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0.xml" ContentType="application/vnd.openxmlformats-officedocument.wordprocessingml.foot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footer13.xml" ContentType="application/vnd.openxmlformats-officedocument.wordprocessingml.footer+xml"/>
  <Override PartName="/word/header2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32.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40.xml" ContentType="application/vnd.openxmlformats-officedocument.wordprocessingml.footer+xml"/>
  <Override PartName="/word/header34.xml" ContentType="application/vnd.openxmlformats-officedocument.wordprocessingml.header+xml"/>
  <Override PartName="/word/footer41.xml" ContentType="application/vnd.openxmlformats-officedocument.wordprocessingml.footer+xml"/>
  <Override PartName="/word/header35.xml" ContentType="application/vnd.openxmlformats-officedocument.wordprocessingml.header+xml"/>
  <Override PartName="/word/footer42.xml" ContentType="application/vnd.openxmlformats-officedocument.wordprocessingml.footer+xml"/>
  <Override PartName="/word/header36.xml" ContentType="application/vnd.openxmlformats-officedocument.wordprocessingml.header+xml"/>
  <Override PartName="/word/footer43.xml" ContentType="application/vnd.openxmlformats-officedocument.wordprocessingml.footer+xml"/>
  <Override PartName="/word/header37.xml" ContentType="application/vnd.openxmlformats-officedocument.wordprocessingml.header+xml"/>
  <Override PartName="/word/footer44.xml" ContentType="application/vnd.openxmlformats-officedocument.wordprocessingml.footer+xml"/>
  <Override PartName="/word/header38.xml" ContentType="application/vnd.openxmlformats-officedocument.wordprocessingml.header+xml"/>
  <Override PartName="/word/footer45.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40.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8.xml" ContentType="application/vnd.openxmlformats-officedocument.wordprocessingml.footer+xml"/>
  <Override PartName="/word/header42.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50.xml" ContentType="application/vnd.openxmlformats-officedocument.wordprocessingml.footer+xml"/>
  <Override PartName="/word/header44.xml" ContentType="application/vnd.openxmlformats-officedocument.wordprocessingml.header+xml"/>
  <Override PartName="/word/footer51.xml" ContentType="application/vnd.openxmlformats-officedocument.wordprocessingml.footer+xml"/>
  <Override PartName="/word/header45.xml" ContentType="application/vnd.openxmlformats-officedocument.wordprocessingml.header+xml"/>
  <Override PartName="/word/footer52.xml" ContentType="application/vnd.openxmlformats-officedocument.wordprocessingml.footer+xml"/>
  <Override PartName="/word/header46.xml" ContentType="application/vnd.openxmlformats-officedocument.wordprocessingml.header+xml"/>
  <Override PartName="/word/footer53.xml" ContentType="application/vnd.openxmlformats-officedocument.wordprocessingml.footer+xml"/>
  <Override PartName="/word/header47.xml" ContentType="application/vnd.openxmlformats-officedocument.wordprocessingml.header+xml"/>
  <Override PartName="/word/footer54.xml" ContentType="application/vnd.openxmlformats-officedocument.wordprocessingml.footer+xml"/>
  <Override PartName="/word/header48.xml" ContentType="application/vnd.openxmlformats-officedocument.wordprocessingml.header+xml"/>
  <Override PartName="/word/footer55.xml" ContentType="application/vnd.openxmlformats-officedocument.wordprocessingml.footer+xml"/>
  <Override PartName="/word/header49.xml" ContentType="application/vnd.openxmlformats-officedocument.wordprocessingml.header+xml"/>
  <Override PartName="/word/footer56.xml" ContentType="application/vnd.openxmlformats-officedocument.wordprocessingml.footer+xml"/>
  <Override PartName="/word/header50.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8.xml" ContentType="application/vnd.openxmlformats-officedocument.wordprocessingml.footer+xml"/>
  <Override PartName="/word/header52.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60.xml" ContentType="application/vnd.openxmlformats-officedocument.wordprocessingml.footer+xml"/>
  <Override PartName="/word/header54.xml" ContentType="application/vnd.openxmlformats-officedocument.wordprocessingml.header+xml"/>
  <Override PartName="/word/footer61.xml" ContentType="application/vnd.openxmlformats-officedocument.wordprocessingml.footer+xml"/>
  <Override PartName="/word/header55.xml" ContentType="application/vnd.openxmlformats-officedocument.wordprocessingml.header+xml"/>
  <Override PartName="/word/footer6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63.xml" ContentType="application/vnd.openxmlformats-officedocument.wordprocessingml.footer+xml"/>
  <Override PartName="/word/header60.xml" ContentType="application/vnd.openxmlformats-officedocument.wordprocessingml.header+xml"/>
  <Override PartName="/word/footer64.xml" ContentType="application/vnd.openxmlformats-officedocument.wordprocessingml.footer+xml"/>
  <Override PartName="/word/header61.xml" ContentType="application/vnd.openxmlformats-officedocument.wordprocessingml.header+xml"/>
  <Override PartName="/word/footer65.xml" ContentType="application/vnd.openxmlformats-officedocument.wordprocessingml.footer+xml"/>
  <Override PartName="/word/header62.xml" ContentType="application/vnd.openxmlformats-officedocument.wordprocessingml.header+xml"/>
  <Override PartName="/word/footer66.xml" ContentType="application/vnd.openxmlformats-officedocument.wordprocessingml.footer+xml"/>
  <Override PartName="/word/header63.xml" ContentType="application/vnd.openxmlformats-officedocument.wordprocessingml.header+xml"/>
  <Override PartName="/word/footer67.xml" ContentType="application/vnd.openxmlformats-officedocument.wordprocessingml.footer+xml"/>
  <Override PartName="/word/header64.xml" ContentType="application/vnd.openxmlformats-officedocument.wordprocessingml.header+xml"/>
  <Override PartName="/word/footer68.xml" ContentType="application/vnd.openxmlformats-officedocument.wordprocessingml.footer+xml"/>
  <Override PartName="/word/header65.xml" ContentType="application/vnd.openxmlformats-officedocument.wordprocessingml.header+xml"/>
  <Override PartName="/word/footer69.xml" ContentType="application/vnd.openxmlformats-officedocument.wordprocessingml.footer+xml"/>
  <Override PartName="/word/header66.xml" ContentType="application/vnd.openxmlformats-officedocument.wordprocessingml.header+xml"/>
  <Override PartName="/word/footer70.xml" ContentType="application/vnd.openxmlformats-officedocument.wordprocessingml.footer+xml"/>
  <Override PartName="/word/header67.xml" ContentType="application/vnd.openxmlformats-officedocument.wordprocessingml.header+xml"/>
  <Override PartName="/word/footer71.xml" ContentType="application/vnd.openxmlformats-officedocument.wordprocessingml.footer+xml"/>
  <Override PartName="/word/header68.xml" ContentType="application/vnd.openxmlformats-officedocument.wordprocessingml.header+xml"/>
  <Override PartName="/word/footer72.xml" ContentType="application/vnd.openxmlformats-officedocument.wordprocessingml.footer+xml"/>
  <Override PartName="/word/header69.xml" ContentType="application/vnd.openxmlformats-officedocument.wordprocessingml.header+xml"/>
  <Override PartName="/word/footer73.xml" ContentType="application/vnd.openxmlformats-officedocument.wordprocessingml.footer+xml"/>
  <Override PartName="/word/header70.xml" ContentType="application/vnd.openxmlformats-officedocument.wordprocessingml.header+xml"/>
  <Override PartName="/word/footer74.xml" ContentType="application/vnd.openxmlformats-officedocument.wordprocessingml.footer+xml"/>
  <Override PartName="/word/header71.xml" ContentType="application/vnd.openxmlformats-officedocument.wordprocessingml.header+xml"/>
  <Override PartName="/word/footer75.xml" ContentType="application/vnd.openxmlformats-officedocument.wordprocessingml.footer+xml"/>
  <Override PartName="/word/header72.xml" ContentType="application/vnd.openxmlformats-officedocument.wordprocessingml.header+xml"/>
  <Override PartName="/word/footer76.xml" ContentType="application/vnd.openxmlformats-officedocument.wordprocessingml.footer+xml"/>
  <Override PartName="/word/header73.xml" ContentType="application/vnd.openxmlformats-officedocument.wordprocessingml.header+xml"/>
  <Override PartName="/word/footer77.xml" ContentType="application/vnd.openxmlformats-officedocument.wordprocessingml.footer+xml"/>
  <Override PartName="/word/header74.xml" ContentType="application/vnd.openxmlformats-officedocument.wordprocessingml.header+xml"/>
  <Override PartName="/word/footer78.xml" ContentType="application/vnd.openxmlformats-officedocument.wordprocessingml.footer+xml"/>
  <Override PartName="/word/header75.xml" ContentType="application/vnd.openxmlformats-officedocument.wordprocessingml.header+xml"/>
  <Override PartName="/word/footer79.xml" ContentType="application/vnd.openxmlformats-officedocument.wordprocessingml.footer+xml"/>
  <Override PartName="/word/header76.xml" ContentType="application/vnd.openxmlformats-officedocument.wordprocessingml.header+xml"/>
  <Override PartName="/word/footer80.xml" ContentType="application/vnd.openxmlformats-officedocument.wordprocessingml.footer+xml"/>
  <Override PartName="/word/header77.xml" ContentType="application/vnd.openxmlformats-officedocument.wordprocessingml.header+xml"/>
  <Override PartName="/word/footer81.xml" ContentType="application/vnd.openxmlformats-officedocument.wordprocessingml.footer+xml"/>
  <Override PartName="/word/header78.xml" ContentType="application/vnd.openxmlformats-officedocument.wordprocessingml.header+xml"/>
  <Override PartName="/word/footer82.xml" ContentType="application/vnd.openxmlformats-officedocument.wordprocessingml.footer+xml"/>
  <Override PartName="/word/header79.xml" ContentType="application/vnd.openxmlformats-officedocument.wordprocessingml.header+xml"/>
  <Override PartName="/word/footer83.xml" ContentType="application/vnd.openxmlformats-officedocument.wordprocessingml.footer+xml"/>
  <Override PartName="/word/header80.xml" ContentType="application/vnd.openxmlformats-officedocument.wordprocessingml.header+xml"/>
  <Override PartName="/word/footer84.xml" ContentType="application/vnd.openxmlformats-officedocument.wordprocessingml.footer+xml"/>
  <Override PartName="/word/header81.xml" ContentType="application/vnd.openxmlformats-officedocument.wordprocessingml.header+xml"/>
  <Override PartName="/word/footer85.xml" ContentType="application/vnd.openxmlformats-officedocument.wordprocessingml.footer+xml"/>
  <Override PartName="/word/header82.xml" ContentType="application/vnd.openxmlformats-officedocument.wordprocessingml.header+xml"/>
  <Override PartName="/word/footer86.xml" ContentType="application/vnd.openxmlformats-officedocument.wordprocessingml.footer+xml"/>
  <Override PartName="/word/header83.xml" ContentType="application/vnd.openxmlformats-officedocument.wordprocessingml.header+xml"/>
  <Override PartName="/word/footer87.xml" ContentType="application/vnd.openxmlformats-officedocument.wordprocessingml.footer+xml"/>
  <Override PartName="/word/header84.xml" ContentType="application/vnd.openxmlformats-officedocument.wordprocessingml.header+xml"/>
  <Override PartName="/word/footer88.xml" ContentType="application/vnd.openxmlformats-officedocument.wordprocessingml.footer+xml"/>
  <Override PartName="/word/header85.xml" ContentType="application/vnd.openxmlformats-officedocument.wordprocessingml.header+xml"/>
  <Override PartName="/word/footer89.xml" ContentType="application/vnd.openxmlformats-officedocument.wordprocessingml.footer+xml"/>
  <Override PartName="/word/header86.xml" ContentType="application/vnd.openxmlformats-officedocument.wordprocessingml.header+xml"/>
  <Override PartName="/word/footer90.xml" ContentType="application/vnd.openxmlformats-officedocument.wordprocessingml.footer+xml"/>
  <Override PartName="/word/header87.xml" ContentType="application/vnd.openxmlformats-officedocument.wordprocessingml.header+xml"/>
  <Override PartName="/word/footer91.xml" ContentType="application/vnd.openxmlformats-officedocument.wordprocessingml.footer+xml"/>
  <Override PartName="/word/header88.xml" ContentType="application/vnd.openxmlformats-officedocument.wordprocessingml.header+xml"/>
  <Override PartName="/word/footer92.xml" ContentType="application/vnd.openxmlformats-officedocument.wordprocessingml.footer+xml"/>
  <Override PartName="/word/header89.xml" ContentType="application/vnd.openxmlformats-officedocument.wordprocessingml.header+xml"/>
  <Override PartName="/word/footer93.xml" ContentType="application/vnd.openxmlformats-officedocument.wordprocessingml.footer+xml"/>
  <Override PartName="/word/header90.xml" ContentType="application/vnd.openxmlformats-officedocument.wordprocessingml.header+xml"/>
  <Override PartName="/word/footer94.xml" ContentType="application/vnd.openxmlformats-officedocument.wordprocessingml.footer+xml"/>
  <Override PartName="/word/header91.xml" ContentType="application/vnd.openxmlformats-officedocument.wordprocessingml.header+xml"/>
  <Override PartName="/word/footer95.xml" ContentType="application/vnd.openxmlformats-officedocument.wordprocessingml.footer+xml"/>
  <Override PartName="/word/header92.xml" ContentType="application/vnd.openxmlformats-officedocument.wordprocessingml.header+xml"/>
  <Override PartName="/word/footer96.xml" ContentType="application/vnd.openxmlformats-officedocument.wordprocessingml.footer+xml"/>
  <Override PartName="/word/header93.xml" ContentType="application/vnd.openxmlformats-officedocument.wordprocessingml.header+xml"/>
  <Override PartName="/word/footer97.xml" ContentType="application/vnd.openxmlformats-officedocument.wordprocessingml.footer+xml"/>
  <Override PartName="/word/header94.xml" ContentType="application/vnd.openxmlformats-officedocument.wordprocessingml.header+xml"/>
  <Override PartName="/word/footer9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8" w:lineRule="auto" w:before="153"/>
        <w:ind w:left="105" w:right="93" w:firstLine="0"/>
        <w:jc w:val="left"/>
        <w:rPr>
          <w:rFonts w:ascii="Verdana" w:hAnsi="Verdana"/>
          <w:sz w:val="136"/>
        </w:rPr>
      </w:pPr>
      <w:r>
        <w:rPr/>
        <w:pict>
          <v:rect style="position:absolute;margin-left:0pt;margin-top:.000015pt;width:595.276pt;height:841.89pt;mso-position-horizontal-relative:page;mso-position-vertical-relative:page;z-index:-2407264" filled="true" fillcolor="#235644" stroked="false">
            <v:fill type="solid"/>
            <w10:wrap type="none"/>
          </v:rect>
        </w:pict>
      </w:r>
      <w:bookmarkStart w:name="Página 1" w:id="1"/>
      <w:bookmarkEnd w:id="1"/>
      <w:r>
        <w:rPr/>
      </w:r>
      <w:r>
        <w:rPr>
          <w:rFonts w:ascii="Verdana" w:hAnsi="Verdana"/>
          <w:color w:val="FFFFFF"/>
          <w:spacing w:val="-44"/>
          <w:w w:val="105"/>
          <w:sz w:val="136"/>
        </w:rPr>
        <w:t>Tabela </w:t>
      </w:r>
      <w:r>
        <w:rPr>
          <w:rFonts w:ascii="Verdana" w:hAnsi="Verdana"/>
          <w:color w:val="FFFFFF"/>
          <w:spacing w:val="-26"/>
          <w:w w:val="105"/>
          <w:sz w:val="136"/>
        </w:rPr>
        <w:t>Brasileira </w:t>
      </w:r>
      <w:r>
        <w:rPr>
          <w:rFonts w:ascii="Verdana" w:hAnsi="Verdana"/>
          <w:color w:val="FFFFFF"/>
          <w:spacing w:val="-11"/>
          <w:w w:val="105"/>
          <w:sz w:val="136"/>
        </w:rPr>
        <w:t>de </w:t>
      </w:r>
      <w:r>
        <w:rPr>
          <w:rFonts w:ascii="Verdana" w:hAnsi="Verdana"/>
          <w:color w:val="FFFFFF"/>
          <w:spacing w:val="-21"/>
          <w:w w:val="105"/>
          <w:sz w:val="136"/>
        </w:rPr>
        <w:t>Composição</w:t>
      </w:r>
      <w:r>
        <w:rPr>
          <w:rFonts w:ascii="Verdana" w:hAnsi="Verdana"/>
          <w:color w:val="FFFFFF"/>
          <w:spacing w:val="-192"/>
          <w:w w:val="105"/>
          <w:sz w:val="136"/>
        </w:rPr>
        <w:t> </w:t>
      </w:r>
      <w:r>
        <w:rPr>
          <w:rFonts w:ascii="Verdana" w:hAnsi="Verdana"/>
          <w:color w:val="FFFFFF"/>
          <w:spacing w:val="-11"/>
          <w:w w:val="105"/>
          <w:sz w:val="136"/>
        </w:rPr>
        <w:t>de </w:t>
      </w:r>
      <w:r>
        <w:rPr>
          <w:rFonts w:ascii="Verdana" w:hAnsi="Verdana"/>
          <w:color w:val="FFFFFF"/>
          <w:spacing w:val="-21"/>
          <w:w w:val="105"/>
          <w:sz w:val="136"/>
        </w:rPr>
        <w:t>Alimentos</w:t>
      </w: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ind w:left="0"/>
        <w:rPr>
          <w:rFonts w:ascii="Verdana"/>
          <w:sz w:val="20"/>
        </w:rPr>
      </w:pPr>
    </w:p>
    <w:p>
      <w:pPr>
        <w:pStyle w:val="BodyText"/>
        <w:spacing w:before="1"/>
        <w:ind w:left="0"/>
        <w:rPr>
          <w:rFonts w:ascii="Verdana"/>
          <w:sz w:val="19"/>
        </w:rPr>
      </w:pPr>
    </w:p>
    <w:p>
      <w:pPr>
        <w:spacing w:line="3438" w:lineRule="exact" w:before="0"/>
        <w:ind w:left="150" w:right="0" w:firstLine="0"/>
        <w:jc w:val="left"/>
        <w:rPr>
          <w:rFonts w:ascii="Goudy Old Style"/>
          <w:sz w:val="300"/>
        </w:rPr>
      </w:pPr>
      <w:r>
        <w:rPr>
          <w:rFonts w:ascii="Goudy Old Style"/>
          <w:color w:val="FFFF00"/>
          <w:sz w:val="300"/>
        </w:rPr>
        <w:t>TACO</w:t>
      </w:r>
    </w:p>
    <w:p>
      <w:pPr>
        <w:spacing w:after="0" w:line="3438" w:lineRule="exact"/>
        <w:jc w:val="left"/>
        <w:rPr>
          <w:rFonts w:ascii="Goudy Old Style"/>
          <w:sz w:val="300"/>
        </w:rPr>
        <w:sectPr>
          <w:headerReference w:type="default" r:id="rId5"/>
          <w:type w:val="continuous"/>
          <w:pgSz w:w="11910" w:h="16840"/>
          <w:pgMar w:header="0" w:top="740" w:bottom="280" w:left="960" w:right="300"/>
        </w:sectPr>
      </w:pPr>
    </w:p>
    <w:p>
      <w:pPr>
        <w:pStyle w:val="BodyText"/>
        <w:ind w:left="0"/>
        <w:rPr>
          <w:rFonts w:ascii="Goudy Old Style"/>
          <w:sz w:val="20"/>
        </w:rPr>
      </w:pPr>
      <w:r>
        <w:rPr/>
        <w:pict>
          <v:rect style="position:absolute;margin-left:0pt;margin-top:.000015pt;width:595.276pt;height:841.89pt;mso-position-horizontal-relative:page;mso-position-vertical-relative:page;z-index:-2407096" filled="true" fillcolor="#235644" stroked="false">
            <v:fill type="solid"/>
            <w10:wrap type="none"/>
          </v:rect>
        </w:pict>
      </w:r>
    </w:p>
    <w:p>
      <w:pPr>
        <w:pStyle w:val="BodyText"/>
        <w:ind w:left="0"/>
        <w:rPr>
          <w:rFonts w:ascii="Goudy Old Style"/>
          <w:sz w:val="20"/>
        </w:rPr>
      </w:pPr>
    </w:p>
    <w:p>
      <w:pPr>
        <w:pStyle w:val="BodyText"/>
        <w:ind w:left="0"/>
        <w:rPr>
          <w:rFonts w:ascii="Goudy Old Style"/>
          <w:sz w:val="20"/>
        </w:rPr>
      </w:pPr>
    </w:p>
    <w:p>
      <w:pPr>
        <w:pStyle w:val="BodyText"/>
        <w:ind w:left="0"/>
        <w:rPr>
          <w:rFonts w:ascii="Goudy Old Style"/>
          <w:sz w:val="20"/>
        </w:rPr>
      </w:pPr>
    </w:p>
    <w:p>
      <w:pPr>
        <w:pStyle w:val="BodyText"/>
        <w:ind w:left="0"/>
        <w:rPr>
          <w:rFonts w:ascii="Goudy Old Style"/>
          <w:sz w:val="20"/>
        </w:rPr>
      </w:pPr>
    </w:p>
    <w:p>
      <w:pPr>
        <w:pStyle w:val="BodyText"/>
        <w:ind w:left="0"/>
        <w:rPr>
          <w:rFonts w:ascii="Goudy Old Style"/>
          <w:sz w:val="20"/>
        </w:rPr>
      </w:pPr>
    </w:p>
    <w:p>
      <w:pPr>
        <w:pStyle w:val="BodyText"/>
        <w:spacing w:before="7"/>
        <w:ind w:left="0"/>
        <w:rPr>
          <w:rFonts w:ascii="Goudy Old Style"/>
          <w:sz w:val="29"/>
        </w:rPr>
      </w:pPr>
    </w:p>
    <w:p>
      <w:pPr>
        <w:tabs>
          <w:tab w:pos="1082" w:val="left" w:leader="none"/>
        </w:tabs>
        <w:spacing w:before="111"/>
        <w:ind w:left="0" w:right="390" w:firstLine="0"/>
        <w:jc w:val="center"/>
        <w:rPr>
          <w:b/>
          <w:sz w:val="14"/>
        </w:rPr>
      </w:pPr>
      <w:bookmarkStart w:name="Página 1" w:id="2"/>
      <w:bookmarkEnd w:id="2"/>
      <w:r>
        <w:rPr/>
      </w:r>
      <w:r>
        <w:rPr>
          <w:b/>
          <w:color w:val="B2B2B2"/>
          <w:sz w:val="14"/>
          <w:u w:val="thick" w:color="B2B2B2"/>
        </w:rPr>
        <w:t> </w:t>
        <w:tab/>
        <w:tab/>
      </w:r>
      <w:r>
        <w:rPr>
          <w:b/>
          <w:color w:val="B2B2B2"/>
          <w:spacing w:val="-19"/>
          <w:sz w:val="14"/>
        </w:rPr>
        <w:t> </w:t>
      </w:r>
      <w:r>
        <w:rPr>
          <w:b/>
          <w:color w:val="B2B2B2"/>
          <w:sz w:val="14"/>
          <w:u w:val="thick" w:color="B2B2B2"/>
        </w:rPr>
        <w:t>Apoio à Impressão</w:t>
      </w:r>
      <w:r>
        <w:rPr>
          <w:b/>
          <w:color w:val="B2B2B2"/>
          <w:sz w:val="14"/>
        </w:rPr>
        <w:t>:</w:t>
      </w:r>
    </w:p>
    <w:p>
      <w:pPr>
        <w:pStyle w:val="BodyText"/>
        <w:spacing w:before="1"/>
        <w:ind w:left="0"/>
        <w:rPr>
          <w:b/>
          <w:sz w:val="25"/>
        </w:rPr>
      </w:pPr>
      <w:r>
        <w:rPr/>
        <w:pict>
          <v:group style="position:absolute;margin-left:318.061005pt;margin-top:16.394333pt;width:45.15pt;height:37.85pt;mso-position-horizontal-relative:page;mso-position-vertical-relative:paragraph;z-index:1072;mso-wrap-distance-left:0;mso-wrap-distance-right:0" coordorigin="6361,328" coordsize="903,757">
            <v:shape style="position:absolute;left:6361;top:327;width:903;height:757" type="#_x0000_t75" stroked="false">
              <v:imagedata r:id="rId7" o:title=""/>
            </v:shape>
            <v:shape style="position:absolute;left:6400;top:347;width:852;height:609" type="#_x0000_t75" stroked="false">
              <v:imagedata r:id="rId8" o:title=""/>
            </v:shape>
            <v:shapetype id="_x0000_t202" o:spt="202" coordsize="21600,21600" path="m,l,21600r21600,l21600,xe">
              <v:stroke joinstyle="miter"/>
              <v:path gradientshapeok="t" o:connecttype="rect"/>
            </v:shapetype>
            <v:shape style="position:absolute;left:6361;top:327;width:903;height:757" type="#_x0000_t202" filled="false" stroked="false">
              <v:textbox inset="0,0,0,0">
                <w:txbxContent>
                  <w:p>
                    <w:pPr>
                      <w:spacing w:line="240" w:lineRule="auto" w:before="0"/>
                      <w:rPr>
                        <w:b/>
                        <w:sz w:val="14"/>
                      </w:rPr>
                    </w:pPr>
                  </w:p>
                  <w:p>
                    <w:pPr>
                      <w:spacing w:line="240" w:lineRule="auto" w:before="0"/>
                      <w:rPr>
                        <w:b/>
                        <w:sz w:val="14"/>
                      </w:rPr>
                    </w:pPr>
                  </w:p>
                  <w:p>
                    <w:pPr>
                      <w:spacing w:line="240" w:lineRule="auto" w:before="0"/>
                      <w:rPr>
                        <w:b/>
                        <w:sz w:val="14"/>
                      </w:rPr>
                    </w:pPr>
                  </w:p>
                  <w:p>
                    <w:pPr>
                      <w:spacing w:before="110"/>
                      <w:ind w:left="46" w:right="0" w:firstLine="0"/>
                      <w:jc w:val="left"/>
                      <w:rPr>
                        <w:rFonts w:ascii="Arial Black"/>
                        <w:b/>
                        <w:sz w:val="11"/>
                      </w:rPr>
                    </w:pPr>
                    <w:r>
                      <w:rPr>
                        <w:rFonts w:ascii="Arial Black"/>
                        <w:b/>
                        <w:shadow/>
                        <w:color w:val="FFFFFF"/>
                        <w:w w:val="145"/>
                        <w:sz w:val="11"/>
                      </w:rPr>
                      <w:t>FODEPAL</w:t>
                    </w:r>
                  </w:p>
                </w:txbxContent>
              </v:textbox>
              <w10:wrap type="none"/>
            </v:shape>
            <w10:wrap type="topAndBottom"/>
          </v:group>
        </w:pict>
      </w:r>
    </w:p>
    <w:p>
      <w:pPr>
        <w:pStyle w:val="BodyText"/>
        <w:ind w:left="0"/>
        <w:rPr>
          <w:b/>
          <w:sz w:val="20"/>
        </w:rPr>
      </w:pPr>
    </w:p>
    <w:p>
      <w:pPr>
        <w:pStyle w:val="BodyText"/>
        <w:spacing w:before="10"/>
        <w:ind w:left="0"/>
        <w:rPr>
          <w:b/>
          <w:sz w:val="27"/>
        </w:rPr>
      </w:pPr>
    </w:p>
    <w:p>
      <w:pPr>
        <w:tabs>
          <w:tab w:pos="1659" w:val="left" w:leader="none"/>
        </w:tabs>
        <w:spacing w:before="0"/>
        <w:ind w:left="0" w:right="390" w:firstLine="0"/>
        <w:jc w:val="center"/>
        <w:rPr>
          <w:sz w:val="14"/>
        </w:rPr>
      </w:pPr>
      <w:r>
        <w:rPr>
          <w:color w:val="B2B2B2"/>
          <w:w w:val="359"/>
          <w:sz w:val="14"/>
          <w:u w:val="thick" w:color="B2B2B2"/>
        </w:rPr>
        <w:t> </w:t>
      </w:r>
      <w:r>
        <w:rPr>
          <w:color w:val="B2B2B2"/>
          <w:sz w:val="14"/>
          <w:u w:val="thick" w:color="B2B2B2"/>
        </w:rPr>
        <w:tab/>
        <w:t>Realização</w:t>
      </w:r>
      <w:r>
        <w:rPr>
          <w:color w:val="B2B2B2"/>
          <w:sz w:val="14"/>
        </w:rPr>
        <w:t>:</w:t>
      </w:r>
    </w:p>
    <w:p>
      <w:pPr>
        <w:pStyle w:val="BodyText"/>
        <w:ind w:left="0"/>
        <w:rPr>
          <w:sz w:val="27"/>
        </w:rPr>
      </w:pPr>
      <w:r>
        <w:rPr/>
        <w:drawing>
          <wp:anchor distT="0" distB="0" distL="0" distR="0" allowOverlap="1" layoutInCell="1" locked="0" behindDoc="0" simplePos="0" relativeHeight="1096">
            <wp:simplePos x="0" y="0"/>
            <wp:positionH relativeFrom="page">
              <wp:posOffset>3595331</wp:posOffset>
            </wp:positionH>
            <wp:positionV relativeFrom="paragraph">
              <wp:posOffset>222541</wp:posOffset>
            </wp:positionV>
            <wp:extent cx="1011806" cy="295275"/>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1011806" cy="295275"/>
                    </a:xfrm>
                    <a:prstGeom prst="rect">
                      <a:avLst/>
                    </a:prstGeom>
                  </pic:spPr>
                </pic:pic>
              </a:graphicData>
            </a:graphic>
          </wp:anchor>
        </w:drawing>
      </w:r>
      <w:r>
        <w:rPr/>
        <w:pict>
          <v:group style="position:absolute;margin-left:324.50351pt;margin-top:57.124977pt;width:35.75pt;height:30.15pt;mso-position-horizontal-relative:page;mso-position-vertical-relative:paragraph;z-index:1120;mso-wrap-distance-left:0;mso-wrap-distance-right:0" coordorigin="6490,1142" coordsize="715,603">
            <v:shape style="position:absolute;left:6817;top:1149;width:108;height:262" coordorigin="6818,1149" coordsize="108,262" path="m6818,1149l6818,1406,6825,1407,6833,1409,6840,1411,6925,1208,6915,1199,6909,1188,6906,1175,6906,1162,6884,1157,6862,1153,6840,1151,6818,1149xe" filled="true" fillcolor="#ffffff" stroked="false">
              <v:path arrowok="t"/>
              <v:fill type="solid"/>
            </v:shape>
            <v:shape style="position:absolute;left:6678;top:1149;width:117;height:262" coordorigin="6678,1150" coordsize="117,262" path="m6795,1150l6765,1153,6735,1159,6706,1168,6678,1179,6774,1411,6781,1409,6788,1407,6795,1406,6795,1150xe" filled="true" fillcolor="#ffffff" stroked="false">
              <v:path arrowok="t"/>
              <v:fill type="solid"/>
            </v:shape>
            <v:shape style="position:absolute;left:6565;top:1186;width:192;height:245" coordorigin="6565,1187" coordsize="192,245" path="m6662,1187l6635,1202,6610,1219,6587,1239,6565,1261,6735,1431,6742,1426,6749,1421,6756,1417,6662,1187xe" filled="true" fillcolor="#ffffff" stroked="false">
              <v:path arrowok="t"/>
              <v:fill type="solid"/>
            </v:shape>
            <v:shape style="position:absolute;left:6497;top:1274;width:226;height:190" coordorigin="6497,1275" coordsize="226,190" path="m6553,1275l6536,1298,6520,1323,6508,1349,6497,1376,6709,1465,6713,1457,6718,1451,6723,1444,6553,1275xe" filled="true" fillcolor="#ffffff" stroked="false">
              <v:path arrowok="t"/>
              <v:fill type="solid"/>
            </v:shape>
            <v:shape style="position:absolute;left:6490;top:1394;width:212;height:112" coordorigin="6490,1394" coordsize="212,112" path="m6493,1394l6490,1422,6490,1450,6492,1478,6496,1506,6697,1506,6698,1498,6699,1490,6702,1482,6493,1394xe" filled="true" fillcolor="#ffffff" stroked="false">
              <v:path arrowok="t"/>
              <v:fill type="solid"/>
            </v:shape>
            <v:shape style="position:absolute;left:6500;top:1524;width:201;height:88" coordorigin="6501,1525" coordsize="201,88" path="m6697,1525l6501,1525,6511,1548,6521,1570,6534,1591,6547,1612,6702,1549,6699,1541,6698,1533,6697,1525xe" filled="true" fillcolor="#ffffff" stroked="false">
              <v:path arrowok="t"/>
              <v:fill type="solid"/>
            </v:shape>
            <v:shape style="position:absolute;left:6559;top:1564;width:164;height:116" coordorigin="6560,1564" coordsize="164,116" path="m6709,1564l6560,1626,6576,1641,6592,1655,6610,1668,6628,1680,6723,1585,6718,1579,6713,1572,6709,1564xe" filled="true" fillcolor="#ffffff" stroked="false">
              <v:path arrowok="t"/>
              <v:fill type="solid"/>
            </v:shape>
            <v:shape style="position:absolute;left:6644;top:1598;width:219;height:129" coordorigin="6644,1598" coordsize="219,129" path="m6736,1598l6644,1690,6691,1710,6740,1722,6791,1726,6842,1722,6842,1709,6846,1697,6853,1686,6863,1678,6841,1624,6812,1624,6785,1622,6759,1613,6736,1598xm6839,1619l6812,1624,6841,1624,6839,1619xe" filled="true" fillcolor="#ffffff" stroked="false">
              <v:path arrowok="t"/>
              <v:fill type="solid"/>
            </v:shape>
            <v:shape style="position:absolute;left:6855;top:1598;width:101;height:95" coordorigin="6855,1598" coordsize="101,95" path="m6950,1671l6893,1671,6906,1675,6917,1682,6926,1693,6936,1688,6946,1683,6956,1678,6950,1671xm6877,1598l6870,1604,6863,1609,6855,1613,6879,1672,6893,1671,6950,1671,6877,1598xe" filled="true" fillcolor="#ffffff" stroked="false">
              <v:path arrowok="t"/>
              <v:fill type="solid"/>
            </v:shape>
            <v:shape style="position:absolute;left:6889;top:1523;width:251;height:145" coordorigin="6890,1524" coordsize="251,145" path="m7127,1524l6915,1524,6912,1540,6907,1557,6900,1572,6890,1585,6973,1668,7017,1642,7060,1613,7101,1582,7140,1548,7133,1541,7128,1533,7127,1524xe" filled="true" fillcolor="#ffffff" stroked="false">
              <v:path arrowok="t"/>
              <v:fill type="solid"/>
            </v:shape>
            <v:shape style="position:absolute;left:6856;top:1200;width:192;height:232" coordorigin="6856,1201" coordsize="192,232" path="m6941,1215l6856,1418,6864,1422,6870,1427,6877,1432,7048,1260,7041,1252,7035,1244,7028,1236,7020,1229,7012,1221,7005,1216,6953,1216,6941,1215xm6984,1201l6975,1208,6965,1213,6953,1216,7005,1216,7003,1214,6994,1207,6984,1201xe" filled="true" fillcolor="#ffffff" stroked="false">
              <v:path arrowok="t"/>
              <v:fill type="solid"/>
            </v:shape>
            <v:shape style="position:absolute;left:6858;top:1689;width:56;height:56" coordorigin="6859,1689" coordsize="56,56" path="m6902,1689l6871,1689,6859,1702,6859,1732,6871,1745,6902,1745,6914,1732,6914,1702,6902,1689xe" filled="true" fillcolor="#ffffff" stroked="false">
              <v:path arrowok="t"/>
              <v:fill type="solid"/>
            </v:shape>
            <v:shape style="position:absolute;left:7149;top:1483;width:56;height:56" coordorigin="7149,1483" coordsize="56,56" path="m7192,1483l7162,1483,7149,1496,7149,1526,7162,1539,7192,1539,7205,1526,7205,1496,7192,1483xe" filled="true" fillcolor="#ffffff" stroked="false">
              <v:path arrowok="t"/>
              <v:fill type="solid"/>
            </v:shape>
            <v:shape style="position:absolute;left:6922;top:1142;width:56;height:56" coordorigin="6923,1142" coordsize="56,56" path="m6966,1142l6935,1142,6923,1155,6923,1185,6935,1198,6966,1198,6978,1185,6978,1155,6966,1142xe" filled="true" fillcolor="#ffffff" stroked="false">
              <v:path arrowok="t"/>
              <v:fill type="solid"/>
            </v:shape>
            <v:shape style="position:absolute;left:6889;top:1275;width:224;height:191" coordorigin="6889,1275" coordsize="224,191" path="m7059,1275l6889,1445,6895,1451,6899,1458,6903,1466,7112,1380,7104,1362,7072,1297,7065,1286,7059,1275xe" filled="true" fillcolor="#ffffff" stroked="false">
              <v:path arrowok="t"/>
              <v:fill type="solid"/>
            </v:shape>
            <v:shape style="position:absolute;left:6910;top:1396;width:237;height:110" coordorigin="6911,1397" coordsize="237,110" path="m7120,1397l6911,1482,6913,1490,6915,1498,6915,1506,7127,1506,7130,1494,7137,1484,7147,1477,7141,1457,7134,1437,7127,1417,7120,1397xe" filled="true" fillcolor="#ffffff" stroked="false">
              <v:path arrowok="t"/>
              <v:fill type="solid"/>
            </v:shape>
            <w10:wrap type="topAndBottom"/>
          </v:group>
        </w:pict>
      </w:r>
    </w:p>
    <w:p>
      <w:pPr>
        <w:pStyle w:val="BodyText"/>
        <w:spacing w:before="6"/>
        <w:ind w:left="0"/>
        <w:rPr>
          <w:sz w:val="22"/>
        </w:rPr>
      </w:pPr>
    </w:p>
    <w:p>
      <w:pPr>
        <w:pStyle w:val="BodyText"/>
        <w:spacing w:before="4"/>
        <w:ind w:left="0"/>
        <w:rPr>
          <w:sz w:val="8"/>
        </w:rPr>
      </w:pPr>
    </w:p>
    <w:p>
      <w:pPr>
        <w:pStyle w:val="BodyText"/>
        <w:spacing w:line="75" w:lineRule="exact"/>
        <w:ind w:left="5535"/>
        <w:rPr>
          <w:sz w:val="7"/>
        </w:rPr>
      </w:pPr>
      <w:r>
        <w:rPr>
          <w:position w:val="-1"/>
          <w:sz w:val="7"/>
        </w:rPr>
        <w:pict>
          <v:group style="width:34.5pt;height:3.8pt;mso-position-horizontal-relative:char;mso-position-vertical-relative:line" coordorigin="0,0" coordsize="690,76">
            <v:shape style="position:absolute;left:109;top:1;width:96;height:73" coordorigin="109,2" coordsize="96,73" path="m141,2l109,2,109,74,131,74,131,27,162,27,141,2xm162,27l131,27,171,74,205,74,205,52,183,52,162,27xm205,2l183,2,183,52,205,52,205,2xe" filled="true" fillcolor="#ffffff" stroked="false">
              <v:path arrowok="t"/>
              <v:fill type="solid"/>
            </v:shape>
            <v:rect style="position:absolute;left:222;top:1;width:21;height:74" filled="true" fillcolor="#ffffff" stroked="false">
              <v:fill type="solid"/>
            </v:rect>
            <v:shape style="position:absolute;left:263;top:0;width:82;height:76" coordorigin="264,0" coordsize="82,76" path="m273,0l264,8,264,56,265,66,274,74,326,74,336,75,345,67,345,56,289,56,284,52,284,48,284,23,289,19,345,19,345,18,344,8,336,1,284,1,273,0xm316,56l294,56,289,56,320,56,316,56xm345,48l325,48,325,53,320,56,345,56,345,48xm345,19l321,19,325,23,325,28,345,28,345,19xm321,19l289,19,294,19,316,19,321,19xe" filled="true" fillcolor="#ffffff" stroked="false">
              <v:path arrowok="t"/>
              <v:fill type="solid"/>
            </v:shape>
            <v:shape style="position:absolute;left:359;top:2;width:95;height:73" coordorigin="359,2" coordsize="95,73" path="m423,2l389,2,359,75,381,75,386,63,448,63,441,45,393,45,406,15,428,15,423,2xm448,63l427,63,430,75,453,75,448,63xm428,15l406,15,418,45,441,45,428,15xe" filled="true" fillcolor="#ffffff" stroked="false">
              <v:path arrowok="t"/>
              <v:fill type="solid"/>
            </v:shape>
            <v:shape style="position:absolute;left:470;top:0;width:118;height:74" coordorigin="471,1" coordsize="118,74" path="m494,1l471,1,471,74,491,74,491,33,514,33,494,1xm514,33l491,33,518,74,544,74,554,58,531,58,514,33xm588,35l568,35,568,74,588,74,588,35xm588,1l565,1,531,58,554,58,568,35,588,35,588,1xe" filled="true" fillcolor="#ffffff" stroked="false">
              <v:path arrowok="t"/>
              <v:fill type="solid"/>
            </v:shape>
            <v:shape style="position:absolute;left:606;top:0;width:84;height:75" coordorigin="607,0" coordsize="84,75" path="m681,0l607,0,607,74,628,74,628,58,681,58,690,49,690,38,628,38,628,19,690,19,690,19,688,9,681,0xm690,19l673,19,673,38,690,38,690,19xe" filled="true" fillcolor="#ffffff" stroked="false">
              <v:path arrowok="t"/>
              <v:fill type="solid"/>
            </v:shape>
            <v:shape style="position:absolute;left:0;top:0;width:93;height:74" coordorigin="0,1" coordsize="93,74" path="m20,1l0,1,0,66,8,74,84,74,92,66,92,56,24,56,20,51,20,1xm92,1l72,1,72,51,68,56,92,56,92,1xe" filled="true" fillcolor="#ffffff" stroked="false">
              <v:path arrowok="t"/>
              <v:fill type="solid"/>
            </v:shape>
          </v:group>
        </w:pict>
      </w:r>
      <w:r>
        <w:rPr>
          <w:position w:val="-1"/>
          <w:sz w:val="7"/>
        </w:rPr>
      </w:r>
    </w:p>
    <w:p>
      <w:pPr>
        <w:pStyle w:val="BodyText"/>
        <w:ind w:left="0"/>
      </w:pPr>
    </w:p>
    <w:p>
      <w:pPr>
        <w:pStyle w:val="BodyText"/>
        <w:ind w:left="0"/>
      </w:pPr>
    </w:p>
    <w:p>
      <w:pPr>
        <w:pStyle w:val="BodyText"/>
        <w:spacing w:before="11"/>
        <w:ind w:left="0"/>
        <w:rPr>
          <w:sz w:val="22"/>
        </w:rPr>
      </w:pPr>
    </w:p>
    <w:p>
      <w:pPr>
        <w:tabs>
          <w:tab w:pos="1342" w:val="left" w:leader="none"/>
        </w:tabs>
        <w:spacing w:before="0"/>
        <w:ind w:left="0" w:right="397" w:firstLine="0"/>
        <w:jc w:val="center"/>
        <w:rPr>
          <w:b/>
          <w:sz w:val="14"/>
        </w:rPr>
      </w:pPr>
      <w:r>
        <w:rPr>
          <w:b/>
          <w:color w:val="B2B2B2"/>
          <w:sz w:val="14"/>
          <w:u w:val="thick" w:color="B2B2B2"/>
        </w:rPr>
        <w:t> </w:t>
        <w:tab/>
        <w:tab/>
      </w:r>
      <w:r>
        <w:rPr>
          <w:b/>
          <w:color w:val="B2B2B2"/>
          <w:spacing w:val="-19"/>
          <w:sz w:val="14"/>
        </w:rPr>
        <w:t> </w:t>
      </w:r>
      <w:r>
        <w:rPr>
          <w:b/>
          <w:color w:val="B2B2B2"/>
          <w:sz w:val="14"/>
          <w:u w:val="thick" w:color="B2B2B2"/>
        </w:rPr>
        <w:t>Financiamento</w:t>
      </w:r>
      <w:r>
        <w:rPr>
          <w:b/>
          <w:color w:val="B2B2B2"/>
          <w:sz w:val="14"/>
        </w:rPr>
        <w:t>:</w:t>
      </w:r>
    </w:p>
    <w:p>
      <w:pPr>
        <w:pStyle w:val="BodyText"/>
        <w:ind w:left="0"/>
        <w:rPr>
          <w:b/>
          <w:sz w:val="20"/>
        </w:rPr>
      </w:pPr>
    </w:p>
    <w:p>
      <w:pPr>
        <w:spacing w:before="275"/>
        <w:ind w:left="1718" w:right="390" w:firstLine="0"/>
        <w:jc w:val="center"/>
        <w:rPr>
          <w:rFonts w:ascii="Century Gothic"/>
          <w:sz w:val="27"/>
        </w:rPr>
      </w:pPr>
      <w:r>
        <w:rPr/>
        <w:pict>
          <v:group style="position:absolute;margin-left:306.507996pt;margin-top:7.396099pt;width:20.5pt;height:20.55pt;mso-position-horizontal-relative:page;mso-position-vertical-relative:paragraph;z-index:-2407072" coordorigin="6130,148" coordsize="410,411">
            <v:shape style="position:absolute;left:6152;top:156;width:388;height:403" coordorigin="6152,156" coordsize="388,403" path="m6336,156l6344,181,6342,204,6331,222,6313,235,6217,235,6217,448,6207,467,6192,480,6173,487,6152,487,6214,548,6220,553,6229,559,6245,559,6264,555,6277,543,6284,525,6285,504,6540,504,6540,486,6285,486,6266,469,6260,448,6267,428,6285,414,6285,365,6388,365,6388,343,6346,301,6388,301,6388,206,6336,156xm6540,504l6285,504,6331,548,6340,556,6354,558,6362,559,6496,559,6513,555,6527,546,6537,532,6540,515,6540,504xm6463,167l6464,453,6461,465,6454,476,6446,483,6436,486,6285,486,6540,486,6540,256,6540,246,6536,237,6529,230,6463,167xm6388,365l6285,365,6330,411,6388,411,6388,365xm6388,301l6346,301,6388,301,6388,301xe" filled="true" fillcolor="#267cb5" stroked="false">
              <v:path arrowok="t"/>
              <v:fill type="solid"/>
            </v:shape>
            <v:shape style="position:absolute;left:6130;top:147;width:341;height:346" type="#_x0000_t75" stroked="false">
              <v:imagedata r:id="rId10" o:title=""/>
            </v:shape>
            <w10:wrap type="none"/>
          </v:group>
        </w:pict>
      </w:r>
      <w:r>
        <w:rPr>
          <w:rFonts w:ascii="Century Gothic"/>
          <w:color w:val="FFFFFF"/>
          <w:sz w:val="27"/>
        </w:rPr>
        <w:t>FINEP</w:t>
      </w:r>
    </w:p>
    <w:p>
      <w:pPr>
        <w:pStyle w:val="BodyText"/>
        <w:spacing w:before="9"/>
        <w:ind w:left="0"/>
        <w:rPr>
          <w:rFonts w:ascii="Century Gothic"/>
          <w:sz w:val="25"/>
        </w:rPr>
      </w:pPr>
    </w:p>
    <w:p>
      <w:pPr>
        <w:spacing w:line="260" w:lineRule="exact" w:before="97"/>
        <w:ind w:left="0" w:right="173" w:firstLine="0"/>
        <w:jc w:val="center"/>
        <w:rPr>
          <w:rFonts w:ascii="Century Gothic" w:hAnsi="Century Gothic"/>
          <w:sz w:val="22"/>
        </w:rPr>
      </w:pPr>
      <w:r>
        <w:rPr>
          <w:rFonts w:ascii="Century Gothic" w:hAnsi="Century Gothic"/>
          <w:color w:val="FFFFFF"/>
          <w:sz w:val="22"/>
        </w:rPr>
        <w:t>Agência Nacional de</w:t>
      </w:r>
    </w:p>
    <w:p>
      <w:pPr>
        <w:spacing w:line="256" w:lineRule="exact" w:before="0"/>
        <w:ind w:left="0" w:right="56" w:firstLine="0"/>
        <w:jc w:val="center"/>
        <w:rPr>
          <w:rFonts w:ascii="Tahoma" w:hAnsi="Tahoma"/>
          <w:b/>
          <w:sz w:val="22"/>
        </w:rPr>
      </w:pPr>
      <w:r>
        <w:rPr>
          <w:rFonts w:ascii="Tahoma" w:hAnsi="Tahoma"/>
          <w:b/>
          <w:color w:val="FFFFFF"/>
          <w:w w:val="105"/>
          <w:sz w:val="22"/>
        </w:rPr>
        <w:t>Vigilância Sanitária</w:t>
      </w:r>
    </w:p>
    <w:p>
      <w:pPr>
        <w:pStyle w:val="BodyText"/>
        <w:spacing w:before="2"/>
        <w:ind w:left="0"/>
        <w:rPr>
          <w:rFonts w:ascii="Tahoma"/>
          <w:b/>
          <w:sz w:val="22"/>
        </w:rPr>
      </w:pPr>
    </w:p>
    <w:p>
      <w:pPr>
        <w:spacing w:line="223" w:lineRule="auto" w:before="113"/>
        <w:ind w:left="3735" w:right="4292" w:firstLine="1239"/>
        <w:jc w:val="right"/>
        <w:rPr>
          <w:rFonts w:ascii="Tahoma" w:hAnsi="Tahoma"/>
          <w:b/>
          <w:sz w:val="22"/>
        </w:rPr>
      </w:pPr>
      <w:r>
        <w:rPr>
          <w:rFonts w:ascii="Century Gothic" w:hAnsi="Century Gothic"/>
          <w:color w:val="FFFFFF"/>
          <w:spacing w:val="-9"/>
          <w:w w:val="105"/>
          <w:sz w:val="22"/>
        </w:rPr>
        <w:t>Ministério do</w:t>
      </w:r>
      <w:r>
        <w:rPr>
          <w:rFonts w:ascii="Century Gothic" w:hAnsi="Century Gothic"/>
          <w:color w:val="FFFFFF"/>
          <w:w w:val="101"/>
          <w:sz w:val="22"/>
        </w:rPr>
        <w:t> </w:t>
      </w:r>
      <w:r>
        <w:rPr>
          <w:rFonts w:ascii="Tahoma" w:hAnsi="Tahoma"/>
          <w:b/>
          <w:color w:val="FFFFFF"/>
          <w:spacing w:val="-9"/>
          <w:w w:val="105"/>
          <w:sz w:val="22"/>
        </w:rPr>
        <w:t>Desenvolvimento </w:t>
      </w:r>
      <w:r>
        <w:rPr>
          <w:rFonts w:ascii="Tahoma" w:hAnsi="Tahoma"/>
          <w:b/>
          <w:color w:val="FFFFFF"/>
          <w:spacing w:val="-7"/>
          <w:w w:val="105"/>
          <w:sz w:val="22"/>
        </w:rPr>
        <w:t>Social</w:t>
      </w:r>
      <w:r>
        <w:rPr>
          <w:rFonts w:ascii="Tahoma" w:hAnsi="Tahoma"/>
          <w:b/>
          <w:color w:val="FFFFFF"/>
          <w:w w:val="103"/>
          <w:sz w:val="22"/>
        </w:rPr>
        <w:t> </w:t>
      </w:r>
      <w:r>
        <w:rPr>
          <w:rFonts w:ascii="Tahoma" w:hAnsi="Tahoma"/>
          <w:b/>
          <w:color w:val="FFFFFF"/>
          <w:w w:val="105"/>
          <w:sz w:val="22"/>
        </w:rPr>
        <w:t>e </w:t>
      </w:r>
      <w:r>
        <w:rPr>
          <w:rFonts w:ascii="Tahoma" w:hAnsi="Tahoma"/>
          <w:b/>
          <w:color w:val="FFFFFF"/>
          <w:spacing w:val="-8"/>
          <w:w w:val="105"/>
          <w:sz w:val="22"/>
        </w:rPr>
        <w:t>Combate </w:t>
      </w:r>
      <w:r>
        <w:rPr>
          <w:rFonts w:ascii="Tahoma" w:hAnsi="Tahoma"/>
          <w:b/>
          <w:color w:val="FFFFFF"/>
          <w:w w:val="105"/>
          <w:sz w:val="22"/>
        </w:rPr>
        <w:t>à </w:t>
      </w:r>
      <w:r>
        <w:rPr>
          <w:rFonts w:ascii="Tahoma" w:hAnsi="Tahoma"/>
          <w:b/>
          <w:color w:val="FFFFFF"/>
          <w:spacing w:val="-5"/>
          <w:w w:val="105"/>
          <w:sz w:val="22"/>
        </w:rPr>
        <w:t>Fome</w:t>
      </w:r>
    </w:p>
    <w:p>
      <w:pPr>
        <w:pStyle w:val="BodyText"/>
        <w:spacing w:before="4"/>
        <w:ind w:left="0"/>
        <w:rPr>
          <w:rFonts w:ascii="Tahoma"/>
          <w:b/>
          <w:sz w:val="23"/>
        </w:rPr>
      </w:pPr>
    </w:p>
    <w:p>
      <w:pPr>
        <w:spacing w:line="260" w:lineRule="exact" w:before="97"/>
        <w:ind w:left="1022" w:right="390" w:firstLine="0"/>
        <w:jc w:val="center"/>
        <w:rPr>
          <w:rFonts w:ascii="Century Gothic" w:hAnsi="Century Gothic"/>
          <w:sz w:val="22"/>
        </w:rPr>
      </w:pPr>
      <w:r>
        <w:rPr>
          <w:rFonts w:ascii="Century Gothic" w:hAnsi="Century Gothic"/>
          <w:color w:val="FFFFFF"/>
          <w:w w:val="110"/>
          <w:sz w:val="22"/>
        </w:rPr>
        <w:t>Ministério da</w:t>
      </w:r>
    </w:p>
    <w:p>
      <w:pPr>
        <w:spacing w:line="256" w:lineRule="exact" w:before="0"/>
        <w:ind w:left="1693" w:right="390" w:firstLine="0"/>
        <w:jc w:val="center"/>
        <w:rPr>
          <w:rFonts w:ascii="Tahoma" w:hAnsi="Tahoma"/>
          <w:b/>
          <w:sz w:val="22"/>
        </w:rPr>
      </w:pPr>
      <w:r>
        <w:rPr>
          <w:rFonts w:ascii="Tahoma" w:hAnsi="Tahoma"/>
          <w:b/>
          <w:color w:val="FFFFFF"/>
          <w:w w:val="105"/>
          <w:sz w:val="22"/>
        </w:rPr>
        <w:t>Saúde</w:t>
      </w:r>
    </w:p>
    <w:p>
      <w:pPr>
        <w:pStyle w:val="BodyText"/>
        <w:spacing w:before="10"/>
        <w:ind w:left="0"/>
        <w:rPr>
          <w:rFonts w:ascii="Tahoma"/>
          <w:b/>
          <w:sz w:val="26"/>
        </w:rPr>
      </w:pPr>
      <w:r>
        <w:rPr/>
        <w:pict>
          <v:group style="position:absolute;margin-left:230.632004pt;margin-top:18.180323pt;width:133.8pt;height:44.25pt;mso-position-horizontal-relative:page;mso-position-vertical-relative:paragraph;z-index:1168;mso-wrap-distance-left:0;mso-wrap-distance-right:0" coordorigin="4613,364" coordsize="2676,885">
            <v:shape style="position:absolute;left:4612;top:363;width:2676;height:885" type="#_x0000_t75" stroked="false">
              <v:imagedata r:id="rId11" o:title=""/>
            </v:shape>
            <v:shape style="position:absolute;left:5677;top:778;width:447;height:146" type="#_x0000_t75" stroked="false">
              <v:imagedata r:id="rId12" o:title=""/>
            </v:shape>
            <v:shape style="position:absolute;left:5676;top:644;width:447;height:269" coordorigin="5677,644" coordsize="447,269" path="m5900,644l5677,778,5900,913,6123,778,5900,644xe" filled="true" fillcolor="#ffffff" stroked="false">
              <v:path arrowok="t"/>
              <v:fill type="solid"/>
            </v:shape>
            <v:shape style="position:absolute;left:5660;top:634;width:481;height:289" coordorigin="5660,634" coordsize="481,289" path="m6107,778l5900,903,5900,903,5900,922,5900,923,6124,788,6123,788,6107,778xm5677,769l5677,788,5900,922,5900,903,5900,903,5710,788,5677,788,5677,769xm5900,903l5900,903,5900,922,5900,903,5900,903xm5677,769l5660,778,5677,788,5677,769xm5900,634l5677,769,5677,788,5693,778,5677,769,5710,769,5900,654,5900,654,5900,634,5900,634xm5693,778l5677,788,5710,788,5693,778xm6123,769l6107,778,6123,788,6124,788,6123,769xm6124,769l6123,769,6124,788,6124,769xm6124,769l6124,788,6140,778,6124,769xm5710,769l5677,769,5693,778,5710,769xm5900,634l5900,654,5900,654,6107,778,6123,769,6124,769,5900,634xm5900,634l5900,654,5900,654,5900,654,5900,634xe" filled="true" fillcolor="#000000" stroked="false">
              <v:path arrowok="t"/>
              <v:fill type="solid"/>
            </v:shape>
            <v:shape style="position:absolute;left:5819;top:698;width:161;height:161" type="#_x0000_t75" stroked="false">
              <v:imagedata r:id="rId13" o:title=""/>
            </v:shape>
            <w10:wrap type="topAndBottom"/>
          </v:group>
        </w:pict>
      </w:r>
    </w:p>
    <w:p>
      <w:pPr>
        <w:spacing w:after="0"/>
        <w:rPr>
          <w:rFonts w:ascii="Tahoma"/>
          <w:sz w:val="26"/>
        </w:rPr>
        <w:sectPr>
          <w:headerReference w:type="default" r:id="rId6"/>
          <w:pgSz w:w="11910" w:h="16840"/>
          <w:pgMar w:header="0" w:footer="0" w:top="1580" w:bottom="280" w:left="960" w:right="300"/>
        </w:sectPr>
      </w:pPr>
    </w:p>
    <w:p>
      <w:pPr>
        <w:spacing w:before="99"/>
        <w:ind w:left="2215" w:right="2239" w:firstLine="0"/>
        <w:jc w:val="center"/>
        <w:rPr>
          <w:sz w:val="20"/>
        </w:rPr>
      </w:pPr>
      <w:r>
        <w:rPr>
          <w:sz w:val="20"/>
        </w:rPr>
        <w:t>Núcleo de Estudos e Pesquisas em Alimentação – NEPA Universidade Estadual de Campinas – UNICAMP</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7"/>
        <w:ind w:left="0"/>
        <w:rPr>
          <w:sz w:val="31"/>
        </w:rPr>
      </w:pPr>
    </w:p>
    <w:p>
      <w:pPr>
        <w:spacing w:before="0"/>
        <w:ind w:left="807" w:right="825" w:firstLine="0"/>
        <w:jc w:val="center"/>
        <w:rPr>
          <w:sz w:val="32"/>
        </w:rPr>
      </w:pPr>
      <w:r>
        <w:rPr>
          <w:sz w:val="32"/>
        </w:rPr>
        <w:t>Tabela Brasileira de Composição de Alimentos – TACO 4ª edição revisada e ampliada</w:t>
      </w: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spacing w:before="4"/>
        <w:ind w:left="0"/>
        <w:rPr>
          <w:sz w:val="36"/>
        </w:rPr>
      </w:pPr>
    </w:p>
    <w:p>
      <w:pPr>
        <w:spacing w:before="0"/>
        <w:ind w:left="4061" w:right="4087" w:firstLine="0"/>
        <w:jc w:val="center"/>
        <w:rPr>
          <w:sz w:val="20"/>
        </w:rPr>
      </w:pPr>
      <w:r>
        <w:rPr>
          <w:sz w:val="20"/>
        </w:rPr>
        <w:t>Campinas – SP 2011</w:t>
      </w:r>
    </w:p>
    <w:p>
      <w:pPr>
        <w:spacing w:after="0"/>
        <w:jc w:val="center"/>
        <w:rPr>
          <w:sz w:val="20"/>
        </w:rPr>
        <w:sectPr>
          <w:headerReference w:type="default" r:id="rId14"/>
          <w:pgSz w:w="11900" w:h="16840"/>
          <w:pgMar w:header="0" w:footer="0" w:top="1600" w:bottom="280" w:left="1480" w:right="880"/>
        </w:sectPr>
      </w:pPr>
    </w:p>
    <w:p>
      <w:pPr>
        <w:pStyle w:val="Heading3"/>
        <w:spacing w:before="96"/>
        <w:ind w:left="221" w:right="0"/>
        <w:jc w:val="left"/>
      </w:pPr>
      <w:r>
        <w:rPr/>
        <w:t>UNIVERSIDADE ESTADUAL DE CAMPINAS – UNICAMP</w:t>
      </w:r>
    </w:p>
    <w:p>
      <w:pPr>
        <w:pStyle w:val="BodyText"/>
        <w:ind w:left="0"/>
        <w:rPr>
          <w:b/>
          <w:sz w:val="20"/>
        </w:rPr>
      </w:pPr>
    </w:p>
    <w:p>
      <w:pPr>
        <w:pStyle w:val="BodyText"/>
        <w:spacing w:before="3"/>
        <w:ind w:left="0"/>
        <w:rPr>
          <w:b/>
          <w:sz w:val="16"/>
        </w:rPr>
      </w:pPr>
    </w:p>
    <w:p>
      <w:pPr>
        <w:pStyle w:val="BodyText"/>
        <w:ind w:left="221"/>
      </w:pPr>
      <w:r>
        <w:rPr/>
        <w:t>Reitor: Fernando Ferreira Costa</w:t>
      </w:r>
    </w:p>
    <w:p>
      <w:pPr>
        <w:pStyle w:val="BodyText"/>
        <w:spacing w:line="360" w:lineRule="auto" w:before="105"/>
        <w:ind w:left="221" w:right="5073"/>
      </w:pPr>
      <w:r>
        <w:rPr/>
        <w:t>Vice-Reitor: Edgar Salvadori de Decca Coordenadora COCEN: Ítala M. Loffredo</w:t>
      </w:r>
      <w:r>
        <w:rPr>
          <w:spacing w:val="-18"/>
        </w:rPr>
        <w:t> </w:t>
      </w:r>
      <w:r>
        <w:rPr/>
        <w:t>D'Ottaviano</w:t>
      </w:r>
    </w:p>
    <w:p>
      <w:pPr>
        <w:pStyle w:val="BodyText"/>
        <w:spacing w:before="6"/>
        <w:ind w:left="0"/>
        <w:rPr>
          <w:sz w:val="26"/>
        </w:rPr>
      </w:pPr>
    </w:p>
    <w:p>
      <w:pPr>
        <w:pStyle w:val="Heading3"/>
        <w:ind w:left="221" w:right="0"/>
        <w:jc w:val="left"/>
      </w:pPr>
      <w:r>
        <w:rPr/>
        <w:t>NÚCLEO DE ESTUDOS E PESQUISAS EM ALIMENTAÇÃO – NEPA</w:t>
      </w:r>
    </w:p>
    <w:p>
      <w:pPr>
        <w:pStyle w:val="BodyText"/>
        <w:ind w:left="0"/>
        <w:rPr>
          <w:b/>
          <w:sz w:val="20"/>
        </w:rPr>
      </w:pPr>
    </w:p>
    <w:p>
      <w:pPr>
        <w:pStyle w:val="BodyText"/>
        <w:spacing w:before="1"/>
        <w:ind w:left="0"/>
        <w:rPr>
          <w:b/>
          <w:sz w:val="16"/>
        </w:rPr>
      </w:pPr>
    </w:p>
    <w:p>
      <w:pPr>
        <w:spacing w:before="0"/>
        <w:ind w:left="221" w:right="0" w:firstLine="0"/>
        <w:jc w:val="left"/>
        <w:rPr>
          <w:b/>
          <w:sz w:val="18"/>
        </w:rPr>
      </w:pPr>
      <w:r>
        <w:rPr>
          <w:b/>
          <w:sz w:val="18"/>
        </w:rPr>
        <w:t>Conselho Superior</w:t>
      </w:r>
    </w:p>
    <w:p>
      <w:pPr>
        <w:pStyle w:val="BodyText"/>
        <w:ind w:left="0"/>
        <w:rPr>
          <w:b/>
          <w:sz w:val="20"/>
        </w:rPr>
      </w:pPr>
    </w:p>
    <w:p>
      <w:pPr>
        <w:pStyle w:val="BodyText"/>
        <w:spacing w:before="3"/>
        <w:ind w:left="0"/>
        <w:rPr>
          <w:b/>
          <w:sz w:val="16"/>
        </w:rPr>
      </w:pPr>
    </w:p>
    <w:p>
      <w:pPr>
        <w:pStyle w:val="BodyText"/>
        <w:ind w:left="221"/>
      </w:pPr>
      <w:r>
        <w:rPr/>
        <w:t>Titulares:</w:t>
      </w:r>
    </w:p>
    <w:p>
      <w:pPr>
        <w:pStyle w:val="BodyText"/>
        <w:ind w:left="0"/>
        <w:rPr>
          <w:sz w:val="20"/>
        </w:rPr>
      </w:pPr>
    </w:p>
    <w:p>
      <w:pPr>
        <w:pStyle w:val="BodyText"/>
        <w:ind w:left="0"/>
        <w:rPr>
          <w:sz w:val="16"/>
        </w:rPr>
      </w:pPr>
    </w:p>
    <w:p>
      <w:pPr>
        <w:pStyle w:val="BodyText"/>
        <w:spacing w:line="360" w:lineRule="auto" w:before="1"/>
        <w:ind w:left="221" w:right="6107"/>
      </w:pPr>
      <w:r>
        <w:rPr/>
        <w:t>Antônio de Azevedo Barros Filho (FCM) Dag Mendonça Lima (NEPA)</w:t>
      </w:r>
    </w:p>
    <w:p>
      <w:pPr>
        <w:pStyle w:val="BodyText"/>
        <w:spacing w:line="360" w:lineRule="auto"/>
        <w:ind w:left="221" w:right="7328"/>
      </w:pPr>
      <w:r>
        <w:rPr/>
        <w:t>Elisabete Salay (FEA) Emma Siliprandi (NEPA)</w:t>
      </w:r>
    </w:p>
    <w:p>
      <w:pPr>
        <w:pStyle w:val="BodyText"/>
        <w:spacing w:line="360" w:lineRule="auto" w:before="1"/>
        <w:ind w:left="221" w:right="5467"/>
      </w:pPr>
      <w:r>
        <w:rPr/>
        <w:t>Lúcia Kurdian Maranha (VERIS FACULDADES) Maria Helena Salgado Bagnato (FE)</w:t>
      </w:r>
    </w:p>
    <w:p>
      <w:pPr>
        <w:pStyle w:val="BodyText"/>
        <w:spacing w:line="205" w:lineRule="exact"/>
        <w:ind w:left="221"/>
      </w:pPr>
      <w:r>
        <w:rPr/>
        <w:t>Peter Sussner (IMECC)</w:t>
      </w:r>
    </w:p>
    <w:p>
      <w:pPr>
        <w:pStyle w:val="BodyText"/>
        <w:spacing w:line="360" w:lineRule="auto" w:before="105"/>
        <w:ind w:left="221" w:right="5468"/>
      </w:pPr>
      <w:r>
        <w:rPr/>
        <w:t>Rafael Augustus de Oliveira (FEAGRI) Semíramis Martins Álvares Domene (UNIFESP)</w:t>
      </w:r>
    </w:p>
    <w:p>
      <w:pPr>
        <w:pStyle w:val="BodyText"/>
        <w:ind w:left="0"/>
        <w:rPr>
          <w:sz w:val="20"/>
        </w:rPr>
      </w:pPr>
    </w:p>
    <w:p>
      <w:pPr>
        <w:pStyle w:val="BodyText"/>
        <w:ind w:left="0"/>
        <w:rPr>
          <w:sz w:val="20"/>
        </w:rPr>
      </w:pPr>
    </w:p>
    <w:p>
      <w:pPr>
        <w:pStyle w:val="BodyText"/>
        <w:spacing w:before="160"/>
        <w:ind w:left="221"/>
      </w:pPr>
      <w:r>
        <w:rPr/>
        <w:t>Suplentes:</w:t>
      </w:r>
    </w:p>
    <w:p>
      <w:pPr>
        <w:pStyle w:val="BodyText"/>
        <w:ind w:left="0"/>
        <w:rPr>
          <w:sz w:val="20"/>
        </w:rPr>
      </w:pPr>
    </w:p>
    <w:p>
      <w:pPr>
        <w:pStyle w:val="BodyText"/>
        <w:ind w:left="0"/>
        <w:rPr>
          <w:sz w:val="16"/>
        </w:rPr>
      </w:pPr>
    </w:p>
    <w:p>
      <w:pPr>
        <w:pStyle w:val="BodyText"/>
        <w:spacing w:line="360" w:lineRule="auto"/>
        <w:ind w:left="221" w:right="6268"/>
      </w:pPr>
      <w:r>
        <w:rPr/>
        <w:t>Emanuel Pimentel Barbosa (IMECC) João Domingos Biagi (FEAGRI) Marina Vieira da Silva (ESALQ/USP) Mário Roberto Maróstica Júnior (FEA)</w:t>
      </w:r>
    </w:p>
    <w:p>
      <w:pPr>
        <w:pStyle w:val="BodyText"/>
        <w:spacing w:line="206" w:lineRule="exact"/>
        <w:ind w:left="221"/>
      </w:pPr>
      <w:r>
        <w:rPr/>
        <w:t>Rosalía Matera de Angelis Alves (FCM)</w:t>
      </w:r>
    </w:p>
    <w:p>
      <w:pPr>
        <w:pStyle w:val="BodyText"/>
        <w:ind w:left="0"/>
        <w:rPr>
          <w:sz w:val="20"/>
        </w:rPr>
      </w:pPr>
    </w:p>
    <w:p>
      <w:pPr>
        <w:pStyle w:val="BodyText"/>
        <w:spacing w:before="1"/>
        <w:ind w:left="0"/>
        <w:rPr>
          <w:sz w:val="16"/>
        </w:rPr>
      </w:pPr>
    </w:p>
    <w:p>
      <w:pPr>
        <w:pStyle w:val="BodyText"/>
        <w:ind w:left="221"/>
      </w:pPr>
      <w:r>
        <w:rPr/>
        <w:t>Coordenador: Walter Belik</w:t>
      </w:r>
    </w:p>
    <w:p>
      <w:pPr>
        <w:pStyle w:val="BodyText"/>
        <w:spacing w:before="103"/>
        <w:ind w:left="221"/>
      </w:pPr>
      <w:r>
        <w:rPr/>
        <w:t>Coordenadora Associada: Gláucia Maria Pastore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spacing w:before="1"/>
        <w:ind w:left="221" w:right="0" w:firstLine="0"/>
        <w:jc w:val="left"/>
        <w:rPr>
          <w:sz w:val="18"/>
        </w:rPr>
      </w:pPr>
      <w:r>
        <w:rPr>
          <w:b/>
          <w:sz w:val="18"/>
        </w:rPr>
        <w:t>Projeto Gráfico: </w:t>
      </w:r>
      <w:r>
        <w:rPr>
          <w:sz w:val="18"/>
        </w:rPr>
        <w:t>Marcos Rogério Pereira</w:t>
      </w:r>
    </w:p>
    <w:p>
      <w:pPr>
        <w:pStyle w:val="BodyText"/>
        <w:spacing w:line="367" w:lineRule="auto" w:before="102"/>
        <w:ind w:left="221"/>
      </w:pPr>
      <w:r>
        <w:rPr>
          <w:b/>
        </w:rPr>
        <w:t>Apoio Impressão: </w:t>
      </w:r>
      <w:r>
        <w:rPr/>
        <w:t>Projeto Global de Cooperação Técnica para a Formação em Economia e Políticas Agrárias e Desenvolvimento Rural – FODEPAL</w:t>
      </w:r>
    </w:p>
    <w:p>
      <w:pPr>
        <w:pStyle w:val="BodyText"/>
        <w:spacing w:line="195" w:lineRule="exact"/>
        <w:ind w:left="221"/>
      </w:pPr>
      <w:r>
        <w:rPr>
          <w:b/>
        </w:rPr>
        <w:t>Tiragem: </w:t>
      </w:r>
      <w:r>
        <w:rPr/>
        <w:t>300 exemplares; disponível em </w:t>
      </w:r>
      <w:hyperlink r:id="rId17">
        <w:r>
          <w:rPr/>
          <w:t>http://www.unicamp.br/nepa</w:t>
        </w:r>
      </w:hyperlink>
    </w:p>
    <w:p>
      <w:pPr>
        <w:spacing w:line="367" w:lineRule="auto" w:before="103"/>
        <w:ind w:left="221" w:right="475" w:firstLine="0"/>
        <w:jc w:val="left"/>
        <w:rPr>
          <w:sz w:val="18"/>
        </w:rPr>
      </w:pPr>
      <w:r>
        <w:rPr>
          <w:b/>
          <w:sz w:val="18"/>
        </w:rPr>
        <w:t>Tabela Brasileira de Composição de Alimentos – TACO </w:t>
      </w:r>
      <w:r>
        <w:rPr>
          <w:sz w:val="18"/>
        </w:rPr>
        <w:t>é uma publicação do NEPA. É permitida a reprodução total ou parcial do material, desde que seja citada a</w:t>
      </w:r>
      <w:r>
        <w:rPr>
          <w:spacing w:val="-8"/>
          <w:sz w:val="18"/>
        </w:rPr>
        <w:t> </w:t>
      </w:r>
      <w:r>
        <w:rPr>
          <w:sz w:val="18"/>
        </w:rPr>
        <w:t>fonte.</w:t>
      </w:r>
    </w:p>
    <w:p>
      <w:pPr>
        <w:spacing w:after="0" w:line="367" w:lineRule="auto"/>
        <w:jc w:val="left"/>
        <w:rPr>
          <w:sz w:val="18"/>
        </w:rPr>
        <w:sectPr>
          <w:headerReference w:type="default" r:id="rId15"/>
          <w:footerReference w:type="default" r:id="rId16"/>
          <w:pgSz w:w="11900" w:h="16840"/>
          <w:pgMar w:header="0" w:footer="1183" w:top="1600" w:bottom="1380" w:left="1480" w:right="880"/>
          <w:pgNumType w:start="2"/>
        </w:sectPr>
      </w:pPr>
    </w:p>
    <w:p>
      <w:pPr>
        <w:pStyle w:val="BodyText"/>
        <w:spacing w:before="100"/>
        <w:ind w:left="221" w:right="4083"/>
      </w:pPr>
      <w:r>
        <w:rPr>
          <w:rFonts w:ascii="Symbol" w:hAnsi="Symbol"/>
        </w:rPr>
        <w:t></w:t>
      </w:r>
      <w:r>
        <w:rPr/>
        <w:t>2011. Núcleo de Estudos e Pesquisas em Alimentação – NEPA Universidade Estadual de Campinas – UNICAMP</w:t>
      </w:r>
    </w:p>
    <w:p>
      <w:pPr>
        <w:pStyle w:val="BodyText"/>
        <w:ind w:left="221" w:right="3034"/>
      </w:pPr>
      <w:r>
        <w:rPr/>
        <w:t>É permitida a reprodução parcial ou total desta obra, desde que citada a fonte. Tabela Brasileira de Composição de Alimentos – TACO</w:t>
      </w:r>
    </w:p>
    <w:p>
      <w:pPr>
        <w:pStyle w:val="BodyText"/>
        <w:spacing w:line="206" w:lineRule="exact"/>
        <w:ind w:left="221"/>
      </w:pPr>
      <w:r>
        <w:rPr/>
        <w:t>Tiragem: 300 exemplares</w:t>
      </w:r>
    </w:p>
    <w:p>
      <w:pPr>
        <w:pStyle w:val="BodyText"/>
        <w:spacing w:before="1"/>
        <w:ind w:left="0"/>
      </w:pPr>
    </w:p>
    <w:p>
      <w:pPr>
        <w:pStyle w:val="BodyText"/>
        <w:spacing w:line="207" w:lineRule="exact"/>
        <w:ind w:left="221"/>
      </w:pPr>
      <w:r>
        <w:rPr/>
        <w:t>Elaboração, distribuição e informações.</w:t>
      </w:r>
    </w:p>
    <w:p>
      <w:pPr>
        <w:pStyle w:val="BodyText"/>
        <w:ind w:left="221" w:right="3846"/>
      </w:pPr>
      <w:r>
        <w:rPr/>
        <w:t>Núcleo de Estudos e Pesquisas em Alimentação – NEPA/UNICAMP Av. Albert Einstein, 291</w:t>
      </w:r>
    </w:p>
    <w:p>
      <w:pPr>
        <w:pStyle w:val="BodyText"/>
        <w:spacing w:before="1"/>
        <w:ind w:left="221" w:right="3706"/>
      </w:pPr>
      <w:r>
        <w:rPr/>
        <w:t>Cidade Universitária “Zeferino Vaz”. CEP: 13083-852, Campinas – SP Tel.: (19) 3521 4022 / 3521 2177; Fax: (19) 3521 7320</w:t>
      </w:r>
    </w:p>
    <w:p>
      <w:pPr>
        <w:pStyle w:val="BodyText"/>
        <w:spacing w:line="206" w:lineRule="exact"/>
        <w:ind w:left="221"/>
      </w:pPr>
      <w:r>
        <w:rPr/>
        <w:t>e-mail: </w:t>
      </w:r>
      <w:hyperlink r:id="rId20">
        <w:r>
          <w:rPr>
            <w:u w:val="single"/>
          </w:rPr>
          <w:t>taco@unicamp.br</w:t>
        </w:r>
      </w:hyperlink>
    </w:p>
    <w:p>
      <w:pPr>
        <w:pStyle w:val="BodyText"/>
        <w:spacing w:line="207" w:lineRule="exact"/>
        <w:ind w:left="221"/>
      </w:pPr>
      <w:r>
        <w:rPr/>
        <w:t>homepage: </w:t>
      </w:r>
      <w:hyperlink r:id="rId21">
        <w:r>
          <w:rPr>
            <w:u w:val="single"/>
          </w:rPr>
          <w:t>www.unicamp.br/nepa/taco</w:t>
        </w:r>
      </w:hyperlink>
    </w:p>
    <w:p>
      <w:pPr>
        <w:pStyle w:val="BodyText"/>
        <w:spacing w:before="11"/>
        <w:ind w:left="0"/>
        <w:rPr>
          <w:sz w:val="9"/>
        </w:rPr>
      </w:pPr>
    </w:p>
    <w:p>
      <w:pPr>
        <w:pStyle w:val="BodyText"/>
        <w:spacing w:before="94"/>
        <w:ind w:left="221"/>
      </w:pPr>
      <w:r>
        <w:rPr/>
        <w:t>Elaborado por:</w:t>
      </w:r>
    </w:p>
    <w:p>
      <w:pPr>
        <w:pStyle w:val="BodyText"/>
        <w:spacing w:before="10"/>
        <w:ind w:left="0"/>
        <w:rPr>
          <w:sz w:val="17"/>
        </w:rPr>
      </w:pPr>
    </w:p>
    <w:p>
      <w:pPr>
        <w:pStyle w:val="BodyText"/>
        <w:ind w:left="209" w:right="4352"/>
      </w:pPr>
      <w:r>
        <w:rPr/>
        <w:t>Dag Mendonça Lima – (NEPA/UNICAMP – Fases I a V) Renata Maria Padovani – (NEPA/UNICAMP – Fases I a V) Delia B. Rodriguez-Amaya – (NEPA/UNICAMP – Fases II a V) Jaime Amaya Farfán (NEPA/UNICAMP – Fases III a V) Carlos Tavares Nonato (IMECC/UNICAMP – Fase</w:t>
      </w:r>
      <w:r>
        <w:rPr>
          <w:spacing w:val="-2"/>
        </w:rPr>
        <w:t> </w:t>
      </w:r>
      <w:r>
        <w:rPr/>
        <w:t>V)</w:t>
      </w:r>
    </w:p>
    <w:p>
      <w:pPr>
        <w:pStyle w:val="BodyText"/>
        <w:spacing w:line="206" w:lineRule="exact"/>
        <w:ind w:left="209"/>
      </w:pPr>
      <w:r>
        <w:rPr/>
        <w:t>Marcelo Tavares de Lima (IMECC/UNICAMP – Fase V)</w:t>
      </w:r>
    </w:p>
    <w:p>
      <w:pPr>
        <w:pStyle w:val="BodyText"/>
        <w:spacing w:before="1"/>
        <w:ind w:left="0"/>
      </w:pPr>
    </w:p>
    <w:p>
      <w:pPr>
        <w:pStyle w:val="BodyText"/>
        <w:spacing w:line="207" w:lineRule="exact" w:before="1"/>
        <w:ind w:left="209"/>
      </w:pPr>
      <w:r>
        <w:rPr/>
        <w:t>Elisabete Salay – (NEPA/UNICAMP – Fases III e IV)</w:t>
      </w:r>
    </w:p>
    <w:p>
      <w:pPr>
        <w:pStyle w:val="BodyText"/>
        <w:ind w:left="209" w:right="3678"/>
      </w:pPr>
      <w:r>
        <w:rPr/>
        <w:t>Fernando Antonio Basile Colugnati – (NEPA/UNICAMP – Fases I a IV) Maria Antonia Martins Galeazzi – (NEPA/UNICAMP - Fases I e II)</w:t>
      </w:r>
    </w:p>
    <w:p>
      <w:pPr>
        <w:pStyle w:val="BodyText"/>
        <w:ind w:left="0"/>
      </w:pPr>
    </w:p>
    <w:p>
      <w:pPr>
        <w:pStyle w:val="BodyText"/>
        <w:ind w:left="209"/>
      </w:pPr>
      <w:r>
        <w:rPr/>
        <w:t>Apoio Técnico e Administrativo:</w:t>
      </w:r>
    </w:p>
    <w:p>
      <w:pPr>
        <w:pStyle w:val="BodyText"/>
        <w:spacing w:before="10"/>
        <w:ind w:left="0"/>
        <w:rPr>
          <w:sz w:val="17"/>
        </w:rPr>
      </w:pPr>
    </w:p>
    <w:p>
      <w:pPr>
        <w:pStyle w:val="BodyText"/>
        <w:ind w:left="209" w:right="3178"/>
      </w:pPr>
      <w:r>
        <w:rPr/>
        <w:t>Ana Beatriz Gama Celesque dos Santos – (NEPA/UNICAMP – Fases III a V) Fernando Izaías – (NEPA/UNICAMP – Fases II a IV)</w:t>
      </w:r>
    </w:p>
    <w:p>
      <w:pPr>
        <w:pStyle w:val="BodyText"/>
        <w:spacing w:line="475" w:lineRule="auto" w:before="2"/>
        <w:ind w:left="209" w:right="5129"/>
        <w:rPr>
          <w:i/>
        </w:rPr>
      </w:pPr>
      <w:r>
        <w:rPr/>
        <w:t>Mariam Stenger – (NEPA/UNICAMP – Fases II a IV) Impresso no Brasil / </w:t>
      </w:r>
      <w:r>
        <w:rPr>
          <w:i/>
        </w:rPr>
        <w:t>Printed in Brazil</w:t>
      </w:r>
    </w:p>
    <w:p>
      <w:pPr>
        <w:pStyle w:val="BodyText"/>
        <w:spacing w:before="8"/>
        <w:ind w:left="221" w:right="4726"/>
      </w:pPr>
      <w:r>
        <w:rPr/>
        <w:t>Núcleo de Estudos e Pesquisas em Alimentação – NEPA </w:t>
      </w:r>
      <w:hyperlink r:id="rId17">
        <w:r>
          <w:rPr>
            <w:u w:val="single"/>
          </w:rPr>
          <w:t>www.unicamp.br/nepa</w:t>
        </w:r>
      </w:hyperlink>
    </w:p>
    <w:p>
      <w:pPr>
        <w:pStyle w:val="BodyText"/>
        <w:spacing w:before="8"/>
        <w:ind w:left="0"/>
        <w:rPr>
          <w:sz w:val="10"/>
        </w:rPr>
      </w:pPr>
    </w:p>
    <w:p>
      <w:pPr>
        <w:spacing w:line="249" w:lineRule="auto" w:before="91"/>
        <w:ind w:left="3216" w:right="2679" w:hanging="548"/>
        <w:jc w:val="left"/>
        <w:rPr>
          <w:rFonts w:ascii="Times New Roman" w:hAnsi="Times New Roman"/>
          <w:sz w:val="20"/>
        </w:rPr>
      </w:pPr>
      <w:r>
        <w:rPr>
          <w:rFonts w:ascii="Times New Roman" w:hAnsi="Times New Roman"/>
          <w:sz w:val="20"/>
        </w:rPr>
        <w:t>FICHA CATALOGRÁFICA ELABORADA PELA BIBLIOTECA DA FEA – UNICAMP</w:t>
      </w:r>
    </w:p>
    <w:p>
      <w:pPr>
        <w:pStyle w:val="BodyText"/>
        <w:spacing w:before="1"/>
        <w:ind w:left="0"/>
        <w:rPr>
          <w:rFonts w:ascii="Times New Roman"/>
          <w:sz w:val="17"/>
        </w:rPr>
      </w:pPr>
      <w:r>
        <w:rPr/>
        <w:pict>
          <v:shape style="position:absolute;margin-left:130.919998pt;margin-top:12.536448pt;width:336.5pt;height:207.65pt;mso-position-horizontal-relative:page;mso-position-vertical-relative:paragraph;z-index:1240;mso-wrap-distance-left:0;mso-wrap-distance-right:0" type="#_x0000_t202" filled="false" stroked="true" strokeweight="1.44pt" strokecolor="#000000">
            <v:textbox inset="0,0,0,0">
              <w:txbxContent>
                <w:p>
                  <w:pPr>
                    <w:pStyle w:val="BodyText"/>
                    <w:spacing w:before="6"/>
                    <w:ind w:left="0"/>
                    <w:rPr>
                      <w:rFonts w:ascii="Times New Roman"/>
                      <w:sz w:val="23"/>
                    </w:rPr>
                  </w:pPr>
                </w:p>
                <w:p>
                  <w:pPr>
                    <w:spacing w:line="249" w:lineRule="auto" w:before="0"/>
                    <w:ind w:left="1156" w:right="851" w:hanging="257"/>
                    <w:jc w:val="left"/>
                    <w:rPr>
                      <w:sz w:val="20"/>
                    </w:rPr>
                  </w:pPr>
                  <w:r>
                    <w:rPr>
                      <w:sz w:val="20"/>
                    </w:rPr>
                    <w:t>Tabela brasileira de composição de alimentos / NEPA – UNICAMP.- 4. ed. rev. e ampl.. -- Campinas: NEPA- UNICAMP, 2011.</w:t>
                  </w:r>
                </w:p>
                <w:p>
                  <w:pPr>
                    <w:spacing w:before="2"/>
                    <w:ind w:left="1214" w:right="0" w:firstLine="0"/>
                    <w:jc w:val="left"/>
                    <w:rPr>
                      <w:sz w:val="20"/>
                    </w:rPr>
                  </w:pPr>
                  <w:r>
                    <w:rPr>
                      <w:sz w:val="20"/>
                    </w:rPr>
                    <w:t>161 p.</w:t>
                  </w:r>
                </w:p>
                <w:p>
                  <w:pPr>
                    <w:pStyle w:val="BodyText"/>
                    <w:spacing w:before="9"/>
                    <w:ind w:left="0"/>
                    <w:rPr>
                      <w:rFonts w:ascii="Times New Roman"/>
                      <w:sz w:val="21"/>
                    </w:rPr>
                  </w:pPr>
                </w:p>
                <w:p>
                  <w:pPr>
                    <w:spacing w:before="0"/>
                    <w:ind w:left="1176" w:right="0" w:firstLine="0"/>
                    <w:jc w:val="left"/>
                    <w:rPr>
                      <w:sz w:val="20"/>
                    </w:rPr>
                  </w:pPr>
                  <w:r>
                    <w:rPr>
                      <w:sz w:val="20"/>
                    </w:rPr>
                    <w:t>Inclui referências.</w:t>
                  </w:r>
                </w:p>
                <w:p>
                  <w:pPr>
                    <w:pStyle w:val="BodyText"/>
                    <w:spacing w:before="8"/>
                    <w:ind w:left="0"/>
                    <w:rPr>
                      <w:rFonts w:ascii="Times New Roman"/>
                      <w:sz w:val="21"/>
                    </w:rPr>
                  </w:pPr>
                </w:p>
                <w:p>
                  <w:pPr>
                    <w:spacing w:before="1"/>
                    <w:ind w:left="1176" w:right="0" w:firstLine="0"/>
                    <w:jc w:val="left"/>
                    <w:rPr>
                      <w:sz w:val="20"/>
                    </w:rPr>
                  </w:pPr>
                  <w:r>
                    <w:rPr>
                      <w:sz w:val="20"/>
                    </w:rPr>
                    <w:t>Nepa – Núcleo de Estudos e pesquisas em Alimentação.</w:t>
                  </w:r>
                </w:p>
                <w:p>
                  <w:pPr>
                    <w:pStyle w:val="BodyText"/>
                    <w:ind w:left="0"/>
                    <w:rPr>
                      <w:rFonts w:ascii="Times New Roman"/>
                      <w:sz w:val="22"/>
                    </w:rPr>
                  </w:pPr>
                </w:p>
                <w:p>
                  <w:pPr>
                    <w:pStyle w:val="BodyText"/>
                    <w:ind w:left="0"/>
                    <w:rPr>
                      <w:rFonts w:ascii="Times New Roman"/>
                      <w:sz w:val="22"/>
                    </w:rPr>
                  </w:pPr>
                </w:p>
                <w:p>
                  <w:pPr>
                    <w:pStyle w:val="BodyText"/>
                    <w:spacing w:before="5"/>
                    <w:ind w:left="0"/>
                    <w:rPr>
                      <w:rFonts w:ascii="Times New Roman"/>
                      <w:sz w:val="19"/>
                    </w:rPr>
                  </w:pPr>
                </w:p>
                <w:p>
                  <w:pPr>
                    <w:spacing w:line="249" w:lineRule="auto" w:before="0"/>
                    <w:ind w:left="899" w:right="327" w:firstLine="221"/>
                    <w:jc w:val="left"/>
                    <w:rPr>
                      <w:sz w:val="20"/>
                    </w:rPr>
                  </w:pPr>
                  <w:r>
                    <w:rPr>
                      <w:sz w:val="20"/>
                    </w:rPr>
                    <w:t>1. Composição – Alimentos – Tabelas. 2. Alimentos – Brasil. I. Universidade Estadual de Campinas.Núcleo de Estudos e Pesquisas em Alimentação. III. Título.</w:t>
                  </w:r>
                </w:p>
                <w:p>
                  <w:pPr>
                    <w:pStyle w:val="BodyText"/>
                    <w:spacing w:before="10"/>
                    <w:ind w:left="0"/>
                    <w:rPr>
                      <w:rFonts w:ascii="Times New Roman"/>
                      <w:sz w:val="20"/>
                    </w:rPr>
                  </w:pPr>
                </w:p>
                <w:p>
                  <w:pPr>
                    <w:spacing w:before="0"/>
                    <w:ind w:left="0" w:right="148" w:firstLine="0"/>
                    <w:jc w:val="right"/>
                    <w:rPr>
                      <w:sz w:val="20"/>
                    </w:rPr>
                  </w:pPr>
                  <w:r>
                    <w:rPr>
                      <w:w w:val="95"/>
                      <w:sz w:val="20"/>
                    </w:rPr>
                    <w:t>CDD-641.10981</w:t>
                  </w:r>
                </w:p>
              </w:txbxContent>
            </v:textbox>
            <v:stroke dashstyle="solid"/>
            <w10:wrap type="topAndBottom"/>
          </v:shape>
        </w:pict>
      </w:r>
    </w:p>
    <w:p>
      <w:pPr>
        <w:pStyle w:val="BodyText"/>
        <w:spacing w:before="1"/>
        <w:ind w:left="0"/>
        <w:rPr>
          <w:rFonts w:ascii="Times New Roman"/>
          <w:sz w:val="13"/>
        </w:rPr>
      </w:pPr>
    </w:p>
    <w:p>
      <w:pPr>
        <w:pStyle w:val="BodyText"/>
        <w:spacing w:before="95"/>
        <w:ind w:left="221"/>
      </w:pPr>
      <w:r>
        <w:rPr/>
        <w:t>Impressão:</w:t>
      </w:r>
    </w:p>
    <w:p>
      <w:pPr>
        <w:pStyle w:val="BodyText"/>
        <w:spacing w:before="10"/>
        <w:ind w:left="0"/>
        <w:rPr>
          <w:sz w:val="17"/>
        </w:rPr>
      </w:pPr>
    </w:p>
    <w:p>
      <w:pPr>
        <w:pStyle w:val="BodyText"/>
        <w:tabs>
          <w:tab w:pos="3055" w:val="left" w:leader="none"/>
          <w:tab w:pos="5180" w:val="left" w:leader="none"/>
        </w:tabs>
        <w:ind w:left="221"/>
      </w:pPr>
      <w:r>
        <w:rPr/>
        <w:t>Gráfica:</w:t>
      </w:r>
      <w:r>
        <w:rPr>
          <w:spacing w:val="-4"/>
        </w:rPr>
        <w:t> </w:t>
      </w:r>
      <w:r>
        <w:rPr/>
        <w:t>BookEditora</w:t>
        <w:tab/>
        <w:t>Fone:</w:t>
      </w:r>
      <w:r>
        <w:rPr>
          <w:spacing w:val="-2"/>
        </w:rPr>
        <w:t> </w:t>
      </w:r>
      <w:r>
        <w:rPr/>
        <w:t>(19)</w:t>
      </w:r>
      <w:r>
        <w:rPr>
          <w:spacing w:val="-2"/>
        </w:rPr>
        <w:t> </w:t>
      </w:r>
      <w:r>
        <w:rPr/>
        <w:t>32123901</w:t>
        <w:tab/>
        <w:t>e-mail:</w:t>
      </w:r>
      <w:r>
        <w:rPr>
          <w:spacing w:val="-3"/>
        </w:rPr>
        <w:t> </w:t>
      </w:r>
      <w:hyperlink r:id="rId22">
        <w:r>
          <w:rPr/>
          <w:t>sandra@bookeditora.x-br.com</w:t>
        </w:r>
      </w:hyperlink>
    </w:p>
    <w:p>
      <w:pPr>
        <w:spacing w:after="0"/>
        <w:sectPr>
          <w:headerReference w:type="default" r:id="rId18"/>
          <w:footerReference w:type="default" r:id="rId19"/>
          <w:pgSz w:w="11900" w:h="16840"/>
          <w:pgMar w:header="0" w:footer="1183" w:top="1600" w:bottom="1380" w:left="1480" w:right="880"/>
          <w:pgNumType w:start="3"/>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0"/>
        </w:rPr>
      </w:pPr>
    </w:p>
    <w:p>
      <w:pPr>
        <w:pStyle w:val="BodyText"/>
        <w:ind w:left="221" w:right="239"/>
        <w:jc w:val="both"/>
      </w:pPr>
      <w:r>
        <w:rPr/>
        <w:t>A impressão desse material foi financiada com recursos do Projeto FODEPAL através da Cátedra de Segurança Alimentar da UNICAMP.</w:t>
      </w:r>
    </w:p>
    <w:p>
      <w:pPr>
        <w:pStyle w:val="BodyText"/>
        <w:spacing w:before="1"/>
        <w:ind w:left="0"/>
      </w:pPr>
    </w:p>
    <w:p>
      <w:pPr>
        <w:pStyle w:val="BodyText"/>
        <w:ind w:left="221" w:right="239"/>
        <w:jc w:val="both"/>
      </w:pPr>
      <w:r>
        <w:rPr/>
        <w:t>O Projeto Global de Cooperação Técnica para a Formação em Economia e Políticas Agrárias e Desenvolvimento Rural – FODEPAL é promovido pela Organização das Nações Unidas para a Alimentação e a Agricultura – FAO, a Fundação Centro de Educação a Distância para o Desenvolvimento Econômico e Tecnológico – CEDDET e a Universidade Politécnica de Madri – UPM graças ao patrocínio da Agência Espanhola de Cooperação Internacional para o Desenvolvimento – AECID.</w:t>
      </w:r>
    </w:p>
    <w:p>
      <w:pPr>
        <w:spacing w:after="0"/>
        <w:jc w:val="both"/>
        <w:sectPr>
          <w:headerReference w:type="default" r:id="rId23"/>
          <w:footerReference w:type="default" r:id="rId24"/>
          <w:pgSz w:w="11900" w:h="16840"/>
          <w:pgMar w:header="0" w:footer="1205" w:top="1600" w:bottom="1400" w:left="1480" w:right="880"/>
          <w:pgNumType w:start="4"/>
        </w:sectPr>
      </w:pPr>
    </w:p>
    <w:p>
      <w:pPr>
        <w:pStyle w:val="BodyText"/>
        <w:spacing w:before="4"/>
        <w:ind w:left="0"/>
        <w:rPr>
          <w:rFonts w:ascii="Times New Roman"/>
          <w:sz w:val="17"/>
        </w:rPr>
      </w:pPr>
    </w:p>
    <w:p>
      <w:pPr>
        <w:spacing w:after="0"/>
        <w:rPr>
          <w:rFonts w:ascii="Times New Roman"/>
          <w:sz w:val="17"/>
        </w:rPr>
        <w:sectPr>
          <w:headerReference w:type="default" r:id="rId25"/>
          <w:footerReference w:type="default" r:id="rId26"/>
          <w:pgSz w:w="11900" w:h="16840"/>
          <w:pgMar w:header="0" w:footer="1125" w:top="1600" w:bottom="1320" w:left="1480" w:right="880"/>
          <w:pgNumType w:start="5"/>
        </w:sectPr>
      </w:pPr>
    </w:p>
    <w:p>
      <w:pPr>
        <w:pStyle w:val="BodyText"/>
        <w:spacing w:before="4"/>
        <w:ind w:left="0"/>
        <w:rPr>
          <w:rFonts w:ascii="Times New Roman"/>
        </w:rPr>
      </w:pPr>
    </w:p>
    <w:p>
      <w:pPr>
        <w:pStyle w:val="Heading2"/>
        <w:spacing w:before="92"/>
        <w:ind w:left="2215" w:right="2238"/>
        <w:jc w:val="center"/>
      </w:pPr>
      <w:r>
        <w:rPr/>
        <w:t>Índice</w:t>
      </w:r>
    </w:p>
    <w:p>
      <w:pPr>
        <w:spacing w:after="0"/>
        <w:jc w:val="center"/>
        <w:sectPr>
          <w:headerReference w:type="default" r:id="rId27"/>
          <w:footerReference w:type="default" r:id="rId28"/>
          <w:pgSz w:w="11900" w:h="16840"/>
          <w:pgMar w:header="0" w:footer="1125" w:top="1600" w:bottom="1184" w:left="1480" w:right="880"/>
          <w:pgNumType w:start="6"/>
        </w:sectPr>
      </w:pPr>
    </w:p>
    <w:sdt>
      <w:sdtPr>
        <w:docPartObj>
          <w:docPartGallery w:val="Table of Contents"/>
          <w:docPartUnique/>
        </w:docPartObj>
      </w:sdtPr>
      <w:sdtEndPr/>
      <w:sdtContent>
        <w:p>
          <w:pPr>
            <w:pStyle w:val="TOC1"/>
            <w:tabs>
              <w:tab w:pos="8961" w:val="left" w:leader="none"/>
            </w:tabs>
            <w:spacing w:before="352"/>
            <w:ind w:right="33"/>
          </w:pPr>
          <w:hyperlink w:history="true" w:anchor="_TOC_250012">
            <w:r>
              <w:rPr/>
              <w:t>INTRODUÇÃO</w:t>
              <w:tab/>
              <w:t>7</w:t>
            </w:r>
          </w:hyperlink>
        </w:p>
        <w:p>
          <w:pPr>
            <w:pStyle w:val="TOC1"/>
            <w:tabs>
              <w:tab w:pos="8961" w:val="left" w:leader="none"/>
            </w:tabs>
            <w:spacing w:before="146"/>
            <w:ind w:right="33"/>
          </w:pPr>
          <w:hyperlink w:history="true" w:anchor="_TOC_250011">
            <w:r>
              <w:rPr/>
              <w:t>PROJETO</w:t>
            </w:r>
            <w:r>
              <w:rPr>
                <w:spacing w:val="-1"/>
              </w:rPr>
              <w:t> </w:t>
            </w:r>
            <w:r>
              <w:rPr/>
              <w:t>TACO</w:t>
              <w:tab/>
              <w:t>7</w:t>
            </w:r>
          </w:hyperlink>
        </w:p>
        <w:p>
          <w:pPr>
            <w:pStyle w:val="TOC1"/>
            <w:tabs>
              <w:tab w:pos="8863" w:val="left" w:leader="none"/>
            </w:tabs>
          </w:pPr>
          <w:hyperlink w:history="true" w:anchor="_TOC_250010">
            <w:r>
              <w:rPr/>
              <w:t>PLANO</w:t>
            </w:r>
            <w:r>
              <w:rPr>
                <w:spacing w:val="-3"/>
              </w:rPr>
              <w:t> </w:t>
            </w:r>
            <w:r>
              <w:rPr/>
              <w:t>DE</w:t>
            </w:r>
            <w:r>
              <w:rPr>
                <w:spacing w:val="-2"/>
              </w:rPr>
              <w:t> </w:t>
            </w:r>
            <w:r>
              <w:rPr/>
              <w:t>AMOSTRAGEM</w:t>
              <w:tab/>
              <w:t>10</w:t>
            </w:r>
          </w:hyperlink>
        </w:p>
        <w:p>
          <w:pPr>
            <w:pStyle w:val="TOC4"/>
            <w:tabs>
              <w:tab w:pos="9084" w:val="left" w:leader="none"/>
            </w:tabs>
            <w:spacing w:before="144"/>
          </w:pPr>
          <w:hyperlink w:history="true" w:anchor="_TOC_250009">
            <w:r>
              <w:rPr/>
              <w:t>Produtos</w:t>
            </w:r>
            <w:r>
              <w:rPr>
                <w:spacing w:val="-3"/>
              </w:rPr>
              <w:t> </w:t>
            </w:r>
            <w:r>
              <w:rPr/>
              <w:t>Industrializados</w:t>
              <w:tab/>
              <w:t>10</w:t>
            </w:r>
          </w:hyperlink>
        </w:p>
        <w:p>
          <w:pPr>
            <w:pStyle w:val="TOC4"/>
            <w:tabs>
              <w:tab w:pos="9084" w:val="left" w:leader="none"/>
            </w:tabs>
          </w:pPr>
          <w:r>
            <w:rPr/>
            <w:t>Carnes</w:t>
          </w:r>
          <w:r>
            <w:rPr>
              <w:spacing w:val="-2"/>
            </w:rPr>
            <w:t> </w:t>
          </w:r>
          <w:r>
            <w:rPr/>
            <w:t>e Pescados</w:t>
            <w:tab/>
            <w:t>11</w:t>
          </w:r>
        </w:p>
        <w:p>
          <w:pPr>
            <w:pStyle w:val="TOC4"/>
            <w:tabs>
              <w:tab w:pos="9084" w:val="left" w:leader="none"/>
            </w:tabs>
          </w:pPr>
          <w:r>
            <w:rPr/>
            <w:t>Frutas, Legumes, Verduras</w:t>
          </w:r>
          <w:r>
            <w:rPr>
              <w:spacing w:val="-9"/>
            </w:rPr>
            <w:t> </w:t>
          </w:r>
          <w:r>
            <w:rPr/>
            <w:t>e</w:t>
          </w:r>
          <w:r>
            <w:rPr>
              <w:spacing w:val="-4"/>
            </w:rPr>
            <w:t> </w:t>
          </w:r>
          <w:r>
            <w:rPr/>
            <w:t>Tubérculos</w:t>
            <w:tab/>
            <w:t>12</w:t>
          </w:r>
        </w:p>
        <w:p>
          <w:pPr>
            <w:pStyle w:val="TOC4"/>
            <w:tabs>
              <w:tab w:pos="9084" w:val="left" w:leader="none"/>
            </w:tabs>
            <w:spacing w:before="144"/>
          </w:pPr>
          <w:hyperlink w:history="true" w:anchor="_TOC_250008">
            <w:r>
              <w:rPr/>
              <w:t>Homogeneização</w:t>
            </w:r>
            <w:r>
              <w:rPr>
                <w:spacing w:val="-4"/>
              </w:rPr>
              <w:t> </w:t>
            </w:r>
            <w:r>
              <w:rPr/>
              <w:t>das</w:t>
            </w:r>
            <w:r>
              <w:rPr>
                <w:spacing w:val="-3"/>
              </w:rPr>
              <w:t> </w:t>
            </w:r>
            <w:r>
              <w:rPr/>
              <w:t>Amostras</w:t>
              <w:tab/>
              <w:t>12</w:t>
            </w:r>
          </w:hyperlink>
        </w:p>
        <w:p>
          <w:pPr>
            <w:pStyle w:val="TOC4"/>
            <w:tabs>
              <w:tab w:pos="9084" w:val="left" w:leader="none"/>
            </w:tabs>
          </w:pPr>
          <w:r>
            <w:rPr/>
            <w:t>Protocolos</w:t>
          </w:r>
          <w:r>
            <w:rPr>
              <w:spacing w:val="-2"/>
            </w:rPr>
            <w:t> </w:t>
          </w:r>
          <w:r>
            <w:rPr/>
            <w:t>de</w:t>
          </w:r>
          <w:r>
            <w:rPr>
              <w:spacing w:val="-4"/>
            </w:rPr>
            <w:t> </w:t>
          </w:r>
          <w:r>
            <w:rPr/>
            <w:t>Preparação</w:t>
            <w:tab/>
            <w:t>13</w:t>
          </w:r>
        </w:p>
        <w:p>
          <w:pPr>
            <w:pStyle w:val="TOC1"/>
            <w:tabs>
              <w:tab w:pos="8863" w:val="left" w:leader="none"/>
            </w:tabs>
            <w:spacing w:before="144"/>
          </w:pPr>
          <w:hyperlink w:history="true" w:anchor="_TOC_250007">
            <w:r>
              <w:rPr/>
              <w:t>METODOLOGIA</w:t>
            </w:r>
            <w:r>
              <w:rPr>
                <w:spacing w:val="-3"/>
              </w:rPr>
              <w:t> </w:t>
            </w:r>
            <w:r>
              <w:rPr/>
              <w:t>ANALÍTICA</w:t>
              <w:tab/>
              <w:t>13</w:t>
            </w:r>
          </w:hyperlink>
        </w:p>
        <w:p>
          <w:pPr>
            <w:pStyle w:val="TOC1"/>
            <w:tabs>
              <w:tab w:pos="8863" w:val="left" w:leader="none"/>
            </w:tabs>
          </w:pPr>
          <w:hyperlink w:history="true" w:anchor="_TOC_250006">
            <w:r>
              <w:rPr/>
              <w:t>BANCO</w:t>
            </w:r>
            <w:r>
              <w:rPr>
                <w:spacing w:val="-3"/>
              </w:rPr>
              <w:t> </w:t>
            </w:r>
            <w:r>
              <w:rPr/>
              <w:t>DE</w:t>
            </w:r>
            <w:r>
              <w:rPr>
                <w:spacing w:val="-2"/>
              </w:rPr>
              <w:t> </w:t>
            </w:r>
            <w:r>
              <w:rPr/>
              <w:t>DADOS</w:t>
              <w:tab/>
              <w:t>16</w:t>
            </w:r>
          </w:hyperlink>
        </w:p>
        <w:p>
          <w:pPr>
            <w:pStyle w:val="TOC4"/>
            <w:tabs>
              <w:tab w:pos="9084" w:val="left" w:leader="none"/>
            </w:tabs>
          </w:pPr>
          <w:hyperlink w:history="true" w:anchor="_TOC_250005">
            <w:r>
              <w:rPr/>
              <w:t>Nomes</w:t>
            </w:r>
            <w:r>
              <w:rPr>
                <w:spacing w:val="-3"/>
              </w:rPr>
              <w:t> </w:t>
            </w:r>
            <w:r>
              <w:rPr/>
              <w:t>Científicos</w:t>
              <w:tab/>
              <w:t>18</w:t>
            </w:r>
          </w:hyperlink>
        </w:p>
        <w:p>
          <w:pPr>
            <w:pStyle w:val="TOC4"/>
            <w:tabs>
              <w:tab w:pos="8983" w:val="left" w:leader="none"/>
            </w:tabs>
            <w:spacing w:before="144"/>
          </w:pPr>
          <w:hyperlink w:history="true" w:anchor="_TOC_250004">
            <w:r>
              <w:rPr/>
              <w:t>BIBLIOGRAFIA</w:t>
              <w:tab/>
              <w:t>102</w:t>
            </w:r>
          </w:hyperlink>
        </w:p>
        <w:p>
          <w:pPr>
            <w:pStyle w:val="TOC1"/>
            <w:tabs>
              <w:tab w:pos="8762" w:val="left" w:leader="none"/>
            </w:tabs>
          </w:pPr>
          <w:hyperlink w:history="true" w:anchor="_TOC_250003">
            <w:r>
              <w:rPr/>
              <w:t>APÊNDICES</w:t>
              <w:tab/>
              <w:t>104</w:t>
            </w:r>
          </w:hyperlink>
        </w:p>
        <w:p>
          <w:pPr>
            <w:pStyle w:val="TOC4"/>
            <w:tabs>
              <w:tab w:pos="8983" w:val="left" w:leader="none"/>
            </w:tabs>
            <w:spacing w:before="144"/>
          </w:pPr>
          <w:hyperlink w:history="true" w:anchor="_TOC_250002">
            <w:r>
              <w:rPr/>
              <w:t>Apêndice 1: Estudo</w:t>
            </w:r>
            <w:r>
              <w:rPr>
                <w:spacing w:val="-15"/>
              </w:rPr>
              <w:t> </w:t>
            </w:r>
            <w:r>
              <w:rPr/>
              <w:t>Interlaboratorial</w:t>
            </w:r>
            <w:r>
              <w:rPr>
                <w:spacing w:val="-3"/>
              </w:rPr>
              <w:t> </w:t>
            </w:r>
            <w:r>
              <w:rPr/>
              <w:t>Cooperativo</w:t>
              <w:tab/>
              <w:t>104</w:t>
            </w:r>
          </w:hyperlink>
        </w:p>
        <w:p>
          <w:pPr>
            <w:pStyle w:val="TOC4"/>
            <w:tabs>
              <w:tab w:pos="8986" w:val="left" w:leader="none"/>
            </w:tabs>
          </w:pPr>
          <w:hyperlink w:history="true" w:anchor="_TOC_250001">
            <w:r>
              <w:rPr/>
              <w:t>Apêndice 2. Protocolos padronizados para os</w:t>
            </w:r>
            <w:r>
              <w:rPr>
                <w:spacing w:val="-20"/>
              </w:rPr>
              <w:t> </w:t>
            </w:r>
            <w:r>
              <w:rPr/>
              <w:t>alimentos</w:t>
            </w:r>
            <w:r>
              <w:rPr>
                <w:spacing w:val="-5"/>
              </w:rPr>
              <w:t> </w:t>
            </w:r>
            <w:r>
              <w:rPr/>
              <w:t>preparados</w:t>
              <w:tab/>
              <w:t>106</w:t>
            </w:r>
          </w:hyperlink>
        </w:p>
        <w:p>
          <w:pPr>
            <w:pStyle w:val="TOC1"/>
            <w:tabs>
              <w:tab w:pos="8762" w:val="left" w:leader="none"/>
            </w:tabs>
            <w:spacing w:before="144"/>
          </w:pPr>
          <w:hyperlink w:history="true" w:anchor="_TOC_250000">
            <w:r>
              <w:rPr/>
              <w:t>ÍNDICE</w:t>
            </w:r>
            <w:r>
              <w:rPr>
                <w:spacing w:val="-2"/>
              </w:rPr>
              <w:t> </w:t>
            </w:r>
            <w:r>
              <w:rPr/>
              <w:t>REMISSIVO</w:t>
              <w:tab/>
              <w:t>156</w:t>
            </w:r>
          </w:hyperlink>
        </w:p>
        <w:p>
          <w:pPr>
            <w:pStyle w:val="TOC5"/>
            <w:spacing w:before="492"/>
          </w:pPr>
          <w:r>
            <w:rPr/>
            <w:t>Índice de Quadros</w:t>
          </w:r>
        </w:p>
        <w:p>
          <w:pPr>
            <w:pStyle w:val="TOC1"/>
            <w:tabs>
              <w:tab w:pos="8964" w:val="left" w:leader="none"/>
            </w:tabs>
            <w:spacing w:before="623"/>
          </w:pPr>
          <w:r>
            <w:rPr/>
            <w:t>Quadro 1. Relação dos laboratórios responsáveis pelas análises na</w:t>
          </w:r>
          <w:r>
            <w:rPr>
              <w:spacing w:val="-23"/>
            </w:rPr>
            <w:t> </w:t>
          </w:r>
          <w:r>
            <w:rPr/>
            <w:t>Fase</w:t>
          </w:r>
          <w:r>
            <w:rPr>
              <w:spacing w:val="-5"/>
            </w:rPr>
            <w:t> </w:t>
          </w:r>
          <w:r>
            <w:rPr/>
            <w:t>II.</w:t>
            <w:tab/>
            <w:t>9</w:t>
          </w:r>
        </w:p>
        <w:p>
          <w:pPr>
            <w:pStyle w:val="TOC1"/>
            <w:tabs>
              <w:tab w:pos="8964" w:val="left" w:leader="none"/>
            </w:tabs>
          </w:pPr>
          <w:r>
            <w:rPr/>
            <w:t>Quadro 2. Relação dos laboratórios responsáveis pelas análises nas Fases III</w:t>
          </w:r>
          <w:r>
            <w:rPr>
              <w:spacing w:val="-28"/>
            </w:rPr>
            <w:t> </w:t>
          </w:r>
          <w:r>
            <w:rPr/>
            <w:t>e</w:t>
          </w:r>
          <w:r>
            <w:rPr>
              <w:spacing w:val="-2"/>
            </w:rPr>
            <w:t> </w:t>
          </w:r>
          <w:r>
            <w:rPr/>
            <w:t>IV.</w:t>
            <w:tab/>
            <w:t>9</w:t>
          </w:r>
        </w:p>
        <w:p>
          <w:pPr>
            <w:pStyle w:val="TOC1"/>
            <w:tabs>
              <w:tab w:pos="8865" w:val="left" w:leader="none"/>
            </w:tabs>
            <w:spacing w:before="144"/>
            <w:ind w:right="27"/>
          </w:pPr>
          <w:r>
            <w:rPr/>
            <w:t>Quadro 3. Relação dos laboratórios responsáveis pelas análises na</w:t>
          </w:r>
          <w:r>
            <w:rPr>
              <w:spacing w:val="-23"/>
            </w:rPr>
            <w:t> </w:t>
          </w:r>
          <w:r>
            <w:rPr/>
            <w:t>Fase</w:t>
          </w:r>
          <w:r>
            <w:rPr>
              <w:spacing w:val="-5"/>
            </w:rPr>
            <w:t> </w:t>
          </w:r>
          <w:r>
            <w:rPr/>
            <w:t>V.</w:t>
            <w:tab/>
            <w:t>10</w:t>
          </w:r>
        </w:p>
        <w:p>
          <w:pPr>
            <w:pStyle w:val="TOC1"/>
            <w:tabs>
              <w:tab w:pos="8865" w:val="left" w:leader="none"/>
            </w:tabs>
            <w:ind w:right="27"/>
          </w:pPr>
          <w:r>
            <w:rPr/>
            <w:t>Quadro 4. Representantes regionais das 5 regiões</w:t>
          </w:r>
          <w:r>
            <w:rPr>
              <w:spacing w:val="-25"/>
            </w:rPr>
            <w:t> </w:t>
          </w:r>
          <w:r>
            <w:rPr/>
            <w:t>geopolíticas</w:t>
          </w:r>
          <w:r>
            <w:rPr>
              <w:spacing w:val="-3"/>
            </w:rPr>
            <w:t> </w:t>
          </w:r>
          <w:r>
            <w:rPr/>
            <w:t>brasileiras.</w:t>
            <w:tab/>
            <w:t>10</w:t>
          </w:r>
        </w:p>
        <w:p>
          <w:pPr>
            <w:pStyle w:val="TOC1"/>
            <w:tabs>
              <w:tab w:pos="8863" w:val="left" w:leader="none"/>
            </w:tabs>
            <w:spacing w:before="144"/>
          </w:pPr>
          <w:r>
            <w:rPr/>
            <w:t>Quadro 5. Nomes sistemáticos e comuns dos</w:t>
          </w:r>
          <w:r>
            <w:rPr>
              <w:spacing w:val="-19"/>
            </w:rPr>
            <w:t> </w:t>
          </w:r>
          <w:r>
            <w:rPr/>
            <w:t>ácidos</w:t>
          </w:r>
          <w:r>
            <w:rPr>
              <w:spacing w:val="-2"/>
            </w:rPr>
            <w:t> </w:t>
          </w:r>
          <w:r>
            <w:rPr/>
            <w:t>graxos.</w:t>
            <w:tab/>
            <w:t>16</w:t>
          </w:r>
        </w:p>
        <w:p>
          <w:pPr>
            <w:pStyle w:val="TOC1"/>
            <w:tabs>
              <w:tab w:pos="8863" w:val="left" w:leader="none"/>
            </w:tabs>
            <w:spacing w:before="141"/>
          </w:pPr>
          <w:r>
            <w:rPr/>
            <w:t>Quadro 6. </w:t>
          </w:r>
          <w:r>
            <w:rPr>
              <w:i/>
            </w:rPr>
            <w:t>Tagnames </w:t>
          </w:r>
          <w:r>
            <w:rPr/>
            <w:t>segundo INFOODS</w:t>
          </w:r>
          <w:r>
            <w:rPr>
              <w:spacing w:val="-15"/>
            </w:rPr>
            <w:t> </w:t>
          </w:r>
          <w:r>
            <w:rPr/>
            <w:t>e</w:t>
          </w:r>
          <w:r>
            <w:rPr>
              <w:spacing w:val="-1"/>
            </w:rPr>
            <w:t> </w:t>
          </w:r>
          <w:r>
            <w:rPr/>
            <w:t>USDA.</w:t>
            <w:tab/>
            <w:t>17</w:t>
          </w:r>
        </w:p>
        <w:p>
          <w:pPr>
            <w:pStyle w:val="TOC1"/>
            <w:tabs>
              <w:tab w:pos="8863" w:val="left" w:leader="none"/>
            </w:tabs>
            <w:spacing w:before="146"/>
          </w:pPr>
          <w:r>
            <w:rPr/>
            <w:t>Quadro 7. Nomes científicos dos alimentos contemplados</w:t>
          </w:r>
          <w:r>
            <w:rPr>
              <w:spacing w:val="-21"/>
            </w:rPr>
            <w:t> </w:t>
          </w:r>
          <w:r>
            <w:rPr/>
            <w:t>na</w:t>
          </w:r>
          <w:r>
            <w:rPr>
              <w:spacing w:val="-5"/>
            </w:rPr>
            <w:t> </w:t>
          </w:r>
          <w:r>
            <w:rPr/>
            <w:t>Tabela.</w:t>
            <w:tab/>
            <w:t>19</w:t>
          </w:r>
        </w:p>
        <w:p>
          <w:pPr>
            <w:pStyle w:val="TOC1"/>
            <w:spacing w:after="240"/>
            <w:ind w:right="28"/>
          </w:pPr>
          <w:r>
            <w:rPr/>
            <w:t>Quadro 8. Relação dos laboratórios que participaram em um ou mais Estudos Interlaboratoriais Cooperativos.105</w:t>
          </w:r>
        </w:p>
        <w:p>
          <w:pPr>
            <w:pStyle w:val="TOC5"/>
          </w:pPr>
          <w:r>
            <w:rPr/>
            <w:t>Índice de Tabelas</w:t>
          </w:r>
        </w:p>
        <w:p>
          <w:pPr>
            <w:pStyle w:val="TOC2"/>
            <w:tabs>
              <w:tab w:pos="9084" w:val="left" w:leader="none"/>
            </w:tabs>
            <w:spacing w:line="360" w:lineRule="auto" w:before="421"/>
            <w:ind w:left="1073" w:right="240" w:hanging="852"/>
          </w:pPr>
          <w:r>
            <w:rPr/>
            <w:t>Tabela 1: Composição de alimentos por 100 gramas de parte comestível: Centesimal, minerais, vitaminas e colesterol</w:t>
            <w:tab/>
            <w:t>25</w:t>
          </w:r>
        </w:p>
        <w:p>
          <w:pPr>
            <w:pStyle w:val="TOC3"/>
            <w:tabs>
              <w:tab w:pos="9084" w:val="left" w:leader="none"/>
            </w:tabs>
            <w:spacing w:before="40"/>
            <w:rPr>
              <w:b/>
            </w:rPr>
          </w:pPr>
          <w:r>
            <w:rPr/>
            <w:t>Cereais</w:t>
          </w:r>
          <w:r>
            <w:rPr>
              <w:spacing w:val="-2"/>
            </w:rPr>
            <w:t> </w:t>
          </w:r>
          <w:r>
            <w:rPr/>
            <w:t>e</w:t>
          </w:r>
          <w:r>
            <w:rPr>
              <w:spacing w:val="-2"/>
            </w:rPr>
            <w:t> </w:t>
          </w:r>
          <w:r>
            <w:rPr/>
            <w:t>derivados</w:t>
            <w:tab/>
          </w:r>
          <w:r>
            <w:rPr>
              <w:b/>
            </w:rPr>
            <w:t>26</w:t>
          </w:r>
        </w:p>
        <w:p>
          <w:pPr>
            <w:pStyle w:val="TOC3"/>
            <w:tabs>
              <w:tab w:pos="9084" w:val="left" w:leader="none"/>
            </w:tabs>
            <w:rPr>
              <w:b/>
            </w:rPr>
          </w:pPr>
          <w:r>
            <w:rPr/>
            <w:t>Verduras, hortaliças</w:t>
          </w:r>
          <w:r>
            <w:rPr>
              <w:spacing w:val="-5"/>
            </w:rPr>
            <w:t> </w:t>
          </w:r>
          <w:r>
            <w:rPr/>
            <w:t>e</w:t>
          </w:r>
          <w:r>
            <w:rPr>
              <w:spacing w:val="-5"/>
            </w:rPr>
            <w:t> </w:t>
          </w:r>
          <w:r>
            <w:rPr/>
            <w:t>derivados</w:t>
            <w:tab/>
          </w:r>
          <w:r>
            <w:rPr>
              <w:b/>
            </w:rPr>
            <w:t>30</w:t>
          </w:r>
        </w:p>
        <w:p>
          <w:pPr>
            <w:pStyle w:val="TOC3"/>
            <w:tabs>
              <w:tab w:pos="9084" w:val="left" w:leader="none"/>
            </w:tabs>
            <w:rPr>
              <w:b/>
            </w:rPr>
          </w:pPr>
          <w:r>
            <w:rPr/>
            <w:t>Frutas</w:t>
          </w:r>
          <w:r>
            <w:rPr>
              <w:spacing w:val="-3"/>
            </w:rPr>
            <w:t> </w:t>
          </w:r>
          <w:r>
            <w:rPr/>
            <w:t>e</w:t>
          </w:r>
          <w:r>
            <w:rPr>
              <w:spacing w:val="-1"/>
            </w:rPr>
            <w:t> </w:t>
          </w:r>
          <w:r>
            <w:rPr/>
            <w:t>derivados</w:t>
            <w:tab/>
          </w:r>
          <w:r>
            <w:rPr>
              <w:b/>
            </w:rPr>
            <w:t>36</w:t>
          </w:r>
        </w:p>
        <w:p>
          <w:pPr>
            <w:pStyle w:val="TOC3"/>
            <w:tabs>
              <w:tab w:pos="9084" w:val="left" w:leader="none"/>
            </w:tabs>
            <w:spacing w:before="144"/>
            <w:rPr>
              <w:b/>
            </w:rPr>
          </w:pPr>
          <w:r>
            <w:rPr/>
            <w:t>Gorduras</w:t>
          </w:r>
          <w:r>
            <w:rPr>
              <w:spacing w:val="-3"/>
            </w:rPr>
            <w:t> </w:t>
          </w:r>
          <w:r>
            <w:rPr/>
            <w:t>e</w:t>
          </w:r>
          <w:r>
            <w:rPr>
              <w:spacing w:val="-1"/>
            </w:rPr>
            <w:t> </w:t>
          </w:r>
          <w:r>
            <w:rPr/>
            <w:t>óleos</w:t>
            <w:tab/>
          </w:r>
          <w:r>
            <w:rPr>
              <w:b/>
            </w:rPr>
            <w:t>42</w:t>
          </w:r>
        </w:p>
        <w:p>
          <w:pPr>
            <w:pStyle w:val="TOC3"/>
            <w:tabs>
              <w:tab w:pos="9084" w:val="left" w:leader="none"/>
            </w:tabs>
            <w:rPr>
              <w:b/>
            </w:rPr>
          </w:pPr>
          <w:r>
            <w:rPr/>
            <w:t>Pescados e frutos</w:t>
          </w:r>
          <w:r>
            <w:rPr>
              <w:spacing w:val="-1"/>
            </w:rPr>
            <w:t> </w:t>
          </w:r>
          <w:r>
            <w:rPr/>
            <w:t>do</w:t>
          </w:r>
          <w:r>
            <w:rPr>
              <w:spacing w:val="-4"/>
            </w:rPr>
            <w:t> </w:t>
          </w:r>
          <w:r>
            <w:rPr/>
            <w:t>mar</w:t>
            <w:tab/>
          </w:r>
          <w:r>
            <w:rPr>
              <w:b/>
            </w:rPr>
            <w:t>42</w:t>
          </w:r>
        </w:p>
        <w:p>
          <w:pPr>
            <w:pStyle w:val="TOC3"/>
            <w:tabs>
              <w:tab w:pos="9084" w:val="left" w:leader="none"/>
            </w:tabs>
            <w:spacing w:before="144"/>
            <w:rPr>
              <w:b/>
            </w:rPr>
          </w:pPr>
          <w:r>
            <w:rPr/>
            <w:t>Carnes</w:t>
          </w:r>
          <w:r>
            <w:rPr>
              <w:spacing w:val="-3"/>
            </w:rPr>
            <w:t> </w:t>
          </w:r>
          <w:r>
            <w:rPr/>
            <w:t>e</w:t>
          </w:r>
          <w:r>
            <w:rPr>
              <w:spacing w:val="-1"/>
            </w:rPr>
            <w:t> </w:t>
          </w:r>
          <w:r>
            <w:rPr/>
            <w:t>derivados</w:t>
            <w:tab/>
          </w:r>
          <w:r>
            <w:rPr>
              <w:b/>
            </w:rPr>
            <w:t>46</w:t>
          </w:r>
        </w:p>
        <w:p>
          <w:pPr>
            <w:pStyle w:val="TOC3"/>
            <w:tabs>
              <w:tab w:pos="9084" w:val="left" w:leader="none"/>
            </w:tabs>
            <w:rPr>
              <w:b/>
            </w:rPr>
          </w:pPr>
          <w:r>
            <w:rPr/>
            <w:t>Leite</w:t>
          </w:r>
          <w:r>
            <w:rPr>
              <w:spacing w:val="-4"/>
            </w:rPr>
            <w:t> </w:t>
          </w:r>
          <w:r>
            <w:rPr/>
            <w:t>e</w:t>
          </w:r>
          <w:r>
            <w:rPr>
              <w:spacing w:val="-1"/>
            </w:rPr>
            <w:t> </w:t>
          </w:r>
          <w:r>
            <w:rPr/>
            <w:t>derivados</w:t>
            <w:tab/>
          </w:r>
          <w:r>
            <w:rPr>
              <w:b/>
            </w:rPr>
            <w:t>54</w:t>
          </w:r>
        </w:p>
        <w:p>
          <w:pPr>
            <w:pStyle w:val="TOC3"/>
            <w:tabs>
              <w:tab w:pos="9084" w:val="left" w:leader="none"/>
            </w:tabs>
            <w:rPr>
              <w:b/>
            </w:rPr>
          </w:pPr>
          <w:r>
            <w:rPr/>
            <w:t>Bebidas (alcoólicas e</w:t>
          </w:r>
          <w:r>
            <w:rPr>
              <w:spacing w:val="-7"/>
            </w:rPr>
            <w:t> </w:t>
          </w:r>
          <w:r>
            <w:rPr/>
            <w:t>não</w:t>
          </w:r>
          <w:r>
            <w:rPr>
              <w:spacing w:val="-5"/>
            </w:rPr>
            <w:t> </w:t>
          </w:r>
          <w:r>
            <w:rPr/>
            <w:t>alcoólicas)</w:t>
            <w:tab/>
          </w:r>
          <w:r>
            <w:rPr>
              <w:b/>
            </w:rPr>
            <w:t>56</w:t>
          </w:r>
        </w:p>
        <w:p>
          <w:pPr>
            <w:pStyle w:val="TOC3"/>
            <w:tabs>
              <w:tab w:pos="9084" w:val="left" w:leader="none"/>
            </w:tabs>
            <w:spacing w:before="144"/>
            <w:rPr>
              <w:b/>
            </w:rPr>
          </w:pPr>
          <w:r>
            <w:rPr/>
            <w:t>Ovos</w:t>
          </w:r>
          <w:r>
            <w:rPr>
              <w:spacing w:val="-1"/>
            </w:rPr>
            <w:t> </w:t>
          </w:r>
          <w:r>
            <w:rPr/>
            <w:t>e</w:t>
          </w:r>
          <w:r>
            <w:rPr>
              <w:spacing w:val="-1"/>
            </w:rPr>
            <w:t> </w:t>
          </w:r>
          <w:r>
            <w:rPr/>
            <w:t>derivados</w:t>
            <w:tab/>
          </w:r>
          <w:r>
            <w:rPr>
              <w:b/>
            </w:rPr>
            <w:t>56</w:t>
          </w:r>
        </w:p>
        <w:p>
          <w:pPr>
            <w:pStyle w:val="TOC3"/>
            <w:tabs>
              <w:tab w:pos="9084" w:val="left" w:leader="none"/>
            </w:tabs>
            <w:rPr>
              <w:b/>
            </w:rPr>
          </w:pPr>
          <w:r>
            <w:rPr/>
            <w:t>Produtos</w:t>
          </w:r>
          <w:r>
            <w:rPr>
              <w:spacing w:val="-1"/>
            </w:rPr>
            <w:t> </w:t>
          </w:r>
          <w:r>
            <w:rPr/>
            <w:t>açucarados</w:t>
            <w:tab/>
          </w:r>
          <w:r>
            <w:rPr>
              <w:b/>
            </w:rPr>
            <w:t>56</w:t>
          </w:r>
        </w:p>
        <w:p>
          <w:pPr>
            <w:pStyle w:val="TOC3"/>
            <w:tabs>
              <w:tab w:pos="9084" w:val="left" w:leader="none"/>
            </w:tabs>
            <w:spacing w:before="146"/>
            <w:rPr>
              <w:b/>
            </w:rPr>
          </w:pPr>
          <w:r>
            <w:rPr/>
            <w:t>Miscelâneas</w:t>
            <w:tab/>
          </w:r>
          <w:r>
            <w:rPr>
              <w:b/>
            </w:rPr>
            <w:t>58</w:t>
          </w:r>
        </w:p>
        <w:p>
          <w:pPr>
            <w:pStyle w:val="TOC3"/>
            <w:tabs>
              <w:tab w:pos="9084" w:val="left" w:leader="none"/>
            </w:tabs>
            <w:spacing w:before="144"/>
            <w:rPr>
              <w:b/>
            </w:rPr>
          </w:pPr>
          <w:r>
            <w:rPr/>
            <w:t>Outros</w:t>
          </w:r>
          <w:r>
            <w:rPr>
              <w:spacing w:val="-3"/>
            </w:rPr>
            <w:t> </w:t>
          </w:r>
          <w:r>
            <w:rPr/>
            <w:t>alimentos</w:t>
          </w:r>
          <w:r>
            <w:rPr>
              <w:spacing w:val="-5"/>
            </w:rPr>
            <w:t> </w:t>
          </w:r>
          <w:r>
            <w:rPr/>
            <w:t>industrializados</w:t>
            <w:tab/>
          </w:r>
          <w:r>
            <w:rPr>
              <w:b/>
            </w:rPr>
            <w:t>58</w:t>
          </w:r>
        </w:p>
        <w:p>
          <w:pPr>
            <w:pStyle w:val="TOC3"/>
            <w:tabs>
              <w:tab w:pos="9084" w:val="left" w:leader="none"/>
            </w:tabs>
            <w:rPr>
              <w:b/>
            </w:rPr>
          </w:pPr>
          <w:r>
            <w:rPr/>
            <w:t>Alimentos</w:t>
          </w:r>
          <w:r>
            <w:rPr>
              <w:spacing w:val="-2"/>
            </w:rPr>
            <w:t> </w:t>
          </w:r>
          <w:r>
            <w:rPr/>
            <w:t>preparados</w:t>
            <w:tab/>
          </w:r>
          <w:r>
            <w:rPr>
              <w:b/>
            </w:rPr>
            <w:t>60</w:t>
          </w:r>
        </w:p>
        <w:p>
          <w:pPr>
            <w:pStyle w:val="TOC3"/>
            <w:tabs>
              <w:tab w:pos="9084" w:val="left" w:leader="none"/>
            </w:tabs>
            <w:rPr>
              <w:b/>
            </w:rPr>
          </w:pPr>
          <w:r>
            <w:rPr/>
            <w:t>Leguminosas</w:t>
          </w:r>
          <w:r>
            <w:rPr>
              <w:spacing w:val="-1"/>
            </w:rPr>
            <w:t> </w:t>
          </w:r>
          <w:r>
            <w:rPr/>
            <w:t>e</w:t>
          </w:r>
          <w:r>
            <w:rPr>
              <w:spacing w:val="-4"/>
            </w:rPr>
            <w:t> </w:t>
          </w:r>
          <w:r>
            <w:rPr/>
            <w:t>derivados</w:t>
            <w:tab/>
          </w:r>
          <w:r>
            <w:rPr>
              <w:b/>
            </w:rPr>
            <w:t>62</w:t>
          </w:r>
        </w:p>
        <w:p>
          <w:pPr>
            <w:pStyle w:val="TOC3"/>
            <w:tabs>
              <w:tab w:pos="9084" w:val="left" w:leader="none"/>
            </w:tabs>
            <w:spacing w:before="144"/>
            <w:rPr>
              <w:b/>
            </w:rPr>
          </w:pPr>
          <w:r>
            <w:rPr/>
            <w:t>Nozes</w:t>
          </w:r>
          <w:r>
            <w:rPr>
              <w:spacing w:val="-1"/>
            </w:rPr>
            <w:t> </w:t>
          </w:r>
          <w:r>
            <w:rPr/>
            <w:t>e</w:t>
          </w:r>
          <w:r>
            <w:rPr>
              <w:spacing w:val="-4"/>
            </w:rPr>
            <w:t> </w:t>
          </w:r>
          <w:r>
            <w:rPr/>
            <w:t>sementes</w:t>
            <w:tab/>
          </w:r>
          <w:r>
            <w:rPr>
              <w:b/>
            </w:rPr>
            <w:t>64</w:t>
          </w:r>
        </w:p>
        <w:p>
          <w:pPr>
            <w:pStyle w:val="TOC2"/>
            <w:tabs>
              <w:tab w:pos="9087" w:val="left" w:leader="none"/>
            </w:tabs>
          </w:pPr>
          <w:r>
            <w:rPr/>
            <w:t>Tabela 2: Composição de alimentos por 100 gramas de parte comestível:</w:t>
          </w:r>
          <w:r>
            <w:rPr>
              <w:spacing w:val="-28"/>
            </w:rPr>
            <w:t> </w:t>
          </w:r>
          <w:r>
            <w:rPr/>
            <w:t>Ácidos</w:t>
          </w:r>
          <w:r>
            <w:rPr>
              <w:spacing w:val="-2"/>
            </w:rPr>
            <w:t> </w:t>
          </w:r>
          <w:r>
            <w:rPr/>
            <w:t>graxos</w:t>
            <w:tab/>
            <w:t>67</w:t>
          </w:r>
        </w:p>
        <w:p>
          <w:pPr>
            <w:pStyle w:val="TOC3"/>
            <w:tabs>
              <w:tab w:pos="9084" w:val="left" w:leader="none"/>
            </w:tabs>
            <w:spacing w:before="144"/>
            <w:rPr>
              <w:b/>
            </w:rPr>
          </w:pPr>
          <w:r>
            <w:rPr/>
            <w:t>Cereais</w:t>
          </w:r>
          <w:r>
            <w:rPr>
              <w:spacing w:val="-2"/>
            </w:rPr>
            <w:t> </w:t>
          </w:r>
          <w:r>
            <w:rPr/>
            <w:t>e</w:t>
          </w:r>
          <w:r>
            <w:rPr>
              <w:spacing w:val="-2"/>
            </w:rPr>
            <w:t> </w:t>
          </w:r>
          <w:r>
            <w:rPr/>
            <w:t>derivados</w:t>
            <w:tab/>
          </w:r>
          <w:r>
            <w:rPr>
              <w:b/>
            </w:rPr>
            <w:t>68</w:t>
          </w:r>
        </w:p>
        <w:p>
          <w:pPr>
            <w:pStyle w:val="TOC3"/>
            <w:tabs>
              <w:tab w:pos="9084" w:val="left" w:leader="none"/>
            </w:tabs>
            <w:rPr>
              <w:b/>
            </w:rPr>
          </w:pPr>
          <w:r>
            <w:rPr/>
            <w:t>Verduras, hortaliças</w:t>
          </w:r>
          <w:r>
            <w:rPr>
              <w:spacing w:val="-5"/>
            </w:rPr>
            <w:t> </w:t>
          </w:r>
          <w:r>
            <w:rPr/>
            <w:t>e</w:t>
          </w:r>
          <w:r>
            <w:rPr>
              <w:spacing w:val="-5"/>
            </w:rPr>
            <w:t> </w:t>
          </w:r>
          <w:r>
            <w:rPr/>
            <w:t>derivados</w:t>
            <w:tab/>
          </w:r>
          <w:r>
            <w:rPr>
              <w:b/>
            </w:rPr>
            <w:t>70</w:t>
          </w:r>
        </w:p>
        <w:p>
          <w:pPr>
            <w:pStyle w:val="TOC3"/>
            <w:tabs>
              <w:tab w:pos="9084" w:val="left" w:leader="none"/>
            </w:tabs>
            <w:rPr>
              <w:b/>
            </w:rPr>
          </w:pPr>
          <w:r>
            <w:rPr/>
            <w:t>Frutos</w:t>
          </w:r>
          <w:r>
            <w:rPr>
              <w:spacing w:val="-3"/>
            </w:rPr>
            <w:t> </w:t>
          </w:r>
          <w:r>
            <w:rPr/>
            <w:t>e</w:t>
          </w:r>
          <w:r>
            <w:rPr>
              <w:spacing w:val="-1"/>
            </w:rPr>
            <w:t> </w:t>
          </w:r>
          <w:r>
            <w:rPr/>
            <w:t>derivados</w:t>
            <w:tab/>
          </w:r>
          <w:r>
            <w:rPr>
              <w:b/>
            </w:rPr>
            <w:t>74</w:t>
          </w:r>
        </w:p>
        <w:p>
          <w:pPr>
            <w:pStyle w:val="TOC3"/>
            <w:tabs>
              <w:tab w:pos="9084" w:val="left" w:leader="none"/>
            </w:tabs>
            <w:spacing w:before="144"/>
            <w:rPr>
              <w:b/>
            </w:rPr>
          </w:pPr>
          <w:r>
            <w:rPr/>
            <w:t>Gorduras</w:t>
          </w:r>
          <w:r>
            <w:rPr>
              <w:spacing w:val="-3"/>
            </w:rPr>
            <w:t> </w:t>
          </w:r>
          <w:r>
            <w:rPr/>
            <w:t>e</w:t>
          </w:r>
          <w:r>
            <w:rPr>
              <w:spacing w:val="-1"/>
            </w:rPr>
            <w:t> </w:t>
          </w:r>
          <w:r>
            <w:rPr/>
            <w:t>óleos</w:t>
            <w:tab/>
          </w:r>
          <w:r>
            <w:rPr>
              <w:b/>
            </w:rPr>
            <w:t>76</w:t>
          </w:r>
        </w:p>
        <w:p>
          <w:pPr>
            <w:pStyle w:val="TOC3"/>
            <w:tabs>
              <w:tab w:pos="9084" w:val="left" w:leader="none"/>
            </w:tabs>
            <w:rPr>
              <w:b/>
            </w:rPr>
          </w:pPr>
          <w:r>
            <w:rPr/>
            <w:t>Pescados e frutos</w:t>
          </w:r>
          <w:r>
            <w:rPr>
              <w:spacing w:val="-1"/>
            </w:rPr>
            <w:t> </w:t>
          </w:r>
          <w:r>
            <w:rPr/>
            <w:t>do</w:t>
          </w:r>
          <w:r>
            <w:rPr>
              <w:spacing w:val="-4"/>
            </w:rPr>
            <w:t> </w:t>
          </w:r>
          <w:r>
            <w:rPr/>
            <w:t>mar</w:t>
            <w:tab/>
          </w:r>
          <w:r>
            <w:rPr>
              <w:b/>
            </w:rPr>
            <w:t>76</w:t>
          </w:r>
        </w:p>
        <w:p>
          <w:pPr>
            <w:pStyle w:val="TOC3"/>
            <w:tabs>
              <w:tab w:pos="9084" w:val="left" w:leader="none"/>
            </w:tabs>
            <w:spacing w:before="144"/>
            <w:rPr>
              <w:b/>
            </w:rPr>
          </w:pPr>
          <w:r>
            <w:rPr/>
            <w:t>Carnes</w:t>
          </w:r>
          <w:r>
            <w:rPr>
              <w:spacing w:val="-3"/>
            </w:rPr>
            <w:t> </w:t>
          </w:r>
          <w:r>
            <w:rPr/>
            <w:t>e</w:t>
          </w:r>
          <w:r>
            <w:rPr>
              <w:spacing w:val="-1"/>
            </w:rPr>
            <w:t> </w:t>
          </w:r>
          <w:r>
            <w:rPr/>
            <w:t>derivados</w:t>
            <w:tab/>
          </w:r>
          <w:r>
            <w:rPr>
              <w:b/>
            </w:rPr>
            <w:t>80</w:t>
          </w:r>
        </w:p>
        <w:p>
          <w:pPr>
            <w:pStyle w:val="TOC3"/>
            <w:tabs>
              <w:tab w:pos="9084" w:val="left" w:leader="none"/>
            </w:tabs>
            <w:rPr>
              <w:b/>
            </w:rPr>
          </w:pPr>
          <w:r>
            <w:rPr/>
            <w:t>Leite</w:t>
          </w:r>
          <w:r>
            <w:rPr>
              <w:spacing w:val="-4"/>
            </w:rPr>
            <w:t> </w:t>
          </w:r>
          <w:r>
            <w:rPr/>
            <w:t>e</w:t>
          </w:r>
          <w:r>
            <w:rPr>
              <w:spacing w:val="-1"/>
            </w:rPr>
            <w:t> </w:t>
          </w:r>
          <w:r>
            <w:rPr/>
            <w:t>derivados</w:t>
            <w:tab/>
          </w:r>
          <w:r>
            <w:rPr>
              <w:b/>
            </w:rPr>
            <w:t>88</w:t>
          </w:r>
        </w:p>
        <w:p>
          <w:pPr>
            <w:pStyle w:val="TOC3"/>
            <w:tabs>
              <w:tab w:pos="9084" w:val="left" w:leader="none"/>
            </w:tabs>
            <w:spacing w:before="144"/>
            <w:rPr>
              <w:b/>
            </w:rPr>
          </w:pPr>
          <w:r>
            <w:rPr/>
            <w:t>Ovos</w:t>
          </w:r>
          <w:r>
            <w:rPr>
              <w:spacing w:val="-1"/>
            </w:rPr>
            <w:t> </w:t>
          </w:r>
          <w:r>
            <w:rPr/>
            <w:t>e</w:t>
          </w:r>
          <w:r>
            <w:rPr>
              <w:spacing w:val="-1"/>
            </w:rPr>
            <w:t> </w:t>
          </w:r>
          <w:r>
            <w:rPr/>
            <w:t>derivados</w:t>
            <w:tab/>
          </w:r>
          <w:r>
            <w:rPr>
              <w:b/>
            </w:rPr>
            <w:t>88</w:t>
          </w:r>
        </w:p>
        <w:p>
          <w:pPr>
            <w:pStyle w:val="TOC3"/>
            <w:tabs>
              <w:tab w:pos="9084" w:val="left" w:leader="none"/>
            </w:tabs>
            <w:rPr>
              <w:b/>
            </w:rPr>
          </w:pPr>
          <w:r>
            <w:rPr/>
            <w:t>Produtos</w:t>
          </w:r>
          <w:r>
            <w:rPr>
              <w:spacing w:val="-1"/>
            </w:rPr>
            <w:t> </w:t>
          </w:r>
          <w:r>
            <w:rPr/>
            <w:t>açucarados</w:t>
            <w:tab/>
          </w:r>
          <w:r>
            <w:rPr>
              <w:b/>
            </w:rPr>
            <w:t>90</w:t>
          </w:r>
        </w:p>
        <w:p>
          <w:pPr>
            <w:pStyle w:val="TOC3"/>
            <w:tabs>
              <w:tab w:pos="9084" w:val="left" w:leader="none"/>
            </w:tabs>
            <w:rPr>
              <w:b/>
            </w:rPr>
          </w:pPr>
          <w:r>
            <w:rPr/>
            <w:t>Miscelâneas</w:t>
            <w:tab/>
          </w:r>
          <w:r>
            <w:rPr>
              <w:b/>
            </w:rPr>
            <w:t>90</w:t>
          </w:r>
        </w:p>
        <w:p>
          <w:pPr>
            <w:pStyle w:val="TOC3"/>
            <w:tabs>
              <w:tab w:pos="9084" w:val="left" w:leader="none"/>
            </w:tabs>
            <w:spacing w:before="144"/>
            <w:rPr>
              <w:b/>
            </w:rPr>
          </w:pPr>
          <w:r>
            <w:rPr/>
            <w:t>Outros</w:t>
          </w:r>
          <w:r>
            <w:rPr>
              <w:spacing w:val="-3"/>
            </w:rPr>
            <w:t> </w:t>
          </w:r>
          <w:r>
            <w:rPr/>
            <w:t>alimentos</w:t>
          </w:r>
          <w:r>
            <w:rPr>
              <w:spacing w:val="-5"/>
            </w:rPr>
            <w:t> </w:t>
          </w:r>
          <w:r>
            <w:rPr/>
            <w:t>industrializados</w:t>
            <w:tab/>
          </w:r>
          <w:r>
            <w:rPr>
              <w:b/>
            </w:rPr>
            <w:t>90</w:t>
          </w:r>
        </w:p>
        <w:p>
          <w:pPr>
            <w:pStyle w:val="TOC3"/>
            <w:tabs>
              <w:tab w:pos="9084" w:val="left" w:leader="none"/>
            </w:tabs>
            <w:rPr>
              <w:b/>
            </w:rPr>
          </w:pPr>
          <w:r>
            <w:rPr/>
            <w:t>Alimentos</w:t>
          </w:r>
          <w:r>
            <w:rPr>
              <w:spacing w:val="-2"/>
            </w:rPr>
            <w:t> </w:t>
          </w:r>
          <w:r>
            <w:rPr/>
            <w:t>preparados</w:t>
            <w:tab/>
          </w:r>
          <w:r>
            <w:rPr>
              <w:b/>
            </w:rPr>
            <w:t>90</w:t>
          </w:r>
        </w:p>
        <w:p>
          <w:pPr>
            <w:pStyle w:val="TOC3"/>
            <w:tabs>
              <w:tab w:pos="9084" w:val="left" w:leader="none"/>
            </w:tabs>
            <w:spacing w:before="144"/>
            <w:rPr>
              <w:b/>
            </w:rPr>
          </w:pPr>
          <w:r>
            <w:rPr/>
            <w:t>Leguminosas</w:t>
          </w:r>
          <w:r>
            <w:rPr>
              <w:spacing w:val="-1"/>
            </w:rPr>
            <w:t> </w:t>
          </w:r>
          <w:r>
            <w:rPr/>
            <w:t>e</w:t>
          </w:r>
          <w:r>
            <w:rPr>
              <w:spacing w:val="-4"/>
            </w:rPr>
            <w:t> </w:t>
          </w:r>
          <w:r>
            <w:rPr/>
            <w:t>derivados</w:t>
            <w:tab/>
          </w:r>
          <w:r>
            <w:rPr>
              <w:b/>
            </w:rPr>
            <w:t>92</w:t>
          </w:r>
        </w:p>
        <w:p>
          <w:pPr>
            <w:pStyle w:val="TOC3"/>
            <w:tabs>
              <w:tab w:pos="9084" w:val="left" w:leader="none"/>
            </w:tabs>
            <w:rPr>
              <w:b/>
            </w:rPr>
          </w:pPr>
          <w:r>
            <w:rPr/>
            <w:t>Nozes</w:t>
          </w:r>
          <w:r>
            <w:rPr>
              <w:spacing w:val="-1"/>
            </w:rPr>
            <w:t> </w:t>
          </w:r>
          <w:r>
            <w:rPr/>
            <w:t>e</w:t>
          </w:r>
          <w:r>
            <w:rPr>
              <w:spacing w:val="-4"/>
            </w:rPr>
            <w:t> </w:t>
          </w:r>
          <w:r>
            <w:rPr/>
            <w:t>sementes</w:t>
            <w:tab/>
          </w:r>
          <w:r>
            <w:rPr>
              <w:b/>
            </w:rPr>
            <w:t>94</w:t>
          </w:r>
        </w:p>
        <w:p>
          <w:pPr>
            <w:pStyle w:val="TOC2"/>
            <w:tabs>
              <w:tab w:pos="9087" w:val="left" w:leader="none"/>
            </w:tabs>
          </w:pPr>
          <w:r>
            <w:rPr/>
            <w:t>Tabela 3: Composição de alimentos por 100 gramas de parte</w:t>
          </w:r>
          <w:r>
            <w:rPr>
              <w:spacing w:val="-25"/>
            </w:rPr>
            <w:t> </w:t>
          </w:r>
          <w:r>
            <w:rPr/>
            <w:t>comestível:</w:t>
          </w:r>
          <w:r>
            <w:rPr>
              <w:spacing w:val="-4"/>
            </w:rPr>
            <w:t> </w:t>
          </w:r>
          <w:r>
            <w:rPr/>
            <w:t>Aminoácidos</w:t>
            <w:tab/>
            <w:t>99</w:t>
          </w:r>
        </w:p>
      </w:sdtContent>
    </w:sdt>
    <w:p>
      <w:pPr>
        <w:spacing w:after="0"/>
        <w:sectPr>
          <w:type w:val="continuous"/>
          <w:pgSz w:w="11900" w:h="16840"/>
          <w:pgMar w:top="1600" w:bottom="1184" w:left="1480" w:right="880"/>
        </w:sectPr>
      </w:pPr>
    </w:p>
    <w:p>
      <w:pPr>
        <w:pStyle w:val="BodyText"/>
        <w:spacing w:before="11"/>
        <w:ind w:left="0"/>
        <w:rPr>
          <w:b/>
          <w:sz w:val="23"/>
        </w:rPr>
      </w:pPr>
    </w:p>
    <w:p>
      <w:pPr>
        <w:pStyle w:val="Heading3"/>
        <w:ind w:left="221" w:right="0"/>
        <w:jc w:val="left"/>
      </w:pPr>
      <w:bookmarkStart w:name="_TOC_250012" w:id="3"/>
      <w:bookmarkEnd w:id="3"/>
      <w:r>
        <w:rPr/>
        <w:t>INTRODUÇÃO</w:t>
      </w:r>
    </w:p>
    <w:p>
      <w:pPr>
        <w:pStyle w:val="BodyText"/>
        <w:ind w:left="0"/>
        <w:rPr>
          <w:b/>
          <w:sz w:val="20"/>
        </w:rPr>
      </w:pPr>
    </w:p>
    <w:p>
      <w:pPr>
        <w:pStyle w:val="BodyText"/>
        <w:spacing w:line="360" w:lineRule="auto" w:before="144"/>
        <w:ind w:left="221" w:right="239" w:firstLine="708"/>
        <w:jc w:val="both"/>
      </w:pPr>
      <w:r>
        <w:rPr/>
        <w:t>O conhecimento da composição dos alimentos consumidos no Brasil é fundamental para se alcançar a segurança alimentar e nutricional. As informações de uma tabela de composição de alimentos são pilares básicos para a educação nutricional, o controle da qualidade dos alimentos e a avaliação da ingestão </w:t>
      </w:r>
      <w:r>
        <w:rPr>
          <w:spacing w:val="-3"/>
        </w:rPr>
        <w:t>de  </w:t>
      </w:r>
      <w:r>
        <w:rPr/>
        <w:t>nutrientes de indivíduos ou populações. Por meio delas, autoridades de saúde pública podem estabelecer metas nutricionais e guias alimentares que levem a uma dieta mais saudável. Ao mesmo tempo em que fornecem subsídios aos epidemiologistas que estudam a relação entre a dieta e os riscos de doenças ou a profissionais para a prática clínica, estes dados podem orientar a produção agrícola e as indústrias de alimentos no desenvolvimento de novos produtos e apoiar políticas de proteção ao meio ambiente e de biodiversidade. São necessárias também para a rotulagem nutricional, a fim de auxiliar consumidores na escolha dos alimentos. Adicionalmente, em um mercado altamente globalizado e competitivo, dados sobre a composição de alimentos servem para promover a comercialização nacional e internacional de</w:t>
      </w:r>
      <w:r>
        <w:rPr>
          <w:spacing w:val="-11"/>
        </w:rPr>
        <w:t> </w:t>
      </w:r>
      <w:r>
        <w:rPr/>
        <w:t>alimentos.</w:t>
      </w:r>
    </w:p>
    <w:p>
      <w:pPr>
        <w:pStyle w:val="BodyText"/>
        <w:spacing w:line="360" w:lineRule="auto"/>
        <w:ind w:left="221" w:right="239" w:firstLine="708"/>
        <w:jc w:val="both"/>
      </w:pPr>
      <w:r>
        <w:rPr/>
        <w:t>O conhecimento da composição de alimentos consumidos nas diferentes regiões do Brasil é um elemento básico para ações de orientação nutricional baseadas em princípios de desenvolvimento local e diversificação da alimentação, em contraposição à massificação de uma dieta monótona e desequilibrada.</w:t>
      </w:r>
    </w:p>
    <w:p>
      <w:pPr>
        <w:pStyle w:val="BodyText"/>
        <w:spacing w:line="360" w:lineRule="auto"/>
        <w:ind w:left="221" w:right="239" w:firstLine="708"/>
        <w:jc w:val="both"/>
      </w:pPr>
      <w:r>
        <w:rPr/>
        <w:t>Para evitar decisões ou conclusões equivocadas, as tabelas precisam ser confiáveis, atualizadas e mais completas possíveis, baseadas em análises originais conduzidas de acordo com plano de amostragem representativo e métodos validados, a fim de fornecer informações que verdadeiramente representem a composição dos alimentos do país.</w:t>
      </w:r>
    </w:p>
    <w:p>
      <w:pPr>
        <w:pStyle w:val="BodyText"/>
        <w:spacing w:line="360" w:lineRule="auto" w:before="1"/>
        <w:ind w:left="221" w:right="240" w:firstLine="708"/>
        <w:jc w:val="both"/>
      </w:pPr>
      <w:r>
        <w:rPr/>
        <w:t>O projeto TACO (Tabela Brasileira de Composição de Alimentos) tem como objetivo gerar dados sobre a composição dos principais alimentos consumidos no Brasil, baseado em um plano de amostragem que garanta valores representativos, com análises realizadas por laboratórios com capacidade analítica comprovada através de estudos interlaboratoriais, a fim de assegurar a confiabilidade dos</w:t>
      </w:r>
      <w:r>
        <w:rPr>
          <w:spacing w:val="-16"/>
        </w:rPr>
        <w:t> </w:t>
      </w:r>
      <w:r>
        <w:rPr/>
        <w:t>resultados.</w:t>
      </w:r>
    </w:p>
    <w:p>
      <w:pPr>
        <w:pStyle w:val="BodyText"/>
        <w:spacing w:line="360" w:lineRule="auto"/>
        <w:ind w:left="221" w:right="239" w:firstLine="708"/>
        <w:jc w:val="both"/>
      </w:pPr>
      <w:r>
        <w:rPr/>
        <w:t>Os avanços nas metodologias analíticas, o melhoramento genético tradicional ou moderno de vegetais e animais, as mudanças de hábito da população e os constantes lançamentos de novos produtos no mercado fazem com que a construção de um banco de dados seja um processo dinâmico e contínuo. As tabelas devem ser sempre ampliadas, tanto em número de alimentos quanto de nutrientes, e atualizadas à luz dos conhecimentos mais recentes. Lançada em 2004, a primeira versão da tabela elaborada por meio do Projeto TACO, pelo Núcleo de Estudos e Pesquisas em Alimentação – NEPA/UNICAMP é constituída de 198 alimentos (1). A segunda versão da tabela TACO é constituída de 495 alimentos (2). Esta terceira versão totaliza 597 alimentos.</w:t>
      </w:r>
    </w:p>
    <w:p>
      <w:pPr>
        <w:pStyle w:val="BodyText"/>
        <w:spacing w:before="4"/>
        <w:ind w:left="0"/>
        <w:rPr>
          <w:sz w:val="20"/>
        </w:rPr>
      </w:pPr>
    </w:p>
    <w:p>
      <w:pPr>
        <w:pStyle w:val="Heading3"/>
        <w:ind w:left="221" w:right="0"/>
        <w:jc w:val="left"/>
      </w:pPr>
      <w:bookmarkStart w:name="_TOC_250011" w:id="4"/>
      <w:bookmarkEnd w:id="4"/>
      <w:r>
        <w:rPr/>
        <w:t>PROJETO TACO</w:t>
      </w:r>
    </w:p>
    <w:p>
      <w:pPr>
        <w:pStyle w:val="BodyText"/>
        <w:ind w:left="0"/>
        <w:rPr>
          <w:b/>
          <w:sz w:val="20"/>
        </w:rPr>
      </w:pPr>
    </w:p>
    <w:p>
      <w:pPr>
        <w:pStyle w:val="BodyText"/>
        <w:spacing w:line="360" w:lineRule="auto" w:before="147"/>
        <w:ind w:left="221" w:right="240" w:firstLine="708"/>
        <w:jc w:val="both"/>
      </w:pPr>
      <w:r>
        <w:rPr/>
        <w:t>O projeto TACO foi concebido para ser desenvolvido em fases, levando-se em consideração as necessidades metodológicas e a diversificada gama de alimentos brasileiros.</w:t>
      </w:r>
    </w:p>
    <w:p>
      <w:pPr>
        <w:pStyle w:val="BodyText"/>
        <w:spacing w:line="360" w:lineRule="auto"/>
        <w:ind w:left="221" w:right="240" w:firstLine="708"/>
        <w:jc w:val="both"/>
      </w:pPr>
      <w:r>
        <w:rPr/>
        <w:t>O projeto, coordenado pelo NEPA/UNICAMP, é uma iniciativa para oferecer dados de um expressivo número de nutrientes em alimentos nacionais e regionais obtidos por meio de amostragem representativa e análises realizadas somente por laboratórios com competência analítica comprovada por estudos interlaboratoriais, segundo critérios internacionais (Apêndice 1).</w:t>
      </w:r>
    </w:p>
    <w:p>
      <w:pPr>
        <w:spacing w:after="0" w:line="360" w:lineRule="auto"/>
        <w:jc w:val="both"/>
        <w:sectPr>
          <w:headerReference w:type="default" r:id="rId29"/>
          <w:footerReference w:type="default" r:id="rId30"/>
          <w:pgSz w:w="11900" w:h="16840"/>
          <w:pgMar w:header="0" w:footer="1205" w:top="1600" w:bottom="1400" w:left="1480" w:right="880"/>
          <w:pgNumType w:start="7"/>
        </w:sectPr>
      </w:pPr>
    </w:p>
    <w:p>
      <w:pPr>
        <w:pStyle w:val="BodyText"/>
        <w:spacing w:before="100"/>
        <w:ind w:left="929"/>
      </w:pPr>
      <w:r>
        <w:rPr/>
        <w:t>As fases I e II consistiram de atividades preparatórias para a geração dos dados composicionais como:</w:t>
      </w:r>
    </w:p>
    <w:p>
      <w:pPr>
        <w:pStyle w:val="BodyText"/>
        <w:spacing w:line="360" w:lineRule="auto" w:before="101"/>
        <w:ind w:left="221" w:right="240"/>
        <w:jc w:val="both"/>
      </w:pPr>
      <w:r>
        <w:rPr/>
        <w:t>(a) realização de </w:t>
      </w:r>
      <w:r>
        <w:rPr>
          <w:i/>
        </w:rPr>
        <w:t>Workshops </w:t>
      </w:r>
      <w:r>
        <w:rPr/>
        <w:t>para discutir as estratégias de execução; (b) realização dos I e II Estudo Interlaboratorial Cooperativo; (c) elaboração do plano de amostragem; (d) indicação dos representantes regionais das 5 regiões geopolíticas brasileiras para a realização da amostragem; (e) definição e priorização dos alimentos a serem analisados; (f) identificação das marcas comerciais mais consumidas dos alimentos que seriam analisados. A coleta e análise de alimentos iniciaram-se na Fase II.</w:t>
      </w:r>
    </w:p>
    <w:p>
      <w:pPr>
        <w:pStyle w:val="BodyText"/>
        <w:spacing w:before="1"/>
        <w:ind w:left="0"/>
        <w:rPr>
          <w:sz w:val="27"/>
        </w:rPr>
      </w:pPr>
    </w:p>
    <w:p>
      <w:pPr>
        <w:pStyle w:val="BodyText"/>
        <w:spacing w:before="1"/>
        <w:ind w:left="929"/>
      </w:pPr>
      <w:r>
        <w:rPr/>
        <w:t>Fase I</w:t>
      </w:r>
    </w:p>
    <w:p>
      <w:pPr>
        <w:pStyle w:val="BodyText"/>
        <w:ind w:left="0"/>
        <w:rPr>
          <w:sz w:val="20"/>
        </w:rPr>
      </w:pPr>
    </w:p>
    <w:p>
      <w:pPr>
        <w:pStyle w:val="BodyText"/>
        <w:ind w:left="0"/>
        <w:rPr>
          <w:sz w:val="16"/>
        </w:rPr>
      </w:pPr>
    </w:p>
    <w:p>
      <w:pPr>
        <w:pStyle w:val="BodyText"/>
        <w:spacing w:line="360" w:lineRule="auto"/>
        <w:ind w:left="221" w:firstLine="708"/>
      </w:pPr>
      <w:r>
        <w:rPr/>
        <w:t>Com financiamento do Ministério da Saúde, a Fase I (10/1996 a 09/1998) foi conduzido pelos seguintes pesquisadores:</w:t>
      </w:r>
    </w:p>
    <w:p>
      <w:pPr>
        <w:pStyle w:val="BodyText"/>
        <w:ind w:left="0"/>
        <w:rPr>
          <w:sz w:val="27"/>
        </w:rPr>
      </w:pPr>
    </w:p>
    <w:p>
      <w:pPr>
        <w:pStyle w:val="BodyText"/>
        <w:spacing w:line="360" w:lineRule="auto"/>
        <w:ind w:left="221"/>
      </w:pPr>
      <w:r>
        <w:rPr/>
        <w:t>Profa. Dra. Maria Antonia Martins Galeazzi – Núcleo de Estudos e Pesquisas em Alimentação - NEPA/UNICAMP Profa. Dra. Semíramis Martins Álvares Domene – Faculdade de Nutrição – Pontifícia Universidade Católica/PUC-</w:t>
      </w:r>
    </w:p>
    <w:p>
      <w:pPr>
        <w:pStyle w:val="BodyText"/>
        <w:spacing w:before="1"/>
        <w:ind w:left="401"/>
      </w:pPr>
      <w:r>
        <w:rPr/>
        <w:t>Campinas.</w:t>
      </w:r>
    </w:p>
    <w:p>
      <w:pPr>
        <w:pStyle w:val="BodyText"/>
        <w:spacing w:before="102"/>
        <w:ind w:left="221"/>
      </w:pPr>
      <w:r>
        <w:rPr/>
        <w:t>Prof. Dr. José Augusto de Aguiar Carrazedo Taddei – Escola Paulista de Medicina – EPM/UNIFESP.</w:t>
      </w:r>
    </w:p>
    <w:p>
      <w:pPr>
        <w:pStyle w:val="BodyText"/>
        <w:spacing w:line="360" w:lineRule="auto" w:before="105"/>
        <w:ind w:left="221" w:right="475"/>
      </w:pPr>
      <w:r>
        <w:rPr/>
        <w:t>Profa. Dra. Lílian Cuppari – Fundação Oswaldo Ramos - FOR - Universidade Federal de São Paulo/UNIFESP. Prof. Dr. Franco Maria Lajolo – Faculdade de Ciências Farmacêuticas – FCF/USP.</w:t>
      </w:r>
    </w:p>
    <w:p>
      <w:pPr>
        <w:pStyle w:val="BodyText"/>
        <w:spacing w:line="205" w:lineRule="exact"/>
        <w:ind w:left="221"/>
      </w:pPr>
      <w:r>
        <w:rPr/>
        <w:t>Profa. Dra. Myrian Thereza Serra Martins – Departamento de Ciência Tecnologia de Alimentos e Nutrição Básica</w:t>
      </w:r>
    </w:p>
    <w:p>
      <w:pPr>
        <w:pStyle w:val="BodyText"/>
        <w:spacing w:before="105"/>
        <w:ind w:left="401"/>
      </w:pPr>
      <w:r>
        <w:rPr/>
        <w:t>– UFMT.</w:t>
      </w:r>
    </w:p>
    <w:p>
      <w:pPr>
        <w:pStyle w:val="BodyText"/>
        <w:spacing w:before="103"/>
        <w:ind w:left="221"/>
      </w:pPr>
      <w:r>
        <w:rPr/>
        <w:t>Dag Mendonça Lima – Núcleo de Estudos e Pesquisas em Alimentação – NEPA/UNICAMP.</w:t>
      </w:r>
    </w:p>
    <w:p>
      <w:pPr>
        <w:pStyle w:val="BodyText"/>
        <w:spacing w:line="362" w:lineRule="auto" w:before="103"/>
        <w:ind w:left="221" w:right="814"/>
      </w:pPr>
      <w:r>
        <w:rPr/>
        <w:t>Fernando Antonio Basile Colugnati – Núcleo de Estudos e Pesquisas em Alimentação – NEPA/UNICAMP. Renata Maria Padovani – Núcleo de Estudos e Pesquisas em Alimentação – NEPA/UNICAMP.</w:t>
      </w:r>
    </w:p>
    <w:p>
      <w:pPr>
        <w:pStyle w:val="BodyText"/>
        <w:spacing w:before="7"/>
        <w:ind w:left="0"/>
        <w:rPr>
          <w:sz w:val="26"/>
        </w:rPr>
      </w:pPr>
    </w:p>
    <w:p>
      <w:pPr>
        <w:pStyle w:val="BodyText"/>
        <w:ind w:left="929"/>
      </w:pPr>
      <w:r>
        <w:rPr/>
        <w:t>Fase II</w:t>
      </w:r>
    </w:p>
    <w:p>
      <w:pPr>
        <w:pStyle w:val="BodyText"/>
        <w:ind w:left="0"/>
        <w:rPr>
          <w:sz w:val="20"/>
        </w:rPr>
      </w:pPr>
    </w:p>
    <w:p>
      <w:pPr>
        <w:pStyle w:val="BodyText"/>
        <w:ind w:left="0"/>
        <w:rPr>
          <w:sz w:val="16"/>
        </w:rPr>
      </w:pPr>
    </w:p>
    <w:p>
      <w:pPr>
        <w:pStyle w:val="BodyText"/>
        <w:spacing w:line="362" w:lineRule="auto"/>
        <w:ind w:left="221" w:right="475" w:firstLine="708"/>
      </w:pPr>
      <w:r>
        <w:rPr/>
        <w:t>A segunda fase do projeto TACO (12/1999 a 07/2001), também com financiamento do Ministério da Saúde, contou com a seguinte equipe de pesquisadores:</w:t>
      </w:r>
    </w:p>
    <w:p>
      <w:pPr>
        <w:pStyle w:val="BodyText"/>
        <w:spacing w:before="7"/>
        <w:ind w:left="0"/>
        <w:rPr>
          <w:sz w:val="26"/>
        </w:rPr>
      </w:pPr>
    </w:p>
    <w:p>
      <w:pPr>
        <w:pStyle w:val="BodyText"/>
        <w:spacing w:line="362" w:lineRule="auto" w:before="1"/>
        <w:ind w:left="401" w:hanging="180"/>
      </w:pPr>
      <w:r>
        <w:rPr/>
        <w:t>Profa. Dra. Maria Antonia Martins Galeazzi (Executora) – Núcleo de Estudos e Pesquisas em Alimentação – NEPA/UNICAMP.</w:t>
      </w:r>
    </w:p>
    <w:p>
      <w:pPr>
        <w:pStyle w:val="BodyText"/>
        <w:spacing w:line="360" w:lineRule="auto"/>
        <w:ind w:left="401" w:hanging="180"/>
      </w:pPr>
      <w:r>
        <w:rPr/>
        <w:t>Prof. Dra. Hilary Castle de Menezes (Executora Substituta) – Faculdade de Engenharia de Alimentos – FEA/UNICAMP.</w:t>
      </w:r>
    </w:p>
    <w:p>
      <w:pPr>
        <w:pStyle w:val="BodyText"/>
        <w:spacing w:line="360" w:lineRule="auto"/>
        <w:ind w:left="401" w:right="475" w:hanging="180"/>
      </w:pPr>
      <w:r>
        <w:rPr/>
        <w:t>Profa. Dra. Delia B. Rodriguez-Amaya (Coordenadora Científica) – Núcleo de Estudos e Pesquisas em Alimentação – NEPA/UNICAMP.</w:t>
      </w:r>
    </w:p>
    <w:p>
      <w:pPr>
        <w:pStyle w:val="BodyText"/>
        <w:spacing w:line="360" w:lineRule="auto"/>
        <w:ind w:left="221" w:right="475"/>
      </w:pPr>
      <w:r>
        <w:rPr/>
        <w:t>Dag Mendonça Lima (Pesquisador )– Núcleo de Estudos e Pesquisas em Alimentação – NEPA/UNICAMP. Fernando Antonio Basile Colugnati (Estatístico) – Núcleo de Estudos e Pesquisas em Alimentação – NEPA/UNICAMP.</w:t>
      </w:r>
    </w:p>
    <w:p>
      <w:pPr>
        <w:pStyle w:val="BodyText"/>
        <w:spacing w:line="717" w:lineRule="auto"/>
        <w:ind w:left="929" w:right="444" w:hanging="708"/>
      </w:pPr>
      <w:r>
        <w:rPr/>
        <w:t>Renata Maria Padovani (Pesquisadora) – Núcleo de Estudos e Pesquisas em Alimentação – NEPA/UNICAMP. Foram analisados 198 alimentos, pelos laboratórios apresentados no Quadro 1:</w:t>
      </w:r>
    </w:p>
    <w:p>
      <w:pPr>
        <w:spacing w:after="0" w:line="717" w:lineRule="auto"/>
        <w:sectPr>
          <w:headerReference w:type="default" r:id="rId31"/>
          <w:footerReference w:type="default" r:id="rId32"/>
          <w:pgSz w:w="11900" w:h="16840"/>
          <w:pgMar w:header="0" w:footer="1205" w:top="1600" w:bottom="1400" w:left="1480" w:right="880"/>
          <w:pgNumType w:start="8"/>
        </w:sectPr>
      </w:pPr>
    </w:p>
    <w:p>
      <w:pPr>
        <w:pStyle w:val="Heading3"/>
        <w:spacing w:before="96"/>
        <w:ind w:left="221" w:right="0"/>
        <w:jc w:val="left"/>
      </w:pPr>
      <w:r>
        <w:rPr/>
        <w:t>Quadro 1. Relação dos laboratórios responsáveis pelas análises na Fase II.</w:t>
      </w:r>
    </w:p>
    <w:p>
      <w:pPr>
        <w:pStyle w:val="BodyText"/>
        <w:spacing w:before="4"/>
        <w:ind w:left="0"/>
        <w:rPr>
          <w:b/>
          <w:sz w:val="9"/>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1"/>
      </w:tblGrid>
      <w:tr>
        <w:trPr>
          <w:trHeight w:val="321" w:hRule="atLeast"/>
        </w:trPr>
        <w:tc>
          <w:tcPr>
            <w:tcW w:w="9211" w:type="dxa"/>
          </w:tcPr>
          <w:p>
            <w:pPr>
              <w:pStyle w:val="TableParagraph"/>
              <w:tabs>
                <w:tab w:pos="7936" w:val="left" w:leader="none"/>
              </w:tabs>
              <w:spacing w:before="51"/>
              <w:ind w:left="69"/>
              <w:jc w:val="left"/>
              <w:rPr>
                <w:b/>
                <w:sz w:val="18"/>
              </w:rPr>
            </w:pPr>
            <w:r>
              <w:rPr>
                <w:b/>
                <w:sz w:val="18"/>
              </w:rPr>
              <w:t>Laboratório</w:t>
              <w:tab/>
              <w:t>Estado</w:t>
            </w:r>
          </w:p>
        </w:tc>
      </w:tr>
      <w:tr>
        <w:trPr>
          <w:trHeight w:val="412" w:hRule="atLeast"/>
        </w:trPr>
        <w:tc>
          <w:tcPr>
            <w:tcW w:w="9211" w:type="dxa"/>
          </w:tcPr>
          <w:p>
            <w:pPr>
              <w:pStyle w:val="TableParagraph"/>
              <w:tabs>
                <w:tab w:pos="8116" w:val="left" w:leader="none"/>
              </w:tabs>
              <w:spacing w:line="206" w:lineRule="exact" w:before="0"/>
              <w:ind w:left="69"/>
              <w:jc w:val="left"/>
              <w:rPr>
                <w:sz w:val="18"/>
              </w:rPr>
            </w:pPr>
            <w:r>
              <w:rPr>
                <w:sz w:val="18"/>
              </w:rPr>
              <w:t>Instituto de Tecnologia de Alimentos</w:t>
            </w:r>
            <w:r>
              <w:rPr>
                <w:spacing w:val="-10"/>
                <w:sz w:val="18"/>
              </w:rPr>
              <w:t> </w:t>
            </w:r>
            <w:r>
              <w:rPr>
                <w:sz w:val="18"/>
              </w:rPr>
              <w:t>–</w:t>
            </w:r>
            <w:r>
              <w:rPr>
                <w:spacing w:val="-4"/>
                <w:sz w:val="18"/>
              </w:rPr>
              <w:t> </w:t>
            </w:r>
            <w:r>
              <w:rPr>
                <w:sz w:val="18"/>
              </w:rPr>
              <w:t>ITAL</w:t>
              <w:tab/>
              <w:t>SP</w:t>
            </w:r>
          </w:p>
          <w:p>
            <w:pPr>
              <w:pStyle w:val="TableParagraph"/>
              <w:tabs>
                <w:tab w:pos="8126" w:val="left" w:leader="none"/>
              </w:tabs>
              <w:spacing w:line="187" w:lineRule="exact" w:before="0"/>
              <w:ind w:left="69"/>
              <w:jc w:val="left"/>
              <w:rPr>
                <w:sz w:val="18"/>
              </w:rPr>
            </w:pPr>
            <w:r>
              <w:rPr>
                <w:sz w:val="18"/>
              </w:rPr>
              <w:t>Embrapa Agroindústria</w:t>
            </w:r>
            <w:r>
              <w:rPr>
                <w:spacing w:val="-4"/>
                <w:sz w:val="18"/>
              </w:rPr>
              <w:t> </w:t>
            </w:r>
            <w:r>
              <w:rPr>
                <w:sz w:val="18"/>
              </w:rPr>
              <w:t>de</w:t>
            </w:r>
            <w:r>
              <w:rPr>
                <w:spacing w:val="-2"/>
                <w:sz w:val="18"/>
              </w:rPr>
              <w:t> </w:t>
            </w:r>
            <w:r>
              <w:rPr>
                <w:sz w:val="18"/>
              </w:rPr>
              <w:t>Alimentos</w:t>
              <w:tab/>
              <w:t>RJ</w:t>
            </w:r>
          </w:p>
        </w:tc>
      </w:tr>
    </w:tbl>
    <w:p>
      <w:pPr>
        <w:pStyle w:val="BodyText"/>
        <w:ind w:left="0"/>
        <w:rPr>
          <w:b/>
          <w:sz w:val="27"/>
        </w:rPr>
      </w:pPr>
    </w:p>
    <w:p>
      <w:pPr>
        <w:pStyle w:val="BodyText"/>
        <w:ind w:left="929"/>
      </w:pPr>
      <w:r>
        <w:rPr/>
        <w:t>Fases III e IV</w:t>
      </w:r>
    </w:p>
    <w:p>
      <w:pPr>
        <w:pStyle w:val="BodyText"/>
        <w:ind w:left="0"/>
        <w:rPr>
          <w:sz w:val="20"/>
        </w:rPr>
      </w:pPr>
    </w:p>
    <w:p>
      <w:pPr>
        <w:pStyle w:val="BodyText"/>
        <w:spacing w:before="1"/>
        <w:ind w:left="0"/>
        <w:rPr>
          <w:sz w:val="16"/>
        </w:rPr>
      </w:pPr>
    </w:p>
    <w:p>
      <w:pPr>
        <w:pStyle w:val="BodyText"/>
        <w:spacing w:line="360" w:lineRule="auto"/>
        <w:ind w:left="221" w:right="239" w:firstLine="708"/>
        <w:jc w:val="both"/>
      </w:pPr>
      <w:r>
        <w:rPr/>
        <w:t>As fases III e IV do projeto TACO (12/2003 a 12/2006) contemplaram a análise de 297 alimentos, com financiamento do Ministério do Desenvolvimento Social e Combate à Fome – MDS e do Ministério da Saúde. A equipe de pesquisadores foi constituída por:</w:t>
      </w:r>
    </w:p>
    <w:p>
      <w:pPr>
        <w:pStyle w:val="BodyText"/>
        <w:spacing w:before="10"/>
        <w:ind w:left="0"/>
        <w:rPr>
          <w:sz w:val="26"/>
        </w:rPr>
      </w:pPr>
    </w:p>
    <w:p>
      <w:pPr>
        <w:pStyle w:val="BodyText"/>
        <w:spacing w:line="360" w:lineRule="auto"/>
        <w:ind w:left="221" w:right="240"/>
      </w:pPr>
      <w:r>
        <w:rPr/>
        <w:t>Profa. Dra. Elisabete Salay (Executora) – Núcleo de Estudos e Pesquisas em Alimentação – NEPA/UNICAMP. Profa. Dra. Delia B. Rodriguez-Amaya (Coordenadora Científica) – Núcleo de Estudos e Pesquisas em</w:t>
      </w:r>
    </w:p>
    <w:p>
      <w:pPr>
        <w:pStyle w:val="BodyText"/>
        <w:spacing w:before="1"/>
        <w:ind w:left="401"/>
      </w:pPr>
      <w:r>
        <w:rPr/>
        <w:t>Alimentação – NEPA/UNICAMP.</w:t>
      </w:r>
    </w:p>
    <w:p>
      <w:pPr>
        <w:pStyle w:val="BodyText"/>
        <w:spacing w:line="360" w:lineRule="auto" w:before="103"/>
        <w:ind w:left="221" w:right="475"/>
      </w:pPr>
      <w:r>
        <w:rPr/>
        <w:t>Dag Mendonça Lima (Pesquisador)– Núcleo de Estudos e Pesquisas em Alimentação – NEPA/UNICAMP. Fernando Antonio Basile Colugnati (Estatístico) – Núcleo de Estudos e Pesquisas em Alimentação –</w:t>
      </w:r>
    </w:p>
    <w:p>
      <w:pPr>
        <w:pStyle w:val="BodyText"/>
        <w:ind w:left="401"/>
      </w:pPr>
      <w:r>
        <w:rPr/>
        <w:t>NEPA/UNICAMP, Escola Paulista de Medicina – EPM/UNIFESP.</w:t>
      </w:r>
    </w:p>
    <w:p>
      <w:pPr>
        <w:pStyle w:val="BodyText"/>
        <w:spacing w:line="720" w:lineRule="auto" w:before="103"/>
        <w:ind w:left="941" w:right="444" w:hanging="720"/>
      </w:pPr>
      <w:r>
        <w:rPr/>
        <w:t>Renata Maria Padovani (Pesquisadora) – Núcleo de Estudos e Pesquisas em Alimentação – NEPA/UNICAMP. As análises dos alimentos foram realizadas pelos laboratórios apresentados no Quadro 2:</w:t>
      </w:r>
    </w:p>
    <w:p>
      <w:pPr>
        <w:pStyle w:val="Heading3"/>
        <w:spacing w:line="203" w:lineRule="exact"/>
        <w:ind w:left="221" w:right="0"/>
        <w:jc w:val="left"/>
      </w:pPr>
      <w:r>
        <w:rPr/>
        <w:t>Quadro 2. Relação dos laboratórios responsáveis pelas análises nas Fases III e IV.</w:t>
      </w:r>
    </w:p>
    <w:p>
      <w:pPr>
        <w:pStyle w:val="BodyText"/>
        <w:spacing w:before="5"/>
        <w:ind w:left="0"/>
        <w:rPr>
          <w:b/>
          <w:sz w:val="9"/>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1"/>
      </w:tblGrid>
      <w:tr>
        <w:trPr>
          <w:trHeight w:val="227" w:hRule="atLeast"/>
        </w:trPr>
        <w:tc>
          <w:tcPr>
            <w:tcW w:w="9211" w:type="dxa"/>
          </w:tcPr>
          <w:p>
            <w:pPr>
              <w:pStyle w:val="TableParagraph"/>
              <w:tabs>
                <w:tab w:pos="7936" w:val="left" w:leader="none"/>
              </w:tabs>
              <w:spacing w:line="204" w:lineRule="exact" w:before="3"/>
              <w:ind w:left="69"/>
              <w:jc w:val="left"/>
              <w:rPr>
                <w:b/>
                <w:sz w:val="18"/>
              </w:rPr>
            </w:pPr>
            <w:r>
              <w:rPr>
                <w:b/>
                <w:sz w:val="18"/>
              </w:rPr>
              <w:t>Laboratório</w:t>
              <w:tab/>
              <w:t>Estado</w:t>
            </w:r>
          </w:p>
        </w:tc>
      </w:tr>
      <w:tr>
        <w:trPr>
          <w:trHeight w:val="1362" w:hRule="atLeast"/>
        </w:trPr>
        <w:tc>
          <w:tcPr>
            <w:tcW w:w="9211" w:type="dxa"/>
          </w:tcPr>
          <w:p>
            <w:pPr>
              <w:pStyle w:val="TableParagraph"/>
              <w:tabs>
                <w:tab w:pos="8116" w:val="left" w:leader="none"/>
              </w:tabs>
              <w:spacing w:before="8"/>
              <w:ind w:left="69"/>
              <w:jc w:val="left"/>
              <w:rPr>
                <w:sz w:val="18"/>
              </w:rPr>
            </w:pPr>
            <w:r>
              <w:rPr>
                <w:sz w:val="18"/>
              </w:rPr>
              <w:t>Instituto de Tecnologia de Alimentos</w:t>
            </w:r>
            <w:r>
              <w:rPr>
                <w:spacing w:val="-10"/>
                <w:sz w:val="18"/>
              </w:rPr>
              <w:t> </w:t>
            </w:r>
            <w:r>
              <w:rPr>
                <w:sz w:val="18"/>
              </w:rPr>
              <w:t>–</w:t>
            </w:r>
            <w:r>
              <w:rPr>
                <w:spacing w:val="-4"/>
                <w:sz w:val="18"/>
              </w:rPr>
              <w:t> </w:t>
            </w:r>
            <w:r>
              <w:rPr>
                <w:sz w:val="18"/>
              </w:rPr>
              <w:t>ITAL</w:t>
              <w:tab/>
              <w:t>SP</w:t>
            </w:r>
          </w:p>
          <w:p>
            <w:pPr>
              <w:pStyle w:val="TableParagraph"/>
              <w:tabs>
                <w:tab w:pos="8126" w:val="left" w:leader="none"/>
              </w:tabs>
              <w:spacing w:before="21"/>
              <w:ind w:left="69"/>
              <w:jc w:val="left"/>
              <w:rPr>
                <w:sz w:val="18"/>
              </w:rPr>
            </w:pPr>
            <w:r>
              <w:rPr>
                <w:sz w:val="18"/>
              </w:rPr>
              <w:t>Embrapa Agroindústria</w:t>
            </w:r>
            <w:r>
              <w:rPr>
                <w:spacing w:val="-4"/>
                <w:sz w:val="18"/>
              </w:rPr>
              <w:t> </w:t>
            </w:r>
            <w:r>
              <w:rPr>
                <w:sz w:val="18"/>
              </w:rPr>
              <w:t>de</w:t>
            </w:r>
            <w:r>
              <w:rPr>
                <w:spacing w:val="-2"/>
                <w:sz w:val="18"/>
              </w:rPr>
              <w:t> </w:t>
            </w:r>
            <w:r>
              <w:rPr>
                <w:sz w:val="18"/>
              </w:rPr>
              <w:t>Alimentos</w:t>
              <w:tab/>
              <w:t>RJ</w:t>
            </w:r>
          </w:p>
          <w:p>
            <w:pPr>
              <w:pStyle w:val="TableParagraph"/>
              <w:tabs>
                <w:tab w:pos="8116" w:val="left" w:leader="none"/>
              </w:tabs>
              <w:spacing w:before="19"/>
              <w:ind w:left="69"/>
              <w:jc w:val="left"/>
              <w:rPr>
                <w:sz w:val="18"/>
              </w:rPr>
            </w:pPr>
            <w:r>
              <w:rPr>
                <w:sz w:val="18"/>
              </w:rPr>
              <w:t>Instituto Adolfo Lutz</w:t>
            </w:r>
            <w:r>
              <w:rPr>
                <w:spacing w:val="-3"/>
                <w:sz w:val="18"/>
              </w:rPr>
              <w:t> </w:t>
            </w:r>
            <w:r>
              <w:rPr>
                <w:sz w:val="18"/>
              </w:rPr>
              <w:t>–</w:t>
            </w:r>
            <w:r>
              <w:rPr>
                <w:spacing w:val="-1"/>
                <w:sz w:val="18"/>
              </w:rPr>
              <w:t> </w:t>
            </w:r>
            <w:r>
              <w:rPr>
                <w:sz w:val="18"/>
              </w:rPr>
              <w:t>IAL</w:t>
              <w:tab/>
              <w:t>SP</w:t>
            </w:r>
          </w:p>
          <w:p>
            <w:pPr>
              <w:pStyle w:val="TableParagraph"/>
              <w:tabs>
                <w:tab w:pos="8116" w:val="left" w:leader="none"/>
              </w:tabs>
              <w:spacing w:before="21"/>
              <w:ind w:left="69"/>
              <w:jc w:val="left"/>
              <w:rPr>
                <w:sz w:val="18"/>
              </w:rPr>
            </w:pPr>
            <w:r>
              <w:rPr>
                <w:sz w:val="18"/>
              </w:rPr>
              <w:t>Laboratório de Lípides</w:t>
            </w:r>
            <w:r>
              <w:rPr>
                <w:spacing w:val="-8"/>
                <w:sz w:val="18"/>
              </w:rPr>
              <w:t> </w:t>
            </w:r>
            <w:r>
              <w:rPr>
                <w:sz w:val="18"/>
              </w:rPr>
              <w:t>–</w:t>
            </w:r>
            <w:r>
              <w:rPr>
                <w:spacing w:val="-2"/>
                <w:sz w:val="18"/>
              </w:rPr>
              <w:t> </w:t>
            </w:r>
            <w:r>
              <w:rPr>
                <w:sz w:val="18"/>
              </w:rPr>
              <w:t>FCF/USP</w:t>
              <w:tab/>
              <w:t>SP</w:t>
            </w:r>
          </w:p>
          <w:p>
            <w:pPr>
              <w:pStyle w:val="TableParagraph"/>
              <w:tabs>
                <w:tab w:pos="8116" w:val="left" w:leader="none"/>
              </w:tabs>
              <w:spacing w:before="19"/>
              <w:ind w:left="69"/>
              <w:jc w:val="left"/>
              <w:rPr>
                <w:sz w:val="18"/>
              </w:rPr>
            </w:pPr>
            <w:r>
              <w:rPr>
                <w:sz w:val="18"/>
              </w:rPr>
              <w:t>Laboratório de Análise de Alimentos</w:t>
            </w:r>
            <w:r>
              <w:rPr>
                <w:spacing w:val="-13"/>
                <w:sz w:val="18"/>
              </w:rPr>
              <w:t> </w:t>
            </w:r>
            <w:r>
              <w:rPr>
                <w:sz w:val="18"/>
              </w:rPr>
              <w:t>–</w:t>
            </w:r>
            <w:r>
              <w:rPr>
                <w:spacing w:val="-3"/>
                <w:sz w:val="18"/>
              </w:rPr>
              <w:t> </w:t>
            </w:r>
            <w:r>
              <w:rPr>
                <w:sz w:val="18"/>
              </w:rPr>
              <w:t>DCA/FEA/UNICAMP</w:t>
              <w:tab/>
              <w:t>SP</w:t>
            </w:r>
          </w:p>
          <w:p>
            <w:pPr>
              <w:pStyle w:val="TableParagraph"/>
              <w:tabs>
                <w:tab w:pos="8111" w:val="left" w:leader="none"/>
              </w:tabs>
              <w:spacing w:line="199" w:lineRule="exact" w:before="21"/>
              <w:ind w:left="69"/>
              <w:jc w:val="left"/>
              <w:rPr>
                <w:sz w:val="18"/>
              </w:rPr>
            </w:pPr>
            <w:r>
              <w:rPr>
                <w:sz w:val="18"/>
              </w:rPr>
              <w:t>Centro de Pesquisa e Processamento de Alimentos</w:t>
            </w:r>
            <w:r>
              <w:rPr>
                <w:spacing w:val="-12"/>
                <w:sz w:val="18"/>
              </w:rPr>
              <w:t> </w:t>
            </w:r>
            <w:r>
              <w:rPr>
                <w:sz w:val="18"/>
              </w:rPr>
              <w:t>–</w:t>
            </w:r>
            <w:r>
              <w:rPr>
                <w:spacing w:val="-2"/>
                <w:sz w:val="18"/>
              </w:rPr>
              <w:t> </w:t>
            </w:r>
            <w:r>
              <w:rPr>
                <w:sz w:val="18"/>
              </w:rPr>
              <w:t>CEPPA</w:t>
              <w:tab/>
              <w:t>PR</w:t>
            </w:r>
          </w:p>
        </w:tc>
      </w:tr>
    </w:tbl>
    <w:p>
      <w:pPr>
        <w:pStyle w:val="BodyText"/>
        <w:spacing w:before="9"/>
        <w:ind w:left="0"/>
        <w:rPr>
          <w:b/>
          <w:sz w:val="26"/>
        </w:rPr>
      </w:pPr>
    </w:p>
    <w:p>
      <w:pPr>
        <w:pStyle w:val="BodyText"/>
        <w:ind w:left="941"/>
      </w:pPr>
      <w:r>
        <w:rPr/>
        <w:t>Fase V</w:t>
      </w:r>
    </w:p>
    <w:p>
      <w:pPr>
        <w:pStyle w:val="BodyText"/>
        <w:ind w:left="0"/>
        <w:rPr>
          <w:sz w:val="20"/>
        </w:rPr>
      </w:pPr>
    </w:p>
    <w:p>
      <w:pPr>
        <w:pStyle w:val="BodyText"/>
        <w:spacing w:before="1"/>
        <w:ind w:left="0"/>
        <w:rPr>
          <w:sz w:val="16"/>
        </w:rPr>
      </w:pPr>
    </w:p>
    <w:p>
      <w:pPr>
        <w:pStyle w:val="BodyText"/>
        <w:spacing w:line="360" w:lineRule="auto"/>
        <w:ind w:left="221" w:right="240" w:firstLine="708"/>
        <w:jc w:val="both"/>
      </w:pPr>
      <w:r>
        <w:rPr/>
        <w:t>A fase V (11/2005 a 09/2008) contou com recursos da Financiadora de Estudos e Projetos – FINEP, do Ministério da Ciência e Tecnologia – MCT, para a análise de 102 alimentos. Paralelamente, o Ministério da Saúde disponibilizou recursos para o preenchimento de lacunas da Tabela. Desta forma, os analitos em alimentos analisados na Fase II que não apresentaram resultados satisfatórios, foram adquiridos para nova determinação. A equipe foi composta pelos seguintes</w:t>
      </w:r>
      <w:r>
        <w:rPr>
          <w:spacing w:val="-3"/>
        </w:rPr>
        <w:t> </w:t>
      </w:r>
      <w:r>
        <w:rPr/>
        <w:t>pesquisadores:</w:t>
      </w:r>
    </w:p>
    <w:p>
      <w:pPr>
        <w:pStyle w:val="BodyText"/>
        <w:ind w:left="0"/>
        <w:rPr>
          <w:sz w:val="27"/>
        </w:rPr>
      </w:pPr>
    </w:p>
    <w:p>
      <w:pPr>
        <w:pStyle w:val="BodyText"/>
        <w:spacing w:line="360" w:lineRule="auto"/>
        <w:ind w:left="221" w:right="235"/>
      </w:pPr>
      <w:r>
        <w:rPr/>
        <w:t>Prof. Dr. Jaime Amaya Farfán (Executor) – Núcleo de Estudos e Pesquisas em Alimentação – NEPA/UNICAMP e Depto de Alimentos e Nutrição – FEA/UNICAMP.</w:t>
      </w:r>
    </w:p>
    <w:p>
      <w:pPr>
        <w:pStyle w:val="BodyText"/>
        <w:spacing w:line="360" w:lineRule="auto"/>
        <w:ind w:left="401" w:right="475" w:hanging="180"/>
      </w:pPr>
      <w:r>
        <w:rPr/>
        <w:t>Profa. Dra. Delia B. Rodriguez-Amaya (Coordenadora Científica) – Núcleo de Estudos e Pesquisas em Alimentação – NEPA/UNICAMP e Depto de Ciência de Alimentos – FEA/UNICAMP.</w:t>
      </w:r>
    </w:p>
    <w:p>
      <w:pPr>
        <w:pStyle w:val="BodyText"/>
        <w:spacing w:line="360" w:lineRule="auto"/>
        <w:ind w:left="221" w:right="240"/>
      </w:pPr>
      <w:r>
        <w:rPr/>
        <w:t>Dag Mendonça Lima (Pesquisador) – Núcleo de Estudos e Pesquisas em Alimentação – NEPA/UNICAMP. Renata Maria Padovani (Pesquisadora) – Núcleo de Estudos e Pesquisas em Alimentação – NEPA/UNICAMP. Carlos Tavares Nonato (Estatístico) – Instituto de Matemática, Estatística e Computação Científica – IMECC/UNICAMP.</w:t>
      </w:r>
    </w:p>
    <w:p>
      <w:pPr>
        <w:spacing w:after="0" w:line="360" w:lineRule="auto"/>
        <w:sectPr>
          <w:headerReference w:type="default" r:id="rId33"/>
          <w:footerReference w:type="default" r:id="rId34"/>
          <w:pgSz w:w="11900" w:h="16840"/>
          <w:pgMar w:header="0" w:footer="1205" w:top="1600" w:bottom="1400" w:left="1480" w:right="880"/>
          <w:pgNumType w:start="9"/>
        </w:sectPr>
      </w:pPr>
    </w:p>
    <w:p>
      <w:pPr>
        <w:pStyle w:val="BodyText"/>
        <w:spacing w:line="360" w:lineRule="auto" w:before="100"/>
        <w:ind w:left="221"/>
      </w:pPr>
      <w:r>
        <w:rPr/>
        <w:t>Marcelo Tavares de Lima (Estatístico) – Instituto de Matemática, Estatística e Computação Científica – IMECC/UNICAMP.</w:t>
      </w:r>
    </w:p>
    <w:p>
      <w:pPr>
        <w:pStyle w:val="BodyText"/>
        <w:ind w:left="0"/>
        <w:rPr>
          <w:sz w:val="27"/>
        </w:rPr>
      </w:pPr>
    </w:p>
    <w:p>
      <w:pPr>
        <w:pStyle w:val="BodyText"/>
        <w:ind w:left="941"/>
      </w:pPr>
      <w:r>
        <w:rPr/>
        <w:t>Nesta fase, os alimentos foram analisados pelos laboratórios apresentados no Quadro 3:</w:t>
      </w:r>
    </w:p>
    <w:p>
      <w:pPr>
        <w:pStyle w:val="BodyText"/>
        <w:ind w:left="0"/>
        <w:rPr>
          <w:sz w:val="20"/>
        </w:rPr>
      </w:pPr>
    </w:p>
    <w:p>
      <w:pPr>
        <w:pStyle w:val="BodyText"/>
        <w:spacing w:before="7"/>
        <w:ind w:left="0"/>
        <w:rPr>
          <w:sz w:val="15"/>
        </w:rPr>
      </w:pPr>
    </w:p>
    <w:p>
      <w:pPr>
        <w:pStyle w:val="Heading3"/>
        <w:spacing w:before="1"/>
        <w:ind w:left="221" w:right="0"/>
        <w:jc w:val="left"/>
      </w:pPr>
      <w:r>
        <w:rPr/>
        <w:t>Quadro 3. Relação dos laboratórios responsáveis pelas análises na Fase V.</w:t>
      </w:r>
    </w:p>
    <w:p>
      <w:pPr>
        <w:pStyle w:val="BodyText"/>
        <w:spacing w:before="4"/>
        <w:ind w:left="0"/>
        <w:rPr>
          <w:b/>
          <w:sz w:val="9"/>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1"/>
      </w:tblGrid>
      <w:tr>
        <w:trPr>
          <w:trHeight w:val="227" w:hRule="atLeast"/>
        </w:trPr>
        <w:tc>
          <w:tcPr>
            <w:tcW w:w="9211" w:type="dxa"/>
          </w:tcPr>
          <w:p>
            <w:pPr>
              <w:pStyle w:val="TableParagraph"/>
              <w:tabs>
                <w:tab w:pos="7936" w:val="left" w:leader="none"/>
              </w:tabs>
              <w:spacing w:line="204" w:lineRule="exact" w:before="3"/>
              <w:ind w:left="69"/>
              <w:jc w:val="left"/>
              <w:rPr>
                <w:b/>
                <w:sz w:val="18"/>
              </w:rPr>
            </w:pPr>
            <w:r>
              <w:rPr>
                <w:b/>
                <w:sz w:val="18"/>
              </w:rPr>
              <w:t>Laboratório</w:t>
              <w:tab/>
              <w:t>Estado</w:t>
            </w:r>
          </w:p>
        </w:tc>
      </w:tr>
      <w:tr>
        <w:trPr>
          <w:trHeight w:val="1134" w:hRule="atLeast"/>
        </w:trPr>
        <w:tc>
          <w:tcPr>
            <w:tcW w:w="9211" w:type="dxa"/>
          </w:tcPr>
          <w:p>
            <w:pPr>
              <w:pStyle w:val="TableParagraph"/>
              <w:tabs>
                <w:tab w:pos="8116" w:val="left" w:leader="none"/>
              </w:tabs>
              <w:spacing w:before="8"/>
              <w:ind w:left="69"/>
              <w:jc w:val="left"/>
              <w:rPr>
                <w:sz w:val="18"/>
              </w:rPr>
            </w:pPr>
            <w:r>
              <w:rPr>
                <w:sz w:val="18"/>
              </w:rPr>
              <w:t>Instituto de Tecnologia de Alimentos</w:t>
            </w:r>
            <w:r>
              <w:rPr>
                <w:spacing w:val="-10"/>
                <w:sz w:val="18"/>
              </w:rPr>
              <w:t> </w:t>
            </w:r>
            <w:r>
              <w:rPr>
                <w:sz w:val="18"/>
              </w:rPr>
              <w:t>–</w:t>
            </w:r>
            <w:r>
              <w:rPr>
                <w:spacing w:val="-4"/>
                <w:sz w:val="18"/>
              </w:rPr>
              <w:t> </w:t>
            </w:r>
            <w:r>
              <w:rPr>
                <w:sz w:val="18"/>
              </w:rPr>
              <w:t>ITAL</w:t>
              <w:tab/>
              <w:t>SP</w:t>
            </w:r>
          </w:p>
          <w:p>
            <w:pPr>
              <w:pStyle w:val="TableParagraph"/>
              <w:tabs>
                <w:tab w:pos="8116" w:val="left" w:leader="none"/>
              </w:tabs>
              <w:spacing w:before="21"/>
              <w:ind w:left="69"/>
              <w:jc w:val="left"/>
              <w:rPr>
                <w:sz w:val="18"/>
              </w:rPr>
            </w:pPr>
            <w:r>
              <w:rPr>
                <w:sz w:val="18"/>
              </w:rPr>
              <w:t>Instituto Adolfo Lutz</w:t>
            </w:r>
            <w:r>
              <w:rPr>
                <w:spacing w:val="-3"/>
                <w:sz w:val="18"/>
              </w:rPr>
              <w:t> </w:t>
            </w:r>
            <w:r>
              <w:rPr>
                <w:sz w:val="18"/>
              </w:rPr>
              <w:t>–</w:t>
            </w:r>
            <w:r>
              <w:rPr>
                <w:spacing w:val="-1"/>
                <w:sz w:val="18"/>
              </w:rPr>
              <w:t> </w:t>
            </w:r>
            <w:r>
              <w:rPr>
                <w:sz w:val="18"/>
              </w:rPr>
              <w:t>IAL</w:t>
              <w:tab/>
              <w:t>SP</w:t>
            </w:r>
          </w:p>
          <w:p>
            <w:pPr>
              <w:pStyle w:val="TableParagraph"/>
              <w:tabs>
                <w:tab w:pos="8116" w:val="left" w:leader="none"/>
              </w:tabs>
              <w:spacing w:before="19"/>
              <w:ind w:left="69"/>
              <w:jc w:val="left"/>
              <w:rPr>
                <w:sz w:val="18"/>
              </w:rPr>
            </w:pPr>
            <w:r>
              <w:rPr>
                <w:sz w:val="18"/>
              </w:rPr>
              <w:t>Laboratório de Lípides</w:t>
            </w:r>
            <w:r>
              <w:rPr>
                <w:spacing w:val="-8"/>
                <w:sz w:val="18"/>
              </w:rPr>
              <w:t> </w:t>
            </w:r>
            <w:r>
              <w:rPr>
                <w:sz w:val="18"/>
              </w:rPr>
              <w:t>–</w:t>
            </w:r>
            <w:r>
              <w:rPr>
                <w:spacing w:val="-2"/>
                <w:sz w:val="18"/>
              </w:rPr>
              <w:t> </w:t>
            </w:r>
            <w:r>
              <w:rPr>
                <w:sz w:val="18"/>
              </w:rPr>
              <w:t>FCF/USP</w:t>
              <w:tab/>
              <w:t>SP</w:t>
            </w:r>
          </w:p>
          <w:p>
            <w:pPr>
              <w:pStyle w:val="TableParagraph"/>
              <w:tabs>
                <w:tab w:pos="8118" w:val="left" w:leader="none"/>
              </w:tabs>
              <w:spacing w:before="21"/>
              <w:ind w:left="69"/>
              <w:jc w:val="left"/>
              <w:rPr>
                <w:sz w:val="18"/>
              </w:rPr>
            </w:pPr>
            <w:r>
              <w:rPr>
                <w:sz w:val="18"/>
              </w:rPr>
              <w:t>Laboratório de Estudos em Carotenóides</w:t>
            </w:r>
            <w:r>
              <w:rPr>
                <w:spacing w:val="-17"/>
                <w:sz w:val="18"/>
              </w:rPr>
              <w:t> </w:t>
            </w:r>
            <w:r>
              <w:rPr>
                <w:sz w:val="18"/>
              </w:rPr>
              <w:t>–</w:t>
            </w:r>
            <w:r>
              <w:rPr>
                <w:spacing w:val="-3"/>
                <w:sz w:val="18"/>
              </w:rPr>
              <w:t> </w:t>
            </w:r>
            <w:r>
              <w:rPr>
                <w:sz w:val="18"/>
              </w:rPr>
              <w:t>DCA/FEA/UNICAMP</w:t>
              <w:tab/>
              <w:t>SP</w:t>
            </w:r>
          </w:p>
          <w:p>
            <w:pPr>
              <w:pStyle w:val="TableParagraph"/>
              <w:tabs>
                <w:tab w:pos="8116" w:val="left" w:leader="none"/>
              </w:tabs>
              <w:spacing w:line="199" w:lineRule="exact" w:before="19"/>
              <w:ind w:left="69"/>
              <w:jc w:val="left"/>
              <w:rPr>
                <w:sz w:val="18"/>
              </w:rPr>
            </w:pPr>
            <w:r>
              <w:rPr>
                <w:sz w:val="18"/>
              </w:rPr>
              <w:t>Laboratório de Fontes Protéicas</w:t>
            </w:r>
            <w:r>
              <w:rPr>
                <w:spacing w:val="-12"/>
                <w:sz w:val="18"/>
              </w:rPr>
              <w:t> </w:t>
            </w:r>
            <w:r>
              <w:rPr>
                <w:sz w:val="18"/>
              </w:rPr>
              <w:t>–</w:t>
            </w:r>
            <w:r>
              <w:rPr>
                <w:spacing w:val="-3"/>
                <w:sz w:val="18"/>
              </w:rPr>
              <w:t> </w:t>
            </w:r>
            <w:r>
              <w:rPr>
                <w:sz w:val="18"/>
              </w:rPr>
              <w:t>DEPAN/FEA/UNICAMP</w:t>
              <w:tab/>
              <w:t>SP</w:t>
            </w:r>
          </w:p>
        </w:tc>
      </w:tr>
    </w:tbl>
    <w:p>
      <w:pPr>
        <w:pStyle w:val="BodyText"/>
        <w:ind w:left="0"/>
        <w:rPr>
          <w:b/>
          <w:sz w:val="20"/>
        </w:rPr>
      </w:pPr>
    </w:p>
    <w:p>
      <w:pPr>
        <w:pStyle w:val="BodyText"/>
        <w:spacing w:before="3"/>
        <w:ind w:left="0"/>
        <w:rPr>
          <w:b/>
          <w:sz w:val="27"/>
        </w:rPr>
      </w:pPr>
    </w:p>
    <w:p>
      <w:pPr>
        <w:pStyle w:val="Heading3"/>
        <w:ind w:left="221" w:right="0"/>
        <w:jc w:val="left"/>
      </w:pPr>
      <w:bookmarkStart w:name="_TOC_250010" w:id="5"/>
      <w:bookmarkEnd w:id="5"/>
      <w:r>
        <w:rPr/>
        <w:t>PLANO DE AMOSTRAGEM</w:t>
      </w:r>
    </w:p>
    <w:p>
      <w:pPr>
        <w:pStyle w:val="BodyText"/>
        <w:spacing w:before="4"/>
        <w:ind w:left="0"/>
        <w:rPr>
          <w:b/>
          <w:sz w:val="23"/>
        </w:rPr>
      </w:pPr>
    </w:p>
    <w:p>
      <w:pPr>
        <w:pStyle w:val="Heading3"/>
        <w:ind w:left="221" w:right="0"/>
        <w:jc w:val="left"/>
      </w:pPr>
      <w:bookmarkStart w:name="_TOC_250009" w:id="6"/>
      <w:bookmarkEnd w:id="6"/>
      <w:r>
        <w:rPr/>
        <w:t>Produtos Industrializados</w:t>
      </w:r>
    </w:p>
    <w:p>
      <w:pPr>
        <w:pStyle w:val="BodyText"/>
        <w:ind w:left="0"/>
        <w:rPr>
          <w:b/>
          <w:sz w:val="20"/>
        </w:rPr>
      </w:pPr>
    </w:p>
    <w:p>
      <w:pPr>
        <w:pStyle w:val="BodyText"/>
        <w:spacing w:before="5"/>
        <w:ind w:left="0"/>
        <w:rPr>
          <w:b/>
          <w:sz w:val="16"/>
        </w:rPr>
      </w:pPr>
    </w:p>
    <w:p>
      <w:pPr>
        <w:pStyle w:val="BodyText"/>
        <w:spacing w:line="360" w:lineRule="auto"/>
        <w:ind w:left="221" w:right="240" w:firstLine="708"/>
        <w:jc w:val="both"/>
      </w:pPr>
      <w:r>
        <w:rPr/>
        <w:t>A coleta de amostras de alimentos industrializados (3) foi realizada em 9 cidades das 5 regiões geopolíticas do país (Norte, Nordeste, Sul, Sudeste e Centro-Oeste). As amostras foram compostas pelas principais marcas comerciais dos produtos (mínimo de 3 e máximo de 5 para cada produto) e foram coletadas em super/hipermercados, que são responsáveis por cerca de 85% do total de compras de alimentos no país. Duas unidades de cada marca e de cada produto foram tomadas em cada local de</w:t>
      </w:r>
      <w:r>
        <w:rPr>
          <w:spacing w:val="-18"/>
        </w:rPr>
        <w:t> </w:t>
      </w:r>
      <w:r>
        <w:rPr/>
        <w:t>coleta.</w:t>
      </w:r>
    </w:p>
    <w:p>
      <w:pPr>
        <w:pStyle w:val="BodyText"/>
        <w:spacing w:line="360" w:lineRule="auto"/>
        <w:ind w:left="221" w:right="240" w:firstLine="708"/>
        <w:jc w:val="both"/>
      </w:pPr>
      <w:r>
        <w:rPr/>
        <w:t>A amostragem foi realizada nas cidades: Região Norte – Manaus (AM) e Belém (PA); Região Nordeste – Recife (PE) e Salvador (BA); Região Centro-Oeste – Cuiabá (MT); Região Sudeste – Rio de Janeiro (RJ) e Campinas (SP); Região Sul – Curitiba (PR) e Porto Alegre (RS).</w:t>
      </w:r>
    </w:p>
    <w:p>
      <w:pPr>
        <w:pStyle w:val="BodyText"/>
        <w:spacing w:line="362" w:lineRule="auto"/>
        <w:ind w:left="221" w:right="242" w:firstLine="708"/>
        <w:jc w:val="both"/>
      </w:pPr>
      <w:r>
        <w:rPr/>
        <w:t>Os representantes das 5 regiões geopolíticas (Quadro 4) foram designados para identificar e comprar as marcas comerciais mais consumidas nas respectivas regiões.</w:t>
      </w:r>
    </w:p>
    <w:p>
      <w:pPr>
        <w:pStyle w:val="BodyText"/>
        <w:spacing w:before="3"/>
        <w:ind w:left="0"/>
        <w:rPr>
          <w:sz w:val="26"/>
        </w:rPr>
      </w:pPr>
    </w:p>
    <w:p>
      <w:pPr>
        <w:pStyle w:val="Heading3"/>
        <w:ind w:left="221" w:right="0"/>
        <w:jc w:val="left"/>
      </w:pPr>
      <w:r>
        <w:rPr/>
        <w:t>Quadro 4. Representantes regionais das 5 regiões geopolíticas brasileiras.</w:t>
      </w:r>
    </w:p>
    <w:p>
      <w:pPr>
        <w:pStyle w:val="BodyText"/>
        <w:spacing w:before="5"/>
        <w:ind w:left="0"/>
        <w:rPr>
          <w:b/>
          <w:sz w:val="9"/>
        </w:rPr>
      </w:pP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73"/>
        <w:gridCol w:w="2909"/>
        <w:gridCol w:w="330"/>
        <w:gridCol w:w="4685"/>
      </w:tblGrid>
      <w:tr>
        <w:trPr>
          <w:trHeight w:val="414" w:hRule="atLeast"/>
        </w:trPr>
        <w:tc>
          <w:tcPr>
            <w:tcW w:w="1373" w:type="dxa"/>
            <w:tcBorders>
              <w:right w:val="nil"/>
            </w:tcBorders>
          </w:tcPr>
          <w:p>
            <w:pPr>
              <w:pStyle w:val="TableParagraph"/>
              <w:spacing w:line="201" w:lineRule="exact" w:before="0"/>
              <w:ind w:left="112"/>
              <w:jc w:val="left"/>
              <w:rPr>
                <w:b/>
                <w:sz w:val="18"/>
              </w:rPr>
            </w:pPr>
            <w:r>
              <w:rPr>
                <w:b/>
                <w:sz w:val="18"/>
              </w:rPr>
              <w:t>Região</w:t>
            </w:r>
          </w:p>
          <w:p>
            <w:pPr>
              <w:pStyle w:val="TableParagraph"/>
              <w:spacing w:line="194" w:lineRule="exact" w:before="0"/>
              <w:ind w:left="112"/>
              <w:jc w:val="left"/>
              <w:rPr>
                <w:b/>
                <w:sz w:val="18"/>
              </w:rPr>
            </w:pPr>
            <w:r>
              <w:rPr>
                <w:b/>
                <w:sz w:val="18"/>
              </w:rPr>
              <w:t>Geopolítica</w:t>
            </w:r>
          </w:p>
        </w:tc>
        <w:tc>
          <w:tcPr>
            <w:tcW w:w="2909" w:type="dxa"/>
            <w:tcBorders>
              <w:left w:val="nil"/>
              <w:right w:val="nil"/>
            </w:tcBorders>
          </w:tcPr>
          <w:p>
            <w:pPr>
              <w:pStyle w:val="TableParagraph"/>
              <w:spacing w:before="97"/>
              <w:ind w:left="119"/>
              <w:jc w:val="left"/>
              <w:rPr>
                <w:b/>
                <w:sz w:val="18"/>
              </w:rPr>
            </w:pPr>
            <w:r>
              <w:rPr>
                <w:b/>
                <w:sz w:val="18"/>
              </w:rPr>
              <w:t>Responsável Regional</w:t>
            </w:r>
          </w:p>
        </w:tc>
        <w:tc>
          <w:tcPr>
            <w:tcW w:w="330" w:type="dxa"/>
            <w:tcBorders>
              <w:left w:val="nil"/>
              <w:right w:val="nil"/>
            </w:tcBorders>
          </w:tcPr>
          <w:p>
            <w:pPr>
              <w:pStyle w:val="TableParagraph"/>
              <w:spacing w:before="0"/>
              <w:jc w:val="left"/>
              <w:rPr>
                <w:rFonts w:ascii="Times New Roman"/>
                <w:sz w:val="18"/>
              </w:rPr>
            </w:pPr>
          </w:p>
        </w:tc>
        <w:tc>
          <w:tcPr>
            <w:tcW w:w="4685" w:type="dxa"/>
            <w:tcBorders>
              <w:left w:val="nil"/>
            </w:tcBorders>
          </w:tcPr>
          <w:p>
            <w:pPr>
              <w:pStyle w:val="TableParagraph"/>
              <w:spacing w:before="97"/>
              <w:ind w:left="120"/>
              <w:jc w:val="left"/>
              <w:rPr>
                <w:b/>
                <w:sz w:val="18"/>
              </w:rPr>
            </w:pPr>
            <w:r>
              <w:rPr>
                <w:b/>
                <w:sz w:val="18"/>
              </w:rPr>
              <w:t>Instituição</w:t>
            </w:r>
          </w:p>
        </w:tc>
      </w:tr>
      <w:tr>
        <w:trPr>
          <w:trHeight w:val="225" w:hRule="atLeast"/>
        </w:trPr>
        <w:tc>
          <w:tcPr>
            <w:tcW w:w="1373" w:type="dxa"/>
            <w:tcBorders>
              <w:right w:val="nil"/>
            </w:tcBorders>
          </w:tcPr>
          <w:p>
            <w:pPr>
              <w:pStyle w:val="TableParagraph"/>
              <w:spacing w:before="0"/>
              <w:jc w:val="left"/>
              <w:rPr>
                <w:rFonts w:ascii="Times New Roman"/>
                <w:sz w:val="16"/>
              </w:rPr>
            </w:pPr>
          </w:p>
        </w:tc>
        <w:tc>
          <w:tcPr>
            <w:tcW w:w="2909" w:type="dxa"/>
            <w:tcBorders>
              <w:left w:val="nil"/>
              <w:right w:val="nil"/>
            </w:tcBorders>
          </w:tcPr>
          <w:p>
            <w:pPr>
              <w:pStyle w:val="TableParagraph"/>
              <w:spacing w:line="197" w:lineRule="exact" w:before="8"/>
              <w:ind w:left="120"/>
              <w:jc w:val="left"/>
              <w:rPr>
                <w:sz w:val="18"/>
              </w:rPr>
            </w:pPr>
            <w:r>
              <w:rPr>
                <w:sz w:val="18"/>
              </w:rPr>
              <w:t>Dra. Lúcia K. O. Yuyama</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7" w:lineRule="exact" w:before="8"/>
              <w:ind w:left="120"/>
              <w:jc w:val="left"/>
              <w:rPr>
                <w:sz w:val="18"/>
              </w:rPr>
            </w:pPr>
            <w:r>
              <w:rPr>
                <w:sz w:val="18"/>
              </w:rPr>
              <w:t>Instituto Nacional de Pesquisas da Amazônia – INPA</w:t>
            </w:r>
          </w:p>
        </w:tc>
      </w:tr>
      <w:tr>
        <w:trPr>
          <w:trHeight w:val="227" w:hRule="atLeast"/>
        </w:trPr>
        <w:tc>
          <w:tcPr>
            <w:tcW w:w="1373" w:type="dxa"/>
            <w:vMerge w:val="restart"/>
            <w:tcBorders>
              <w:right w:val="nil"/>
            </w:tcBorders>
          </w:tcPr>
          <w:p>
            <w:pPr>
              <w:pStyle w:val="TableParagraph"/>
              <w:spacing w:before="5"/>
              <w:jc w:val="left"/>
              <w:rPr>
                <w:b/>
                <w:sz w:val="19"/>
              </w:rPr>
            </w:pPr>
          </w:p>
          <w:p>
            <w:pPr>
              <w:pStyle w:val="TableParagraph"/>
              <w:spacing w:before="1"/>
              <w:ind w:left="112"/>
              <w:jc w:val="left"/>
              <w:rPr>
                <w:sz w:val="18"/>
              </w:rPr>
            </w:pPr>
            <w:r>
              <w:rPr>
                <w:sz w:val="18"/>
              </w:rPr>
              <w:t>Norte</w:t>
            </w:r>
          </w:p>
        </w:tc>
        <w:tc>
          <w:tcPr>
            <w:tcW w:w="2909" w:type="dxa"/>
            <w:tcBorders>
              <w:left w:val="nil"/>
              <w:right w:val="nil"/>
            </w:tcBorders>
          </w:tcPr>
          <w:p>
            <w:pPr>
              <w:pStyle w:val="TableParagraph"/>
              <w:spacing w:line="197" w:lineRule="exact" w:before="11"/>
              <w:ind w:left="119"/>
              <w:jc w:val="left"/>
              <w:rPr>
                <w:sz w:val="18"/>
              </w:rPr>
            </w:pPr>
            <w:r>
              <w:rPr>
                <w:sz w:val="18"/>
              </w:rPr>
              <w:t>Jaime Paiva Lopes Aguiar</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7" w:lineRule="exact" w:before="11"/>
              <w:ind w:left="120"/>
              <w:jc w:val="left"/>
              <w:rPr>
                <w:sz w:val="18"/>
              </w:rPr>
            </w:pPr>
            <w:r>
              <w:rPr>
                <w:sz w:val="18"/>
              </w:rPr>
              <w:t>Instituto Nacional de Pesquisas da Amazônia – INPA</w:t>
            </w:r>
          </w:p>
        </w:tc>
      </w:tr>
      <w:tr>
        <w:trPr>
          <w:trHeight w:val="414" w:hRule="atLeast"/>
        </w:trPr>
        <w:tc>
          <w:tcPr>
            <w:tcW w:w="1373" w:type="dxa"/>
            <w:vMerge/>
            <w:tcBorders>
              <w:top w:val="nil"/>
              <w:right w:val="nil"/>
            </w:tcBorders>
          </w:tcPr>
          <w:p>
            <w:pPr>
              <w:rPr>
                <w:sz w:val="2"/>
                <w:szCs w:val="2"/>
              </w:rPr>
            </w:pPr>
          </w:p>
        </w:tc>
        <w:tc>
          <w:tcPr>
            <w:tcW w:w="2909" w:type="dxa"/>
            <w:tcBorders>
              <w:left w:val="nil"/>
              <w:right w:val="nil"/>
            </w:tcBorders>
          </w:tcPr>
          <w:p>
            <w:pPr>
              <w:pStyle w:val="TableParagraph"/>
              <w:spacing w:line="206" w:lineRule="exact" w:before="5"/>
              <w:ind w:left="119"/>
              <w:jc w:val="left"/>
              <w:rPr>
                <w:sz w:val="18"/>
              </w:rPr>
            </w:pPr>
            <w:r>
              <w:rPr>
                <w:sz w:val="18"/>
              </w:rPr>
              <w:t>Dr. Francisco das Chagas Alves Nascimento</w:t>
            </w:r>
          </w:p>
        </w:tc>
        <w:tc>
          <w:tcPr>
            <w:tcW w:w="330" w:type="dxa"/>
            <w:tcBorders>
              <w:left w:val="nil"/>
              <w:right w:val="nil"/>
            </w:tcBorders>
          </w:tcPr>
          <w:p>
            <w:pPr>
              <w:pStyle w:val="TableParagraph"/>
              <w:spacing w:before="1"/>
              <w:ind w:left="27"/>
              <w:jc w:val="left"/>
              <w:rPr>
                <w:sz w:val="18"/>
              </w:rPr>
            </w:pPr>
            <w:r>
              <w:rPr>
                <w:sz w:val="18"/>
              </w:rPr>
              <w:t>do</w:t>
            </w:r>
          </w:p>
        </w:tc>
        <w:tc>
          <w:tcPr>
            <w:tcW w:w="4685" w:type="dxa"/>
            <w:tcBorders>
              <w:left w:val="nil"/>
            </w:tcBorders>
          </w:tcPr>
          <w:p>
            <w:pPr>
              <w:pStyle w:val="TableParagraph"/>
              <w:spacing w:before="104"/>
              <w:ind w:left="118"/>
              <w:jc w:val="left"/>
              <w:rPr>
                <w:sz w:val="18"/>
              </w:rPr>
            </w:pPr>
            <w:r>
              <w:rPr>
                <w:sz w:val="18"/>
              </w:rPr>
              <w:t>Universidade Federal do Pará – UFPA</w:t>
            </w:r>
          </w:p>
        </w:tc>
      </w:tr>
      <w:tr>
        <w:trPr>
          <w:trHeight w:val="225" w:hRule="atLeast"/>
        </w:trPr>
        <w:tc>
          <w:tcPr>
            <w:tcW w:w="1373" w:type="dxa"/>
            <w:vMerge w:val="restart"/>
            <w:tcBorders>
              <w:right w:val="nil"/>
            </w:tcBorders>
          </w:tcPr>
          <w:p>
            <w:pPr>
              <w:pStyle w:val="TableParagraph"/>
              <w:spacing w:before="128"/>
              <w:ind w:left="112"/>
              <w:jc w:val="left"/>
              <w:rPr>
                <w:sz w:val="18"/>
              </w:rPr>
            </w:pPr>
            <w:r>
              <w:rPr>
                <w:sz w:val="18"/>
              </w:rPr>
              <w:t>Nordeste</w:t>
            </w:r>
          </w:p>
        </w:tc>
        <w:tc>
          <w:tcPr>
            <w:tcW w:w="2909" w:type="dxa"/>
            <w:tcBorders>
              <w:left w:val="nil"/>
              <w:right w:val="nil"/>
            </w:tcBorders>
          </w:tcPr>
          <w:p>
            <w:pPr>
              <w:pStyle w:val="TableParagraph"/>
              <w:spacing w:line="199" w:lineRule="exact" w:before="6"/>
              <w:ind w:left="119"/>
              <w:jc w:val="left"/>
              <w:rPr>
                <w:sz w:val="18"/>
              </w:rPr>
            </w:pPr>
            <w:r>
              <w:rPr>
                <w:sz w:val="18"/>
              </w:rPr>
              <w:t>Dr. Ivaldo Nidio Sitonio Trigueiro</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9" w:lineRule="exact" w:before="6"/>
              <w:ind w:left="120"/>
              <w:jc w:val="left"/>
              <w:rPr>
                <w:sz w:val="18"/>
              </w:rPr>
            </w:pPr>
            <w:r>
              <w:rPr>
                <w:sz w:val="18"/>
              </w:rPr>
              <w:t>Universidade Federal da Bahia – UFBA (Fases III e IV)</w:t>
            </w:r>
          </w:p>
        </w:tc>
      </w:tr>
      <w:tr>
        <w:trPr>
          <w:trHeight w:val="227" w:hRule="atLeast"/>
        </w:trPr>
        <w:tc>
          <w:tcPr>
            <w:tcW w:w="1373" w:type="dxa"/>
            <w:vMerge/>
            <w:tcBorders>
              <w:top w:val="nil"/>
              <w:right w:val="nil"/>
            </w:tcBorders>
          </w:tcPr>
          <w:p>
            <w:pPr>
              <w:rPr>
                <w:sz w:val="2"/>
                <w:szCs w:val="2"/>
              </w:rPr>
            </w:pPr>
          </w:p>
        </w:tc>
        <w:tc>
          <w:tcPr>
            <w:tcW w:w="2909" w:type="dxa"/>
            <w:tcBorders>
              <w:left w:val="nil"/>
              <w:right w:val="nil"/>
            </w:tcBorders>
          </w:tcPr>
          <w:p>
            <w:pPr>
              <w:pStyle w:val="TableParagraph"/>
              <w:spacing w:line="199" w:lineRule="exact" w:before="8"/>
              <w:ind w:left="119"/>
              <w:jc w:val="left"/>
              <w:rPr>
                <w:sz w:val="18"/>
              </w:rPr>
            </w:pPr>
            <w:r>
              <w:rPr>
                <w:sz w:val="18"/>
              </w:rPr>
              <w:t>Dra. Nonete Barbosa Guerra</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9" w:lineRule="exact" w:before="8"/>
              <w:ind w:left="120"/>
              <w:jc w:val="left"/>
              <w:rPr>
                <w:sz w:val="18"/>
              </w:rPr>
            </w:pPr>
            <w:r>
              <w:rPr>
                <w:sz w:val="18"/>
              </w:rPr>
              <w:t>Universidade Federal de Pernambuco – UFPE</w:t>
            </w:r>
          </w:p>
        </w:tc>
      </w:tr>
      <w:tr>
        <w:trPr>
          <w:trHeight w:val="227" w:hRule="atLeast"/>
        </w:trPr>
        <w:tc>
          <w:tcPr>
            <w:tcW w:w="1373" w:type="dxa"/>
            <w:tcBorders>
              <w:right w:val="nil"/>
            </w:tcBorders>
          </w:tcPr>
          <w:p>
            <w:pPr>
              <w:pStyle w:val="TableParagraph"/>
              <w:spacing w:line="199" w:lineRule="exact" w:before="8"/>
              <w:ind w:left="112"/>
              <w:jc w:val="left"/>
              <w:rPr>
                <w:sz w:val="18"/>
              </w:rPr>
            </w:pPr>
            <w:r>
              <w:rPr>
                <w:sz w:val="18"/>
              </w:rPr>
              <w:t>Centro-Oeste</w:t>
            </w:r>
          </w:p>
        </w:tc>
        <w:tc>
          <w:tcPr>
            <w:tcW w:w="2909" w:type="dxa"/>
            <w:tcBorders>
              <w:left w:val="nil"/>
              <w:right w:val="nil"/>
            </w:tcBorders>
          </w:tcPr>
          <w:p>
            <w:pPr>
              <w:pStyle w:val="TableParagraph"/>
              <w:spacing w:line="199" w:lineRule="exact" w:before="8"/>
              <w:ind w:left="120"/>
              <w:jc w:val="left"/>
              <w:rPr>
                <w:sz w:val="18"/>
              </w:rPr>
            </w:pPr>
            <w:r>
              <w:rPr>
                <w:sz w:val="18"/>
              </w:rPr>
              <w:t>Dra. Myrian Thereza Serra Martins</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9" w:lineRule="exact" w:before="8"/>
              <w:ind w:left="121"/>
              <w:jc w:val="left"/>
              <w:rPr>
                <w:sz w:val="18"/>
              </w:rPr>
            </w:pPr>
            <w:r>
              <w:rPr>
                <w:sz w:val="18"/>
              </w:rPr>
              <w:t>Universidade Federal de Mato Grosso – UFMT</w:t>
            </w:r>
          </w:p>
        </w:tc>
      </w:tr>
      <w:tr>
        <w:trPr>
          <w:trHeight w:val="225" w:hRule="atLeast"/>
        </w:trPr>
        <w:tc>
          <w:tcPr>
            <w:tcW w:w="1373" w:type="dxa"/>
            <w:vMerge w:val="restart"/>
            <w:tcBorders>
              <w:right w:val="nil"/>
            </w:tcBorders>
          </w:tcPr>
          <w:p>
            <w:pPr>
              <w:pStyle w:val="TableParagraph"/>
              <w:spacing w:before="3"/>
              <w:jc w:val="left"/>
              <w:rPr>
                <w:b/>
                <w:sz w:val="19"/>
              </w:rPr>
            </w:pPr>
          </w:p>
          <w:p>
            <w:pPr>
              <w:pStyle w:val="TableParagraph"/>
              <w:spacing w:before="0"/>
              <w:ind w:left="112"/>
              <w:jc w:val="left"/>
              <w:rPr>
                <w:sz w:val="18"/>
              </w:rPr>
            </w:pPr>
            <w:r>
              <w:rPr>
                <w:sz w:val="18"/>
              </w:rPr>
              <w:t>Sudeste</w:t>
            </w:r>
          </w:p>
        </w:tc>
        <w:tc>
          <w:tcPr>
            <w:tcW w:w="2909" w:type="dxa"/>
            <w:tcBorders>
              <w:left w:val="nil"/>
              <w:right w:val="nil"/>
            </w:tcBorders>
          </w:tcPr>
          <w:p>
            <w:pPr>
              <w:pStyle w:val="TableParagraph"/>
              <w:spacing w:line="197" w:lineRule="exact" w:before="8"/>
              <w:ind w:left="119"/>
              <w:jc w:val="left"/>
              <w:rPr>
                <w:sz w:val="18"/>
              </w:rPr>
            </w:pPr>
            <w:r>
              <w:rPr>
                <w:sz w:val="18"/>
              </w:rPr>
              <w:t>Dra. Rosemar Antoniassi</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7" w:lineRule="exact" w:before="8"/>
              <w:ind w:left="120"/>
              <w:jc w:val="left"/>
              <w:rPr>
                <w:sz w:val="18"/>
              </w:rPr>
            </w:pPr>
            <w:r>
              <w:rPr>
                <w:sz w:val="18"/>
              </w:rPr>
              <w:t>Embrapa Agroindústria de Alimentos</w:t>
            </w:r>
          </w:p>
        </w:tc>
      </w:tr>
      <w:tr>
        <w:trPr>
          <w:trHeight w:val="414" w:hRule="atLeast"/>
        </w:trPr>
        <w:tc>
          <w:tcPr>
            <w:tcW w:w="1373" w:type="dxa"/>
            <w:vMerge/>
            <w:tcBorders>
              <w:top w:val="nil"/>
              <w:right w:val="nil"/>
            </w:tcBorders>
          </w:tcPr>
          <w:p>
            <w:pPr>
              <w:rPr>
                <w:sz w:val="2"/>
                <w:szCs w:val="2"/>
              </w:rPr>
            </w:pPr>
          </w:p>
        </w:tc>
        <w:tc>
          <w:tcPr>
            <w:tcW w:w="2909" w:type="dxa"/>
            <w:tcBorders>
              <w:left w:val="nil"/>
              <w:right w:val="nil"/>
            </w:tcBorders>
          </w:tcPr>
          <w:p>
            <w:pPr>
              <w:pStyle w:val="TableParagraph"/>
              <w:spacing w:before="104"/>
              <w:ind w:left="119"/>
              <w:jc w:val="left"/>
              <w:rPr>
                <w:sz w:val="18"/>
              </w:rPr>
            </w:pPr>
            <w:r>
              <w:rPr>
                <w:sz w:val="18"/>
              </w:rPr>
              <w:t>Equipe Técnica do Projeto TACO</w:t>
            </w:r>
          </w:p>
        </w:tc>
        <w:tc>
          <w:tcPr>
            <w:tcW w:w="330" w:type="dxa"/>
            <w:tcBorders>
              <w:left w:val="nil"/>
              <w:right w:val="nil"/>
            </w:tcBorders>
          </w:tcPr>
          <w:p>
            <w:pPr>
              <w:pStyle w:val="TableParagraph"/>
              <w:spacing w:before="0"/>
              <w:jc w:val="left"/>
              <w:rPr>
                <w:rFonts w:ascii="Times New Roman"/>
                <w:sz w:val="18"/>
              </w:rPr>
            </w:pPr>
          </w:p>
        </w:tc>
        <w:tc>
          <w:tcPr>
            <w:tcW w:w="4685" w:type="dxa"/>
            <w:tcBorders>
              <w:left w:val="nil"/>
            </w:tcBorders>
          </w:tcPr>
          <w:p>
            <w:pPr>
              <w:pStyle w:val="TableParagraph"/>
              <w:spacing w:line="206" w:lineRule="exact" w:before="5"/>
              <w:ind w:left="118"/>
              <w:jc w:val="left"/>
              <w:rPr>
                <w:sz w:val="18"/>
              </w:rPr>
            </w:pPr>
            <w:r>
              <w:rPr>
                <w:sz w:val="18"/>
              </w:rPr>
              <w:t>Núcleo de Estudos e Pesquisas em Alimentação – NEPA/UNICAMP</w:t>
            </w:r>
          </w:p>
        </w:tc>
      </w:tr>
      <w:tr>
        <w:trPr>
          <w:trHeight w:val="412" w:hRule="atLeast"/>
        </w:trPr>
        <w:tc>
          <w:tcPr>
            <w:tcW w:w="1373" w:type="dxa"/>
            <w:tcBorders>
              <w:right w:val="nil"/>
            </w:tcBorders>
          </w:tcPr>
          <w:p>
            <w:pPr>
              <w:pStyle w:val="TableParagraph"/>
              <w:spacing w:before="0"/>
              <w:jc w:val="left"/>
              <w:rPr>
                <w:rFonts w:ascii="Times New Roman"/>
                <w:sz w:val="18"/>
              </w:rPr>
            </w:pPr>
          </w:p>
        </w:tc>
        <w:tc>
          <w:tcPr>
            <w:tcW w:w="2909" w:type="dxa"/>
            <w:tcBorders>
              <w:left w:val="nil"/>
              <w:right w:val="nil"/>
            </w:tcBorders>
          </w:tcPr>
          <w:p>
            <w:pPr>
              <w:pStyle w:val="TableParagraph"/>
              <w:spacing w:before="99"/>
              <w:ind w:left="120"/>
              <w:jc w:val="left"/>
              <w:rPr>
                <w:sz w:val="18"/>
              </w:rPr>
            </w:pPr>
            <w:r>
              <w:rPr>
                <w:sz w:val="18"/>
              </w:rPr>
              <w:t>Dr. Ivan Domingos C. Santos</w:t>
            </w:r>
          </w:p>
        </w:tc>
        <w:tc>
          <w:tcPr>
            <w:tcW w:w="330" w:type="dxa"/>
            <w:tcBorders>
              <w:left w:val="nil"/>
              <w:right w:val="nil"/>
            </w:tcBorders>
          </w:tcPr>
          <w:p>
            <w:pPr>
              <w:pStyle w:val="TableParagraph"/>
              <w:spacing w:before="0"/>
              <w:jc w:val="left"/>
              <w:rPr>
                <w:rFonts w:ascii="Times New Roman"/>
                <w:sz w:val="18"/>
              </w:rPr>
            </w:pPr>
          </w:p>
        </w:tc>
        <w:tc>
          <w:tcPr>
            <w:tcW w:w="4685" w:type="dxa"/>
            <w:tcBorders>
              <w:left w:val="nil"/>
            </w:tcBorders>
          </w:tcPr>
          <w:p>
            <w:pPr>
              <w:pStyle w:val="TableParagraph"/>
              <w:spacing w:line="203" w:lineRule="exact" w:before="0"/>
              <w:ind w:left="118"/>
              <w:jc w:val="left"/>
              <w:rPr>
                <w:sz w:val="18"/>
              </w:rPr>
            </w:pPr>
            <w:r>
              <w:rPr>
                <w:sz w:val="18"/>
              </w:rPr>
              <w:t>Universidade Federal do Paraná – UFPR (Fases III e</w:t>
            </w:r>
          </w:p>
          <w:p>
            <w:pPr>
              <w:pStyle w:val="TableParagraph"/>
              <w:spacing w:line="187" w:lineRule="exact" w:before="2"/>
              <w:ind w:left="118"/>
              <w:jc w:val="left"/>
              <w:rPr>
                <w:sz w:val="18"/>
              </w:rPr>
            </w:pPr>
            <w:r>
              <w:rPr>
                <w:sz w:val="18"/>
              </w:rPr>
              <w:t>IV)</w:t>
            </w:r>
          </w:p>
        </w:tc>
      </w:tr>
      <w:tr>
        <w:trPr>
          <w:trHeight w:val="227" w:hRule="atLeast"/>
        </w:trPr>
        <w:tc>
          <w:tcPr>
            <w:tcW w:w="1373" w:type="dxa"/>
            <w:vMerge w:val="restart"/>
            <w:tcBorders>
              <w:right w:val="nil"/>
            </w:tcBorders>
          </w:tcPr>
          <w:p>
            <w:pPr>
              <w:pStyle w:val="TableParagraph"/>
              <w:spacing w:before="11"/>
              <w:jc w:val="left"/>
              <w:rPr>
                <w:b/>
                <w:sz w:val="29"/>
              </w:rPr>
            </w:pPr>
          </w:p>
          <w:p>
            <w:pPr>
              <w:pStyle w:val="TableParagraph"/>
              <w:spacing w:before="0"/>
              <w:ind w:left="112"/>
              <w:jc w:val="left"/>
              <w:rPr>
                <w:sz w:val="18"/>
              </w:rPr>
            </w:pPr>
            <w:r>
              <w:rPr>
                <w:sz w:val="18"/>
              </w:rPr>
              <w:t>Sul</w:t>
            </w:r>
          </w:p>
        </w:tc>
        <w:tc>
          <w:tcPr>
            <w:tcW w:w="2909" w:type="dxa"/>
            <w:tcBorders>
              <w:left w:val="nil"/>
              <w:right w:val="nil"/>
            </w:tcBorders>
          </w:tcPr>
          <w:p>
            <w:pPr>
              <w:pStyle w:val="TableParagraph"/>
              <w:spacing w:line="199" w:lineRule="exact" w:before="8"/>
              <w:ind w:left="119"/>
              <w:jc w:val="left"/>
              <w:rPr>
                <w:sz w:val="18"/>
              </w:rPr>
            </w:pPr>
            <w:r>
              <w:rPr>
                <w:sz w:val="18"/>
              </w:rPr>
              <w:t>Mônica de Caldas Rosa dos Anjos</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9" w:lineRule="exact" w:before="8"/>
              <w:ind w:left="120"/>
              <w:jc w:val="left"/>
              <w:rPr>
                <w:sz w:val="18"/>
              </w:rPr>
            </w:pPr>
            <w:r>
              <w:rPr>
                <w:sz w:val="18"/>
              </w:rPr>
              <w:t>Universidade Federal do Paraná – UFPR</w:t>
            </w:r>
          </w:p>
        </w:tc>
      </w:tr>
      <w:tr>
        <w:trPr>
          <w:trHeight w:val="412" w:hRule="atLeast"/>
        </w:trPr>
        <w:tc>
          <w:tcPr>
            <w:tcW w:w="1373" w:type="dxa"/>
            <w:vMerge/>
            <w:tcBorders>
              <w:top w:val="nil"/>
              <w:right w:val="nil"/>
            </w:tcBorders>
          </w:tcPr>
          <w:p>
            <w:pPr>
              <w:rPr>
                <w:sz w:val="2"/>
                <w:szCs w:val="2"/>
              </w:rPr>
            </w:pPr>
          </w:p>
        </w:tc>
        <w:tc>
          <w:tcPr>
            <w:tcW w:w="2909" w:type="dxa"/>
            <w:tcBorders>
              <w:left w:val="nil"/>
              <w:right w:val="nil"/>
            </w:tcBorders>
          </w:tcPr>
          <w:p>
            <w:pPr>
              <w:pStyle w:val="TableParagraph"/>
              <w:spacing w:before="102"/>
              <w:ind w:left="119"/>
              <w:jc w:val="left"/>
              <w:rPr>
                <w:sz w:val="18"/>
              </w:rPr>
            </w:pPr>
            <w:r>
              <w:rPr>
                <w:sz w:val="18"/>
              </w:rPr>
              <w:t>Dra. Maurem Ramos</w:t>
            </w:r>
          </w:p>
        </w:tc>
        <w:tc>
          <w:tcPr>
            <w:tcW w:w="330" w:type="dxa"/>
            <w:tcBorders>
              <w:left w:val="nil"/>
              <w:right w:val="nil"/>
            </w:tcBorders>
          </w:tcPr>
          <w:p>
            <w:pPr>
              <w:pStyle w:val="TableParagraph"/>
              <w:spacing w:before="0"/>
              <w:jc w:val="left"/>
              <w:rPr>
                <w:rFonts w:ascii="Times New Roman"/>
                <w:sz w:val="18"/>
              </w:rPr>
            </w:pPr>
          </w:p>
        </w:tc>
        <w:tc>
          <w:tcPr>
            <w:tcW w:w="4685" w:type="dxa"/>
            <w:tcBorders>
              <w:left w:val="nil"/>
            </w:tcBorders>
          </w:tcPr>
          <w:p>
            <w:pPr>
              <w:pStyle w:val="TableParagraph"/>
              <w:spacing w:line="206" w:lineRule="exact" w:before="3"/>
              <w:ind w:left="118"/>
              <w:jc w:val="left"/>
              <w:rPr>
                <w:sz w:val="18"/>
              </w:rPr>
            </w:pPr>
            <w:r>
              <w:rPr>
                <w:sz w:val="18"/>
              </w:rPr>
              <w:t>Universidade Federal do Rio Grande do Sul – UFGRS (Fases III e IV)</w:t>
            </w:r>
          </w:p>
        </w:tc>
      </w:tr>
      <w:tr>
        <w:trPr>
          <w:trHeight w:val="224" w:hRule="atLeast"/>
        </w:trPr>
        <w:tc>
          <w:tcPr>
            <w:tcW w:w="1373" w:type="dxa"/>
            <w:vMerge/>
            <w:tcBorders>
              <w:top w:val="nil"/>
              <w:right w:val="nil"/>
            </w:tcBorders>
          </w:tcPr>
          <w:p>
            <w:pPr>
              <w:rPr>
                <w:sz w:val="2"/>
                <w:szCs w:val="2"/>
              </w:rPr>
            </w:pPr>
          </w:p>
        </w:tc>
        <w:tc>
          <w:tcPr>
            <w:tcW w:w="2909" w:type="dxa"/>
            <w:tcBorders>
              <w:left w:val="nil"/>
              <w:right w:val="nil"/>
            </w:tcBorders>
          </w:tcPr>
          <w:p>
            <w:pPr>
              <w:pStyle w:val="TableParagraph"/>
              <w:spacing w:line="197" w:lineRule="exact" w:before="8"/>
              <w:ind w:left="119"/>
              <w:jc w:val="left"/>
              <w:rPr>
                <w:sz w:val="18"/>
              </w:rPr>
            </w:pPr>
            <w:r>
              <w:rPr>
                <w:sz w:val="18"/>
              </w:rPr>
              <w:t>Ângela Rita Pfingstag</w:t>
            </w:r>
          </w:p>
        </w:tc>
        <w:tc>
          <w:tcPr>
            <w:tcW w:w="330" w:type="dxa"/>
            <w:tcBorders>
              <w:left w:val="nil"/>
              <w:right w:val="nil"/>
            </w:tcBorders>
          </w:tcPr>
          <w:p>
            <w:pPr>
              <w:pStyle w:val="TableParagraph"/>
              <w:spacing w:before="0"/>
              <w:jc w:val="left"/>
              <w:rPr>
                <w:rFonts w:ascii="Times New Roman"/>
                <w:sz w:val="16"/>
              </w:rPr>
            </w:pPr>
          </w:p>
        </w:tc>
        <w:tc>
          <w:tcPr>
            <w:tcW w:w="4685" w:type="dxa"/>
            <w:tcBorders>
              <w:left w:val="nil"/>
            </w:tcBorders>
          </w:tcPr>
          <w:p>
            <w:pPr>
              <w:pStyle w:val="TableParagraph"/>
              <w:spacing w:line="197" w:lineRule="exact" w:before="8"/>
              <w:ind w:left="120"/>
              <w:jc w:val="left"/>
              <w:rPr>
                <w:sz w:val="18"/>
              </w:rPr>
            </w:pPr>
            <w:r>
              <w:rPr>
                <w:sz w:val="18"/>
              </w:rPr>
              <w:t>Fundação de Ciência e Tecnologia – CIENTEC</w:t>
            </w:r>
          </w:p>
        </w:tc>
      </w:tr>
    </w:tbl>
    <w:p>
      <w:pPr>
        <w:spacing w:after="0" w:line="197" w:lineRule="exact"/>
        <w:jc w:val="left"/>
        <w:rPr>
          <w:sz w:val="18"/>
        </w:rPr>
        <w:sectPr>
          <w:headerReference w:type="default" r:id="rId35"/>
          <w:footerReference w:type="default" r:id="rId36"/>
          <w:pgSz w:w="11900" w:h="16840"/>
          <w:pgMar w:header="0" w:footer="1205" w:top="1600" w:bottom="1400" w:left="1480" w:right="880"/>
          <w:pgNumType w:start="10"/>
        </w:sectPr>
      </w:pPr>
    </w:p>
    <w:p>
      <w:pPr>
        <w:pStyle w:val="BodyText"/>
        <w:ind w:left="0"/>
        <w:rPr>
          <w:b/>
          <w:sz w:val="28"/>
        </w:rPr>
      </w:pPr>
    </w:p>
    <w:p>
      <w:pPr>
        <w:pStyle w:val="BodyText"/>
        <w:spacing w:line="362" w:lineRule="auto" w:before="95"/>
        <w:ind w:left="221" w:right="239" w:firstLine="708"/>
        <w:jc w:val="both"/>
      </w:pPr>
      <w:r>
        <w:rPr/>
        <w:t>As amostras de carne bovina foram adquiridas junto a um frigorífico localizado na cidade de Lins-SP, que recebe gado de corte das maiores regiões criadoras do Brasil: Sudeste, Sul e</w:t>
      </w:r>
      <w:r>
        <w:rPr>
          <w:spacing w:val="-18"/>
        </w:rPr>
        <w:t> </w:t>
      </w:r>
      <w:r>
        <w:rPr/>
        <w:t>Centro-Oeste.</w:t>
      </w:r>
    </w:p>
    <w:p>
      <w:pPr>
        <w:pStyle w:val="BodyText"/>
        <w:spacing w:line="360" w:lineRule="auto"/>
        <w:ind w:left="221" w:right="240" w:firstLine="708"/>
        <w:jc w:val="both"/>
      </w:pPr>
      <w:r>
        <w:rPr/>
        <w:t>A seleção das unidades amostrais de carne bovina levou em consideração a maturidade (número de dentes incisivos permanentes), a categoria de sexo (macho, macho castrado e fêmea) e a tipificação de gordura externa.</w:t>
      </w:r>
    </w:p>
    <w:p>
      <w:pPr>
        <w:pStyle w:val="BodyText"/>
        <w:spacing w:line="360" w:lineRule="auto"/>
        <w:ind w:left="221" w:right="239" w:firstLine="708"/>
        <w:jc w:val="both"/>
      </w:pPr>
      <w:r>
        <w:rPr/>
        <w:t>Foram selecionados ao acaso 12 carcaças de bovinos da raça </w:t>
      </w:r>
      <w:r>
        <w:rPr>
          <w:i/>
        </w:rPr>
        <w:t>Nelore </w:t>
      </w:r>
      <w:r>
        <w:rPr/>
        <w:t>que preenchiam as seguintes características: 4 dentes (maturidade equivalente a aproximadamente 30 meses), macho castrado, gordura mediana (4 a 6mm de gordura) com peso entre 16 e 19 arrobas (240 a 285kg). Tal especificação está de acordo com o padrão de consumo para o mercado interno brasileiro. O esquema de amostragem seguiu a orientação do Prof. Dr. Pedro Eduardo de Felício – Faculdade de Engenharia de Alimentos – FEA/UNICAMP.</w:t>
      </w:r>
    </w:p>
    <w:p>
      <w:pPr>
        <w:pStyle w:val="BodyText"/>
        <w:spacing w:line="360" w:lineRule="auto"/>
        <w:ind w:left="221" w:right="240" w:firstLine="708"/>
        <w:jc w:val="both"/>
      </w:pPr>
      <w:r>
        <w:rPr/>
        <w:t>As carcaças foram divididas em dois grupos de seis. No primeiro grupo, cada carcaça foi dividida em duas metades, sendo que uma dessas metades foi destinada à análise dos cortes </w:t>
      </w:r>
      <w:r>
        <w:rPr>
          <w:i/>
        </w:rPr>
        <w:t>in natura </w:t>
      </w:r>
      <w:r>
        <w:rPr/>
        <w:t>com gordura externa e a outra metade, à análise sem gordura externa aparente (fisicamente separável). A escolha dos cortes foi feita de acordo com os cortes comerciais brasileiros (4).</w:t>
      </w:r>
    </w:p>
    <w:p>
      <w:pPr>
        <w:pStyle w:val="BodyText"/>
        <w:spacing w:line="360" w:lineRule="auto"/>
        <w:ind w:left="221" w:right="240" w:firstLine="708"/>
        <w:jc w:val="both"/>
      </w:pPr>
      <w:r>
        <w:rPr/>
        <w:t>No segundo grupo, as carcaças foram submetidas ao mesmo procedimento de obtenção dos cortes empregado no grupo anterior. Cada corte, com e sem gordura externa, foi preparado na sua forma comumente utilizada pela população brasileira (cozido, assado ou grelhado).</w:t>
      </w:r>
    </w:p>
    <w:p>
      <w:pPr>
        <w:pStyle w:val="BodyText"/>
        <w:spacing w:line="360" w:lineRule="auto"/>
        <w:ind w:left="221" w:right="239" w:firstLine="708"/>
        <w:jc w:val="both"/>
      </w:pPr>
      <w:r>
        <w:rPr/>
        <w:t>As amostras de carne de frango foram coletadas diretamente dos maiores estabelecimentos de auto- serviço da cidade de Campinas-SP. As quantidades coletadas foram determinadas segundo o padrão de coleta recomendado pelo Centro de Tecnologia de Carnes do Instituto de Tecnologia de Alimentos CTC/ITAL. Para cada corte, foram adquiridos 6kg de pelo menos três marcas comerciais diferentes, totalizando 18kg, sendo analisados posteriormente com pele e sem pele. Para a análise do frango inteiro, foram adquiridas 3 unidades de frango para cada uma das 3 marcas avícolas. Da mesma forma, cada unidade foi analisada com e sem</w:t>
      </w:r>
      <w:r>
        <w:rPr>
          <w:spacing w:val="-29"/>
        </w:rPr>
        <w:t> </w:t>
      </w:r>
      <w:r>
        <w:rPr/>
        <w:t>pele.</w:t>
      </w:r>
    </w:p>
    <w:p>
      <w:pPr>
        <w:pStyle w:val="BodyText"/>
        <w:spacing w:line="360" w:lineRule="auto"/>
        <w:ind w:left="221" w:right="239" w:firstLine="708"/>
        <w:jc w:val="both"/>
      </w:pPr>
      <w:r>
        <w:rPr/>
        <w:t>As amostras de frango caipira foram adquiridas diretamente de produtores agrícolas da região de Campinas – SP. As quantidades coletadas foram determinadas segundo o padrão de coleta recomendado pelo Centro de Tecnologia de Carnes do Instituto de Tecnologia de Alimentos CTC/ITAL.</w:t>
      </w:r>
    </w:p>
    <w:p>
      <w:pPr>
        <w:pStyle w:val="BodyText"/>
        <w:spacing w:line="360" w:lineRule="auto"/>
        <w:ind w:left="221" w:right="242" w:firstLine="708"/>
        <w:jc w:val="both"/>
      </w:pPr>
      <w:r>
        <w:rPr/>
        <w:t>Foram selecionadas ao acaso 36 carcaças de frango caipira. As carcaças foram divididas em dois grupos de dezoito. O primeiro grupo foi destinado à análise do frango cozido com pele e, o segundo, à análise do frango cozido sem pele.</w:t>
      </w:r>
    </w:p>
    <w:p>
      <w:pPr>
        <w:pStyle w:val="BodyText"/>
        <w:spacing w:line="360" w:lineRule="auto"/>
        <w:ind w:left="221" w:right="239" w:firstLine="708"/>
        <w:jc w:val="both"/>
      </w:pPr>
      <w:r>
        <w:rPr/>
        <w:t>As amostras de carne suína foram adquiridas junto a um frigorífico localizado na cidade de Rio do Sul – SC. A seleção das unidades amostrais de carne suína levou em consideração a idade no abate e a porcentagem de carne magra.</w:t>
      </w:r>
    </w:p>
    <w:p>
      <w:pPr>
        <w:pStyle w:val="BodyText"/>
        <w:spacing w:line="360" w:lineRule="auto"/>
        <w:ind w:left="221" w:right="240" w:firstLine="708"/>
        <w:jc w:val="both"/>
      </w:pPr>
      <w:r>
        <w:rPr/>
        <w:t>Foram selecionadas ao acaso 20 carcaças de suínos que preenchiam as seguintes características: 50 a 55% de carne magra, idade no abate de 4 meses e meio, 50% machos e 50% fêmeas, raça </w:t>
      </w:r>
      <w:r>
        <w:rPr>
          <w:i/>
        </w:rPr>
        <w:t>Large white </w:t>
      </w:r>
      <w:r>
        <w:rPr/>
        <w:t>e </w:t>
      </w:r>
      <w:r>
        <w:rPr>
          <w:i/>
        </w:rPr>
        <w:t>Landrace </w:t>
      </w:r>
      <w:r>
        <w:rPr/>
        <w:t>e peso médio entre 75 e 80kg. Tal especificação está de acordo com o padrão de consumo para o mercado interno brasileiro.</w:t>
      </w:r>
    </w:p>
    <w:p>
      <w:pPr>
        <w:pStyle w:val="BodyText"/>
        <w:ind w:left="929"/>
      </w:pPr>
      <w:r>
        <w:rPr/>
        <w:t>As carcaças foram divididas em dois grupos de dez. O primeiro grupo foi destinado à análise dos cortes</w:t>
      </w:r>
    </w:p>
    <w:p>
      <w:pPr>
        <w:pStyle w:val="BodyText"/>
        <w:spacing w:before="98"/>
        <w:ind w:left="221"/>
      </w:pPr>
      <w:r>
        <w:rPr>
          <w:i/>
        </w:rPr>
        <w:t>in natura</w:t>
      </w:r>
      <w:r>
        <w:rPr/>
        <w:t>. A escolha dos cortes contemplou os cortes comerciais brasileiros.</w:t>
      </w:r>
    </w:p>
    <w:p>
      <w:pPr>
        <w:pStyle w:val="BodyText"/>
        <w:spacing w:line="360" w:lineRule="auto" w:before="105"/>
        <w:ind w:left="221" w:right="240" w:firstLine="708"/>
        <w:jc w:val="both"/>
      </w:pPr>
      <w:r>
        <w:rPr/>
        <w:t>No segundo grupo, as carcaças foram submetidas ao mesmo procedimento de obtenção dos cortes empregados no grupo anterior. Cada corte, foi preparado na sua forma comumente utilizada pela população brasileira (assado e grelhado).</w:t>
      </w:r>
    </w:p>
    <w:p>
      <w:pPr>
        <w:spacing w:after="0" w:line="360" w:lineRule="auto"/>
        <w:jc w:val="both"/>
        <w:sectPr>
          <w:headerReference w:type="default" r:id="rId37"/>
          <w:pgSz w:w="11900" w:h="16840"/>
          <w:pgMar w:header="1702" w:footer="1205" w:top="1900" w:bottom="1400" w:left="1480" w:right="880"/>
        </w:sectPr>
      </w:pPr>
    </w:p>
    <w:p>
      <w:pPr>
        <w:pStyle w:val="BodyText"/>
        <w:ind w:left="0"/>
        <w:rPr>
          <w:sz w:val="28"/>
        </w:rPr>
      </w:pPr>
    </w:p>
    <w:p>
      <w:pPr>
        <w:pStyle w:val="BodyText"/>
        <w:spacing w:line="360" w:lineRule="auto" w:before="95"/>
        <w:ind w:left="221" w:right="239" w:firstLine="708"/>
        <w:jc w:val="both"/>
      </w:pPr>
      <w:r>
        <w:rPr/>
        <w:t>A coleta destes produtos foi feita pela equipe do projeto na Central de Abastecimento de Campinas S.A. (CEASA – Campinas). A CEASA – Campinas comercializa cerca de 50.000 toneladas de produtos hortifrutigranjeiros, provenientes das principais regiões produtoras do país.</w:t>
      </w:r>
    </w:p>
    <w:p>
      <w:pPr>
        <w:pStyle w:val="BodyText"/>
        <w:spacing w:line="360" w:lineRule="auto" w:before="2"/>
        <w:ind w:left="221" w:right="240" w:firstLine="708"/>
        <w:jc w:val="both"/>
      </w:pPr>
      <w:r>
        <w:rPr/>
        <w:t>Como ponto de coleta, foram considerados apenas os fornecedores com maior volume e condições legais de venda, totalizando 5 empresas. Em cada uma das empresas, a menor unidade comercial disponível (3</w:t>
      </w:r>
    </w:p>
    <w:p>
      <w:pPr>
        <w:pStyle w:val="BodyText"/>
        <w:spacing w:line="205" w:lineRule="exact"/>
        <w:ind w:left="221"/>
      </w:pPr>
      <w:r>
        <w:rPr/>
        <w:t>– 20kg) era coletada aleatoriamente para cada alimento.</w:t>
      </w:r>
    </w:p>
    <w:p>
      <w:pPr>
        <w:pStyle w:val="BodyText"/>
        <w:spacing w:line="360" w:lineRule="auto" w:before="105"/>
        <w:ind w:left="221" w:right="239" w:firstLine="708"/>
        <w:jc w:val="both"/>
      </w:pPr>
      <w:r>
        <w:rPr/>
        <w:t>Na falta de determinado produto (sazonalidade da produção) destes produtores, o mesmo foi coletado na Central de Abastecimento Geral de São Paulo – CEAGESP, no Mercado Municipal da Cidade de São Paulo ou, ainda, em</w:t>
      </w:r>
      <w:r>
        <w:rPr>
          <w:spacing w:val="-2"/>
        </w:rPr>
        <w:t> </w:t>
      </w:r>
      <w:r>
        <w:rPr/>
        <w:t>super/hipermercados.</w:t>
      </w:r>
    </w:p>
    <w:p>
      <w:pPr>
        <w:pStyle w:val="BodyText"/>
        <w:spacing w:before="3"/>
        <w:ind w:left="0"/>
      </w:pPr>
    </w:p>
    <w:p>
      <w:pPr>
        <w:pStyle w:val="Heading3"/>
        <w:spacing w:before="95"/>
        <w:ind w:left="221" w:right="0"/>
        <w:jc w:val="left"/>
      </w:pPr>
      <w:r>
        <w:rPr/>
        <w:t>Ovos</w:t>
      </w:r>
    </w:p>
    <w:p>
      <w:pPr>
        <w:pStyle w:val="BodyText"/>
        <w:spacing w:before="107"/>
        <w:ind w:left="929"/>
      </w:pPr>
      <w:r>
        <w:rPr/>
        <w:t>Os ovos foram adquiridos na Central de Abastecimento de Campinas S.A. (CEASA – Campinas). O</w:t>
      </w:r>
    </w:p>
    <w:p>
      <w:pPr>
        <w:pStyle w:val="BodyText"/>
        <w:spacing w:line="360" w:lineRule="auto" w:before="105"/>
        <w:ind w:left="221" w:right="240"/>
      </w:pPr>
      <w:r>
        <w:rPr/>
        <w:t>volume de ovos diponíveis na CEASA Campinas é de 100 caixas ao dia, sendo que cada caixa contém 30 dúzias de ovos.</w:t>
      </w:r>
    </w:p>
    <w:p>
      <w:pPr>
        <w:pStyle w:val="BodyText"/>
        <w:spacing w:line="360" w:lineRule="auto" w:before="1"/>
        <w:ind w:left="221" w:right="241" w:firstLine="708"/>
        <w:jc w:val="both"/>
      </w:pPr>
      <w:r>
        <w:rPr/>
        <w:t>Foram adquiridas 20 caixas, que foram montadas ao longo da semana com ovos retirados aleatoriamente de caixas recebidas das granjas. De cada uma das 20 caixas de 30 dúzias, foram novamente retirados ovos aleatoriamente, formando 3 novas caixas de 30 dúzias de ovos cada.</w:t>
      </w:r>
    </w:p>
    <w:p>
      <w:pPr>
        <w:pStyle w:val="BodyText"/>
        <w:spacing w:line="360" w:lineRule="auto"/>
        <w:ind w:left="221" w:right="243" w:firstLine="708"/>
        <w:jc w:val="both"/>
      </w:pPr>
      <w:r>
        <w:rPr/>
        <w:t>Essas 3 caixas (total de 1080 ovos) foram encaminhadas ao ITAL, que montou os kits para serem reencaminhadas aos laboratórios.</w:t>
      </w:r>
    </w:p>
    <w:p>
      <w:pPr>
        <w:pStyle w:val="BodyText"/>
        <w:spacing w:before="6"/>
        <w:ind w:left="0"/>
        <w:rPr>
          <w:sz w:val="26"/>
        </w:rPr>
      </w:pPr>
    </w:p>
    <w:p>
      <w:pPr>
        <w:pStyle w:val="Heading3"/>
        <w:ind w:left="221" w:right="0"/>
        <w:jc w:val="left"/>
      </w:pPr>
      <w:bookmarkStart w:name="_TOC_250008" w:id="7"/>
      <w:bookmarkEnd w:id="7"/>
      <w:r>
        <w:rPr/>
        <w:t>Homogeneização das Amostras</w:t>
      </w:r>
    </w:p>
    <w:p>
      <w:pPr>
        <w:pStyle w:val="BodyText"/>
        <w:ind w:left="0"/>
        <w:rPr>
          <w:b/>
          <w:sz w:val="20"/>
        </w:rPr>
      </w:pPr>
    </w:p>
    <w:p>
      <w:pPr>
        <w:pStyle w:val="BodyText"/>
        <w:spacing w:before="3"/>
        <w:ind w:left="0"/>
        <w:rPr>
          <w:b/>
          <w:sz w:val="16"/>
        </w:rPr>
      </w:pPr>
    </w:p>
    <w:p>
      <w:pPr>
        <w:pStyle w:val="BodyText"/>
        <w:spacing w:line="362" w:lineRule="auto"/>
        <w:ind w:left="221" w:right="239" w:firstLine="708"/>
        <w:jc w:val="both"/>
      </w:pPr>
      <w:r>
        <w:rPr/>
        <w:t>Todos os alimentos coletados foram homogeneizados, segundo protocolo adequado para cada matriz, no Instituto de Tecnologia de Alimentos – ITAL, Campinas – SP.</w:t>
      </w:r>
    </w:p>
    <w:p>
      <w:pPr>
        <w:pStyle w:val="BodyText"/>
        <w:spacing w:line="360" w:lineRule="auto"/>
        <w:ind w:left="221" w:right="240" w:firstLine="708"/>
        <w:jc w:val="both"/>
      </w:pPr>
      <w:r>
        <w:rPr/>
        <w:t>Para os produtos industrializados, as unidades de cada alimento, coletadas nas cinco regiões, foram homogeneizadas e acondicionadas em latas com dimensões de 73 x 82mm de folhas de flandres (chapa de aço estanhada) e revestidas com verniz epóxi-fenólico.</w:t>
      </w:r>
    </w:p>
    <w:p>
      <w:pPr>
        <w:pStyle w:val="BodyText"/>
        <w:spacing w:line="362" w:lineRule="auto"/>
        <w:ind w:left="221" w:right="240" w:firstLine="708"/>
        <w:jc w:val="both"/>
      </w:pPr>
      <w:r>
        <w:rPr/>
        <w:t>Para carne bovina, os mesmos cortes provenientes das diferentes carcaças, separadas em carnes com ou sem gordura, foram reunidas e homogeneizadas.</w:t>
      </w:r>
    </w:p>
    <w:p>
      <w:pPr>
        <w:pStyle w:val="BodyText"/>
        <w:spacing w:line="360" w:lineRule="auto"/>
        <w:ind w:left="221" w:right="242" w:firstLine="707"/>
        <w:jc w:val="both"/>
      </w:pPr>
      <w:r>
        <w:rPr/>
        <w:t>Para cada corte de frango (com e sem pele), as três marcas foram homogeneizadas. Para o frango inteiro, as unidades das três marcas foram homogeneizadas.</w:t>
      </w:r>
    </w:p>
    <w:p>
      <w:pPr>
        <w:pStyle w:val="BodyText"/>
        <w:spacing w:line="360" w:lineRule="auto"/>
        <w:ind w:left="221" w:right="239" w:firstLine="708"/>
        <w:jc w:val="both"/>
      </w:pPr>
      <w:r>
        <w:rPr/>
        <w:t>Para frango caipira, as carcaças foram separadas (com e sem pele), sofreram processo de cozimento e, posteriormente, foram homogeneizadas.</w:t>
      </w:r>
    </w:p>
    <w:p>
      <w:pPr>
        <w:pStyle w:val="BodyText"/>
        <w:spacing w:line="205" w:lineRule="exact"/>
        <w:ind w:left="929"/>
      </w:pPr>
      <w:r>
        <w:rPr/>
        <w:t>Para peixe, 6 unidades foram homogeneizadas como peixe inteiro e 2kg como filé.</w:t>
      </w:r>
    </w:p>
    <w:p>
      <w:pPr>
        <w:pStyle w:val="BodyText"/>
        <w:spacing w:line="360" w:lineRule="auto" w:before="98"/>
        <w:ind w:left="221" w:right="240" w:firstLine="708"/>
        <w:jc w:val="both"/>
      </w:pPr>
      <w:r>
        <w:rPr/>
        <w:t>Para carne suína, os mesmos cortes provenientes das diferentes carcaças, foram juntados e homogeneizados.</w:t>
      </w:r>
    </w:p>
    <w:p>
      <w:pPr>
        <w:pStyle w:val="BodyText"/>
        <w:spacing w:line="360" w:lineRule="auto" w:before="1"/>
        <w:ind w:left="221" w:right="240" w:firstLine="708"/>
        <w:jc w:val="both"/>
      </w:pPr>
      <w:r>
        <w:rPr/>
        <w:t>Após homogeneização, para cada alimento, 3 amostras compostas de 100 a 200g foram enviadas aos laboratórios para as análises.</w:t>
      </w:r>
    </w:p>
    <w:p>
      <w:pPr>
        <w:spacing w:after="0" w:line="360" w:lineRule="auto"/>
        <w:jc w:val="both"/>
        <w:sectPr>
          <w:headerReference w:type="default" r:id="rId38"/>
          <w:pgSz w:w="11900" w:h="16840"/>
          <w:pgMar w:header="1702" w:footer="1205" w:top="1900" w:bottom="1400" w:left="1480" w:right="880"/>
        </w:sectPr>
      </w:pPr>
    </w:p>
    <w:p>
      <w:pPr>
        <w:pStyle w:val="BodyText"/>
        <w:ind w:left="0"/>
        <w:rPr>
          <w:sz w:val="28"/>
        </w:rPr>
      </w:pPr>
    </w:p>
    <w:p>
      <w:pPr>
        <w:pStyle w:val="BodyText"/>
        <w:spacing w:line="360" w:lineRule="auto" w:before="95"/>
        <w:ind w:left="221" w:right="239" w:firstLine="899"/>
        <w:jc w:val="both"/>
      </w:pPr>
      <w:r>
        <w:rPr/>
        <w:t>Todos os alimentos preparados tiveram seus protocolos padronizados (ingredientes, quantidades, medidas usuais de consumo e técnicas dietéticas) pela Dra. Sonia Tucunduva Philippi, do Departamento de Nutrição – Faculdade de Saúde Pública, da USP e estão apresentados no Apêndice 2.</w:t>
      </w:r>
    </w:p>
    <w:p>
      <w:pPr>
        <w:pStyle w:val="BodyText"/>
        <w:ind w:left="0"/>
        <w:rPr>
          <w:sz w:val="20"/>
        </w:rPr>
      </w:pPr>
    </w:p>
    <w:p>
      <w:pPr>
        <w:pStyle w:val="BodyText"/>
        <w:spacing w:before="6"/>
        <w:ind w:left="0"/>
        <w:rPr>
          <w:sz w:val="27"/>
        </w:rPr>
      </w:pPr>
    </w:p>
    <w:p>
      <w:pPr>
        <w:pStyle w:val="Heading3"/>
        <w:ind w:left="221" w:right="0"/>
        <w:jc w:val="both"/>
      </w:pPr>
      <w:bookmarkStart w:name="_TOC_250007" w:id="8"/>
      <w:bookmarkEnd w:id="8"/>
      <w:r>
        <w:rPr/>
        <w:t>METODOLOGIA ANALÍTICA</w:t>
      </w:r>
    </w:p>
    <w:p>
      <w:pPr>
        <w:pStyle w:val="BodyText"/>
        <w:ind w:left="0"/>
        <w:rPr>
          <w:b/>
          <w:sz w:val="20"/>
        </w:rPr>
      </w:pPr>
    </w:p>
    <w:p>
      <w:pPr>
        <w:pStyle w:val="BodyText"/>
        <w:spacing w:line="360" w:lineRule="auto" w:before="147"/>
        <w:ind w:left="221" w:right="240" w:firstLine="708"/>
        <w:jc w:val="both"/>
      </w:pPr>
      <w:r>
        <w:rPr/>
        <w:t>As análises foram realizadas por laboratórios selecionados pelo seu desempenho satisfatório nos Estudos Interlaboratoriais Cooperativos, considerando-se ainda o custo das análises, o transporte das amostras e a capacidade</w:t>
      </w:r>
      <w:r>
        <w:rPr>
          <w:spacing w:val="-1"/>
        </w:rPr>
        <w:t> </w:t>
      </w:r>
      <w:r>
        <w:rPr/>
        <w:t>operacional.</w:t>
      </w:r>
    </w:p>
    <w:p>
      <w:pPr>
        <w:pStyle w:val="BodyText"/>
        <w:spacing w:before="5"/>
        <w:ind w:left="0"/>
        <w:rPr>
          <w:sz w:val="26"/>
        </w:rPr>
      </w:pPr>
    </w:p>
    <w:p>
      <w:pPr>
        <w:pStyle w:val="BodyText"/>
        <w:spacing w:line="364" w:lineRule="auto"/>
        <w:ind w:left="221" w:right="240"/>
        <w:jc w:val="both"/>
      </w:pPr>
      <w:r>
        <w:rPr>
          <w:b/>
        </w:rPr>
        <w:t>Composição Centesimal</w:t>
      </w:r>
      <w:r>
        <w:rPr/>
        <w:t>. A composição centesimal incluiu a determinação do teor de umidade, proteínas, lipídeos totais, carboidratos totais, fibra alimentar total e cinzas.</w:t>
      </w:r>
    </w:p>
    <w:p>
      <w:pPr>
        <w:pStyle w:val="BodyText"/>
        <w:spacing w:before="5"/>
        <w:ind w:left="0"/>
        <w:rPr>
          <w:sz w:val="26"/>
        </w:rPr>
      </w:pPr>
    </w:p>
    <w:p>
      <w:pPr>
        <w:pStyle w:val="BodyText"/>
        <w:spacing w:line="362" w:lineRule="auto" w:before="1"/>
        <w:ind w:left="221" w:right="240"/>
        <w:jc w:val="both"/>
      </w:pPr>
      <w:r>
        <w:rPr>
          <w:i/>
        </w:rPr>
        <w:t>Umidade</w:t>
      </w:r>
      <w:r>
        <w:rPr/>
        <w:t>. O teor de umidade foi determinado pelo método de secagem em estufa com circulação de ar ou à vácuo, dependendo do produto, de acordo com métodos oficiais da Association of Official Analytical Chemists (AOAC) (5) e métodos analíticos do Instituto Adolfo Lutz (IAL) (6).</w:t>
      </w:r>
    </w:p>
    <w:p>
      <w:pPr>
        <w:pStyle w:val="BodyText"/>
        <w:spacing w:before="6"/>
        <w:ind w:left="0"/>
        <w:rPr>
          <w:sz w:val="26"/>
        </w:rPr>
      </w:pPr>
    </w:p>
    <w:p>
      <w:pPr>
        <w:pStyle w:val="BodyText"/>
        <w:spacing w:line="360" w:lineRule="auto"/>
        <w:ind w:left="221" w:right="239"/>
        <w:jc w:val="both"/>
      </w:pPr>
      <w:r>
        <w:rPr>
          <w:i/>
        </w:rPr>
        <w:t>Proteína. </w:t>
      </w:r>
      <w:r>
        <w:rPr/>
        <w:t>Os valores para proteína foram calculados a partir dos teores de nitrogênio total, usando os fatores de conversão recomendado por Jones (7). O fator geral de 6,25 foi usado para calcular as proteínas nos itens que não possuíam um fator de conversão específico. Para chocolate e café, foram empregados os fatores de conversão do United States Department of Agriculture (USDA) (8), que foram ajustados para nitrogênio não protéico. O nitrogênio total foi determinado pelo método Kjeldahl, segundo AOAC (5), IAL (6) e American Association of Cereal Chemists (AACC) (9).</w:t>
      </w:r>
    </w:p>
    <w:p>
      <w:pPr>
        <w:pStyle w:val="BodyText"/>
        <w:spacing w:before="10"/>
        <w:ind w:left="0"/>
        <w:rPr>
          <w:sz w:val="26"/>
        </w:rPr>
      </w:pPr>
    </w:p>
    <w:p>
      <w:pPr>
        <w:pStyle w:val="BodyText"/>
        <w:spacing w:line="362" w:lineRule="auto"/>
        <w:ind w:left="221" w:right="242"/>
        <w:jc w:val="both"/>
      </w:pPr>
      <w:r>
        <w:rPr>
          <w:i/>
        </w:rPr>
        <w:t>Lipídios totais</w:t>
      </w:r>
      <w:r>
        <w:rPr/>
        <w:t>. Os lipídios totais foram determinados pelo método de extração Soxhlet segundo AOAC (5) e IAL (6), precedido por hidrólise ácida quando necessária.</w:t>
      </w:r>
    </w:p>
    <w:p>
      <w:pPr>
        <w:pStyle w:val="BodyText"/>
        <w:spacing w:before="7"/>
        <w:ind w:left="0"/>
        <w:rPr>
          <w:sz w:val="26"/>
        </w:rPr>
      </w:pPr>
    </w:p>
    <w:p>
      <w:pPr>
        <w:pStyle w:val="BodyText"/>
        <w:ind w:left="221"/>
        <w:jc w:val="both"/>
      </w:pPr>
      <w:r>
        <w:rPr>
          <w:i/>
        </w:rPr>
        <w:t>Cinzas</w:t>
      </w:r>
      <w:r>
        <w:rPr/>
        <w:t>. O teor de cinzas foi determinado por incineração em mufla, de acordo com a AOAC (5) e IAL (6).</w:t>
      </w:r>
    </w:p>
    <w:p>
      <w:pPr>
        <w:pStyle w:val="BodyText"/>
        <w:ind w:left="0"/>
        <w:rPr>
          <w:sz w:val="20"/>
        </w:rPr>
      </w:pPr>
    </w:p>
    <w:p>
      <w:pPr>
        <w:pStyle w:val="BodyText"/>
        <w:spacing w:before="1"/>
        <w:ind w:left="0"/>
        <w:rPr>
          <w:sz w:val="16"/>
        </w:rPr>
      </w:pPr>
    </w:p>
    <w:p>
      <w:pPr>
        <w:pStyle w:val="BodyText"/>
        <w:spacing w:line="362" w:lineRule="auto"/>
        <w:ind w:left="221" w:right="239"/>
        <w:jc w:val="both"/>
      </w:pPr>
      <w:r>
        <w:rPr>
          <w:i/>
        </w:rPr>
        <w:t>Carboidratos</w:t>
      </w:r>
      <w:r>
        <w:rPr/>
        <w:t>. O teor de carboidratos foi calculado pela diferença entre 100 e a soma das porcentagens de água, proteína, lipídeos totais, cinzas e álcool (quando presente). Os valores de carboidratos incluem a fibra alimentar total.</w:t>
      </w:r>
    </w:p>
    <w:p>
      <w:pPr>
        <w:pStyle w:val="BodyText"/>
        <w:spacing w:before="4"/>
        <w:ind w:left="0"/>
        <w:rPr>
          <w:sz w:val="26"/>
        </w:rPr>
      </w:pPr>
    </w:p>
    <w:p>
      <w:pPr>
        <w:spacing w:line="362" w:lineRule="auto" w:before="0"/>
        <w:ind w:left="221" w:right="240" w:firstLine="0"/>
        <w:jc w:val="both"/>
        <w:rPr>
          <w:sz w:val="18"/>
        </w:rPr>
      </w:pPr>
      <w:r>
        <w:rPr>
          <w:i/>
          <w:sz w:val="18"/>
        </w:rPr>
        <w:t>Fibra alimentar total. </w:t>
      </w:r>
      <w:r>
        <w:rPr>
          <w:sz w:val="18"/>
        </w:rPr>
        <w:t>O teor de fibra alimentar total foi determinado pelo método enzimático gravimétrico da AOAC (5) e Proscky </w:t>
      </w:r>
      <w:r>
        <w:rPr>
          <w:i/>
          <w:sz w:val="18"/>
        </w:rPr>
        <w:t>et al.</w:t>
      </w:r>
      <w:r>
        <w:rPr>
          <w:i/>
          <w:spacing w:val="-6"/>
          <w:sz w:val="18"/>
        </w:rPr>
        <w:t> </w:t>
      </w:r>
      <w:r>
        <w:rPr>
          <w:sz w:val="18"/>
        </w:rPr>
        <w:t>(10).</w:t>
      </w:r>
    </w:p>
    <w:p>
      <w:pPr>
        <w:pStyle w:val="BodyText"/>
        <w:spacing w:before="7"/>
        <w:ind w:left="0"/>
        <w:rPr>
          <w:sz w:val="26"/>
        </w:rPr>
      </w:pPr>
    </w:p>
    <w:p>
      <w:pPr>
        <w:pStyle w:val="BodyText"/>
        <w:spacing w:line="362" w:lineRule="auto"/>
        <w:ind w:left="221" w:right="240"/>
        <w:jc w:val="both"/>
      </w:pPr>
      <w:r>
        <w:rPr>
          <w:i/>
        </w:rPr>
        <w:t>Cálculo da Energia. </w:t>
      </w:r>
      <w:r>
        <w:rPr/>
        <w:t>A energia alimentar é expressa em kilocalorias (kcal) e kilojoules (kJ). Uma kcal equivale a 4,184kJ. O cálculo do valor energético de cada alimento considerou o calor de combustão e a disgestibilidade, a partir dos teores em proteínas, lipídios e glicídios, de acordo com o sistema Atwater, utilizando os coeficientes específicos (11, 12) . Para o álcool, considerou-se 6,93 kcal/g.</w:t>
      </w:r>
    </w:p>
    <w:p>
      <w:pPr>
        <w:spacing w:after="0" w:line="362" w:lineRule="auto"/>
        <w:jc w:val="both"/>
        <w:sectPr>
          <w:headerReference w:type="default" r:id="rId39"/>
          <w:pgSz w:w="11900" w:h="16840"/>
          <w:pgMar w:header="1702" w:footer="1205" w:top="1900" w:bottom="1400" w:left="1480" w:right="880"/>
        </w:sectPr>
      </w:pPr>
    </w:p>
    <w:p>
      <w:pPr>
        <w:pStyle w:val="BodyText"/>
        <w:spacing w:line="360" w:lineRule="auto" w:before="107"/>
        <w:ind w:left="221" w:right="240"/>
        <w:jc w:val="both"/>
      </w:pPr>
      <w:r>
        <w:rPr/>
        <w:t>cobre e zinco. Os teores de minerais foram determinados por espectrometria de emissão atômica com fonte de plasma indutivamente acoplado – ICP-OES, segundo AOAC (5), com mineralização por via seca ou úmida, de acordo com a amostra.</w:t>
      </w:r>
    </w:p>
    <w:p>
      <w:pPr>
        <w:pStyle w:val="BodyText"/>
        <w:spacing w:before="7"/>
        <w:ind w:left="0"/>
        <w:rPr>
          <w:sz w:val="26"/>
        </w:rPr>
      </w:pPr>
    </w:p>
    <w:p>
      <w:pPr>
        <w:pStyle w:val="BodyText"/>
        <w:spacing w:line="340" w:lineRule="auto"/>
        <w:ind w:left="221" w:right="241"/>
        <w:jc w:val="both"/>
      </w:pPr>
      <w:r>
        <w:rPr>
          <w:b/>
          <w:position w:val="2"/>
        </w:rPr>
        <w:t>Vitaminas. </w:t>
      </w:r>
      <w:r>
        <w:rPr>
          <w:position w:val="2"/>
        </w:rPr>
        <w:t>As vitaminas incluídas na tabela são: retinol, niacina, vitamina B</w:t>
      </w:r>
      <w:r>
        <w:rPr>
          <w:position w:val="2"/>
          <w:vertAlign w:val="subscript"/>
        </w:rPr>
        <w:t>1</w:t>
      </w:r>
      <w:r>
        <w:rPr>
          <w:position w:val="2"/>
          <w:vertAlign w:val="baseline"/>
        </w:rPr>
        <w:t> (tiamina), vitamina B</w:t>
      </w:r>
      <w:r>
        <w:rPr>
          <w:position w:val="2"/>
          <w:vertAlign w:val="subscript"/>
        </w:rPr>
        <w:t>2</w:t>
      </w:r>
      <w:r>
        <w:rPr>
          <w:position w:val="2"/>
          <w:vertAlign w:val="baseline"/>
        </w:rPr>
        <w:t> (riboflavina), vitamina B</w:t>
      </w:r>
      <w:r>
        <w:rPr>
          <w:position w:val="2"/>
          <w:vertAlign w:val="subscript"/>
        </w:rPr>
        <w:t>6</w:t>
      </w:r>
      <w:r>
        <w:rPr>
          <w:position w:val="2"/>
          <w:vertAlign w:val="baseline"/>
        </w:rPr>
        <w:t> (piridoxina) e vitamina C total.</w:t>
      </w:r>
    </w:p>
    <w:p>
      <w:pPr>
        <w:pStyle w:val="BodyText"/>
        <w:spacing w:before="8"/>
        <w:ind w:left="0"/>
        <w:rPr>
          <w:sz w:val="26"/>
        </w:rPr>
      </w:pPr>
    </w:p>
    <w:p>
      <w:pPr>
        <w:pStyle w:val="BodyText"/>
        <w:spacing w:line="362" w:lineRule="auto"/>
        <w:ind w:left="221" w:right="239"/>
        <w:jc w:val="both"/>
      </w:pPr>
      <w:r>
        <w:rPr>
          <w:i/>
        </w:rPr>
        <w:t>Retinol</w:t>
      </w:r>
      <w:r>
        <w:rPr/>
        <w:t>. O retinol foi determinado por cromatografia líquida de alta eficiência (CLAE) com detecção por fluorescência, segundo Mans e Philipp (13) e Zahar e Smith (14).</w:t>
      </w:r>
    </w:p>
    <w:p>
      <w:pPr>
        <w:pStyle w:val="BodyText"/>
        <w:spacing w:before="7"/>
        <w:ind w:left="0"/>
        <w:rPr>
          <w:sz w:val="26"/>
        </w:rPr>
      </w:pPr>
    </w:p>
    <w:p>
      <w:pPr>
        <w:pStyle w:val="BodyText"/>
        <w:spacing w:line="360" w:lineRule="auto"/>
        <w:ind w:left="221" w:right="240"/>
        <w:jc w:val="both"/>
      </w:pPr>
      <w:r>
        <w:rPr>
          <w:i/>
        </w:rPr>
        <w:t>Niacina (PP). </w:t>
      </w:r>
      <w:r>
        <w:rPr/>
        <w:t>A niacina foi determinada por extração segundo AOAC (5) e quantificação por CLAE, utilizando detector de arranjo de diodos, de acordo com Lam </w:t>
      </w:r>
      <w:r>
        <w:rPr>
          <w:i/>
        </w:rPr>
        <w:t>et al. </w:t>
      </w:r>
      <w:r>
        <w:rPr/>
        <w:t>(15).</w:t>
      </w:r>
    </w:p>
    <w:p>
      <w:pPr>
        <w:pStyle w:val="BodyText"/>
        <w:spacing w:before="10"/>
        <w:ind w:left="0"/>
        <w:rPr>
          <w:sz w:val="26"/>
        </w:rPr>
      </w:pPr>
    </w:p>
    <w:p>
      <w:pPr>
        <w:pStyle w:val="BodyText"/>
        <w:spacing w:line="336" w:lineRule="auto" w:before="1"/>
        <w:ind w:left="221" w:right="241"/>
        <w:jc w:val="both"/>
        <w:rPr>
          <w:i/>
        </w:rPr>
      </w:pPr>
      <w:r>
        <w:rPr>
          <w:i/>
          <w:position w:val="2"/>
        </w:rPr>
        <w:t>Vitamina B</w:t>
      </w:r>
      <w:r>
        <w:rPr>
          <w:i/>
          <w:position w:val="2"/>
          <w:vertAlign w:val="subscript"/>
        </w:rPr>
        <w:t>1</w:t>
      </w:r>
      <w:r>
        <w:rPr>
          <w:i/>
          <w:position w:val="2"/>
          <w:vertAlign w:val="baseline"/>
        </w:rPr>
        <w:t>, B</w:t>
      </w:r>
      <w:r>
        <w:rPr>
          <w:i/>
          <w:position w:val="2"/>
          <w:vertAlign w:val="subscript"/>
        </w:rPr>
        <w:t>2</w:t>
      </w:r>
      <w:r>
        <w:rPr>
          <w:position w:val="2"/>
          <w:vertAlign w:val="baseline"/>
        </w:rPr>
        <w:t>. As vitaminas B</w:t>
      </w:r>
      <w:r>
        <w:rPr>
          <w:position w:val="2"/>
          <w:vertAlign w:val="subscript"/>
        </w:rPr>
        <w:t>1</w:t>
      </w:r>
      <w:r>
        <w:rPr>
          <w:position w:val="2"/>
          <w:vertAlign w:val="baseline"/>
        </w:rPr>
        <w:t> e B</w:t>
      </w:r>
      <w:r>
        <w:rPr>
          <w:position w:val="2"/>
          <w:vertAlign w:val="subscript"/>
        </w:rPr>
        <w:t>2</w:t>
      </w:r>
      <w:r>
        <w:rPr>
          <w:position w:val="2"/>
          <w:vertAlign w:val="baseline"/>
        </w:rPr>
        <w:t> foram extraídas segundo AOAC (5) e quantificadas por CLAE com detector </w:t>
      </w:r>
      <w:r>
        <w:rPr>
          <w:vertAlign w:val="baseline"/>
        </w:rPr>
        <w:t>de fluorescência, sendo que a tiamina sofreu derivação pós coluna a tiocromo, segundo Van de Weerdhof </w:t>
      </w:r>
      <w:r>
        <w:rPr>
          <w:i/>
          <w:vertAlign w:val="baseline"/>
        </w:rPr>
        <w:t>et al.</w:t>
      </w:r>
    </w:p>
    <w:p>
      <w:pPr>
        <w:pStyle w:val="BodyText"/>
        <w:spacing w:before="22"/>
        <w:ind w:left="221"/>
        <w:jc w:val="both"/>
      </w:pPr>
      <w:r>
        <w:rPr/>
        <w:t>(16) e ainda pelo método de Albala-Hurtado </w:t>
      </w:r>
      <w:r>
        <w:rPr>
          <w:i/>
        </w:rPr>
        <w:t>et al. </w:t>
      </w:r>
      <w:r>
        <w:rPr/>
        <w:t>(17).</w:t>
      </w:r>
    </w:p>
    <w:p>
      <w:pPr>
        <w:pStyle w:val="BodyText"/>
        <w:ind w:left="0"/>
        <w:rPr>
          <w:sz w:val="20"/>
        </w:rPr>
      </w:pPr>
    </w:p>
    <w:p>
      <w:pPr>
        <w:pStyle w:val="BodyText"/>
        <w:spacing w:before="9"/>
        <w:ind w:left="0"/>
        <w:rPr>
          <w:sz w:val="15"/>
        </w:rPr>
      </w:pPr>
    </w:p>
    <w:p>
      <w:pPr>
        <w:pStyle w:val="BodyText"/>
        <w:spacing w:line="338" w:lineRule="auto"/>
        <w:ind w:left="221" w:right="241"/>
        <w:jc w:val="both"/>
      </w:pPr>
      <w:r>
        <w:rPr>
          <w:i/>
          <w:position w:val="2"/>
        </w:rPr>
        <w:t>Vitamina B</w:t>
      </w:r>
      <w:r>
        <w:rPr>
          <w:i/>
          <w:position w:val="2"/>
          <w:vertAlign w:val="subscript"/>
        </w:rPr>
        <w:t>6</w:t>
      </w:r>
      <w:r>
        <w:rPr>
          <w:position w:val="2"/>
          <w:vertAlign w:val="baseline"/>
        </w:rPr>
        <w:t>. A vitamina B</w:t>
      </w:r>
      <w:r>
        <w:rPr>
          <w:position w:val="2"/>
          <w:vertAlign w:val="subscript"/>
        </w:rPr>
        <w:t>6</w:t>
      </w:r>
      <w:r>
        <w:rPr>
          <w:position w:val="2"/>
          <w:vertAlign w:val="baseline"/>
        </w:rPr>
        <w:t> foi extraída pelo método AOAC (5) e quantificada por CLAE com detector de </w:t>
      </w:r>
      <w:r>
        <w:rPr>
          <w:vertAlign w:val="baseline"/>
        </w:rPr>
        <w:t>fluorescência, de acordo com Gregory &amp; Kirk (18) e ainda pelo método de Albala-Hurtado </w:t>
      </w:r>
      <w:r>
        <w:rPr>
          <w:i/>
          <w:vertAlign w:val="baseline"/>
        </w:rPr>
        <w:t>et al. </w:t>
      </w:r>
      <w:r>
        <w:rPr>
          <w:vertAlign w:val="baseline"/>
        </w:rPr>
        <w:t>(17).</w:t>
      </w:r>
    </w:p>
    <w:p>
      <w:pPr>
        <w:pStyle w:val="BodyText"/>
        <w:spacing w:before="6"/>
        <w:ind w:left="0"/>
        <w:rPr>
          <w:sz w:val="28"/>
        </w:rPr>
      </w:pPr>
    </w:p>
    <w:p>
      <w:pPr>
        <w:pStyle w:val="BodyText"/>
        <w:spacing w:line="360" w:lineRule="auto" w:before="1"/>
        <w:ind w:left="221" w:right="240"/>
        <w:jc w:val="both"/>
      </w:pPr>
      <w:r>
        <w:rPr>
          <w:i/>
        </w:rPr>
        <w:t>Vitamina C total</w:t>
      </w:r>
      <w:r>
        <w:rPr/>
        <w:t>. A vitamina C foi determinada por CLAE com detector de fluorescência, com oxidação do ácido ascórbico a desidroascórbico e posterior derivação com </w:t>
      </w:r>
      <w:r>
        <w:rPr>
          <w:i/>
        </w:rPr>
        <w:t>o</w:t>
      </w:r>
      <w:r>
        <w:rPr/>
        <w:t>-fenilenodiamina, segundo Dodson </w:t>
      </w:r>
      <w:r>
        <w:rPr>
          <w:i/>
        </w:rPr>
        <w:t>et al. </w:t>
      </w:r>
      <w:r>
        <w:rPr/>
        <w:t>(19). Foi também utilizada CLAE com detecção por UV e coluna de exclusão iônica segundo Ashoor </w:t>
      </w:r>
      <w:r>
        <w:rPr>
          <w:i/>
        </w:rPr>
        <w:t>et al. </w:t>
      </w:r>
      <w:r>
        <w:rPr/>
        <w:t>(20).</w:t>
      </w:r>
    </w:p>
    <w:p>
      <w:pPr>
        <w:pStyle w:val="BodyText"/>
        <w:spacing w:before="1"/>
        <w:ind w:left="0"/>
        <w:rPr>
          <w:sz w:val="27"/>
        </w:rPr>
      </w:pPr>
    </w:p>
    <w:p>
      <w:pPr>
        <w:pStyle w:val="BodyText"/>
        <w:spacing w:line="360" w:lineRule="auto"/>
        <w:ind w:left="221" w:right="236"/>
        <w:jc w:val="both"/>
      </w:pPr>
      <w:r>
        <w:rPr>
          <w:i/>
        </w:rPr>
        <w:t>Aminoácidos. </w:t>
      </w:r>
      <w:r>
        <w:rPr/>
        <w:t>O método para determinação dos aminoácidos totais consistiu na derivatização com fenilisotiocianato (PITC) do produto da hidrólise ácida, seguida de análise da mistura por cromatografia líquida de alta eficiência (CLAE). As proteínas constituintes dos produtos alimentícios são hidrolisadas a 110ºC, com ácido clorídrico 6 N, durante 24 horas. Os aminoácidos liberados na hidrólise ácida são reagidos com PITC, segundo Hagen </w:t>
      </w:r>
      <w:r>
        <w:rPr>
          <w:i/>
        </w:rPr>
        <w:t>et al</w:t>
      </w:r>
      <w:r>
        <w:rPr/>
        <w:t>. (21), separados por CLAE em fase reversa, utilizando coluna LUNA C18 (100Å, 5µm 250x4,6mm; cód. 00G-4252-EQ), e quantificados por detector UV em 254 nm. A quantificação foi feita por calibração interna multinível, utilizando o ácido α-aminobutírico (AAAB) como padrão interno, como descrito por White et al. (22) Para o cálculo do teor de cada aminoácido, o valor de peso molecular de cada aminoácido foi tomado na forma condensada, ou seja, o peso molecular completo do aminoácido, diminuído em 18 u.a.m. (a massa de uma molécula de água), de forma a considerar o aminoácido como se estivesse na sua forma protéica. As amostras foram homogeneizadas, liofilizadas e quarteadas. As análises foram efetuadas em triplicata.</w:t>
      </w:r>
    </w:p>
    <w:p>
      <w:pPr>
        <w:pStyle w:val="BodyText"/>
        <w:spacing w:before="10"/>
        <w:ind w:left="0"/>
        <w:rPr>
          <w:sz w:val="26"/>
        </w:rPr>
      </w:pPr>
    </w:p>
    <w:p>
      <w:pPr>
        <w:pStyle w:val="BodyText"/>
        <w:spacing w:line="360" w:lineRule="auto" w:before="1"/>
        <w:ind w:left="221" w:right="240"/>
        <w:jc w:val="both"/>
      </w:pPr>
      <w:r>
        <w:rPr>
          <w:i/>
        </w:rPr>
        <w:t>Carotenóides. </w:t>
      </w:r>
      <w:r>
        <w:rPr/>
        <w:t>Para a análise dos carotenóides, os extratos foram obtidos segundo a sua natureza, dividindo-se em três grupos, a saber: 1) aqueles que foram submetidos à extração padrão (23, 24), 2) os que requeriam hidratação prévia (24), e 3) os que requeriam saponificação (23, 24). O primeiro grupo compreendeu: frutas, como kiwi e bananas; legumes e verduras cruas, como rúcula, alface roxa, alho poró, quiabo e processados como: polpa de abacaxi, legumes a vapor, tucupi com pimenta, goiabada cascão. Os do segundo grupo foram: lentilha crua e cereal de milho com açúcar. Já os do terceiro grupo foram: frutas como limão cravo, manga Palmer,</w:t>
      </w:r>
      <w:r>
        <w:rPr>
          <w:spacing w:val="5"/>
        </w:rPr>
        <w:t> </w:t>
      </w:r>
      <w:r>
        <w:rPr/>
        <w:t>tucumã,</w:t>
      </w:r>
      <w:r>
        <w:rPr>
          <w:spacing w:val="5"/>
        </w:rPr>
        <w:t> </w:t>
      </w:r>
      <w:r>
        <w:rPr/>
        <w:t>jamelão</w:t>
      </w:r>
      <w:r>
        <w:rPr>
          <w:spacing w:val="5"/>
        </w:rPr>
        <w:t> </w:t>
      </w:r>
      <w:r>
        <w:rPr/>
        <w:t>e</w:t>
      </w:r>
      <w:r>
        <w:rPr>
          <w:spacing w:val="5"/>
        </w:rPr>
        <w:t> </w:t>
      </w:r>
      <w:r>
        <w:rPr/>
        <w:t>processados</w:t>
      </w:r>
      <w:r>
        <w:rPr>
          <w:spacing w:val="3"/>
        </w:rPr>
        <w:t> </w:t>
      </w:r>
      <w:r>
        <w:rPr/>
        <w:t>como</w:t>
      </w:r>
      <w:r>
        <w:rPr>
          <w:spacing w:val="5"/>
        </w:rPr>
        <w:t> </w:t>
      </w:r>
      <w:r>
        <w:rPr/>
        <w:t>pupunha</w:t>
      </w:r>
      <w:r>
        <w:rPr>
          <w:spacing w:val="5"/>
        </w:rPr>
        <w:t> </w:t>
      </w:r>
      <w:r>
        <w:rPr/>
        <w:t>cozida,</w:t>
      </w:r>
      <w:r>
        <w:rPr>
          <w:spacing w:val="5"/>
        </w:rPr>
        <w:t> </w:t>
      </w:r>
      <w:r>
        <w:rPr/>
        <w:t>abobrinha</w:t>
      </w:r>
      <w:r>
        <w:rPr>
          <w:spacing w:val="5"/>
        </w:rPr>
        <w:t> </w:t>
      </w:r>
      <w:r>
        <w:rPr/>
        <w:t>refogada,</w:t>
      </w:r>
      <w:r>
        <w:rPr>
          <w:spacing w:val="5"/>
        </w:rPr>
        <w:t> </w:t>
      </w:r>
      <w:r>
        <w:rPr/>
        <w:t>abóbora,</w:t>
      </w:r>
      <w:r>
        <w:rPr>
          <w:spacing w:val="5"/>
        </w:rPr>
        <w:t> </w:t>
      </w:r>
      <w:r>
        <w:rPr/>
        <w:t>quibebe,</w:t>
      </w:r>
      <w:r>
        <w:rPr>
          <w:spacing w:val="5"/>
        </w:rPr>
        <w:t> </w:t>
      </w:r>
      <w:r>
        <w:rPr/>
        <w:t>salpicão</w:t>
      </w:r>
    </w:p>
    <w:p>
      <w:pPr>
        <w:spacing w:after="0" w:line="360" w:lineRule="auto"/>
        <w:jc w:val="both"/>
        <w:sectPr>
          <w:headerReference w:type="default" r:id="rId40"/>
          <w:pgSz w:w="11900" w:h="16840"/>
          <w:pgMar w:header="1702" w:footer="1205" w:top="1900" w:bottom="1400" w:left="1480" w:right="880"/>
        </w:sectPr>
      </w:pPr>
    </w:p>
    <w:p>
      <w:pPr>
        <w:pStyle w:val="BodyText"/>
        <w:spacing w:line="360" w:lineRule="auto" w:before="100"/>
        <w:ind w:left="221" w:right="239"/>
        <w:jc w:val="both"/>
      </w:pPr>
      <w:r>
        <w:rPr/>
        <w:t>de frango, legumes com maionese, catalonha refogada, yakisoba com legumes, polpa de pitanga congelada, tacacá, cuxá, doce de banana, maniçoba. Resumidamente, os carotenóides foram extraídos com acetona e transferidos para éter de petróleo e éter etílico 1:1 por partição. O extrato etéreo foi concentrado em evaporador rotatório (T ≤ 35° C) e seco com nitrogênio. Imediatamente antes da injeção no cormatógrado, o extrato seco foi redissolvido em acetona grau cromatográfico e filtrado em filtro PTFE 0,22 m.</w:t>
      </w:r>
    </w:p>
    <w:p>
      <w:pPr>
        <w:pStyle w:val="BodyText"/>
        <w:spacing w:line="360" w:lineRule="auto" w:before="1"/>
        <w:ind w:left="221" w:right="239" w:firstLine="708"/>
        <w:jc w:val="both"/>
      </w:pPr>
      <w:r>
        <w:rPr/>
        <w:t>Foi utilizado um cromatógrafo Waters-Alliance, modelo 2690, controlado por um software Millenium, versão 2010, com coluna monomérica C18, Spherisorb ODS2, 3 </w:t>
      </w:r>
      <w:r>
        <w:rPr>
          <w:rFonts w:ascii="Symbol" w:hAnsi="Symbol"/>
        </w:rPr>
        <w:t></w:t>
      </w:r>
      <w:r>
        <w:rPr/>
        <w:t>m, 4,6 x 150 mm. A eluição foi por gradiente côncavo, com a fase móvel composta de acetonitrila (contendo 0,05% de trietilamina), metanol e acetato de etila nas proporções 95:0:5 aumentando para 60:20:20 em 20 minutos. O tempo de reequilíbrio da coluna foi de 15 minutos e o fluxo foi de 0,5 ml/min.</w:t>
      </w:r>
    </w:p>
    <w:p>
      <w:pPr>
        <w:pStyle w:val="BodyText"/>
        <w:spacing w:line="360" w:lineRule="auto"/>
        <w:ind w:left="221" w:right="239" w:firstLine="708"/>
        <w:jc w:val="both"/>
      </w:pPr>
      <w:r>
        <w:rPr/>
        <w:t>Os carotenóides foram identificados utilizando em conjunto o tempo de retenção, espectros de absorção na região visível, considerando tanto os comprimentos de onda de absorção máxima (</w:t>
      </w:r>
      <w:r>
        <w:rPr>
          <w:rFonts w:ascii="Symbol" w:hAnsi="Symbol"/>
        </w:rPr>
        <w:t></w:t>
      </w:r>
      <w:r>
        <w:rPr/>
        <w:t>máx) quanto a estrutura espectral fina (expressa em % III/II), co-cromatografia com padrões, e por reações químicas específicas. A quantificação foi realizada por padronização externa, através de curvas de calibração construídas com cinco pontos.</w:t>
      </w:r>
    </w:p>
    <w:p>
      <w:pPr>
        <w:pStyle w:val="BodyText"/>
        <w:spacing w:line="360" w:lineRule="auto"/>
        <w:ind w:left="221" w:right="239" w:firstLine="708"/>
        <w:jc w:val="both"/>
      </w:pPr>
      <w:r>
        <w:rPr/>
        <w:t>A Tabela também inclui dados retirados do livro Fontes Brasileiras de Carotenóides: Tabela Brasileira  de Composição de Carotenóides em Alimentos (25), para a qual um plano de amostragem representativo e métodos validados foram</w:t>
      </w:r>
      <w:r>
        <w:rPr>
          <w:spacing w:val="1"/>
        </w:rPr>
        <w:t> </w:t>
      </w:r>
      <w:r>
        <w:rPr/>
        <w:t>utilizados.</w:t>
      </w:r>
    </w:p>
    <w:p>
      <w:pPr>
        <w:pStyle w:val="BodyText"/>
        <w:spacing w:line="207" w:lineRule="exact"/>
        <w:ind w:left="929"/>
      </w:pPr>
      <w:r>
        <w:rPr/>
        <w:t>Cálculo de RAE (Equivalente de Atividade de Retinol):</w:t>
      </w:r>
    </w:p>
    <w:p>
      <w:pPr>
        <w:pStyle w:val="BodyText"/>
        <w:spacing w:line="220" w:lineRule="exact" w:before="101"/>
        <w:ind w:left="221"/>
        <w:jc w:val="both"/>
      </w:pPr>
      <w:r>
        <w:rPr/>
        <w:t>1 RAE = 1 </w:t>
      </w:r>
      <w:r>
        <w:rPr>
          <w:rFonts w:ascii="Symbol" w:hAnsi="Symbol"/>
        </w:rPr>
        <w:t></w:t>
      </w:r>
      <w:r>
        <w:rPr/>
        <w:t>g de retinol + 1/12 µg de </w:t>
      </w:r>
      <w:r>
        <w:rPr>
          <w:i/>
        </w:rPr>
        <w:t>trans </w:t>
      </w:r>
      <w:r>
        <w:rPr/>
        <w:t>beta-caroteno + 1/24 </w:t>
      </w:r>
      <w:r>
        <w:rPr>
          <w:rFonts w:ascii="Symbol" w:hAnsi="Symbol"/>
        </w:rPr>
        <w:t></w:t>
      </w:r>
      <w:r>
        <w:rPr/>
        <w:t>g de </w:t>
      </w:r>
      <w:r>
        <w:rPr>
          <w:i/>
        </w:rPr>
        <w:t>cis </w:t>
      </w:r>
      <w:r>
        <w:rPr/>
        <w:t>beta-caroteno + 1/24 </w:t>
      </w:r>
      <w:r>
        <w:rPr>
          <w:rFonts w:ascii="Symbol" w:hAnsi="Symbol"/>
        </w:rPr>
        <w:t></w:t>
      </w:r>
      <w:r>
        <w:rPr/>
        <w:t>g de outros</w:t>
      </w:r>
    </w:p>
    <w:p>
      <w:pPr>
        <w:pStyle w:val="BodyText"/>
        <w:spacing w:line="206" w:lineRule="exact"/>
        <w:ind w:left="221"/>
        <w:jc w:val="both"/>
      </w:pPr>
      <w:r>
        <w:rPr>
          <w:i/>
        </w:rPr>
        <w:t>trans </w:t>
      </w:r>
      <w:r>
        <w:rPr/>
        <w:t>carotenóides pró-vitamínicos A + 1/48 de outros </w:t>
      </w:r>
      <w:r>
        <w:rPr>
          <w:i/>
        </w:rPr>
        <w:t>cis </w:t>
      </w:r>
      <w:r>
        <w:rPr/>
        <w:t>carotenóides pró-vitamínicos A (25, 26).</w:t>
      </w:r>
    </w:p>
    <w:p>
      <w:pPr>
        <w:pStyle w:val="BodyText"/>
        <w:spacing w:before="3"/>
        <w:ind w:left="0"/>
        <w:rPr>
          <w:sz w:val="27"/>
        </w:rPr>
      </w:pPr>
    </w:p>
    <w:p>
      <w:pPr>
        <w:pStyle w:val="BodyText"/>
        <w:ind w:left="929"/>
      </w:pPr>
      <w:r>
        <w:rPr/>
        <w:t>Cálculo de RE (Equivalente de Retinol):</w:t>
      </w:r>
    </w:p>
    <w:p>
      <w:pPr>
        <w:pStyle w:val="ListParagraph"/>
        <w:numPr>
          <w:ilvl w:val="0"/>
          <w:numId w:val="1"/>
        </w:numPr>
        <w:tabs>
          <w:tab w:pos="378" w:val="left" w:leader="none"/>
        </w:tabs>
        <w:spacing w:line="240" w:lineRule="auto" w:before="100" w:after="0"/>
        <w:ind w:left="181" w:right="0" w:firstLine="40"/>
        <w:jc w:val="both"/>
        <w:rPr>
          <w:i/>
          <w:sz w:val="18"/>
        </w:rPr>
      </w:pPr>
      <w:r>
        <w:rPr>
          <w:sz w:val="18"/>
        </w:rPr>
        <w:t>RE</w:t>
      </w:r>
      <w:r>
        <w:rPr>
          <w:spacing w:val="2"/>
          <w:sz w:val="18"/>
        </w:rPr>
        <w:t> </w:t>
      </w:r>
      <w:r>
        <w:rPr>
          <w:sz w:val="18"/>
        </w:rPr>
        <w:t>=</w:t>
      </w:r>
      <w:r>
        <w:rPr>
          <w:spacing w:val="2"/>
          <w:sz w:val="18"/>
        </w:rPr>
        <w:t> </w:t>
      </w:r>
      <w:r>
        <w:rPr>
          <w:sz w:val="18"/>
        </w:rPr>
        <w:t>1</w:t>
      </w:r>
      <w:r>
        <w:rPr>
          <w:spacing w:val="2"/>
          <w:sz w:val="18"/>
        </w:rPr>
        <w:t> </w:t>
      </w:r>
      <w:r>
        <w:rPr>
          <w:rFonts w:ascii="Symbol" w:hAnsi="Symbol"/>
          <w:sz w:val="18"/>
        </w:rPr>
        <w:t></w:t>
      </w:r>
      <w:r>
        <w:rPr>
          <w:sz w:val="18"/>
        </w:rPr>
        <w:t>g</w:t>
      </w:r>
      <w:r>
        <w:rPr>
          <w:spacing w:val="2"/>
          <w:sz w:val="18"/>
        </w:rPr>
        <w:t> </w:t>
      </w:r>
      <w:r>
        <w:rPr>
          <w:sz w:val="18"/>
        </w:rPr>
        <w:t>de</w:t>
      </w:r>
      <w:r>
        <w:rPr>
          <w:spacing w:val="2"/>
          <w:sz w:val="18"/>
        </w:rPr>
        <w:t> </w:t>
      </w:r>
      <w:r>
        <w:rPr>
          <w:sz w:val="18"/>
        </w:rPr>
        <w:t>retinol</w:t>
      </w:r>
      <w:r>
        <w:rPr>
          <w:spacing w:val="3"/>
          <w:sz w:val="18"/>
        </w:rPr>
        <w:t> </w:t>
      </w:r>
      <w:r>
        <w:rPr>
          <w:sz w:val="18"/>
        </w:rPr>
        <w:t>+</w:t>
      </w:r>
      <w:r>
        <w:rPr>
          <w:spacing w:val="0"/>
          <w:sz w:val="18"/>
        </w:rPr>
        <w:t> </w:t>
      </w:r>
      <w:r>
        <w:rPr>
          <w:sz w:val="18"/>
        </w:rPr>
        <w:t>1/6</w:t>
      </w:r>
      <w:r>
        <w:rPr>
          <w:spacing w:val="2"/>
          <w:sz w:val="18"/>
        </w:rPr>
        <w:t> </w:t>
      </w:r>
      <w:r>
        <w:rPr>
          <w:rFonts w:ascii="Symbol" w:hAnsi="Symbol"/>
          <w:sz w:val="18"/>
        </w:rPr>
        <w:t></w:t>
      </w:r>
      <w:r>
        <w:rPr>
          <w:sz w:val="18"/>
        </w:rPr>
        <w:t>g</w:t>
      </w:r>
      <w:r>
        <w:rPr>
          <w:spacing w:val="2"/>
          <w:sz w:val="18"/>
        </w:rPr>
        <w:t> </w:t>
      </w:r>
      <w:r>
        <w:rPr>
          <w:sz w:val="18"/>
        </w:rPr>
        <w:t>de</w:t>
      </w:r>
      <w:r>
        <w:rPr>
          <w:spacing w:val="2"/>
          <w:sz w:val="18"/>
        </w:rPr>
        <w:t> </w:t>
      </w:r>
      <w:r>
        <w:rPr>
          <w:i/>
          <w:sz w:val="18"/>
        </w:rPr>
        <w:t>trans</w:t>
      </w:r>
      <w:r>
        <w:rPr>
          <w:i/>
          <w:spacing w:val="3"/>
          <w:sz w:val="18"/>
        </w:rPr>
        <w:t> </w:t>
      </w:r>
      <w:r>
        <w:rPr>
          <w:sz w:val="18"/>
        </w:rPr>
        <w:t>beta-caroteno</w:t>
      </w:r>
      <w:r>
        <w:rPr>
          <w:spacing w:val="2"/>
          <w:sz w:val="18"/>
        </w:rPr>
        <w:t> </w:t>
      </w:r>
      <w:r>
        <w:rPr>
          <w:sz w:val="18"/>
        </w:rPr>
        <w:t>+</w:t>
      </w:r>
      <w:r>
        <w:rPr>
          <w:spacing w:val="2"/>
          <w:sz w:val="18"/>
        </w:rPr>
        <w:t> </w:t>
      </w:r>
      <w:r>
        <w:rPr>
          <w:sz w:val="18"/>
        </w:rPr>
        <w:t>1/12</w:t>
      </w:r>
      <w:r>
        <w:rPr>
          <w:spacing w:val="1"/>
          <w:sz w:val="18"/>
        </w:rPr>
        <w:t> </w:t>
      </w:r>
      <w:r>
        <w:rPr>
          <w:rFonts w:ascii="Symbol" w:hAnsi="Symbol"/>
          <w:sz w:val="18"/>
        </w:rPr>
        <w:t></w:t>
      </w:r>
      <w:r>
        <w:rPr>
          <w:sz w:val="18"/>
        </w:rPr>
        <w:t>g</w:t>
      </w:r>
      <w:r>
        <w:rPr>
          <w:spacing w:val="2"/>
          <w:sz w:val="18"/>
        </w:rPr>
        <w:t> </w:t>
      </w:r>
      <w:r>
        <w:rPr>
          <w:sz w:val="18"/>
        </w:rPr>
        <w:t>de</w:t>
      </w:r>
      <w:r>
        <w:rPr>
          <w:spacing w:val="2"/>
          <w:sz w:val="18"/>
        </w:rPr>
        <w:t> </w:t>
      </w:r>
      <w:r>
        <w:rPr>
          <w:i/>
          <w:sz w:val="18"/>
        </w:rPr>
        <w:t>cis</w:t>
      </w:r>
      <w:r>
        <w:rPr>
          <w:i/>
          <w:spacing w:val="3"/>
          <w:sz w:val="18"/>
        </w:rPr>
        <w:t> </w:t>
      </w:r>
      <w:r>
        <w:rPr>
          <w:sz w:val="18"/>
        </w:rPr>
        <w:t>beta-caroteno</w:t>
      </w:r>
      <w:r>
        <w:rPr>
          <w:spacing w:val="2"/>
          <w:sz w:val="18"/>
        </w:rPr>
        <w:t> </w:t>
      </w:r>
      <w:r>
        <w:rPr>
          <w:sz w:val="18"/>
        </w:rPr>
        <w:t>+</w:t>
      </w:r>
      <w:r>
        <w:rPr>
          <w:spacing w:val="2"/>
          <w:sz w:val="18"/>
        </w:rPr>
        <w:t> </w:t>
      </w:r>
      <w:r>
        <w:rPr>
          <w:sz w:val="18"/>
        </w:rPr>
        <w:t>1/12</w:t>
      </w:r>
      <w:r>
        <w:rPr>
          <w:spacing w:val="1"/>
          <w:sz w:val="18"/>
        </w:rPr>
        <w:t> </w:t>
      </w:r>
      <w:r>
        <w:rPr>
          <w:rFonts w:ascii="Symbol" w:hAnsi="Symbol"/>
          <w:sz w:val="18"/>
        </w:rPr>
        <w:t></w:t>
      </w:r>
      <w:r>
        <w:rPr>
          <w:sz w:val="18"/>
        </w:rPr>
        <w:t>g</w:t>
      </w:r>
      <w:r>
        <w:rPr>
          <w:spacing w:val="2"/>
          <w:sz w:val="18"/>
        </w:rPr>
        <w:t> </w:t>
      </w:r>
      <w:r>
        <w:rPr>
          <w:sz w:val="18"/>
        </w:rPr>
        <w:t>de</w:t>
      </w:r>
      <w:r>
        <w:rPr>
          <w:spacing w:val="2"/>
          <w:sz w:val="18"/>
        </w:rPr>
        <w:t> </w:t>
      </w:r>
      <w:r>
        <w:rPr>
          <w:sz w:val="18"/>
        </w:rPr>
        <w:t>outros</w:t>
      </w:r>
      <w:r>
        <w:rPr>
          <w:spacing w:val="0"/>
          <w:sz w:val="18"/>
        </w:rPr>
        <w:t> </w:t>
      </w:r>
      <w:r>
        <w:rPr>
          <w:i/>
          <w:sz w:val="18"/>
        </w:rPr>
        <w:t>trans</w:t>
      </w:r>
    </w:p>
    <w:p>
      <w:pPr>
        <w:pStyle w:val="BodyText"/>
        <w:spacing w:before="1"/>
        <w:ind w:left="221"/>
        <w:jc w:val="both"/>
      </w:pPr>
      <w:r>
        <w:rPr/>
        <w:t>carotenóides pró-vitamínicos A + 1/24 de outros </w:t>
      </w:r>
      <w:r>
        <w:rPr>
          <w:i/>
        </w:rPr>
        <w:t>cis </w:t>
      </w:r>
      <w:r>
        <w:rPr/>
        <w:t>carotenóides pró-vitamínicos A.</w:t>
      </w:r>
    </w:p>
    <w:p>
      <w:pPr>
        <w:pStyle w:val="BodyText"/>
        <w:spacing w:before="10"/>
        <w:ind w:left="0"/>
        <w:rPr>
          <w:sz w:val="26"/>
        </w:rPr>
      </w:pPr>
    </w:p>
    <w:p>
      <w:pPr>
        <w:pStyle w:val="BodyText"/>
        <w:spacing w:line="360" w:lineRule="auto"/>
        <w:ind w:left="221" w:right="240"/>
        <w:jc w:val="both"/>
      </w:pPr>
      <w:r>
        <w:rPr>
          <w:b/>
        </w:rPr>
        <w:t>Composição em ácidos graxos. </w:t>
      </w:r>
      <w:r>
        <w:rPr/>
        <w:t>O Quadro 5 apresenta os nomes sistemáticos e comuns de ácidos graxos. O método utilizado para a determinação de ácidos graxos foi a cromatografia gasosa com coluna capilar, segundo AOAC (5) e American Oil Chemists’ Society (AOCS) (27). A preparação dos ésteres metílicos foi feita de acordo com Hartman &amp; Lago (28). As porcentagens de ésteres metílicos de ácidos graxos assim determinadas foram convertidas em g de ácido graxo por 100g de alimento, utilizando os fatores de conversão apresentados por Holland </w:t>
      </w:r>
      <w:r>
        <w:rPr>
          <w:i/>
        </w:rPr>
        <w:t>et al. </w:t>
      </w:r>
      <w:r>
        <w:rPr/>
        <w:t>(29). As somas dos ácidos graxos saturados, monoinsaturados e polinsaturados incluem ácidos graxos não apresentados na tabela.</w:t>
      </w:r>
    </w:p>
    <w:p>
      <w:pPr>
        <w:pStyle w:val="BodyText"/>
        <w:spacing w:before="2"/>
        <w:ind w:left="0"/>
        <w:rPr>
          <w:sz w:val="27"/>
        </w:rPr>
      </w:pPr>
    </w:p>
    <w:p>
      <w:pPr>
        <w:pStyle w:val="BodyText"/>
        <w:spacing w:before="1"/>
        <w:ind w:left="221"/>
        <w:jc w:val="both"/>
        <w:rPr>
          <w:i/>
        </w:rPr>
      </w:pPr>
      <w:r>
        <w:rPr>
          <w:i/>
        </w:rPr>
        <w:t>Colestero</w:t>
      </w:r>
      <w:r>
        <w:rPr/>
        <w:t>l. O teor de colesterol foi determinado por cromatografia gasosa segundo AOAC (5) e Schmarr </w:t>
      </w:r>
      <w:r>
        <w:rPr>
          <w:i/>
        </w:rPr>
        <w:t>et al.</w:t>
      </w:r>
    </w:p>
    <w:p>
      <w:pPr>
        <w:pStyle w:val="BodyText"/>
        <w:spacing w:before="105"/>
        <w:ind w:left="221"/>
        <w:jc w:val="both"/>
      </w:pPr>
      <w:r>
        <w:rPr/>
        <w:t>(30).</w:t>
      </w:r>
    </w:p>
    <w:p>
      <w:pPr>
        <w:pStyle w:val="BodyText"/>
        <w:ind w:left="0"/>
        <w:rPr>
          <w:sz w:val="20"/>
        </w:rPr>
      </w:pPr>
    </w:p>
    <w:p>
      <w:pPr>
        <w:spacing w:before="179"/>
        <w:ind w:left="221" w:right="0" w:firstLine="0"/>
        <w:jc w:val="both"/>
        <w:rPr>
          <w:sz w:val="18"/>
        </w:rPr>
      </w:pPr>
      <w:r>
        <w:rPr>
          <w:b/>
          <w:sz w:val="18"/>
        </w:rPr>
        <w:t>Teor alcoólico. </w:t>
      </w:r>
      <w:r>
        <w:rPr>
          <w:sz w:val="18"/>
        </w:rPr>
        <w:t>O teor alcoólico foi determinado segundo IAL (6).</w:t>
      </w:r>
    </w:p>
    <w:p>
      <w:pPr>
        <w:spacing w:after="0"/>
        <w:jc w:val="both"/>
        <w:rPr>
          <w:sz w:val="18"/>
        </w:rPr>
        <w:sectPr>
          <w:headerReference w:type="default" r:id="rId41"/>
          <w:pgSz w:w="11900" w:h="16840"/>
          <w:pgMar w:header="0" w:footer="1205" w:top="1600" w:bottom="1400" w:left="1480" w:right="880"/>
        </w:sectPr>
      </w:pPr>
    </w:p>
    <w:p>
      <w:pPr>
        <w:pStyle w:val="BodyText"/>
        <w:spacing w:before="4"/>
        <w:ind w:left="0"/>
        <w:rPr>
          <w:sz w:val="9"/>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4020"/>
        <w:gridCol w:w="2769"/>
      </w:tblGrid>
      <w:tr>
        <w:trPr>
          <w:trHeight w:val="227" w:hRule="atLeast"/>
        </w:trPr>
        <w:tc>
          <w:tcPr>
            <w:tcW w:w="2420" w:type="dxa"/>
            <w:tcBorders>
              <w:top w:val="single" w:sz="4" w:space="0" w:color="000000"/>
              <w:left w:val="single" w:sz="4" w:space="0" w:color="000000"/>
              <w:bottom w:val="single" w:sz="4" w:space="0" w:color="000000"/>
            </w:tcBorders>
          </w:tcPr>
          <w:p>
            <w:pPr>
              <w:pStyle w:val="TableParagraph"/>
              <w:spacing w:line="204" w:lineRule="exact" w:before="3"/>
              <w:ind w:left="69"/>
              <w:jc w:val="left"/>
              <w:rPr>
                <w:b/>
                <w:sz w:val="18"/>
              </w:rPr>
            </w:pPr>
            <w:r>
              <w:rPr>
                <w:b/>
                <w:sz w:val="18"/>
              </w:rPr>
              <w:t>Ácidos Graxos</w:t>
            </w:r>
          </w:p>
        </w:tc>
        <w:tc>
          <w:tcPr>
            <w:tcW w:w="4020" w:type="dxa"/>
            <w:tcBorders>
              <w:top w:val="single" w:sz="4" w:space="0" w:color="000000"/>
              <w:bottom w:val="single" w:sz="4" w:space="0" w:color="000000"/>
            </w:tcBorders>
          </w:tcPr>
          <w:p>
            <w:pPr>
              <w:pStyle w:val="TableParagraph"/>
              <w:spacing w:line="204" w:lineRule="exact" w:before="3"/>
              <w:ind w:left="1085"/>
              <w:jc w:val="left"/>
              <w:rPr>
                <w:b/>
                <w:sz w:val="18"/>
              </w:rPr>
            </w:pPr>
            <w:r>
              <w:rPr>
                <w:b/>
                <w:sz w:val="18"/>
              </w:rPr>
              <w:t>Nome Sistemático</w:t>
            </w:r>
          </w:p>
        </w:tc>
        <w:tc>
          <w:tcPr>
            <w:tcW w:w="2769" w:type="dxa"/>
            <w:tcBorders>
              <w:top w:val="single" w:sz="4" w:space="0" w:color="000000"/>
              <w:bottom w:val="single" w:sz="4" w:space="0" w:color="000000"/>
              <w:right w:val="single" w:sz="4" w:space="0" w:color="000000"/>
            </w:tcBorders>
          </w:tcPr>
          <w:p>
            <w:pPr>
              <w:pStyle w:val="TableParagraph"/>
              <w:spacing w:line="204" w:lineRule="exact" w:before="3"/>
              <w:ind w:left="816"/>
              <w:jc w:val="left"/>
              <w:rPr>
                <w:b/>
                <w:sz w:val="18"/>
              </w:rPr>
            </w:pPr>
            <w:r>
              <w:rPr>
                <w:b/>
                <w:sz w:val="18"/>
              </w:rPr>
              <w:t>Nome Comum</w:t>
            </w:r>
          </w:p>
        </w:tc>
      </w:tr>
      <w:tr>
        <w:trPr>
          <w:trHeight w:val="227" w:hRule="atLeast"/>
        </w:trPr>
        <w:tc>
          <w:tcPr>
            <w:tcW w:w="9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1" w:lineRule="exact" w:before="6"/>
              <w:ind w:left="69"/>
              <w:jc w:val="left"/>
              <w:rPr>
                <w:i/>
                <w:sz w:val="18"/>
              </w:rPr>
            </w:pPr>
            <w:r>
              <w:rPr>
                <w:i/>
                <w:sz w:val="18"/>
              </w:rPr>
              <w:t>Ácidos graxos saturados</w:t>
            </w:r>
          </w:p>
        </w:tc>
      </w:tr>
      <w:tr>
        <w:trPr>
          <w:trHeight w:val="218" w:hRule="atLeast"/>
        </w:trPr>
        <w:tc>
          <w:tcPr>
            <w:tcW w:w="2420" w:type="dxa"/>
            <w:tcBorders>
              <w:top w:val="single" w:sz="4" w:space="0" w:color="000000"/>
              <w:left w:val="single" w:sz="4" w:space="0" w:color="000000"/>
            </w:tcBorders>
          </w:tcPr>
          <w:p>
            <w:pPr>
              <w:pStyle w:val="TableParagraph"/>
              <w:spacing w:line="198" w:lineRule="exact" w:before="0"/>
              <w:ind w:left="69"/>
              <w:jc w:val="left"/>
              <w:rPr>
                <w:sz w:val="18"/>
              </w:rPr>
            </w:pPr>
            <w:r>
              <w:rPr>
                <w:sz w:val="18"/>
              </w:rPr>
              <w:t>4:0</w:t>
            </w:r>
          </w:p>
        </w:tc>
        <w:tc>
          <w:tcPr>
            <w:tcW w:w="4020" w:type="dxa"/>
            <w:tcBorders>
              <w:top w:val="single" w:sz="4" w:space="0" w:color="000000"/>
            </w:tcBorders>
          </w:tcPr>
          <w:p>
            <w:pPr>
              <w:pStyle w:val="TableParagraph"/>
              <w:spacing w:line="198" w:lineRule="exact" w:before="0"/>
              <w:ind w:left="1083"/>
              <w:jc w:val="left"/>
              <w:rPr>
                <w:sz w:val="18"/>
              </w:rPr>
            </w:pPr>
            <w:r>
              <w:rPr>
                <w:sz w:val="18"/>
              </w:rPr>
              <w:t>Butanóico</w:t>
            </w:r>
          </w:p>
        </w:tc>
        <w:tc>
          <w:tcPr>
            <w:tcW w:w="2769" w:type="dxa"/>
            <w:tcBorders>
              <w:top w:val="single" w:sz="4" w:space="0" w:color="000000"/>
              <w:right w:val="single" w:sz="4" w:space="0" w:color="000000"/>
            </w:tcBorders>
          </w:tcPr>
          <w:p>
            <w:pPr>
              <w:pStyle w:val="TableParagraph"/>
              <w:spacing w:line="198" w:lineRule="exact" w:before="0"/>
              <w:ind w:left="815"/>
              <w:jc w:val="left"/>
              <w:rPr>
                <w:sz w:val="18"/>
              </w:rPr>
            </w:pPr>
            <w:r>
              <w:rPr>
                <w:sz w:val="18"/>
              </w:rPr>
              <w:t>Butírico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6:0</w:t>
            </w:r>
          </w:p>
        </w:tc>
        <w:tc>
          <w:tcPr>
            <w:tcW w:w="4020" w:type="dxa"/>
          </w:tcPr>
          <w:p>
            <w:pPr>
              <w:pStyle w:val="TableParagraph"/>
              <w:spacing w:line="200" w:lineRule="exact" w:before="6"/>
              <w:ind w:left="1083"/>
              <w:jc w:val="left"/>
              <w:rPr>
                <w:sz w:val="18"/>
              </w:rPr>
            </w:pPr>
            <w:r>
              <w:rPr>
                <w:sz w:val="18"/>
              </w:rPr>
              <w:t>Hexanóico</w:t>
            </w:r>
          </w:p>
        </w:tc>
        <w:tc>
          <w:tcPr>
            <w:tcW w:w="2769" w:type="dxa"/>
            <w:tcBorders>
              <w:right w:val="single" w:sz="4" w:space="0" w:color="000000"/>
            </w:tcBorders>
          </w:tcPr>
          <w:p>
            <w:pPr>
              <w:pStyle w:val="TableParagraph"/>
              <w:spacing w:line="200" w:lineRule="exact" w:before="6"/>
              <w:ind w:left="815"/>
              <w:jc w:val="left"/>
              <w:rPr>
                <w:sz w:val="18"/>
              </w:rPr>
            </w:pPr>
            <w:r>
              <w:rPr>
                <w:sz w:val="18"/>
              </w:rPr>
              <w:t>Capróico</w:t>
            </w:r>
          </w:p>
        </w:tc>
      </w:tr>
      <w:tr>
        <w:trPr>
          <w:trHeight w:val="227" w:hRule="atLeast"/>
        </w:trPr>
        <w:tc>
          <w:tcPr>
            <w:tcW w:w="2420" w:type="dxa"/>
            <w:tcBorders>
              <w:left w:val="single" w:sz="4" w:space="0" w:color="000000"/>
            </w:tcBorders>
          </w:tcPr>
          <w:p>
            <w:pPr>
              <w:pStyle w:val="TableParagraph"/>
              <w:spacing w:line="200" w:lineRule="exact" w:before="7"/>
              <w:ind w:left="69"/>
              <w:jc w:val="left"/>
              <w:rPr>
                <w:sz w:val="18"/>
              </w:rPr>
            </w:pPr>
            <w:r>
              <w:rPr>
                <w:sz w:val="18"/>
              </w:rPr>
              <w:t>8:0</w:t>
            </w:r>
          </w:p>
        </w:tc>
        <w:tc>
          <w:tcPr>
            <w:tcW w:w="4020" w:type="dxa"/>
          </w:tcPr>
          <w:p>
            <w:pPr>
              <w:pStyle w:val="TableParagraph"/>
              <w:spacing w:line="200" w:lineRule="exact" w:before="7"/>
              <w:ind w:left="1083"/>
              <w:jc w:val="left"/>
              <w:rPr>
                <w:sz w:val="18"/>
              </w:rPr>
            </w:pPr>
            <w:r>
              <w:rPr>
                <w:sz w:val="18"/>
              </w:rPr>
              <w:t>Octanóico</w:t>
            </w:r>
          </w:p>
        </w:tc>
        <w:tc>
          <w:tcPr>
            <w:tcW w:w="2769" w:type="dxa"/>
            <w:tcBorders>
              <w:right w:val="single" w:sz="4" w:space="0" w:color="000000"/>
            </w:tcBorders>
          </w:tcPr>
          <w:p>
            <w:pPr>
              <w:pStyle w:val="TableParagraph"/>
              <w:spacing w:line="200" w:lineRule="exact" w:before="7"/>
              <w:ind w:left="815"/>
              <w:jc w:val="left"/>
              <w:rPr>
                <w:sz w:val="18"/>
              </w:rPr>
            </w:pPr>
            <w:r>
              <w:rPr>
                <w:sz w:val="18"/>
              </w:rPr>
              <w:t>Caprílico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10:0</w:t>
            </w:r>
          </w:p>
        </w:tc>
        <w:tc>
          <w:tcPr>
            <w:tcW w:w="4020" w:type="dxa"/>
          </w:tcPr>
          <w:p>
            <w:pPr>
              <w:pStyle w:val="TableParagraph"/>
              <w:spacing w:line="199" w:lineRule="exact" w:before="7"/>
              <w:ind w:left="1083"/>
              <w:jc w:val="left"/>
              <w:rPr>
                <w:sz w:val="18"/>
              </w:rPr>
            </w:pPr>
            <w:r>
              <w:rPr>
                <w:sz w:val="18"/>
              </w:rPr>
              <w:t>Decanóico</w:t>
            </w:r>
          </w:p>
        </w:tc>
        <w:tc>
          <w:tcPr>
            <w:tcW w:w="2769" w:type="dxa"/>
            <w:tcBorders>
              <w:right w:val="single" w:sz="4" w:space="0" w:color="000000"/>
            </w:tcBorders>
          </w:tcPr>
          <w:p>
            <w:pPr>
              <w:pStyle w:val="TableParagraph"/>
              <w:spacing w:line="199" w:lineRule="exact" w:before="7"/>
              <w:ind w:left="815"/>
              <w:jc w:val="left"/>
              <w:rPr>
                <w:sz w:val="18"/>
              </w:rPr>
            </w:pPr>
            <w:r>
              <w:rPr>
                <w:sz w:val="18"/>
              </w:rPr>
              <w:t>Cáprico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12:0</w:t>
            </w:r>
          </w:p>
        </w:tc>
        <w:tc>
          <w:tcPr>
            <w:tcW w:w="4020" w:type="dxa"/>
          </w:tcPr>
          <w:p>
            <w:pPr>
              <w:pStyle w:val="TableParagraph"/>
              <w:spacing w:line="200" w:lineRule="exact" w:before="6"/>
              <w:ind w:left="1083"/>
              <w:jc w:val="left"/>
              <w:rPr>
                <w:sz w:val="18"/>
              </w:rPr>
            </w:pPr>
            <w:r>
              <w:rPr>
                <w:sz w:val="18"/>
              </w:rPr>
              <w:t>Dodecanóico</w:t>
            </w:r>
          </w:p>
        </w:tc>
        <w:tc>
          <w:tcPr>
            <w:tcW w:w="2769" w:type="dxa"/>
            <w:tcBorders>
              <w:right w:val="single" w:sz="4" w:space="0" w:color="000000"/>
            </w:tcBorders>
          </w:tcPr>
          <w:p>
            <w:pPr>
              <w:pStyle w:val="TableParagraph"/>
              <w:spacing w:line="200" w:lineRule="exact" w:before="6"/>
              <w:ind w:left="815"/>
              <w:jc w:val="left"/>
              <w:rPr>
                <w:sz w:val="18"/>
              </w:rPr>
            </w:pPr>
            <w:r>
              <w:rPr>
                <w:sz w:val="18"/>
              </w:rPr>
              <w:t>Láurico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14:0</w:t>
            </w:r>
          </w:p>
        </w:tc>
        <w:tc>
          <w:tcPr>
            <w:tcW w:w="4020" w:type="dxa"/>
          </w:tcPr>
          <w:p>
            <w:pPr>
              <w:pStyle w:val="TableParagraph"/>
              <w:spacing w:line="199" w:lineRule="exact" w:before="7"/>
              <w:ind w:left="1083"/>
              <w:jc w:val="left"/>
              <w:rPr>
                <w:sz w:val="18"/>
              </w:rPr>
            </w:pPr>
            <w:r>
              <w:rPr>
                <w:sz w:val="18"/>
              </w:rPr>
              <w:t>Tetradecanóico</w:t>
            </w:r>
          </w:p>
        </w:tc>
        <w:tc>
          <w:tcPr>
            <w:tcW w:w="2769" w:type="dxa"/>
            <w:tcBorders>
              <w:right w:val="single" w:sz="4" w:space="0" w:color="000000"/>
            </w:tcBorders>
          </w:tcPr>
          <w:p>
            <w:pPr>
              <w:pStyle w:val="TableParagraph"/>
              <w:spacing w:line="199" w:lineRule="exact" w:before="7"/>
              <w:ind w:left="815"/>
              <w:jc w:val="left"/>
              <w:rPr>
                <w:sz w:val="18"/>
              </w:rPr>
            </w:pPr>
            <w:r>
              <w:rPr>
                <w:sz w:val="18"/>
              </w:rPr>
              <w:t>Mirístico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16:0</w:t>
            </w:r>
          </w:p>
        </w:tc>
        <w:tc>
          <w:tcPr>
            <w:tcW w:w="4020" w:type="dxa"/>
          </w:tcPr>
          <w:p>
            <w:pPr>
              <w:pStyle w:val="TableParagraph"/>
              <w:spacing w:line="200" w:lineRule="exact" w:before="6"/>
              <w:ind w:left="1083"/>
              <w:jc w:val="left"/>
              <w:rPr>
                <w:sz w:val="18"/>
              </w:rPr>
            </w:pPr>
            <w:r>
              <w:rPr>
                <w:sz w:val="18"/>
              </w:rPr>
              <w:t>Hexadecanóico</w:t>
            </w:r>
          </w:p>
        </w:tc>
        <w:tc>
          <w:tcPr>
            <w:tcW w:w="2769" w:type="dxa"/>
            <w:tcBorders>
              <w:right w:val="single" w:sz="4" w:space="0" w:color="000000"/>
            </w:tcBorders>
          </w:tcPr>
          <w:p>
            <w:pPr>
              <w:pStyle w:val="TableParagraph"/>
              <w:spacing w:line="200" w:lineRule="exact" w:before="6"/>
              <w:ind w:left="815"/>
              <w:jc w:val="left"/>
              <w:rPr>
                <w:sz w:val="18"/>
              </w:rPr>
            </w:pPr>
            <w:r>
              <w:rPr>
                <w:sz w:val="18"/>
              </w:rPr>
              <w:t>Palmítico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18:0</w:t>
            </w:r>
          </w:p>
        </w:tc>
        <w:tc>
          <w:tcPr>
            <w:tcW w:w="4020" w:type="dxa"/>
          </w:tcPr>
          <w:p>
            <w:pPr>
              <w:pStyle w:val="TableParagraph"/>
              <w:spacing w:line="199" w:lineRule="exact" w:before="7"/>
              <w:ind w:left="1083"/>
              <w:jc w:val="left"/>
              <w:rPr>
                <w:sz w:val="18"/>
              </w:rPr>
            </w:pPr>
            <w:r>
              <w:rPr>
                <w:sz w:val="18"/>
              </w:rPr>
              <w:t>Octadecanóico</w:t>
            </w:r>
          </w:p>
        </w:tc>
        <w:tc>
          <w:tcPr>
            <w:tcW w:w="2769" w:type="dxa"/>
            <w:tcBorders>
              <w:right w:val="single" w:sz="4" w:space="0" w:color="000000"/>
            </w:tcBorders>
          </w:tcPr>
          <w:p>
            <w:pPr>
              <w:pStyle w:val="TableParagraph"/>
              <w:spacing w:line="199" w:lineRule="exact" w:before="7"/>
              <w:ind w:left="815"/>
              <w:jc w:val="left"/>
              <w:rPr>
                <w:sz w:val="18"/>
              </w:rPr>
            </w:pPr>
            <w:r>
              <w:rPr>
                <w:sz w:val="18"/>
              </w:rPr>
              <w:t>Esteárico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20:0</w:t>
            </w:r>
          </w:p>
        </w:tc>
        <w:tc>
          <w:tcPr>
            <w:tcW w:w="4020" w:type="dxa"/>
          </w:tcPr>
          <w:p>
            <w:pPr>
              <w:pStyle w:val="TableParagraph"/>
              <w:spacing w:line="200" w:lineRule="exact" w:before="6"/>
              <w:ind w:left="1083"/>
              <w:jc w:val="left"/>
              <w:rPr>
                <w:sz w:val="18"/>
              </w:rPr>
            </w:pPr>
            <w:r>
              <w:rPr>
                <w:sz w:val="18"/>
              </w:rPr>
              <w:t>Eicosanóico</w:t>
            </w:r>
          </w:p>
        </w:tc>
        <w:tc>
          <w:tcPr>
            <w:tcW w:w="2769" w:type="dxa"/>
            <w:tcBorders>
              <w:right w:val="single" w:sz="4" w:space="0" w:color="000000"/>
            </w:tcBorders>
          </w:tcPr>
          <w:p>
            <w:pPr>
              <w:pStyle w:val="TableParagraph"/>
              <w:spacing w:line="200" w:lineRule="exact" w:before="6"/>
              <w:ind w:left="815"/>
              <w:jc w:val="left"/>
              <w:rPr>
                <w:sz w:val="18"/>
              </w:rPr>
            </w:pPr>
            <w:r>
              <w:rPr>
                <w:sz w:val="18"/>
              </w:rPr>
              <w:t>Araquídico</w:t>
            </w:r>
          </w:p>
        </w:tc>
      </w:tr>
      <w:tr>
        <w:trPr>
          <w:trHeight w:val="227" w:hRule="atLeast"/>
        </w:trPr>
        <w:tc>
          <w:tcPr>
            <w:tcW w:w="2420" w:type="dxa"/>
            <w:tcBorders>
              <w:left w:val="single" w:sz="4" w:space="0" w:color="000000"/>
            </w:tcBorders>
          </w:tcPr>
          <w:p>
            <w:pPr>
              <w:pStyle w:val="TableParagraph"/>
              <w:spacing w:line="200" w:lineRule="exact" w:before="7"/>
              <w:ind w:left="69"/>
              <w:jc w:val="left"/>
              <w:rPr>
                <w:sz w:val="18"/>
              </w:rPr>
            </w:pPr>
            <w:r>
              <w:rPr>
                <w:sz w:val="18"/>
              </w:rPr>
              <w:t>22:0</w:t>
            </w:r>
          </w:p>
        </w:tc>
        <w:tc>
          <w:tcPr>
            <w:tcW w:w="4020" w:type="dxa"/>
          </w:tcPr>
          <w:p>
            <w:pPr>
              <w:pStyle w:val="TableParagraph"/>
              <w:spacing w:line="200" w:lineRule="exact" w:before="7"/>
              <w:ind w:left="1083"/>
              <w:jc w:val="left"/>
              <w:rPr>
                <w:sz w:val="18"/>
              </w:rPr>
            </w:pPr>
            <w:r>
              <w:rPr>
                <w:sz w:val="18"/>
              </w:rPr>
              <w:t>Docosanóico</w:t>
            </w:r>
          </w:p>
        </w:tc>
        <w:tc>
          <w:tcPr>
            <w:tcW w:w="2769" w:type="dxa"/>
            <w:tcBorders>
              <w:right w:val="single" w:sz="4" w:space="0" w:color="000000"/>
            </w:tcBorders>
          </w:tcPr>
          <w:p>
            <w:pPr>
              <w:pStyle w:val="TableParagraph"/>
              <w:spacing w:line="200" w:lineRule="exact" w:before="7"/>
              <w:ind w:left="815"/>
              <w:jc w:val="left"/>
              <w:rPr>
                <w:sz w:val="18"/>
              </w:rPr>
            </w:pPr>
            <w:r>
              <w:rPr>
                <w:sz w:val="18"/>
              </w:rPr>
              <w:t>Behênico</w:t>
            </w:r>
          </w:p>
        </w:tc>
      </w:tr>
      <w:tr>
        <w:trPr>
          <w:trHeight w:val="233" w:hRule="atLeast"/>
        </w:trPr>
        <w:tc>
          <w:tcPr>
            <w:tcW w:w="2420" w:type="dxa"/>
            <w:tcBorders>
              <w:left w:val="single" w:sz="4" w:space="0" w:color="000000"/>
              <w:bottom w:val="single" w:sz="4" w:space="0" w:color="000000"/>
            </w:tcBorders>
          </w:tcPr>
          <w:p>
            <w:pPr>
              <w:pStyle w:val="TableParagraph"/>
              <w:spacing w:line="206" w:lineRule="exact" w:before="7"/>
              <w:ind w:left="69"/>
              <w:jc w:val="left"/>
              <w:rPr>
                <w:sz w:val="18"/>
              </w:rPr>
            </w:pPr>
            <w:r>
              <w:rPr>
                <w:sz w:val="18"/>
              </w:rPr>
              <w:t>24:0</w:t>
            </w:r>
          </w:p>
        </w:tc>
        <w:tc>
          <w:tcPr>
            <w:tcW w:w="4020" w:type="dxa"/>
            <w:tcBorders>
              <w:bottom w:val="single" w:sz="4" w:space="0" w:color="000000"/>
            </w:tcBorders>
          </w:tcPr>
          <w:p>
            <w:pPr>
              <w:pStyle w:val="TableParagraph"/>
              <w:spacing w:line="206" w:lineRule="exact" w:before="7"/>
              <w:ind w:left="1083"/>
              <w:jc w:val="left"/>
              <w:rPr>
                <w:sz w:val="18"/>
              </w:rPr>
            </w:pPr>
            <w:r>
              <w:rPr>
                <w:sz w:val="18"/>
              </w:rPr>
              <w:t>Tetracosanóico</w:t>
            </w:r>
          </w:p>
        </w:tc>
        <w:tc>
          <w:tcPr>
            <w:tcW w:w="2769" w:type="dxa"/>
            <w:tcBorders>
              <w:bottom w:val="single" w:sz="4" w:space="0" w:color="000000"/>
              <w:right w:val="single" w:sz="4" w:space="0" w:color="000000"/>
            </w:tcBorders>
          </w:tcPr>
          <w:p>
            <w:pPr>
              <w:pStyle w:val="TableParagraph"/>
              <w:spacing w:line="206" w:lineRule="exact" w:before="7"/>
              <w:ind w:left="815"/>
              <w:jc w:val="left"/>
              <w:rPr>
                <w:sz w:val="18"/>
              </w:rPr>
            </w:pPr>
            <w:r>
              <w:rPr>
                <w:sz w:val="18"/>
              </w:rPr>
              <w:t>Lignocérico</w:t>
            </w:r>
          </w:p>
        </w:tc>
      </w:tr>
      <w:tr>
        <w:trPr>
          <w:trHeight w:val="227" w:hRule="atLeast"/>
        </w:trPr>
        <w:tc>
          <w:tcPr>
            <w:tcW w:w="9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199" w:lineRule="exact" w:before="8"/>
              <w:ind w:left="69"/>
              <w:jc w:val="left"/>
              <w:rPr>
                <w:i/>
                <w:sz w:val="18"/>
              </w:rPr>
            </w:pPr>
            <w:r>
              <w:rPr>
                <w:i/>
                <w:sz w:val="18"/>
              </w:rPr>
              <w:t>Ácidos graxos monoinsaturados</w:t>
            </w:r>
          </w:p>
        </w:tc>
      </w:tr>
      <w:tr>
        <w:trPr>
          <w:trHeight w:val="219" w:hRule="atLeast"/>
        </w:trPr>
        <w:tc>
          <w:tcPr>
            <w:tcW w:w="2420" w:type="dxa"/>
            <w:tcBorders>
              <w:top w:val="single" w:sz="4" w:space="0" w:color="000000"/>
              <w:left w:val="single" w:sz="4" w:space="0" w:color="000000"/>
            </w:tcBorders>
          </w:tcPr>
          <w:p>
            <w:pPr>
              <w:pStyle w:val="TableParagraph"/>
              <w:spacing w:line="199" w:lineRule="exact" w:before="0"/>
              <w:ind w:left="69"/>
              <w:jc w:val="left"/>
              <w:rPr>
                <w:sz w:val="18"/>
              </w:rPr>
            </w:pPr>
            <w:r>
              <w:rPr>
                <w:sz w:val="18"/>
              </w:rPr>
              <w:t>14:1</w:t>
            </w:r>
          </w:p>
        </w:tc>
        <w:tc>
          <w:tcPr>
            <w:tcW w:w="4020" w:type="dxa"/>
            <w:tcBorders>
              <w:top w:val="single" w:sz="4" w:space="0" w:color="000000"/>
            </w:tcBorders>
          </w:tcPr>
          <w:p>
            <w:pPr>
              <w:pStyle w:val="TableParagraph"/>
              <w:spacing w:line="199" w:lineRule="exact" w:before="0"/>
              <w:ind w:left="1083"/>
              <w:jc w:val="left"/>
              <w:rPr>
                <w:sz w:val="18"/>
              </w:rPr>
            </w:pPr>
            <w:r>
              <w:rPr>
                <w:sz w:val="18"/>
              </w:rPr>
              <w:t>Tetradecenoico</w:t>
            </w:r>
          </w:p>
        </w:tc>
        <w:tc>
          <w:tcPr>
            <w:tcW w:w="2769" w:type="dxa"/>
            <w:tcBorders>
              <w:top w:val="single" w:sz="4" w:space="0" w:color="000000"/>
              <w:right w:val="single" w:sz="4" w:space="0" w:color="000000"/>
            </w:tcBorders>
          </w:tcPr>
          <w:p>
            <w:pPr>
              <w:pStyle w:val="TableParagraph"/>
              <w:spacing w:line="199" w:lineRule="exact" w:before="0"/>
              <w:ind w:left="815"/>
              <w:jc w:val="left"/>
              <w:rPr>
                <w:sz w:val="18"/>
              </w:rPr>
            </w:pPr>
            <w:r>
              <w:rPr>
                <w:sz w:val="18"/>
              </w:rPr>
              <w:t>Miristoléico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16:1</w:t>
            </w:r>
          </w:p>
        </w:tc>
        <w:tc>
          <w:tcPr>
            <w:tcW w:w="4020" w:type="dxa"/>
          </w:tcPr>
          <w:p>
            <w:pPr>
              <w:pStyle w:val="TableParagraph"/>
              <w:spacing w:line="199" w:lineRule="exact" w:before="7"/>
              <w:ind w:left="1083"/>
              <w:jc w:val="left"/>
              <w:rPr>
                <w:sz w:val="18"/>
              </w:rPr>
            </w:pPr>
            <w:r>
              <w:rPr>
                <w:sz w:val="18"/>
              </w:rPr>
              <w:t>Hexadecenóico</w:t>
            </w:r>
          </w:p>
        </w:tc>
        <w:tc>
          <w:tcPr>
            <w:tcW w:w="2769" w:type="dxa"/>
            <w:tcBorders>
              <w:right w:val="single" w:sz="4" w:space="0" w:color="000000"/>
            </w:tcBorders>
          </w:tcPr>
          <w:p>
            <w:pPr>
              <w:pStyle w:val="TableParagraph"/>
              <w:spacing w:line="199" w:lineRule="exact" w:before="7"/>
              <w:ind w:left="815"/>
              <w:jc w:val="left"/>
              <w:rPr>
                <w:sz w:val="18"/>
              </w:rPr>
            </w:pPr>
            <w:r>
              <w:rPr>
                <w:sz w:val="18"/>
              </w:rPr>
              <w:t>Palmitoléico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18:1</w:t>
            </w:r>
          </w:p>
        </w:tc>
        <w:tc>
          <w:tcPr>
            <w:tcW w:w="4020" w:type="dxa"/>
          </w:tcPr>
          <w:p>
            <w:pPr>
              <w:pStyle w:val="TableParagraph"/>
              <w:spacing w:line="200" w:lineRule="exact" w:before="6"/>
              <w:ind w:left="1083"/>
              <w:jc w:val="left"/>
              <w:rPr>
                <w:sz w:val="18"/>
              </w:rPr>
            </w:pPr>
            <w:r>
              <w:rPr>
                <w:sz w:val="18"/>
              </w:rPr>
              <w:t>Octadecenóico</w:t>
            </w:r>
          </w:p>
        </w:tc>
        <w:tc>
          <w:tcPr>
            <w:tcW w:w="2769" w:type="dxa"/>
            <w:tcBorders>
              <w:right w:val="single" w:sz="4" w:space="0" w:color="000000"/>
            </w:tcBorders>
          </w:tcPr>
          <w:p>
            <w:pPr>
              <w:pStyle w:val="TableParagraph"/>
              <w:spacing w:line="200" w:lineRule="exact" w:before="6"/>
              <w:ind w:left="815"/>
              <w:jc w:val="left"/>
              <w:rPr>
                <w:sz w:val="18"/>
              </w:rPr>
            </w:pPr>
            <w:r>
              <w:rPr>
                <w:sz w:val="18"/>
              </w:rPr>
              <w:t>Oléico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20:1</w:t>
            </w:r>
          </w:p>
        </w:tc>
        <w:tc>
          <w:tcPr>
            <w:tcW w:w="4020" w:type="dxa"/>
          </w:tcPr>
          <w:p>
            <w:pPr>
              <w:pStyle w:val="TableParagraph"/>
              <w:spacing w:line="199" w:lineRule="exact" w:before="7"/>
              <w:ind w:left="1083"/>
              <w:jc w:val="left"/>
              <w:rPr>
                <w:sz w:val="18"/>
              </w:rPr>
            </w:pPr>
            <w:r>
              <w:rPr>
                <w:sz w:val="18"/>
              </w:rPr>
              <w:t>Eicosenóico</w:t>
            </w:r>
          </w:p>
        </w:tc>
        <w:tc>
          <w:tcPr>
            <w:tcW w:w="2769" w:type="dxa"/>
            <w:tcBorders>
              <w:right w:val="single" w:sz="4" w:space="0" w:color="000000"/>
            </w:tcBorders>
          </w:tcPr>
          <w:p>
            <w:pPr>
              <w:pStyle w:val="TableParagraph"/>
              <w:spacing w:line="199" w:lineRule="exact" w:before="7"/>
              <w:ind w:left="815"/>
              <w:jc w:val="left"/>
              <w:rPr>
                <w:sz w:val="18"/>
              </w:rPr>
            </w:pPr>
            <w:r>
              <w:rPr>
                <w:sz w:val="18"/>
              </w:rPr>
              <w:t>Gadoléico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22:1</w:t>
            </w:r>
          </w:p>
        </w:tc>
        <w:tc>
          <w:tcPr>
            <w:tcW w:w="4020" w:type="dxa"/>
          </w:tcPr>
          <w:p>
            <w:pPr>
              <w:pStyle w:val="TableParagraph"/>
              <w:spacing w:line="200" w:lineRule="exact" w:before="6"/>
              <w:ind w:left="1083"/>
              <w:jc w:val="left"/>
              <w:rPr>
                <w:sz w:val="18"/>
              </w:rPr>
            </w:pPr>
            <w:r>
              <w:rPr>
                <w:sz w:val="18"/>
              </w:rPr>
              <w:t>Docosenóico</w:t>
            </w:r>
          </w:p>
        </w:tc>
        <w:tc>
          <w:tcPr>
            <w:tcW w:w="2769" w:type="dxa"/>
            <w:tcBorders>
              <w:right w:val="single" w:sz="4" w:space="0" w:color="000000"/>
            </w:tcBorders>
          </w:tcPr>
          <w:p>
            <w:pPr>
              <w:pStyle w:val="TableParagraph"/>
              <w:spacing w:line="200" w:lineRule="exact" w:before="6"/>
              <w:ind w:left="815"/>
              <w:jc w:val="left"/>
              <w:rPr>
                <w:sz w:val="18"/>
              </w:rPr>
            </w:pPr>
            <w:r>
              <w:rPr>
                <w:sz w:val="18"/>
              </w:rPr>
              <w:t>Erúcico</w:t>
            </w:r>
          </w:p>
        </w:tc>
      </w:tr>
      <w:tr>
        <w:trPr>
          <w:trHeight w:val="236" w:hRule="atLeast"/>
        </w:trPr>
        <w:tc>
          <w:tcPr>
            <w:tcW w:w="2420" w:type="dxa"/>
            <w:tcBorders>
              <w:left w:val="single" w:sz="4" w:space="0" w:color="000000"/>
              <w:bottom w:val="single" w:sz="4" w:space="0" w:color="000000"/>
            </w:tcBorders>
          </w:tcPr>
          <w:p>
            <w:pPr>
              <w:pStyle w:val="TableParagraph"/>
              <w:spacing w:before="7"/>
              <w:ind w:left="69"/>
              <w:jc w:val="left"/>
              <w:rPr>
                <w:sz w:val="18"/>
              </w:rPr>
            </w:pPr>
            <w:r>
              <w:rPr>
                <w:sz w:val="18"/>
              </w:rPr>
              <w:t>24:1</w:t>
            </w:r>
          </w:p>
        </w:tc>
        <w:tc>
          <w:tcPr>
            <w:tcW w:w="4020" w:type="dxa"/>
            <w:tcBorders>
              <w:bottom w:val="single" w:sz="4" w:space="0" w:color="000000"/>
            </w:tcBorders>
          </w:tcPr>
          <w:p>
            <w:pPr>
              <w:pStyle w:val="TableParagraph"/>
              <w:spacing w:before="7"/>
              <w:ind w:left="1083"/>
              <w:jc w:val="left"/>
              <w:rPr>
                <w:sz w:val="18"/>
              </w:rPr>
            </w:pPr>
            <w:r>
              <w:rPr>
                <w:sz w:val="18"/>
              </w:rPr>
              <w:t>Tetracosenóico</w:t>
            </w:r>
          </w:p>
        </w:tc>
        <w:tc>
          <w:tcPr>
            <w:tcW w:w="2769" w:type="dxa"/>
            <w:tcBorders>
              <w:bottom w:val="single" w:sz="4" w:space="0" w:color="000000"/>
              <w:right w:val="single" w:sz="4" w:space="0" w:color="000000"/>
            </w:tcBorders>
          </w:tcPr>
          <w:p>
            <w:pPr>
              <w:pStyle w:val="TableParagraph"/>
              <w:spacing w:before="7"/>
              <w:ind w:left="815"/>
              <w:jc w:val="left"/>
              <w:rPr>
                <w:sz w:val="18"/>
              </w:rPr>
            </w:pPr>
            <w:r>
              <w:rPr>
                <w:sz w:val="18"/>
              </w:rPr>
              <w:t>Nervônico</w:t>
            </w:r>
          </w:p>
        </w:tc>
      </w:tr>
      <w:tr>
        <w:trPr>
          <w:trHeight w:val="225" w:hRule="atLeast"/>
        </w:trPr>
        <w:tc>
          <w:tcPr>
            <w:tcW w:w="9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199" w:lineRule="exact" w:before="6"/>
              <w:ind w:left="69"/>
              <w:jc w:val="left"/>
              <w:rPr>
                <w:i/>
                <w:sz w:val="18"/>
              </w:rPr>
            </w:pPr>
            <w:r>
              <w:rPr>
                <w:i/>
                <w:sz w:val="18"/>
              </w:rPr>
              <w:t>Ácidos graxos polinsaturados</w:t>
            </w:r>
          </w:p>
        </w:tc>
      </w:tr>
      <w:tr>
        <w:trPr>
          <w:trHeight w:val="220" w:hRule="atLeast"/>
        </w:trPr>
        <w:tc>
          <w:tcPr>
            <w:tcW w:w="2420" w:type="dxa"/>
            <w:tcBorders>
              <w:top w:val="single" w:sz="4" w:space="0" w:color="000000"/>
              <w:left w:val="single" w:sz="4" w:space="0" w:color="000000"/>
            </w:tcBorders>
          </w:tcPr>
          <w:p>
            <w:pPr>
              <w:pStyle w:val="TableParagraph"/>
              <w:spacing w:line="199" w:lineRule="exact" w:before="1"/>
              <w:ind w:left="69"/>
              <w:jc w:val="left"/>
              <w:rPr>
                <w:sz w:val="18"/>
              </w:rPr>
            </w:pPr>
            <w:r>
              <w:rPr>
                <w:sz w:val="18"/>
              </w:rPr>
              <w:t>18:2</w:t>
            </w:r>
          </w:p>
        </w:tc>
        <w:tc>
          <w:tcPr>
            <w:tcW w:w="4020" w:type="dxa"/>
            <w:tcBorders>
              <w:top w:val="single" w:sz="4" w:space="0" w:color="000000"/>
            </w:tcBorders>
          </w:tcPr>
          <w:p>
            <w:pPr>
              <w:pStyle w:val="TableParagraph"/>
              <w:spacing w:line="199" w:lineRule="exact" w:before="1"/>
              <w:ind w:left="1083"/>
              <w:jc w:val="left"/>
              <w:rPr>
                <w:sz w:val="18"/>
              </w:rPr>
            </w:pPr>
            <w:r>
              <w:rPr>
                <w:sz w:val="18"/>
              </w:rPr>
              <w:t>Octadecadienóico</w:t>
            </w:r>
          </w:p>
        </w:tc>
        <w:tc>
          <w:tcPr>
            <w:tcW w:w="2769" w:type="dxa"/>
            <w:tcBorders>
              <w:top w:val="single" w:sz="4" w:space="0" w:color="000000"/>
              <w:right w:val="single" w:sz="4" w:space="0" w:color="000000"/>
            </w:tcBorders>
          </w:tcPr>
          <w:p>
            <w:pPr>
              <w:pStyle w:val="TableParagraph"/>
              <w:spacing w:line="199" w:lineRule="exact" w:before="1"/>
              <w:ind w:left="815"/>
              <w:jc w:val="left"/>
              <w:rPr>
                <w:sz w:val="18"/>
              </w:rPr>
            </w:pPr>
            <w:r>
              <w:rPr>
                <w:sz w:val="18"/>
              </w:rPr>
              <w:t>Linoléico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18:3</w:t>
            </w:r>
          </w:p>
        </w:tc>
        <w:tc>
          <w:tcPr>
            <w:tcW w:w="4020" w:type="dxa"/>
          </w:tcPr>
          <w:p>
            <w:pPr>
              <w:pStyle w:val="TableParagraph"/>
              <w:spacing w:line="200" w:lineRule="exact" w:before="6"/>
              <w:ind w:left="1083"/>
              <w:jc w:val="left"/>
              <w:rPr>
                <w:sz w:val="18"/>
              </w:rPr>
            </w:pPr>
            <w:r>
              <w:rPr>
                <w:sz w:val="18"/>
              </w:rPr>
              <w:t>Octadecatrienóico</w:t>
            </w:r>
          </w:p>
        </w:tc>
        <w:tc>
          <w:tcPr>
            <w:tcW w:w="2769" w:type="dxa"/>
            <w:tcBorders>
              <w:right w:val="single" w:sz="4" w:space="0" w:color="000000"/>
            </w:tcBorders>
          </w:tcPr>
          <w:p>
            <w:pPr>
              <w:pStyle w:val="TableParagraph"/>
              <w:spacing w:line="200" w:lineRule="exact" w:before="6"/>
              <w:ind w:left="815"/>
              <w:jc w:val="left"/>
              <w:rPr>
                <w:sz w:val="18"/>
              </w:rPr>
            </w:pPr>
            <w:r>
              <w:rPr>
                <w:sz w:val="18"/>
              </w:rPr>
              <w:t>Linolênico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18:4</w:t>
            </w:r>
          </w:p>
        </w:tc>
        <w:tc>
          <w:tcPr>
            <w:tcW w:w="4020" w:type="dxa"/>
          </w:tcPr>
          <w:p>
            <w:pPr>
              <w:pStyle w:val="TableParagraph"/>
              <w:spacing w:line="199" w:lineRule="exact" w:before="7"/>
              <w:ind w:left="1083"/>
              <w:jc w:val="left"/>
              <w:rPr>
                <w:sz w:val="18"/>
              </w:rPr>
            </w:pPr>
            <w:r>
              <w:rPr>
                <w:sz w:val="18"/>
              </w:rPr>
              <w:t>Octadecatetraenóico</w:t>
            </w:r>
          </w:p>
        </w:tc>
        <w:tc>
          <w:tcPr>
            <w:tcW w:w="2769" w:type="dxa"/>
            <w:tcBorders>
              <w:right w:val="single" w:sz="4" w:space="0" w:color="000000"/>
            </w:tcBorders>
          </w:tcPr>
          <w:p>
            <w:pPr>
              <w:pStyle w:val="TableParagraph"/>
              <w:spacing w:line="199" w:lineRule="exact" w:before="7"/>
              <w:ind w:left="815"/>
              <w:jc w:val="left"/>
              <w:rPr>
                <w:sz w:val="18"/>
              </w:rPr>
            </w:pPr>
            <w:r>
              <w:rPr>
                <w:sz w:val="18"/>
              </w:rPr>
              <w:t>Parinárico</w:t>
            </w: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20:2</w:t>
            </w:r>
          </w:p>
        </w:tc>
        <w:tc>
          <w:tcPr>
            <w:tcW w:w="4020" w:type="dxa"/>
          </w:tcPr>
          <w:p>
            <w:pPr>
              <w:pStyle w:val="TableParagraph"/>
              <w:spacing w:line="200" w:lineRule="exact" w:before="6"/>
              <w:ind w:left="1083"/>
              <w:jc w:val="left"/>
              <w:rPr>
                <w:sz w:val="18"/>
              </w:rPr>
            </w:pPr>
            <w:r>
              <w:rPr>
                <w:sz w:val="18"/>
              </w:rPr>
              <w:t>Eicosadienóico</w:t>
            </w:r>
          </w:p>
        </w:tc>
        <w:tc>
          <w:tcPr>
            <w:tcW w:w="2769" w:type="dxa"/>
            <w:tcBorders>
              <w:right w:val="single" w:sz="4" w:space="0" w:color="000000"/>
            </w:tcBorders>
          </w:tcPr>
          <w:p>
            <w:pPr>
              <w:pStyle w:val="TableParagraph"/>
              <w:spacing w:before="0"/>
              <w:jc w:val="left"/>
              <w:rPr>
                <w:rFonts w:ascii="Times New Roman"/>
                <w:sz w:val="16"/>
              </w:rPr>
            </w:pP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20:3</w:t>
            </w:r>
          </w:p>
        </w:tc>
        <w:tc>
          <w:tcPr>
            <w:tcW w:w="4020" w:type="dxa"/>
          </w:tcPr>
          <w:p>
            <w:pPr>
              <w:pStyle w:val="TableParagraph"/>
              <w:spacing w:line="199" w:lineRule="exact" w:before="7"/>
              <w:ind w:left="1083"/>
              <w:jc w:val="left"/>
              <w:rPr>
                <w:sz w:val="18"/>
              </w:rPr>
            </w:pPr>
            <w:r>
              <w:rPr>
                <w:sz w:val="18"/>
              </w:rPr>
              <w:t>Eicosatrienóico</w:t>
            </w:r>
          </w:p>
        </w:tc>
        <w:tc>
          <w:tcPr>
            <w:tcW w:w="2769" w:type="dxa"/>
            <w:tcBorders>
              <w:right w:val="single" w:sz="4" w:space="0" w:color="000000"/>
            </w:tcBorders>
          </w:tcPr>
          <w:p>
            <w:pPr>
              <w:pStyle w:val="TableParagraph"/>
              <w:spacing w:before="0"/>
              <w:jc w:val="left"/>
              <w:rPr>
                <w:rFonts w:ascii="Times New Roman"/>
                <w:sz w:val="16"/>
              </w:rPr>
            </w:pPr>
          </w:p>
        </w:tc>
      </w:tr>
      <w:tr>
        <w:trPr>
          <w:trHeight w:val="226" w:hRule="atLeast"/>
        </w:trPr>
        <w:tc>
          <w:tcPr>
            <w:tcW w:w="2420" w:type="dxa"/>
            <w:tcBorders>
              <w:left w:val="single" w:sz="4" w:space="0" w:color="000000"/>
            </w:tcBorders>
          </w:tcPr>
          <w:p>
            <w:pPr>
              <w:pStyle w:val="TableParagraph"/>
              <w:spacing w:line="200" w:lineRule="exact" w:before="6"/>
              <w:ind w:left="69"/>
              <w:jc w:val="left"/>
              <w:rPr>
                <w:sz w:val="18"/>
              </w:rPr>
            </w:pPr>
            <w:r>
              <w:rPr>
                <w:sz w:val="18"/>
              </w:rPr>
              <w:t>20:4</w:t>
            </w:r>
          </w:p>
        </w:tc>
        <w:tc>
          <w:tcPr>
            <w:tcW w:w="4020" w:type="dxa"/>
          </w:tcPr>
          <w:p>
            <w:pPr>
              <w:pStyle w:val="TableParagraph"/>
              <w:spacing w:line="200" w:lineRule="exact" w:before="6"/>
              <w:ind w:left="1083"/>
              <w:jc w:val="left"/>
              <w:rPr>
                <w:sz w:val="18"/>
              </w:rPr>
            </w:pPr>
            <w:r>
              <w:rPr>
                <w:sz w:val="18"/>
              </w:rPr>
              <w:t>Eicosatetraenóico</w:t>
            </w:r>
          </w:p>
        </w:tc>
        <w:tc>
          <w:tcPr>
            <w:tcW w:w="2769" w:type="dxa"/>
            <w:tcBorders>
              <w:right w:val="single" w:sz="4" w:space="0" w:color="000000"/>
            </w:tcBorders>
          </w:tcPr>
          <w:p>
            <w:pPr>
              <w:pStyle w:val="TableParagraph"/>
              <w:spacing w:line="200" w:lineRule="exact" w:before="6"/>
              <w:ind w:left="815"/>
              <w:jc w:val="left"/>
              <w:rPr>
                <w:sz w:val="18"/>
              </w:rPr>
            </w:pPr>
            <w:r>
              <w:rPr>
                <w:sz w:val="18"/>
              </w:rPr>
              <w:t>Araquidônico</w:t>
            </w:r>
          </w:p>
        </w:tc>
      </w:tr>
      <w:tr>
        <w:trPr>
          <w:trHeight w:val="227" w:hRule="atLeast"/>
        </w:trPr>
        <w:tc>
          <w:tcPr>
            <w:tcW w:w="2420" w:type="dxa"/>
            <w:tcBorders>
              <w:left w:val="single" w:sz="4" w:space="0" w:color="000000"/>
            </w:tcBorders>
          </w:tcPr>
          <w:p>
            <w:pPr>
              <w:pStyle w:val="TableParagraph"/>
              <w:spacing w:line="200" w:lineRule="exact" w:before="7"/>
              <w:ind w:left="69"/>
              <w:jc w:val="left"/>
              <w:rPr>
                <w:sz w:val="18"/>
              </w:rPr>
            </w:pPr>
            <w:r>
              <w:rPr>
                <w:sz w:val="18"/>
              </w:rPr>
              <w:t>20:5</w:t>
            </w:r>
          </w:p>
        </w:tc>
        <w:tc>
          <w:tcPr>
            <w:tcW w:w="4020" w:type="dxa"/>
          </w:tcPr>
          <w:p>
            <w:pPr>
              <w:pStyle w:val="TableParagraph"/>
              <w:spacing w:line="200" w:lineRule="exact" w:before="7"/>
              <w:ind w:left="1083"/>
              <w:jc w:val="left"/>
              <w:rPr>
                <w:sz w:val="18"/>
              </w:rPr>
            </w:pPr>
            <w:r>
              <w:rPr>
                <w:sz w:val="18"/>
              </w:rPr>
              <w:t>Eicosapentaenóico (EPA)</w:t>
            </w:r>
          </w:p>
        </w:tc>
        <w:tc>
          <w:tcPr>
            <w:tcW w:w="2769" w:type="dxa"/>
            <w:tcBorders>
              <w:right w:val="single" w:sz="4" w:space="0" w:color="000000"/>
            </w:tcBorders>
          </w:tcPr>
          <w:p>
            <w:pPr>
              <w:pStyle w:val="TableParagraph"/>
              <w:spacing w:line="200" w:lineRule="exact" w:before="7"/>
              <w:ind w:left="815"/>
              <w:jc w:val="left"/>
              <w:rPr>
                <w:sz w:val="18"/>
              </w:rPr>
            </w:pPr>
            <w:r>
              <w:rPr>
                <w:sz w:val="18"/>
              </w:rPr>
              <w:t>Timnodônico</w:t>
            </w:r>
          </w:p>
        </w:tc>
      </w:tr>
      <w:tr>
        <w:trPr>
          <w:trHeight w:val="226" w:hRule="atLeast"/>
        </w:trPr>
        <w:tc>
          <w:tcPr>
            <w:tcW w:w="2420" w:type="dxa"/>
            <w:tcBorders>
              <w:left w:val="single" w:sz="4" w:space="0" w:color="000000"/>
            </w:tcBorders>
          </w:tcPr>
          <w:p>
            <w:pPr>
              <w:pStyle w:val="TableParagraph"/>
              <w:spacing w:line="199" w:lineRule="exact" w:before="7"/>
              <w:ind w:left="69"/>
              <w:jc w:val="left"/>
              <w:rPr>
                <w:sz w:val="18"/>
              </w:rPr>
            </w:pPr>
            <w:r>
              <w:rPr>
                <w:sz w:val="18"/>
              </w:rPr>
              <w:t>22:5</w:t>
            </w:r>
          </w:p>
        </w:tc>
        <w:tc>
          <w:tcPr>
            <w:tcW w:w="4020" w:type="dxa"/>
          </w:tcPr>
          <w:p>
            <w:pPr>
              <w:pStyle w:val="TableParagraph"/>
              <w:spacing w:line="199" w:lineRule="exact" w:before="7"/>
              <w:ind w:left="1083"/>
              <w:jc w:val="left"/>
              <w:rPr>
                <w:sz w:val="18"/>
              </w:rPr>
            </w:pPr>
            <w:r>
              <w:rPr>
                <w:sz w:val="18"/>
              </w:rPr>
              <w:t>Docosapentaenóico (DPA)</w:t>
            </w:r>
          </w:p>
        </w:tc>
        <w:tc>
          <w:tcPr>
            <w:tcW w:w="2769" w:type="dxa"/>
            <w:tcBorders>
              <w:right w:val="single" w:sz="4" w:space="0" w:color="000000"/>
            </w:tcBorders>
          </w:tcPr>
          <w:p>
            <w:pPr>
              <w:pStyle w:val="TableParagraph"/>
              <w:spacing w:line="199" w:lineRule="exact" w:before="7"/>
              <w:ind w:left="815"/>
              <w:jc w:val="left"/>
              <w:rPr>
                <w:sz w:val="18"/>
              </w:rPr>
            </w:pPr>
            <w:r>
              <w:rPr>
                <w:sz w:val="18"/>
              </w:rPr>
              <w:t>Clupanodônico</w:t>
            </w:r>
          </w:p>
        </w:tc>
      </w:tr>
      <w:tr>
        <w:trPr>
          <w:trHeight w:val="234" w:hRule="atLeast"/>
        </w:trPr>
        <w:tc>
          <w:tcPr>
            <w:tcW w:w="2420" w:type="dxa"/>
            <w:tcBorders>
              <w:left w:val="single" w:sz="4" w:space="0" w:color="000000"/>
              <w:bottom w:val="single" w:sz="4" w:space="0" w:color="000000"/>
            </w:tcBorders>
          </w:tcPr>
          <w:p>
            <w:pPr>
              <w:pStyle w:val="TableParagraph"/>
              <w:spacing w:before="6"/>
              <w:ind w:left="69"/>
              <w:jc w:val="left"/>
              <w:rPr>
                <w:sz w:val="18"/>
              </w:rPr>
            </w:pPr>
            <w:r>
              <w:rPr>
                <w:sz w:val="18"/>
              </w:rPr>
              <w:t>22:6</w:t>
            </w:r>
          </w:p>
        </w:tc>
        <w:tc>
          <w:tcPr>
            <w:tcW w:w="4020" w:type="dxa"/>
            <w:tcBorders>
              <w:bottom w:val="single" w:sz="4" w:space="0" w:color="000000"/>
            </w:tcBorders>
          </w:tcPr>
          <w:p>
            <w:pPr>
              <w:pStyle w:val="TableParagraph"/>
              <w:spacing w:before="6"/>
              <w:ind w:left="1083"/>
              <w:jc w:val="left"/>
              <w:rPr>
                <w:sz w:val="18"/>
              </w:rPr>
            </w:pPr>
            <w:r>
              <w:rPr>
                <w:sz w:val="18"/>
              </w:rPr>
              <w:t>Docosahexaenóico (DHA)</w:t>
            </w:r>
          </w:p>
        </w:tc>
        <w:tc>
          <w:tcPr>
            <w:tcW w:w="2769" w:type="dxa"/>
            <w:tcBorders>
              <w:bottom w:val="single" w:sz="4" w:space="0" w:color="000000"/>
              <w:right w:val="single" w:sz="4" w:space="0" w:color="000000"/>
            </w:tcBorders>
          </w:tcPr>
          <w:p>
            <w:pPr>
              <w:pStyle w:val="TableParagraph"/>
              <w:spacing w:before="0"/>
              <w:jc w:val="left"/>
              <w:rPr>
                <w:rFonts w:ascii="Times New Roman"/>
                <w:sz w:val="16"/>
              </w:rPr>
            </w:pPr>
          </w:p>
        </w:tc>
      </w:tr>
      <w:tr>
        <w:trPr>
          <w:trHeight w:val="227" w:hRule="atLeast"/>
        </w:trPr>
        <w:tc>
          <w:tcPr>
            <w:tcW w:w="9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1" w:lineRule="exact" w:before="6"/>
              <w:ind w:left="69"/>
              <w:jc w:val="left"/>
              <w:rPr>
                <w:i/>
                <w:sz w:val="18"/>
              </w:rPr>
            </w:pPr>
            <w:r>
              <w:rPr>
                <w:i/>
                <w:sz w:val="18"/>
              </w:rPr>
              <w:t>Ácidos graxos trans</w:t>
            </w:r>
          </w:p>
        </w:tc>
      </w:tr>
      <w:tr>
        <w:trPr>
          <w:trHeight w:val="453" w:hRule="atLeast"/>
        </w:trPr>
        <w:tc>
          <w:tcPr>
            <w:tcW w:w="2420" w:type="dxa"/>
            <w:tcBorders>
              <w:top w:val="single" w:sz="4" w:space="0" w:color="000000"/>
              <w:left w:val="single" w:sz="4" w:space="0" w:color="000000"/>
              <w:bottom w:val="single" w:sz="4" w:space="0" w:color="000000"/>
            </w:tcBorders>
          </w:tcPr>
          <w:p>
            <w:pPr>
              <w:pStyle w:val="TableParagraph"/>
              <w:spacing w:line="206" w:lineRule="exact" w:before="0"/>
              <w:ind w:left="69"/>
              <w:jc w:val="left"/>
              <w:rPr>
                <w:sz w:val="18"/>
              </w:rPr>
            </w:pPr>
            <w:r>
              <w:rPr>
                <w:sz w:val="18"/>
              </w:rPr>
              <w:t>18:1 t</w:t>
            </w:r>
          </w:p>
          <w:p>
            <w:pPr>
              <w:pStyle w:val="TableParagraph"/>
              <w:ind w:left="69"/>
              <w:jc w:val="left"/>
              <w:rPr>
                <w:sz w:val="18"/>
              </w:rPr>
            </w:pPr>
            <w:r>
              <w:rPr>
                <w:sz w:val="18"/>
              </w:rPr>
              <w:t>18:2 t</w:t>
            </w:r>
          </w:p>
        </w:tc>
        <w:tc>
          <w:tcPr>
            <w:tcW w:w="4020" w:type="dxa"/>
            <w:tcBorders>
              <w:top w:val="single" w:sz="4" w:space="0" w:color="000000"/>
              <w:bottom w:val="single" w:sz="4" w:space="0" w:color="000000"/>
            </w:tcBorders>
          </w:tcPr>
          <w:p>
            <w:pPr>
              <w:pStyle w:val="TableParagraph"/>
              <w:spacing w:line="204" w:lineRule="exact" w:before="0"/>
              <w:ind w:left="1083"/>
              <w:jc w:val="left"/>
              <w:rPr>
                <w:sz w:val="18"/>
              </w:rPr>
            </w:pPr>
            <w:r>
              <w:rPr>
                <w:i/>
                <w:sz w:val="18"/>
              </w:rPr>
              <w:t>Trans</w:t>
            </w:r>
            <w:r>
              <w:rPr>
                <w:sz w:val="18"/>
              </w:rPr>
              <w:t>-octadecenóico</w:t>
            </w:r>
          </w:p>
          <w:p>
            <w:pPr>
              <w:pStyle w:val="TableParagraph"/>
              <w:ind w:left="1083"/>
              <w:jc w:val="left"/>
              <w:rPr>
                <w:sz w:val="18"/>
              </w:rPr>
            </w:pPr>
            <w:r>
              <w:rPr>
                <w:i/>
                <w:sz w:val="18"/>
              </w:rPr>
              <w:t>Trans</w:t>
            </w:r>
            <w:r>
              <w:rPr>
                <w:sz w:val="18"/>
              </w:rPr>
              <w:t>-octadecadienóico</w:t>
            </w:r>
          </w:p>
        </w:tc>
        <w:tc>
          <w:tcPr>
            <w:tcW w:w="2769" w:type="dxa"/>
            <w:tcBorders>
              <w:top w:val="single" w:sz="4" w:space="0" w:color="000000"/>
              <w:bottom w:val="single" w:sz="4" w:space="0" w:color="000000"/>
              <w:right w:val="single" w:sz="4" w:space="0" w:color="000000"/>
            </w:tcBorders>
          </w:tcPr>
          <w:p>
            <w:pPr>
              <w:pStyle w:val="TableParagraph"/>
              <w:spacing w:line="206" w:lineRule="exact" w:before="0"/>
              <w:ind w:left="812"/>
              <w:jc w:val="left"/>
              <w:rPr>
                <w:sz w:val="18"/>
              </w:rPr>
            </w:pPr>
            <w:r>
              <w:rPr>
                <w:sz w:val="18"/>
              </w:rPr>
              <w:t>Elaídico</w:t>
            </w:r>
          </w:p>
        </w:tc>
      </w:tr>
    </w:tbl>
    <w:p>
      <w:pPr>
        <w:pStyle w:val="BodyText"/>
        <w:ind w:left="0"/>
        <w:rPr>
          <w:sz w:val="20"/>
        </w:rPr>
      </w:pPr>
    </w:p>
    <w:p>
      <w:pPr>
        <w:pStyle w:val="BodyText"/>
        <w:spacing w:before="3"/>
        <w:ind w:left="0"/>
      </w:pPr>
    </w:p>
    <w:p>
      <w:pPr>
        <w:pStyle w:val="Heading3"/>
        <w:spacing w:before="1"/>
        <w:ind w:left="221" w:right="0"/>
        <w:jc w:val="left"/>
      </w:pPr>
      <w:bookmarkStart w:name="_TOC_250006" w:id="9"/>
      <w:bookmarkEnd w:id="9"/>
      <w:r>
        <w:rPr/>
        <w:t>BANCO DE DADOS</w:t>
      </w:r>
    </w:p>
    <w:p>
      <w:pPr>
        <w:pStyle w:val="BodyText"/>
        <w:ind w:left="0"/>
        <w:rPr>
          <w:b/>
          <w:sz w:val="20"/>
        </w:rPr>
      </w:pPr>
    </w:p>
    <w:p>
      <w:pPr>
        <w:pStyle w:val="BodyText"/>
        <w:spacing w:line="360" w:lineRule="auto" w:before="146"/>
        <w:ind w:left="221" w:right="239" w:firstLine="708"/>
        <w:jc w:val="both"/>
      </w:pPr>
      <w:r>
        <w:rPr/>
        <w:t>Os itens alimentares, foram agrupados de acordo com a classificação dos grupos de alimentos da Red Latinoamericana de Composición de Alimentos (31), com exceção da inclusão do grupo Nozes e sementes de acordo com o USDA (8).</w:t>
      </w:r>
    </w:p>
    <w:p>
      <w:pPr>
        <w:pStyle w:val="BodyText"/>
        <w:spacing w:line="362" w:lineRule="auto"/>
        <w:ind w:left="221" w:right="243" w:firstLine="708"/>
        <w:jc w:val="both"/>
      </w:pPr>
      <w:r>
        <w:rPr/>
        <w:t>Os </w:t>
      </w:r>
      <w:r>
        <w:rPr>
          <w:i/>
        </w:rPr>
        <w:t>tagnames </w:t>
      </w:r>
      <w:r>
        <w:rPr/>
        <w:t>dos analitos, segundo The International Network of Food Data Systems (32) e USDA (8), são apresentados no Quadro 6.</w:t>
      </w:r>
    </w:p>
    <w:p>
      <w:pPr>
        <w:spacing w:after="0" w:line="362" w:lineRule="auto"/>
        <w:jc w:val="both"/>
        <w:sectPr>
          <w:headerReference w:type="default" r:id="rId42"/>
          <w:pgSz w:w="11900" w:h="16840"/>
          <w:pgMar w:header="1702" w:footer="1205" w:top="1900" w:bottom="1400" w:left="1480" w:right="880"/>
        </w:sectPr>
      </w:pPr>
    </w:p>
    <w:p>
      <w:pPr>
        <w:pStyle w:val="BodyText"/>
        <w:spacing w:before="4"/>
        <w:ind w:left="0"/>
        <w:rPr>
          <w:sz w:val="9"/>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8"/>
        <w:gridCol w:w="2276"/>
        <w:gridCol w:w="3306"/>
      </w:tblGrid>
      <w:tr>
        <w:trPr>
          <w:trHeight w:val="227" w:hRule="atLeast"/>
        </w:trPr>
        <w:tc>
          <w:tcPr>
            <w:tcW w:w="3628" w:type="dxa"/>
            <w:tcBorders>
              <w:top w:val="single" w:sz="4" w:space="0" w:color="000000"/>
              <w:left w:val="single" w:sz="4" w:space="0" w:color="000000"/>
              <w:bottom w:val="single" w:sz="4" w:space="0" w:color="000000"/>
            </w:tcBorders>
          </w:tcPr>
          <w:p>
            <w:pPr>
              <w:pStyle w:val="TableParagraph"/>
              <w:spacing w:line="204" w:lineRule="exact" w:before="3"/>
              <w:ind w:left="69"/>
              <w:jc w:val="left"/>
              <w:rPr>
                <w:b/>
                <w:sz w:val="18"/>
              </w:rPr>
            </w:pPr>
            <w:r>
              <w:rPr>
                <w:b/>
                <w:sz w:val="18"/>
              </w:rPr>
              <w:t>Nutriente</w:t>
            </w:r>
          </w:p>
        </w:tc>
        <w:tc>
          <w:tcPr>
            <w:tcW w:w="2276" w:type="dxa"/>
            <w:tcBorders>
              <w:top w:val="single" w:sz="4" w:space="0" w:color="000000"/>
              <w:bottom w:val="single" w:sz="4" w:space="0" w:color="000000"/>
            </w:tcBorders>
          </w:tcPr>
          <w:p>
            <w:pPr>
              <w:pStyle w:val="TableParagraph"/>
              <w:spacing w:line="204" w:lineRule="exact" w:before="3"/>
              <w:ind w:left="609" w:right="916"/>
              <w:rPr>
                <w:b/>
                <w:sz w:val="18"/>
              </w:rPr>
            </w:pPr>
            <w:r>
              <w:rPr>
                <w:b/>
                <w:sz w:val="18"/>
              </w:rPr>
              <w:t>Unidade</w:t>
            </w:r>
          </w:p>
        </w:tc>
        <w:tc>
          <w:tcPr>
            <w:tcW w:w="3306" w:type="dxa"/>
            <w:tcBorders>
              <w:top w:val="single" w:sz="4" w:space="0" w:color="000000"/>
              <w:bottom w:val="single" w:sz="4" w:space="0" w:color="000000"/>
              <w:right w:val="single" w:sz="4" w:space="0" w:color="000000"/>
            </w:tcBorders>
          </w:tcPr>
          <w:p>
            <w:pPr>
              <w:pStyle w:val="TableParagraph"/>
              <w:spacing w:line="204" w:lineRule="exact" w:before="3"/>
              <w:ind w:left="928" w:right="672"/>
              <w:rPr>
                <w:b/>
                <w:sz w:val="18"/>
              </w:rPr>
            </w:pPr>
            <w:r>
              <w:rPr>
                <w:b/>
                <w:sz w:val="18"/>
              </w:rPr>
              <w:t>INFOODS Tagname</w:t>
            </w:r>
          </w:p>
        </w:tc>
      </w:tr>
      <w:tr>
        <w:trPr>
          <w:trHeight w:val="309" w:hRule="atLeast"/>
        </w:trPr>
        <w:tc>
          <w:tcPr>
            <w:tcW w:w="9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before="0"/>
              <w:ind w:left="69"/>
              <w:jc w:val="left"/>
              <w:rPr>
                <w:i/>
                <w:sz w:val="18"/>
              </w:rPr>
            </w:pPr>
            <w:r>
              <w:rPr>
                <w:i/>
                <w:sz w:val="18"/>
              </w:rPr>
              <w:t>Composição Centesimal</w:t>
            </w:r>
          </w:p>
        </w:tc>
      </w:tr>
      <w:tr>
        <w:trPr>
          <w:trHeight w:val="1816" w:hRule="atLeast"/>
        </w:trPr>
        <w:tc>
          <w:tcPr>
            <w:tcW w:w="3628" w:type="dxa"/>
            <w:tcBorders>
              <w:top w:val="single" w:sz="4" w:space="0" w:color="000000"/>
              <w:left w:val="single" w:sz="4" w:space="0" w:color="000000"/>
              <w:bottom w:val="single" w:sz="4" w:space="0" w:color="000000"/>
            </w:tcBorders>
          </w:tcPr>
          <w:p>
            <w:pPr>
              <w:pStyle w:val="TableParagraph"/>
              <w:spacing w:line="261" w:lineRule="auto" w:before="11"/>
              <w:ind w:left="69" w:right="2373"/>
              <w:jc w:val="left"/>
              <w:rPr>
                <w:sz w:val="18"/>
              </w:rPr>
            </w:pPr>
            <w:r>
              <w:rPr>
                <w:sz w:val="18"/>
              </w:rPr>
              <w:t>Proteína Lipídeos totais</w:t>
            </w:r>
          </w:p>
          <w:p>
            <w:pPr>
              <w:pStyle w:val="TableParagraph"/>
              <w:spacing w:line="261" w:lineRule="auto" w:before="2"/>
              <w:ind w:left="69" w:right="1492"/>
              <w:jc w:val="left"/>
              <w:rPr>
                <w:sz w:val="18"/>
              </w:rPr>
            </w:pPr>
            <w:r>
              <w:rPr>
                <w:sz w:val="18"/>
              </w:rPr>
              <w:t>Carboidrato por diferença Cinzas</w:t>
            </w:r>
          </w:p>
          <w:p>
            <w:pPr>
              <w:pStyle w:val="TableParagraph"/>
              <w:spacing w:line="264" w:lineRule="auto" w:before="2"/>
              <w:ind w:left="69" w:right="2829"/>
              <w:jc w:val="both"/>
              <w:rPr>
                <w:sz w:val="18"/>
              </w:rPr>
            </w:pPr>
            <w:r>
              <w:rPr>
                <w:sz w:val="18"/>
              </w:rPr>
              <w:t>Energia Energia Umidade</w:t>
            </w:r>
          </w:p>
          <w:p>
            <w:pPr>
              <w:pStyle w:val="TableParagraph"/>
              <w:spacing w:line="195" w:lineRule="exact" w:before="0"/>
              <w:ind w:left="69"/>
              <w:jc w:val="both"/>
              <w:rPr>
                <w:sz w:val="18"/>
              </w:rPr>
            </w:pPr>
            <w:r>
              <w:rPr>
                <w:sz w:val="18"/>
              </w:rPr>
              <w:t>Fibra, alimentar total</w:t>
            </w:r>
          </w:p>
        </w:tc>
        <w:tc>
          <w:tcPr>
            <w:tcW w:w="2276" w:type="dxa"/>
            <w:tcBorders>
              <w:top w:val="single" w:sz="4" w:space="0" w:color="000000"/>
              <w:bottom w:val="single" w:sz="4" w:space="0" w:color="000000"/>
            </w:tcBorders>
          </w:tcPr>
          <w:p>
            <w:pPr>
              <w:pStyle w:val="TableParagraph"/>
              <w:spacing w:line="261" w:lineRule="auto" w:before="11"/>
              <w:ind w:left="931" w:right="1239"/>
              <w:jc w:val="both"/>
              <w:rPr>
                <w:sz w:val="18"/>
              </w:rPr>
            </w:pPr>
            <w:r>
              <w:rPr>
                <w:sz w:val="18"/>
              </w:rPr>
              <w:t>g g g g</w:t>
            </w:r>
          </w:p>
          <w:p>
            <w:pPr>
              <w:pStyle w:val="TableParagraph"/>
              <w:spacing w:line="264" w:lineRule="auto" w:before="4"/>
              <w:ind w:left="822" w:right="1132"/>
              <w:rPr>
                <w:sz w:val="18"/>
              </w:rPr>
            </w:pPr>
            <w:r>
              <w:rPr>
                <w:sz w:val="18"/>
              </w:rPr>
              <w:t>kcal kJ g</w:t>
            </w:r>
          </w:p>
          <w:p>
            <w:pPr>
              <w:pStyle w:val="TableParagraph"/>
              <w:spacing w:line="195" w:lineRule="exact" w:before="0"/>
              <w:ind w:right="304"/>
              <w:rPr>
                <w:sz w:val="18"/>
              </w:rPr>
            </w:pPr>
            <w:r>
              <w:rPr>
                <w:sz w:val="18"/>
              </w:rPr>
              <w:t>g</w:t>
            </w:r>
          </w:p>
        </w:tc>
        <w:tc>
          <w:tcPr>
            <w:tcW w:w="3306" w:type="dxa"/>
            <w:tcBorders>
              <w:top w:val="single" w:sz="4" w:space="0" w:color="000000"/>
              <w:bottom w:val="single" w:sz="4" w:space="0" w:color="000000"/>
              <w:right w:val="single" w:sz="4" w:space="0" w:color="000000"/>
            </w:tcBorders>
          </w:tcPr>
          <w:p>
            <w:pPr>
              <w:pStyle w:val="TableParagraph"/>
              <w:spacing w:before="11"/>
              <w:ind w:left="923" w:right="672"/>
              <w:rPr>
                <w:sz w:val="18"/>
              </w:rPr>
            </w:pPr>
            <w:r>
              <w:rPr>
                <w:sz w:val="18"/>
              </w:rPr>
              <w:t>&lt;PROCNT&gt;</w:t>
            </w:r>
          </w:p>
          <w:p>
            <w:pPr>
              <w:pStyle w:val="TableParagraph"/>
              <w:ind w:left="928" w:right="672"/>
              <w:rPr>
                <w:sz w:val="18"/>
              </w:rPr>
            </w:pPr>
            <w:r>
              <w:rPr>
                <w:sz w:val="18"/>
              </w:rPr>
              <w:t>&lt;FAT&gt;</w:t>
            </w:r>
          </w:p>
          <w:p>
            <w:pPr>
              <w:pStyle w:val="TableParagraph"/>
              <w:spacing w:before="21"/>
              <w:ind w:left="928" w:right="669"/>
              <w:rPr>
                <w:sz w:val="18"/>
              </w:rPr>
            </w:pPr>
            <w:r>
              <w:rPr>
                <w:sz w:val="18"/>
              </w:rPr>
              <w:t>&lt;CHOCDF&gt;</w:t>
            </w:r>
          </w:p>
          <w:p>
            <w:pPr>
              <w:pStyle w:val="TableParagraph"/>
              <w:spacing w:before="19"/>
              <w:ind w:left="926" w:right="672"/>
              <w:rPr>
                <w:sz w:val="18"/>
              </w:rPr>
            </w:pPr>
            <w:r>
              <w:rPr>
                <w:sz w:val="18"/>
              </w:rPr>
              <w:t>&lt;ASH&gt;</w:t>
            </w:r>
          </w:p>
          <w:p>
            <w:pPr>
              <w:pStyle w:val="TableParagraph"/>
              <w:spacing w:before="21"/>
              <w:ind w:left="926" w:right="672"/>
              <w:rPr>
                <w:sz w:val="18"/>
              </w:rPr>
            </w:pPr>
            <w:r>
              <w:rPr>
                <w:sz w:val="18"/>
              </w:rPr>
              <w:t>&lt;ENERC&gt;</w:t>
            </w:r>
          </w:p>
          <w:p>
            <w:pPr>
              <w:pStyle w:val="TableParagraph"/>
              <w:spacing w:before="21"/>
              <w:ind w:left="926" w:right="672"/>
              <w:rPr>
                <w:sz w:val="18"/>
              </w:rPr>
            </w:pPr>
            <w:r>
              <w:rPr>
                <w:sz w:val="18"/>
              </w:rPr>
              <w:t>&lt;ENERC&gt;</w:t>
            </w:r>
          </w:p>
          <w:p>
            <w:pPr>
              <w:pStyle w:val="TableParagraph"/>
              <w:spacing w:before="19"/>
              <w:ind w:left="928" w:right="672"/>
              <w:rPr>
                <w:sz w:val="18"/>
              </w:rPr>
            </w:pPr>
            <w:r>
              <w:rPr>
                <w:sz w:val="18"/>
              </w:rPr>
              <w:t>&lt;WATER&gt;</w:t>
            </w:r>
          </w:p>
          <w:p>
            <w:pPr>
              <w:pStyle w:val="TableParagraph"/>
              <w:spacing w:line="197" w:lineRule="exact" w:before="21"/>
              <w:ind w:left="928" w:right="669"/>
              <w:rPr>
                <w:sz w:val="18"/>
              </w:rPr>
            </w:pPr>
            <w:r>
              <w:rPr>
                <w:sz w:val="18"/>
              </w:rPr>
              <w:t>&lt;FIBTG&gt;</w:t>
            </w:r>
          </w:p>
        </w:tc>
      </w:tr>
      <w:tr>
        <w:trPr>
          <w:trHeight w:val="311" w:hRule="atLeast"/>
        </w:trPr>
        <w:tc>
          <w:tcPr>
            <w:tcW w:w="9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before="0"/>
              <w:ind w:left="69"/>
              <w:jc w:val="left"/>
              <w:rPr>
                <w:i/>
                <w:sz w:val="18"/>
              </w:rPr>
            </w:pPr>
            <w:r>
              <w:rPr>
                <w:i/>
                <w:sz w:val="18"/>
              </w:rPr>
              <w:t>Minerais</w:t>
            </w:r>
          </w:p>
        </w:tc>
      </w:tr>
      <w:tr>
        <w:trPr>
          <w:trHeight w:val="229" w:hRule="atLeast"/>
        </w:trPr>
        <w:tc>
          <w:tcPr>
            <w:tcW w:w="3628" w:type="dxa"/>
            <w:tcBorders>
              <w:top w:val="single" w:sz="4" w:space="0" w:color="000000"/>
              <w:left w:val="single" w:sz="4" w:space="0" w:color="000000"/>
            </w:tcBorders>
          </w:tcPr>
          <w:p>
            <w:pPr>
              <w:pStyle w:val="TableParagraph"/>
              <w:spacing w:line="200" w:lineRule="exact" w:before="8"/>
              <w:ind w:left="69"/>
              <w:jc w:val="left"/>
              <w:rPr>
                <w:sz w:val="18"/>
              </w:rPr>
            </w:pPr>
            <w:r>
              <w:rPr>
                <w:sz w:val="18"/>
              </w:rPr>
              <w:t>Cálcio, Ca</w:t>
            </w:r>
          </w:p>
        </w:tc>
        <w:tc>
          <w:tcPr>
            <w:tcW w:w="2276" w:type="dxa"/>
            <w:tcBorders>
              <w:top w:val="single" w:sz="4" w:space="0" w:color="000000"/>
            </w:tcBorders>
          </w:tcPr>
          <w:p>
            <w:pPr>
              <w:pStyle w:val="TableParagraph"/>
              <w:spacing w:line="200" w:lineRule="exact" w:before="8"/>
              <w:ind w:left="609" w:right="916"/>
              <w:rPr>
                <w:sz w:val="18"/>
              </w:rPr>
            </w:pPr>
            <w:r>
              <w:rPr>
                <w:sz w:val="18"/>
              </w:rPr>
              <w:t>mg</w:t>
            </w:r>
          </w:p>
        </w:tc>
        <w:tc>
          <w:tcPr>
            <w:tcW w:w="3306" w:type="dxa"/>
            <w:tcBorders>
              <w:top w:val="single" w:sz="4" w:space="0" w:color="000000"/>
              <w:right w:val="single" w:sz="4" w:space="0" w:color="000000"/>
            </w:tcBorders>
          </w:tcPr>
          <w:p>
            <w:pPr>
              <w:pStyle w:val="TableParagraph"/>
              <w:spacing w:line="200" w:lineRule="exact" w:before="8"/>
              <w:ind w:left="926" w:right="672"/>
              <w:rPr>
                <w:sz w:val="18"/>
              </w:rPr>
            </w:pPr>
            <w:r>
              <w:rPr>
                <w:sz w:val="18"/>
              </w:rPr>
              <w:t>&lt;CA&gt;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Ferro, Fe</w:t>
            </w:r>
          </w:p>
        </w:tc>
        <w:tc>
          <w:tcPr>
            <w:tcW w:w="2276" w:type="dxa"/>
          </w:tcPr>
          <w:p>
            <w:pPr>
              <w:pStyle w:val="TableParagraph"/>
              <w:spacing w:line="199" w:lineRule="exact" w:before="7"/>
              <w:ind w:left="609" w:right="916"/>
              <w:rPr>
                <w:sz w:val="18"/>
              </w:rPr>
            </w:pPr>
            <w:r>
              <w:rPr>
                <w:sz w:val="18"/>
              </w:rPr>
              <w:t>mg</w:t>
            </w:r>
          </w:p>
        </w:tc>
        <w:tc>
          <w:tcPr>
            <w:tcW w:w="3306" w:type="dxa"/>
            <w:tcBorders>
              <w:right w:val="single" w:sz="4" w:space="0" w:color="000000"/>
            </w:tcBorders>
          </w:tcPr>
          <w:p>
            <w:pPr>
              <w:pStyle w:val="TableParagraph"/>
              <w:spacing w:line="199" w:lineRule="exact" w:before="7"/>
              <w:ind w:left="928" w:right="670"/>
              <w:rPr>
                <w:sz w:val="18"/>
              </w:rPr>
            </w:pPr>
            <w:r>
              <w:rPr>
                <w:sz w:val="18"/>
              </w:rPr>
              <w:t>&lt;FE&gt;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Magnésio, Mg</w:t>
            </w:r>
          </w:p>
        </w:tc>
        <w:tc>
          <w:tcPr>
            <w:tcW w:w="2276" w:type="dxa"/>
          </w:tcPr>
          <w:p>
            <w:pPr>
              <w:pStyle w:val="TableParagraph"/>
              <w:spacing w:line="200" w:lineRule="exact" w:before="6"/>
              <w:ind w:left="609" w:right="916"/>
              <w:rPr>
                <w:sz w:val="18"/>
              </w:rPr>
            </w:pPr>
            <w:r>
              <w:rPr>
                <w:sz w:val="18"/>
              </w:rPr>
              <w:t>mg</w:t>
            </w:r>
          </w:p>
        </w:tc>
        <w:tc>
          <w:tcPr>
            <w:tcW w:w="3306" w:type="dxa"/>
            <w:tcBorders>
              <w:right w:val="single" w:sz="4" w:space="0" w:color="000000"/>
            </w:tcBorders>
          </w:tcPr>
          <w:p>
            <w:pPr>
              <w:pStyle w:val="TableParagraph"/>
              <w:spacing w:line="200" w:lineRule="exact" w:before="6"/>
              <w:ind w:left="926" w:right="672"/>
              <w:rPr>
                <w:sz w:val="18"/>
              </w:rPr>
            </w:pPr>
            <w:r>
              <w:rPr>
                <w:sz w:val="18"/>
              </w:rPr>
              <w:t>&lt;MG&gt;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Fósforo, P</w:t>
            </w:r>
          </w:p>
        </w:tc>
        <w:tc>
          <w:tcPr>
            <w:tcW w:w="2276" w:type="dxa"/>
          </w:tcPr>
          <w:p>
            <w:pPr>
              <w:pStyle w:val="TableParagraph"/>
              <w:spacing w:line="199" w:lineRule="exact" w:before="7"/>
              <w:ind w:left="609" w:right="916"/>
              <w:rPr>
                <w:sz w:val="18"/>
              </w:rPr>
            </w:pPr>
            <w:r>
              <w:rPr>
                <w:sz w:val="18"/>
              </w:rPr>
              <w:t>mg</w:t>
            </w:r>
          </w:p>
        </w:tc>
        <w:tc>
          <w:tcPr>
            <w:tcW w:w="3306" w:type="dxa"/>
            <w:tcBorders>
              <w:right w:val="single" w:sz="4" w:space="0" w:color="000000"/>
            </w:tcBorders>
          </w:tcPr>
          <w:p>
            <w:pPr>
              <w:pStyle w:val="TableParagraph"/>
              <w:spacing w:line="199" w:lineRule="exact" w:before="7"/>
              <w:ind w:left="926" w:right="672"/>
              <w:rPr>
                <w:sz w:val="18"/>
              </w:rPr>
            </w:pPr>
            <w:r>
              <w:rPr>
                <w:sz w:val="18"/>
              </w:rPr>
              <w:t>&lt;P&gt;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Potássio, K</w:t>
            </w:r>
          </w:p>
        </w:tc>
        <w:tc>
          <w:tcPr>
            <w:tcW w:w="2276" w:type="dxa"/>
          </w:tcPr>
          <w:p>
            <w:pPr>
              <w:pStyle w:val="TableParagraph"/>
              <w:spacing w:line="200" w:lineRule="exact" w:before="6"/>
              <w:ind w:left="609" w:right="916"/>
              <w:rPr>
                <w:sz w:val="18"/>
              </w:rPr>
            </w:pPr>
            <w:r>
              <w:rPr>
                <w:sz w:val="18"/>
              </w:rPr>
              <w:t>mg</w:t>
            </w:r>
          </w:p>
        </w:tc>
        <w:tc>
          <w:tcPr>
            <w:tcW w:w="3306" w:type="dxa"/>
            <w:tcBorders>
              <w:right w:val="single" w:sz="4" w:space="0" w:color="000000"/>
            </w:tcBorders>
          </w:tcPr>
          <w:p>
            <w:pPr>
              <w:pStyle w:val="TableParagraph"/>
              <w:spacing w:line="200" w:lineRule="exact" w:before="6"/>
              <w:ind w:left="926" w:right="672"/>
              <w:rPr>
                <w:sz w:val="18"/>
              </w:rPr>
            </w:pPr>
            <w:r>
              <w:rPr>
                <w:sz w:val="18"/>
              </w:rPr>
              <w:t>&lt;K&gt;</w:t>
            </w:r>
          </w:p>
        </w:tc>
      </w:tr>
      <w:tr>
        <w:trPr>
          <w:trHeight w:val="227" w:hRule="atLeast"/>
        </w:trPr>
        <w:tc>
          <w:tcPr>
            <w:tcW w:w="3628" w:type="dxa"/>
            <w:tcBorders>
              <w:left w:val="single" w:sz="4" w:space="0" w:color="000000"/>
            </w:tcBorders>
          </w:tcPr>
          <w:p>
            <w:pPr>
              <w:pStyle w:val="TableParagraph"/>
              <w:spacing w:line="200" w:lineRule="exact" w:before="7"/>
              <w:ind w:left="69"/>
              <w:jc w:val="left"/>
              <w:rPr>
                <w:sz w:val="18"/>
              </w:rPr>
            </w:pPr>
            <w:r>
              <w:rPr>
                <w:sz w:val="18"/>
              </w:rPr>
              <w:t>Sódio, Na</w:t>
            </w:r>
          </w:p>
        </w:tc>
        <w:tc>
          <w:tcPr>
            <w:tcW w:w="2276" w:type="dxa"/>
          </w:tcPr>
          <w:p>
            <w:pPr>
              <w:pStyle w:val="TableParagraph"/>
              <w:spacing w:line="200" w:lineRule="exact" w:before="7"/>
              <w:ind w:left="609" w:right="916"/>
              <w:rPr>
                <w:sz w:val="18"/>
              </w:rPr>
            </w:pPr>
            <w:r>
              <w:rPr>
                <w:sz w:val="18"/>
              </w:rPr>
              <w:t>mg</w:t>
            </w:r>
          </w:p>
        </w:tc>
        <w:tc>
          <w:tcPr>
            <w:tcW w:w="3306" w:type="dxa"/>
            <w:tcBorders>
              <w:right w:val="single" w:sz="4" w:space="0" w:color="000000"/>
            </w:tcBorders>
          </w:tcPr>
          <w:p>
            <w:pPr>
              <w:pStyle w:val="TableParagraph"/>
              <w:spacing w:line="200" w:lineRule="exact" w:before="7"/>
              <w:ind w:left="926" w:right="672"/>
              <w:rPr>
                <w:sz w:val="18"/>
              </w:rPr>
            </w:pPr>
            <w:r>
              <w:rPr>
                <w:sz w:val="18"/>
              </w:rPr>
              <w:t>&lt;NA&gt;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Zinco, Zn</w:t>
            </w:r>
          </w:p>
        </w:tc>
        <w:tc>
          <w:tcPr>
            <w:tcW w:w="2276" w:type="dxa"/>
          </w:tcPr>
          <w:p>
            <w:pPr>
              <w:pStyle w:val="TableParagraph"/>
              <w:spacing w:line="199" w:lineRule="exact" w:before="7"/>
              <w:ind w:left="609" w:right="916"/>
              <w:rPr>
                <w:sz w:val="18"/>
              </w:rPr>
            </w:pPr>
            <w:r>
              <w:rPr>
                <w:sz w:val="18"/>
              </w:rPr>
              <w:t>mg</w:t>
            </w:r>
          </w:p>
        </w:tc>
        <w:tc>
          <w:tcPr>
            <w:tcW w:w="3306" w:type="dxa"/>
            <w:tcBorders>
              <w:right w:val="single" w:sz="4" w:space="0" w:color="000000"/>
            </w:tcBorders>
          </w:tcPr>
          <w:p>
            <w:pPr>
              <w:pStyle w:val="TableParagraph"/>
              <w:spacing w:line="199" w:lineRule="exact" w:before="7"/>
              <w:ind w:left="926" w:right="672"/>
              <w:rPr>
                <w:sz w:val="18"/>
              </w:rPr>
            </w:pPr>
            <w:r>
              <w:rPr>
                <w:sz w:val="18"/>
              </w:rPr>
              <w:t>&lt;ZN&gt;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Cobre, Cu</w:t>
            </w:r>
          </w:p>
        </w:tc>
        <w:tc>
          <w:tcPr>
            <w:tcW w:w="2276" w:type="dxa"/>
          </w:tcPr>
          <w:p>
            <w:pPr>
              <w:pStyle w:val="TableParagraph"/>
              <w:spacing w:line="200" w:lineRule="exact" w:before="6"/>
              <w:ind w:left="609" w:right="916"/>
              <w:rPr>
                <w:sz w:val="18"/>
              </w:rPr>
            </w:pPr>
            <w:r>
              <w:rPr>
                <w:sz w:val="18"/>
              </w:rPr>
              <w:t>mg</w:t>
            </w:r>
          </w:p>
        </w:tc>
        <w:tc>
          <w:tcPr>
            <w:tcW w:w="3306" w:type="dxa"/>
            <w:tcBorders>
              <w:right w:val="single" w:sz="4" w:space="0" w:color="000000"/>
            </w:tcBorders>
          </w:tcPr>
          <w:p>
            <w:pPr>
              <w:pStyle w:val="TableParagraph"/>
              <w:spacing w:line="200" w:lineRule="exact" w:before="6"/>
              <w:ind w:left="926" w:right="672"/>
              <w:rPr>
                <w:sz w:val="18"/>
              </w:rPr>
            </w:pPr>
            <w:r>
              <w:rPr>
                <w:sz w:val="18"/>
              </w:rPr>
              <w:t>&lt;CU&gt;</w:t>
            </w:r>
          </w:p>
        </w:tc>
      </w:tr>
      <w:tr>
        <w:trPr>
          <w:trHeight w:val="224" w:hRule="atLeast"/>
        </w:trPr>
        <w:tc>
          <w:tcPr>
            <w:tcW w:w="3628" w:type="dxa"/>
            <w:tcBorders>
              <w:left w:val="single" w:sz="4" w:space="0" w:color="000000"/>
              <w:bottom w:val="single" w:sz="4" w:space="0" w:color="000000"/>
            </w:tcBorders>
          </w:tcPr>
          <w:p>
            <w:pPr>
              <w:pStyle w:val="TableParagraph"/>
              <w:spacing w:line="197" w:lineRule="exact" w:before="7"/>
              <w:ind w:left="69"/>
              <w:jc w:val="left"/>
              <w:rPr>
                <w:sz w:val="18"/>
              </w:rPr>
            </w:pPr>
            <w:r>
              <w:rPr>
                <w:sz w:val="18"/>
              </w:rPr>
              <w:t>Manganês, Mn</w:t>
            </w:r>
          </w:p>
        </w:tc>
        <w:tc>
          <w:tcPr>
            <w:tcW w:w="2276" w:type="dxa"/>
            <w:tcBorders>
              <w:bottom w:val="single" w:sz="4" w:space="0" w:color="000000"/>
            </w:tcBorders>
          </w:tcPr>
          <w:p>
            <w:pPr>
              <w:pStyle w:val="TableParagraph"/>
              <w:spacing w:line="197" w:lineRule="exact" w:before="7"/>
              <w:ind w:left="609" w:right="916"/>
              <w:rPr>
                <w:sz w:val="18"/>
              </w:rPr>
            </w:pPr>
            <w:r>
              <w:rPr>
                <w:sz w:val="18"/>
              </w:rPr>
              <w:t>mg</w:t>
            </w:r>
          </w:p>
        </w:tc>
        <w:tc>
          <w:tcPr>
            <w:tcW w:w="3306" w:type="dxa"/>
            <w:tcBorders>
              <w:bottom w:val="single" w:sz="4" w:space="0" w:color="000000"/>
              <w:right w:val="single" w:sz="4" w:space="0" w:color="000000"/>
            </w:tcBorders>
          </w:tcPr>
          <w:p>
            <w:pPr>
              <w:pStyle w:val="TableParagraph"/>
              <w:spacing w:line="197" w:lineRule="exact" w:before="7"/>
              <w:ind w:left="923" w:right="672"/>
              <w:rPr>
                <w:sz w:val="18"/>
              </w:rPr>
            </w:pPr>
            <w:r>
              <w:rPr>
                <w:sz w:val="18"/>
              </w:rPr>
              <w:t>&lt;MN&gt;</w:t>
            </w:r>
          </w:p>
        </w:tc>
      </w:tr>
      <w:tr>
        <w:trPr>
          <w:trHeight w:val="311" w:hRule="atLeast"/>
        </w:trPr>
        <w:tc>
          <w:tcPr>
            <w:tcW w:w="9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before="0"/>
              <w:ind w:left="69"/>
              <w:jc w:val="left"/>
              <w:rPr>
                <w:i/>
                <w:sz w:val="18"/>
              </w:rPr>
            </w:pPr>
            <w:r>
              <w:rPr>
                <w:i/>
                <w:sz w:val="18"/>
              </w:rPr>
              <w:t>Vitaminas</w:t>
            </w:r>
          </w:p>
        </w:tc>
      </w:tr>
      <w:tr>
        <w:trPr>
          <w:trHeight w:val="213" w:hRule="atLeast"/>
        </w:trPr>
        <w:tc>
          <w:tcPr>
            <w:tcW w:w="3628" w:type="dxa"/>
            <w:tcBorders>
              <w:top w:val="single" w:sz="4" w:space="0" w:color="000000"/>
              <w:left w:val="single" w:sz="4" w:space="0" w:color="000000"/>
            </w:tcBorders>
          </w:tcPr>
          <w:p>
            <w:pPr>
              <w:pStyle w:val="TableParagraph"/>
              <w:spacing w:line="185" w:lineRule="exact" w:before="8"/>
              <w:ind w:left="69"/>
              <w:jc w:val="left"/>
              <w:rPr>
                <w:sz w:val="18"/>
              </w:rPr>
            </w:pPr>
            <w:r>
              <w:rPr>
                <w:sz w:val="18"/>
              </w:rPr>
              <w:t>Retinol</w:t>
            </w:r>
          </w:p>
        </w:tc>
        <w:tc>
          <w:tcPr>
            <w:tcW w:w="2276" w:type="dxa"/>
            <w:tcBorders>
              <w:top w:val="single" w:sz="4" w:space="0" w:color="000000"/>
            </w:tcBorders>
          </w:tcPr>
          <w:p>
            <w:pPr>
              <w:pStyle w:val="TableParagraph"/>
              <w:spacing w:line="192" w:lineRule="exact" w:before="1"/>
              <w:ind w:left="602" w:right="916"/>
              <w:rPr>
                <w:sz w:val="18"/>
              </w:rPr>
            </w:pPr>
            <w:r>
              <w:rPr>
                <w:rFonts w:ascii="Symbol" w:hAnsi="Symbol"/>
                <w:sz w:val="18"/>
              </w:rPr>
              <w:t></w:t>
            </w:r>
            <w:r>
              <w:rPr>
                <w:sz w:val="18"/>
              </w:rPr>
              <w:t>g</w:t>
            </w:r>
          </w:p>
        </w:tc>
        <w:tc>
          <w:tcPr>
            <w:tcW w:w="3306" w:type="dxa"/>
            <w:tcBorders>
              <w:top w:val="single" w:sz="4" w:space="0" w:color="000000"/>
              <w:right w:val="single" w:sz="4" w:space="0" w:color="000000"/>
            </w:tcBorders>
          </w:tcPr>
          <w:p>
            <w:pPr>
              <w:pStyle w:val="TableParagraph"/>
              <w:spacing w:line="185" w:lineRule="exact" w:before="8"/>
              <w:ind w:left="920" w:right="672"/>
              <w:rPr>
                <w:sz w:val="18"/>
              </w:rPr>
            </w:pPr>
            <w:r>
              <w:rPr>
                <w:sz w:val="18"/>
              </w:rPr>
              <w:t>&lt;RETOL&gt;</w:t>
            </w:r>
          </w:p>
        </w:tc>
      </w:tr>
      <w:tr>
        <w:trPr>
          <w:trHeight w:val="240" w:hRule="atLeast"/>
        </w:trPr>
        <w:tc>
          <w:tcPr>
            <w:tcW w:w="3628" w:type="dxa"/>
            <w:tcBorders>
              <w:left w:val="single" w:sz="4" w:space="0" w:color="000000"/>
            </w:tcBorders>
          </w:tcPr>
          <w:p>
            <w:pPr>
              <w:pStyle w:val="TableParagraph"/>
              <w:spacing w:line="198" w:lineRule="exact" w:before="23"/>
              <w:ind w:left="69"/>
              <w:jc w:val="left"/>
              <w:rPr>
                <w:sz w:val="18"/>
              </w:rPr>
            </w:pPr>
            <w:r>
              <w:rPr>
                <w:sz w:val="18"/>
              </w:rPr>
              <w:t>RE (equivalente de retinol) </w:t>
            </w:r>
            <w:r>
              <w:rPr>
                <w:sz w:val="18"/>
                <w:vertAlign w:val="superscript"/>
              </w:rPr>
              <w:t>1</w:t>
            </w:r>
          </w:p>
        </w:tc>
        <w:tc>
          <w:tcPr>
            <w:tcW w:w="2276" w:type="dxa"/>
          </w:tcPr>
          <w:p>
            <w:pPr>
              <w:pStyle w:val="TableParagraph"/>
              <w:spacing w:line="205" w:lineRule="exact" w:before="15"/>
              <w:ind w:left="602" w:right="916"/>
              <w:rPr>
                <w:sz w:val="18"/>
              </w:rPr>
            </w:pPr>
            <w:r>
              <w:rPr>
                <w:rFonts w:ascii="Symbol" w:hAnsi="Symbol"/>
                <w:sz w:val="18"/>
              </w:rPr>
              <w:t></w:t>
            </w:r>
            <w:r>
              <w:rPr>
                <w:sz w:val="18"/>
              </w:rPr>
              <w:t>g</w:t>
            </w:r>
          </w:p>
        </w:tc>
        <w:tc>
          <w:tcPr>
            <w:tcW w:w="3306" w:type="dxa"/>
            <w:tcBorders>
              <w:right w:val="single" w:sz="4" w:space="0" w:color="000000"/>
            </w:tcBorders>
          </w:tcPr>
          <w:p>
            <w:pPr>
              <w:pStyle w:val="TableParagraph"/>
              <w:spacing w:line="198" w:lineRule="exact" w:before="23"/>
              <w:ind w:left="922" w:right="672"/>
              <w:rPr>
                <w:sz w:val="18"/>
              </w:rPr>
            </w:pPr>
            <w:r>
              <w:rPr>
                <w:sz w:val="18"/>
              </w:rPr>
              <w:t>&lt;VITA&gt;</w:t>
            </w:r>
          </w:p>
        </w:tc>
      </w:tr>
      <w:tr>
        <w:trPr>
          <w:trHeight w:val="244" w:hRule="atLeast"/>
        </w:trPr>
        <w:tc>
          <w:tcPr>
            <w:tcW w:w="3628" w:type="dxa"/>
            <w:tcBorders>
              <w:left w:val="single" w:sz="4" w:space="0" w:color="000000"/>
            </w:tcBorders>
          </w:tcPr>
          <w:p>
            <w:pPr>
              <w:pStyle w:val="TableParagraph"/>
              <w:spacing w:line="205" w:lineRule="exact" w:before="0"/>
              <w:ind w:left="69"/>
              <w:jc w:val="left"/>
              <w:rPr>
                <w:sz w:val="18"/>
              </w:rPr>
            </w:pPr>
            <w:r>
              <w:rPr>
                <w:sz w:val="18"/>
              </w:rPr>
              <w:t>RAE (equivalente de atividade de</w:t>
            </w:r>
          </w:p>
        </w:tc>
        <w:tc>
          <w:tcPr>
            <w:tcW w:w="2276" w:type="dxa"/>
          </w:tcPr>
          <w:p>
            <w:pPr>
              <w:pStyle w:val="TableParagraph"/>
              <w:spacing w:line="130" w:lineRule="exact" w:before="94"/>
              <w:ind w:left="602" w:right="916"/>
              <w:rPr>
                <w:sz w:val="18"/>
              </w:rPr>
            </w:pPr>
            <w:r>
              <w:rPr>
                <w:rFonts w:ascii="Symbol" w:hAnsi="Symbol"/>
                <w:sz w:val="18"/>
              </w:rPr>
              <w:t></w:t>
            </w:r>
            <w:r>
              <w:rPr>
                <w:sz w:val="18"/>
              </w:rPr>
              <w:t>g</w:t>
            </w:r>
          </w:p>
        </w:tc>
        <w:tc>
          <w:tcPr>
            <w:tcW w:w="3306" w:type="dxa"/>
            <w:tcBorders>
              <w:right w:val="single" w:sz="4" w:space="0" w:color="000000"/>
            </w:tcBorders>
          </w:tcPr>
          <w:p>
            <w:pPr>
              <w:pStyle w:val="TableParagraph"/>
              <w:spacing w:line="123" w:lineRule="exact" w:before="101"/>
              <w:ind w:left="922" w:right="672"/>
              <w:rPr>
                <w:sz w:val="18"/>
              </w:rPr>
            </w:pPr>
            <w:r>
              <w:rPr>
                <w:sz w:val="18"/>
              </w:rPr>
              <w:t>&lt;VITA&gt;</w:t>
            </w:r>
          </w:p>
        </w:tc>
      </w:tr>
      <w:tr>
        <w:trPr>
          <w:trHeight w:val="176" w:hRule="atLeast"/>
        </w:trPr>
        <w:tc>
          <w:tcPr>
            <w:tcW w:w="3628" w:type="dxa"/>
            <w:tcBorders>
              <w:left w:val="single" w:sz="4" w:space="0" w:color="000000"/>
            </w:tcBorders>
          </w:tcPr>
          <w:p>
            <w:pPr>
              <w:pStyle w:val="TableParagraph"/>
              <w:spacing w:line="156" w:lineRule="exact" w:before="0"/>
              <w:ind w:left="69"/>
              <w:jc w:val="left"/>
              <w:rPr>
                <w:sz w:val="18"/>
              </w:rPr>
            </w:pPr>
            <w:r>
              <w:rPr>
                <w:sz w:val="18"/>
              </w:rPr>
              <w:t>retinol) </w:t>
            </w:r>
            <w:r>
              <w:rPr>
                <w:sz w:val="18"/>
                <w:vertAlign w:val="superscript"/>
              </w:rPr>
              <w:t>2</w:t>
            </w:r>
          </w:p>
        </w:tc>
        <w:tc>
          <w:tcPr>
            <w:tcW w:w="2276" w:type="dxa"/>
          </w:tcPr>
          <w:p>
            <w:pPr>
              <w:pStyle w:val="TableParagraph"/>
              <w:spacing w:before="0"/>
              <w:jc w:val="left"/>
              <w:rPr>
                <w:rFonts w:ascii="Times New Roman"/>
                <w:sz w:val="10"/>
              </w:rPr>
            </w:pPr>
          </w:p>
        </w:tc>
        <w:tc>
          <w:tcPr>
            <w:tcW w:w="3306" w:type="dxa"/>
            <w:tcBorders>
              <w:right w:val="single" w:sz="4" w:space="0" w:color="000000"/>
            </w:tcBorders>
          </w:tcPr>
          <w:p>
            <w:pPr>
              <w:pStyle w:val="TableParagraph"/>
              <w:spacing w:before="0"/>
              <w:jc w:val="left"/>
              <w:rPr>
                <w:rFonts w:ascii="Times New Roman"/>
                <w:sz w:val="10"/>
              </w:rPr>
            </w:pPr>
          </w:p>
        </w:tc>
      </w:tr>
      <w:tr>
        <w:trPr>
          <w:trHeight w:val="221" w:hRule="atLeast"/>
        </w:trPr>
        <w:tc>
          <w:tcPr>
            <w:tcW w:w="3628" w:type="dxa"/>
            <w:tcBorders>
              <w:left w:val="single" w:sz="4" w:space="0" w:color="000000"/>
            </w:tcBorders>
          </w:tcPr>
          <w:p>
            <w:pPr>
              <w:pStyle w:val="TableParagraph"/>
              <w:spacing w:line="199" w:lineRule="exact" w:before="2"/>
              <w:ind w:left="69"/>
              <w:jc w:val="left"/>
              <w:rPr>
                <w:sz w:val="18"/>
              </w:rPr>
            </w:pPr>
            <w:r>
              <w:rPr>
                <w:sz w:val="18"/>
              </w:rPr>
              <w:t>Vitamina C, ácido ascórbico</w:t>
            </w:r>
          </w:p>
        </w:tc>
        <w:tc>
          <w:tcPr>
            <w:tcW w:w="2276" w:type="dxa"/>
          </w:tcPr>
          <w:p>
            <w:pPr>
              <w:pStyle w:val="TableParagraph"/>
              <w:spacing w:line="199" w:lineRule="exact" w:before="2"/>
              <w:ind w:left="609" w:right="910"/>
              <w:rPr>
                <w:sz w:val="18"/>
              </w:rPr>
            </w:pPr>
            <w:r>
              <w:rPr>
                <w:sz w:val="18"/>
              </w:rPr>
              <w:t>mg</w:t>
            </w:r>
          </w:p>
        </w:tc>
        <w:tc>
          <w:tcPr>
            <w:tcW w:w="3306" w:type="dxa"/>
            <w:tcBorders>
              <w:right w:val="single" w:sz="4" w:space="0" w:color="000000"/>
            </w:tcBorders>
          </w:tcPr>
          <w:p>
            <w:pPr>
              <w:pStyle w:val="TableParagraph"/>
              <w:spacing w:line="199" w:lineRule="exact" w:before="2"/>
              <w:ind w:left="928" w:right="669"/>
              <w:rPr>
                <w:sz w:val="18"/>
              </w:rPr>
            </w:pPr>
            <w:r>
              <w:rPr>
                <w:sz w:val="18"/>
              </w:rPr>
              <w:t>&lt;VITC&gt;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Tiamina</w:t>
            </w:r>
          </w:p>
        </w:tc>
        <w:tc>
          <w:tcPr>
            <w:tcW w:w="2276" w:type="dxa"/>
          </w:tcPr>
          <w:p>
            <w:pPr>
              <w:pStyle w:val="TableParagraph"/>
              <w:spacing w:line="200" w:lineRule="exact" w:before="6"/>
              <w:ind w:left="609" w:right="916"/>
              <w:rPr>
                <w:sz w:val="18"/>
              </w:rPr>
            </w:pPr>
            <w:r>
              <w:rPr>
                <w:sz w:val="18"/>
              </w:rPr>
              <w:t>mg</w:t>
            </w:r>
          </w:p>
        </w:tc>
        <w:tc>
          <w:tcPr>
            <w:tcW w:w="3306" w:type="dxa"/>
            <w:tcBorders>
              <w:right w:val="single" w:sz="4" w:space="0" w:color="000000"/>
            </w:tcBorders>
          </w:tcPr>
          <w:p>
            <w:pPr>
              <w:pStyle w:val="TableParagraph"/>
              <w:spacing w:line="200" w:lineRule="exact" w:before="6"/>
              <w:ind w:left="926" w:right="672"/>
              <w:rPr>
                <w:sz w:val="18"/>
              </w:rPr>
            </w:pPr>
            <w:r>
              <w:rPr>
                <w:sz w:val="18"/>
              </w:rPr>
              <w:t>&lt;THIA&gt;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Riboflavina</w:t>
            </w:r>
          </w:p>
        </w:tc>
        <w:tc>
          <w:tcPr>
            <w:tcW w:w="2276" w:type="dxa"/>
          </w:tcPr>
          <w:p>
            <w:pPr>
              <w:pStyle w:val="TableParagraph"/>
              <w:spacing w:line="199" w:lineRule="exact" w:before="7"/>
              <w:ind w:left="609" w:right="916"/>
              <w:rPr>
                <w:sz w:val="18"/>
              </w:rPr>
            </w:pPr>
            <w:r>
              <w:rPr>
                <w:sz w:val="18"/>
              </w:rPr>
              <w:t>mg</w:t>
            </w:r>
          </w:p>
        </w:tc>
        <w:tc>
          <w:tcPr>
            <w:tcW w:w="3306" w:type="dxa"/>
            <w:tcBorders>
              <w:right w:val="single" w:sz="4" w:space="0" w:color="000000"/>
            </w:tcBorders>
          </w:tcPr>
          <w:p>
            <w:pPr>
              <w:pStyle w:val="TableParagraph"/>
              <w:spacing w:line="199" w:lineRule="exact" w:before="7"/>
              <w:ind w:left="928" w:right="672"/>
              <w:rPr>
                <w:sz w:val="18"/>
              </w:rPr>
            </w:pPr>
            <w:r>
              <w:rPr>
                <w:sz w:val="18"/>
              </w:rPr>
              <w:t>&lt;RIFB&gt;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Niacina</w:t>
            </w:r>
          </w:p>
        </w:tc>
        <w:tc>
          <w:tcPr>
            <w:tcW w:w="2276" w:type="dxa"/>
          </w:tcPr>
          <w:p>
            <w:pPr>
              <w:pStyle w:val="TableParagraph"/>
              <w:spacing w:line="200" w:lineRule="exact" w:before="6"/>
              <w:ind w:left="609" w:right="916"/>
              <w:rPr>
                <w:sz w:val="18"/>
              </w:rPr>
            </w:pPr>
            <w:r>
              <w:rPr>
                <w:sz w:val="18"/>
              </w:rPr>
              <w:t>mg</w:t>
            </w:r>
          </w:p>
        </w:tc>
        <w:tc>
          <w:tcPr>
            <w:tcW w:w="3306" w:type="dxa"/>
            <w:tcBorders>
              <w:right w:val="single" w:sz="4" w:space="0" w:color="000000"/>
            </w:tcBorders>
          </w:tcPr>
          <w:p>
            <w:pPr>
              <w:pStyle w:val="TableParagraph"/>
              <w:spacing w:line="200" w:lineRule="exact" w:before="6"/>
              <w:ind w:left="928" w:right="672"/>
              <w:rPr>
                <w:sz w:val="18"/>
              </w:rPr>
            </w:pPr>
            <w:r>
              <w:rPr>
                <w:sz w:val="18"/>
              </w:rPr>
              <w:t>&lt;NIA&gt;</w:t>
            </w:r>
          </w:p>
        </w:tc>
      </w:tr>
      <w:tr>
        <w:trPr>
          <w:trHeight w:val="224" w:hRule="atLeast"/>
        </w:trPr>
        <w:tc>
          <w:tcPr>
            <w:tcW w:w="3628" w:type="dxa"/>
            <w:tcBorders>
              <w:left w:val="single" w:sz="4" w:space="0" w:color="000000"/>
              <w:bottom w:val="single" w:sz="4" w:space="0" w:color="000000"/>
            </w:tcBorders>
          </w:tcPr>
          <w:p>
            <w:pPr>
              <w:pStyle w:val="TableParagraph"/>
              <w:spacing w:line="197" w:lineRule="exact" w:before="6"/>
              <w:ind w:left="69"/>
              <w:jc w:val="left"/>
              <w:rPr>
                <w:sz w:val="18"/>
              </w:rPr>
            </w:pPr>
            <w:r>
              <w:rPr>
                <w:position w:val="2"/>
                <w:sz w:val="18"/>
              </w:rPr>
              <w:t>Vitamina B</w:t>
            </w:r>
            <w:r>
              <w:rPr>
                <w:position w:val="2"/>
                <w:sz w:val="18"/>
                <w:vertAlign w:val="subscript"/>
              </w:rPr>
              <w:t>6</w:t>
            </w:r>
          </w:p>
        </w:tc>
        <w:tc>
          <w:tcPr>
            <w:tcW w:w="2276" w:type="dxa"/>
            <w:tcBorders>
              <w:bottom w:val="single" w:sz="4" w:space="0" w:color="000000"/>
            </w:tcBorders>
          </w:tcPr>
          <w:p>
            <w:pPr>
              <w:pStyle w:val="TableParagraph"/>
              <w:spacing w:line="197" w:lineRule="exact" w:before="7"/>
              <w:ind w:left="609" w:right="916"/>
              <w:rPr>
                <w:sz w:val="18"/>
              </w:rPr>
            </w:pPr>
            <w:r>
              <w:rPr>
                <w:sz w:val="18"/>
              </w:rPr>
              <w:t>mg</w:t>
            </w:r>
          </w:p>
        </w:tc>
        <w:tc>
          <w:tcPr>
            <w:tcW w:w="3306" w:type="dxa"/>
            <w:tcBorders>
              <w:bottom w:val="single" w:sz="4" w:space="0" w:color="000000"/>
              <w:right w:val="single" w:sz="4" w:space="0" w:color="000000"/>
            </w:tcBorders>
          </w:tcPr>
          <w:p>
            <w:pPr>
              <w:pStyle w:val="TableParagraph"/>
              <w:spacing w:line="197" w:lineRule="exact" w:before="7"/>
              <w:ind w:left="926" w:right="672"/>
              <w:rPr>
                <w:sz w:val="18"/>
              </w:rPr>
            </w:pPr>
            <w:r>
              <w:rPr>
                <w:sz w:val="18"/>
              </w:rPr>
              <w:t>&lt;VITB6A&gt;</w:t>
            </w:r>
          </w:p>
        </w:tc>
      </w:tr>
      <w:tr>
        <w:trPr>
          <w:trHeight w:val="311" w:hRule="atLeast"/>
        </w:trPr>
        <w:tc>
          <w:tcPr>
            <w:tcW w:w="9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9"/>
              <w:jc w:val="left"/>
              <w:rPr>
                <w:sz w:val="18"/>
              </w:rPr>
            </w:pPr>
            <w:r>
              <w:rPr>
                <w:i/>
                <w:sz w:val="18"/>
              </w:rPr>
              <w:t>Aminoácidos </w:t>
            </w:r>
            <w:r>
              <w:rPr>
                <w:sz w:val="18"/>
              </w:rPr>
              <w:t>³</w:t>
            </w:r>
          </w:p>
        </w:tc>
      </w:tr>
      <w:tr>
        <w:trPr>
          <w:trHeight w:val="229" w:hRule="atLeast"/>
        </w:trPr>
        <w:tc>
          <w:tcPr>
            <w:tcW w:w="3628" w:type="dxa"/>
            <w:tcBorders>
              <w:top w:val="single" w:sz="4" w:space="0" w:color="000000"/>
              <w:left w:val="single" w:sz="4" w:space="0" w:color="000000"/>
            </w:tcBorders>
          </w:tcPr>
          <w:p>
            <w:pPr>
              <w:pStyle w:val="TableParagraph"/>
              <w:spacing w:line="200" w:lineRule="exact" w:before="8"/>
              <w:ind w:left="69"/>
              <w:jc w:val="left"/>
              <w:rPr>
                <w:sz w:val="18"/>
              </w:rPr>
            </w:pPr>
            <w:r>
              <w:rPr>
                <w:sz w:val="18"/>
              </w:rPr>
              <w:t>Alanina</w:t>
            </w:r>
          </w:p>
        </w:tc>
        <w:tc>
          <w:tcPr>
            <w:tcW w:w="2276" w:type="dxa"/>
            <w:tcBorders>
              <w:top w:val="single" w:sz="4" w:space="0" w:color="000000"/>
            </w:tcBorders>
          </w:tcPr>
          <w:p>
            <w:pPr>
              <w:pStyle w:val="TableParagraph"/>
              <w:spacing w:line="200" w:lineRule="exact" w:before="8"/>
              <w:ind w:right="309"/>
              <w:rPr>
                <w:sz w:val="18"/>
              </w:rPr>
            </w:pPr>
            <w:r>
              <w:rPr>
                <w:sz w:val="18"/>
              </w:rPr>
              <w:t>g</w:t>
            </w:r>
          </w:p>
        </w:tc>
        <w:tc>
          <w:tcPr>
            <w:tcW w:w="3306" w:type="dxa"/>
            <w:tcBorders>
              <w:top w:val="single" w:sz="4" w:space="0" w:color="000000"/>
              <w:right w:val="single" w:sz="4" w:space="0" w:color="000000"/>
            </w:tcBorders>
          </w:tcPr>
          <w:p>
            <w:pPr>
              <w:pStyle w:val="TableParagraph"/>
              <w:spacing w:line="200" w:lineRule="exact" w:before="8"/>
              <w:ind w:left="928" w:right="670"/>
              <w:rPr>
                <w:sz w:val="18"/>
              </w:rPr>
            </w:pPr>
            <w:r>
              <w:rPr>
                <w:sz w:val="18"/>
              </w:rPr>
              <w:t>&lt;ALA_G&gt;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Arginina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6" w:right="672"/>
              <w:rPr>
                <w:sz w:val="18"/>
              </w:rPr>
            </w:pPr>
            <w:r>
              <w:rPr>
                <w:sz w:val="18"/>
              </w:rPr>
              <w:t>&lt;ARG_G&gt;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Ácido Aspártico</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5" w:right="672"/>
              <w:rPr>
                <w:sz w:val="18"/>
              </w:rPr>
            </w:pPr>
            <w:r>
              <w:rPr>
                <w:sz w:val="18"/>
              </w:rPr>
              <w:t>&lt;ASP_G&gt;</w:t>
            </w:r>
          </w:p>
        </w:tc>
      </w:tr>
      <w:tr>
        <w:trPr>
          <w:trHeight w:val="227" w:hRule="atLeast"/>
        </w:trPr>
        <w:tc>
          <w:tcPr>
            <w:tcW w:w="3628" w:type="dxa"/>
            <w:tcBorders>
              <w:left w:val="single" w:sz="4" w:space="0" w:color="000000"/>
            </w:tcBorders>
          </w:tcPr>
          <w:p>
            <w:pPr>
              <w:pStyle w:val="TableParagraph"/>
              <w:spacing w:line="200" w:lineRule="exact" w:before="7"/>
              <w:ind w:left="69"/>
              <w:jc w:val="left"/>
              <w:rPr>
                <w:sz w:val="18"/>
              </w:rPr>
            </w:pPr>
            <w:r>
              <w:rPr>
                <w:sz w:val="18"/>
              </w:rPr>
              <w:t>Cistina</w:t>
            </w:r>
          </w:p>
        </w:tc>
        <w:tc>
          <w:tcPr>
            <w:tcW w:w="2276" w:type="dxa"/>
          </w:tcPr>
          <w:p>
            <w:pPr>
              <w:pStyle w:val="TableParagraph"/>
              <w:spacing w:line="200" w:lineRule="exact" w:before="7"/>
              <w:ind w:right="309"/>
              <w:rPr>
                <w:sz w:val="18"/>
              </w:rPr>
            </w:pPr>
            <w:r>
              <w:rPr>
                <w:sz w:val="18"/>
              </w:rPr>
              <w:t>g</w:t>
            </w:r>
          </w:p>
        </w:tc>
        <w:tc>
          <w:tcPr>
            <w:tcW w:w="3306" w:type="dxa"/>
            <w:tcBorders>
              <w:right w:val="single" w:sz="4" w:space="0" w:color="000000"/>
            </w:tcBorders>
          </w:tcPr>
          <w:p>
            <w:pPr>
              <w:pStyle w:val="TableParagraph"/>
              <w:spacing w:line="200" w:lineRule="exact" w:before="7"/>
              <w:ind w:left="923" w:right="672"/>
              <w:rPr>
                <w:sz w:val="18"/>
              </w:rPr>
            </w:pPr>
            <w:r>
              <w:rPr>
                <w:sz w:val="18"/>
              </w:rPr>
              <w:t>&lt;CYS_G&gt;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Ácido Glutâmico</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6" w:right="672"/>
              <w:rPr>
                <w:sz w:val="18"/>
              </w:rPr>
            </w:pPr>
            <w:r>
              <w:rPr>
                <w:sz w:val="18"/>
              </w:rPr>
              <w:t>&lt;GLU_G&gt;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Glicina</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3" w:right="672"/>
              <w:rPr>
                <w:sz w:val="18"/>
              </w:rPr>
            </w:pPr>
            <w:r>
              <w:rPr>
                <w:sz w:val="18"/>
              </w:rPr>
              <w:t>&lt;GLY_G&gt;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Histidina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8" w:right="672"/>
              <w:rPr>
                <w:sz w:val="18"/>
              </w:rPr>
            </w:pPr>
            <w:r>
              <w:rPr>
                <w:sz w:val="18"/>
              </w:rPr>
              <w:t>&lt;HIS_G&gt;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Isoleucina</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8" w:right="672"/>
              <w:rPr>
                <w:sz w:val="18"/>
              </w:rPr>
            </w:pPr>
            <w:r>
              <w:rPr>
                <w:sz w:val="18"/>
              </w:rPr>
              <w:t>&lt;ILE_G&gt;</w:t>
            </w:r>
          </w:p>
        </w:tc>
      </w:tr>
      <w:tr>
        <w:trPr>
          <w:trHeight w:val="227" w:hRule="atLeast"/>
        </w:trPr>
        <w:tc>
          <w:tcPr>
            <w:tcW w:w="3628" w:type="dxa"/>
            <w:tcBorders>
              <w:left w:val="single" w:sz="4" w:space="0" w:color="000000"/>
            </w:tcBorders>
          </w:tcPr>
          <w:p>
            <w:pPr>
              <w:pStyle w:val="TableParagraph"/>
              <w:spacing w:line="200" w:lineRule="exact" w:before="7"/>
              <w:ind w:left="69"/>
              <w:jc w:val="left"/>
              <w:rPr>
                <w:sz w:val="18"/>
              </w:rPr>
            </w:pPr>
            <w:r>
              <w:rPr>
                <w:sz w:val="18"/>
              </w:rPr>
              <w:t>Leucina</w:t>
            </w:r>
          </w:p>
        </w:tc>
        <w:tc>
          <w:tcPr>
            <w:tcW w:w="2276" w:type="dxa"/>
          </w:tcPr>
          <w:p>
            <w:pPr>
              <w:pStyle w:val="TableParagraph"/>
              <w:spacing w:line="200" w:lineRule="exact" w:before="7"/>
              <w:ind w:right="309"/>
              <w:rPr>
                <w:sz w:val="18"/>
              </w:rPr>
            </w:pPr>
            <w:r>
              <w:rPr>
                <w:sz w:val="18"/>
              </w:rPr>
              <w:t>g</w:t>
            </w:r>
          </w:p>
        </w:tc>
        <w:tc>
          <w:tcPr>
            <w:tcW w:w="3306" w:type="dxa"/>
            <w:tcBorders>
              <w:right w:val="single" w:sz="4" w:space="0" w:color="000000"/>
            </w:tcBorders>
          </w:tcPr>
          <w:p>
            <w:pPr>
              <w:pStyle w:val="TableParagraph"/>
              <w:spacing w:line="200" w:lineRule="exact" w:before="7"/>
              <w:ind w:left="926" w:right="672"/>
              <w:rPr>
                <w:sz w:val="18"/>
              </w:rPr>
            </w:pPr>
            <w:r>
              <w:rPr>
                <w:sz w:val="18"/>
              </w:rPr>
              <w:t>&lt;LEU_G&gt;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Lisina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8" w:right="672"/>
              <w:rPr>
                <w:sz w:val="18"/>
              </w:rPr>
            </w:pPr>
            <w:r>
              <w:rPr>
                <w:sz w:val="18"/>
              </w:rPr>
              <w:t>&lt;LYS_G&gt;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Metionina</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3" w:right="672"/>
              <w:rPr>
                <w:sz w:val="18"/>
              </w:rPr>
            </w:pPr>
            <w:r>
              <w:rPr>
                <w:sz w:val="18"/>
              </w:rPr>
              <w:t>&lt;MET_G&gt;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Fenilalanina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6" w:right="672"/>
              <w:rPr>
                <w:sz w:val="18"/>
              </w:rPr>
            </w:pPr>
            <w:r>
              <w:rPr>
                <w:sz w:val="18"/>
              </w:rPr>
              <w:t>&lt;PHE_G&gt;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Prolina</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6" w:right="672"/>
              <w:rPr>
                <w:sz w:val="18"/>
              </w:rPr>
            </w:pPr>
            <w:r>
              <w:rPr>
                <w:sz w:val="18"/>
              </w:rPr>
              <w:t>&lt;PRO_G&gt;</w:t>
            </w:r>
          </w:p>
        </w:tc>
      </w:tr>
      <w:tr>
        <w:trPr>
          <w:trHeight w:val="227" w:hRule="atLeast"/>
        </w:trPr>
        <w:tc>
          <w:tcPr>
            <w:tcW w:w="3628" w:type="dxa"/>
            <w:tcBorders>
              <w:left w:val="single" w:sz="4" w:space="0" w:color="000000"/>
            </w:tcBorders>
          </w:tcPr>
          <w:p>
            <w:pPr>
              <w:pStyle w:val="TableParagraph"/>
              <w:spacing w:line="200" w:lineRule="exact" w:before="7"/>
              <w:ind w:left="69"/>
              <w:jc w:val="left"/>
              <w:rPr>
                <w:sz w:val="18"/>
              </w:rPr>
            </w:pPr>
            <w:r>
              <w:rPr>
                <w:sz w:val="18"/>
              </w:rPr>
              <w:t>Serina</w:t>
            </w:r>
          </w:p>
        </w:tc>
        <w:tc>
          <w:tcPr>
            <w:tcW w:w="2276" w:type="dxa"/>
          </w:tcPr>
          <w:p>
            <w:pPr>
              <w:pStyle w:val="TableParagraph"/>
              <w:spacing w:line="200" w:lineRule="exact" w:before="7"/>
              <w:ind w:right="309"/>
              <w:rPr>
                <w:sz w:val="18"/>
              </w:rPr>
            </w:pPr>
            <w:r>
              <w:rPr>
                <w:sz w:val="18"/>
              </w:rPr>
              <w:t>g</w:t>
            </w:r>
          </w:p>
        </w:tc>
        <w:tc>
          <w:tcPr>
            <w:tcW w:w="3306" w:type="dxa"/>
            <w:tcBorders>
              <w:right w:val="single" w:sz="4" w:space="0" w:color="000000"/>
            </w:tcBorders>
          </w:tcPr>
          <w:p>
            <w:pPr>
              <w:pStyle w:val="TableParagraph"/>
              <w:spacing w:line="200" w:lineRule="exact" w:before="7"/>
              <w:ind w:left="926" w:right="672"/>
              <w:rPr>
                <w:sz w:val="18"/>
              </w:rPr>
            </w:pPr>
            <w:r>
              <w:rPr>
                <w:sz w:val="18"/>
              </w:rPr>
              <w:t>&lt;SER_G&gt;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Treonina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3" w:right="672"/>
              <w:rPr>
                <w:sz w:val="18"/>
              </w:rPr>
            </w:pPr>
            <w:r>
              <w:rPr>
                <w:sz w:val="18"/>
              </w:rPr>
              <w:t>&lt;THR_G&gt;</w:t>
            </w:r>
          </w:p>
        </w:tc>
      </w:tr>
      <w:tr>
        <w:trPr>
          <w:trHeight w:val="226" w:hRule="atLeast"/>
        </w:trPr>
        <w:tc>
          <w:tcPr>
            <w:tcW w:w="3628" w:type="dxa"/>
            <w:tcBorders>
              <w:left w:val="single" w:sz="4" w:space="0" w:color="000000"/>
            </w:tcBorders>
          </w:tcPr>
          <w:p>
            <w:pPr>
              <w:pStyle w:val="TableParagraph"/>
              <w:spacing w:line="200" w:lineRule="exact" w:before="6"/>
              <w:ind w:left="69"/>
              <w:jc w:val="left"/>
              <w:rPr>
                <w:sz w:val="18"/>
              </w:rPr>
            </w:pPr>
            <w:r>
              <w:rPr>
                <w:sz w:val="18"/>
              </w:rPr>
              <w:t>Triptofano</w:t>
            </w:r>
          </w:p>
        </w:tc>
        <w:tc>
          <w:tcPr>
            <w:tcW w:w="2276" w:type="dxa"/>
          </w:tcPr>
          <w:p>
            <w:pPr>
              <w:pStyle w:val="TableParagraph"/>
              <w:spacing w:line="200" w:lineRule="exact" w:before="6"/>
              <w:ind w:right="309"/>
              <w:rPr>
                <w:sz w:val="18"/>
              </w:rPr>
            </w:pPr>
            <w:r>
              <w:rPr>
                <w:sz w:val="18"/>
              </w:rPr>
              <w:t>g</w:t>
            </w:r>
          </w:p>
        </w:tc>
        <w:tc>
          <w:tcPr>
            <w:tcW w:w="3306" w:type="dxa"/>
            <w:tcBorders>
              <w:right w:val="single" w:sz="4" w:space="0" w:color="000000"/>
            </w:tcBorders>
          </w:tcPr>
          <w:p>
            <w:pPr>
              <w:pStyle w:val="TableParagraph"/>
              <w:spacing w:line="200" w:lineRule="exact" w:before="6"/>
              <w:ind w:left="923" w:right="672"/>
              <w:rPr>
                <w:sz w:val="18"/>
              </w:rPr>
            </w:pPr>
            <w:r>
              <w:rPr>
                <w:sz w:val="18"/>
              </w:rPr>
              <w:t>&lt;TRP_G&gt;</w:t>
            </w:r>
          </w:p>
        </w:tc>
      </w:tr>
      <w:tr>
        <w:trPr>
          <w:trHeight w:val="226" w:hRule="atLeast"/>
        </w:trPr>
        <w:tc>
          <w:tcPr>
            <w:tcW w:w="3628" w:type="dxa"/>
            <w:tcBorders>
              <w:left w:val="single" w:sz="4" w:space="0" w:color="000000"/>
            </w:tcBorders>
          </w:tcPr>
          <w:p>
            <w:pPr>
              <w:pStyle w:val="TableParagraph"/>
              <w:spacing w:line="199" w:lineRule="exact" w:before="7"/>
              <w:ind w:left="69"/>
              <w:jc w:val="left"/>
              <w:rPr>
                <w:sz w:val="18"/>
              </w:rPr>
            </w:pPr>
            <w:r>
              <w:rPr>
                <w:sz w:val="18"/>
              </w:rPr>
              <w:t>Tirosina</w:t>
            </w:r>
          </w:p>
        </w:tc>
        <w:tc>
          <w:tcPr>
            <w:tcW w:w="2276" w:type="dxa"/>
          </w:tcPr>
          <w:p>
            <w:pPr>
              <w:pStyle w:val="TableParagraph"/>
              <w:spacing w:line="199" w:lineRule="exact" w:before="7"/>
              <w:ind w:right="309"/>
              <w:rPr>
                <w:sz w:val="18"/>
              </w:rPr>
            </w:pPr>
            <w:r>
              <w:rPr>
                <w:sz w:val="18"/>
              </w:rPr>
              <w:t>g</w:t>
            </w:r>
          </w:p>
        </w:tc>
        <w:tc>
          <w:tcPr>
            <w:tcW w:w="3306" w:type="dxa"/>
            <w:tcBorders>
              <w:right w:val="single" w:sz="4" w:space="0" w:color="000000"/>
            </w:tcBorders>
          </w:tcPr>
          <w:p>
            <w:pPr>
              <w:pStyle w:val="TableParagraph"/>
              <w:spacing w:line="199" w:lineRule="exact" w:before="7"/>
              <w:ind w:left="923" w:right="672"/>
              <w:rPr>
                <w:sz w:val="18"/>
              </w:rPr>
            </w:pPr>
            <w:r>
              <w:rPr>
                <w:sz w:val="18"/>
              </w:rPr>
              <w:t>&lt;TYR_G&gt;</w:t>
            </w:r>
          </w:p>
        </w:tc>
      </w:tr>
      <w:tr>
        <w:trPr>
          <w:trHeight w:val="225" w:hRule="atLeast"/>
        </w:trPr>
        <w:tc>
          <w:tcPr>
            <w:tcW w:w="3628" w:type="dxa"/>
            <w:tcBorders>
              <w:left w:val="single" w:sz="4" w:space="0" w:color="000000"/>
              <w:bottom w:val="single" w:sz="4" w:space="0" w:color="000000"/>
            </w:tcBorders>
          </w:tcPr>
          <w:p>
            <w:pPr>
              <w:pStyle w:val="TableParagraph"/>
              <w:spacing w:line="199" w:lineRule="exact" w:before="6"/>
              <w:ind w:left="69"/>
              <w:jc w:val="left"/>
              <w:rPr>
                <w:sz w:val="18"/>
              </w:rPr>
            </w:pPr>
            <w:r>
              <w:rPr>
                <w:sz w:val="18"/>
              </w:rPr>
              <w:t>Valina</w:t>
            </w:r>
          </w:p>
        </w:tc>
        <w:tc>
          <w:tcPr>
            <w:tcW w:w="2276" w:type="dxa"/>
            <w:tcBorders>
              <w:bottom w:val="single" w:sz="4" w:space="0" w:color="000000"/>
            </w:tcBorders>
          </w:tcPr>
          <w:p>
            <w:pPr>
              <w:pStyle w:val="TableParagraph"/>
              <w:spacing w:line="199" w:lineRule="exact" w:before="6"/>
              <w:ind w:right="309"/>
              <w:rPr>
                <w:sz w:val="18"/>
              </w:rPr>
            </w:pPr>
            <w:r>
              <w:rPr>
                <w:sz w:val="18"/>
              </w:rPr>
              <w:t>g</w:t>
            </w:r>
          </w:p>
        </w:tc>
        <w:tc>
          <w:tcPr>
            <w:tcW w:w="3306" w:type="dxa"/>
            <w:tcBorders>
              <w:bottom w:val="single" w:sz="4" w:space="0" w:color="000000"/>
              <w:right w:val="single" w:sz="4" w:space="0" w:color="000000"/>
            </w:tcBorders>
          </w:tcPr>
          <w:p>
            <w:pPr>
              <w:pStyle w:val="TableParagraph"/>
              <w:spacing w:line="199" w:lineRule="exact" w:before="6"/>
              <w:ind w:left="928" w:right="670"/>
              <w:rPr>
                <w:sz w:val="18"/>
              </w:rPr>
            </w:pPr>
            <w:r>
              <w:rPr>
                <w:sz w:val="18"/>
              </w:rPr>
              <w:t>&lt;VAL_G&gt;</w:t>
            </w:r>
          </w:p>
        </w:tc>
      </w:tr>
    </w:tbl>
    <w:p>
      <w:pPr>
        <w:pStyle w:val="BodyText"/>
        <w:spacing w:line="206" w:lineRule="exact"/>
        <w:ind w:left="0" w:right="242"/>
        <w:jc w:val="right"/>
      </w:pPr>
      <w:r>
        <w:rPr/>
        <w:t>continua</w:t>
      </w:r>
    </w:p>
    <w:p>
      <w:pPr>
        <w:spacing w:after="0" w:line="206" w:lineRule="exact"/>
        <w:jc w:val="right"/>
        <w:sectPr>
          <w:headerReference w:type="default" r:id="rId43"/>
          <w:pgSz w:w="11900" w:h="16840"/>
          <w:pgMar w:header="1702" w:footer="1205" w:top="1900" w:bottom="1400" w:left="1480" w:right="880"/>
        </w:sectPr>
      </w:pPr>
    </w:p>
    <w:p>
      <w:pPr>
        <w:pStyle w:val="BodyText"/>
        <w:spacing w:before="100"/>
        <w:ind w:left="221"/>
      </w:pPr>
      <w:r>
        <w:rPr/>
        <w:t>continuação</w:t>
      </w: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0"/>
        <w:gridCol w:w="2532"/>
        <w:gridCol w:w="2927"/>
      </w:tblGrid>
      <w:tr>
        <w:trPr>
          <w:trHeight w:val="311" w:hRule="atLeast"/>
        </w:trPr>
        <w:tc>
          <w:tcPr>
            <w:tcW w:w="3750" w:type="dxa"/>
            <w:tcBorders>
              <w:top w:val="single" w:sz="4" w:space="0" w:color="000000"/>
              <w:left w:val="single" w:sz="4" w:space="0" w:color="000000"/>
              <w:bottom w:val="single" w:sz="4" w:space="0" w:color="000000"/>
            </w:tcBorders>
          </w:tcPr>
          <w:p>
            <w:pPr>
              <w:pStyle w:val="TableParagraph"/>
              <w:spacing w:line="206" w:lineRule="exact" w:before="0"/>
              <w:ind w:left="69"/>
              <w:jc w:val="left"/>
              <w:rPr>
                <w:b/>
                <w:sz w:val="18"/>
              </w:rPr>
            </w:pPr>
            <w:r>
              <w:rPr>
                <w:b/>
                <w:sz w:val="18"/>
              </w:rPr>
              <w:t>Nutriente</w:t>
            </w:r>
          </w:p>
        </w:tc>
        <w:tc>
          <w:tcPr>
            <w:tcW w:w="2532" w:type="dxa"/>
            <w:tcBorders>
              <w:top w:val="single" w:sz="4" w:space="0" w:color="000000"/>
              <w:bottom w:val="single" w:sz="4" w:space="0" w:color="000000"/>
            </w:tcBorders>
          </w:tcPr>
          <w:p>
            <w:pPr>
              <w:pStyle w:val="TableParagraph"/>
              <w:spacing w:line="206" w:lineRule="exact" w:before="0"/>
              <w:ind w:left="1102" w:right="678"/>
              <w:rPr>
                <w:b/>
                <w:sz w:val="18"/>
              </w:rPr>
            </w:pPr>
            <w:r>
              <w:rPr>
                <w:b/>
                <w:sz w:val="18"/>
              </w:rPr>
              <w:t>Unidade</w:t>
            </w:r>
          </w:p>
        </w:tc>
        <w:tc>
          <w:tcPr>
            <w:tcW w:w="2927" w:type="dxa"/>
            <w:tcBorders>
              <w:top w:val="single" w:sz="4" w:space="0" w:color="000000"/>
              <w:bottom w:val="single" w:sz="4" w:space="0" w:color="000000"/>
              <w:right w:val="single" w:sz="4" w:space="0" w:color="000000"/>
            </w:tcBorders>
          </w:tcPr>
          <w:p>
            <w:pPr>
              <w:pStyle w:val="TableParagraph"/>
              <w:spacing w:line="206" w:lineRule="exact" w:before="0"/>
              <w:ind w:left="690" w:right="531"/>
              <w:rPr>
                <w:b/>
                <w:sz w:val="18"/>
              </w:rPr>
            </w:pPr>
            <w:r>
              <w:rPr>
                <w:b/>
                <w:sz w:val="18"/>
              </w:rPr>
              <w:t>INFOODS Tagname</w:t>
            </w:r>
          </w:p>
        </w:tc>
      </w:tr>
      <w:tr>
        <w:trPr>
          <w:trHeight w:val="309" w:hRule="atLeast"/>
        </w:trPr>
        <w:tc>
          <w:tcPr>
            <w:tcW w:w="9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9"/>
              <w:jc w:val="left"/>
              <w:rPr>
                <w:b/>
                <w:sz w:val="18"/>
              </w:rPr>
            </w:pPr>
            <w:r>
              <w:rPr>
                <w:b/>
                <w:sz w:val="18"/>
              </w:rPr>
              <w:t>Ácdios graxos</w:t>
            </w:r>
          </w:p>
        </w:tc>
      </w:tr>
      <w:tr>
        <w:trPr>
          <w:trHeight w:val="311" w:hRule="atLeast"/>
        </w:trPr>
        <w:tc>
          <w:tcPr>
            <w:tcW w:w="3750" w:type="dxa"/>
            <w:tcBorders>
              <w:top w:val="single" w:sz="4" w:space="0" w:color="000000"/>
              <w:left w:val="single" w:sz="4" w:space="0" w:color="000000"/>
              <w:bottom w:val="single" w:sz="4" w:space="0" w:color="000000"/>
            </w:tcBorders>
          </w:tcPr>
          <w:p>
            <w:pPr>
              <w:pStyle w:val="TableParagraph"/>
              <w:spacing w:before="4"/>
              <w:ind w:left="69"/>
              <w:jc w:val="left"/>
              <w:rPr>
                <w:sz w:val="18"/>
              </w:rPr>
            </w:pPr>
            <w:r>
              <w:rPr>
                <w:sz w:val="18"/>
              </w:rPr>
              <w:t>Ácidos graxos saturados</w:t>
            </w:r>
          </w:p>
        </w:tc>
        <w:tc>
          <w:tcPr>
            <w:tcW w:w="2532" w:type="dxa"/>
            <w:tcBorders>
              <w:top w:val="single" w:sz="4" w:space="0" w:color="000000"/>
              <w:bottom w:val="single" w:sz="4" w:space="0" w:color="000000"/>
            </w:tcBorders>
          </w:tcPr>
          <w:p>
            <w:pPr>
              <w:pStyle w:val="TableParagraph"/>
              <w:spacing w:before="4"/>
              <w:ind w:left="421"/>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before="4"/>
              <w:ind w:left="688" w:right="531"/>
              <w:rPr>
                <w:sz w:val="18"/>
              </w:rPr>
            </w:pPr>
            <w:r>
              <w:rPr>
                <w:sz w:val="18"/>
              </w:rPr>
              <w:t>&lt;FASAT&gt;</w:t>
            </w:r>
          </w:p>
        </w:tc>
      </w:tr>
      <w:tr>
        <w:trPr>
          <w:trHeight w:val="229" w:hRule="atLeast"/>
        </w:trPr>
        <w:tc>
          <w:tcPr>
            <w:tcW w:w="3750" w:type="dxa"/>
            <w:tcBorders>
              <w:top w:val="single" w:sz="4" w:space="0" w:color="000000"/>
              <w:left w:val="single" w:sz="4" w:space="0" w:color="000000"/>
            </w:tcBorders>
          </w:tcPr>
          <w:p>
            <w:pPr>
              <w:pStyle w:val="TableParagraph"/>
              <w:spacing w:line="195" w:lineRule="exact" w:before="13"/>
              <w:ind w:left="69"/>
              <w:jc w:val="left"/>
              <w:rPr>
                <w:sz w:val="18"/>
              </w:rPr>
            </w:pPr>
            <w:r>
              <w:rPr>
                <w:sz w:val="18"/>
              </w:rPr>
              <w:t>4:0</w:t>
            </w:r>
          </w:p>
        </w:tc>
        <w:tc>
          <w:tcPr>
            <w:tcW w:w="2532" w:type="dxa"/>
            <w:tcBorders>
              <w:top w:val="single" w:sz="4" w:space="0" w:color="000000"/>
            </w:tcBorders>
          </w:tcPr>
          <w:p>
            <w:pPr>
              <w:pStyle w:val="TableParagraph"/>
              <w:spacing w:line="195" w:lineRule="exact" w:before="13"/>
              <w:ind w:left="421"/>
              <w:rPr>
                <w:sz w:val="18"/>
              </w:rPr>
            </w:pPr>
            <w:r>
              <w:rPr>
                <w:sz w:val="18"/>
              </w:rPr>
              <w:t>g</w:t>
            </w:r>
          </w:p>
        </w:tc>
        <w:tc>
          <w:tcPr>
            <w:tcW w:w="2927" w:type="dxa"/>
            <w:tcBorders>
              <w:top w:val="single" w:sz="4" w:space="0" w:color="000000"/>
              <w:right w:val="single" w:sz="4" w:space="0" w:color="000000"/>
            </w:tcBorders>
          </w:tcPr>
          <w:p>
            <w:pPr>
              <w:pStyle w:val="TableParagraph"/>
              <w:spacing w:line="195" w:lineRule="exact" w:before="13"/>
              <w:ind w:left="690" w:right="531"/>
              <w:rPr>
                <w:sz w:val="18"/>
              </w:rPr>
            </w:pPr>
            <w:r>
              <w:rPr>
                <w:sz w:val="18"/>
              </w:rPr>
              <w:t>&lt;F4D0&gt;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6:0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&lt;F6D0&gt;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8:0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&lt;F8D0&gt;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10:0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&lt;F10D0&gt;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12:0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&lt;F12D0&gt;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13:0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&lt;F13D0&gt;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14:0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&lt;F14D0&gt;</w:t>
            </w:r>
          </w:p>
        </w:tc>
      </w:tr>
      <w:tr>
        <w:trPr>
          <w:trHeight w:val="227" w:hRule="atLeast"/>
        </w:trPr>
        <w:tc>
          <w:tcPr>
            <w:tcW w:w="3750" w:type="dxa"/>
            <w:tcBorders>
              <w:left w:val="single" w:sz="4" w:space="0" w:color="000000"/>
            </w:tcBorders>
          </w:tcPr>
          <w:p>
            <w:pPr>
              <w:pStyle w:val="TableParagraph"/>
              <w:spacing w:line="195" w:lineRule="exact" w:before="12"/>
              <w:ind w:left="69"/>
              <w:jc w:val="left"/>
              <w:rPr>
                <w:sz w:val="18"/>
              </w:rPr>
            </w:pPr>
            <w:r>
              <w:rPr>
                <w:sz w:val="18"/>
              </w:rPr>
              <w:t>15:0</w:t>
            </w:r>
          </w:p>
        </w:tc>
        <w:tc>
          <w:tcPr>
            <w:tcW w:w="2532" w:type="dxa"/>
          </w:tcPr>
          <w:p>
            <w:pPr>
              <w:pStyle w:val="TableParagraph"/>
              <w:spacing w:line="195" w:lineRule="exact" w:before="12"/>
              <w:ind w:left="421"/>
              <w:rPr>
                <w:sz w:val="18"/>
              </w:rPr>
            </w:pPr>
            <w:r>
              <w:rPr>
                <w:sz w:val="18"/>
              </w:rPr>
              <w:t>g</w:t>
            </w:r>
          </w:p>
        </w:tc>
        <w:tc>
          <w:tcPr>
            <w:tcW w:w="2927" w:type="dxa"/>
            <w:tcBorders>
              <w:right w:val="single" w:sz="4" w:space="0" w:color="000000"/>
            </w:tcBorders>
          </w:tcPr>
          <w:p>
            <w:pPr>
              <w:pStyle w:val="TableParagraph"/>
              <w:spacing w:line="195" w:lineRule="exact" w:before="12"/>
              <w:ind w:left="690" w:right="531"/>
              <w:rPr>
                <w:sz w:val="18"/>
              </w:rPr>
            </w:pPr>
            <w:r>
              <w:rPr>
                <w:sz w:val="18"/>
              </w:rPr>
              <w:t>&lt;F15D0&gt;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16:0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&lt;F16D0&gt;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17:0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&lt;F17D0&gt;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18:0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&lt;F18D0&gt;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19:0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&lt;F19D0&gt;</w:t>
            </w:r>
          </w:p>
        </w:tc>
      </w:tr>
      <w:tr>
        <w:trPr>
          <w:trHeight w:val="227" w:hRule="atLeast"/>
        </w:trPr>
        <w:tc>
          <w:tcPr>
            <w:tcW w:w="3750" w:type="dxa"/>
            <w:tcBorders>
              <w:left w:val="single" w:sz="4" w:space="0" w:color="000000"/>
            </w:tcBorders>
          </w:tcPr>
          <w:p>
            <w:pPr>
              <w:pStyle w:val="TableParagraph"/>
              <w:spacing w:line="195" w:lineRule="exact" w:before="12"/>
              <w:ind w:left="69"/>
              <w:jc w:val="left"/>
              <w:rPr>
                <w:sz w:val="18"/>
              </w:rPr>
            </w:pPr>
            <w:r>
              <w:rPr>
                <w:sz w:val="18"/>
              </w:rPr>
              <w:t>20:0</w:t>
            </w:r>
          </w:p>
        </w:tc>
        <w:tc>
          <w:tcPr>
            <w:tcW w:w="2532" w:type="dxa"/>
          </w:tcPr>
          <w:p>
            <w:pPr>
              <w:pStyle w:val="TableParagraph"/>
              <w:spacing w:line="195" w:lineRule="exact" w:before="12"/>
              <w:ind w:left="421"/>
              <w:rPr>
                <w:sz w:val="18"/>
              </w:rPr>
            </w:pPr>
            <w:r>
              <w:rPr>
                <w:sz w:val="18"/>
              </w:rPr>
              <w:t>g</w:t>
            </w:r>
          </w:p>
        </w:tc>
        <w:tc>
          <w:tcPr>
            <w:tcW w:w="2927" w:type="dxa"/>
            <w:tcBorders>
              <w:right w:val="single" w:sz="4" w:space="0" w:color="000000"/>
            </w:tcBorders>
          </w:tcPr>
          <w:p>
            <w:pPr>
              <w:pStyle w:val="TableParagraph"/>
              <w:spacing w:line="195" w:lineRule="exact" w:before="12"/>
              <w:ind w:left="690" w:right="531"/>
              <w:rPr>
                <w:sz w:val="18"/>
              </w:rPr>
            </w:pPr>
            <w:r>
              <w:rPr>
                <w:sz w:val="18"/>
              </w:rPr>
              <w:t>&lt;F20D0&gt;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21:0</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&lt;F21D0&gt;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22:0</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&lt;F22D0&gt;</w:t>
            </w:r>
          </w:p>
        </w:tc>
      </w:tr>
      <w:tr>
        <w:trPr>
          <w:trHeight w:val="224" w:hRule="atLeast"/>
        </w:trPr>
        <w:tc>
          <w:tcPr>
            <w:tcW w:w="3750" w:type="dxa"/>
            <w:tcBorders>
              <w:left w:val="single" w:sz="4" w:space="0" w:color="000000"/>
              <w:bottom w:val="single" w:sz="4" w:space="0" w:color="000000"/>
            </w:tcBorders>
          </w:tcPr>
          <w:p>
            <w:pPr>
              <w:pStyle w:val="TableParagraph"/>
              <w:spacing w:line="192" w:lineRule="exact" w:before="12"/>
              <w:ind w:left="69"/>
              <w:jc w:val="left"/>
              <w:rPr>
                <w:sz w:val="18"/>
              </w:rPr>
            </w:pPr>
            <w:r>
              <w:rPr>
                <w:sz w:val="18"/>
              </w:rPr>
              <w:t>24:0</w:t>
            </w:r>
          </w:p>
        </w:tc>
        <w:tc>
          <w:tcPr>
            <w:tcW w:w="2532" w:type="dxa"/>
            <w:tcBorders>
              <w:bottom w:val="single" w:sz="4" w:space="0" w:color="000000"/>
            </w:tcBorders>
          </w:tcPr>
          <w:p>
            <w:pPr>
              <w:pStyle w:val="TableParagraph"/>
              <w:spacing w:line="192" w:lineRule="exact" w:before="12"/>
              <w:ind w:left="421"/>
              <w:rPr>
                <w:sz w:val="18"/>
              </w:rPr>
            </w:pPr>
            <w:r>
              <w:rPr>
                <w:sz w:val="18"/>
              </w:rPr>
              <w:t>g</w:t>
            </w:r>
          </w:p>
        </w:tc>
        <w:tc>
          <w:tcPr>
            <w:tcW w:w="2927" w:type="dxa"/>
            <w:tcBorders>
              <w:bottom w:val="single" w:sz="4" w:space="0" w:color="000000"/>
              <w:right w:val="single" w:sz="4" w:space="0" w:color="000000"/>
            </w:tcBorders>
          </w:tcPr>
          <w:p>
            <w:pPr>
              <w:pStyle w:val="TableParagraph"/>
              <w:spacing w:line="192" w:lineRule="exact" w:before="12"/>
              <w:ind w:left="690" w:right="531"/>
              <w:rPr>
                <w:sz w:val="18"/>
              </w:rPr>
            </w:pPr>
            <w:r>
              <w:rPr>
                <w:sz w:val="18"/>
              </w:rPr>
              <w:t>&lt;F24D0&gt;</w:t>
            </w:r>
          </w:p>
        </w:tc>
      </w:tr>
      <w:tr>
        <w:trPr>
          <w:trHeight w:val="311" w:hRule="atLeast"/>
        </w:trPr>
        <w:tc>
          <w:tcPr>
            <w:tcW w:w="3750" w:type="dxa"/>
            <w:tcBorders>
              <w:top w:val="single" w:sz="4" w:space="0" w:color="000000"/>
              <w:left w:val="single" w:sz="4" w:space="0" w:color="000000"/>
              <w:bottom w:val="single" w:sz="4" w:space="0" w:color="000000"/>
            </w:tcBorders>
          </w:tcPr>
          <w:p>
            <w:pPr>
              <w:pStyle w:val="TableParagraph"/>
              <w:spacing w:before="4"/>
              <w:ind w:left="69"/>
              <w:jc w:val="left"/>
              <w:rPr>
                <w:sz w:val="18"/>
              </w:rPr>
            </w:pPr>
            <w:r>
              <w:rPr>
                <w:sz w:val="18"/>
              </w:rPr>
              <w:t>Ácidos graxos monoinsaturados</w:t>
            </w:r>
          </w:p>
        </w:tc>
        <w:tc>
          <w:tcPr>
            <w:tcW w:w="2532" w:type="dxa"/>
            <w:tcBorders>
              <w:top w:val="single" w:sz="4" w:space="0" w:color="000000"/>
              <w:bottom w:val="single" w:sz="4" w:space="0" w:color="000000"/>
            </w:tcBorders>
          </w:tcPr>
          <w:p>
            <w:pPr>
              <w:pStyle w:val="TableParagraph"/>
              <w:spacing w:before="4"/>
              <w:ind w:left="428"/>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before="4"/>
              <w:ind w:left="690" w:right="527"/>
              <w:rPr>
                <w:sz w:val="18"/>
              </w:rPr>
            </w:pPr>
            <w:r>
              <w:rPr>
                <w:sz w:val="18"/>
              </w:rPr>
              <w:t>&lt;FAMS&gt;</w:t>
            </w:r>
          </w:p>
        </w:tc>
      </w:tr>
      <w:tr>
        <w:trPr>
          <w:trHeight w:val="229" w:hRule="atLeast"/>
        </w:trPr>
        <w:tc>
          <w:tcPr>
            <w:tcW w:w="3750" w:type="dxa"/>
            <w:tcBorders>
              <w:top w:val="single" w:sz="4" w:space="0" w:color="000000"/>
              <w:left w:val="single" w:sz="4" w:space="0" w:color="000000"/>
            </w:tcBorders>
          </w:tcPr>
          <w:p>
            <w:pPr>
              <w:pStyle w:val="TableParagraph"/>
              <w:spacing w:line="195" w:lineRule="exact" w:before="13"/>
              <w:ind w:left="69"/>
              <w:jc w:val="left"/>
              <w:rPr>
                <w:sz w:val="18"/>
              </w:rPr>
            </w:pPr>
            <w:r>
              <w:rPr>
                <w:sz w:val="18"/>
              </w:rPr>
              <w:t>14:1</w:t>
            </w:r>
          </w:p>
        </w:tc>
        <w:tc>
          <w:tcPr>
            <w:tcW w:w="2532" w:type="dxa"/>
            <w:tcBorders>
              <w:top w:val="single" w:sz="4" w:space="0" w:color="000000"/>
            </w:tcBorders>
          </w:tcPr>
          <w:p>
            <w:pPr>
              <w:pStyle w:val="TableParagraph"/>
              <w:spacing w:line="195" w:lineRule="exact" w:before="13"/>
              <w:ind w:left="421"/>
              <w:rPr>
                <w:sz w:val="18"/>
              </w:rPr>
            </w:pPr>
            <w:r>
              <w:rPr>
                <w:sz w:val="18"/>
              </w:rPr>
              <w:t>g</w:t>
            </w:r>
          </w:p>
        </w:tc>
        <w:tc>
          <w:tcPr>
            <w:tcW w:w="2927" w:type="dxa"/>
            <w:tcBorders>
              <w:top w:val="single" w:sz="4" w:space="0" w:color="000000"/>
              <w:right w:val="single" w:sz="4" w:space="0" w:color="000000"/>
            </w:tcBorders>
          </w:tcPr>
          <w:p>
            <w:pPr>
              <w:pStyle w:val="TableParagraph"/>
              <w:spacing w:line="195" w:lineRule="exact" w:before="13"/>
              <w:ind w:left="690" w:right="531"/>
              <w:rPr>
                <w:sz w:val="18"/>
              </w:rPr>
            </w:pPr>
            <w:r>
              <w:rPr>
                <w:sz w:val="18"/>
              </w:rPr>
              <w:t>&lt;F14D1C&gt;</w:t>
            </w:r>
          </w:p>
        </w:tc>
      </w:tr>
      <w:tr>
        <w:trPr>
          <w:trHeight w:val="226" w:hRule="atLeast"/>
        </w:trPr>
        <w:tc>
          <w:tcPr>
            <w:tcW w:w="3750" w:type="dxa"/>
            <w:tcBorders>
              <w:left w:val="single" w:sz="4" w:space="0" w:color="000000"/>
            </w:tcBorders>
          </w:tcPr>
          <w:p>
            <w:pPr>
              <w:pStyle w:val="TableParagraph"/>
              <w:spacing w:line="194" w:lineRule="exact" w:before="12"/>
              <w:ind w:left="69"/>
              <w:jc w:val="left"/>
              <w:rPr>
                <w:sz w:val="18"/>
              </w:rPr>
            </w:pPr>
            <w:r>
              <w:rPr>
                <w:sz w:val="18"/>
              </w:rPr>
              <w:t>15:1</w:t>
            </w:r>
          </w:p>
        </w:tc>
        <w:tc>
          <w:tcPr>
            <w:tcW w:w="2532" w:type="dxa"/>
          </w:tcPr>
          <w:p>
            <w:pPr>
              <w:pStyle w:val="TableParagraph"/>
              <w:spacing w:line="194" w:lineRule="exact" w:before="12"/>
              <w:ind w:left="421"/>
              <w:rPr>
                <w:sz w:val="18"/>
              </w:rPr>
            </w:pPr>
            <w:r>
              <w:rPr>
                <w:sz w:val="18"/>
              </w:rPr>
              <w:t>g</w:t>
            </w:r>
          </w:p>
        </w:tc>
        <w:tc>
          <w:tcPr>
            <w:tcW w:w="2927" w:type="dxa"/>
            <w:tcBorders>
              <w:right w:val="single" w:sz="4" w:space="0" w:color="000000"/>
            </w:tcBorders>
          </w:tcPr>
          <w:p>
            <w:pPr>
              <w:pStyle w:val="TableParagraph"/>
              <w:spacing w:line="194" w:lineRule="exact" w:before="12"/>
              <w:ind w:left="690" w:right="531"/>
              <w:rPr>
                <w:sz w:val="18"/>
              </w:rPr>
            </w:pPr>
            <w:r>
              <w:rPr>
                <w:sz w:val="18"/>
              </w:rPr>
              <w:t>&lt;F15D1C&gt;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16:1</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&lt;F16D1C&gt;</w:t>
            </w:r>
          </w:p>
        </w:tc>
      </w:tr>
      <w:tr>
        <w:trPr>
          <w:trHeight w:val="220" w:hRule="atLeast"/>
        </w:trPr>
        <w:tc>
          <w:tcPr>
            <w:tcW w:w="3750" w:type="dxa"/>
            <w:tcBorders>
              <w:left w:val="single" w:sz="4" w:space="0" w:color="000000"/>
            </w:tcBorders>
          </w:tcPr>
          <w:p>
            <w:pPr>
              <w:pStyle w:val="TableParagraph"/>
              <w:spacing w:line="188" w:lineRule="exact" w:before="12"/>
              <w:ind w:left="69"/>
              <w:jc w:val="left"/>
              <w:rPr>
                <w:sz w:val="18"/>
              </w:rPr>
            </w:pPr>
            <w:r>
              <w:rPr>
                <w:sz w:val="18"/>
              </w:rPr>
              <w:t>17:1</w:t>
            </w:r>
          </w:p>
        </w:tc>
        <w:tc>
          <w:tcPr>
            <w:tcW w:w="2532" w:type="dxa"/>
          </w:tcPr>
          <w:p>
            <w:pPr>
              <w:pStyle w:val="TableParagraph"/>
              <w:spacing w:line="188" w:lineRule="exact" w:before="12"/>
              <w:ind w:left="421"/>
              <w:rPr>
                <w:sz w:val="18"/>
              </w:rPr>
            </w:pPr>
            <w:r>
              <w:rPr>
                <w:sz w:val="18"/>
              </w:rPr>
              <w:t>g</w:t>
            </w:r>
          </w:p>
        </w:tc>
        <w:tc>
          <w:tcPr>
            <w:tcW w:w="2927" w:type="dxa"/>
            <w:tcBorders>
              <w:right w:val="single" w:sz="4" w:space="0" w:color="000000"/>
            </w:tcBorders>
          </w:tcPr>
          <w:p>
            <w:pPr>
              <w:pStyle w:val="TableParagraph"/>
              <w:spacing w:line="188" w:lineRule="exact" w:before="12"/>
              <w:ind w:left="690" w:right="531"/>
              <w:rPr>
                <w:sz w:val="18"/>
              </w:rPr>
            </w:pPr>
            <w:r>
              <w:rPr>
                <w:sz w:val="18"/>
              </w:rPr>
              <w:t>&lt;F17D1C&gt;</w:t>
            </w:r>
          </w:p>
        </w:tc>
      </w:tr>
      <w:tr>
        <w:trPr>
          <w:trHeight w:val="236" w:hRule="atLeast"/>
        </w:trPr>
        <w:tc>
          <w:tcPr>
            <w:tcW w:w="3750" w:type="dxa"/>
            <w:tcBorders>
              <w:left w:val="single" w:sz="4" w:space="0" w:color="000000"/>
            </w:tcBorders>
          </w:tcPr>
          <w:p>
            <w:pPr>
              <w:pStyle w:val="TableParagraph"/>
              <w:spacing w:line="206" w:lineRule="exact" w:before="10"/>
              <w:ind w:left="69"/>
              <w:jc w:val="left"/>
              <w:rPr>
                <w:sz w:val="18"/>
              </w:rPr>
            </w:pPr>
            <w:r>
              <w:rPr>
                <w:sz w:val="18"/>
              </w:rPr>
              <w:t>18:1 </w:t>
            </w:r>
            <w:r>
              <w:rPr>
                <w:rFonts w:ascii="Symbol" w:hAnsi="Symbol"/>
                <w:sz w:val="18"/>
              </w:rPr>
              <w:t></w:t>
            </w:r>
            <w:r>
              <w:rPr>
                <w:sz w:val="18"/>
              </w:rPr>
              <w:t>-9</w:t>
            </w:r>
          </w:p>
        </w:tc>
        <w:tc>
          <w:tcPr>
            <w:tcW w:w="2532" w:type="dxa"/>
          </w:tcPr>
          <w:p>
            <w:pPr>
              <w:pStyle w:val="TableParagraph"/>
              <w:spacing w:line="199" w:lineRule="exact"/>
              <w:ind w:left="421"/>
              <w:rPr>
                <w:sz w:val="18"/>
              </w:rPr>
            </w:pPr>
            <w:r>
              <w:rPr>
                <w:sz w:val="18"/>
              </w:rPr>
              <w:t>g</w:t>
            </w:r>
          </w:p>
        </w:tc>
        <w:tc>
          <w:tcPr>
            <w:tcW w:w="2927" w:type="dxa"/>
            <w:tcBorders>
              <w:right w:val="single" w:sz="4" w:space="0" w:color="000000"/>
            </w:tcBorders>
          </w:tcPr>
          <w:p>
            <w:pPr>
              <w:pStyle w:val="TableParagraph"/>
              <w:spacing w:line="199" w:lineRule="exact"/>
              <w:ind w:left="690" w:right="531"/>
              <w:rPr>
                <w:sz w:val="18"/>
              </w:rPr>
            </w:pPr>
            <w:r>
              <w:rPr>
                <w:sz w:val="18"/>
              </w:rPr>
              <w:t>&lt;F18D1CN9&gt;</w:t>
            </w:r>
          </w:p>
        </w:tc>
      </w:tr>
      <w:tr>
        <w:trPr>
          <w:trHeight w:val="223" w:hRule="atLeast"/>
        </w:trPr>
        <w:tc>
          <w:tcPr>
            <w:tcW w:w="3750" w:type="dxa"/>
            <w:tcBorders>
              <w:left w:val="single" w:sz="4" w:space="0" w:color="000000"/>
            </w:tcBorders>
          </w:tcPr>
          <w:p>
            <w:pPr>
              <w:pStyle w:val="TableParagraph"/>
              <w:spacing w:line="194" w:lineRule="exact" w:before="9"/>
              <w:ind w:left="69"/>
              <w:jc w:val="left"/>
              <w:rPr>
                <w:sz w:val="18"/>
              </w:rPr>
            </w:pPr>
            <w:r>
              <w:rPr>
                <w:sz w:val="18"/>
              </w:rPr>
              <w:t>20:1</w:t>
            </w:r>
          </w:p>
        </w:tc>
        <w:tc>
          <w:tcPr>
            <w:tcW w:w="2532" w:type="dxa"/>
          </w:tcPr>
          <w:p>
            <w:pPr>
              <w:pStyle w:val="TableParagraph"/>
              <w:spacing w:line="194" w:lineRule="exact" w:before="9"/>
              <w:ind w:left="421"/>
              <w:rPr>
                <w:sz w:val="18"/>
              </w:rPr>
            </w:pPr>
            <w:r>
              <w:rPr>
                <w:sz w:val="18"/>
              </w:rPr>
              <w:t>g</w:t>
            </w:r>
          </w:p>
        </w:tc>
        <w:tc>
          <w:tcPr>
            <w:tcW w:w="2927" w:type="dxa"/>
            <w:tcBorders>
              <w:right w:val="single" w:sz="4" w:space="0" w:color="000000"/>
            </w:tcBorders>
          </w:tcPr>
          <w:p>
            <w:pPr>
              <w:pStyle w:val="TableParagraph"/>
              <w:spacing w:line="194" w:lineRule="exact" w:before="9"/>
              <w:ind w:left="690" w:right="531"/>
              <w:rPr>
                <w:sz w:val="18"/>
              </w:rPr>
            </w:pPr>
            <w:r>
              <w:rPr>
                <w:sz w:val="18"/>
              </w:rPr>
              <w:t>&lt;F20D1C&gt;</w:t>
            </w:r>
          </w:p>
        </w:tc>
      </w:tr>
      <w:tr>
        <w:trPr>
          <w:trHeight w:val="226" w:hRule="atLeast"/>
        </w:trPr>
        <w:tc>
          <w:tcPr>
            <w:tcW w:w="3750" w:type="dxa"/>
            <w:tcBorders>
              <w:left w:val="single" w:sz="4" w:space="0" w:color="000000"/>
            </w:tcBorders>
          </w:tcPr>
          <w:p>
            <w:pPr>
              <w:pStyle w:val="TableParagraph"/>
              <w:spacing w:line="195" w:lineRule="exact" w:before="11"/>
              <w:ind w:left="69"/>
              <w:jc w:val="left"/>
              <w:rPr>
                <w:sz w:val="18"/>
              </w:rPr>
            </w:pPr>
            <w:r>
              <w:rPr>
                <w:sz w:val="18"/>
              </w:rPr>
              <w:t>22:1</w:t>
            </w:r>
          </w:p>
        </w:tc>
        <w:tc>
          <w:tcPr>
            <w:tcW w:w="2532" w:type="dxa"/>
          </w:tcPr>
          <w:p>
            <w:pPr>
              <w:pStyle w:val="TableParagraph"/>
              <w:spacing w:line="195" w:lineRule="exact" w:before="11"/>
              <w:ind w:left="421"/>
              <w:rPr>
                <w:sz w:val="18"/>
              </w:rPr>
            </w:pPr>
            <w:r>
              <w:rPr>
                <w:sz w:val="18"/>
              </w:rPr>
              <w:t>g</w:t>
            </w:r>
          </w:p>
        </w:tc>
        <w:tc>
          <w:tcPr>
            <w:tcW w:w="2927" w:type="dxa"/>
            <w:tcBorders>
              <w:right w:val="single" w:sz="4" w:space="0" w:color="000000"/>
            </w:tcBorders>
          </w:tcPr>
          <w:p>
            <w:pPr>
              <w:pStyle w:val="TableParagraph"/>
              <w:spacing w:line="195" w:lineRule="exact" w:before="11"/>
              <w:ind w:left="690" w:right="531"/>
              <w:rPr>
                <w:sz w:val="18"/>
              </w:rPr>
            </w:pPr>
            <w:r>
              <w:rPr>
                <w:sz w:val="18"/>
              </w:rPr>
              <w:t>&lt;F22D1C&gt;</w:t>
            </w:r>
          </w:p>
        </w:tc>
      </w:tr>
      <w:tr>
        <w:trPr>
          <w:trHeight w:val="224" w:hRule="atLeast"/>
        </w:trPr>
        <w:tc>
          <w:tcPr>
            <w:tcW w:w="3750" w:type="dxa"/>
            <w:tcBorders>
              <w:left w:val="single" w:sz="4" w:space="0" w:color="000000"/>
              <w:bottom w:val="single" w:sz="4" w:space="0" w:color="000000"/>
            </w:tcBorders>
          </w:tcPr>
          <w:p>
            <w:pPr>
              <w:pStyle w:val="TableParagraph"/>
              <w:spacing w:line="192" w:lineRule="exact" w:before="12"/>
              <w:ind w:left="69"/>
              <w:jc w:val="left"/>
              <w:rPr>
                <w:sz w:val="18"/>
              </w:rPr>
            </w:pPr>
            <w:r>
              <w:rPr>
                <w:sz w:val="18"/>
              </w:rPr>
              <w:t>24:1</w:t>
            </w:r>
          </w:p>
        </w:tc>
        <w:tc>
          <w:tcPr>
            <w:tcW w:w="2532" w:type="dxa"/>
            <w:tcBorders>
              <w:bottom w:val="single" w:sz="4" w:space="0" w:color="000000"/>
            </w:tcBorders>
          </w:tcPr>
          <w:p>
            <w:pPr>
              <w:pStyle w:val="TableParagraph"/>
              <w:spacing w:line="192" w:lineRule="exact" w:before="12"/>
              <w:ind w:left="421"/>
              <w:rPr>
                <w:sz w:val="18"/>
              </w:rPr>
            </w:pPr>
            <w:r>
              <w:rPr>
                <w:sz w:val="18"/>
              </w:rPr>
              <w:t>g</w:t>
            </w:r>
          </w:p>
        </w:tc>
        <w:tc>
          <w:tcPr>
            <w:tcW w:w="2927" w:type="dxa"/>
            <w:tcBorders>
              <w:bottom w:val="single" w:sz="4" w:space="0" w:color="000000"/>
              <w:right w:val="single" w:sz="4" w:space="0" w:color="000000"/>
            </w:tcBorders>
          </w:tcPr>
          <w:p>
            <w:pPr>
              <w:pStyle w:val="TableParagraph"/>
              <w:spacing w:line="192" w:lineRule="exact" w:before="12"/>
              <w:ind w:left="690" w:right="531"/>
              <w:rPr>
                <w:sz w:val="18"/>
              </w:rPr>
            </w:pPr>
            <w:r>
              <w:rPr>
                <w:sz w:val="18"/>
              </w:rPr>
              <w:t>&lt;F24D1C&gt;</w:t>
            </w:r>
          </w:p>
        </w:tc>
      </w:tr>
      <w:tr>
        <w:trPr>
          <w:trHeight w:val="311" w:hRule="atLeast"/>
        </w:trPr>
        <w:tc>
          <w:tcPr>
            <w:tcW w:w="3750" w:type="dxa"/>
            <w:tcBorders>
              <w:top w:val="single" w:sz="4" w:space="0" w:color="000000"/>
              <w:left w:val="single" w:sz="4" w:space="0" w:color="000000"/>
              <w:bottom w:val="single" w:sz="4" w:space="0" w:color="000000"/>
            </w:tcBorders>
          </w:tcPr>
          <w:p>
            <w:pPr>
              <w:pStyle w:val="TableParagraph"/>
              <w:spacing w:before="6"/>
              <w:ind w:left="69"/>
              <w:jc w:val="left"/>
              <w:rPr>
                <w:sz w:val="18"/>
              </w:rPr>
            </w:pPr>
            <w:r>
              <w:rPr>
                <w:sz w:val="18"/>
              </w:rPr>
              <w:t>Ácidos graxos poliinsaturados</w:t>
            </w:r>
          </w:p>
        </w:tc>
        <w:tc>
          <w:tcPr>
            <w:tcW w:w="2532" w:type="dxa"/>
            <w:tcBorders>
              <w:top w:val="single" w:sz="4" w:space="0" w:color="000000"/>
              <w:bottom w:val="single" w:sz="4" w:space="0" w:color="000000"/>
            </w:tcBorders>
          </w:tcPr>
          <w:p>
            <w:pPr>
              <w:pStyle w:val="TableParagraph"/>
              <w:spacing w:before="6"/>
              <w:ind w:left="428"/>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before="6"/>
              <w:ind w:left="690" w:right="524"/>
              <w:rPr>
                <w:sz w:val="18"/>
              </w:rPr>
            </w:pPr>
            <w:r>
              <w:rPr>
                <w:sz w:val="18"/>
              </w:rPr>
              <w:t>&lt;FAPU&gt;</w:t>
            </w:r>
          </w:p>
        </w:tc>
      </w:tr>
      <w:tr>
        <w:trPr>
          <w:trHeight w:val="226" w:hRule="atLeast"/>
        </w:trPr>
        <w:tc>
          <w:tcPr>
            <w:tcW w:w="3750" w:type="dxa"/>
            <w:tcBorders>
              <w:top w:val="single" w:sz="4" w:space="0" w:color="000000"/>
              <w:left w:val="single" w:sz="4" w:space="0" w:color="000000"/>
            </w:tcBorders>
          </w:tcPr>
          <w:p>
            <w:pPr>
              <w:pStyle w:val="TableParagraph"/>
              <w:spacing w:line="198" w:lineRule="exact" w:before="8"/>
              <w:ind w:left="69"/>
              <w:jc w:val="left"/>
              <w:rPr>
                <w:sz w:val="18"/>
              </w:rPr>
            </w:pPr>
            <w:r>
              <w:rPr>
                <w:sz w:val="18"/>
              </w:rPr>
              <w:t>18:2 </w:t>
            </w:r>
            <w:r>
              <w:rPr>
                <w:rFonts w:ascii="Symbol" w:hAnsi="Symbol"/>
                <w:sz w:val="18"/>
              </w:rPr>
              <w:t></w:t>
            </w:r>
            <w:r>
              <w:rPr>
                <w:sz w:val="18"/>
              </w:rPr>
              <w:t>-6</w:t>
            </w:r>
          </w:p>
        </w:tc>
        <w:tc>
          <w:tcPr>
            <w:tcW w:w="2532" w:type="dxa"/>
            <w:tcBorders>
              <w:top w:val="single" w:sz="4" w:space="0" w:color="000000"/>
            </w:tcBorders>
          </w:tcPr>
          <w:p>
            <w:pPr>
              <w:pStyle w:val="TableParagraph"/>
              <w:spacing w:line="193" w:lineRule="exact" w:before="13"/>
              <w:ind w:left="421"/>
              <w:rPr>
                <w:sz w:val="18"/>
              </w:rPr>
            </w:pPr>
            <w:r>
              <w:rPr>
                <w:sz w:val="18"/>
              </w:rPr>
              <w:t>g</w:t>
            </w:r>
          </w:p>
        </w:tc>
        <w:tc>
          <w:tcPr>
            <w:tcW w:w="2927" w:type="dxa"/>
            <w:tcBorders>
              <w:top w:val="single" w:sz="4" w:space="0" w:color="000000"/>
              <w:right w:val="single" w:sz="4" w:space="0" w:color="000000"/>
            </w:tcBorders>
          </w:tcPr>
          <w:p>
            <w:pPr>
              <w:pStyle w:val="TableParagraph"/>
              <w:spacing w:line="193" w:lineRule="exact" w:before="13"/>
              <w:ind w:left="690" w:right="531"/>
              <w:rPr>
                <w:sz w:val="18"/>
              </w:rPr>
            </w:pPr>
            <w:r>
              <w:rPr>
                <w:sz w:val="18"/>
              </w:rPr>
              <w:t>&lt;F18D2CN6&gt;</w:t>
            </w:r>
          </w:p>
        </w:tc>
      </w:tr>
      <w:tr>
        <w:trPr>
          <w:trHeight w:val="226" w:hRule="atLeast"/>
        </w:trPr>
        <w:tc>
          <w:tcPr>
            <w:tcW w:w="3750" w:type="dxa"/>
            <w:tcBorders>
              <w:left w:val="single" w:sz="4" w:space="0" w:color="000000"/>
            </w:tcBorders>
          </w:tcPr>
          <w:p>
            <w:pPr>
              <w:pStyle w:val="TableParagraph"/>
              <w:spacing w:line="199" w:lineRule="exact" w:before="7"/>
              <w:ind w:left="69"/>
              <w:jc w:val="left"/>
              <w:rPr>
                <w:sz w:val="18"/>
              </w:rPr>
            </w:pPr>
            <w:r>
              <w:rPr>
                <w:sz w:val="18"/>
              </w:rPr>
              <w:t>18:3 </w:t>
            </w:r>
            <w:r>
              <w:rPr>
                <w:rFonts w:ascii="Symbol" w:hAnsi="Symbol"/>
                <w:sz w:val="18"/>
              </w:rPr>
              <w:t></w:t>
            </w:r>
            <w:r>
              <w:rPr>
                <w:sz w:val="18"/>
              </w:rPr>
              <w:t>-3</w:t>
            </w:r>
          </w:p>
        </w:tc>
        <w:tc>
          <w:tcPr>
            <w:tcW w:w="2532" w:type="dxa"/>
          </w:tcPr>
          <w:p>
            <w:pPr>
              <w:pStyle w:val="TableParagraph"/>
              <w:spacing w:line="192" w:lineRule="exact" w:before="15"/>
              <w:ind w:left="421"/>
              <w:rPr>
                <w:sz w:val="18"/>
              </w:rPr>
            </w:pPr>
            <w:r>
              <w:rPr>
                <w:sz w:val="18"/>
              </w:rPr>
              <w:t>g</w:t>
            </w:r>
          </w:p>
        </w:tc>
        <w:tc>
          <w:tcPr>
            <w:tcW w:w="2927" w:type="dxa"/>
            <w:tcBorders>
              <w:right w:val="single" w:sz="4" w:space="0" w:color="000000"/>
            </w:tcBorders>
          </w:tcPr>
          <w:p>
            <w:pPr>
              <w:pStyle w:val="TableParagraph"/>
              <w:spacing w:line="192" w:lineRule="exact" w:before="15"/>
              <w:ind w:left="690" w:right="531"/>
              <w:rPr>
                <w:sz w:val="18"/>
              </w:rPr>
            </w:pPr>
            <w:r>
              <w:rPr>
                <w:sz w:val="18"/>
              </w:rPr>
              <w:t>&lt;F18D3CN3&gt;</w:t>
            </w:r>
          </w:p>
        </w:tc>
      </w:tr>
      <w:tr>
        <w:trPr>
          <w:trHeight w:val="226" w:hRule="atLeast"/>
        </w:trPr>
        <w:tc>
          <w:tcPr>
            <w:tcW w:w="3750" w:type="dxa"/>
            <w:tcBorders>
              <w:left w:val="single" w:sz="4" w:space="0" w:color="000000"/>
            </w:tcBorders>
          </w:tcPr>
          <w:p>
            <w:pPr>
              <w:pStyle w:val="TableParagraph"/>
              <w:spacing w:line="198" w:lineRule="exact" w:before="8"/>
              <w:ind w:left="69"/>
              <w:jc w:val="left"/>
              <w:rPr>
                <w:sz w:val="18"/>
              </w:rPr>
            </w:pPr>
            <w:r>
              <w:rPr>
                <w:sz w:val="18"/>
              </w:rPr>
              <w:t>18:4 </w:t>
            </w:r>
            <w:r>
              <w:rPr>
                <w:rFonts w:ascii="Symbol" w:hAnsi="Symbol"/>
                <w:sz w:val="18"/>
              </w:rPr>
              <w:t></w:t>
            </w:r>
            <w:r>
              <w:rPr>
                <w:sz w:val="18"/>
              </w:rPr>
              <w:t>-3</w:t>
            </w:r>
          </w:p>
        </w:tc>
        <w:tc>
          <w:tcPr>
            <w:tcW w:w="2532" w:type="dxa"/>
          </w:tcPr>
          <w:p>
            <w:pPr>
              <w:pStyle w:val="TableParagraph"/>
              <w:spacing w:line="191" w:lineRule="exact" w:before="16"/>
              <w:ind w:left="421"/>
              <w:rPr>
                <w:sz w:val="18"/>
              </w:rPr>
            </w:pPr>
            <w:r>
              <w:rPr>
                <w:sz w:val="18"/>
              </w:rPr>
              <w:t>g</w:t>
            </w:r>
          </w:p>
        </w:tc>
        <w:tc>
          <w:tcPr>
            <w:tcW w:w="2927" w:type="dxa"/>
            <w:tcBorders>
              <w:right w:val="single" w:sz="4" w:space="0" w:color="000000"/>
            </w:tcBorders>
          </w:tcPr>
          <w:p>
            <w:pPr>
              <w:pStyle w:val="TableParagraph"/>
              <w:spacing w:line="191" w:lineRule="exact" w:before="16"/>
              <w:ind w:left="690" w:right="531"/>
              <w:rPr>
                <w:sz w:val="18"/>
              </w:rPr>
            </w:pPr>
            <w:r>
              <w:rPr>
                <w:sz w:val="18"/>
              </w:rPr>
              <w:t>&lt;F18D4N3&gt;</w:t>
            </w:r>
          </w:p>
        </w:tc>
      </w:tr>
      <w:tr>
        <w:trPr>
          <w:trHeight w:val="233" w:hRule="atLeast"/>
        </w:trPr>
        <w:tc>
          <w:tcPr>
            <w:tcW w:w="3750" w:type="dxa"/>
            <w:tcBorders>
              <w:left w:val="single" w:sz="4" w:space="0" w:color="000000"/>
            </w:tcBorders>
          </w:tcPr>
          <w:p>
            <w:pPr>
              <w:pStyle w:val="TableParagraph"/>
              <w:spacing w:line="206" w:lineRule="exact" w:before="7"/>
              <w:ind w:left="69"/>
              <w:jc w:val="left"/>
              <w:rPr>
                <w:sz w:val="18"/>
              </w:rPr>
            </w:pPr>
            <w:r>
              <w:rPr>
                <w:sz w:val="18"/>
              </w:rPr>
              <w:t>20:2 </w:t>
            </w:r>
            <w:r>
              <w:rPr>
                <w:rFonts w:ascii="Symbol" w:hAnsi="Symbol"/>
                <w:sz w:val="18"/>
              </w:rPr>
              <w:t></w:t>
            </w:r>
            <w:r>
              <w:rPr>
                <w:sz w:val="18"/>
              </w:rPr>
              <w:t>-6</w:t>
            </w:r>
          </w:p>
        </w:tc>
        <w:tc>
          <w:tcPr>
            <w:tcW w:w="2532" w:type="dxa"/>
          </w:tcPr>
          <w:p>
            <w:pPr>
              <w:pStyle w:val="TableParagraph"/>
              <w:spacing w:line="199" w:lineRule="exact" w:before="15"/>
              <w:ind w:left="421"/>
              <w:rPr>
                <w:sz w:val="18"/>
              </w:rPr>
            </w:pPr>
            <w:r>
              <w:rPr>
                <w:sz w:val="18"/>
              </w:rPr>
              <w:t>g</w:t>
            </w:r>
          </w:p>
        </w:tc>
        <w:tc>
          <w:tcPr>
            <w:tcW w:w="2927" w:type="dxa"/>
            <w:tcBorders>
              <w:right w:val="single" w:sz="4" w:space="0" w:color="000000"/>
            </w:tcBorders>
          </w:tcPr>
          <w:p>
            <w:pPr>
              <w:pStyle w:val="TableParagraph"/>
              <w:spacing w:line="199" w:lineRule="exact" w:before="15"/>
              <w:ind w:left="690" w:right="531"/>
              <w:rPr>
                <w:sz w:val="18"/>
              </w:rPr>
            </w:pPr>
            <w:r>
              <w:rPr>
                <w:sz w:val="18"/>
              </w:rPr>
              <w:t>&lt;F20D2CN6&gt;</w:t>
            </w:r>
          </w:p>
        </w:tc>
      </w:tr>
      <w:tr>
        <w:trPr>
          <w:trHeight w:val="217" w:hRule="atLeast"/>
        </w:trPr>
        <w:tc>
          <w:tcPr>
            <w:tcW w:w="3750" w:type="dxa"/>
            <w:tcBorders>
              <w:left w:val="single" w:sz="4" w:space="0" w:color="000000"/>
            </w:tcBorders>
          </w:tcPr>
          <w:p>
            <w:pPr>
              <w:pStyle w:val="TableParagraph"/>
              <w:spacing w:line="188" w:lineRule="exact" w:before="9"/>
              <w:ind w:left="69"/>
              <w:jc w:val="left"/>
              <w:rPr>
                <w:sz w:val="18"/>
              </w:rPr>
            </w:pPr>
            <w:r>
              <w:rPr>
                <w:sz w:val="18"/>
              </w:rPr>
              <w:t>20:3</w:t>
            </w:r>
          </w:p>
        </w:tc>
        <w:tc>
          <w:tcPr>
            <w:tcW w:w="2532" w:type="dxa"/>
          </w:tcPr>
          <w:p>
            <w:pPr>
              <w:pStyle w:val="TableParagraph"/>
              <w:spacing w:line="188" w:lineRule="exact" w:before="9"/>
              <w:ind w:left="421"/>
              <w:rPr>
                <w:sz w:val="18"/>
              </w:rPr>
            </w:pPr>
            <w:r>
              <w:rPr>
                <w:sz w:val="18"/>
              </w:rPr>
              <w:t>g</w:t>
            </w:r>
          </w:p>
        </w:tc>
        <w:tc>
          <w:tcPr>
            <w:tcW w:w="2927" w:type="dxa"/>
            <w:tcBorders>
              <w:right w:val="single" w:sz="4" w:space="0" w:color="000000"/>
            </w:tcBorders>
          </w:tcPr>
          <w:p>
            <w:pPr>
              <w:pStyle w:val="TableParagraph"/>
              <w:spacing w:line="188" w:lineRule="exact" w:before="9"/>
              <w:ind w:left="690" w:right="531"/>
              <w:rPr>
                <w:sz w:val="18"/>
              </w:rPr>
            </w:pPr>
            <w:r>
              <w:rPr>
                <w:sz w:val="18"/>
              </w:rPr>
              <w:t>&lt;F20D3&gt;</w:t>
            </w:r>
          </w:p>
        </w:tc>
      </w:tr>
      <w:tr>
        <w:trPr>
          <w:trHeight w:val="229" w:hRule="atLeast"/>
        </w:trPr>
        <w:tc>
          <w:tcPr>
            <w:tcW w:w="3750" w:type="dxa"/>
            <w:tcBorders>
              <w:left w:val="single" w:sz="4" w:space="0" w:color="000000"/>
            </w:tcBorders>
          </w:tcPr>
          <w:p>
            <w:pPr>
              <w:pStyle w:val="TableParagraph"/>
              <w:spacing w:line="199" w:lineRule="exact" w:before="10"/>
              <w:ind w:left="69"/>
              <w:jc w:val="left"/>
              <w:rPr>
                <w:sz w:val="18"/>
              </w:rPr>
            </w:pPr>
            <w:r>
              <w:rPr>
                <w:sz w:val="18"/>
              </w:rPr>
              <w:t>20:4 </w:t>
            </w:r>
            <w:r>
              <w:rPr>
                <w:rFonts w:ascii="Symbol" w:hAnsi="Symbol"/>
                <w:sz w:val="18"/>
              </w:rPr>
              <w:t></w:t>
            </w:r>
            <w:r>
              <w:rPr>
                <w:sz w:val="18"/>
              </w:rPr>
              <w:t>-6</w:t>
            </w:r>
          </w:p>
        </w:tc>
        <w:tc>
          <w:tcPr>
            <w:tcW w:w="2532" w:type="dxa"/>
          </w:tcPr>
          <w:p>
            <w:pPr>
              <w:pStyle w:val="TableParagraph"/>
              <w:spacing w:line="192" w:lineRule="exact"/>
              <w:ind w:left="421"/>
              <w:rPr>
                <w:sz w:val="18"/>
              </w:rPr>
            </w:pPr>
            <w:r>
              <w:rPr>
                <w:sz w:val="18"/>
              </w:rPr>
              <w:t>g</w:t>
            </w:r>
          </w:p>
        </w:tc>
        <w:tc>
          <w:tcPr>
            <w:tcW w:w="2927" w:type="dxa"/>
            <w:tcBorders>
              <w:right w:val="single" w:sz="4" w:space="0" w:color="000000"/>
            </w:tcBorders>
          </w:tcPr>
          <w:p>
            <w:pPr>
              <w:pStyle w:val="TableParagraph"/>
              <w:spacing w:line="192" w:lineRule="exact"/>
              <w:ind w:left="690" w:right="531"/>
              <w:rPr>
                <w:sz w:val="18"/>
              </w:rPr>
            </w:pPr>
            <w:r>
              <w:rPr>
                <w:sz w:val="18"/>
              </w:rPr>
              <w:t>&lt;F20D4N6&gt;</w:t>
            </w:r>
          </w:p>
        </w:tc>
      </w:tr>
      <w:tr>
        <w:trPr>
          <w:trHeight w:val="233" w:hRule="atLeast"/>
        </w:trPr>
        <w:tc>
          <w:tcPr>
            <w:tcW w:w="3750" w:type="dxa"/>
            <w:tcBorders>
              <w:left w:val="single" w:sz="4" w:space="0" w:color="000000"/>
            </w:tcBorders>
          </w:tcPr>
          <w:p>
            <w:pPr>
              <w:pStyle w:val="TableParagraph"/>
              <w:spacing w:line="205" w:lineRule="exact" w:before="8"/>
              <w:ind w:left="69"/>
              <w:jc w:val="left"/>
              <w:rPr>
                <w:sz w:val="18"/>
              </w:rPr>
            </w:pPr>
            <w:r>
              <w:rPr>
                <w:sz w:val="18"/>
              </w:rPr>
              <w:t>20:5 </w:t>
            </w:r>
            <w:r>
              <w:rPr>
                <w:rFonts w:ascii="Symbol" w:hAnsi="Symbol"/>
                <w:sz w:val="18"/>
              </w:rPr>
              <w:t></w:t>
            </w:r>
            <w:r>
              <w:rPr>
                <w:sz w:val="18"/>
              </w:rPr>
              <w:t>-3</w:t>
            </w:r>
          </w:p>
        </w:tc>
        <w:tc>
          <w:tcPr>
            <w:tcW w:w="2532" w:type="dxa"/>
          </w:tcPr>
          <w:p>
            <w:pPr>
              <w:pStyle w:val="TableParagraph"/>
              <w:spacing w:line="197" w:lineRule="exact" w:before="16"/>
              <w:ind w:left="421"/>
              <w:rPr>
                <w:sz w:val="18"/>
              </w:rPr>
            </w:pPr>
            <w:r>
              <w:rPr>
                <w:sz w:val="18"/>
              </w:rPr>
              <w:t>g</w:t>
            </w:r>
          </w:p>
        </w:tc>
        <w:tc>
          <w:tcPr>
            <w:tcW w:w="2927" w:type="dxa"/>
            <w:tcBorders>
              <w:right w:val="single" w:sz="4" w:space="0" w:color="000000"/>
            </w:tcBorders>
          </w:tcPr>
          <w:p>
            <w:pPr>
              <w:pStyle w:val="TableParagraph"/>
              <w:spacing w:line="197" w:lineRule="exact" w:before="16"/>
              <w:ind w:left="690" w:right="531"/>
              <w:rPr>
                <w:sz w:val="18"/>
              </w:rPr>
            </w:pPr>
            <w:r>
              <w:rPr>
                <w:sz w:val="18"/>
              </w:rPr>
              <w:t>&lt;F20D5N3&gt;</w:t>
            </w:r>
          </w:p>
        </w:tc>
      </w:tr>
      <w:tr>
        <w:trPr>
          <w:trHeight w:val="222" w:hRule="atLeast"/>
        </w:trPr>
        <w:tc>
          <w:tcPr>
            <w:tcW w:w="3750" w:type="dxa"/>
            <w:tcBorders>
              <w:left w:val="single" w:sz="4" w:space="0" w:color="000000"/>
              <w:bottom w:val="single" w:sz="4" w:space="0" w:color="000000"/>
            </w:tcBorders>
          </w:tcPr>
          <w:p>
            <w:pPr>
              <w:pStyle w:val="TableParagraph"/>
              <w:spacing w:line="194" w:lineRule="exact" w:before="8"/>
              <w:ind w:left="69"/>
              <w:jc w:val="left"/>
              <w:rPr>
                <w:sz w:val="18"/>
              </w:rPr>
            </w:pPr>
            <w:r>
              <w:rPr>
                <w:sz w:val="18"/>
              </w:rPr>
              <w:t>22:5</w:t>
            </w:r>
          </w:p>
        </w:tc>
        <w:tc>
          <w:tcPr>
            <w:tcW w:w="2532" w:type="dxa"/>
            <w:tcBorders>
              <w:bottom w:val="single" w:sz="4" w:space="0" w:color="000000"/>
            </w:tcBorders>
          </w:tcPr>
          <w:p>
            <w:pPr>
              <w:pStyle w:val="TableParagraph"/>
              <w:spacing w:line="194" w:lineRule="exact" w:before="8"/>
              <w:ind w:left="421"/>
              <w:rPr>
                <w:sz w:val="18"/>
              </w:rPr>
            </w:pPr>
            <w:r>
              <w:rPr>
                <w:sz w:val="18"/>
              </w:rPr>
              <w:t>g</w:t>
            </w:r>
          </w:p>
        </w:tc>
        <w:tc>
          <w:tcPr>
            <w:tcW w:w="2927" w:type="dxa"/>
            <w:tcBorders>
              <w:bottom w:val="single" w:sz="4" w:space="0" w:color="000000"/>
              <w:right w:val="single" w:sz="4" w:space="0" w:color="000000"/>
            </w:tcBorders>
          </w:tcPr>
          <w:p>
            <w:pPr>
              <w:pStyle w:val="TableParagraph"/>
              <w:spacing w:line="194" w:lineRule="exact" w:before="8"/>
              <w:ind w:left="690" w:right="531"/>
              <w:rPr>
                <w:sz w:val="18"/>
              </w:rPr>
            </w:pPr>
            <w:r>
              <w:rPr>
                <w:sz w:val="18"/>
              </w:rPr>
              <w:t>&lt;F22D5&gt;</w:t>
            </w:r>
          </w:p>
        </w:tc>
      </w:tr>
      <w:tr>
        <w:trPr>
          <w:trHeight w:val="227" w:hRule="atLeast"/>
        </w:trPr>
        <w:tc>
          <w:tcPr>
            <w:tcW w:w="3750" w:type="dxa"/>
            <w:tcBorders>
              <w:top w:val="single" w:sz="4" w:space="0" w:color="000000"/>
              <w:left w:val="single" w:sz="4" w:space="0" w:color="000000"/>
              <w:bottom w:val="single" w:sz="4" w:space="0" w:color="000000"/>
            </w:tcBorders>
          </w:tcPr>
          <w:p>
            <w:pPr>
              <w:pStyle w:val="TableParagraph"/>
              <w:spacing w:line="201" w:lineRule="exact" w:before="6"/>
              <w:ind w:left="69"/>
              <w:jc w:val="left"/>
              <w:rPr>
                <w:sz w:val="18"/>
              </w:rPr>
            </w:pPr>
            <w:r>
              <w:rPr>
                <w:sz w:val="18"/>
              </w:rPr>
              <w:t>22:6 </w:t>
            </w:r>
            <w:r>
              <w:rPr>
                <w:rFonts w:ascii="Symbol" w:hAnsi="Symbol"/>
                <w:sz w:val="18"/>
              </w:rPr>
              <w:t></w:t>
            </w:r>
            <w:r>
              <w:rPr>
                <w:sz w:val="18"/>
              </w:rPr>
              <w:t>-3</w:t>
            </w:r>
          </w:p>
        </w:tc>
        <w:tc>
          <w:tcPr>
            <w:tcW w:w="2532" w:type="dxa"/>
            <w:tcBorders>
              <w:top w:val="single" w:sz="4" w:space="0" w:color="000000"/>
              <w:bottom w:val="single" w:sz="4" w:space="0" w:color="000000"/>
            </w:tcBorders>
          </w:tcPr>
          <w:p>
            <w:pPr>
              <w:pStyle w:val="TableParagraph"/>
              <w:spacing w:line="194" w:lineRule="exact" w:before="13"/>
              <w:ind w:left="421"/>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line="194" w:lineRule="exact" w:before="13"/>
              <w:ind w:left="690" w:right="531"/>
              <w:rPr>
                <w:sz w:val="18"/>
              </w:rPr>
            </w:pPr>
            <w:r>
              <w:rPr>
                <w:sz w:val="18"/>
              </w:rPr>
              <w:t>&lt;F22D6N3&gt;</w:t>
            </w:r>
          </w:p>
        </w:tc>
      </w:tr>
      <w:tr>
        <w:trPr>
          <w:trHeight w:val="309" w:hRule="atLeast"/>
        </w:trPr>
        <w:tc>
          <w:tcPr>
            <w:tcW w:w="3750" w:type="dxa"/>
            <w:tcBorders>
              <w:top w:val="single" w:sz="4" w:space="0" w:color="000000"/>
              <w:left w:val="single" w:sz="4" w:space="0" w:color="000000"/>
              <w:bottom w:val="single" w:sz="4" w:space="0" w:color="000000"/>
            </w:tcBorders>
          </w:tcPr>
          <w:p>
            <w:pPr>
              <w:pStyle w:val="TableParagraph"/>
              <w:spacing w:before="1"/>
              <w:ind w:left="69"/>
              <w:jc w:val="left"/>
              <w:rPr>
                <w:i/>
                <w:sz w:val="18"/>
              </w:rPr>
            </w:pPr>
            <w:r>
              <w:rPr>
                <w:sz w:val="18"/>
              </w:rPr>
              <w:t>Ácidos graxos </w:t>
            </w:r>
            <w:r>
              <w:rPr>
                <w:i/>
                <w:sz w:val="18"/>
              </w:rPr>
              <w:t>trans</w:t>
            </w:r>
          </w:p>
        </w:tc>
        <w:tc>
          <w:tcPr>
            <w:tcW w:w="2532" w:type="dxa"/>
            <w:tcBorders>
              <w:top w:val="single" w:sz="4" w:space="0" w:color="000000"/>
              <w:bottom w:val="single" w:sz="4" w:space="0" w:color="000000"/>
            </w:tcBorders>
          </w:tcPr>
          <w:p>
            <w:pPr>
              <w:pStyle w:val="TableParagraph"/>
              <w:spacing w:before="4"/>
              <w:ind w:left="421"/>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before="4"/>
              <w:ind w:left="688" w:right="531"/>
              <w:rPr>
                <w:sz w:val="18"/>
              </w:rPr>
            </w:pPr>
            <w:r>
              <w:rPr>
                <w:sz w:val="18"/>
              </w:rPr>
              <w:t>&lt;FATRN&gt;</w:t>
            </w:r>
          </w:p>
        </w:tc>
      </w:tr>
      <w:tr>
        <w:trPr>
          <w:trHeight w:val="640" w:hRule="atLeast"/>
        </w:trPr>
        <w:tc>
          <w:tcPr>
            <w:tcW w:w="3750" w:type="dxa"/>
            <w:tcBorders>
              <w:top w:val="single" w:sz="4" w:space="0" w:color="000000"/>
              <w:left w:val="single" w:sz="4" w:space="0" w:color="000000"/>
              <w:bottom w:val="single" w:sz="4" w:space="0" w:color="000000"/>
            </w:tcBorders>
          </w:tcPr>
          <w:p>
            <w:pPr>
              <w:pStyle w:val="TableParagraph"/>
              <w:spacing w:before="13"/>
              <w:ind w:left="69"/>
              <w:jc w:val="left"/>
              <w:rPr>
                <w:sz w:val="18"/>
              </w:rPr>
            </w:pPr>
            <w:r>
              <w:rPr>
                <w:sz w:val="18"/>
              </w:rPr>
              <w:t>18:1 t</w:t>
            </w:r>
          </w:p>
          <w:p>
            <w:pPr>
              <w:pStyle w:val="TableParagraph"/>
              <w:spacing w:before="115"/>
              <w:ind w:left="69"/>
              <w:jc w:val="left"/>
              <w:rPr>
                <w:sz w:val="18"/>
              </w:rPr>
            </w:pPr>
            <w:r>
              <w:rPr>
                <w:sz w:val="18"/>
              </w:rPr>
              <w:t>18:2 t</w:t>
            </w:r>
          </w:p>
        </w:tc>
        <w:tc>
          <w:tcPr>
            <w:tcW w:w="2532" w:type="dxa"/>
            <w:tcBorders>
              <w:top w:val="single" w:sz="4" w:space="0" w:color="000000"/>
              <w:bottom w:val="single" w:sz="4" w:space="0" w:color="000000"/>
            </w:tcBorders>
          </w:tcPr>
          <w:p>
            <w:pPr>
              <w:pStyle w:val="TableParagraph"/>
              <w:spacing w:before="13"/>
              <w:ind w:left="421"/>
              <w:rPr>
                <w:sz w:val="18"/>
              </w:rPr>
            </w:pPr>
            <w:r>
              <w:rPr>
                <w:sz w:val="18"/>
              </w:rPr>
              <w:t>g</w:t>
            </w:r>
          </w:p>
          <w:p>
            <w:pPr>
              <w:pStyle w:val="TableParagraph"/>
              <w:spacing w:before="115"/>
              <w:ind w:left="421"/>
              <w:rPr>
                <w:sz w:val="18"/>
              </w:rPr>
            </w:pPr>
            <w:r>
              <w:rPr>
                <w:sz w:val="18"/>
              </w:rPr>
              <w:t>g</w:t>
            </w:r>
          </w:p>
        </w:tc>
        <w:tc>
          <w:tcPr>
            <w:tcW w:w="2927" w:type="dxa"/>
            <w:tcBorders>
              <w:top w:val="single" w:sz="4" w:space="0" w:color="000000"/>
              <w:bottom w:val="single" w:sz="4" w:space="0" w:color="000000"/>
              <w:right w:val="single" w:sz="4" w:space="0" w:color="000000"/>
            </w:tcBorders>
          </w:tcPr>
          <w:p>
            <w:pPr>
              <w:pStyle w:val="TableParagraph"/>
              <w:spacing w:before="13"/>
              <w:ind w:left="688" w:right="531"/>
              <w:rPr>
                <w:sz w:val="18"/>
              </w:rPr>
            </w:pPr>
            <w:r>
              <w:rPr>
                <w:sz w:val="18"/>
              </w:rPr>
              <w:t>&lt;F18D1T&gt;</w:t>
            </w:r>
          </w:p>
          <w:p>
            <w:pPr>
              <w:pStyle w:val="TableParagraph"/>
              <w:spacing w:line="207" w:lineRule="exact" w:before="12"/>
              <w:ind w:left="690" w:right="531"/>
              <w:rPr>
                <w:sz w:val="18"/>
              </w:rPr>
            </w:pPr>
            <w:r>
              <w:rPr>
                <w:sz w:val="18"/>
              </w:rPr>
              <w:t>&lt;F18D2TN6&gt;</w:t>
            </w:r>
          </w:p>
          <w:p>
            <w:pPr>
              <w:pStyle w:val="TableParagraph"/>
              <w:spacing w:line="182" w:lineRule="exact" w:before="0"/>
              <w:ind w:left="690" w:right="531"/>
              <w:rPr>
                <w:sz w:val="18"/>
              </w:rPr>
            </w:pPr>
            <w:r>
              <w:rPr>
                <w:sz w:val="18"/>
              </w:rPr>
              <w:t>&lt;F18D2TN9&gt;</w:t>
            </w:r>
          </w:p>
        </w:tc>
      </w:tr>
      <w:tr>
        <w:trPr>
          <w:trHeight w:val="311" w:hRule="atLeast"/>
        </w:trPr>
        <w:tc>
          <w:tcPr>
            <w:tcW w:w="3750" w:type="dxa"/>
            <w:tcBorders>
              <w:top w:val="single" w:sz="4" w:space="0" w:color="000000"/>
              <w:left w:val="single" w:sz="4" w:space="0" w:color="000000"/>
              <w:bottom w:val="single" w:sz="4" w:space="0" w:color="000000"/>
            </w:tcBorders>
          </w:tcPr>
          <w:p>
            <w:pPr>
              <w:pStyle w:val="TableParagraph"/>
              <w:spacing w:before="6"/>
              <w:ind w:left="69"/>
              <w:jc w:val="left"/>
              <w:rPr>
                <w:sz w:val="18"/>
              </w:rPr>
            </w:pPr>
            <w:r>
              <w:rPr>
                <w:sz w:val="18"/>
              </w:rPr>
              <w:t>Colesterol</w:t>
            </w:r>
          </w:p>
        </w:tc>
        <w:tc>
          <w:tcPr>
            <w:tcW w:w="2532" w:type="dxa"/>
            <w:tcBorders>
              <w:top w:val="single" w:sz="4" w:space="0" w:color="000000"/>
              <w:bottom w:val="single" w:sz="4" w:space="0" w:color="000000"/>
            </w:tcBorders>
          </w:tcPr>
          <w:p>
            <w:pPr>
              <w:pStyle w:val="TableParagraph"/>
              <w:spacing w:before="6"/>
              <w:ind w:left="1102" w:right="678"/>
              <w:rPr>
                <w:sz w:val="18"/>
              </w:rPr>
            </w:pPr>
            <w:r>
              <w:rPr>
                <w:sz w:val="18"/>
              </w:rPr>
              <w:t>mg</w:t>
            </w:r>
          </w:p>
        </w:tc>
        <w:tc>
          <w:tcPr>
            <w:tcW w:w="2927" w:type="dxa"/>
            <w:tcBorders>
              <w:top w:val="single" w:sz="4" w:space="0" w:color="000000"/>
              <w:bottom w:val="single" w:sz="4" w:space="0" w:color="000000"/>
              <w:right w:val="single" w:sz="4" w:space="0" w:color="000000"/>
            </w:tcBorders>
          </w:tcPr>
          <w:p>
            <w:pPr>
              <w:pStyle w:val="TableParagraph"/>
              <w:spacing w:before="6"/>
              <w:ind w:left="690" w:right="531"/>
              <w:rPr>
                <w:sz w:val="18"/>
              </w:rPr>
            </w:pPr>
            <w:r>
              <w:rPr>
                <w:sz w:val="18"/>
              </w:rPr>
              <w:t>&lt;CHOLE&gt;</w:t>
            </w:r>
          </w:p>
        </w:tc>
      </w:tr>
    </w:tbl>
    <w:p>
      <w:pPr>
        <w:pStyle w:val="BodyText"/>
        <w:ind w:left="221" w:right="475"/>
      </w:pPr>
      <w:r>
        <w:rPr>
          <w:position w:val="9"/>
          <w:sz w:val="12"/>
        </w:rPr>
        <w:t>1 </w:t>
      </w:r>
      <w:r>
        <w:rPr/>
        <w:t>RE (equivalente de retinol) = 1 </w:t>
      </w:r>
      <w:r>
        <w:rPr>
          <w:rFonts w:ascii="Symbol" w:hAnsi="Symbol"/>
        </w:rPr>
        <w:t></w:t>
      </w:r>
      <w:r>
        <w:rPr/>
        <w:t>g de retinol + 1/6 </w:t>
      </w:r>
      <w:r>
        <w:rPr>
          <w:rFonts w:ascii="Symbol" w:hAnsi="Symbol"/>
        </w:rPr>
        <w:t></w:t>
      </w:r>
      <w:r>
        <w:rPr/>
        <w:t>g de </w:t>
      </w:r>
      <w:r>
        <w:rPr>
          <w:i/>
        </w:rPr>
        <w:t>trans </w:t>
      </w:r>
      <w:r>
        <w:rPr/>
        <w:t>beta-caroteno + 1/12 </w:t>
      </w:r>
      <w:r>
        <w:rPr>
          <w:rFonts w:ascii="Symbol" w:hAnsi="Symbol"/>
        </w:rPr>
        <w:t></w:t>
      </w:r>
      <w:r>
        <w:rPr/>
        <w:t>g de </w:t>
      </w:r>
      <w:r>
        <w:rPr>
          <w:i/>
        </w:rPr>
        <w:t>cis </w:t>
      </w:r>
      <w:r>
        <w:rPr/>
        <w:t>beta-caroteno + 1/12 </w:t>
      </w:r>
      <w:r>
        <w:rPr>
          <w:rFonts w:ascii="Symbol" w:hAnsi="Symbol"/>
        </w:rPr>
        <w:t></w:t>
      </w:r>
      <w:r>
        <w:rPr/>
        <w:t>g de outros </w:t>
      </w:r>
      <w:r>
        <w:rPr>
          <w:i/>
        </w:rPr>
        <w:t>trans </w:t>
      </w:r>
      <w:r>
        <w:rPr/>
        <w:t>carotenóides pró-vitamínicos A + 1/24 de outros </w:t>
      </w:r>
      <w:r>
        <w:rPr>
          <w:i/>
        </w:rPr>
        <w:t>cis </w:t>
      </w:r>
      <w:r>
        <w:rPr/>
        <w:t>carotenóides pró-vitamínicos A.</w:t>
      </w:r>
    </w:p>
    <w:p>
      <w:pPr>
        <w:pStyle w:val="BodyText"/>
        <w:spacing w:line="221" w:lineRule="exact"/>
        <w:ind w:left="221" w:hanging="1"/>
        <w:rPr>
          <w:i/>
        </w:rPr>
      </w:pPr>
      <w:r>
        <w:rPr>
          <w:position w:val="9"/>
          <w:sz w:val="12"/>
        </w:rPr>
        <w:t>2 </w:t>
      </w:r>
      <w:r>
        <w:rPr/>
        <w:t>RAE (equivalente de atividade de retinol) = 1 </w:t>
      </w:r>
      <w:r>
        <w:rPr>
          <w:rFonts w:ascii="Symbol" w:hAnsi="Symbol"/>
        </w:rPr>
        <w:t></w:t>
      </w:r>
      <w:r>
        <w:rPr/>
        <w:t>g de retinol + 1/12 </w:t>
      </w:r>
      <w:r>
        <w:rPr>
          <w:rFonts w:ascii="Symbol" w:hAnsi="Symbol"/>
        </w:rPr>
        <w:t></w:t>
      </w:r>
      <w:r>
        <w:rPr/>
        <w:t>g de </w:t>
      </w:r>
      <w:r>
        <w:rPr>
          <w:i/>
        </w:rPr>
        <w:t>trans </w:t>
      </w:r>
      <w:r>
        <w:rPr/>
        <w:t>beta-caroteno + 1/24 </w:t>
      </w:r>
      <w:r>
        <w:rPr>
          <w:rFonts w:ascii="Symbol" w:hAnsi="Symbol"/>
        </w:rPr>
        <w:t></w:t>
      </w:r>
      <w:r>
        <w:rPr/>
        <w:t>g de </w:t>
      </w:r>
      <w:r>
        <w:rPr>
          <w:i/>
        </w:rPr>
        <w:t>cis</w:t>
      </w:r>
    </w:p>
    <w:p>
      <w:pPr>
        <w:pStyle w:val="BodyText"/>
        <w:spacing w:line="242" w:lineRule="auto"/>
        <w:ind w:left="221"/>
      </w:pPr>
      <w:r>
        <w:rPr/>
        <w:t>beta-caroteno + 1/24 </w:t>
      </w:r>
      <w:r>
        <w:rPr>
          <w:rFonts w:ascii="Symbol" w:hAnsi="Symbol"/>
        </w:rPr>
        <w:t></w:t>
      </w:r>
      <w:r>
        <w:rPr/>
        <w:t>g de outros </w:t>
      </w:r>
      <w:r>
        <w:rPr>
          <w:i/>
        </w:rPr>
        <w:t>trans </w:t>
      </w:r>
      <w:r>
        <w:rPr/>
        <w:t>carotenóides pró-vitamínicos A + 1/48 de outros </w:t>
      </w:r>
      <w:r>
        <w:rPr>
          <w:i/>
        </w:rPr>
        <w:t>cis </w:t>
      </w:r>
      <w:r>
        <w:rPr/>
        <w:t>carotenóides pró- vitamínicos A (25, 26).</w:t>
      </w:r>
    </w:p>
    <w:p>
      <w:pPr>
        <w:pStyle w:val="BodyText"/>
        <w:spacing w:line="205" w:lineRule="exact"/>
        <w:ind w:left="221"/>
      </w:pPr>
      <w:r>
        <w:rPr/>
        <w:t>³ Os tagnames dos aminoácidos seguiram o padrão do USDA (8).</w:t>
      </w:r>
    </w:p>
    <w:p>
      <w:pPr>
        <w:pStyle w:val="BodyText"/>
        <w:spacing w:before="5"/>
        <w:ind w:left="0"/>
        <w:rPr>
          <w:sz w:val="26"/>
        </w:rPr>
      </w:pPr>
    </w:p>
    <w:p>
      <w:pPr>
        <w:pStyle w:val="Heading3"/>
        <w:ind w:left="221" w:right="0"/>
        <w:jc w:val="left"/>
      </w:pPr>
      <w:bookmarkStart w:name="_TOC_250005" w:id="10"/>
      <w:bookmarkEnd w:id="10"/>
      <w:r>
        <w:rPr/>
        <w:t>Nomes Científicos</w:t>
      </w:r>
    </w:p>
    <w:p>
      <w:pPr>
        <w:pStyle w:val="BodyText"/>
        <w:ind w:left="0"/>
        <w:rPr>
          <w:b/>
          <w:sz w:val="20"/>
        </w:rPr>
      </w:pPr>
    </w:p>
    <w:p>
      <w:pPr>
        <w:pStyle w:val="BodyText"/>
        <w:spacing w:before="5"/>
        <w:ind w:left="0"/>
        <w:rPr>
          <w:b/>
          <w:sz w:val="16"/>
        </w:rPr>
      </w:pPr>
    </w:p>
    <w:p>
      <w:pPr>
        <w:pStyle w:val="BodyText"/>
        <w:spacing w:before="1"/>
        <w:ind w:left="929"/>
      </w:pPr>
      <w:r>
        <w:rPr/>
        <w:t>Os nomes científicos dos alimentos contidos nas tabelas encontram-se no Quadro 7.</w:t>
      </w:r>
    </w:p>
    <w:p>
      <w:pPr>
        <w:spacing w:after="0"/>
        <w:sectPr>
          <w:headerReference w:type="default" r:id="rId44"/>
          <w:pgSz w:w="11900" w:h="16840"/>
          <w:pgMar w:header="0" w:footer="1205" w:top="1600" w:bottom="1400" w:left="1480" w:right="880"/>
        </w:sectPr>
      </w:pPr>
    </w:p>
    <w:p>
      <w:pPr>
        <w:pStyle w:val="Heading3"/>
        <w:spacing w:before="96"/>
        <w:ind w:left="221" w:right="0"/>
        <w:jc w:val="left"/>
      </w:pPr>
      <w:r>
        <w:rPr/>
        <w:t>Quadro 7. Nomes científicos dos alimentos contemplados na Tabela.</w:t>
      </w:r>
    </w:p>
    <w:p>
      <w:pPr>
        <w:pStyle w:val="BodyText"/>
        <w:spacing w:before="4"/>
        <w:ind w:left="0"/>
        <w:rPr>
          <w:b/>
          <w:sz w:val="9"/>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8"/>
        <w:gridCol w:w="6264"/>
      </w:tblGrid>
      <w:tr>
        <w:trPr>
          <w:trHeight w:val="256" w:hRule="atLeast"/>
        </w:trPr>
        <w:tc>
          <w:tcPr>
            <w:tcW w:w="2948" w:type="dxa"/>
            <w:tcBorders>
              <w:top w:val="single" w:sz="4" w:space="0" w:color="000000"/>
              <w:left w:val="single" w:sz="4" w:space="0" w:color="000000"/>
              <w:bottom w:val="single" w:sz="4" w:space="0" w:color="000000"/>
            </w:tcBorders>
          </w:tcPr>
          <w:p>
            <w:pPr>
              <w:pStyle w:val="TableParagraph"/>
              <w:spacing w:before="23"/>
              <w:ind w:left="69"/>
              <w:jc w:val="left"/>
              <w:rPr>
                <w:sz w:val="18"/>
              </w:rPr>
            </w:pPr>
            <w:r>
              <w:rPr>
                <w:sz w:val="18"/>
              </w:rPr>
              <w:t>Alimento</w:t>
            </w:r>
          </w:p>
        </w:tc>
        <w:tc>
          <w:tcPr>
            <w:tcW w:w="6264" w:type="dxa"/>
            <w:tcBorders>
              <w:top w:val="single" w:sz="4" w:space="0" w:color="000000"/>
              <w:bottom w:val="single" w:sz="4" w:space="0" w:color="000000"/>
              <w:right w:val="single" w:sz="4" w:space="0" w:color="000000"/>
            </w:tcBorders>
          </w:tcPr>
          <w:p>
            <w:pPr>
              <w:pStyle w:val="TableParagraph"/>
              <w:spacing w:before="23"/>
              <w:ind w:left="99"/>
              <w:jc w:val="left"/>
              <w:rPr>
                <w:sz w:val="18"/>
              </w:rPr>
            </w:pPr>
            <w:r>
              <w:rPr>
                <w:sz w:val="18"/>
              </w:rPr>
              <w:t>Nome Científico</w:t>
            </w:r>
          </w:p>
        </w:tc>
      </w:tr>
      <w:tr>
        <w:trPr>
          <w:trHeight w:val="253" w:hRule="atLeast"/>
        </w:trPr>
        <w:tc>
          <w:tcPr>
            <w:tcW w:w="2948" w:type="dxa"/>
            <w:tcBorders>
              <w:top w:val="single" w:sz="4" w:space="0" w:color="000000"/>
              <w:left w:val="single" w:sz="4" w:space="0" w:color="000000"/>
            </w:tcBorders>
          </w:tcPr>
          <w:p>
            <w:pPr>
              <w:pStyle w:val="TableParagraph"/>
              <w:ind w:left="69"/>
              <w:jc w:val="left"/>
              <w:rPr>
                <w:b/>
                <w:sz w:val="18"/>
              </w:rPr>
            </w:pPr>
            <w:r>
              <w:rPr>
                <w:b/>
                <w:sz w:val="18"/>
              </w:rPr>
              <w:t>Cereais e derivados</w:t>
            </w:r>
          </w:p>
        </w:tc>
        <w:tc>
          <w:tcPr>
            <w:tcW w:w="6264" w:type="dxa"/>
            <w:tcBorders>
              <w:top w:val="single" w:sz="4" w:space="0" w:color="000000"/>
              <w:right w:val="single" w:sz="4" w:space="0" w:color="000000"/>
            </w:tcBorders>
          </w:tcPr>
          <w:p>
            <w:pPr>
              <w:pStyle w:val="TableParagraph"/>
              <w:spacing w:before="0"/>
              <w:jc w:val="left"/>
              <w:rPr>
                <w:rFonts w:ascii="Times New Roman"/>
                <w:sz w:val="18"/>
              </w:rPr>
            </w:pPr>
          </w:p>
        </w:tc>
      </w:tr>
      <w:tr>
        <w:trPr>
          <w:trHeight w:val="256" w:hRule="atLeast"/>
        </w:trPr>
        <w:tc>
          <w:tcPr>
            <w:tcW w:w="2948" w:type="dxa"/>
            <w:tcBorders>
              <w:left w:val="single" w:sz="4" w:space="0" w:color="000000"/>
            </w:tcBorders>
          </w:tcPr>
          <w:p>
            <w:pPr>
              <w:pStyle w:val="TableParagraph"/>
              <w:spacing w:before="24"/>
              <w:ind w:left="69"/>
              <w:jc w:val="left"/>
              <w:rPr>
                <w:sz w:val="18"/>
              </w:rPr>
            </w:pPr>
            <w:r>
              <w:rPr>
                <w:sz w:val="18"/>
              </w:rPr>
              <w:t>Arroz</w:t>
            </w:r>
          </w:p>
        </w:tc>
        <w:tc>
          <w:tcPr>
            <w:tcW w:w="6264" w:type="dxa"/>
            <w:tcBorders>
              <w:right w:val="single" w:sz="4" w:space="0" w:color="000000"/>
            </w:tcBorders>
          </w:tcPr>
          <w:p>
            <w:pPr>
              <w:pStyle w:val="TableParagraph"/>
              <w:spacing w:before="22"/>
              <w:ind w:left="97"/>
              <w:jc w:val="left"/>
              <w:rPr>
                <w:sz w:val="18"/>
              </w:rPr>
            </w:pPr>
            <w:r>
              <w:rPr>
                <w:i/>
                <w:sz w:val="18"/>
              </w:rPr>
              <w:t>Oryza sativa </w:t>
            </w:r>
            <w:r>
              <w:rPr>
                <w:sz w:val="18"/>
              </w:rPr>
              <w:t>L.</w:t>
            </w:r>
          </w:p>
        </w:tc>
      </w:tr>
      <w:tr>
        <w:trPr>
          <w:trHeight w:val="381" w:hRule="atLeast"/>
        </w:trPr>
        <w:tc>
          <w:tcPr>
            <w:tcW w:w="2948" w:type="dxa"/>
            <w:tcBorders>
              <w:left w:val="single" w:sz="4" w:space="0" w:color="000000"/>
            </w:tcBorders>
          </w:tcPr>
          <w:p>
            <w:pPr>
              <w:pStyle w:val="TableParagraph"/>
              <w:spacing w:before="22"/>
              <w:ind w:left="69"/>
              <w:jc w:val="left"/>
              <w:rPr>
                <w:sz w:val="18"/>
              </w:rPr>
            </w:pPr>
            <w:r>
              <w:rPr>
                <w:sz w:val="18"/>
              </w:rPr>
              <w:t>Milho</w:t>
            </w:r>
          </w:p>
        </w:tc>
        <w:tc>
          <w:tcPr>
            <w:tcW w:w="6264" w:type="dxa"/>
            <w:tcBorders>
              <w:right w:val="single" w:sz="4" w:space="0" w:color="000000"/>
            </w:tcBorders>
          </w:tcPr>
          <w:p>
            <w:pPr>
              <w:pStyle w:val="TableParagraph"/>
              <w:spacing w:before="19"/>
              <w:ind w:left="97"/>
              <w:jc w:val="left"/>
              <w:rPr>
                <w:sz w:val="18"/>
              </w:rPr>
            </w:pPr>
            <w:r>
              <w:rPr>
                <w:i/>
                <w:sz w:val="18"/>
              </w:rPr>
              <w:t>Zea mays </w:t>
            </w:r>
            <w:r>
              <w:rPr>
                <w:sz w:val="18"/>
              </w:rPr>
              <w:t>L.</w:t>
            </w:r>
          </w:p>
        </w:tc>
      </w:tr>
      <w:tr>
        <w:trPr>
          <w:trHeight w:val="381" w:hRule="atLeast"/>
        </w:trPr>
        <w:tc>
          <w:tcPr>
            <w:tcW w:w="2948" w:type="dxa"/>
            <w:tcBorders>
              <w:left w:val="single" w:sz="4" w:space="0" w:color="000000"/>
            </w:tcBorders>
          </w:tcPr>
          <w:p>
            <w:pPr>
              <w:pStyle w:val="TableParagraph"/>
              <w:spacing w:before="146"/>
              <w:ind w:left="69"/>
              <w:jc w:val="left"/>
              <w:rPr>
                <w:b/>
                <w:sz w:val="18"/>
              </w:rPr>
            </w:pPr>
            <w:r>
              <w:rPr>
                <w:b/>
                <w:sz w:val="18"/>
              </w:rPr>
              <w:t>Verduras, hortaliças e derivados</w:t>
            </w:r>
          </w:p>
        </w:tc>
        <w:tc>
          <w:tcPr>
            <w:tcW w:w="6264" w:type="dxa"/>
            <w:tcBorders>
              <w:right w:val="single" w:sz="4" w:space="0" w:color="000000"/>
            </w:tcBorders>
          </w:tcPr>
          <w:p>
            <w:pPr>
              <w:pStyle w:val="TableParagraph"/>
              <w:spacing w:before="0"/>
              <w:jc w:val="left"/>
              <w:rPr>
                <w:rFonts w:ascii="Times New Roman"/>
                <w:sz w:val="18"/>
              </w:rPr>
            </w:pPr>
          </w:p>
        </w:tc>
      </w:tr>
      <w:tr>
        <w:trPr>
          <w:trHeight w:val="256" w:hRule="atLeast"/>
        </w:trPr>
        <w:tc>
          <w:tcPr>
            <w:tcW w:w="2948" w:type="dxa"/>
            <w:tcBorders>
              <w:left w:val="single" w:sz="4" w:space="0" w:color="000000"/>
            </w:tcBorders>
          </w:tcPr>
          <w:p>
            <w:pPr>
              <w:pStyle w:val="TableParagraph"/>
              <w:spacing w:before="24"/>
              <w:ind w:left="69"/>
              <w:jc w:val="left"/>
              <w:rPr>
                <w:sz w:val="18"/>
              </w:rPr>
            </w:pPr>
            <w:r>
              <w:rPr>
                <w:sz w:val="18"/>
              </w:rPr>
              <w:t>Abóbora, cabotian</w:t>
            </w:r>
          </w:p>
        </w:tc>
        <w:tc>
          <w:tcPr>
            <w:tcW w:w="6264" w:type="dxa"/>
            <w:tcBorders>
              <w:right w:val="single" w:sz="4" w:space="0" w:color="000000"/>
            </w:tcBorders>
          </w:tcPr>
          <w:p>
            <w:pPr>
              <w:pStyle w:val="TableParagraph"/>
              <w:spacing w:before="22"/>
              <w:ind w:left="97"/>
              <w:jc w:val="left"/>
              <w:rPr>
                <w:i/>
                <w:sz w:val="18"/>
              </w:rPr>
            </w:pPr>
            <w:r>
              <w:rPr>
                <w:i/>
                <w:sz w:val="18"/>
              </w:rPr>
              <w:t>Cucurbita máxima X Cucurbita moschata</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Abóbora, menina brasileira</w:t>
            </w:r>
          </w:p>
        </w:tc>
        <w:tc>
          <w:tcPr>
            <w:tcW w:w="6264" w:type="dxa"/>
            <w:tcBorders>
              <w:right w:val="single" w:sz="4" w:space="0" w:color="000000"/>
            </w:tcBorders>
          </w:tcPr>
          <w:p>
            <w:pPr>
              <w:pStyle w:val="TableParagraph"/>
              <w:spacing w:before="19"/>
              <w:ind w:left="97"/>
              <w:jc w:val="left"/>
              <w:rPr>
                <w:i/>
                <w:sz w:val="18"/>
              </w:rPr>
            </w:pPr>
            <w:r>
              <w:rPr>
                <w:i/>
                <w:sz w:val="18"/>
              </w:rPr>
              <w:t>Cucurbita moschata</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Abóbora, moranga var. Exposição</w:t>
            </w:r>
          </w:p>
        </w:tc>
        <w:tc>
          <w:tcPr>
            <w:tcW w:w="6264" w:type="dxa"/>
            <w:tcBorders>
              <w:right w:val="single" w:sz="4" w:space="0" w:color="000000"/>
            </w:tcBorders>
          </w:tcPr>
          <w:p>
            <w:pPr>
              <w:pStyle w:val="TableParagraph"/>
              <w:spacing w:before="19"/>
              <w:ind w:left="97"/>
              <w:jc w:val="left"/>
              <w:rPr>
                <w:i/>
                <w:sz w:val="18"/>
              </w:rPr>
            </w:pPr>
            <w:r>
              <w:rPr>
                <w:i/>
                <w:sz w:val="18"/>
              </w:rPr>
              <w:t>Cucurbita máxima</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Abóbora, pescoço</w:t>
            </w:r>
          </w:p>
        </w:tc>
        <w:tc>
          <w:tcPr>
            <w:tcW w:w="6264" w:type="dxa"/>
            <w:tcBorders>
              <w:right w:val="single" w:sz="4" w:space="0" w:color="000000"/>
            </w:tcBorders>
          </w:tcPr>
          <w:p>
            <w:pPr>
              <w:pStyle w:val="TableParagraph"/>
              <w:spacing w:before="20"/>
              <w:ind w:left="97"/>
              <w:jc w:val="left"/>
              <w:rPr>
                <w:i/>
                <w:sz w:val="18"/>
              </w:rPr>
            </w:pPr>
            <w:r>
              <w:rPr>
                <w:i/>
                <w:sz w:val="18"/>
              </w:rPr>
              <w:t>Cucurbita moschata</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Abobrinha, italiana</w:t>
            </w:r>
          </w:p>
        </w:tc>
        <w:tc>
          <w:tcPr>
            <w:tcW w:w="6264" w:type="dxa"/>
            <w:tcBorders>
              <w:right w:val="single" w:sz="4" w:space="0" w:color="000000"/>
            </w:tcBorders>
          </w:tcPr>
          <w:p>
            <w:pPr>
              <w:pStyle w:val="TableParagraph"/>
              <w:spacing w:before="19"/>
              <w:ind w:left="97"/>
              <w:jc w:val="left"/>
              <w:rPr>
                <w:sz w:val="18"/>
              </w:rPr>
            </w:pPr>
            <w:r>
              <w:rPr>
                <w:i/>
                <w:sz w:val="18"/>
              </w:rPr>
              <w:t>Cucurbita pepo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Abobrinha, paulista</w:t>
            </w:r>
          </w:p>
        </w:tc>
        <w:tc>
          <w:tcPr>
            <w:tcW w:w="6264" w:type="dxa"/>
            <w:tcBorders>
              <w:right w:val="single" w:sz="4" w:space="0" w:color="000000"/>
            </w:tcBorders>
          </w:tcPr>
          <w:p>
            <w:pPr>
              <w:pStyle w:val="TableParagraph"/>
              <w:spacing w:before="19"/>
              <w:ind w:left="97"/>
              <w:jc w:val="left"/>
              <w:rPr>
                <w:sz w:val="18"/>
              </w:rPr>
            </w:pPr>
            <w:r>
              <w:rPr>
                <w:i/>
                <w:sz w:val="18"/>
              </w:rPr>
              <w:t>Cucurbita maxima </w:t>
            </w:r>
            <w:r>
              <w:rPr>
                <w:sz w:val="18"/>
              </w:rPr>
              <w:t>Duchesne</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Acelga</w:t>
            </w:r>
          </w:p>
        </w:tc>
        <w:tc>
          <w:tcPr>
            <w:tcW w:w="6264" w:type="dxa"/>
            <w:tcBorders>
              <w:right w:val="single" w:sz="4" w:space="0" w:color="000000"/>
            </w:tcBorders>
          </w:tcPr>
          <w:p>
            <w:pPr>
              <w:pStyle w:val="TableParagraph"/>
              <w:spacing w:before="19"/>
              <w:ind w:left="97"/>
              <w:jc w:val="left"/>
              <w:rPr>
                <w:sz w:val="18"/>
              </w:rPr>
            </w:pPr>
            <w:r>
              <w:rPr>
                <w:i/>
                <w:sz w:val="18"/>
              </w:rPr>
              <w:t>Beta orientalis </w:t>
            </w:r>
            <w:r>
              <w:rPr>
                <w:sz w:val="18"/>
              </w:rPr>
              <w:t>L.</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Agrião</w:t>
            </w:r>
          </w:p>
        </w:tc>
        <w:tc>
          <w:tcPr>
            <w:tcW w:w="6264" w:type="dxa"/>
            <w:tcBorders>
              <w:right w:val="single" w:sz="4" w:space="0" w:color="000000"/>
            </w:tcBorders>
          </w:tcPr>
          <w:p>
            <w:pPr>
              <w:pStyle w:val="TableParagraph"/>
              <w:spacing w:before="20"/>
              <w:ind w:left="97"/>
              <w:jc w:val="left"/>
              <w:rPr>
                <w:i/>
                <w:sz w:val="18"/>
              </w:rPr>
            </w:pPr>
            <w:r>
              <w:rPr>
                <w:i/>
                <w:sz w:val="18"/>
              </w:rPr>
              <w:t>Nasturtium officinale</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Aipo</w:t>
            </w:r>
          </w:p>
        </w:tc>
        <w:tc>
          <w:tcPr>
            <w:tcW w:w="6264" w:type="dxa"/>
            <w:tcBorders>
              <w:right w:val="single" w:sz="4" w:space="0" w:color="000000"/>
            </w:tcBorders>
          </w:tcPr>
          <w:p>
            <w:pPr>
              <w:pStyle w:val="TableParagraph"/>
              <w:spacing w:before="19"/>
              <w:ind w:left="97"/>
              <w:jc w:val="left"/>
              <w:rPr>
                <w:sz w:val="18"/>
              </w:rPr>
            </w:pPr>
            <w:r>
              <w:rPr>
                <w:i/>
                <w:sz w:val="18"/>
              </w:rPr>
              <w:t>Apium graveolens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Alface</w:t>
            </w:r>
          </w:p>
        </w:tc>
        <w:tc>
          <w:tcPr>
            <w:tcW w:w="6264" w:type="dxa"/>
            <w:tcBorders>
              <w:right w:val="single" w:sz="4" w:space="0" w:color="000000"/>
            </w:tcBorders>
          </w:tcPr>
          <w:p>
            <w:pPr>
              <w:pStyle w:val="TableParagraph"/>
              <w:spacing w:before="19"/>
              <w:ind w:left="97"/>
              <w:jc w:val="left"/>
              <w:rPr>
                <w:sz w:val="18"/>
              </w:rPr>
            </w:pPr>
            <w:r>
              <w:rPr>
                <w:i/>
                <w:sz w:val="18"/>
              </w:rPr>
              <w:t>Lactuca sativa </w:t>
            </w:r>
            <w:r>
              <w:rPr>
                <w:sz w:val="18"/>
              </w:rPr>
              <w:t>L.</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Alfavaca</w:t>
            </w:r>
          </w:p>
        </w:tc>
        <w:tc>
          <w:tcPr>
            <w:tcW w:w="6264" w:type="dxa"/>
            <w:tcBorders>
              <w:right w:val="single" w:sz="4" w:space="0" w:color="000000"/>
            </w:tcBorders>
          </w:tcPr>
          <w:p>
            <w:pPr>
              <w:pStyle w:val="TableParagraph"/>
              <w:spacing w:before="19"/>
              <w:ind w:left="97"/>
              <w:jc w:val="left"/>
              <w:rPr>
                <w:sz w:val="18"/>
              </w:rPr>
            </w:pPr>
            <w:r>
              <w:rPr>
                <w:i/>
                <w:sz w:val="18"/>
              </w:rPr>
              <w:t>Ocimum basilicum </w:t>
            </w:r>
            <w:r>
              <w:rPr>
                <w:sz w:val="18"/>
              </w:rPr>
              <w:t>L.</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Alho</w:t>
            </w:r>
          </w:p>
        </w:tc>
        <w:tc>
          <w:tcPr>
            <w:tcW w:w="6264" w:type="dxa"/>
            <w:tcBorders>
              <w:right w:val="single" w:sz="4" w:space="0" w:color="000000"/>
            </w:tcBorders>
          </w:tcPr>
          <w:p>
            <w:pPr>
              <w:pStyle w:val="TableParagraph"/>
              <w:spacing w:before="20"/>
              <w:ind w:left="97"/>
              <w:jc w:val="left"/>
              <w:rPr>
                <w:i/>
                <w:sz w:val="18"/>
              </w:rPr>
            </w:pPr>
            <w:r>
              <w:rPr>
                <w:i/>
                <w:sz w:val="18"/>
              </w:rPr>
              <w:t>Allium sativum 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Alho-porró</w:t>
            </w:r>
          </w:p>
        </w:tc>
        <w:tc>
          <w:tcPr>
            <w:tcW w:w="6264" w:type="dxa"/>
            <w:tcBorders>
              <w:right w:val="single" w:sz="4" w:space="0" w:color="000000"/>
            </w:tcBorders>
          </w:tcPr>
          <w:p>
            <w:pPr>
              <w:pStyle w:val="TableParagraph"/>
              <w:spacing w:before="19"/>
              <w:ind w:left="97"/>
              <w:jc w:val="left"/>
              <w:rPr>
                <w:sz w:val="18"/>
              </w:rPr>
            </w:pPr>
            <w:r>
              <w:rPr>
                <w:i/>
                <w:sz w:val="18"/>
              </w:rPr>
              <w:t>Allium ampeloprasum </w:t>
            </w:r>
            <w:r>
              <w:rPr>
                <w:sz w:val="18"/>
              </w:rPr>
              <w:t>L. var. porrum</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Almeirão</w:t>
            </w:r>
          </w:p>
        </w:tc>
        <w:tc>
          <w:tcPr>
            <w:tcW w:w="6264" w:type="dxa"/>
            <w:tcBorders>
              <w:right w:val="single" w:sz="4" w:space="0" w:color="000000"/>
            </w:tcBorders>
          </w:tcPr>
          <w:p>
            <w:pPr>
              <w:pStyle w:val="TableParagraph"/>
              <w:spacing w:before="19"/>
              <w:ind w:left="97"/>
              <w:jc w:val="left"/>
              <w:rPr>
                <w:i/>
                <w:sz w:val="18"/>
              </w:rPr>
            </w:pPr>
            <w:r>
              <w:rPr>
                <w:i/>
                <w:sz w:val="18"/>
              </w:rPr>
              <w:t>Cichorium intybus L.</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Batata, baroa</w:t>
            </w:r>
          </w:p>
        </w:tc>
        <w:tc>
          <w:tcPr>
            <w:tcW w:w="6264" w:type="dxa"/>
            <w:tcBorders>
              <w:right w:val="single" w:sz="4" w:space="0" w:color="000000"/>
            </w:tcBorders>
          </w:tcPr>
          <w:p>
            <w:pPr>
              <w:pStyle w:val="TableParagraph"/>
              <w:spacing w:before="19"/>
              <w:ind w:left="97"/>
              <w:jc w:val="left"/>
              <w:rPr>
                <w:i/>
                <w:sz w:val="18"/>
              </w:rPr>
            </w:pPr>
            <w:r>
              <w:rPr>
                <w:i/>
                <w:sz w:val="18"/>
              </w:rPr>
              <w:t>Chaerophyllum bulbosum</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Batata, doce</w:t>
            </w:r>
          </w:p>
        </w:tc>
        <w:tc>
          <w:tcPr>
            <w:tcW w:w="6264" w:type="dxa"/>
            <w:tcBorders>
              <w:right w:val="single" w:sz="4" w:space="0" w:color="000000"/>
            </w:tcBorders>
          </w:tcPr>
          <w:p>
            <w:pPr>
              <w:pStyle w:val="TableParagraph"/>
              <w:spacing w:before="20"/>
              <w:ind w:left="97"/>
              <w:jc w:val="left"/>
              <w:rPr>
                <w:sz w:val="18"/>
              </w:rPr>
            </w:pPr>
            <w:r>
              <w:rPr>
                <w:i/>
                <w:sz w:val="18"/>
              </w:rPr>
              <w:t>Ipomoea batatas </w:t>
            </w:r>
            <w:r>
              <w:rPr>
                <w:sz w:val="18"/>
              </w:rPr>
              <w:t>Lam.</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Batata, inglesa</w:t>
            </w:r>
          </w:p>
        </w:tc>
        <w:tc>
          <w:tcPr>
            <w:tcW w:w="6264" w:type="dxa"/>
            <w:tcBorders>
              <w:right w:val="single" w:sz="4" w:space="0" w:color="000000"/>
            </w:tcBorders>
          </w:tcPr>
          <w:p>
            <w:pPr>
              <w:pStyle w:val="TableParagraph"/>
              <w:spacing w:before="19"/>
              <w:ind w:left="97"/>
              <w:jc w:val="left"/>
              <w:rPr>
                <w:sz w:val="18"/>
              </w:rPr>
            </w:pPr>
            <w:r>
              <w:rPr>
                <w:i/>
                <w:sz w:val="18"/>
              </w:rPr>
              <w:t>Solanum tuberosum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Berinjela</w:t>
            </w:r>
          </w:p>
        </w:tc>
        <w:tc>
          <w:tcPr>
            <w:tcW w:w="6264" w:type="dxa"/>
            <w:tcBorders>
              <w:right w:val="single" w:sz="4" w:space="0" w:color="000000"/>
            </w:tcBorders>
          </w:tcPr>
          <w:p>
            <w:pPr>
              <w:pStyle w:val="TableParagraph"/>
              <w:spacing w:before="19"/>
              <w:ind w:left="97"/>
              <w:jc w:val="left"/>
              <w:rPr>
                <w:sz w:val="18"/>
              </w:rPr>
            </w:pPr>
            <w:r>
              <w:rPr>
                <w:i/>
                <w:sz w:val="18"/>
              </w:rPr>
              <w:t>Solanum melongena </w:t>
            </w:r>
            <w:r>
              <w:rPr>
                <w:sz w:val="18"/>
              </w:rPr>
              <w:t>L.</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Beterraba</w:t>
            </w:r>
          </w:p>
        </w:tc>
        <w:tc>
          <w:tcPr>
            <w:tcW w:w="6264" w:type="dxa"/>
            <w:tcBorders>
              <w:right w:val="single" w:sz="4" w:space="0" w:color="000000"/>
            </w:tcBorders>
          </w:tcPr>
          <w:p>
            <w:pPr>
              <w:pStyle w:val="TableParagraph"/>
              <w:spacing w:before="19"/>
              <w:ind w:left="97"/>
              <w:jc w:val="left"/>
              <w:rPr>
                <w:sz w:val="18"/>
              </w:rPr>
            </w:pPr>
            <w:r>
              <w:rPr>
                <w:i/>
                <w:sz w:val="18"/>
              </w:rPr>
              <w:t>Beta vulgaris </w:t>
            </w:r>
            <w:r>
              <w:rPr>
                <w:sz w:val="18"/>
              </w:rPr>
              <w:t>L.</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Brócolis</w:t>
            </w:r>
          </w:p>
        </w:tc>
        <w:tc>
          <w:tcPr>
            <w:tcW w:w="6264" w:type="dxa"/>
            <w:tcBorders>
              <w:right w:val="single" w:sz="4" w:space="0" w:color="000000"/>
            </w:tcBorders>
          </w:tcPr>
          <w:p>
            <w:pPr>
              <w:pStyle w:val="TableParagraph"/>
              <w:spacing w:before="20"/>
              <w:ind w:left="97"/>
              <w:jc w:val="left"/>
              <w:rPr>
                <w:sz w:val="18"/>
              </w:rPr>
            </w:pPr>
            <w:r>
              <w:rPr>
                <w:i/>
                <w:sz w:val="18"/>
              </w:rPr>
              <w:t>Brassica oleracea </w:t>
            </w:r>
            <w:r>
              <w:rPr>
                <w:sz w:val="18"/>
              </w:rPr>
              <w:t>var. itálica</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Broto de Feijão</w:t>
            </w:r>
          </w:p>
        </w:tc>
        <w:tc>
          <w:tcPr>
            <w:tcW w:w="6264" w:type="dxa"/>
            <w:tcBorders>
              <w:right w:val="single" w:sz="4" w:space="0" w:color="000000"/>
            </w:tcBorders>
          </w:tcPr>
          <w:p>
            <w:pPr>
              <w:pStyle w:val="TableParagraph"/>
              <w:spacing w:before="19"/>
              <w:ind w:left="97"/>
              <w:jc w:val="left"/>
              <w:rPr>
                <w:sz w:val="18"/>
              </w:rPr>
            </w:pPr>
            <w:r>
              <w:rPr>
                <w:i/>
                <w:sz w:val="18"/>
              </w:rPr>
              <w:t>Vigna radiata </w:t>
            </w:r>
            <w:r>
              <w:rPr>
                <w:sz w:val="18"/>
              </w:rPr>
              <w:t>(L.) R. Wilczek</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Cará</w:t>
            </w:r>
          </w:p>
        </w:tc>
        <w:tc>
          <w:tcPr>
            <w:tcW w:w="6264" w:type="dxa"/>
            <w:tcBorders>
              <w:right w:val="single" w:sz="4" w:space="0" w:color="000000"/>
            </w:tcBorders>
          </w:tcPr>
          <w:p>
            <w:pPr>
              <w:pStyle w:val="TableParagraph"/>
              <w:spacing w:before="19"/>
              <w:ind w:left="97"/>
              <w:jc w:val="left"/>
              <w:rPr>
                <w:sz w:val="18"/>
              </w:rPr>
            </w:pPr>
            <w:r>
              <w:rPr>
                <w:i/>
                <w:sz w:val="18"/>
              </w:rPr>
              <w:t>Dioscorea alata </w:t>
            </w:r>
            <w:r>
              <w:rPr>
                <w:sz w:val="18"/>
              </w:rPr>
              <w:t>L.</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Caruru</w:t>
            </w:r>
          </w:p>
        </w:tc>
        <w:tc>
          <w:tcPr>
            <w:tcW w:w="6264" w:type="dxa"/>
            <w:tcBorders>
              <w:right w:val="single" w:sz="4" w:space="0" w:color="000000"/>
            </w:tcBorders>
          </w:tcPr>
          <w:p>
            <w:pPr>
              <w:pStyle w:val="TableParagraph"/>
              <w:spacing w:before="19"/>
              <w:ind w:left="97"/>
              <w:jc w:val="left"/>
              <w:rPr>
                <w:sz w:val="18"/>
              </w:rPr>
            </w:pPr>
            <w:r>
              <w:rPr>
                <w:i/>
                <w:sz w:val="18"/>
              </w:rPr>
              <w:t>Amaranthus deflexus </w:t>
            </w:r>
            <w:r>
              <w:rPr>
                <w:sz w:val="18"/>
              </w:rPr>
              <w:t>L.</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Catalonha</w:t>
            </w:r>
          </w:p>
        </w:tc>
        <w:tc>
          <w:tcPr>
            <w:tcW w:w="6264" w:type="dxa"/>
            <w:tcBorders>
              <w:right w:val="single" w:sz="4" w:space="0" w:color="000000"/>
            </w:tcBorders>
          </w:tcPr>
          <w:p>
            <w:pPr>
              <w:pStyle w:val="TableParagraph"/>
              <w:spacing w:before="20"/>
              <w:ind w:left="97"/>
              <w:jc w:val="left"/>
              <w:rPr>
                <w:sz w:val="18"/>
              </w:rPr>
            </w:pPr>
            <w:r>
              <w:rPr>
                <w:i/>
                <w:sz w:val="18"/>
              </w:rPr>
              <w:t>Cichorium Intybus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Cebola</w:t>
            </w:r>
          </w:p>
        </w:tc>
        <w:tc>
          <w:tcPr>
            <w:tcW w:w="6264" w:type="dxa"/>
            <w:tcBorders>
              <w:right w:val="single" w:sz="4" w:space="0" w:color="000000"/>
            </w:tcBorders>
          </w:tcPr>
          <w:p>
            <w:pPr>
              <w:pStyle w:val="TableParagraph"/>
              <w:spacing w:before="19"/>
              <w:ind w:left="97"/>
              <w:jc w:val="left"/>
              <w:rPr>
                <w:sz w:val="18"/>
              </w:rPr>
            </w:pPr>
            <w:r>
              <w:rPr>
                <w:i/>
                <w:sz w:val="18"/>
              </w:rPr>
              <w:t>Allium cepa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Cebolinha</w:t>
            </w:r>
          </w:p>
        </w:tc>
        <w:tc>
          <w:tcPr>
            <w:tcW w:w="6264" w:type="dxa"/>
            <w:tcBorders>
              <w:right w:val="single" w:sz="4" w:space="0" w:color="000000"/>
            </w:tcBorders>
          </w:tcPr>
          <w:p>
            <w:pPr>
              <w:pStyle w:val="TableParagraph"/>
              <w:spacing w:before="19"/>
              <w:ind w:left="97"/>
              <w:jc w:val="left"/>
              <w:rPr>
                <w:i/>
                <w:sz w:val="18"/>
              </w:rPr>
            </w:pPr>
            <w:r>
              <w:rPr>
                <w:i/>
                <w:sz w:val="18"/>
              </w:rPr>
              <w:t>Allium fistulosum</w:t>
            </w:r>
          </w:p>
        </w:tc>
      </w:tr>
      <w:tr>
        <w:trPr>
          <w:trHeight w:val="256" w:hRule="atLeast"/>
        </w:trPr>
        <w:tc>
          <w:tcPr>
            <w:tcW w:w="2948" w:type="dxa"/>
            <w:tcBorders>
              <w:left w:val="single" w:sz="4" w:space="0" w:color="000000"/>
            </w:tcBorders>
          </w:tcPr>
          <w:p>
            <w:pPr>
              <w:pStyle w:val="TableParagraph"/>
              <w:spacing w:before="22"/>
              <w:ind w:left="69"/>
              <w:jc w:val="left"/>
              <w:rPr>
                <w:sz w:val="18"/>
              </w:rPr>
            </w:pPr>
            <w:r>
              <w:rPr>
                <w:sz w:val="18"/>
              </w:rPr>
              <w:t>Cenoura</w:t>
            </w:r>
          </w:p>
        </w:tc>
        <w:tc>
          <w:tcPr>
            <w:tcW w:w="6264" w:type="dxa"/>
            <w:tcBorders>
              <w:right w:val="single" w:sz="4" w:space="0" w:color="000000"/>
            </w:tcBorders>
          </w:tcPr>
          <w:p>
            <w:pPr>
              <w:pStyle w:val="TableParagraph"/>
              <w:spacing w:before="19"/>
              <w:ind w:left="97"/>
              <w:jc w:val="left"/>
              <w:rPr>
                <w:sz w:val="18"/>
              </w:rPr>
            </w:pPr>
            <w:r>
              <w:rPr>
                <w:i/>
                <w:sz w:val="18"/>
              </w:rPr>
              <w:t>Daucus carota </w:t>
            </w:r>
            <w:r>
              <w:rPr>
                <w:sz w:val="18"/>
              </w:rPr>
              <w:t>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Chicória</w:t>
            </w:r>
          </w:p>
        </w:tc>
        <w:tc>
          <w:tcPr>
            <w:tcW w:w="6264" w:type="dxa"/>
            <w:tcBorders>
              <w:right w:val="single" w:sz="4" w:space="0" w:color="000000"/>
            </w:tcBorders>
          </w:tcPr>
          <w:p>
            <w:pPr>
              <w:pStyle w:val="TableParagraph"/>
              <w:spacing w:before="22"/>
              <w:ind w:left="99"/>
              <w:jc w:val="left"/>
              <w:rPr>
                <w:sz w:val="18"/>
              </w:rPr>
            </w:pPr>
            <w:r>
              <w:rPr>
                <w:sz w:val="18"/>
              </w:rPr>
              <w:t>Cichorium endivia 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Chuchu</w:t>
            </w:r>
          </w:p>
        </w:tc>
        <w:tc>
          <w:tcPr>
            <w:tcW w:w="6264" w:type="dxa"/>
            <w:tcBorders>
              <w:right w:val="single" w:sz="4" w:space="0" w:color="000000"/>
            </w:tcBorders>
          </w:tcPr>
          <w:p>
            <w:pPr>
              <w:pStyle w:val="TableParagraph"/>
              <w:spacing w:before="19"/>
              <w:ind w:left="97"/>
              <w:jc w:val="left"/>
              <w:rPr>
                <w:i/>
                <w:sz w:val="18"/>
              </w:rPr>
            </w:pPr>
            <w:r>
              <w:rPr>
                <w:i/>
                <w:sz w:val="18"/>
              </w:rPr>
              <w:t>Sechium edule</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Coentro</w:t>
            </w:r>
          </w:p>
        </w:tc>
        <w:tc>
          <w:tcPr>
            <w:tcW w:w="6264" w:type="dxa"/>
            <w:tcBorders>
              <w:right w:val="single" w:sz="4" w:space="0" w:color="000000"/>
            </w:tcBorders>
          </w:tcPr>
          <w:p>
            <w:pPr>
              <w:pStyle w:val="TableParagraph"/>
              <w:spacing w:before="19"/>
              <w:ind w:left="97"/>
              <w:jc w:val="left"/>
              <w:rPr>
                <w:i/>
                <w:sz w:val="18"/>
              </w:rPr>
            </w:pPr>
            <w:r>
              <w:rPr>
                <w:i/>
                <w:sz w:val="18"/>
              </w:rPr>
              <w:t>Coriandrum sativum L.</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Couve, manteiga</w:t>
            </w:r>
          </w:p>
        </w:tc>
        <w:tc>
          <w:tcPr>
            <w:tcW w:w="6264" w:type="dxa"/>
            <w:tcBorders>
              <w:right w:val="single" w:sz="4" w:space="0" w:color="000000"/>
            </w:tcBorders>
          </w:tcPr>
          <w:p>
            <w:pPr>
              <w:pStyle w:val="TableParagraph"/>
              <w:spacing w:before="19"/>
              <w:ind w:left="97"/>
              <w:jc w:val="left"/>
              <w:rPr>
                <w:sz w:val="18"/>
              </w:rPr>
            </w:pPr>
            <w:r>
              <w:rPr>
                <w:i/>
                <w:sz w:val="18"/>
              </w:rPr>
              <w:t>Brassica oleracea </w:t>
            </w:r>
            <w:r>
              <w:rPr>
                <w:sz w:val="18"/>
              </w:rPr>
              <w:t>var. acephala</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Couve-flor</w:t>
            </w:r>
          </w:p>
        </w:tc>
        <w:tc>
          <w:tcPr>
            <w:tcW w:w="6264" w:type="dxa"/>
            <w:tcBorders>
              <w:right w:val="single" w:sz="4" w:space="0" w:color="000000"/>
            </w:tcBorders>
          </w:tcPr>
          <w:p>
            <w:pPr>
              <w:pStyle w:val="TableParagraph"/>
              <w:spacing w:before="20"/>
              <w:ind w:left="97"/>
              <w:jc w:val="left"/>
              <w:rPr>
                <w:sz w:val="18"/>
              </w:rPr>
            </w:pPr>
            <w:r>
              <w:rPr>
                <w:i/>
                <w:sz w:val="18"/>
              </w:rPr>
              <w:t>Brassica oleracea </w:t>
            </w:r>
            <w:r>
              <w:rPr>
                <w:sz w:val="18"/>
              </w:rPr>
              <w:t>var. botrytis L.</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Cuxá</w:t>
            </w:r>
          </w:p>
        </w:tc>
        <w:tc>
          <w:tcPr>
            <w:tcW w:w="6264" w:type="dxa"/>
            <w:tcBorders>
              <w:right w:val="single" w:sz="4" w:space="0" w:color="000000"/>
            </w:tcBorders>
          </w:tcPr>
          <w:p>
            <w:pPr>
              <w:pStyle w:val="TableParagraph"/>
              <w:spacing w:before="19"/>
              <w:ind w:left="97"/>
              <w:jc w:val="left"/>
              <w:rPr>
                <w:i/>
                <w:sz w:val="18"/>
              </w:rPr>
            </w:pPr>
            <w:r>
              <w:rPr>
                <w:i/>
                <w:sz w:val="18"/>
              </w:rPr>
              <w:t>Hibiscus sabdariffa</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Espinafre, Nova Zelândia</w:t>
            </w:r>
          </w:p>
        </w:tc>
        <w:tc>
          <w:tcPr>
            <w:tcW w:w="6264" w:type="dxa"/>
            <w:tcBorders>
              <w:right w:val="single" w:sz="4" w:space="0" w:color="000000"/>
            </w:tcBorders>
          </w:tcPr>
          <w:p>
            <w:pPr>
              <w:pStyle w:val="TableParagraph"/>
              <w:spacing w:before="19"/>
              <w:ind w:left="97"/>
              <w:jc w:val="left"/>
              <w:rPr>
                <w:i/>
                <w:sz w:val="18"/>
              </w:rPr>
            </w:pPr>
            <w:r>
              <w:rPr>
                <w:i/>
                <w:sz w:val="18"/>
              </w:rPr>
              <w:t>Tetragonia expansa</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Inhame</w:t>
            </w:r>
          </w:p>
        </w:tc>
        <w:tc>
          <w:tcPr>
            <w:tcW w:w="6264" w:type="dxa"/>
            <w:tcBorders>
              <w:right w:val="single" w:sz="4" w:space="0" w:color="000000"/>
            </w:tcBorders>
          </w:tcPr>
          <w:p>
            <w:pPr>
              <w:pStyle w:val="TableParagraph"/>
              <w:spacing w:before="19"/>
              <w:ind w:left="97"/>
              <w:jc w:val="left"/>
              <w:rPr>
                <w:i/>
                <w:sz w:val="18"/>
              </w:rPr>
            </w:pPr>
            <w:r>
              <w:rPr>
                <w:i/>
                <w:sz w:val="18"/>
              </w:rPr>
              <w:t>Colocasia esculenta</w:t>
            </w:r>
          </w:p>
        </w:tc>
      </w:tr>
      <w:tr>
        <w:trPr>
          <w:trHeight w:val="255" w:hRule="atLeast"/>
        </w:trPr>
        <w:tc>
          <w:tcPr>
            <w:tcW w:w="2948" w:type="dxa"/>
            <w:tcBorders>
              <w:left w:val="single" w:sz="4" w:space="0" w:color="000000"/>
            </w:tcBorders>
          </w:tcPr>
          <w:p>
            <w:pPr>
              <w:pStyle w:val="TableParagraph"/>
              <w:spacing w:before="23"/>
              <w:ind w:left="69"/>
              <w:jc w:val="left"/>
              <w:rPr>
                <w:sz w:val="18"/>
              </w:rPr>
            </w:pPr>
            <w:r>
              <w:rPr>
                <w:sz w:val="18"/>
              </w:rPr>
              <w:t>Jiló</w:t>
            </w:r>
          </w:p>
        </w:tc>
        <w:tc>
          <w:tcPr>
            <w:tcW w:w="6264" w:type="dxa"/>
            <w:tcBorders>
              <w:right w:val="single" w:sz="4" w:space="0" w:color="000000"/>
            </w:tcBorders>
          </w:tcPr>
          <w:p>
            <w:pPr>
              <w:pStyle w:val="TableParagraph"/>
              <w:spacing w:before="20"/>
              <w:ind w:left="97"/>
              <w:jc w:val="left"/>
              <w:rPr>
                <w:i/>
                <w:sz w:val="18"/>
              </w:rPr>
            </w:pPr>
            <w:r>
              <w:rPr>
                <w:i/>
                <w:sz w:val="18"/>
              </w:rPr>
              <w:t>Solanum gilo</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Jurubeba</w:t>
            </w:r>
          </w:p>
        </w:tc>
        <w:tc>
          <w:tcPr>
            <w:tcW w:w="6264" w:type="dxa"/>
            <w:tcBorders>
              <w:right w:val="single" w:sz="4" w:space="0" w:color="000000"/>
            </w:tcBorders>
          </w:tcPr>
          <w:p>
            <w:pPr>
              <w:pStyle w:val="TableParagraph"/>
              <w:spacing w:before="19"/>
              <w:ind w:left="97"/>
              <w:jc w:val="left"/>
              <w:rPr>
                <w:i/>
                <w:sz w:val="18"/>
              </w:rPr>
            </w:pPr>
            <w:r>
              <w:rPr>
                <w:i/>
                <w:sz w:val="18"/>
              </w:rPr>
              <w:t>Solanum spp.</w:t>
            </w:r>
          </w:p>
        </w:tc>
      </w:tr>
      <w:tr>
        <w:trPr>
          <w:trHeight w:val="254" w:hRule="atLeast"/>
        </w:trPr>
        <w:tc>
          <w:tcPr>
            <w:tcW w:w="2948" w:type="dxa"/>
            <w:tcBorders>
              <w:left w:val="single" w:sz="4" w:space="0" w:color="000000"/>
            </w:tcBorders>
          </w:tcPr>
          <w:p>
            <w:pPr>
              <w:pStyle w:val="TableParagraph"/>
              <w:spacing w:before="22"/>
              <w:ind w:left="69"/>
              <w:jc w:val="left"/>
              <w:rPr>
                <w:sz w:val="18"/>
              </w:rPr>
            </w:pPr>
            <w:r>
              <w:rPr>
                <w:sz w:val="18"/>
              </w:rPr>
              <w:t>Mandioca</w:t>
            </w:r>
          </w:p>
        </w:tc>
        <w:tc>
          <w:tcPr>
            <w:tcW w:w="6264" w:type="dxa"/>
            <w:tcBorders>
              <w:right w:val="single" w:sz="4" w:space="0" w:color="000000"/>
            </w:tcBorders>
          </w:tcPr>
          <w:p>
            <w:pPr>
              <w:pStyle w:val="TableParagraph"/>
              <w:spacing w:before="19"/>
              <w:ind w:left="97"/>
              <w:jc w:val="left"/>
              <w:rPr>
                <w:sz w:val="18"/>
              </w:rPr>
            </w:pPr>
            <w:r>
              <w:rPr>
                <w:i/>
                <w:sz w:val="18"/>
              </w:rPr>
              <w:t>Manihot esculenta </w:t>
            </w:r>
            <w:r>
              <w:rPr>
                <w:sz w:val="18"/>
              </w:rPr>
              <w:t>Crantz</w:t>
            </w:r>
          </w:p>
        </w:tc>
      </w:tr>
      <w:tr>
        <w:trPr>
          <w:trHeight w:val="255" w:hRule="atLeast"/>
        </w:trPr>
        <w:tc>
          <w:tcPr>
            <w:tcW w:w="2948" w:type="dxa"/>
            <w:tcBorders>
              <w:left w:val="single" w:sz="4" w:space="0" w:color="000000"/>
            </w:tcBorders>
          </w:tcPr>
          <w:p>
            <w:pPr>
              <w:pStyle w:val="TableParagraph"/>
              <w:spacing w:before="22"/>
              <w:ind w:left="69"/>
              <w:jc w:val="left"/>
              <w:rPr>
                <w:sz w:val="18"/>
              </w:rPr>
            </w:pPr>
            <w:r>
              <w:rPr>
                <w:sz w:val="18"/>
              </w:rPr>
              <w:t>Manjericão</w:t>
            </w:r>
          </w:p>
        </w:tc>
        <w:tc>
          <w:tcPr>
            <w:tcW w:w="6264" w:type="dxa"/>
            <w:tcBorders>
              <w:right w:val="single" w:sz="4" w:space="0" w:color="000000"/>
            </w:tcBorders>
          </w:tcPr>
          <w:p>
            <w:pPr>
              <w:pStyle w:val="TableParagraph"/>
              <w:spacing w:before="19"/>
              <w:ind w:left="97"/>
              <w:jc w:val="left"/>
              <w:rPr>
                <w:i/>
                <w:sz w:val="18"/>
              </w:rPr>
            </w:pPr>
            <w:r>
              <w:rPr>
                <w:i/>
                <w:sz w:val="18"/>
              </w:rPr>
              <w:t>Ocimum basilicum</w:t>
            </w:r>
          </w:p>
        </w:tc>
      </w:tr>
      <w:tr>
        <w:trPr>
          <w:trHeight w:val="254" w:hRule="atLeast"/>
        </w:trPr>
        <w:tc>
          <w:tcPr>
            <w:tcW w:w="2948" w:type="dxa"/>
            <w:tcBorders>
              <w:left w:val="single" w:sz="4" w:space="0" w:color="000000"/>
              <w:bottom w:val="single" w:sz="4" w:space="0" w:color="000000"/>
            </w:tcBorders>
          </w:tcPr>
          <w:p>
            <w:pPr>
              <w:pStyle w:val="TableParagraph"/>
              <w:spacing w:before="23"/>
              <w:ind w:left="69"/>
              <w:jc w:val="left"/>
              <w:rPr>
                <w:sz w:val="18"/>
              </w:rPr>
            </w:pPr>
            <w:r>
              <w:rPr>
                <w:sz w:val="18"/>
              </w:rPr>
              <w:t>Maxixe</w:t>
            </w:r>
          </w:p>
        </w:tc>
        <w:tc>
          <w:tcPr>
            <w:tcW w:w="6264" w:type="dxa"/>
            <w:tcBorders>
              <w:bottom w:val="single" w:sz="4" w:space="0" w:color="000000"/>
              <w:right w:val="single" w:sz="4" w:space="0" w:color="000000"/>
            </w:tcBorders>
          </w:tcPr>
          <w:p>
            <w:pPr>
              <w:pStyle w:val="TableParagraph"/>
              <w:spacing w:before="20"/>
              <w:ind w:left="97"/>
              <w:jc w:val="left"/>
              <w:rPr>
                <w:i/>
                <w:sz w:val="18"/>
              </w:rPr>
            </w:pPr>
            <w:r>
              <w:rPr>
                <w:i/>
                <w:sz w:val="18"/>
              </w:rPr>
              <w:t>Cucumis anguria</w:t>
            </w:r>
          </w:p>
        </w:tc>
      </w:tr>
    </w:tbl>
    <w:p>
      <w:pPr>
        <w:pStyle w:val="BodyText"/>
        <w:ind w:left="0" w:right="242"/>
        <w:jc w:val="right"/>
      </w:pPr>
      <w:r>
        <w:rPr/>
        <w:t>continua</w:t>
      </w:r>
    </w:p>
    <w:p>
      <w:pPr>
        <w:spacing w:after="0"/>
        <w:jc w:val="right"/>
        <w:sectPr>
          <w:headerReference w:type="default" r:id="rId45"/>
          <w:footerReference w:type="default" r:id="rId46"/>
          <w:pgSz w:w="11900" w:h="16840"/>
          <w:pgMar w:header="0" w:footer="1205" w:top="1600" w:bottom="1400" w:left="1480" w:right="880"/>
          <w:pgNumType w:start="19"/>
        </w:sect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6854"/>
      </w:tblGrid>
      <w:tr>
        <w:trPr>
          <w:trHeight w:val="254" w:hRule="atLeast"/>
        </w:trPr>
        <w:tc>
          <w:tcPr>
            <w:tcW w:w="2357" w:type="dxa"/>
            <w:tcBorders>
              <w:top w:val="single" w:sz="4" w:space="0" w:color="000000"/>
              <w:left w:val="single" w:sz="4" w:space="0" w:color="000000"/>
              <w:bottom w:val="single" w:sz="4" w:space="0" w:color="000000"/>
            </w:tcBorders>
          </w:tcPr>
          <w:p>
            <w:pPr>
              <w:pStyle w:val="TableParagraph"/>
              <w:spacing w:before="23"/>
              <w:ind w:left="69"/>
              <w:jc w:val="left"/>
              <w:rPr>
                <w:sz w:val="18"/>
              </w:rPr>
            </w:pPr>
            <w:r>
              <w:rPr>
                <w:sz w:val="18"/>
              </w:rPr>
              <w:t>Alimento</w:t>
            </w:r>
          </w:p>
        </w:tc>
        <w:tc>
          <w:tcPr>
            <w:tcW w:w="6854" w:type="dxa"/>
            <w:tcBorders>
              <w:top w:val="single" w:sz="4" w:space="0" w:color="000000"/>
              <w:bottom w:val="single" w:sz="4" w:space="0" w:color="000000"/>
              <w:right w:val="single" w:sz="4" w:space="0" w:color="000000"/>
            </w:tcBorders>
          </w:tcPr>
          <w:p>
            <w:pPr>
              <w:pStyle w:val="TableParagraph"/>
              <w:spacing w:before="20"/>
              <w:ind w:left="688"/>
              <w:jc w:val="left"/>
              <w:rPr>
                <w:i/>
                <w:sz w:val="18"/>
              </w:rPr>
            </w:pPr>
            <w:r>
              <w:rPr>
                <w:i/>
                <w:sz w:val="18"/>
              </w:rPr>
              <w:t>Nome Científico</w:t>
            </w:r>
          </w:p>
        </w:tc>
      </w:tr>
      <w:tr>
        <w:trPr>
          <w:trHeight w:val="257" w:hRule="atLeast"/>
        </w:trPr>
        <w:tc>
          <w:tcPr>
            <w:tcW w:w="2357" w:type="dxa"/>
            <w:tcBorders>
              <w:top w:val="single" w:sz="4" w:space="0" w:color="000000"/>
              <w:left w:val="single" w:sz="4" w:space="0" w:color="000000"/>
            </w:tcBorders>
          </w:tcPr>
          <w:p>
            <w:pPr>
              <w:pStyle w:val="TableParagraph"/>
              <w:spacing w:before="25"/>
              <w:ind w:left="69"/>
              <w:jc w:val="left"/>
              <w:rPr>
                <w:sz w:val="18"/>
              </w:rPr>
            </w:pPr>
            <w:r>
              <w:rPr>
                <w:sz w:val="18"/>
              </w:rPr>
              <w:t>Mostarda, folha</w:t>
            </w:r>
          </w:p>
        </w:tc>
        <w:tc>
          <w:tcPr>
            <w:tcW w:w="6854" w:type="dxa"/>
            <w:tcBorders>
              <w:top w:val="single" w:sz="4" w:space="0" w:color="000000"/>
              <w:right w:val="single" w:sz="4" w:space="0" w:color="000000"/>
            </w:tcBorders>
          </w:tcPr>
          <w:p>
            <w:pPr>
              <w:pStyle w:val="TableParagraph"/>
              <w:spacing w:before="23"/>
              <w:ind w:left="688"/>
              <w:jc w:val="left"/>
              <w:rPr>
                <w:sz w:val="18"/>
              </w:rPr>
            </w:pPr>
            <w:r>
              <w:rPr>
                <w:i/>
                <w:sz w:val="18"/>
              </w:rPr>
              <w:t>Brassica juncea </w:t>
            </w:r>
            <w:r>
              <w:rPr>
                <w:sz w:val="18"/>
              </w:rPr>
              <w:t>(L.) Czernj. &amp; Coss.</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Nabo</w:t>
            </w:r>
          </w:p>
        </w:tc>
        <w:tc>
          <w:tcPr>
            <w:tcW w:w="6854" w:type="dxa"/>
            <w:tcBorders>
              <w:right w:val="single" w:sz="4" w:space="0" w:color="000000"/>
            </w:tcBorders>
          </w:tcPr>
          <w:p>
            <w:pPr>
              <w:pStyle w:val="TableParagraph"/>
              <w:spacing w:before="19"/>
              <w:ind w:left="688"/>
              <w:jc w:val="left"/>
              <w:rPr>
                <w:i/>
                <w:sz w:val="18"/>
              </w:rPr>
            </w:pPr>
            <w:r>
              <w:rPr>
                <w:i/>
                <w:sz w:val="18"/>
              </w:rPr>
              <w:t>Brassica rapa</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Pepino</w:t>
            </w:r>
          </w:p>
        </w:tc>
        <w:tc>
          <w:tcPr>
            <w:tcW w:w="6854" w:type="dxa"/>
            <w:tcBorders>
              <w:right w:val="single" w:sz="4" w:space="0" w:color="000000"/>
            </w:tcBorders>
          </w:tcPr>
          <w:p>
            <w:pPr>
              <w:pStyle w:val="TableParagraph"/>
              <w:spacing w:before="19"/>
              <w:ind w:left="688"/>
              <w:jc w:val="left"/>
              <w:rPr>
                <w:sz w:val="18"/>
              </w:rPr>
            </w:pPr>
            <w:r>
              <w:rPr>
                <w:i/>
                <w:sz w:val="18"/>
              </w:rPr>
              <w:t>Cucumis sativus </w:t>
            </w:r>
            <w:r>
              <w:rPr>
                <w:sz w:val="18"/>
              </w:rPr>
              <w:t>L.</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Pimentão</w:t>
            </w:r>
          </w:p>
        </w:tc>
        <w:tc>
          <w:tcPr>
            <w:tcW w:w="6854" w:type="dxa"/>
            <w:tcBorders>
              <w:right w:val="single" w:sz="4" w:space="0" w:color="000000"/>
            </w:tcBorders>
          </w:tcPr>
          <w:p>
            <w:pPr>
              <w:pStyle w:val="TableParagraph"/>
              <w:spacing w:before="19"/>
              <w:ind w:left="688"/>
              <w:jc w:val="left"/>
              <w:rPr>
                <w:sz w:val="18"/>
              </w:rPr>
            </w:pPr>
            <w:r>
              <w:rPr>
                <w:i/>
                <w:sz w:val="18"/>
              </w:rPr>
              <w:t>Capsicum annuum </w:t>
            </w:r>
            <w:r>
              <w:rPr>
                <w:sz w:val="18"/>
              </w:rPr>
              <w:t>L.</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Quiabo</w:t>
            </w:r>
          </w:p>
        </w:tc>
        <w:tc>
          <w:tcPr>
            <w:tcW w:w="6854" w:type="dxa"/>
            <w:tcBorders>
              <w:right w:val="single" w:sz="4" w:space="0" w:color="000000"/>
            </w:tcBorders>
          </w:tcPr>
          <w:p>
            <w:pPr>
              <w:pStyle w:val="TableParagraph"/>
              <w:spacing w:before="20"/>
              <w:ind w:left="688"/>
              <w:jc w:val="left"/>
              <w:rPr>
                <w:sz w:val="18"/>
              </w:rPr>
            </w:pPr>
            <w:r>
              <w:rPr>
                <w:i/>
                <w:sz w:val="18"/>
              </w:rPr>
              <w:t>Hibiscus esculentus </w:t>
            </w:r>
            <w:r>
              <w:rPr>
                <w:sz w:val="18"/>
              </w:rPr>
              <w:t>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Rabanete</w:t>
            </w:r>
          </w:p>
        </w:tc>
        <w:tc>
          <w:tcPr>
            <w:tcW w:w="6854" w:type="dxa"/>
            <w:tcBorders>
              <w:right w:val="single" w:sz="4" w:space="0" w:color="000000"/>
            </w:tcBorders>
          </w:tcPr>
          <w:p>
            <w:pPr>
              <w:pStyle w:val="TableParagraph"/>
              <w:spacing w:before="19"/>
              <w:ind w:left="688"/>
              <w:jc w:val="left"/>
              <w:rPr>
                <w:sz w:val="18"/>
              </w:rPr>
            </w:pPr>
            <w:r>
              <w:rPr>
                <w:i/>
                <w:sz w:val="18"/>
              </w:rPr>
              <w:t>Raphanus sativus </w:t>
            </w:r>
            <w:r>
              <w:rPr>
                <w:sz w:val="18"/>
              </w:rPr>
              <w:t>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Repolho</w:t>
            </w:r>
          </w:p>
        </w:tc>
        <w:tc>
          <w:tcPr>
            <w:tcW w:w="6854" w:type="dxa"/>
            <w:tcBorders>
              <w:right w:val="single" w:sz="4" w:space="0" w:color="000000"/>
            </w:tcBorders>
          </w:tcPr>
          <w:p>
            <w:pPr>
              <w:pStyle w:val="TableParagraph"/>
              <w:spacing w:before="19"/>
              <w:ind w:left="688"/>
              <w:jc w:val="left"/>
              <w:rPr>
                <w:sz w:val="18"/>
              </w:rPr>
            </w:pPr>
            <w:r>
              <w:rPr>
                <w:i/>
                <w:sz w:val="18"/>
              </w:rPr>
              <w:t>Brassica oleracea </w:t>
            </w:r>
            <w:r>
              <w:rPr>
                <w:sz w:val="18"/>
              </w:rPr>
              <w:t>var. capitata</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Rúcula</w:t>
            </w:r>
          </w:p>
        </w:tc>
        <w:tc>
          <w:tcPr>
            <w:tcW w:w="6854" w:type="dxa"/>
            <w:tcBorders>
              <w:right w:val="single" w:sz="4" w:space="0" w:color="000000"/>
            </w:tcBorders>
          </w:tcPr>
          <w:p>
            <w:pPr>
              <w:pStyle w:val="TableParagraph"/>
              <w:spacing w:before="19"/>
              <w:ind w:left="688"/>
              <w:jc w:val="left"/>
              <w:rPr>
                <w:sz w:val="18"/>
              </w:rPr>
            </w:pPr>
            <w:r>
              <w:rPr>
                <w:i/>
                <w:sz w:val="18"/>
              </w:rPr>
              <w:t>Eruca sativa </w:t>
            </w:r>
            <w:r>
              <w:rPr>
                <w:sz w:val="18"/>
              </w:rPr>
              <w:t>L.</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Salsa</w:t>
            </w:r>
          </w:p>
        </w:tc>
        <w:tc>
          <w:tcPr>
            <w:tcW w:w="6854" w:type="dxa"/>
            <w:tcBorders>
              <w:right w:val="single" w:sz="4" w:space="0" w:color="000000"/>
            </w:tcBorders>
          </w:tcPr>
          <w:p>
            <w:pPr>
              <w:pStyle w:val="TableParagraph"/>
              <w:spacing w:before="20"/>
              <w:ind w:left="688"/>
              <w:jc w:val="left"/>
              <w:rPr>
                <w:i/>
                <w:sz w:val="18"/>
              </w:rPr>
            </w:pPr>
            <w:r>
              <w:rPr>
                <w:i/>
                <w:sz w:val="18"/>
              </w:rPr>
              <w:t>Petroselinum hortense</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Serralha</w:t>
            </w:r>
          </w:p>
        </w:tc>
        <w:tc>
          <w:tcPr>
            <w:tcW w:w="6854" w:type="dxa"/>
            <w:tcBorders>
              <w:right w:val="single" w:sz="4" w:space="0" w:color="000000"/>
            </w:tcBorders>
          </w:tcPr>
          <w:p>
            <w:pPr>
              <w:pStyle w:val="TableParagraph"/>
              <w:spacing w:before="19"/>
              <w:ind w:left="688"/>
              <w:jc w:val="left"/>
              <w:rPr>
                <w:sz w:val="18"/>
              </w:rPr>
            </w:pPr>
            <w:r>
              <w:rPr>
                <w:i/>
                <w:sz w:val="18"/>
              </w:rPr>
              <w:t>Sonchus oleraceus </w:t>
            </w:r>
            <w:r>
              <w:rPr>
                <w:sz w:val="18"/>
              </w:rPr>
              <w:t>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Taioba</w:t>
            </w:r>
          </w:p>
        </w:tc>
        <w:tc>
          <w:tcPr>
            <w:tcW w:w="6854" w:type="dxa"/>
            <w:tcBorders>
              <w:right w:val="single" w:sz="4" w:space="0" w:color="000000"/>
            </w:tcBorders>
          </w:tcPr>
          <w:p>
            <w:pPr>
              <w:pStyle w:val="TableParagraph"/>
              <w:spacing w:before="19"/>
              <w:ind w:left="688"/>
              <w:jc w:val="left"/>
              <w:rPr>
                <w:sz w:val="18"/>
              </w:rPr>
            </w:pPr>
            <w:r>
              <w:rPr>
                <w:i/>
                <w:sz w:val="18"/>
              </w:rPr>
              <w:t>Xanthosoma sagittifolium </w:t>
            </w:r>
            <w:r>
              <w:rPr>
                <w:sz w:val="18"/>
              </w:rPr>
              <w:t>Schott</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Tomate, salada</w:t>
            </w:r>
          </w:p>
        </w:tc>
        <w:tc>
          <w:tcPr>
            <w:tcW w:w="6854" w:type="dxa"/>
            <w:tcBorders>
              <w:right w:val="single" w:sz="4" w:space="0" w:color="000000"/>
            </w:tcBorders>
          </w:tcPr>
          <w:p>
            <w:pPr>
              <w:pStyle w:val="TableParagraph"/>
              <w:spacing w:before="19"/>
              <w:ind w:left="688"/>
              <w:jc w:val="left"/>
              <w:rPr>
                <w:sz w:val="18"/>
              </w:rPr>
            </w:pPr>
            <w:r>
              <w:rPr>
                <w:i/>
                <w:sz w:val="18"/>
              </w:rPr>
              <w:t>Lycopersicum esculentum </w:t>
            </w:r>
            <w:r>
              <w:rPr>
                <w:sz w:val="18"/>
              </w:rPr>
              <w:t>Mill.</w:t>
            </w:r>
          </w:p>
        </w:tc>
      </w:tr>
      <w:tr>
        <w:trPr>
          <w:trHeight w:val="508" w:hRule="atLeast"/>
        </w:trPr>
        <w:tc>
          <w:tcPr>
            <w:tcW w:w="2357" w:type="dxa"/>
            <w:tcBorders>
              <w:left w:val="single" w:sz="4" w:space="0" w:color="000000"/>
            </w:tcBorders>
          </w:tcPr>
          <w:p>
            <w:pPr>
              <w:pStyle w:val="TableParagraph"/>
              <w:spacing w:before="23"/>
              <w:ind w:left="69"/>
              <w:jc w:val="left"/>
              <w:rPr>
                <w:sz w:val="18"/>
              </w:rPr>
            </w:pPr>
            <w:r>
              <w:rPr>
                <w:sz w:val="18"/>
              </w:rPr>
              <w:t>Vagem</w:t>
            </w:r>
          </w:p>
        </w:tc>
        <w:tc>
          <w:tcPr>
            <w:tcW w:w="6854" w:type="dxa"/>
            <w:tcBorders>
              <w:right w:val="single" w:sz="4" w:space="0" w:color="000000"/>
            </w:tcBorders>
          </w:tcPr>
          <w:p>
            <w:pPr>
              <w:pStyle w:val="TableParagraph"/>
              <w:spacing w:before="20"/>
              <w:ind w:left="688"/>
              <w:jc w:val="left"/>
              <w:rPr>
                <w:i/>
                <w:sz w:val="18"/>
              </w:rPr>
            </w:pPr>
            <w:r>
              <w:rPr>
                <w:i/>
                <w:sz w:val="18"/>
              </w:rPr>
              <w:t>Phaseolus vulgaris</w:t>
            </w:r>
          </w:p>
        </w:tc>
      </w:tr>
      <w:tr>
        <w:trPr>
          <w:trHeight w:val="508" w:hRule="atLeast"/>
        </w:trPr>
        <w:tc>
          <w:tcPr>
            <w:tcW w:w="2357" w:type="dxa"/>
            <w:tcBorders>
              <w:left w:val="single" w:sz="4" w:space="0" w:color="000000"/>
            </w:tcBorders>
          </w:tcPr>
          <w:p>
            <w:pPr>
              <w:pStyle w:val="TableParagraph"/>
              <w:spacing w:before="8"/>
              <w:jc w:val="left"/>
              <w:rPr>
                <w:sz w:val="23"/>
              </w:rPr>
            </w:pPr>
          </w:p>
          <w:p>
            <w:pPr>
              <w:pStyle w:val="TableParagraph"/>
              <w:spacing w:before="0"/>
              <w:ind w:left="69"/>
              <w:jc w:val="left"/>
              <w:rPr>
                <w:b/>
                <w:sz w:val="18"/>
              </w:rPr>
            </w:pPr>
            <w:r>
              <w:rPr>
                <w:b/>
                <w:sz w:val="18"/>
              </w:rPr>
              <w:t>Frutas e derivados</w:t>
            </w:r>
          </w:p>
        </w:tc>
        <w:tc>
          <w:tcPr>
            <w:tcW w:w="6854" w:type="dxa"/>
            <w:tcBorders>
              <w:right w:val="single" w:sz="4" w:space="0" w:color="000000"/>
            </w:tcBorders>
          </w:tcPr>
          <w:p>
            <w:pPr>
              <w:pStyle w:val="TableParagraph"/>
              <w:spacing w:before="0"/>
              <w:jc w:val="left"/>
              <w:rPr>
                <w:rFonts w:ascii="Times New Roman"/>
                <w:sz w:val="18"/>
              </w:rPr>
            </w:pPr>
          </w:p>
        </w:tc>
      </w:tr>
      <w:tr>
        <w:trPr>
          <w:trHeight w:val="257" w:hRule="atLeast"/>
        </w:trPr>
        <w:tc>
          <w:tcPr>
            <w:tcW w:w="2357" w:type="dxa"/>
            <w:tcBorders>
              <w:left w:val="single" w:sz="4" w:space="0" w:color="000000"/>
            </w:tcBorders>
          </w:tcPr>
          <w:p>
            <w:pPr>
              <w:pStyle w:val="TableParagraph"/>
              <w:spacing w:before="25"/>
              <w:ind w:left="69"/>
              <w:jc w:val="left"/>
              <w:rPr>
                <w:sz w:val="18"/>
              </w:rPr>
            </w:pPr>
            <w:r>
              <w:rPr>
                <w:sz w:val="18"/>
              </w:rPr>
              <w:t>Abacate</w:t>
            </w:r>
          </w:p>
        </w:tc>
        <w:tc>
          <w:tcPr>
            <w:tcW w:w="6854" w:type="dxa"/>
            <w:tcBorders>
              <w:right w:val="single" w:sz="4" w:space="0" w:color="000000"/>
            </w:tcBorders>
          </w:tcPr>
          <w:p>
            <w:pPr>
              <w:pStyle w:val="TableParagraph"/>
              <w:spacing w:before="23"/>
              <w:ind w:left="688"/>
              <w:jc w:val="left"/>
              <w:rPr>
                <w:sz w:val="18"/>
              </w:rPr>
            </w:pPr>
            <w:r>
              <w:rPr>
                <w:i/>
                <w:sz w:val="18"/>
              </w:rPr>
              <w:t>Persea americana </w:t>
            </w:r>
            <w:r>
              <w:rPr>
                <w:sz w:val="18"/>
              </w:rPr>
              <w:t>Mill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Abacaxi</w:t>
            </w:r>
          </w:p>
        </w:tc>
        <w:tc>
          <w:tcPr>
            <w:tcW w:w="6854" w:type="dxa"/>
            <w:tcBorders>
              <w:right w:val="single" w:sz="4" w:space="0" w:color="000000"/>
            </w:tcBorders>
          </w:tcPr>
          <w:p>
            <w:pPr>
              <w:pStyle w:val="TableParagraph"/>
              <w:spacing w:before="19"/>
              <w:ind w:left="688"/>
              <w:jc w:val="left"/>
              <w:rPr>
                <w:sz w:val="18"/>
              </w:rPr>
            </w:pPr>
            <w:r>
              <w:rPr>
                <w:i/>
                <w:sz w:val="18"/>
              </w:rPr>
              <w:t>Arábic comosus </w:t>
            </w:r>
            <w:r>
              <w:rPr>
                <w:sz w:val="18"/>
              </w:rPr>
              <w:t>(L.) Merril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Abiu</w:t>
            </w:r>
          </w:p>
        </w:tc>
        <w:tc>
          <w:tcPr>
            <w:tcW w:w="6854" w:type="dxa"/>
            <w:tcBorders>
              <w:right w:val="single" w:sz="4" w:space="0" w:color="000000"/>
            </w:tcBorders>
          </w:tcPr>
          <w:p>
            <w:pPr>
              <w:pStyle w:val="TableParagraph"/>
              <w:spacing w:before="19"/>
              <w:ind w:left="688"/>
              <w:jc w:val="left"/>
              <w:rPr>
                <w:sz w:val="18"/>
              </w:rPr>
            </w:pPr>
            <w:r>
              <w:rPr>
                <w:i/>
                <w:sz w:val="18"/>
              </w:rPr>
              <w:t>Lucuma caimito </w:t>
            </w:r>
            <w:r>
              <w:rPr>
                <w:sz w:val="18"/>
              </w:rPr>
              <w:t>(Ruiz &amp; Pav.) Roem &amp; Schult</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Acerola</w:t>
            </w:r>
          </w:p>
        </w:tc>
        <w:tc>
          <w:tcPr>
            <w:tcW w:w="6854" w:type="dxa"/>
            <w:tcBorders>
              <w:right w:val="single" w:sz="4" w:space="0" w:color="000000"/>
            </w:tcBorders>
          </w:tcPr>
          <w:p>
            <w:pPr>
              <w:pStyle w:val="TableParagraph"/>
              <w:spacing w:before="19"/>
              <w:ind w:left="688"/>
              <w:jc w:val="left"/>
              <w:rPr>
                <w:sz w:val="18"/>
              </w:rPr>
            </w:pPr>
            <w:r>
              <w:rPr>
                <w:i/>
                <w:sz w:val="18"/>
              </w:rPr>
              <w:t>Malpighia glabra </w:t>
            </w:r>
            <w:r>
              <w:rPr>
                <w:sz w:val="18"/>
              </w:rPr>
              <w:t>L.</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Ameixa</w:t>
            </w:r>
          </w:p>
        </w:tc>
        <w:tc>
          <w:tcPr>
            <w:tcW w:w="6854" w:type="dxa"/>
            <w:tcBorders>
              <w:right w:val="single" w:sz="4" w:space="0" w:color="000000"/>
            </w:tcBorders>
          </w:tcPr>
          <w:p>
            <w:pPr>
              <w:pStyle w:val="TableParagraph"/>
              <w:spacing w:before="20"/>
              <w:ind w:left="688"/>
              <w:jc w:val="left"/>
              <w:rPr>
                <w:i/>
                <w:sz w:val="18"/>
              </w:rPr>
            </w:pPr>
            <w:r>
              <w:rPr>
                <w:i/>
                <w:sz w:val="18"/>
              </w:rPr>
              <w:t>Prunus domestica</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Atemóia</w:t>
            </w:r>
          </w:p>
        </w:tc>
        <w:tc>
          <w:tcPr>
            <w:tcW w:w="6854" w:type="dxa"/>
            <w:tcBorders>
              <w:right w:val="single" w:sz="4" w:space="0" w:color="000000"/>
            </w:tcBorders>
          </w:tcPr>
          <w:p>
            <w:pPr>
              <w:pStyle w:val="TableParagraph"/>
              <w:spacing w:before="19"/>
              <w:ind w:left="688"/>
              <w:jc w:val="left"/>
              <w:rPr>
                <w:sz w:val="18"/>
              </w:rPr>
            </w:pPr>
            <w:r>
              <w:rPr>
                <w:i/>
                <w:sz w:val="18"/>
              </w:rPr>
              <w:t>Annona atemoya </w:t>
            </w:r>
            <w:r>
              <w:rPr>
                <w:sz w:val="18"/>
              </w:rPr>
              <w:t>Mabb</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Azeitona</w:t>
            </w:r>
          </w:p>
        </w:tc>
        <w:tc>
          <w:tcPr>
            <w:tcW w:w="6854" w:type="dxa"/>
            <w:tcBorders>
              <w:right w:val="single" w:sz="4" w:space="0" w:color="000000"/>
            </w:tcBorders>
          </w:tcPr>
          <w:p>
            <w:pPr>
              <w:pStyle w:val="TableParagraph"/>
              <w:spacing w:before="19"/>
              <w:ind w:left="688"/>
              <w:jc w:val="left"/>
              <w:rPr>
                <w:sz w:val="18"/>
              </w:rPr>
            </w:pPr>
            <w:r>
              <w:rPr>
                <w:i/>
                <w:sz w:val="18"/>
              </w:rPr>
              <w:t>Olea europaea </w:t>
            </w:r>
            <w:r>
              <w:rPr>
                <w:sz w:val="18"/>
              </w:rPr>
              <w:t>L.</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Banana, da terra</w:t>
            </w:r>
          </w:p>
        </w:tc>
        <w:tc>
          <w:tcPr>
            <w:tcW w:w="6854" w:type="dxa"/>
            <w:tcBorders>
              <w:right w:val="single" w:sz="4" w:space="0" w:color="000000"/>
            </w:tcBorders>
          </w:tcPr>
          <w:p>
            <w:pPr>
              <w:pStyle w:val="TableParagraph"/>
              <w:spacing w:before="19"/>
              <w:ind w:left="688"/>
              <w:jc w:val="left"/>
              <w:rPr>
                <w:sz w:val="18"/>
              </w:rPr>
            </w:pPr>
            <w:r>
              <w:rPr>
                <w:i/>
                <w:sz w:val="18"/>
              </w:rPr>
              <w:t>Musa acuminata </w:t>
            </w:r>
            <w:r>
              <w:rPr>
                <w:sz w:val="18"/>
              </w:rPr>
              <w:t>Colla x </w:t>
            </w:r>
            <w:r>
              <w:rPr>
                <w:i/>
                <w:sz w:val="18"/>
              </w:rPr>
              <w:t>Musa balbisiana </w:t>
            </w:r>
            <w:r>
              <w:rPr>
                <w:sz w:val="18"/>
              </w:rPr>
              <w:t>Colla, Grupo AAB</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Banana, figo</w:t>
            </w:r>
          </w:p>
        </w:tc>
        <w:tc>
          <w:tcPr>
            <w:tcW w:w="6854" w:type="dxa"/>
            <w:tcBorders>
              <w:right w:val="single" w:sz="4" w:space="0" w:color="000000"/>
            </w:tcBorders>
          </w:tcPr>
          <w:p>
            <w:pPr>
              <w:pStyle w:val="TableParagraph"/>
              <w:spacing w:before="20"/>
              <w:ind w:left="688"/>
              <w:jc w:val="left"/>
              <w:rPr>
                <w:sz w:val="18"/>
              </w:rPr>
            </w:pPr>
            <w:r>
              <w:rPr>
                <w:i/>
                <w:sz w:val="18"/>
              </w:rPr>
              <w:t>Musa acuminata </w:t>
            </w:r>
            <w:r>
              <w:rPr>
                <w:sz w:val="18"/>
              </w:rPr>
              <w:t>Colla x </w:t>
            </w:r>
            <w:r>
              <w:rPr>
                <w:i/>
                <w:sz w:val="18"/>
              </w:rPr>
              <w:t>Musa balbisiana </w:t>
            </w:r>
            <w:r>
              <w:rPr>
                <w:sz w:val="18"/>
              </w:rPr>
              <w:t>Colla, Grupo ABB</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Banana, maçã</w:t>
            </w:r>
          </w:p>
        </w:tc>
        <w:tc>
          <w:tcPr>
            <w:tcW w:w="6854" w:type="dxa"/>
            <w:tcBorders>
              <w:right w:val="single" w:sz="4" w:space="0" w:color="000000"/>
            </w:tcBorders>
          </w:tcPr>
          <w:p>
            <w:pPr>
              <w:pStyle w:val="TableParagraph"/>
              <w:spacing w:before="19"/>
              <w:ind w:left="688"/>
              <w:jc w:val="left"/>
              <w:rPr>
                <w:sz w:val="18"/>
              </w:rPr>
            </w:pPr>
            <w:r>
              <w:rPr>
                <w:i/>
                <w:sz w:val="18"/>
              </w:rPr>
              <w:t>Musa acuminata </w:t>
            </w:r>
            <w:r>
              <w:rPr>
                <w:sz w:val="18"/>
              </w:rPr>
              <w:t>Colla x </w:t>
            </w:r>
            <w:r>
              <w:rPr>
                <w:i/>
                <w:sz w:val="18"/>
              </w:rPr>
              <w:t>Musa balbisiana </w:t>
            </w:r>
            <w:r>
              <w:rPr>
                <w:sz w:val="18"/>
              </w:rPr>
              <w:t>Colla, Grupo AAB</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Banana, nanica</w:t>
            </w:r>
          </w:p>
        </w:tc>
        <w:tc>
          <w:tcPr>
            <w:tcW w:w="6854" w:type="dxa"/>
            <w:tcBorders>
              <w:right w:val="single" w:sz="4" w:space="0" w:color="000000"/>
            </w:tcBorders>
          </w:tcPr>
          <w:p>
            <w:pPr>
              <w:pStyle w:val="TableParagraph"/>
              <w:spacing w:before="19"/>
              <w:ind w:left="688"/>
              <w:jc w:val="left"/>
              <w:rPr>
                <w:sz w:val="18"/>
              </w:rPr>
            </w:pPr>
            <w:r>
              <w:rPr>
                <w:i/>
                <w:sz w:val="18"/>
              </w:rPr>
              <w:t>Musa acuminata </w:t>
            </w:r>
            <w:r>
              <w:rPr>
                <w:sz w:val="18"/>
              </w:rPr>
              <w:t>Colla x </w:t>
            </w:r>
            <w:r>
              <w:rPr>
                <w:i/>
                <w:sz w:val="18"/>
              </w:rPr>
              <w:t>Musa balbisiana </w:t>
            </w:r>
            <w:r>
              <w:rPr>
                <w:sz w:val="18"/>
              </w:rPr>
              <w:t>Colla, Grupo AAA</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Banana, ouro</w:t>
            </w:r>
          </w:p>
        </w:tc>
        <w:tc>
          <w:tcPr>
            <w:tcW w:w="6854" w:type="dxa"/>
            <w:tcBorders>
              <w:right w:val="single" w:sz="4" w:space="0" w:color="000000"/>
            </w:tcBorders>
          </w:tcPr>
          <w:p>
            <w:pPr>
              <w:pStyle w:val="TableParagraph"/>
              <w:spacing w:before="19"/>
              <w:ind w:left="688"/>
              <w:jc w:val="left"/>
              <w:rPr>
                <w:sz w:val="18"/>
              </w:rPr>
            </w:pPr>
            <w:r>
              <w:rPr>
                <w:i/>
                <w:sz w:val="18"/>
              </w:rPr>
              <w:t>Musa acuminata </w:t>
            </w:r>
            <w:r>
              <w:rPr>
                <w:sz w:val="18"/>
              </w:rPr>
              <w:t>Colla, Grupo AA</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Banana, pacova</w:t>
            </w:r>
          </w:p>
        </w:tc>
        <w:tc>
          <w:tcPr>
            <w:tcW w:w="6854" w:type="dxa"/>
            <w:tcBorders>
              <w:right w:val="single" w:sz="4" w:space="0" w:color="000000"/>
            </w:tcBorders>
          </w:tcPr>
          <w:p>
            <w:pPr>
              <w:pStyle w:val="TableParagraph"/>
              <w:spacing w:before="20"/>
              <w:ind w:left="688"/>
              <w:jc w:val="left"/>
              <w:rPr>
                <w:sz w:val="18"/>
              </w:rPr>
            </w:pPr>
            <w:r>
              <w:rPr>
                <w:i/>
                <w:sz w:val="18"/>
              </w:rPr>
              <w:t>Musa acuminata </w:t>
            </w:r>
            <w:r>
              <w:rPr>
                <w:sz w:val="18"/>
              </w:rPr>
              <w:t>Colla x </w:t>
            </w:r>
            <w:r>
              <w:rPr>
                <w:i/>
                <w:sz w:val="18"/>
              </w:rPr>
              <w:t>Musa balbisiana </w:t>
            </w:r>
            <w:r>
              <w:rPr>
                <w:sz w:val="18"/>
              </w:rPr>
              <w:t>Colla, Grupo AAB</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Banana, prata</w:t>
            </w:r>
          </w:p>
        </w:tc>
        <w:tc>
          <w:tcPr>
            <w:tcW w:w="6854" w:type="dxa"/>
            <w:tcBorders>
              <w:right w:val="single" w:sz="4" w:space="0" w:color="000000"/>
            </w:tcBorders>
          </w:tcPr>
          <w:p>
            <w:pPr>
              <w:pStyle w:val="TableParagraph"/>
              <w:spacing w:before="19"/>
              <w:ind w:left="688"/>
              <w:jc w:val="left"/>
              <w:rPr>
                <w:sz w:val="18"/>
              </w:rPr>
            </w:pPr>
            <w:r>
              <w:rPr>
                <w:i/>
                <w:sz w:val="18"/>
              </w:rPr>
              <w:t>Musa acuminata </w:t>
            </w:r>
            <w:r>
              <w:rPr>
                <w:sz w:val="18"/>
              </w:rPr>
              <w:t>Colla x </w:t>
            </w:r>
            <w:r>
              <w:rPr>
                <w:i/>
                <w:sz w:val="18"/>
              </w:rPr>
              <w:t>Musa balbisiana </w:t>
            </w:r>
            <w:r>
              <w:rPr>
                <w:sz w:val="18"/>
              </w:rPr>
              <w:t>Colla, Grupo AAB</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Cacau</w:t>
            </w:r>
          </w:p>
        </w:tc>
        <w:tc>
          <w:tcPr>
            <w:tcW w:w="6854" w:type="dxa"/>
            <w:tcBorders>
              <w:right w:val="single" w:sz="4" w:space="0" w:color="000000"/>
            </w:tcBorders>
          </w:tcPr>
          <w:p>
            <w:pPr>
              <w:pStyle w:val="TableParagraph"/>
              <w:spacing w:before="19"/>
              <w:ind w:left="688"/>
              <w:jc w:val="left"/>
              <w:rPr>
                <w:sz w:val="18"/>
              </w:rPr>
            </w:pPr>
            <w:r>
              <w:rPr>
                <w:i/>
                <w:sz w:val="18"/>
              </w:rPr>
              <w:t>Theobroma arábi </w:t>
            </w:r>
            <w:r>
              <w:rPr>
                <w:sz w:val="18"/>
              </w:rPr>
              <w:t>L.</w:t>
            </w:r>
          </w:p>
        </w:tc>
      </w:tr>
      <w:tr>
        <w:trPr>
          <w:trHeight w:val="256" w:hRule="atLeast"/>
        </w:trPr>
        <w:tc>
          <w:tcPr>
            <w:tcW w:w="2357" w:type="dxa"/>
            <w:tcBorders>
              <w:left w:val="single" w:sz="4" w:space="0" w:color="000000"/>
            </w:tcBorders>
          </w:tcPr>
          <w:p>
            <w:pPr>
              <w:pStyle w:val="TableParagraph"/>
              <w:spacing w:before="22"/>
              <w:ind w:left="69"/>
              <w:jc w:val="left"/>
              <w:rPr>
                <w:sz w:val="18"/>
              </w:rPr>
            </w:pPr>
            <w:r>
              <w:rPr>
                <w:sz w:val="18"/>
              </w:rPr>
              <w:t>Cajá-Manga</w:t>
            </w:r>
          </w:p>
        </w:tc>
        <w:tc>
          <w:tcPr>
            <w:tcW w:w="6854" w:type="dxa"/>
            <w:tcBorders>
              <w:right w:val="single" w:sz="4" w:space="0" w:color="000000"/>
            </w:tcBorders>
          </w:tcPr>
          <w:p>
            <w:pPr>
              <w:pStyle w:val="TableParagraph"/>
              <w:spacing w:before="19"/>
              <w:ind w:left="688"/>
              <w:jc w:val="left"/>
              <w:rPr>
                <w:sz w:val="18"/>
              </w:rPr>
            </w:pPr>
            <w:r>
              <w:rPr>
                <w:i/>
                <w:sz w:val="18"/>
              </w:rPr>
              <w:t>Spondias dulcis </w:t>
            </w:r>
            <w:r>
              <w:rPr>
                <w:sz w:val="18"/>
              </w:rPr>
              <w:t>Parkinson.</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Caju</w:t>
            </w:r>
          </w:p>
        </w:tc>
        <w:tc>
          <w:tcPr>
            <w:tcW w:w="6854" w:type="dxa"/>
            <w:tcBorders>
              <w:right w:val="single" w:sz="4" w:space="0" w:color="000000"/>
            </w:tcBorders>
          </w:tcPr>
          <w:p>
            <w:pPr>
              <w:pStyle w:val="TableParagraph"/>
              <w:spacing w:before="22"/>
              <w:ind w:left="690"/>
              <w:jc w:val="left"/>
              <w:rPr>
                <w:sz w:val="18"/>
              </w:rPr>
            </w:pPr>
            <w:r>
              <w:rPr>
                <w:sz w:val="18"/>
              </w:rPr>
              <w:t>Anacardium occidentale 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Caqui, chocolate</w:t>
            </w:r>
          </w:p>
        </w:tc>
        <w:tc>
          <w:tcPr>
            <w:tcW w:w="6854" w:type="dxa"/>
            <w:tcBorders>
              <w:right w:val="single" w:sz="4" w:space="0" w:color="000000"/>
            </w:tcBorders>
          </w:tcPr>
          <w:p>
            <w:pPr>
              <w:pStyle w:val="TableParagraph"/>
              <w:spacing w:before="19"/>
              <w:ind w:left="688"/>
              <w:jc w:val="left"/>
              <w:rPr>
                <w:sz w:val="18"/>
              </w:rPr>
            </w:pPr>
            <w:r>
              <w:rPr>
                <w:i/>
                <w:sz w:val="18"/>
              </w:rPr>
              <w:t>Diospyros kaki </w:t>
            </w:r>
            <w:r>
              <w:rPr>
                <w:sz w:val="18"/>
              </w:rPr>
              <w:t>L. F.</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Carambola</w:t>
            </w:r>
          </w:p>
        </w:tc>
        <w:tc>
          <w:tcPr>
            <w:tcW w:w="6854" w:type="dxa"/>
            <w:tcBorders>
              <w:right w:val="single" w:sz="4" w:space="0" w:color="000000"/>
            </w:tcBorders>
          </w:tcPr>
          <w:p>
            <w:pPr>
              <w:pStyle w:val="TableParagraph"/>
              <w:spacing w:before="19"/>
              <w:ind w:left="688"/>
              <w:jc w:val="left"/>
              <w:rPr>
                <w:sz w:val="18"/>
              </w:rPr>
            </w:pPr>
            <w:r>
              <w:rPr>
                <w:i/>
                <w:sz w:val="18"/>
              </w:rPr>
              <w:t>Averrhoa carambola </w:t>
            </w:r>
            <w:r>
              <w:rPr>
                <w:sz w:val="18"/>
              </w:rPr>
              <w:t>L.</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Ciriguela</w:t>
            </w:r>
          </w:p>
        </w:tc>
        <w:tc>
          <w:tcPr>
            <w:tcW w:w="6854" w:type="dxa"/>
            <w:tcBorders>
              <w:right w:val="single" w:sz="4" w:space="0" w:color="000000"/>
            </w:tcBorders>
          </w:tcPr>
          <w:p>
            <w:pPr>
              <w:pStyle w:val="TableParagraph"/>
              <w:spacing w:before="19"/>
              <w:ind w:left="688"/>
              <w:jc w:val="left"/>
              <w:rPr>
                <w:sz w:val="18"/>
              </w:rPr>
            </w:pPr>
            <w:r>
              <w:rPr>
                <w:i/>
                <w:sz w:val="18"/>
              </w:rPr>
              <w:t>Spondias purpurea </w:t>
            </w:r>
            <w:r>
              <w:rPr>
                <w:sz w:val="18"/>
              </w:rPr>
              <w:t>L.</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Cupuaçu</w:t>
            </w:r>
          </w:p>
        </w:tc>
        <w:tc>
          <w:tcPr>
            <w:tcW w:w="6854" w:type="dxa"/>
            <w:tcBorders>
              <w:right w:val="single" w:sz="4" w:space="0" w:color="000000"/>
            </w:tcBorders>
          </w:tcPr>
          <w:p>
            <w:pPr>
              <w:pStyle w:val="TableParagraph"/>
              <w:spacing w:before="20"/>
              <w:ind w:left="688"/>
              <w:jc w:val="left"/>
              <w:rPr>
                <w:sz w:val="18"/>
              </w:rPr>
            </w:pPr>
            <w:r>
              <w:rPr>
                <w:i/>
                <w:sz w:val="18"/>
              </w:rPr>
              <w:t>Theobroma grandiflorum </w:t>
            </w:r>
            <w:r>
              <w:rPr>
                <w:sz w:val="18"/>
              </w:rPr>
              <w:t>(Willd. ex Sprengel) Schumann</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Figo</w:t>
            </w:r>
          </w:p>
        </w:tc>
        <w:tc>
          <w:tcPr>
            <w:tcW w:w="6854" w:type="dxa"/>
            <w:tcBorders>
              <w:right w:val="single" w:sz="4" w:space="0" w:color="000000"/>
            </w:tcBorders>
          </w:tcPr>
          <w:p>
            <w:pPr>
              <w:pStyle w:val="TableParagraph"/>
              <w:spacing w:before="19"/>
              <w:ind w:left="688"/>
              <w:jc w:val="left"/>
              <w:rPr>
                <w:sz w:val="18"/>
              </w:rPr>
            </w:pPr>
            <w:r>
              <w:rPr>
                <w:i/>
                <w:sz w:val="18"/>
              </w:rPr>
              <w:t>Ficus carica </w:t>
            </w:r>
            <w:r>
              <w:rPr>
                <w:sz w:val="18"/>
              </w:rPr>
              <w:t>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Fruta-pão</w:t>
            </w:r>
          </w:p>
        </w:tc>
        <w:tc>
          <w:tcPr>
            <w:tcW w:w="6854" w:type="dxa"/>
            <w:tcBorders>
              <w:right w:val="single" w:sz="4" w:space="0" w:color="000000"/>
            </w:tcBorders>
          </w:tcPr>
          <w:p>
            <w:pPr>
              <w:pStyle w:val="TableParagraph"/>
              <w:spacing w:before="19"/>
              <w:ind w:left="688"/>
              <w:jc w:val="left"/>
              <w:rPr>
                <w:sz w:val="18"/>
              </w:rPr>
            </w:pPr>
            <w:r>
              <w:rPr>
                <w:i/>
                <w:sz w:val="18"/>
              </w:rPr>
              <w:t>Artocarpus altilis </w:t>
            </w:r>
            <w:r>
              <w:rPr>
                <w:sz w:val="18"/>
              </w:rPr>
              <w:t>(Parkinson) Fosberg</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Goiaba</w:t>
            </w:r>
          </w:p>
        </w:tc>
        <w:tc>
          <w:tcPr>
            <w:tcW w:w="6854" w:type="dxa"/>
            <w:tcBorders>
              <w:right w:val="single" w:sz="4" w:space="0" w:color="000000"/>
            </w:tcBorders>
          </w:tcPr>
          <w:p>
            <w:pPr>
              <w:pStyle w:val="TableParagraph"/>
              <w:spacing w:before="19"/>
              <w:ind w:left="688"/>
              <w:jc w:val="left"/>
              <w:rPr>
                <w:sz w:val="18"/>
              </w:rPr>
            </w:pPr>
            <w:r>
              <w:rPr>
                <w:i/>
                <w:sz w:val="18"/>
              </w:rPr>
              <w:t>Psidium guajava </w:t>
            </w:r>
            <w:r>
              <w:rPr>
                <w:sz w:val="18"/>
              </w:rPr>
              <w:t>L.</w:t>
            </w:r>
          </w:p>
        </w:tc>
      </w:tr>
      <w:tr>
        <w:trPr>
          <w:trHeight w:val="255" w:hRule="atLeast"/>
        </w:trPr>
        <w:tc>
          <w:tcPr>
            <w:tcW w:w="2357" w:type="dxa"/>
            <w:tcBorders>
              <w:left w:val="single" w:sz="4" w:space="0" w:color="000000"/>
            </w:tcBorders>
          </w:tcPr>
          <w:p>
            <w:pPr>
              <w:pStyle w:val="TableParagraph"/>
              <w:spacing w:before="23"/>
              <w:ind w:left="69"/>
              <w:jc w:val="left"/>
              <w:rPr>
                <w:sz w:val="18"/>
              </w:rPr>
            </w:pPr>
            <w:r>
              <w:rPr>
                <w:sz w:val="18"/>
              </w:rPr>
              <w:t>Graviola</w:t>
            </w:r>
          </w:p>
        </w:tc>
        <w:tc>
          <w:tcPr>
            <w:tcW w:w="6854" w:type="dxa"/>
            <w:tcBorders>
              <w:right w:val="single" w:sz="4" w:space="0" w:color="000000"/>
            </w:tcBorders>
          </w:tcPr>
          <w:p>
            <w:pPr>
              <w:pStyle w:val="TableParagraph"/>
              <w:spacing w:before="20"/>
              <w:ind w:left="688"/>
              <w:jc w:val="left"/>
              <w:rPr>
                <w:sz w:val="18"/>
              </w:rPr>
            </w:pPr>
            <w:r>
              <w:rPr>
                <w:i/>
                <w:sz w:val="18"/>
              </w:rPr>
              <w:t>Annona muricata </w:t>
            </w:r>
            <w:r>
              <w:rPr>
                <w:sz w:val="18"/>
              </w:rPr>
              <w:t>L.</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Jabuticaba</w:t>
            </w:r>
          </w:p>
        </w:tc>
        <w:tc>
          <w:tcPr>
            <w:tcW w:w="6854" w:type="dxa"/>
            <w:tcBorders>
              <w:right w:val="single" w:sz="4" w:space="0" w:color="000000"/>
            </w:tcBorders>
          </w:tcPr>
          <w:p>
            <w:pPr>
              <w:pStyle w:val="TableParagraph"/>
              <w:spacing w:before="19"/>
              <w:ind w:left="688"/>
              <w:jc w:val="left"/>
              <w:rPr>
                <w:sz w:val="18"/>
              </w:rPr>
            </w:pPr>
            <w:r>
              <w:rPr>
                <w:i/>
                <w:sz w:val="18"/>
              </w:rPr>
              <w:t>Myrciaria cauliflora </w:t>
            </w:r>
            <w:r>
              <w:rPr>
                <w:sz w:val="18"/>
              </w:rPr>
              <w:t>Berg.</w:t>
            </w:r>
          </w:p>
        </w:tc>
      </w:tr>
      <w:tr>
        <w:trPr>
          <w:trHeight w:val="254" w:hRule="atLeast"/>
        </w:trPr>
        <w:tc>
          <w:tcPr>
            <w:tcW w:w="2357" w:type="dxa"/>
            <w:tcBorders>
              <w:left w:val="single" w:sz="4" w:space="0" w:color="000000"/>
            </w:tcBorders>
          </w:tcPr>
          <w:p>
            <w:pPr>
              <w:pStyle w:val="TableParagraph"/>
              <w:spacing w:before="22"/>
              <w:ind w:left="69"/>
              <w:jc w:val="left"/>
              <w:rPr>
                <w:sz w:val="18"/>
              </w:rPr>
            </w:pPr>
            <w:r>
              <w:rPr>
                <w:sz w:val="18"/>
              </w:rPr>
              <w:t>Jaca</w:t>
            </w:r>
          </w:p>
        </w:tc>
        <w:tc>
          <w:tcPr>
            <w:tcW w:w="6854" w:type="dxa"/>
            <w:tcBorders>
              <w:right w:val="single" w:sz="4" w:space="0" w:color="000000"/>
            </w:tcBorders>
          </w:tcPr>
          <w:p>
            <w:pPr>
              <w:pStyle w:val="TableParagraph"/>
              <w:spacing w:before="19"/>
              <w:ind w:left="688"/>
              <w:jc w:val="left"/>
              <w:rPr>
                <w:sz w:val="18"/>
              </w:rPr>
            </w:pPr>
            <w:r>
              <w:rPr>
                <w:i/>
                <w:sz w:val="18"/>
              </w:rPr>
              <w:t>Artocarpus integrifolia </w:t>
            </w:r>
            <w:r>
              <w:rPr>
                <w:sz w:val="18"/>
              </w:rPr>
              <w:t>L. f.</w:t>
            </w:r>
          </w:p>
        </w:tc>
      </w:tr>
      <w:tr>
        <w:trPr>
          <w:trHeight w:val="255" w:hRule="atLeast"/>
        </w:trPr>
        <w:tc>
          <w:tcPr>
            <w:tcW w:w="2357" w:type="dxa"/>
            <w:tcBorders>
              <w:left w:val="single" w:sz="4" w:space="0" w:color="000000"/>
            </w:tcBorders>
          </w:tcPr>
          <w:p>
            <w:pPr>
              <w:pStyle w:val="TableParagraph"/>
              <w:spacing w:before="22"/>
              <w:ind w:left="69"/>
              <w:jc w:val="left"/>
              <w:rPr>
                <w:sz w:val="18"/>
              </w:rPr>
            </w:pPr>
            <w:r>
              <w:rPr>
                <w:sz w:val="18"/>
              </w:rPr>
              <w:t>Jambo</w:t>
            </w:r>
          </w:p>
        </w:tc>
        <w:tc>
          <w:tcPr>
            <w:tcW w:w="6854" w:type="dxa"/>
            <w:tcBorders>
              <w:right w:val="single" w:sz="4" w:space="0" w:color="000000"/>
            </w:tcBorders>
          </w:tcPr>
          <w:p>
            <w:pPr>
              <w:pStyle w:val="TableParagraph"/>
              <w:spacing w:before="19"/>
              <w:ind w:left="688"/>
              <w:jc w:val="left"/>
              <w:rPr>
                <w:sz w:val="18"/>
              </w:rPr>
            </w:pPr>
            <w:r>
              <w:rPr>
                <w:i/>
                <w:sz w:val="18"/>
              </w:rPr>
              <w:t>Eugenia malaccensis </w:t>
            </w:r>
            <w:r>
              <w:rPr>
                <w:sz w:val="18"/>
              </w:rPr>
              <w:t>L.</w:t>
            </w:r>
          </w:p>
        </w:tc>
      </w:tr>
      <w:tr>
        <w:trPr>
          <w:trHeight w:val="254" w:hRule="atLeast"/>
        </w:trPr>
        <w:tc>
          <w:tcPr>
            <w:tcW w:w="2357" w:type="dxa"/>
            <w:tcBorders>
              <w:left w:val="single" w:sz="4" w:space="0" w:color="000000"/>
              <w:bottom w:val="single" w:sz="4" w:space="0" w:color="000000"/>
            </w:tcBorders>
          </w:tcPr>
          <w:p>
            <w:pPr>
              <w:pStyle w:val="TableParagraph"/>
              <w:spacing w:before="23"/>
              <w:ind w:left="69"/>
              <w:jc w:val="left"/>
              <w:rPr>
                <w:sz w:val="18"/>
              </w:rPr>
            </w:pPr>
            <w:r>
              <w:rPr>
                <w:sz w:val="18"/>
              </w:rPr>
              <w:t>Jamelão</w:t>
            </w:r>
          </w:p>
        </w:tc>
        <w:tc>
          <w:tcPr>
            <w:tcW w:w="6854" w:type="dxa"/>
            <w:tcBorders>
              <w:bottom w:val="single" w:sz="4" w:space="0" w:color="000000"/>
              <w:right w:val="single" w:sz="4" w:space="0" w:color="000000"/>
            </w:tcBorders>
          </w:tcPr>
          <w:p>
            <w:pPr>
              <w:pStyle w:val="TableParagraph"/>
              <w:spacing w:before="20"/>
              <w:ind w:left="688"/>
              <w:jc w:val="left"/>
              <w:rPr>
                <w:sz w:val="18"/>
              </w:rPr>
            </w:pPr>
            <w:r>
              <w:rPr>
                <w:i/>
                <w:sz w:val="18"/>
              </w:rPr>
              <w:t>Syzygium cumini </w:t>
            </w:r>
            <w:r>
              <w:rPr>
                <w:sz w:val="18"/>
              </w:rPr>
              <w:t>Lamarck</w:t>
            </w:r>
          </w:p>
        </w:tc>
      </w:tr>
    </w:tbl>
    <w:p>
      <w:pPr>
        <w:pStyle w:val="BodyText"/>
        <w:spacing w:line="206" w:lineRule="exact"/>
        <w:ind w:left="0" w:right="242"/>
        <w:jc w:val="right"/>
      </w:pPr>
      <w:r>
        <w:rPr/>
        <w:t>continua</w:t>
      </w:r>
    </w:p>
    <w:p>
      <w:pPr>
        <w:spacing w:after="0" w:line="206" w:lineRule="exact"/>
        <w:jc w:val="right"/>
        <w:sectPr>
          <w:headerReference w:type="default" r:id="rId47"/>
          <w:footerReference w:type="default" r:id="rId48"/>
          <w:pgSz w:w="11900" w:h="16840"/>
          <w:pgMar w:header="1707" w:footer="1125" w:top="1900" w:bottom="1320" w:left="1480" w:right="880"/>
          <w:pgNumType w:start="20"/>
        </w:sect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6554"/>
      </w:tblGrid>
      <w:tr>
        <w:trPr>
          <w:trHeight w:val="244" w:hRule="atLeast"/>
        </w:trPr>
        <w:tc>
          <w:tcPr>
            <w:tcW w:w="2658" w:type="dxa"/>
            <w:tcBorders>
              <w:top w:val="single" w:sz="4" w:space="0" w:color="000000"/>
              <w:left w:val="single" w:sz="4" w:space="0" w:color="000000"/>
              <w:bottom w:val="single" w:sz="4" w:space="0" w:color="000000"/>
            </w:tcBorders>
          </w:tcPr>
          <w:p>
            <w:pPr>
              <w:pStyle w:val="TableParagraph"/>
              <w:spacing w:line="206" w:lineRule="exact"/>
              <w:ind w:left="69"/>
              <w:jc w:val="left"/>
              <w:rPr>
                <w:sz w:val="18"/>
              </w:rPr>
            </w:pPr>
            <w:r>
              <w:rPr>
                <w:sz w:val="18"/>
              </w:rPr>
              <w:t>Alimento</w:t>
            </w:r>
          </w:p>
        </w:tc>
        <w:tc>
          <w:tcPr>
            <w:tcW w:w="6554" w:type="dxa"/>
            <w:tcBorders>
              <w:top w:val="single" w:sz="4" w:space="0" w:color="000000"/>
              <w:bottom w:val="single" w:sz="4" w:space="0" w:color="000000"/>
              <w:right w:val="single" w:sz="4" w:space="0" w:color="000000"/>
            </w:tcBorders>
          </w:tcPr>
          <w:p>
            <w:pPr>
              <w:pStyle w:val="TableParagraph"/>
              <w:spacing w:before="15"/>
              <w:ind w:left="387"/>
              <w:jc w:val="left"/>
              <w:rPr>
                <w:i/>
                <w:sz w:val="18"/>
              </w:rPr>
            </w:pPr>
            <w:r>
              <w:rPr>
                <w:i/>
                <w:sz w:val="18"/>
              </w:rPr>
              <w:t>Nome Científico</w:t>
            </w:r>
          </w:p>
        </w:tc>
      </w:tr>
      <w:tr>
        <w:trPr>
          <w:trHeight w:val="248" w:hRule="atLeast"/>
        </w:trPr>
        <w:tc>
          <w:tcPr>
            <w:tcW w:w="2658" w:type="dxa"/>
            <w:tcBorders>
              <w:top w:val="single" w:sz="4" w:space="0" w:color="000000"/>
              <w:left w:val="single" w:sz="4" w:space="0" w:color="000000"/>
            </w:tcBorders>
          </w:tcPr>
          <w:p>
            <w:pPr>
              <w:pStyle w:val="TableParagraph"/>
              <w:ind w:left="69"/>
              <w:jc w:val="left"/>
              <w:rPr>
                <w:sz w:val="18"/>
              </w:rPr>
            </w:pPr>
            <w:r>
              <w:rPr>
                <w:sz w:val="18"/>
              </w:rPr>
              <w:t>Kiwi</w:t>
            </w:r>
          </w:p>
        </w:tc>
        <w:tc>
          <w:tcPr>
            <w:tcW w:w="6554" w:type="dxa"/>
            <w:tcBorders>
              <w:top w:val="single" w:sz="4" w:space="0" w:color="000000"/>
              <w:right w:val="single" w:sz="4" w:space="0" w:color="000000"/>
            </w:tcBorders>
          </w:tcPr>
          <w:p>
            <w:pPr>
              <w:pStyle w:val="TableParagraph"/>
              <w:spacing w:before="15"/>
              <w:ind w:left="387"/>
              <w:jc w:val="left"/>
              <w:rPr>
                <w:i/>
                <w:sz w:val="18"/>
              </w:rPr>
            </w:pPr>
            <w:r>
              <w:rPr>
                <w:i/>
                <w:sz w:val="18"/>
              </w:rPr>
              <w:t>Actinidia chinensis</w:t>
            </w:r>
          </w:p>
        </w:tc>
      </w:tr>
      <w:tr>
        <w:trPr>
          <w:trHeight w:val="253" w:hRule="atLeast"/>
        </w:trPr>
        <w:tc>
          <w:tcPr>
            <w:tcW w:w="2658" w:type="dxa"/>
            <w:tcBorders>
              <w:left w:val="single" w:sz="4" w:space="0" w:color="000000"/>
            </w:tcBorders>
          </w:tcPr>
          <w:p>
            <w:pPr>
              <w:pStyle w:val="TableParagraph"/>
              <w:spacing w:before="19"/>
              <w:ind w:left="69"/>
              <w:jc w:val="left"/>
              <w:rPr>
                <w:sz w:val="18"/>
              </w:rPr>
            </w:pPr>
            <w:r>
              <w:rPr>
                <w:sz w:val="18"/>
              </w:rPr>
              <w:t>Laranja, var. Baía</w:t>
            </w:r>
          </w:p>
        </w:tc>
        <w:tc>
          <w:tcPr>
            <w:tcW w:w="6554" w:type="dxa"/>
            <w:tcBorders>
              <w:right w:val="single" w:sz="4" w:space="0" w:color="000000"/>
            </w:tcBorders>
          </w:tcPr>
          <w:p>
            <w:pPr>
              <w:pStyle w:val="TableParagraph"/>
              <w:spacing w:before="17"/>
              <w:ind w:left="387"/>
              <w:jc w:val="left"/>
              <w:rPr>
                <w:i/>
                <w:sz w:val="18"/>
              </w:rPr>
            </w:pPr>
            <w:r>
              <w:rPr>
                <w:i/>
                <w:sz w:val="18"/>
              </w:rPr>
              <w:t>Citrus sinensis</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Laranja, var. da Terra</w:t>
            </w:r>
          </w:p>
        </w:tc>
        <w:tc>
          <w:tcPr>
            <w:tcW w:w="6554" w:type="dxa"/>
            <w:tcBorders>
              <w:right w:val="single" w:sz="4" w:space="0" w:color="000000"/>
            </w:tcBorders>
          </w:tcPr>
          <w:p>
            <w:pPr>
              <w:pStyle w:val="TableParagraph"/>
              <w:spacing w:before="20"/>
              <w:ind w:left="387"/>
              <w:jc w:val="left"/>
              <w:rPr>
                <w:sz w:val="18"/>
              </w:rPr>
            </w:pPr>
            <w:r>
              <w:rPr>
                <w:i/>
                <w:sz w:val="18"/>
              </w:rPr>
              <w:t>Citrus aurantium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Laranja, var. Lima</w:t>
            </w:r>
          </w:p>
        </w:tc>
        <w:tc>
          <w:tcPr>
            <w:tcW w:w="6554" w:type="dxa"/>
            <w:tcBorders>
              <w:right w:val="single" w:sz="4" w:space="0" w:color="000000"/>
            </w:tcBorders>
          </w:tcPr>
          <w:p>
            <w:pPr>
              <w:pStyle w:val="TableParagraph"/>
              <w:spacing w:before="19"/>
              <w:ind w:left="387"/>
              <w:jc w:val="left"/>
              <w:rPr>
                <w:sz w:val="18"/>
              </w:rPr>
            </w:pPr>
            <w:r>
              <w:rPr>
                <w:i/>
                <w:sz w:val="18"/>
              </w:rPr>
              <w:t>Citrus sinensis </w:t>
            </w:r>
            <w:r>
              <w:rPr>
                <w:sz w:val="18"/>
              </w:rPr>
              <w:t>(L.) Osbeck</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Laranja, var. Pêra</w:t>
            </w:r>
          </w:p>
        </w:tc>
        <w:tc>
          <w:tcPr>
            <w:tcW w:w="6554" w:type="dxa"/>
            <w:tcBorders>
              <w:right w:val="single" w:sz="4" w:space="0" w:color="000000"/>
            </w:tcBorders>
          </w:tcPr>
          <w:p>
            <w:pPr>
              <w:pStyle w:val="TableParagraph"/>
              <w:spacing w:before="19"/>
              <w:ind w:left="387"/>
              <w:jc w:val="left"/>
              <w:rPr>
                <w:i/>
                <w:sz w:val="18"/>
              </w:rPr>
            </w:pPr>
            <w:r>
              <w:rPr>
                <w:i/>
                <w:sz w:val="18"/>
              </w:rPr>
              <w:t>Citrus sinensis</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Laranja, var. Valência</w:t>
            </w:r>
          </w:p>
        </w:tc>
        <w:tc>
          <w:tcPr>
            <w:tcW w:w="6554" w:type="dxa"/>
            <w:tcBorders>
              <w:right w:val="single" w:sz="4" w:space="0" w:color="000000"/>
            </w:tcBorders>
          </w:tcPr>
          <w:p>
            <w:pPr>
              <w:pStyle w:val="TableParagraph"/>
              <w:spacing w:before="19"/>
              <w:ind w:left="387"/>
              <w:jc w:val="left"/>
              <w:rPr>
                <w:sz w:val="18"/>
              </w:rPr>
            </w:pPr>
            <w:r>
              <w:rPr>
                <w:i/>
                <w:sz w:val="18"/>
              </w:rPr>
              <w:t>Citrus sinensis </w:t>
            </w:r>
            <w:r>
              <w:rPr>
                <w:sz w:val="18"/>
              </w:rPr>
              <w:t>(L.) Osbeck</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Limão, var. Cravo</w:t>
            </w:r>
          </w:p>
        </w:tc>
        <w:tc>
          <w:tcPr>
            <w:tcW w:w="6554" w:type="dxa"/>
            <w:tcBorders>
              <w:right w:val="single" w:sz="4" w:space="0" w:color="000000"/>
            </w:tcBorders>
          </w:tcPr>
          <w:p>
            <w:pPr>
              <w:pStyle w:val="TableParagraph"/>
              <w:spacing w:before="20"/>
              <w:ind w:left="387"/>
              <w:jc w:val="left"/>
              <w:rPr>
                <w:sz w:val="18"/>
              </w:rPr>
            </w:pPr>
            <w:r>
              <w:rPr>
                <w:i/>
                <w:sz w:val="18"/>
              </w:rPr>
              <w:t>Citrus limoniaI </w:t>
            </w:r>
            <w:r>
              <w:rPr>
                <w:sz w:val="18"/>
              </w:rPr>
              <w:t>Osbeck</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Limão, Galego</w:t>
            </w:r>
          </w:p>
        </w:tc>
        <w:tc>
          <w:tcPr>
            <w:tcW w:w="6554" w:type="dxa"/>
            <w:tcBorders>
              <w:right w:val="single" w:sz="4" w:space="0" w:color="000000"/>
            </w:tcBorders>
          </w:tcPr>
          <w:p>
            <w:pPr>
              <w:pStyle w:val="TableParagraph"/>
              <w:spacing w:before="19"/>
              <w:ind w:left="387"/>
              <w:jc w:val="left"/>
              <w:rPr>
                <w:i/>
                <w:sz w:val="18"/>
              </w:rPr>
            </w:pPr>
            <w:r>
              <w:rPr>
                <w:i/>
                <w:sz w:val="18"/>
              </w:rPr>
              <w:t>Citrus aurantifolia</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Limão, Tahiti</w:t>
            </w:r>
          </w:p>
        </w:tc>
        <w:tc>
          <w:tcPr>
            <w:tcW w:w="6554" w:type="dxa"/>
            <w:tcBorders>
              <w:right w:val="single" w:sz="4" w:space="0" w:color="000000"/>
            </w:tcBorders>
          </w:tcPr>
          <w:p>
            <w:pPr>
              <w:pStyle w:val="TableParagraph"/>
              <w:spacing w:before="19"/>
              <w:ind w:left="387"/>
              <w:jc w:val="left"/>
              <w:rPr>
                <w:sz w:val="18"/>
              </w:rPr>
            </w:pPr>
            <w:r>
              <w:rPr>
                <w:i/>
                <w:sz w:val="18"/>
              </w:rPr>
              <w:t>Citrus aurantifolia </w:t>
            </w:r>
            <w:r>
              <w:rPr>
                <w:sz w:val="18"/>
              </w:rPr>
              <w:t>Swing</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Maçã, argentina</w:t>
            </w:r>
          </w:p>
        </w:tc>
        <w:tc>
          <w:tcPr>
            <w:tcW w:w="6554" w:type="dxa"/>
            <w:tcBorders>
              <w:right w:val="single" w:sz="4" w:space="0" w:color="000000"/>
            </w:tcBorders>
          </w:tcPr>
          <w:p>
            <w:pPr>
              <w:pStyle w:val="TableParagraph"/>
              <w:spacing w:before="19"/>
              <w:ind w:left="387"/>
              <w:jc w:val="left"/>
              <w:rPr>
                <w:i/>
                <w:sz w:val="18"/>
              </w:rPr>
            </w:pPr>
            <w:r>
              <w:rPr>
                <w:i/>
                <w:sz w:val="18"/>
              </w:rPr>
              <w:t>Malus domestica</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Maçã, cv. Fuji</w:t>
            </w:r>
          </w:p>
        </w:tc>
        <w:tc>
          <w:tcPr>
            <w:tcW w:w="6554" w:type="dxa"/>
            <w:tcBorders>
              <w:right w:val="single" w:sz="4" w:space="0" w:color="000000"/>
            </w:tcBorders>
          </w:tcPr>
          <w:p>
            <w:pPr>
              <w:pStyle w:val="TableParagraph"/>
              <w:spacing w:before="20"/>
              <w:ind w:left="387"/>
              <w:jc w:val="left"/>
              <w:rPr>
                <w:i/>
                <w:sz w:val="18"/>
              </w:rPr>
            </w:pPr>
            <w:r>
              <w:rPr>
                <w:i/>
                <w:sz w:val="18"/>
              </w:rPr>
              <w:t>Malus domestica</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Macaúba</w:t>
            </w:r>
          </w:p>
        </w:tc>
        <w:tc>
          <w:tcPr>
            <w:tcW w:w="6554" w:type="dxa"/>
            <w:tcBorders>
              <w:right w:val="single" w:sz="4" w:space="0" w:color="000000"/>
            </w:tcBorders>
          </w:tcPr>
          <w:p>
            <w:pPr>
              <w:pStyle w:val="TableParagraph"/>
              <w:spacing w:before="19"/>
              <w:ind w:left="387"/>
              <w:jc w:val="left"/>
              <w:rPr>
                <w:sz w:val="18"/>
              </w:rPr>
            </w:pPr>
            <w:r>
              <w:rPr>
                <w:i/>
                <w:sz w:val="18"/>
              </w:rPr>
              <w:t>Acrocomia aculeata </w:t>
            </w:r>
            <w:r>
              <w:rPr>
                <w:sz w:val="18"/>
              </w:rPr>
              <w:t>(Jacq.) Lood. ex Mart.</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Mamão</w:t>
            </w:r>
          </w:p>
        </w:tc>
        <w:tc>
          <w:tcPr>
            <w:tcW w:w="6554" w:type="dxa"/>
            <w:tcBorders>
              <w:right w:val="single" w:sz="4" w:space="0" w:color="000000"/>
            </w:tcBorders>
          </w:tcPr>
          <w:p>
            <w:pPr>
              <w:pStyle w:val="TableParagraph"/>
              <w:spacing w:before="19"/>
              <w:ind w:left="387"/>
              <w:jc w:val="left"/>
              <w:rPr>
                <w:sz w:val="18"/>
              </w:rPr>
            </w:pPr>
            <w:r>
              <w:rPr>
                <w:i/>
                <w:sz w:val="18"/>
              </w:rPr>
              <w:t>Carica papaya </w:t>
            </w:r>
            <w:r>
              <w:rPr>
                <w:sz w:val="18"/>
              </w:rPr>
              <w:t>L.</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Manga</w:t>
            </w:r>
          </w:p>
        </w:tc>
        <w:tc>
          <w:tcPr>
            <w:tcW w:w="6554" w:type="dxa"/>
            <w:tcBorders>
              <w:right w:val="single" w:sz="4" w:space="0" w:color="000000"/>
            </w:tcBorders>
          </w:tcPr>
          <w:p>
            <w:pPr>
              <w:pStyle w:val="TableParagraph"/>
              <w:spacing w:before="19"/>
              <w:ind w:left="387"/>
              <w:jc w:val="left"/>
              <w:rPr>
                <w:sz w:val="18"/>
              </w:rPr>
            </w:pPr>
            <w:r>
              <w:rPr>
                <w:i/>
                <w:sz w:val="18"/>
              </w:rPr>
              <w:t>Mangifera indica </w:t>
            </w:r>
            <w:r>
              <w:rPr>
                <w:sz w:val="18"/>
              </w:rPr>
              <w:t>L.</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Maracujá</w:t>
            </w:r>
          </w:p>
        </w:tc>
        <w:tc>
          <w:tcPr>
            <w:tcW w:w="6554" w:type="dxa"/>
            <w:tcBorders>
              <w:right w:val="single" w:sz="4" w:space="0" w:color="000000"/>
            </w:tcBorders>
          </w:tcPr>
          <w:p>
            <w:pPr>
              <w:pStyle w:val="TableParagraph"/>
              <w:spacing w:before="20"/>
              <w:ind w:left="387"/>
              <w:jc w:val="left"/>
              <w:rPr>
                <w:i/>
                <w:sz w:val="18"/>
              </w:rPr>
            </w:pPr>
            <w:r>
              <w:rPr>
                <w:i/>
                <w:sz w:val="18"/>
              </w:rPr>
              <w:t>Passiflora edulis f. flavicarpa</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Melancia</w:t>
            </w:r>
          </w:p>
        </w:tc>
        <w:tc>
          <w:tcPr>
            <w:tcW w:w="6554" w:type="dxa"/>
            <w:tcBorders>
              <w:right w:val="single" w:sz="4" w:space="0" w:color="000000"/>
            </w:tcBorders>
          </w:tcPr>
          <w:p>
            <w:pPr>
              <w:pStyle w:val="TableParagraph"/>
              <w:spacing w:before="19"/>
              <w:ind w:left="387"/>
              <w:jc w:val="left"/>
              <w:rPr>
                <w:sz w:val="18"/>
              </w:rPr>
            </w:pPr>
            <w:r>
              <w:rPr>
                <w:i/>
                <w:sz w:val="18"/>
              </w:rPr>
              <w:t>Citrullus vulgaris </w:t>
            </w:r>
            <w:r>
              <w:rPr>
                <w:sz w:val="18"/>
              </w:rPr>
              <w:t>Schrad.</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Melão</w:t>
            </w:r>
          </w:p>
        </w:tc>
        <w:tc>
          <w:tcPr>
            <w:tcW w:w="6554" w:type="dxa"/>
            <w:tcBorders>
              <w:right w:val="single" w:sz="4" w:space="0" w:color="000000"/>
            </w:tcBorders>
          </w:tcPr>
          <w:p>
            <w:pPr>
              <w:pStyle w:val="TableParagraph"/>
              <w:spacing w:before="19"/>
              <w:ind w:left="387"/>
              <w:jc w:val="left"/>
              <w:rPr>
                <w:sz w:val="18"/>
              </w:rPr>
            </w:pPr>
            <w:r>
              <w:rPr>
                <w:i/>
                <w:sz w:val="18"/>
              </w:rPr>
              <w:t>Cucumis melo </w:t>
            </w:r>
            <w:r>
              <w:rPr>
                <w:sz w:val="18"/>
              </w:rPr>
              <w:t>L.</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Mexerica, var. Murcote</w:t>
            </w:r>
          </w:p>
        </w:tc>
        <w:tc>
          <w:tcPr>
            <w:tcW w:w="6554" w:type="dxa"/>
            <w:tcBorders>
              <w:right w:val="single" w:sz="4" w:space="0" w:color="000000"/>
            </w:tcBorders>
          </w:tcPr>
          <w:p>
            <w:pPr>
              <w:pStyle w:val="TableParagraph"/>
              <w:spacing w:before="19"/>
              <w:ind w:left="387"/>
              <w:jc w:val="left"/>
              <w:rPr>
                <w:sz w:val="18"/>
              </w:rPr>
            </w:pPr>
            <w:r>
              <w:rPr>
                <w:i/>
                <w:sz w:val="18"/>
              </w:rPr>
              <w:t>Citrus reticulata Blanco x Citrus sinensis </w:t>
            </w:r>
            <w:r>
              <w:rPr>
                <w:sz w:val="18"/>
              </w:rPr>
              <w:t>(L.) Osbeck</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Mexerica, var. Rio</w:t>
            </w:r>
          </w:p>
        </w:tc>
        <w:tc>
          <w:tcPr>
            <w:tcW w:w="6554" w:type="dxa"/>
            <w:tcBorders>
              <w:right w:val="single" w:sz="4" w:space="0" w:color="000000"/>
            </w:tcBorders>
          </w:tcPr>
          <w:p>
            <w:pPr>
              <w:pStyle w:val="TableParagraph"/>
              <w:spacing w:before="20"/>
              <w:ind w:left="387"/>
              <w:jc w:val="left"/>
              <w:rPr>
                <w:i/>
                <w:sz w:val="18"/>
              </w:rPr>
            </w:pPr>
            <w:r>
              <w:rPr>
                <w:i/>
                <w:sz w:val="18"/>
              </w:rPr>
              <w:t>Citrus reticulata</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Morango</w:t>
            </w:r>
          </w:p>
        </w:tc>
        <w:tc>
          <w:tcPr>
            <w:tcW w:w="6554" w:type="dxa"/>
            <w:tcBorders>
              <w:right w:val="single" w:sz="4" w:space="0" w:color="000000"/>
            </w:tcBorders>
          </w:tcPr>
          <w:p>
            <w:pPr>
              <w:pStyle w:val="TableParagraph"/>
              <w:spacing w:before="19"/>
              <w:ind w:left="387"/>
              <w:jc w:val="left"/>
              <w:rPr>
                <w:sz w:val="18"/>
              </w:rPr>
            </w:pPr>
            <w:r>
              <w:rPr>
                <w:i/>
                <w:sz w:val="18"/>
              </w:rPr>
              <w:t>Fragaria vesca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Nêspera</w:t>
            </w:r>
          </w:p>
        </w:tc>
        <w:tc>
          <w:tcPr>
            <w:tcW w:w="6554" w:type="dxa"/>
            <w:tcBorders>
              <w:right w:val="single" w:sz="4" w:space="0" w:color="000000"/>
            </w:tcBorders>
          </w:tcPr>
          <w:p>
            <w:pPr>
              <w:pStyle w:val="TableParagraph"/>
              <w:spacing w:before="19"/>
              <w:ind w:left="387"/>
              <w:jc w:val="left"/>
              <w:rPr>
                <w:sz w:val="18"/>
              </w:rPr>
            </w:pPr>
            <w:r>
              <w:rPr>
                <w:i/>
                <w:sz w:val="18"/>
              </w:rPr>
              <w:t>Eriobotrya japonica </w:t>
            </w:r>
            <w:r>
              <w:rPr>
                <w:sz w:val="18"/>
              </w:rPr>
              <w:t>Lindl.</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Pequi</w:t>
            </w:r>
          </w:p>
        </w:tc>
        <w:tc>
          <w:tcPr>
            <w:tcW w:w="6554" w:type="dxa"/>
            <w:tcBorders>
              <w:right w:val="single" w:sz="4" w:space="0" w:color="000000"/>
            </w:tcBorders>
          </w:tcPr>
          <w:p>
            <w:pPr>
              <w:pStyle w:val="TableParagraph"/>
              <w:spacing w:before="19"/>
              <w:ind w:left="387"/>
              <w:jc w:val="left"/>
              <w:rPr>
                <w:sz w:val="18"/>
              </w:rPr>
            </w:pPr>
            <w:r>
              <w:rPr>
                <w:i/>
                <w:sz w:val="18"/>
              </w:rPr>
              <w:t>Caryocar brasiliense </w:t>
            </w:r>
            <w:r>
              <w:rPr>
                <w:sz w:val="18"/>
              </w:rPr>
              <w:t>Camb.</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Pêra</w:t>
            </w:r>
          </w:p>
        </w:tc>
        <w:tc>
          <w:tcPr>
            <w:tcW w:w="6554" w:type="dxa"/>
            <w:tcBorders>
              <w:right w:val="single" w:sz="4" w:space="0" w:color="000000"/>
            </w:tcBorders>
          </w:tcPr>
          <w:p>
            <w:pPr>
              <w:pStyle w:val="TableParagraph"/>
              <w:spacing w:before="20"/>
              <w:ind w:left="387"/>
              <w:jc w:val="left"/>
              <w:rPr>
                <w:sz w:val="18"/>
              </w:rPr>
            </w:pPr>
            <w:r>
              <w:rPr>
                <w:i/>
                <w:sz w:val="18"/>
              </w:rPr>
              <w:t>Pyrus communis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Pêssego, cv. Aurora</w:t>
            </w:r>
          </w:p>
        </w:tc>
        <w:tc>
          <w:tcPr>
            <w:tcW w:w="6554" w:type="dxa"/>
            <w:tcBorders>
              <w:right w:val="single" w:sz="4" w:space="0" w:color="000000"/>
            </w:tcBorders>
          </w:tcPr>
          <w:p>
            <w:pPr>
              <w:pStyle w:val="TableParagraph"/>
              <w:spacing w:before="19"/>
              <w:ind w:left="387"/>
              <w:jc w:val="left"/>
              <w:rPr>
                <w:sz w:val="18"/>
              </w:rPr>
            </w:pPr>
            <w:r>
              <w:rPr>
                <w:i/>
                <w:sz w:val="18"/>
              </w:rPr>
              <w:t>Prunus persica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Pinha</w:t>
            </w:r>
          </w:p>
        </w:tc>
        <w:tc>
          <w:tcPr>
            <w:tcW w:w="6554" w:type="dxa"/>
            <w:tcBorders>
              <w:right w:val="single" w:sz="4" w:space="0" w:color="000000"/>
            </w:tcBorders>
          </w:tcPr>
          <w:p>
            <w:pPr>
              <w:pStyle w:val="TableParagraph"/>
              <w:spacing w:before="19"/>
              <w:ind w:left="387"/>
              <w:jc w:val="left"/>
              <w:rPr>
                <w:sz w:val="18"/>
              </w:rPr>
            </w:pPr>
            <w:r>
              <w:rPr>
                <w:i/>
                <w:sz w:val="18"/>
              </w:rPr>
              <w:t>Annona squamosa </w:t>
            </w:r>
            <w:r>
              <w:rPr>
                <w:sz w:val="18"/>
              </w:rPr>
              <w:t>L.</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Pitanga</w:t>
            </w:r>
          </w:p>
        </w:tc>
        <w:tc>
          <w:tcPr>
            <w:tcW w:w="6554" w:type="dxa"/>
            <w:tcBorders>
              <w:right w:val="single" w:sz="4" w:space="0" w:color="000000"/>
            </w:tcBorders>
          </w:tcPr>
          <w:p>
            <w:pPr>
              <w:pStyle w:val="TableParagraph"/>
              <w:spacing w:before="19"/>
              <w:ind w:left="387"/>
              <w:jc w:val="left"/>
              <w:rPr>
                <w:sz w:val="18"/>
              </w:rPr>
            </w:pPr>
            <w:r>
              <w:rPr>
                <w:i/>
                <w:sz w:val="18"/>
              </w:rPr>
              <w:t>Eugenia uniflora </w:t>
            </w:r>
            <w:r>
              <w:rPr>
                <w:sz w:val="18"/>
              </w:rPr>
              <w:t>L.</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Romã</w:t>
            </w:r>
          </w:p>
        </w:tc>
        <w:tc>
          <w:tcPr>
            <w:tcW w:w="6554" w:type="dxa"/>
            <w:tcBorders>
              <w:right w:val="single" w:sz="4" w:space="0" w:color="000000"/>
            </w:tcBorders>
          </w:tcPr>
          <w:p>
            <w:pPr>
              <w:pStyle w:val="TableParagraph"/>
              <w:spacing w:before="20"/>
              <w:ind w:left="387"/>
              <w:jc w:val="left"/>
              <w:rPr>
                <w:sz w:val="18"/>
              </w:rPr>
            </w:pPr>
            <w:r>
              <w:rPr>
                <w:i/>
                <w:sz w:val="18"/>
              </w:rPr>
              <w:t>Punica granatum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Tamarindo</w:t>
            </w:r>
          </w:p>
        </w:tc>
        <w:tc>
          <w:tcPr>
            <w:tcW w:w="6554" w:type="dxa"/>
            <w:tcBorders>
              <w:right w:val="single" w:sz="4" w:space="0" w:color="000000"/>
            </w:tcBorders>
          </w:tcPr>
          <w:p>
            <w:pPr>
              <w:pStyle w:val="TableParagraph"/>
              <w:spacing w:before="19"/>
              <w:ind w:left="387"/>
              <w:jc w:val="left"/>
              <w:rPr>
                <w:sz w:val="18"/>
              </w:rPr>
            </w:pPr>
            <w:r>
              <w:rPr>
                <w:i/>
                <w:sz w:val="18"/>
              </w:rPr>
              <w:t>Tamarindus indica </w:t>
            </w:r>
            <w:r>
              <w:rPr>
                <w:sz w:val="18"/>
              </w:rPr>
              <w:t>L.</w:t>
            </w:r>
          </w:p>
        </w:tc>
      </w:tr>
      <w:tr>
        <w:trPr>
          <w:trHeight w:val="254" w:hRule="atLeast"/>
        </w:trPr>
        <w:tc>
          <w:tcPr>
            <w:tcW w:w="2658" w:type="dxa"/>
            <w:tcBorders>
              <w:left w:val="single" w:sz="4" w:space="0" w:color="000000"/>
            </w:tcBorders>
          </w:tcPr>
          <w:p>
            <w:pPr>
              <w:pStyle w:val="TableParagraph"/>
              <w:spacing w:before="22"/>
              <w:ind w:left="69"/>
              <w:jc w:val="left"/>
              <w:rPr>
                <w:sz w:val="18"/>
              </w:rPr>
            </w:pPr>
            <w:r>
              <w:rPr>
                <w:sz w:val="18"/>
              </w:rPr>
              <w:t>Tangerina, var. Poncã</w:t>
            </w:r>
          </w:p>
        </w:tc>
        <w:tc>
          <w:tcPr>
            <w:tcW w:w="6554" w:type="dxa"/>
            <w:tcBorders>
              <w:right w:val="single" w:sz="4" w:space="0" w:color="000000"/>
            </w:tcBorders>
          </w:tcPr>
          <w:p>
            <w:pPr>
              <w:pStyle w:val="TableParagraph"/>
              <w:spacing w:before="19"/>
              <w:ind w:left="387"/>
              <w:jc w:val="left"/>
              <w:rPr>
                <w:i/>
                <w:sz w:val="18"/>
              </w:rPr>
            </w:pPr>
            <w:r>
              <w:rPr>
                <w:i/>
                <w:sz w:val="18"/>
              </w:rPr>
              <w:t>Citrus reticulata</w:t>
            </w:r>
          </w:p>
        </w:tc>
      </w:tr>
      <w:tr>
        <w:trPr>
          <w:trHeight w:val="255" w:hRule="atLeast"/>
        </w:trPr>
        <w:tc>
          <w:tcPr>
            <w:tcW w:w="2658" w:type="dxa"/>
            <w:tcBorders>
              <w:left w:val="single" w:sz="4" w:space="0" w:color="000000"/>
            </w:tcBorders>
          </w:tcPr>
          <w:p>
            <w:pPr>
              <w:pStyle w:val="TableParagraph"/>
              <w:spacing w:before="22"/>
              <w:ind w:left="69"/>
              <w:jc w:val="left"/>
              <w:rPr>
                <w:sz w:val="18"/>
              </w:rPr>
            </w:pPr>
            <w:r>
              <w:rPr>
                <w:sz w:val="18"/>
              </w:rPr>
              <w:t>Tucumã</w:t>
            </w:r>
          </w:p>
        </w:tc>
        <w:tc>
          <w:tcPr>
            <w:tcW w:w="6554" w:type="dxa"/>
            <w:tcBorders>
              <w:right w:val="single" w:sz="4" w:space="0" w:color="000000"/>
            </w:tcBorders>
          </w:tcPr>
          <w:p>
            <w:pPr>
              <w:pStyle w:val="TableParagraph"/>
              <w:spacing w:before="19"/>
              <w:ind w:left="387"/>
              <w:jc w:val="left"/>
              <w:rPr>
                <w:i/>
                <w:sz w:val="18"/>
              </w:rPr>
            </w:pPr>
            <w:r>
              <w:rPr>
                <w:i/>
                <w:sz w:val="18"/>
              </w:rPr>
              <w:t>Astrocaryum vulgare</w:t>
            </w:r>
          </w:p>
        </w:tc>
      </w:tr>
      <w:tr>
        <w:trPr>
          <w:trHeight w:val="255" w:hRule="atLeast"/>
        </w:trPr>
        <w:tc>
          <w:tcPr>
            <w:tcW w:w="2658" w:type="dxa"/>
            <w:tcBorders>
              <w:left w:val="single" w:sz="4" w:space="0" w:color="000000"/>
            </w:tcBorders>
          </w:tcPr>
          <w:p>
            <w:pPr>
              <w:pStyle w:val="TableParagraph"/>
              <w:spacing w:before="23"/>
              <w:ind w:left="69"/>
              <w:jc w:val="left"/>
              <w:rPr>
                <w:sz w:val="18"/>
              </w:rPr>
            </w:pPr>
            <w:r>
              <w:rPr>
                <w:sz w:val="18"/>
              </w:rPr>
              <w:t>Umbu</w:t>
            </w:r>
          </w:p>
        </w:tc>
        <w:tc>
          <w:tcPr>
            <w:tcW w:w="6554" w:type="dxa"/>
            <w:tcBorders>
              <w:right w:val="single" w:sz="4" w:space="0" w:color="000000"/>
            </w:tcBorders>
          </w:tcPr>
          <w:p>
            <w:pPr>
              <w:pStyle w:val="TableParagraph"/>
              <w:spacing w:before="20"/>
              <w:ind w:left="387"/>
              <w:jc w:val="left"/>
              <w:rPr>
                <w:sz w:val="18"/>
              </w:rPr>
            </w:pPr>
            <w:r>
              <w:rPr>
                <w:i/>
                <w:sz w:val="18"/>
              </w:rPr>
              <w:t>Spondias tuberosa </w:t>
            </w:r>
            <w:r>
              <w:rPr>
                <w:sz w:val="18"/>
              </w:rPr>
              <w:t>Arruda ex Koster</w:t>
            </w:r>
          </w:p>
        </w:tc>
      </w:tr>
      <w:tr>
        <w:trPr>
          <w:trHeight w:val="359" w:hRule="atLeast"/>
        </w:trPr>
        <w:tc>
          <w:tcPr>
            <w:tcW w:w="2658" w:type="dxa"/>
            <w:tcBorders>
              <w:left w:val="single" w:sz="4" w:space="0" w:color="000000"/>
            </w:tcBorders>
          </w:tcPr>
          <w:p>
            <w:pPr>
              <w:pStyle w:val="TableParagraph"/>
              <w:spacing w:before="22"/>
              <w:ind w:left="69"/>
              <w:jc w:val="left"/>
              <w:rPr>
                <w:sz w:val="18"/>
              </w:rPr>
            </w:pPr>
            <w:r>
              <w:rPr>
                <w:sz w:val="18"/>
              </w:rPr>
              <w:t>Uva</w:t>
            </w:r>
          </w:p>
        </w:tc>
        <w:tc>
          <w:tcPr>
            <w:tcW w:w="6554" w:type="dxa"/>
            <w:tcBorders>
              <w:right w:val="single" w:sz="4" w:space="0" w:color="000000"/>
            </w:tcBorders>
          </w:tcPr>
          <w:p>
            <w:pPr>
              <w:pStyle w:val="TableParagraph"/>
              <w:spacing w:before="19"/>
              <w:ind w:left="387"/>
              <w:jc w:val="left"/>
              <w:rPr>
                <w:sz w:val="18"/>
              </w:rPr>
            </w:pPr>
            <w:r>
              <w:rPr>
                <w:i/>
                <w:sz w:val="18"/>
              </w:rPr>
              <w:t>Vitis vinifera </w:t>
            </w:r>
            <w:r>
              <w:rPr>
                <w:sz w:val="18"/>
              </w:rPr>
              <w:t>L.</w:t>
            </w:r>
          </w:p>
        </w:tc>
      </w:tr>
      <w:tr>
        <w:trPr>
          <w:trHeight w:val="346" w:hRule="atLeast"/>
        </w:trPr>
        <w:tc>
          <w:tcPr>
            <w:tcW w:w="2658" w:type="dxa"/>
            <w:tcBorders>
              <w:left w:val="single" w:sz="4" w:space="0" w:color="000000"/>
            </w:tcBorders>
          </w:tcPr>
          <w:p>
            <w:pPr>
              <w:pStyle w:val="TableParagraph"/>
              <w:spacing w:line="202" w:lineRule="exact" w:before="125"/>
              <w:ind w:left="69"/>
              <w:jc w:val="left"/>
              <w:rPr>
                <w:b/>
                <w:sz w:val="18"/>
              </w:rPr>
            </w:pPr>
            <w:r>
              <w:rPr>
                <w:b/>
                <w:sz w:val="18"/>
              </w:rPr>
              <w:t>Pescados e frutos do mar</w:t>
            </w:r>
          </w:p>
        </w:tc>
        <w:tc>
          <w:tcPr>
            <w:tcW w:w="6554" w:type="dxa"/>
            <w:tcBorders>
              <w:right w:val="single" w:sz="4" w:space="0" w:color="000000"/>
            </w:tcBorders>
          </w:tcPr>
          <w:p>
            <w:pPr>
              <w:pStyle w:val="TableParagraph"/>
              <w:spacing w:before="0"/>
              <w:jc w:val="left"/>
              <w:rPr>
                <w:rFonts w:ascii="Times New Roman"/>
                <w:sz w:val="18"/>
              </w:rPr>
            </w:pPr>
          </w:p>
        </w:tc>
      </w:tr>
      <w:tr>
        <w:trPr>
          <w:trHeight w:val="229" w:hRule="atLeast"/>
        </w:trPr>
        <w:tc>
          <w:tcPr>
            <w:tcW w:w="2658" w:type="dxa"/>
            <w:tcBorders>
              <w:left w:val="single" w:sz="4" w:space="0" w:color="000000"/>
            </w:tcBorders>
          </w:tcPr>
          <w:p>
            <w:pPr>
              <w:pStyle w:val="TableParagraph"/>
              <w:spacing w:line="198" w:lineRule="exact" w:before="11"/>
              <w:ind w:left="69"/>
              <w:jc w:val="left"/>
              <w:rPr>
                <w:sz w:val="18"/>
              </w:rPr>
            </w:pPr>
            <w:r>
              <w:rPr>
                <w:sz w:val="18"/>
              </w:rPr>
              <w:t>Abadejo</w:t>
            </w:r>
          </w:p>
        </w:tc>
        <w:tc>
          <w:tcPr>
            <w:tcW w:w="6554" w:type="dxa"/>
            <w:tcBorders>
              <w:right w:val="single" w:sz="4" w:space="0" w:color="000000"/>
            </w:tcBorders>
          </w:tcPr>
          <w:p>
            <w:pPr>
              <w:pStyle w:val="TableParagraph"/>
              <w:spacing w:line="200" w:lineRule="exact" w:before="8"/>
              <w:ind w:left="387"/>
              <w:jc w:val="left"/>
              <w:rPr>
                <w:i/>
                <w:sz w:val="18"/>
              </w:rPr>
            </w:pPr>
            <w:r>
              <w:rPr>
                <w:i/>
                <w:sz w:val="18"/>
              </w:rPr>
              <w:t>Genypterus blacodes</w:t>
            </w:r>
          </w:p>
        </w:tc>
      </w:tr>
      <w:tr>
        <w:trPr>
          <w:trHeight w:val="226" w:hRule="atLeast"/>
        </w:trPr>
        <w:tc>
          <w:tcPr>
            <w:tcW w:w="2658" w:type="dxa"/>
            <w:tcBorders>
              <w:left w:val="single" w:sz="4" w:space="0" w:color="000000"/>
            </w:tcBorders>
          </w:tcPr>
          <w:p>
            <w:pPr>
              <w:pStyle w:val="TableParagraph"/>
              <w:spacing w:line="199" w:lineRule="exact" w:before="7"/>
              <w:ind w:left="69"/>
              <w:jc w:val="left"/>
              <w:rPr>
                <w:sz w:val="18"/>
              </w:rPr>
            </w:pPr>
            <w:r>
              <w:rPr>
                <w:sz w:val="18"/>
              </w:rPr>
              <w:t>Atum</w:t>
            </w:r>
          </w:p>
        </w:tc>
        <w:tc>
          <w:tcPr>
            <w:tcW w:w="6554" w:type="dxa"/>
            <w:tcBorders>
              <w:right w:val="single" w:sz="4" w:space="0" w:color="000000"/>
            </w:tcBorders>
          </w:tcPr>
          <w:p>
            <w:pPr>
              <w:pStyle w:val="TableParagraph"/>
              <w:spacing w:line="202" w:lineRule="exact" w:before="5"/>
              <w:ind w:left="387"/>
              <w:jc w:val="left"/>
              <w:rPr>
                <w:i/>
                <w:sz w:val="18"/>
              </w:rPr>
            </w:pPr>
            <w:r>
              <w:rPr>
                <w:i/>
                <w:sz w:val="18"/>
              </w:rPr>
              <w:t>Thunnus thynnus</w:t>
            </w:r>
          </w:p>
        </w:tc>
      </w:tr>
      <w:tr>
        <w:trPr>
          <w:trHeight w:val="226" w:hRule="atLeast"/>
        </w:trPr>
        <w:tc>
          <w:tcPr>
            <w:tcW w:w="2658" w:type="dxa"/>
            <w:tcBorders>
              <w:left w:val="single" w:sz="4" w:space="0" w:color="000000"/>
            </w:tcBorders>
          </w:tcPr>
          <w:p>
            <w:pPr>
              <w:pStyle w:val="TableParagraph"/>
              <w:spacing w:line="198" w:lineRule="exact" w:before="8"/>
              <w:ind w:left="69"/>
              <w:jc w:val="left"/>
              <w:rPr>
                <w:sz w:val="18"/>
              </w:rPr>
            </w:pPr>
            <w:r>
              <w:rPr>
                <w:sz w:val="18"/>
              </w:rPr>
              <w:t>Bacalhau</w:t>
            </w:r>
          </w:p>
        </w:tc>
        <w:tc>
          <w:tcPr>
            <w:tcW w:w="6554" w:type="dxa"/>
            <w:tcBorders>
              <w:right w:val="single" w:sz="4" w:space="0" w:color="000000"/>
            </w:tcBorders>
          </w:tcPr>
          <w:p>
            <w:pPr>
              <w:pStyle w:val="TableParagraph"/>
              <w:spacing w:line="200" w:lineRule="exact" w:before="6"/>
              <w:ind w:left="387"/>
              <w:jc w:val="left"/>
              <w:rPr>
                <w:i/>
                <w:sz w:val="18"/>
              </w:rPr>
            </w:pPr>
            <w:r>
              <w:rPr>
                <w:i/>
                <w:sz w:val="18"/>
              </w:rPr>
              <w:t>Gadus morrhus</w:t>
            </w:r>
          </w:p>
        </w:tc>
      </w:tr>
      <w:tr>
        <w:trPr>
          <w:trHeight w:val="226" w:hRule="atLeast"/>
        </w:trPr>
        <w:tc>
          <w:tcPr>
            <w:tcW w:w="2658" w:type="dxa"/>
            <w:tcBorders>
              <w:left w:val="single" w:sz="4" w:space="0" w:color="000000"/>
            </w:tcBorders>
          </w:tcPr>
          <w:p>
            <w:pPr>
              <w:pStyle w:val="TableParagraph"/>
              <w:spacing w:line="199" w:lineRule="exact" w:before="7"/>
              <w:ind w:left="69"/>
              <w:jc w:val="left"/>
              <w:rPr>
                <w:sz w:val="18"/>
              </w:rPr>
            </w:pPr>
            <w:r>
              <w:rPr>
                <w:sz w:val="18"/>
              </w:rPr>
              <w:t>Cação</w:t>
            </w:r>
          </w:p>
        </w:tc>
        <w:tc>
          <w:tcPr>
            <w:tcW w:w="6554" w:type="dxa"/>
            <w:tcBorders>
              <w:right w:val="single" w:sz="4" w:space="0" w:color="000000"/>
            </w:tcBorders>
          </w:tcPr>
          <w:p>
            <w:pPr>
              <w:pStyle w:val="TableParagraph"/>
              <w:spacing w:line="202" w:lineRule="exact" w:before="5"/>
              <w:ind w:left="387"/>
              <w:jc w:val="left"/>
              <w:rPr>
                <w:i/>
                <w:sz w:val="18"/>
              </w:rPr>
            </w:pPr>
            <w:r>
              <w:rPr>
                <w:i/>
                <w:sz w:val="18"/>
              </w:rPr>
              <w:t>Carcharhinus spp.</w:t>
            </w:r>
          </w:p>
        </w:tc>
      </w:tr>
      <w:tr>
        <w:trPr>
          <w:trHeight w:val="227" w:hRule="atLeast"/>
        </w:trPr>
        <w:tc>
          <w:tcPr>
            <w:tcW w:w="2658" w:type="dxa"/>
            <w:tcBorders>
              <w:left w:val="single" w:sz="4" w:space="0" w:color="000000"/>
            </w:tcBorders>
          </w:tcPr>
          <w:p>
            <w:pPr>
              <w:pStyle w:val="TableParagraph"/>
              <w:spacing w:line="199" w:lineRule="exact" w:before="8"/>
              <w:ind w:left="69"/>
              <w:jc w:val="left"/>
              <w:rPr>
                <w:sz w:val="18"/>
              </w:rPr>
            </w:pPr>
            <w:r>
              <w:rPr>
                <w:sz w:val="18"/>
              </w:rPr>
              <w:t>Camarão, Rio Grande</w:t>
            </w:r>
          </w:p>
        </w:tc>
        <w:tc>
          <w:tcPr>
            <w:tcW w:w="6554" w:type="dxa"/>
            <w:tcBorders>
              <w:right w:val="single" w:sz="4" w:space="0" w:color="000000"/>
            </w:tcBorders>
          </w:tcPr>
          <w:p>
            <w:pPr>
              <w:pStyle w:val="TableParagraph"/>
              <w:spacing w:line="202" w:lineRule="exact" w:before="6"/>
              <w:ind w:left="387"/>
              <w:jc w:val="left"/>
              <w:rPr>
                <w:i/>
                <w:sz w:val="18"/>
              </w:rPr>
            </w:pPr>
            <w:r>
              <w:rPr>
                <w:i/>
                <w:sz w:val="18"/>
              </w:rPr>
              <w:t>Penaeus brasiliensis</w:t>
            </w:r>
          </w:p>
        </w:tc>
      </w:tr>
      <w:tr>
        <w:trPr>
          <w:trHeight w:val="226" w:hRule="atLeast"/>
        </w:trPr>
        <w:tc>
          <w:tcPr>
            <w:tcW w:w="2658" w:type="dxa"/>
            <w:tcBorders>
              <w:left w:val="single" w:sz="4" w:space="0" w:color="000000"/>
            </w:tcBorders>
          </w:tcPr>
          <w:p>
            <w:pPr>
              <w:pStyle w:val="TableParagraph"/>
              <w:spacing w:line="198" w:lineRule="exact" w:before="8"/>
              <w:ind w:left="69"/>
              <w:jc w:val="left"/>
              <w:rPr>
                <w:sz w:val="18"/>
              </w:rPr>
            </w:pPr>
            <w:r>
              <w:rPr>
                <w:sz w:val="18"/>
              </w:rPr>
              <w:t>Camarão, Sete Barbas</w:t>
            </w:r>
          </w:p>
        </w:tc>
        <w:tc>
          <w:tcPr>
            <w:tcW w:w="6554" w:type="dxa"/>
            <w:tcBorders>
              <w:right w:val="single" w:sz="4" w:space="0" w:color="000000"/>
            </w:tcBorders>
          </w:tcPr>
          <w:p>
            <w:pPr>
              <w:pStyle w:val="TableParagraph"/>
              <w:spacing w:line="200" w:lineRule="exact" w:before="6"/>
              <w:ind w:left="387"/>
              <w:jc w:val="left"/>
              <w:rPr>
                <w:i/>
                <w:sz w:val="18"/>
              </w:rPr>
            </w:pPr>
            <w:r>
              <w:rPr>
                <w:i/>
                <w:sz w:val="18"/>
              </w:rPr>
              <w:t>Xiphopenaeus kroyeri</w:t>
            </w:r>
          </w:p>
        </w:tc>
      </w:tr>
      <w:tr>
        <w:trPr>
          <w:trHeight w:val="226" w:hRule="atLeast"/>
        </w:trPr>
        <w:tc>
          <w:tcPr>
            <w:tcW w:w="2658" w:type="dxa"/>
            <w:tcBorders>
              <w:left w:val="single" w:sz="4" w:space="0" w:color="000000"/>
            </w:tcBorders>
          </w:tcPr>
          <w:p>
            <w:pPr>
              <w:pStyle w:val="TableParagraph"/>
              <w:spacing w:line="199" w:lineRule="exact" w:before="7"/>
              <w:ind w:left="69"/>
              <w:jc w:val="left"/>
              <w:rPr>
                <w:sz w:val="18"/>
              </w:rPr>
            </w:pPr>
            <w:r>
              <w:rPr>
                <w:sz w:val="18"/>
              </w:rPr>
              <w:t>Caranguejo</w:t>
            </w:r>
          </w:p>
        </w:tc>
        <w:tc>
          <w:tcPr>
            <w:tcW w:w="6554" w:type="dxa"/>
            <w:tcBorders>
              <w:right w:val="single" w:sz="4" w:space="0" w:color="000000"/>
            </w:tcBorders>
          </w:tcPr>
          <w:p>
            <w:pPr>
              <w:pStyle w:val="TableParagraph"/>
              <w:spacing w:line="202" w:lineRule="exact" w:before="5"/>
              <w:ind w:left="387"/>
              <w:jc w:val="left"/>
              <w:rPr>
                <w:sz w:val="18"/>
              </w:rPr>
            </w:pPr>
            <w:r>
              <w:rPr>
                <w:i/>
                <w:sz w:val="18"/>
              </w:rPr>
              <w:t>Ucides cordatus </w:t>
            </w:r>
            <w:r>
              <w:rPr>
                <w:sz w:val="18"/>
              </w:rPr>
              <w:t>L.</w:t>
            </w:r>
          </w:p>
        </w:tc>
      </w:tr>
      <w:tr>
        <w:trPr>
          <w:trHeight w:val="226" w:hRule="atLeast"/>
        </w:trPr>
        <w:tc>
          <w:tcPr>
            <w:tcW w:w="2658" w:type="dxa"/>
            <w:tcBorders>
              <w:left w:val="single" w:sz="4" w:space="0" w:color="000000"/>
            </w:tcBorders>
          </w:tcPr>
          <w:p>
            <w:pPr>
              <w:pStyle w:val="TableParagraph"/>
              <w:spacing w:line="198" w:lineRule="exact" w:before="8"/>
              <w:ind w:left="69"/>
              <w:jc w:val="left"/>
              <w:rPr>
                <w:sz w:val="18"/>
              </w:rPr>
            </w:pPr>
            <w:r>
              <w:rPr>
                <w:sz w:val="18"/>
              </w:rPr>
              <w:t>Corimba</w:t>
            </w:r>
          </w:p>
        </w:tc>
        <w:tc>
          <w:tcPr>
            <w:tcW w:w="6554" w:type="dxa"/>
            <w:tcBorders>
              <w:right w:val="single" w:sz="4" w:space="0" w:color="000000"/>
            </w:tcBorders>
          </w:tcPr>
          <w:p>
            <w:pPr>
              <w:pStyle w:val="TableParagraph"/>
              <w:spacing w:line="200" w:lineRule="exact" w:before="6"/>
              <w:ind w:left="387"/>
              <w:jc w:val="left"/>
              <w:rPr>
                <w:i/>
                <w:sz w:val="18"/>
              </w:rPr>
            </w:pPr>
            <w:r>
              <w:rPr>
                <w:i/>
                <w:sz w:val="18"/>
              </w:rPr>
              <w:t>Prochilodus lineatus</w:t>
            </w:r>
          </w:p>
        </w:tc>
      </w:tr>
      <w:tr>
        <w:trPr>
          <w:trHeight w:val="226" w:hRule="atLeast"/>
        </w:trPr>
        <w:tc>
          <w:tcPr>
            <w:tcW w:w="2658" w:type="dxa"/>
            <w:tcBorders>
              <w:left w:val="single" w:sz="4" w:space="0" w:color="000000"/>
            </w:tcBorders>
          </w:tcPr>
          <w:p>
            <w:pPr>
              <w:pStyle w:val="TableParagraph"/>
              <w:spacing w:line="199" w:lineRule="exact" w:before="7"/>
              <w:ind w:left="69"/>
              <w:jc w:val="left"/>
              <w:rPr>
                <w:sz w:val="18"/>
              </w:rPr>
            </w:pPr>
            <w:r>
              <w:rPr>
                <w:sz w:val="18"/>
              </w:rPr>
              <w:t>Corimbatá</w:t>
            </w:r>
          </w:p>
        </w:tc>
        <w:tc>
          <w:tcPr>
            <w:tcW w:w="6554" w:type="dxa"/>
            <w:tcBorders>
              <w:right w:val="single" w:sz="4" w:space="0" w:color="000000"/>
            </w:tcBorders>
          </w:tcPr>
          <w:p>
            <w:pPr>
              <w:pStyle w:val="TableParagraph"/>
              <w:spacing w:line="202" w:lineRule="exact" w:before="5"/>
              <w:ind w:left="387"/>
              <w:jc w:val="left"/>
              <w:rPr>
                <w:i/>
                <w:sz w:val="18"/>
              </w:rPr>
            </w:pPr>
            <w:r>
              <w:rPr>
                <w:i/>
                <w:sz w:val="18"/>
              </w:rPr>
              <w:t>Prochilodus spp.</w:t>
            </w:r>
          </w:p>
        </w:tc>
      </w:tr>
      <w:tr>
        <w:trPr>
          <w:trHeight w:val="226" w:hRule="atLeast"/>
        </w:trPr>
        <w:tc>
          <w:tcPr>
            <w:tcW w:w="2658" w:type="dxa"/>
            <w:tcBorders>
              <w:left w:val="single" w:sz="4" w:space="0" w:color="000000"/>
            </w:tcBorders>
          </w:tcPr>
          <w:p>
            <w:pPr>
              <w:pStyle w:val="TableParagraph"/>
              <w:spacing w:line="198" w:lineRule="exact" w:before="8"/>
              <w:ind w:left="69"/>
              <w:jc w:val="left"/>
              <w:rPr>
                <w:sz w:val="18"/>
              </w:rPr>
            </w:pPr>
            <w:r>
              <w:rPr>
                <w:sz w:val="18"/>
              </w:rPr>
              <w:t>Corvina de água doce</w:t>
            </w:r>
          </w:p>
        </w:tc>
        <w:tc>
          <w:tcPr>
            <w:tcW w:w="6554" w:type="dxa"/>
            <w:tcBorders>
              <w:right w:val="single" w:sz="4" w:space="0" w:color="000000"/>
            </w:tcBorders>
          </w:tcPr>
          <w:p>
            <w:pPr>
              <w:pStyle w:val="TableParagraph"/>
              <w:spacing w:line="200" w:lineRule="exact" w:before="6"/>
              <w:ind w:left="387"/>
              <w:jc w:val="left"/>
              <w:rPr>
                <w:i/>
                <w:sz w:val="18"/>
              </w:rPr>
            </w:pPr>
            <w:r>
              <w:rPr>
                <w:i/>
                <w:sz w:val="18"/>
              </w:rPr>
              <w:t>Plagioscions squamossissimus</w:t>
            </w:r>
          </w:p>
        </w:tc>
      </w:tr>
      <w:tr>
        <w:trPr>
          <w:trHeight w:val="226" w:hRule="atLeast"/>
        </w:trPr>
        <w:tc>
          <w:tcPr>
            <w:tcW w:w="2658" w:type="dxa"/>
            <w:tcBorders>
              <w:left w:val="single" w:sz="4" w:space="0" w:color="000000"/>
            </w:tcBorders>
          </w:tcPr>
          <w:p>
            <w:pPr>
              <w:pStyle w:val="TableParagraph"/>
              <w:spacing w:line="199" w:lineRule="exact" w:before="7"/>
              <w:ind w:left="69"/>
              <w:jc w:val="left"/>
              <w:rPr>
                <w:sz w:val="18"/>
              </w:rPr>
            </w:pPr>
            <w:r>
              <w:rPr>
                <w:sz w:val="18"/>
              </w:rPr>
              <w:t>Corvina do mar</w:t>
            </w:r>
          </w:p>
        </w:tc>
        <w:tc>
          <w:tcPr>
            <w:tcW w:w="6554" w:type="dxa"/>
            <w:tcBorders>
              <w:right w:val="single" w:sz="4" w:space="0" w:color="000000"/>
            </w:tcBorders>
          </w:tcPr>
          <w:p>
            <w:pPr>
              <w:pStyle w:val="TableParagraph"/>
              <w:spacing w:line="202" w:lineRule="exact" w:before="5"/>
              <w:ind w:left="387"/>
              <w:jc w:val="left"/>
              <w:rPr>
                <w:i/>
                <w:sz w:val="18"/>
              </w:rPr>
            </w:pPr>
            <w:r>
              <w:rPr>
                <w:i/>
                <w:sz w:val="18"/>
              </w:rPr>
              <w:t>Micropogonias furnieri</w:t>
            </w:r>
          </w:p>
        </w:tc>
      </w:tr>
      <w:tr>
        <w:trPr>
          <w:trHeight w:val="227" w:hRule="atLeast"/>
        </w:trPr>
        <w:tc>
          <w:tcPr>
            <w:tcW w:w="2658" w:type="dxa"/>
            <w:tcBorders>
              <w:left w:val="single" w:sz="4" w:space="0" w:color="000000"/>
            </w:tcBorders>
          </w:tcPr>
          <w:p>
            <w:pPr>
              <w:pStyle w:val="TableParagraph"/>
              <w:spacing w:line="199" w:lineRule="exact" w:before="8"/>
              <w:ind w:left="69"/>
              <w:jc w:val="left"/>
              <w:rPr>
                <w:sz w:val="18"/>
              </w:rPr>
            </w:pPr>
            <w:r>
              <w:rPr>
                <w:sz w:val="18"/>
              </w:rPr>
              <w:t>Corvina grande</w:t>
            </w:r>
          </w:p>
        </w:tc>
        <w:tc>
          <w:tcPr>
            <w:tcW w:w="6554" w:type="dxa"/>
            <w:tcBorders>
              <w:right w:val="single" w:sz="4" w:space="0" w:color="000000"/>
            </w:tcBorders>
          </w:tcPr>
          <w:p>
            <w:pPr>
              <w:pStyle w:val="TableParagraph"/>
              <w:spacing w:line="202" w:lineRule="exact" w:before="6"/>
              <w:ind w:left="387"/>
              <w:jc w:val="left"/>
              <w:rPr>
                <w:i/>
                <w:sz w:val="18"/>
              </w:rPr>
            </w:pPr>
            <w:r>
              <w:rPr>
                <w:i/>
                <w:sz w:val="18"/>
              </w:rPr>
              <w:t>Micropogonias furnieri</w:t>
            </w:r>
          </w:p>
        </w:tc>
      </w:tr>
      <w:tr>
        <w:trPr>
          <w:trHeight w:val="225" w:hRule="atLeast"/>
        </w:trPr>
        <w:tc>
          <w:tcPr>
            <w:tcW w:w="2658" w:type="dxa"/>
            <w:tcBorders>
              <w:left w:val="single" w:sz="4" w:space="0" w:color="000000"/>
              <w:bottom w:val="single" w:sz="4" w:space="0" w:color="000000"/>
            </w:tcBorders>
          </w:tcPr>
          <w:p>
            <w:pPr>
              <w:pStyle w:val="TableParagraph"/>
              <w:spacing w:line="197" w:lineRule="exact" w:before="8"/>
              <w:ind w:left="69"/>
              <w:jc w:val="left"/>
              <w:rPr>
                <w:sz w:val="18"/>
              </w:rPr>
            </w:pPr>
            <w:r>
              <w:rPr>
                <w:sz w:val="18"/>
              </w:rPr>
              <w:t>Dourada de água doce</w:t>
            </w:r>
          </w:p>
        </w:tc>
        <w:tc>
          <w:tcPr>
            <w:tcW w:w="6554" w:type="dxa"/>
            <w:tcBorders>
              <w:bottom w:val="single" w:sz="4" w:space="0" w:color="000000"/>
              <w:right w:val="single" w:sz="4" w:space="0" w:color="000000"/>
            </w:tcBorders>
          </w:tcPr>
          <w:p>
            <w:pPr>
              <w:pStyle w:val="TableParagraph"/>
              <w:spacing w:line="199" w:lineRule="exact" w:before="6"/>
              <w:ind w:left="387"/>
              <w:jc w:val="left"/>
              <w:rPr>
                <w:i/>
                <w:sz w:val="18"/>
              </w:rPr>
            </w:pPr>
            <w:r>
              <w:rPr>
                <w:i/>
                <w:sz w:val="18"/>
              </w:rPr>
              <w:t>Brachyplatystoma flavicans</w:t>
            </w:r>
          </w:p>
        </w:tc>
      </w:tr>
    </w:tbl>
    <w:p>
      <w:pPr>
        <w:pStyle w:val="BodyText"/>
        <w:spacing w:line="206" w:lineRule="exact"/>
        <w:ind w:left="0" w:right="242"/>
        <w:jc w:val="right"/>
      </w:pPr>
      <w:r>
        <w:rPr/>
        <w:t>continua</w:t>
      </w:r>
    </w:p>
    <w:p>
      <w:pPr>
        <w:spacing w:after="0" w:line="206" w:lineRule="exact"/>
        <w:jc w:val="right"/>
        <w:sectPr>
          <w:pgSz w:w="11900" w:h="16840"/>
          <w:pgMar w:header="1707" w:footer="1125" w:top="1900" w:bottom="1400" w:left="1480" w:right="880"/>
        </w:sect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4"/>
        <w:gridCol w:w="6207"/>
      </w:tblGrid>
      <w:tr>
        <w:trPr>
          <w:trHeight w:val="254" w:hRule="atLeast"/>
        </w:trPr>
        <w:tc>
          <w:tcPr>
            <w:tcW w:w="3004" w:type="dxa"/>
            <w:tcBorders>
              <w:top w:val="single" w:sz="4" w:space="0" w:color="000000"/>
              <w:left w:val="single" w:sz="4" w:space="0" w:color="000000"/>
              <w:bottom w:val="single" w:sz="4" w:space="0" w:color="000000"/>
            </w:tcBorders>
          </w:tcPr>
          <w:p>
            <w:pPr>
              <w:pStyle w:val="TableParagraph"/>
              <w:spacing w:before="23"/>
              <w:ind w:left="69"/>
              <w:jc w:val="left"/>
              <w:rPr>
                <w:sz w:val="18"/>
              </w:rPr>
            </w:pPr>
            <w:r>
              <w:rPr>
                <w:sz w:val="18"/>
              </w:rPr>
              <w:t>Alimento</w:t>
            </w:r>
          </w:p>
        </w:tc>
        <w:tc>
          <w:tcPr>
            <w:tcW w:w="6207" w:type="dxa"/>
            <w:tcBorders>
              <w:top w:val="single" w:sz="4" w:space="0" w:color="000000"/>
              <w:bottom w:val="single" w:sz="4" w:space="0" w:color="000000"/>
              <w:right w:val="single" w:sz="4" w:space="0" w:color="000000"/>
            </w:tcBorders>
          </w:tcPr>
          <w:p>
            <w:pPr>
              <w:pStyle w:val="TableParagraph"/>
              <w:spacing w:before="20"/>
              <w:ind w:left="195"/>
              <w:jc w:val="left"/>
              <w:rPr>
                <w:i/>
                <w:sz w:val="18"/>
              </w:rPr>
            </w:pPr>
            <w:r>
              <w:rPr>
                <w:i/>
                <w:sz w:val="18"/>
              </w:rPr>
              <w:t>Nome Científico</w:t>
            </w:r>
          </w:p>
        </w:tc>
      </w:tr>
      <w:tr>
        <w:trPr>
          <w:trHeight w:val="257" w:hRule="atLeast"/>
        </w:trPr>
        <w:tc>
          <w:tcPr>
            <w:tcW w:w="3004" w:type="dxa"/>
            <w:tcBorders>
              <w:top w:val="single" w:sz="4" w:space="0" w:color="000000"/>
              <w:left w:val="single" w:sz="4" w:space="0" w:color="000000"/>
            </w:tcBorders>
          </w:tcPr>
          <w:p>
            <w:pPr>
              <w:pStyle w:val="TableParagraph"/>
              <w:spacing w:before="25"/>
              <w:ind w:left="69"/>
              <w:jc w:val="left"/>
              <w:rPr>
                <w:sz w:val="18"/>
              </w:rPr>
            </w:pPr>
            <w:r>
              <w:rPr>
                <w:sz w:val="18"/>
              </w:rPr>
              <w:t>Lambari</w:t>
            </w:r>
          </w:p>
        </w:tc>
        <w:tc>
          <w:tcPr>
            <w:tcW w:w="6207" w:type="dxa"/>
            <w:tcBorders>
              <w:top w:val="single" w:sz="4" w:space="0" w:color="000000"/>
              <w:right w:val="single" w:sz="4" w:space="0" w:color="000000"/>
            </w:tcBorders>
          </w:tcPr>
          <w:p>
            <w:pPr>
              <w:pStyle w:val="TableParagraph"/>
              <w:spacing w:before="23"/>
              <w:ind w:left="195"/>
              <w:jc w:val="left"/>
              <w:rPr>
                <w:sz w:val="18"/>
              </w:rPr>
            </w:pPr>
            <w:r>
              <w:rPr>
                <w:i/>
                <w:sz w:val="18"/>
              </w:rPr>
              <w:t>Astyanax taeniatus </w:t>
            </w:r>
            <w:r>
              <w:rPr>
                <w:sz w:val="18"/>
              </w:rPr>
              <w:t>(Jenyns, 1842)</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Manjuba</w:t>
            </w:r>
          </w:p>
        </w:tc>
        <w:tc>
          <w:tcPr>
            <w:tcW w:w="6207" w:type="dxa"/>
            <w:tcBorders>
              <w:right w:val="single" w:sz="4" w:space="0" w:color="000000"/>
            </w:tcBorders>
          </w:tcPr>
          <w:p>
            <w:pPr>
              <w:pStyle w:val="TableParagraph"/>
              <w:spacing w:before="19"/>
              <w:ind w:left="195"/>
              <w:jc w:val="left"/>
              <w:rPr>
                <w:i/>
                <w:sz w:val="18"/>
              </w:rPr>
            </w:pPr>
            <w:r>
              <w:rPr>
                <w:i/>
                <w:sz w:val="18"/>
              </w:rPr>
              <w:t>Anchoviella lepidentostole</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Merluza</w:t>
            </w:r>
          </w:p>
        </w:tc>
        <w:tc>
          <w:tcPr>
            <w:tcW w:w="6207" w:type="dxa"/>
            <w:tcBorders>
              <w:right w:val="single" w:sz="4" w:space="0" w:color="000000"/>
            </w:tcBorders>
          </w:tcPr>
          <w:p>
            <w:pPr>
              <w:pStyle w:val="TableParagraph"/>
              <w:spacing w:before="19"/>
              <w:ind w:left="195"/>
              <w:jc w:val="left"/>
              <w:rPr>
                <w:i/>
                <w:sz w:val="18"/>
              </w:rPr>
            </w:pPr>
            <w:r>
              <w:rPr>
                <w:i/>
                <w:sz w:val="18"/>
              </w:rPr>
              <w:t>Merlucius hubbsi</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Pescada</w:t>
            </w:r>
          </w:p>
        </w:tc>
        <w:tc>
          <w:tcPr>
            <w:tcW w:w="6207" w:type="dxa"/>
            <w:tcBorders>
              <w:right w:val="single" w:sz="4" w:space="0" w:color="000000"/>
            </w:tcBorders>
          </w:tcPr>
          <w:p>
            <w:pPr>
              <w:pStyle w:val="TableParagraph"/>
              <w:spacing w:before="19"/>
              <w:ind w:left="195"/>
              <w:jc w:val="left"/>
              <w:rPr>
                <w:i/>
                <w:sz w:val="18"/>
              </w:rPr>
            </w:pPr>
            <w:r>
              <w:rPr>
                <w:i/>
                <w:sz w:val="18"/>
              </w:rPr>
              <w:t>Macrodon oncylodon</w:t>
            </w:r>
          </w:p>
        </w:tc>
      </w:tr>
      <w:tr>
        <w:trPr>
          <w:trHeight w:val="255" w:hRule="atLeast"/>
        </w:trPr>
        <w:tc>
          <w:tcPr>
            <w:tcW w:w="3004" w:type="dxa"/>
            <w:tcBorders>
              <w:left w:val="single" w:sz="4" w:space="0" w:color="000000"/>
            </w:tcBorders>
          </w:tcPr>
          <w:p>
            <w:pPr>
              <w:pStyle w:val="TableParagraph"/>
              <w:spacing w:before="23"/>
              <w:ind w:left="69"/>
              <w:jc w:val="left"/>
              <w:rPr>
                <w:sz w:val="18"/>
              </w:rPr>
            </w:pPr>
            <w:r>
              <w:rPr>
                <w:sz w:val="18"/>
              </w:rPr>
              <w:t>Pescada, branca</w:t>
            </w:r>
          </w:p>
        </w:tc>
        <w:tc>
          <w:tcPr>
            <w:tcW w:w="6207" w:type="dxa"/>
            <w:tcBorders>
              <w:right w:val="single" w:sz="4" w:space="0" w:color="000000"/>
            </w:tcBorders>
          </w:tcPr>
          <w:p>
            <w:pPr>
              <w:pStyle w:val="TableParagraph"/>
              <w:spacing w:before="20"/>
              <w:ind w:left="195"/>
              <w:jc w:val="left"/>
              <w:rPr>
                <w:i/>
                <w:sz w:val="18"/>
              </w:rPr>
            </w:pPr>
            <w:r>
              <w:rPr>
                <w:i/>
                <w:sz w:val="18"/>
              </w:rPr>
              <w:t>Cynoscion spp.</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Pescadinha</w:t>
            </w:r>
          </w:p>
        </w:tc>
        <w:tc>
          <w:tcPr>
            <w:tcW w:w="6207" w:type="dxa"/>
            <w:tcBorders>
              <w:right w:val="single" w:sz="4" w:space="0" w:color="000000"/>
            </w:tcBorders>
          </w:tcPr>
          <w:p>
            <w:pPr>
              <w:pStyle w:val="TableParagraph"/>
              <w:spacing w:before="19"/>
              <w:ind w:left="195"/>
              <w:jc w:val="left"/>
              <w:rPr>
                <w:i/>
                <w:sz w:val="18"/>
              </w:rPr>
            </w:pPr>
            <w:r>
              <w:rPr>
                <w:i/>
                <w:sz w:val="18"/>
              </w:rPr>
              <w:t>Cynoscion striatus</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Pintado</w:t>
            </w:r>
          </w:p>
        </w:tc>
        <w:tc>
          <w:tcPr>
            <w:tcW w:w="6207" w:type="dxa"/>
            <w:tcBorders>
              <w:right w:val="single" w:sz="4" w:space="0" w:color="000000"/>
            </w:tcBorders>
          </w:tcPr>
          <w:p>
            <w:pPr>
              <w:pStyle w:val="TableParagraph"/>
              <w:spacing w:before="19"/>
              <w:ind w:left="195"/>
              <w:jc w:val="left"/>
              <w:rPr>
                <w:i/>
                <w:sz w:val="18"/>
              </w:rPr>
            </w:pPr>
            <w:r>
              <w:rPr>
                <w:i/>
                <w:sz w:val="18"/>
              </w:rPr>
              <w:t>Pseudoplatistoma coruscans</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Porquinho</w:t>
            </w:r>
          </w:p>
        </w:tc>
        <w:tc>
          <w:tcPr>
            <w:tcW w:w="6207" w:type="dxa"/>
            <w:tcBorders>
              <w:right w:val="single" w:sz="4" w:space="0" w:color="000000"/>
            </w:tcBorders>
          </w:tcPr>
          <w:p>
            <w:pPr>
              <w:pStyle w:val="TableParagraph"/>
              <w:spacing w:before="19"/>
              <w:ind w:left="195"/>
              <w:jc w:val="left"/>
              <w:rPr>
                <w:sz w:val="18"/>
              </w:rPr>
            </w:pPr>
            <w:r>
              <w:rPr>
                <w:i/>
                <w:sz w:val="18"/>
              </w:rPr>
              <w:t>Prochilodus spp</w:t>
            </w:r>
            <w:r>
              <w:rPr>
                <w:sz w:val="18"/>
              </w:rPr>
              <w:t>.</w:t>
            </w:r>
          </w:p>
        </w:tc>
      </w:tr>
      <w:tr>
        <w:trPr>
          <w:trHeight w:val="255" w:hRule="atLeast"/>
        </w:trPr>
        <w:tc>
          <w:tcPr>
            <w:tcW w:w="3004" w:type="dxa"/>
            <w:tcBorders>
              <w:left w:val="single" w:sz="4" w:space="0" w:color="000000"/>
            </w:tcBorders>
          </w:tcPr>
          <w:p>
            <w:pPr>
              <w:pStyle w:val="TableParagraph"/>
              <w:spacing w:before="23"/>
              <w:ind w:left="69"/>
              <w:jc w:val="left"/>
              <w:rPr>
                <w:sz w:val="18"/>
              </w:rPr>
            </w:pPr>
            <w:r>
              <w:rPr>
                <w:sz w:val="18"/>
              </w:rPr>
              <w:t>Salmão</w:t>
            </w:r>
          </w:p>
        </w:tc>
        <w:tc>
          <w:tcPr>
            <w:tcW w:w="6207" w:type="dxa"/>
            <w:tcBorders>
              <w:right w:val="single" w:sz="4" w:space="0" w:color="000000"/>
            </w:tcBorders>
          </w:tcPr>
          <w:p>
            <w:pPr>
              <w:pStyle w:val="TableParagraph"/>
              <w:spacing w:before="20"/>
              <w:ind w:left="195"/>
              <w:jc w:val="left"/>
              <w:rPr>
                <w:i/>
                <w:sz w:val="18"/>
              </w:rPr>
            </w:pPr>
            <w:r>
              <w:rPr>
                <w:i/>
                <w:sz w:val="18"/>
              </w:rPr>
              <w:t>Salmo salar L.</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Sardinha</w:t>
            </w:r>
          </w:p>
        </w:tc>
        <w:tc>
          <w:tcPr>
            <w:tcW w:w="6207" w:type="dxa"/>
            <w:tcBorders>
              <w:right w:val="single" w:sz="4" w:space="0" w:color="000000"/>
            </w:tcBorders>
          </w:tcPr>
          <w:p>
            <w:pPr>
              <w:pStyle w:val="TableParagraph"/>
              <w:spacing w:before="19"/>
              <w:ind w:left="195"/>
              <w:jc w:val="left"/>
              <w:rPr>
                <w:i/>
                <w:sz w:val="18"/>
              </w:rPr>
            </w:pPr>
            <w:r>
              <w:rPr>
                <w:i/>
                <w:sz w:val="18"/>
              </w:rPr>
              <w:t>Sardinella brasiliensis</w:t>
            </w:r>
          </w:p>
        </w:tc>
      </w:tr>
      <w:tr>
        <w:trPr>
          <w:trHeight w:val="381" w:hRule="atLeast"/>
        </w:trPr>
        <w:tc>
          <w:tcPr>
            <w:tcW w:w="3004" w:type="dxa"/>
            <w:tcBorders>
              <w:left w:val="single" w:sz="4" w:space="0" w:color="000000"/>
            </w:tcBorders>
          </w:tcPr>
          <w:p>
            <w:pPr>
              <w:pStyle w:val="TableParagraph"/>
              <w:spacing w:before="22"/>
              <w:ind w:left="69"/>
              <w:jc w:val="left"/>
              <w:rPr>
                <w:sz w:val="18"/>
              </w:rPr>
            </w:pPr>
            <w:r>
              <w:rPr>
                <w:sz w:val="18"/>
              </w:rPr>
              <w:t>Tucunaré</w:t>
            </w:r>
          </w:p>
        </w:tc>
        <w:tc>
          <w:tcPr>
            <w:tcW w:w="6207" w:type="dxa"/>
            <w:tcBorders>
              <w:right w:val="single" w:sz="4" w:space="0" w:color="000000"/>
            </w:tcBorders>
          </w:tcPr>
          <w:p>
            <w:pPr>
              <w:pStyle w:val="TableParagraph"/>
              <w:spacing w:before="19"/>
              <w:ind w:left="195"/>
              <w:jc w:val="left"/>
              <w:rPr>
                <w:sz w:val="18"/>
              </w:rPr>
            </w:pPr>
            <w:r>
              <w:rPr>
                <w:i/>
                <w:sz w:val="18"/>
              </w:rPr>
              <w:t>Cichla monoculus </w:t>
            </w:r>
            <w:r>
              <w:rPr>
                <w:sz w:val="18"/>
              </w:rPr>
              <w:t>Spix e Agassiz, 1831</w:t>
            </w:r>
          </w:p>
        </w:tc>
      </w:tr>
      <w:tr>
        <w:trPr>
          <w:trHeight w:val="381" w:hRule="atLeast"/>
        </w:trPr>
        <w:tc>
          <w:tcPr>
            <w:tcW w:w="3004" w:type="dxa"/>
            <w:tcBorders>
              <w:left w:val="single" w:sz="4" w:space="0" w:color="000000"/>
            </w:tcBorders>
          </w:tcPr>
          <w:p>
            <w:pPr>
              <w:pStyle w:val="TableParagraph"/>
              <w:spacing w:before="146"/>
              <w:ind w:left="69"/>
              <w:jc w:val="left"/>
              <w:rPr>
                <w:b/>
                <w:sz w:val="18"/>
              </w:rPr>
            </w:pPr>
            <w:r>
              <w:rPr>
                <w:b/>
                <w:sz w:val="18"/>
              </w:rPr>
              <w:t>Carnes e derivados</w:t>
            </w:r>
          </w:p>
        </w:tc>
        <w:tc>
          <w:tcPr>
            <w:tcW w:w="6207" w:type="dxa"/>
            <w:tcBorders>
              <w:right w:val="single" w:sz="4" w:space="0" w:color="000000"/>
            </w:tcBorders>
          </w:tcPr>
          <w:p>
            <w:pPr>
              <w:pStyle w:val="TableParagraph"/>
              <w:spacing w:before="0"/>
              <w:jc w:val="left"/>
              <w:rPr>
                <w:rFonts w:ascii="Times New Roman"/>
                <w:sz w:val="18"/>
              </w:rPr>
            </w:pPr>
          </w:p>
        </w:tc>
      </w:tr>
      <w:tr>
        <w:trPr>
          <w:trHeight w:val="256" w:hRule="atLeast"/>
        </w:trPr>
        <w:tc>
          <w:tcPr>
            <w:tcW w:w="3004" w:type="dxa"/>
            <w:tcBorders>
              <w:left w:val="single" w:sz="4" w:space="0" w:color="000000"/>
            </w:tcBorders>
          </w:tcPr>
          <w:p>
            <w:pPr>
              <w:pStyle w:val="TableParagraph"/>
              <w:spacing w:before="24"/>
              <w:ind w:left="69"/>
              <w:jc w:val="left"/>
              <w:rPr>
                <w:sz w:val="18"/>
              </w:rPr>
            </w:pPr>
            <w:r>
              <w:rPr>
                <w:sz w:val="18"/>
              </w:rPr>
              <w:t>Bovina</w:t>
            </w:r>
          </w:p>
        </w:tc>
        <w:tc>
          <w:tcPr>
            <w:tcW w:w="6207" w:type="dxa"/>
            <w:tcBorders>
              <w:right w:val="single" w:sz="4" w:space="0" w:color="000000"/>
            </w:tcBorders>
          </w:tcPr>
          <w:p>
            <w:pPr>
              <w:pStyle w:val="TableParagraph"/>
              <w:spacing w:before="22"/>
              <w:ind w:left="195"/>
              <w:jc w:val="left"/>
              <w:rPr>
                <w:i/>
                <w:sz w:val="18"/>
              </w:rPr>
            </w:pPr>
            <w:r>
              <w:rPr>
                <w:i/>
                <w:sz w:val="18"/>
              </w:rPr>
              <w:t>Bos taurus</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Frango</w:t>
            </w:r>
          </w:p>
        </w:tc>
        <w:tc>
          <w:tcPr>
            <w:tcW w:w="6207" w:type="dxa"/>
            <w:tcBorders>
              <w:right w:val="single" w:sz="4" w:space="0" w:color="000000"/>
            </w:tcBorders>
          </w:tcPr>
          <w:p>
            <w:pPr>
              <w:pStyle w:val="TableParagraph"/>
              <w:spacing w:before="19"/>
              <w:ind w:left="195"/>
              <w:jc w:val="left"/>
              <w:rPr>
                <w:i/>
                <w:sz w:val="18"/>
              </w:rPr>
            </w:pPr>
            <w:r>
              <w:rPr>
                <w:i/>
                <w:sz w:val="18"/>
              </w:rPr>
              <w:t>Gallus gallus</w:t>
            </w:r>
          </w:p>
        </w:tc>
      </w:tr>
      <w:tr>
        <w:trPr>
          <w:trHeight w:val="381" w:hRule="atLeast"/>
        </w:trPr>
        <w:tc>
          <w:tcPr>
            <w:tcW w:w="3004" w:type="dxa"/>
            <w:tcBorders>
              <w:left w:val="single" w:sz="4" w:space="0" w:color="000000"/>
            </w:tcBorders>
          </w:tcPr>
          <w:p>
            <w:pPr>
              <w:pStyle w:val="TableParagraph"/>
              <w:spacing w:before="22"/>
              <w:ind w:left="69"/>
              <w:jc w:val="left"/>
              <w:rPr>
                <w:sz w:val="18"/>
              </w:rPr>
            </w:pPr>
            <w:r>
              <w:rPr>
                <w:sz w:val="18"/>
              </w:rPr>
              <w:t>Suína</w:t>
            </w:r>
          </w:p>
        </w:tc>
        <w:tc>
          <w:tcPr>
            <w:tcW w:w="6207" w:type="dxa"/>
            <w:tcBorders>
              <w:right w:val="single" w:sz="4" w:space="0" w:color="000000"/>
            </w:tcBorders>
          </w:tcPr>
          <w:p>
            <w:pPr>
              <w:pStyle w:val="TableParagraph"/>
              <w:spacing w:before="19"/>
              <w:ind w:left="195"/>
              <w:jc w:val="left"/>
              <w:rPr>
                <w:sz w:val="18"/>
              </w:rPr>
            </w:pPr>
            <w:r>
              <w:rPr>
                <w:i/>
                <w:sz w:val="18"/>
              </w:rPr>
              <w:t>Sus scrofa domesticus </w:t>
            </w:r>
            <w:r>
              <w:rPr>
                <w:sz w:val="18"/>
              </w:rPr>
              <w:t>L.</w:t>
            </w:r>
          </w:p>
        </w:tc>
      </w:tr>
      <w:tr>
        <w:trPr>
          <w:trHeight w:val="381" w:hRule="atLeast"/>
        </w:trPr>
        <w:tc>
          <w:tcPr>
            <w:tcW w:w="3004" w:type="dxa"/>
            <w:tcBorders>
              <w:left w:val="single" w:sz="4" w:space="0" w:color="000000"/>
            </w:tcBorders>
          </w:tcPr>
          <w:p>
            <w:pPr>
              <w:pStyle w:val="TableParagraph"/>
              <w:spacing w:before="146"/>
              <w:ind w:left="69"/>
              <w:jc w:val="left"/>
              <w:rPr>
                <w:b/>
                <w:sz w:val="18"/>
              </w:rPr>
            </w:pPr>
            <w:r>
              <w:rPr>
                <w:b/>
                <w:sz w:val="18"/>
              </w:rPr>
              <w:t>Miscelâneas</w:t>
            </w:r>
          </w:p>
        </w:tc>
        <w:tc>
          <w:tcPr>
            <w:tcW w:w="6207" w:type="dxa"/>
            <w:tcBorders>
              <w:right w:val="single" w:sz="4" w:space="0" w:color="000000"/>
            </w:tcBorders>
          </w:tcPr>
          <w:p>
            <w:pPr>
              <w:pStyle w:val="TableParagraph"/>
              <w:spacing w:before="0"/>
              <w:jc w:val="left"/>
              <w:rPr>
                <w:rFonts w:ascii="Times New Roman"/>
                <w:sz w:val="18"/>
              </w:rPr>
            </w:pPr>
          </w:p>
        </w:tc>
      </w:tr>
      <w:tr>
        <w:trPr>
          <w:trHeight w:val="256" w:hRule="atLeast"/>
        </w:trPr>
        <w:tc>
          <w:tcPr>
            <w:tcW w:w="3004" w:type="dxa"/>
            <w:tcBorders>
              <w:left w:val="single" w:sz="4" w:space="0" w:color="000000"/>
            </w:tcBorders>
          </w:tcPr>
          <w:p>
            <w:pPr>
              <w:pStyle w:val="TableParagraph"/>
              <w:spacing w:before="24"/>
              <w:ind w:left="69"/>
              <w:jc w:val="left"/>
              <w:rPr>
                <w:sz w:val="18"/>
              </w:rPr>
            </w:pPr>
            <w:r>
              <w:rPr>
                <w:sz w:val="18"/>
              </w:rPr>
              <w:t>Cana de açúcar</w:t>
            </w:r>
          </w:p>
        </w:tc>
        <w:tc>
          <w:tcPr>
            <w:tcW w:w="6207" w:type="dxa"/>
            <w:tcBorders>
              <w:right w:val="single" w:sz="4" w:space="0" w:color="000000"/>
            </w:tcBorders>
          </w:tcPr>
          <w:p>
            <w:pPr>
              <w:pStyle w:val="TableParagraph"/>
              <w:spacing w:before="22"/>
              <w:ind w:left="195"/>
              <w:jc w:val="left"/>
              <w:rPr>
                <w:sz w:val="18"/>
              </w:rPr>
            </w:pPr>
            <w:r>
              <w:rPr>
                <w:i/>
                <w:sz w:val="18"/>
              </w:rPr>
              <w:t>Saccharum officinarum </w:t>
            </w:r>
            <w:r>
              <w:rPr>
                <w:sz w:val="18"/>
              </w:rPr>
              <w:t>L.</w:t>
            </w:r>
          </w:p>
        </w:tc>
      </w:tr>
      <w:tr>
        <w:trPr>
          <w:trHeight w:val="381" w:hRule="atLeast"/>
        </w:trPr>
        <w:tc>
          <w:tcPr>
            <w:tcW w:w="3004" w:type="dxa"/>
            <w:tcBorders>
              <w:left w:val="single" w:sz="4" w:space="0" w:color="000000"/>
            </w:tcBorders>
          </w:tcPr>
          <w:p>
            <w:pPr>
              <w:pStyle w:val="TableParagraph"/>
              <w:spacing w:before="22"/>
              <w:ind w:left="69"/>
              <w:jc w:val="left"/>
              <w:rPr>
                <w:sz w:val="18"/>
              </w:rPr>
            </w:pPr>
            <w:r>
              <w:rPr>
                <w:sz w:val="18"/>
              </w:rPr>
              <w:t>Café</w:t>
            </w:r>
          </w:p>
        </w:tc>
        <w:tc>
          <w:tcPr>
            <w:tcW w:w="6207" w:type="dxa"/>
            <w:tcBorders>
              <w:right w:val="single" w:sz="4" w:space="0" w:color="000000"/>
            </w:tcBorders>
          </w:tcPr>
          <w:p>
            <w:pPr>
              <w:pStyle w:val="TableParagraph"/>
              <w:spacing w:before="19"/>
              <w:ind w:left="195"/>
              <w:jc w:val="left"/>
              <w:rPr>
                <w:sz w:val="18"/>
              </w:rPr>
            </w:pPr>
            <w:r>
              <w:rPr>
                <w:i/>
                <w:sz w:val="18"/>
              </w:rPr>
              <w:t>Coffea arábica </w:t>
            </w:r>
            <w:r>
              <w:rPr>
                <w:sz w:val="18"/>
              </w:rPr>
              <w:t>L.</w:t>
            </w:r>
          </w:p>
        </w:tc>
      </w:tr>
      <w:tr>
        <w:trPr>
          <w:trHeight w:val="381" w:hRule="atLeast"/>
        </w:trPr>
        <w:tc>
          <w:tcPr>
            <w:tcW w:w="3004" w:type="dxa"/>
            <w:tcBorders>
              <w:left w:val="single" w:sz="4" w:space="0" w:color="000000"/>
            </w:tcBorders>
          </w:tcPr>
          <w:p>
            <w:pPr>
              <w:pStyle w:val="TableParagraph"/>
              <w:spacing w:before="146"/>
              <w:ind w:left="69"/>
              <w:jc w:val="left"/>
              <w:rPr>
                <w:b/>
                <w:sz w:val="18"/>
              </w:rPr>
            </w:pPr>
            <w:r>
              <w:rPr>
                <w:b/>
                <w:sz w:val="18"/>
              </w:rPr>
              <w:t>Leguminosas e derivados</w:t>
            </w:r>
          </w:p>
        </w:tc>
        <w:tc>
          <w:tcPr>
            <w:tcW w:w="6207" w:type="dxa"/>
            <w:tcBorders>
              <w:right w:val="single" w:sz="4" w:space="0" w:color="000000"/>
            </w:tcBorders>
          </w:tcPr>
          <w:p>
            <w:pPr>
              <w:pStyle w:val="TableParagraph"/>
              <w:spacing w:before="0"/>
              <w:jc w:val="left"/>
              <w:rPr>
                <w:rFonts w:ascii="Times New Roman"/>
                <w:sz w:val="18"/>
              </w:rPr>
            </w:pPr>
          </w:p>
        </w:tc>
      </w:tr>
      <w:tr>
        <w:trPr>
          <w:trHeight w:val="256" w:hRule="atLeast"/>
        </w:trPr>
        <w:tc>
          <w:tcPr>
            <w:tcW w:w="3004" w:type="dxa"/>
            <w:tcBorders>
              <w:left w:val="single" w:sz="4" w:space="0" w:color="000000"/>
            </w:tcBorders>
          </w:tcPr>
          <w:p>
            <w:pPr>
              <w:pStyle w:val="TableParagraph"/>
              <w:spacing w:before="24"/>
              <w:ind w:left="69"/>
              <w:jc w:val="left"/>
              <w:rPr>
                <w:sz w:val="18"/>
              </w:rPr>
            </w:pPr>
            <w:r>
              <w:rPr>
                <w:sz w:val="18"/>
              </w:rPr>
              <w:t>Amendoim</w:t>
            </w:r>
          </w:p>
        </w:tc>
        <w:tc>
          <w:tcPr>
            <w:tcW w:w="6207" w:type="dxa"/>
            <w:tcBorders>
              <w:right w:val="single" w:sz="4" w:space="0" w:color="000000"/>
            </w:tcBorders>
          </w:tcPr>
          <w:p>
            <w:pPr>
              <w:pStyle w:val="TableParagraph"/>
              <w:spacing w:before="22"/>
              <w:ind w:left="195"/>
              <w:jc w:val="left"/>
              <w:rPr>
                <w:sz w:val="18"/>
              </w:rPr>
            </w:pPr>
            <w:r>
              <w:rPr>
                <w:i/>
                <w:sz w:val="18"/>
              </w:rPr>
              <w:t>Arachis hypogaea </w:t>
            </w:r>
            <w:r>
              <w:rPr>
                <w:sz w:val="18"/>
              </w:rPr>
              <w:t>L.</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Ervilha</w:t>
            </w:r>
          </w:p>
        </w:tc>
        <w:tc>
          <w:tcPr>
            <w:tcW w:w="6207" w:type="dxa"/>
            <w:tcBorders>
              <w:right w:val="single" w:sz="4" w:space="0" w:color="000000"/>
            </w:tcBorders>
          </w:tcPr>
          <w:p>
            <w:pPr>
              <w:pStyle w:val="TableParagraph"/>
              <w:spacing w:before="19"/>
              <w:ind w:left="195"/>
              <w:jc w:val="left"/>
              <w:rPr>
                <w:sz w:val="18"/>
              </w:rPr>
            </w:pPr>
            <w:r>
              <w:rPr>
                <w:i/>
                <w:sz w:val="18"/>
              </w:rPr>
              <w:t>Pisum sativum </w:t>
            </w:r>
            <w:r>
              <w:rPr>
                <w:sz w:val="18"/>
              </w:rPr>
              <w:t>L.</w:t>
            </w:r>
          </w:p>
        </w:tc>
      </w:tr>
      <w:tr>
        <w:trPr>
          <w:trHeight w:val="255" w:hRule="atLeast"/>
        </w:trPr>
        <w:tc>
          <w:tcPr>
            <w:tcW w:w="3004" w:type="dxa"/>
            <w:tcBorders>
              <w:left w:val="single" w:sz="4" w:space="0" w:color="000000"/>
            </w:tcBorders>
          </w:tcPr>
          <w:p>
            <w:pPr>
              <w:pStyle w:val="TableParagraph"/>
              <w:spacing w:before="23"/>
              <w:ind w:left="69"/>
              <w:jc w:val="left"/>
              <w:rPr>
                <w:sz w:val="18"/>
              </w:rPr>
            </w:pPr>
            <w:r>
              <w:rPr>
                <w:sz w:val="18"/>
              </w:rPr>
              <w:t>Feijão</w:t>
            </w:r>
          </w:p>
        </w:tc>
        <w:tc>
          <w:tcPr>
            <w:tcW w:w="6207" w:type="dxa"/>
            <w:tcBorders>
              <w:right w:val="single" w:sz="4" w:space="0" w:color="000000"/>
            </w:tcBorders>
          </w:tcPr>
          <w:p>
            <w:pPr>
              <w:pStyle w:val="TableParagraph"/>
              <w:spacing w:before="20"/>
              <w:ind w:left="195"/>
              <w:jc w:val="left"/>
              <w:rPr>
                <w:sz w:val="18"/>
              </w:rPr>
            </w:pPr>
            <w:r>
              <w:rPr>
                <w:i/>
                <w:sz w:val="18"/>
              </w:rPr>
              <w:t>Phaseolus vulgaris </w:t>
            </w:r>
            <w:r>
              <w:rPr>
                <w:sz w:val="18"/>
              </w:rPr>
              <w:t>L.</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Feijão, fradinho ou feijão-de-corda</w:t>
            </w:r>
          </w:p>
        </w:tc>
        <w:tc>
          <w:tcPr>
            <w:tcW w:w="6207" w:type="dxa"/>
            <w:tcBorders>
              <w:right w:val="single" w:sz="4" w:space="0" w:color="000000"/>
            </w:tcBorders>
          </w:tcPr>
          <w:p>
            <w:pPr>
              <w:pStyle w:val="TableParagraph"/>
              <w:spacing w:before="19"/>
              <w:ind w:left="195"/>
              <w:jc w:val="left"/>
              <w:rPr>
                <w:sz w:val="18"/>
              </w:rPr>
            </w:pPr>
            <w:r>
              <w:rPr>
                <w:i/>
                <w:sz w:val="18"/>
              </w:rPr>
              <w:t>Vigna unguiculata </w:t>
            </w:r>
            <w:r>
              <w:rPr>
                <w:sz w:val="18"/>
              </w:rPr>
              <w:t>(L.) Walp.</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Grão-de-bico</w:t>
            </w:r>
          </w:p>
        </w:tc>
        <w:tc>
          <w:tcPr>
            <w:tcW w:w="6207" w:type="dxa"/>
            <w:tcBorders>
              <w:right w:val="single" w:sz="4" w:space="0" w:color="000000"/>
            </w:tcBorders>
          </w:tcPr>
          <w:p>
            <w:pPr>
              <w:pStyle w:val="TableParagraph"/>
              <w:spacing w:before="19"/>
              <w:ind w:left="195"/>
              <w:jc w:val="left"/>
              <w:rPr>
                <w:sz w:val="18"/>
              </w:rPr>
            </w:pPr>
            <w:r>
              <w:rPr>
                <w:i/>
                <w:sz w:val="18"/>
              </w:rPr>
              <w:t>Cicer arietinum </w:t>
            </w:r>
            <w:r>
              <w:rPr>
                <w:sz w:val="18"/>
              </w:rPr>
              <w:t>L.</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Guandu</w:t>
            </w:r>
          </w:p>
        </w:tc>
        <w:tc>
          <w:tcPr>
            <w:tcW w:w="6207" w:type="dxa"/>
            <w:tcBorders>
              <w:right w:val="single" w:sz="4" w:space="0" w:color="000000"/>
            </w:tcBorders>
          </w:tcPr>
          <w:p>
            <w:pPr>
              <w:pStyle w:val="TableParagraph"/>
              <w:spacing w:before="19"/>
              <w:ind w:left="195"/>
              <w:jc w:val="left"/>
              <w:rPr>
                <w:sz w:val="18"/>
              </w:rPr>
            </w:pPr>
            <w:r>
              <w:rPr>
                <w:i/>
                <w:sz w:val="18"/>
              </w:rPr>
              <w:t>Cajanus cajan </w:t>
            </w:r>
            <w:r>
              <w:rPr>
                <w:sz w:val="18"/>
              </w:rPr>
              <w:t>L.</w:t>
            </w:r>
          </w:p>
        </w:tc>
      </w:tr>
      <w:tr>
        <w:trPr>
          <w:trHeight w:val="255" w:hRule="atLeast"/>
        </w:trPr>
        <w:tc>
          <w:tcPr>
            <w:tcW w:w="3004" w:type="dxa"/>
            <w:tcBorders>
              <w:left w:val="single" w:sz="4" w:space="0" w:color="000000"/>
            </w:tcBorders>
          </w:tcPr>
          <w:p>
            <w:pPr>
              <w:pStyle w:val="TableParagraph"/>
              <w:spacing w:before="23"/>
              <w:ind w:left="69"/>
              <w:jc w:val="left"/>
              <w:rPr>
                <w:sz w:val="18"/>
              </w:rPr>
            </w:pPr>
            <w:r>
              <w:rPr>
                <w:sz w:val="18"/>
              </w:rPr>
              <w:t>Lentilha</w:t>
            </w:r>
          </w:p>
        </w:tc>
        <w:tc>
          <w:tcPr>
            <w:tcW w:w="6207" w:type="dxa"/>
            <w:tcBorders>
              <w:right w:val="single" w:sz="4" w:space="0" w:color="000000"/>
            </w:tcBorders>
          </w:tcPr>
          <w:p>
            <w:pPr>
              <w:pStyle w:val="TableParagraph"/>
              <w:spacing w:before="20"/>
              <w:ind w:left="195"/>
              <w:jc w:val="left"/>
              <w:rPr>
                <w:i/>
                <w:sz w:val="18"/>
              </w:rPr>
            </w:pPr>
            <w:r>
              <w:rPr>
                <w:i/>
                <w:sz w:val="18"/>
              </w:rPr>
              <w:t>Lens culinaris</w:t>
            </w:r>
          </w:p>
        </w:tc>
      </w:tr>
      <w:tr>
        <w:trPr>
          <w:trHeight w:val="380" w:hRule="atLeast"/>
        </w:trPr>
        <w:tc>
          <w:tcPr>
            <w:tcW w:w="3004" w:type="dxa"/>
            <w:tcBorders>
              <w:left w:val="single" w:sz="4" w:space="0" w:color="000000"/>
            </w:tcBorders>
          </w:tcPr>
          <w:p>
            <w:pPr>
              <w:pStyle w:val="TableParagraph"/>
              <w:spacing w:before="22"/>
              <w:ind w:left="69"/>
              <w:jc w:val="left"/>
              <w:rPr>
                <w:sz w:val="18"/>
              </w:rPr>
            </w:pPr>
            <w:r>
              <w:rPr>
                <w:sz w:val="18"/>
              </w:rPr>
              <w:t>Tremoço</w:t>
            </w:r>
          </w:p>
        </w:tc>
        <w:tc>
          <w:tcPr>
            <w:tcW w:w="6207" w:type="dxa"/>
            <w:tcBorders>
              <w:right w:val="single" w:sz="4" w:space="0" w:color="000000"/>
            </w:tcBorders>
          </w:tcPr>
          <w:p>
            <w:pPr>
              <w:pStyle w:val="TableParagraph"/>
              <w:spacing w:before="19"/>
              <w:ind w:left="195"/>
              <w:jc w:val="left"/>
              <w:rPr>
                <w:sz w:val="18"/>
              </w:rPr>
            </w:pPr>
            <w:r>
              <w:rPr>
                <w:i/>
                <w:sz w:val="18"/>
              </w:rPr>
              <w:t>Lupinus albus </w:t>
            </w:r>
            <w:r>
              <w:rPr>
                <w:sz w:val="18"/>
              </w:rPr>
              <w:t>L.</w:t>
            </w:r>
          </w:p>
        </w:tc>
      </w:tr>
      <w:tr>
        <w:trPr>
          <w:trHeight w:val="381" w:hRule="atLeast"/>
        </w:trPr>
        <w:tc>
          <w:tcPr>
            <w:tcW w:w="3004" w:type="dxa"/>
            <w:tcBorders>
              <w:left w:val="single" w:sz="4" w:space="0" w:color="000000"/>
            </w:tcBorders>
          </w:tcPr>
          <w:p>
            <w:pPr>
              <w:pStyle w:val="TableParagraph"/>
              <w:spacing w:before="145"/>
              <w:ind w:left="69"/>
              <w:jc w:val="left"/>
              <w:rPr>
                <w:b/>
                <w:sz w:val="18"/>
              </w:rPr>
            </w:pPr>
            <w:r>
              <w:rPr>
                <w:b/>
                <w:sz w:val="18"/>
              </w:rPr>
              <w:t>Nozes e Sementes</w:t>
            </w:r>
          </w:p>
        </w:tc>
        <w:tc>
          <w:tcPr>
            <w:tcW w:w="6207" w:type="dxa"/>
            <w:tcBorders>
              <w:right w:val="single" w:sz="4" w:space="0" w:color="000000"/>
            </w:tcBorders>
          </w:tcPr>
          <w:p>
            <w:pPr>
              <w:pStyle w:val="TableParagraph"/>
              <w:spacing w:before="0"/>
              <w:jc w:val="left"/>
              <w:rPr>
                <w:rFonts w:ascii="Times New Roman"/>
                <w:sz w:val="18"/>
              </w:rPr>
            </w:pPr>
          </w:p>
        </w:tc>
      </w:tr>
      <w:tr>
        <w:trPr>
          <w:trHeight w:val="257" w:hRule="atLeast"/>
        </w:trPr>
        <w:tc>
          <w:tcPr>
            <w:tcW w:w="3004" w:type="dxa"/>
            <w:tcBorders>
              <w:left w:val="single" w:sz="4" w:space="0" w:color="000000"/>
            </w:tcBorders>
          </w:tcPr>
          <w:p>
            <w:pPr>
              <w:pStyle w:val="TableParagraph"/>
              <w:spacing w:before="25"/>
              <w:ind w:left="69"/>
              <w:jc w:val="left"/>
              <w:rPr>
                <w:sz w:val="18"/>
              </w:rPr>
            </w:pPr>
            <w:r>
              <w:rPr>
                <w:sz w:val="18"/>
              </w:rPr>
              <w:t>Amêndoa</w:t>
            </w:r>
          </w:p>
        </w:tc>
        <w:tc>
          <w:tcPr>
            <w:tcW w:w="6207" w:type="dxa"/>
            <w:tcBorders>
              <w:right w:val="single" w:sz="4" w:space="0" w:color="000000"/>
            </w:tcBorders>
          </w:tcPr>
          <w:p>
            <w:pPr>
              <w:pStyle w:val="TableParagraph"/>
              <w:spacing w:before="23"/>
              <w:ind w:left="195"/>
              <w:jc w:val="left"/>
              <w:rPr>
                <w:sz w:val="18"/>
              </w:rPr>
            </w:pPr>
            <w:r>
              <w:rPr>
                <w:i/>
                <w:sz w:val="18"/>
              </w:rPr>
              <w:t>Arábic amygdalu </w:t>
            </w:r>
            <w:r>
              <w:rPr>
                <w:sz w:val="18"/>
              </w:rPr>
              <w:t>var. Dulcis</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Castanha-de-caju</w:t>
            </w:r>
          </w:p>
        </w:tc>
        <w:tc>
          <w:tcPr>
            <w:tcW w:w="6207" w:type="dxa"/>
            <w:tcBorders>
              <w:right w:val="single" w:sz="4" w:space="0" w:color="000000"/>
            </w:tcBorders>
          </w:tcPr>
          <w:p>
            <w:pPr>
              <w:pStyle w:val="TableParagraph"/>
              <w:spacing w:before="19"/>
              <w:ind w:left="271"/>
              <w:jc w:val="left"/>
              <w:rPr>
                <w:sz w:val="18"/>
              </w:rPr>
            </w:pPr>
            <w:r>
              <w:rPr>
                <w:i/>
                <w:sz w:val="18"/>
              </w:rPr>
              <w:t>Anacardium occidentale </w:t>
            </w:r>
            <w:r>
              <w:rPr>
                <w:sz w:val="18"/>
              </w:rPr>
              <w:t>L.</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Castanha-do-Brasil</w:t>
            </w:r>
          </w:p>
        </w:tc>
        <w:tc>
          <w:tcPr>
            <w:tcW w:w="6207" w:type="dxa"/>
            <w:tcBorders>
              <w:right w:val="single" w:sz="4" w:space="0" w:color="000000"/>
            </w:tcBorders>
          </w:tcPr>
          <w:p>
            <w:pPr>
              <w:pStyle w:val="TableParagraph"/>
              <w:spacing w:before="19"/>
              <w:ind w:left="271"/>
              <w:jc w:val="left"/>
              <w:rPr>
                <w:sz w:val="18"/>
              </w:rPr>
            </w:pPr>
            <w:r>
              <w:rPr>
                <w:i/>
                <w:sz w:val="18"/>
              </w:rPr>
              <w:t>Bertholletia excelsa </w:t>
            </w:r>
            <w:r>
              <w:rPr>
                <w:sz w:val="18"/>
              </w:rPr>
              <w:t>H.B.K.</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Coco</w:t>
            </w:r>
          </w:p>
        </w:tc>
        <w:tc>
          <w:tcPr>
            <w:tcW w:w="6207" w:type="dxa"/>
            <w:tcBorders>
              <w:right w:val="single" w:sz="4" w:space="0" w:color="000000"/>
            </w:tcBorders>
          </w:tcPr>
          <w:p>
            <w:pPr>
              <w:pStyle w:val="TableParagraph"/>
              <w:spacing w:before="19"/>
              <w:ind w:left="271"/>
              <w:jc w:val="left"/>
              <w:rPr>
                <w:sz w:val="18"/>
              </w:rPr>
            </w:pPr>
            <w:r>
              <w:rPr>
                <w:i/>
                <w:sz w:val="18"/>
              </w:rPr>
              <w:t>Cocos nucifera </w:t>
            </w:r>
            <w:r>
              <w:rPr>
                <w:sz w:val="18"/>
              </w:rPr>
              <w:t>L.</w:t>
            </w:r>
          </w:p>
        </w:tc>
      </w:tr>
      <w:tr>
        <w:trPr>
          <w:trHeight w:val="255" w:hRule="atLeast"/>
        </w:trPr>
        <w:tc>
          <w:tcPr>
            <w:tcW w:w="3004" w:type="dxa"/>
            <w:tcBorders>
              <w:left w:val="single" w:sz="4" w:space="0" w:color="000000"/>
            </w:tcBorders>
          </w:tcPr>
          <w:p>
            <w:pPr>
              <w:pStyle w:val="TableParagraph"/>
              <w:spacing w:before="23"/>
              <w:ind w:left="69"/>
              <w:jc w:val="left"/>
              <w:rPr>
                <w:sz w:val="18"/>
              </w:rPr>
            </w:pPr>
            <w:r>
              <w:rPr>
                <w:sz w:val="18"/>
              </w:rPr>
              <w:t>Gergelim</w:t>
            </w:r>
          </w:p>
        </w:tc>
        <w:tc>
          <w:tcPr>
            <w:tcW w:w="6207" w:type="dxa"/>
            <w:tcBorders>
              <w:right w:val="single" w:sz="4" w:space="0" w:color="000000"/>
            </w:tcBorders>
          </w:tcPr>
          <w:p>
            <w:pPr>
              <w:pStyle w:val="TableParagraph"/>
              <w:spacing w:before="20"/>
              <w:ind w:left="271"/>
              <w:jc w:val="left"/>
              <w:rPr>
                <w:sz w:val="18"/>
              </w:rPr>
            </w:pPr>
            <w:r>
              <w:rPr>
                <w:i/>
                <w:sz w:val="18"/>
              </w:rPr>
              <w:t>Sesamum indicum </w:t>
            </w:r>
            <w:r>
              <w:rPr>
                <w:sz w:val="18"/>
              </w:rPr>
              <w:t>L.</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Linhaça</w:t>
            </w:r>
          </w:p>
        </w:tc>
        <w:tc>
          <w:tcPr>
            <w:tcW w:w="6207" w:type="dxa"/>
            <w:tcBorders>
              <w:right w:val="single" w:sz="4" w:space="0" w:color="000000"/>
            </w:tcBorders>
          </w:tcPr>
          <w:p>
            <w:pPr>
              <w:pStyle w:val="TableParagraph"/>
              <w:spacing w:before="19"/>
              <w:ind w:left="271"/>
              <w:jc w:val="left"/>
              <w:rPr>
                <w:sz w:val="18"/>
              </w:rPr>
            </w:pPr>
            <w:r>
              <w:rPr>
                <w:i/>
                <w:sz w:val="18"/>
              </w:rPr>
              <w:t>Linum usitatissimum </w:t>
            </w:r>
            <w:r>
              <w:rPr>
                <w:sz w:val="18"/>
              </w:rPr>
              <w:t>L.</w:t>
            </w:r>
          </w:p>
        </w:tc>
      </w:tr>
      <w:tr>
        <w:trPr>
          <w:trHeight w:val="254" w:hRule="atLeast"/>
        </w:trPr>
        <w:tc>
          <w:tcPr>
            <w:tcW w:w="3004" w:type="dxa"/>
            <w:tcBorders>
              <w:left w:val="single" w:sz="4" w:space="0" w:color="000000"/>
            </w:tcBorders>
          </w:tcPr>
          <w:p>
            <w:pPr>
              <w:pStyle w:val="TableParagraph"/>
              <w:spacing w:before="22"/>
              <w:ind w:left="69"/>
              <w:jc w:val="left"/>
              <w:rPr>
                <w:sz w:val="18"/>
              </w:rPr>
            </w:pPr>
            <w:r>
              <w:rPr>
                <w:sz w:val="18"/>
              </w:rPr>
              <w:t>Pinhão</w:t>
            </w:r>
          </w:p>
        </w:tc>
        <w:tc>
          <w:tcPr>
            <w:tcW w:w="6207" w:type="dxa"/>
            <w:tcBorders>
              <w:right w:val="single" w:sz="4" w:space="0" w:color="000000"/>
            </w:tcBorders>
          </w:tcPr>
          <w:p>
            <w:pPr>
              <w:pStyle w:val="TableParagraph"/>
              <w:spacing w:before="19"/>
              <w:ind w:left="271"/>
              <w:jc w:val="left"/>
              <w:rPr>
                <w:sz w:val="18"/>
              </w:rPr>
            </w:pPr>
            <w:r>
              <w:rPr>
                <w:i/>
                <w:sz w:val="18"/>
              </w:rPr>
              <w:t>Araucaria angustifolia </w:t>
            </w:r>
            <w:r>
              <w:rPr>
                <w:sz w:val="18"/>
              </w:rPr>
              <w:t>(Bertol.) Kuntze</w:t>
            </w:r>
          </w:p>
        </w:tc>
      </w:tr>
      <w:tr>
        <w:trPr>
          <w:trHeight w:val="255" w:hRule="atLeast"/>
        </w:trPr>
        <w:tc>
          <w:tcPr>
            <w:tcW w:w="3004" w:type="dxa"/>
            <w:tcBorders>
              <w:left w:val="single" w:sz="4" w:space="0" w:color="000000"/>
            </w:tcBorders>
          </w:tcPr>
          <w:p>
            <w:pPr>
              <w:pStyle w:val="TableParagraph"/>
              <w:spacing w:before="22"/>
              <w:ind w:left="69"/>
              <w:jc w:val="left"/>
              <w:rPr>
                <w:sz w:val="18"/>
              </w:rPr>
            </w:pPr>
            <w:r>
              <w:rPr>
                <w:sz w:val="18"/>
              </w:rPr>
              <w:t>Pupunha</w:t>
            </w:r>
          </w:p>
        </w:tc>
        <w:tc>
          <w:tcPr>
            <w:tcW w:w="6207" w:type="dxa"/>
            <w:tcBorders>
              <w:right w:val="single" w:sz="4" w:space="0" w:color="000000"/>
            </w:tcBorders>
          </w:tcPr>
          <w:p>
            <w:pPr>
              <w:pStyle w:val="TableParagraph"/>
              <w:spacing w:before="19"/>
              <w:ind w:left="271"/>
              <w:jc w:val="left"/>
              <w:rPr>
                <w:i/>
                <w:sz w:val="18"/>
              </w:rPr>
            </w:pPr>
            <w:r>
              <w:rPr>
                <w:i/>
                <w:sz w:val="18"/>
              </w:rPr>
              <w:t>Bactris gasipaes</w:t>
            </w:r>
          </w:p>
        </w:tc>
      </w:tr>
      <w:tr>
        <w:trPr>
          <w:trHeight w:val="254" w:hRule="atLeast"/>
        </w:trPr>
        <w:tc>
          <w:tcPr>
            <w:tcW w:w="3004" w:type="dxa"/>
            <w:tcBorders>
              <w:left w:val="single" w:sz="4" w:space="0" w:color="000000"/>
              <w:bottom w:val="single" w:sz="4" w:space="0" w:color="000000"/>
            </w:tcBorders>
          </w:tcPr>
          <w:p>
            <w:pPr>
              <w:pStyle w:val="TableParagraph"/>
              <w:spacing w:before="23"/>
              <w:ind w:left="69"/>
              <w:jc w:val="left"/>
              <w:rPr>
                <w:sz w:val="18"/>
              </w:rPr>
            </w:pPr>
            <w:r>
              <w:rPr>
                <w:sz w:val="18"/>
              </w:rPr>
              <w:t>Noz</w:t>
            </w:r>
          </w:p>
        </w:tc>
        <w:tc>
          <w:tcPr>
            <w:tcW w:w="6207" w:type="dxa"/>
            <w:tcBorders>
              <w:bottom w:val="single" w:sz="4" w:space="0" w:color="000000"/>
              <w:right w:val="single" w:sz="4" w:space="0" w:color="000000"/>
            </w:tcBorders>
          </w:tcPr>
          <w:p>
            <w:pPr>
              <w:pStyle w:val="TableParagraph"/>
              <w:spacing w:before="20"/>
              <w:ind w:left="271"/>
              <w:jc w:val="left"/>
              <w:rPr>
                <w:sz w:val="18"/>
              </w:rPr>
            </w:pPr>
            <w:r>
              <w:rPr>
                <w:i/>
                <w:sz w:val="18"/>
              </w:rPr>
              <w:t>Carya illinoinensis </w:t>
            </w:r>
            <w:r>
              <w:rPr>
                <w:sz w:val="18"/>
              </w:rPr>
              <w:t>(Wangenh.) K. Koch.</w:t>
            </w:r>
          </w:p>
        </w:tc>
      </w:tr>
    </w:tbl>
    <w:p>
      <w:pPr>
        <w:spacing w:after="0"/>
        <w:jc w:val="left"/>
        <w:rPr>
          <w:sz w:val="18"/>
        </w:rPr>
        <w:sectPr>
          <w:headerReference w:type="default" r:id="rId49"/>
          <w:pgSz w:w="11900" w:h="16840"/>
          <w:pgMar w:header="1707" w:footer="1125" w:top="1900" w:bottom="1400" w:left="1480" w:right="8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0"/>
        </w:rPr>
      </w:pPr>
    </w:p>
    <w:p>
      <w:pPr>
        <w:pStyle w:val="Heading3"/>
        <w:ind w:left="2215" w:right="2239"/>
      </w:pPr>
      <w:r>
        <w:rPr/>
        <w:t>TABELAS</w:t>
      </w:r>
    </w:p>
    <w:p>
      <w:pPr>
        <w:pStyle w:val="BodyText"/>
        <w:tabs>
          <w:tab w:pos="9084" w:val="left" w:leader="none"/>
        </w:tabs>
        <w:spacing w:line="360" w:lineRule="auto" w:before="873"/>
        <w:ind w:left="1121" w:right="242" w:hanging="900"/>
      </w:pPr>
      <w:r>
        <w:rPr/>
        <w:t>Tabela 1: Composição de alimentos por 100 gramas de parte comestível: Centesimal, minerais, vitaminas e colesterol</w:t>
        <w:tab/>
        <w:t>25</w:t>
      </w:r>
    </w:p>
    <w:p>
      <w:pPr>
        <w:pStyle w:val="BodyText"/>
        <w:tabs>
          <w:tab w:pos="9087" w:val="left" w:leader="none"/>
        </w:tabs>
        <w:spacing w:before="39"/>
        <w:ind w:left="221"/>
      </w:pPr>
      <w:r>
        <w:rPr/>
        <w:t>Tabela 2: Composição de alimentos por 100 gramas de parte comestível:</w:t>
      </w:r>
      <w:r>
        <w:rPr>
          <w:spacing w:val="-31"/>
        </w:rPr>
        <w:t> </w:t>
      </w:r>
      <w:r>
        <w:rPr/>
        <w:t>Ácidos</w:t>
      </w:r>
      <w:r>
        <w:rPr>
          <w:spacing w:val="-4"/>
        </w:rPr>
        <w:t> </w:t>
      </w:r>
      <w:r>
        <w:rPr/>
        <w:t>graxos</w:t>
        <w:tab/>
        <w:t>67</w:t>
      </w:r>
    </w:p>
    <w:p>
      <w:pPr>
        <w:pStyle w:val="BodyText"/>
        <w:tabs>
          <w:tab w:pos="9087" w:val="left" w:leader="none"/>
        </w:tabs>
        <w:spacing w:before="143"/>
        <w:ind w:left="221"/>
      </w:pPr>
      <w:r>
        <w:rPr/>
        <w:t>Tabela 3: Composição de alimentos por 100 gramas de parte</w:t>
      </w:r>
      <w:r>
        <w:rPr>
          <w:spacing w:val="-31"/>
        </w:rPr>
        <w:t> </w:t>
      </w:r>
      <w:r>
        <w:rPr/>
        <w:t>comestível:</w:t>
      </w:r>
      <w:r>
        <w:rPr>
          <w:spacing w:val="-3"/>
        </w:rPr>
        <w:t> </w:t>
      </w:r>
      <w:r>
        <w:rPr/>
        <w:t>Aminoácidos</w:t>
        <w:tab/>
        <w:t>99</w:t>
      </w:r>
    </w:p>
    <w:p>
      <w:pPr>
        <w:spacing w:after="0"/>
        <w:sectPr>
          <w:headerReference w:type="default" r:id="rId50"/>
          <w:pgSz w:w="11900" w:h="16840"/>
          <w:pgMar w:header="0" w:footer="1125" w:top="1600" w:bottom="1400" w:left="1480" w:right="880"/>
        </w:sectPr>
      </w:pPr>
    </w:p>
    <w:p>
      <w:pPr>
        <w:pStyle w:val="BodyText"/>
        <w:spacing w:before="4"/>
        <w:ind w:left="0"/>
        <w:rPr>
          <w:rFonts w:ascii="Times New Roman"/>
          <w:sz w:val="17"/>
        </w:rPr>
      </w:pPr>
    </w:p>
    <w:p>
      <w:pPr>
        <w:spacing w:after="0"/>
        <w:rPr>
          <w:rFonts w:ascii="Times New Roman"/>
          <w:sz w:val="17"/>
        </w:rPr>
        <w:sectPr>
          <w:headerReference w:type="default" r:id="rId51"/>
          <w:footerReference w:type="default" r:id="rId52"/>
          <w:pgSz w:w="11900" w:h="16840"/>
          <w:pgMar w:header="0" w:footer="1125" w:top="1600" w:bottom="1320" w:left="1480" w:right="880"/>
          <w:pgNumType w:start="24"/>
        </w:sect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pStyle w:val="BodyText"/>
        <w:ind w:left="0"/>
        <w:rPr>
          <w:rFonts w:ascii="Times New Roman"/>
          <w:sz w:val="26"/>
        </w:rPr>
      </w:pPr>
    </w:p>
    <w:p>
      <w:pPr>
        <w:spacing w:before="201"/>
        <w:ind w:left="2415" w:right="863" w:hanging="1563"/>
        <w:jc w:val="left"/>
        <w:rPr>
          <w:sz w:val="24"/>
        </w:rPr>
      </w:pPr>
      <w:r>
        <w:rPr>
          <w:sz w:val="24"/>
        </w:rPr>
        <w:t>Tabela 1: Composição de alimentos por 100 gramas de parte comestível: Centesimal, minerais, vitaminas e colesterol</w:t>
      </w:r>
    </w:p>
    <w:p>
      <w:pPr>
        <w:spacing w:after="0"/>
        <w:jc w:val="left"/>
        <w:rPr>
          <w:sz w:val="24"/>
        </w:rPr>
        <w:sectPr>
          <w:headerReference w:type="default" r:id="rId53"/>
          <w:footerReference w:type="default" r:id="rId54"/>
          <w:pgSz w:w="11900" w:h="16840"/>
          <w:pgMar w:header="0" w:footer="1125" w:top="1600" w:bottom="1320" w:left="1480" w:right="880"/>
          <w:pgNumType w:start="25"/>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636"/>
        <w:gridCol w:w="1266"/>
        <w:gridCol w:w="671"/>
        <w:gridCol w:w="619"/>
        <w:gridCol w:w="710"/>
        <w:gridCol w:w="776"/>
        <w:gridCol w:w="894"/>
        <w:gridCol w:w="659"/>
        <w:gridCol w:w="848"/>
        <w:gridCol w:w="656"/>
        <w:gridCol w:w="614"/>
        <w:gridCol w:w="866"/>
      </w:tblGrid>
      <w:tr>
        <w:trPr>
          <w:trHeight w:val="479" w:hRule="atLeast"/>
        </w:trPr>
        <w:tc>
          <w:tcPr>
            <w:tcW w:w="8828" w:type="dxa"/>
            <w:gridSpan w:val="6"/>
            <w:tcBorders>
              <w:top w:val="single" w:sz="4" w:space="0" w:color="000000"/>
            </w:tcBorders>
          </w:tcPr>
          <w:p>
            <w:pPr>
              <w:pStyle w:val="TableParagraph"/>
              <w:spacing w:before="9"/>
              <w:jc w:val="left"/>
              <w:rPr>
                <w:rFonts w:ascii="Times New Roman"/>
                <w:sz w:val="22"/>
              </w:rPr>
            </w:pPr>
          </w:p>
          <w:p>
            <w:pPr>
              <w:pStyle w:val="TableParagraph"/>
              <w:tabs>
                <w:tab w:pos="6172" w:val="left" w:leader="none"/>
                <w:tab w:pos="7197" w:val="left" w:leader="none"/>
                <w:tab w:pos="8049" w:val="left" w:leader="none"/>
              </w:tabs>
              <w:spacing w:before="0"/>
              <w:ind w:left="93"/>
              <w:jc w:val="left"/>
              <w:rPr>
                <w:sz w:val="16"/>
              </w:rPr>
            </w:pPr>
            <w:r>
              <w:rPr>
                <w:sz w:val="16"/>
              </w:rPr>
              <w:t>Número do</w:t>
              <w:tab/>
              <w:t>Umidade</w:t>
            </w:r>
            <w:r>
              <w:rPr>
                <w:sz w:val="16"/>
                <w:u w:val="single"/>
              </w:rPr>
              <w:t> </w:t>
              <w:tab/>
              <w:t>Energia</w:t>
              <w:tab/>
            </w:r>
            <w:r>
              <w:rPr>
                <w:sz w:val="16"/>
              </w:rPr>
              <w:t>Proteína</w:t>
            </w:r>
          </w:p>
        </w:tc>
        <w:tc>
          <w:tcPr>
            <w:tcW w:w="776" w:type="dxa"/>
            <w:tcBorders>
              <w:top w:val="single" w:sz="4" w:space="0" w:color="000000"/>
            </w:tcBorders>
          </w:tcPr>
          <w:p>
            <w:pPr>
              <w:pStyle w:val="TableParagraph"/>
              <w:spacing w:before="9"/>
              <w:jc w:val="left"/>
              <w:rPr>
                <w:rFonts w:ascii="Times New Roman"/>
                <w:sz w:val="22"/>
              </w:rPr>
            </w:pPr>
          </w:p>
          <w:p>
            <w:pPr>
              <w:pStyle w:val="TableParagraph"/>
              <w:spacing w:before="0"/>
              <w:ind w:left="62" w:right="63"/>
              <w:rPr>
                <w:sz w:val="16"/>
              </w:rPr>
            </w:pPr>
            <w:r>
              <w:rPr>
                <w:sz w:val="16"/>
              </w:rPr>
              <w:t>Lipídeos</w:t>
            </w:r>
          </w:p>
        </w:tc>
        <w:tc>
          <w:tcPr>
            <w:tcW w:w="894" w:type="dxa"/>
            <w:tcBorders>
              <w:top w:val="single" w:sz="4" w:space="0" w:color="000000"/>
            </w:tcBorders>
          </w:tcPr>
          <w:p>
            <w:pPr>
              <w:pStyle w:val="TableParagraph"/>
              <w:spacing w:before="9"/>
              <w:jc w:val="left"/>
              <w:rPr>
                <w:rFonts w:ascii="Times New Roman"/>
                <w:sz w:val="22"/>
              </w:rPr>
            </w:pPr>
          </w:p>
          <w:p>
            <w:pPr>
              <w:pStyle w:val="TableParagraph"/>
              <w:spacing w:before="0"/>
              <w:ind w:left="65" w:right="63"/>
              <w:rPr>
                <w:sz w:val="16"/>
              </w:rPr>
            </w:pPr>
            <w:r>
              <w:rPr>
                <w:sz w:val="16"/>
              </w:rPr>
              <w:t>Colesterol</w:t>
            </w:r>
          </w:p>
        </w:tc>
        <w:tc>
          <w:tcPr>
            <w:tcW w:w="659" w:type="dxa"/>
            <w:tcBorders>
              <w:top w:val="single" w:sz="4" w:space="0" w:color="000000"/>
            </w:tcBorders>
          </w:tcPr>
          <w:p>
            <w:pPr>
              <w:pStyle w:val="TableParagraph"/>
              <w:spacing w:line="226" w:lineRule="exact" w:before="6"/>
              <w:ind w:left="131" w:right="65" w:hanging="47"/>
              <w:jc w:val="left"/>
              <w:rPr>
                <w:sz w:val="16"/>
              </w:rPr>
            </w:pPr>
            <w:r>
              <w:rPr>
                <w:sz w:val="16"/>
              </w:rPr>
              <w:t>Carbo- idrato</w:t>
            </w:r>
          </w:p>
        </w:tc>
        <w:tc>
          <w:tcPr>
            <w:tcW w:w="848" w:type="dxa"/>
            <w:tcBorders>
              <w:top w:val="single" w:sz="4" w:space="0" w:color="000000"/>
            </w:tcBorders>
          </w:tcPr>
          <w:p>
            <w:pPr>
              <w:pStyle w:val="TableParagraph"/>
              <w:spacing w:line="226" w:lineRule="exact" w:before="6"/>
              <w:ind w:left="87" w:right="65" w:firstLine="155"/>
              <w:jc w:val="left"/>
              <w:rPr>
                <w:sz w:val="16"/>
              </w:rPr>
            </w:pPr>
            <w:r>
              <w:rPr>
                <w:sz w:val="16"/>
              </w:rPr>
              <w:t>Fibra Alimentar</w:t>
            </w:r>
          </w:p>
        </w:tc>
        <w:tc>
          <w:tcPr>
            <w:tcW w:w="656" w:type="dxa"/>
            <w:tcBorders>
              <w:top w:val="single" w:sz="4" w:space="0" w:color="000000"/>
            </w:tcBorders>
          </w:tcPr>
          <w:p>
            <w:pPr>
              <w:pStyle w:val="TableParagraph"/>
              <w:spacing w:before="9"/>
              <w:jc w:val="left"/>
              <w:rPr>
                <w:rFonts w:ascii="Times New Roman"/>
                <w:sz w:val="22"/>
              </w:rPr>
            </w:pPr>
          </w:p>
          <w:p>
            <w:pPr>
              <w:pStyle w:val="TableParagraph"/>
              <w:spacing w:before="0"/>
              <w:ind w:left="63" w:right="59"/>
              <w:rPr>
                <w:sz w:val="16"/>
              </w:rPr>
            </w:pPr>
            <w:r>
              <w:rPr>
                <w:sz w:val="16"/>
              </w:rPr>
              <w:t>Cinzas</w:t>
            </w:r>
          </w:p>
        </w:tc>
        <w:tc>
          <w:tcPr>
            <w:tcW w:w="614" w:type="dxa"/>
            <w:tcBorders>
              <w:top w:val="single" w:sz="4" w:space="0" w:color="000000"/>
            </w:tcBorders>
          </w:tcPr>
          <w:p>
            <w:pPr>
              <w:pStyle w:val="TableParagraph"/>
              <w:spacing w:before="9"/>
              <w:jc w:val="left"/>
              <w:rPr>
                <w:rFonts w:ascii="Times New Roman"/>
                <w:sz w:val="22"/>
              </w:rPr>
            </w:pPr>
          </w:p>
          <w:p>
            <w:pPr>
              <w:pStyle w:val="TableParagraph"/>
              <w:spacing w:before="0"/>
              <w:ind w:right="79"/>
              <w:jc w:val="right"/>
              <w:rPr>
                <w:sz w:val="16"/>
              </w:rPr>
            </w:pPr>
            <w:r>
              <w:rPr>
                <w:sz w:val="16"/>
              </w:rPr>
              <w:t>Cálcio</w:t>
            </w:r>
          </w:p>
        </w:tc>
        <w:tc>
          <w:tcPr>
            <w:tcW w:w="866" w:type="dxa"/>
            <w:tcBorders>
              <w:top w:val="single" w:sz="4" w:space="0" w:color="000000"/>
            </w:tcBorders>
          </w:tcPr>
          <w:p>
            <w:pPr>
              <w:pStyle w:val="TableParagraph"/>
              <w:spacing w:before="9"/>
              <w:jc w:val="left"/>
              <w:rPr>
                <w:rFonts w:ascii="Times New Roman"/>
                <w:sz w:val="22"/>
              </w:rPr>
            </w:pPr>
          </w:p>
          <w:p>
            <w:pPr>
              <w:pStyle w:val="TableParagraph"/>
              <w:spacing w:before="0"/>
              <w:ind w:left="52" w:right="52"/>
              <w:rPr>
                <w:sz w:val="16"/>
              </w:rPr>
            </w:pPr>
            <w:r>
              <w:rPr>
                <w:sz w:val="16"/>
              </w:rPr>
              <w:t>Magnésio</w:t>
            </w:r>
          </w:p>
        </w:tc>
      </w:tr>
      <w:tr>
        <w:trPr>
          <w:trHeight w:val="213" w:hRule="atLeast"/>
        </w:trPr>
        <w:tc>
          <w:tcPr>
            <w:tcW w:w="926" w:type="dxa"/>
            <w:tcBorders>
              <w:bottom w:val="single" w:sz="4" w:space="0" w:color="000000"/>
            </w:tcBorders>
          </w:tcPr>
          <w:p>
            <w:pPr>
              <w:pStyle w:val="TableParagraph"/>
              <w:spacing w:line="166" w:lineRule="exact" w:before="28"/>
              <w:ind w:left="87" w:right="34"/>
              <w:rPr>
                <w:sz w:val="16"/>
              </w:rPr>
            </w:pPr>
            <w:r>
              <w:rPr>
                <w:sz w:val="16"/>
              </w:rPr>
              <w:t>Alimento</w:t>
            </w:r>
          </w:p>
        </w:tc>
        <w:tc>
          <w:tcPr>
            <w:tcW w:w="4636" w:type="dxa"/>
            <w:tcBorders>
              <w:bottom w:val="single" w:sz="4" w:space="0" w:color="000000"/>
            </w:tcBorders>
          </w:tcPr>
          <w:p>
            <w:pPr>
              <w:pStyle w:val="TableParagraph"/>
              <w:spacing w:line="166" w:lineRule="exact" w:before="28"/>
              <w:ind w:left="122"/>
              <w:jc w:val="left"/>
              <w:rPr>
                <w:sz w:val="16"/>
              </w:rPr>
            </w:pPr>
            <w:r>
              <w:rPr>
                <w:sz w:val="16"/>
              </w:rPr>
              <w:t>Descrição dos alimentos</w:t>
            </w:r>
          </w:p>
        </w:tc>
        <w:tc>
          <w:tcPr>
            <w:tcW w:w="1266" w:type="dxa"/>
            <w:tcBorders>
              <w:bottom w:val="single" w:sz="4" w:space="0" w:color="000000"/>
            </w:tcBorders>
          </w:tcPr>
          <w:p>
            <w:pPr>
              <w:pStyle w:val="TableParagraph"/>
              <w:spacing w:line="166" w:lineRule="exact" w:before="28"/>
              <w:ind w:right="208"/>
              <w:jc w:val="right"/>
              <w:rPr>
                <w:sz w:val="16"/>
              </w:rPr>
            </w:pPr>
            <w:r>
              <w:rPr>
                <w:sz w:val="16"/>
              </w:rPr>
              <w:t>(%)</w:t>
            </w:r>
          </w:p>
        </w:tc>
        <w:tc>
          <w:tcPr>
            <w:tcW w:w="671" w:type="dxa"/>
            <w:tcBorders>
              <w:bottom w:val="single" w:sz="4" w:space="0" w:color="000000"/>
            </w:tcBorders>
          </w:tcPr>
          <w:p>
            <w:pPr>
              <w:pStyle w:val="TableParagraph"/>
              <w:spacing w:line="166" w:lineRule="exact" w:before="28"/>
              <w:ind w:left="158" w:right="80"/>
              <w:rPr>
                <w:sz w:val="16"/>
              </w:rPr>
            </w:pPr>
            <w:r>
              <w:rPr>
                <w:sz w:val="16"/>
              </w:rPr>
              <w:t>(kcal)</w:t>
            </w:r>
          </w:p>
        </w:tc>
        <w:tc>
          <w:tcPr>
            <w:tcW w:w="619" w:type="dxa"/>
            <w:tcBorders>
              <w:bottom w:val="single" w:sz="4" w:space="0" w:color="000000"/>
            </w:tcBorders>
          </w:tcPr>
          <w:p>
            <w:pPr>
              <w:pStyle w:val="TableParagraph"/>
              <w:spacing w:line="166" w:lineRule="exact" w:before="28"/>
              <w:ind w:left="142"/>
              <w:jc w:val="left"/>
              <w:rPr>
                <w:sz w:val="16"/>
              </w:rPr>
            </w:pPr>
            <w:r>
              <w:rPr>
                <w:sz w:val="16"/>
              </w:rPr>
              <w:t>(kJ)</w:t>
            </w:r>
          </w:p>
        </w:tc>
        <w:tc>
          <w:tcPr>
            <w:tcW w:w="710" w:type="dxa"/>
            <w:tcBorders>
              <w:bottom w:val="single" w:sz="4" w:space="0" w:color="000000"/>
            </w:tcBorders>
          </w:tcPr>
          <w:p>
            <w:pPr>
              <w:pStyle w:val="TableParagraph"/>
              <w:spacing w:line="166" w:lineRule="exact" w:before="28"/>
              <w:ind w:right="290"/>
              <w:jc w:val="right"/>
              <w:rPr>
                <w:sz w:val="16"/>
              </w:rPr>
            </w:pPr>
            <w:r>
              <w:rPr>
                <w:sz w:val="16"/>
              </w:rPr>
              <w:t>(g)</w:t>
            </w:r>
          </w:p>
        </w:tc>
        <w:tc>
          <w:tcPr>
            <w:tcW w:w="776" w:type="dxa"/>
            <w:tcBorders>
              <w:bottom w:val="single" w:sz="4" w:space="0" w:color="000000"/>
            </w:tcBorders>
          </w:tcPr>
          <w:p>
            <w:pPr>
              <w:pStyle w:val="TableParagraph"/>
              <w:spacing w:line="166" w:lineRule="exact" w:before="28"/>
              <w:ind w:left="62" w:right="63"/>
              <w:rPr>
                <w:sz w:val="16"/>
              </w:rPr>
            </w:pPr>
            <w:r>
              <w:rPr>
                <w:sz w:val="16"/>
              </w:rPr>
              <w:t>(g)</w:t>
            </w:r>
          </w:p>
        </w:tc>
        <w:tc>
          <w:tcPr>
            <w:tcW w:w="894" w:type="dxa"/>
            <w:tcBorders>
              <w:bottom w:val="single" w:sz="4" w:space="0" w:color="000000"/>
            </w:tcBorders>
          </w:tcPr>
          <w:p>
            <w:pPr>
              <w:pStyle w:val="TableParagraph"/>
              <w:spacing w:line="166" w:lineRule="exact" w:before="28"/>
              <w:ind w:left="67" w:right="62"/>
              <w:rPr>
                <w:sz w:val="16"/>
              </w:rPr>
            </w:pPr>
            <w:r>
              <w:rPr>
                <w:sz w:val="16"/>
              </w:rPr>
              <w:t>(mg)</w:t>
            </w:r>
          </w:p>
        </w:tc>
        <w:tc>
          <w:tcPr>
            <w:tcW w:w="659" w:type="dxa"/>
            <w:tcBorders>
              <w:bottom w:val="single" w:sz="4" w:space="0" w:color="000000"/>
            </w:tcBorders>
          </w:tcPr>
          <w:p>
            <w:pPr>
              <w:pStyle w:val="TableParagraph"/>
              <w:spacing w:line="166" w:lineRule="exact" w:before="28"/>
              <w:ind w:left="151" w:right="146"/>
              <w:rPr>
                <w:sz w:val="16"/>
              </w:rPr>
            </w:pPr>
            <w:r>
              <w:rPr>
                <w:sz w:val="16"/>
              </w:rPr>
              <w:t>(g)</w:t>
            </w:r>
          </w:p>
        </w:tc>
        <w:tc>
          <w:tcPr>
            <w:tcW w:w="848" w:type="dxa"/>
            <w:tcBorders>
              <w:bottom w:val="single" w:sz="4" w:space="0" w:color="000000"/>
            </w:tcBorders>
          </w:tcPr>
          <w:p>
            <w:pPr>
              <w:pStyle w:val="TableParagraph"/>
              <w:spacing w:line="166" w:lineRule="exact" w:before="28"/>
              <w:ind w:left="61" w:right="60"/>
              <w:rPr>
                <w:sz w:val="16"/>
              </w:rPr>
            </w:pPr>
            <w:r>
              <w:rPr>
                <w:sz w:val="16"/>
              </w:rPr>
              <w:t>(g)</w:t>
            </w:r>
          </w:p>
        </w:tc>
        <w:tc>
          <w:tcPr>
            <w:tcW w:w="656" w:type="dxa"/>
            <w:tcBorders>
              <w:bottom w:val="single" w:sz="4" w:space="0" w:color="000000"/>
            </w:tcBorders>
          </w:tcPr>
          <w:p>
            <w:pPr>
              <w:pStyle w:val="TableParagraph"/>
              <w:spacing w:line="166" w:lineRule="exact" w:before="28"/>
              <w:ind w:left="65" w:right="56"/>
              <w:rPr>
                <w:sz w:val="16"/>
              </w:rPr>
            </w:pPr>
            <w:r>
              <w:rPr>
                <w:sz w:val="16"/>
              </w:rPr>
              <w:t>(g)</w:t>
            </w:r>
          </w:p>
        </w:tc>
        <w:tc>
          <w:tcPr>
            <w:tcW w:w="614" w:type="dxa"/>
            <w:tcBorders>
              <w:bottom w:val="single" w:sz="4" w:space="0" w:color="000000"/>
            </w:tcBorders>
          </w:tcPr>
          <w:p>
            <w:pPr>
              <w:pStyle w:val="TableParagraph"/>
              <w:spacing w:line="166" w:lineRule="exact" w:before="28"/>
              <w:ind w:right="137"/>
              <w:jc w:val="right"/>
              <w:rPr>
                <w:sz w:val="16"/>
              </w:rPr>
            </w:pPr>
            <w:r>
              <w:rPr>
                <w:sz w:val="16"/>
              </w:rPr>
              <w:t>(mg)</w:t>
            </w:r>
          </w:p>
        </w:tc>
        <w:tc>
          <w:tcPr>
            <w:tcW w:w="866" w:type="dxa"/>
            <w:tcBorders>
              <w:bottom w:val="single" w:sz="4" w:space="0" w:color="000000"/>
            </w:tcBorders>
          </w:tcPr>
          <w:p>
            <w:pPr>
              <w:pStyle w:val="TableParagraph"/>
              <w:spacing w:line="166" w:lineRule="exact" w:before="28"/>
              <w:ind w:left="52" w:right="50"/>
              <w:rPr>
                <w:sz w:val="16"/>
              </w:rPr>
            </w:pPr>
            <w:r>
              <w:rPr>
                <w:sz w:val="16"/>
              </w:rPr>
              <w:t>(mg)</w:t>
            </w:r>
          </w:p>
        </w:tc>
      </w:tr>
      <w:tr>
        <w:trPr>
          <w:trHeight w:val="243" w:hRule="atLeast"/>
        </w:trPr>
        <w:tc>
          <w:tcPr>
            <w:tcW w:w="14141" w:type="dxa"/>
            <w:gridSpan w:val="13"/>
          </w:tcPr>
          <w:p>
            <w:pPr>
              <w:pStyle w:val="TableParagraph"/>
              <w:spacing w:before="13"/>
              <w:ind w:left="69"/>
              <w:jc w:val="left"/>
              <w:rPr>
                <w:b/>
                <w:sz w:val="18"/>
              </w:rPr>
            </w:pPr>
            <w:r>
              <w:rPr>
                <w:b/>
                <w:sz w:val="18"/>
              </w:rPr>
              <w:t>Cereais e derivados</w:t>
            </w:r>
          </w:p>
        </w:tc>
      </w:tr>
      <w:tr>
        <w:trPr>
          <w:trHeight w:val="225" w:hRule="atLeast"/>
        </w:trPr>
        <w:tc>
          <w:tcPr>
            <w:tcW w:w="926" w:type="dxa"/>
          </w:tcPr>
          <w:p>
            <w:pPr>
              <w:pStyle w:val="TableParagraph"/>
              <w:spacing w:before="19"/>
              <w:ind w:left="51"/>
              <w:rPr>
                <w:sz w:val="16"/>
              </w:rPr>
            </w:pPr>
            <w:r>
              <w:rPr>
                <w:w w:val="100"/>
                <w:sz w:val="16"/>
              </w:rPr>
              <w:t>1</w:t>
            </w:r>
          </w:p>
        </w:tc>
        <w:tc>
          <w:tcPr>
            <w:tcW w:w="4636" w:type="dxa"/>
          </w:tcPr>
          <w:p>
            <w:pPr>
              <w:pStyle w:val="TableParagraph"/>
              <w:spacing w:before="19"/>
              <w:ind w:left="122"/>
              <w:jc w:val="left"/>
              <w:rPr>
                <w:sz w:val="16"/>
              </w:rPr>
            </w:pPr>
            <w:r>
              <w:rPr>
                <w:sz w:val="16"/>
              </w:rPr>
              <w:t>Arroz, integral, cozido</w:t>
            </w:r>
          </w:p>
        </w:tc>
        <w:tc>
          <w:tcPr>
            <w:tcW w:w="1266" w:type="dxa"/>
          </w:tcPr>
          <w:p>
            <w:pPr>
              <w:pStyle w:val="TableParagraph"/>
              <w:spacing w:before="19"/>
              <w:ind w:right="177"/>
              <w:jc w:val="right"/>
              <w:rPr>
                <w:sz w:val="16"/>
              </w:rPr>
            </w:pPr>
            <w:r>
              <w:rPr>
                <w:sz w:val="16"/>
              </w:rPr>
              <w:t>70,1</w:t>
            </w:r>
          </w:p>
        </w:tc>
        <w:tc>
          <w:tcPr>
            <w:tcW w:w="671" w:type="dxa"/>
          </w:tcPr>
          <w:p>
            <w:pPr>
              <w:pStyle w:val="TableParagraph"/>
              <w:spacing w:before="19"/>
              <w:ind w:left="156" w:right="80"/>
              <w:rPr>
                <w:sz w:val="16"/>
              </w:rPr>
            </w:pPr>
            <w:r>
              <w:rPr>
                <w:sz w:val="16"/>
              </w:rPr>
              <w:t>124</w:t>
            </w:r>
          </w:p>
        </w:tc>
        <w:tc>
          <w:tcPr>
            <w:tcW w:w="619" w:type="dxa"/>
          </w:tcPr>
          <w:p>
            <w:pPr>
              <w:pStyle w:val="TableParagraph"/>
              <w:spacing w:before="19"/>
              <w:ind w:left="142"/>
              <w:jc w:val="left"/>
              <w:rPr>
                <w:sz w:val="16"/>
              </w:rPr>
            </w:pPr>
            <w:r>
              <w:rPr>
                <w:sz w:val="16"/>
              </w:rPr>
              <w:t>517</w:t>
            </w:r>
          </w:p>
        </w:tc>
        <w:tc>
          <w:tcPr>
            <w:tcW w:w="710" w:type="dxa"/>
          </w:tcPr>
          <w:p>
            <w:pPr>
              <w:pStyle w:val="TableParagraph"/>
              <w:spacing w:before="19"/>
              <w:ind w:right="276"/>
              <w:jc w:val="right"/>
              <w:rPr>
                <w:sz w:val="16"/>
              </w:rPr>
            </w:pPr>
            <w:r>
              <w:rPr>
                <w:sz w:val="16"/>
              </w:rPr>
              <w:t>2,6</w:t>
            </w:r>
          </w:p>
        </w:tc>
        <w:tc>
          <w:tcPr>
            <w:tcW w:w="776" w:type="dxa"/>
          </w:tcPr>
          <w:p>
            <w:pPr>
              <w:pStyle w:val="TableParagraph"/>
              <w:spacing w:before="19"/>
              <w:ind w:left="62" w:right="63"/>
              <w:rPr>
                <w:sz w:val="16"/>
              </w:rPr>
            </w:pPr>
            <w:r>
              <w:rPr>
                <w:sz w:val="16"/>
              </w:rPr>
              <w:t>1,0</w:t>
            </w:r>
          </w:p>
        </w:tc>
        <w:tc>
          <w:tcPr>
            <w:tcW w:w="894" w:type="dxa"/>
          </w:tcPr>
          <w:p>
            <w:pPr>
              <w:pStyle w:val="TableParagraph"/>
              <w:spacing w:before="19"/>
              <w:ind w:left="65" w:right="63"/>
              <w:rPr>
                <w:sz w:val="16"/>
              </w:rPr>
            </w:pPr>
            <w:r>
              <w:rPr>
                <w:sz w:val="16"/>
              </w:rPr>
              <w:t>NA</w:t>
            </w:r>
          </w:p>
        </w:tc>
        <w:tc>
          <w:tcPr>
            <w:tcW w:w="659" w:type="dxa"/>
          </w:tcPr>
          <w:p>
            <w:pPr>
              <w:pStyle w:val="TableParagraph"/>
              <w:spacing w:before="19"/>
              <w:ind w:left="151" w:right="148"/>
              <w:rPr>
                <w:sz w:val="16"/>
              </w:rPr>
            </w:pPr>
            <w:r>
              <w:rPr>
                <w:sz w:val="16"/>
              </w:rPr>
              <w:t>25,8</w:t>
            </w:r>
          </w:p>
        </w:tc>
        <w:tc>
          <w:tcPr>
            <w:tcW w:w="848" w:type="dxa"/>
          </w:tcPr>
          <w:p>
            <w:pPr>
              <w:pStyle w:val="TableParagraph"/>
              <w:spacing w:before="19"/>
              <w:ind w:left="61" w:right="60"/>
              <w:rPr>
                <w:sz w:val="16"/>
              </w:rPr>
            </w:pPr>
            <w:r>
              <w:rPr>
                <w:sz w:val="16"/>
              </w:rPr>
              <w:t>2,7</w:t>
            </w:r>
          </w:p>
        </w:tc>
        <w:tc>
          <w:tcPr>
            <w:tcW w:w="656" w:type="dxa"/>
          </w:tcPr>
          <w:p>
            <w:pPr>
              <w:pStyle w:val="TableParagraph"/>
              <w:spacing w:before="19"/>
              <w:ind w:left="65" w:right="56"/>
              <w:rPr>
                <w:sz w:val="16"/>
              </w:rPr>
            </w:pPr>
            <w:r>
              <w:rPr>
                <w:sz w:val="16"/>
              </w:rPr>
              <w:t>0,5</w:t>
            </w:r>
          </w:p>
        </w:tc>
        <w:tc>
          <w:tcPr>
            <w:tcW w:w="614" w:type="dxa"/>
          </w:tcPr>
          <w:p>
            <w:pPr>
              <w:pStyle w:val="TableParagraph"/>
              <w:spacing w:before="19"/>
              <w:ind w:left="1"/>
              <w:rPr>
                <w:sz w:val="16"/>
              </w:rPr>
            </w:pPr>
            <w:r>
              <w:rPr>
                <w:w w:val="100"/>
                <w:sz w:val="16"/>
              </w:rPr>
              <w:t>5</w:t>
            </w:r>
          </w:p>
        </w:tc>
        <w:tc>
          <w:tcPr>
            <w:tcW w:w="866" w:type="dxa"/>
          </w:tcPr>
          <w:p>
            <w:pPr>
              <w:pStyle w:val="TableParagraph"/>
              <w:spacing w:before="19"/>
              <w:ind w:left="52" w:right="52"/>
              <w:rPr>
                <w:sz w:val="16"/>
              </w:rPr>
            </w:pPr>
            <w:r>
              <w:rPr>
                <w:sz w:val="16"/>
              </w:rPr>
              <w:t>59</w:t>
            </w:r>
          </w:p>
        </w:tc>
      </w:tr>
      <w:tr>
        <w:trPr>
          <w:trHeight w:val="225" w:hRule="atLeast"/>
        </w:trPr>
        <w:tc>
          <w:tcPr>
            <w:tcW w:w="926" w:type="dxa"/>
          </w:tcPr>
          <w:p>
            <w:pPr>
              <w:pStyle w:val="TableParagraph"/>
              <w:ind w:left="51"/>
              <w:rPr>
                <w:sz w:val="16"/>
              </w:rPr>
            </w:pPr>
            <w:r>
              <w:rPr>
                <w:w w:val="100"/>
                <w:sz w:val="16"/>
              </w:rPr>
              <w:t>2</w:t>
            </w:r>
          </w:p>
        </w:tc>
        <w:tc>
          <w:tcPr>
            <w:tcW w:w="4636" w:type="dxa"/>
          </w:tcPr>
          <w:p>
            <w:pPr>
              <w:pStyle w:val="TableParagraph"/>
              <w:ind w:left="122"/>
              <w:jc w:val="left"/>
              <w:rPr>
                <w:sz w:val="16"/>
              </w:rPr>
            </w:pPr>
            <w:r>
              <w:rPr>
                <w:sz w:val="16"/>
              </w:rPr>
              <w:t>Arroz, integral, cru</w:t>
            </w:r>
          </w:p>
        </w:tc>
        <w:tc>
          <w:tcPr>
            <w:tcW w:w="1266" w:type="dxa"/>
          </w:tcPr>
          <w:p>
            <w:pPr>
              <w:pStyle w:val="TableParagraph"/>
              <w:ind w:right="177"/>
              <w:jc w:val="right"/>
              <w:rPr>
                <w:sz w:val="16"/>
              </w:rPr>
            </w:pPr>
            <w:r>
              <w:rPr>
                <w:sz w:val="16"/>
              </w:rPr>
              <w:t>12,2</w:t>
            </w:r>
          </w:p>
        </w:tc>
        <w:tc>
          <w:tcPr>
            <w:tcW w:w="671" w:type="dxa"/>
          </w:tcPr>
          <w:p>
            <w:pPr>
              <w:pStyle w:val="TableParagraph"/>
              <w:ind w:left="156" w:right="80"/>
              <w:rPr>
                <w:sz w:val="16"/>
              </w:rPr>
            </w:pPr>
            <w:r>
              <w:rPr>
                <w:sz w:val="16"/>
              </w:rPr>
              <w:t>360</w:t>
            </w:r>
          </w:p>
        </w:tc>
        <w:tc>
          <w:tcPr>
            <w:tcW w:w="619" w:type="dxa"/>
          </w:tcPr>
          <w:p>
            <w:pPr>
              <w:pStyle w:val="TableParagraph"/>
              <w:ind w:left="97"/>
              <w:jc w:val="left"/>
              <w:rPr>
                <w:sz w:val="16"/>
              </w:rPr>
            </w:pPr>
            <w:r>
              <w:rPr>
                <w:sz w:val="16"/>
              </w:rPr>
              <w:t>1505</w:t>
            </w:r>
          </w:p>
        </w:tc>
        <w:tc>
          <w:tcPr>
            <w:tcW w:w="710" w:type="dxa"/>
          </w:tcPr>
          <w:p>
            <w:pPr>
              <w:pStyle w:val="TableParagraph"/>
              <w:ind w:right="276"/>
              <w:jc w:val="right"/>
              <w:rPr>
                <w:sz w:val="16"/>
              </w:rPr>
            </w:pPr>
            <w:r>
              <w:rPr>
                <w:sz w:val="16"/>
              </w:rPr>
              <w:t>7,3</w:t>
            </w:r>
          </w:p>
        </w:tc>
        <w:tc>
          <w:tcPr>
            <w:tcW w:w="776" w:type="dxa"/>
          </w:tcPr>
          <w:p>
            <w:pPr>
              <w:pStyle w:val="TableParagraph"/>
              <w:ind w:left="62" w:right="63"/>
              <w:rPr>
                <w:sz w:val="16"/>
              </w:rPr>
            </w:pPr>
            <w:r>
              <w:rPr>
                <w:sz w:val="16"/>
              </w:rPr>
              <w:t>1,9</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77,5</w:t>
            </w:r>
          </w:p>
        </w:tc>
        <w:tc>
          <w:tcPr>
            <w:tcW w:w="848" w:type="dxa"/>
          </w:tcPr>
          <w:p>
            <w:pPr>
              <w:pStyle w:val="TableParagraph"/>
              <w:ind w:left="61" w:right="60"/>
              <w:rPr>
                <w:sz w:val="16"/>
              </w:rPr>
            </w:pPr>
            <w:r>
              <w:rPr>
                <w:sz w:val="16"/>
              </w:rPr>
              <w:t>4,8</w:t>
            </w:r>
          </w:p>
        </w:tc>
        <w:tc>
          <w:tcPr>
            <w:tcW w:w="656" w:type="dxa"/>
          </w:tcPr>
          <w:p>
            <w:pPr>
              <w:pStyle w:val="TableParagraph"/>
              <w:ind w:left="65" w:right="56"/>
              <w:rPr>
                <w:sz w:val="16"/>
              </w:rPr>
            </w:pPr>
            <w:r>
              <w:rPr>
                <w:sz w:val="16"/>
              </w:rPr>
              <w:t>1,2</w:t>
            </w:r>
          </w:p>
        </w:tc>
        <w:tc>
          <w:tcPr>
            <w:tcW w:w="614" w:type="dxa"/>
          </w:tcPr>
          <w:p>
            <w:pPr>
              <w:pStyle w:val="TableParagraph"/>
              <w:ind w:left="1"/>
              <w:rPr>
                <w:sz w:val="16"/>
              </w:rPr>
            </w:pPr>
            <w:r>
              <w:rPr>
                <w:w w:val="100"/>
                <w:sz w:val="16"/>
              </w:rPr>
              <w:t>8</w:t>
            </w:r>
          </w:p>
        </w:tc>
        <w:tc>
          <w:tcPr>
            <w:tcW w:w="866" w:type="dxa"/>
          </w:tcPr>
          <w:p>
            <w:pPr>
              <w:pStyle w:val="TableParagraph"/>
              <w:ind w:left="52" w:right="52"/>
              <w:rPr>
                <w:sz w:val="16"/>
              </w:rPr>
            </w:pPr>
            <w:r>
              <w:rPr>
                <w:sz w:val="16"/>
              </w:rPr>
              <w:t>110</w:t>
            </w:r>
          </w:p>
        </w:tc>
      </w:tr>
      <w:tr>
        <w:trPr>
          <w:trHeight w:val="225" w:hRule="atLeast"/>
        </w:trPr>
        <w:tc>
          <w:tcPr>
            <w:tcW w:w="926" w:type="dxa"/>
          </w:tcPr>
          <w:p>
            <w:pPr>
              <w:pStyle w:val="TableParagraph"/>
              <w:ind w:left="51"/>
              <w:rPr>
                <w:sz w:val="16"/>
              </w:rPr>
            </w:pPr>
            <w:r>
              <w:rPr>
                <w:w w:val="100"/>
                <w:sz w:val="16"/>
              </w:rPr>
              <w:t>3</w:t>
            </w:r>
          </w:p>
        </w:tc>
        <w:tc>
          <w:tcPr>
            <w:tcW w:w="4636" w:type="dxa"/>
          </w:tcPr>
          <w:p>
            <w:pPr>
              <w:pStyle w:val="TableParagraph"/>
              <w:ind w:left="122"/>
              <w:jc w:val="left"/>
              <w:rPr>
                <w:sz w:val="16"/>
              </w:rPr>
            </w:pPr>
            <w:r>
              <w:rPr>
                <w:sz w:val="16"/>
              </w:rPr>
              <w:t>Arroz, tipo 1, cozido</w:t>
            </w:r>
          </w:p>
        </w:tc>
        <w:tc>
          <w:tcPr>
            <w:tcW w:w="1266" w:type="dxa"/>
          </w:tcPr>
          <w:p>
            <w:pPr>
              <w:pStyle w:val="TableParagraph"/>
              <w:ind w:right="177"/>
              <w:jc w:val="right"/>
              <w:rPr>
                <w:sz w:val="16"/>
              </w:rPr>
            </w:pPr>
            <w:r>
              <w:rPr>
                <w:sz w:val="16"/>
              </w:rPr>
              <w:t>69,1</w:t>
            </w:r>
          </w:p>
        </w:tc>
        <w:tc>
          <w:tcPr>
            <w:tcW w:w="671" w:type="dxa"/>
          </w:tcPr>
          <w:p>
            <w:pPr>
              <w:pStyle w:val="TableParagraph"/>
              <w:ind w:left="156" w:right="80"/>
              <w:rPr>
                <w:sz w:val="16"/>
              </w:rPr>
            </w:pPr>
            <w:r>
              <w:rPr>
                <w:sz w:val="16"/>
              </w:rPr>
              <w:t>128</w:t>
            </w:r>
          </w:p>
        </w:tc>
        <w:tc>
          <w:tcPr>
            <w:tcW w:w="619" w:type="dxa"/>
          </w:tcPr>
          <w:p>
            <w:pPr>
              <w:pStyle w:val="TableParagraph"/>
              <w:ind w:left="142"/>
              <w:jc w:val="left"/>
              <w:rPr>
                <w:sz w:val="16"/>
              </w:rPr>
            </w:pPr>
            <w:r>
              <w:rPr>
                <w:sz w:val="16"/>
              </w:rPr>
              <w:t>537</w:t>
            </w:r>
          </w:p>
        </w:tc>
        <w:tc>
          <w:tcPr>
            <w:tcW w:w="710" w:type="dxa"/>
          </w:tcPr>
          <w:p>
            <w:pPr>
              <w:pStyle w:val="TableParagraph"/>
              <w:ind w:right="276"/>
              <w:jc w:val="right"/>
              <w:rPr>
                <w:sz w:val="16"/>
              </w:rPr>
            </w:pPr>
            <w:r>
              <w:rPr>
                <w:sz w:val="16"/>
              </w:rPr>
              <w:t>2,5</w:t>
            </w:r>
          </w:p>
        </w:tc>
        <w:tc>
          <w:tcPr>
            <w:tcW w:w="776" w:type="dxa"/>
          </w:tcPr>
          <w:p>
            <w:pPr>
              <w:pStyle w:val="TableParagraph"/>
              <w:ind w:left="62" w:right="63"/>
              <w:rPr>
                <w:sz w:val="16"/>
              </w:rPr>
            </w:pPr>
            <w:r>
              <w:rPr>
                <w:sz w:val="16"/>
              </w:rPr>
              <w:t>0,2</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28,1</w:t>
            </w:r>
          </w:p>
        </w:tc>
        <w:tc>
          <w:tcPr>
            <w:tcW w:w="848" w:type="dxa"/>
          </w:tcPr>
          <w:p>
            <w:pPr>
              <w:pStyle w:val="TableParagraph"/>
              <w:ind w:left="61" w:right="60"/>
              <w:rPr>
                <w:sz w:val="16"/>
              </w:rPr>
            </w:pPr>
            <w:r>
              <w:rPr>
                <w:sz w:val="16"/>
              </w:rPr>
              <w:t>1,6</w:t>
            </w:r>
          </w:p>
        </w:tc>
        <w:tc>
          <w:tcPr>
            <w:tcW w:w="656" w:type="dxa"/>
          </w:tcPr>
          <w:p>
            <w:pPr>
              <w:pStyle w:val="TableParagraph"/>
              <w:ind w:left="65" w:right="56"/>
              <w:rPr>
                <w:sz w:val="16"/>
              </w:rPr>
            </w:pPr>
            <w:r>
              <w:rPr>
                <w:sz w:val="16"/>
              </w:rPr>
              <w:t>0,1</w:t>
            </w:r>
          </w:p>
        </w:tc>
        <w:tc>
          <w:tcPr>
            <w:tcW w:w="614" w:type="dxa"/>
          </w:tcPr>
          <w:p>
            <w:pPr>
              <w:pStyle w:val="TableParagraph"/>
              <w:ind w:left="1"/>
              <w:rPr>
                <w:sz w:val="16"/>
              </w:rPr>
            </w:pPr>
            <w:r>
              <w:rPr>
                <w:w w:val="100"/>
                <w:sz w:val="16"/>
              </w:rPr>
              <w:t>4</w:t>
            </w:r>
          </w:p>
        </w:tc>
        <w:tc>
          <w:tcPr>
            <w:tcW w:w="866" w:type="dxa"/>
          </w:tcPr>
          <w:p>
            <w:pPr>
              <w:pStyle w:val="TableParagraph"/>
              <w:rPr>
                <w:sz w:val="16"/>
              </w:rPr>
            </w:pPr>
            <w:r>
              <w:rPr>
                <w:w w:val="100"/>
                <w:sz w:val="16"/>
              </w:rPr>
              <w:t>2</w:t>
            </w:r>
          </w:p>
        </w:tc>
      </w:tr>
      <w:tr>
        <w:trPr>
          <w:trHeight w:val="224" w:hRule="atLeast"/>
        </w:trPr>
        <w:tc>
          <w:tcPr>
            <w:tcW w:w="926" w:type="dxa"/>
          </w:tcPr>
          <w:p>
            <w:pPr>
              <w:pStyle w:val="TableParagraph"/>
              <w:ind w:left="51"/>
              <w:rPr>
                <w:sz w:val="16"/>
              </w:rPr>
            </w:pPr>
            <w:r>
              <w:rPr>
                <w:w w:val="100"/>
                <w:sz w:val="16"/>
              </w:rPr>
              <w:t>4</w:t>
            </w:r>
          </w:p>
        </w:tc>
        <w:tc>
          <w:tcPr>
            <w:tcW w:w="4636" w:type="dxa"/>
          </w:tcPr>
          <w:p>
            <w:pPr>
              <w:pStyle w:val="TableParagraph"/>
              <w:ind w:left="122"/>
              <w:jc w:val="left"/>
              <w:rPr>
                <w:sz w:val="16"/>
              </w:rPr>
            </w:pPr>
            <w:r>
              <w:rPr>
                <w:sz w:val="16"/>
              </w:rPr>
              <w:t>Arroz, tipo 1, cru</w:t>
            </w:r>
          </w:p>
        </w:tc>
        <w:tc>
          <w:tcPr>
            <w:tcW w:w="1266" w:type="dxa"/>
          </w:tcPr>
          <w:p>
            <w:pPr>
              <w:pStyle w:val="TableParagraph"/>
              <w:ind w:right="177"/>
              <w:jc w:val="right"/>
              <w:rPr>
                <w:sz w:val="16"/>
              </w:rPr>
            </w:pPr>
            <w:r>
              <w:rPr>
                <w:sz w:val="16"/>
              </w:rPr>
              <w:t>13,2</w:t>
            </w:r>
          </w:p>
        </w:tc>
        <w:tc>
          <w:tcPr>
            <w:tcW w:w="671" w:type="dxa"/>
          </w:tcPr>
          <w:p>
            <w:pPr>
              <w:pStyle w:val="TableParagraph"/>
              <w:ind w:left="156" w:right="80"/>
              <w:rPr>
                <w:sz w:val="16"/>
              </w:rPr>
            </w:pPr>
            <w:r>
              <w:rPr>
                <w:sz w:val="16"/>
              </w:rPr>
              <w:t>358</w:t>
            </w:r>
          </w:p>
        </w:tc>
        <w:tc>
          <w:tcPr>
            <w:tcW w:w="619" w:type="dxa"/>
          </w:tcPr>
          <w:p>
            <w:pPr>
              <w:pStyle w:val="TableParagraph"/>
              <w:ind w:left="97"/>
              <w:jc w:val="left"/>
              <w:rPr>
                <w:sz w:val="16"/>
              </w:rPr>
            </w:pPr>
            <w:r>
              <w:rPr>
                <w:sz w:val="16"/>
              </w:rPr>
              <w:t>1497</w:t>
            </w:r>
          </w:p>
        </w:tc>
        <w:tc>
          <w:tcPr>
            <w:tcW w:w="710" w:type="dxa"/>
          </w:tcPr>
          <w:p>
            <w:pPr>
              <w:pStyle w:val="TableParagraph"/>
              <w:ind w:right="276"/>
              <w:jc w:val="right"/>
              <w:rPr>
                <w:sz w:val="16"/>
              </w:rPr>
            </w:pPr>
            <w:r>
              <w:rPr>
                <w:sz w:val="16"/>
              </w:rPr>
              <w:t>7,2</w:t>
            </w:r>
          </w:p>
        </w:tc>
        <w:tc>
          <w:tcPr>
            <w:tcW w:w="776" w:type="dxa"/>
          </w:tcPr>
          <w:p>
            <w:pPr>
              <w:pStyle w:val="TableParagraph"/>
              <w:ind w:left="62" w:right="63"/>
              <w:rPr>
                <w:sz w:val="16"/>
              </w:rPr>
            </w:pPr>
            <w:r>
              <w:rPr>
                <w:sz w:val="16"/>
              </w:rPr>
              <w:t>0,3</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78,8</w:t>
            </w:r>
          </w:p>
        </w:tc>
        <w:tc>
          <w:tcPr>
            <w:tcW w:w="848" w:type="dxa"/>
          </w:tcPr>
          <w:p>
            <w:pPr>
              <w:pStyle w:val="TableParagraph"/>
              <w:ind w:left="61" w:right="60"/>
              <w:rPr>
                <w:sz w:val="16"/>
              </w:rPr>
            </w:pPr>
            <w:r>
              <w:rPr>
                <w:sz w:val="16"/>
              </w:rPr>
              <w:t>1,6</w:t>
            </w:r>
          </w:p>
        </w:tc>
        <w:tc>
          <w:tcPr>
            <w:tcW w:w="656" w:type="dxa"/>
          </w:tcPr>
          <w:p>
            <w:pPr>
              <w:pStyle w:val="TableParagraph"/>
              <w:ind w:left="65" w:right="56"/>
              <w:rPr>
                <w:sz w:val="16"/>
              </w:rPr>
            </w:pPr>
            <w:r>
              <w:rPr>
                <w:sz w:val="16"/>
              </w:rPr>
              <w:t>0,5</w:t>
            </w:r>
          </w:p>
        </w:tc>
        <w:tc>
          <w:tcPr>
            <w:tcW w:w="614" w:type="dxa"/>
          </w:tcPr>
          <w:p>
            <w:pPr>
              <w:pStyle w:val="TableParagraph"/>
              <w:ind w:left="1"/>
              <w:rPr>
                <w:sz w:val="16"/>
              </w:rPr>
            </w:pPr>
            <w:r>
              <w:rPr>
                <w:w w:val="100"/>
                <w:sz w:val="16"/>
              </w:rPr>
              <w:t>4</w:t>
            </w:r>
          </w:p>
        </w:tc>
        <w:tc>
          <w:tcPr>
            <w:tcW w:w="866" w:type="dxa"/>
          </w:tcPr>
          <w:p>
            <w:pPr>
              <w:pStyle w:val="TableParagraph"/>
              <w:ind w:left="52" w:right="52"/>
              <w:rPr>
                <w:sz w:val="16"/>
              </w:rPr>
            </w:pPr>
            <w:r>
              <w:rPr>
                <w:sz w:val="16"/>
              </w:rPr>
              <w:t>30</w:t>
            </w:r>
          </w:p>
        </w:tc>
      </w:tr>
      <w:tr>
        <w:trPr>
          <w:trHeight w:val="224" w:hRule="atLeast"/>
        </w:trPr>
        <w:tc>
          <w:tcPr>
            <w:tcW w:w="926" w:type="dxa"/>
          </w:tcPr>
          <w:p>
            <w:pPr>
              <w:pStyle w:val="TableParagraph"/>
              <w:spacing w:before="17"/>
              <w:ind w:left="51"/>
              <w:rPr>
                <w:sz w:val="16"/>
              </w:rPr>
            </w:pPr>
            <w:r>
              <w:rPr>
                <w:w w:val="100"/>
                <w:sz w:val="16"/>
              </w:rPr>
              <w:t>5</w:t>
            </w:r>
          </w:p>
        </w:tc>
        <w:tc>
          <w:tcPr>
            <w:tcW w:w="4636" w:type="dxa"/>
          </w:tcPr>
          <w:p>
            <w:pPr>
              <w:pStyle w:val="TableParagraph"/>
              <w:spacing w:before="17"/>
              <w:ind w:left="122"/>
              <w:jc w:val="left"/>
              <w:rPr>
                <w:sz w:val="16"/>
              </w:rPr>
            </w:pPr>
            <w:r>
              <w:rPr>
                <w:sz w:val="16"/>
              </w:rPr>
              <w:t>Arroz, tipo 2, cozido</w:t>
            </w:r>
          </w:p>
        </w:tc>
        <w:tc>
          <w:tcPr>
            <w:tcW w:w="1266" w:type="dxa"/>
          </w:tcPr>
          <w:p>
            <w:pPr>
              <w:pStyle w:val="TableParagraph"/>
              <w:spacing w:before="17"/>
              <w:ind w:right="177"/>
              <w:jc w:val="right"/>
              <w:rPr>
                <w:sz w:val="16"/>
              </w:rPr>
            </w:pPr>
            <w:r>
              <w:rPr>
                <w:sz w:val="16"/>
              </w:rPr>
              <w:t>68,7</w:t>
            </w:r>
          </w:p>
        </w:tc>
        <w:tc>
          <w:tcPr>
            <w:tcW w:w="671" w:type="dxa"/>
          </w:tcPr>
          <w:p>
            <w:pPr>
              <w:pStyle w:val="TableParagraph"/>
              <w:spacing w:before="17"/>
              <w:ind w:left="156" w:right="80"/>
              <w:rPr>
                <w:sz w:val="16"/>
              </w:rPr>
            </w:pPr>
            <w:r>
              <w:rPr>
                <w:sz w:val="16"/>
              </w:rPr>
              <w:t>130</w:t>
            </w:r>
          </w:p>
        </w:tc>
        <w:tc>
          <w:tcPr>
            <w:tcW w:w="619" w:type="dxa"/>
          </w:tcPr>
          <w:p>
            <w:pPr>
              <w:pStyle w:val="TableParagraph"/>
              <w:spacing w:before="17"/>
              <w:ind w:left="142"/>
              <w:jc w:val="left"/>
              <w:rPr>
                <w:sz w:val="16"/>
              </w:rPr>
            </w:pPr>
            <w:r>
              <w:rPr>
                <w:sz w:val="16"/>
              </w:rPr>
              <w:t>544</w:t>
            </w:r>
          </w:p>
        </w:tc>
        <w:tc>
          <w:tcPr>
            <w:tcW w:w="710" w:type="dxa"/>
          </w:tcPr>
          <w:p>
            <w:pPr>
              <w:pStyle w:val="TableParagraph"/>
              <w:spacing w:before="17"/>
              <w:ind w:right="276"/>
              <w:jc w:val="right"/>
              <w:rPr>
                <w:sz w:val="16"/>
              </w:rPr>
            </w:pPr>
            <w:r>
              <w:rPr>
                <w:sz w:val="16"/>
              </w:rPr>
              <w:t>2,6</w:t>
            </w:r>
          </w:p>
        </w:tc>
        <w:tc>
          <w:tcPr>
            <w:tcW w:w="776" w:type="dxa"/>
          </w:tcPr>
          <w:p>
            <w:pPr>
              <w:pStyle w:val="TableParagraph"/>
              <w:spacing w:before="17"/>
              <w:ind w:left="62" w:right="63"/>
              <w:rPr>
                <w:sz w:val="16"/>
              </w:rPr>
            </w:pPr>
            <w:r>
              <w:rPr>
                <w:sz w:val="16"/>
              </w:rPr>
              <w:t>0,4</w:t>
            </w:r>
          </w:p>
        </w:tc>
        <w:tc>
          <w:tcPr>
            <w:tcW w:w="894" w:type="dxa"/>
          </w:tcPr>
          <w:p>
            <w:pPr>
              <w:pStyle w:val="TableParagraph"/>
              <w:spacing w:before="17"/>
              <w:ind w:left="65" w:right="63"/>
              <w:rPr>
                <w:sz w:val="16"/>
              </w:rPr>
            </w:pPr>
            <w:r>
              <w:rPr>
                <w:sz w:val="16"/>
              </w:rPr>
              <w:t>NA</w:t>
            </w:r>
          </w:p>
        </w:tc>
        <w:tc>
          <w:tcPr>
            <w:tcW w:w="659" w:type="dxa"/>
          </w:tcPr>
          <w:p>
            <w:pPr>
              <w:pStyle w:val="TableParagraph"/>
              <w:spacing w:before="17"/>
              <w:ind w:left="151" w:right="148"/>
              <w:rPr>
                <w:sz w:val="16"/>
              </w:rPr>
            </w:pPr>
            <w:r>
              <w:rPr>
                <w:sz w:val="16"/>
              </w:rPr>
              <w:t>28,2</w:t>
            </w:r>
          </w:p>
        </w:tc>
        <w:tc>
          <w:tcPr>
            <w:tcW w:w="848" w:type="dxa"/>
          </w:tcPr>
          <w:p>
            <w:pPr>
              <w:pStyle w:val="TableParagraph"/>
              <w:spacing w:before="17"/>
              <w:ind w:left="61" w:right="60"/>
              <w:rPr>
                <w:sz w:val="16"/>
              </w:rPr>
            </w:pPr>
            <w:r>
              <w:rPr>
                <w:sz w:val="16"/>
              </w:rPr>
              <w:t>1,1</w:t>
            </w:r>
          </w:p>
        </w:tc>
        <w:tc>
          <w:tcPr>
            <w:tcW w:w="656" w:type="dxa"/>
          </w:tcPr>
          <w:p>
            <w:pPr>
              <w:pStyle w:val="TableParagraph"/>
              <w:spacing w:before="17"/>
              <w:ind w:left="65" w:right="56"/>
              <w:rPr>
                <w:sz w:val="16"/>
              </w:rPr>
            </w:pPr>
            <w:r>
              <w:rPr>
                <w:sz w:val="16"/>
              </w:rPr>
              <w:t>0,1</w:t>
            </w:r>
          </w:p>
        </w:tc>
        <w:tc>
          <w:tcPr>
            <w:tcW w:w="614" w:type="dxa"/>
          </w:tcPr>
          <w:p>
            <w:pPr>
              <w:pStyle w:val="TableParagraph"/>
              <w:spacing w:before="17"/>
              <w:ind w:left="1"/>
              <w:rPr>
                <w:sz w:val="16"/>
              </w:rPr>
            </w:pPr>
            <w:r>
              <w:rPr>
                <w:w w:val="100"/>
                <w:sz w:val="16"/>
              </w:rPr>
              <w:t>3</w:t>
            </w:r>
          </w:p>
        </w:tc>
        <w:tc>
          <w:tcPr>
            <w:tcW w:w="866" w:type="dxa"/>
          </w:tcPr>
          <w:p>
            <w:pPr>
              <w:pStyle w:val="TableParagraph"/>
              <w:spacing w:before="17"/>
              <w:rPr>
                <w:sz w:val="16"/>
              </w:rPr>
            </w:pPr>
            <w:r>
              <w:rPr>
                <w:w w:val="100"/>
                <w:sz w:val="16"/>
              </w:rPr>
              <w:t>6</w:t>
            </w:r>
          </w:p>
        </w:tc>
      </w:tr>
      <w:tr>
        <w:trPr>
          <w:trHeight w:val="225" w:hRule="atLeast"/>
        </w:trPr>
        <w:tc>
          <w:tcPr>
            <w:tcW w:w="926" w:type="dxa"/>
          </w:tcPr>
          <w:p>
            <w:pPr>
              <w:pStyle w:val="TableParagraph"/>
              <w:ind w:left="51"/>
              <w:rPr>
                <w:sz w:val="16"/>
              </w:rPr>
            </w:pPr>
            <w:r>
              <w:rPr>
                <w:w w:val="100"/>
                <w:sz w:val="16"/>
              </w:rPr>
              <w:t>6</w:t>
            </w:r>
          </w:p>
        </w:tc>
        <w:tc>
          <w:tcPr>
            <w:tcW w:w="4636" w:type="dxa"/>
          </w:tcPr>
          <w:p>
            <w:pPr>
              <w:pStyle w:val="TableParagraph"/>
              <w:ind w:left="122"/>
              <w:jc w:val="left"/>
              <w:rPr>
                <w:sz w:val="16"/>
              </w:rPr>
            </w:pPr>
            <w:r>
              <w:rPr>
                <w:sz w:val="16"/>
              </w:rPr>
              <w:t>Arroz, tipo 2, cru</w:t>
            </w:r>
          </w:p>
        </w:tc>
        <w:tc>
          <w:tcPr>
            <w:tcW w:w="1266" w:type="dxa"/>
          </w:tcPr>
          <w:p>
            <w:pPr>
              <w:pStyle w:val="TableParagraph"/>
              <w:ind w:right="177"/>
              <w:jc w:val="right"/>
              <w:rPr>
                <w:sz w:val="16"/>
              </w:rPr>
            </w:pPr>
            <w:r>
              <w:rPr>
                <w:sz w:val="16"/>
              </w:rPr>
              <w:t>13,2</w:t>
            </w:r>
          </w:p>
        </w:tc>
        <w:tc>
          <w:tcPr>
            <w:tcW w:w="671" w:type="dxa"/>
          </w:tcPr>
          <w:p>
            <w:pPr>
              <w:pStyle w:val="TableParagraph"/>
              <w:ind w:left="156" w:right="80"/>
              <w:rPr>
                <w:sz w:val="16"/>
              </w:rPr>
            </w:pPr>
            <w:r>
              <w:rPr>
                <w:sz w:val="16"/>
              </w:rPr>
              <w:t>358</w:t>
            </w:r>
          </w:p>
        </w:tc>
        <w:tc>
          <w:tcPr>
            <w:tcW w:w="619" w:type="dxa"/>
          </w:tcPr>
          <w:p>
            <w:pPr>
              <w:pStyle w:val="TableParagraph"/>
              <w:ind w:left="97"/>
              <w:jc w:val="left"/>
              <w:rPr>
                <w:sz w:val="16"/>
              </w:rPr>
            </w:pPr>
            <w:r>
              <w:rPr>
                <w:sz w:val="16"/>
              </w:rPr>
              <w:t>1498</w:t>
            </w:r>
          </w:p>
        </w:tc>
        <w:tc>
          <w:tcPr>
            <w:tcW w:w="710" w:type="dxa"/>
          </w:tcPr>
          <w:p>
            <w:pPr>
              <w:pStyle w:val="TableParagraph"/>
              <w:ind w:right="276"/>
              <w:jc w:val="right"/>
              <w:rPr>
                <w:sz w:val="16"/>
              </w:rPr>
            </w:pPr>
            <w:r>
              <w:rPr>
                <w:sz w:val="16"/>
              </w:rPr>
              <w:t>7,2</w:t>
            </w:r>
          </w:p>
        </w:tc>
        <w:tc>
          <w:tcPr>
            <w:tcW w:w="776" w:type="dxa"/>
          </w:tcPr>
          <w:p>
            <w:pPr>
              <w:pStyle w:val="TableParagraph"/>
              <w:ind w:left="62" w:right="63"/>
              <w:rPr>
                <w:sz w:val="16"/>
              </w:rPr>
            </w:pPr>
            <w:r>
              <w:rPr>
                <w:sz w:val="16"/>
              </w:rPr>
              <w:t>0,3</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78,9</w:t>
            </w:r>
          </w:p>
        </w:tc>
        <w:tc>
          <w:tcPr>
            <w:tcW w:w="848" w:type="dxa"/>
          </w:tcPr>
          <w:p>
            <w:pPr>
              <w:pStyle w:val="TableParagraph"/>
              <w:ind w:left="61" w:right="60"/>
              <w:rPr>
                <w:sz w:val="16"/>
              </w:rPr>
            </w:pPr>
            <w:r>
              <w:rPr>
                <w:sz w:val="16"/>
              </w:rPr>
              <w:t>1,7</w:t>
            </w:r>
          </w:p>
        </w:tc>
        <w:tc>
          <w:tcPr>
            <w:tcW w:w="656" w:type="dxa"/>
          </w:tcPr>
          <w:p>
            <w:pPr>
              <w:pStyle w:val="TableParagraph"/>
              <w:ind w:left="65" w:right="56"/>
              <w:rPr>
                <w:sz w:val="16"/>
              </w:rPr>
            </w:pPr>
            <w:r>
              <w:rPr>
                <w:sz w:val="16"/>
              </w:rPr>
              <w:t>0,4</w:t>
            </w:r>
          </w:p>
        </w:tc>
        <w:tc>
          <w:tcPr>
            <w:tcW w:w="614" w:type="dxa"/>
          </w:tcPr>
          <w:p>
            <w:pPr>
              <w:pStyle w:val="TableParagraph"/>
              <w:ind w:left="1"/>
              <w:rPr>
                <w:sz w:val="16"/>
              </w:rPr>
            </w:pPr>
            <w:r>
              <w:rPr>
                <w:w w:val="100"/>
                <w:sz w:val="16"/>
              </w:rPr>
              <w:t>5</w:t>
            </w:r>
          </w:p>
        </w:tc>
        <w:tc>
          <w:tcPr>
            <w:tcW w:w="866" w:type="dxa"/>
          </w:tcPr>
          <w:p>
            <w:pPr>
              <w:pStyle w:val="TableParagraph"/>
              <w:ind w:left="52" w:right="52"/>
              <w:rPr>
                <w:sz w:val="16"/>
              </w:rPr>
            </w:pPr>
            <w:r>
              <w:rPr>
                <w:sz w:val="16"/>
              </w:rPr>
              <w:t>29</w:t>
            </w:r>
          </w:p>
        </w:tc>
      </w:tr>
      <w:tr>
        <w:trPr>
          <w:trHeight w:val="225" w:hRule="atLeast"/>
        </w:trPr>
        <w:tc>
          <w:tcPr>
            <w:tcW w:w="926" w:type="dxa"/>
          </w:tcPr>
          <w:p>
            <w:pPr>
              <w:pStyle w:val="TableParagraph"/>
              <w:ind w:left="51"/>
              <w:rPr>
                <w:sz w:val="16"/>
              </w:rPr>
            </w:pPr>
            <w:r>
              <w:rPr>
                <w:w w:val="100"/>
                <w:sz w:val="16"/>
              </w:rPr>
              <w:t>7</w:t>
            </w:r>
          </w:p>
        </w:tc>
        <w:tc>
          <w:tcPr>
            <w:tcW w:w="4636" w:type="dxa"/>
          </w:tcPr>
          <w:p>
            <w:pPr>
              <w:pStyle w:val="TableParagraph"/>
              <w:ind w:left="122"/>
              <w:jc w:val="left"/>
              <w:rPr>
                <w:sz w:val="16"/>
              </w:rPr>
            </w:pPr>
            <w:r>
              <w:rPr>
                <w:sz w:val="16"/>
              </w:rPr>
              <w:t>Aveia, flocos, crua</w:t>
            </w:r>
          </w:p>
        </w:tc>
        <w:tc>
          <w:tcPr>
            <w:tcW w:w="1266" w:type="dxa"/>
          </w:tcPr>
          <w:p>
            <w:pPr>
              <w:pStyle w:val="TableParagraph"/>
              <w:ind w:right="220"/>
              <w:jc w:val="right"/>
              <w:rPr>
                <w:sz w:val="16"/>
              </w:rPr>
            </w:pPr>
            <w:r>
              <w:rPr>
                <w:sz w:val="16"/>
              </w:rPr>
              <w:t>9,1</w:t>
            </w:r>
          </w:p>
        </w:tc>
        <w:tc>
          <w:tcPr>
            <w:tcW w:w="671" w:type="dxa"/>
          </w:tcPr>
          <w:p>
            <w:pPr>
              <w:pStyle w:val="TableParagraph"/>
              <w:ind w:left="156" w:right="80"/>
              <w:rPr>
                <w:sz w:val="16"/>
              </w:rPr>
            </w:pPr>
            <w:r>
              <w:rPr>
                <w:sz w:val="16"/>
              </w:rPr>
              <w:t>394</w:t>
            </w:r>
          </w:p>
        </w:tc>
        <w:tc>
          <w:tcPr>
            <w:tcW w:w="619" w:type="dxa"/>
          </w:tcPr>
          <w:p>
            <w:pPr>
              <w:pStyle w:val="TableParagraph"/>
              <w:ind w:left="97"/>
              <w:jc w:val="left"/>
              <w:rPr>
                <w:sz w:val="16"/>
              </w:rPr>
            </w:pPr>
            <w:r>
              <w:rPr>
                <w:sz w:val="16"/>
              </w:rPr>
              <w:t>1648</w:t>
            </w:r>
          </w:p>
        </w:tc>
        <w:tc>
          <w:tcPr>
            <w:tcW w:w="710" w:type="dxa"/>
          </w:tcPr>
          <w:p>
            <w:pPr>
              <w:pStyle w:val="TableParagraph"/>
              <w:ind w:right="230"/>
              <w:jc w:val="right"/>
              <w:rPr>
                <w:sz w:val="16"/>
              </w:rPr>
            </w:pPr>
            <w:r>
              <w:rPr>
                <w:sz w:val="16"/>
              </w:rPr>
              <w:t>13,9</w:t>
            </w:r>
          </w:p>
        </w:tc>
        <w:tc>
          <w:tcPr>
            <w:tcW w:w="776" w:type="dxa"/>
          </w:tcPr>
          <w:p>
            <w:pPr>
              <w:pStyle w:val="TableParagraph"/>
              <w:ind w:left="62" w:right="63"/>
              <w:rPr>
                <w:sz w:val="16"/>
              </w:rPr>
            </w:pPr>
            <w:r>
              <w:rPr>
                <w:sz w:val="16"/>
              </w:rPr>
              <w:t>8,5</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66,6</w:t>
            </w:r>
          </w:p>
        </w:tc>
        <w:tc>
          <w:tcPr>
            <w:tcW w:w="848" w:type="dxa"/>
          </w:tcPr>
          <w:p>
            <w:pPr>
              <w:pStyle w:val="TableParagraph"/>
              <w:ind w:left="61" w:right="60"/>
              <w:rPr>
                <w:sz w:val="16"/>
              </w:rPr>
            </w:pPr>
            <w:r>
              <w:rPr>
                <w:sz w:val="16"/>
              </w:rPr>
              <w:t>9,1</w:t>
            </w:r>
          </w:p>
        </w:tc>
        <w:tc>
          <w:tcPr>
            <w:tcW w:w="656" w:type="dxa"/>
          </w:tcPr>
          <w:p>
            <w:pPr>
              <w:pStyle w:val="TableParagraph"/>
              <w:ind w:left="65" w:right="56"/>
              <w:rPr>
                <w:sz w:val="16"/>
              </w:rPr>
            </w:pPr>
            <w:r>
              <w:rPr>
                <w:sz w:val="16"/>
              </w:rPr>
              <w:t>1,8</w:t>
            </w:r>
          </w:p>
        </w:tc>
        <w:tc>
          <w:tcPr>
            <w:tcW w:w="614" w:type="dxa"/>
          </w:tcPr>
          <w:p>
            <w:pPr>
              <w:pStyle w:val="TableParagraph"/>
              <w:ind w:left="199" w:right="195"/>
              <w:rPr>
                <w:sz w:val="16"/>
              </w:rPr>
            </w:pPr>
            <w:r>
              <w:rPr>
                <w:sz w:val="16"/>
              </w:rPr>
              <w:t>48</w:t>
            </w:r>
          </w:p>
        </w:tc>
        <w:tc>
          <w:tcPr>
            <w:tcW w:w="866" w:type="dxa"/>
          </w:tcPr>
          <w:p>
            <w:pPr>
              <w:pStyle w:val="TableParagraph"/>
              <w:ind w:left="52" w:right="52"/>
              <w:rPr>
                <w:sz w:val="16"/>
              </w:rPr>
            </w:pPr>
            <w:r>
              <w:rPr>
                <w:sz w:val="16"/>
              </w:rPr>
              <w:t>119</w:t>
            </w:r>
          </w:p>
        </w:tc>
      </w:tr>
      <w:tr>
        <w:trPr>
          <w:trHeight w:val="224" w:hRule="atLeast"/>
        </w:trPr>
        <w:tc>
          <w:tcPr>
            <w:tcW w:w="926" w:type="dxa"/>
          </w:tcPr>
          <w:p>
            <w:pPr>
              <w:pStyle w:val="TableParagraph"/>
              <w:ind w:left="51"/>
              <w:rPr>
                <w:sz w:val="16"/>
              </w:rPr>
            </w:pPr>
            <w:r>
              <w:rPr>
                <w:w w:val="100"/>
                <w:sz w:val="16"/>
              </w:rPr>
              <w:t>8</w:t>
            </w:r>
          </w:p>
        </w:tc>
        <w:tc>
          <w:tcPr>
            <w:tcW w:w="4636" w:type="dxa"/>
          </w:tcPr>
          <w:p>
            <w:pPr>
              <w:pStyle w:val="TableParagraph"/>
              <w:ind w:left="122"/>
              <w:jc w:val="left"/>
              <w:rPr>
                <w:sz w:val="16"/>
              </w:rPr>
            </w:pPr>
            <w:r>
              <w:rPr>
                <w:sz w:val="16"/>
              </w:rPr>
              <w:t>Biscoito, doce, maisena</w:t>
            </w:r>
          </w:p>
        </w:tc>
        <w:tc>
          <w:tcPr>
            <w:tcW w:w="1266" w:type="dxa"/>
          </w:tcPr>
          <w:p>
            <w:pPr>
              <w:pStyle w:val="TableParagraph"/>
              <w:ind w:right="220"/>
              <w:jc w:val="right"/>
              <w:rPr>
                <w:sz w:val="16"/>
              </w:rPr>
            </w:pPr>
            <w:r>
              <w:rPr>
                <w:sz w:val="16"/>
              </w:rPr>
              <w:t>3,2</w:t>
            </w:r>
          </w:p>
        </w:tc>
        <w:tc>
          <w:tcPr>
            <w:tcW w:w="671" w:type="dxa"/>
          </w:tcPr>
          <w:p>
            <w:pPr>
              <w:pStyle w:val="TableParagraph"/>
              <w:ind w:left="156" w:right="80"/>
              <w:rPr>
                <w:sz w:val="16"/>
              </w:rPr>
            </w:pPr>
            <w:r>
              <w:rPr>
                <w:sz w:val="16"/>
              </w:rPr>
              <w:t>443</w:t>
            </w:r>
          </w:p>
        </w:tc>
        <w:tc>
          <w:tcPr>
            <w:tcW w:w="619" w:type="dxa"/>
          </w:tcPr>
          <w:p>
            <w:pPr>
              <w:pStyle w:val="TableParagraph"/>
              <w:ind w:left="97"/>
              <w:jc w:val="left"/>
              <w:rPr>
                <w:sz w:val="16"/>
              </w:rPr>
            </w:pPr>
            <w:r>
              <w:rPr>
                <w:sz w:val="16"/>
              </w:rPr>
              <w:t>1853</w:t>
            </w:r>
          </w:p>
        </w:tc>
        <w:tc>
          <w:tcPr>
            <w:tcW w:w="710" w:type="dxa"/>
          </w:tcPr>
          <w:p>
            <w:pPr>
              <w:pStyle w:val="TableParagraph"/>
              <w:ind w:right="276"/>
              <w:jc w:val="right"/>
              <w:rPr>
                <w:sz w:val="16"/>
              </w:rPr>
            </w:pPr>
            <w:r>
              <w:rPr>
                <w:sz w:val="16"/>
              </w:rPr>
              <w:t>8,1</w:t>
            </w:r>
          </w:p>
        </w:tc>
        <w:tc>
          <w:tcPr>
            <w:tcW w:w="776" w:type="dxa"/>
          </w:tcPr>
          <w:p>
            <w:pPr>
              <w:pStyle w:val="TableParagraph"/>
              <w:ind w:left="62" w:right="62"/>
              <w:rPr>
                <w:sz w:val="16"/>
              </w:rPr>
            </w:pPr>
            <w:r>
              <w:rPr>
                <w:sz w:val="16"/>
              </w:rPr>
              <w:t>12,0</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75,2</w:t>
            </w:r>
          </w:p>
        </w:tc>
        <w:tc>
          <w:tcPr>
            <w:tcW w:w="848" w:type="dxa"/>
          </w:tcPr>
          <w:p>
            <w:pPr>
              <w:pStyle w:val="TableParagraph"/>
              <w:ind w:left="61" w:right="60"/>
              <w:rPr>
                <w:sz w:val="16"/>
              </w:rPr>
            </w:pPr>
            <w:r>
              <w:rPr>
                <w:sz w:val="16"/>
              </w:rPr>
              <w:t>2,1</w:t>
            </w:r>
          </w:p>
        </w:tc>
        <w:tc>
          <w:tcPr>
            <w:tcW w:w="656" w:type="dxa"/>
          </w:tcPr>
          <w:p>
            <w:pPr>
              <w:pStyle w:val="TableParagraph"/>
              <w:ind w:left="65" w:right="56"/>
              <w:rPr>
                <w:sz w:val="16"/>
              </w:rPr>
            </w:pPr>
            <w:r>
              <w:rPr>
                <w:sz w:val="16"/>
              </w:rPr>
              <w:t>1,5</w:t>
            </w:r>
          </w:p>
        </w:tc>
        <w:tc>
          <w:tcPr>
            <w:tcW w:w="614" w:type="dxa"/>
          </w:tcPr>
          <w:p>
            <w:pPr>
              <w:pStyle w:val="TableParagraph"/>
              <w:ind w:left="199" w:right="195"/>
              <w:rPr>
                <w:sz w:val="16"/>
              </w:rPr>
            </w:pPr>
            <w:r>
              <w:rPr>
                <w:sz w:val="16"/>
              </w:rPr>
              <w:t>54</w:t>
            </w:r>
          </w:p>
        </w:tc>
        <w:tc>
          <w:tcPr>
            <w:tcW w:w="866" w:type="dxa"/>
          </w:tcPr>
          <w:p>
            <w:pPr>
              <w:pStyle w:val="TableParagraph"/>
              <w:ind w:left="52" w:right="52"/>
              <w:rPr>
                <w:sz w:val="16"/>
              </w:rPr>
            </w:pPr>
            <w:r>
              <w:rPr>
                <w:sz w:val="16"/>
              </w:rPr>
              <w:t>37</w:t>
            </w:r>
          </w:p>
        </w:tc>
      </w:tr>
      <w:tr>
        <w:trPr>
          <w:trHeight w:val="224" w:hRule="atLeast"/>
        </w:trPr>
        <w:tc>
          <w:tcPr>
            <w:tcW w:w="926" w:type="dxa"/>
          </w:tcPr>
          <w:p>
            <w:pPr>
              <w:pStyle w:val="TableParagraph"/>
              <w:spacing w:before="17"/>
              <w:ind w:left="51"/>
              <w:rPr>
                <w:sz w:val="16"/>
              </w:rPr>
            </w:pPr>
            <w:r>
              <w:rPr>
                <w:w w:val="100"/>
                <w:sz w:val="16"/>
              </w:rPr>
              <w:t>9</w:t>
            </w:r>
          </w:p>
        </w:tc>
        <w:tc>
          <w:tcPr>
            <w:tcW w:w="4636" w:type="dxa"/>
          </w:tcPr>
          <w:p>
            <w:pPr>
              <w:pStyle w:val="TableParagraph"/>
              <w:spacing w:before="17"/>
              <w:ind w:left="122"/>
              <w:jc w:val="left"/>
              <w:rPr>
                <w:sz w:val="16"/>
              </w:rPr>
            </w:pPr>
            <w:r>
              <w:rPr>
                <w:sz w:val="16"/>
              </w:rPr>
              <w:t>Biscoito, doce, recheado com chocolate</w:t>
            </w:r>
          </w:p>
        </w:tc>
        <w:tc>
          <w:tcPr>
            <w:tcW w:w="1266" w:type="dxa"/>
          </w:tcPr>
          <w:p>
            <w:pPr>
              <w:pStyle w:val="TableParagraph"/>
              <w:spacing w:before="17"/>
              <w:ind w:right="220"/>
              <w:jc w:val="right"/>
              <w:rPr>
                <w:sz w:val="16"/>
              </w:rPr>
            </w:pPr>
            <w:r>
              <w:rPr>
                <w:sz w:val="16"/>
              </w:rPr>
              <w:t>2,2</w:t>
            </w:r>
          </w:p>
        </w:tc>
        <w:tc>
          <w:tcPr>
            <w:tcW w:w="671" w:type="dxa"/>
          </w:tcPr>
          <w:p>
            <w:pPr>
              <w:pStyle w:val="TableParagraph"/>
              <w:spacing w:before="17"/>
              <w:ind w:left="156" w:right="80"/>
              <w:rPr>
                <w:sz w:val="16"/>
              </w:rPr>
            </w:pPr>
            <w:r>
              <w:rPr>
                <w:sz w:val="16"/>
              </w:rPr>
              <w:t>472</w:t>
            </w:r>
          </w:p>
        </w:tc>
        <w:tc>
          <w:tcPr>
            <w:tcW w:w="619" w:type="dxa"/>
          </w:tcPr>
          <w:p>
            <w:pPr>
              <w:pStyle w:val="TableParagraph"/>
              <w:spacing w:before="17"/>
              <w:ind w:left="97"/>
              <w:jc w:val="left"/>
              <w:rPr>
                <w:sz w:val="16"/>
              </w:rPr>
            </w:pPr>
            <w:r>
              <w:rPr>
                <w:sz w:val="16"/>
              </w:rPr>
              <w:t>1974</w:t>
            </w:r>
          </w:p>
        </w:tc>
        <w:tc>
          <w:tcPr>
            <w:tcW w:w="710" w:type="dxa"/>
          </w:tcPr>
          <w:p>
            <w:pPr>
              <w:pStyle w:val="TableParagraph"/>
              <w:spacing w:before="17"/>
              <w:ind w:right="276"/>
              <w:jc w:val="right"/>
              <w:rPr>
                <w:sz w:val="16"/>
              </w:rPr>
            </w:pPr>
            <w:r>
              <w:rPr>
                <w:sz w:val="16"/>
              </w:rPr>
              <w:t>6,4</w:t>
            </w:r>
          </w:p>
        </w:tc>
        <w:tc>
          <w:tcPr>
            <w:tcW w:w="776" w:type="dxa"/>
          </w:tcPr>
          <w:p>
            <w:pPr>
              <w:pStyle w:val="TableParagraph"/>
              <w:spacing w:before="17"/>
              <w:ind w:left="62" w:right="62"/>
              <w:rPr>
                <w:sz w:val="16"/>
              </w:rPr>
            </w:pPr>
            <w:r>
              <w:rPr>
                <w:sz w:val="16"/>
              </w:rPr>
              <w:t>19,6</w:t>
            </w:r>
          </w:p>
        </w:tc>
        <w:tc>
          <w:tcPr>
            <w:tcW w:w="894" w:type="dxa"/>
          </w:tcPr>
          <w:p>
            <w:pPr>
              <w:pStyle w:val="TableParagraph"/>
              <w:spacing w:before="17"/>
              <w:ind w:left="66" w:right="63"/>
              <w:rPr>
                <w:sz w:val="16"/>
              </w:rPr>
            </w:pPr>
            <w:r>
              <w:rPr>
                <w:sz w:val="16"/>
              </w:rPr>
              <w:t>Tr</w:t>
            </w:r>
          </w:p>
        </w:tc>
        <w:tc>
          <w:tcPr>
            <w:tcW w:w="659" w:type="dxa"/>
          </w:tcPr>
          <w:p>
            <w:pPr>
              <w:pStyle w:val="TableParagraph"/>
              <w:spacing w:before="17"/>
              <w:ind w:left="151" w:right="148"/>
              <w:rPr>
                <w:sz w:val="16"/>
              </w:rPr>
            </w:pPr>
            <w:r>
              <w:rPr>
                <w:sz w:val="16"/>
              </w:rPr>
              <w:t>70,5</w:t>
            </w:r>
          </w:p>
        </w:tc>
        <w:tc>
          <w:tcPr>
            <w:tcW w:w="848" w:type="dxa"/>
          </w:tcPr>
          <w:p>
            <w:pPr>
              <w:pStyle w:val="TableParagraph"/>
              <w:spacing w:before="17"/>
              <w:ind w:left="61" w:right="60"/>
              <w:rPr>
                <w:sz w:val="16"/>
              </w:rPr>
            </w:pPr>
            <w:r>
              <w:rPr>
                <w:sz w:val="16"/>
              </w:rPr>
              <w:t>3,0</w:t>
            </w:r>
          </w:p>
        </w:tc>
        <w:tc>
          <w:tcPr>
            <w:tcW w:w="656" w:type="dxa"/>
          </w:tcPr>
          <w:p>
            <w:pPr>
              <w:pStyle w:val="TableParagraph"/>
              <w:spacing w:before="17"/>
              <w:ind w:left="65" w:right="56"/>
              <w:rPr>
                <w:sz w:val="16"/>
              </w:rPr>
            </w:pPr>
            <w:r>
              <w:rPr>
                <w:sz w:val="16"/>
              </w:rPr>
              <w:t>1,3</w:t>
            </w:r>
          </w:p>
        </w:tc>
        <w:tc>
          <w:tcPr>
            <w:tcW w:w="614" w:type="dxa"/>
          </w:tcPr>
          <w:p>
            <w:pPr>
              <w:pStyle w:val="TableParagraph"/>
              <w:spacing w:before="17"/>
              <w:ind w:left="199" w:right="196"/>
              <w:rPr>
                <w:sz w:val="16"/>
              </w:rPr>
            </w:pPr>
            <w:r>
              <w:rPr>
                <w:sz w:val="16"/>
              </w:rPr>
              <w:t>27</w:t>
            </w:r>
          </w:p>
        </w:tc>
        <w:tc>
          <w:tcPr>
            <w:tcW w:w="866" w:type="dxa"/>
          </w:tcPr>
          <w:p>
            <w:pPr>
              <w:pStyle w:val="TableParagraph"/>
              <w:spacing w:before="17"/>
              <w:ind w:left="52" w:right="52"/>
              <w:rPr>
                <w:sz w:val="16"/>
              </w:rPr>
            </w:pPr>
            <w:r>
              <w:rPr>
                <w:sz w:val="16"/>
              </w:rPr>
              <w:t>48</w:t>
            </w:r>
          </w:p>
        </w:tc>
      </w:tr>
      <w:tr>
        <w:trPr>
          <w:trHeight w:val="225" w:hRule="atLeast"/>
        </w:trPr>
        <w:tc>
          <w:tcPr>
            <w:tcW w:w="926" w:type="dxa"/>
          </w:tcPr>
          <w:p>
            <w:pPr>
              <w:pStyle w:val="TableParagraph"/>
              <w:ind w:left="87" w:right="34"/>
              <w:rPr>
                <w:sz w:val="16"/>
              </w:rPr>
            </w:pPr>
            <w:r>
              <w:rPr>
                <w:sz w:val="16"/>
              </w:rPr>
              <w:t>10</w:t>
            </w:r>
          </w:p>
        </w:tc>
        <w:tc>
          <w:tcPr>
            <w:tcW w:w="4636" w:type="dxa"/>
          </w:tcPr>
          <w:p>
            <w:pPr>
              <w:pStyle w:val="TableParagraph"/>
              <w:ind w:left="122"/>
              <w:jc w:val="left"/>
              <w:rPr>
                <w:sz w:val="16"/>
              </w:rPr>
            </w:pPr>
            <w:r>
              <w:rPr>
                <w:sz w:val="16"/>
              </w:rPr>
              <w:t>Biscoito, doce, recheado com morango</w:t>
            </w:r>
          </w:p>
        </w:tc>
        <w:tc>
          <w:tcPr>
            <w:tcW w:w="1266" w:type="dxa"/>
          </w:tcPr>
          <w:p>
            <w:pPr>
              <w:pStyle w:val="TableParagraph"/>
              <w:ind w:right="220"/>
              <w:jc w:val="right"/>
              <w:rPr>
                <w:sz w:val="16"/>
              </w:rPr>
            </w:pPr>
            <w:r>
              <w:rPr>
                <w:sz w:val="16"/>
              </w:rPr>
              <w:t>2,7</w:t>
            </w:r>
          </w:p>
        </w:tc>
        <w:tc>
          <w:tcPr>
            <w:tcW w:w="671" w:type="dxa"/>
          </w:tcPr>
          <w:p>
            <w:pPr>
              <w:pStyle w:val="TableParagraph"/>
              <w:ind w:left="156" w:right="80"/>
              <w:rPr>
                <w:sz w:val="16"/>
              </w:rPr>
            </w:pPr>
            <w:r>
              <w:rPr>
                <w:sz w:val="16"/>
              </w:rPr>
              <w:t>471</w:t>
            </w:r>
          </w:p>
        </w:tc>
        <w:tc>
          <w:tcPr>
            <w:tcW w:w="619" w:type="dxa"/>
          </w:tcPr>
          <w:p>
            <w:pPr>
              <w:pStyle w:val="TableParagraph"/>
              <w:ind w:left="97"/>
              <w:jc w:val="left"/>
              <w:rPr>
                <w:sz w:val="16"/>
              </w:rPr>
            </w:pPr>
            <w:r>
              <w:rPr>
                <w:sz w:val="16"/>
              </w:rPr>
              <w:t>1971</w:t>
            </w:r>
          </w:p>
        </w:tc>
        <w:tc>
          <w:tcPr>
            <w:tcW w:w="710" w:type="dxa"/>
          </w:tcPr>
          <w:p>
            <w:pPr>
              <w:pStyle w:val="TableParagraph"/>
              <w:ind w:right="276"/>
              <w:jc w:val="right"/>
              <w:rPr>
                <w:sz w:val="16"/>
              </w:rPr>
            </w:pPr>
            <w:r>
              <w:rPr>
                <w:sz w:val="16"/>
              </w:rPr>
              <w:t>5,7</w:t>
            </w:r>
          </w:p>
        </w:tc>
        <w:tc>
          <w:tcPr>
            <w:tcW w:w="776" w:type="dxa"/>
          </w:tcPr>
          <w:p>
            <w:pPr>
              <w:pStyle w:val="TableParagraph"/>
              <w:ind w:left="62" w:right="62"/>
              <w:rPr>
                <w:sz w:val="16"/>
              </w:rPr>
            </w:pPr>
            <w:r>
              <w:rPr>
                <w:sz w:val="16"/>
              </w:rPr>
              <w:t>19,6</w:t>
            </w:r>
          </w:p>
        </w:tc>
        <w:tc>
          <w:tcPr>
            <w:tcW w:w="894" w:type="dxa"/>
          </w:tcPr>
          <w:p>
            <w:pPr>
              <w:pStyle w:val="TableParagraph"/>
              <w:ind w:left="66" w:right="63"/>
              <w:rPr>
                <w:sz w:val="16"/>
              </w:rPr>
            </w:pPr>
            <w:r>
              <w:rPr>
                <w:sz w:val="16"/>
              </w:rPr>
              <w:t>Tr</w:t>
            </w:r>
          </w:p>
        </w:tc>
        <w:tc>
          <w:tcPr>
            <w:tcW w:w="659" w:type="dxa"/>
          </w:tcPr>
          <w:p>
            <w:pPr>
              <w:pStyle w:val="TableParagraph"/>
              <w:ind w:left="151" w:right="148"/>
              <w:rPr>
                <w:sz w:val="16"/>
              </w:rPr>
            </w:pPr>
            <w:r>
              <w:rPr>
                <w:sz w:val="16"/>
              </w:rPr>
              <w:t>71,0</w:t>
            </w:r>
          </w:p>
        </w:tc>
        <w:tc>
          <w:tcPr>
            <w:tcW w:w="848" w:type="dxa"/>
          </w:tcPr>
          <w:p>
            <w:pPr>
              <w:pStyle w:val="TableParagraph"/>
              <w:ind w:left="61" w:right="61"/>
              <w:rPr>
                <w:sz w:val="16"/>
              </w:rPr>
            </w:pPr>
            <w:r>
              <w:rPr>
                <w:sz w:val="16"/>
              </w:rPr>
              <w:t>1,5</w:t>
            </w:r>
          </w:p>
        </w:tc>
        <w:tc>
          <w:tcPr>
            <w:tcW w:w="656" w:type="dxa"/>
          </w:tcPr>
          <w:p>
            <w:pPr>
              <w:pStyle w:val="TableParagraph"/>
              <w:ind w:left="65" w:right="57"/>
              <w:rPr>
                <w:sz w:val="16"/>
              </w:rPr>
            </w:pPr>
            <w:r>
              <w:rPr>
                <w:sz w:val="16"/>
              </w:rPr>
              <w:t>1,0</w:t>
            </w:r>
          </w:p>
        </w:tc>
        <w:tc>
          <w:tcPr>
            <w:tcW w:w="614" w:type="dxa"/>
          </w:tcPr>
          <w:p>
            <w:pPr>
              <w:pStyle w:val="TableParagraph"/>
              <w:ind w:left="199" w:right="196"/>
              <w:rPr>
                <w:sz w:val="16"/>
              </w:rPr>
            </w:pPr>
            <w:r>
              <w:rPr>
                <w:sz w:val="16"/>
              </w:rPr>
              <w:t>36</w:t>
            </w:r>
          </w:p>
        </w:tc>
        <w:tc>
          <w:tcPr>
            <w:tcW w:w="866" w:type="dxa"/>
          </w:tcPr>
          <w:p>
            <w:pPr>
              <w:pStyle w:val="TableParagraph"/>
              <w:ind w:left="52" w:right="52"/>
              <w:rPr>
                <w:sz w:val="16"/>
              </w:rPr>
            </w:pPr>
            <w:r>
              <w:rPr>
                <w:sz w:val="16"/>
              </w:rPr>
              <w:t>27</w:t>
            </w:r>
          </w:p>
        </w:tc>
      </w:tr>
      <w:tr>
        <w:trPr>
          <w:trHeight w:val="225" w:hRule="atLeast"/>
        </w:trPr>
        <w:tc>
          <w:tcPr>
            <w:tcW w:w="926" w:type="dxa"/>
          </w:tcPr>
          <w:p>
            <w:pPr>
              <w:pStyle w:val="TableParagraph"/>
              <w:ind w:left="87" w:right="34"/>
              <w:rPr>
                <w:sz w:val="16"/>
              </w:rPr>
            </w:pPr>
            <w:r>
              <w:rPr>
                <w:sz w:val="16"/>
              </w:rPr>
              <w:t>11</w:t>
            </w:r>
          </w:p>
        </w:tc>
        <w:tc>
          <w:tcPr>
            <w:tcW w:w="4636" w:type="dxa"/>
          </w:tcPr>
          <w:p>
            <w:pPr>
              <w:pStyle w:val="TableParagraph"/>
              <w:ind w:left="122"/>
              <w:jc w:val="left"/>
              <w:rPr>
                <w:sz w:val="16"/>
              </w:rPr>
            </w:pPr>
            <w:r>
              <w:rPr>
                <w:sz w:val="16"/>
              </w:rPr>
              <w:t>Biscoito, doce, wafer, recheado de chocolate</w:t>
            </w:r>
          </w:p>
        </w:tc>
        <w:tc>
          <w:tcPr>
            <w:tcW w:w="1266" w:type="dxa"/>
          </w:tcPr>
          <w:p>
            <w:pPr>
              <w:pStyle w:val="TableParagraph"/>
              <w:ind w:right="220"/>
              <w:jc w:val="right"/>
              <w:rPr>
                <w:sz w:val="16"/>
              </w:rPr>
            </w:pPr>
            <w:r>
              <w:rPr>
                <w:sz w:val="16"/>
              </w:rPr>
              <w:t>1,2</w:t>
            </w:r>
          </w:p>
        </w:tc>
        <w:tc>
          <w:tcPr>
            <w:tcW w:w="671" w:type="dxa"/>
          </w:tcPr>
          <w:p>
            <w:pPr>
              <w:pStyle w:val="TableParagraph"/>
              <w:ind w:left="156" w:right="80"/>
              <w:rPr>
                <w:sz w:val="16"/>
              </w:rPr>
            </w:pPr>
            <w:r>
              <w:rPr>
                <w:sz w:val="16"/>
              </w:rPr>
              <w:t>502</w:t>
            </w:r>
          </w:p>
        </w:tc>
        <w:tc>
          <w:tcPr>
            <w:tcW w:w="619" w:type="dxa"/>
          </w:tcPr>
          <w:p>
            <w:pPr>
              <w:pStyle w:val="TableParagraph"/>
              <w:ind w:left="97"/>
              <w:jc w:val="left"/>
              <w:rPr>
                <w:sz w:val="16"/>
              </w:rPr>
            </w:pPr>
            <w:r>
              <w:rPr>
                <w:sz w:val="16"/>
              </w:rPr>
              <w:t>2102</w:t>
            </w:r>
          </w:p>
        </w:tc>
        <w:tc>
          <w:tcPr>
            <w:tcW w:w="710" w:type="dxa"/>
          </w:tcPr>
          <w:p>
            <w:pPr>
              <w:pStyle w:val="TableParagraph"/>
              <w:ind w:right="276"/>
              <w:jc w:val="right"/>
              <w:rPr>
                <w:sz w:val="16"/>
              </w:rPr>
            </w:pPr>
            <w:r>
              <w:rPr>
                <w:sz w:val="16"/>
              </w:rPr>
              <w:t>5,6</w:t>
            </w:r>
          </w:p>
        </w:tc>
        <w:tc>
          <w:tcPr>
            <w:tcW w:w="776" w:type="dxa"/>
          </w:tcPr>
          <w:p>
            <w:pPr>
              <w:pStyle w:val="TableParagraph"/>
              <w:ind w:left="62" w:right="62"/>
              <w:rPr>
                <w:sz w:val="16"/>
              </w:rPr>
            </w:pPr>
            <w:r>
              <w:rPr>
                <w:sz w:val="16"/>
              </w:rPr>
              <w:t>24,7</w:t>
            </w:r>
          </w:p>
        </w:tc>
        <w:tc>
          <w:tcPr>
            <w:tcW w:w="894" w:type="dxa"/>
          </w:tcPr>
          <w:p>
            <w:pPr>
              <w:pStyle w:val="TableParagraph"/>
              <w:ind w:left="66" w:right="63"/>
              <w:rPr>
                <w:sz w:val="16"/>
              </w:rPr>
            </w:pPr>
            <w:r>
              <w:rPr>
                <w:sz w:val="16"/>
              </w:rPr>
              <w:t>Tr</w:t>
            </w:r>
          </w:p>
        </w:tc>
        <w:tc>
          <w:tcPr>
            <w:tcW w:w="659" w:type="dxa"/>
          </w:tcPr>
          <w:p>
            <w:pPr>
              <w:pStyle w:val="TableParagraph"/>
              <w:ind w:left="151" w:right="148"/>
              <w:rPr>
                <w:sz w:val="16"/>
              </w:rPr>
            </w:pPr>
            <w:r>
              <w:rPr>
                <w:sz w:val="16"/>
              </w:rPr>
              <w:t>67,5</w:t>
            </w:r>
          </w:p>
        </w:tc>
        <w:tc>
          <w:tcPr>
            <w:tcW w:w="848" w:type="dxa"/>
          </w:tcPr>
          <w:p>
            <w:pPr>
              <w:pStyle w:val="TableParagraph"/>
              <w:ind w:left="61" w:right="60"/>
              <w:rPr>
                <w:sz w:val="16"/>
              </w:rPr>
            </w:pPr>
            <w:r>
              <w:rPr>
                <w:sz w:val="16"/>
              </w:rPr>
              <w:t>1,8</w:t>
            </w:r>
          </w:p>
        </w:tc>
        <w:tc>
          <w:tcPr>
            <w:tcW w:w="656" w:type="dxa"/>
          </w:tcPr>
          <w:p>
            <w:pPr>
              <w:pStyle w:val="TableParagraph"/>
              <w:ind w:left="65" w:right="56"/>
              <w:rPr>
                <w:sz w:val="16"/>
              </w:rPr>
            </w:pPr>
            <w:r>
              <w:rPr>
                <w:sz w:val="16"/>
              </w:rPr>
              <w:t>1,1</w:t>
            </w:r>
          </w:p>
        </w:tc>
        <w:tc>
          <w:tcPr>
            <w:tcW w:w="614" w:type="dxa"/>
          </w:tcPr>
          <w:p>
            <w:pPr>
              <w:pStyle w:val="TableParagraph"/>
              <w:ind w:left="199" w:right="196"/>
              <w:rPr>
                <w:sz w:val="16"/>
              </w:rPr>
            </w:pPr>
            <w:r>
              <w:rPr>
                <w:sz w:val="16"/>
              </w:rPr>
              <w:t>23</w:t>
            </w:r>
          </w:p>
        </w:tc>
        <w:tc>
          <w:tcPr>
            <w:tcW w:w="866" w:type="dxa"/>
          </w:tcPr>
          <w:p>
            <w:pPr>
              <w:pStyle w:val="TableParagraph"/>
              <w:ind w:left="52" w:right="52"/>
              <w:rPr>
                <w:sz w:val="16"/>
              </w:rPr>
            </w:pPr>
            <w:r>
              <w:rPr>
                <w:sz w:val="16"/>
              </w:rPr>
              <w:t>48</w:t>
            </w:r>
          </w:p>
        </w:tc>
      </w:tr>
      <w:tr>
        <w:trPr>
          <w:trHeight w:val="224" w:hRule="atLeast"/>
        </w:trPr>
        <w:tc>
          <w:tcPr>
            <w:tcW w:w="926" w:type="dxa"/>
          </w:tcPr>
          <w:p>
            <w:pPr>
              <w:pStyle w:val="TableParagraph"/>
              <w:ind w:left="87" w:right="34"/>
              <w:rPr>
                <w:sz w:val="16"/>
              </w:rPr>
            </w:pPr>
            <w:r>
              <w:rPr>
                <w:sz w:val="16"/>
              </w:rPr>
              <w:t>12</w:t>
            </w:r>
          </w:p>
        </w:tc>
        <w:tc>
          <w:tcPr>
            <w:tcW w:w="4636" w:type="dxa"/>
          </w:tcPr>
          <w:p>
            <w:pPr>
              <w:pStyle w:val="TableParagraph"/>
              <w:ind w:left="122"/>
              <w:jc w:val="left"/>
              <w:rPr>
                <w:sz w:val="16"/>
              </w:rPr>
            </w:pPr>
            <w:r>
              <w:rPr>
                <w:sz w:val="16"/>
              </w:rPr>
              <w:t>Biscoito, doce, wafer, recheado de morango</w:t>
            </w:r>
          </w:p>
        </w:tc>
        <w:tc>
          <w:tcPr>
            <w:tcW w:w="1266" w:type="dxa"/>
          </w:tcPr>
          <w:p>
            <w:pPr>
              <w:pStyle w:val="TableParagraph"/>
              <w:ind w:right="220"/>
              <w:jc w:val="right"/>
              <w:rPr>
                <w:sz w:val="16"/>
              </w:rPr>
            </w:pPr>
            <w:r>
              <w:rPr>
                <w:sz w:val="16"/>
              </w:rPr>
              <w:t>1,2</w:t>
            </w:r>
          </w:p>
        </w:tc>
        <w:tc>
          <w:tcPr>
            <w:tcW w:w="671" w:type="dxa"/>
          </w:tcPr>
          <w:p>
            <w:pPr>
              <w:pStyle w:val="TableParagraph"/>
              <w:ind w:left="156" w:right="80"/>
              <w:rPr>
                <w:sz w:val="16"/>
              </w:rPr>
            </w:pPr>
            <w:r>
              <w:rPr>
                <w:sz w:val="16"/>
              </w:rPr>
              <w:t>513</w:t>
            </w:r>
          </w:p>
        </w:tc>
        <w:tc>
          <w:tcPr>
            <w:tcW w:w="619" w:type="dxa"/>
          </w:tcPr>
          <w:p>
            <w:pPr>
              <w:pStyle w:val="TableParagraph"/>
              <w:ind w:left="97"/>
              <w:jc w:val="left"/>
              <w:rPr>
                <w:sz w:val="16"/>
              </w:rPr>
            </w:pPr>
            <w:r>
              <w:rPr>
                <w:sz w:val="16"/>
              </w:rPr>
              <w:t>2148</w:t>
            </w:r>
          </w:p>
        </w:tc>
        <w:tc>
          <w:tcPr>
            <w:tcW w:w="710" w:type="dxa"/>
          </w:tcPr>
          <w:p>
            <w:pPr>
              <w:pStyle w:val="TableParagraph"/>
              <w:ind w:right="276"/>
              <w:jc w:val="right"/>
              <w:rPr>
                <w:sz w:val="16"/>
              </w:rPr>
            </w:pPr>
            <w:r>
              <w:rPr>
                <w:sz w:val="16"/>
              </w:rPr>
              <w:t>4,5</w:t>
            </w:r>
          </w:p>
        </w:tc>
        <w:tc>
          <w:tcPr>
            <w:tcW w:w="776" w:type="dxa"/>
          </w:tcPr>
          <w:p>
            <w:pPr>
              <w:pStyle w:val="TableParagraph"/>
              <w:ind w:left="62" w:right="62"/>
              <w:rPr>
                <w:sz w:val="16"/>
              </w:rPr>
            </w:pPr>
            <w:r>
              <w:rPr>
                <w:sz w:val="16"/>
              </w:rPr>
              <w:t>26,4</w:t>
            </w:r>
          </w:p>
        </w:tc>
        <w:tc>
          <w:tcPr>
            <w:tcW w:w="894" w:type="dxa"/>
          </w:tcPr>
          <w:p>
            <w:pPr>
              <w:pStyle w:val="TableParagraph"/>
              <w:ind w:left="3"/>
              <w:rPr>
                <w:sz w:val="16"/>
              </w:rPr>
            </w:pPr>
            <w:r>
              <w:rPr>
                <w:w w:val="100"/>
                <w:sz w:val="16"/>
              </w:rPr>
              <w:t>1</w:t>
            </w:r>
          </w:p>
        </w:tc>
        <w:tc>
          <w:tcPr>
            <w:tcW w:w="659" w:type="dxa"/>
          </w:tcPr>
          <w:p>
            <w:pPr>
              <w:pStyle w:val="TableParagraph"/>
              <w:ind w:left="151" w:right="148"/>
              <w:rPr>
                <w:sz w:val="16"/>
              </w:rPr>
            </w:pPr>
            <w:r>
              <w:rPr>
                <w:sz w:val="16"/>
              </w:rPr>
              <w:t>67,4</w:t>
            </w:r>
          </w:p>
        </w:tc>
        <w:tc>
          <w:tcPr>
            <w:tcW w:w="848" w:type="dxa"/>
          </w:tcPr>
          <w:p>
            <w:pPr>
              <w:pStyle w:val="TableParagraph"/>
              <w:ind w:left="61" w:right="60"/>
              <w:rPr>
                <w:sz w:val="16"/>
              </w:rPr>
            </w:pPr>
            <w:r>
              <w:rPr>
                <w:sz w:val="16"/>
              </w:rPr>
              <w:t>0,8</w:t>
            </w:r>
          </w:p>
        </w:tc>
        <w:tc>
          <w:tcPr>
            <w:tcW w:w="656" w:type="dxa"/>
          </w:tcPr>
          <w:p>
            <w:pPr>
              <w:pStyle w:val="TableParagraph"/>
              <w:ind w:left="65" w:right="56"/>
              <w:rPr>
                <w:sz w:val="16"/>
              </w:rPr>
            </w:pPr>
            <w:r>
              <w:rPr>
                <w:sz w:val="16"/>
              </w:rPr>
              <w:t>0,6</w:t>
            </w:r>
          </w:p>
        </w:tc>
        <w:tc>
          <w:tcPr>
            <w:tcW w:w="614" w:type="dxa"/>
          </w:tcPr>
          <w:p>
            <w:pPr>
              <w:pStyle w:val="TableParagraph"/>
              <w:ind w:left="199" w:right="195"/>
              <w:rPr>
                <w:sz w:val="16"/>
              </w:rPr>
            </w:pPr>
            <w:r>
              <w:rPr>
                <w:sz w:val="16"/>
              </w:rPr>
              <w:t>14</w:t>
            </w:r>
          </w:p>
        </w:tc>
        <w:tc>
          <w:tcPr>
            <w:tcW w:w="866" w:type="dxa"/>
          </w:tcPr>
          <w:p>
            <w:pPr>
              <w:pStyle w:val="TableParagraph"/>
              <w:ind w:left="52" w:right="52"/>
              <w:rPr>
                <w:sz w:val="16"/>
              </w:rPr>
            </w:pPr>
            <w:r>
              <w:rPr>
                <w:sz w:val="16"/>
              </w:rPr>
              <w:t>19</w:t>
            </w:r>
          </w:p>
        </w:tc>
      </w:tr>
      <w:tr>
        <w:trPr>
          <w:trHeight w:val="224" w:hRule="atLeast"/>
        </w:trPr>
        <w:tc>
          <w:tcPr>
            <w:tcW w:w="926" w:type="dxa"/>
          </w:tcPr>
          <w:p>
            <w:pPr>
              <w:pStyle w:val="TableParagraph"/>
              <w:spacing w:before="17"/>
              <w:ind w:left="87" w:right="34"/>
              <w:rPr>
                <w:sz w:val="16"/>
              </w:rPr>
            </w:pPr>
            <w:r>
              <w:rPr>
                <w:sz w:val="16"/>
              </w:rPr>
              <w:t>13</w:t>
            </w:r>
          </w:p>
        </w:tc>
        <w:tc>
          <w:tcPr>
            <w:tcW w:w="4636" w:type="dxa"/>
          </w:tcPr>
          <w:p>
            <w:pPr>
              <w:pStyle w:val="TableParagraph"/>
              <w:spacing w:before="17"/>
              <w:ind w:left="122"/>
              <w:jc w:val="left"/>
              <w:rPr>
                <w:sz w:val="16"/>
              </w:rPr>
            </w:pPr>
            <w:r>
              <w:rPr>
                <w:sz w:val="16"/>
              </w:rPr>
              <w:t>Biscoito, salgado, cream cracker</w:t>
            </w:r>
          </w:p>
        </w:tc>
        <w:tc>
          <w:tcPr>
            <w:tcW w:w="1266" w:type="dxa"/>
          </w:tcPr>
          <w:p>
            <w:pPr>
              <w:pStyle w:val="TableParagraph"/>
              <w:spacing w:before="17"/>
              <w:ind w:right="220"/>
              <w:jc w:val="right"/>
              <w:rPr>
                <w:sz w:val="16"/>
              </w:rPr>
            </w:pPr>
            <w:r>
              <w:rPr>
                <w:sz w:val="16"/>
              </w:rPr>
              <w:t>4,1</w:t>
            </w:r>
          </w:p>
        </w:tc>
        <w:tc>
          <w:tcPr>
            <w:tcW w:w="671" w:type="dxa"/>
          </w:tcPr>
          <w:p>
            <w:pPr>
              <w:pStyle w:val="TableParagraph"/>
              <w:spacing w:before="17"/>
              <w:ind w:left="156" w:right="80"/>
              <w:rPr>
                <w:sz w:val="16"/>
              </w:rPr>
            </w:pPr>
            <w:r>
              <w:rPr>
                <w:sz w:val="16"/>
              </w:rPr>
              <w:t>432</w:t>
            </w:r>
          </w:p>
        </w:tc>
        <w:tc>
          <w:tcPr>
            <w:tcW w:w="619" w:type="dxa"/>
          </w:tcPr>
          <w:p>
            <w:pPr>
              <w:pStyle w:val="TableParagraph"/>
              <w:spacing w:before="17"/>
              <w:ind w:left="97"/>
              <w:jc w:val="left"/>
              <w:rPr>
                <w:sz w:val="16"/>
              </w:rPr>
            </w:pPr>
            <w:r>
              <w:rPr>
                <w:sz w:val="16"/>
              </w:rPr>
              <w:t>1806</w:t>
            </w:r>
          </w:p>
        </w:tc>
        <w:tc>
          <w:tcPr>
            <w:tcW w:w="710" w:type="dxa"/>
          </w:tcPr>
          <w:p>
            <w:pPr>
              <w:pStyle w:val="TableParagraph"/>
              <w:spacing w:before="17"/>
              <w:ind w:right="230"/>
              <w:jc w:val="right"/>
              <w:rPr>
                <w:sz w:val="16"/>
              </w:rPr>
            </w:pPr>
            <w:r>
              <w:rPr>
                <w:sz w:val="16"/>
              </w:rPr>
              <w:t>10,1</w:t>
            </w:r>
          </w:p>
        </w:tc>
        <w:tc>
          <w:tcPr>
            <w:tcW w:w="776" w:type="dxa"/>
          </w:tcPr>
          <w:p>
            <w:pPr>
              <w:pStyle w:val="TableParagraph"/>
              <w:spacing w:before="17"/>
              <w:ind w:left="62" w:right="62"/>
              <w:rPr>
                <w:sz w:val="16"/>
              </w:rPr>
            </w:pPr>
            <w:r>
              <w:rPr>
                <w:sz w:val="16"/>
              </w:rPr>
              <w:t>14,4</w:t>
            </w:r>
          </w:p>
        </w:tc>
        <w:tc>
          <w:tcPr>
            <w:tcW w:w="894" w:type="dxa"/>
          </w:tcPr>
          <w:p>
            <w:pPr>
              <w:pStyle w:val="TableParagraph"/>
              <w:spacing w:before="17"/>
              <w:ind w:left="65" w:right="63"/>
              <w:rPr>
                <w:sz w:val="16"/>
              </w:rPr>
            </w:pPr>
            <w:r>
              <w:rPr>
                <w:sz w:val="16"/>
              </w:rPr>
              <w:t>NA</w:t>
            </w:r>
          </w:p>
        </w:tc>
        <w:tc>
          <w:tcPr>
            <w:tcW w:w="659" w:type="dxa"/>
          </w:tcPr>
          <w:p>
            <w:pPr>
              <w:pStyle w:val="TableParagraph"/>
              <w:spacing w:before="17"/>
              <w:ind w:left="151" w:right="148"/>
              <w:rPr>
                <w:sz w:val="16"/>
              </w:rPr>
            </w:pPr>
            <w:r>
              <w:rPr>
                <w:sz w:val="16"/>
              </w:rPr>
              <w:t>68,7</w:t>
            </w:r>
          </w:p>
        </w:tc>
        <w:tc>
          <w:tcPr>
            <w:tcW w:w="848" w:type="dxa"/>
          </w:tcPr>
          <w:p>
            <w:pPr>
              <w:pStyle w:val="TableParagraph"/>
              <w:spacing w:before="17"/>
              <w:ind w:left="61" w:right="60"/>
              <w:rPr>
                <w:sz w:val="16"/>
              </w:rPr>
            </w:pPr>
            <w:r>
              <w:rPr>
                <w:sz w:val="16"/>
              </w:rPr>
              <w:t>2,5</w:t>
            </w:r>
          </w:p>
        </w:tc>
        <w:tc>
          <w:tcPr>
            <w:tcW w:w="656" w:type="dxa"/>
          </w:tcPr>
          <w:p>
            <w:pPr>
              <w:pStyle w:val="TableParagraph"/>
              <w:spacing w:before="17"/>
              <w:ind w:left="65" w:right="56"/>
              <w:rPr>
                <w:sz w:val="16"/>
              </w:rPr>
            </w:pPr>
            <w:r>
              <w:rPr>
                <w:sz w:val="16"/>
              </w:rPr>
              <w:t>2,7</w:t>
            </w:r>
          </w:p>
        </w:tc>
        <w:tc>
          <w:tcPr>
            <w:tcW w:w="614" w:type="dxa"/>
          </w:tcPr>
          <w:p>
            <w:pPr>
              <w:pStyle w:val="TableParagraph"/>
              <w:spacing w:before="17"/>
              <w:ind w:left="199" w:right="195"/>
              <w:rPr>
                <w:sz w:val="16"/>
              </w:rPr>
            </w:pPr>
            <w:r>
              <w:rPr>
                <w:sz w:val="16"/>
              </w:rPr>
              <w:t>20</w:t>
            </w:r>
          </w:p>
        </w:tc>
        <w:tc>
          <w:tcPr>
            <w:tcW w:w="866" w:type="dxa"/>
          </w:tcPr>
          <w:p>
            <w:pPr>
              <w:pStyle w:val="TableParagraph"/>
              <w:spacing w:before="17"/>
              <w:ind w:left="52" w:right="52"/>
              <w:rPr>
                <w:sz w:val="16"/>
              </w:rPr>
            </w:pPr>
            <w:r>
              <w:rPr>
                <w:sz w:val="16"/>
              </w:rPr>
              <w:t>40</w:t>
            </w:r>
          </w:p>
        </w:tc>
      </w:tr>
      <w:tr>
        <w:trPr>
          <w:trHeight w:val="225" w:hRule="atLeast"/>
        </w:trPr>
        <w:tc>
          <w:tcPr>
            <w:tcW w:w="926" w:type="dxa"/>
          </w:tcPr>
          <w:p>
            <w:pPr>
              <w:pStyle w:val="TableParagraph"/>
              <w:ind w:left="87" w:right="34"/>
              <w:rPr>
                <w:sz w:val="16"/>
              </w:rPr>
            </w:pPr>
            <w:r>
              <w:rPr>
                <w:sz w:val="16"/>
              </w:rPr>
              <w:t>14</w:t>
            </w:r>
          </w:p>
        </w:tc>
        <w:tc>
          <w:tcPr>
            <w:tcW w:w="4636" w:type="dxa"/>
          </w:tcPr>
          <w:p>
            <w:pPr>
              <w:pStyle w:val="TableParagraph"/>
              <w:ind w:left="122"/>
              <w:jc w:val="left"/>
              <w:rPr>
                <w:sz w:val="16"/>
              </w:rPr>
            </w:pPr>
            <w:r>
              <w:rPr>
                <w:sz w:val="16"/>
              </w:rPr>
              <w:t>Bolo, mistura para</w:t>
            </w:r>
          </w:p>
        </w:tc>
        <w:tc>
          <w:tcPr>
            <w:tcW w:w="1266" w:type="dxa"/>
          </w:tcPr>
          <w:p>
            <w:pPr>
              <w:pStyle w:val="TableParagraph"/>
              <w:ind w:right="220"/>
              <w:jc w:val="right"/>
              <w:rPr>
                <w:sz w:val="16"/>
              </w:rPr>
            </w:pPr>
            <w:r>
              <w:rPr>
                <w:sz w:val="16"/>
              </w:rPr>
              <w:t>1,0</w:t>
            </w:r>
          </w:p>
        </w:tc>
        <w:tc>
          <w:tcPr>
            <w:tcW w:w="671" w:type="dxa"/>
          </w:tcPr>
          <w:p>
            <w:pPr>
              <w:pStyle w:val="TableParagraph"/>
              <w:ind w:left="156" w:right="80"/>
              <w:rPr>
                <w:sz w:val="16"/>
              </w:rPr>
            </w:pPr>
            <w:r>
              <w:rPr>
                <w:sz w:val="16"/>
              </w:rPr>
              <w:t>419</w:t>
            </w:r>
          </w:p>
        </w:tc>
        <w:tc>
          <w:tcPr>
            <w:tcW w:w="619" w:type="dxa"/>
          </w:tcPr>
          <w:p>
            <w:pPr>
              <w:pStyle w:val="TableParagraph"/>
              <w:ind w:left="97"/>
              <w:jc w:val="left"/>
              <w:rPr>
                <w:sz w:val="16"/>
              </w:rPr>
            </w:pPr>
            <w:r>
              <w:rPr>
                <w:sz w:val="16"/>
              </w:rPr>
              <w:t>1752</w:t>
            </w:r>
          </w:p>
        </w:tc>
        <w:tc>
          <w:tcPr>
            <w:tcW w:w="710" w:type="dxa"/>
          </w:tcPr>
          <w:p>
            <w:pPr>
              <w:pStyle w:val="TableParagraph"/>
              <w:ind w:right="276"/>
              <w:jc w:val="right"/>
              <w:rPr>
                <w:sz w:val="16"/>
              </w:rPr>
            </w:pPr>
            <w:r>
              <w:rPr>
                <w:sz w:val="16"/>
              </w:rPr>
              <w:t>6,2</w:t>
            </w:r>
          </w:p>
        </w:tc>
        <w:tc>
          <w:tcPr>
            <w:tcW w:w="776" w:type="dxa"/>
          </w:tcPr>
          <w:p>
            <w:pPr>
              <w:pStyle w:val="TableParagraph"/>
              <w:ind w:left="62" w:right="63"/>
              <w:rPr>
                <w:sz w:val="16"/>
              </w:rPr>
            </w:pPr>
            <w:r>
              <w:rPr>
                <w:sz w:val="16"/>
              </w:rPr>
              <w:t>6,1</w:t>
            </w:r>
          </w:p>
        </w:tc>
        <w:tc>
          <w:tcPr>
            <w:tcW w:w="894" w:type="dxa"/>
          </w:tcPr>
          <w:p>
            <w:pPr>
              <w:pStyle w:val="TableParagraph"/>
              <w:ind w:left="66" w:right="63"/>
              <w:rPr>
                <w:sz w:val="16"/>
              </w:rPr>
            </w:pPr>
            <w:r>
              <w:rPr>
                <w:sz w:val="16"/>
              </w:rPr>
              <w:t>Tr</w:t>
            </w:r>
          </w:p>
        </w:tc>
        <w:tc>
          <w:tcPr>
            <w:tcW w:w="659" w:type="dxa"/>
          </w:tcPr>
          <w:p>
            <w:pPr>
              <w:pStyle w:val="TableParagraph"/>
              <w:ind w:left="151" w:right="148"/>
              <w:rPr>
                <w:sz w:val="16"/>
              </w:rPr>
            </w:pPr>
            <w:r>
              <w:rPr>
                <w:sz w:val="16"/>
              </w:rPr>
              <w:t>84,7</w:t>
            </w:r>
          </w:p>
        </w:tc>
        <w:tc>
          <w:tcPr>
            <w:tcW w:w="848" w:type="dxa"/>
          </w:tcPr>
          <w:p>
            <w:pPr>
              <w:pStyle w:val="TableParagraph"/>
              <w:ind w:left="61" w:right="60"/>
              <w:rPr>
                <w:sz w:val="16"/>
              </w:rPr>
            </w:pPr>
            <w:r>
              <w:rPr>
                <w:sz w:val="16"/>
              </w:rPr>
              <w:t>1,7</w:t>
            </w:r>
          </w:p>
        </w:tc>
        <w:tc>
          <w:tcPr>
            <w:tcW w:w="656" w:type="dxa"/>
          </w:tcPr>
          <w:p>
            <w:pPr>
              <w:pStyle w:val="TableParagraph"/>
              <w:ind w:left="65" w:right="56"/>
              <w:rPr>
                <w:sz w:val="16"/>
              </w:rPr>
            </w:pPr>
            <w:r>
              <w:rPr>
                <w:sz w:val="16"/>
              </w:rPr>
              <w:t>2,0</w:t>
            </w:r>
          </w:p>
        </w:tc>
        <w:tc>
          <w:tcPr>
            <w:tcW w:w="614" w:type="dxa"/>
          </w:tcPr>
          <w:p>
            <w:pPr>
              <w:pStyle w:val="TableParagraph"/>
              <w:ind w:left="199" w:right="196"/>
              <w:rPr>
                <w:sz w:val="16"/>
              </w:rPr>
            </w:pPr>
            <w:r>
              <w:rPr>
                <w:sz w:val="16"/>
              </w:rPr>
              <w:t>59</w:t>
            </w:r>
          </w:p>
        </w:tc>
        <w:tc>
          <w:tcPr>
            <w:tcW w:w="866" w:type="dxa"/>
          </w:tcPr>
          <w:p>
            <w:pPr>
              <w:pStyle w:val="TableParagraph"/>
              <w:ind w:left="52" w:right="52"/>
              <w:rPr>
                <w:sz w:val="16"/>
              </w:rPr>
            </w:pPr>
            <w:r>
              <w:rPr>
                <w:sz w:val="16"/>
              </w:rPr>
              <w:t>28</w:t>
            </w:r>
          </w:p>
        </w:tc>
      </w:tr>
      <w:tr>
        <w:trPr>
          <w:trHeight w:val="225" w:hRule="atLeast"/>
        </w:trPr>
        <w:tc>
          <w:tcPr>
            <w:tcW w:w="926" w:type="dxa"/>
          </w:tcPr>
          <w:p>
            <w:pPr>
              <w:pStyle w:val="TableParagraph"/>
              <w:ind w:left="87" w:right="34"/>
              <w:rPr>
                <w:sz w:val="16"/>
              </w:rPr>
            </w:pPr>
            <w:r>
              <w:rPr>
                <w:sz w:val="16"/>
              </w:rPr>
              <w:t>15</w:t>
            </w:r>
          </w:p>
        </w:tc>
        <w:tc>
          <w:tcPr>
            <w:tcW w:w="4636" w:type="dxa"/>
          </w:tcPr>
          <w:p>
            <w:pPr>
              <w:pStyle w:val="TableParagraph"/>
              <w:ind w:left="122"/>
              <w:jc w:val="left"/>
              <w:rPr>
                <w:sz w:val="16"/>
              </w:rPr>
            </w:pPr>
            <w:r>
              <w:rPr>
                <w:sz w:val="16"/>
              </w:rPr>
              <w:t>Bolo, pronto, aipim</w:t>
            </w:r>
          </w:p>
        </w:tc>
        <w:tc>
          <w:tcPr>
            <w:tcW w:w="1266" w:type="dxa"/>
          </w:tcPr>
          <w:p>
            <w:pPr>
              <w:pStyle w:val="TableParagraph"/>
              <w:ind w:right="177"/>
              <w:jc w:val="right"/>
              <w:rPr>
                <w:sz w:val="16"/>
              </w:rPr>
            </w:pPr>
            <w:r>
              <w:rPr>
                <w:sz w:val="16"/>
              </w:rPr>
              <w:t>34,1</w:t>
            </w:r>
          </w:p>
        </w:tc>
        <w:tc>
          <w:tcPr>
            <w:tcW w:w="671" w:type="dxa"/>
          </w:tcPr>
          <w:p>
            <w:pPr>
              <w:pStyle w:val="TableParagraph"/>
              <w:ind w:left="156" w:right="80"/>
              <w:rPr>
                <w:sz w:val="16"/>
              </w:rPr>
            </w:pPr>
            <w:r>
              <w:rPr>
                <w:sz w:val="16"/>
              </w:rPr>
              <w:t>324</w:t>
            </w:r>
          </w:p>
        </w:tc>
        <w:tc>
          <w:tcPr>
            <w:tcW w:w="619" w:type="dxa"/>
          </w:tcPr>
          <w:p>
            <w:pPr>
              <w:pStyle w:val="TableParagraph"/>
              <w:ind w:left="97"/>
              <w:jc w:val="left"/>
              <w:rPr>
                <w:sz w:val="16"/>
              </w:rPr>
            </w:pPr>
            <w:r>
              <w:rPr>
                <w:sz w:val="16"/>
              </w:rPr>
              <w:t>1355</w:t>
            </w:r>
          </w:p>
        </w:tc>
        <w:tc>
          <w:tcPr>
            <w:tcW w:w="710" w:type="dxa"/>
          </w:tcPr>
          <w:p>
            <w:pPr>
              <w:pStyle w:val="TableParagraph"/>
              <w:ind w:right="276"/>
              <w:jc w:val="right"/>
              <w:rPr>
                <w:sz w:val="16"/>
              </w:rPr>
            </w:pPr>
            <w:r>
              <w:rPr>
                <w:sz w:val="16"/>
              </w:rPr>
              <w:t>4,4</w:t>
            </w:r>
          </w:p>
        </w:tc>
        <w:tc>
          <w:tcPr>
            <w:tcW w:w="776" w:type="dxa"/>
          </w:tcPr>
          <w:p>
            <w:pPr>
              <w:pStyle w:val="TableParagraph"/>
              <w:ind w:left="62" w:right="62"/>
              <w:rPr>
                <w:sz w:val="16"/>
              </w:rPr>
            </w:pPr>
            <w:r>
              <w:rPr>
                <w:sz w:val="16"/>
              </w:rPr>
              <w:t>12,7</w:t>
            </w:r>
          </w:p>
        </w:tc>
        <w:tc>
          <w:tcPr>
            <w:tcW w:w="894" w:type="dxa"/>
          </w:tcPr>
          <w:p>
            <w:pPr>
              <w:pStyle w:val="TableParagraph"/>
              <w:ind w:left="64" w:right="63"/>
              <w:rPr>
                <w:sz w:val="16"/>
              </w:rPr>
            </w:pPr>
            <w:r>
              <w:rPr>
                <w:sz w:val="16"/>
              </w:rPr>
              <w:t>73</w:t>
            </w:r>
          </w:p>
        </w:tc>
        <w:tc>
          <w:tcPr>
            <w:tcW w:w="659" w:type="dxa"/>
          </w:tcPr>
          <w:p>
            <w:pPr>
              <w:pStyle w:val="TableParagraph"/>
              <w:ind w:left="151" w:right="148"/>
              <w:rPr>
                <w:sz w:val="16"/>
              </w:rPr>
            </w:pPr>
            <w:r>
              <w:rPr>
                <w:sz w:val="16"/>
              </w:rPr>
              <w:t>47,9</w:t>
            </w:r>
          </w:p>
        </w:tc>
        <w:tc>
          <w:tcPr>
            <w:tcW w:w="848" w:type="dxa"/>
          </w:tcPr>
          <w:p>
            <w:pPr>
              <w:pStyle w:val="TableParagraph"/>
              <w:ind w:left="61" w:right="60"/>
              <w:rPr>
                <w:sz w:val="16"/>
              </w:rPr>
            </w:pPr>
            <w:r>
              <w:rPr>
                <w:sz w:val="16"/>
              </w:rPr>
              <w:t>0,7</w:t>
            </w:r>
          </w:p>
        </w:tc>
        <w:tc>
          <w:tcPr>
            <w:tcW w:w="656" w:type="dxa"/>
          </w:tcPr>
          <w:p>
            <w:pPr>
              <w:pStyle w:val="TableParagraph"/>
              <w:ind w:left="65" w:right="56"/>
              <w:rPr>
                <w:sz w:val="16"/>
              </w:rPr>
            </w:pPr>
            <w:r>
              <w:rPr>
                <w:sz w:val="16"/>
              </w:rPr>
              <w:t>0,8</w:t>
            </w:r>
          </w:p>
        </w:tc>
        <w:tc>
          <w:tcPr>
            <w:tcW w:w="614" w:type="dxa"/>
          </w:tcPr>
          <w:p>
            <w:pPr>
              <w:pStyle w:val="TableParagraph"/>
              <w:ind w:left="199" w:right="195"/>
              <w:rPr>
                <w:sz w:val="16"/>
              </w:rPr>
            </w:pPr>
            <w:r>
              <w:rPr>
                <w:sz w:val="16"/>
              </w:rPr>
              <w:t>85</w:t>
            </w:r>
          </w:p>
        </w:tc>
        <w:tc>
          <w:tcPr>
            <w:tcW w:w="866" w:type="dxa"/>
          </w:tcPr>
          <w:p>
            <w:pPr>
              <w:pStyle w:val="TableParagraph"/>
              <w:ind w:left="52" w:right="52"/>
              <w:rPr>
                <w:sz w:val="16"/>
              </w:rPr>
            </w:pPr>
            <w:r>
              <w:rPr>
                <w:sz w:val="16"/>
              </w:rPr>
              <w:t>10</w:t>
            </w:r>
          </w:p>
        </w:tc>
      </w:tr>
      <w:tr>
        <w:trPr>
          <w:trHeight w:val="224" w:hRule="atLeast"/>
        </w:trPr>
        <w:tc>
          <w:tcPr>
            <w:tcW w:w="926" w:type="dxa"/>
          </w:tcPr>
          <w:p>
            <w:pPr>
              <w:pStyle w:val="TableParagraph"/>
              <w:ind w:left="87" w:right="34"/>
              <w:rPr>
                <w:sz w:val="16"/>
              </w:rPr>
            </w:pPr>
            <w:r>
              <w:rPr>
                <w:sz w:val="16"/>
              </w:rPr>
              <w:t>16</w:t>
            </w:r>
          </w:p>
        </w:tc>
        <w:tc>
          <w:tcPr>
            <w:tcW w:w="4636" w:type="dxa"/>
          </w:tcPr>
          <w:p>
            <w:pPr>
              <w:pStyle w:val="TableParagraph"/>
              <w:ind w:left="122"/>
              <w:jc w:val="left"/>
              <w:rPr>
                <w:sz w:val="16"/>
              </w:rPr>
            </w:pPr>
            <w:r>
              <w:rPr>
                <w:sz w:val="16"/>
              </w:rPr>
              <w:t>Bolo, pronto, chocolate</w:t>
            </w:r>
          </w:p>
        </w:tc>
        <w:tc>
          <w:tcPr>
            <w:tcW w:w="1266" w:type="dxa"/>
          </w:tcPr>
          <w:p>
            <w:pPr>
              <w:pStyle w:val="TableParagraph"/>
              <w:ind w:right="177"/>
              <w:jc w:val="right"/>
              <w:rPr>
                <w:sz w:val="16"/>
              </w:rPr>
            </w:pPr>
            <w:r>
              <w:rPr>
                <w:sz w:val="16"/>
              </w:rPr>
              <w:t>19,3</w:t>
            </w:r>
          </w:p>
        </w:tc>
        <w:tc>
          <w:tcPr>
            <w:tcW w:w="671" w:type="dxa"/>
          </w:tcPr>
          <w:p>
            <w:pPr>
              <w:pStyle w:val="TableParagraph"/>
              <w:ind w:left="156" w:right="80"/>
              <w:rPr>
                <w:sz w:val="16"/>
              </w:rPr>
            </w:pPr>
            <w:r>
              <w:rPr>
                <w:sz w:val="16"/>
              </w:rPr>
              <w:t>410</w:t>
            </w:r>
          </w:p>
        </w:tc>
        <w:tc>
          <w:tcPr>
            <w:tcW w:w="619" w:type="dxa"/>
          </w:tcPr>
          <w:p>
            <w:pPr>
              <w:pStyle w:val="TableParagraph"/>
              <w:ind w:left="97"/>
              <w:jc w:val="left"/>
              <w:rPr>
                <w:sz w:val="16"/>
              </w:rPr>
            </w:pPr>
            <w:r>
              <w:rPr>
                <w:sz w:val="16"/>
              </w:rPr>
              <w:t>1715</w:t>
            </w:r>
          </w:p>
        </w:tc>
        <w:tc>
          <w:tcPr>
            <w:tcW w:w="710" w:type="dxa"/>
          </w:tcPr>
          <w:p>
            <w:pPr>
              <w:pStyle w:val="TableParagraph"/>
              <w:ind w:right="276"/>
              <w:jc w:val="right"/>
              <w:rPr>
                <w:sz w:val="16"/>
              </w:rPr>
            </w:pPr>
            <w:r>
              <w:rPr>
                <w:sz w:val="16"/>
              </w:rPr>
              <w:t>6,2</w:t>
            </w:r>
          </w:p>
        </w:tc>
        <w:tc>
          <w:tcPr>
            <w:tcW w:w="776" w:type="dxa"/>
          </w:tcPr>
          <w:p>
            <w:pPr>
              <w:pStyle w:val="TableParagraph"/>
              <w:ind w:left="62" w:right="62"/>
              <w:rPr>
                <w:sz w:val="16"/>
              </w:rPr>
            </w:pPr>
            <w:r>
              <w:rPr>
                <w:sz w:val="16"/>
              </w:rPr>
              <w:t>18,5</w:t>
            </w:r>
          </w:p>
        </w:tc>
        <w:tc>
          <w:tcPr>
            <w:tcW w:w="894" w:type="dxa"/>
          </w:tcPr>
          <w:p>
            <w:pPr>
              <w:pStyle w:val="TableParagraph"/>
              <w:ind w:left="64" w:right="63"/>
              <w:rPr>
                <w:sz w:val="16"/>
              </w:rPr>
            </w:pPr>
            <w:r>
              <w:rPr>
                <w:sz w:val="16"/>
              </w:rPr>
              <w:t>77</w:t>
            </w:r>
          </w:p>
        </w:tc>
        <w:tc>
          <w:tcPr>
            <w:tcW w:w="659" w:type="dxa"/>
          </w:tcPr>
          <w:p>
            <w:pPr>
              <w:pStyle w:val="TableParagraph"/>
              <w:ind w:left="151" w:right="148"/>
              <w:rPr>
                <w:sz w:val="16"/>
              </w:rPr>
            </w:pPr>
            <w:r>
              <w:rPr>
                <w:sz w:val="16"/>
              </w:rPr>
              <w:t>54,7</w:t>
            </w:r>
          </w:p>
        </w:tc>
        <w:tc>
          <w:tcPr>
            <w:tcW w:w="848" w:type="dxa"/>
          </w:tcPr>
          <w:p>
            <w:pPr>
              <w:pStyle w:val="TableParagraph"/>
              <w:ind w:left="61" w:right="60"/>
              <w:rPr>
                <w:sz w:val="16"/>
              </w:rPr>
            </w:pPr>
            <w:r>
              <w:rPr>
                <w:sz w:val="16"/>
              </w:rPr>
              <w:t>1,4</w:t>
            </w:r>
          </w:p>
        </w:tc>
        <w:tc>
          <w:tcPr>
            <w:tcW w:w="656" w:type="dxa"/>
          </w:tcPr>
          <w:p>
            <w:pPr>
              <w:pStyle w:val="TableParagraph"/>
              <w:ind w:left="65" w:right="56"/>
              <w:rPr>
                <w:sz w:val="16"/>
              </w:rPr>
            </w:pPr>
            <w:r>
              <w:rPr>
                <w:sz w:val="16"/>
              </w:rPr>
              <w:t>1,3</w:t>
            </w:r>
          </w:p>
        </w:tc>
        <w:tc>
          <w:tcPr>
            <w:tcW w:w="614" w:type="dxa"/>
          </w:tcPr>
          <w:p>
            <w:pPr>
              <w:pStyle w:val="TableParagraph"/>
              <w:ind w:left="199" w:right="195"/>
              <w:rPr>
                <w:sz w:val="16"/>
              </w:rPr>
            </w:pPr>
            <w:r>
              <w:rPr>
                <w:sz w:val="16"/>
              </w:rPr>
              <w:t>75</w:t>
            </w:r>
          </w:p>
        </w:tc>
        <w:tc>
          <w:tcPr>
            <w:tcW w:w="866" w:type="dxa"/>
          </w:tcPr>
          <w:p>
            <w:pPr>
              <w:pStyle w:val="TableParagraph"/>
              <w:ind w:left="52" w:right="52"/>
              <w:rPr>
                <w:sz w:val="16"/>
              </w:rPr>
            </w:pPr>
            <w:r>
              <w:rPr>
                <w:sz w:val="16"/>
              </w:rPr>
              <w:t>28</w:t>
            </w:r>
          </w:p>
        </w:tc>
      </w:tr>
      <w:tr>
        <w:trPr>
          <w:trHeight w:val="224" w:hRule="atLeast"/>
        </w:trPr>
        <w:tc>
          <w:tcPr>
            <w:tcW w:w="926" w:type="dxa"/>
          </w:tcPr>
          <w:p>
            <w:pPr>
              <w:pStyle w:val="TableParagraph"/>
              <w:spacing w:before="17"/>
              <w:ind w:left="87" w:right="34"/>
              <w:rPr>
                <w:sz w:val="16"/>
              </w:rPr>
            </w:pPr>
            <w:r>
              <w:rPr>
                <w:sz w:val="16"/>
              </w:rPr>
              <w:t>17</w:t>
            </w:r>
          </w:p>
        </w:tc>
        <w:tc>
          <w:tcPr>
            <w:tcW w:w="4636" w:type="dxa"/>
          </w:tcPr>
          <w:p>
            <w:pPr>
              <w:pStyle w:val="TableParagraph"/>
              <w:spacing w:before="17"/>
              <w:ind w:left="122"/>
              <w:jc w:val="left"/>
              <w:rPr>
                <w:sz w:val="16"/>
              </w:rPr>
            </w:pPr>
            <w:r>
              <w:rPr>
                <w:sz w:val="16"/>
              </w:rPr>
              <w:t>Bolo, pronto, coco</w:t>
            </w:r>
          </w:p>
        </w:tc>
        <w:tc>
          <w:tcPr>
            <w:tcW w:w="1266" w:type="dxa"/>
          </w:tcPr>
          <w:p>
            <w:pPr>
              <w:pStyle w:val="TableParagraph"/>
              <w:spacing w:before="17"/>
              <w:ind w:right="177"/>
              <w:jc w:val="right"/>
              <w:rPr>
                <w:sz w:val="16"/>
              </w:rPr>
            </w:pPr>
            <w:r>
              <w:rPr>
                <w:sz w:val="16"/>
              </w:rPr>
              <w:t>29,3</w:t>
            </w:r>
          </w:p>
        </w:tc>
        <w:tc>
          <w:tcPr>
            <w:tcW w:w="671" w:type="dxa"/>
          </w:tcPr>
          <w:p>
            <w:pPr>
              <w:pStyle w:val="TableParagraph"/>
              <w:spacing w:before="17"/>
              <w:ind w:left="156" w:right="80"/>
              <w:rPr>
                <w:sz w:val="16"/>
              </w:rPr>
            </w:pPr>
            <w:r>
              <w:rPr>
                <w:sz w:val="16"/>
              </w:rPr>
              <w:t>333</w:t>
            </w:r>
          </w:p>
        </w:tc>
        <w:tc>
          <w:tcPr>
            <w:tcW w:w="619" w:type="dxa"/>
          </w:tcPr>
          <w:p>
            <w:pPr>
              <w:pStyle w:val="TableParagraph"/>
              <w:spacing w:before="17"/>
              <w:ind w:left="97"/>
              <w:jc w:val="left"/>
              <w:rPr>
                <w:sz w:val="16"/>
              </w:rPr>
            </w:pPr>
            <w:r>
              <w:rPr>
                <w:sz w:val="16"/>
              </w:rPr>
              <w:t>1395</w:t>
            </w:r>
          </w:p>
        </w:tc>
        <w:tc>
          <w:tcPr>
            <w:tcW w:w="710" w:type="dxa"/>
          </w:tcPr>
          <w:p>
            <w:pPr>
              <w:pStyle w:val="TableParagraph"/>
              <w:spacing w:before="17"/>
              <w:ind w:right="276"/>
              <w:jc w:val="right"/>
              <w:rPr>
                <w:sz w:val="16"/>
              </w:rPr>
            </w:pPr>
            <w:r>
              <w:rPr>
                <w:sz w:val="16"/>
              </w:rPr>
              <w:t>5,7</w:t>
            </w:r>
          </w:p>
        </w:tc>
        <w:tc>
          <w:tcPr>
            <w:tcW w:w="776" w:type="dxa"/>
          </w:tcPr>
          <w:p>
            <w:pPr>
              <w:pStyle w:val="TableParagraph"/>
              <w:spacing w:before="17"/>
              <w:ind w:left="62" w:right="62"/>
              <w:rPr>
                <w:sz w:val="16"/>
              </w:rPr>
            </w:pPr>
            <w:r>
              <w:rPr>
                <w:sz w:val="16"/>
              </w:rPr>
              <w:t>11,3</w:t>
            </w:r>
          </w:p>
        </w:tc>
        <w:tc>
          <w:tcPr>
            <w:tcW w:w="894" w:type="dxa"/>
          </w:tcPr>
          <w:p>
            <w:pPr>
              <w:pStyle w:val="TableParagraph"/>
              <w:spacing w:before="17"/>
              <w:ind w:left="64" w:right="63"/>
              <w:rPr>
                <w:sz w:val="16"/>
              </w:rPr>
            </w:pPr>
            <w:r>
              <w:rPr>
                <w:sz w:val="16"/>
              </w:rPr>
              <w:t>63</w:t>
            </w:r>
          </w:p>
        </w:tc>
        <w:tc>
          <w:tcPr>
            <w:tcW w:w="659" w:type="dxa"/>
          </w:tcPr>
          <w:p>
            <w:pPr>
              <w:pStyle w:val="TableParagraph"/>
              <w:spacing w:before="17"/>
              <w:ind w:left="151" w:right="148"/>
              <w:rPr>
                <w:sz w:val="16"/>
              </w:rPr>
            </w:pPr>
            <w:r>
              <w:rPr>
                <w:sz w:val="16"/>
              </w:rPr>
              <w:t>52,3</w:t>
            </w:r>
          </w:p>
        </w:tc>
        <w:tc>
          <w:tcPr>
            <w:tcW w:w="848" w:type="dxa"/>
          </w:tcPr>
          <w:p>
            <w:pPr>
              <w:pStyle w:val="TableParagraph"/>
              <w:spacing w:before="17"/>
              <w:ind w:left="61" w:right="60"/>
              <w:rPr>
                <w:sz w:val="16"/>
              </w:rPr>
            </w:pPr>
            <w:r>
              <w:rPr>
                <w:sz w:val="16"/>
              </w:rPr>
              <w:t>1,1</w:t>
            </w:r>
          </w:p>
        </w:tc>
        <w:tc>
          <w:tcPr>
            <w:tcW w:w="656" w:type="dxa"/>
          </w:tcPr>
          <w:p>
            <w:pPr>
              <w:pStyle w:val="TableParagraph"/>
              <w:spacing w:before="17"/>
              <w:ind w:left="65" w:right="56"/>
              <w:rPr>
                <w:sz w:val="16"/>
              </w:rPr>
            </w:pPr>
            <w:r>
              <w:rPr>
                <w:sz w:val="16"/>
              </w:rPr>
              <w:t>1,4</w:t>
            </w:r>
          </w:p>
        </w:tc>
        <w:tc>
          <w:tcPr>
            <w:tcW w:w="614" w:type="dxa"/>
          </w:tcPr>
          <w:p>
            <w:pPr>
              <w:pStyle w:val="TableParagraph"/>
              <w:spacing w:before="17"/>
              <w:ind w:left="199" w:right="195"/>
              <w:rPr>
                <w:sz w:val="16"/>
              </w:rPr>
            </w:pPr>
            <w:r>
              <w:rPr>
                <w:sz w:val="16"/>
              </w:rPr>
              <w:t>57</w:t>
            </w:r>
          </w:p>
        </w:tc>
        <w:tc>
          <w:tcPr>
            <w:tcW w:w="866" w:type="dxa"/>
          </w:tcPr>
          <w:p>
            <w:pPr>
              <w:pStyle w:val="TableParagraph"/>
              <w:spacing w:before="17"/>
              <w:ind w:left="52" w:right="52"/>
              <w:rPr>
                <w:sz w:val="16"/>
              </w:rPr>
            </w:pPr>
            <w:r>
              <w:rPr>
                <w:sz w:val="16"/>
              </w:rPr>
              <w:t>16</w:t>
            </w:r>
          </w:p>
        </w:tc>
      </w:tr>
      <w:tr>
        <w:trPr>
          <w:trHeight w:val="225" w:hRule="atLeast"/>
        </w:trPr>
        <w:tc>
          <w:tcPr>
            <w:tcW w:w="926" w:type="dxa"/>
          </w:tcPr>
          <w:p>
            <w:pPr>
              <w:pStyle w:val="TableParagraph"/>
              <w:ind w:left="87" w:right="34"/>
              <w:rPr>
                <w:sz w:val="16"/>
              </w:rPr>
            </w:pPr>
            <w:r>
              <w:rPr>
                <w:sz w:val="16"/>
              </w:rPr>
              <w:t>18</w:t>
            </w:r>
          </w:p>
        </w:tc>
        <w:tc>
          <w:tcPr>
            <w:tcW w:w="4636" w:type="dxa"/>
          </w:tcPr>
          <w:p>
            <w:pPr>
              <w:pStyle w:val="TableParagraph"/>
              <w:ind w:left="122"/>
              <w:jc w:val="left"/>
              <w:rPr>
                <w:sz w:val="16"/>
              </w:rPr>
            </w:pPr>
            <w:r>
              <w:rPr>
                <w:sz w:val="16"/>
              </w:rPr>
              <w:t>Bolo, pronto, milho</w:t>
            </w:r>
          </w:p>
        </w:tc>
        <w:tc>
          <w:tcPr>
            <w:tcW w:w="1266" w:type="dxa"/>
          </w:tcPr>
          <w:p>
            <w:pPr>
              <w:pStyle w:val="TableParagraph"/>
              <w:ind w:right="177"/>
              <w:jc w:val="right"/>
              <w:rPr>
                <w:sz w:val="16"/>
              </w:rPr>
            </w:pPr>
            <w:r>
              <w:rPr>
                <w:sz w:val="16"/>
              </w:rPr>
              <w:t>36,7</w:t>
            </w:r>
          </w:p>
        </w:tc>
        <w:tc>
          <w:tcPr>
            <w:tcW w:w="671" w:type="dxa"/>
          </w:tcPr>
          <w:p>
            <w:pPr>
              <w:pStyle w:val="TableParagraph"/>
              <w:ind w:left="156" w:right="80"/>
              <w:rPr>
                <w:sz w:val="16"/>
              </w:rPr>
            </w:pPr>
            <w:r>
              <w:rPr>
                <w:sz w:val="16"/>
              </w:rPr>
              <w:t>311</w:t>
            </w:r>
          </w:p>
        </w:tc>
        <w:tc>
          <w:tcPr>
            <w:tcW w:w="619" w:type="dxa"/>
          </w:tcPr>
          <w:p>
            <w:pPr>
              <w:pStyle w:val="TableParagraph"/>
              <w:ind w:left="97"/>
              <w:jc w:val="left"/>
              <w:rPr>
                <w:sz w:val="16"/>
              </w:rPr>
            </w:pPr>
            <w:r>
              <w:rPr>
                <w:sz w:val="16"/>
              </w:rPr>
              <w:t>1303</w:t>
            </w:r>
          </w:p>
        </w:tc>
        <w:tc>
          <w:tcPr>
            <w:tcW w:w="710" w:type="dxa"/>
          </w:tcPr>
          <w:p>
            <w:pPr>
              <w:pStyle w:val="TableParagraph"/>
              <w:ind w:right="276"/>
              <w:jc w:val="right"/>
              <w:rPr>
                <w:sz w:val="16"/>
              </w:rPr>
            </w:pPr>
            <w:r>
              <w:rPr>
                <w:sz w:val="16"/>
              </w:rPr>
              <w:t>4,8</w:t>
            </w:r>
          </w:p>
        </w:tc>
        <w:tc>
          <w:tcPr>
            <w:tcW w:w="776" w:type="dxa"/>
          </w:tcPr>
          <w:p>
            <w:pPr>
              <w:pStyle w:val="TableParagraph"/>
              <w:ind w:left="62" w:right="62"/>
              <w:rPr>
                <w:sz w:val="16"/>
              </w:rPr>
            </w:pPr>
            <w:r>
              <w:rPr>
                <w:sz w:val="16"/>
              </w:rPr>
              <w:t>12,4</w:t>
            </w:r>
          </w:p>
        </w:tc>
        <w:tc>
          <w:tcPr>
            <w:tcW w:w="894" w:type="dxa"/>
          </w:tcPr>
          <w:p>
            <w:pPr>
              <w:pStyle w:val="TableParagraph"/>
              <w:ind w:left="64" w:right="63"/>
              <w:rPr>
                <w:sz w:val="16"/>
              </w:rPr>
            </w:pPr>
            <w:r>
              <w:rPr>
                <w:sz w:val="16"/>
              </w:rPr>
              <w:t>82</w:t>
            </w:r>
          </w:p>
        </w:tc>
        <w:tc>
          <w:tcPr>
            <w:tcW w:w="659" w:type="dxa"/>
          </w:tcPr>
          <w:p>
            <w:pPr>
              <w:pStyle w:val="TableParagraph"/>
              <w:ind w:left="151" w:right="148"/>
              <w:rPr>
                <w:sz w:val="16"/>
              </w:rPr>
            </w:pPr>
            <w:r>
              <w:rPr>
                <w:sz w:val="16"/>
              </w:rPr>
              <w:t>45,1</w:t>
            </w:r>
          </w:p>
        </w:tc>
        <w:tc>
          <w:tcPr>
            <w:tcW w:w="848" w:type="dxa"/>
          </w:tcPr>
          <w:p>
            <w:pPr>
              <w:pStyle w:val="TableParagraph"/>
              <w:ind w:left="61" w:right="60"/>
              <w:rPr>
                <w:sz w:val="16"/>
              </w:rPr>
            </w:pPr>
            <w:r>
              <w:rPr>
                <w:sz w:val="16"/>
              </w:rPr>
              <w:t>0,7</w:t>
            </w:r>
          </w:p>
        </w:tc>
        <w:tc>
          <w:tcPr>
            <w:tcW w:w="656" w:type="dxa"/>
          </w:tcPr>
          <w:p>
            <w:pPr>
              <w:pStyle w:val="TableParagraph"/>
              <w:ind w:left="65" w:right="56"/>
              <w:rPr>
                <w:sz w:val="16"/>
              </w:rPr>
            </w:pPr>
            <w:r>
              <w:rPr>
                <w:sz w:val="16"/>
              </w:rPr>
              <w:t>1,0</w:t>
            </w:r>
          </w:p>
        </w:tc>
        <w:tc>
          <w:tcPr>
            <w:tcW w:w="614" w:type="dxa"/>
          </w:tcPr>
          <w:p>
            <w:pPr>
              <w:pStyle w:val="TableParagraph"/>
              <w:ind w:left="199" w:right="195"/>
              <w:rPr>
                <w:sz w:val="16"/>
              </w:rPr>
            </w:pPr>
            <w:r>
              <w:rPr>
                <w:sz w:val="16"/>
              </w:rPr>
              <w:t>83</w:t>
            </w:r>
          </w:p>
        </w:tc>
        <w:tc>
          <w:tcPr>
            <w:tcW w:w="866" w:type="dxa"/>
          </w:tcPr>
          <w:p>
            <w:pPr>
              <w:pStyle w:val="TableParagraph"/>
              <w:ind w:left="52" w:right="52"/>
              <w:rPr>
                <w:sz w:val="16"/>
              </w:rPr>
            </w:pPr>
            <w:r>
              <w:rPr>
                <w:sz w:val="16"/>
              </w:rPr>
              <w:t>10</w:t>
            </w:r>
          </w:p>
        </w:tc>
      </w:tr>
      <w:tr>
        <w:trPr>
          <w:trHeight w:val="225" w:hRule="atLeast"/>
        </w:trPr>
        <w:tc>
          <w:tcPr>
            <w:tcW w:w="926" w:type="dxa"/>
          </w:tcPr>
          <w:p>
            <w:pPr>
              <w:pStyle w:val="TableParagraph"/>
              <w:ind w:left="87" w:right="34"/>
              <w:rPr>
                <w:sz w:val="16"/>
              </w:rPr>
            </w:pPr>
            <w:r>
              <w:rPr>
                <w:sz w:val="16"/>
              </w:rPr>
              <w:t>19</w:t>
            </w:r>
          </w:p>
        </w:tc>
        <w:tc>
          <w:tcPr>
            <w:tcW w:w="4636" w:type="dxa"/>
          </w:tcPr>
          <w:p>
            <w:pPr>
              <w:pStyle w:val="TableParagraph"/>
              <w:ind w:left="122"/>
              <w:jc w:val="left"/>
              <w:rPr>
                <w:sz w:val="16"/>
              </w:rPr>
            </w:pPr>
            <w:r>
              <w:rPr>
                <w:sz w:val="16"/>
              </w:rPr>
              <w:t>Canjica, branca, crua</w:t>
            </w:r>
          </w:p>
        </w:tc>
        <w:tc>
          <w:tcPr>
            <w:tcW w:w="1266" w:type="dxa"/>
          </w:tcPr>
          <w:p>
            <w:pPr>
              <w:pStyle w:val="TableParagraph"/>
              <w:ind w:right="177"/>
              <w:jc w:val="right"/>
              <w:rPr>
                <w:sz w:val="16"/>
              </w:rPr>
            </w:pPr>
            <w:r>
              <w:rPr>
                <w:sz w:val="16"/>
              </w:rPr>
              <w:t>13,6</w:t>
            </w:r>
          </w:p>
        </w:tc>
        <w:tc>
          <w:tcPr>
            <w:tcW w:w="671" w:type="dxa"/>
          </w:tcPr>
          <w:p>
            <w:pPr>
              <w:pStyle w:val="TableParagraph"/>
              <w:ind w:left="156" w:right="80"/>
              <w:rPr>
                <w:sz w:val="16"/>
              </w:rPr>
            </w:pPr>
            <w:r>
              <w:rPr>
                <w:sz w:val="16"/>
              </w:rPr>
              <w:t>358</w:t>
            </w:r>
          </w:p>
        </w:tc>
        <w:tc>
          <w:tcPr>
            <w:tcW w:w="619" w:type="dxa"/>
          </w:tcPr>
          <w:p>
            <w:pPr>
              <w:pStyle w:val="TableParagraph"/>
              <w:ind w:left="97"/>
              <w:jc w:val="left"/>
              <w:rPr>
                <w:sz w:val="16"/>
              </w:rPr>
            </w:pPr>
            <w:r>
              <w:rPr>
                <w:sz w:val="16"/>
              </w:rPr>
              <w:t>1496</w:t>
            </w:r>
          </w:p>
        </w:tc>
        <w:tc>
          <w:tcPr>
            <w:tcW w:w="710" w:type="dxa"/>
          </w:tcPr>
          <w:p>
            <w:pPr>
              <w:pStyle w:val="TableParagraph"/>
              <w:ind w:right="276"/>
              <w:jc w:val="right"/>
              <w:rPr>
                <w:sz w:val="16"/>
              </w:rPr>
            </w:pPr>
            <w:r>
              <w:rPr>
                <w:sz w:val="16"/>
              </w:rPr>
              <w:t>7,2</w:t>
            </w:r>
          </w:p>
        </w:tc>
        <w:tc>
          <w:tcPr>
            <w:tcW w:w="776" w:type="dxa"/>
          </w:tcPr>
          <w:p>
            <w:pPr>
              <w:pStyle w:val="TableParagraph"/>
              <w:ind w:left="62" w:right="63"/>
              <w:rPr>
                <w:sz w:val="16"/>
              </w:rPr>
            </w:pPr>
            <w:r>
              <w:rPr>
                <w:sz w:val="16"/>
              </w:rPr>
              <w:t>1,0</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78,1</w:t>
            </w:r>
          </w:p>
        </w:tc>
        <w:tc>
          <w:tcPr>
            <w:tcW w:w="848" w:type="dxa"/>
          </w:tcPr>
          <w:p>
            <w:pPr>
              <w:pStyle w:val="TableParagraph"/>
              <w:ind w:left="61" w:right="60"/>
              <w:rPr>
                <w:sz w:val="16"/>
              </w:rPr>
            </w:pPr>
            <w:r>
              <w:rPr>
                <w:sz w:val="16"/>
              </w:rPr>
              <w:t>5,5</w:t>
            </w:r>
          </w:p>
        </w:tc>
        <w:tc>
          <w:tcPr>
            <w:tcW w:w="656" w:type="dxa"/>
          </w:tcPr>
          <w:p>
            <w:pPr>
              <w:pStyle w:val="TableParagraph"/>
              <w:ind w:left="65" w:right="56"/>
              <w:rPr>
                <w:sz w:val="16"/>
              </w:rPr>
            </w:pPr>
            <w:r>
              <w:rPr>
                <w:sz w:val="16"/>
              </w:rPr>
              <w:t>0,2</w:t>
            </w:r>
          </w:p>
        </w:tc>
        <w:tc>
          <w:tcPr>
            <w:tcW w:w="614" w:type="dxa"/>
          </w:tcPr>
          <w:p>
            <w:pPr>
              <w:pStyle w:val="TableParagraph"/>
              <w:ind w:left="1"/>
              <w:rPr>
                <w:sz w:val="16"/>
              </w:rPr>
            </w:pPr>
            <w:r>
              <w:rPr>
                <w:w w:val="100"/>
                <w:sz w:val="16"/>
              </w:rPr>
              <w:t>2</w:t>
            </w:r>
          </w:p>
        </w:tc>
        <w:tc>
          <w:tcPr>
            <w:tcW w:w="866" w:type="dxa"/>
          </w:tcPr>
          <w:p>
            <w:pPr>
              <w:pStyle w:val="TableParagraph"/>
              <w:ind w:left="52" w:right="52"/>
              <w:rPr>
                <w:sz w:val="16"/>
              </w:rPr>
            </w:pPr>
            <w:r>
              <w:rPr>
                <w:sz w:val="16"/>
              </w:rPr>
              <w:t>12</w:t>
            </w:r>
          </w:p>
        </w:tc>
      </w:tr>
      <w:tr>
        <w:trPr>
          <w:trHeight w:val="224" w:hRule="atLeast"/>
        </w:trPr>
        <w:tc>
          <w:tcPr>
            <w:tcW w:w="926" w:type="dxa"/>
          </w:tcPr>
          <w:p>
            <w:pPr>
              <w:pStyle w:val="TableParagraph"/>
              <w:ind w:left="87" w:right="34"/>
              <w:rPr>
                <w:sz w:val="16"/>
              </w:rPr>
            </w:pPr>
            <w:r>
              <w:rPr>
                <w:sz w:val="16"/>
              </w:rPr>
              <w:t>20</w:t>
            </w:r>
          </w:p>
        </w:tc>
        <w:tc>
          <w:tcPr>
            <w:tcW w:w="4636" w:type="dxa"/>
          </w:tcPr>
          <w:p>
            <w:pPr>
              <w:pStyle w:val="TableParagraph"/>
              <w:ind w:left="122"/>
              <w:jc w:val="left"/>
              <w:rPr>
                <w:sz w:val="16"/>
              </w:rPr>
            </w:pPr>
            <w:r>
              <w:rPr>
                <w:sz w:val="16"/>
              </w:rPr>
              <w:t>Canjica, com leite integral</w:t>
            </w:r>
          </w:p>
        </w:tc>
        <w:tc>
          <w:tcPr>
            <w:tcW w:w="1266" w:type="dxa"/>
          </w:tcPr>
          <w:p>
            <w:pPr>
              <w:pStyle w:val="TableParagraph"/>
              <w:ind w:right="177"/>
              <w:jc w:val="right"/>
              <w:rPr>
                <w:sz w:val="16"/>
              </w:rPr>
            </w:pPr>
            <w:r>
              <w:rPr>
                <w:sz w:val="16"/>
              </w:rPr>
              <w:t>72,5</w:t>
            </w:r>
          </w:p>
        </w:tc>
        <w:tc>
          <w:tcPr>
            <w:tcW w:w="671" w:type="dxa"/>
          </w:tcPr>
          <w:p>
            <w:pPr>
              <w:pStyle w:val="TableParagraph"/>
              <w:ind w:left="156" w:right="80"/>
              <w:rPr>
                <w:sz w:val="16"/>
              </w:rPr>
            </w:pPr>
            <w:r>
              <w:rPr>
                <w:sz w:val="16"/>
              </w:rPr>
              <w:t>112</w:t>
            </w:r>
          </w:p>
        </w:tc>
        <w:tc>
          <w:tcPr>
            <w:tcW w:w="619" w:type="dxa"/>
          </w:tcPr>
          <w:p>
            <w:pPr>
              <w:pStyle w:val="TableParagraph"/>
              <w:ind w:left="142"/>
              <w:jc w:val="left"/>
              <w:rPr>
                <w:sz w:val="16"/>
              </w:rPr>
            </w:pPr>
            <w:r>
              <w:rPr>
                <w:sz w:val="16"/>
              </w:rPr>
              <w:t>471</w:t>
            </w:r>
          </w:p>
        </w:tc>
        <w:tc>
          <w:tcPr>
            <w:tcW w:w="710" w:type="dxa"/>
          </w:tcPr>
          <w:p>
            <w:pPr>
              <w:pStyle w:val="TableParagraph"/>
              <w:ind w:right="276"/>
              <w:jc w:val="right"/>
              <w:rPr>
                <w:sz w:val="16"/>
              </w:rPr>
            </w:pPr>
            <w:r>
              <w:rPr>
                <w:sz w:val="16"/>
              </w:rPr>
              <w:t>2,4</w:t>
            </w:r>
          </w:p>
        </w:tc>
        <w:tc>
          <w:tcPr>
            <w:tcW w:w="776" w:type="dxa"/>
          </w:tcPr>
          <w:p>
            <w:pPr>
              <w:pStyle w:val="TableParagraph"/>
              <w:ind w:left="62" w:right="63"/>
              <w:rPr>
                <w:sz w:val="16"/>
              </w:rPr>
            </w:pPr>
            <w:r>
              <w:rPr>
                <w:sz w:val="16"/>
              </w:rPr>
              <w:t>1,2</w:t>
            </w:r>
          </w:p>
        </w:tc>
        <w:tc>
          <w:tcPr>
            <w:tcW w:w="894" w:type="dxa"/>
          </w:tcPr>
          <w:p>
            <w:pPr>
              <w:pStyle w:val="TableParagraph"/>
              <w:ind w:left="3"/>
              <w:rPr>
                <w:sz w:val="16"/>
              </w:rPr>
            </w:pPr>
            <w:r>
              <w:rPr>
                <w:w w:val="100"/>
                <w:sz w:val="16"/>
              </w:rPr>
              <w:t>1</w:t>
            </w:r>
          </w:p>
        </w:tc>
        <w:tc>
          <w:tcPr>
            <w:tcW w:w="659" w:type="dxa"/>
          </w:tcPr>
          <w:p>
            <w:pPr>
              <w:pStyle w:val="TableParagraph"/>
              <w:ind w:left="151" w:right="148"/>
              <w:rPr>
                <w:sz w:val="16"/>
              </w:rPr>
            </w:pPr>
            <w:r>
              <w:rPr>
                <w:sz w:val="16"/>
              </w:rPr>
              <w:t>23,6</w:t>
            </w:r>
          </w:p>
        </w:tc>
        <w:tc>
          <w:tcPr>
            <w:tcW w:w="848" w:type="dxa"/>
          </w:tcPr>
          <w:p>
            <w:pPr>
              <w:pStyle w:val="TableParagraph"/>
              <w:ind w:left="61" w:right="60"/>
              <w:rPr>
                <w:sz w:val="16"/>
              </w:rPr>
            </w:pPr>
            <w:r>
              <w:rPr>
                <w:sz w:val="16"/>
              </w:rPr>
              <w:t>1,2</w:t>
            </w:r>
          </w:p>
        </w:tc>
        <w:tc>
          <w:tcPr>
            <w:tcW w:w="656" w:type="dxa"/>
          </w:tcPr>
          <w:p>
            <w:pPr>
              <w:pStyle w:val="TableParagraph"/>
              <w:ind w:left="65" w:right="56"/>
              <w:rPr>
                <w:sz w:val="16"/>
              </w:rPr>
            </w:pPr>
            <w:r>
              <w:rPr>
                <w:sz w:val="16"/>
              </w:rPr>
              <w:t>0,3</w:t>
            </w:r>
          </w:p>
        </w:tc>
        <w:tc>
          <w:tcPr>
            <w:tcW w:w="614" w:type="dxa"/>
          </w:tcPr>
          <w:p>
            <w:pPr>
              <w:pStyle w:val="TableParagraph"/>
              <w:ind w:left="199" w:right="195"/>
              <w:rPr>
                <w:sz w:val="16"/>
              </w:rPr>
            </w:pPr>
            <w:r>
              <w:rPr>
                <w:sz w:val="16"/>
              </w:rPr>
              <w:t>43</w:t>
            </w:r>
          </w:p>
        </w:tc>
        <w:tc>
          <w:tcPr>
            <w:tcW w:w="866" w:type="dxa"/>
          </w:tcPr>
          <w:p>
            <w:pPr>
              <w:pStyle w:val="TableParagraph"/>
              <w:rPr>
                <w:sz w:val="16"/>
              </w:rPr>
            </w:pPr>
            <w:r>
              <w:rPr>
                <w:w w:val="100"/>
                <w:sz w:val="16"/>
              </w:rPr>
              <w:t>6</w:t>
            </w:r>
          </w:p>
        </w:tc>
      </w:tr>
      <w:tr>
        <w:trPr>
          <w:trHeight w:val="224" w:hRule="atLeast"/>
        </w:trPr>
        <w:tc>
          <w:tcPr>
            <w:tcW w:w="926" w:type="dxa"/>
          </w:tcPr>
          <w:p>
            <w:pPr>
              <w:pStyle w:val="TableParagraph"/>
              <w:spacing w:before="17"/>
              <w:ind w:left="87" w:right="34"/>
              <w:rPr>
                <w:sz w:val="16"/>
              </w:rPr>
            </w:pPr>
            <w:r>
              <w:rPr>
                <w:sz w:val="16"/>
              </w:rPr>
              <w:t>21</w:t>
            </w:r>
          </w:p>
        </w:tc>
        <w:tc>
          <w:tcPr>
            <w:tcW w:w="4636" w:type="dxa"/>
          </w:tcPr>
          <w:p>
            <w:pPr>
              <w:pStyle w:val="TableParagraph"/>
              <w:spacing w:before="17"/>
              <w:ind w:left="122"/>
              <w:jc w:val="left"/>
              <w:rPr>
                <w:sz w:val="16"/>
              </w:rPr>
            </w:pPr>
            <w:r>
              <w:rPr>
                <w:sz w:val="16"/>
              </w:rPr>
              <w:t>Cereais, milho, flocos, com sal</w:t>
            </w:r>
          </w:p>
        </w:tc>
        <w:tc>
          <w:tcPr>
            <w:tcW w:w="1266" w:type="dxa"/>
          </w:tcPr>
          <w:p>
            <w:pPr>
              <w:pStyle w:val="TableParagraph"/>
              <w:spacing w:before="17"/>
              <w:ind w:right="220"/>
              <w:jc w:val="right"/>
              <w:rPr>
                <w:sz w:val="16"/>
              </w:rPr>
            </w:pPr>
            <w:r>
              <w:rPr>
                <w:sz w:val="16"/>
              </w:rPr>
              <w:t>9,3</w:t>
            </w:r>
          </w:p>
        </w:tc>
        <w:tc>
          <w:tcPr>
            <w:tcW w:w="671" w:type="dxa"/>
          </w:tcPr>
          <w:p>
            <w:pPr>
              <w:pStyle w:val="TableParagraph"/>
              <w:spacing w:before="17"/>
              <w:ind w:left="156" w:right="80"/>
              <w:rPr>
                <w:sz w:val="16"/>
              </w:rPr>
            </w:pPr>
            <w:r>
              <w:rPr>
                <w:sz w:val="16"/>
              </w:rPr>
              <w:t>370</w:t>
            </w:r>
          </w:p>
        </w:tc>
        <w:tc>
          <w:tcPr>
            <w:tcW w:w="619" w:type="dxa"/>
          </w:tcPr>
          <w:p>
            <w:pPr>
              <w:pStyle w:val="TableParagraph"/>
              <w:spacing w:before="17"/>
              <w:ind w:left="97"/>
              <w:jc w:val="left"/>
              <w:rPr>
                <w:sz w:val="16"/>
              </w:rPr>
            </w:pPr>
            <w:r>
              <w:rPr>
                <w:sz w:val="16"/>
              </w:rPr>
              <w:t>1546</w:t>
            </w:r>
          </w:p>
        </w:tc>
        <w:tc>
          <w:tcPr>
            <w:tcW w:w="710" w:type="dxa"/>
          </w:tcPr>
          <w:p>
            <w:pPr>
              <w:pStyle w:val="TableParagraph"/>
              <w:spacing w:before="17"/>
              <w:ind w:right="276"/>
              <w:jc w:val="right"/>
              <w:rPr>
                <w:sz w:val="16"/>
              </w:rPr>
            </w:pPr>
            <w:r>
              <w:rPr>
                <w:sz w:val="16"/>
              </w:rPr>
              <w:t>7,3</w:t>
            </w:r>
          </w:p>
        </w:tc>
        <w:tc>
          <w:tcPr>
            <w:tcW w:w="776" w:type="dxa"/>
          </w:tcPr>
          <w:p>
            <w:pPr>
              <w:pStyle w:val="TableParagraph"/>
              <w:spacing w:before="17"/>
              <w:ind w:left="62" w:right="63"/>
              <w:rPr>
                <w:sz w:val="16"/>
              </w:rPr>
            </w:pPr>
            <w:r>
              <w:rPr>
                <w:sz w:val="16"/>
              </w:rPr>
              <w:t>1,6</w:t>
            </w:r>
          </w:p>
        </w:tc>
        <w:tc>
          <w:tcPr>
            <w:tcW w:w="894" w:type="dxa"/>
          </w:tcPr>
          <w:p>
            <w:pPr>
              <w:pStyle w:val="TableParagraph"/>
              <w:spacing w:before="17"/>
              <w:ind w:left="65" w:right="63"/>
              <w:rPr>
                <w:sz w:val="16"/>
              </w:rPr>
            </w:pPr>
            <w:r>
              <w:rPr>
                <w:sz w:val="16"/>
              </w:rPr>
              <w:t>NA</w:t>
            </w:r>
          </w:p>
        </w:tc>
        <w:tc>
          <w:tcPr>
            <w:tcW w:w="659" w:type="dxa"/>
          </w:tcPr>
          <w:p>
            <w:pPr>
              <w:pStyle w:val="TableParagraph"/>
              <w:spacing w:before="17"/>
              <w:ind w:left="151" w:right="148"/>
              <w:rPr>
                <w:sz w:val="16"/>
              </w:rPr>
            </w:pPr>
            <w:r>
              <w:rPr>
                <w:sz w:val="16"/>
              </w:rPr>
              <w:t>80,8</w:t>
            </w:r>
          </w:p>
        </w:tc>
        <w:tc>
          <w:tcPr>
            <w:tcW w:w="848" w:type="dxa"/>
          </w:tcPr>
          <w:p>
            <w:pPr>
              <w:pStyle w:val="TableParagraph"/>
              <w:spacing w:before="17"/>
              <w:ind w:left="61" w:right="60"/>
              <w:rPr>
                <w:sz w:val="16"/>
              </w:rPr>
            </w:pPr>
            <w:r>
              <w:rPr>
                <w:sz w:val="16"/>
              </w:rPr>
              <w:t>5,3</w:t>
            </w:r>
          </w:p>
        </w:tc>
        <w:tc>
          <w:tcPr>
            <w:tcW w:w="656" w:type="dxa"/>
          </w:tcPr>
          <w:p>
            <w:pPr>
              <w:pStyle w:val="TableParagraph"/>
              <w:spacing w:before="17"/>
              <w:ind w:left="65" w:right="56"/>
              <w:rPr>
                <w:sz w:val="16"/>
              </w:rPr>
            </w:pPr>
            <w:r>
              <w:rPr>
                <w:sz w:val="16"/>
              </w:rPr>
              <w:t>1,0</w:t>
            </w:r>
          </w:p>
        </w:tc>
        <w:tc>
          <w:tcPr>
            <w:tcW w:w="614" w:type="dxa"/>
          </w:tcPr>
          <w:p>
            <w:pPr>
              <w:pStyle w:val="TableParagraph"/>
              <w:spacing w:before="17"/>
              <w:ind w:left="1"/>
              <w:rPr>
                <w:sz w:val="16"/>
              </w:rPr>
            </w:pPr>
            <w:r>
              <w:rPr>
                <w:w w:val="100"/>
                <w:sz w:val="16"/>
              </w:rPr>
              <w:t>2</w:t>
            </w:r>
          </w:p>
        </w:tc>
        <w:tc>
          <w:tcPr>
            <w:tcW w:w="866" w:type="dxa"/>
          </w:tcPr>
          <w:p>
            <w:pPr>
              <w:pStyle w:val="TableParagraph"/>
              <w:spacing w:before="17"/>
              <w:ind w:left="52" w:right="52"/>
              <w:rPr>
                <w:sz w:val="16"/>
              </w:rPr>
            </w:pPr>
            <w:r>
              <w:rPr>
                <w:sz w:val="16"/>
              </w:rPr>
              <w:t>20</w:t>
            </w:r>
          </w:p>
        </w:tc>
      </w:tr>
      <w:tr>
        <w:trPr>
          <w:trHeight w:val="205" w:hRule="atLeast"/>
        </w:trPr>
        <w:tc>
          <w:tcPr>
            <w:tcW w:w="926" w:type="dxa"/>
          </w:tcPr>
          <w:p>
            <w:pPr>
              <w:pStyle w:val="TableParagraph"/>
              <w:spacing w:line="167" w:lineRule="exact"/>
              <w:ind w:left="87" w:right="34"/>
              <w:rPr>
                <w:sz w:val="16"/>
              </w:rPr>
            </w:pPr>
            <w:r>
              <w:rPr>
                <w:sz w:val="16"/>
              </w:rPr>
              <w:t>22</w:t>
            </w:r>
          </w:p>
        </w:tc>
        <w:tc>
          <w:tcPr>
            <w:tcW w:w="4636" w:type="dxa"/>
          </w:tcPr>
          <w:p>
            <w:pPr>
              <w:pStyle w:val="TableParagraph"/>
              <w:spacing w:line="167" w:lineRule="exact"/>
              <w:ind w:left="122"/>
              <w:jc w:val="left"/>
              <w:rPr>
                <w:sz w:val="16"/>
              </w:rPr>
            </w:pPr>
            <w:r>
              <w:rPr>
                <w:sz w:val="16"/>
              </w:rPr>
              <w:t>Cereais, milho, flocos, sem sal</w:t>
            </w:r>
          </w:p>
        </w:tc>
        <w:tc>
          <w:tcPr>
            <w:tcW w:w="1266" w:type="dxa"/>
          </w:tcPr>
          <w:p>
            <w:pPr>
              <w:pStyle w:val="TableParagraph"/>
              <w:spacing w:line="167" w:lineRule="exact"/>
              <w:ind w:right="177"/>
              <w:jc w:val="right"/>
              <w:rPr>
                <w:sz w:val="16"/>
              </w:rPr>
            </w:pPr>
            <w:r>
              <w:rPr>
                <w:sz w:val="16"/>
              </w:rPr>
              <w:t>11,2</w:t>
            </w:r>
          </w:p>
        </w:tc>
        <w:tc>
          <w:tcPr>
            <w:tcW w:w="671" w:type="dxa"/>
          </w:tcPr>
          <w:p>
            <w:pPr>
              <w:pStyle w:val="TableParagraph"/>
              <w:spacing w:line="167" w:lineRule="exact"/>
              <w:ind w:left="156" w:right="80"/>
              <w:rPr>
                <w:sz w:val="16"/>
              </w:rPr>
            </w:pPr>
            <w:r>
              <w:rPr>
                <w:sz w:val="16"/>
              </w:rPr>
              <w:t>363</w:t>
            </w:r>
          </w:p>
        </w:tc>
        <w:tc>
          <w:tcPr>
            <w:tcW w:w="619" w:type="dxa"/>
          </w:tcPr>
          <w:p>
            <w:pPr>
              <w:pStyle w:val="TableParagraph"/>
              <w:spacing w:line="167" w:lineRule="exact"/>
              <w:ind w:left="97"/>
              <w:jc w:val="left"/>
              <w:rPr>
                <w:sz w:val="16"/>
              </w:rPr>
            </w:pPr>
            <w:r>
              <w:rPr>
                <w:sz w:val="16"/>
              </w:rPr>
              <w:t>1520</w:t>
            </w:r>
          </w:p>
        </w:tc>
        <w:tc>
          <w:tcPr>
            <w:tcW w:w="710" w:type="dxa"/>
          </w:tcPr>
          <w:p>
            <w:pPr>
              <w:pStyle w:val="TableParagraph"/>
              <w:spacing w:line="167" w:lineRule="exact"/>
              <w:ind w:right="276"/>
              <w:jc w:val="right"/>
              <w:rPr>
                <w:sz w:val="16"/>
              </w:rPr>
            </w:pPr>
            <w:r>
              <w:rPr>
                <w:sz w:val="16"/>
              </w:rPr>
              <w:t>6,9</w:t>
            </w:r>
          </w:p>
        </w:tc>
        <w:tc>
          <w:tcPr>
            <w:tcW w:w="776" w:type="dxa"/>
          </w:tcPr>
          <w:p>
            <w:pPr>
              <w:pStyle w:val="TableParagraph"/>
              <w:spacing w:line="167" w:lineRule="exact"/>
              <w:ind w:left="62" w:right="63"/>
              <w:rPr>
                <w:sz w:val="16"/>
              </w:rPr>
            </w:pPr>
            <w:r>
              <w:rPr>
                <w:sz w:val="16"/>
              </w:rPr>
              <w:t>1,2</w:t>
            </w:r>
          </w:p>
        </w:tc>
        <w:tc>
          <w:tcPr>
            <w:tcW w:w="894" w:type="dxa"/>
          </w:tcPr>
          <w:p>
            <w:pPr>
              <w:pStyle w:val="TableParagraph"/>
              <w:spacing w:line="167" w:lineRule="exact"/>
              <w:ind w:left="65" w:right="63"/>
              <w:rPr>
                <w:sz w:val="16"/>
              </w:rPr>
            </w:pPr>
            <w:r>
              <w:rPr>
                <w:sz w:val="16"/>
              </w:rPr>
              <w:t>NA</w:t>
            </w:r>
          </w:p>
        </w:tc>
        <w:tc>
          <w:tcPr>
            <w:tcW w:w="659" w:type="dxa"/>
          </w:tcPr>
          <w:p>
            <w:pPr>
              <w:pStyle w:val="TableParagraph"/>
              <w:spacing w:line="167" w:lineRule="exact"/>
              <w:ind w:left="151" w:right="148"/>
              <w:rPr>
                <w:sz w:val="16"/>
              </w:rPr>
            </w:pPr>
            <w:r>
              <w:rPr>
                <w:sz w:val="16"/>
              </w:rPr>
              <w:t>80,4</w:t>
            </w:r>
          </w:p>
        </w:tc>
        <w:tc>
          <w:tcPr>
            <w:tcW w:w="848" w:type="dxa"/>
          </w:tcPr>
          <w:p>
            <w:pPr>
              <w:pStyle w:val="TableParagraph"/>
              <w:spacing w:line="167" w:lineRule="exact"/>
              <w:ind w:left="61" w:right="60"/>
              <w:rPr>
                <w:sz w:val="16"/>
              </w:rPr>
            </w:pPr>
            <w:r>
              <w:rPr>
                <w:sz w:val="16"/>
              </w:rPr>
              <w:t>1,8</w:t>
            </w:r>
          </w:p>
        </w:tc>
        <w:tc>
          <w:tcPr>
            <w:tcW w:w="656" w:type="dxa"/>
          </w:tcPr>
          <w:p>
            <w:pPr>
              <w:pStyle w:val="TableParagraph"/>
              <w:spacing w:line="167" w:lineRule="exact"/>
              <w:ind w:left="65" w:right="56"/>
              <w:rPr>
                <w:sz w:val="16"/>
              </w:rPr>
            </w:pPr>
            <w:r>
              <w:rPr>
                <w:sz w:val="16"/>
              </w:rPr>
              <w:t>0,3</w:t>
            </w:r>
          </w:p>
        </w:tc>
        <w:tc>
          <w:tcPr>
            <w:tcW w:w="614" w:type="dxa"/>
          </w:tcPr>
          <w:p>
            <w:pPr>
              <w:pStyle w:val="TableParagraph"/>
              <w:spacing w:line="167" w:lineRule="exact"/>
              <w:ind w:left="1"/>
              <w:rPr>
                <w:sz w:val="16"/>
              </w:rPr>
            </w:pPr>
            <w:r>
              <w:rPr>
                <w:w w:val="100"/>
                <w:sz w:val="16"/>
              </w:rPr>
              <w:t>2</w:t>
            </w:r>
          </w:p>
        </w:tc>
        <w:tc>
          <w:tcPr>
            <w:tcW w:w="866" w:type="dxa"/>
          </w:tcPr>
          <w:p>
            <w:pPr>
              <w:pStyle w:val="TableParagraph"/>
              <w:spacing w:line="167" w:lineRule="exact"/>
              <w:ind w:left="52" w:right="52"/>
              <w:rPr>
                <w:sz w:val="16"/>
              </w:rPr>
            </w:pPr>
            <w:r>
              <w:rPr>
                <w:sz w:val="16"/>
              </w:rPr>
              <w:t>17</w:t>
            </w:r>
          </w:p>
        </w:tc>
      </w:tr>
      <w:tr>
        <w:trPr>
          <w:trHeight w:val="245" w:hRule="atLeast"/>
        </w:trPr>
        <w:tc>
          <w:tcPr>
            <w:tcW w:w="926" w:type="dxa"/>
          </w:tcPr>
          <w:p>
            <w:pPr>
              <w:pStyle w:val="TableParagraph"/>
              <w:spacing w:before="39"/>
              <w:ind w:left="87" w:right="34"/>
              <w:rPr>
                <w:sz w:val="16"/>
              </w:rPr>
            </w:pPr>
            <w:r>
              <w:rPr>
                <w:sz w:val="16"/>
              </w:rPr>
              <w:t>23</w:t>
            </w:r>
          </w:p>
        </w:tc>
        <w:tc>
          <w:tcPr>
            <w:tcW w:w="4636" w:type="dxa"/>
          </w:tcPr>
          <w:p>
            <w:pPr>
              <w:pStyle w:val="TableParagraph"/>
              <w:spacing w:before="39"/>
              <w:ind w:left="122"/>
              <w:jc w:val="left"/>
              <w:rPr>
                <w:sz w:val="16"/>
              </w:rPr>
            </w:pPr>
            <w:r>
              <w:rPr>
                <w:sz w:val="16"/>
              </w:rPr>
              <w:t>Cereais, mingau, milho, infantil</w:t>
            </w:r>
          </w:p>
        </w:tc>
        <w:tc>
          <w:tcPr>
            <w:tcW w:w="1266" w:type="dxa"/>
          </w:tcPr>
          <w:p>
            <w:pPr>
              <w:pStyle w:val="TableParagraph"/>
              <w:spacing w:before="39"/>
              <w:ind w:right="220"/>
              <w:jc w:val="right"/>
              <w:rPr>
                <w:sz w:val="16"/>
              </w:rPr>
            </w:pPr>
            <w:r>
              <w:rPr>
                <w:sz w:val="16"/>
              </w:rPr>
              <w:t>4,7</w:t>
            </w:r>
          </w:p>
        </w:tc>
        <w:tc>
          <w:tcPr>
            <w:tcW w:w="671" w:type="dxa"/>
          </w:tcPr>
          <w:p>
            <w:pPr>
              <w:pStyle w:val="TableParagraph"/>
              <w:spacing w:before="39"/>
              <w:ind w:left="156" w:right="80"/>
              <w:rPr>
                <w:sz w:val="16"/>
              </w:rPr>
            </w:pPr>
            <w:r>
              <w:rPr>
                <w:sz w:val="16"/>
              </w:rPr>
              <w:t>394</w:t>
            </w:r>
          </w:p>
        </w:tc>
        <w:tc>
          <w:tcPr>
            <w:tcW w:w="619" w:type="dxa"/>
          </w:tcPr>
          <w:p>
            <w:pPr>
              <w:pStyle w:val="TableParagraph"/>
              <w:spacing w:before="39"/>
              <w:ind w:left="97"/>
              <w:jc w:val="left"/>
              <w:rPr>
                <w:sz w:val="16"/>
              </w:rPr>
            </w:pPr>
            <w:r>
              <w:rPr>
                <w:sz w:val="16"/>
              </w:rPr>
              <w:t>1650</w:t>
            </w:r>
          </w:p>
        </w:tc>
        <w:tc>
          <w:tcPr>
            <w:tcW w:w="710" w:type="dxa"/>
          </w:tcPr>
          <w:p>
            <w:pPr>
              <w:pStyle w:val="TableParagraph"/>
              <w:spacing w:before="39"/>
              <w:ind w:right="276"/>
              <w:jc w:val="right"/>
              <w:rPr>
                <w:sz w:val="16"/>
              </w:rPr>
            </w:pPr>
            <w:r>
              <w:rPr>
                <w:sz w:val="16"/>
              </w:rPr>
              <w:t>6,4</w:t>
            </w:r>
          </w:p>
        </w:tc>
        <w:tc>
          <w:tcPr>
            <w:tcW w:w="776" w:type="dxa"/>
          </w:tcPr>
          <w:p>
            <w:pPr>
              <w:pStyle w:val="TableParagraph"/>
              <w:spacing w:before="39"/>
              <w:ind w:left="62" w:right="63"/>
              <w:rPr>
                <w:sz w:val="16"/>
              </w:rPr>
            </w:pPr>
            <w:r>
              <w:rPr>
                <w:sz w:val="16"/>
              </w:rPr>
              <w:t>1,1</w:t>
            </w:r>
          </w:p>
        </w:tc>
        <w:tc>
          <w:tcPr>
            <w:tcW w:w="894" w:type="dxa"/>
          </w:tcPr>
          <w:p>
            <w:pPr>
              <w:pStyle w:val="TableParagraph"/>
              <w:spacing w:line="182" w:lineRule="exact" w:before="0"/>
              <w:ind w:left="65" w:right="63"/>
              <w:rPr>
                <w:sz w:val="16"/>
              </w:rPr>
            </w:pPr>
            <w:r>
              <w:rPr>
                <w:sz w:val="16"/>
              </w:rPr>
              <w:t>NA</w:t>
            </w:r>
          </w:p>
        </w:tc>
        <w:tc>
          <w:tcPr>
            <w:tcW w:w="659" w:type="dxa"/>
          </w:tcPr>
          <w:p>
            <w:pPr>
              <w:pStyle w:val="TableParagraph"/>
              <w:spacing w:before="39"/>
              <w:ind w:left="151" w:right="148"/>
              <w:rPr>
                <w:sz w:val="16"/>
              </w:rPr>
            </w:pPr>
            <w:r>
              <w:rPr>
                <w:sz w:val="16"/>
              </w:rPr>
              <w:t>87,3</w:t>
            </w:r>
          </w:p>
        </w:tc>
        <w:tc>
          <w:tcPr>
            <w:tcW w:w="848" w:type="dxa"/>
          </w:tcPr>
          <w:p>
            <w:pPr>
              <w:pStyle w:val="TableParagraph"/>
              <w:spacing w:before="39"/>
              <w:ind w:left="61" w:right="60"/>
              <w:rPr>
                <w:sz w:val="16"/>
              </w:rPr>
            </w:pPr>
            <w:r>
              <w:rPr>
                <w:sz w:val="16"/>
              </w:rPr>
              <w:t>3,2</w:t>
            </w:r>
          </w:p>
        </w:tc>
        <w:tc>
          <w:tcPr>
            <w:tcW w:w="656" w:type="dxa"/>
          </w:tcPr>
          <w:p>
            <w:pPr>
              <w:pStyle w:val="TableParagraph"/>
              <w:spacing w:before="39"/>
              <w:ind w:left="65" w:right="56"/>
              <w:rPr>
                <w:sz w:val="16"/>
              </w:rPr>
            </w:pPr>
            <w:r>
              <w:rPr>
                <w:sz w:val="16"/>
              </w:rPr>
              <w:t>0,5</w:t>
            </w:r>
          </w:p>
        </w:tc>
        <w:tc>
          <w:tcPr>
            <w:tcW w:w="614" w:type="dxa"/>
          </w:tcPr>
          <w:p>
            <w:pPr>
              <w:pStyle w:val="TableParagraph"/>
              <w:spacing w:before="39"/>
              <w:ind w:left="174"/>
              <w:jc w:val="left"/>
              <w:rPr>
                <w:sz w:val="16"/>
              </w:rPr>
            </w:pPr>
            <w:r>
              <w:rPr>
                <w:sz w:val="16"/>
              </w:rPr>
              <w:t>219</w:t>
            </w:r>
          </w:p>
        </w:tc>
        <w:tc>
          <w:tcPr>
            <w:tcW w:w="866" w:type="dxa"/>
          </w:tcPr>
          <w:p>
            <w:pPr>
              <w:pStyle w:val="TableParagraph"/>
              <w:spacing w:before="39"/>
              <w:ind w:left="52" w:right="52"/>
              <w:rPr>
                <w:sz w:val="16"/>
              </w:rPr>
            </w:pPr>
            <w:r>
              <w:rPr>
                <w:sz w:val="16"/>
              </w:rPr>
              <w:t>16</w:t>
            </w:r>
          </w:p>
        </w:tc>
      </w:tr>
      <w:tr>
        <w:trPr>
          <w:trHeight w:val="224" w:hRule="atLeast"/>
        </w:trPr>
        <w:tc>
          <w:tcPr>
            <w:tcW w:w="926" w:type="dxa"/>
          </w:tcPr>
          <w:p>
            <w:pPr>
              <w:pStyle w:val="TableParagraph"/>
              <w:ind w:left="87" w:right="34"/>
              <w:rPr>
                <w:sz w:val="16"/>
              </w:rPr>
            </w:pPr>
            <w:r>
              <w:rPr>
                <w:sz w:val="16"/>
              </w:rPr>
              <w:t>24</w:t>
            </w:r>
          </w:p>
        </w:tc>
        <w:tc>
          <w:tcPr>
            <w:tcW w:w="4636" w:type="dxa"/>
          </w:tcPr>
          <w:p>
            <w:pPr>
              <w:pStyle w:val="TableParagraph"/>
              <w:ind w:left="122"/>
              <w:jc w:val="left"/>
              <w:rPr>
                <w:sz w:val="16"/>
              </w:rPr>
            </w:pPr>
            <w:r>
              <w:rPr>
                <w:sz w:val="16"/>
              </w:rPr>
              <w:t>Cereais, mistura para vitamina, trigo, cevada e aveia</w:t>
            </w:r>
          </w:p>
        </w:tc>
        <w:tc>
          <w:tcPr>
            <w:tcW w:w="1266" w:type="dxa"/>
          </w:tcPr>
          <w:p>
            <w:pPr>
              <w:pStyle w:val="TableParagraph"/>
              <w:ind w:right="220"/>
              <w:jc w:val="right"/>
              <w:rPr>
                <w:sz w:val="16"/>
              </w:rPr>
            </w:pPr>
            <w:r>
              <w:rPr>
                <w:sz w:val="16"/>
              </w:rPr>
              <w:t>4,4</w:t>
            </w:r>
          </w:p>
        </w:tc>
        <w:tc>
          <w:tcPr>
            <w:tcW w:w="671" w:type="dxa"/>
          </w:tcPr>
          <w:p>
            <w:pPr>
              <w:pStyle w:val="TableParagraph"/>
              <w:ind w:left="156" w:right="80"/>
              <w:rPr>
                <w:sz w:val="16"/>
              </w:rPr>
            </w:pPr>
            <w:r>
              <w:rPr>
                <w:sz w:val="16"/>
              </w:rPr>
              <w:t>381</w:t>
            </w:r>
          </w:p>
        </w:tc>
        <w:tc>
          <w:tcPr>
            <w:tcW w:w="619" w:type="dxa"/>
          </w:tcPr>
          <w:p>
            <w:pPr>
              <w:pStyle w:val="TableParagraph"/>
              <w:ind w:left="97"/>
              <w:jc w:val="left"/>
              <w:rPr>
                <w:sz w:val="16"/>
              </w:rPr>
            </w:pPr>
            <w:r>
              <w:rPr>
                <w:sz w:val="16"/>
              </w:rPr>
              <w:t>1595</w:t>
            </w:r>
          </w:p>
        </w:tc>
        <w:tc>
          <w:tcPr>
            <w:tcW w:w="710" w:type="dxa"/>
          </w:tcPr>
          <w:p>
            <w:pPr>
              <w:pStyle w:val="TableParagraph"/>
              <w:ind w:right="276"/>
              <w:jc w:val="right"/>
              <w:rPr>
                <w:sz w:val="16"/>
              </w:rPr>
            </w:pPr>
            <w:r>
              <w:rPr>
                <w:sz w:val="16"/>
              </w:rPr>
              <w:t>8,9</w:t>
            </w:r>
          </w:p>
        </w:tc>
        <w:tc>
          <w:tcPr>
            <w:tcW w:w="776" w:type="dxa"/>
          </w:tcPr>
          <w:p>
            <w:pPr>
              <w:pStyle w:val="TableParagraph"/>
              <w:ind w:left="62" w:right="63"/>
              <w:rPr>
                <w:sz w:val="16"/>
              </w:rPr>
            </w:pPr>
            <w:r>
              <w:rPr>
                <w:sz w:val="16"/>
              </w:rPr>
              <w:t>2,1</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81,6</w:t>
            </w:r>
          </w:p>
        </w:tc>
        <w:tc>
          <w:tcPr>
            <w:tcW w:w="848" w:type="dxa"/>
          </w:tcPr>
          <w:p>
            <w:pPr>
              <w:pStyle w:val="TableParagraph"/>
              <w:ind w:left="61" w:right="60"/>
              <w:rPr>
                <w:sz w:val="16"/>
              </w:rPr>
            </w:pPr>
            <w:r>
              <w:rPr>
                <w:sz w:val="16"/>
              </w:rPr>
              <w:t>5,0</w:t>
            </w:r>
          </w:p>
        </w:tc>
        <w:tc>
          <w:tcPr>
            <w:tcW w:w="656" w:type="dxa"/>
          </w:tcPr>
          <w:p>
            <w:pPr>
              <w:pStyle w:val="TableParagraph"/>
              <w:ind w:left="65" w:right="56"/>
              <w:rPr>
                <w:sz w:val="16"/>
              </w:rPr>
            </w:pPr>
            <w:r>
              <w:rPr>
                <w:sz w:val="16"/>
              </w:rPr>
              <w:t>3,0</w:t>
            </w:r>
          </w:p>
        </w:tc>
        <w:tc>
          <w:tcPr>
            <w:tcW w:w="614" w:type="dxa"/>
          </w:tcPr>
          <w:p>
            <w:pPr>
              <w:pStyle w:val="TableParagraph"/>
              <w:ind w:left="174"/>
              <w:jc w:val="left"/>
              <w:rPr>
                <w:sz w:val="16"/>
              </w:rPr>
            </w:pPr>
            <w:r>
              <w:rPr>
                <w:sz w:val="16"/>
              </w:rPr>
              <w:t>584</w:t>
            </w:r>
          </w:p>
        </w:tc>
        <w:tc>
          <w:tcPr>
            <w:tcW w:w="866" w:type="dxa"/>
          </w:tcPr>
          <w:p>
            <w:pPr>
              <w:pStyle w:val="TableParagraph"/>
              <w:ind w:left="52" w:right="52"/>
              <w:rPr>
                <w:sz w:val="16"/>
              </w:rPr>
            </w:pPr>
            <w:r>
              <w:rPr>
                <w:sz w:val="16"/>
              </w:rPr>
              <w:t>72</w:t>
            </w:r>
          </w:p>
        </w:tc>
      </w:tr>
      <w:tr>
        <w:trPr>
          <w:trHeight w:val="224" w:hRule="atLeast"/>
        </w:trPr>
        <w:tc>
          <w:tcPr>
            <w:tcW w:w="926" w:type="dxa"/>
          </w:tcPr>
          <w:p>
            <w:pPr>
              <w:pStyle w:val="TableParagraph"/>
              <w:spacing w:before="17"/>
              <w:ind w:left="87" w:right="34"/>
              <w:rPr>
                <w:sz w:val="16"/>
              </w:rPr>
            </w:pPr>
            <w:r>
              <w:rPr>
                <w:sz w:val="16"/>
              </w:rPr>
              <w:t>25</w:t>
            </w:r>
          </w:p>
        </w:tc>
        <w:tc>
          <w:tcPr>
            <w:tcW w:w="4636" w:type="dxa"/>
          </w:tcPr>
          <w:p>
            <w:pPr>
              <w:pStyle w:val="TableParagraph"/>
              <w:spacing w:before="17"/>
              <w:ind w:left="122"/>
              <w:jc w:val="left"/>
              <w:rPr>
                <w:sz w:val="16"/>
              </w:rPr>
            </w:pPr>
            <w:r>
              <w:rPr>
                <w:sz w:val="16"/>
              </w:rPr>
              <w:t>Cereal matinal, milho</w:t>
            </w:r>
          </w:p>
        </w:tc>
        <w:tc>
          <w:tcPr>
            <w:tcW w:w="1266" w:type="dxa"/>
          </w:tcPr>
          <w:p>
            <w:pPr>
              <w:pStyle w:val="TableParagraph"/>
              <w:spacing w:before="17"/>
              <w:ind w:right="220"/>
              <w:jc w:val="right"/>
              <w:rPr>
                <w:sz w:val="16"/>
              </w:rPr>
            </w:pPr>
            <w:r>
              <w:rPr>
                <w:sz w:val="16"/>
              </w:rPr>
              <w:t>5,5</w:t>
            </w:r>
          </w:p>
        </w:tc>
        <w:tc>
          <w:tcPr>
            <w:tcW w:w="671" w:type="dxa"/>
          </w:tcPr>
          <w:p>
            <w:pPr>
              <w:pStyle w:val="TableParagraph"/>
              <w:spacing w:before="17"/>
              <w:ind w:left="156" w:right="80"/>
              <w:rPr>
                <w:sz w:val="16"/>
              </w:rPr>
            </w:pPr>
            <w:r>
              <w:rPr>
                <w:sz w:val="16"/>
              </w:rPr>
              <w:t>365</w:t>
            </w:r>
          </w:p>
        </w:tc>
        <w:tc>
          <w:tcPr>
            <w:tcW w:w="619" w:type="dxa"/>
          </w:tcPr>
          <w:p>
            <w:pPr>
              <w:pStyle w:val="TableParagraph"/>
              <w:spacing w:before="17"/>
              <w:ind w:left="97"/>
              <w:jc w:val="left"/>
              <w:rPr>
                <w:sz w:val="16"/>
              </w:rPr>
            </w:pPr>
            <w:r>
              <w:rPr>
                <w:sz w:val="16"/>
              </w:rPr>
              <w:t>1529</w:t>
            </w:r>
          </w:p>
        </w:tc>
        <w:tc>
          <w:tcPr>
            <w:tcW w:w="710" w:type="dxa"/>
          </w:tcPr>
          <w:p>
            <w:pPr>
              <w:pStyle w:val="TableParagraph"/>
              <w:spacing w:before="17"/>
              <w:ind w:right="276"/>
              <w:jc w:val="right"/>
              <w:rPr>
                <w:sz w:val="16"/>
              </w:rPr>
            </w:pPr>
            <w:r>
              <w:rPr>
                <w:sz w:val="16"/>
              </w:rPr>
              <w:t>7,2</w:t>
            </w:r>
          </w:p>
        </w:tc>
        <w:tc>
          <w:tcPr>
            <w:tcW w:w="776" w:type="dxa"/>
          </w:tcPr>
          <w:p>
            <w:pPr>
              <w:pStyle w:val="TableParagraph"/>
              <w:spacing w:before="17"/>
              <w:ind w:left="62" w:right="63"/>
              <w:rPr>
                <w:sz w:val="16"/>
              </w:rPr>
            </w:pPr>
            <w:r>
              <w:rPr>
                <w:sz w:val="16"/>
              </w:rPr>
              <w:t>1,0</w:t>
            </w:r>
          </w:p>
        </w:tc>
        <w:tc>
          <w:tcPr>
            <w:tcW w:w="894" w:type="dxa"/>
          </w:tcPr>
          <w:p>
            <w:pPr>
              <w:pStyle w:val="TableParagraph"/>
              <w:spacing w:before="17"/>
              <w:ind w:left="65" w:right="63"/>
              <w:rPr>
                <w:sz w:val="16"/>
              </w:rPr>
            </w:pPr>
            <w:r>
              <w:rPr>
                <w:sz w:val="16"/>
              </w:rPr>
              <w:t>NA</w:t>
            </w:r>
          </w:p>
        </w:tc>
        <w:tc>
          <w:tcPr>
            <w:tcW w:w="659" w:type="dxa"/>
          </w:tcPr>
          <w:p>
            <w:pPr>
              <w:pStyle w:val="TableParagraph"/>
              <w:spacing w:before="17"/>
              <w:ind w:left="151" w:right="148"/>
              <w:rPr>
                <w:sz w:val="16"/>
              </w:rPr>
            </w:pPr>
            <w:r>
              <w:rPr>
                <w:sz w:val="16"/>
              </w:rPr>
              <w:t>83,8</w:t>
            </w:r>
          </w:p>
        </w:tc>
        <w:tc>
          <w:tcPr>
            <w:tcW w:w="848" w:type="dxa"/>
          </w:tcPr>
          <w:p>
            <w:pPr>
              <w:pStyle w:val="TableParagraph"/>
              <w:spacing w:before="17"/>
              <w:ind w:left="61" w:right="60"/>
              <w:rPr>
                <w:sz w:val="16"/>
              </w:rPr>
            </w:pPr>
            <w:r>
              <w:rPr>
                <w:sz w:val="16"/>
              </w:rPr>
              <w:t>4,1</w:t>
            </w:r>
          </w:p>
        </w:tc>
        <w:tc>
          <w:tcPr>
            <w:tcW w:w="656" w:type="dxa"/>
          </w:tcPr>
          <w:p>
            <w:pPr>
              <w:pStyle w:val="TableParagraph"/>
              <w:spacing w:before="17"/>
              <w:ind w:left="65" w:right="56"/>
              <w:rPr>
                <w:sz w:val="16"/>
              </w:rPr>
            </w:pPr>
            <w:r>
              <w:rPr>
                <w:sz w:val="16"/>
              </w:rPr>
              <w:t>2,5</w:t>
            </w:r>
          </w:p>
        </w:tc>
        <w:tc>
          <w:tcPr>
            <w:tcW w:w="614" w:type="dxa"/>
          </w:tcPr>
          <w:p>
            <w:pPr>
              <w:pStyle w:val="TableParagraph"/>
              <w:spacing w:before="17"/>
              <w:ind w:left="174"/>
              <w:jc w:val="left"/>
              <w:rPr>
                <w:sz w:val="16"/>
              </w:rPr>
            </w:pPr>
            <w:r>
              <w:rPr>
                <w:sz w:val="16"/>
              </w:rPr>
              <w:t>143</w:t>
            </w:r>
          </w:p>
        </w:tc>
        <w:tc>
          <w:tcPr>
            <w:tcW w:w="866" w:type="dxa"/>
          </w:tcPr>
          <w:p>
            <w:pPr>
              <w:pStyle w:val="TableParagraph"/>
              <w:spacing w:before="17"/>
              <w:ind w:left="52" w:right="52"/>
              <w:rPr>
                <w:sz w:val="16"/>
              </w:rPr>
            </w:pPr>
            <w:r>
              <w:rPr>
                <w:sz w:val="16"/>
              </w:rPr>
              <w:t>11</w:t>
            </w:r>
          </w:p>
        </w:tc>
      </w:tr>
      <w:tr>
        <w:trPr>
          <w:trHeight w:val="225" w:hRule="atLeast"/>
        </w:trPr>
        <w:tc>
          <w:tcPr>
            <w:tcW w:w="926" w:type="dxa"/>
          </w:tcPr>
          <w:p>
            <w:pPr>
              <w:pStyle w:val="TableParagraph"/>
              <w:ind w:left="87" w:right="34"/>
              <w:rPr>
                <w:sz w:val="16"/>
              </w:rPr>
            </w:pPr>
            <w:r>
              <w:rPr>
                <w:sz w:val="16"/>
              </w:rPr>
              <w:t>26</w:t>
            </w:r>
          </w:p>
        </w:tc>
        <w:tc>
          <w:tcPr>
            <w:tcW w:w="4636" w:type="dxa"/>
          </w:tcPr>
          <w:p>
            <w:pPr>
              <w:pStyle w:val="TableParagraph"/>
              <w:ind w:left="122"/>
              <w:jc w:val="left"/>
              <w:rPr>
                <w:sz w:val="16"/>
              </w:rPr>
            </w:pPr>
            <w:r>
              <w:rPr>
                <w:sz w:val="16"/>
              </w:rPr>
              <w:t>Cereal matinal, milho, açúcar</w:t>
            </w:r>
          </w:p>
        </w:tc>
        <w:tc>
          <w:tcPr>
            <w:tcW w:w="1266" w:type="dxa"/>
          </w:tcPr>
          <w:p>
            <w:pPr>
              <w:pStyle w:val="TableParagraph"/>
              <w:ind w:right="220"/>
              <w:jc w:val="right"/>
              <w:rPr>
                <w:sz w:val="16"/>
              </w:rPr>
            </w:pPr>
            <w:r>
              <w:rPr>
                <w:sz w:val="16"/>
              </w:rPr>
              <w:t>4,3</w:t>
            </w:r>
          </w:p>
        </w:tc>
        <w:tc>
          <w:tcPr>
            <w:tcW w:w="671" w:type="dxa"/>
          </w:tcPr>
          <w:p>
            <w:pPr>
              <w:pStyle w:val="TableParagraph"/>
              <w:ind w:left="156" w:right="80"/>
              <w:rPr>
                <w:sz w:val="16"/>
              </w:rPr>
            </w:pPr>
            <w:r>
              <w:rPr>
                <w:sz w:val="16"/>
              </w:rPr>
              <w:t>377</w:t>
            </w:r>
          </w:p>
        </w:tc>
        <w:tc>
          <w:tcPr>
            <w:tcW w:w="619" w:type="dxa"/>
          </w:tcPr>
          <w:p>
            <w:pPr>
              <w:pStyle w:val="TableParagraph"/>
              <w:ind w:left="97"/>
              <w:jc w:val="left"/>
              <w:rPr>
                <w:sz w:val="16"/>
              </w:rPr>
            </w:pPr>
            <w:r>
              <w:rPr>
                <w:sz w:val="16"/>
              </w:rPr>
              <w:t>1576</w:t>
            </w:r>
          </w:p>
        </w:tc>
        <w:tc>
          <w:tcPr>
            <w:tcW w:w="710" w:type="dxa"/>
          </w:tcPr>
          <w:p>
            <w:pPr>
              <w:pStyle w:val="TableParagraph"/>
              <w:ind w:right="276"/>
              <w:jc w:val="right"/>
              <w:rPr>
                <w:sz w:val="16"/>
              </w:rPr>
            </w:pPr>
            <w:r>
              <w:rPr>
                <w:sz w:val="16"/>
              </w:rPr>
              <w:t>4,7</w:t>
            </w:r>
          </w:p>
        </w:tc>
        <w:tc>
          <w:tcPr>
            <w:tcW w:w="776" w:type="dxa"/>
          </w:tcPr>
          <w:p>
            <w:pPr>
              <w:pStyle w:val="TableParagraph"/>
              <w:ind w:left="62" w:right="63"/>
              <w:rPr>
                <w:sz w:val="16"/>
              </w:rPr>
            </w:pPr>
            <w:r>
              <w:rPr>
                <w:sz w:val="16"/>
              </w:rPr>
              <w:t>0,7</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88,8</w:t>
            </w:r>
          </w:p>
        </w:tc>
        <w:tc>
          <w:tcPr>
            <w:tcW w:w="848" w:type="dxa"/>
          </w:tcPr>
          <w:p>
            <w:pPr>
              <w:pStyle w:val="TableParagraph"/>
              <w:ind w:left="61" w:right="60"/>
              <w:rPr>
                <w:sz w:val="16"/>
              </w:rPr>
            </w:pPr>
            <w:r>
              <w:rPr>
                <w:sz w:val="16"/>
              </w:rPr>
              <w:t>2,1</w:t>
            </w:r>
          </w:p>
        </w:tc>
        <w:tc>
          <w:tcPr>
            <w:tcW w:w="656" w:type="dxa"/>
          </w:tcPr>
          <w:p>
            <w:pPr>
              <w:pStyle w:val="TableParagraph"/>
              <w:ind w:left="65" w:right="56"/>
              <w:rPr>
                <w:sz w:val="16"/>
              </w:rPr>
            </w:pPr>
            <w:r>
              <w:rPr>
                <w:sz w:val="16"/>
              </w:rPr>
              <w:t>1,5</w:t>
            </w:r>
          </w:p>
        </w:tc>
        <w:tc>
          <w:tcPr>
            <w:tcW w:w="614" w:type="dxa"/>
          </w:tcPr>
          <w:p>
            <w:pPr>
              <w:pStyle w:val="TableParagraph"/>
              <w:ind w:left="199" w:right="195"/>
              <w:rPr>
                <w:sz w:val="16"/>
              </w:rPr>
            </w:pPr>
            <w:r>
              <w:rPr>
                <w:sz w:val="16"/>
              </w:rPr>
              <w:t>56</w:t>
            </w:r>
          </w:p>
        </w:tc>
        <w:tc>
          <w:tcPr>
            <w:tcW w:w="866" w:type="dxa"/>
          </w:tcPr>
          <w:p>
            <w:pPr>
              <w:pStyle w:val="TableParagraph"/>
              <w:rPr>
                <w:sz w:val="16"/>
              </w:rPr>
            </w:pPr>
            <w:r>
              <w:rPr>
                <w:w w:val="100"/>
                <w:sz w:val="16"/>
              </w:rPr>
              <w:t>8</w:t>
            </w:r>
          </w:p>
        </w:tc>
      </w:tr>
      <w:tr>
        <w:trPr>
          <w:trHeight w:val="225" w:hRule="atLeast"/>
        </w:trPr>
        <w:tc>
          <w:tcPr>
            <w:tcW w:w="926" w:type="dxa"/>
          </w:tcPr>
          <w:p>
            <w:pPr>
              <w:pStyle w:val="TableParagraph"/>
              <w:ind w:left="87" w:right="34"/>
              <w:rPr>
                <w:sz w:val="16"/>
              </w:rPr>
            </w:pPr>
            <w:r>
              <w:rPr>
                <w:sz w:val="16"/>
              </w:rPr>
              <w:t>27</w:t>
            </w:r>
          </w:p>
        </w:tc>
        <w:tc>
          <w:tcPr>
            <w:tcW w:w="4636" w:type="dxa"/>
          </w:tcPr>
          <w:p>
            <w:pPr>
              <w:pStyle w:val="TableParagraph"/>
              <w:ind w:left="122"/>
              <w:jc w:val="left"/>
              <w:rPr>
                <w:sz w:val="16"/>
              </w:rPr>
            </w:pPr>
            <w:r>
              <w:rPr>
                <w:sz w:val="16"/>
              </w:rPr>
              <w:t>Creme de arroz, pó</w:t>
            </w:r>
          </w:p>
        </w:tc>
        <w:tc>
          <w:tcPr>
            <w:tcW w:w="1266" w:type="dxa"/>
          </w:tcPr>
          <w:p>
            <w:pPr>
              <w:pStyle w:val="TableParagraph"/>
              <w:ind w:right="220"/>
              <w:jc w:val="right"/>
              <w:rPr>
                <w:sz w:val="16"/>
              </w:rPr>
            </w:pPr>
            <w:r>
              <w:rPr>
                <w:sz w:val="16"/>
              </w:rPr>
              <w:t>7,3</w:t>
            </w:r>
          </w:p>
        </w:tc>
        <w:tc>
          <w:tcPr>
            <w:tcW w:w="671" w:type="dxa"/>
          </w:tcPr>
          <w:p>
            <w:pPr>
              <w:pStyle w:val="TableParagraph"/>
              <w:ind w:left="156" w:right="80"/>
              <w:rPr>
                <w:sz w:val="16"/>
              </w:rPr>
            </w:pPr>
            <w:r>
              <w:rPr>
                <w:sz w:val="16"/>
              </w:rPr>
              <w:t>386</w:t>
            </w:r>
          </w:p>
        </w:tc>
        <w:tc>
          <w:tcPr>
            <w:tcW w:w="619" w:type="dxa"/>
          </w:tcPr>
          <w:p>
            <w:pPr>
              <w:pStyle w:val="TableParagraph"/>
              <w:ind w:left="97"/>
              <w:jc w:val="left"/>
              <w:rPr>
                <w:sz w:val="16"/>
              </w:rPr>
            </w:pPr>
            <w:r>
              <w:rPr>
                <w:sz w:val="16"/>
              </w:rPr>
              <w:t>1615</w:t>
            </w:r>
          </w:p>
        </w:tc>
        <w:tc>
          <w:tcPr>
            <w:tcW w:w="710" w:type="dxa"/>
          </w:tcPr>
          <w:p>
            <w:pPr>
              <w:pStyle w:val="TableParagraph"/>
              <w:ind w:right="276"/>
              <w:jc w:val="right"/>
              <w:rPr>
                <w:sz w:val="16"/>
              </w:rPr>
            </w:pPr>
            <w:r>
              <w:rPr>
                <w:sz w:val="16"/>
              </w:rPr>
              <w:t>7,0</w:t>
            </w:r>
          </w:p>
        </w:tc>
        <w:tc>
          <w:tcPr>
            <w:tcW w:w="776" w:type="dxa"/>
          </w:tcPr>
          <w:p>
            <w:pPr>
              <w:pStyle w:val="TableParagraph"/>
              <w:ind w:left="62" w:right="63"/>
              <w:rPr>
                <w:sz w:val="16"/>
              </w:rPr>
            </w:pPr>
            <w:r>
              <w:rPr>
                <w:sz w:val="16"/>
              </w:rPr>
              <w:t>1,2</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83,9</w:t>
            </w:r>
          </w:p>
        </w:tc>
        <w:tc>
          <w:tcPr>
            <w:tcW w:w="848" w:type="dxa"/>
          </w:tcPr>
          <w:p>
            <w:pPr>
              <w:pStyle w:val="TableParagraph"/>
              <w:ind w:left="61" w:right="60"/>
              <w:rPr>
                <w:sz w:val="16"/>
              </w:rPr>
            </w:pPr>
            <w:r>
              <w:rPr>
                <w:sz w:val="16"/>
              </w:rPr>
              <w:t>1,1</w:t>
            </w:r>
          </w:p>
        </w:tc>
        <w:tc>
          <w:tcPr>
            <w:tcW w:w="656" w:type="dxa"/>
          </w:tcPr>
          <w:p>
            <w:pPr>
              <w:pStyle w:val="TableParagraph"/>
              <w:ind w:left="65" w:right="56"/>
              <w:rPr>
                <w:sz w:val="16"/>
              </w:rPr>
            </w:pPr>
            <w:r>
              <w:rPr>
                <w:sz w:val="16"/>
              </w:rPr>
              <w:t>0,5</w:t>
            </w:r>
          </w:p>
        </w:tc>
        <w:tc>
          <w:tcPr>
            <w:tcW w:w="614" w:type="dxa"/>
          </w:tcPr>
          <w:p>
            <w:pPr>
              <w:pStyle w:val="TableParagraph"/>
              <w:ind w:left="1"/>
              <w:rPr>
                <w:sz w:val="16"/>
              </w:rPr>
            </w:pPr>
            <w:r>
              <w:rPr>
                <w:w w:val="100"/>
                <w:sz w:val="16"/>
              </w:rPr>
              <w:t>7</w:t>
            </w:r>
          </w:p>
        </w:tc>
        <w:tc>
          <w:tcPr>
            <w:tcW w:w="866" w:type="dxa"/>
          </w:tcPr>
          <w:p>
            <w:pPr>
              <w:pStyle w:val="TableParagraph"/>
              <w:ind w:left="52" w:right="52"/>
              <w:rPr>
                <w:sz w:val="16"/>
              </w:rPr>
            </w:pPr>
            <w:r>
              <w:rPr>
                <w:sz w:val="16"/>
              </w:rPr>
              <w:t>51</w:t>
            </w:r>
          </w:p>
        </w:tc>
      </w:tr>
      <w:tr>
        <w:trPr>
          <w:trHeight w:val="224" w:hRule="atLeast"/>
        </w:trPr>
        <w:tc>
          <w:tcPr>
            <w:tcW w:w="926" w:type="dxa"/>
          </w:tcPr>
          <w:p>
            <w:pPr>
              <w:pStyle w:val="TableParagraph"/>
              <w:ind w:left="87" w:right="34"/>
              <w:rPr>
                <w:sz w:val="16"/>
              </w:rPr>
            </w:pPr>
            <w:r>
              <w:rPr>
                <w:sz w:val="16"/>
              </w:rPr>
              <w:t>28</w:t>
            </w:r>
          </w:p>
        </w:tc>
        <w:tc>
          <w:tcPr>
            <w:tcW w:w="4636" w:type="dxa"/>
          </w:tcPr>
          <w:p>
            <w:pPr>
              <w:pStyle w:val="TableParagraph"/>
              <w:ind w:left="122"/>
              <w:jc w:val="left"/>
              <w:rPr>
                <w:sz w:val="16"/>
              </w:rPr>
            </w:pPr>
            <w:r>
              <w:rPr>
                <w:sz w:val="16"/>
              </w:rPr>
              <w:t>Creme de milho, pó</w:t>
            </w:r>
          </w:p>
        </w:tc>
        <w:tc>
          <w:tcPr>
            <w:tcW w:w="1266" w:type="dxa"/>
          </w:tcPr>
          <w:p>
            <w:pPr>
              <w:pStyle w:val="TableParagraph"/>
              <w:ind w:right="220"/>
              <w:jc w:val="right"/>
              <w:rPr>
                <w:sz w:val="16"/>
              </w:rPr>
            </w:pPr>
            <w:r>
              <w:rPr>
                <w:sz w:val="16"/>
              </w:rPr>
              <w:t>5,7</w:t>
            </w:r>
          </w:p>
        </w:tc>
        <w:tc>
          <w:tcPr>
            <w:tcW w:w="671" w:type="dxa"/>
          </w:tcPr>
          <w:p>
            <w:pPr>
              <w:pStyle w:val="TableParagraph"/>
              <w:ind w:left="156" w:right="80"/>
              <w:rPr>
                <w:sz w:val="16"/>
              </w:rPr>
            </w:pPr>
            <w:r>
              <w:rPr>
                <w:sz w:val="16"/>
              </w:rPr>
              <w:t>333</w:t>
            </w:r>
          </w:p>
        </w:tc>
        <w:tc>
          <w:tcPr>
            <w:tcW w:w="619" w:type="dxa"/>
          </w:tcPr>
          <w:p>
            <w:pPr>
              <w:pStyle w:val="TableParagraph"/>
              <w:ind w:left="97"/>
              <w:jc w:val="left"/>
              <w:rPr>
                <w:sz w:val="16"/>
              </w:rPr>
            </w:pPr>
            <w:r>
              <w:rPr>
                <w:sz w:val="16"/>
              </w:rPr>
              <w:t>1393</w:t>
            </w:r>
          </w:p>
        </w:tc>
        <w:tc>
          <w:tcPr>
            <w:tcW w:w="710" w:type="dxa"/>
          </w:tcPr>
          <w:p>
            <w:pPr>
              <w:pStyle w:val="TableParagraph"/>
              <w:ind w:right="276"/>
              <w:jc w:val="right"/>
              <w:rPr>
                <w:sz w:val="16"/>
              </w:rPr>
            </w:pPr>
            <w:r>
              <w:rPr>
                <w:sz w:val="16"/>
              </w:rPr>
              <w:t>4,8</w:t>
            </w:r>
          </w:p>
        </w:tc>
        <w:tc>
          <w:tcPr>
            <w:tcW w:w="776" w:type="dxa"/>
          </w:tcPr>
          <w:p>
            <w:pPr>
              <w:pStyle w:val="TableParagraph"/>
              <w:ind w:left="62" w:right="63"/>
              <w:rPr>
                <w:sz w:val="16"/>
              </w:rPr>
            </w:pPr>
            <w:r>
              <w:rPr>
                <w:sz w:val="16"/>
              </w:rPr>
              <w:t>1,6</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86,1</w:t>
            </w:r>
          </w:p>
        </w:tc>
        <w:tc>
          <w:tcPr>
            <w:tcW w:w="848" w:type="dxa"/>
          </w:tcPr>
          <w:p>
            <w:pPr>
              <w:pStyle w:val="TableParagraph"/>
              <w:ind w:left="61" w:right="60"/>
              <w:rPr>
                <w:sz w:val="16"/>
              </w:rPr>
            </w:pPr>
            <w:r>
              <w:rPr>
                <w:sz w:val="16"/>
              </w:rPr>
              <w:t>3,7</w:t>
            </w:r>
          </w:p>
        </w:tc>
        <w:tc>
          <w:tcPr>
            <w:tcW w:w="656" w:type="dxa"/>
          </w:tcPr>
          <w:p>
            <w:pPr>
              <w:pStyle w:val="TableParagraph"/>
              <w:ind w:left="65" w:right="56"/>
              <w:rPr>
                <w:sz w:val="16"/>
              </w:rPr>
            </w:pPr>
            <w:r>
              <w:rPr>
                <w:sz w:val="16"/>
              </w:rPr>
              <w:t>1,7</w:t>
            </w:r>
          </w:p>
        </w:tc>
        <w:tc>
          <w:tcPr>
            <w:tcW w:w="614" w:type="dxa"/>
          </w:tcPr>
          <w:p>
            <w:pPr>
              <w:pStyle w:val="TableParagraph"/>
              <w:ind w:left="174"/>
              <w:jc w:val="left"/>
              <w:rPr>
                <w:sz w:val="16"/>
              </w:rPr>
            </w:pPr>
            <w:r>
              <w:rPr>
                <w:sz w:val="16"/>
              </w:rPr>
              <w:t>323</w:t>
            </w:r>
          </w:p>
        </w:tc>
        <w:tc>
          <w:tcPr>
            <w:tcW w:w="866" w:type="dxa"/>
          </w:tcPr>
          <w:p>
            <w:pPr>
              <w:pStyle w:val="TableParagraph"/>
              <w:ind w:left="52" w:right="52"/>
              <w:rPr>
                <w:sz w:val="16"/>
              </w:rPr>
            </w:pPr>
            <w:r>
              <w:rPr>
                <w:sz w:val="16"/>
              </w:rPr>
              <w:t>30</w:t>
            </w:r>
          </w:p>
        </w:tc>
      </w:tr>
      <w:tr>
        <w:trPr>
          <w:trHeight w:val="224" w:hRule="atLeast"/>
        </w:trPr>
        <w:tc>
          <w:tcPr>
            <w:tcW w:w="926" w:type="dxa"/>
          </w:tcPr>
          <w:p>
            <w:pPr>
              <w:pStyle w:val="TableParagraph"/>
              <w:spacing w:before="17"/>
              <w:ind w:left="87" w:right="34"/>
              <w:rPr>
                <w:sz w:val="16"/>
              </w:rPr>
            </w:pPr>
            <w:r>
              <w:rPr>
                <w:sz w:val="16"/>
              </w:rPr>
              <w:t>29</w:t>
            </w:r>
          </w:p>
        </w:tc>
        <w:tc>
          <w:tcPr>
            <w:tcW w:w="4636" w:type="dxa"/>
          </w:tcPr>
          <w:p>
            <w:pPr>
              <w:pStyle w:val="TableParagraph"/>
              <w:spacing w:before="17"/>
              <w:ind w:left="122"/>
              <w:jc w:val="left"/>
              <w:rPr>
                <w:sz w:val="16"/>
              </w:rPr>
            </w:pPr>
            <w:r>
              <w:rPr>
                <w:sz w:val="16"/>
              </w:rPr>
              <w:t>Curau, milho verde</w:t>
            </w:r>
          </w:p>
        </w:tc>
        <w:tc>
          <w:tcPr>
            <w:tcW w:w="1266" w:type="dxa"/>
          </w:tcPr>
          <w:p>
            <w:pPr>
              <w:pStyle w:val="TableParagraph"/>
              <w:spacing w:before="17"/>
              <w:ind w:right="177"/>
              <w:jc w:val="right"/>
              <w:rPr>
                <w:sz w:val="16"/>
              </w:rPr>
            </w:pPr>
            <w:r>
              <w:rPr>
                <w:sz w:val="16"/>
              </w:rPr>
              <w:t>81,6</w:t>
            </w:r>
          </w:p>
        </w:tc>
        <w:tc>
          <w:tcPr>
            <w:tcW w:w="671" w:type="dxa"/>
          </w:tcPr>
          <w:p>
            <w:pPr>
              <w:pStyle w:val="TableParagraph"/>
              <w:spacing w:before="17"/>
              <w:ind w:left="158" w:right="80"/>
              <w:rPr>
                <w:sz w:val="16"/>
              </w:rPr>
            </w:pPr>
            <w:r>
              <w:rPr>
                <w:sz w:val="16"/>
              </w:rPr>
              <w:t>78</w:t>
            </w:r>
          </w:p>
        </w:tc>
        <w:tc>
          <w:tcPr>
            <w:tcW w:w="619" w:type="dxa"/>
          </w:tcPr>
          <w:p>
            <w:pPr>
              <w:pStyle w:val="TableParagraph"/>
              <w:spacing w:before="17"/>
              <w:ind w:left="142"/>
              <w:jc w:val="left"/>
              <w:rPr>
                <w:sz w:val="16"/>
              </w:rPr>
            </w:pPr>
            <w:r>
              <w:rPr>
                <w:sz w:val="16"/>
              </w:rPr>
              <w:t>328</w:t>
            </w:r>
          </w:p>
        </w:tc>
        <w:tc>
          <w:tcPr>
            <w:tcW w:w="710" w:type="dxa"/>
          </w:tcPr>
          <w:p>
            <w:pPr>
              <w:pStyle w:val="TableParagraph"/>
              <w:spacing w:before="17"/>
              <w:ind w:right="276"/>
              <w:jc w:val="right"/>
              <w:rPr>
                <w:sz w:val="16"/>
              </w:rPr>
            </w:pPr>
            <w:r>
              <w:rPr>
                <w:sz w:val="16"/>
              </w:rPr>
              <w:t>2,4</w:t>
            </w:r>
          </w:p>
        </w:tc>
        <w:tc>
          <w:tcPr>
            <w:tcW w:w="776" w:type="dxa"/>
          </w:tcPr>
          <w:p>
            <w:pPr>
              <w:pStyle w:val="TableParagraph"/>
              <w:spacing w:before="17"/>
              <w:ind w:left="62" w:right="63"/>
              <w:rPr>
                <w:sz w:val="16"/>
              </w:rPr>
            </w:pPr>
            <w:r>
              <w:rPr>
                <w:sz w:val="16"/>
              </w:rPr>
              <w:t>1,6</w:t>
            </w:r>
          </w:p>
        </w:tc>
        <w:tc>
          <w:tcPr>
            <w:tcW w:w="894" w:type="dxa"/>
          </w:tcPr>
          <w:p>
            <w:pPr>
              <w:pStyle w:val="TableParagraph"/>
              <w:spacing w:before="17"/>
              <w:ind w:left="3"/>
              <w:rPr>
                <w:sz w:val="16"/>
              </w:rPr>
            </w:pPr>
            <w:r>
              <w:rPr>
                <w:w w:val="100"/>
                <w:sz w:val="16"/>
              </w:rPr>
              <w:t>5</w:t>
            </w:r>
          </w:p>
        </w:tc>
        <w:tc>
          <w:tcPr>
            <w:tcW w:w="659" w:type="dxa"/>
          </w:tcPr>
          <w:p>
            <w:pPr>
              <w:pStyle w:val="TableParagraph"/>
              <w:spacing w:before="17"/>
              <w:ind w:left="151" w:right="148"/>
              <w:rPr>
                <w:sz w:val="16"/>
              </w:rPr>
            </w:pPr>
            <w:r>
              <w:rPr>
                <w:sz w:val="16"/>
              </w:rPr>
              <w:t>13,9</w:t>
            </w:r>
          </w:p>
        </w:tc>
        <w:tc>
          <w:tcPr>
            <w:tcW w:w="848" w:type="dxa"/>
          </w:tcPr>
          <w:p>
            <w:pPr>
              <w:pStyle w:val="TableParagraph"/>
              <w:spacing w:before="17"/>
              <w:ind w:left="61" w:right="60"/>
              <w:rPr>
                <w:sz w:val="16"/>
              </w:rPr>
            </w:pPr>
            <w:r>
              <w:rPr>
                <w:sz w:val="16"/>
              </w:rPr>
              <w:t>0,5</w:t>
            </w:r>
          </w:p>
        </w:tc>
        <w:tc>
          <w:tcPr>
            <w:tcW w:w="656" w:type="dxa"/>
          </w:tcPr>
          <w:p>
            <w:pPr>
              <w:pStyle w:val="TableParagraph"/>
              <w:spacing w:before="17"/>
              <w:ind w:left="65" w:right="56"/>
              <w:rPr>
                <w:sz w:val="16"/>
              </w:rPr>
            </w:pPr>
            <w:r>
              <w:rPr>
                <w:sz w:val="16"/>
              </w:rPr>
              <w:t>0,5</w:t>
            </w:r>
          </w:p>
        </w:tc>
        <w:tc>
          <w:tcPr>
            <w:tcW w:w="614" w:type="dxa"/>
          </w:tcPr>
          <w:p>
            <w:pPr>
              <w:pStyle w:val="TableParagraph"/>
              <w:spacing w:before="17"/>
              <w:ind w:left="199" w:right="195"/>
              <w:rPr>
                <w:sz w:val="16"/>
              </w:rPr>
            </w:pPr>
            <w:r>
              <w:rPr>
                <w:sz w:val="16"/>
              </w:rPr>
              <w:t>53</w:t>
            </w:r>
          </w:p>
        </w:tc>
        <w:tc>
          <w:tcPr>
            <w:tcW w:w="866" w:type="dxa"/>
          </w:tcPr>
          <w:p>
            <w:pPr>
              <w:pStyle w:val="TableParagraph"/>
              <w:spacing w:before="17"/>
              <w:ind w:left="52" w:right="52"/>
              <w:rPr>
                <w:sz w:val="16"/>
              </w:rPr>
            </w:pPr>
            <w:r>
              <w:rPr>
                <w:sz w:val="16"/>
              </w:rPr>
              <w:t>16</w:t>
            </w:r>
          </w:p>
        </w:tc>
      </w:tr>
      <w:tr>
        <w:trPr>
          <w:trHeight w:val="225" w:hRule="atLeast"/>
        </w:trPr>
        <w:tc>
          <w:tcPr>
            <w:tcW w:w="926" w:type="dxa"/>
          </w:tcPr>
          <w:p>
            <w:pPr>
              <w:pStyle w:val="TableParagraph"/>
              <w:ind w:left="87" w:right="34"/>
              <w:rPr>
                <w:sz w:val="16"/>
              </w:rPr>
            </w:pPr>
            <w:r>
              <w:rPr>
                <w:sz w:val="16"/>
              </w:rPr>
              <w:t>30</w:t>
            </w:r>
          </w:p>
        </w:tc>
        <w:tc>
          <w:tcPr>
            <w:tcW w:w="4636" w:type="dxa"/>
          </w:tcPr>
          <w:p>
            <w:pPr>
              <w:pStyle w:val="TableParagraph"/>
              <w:ind w:left="122"/>
              <w:jc w:val="left"/>
              <w:rPr>
                <w:sz w:val="16"/>
              </w:rPr>
            </w:pPr>
            <w:r>
              <w:rPr>
                <w:sz w:val="16"/>
              </w:rPr>
              <w:t>Curau, milho verde, mistura para</w:t>
            </w:r>
          </w:p>
        </w:tc>
        <w:tc>
          <w:tcPr>
            <w:tcW w:w="1266" w:type="dxa"/>
          </w:tcPr>
          <w:p>
            <w:pPr>
              <w:pStyle w:val="TableParagraph"/>
              <w:ind w:right="220"/>
              <w:jc w:val="right"/>
              <w:rPr>
                <w:sz w:val="16"/>
              </w:rPr>
            </w:pPr>
            <w:r>
              <w:rPr>
                <w:sz w:val="16"/>
              </w:rPr>
              <w:t>3,9</w:t>
            </w:r>
          </w:p>
        </w:tc>
        <w:tc>
          <w:tcPr>
            <w:tcW w:w="671" w:type="dxa"/>
          </w:tcPr>
          <w:p>
            <w:pPr>
              <w:pStyle w:val="TableParagraph"/>
              <w:ind w:left="156" w:right="80"/>
              <w:rPr>
                <w:sz w:val="16"/>
              </w:rPr>
            </w:pPr>
            <w:r>
              <w:rPr>
                <w:sz w:val="16"/>
              </w:rPr>
              <w:t>402</w:t>
            </w:r>
          </w:p>
        </w:tc>
        <w:tc>
          <w:tcPr>
            <w:tcW w:w="619" w:type="dxa"/>
          </w:tcPr>
          <w:p>
            <w:pPr>
              <w:pStyle w:val="TableParagraph"/>
              <w:ind w:left="97"/>
              <w:jc w:val="left"/>
              <w:rPr>
                <w:sz w:val="16"/>
              </w:rPr>
            </w:pPr>
            <w:r>
              <w:rPr>
                <w:sz w:val="16"/>
              </w:rPr>
              <w:t>1683</w:t>
            </w:r>
          </w:p>
        </w:tc>
        <w:tc>
          <w:tcPr>
            <w:tcW w:w="710" w:type="dxa"/>
          </w:tcPr>
          <w:p>
            <w:pPr>
              <w:pStyle w:val="TableParagraph"/>
              <w:ind w:right="276"/>
              <w:jc w:val="right"/>
              <w:rPr>
                <w:sz w:val="16"/>
              </w:rPr>
            </w:pPr>
            <w:r>
              <w:rPr>
                <w:sz w:val="16"/>
              </w:rPr>
              <w:t>2,2</w:t>
            </w:r>
          </w:p>
        </w:tc>
        <w:tc>
          <w:tcPr>
            <w:tcW w:w="776" w:type="dxa"/>
          </w:tcPr>
          <w:p>
            <w:pPr>
              <w:pStyle w:val="TableParagraph"/>
              <w:ind w:left="62" w:right="62"/>
              <w:rPr>
                <w:sz w:val="16"/>
              </w:rPr>
            </w:pPr>
            <w:r>
              <w:rPr>
                <w:sz w:val="16"/>
              </w:rPr>
              <w:t>13,4</w:t>
            </w:r>
          </w:p>
        </w:tc>
        <w:tc>
          <w:tcPr>
            <w:tcW w:w="894" w:type="dxa"/>
          </w:tcPr>
          <w:p>
            <w:pPr>
              <w:pStyle w:val="TableParagraph"/>
              <w:ind w:left="65" w:right="63"/>
              <w:rPr>
                <w:sz w:val="16"/>
              </w:rPr>
            </w:pPr>
            <w:r>
              <w:rPr>
                <w:sz w:val="16"/>
              </w:rPr>
              <w:t>NA</w:t>
            </w:r>
          </w:p>
        </w:tc>
        <w:tc>
          <w:tcPr>
            <w:tcW w:w="659" w:type="dxa"/>
          </w:tcPr>
          <w:p>
            <w:pPr>
              <w:pStyle w:val="TableParagraph"/>
              <w:ind w:left="151" w:right="148"/>
              <w:rPr>
                <w:sz w:val="16"/>
              </w:rPr>
            </w:pPr>
            <w:r>
              <w:rPr>
                <w:sz w:val="16"/>
              </w:rPr>
              <w:t>79,8</w:t>
            </w:r>
          </w:p>
        </w:tc>
        <w:tc>
          <w:tcPr>
            <w:tcW w:w="848" w:type="dxa"/>
          </w:tcPr>
          <w:p>
            <w:pPr>
              <w:pStyle w:val="TableParagraph"/>
              <w:ind w:left="61" w:right="60"/>
              <w:rPr>
                <w:sz w:val="16"/>
              </w:rPr>
            </w:pPr>
            <w:r>
              <w:rPr>
                <w:sz w:val="16"/>
              </w:rPr>
              <w:t>2,5</w:t>
            </w:r>
          </w:p>
        </w:tc>
        <w:tc>
          <w:tcPr>
            <w:tcW w:w="656" w:type="dxa"/>
          </w:tcPr>
          <w:p>
            <w:pPr>
              <w:pStyle w:val="TableParagraph"/>
              <w:ind w:left="65" w:right="56"/>
              <w:rPr>
                <w:sz w:val="16"/>
              </w:rPr>
            </w:pPr>
            <w:r>
              <w:rPr>
                <w:sz w:val="16"/>
              </w:rPr>
              <w:t>0,7</w:t>
            </w:r>
          </w:p>
        </w:tc>
        <w:tc>
          <w:tcPr>
            <w:tcW w:w="614" w:type="dxa"/>
          </w:tcPr>
          <w:p>
            <w:pPr>
              <w:pStyle w:val="TableParagraph"/>
              <w:ind w:left="199" w:right="195"/>
              <w:rPr>
                <w:sz w:val="16"/>
              </w:rPr>
            </w:pPr>
            <w:r>
              <w:rPr>
                <w:sz w:val="16"/>
              </w:rPr>
              <w:t>31</w:t>
            </w:r>
          </w:p>
        </w:tc>
        <w:tc>
          <w:tcPr>
            <w:tcW w:w="866" w:type="dxa"/>
          </w:tcPr>
          <w:p>
            <w:pPr>
              <w:pStyle w:val="TableParagraph"/>
              <w:rPr>
                <w:sz w:val="16"/>
              </w:rPr>
            </w:pPr>
            <w:r>
              <w:rPr>
                <w:w w:val="100"/>
                <w:sz w:val="16"/>
              </w:rPr>
              <w:t>9</w:t>
            </w:r>
          </w:p>
        </w:tc>
      </w:tr>
      <w:tr>
        <w:trPr>
          <w:trHeight w:val="202" w:hRule="atLeast"/>
        </w:trPr>
        <w:tc>
          <w:tcPr>
            <w:tcW w:w="926" w:type="dxa"/>
          </w:tcPr>
          <w:p>
            <w:pPr>
              <w:pStyle w:val="TableParagraph"/>
              <w:spacing w:line="164" w:lineRule="exact"/>
              <w:ind w:left="87" w:right="34"/>
              <w:rPr>
                <w:sz w:val="16"/>
              </w:rPr>
            </w:pPr>
            <w:r>
              <w:rPr>
                <w:sz w:val="16"/>
              </w:rPr>
              <w:t>31</w:t>
            </w:r>
          </w:p>
        </w:tc>
        <w:tc>
          <w:tcPr>
            <w:tcW w:w="4636" w:type="dxa"/>
          </w:tcPr>
          <w:p>
            <w:pPr>
              <w:pStyle w:val="TableParagraph"/>
              <w:spacing w:line="164" w:lineRule="exact"/>
              <w:ind w:left="122"/>
              <w:jc w:val="left"/>
              <w:rPr>
                <w:sz w:val="16"/>
              </w:rPr>
            </w:pPr>
            <w:r>
              <w:rPr>
                <w:sz w:val="16"/>
              </w:rPr>
              <w:t>Farinha, de arroz, enriquecida</w:t>
            </w:r>
          </w:p>
        </w:tc>
        <w:tc>
          <w:tcPr>
            <w:tcW w:w="1266" w:type="dxa"/>
          </w:tcPr>
          <w:p>
            <w:pPr>
              <w:pStyle w:val="TableParagraph"/>
              <w:spacing w:line="164" w:lineRule="exact"/>
              <w:ind w:right="177"/>
              <w:jc w:val="right"/>
              <w:rPr>
                <w:sz w:val="16"/>
              </w:rPr>
            </w:pPr>
            <w:r>
              <w:rPr>
                <w:sz w:val="16"/>
              </w:rPr>
              <w:t>12,7</w:t>
            </w:r>
          </w:p>
        </w:tc>
        <w:tc>
          <w:tcPr>
            <w:tcW w:w="671" w:type="dxa"/>
          </w:tcPr>
          <w:p>
            <w:pPr>
              <w:pStyle w:val="TableParagraph"/>
              <w:spacing w:line="164" w:lineRule="exact"/>
              <w:ind w:left="156" w:right="80"/>
              <w:rPr>
                <w:sz w:val="16"/>
              </w:rPr>
            </w:pPr>
            <w:r>
              <w:rPr>
                <w:sz w:val="16"/>
              </w:rPr>
              <w:t>363</w:t>
            </w:r>
          </w:p>
        </w:tc>
        <w:tc>
          <w:tcPr>
            <w:tcW w:w="619" w:type="dxa"/>
          </w:tcPr>
          <w:p>
            <w:pPr>
              <w:pStyle w:val="TableParagraph"/>
              <w:spacing w:line="164" w:lineRule="exact"/>
              <w:ind w:left="97"/>
              <w:jc w:val="left"/>
              <w:rPr>
                <w:sz w:val="16"/>
              </w:rPr>
            </w:pPr>
            <w:r>
              <w:rPr>
                <w:sz w:val="16"/>
              </w:rPr>
              <w:t>1519</w:t>
            </w:r>
          </w:p>
        </w:tc>
        <w:tc>
          <w:tcPr>
            <w:tcW w:w="710" w:type="dxa"/>
          </w:tcPr>
          <w:p>
            <w:pPr>
              <w:pStyle w:val="TableParagraph"/>
              <w:spacing w:line="164" w:lineRule="exact"/>
              <w:ind w:right="276"/>
              <w:jc w:val="right"/>
              <w:rPr>
                <w:sz w:val="16"/>
              </w:rPr>
            </w:pPr>
            <w:r>
              <w:rPr>
                <w:sz w:val="16"/>
              </w:rPr>
              <w:t>1,3</w:t>
            </w:r>
          </w:p>
        </w:tc>
        <w:tc>
          <w:tcPr>
            <w:tcW w:w="776" w:type="dxa"/>
          </w:tcPr>
          <w:p>
            <w:pPr>
              <w:pStyle w:val="TableParagraph"/>
              <w:spacing w:line="164" w:lineRule="exact"/>
              <w:ind w:left="62" w:right="63"/>
              <w:rPr>
                <w:sz w:val="16"/>
              </w:rPr>
            </w:pPr>
            <w:r>
              <w:rPr>
                <w:sz w:val="16"/>
              </w:rPr>
              <w:t>0,3</w:t>
            </w:r>
          </w:p>
        </w:tc>
        <w:tc>
          <w:tcPr>
            <w:tcW w:w="894" w:type="dxa"/>
          </w:tcPr>
          <w:p>
            <w:pPr>
              <w:pStyle w:val="TableParagraph"/>
              <w:spacing w:line="164" w:lineRule="exact"/>
              <w:ind w:left="65" w:right="63"/>
              <w:rPr>
                <w:sz w:val="16"/>
              </w:rPr>
            </w:pPr>
            <w:r>
              <w:rPr>
                <w:sz w:val="16"/>
              </w:rPr>
              <w:t>NA</w:t>
            </w:r>
          </w:p>
        </w:tc>
        <w:tc>
          <w:tcPr>
            <w:tcW w:w="659" w:type="dxa"/>
          </w:tcPr>
          <w:p>
            <w:pPr>
              <w:pStyle w:val="TableParagraph"/>
              <w:spacing w:line="164" w:lineRule="exact"/>
              <w:ind w:left="151" w:right="148"/>
              <w:rPr>
                <w:sz w:val="16"/>
              </w:rPr>
            </w:pPr>
            <w:r>
              <w:rPr>
                <w:sz w:val="16"/>
              </w:rPr>
              <w:t>85,5</w:t>
            </w:r>
          </w:p>
        </w:tc>
        <w:tc>
          <w:tcPr>
            <w:tcW w:w="848" w:type="dxa"/>
          </w:tcPr>
          <w:p>
            <w:pPr>
              <w:pStyle w:val="TableParagraph"/>
              <w:spacing w:line="164" w:lineRule="exact"/>
              <w:ind w:left="61" w:right="60"/>
              <w:rPr>
                <w:sz w:val="16"/>
              </w:rPr>
            </w:pPr>
            <w:r>
              <w:rPr>
                <w:sz w:val="16"/>
              </w:rPr>
              <w:t>0,6</w:t>
            </w:r>
          </w:p>
        </w:tc>
        <w:tc>
          <w:tcPr>
            <w:tcW w:w="656" w:type="dxa"/>
          </w:tcPr>
          <w:p>
            <w:pPr>
              <w:pStyle w:val="TableParagraph"/>
              <w:spacing w:line="164" w:lineRule="exact"/>
              <w:ind w:left="65" w:right="56"/>
              <w:rPr>
                <w:sz w:val="16"/>
              </w:rPr>
            </w:pPr>
            <w:r>
              <w:rPr>
                <w:sz w:val="16"/>
              </w:rPr>
              <w:t>0,2</w:t>
            </w:r>
          </w:p>
        </w:tc>
        <w:tc>
          <w:tcPr>
            <w:tcW w:w="614" w:type="dxa"/>
          </w:tcPr>
          <w:p>
            <w:pPr>
              <w:pStyle w:val="TableParagraph"/>
              <w:spacing w:line="164" w:lineRule="exact"/>
              <w:ind w:left="1"/>
              <w:rPr>
                <w:sz w:val="16"/>
              </w:rPr>
            </w:pPr>
            <w:r>
              <w:rPr>
                <w:w w:val="100"/>
                <w:sz w:val="16"/>
              </w:rPr>
              <w:t>1</w:t>
            </w:r>
          </w:p>
        </w:tc>
        <w:tc>
          <w:tcPr>
            <w:tcW w:w="866" w:type="dxa"/>
          </w:tcPr>
          <w:p>
            <w:pPr>
              <w:pStyle w:val="TableParagraph"/>
              <w:spacing w:line="164" w:lineRule="exact"/>
              <w:rPr>
                <w:sz w:val="16"/>
              </w:rPr>
            </w:pPr>
            <w:r>
              <w:rPr>
                <w:w w:val="100"/>
                <w:sz w:val="16"/>
              </w:rPr>
              <w:t>4</w:t>
            </w:r>
          </w:p>
        </w:tc>
      </w:tr>
    </w:tbl>
    <w:p>
      <w:pPr>
        <w:spacing w:after="0" w:line="164" w:lineRule="exact"/>
        <w:rPr>
          <w:sz w:val="16"/>
        </w:rPr>
        <w:sectPr>
          <w:headerReference w:type="default" r:id="rId55"/>
          <w:footerReference w:type="default" r:id="rId56"/>
          <w:pgSz w:w="16840" w:h="11900" w:orient="landscape"/>
          <w:pgMar w:header="1705" w:footer="1200" w:top="1960" w:bottom="1380" w:left="1220" w:right="1240"/>
          <w:pgNumType w:start="26"/>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left="214"/>
              <w:jc w:val="left"/>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left="183"/>
              <w:jc w:val="left"/>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449" w:hRule="atLeast"/>
        </w:trPr>
        <w:tc>
          <w:tcPr>
            <w:tcW w:w="1073" w:type="dxa"/>
            <w:tcBorders>
              <w:top w:val="single" w:sz="4" w:space="0" w:color="000000"/>
            </w:tcBorders>
          </w:tcPr>
          <w:p>
            <w:pPr>
              <w:pStyle w:val="TableParagraph"/>
              <w:spacing w:before="1"/>
              <w:jc w:val="left"/>
              <w:rPr>
                <w:rFonts w:ascii="Times New Roman"/>
                <w:sz w:val="21"/>
              </w:rPr>
            </w:pPr>
          </w:p>
          <w:p>
            <w:pPr>
              <w:pStyle w:val="TableParagraph"/>
              <w:spacing w:before="1"/>
              <w:ind w:right="11"/>
              <w:rPr>
                <w:sz w:val="16"/>
              </w:rPr>
            </w:pPr>
            <w:r>
              <w:rPr>
                <w:w w:val="100"/>
                <w:sz w:val="16"/>
              </w:rPr>
              <w:t>1</w:t>
            </w:r>
          </w:p>
        </w:tc>
        <w:tc>
          <w:tcPr>
            <w:tcW w:w="1074" w:type="dxa"/>
            <w:tcBorders>
              <w:top w:val="single" w:sz="4" w:space="0" w:color="000000"/>
            </w:tcBorders>
          </w:tcPr>
          <w:p>
            <w:pPr>
              <w:pStyle w:val="TableParagraph"/>
              <w:spacing w:before="1"/>
              <w:jc w:val="left"/>
              <w:rPr>
                <w:rFonts w:ascii="Times New Roman"/>
                <w:sz w:val="21"/>
              </w:rPr>
            </w:pPr>
          </w:p>
          <w:p>
            <w:pPr>
              <w:pStyle w:val="TableParagraph"/>
              <w:spacing w:before="1"/>
              <w:ind w:left="126" w:right="156"/>
              <w:rPr>
                <w:sz w:val="16"/>
              </w:rPr>
            </w:pPr>
            <w:r>
              <w:rPr>
                <w:sz w:val="16"/>
              </w:rPr>
              <w:t>0,63</w:t>
            </w:r>
          </w:p>
        </w:tc>
        <w:tc>
          <w:tcPr>
            <w:tcW w:w="890" w:type="dxa"/>
            <w:tcBorders>
              <w:top w:val="single" w:sz="4" w:space="0" w:color="000000"/>
            </w:tcBorders>
          </w:tcPr>
          <w:p>
            <w:pPr>
              <w:pStyle w:val="TableParagraph"/>
              <w:spacing w:before="1"/>
              <w:jc w:val="left"/>
              <w:rPr>
                <w:rFonts w:ascii="Times New Roman"/>
                <w:sz w:val="21"/>
              </w:rPr>
            </w:pPr>
          </w:p>
          <w:p>
            <w:pPr>
              <w:pStyle w:val="TableParagraph"/>
              <w:spacing w:before="1"/>
              <w:ind w:left="159" w:right="142"/>
              <w:rPr>
                <w:sz w:val="16"/>
              </w:rPr>
            </w:pPr>
            <w:r>
              <w:rPr>
                <w:sz w:val="16"/>
              </w:rPr>
              <w:t>106</w:t>
            </w:r>
          </w:p>
        </w:tc>
        <w:tc>
          <w:tcPr>
            <w:tcW w:w="768" w:type="dxa"/>
            <w:tcBorders>
              <w:top w:val="single" w:sz="4" w:space="0" w:color="000000"/>
            </w:tcBorders>
          </w:tcPr>
          <w:p>
            <w:pPr>
              <w:pStyle w:val="TableParagraph"/>
              <w:spacing w:before="1"/>
              <w:jc w:val="left"/>
              <w:rPr>
                <w:rFonts w:ascii="Times New Roman"/>
                <w:sz w:val="21"/>
              </w:rPr>
            </w:pPr>
          </w:p>
          <w:p>
            <w:pPr>
              <w:pStyle w:val="TableParagraph"/>
              <w:spacing w:before="1"/>
              <w:ind w:left="241"/>
              <w:jc w:val="left"/>
              <w:rPr>
                <w:sz w:val="16"/>
              </w:rPr>
            </w:pPr>
            <w:r>
              <w:rPr>
                <w:sz w:val="16"/>
              </w:rPr>
              <w:t>0,3</w:t>
            </w:r>
          </w:p>
        </w:tc>
        <w:tc>
          <w:tcPr>
            <w:tcW w:w="874" w:type="dxa"/>
            <w:tcBorders>
              <w:top w:val="single" w:sz="4" w:space="0" w:color="000000"/>
            </w:tcBorders>
          </w:tcPr>
          <w:p>
            <w:pPr>
              <w:pStyle w:val="TableParagraph"/>
              <w:spacing w:before="1"/>
              <w:jc w:val="left"/>
              <w:rPr>
                <w:rFonts w:ascii="Times New Roman"/>
                <w:sz w:val="21"/>
              </w:rPr>
            </w:pPr>
          </w:p>
          <w:p>
            <w:pPr>
              <w:pStyle w:val="TableParagraph"/>
              <w:spacing w:before="1"/>
              <w:ind w:right="11"/>
              <w:rPr>
                <w:sz w:val="16"/>
              </w:rPr>
            </w:pPr>
            <w:r>
              <w:rPr>
                <w:w w:val="100"/>
                <w:sz w:val="16"/>
              </w:rPr>
              <w:t>1</w:t>
            </w:r>
          </w:p>
        </w:tc>
        <w:tc>
          <w:tcPr>
            <w:tcW w:w="1001" w:type="dxa"/>
            <w:tcBorders>
              <w:top w:val="single" w:sz="4" w:space="0" w:color="000000"/>
            </w:tcBorders>
          </w:tcPr>
          <w:p>
            <w:pPr>
              <w:pStyle w:val="TableParagraph"/>
              <w:spacing w:before="1"/>
              <w:jc w:val="left"/>
              <w:rPr>
                <w:rFonts w:ascii="Times New Roman"/>
                <w:sz w:val="21"/>
              </w:rPr>
            </w:pPr>
          </w:p>
          <w:p>
            <w:pPr>
              <w:pStyle w:val="TableParagraph"/>
              <w:spacing w:before="1"/>
              <w:ind w:left="217" w:right="126"/>
              <w:rPr>
                <w:sz w:val="16"/>
              </w:rPr>
            </w:pPr>
            <w:r>
              <w:rPr>
                <w:sz w:val="16"/>
              </w:rPr>
              <w:t>75</w:t>
            </w:r>
          </w:p>
        </w:tc>
        <w:tc>
          <w:tcPr>
            <w:tcW w:w="715" w:type="dxa"/>
            <w:tcBorders>
              <w:top w:val="single" w:sz="4" w:space="0" w:color="000000"/>
            </w:tcBorders>
          </w:tcPr>
          <w:p>
            <w:pPr>
              <w:pStyle w:val="TableParagraph"/>
              <w:spacing w:before="1"/>
              <w:jc w:val="left"/>
              <w:rPr>
                <w:rFonts w:ascii="Times New Roman"/>
                <w:sz w:val="21"/>
              </w:rPr>
            </w:pPr>
          </w:p>
          <w:p>
            <w:pPr>
              <w:pStyle w:val="TableParagraph"/>
              <w:spacing w:before="1"/>
              <w:ind w:left="124" w:right="112"/>
              <w:rPr>
                <w:sz w:val="16"/>
              </w:rPr>
            </w:pPr>
            <w:r>
              <w:rPr>
                <w:sz w:val="16"/>
              </w:rPr>
              <w:t>0,02</w:t>
            </w:r>
          </w:p>
        </w:tc>
        <w:tc>
          <w:tcPr>
            <w:tcW w:w="678" w:type="dxa"/>
            <w:tcBorders>
              <w:top w:val="single" w:sz="4" w:space="0" w:color="000000"/>
            </w:tcBorders>
          </w:tcPr>
          <w:p>
            <w:pPr>
              <w:pStyle w:val="TableParagraph"/>
              <w:spacing w:before="1"/>
              <w:jc w:val="left"/>
              <w:rPr>
                <w:rFonts w:ascii="Times New Roman"/>
                <w:sz w:val="21"/>
              </w:rPr>
            </w:pPr>
          </w:p>
          <w:p>
            <w:pPr>
              <w:pStyle w:val="TableParagraph"/>
              <w:spacing w:before="1"/>
              <w:ind w:left="115" w:right="128"/>
              <w:rPr>
                <w:sz w:val="16"/>
              </w:rPr>
            </w:pPr>
            <w:r>
              <w:rPr>
                <w:sz w:val="16"/>
              </w:rPr>
              <w:t>0,7</w:t>
            </w:r>
          </w:p>
        </w:tc>
        <w:tc>
          <w:tcPr>
            <w:tcW w:w="832" w:type="dxa"/>
            <w:tcBorders>
              <w:top w:val="single" w:sz="4" w:space="0" w:color="000000"/>
            </w:tcBorders>
          </w:tcPr>
          <w:p>
            <w:pPr>
              <w:pStyle w:val="TableParagraph"/>
              <w:spacing w:before="1"/>
              <w:jc w:val="left"/>
              <w:rPr>
                <w:rFonts w:ascii="Times New Roman"/>
                <w:sz w:val="21"/>
              </w:rPr>
            </w:pPr>
          </w:p>
          <w:p>
            <w:pPr>
              <w:pStyle w:val="TableParagraph"/>
              <w:spacing w:before="1"/>
              <w:ind w:left="117" w:right="153"/>
              <w:rPr>
                <w:sz w:val="16"/>
              </w:rPr>
            </w:pPr>
            <w:r>
              <w:rPr>
                <w:sz w:val="16"/>
              </w:rPr>
              <w:t>NA</w:t>
            </w:r>
          </w:p>
        </w:tc>
        <w:tc>
          <w:tcPr>
            <w:tcW w:w="696" w:type="dxa"/>
            <w:tcBorders>
              <w:top w:val="single" w:sz="4" w:space="0" w:color="000000"/>
            </w:tcBorders>
          </w:tcPr>
          <w:p>
            <w:pPr>
              <w:pStyle w:val="TableParagraph"/>
              <w:spacing w:before="0"/>
              <w:jc w:val="left"/>
              <w:rPr>
                <w:rFonts w:ascii="Times New Roman"/>
                <w:sz w:val="16"/>
              </w:rPr>
            </w:pPr>
          </w:p>
        </w:tc>
        <w:tc>
          <w:tcPr>
            <w:tcW w:w="759" w:type="dxa"/>
            <w:tcBorders>
              <w:top w:val="single" w:sz="4" w:space="0" w:color="000000"/>
            </w:tcBorders>
          </w:tcPr>
          <w:p>
            <w:pPr>
              <w:pStyle w:val="TableParagraph"/>
              <w:spacing w:before="0"/>
              <w:jc w:val="left"/>
              <w:rPr>
                <w:rFonts w:ascii="Times New Roman"/>
                <w:sz w:val="16"/>
              </w:rPr>
            </w:pPr>
          </w:p>
        </w:tc>
        <w:tc>
          <w:tcPr>
            <w:tcW w:w="927" w:type="dxa"/>
            <w:tcBorders>
              <w:top w:val="single" w:sz="4" w:space="0" w:color="000000"/>
            </w:tcBorders>
          </w:tcPr>
          <w:p>
            <w:pPr>
              <w:pStyle w:val="TableParagraph"/>
              <w:spacing w:before="1"/>
              <w:jc w:val="left"/>
              <w:rPr>
                <w:rFonts w:ascii="Times New Roman"/>
                <w:sz w:val="21"/>
              </w:rPr>
            </w:pPr>
          </w:p>
          <w:p>
            <w:pPr>
              <w:pStyle w:val="TableParagraph"/>
              <w:spacing w:before="1"/>
              <w:ind w:left="177" w:right="134"/>
              <w:rPr>
                <w:sz w:val="16"/>
              </w:rPr>
            </w:pPr>
            <w:r>
              <w:rPr>
                <w:sz w:val="16"/>
              </w:rPr>
              <w:t>0,08</w:t>
            </w:r>
          </w:p>
        </w:tc>
        <w:tc>
          <w:tcPr>
            <w:tcW w:w="1106" w:type="dxa"/>
            <w:tcBorders>
              <w:top w:val="single" w:sz="4" w:space="0" w:color="000000"/>
            </w:tcBorders>
          </w:tcPr>
          <w:p>
            <w:pPr>
              <w:pStyle w:val="TableParagraph"/>
              <w:spacing w:before="1"/>
              <w:jc w:val="left"/>
              <w:rPr>
                <w:rFonts w:ascii="Times New Roman"/>
                <w:sz w:val="21"/>
              </w:rPr>
            </w:pPr>
          </w:p>
          <w:p>
            <w:pPr>
              <w:pStyle w:val="TableParagraph"/>
              <w:spacing w:before="1"/>
              <w:ind w:left="129" w:right="136"/>
              <w:rPr>
                <w:sz w:val="16"/>
              </w:rPr>
            </w:pPr>
            <w:r>
              <w:rPr>
                <w:sz w:val="16"/>
              </w:rPr>
              <w:t>Tr</w:t>
            </w:r>
          </w:p>
        </w:tc>
        <w:tc>
          <w:tcPr>
            <w:tcW w:w="1010" w:type="dxa"/>
            <w:tcBorders>
              <w:top w:val="single" w:sz="4" w:space="0" w:color="000000"/>
            </w:tcBorders>
          </w:tcPr>
          <w:p>
            <w:pPr>
              <w:pStyle w:val="TableParagraph"/>
              <w:spacing w:before="1"/>
              <w:jc w:val="left"/>
              <w:rPr>
                <w:rFonts w:ascii="Times New Roman"/>
                <w:sz w:val="21"/>
              </w:rPr>
            </w:pPr>
          </w:p>
          <w:p>
            <w:pPr>
              <w:pStyle w:val="TableParagraph"/>
              <w:spacing w:before="1"/>
              <w:ind w:left="135" w:right="123"/>
              <w:rPr>
                <w:sz w:val="16"/>
              </w:rPr>
            </w:pPr>
            <w:r>
              <w:rPr>
                <w:sz w:val="16"/>
              </w:rPr>
              <w:t>0,08</w:t>
            </w:r>
          </w:p>
        </w:tc>
        <w:tc>
          <w:tcPr>
            <w:tcW w:w="826" w:type="dxa"/>
            <w:tcBorders>
              <w:top w:val="single" w:sz="4" w:space="0" w:color="000000"/>
            </w:tcBorders>
          </w:tcPr>
          <w:p>
            <w:pPr>
              <w:pStyle w:val="TableParagraph"/>
              <w:spacing w:before="1"/>
              <w:jc w:val="left"/>
              <w:rPr>
                <w:rFonts w:ascii="Times New Roman"/>
                <w:sz w:val="21"/>
              </w:rPr>
            </w:pPr>
          </w:p>
          <w:p>
            <w:pPr>
              <w:pStyle w:val="TableParagraph"/>
              <w:spacing w:before="1"/>
              <w:ind w:left="121" w:right="118"/>
              <w:rPr>
                <w:sz w:val="16"/>
              </w:rPr>
            </w:pPr>
            <w:r>
              <w:rPr>
                <w:sz w:val="16"/>
              </w:rPr>
              <w:t>Tr</w:t>
            </w:r>
          </w:p>
        </w:tc>
        <w:tc>
          <w:tcPr>
            <w:tcW w:w="913"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right="11"/>
              <w:rPr>
                <w:sz w:val="16"/>
              </w:rPr>
            </w:pPr>
            <w:r>
              <w:rPr>
                <w:w w:val="100"/>
                <w:sz w:val="16"/>
              </w:rPr>
              <w:t>2</w:t>
            </w:r>
          </w:p>
        </w:tc>
        <w:tc>
          <w:tcPr>
            <w:tcW w:w="1074" w:type="dxa"/>
          </w:tcPr>
          <w:p>
            <w:pPr>
              <w:pStyle w:val="TableParagraph"/>
              <w:spacing w:before="17"/>
              <w:ind w:left="126" w:right="156"/>
              <w:rPr>
                <w:sz w:val="16"/>
              </w:rPr>
            </w:pPr>
            <w:r>
              <w:rPr>
                <w:sz w:val="16"/>
              </w:rPr>
              <w:t>2,99</w:t>
            </w:r>
          </w:p>
        </w:tc>
        <w:tc>
          <w:tcPr>
            <w:tcW w:w="890" w:type="dxa"/>
          </w:tcPr>
          <w:p>
            <w:pPr>
              <w:pStyle w:val="TableParagraph"/>
              <w:spacing w:before="17"/>
              <w:ind w:left="159" w:right="142"/>
              <w:rPr>
                <w:sz w:val="16"/>
              </w:rPr>
            </w:pPr>
            <w:r>
              <w:rPr>
                <w:sz w:val="16"/>
              </w:rPr>
              <w:t>251</w:t>
            </w:r>
          </w:p>
        </w:tc>
        <w:tc>
          <w:tcPr>
            <w:tcW w:w="768" w:type="dxa"/>
          </w:tcPr>
          <w:p>
            <w:pPr>
              <w:pStyle w:val="TableParagraph"/>
              <w:spacing w:before="17"/>
              <w:ind w:left="241"/>
              <w:jc w:val="left"/>
              <w:rPr>
                <w:sz w:val="16"/>
              </w:rPr>
            </w:pPr>
            <w:r>
              <w:rPr>
                <w:sz w:val="16"/>
              </w:rPr>
              <w:t>0,9</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5" w:right="126"/>
              <w:rPr>
                <w:sz w:val="16"/>
              </w:rPr>
            </w:pPr>
            <w:r>
              <w:rPr>
                <w:sz w:val="16"/>
              </w:rPr>
              <w:t>173</w:t>
            </w:r>
          </w:p>
        </w:tc>
        <w:tc>
          <w:tcPr>
            <w:tcW w:w="715" w:type="dxa"/>
          </w:tcPr>
          <w:p>
            <w:pPr>
              <w:pStyle w:val="TableParagraph"/>
              <w:spacing w:before="17"/>
              <w:ind w:left="124" w:right="112"/>
              <w:rPr>
                <w:sz w:val="16"/>
              </w:rPr>
            </w:pPr>
            <w:r>
              <w:rPr>
                <w:sz w:val="16"/>
              </w:rPr>
              <w:t>0,07</w:t>
            </w:r>
          </w:p>
        </w:tc>
        <w:tc>
          <w:tcPr>
            <w:tcW w:w="678" w:type="dxa"/>
          </w:tcPr>
          <w:p>
            <w:pPr>
              <w:pStyle w:val="TableParagraph"/>
              <w:spacing w:before="17"/>
              <w:ind w:left="115" w:right="128"/>
              <w:rPr>
                <w:sz w:val="16"/>
              </w:rPr>
            </w:pPr>
            <w:r>
              <w:rPr>
                <w:sz w:val="16"/>
              </w:rPr>
              <w:t>1,4</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0,26</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0,18</w:t>
            </w:r>
          </w:p>
        </w:tc>
        <w:tc>
          <w:tcPr>
            <w:tcW w:w="826" w:type="dxa"/>
          </w:tcPr>
          <w:p>
            <w:pPr>
              <w:pStyle w:val="TableParagraph"/>
              <w:spacing w:before="17"/>
              <w:ind w:left="123" w:right="118"/>
              <w:rPr>
                <w:sz w:val="16"/>
              </w:rPr>
            </w:pPr>
            <w:r>
              <w:rPr>
                <w:sz w:val="16"/>
              </w:rPr>
              <w:t>4,18</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right="11"/>
              <w:rPr>
                <w:sz w:val="16"/>
              </w:rPr>
            </w:pPr>
            <w:r>
              <w:rPr>
                <w:w w:val="100"/>
                <w:sz w:val="16"/>
              </w:rPr>
              <w:t>3</w:t>
            </w:r>
          </w:p>
        </w:tc>
        <w:tc>
          <w:tcPr>
            <w:tcW w:w="1074" w:type="dxa"/>
          </w:tcPr>
          <w:p>
            <w:pPr>
              <w:pStyle w:val="TableParagraph"/>
              <w:ind w:left="126" w:right="156"/>
              <w:rPr>
                <w:sz w:val="16"/>
              </w:rPr>
            </w:pPr>
            <w:r>
              <w:rPr>
                <w:sz w:val="16"/>
              </w:rPr>
              <w:t>0,30</w:t>
            </w:r>
          </w:p>
        </w:tc>
        <w:tc>
          <w:tcPr>
            <w:tcW w:w="890" w:type="dxa"/>
          </w:tcPr>
          <w:p>
            <w:pPr>
              <w:pStyle w:val="TableParagraph"/>
              <w:ind w:left="161" w:right="142"/>
              <w:rPr>
                <w:sz w:val="16"/>
              </w:rPr>
            </w:pPr>
            <w:r>
              <w:rPr>
                <w:sz w:val="16"/>
              </w:rPr>
              <w:t>18</w:t>
            </w:r>
          </w:p>
        </w:tc>
        <w:tc>
          <w:tcPr>
            <w:tcW w:w="768" w:type="dxa"/>
          </w:tcPr>
          <w:p>
            <w:pPr>
              <w:pStyle w:val="TableParagraph"/>
              <w:ind w:left="241"/>
              <w:jc w:val="left"/>
              <w:rPr>
                <w:sz w:val="16"/>
              </w:rPr>
            </w:pPr>
            <w:r>
              <w:rPr>
                <w:sz w:val="16"/>
              </w:rPr>
              <w:t>0,1</w:t>
            </w:r>
          </w:p>
        </w:tc>
        <w:tc>
          <w:tcPr>
            <w:tcW w:w="874" w:type="dxa"/>
          </w:tcPr>
          <w:p>
            <w:pPr>
              <w:pStyle w:val="TableParagraph"/>
              <w:ind w:right="11"/>
              <w:rPr>
                <w:sz w:val="16"/>
              </w:rPr>
            </w:pPr>
            <w:r>
              <w:rPr>
                <w:w w:val="100"/>
                <w:sz w:val="16"/>
              </w:rPr>
              <w:t>1</w:t>
            </w:r>
          </w:p>
        </w:tc>
        <w:tc>
          <w:tcPr>
            <w:tcW w:w="1001" w:type="dxa"/>
          </w:tcPr>
          <w:p>
            <w:pPr>
              <w:pStyle w:val="TableParagraph"/>
              <w:ind w:left="217" w:right="126"/>
              <w:rPr>
                <w:sz w:val="16"/>
              </w:rPr>
            </w:pPr>
            <w:r>
              <w:rPr>
                <w:sz w:val="16"/>
              </w:rPr>
              <w:t>15</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0,5</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right="11"/>
              <w:rPr>
                <w:sz w:val="16"/>
              </w:rPr>
            </w:pPr>
            <w:r>
              <w:rPr>
                <w:w w:val="100"/>
                <w:sz w:val="16"/>
              </w:rPr>
              <w:t>4</w:t>
            </w:r>
          </w:p>
        </w:tc>
        <w:tc>
          <w:tcPr>
            <w:tcW w:w="1074" w:type="dxa"/>
          </w:tcPr>
          <w:p>
            <w:pPr>
              <w:pStyle w:val="TableParagraph"/>
              <w:ind w:left="126" w:right="156"/>
              <w:rPr>
                <w:sz w:val="16"/>
              </w:rPr>
            </w:pPr>
            <w:r>
              <w:rPr>
                <w:sz w:val="16"/>
              </w:rPr>
              <w:t>1,03</w:t>
            </w:r>
          </w:p>
        </w:tc>
        <w:tc>
          <w:tcPr>
            <w:tcW w:w="890" w:type="dxa"/>
          </w:tcPr>
          <w:p>
            <w:pPr>
              <w:pStyle w:val="TableParagraph"/>
              <w:ind w:left="159" w:right="142"/>
              <w:rPr>
                <w:sz w:val="16"/>
              </w:rPr>
            </w:pPr>
            <w:r>
              <w:rPr>
                <w:sz w:val="16"/>
              </w:rPr>
              <w:t>104</w:t>
            </w:r>
          </w:p>
        </w:tc>
        <w:tc>
          <w:tcPr>
            <w:tcW w:w="768" w:type="dxa"/>
          </w:tcPr>
          <w:p>
            <w:pPr>
              <w:pStyle w:val="TableParagraph"/>
              <w:ind w:left="241"/>
              <w:jc w:val="left"/>
              <w:rPr>
                <w:sz w:val="16"/>
              </w:rPr>
            </w:pPr>
            <w:r>
              <w:rPr>
                <w:sz w:val="16"/>
              </w:rPr>
              <w:t>0,7</w:t>
            </w:r>
          </w:p>
        </w:tc>
        <w:tc>
          <w:tcPr>
            <w:tcW w:w="874" w:type="dxa"/>
          </w:tcPr>
          <w:p>
            <w:pPr>
              <w:pStyle w:val="TableParagraph"/>
              <w:ind w:right="11"/>
              <w:rPr>
                <w:sz w:val="16"/>
              </w:rPr>
            </w:pPr>
            <w:r>
              <w:rPr>
                <w:w w:val="100"/>
                <w:sz w:val="16"/>
              </w:rPr>
              <w:t>1</w:t>
            </w:r>
          </w:p>
        </w:tc>
        <w:tc>
          <w:tcPr>
            <w:tcW w:w="1001" w:type="dxa"/>
          </w:tcPr>
          <w:p>
            <w:pPr>
              <w:pStyle w:val="TableParagraph"/>
              <w:ind w:left="217" w:right="126"/>
              <w:rPr>
                <w:sz w:val="16"/>
              </w:rPr>
            </w:pPr>
            <w:r>
              <w:rPr>
                <w:sz w:val="16"/>
              </w:rPr>
              <w:t>62</w:t>
            </w:r>
          </w:p>
        </w:tc>
        <w:tc>
          <w:tcPr>
            <w:tcW w:w="715" w:type="dxa"/>
          </w:tcPr>
          <w:p>
            <w:pPr>
              <w:pStyle w:val="TableParagraph"/>
              <w:ind w:left="124" w:right="112"/>
              <w:rPr>
                <w:sz w:val="16"/>
              </w:rPr>
            </w:pPr>
            <w:r>
              <w:rPr>
                <w:sz w:val="16"/>
              </w:rPr>
              <w:t>0,11</w:t>
            </w:r>
          </w:p>
        </w:tc>
        <w:tc>
          <w:tcPr>
            <w:tcW w:w="678" w:type="dxa"/>
          </w:tcPr>
          <w:p>
            <w:pPr>
              <w:pStyle w:val="TableParagraph"/>
              <w:ind w:left="115" w:right="128"/>
              <w:rPr>
                <w:sz w:val="16"/>
              </w:rPr>
            </w:pPr>
            <w:r>
              <w:rPr>
                <w:sz w:val="16"/>
              </w:rPr>
              <w:t>1,2</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0,16</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0,07</w:t>
            </w:r>
          </w:p>
        </w:tc>
        <w:tc>
          <w:tcPr>
            <w:tcW w:w="826" w:type="dxa"/>
          </w:tcPr>
          <w:p>
            <w:pPr>
              <w:pStyle w:val="TableParagraph"/>
              <w:ind w:left="123" w:right="118"/>
              <w:rPr>
                <w:sz w:val="16"/>
              </w:rPr>
            </w:pPr>
            <w:r>
              <w:rPr>
                <w:sz w:val="16"/>
              </w:rPr>
              <w:t>1,12</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right="11"/>
              <w:rPr>
                <w:sz w:val="16"/>
              </w:rPr>
            </w:pPr>
            <w:r>
              <w:rPr>
                <w:w w:val="100"/>
                <w:sz w:val="16"/>
              </w:rPr>
              <w:t>5</w:t>
            </w:r>
          </w:p>
        </w:tc>
        <w:tc>
          <w:tcPr>
            <w:tcW w:w="1074" w:type="dxa"/>
          </w:tcPr>
          <w:p>
            <w:pPr>
              <w:pStyle w:val="TableParagraph"/>
              <w:ind w:left="126" w:right="156"/>
              <w:rPr>
                <w:sz w:val="16"/>
              </w:rPr>
            </w:pPr>
            <w:r>
              <w:rPr>
                <w:sz w:val="16"/>
              </w:rPr>
              <w:t>0,37</w:t>
            </w:r>
          </w:p>
        </w:tc>
        <w:tc>
          <w:tcPr>
            <w:tcW w:w="890" w:type="dxa"/>
          </w:tcPr>
          <w:p>
            <w:pPr>
              <w:pStyle w:val="TableParagraph"/>
              <w:ind w:left="161" w:right="142"/>
              <w:rPr>
                <w:sz w:val="16"/>
              </w:rPr>
            </w:pPr>
            <w:r>
              <w:rPr>
                <w:sz w:val="16"/>
              </w:rPr>
              <w:t>22</w:t>
            </w:r>
          </w:p>
        </w:tc>
        <w:tc>
          <w:tcPr>
            <w:tcW w:w="768" w:type="dxa"/>
          </w:tcPr>
          <w:p>
            <w:pPr>
              <w:pStyle w:val="TableParagraph"/>
              <w:ind w:left="241"/>
              <w:jc w:val="left"/>
              <w:rPr>
                <w:sz w:val="16"/>
              </w:rPr>
            </w:pPr>
            <w:r>
              <w:rPr>
                <w:sz w:val="16"/>
              </w:rPr>
              <w:t>0,1</w:t>
            </w:r>
          </w:p>
        </w:tc>
        <w:tc>
          <w:tcPr>
            <w:tcW w:w="874" w:type="dxa"/>
          </w:tcPr>
          <w:p>
            <w:pPr>
              <w:pStyle w:val="TableParagraph"/>
              <w:ind w:right="11"/>
              <w:rPr>
                <w:sz w:val="16"/>
              </w:rPr>
            </w:pPr>
            <w:r>
              <w:rPr>
                <w:w w:val="100"/>
                <w:sz w:val="16"/>
              </w:rPr>
              <w:t>2</w:t>
            </w:r>
          </w:p>
        </w:tc>
        <w:tc>
          <w:tcPr>
            <w:tcW w:w="1001" w:type="dxa"/>
          </w:tcPr>
          <w:p>
            <w:pPr>
              <w:pStyle w:val="TableParagraph"/>
              <w:ind w:left="217" w:right="126"/>
              <w:rPr>
                <w:sz w:val="16"/>
              </w:rPr>
            </w:pPr>
            <w:r>
              <w:rPr>
                <w:sz w:val="16"/>
              </w:rPr>
              <w:t>20</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0,5</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right="11"/>
              <w:rPr>
                <w:sz w:val="16"/>
              </w:rPr>
            </w:pPr>
            <w:r>
              <w:rPr>
                <w:w w:val="100"/>
                <w:sz w:val="16"/>
              </w:rPr>
              <w:t>6</w:t>
            </w:r>
          </w:p>
        </w:tc>
        <w:tc>
          <w:tcPr>
            <w:tcW w:w="1074" w:type="dxa"/>
          </w:tcPr>
          <w:p>
            <w:pPr>
              <w:pStyle w:val="TableParagraph"/>
              <w:spacing w:before="17"/>
              <w:ind w:left="126" w:right="156"/>
              <w:rPr>
                <w:sz w:val="16"/>
              </w:rPr>
            </w:pPr>
            <w:r>
              <w:rPr>
                <w:sz w:val="16"/>
              </w:rPr>
              <w:t>0,83</w:t>
            </w:r>
          </w:p>
        </w:tc>
        <w:tc>
          <w:tcPr>
            <w:tcW w:w="890" w:type="dxa"/>
          </w:tcPr>
          <w:p>
            <w:pPr>
              <w:pStyle w:val="TableParagraph"/>
              <w:spacing w:before="17"/>
              <w:ind w:left="161" w:right="142"/>
              <w:rPr>
                <w:sz w:val="16"/>
              </w:rPr>
            </w:pPr>
            <w:r>
              <w:rPr>
                <w:sz w:val="16"/>
              </w:rPr>
              <w:t>82</w:t>
            </w:r>
          </w:p>
        </w:tc>
        <w:tc>
          <w:tcPr>
            <w:tcW w:w="768" w:type="dxa"/>
          </w:tcPr>
          <w:p>
            <w:pPr>
              <w:pStyle w:val="TableParagraph"/>
              <w:spacing w:before="17"/>
              <w:ind w:left="241"/>
              <w:jc w:val="left"/>
              <w:rPr>
                <w:sz w:val="16"/>
              </w:rPr>
            </w:pPr>
            <w:r>
              <w:rPr>
                <w:sz w:val="16"/>
              </w:rPr>
              <w:t>0,6</w:t>
            </w:r>
          </w:p>
        </w:tc>
        <w:tc>
          <w:tcPr>
            <w:tcW w:w="874" w:type="dxa"/>
          </w:tcPr>
          <w:p>
            <w:pPr>
              <w:pStyle w:val="TableParagraph"/>
              <w:spacing w:before="17"/>
              <w:ind w:right="11"/>
              <w:rPr>
                <w:sz w:val="16"/>
              </w:rPr>
            </w:pPr>
            <w:r>
              <w:rPr>
                <w:w w:val="100"/>
                <w:sz w:val="16"/>
              </w:rPr>
              <w:t>1</w:t>
            </w:r>
          </w:p>
        </w:tc>
        <w:tc>
          <w:tcPr>
            <w:tcW w:w="1001" w:type="dxa"/>
          </w:tcPr>
          <w:p>
            <w:pPr>
              <w:pStyle w:val="TableParagraph"/>
              <w:spacing w:before="17"/>
              <w:ind w:left="217" w:right="126"/>
              <w:rPr>
                <w:sz w:val="16"/>
              </w:rPr>
            </w:pPr>
            <w:r>
              <w:rPr>
                <w:sz w:val="16"/>
              </w:rPr>
              <w:t>57</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5" w:right="128"/>
              <w:rPr>
                <w:sz w:val="16"/>
              </w:rPr>
            </w:pPr>
            <w:r>
              <w:rPr>
                <w:sz w:val="16"/>
              </w:rPr>
              <w:t>1,3</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0,16</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0,05</w:t>
            </w:r>
          </w:p>
        </w:tc>
        <w:tc>
          <w:tcPr>
            <w:tcW w:w="826" w:type="dxa"/>
          </w:tcPr>
          <w:p>
            <w:pPr>
              <w:pStyle w:val="TableParagraph"/>
              <w:spacing w:before="17"/>
              <w:ind w:left="123" w:right="118"/>
              <w:rPr>
                <w:sz w:val="16"/>
              </w:rPr>
            </w:pPr>
            <w:r>
              <w:rPr>
                <w:sz w:val="16"/>
              </w:rPr>
              <w:t>0,92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right="11"/>
              <w:rPr>
                <w:sz w:val="16"/>
              </w:rPr>
            </w:pPr>
            <w:r>
              <w:rPr>
                <w:w w:val="100"/>
                <w:sz w:val="16"/>
              </w:rPr>
              <w:t>7</w:t>
            </w:r>
          </w:p>
        </w:tc>
        <w:tc>
          <w:tcPr>
            <w:tcW w:w="1074" w:type="dxa"/>
          </w:tcPr>
          <w:p>
            <w:pPr>
              <w:pStyle w:val="TableParagraph"/>
              <w:ind w:left="126" w:right="156"/>
              <w:rPr>
                <w:sz w:val="16"/>
              </w:rPr>
            </w:pPr>
            <w:r>
              <w:rPr>
                <w:sz w:val="16"/>
              </w:rPr>
              <w:t>1,89</w:t>
            </w:r>
          </w:p>
        </w:tc>
        <w:tc>
          <w:tcPr>
            <w:tcW w:w="890" w:type="dxa"/>
          </w:tcPr>
          <w:p>
            <w:pPr>
              <w:pStyle w:val="TableParagraph"/>
              <w:ind w:left="159" w:right="142"/>
              <w:rPr>
                <w:sz w:val="16"/>
              </w:rPr>
            </w:pPr>
            <w:r>
              <w:rPr>
                <w:sz w:val="16"/>
              </w:rPr>
              <w:t>153</w:t>
            </w:r>
          </w:p>
        </w:tc>
        <w:tc>
          <w:tcPr>
            <w:tcW w:w="768" w:type="dxa"/>
          </w:tcPr>
          <w:p>
            <w:pPr>
              <w:pStyle w:val="TableParagraph"/>
              <w:ind w:left="241"/>
              <w:jc w:val="left"/>
              <w:rPr>
                <w:sz w:val="16"/>
              </w:rPr>
            </w:pPr>
            <w:r>
              <w:rPr>
                <w:sz w:val="16"/>
              </w:rPr>
              <w:t>4,4</w:t>
            </w:r>
          </w:p>
        </w:tc>
        <w:tc>
          <w:tcPr>
            <w:tcW w:w="874" w:type="dxa"/>
          </w:tcPr>
          <w:p>
            <w:pPr>
              <w:pStyle w:val="TableParagraph"/>
              <w:ind w:right="11"/>
              <w:rPr>
                <w:sz w:val="16"/>
              </w:rPr>
            </w:pPr>
            <w:r>
              <w:rPr>
                <w:w w:val="100"/>
                <w:sz w:val="16"/>
              </w:rPr>
              <w:t>5</w:t>
            </w:r>
          </w:p>
        </w:tc>
        <w:tc>
          <w:tcPr>
            <w:tcW w:w="1001" w:type="dxa"/>
          </w:tcPr>
          <w:p>
            <w:pPr>
              <w:pStyle w:val="TableParagraph"/>
              <w:ind w:left="215" w:right="126"/>
              <w:rPr>
                <w:sz w:val="16"/>
              </w:rPr>
            </w:pPr>
            <w:r>
              <w:rPr>
                <w:sz w:val="16"/>
              </w:rPr>
              <w:t>336</w:t>
            </w:r>
          </w:p>
        </w:tc>
        <w:tc>
          <w:tcPr>
            <w:tcW w:w="715" w:type="dxa"/>
          </w:tcPr>
          <w:p>
            <w:pPr>
              <w:pStyle w:val="TableParagraph"/>
              <w:ind w:left="124" w:right="112"/>
              <w:rPr>
                <w:sz w:val="16"/>
              </w:rPr>
            </w:pPr>
            <w:r>
              <w:rPr>
                <w:sz w:val="16"/>
              </w:rPr>
              <w:t>0,44</w:t>
            </w:r>
          </w:p>
        </w:tc>
        <w:tc>
          <w:tcPr>
            <w:tcW w:w="678" w:type="dxa"/>
          </w:tcPr>
          <w:p>
            <w:pPr>
              <w:pStyle w:val="TableParagraph"/>
              <w:ind w:left="115" w:right="128"/>
              <w:rPr>
                <w:sz w:val="16"/>
              </w:rPr>
            </w:pPr>
            <w:r>
              <w:rPr>
                <w:sz w:val="16"/>
              </w:rPr>
              <w:t>2,6</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0,55</w:t>
            </w:r>
          </w:p>
        </w:tc>
        <w:tc>
          <w:tcPr>
            <w:tcW w:w="1106" w:type="dxa"/>
          </w:tcPr>
          <w:p>
            <w:pPr>
              <w:pStyle w:val="TableParagraph"/>
              <w:ind w:left="131"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4,47</w:t>
            </w:r>
          </w:p>
        </w:tc>
        <w:tc>
          <w:tcPr>
            <w:tcW w:w="913" w:type="dxa"/>
          </w:tcPr>
          <w:p>
            <w:pPr>
              <w:pStyle w:val="TableParagraph"/>
              <w:ind w:left="121" w:right="122"/>
              <w:rPr>
                <w:sz w:val="16"/>
              </w:rPr>
            </w:pPr>
            <w:r>
              <w:rPr>
                <w:sz w:val="16"/>
              </w:rPr>
              <w:t>1,4</w:t>
            </w:r>
          </w:p>
        </w:tc>
      </w:tr>
      <w:tr>
        <w:trPr>
          <w:trHeight w:val="225" w:hRule="atLeast"/>
        </w:trPr>
        <w:tc>
          <w:tcPr>
            <w:tcW w:w="1073" w:type="dxa"/>
          </w:tcPr>
          <w:p>
            <w:pPr>
              <w:pStyle w:val="TableParagraph"/>
              <w:ind w:right="11"/>
              <w:rPr>
                <w:sz w:val="16"/>
              </w:rPr>
            </w:pPr>
            <w:r>
              <w:rPr>
                <w:w w:val="100"/>
                <w:sz w:val="16"/>
              </w:rPr>
              <w:t>8</w:t>
            </w:r>
          </w:p>
        </w:tc>
        <w:tc>
          <w:tcPr>
            <w:tcW w:w="1074" w:type="dxa"/>
          </w:tcPr>
          <w:p>
            <w:pPr>
              <w:pStyle w:val="TableParagraph"/>
              <w:ind w:left="126" w:right="156"/>
              <w:rPr>
                <w:sz w:val="16"/>
              </w:rPr>
            </w:pPr>
            <w:r>
              <w:rPr>
                <w:sz w:val="16"/>
              </w:rPr>
              <w:t>0,78</w:t>
            </w:r>
          </w:p>
        </w:tc>
        <w:tc>
          <w:tcPr>
            <w:tcW w:w="890" w:type="dxa"/>
          </w:tcPr>
          <w:p>
            <w:pPr>
              <w:pStyle w:val="TableParagraph"/>
              <w:ind w:left="159" w:right="142"/>
              <w:rPr>
                <w:sz w:val="16"/>
              </w:rPr>
            </w:pPr>
            <w:r>
              <w:rPr>
                <w:sz w:val="16"/>
              </w:rPr>
              <w:t>166</w:t>
            </w:r>
          </w:p>
        </w:tc>
        <w:tc>
          <w:tcPr>
            <w:tcW w:w="768" w:type="dxa"/>
          </w:tcPr>
          <w:p>
            <w:pPr>
              <w:pStyle w:val="TableParagraph"/>
              <w:ind w:left="241"/>
              <w:jc w:val="left"/>
              <w:rPr>
                <w:sz w:val="16"/>
              </w:rPr>
            </w:pPr>
            <w:r>
              <w:rPr>
                <w:sz w:val="16"/>
              </w:rPr>
              <w:t>1,8</w:t>
            </w:r>
          </w:p>
        </w:tc>
        <w:tc>
          <w:tcPr>
            <w:tcW w:w="874" w:type="dxa"/>
          </w:tcPr>
          <w:p>
            <w:pPr>
              <w:pStyle w:val="TableParagraph"/>
              <w:ind w:left="206" w:right="217"/>
              <w:rPr>
                <w:sz w:val="16"/>
              </w:rPr>
            </w:pPr>
            <w:r>
              <w:rPr>
                <w:sz w:val="16"/>
              </w:rPr>
              <w:t>352</w:t>
            </w:r>
          </w:p>
        </w:tc>
        <w:tc>
          <w:tcPr>
            <w:tcW w:w="1001" w:type="dxa"/>
          </w:tcPr>
          <w:p>
            <w:pPr>
              <w:pStyle w:val="TableParagraph"/>
              <w:ind w:left="215" w:right="126"/>
              <w:rPr>
                <w:sz w:val="16"/>
              </w:rPr>
            </w:pPr>
            <w:r>
              <w:rPr>
                <w:sz w:val="16"/>
              </w:rPr>
              <w:t>142</w:t>
            </w:r>
          </w:p>
        </w:tc>
        <w:tc>
          <w:tcPr>
            <w:tcW w:w="715" w:type="dxa"/>
          </w:tcPr>
          <w:p>
            <w:pPr>
              <w:pStyle w:val="TableParagraph"/>
              <w:ind w:left="124" w:right="112"/>
              <w:rPr>
                <w:sz w:val="16"/>
              </w:rPr>
            </w:pPr>
            <w:r>
              <w:rPr>
                <w:sz w:val="16"/>
              </w:rPr>
              <w:t>0,17</w:t>
            </w:r>
          </w:p>
        </w:tc>
        <w:tc>
          <w:tcPr>
            <w:tcW w:w="678" w:type="dxa"/>
          </w:tcPr>
          <w:p>
            <w:pPr>
              <w:pStyle w:val="TableParagraph"/>
              <w:ind w:left="115" w:right="128"/>
              <w:rPr>
                <w:sz w:val="16"/>
              </w:rPr>
            </w:pPr>
            <w:r>
              <w:rPr>
                <w:sz w:val="16"/>
              </w:rPr>
              <w:t>1,0</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1,01</w:t>
            </w:r>
          </w:p>
        </w:tc>
        <w:tc>
          <w:tcPr>
            <w:tcW w:w="1106" w:type="dxa"/>
          </w:tcPr>
          <w:p>
            <w:pPr>
              <w:pStyle w:val="TableParagraph"/>
              <w:ind w:left="131" w:right="136"/>
              <w:rPr>
                <w:sz w:val="16"/>
              </w:rPr>
            </w:pPr>
            <w:r>
              <w:rPr>
                <w:sz w:val="16"/>
              </w:rPr>
              <w:t>0,42</w:t>
            </w:r>
          </w:p>
        </w:tc>
        <w:tc>
          <w:tcPr>
            <w:tcW w:w="1010" w:type="dxa"/>
          </w:tcPr>
          <w:p>
            <w:pPr>
              <w:pStyle w:val="TableParagraph"/>
              <w:ind w:left="135" w:right="123"/>
              <w:rPr>
                <w:sz w:val="16"/>
              </w:rPr>
            </w:pPr>
            <w:r>
              <w:rPr>
                <w:sz w:val="16"/>
              </w:rPr>
              <w:t>0,23</w:t>
            </w:r>
          </w:p>
        </w:tc>
        <w:tc>
          <w:tcPr>
            <w:tcW w:w="826" w:type="dxa"/>
          </w:tcPr>
          <w:p>
            <w:pPr>
              <w:pStyle w:val="TableParagraph"/>
              <w:ind w:left="123" w:right="118"/>
              <w:rPr>
                <w:sz w:val="16"/>
              </w:rPr>
            </w:pPr>
            <w:r>
              <w:rPr>
                <w:sz w:val="16"/>
              </w:rPr>
              <w:t>3,91</w:t>
            </w:r>
          </w:p>
        </w:tc>
        <w:tc>
          <w:tcPr>
            <w:tcW w:w="913" w:type="dxa"/>
          </w:tcPr>
          <w:p>
            <w:pPr>
              <w:pStyle w:val="TableParagraph"/>
              <w:ind w:left="121" w:right="122"/>
              <w:rPr>
                <w:sz w:val="16"/>
              </w:rPr>
            </w:pPr>
            <w:r>
              <w:rPr>
                <w:sz w:val="16"/>
              </w:rPr>
              <w:t>6,2</w:t>
            </w:r>
          </w:p>
        </w:tc>
      </w:tr>
      <w:tr>
        <w:trPr>
          <w:trHeight w:val="224" w:hRule="atLeast"/>
        </w:trPr>
        <w:tc>
          <w:tcPr>
            <w:tcW w:w="1073" w:type="dxa"/>
          </w:tcPr>
          <w:p>
            <w:pPr>
              <w:pStyle w:val="TableParagraph"/>
              <w:ind w:right="11"/>
              <w:rPr>
                <w:sz w:val="16"/>
              </w:rPr>
            </w:pPr>
            <w:r>
              <w:rPr>
                <w:w w:val="100"/>
                <w:sz w:val="16"/>
              </w:rPr>
              <w:t>9</w:t>
            </w:r>
          </w:p>
        </w:tc>
        <w:tc>
          <w:tcPr>
            <w:tcW w:w="1074" w:type="dxa"/>
          </w:tcPr>
          <w:p>
            <w:pPr>
              <w:pStyle w:val="TableParagraph"/>
              <w:ind w:left="126" w:right="156"/>
              <w:rPr>
                <w:sz w:val="16"/>
              </w:rPr>
            </w:pPr>
            <w:r>
              <w:rPr>
                <w:sz w:val="16"/>
              </w:rPr>
              <w:t>0,59</w:t>
            </w:r>
          </w:p>
        </w:tc>
        <w:tc>
          <w:tcPr>
            <w:tcW w:w="890" w:type="dxa"/>
          </w:tcPr>
          <w:p>
            <w:pPr>
              <w:pStyle w:val="TableParagraph"/>
              <w:ind w:left="159" w:right="142"/>
              <w:rPr>
                <w:sz w:val="16"/>
              </w:rPr>
            </w:pPr>
            <w:r>
              <w:rPr>
                <w:sz w:val="16"/>
              </w:rPr>
              <w:t>139</w:t>
            </w:r>
          </w:p>
        </w:tc>
        <w:tc>
          <w:tcPr>
            <w:tcW w:w="768" w:type="dxa"/>
          </w:tcPr>
          <w:p>
            <w:pPr>
              <w:pStyle w:val="TableParagraph"/>
              <w:ind w:left="241"/>
              <w:jc w:val="left"/>
              <w:rPr>
                <w:sz w:val="16"/>
              </w:rPr>
            </w:pPr>
            <w:r>
              <w:rPr>
                <w:sz w:val="16"/>
              </w:rPr>
              <w:t>2,3</w:t>
            </w:r>
          </w:p>
        </w:tc>
        <w:tc>
          <w:tcPr>
            <w:tcW w:w="874" w:type="dxa"/>
          </w:tcPr>
          <w:p>
            <w:pPr>
              <w:pStyle w:val="TableParagraph"/>
              <w:ind w:left="206" w:right="217"/>
              <w:rPr>
                <w:sz w:val="16"/>
              </w:rPr>
            </w:pPr>
            <w:r>
              <w:rPr>
                <w:sz w:val="16"/>
              </w:rPr>
              <w:t>239</w:t>
            </w:r>
          </w:p>
        </w:tc>
        <w:tc>
          <w:tcPr>
            <w:tcW w:w="1001" w:type="dxa"/>
          </w:tcPr>
          <w:p>
            <w:pPr>
              <w:pStyle w:val="TableParagraph"/>
              <w:ind w:left="215" w:right="126"/>
              <w:rPr>
                <w:sz w:val="16"/>
              </w:rPr>
            </w:pPr>
            <w:r>
              <w:rPr>
                <w:sz w:val="16"/>
              </w:rPr>
              <w:t>232</w:t>
            </w:r>
          </w:p>
        </w:tc>
        <w:tc>
          <w:tcPr>
            <w:tcW w:w="715" w:type="dxa"/>
          </w:tcPr>
          <w:p>
            <w:pPr>
              <w:pStyle w:val="TableParagraph"/>
              <w:ind w:left="124" w:right="112"/>
              <w:rPr>
                <w:sz w:val="16"/>
              </w:rPr>
            </w:pPr>
            <w:r>
              <w:rPr>
                <w:sz w:val="16"/>
              </w:rPr>
              <w:t>0,27</w:t>
            </w:r>
          </w:p>
        </w:tc>
        <w:tc>
          <w:tcPr>
            <w:tcW w:w="678" w:type="dxa"/>
          </w:tcPr>
          <w:p>
            <w:pPr>
              <w:pStyle w:val="TableParagraph"/>
              <w:ind w:left="115" w:right="128"/>
              <w:rPr>
                <w:sz w:val="16"/>
              </w:rPr>
            </w:pPr>
            <w:r>
              <w:rPr>
                <w:sz w:val="16"/>
              </w:rPr>
              <w:t>1,0</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0,32</w:t>
            </w:r>
          </w:p>
        </w:tc>
        <w:tc>
          <w:tcPr>
            <w:tcW w:w="1106" w:type="dxa"/>
          </w:tcPr>
          <w:p>
            <w:pPr>
              <w:pStyle w:val="TableParagraph"/>
              <w:ind w:left="131" w:right="136"/>
              <w:rPr>
                <w:sz w:val="16"/>
              </w:rPr>
            </w:pPr>
            <w:r>
              <w:rPr>
                <w:sz w:val="16"/>
              </w:rPr>
              <w:t>0,39</w:t>
            </w:r>
          </w:p>
        </w:tc>
        <w:tc>
          <w:tcPr>
            <w:tcW w:w="1010" w:type="dxa"/>
          </w:tcPr>
          <w:p>
            <w:pPr>
              <w:pStyle w:val="TableParagraph"/>
              <w:ind w:left="135" w:right="123"/>
              <w:rPr>
                <w:sz w:val="16"/>
              </w:rPr>
            </w:pPr>
            <w:r>
              <w:rPr>
                <w:sz w:val="16"/>
              </w:rPr>
              <w:t>0,46</w:t>
            </w:r>
          </w:p>
        </w:tc>
        <w:tc>
          <w:tcPr>
            <w:tcW w:w="826" w:type="dxa"/>
          </w:tcPr>
          <w:p>
            <w:pPr>
              <w:pStyle w:val="TableParagraph"/>
              <w:ind w:left="123" w:right="118"/>
              <w:rPr>
                <w:sz w:val="16"/>
              </w:rPr>
            </w:pPr>
            <w:r>
              <w:rPr>
                <w:sz w:val="16"/>
              </w:rPr>
              <w:t>2,52</w:t>
            </w:r>
          </w:p>
        </w:tc>
        <w:tc>
          <w:tcPr>
            <w:tcW w:w="913" w:type="dxa"/>
          </w:tcPr>
          <w:p>
            <w:pPr>
              <w:pStyle w:val="TableParagraph"/>
              <w:ind w:left="121" w:right="122"/>
              <w:rPr>
                <w:sz w:val="16"/>
              </w:rPr>
            </w:pPr>
            <w:r>
              <w:rPr>
                <w:sz w:val="16"/>
              </w:rPr>
              <w:t>3,5</w:t>
            </w:r>
          </w:p>
        </w:tc>
      </w:tr>
      <w:tr>
        <w:trPr>
          <w:trHeight w:val="224" w:hRule="atLeast"/>
        </w:trPr>
        <w:tc>
          <w:tcPr>
            <w:tcW w:w="1073" w:type="dxa"/>
          </w:tcPr>
          <w:p>
            <w:pPr>
              <w:pStyle w:val="TableParagraph"/>
              <w:spacing w:before="17"/>
              <w:ind w:left="76" w:right="90"/>
              <w:rPr>
                <w:sz w:val="16"/>
              </w:rPr>
            </w:pPr>
            <w:r>
              <w:rPr>
                <w:sz w:val="16"/>
              </w:rPr>
              <w:t>10</w:t>
            </w:r>
          </w:p>
        </w:tc>
        <w:tc>
          <w:tcPr>
            <w:tcW w:w="1074" w:type="dxa"/>
          </w:tcPr>
          <w:p>
            <w:pPr>
              <w:pStyle w:val="TableParagraph"/>
              <w:spacing w:before="17"/>
              <w:ind w:left="126" w:right="156"/>
              <w:rPr>
                <w:sz w:val="16"/>
              </w:rPr>
            </w:pPr>
            <w:r>
              <w:rPr>
                <w:sz w:val="16"/>
              </w:rPr>
              <w:t>0,66</w:t>
            </w:r>
          </w:p>
        </w:tc>
        <w:tc>
          <w:tcPr>
            <w:tcW w:w="890" w:type="dxa"/>
          </w:tcPr>
          <w:p>
            <w:pPr>
              <w:pStyle w:val="TableParagraph"/>
              <w:spacing w:before="17"/>
              <w:ind w:left="159" w:right="142"/>
              <w:rPr>
                <w:sz w:val="16"/>
              </w:rPr>
            </w:pPr>
            <w:r>
              <w:rPr>
                <w:sz w:val="16"/>
              </w:rPr>
              <w:t>138</w:t>
            </w:r>
          </w:p>
        </w:tc>
        <w:tc>
          <w:tcPr>
            <w:tcW w:w="768" w:type="dxa"/>
          </w:tcPr>
          <w:p>
            <w:pPr>
              <w:pStyle w:val="TableParagraph"/>
              <w:spacing w:before="17"/>
              <w:ind w:left="241"/>
              <w:jc w:val="left"/>
              <w:rPr>
                <w:sz w:val="16"/>
              </w:rPr>
            </w:pPr>
            <w:r>
              <w:rPr>
                <w:sz w:val="16"/>
              </w:rPr>
              <w:t>1,5</w:t>
            </w:r>
          </w:p>
        </w:tc>
        <w:tc>
          <w:tcPr>
            <w:tcW w:w="874" w:type="dxa"/>
          </w:tcPr>
          <w:p>
            <w:pPr>
              <w:pStyle w:val="TableParagraph"/>
              <w:spacing w:before="17"/>
              <w:ind w:left="206" w:right="217"/>
              <w:rPr>
                <w:sz w:val="16"/>
              </w:rPr>
            </w:pPr>
            <w:r>
              <w:rPr>
                <w:sz w:val="16"/>
              </w:rPr>
              <w:t>230</w:t>
            </w:r>
          </w:p>
        </w:tc>
        <w:tc>
          <w:tcPr>
            <w:tcW w:w="1001" w:type="dxa"/>
          </w:tcPr>
          <w:p>
            <w:pPr>
              <w:pStyle w:val="TableParagraph"/>
              <w:spacing w:before="17"/>
              <w:ind w:left="215" w:right="126"/>
              <w:rPr>
                <w:sz w:val="16"/>
              </w:rPr>
            </w:pPr>
            <w:r>
              <w:rPr>
                <w:sz w:val="16"/>
              </w:rPr>
              <w:t>113</w:t>
            </w:r>
          </w:p>
        </w:tc>
        <w:tc>
          <w:tcPr>
            <w:tcW w:w="715" w:type="dxa"/>
          </w:tcPr>
          <w:p>
            <w:pPr>
              <w:pStyle w:val="TableParagraph"/>
              <w:spacing w:before="17"/>
              <w:ind w:left="124" w:right="112"/>
              <w:rPr>
                <w:sz w:val="16"/>
              </w:rPr>
            </w:pPr>
            <w:r>
              <w:rPr>
                <w:sz w:val="16"/>
              </w:rPr>
              <w:t>0,13</w:t>
            </w:r>
          </w:p>
        </w:tc>
        <w:tc>
          <w:tcPr>
            <w:tcW w:w="678" w:type="dxa"/>
          </w:tcPr>
          <w:p>
            <w:pPr>
              <w:pStyle w:val="TableParagraph"/>
              <w:spacing w:before="17"/>
              <w:ind w:left="116" w:right="128"/>
              <w:rPr>
                <w:sz w:val="16"/>
              </w:rPr>
            </w:pPr>
            <w:r>
              <w:rPr>
                <w:sz w:val="16"/>
              </w:rPr>
              <w:t>0,7</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0,90</w:t>
            </w:r>
          </w:p>
        </w:tc>
        <w:tc>
          <w:tcPr>
            <w:tcW w:w="1106" w:type="dxa"/>
          </w:tcPr>
          <w:p>
            <w:pPr>
              <w:pStyle w:val="TableParagraph"/>
              <w:spacing w:before="17"/>
              <w:ind w:left="131" w:right="136"/>
              <w:rPr>
                <w:sz w:val="16"/>
              </w:rPr>
            </w:pPr>
            <w:r>
              <w:rPr>
                <w:sz w:val="16"/>
              </w:rPr>
              <w:t>0,42</w:t>
            </w:r>
          </w:p>
        </w:tc>
        <w:tc>
          <w:tcPr>
            <w:tcW w:w="1010" w:type="dxa"/>
          </w:tcPr>
          <w:p>
            <w:pPr>
              <w:pStyle w:val="TableParagraph"/>
              <w:spacing w:before="17"/>
              <w:ind w:left="135" w:right="123"/>
              <w:rPr>
                <w:sz w:val="16"/>
              </w:rPr>
            </w:pPr>
            <w:r>
              <w:rPr>
                <w:sz w:val="16"/>
              </w:rPr>
              <w:t>0,21</w:t>
            </w:r>
          </w:p>
        </w:tc>
        <w:tc>
          <w:tcPr>
            <w:tcW w:w="826" w:type="dxa"/>
          </w:tcPr>
          <w:p>
            <w:pPr>
              <w:pStyle w:val="TableParagraph"/>
              <w:spacing w:before="17"/>
              <w:ind w:left="123" w:right="118"/>
              <w:rPr>
                <w:sz w:val="16"/>
              </w:rPr>
            </w:pPr>
            <w:r>
              <w:rPr>
                <w:sz w:val="16"/>
              </w:rPr>
              <w:t>1,50</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11</w:t>
            </w:r>
          </w:p>
        </w:tc>
        <w:tc>
          <w:tcPr>
            <w:tcW w:w="1074" w:type="dxa"/>
          </w:tcPr>
          <w:p>
            <w:pPr>
              <w:pStyle w:val="TableParagraph"/>
              <w:ind w:left="126" w:right="156"/>
              <w:rPr>
                <w:sz w:val="16"/>
              </w:rPr>
            </w:pPr>
            <w:r>
              <w:rPr>
                <w:sz w:val="16"/>
              </w:rPr>
              <w:t>0,44</w:t>
            </w:r>
          </w:p>
        </w:tc>
        <w:tc>
          <w:tcPr>
            <w:tcW w:w="890" w:type="dxa"/>
          </w:tcPr>
          <w:p>
            <w:pPr>
              <w:pStyle w:val="TableParagraph"/>
              <w:ind w:left="159" w:right="142"/>
              <w:rPr>
                <w:sz w:val="16"/>
              </w:rPr>
            </w:pPr>
            <w:r>
              <w:rPr>
                <w:sz w:val="16"/>
              </w:rPr>
              <w:t>124</w:t>
            </w:r>
          </w:p>
        </w:tc>
        <w:tc>
          <w:tcPr>
            <w:tcW w:w="768" w:type="dxa"/>
          </w:tcPr>
          <w:p>
            <w:pPr>
              <w:pStyle w:val="TableParagraph"/>
              <w:ind w:left="241"/>
              <w:jc w:val="left"/>
              <w:rPr>
                <w:sz w:val="16"/>
              </w:rPr>
            </w:pPr>
            <w:r>
              <w:rPr>
                <w:sz w:val="16"/>
              </w:rPr>
              <w:t>2,4</w:t>
            </w:r>
          </w:p>
        </w:tc>
        <w:tc>
          <w:tcPr>
            <w:tcW w:w="874" w:type="dxa"/>
          </w:tcPr>
          <w:p>
            <w:pPr>
              <w:pStyle w:val="TableParagraph"/>
              <w:ind w:left="206" w:right="217"/>
              <w:rPr>
                <w:sz w:val="16"/>
              </w:rPr>
            </w:pPr>
            <w:r>
              <w:rPr>
                <w:sz w:val="16"/>
              </w:rPr>
              <w:t>137</w:t>
            </w:r>
          </w:p>
        </w:tc>
        <w:tc>
          <w:tcPr>
            <w:tcW w:w="1001" w:type="dxa"/>
          </w:tcPr>
          <w:p>
            <w:pPr>
              <w:pStyle w:val="TableParagraph"/>
              <w:ind w:left="215" w:right="126"/>
              <w:rPr>
                <w:sz w:val="16"/>
              </w:rPr>
            </w:pPr>
            <w:r>
              <w:rPr>
                <w:sz w:val="16"/>
              </w:rPr>
              <w:t>240</w:t>
            </w:r>
          </w:p>
        </w:tc>
        <w:tc>
          <w:tcPr>
            <w:tcW w:w="715" w:type="dxa"/>
          </w:tcPr>
          <w:p>
            <w:pPr>
              <w:pStyle w:val="TableParagraph"/>
              <w:ind w:left="124" w:right="112"/>
              <w:rPr>
                <w:sz w:val="16"/>
              </w:rPr>
            </w:pPr>
            <w:r>
              <w:rPr>
                <w:sz w:val="16"/>
              </w:rPr>
              <w:t>0,26</w:t>
            </w:r>
          </w:p>
        </w:tc>
        <w:tc>
          <w:tcPr>
            <w:tcW w:w="678" w:type="dxa"/>
          </w:tcPr>
          <w:p>
            <w:pPr>
              <w:pStyle w:val="TableParagraph"/>
              <w:ind w:left="116" w:right="128"/>
              <w:rPr>
                <w:sz w:val="16"/>
              </w:rPr>
            </w:pPr>
            <w:r>
              <w:rPr>
                <w:sz w:val="16"/>
              </w:rPr>
              <w:t>0,9</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0,37</w:t>
            </w:r>
          </w:p>
        </w:tc>
        <w:tc>
          <w:tcPr>
            <w:tcW w:w="1106" w:type="dxa"/>
          </w:tcPr>
          <w:p>
            <w:pPr>
              <w:pStyle w:val="TableParagraph"/>
              <w:ind w:left="131" w:right="136"/>
              <w:rPr>
                <w:sz w:val="16"/>
              </w:rPr>
            </w:pPr>
            <w:r>
              <w:rPr>
                <w:sz w:val="16"/>
              </w:rPr>
              <w:t>0,03</w:t>
            </w:r>
          </w:p>
        </w:tc>
        <w:tc>
          <w:tcPr>
            <w:tcW w:w="1010" w:type="dxa"/>
          </w:tcPr>
          <w:p>
            <w:pPr>
              <w:pStyle w:val="TableParagraph"/>
              <w:ind w:left="135" w:right="123"/>
              <w:rPr>
                <w:sz w:val="16"/>
              </w:rPr>
            </w:pPr>
            <w:r>
              <w:rPr>
                <w:sz w:val="16"/>
              </w:rPr>
              <w:t>0,30</w:t>
            </w:r>
          </w:p>
        </w:tc>
        <w:tc>
          <w:tcPr>
            <w:tcW w:w="826" w:type="dxa"/>
          </w:tcPr>
          <w:p>
            <w:pPr>
              <w:pStyle w:val="TableParagraph"/>
              <w:ind w:left="123" w:right="118"/>
              <w:rPr>
                <w:sz w:val="16"/>
              </w:rPr>
            </w:pPr>
            <w:r>
              <w:rPr>
                <w:sz w:val="16"/>
              </w:rPr>
              <w:t>1,12</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12</w:t>
            </w:r>
          </w:p>
        </w:tc>
        <w:tc>
          <w:tcPr>
            <w:tcW w:w="1074" w:type="dxa"/>
          </w:tcPr>
          <w:p>
            <w:pPr>
              <w:pStyle w:val="TableParagraph"/>
              <w:ind w:left="126" w:right="156"/>
              <w:rPr>
                <w:sz w:val="16"/>
              </w:rPr>
            </w:pPr>
            <w:r>
              <w:rPr>
                <w:sz w:val="16"/>
              </w:rPr>
              <w:t>0,28</w:t>
            </w:r>
          </w:p>
        </w:tc>
        <w:tc>
          <w:tcPr>
            <w:tcW w:w="890" w:type="dxa"/>
          </w:tcPr>
          <w:p>
            <w:pPr>
              <w:pStyle w:val="TableParagraph"/>
              <w:ind w:left="161" w:right="142"/>
              <w:rPr>
                <w:sz w:val="16"/>
              </w:rPr>
            </w:pPr>
            <w:r>
              <w:rPr>
                <w:sz w:val="16"/>
              </w:rPr>
              <w:t>73</w:t>
            </w:r>
          </w:p>
        </w:tc>
        <w:tc>
          <w:tcPr>
            <w:tcW w:w="768" w:type="dxa"/>
          </w:tcPr>
          <w:p>
            <w:pPr>
              <w:pStyle w:val="TableParagraph"/>
              <w:ind w:left="241"/>
              <w:jc w:val="left"/>
              <w:rPr>
                <w:sz w:val="16"/>
              </w:rPr>
            </w:pPr>
            <w:r>
              <w:rPr>
                <w:sz w:val="16"/>
              </w:rPr>
              <w:t>1,1</w:t>
            </w:r>
          </w:p>
        </w:tc>
        <w:tc>
          <w:tcPr>
            <w:tcW w:w="874" w:type="dxa"/>
          </w:tcPr>
          <w:p>
            <w:pPr>
              <w:pStyle w:val="TableParagraph"/>
              <w:ind w:left="206" w:right="217"/>
              <w:rPr>
                <w:sz w:val="16"/>
              </w:rPr>
            </w:pPr>
            <w:r>
              <w:rPr>
                <w:sz w:val="16"/>
              </w:rPr>
              <w:t>120</w:t>
            </w:r>
          </w:p>
        </w:tc>
        <w:tc>
          <w:tcPr>
            <w:tcW w:w="1001" w:type="dxa"/>
          </w:tcPr>
          <w:p>
            <w:pPr>
              <w:pStyle w:val="TableParagraph"/>
              <w:ind w:left="217" w:right="126"/>
              <w:rPr>
                <w:sz w:val="16"/>
              </w:rPr>
            </w:pPr>
            <w:r>
              <w:rPr>
                <w:sz w:val="16"/>
              </w:rPr>
              <w:t>75</w:t>
            </w:r>
          </w:p>
        </w:tc>
        <w:tc>
          <w:tcPr>
            <w:tcW w:w="715" w:type="dxa"/>
          </w:tcPr>
          <w:p>
            <w:pPr>
              <w:pStyle w:val="TableParagraph"/>
              <w:ind w:left="124" w:right="112"/>
              <w:rPr>
                <w:sz w:val="16"/>
              </w:rPr>
            </w:pPr>
            <w:r>
              <w:rPr>
                <w:sz w:val="16"/>
              </w:rPr>
              <w:t>0,08</w:t>
            </w:r>
          </w:p>
        </w:tc>
        <w:tc>
          <w:tcPr>
            <w:tcW w:w="678" w:type="dxa"/>
          </w:tcPr>
          <w:p>
            <w:pPr>
              <w:pStyle w:val="TableParagraph"/>
              <w:ind w:left="115" w:right="128"/>
              <w:rPr>
                <w:sz w:val="16"/>
              </w:rPr>
            </w:pPr>
            <w:r>
              <w:rPr>
                <w:sz w:val="16"/>
              </w:rPr>
              <w:t>0,5</w:t>
            </w:r>
          </w:p>
        </w:tc>
        <w:tc>
          <w:tcPr>
            <w:tcW w:w="832" w:type="dxa"/>
          </w:tcPr>
          <w:p>
            <w:pPr>
              <w:pStyle w:val="TableParagraph"/>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0,36</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0,94</w:t>
            </w:r>
          </w:p>
        </w:tc>
        <w:tc>
          <w:tcPr>
            <w:tcW w:w="826" w:type="dxa"/>
          </w:tcPr>
          <w:p>
            <w:pPr>
              <w:pStyle w:val="TableParagraph"/>
              <w:ind w:left="123" w:right="118"/>
              <w:rPr>
                <w:sz w:val="16"/>
              </w:rPr>
            </w:pPr>
            <w:r>
              <w:rPr>
                <w:sz w:val="16"/>
              </w:rPr>
              <w:t>0,37</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90"/>
              <w:rPr>
                <w:sz w:val="16"/>
              </w:rPr>
            </w:pPr>
            <w:r>
              <w:rPr>
                <w:sz w:val="16"/>
              </w:rPr>
              <w:t>13</w:t>
            </w:r>
          </w:p>
        </w:tc>
        <w:tc>
          <w:tcPr>
            <w:tcW w:w="1074" w:type="dxa"/>
          </w:tcPr>
          <w:p>
            <w:pPr>
              <w:pStyle w:val="TableParagraph"/>
              <w:ind w:left="126" w:right="156"/>
              <w:rPr>
                <w:sz w:val="16"/>
              </w:rPr>
            </w:pPr>
            <w:r>
              <w:rPr>
                <w:sz w:val="16"/>
              </w:rPr>
              <w:t>0,69</w:t>
            </w:r>
          </w:p>
        </w:tc>
        <w:tc>
          <w:tcPr>
            <w:tcW w:w="890" w:type="dxa"/>
          </w:tcPr>
          <w:p>
            <w:pPr>
              <w:pStyle w:val="TableParagraph"/>
              <w:ind w:left="159" w:right="142"/>
              <w:rPr>
                <w:sz w:val="16"/>
              </w:rPr>
            </w:pPr>
            <w:r>
              <w:rPr>
                <w:sz w:val="16"/>
              </w:rPr>
              <w:t>148</w:t>
            </w:r>
          </w:p>
        </w:tc>
        <w:tc>
          <w:tcPr>
            <w:tcW w:w="768" w:type="dxa"/>
          </w:tcPr>
          <w:p>
            <w:pPr>
              <w:pStyle w:val="TableParagraph"/>
              <w:ind w:left="241"/>
              <w:jc w:val="left"/>
              <w:rPr>
                <w:sz w:val="16"/>
              </w:rPr>
            </w:pPr>
            <w:r>
              <w:rPr>
                <w:sz w:val="16"/>
              </w:rPr>
              <w:t>2,2</w:t>
            </w:r>
          </w:p>
        </w:tc>
        <w:tc>
          <w:tcPr>
            <w:tcW w:w="874" w:type="dxa"/>
          </w:tcPr>
          <w:p>
            <w:pPr>
              <w:pStyle w:val="TableParagraph"/>
              <w:ind w:left="206" w:right="217"/>
              <w:rPr>
                <w:sz w:val="16"/>
              </w:rPr>
            </w:pPr>
            <w:r>
              <w:rPr>
                <w:sz w:val="16"/>
              </w:rPr>
              <w:t>854</w:t>
            </w:r>
          </w:p>
        </w:tc>
        <w:tc>
          <w:tcPr>
            <w:tcW w:w="1001" w:type="dxa"/>
          </w:tcPr>
          <w:p>
            <w:pPr>
              <w:pStyle w:val="TableParagraph"/>
              <w:ind w:left="215" w:right="126"/>
              <w:rPr>
                <w:sz w:val="16"/>
              </w:rPr>
            </w:pPr>
            <w:r>
              <w:rPr>
                <w:sz w:val="16"/>
              </w:rPr>
              <w:t>181</w:t>
            </w:r>
          </w:p>
        </w:tc>
        <w:tc>
          <w:tcPr>
            <w:tcW w:w="715" w:type="dxa"/>
          </w:tcPr>
          <w:p>
            <w:pPr>
              <w:pStyle w:val="TableParagraph"/>
              <w:ind w:left="124" w:right="112"/>
              <w:rPr>
                <w:sz w:val="16"/>
              </w:rPr>
            </w:pPr>
            <w:r>
              <w:rPr>
                <w:sz w:val="16"/>
              </w:rPr>
              <w:t>0,18</w:t>
            </w:r>
          </w:p>
        </w:tc>
        <w:tc>
          <w:tcPr>
            <w:tcW w:w="678" w:type="dxa"/>
          </w:tcPr>
          <w:p>
            <w:pPr>
              <w:pStyle w:val="TableParagraph"/>
              <w:ind w:left="116" w:right="128"/>
              <w:rPr>
                <w:sz w:val="16"/>
              </w:rPr>
            </w:pPr>
            <w:r>
              <w:rPr>
                <w:sz w:val="16"/>
              </w:rPr>
              <w:t>1,1</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0,71</w:t>
            </w:r>
          </w:p>
        </w:tc>
        <w:tc>
          <w:tcPr>
            <w:tcW w:w="1106" w:type="dxa"/>
          </w:tcPr>
          <w:p>
            <w:pPr>
              <w:pStyle w:val="TableParagraph"/>
              <w:ind w:left="131" w:right="136"/>
              <w:rPr>
                <w:sz w:val="16"/>
              </w:rPr>
            </w:pPr>
            <w:r>
              <w:rPr>
                <w:sz w:val="16"/>
              </w:rPr>
              <w:t>0,13</w:t>
            </w:r>
          </w:p>
        </w:tc>
        <w:tc>
          <w:tcPr>
            <w:tcW w:w="1010" w:type="dxa"/>
          </w:tcPr>
          <w:p>
            <w:pPr>
              <w:pStyle w:val="TableParagraph"/>
              <w:ind w:left="135" w:right="123"/>
              <w:rPr>
                <w:sz w:val="16"/>
              </w:rPr>
            </w:pPr>
            <w:r>
              <w:rPr>
                <w:sz w:val="16"/>
              </w:rPr>
              <w:t>0,17</w:t>
            </w:r>
          </w:p>
        </w:tc>
        <w:tc>
          <w:tcPr>
            <w:tcW w:w="826" w:type="dxa"/>
          </w:tcPr>
          <w:p>
            <w:pPr>
              <w:pStyle w:val="TableParagraph"/>
              <w:ind w:left="123" w:right="118"/>
              <w:rPr>
                <w:sz w:val="16"/>
              </w:rPr>
            </w:pPr>
            <w:r>
              <w:rPr>
                <w:sz w:val="16"/>
              </w:rPr>
              <w:t>7,14</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90"/>
              <w:rPr>
                <w:sz w:val="16"/>
              </w:rPr>
            </w:pPr>
            <w:r>
              <w:rPr>
                <w:sz w:val="16"/>
              </w:rPr>
              <w:t>14</w:t>
            </w:r>
          </w:p>
        </w:tc>
        <w:tc>
          <w:tcPr>
            <w:tcW w:w="1074" w:type="dxa"/>
          </w:tcPr>
          <w:p>
            <w:pPr>
              <w:pStyle w:val="TableParagraph"/>
              <w:spacing w:before="17"/>
              <w:ind w:left="126" w:right="156"/>
              <w:rPr>
                <w:sz w:val="16"/>
              </w:rPr>
            </w:pPr>
            <w:r>
              <w:rPr>
                <w:sz w:val="16"/>
              </w:rPr>
              <w:t>0,46</w:t>
            </w:r>
          </w:p>
        </w:tc>
        <w:tc>
          <w:tcPr>
            <w:tcW w:w="890" w:type="dxa"/>
          </w:tcPr>
          <w:p>
            <w:pPr>
              <w:pStyle w:val="TableParagraph"/>
              <w:spacing w:before="17"/>
              <w:ind w:left="159" w:right="142"/>
              <w:rPr>
                <w:sz w:val="16"/>
              </w:rPr>
            </w:pPr>
            <w:r>
              <w:rPr>
                <w:sz w:val="16"/>
              </w:rPr>
              <w:t>333</w:t>
            </w:r>
          </w:p>
        </w:tc>
        <w:tc>
          <w:tcPr>
            <w:tcW w:w="768" w:type="dxa"/>
          </w:tcPr>
          <w:p>
            <w:pPr>
              <w:pStyle w:val="TableParagraph"/>
              <w:spacing w:before="17"/>
              <w:ind w:left="241"/>
              <w:jc w:val="left"/>
              <w:rPr>
                <w:sz w:val="16"/>
              </w:rPr>
            </w:pPr>
            <w:r>
              <w:rPr>
                <w:sz w:val="16"/>
              </w:rPr>
              <w:t>1,2</w:t>
            </w:r>
          </w:p>
        </w:tc>
        <w:tc>
          <w:tcPr>
            <w:tcW w:w="874" w:type="dxa"/>
          </w:tcPr>
          <w:p>
            <w:pPr>
              <w:pStyle w:val="TableParagraph"/>
              <w:spacing w:before="17"/>
              <w:ind w:left="206" w:right="217"/>
              <w:rPr>
                <w:sz w:val="16"/>
              </w:rPr>
            </w:pPr>
            <w:r>
              <w:rPr>
                <w:sz w:val="16"/>
              </w:rPr>
              <w:t>463</w:t>
            </w:r>
          </w:p>
        </w:tc>
        <w:tc>
          <w:tcPr>
            <w:tcW w:w="1001" w:type="dxa"/>
          </w:tcPr>
          <w:p>
            <w:pPr>
              <w:pStyle w:val="TableParagraph"/>
              <w:spacing w:before="17"/>
              <w:ind w:left="217" w:right="126"/>
              <w:rPr>
                <w:sz w:val="16"/>
              </w:rPr>
            </w:pPr>
            <w:r>
              <w:rPr>
                <w:sz w:val="16"/>
              </w:rPr>
              <w:t>75</w:t>
            </w:r>
          </w:p>
        </w:tc>
        <w:tc>
          <w:tcPr>
            <w:tcW w:w="715" w:type="dxa"/>
          </w:tcPr>
          <w:p>
            <w:pPr>
              <w:pStyle w:val="TableParagraph"/>
              <w:spacing w:before="17"/>
              <w:ind w:left="124" w:right="112"/>
              <w:rPr>
                <w:sz w:val="16"/>
              </w:rPr>
            </w:pPr>
            <w:r>
              <w:rPr>
                <w:sz w:val="16"/>
              </w:rPr>
              <w:t>0,15</w:t>
            </w:r>
          </w:p>
        </w:tc>
        <w:tc>
          <w:tcPr>
            <w:tcW w:w="678" w:type="dxa"/>
          </w:tcPr>
          <w:p>
            <w:pPr>
              <w:pStyle w:val="TableParagraph"/>
              <w:spacing w:before="17"/>
              <w:ind w:left="115" w:right="128"/>
              <w:rPr>
                <w:sz w:val="16"/>
              </w:rPr>
            </w:pPr>
            <w:r>
              <w:rPr>
                <w:sz w:val="16"/>
              </w:rPr>
              <w:t>0,6</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0,18</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1,50</w:t>
            </w:r>
          </w:p>
        </w:tc>
        <w:tc>
          <w:tcPr>
            <w:tcW w:w="826" w:type="dxa"/>
          </w:tcPr>
          <w:p>
            <w:pPr>
              <w:pStyle w:val="TableParagraph"/>
              <w:spacing w:before="17"/>
              <w:ind w:left="123" w:right="118"/>
              <w:rPr>
                <w:sz w:val="16"/>
              </w:rPr>
            </w:pPr>
            <w:r>
              <w:rPr>
                <w:sz w:val="16"/>
              </w:rPr>
              <w:t>1,52</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15</w:t>
            </w:r>
          </w:p>
        </w:tc>
        <w:tc>
          <w:tcPr>
            <w:tcW w:w="1074" w:type="dxa"/>
          </w:tcPr>
          <w:p>
            <w:pPr>
              <w:pStyle w:val="TableParagraph"/>
              <w:ind w:left="126" w:right="156"/>
              <w:rPr>
                <w:sz w:val="16"/>
              </w:rPr>
            </w:pPr>
            <w:r>
              <w:rPr>
                <w:sz w:val="16"/>
              </w:rPr>
              <w:t>0,11</w:t>
            </w:r>
          </w:p>
        </w:tc>
        <w:tc>
          <w:tcPr>
            <w:tcW w:w="890" w:type="dxa"/>
          </w:tcPr>
          <w:p>
            <w:pPr>
              <w:pStyle w:val="TableParagraph"/>
              <w:ind w:left="159" w:right="142"/>
              <w:rPr>
                <w:sz w:val="16"/>
              </w:rPr>
            </w:pPr>
            <w:r>
              <w:rPr>
                <w:sz w:val="16"/>
              </w:rPr>
              <w:t>122</w:t>
            </w:r>
          </w:p>
        </w:tc>
        <w:tc>
          <w:tcPr>
            <w:tcW w:w="768" w:type="dxa"/>
          </w:tcPr>
          <w:p>
            <w:pPr>
              <w:pStyle w:val="TableParagraph"/>
              <w:ind w:left="241"/>
              <w:jc w:val="left"/>
              <w:rPr>
                <w:sz w:val="16"/>
              </w:rPr>
            </w:pPr>
            <w:r>
              <w:rPr>
                <w:sz w:val="16"/>
              </w:rPr>
              <w:t>0,5</w:t>
            </w:r>
          </w:p>
        </w:tc>
        <w:tc>
          <w:tcPr>
            <w:tcW w:w="874" w:type="dxa"/>
          </w:tcPr>
          <w:p>
            <w:pPr>
              <w:pStyle w:val="TableParagraph"/>
              <w:ind w:left="206" w:right="217"/>
              <w:rPr>
                <w:sz w:val="16"/>
              </w:rPr>
            </w:pPr>
            <w:r>
              <w:rPr>
                <w:sz w:val="16"/>
              </w:rPr>
              <w:t>111</w:t>
            </w:r>
          </w:p>
        </w:tc>
        <w:tc>
          <w:tcPr>
            <w:tcW w:w="1001" w:type="dxa"/>
          </w:tcPr>
          <w:p>
            <w:pPr>
              <w:pStyle w:val="TableParagraph"/>
              <w:ind w:left="215" w:right="126"/>
              <w:rPr>
                <w:sz w:val="16"/>
              </w:rPr>
            </w:pPr>
            <w:r>
              <w:rPr>
                <w:sz w:val="16"/>
              </w:rPr>
              <w:t>135</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0,4</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0,13</w:t>
            </w:r>
          </w:p>
        </w:tc>
        <w:tc>
          <w:tcPr>
            <w:tcW w:w="1106" w:type="dxa"/>
          </w:tcPr>
          <w:p>
            <w:pPr>
              <w:pStyle w:val="TableParagraph"/>
              <w:ind w:left="131" w:right="136"/>
              <w:rPr>
                <w:sz w:val="16"/>
              </w:rPr>
            </w:pPr>
            <w:r>
              <w:rPr>
                <w:sz w:val="16"/>
              </w:rPr>
              <w:t>0,07</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16</w:t>
            </w:r>
          </w:p>
        </w:tc>
        <w:tc>
          <w:tcPr>
            <w:tcW w:w="1074" w:type="dxa"/>
          </w:tcPr>
          <w:p>
            <w:pPr>
              <w:pStyle w:val="TableParagraph"/>
              <w:ind w:left="126" w:right="156"/>
              <w:rPr>
                <w:sz w:val="16"/>
              </w:rPr>
            </w:pPr>
            <w:r>
              <w:rPr>
                <w:sz w:val="16"/>
              </w:rPr>
              <w:t>0,38</w:t>
            </w:r>
          </w:p>
        </w:tc>
        <w:tc>
          <w:tcPr>
            <w:tcW w:w="890" w:type="dxa"/>
          </w:tcPr>
          <w:p>
            <w:pPr>
              <w:pStyle w:val="TableParagraph"/>
              <w:ind w:left="159" w:right="142"/>
              <w:rPr>
                <w:sz w:val="16"/>
              </w:rPr>
            </w:pPr>
            <w:r>
              <w:rPr>
                <w:sz w:val="16"/>
              </w:rPr>
              <w:t>197</w:t>
            </w:r>
          </w:p>
        </w:tc>
        <w:tc>
          <w:tcPr>
            <w:tcW w:w="768" w:type="dxa"/>
          </w:tcPr>
          <w:p>
            <w:pPr>
              <w:pStyle w:val="TableParagraph"/>
              <w:ind w:left="241"/>
              <w:jc w:val="left"/>
              <w:rPr>
                <w:sz w:val="16"/>
              </w:rPr>
            </w:pPr>
            <w:r>
              <w:rPr>
                <w:sz w:val="16"/>
              </w:rPr>
              <w:t>2,1</w:t>
            </w:r>
          </w:p>
        </w:tc>
        <w:tc>
          <w:tcPr>
            <w:tcW w:w="874" w:type="dxa"/>
          </w:tcPr>
          <w:p>
            <w:pPr>
              <w:pStyle w:val="TableParagraph"/>
              <w:ind w:left="206" w:right="217"/>
              <w:rPr>
                <w:sz w:val="16"/>
              </w:rPr>
            </w:pPr>
            <w:r>
              <w:rPr>
                <w:sz w:val="16"/>
              </w:rPr>
              <w:t>283</w:t>
            </w:r>
          </w:p>
        </w:tc>
        <w:tc>
          <w:tcPr>
            <w:tcW w:w="1001" w:type="dxa"/>
          </w:tcPr>
          <w:p>
            <w:pPr>
              <w:pStyle w:val="TableParagraph"/>
              <w:ind w:left="215" w:right="126"/>
              <w:rPr>
                <w:sz w:val="16"/>
              </w:rPr>
            </w:pPr>
            <w:r>
              <w:rPr>
                <w:sz w:val="16"/>
              </w:rPr>
              <w:t>212</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0,7</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0,13</w:t>
            </w:r>
          </w:p>
        </w:tc>
        <w:tc>
          <w:tcPr>
            <w:tcW w:w="1106" w:type="dxa"/>
          </w:tcPr>
          <w:p>
            <w:pPr>
              <w:pStyle w:val="TableParagraph"/>
              <w:ind w:left="131" w:right="136"/>
              <w:rPr>
                <w:sz w:val="16"/>
              </w:rPr>
            </w:pPr>
            <w:r>
              <w:rPr>
                <w:sz w:val="16"/>
              </w:rPr>
              <w:t>0,09</w:t>
            </w:r>
          </w:p>
        </w:tc>
        <w:tc>
          <w:tcPr>
            <w:tcW w:w="1010" w:type="dxa"/>
          </w:tcPr>
          <w:p>
            <w:pPr>
              <w:pStyle w:val="TableParagraph"/>
              <w:ind w:left="135" w:right="123"/>
              <w:rPr>
                <w:sz w:val="16"/>
              </w:rPr>
            </w:pPr>
            <w:r>
              <w:rPr>
                <w:sz w:val="16"/>
              </w:rPr>
              <w:t>0,05</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90"/>
              <w:rPr>
                <w:sz w:val="16"/>
              </w:rPr>
            </w:pPr>
            <w:r>
              <w:rPr>
                <w:sz w:val="16"/>
              </w:rPr>
              <w:t>17</w:t>
            </w:r>
          </w:p>
        </w:tc>
        <w:tc>
          <w:tcPr>
            <w:tcW w:w="1074" w:type="dxa"/>
          </w:tcPr>
          <w:p>
            <w:pPr>
              <w:pStyle w:val="TableParagraph"/>
              <w:ind w:left="126" w:right="156"/>
              <w:rPr>
                <w:sz w:val="16"/>
              </w:rPr>
            </w:pPr>
            <w:r>
              <w:rPr>
                <w:sz w:val="16"/>
              </w:rPr>
              <w:t>0,40</w:t>
            </w:r>
          </w:p>
        </w:tc>
        <w:tc>
          <w:tcPr>
            <w:tcW w:w="890" w:type="dxa"/>
          </w:tcPr>
          <w:p>
            <w:pPr>
              <w:pStyle w:val="TableParagraph"/>
              <w:ind w:left="159" w:right="142"/>
              <w:rPr>
                <w:sz w:val="16"/>
              </w:rPr>
            </w:pPr>
            <w:r>
              <w:rPr>
                <w:sz w:val="16"/>
              </w:rPr>
              <w:t>303</w:t>
            </w:r>
          </w:p>
        </w:tc>
        <w:tc>
          <w:tcPr>
            <w:tcW w:w="768" w:type="dxa"/>
          </w:tcPr>
          <w:p>
            <w:pPr>
              <w:pStyle w:val="TableParagraph"/>
              <w:ind w:left="241"/>
              <w:jc w:val="left"/>
              <w:rPr>
                <w:sz w:val="16"/>
              </w:rPr>
            </w:pPr>
            <w:r>
              <w:rPr>
                <w:sz w:val="16"/>
              </w:rPr>
              <w:t>0,8</w:t>
            </w:r>
          </w:p>
        </w:tc>
        <w:tc>
          <w:tcPr>
            <w:tcW w:w="874" w:type="dxa"/>
          </w:tcPr>
          <w:p>
            <w:pPr>
              <w:pStyle w:val="TableParagraph"/>
              <w:ind w:left="206" w:right="217"/>
              <w:rPr>
                <w:sz w:val="16"/>
              </w:rPr>
            </w:pPr>
            <w:r>
              <w:rPr>
                <w:sz w:val="16"/>
              </w:rPr>
              <w:t>190</w:t>
            </w:r>
          </w:p>
        </w:tc>
        <w:tc>
          <w:tcPr>
            <w:tcW w:w="1001" w:type="dxa"/>
          </w:tcPr>
          <w:p>
            <w:pPr>
              <w:pStyle w:val="TableParagraph"/>
              <w:ind w:left="215" w:right="126"/>
              <w:rPr>
                <w:sz w:val="16"/>
              </w:rPr>
            </w:pPr>
            <w:r>
              <w:rPr>
                <w:sz w:val="16"/>
              </w:rPr>
              <w:t>143</w:t>
            </w:r>
          </w:p>
        </w:tc>
        <w:tc>
          <w:tcPr>
            <w:tcW w:w="715" w:type="dxa"/>
          </w:tcPr>
          <w:p>
            <w:pPr>
              <w:pStyle w:val="TableParagraph"/>
              <w:ind w:left="124" w:right="112"/>
              <w:rPr>
                <w:sz w:val="16"/>
              </w:rPr>
            </w:pPr>
            <w:r>
              <w:rPr>
                <w:sz w:val="16"/>
              </w:rPr>
              <w:t>0,09</w:t>
            </w:r>
          </w:p>
        </w:tc>
        <w:tc>
          <w:tcPr>
            <w:tcW w:w="678" w:type="dxa"/>
          </w:tcPr>
          <w:p>
            <w:pPr>
              <w:pStyle w:val="TableParagraph"/>
              <w:ind w:left="116" w:right="128"/>
              <w:rPr>
                <w:sz w:val="16"/>
              </w:rPr>
            </w:pPr>
            <w:r>
              <w:rPr>
                <w:sz w:val="16"/>
              </w:rPr>
              <w:t>0,7</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0,15</w:t>
            </w:r>
          </w:p>
        </w:tc>
        <w:tc>
          <w:tcPr>
            <w:tcW w:w="1106" w:type="dxa"/>
          </w:tcPr>
          <w:p>
            <w:pPr>
              <w:pStyle w:val="TableParagraph"/>
              <w:ind w:left="131"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90"/>
              <w:rPr>
                <w:sz w:val="16"/>
              </w:rPr>
            </w:pPr>
            <w:r>
              <w:rPr>
                <w:sz w:val="16"/>
              </w:rPr>
              <w:t>18</w:t>
            </w:r>
          </w:p>
        </w:tc>
        <w:tc>
          <w:tcPr>
            <w:tcW w:w="1074" w:type="dxa"/>
          </w:tcPr>
          <w:p>
            <w:pPr>
              <w:pStyle w:val="TableParagraph"/>
              <w:spacing w:before="17"/>
              <w:ind w:left="126" w:right="156"/>
              <w:rPr>
                <w:sz w:val="16"/>
              </w:rPr>
            </w:pPr>
            <w:r>
              <w:rPr>
                <w:sz w:val="16"/>
              </w:rPr>
              <w:t>0,11</w:t>
            </w:r>
          </w:p>
        </w:tc>
        <w:tc>
          <w:tcPr>
            <w:tcW w:w="890" w:type="dxa"/>
          </w:tcPr>
          <w:p>
            <w:pPr>
              <w:pStyle w:val="TableParagraph"/>
              <w:spacing w:before="17"/>
              <w:ind w:left="159" w:right="142"/>
              <w:rPr>
                <w:sz w:val="16"/>
              </w:rPr>
            </w:pPr>
            <w:r>
              <w:rPr>
                <w:sz w:val="16"/>
              </w:rPr>
              <w:t>128</w:t>
            </w:r>
          </w:p>
        </w:tc>
        <w:tc>
          <w:tcPr>
            <w:tcW w:w="768" w:type="dxa"/>
          </w:tcPr>
          <w:p>
            <w:pPr>
              <w:pStyle w:val="TableParagraph"/>
              <w:spacing w:before="17"/>
              <w:ind w:left="241"/>
              <w:jc w:val="left"/>
              <w:rPr>
                <w:sz w:val="16"/>
              </w:rPr>
            </w:pPr>
            <w:r>
              <w:rPr>
                <w:sz w:val="16"/>
              </w:rPr>
              <w:t>0,7</w:t>
            </w:r>
          </w:p>
        </w:tc>
        <w:tc>
          <w:tcPr>
            <w:tcW w:w="874" w:type="dxa"/>
          </w:tcPr>
          <w:p>
            <w:pPr>
              <w:pStyle w:val="TableParagraph"/>
              <w:spacing w:before="17"/>
              <w:ind w:left="206" w:right="217"/>
              <w:rPr>
                <w:sz w:val="16"/>
              </w:rPr>
            </w:pPr>
            <w:r>
              <w:rPr>
                <w:sz w:val="16"/>
              </w:rPr>
              <w:t>134</w:t>
            </w:r>
          </w:p>
        </w:tc>
        <w:tc>
          <w:tcPr>
            <w:tcW w:w="1001" w:type="dxa"/>
          </w:tcPr>
          <w:p>
            <w:pPr>
              <w:pStyle w:val="TableParagraph"/>
              <w:spacing w:before="17"/>
              <w:ind w:left="215" w:right="126"/>
              <w:rPr>
                <w:sz w:val="16"/>
              </w:rPr>
            </w:pPr>
            <w:r>
              <w:rPr>
                <w:sz w:val="16"/>
              </w:rPr>
              <w:t>118</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6" w:right="128"/>
              <w:rPr>
                <w:sz w:val="16"/>
              </w:rPr>
            </w:pPr>
            <w:r>
              <w:rPr>
                <w:sz w:val="16"/>
              </w:rPr>
              <w:t>0,4</w:t>
            </w:r>
          </w:p>
        </w:tc>
        <w:tc>
          <w:tcPr>
            <w:tcW w:w="832" w:type="dxa"/>
          </w:tcPr>
          <w:p>
            <w:pPr>
              <w:pStyle w:val="TableParagraph"/>
              <w:spacing w:before="17"/>
              <w:ind w:left="121" w:right="153"/>
              <w:rPr>
                <w:sz w:val="16"/>
              </w:rPr>
            </w:pPr>
            <w:r>
              <w:rPr>
                <w:sz w:val="16"/>
              </w:rPr>
              <w:t>57</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0,11</w:t>
            </w:r>
          </w:p>
        </w:tc>
        <w:tc>
          <w:tcPr>
            <w:tcW w:w="1106" w:type="dxa"/>
          </w:tcPr>
          <w:p>
            <w:pPr>
              <w:pStyle w:val="TableParagraph"/>
              <w:spacing w:before="17"/>
              <w:ind w:left="131" w:right="136"/>
              <w:rPr>
                <w:sz w:val="16"/>
              </w:rPr>
            </w:pPr>
            <w:r>
              <w:rPr>
                <w:sz w:val="16"/>
              </w:rPr>
              <w:t>0,05</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19</w:t>
            </w:r>
          </w:p>
        </w:tc>
        <w:tc>
          <w:tcPr>
            <w:tcW w:w="1074" w:type="dxa"/>
          </w:tcPr>
          <w:p>
            <w:pPr>
              <w:pStyle w:val="TableParagraph"/>
              <w:ind w:left="126" w:right="156"/>
              <w:rPr>
                <w:sz w:val="16"/>
              </w:rPr>
            </w:pPr>
            <w:r>
              <w:rPr>
                <w:sz w:val="16"/>
              </w:rPr>
              <w:t>0,09</w:t>
            </w:r>
          </w:p>
        </w:tc>
        <w:tc>
          <w:tcPr>
            <w:tcW w:w="890" w:type="dxa"/>
          </w:tcPr>
          <w:p>
            <w:pPr>
              <w:pStyle w:val="TableParagraph"/>
              <w:ind w:left="161" w:right="142"/>
              <w:rPr>
                <w:sz w:val="16"/>
              </w:rPr>
            </w:pPr>
            <w:r>
              <w:rPr>
                <w:sz w:val="16"/>
              </w:rPr>
              <w:t>48</w:t>
            </w:r>
          </w:p>
        </w:tc>
        <w:tc>
          <w:tcPr>
            <w:tcW w:w="768" w:type="dxa"/>
          </w:tcPr>
          <w:p>
            <w:pPr>
              <w:pStyle w:val="TableParagraph"/>
              <w:ind w:left="241"/>
              <w:jc w:val="left"/>
              <w:rPr>
                <w:sz w:val="16"/>
              </w:rPr>
            </w:pPr>
            <w:r>
              <w:rPr>
                <w:sz w:val="16"/>
              </w:rPr>
              <w:t>0,3</w:t>
            </w:r>
          </w:p>
        </w:tc>
        <w:tc>
          <w:tcPr>
            <w:tcW w:w="874" w:type="dxa"/>
          </w:tcPr>
          <w:p>
            <w:pPr>
              <w:pStyle w:val="TableParagraph"/>
              <w:ind w:right="11"/>
              <w:rPr>
                <w:sz w:val="16"/>
              </w:rPr>
            </w:pPr>
            <w:r>
              <w:rPr>
                <w:w w:val="100"/>
                <w:sz w:val="16"/>
              </w:rPr>
              <w:t>1</w:t>
            </w:r>
          </w:p>
        </w:tc>
        <w:tc>
          <w:tcPr>
            <w:tcW w:w="1001" w:type="dxa"/>
          </w:tcPr>
          <w:p>
            <w:pPr>
              <w:pStyle w:val="TableParagraph"/>
              <w:ind w:left="217" w:right="126"/>
              <w:rPr>
                <w:sz w:val="16"/>
              </w:rPr>
            </w:pPr>
            <w:r>
              <w:rPr>
                <w:sz w:val="16"/>
              </w:rPr>
              <w:t>93</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0,4</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20</w:t>
            </w:r>
          </w:p>
        </w:tc>
        <w:tc>
          <w:tcPr>
            <w:tcW w:w="1074" w:type="dxa"/>
          </w:tcPr>
          <w:p>
            <w:pPr>
              <w:pStyle w:val="TableParagraph"/>
              <w:ind w:left="126" w:right="156"/>
              <w:rPr>
                <w:sz w:val="16"/>
              </w:rPr>
            </w:pPr>
            <w:r>
              <w:rPr>
                <w:sz w:val="16"/>
              </w:rPr>
              <w:t>0,02</w:t>
            </w:r>
          </w:p>
        </w:tc>
        <w:tc>
          <w:tcPr>
            <w:tcW w:w="890" w:type="dxa"/>
          </w:tcPr>
          <w:p>
            <w:pPr>
              <w:pStyle w:val="TableParagraph"/>
              <w:ind w:left="161" w:right="142"/>
              <w:rPr>
                <w:sz w:val="16"/>
              </w:rPr>
            </w:pPr>
            <w:r>
              <w:rPr>
                <w:sz w:val="16"/>
              </w:rPr>
              <w:t>41</w:t>
            </w:r>
          </w:p>
        </w:tc>
        <w:tc>
          <w:tcPr>
            <w:tcW w:w="768" w:type="dxa"/>
          </w:tcPr>
          <w:p>
            <w:pPr>
              <w:pStyle w:val="TableParagraph"/>
              <w:ind w:left="241"/>
              <w:jc w:val="left"/>
              <w:rPr>
                <w:sz w:val="16"/>
              </w:rPr>
            </w:pPr>
            <w:r>
              <w:rPr>
                <w:sz w:val="16"/>
              </w:rPr>
              <w:t>0,1</w:t>
            </w:r>
          </w:p>
        </w:tc>
        <w:tc>
          <w:tcPr>
            <w:tcW w:w="874" w:type="dxa"/>
          </w:tcPr>
          <w:p>
            <w:pPr>
              <w:pStyle w:val="TableParagraph"/>
              <w:ind w:left="206" w:right="215"/>
              <w:rPr>
                <w:sz w:val="16"/>
              </w:rPr>
            </w:pPr>
            <w:r>
              <w:rPr>
                <w:sz w:val="16"/>
              </w:rPr>
              <w:t>28</w:t>
            </w:r>
          </w:p>
        </w:tc>
        <w:tc>
          <w:tcPr>
            <w:tcW w:w="1001" w:type="dxa"/>
          </w:tcPr>
          <w:p>
            <w:pPr>
              <w:pStyle w:val="TableParagraph"/>
              <w:ind w:left="217" w:right="126"/>
              <w:rPr>
                <w:sz w:val="16"/>
              </w:rPr>
            </w:pPr>
            <w:r>
              <w:rPr>
                <w:sz w:val="16"/>
              </w:rPr>
              <w:t>70</w:t>
            </w:r>
          </w:p>
        </w:tc>
        <w:tc>
          <w:tcPr>
            <w:tcW w:w="715" w:type="dxa"/>
          </w:tcPr>
          <w:p>
            <w:pPr>
              <w:pStyle w:val="TableParagraph"/>
              <w:ind w:left="124" w:right="112"/>
              <w:rPr>
                <w:sz w:val="16"/>
              </w:rPr>
            </w:pPr>
            <w:r>
              <w:rPr>
                <w:sz w:val="16"/>
              </w:rPr>
              <w:t>0,03</w:t>
            </w:r>
          </w:p>
        </w:tc>
        <w:tc>
          <w:tcPr>
            <w:tcW w:w="678" w:type="dxa"/>
          </w:tcPr>
          <w:p>
            <w:pPr>
              <w:pStyle w:val="TableParagraph"/>
              <w:ind w:left="115" w:right="128"/>
              <w:rPr>
                <w:sz w:val="16"/>
              </w:rPr>
            </w:pPr>
            <w:r>
              <w:rPr>
                <w:sz w:val="16"/>
              </w:rPr>
              <w:t>0,3</w:t>
            </w:r>
          </w:p>
        </w:tc>
        <w:tc>
          <w:tcPr>
            <w:tcW w:w="832" w:type="dxa"/>
          </w:tcPr>
          <w:p>
            <w:pPr>
              <w:pStyle w:val="TableParagraph"/>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0,04</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90"/>
              <w:rPr>
                <w:sz w:val="16"/>
              </w:rPr>
            </w:pPr>
            <w:r>
              <w:rPr>
                <w:sz w:val="16"/>
              </w:rPr>
              <w:t>21</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91</w:t>
            </w:r>
          </w:p>
        </w:tc>
        <w:tc>
          <w:tcPr>
            <w:tcW w:w="768" w:type="dxa"/>
          </w:tcPr>
          <w:p>
            <w:pPr>
              <w:pStyle w:val="TableParagraph"/>
              <w:ind w:left="241"/>
              <w:jc w:val="left"/>
              <w:rPr>
                <w:sz w:val="16"/>
              </w:rPr>
            </w:pPr>
            <w:r>
              <w:rPr>
                <w:sz w:val="16"/>
              </w:rPr>
              <w:t>0,5</w:t>
            </w:r>
          </w:p>
        </w:tc>
        <w:tc>
          <w:tcPr>
            <w:tcW w:w="874" w:type="dxa"/>
          </w:tcPr>
          <w:p>
            <w:pPr>
              <w:pStyle w:val="TableParagraph"/>
              <w:ind w:left="206" w:right="217"/>
              <w:rPr>
                <w:sz w:val="16"/>
              </w:rPr>
            </w:pPr>
            <w:r>
              <w:rPr>
                <w:sz w:val="16"/>
              </w:rPr>
              <w:t>272</w:t>
            </w:r>
          </w:p>
        </w:tc>
        <w:tc>
          <w:tcPr>
            <w:tcW w:w="1001" w:type="dxa"/>
          </w:tcPr>
          <w:p>
            <w:pPr>
              <w:pStyle w:val="TableParagraph"/>
              <w:ind w:left="217" w:right="126"/>
              <w:rPr>
                <w:sz w:val="16"/>
              </w:rPr>
            </w:pPr>
            <w:r>
              <w:rPr>
                <w:sz w:val="16"/>
              </w:rPr>
              <w:t>69</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0,6</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0,06</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90"/>
              <w:rPr>
                <w:sz w:val="16"/>
              </w:rPr>
            </w:pPr>
            <w:r>
              <w:rPr>
                <w:sz w:val="16"/>
              </w:rPr>
              <w:t>22</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61" w:right="142"/>
              <w:rPr>
                <w:sz w:val="16"/>
              </w:rPr>
            </w:pPr>
            <w:r>
              <w:rPr>
                <w:sz w:val="16"/>
              </w:rPr>
              <w:t>58</w:t>
            </w:r>
          </w:p>
        </w:tc>
        <w:tc>
          <w:tcPr>
            <w:tcW w:w="768" w:type="dxa"/>
          </w:tcPr>
          <w:p>
            <w:pPr>
              <w:pStyle w:val="TableParagraph"/>
              <w:spacing w:before="17"/>
              <w:ind w:left="241"/>
              <w:jc w:val="left"/>
              <w:rPr>
                <w:sz w:val="16"/>
              </w:rPr>
            </w:pPr>
            <w:r>
              <w:rPr>
                <w:sz w:val="16"/>
              </w:rPr>
              <w:t>1,7</w:t>
            </w:r>
          </w:p>
        </w:tc>
        <w:tc>
          <w:tcPr>
            <w:tcW w:w="874" w:type="dxa"/>
          </w:tcPr>
          <w:p>
            <w:pPr>
              <w:pStyle w:val="TableParagraph"/>
              <w:spacing w:before="17"/>
              <w:ind w:left="206" w:right="215"/>
              <w:rPr>
                <w:sz w:val="16"/>
              </w:rPr>
            </w:pPr>
            <w:r>
              <w:rPr>
                <w:sz w:val="16"/>
              </w:rPr>
              <w:t>31</w:t>
            </w:r>
          </w:p>
        </w:tc>
        <w:tc>
          <w:tcPr>
            <w:tcW w:w="1001" w:type="dxa"/>
          </w:tcPr>
          <w:p>
            <w:pPr>
              <w:pStyle w:val="TableParagraph"/>
              <w:spacing w:before="17"/>
              <w:ind w:left="217" w:right="126"/>
              <w:rPr>
                <w:sz w:val="16"/>
              </w:rPr>
            </w:pPr>
            <w:r>
              <w:rPr>
                <w:sz w:val="16"/>
              </w:rPr>
              <w:t>29</w:t>
            </w:r>
          </w:p>
        </w:tc>
        <w:tc>
          <w:tcPr>
            <w:tcW w:w="715" w:type="dxa"/>
          </w:tcPr>
          <w:p>
            <w:pPr>
              <w:pStyle w:val="TableParagraph"/>
              <w:spacing w:before="17"/>
              <w:ind w:left="124" w:right="112"/>
              <w:rPr>
                <w:sz w:val="16"/>
              </w:rPr>
            </w:pPr>
            <w:r>
              <w:rPr>
                <w:sz w:val="16"/>
              </w:rPr>
              <w:t>0,24</w:t>
            </w:r>
          </w:p>
        </w:tc>
        <w:tc>
          <w:tcPr>
            <w:tcW w:w="678" w:type="dxa"/>
          </w:tcPr>
          <w:p>
            <w:pPr>
              <w:pStyle w:val="TableParagraph"/>
              <w:spacing w:before="17"/>
              <w:ind w:left="115" w:right="128"/>
              <w:rPr>
                <w:sz w:val="16"/>
              </w:rPr>
            </w:pPr>
            <w:r>
              <w:rPr>
                <w:sz w:val="16"/>
              </w:rPr>
              <w:t>0,3</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0,05</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0,04</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23</w:t>
            </w:r>
          </w:p>
        </w:tc>
        <w:tc>
          <w:tcPr>
            <w:tcW w:w="1074" w:type="dxa"/>
          </w:tcPr>
          <w:p>
            <w:pPr>
              <w:pStyle w:val="TableParagraph"/>
              <w:ind w:left="126" w:right="156"/>
              <w:rPr>
                <w:sz w:val="16"/>
              </w:rPr>
            </w:pPr>
            <w:r>
              <w:rPr>
                <w:sz w:val="16"/>
              </w:rPr>
              <w:t>0,11</w:t>
            </w:r>
          </w:p>
        </w:tc>
        <w:tc>
          <w:tcPr>
            <w:tcW w:w="890" w:type="dxa"/>
          </w:tcPr>
          <w:p>
            <w:pPr>
              <w:pStyle w:val="TableParagraph"/>
              <w:ind w:left="159" w:right="142"/>
              <w:rPr>
                <w:sz w:val="16"/>
              </w:rPr>
            </w:pPr>
            <w:r>
              <w:rPr>
                <w:sz w:val="16"/>
              </w:rPr>
              <w:t>169</w:t>
            </w:r>
          </w:p>
        </w:tc>
        <w:tc>
          <w:tcPr>
            <w:tcW w:w="768" w:type="dxa"/>
          </w:tcPr>
          <w:p>
            <w:pPr>
              <w:pStyle w:val="TableParagraph"/>
              <w:ind w:left="241"/>
              <w:jc w:val="left"/>
              <w:rPr>
                <w:sz w:val="16"/>
              </w:rPr>
            </w:pPr>
            <w:r>
              <w:rPr>
                <w:sz w:val="16"/>
              </w:rPr>
              <w:t>3,0</w:t>
            </w:r>
          </w:p>
        </w:tc>
        <w:tc>
          <w:tcPr>
            <w:tcW w:w="874" w:type="dxa"/>
          </w:tcPr>
          <w:p>
            <w:pPr>
              <w:pStyle w:val="TableParagraph"/>
              <w:ind w:left="206" w:right="217"/>
              <w:rPr>
                <w:sz w:val="16"/>
              </w:rPr>
            </w:pPr>
            <w:r>
              <w:rPr>
                <w:sz w:val="16"/>
              </w:rPr>
              <w:t>399</w:t>
            </w:r>
          </w:p>
        </w:tc>
        <w:tc>
          <w:tcPr>
            <w:tcW w:w="1001" w:type="dxa"/>
          </w:tcPr>
          <w:p>
            <w:pPr>
              <w:pStyle w:val="TableParagraph"/>
              <w:ind w:left="217" w:right="126"/>
              <w:rPr>
                <w:sz w:val="16"/>
              </w:rPr>
            </w:pPr>
            <w:r>
              <w:rPr>
                <w:sz w:val="16"/>
              </w:rPr>
              <w:t>82</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0,4</w:t>
            </w:r>
          </w:p>
        </w:tc>
        <w:tc>
          <w:tcPr>
            <w:tcW w:w="832" w:type="dxa"/>
          </w:tcPr>
          <w:p>
            <w:pPr>
              <w:pStyle w:val="TableParagraph"/>
              <w:ind w:left="121" w:right="153"/>
              <w:rPr>
                <w:sz w:val="16"/>
              </w:rPr>
            </w:pPr>
            <w:r>
              <w:rPr>
                <w:sz w:val="16"/>
              </w:rPr>
              <w:t>21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3,72</w:t>
            </w:r>
          </w:p>
        </w:tc>
        <w:tc>
          <w:tcPr>
            <w:tcW w:w="1106" w:type="dxa"/>
          </w:tcPr>
          <w:p>
            <w:pPr>
              <w:pStyle w:val="TableParagraph"/>
              <w:ind w:left="131" w:right="136"/>
              <w:rPr>
                <w:sz w:val="16"/>
              </w:rPr>
            </w:pPr>
            <w:r>
              <w:rPr>
                <w:sz w:val="16"/>
              </w:rPr>
              <w:t>0,47</w:t>
            </w:r>
          </w:p>
        </w:tc>
        <w:tc>
          <w:tcPr>
            <w:tcW w:w="1010" w:type="dxa"/>
          </w:tcPr>
          <w:p>
            <w:pPr>
              <w:pStyle w:val="TableParagraph"/>
              <w:ind w:left="135" w:right="123"/>
              <w:rPr>
                <w:sz w:val="16"/>
              </w:rPr>
            </w:pPr>
            <w:r>
              <w:rPr>
                <w:sz w:val="16"/>
              </w:rPr>
              <w:t>5,08</w:t>
            </w:r>
          </w:p>
        </w:tc>
        <w:tc>
          <w:tcPr>
            <w:tcW w:w="826" w:type="dxa"/>
          </w:tcPr>
          <w:p>
            <w:pPr>
              <w:pStyle w:val="TableParagraph"/>
              <w:ind w:left="120" w:right="118"/>
              <w:rPr>
                <w:sz w:val="16"/>
              </w:rPr>
            </w:pPr>
            <w:r>
              <w:rPr>
                <w:sz w:val="16"/>
              </w:rPr>
              <w:t>24,16</w:t>
            </w:r>
          </w:p>
        </w:tc>
        <w:tc>
          <w:tcPr>
            <w:tcW w:w="913" w:type="dxa"/>
          </w:tcPr>
          <w:p>
            <w:pPr>
              <w:pStyle w:val="TableParagraph"/>
              <w:ind w:left="121" w:right="122"/>
              <w:rPr>
                <w:sz w:val="16"/>
              </w:rPr>
            </w:pPr>
            <w:r>
              <w:rPr>
                <w:sz w:val="16"/>
              </w:rPr>
              <w:t>109,4</w:t>
            </w:r>
          </w:p>
        </w:tc>
      </w:tr>
      <w:tr>
        <w:trPr>
          <w:trHeight w:val="225" w:hRule="atLeast"/>
        </w:trPr>
        <w:tc>
          <w:tcPr>
            <w:tcW w:w="1073" w:type="dxa"/>
          </w:tcPr>
          <w:p>
            <w:pPr>
              <w:pStyle w:val="TableParagraph"/>
              <w:ind w:left="76" w:right="90"/>
              <w:rPr>
                <w:sz w:val="16"/>
              </w:rPr>
            </w:pPr>
            <w:r>
              <w:rPr>
                <w:sz w:val="16"/>
              </w:rPr>
              <w:t>24</w:t>
            </w:r>
          </w:p>
        </w:tc>
        <w:tc>
          <w:tcPr>
            <w:tcW w:w="1074" w:type="dxa"/>
          </w:tcPr>
          <w:p>
            <w:pPr>
              <w:pStyle w:val="TableParagraph"/>
              <w:ind w:left="126" w:right="156"/>
              <w:rPr>
                <w:sz w:val="16"/>
              </w:rPr>
            </w:pPr>
            <w:r>
              <w:rPr>
                <w:sz w:val="16"/>
              </w:rPr>
              <w:t>2,28</w:t>
            </w:r>
          </w:p>
        </w:tc>
        <w:tc>
          <w:tcPr>
            <w:tcW w:w="890" w:type="dxa"/>
          </w:tcPr>
          <w:p>
            <w:pPr>
              <w:pStyle w:val="TableParagraph"/>
              <w:ind w:left="159" w:right="142"/>
              <w:rPr>
                <w:sz w:val="16"/>
              </w:rPr>
            </w:pPr>
            <w:r>
              <w:rPr>
                <w:sz w:val="16"/>
              </w:rPr>
              <w:t>515</w:t>
            </w:r>
          </w:p>
        </w:tc>
        <w:tc>
          <w:tcPr>
            <w:tcW w:w="768" w:type="dxa"/>
          </w:tcPr>
          <w:p>
            <w:pPr>
              <w:pStyle w:val="TableParagraph"/>
              <w:ind w:left="195"/>
              <w:jc w:val="left"/>
              <w:rPr>
                <w:sz w:val="16"/>
              </w:rPr>
            </w:pPr>
            <w:r>
              <w:rPr>
                <w:sz w:val="16"/>
              </w:rPr>
              <w:t>12,6</w:t>
            </w:r>
          </w:p>
        </w:tc>
        <w:tc>
          <w:tcPr>
            <w:tcW w:w="874" w:type="dxa"/>
          </w:tcPr>
          <w:p>
            <w:pPr>
              <w:pStyle w:val="TableParagraph"/>
              <w:ind w:left="206" w:right="215"/>
              <w:rPr>
                <w:sz w:val="16"/>
              </w:rPr>
            </w:pPr>
            <w:r>
              <w:rPr>
                <w:sz w:val="16"/>
              </w:rPr>
              <w:t>1163</w:t>
            </w:r>
          </w:p>
        </w:tc>
        <w:tc>
          <w:tcPr>
            <w:tcW w:w="1001" w:type="dxa"/>
          </w:tcPr>
          <w:p>
            <w:pPr>
              <w:pStyle w:val="TableParagraph"/>
              <w:ind w:left="215" w:right="126"/>
              <w:rPr>
                <w:sz w:val="16"/>
              </w:rPr>
            </w:pPr>
            <w:r>
              <w:rPr>
                <w:sz w:val="16"/>
              </w:rPr>
              <w:t>244</w:t>
            </w:r>
          </w:p>
        </w:tc>
        <w:tc>
          <w:tcPr>
            <w:tcW w:w="715" w:type="dxa"/>
          </w:tcPr>
          <w:p>
            <w:pPr>
              <w:pStyle w:val="TableParagraph"/>
              <w:ind w:left="124" w:right="112"/>
              <w:rPr>
                <w:sz w:val="16"/>
              </w:rPr>
            </w:pPr>
            <w:r>
              <w:rPr>
                <w:sz w:val="16"/>
              </w:rPr>
              <w:t>0,21</w:t>
            </w:r>
          </w:p>
        </w:tc>
        <w:tc>
          <w:tcPr>
            <w:tcW w:w="678" w:type="dxa"/>
          </w:tcPr>
          <w:p>
            <w:pPr>
              <w:pStyle w:val="TableParagraph"/>
              <w:ind w:left="116" w:right="128"/>
              <w:rPr>
                <w:sz w:val="16"/>
              </w:rPr>
            </w:pPr>
            <w:r>
              <w:rPr>
                <w:sz w:val="16"/>
              </w:rPr>
              <w:t>2,0</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0,76</w:t>
            </w:r>
          </w:p>
        </w:tc>
        <w:tc>
          <w:tcPr>
            <w:tcW w:w="1106" w:type="dxa"/>
          </w:tcPr>
          <w:p>
            <w:pPr>
              <w:pStyle w:val="TableParagraph"/>
              <w:ind w:left="131" w:right="136"/>
              <w:rPr>
                <w:sz w:val="16"/>
              </w:rPr>
            </w:pPr>
            <w:r>
              <w:rPr>
                <w:sz w:val="16"/>
              </w:rPr>
              <w:t>0,88</w:t>
            </w:r>
          </w:p>
        </w:tc>
        <w:tc>
          <w:tcPr>
            <w:tcW w:w="1010" w:type="dxa"/>
          </w:tcPr>
          <w:p>
            <w:pPr>
              <w:pStyle w:val="TableParagraph"/>
              <w:ind w:left="135" w:right="123"/>
              <w:rPr>
                <w:sz w:val="16"/>
              </w:rPr>
            </w:pPr>
            <w:r>
              <w:rPr>
                <w:sz w:val="16"/>
              </w:rPr>
              <w:t>1,49</w:t>
            </w:r>
          </w:p>
        </w:tc>
        <w:tc>
          <w:tcPr>
            <w:tcW w:w="826" w:type="dxa"/>
          </w:tcPr>
          <w:p>
            <w:pPr>
              <w:pStyle w:val="TableParagraph"/>
              <w:ind w:left="123" w:right="118"/>
              <w:rPr>
                <w:sz w:val="16"/>
              </w:rPr>
            </w:pPr>
            <w:r>
              <w:rPr>
                <w:sz w:val="16"/>
              </w:rPr>
              <w:t>7,46</w:t>
            </w:r>
          </w:p>
        </w:tc>
        <w:tc>
          <w:tcPr>
            <w:tcW w:w="913" w:type="dxa"/>
          </w:tcPr>
          <w:p>
            <w:pPr>
              <w:pStyle w:val="TableParagraph"/>
              <w:ind w:left="119" w:right="122"/>
              <w:rPr>
                <w:sz w:val="16"/>
              </w:rPr>
            </w:pPr>
            <w:r>
              <w:rPr>
                <w:sz w:val="16"/>
              </w:rPr>
              <w:t>13,1</w:t>
            </w:r>
          </w:p>
        </w:tc>
      </w:tr>
      <w:tr>
        <w:trPr>
          <w:trHeight w:val="224" w:hRule="atLeast"/>
        </w:trPr>
        <w:tc>
          <w:tcPr>
            <w:tcW w:w="1073" w:type="dxa"/>
          </w:tcPr>
          <w:p>
            <w:pPr>
              <w:pStyle w:val="TableParagraph"/>
              <w:ind w:left="76" w:right="90"/>
              <w:rPr>
                <w:sz w:val="16"/>
              </w:rPr>
            </w:pPr>
            <w:r>
              <w:rPr>
                <w:sz w:val="16"/>
              </w:rPr>
              <w:t>25</w:t>
            </w:r>
          </w:p>
        </w:tc>
        <w:tc>
          <w:tcPr>
            <w:tcW w:w="1074" w:type="dxa"/>
          </w:tcPr>
          <w:p>
            <w:pPr>
              <w:pStyle w:val="TableParagraph"/>
              <w:ind w:left="126" w:right="156"/>
              <w:rPr>
                <w:sz w:val="16"/>
              </w:rPr>
            </w:pPr>
            <w:r>
              <w:rPr>
                <w:sz w:val="16"/>
              </w:rPr>
              <w:t>0,06</w:t>
            </w:r>
          </w:p>
        </w:tc>
        <w:tc>
          <w:tcPr>
            <w:tcW w:w="890" w:type="dxa"/>
          </w:tcPr>
          <w:p>
            <w:pPr>
              <w:pStyle w:val="TableParagraph"/>
              <w:ind w:left="159" w:right="142"/>
              <w:rPr>
                <w:sz w:val="16"/>
              </w:rPr>
            </w:pPr>
            <w:r>
              <w:rPr>
                <w:sz w:val="16"/>
              </w:rPr>
              <w:t>101</w:t>
            </w:r>
          </w:p>
        </w:tc>
        <w:tc>
          <w:tcPr>
            <w:tcW w:w="768" w:type="dxa"/>
          </w:tcPr>
          <w:p>
            <w:pPr>
              <w:pStyle w:val="TableParagraph"/>
              <w:ind w:left="241"/>
              <w:jc w:val="left"/>
              <w:rPr>
                <w:sz w:val="16"/>
              </w:rPr>
            </w:pPr>
            <w:r>
              <w:rPr>
                <w:sz w:val="16"/>
              </w:rPr>
              <w:t>3,1</w:t>
            </w:r>
          </w:p>
        </w:tc>
        <w:tc>
          <w:tcPr>
            <w:tcW w:w="874" w:type="dxa"/>
          </w:tcPr>
          <w:p>
            <w:pPr>
              <w:pStyle w:val="TableParagraph"/>
              <w:ind w:left="206" w:right="217"/>
              <w:rPr>
                <w:sz w:val="16"/>
              </w:rPr>
            </w:pPr>
            <w:r>
              <w:rPr>
                <w:sz w:val="16"/>
              </w:rPr>
              <w:t>655</w:t>
            </w:r>
          </w:p>
        </w:tc>
        <w:tc>
          <w:tcPr>
            <w:tcW w:w="1001" w:type="dxa"/>
          </w:tcPr>
          <w:p>
            <w:pPr>
              <w:pStyle w:val="TableParagraph"/>
              <w:ind w:left="217" w:right="126"/>
              <w:rPr>
                <w:sz w:val="16"/>
              </w:rPr>
            </w:pPr>
            <w:r>
              <w:rPr>
                <w:sz w:val="16"/>
              </w:rPr>
              <w:t>83</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7,6</w:t>
            </w:r>
          </w:p>
        </w:tc>
        <w:tc>
          <w:tcPr>
            <w:tcW w:w="832" w:type="dxa"/>
          </w:tcPr>
          <w:p>
            <w:pPr>
              <w:pStyle w:val="TableParagraph"/>
              <w:ind w:left="117" w:right="153"/>
              <w:rPr>
                <w:sz w:val="16"/>
              </w:rPr>
            </w:pPr>
            <w:r>
              <w:rPr>
                <w:sz w:val="16"/>
              </w:rPr>
              <w:t>NA</w:t>
            </w:r>
          </w:p>
        </w:tc>
        <w:tc>
          <w:tcPr>
            <w:tcW w:w="696" w:type="dxa"/>
          </w:tcPr>
          <w:p>
            <w:pPr>
              <w:pStyle w:val="TableParagraph"/>
              <w:ind w:left="235"/>
              <w:jc w:val="left"/>
              <w:rPr>
                <w:sz w:val="16"/>
              </w:rPr>
            </w:pPr>
            <w:r>
              <w:rPr>
                <w:sz w:val="16"/>
              </w:rPr>
              <w:t>31</w:t>
            </w:r>
          </w:p>
        </w:tc>
        <w:tc>
          <w:tcPr>
            <w:tcW w:w="759" w:type="dxa"/>
          </w:tcPr>
          <w:p>
            <w:pPr>
              <w:pStyle w:val="TableParagraph"/>
              <w:ind w:left="132" w:right="107"/>
              <w:rPr>
                <w:sz w:val="16"/>
              </w:rPr>
            </w:pPr>
            <w:r>
              <w:rPr>
                <w:sz w:val="16"/>
              </w:rPr>
              <w:t>15</w:t>
            </w:r>
          </w:p>
        </w:tc>
        <w:tc>
          <w:tcPr>
            <w:tcW w:w="927" w:type="dxa"/>
          </w:tcPr>
          <w:p>
            <w:pPr>
              <w:pStyle w:val="TableParagraph"/>
              <w:ind w:left="177" w:right="134"/>
              <w:rPr>
                <w:sz w:val="16"/>
              </w:rPr>
            </w:pPr>
            <w:r>
              <w:rPr>
                <w:sz w:val="16"/>
              </w:rPr>
              <w:t>0,76</w:t>
            </w:r>
          </w:p>
        </w:tc>
        <w:tc>
          <w:tcPr>
            <w:tcW w:w="1106" w:type="dxa"/>
          </w:tcPr>
          <w:p>
            <w:pPr>
              <w:pStyle w:val="TableParagraph"/>
              <w:ind w:left="132" w:right="136"/>
              <w:rPr>
                <w:sz w:val="16"/>
              </w:rPr>
            </w:pPr>
            <w:r>
              <w:rPr>
                <w:sz w:val="16"/>
              </w:rPr>
              <w:t>1,02</w:t>
            </w:r>
          </w:p>
        </w:tc>
        <w:tc>
          <w:tcPr>
            <w:tcW w:w="1010" w:type="dxa"/>
          </w:tcPr>
          <w:p>
            <w:pPr>
              <w:pStyle w:val="TableParagraph"/>
              <w:ind w:left="135" w:right="123"/>
              <w:rPr>
                <w:sz w:val="16"/>
              </w:rPr>
            </w:pPr>
            <w:r>
              <w:rPr>
                <w:sz w:val="16"/>
              </w:rPr>
              <w:t>2,25</w:t>
            </w:r>
          </w:p>
        </w:tc>
        <w:tc>
          <w:tcPr>
            <w:tcW w:w="826" w:type="dxa"/>
          </w:tcPr>
          <w:p>
            <w:pPr>
              <w:pStyle w:val="TableParagraph"/>
              <w:ind w:left="121" w:right="118"/>
              <w:rPr>
                <w:sz w:val="16"/>
              </w:rPr>
            </w:pPr>
            <w:r>
              <w:rPr>
                <w:sz w:val="16"/>
              </w:rPr>
              <w:t>11,04</w:t>
            </w:r>
          </w:p>
        </w:tc>
        <w:tc>
          <w:tcPr>
            <w:tcW w:w="913" w:type="dxa"/>
          </w:tcPr>
          <w:p>
            <w:pPr>
              <w:pStyle w:val="TableParagraph"/>
              <w:ind w:left="119" w:right="122"/>
              <w:rPr>
                <w:sz w:val="16"/>
              </w:rPr>
            </w:pPr>
            <w:r>
              <w:rPr>
                <w:sz w:val="16"/>
              </w:rPr>
              <w:t>17,3</w:t>
            </w:r>
          </w:p>
        </w:tc>
      </w:tr>
      <w:tr>
        <w:trPr>
          <w:trHeight w:val="224" w:hRule="atLeast"/>
        </w:trPr>
        <w:tc>
          <w:tcPr>
            <w:tcW w:w="1073" w:type="dxa"/>
          </w:tcPr>
          <w:p>
            <w:pPr>
              <w:pStyle w:val="TableParagraph"/>
              <w:spacing w:before="17"/>
              <w:ind w:left="76" w:right="90"/>
              <w:rPr>
                <w:sz w:val="16"/>
              </w:rPr>
            </w:pPr>
            <w:r>
              <w:rPr>
                <w:sz w:val="16"/>
              </w:rPr>
              <w:t>26</w:t>
            </w:r>
          </w:p>
        </w:tc>
        <w:tc>
          <w:tcPr>
            <w:tcW w:w="1074" w:type="dxa"/>
          </w:tcPr>
          <w:p>
            <w:pPr>
              <w:pStyle w:val="TableParagraph"/>
              <w:spacing w:before="17"/>
              <w:ind w:left="126" w:right="156"/>
              <w:rPr>
                <w:sz w:val="16"/>
              </w:rPr>
            </w:pPr>
            <w:r>
              <w:rPr>
                <w:sz w:val="16"/>
              </w:rPr>
              <w:t>0,13</w:t>
            </w:r>
          </w:p>
        </w:tc>
        <w:tc>
          <w:tcPr>
            <w:tcW w:w="890" w:type="dxa"/>
          </w:tcPr>
          <w:p>
            <w:pPr>
              <w:pStyle w:val="TableParagraph"/>
              <w:spacing w:before="17"/>
              <w:ind w:left="161" w:right="142"/>
              <w:rPr>
                <w:sz w:val="16"/>
              </w:rPr>
            </w:pPr>
            <w:r>
              <w:rPr>
                <w:sz w:val="16"/>
              </w:rPr>
              <w:t>43</w:t>
            </w:r>
          </w:p>
        </w:tc>
        <w:tc>
          <w:tcPr>
            <w:tcW w:w="768" w:type="dxa"/>
          </w:tcPr>
          <w:p>
            <w:pPr>
              <w:pStyle w:val="TableParagraph"/>
              <w:spacing w:before="17"/>
              <w:ind w:left="241"/>
              <w:jc w:val="left"/>
              <w:rPr>
                <w:sz w:val="16"/>
              </w:rPr>
            </w:pPr>
            <w:r>
              <w:rPr>
                <w:sz w:val="16"/>
              </w:rPr>
              <w:t>3,9</w:t>
            </w:r>
          </w:p>
        </w:tc>
        <w:tc>
          <w:tcPr>
            <w:tcW w:w="874" w:type="dxa"/>
          </w:tcPr>
          <w:p>
            <w:pPr>
              <w:pStyle w:val="TableParagraph"/>
              <w:spacing w:before="17"/>
              <w:ind w:left="206" w:right="217"/>
              <w:rPr>
                <w:sz w:val="16"/>
              </w:rPr>
            </w:pPr>
            <w:r>
              <w:rPr>
                <w:sz w:val="16"/>
              </w:rPr>
              <w:t>405</w:t>
            </w:r>
          </w:p>
        </w:tc>
        <w:tc>
          <w:tcPr>
            <w:tcW w:w="1001" w:type="dxa"/>
          </w:tcPr>
          <w:p>
            <w:pPr>
              <w:pStyle w:val="TableParagraph"/>
              <w:spacing w:before="17"/>
              <w:ind w:left="217" w:right="126"/>
              <w:rPr>
                <w:sz w:val="16"/>
              </w:rPr>
            </w:pPr>
            <w:r>
              <w:rPr>
                <w:sz w:val="16"/>
              </w:rPr>
              <w:t>52</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5" w:right="128"/>
              <w:rPr>
                <w:sz w:val="16"/>
              </w:rPr>
            </w:pPr>
            <w:r>
              <w:rPr>
                <w:sz w:val="16"/>
              </w:rPr>
              <w:t>8,5</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17"/>
              <w:ind w:left="235"/>
              <w:jc w:val="left"/>
              <w:rPr>
                <w:sz w:val="16"/>
              </w:rPr>
            </w:pPr>
            <w:r>
              <w:rPr>
                <w:sz w:val="16"/>
              </w:rPr>
              <w:t>31</w:t>
            </w:r>
          </w:p>
        </w:tc>
        <w:tc>
          <w:tcPr>
            <w:tcW w:w="759" w:type="dxa"/>
          </w:tcPr>
          <w:p>
            <w:pPr>
              <w:pStyle w:val="TableParagraph"/>
              <w:spacing w:before="17"/>
              <w:ind w:left="132" w:right="107"/>
              <w:rPr>
                <w:sz w:val="16"/>
              </w:rPr>
            </w:pPr>
            <w:r>
              <w:rPr>
                <w:sz w:val="16"/>
              </w:rPr>
              <w:t>15</w:t>
            </w:r>
          </w:p>
        </w:tc>
        <w:tc>
          <w:tcPr>
            <w:tcW w:w="927" w:type="dxa"/>
          </w:tcPr>
          <w:p>
            <w:pPr>
              <w:pStyle w:val="TableParagraph"/>
              <w:spacing w:before="17"/>
              <w:ind w:left="177" w:right="134"/>
              <w:rPr>
                <w:sz w:val="16"/>
              </w:rPr>
            </w:pPr>
            <w:r>
              <w:rPr>
                <w:sz w:val="16"/>
              </w:rPr>
              <w:t>0,73</w:t>
            </w:r>
          </w:p>
        </w:tc>
        <w:tc>
          <w:tcPr>
            <w:tcW w:w="1106" w:type="dxa"/>
          </w:tcPr>
          <w:p>
            <w:pPr>
              <w:pStyle w:val="TableParagraph"/>
              <w:spacing w:before="17"/>
              <w:ind w:left="132" w:right="136"/>
              <w:rPr>
                <w:sz w:val="16"/>
              </w:rPr>
            </w:pPr>
            <w:r>
              <w:rPr>
                <w:sz w:val="16"/>
              </w:rPr>
              <w:t>1,11</w:t>
            </w:r>
          </w:p>
        </w:tc>
        <w:tc>
          <w:tcPr>
            <w:tcW w:w="1010" w:type="dxa"/>
          </w:tcPr>
          <w:p>
            <w:pPr>
              <w:pStyle w:val="TableParagraph"/>
              <w:spacing w:before="17"/>
              <w:ind w:left="135" w:right="123"/>
              <w:rPr>
                <w:sz w:val="16"/>
              </w:rPr>
            </w:pPr>
            <w:r>
              <w:rPr>
                <w:sz w:val="16"/>
              </w:rPr>
              <w:t>0,79</w:t>
            </w:r>
          </w:p>
        </w:tc>
        <w:tc>
          <w:tcPr>
            <w:tcW w:w="826" w:type="dxa"/>
          </w:tcPr>
          <w:p>
            <w:pPr>
              <w:pStyle w:val="TableParagraph"/>
              <w:spacing w:before="17"/>
              <w:ind w:left="121" w:right="118"/>
              <w:rPr>
                <w:sz w:val="16"/>
              </w:rPr>
            </w:pPr>
            <w:r>
              <w:rPr>
                <w:sz w:val="16"/>
              </w:rPr>
              <w:t>10,13</w:t>
            </w:r>
          </w:p>
        </w:tc>
        <w:tc>
          <w:tcPr>
            <w:tcW w:w="913" w:type="dxa"/>
          </w:tcPr>
          <w:p>
            <w:pPr>
              <w:pStyle w:val="TableParagraph"/>
              <w:spacing w:before="17"/>
              <w:ind w:left="119" w:right="122"/>
              <w:rPr>
                <w:sz w:val="16"/>
              </w:rPr>
            </w:pPr>
            <w:r>
              <w:rPr>
                <w:sz w:val="16"/>
              </w:rPr>
              <w:t>14,6</w:t>
            </w:r>
          </w:p>
        </w:tc>
      </w:tr>
      <w:tr>
        <w:trPr>
          <w:trHeight w:val="225" w:hRule="atLeast"/>
        </w:trPr>
        <w:tc>
          <w:tcPr>
            <w:tcW w:w="1073" w:type="dxa"/>
          </w:tcPr>
          <w:p>
            <w:pPr>
              <w:pStyle w:val="TableParagraph"/>
              <w:ind w:left="76" w:right="90"/>
              <w:rPr>
                <w:sz w:val="16"/>
              </w:rPr>
            </w:pPr>
            <w:r>
              <w:rPr>
                <w:sz w:val="16"/>
              </w:rPr>
              <w:t>27</w:t>
            </w:r>
          </w:p>
        </w:tc>
        <w:tc>
          <w:tcPr>
            <w:tcW w:w="1074" w:type="dxa"/>
          </w:tcPr>
          <w:p>
            <w:pPr>
              <w:pStyle w:val="TableParagraph"/>
              <w:ind w:left="126" w:right="156"/>
              <w:rPr>
                <w:sz w:val="16"/>
              </w:rPr>
            </w:pPr>
            <w:r>
              <w:rPr>
                <w:sz w:val="16"/>
              </w:rPr>
              <w:t>1,24</w:t>
            </w:r>
          </w:p>
        </w:tc>
        <w:tc>
          <w:tcPr>
            <w:tcW w:w="890" w:type="dxa"/>
          </w:tcPr>
          <w:p>
            <w:pPr>
              <w:pStyle w:val="TableParagraph"/>
              <w:ind w:left="159" w:right="142"/>
              <w:rPr>
                <w:sz w:val="16"/>
              </w:rPr>
            </w:pPr>
            <w:r>
              <w:rPr>
                <w:sz w:val="16"/>
              </w:rPr>
              <w:t>153</w:t>
            </w:r>
          </w:p>
        </w:tc>
        <w:tc>
          <w:tcPr>
            <w:tcW w:w="768" w:type="dxa"/>
          </w:tcPr>
          <w:p>
            <w:pPr>
              <w:pStyle w:val="TableParagraph"/>
              <w:ind w:left="241"/>
              <w:jc w:val="left"/>
              <w:rPr>
                <w:sz w:val="16"/>
              </w:rPr>
            </w:pPr>
            <w:r>
              <w:rPr>
                <w:sz w:val="16"/>
              </w:rPr>
              <w:t>0,6</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115</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1,9</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0,22</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0,05</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13" w:hRule="atLeast"/>
        </w:trPr>
        <w:tc>
          <w:tcPr>
            <w:tcW w:w="1073" w:type="dxa"/>
          </w:tcPr>
          <w:p>
            <w:pPr>
              <w:pStyle w:val="TableParagraph"/>
              <w:spacing w:line="175" w:lineRule="exact"/>
              <w:ind w:left="76" w:right="90"/>
              <w:rPr>
                <w:sz w:val="16"/>
              </w:rPr>
            </w:pPr>
            <w:r>
              <w:rPr>
                <w:sz w:val="16"/>
              </w:rPr>
              <w:t>28</w:t>
            </w:r>
          </w:p>
        </w:tc>
        <w:tc>
          <w:tcPr>
            <w:tcW w:w="1074" w:type="dxa"/>
          </w:tcPr>
          <w:p>
            <w:pPr>
              <w:pStyle w:val="TableParagraph"/>
              <w:spacing w:line="175" w:lineRule="exact"/>
              <w:ind w:left="126" w:right="156"/>
              <w:rPr>
                <w:sz w:val="16"/>
              </w:rPr>
            </w:pPr>
            <w:r>
              <w:rPr>
                <w:sz w:val="16"/>
              </w:rPr>
              <w:t>0,20</w:t>
            </w:r>
          </w:p>
        </w:tc>
        <w:tc>
          <w:tcPr>
            <w:tcW w:w="890" w:type="dxa"/>
          </w:tcPr>
          <w:p>
            <w:pPr>
              <w:pStyle w:val="TableParagraph"/>
              <w:spacing w:line="175" w:lineRule="exact"/>
              <w:ind w:left="159" w:right="142"/>
              <w:rPr>
                <w:sz w:val="16"/>
              </w:rPr>
            </w:pPr>
            <w:r>
              <w:rPr>
                <w:sz w:val="16"/>
              </w:rPr>
              <w:t>303</w:t>
            </w:r>
          </w:p>
        </w:tc>
        <w:tc>
          <w:tcPr>
            <w:tcW w:w="768" w:type="dxa"/>
          </w:tcPr>
          <w:p>
            <w:pPr>
              <w:pStyle w:val="TableParagraph"/>
              <w:spacing w:line="175" w:lineRule="exact"/>
              <w:ind w:left="241"/>
              <w:jc w:val="left"/>
              <w:rPr>
                <w:sz w:val="16"/>
              </w:rPr>
            </w:pPr>
            <w:r>
              <w:rPr>
                <w:sz w:val="16"/>
              </w:rPr>
              <w:t>4,3</w:t>
            </w:r>
          </w:p>
        </w:tc>
        <w:tc>
          <w:tcPr>
            <w:tcW w:w="874" w:type="dxa"/>
          </w:tcPr>
          <w:p>
            <w:pPr>
              <w:pStyle w:val="TableParagraph"/>
              <w:spacing w:line="175" w:lineRule="exact"/>
              <w:ind w:left="206" w:right="217"/>
              <w:rPr>
                <w:sz w:val="16"/>
              </w:rPr>
            </w:pPr>
            <w:r>
              <w:rPr>
                <w:sz w:val="16"/>
              </w:rPr>
              <w:t>594</w:t>
            </w:r>
          </w:p>
        </w:tc>
        <w:tc>
          <w:tcPr>
            <w:tcW w:w="1001" w:type="dxa"/>
          </w:tcPr>
          <w:p>
            <w:pPr>
              <w:pStyle w:val="TableParagraph"/>
              <w:spacing w:line="175" w:lineRule="exact"/>
              <w:ind w:left="215" w:right="126"/>
              <w:rPr>
                <w:sz w:val="16"/>
              </w:rPr>
            </w:pPr>
            <w:r>
              <w:rPr>
                <w:sz w:val="16"/>
              </w:rPr>
              <w:t>166</w:t>
            </w:r>
          </w:p>
        </w:tc>
        <w:tc>
          <w:tcPr>
            <w:tcW w:w="715" w:type="dxa"/>
          </w:tcPr>
          <w:p>
            <w:pPr>
              <w:pStyle w:val="TableParagraph"/>
              <w:spacing w:line="175" w:lineRule="exact"/>
              <w:ind w:left="124" w:right="112"/>
              <w:rPr>
                <w:sz w:val="16"/>
              </w:rPr>
            </w:pPr>
            <w:r>
              <w:rPr>
                <w:sz w:val="16"/>
              </w:rPr>
              <w:t>0,04</w:t>
            </w:r>
          </w:p>
        </w:tc>
        <w:tc>
          <w:tcPr>
            <w:tcW w:w="678" w:type="dxa"/>
          </w:tcPr>
          <w:p>
            <w:pPr>
              <w:pStyle w:val="TableParagraph"/>
              <w:spacing w:line="175" w:lineRule="exact"/>
              <w:ind w:left="116" w:right="128"/>
              <w:rPr>
                <w:sz w:val="16"/>
              </w:rPr>
            </w:pPr>
            <w:r>
              <w:rPr>
                <w:sz w:val="16"/>
              </w:rPr>
              <w:t>0,8</w:t>
            </w:r>
          </w:p>
        </w:tc>
        <w:tc>
          <w:tcPr>
            <w:tcW w:w="832" w:type="dxa"/>
          </w:tcPr>
          <w:p>
            <w:pPr>
              <w:pStyle w:val="TableParagraph"/>
              <w:spacing w:line="175" w:lineRule="exact"/>
              <w:ind w:left="117" w:right="153"/>
              <w:rPr>
                <w:sz w:val="16"/>
              </w:rPr>
            </w:pPr>
            <w:r>
              <w:rPr>
                <w:sz w:val="16"/>
              </w:rPr>
              <w:t>NA</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0,74</w:t>
            </w:r>
          </w:p>
        </w:tc>
        <w:tc>
          <w:tcPr>
            <w:tcW w:w="1106" w:type="dxa"/>
          </w:tcPr>
          <w:p>
            <w:pPr>
              <w:pStyle w:val="TableParagraph"/>
              <w:spacing w:line="175" w:lineRule="exact"/>
              <w:ind w:left="129" w:right="136"/>
              <w:rPr>
                <w:sz w:val="16"/>
              </w:rPr>
            </w:pPr>
            <w:r>
              <w:rPr>
                <w:sz w:val="16"/>
              </w:rPr>
              <w:t>Tr</w:t>
            </w:r>
          </w:p>
        </w:tc>
        <w:tc>
          <w:tcPr>
            <w:tcW w:w="1010" w:type="dxa"/>
          </w:tcPr>
          <w:p>
            <w:pPr>
              <w:pStyle w:val="TableParagraph"/>
              <w:spacing w:line="175" w:lineRule="exact"/>
              <w:ind w:left="135" w:right="123"/>
              <w:rPr>
                <w:sz w:val="16"/>
              </w:rPr>
            </w:pPr>
            <w:r>
              <w:rPr>
                <w:sz w:val="16"/>
              </w:rPr>
              <w:t>2,05</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119" w:right="122"/>
              <w:rPr>
                <w:sz w:val="16"/>
              </w:rPr>
            </w:pPr>
            <w:r>
              <w:rPr>
                <w:sz w:val="16"/>
              </w:rPr>
              <w:t>96,3</w:t>
            </w:r>
          </w:p>
        </w:tc>
      </w:tr>
      <w:tr>
        <w:trPr>
          <w:trHeight w:val="236" w:hRule="atLeast"/>
        </w:trPr>
        <w:tc>
          <w:tcPr>
            <w:tcW w:w="1073" w:type="dxa"/>
          </w:tcPr>
          <w:p>
            <w:pPr>
              <w:pStyle w:val="TableParagraph"/>
              <w:spacing w:before="31"/>
              <w:ind w:left="76" w:right="90"/>
              <w:rPr>
                <w:sz w:val="16"/>
              </w:rPr>
            </w:pPr>
            <w:r>
              <w:rPr>
                <w:sz w:val="16"/>
              </w:rPr>
              <w:t>29</w:t>
            </w:r>
          </w:p>
        </w:tc>
        <w:tc>
          <w:tcPr>
            <w:tcW w:w="1074" w:type="dxa"/>
          </w:tcPr>
          <w:p>
            <w:pPr>
              <w:pStyle w:val="TableParagraph"/>
              <w:spacing w:before="31"/>
              <w:ind w:left="126" w:right="156"/>
              <w:rPr>
                <w:sz w:val="16"/>
              </w:rPr>
            </w:pPr>
            <w:r>
              <w:rPr>
                <w:sz w:val="16"/>
              </w:rPr>
              <w:t>0,06</w:t>
            </w:r>
          </w:p>
        </w:tc>
        <w:tc>
          <w:tcPr>
            <w:tcW w:w="890" w:type="dxa"/>
          </w:tcPr>
          <w:p>
            <w:pPr>
              <w:pStyle w:val="TableParagraph"/>
              <w:spacing w:before="31"/>
              <w:ind w:left="161" w:right="142"/>
              <w:rPr>
                <w:sz w:val="16"/>
              </w:rPr>
            </w:pPr>
            <w:r>
              <w:rPr>
                <w:sz w:val="16"/>
              </w:rPr>
              <w:t>75</w:t>
            </w:r>
          </w:p>
        </w:tc>
        <w:tc>
          <w:tcPr>
            <w:tcW w:w="768" w:type="dxa"/>
          </w:tcPr>
          <w:p>
            <w:pPr>
              <w:pStyle w:val="TableParagraph"/>
              <w:spacing w:before="31"/>
              <w:ind w:left="241"/>
              <w:jc w:val="left"/>
              <w:rPr>
                <w:sz w:val="16"/>
              </w:rPr>
            </w:pPr>
            <w:r>
              <w:rPr>
                <w:sz w:val="16"/>
              </w:rPr>
              <w:t>0,4</w:t>
            </w:r>
          </w:p>
        </w:tc>
        <w:tc>
          <w:tcPr>
            <w:tcW w:w="874" w:type="dxa"/>
          </w:tcPr>
          <w:p>
            <w:pPr>
              <w:pStyle w:val="TableParagraph"/>
              <w:spacing w:before="31"/>
              <w:ind w:left="206" w:right="215"/>
              <w:rPr>
                <w:sz w:val="16"/>
              </w:rPr>
            </w:pPr>
            <w:r>
              <w:rPr>
                <w:sz w:val="16"/>
              </w:rPr>
              <w:t>21</w:t>
            </w:r>
          </w:p>
        </w:tc>
        <w:tc>
          <w:tcPr>
            <w:tcW w:w="1001" w:type="dxa"/>
          </w:tcPr>
          <w:p>
            <w:pPr>
              <w:pStyle w:val="TableParagraph"/>
              <w:spacing w:before="31"/>
              <w:ind w:left="215" w:right="126"/>
              <w:rPr>
                <w:sz w:val="16"/>
              </w:rPr>
            </w:pPr>
            <w:r>
              <w:rPr>
                <w:sz w:val="16"/>
              </w:rPr>
              <w:t>162</w:t>
            </w:r>
          </w:p>
        </w:tc>
        <w:tc>
          <w:tcPr>
            <w:tcW w:w="715" w:type="dxa"/>
          </w:tcPr>
          <w:p>
            <w:pPr>
              <w:pStyle w:val="TableParagraph"/>
              <w:spacing w:before="31"/>
              <w:ind w:left="124" w:right="112"/>
              <w:rPr>
                <w:sz w:val="16"/>
              </w:rPr>
            </w:pPr>
            <w:r>
              <w:rPr>
                <w:sz w:val="16"/>
              </w:rPr>
              <w:t>0,03</w:t>
            </w:r>
          </w:p>
        </w:tc>
        <w:tc>
          <w:tcPr>
            <w:tcW w:w="678" w:type="dxa"/>
          </w:tcPr>
          <w:p>
            <w:pPr>
              <w:pStyle w:val="TableParagraph"/>
              <w:spacing w:before="31"/>
              <w:ind w:left="115" w:right="128"/>
              <w:rPr>
                <w:sz w:val="16"/>
              </w:rPr>
            </w:pPr>
            <w:r>
              <w:rPr>
                <w:sz w:val="16"/>
              </w:rPr>
              <w:t>0,4</w:t>
            </w:r>
          </w:p>
        </w:tc>
        <w:tc>
          <w:tcPr>
            <w:tcW w:w="832" w:type="dxa"/>
          </w:tcPr>
          <w:p>
            <w:pPr>
              <w:pStyle w:val="TableParagraph"/>
              <w:spacing w:before="31"/>
              <w:ind w:left="121" w:right="153"/>
              <w:rPr>
                <w:sz w:val="16"/>
              </w:rPr>
            </w:pPr>
            <w:r>
              <w:rPr>
                <w:sz w:val="16"/>
              </w:rPr>
              <w:t>12</w:t>
            </w:r>
          </w:p>
        </w:tc>
        <w:tc>
          <w:tcPr>
            <w:tcW w:w="696" w:type="dxa"/>
          </w:tcPr>
          <w:p>
            <w:pPr>
              <w:pStyle w:val="TableParagraph"/>
              <w:spacing w:before="31"/>
              <w:ind w:left="209"/>
              <w:jc w:val="left"/>
              <w:rPr>
                <w:sz w:val="16"/>
              </w:rPr>
            </w:pPr>
            <w:r>
              <w:rPr>
                <w:sz w:val="16"/>
              </w:rPr>
              <w:t>20</w:t>
            </w:r>
            <w:r>
              <w:rPr>
                <w:sz w:val="16"/>
                <w:vertAlign w:val="superscript"/>
              </w:rPr>
              <w:t>a</w:t>
            </w:r>
          </w:p>
        </w:tc>
        <w:tc>
          <w:tcPr>
            <w:tcW w:w="759" w:type="dxa"/>
          </w:tcPr>
          <w:p>
            <w:pPr>
              <w:pStyle w:val="TableParagraph"/>
              <w:spacing w:before="31"/>
              <w:ind w:left="132" w:right="109"/>
              <w:rPr>
                <w:sz w:val="16"/>
              </w:rPr>
            </w:pPr>
            <w:r>
              <w:rPr>
                <w:sz w:val="16"/>
              </w:rPr>
              <w:t>16</w:t>
            </w:r>
            <w:r>
              <w:rPr>
                <w:sz w:val="16"/>
                <w:vertAlign w:val="superscript"/>
              </w:rPr>
              <w:t>a</w:t>
            </w:r>
          </w:p>
        </w:tc>
        <w:tc>
          <w:tcPr>
            <w:tcW w:w="927" w:type="dxa"/>
          </w:tcPr>
          <w:p>
            <w:pPr>
              <w:pStyle w:val="TableParagraph"/>
              <w:spacing w:before="31"/>
              <w:ind w:left="177" w:right="134"/>
              <w:rPr>
                <w:sz w:val="16"/>
              </w:rPr>
            </w:pPr>
            <w:r>
              <w:rPr>
                <w:sz w:val="16"/>
              </w:rPr>
              <w:t>0,04</w:t>
            </w:r>
          </w:p>
        </w:tc>
        <w:tc>
          <w:tcPr>
            <w:tcW w:w="1106" w:type="dxa"/>
          </w:tcPr>
          <w:p>
            <w:pPr>
              <w:pStyle w:val="TableParagraph"/>
              <w:spacing w:before="31"/>
              <w:ind w:left="131" w:right="136"/>
              <w:rPr>
                <w:sz w:val="16"/>
              </w:rPr>
            </w:pPr>
            <w:r>
              <w:rPr>
                <w:sz w:val="16"/>
              </w:rPr>
              <w:t>0,07</w:t>
            </w:r>
          </w:p>
        </w:tc>
        <w:tc>
          <w:tcPr>
            <w:tcW w:w="1010" w:type="dxa"/>
          </w:tcPr>
          <w:p>
            <w:pPr>
              <w:pStyle w:val="TableParagraph"/>
              <w:spacing w:before="31"/>
              <w:ind w:left="138" w:right="123"/>
              <w:rPr>
                <w:sz w:val="16"/>
              </w:rPr>
            </w:pPr>
            <w:r>
              <w:rPr>
                <w:sz w:val="16"/>
              </w:rPr>
              <w:t>Tr</w:t>
            </w:r>
          </w:p>
        </w:tc>
        <w:tc>
          <w:tcPr>
            <w:tcW w:w="826" w:type="dxa"/>
          </w:tcPr>
          <w:p>
            <w:pPr>
              <w:pStyle w:val="TableParagraph"/>
              <w:spacing w:before="31"/>
              <w:ind w:left="121" w:right="118"/>
              <w:rPr>
                <w:sz w:val="16"/>
              </w:rPr>
            </w:pPr>
            <w:r>
              <w:rPr>
                <w:sz w:val="16"/>
              </w:rPr>
              <w:t>Tr</w:t>
            </w:r>
          </w:p>
        </w:tc>
        <w:tc>
          <w:tcPr>
            <w:tcW w:w="913" w:type="dxa"/>
          </w:tcPr>
          <w:p>
            <w:pPr>
              <w:pStyle w:val="TableParagraph"/>
              <w:spacing w:before="31"/>
              <w:ind w:left="121" w:right="122"/>
              <w:rPr>
                <w:sz w:val="16"/>
              </w:rPr>
            </w:pPr>
            <w:r>
              <w:rPr>
                <w:sz w:val="16"/>
              </w:rPr>
              <w:t>Tr</w:t>
            </w:r>
          </w:p>
        </w:tc>
      </w:tr>
      <w:tr>
        <w:trPr>
          <w:trHeight w:val="224" w:hRule="atLeast"/>
        </w:trPr>
        <w:tc>
          <w:tcPr>
            <w:tcW w:w="1073" w:type="dxa"/>
          </w:tcPr>
          <w:p>
            <w:pPr>
              <w:pStyle w:val="TableParagraph"/>
              <w:spacing w:before="17"/>
              <w:ind w:left="76" w:right="90"/>
              <w:rPr>
                <w:sz w:val="16"/>
              </w:rPr>
            </w:pPr>
            <w:r>
              <w:rPr>
                <w:sz w:val="16"/>
              </w:rPr>
              <w:t>30</w:t>
            </w:r>
          </w:p>
        </w:tc>
        <w:tc>
          <w:tcPr>
            <w:tcW w:w="1074" w:type="dxa"/>
          </w:tcPr>
          <w:p>
            <w:pPr>
              <w:pStyle w:val="TableParagraph"/>
              <w:spacing w:before="17"/>
              <w:ind w:left="126" w:right="155"/>
              <w:rPr>
                <w:sz w:val="16"/>
              </w:rPr>
            </w:pPr>
            <w:r>
              <w:rPr>
                <w:sz w:val="16"/>
              </w:rPr>
              <w:t>0,05</w:t>
            </w:r>
          </w:p>
        </w:tc>
        <w:tc>
          <w:tcPr>
            <w:tcW w:w="890" w:type="dxa"/>
          </w:tcPr>
          <w:p>
            <w:pPr>
              <w:pStyle w:val="TableParagraph"/>
              <w:spacing w:before="17"/>
              <w:ind w:left="162" w:right="142"/>
              <w:rPr>
                <w:sz w:val="16"/>
              </w:rPr>
            </w:pPr>
            <w:r>
              <w:rPr>
                <w:sz w:val="16"/>
              </w:rPr>
              <w:t>45</w:t>
            </w:r>
          </w:p>
        </w:tc>
        <w:tc>
          <w:tcPr>
            <w:tcW w:w="768" w:type="dxa"/>
          </w:tcPr>
          <w:p>
            <w:pPr>
              <w:pStyle w:val="TableParagraph"/>
              <w:spacing w:before="17"/>
              <w:ind w:left="241"/>
              <w:jc w:val="left"/>
              <w:rPr>
                <w:sz w:val="16"/>
              </w:rPr>
            </w:pPr>
            <w:r>
              <w:rPr>
                <w:sz w:val="16"/>
              </w:rPr>
              <w:t>0,9</w:t>
            </w:r>
          </w:p>
        </w:tc>
        <w:tc>
          <w:tcPr>
            <w:tcW w:w="874" w:type="dxa"/>
          </w:tcPr>
          <w:p>
            <w:pPr>
              <w:pStyle w:val="TableParagraph"/>
              <w:spacing w:before="17"/>
              <w:ind w:left="206" w:right="217"/>
              <w:rPr>
                <w:sz w:val="16"/>
              </w:rPr>
            </w:pPr>
            <w:r>
              <w:rPr>
                <w:sz w:val="16"/>
              </w:rPr>
              <w:t>223</w:t>
            </w:r>
          </w:p>
        </w:tc>
        <w:tc>
          <w:tcPr>
            <w:tcW w:w="1001" w:type="dxa"/>
          </w:tcPr>
          <w:p>
            <w:pPr>
              <w:pStyle w:val="TableParagraph"/>
              <w:spacing w:before="17"/>
              <w:ind w:left="217" w:right="126"/>
              <w:rPr>
                <w:sz w:val="16"/>
              </w:rPr>
            </w:pPr>
            <w:r>
              <w:rPr>
                <w:sz w:val="16"/>
              </w:rPr>
              <w:t>55</w:t>
            </w:r>
          </w:p>
        </w:tc>
        <w:tc>
          <w:tcPr>
            <w:tcW w:w="715" w:type="dxa"/>
          </w:tcPr>
          <w:p>
            <w:pPr>
              <w:pStyle w:val="TableParagraph"/>
              <w:spacing w:before="17"/>
              <w:ind w:left="124" w:right="112"/>
              <w:rPr>
                <w:sz w:val="16"/>
              </w:rPr>
            </w:pPr>
            <w:r>
              <w:rPr>
                <w:sz w:val="16"/>
              </w:rPr>
              <w:t>0,03</w:t>
            </w:r>
          </w:p>
        </w:tc>
        <w:tc>
          <w:tcPr>
            <w:tcW w:w="678" w:type="dxa"/>
          </w:tcPr>
          <w:p>
            <w:pPr>
              <w:pStyle w:val="TableParagraph"/>
              <w:spacing w:before="17"/>
              <w:ind w:left="116" w:right="128"/>
              <w:rPr>
                <w:sz w:val="16"/>
              </w:rPr>
            </w:pPr>
            <w:r>
              <w:rPr>
                <w:sz w:val="16"/>
              </w:rPr>
              <w:t>0,2</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0,13</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02" w:hRule="atLeast"/>
        </w:trPr>
        <w:tc>
          <w:tcPr>
            <w:tcW w:w="1073" w:type="dxa"/>
          </w:tcPr>
          <w:p>
            <w:pPr>
              <w:pStyle w:val="TableParagraph"/>
              <w:spacing w:line="164" w:lineRule="exact"/>
              <w:ind w:left="76" w:right="90"/>
              <w:rPr>
                <w:sz w:val="16"/>
              </w:rPr>
            </w:pPr>
            <w:r>
              <w:rPr>
                <w:sz w:val="16"/>
              </w:rPr>
              <w:t>31</w:t>
            </w:r>
          </w:p>
        </w:tc>
        <w:tc>
          <w:tcPr>
            <w:tcW w:w="1074" w:type="dxa"/>
          </w:tcPr>
          <w:p>
            <w:pPr>
              <w:pStyle w:val="TableParagraph"/>
              <w:spacing w:line="164" w:lineRule="exact"/>
              <w:ind w:left="126" w:right="155"/>
              <w:rPr>
                <w:sz w:val="16"/>
              </w:rPr>
            </w:pPr>
            <w:r>
              <w:rPr>
                <w:sz w:val="16"/>
              </w:rPr>
              <w:t>0,04</w:t>
            </w:r>
          </w:p>
        </w:tc>
        <w:tc>
          <w:tcPr>
            <w:tcW w:w="890" w:type="dxa"/>
          </w:tcPr>
          <w:p>
            <w:pPr>
              <w:pStyle w:val="TableParagraph"/>
              <w:spacing w:line="164" w:lineRule="exact"/>
              <w:ind w:left="162" w:right="142"/>
              <w:rPr>
                <w:sz w:val="16"/>
              </w:rPr>
            </w:pPr>
            <w:r>
              <w:rPr>
                <w:sz w:val="16"/>
              </w:rPr>
              <w:t>36</w:t>
            </w:r>
          </w:p>
        </w:tc>
        <w:tc>
          <w:tcPr>
            <w:tcW w:w="768" w:type="dxa"/>
          </w:tcPr>
          <w:p>
            <w:pPr>
              <w:pStyle w:val="TableParagraph"/>
              <w:spacing w:line="164" w:lineRule="exact"/>
              <w:ind w:left="195"/>
              <w:jc w:val="left"/>
              <w:rPr>
                <w:sz w:val="16"/>
              </w:rPr>
            </w:pPr>
            <w:r>
              <w:rPr>
                <w:sz w:val="16"/>
              </w:rPr>
              <w:t>31,4</w:t>
            </w:r>
          </w:p>
        </w:tc>
        <w:tc>
          <w:tcPr>
            <w:tcW w:w="874" w:type="dxa"/>
          </w:tcPr>
          <w:p>
            <w:pPr>
              <w:pStyle w:val="TableParagraph"/>
              <w:spacing w:line="164" w:lineRule="exact"/>
              <w:ind w:left="206" w:right="215"/>
              <w:rPr>
                <w:sz w:val="16"/>
              </w:rPr>
            </w:pPr>
            <w:r>
              <w:rPr>
                <w:sz w:val="16"/>
              </w:rPr>
              <w:t>17</w:t>
            </w:r>
          </w:p>
        </w:tc>
        <w:tc>
          <w:tcPr>
            <w:tcW w:w="1001" w:type="dxa"/>
          </w:tcPr>
          <w:p>
            <w:pPr>
              <w:pStyle w:val="TableParagraph"/>
              <w:spacing w:line="164" w:lineRule="exact"/>
              <w:ind w:left="217" w:right="126"/>
              <w:rPr>
                <w:sz w:val="16"/>
              </w:rPr>
            </w:pPr>
            <w:r>
              <w:rPr>
                <w:sz w:val="16"/>
              </w:rPr>
              <w:t>13</w:t>
            </w:r>
          </w:p>
        </w:tc>
        <w:tc>
          <w:tcPr>
            <w:tcW w:w="715" w:type="dxa"/>
          </w:tcPr>
          <w:p>
            <w:pPr>
              <w:pStyle w:val="TableParagraph"/>
              <w:spacing w:line="164" w:lineRule="exact"/>
              <w:ind w:left="124" w:right="110"/>
              <w:rPr>
                <w:sz w:val="16"/>
              </w:rPr>
            </w:pPr>
            <w:r>
              <w:rPr>
                <w:sz w:val="16"/>
              </w:rPr>
              <w:t>Tr</w:t>
            </w:r>
          </w:p>
        </w:tc>
        <w:tc>
          <w:tcPr>
            <w:tcW w:w="678" w:type="dxa"/>
          </w:tcPr>
          <w:p>
            <w:pPr>
              <w:pStyle w:val="TableParagraph"/>
              <w:spacing w:line="164" w:lineRule="exact"/>
              <w:ind w:left="115" w:right="128"/>
              <w:rPr>
                <w:sz w:val="16"/>
              </w:rPr>
            </w:pPr>
            <w:r>
              <w:rPr>
                <w:sz w:val="16"/>
              </w:rPr>
              <w:t>8,5</w:t>
            </w:r>
          </w:p>
        </w:tc>
        <w:tc>
          <w:tcPr>
            <w:tcW w:w="832" w:type="dxa"/>
          </w:tcPr>
          <w:p>
            <w:pPr>
              <w:pStyle w:val="TableParagraph"/>
              <w:spacing w:line="164" w:lineRule="exact"/>
              <w:ind w:left="117" w:right="153"/>
              <w:rPr>
                <w:sz w:val="16"/>
              </w:rPr>
            </w:pPr>
            <w:r>
              <w:rPr>
                <w:sz w:val="16"/>
              </w:rPr>
              <w:t>NA</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line="164" w:lineRule="exact"/>
              <w:ind w:left="177" w:right="134"/>
              <w:rPr>
                <w:sz w:val="16"/>
              </w:rPr>
            </w:pPr>
            <w:r>
              <w:rPr>
                <w:sz w:val="16"/>
              </w:rPr>
              <w:t>3,23</w:t>
            </w:r>
          </w:p>
        </w:tc>
        <w:tc>
          <w:tcPr>
            <w:tcW w:w="1106" w:type="dxa"/>
          </w:tcPr>
          <w:p>
            <w:pPr>
              <w:pStyle w:val="TableParagraph"/>
              <w:spacing w:line="164" w:lineRule="exact"/>
              <w:ind w:left="129" w:right="136"/>
              <w:rPr>
                <w:sz w:val="16"/>
              </w:rPr>
            </w:pPr>
            <w:r>
              <w:rPr>
                <w:sz w:val="16"/>
              </w:rPr>
              <w:t>Tr</w:t>
            </w:r>
          </w:p>
        </w:tc>
        <w:tc>
          <w:tcPr>
            <w:tcW w:w="1010" w:type="dxa"/>
          </w:tcPr>
          <w:p>
            <w:pPr>
              <w:pStyle w:val="TableParagraph"/>
              <w:spacing w:line="164" w:lineRule="exact"/>
              <w:ind w:left="135" w:right="123"/>
              <w:rPr>
                <w:sz w:val="16"/>
              </w:rPr>
            </w:pPr>
            <w:r>
              <w:rPr>
                <w:sz w:val="16"/>
              </w:rPr>
              <w:t>3,47</w:t>
            </w:r>
          </w:p>
        </w:tc>
        <w:tc>
          <w:tcPr>
            <w:tcW w:w="826" w:type="dxa"/>
          </w:tcPr>
          <w:p>
            <w:pPr>
              <w:pStyle w:val="TableParagraph"/>
              <w:spacing w:line="164" w:lineRule="exact"/>
              <w:ind w:left="121" w:right="118"/>
              <w:rPr>
                <w:sz w:val="16"/>
              </w:rPr>
            </w:pPr>
            <w:r>
              <w:rPr>
                <w:sz w:val="16"/>
              </w:rPr>
              <w:t>24,42</w:t>
            </w:r>
          </w:p>
        </w:tc>
        <w:tc>
          <w:tcPr>
            <w:tcW w:w="913" w:type="dxa"/>
          </w:tcPr>
          <w:p>
            <w:pPr>
              <w:pStyle w:val="TableParagraph"/>
              <w:spacing w:line="164" w:lineRule="exact"/>
              <w:ind w:left="121" w:right="122"/>
              <w:rPr>
                <w:sz w:val="16"/>
              </w:rPr>
            </w:pPr>
            <w:r>
              <w:rPr>
                <w:sz w:val="16"/>
              </w:rPr>
              <w:t>173,6</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4354"/>
        <w:gridCol w:w="1692"/>
        <w:gridCol w:w="573"/>
        <w:gridCol w:w="587"/>
        <w:gridCol w:w="738"/>
        <w:gridCol w:w="740"/>
        <w:gridCol w:w="868"/>
        <w:gridCol w:w="649"/>
        <w:gridCol w:w="844"/>
        <w:gridCol w:w="648"/>
        <w:gridCol w:w="596"/>
        <w:gridCol w:w="839"/>
      </w:tblGrid>
      <w:tr>
        <w:trPr>
          <w:trHeight w:val="453" w:hRule="atLeast"/>
        </w:trPr>
        <w:tc>
          <w:tcPr>
            <w:tcW w:w="6954" w:type="dxa"/>
            <w:gridSpan w:val="3"/>
            <w:tcBorders>
              <w:top w:val="single" w:sz="4" w:space="0" w:color="000000"/>
            </w:tcBorders>
          </w:tcPr>
          <w:p>
            <w:pPr>
              <w:pStyle w:val="TableParagraph"/>
              <w:spacing w:before="10"/>
              <w:jc w:val="left"/>
              <w:rPr>
                <w:rFonts w:ascii="Times New Roman"/>
                <w:sz w:val="20"/>
              </w:rPr>
            </w:pPr>
          </w:p>
          <w:p>
            <w:pPr>
              <w:pStyle w:val="TableParagraph"/>
              <w:tabs>
                <w:tab w:pos="6232" w:val="left" w:leader="none"/>
              </w:tabs>
              <w:spacing w:before="1"/>
              <w:ind w:left="98"/>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1"/>
              <w:jc w:val="left"/>
              <w:rPr>
                <w:sz w:val="16"/>
              </w:rPr>
            </w:pPr>
            <w:r>
              <w:rPr>
                <w:sz w:val="16"/>
              </w:rPr>
              <w:t>Energia</w:t>
            </w:r>
          </w:p>
        </w:tc>
        <w:tc>
          <w:tcPr>
            <w:tcW w:w="738" w:type="dxa"/>
            <w:tcBorders>
              <w:top w:val="single" w:sz="4" w:space="0" w:color="000000"/>
            </w:tcBorders>
          </w:tcPr>
          <w:p>
            <w:pPr>
              <w:pStyle w:val="TableParagraph"/>
              <w:spacing w:before="10"/>
              <w:jc w:val="left"/>
              <w:rPr>
                <w:rFonts w:ascii="Times New Roman"/>
                <w:sz w:val="20"/>
              </w:rPr>
            </w:pPr>
          </w:p>
          <w:p>
            <w:pPr>
              <w:pStyle w:val="TableParagraph"/>
              <w:spacing w:before="1"/>
              <w:ind w:left="43" w:right="47"/>
              <w:rPr>
                <w:sz w:val="16"/>
              </w:rPr>
            </w:pPr>
            <w:r>
              <w:rPr>
                <w:sz w:val="16"/>
              </w:rPr>
              <w:t>Proteína</w:t>
            </w:r>
          </w:p>
        </w:tc>
        <w:tc>
          <w:tcPr>
            <w:tcW w:w="740" w:type="dxa"/>
            <w:tcBorders>
              <w:top w:val="single" w:sz="4" w:space="0" w:color="000000"/>
            </w:tcBorders>
          </w:tcPr>
          <w:p>
            <w:pPr>
              <w:pStyle w:val="TableParagraph"/>
              <w:spacing w:before="10"/>
              <w:jc w:val="left"/>
              <w:rPr>
                <w:rFonts w:ascii="Times New Roman"/>
                <w:sz w:val="20"/>
              </w:rPr>
            </w:pPr>
          </w:p>
          <w:p>
            <w:pPr>
              <w:pStyle w:val="TableParagraph"/>
              <w:spacing w:before="1"/>
              <w:ind w:left="44" w:right="50"/>
              <w:rPr>
                <w:sz w:val="16"/>
              </w:rPr>
            </w:pPr>
            <w:r>
              <w:rPr>
                <w:sz w:val="16"/>
              </w:rPr>
              <w:t>Lipídeos</w:t>
            </w:r>
          </w:p>
        </w:tc>
        <w:tc>
          <w:tcPr>
            <w:tcW w:w="868" w:type="dxa"/>
            <w:tcBorders>
              <w:top w:val="single" w:sz="4" w:space="0" w:color="000000"/>
            </w:tcBorders>
          </w:tcPr>
          <w:p>
            <w:pPr>
              <w:pStyle w:val="TableParagraph"/>
              <w:spacing w:before="10"/>
              <w:jc w:val="left"/>
              <w:rPr>
                <w:rFonts w:ascii="Times New Roman"/>
                <w:sz w:val="20"/>
              </w:rPr>
            </w:pPr>
          </w:p>
          <w:p>
            <w:pPr>
              <w:pStyle w:val="TableParagraph"/>
              <w:spacing w:before="1"/>
              <w:ind w:left="47" w:right="59"/>
              <w:rPr>
                <w:sz w:val="16"/>
              </w:rPr>
            </w:pPr>
            <w:r>
              <w:rPr>
                <w:sz w:val="16"/>
              </w:rPr>
              <w:t>Colesterol</w:t>
            </w:r>
          </w:p>
        </w:tc>
        <w:tc>
          <w:tcPr>
            <w:tcW w:w="649" w:type="dxa"/>
            <w:tcBorders>
              <w:top w:val="single" w:sz="4" w:space="0" w:color="000000"/>
            </w:tcBorders>
          </w:tcPr>
          <w:p>
            <w:pPr>
              <w:pStyle w:val="TableParagraph"/>
              <w:spacing w:before="20"/>
              <w:ind w:left="73"/>
              <w:jc w:val="left"/>
              <w:rPr>
                <w:sz w:val="16"/>
              </w:rPr>
            </w:pPr>
            <w:r>
              <w:rPr>
                <w:sz w:val="16"/>
              </w:rPr>
              <w:t>Carbo-</w:t>
            </w:r>
          </w:p>
          <w:p>
            <w:pPr>
              <w:pStyle w:val="TableParagraph"/>
              <w:spacing w:before="37"/>
              <w:ind w:left="116"/>
              <w:jc w:val="left"/>
              <w:rPr>
                <w:sz w:val="16"/>
              </w:rPr>
            </w:pPr>
            <w:r>
              <w:rPr>
                <w:sz w:val="16"/>
              </w:rPr>
              <w:t>idrato</w:t>
            </w:r>
          </w:p>
        </w:tc>
        <w:tc>
          <w:tcPr>
            <w:tcW w:w="844" w:type="dxa"/>
            <w:tcBorders>
              <w:top w:val="single" w:sz="4" w:space="0" w:color="000000"/>
            </w:tcBorders>
          </w:tcPr>
          <w:p>
            <w:pPr>
              <w:pStyle w:val="TableParagraph"/>
              <w:spacing w:before="20"/>
              <w:ind w:left="62" w:right="66"/>
              <w:rPr>
                <w:sz w:val="16"/>
              </w:rPr>
            </w:pPr>
            <w:r>
              <w:rPr>
                <w:sz w:val="16"/>
              </w:rPr>
              <w:t>Fibra</w:t>
            </w:r>
          </w:p>
          <w:p>
            <w:pPr>
              <w:pStyle w:val="TableParagraph"/>
              <w:spacing w:before="37"/>
              <w:ind w:left="62" w:right="66"/>
              <w:rPr>
                <w:sz w:val="16"/>
              </w:rPr>
            </w:pPr>
            <w:r>
              <w:rPr>
                <w:sz w:val="16"/>
              </w:rPr>
              <w:t>Alimentar</w:t>
            </w:r>
          </w:p>
        </w:tc>
        <w:tc>
          <w:tcPr>
            <w:tcW w:w="648" w:type="dxa"/>
            <w:tcBorders>
              <w:top w:val="single" w:sz="4" w:space="0" w:color="000000"/>
            </w:tcBorders>
          </w:tcPr>
          <w:p>
            <w:pPr>
              <w:pStyle w:val="TableParagraph"/>
              <w:spacing w:before="10"/>
              <w:jc w:val="left"/>
              <w:rPr>
                <w:rFonts w:ascii="Times New Roman"/>
                <w:sz w:val="20"/>
              </w:rPr>
            </w:pPr>
          </w:p>
          <w:p>
            <w:pPr>
              <w:pStyle w:val="TableParagraph"/>
              <w:spacing w:before="1"/>
              <w:ind w:left="58" w:right="59"/>
              <w:rPr>
                <w:sz w:val="16"/>
              </w:rPr>
            </w:pPr>
            <w:r>
              <w:rPr>
                <w:sz w:val="16"/>
              </w:rPr>
              <w:t>Cinzas</w:t>
            </w:r>
          </w:p>
        </w:tc>
        <w:tc>
          <w:tcPr>
            <w:tcW w:w="596" w:type="dxa"/>
            <w:tcBorders>
              <w:top w:val="single" w:sz="4" w:space="0" w:color="000000"/>
            </w:tcBorders>
          </w:tcPr>
          <w:p>
            <w:pPr>
              <w:pStyle w:val="TableParagraph"/>
              <w:spacing w:before="10"/>
              <w:jc w:val="left"/>
              <w:rPr>
                <w:rFonts w:ascii="Times New Roman"/>
                <w:sz w:val="20"/>
              </w:rPr>
            </w:pPr>
          </w:p>
          <w:p>
            <w:pPr>
              <w:pStyle w:val="TableParagraph"/>
              <w:spacing w:before="1"/>
              <w:ind w:left="55" w:right="55"/>
              <w:rPr>
                <w:sz w:val="16"/>
              </w:rPr>
            </w:pPr>
            <w:r>
              <w:rPr>
                <w:sz w:val="16"/>
              </w:rPr>
              <w:t>Cálcio</w:t>
            </w:r>
          </w:p>
        </w:tc>
        <w:tc>
          <w:tcPr>
            <w:tcW w:w="839" w:type="dxa"/>
            <w:tcBorders>
              <w:top w:val="single" w:sz="4" w:space="0" w:color="000000"/>
            </w:tcBorders>
          </w:tcPr>
          <w:p>
            <w:pPr>
              <w:pStyle w:val="TableParagraph"/>
              <w:spacing w:before="10"/>
              <w:jc w:val="left"/>
              <w:rPr>
                <w:rFonts w:ascii="Times New Roman"/>
                <w:sz w:val="20"/>
              </w:rPr>
            </w:pPr>
          </w:p>
          <w:p>
            <w:pPr>
              <w:pStyle w:val="TableParagraph"/>
              <w:spacing w:before="1"/>
              <w:ind w:left="49" w:right="55"/>
              <w:rPr>
                <w:sz w:val="16"/>
              </w:rPr>
            </w:pPr>
            <w:r>
              <w:rPr>
                <w:sz w:val="16"/>
              </w:rPr>
              <w:t>Magnésio</w:t>
            </w:r>
          </w:p>
        </w:tc>
      </w:tr>
      <w:tr>
        <w:trPr>
          <w:trHeight w:val="196" w:hRule="atLeast"/>
        </w:trPr>
        <w:tc>
          <w:tcPr>
            <w:tcW w:w="908" w:type="dxa"/>
            <w:tcBorders>
              <w:bottom w:val="single" w:sz="4" w:space="0" w:color="000000"/>
            </w:tcBorders>
          </w:tcPr>
          <w:p>
            <w:pPr>
              <w:pStyle w:val="TableParagraph"/>
              <w:spacing w:line="178" w:lineRule="exact" w:before="8"/>
              <w:ind w:left="165" w:right="79"/>
              <w:rPr>
                <w:sz w:val="16"/>
              </w:rPr>
            </w:pPr>
            <w:r>
              <w:rPr>
                <w:sz w:val="16"/>
              </w:rPr>
              <w:t>Alimento</w:t>
            </w:r>
          </w:p>
        </w:tc>
        <w:tc>
          <w:tcPr>
            <w:tcW w:w="4354" w:type="dxa"/>
            <w:tcBorders>
              <w:bottom w:val="single" w:sz="4" w:space="0" w:color="000000"/>
            </w:tcBorders>
          </w:tcPr>
          <w:p>
            <w:pPr>
              <w:pStyle w:val="TableParagraph"/>
              <w:spacing w:line="178" w:lineRule="exact" w:before="8"/>
              <w:ind w:left="97"/>
              <w:jc w:val="left"/>
              <w:rPr>
                <w:sz w:val="16"/>
              </w:rPr>
            </w:pPr>
            <w:r>
              <w:rPr>
                <w:sz w:val="16"/>
              </w:rPr>
              <w:t>Descrição dos alimentos</w:t>
            </w:r>
          </w:p>
        </w:tc>
        <w:tc>
          <w:tcPr>
            <w:tcW w:w="1692" w:type="dxa"/>
            <w:tcBorders>
              <w:bottom w:val="single" w:sz="4" w:space="0" w:color="000000"/>
            </w:tcBorders>
          </w:tcPr>
          <w:p>
            <w:pPr>
              <w:pStyle w:val="TableParagraph"/>
              <w:spacing w:line="178" w:lineRule="exact" w:before="8"/>
              <w:ind w:right="274"/>
              <w:jc w:val="right"/>
              <w:rPr>
                <w:sz w:val="16"/>
              </w:rPr>
            </w:pPr>
            <w:r>
              <w:rPr>
                <w:sz w:val="16"/>
              </w:rPr>
              <w:t>(%)</w:t>
            </w:r>
          </w:p>
        </w:tc>
        <w:tc>
          <w:tcPr>
            <w:tcW w:w="573" w:type="dxa"/>
            <w:tcBorders>
              <w:top w:val="single" w:sz="8" w:space="0" w:color="000000"/>
              <w:bottom w:val="single" w:sz="4" w:space="0" w:color="000000"/>
            </w:tcBorders>
          </w:tcPr>
          <w:p>
            <w:pPr>
              <w:pStyle w:val="TableParagraph"/>
              <w:spacing w:line="178" w:lineRule="exact" w:before="8"/>
              <w:ind w:right="100"/>
              <w:jc w:val="right"/>
              <w:rPr>
                <w:sz w:val="16"/>
              </w:rPr>
            </w:pPr>
            <w:r>
              <w:rPr>
                <w:sz w:val="16"/>
              </w:rPr>
              <w:t>(kcal)</w:t>
            </w:r>
          </w:p>
        </w:tc>
        <w:tc>
          <w:tcPr>
            <w:tcW w:w="587" w:type="dxa"/>
            <w:tcBorders>
              <w:top w:val="single" w:sz="8" w:space="0" w:color="000000"/>
              <w:bottom w:val="single" w:sz="4" w:space="0" w:color="000000"/>
            </w:tcBorders>
          </w:tcPr>
          <w:p>
            <w:pPr>
              <w:pStyle w:val="TableParagraph"/>
              <w:spacing w:line="178" w:lineRule="exact" w:before="8"/>
              <w:ind w:left="145"/>
              <w:jc w:val="left"/>
              <w:rPr>
                <w:sz w:val="16"/>
              </w:rPr>
            </w:pPr>
            <w:r>
              <w:rPr>
                <w:sz w:val="16"/>
              </w:rPr>
              <w:t>(kJ)</w:t>
            </w:r>
          </w:p>
        </w:tc>
        <w:tc>
          <w:tcPr>
            <w:tcW w:w="738" w:type="dxa"/>
            <w:tcBorders>
              <w:bottom w:val="single" w:sz="4" w:space="0" w:color="000000"/>
            </w:tcBorders>
          </w:tcPr>
          <w:p>
            <w:pPr>
              <w:pStyle w:val="TableParagraph"/>
              <w:spacing w:line="178" w:lineRule="exact" w:before="8"/>
              <w:ind w:left="43" w:right="45"/>
              <w:rPr>
                <w:sz w:val="16"/>
              </w:rPr>
            </w:pPr>
            <w:r>
              <w:rPr>
                <w:sz w:val="16"/>
              </w:rPr>
              <w:t>(g)</w:t>
            </w:r>
          </w:p>
        </w:tc>
        <w:tc>
          <w:tcPr>
            <w:tcW w:w="740" w:type="dxa"/>
            <w:tcBorders>
              <w:bottom w:val="single" w:sz="4" w:space="0" w:color="000000"/>
            </w:tcBorders>
          </w:tcPr>
          <w:p>
            <w:pPr>
              <w:pStyle w:val="TableParagraph"/>
              <w:spacing w:line="178" w:lineRule="exact" w:before="8"/>
              <w:ind w:left="44" w:right="46"/>
              <w:rPr>
                <w:sz w:val="16"/>
              </w:rPr>
            </w:pPr>
            <w:r>
              <w:rPr>
                <w:sz w:val="16"/>
              </w:rPr>
              <w:t>(g)</w:t>
            </w:r>
          </w:p>
        </w:tc>
        <w:tc>
          <w:tcPr>
            <w:tcW w:w="868" w:type="dxa"/>
            <w:tcBorders>
              <w:bottom w:val="single" w:sz="4" w:space="0" w:color="000000"/>
            </w:tcBorders>
          </w:tcPr>
          <w:p>
            <w:pPr>
              <w:pStyle w:val="TableParagraph"/>
              <w:spacing w:line="178" w:lineRule="exact" w:before="8"/>
              <w:ind w:left="47" w:right="56"/>
              <w:rPr>
                <w:sz w:val="16"/>
              </w:rPr>
            </w:pPr>
            <w:r>
              <w:rPr>
                <w:sz w:val="16"/>
              </w:rPr>
              <w:t>(mg)</w:t>
            </w:r>
          </w:p>
        </w:tc>
        <w:tc>
          <w:tcPr>
            <w:tcW w:w="649" w:type="dxa"/>
            <w:tcBorders>
              <w:bottom w:val="single" w:sz="4" w:space="0" w:color="000000"/>
            </w:tcBorders>
          </w:tcPr>
          <w:p>
            <w:pPr>
              <w:pStyle w:val="TableParagraph"/>
              <w:spacing w:line="178" w:lineRule="exact" w:before="8"/>
              <w:ind w:left="142" w:right="153"/>
              <w:rPr>
                <w:sz w:val="16"/>
              </w:rPr>
            </w:pPr>
            <w:r>
              <w:rPr>
                <w:sz w:val="16"/>
              </w:rPr>
              <w:t>(g)</w:t>
            </w:r>
          </w:p>
        </w:tc>
        <w:tc>
          <w:tcPr>
            <w:tcW w:w="844" w:type="dxa"/>
            <w:tcBorders>
              <w:bottom w:val="single" w:sz="4" w:space="0" w:color="000000"/>
            </w:tcBorders>
          </w:tcPr>
          <w:p>
            <w:pPr>
              <w:pStyle w:val="TableParagraph"/>
              <w:spacing w:line="178" w:lineRule="exact" w:before="8"/>
              <w:ind w:left="59" w:right="66"/>
              <w:rPr>
                <w:sz w:val="16"/>
              </w:rPr>
            </w:pPr>
            <w:r>
              <w:rPr>
                <w:sz w:val="16"/>
              </w:rPr>
              <w:t>(g)</w:t>
            </w:r>
          </w:p>
        </w:tc>
        <w:tc>
          <w:tcPr>
            <w:tcW w:w="648" w:type="dxa"/>
            <w:tcBorders>
              <w:bottom w:val="single" w:sz="4" w:space="0" w:color="000000"/>
            </w:tcBorders>
          </w:tcPr>
          <w:p>
            <w:pPr>
              <w:pStyle w:val="TableParagraph"/>
              <w:spacing w:line="178" w:lineRule="exact" w:before="8"/>
              <w:ind w:left="58" w:right="59"/>
              <w:rPr>
                <w:sz w:val="16"/>
              </w:rPr>
            </w:pPr>
            <w:r>
              <w:rPr>
                <w:sz w:val="16"/>
              </w:rPr>
              <w:t>(g)</w:t>
            </w:r>
          </w:p>
        </w:tc>
        <w:tc>
          <w:tcPr>
            <w:tcW w:w="596" w:type="dxa"/>
            <w:tcBorders>
              <w:bottom w:val="single" w:sz="4" w:space="0" w:color="000000"/>
            </w:tcBorders>
          </w:tcPr>
          <w:p>
            <w:pPr>
              <w:pStyle w:val="TableParagraph"/>
              <w:spacing w:line="178" w:lineRule="exact" w:before="8"/>
              <w:ind w:left="55" w:right="55"/>
              <w:rPr>
                <w:sz w:val="16"/>
              </w:rPr>
            </w:pPr>
            <w:r>
              <w:rPr>
                <w:sz w:val="16"/>
              </w:rPr>
              <w:t>(mg)</w:t>
            </w:r>
          </w:p>
        </w:tc>
        <w:tc>
          <w:tcPr>
            <w:tcW w:w="839" w:type="dxa"/>
            <w:tcBorders>
              <w:bottom w:val="single" w:sz="4" w:space="0" w:color="000000"/>
            </w:tcBorders>
          </w:tcPr>
          <w:p>
            <w:pPr>
              <w:pStyle w:val="TableParagraph"/>
              <w:spacing w:line="178" w:lineRule="exact" w:before="8"/>
              <w:ind w:left="49" w:right="53"/>
              <w:rPr>
                <w:sz w:val="16"/>
              </w:rPr>
            </w:pPr>
            <w:r>
              <w:rPr>
                <w:sz w:val="16"/>
              </w:rPr>
              <w:t>(mg)</w:t>
            </w:r>
          </w:p>
        </w:tc>
      </w:tr>
      <w:tr>
        <w:trPr>
          <w:trHeight w:val="224" w:hRule="atLeast"/>
        </w:trPr>
        <w:tc>
          <w:tcPr>
            <w:tcW w:w="908" w:type="dxa"/>
            <w:tcBorders>
              <w:top w:val="single" w:sz="4" w:space="0" w:color="000000"/>
            </w:tcBorders>
          </w:tcPr>
          <w:p>
            <w:pPr>
              <w:pStyle w:val="TableParagraph"/>
              <w:spacing w:before="17"/>
              <w:ind w:left="160" w:right="79"/>
              <w:rPr>
                <w:sz w:val="16"/>
              </w:rPr>
            </w:pPr>
            <w:r>
              <w:rPr>
                <w:sz w:val="16"/>
              </w:rPr>
              <w:t>32</w:t>
            </w:r>
          </w:p>
        </w:tc>
        <w:tc>
          <w:tcPr>
            <w:tcW w:w="4354" w:type="dxa"/>
            <w:tcBorders>
              <w:top w:val="single" w:sz="4" w:space="0" w:color="000000"/>
            </w:tcBorders>
          </w:tcPr>
          <w:p>
            <w:pPr>
              <w:pStyle w:val="TableParagraph"/>
              <w:spacing w:before="17"/>
              <w:ind w:left="97"/>
              <w:jc w:val="left"/>
              <w:rPr>
                <w:sz w:val="16"/>
              </w:rPr>
            </w:pPr>
            <w:r>
              <w:rPr>
                <w:sz w:val="16"/>
              </w:rPr>
              <w:t>Farinha, de centeio, integral</w:t>
            </w:r>
          </w:p>
        </w:tc>
        <w:tc>
          <w:tcPr>
            <w:tcW w:w="1692" w:type="dxa"/>
            <w:tcBorders>
              <w:top w:val="single" w:sz="4" w:space="0" w:color="000000"/>
            </w:tcBorders>
          </w:tcPr>
          <w:p>
            <w:pPr>
              <w:pStyle w:val="TableParagraph"/>
              <w:spacing w:before="17"/>
              <w:ind w:right="243"/>
              <w:jc w:val="right"/>
              <w:rPr>
                <w:sz w:val="16"/>
              </w:rPr>
            </w:pPr>
            <w:r>
              <w:rPr>
                <w:sz w:val="16"/>
              </w:rPr>
              <w:t>10,8</w:t>
            </w:r>
          </w:p>
        </w:tc>
        <w:tc>
          <w:tcPr>
            <w:tcW w:w="573" w:type="dxa"/>
            <w:tcBorders>
              <w:top w:val="single" w:sz="4" w:space="0" w:color="000000"/>
            </w:tcBorders>
          </w:tcPr>
          <w:p>
            <w:pPr>
              <w:pStyle w:val="TableParagraph"/>
              <w:spacing w:before="17"/>
              <w:ind w:right="165"/>
              <w:jc w:val="right"/>
              <w:rPr>
                <w:sz w:val="16"/>
              </w:rPr>
            </w:pPr>
            <w:r>
              <w:rPr>
                <w:sz w:val="16"/>
              </w:rPr>
              <w:t>336</w:t>
            </w:r>
          </w:p>
        </w:tc>
        <w:tc>
          <w:tcPr>
            <w:tcW w:w="587" w:type="dxa"/>
            <w:tcBorders>
              <w:top w:val="single" w:sz="4" w:space="0" w:color="000000"/>
            </w:tcBorders>
          </w:tcPr>
          <w:p>
            <w:pPr>
              <w:pStyle w:val="TableParagraph"/>
              <w:spacing w:before="17"/>
              <w:ind w:left="100"/>
              <w:jc w:val="left"/>
              <w:rPr>
                <w:sz w:val="16"/>
              </w:rPr>
            </w:pPr>
            <w:r>
              <w:rPr>
                <w:sz w:val="16"/>
              </w:rPr>
              <w:t>1405</w:t>
            </w:r>
          </w:p>
        </w:tc>
        <w:tc>
          <w:tcPr>
            <w:tcW w:w="738" w:type="dxa"/>
            <w:tcBorders>
              <w:top w:val="single" w:sz="4" w:space="0" w:color="000000"/>
            </w:tcBorders>
          </w:tcPr>
          <w:p>
            <w:pPr>
              <w:pStyle w:val="TableParagraph"/>
              <w:spacing w:before="17"/>
              <w:ind w:left="43" w:right="47"/>
              <w:rPr>
                <w:sz w:val="16"/>
              </w:rPr>
            </w:pPr>
            <w:r>
              <w:rPr>
                <w:sz w:val="16"/>
              </w:rPr>
              <w:t>12,5</w:t>
            </w:r>
          </w:p>
        </w:tc>
        <w:tc>
          <w:tcPr>
            <w:tcW w:w="740" w:type="dxa"/>
            <w:tcBorders>
              <w:top w:val="single" w:sz="4" w:space="0" w:color="000000"/>
            </w:tcBorders>
          </w:tcPr>
          <w:p>
            <w:pPr>
              <w:pStyle w:val="TableParagraph"/>
              <w:spacing w:before="17"/>
              <w:ind w:left="44" w:right="45"/>
              <w:rPr>
                <w:sz w:val="16"/>
              </w:rPr>
            </w:pPr>
            <w:r>
              <w:rPr>
                <w:sz w:val="16"/>
              </w:rPr>
              <w:t>1,8</w:t>
            </w:r>
          </w:p>
        </w:tc>
        <w:tc>
          <w:tcPr>
            <w:tcW w:w="868" w:type="dxa"/>
            <w:tcBorders>
              <w:top w:val="single" w:sz="4" w:space="0" w:color="000000"/>
            </w:tcBorders>
          </w:tcPr>
          <w:p>
            <w:pPr>
              <w:pStyle w:val="TableParagraph"/>
              <w:spacing w:before="17"/>
              <w:ind w:left="47" w:right="59"/>
              <w:rPr>
                <w:sz w:val="16"/>
              </w:rPr>
            </w:pPr>
            <w:r>
              <w:rPr>
                <w:sz w:val="16"/>
              </w:rPr>
              <w:t>NA</w:t>
            </w:r>
          </w:p>
        </w:tc>
        <w:tc>
          <w:tcPr>
            <w:tcW w:w="649" w:type="dxa"/>
            <w:tcBorders>
              <w:top w:val="single" w:sz="4" w:space="0" w:color="000000"/>
            </w:tcBorders>
          </w:tcPr>
          <w:p>
            <w:pPr>
              <w:pStyle w:val="TableParagraph"/>
              <w:spacing w:before="17"/>
              <w:ind w:left="144" w:right="153"/>
              <w:rPr>
                <w:sz w:val="16"/>
              </w:rPr>
            </w:pPr>
            <w:r>
              <w:rPr>
                <w:sz w:val="16"/>
              </w:rPr>
              <w:t>73,3</w:t>
            </w:r>
          </w:p>
        </w:tc>
        <w:tc>
          <w:tcPr>
            <w:tcW w:w="844" w:type="dxa"/>
            <w:tcBorders>
              <w:top w:val="single" w:sz="4" w:space="0" w:color="000000"/>
            </w:tcBorders>
          </w:tcPr>
          <w:p>
            <w:pPr>
              <w:pStyle w:val="TableParagraph"/>
              <w:spacing w:before="17"/>
              <w:ind w:left="62" w:right="66"/>
              <w:rPr>
                <w:sz w:val="16"/>
              </w:rPr>
            </w:pPr>
            <w:r>
              <w:rPr>
                <w:sz w:val="16"/>
              </w:rPr>
              <w:t>15,5</w:t>
            </w:r>
          </w:p>
        </w:tc>
        <w:tc>
          <w:tcPr>
            <w:tcW w:w="648" w:type="dxa"/>
            <w:tcBorders>
              <w:top w:val="single" w:sz="4" w:space="0" w:color="000000"/>
            </w:tcBorders>
          </w:tcPr>
          <w:p>
            <w:pPr>
              <w:pStyle w:val="TableParagraph"/>
              <w:spacing w:before="17"/>
              <w:ind w:left="58" w:right="59"/>
              <w:rPr>
                <w:sz w:val="16"/>
              </w:rPr>
            </w:pPr>
            <w:r>
              <w:rPr>
                <w:sz w:val="16"/>
              </w:rPr>
              <w:t>1,7</w:t>
            </w:r>
          </w:p>
        </w:tc>
        <w:tc>
          <w:tcPr>
            <w:tcW w:w="596" w:type="dxa"/>
            <w:tcBorders>
              <w:top w:val="single" w:sz="4" w:space="0" w:color="000000"/>
            </w:tcBorders>
          </w:tcPr>
          <w:p>
            <w:pPr>
              <w:pStyle w:val="TableParagraph"/>
              <w:spacing w:before="17"/>
              <w:ind w:left="51" w:right="55"/>
              <w:rPr>
                <w:sz w:val="16"/>
              </w:rPr>
            </w:pPr>
            <w:r>
              <w:rPr>
                <w:sz w:val="16"/>
              </w:rPr>
              <w:t>34</w:t>
            </w:r>
          </w:p>
        </w:tc>
        <w:tc>
          <w:tcPr>
            <w:tcW w:w="839" w:type="dxa"/>
            <w:tcBorders>
              <w:top w:val="single" w:sz="4" w:space="0" w:color="000000"/>
            </w:tcBorders>
          </w:tcPr>
          <w:p>
            <w:pPr>
              <w:pStyle w:val="TableParagraph"/>
              <w:spacing w:before="17"/>
              <w:ind w:left="49" w:right="55"/>
              <w:rPr>
                <w:sz w:val="16"/>
              </w:rPr>
            </w:pPr>
            <w:r>
              <w:rPr>
                <w:sz w:val="16"/>
              </w:rPr>
              <w:t>120</w:t>
            </w:r>
          </w:p>
        </w:tc>
      </w:tr>
      <w:tr>
        <w:trPr>
          <w:trHeight w:val="226" w:hRule="atLeast"/>
        </w:trPr>
        <w:tc>
          <w:tcPr>
            <w:tcW w:w="908" w:type="dxa"/>
          </w:tcPr>
          <w:p>
            <w:pPr>
              <w:pStyle w:val="TableParagraph"/>
              <w:ind w:left="160" w:right="79"/>
              <w:rPr>
                <w:sz w:val="16"/>
              </w:rPr>
            </w:pPr>
            <w:r>
              <w:rPr>
                <w:sz w:val="16"/>
              </w:rPr>
              <w:t>33</w:t>
            </w:r>
          </w:p>
        </w:tc>
        <w:tc>
          <w:tcPr>
            <w:tcW w:w="4354" w:type="dxa"/>
          </w:tcPr>
          <w:p>
            <w:pPr>
              <w:pStyle w:val="TableParagraph"/>
              <w:ind w:left="97"/>
              <w:jc w:val="left"/>
              <w:rPr>
                <w:sz w:val="16"/>
              </w:rPr>
            </w:pPr>
            <w:r>
              <w:rPr>
                <w:sz w:val="16"/>
              </w:rPr>
              <w:t>Farinha, de milho, amarela</w:t>
            </w:r>
          </w:p>
        </w:tc>
        <w:tc>
          <w:tcPr>
            <w:tcW w:w="1692" w:type="dxa"/>
          </w:tcPr>
          <w:p>
            <w:pPr>
              <w:pStyle w:val="TableParagraph"/>
              <w:ind w:right="243"/>
              <w:jc w:val="right"/>
              <w:rPr>
                <w:sz w:val="16"/>
              </w:rPr>
            </w:pPr>
            <w:r>
              <w:rPr>
                <w:sz w:val="16"/>
              </w:rPr>
              <w:t>11,8</w:t>
            </w:r>
          </w:p>
        </w:tc>
        <w:tc>
          <w:tcPr>
            <w:tcW w:w="573" w:type="dxa"/>
          </w:tcPr>
          <w:p>
            <w:pPr>
              <w:pStyle w:val="TableParagraph"/>
              <w:ind w:right="165"/>
              <w:jc w:val="right"/>
              <w:rPr>
                <w:sz w:val="16"/>
              </w:rPr>
            </w:pPr>
            <w:r>
              <w:rPr>
                <w:sz w:val="16"/>
              </w:rPr>
              <w:t>351</w:t>
            </w:r>
          </w:p>
        </w:tc>
        <w:tc>
          <w:tcPr>
            <w:tcW w:w="587" w:type="dxa"/>
          </w:tcPr>
          <w:p>
            <w:pPr>
              <w:pStyle w:val="TableParagraph"/>
              <w:ind w:left="100"/>
              <w:jc w:val="left"/>
              <w:rPr>
                <w:sz w:val="16"/>
              </w:rPr>
            </w:pPr>
            <w:r>
              <w:rPr>
                <w:sz w:val="16"/>
              </w:rPr>
              <w:t>1467</w:t>
            </w:r>
          </w:p>
        </w:tc>
        <w:tc>
          <w:tcPr>
            <w:tcW w:w="738" w:type="dxa"/>
          </w:tcPr>
          <w:p>
            <w:pPr>
              <w:pStyle w:val="TableParagraph"/>
              <w:ind w:left="43" w:right="45"/>
              <w:rPr>
                <w:sz w:val="16"/>
              </w:rPr>
            </w:pPr>
            <w:r>
              <w:rPr>
                <w:sz w:val="16"/>
              </w:rPr>
              <w:t>7,2</w:t>
            </w:r>
          </w:p>
        </w:tc>
        <w:tc>
          <w:tcPr>
            <w:tcW w:w="740" w:type="dxa"/>
          </w:tcPr>
          <w:p>
            <w:pPr>
              <w:pStyle w:val="TableParagraph"/>
              <w:ind w:left="44" w:right="45"/>
              <w:rPr>
                <w:sz w:val="16"/>
              </w:rPr>
            </w:pPr>
            <w:r>
              <w:rPr>
                <w:sz w:val="16"/>
              </w:rPr>
              <w:t>1,5</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79,1</w:t>
            </w:r>
          </w:p>
        </w:tc>
        <w:tc>
          <w:tcPr>
            <w:tcW w:w="844" w:type="dxa"/>
          </w:tcPr>
          <w:p>
            <w:pPr>
              <w:pStyle w:val="TableParagraph"/>
              <w:ind w:left="59" w:right="66"/>
              <w:rPr>
                <w:sz w:val="16"/>
              </w:rPr>
            </w:pPr>
            <w:r>
              <w:rPr>
                <w:sz w:val="16"/>
              </w:rPr>
              <w:t>5,5</w:t>
            </w:r>
          </w:p>
        </w:tc>
        <w:tc>
          <w:tcPr>
            <w:tcW w:w="648" w:type="dxa"/>
          </w:tcPr>
          <w:p>
            <w:pPr>
              <w:pStyle w:val="TableParagraph"/>
              <w:ind w:left="58" w:right="59"/>
              <w:rPr>
                <w:sz w:val="16"/>
              </w:rPr>
            </w:pPr>
            <w:r>
              <w:rPr>
                <w:sz w:val="16"/>
              </w:rPr>
              <w:t>0,5</w:t>
            </w:r>
          </w:p>
        </w:tc>
        <w:tc>
          <w:tcPr>
            <w:tcW w:w="596" w:type="dxa"/>
          </w:tcPr>
          <w:p>
            <w:pPr>
              <w:pStyle w:val="TableParagraph"/>
              <w:ind w:right="2"/>
              <w:rPr>
                <w:sz w:val="16"/>
              </w:rPr>
            </w:pPr>
            <w:r>
              <w:rPr>
                <w:w w:val="100"/>
                <w:sz w:val="16"/>
              </w:rPr>
              <w:t>1</w:t>
            </w:r>
          </w:p>
        </w:tc>
        <w:tc>
          <w:tcPr>
            <w:tcW w:w="839" w:type="dxa"/>
          </w:tcPr>
          <w:p>
            <w:pPr>
              <w:pStyle w:val="TableParagraph"/>
              <w:ind w:left="49" w:right="53"/>
              <w:rPr>
                <w:sz w:val="16"/>
              </w:rPr>
            </w:pPr>
            <w:r>
              <w:rPr>
                <w:sz w:val="16"/>
              </w:rPr>
              <w:t>31</w:t>
            </w:r>
          </w:p>
        </w:tc>
      </w:tr>
      <w:tr>
        <w:trPr>
          <w:trHeight w:val="226" w:hRule="atLeast"/>
        </w:trPr>
        <w:tc>
          <w:tcPr>
            <w:tcW w:w="908" w:type="dxa"/>
          </w:tcPr>
          <w:p>
            <w:pPr>
              <w:pStyle w:val="TableParagraph"/>
              <w:spacing w:before="19"/>
              <w:ind w:left="160" w:right="79"/>
              <w:rPr>
                <w:sz w:val="16"/>
              </w:rPr>
            </w:pPr>
            <w:r>
              <w:rPr>
                <w:sz w:val="16"/>
              </w:rPr>
              <w:t>34</w:t>
            </w:r>
          </w:p>
        </w:tc>
        <w:tc>
          <w:tcPr>
            <w:tcW w:w="4354" w:type="dxa"/>
          </w:tcPr>
          <w:p>
            <w:pPr>
              <w:pStyle w:val="TableParagraph"/>
              <w:spacing w:before="19"/>
              <w:ind w:left="97"/>
              <w:jc w:val="left"/>
              <w:rPr>
                <w:sz w:val="16"/>
              </w:rPr>
            </w:pPr>
            <w:r>
              <w:rPr>
                <w:sz w:val="16"/>
              </w:rPr>
              <w:t>Farinha, de rosca</w:t>
            </w:r>
          </w:p>
        </w:tc>
        <w:tc>
          <w:tcPr>
            <w:tcW w:w="1692" w:type="dxa"/>
          </w:tcPr>
          <w:p>
            <w:pPr>
              <w:pStyle w:val="TableParagraph"/>
              <w:spacing w:before="19"/>
              <w:ind w:right="286"/>
              <w:jc w:val="right"/>
              <w:rPr>
                <w:sz w:val="16"/>
              </w:rPr>
            </w:pPr>
            <w:r>
              <w:rPr>
                <w:sz w:val="16"/>
              </w:rPr>
              <w:t>9,8</w:t>
            </w:r>
          </w:p>
        </w:tc>
        <w:tc>
          <w:tcPr>
            <w:tcW w:w="573" w:type="dxa"/>
          </w:tcPr>
          <w:p>
            <w:pPr>
              <w:pStyle w:val="TableParagraph"/>
              <w:spacing w:before="19"/>
              <w:ind w:right="165"/>
              <w:jc w:val="right"/>
              <w:rPr>
                <w:sz w:val="16"/>
              </w:rPr>
            </w:pPr>
            <w:r>
              <w:rPr>
                <w:sz w:val="16"/>
              </w:rPr>
              <w:t>371</w:t>
            </w:r>
          </w:p>
        </w:tc>
        <w:tc>
          <w:tcPr>
            <w:tcW w:w="587" w:type="dxa"/>
          </w:tcPr>
          <w:p>
            <w:pPr>
              <w:pStyle w:val="TableParagraph"/>
              <w:spacing w:before="19"/>
              <w:ind w:left="100"/>
              <w:jc w:val="left"/>
              <w:rPr>
                <w:sz w:val="16"/>
              </w:rPr>
            </w:pPr>
            <w:r>
              <w:rPr>
                <w:sz w:val="16"/>
              </w:rPr>
              <w:t>1550</w:t>
            </w:r>
          </w:p>
        </w:tc>
        <w:tc>
          <w:tcPr>
            <w:tcW w:w="738" w:type="dxa"/>
          </w:tcPr>
          <w:p>
            <w:pPr>
              <w:pStyle w:val="TableParagraph"/>
              <w:spacing w:before="19"/>
              <w:ind w:left="43" w:right="47"/>
              <w:rPr>
                <w:sz w:val="16"/>
              </w:rPr>
            </w:pPr>
            <w:r>
              <w:rPr>
                <w:sz w:val="16"/>
              </w:rPr>
              <w:t>11,4</w:t>
            </w:r>
          </w:p>
        </w:tc>
        <w:tc>
          <w:tcPr>
            <w:tcW w:w="740" w:type="dxa"/>
          </w:tcPr>
          <w:p>
            <w:pPr>
              <w:pStyle w:val="TableParagraph"/>
              <w:spacing w:before="19"/>
              <w:ind w:left="44" w:right="45"/>
              <w:rPr>
                <w:sz w:val="16"/>
              </w:rPr>
            </w:pPr>
            <w:r>
              <w:rPr>
                <w:sz w:val="16"/>
              </w:rPr>
              <w:t>1,5</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75,8</w:t>
            </w:r>
          </w:p>
        </w:tc>
        <w:tc>
          <w:tcPr>
            <w:tcW w:w="844" w:type="dxa"/>
          </w:tcPr>
          <w:p>
            <w:pPr>
              <w:pStyle w:val="TableParagraph"/>
              <w:spacing w:before="19"/>
              <w:ind w:left="59" w:right="66"/>
              <w:rPr>
                <w:sz w:val="16"/>
              </w:rPr>
            </w:pPr>
            <w:r>
              <w:rPr>
                <w:sz w:val="16"/>
              </w:rPr>
              <w:t>4,8</w:t>
            </w:r>
          </w:p>
        </w:tc>
        <w:tc>
          <w:tcPr>
            <w:tcW w:w="648" w:type="dxa"/>
          </w:tcPr>
          <w:p>
            <w:pPr>
              <w:pStyle w:val="TableParagraph"/>
              <w:spacing w:before="19"/>
              <w:ind w:left="58" w:right="59"/>
              <w:rPr>
                <w:sz w:val="16"/>
              </w:rPr>
            </w:pPr>
            <w:r>
              <w:rPr>
                <w:sz w:val="16"/>
              </w:rPr>
              <w:t>1,6</w:t>
            </w:r>
          </w:p>
        </w:tc>
        <w:tc>
          <w:tcPr>
            <w:tcW w:w="596" w:type="dxa"/>
          </w:tcPr>
          <w:p>
            <w:pPr>
              <w:pStyle w:val="TableParagraph"/>
              <w:spacing w:before="19"/>
              <w:ind w:left="51" w:right="55"/>
              <w:rPr>
                <w:sz w:val="16"/>
              </w:rPr>
            </w:pPr>
            <w:r>
              <w:rPr>
                <w:sz w:val="16"/>
              </w:rPr>
              <w:t>35</w:t>
            </w:r>
          </w:p>
        </w:tc>
        <w:tc>
          <w:tcPr>
            <w:tcW w:w="839" w:type="dxa"/>
          </w:tcPr>
          <w:p>
            <w:pPr>
              <w:pStyle w:val="TableParagraph"/>
              <w:spacing w:before="19"/>
              <w:ind w:left="49" w:right="53"/>
              <w:rPr>
                <w:sz w:val="16"/>
              </w:rPr>
            </w:pPr>
            <w:r>
              <w:rPr>
                <w:sz w:val="16"/>
              </w:rPr>
              <w:t>57</w:t>
            </w:r>
          </w:p>
        </w:tc>
      </w:tr>
      <w:tr>
        <w:trPr>
          <w:trHeight w:val="226" w:hRule="atLeast"/>
        </w:trPr>
        <w:tc>
          <w:tcPr>
            <w:tcW w:w="908" w:type="dxa"/>
          </w:tcPr>
          <w:p>
            <w:pPr>
              <w:pStyle w:val="TableParagraph"/>
              <w:ind w:left="160" w:right="79"/>
              <w:rPr>
                <w:sz w:val="16"/>
              </w:rPr>
            </w:pPr>
            <w:r>
              <w:rPr>
                <w:sz w:val="16"/>
              </w:rPr>
              <w:t>35</w:t>
            </w:r>
          </w:p>
        </w:tc>
        <w:tc>
          <w:tcPr>
            <w:tcW w:w="4354" w:type="dxa"/>
          </w:tcPr>
          <w:p>
            <w:pPr>
              <w:pStyle w:val="TableParagraph"/>
              <w:ind w:left="97"/>
              <w:jc w:val="left"/>
              <w:rPr>
                <w:sz w:val="16"/>
              </w:rPr>
            </w:pPr>
            <w:r>
              <w:rPr>
                <w:sz w:val="16"/>
              </w:rPr>
              <w:t>Farinha, de trigo</w:t>
            </w:r>
          </w:p>
        </w:tc>
        <w:tc>
          <w:tcPr>
            <w:tcW w:w="1692" w:type="dxa"/>
          </w:tcPr>
          <w:p>
            <w:pPr>
              <w:pStyle w:val="TableParagraph"/>
              <w:ind w:right="243"/>
              <w:jc w:val="right"/>
              <w:rPr>
                <w:sz w:val="16"/>
              </w:rPr>
            </w:pPr>
            <w:r>
              <w:rPr>
                <w:sz w:val="16"/>
              </w:rPr>
              <w:t>13,0</w:t>
            </w:r>
          </w:p>
        </w:tc>
        <w:tc>
          <w:tcPr>
            <w:tcW w:w="573" w:type="dxa"/>
          </w:tcPr>
          <w:p>
            <w:pPr>
              <w:pStyle w:val="TableParagraph"/>
              <w:ind w:right="165"/>
              <w:jc w:val="right"/>
              <w:rPr>
                <w:sz w:val="16"/>
              </w:rPr>
            </w:pPr>
            <w:r>
              <w:rPr>
                <w:sz w:val="16"/>
              </w:rPr>
              <w:t>360</w:t>
            </w:r>
          </w:p>
        </w:tc>
        <w:tc>
          <w:tcPr>
            <w:tcW w:w="587" w:type="dxa"/>
          </w:tcPr>
          <w:p>
            <w:pPr>
              <w:pStyle w:val="TableParagraph"/>
              <w:ind w:left="100"/>
              <w:jc w:val="left"/>
              <w:rPr>
                <w:sz w:val="16"/>
              </w:rPr>
            </w:pPr>
            <w:r>
              <w:rPr>
                <w:sz w:val="16"/>
              </w:rPr>
              <w:t>1508</w:t>
            </w:r>
          </w:p>
        </w:tc>
        <w:tc>
          <w:tcPr>
            <w:tcW w:w="738" w:type="dxa"/>
          </w:tcPr>
          <w:p>
            <w:pPr>
              <w:pStyle w:val="TableParagraph"/>
              <w:ind w:left="43" w:right="45"/>
              <w:rPr>
                <w:sz w:val="16"/>
              </w:rPr>
            </w:pPr>
            <w:r>
              <w:rPr>
                <w:sz w:val="16"/>
              </w:rPr>
              <w:t>9,8</w:t>
            </w:r>
          </w:p>
        </w:tc>
        <w:tc>
          <w:tcPr>
            <w:tcW w:w="740" w:type="dxa"/>
          </w:tcPr>
          <w:p>
            <w:pPr>
              <w:pStyle w:val="TableParagraph"/>
              <w:ind w:left="44" w:right="45"/>
              <w:rPr>
                <w:sz w:val="16"/>
              </w:rPr>
            </w:pPr>
            <w:r>
              <w:rPr>
                <w:sz w:val="16"/>
              </w:rPr>
              <w:t>1,4</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75,1</w:t>
            </w:r>
          </w:p>
        </w:tc>
        <w:tc>
          <w:tcPr>
            <w:tcW w:w="844" w:type="dxa"/>
          </w:tcPr>
          <w:p>
            <w:pPr>
              <w:pStyle w:val="TableParagraph"/>
              <w:ind w:left="59" w:right="66"/>
              <w:rPr>
                <w:sz w:val="16"/>
              </w:rPr>
            </w:pPr>
            <w:r>
              <w:rPr>
                <w:sz w:val="16"/>
              </w:rPr>
              <w:t>2,3</w:t>
            </w:r>
          </w:p>
        </w:tc>
        <w:tc>
          <w:tcPr>
            <w:tcW w:w="648" w:type="dxa"/>
          </w:tcPr>
          <w:p>
            <w:pPr>
              <w:pStyle w:val="TableParagraph"/>
              <w:ind w:left="58" w:right="59"/>
              <w:rPr>
                <w:sz w:val="16"/>
              </w:rPr>
            </w:pPr>
            <w:r>
              <w:rPr>
                <w:sz w:val="16"/>
              </w:rPr>
              <w:t>0,8</w:t>
            </w:r>
          </w:p>
        </w:tc>
        <w:tc>
          <w:tcPr>
            <w:tcW w:w="596" w:type="dxa"/>
          </w:tcPr>
          <w:p>
            <w:pPr>
              <w:pStyle w:val="TableParagraph"/>
              <w:ind w:left="51" w:right="55"/>
              <w:rPr>
                <w:sz w:val="16"/>
              </w:rPr>
            </w:pPr>
            <w:r>
              <w:rPr>
                <w:sz w:val="16"/>
              </w:rPr>
              <w:t>18</w:t>
            </w:r>
          </w:p>
        </w:tc>
        <w:tc>
          <w:tcPr>
            <w:tcW w:w="839" w:type="dxa"/>
          </w:tcPr>
          <w:p>
            <w:pPr>
              <w:pStyle w:val="TableParagraph"/>
              <w:ind w:left="49" w:right="53"/>
              <w:rPr>
                <w:sz w:val="16"/>
              </w:rPr>
            </w:pPr>
            <w:r>
              <w:rPr>
                <w:sz w:val="16"/>
              </w:rPr>
              <w:t>31</w:t>
            </w:r>
          </w:p>
        </w:tc>
      </w:tr>
      <w:tr>
        <w:trPr>
          <w:trHeight w:val="226" w:hRule="atLeast"/>
        </w:trPr>
        <w:tc>
          <w:tcPr>
            <w:tcW w:w="908" w:type="dxa"/>
          </w:tcPr>
          <w:p>
            <w:pPr>
              <w:pStyle w:val="TableParagraph"/>
              <w:spacing w:before="19"/>
              <w:ind w:left="160" w:right="79"/>
              <w:rPr>
                <w:sz w:val="16"/>
              </w:rPr>
            </w:pPr>
            <w:r>
              <w:rPr>
                <w:sz w:val="16"/>
              </w:rPr>
              <w:t>36</w:t>
            </w:r>
          </w:p>
        </w:tc>
        <w:tc>
          <w:tcPr>
            <w:tcW w:w="4354" w:type="dxa"/>
          </w:tcPr>
          <w:p>
            <w:pPr>
              <w:pStyle w:val="TableParagraph"/>
              <w:spacing w:before="19"/>
              <w:ind w:left="97"/>
              <w:jc w:val="left"/>
              <w:rPr>
                <w:sz w:val="16"/>
              </w:rPr>
            </w:pPr>
            <w:r>
              <w:rPr>
                <w:sz w:val="16"/>
              </w:rPr>
              <w:t>Farinha, láctea, de cereais</w:t>
            </w:r>
          </w:p>
        </w:tc>
        <w:tc>
          <w:tcPr>
            <w:tcW w:w="1692" w:type="dxa"/>
          </w:tcPr>
          <w:p>
            <w:pPr>
              <w:pStyle w:val="TableParagraph"/>
              <w:spacing w:before="19"/>
              <w:ind w:right="286"/>
              <w:jc w:val="right"/>
              <w:rPr>
                <w:sz w:val="16"/>
              </w:rPr>
            </w:pPr>
            <w:r>
              <w:rPr>
                <w:sz w:val="16"/>
              </w:rPr>
              <w:t>2,7</w:t>
            </w:r>
          </w:p>
        </w:tc>
        <w:tc>
          <w:tcPr>
            <w:tcW w:w="573" w:type="dxa"/>
          </w:tcPr>
          <w:p>
            <w:pPr>
              <w:pStyle w:val="TableParagraph"/>
              <w:spacing w:before="19"/>
              <w:ind w:right="165"/>
              <w:jc w:val="right"/>
              <w:rPr>
                <w:sz w:val="16"/>
              </w:rPr>
            </w:pPr>
            <w:r>
              <w:rPr>
                <w:sz w:val="16"/>
              </w:rPr>
              <w:t>415</w:t>
            </w:r>
          </w:p>
        </w:tc>
        <w:tc>
          <w:tcPr>
            <w:tcW w:w="587" w:type="dxa"/>
          </w:tcPr>
          <w:p>
            <w:pPr>
              <w:pStyle w:val="TableParagraph"/>
              <w:spacing w:before="19"/>
              <w:ind w:left="100"/>
              <w:jc w:val="left"/>
              <w:rPr>
                <w:sz w:val="16"/>
              </w:rPr>
            </w:pPr>
            <w:r>
              <w:rPr>
                <w:sz w:val="16"/>
              </w:rPr>
              <w:t>1736</w:t>
            </w:r>
          </w:p>
        </w:tc>
        <w:tc>
          <w:tcPr>
            <w:tcW w:w="738" w:type="dxa"/>
          </w:tcPr>
          <w:p>
            <w:pPr>
              <w:pStyle w:val="TableParagraph"/>
              <w:spacing w:before="19"/>
              <w:ind w:left="43" w:right="47"/>
              <w:rPr>
                <w:sz w:val="16"/>
              </w:rPr>
            </w:pPr>
            <w:r>
              <w:rPr>
                <w:sz w:val="16"/>
              </w:rPr>
              <w:t>11,9</w:t>
            </w:r>
          </w:p>
        </w:tc>
        <w:tc>
          <w:tcPr>
            <w:tcW w:w="740" w:type="dxa"/>
          </w:tcPr>
          <w:p>
            <w:pPr>
              <w:pStyle w:val="TableParagraph"/>
              <w:spacing w:before="19"/>
              <w:ind w:left="44" w:right="45"/>
              <w:rPr>
                <w:sz w:val="16"/>
              </w:rPr>
            </w:pPr>
            <w:r>
              <w:rPr>
                <w:sz w:val="16"/>
              </w:rPr>
              <w:t>5,8</w:t>
            </w:r>
          </w:p>
        </w:tc>
        <w:tc>
          <w:tcPr>
            <w:tcW w:w="868" w:type="dxa"/>
          </w:tcPr>
          <w:p>
            <w:pPr>
              <w:pStyle w:val="TableParagraph"/>
              <w:spacing w:before="19"/>
              <w:ind w:left="46" w:right="59"/>
              <w:rPr>
                <w:sz w:val="16"/>
              </w:rPr>
            </w:pPr>
            <w:r>
              <w:rPr>
                <w:sz w:val="16"/>
              </w:rPr>
              <w:t>11</w:t>
            </w:r>
          </w:p>
        </w:tc>
        <w:tc>
          <w:tcPr>
            <w:tcW w:w="649" w:type="dxa"/>
          </w:tcPr>
          <w:p>
            <w:pPr>
              <w:pStyle w:val="TableParagraph"/>
              <w:spacing w:before="19"/>
              <w:ind w:left="144" w:right="153"/>
              <w:rPr>
                <w:sz w:val="16"/>
              </w:rPr>
            </w:pPr>
            <w:r>
              <w:rPr>
                <w:sz w:val="16"/>
              </w:rPr>
              <w:t>77,8</w:t>
            </w:r>
          </w:p>
        </w:tc>
        <w:tc>
          <w:tcPr>
            <w:tcW w:w="844" w:type="dxa"/>
          </w:tcPr>
          <w:p>
            <w:pPr>
              <w:pStyle w:val="TableParagraph"/>
              <w:spacing w:before="19"/>
              <w:ind w:left="59" w:right="66"/>
              <w:rPr>
                <w:sz w:val="16"/>
              </w:rPr>
            </w:pPr>
            <w:r>
              <w:rPr>
                <w:sz w:val="16"/>
              </w:rPr>
              <w:t>1,9</w:t>
            </w:r>
          </w:p>
        </w:tc>
        <w:tc>
          <w:tcPr>
            <w:tcW w:w="648" w:type="dxa"/>
          </w:tcPr>
          <w:p>
            <w:pPr>
              <w:pStyle w:val="TableParagraph"/>
              <w:spacing w:before="19"/>
              <w:ind w:left="58" w:right="59"/>
              <w:rPr>
                <w:sz w:val="16"/>
              </w:rPr>
            </w:pPr>
            <w:r>
              <w:rPr>
                <w:sz w:val="16"/>
              </w:rPr>
              <w:t>1,9</w:t>
            </w:r>
          </w:p>
        </w:tc>
        <w:tc>
          <w:tcPr>
            <w:tcW w:w="596" w:type="dxa"/>
          </w:tcPr>
          <w:p>
            <w:pPr>
              <w:pStyle w:val="TableParagraph"/>
              <w:spacing w:before="19"/>
              <w:ind w:left="53" w:right="55"/>
              <w:rPr>
                <w:sz w:val="16"/>
              </w:rPr>
            </w:pPr>
            <w:r>
              <w:rPr>
                <w:sz w:val="16"/>
              </w:rPr>
              <w:t>196</w:t>
            </w:r>
          </w:p>
        </w:tc>
        <w:tc>
          <w:tcPr>
            <w:tcW w:w="839" w:type="dxa"/>
          </w:tcPr>
          <w:p>
            <w:pPr>
              <w:pStyle w:val="TableParagraph"/>
              <w:spacing w:before="19"/>
              <w:ind w:left="49" w:right="53"/>
              <w:rPr>
                <w:sz w:val="16"/>
              </w:rPr>
            </w:pPr>
            <w:r>
              <w:rPr>
                <w:sz w:val="16"/>
              </w:rPr>
              <w:t>58</w:t>
            </w:r>
          </w:p>
        </w:tc>
      </w:tr>
      <w:tr>
        <w:trPr>
          <w:trHeight w:val="226" w:hRule="atLeast"/>
        </w:trPr>
        <w:tc>
          <w:tcPr>
            <w:tcW w:w="908" w:type="dxa"/>
          </w:tcPr>
          <w:p>
            <w:pPr>
              <w:pStyle w:val="TableParagraph"/>
              <w:ind w:left="160" w:right="79"/>
              <w:rPr>
                <w:sz w:val="16"/>
              </w:rPr>
            </w:pPr>
            <w:r>
              <w:rPr>
                <w:sz w:val="16"/>
              </w:rPr>
              <w:t>37</w:t>
            </w:r>
          </w:p>
        </w:tc>
        <w:tc>
          <w:tcPr>
            <w:tcW w:w="4354" w:type="dxa"/>
          </w:tcPr>
          <w:p>
            <w:pPr>
              <w:pStyle w:val="TableParagraph"/>
              <w:ind w:left="97"/>
              <w:jc w:val="left"/>
              <w:rPr>
                <w:sz w:val="16"/>
              </w:rPr>
            </w:pPr>
            <w:r>
              <w:rPr>
                <w:sz w:val="16"/>
              </w:rPr>
              <w:t>Lasanha, massa fresca, cozida</w:t>
            </w:r>
          </w:p>
        </w:tc>
        <w:tc>
          <w:tcPr>
            <w:tcW w:w="1692" w:type="dxa"/>
          </w:tcPr>
          <w:p>
            <w:pPr>
              <w:pStyle w:val="TableParagraph"/>
              <w:ind w:right="243"/>
              <w:jc w:val="right"/>
              <w:rPr>
                <w:sz w:val="16"/>
              </w:rPr>
            </w:pPr>
            <w:r>
              <w:rPr>
                <w:sz w:val="16"/>
              </w:rPr>
              <w:t>59,6</w:t>
            </w:r>
          </w:p>
        </w:tc>
        <w:tc>
          <w:tcPr>
            <w:tcW w:w="573" w:type="dxa"/>
          </w:tcPr>
          <w:p>
            <w:pPr>
              <w:pStyle w:val="TableParagraph"/>
              <w:ind w:right="165"/>
              <w:jc w:val="right"/>
              <w:rPr>
                <w:sz w:val="16"/>
              </w:rPr>
            </w:pPr>
            <w:r>
              <w:rPr>
                <w:sz w:val="16"/>
              </w:rPr>
              <w:t>164</w:t>
            </w:r>
          </w:p>
        </w:tc>
        <w:tc>
          <w:tcPr>
            <w:tcW w:w="587" w:type="dxa"/>
          </w:tcPr>
          <w:p>
            <w:pPr>
              <w:pStyle w:val="TableParagraph"/>
              <w:ind w:left="145"/>
              <w:jc w:val="left"/>
              <w:rPr>
                <w:sz w:val="16"/>
              </w:rPr>
            </w:pPr>
            <w:r>
              <w:rPr>
                <w:sz w:val="16"/>
              </w:rPr>
              <w:t>685</w:t>
            </w:r>
          </w:p>
        </w:tc>
        <w:tc>
          <w:tcPr>
            <w:tcW w:w="738" w:type="dxa"/>
          </w:tcPr>
          <w:p>
            <w:pPr>
              <w:pStyle w:val="TableParagraph"/>
              <w:ind w:left="43" w:right="45"/>
              <w:rPr>
                <w:sz w:val="16"/>
              </w:rPr>
            </w:pPr>
            <w:r>
              <w:rPr>
                <w:sz w:val="16"/>
              </w:rPr>
              <w:t>5,8</w:t>
            </w:r>
          </w:p>
        </w:tc>
        <w:tc>
          <w:tcPr>
            <w:tcW w:w="740" w:type="dxa"/>
          </w:tcPr>
          <w:p>
            <w:pPr>
              <w:pStyle w:val="TableParagraph"/>
              <w:ind w:left="44" w:right="45"/>
              <w:rPr>
                <w:sz w:val="16"/>
              </w:rPr>
            </w:pPr>
            <w:r>
              <w:rPr>
                <w:sz w:val="16"/>
              </w:rPr>
              <w:t>1,2</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32,5</w:t>
            </w:r>
          </w:p>
        </w:tc>
        <w:tc>
          <w:tcPr>
            <w:tcW w:w="844" w:type="dxa"/>
          </w:tcPr>
          <w:p>
            <w:pPr>
              <w:pStyle w:val="TableParagraph"/>
              <w:ind w:left="59" w:right="66"/>
              <w:rPr>
                <w:sz w:val="16"/>
              </w:rPr>
            </w:pPr>
            <w:r>
              <w:rPr>
                <w:sz w:val="16"/>
              </w:rPr>
              <w:t>1,6</w:t>
            </w:r>
          </w:p>
        </w:tc>
        <w:tc>
          <w:tcPr>
            <w:tcW w:w="648" w:type="dxa"/>
          </w:tcPr>
          <w:p>
            <w:pPr>
              <w:pStyle w:val="TableParagraph"/>
              <w:ind w:left="58" w:right="59"/>
              <w:rPr>
                <w:sz w:val="16"/>
              </w:rPr>
            </w:pPr>
            <w:r>
              <w:rPr>
                <w:sz w:val="16"/>
              </w:rPr>
              <w:t>0,9</w:t>
            </w:r>
          </w:p>
        </w:tc>
        <w:tc>
          <w:tcPr>
            <w:tcW w:w="596" w:type="dxa"/>
          </w:tcPr>
          <w:p>
            <w:pPr>
              <w:pStyle w:val="TableParagraph"/>
              <w:ind w:left="51" w:right="55"/>
              <w:rPr>
                <w:sz w:val="16"/>
              </w:rPr>
            </w:pPr>
            <w:r>
              <w:rPr>
                <w:sz w:val="16"/>
              </w:rPr>
              <w:t>10</w:t>
            </w:r>
          </w:p>
        </w:tc>
        <w:tc>
          <w:tcPr>
            <w:tcW w:w="839" w:type="dxa"/>
          </w:tcPr>
          <w:p>
            <w:pPr>
              <w:pStyle w:val="TableParagraph"/>
              <w:ind w:right="6"/>
              <w:rPr>
                <w:sz w:val="16"/>
              </w:rPr>
            </w:pPr>
            <w:r>
              <w:rPr>
                <w:w w:val="100"/>
                <w:sz w:val="16"/>
              </w:rPr>
              <w:t>4</w:t>
            </w:r>
          </w:p>
        </w:tc>
      </w:tr>
      <w:tr>
        <w:trPr>
          <w:trHeight w:val="227" w:hRule="atLeast"/>
        </w:trPr>
        <w:tc>
          <w:tcPr>
            <w:tcW w:w="908" w:type="dxa"/>
          </w:tcPr>
          <w:p>
            <w:pPr>
              <w:pStyle w:val="TableParagraph"/>
              <w:spacing w:before="19"/>
              <w:ind w:left="160" w:right="79"/>
              <w:rPr>
                <w:sz w:val="16"/>
              </w:rPr>
            </w:pPr>
            <w:r>
              <w:rPr>
                <w:sz w:val="16"/>
              </w:rPr>
              <w:t>38</w:t>
            </w:r>
          </w:p>
        </w:tc>
        <w:tc>
          <w:tcPr>
            <w:tcW w:w="4354" w:type="dxa"/>
          </w:tcPr>
          <w:p>
            <w:pPr>
              <w:pStyle w:val="TableParagraph"/>
              <w:spacing w:before="19"/>
              <w:ind w:left="97"/>
              <w:jc w:val="left"/>
              <w:rPr>
                <w:sz w:val="16"/>
              </w:rPr>
            </w:pPr>
            <w:r>
              <w:rPr>
                <w:sz w:val="16"/>
              </w:rPr>
              <w:t>Lasanha, massa fresca, crua</w:t>
            </w:r>
          </w:p>
        </w:tc>
        <w:tc>
          <w:tcPr>
            <w:tcW w:w="1692" w:type="dxa"/>
          </w:tcPr>
          <w:p>
            <w:pPr>
              <w:pStyle w:val="TableParagraph"/>
              <w:spacing w:before="19"/>
              <w:ind w:right="243"/>
              <w:jc w:val="right"/>
              <w:rPr>
                <w:sz w:val="16"/>
              </w:rPr>
            </w:pPr>
            <w:r>
              <w:rPr>
                <w:sz w:val="16"/>
              </w:rPr>
              <w:t>45,0</w:t>
            </w:r>
          </w:p>
        </w:tc>
        <w:tc>
          <w:tcPr>
            <w:tcW w:w="573" w:type="dxa"/>
          </w:tcPr>
          <w:p>
            <w:pPr>
              <w:pStyle w:val="TableParagraph"/>
              <w:spacing w:before="19"/>
              <w:ind w:right="165"/>
              <w:jc w:val="right"/>
              <w:rPr>
                <w:sz w:val="16"/>
              </w:rPr>
            </w:pPr>
            <w:r>
              <w:rPr>
                <w:sz w:val="16"/>
              </w:rPr>
              <w:t>220</w:t>
            </w:r>
          </w:p>
        </w:tc>
        <w:tc>
          <w:tcPr>
            <w:tcW w:w="587" w:type="dxa"/>
          </w:tcPr>
          <w:p>
            <w:pPr>
              <w:pStyle w:val="TableParagraph"/>
              <w:spacing w:before="19"/>
              <w:ind w:left="145"/>
              <w:jc w:val="left"/>
              <w:rPr>
                <w:sz w:val="16"/>
              </w:rPr>
            </w:pPr>
            <w:r>
              <w:rPr>
                <w:sz w:val="16"/>
              </w:rPr>
              <w:t>922</w:t>
            </w:r>
          </w:p>
        </w:tc>
        <w:tc>
          <w:tcPr>
            <w:tcW w:w="738" w:type="dxa"/>
          </w:tcPr>
          <w:p>
            <w:pPr>
              <w:pStyle w:val="TableParagraph"/>
              <w:spacing w:before="19"/>
              <w:ind w:left="43" w:right="45"/>
              <w:rPr>
                <w:sz w:val="16"/>
              </w:rPr>
            </w:pPr>
            <w:r>
              <w:rPr>
                <w:sz w:val="16"/>
              </w:rPr>
              <w:t>7,0</w:t>
            </w:r>
          </w:p>
        </w:tc>
        <w:tc>
          <w:tcPr>
            <w:tcW w:w="740" w:type="dxa"/>
          </w:tcPr>
          <w:p>
            <w:pPr>
              <w:pStyle w:val="TableParagraph"/>
              <w:spacing w:before="19"/>
              <w:ind w:left="44" w:right="45"/>
              <w:rPr>
                <w:sz w:val="16"/>
              </w:rPr>
            </w:pPr>
            <w:r>
              <w:rPr>
                <w:sz w:val="16"/>
              </w:rPr>
              <w:t>1,3</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45,1</w:t>
            </w:r>
          </w:p>
        </w:tc>
        <w:tc>
          <w:tcPr>
            <w:tcW w:w="844" w:type="dxa"/>
          </w:tcPr>
          <w:p>
            <w:pPr>
              <w:pStyle w:val="TableParagraph"/>
              <w:spacing w:before="19"/>
              <w:ind w:left="59" w:right="66"/>
              <w:rPr>
                <w:sz w:val="16"/>
              </w:rPr>
            </w:pPr>
            <w:r>
              <w:rPr>
                <w:sz w:val="16"/>
              </w:rPr>
              <w:t>1,6</w:t>
            </w:r>
          </w:p>
        </w:tc>
        <w:tc>
          <w:tcPr>
            <w:tcW w:w="648" w:type="dxa"/>
          </w:tcPr>
          <w:p>
            <w:pPr>
              <w:pStyle w:val="TableParagraph"/>
              <w:spacing w:before="19"/>
              <w:ind w:left="58" w:right="59"/>
              <w:rPr>
                <w:sz w:val="16"/>
              </w:rPr>
            </w:pPr>
            <w:r>
              <w:rPr>
                <w:sz w:val="16"/>
              </w:rPr>
              <w:t>1,6</w:t>
            </w:r>
          </w:p>
        </w:tc>
        <w:tc>
          <w:tcPr>
            <w:tcW w:w="596" w:type="dxa"/>
          </w:tcPr>
          <w:p>
            <w:pPr>
              <w:pStyle w:val="TableParagraph"/>
              <w:spacing w:before="19"/>
              <w:ind w:left="51" w:right="55"/>
              <w:rPr>
                <w:sz w:val="16"/>
              </w:rPr>
            </w:pPr>
            <w:r>
              <w:rPr>
                <w:sz w:val="16"/>
              </w:rPr>
              <w:t>17</w:t>
            </w:r>
          </w:p>
        </w:tc>
        <w:tc>
          <w:tcPr>
            <w:tcW w:w="839" w:type="dxa"/>
          </w:tcPr>
          <w:p>
            <w:pPr>
              <w:pStyle w:val="TableParagraph"/>
              <w:spacing w:before="19"/>
              <w:ind w:left="49" w:right="53"/>
              <w:rPr>
                <w:sz w:val="16"/>
              </w:rPr>
            </w:pPr>
            <w:r>
              <w:rPr>
                <w:sz w:val="16"/>
              </w:rPr>
              <w:t>13</w:t>
            </w:r>
          </w:p>
        </w:tc>
      </w:tr>
      <w:tr>
        <w:trPr>
          <w:trHeight w:val="226" w:hRule="atLeast"/>
        </w:trPr>
        <w:tc>
          <w:tcPr>
            <w:tcW w:w="908" w:type="dxa"/>
          </w:tcPr>
          <w:p>
            <w:pPr>
              <w:pStyle w:val="TableParagraph"/>
              <w:spacing w:before="19"/>
              <w:ind w:left="160" w:right="79"/>
              <w:rPr>
                <w:sz w:val="16"/>
              </w:rPr>
            </w:pPr>
            <w:r>
              <w:rPr>
                <w:sz w:val="16"/>
              </w:rPr>
              <w:t>39</w:t>
            </w:r>
          </w:p>
        </w:tc>
        <w:tc>
          <w:tcPr>
            <w:tcW w:w="4354" w:type="dxa"/>
          </w:tcPr>
          <w:p>
            <w:pPr>
              <w:pStyle w:val="TableParagraph"/>
              <w:spacing w:before="19"/>
              <w:ind w:left="97"/>
              <w:jc w:val="left"/>
              <w:rPr>
                <w:sz w:val="16"/>
              </w:rPr>
            </w:pPr>
            <w:r>
              <w:rPr>
                <w:sz w:val="16"/>
              </w:rPr>
              <w:t>Macarrão, instantâneo</w:t>
            </w:r>
          </w:p>
        </w:tc>
        <w:tc>
          <w:tcPr>
            <w:tcW w:w="1692" w:type="dxa"/>
          </w:tcPr>
          <w:p>
            <w:pPr>
              <w:pStyle w:val="TableParagraph"/>
              <w:spacing w:before="19"/>
              <w:ind w:right="286"/>
              <w:jc w:val="right"/>
              <w:rPr>
                <w:sz w:val="16"/>
              </w:rPr>
            </w:pPr>
            <w:r>
              <w:rPr>
                <w:sz w:val="16"/>
              </w:rPr>
              <w:t>6,0</w:t>
            </w:r>
          </w:p>
        </w:tc>
        <w:tc>
          <w:tcPr>
            <w:tcW w:w="573" w:type="dxa"/>
          </w:tcPr>
          <w:p>
            <w:pPr>
              <w:pStyle w:val="TableParagraph"/>
              <w:spacing w:before="19"/>
              <w:ind w:right="165"/>
              <w:jc w:val="right"/>
              <w:rPr>
                <w:sz w:val="16"/>
              </w:rPr>
            </w:pPr>
            <w:r>
              <w:rPr>
                <w:sz w:val="16"/>
              </w:rPr>
              <w:t>436</w:t>
            </w:r>
          </w:p>
        </w:tc>
        <w:tc>
          <w:tcPr>
            <w:tcW w:w="587" w:type="dxa"/>
          </w:tcPr>
          <w:p>
            <w:pPr>
              <w:pStyle w:val="TableParagraph"/>
              <w:spacing w:before="19"/>
              <w:ind w:left="100"/>
              <w:jc w:val="left"/>
              <w:rPr>
                <w:sz w:val="16"/>
              </w:rPr>
            </w:pPr>
            <w:r>
              <w:rPr>
                <w:sz w:val="16"/>
              </w:rPr>
              <w:t>1824</w:t>
            </w:r>
          </w:p>
        </w:tc>
        <w:tc>
          <w:tcPr>
            <w:tcW w:w="738" w:type="dxa"/>
          </w:tcPr>
          <w:p>
            <w:pPr>
              <w:pStyle w:val="TableParagraph"/>
              <w:spacing w:before="19"/>
              <w:ind w:left="43" w:right="45"/>
              <w:rPr>
                <w:sz w:val="16"/>
              </w:rPr>
            </w:pPr>
            <w:r>
              <w:rPr>
                <w:sz w:val="16"/>
              </w:rPr>
              <w:t>8,8</w:t>
            </w:r>
          </w:p>
        </w:tc>
        <w:tc>
          <w:tcPr>
            <w:tcW w:w="740" w:type="dxa"/>
          </w:tcPr>
          <w:p>
            <w:pPr>
              <w:pStyle w:val="TableParagraph"/>
              <w:spacing w:before="19"/>
              <w:ind w:left="44" w:right="48"/>
              <w:rPr>
                <w:sz w:val="16"/>
              </w:rPr>
            </w:pPr>
            <w:r>
              <w:rPr>
                <w:sz w:val="16"/>
              </w:rPr>
              <w:t>17,2</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62,4</w:t>
            </w:r>
          </w:p>
        </w:tc>
        <w:tc>
          <w:tcPr>
            <w:tcW w:w="844" w:type="dxa"/>
          </w:tcPr>
          <w:p>
            <w:pPr>
              <w:pStyle w:val="TableParagraph"/>
              <w:spacing w:before="19"/>
              <w:ind w:left="59" w:right="66"/>
              <w:rPr>
                <w:sz w:val="16"/>
              </w:rPr>
            </w:pPr>
            <w:r>
              <w:rPr>
                <w:sz w:val="16"/>
              </w:rPr>
              <w:t>5,6</w:t>
            </w:r>
          </w:p>
        </w:tc>
        <w:tc>
          <w:tcPr>
            <w:tcW w:w="648" w:type="dxa"/>
          </w:tcPr>
          <w:p>
            <w:pPr>
              <w:pStyle w:val="TableParagraph"/>
              <w:spacing w:before="19"/>
              <w:ind w:left="58" w:right="59"/>
              <w:rPr>
                <w:sz w:val="16"/>
              </w:rPr>
            </w:pPr>
            <w:r>
              <w:rPr>
                <w:sz w:val="16"/>
              </w:rPr>
              <w:t>5,6</w:t>
            </w:r>
          </w:p>
        </w:tc>
        <w:tc>
          <w:tcPr>
            <w:tcW w:w="596" w:type="dxa"/>
          </w:tcPr>
          <w:p>
            <w:pPr>
              <w:pStyle w:val="TableParagraph"/>
              <w:spacing w:before="19"/>
              <w:ind w:left="51" w:right="55"/>
              <w:rPr>
                <w:sz w:val="16"/>
              </w:rPr>
            </w:pPr>
            <w:r>
              <w:rPr>
                <w:sz w:val="16"/>
              </w:rPr>
              <w:t>18</w:t>
            </w:r>
          </w:p>
        </w:tc>
        <w:tc>
          <w:tcPr>
            <w:tcW w:w="839" w:type="dxa"/>
          </w:tcPr>
          <w:p>
            <w:pPr>
              <w:pStyle w:val="TableParagraph"/>
              <w:spacing w:before="19"/>
              <w:ind w:left="49" w:right="53"/>
              <w:rPr>
                <w:sz w:val="16"/>
              </w:rPr>
            </w:pPr>
            <w:r>
              <w:rPr>
                <w:sz w:val="16"/>
              </w:rPr>
              <w:t>19</w:t>
            </w:r>
          </w:p>
        </w:tc>
      </w:tr>
      <w:tr>
        <w:trPr>
          <w:trHeight w:val="226" w:hRule="atLeast"/>
        </w:trPr>
        <w:tc>
          <w:tcPr>
            <w:tcW w:w="908" w:type="dxa"/>
          </w:tcPr>
          <w:p>
            <w:pPr>
              <w:pStyle w:val="TableParagraph"/>
              <w:ind w:left="160" w:right="79"/>
              <w:rPr>
                <w:sz w:val="16"/>
              </w:rPr>
            </w:pPr>
            <w:r>
              <w:rPr>
                <w:sz w:val="16"/>
              </w:rPr>
              <w:t>40</w:t>
            </w:r>
          </w:p>
        </w:tc>
        <w:tc>
          <w:tcPr>
            <w:tcW w:w="4354" w:type="dxa"/>
          </w:tcPr>
          <w:p>
            <w:pPr>
              <w:pStyle w:val="TableParagraph"/>
              <w:ind w:left="97"/>
              <w:jc w:val="left"/>
              <w:rPr>
                <w:sz w:val="16"/>
              </w:rPr>
            </w:pPr>
            <w:r>
              <w:rPr>
                <w:sz w:val="16"/>
              </w:rPr>
              <w:t>Macarrão, trigo, cru</w:t>
            </w:r>
          </w:p>
        </w:tc>
        <w:tc>
          <w:tcPr>
            <w:tcW w:w="1692" w:type="dxa"/>
          </w:tcPr>
          <w:p>
            <w:pPr>
              <w:pStyle w:val="TableParagraph"/>
              <w:ind w:right="243"/>
              <w:jc w:val="right"/>
              <w:rPr>
                <w:sz w:val="16"/>
              </w:rPr>
            </w:pPr>
            <w:r>
              <w:rPr>
                <w:sz w:val="16"/>
              </w:rPr>
              <w:t>10,2</w:t>
            </w:r>
          </w:p>
        </w:tc>
        <w:tc>
          <w:tcPr>
            <w:tcW w:w="573" w:type="dxa"/>
          </w:tcPr>
          <w:p>
            <w:pPr>
              <w:pStyle w:val="TableParagraph"/>
              <w:ind w:right="165"/>
              <w:jc w:val="right"/>
              <w:rPr>
                <w:sz w:val="16"/>
              </w:rPr>
            </w:pPr>
            <w:r>
              <w:rPr>
                <w:sz w:val="16"/>
              </w:rPr>
              <w:t>371</w:t>
            </w:r>
          </w:p>
        </w:tc>
        <w:tc>
          <w:tcPr>
            <w:tcW w:w="587" w:type="dxa"/>
          </w:tcPr>
          <w:p>
            <w:pPr>
              <w:pStyle w:val="TableParagraph"/>
              <w:ind w:left="100"/>
              <w:jc w:val="left"/>
              <w:rPr>
                <w:sz w:val="16"/>
              </w:rPr>
            </w:pPr>
            <w:r>
              <w:rPr>
                <w:sz w:val="16"/>
              </w:rPr>
              <w:t>1553</w:t>
            </w:r>
          </w:p>
        </w:tc>
        <w:tc>
          <w:tcPr>
            <w:tcW w:w="738" w:type="dxa"/>
          </w:tcPr>
          <w:p>
            <w:pPr>
              <w:pStyle w:val="TableParagraph"/>
              <w:ind w:left="43" w:right="47"/>
              <w:rPr>
                <w:sz w:val="16"/>
              </w:rPr>
            </w:pPr>
            <w:r>
              <w:rPr>
                <w:sz w:val="16"/>
              </w:rPr>
              <w:t>10,0</w:t>
            </w:r>
          </w:p>
        </w:tc>
        <w:tc>
          <w:tcPr>
            <w:tcW w:w="740" w:type="dxa"/>
          </w:tcPr>
          <w:p>
            <w:pPr>
              <w:pStyle w:val="TableParagraph"/>
              <w:ind w:left="44" w:right="45"/>
              <w:rPr>
                <w:sz w:val="16"/>
              </w:rPr>
            </w:pPr>
            <w:r>
              <w:rPr>
                <w:sz w:val="16"/>
              </w:rPr>
              <w:t>1,3</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77,9</w:t>
            </w:r>
          </w:p>
        </w:tc>
        <w:tc>
          <w:tcPr>
            <w:tcW w:w="844" w:type="dxa"/>
          </w:tcPr>
          <w:p>
            <w:pPr>
              <w:pStyle w:val="TableParagraph"/>
              <w:ind w:left="59" w:right="66"/>
              <w:rPr>
                <w:sz w:val="16"/>
              </w:rPr>
            </w:pPr>
            <w:r>
              <w:rPr>
                <w:sz w:val="16"/>
              </w:rPr>
              <w:t>2,9</w:t>
            </w:r>
          </w:p>
        </w:tc>
        <w:tc>
          <w:tcPr>
            <w:tcW w:w="648" w:type="dxa"/>
          </w:tcPr>
          <w:p>
            <w:pPr>
              <w:pStyle w:val="TableParagraph"/>
              <w:ind w:left="58" w:right="59"/>
              <w:rPr>
                <w:sz w:val="16"/>
              </w:rPr>
            </w:pPr>
            <w:r>
              <w:rPr>
                <w:sz w:val="16"/>
              </w:rPr>
              <w:t>0,5</w:t>
            </w:r>
          </w:p>
        </w:tc>
        <w:tc>
          <w:tcPr>
            <w:tcW w:w="596" w:type="dxa"/>
          </w:tcPr>
          <w:p>
            <w:pPr>
              <w:pStyle w:val="TableParagraph"/>
              <w:ind w:left="51" w:right="55"/>
              <w:rPr>
                <w:sz w:val="16"/>
              </w:rPr>
            </w:pPr>
            <w:r>
              <w:rPr>
                <w:sz w:val="16"/>
              </w:rPr>
              <w:t>17</w:t>
            </w:r>
          </w:p>
        </w:tc>
        <w:tc>
          <w:tcPr>
            <w:tcW w:w="839" w:type="dxa"/>
          </w:tcPr>
          <w:p>
            <w:pPr>
              <w:pStyle w:val="TableParagraph"/>
              <w:ind w:left="49" w:right="53"/>
              <w:rPr>
                <w:sz w:val="16"/>
              </w:rPr>
            </w:pPr>
            <w:r>
              <w:rPr>
                <w:sz w:val="16"/>
              </w:rPr>
              <w:t>28</w:t>
            </w:r>
          </w:p>
        </w:tc>
      </w:tr>
      <w:tr>
        <w:trPr>
          <w:trHeight w:val="226" w:hRule="atLeast"/>
        </w:trPr>
        <w:tc>
          <w:tcPr>
            <w:tcW w:w="908" w:type="dxa"/>
          </w:tcPr>
          <w:p>
            <w:pPr>
              <w:pStyle w:val="TableParagraph"/>
              <w:spacing w:before="19"/>
              <w:ind w:left="160" w:right="79"/>
              <w:rPr>
                <w:sz w:val="16"/>
              </w:rPr>
            </w:pPr>
            <w:r>
              <w:rPr>
                <w:sz w:val="16"/>
              </w:rPr>
              <w:t>41</w:t>
            </w:r>
          </w:p>
        </w:tc>
        <w:tc>
          <w:tcPr>
            <w:tcW w:w="4354" w:type="dxa"/>
          </w:tcPr>
          <w:p>
            <w:pPr>
              <w:pStyle w:val="TableParagraph"/>
              <w:spacing w:before="19"/>
              <w:ind w:left="97"/>
              <w:jc w:val="left"/>
              <w:rPr>
                <w:sz w:val="16"/>
              </w:rPr>
            </w:pPr>
            <w:r>
              <w:rPr>
                <w:sz w:val="16"/>
              </w:rPr>
              <w:t>Macarrão, trigo, cru, com ovos</w:t>
            </w:r>
          </w:p>
        </w:tc>
        <w:tc>
          <w:tcPr>
            <w:tcW w:w="1692" w:type="dxa"/>
          </w:tcPr>
          <w:p>
            <w:pPr>
              <w:pStyle w:val="TableParagraph"/>
              <w:spacing w:before="19"/>
              <w:ind w:right="243"/>
              <w:jc w:val="right"/>
              <w:rPr>
                <w:sz w:val="16"/>
              </w:rPr>
            </w:pPr>
            <w:r>
              <w:rPr>
                <w:sz w:val="16"/>
              </w:rPr>
              <w:t>10,6</w:t>
            </w:r>
          </w:p>
        </w:tc>
        <w:tc>
          <w:tcPr>
            <w:tcW w:w="573" w:type="dxa"/>
          </w:tcPr>
          <w:p>
            <w:pPr>
              <w:pStyle w:val="TableParagraph"/>
              <w:spacing w:before="19"/>
              <w:ind w:right="165"/>
              <w:jc w:val="right"/>
              <w:rPr>
                <w:sz w:val="16"/>
              </w:rPr>
            </w:pPr>
            <w:r>
              <w:rPr>
                <w:sz w:val="16"/>
              </w:rPr>
              <w:t>371</w:t>
            </w:r>
          </w:p>
        </w:tc>
        <w:tc>
          <w:tcPr>
            <w:tcW w:w="587" w:type="dxa"/>
          </w:tcPr>
          <w:p>
            <w:pPr>
              <w:pStyle w:val="TableParagraph"/>
              <w:spacing w:before="19"/>
              <w:ind w:left="100"/>
              <w:jc w:val="left"/>
              <w:rPr>
                <w:sz w:val="16"/>
              </w:rPr>
            </w:pPr>
            <w:r>
              <w:rPr>
                <w:sz w:val="16"/>
              </w:rPr>
              <w:t>1550</w:t>
            </w:r>
          </w:p>
        </w:tc>
        <w:tc>
          <w:tcPr>
            <w:tcW w:w="738" w:type="dxa"/>
          </w:tcPr>
          <w:p>
            <w:pPr>
              <w:pStyle w:val="TableParagraph"/>
              <w:spacing w:before="19"/>
              <w:ind w:left="43" w:right="47"/>
              <w:rPr>
                <w:sz w:val="16"/>
              </w:rPr>
            </w:pPr>
            <w:r>
              <w:rPr>
                <w:sz w:val="16"/>
              </w:rPr>
              <w:t>10,3</w:t>
            </w:r>
          </w:p>
        </w:tc>
        <w:tc>
          <w:tcPr>
            <w:tcW w:w="740" w:type="dxa"/>
          </w:tcPr>
          <w:p>
            <w:pPr>
              <w:pStyle w:val="TableParagraph"/>
              <w:spacing w:before="19"/>
              <w:ind w:left="44" w:right="45"/>
              <w:rPr>
                <w:sz w:val="16"/>
              </w:rPr>
            </w:pPr>
            <w:r>
              <w:rPr>
                <w:sz w:val="16"/>
              </w:rPr>
              <w:t>2,0</w:t>
            </w:r>
          </w:p>
        </w:tc>
        <w:tc>
          <w:tcPr>
            <w:tcW w:w="868" w:type="dxa"/>
          </w:tcPr>
          <w:p>
            <w:pPr>
              <w:pStyle w:val="TableParagraph"/>
              <w:spacing w:before="19"/>
              <w:ind w:left="46" w:right="59"/>
              <w:rPr>
                <w:sz w:val="16"/>
              </w:rPr>
            </w:pPr>
            <w:r>
              <w:rPr>
                <w:sz w:val="16"/>
              </w:rPr>
              <w:t>18</w:t>
            </w:r>
          </w:p>
        </w:tc>
        <w:tc>
          <w:tcPr>
            <w:tcW w:w="649" w:type="dxa"/>
          </w:tcPr>
          <w:p>
            <w:pPr>
              <w:pStyle w:val="TableParagraph"/>
              <w:spacing w:before="19"/>
              <w:ind w:left="144" w:right="153"/>
              <w:rPr>
                <w:sz w:val="16"/>
              </w:rPr>
            </w:pPr>
            <w:r>
              <w:rPr>
                <w:sz w:val="16"/>
              </w:rPr>
              <w:t>76,6</w:t>
            </w:r>
          </w:p>
        </w:tc>
        <w:tc>
          <w:tcPr>
            <w:tcW w:w="844" w:type="dxa"/>
          </w:tcPr>
          <w:p>
            <w:pPr>
              <w:pStyle w:val="TableParagraph"/>
              <w:spacing w:before="19"/>
              <w:ind w:left="59" w:right="66"/>
              <w:rPr>
                <w:sz w:val="16"/>
              </w:rPr>
            </w:pPr>
            <w:r>
              <w:rPr>
                <w:sz w:val="16"/>
              </w:rPr>
              <w:t>2,3</w:t>
            </w:r>
          </w:p>
        </w:tc>
        <w:tc>
          <w:tcPr>
            <w:tcW w:w="648" w:type="dxa"/>
          </w:tcPr>
          <w:p>
            <w:pPr>
              <w:pStyle w:val="TableParagraph"/>
              <w:spacing w:before="19"/>
              <w:ind w:left="58" w:right="59"/>
              <w:rPr>
                <w:sz w:val="16"/>
              </w:rPr>
            </w:pPr>
            <w:r>
              <w:rPr>
                <w:sz w:val="16"/>
              </w:rPr>
              <w:t>0,5</w:t>
            </w:r>
          </w:p>
        </w:tc>
        <w:tc>
          <w:tcPr>
            <w:tcW w:w="596" w:type="dxa"/>
          </w:tcPr>
          <w:p>
            <w:pPr>
              <w:pStyle w:val="TableParagraph"/>
              <w:spacing w:before="19"/>
              <w:ind w:left="51" w:right="55"/>
              <w:rPr>
                <w:sz w:val="16"/>
              </w:rPr>
            </w:pPr>
            <w:r>
              <w:rPr>
                <w:sz w:val="16"/>
              </w:rPr>
              <w:t>19</w:t>
            </w:r>
          </w:p>
        </w:tc>
        <w:tc>
          <w:tcPr>
            <w:tcW w:w="839" w:type="dxa"/>
          </w:tcPr>
          <w:p>
            <w:pPr>
              <w:pStyle w:val="TableParagraph"/>
              <w:spacing w:before="19"/>
              <w:ind w:left="49" w:right="55"/>
              <w:rPr>
                <w:sz w:val="16"/>
              </w:rPr>
            </w:pPr>
            <w:r>
              <w:rPr>
                <w:sz w:val="16"/>
              </w:rPr>
              <w:t>Tr</w:t>
            </w:r>
          </w:p>
        </w:tc>
      </w:tr>
      <w:tr>
        <w:trPr>
          <w:trHeight w:val="226" w:hRule="atLeast"/>
        </w:trPr>
        <w:tc>
          <w:tcPr>
            <w:tcW w:w="908" w:type="dxa"/>
          </w:tcPr>
          <w:p>
            <w:pPr>
              <w:pStyle w:val="TableParagraph"/>
              <w:ind w:left="160" w:right="79"/>
              <w:rPr>
                <w:sz w:val="16"/>
              </w:rPr>
            </w:pPr>
            <w:r>
              <w:rPr>
                <w:sz w:val="16"/>
              </w:rPr>
              <w:t>42</w:t>
            </w:r>
          </w:p>
        </w:tc>
        <w:tc>
          <w:tcPr>
            <w:tcW w:w="4354" w:type="dxa"/>
          </w:tcPr>
          <w:p>
            <w:pPr>
              <w:pStyle w:val="TableParagraph"/>
              <w:ind w:left="97"/>
              <w:jc w:val="left"/>
              <w:rPr>
                <w:sz w:val="16"/>
              </w:rPr>
            </w:pPr>
            <w:r>
              <w:rPr>
                <w:sz w:val="16"/>
              </w:rPr>
              <w:t>Milho, amido, cru</w:t>
            </w:r>
          </w:p>
        </w:tc>
        <w:tc>
          <w:tcPr>
            <w:tcW w:w="1692" w:type="dxa"/>
          </w:tcPr>
          <w:p>
            <w:pPr>
              <w:pStyle w:val="TableParagraph"/>
              <w:ind w:right="243"/>
              <w:jc w:val="right"/>
              <w:rPr>
                <w:sz w:val="16"/>
              </w:rPr>
            </w:pPr>
            <w:r>
              <w:rPr>
                <w:sz w:val="16"/>
              </w:rPr>
              <w:t>12,2</w:t>
            </w:r>
          </w:p>
        </w:tc>
        <w:tc>
          <w:tcPr>
            <w:tcW w:w="573" w:type="dxa"/>
          </w:tcPr>
          <w:p>
            <w:pPr>
              <w:pStyle w:val="TableParagraph"/>
              <w:ind w:right="165"/>
              <w:jc w:val="right"/>
              <w:rPr>
                <w:sz w:val="16"/>
              </w:rPr>
            </w:pPr>
            <w:r>
              <w:rPr>
                <w:sz w:val="16"/>
              </w:rPr>
              <w:t>361</w:t>
            </w:r>
          </w:p>
        </w:tc>
        <w:tc>
          <w:tcPr>
            <w:tcW w:w="587" w:type="dxa"/>
          </w:tcPr>
          <w:p>
            <w:pPr>
              <w:pStyle w:val="TableParagraph"/>
              <w:ind w:left="100"/>
              <w:jc w:val="left"/>
              <w:rPr>
                <w:sz w:val="16"/>
              </w:rPr>
            </w:pPr>
            <w:r>
              <w:rPr>
                <w:sz w:val="16"/>
              </w:rPr>
              <w:t>1512</w:t>
            </w:r>
          </w:p>
        </w:tc>
        <w:tc>
          <w:tcPr>
            <w:tcW w:w="738" w:type="dxa"/>
          </w:tcPr>
          <w:p>
            <w:pPr>
              <w:pStyle w:val="TableParagraph"/>
              <w:ind w:left="43" w:right="45"/>
              <w:rPr>
                <w:sz w:val="16"/>
              </w:rPr>
            </w:pPr>
            <w:r>
              <w:rPr>
                <w:sz w:val="16"/>
              </w:rPr>
              <w:t>0,6</w:t>
            </w:r>
          </w:p>
        </w:tc>
        <w:tc>
          <w:tcPr>
            <w:tcW w:w="740" w:type="dxa"/>
          </w:tcPr>
          <w:p>
            <w:pPr>
              <w:pStyle w:val="TableParagraph"/>
              <w:ind w:left="44" w:right="45"/>
              <w:rPr>
                <w:sz w:val="16"/>
              </w:rPr>
            </w:pPr>
            <w:r>
              <w:rPr>
                <w:sz w:val="16"/>
              </w:rPr>
              <w:t>Tr</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87,1</w:t>
            </w:r>
          </w:p>
        </w:tc>
        <w:tc>
          <w:tcPr>
            <w:tcW w:w="844" w:type="dxa"/>
          </w:tcPr>
          <w:p>
            <w:pPr>
              <w:pStyle w:val="TableParagraph"/>
              <w:ind w:left="59" w:right="66"/>
              <w:rPr>
                <w:sz w:val="16"/>
              </w:rPr>
            </w:pPr>
            <w:r>
              <w:rPr>
                <w:sz w:val="16"/>
              </w:rPr>
              <w:t>0,7</w:t>
            </w:r>
          </w:p>
        </w:tc>
        <w:tc>
          <w:tcPr>
            <w:tcW w:w="648" w:type="dxa"/>
          </w:tcPr>
          <w:p>
            <w:pPr>
              <w:pStyle w:val="TableParagraph"/>
              <w:ind w:left="58" w:right="59"/>
              <w:rPr>
                <w:sz w:val="16"/>
              </w:rPr>
            </w:pPr>
            <w:r>
              <w:rPr>
                <w:sz w:val="16"/>
              </w:rPr>
              <w:t>0,1</w:t>
            </w:r>
          </w:p>
        </w:tc>
        <w:tc>
          <w:tcPr>
            <w:tcW w:w="596" w:type="dxa"/>
          </w:tcPr>
          <w:p>
            <w:pPr>
              <w:pStyle w:val="TableParagraph"/>
              <w:ind w:right="2"/>
              <w:rPr>
                <w:sz w:val="16"/>
              </w:rPr>
            </w:pPr>
            <w:r>
              <w:rPr>
                <w:w w:val="100"/>
                <w:sz w:val="16"/>
              </w:rPr>
              <w:t>1</w:t>
            </w:r>
          </w:p>
        </w:tc>
        <w:tc>
          <w:tcPr>
            <w:tcW w:w="839" w:type="dxa"/>
          </w:tcPr>
          <w:p>
            <w:pPr>
              <w:pStyle w:val="TableParagraph"/>
              <w:ind w:right="7"/>
              <w:rPr>
                <w:sz w:val="16"/>
              </w:rPr>
            </w:pPr>
            <w:r>
              <w:rPr>
                <w:w w:val="100"/>
                <w:sz w:val="16"/>
              </w:rPr>
              <w:t>3</w:t>
            </w:r>
          </w:p>
        </w:tc>
      </w:tr>
      <w:tr>
        <w:trPr>
          <w:trHeight w:val="227" w:hRule="atLeast"/>
        </w:trPr>
        <w:tc>
          <w:tcPr>
            <w:tcW w:w="908" w:type="dxa"/>
          </w:tcPr>
          <w:p>
            <w:pPr>
              <w:pStyle w:val="TableParagraph"/>
              <w:spacing w:before="19"/>
              <w:ind w:left="160" w:right="79"/>
              <w:rPr>
                <w:sz w:val="16"/>
              </w:rPr>
            </w:pPr>
            <w:r>
              <w:rPr>
                <w:sz w:val="16"/>
              </w:rPr>
              <w:t>43</w:t>
            </w:r>
          </w:p>
        </w:tc>
        <w:tc>
          <w:tcPr>
            <w:tcW w:w="4354" w:type="dxa"/>
          </w:tcPr>
          <w:p>
            <w:pPr>
              <w:pStyle w:val="TableParagraph"/>
              <w:spacing w:before="19"/>
              <w:ind w:left="97"/>
              <w:jc w:val="left"/>
              <w:rPr>
                <w:sz w:val="16"/>
              </w:rPr>
            </w:pPr>
            <w:r>
              <w:rPr>
                <w:sz w:val="16"/>
              </w:rPr>
              <w:t>Milho, fubá, cru</w:t>
            </w:r>
          </w:p>
        </w:tc>
        <w:tc>
          <w:tcPr>
            <w:tcW w:w="1692" w:type="dxa"/>
          </w:tcPr>
          <w:p>
            <w:pPr>
              <w:pStyle w:val="TableParagraph"/>
              <w:spacing w:before="19"/>
              <w:ind w:right="243"/>
              <w:jc w:val="right"/>
              <w:rPr>
                <w:sz w:val="16"/>
              </w:rPr>
            </w:pPr>
            <w:r>
              <w:rPr>
                <w:sz w:val="16"/>
              </w:rPr>
              <w:t>11,5</w:t>
            </w:r>
          </w:p>
        </w:tc>
        <w:tc>
          <w:tcPr>
            <w:tcW w:w="573" w:type="dxa"/>
          </w:tcPr>
          <w:p>
            <w:pPr>
              <w:pStyle w:val="TableParagraph"/>
              <w:spacing w:before="19"/>
              <w:ind w:right="165"/>
              <w:jc w:val="right"/>
              <w:rPr>
                <w:sz w:val="16"/>
              </w:rPr>
            </w:pPr>
            <w:r>
              <w:rPr>
                <w:sz w:val="16"/>
              </w:rPr>
              <w:t>353</w:t>
            </w:r>
          </w:p>
        </w:tc>
        <w:tc>
          <w:tcPr>
            <w:tcW w:w="587" w:type="dxa"/>
          </w:tcPr>
          <w:p>
            <w:pPr>
              <w:pStyle w:val="TableParagraph"/>
              <w:spacing w:before="19"/>
              <w:ind w:left="100"/>
              <w:jc w:val="left"/>
              <w:rPr>
                <w:sz w:val="16"/>
              </w:rPr>
            </w:pPr>
            <w:r>
              <w:rPr>
                <w:sz w:val="16"/>
              </w:rPr>
              <w:t>1479</w:t>
            </w:r>
          </w:p>
        </w:tc>
        <w:tc>
          <w:tcPr>
            <w:tcW w:w="738" w:type="dxa"/>
          </w:tcPr>
          <w:p>
            <w:pPr>
              <w:pStyle w:val="TableParagraph"/>
              <w:spacing w:before="19"/>
              <w:ind w:left="43" w:right="45"/>
              <w:rPr>
                <w:sz w:val="16"/>
              </w:rPr>
            </w:pPr>
            <w:r>
              <w:rPr>
                <w:sz w:val="16"/>
              </w:rPr>
              <w:t>7,2</w:t>
            </w:r>
          </w:p>
        </w:tc>
        <w:tc>
          <w:tcPr>
            <w:tcW w:w="740" w:type="dxa"/>
          </w:tcPr>
          <w:p>
            <w:pPr>
              <w:pStyle w:val="TableParagraph"/>
              <w:spacing w:before="19"/>
              <w:ind w:left="44" w:right="45"/>
              <w:rPr>
                <w:sz w:val="16"/>
              </w:rPr>
            </w:pPr>
            <w:r>
              <w:rPr>
                <w:sz w:val="16"/>
              </w:rPr>
              <w:t>1,9</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78,9</w:t>
            </w:r>
          </w:p>
        </w:tc>
        <w:tc>
          <w:tcPr>
            <w:tcW w:w="844" w:type="dxa"/>
          </w:tcPr>
          <w:p>
            <w:pPr>
              <w:pStyle w:val="TableParagraph"/>
              <w:spacing w:before="19"/>
              <w:ind w:left="59" w:right="66"/>
              <w:rPr>
                <w:sz w:val="16"/>
              </w:rPr>
            </w:pPr>
            <w:r>
              <w:rPr>
                <w:sz w:val="16"/>
              </w:rPr>
              <w:t>4,7</w:t>
            </w:r>
          </w:p>
        </w:tc>
        <w:tc>
          <w:tcPr>
            <w:tcW w:w="648" w:type="dxa"/>
          </w:tcPr>
          <w:p>
            <w:pPr>
              <w:pStyle w:val="TableParagraph"/>
              <w:spacing w:before="19"/>
              <w:ind w:left="58" w:right="59"/>
              <w:rPr>
                <w:sz w:val="16"/>
              </w:rPr>
            </w:pPr>
            <w:r>
              <w:rPr>
                <w:sz w:val="16"/>
              </w:rPr>
              <w:t>0,6</w:t>
            </w:r>
          </w:p>
        </w:tc>
        <w:tc>
          <w:tcPr>
            <w:tcW w:w="596" w:type="dxa"/>
          </w:tcPr>
          <w:p>
            <w:pPr>
              <w:pStyle w:val="TableParagraph"/>
              <w:spacing w:before="19"/>
              <w:ind w:right="2"/>
              <w:rPr>
                <w:sz w:val="16"/>
              </w:rPr>
            </w:pPr>
            <w:r>
              <w:rPr>
                <w:w w:val="100"/>
                <w:sz w:val="16"/>
              </w:rPr>
              <w:t>3</w:t>
            </w:r>
          </w:p>
        </w:tc>
        <w:tc>
          <w:tcPr>
            <w:tcW w:w="839" w:type="dxa"/>
          </w:tcPr>
          <w:p>
            <w:pPr>
              <w:pStyle w:val="TableParagraph"/>
              <w:spacing w:before="19"/>
              <w:ind w:left="49" w:right="53"/>
              <w:rPr>
                <w:sz w:val="16"/>
              </w:rPr>
            </w:pPr>
            <w:r>
              <w:rPr>
                <w:sz w:val="16"/>
              </w:rPr>
              <w:t>41</w:t>
            </w:r>
          </w:p>
        </w:tc>
      </w:tr>
      <w:tr>
        <w:trPr>
          <w:trHeight w:val="226" w:hRule="atLeast"/>
        </w:trPr>
        <w:tc>
          <w:tcPr>
            <w:tcW w:w="908" w:type="dxa"/>
          </w:tcPr>
          <w:p>
            <w:pPr>
              <w:pStyle w:val="TableParagraph"/>
              <w:spacing w:before="19"/>
              <w:ind w:left="160" w:right="79"/>
              <w:rPr>
                <w:sz w:val="16"/>
              </w:rPr>
            </w:pPr>
            <w:r>
              <w:rPr>
                <w:sz w:val="16"/>
              </w:rPr>
              <w:t>44</w:t>
            </w:r>
          </w:p>
        </w:tc>
        <w:tc>
          <w:tcPr>
            <w:tcW w:w="4354" w:type="dxa"/>
          </w:tcPr>
          <w:p>
            <w:pPr>
              <w:pStyle w:val="TableParagraph"/>
              <w:spacing w:before="19"/>
              <w:ind w:left="97"/>
              <w:jc w:val="left"/>
              <w:rPr>
                <w:sz w:val="16"/>
              </w:rPr>
            </w:pPr>
            <w:r>
              <w:rPr>
                <w:sz w:val="16"/>
              </w:rPr>
              <w:t>Milho, verde, cru</w:t>
            </w:r>
          </w:p>
        </w:tc>
        <w:tc>
          <w:tcPr>
            <w:tcW w:w="1692" w:type="dxa"/>
          </w:tcPr>
          <w:p>
            <w:pPr>
              <w:pStyle w:val="TableParagraph"/>
              <w:spacing w:before="19"/>
              <w:ind w:right="243"/>
              <w:jc w:val="right"/>
              <w:rPr>
                <w:sz w:val="16"/>
              </w:rPr>
            </w:pPr>
            <w:r>
              <w:rPr>
                <w:sz w:val="16"/>
              </w:rPr>
              <w:t>63,5</w:t>
            </w:r>
          </w:p>
        </w:tc>
        <w:tc>
          <w:tcPr>
            <w:tcW w:w="573" w:type="dxa"/>
          </w:tcPr>
          <w:p>
            <w:pPr>
              <w:pStyle w:val="TableParagraph"/>
              <w:spacing w:before="19"/>
              <w:ind w:right="165"/>
              <w:jc w:val="right"/>
              <w:rPr>
                <w:sz w:val="16"/>
              </w:rPr>
            </w:pPr>
            <w:r>
              <w:rPr>
                <w:sz w:val="16"/>
              </w:rPr>
              <w:t>138</w:t>
            </w:r>
          </w:p>
        </w:tc>
        <w:tc>
          <w:tcPr>
            <w:tcW w:w="587" w:type="dxa"/>
          </w:tcPr>
          <w:p>
            <w:pPr>
              <w:pStyle w:val="TableParagraph"/>
              <w:spacing w:before="19"/>
              <w:ind w:left="145"/>
              <w:jc w:val="left"/>
              <w:rPr>
                <w:sz w:val="16"/>
              </w:rPr>
            </w:pPr>
            <w:r>
              <w:rPr>
                <w:sz w:val="16"/>
              </w:rPr>
              <w:t>578</w:t>
            </w:r>
          </w:p>
        </w:tc>
        <w:tc>
          <w:tcPr>
            <w:tcW w:w="738" w:type="dxa"/>
          </w:tcPr>
          <w:p>
            <w:pPr>
              <w:pStyle w:val="TableParagraph"/>
              <w:spacing w:before="19"/>
              <w:ind w:left="43" w:right="45"/>
              <w:rPr>
                <w:sz w:val="16"/>
              </w:rPr>
            </w:pPr>
            <w:r>
              <w:rPr>
                <w:sz w:val="16"/>
              </w:rPr>
              <w:t>6,6</w:t>
            </w:r>
          </w:p>
        </w:tc>
        <w:tc>
          <w:tcPr>
            <w:tcW w:w="740" w:type="dxa"/>
          </w:tcPr>
          <w:p>
            <w:pPr>
              <w:pStyle w:val="TableParagraph"/>
              <w:spacing w:before="19"/>
              <w:ind w:left="44" w:right="45"/>
              <w:rPr>
                <w:sz w:val="16"/>
              </w:rPr>
            </w:pPr>
            <w:r>
              <w:rPr>
                <w:sz w:val="16"/>
              </w:rPr>
              <w:t>0,6</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28,6</w:t>
            </w:r>
          </w:p>
        </w:tc>
        <w:tc>
          <w:tcPr>
            <w:tcW w:w="844" w:type="dxa"/>
          </w:tcPr>
          <w:p>
            <w:pPr>
              <w:pStyle w:val="TableParagraph"/>
              <w:spacing w:before="19"/>
              <w:ind w:left="59" w:right="66"/>
              <w:rPr>
                <w:sz w:val="16"/>
              </w:rPr>
            </w:pPr>
            <w:r>
              <w:rPr>
                <w:sz w:val="16"/>
              </w:rPr>
              <w:t>3,9</w:t>
            </w:r>
          </w:p>
        </w:tc>
        <w:tc>
          <w:tcPr>
            <w:tcW w:w="648" w:type="dxa"/>
          </w:tcPr>
          <w:p>
            <w:pPr>
              <w:pStyle w:val="TableParagraph"/>
              <w:spacing w:before="19"/>
              <w:ind w:left="58" w:right="59"/>
              <w:rPr>
                <w:sz w:val="16"/>
              </w:rPr>
            </w:pPr>
            <w:r>
              <w:rPr>
                <w:sz w:val="16"/>
              </w:rPr>
              <w:t>0,7</w:t>
            </w:r>
          </w:p>
        </w:tc>
        <w:tc>
          <w:tcPr>
            <w:tcW w:w="596" w:type="dxa"/>
          </w:tcPr>
          <w:p>
            <w:pPr>
              <w:pStyle w:val="TableParagraph"/>
              <w:spacing w:before="19"/>
              <w:ind w:right="2"/>
              <w:rPr>
                <w:sz w:val="16"/>
              </w:rPr>
            </w:pPr>
            <w:r>
              <w:rPr>
                <w:w w:val="100"/>
                <w:sz w:val="16"/>
              </w:rPr>
              <w:t>2</w:t>
            </w:r>
          </w:p>
        </w:tc>
        <w:tc>
          <w:tcPr>
            <w:tcW w:w="839" w:type="dxa"/>
          </w:tcPr>
          <w:p>
            <w:pPr>
              <w:pStyle w:val="TableParagraph"/>
              <w:spacing w:before="19"/>
              <w:ind w:left="49" w:right="53"/>
              <w:rPr>
                <w:sz w:val="16"/>
              </w:rPr>
            </w:pPr>
            <w:r>
              <w:rPr>
                <w:sz w:val="16"/>
              </w:rPr>
              <w:t>33</w:t>
            </w:r>
          </w:p>
        </w:tc>
      </w:tr>
      <w:tr>
        <w:trPr>
          <w:trHeight w:val="226" w:hRule="atLeast"/>
        </w:trPr>
        <w:tc>
          <w:tcPr>
            <w:tcW w:w="908" w:type="dxa"/>
          </w:tcPr>
          <w:p>
            <w:pPr>
              <w:pStyle w:val="TableParagraph"/>
              <w:ind w:left="160" w:right="79"/>
              <w:rPr>
                <w:sz w:val="16"/>
              </w:rPr>
            </w:pPr>
            <w:r>
              <w:rPr>
                <w:sz w:val="16"/>
              </w:rPr>
              <w:t>45</w:t>
            </w:r>
          </w:p>
        </w:tc>
        <w:tc>
          <w:tcPr>
            <w:tcW w:w="4354" w:type="dxa"/>
          </w:tcPr>
          <w:p>
            <w:pPr>
              <w:pStyle w:val="TableParagraph"/>
              <w:ind w:left="97"/>
              <w:jc w:val="left"/>
              <w:rPr>
                <w:sz w:val="16"/>
              </w:rPr>
            </w:pPr>
            <w:r>
              <w:rPr>
                <w:sz w:val="16"/>
              </w:rPr>
              <w:t>Milho, verde, enlatado, drenado</w:t>
            </w:r>
          </w:p>
        </w:tc>
        <w:tc>
          <w:tcPr>
            <w:tcW w:w="1692" w:type="dxa"/>
          </w:tcPr>
          <w:p>
            <w:pPr>
              <w:pStyle w:val="TableParagraph"/>
              <w:ind w:right="243"/>
              <w:jc w:val="right"/>
              <w:rPr>
                <w:sz w:val="16"/>
              </w:rPr>
            </w:pPr>
            <w:r>
              <w:rPr>
                <w:sz w:val="16"/>
              </w:rPr>
              <w:t>76,2</w:t>
            </w:r>
          </w:p>
        </w:tc>
        <w:tc>
          <w:tcPr>
            <w:tcW w:w="573" w:type="dxa"/>
          </w:tcPr>
          <w:p>
            <w:pPr>
              <w:pStyle w:val="TableParagraph"/>
              <w:ind w:left="181"/>
              <w:jc w:val="left"/>
              <w:rPr>
                <w:sz w:val="16"/>
              </w:rPr>
            </w:pPr>
            <w:r>
              <w:rPr>
                <w:sz w:val="16"/>
              </w:rPr>
              <w:t>98</w:t>
            </w:r>
          </w:p>
        </w:tc>
        <w:tc>
          <w:tcPr>
            <w:tcW w:w="587" w:type="dxa"/>
          </w:tcPr>
          <w:p>
            <w:pPr>
              <w:pStyle w:val="TableParagraph"/>
              <w:ind w:left="145"/>
              <w:jc w:val="left"/>
              <w:rPr>
                <w:sz w:val="16"/>
              </w:rPr>
            </w:pPr>
            <w:r>
              <w:rPr>
                <w:sz w:val="16"/>
              </w:rPr>
              <w:t>408</w:t>
            </w:r>
          </w:p>
        </w:tc>
        <w:tc>
          <w:tcPr>
            <w:tcW w:w="738" w:type="dxa"/>
          </w:tcPr>
          <w:p>
            <w:pPr>
              <w:pStyle w:val="TableParagraph"/>
              <w:ind w:left="43" w:right="45"/>
              <w:rPr>
                <w:sz w:val="16"/>
              </w:rPr>
            </w:pPr>
            <w:r>
              <w:rPr>
                <w:sz w:val="16"/>
              </w:rPr>
              <w:t>3,2</w:t>
            </w:r>
          </w:p>
        </w:tc>
        <w:tc>
          <w:tcPr>
            <w:tcW w:w="740" w:type="dxa"/>
          </w:tcPr>
          <w:p>
            <w:pPr>
              <w:pStyle w:val="TableParagraph"/>
              <w:ind w:left="44" w:right="46"/>
              <w:rPr>
                <w:sz w:val="16"/>
              </w:rPr>
            </w:pPr>
            <w:r>
              <w:rPr>
                <w:sz w:val="16"/>
              </w:rPr>
              <w:t>2,4</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17,1</w:t>
            </w:r>
          </w:p>
        </w:tc>
        <w:tc>
          <w:tcPr>
            <w:tcW w:w="844" w:type="dxa"/>
          </w:tcPr>
          <w:p>
            <w:pPr>
              <w:pStyle w:val="TableParagraph"/>
              <w:ind w:left="59" w:right="66"/>
              <w:rPr>
                <w:sz w:val="16"/>
              </w:rPr>
            </w:pPr>
            <w:r>
              <w:rPr>
                <w:sz w:val="16"/>
              </w:rPr>
              <w:t>4,6</w:t>
            </w:r>
          </w:p>
        </w:tc>
        <w:tc>
          <w:tcPr>
            <w:tcW w:w="648" w:type="dxa"/>
          </w:tcPr>
          <w:p>
            <w:pPr>
              <w:pStyle w:val="TableParagraph"/>
              <w:ind w:left="58" w:right="59"/>
              <w:rPr>
                <w:sz w:val="16"/>
              </w:rPr>
            </w:pPr>
            <w:r>
              <w:rPr>
                <w:sz w:val="16"/>
              </w:rPr>
              <w:t>1,1</w:t>
            </w:r>
          </w:p>
        </w:tc>
        <w:tc>
          <w:tcPr>
            <w:tcW w:w="596" w:type="dxa"/>
          </w:tcPr>
          <w:p>
            <w:pPr>
              <w:pStyle w:val="TableParagraph"/>
              <w:ind w:right="2"/>
              <w:rPr>
                <w:sz w:val="16"/>
              </w:rPr>
            </w:pPr>
            <w:r>
              <w:rPr>
                <w:w w:val="100"/>
                <w:sz w:val="16"/>
              </w:rPr>
              <w:t>2</w:t>
            </w:r>
          </w:p>
        </w:tc>
        <w:tc>
          <w:tcPr>
            <w:tcW w:w="839" w:type="dxa"/>
          </w:tcPr>
          <w:p>
            <w:pPr>
              <w:pStyle w:val="TableParagraph"/>
              <w:ind w:left="49" w:right="53"/>
              <w:rPr>
                <w:sz w:val="16"/>
              </w:rPr>
            </w:pPr>
            <w:r>
              <w:rPr>
                <w:sz w:val="16"/>
              </w:rPr>
              <w:t>20</w:t>
            </w:r>
          </w:p>
        </w:tc>
      </w:tr>
      <w:tr>
        <w:trPr>
          <w:trHeight w:val="226" w:hRule="atLeast"/>
        </w:trPr>
        <w:tc>
          <w:tcPr>
            <w:tcW w:w="908" w:type="dxa"/>
          </w:tcPr>
          <w:p>
            <w:pPr>
              <w:pStyle w:val="TableParagraph"/>
              <w:spacing w:before="19"/>
              <w:ind w:left="160" w:right="79"/>
              <w:rPr>
                <w:sz w:val="16"/>
              </w:rPr>
            </w:pPr>
            <w:r>
              <w:rPr>
                <w:sz w:val="16"/>
              </w:rPr>
              <w:t>46</w:t>
            </w:r>
          </w:p>
        </w:tc>
        <w:tc>
          <w:tcPr>
            <w:tcW w:w="4354" w:type="dxa"/>
          </w:tcPr>
          <w:p>
            <w:pPr>
              <w:pStyle w:val="TableParagraph"/>
              <w:spacing w:before="19"/>
              <w:ind w:left="97"/>
              <w:jc w:val="left"/>
              <w:rPr>
                <w:sz w:val="16"/>
              </w:rPr>
            </w:pPr>
            <w:r>
              <w:rPr>
                <w:sz w:val="16"/>
              </w:rPr>
              <w:t>Mingau tradicional, pó</w:t>
            </w:r>
          </w:p>
        </w:tc>
        <w:tc>
          <w:tcPr>
            <w:tcW w:w="1692" w:type="dxa"/>
          </w:tcPr>
          <w:p>
            <w:pPr>
              <w:pStyle w:val="TableParagraph"/>
              <w:spacing w:before="19"/>
              <w:ind w:right="286"/>
              <w:jc w:val="right"/>
              <w:rPr>
                <w:sz w:val="16"/>
              </w:rPr>
            </w:pPr>
            <w:r>
              <w:rPr>
                <w:sz w:val="16"/>
              </w:rPr>
              <w:t>8,1</w:t>
            </w:r>
          </w:p>
        </w:tc>
        <w:tc>
          <w:tcPr>
            <w:tcW w:w="573" w:type="dxa"/>
          </w:tcPr>
          <w:p>
            <w:pPr>
              <w:pStyle w:val="TableParagraph"/>
              <w:spacing w:before="19"/>
              <w:ind w:right="165"/>
              <w:jc w:val="right"/>
              <w:rPr>
                <w:sz w:val="16"/>
              </w:rPr>
            </w:pPr>
            <w:r>
              <w:rPr>
                <w:sz w:val="16"/>
              </w:rPr>
              <w:t>373</w:t>
            </w:r>
          </w:p>
        </w:tc>
        <w:tc>
          <w:tcPr>
            <w:tcW w:w="587" w:type="dxa"/>
          </w:tcPr>
          <w:p>
            <w:pPr>
              <w:pStyle w:val="TableParagraph"/>
              <w:spacing w:before="19"/>
              <w:ind w:left="100"/>
              <w:jc w:val="left"/>
              <w:rPr>
                <w:sz w:val="16"/>
              </w:rPr>
            </w:pPr>
            <w:r>
              <w:rPr>
                <w:sz w:val="16"/>
              </w:rPr>
              <w:t>1562</w:t>
            </w:r>
          </w:p>
        </w:tc>
        <w:tc>
          <w:tcPr>
            <w:tcW w:w="738" w:type="dxa"/>
          </w:tcPr>
          <w:p>
            <w:pPr>
              <w:pStyle w:val="TableParagraph"/>
              <w:spacing w:before="19"/>
              <w:ind w:left="43" w:right="45"/>
              <w:rPr>
                <w:sz w:val="16"/>
              </w:rPr>
            </w:pPr>
            <w:r>
              <w:rPr>
                <w:sz w:val="16"/>
              </w:rPr>
              <w:t>0,6</w:t>
            </w:r>
          </w:p>
        </w:tc>
        <w:tc>
          <w:tcPr>
            <w:tcW w:w="740" w:type="dxa"/>
          </w:tcPr>
          <w:p>
            <w:pPr>
              <w:pStyle w:val="TableParagraph"/>
              <w:spacing w:before="19"/>
              <w:ind w:left="44" w:right="47"/>
              <w:rPr>
                <w:sz w:val="16"/>
              </w:rPr>
            </w:pPr>
            <w:r>
              <w:rPr>
                <w:sz w:val="16"/>
              </w:rPr>
              <w:t>0,4</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89,3</w:t>
            </w:r>
          </w:p>
        </w:tc>
        <w:tc>
          <w:tcPr>
            <w:tcW w:w="844" w:type="dxa"/>
          </w:tcPr>
          <w:p>
            <w:pPr>
              <w:pStyle w:val="TableParagraph"/>
              <w:spacing w:before="19"/>
              <w:ind w:left="59" w:right="66"/>
              <w:rPr>
                <w:sz w:val="16"/>
              </w:rPr>
            </w:pPr>
            <w:r>
              <w:rPr>
                <w:sz w:val="16"/>
              </w:rPr>
              <w:t>0,9</w:t>
            </w:r>
          </w:p>
        </w:tc>
        <w:tc>
          <w:tcPr>
            <w:tcW w:w="648" w:type="dxa"/>
          </w:tcPr>
          <w:p>
            <w:pPr>
              <w:pStyle w:val="TableParagraph"/>
              <w:spacing w:before="19"/>
              <w:ind w:left="58" w:right="59"/>
              <w:rPr>
                <w:sz w:val="16"/>
              </w:rPr>
            </w:pPr>
            <w:r>
              <w:rPr>
                <w:sz w:val="16"/>
              </w:rPr>
              <w:t>1,6</w:t>
            </w:r>
          </w:p>
        </w:tc>
        <w:tc>
          <w:tcPr>
            <w:tcW w:w="596" w:type="dxa"/>
          </w:tcPr>
          <w:p>
            <w:pPr>
              <w:pStyle w:val="TableParagraph"/>
              <w:spacing w:before="19"/>
              <w:ind w:left="53" w:right="55"/>
              <w:rPr>
                <w:sz w:val="16"/>
              </w:rPr>
            </w:pPr>
            <w:r>
              <w:rPr>
                <w:sz w:val="16"/>
              </w:rPr>
              <w:t>522</w:t>
            </w:r>
          </w:p>
        </w:tc>
        <w:tc>
          <w:tcPr>
            <w:tcW w:w="839" w:type="dxa"/>
          </w:tcPr>
          <w:p>
            <w:pPr>
              <w:pStyle w:val="TableParagraph"/>
              <w:spacing w:before="19"/>
              <w:ind w:right="6"/>
              <w:rPr>
                <w:sz w:val="16"/>
              </w:rPr>
            </w:pPr>
            <w:r>
              <w:rPr>
                <w:w w:val="100"/>
                <w:sz w:val="16"/>
              </w:rPr>
              <w:t>4</w:t>
            </w:r>
          </w:p>
        </w:tc>
      </w:tr>
      <w:tr>
        <w:trPr>
          <w:trHeight w:val="226" w:hRule="atLeast"/>
        </w:trPr>
        <w:tc>
          <w:tcPr>
            <w:tcW w:w="908" w:type="dxa"/>
          </w:tcPr>
          <w:p>
            <w:pPr>
              <w:pStyle w:val="TableParagraph"/>
              <w:ind w:left="160" w:right="79"/>
              <w:rPr>
                <w:sz w:val="16"/>
              </w:rPr>
            </w:pPr>
            <w:r>
              <w:rPr>
                <w:sz w:val="16"/>
              </w:rPr>
              <w:t>47</w:t>
            </w:r>
          </w:p>
        </w:tc>
        <w:tc>
          <w:tcPr>
            <w:tcW w:w="4354" w:type="dxa"/>
          </w:tcPr>
          <w:p>
            <w:pPr>
              <w:pStyle w:val="TableParagraph"/>
              <w:ind w:left="97"/>
              <w:jc w:val="left"/>
              <w:rPr>
                <w:sz w:val="16"/>
              </w:rPr>
            </w:pPr>
            <w:r>
              <w:rPr>
                <w:sz w:val="16"/>
              </w:rPr>
              <w:t>Pamonha, barra para cozimento, pré-cozida</w:t>
            </w:r>
          </w:p>
        </w:tc>
        <w:tc>
          <w:tcPr>
            <w:tcW w:w="1692" w:type="dxa"/>
          </w:tcPr>
          <w:p>
            <w:pPr>
              <w:pStyle w:val="TableParagraph"/>
              <w:ind w:right="242"/>
              <w:jc w:val="right"/>
              <w:rPr>
                <w:sz w:val="16"/>
              </w:rPr>
            </w:pPr>
            <w:r>
              <w:rPr>
                <w:sz w:val="16"/>
              </w:rPr>
              <w:t>61,3</w:t>
            </w:r>
          </w:p>
        </w:tc>
        <w:tc>
          <w:tcPr>
            <w:tcW w:w="573" w:type="dxa"/>
          </w:tcPr>
          <w:p>
            <w:pPr>
              <w:pStyle w:val="TableParagraph"/>
              <w:ind w:right="165"/>
              <w:jc w:val="right"/>
              <w:rPr>
                <w:sz w:val="16"/>
              </w:rPr>
            </w:pPr>
            <w:r>
              <w:rPr>
                <w:sz w:val="16"/>
              </w:rPr>
              <w:t>171</w:t>
            </w:r>
          </w:p>
        </w:tc>
        <w:tc>
          <w:tcPr>
            <w:tcW w:w="587" w:type="dxa"/>
          </w:tcPr>
          <w:p>
            <w:pPr>
              <w:pStyle w:val="TableParagraph"/>
              <w:ind w:left="145"/>
              <w:jc w:val="left"/>
              <w:rPr>
                <w:sz w:val="16"/>
              </w:rPr>
            </w:pPr>
            <w:r>
              <w:rPr>
                <w:sz w:val="16"/>
              </w:rPr>
              <w:t>716</w:t>
            </w:r>
          </w:p>
        </w:tc>
        <w:tc>
          <w:tcPr>
            <w:tcW w:w="738" w:type="dxa"/>
          </w:tcPr>
          <w:p>
            <w:pPr>
              <w:pStyle w:val="TableParagraph"/>
              <w:ind w:left="43" w:right="45"/>
              <w:rPr>
                <w:sz w:val="16"/>
              </w:rPr>
            </w:pPr>
            <w:r>
              <w:rPr>
                <w:sz w:val="16"/>
              </w:rPr>
              <w:t>2,6</w:t>
            </w:r>
          </w:p>
        </w:tc>
        <w:tc>
          <w:tcPr>
            <w:tcW w:w="740" w:type="dxa"/>
          </w:tcPr>
          <w:p>
            <w:pPr>
              <w:pStyle w:val="TableParagraph"/>
              <w:ind w:left="44" w:right="46"/>
              <w:rPr>
                <w:sz w:val="16"/>
              </w:rPr>
            </w:pPr>
            <w:r>
              <w:rPr>
                <w:sz w:val="16"/>
              </w:rPr>
              <w:t>4,8</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30,7</w:t>
            </w:r>
          </w:p>
        </w:tc>
        <w:tc>
          <w:tcPr>
            <w:tcW w:w="844" w:type="dxa"/>
          </w:tcPr>
          <w:p>
            <w:pPr>
              <w:pStyle w:val="TableParagraph"/>
              <w:ind w:left="59" w:right="66"/>
              <w:rPr>
                <w:sz w:val="16"/>
              </w:rPr>
            </w:pPr>
            <w:r>
              <w:rPr>
                <w:sz w:val="16"/>
              </w:rPr>
              <w:t>2,4</w:t>
            </w:r>
          </w:p>
        </w:tc>
        <w:tc>
          <w:tcPr>
            <w:tcW w:w="648" w:type="dxa"/>
          </w:tcPr>
          <w:p>
            <w:pPr>
              <w:pStyle w:val="TableParagraph"/>
              <w:ind w:left="58" w:right="59"/>
              <w:rPr>
                <w:sz w:val="16"/>
              </w:rPr>
            </w:pPr>
            <w:r>
              <w:rPr>
                <w:sz w:val="16"/>
              </w:rPr>
              <w:t>0,6</w:t>
            </w:r>
          </w:p>
        </w:tc>
        <w:tc>
          <w:tcPr>
            <w:tcW w:w="596" w:type="dxa"/>
          </w:tcPr>
          <w:p>
            <w:pPr>
              <w:pStyle w:val="TableParagraph"/>
              <w:ind w:right="2"/>
              <w:rPr>
                <w:sz w:val="16"/>
              </w:rPr>
            </w:pPr>
            <w:r>
              <w:rPr>
                <w:w w:val="100"/>
                <w:sz w:val="16"/>
              </w:rPr>
              <w:t>4</w:t>
            </w:r>
          </w:p>
        </w:tc>
        <w:tc>
          <w:tcPr>
            <w:tcW w:w="839" w:type="dxa"/>
          </w:tcPr>
          <w:p>
            <w:pPr>
              <w:pStyle w:val="TableParagraph"/>
              <w:ind w:left="49" w:right="53"/>
              <w:rPr>
                <w:sz w:val="16"/>
              </w:rPr>
            </w:pPr>
            <w:r>
              <w:rPr>
                <w:sz w:val="16"/>
              </w:rPr>
              <w:t>15</w:t>
            </w:r>
          </w:p>
        </w:tc>
      </w:tr>
      <w:tr>
        <w:trPr>
          <w:trHeight w:val="227" w:hRule="atLeast"/>
        </w:trPr>
        <w:tc>
          <w:tcPr>
            <w:tcW w:w="908" w:type="dxa"/>
          </w:tcPr>
          <w:p>
            <w:pPr>
              <w:pStyle w:val="TableParagraph"/>
              <w:spacing w:before="19"/>
              <w:ind w:left="160" w:right="79"/>
              <w:rPr>
                <w:sz w:val="16"/>
              </w:rPr>
            </w:pPr>
            <w:r>
              <w:rPr>
                <w:sz w:val="16"/>
              </w:rPr>
              <w:t>48</w:t>
            </w:r>
          </w:p>
        </w:tc>
        <w:tc>
          <w:tcPr>
            <w:tcW w:w="4354" w:type="dxa"/>
          </w:tcPr>
          <w:p>
            <w:pPr>
              <w:pStyle w:val="TableParagraph"/>
              <w:spacing w:before="19"/>
              <w:ind w:left="97"/>
              <w:jc w:val="left"/>
              <w:rPr>
                <w:sz w:val="16"/>
              </w:rPr>
            </w:pPr>
            <w:r>
              <w:rPr>
                <w:sz w:val="16"/>
              </w:rPr>
              <w:t>Pão, aveia, forma</w:t>
            </w:r>
          </w:p>
        </w:tc>
        <w:tc>
          <w:tcPr>
            <w:tcW w:w="1692" w:type="dxa"/>
          </w:tcPr>
          <w:p>
            <w:pPr>
              <w:pStyle w:val="TableParagraph"/>
              <w:spacing w:before="19"/>
              <w:ind w:right="243"/>
              <w:jc w:val="right"/>
              <w:rPr>
                <w:sz w:val="16"/>
              </w:rPr>
            </w:pPr>
            <w:r>
              <w:rPr>
                <w:sz w:val="16"/>
              </w:rPr>
              <w:t>19,9</w:t>
            </w:r>
          </w:p>
        </w:tc>
        <w:tc>
          <w:tcPr>
            <w:tcW w:w="573" w:type="dxa"/>
          </w:tcPr>
          <w:p>
            <w:pPr>
              <w:pStyle w:val="TableParagraph"/>
              <w:spacing w:before="19"/>
              <w:ind w:right="165"/>
              <w:jc w:val="right"/>
              <w:rPr>
                <w:sz w:val="16"/>
              </w:rPr>
            </w:pPr>
            <w:r>
              <w:rPr>
                <w:sz w:val="16"/>
              </w:rPr>
              <w:t>343</w:t>
            </w:r>
          </w:p>
        </w:tc>
        <w:tc>
          <w:tcPr>
            <w:tcW w:w="587" w:type="dxa"/>
          </w:tcPr>
          <w:p>
            <w:pPr>
              <w:pStyle w:val="TableParagraph"/>
              <w:spacing w:before="19"/>
              <w:ind w:left="100"/>
              <w:jc w:val="left"/>
              <w:rPr>
                <w:sz w:val="16"/>
              </w:rPr>
            </w:pPr>
            <w:r>
              <w:rPr>
                <w:sz w:val="16"/>
              </w:rPr>
              <w:t>1435</w:t>
            </w:r>
          </w:p>
        </w:tc>
        <w:tc>
          <w:tcPr>
            <w:tcW w:w="738" w:type="dxa"/>
          </w:tcPr>
          <w:p>
            <w:pPr>
              <w:pStyle w:val="TableParagraph"/>
              <w:spacing w:before="19"/>
              <w:ind w:left="43" w:right="47"/>
              <w:rPr>
                <w:sz w:val="16"/>
              </w:rPr>
            </w:pPr>
            <w:r>
              <w:rPr>
                <w:sz w:val="16"/>
              </w:rPr>
              <w:t>12,4</w:t>
            </w:r>
          </w:p>
        </w:tc>
        <w:tc>
          <w:tcPr>
            <w:tcW w:w="740" w:type="dxa"/>
          </w:tcPr>
          <w:p>
            <w:pPr>
              <w:pStyle w:val="TableParagraph"/>
              <w:spacing w:before="19"/>
              <w:ind w:left="44" w:right="45"/>
              <w:rPr>
                <w:sz w:val="16"/>
              </w:rPr>
            </w:pPr>
            <w:r>
              <w:rPr>
                <w:sz w:val="16"/>
              </w:rPr>
              <w:t>5,7</w:t>
            </w:r>
          </w:p>
        </w:tc>
        <w:tc>
          <w:tcPr>
            <w:tcW w:w="868" w:type="dxa"/>
          </w:tcPr>
          <w:p>
            <w:pPr>
              <w:pStyle w:val="TableParagraph"/>
              <w:spacing w:before="19"/>
              <w:ind w:left="47" w:right="58"/>
              <w:rPr>
                <w:sz w:val="16"/>
              </w:rPr>
            </w:pPr>
            <w:r>
              <w:rPr>
                <w:sz w:val="16"/>
              </w:rPr>
              <w:t>Tr</w:t>
            </w:r>
          </w:p>
        </w:tc>
        <w:tc>
          <w:tcPr>
            <w:tcW w:w="649" w:type="dxa"/>
          </w:tcPr>
          <w:p>
            <w:pPr>
              <w:pStyle w:val="TableParagraph"/>
              <w:spacing w:before="19"/>
              <w:ind w:left="144" w:right="153"/>
              <w:rPr>
                <w:sz w:val="16"/>
              </w:rPr>
            </w:pPr>
            <w:r>
              <w:rPr>
                <w:sz w:val="16"/>
              </w:rPr>
              <w:t>59,6</w:t>
            </w:r>
          </w:p>
        </w:tc>
        <w:tc>
          <w:tcPr>
            <w:tcW w:w="844" w:type="dxa"/>
          </w:tcPr>
          <w:p>
            <w:pPr>
              <w:pStyle w:val="TableParagraph"/>
              <w:spacing w:before="19"/>
              <w:ind w:left="59" w:right="66"/>
              <w:rPr>
                <w:sz w:val="16"/>
              </w:rPr>
            </w:pPr>
            <w:r>
              <w:rPr>
                <w:sz w:val="16"/>
              </w:rPr>
              <w:t>6,0</w:t>
            </w:r>
          </w:p>
        </w:tc>
        <w:tc>
          <w:tcPr>
            <w:tcW w:w="648" w:type="dxa"/>
          </w:tcPr>
          <w:p>
            <w:pPr>
              <w:pStyle w:val="TableParagraph"/>
              <w:spacing w:before="19"/>
              <w:ind w:left="58" w:right="59"/>
              <w:rPr>
                <w:sz w:val="16"/>
              </w:rPr>
            </w:pPr>
            <w:r>
              <w:rPr>
                <w:sz w:val="16"/>
              </w:rPr>
              <w:t>2,5</w:t>
            </w:r>
          </w:p>
        </w:tc>
        <w:tc>
          <w:tcPr>
            <w:tcW w:w="596" w:type="dxa"/>
          </w:tcPr>
          <w:p>
            <w:pPr>
              <w:pStyle w:val="TableParagraph"/>
              <w:spacing w:before="19"/>
              <w:ind w:left="53" w:right="55"/>
              <w:rPr>
                <w:sz w:val="16"/>
              </w:rPr>
            </w:pPr>
            <w:r>
              <w:rPr>
                <w:sz w:val="16"/>
              </w:rPr>
              <w:t>109</w:t>
            </w:r>
          </w:p>
        </w:tc>
        <w:tc>
          <w:tcPr>
            <w:tcW w:w="839" w:type="dxa"/>
          </w:tcPr>
          <w:p>
            <w:pPr>
              <w:pStyle w:val="TableParagraph"/>
              <w:spacing w:before="19"/>
              <w:ind w:left="49" w:right="53"/>
              <w:rPr>
                <w:sz w:val="16"/>
              </w:rPr>
            </w:pPr>
            <w:r>
              <w:rPr>
                <w:sz w:val="16"/>
              </w:rPr>
              <w:t>57</w:t>
            </w:r>
          </w:p>
        </w:tc>
      </w:tr>
      <w:tr>
        <w:trPr>
          <w:trHeight w:val="226" w:hRule="atLeast"/>
        </w:trPr>
        <w:tc>
          <w:tcPr>
            <w:tcW w:w="908" w:type="dxa"/>
          </w:tcPr>
          <w:p>
            <w:pPr>
              <w:pStyle w:val="TableParagraph"/>
              <w:spacing w:before="19"/>
              <w:ind w:left="160" w:right="79"/>
              <w:rPr>
                <w:sz w:val="16"/>
              </w:rPr>
            </w:pPr>
            <w:r>
              <w:rPr>
                <w:sz w:val="16"/>
              </w:rPr>
              <w:t>49</w:t>
            </w:r>
          </w:p>
        </w:tc>
        <w:tc>
          <w:tcPr>
            <w:tcW w:w="4354" w:type="dxa"/>
          </w:tcPr>
          <w:p>
            <w:pPr>
              <w:pStyle w:val="TableParagraph"/>
              <w:spacing w:before="19"/>
              <w:ind w:left="97"/>
              <w:jc w:val="left"/>
              <w:rPr>
                <w:sz w:val="16"/>
              </w:rPr>
            </w:pPr>
            <w:r>
              <w:rPr>
                <w:sz w:val="16"/>
              </w:rPr>
              <w:t>Pão, de soja</w:t>
            </w:r>
          </w:p>
        </w:tc>
        <w:tc>
          <w:tcPr>
            <w:tcW w:w="1692" w:type="dxa"/>
          </w:tcPr>
          <w:p>
            <w:pPr>
              <w:pStyle w:val="TableParagraph"/>
              <w:spacing w:before="19"/>
              <w:ind w:right="243"/>
              <w:jc w:val="right"/>
              <w:rPr>
                <w:sz w:val="16"/>
              </w:rPr>
            </w:pPr>
            <w:r>
              <w:rPr>
                <w:sz w:val="16"/>
              </w:rPr>
              <w:t>26,0</w:t>
            </w:r>
          </w:p>
        </w:tc>
        <w:tc>
          <w:tcPr>
            <w:tcW w:w="573" w:type="dxa"/>
          </w:tcPr>
          <w:p>
            <w:pPr>
              <w:pStyle w:val="TableParagraph"/>
              <w:spacing w:before="19"/>
              <w:ind w:right="165"/>
              <w:jc w:val="right"/>
              <w:rPr>
                <w:sz w:val="16"/>
              </w:rPr>
            </w:pPr>
            <w:r>
              <w:rPr>
                <w:sz w:val="16"/>
              </w:rPr>
              <w:t>309</w:t>
            </w:r>
          </w:p>
        </w:tc>
        <w:tc>
          <w:tcPr>
            <w:tcW w:w="587" w:type="dxa"/>
          </w:tcPr>
          <w:p>
            <w:pPr>
              <w:pStyle w:val="TableParagraph"/>
              <w:spacing w:before="19"/>
              <w:ind w:left="100"/>
              <w:jc w:val="left"/>
              <w:rPr>
                <w:sz w:val="16"/>
              </w:rPr>
            </w:pPr>
            <w:r>
              <w:rPr>
                <w:sz w:val="16"/>
              </w:rPr>
              <w:t>1292</w:t>
            </w:r>
          </w:p>
        </w:tc>
        <w:tc>
          <w:tcPr>
            <w:tcW w:w="738" w:type="dxa"/>
          </w:tcPr>
          <w:p>
            <w:pPr>
              <w:pStyle w:val="TableParagraph"/>
              <w:spacing w:before="19"/>
              <w:ind w:left="43" w:right="47"/>
              <w:rPr>
                <w:sz w:val="16"/>
              </w:rPr>
            </w:pPr>
            <w:r>
              <w:rPr>
                <w:sz w:val="16"/>
              </w:rPr>
              <w:t>11,3</w:t>
            </w:r>
          </w:p>
        </w:tc>
        <w:tc>
          <w:tcPr>
            <w:tcW w:w="740" w:type="dxa"/>
          </w:tcPr>
          <w:p>
            <w:pPr>
              <w:pStyle w:val="TableParagraph"/>
              <w:spacing w:before="19"/>
              <w:ind w:left="44" w:right="45"/>
              <w:rPr>
                <w:sz w:val="16"/>
              </w:rPr>
            </w:pPr>
            <w:r>
              <w:rPr>
                <w:sz w:val="16"/>
              </w:rPr>
              <w:t>3,6</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56,5</w:t>
            </w:r>
          </w:p>
        </w:tc>
        <w:tc>
          <w:tcPr>
            <w:tcW w:w="844" w:type="dxa"/>
          </w:tcPr>
          <w:p>
            <w:pPr>
              <w:pStyle w:val="TableParagraph"/>
              <w:spacing w:before="19"/>
              <w:ind w:left="59" w:right="66"/>
              <w:rPr>
                <w:sz w:val="16"/>
              </w:rPr>
            </w:pPr>
            <w:r>
              <w:rPr>
                <w:sz w:val="16"/>
              </w:rPr>
              <w:t>5,7</w:t>
            </w:r>
          </w:p>
        </w:tc>
        <w:tc>
          <w:tcPr>
            <w:tcW w:w="648" w:type="dxa"/>
          </w:tcPr>
          <w:p>
            <w:pPr>
              <w:pStyle w:val="TableParagraph"/>
              <w:spacing w:before="19"/>
              <w:ind w:left="58" w:right="59"/>
              <w:rPr>
                <w:sz w:val="16"/>
              </w:rPr>
            </w:pPr>
            <w:r>
              <w:rPr>
                <w:sz w:val="16"/>
              </w:rPr>
              <w:t>2,5</w:t>
            </w:r>
          </w:p>
        </w:tc>
        <w:tc>
          <w:tcPr>
            <w:tcW w:w="596" w:type="dxa"/>
          </w:tcPr>
          <w:p>
            <w:pPr>
              <w:pStyle w:val="TableParagraph"/>
              <w:spacing w:before="19"/>
              <w:ind w:left="51" w:right="55"/>
              <w:rPr>
                <w:sz w:val="16"/>
              </w:rPr>
            </w:pPr>
            <w:r>
              <w:rPr>
                <w:sz w:val="16"/>
              </w:rPr>
              <w:t>90</w:t>
            </w:r>
          </w:p>
        </w:tc>
        <w:tc>
          <w:tcPr>
            <w:tcW w:w="839" w:type="dxa"/>
          </w:tcPr>
          <w:p>
            <w:pPr>
              <w:pStyle w:val="TableParagraph"/>
              <w:spacing w:before="19"/>
              <w:ind w:left="49" w:right="53"/>
              <w:rPr>
                <w:sz w:val="16"/>
              </w:rPr>
            </w:pPr>
            <w:r>
              <w:rPr>
                <w:sz w:val="16"/>
              </w:rPr>
              <w:t>48</w:t>
            </w:r>
          </w:p>
        </w:tc>
      </w:tr>
      <w:tr>
        <w:trPr>
          <w:trHeight w:val="226" w:hRule="atLeast"/>
        </w:trPr>
        <w:tc>
          <w:tcPr>
            <w:tcW w:w="908" w:type="dxa"/>
          </w:tcPr>
          <w:p>
            <w:pPr>
              <w:pStyle w:val="TableParagraph"/>
              <w:ind w:left="160" w:right="79"/>
              <w:rPr>
                <w:sz w:val="16"/>
              </w:rPr>
            </w:pPr>
            <w:r>
              <w:rPr>
                <w:sz w:val="16"/>
              </w:rPr>
              <w:t>50</w:t>
            </w:r>
          </w:p>
        </w:tc>
        <w:tc>
          <w:tcPr>
            <w:tcW w:w="4354" w:type="dxa"/>
          </w:tcPr>
          <w:p>
            <w:pPr>
              <w:pStyle w:val="TableParagraph"/>
              <w:ind w:left="97"/>
              <w:jc w:val="left"/>
              <w:rPr>
                <w:sz w:val="16"/>
              </w:rPr>
            </w:pPr>
            <w:r>
              <w:rPr>
                <w:sz w:val="16"/>
              </w:rPr>
              <w:t>Pão, glúten, forma</w:t>
            </w:r>
          </w:p>
        </w:tc>
        <w:tc>
          <w:tcPr>
            <w:tcW w:w="1692" w:type="dxa"/>
          </w:tcPr>
          <w:p>
            <w:pPr>
              <w:pStyle w:val="TableParagraph"/>
              <w:ind w:right="243"/>
              <w:jc w:val="right"/>
              <w:rPr>
                <w:sz w:val="16"/>
              </w:rPr>
            </w:pPr>
            <w:r>
              <w:rPr>
                <w:sz w:val="16"/>
              </w:rPr>
              <w:t>40,7</w:t>
            </w:r>
          </w:p>
        </w:tc>
        <w:tc>
          <w:tcPr>
            <w:tcW w:w="573" w:type="dxa"/>
          </w:tcPr>
          <w:p>
            <w:pPr>
              <w:pStyle w:val="TableParagraph"/>
              <w:ind w:right="165"/>
              <w:jc w:val="right"/>
              <w:rPr>
                <w:sz w:val="16"/>
              </w:rPr>
            </w:pPr>
            <w:r>
              <w:rPr>
                <w:sz w:val="16"/>
              </w:rPr>
              <w:t>253</w:t>
            </w:r>
          </w:p>
        </w:tc>
        <w:tc>
          <w:tcPr>
            <w:tcW w:w="587" w:type="dxa"/>
          </w:tcPr>
          <w:p>
            <w:pPr>
              <w:pStyle w:val="TableParagraph"/>
              <w:ind w:left="100"/>
              <w:jc w:val="left"/>
              <w:rPr>
                <w:sz w:val="16"/>
              </w:rPr>
            </w:pPr>
            <w:r>
              <w:rPr>
                <w:sz w:val="16"/>
              </w:rPr>
              <w:t>1059</w:t>
            </w:r>
          </w:p>
        </w:tc>
        <w:tc>
          <w:tcPr>
            <w:tcW w:w="738" w:type="dxa"/>
          </w:tcPr>
          <w:p>
            <w:pPr>
              <w:pStyle w:val="TableParagraph"/>
              <w:ind w:left="43" w:right="47"/>
              <w:rPr>
                <w:sz w:val="16"/>
              </w:rPr>
            </w:pPr>
            <w:r>
              <w:rPr>
                <w:sz w:val="16"/>
              </w:rPr>
              <w:t>12,0</w:t>
            </w:r>
          </w:p>
        </w:tc>
        <w:tc>
          <w:tcPr>
            <w:tcW w:w="740" w:type="dxa"/>
          </w:tcPr>
          <w:p>
            <w:pPr>
              <w:pStyle w:val="TableParagraph"/>
              <w:ind w:left="44" w:right="45"/>
              <w:rPr>
                <w:sz w:val="16"/>
              </w:rPr>
            </w:pPr>
            <w:r>
              <w:rPr>
                <w:sz w:val="16"/>
              </w:rPr>
              <w:t>2,7</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44,1</w:t>
            </w:r>
          </w:p>
        </w:tc>
        <w:tc>
          <w:tcPr>
            <w:tcW w:w="844" w:type="dxa"/>
          </w:tcPr>
          <w:p>
            <w:pPr>
              <w:pStyle w:val="TableParagraph"/>
              <w:ind w:left="59" w:right="66"/>
              <w:rPr>
                <w:sz w:val="16"/>
              </w:rPr>
            </w:pPr>
            <w:r>
              <w:rPr>
                <w:sz w:val="16"/>
              </w:rPr>
              <w:t>2,5</w:t>
            </w:r>
          </w:p>
        </w:tc>
        <w:tc>
          <w:tcPr>
            <w:tcW w:w="648" w:type="dxa"/>
          </w:tcPr>
          <w:p>
            <w:pPr>
              <w:pStyle w:val="TableParagraph"/>
              <w:ind w:left="58" w:right="59"/>
              <w:rPr>
                <w:sz w:val="16"/>
              </w:rPr>
            </w:pPr>
            <w:r>
              <w:rPr>
                <w:sz w:val="16"/>
              </w:rPr>
              <w:t>0,5</w:t>
            </w:r>
          </w:p>
        </w:tc>
        <w:tc>
          <w:tcPr>
            <w:tcW w:w="596" w:type="dxa"/>
          </w:tcPr>
          <w:p>
            <w:pPr>
              <w:pStyle w:val="TableParagraph"/>
              <w:ind w:left="53" w:right="55"/>
              <w:rPr>
                <w:sz w:val="16"/>
              </w:rPr>
            </w:pPr>
            <w:r>
              <w:rPr>
                <w:sz w:val="16"/>
              </w:rPr>
              <w:t>156</w:t>
            </w:r>
          </w:p>
        </w:tc>
        <w:tc>
          <w:tcPr>
            <w:tcW w:w="839" w:type="dxa"/>
          </w:tcPr>
          <w:p>
            <w:pPr>
              <w:pStyle w:val="TableParagraph"/>
              <w:ind w:left="49" w:right="53"/>
              <w:rPr>
                <w:sz w:val="16"/>
              </w:rPr>
            </w:pPr>
            <w:r>
              <w:rPr>
                <w:sz w:val="16"/>
              </w:rPr>
              <w:t>24</w:t>
            </w:r>
          </w:p>
        </w:tc>
      </w:tr>
      <w:tr>
        <w:trPr>
          <w:trHeight w:val="226" w:hRule="atLeast"/>
        </w:trPr>
        <w:tc>
          <w:tcPr>
            <w:tcW w:w="908" w:type="dxa"/>
          </w:tcPr>
          <w:p>
            <w:pPr>
              <w:pStyle w:val="TableParagraph"/>
              <w:spacing w:before="19"/>
              <w:ind w:left="160" w:right="79"/>
              <w:rPr>
                <w:sz w:val="16"/>
              </w:rPr>
            </w:pPr>
            <w:r>
              <w:rPr>
                <w:sz w:val="16"/>
              </w:rPr>
              <w:t>51</w:t>
            </w:r>
          </w:p>
        </w:tc>
        <w:tc>
          <w:tcPr>
            <w:tcW w:w="4354" w:type="dxa"/>
          </w:tcPr>
          <w:p>
            <w:pPr>
              <w:pStyle w:val="TableParagraph"/>
              <w:spacing w:before="19"/>
              <w:ind w:left="97"/>
              <w:jc w:val="left"/>
              <w:rPr>
                <w:sz w:val="16"/>
              </w:rPr>
            </w:pPr>
            <w:r>
              <w:rPr>
                <w:sz w:val="16"/>
              </w:rPr>
              <w:t>Pão, milho, forma</w:t>
            </w:r>
          </w:p>
        </w:tc>
        <w:tc>
          <w:tcPr>
            <w:tcW w:w="1692" w:type="dxa"/>
          </w:tcPr>
          <w:p>
            <w:pPr>
              <w:pStyle w:val="TableParagraph"/>
              <w:spacing w:before="19"/>
              <w:ind w:right="243"/>
              <w:jc w:val="right"/>
              <w:rPr>
                <w:sz w:val="16"/>
              </w:rPr>
            </w:pPr>
            <w:r>
              <w:rPr>
                <w:sz w:val="16"/>
              </w:rPr>
              <w:t>30,4</w:t>
            </w:r>
          </w:p>
        </w:tc>
        <w:tc>
          <w:tcPr>
            <w:tcW w:w="573" w:type="dxa"/>
          </w:tcPr>
          <w:p>
            <w:pPr>
              <w:pStyle w:val="TableParagraph"/>
              <w:spacing w:before="19"/>
              <w:ind w:right="165"/>
              <w:jc w:val="right"/>
              <w:rPr>
                <w:sz w:val="16"/>
              </w:rPr>
            </w:pPr>
            <w:r>
              <w:rPr>
                <w:sz w:val="16"/>
              </w:rPr>
              <w:t>292</w:t>
            </w:r>
          </w:p>
        </w:tc>
        <w:tc>
          <w:tcPr>
            <w:tcW w:w="587" w:type="dxa"/>
          </w:tcPr>
          <w:p>
            <w:pPr>
              <w:pStyle w:val="TableParagraph"/>
              <w:spacing w:before="19"/>
              <w:ind w:left="100"/>
              <w:jc w:val="left"/>
              <w:rPr>
                <w:sz w:val="16"/>
              </w:rPr>
            </w:pPr>
            <w:r>
              <w:rPr>
                <w:sz w:val="16"/>
              </w:rPr>
              <w:t>1222</w:t>
            </w:r>
          </w:p>
        </w:tc>
        <w:tc>
          <w:tcPr>
            <w:tcW w:w="738" w:type="dxa"/>
          </w:tcPr>
          <w:p>
            <w:pPr>
              <w:pStyle w:val="TableParagraph"/>
              <w:spacing w:before="19"/>
              <w:ind w:left="43" w:right="45"/>
              <w:rPr>
                <w:sz w:val="16"/>
              </w:rPr>
            </w:pPr>
            <w:r>
              <w:rPr>
                <w:sz w:val="16"/>
              </w:rPr>
              <w:t>8,3</w:t>
            </w:r>
          </w:p>
        </w:tc>
        <w:tc>
          <w:tcPr>
            <w:tcW w:w="740" w:type="dxa"/>
          </w:tcPr>
          <w:p>
            <w:pPr>
              <w:pStyle w:val="TableParagraph"/>
              <w:spacing w:before="19"/>
              <w:ind w:left="44" w:right="45"/>
              <w:rPr>
                <w:sz w:val="16"/>
              </w:rPr>
            </w:pPr>
            <w:r>
              <w:rPr>
                <w:sz w:val="16"/>
              </w:rPr>
              <w:t>3,1</w:t>
            </w:r>
          </w:p>
        </w:tc>
        <w:tc>
          <w:tcPr>
            <w:tcW w:w="868" w:type="dxa"/>
          </w:tcPr>
          <w:p>
            <w:pPr>
              <w:pStyle w:val="TableParagraph"/>
              <w:spacing w:before="19"/>
              <w:ind w:right="11"/>
              <w:rPr>
                <w:sz w:val="16"/>
              </w:rPr>
            </w:pPr>
            <w:r>
              <w:rPr>
                <w:w w:val="100"/>
                <w:sz w:val="16"/>
              </w:rPr>
              <w:t>6</w:t>
            </w:r>
          </w:p>
        </w:tc>
        <w:tc>
          <w:tcPr>
            <w:tcW w:w="649" w:type="dxa"/>
          </w:tcPr>
          <w:p>
            <w:pPr>
              <w:pStyle w:val="TableParagraph"/>
              <w:spacing w:before="19"/>
              <w:ind w:left="144" w:right="153"/>
              <w:rPr>
                <w:sz w:val="16"/>
              </w:rPr>
            </w:pPr>
            <w:r>
              <w:rPr>
                <w:sz w:val="16"/>
              </w:rPr>
              <w:t>56,4</w:t>
            </w:r>
          </w:p>
        </w:tc>
        <w:tc>
          <w:tcPr>
            <w:tcW w:w="844" w:type="dxa"/>
          </w:tcPr>
          <w:p>
            <w:pPr>
              <w:pStyle w:val="TableParagraph"/>
              <w:spacing w:before="19"/>
              <w:ind w:left="59" w:right="66"/>
              <w:rPr>
                <w:sz w:val="16"/>
              </w:rPr>
            </w:pPr>
            <w:r>
              <w:rPr>
                <w:sz w:val="16"/>
              </w:rPr>
              <w:t>4,3</w:t>
            </w:r>
          </w:p>
        </w:tc>
        <w:tc>
          <w:tcPr>
            <w:tcW w:w="648" w:type="dxa"/>
          </w:tcPr>
          <w:p>
            <w:pPr>
              <w:pStyle w:val="TableParagraph"/>
              <w:spacing w:before="19"/>
              <w:ind w:left="58" w:right="59"/>
              <w:rPr>
                <w:sz w:val="16"/>
              </w:rPr>
            </w:pPr>
            <w:r>
              <w:rPr>
                <w:sz w:val="16"/>
              </w:rPr>
              <w:t>1,8</w:t>
            </w:r>
          </w:p>
        </w:tc>
        <w:tc>
          <w:tcPr>
            <w:tcW w:w="596" w:type="dxa"/>
          </w:tcPr>
          <w:p>
            <w:pPr>
              <w:pStyle w:val="TableParagraph"/>
              <w:spacing w:before="19"/>
              <w:ind w:left="51" w:right="55"/>
              <w:rPr>
                <w:sz w:val="16"/>
              </w:rPr>
            </w:pPr>
            <w:r>
              <w:rPr>
                <w:sz w:val="16"/>
              </w:rPr>
              <w:t>78</w:t>
            </w:r>
          </w:p>
        </w:tc>
        <w:tc>
          <w:tcPr>
            <w:tcW w:w="839" w:type="dxa"/>
          </w:tcPr>
          <w:p>
            <w:pPr>
              <w:pStyle w:val="TableParagraph"/>
              <w:spacing w:before="19"/>
              <w:ind w:left="49" w:right="53"/>
              <w:rPr>
                <w:sz w:val="16"/>
              </w:rPr>
            </w:pPr>
            <w:r>
              <w:rPr>
                <w:sz w:val="16"/>
              </w:rPr>
              <w:t>29</w:t>
            </w:r>
          </w:p>
        </w:tc>
      </w:tr>
      <w:tr>
        <w:trPr>
          <w:trHeight w:val="226" w:hRule="atLeast"/>
        </w:trPr>
        <w:tc>
          <w:tcPr>
            <w:tcW w:w="908" w:type="dxa"/>
          </w:tcPr>
          <w:p>
            <w:pPr>
              <w:pStyle w:val="TableParagraph"/>
              <w:ind w:left="160" w:right="79"/>
              <w:rPr>
                <w:sz w:val="16"/>
              </w:rPr>
            </w:pPr>
            <w:r>
              <w:rPr>
                <w:sz w:val="16"/>
              </w:rPr>
              <w:t>52</w:t>
            </w:r>
          </w:p>
        </w:tc>
        <w:tc>
          <w:tcPr>
            <w:tcW w:w="4354" w:type="dxa"/>
          </w:tcPr>
          <w:p>
            <w:pPr>
              <w:pStyle w:val="TableParagraph"/>
              <w:ind w:left="97"/>
              <w:jc w:val="left"/>
              <w:rPr>
                <w:sz w:val="16"/>
              </w:rPr>
            </w:pPr>
            <w:r>
              <w:rPr>
                <w:sz w:val="16"/>
              </w:rPr>
              <w:t>Pão, trigo, forma, integral</w:t>
            </w:r>
          </w:p>
        </w:tc>
        <w:tc>
          <w:tcPr>
            <w:tcW w:w="1692" w:type="dxa"/>
          </w:tcPr>
          <w:p>
            <w:pPr>
              <w:pStyle w:val="TableParagraph"/>
              <w:ind w:right="243"/>
              <w:jc w:val="right"/>
              <w:rPr>
                <w:sz w:val="16"/>
              </w:rPr>
            </w:pPr>
            <w:r>
              <w:rPr>
                <w:sz w:val="16"/>
              </w:rPr>
              <w:t>34,7</w:t>
            </w:r>
          </w:p>
        </w:tc>
        <w:tc>
          <w:tcPr>
            <w:tcW w:w="573" w:type="dxa"/>
          </w:tcPr>
          <w:p>
            <w:pPr>
              <w:pStyle w:val="TableParagraph"/>
              <w:ind w:right="165"/>
              <w:jc w:val="right"/>
              <w:rPr>
                <w:sz w:val="16"/>
              </w:rPr>
            </w:pPr>
            <w:r>
              <w:rPr>
                <w:sz w:val="16"/>
              </w:rPr>
              <w:t>253</w:t>
            </w:r>
          </w:p>
        </w:tc>
        <w:tc>
          <w:tcPr>
            <w:tcW w:w="587" w:type="dxa"/>
          </w:tcPr>
          <w:p>
            <w:pPr>
              <w:pStyle w:val="TableParagraph"/>
              <w:ind w:left="100"/>
              <w:jc w:val="left"/>
              <w:rPr>
                <w:sz w:val="16"/>
              </w:rPr>
            </w:pPr>
            <w:r>
              <w:rPr>
                <w:sz w:val="16"/>
              </w:rPr>
              <w:t>1059</w:t>
            </w:r>
          </w:p>
        </w:tc>
        <w:tc>
          <w:tcPr>
            <w:tcW w:w="738" w:type="dxa"/>
          </w:tcPr>
          <w:p>
            <w:pPr>
              <w:pStyle w:val="TableParagraph"/>
              <w:ind w:left="43" w:right="45"/>
              <w:rPr>
                <w:sz w:val="16"/>
              </w:rPr>
            </w:pPr>
            <w:r>
              <w:rPr>
                <w:sz w:val="16"/>
              </w:rPr>
              <w:t>9,4</w:t>
            </w:r>
          </w:p>
        </w:tc>
        <w:tc>
          <w:tcPr>
            <w:tcW w:w="740" w:type="dxa"/>
          </w:tcPr>
          <w:p>
            <w:pPr>
              <w:pStyle w:val="TableParagraph"/>
              <w:ind w:left="44" w:right="45"/>
              <w:rPr>
                <w:sz w:val="16"/>
              </w:rPr>
            </w:pPr>
            <w:r>
              <w:rPr>
                <w:sz w:val="16"/>
              </w:rPr>
              <w:t>3,7</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49,9</w:t>
            </w:r>
          </w:p>
        </w:tc>
        <w:tc>
          <w:tcPr>
            <w:tcW w:w="844" w:type="dxa"/>
          </w:tcPr>
          <w:p>
            <w:pPr>
              <w:pStyle w:val="TableParagraph"/>
              <w:ind w:left="59" w:right="66"/>
              <w:rPr>
                <w:sz w:val="16"/>
              </w:rPr>
            </w:pPr>
            <w:r>
              <w:rPr>
                <w:sz w:val="16"/>
              </w:rPr>
              <w:t>6,9</w:t>
            </w:r>
          </w:p>
        </w:tc>
        <w:tc>
          <w:tcPr>
            <w:tcW w:w="648" w:type="dxa"/>
          </w:tcPr>
          <w:p>
            <w:pPr>
              <w:pStyle w:val="TableParagraph"/>
              <w:ind w:left="58" w:right="59"/>
              <w:rPr>
                <w:sz w:val="16"/>
              </w:rPr>
            </w:pPr>
            <w:r>
              <w:rPr>
                <w:sz w:val="16"/>
              </w:rPr>
              <w:t>2,3</w:t>
            </w:r>
          </w:p>
        </w:tc>
        <w:tc>
          <w:tcPr>
            <w:tcW w:w="596" w:type="dxa"/>
          </w:tcPr>
          <w:p>
            <w:pPr>
              <w:pStyle w:val="TableParagraph"/>
              <w:ind w:left="53" w:right="55"/>
              <w:rPr>
                <w:sz w:val="16"/>
              </w:rPr>
            </w:pPr>
            <w:r>
              <w:rPr>
                <w:sz w:val="16"/>
              </w:rPr>
              <w:t>132</w:t>
            </w:r>
          </w:p>
        </w:tc>
        <w:tc>
          <w:tcPr>
            <w:tcW w:w="839" w:type="dxa"/>
          </w:tcPr>
          <w:p>
            <w:pPr>
              <w:pStyle w:val="TableParagraph"/>
              <w:ind w:left="49" w:right="53"/>
              <w:rPr>
                <w:sz w:val="16"/>
              </w:rPr>
            </w:pPr>
            <w:r>
              <w:rPr>
                <w:sz w:val="16"/>
              </w:rPr>
              <w:t>60</w:t>
            </w:r>
          </w:p>
        </w:tc>
      </w:tr>
      <w:tr>
        <w:trPr>
          <w:trHeight w:val="226" w:hRule="atLeast"/>
        </w:trPr>
        <w:tc>
          <w:tcPr>
            <w:tcW w:w="908" w:type="dxa"/>
          </w:tcPr>
          <w:p>
            <w:pPr>
              <w:pStyle w:val="TableParagraph"/>
              <w:spacing w:before="19"/>
              <w:ind w:left="160" w:right="79"/>
              <w:rPr>
                <w:sz w:val="16"/>
              </w:rPr>
            </w:pPr>
            <w:r>
              <w:rPr>
                <w:sz w:val="16"/>
              </w:rPr>
              <w:t>53</w:t>
            </w:r>
          </w:p>
        </w:tc>
        <w:tc>
          <w:tcPr>
            <w:tcW w:w="4354" w:type="dxa"/>
          </w:tcPr>
          <w:p>
            <w:pPr>
              <w:pStyle w:val="TableParagraph"/>
              <w:spacing w:before="19"/>
              <w:ind w:left="97"/>
              <w:jc w:val="left"/>
              <w:rPr>
                <w:sz w:val="16"/>
              </w:rPr>
            </w:pPr>
            <w:r>
              <w:rPr>
                <w:sz w:val="16"/>
              </w:rPr>
              <w:t>Pão, trigo, francês</w:t>
            </w:r>
          </w:p>
        </w:tc>
        <w:tc>
          <w:tcPr>
            <w:tcW w:w="1692" w:type="dxa"/>
          </w:tcPr>
          <w:p>
            <w:pPr>
              <w:pStyle w:val="TableParagraph"/>
              <w:spacing w:before="19"/>
              <w:ind w:right="243"/>
              <w:jc w:val="right"/>
              <w:rPr>
                <w:sz w:val="16"/>
              </w:rPr>
            </w:pPr>
            <w:r>
              <w:rPr>
                <w:sz w:val="16"/>
              </w:rPr>
              <w:t>28,5</w:t>
            </w:r>
          </w:p>
        </w:tc>
        <w:tc>
          <w:tcPr>
            <w:tcW w:w="573" w:type="dxa"/>
          </w:tcPr>
          <w:p>
            <w:pPr>
              <w:pStyle w:val="TableParagraph"/>
              <w:spacing w:before="19"/>
              <w:ind w:right="165"/>
              <w:jc w:val="right"/>
              <w:rPr>
                <w:sz w:val="16"/>
              </w:rPr>
            </w:pPr>
            <w:r>
              <w:rPr>
                <w:sz w:val="16"/>
              </w:rPr>
              <w:t>300</w:t>
            </w:r>
          </w:p>
        </w:tc>
        <w:tc>
          <w:tcPr>
            <w:tcW w:w="587" w:type="dxa"/>
          </w:tcPr>
          <w:p>
            <w:pPr>
              <w:pStyle w:val="TableParagraph"/>
              <w:spacing w:before="19"/>
              <w:ind w:left="100"/>
              <w:jc w:val="left"/>
              <w:rPr>
                <w:sz w:val="16"/>
              </w:rPr>
            </w:pPr>
            <w:r>
              <w:rPr>
                <w:sz w:val="16"/>
              </w:rPr>
              <w:t>1254</w:t>
            </w:r>
          </w:p>
        </w:tc>
        <w:tc>
          <w:tcPr>
            <w:tcW w:w="738" w:type="dxa"/>
          </w:tcPr>
          <w:p>
            <w:pPr>
              <w:pStyle w:val="TableParagraph"/>
              <w:spacing w:before="19"/>
              <w:ind w:left="43" w:right="45"/>
              <w:rPr>
                <w:sz w:val="16"/>
              </w:rPr>
            </w:pPr>
            <w:r>
              <w:rPr>
                <w:sz w:val="16"/>
              </w:rPr>
              <w:t>8,0</w:t>
            </w:r>
          </w:p>
        </w:tc>
        <w:tc>
          <w:tcPr>
            <w:tcW w:w="740" w:type="dxa"/>
          </w:tcPr>
          <w:p>
            <w:pPr>
              <w:pStyle w:val="TableParagraph"/>
              <w:spacing w:before="19"/>
              <w:ind w:left="44" w:right="45"/>
              <w:rPr>
                <w:sz w:val="16"/>
              </w:rPr>
            </w:pPr>
            <w:r>
              <w:rPr>
                <w:sz w:val="16"/>
              </w:rPr>
              <w:t>3,1</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58,6</w:t>
            </w:r>
          </w:p>
        </w:tc>
        <w:tc>
          <w:tcPr>
            <w:tcW w:w="844" w:type="dxa"/>
          </w:tcPr>
          <w:p>
            <w:pPr>
              <w:pStyle w:val="TableParagraph"/>
              <w:spacing w:before="19"/>
              <w:ind w:left="59" w:right="66"/>
              <w:rPr>
                <w:sz w:val="16"/>
              </w:rPr>
            </w:pPr>
            <w:r>
              <w:rPr>
                <w:sz w:val="16"/>
              </w:rPr>
              <w:t>2,3</w:t>
            </w:r>
          </w:p>
        </w:tc>
        <w:tc>
          <w:tcPr>
            <w:tcW w:w="648" w:type="dxa"/>
          </w:tcPr>
          <w:p>
            <w:pPr>
              <w:pStyle w:val="TableParagraph"/>
              <w:spacing w:before="19"/>
              <w:ind w:left="58" w:right="59"/>
              <w:rPr>
                <w:sz w:val="16"/>
              </w:rPr>
            </w:pPr>
            <w:r>
              <w:rPr>
                <w:sz w:val="16"/>
              </w:rPr>
              <w:t>1,8</w:t>
            </w:r>
          </w:p>
        </w:tc>
        <w:tc>
          <w:tcPr>
            <w:tcW w:w="596" w:type="dxa"/>
          </w:tcPr>
          <w:p>
            <w:pPr>
              <w:pStyle w:val="TableParagraph"/>
              <w:spacing w:before="19"/>
              <w:ind w:left="51" w:right="55"/>
              <w:rPr>
                <w:sz w:val="16"/>
              </w:rPr>
            </w:pPr>
            <w:r>
              <w:rPr>
                <w:sz w:val="16"/>
              </w:rPr>
              <w:t>16</w:t>
            </w:r>
          </w:p>
        </w:tc>
        <w:tc>
          <w:tcPr>
            <w:tcW w:w="839" w:type="dxa"/>
          </w:tcPr>
          <w:p>
            <w:pPr>
              <w:pStyle w:val="TableParagraph"/>
              <w:spacing w:before="19"/>
              <w:ind w:left="49" w:right="53"/>
              <w:rPr>
                <w:sz w:val="16"/>
              </w:rPr>
            </w:pPr>
            <w:r>
              <w:rPr>
                <w:sz w:val="16"/>
              </w:rPr>
              <w:t>25</w:t>
            </w:r>
          </w:p>
        </w:tc>
      </w:tr>
      <w:tr>
        <w:trPr>
          <w:trHeight w:val="226" w:hRule="atLeast"/>
        </w:trPr>
        <w:tc>
          <w:tcPr>
            <w:tcW w:w="908" w:type="dxa"/>
          </w:tcPr>
          <w:p>
            <w:pPr>
              <w:pStyle w:val="TableParagraph"/>
              <w:ind w:left="160" w:right="79"/>
              <w:rPr>
                <w:sz w:val="16"/>
              </w:rPr>
            </w:pPr>
            <w:r>
              <w:rPr>
                <w:sz w:val="16"/>
              </w:rPr>
              <w:t>54</w:t>
            </w:r>
          </w:p>
        </w:tc>
        <w:tc>
          <w:tcPr>
            <w:tcW w:w="4354" w:type="dxa"/>
          </w:tcPr>
          <w:p>
            <w:pPr>
              <w:pStyle w:val="TableParagraph"/>
              <w:ind w:left="97"/>
              <w:jc w:val="left"/>
              <w:rPr>
                <w:sz w:val="16"/>
              </w:rPr>
            </w:pPr>
            <w:r>
              <w:rPr>
                <w:sz w:val="16"/>
              </w:rPr>
              <w:t>Pão, trigo, sovado</w:t>
            </w:r>
          </w:p>
        </w:tc>
        <w:tc>
          <w:tcPr>
            <w:tcW w:w="1692" w:type="dxa"/>
          </w:tcPr>
          <w:p>
            <w:pPr>
              <w:pStyle w:val="TableParagraph"/>
              <w:ind w:right="243"/>
              <w:jc w:val="right"/>
              <w:rPr>
                <w:sz w:val="16"/>
              </w:rPr>
            </w:pPr>
            <w:r>
              <w:rPr>
                <w:sz w:val="16"/>
              </w:rPr>
              <w:t>25,8</w:t>
            </w:r>
          </w:p>
        </w:tc>
        <w:tc>
          <w:tcPr>
            <w:tcW w:w="573" w:type="dxa"/>
          </w:tcPr>
          <w:p>
            <w:pPr>
              <w:pStyle w:val="TableParagraph"/>
              <w:ind w:right="165"/>
              <w:jc w:val="right"/>
              <w:rPr>
                <w:sz w:val="16"/>
              </w:rPr>
            </w:pPr>
            <w:r>
              <w:rPr>
                <w:sz w:val="16"/>
              </w:rPr>
              <w:t>311</w:t>
            </w:r>
          </w:p>
        </w:tc>
        <w:tc>
          <w:tcPr>
            <w:tcW w:w="587" w:type="dxa"/>
          </w:tcPr>
          <w:p>
            <w:pPr>
              <w:pStyle w:val="TableParagraph"/>
              <w:ind w:left="100"/>
              <w:jc w:val="left"/>
              <w:rPr>
                <w:sz w:val="16"/>
              </w:rPr>
            </w:pPr>
            <w:r>
              <w:rPr>
                <w:sz w:val="16"/>
              </w:rPr>
              <w:t>1301</w:t>
            </w:r>
          </w:p>
        </w:tc>
        <w:tc>
          <w:tcPr>
            <w:tcW w:w="738" w:type="dxa"/>
          </w:tcPr>
          <w:p>
            <w:pPr>
              <w:pStyle w:val="TableParagraph"/>
              <w:ind w:left="43" w:right="45"/>
              <w:rPr>
                <w:sz w:val="16"/>
              </w:rPr>
            </w:pPr>
            <w:r>
              <w:rPr>
                <w:sz w:val="16"/>
              </w:rPr>
              <w:t>8,4</w:t>
            </w:r>
          </w:p>
        </w:tc>
        <w:tc>
          <w:tcPr>
            <w:tcW w:w="740" w:type="dxa"/>
          </w:tcPr>
          <w:p>
            <w:pPr>
              <w:pStyle w:val="TableParagraph"/>
              <w:ind w:left="44" w:right="45"/>
              <w:rPr>
                <w:sz w:val="16"/>
              </w:rPr>
            </w:pPr>
            <w:r>
              <w:rPr>
                <w:sz w:val="16"/>
              </w:rPr>
              <w:t>2,8</w:t>
            </w:r>
          </w:p>
        </w:tc>
        <w:tc>
          <w:tcPr>
            <w:tcW w:w="868" w:type="dxa"/>
          </w:tcPr>
          <w:p>
            <w:pPr>
              <w:pStyle w:val="TableParagraph"/>
              <w:ind w:left="46" w:right="59"/>
              <w:rPr>
                <w:sz w:val="16"/>
              </w:rPr>
            </w:pPr>
            <w:r>
              <w:rPr>
                <w:sz w:val="16"/>
              </w:rPr>
              <w:t>17</w:t>
            </w:r>
          </w:p>
        </w:tc>
        <w:tc>
          <w:tcPr>
            <w:tcW w:w="649" w:type="dxa"/>
          </w:tcPr>
          <w:p>
            <w:pPr>
              <w:pStyle w:val="TableParagraph"/>
              <w:ind w:left="144" w:right="153"/>
              <w:rPr>
                <w:sz w:val="16"/>
              </w:rPr>
            </w:pPr>
            <w:r>
              <w:rPr>
                <w:sz w:val="16"/>
              </w:rPr>
              <w:t>61,5</w:t>
            </w:r>
          </w:p>
        </w:tc>
        <w:tc>
          <w:tcPr>
            <w:tcW w:w="844" w:type="dxa"/>
          </w:tcPr>
          <w:p>
            <w:pPr>
              <w:pStyle w:val="TableParagraph"/>
              <w:ind w:left="59" w:right="66"/>
              <w:rPr>
                <w:sz w:val="16"/>
              </w:rPr>
            </w:pPr>
            <w:r>
              <w:rPr>
                <w:sz w:val="16"/>
              </w:rPr>
              <w:t>2,4</w:t>
            </w:r>
          </w:p>
        </w:tc>
        <w:tc>
          <w:tcPr>
            <w:tcW w:w="648" w:type="dxa"/>
          </w:tcPr>
          <w:p>
            <w:pPr>
              <w:pStyle w:val="TableParagraph"/>
              <w:ind w:left="58" w:right="59"/>
              <w:rPr>
                <w:sz w:val="16"/>
              </w:rPr>
            </w:pPr>
            <w:r>
              <w:rPr>
                <w:sz w:val="16"/>
              </w:rPr>
              <w:t>1,5</w:t>
            </w:r>
          </w:p>
        </w:tc>
        <w:tc>
          <w:tcPr>
            <w:tcW w:w="596" w:type="dxa"/>
          </w:tcPr>
          <w:p>
            <w:pPr>
              <w:pStyle w:val="TableParagraph"/>
              <w:ind w:left="51" w:right="55"/>
              <w:rPr>
                <w:sz w:val="16"/>
              </w:rPr>
            </w:pPr>
            <w:r>
              <w:rPr>
                <w:sz w:val="16"/>
              </w:rPr>
              <w:t>52</w:t>
            </w:r>
          </w:p>
        </w:tc>
        <w:tc>
          <w:tcPr>
            <w:tcW w:w="839" w:type="dxa"/>
          </w:tcPr>
          <w:p>
            <w:pPr>
              <w:pStyle w:val="TableParagraph"/>
              <w:ind w:left="49" w:right="53"/>
              <w:rPr>
                <w:sz w:val="16"/>
              </w:rPr>
            </w:pPr>
            <w:r>
              <w:rPr>
                <w:sz w:val="16"/>
              </w:rPr>
              <w:t>22</w:t>
            </w:r>
          </w:p>
        </w:tc>
      </w:tr>
      <w:tr>
        <w:trPr>
          <w:trHeight w:val="227" w:hRule="atLeast"/>
        </w:trPr>
        <w:tc>
          <w:tcPr>
            <w:tcW w:w="908" w:type="dxa"/>
          </w:tcPr>
          <w:p>
            <w:pPr>
              <w:pStyle w:val="TableParagraph"/>
              <w:spacing w:before="19"/>
              <w:ind w:left="160" w:right="79"/>
              <w:rPr>
                <w:sz w:val="16"/>
              </w:rPr>
            </w:pPr>
            <w:r>
              <w:rPr>
                <w:sz w:val="16"/>
              </w:rPr>
              <w:t>55</w:t>
            </w:r>
          </w:p>
        </w:tc>
        <w:tc>
          <w:tcPr>
            <w:tcW w:w="4354" w:type="dxa"/>
          </w:tcPr>
          <w:p>
            <w:pPr>
              <w:pStyle w:val="TableParagraph"/>
              <w:spacing w:before="19"/>
              <w:ind w:left="97"/>
              <w:jc w:val="left"/>
              <w:rPr>
                <w:sz w:val="16"/>
              </w:rPr>
            </w:pPr>
            <w:r>
              <w:rPr>
                <w:sz w:val="16"/>
              </w:rPr>
              <w:t>Pastel, de carne, cru</w:t>
            </w:r>
          </w:p>
        </w:tc>
        <w:tc>
          <w:tcPr>
            <w:tcW w:w="1692" w:type="dxa"/>
          </w:tcPr>
          <w:p>
            <w:pPr>
              <w:pStyle w:val="TableParagraph"/>
              <w:spacing w:before="19"/>
              <w:ind w:right="243"/>
              <w:jc w:val="right"/>
              <w:rPr>
                <w:sz w:val="16"/>
              </w:rPr>
            </w:pPr>
            <w:r>
              <w:rPr>
                <w:sz w:val="16"/>
              </w:rPr>
              <w:t>34,4</w:t>
            </w:r>
          </w:p>
        </w:tc>
        <w:tc>
          <w:tcPr>
            <w:tcW w:w="573" w:type="dxa"/>
          </w:tcPr>
          <w:p>
            <w:pPr>
              <w:pStyle w:val="TableParagraph"/>
              <w:spacing w:before="19"/>
              <w:ind w:right="165"/>
              <w:jc w:val="right"/>
              <w:rPr>
                <w:sz w:val="16"/>
              </w:rPr>
            </w:pPr>
            <w:r>
              <w:rPr>
                <w:sz w:val="16"/>
              </w:rPr>
              <w:t>289</w:t>
            </w:r>
          </w:p>
        </w:tc>
        <w:tc>
          <w:tcPr>
            <w:tcW w:w="587" w:type="dxa"/>
          </w:tcPr>
          <w:p>
            <w:pPr>
              <w:pStyle w:val="TableParagraph"/>
              <w:spacing w:before="19"/>
              <w:ind w:left="100"/>
              <w:jc w:val="left"/>
              <w:rPr>
                <w:sz w:val="16"/>
              </w:rPr>
            </w:pPr>
            <w:r>
              <w:rPr>
                <w:sz w:val="16"/>
              </w:rPr>
              <w:t>1208</w:t>
            </w:r>
          </w:p>
        </w:tc>
        <w:tc>
          <w:tcPr>
            <w:tcW w:w="738" w:type="dxa"/>
          </w:tcPr>
          <w:p>
            <w:pPr>
              <w:pStyle w:val="TableParagraph"/>
              <w:spacing w:before="19"/>
              <w:ind w:left="43" w:right="47"/>
              <w:rPr>
                <w:sz w:val="16"/>
              </w:rPr>
            </w:pPr>
            <w:r>
              <w:rPr>
                <w:sz w:val="16"/>
              </w:rPr>
              <w:t>10,7</w:t>
            </w:r>
          </w:p>
        </w:tc>
        <w:tc>
          <w:tcPr>
            <w:tcW w:w="740" w:type="dxa"/>
          </w:tcPr>
          <w:p>
            <w:pPr>
              <w:pStyle w:val="TableParagraph"/>
              <w:spacing w:before="19"/>
              <w:ind w:left="44" w:right="45"/>
              <w:rPr>
                <w:sz w:val="16"/>
              </w:rPr>
            </w:pPr>
            <w:r>
              <w:rPr>
                <w:sz w:val="16"/>
              </w:rPr>
              <w:t>8,8</w:t>
            </w:r>
          </w:p>
        </w:tc>
        <w:tc>
          <w:tcPr>
            <w:tcW w:w="868" w:type="dxa"/>
          </w:tcPr>
          <w:p>
            <w:pPr>
              <w:pStyle w:val="TableParagraph"/>
              <w:spacing w:before="19"/>
              <w:ind w:left="46" w:right="59"/>
              <w:rPr>
                <w:sz w:val="16"/>
              </w:rPr>
            </w:pPr>
            <w:r>
              <w:rPr>
                <w:sz w:val="16"/>
              </w:rPr>
              <w:t>18</w:t>
            </w:r>
          </w:p>
        </w:tc>
        <w:tc>
          <w:tcPr>
            <w:tcW w:w="649" w:type="dxa"/>
          </w:tcPr>
          <w:p>
            <w:pPr>
              <w:pStyle w:val="TableParagraph"/>
              <w:spacing w:before="19"/>
              <w:ind w:left="144" w:right="153"/>
              <w:rPr>
                <w:sz w:val="16"/>
              </w:rPr>
            </w:pPr>
            <w:r>
              <w:rPr>
                <w:sz w:val="16"/>
              </w:rPr>
              <w:t>42,0</w:t>
            </w:r>
          </w:p>
        </w:tc>
        <w:tc>
          <w:tcPr>
            <w:tcW w:w="844" w:type="dxa"/>
          </w:tcPr>
          <w:p>
            <w:pPr>
              <w:pStyle w:val="TableParagraph"/>
              <w:spacing w:before="19"/>
              <w:ind w:left="59" w:right="66"/>
              <w:rPr>
                <w:sz w:val="16"/>
              </w:rPr>
            </w:pPr>
            <w:r>
              <w:rPr>
                <w:sz w:val="16"/>
              </w:rPr>
              <w:t>1,0</w:t>
            </w:r>
          </w:p>
        </w:tc>
        <w:tc>
          <w:tcPr>
            <w:tcW w:w="648" w:type="dxa"/>
          </w:tcPr>
          <w:p>
            <w:pPr>
              <w:pStyle w:val="TableParagraph"/>
              <w:spacing w:before="19"/>
              <w:ind w:left="58" w:right="59"/>
              <w:rPr>
                <w:sz w:val="16"/>
              </w:rPr>
            </w:pPr>
            <w:r>
              <w:rPr>
                <w:sz w:val="16"/>
              </w:rPr>
              <w:t>4,1</w:t>
            </w:r>
          </w:p>
        </w:tc>
        <w:tc>
          <w:tcPr>
            <w:tcW w:w="596" w:type="dxa"/>
          </w:tcPr>
          <w:p>
            <w:pPr>
              <w:pStyle w:val="TableParagraph"/>
              <w:spacing w:before="19"/>
              <w:ind w:left="51" w:right="55"/>
              <w:rPr>
                <w:sz w:val="16"/>
              </w:rPr>
            </w:pPr>
            <w:r>
              <w:rPr>
                <w:sz w:val="16"/>
              </w:rPr>
              <w:t>17</w:t>
            </w:r>
          </w:p>
        </w:tc>
        <w:tc>
          <w:tcPr>
            <w:tcW w:w="839" w:type="dxa"/>
          </w:tcPr>
          <w:p>
            <w:pPr>
              <w:pStyle w:val="TableParagraph"/>
              <w:spacing w:before="19"/>
              <w:ind w:left="49" w:right="53"/>
              <w:rPr>
                <w:sz w:val="16"/>
              </w:rPr>
            </w:pPr>
            <w:r>
              <w:rPr>
                <w:sz w:val="16"/>
              </w:rPr>
              <w:t>18</w:t>
            </w:r>
          </w:p>
        </w:tc>
      </w:tr>
      <w:tr>
        <w:trPr>
          <w:trHeight w:val="226" w:hRule="atLeast"/>
        </w:trPr>
        <w:tc>
          <w:tcPr>
            <w:tcW w:w="908" w:type="dxa"/>
          </w:tcPr>
          <w:p>
            <w:pPr>
              <w:pStyle w:val="TableParagraph"/>
              <w:spacing w:before="19"/>
              <w:ind w:left="160" w:right="79"/>
              <w:rPr>
                <w:sz w:val="16"/>
              </w:rPr>
            </w:pPr>
            <w:r>
              <w:rPr>
                <w:sz w:val="16"/>
              </w:rPr>
              <w:t>56</w:t>
            </w:r>
          </w:p>
        </w:tc>
        <w:tc>
          <w:tcPr>
            <w:tcW w:w="4354" w:type="dxa"/>
          </w:tcPr>
          <w:p>
            <w:pPr>
              <w:pStyle w:val="TableParagraph"/>
              <w:spacing w:before="19"/>
              <w:ind w:left="97"/>
              <w:jc w:val="left"/>
              <w:rPr>
                <w:sz w:val="16"/>
              </w:rPr>
            </w:pPr>
            <w:r>
              <w:rPr>
                <w:sz w:val="16"/>
              </w:rPr>
              <w:t>Pastel, de carne, frito</w:t>
            </w:r>
          </w:p>
        </w:tc>
        <w:tc>
          <w:tcPr>
            <w:tcW w:w="1692" w:type="dxa"/>
          </w:tcPr>
          <w:p>
            <w:pPr>
              <w:pStyle w:val="TableParagraph"/>
              <w:spacing w:before="19"/>
              <w:ind w:right="243"/>
              <w:jc w:val="right"/>
              <w:rPr>
                <w:sz w:val="16"/>
              </w:rPr>
            </w:pPr>
            <w:r>
              <w:rPr>
                <w:sz w:val="16"/>
              </w:rPr>
              <w:t>22,9</w:t>
            </w:r>
          </w:p>
        </w:tc>
        <w:tc>
          <w:tcPr>
            <w:tcW w:w="573" w:type="dxa"/>
          </w:tcPr>
          <w:p>
            <w:pPr>
              <w:pStyle w:val="TableParagraph"/>
              <w:spacing w:before="19"/>
              <w:ind w:right="165"/>
              <w:jc w:val="right"/>
              <w:rPr>
                <w:sz w:val="16"/>
              </w:rPr>
            </w:pPr>
            <w:r>
              <w:rPr>
                <w:sz w:val="16"/>
              </w:rPr>
              <w:t>388</w:t>
            </w:r>
          </w:p>
        </w:tc>
        <w:tc>
          <w:tcPr>
            <w:tcW w:w="587" w:type="dxa"/>
          </w:tcPr>
          <w:p>
            <w:pPr>
              <w:pStyle w:val="TableParagraph"/>
              <w:spacing w:before="19"/>
              <w:ind w:left="100"/>
              <w:jc w:val="left"/>
              <w:rPr>
                <w:sz w:val="16"/>
              </w:rPr>
            </w:pPr>
            <w:r>
              <w:rPr>
                <w:sz w:val="16"/>
              </w:rPr>
              <w:t>1625</w:t>
            </w:r>
          </w:p>
        </w:tc>
        <w:tc>
          <w:tcPr>
            <w:tcW w:w="738" w:type="dxa"/>
          </w:tcPr>
          <w:p>
            <w:pPr>
              <w:pStyle w:val="TableParagraph"/>
              <w:spacing w:before="19"/>
              <w:ind w:left="43" w:right="47"/>
              <w:rPr>
                <w:sz w:val="16"/>
              </w:rPr>
            </w:pPr>
            <w:r>
              <w:rPr>
                <w:sz w:val="16"/>
              </w:rPr>
              <w:t>10,1</w:t>
            </w:r>
          </w:p>
        </w:tc>
        <w:tc>
          <w:tcPr>
            <w:tcW w:w="740" w:type="dxa"/>
          </w:tcPr>
          <w:p>
            <w:pPr>
              <w:pStyle w:val="TableParagraph"/>
              <w:spacing w:before="19"/>
              <w:ind w:left="44" w:right="48"/>
              <w:rPr>
                <w:sz w:val="16"/>
              </w:rPr>
            </w:pPr>
            <w:r>
              <w:rPr>
                <w:sz w:val="16"/>
              </w:rPr>
              <w:t>20,1</w:t>
            </w:r>
          </w:p>
        </w:tc>
        <w:tc>
          <w:tcPr>
            <w:tcW w:w="868" w:type="dxa"/>
          </w:tcPr>
          <w:p>
            <w:pPr>
              <w:pStyle w:val="TableParagraph"/>
              <w:spacing w:before="19"/>
              <w:ind w:left="46" w:right="59"/>
              <w:rPr>
                <w:sz w:val="16"/>
              </w:rPr>
            </w:pPr>
            <w:r>
              <w:rPr>
                <w:sz w:val="16"/>
              </w:rPr>
              <w:t>25</w:t>
            </w:r>
          </w:p>
        </w:tc>
        <w:tc>
          <w:tcPr>
            <w:tcW w:w="649" w:type="dxa"/>
          </w:tcPr>
          <w:p>
            <w:pPr>
              <w:pStyle w:val="TableParagraph"/>
              <w:spacing w:before="19"/>
              <w:ind w:left="144" w:right="153"/>
              <w:rPr>
                <w:sz w:val="16"/>
              </w:rPr>
            </w:pPr>
            <w:r>
              <w:rPr>
                <w:sz w:val="16"/>
              </w:rPr>
              <w:t>43,8</w:t>
            </w:r>
          </w:p>
        </w:tc>
        <w:tc>
          <w:tcPr>
            <w:tcW w:w="844" w:type="dxa"/>
          </w:tcPr>
          <w:p>
            <w:pPr>
              <w:pStyle w:val="TableParagraph"/>
              <w:spacing w:before="19"/>
              <w:ind w:left="60" w:right="66"/>
              <w:rPr>
                <w:sz w:val="16"/>
              </w:rPr>
            </w:pPr>
            <w:r>
              <w:rPr>
                <w:sz w:val="16"/>
              </w:rPr>
              <w:t>1,0</w:t>
            </w:r>
          </w:p>
        </w:tc>
        <w:tc>
          <w:tcPr>
            <w:tcW w:w="648" w:type="dxa"/>
          </w:tcPr>
          <w:p>
            <w:pPr>
              <w:pStyle w:val="TableParagraph"/>
              <w:spacing w:before="19"/>
              <w:ind w:left="58" w:right="59"/>
              <w:rPr>
                <w:sz w:val="16"/>
              </w:rPr>
            </w:pPr>
            <w:r>
              <w:rPr>
                <w:sz w:val="16"/>
              </w:rPr>
              <w:t>3,1</w:t>
            </w:r>
          </w:p>
        </w:tc>
        <w:tc>
          <w:tcPr>
            <w:tcW w:w="596" w:type="dxa"/>
          </w:tcPr>
          <w:p>
            <w:pPr>
              <w:pStyle w:val="TableParagraph"/>
              <w:spacing w:before="19"/>
              <w:ind w:left="51" w:right="55"/>
              <w:rPr>
                <w:sz w:val="16"/>
              </w:rPr>
            </w:pPr>
            <w:r>
              <w:rPr>
                <w:sz w:val="16"/>
              </w:rPr>
              <w:t>13</w:t>
            </w:r>
          </w:p>
        </w:tc>
        <w:tc>
          <w:tcPr>
            <w:tcW w:w="839" w:type="dxa"/>
          </w:tcPr>
          <w:p>
            <w:pPr>
              <w:pStyle w:val="TableParagraph"/>
              <w:spacing w:before="19"/>
              <w:ind w:left="49" w:right="53"/>
              <w:rPr>
                <w:sz w:val="16"/>
              </w:rPr>
            </w:pPr>
            <w:r>
              <w:rPr>
                <w:sz w:val="16"/>
              </w:rPr>
              <w:t>14</w:t>
            </w:r>
          </w:p>
        </w:tc>
      </w:tr>
      <w:tr>
        <w:trPr>
          <w:trHeight w:val="226" w:hRule="atLeast"/>
        </w:trPr>
        <w:tc>
          <w:tcPr>
            <w:tcW w:w="908" w:type="dxa"/>
          </w:tcPr>
          <w:p>
            <w:pPr>
              <w:pStyle w:val="TableParagraph"/>
              <w:ind w:left="160" w:right="79"/>
              <w:rPr>
                <w:sz w:val="16"/>
              </w:rPr>
            </w:pPr>
            <w:r>
              <w:rPr>
                <w:sz w:val="16"/>
              </w:rPr>
              <w:t>57</w:t>
            </w:r>
          </w:p>
        </w:tc>
        <w:tc>
          <w:tcPr>
            <w:tcW w:w="4354" w:type="dxa"/>
          </w:tcPr>
          <w:p>
            <w:pPr>
              <w:pStyle w:val="TableParagraph"/>
              <w:ind w:left="97"/>
              <w:jc w:val="left"/>
              <w:rPr>
                <w:sz w:val="16"/>
              </w:rPr>
            </w:pPr>
            <w:r>
              <w:rPr>
                <w:sz w:val="16"/>
              </w:rPr>
              <w:t>Pastel, de queijo, cru</w:t>
            </w:r>
          </w:p>
        </w:tc>
        <w:tc>
          <w:tcPr>
            <w:tcW w:w="1692" w:type="dxa"/>
          </w:tcPr>
          <w:p>
            <w:pPr>
              <w:pStyle w:val="TableParagraph"/>
              <w:ind w:right="243"/>
              <w:jc w:val="right"/>
              <w:rPr>
                <w:sz w:val="16"/>
              </w:rPr>
            </w:pPr>
            <w:r>
              <w:rPr>
                <w:sz w:val="16"/>
              </w:rPr>
              <w:t>31,3</w:t>
            </w:r>
          </w:p>
        </w:tc>
        <w:tc>
          <w:tcPr>
            <w:tcW w:w="573" w:type="dxa"/>
          </w:tcPr>
          <w:p>
            <w:pPr>
              <w:pStyle w:val="TableParagraph"/>
              <w:ind w:right="165"/>
              <w:jc w:val="right"/>
              <w:rPr>
                <w:sz w:val="16"/>
              </w:rPr>
            </w:pPr>
            <w:r>
              <w:rPr>
                <w:sz w:val="16"/>
              </w:rPr>
              <w:t>308</w:t>
            </w:r>
          </w:p>
        </w:tc>
        <w:tc>
          <w:tcPr>
            <w:tcW w:w="587" w:type="dxa"/>
          </w:tcPr>
          <w:p>
            <w:pPr>
              <w:pStyle w:val="TableParagraph"/>
              <w:ind w:left="100"/>
              <w:jc w:val="left"/>
              <w:rPr>
                <w:sz w:val="16"/>
              </w:rPr>
            </w:pPr>
            <w:r>
              <w:rPr>
                <w:sz w:val="16"/>
              </w:rPr>
              <w:t>1291</w:t>
            </w:r>
          </w:p>
        </w:tc>
        <w:tc>
          <w:tcPr>
            <w:tcW w:w="738" w:type="dxa"/>
          </w:tcPr>
          <w:p>
            <w:pPr>
              <w:pStyle w:val="TableParagraph"/>
              <w:ind w:left="43" w:right="45"/>
              <w:rPr>
                <w:sz w:val="16"/>
              </w:rPr>
            </w:pPr>
            <w:r>
              <w:rPr>
                <w:sz w:val="16"/>
              </w:rPr>
              <w:t>9,9</w:t>
            </w:r>
          </w:p>
        </w:tc>
        <w:tc>
          <w:tcPr>
            <w:tcW w:w="740" w:type="dxa"/>
          </w:tcPr>
          <w:p>
            <w:pPr>
              <w:pStyle w:val="TableParagraph"/>
              <w:ind w:left="44" w:right="45"/>
              <w:rPr>
                <w:sz w:val="16"/>
              </w:rPr>
            </w:pPr>
            <w:r>
              <w:rPr>
                <w:sz w:val="16"/>
              </w:rPr>
              <w:t>9,6</w:t>
            </w:r>
          </w:p>
        </w:tc>
        <w:tc>
          <w:tcPr>
            <w:tcW w:w="868" w:type="dxa"/>
          </w:tcPr>
          <w:p>
            <w:pPr>
              <w:pStyle w:val="TableParagraph"/>
              <w:ind w:left="46" w:right="59"/>
              <w:rPr>
                <w:sz w:val="16"/>
              </w:rPr>
            </w:pPr>
            <w:r>
              <w:rPr>
                <w:sz w:val="16"/>
              </w:rPr>
              <w:t>14</w:t>
            </w:r>
          </w:p>
        </w:tc>
        <w:tc>
          <w:tcPr>
            <w:tcW w:w="649" w:type="dxa"/>
          </w:tcPr>
          <w:p>
            <w:pPr>
              <w:pStyle w:val="TableParagraph"/>
              <w:ind w:left="144" w:right="153"/>
              <w:rPr>
                <w:sz w:val="16"/>
              </w:rPr>
            </w:pPr>
            <w:r>
              <w:rPr>
                <w:sz w:val="16"/>
              </w:rPr>
              <w:t>45,9</w:t>
            </w:r>
          </w:p>
        </w:tc>
        <w:tc>
          <w:tcPr>
            <w:tcW w:w="844" w:type="dxa"/>
          </w:tcPr>
          <w:p>
            <w:pPr>
              <w:pStyle w:val="TableParagraph"/>
              <w:ind w:left="59" w:right="66"/>
              <w:rPr>
                <w:sz w:val="16"/>
              </w:rPr>
            </w:pPr>
            <w:r>
              <w:rPr>
                <w:sz w:val="16"/>
              </w:rPr>
              <w:t>1,1</w:t>
            </w:r>
          </w:p>
        </w:tc>
        <w:tc>
          <w:tcPr>
            <w:tcW w:w="648" w:type="dxa"/>
          </w:tcPr>
          <w:p>
            <w:pPr>
              <w:pStyle w:val="TableParagraph"/>
              <w:ind w:left="58" w:right="59"/>
              <w:rPr>
                <w:sz w:val="16"/>
              </w:rPr>
            </w:pPr>
            <w:r>
              <w:rPr>
                <w:sz w:val="16"/>
              </w:rPr>
              <w:t>3,3</w:t>
            </w:r>
          </w:p>
        </w:tc>
        <w:tc>
          <w:tcPr>
            <w:tcW w:w="596" w:type="dxa"/>
          </w:tcPr>
          <w:p>
            <w:pPr>
              <w:pStyle w:val="TableParagraph"/>
              <w:ind w:left="53" w:right="55"/>
              <w:rPr>
                <w:sz w:val="16"/>
              </w:rPr>
            </w:pPr>
            <w:r>
              <w:rPr>
                <w:sz w:val="16"/>
              </w:rPr>
              <w:t>155</w:t>
            </w:r>
          </w:p>
        </w:tc>
        <w:tc>
          <w:tcPr>
            <w:tcW w:w="839" w:type="dxa"/>
          </w:tcPr>
          <w:p>
            <w:pPr>
              <w:pStyle w:val="TableParagraph"/>
              <w:ind w:left="49" w:right="53"/>
              <w:rPr>
                <w:sz w:val="16"/>
              </w:rPr>
            </w:pPr>
            <w:r>
              <w:rPr>
                <w:sz w:val="16"/>
              </w:rPr>
              <w:t>16</w:t>
            </w:r>
          </w:p>
        </w:tc>
      </w:tr>
      <w:tr>
        <w:trPr>
          <w:trHeight w:val="226" w:hRule="atLeast"/>
        </w:trPr>
        <w:tc>
          <w:tcPr>
            <w:tcW w:w="908" w:type="dxa"/>
          </w:tcPr>
          <w:p>
            <w:pPr>
              <w:pStyle w:val="TableParagraph"/>
              <w:spacing w:before="19"/>
              <w:ind w:left="160" w:right="79"/>
              <w:rPr>
                <w:sz w:val="16"/>
              </w:rPr>
            </w:pPr>
            <w:r>
              <w:rPr>
                <w:sz w:val="16"/>
              </w:rPr>
              <w:t>58</w:t>
            </w:r>
          </w:p>
        </w:tc>
        <w:tc>
          <w:tcPr>
            <w:tcW w:w="4354" w:type="dxa"/>
          </w:tcPr>
          <w:p>
            <w:pPr>
              <w:pStyle w:val="TableParagraph"/>
              <w:spacing w:before="19"/>
              <w:ind w:left="97"/>
              <w:jc w:val="left"/>
              <w:rPr>
                <w:sz w:val="16"/>
              </w:rPr>
            </w:pPr>
            <w:r>
              <w:rPr>
                <w:sz w:val="16"/>
              </w:rPr>
              <w:t>Pastel, de queijo, frito</w:t>
            </w:r>
          </w:p>
        </w:tc>
        <w:tc>
          <w:tcPr>
            <w:tcW w:w="1692" w:type="dxa"/>
          </w:tcPr>
          <w:p>
            <w:pPr>
              <w:pStyle w:val="TableParagraph"/>
              <w:spacing w:before="19"/>
              <w:ind w:right="243"/>
              <w:jc w:val="right"/>
              <w:rPr>
                <w:sz w:val="16"/>
              </w:rPr>
            </w:pPr>
            <w:r>
              <w:rPr>
                <w:sz w:val="16"/>
              </w:rPr>
              <w:t>17,5</w:t>
            </w:r>
          </w:p>
        </w:tc>
        <w:tc>
          <w:tcPr>
            <w:tcW w:w="573" w:type="dxa"/>
          </w:tcPr>
          <w:p>
            <w:pPr>
              <w:pStyle w:val="TableParagraph"/>
              <w:spacing w:before="19"/>
              <w:ind w:right="165"/>
              <w:jc w:val="right"/>
              <w:rPr>
                <w:sz w:val="16"/>
              </w:rPr>
            </w:pPr>
            <w:r>
              <w:rPr>
                <w:sz w:val="16"/>
              </w:rPr>
              <w:t>422</w:t>
            </w:r>
          </w:p>
        </w:tc>
        <w:tc>
          <w:tcPr>
            <w:tcW w:w="587" w:type="dxa"/>
          </w:tcPr>
          <w:p>
            <w:pPr>
              <w:pStyle w:val="TableParagraph"/>
              <w:spacing w:before="19"/>
              <w:ind w:left="100"/>
              <w:jc w:val="left"/>
              <w:rPr>
                <w:sz w:val="16"/>
              </w:rPr>
            </w:pPr>
            <w:r>
              <w:rPr>
                <w:sz w:val="16"/>
              </w:rPr>
              <w:t>1766</w:t>
            </w:r>
          </w:p>
        </w:tc>
        <w:tc>
          <w:tcPr>
            <w:tcW w:w="738" w:type="dxa"/>
          </w:tcPr>
          <w:p>
            <w:pPr>
              <w:pStyle w:val="TableParagraph"/>
              <w:spacing w:before="19"/>
              <w:ind w:left="43" w:right="45"/>
              <w:rPr>
                <w:sz w:val="16"/>
              </w:rPr>
            </w:pPr>
            <w:r>
              <w:rPr>
                <w:sz w:val="16"/>
              </w:rPr>
              <w:t>8,7</w:t>
            </w:r>
          </w:p>
        </w:tc>
        <w:tc>
          <w:tcPr>
            <w:tcW w:w="740" w:type="dxa"/>
          </w:tcPr>
          <w:p>
            <w:pPr>
              <w:pStyle w:val="TableParagraph"/>
              <w:spacing w:before="19"/>
              <w:ind w:left="44" w:right="48"/>
              <w:rPr>
                <w:sz w:val="16"/>
              </w:rPr>
            </w:pPr>
            <w:r>
              <w:rPr>
                <w:sz w:val="16"/>
              </w:rPr>
              <w:t>22,7</w:t>
            </w:r>
          </w:p>
        </w:tc>
        <w:tc>
          <w:tcPr>
            <w:tcW w:w="868" w:type="dxa"/>
          </w:tcPr>
          <w:p>
            <w:pPr>
              <w:pStyle w:val="TableParagraph"/>
              <w:spacing w:before="19"/>
              <w:ind w:left="46" w:right="59"/>
              <w:rPr>
                <w:sz w:val="16"/>
              </w:rPr>
            </w:pPr>
            <w:r>
              <w:rPr>
                <w:sz w:val="16"/>
              </w:rPr>
              <w:t>15</w:t>
            </w:r>
          </w:p>
        </w:tc>
        <w:tc>
          <w:tcPr>
            <w:tcW w:w="649" w:type="dxa"/>
          </w:tcPr>
          <w:p>
            <w:pPr>
              <w:pStyle w:val="TableParagraph"/>
              <w:spacing w:before="19"/>
              <w:ind w:left="144" w:right="153"/>
              <w:rPr>
                <w:sz w:val="16"/>
              </w:rPr>
            </w:pPr>
            <w:r>
              <w:rPr>
                <w:sz w:val="16"/>
              </w:rPr>
              <w:t>48,1</w:t>
            </w:r>
          </w:p>
        </w:tc>
        <w:tc>
          <w:tcPr>
            <w:tcW w:w="844" w:type="dxa"/>
          </w:tcPr>
          <w:p>
            <w:pPr>
              <w:pStyle w:val="TableParagraph"/>
              <w:spacing w:before="19"/>
              <w:ind w:left="59" w:right="66"/>
              <w:rPr>
                <w:sz w:val="16"/>
              </w:rPr>
            </w:pPr>
            <w:r>
              <w:rPr>
                <w:sz w:val="16"/>
              </w:rPr>
              <w:t>0,9</w:t>
            </w:r>
          </w:p>
        </w:tc>
        <w:tc>
          <w:tcPr>
            <w:tcW w:w="648" w:type="dxa"/>
          </w:tcPr>
          <w:p>
            <w:pPr>
              <w:pStyle w:val="TableParagraph"/>
              <w:spacing w:before="19"/>
              <w:ind w:left="58" w:right="59"/>
              <w:rPr>
                <w:sz w:val="16"/>
              </w:rPr>
            </w:pPr>
            <w:r>
              <w:rPr>
                <w:sz w:val="16"/>
              </w:rPr>
              <w:t>2,9</w:t>
            </w:r>
          </w:p>
        </w:tc>
        <w:tc>
          <w:tcPr>
            <w:tcW w:w="596" w:type="dxa"/>
          </w:tcPr>
          <w:p>
            <w:pPr>
              <w:pStyle w:val="TableParagraph"/>
              <w:spacing w:before="19"/>
              <w:ind w:left="53" w:right="55"/>
              <w:rPr>
                <w:sz w:val="16"/>
              </w:rPr>
            </w:pPr>
            <w:r>
              <w:rPr>
                <w:sz w:val="16"/>
              </w:rPr>
              <w:t>126</w:t>
            </w:r>
          </w:p>
        </w:tc>
        <w:tc>
          <w:tcPr>
            <w:tcW w:w="839" w:type="dxa"/>
          </w:tcPr>
          <w:p>
            <w:pPr>
              <w:pStyle w:val="TableParagraph"/>
              <w:spacing w:before="19"/>
              <w:ind w:left="49" w:right="53"/>
              <w:rPr>
                <w:sz w:val="16"/>
              </w:rPr>
            </w:pPr>
            <w:r>
              <w:rPr>
                <w:sz w:val="16"/>
              </w:rPr>
              <w:t>15</w:t>
            </w:r>
          </w:p>
        </w:tc>
      </w:tr>
      <w:tr>
        <w:trPr>
          <w:trHeight w:val="226" w:hRule="atLeast"/>
        </w:trPr>
        <w:tc>
          <w:tcPr>
            <w:tcW w:w="908" w:type="dxa"/>
          </w:tcPr>
          <w:p>
            <w:pPr>
              <w:pStyle w:val="TableParagraph"/>
              <w:ind w:left="160" w:right="79"/>
              <w:rPr>
                <w:sz w:val="16"/>
              </w:rPr>
            </w:pPr>
            <w:r>
              <w:rPr>
                <w:sz w:val="16"/>
              </w:rPr>
              <w:t>59</w:t>
            </w:r>
          </w:p>
        </w:tc>
        <w:tc>
          <w:tcPr>
            <w:tcW w:w="4354" w:type="dxa"/>
          </w:tcPr>
          <w:p>
            <w:pPr>
              <w:pStyle w:val="TableParagraph"/>
              <w:ind w:left="97"/>
              <w:jc w:val="left"/>
              <w:rPr>
                <w:sz w:val="16"/>
              </w:rPr>
            </w:pPr>
            <w:r>
              <w:rPr>
                <w:sz w:val="16"/>
              </w:rPr>
              <w:t>Pastel, massa, crua</w:t>
            </w:r>
          </w:p>
        </w:tc>
        <w:tc>
          <w:tcPr>
            <w:tcW w:w="1692" w:type="dxa"/>
          </w:tcPr>
          <w:p>
            <w:pPr>
              <w:pStyle w:val="TableParagraph"/>
              <w:ind w:right="243"/>
              <w:jc w:val="right"/>
              <w:rPr>
                <w:sz w:val="16"/>
              </w:rPr>
            </w:pPr>
            <w:r>
              <w:rPr>
                <w:sz w:val="16"/>
              </w:rPr>
              <w:t>27,1</w:t>
            </w:r>
          </w:p>
        </w:tc>
        <w:tc>
          <w:tcPr>
            <w:tcW w:w="573" w:type="dxa"/>
          </w:tcPr>
          <w:p>
            <w:pPr>
              <w:pStyle w:val="TableParagraph"/>
              <w:ind w:right="165"/>
              <w:jc w:val="right"/>
              <w:rPr>
                <w:sz w:val="16"/>
              </w:rPr>
            </w:pPr>
            <w:r>
              <w:rPr>
                <w:sz w:val="16"/>
              </w:rPr>
              <w:t>310</w:t>
            </w:r>
          </w:p>
        </w:tc>
        <w:tc>
          <w:tcPr>
            <w:tcW w:w="587" w:type="dxa"/>
          </w:tcPr>
          <w:p>
            <w:pPr>
              <w:pStyle w:val="TableParagraph"/>
              <w:ind w:left="100"/>
              <w:jc w:val="left"/>
              <w:rPr>
                <w:sz w:val="16"/>
              </w:rPr>
            </w:pPr>
            <w:r>
              <w:rPr>
                <w:sz w:val="16"/>
              </w:rPr>
              <w:t>1298</w:t>
            </w:r>
          </w:p>
        </w:tc>
        <w:tc>
          <w:tcPr>
            <w:tcW w:w="738" w:type="dxa"/>
          </w:tcPr>
          <w:p>
            <w:pPr>
              <w:pStyle w:val="TableParagraph"/>
              <w:ind w:left="43" w:right="45"/>
              <w:rPr>
                <w:sz w:val="16"/>
              </w:rPr>
            </w:pPr>
            <w:r>
              <w:rPr>
                <w:sz w:val="16"/>
              </w:rPr>
              <w:t>6,9</w:t>
            </w:r>
          </w:p>
        </w:tc>
        <w:tc>
          <w:tcPr>
            <w:tcW w:w="740" w:type="dxa"/>
          </w:tcPr>
          <w:p>
            <w:pPr>
              <w:pStyle w:val="TableParagraph"/>
              <w:ind w:left="44" w:right="45"/>
              <w:rPr>
                <w:sz w:val="16"/>
              </w:rPr>
            </w:pPr>
            <w:r>
              <w:rPr>
                <w:sz w:val="16"/>
              </w:rPr>
              <w:t>5,5</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57,4</w:t>
            </w:r>
          </w:p>
        </w:tc>
        <w:tc>
          <w:tcPr>
            <w:tcW w:w="844" w:type="dxa"/>
          </w:tcPr>
          <w:p>
            <w:pPr>
              <w:pStyle w:val="TableParagraph"/>
              <w:ind w:left="59" w:right="66"/>
              <w:rPr>
                <w:sz w:val="16"/>
              </w:rPr>
            </w:pPr>
            <w:r>
              <w:rPr>
                <w:sz w:val="16"/>
              </w:rPr>
              <w:t>1,4</w:t>
            </w:r>
          </w:p>
        </w:tc>
        <w:tc>
          <w:tcPr>
            <w:tcW w:w="648" w:type="dxa"/>
          </w:tcPr>
          <w:p>
            <w:pPr>
              <w:pStyle w:val="TableParagraph"/>
              <w:ind w:left="58" w:right="59"/>
              <w:rPr>
                <w:sz w:val="16"/>
              </w:rPr>
            </w:pPr>
            <w:r>
              <w:rPr>
                <w:sz w:val="16"/>
              </w:rPr>
              <w:t>3,2</w:t>
            </w:r>
          </w:p>
        </w:tc>
        <w:tc>
          <w:tcPr>
            <w:tcW w:w="596" w:type="dxa"/>
          </w:tcPr>
          <w:p>
            <w:pPr>
              <w:pStyle w:val="TableParagraph"/>
              <w:ind w:left="51" w:right="55"/>
              <w:rPr>
                <w:sz w:val="16"/>
              </w:rPr>
            </w:pPr>
            <w:r>
              <w:rPr>
                <w:sz w:val="16"/>
              </w:rPr>
              <w:t>13</w:t>
            </w:r>
          </w:p>
        </w:tc>
        <w:tc>
          <w:tcPr>
            <w:tcW w:w="839" w:type="dxa"/>
          </w:tcPr>
          <w:p>
            <w:pPr>
              <w:pStyle w:val="TableParagraph"/>
              <w:ind w:left="49" w:right="53"/>
              <w:rPr>
                <w:sz w:val="16"/>
              </w:rPr>
            </w:pPr>
            <w:r>
              <w:rPr>
                <w:sz w:val="16"/>
              </w:rPr>
              <w:t>14</w:t>
            </w:r>
          </w:p>
        </w:tc>
      </w:tr>
      <w:tr>
        <w:trPr>
          <w:trHeight w:val="227" w:hRule="atLeast"/>
        </w:trPr>
        <w:tc>
          <w:tcPr>
            <w:tcW w:w="908" w:type="dxa"/>
          </w:tcPr>
          <w:p>
            <w:pPr>
              <w:pStyle w:val="TableParagraph"/>
              <w:spacing w:before="19"/>
              <w:ind w:left="160" w:right="79"/>
              <w:rPr>
                <w:sz w:val="16"/>
              </w:rPr>
            </w:pPr>
            <w:r>
              <w:rPr>
                <w:sz w:val="16"/>
              </w:rPr>
              <w:t>60</w:t>
            </w:r>
          </w:p>
        </w:tc>
        <w:tc>
          <w:tcPr>
            <w:tcW w:w="4354" w:type="dxa"/>
          </w:tcPr>
          <w:p>
            <w:pPr>
              <w:pStyle w:val="TableParagraph"/>
              <w:spacing w:before="19"/>
              <w:ind w:left="97"/>
              <w:jc w:val="left"/>
              <w:rPr>
                <w:sz w:val="16"/>
              </w:rPr>
            </w:pPr>
            <w:r>
              <w:rPr>
                <w:sz w:val="16"/>
              </w:rPr>
              <w:t>Pastel, massa, frita</w:t>
            </w:r>
          </w:p>
        </w:tc>
        <w:tc>
          <w:tcPr>
            <w:tcW w:w="1692" w:type="dxa"/>
          </w:tcPr>
          <w:p>
            <w:pPr>
              <w:pStyle w:val="TableParagraph"/>
              <w:spacing w:before="19"/>
              <w:ind w:right="286"/>
              <w:jc w:val="right"/>
              <w:rPr>
                <w:sz w:val="16"/>
              </w:rPr>
            </w:pPr>
            <w:r>
              <w:rPr>
                <w:sz w:val="16"/>
              </w:rPr>
              <w:t>1,0</w:t>
            </w:r>
          </w:p>
        </w:tc>
        <w:tc>
          <w:tcPr>
            <w:tcW w:w="573" w:type="dxa"/>
          </w:tcPr>
          <w:p>
            <w:pPr>
              <w:pStyle w:val="TableParagraph"/>
              <w:spacing w:before="19"/>
              <w:ind w:right="165"/>
              <w:jc w:val="right"/>
              <w:rPr>
                <w:sz w:val="16"/>
              </w:rPr>
            </w:pPr>
            <w:r>
              <w:rPr>
                <w:sz w:val="16"/>
              </w:rPr>
              <w:t>570</w:t>
            </w:r>
          </w:p>
        </w:tc>
        <w:tc>
          <w:tcPr>
            <w:tcW w:w="587" w:type="dxa"/>
          </w:tcPr>
          <w:p>
            <w:pPr>
              <w:pStyle w:val="TableParagraph"/>
              <w:spacing w:before="19"/>
              <w:ind w:left="100"/>
              <w:jc w:val="left"/>
              <w:rPr>
                <w:sz w:val="16"/>
              </w:rPr>
            </w:pPr>
            <w:r>
              <w:rPr>
                <w:sz w:val="16"/>
              </w:rPr>
              <w:t>2384</w:t>
            </w:r>
          </w:p>
        </w:tc>
        <w:tc>
          <w:tcPr>
            <w:tcW w:w="738" w:type="dxa"/>
          </w:tcPr>
          <w:p>
            <w:pPr>
              <w:pStyle w:val="TableParagraph"/>
              <w:spacing w:before="19"/>
              <w:ind w:left="43" w:right="45"/>
              <w:rPr>
                <w:sz w:val="16"/>
              </w:rPr>
            </w:pPr>
            <w:r>
              <w:rPr>
                <w:sz w:val="16"/>
              </w:rPr>
              <w:t>6,0</w:t>
            </w:r>
          </w:p>
        </w:tc>
        <w:tc>
          <w:tcPr>
            <w:tcW w:w="740" w:type="dxa"/>
          </w:tcPr>
          <w:p>
            <w:pPr>
              <w:pStyle w:val="TableParagraph"/>
              <w:spacing w:before="19"/>
              <w:ind w:left="44" w:right="48"/>
              <w:rPr>
                <w:sz w:val="16"/>
              </w:rPr>
            </w:pPr>
            <w:r>
              <w:rPr>
                <w:sz w:val="16"/>
              </w:rPr>
              <w:t>40,9</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49,3</w:t>
            </w:r>
          </w:p>
        </w:tc>
        <w:tc>
          <w:tcPr>
            <w:tcW w:w="844" w:type="dxa"/>
          </w:tcPr>
          <w:p>
            <w:pPr>
              <w:pStyle w:val="TableParagraph"/>
              <w:spacing w:before="19"/>
              <w:ind w:left="59" w:right="66"/>
              <w:rPr>
                <w:sz w:val="16"/>
              </w:rPr>
            </w:pPr>
            <w:r>
              <w:rPr>
                <w:sz w:val="16"/>
              </w:rPr>
              <w:t>1,3</w:t>
            </w:r>
          </w:p>
        </w:tc>
        <w:tc>
          <w:tcPr>
            <w:tcW w:w="648" w:type="dxa"/>
          </w:tcPr>
          <w:p>
            <w:pPr>
              <w:pStyle w:val="TableParagraph"/>
              <w:spacing w:before="19"/>
              <w:ind w:left="58" w:right="59"/>
              <w:rPr>
                <w:sz w:val="16"/>
              </w:rPr>
            </w:pPr>
            <w:r>
              <w:rPr>
                <w:sz w:val="16"/>
              </w:rPr>
              <w:t>2,8</w:t>
            </w:r>
          </w:p>
        </w:tc>
        <w:tc>
          <w:tcPr>
            <w:tcW w:w="596" w:type="dxa"/>
          </w:tcPr>
          <w:p>
            <w:pPr>
              <w:pStyle w:val="TableParagraph"/>
              <w:spacing w:before="19"/>
              <w:ind w:left="51" w:right="55"/>
              <w:rPr>
                <w:sz w:val="16"/>
              </w:rPr>
            </w:pPr>
            <w:r>
              <w:rPr>
                <w:sz w:val="16"/>
              </w:rPr>
              <w:t>11</w:t>
            </w:r>
          </w:p>
        </w:tc>
        <w:tc>
          <w:tcPr>
            <w:tcW w:w="839" w:type="dxa"/>
          </w:tcPr>
          <w:p>
            <w:pPr>
              <w:pStyle w:val="TableParagraph"/>
              <w:spacing w:before="19"/>
              <w:ind w:left="49" w:right="53"/>
              <w:rPr>
                <w:sz w:val="16"/>
              </w:rPr>
            </w:pPr>
            <w:r>
              <w:rPr>
                <w:sz w:val="16"/>
              </w:rPr>
              <w:t>13</w:t>
            </w:r>
          </w:p>
        </w:tc>
      </w:tr>
      <w:tr>
        <w:trPr>
          <w:trHeight w:val="226" w:hRule="atLeast"/>
        </w:trPr>
        <w:tc>
          <w:tcPr>
            <w:tcW w:w="908" w:type="dxa"/>
          </w:tcPr>
          <w:p>
            <w:pPr>
              <w:pStyle w:val="TableParagraph"/>
              <w:spacing w:before="19"/>
              <w:ind w:left="160" w:right="79"/>
              <w:rPr>
                <w:sz w:val="16"/>
              </w:rPr>
            </w:pPr>
            <w:r>
              <w:rPr>
                <w:sz w:val="16"/>
              </w:rPr>
              <w:t>61</w:t>
            </w:r>
          </w:p>
        </w:tc>
        <w:tc>
          <w:tcPr>
            <w:tcW w:w="4354" w:type="dxa"/>
          </w:tcPr>
          <w:p>
            <w:pPr>
              <w:pStyle w:val="TableParagraph"/>
              <w:spacing w:before="19"/>
              <w:ind w:left="97"/>
              <w:jc w:val="left"/>
              <w:rPr>
                <w:sz w:val="16"/>
              </w:rPr>
            </w:pPr>
            <w:r>
              <w:rPr>
                <w:sz w:val="16"/>
              </w:rPr>
              <w:t>Pipoca, com óleo de soja, sem sal</w:t>
            </w:r>
          </w:p>
        </w:tc>
        <w:tc>
          <w:tcPr>
            <w:tcW w:w="1692" w:type="dxa"/>
          </w:tcPr>
          <w:p>
            <w:pPr>
              <w:pStyle w:val="TableParagraph"/>
              <w:spacing w:before="19"/>
              <w:ind w:right="286"/>
              <w:jc w:val="right"/>
              <w:rPr>
                <w:sz w:val="16"/>
              </w:rPr>
            </w:pPr>
            <w:r>
              <w:rPr>
                <w:sz w:val="16"/>
              </w:rPr>
              <w:t>2,8</w:t>
            </w:r>
          </w:p>
        </w:tc>
        <w:tc>
          <w:tcPr>
            <w:tcW w:w="573" w:type="dxa"/>
          </w:tcPr>
          <w:p>
            <w:pPr>
              <w:pStyle w:val="TableParagraph"/>
              <w:spacing w:before="19"/>
              <w:ind w:right="165"/>
              <w:jc w:val="right"/>
              <w:rPr>
                <w:sz w:val="16"/>
              </w:rPr>
            </w:pPr>
            <w:r>
              <w:rPr>
                <w:sz w:val="16"/>
              </w:rPr>
              <w:t>448</w:t>
            </w:r>
          </w:p>
        </w:tc>
        <w:tc>
          <w:tcPr>
            <w:tcW w:w="587" w:type="dxa"/>
          </w:tcPr>
          <w:p>
            <w:pPr>
              <w:pStyle w:val="TableParagraph"/>
              <w:spacing w:before="19"/>
              <w:ind w:left="100"/>
              <w:jc w:val="left"/>
              <w:rPr>
                <w:sz w:val="16"/>
              </w:rPr>
            </w:pPr>
            <w:r>
              <w:rPr>
                <w:sz w:val="16"/>
              </w:rPr>
              <w:t>1876</w:t>
            </w:r>
          </w:p>
        </w:tc>
        <w:tc>
          <w:tcPr>
            <w:tcW w:w="738" w:type="dxa"/>
          </w:tcPr>
          <w:p>
            <w:pPr>
              <w:pStyle w:val="TableParagraph"/>
              <w:spacing w:before="19"/>
              <w:ind w:left="43" w:right="45"/>
              <w:rPr>
                <w:sz w:val="16"/>
              </w:rPr>
            </w:pPr>
            <w:r>
              <w:rPr>
                <w:sz w:val="16"/>
              </w:rPr>
              <w:t>9,9</w:t>
            </w:r>
          </w:p>
        </w:tc>
        <w:tc>
          <w:tcPr>
            <w:tcW w:w="740" w:type="dxa"/>
          </w:tcPr>
          <w:p>
            <w:pPr>
              <w:pStyle w:val="TableParagraph"/>
              <w:spacing w:before="19"/>
              <w:ind w:left="44" w:right="48"/>
              <w:rPr>
                <w:sz w:val="16"/>
              </w:rPr>
            </w:pPr>
            <w:r>
              <w:rPr>
                <w:sz w:val="16"/>
              </w:rPr>
              <w:t>15,9</w:t>
            </w:r>
          </w:p>
        </w:tc>
        <w:tc>
          <w:tcPr>
            <w:tcW w:w="868" w:type="dxa"/>
          </w:tcPr>
          <w:p>
            <w:pPr>
              <w:pStyle w:val="TableParagraph"/>
              <w:spacing w:before="19"/>
              <w:ind w:left="47" w:right="59"/>
              <w:rPr>
                <w:sz w:val="16"/>
              </w:rPr>
            </w:pPr>
            <w:r>
              <w:rPr>
                <w:sz w:val="16"/>
              </w:rPr>
              <w:t>NA</w:t>
            </w:r>
          </w:p>
        </w:tc>
        <w:tc>
          <w:tcPr>
            <w:tcW w:w="649" w:type="dxa"/>
          </w:tcPr>
          <w:p>
            <w:pPr>
              <w:pStyle w:val="TableParagraph"/>
              <w:spacing w:before="19"/>
              <w:ind w:left="144" w:right="153"/>
              <w:rPr>
                <w:sz w:val="16"/>
              </w:rPr>
            </w:pPr>
            <w:r>
              <w:rPr>
                <w:sz w:val="16"/>
              </w:rPr>
              <w:t>70,3</w:t>
            </w:r>
          </w:p>
        </w:tc>
        <w:tc>
          <w:tcPr>
            <w:tcW w:w="844" w:type="dxa"/>
          </w:tcPr>
          <w:p>
            <w:pPr>
              <w:pStyle w:val="TableParagraph"/>
              <w:spacing w:before="19"/>
              <w:ind w:left="62" w:right="66"/>
              <w:rPr>
                <w:sz w:val="16"/>
              </w:rPr>
            </w:pPr>
            <w:r>
              <w:rPr>
                <w:sz w:val="16"/>
              </w:rPr>
              <w:t>14,3</w:t>
            </w:r>
          </w:p>
        </w:tc>
        <w:tc>
          <w:tcPr>
            <w:tcW w:w="648" w:type="dxa"/>
          </w:tcPr>
          <w:p>
            <w:pPr>
              <w:pStyle w:val="TableParagraph"/>
              <w:spacing w:before="19"/>
              <w:ind w:left="58" w:right="59"/>
              <w:rPr>
                <w:sz w:val="16"/>
              </w:rPr>
            </w:pPr>
            <w:r>
              <w:rPr>
                <w:sz w:val="16"/>
              </w:rPr>
              <w:t>1,0</w:t>
            </w:r>
          </w:p>
        </w:tc>
        <w:tc>
          <w:tcPr>
            <w:tcW w:w="596" w:type="dxa"/>
          </w:tcPr>
          <w:p>
            <w:pPr>
              <w:pStyle w:val="TableParagraph"/>
              <w:spacing w:before="19"/>
              <w:ind w:right="2"/>
              <w:rPr>
                <w:sz w:val="16"/>
              </w:rPr>
            </w:pPr>
            <w:r>
              <w:rPr>
                <w:w w:val="100"/>
                <w:sz w:val="16"/>
              </w:rPr>
              <w:t>3</w:t>
            </w:r>
          </w:p>
        </w:tc>
        <w:tc>
          <w:tcPr>
            <w:tcW w:w="839" w:type="dxa"/>
          </w:tcPr>
          <w:p>
            <w:pPr>
              <w:pStyle w:val="TableParagraph"/>
              <w:spacing w:before="19"/>
              <w:ind w:left="49" w:right="53"/>
              <w:rPr>
                <w:sz w:val="16"/>
              </w:rPr>
            </w:pPr>
            <w:r>
              <w:rPr>
                <w:sz w:val="16"/>
              </w:rPr>
              <w:t>91</w:t>
            </w:r>
          </w:p>
        </w:tc>
      </w:tr>
      <w:tr>
        <w:trPr>
          <w:trHeight w:val="226" w:hRule="atLeast"/>
        </w:trPr>
        <w:tc>
          <w:tcPr>
            <w:tcW w:w="908" w:type="dxa"/>
          </w:tcPr>
          <w:p>
            <w:pPr>
              <w:pStyle w:val="TableParagraph"/>
              <w:ind w:left="160" w:right="79"/>
              <w:rPr>
                <w:sz w:val="16"/>
              </w:rPr>
            </w:pPr>
            <w:r>
              <w:rPr>
                <w:sz w:val="16"/>
              </w:rPr>
              <w:t>62</w:t>
            </w:r>
          </w:p>
        </w:tc>
        <w:tc>
          <w:tcPr>
            <w:tcW w:w="4354" w:type="dxa"/>
          </w:tcPr>
          <w:p>
            <w:pPr>
              <w:pStyle w:val="TableParagraph"/>
              <w:ind w:left="97"/>
              <w:jc w:val="left"/>
              <w:rPr>
                <w:sz w:val="16"/>
              </w:rPr>
            </w:pPr>
            <w:r>
              <w:rPr>
                <w:sz w:val="16"/>
              </w:rPr>
              <w:t>Polenta, pré-cozida</w:t>
            </w:r>
          </w:p>
        </w:tc>
        <w:tc>
          <w:tcPr>
            <w:tcW w:w="1692" w:type="dxa"/>
          </w:tcPr>
          <w:p>
            <w:pPr>
              <w:pStyle w:val="TableParagraph"/>
              <w:ind w:right="243"/>
              <w:jc w:val="right"/>
              <w:rPr>
                <w:sz w:val="16"/>
              </w:rPr>
            </w:pPr>
            <w:r>
              <w:rPr>
                <w:sz w:val="16"/>
              </w:rPr>
              <w:t>72,7</w:t>
            </w:r>
          </w:p>
        </w:tc>
        <w:tc>
          <w:tcPr>
            <w:tcW w:w="573" w:type="dxa"/>
          </w:tcPr>
          <w:p>
            <w:pPr>
              <w:pStyle w:val="TableParagraph"/>
              <w:ind w:right="165"/>
              <w:jc w:val="right"/>
              <w:rPr>
                <w:sz w:val="16"/>
              </w:rPr>
            </w:pPr>
            <w:r>
              <w:rPr>
                <w:sz w:val="16"/>
              </w:rPr>
              <w:t>103</w:t>
            </w:r>
          </w:p>
        </w:tc>
        <w:tc>
          <w:tcPr>
            <w:tcW w:w="587" w:type="dxa"/>
          </w:tcPr>
          <w:p>
            <w:pPr>
              <w:pStyle w:val="TableParagraph"/>
              <w:ind w:left="145"/>
              <w:jc w:val="left"/>
              <w:rPr>
                <w:sz w:val="16"/>
              </w:rPr>
            </w:pPr>
            <w:r>
              <w:rPr>
                <w:sz w:val="16"/>
              </w:rPr>
              <w:t>430</w:t>
            </w:r>
          </w:p>
        </w:tc>
        <w:tc>
          <w:tcPr>
            <w:tcW w:w="738" w:type="dxa"/>
          </w:tcPr>
          <w:p>
            <w:pPr>
              <w:pStyle w:val="TableParagraph"/>
              <w:ind w:left="43" w:right="45"/>
              <w:rPr>
                <w:sz w:val="16"/>
              </w:rPr>
            </w:pPr>
            <w:r>
              <w:rPr>
                <w:sz w:val="16"/>
              </w:rPr>
              <w:t>2,3</w:t>
            </w:r>
          </w:p>
        </w:tc>
        <w:tc>
          <w:tcPr>
            <w:tcW w:w="740" w:type="dxa"/>
          </w:tcPr>
          <w:p>
            <w:pPr>
              <w:pStyle w:val="TableParagraph"/>
              <w:ind w:left="44" w:right="45"/>
              <w:rPr>
                <w:sz w:val="16"/>
              </w:rPr>
            </w:pPr>
            <w:r>
              <w:rPr>
                <w:sz w:val="16"/>
              </w:rPr>
              <w:t>0,3</w:t>
            </w:r>
          </w:p>
        </w:tc>
        <w:tc>
          <w:tcPr>
            <w:tcW w:w="868" w:type="dxa"/>
          </w:tcPr>
          <w:p>
            <w:pPr>
              <w:pStyle w:val="TableParagraph"/>
              <w:ind w:left="47" w:right="59"/>
              <w:rPr>
                <w:sz w:val="16"/>
              </w:rPr>
            </w:pPr>
            <w:r>
              <w:rPr>
                <w:sz w:val="16"/>
              </w:rPr>
              <w:t>NA</w:t>
            </w:r>
          </w:p>
        </w:tc>
        <w:tc>
          <w:tcPr>
            <w:tcW w:w="649" w:type="dxa"/>
          </w:tcPr>
          <w:p>
            <w:pPr>
              <w:pStyle w:val="TableParagraph"/>
              <w:ind w:left="144" w:right="153"/>
              <w:rPr>
                <w:sz w:val="16"/>
              </w:rPr>
            </w:pPr>
            <w:r>
              <w:rPr>
                <w:sz w:val="16"/>
              </w:rPr>
              <w:t>23,3</w:t>
            </w:r>
          </w:p>
        </w:tc>
        <w:tc>
          <w:tcPr>
            <w:tcW w:w="844" w:type="dxa"/>
          </w:tcPr>
          <w:p>
            <w:pPr>
              <w:pStyle w:val="TableParagraph"/>
              <w:ind w:left="59" w:right="66"/>
              <w:rPr>
                <w:sz w:val="16"/>
              </w:rPr>
            </w:pPr>
            <w:r>
              <w:rPr>
                <w:sz w:val="16"/>
              </w:rPr>
              <w:t>2,4</w:t>
            </w:r>
          </w:p>
        </w:tc>
        <w:tc>
          <w:tcPr>
            <w:tcW w:w="648" w:type="dxa"/>
          </w:tcPr>
          <w:p>
            <w:pPr>
              <w:pStyle w:val="TableParagraph"/>
              <w:ind w:left="58" w:right="59"/>
              <w:rPr>
                <w:sz w:val="16"/>
              </w:rPr>
            </w:pPr>
            <w:r>
              <w:rPr>
                <w:sz w:val="16"/>
              </w:rPr>
              <w:t>1,4</w:t>
            </w:r>
          </w:p>
        </w:tc>
        <w:tc>
          <w:tcPr>
            <w:tcW w:w="596" w:type="dxa"/>
          </w:tcPr>
          <w:p>
            <w:pPr>
              <w:pStyle w:val="TableParagraph"/>
              <w:ind w:right="2"/>
              <w:rPr>
                <w:sz w:val="16"/>
              </w:rPr>
            </w:pPr>
            <w:r>
              <w:rPr>
                <w:w w:val="100"/>
                <w:sz w:val="16"/>
              </w:rPr>
              <w:t>1</w:t>
            </w:r>
          </w:p>
        </w:tc>
        <w:tc>
          <w:tcPr>
            <w:tcW w:w="839" w:type="dxa"/>
          </w:tcPr>
          <w:p>
            <w:pPr>
              <w:pStyle w:val="TableParagraph"/>
              <w:ind w:right="6"/>
              <w:rPr>
                <w:sz w:val="16"/>
              </w:rPr>
            </w:pPr>
            <w:r>
              <w:rPr>
                <w:w w:val="100"/>
                <w:sz w:val="16"/>
              </w:rPr>
              <w:t>4</w:t>
            </w:r>
          </w:p>
        </w:tc>
      </w:tr>
      <w:tr>
        <w:trPr>
          <w:trHeight w:val="203" w:hRule="atLeast"/>
        </w:trPr>
        <w:tc>
          <w:tcPr>
            <w:tcW w:w="908" w:type="dxa"/>
          </w:tcPr>
          <w:p>
            <w:pPr>
              <w:pStyle w:val="TableParagraph"/>
              <w:spacing w:line="164" w:lineRule="exact" w:before="19"/>
              <w:ind w:left="160" w:right="79"/>
              <w:rPr>
                <w:sz w:val="16"/>
              </w:rPr>
            </w:pPr>
            <w:r>
              <w:rPr>
                <w:sz w:val="16"/>
              </w:rPr>
              <w:t>63</w:t>
            </w:r>
          </w:p>
        </w:tc>
        <w:tc>
          <w:tcPr>
            <w:tcW w:w="4354" w:type="dxa"/>
          </w:tcPr>
          <w:p>
            <w:pPr>
              <w:pStyle w:val="TableParagraph"/>
              <w:spacing w:line="164" w:lineRule="exact" w:before="19"/>
              <w:ind w:left="97"/>
              <w:jc w:val="left"/>
              <w:rPr>
                <w:sz w:val="16"/>
              </w:rPr>
            </w:pPr>
            <w:r>
              <w:rPr>
                <w:sz w:val="16"/>
              </w:rPr>
              <w:t>Torrada, pão francês</w:t>
            </w:r>
          </w:p>
        </w:tc>
        <w:tc>
          <w:tcPr>
            <w:tcW w:w="1692" w:type="dxa"/>
          </w:tcPr>
          <w:p>
            <w:pPr>
              <w:pStyle w:val="TableParagraph"/>
              <w:spacing w:line="164" w:lineRule="exact" w:before="19"/>
              <w:ind w:right="286"/>
              <w:jc w:val="right"/>
              <w:rPr>
                <w:sz w:val="16"/>
              </w:rPr>
            </w:pPr>
            <w:r>
              <w:rPr>
                <w:sz w:val="16"/>
              </w:rPr>
              <w:t>9,0</w:t>
            </w:r>
          </w:p>
        </w:tc>
        <w:tc>
          <w:tcPr>
            <w:tcW w:w="573" w:type="dxa"/>
          </w:tcPr>
          <w:p>
            <w:pPr>
              <w:pStyle w:val="TableParagraph"/>
              <w:spacing w:line="164" w:lineRule="exact" w:before="19"/>
              <w:ind w:right="165"/>
              <w:jc w:val="right"/>
              <w:rPr>
                <w:sz w:val="16"/>
              </w:rPr>
            </w:pPr>
            <w:r>
              <w:rPr>
                <w:sz w:val="16"/>
              </w:rPr>
              <w:t>377</w:t>
            </w:r>
          </w:p>
        </w:tc>
        <w:tc>
          <w:tcPr>
            <w:tcW w:w="587" w:type="dxa"/>
          </w:tcPr>
          <w:p>
            <w:pPr>
              <w:pStyle w:val="TableParagraph"/>
              <w:spacing w:line="164" w:lineRule="exact" w:before="19"/>
              <w:ind w:left="100"/>
              <w:jc w:val="left"/>
              <w:rPr>
                <w:sz w:val="16"/>
              </w:rPr>
            </w:pPr>
            <w:r>
              <w:rPr>
                <w:sz w:val="16"/>
              </w:rPr>
              <w:t>1579</w:t>
            </w:r>
          </w:p>
        </w:tc>
        <w:tc>
          <w:tcPr>
            <w:tcW w:w="738" w:type="dxa"/>
          </w:tcPr>
          <w:p>
            <w:pPr>
              <w:pStyle w:val="TableParagraph"/>
              <w:spacing w:line="164" w:lineRule="exact" w:before="19"/>
              <w:ind w:left="43" w:right="47"/>
              <w:rPr>
                <w:sz w:val="16"/>
              </w:rPr>
            </w:pPr>
            <w:r>
              <w:rPr>
                <w:sz w:val="16"/>
              </w:rPr>
              <w:t>10,5</w:t>
            </w:r>
          </w:p>
        </w:tc>
        <w:tc>
          <w:tcPr>
            <w:tcW w:w="740" w:type="dxa"/>
          </w:tcPr>
          <w:p>
            <w:pPr>
              <w:pStyle w:val="TableParagraph"/>
              <w:spacing w:line="164" w:lineRule="exact" w:before="19"/>
              <w:ind w:left="44" w:right="45"/>
              <w:rPr>
                <w:sz w:val="16"/>
              </w:rPr>
            </w:pPr>
            <w:r>
              <w:rPr>
                <w:sz w:val="16"/>
              </w:rPr>
              <w:t>3,3</w:t>
            </w:r>
          </w:p>
        </w:tc>
        <w:tc>
          <w:tcPr>
            <w:tcW w:w="868" w:type="dxa"/>
          </w:tcPr>
          <w:p>
            <w:pPr>
              <w:pStyle w:val="TableParagraph"/>
              <w:spacing w:line="164" w:lineRule="exact" w:before="19"/>
              <w:ind w:left="47" w:right="59"/>
              <w:rPr>
                <w:sz w:val="16"/>
              </w:rPr>
            </w:pPr>
            <w:r>
              <w:rPr>
                <w:sz w:val="16"/>
              </w:rPr>
              <w:t>NA</w:t>
            </w:r>
          </w:p>
        </w:tc>
        <w:tc>
          <w:tcPr>
            <w:tcW w:w="649" w:type="dxa"/>
          </w:tcPr>
          <w:p>
            <w:pPr>
              <w:pStyle w:val="TableParagraph"/>
              <w:spacing w:line="164" w:lineRule="exact" w:before="19"/>
              <w:ind w:left="144" w:right="153"/>
              <w:rPr>
                <w:sz w:val="16"/>
              </w:rPr>
            </w:pPr>
            <w:r>
              <w:rPr>
                <w:sz w:val="16"/>
              </w:rPr>
              <w:t>74,6</w:t>
            </w:r>
          </w:p>
        </w:tc>
        <w:tc>
          <w:tcPr>
            <w:tcW w:w="844" w:type="dxa"/>
          </w:tcPr>
          <w:p>
            <w:pPr>
              <w:pStyle w:val="TableParagraph"/>
              <w:spacing w:line="164" w:lineRule="exact" w:before="19"/>
              <w:ind w:left="59" w:right="66"/>
              <w:rPr>
                <w:sz w:val="16"/>
              </w:rPr>
            </w:pPr>
            <w:r>
              <w:rPr>
                <w:sz w:val="16"/>
              </w:rPr>
              <w:t>3,4</w:t>
            </w:r>
          </w:p>
        </w:tc>
        <w:tc>
          <w:tcPr>
            <w:tcW w:w="648" w:type="dxa"/>
          </w:tcPr>
          <w:p>
            <w:pPr>
              <w:pStyle w:val="TableParagraph"/>
              <w:spacing w:line="164" w:lineRule="exact" w:before="19"/>
              <w:ind w:left="58" w:right="59"/>
              <w:rPr>
                <w:sz w:val="16"/>
              </w:rPr>
            </w:pPr>
            <w:r>
              <w:rPr>
                <w:sz w:val="16"/>
              </w:rPr>
              <w:t>2,6</w:t>
            </w:r>
          </w:p>
        </w:tc>
        <w:tc>
          <w:tcPr>
            <w:tcW w:w="596" w:type="dxa"/>
          </w:tcPr>
          <w:p>
            <w:pPr>
              <w:pStyle w:val="TableParagraph"/>
              <w:spacing w:line="164" w:lineRule="exact" w:before="19"/>
              <w:ind w:left="51" w:right="55"/>
              <w:rPr>
                <w:sz w:val="16"/>
              </w:rPr>
            </w:pPr>
            <w:r>
              <w:rPr>
                <w:sz w:val="16"/>
              </w:rPr>
              <w:t>19</w:t>
            </w:r>
          </w:p>
        </w:tc>
        <w:tc>
          <w:tcPr>
            <w:tcW w:w="839" w:type="dxa"/>
          </w:tcPr>
          <w:p>
            <w:pPr>
              <w:pStyle w:val="TableParagraph"/>
              <w:spacing w:line="164" w:lineRule="exact" w:before="19"/>
              <w:ind w:left="49" w:right="53"/>
              <w:rPr>
                <w:sz w:val="16"/>
              </w:rPr>
            </w:pPr>
            <w:r>
              <w:rPr>
                <w:sz w:val="16"/>
              </w:rPr>
              <w:t>32</w:t>
            </w:r>
          </w:p>
        </w:tc>
      </w:tr>
    </w:tbl>
    <w:p>
      <w:pPr>
        <w:spacing w:after="0" w:line="164" w:lineRule="exact"/>
        <w:rPr>
          <w:sz w:val="16"/>
        </w:rPr>
        <w:sectPr>
          <w:footerReference w:type="default" r:id="rId57"/>
          <w:pgSz w:w="16840" w:h="11900" w:orient="landscape"/>
          <w:pgMar w:footer="1200" w:header="1705" w:top="1960" w:bottom="1380" w:left="1220" w:right="1240"/>
          <w:pgNumType w:start="28"/>
        </w:sectPr>
      </w:pPr>
    </w:p>
    <w:p>
      <w:pPr>
        <w:pStyle w:val="BodyText"/>
        <w:spacing w:before="9"/>
        <w:ind w:left="0"/>
        <w:rPr>
          <w:rFonts w:ascii="Times New Roman"/>
          <w:sz w:val="24"/>
        </w:r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075"/>
        <w:gridCol w:w="894"/>
        <w:gridCol w:w="780"/>
        <w:gridCol w:w="889"/>
        <w:gridCol w:w="1017"/>
        <w:gridCol w:w="725"/>
        <w:gridCol w:w="681"/>
        <w:gridCol w:w="841"/>
        <w:gridCol w:w="512"/>
        <w:gridCol w:w="943"/>
        <w:gridCol w:w="882"/>
        <w:gridCol w:w="1063"/>
        <w:gridCol w:w="988"/>
        <w:gridCol w:w="790"/>
        <w:gridCol w:w="843"/>
      </w:tblGrid>
      <w:tr>
        <w:trPr>
          <w:trHeight w:val="449" w:hRule="atLeast"/>
        </w:trPr>
        <w:tc>
          <w:tcPr>
            <w:tcW w:w="1086" w:type="dxa"/>
            <w:tcBorders>
              <w:top w:val="single" w:sz="4" w:space="0" w:color="000000"/>
            </w:tcBorders>
          </w:tcPr>
          <w:p>
            <w:pPr>
              <w:pStyle w:val="TableParagraph"/>
              <w:spacing w:before="10"/>
              <w:jc w:val="left"/>
              <w:rPr>
                <w:rFonts w:ascii="Times New Roman"/>
                <w:sz w:val="20"/>
              </w:rPr>
            </w:pPr>
          </w:p>
          <w:p>
            <w:pPr>
              <w:pStyle w:val="TableParagraph"/>
              <w:spacing w:before="1"/>
              <w:ind w:left="127" w:right="127"/>
              <w:rPr>
                <w:sz w:val="16"/>
              </w:rPr>
            </w:pPr>
            <w:r>
              <w:rPr>
                <w:sz w:val="16"/>
              </w:rPr>
              <w:t>Número do</w:t>
            </w:r>
          </w:p>
        </w:tc>
        <w:tc>
          <w:tcPr>
            <w:tcW w:w="1075" w:type="dxa"/>
            <w:tcBorders>
              <w:top w:val="single" w:sz="4" w:space="0" w:color="000000"/>
            </w:tcBorders>
          </w:tcPr>
          <w:p>
            <w:pPr>
              <w:pStyle w:val="TableParagraph"/>
              <w:spacing w:before="10"/>
              <w:jc w:val="left"/>
              <w:rPr>
                <w:rFonts w:ascii="Times New Roman"/>
                <w:sz w:val="20"/>
              </w:rPr>
            </w:pPr>
          </w:p>
          <w:p>
            <w:pPr>
              <w:pStyle w:val="TableParagraph"/>
              <w:spacing w:before="1"/>
              <w:ind w:left="127" w:right="159"/>
              <w:rPr>
                <w:sz w:val="16"/>
              </w:rPr>
            </w:pPr>
            <w:r>
              <w:rPr>
                <w:sz w:val="16"/>
              </w:rPr>
              <w:t>Manganês</w:t>
            </w:r>
          </w:p>
        </w:tc>
        <w:tc>
          <w:tcPr>
            <w:tcW w:w="894" w:type="dxa"/>
            <w:tcBorders>
              <w:top w:val="single" w:sz="4" w:space="0" w:color="000000"/>
            </w:tcBorders>
          </w:tcPr>
          <w:p>
            <w:pPr>
              <w:pStyle w:val="TableParagraph"/>
              <w:spacing w:before="10"/>
              <w:jc w:val="left"/>
              <w:rPr>
                <w:rFonts w:ascii="Times New Roman"/>
                <w:sz w:val="20"/>
              </w:rPr>
            </w:pPr>
          </w:p>
          <w:p>
            <w:pPr>
              <w:pStyle w:val="TableParagraph"/>
              <w:spacing w:before="1"/>
              <w:ind w:left="67" w:right="48"/>
              <w:rPr>
                <w:sz w:val="16"/>
              </w:rPr>
            </w:pPr>
            <w:r>
              <w:rPr>
                <w:sz w:val="16"/>
              </w:rPr>
              <w:t>Fósforo</w:t>
            </w:r>
          </w:p>
        </w:tc>
        <w:tc>
          <w:tcPr>
            <w:tcW w:w="780" w:type="dxa"/>
            <w:tcBorders>
              <w:top w:val="single" w:sz="4" w:space="0" w:color="000000"/>
            </w:tcBorders>
          </w:tcPr>
          <w:p>
            <w:pPr>
              <w:pStyle w:val="TableParagraph"/>
              <w:spacing w:before="10"/>
              <w:jc w:val="left"/>
              <w:rPr>
                <w:rFonts w:ascii="Times New Roman"/>
                <w:sz w:val="20"/>
              </w:rPr>
            </w:pPr>
          </w:p>
          <w:p>
            <w:pPr>
              <w:pStyle w:val="TableParagraph"/>
              <w:spacing w:before="1"/>
              <w:ind w:left="149" w:right="207"/>
              <w:rPr>
                <w:sz w:val="16"/>
              </w:rPr>
            </w:pPr>
            <w:r>
              <w:rPr>
                <w:sz w:val="16"/>
              </w:rPr>
              <w:t>Ferro</w:t>
            </w:r>
          </w:p>
        </w:tc>
        <w:tc>
          <w:tcPr>
            <w:tcW w:w="889" w:type="dxa"/>
            <w:tcBorders>
              <w:top w:val="single" w:sz="4" w:space="0" w:color="000000"/>
            </w:tcBorders>
          </w:tcPr>
          <w:p>
            <w:pPr>
              <w:pStyle w:val="TableParagraph"/>
              <w:spacing w:before="10"/>
              <w:jc w:val="left"/>
              <w:rPr>
                <w:rFonts w:ascii="Times New Roman"/>
                <w:sz w:val="20"/>
              </w:rPr>
            </w:pPr>
          </w:p>
          <w:p>
            <w:pPr>
              <w:pStyle w:val="TableParagraph"/>
              <w:spacing w:before="1"/>
              <w:ind w:right="240"/>
              <w:jc w:val="right"/>
              <w:rPr>
                <w:sz w:val="16"/>
              </w:rPr>
            </w:pPr>
            <w:r>
              <w:rPr>
                <w:sz w:val="16"/>
              </w:rPr>
              <w:t>Sódio</w:t>
            </w:r>
          </w:p>
        </w:tc>
        <w:tc>
          <w:tcPr>
            <w:tcW w:w="1017" w:type="dxa"/>
            <w:tcBorders>
              <w:top w:val="single" w:sz="4" w:space="0" w:color="000000"/>
            </w:tcBorders>
          </w:tcPr>
          <w:p>
            <w:pPr>
              <w:pStyle w:val="TableParagraph"/>
              <w:spacing w:before="10"/>
              <w:jc w:val="left"/>
              <w:rPr>
                <w:rFonts w:ascii="Times New Roman"/>
                <w:sz w:val="20"/>
              </w:rPr>
            </w:pPr>
          </w:p>
          <w:p>
            <w:pPr>
              <w:pStyle w:val="TableParagraph"/>
              <w:spacing w:before="1"/>
              <w:ind w:left="233" w:right="130"/>
              <w:rPr>
                <w:sz w:val="16"/>
              </w:rPr>
            </w:pPr>
            <w:r>
              <w:rPr>
                <w:sz w:val="16"/>
              </w:rPr>
              <w:t>Potássio</w:t>
            </w:r>
          </w:p>
        </w:tc>
        <w:tc>
          <w:tcPr>
            <w:tcW w:w="725" w:type="dxa"/>
            <w:tcBorders>
              <w:top w:val="single" w:sz="4" w:space="0" w:color="000000"/>
            </w:tcBorders>
          </w:tcPr>
          <w:p>
            <w:pPr>
              <w:pStyle w:val="TableParagraph"/>
              <w:spacing w:before="10"/>
              <w:jc w:val="left"/>
              <w:rPr>
                <w:rFonts w:ascii="Times New Roman"/>
                <w:sz w:val="20"/>
              </w:rPr>
            </w:pPr>
          </w:p>
          <w:p>
            <w:pPr>
              <w:pStyle w:val="TableParagraph"/>
              <w:spacing w:before="1"/>
              <w:ind w:left="134" w:right="103"/>
              <w:rPr>
                <w:sz w:val="16"/>
              </w:rPr>
            </w:pPr>
            <w:r>
              <w:rPr>
                <w:sz w:val="16"/>
              </w:rPr>
              <w:t>Cobre</w:t>
            </w:r>
          </w:p>
        </w:tc>
        <w:tc>
          <w:tcPr>
            <w:tcW w:w="681" w:type="dxa"/>
            <w:tcBorders>
              <w:top w:val="single" w:sz="4" w:space="0" w:color="000000"/>
            </w:tcBorders>
          </w:tcPr>
          <w:p>
            <w:pPr>
              <w:pStyle w:val="TableParagraph"/>
              <w:spacing w:before="10"/>
              <w:jc w:val="left"/>
              <w:rPr>
                <w:rFonts w:ascii="Times New Roman"/>
                <w:sz w:val="20"/>
              </w:rPr>
            </w:pPr>
          </w:p>
          <w:p>
            <w:pPr>
              <w:pStyle w:val="TableParagraph"/>
              <w:spacing w:before="1"/>
              <w:ind w:left="127" w:right="122"/>
              <w:rPr>
                <w:sz w:val="16"/>
              </w:rPr>
            </w:pPr>
            <w:r>
              <w:rPr>
                <w:sz w:val="16"/>
              </w:rPr>
              <w:t>Zinco</w:t>
            </w:r>
          </w:p>
        </w:tc>
        <w:tc>
          <w:tcPr>
            <w:tcW w:w="841" w:type="dxa"/>
            <w:tcBorders>
              <w:top w:val="single" w:sz="4" w:space="0" w:color="000000"/>
            </w:tcBorders>
          </w:tcPr>
          <w:p>
            <w:pPr>
              <w:pStyle w:val="TableParagraph"/>
              <w:spacing w:before="10"/>
              <w:jc w:val="left"/>
              <w:rPr>
                <w:rFonts w:ascii="Times New Roman"/>
                <w:sz w:val="20"/>
              </w:rPr>
            </w:pPr>
          </w:p>
          <w:p>
            <w:pPr>
              <w:pStyle w:val="TableParagraph"/>
              <w:spacing w:before="1"/>
              <w:ind w:left="142" w:right="159"/>
              <w:rPr>
                <w:sz w:val="16"/>
              </w:rPr>
            </w:pPr>
            <w:r>
              <w:rPr>
                <w:sz w:val="16"/>
              </w:rPr>
              <w:t>Retinol</w:t>
            </w:r>
          </w:p>
        </w:tc>
        <w:tc>
          <w:tcPr>
            <w:tcW w:w="512" w:type="dxa"/>
            <w:tcBorders>
              <w:top w:val="single" w:sz="4" w:space="0" w:color="000000"/>
            </w:tcBorders>
          </w:tcPr>
          <w:p>
            <w:pPr>
              <w:pStyle w:val="TableParagraph"/>
              <w:spacing w:before="10"/>
              <w:jc w:val="left"/>
              <w:rPr>
                <w:rFonts w:ascii="Times New Roman"/>
                <w:sz w:val="20"/>
              </w:rPr>
            </w:pPr>
          </w:p>
          <w:p>
            <w:pPr>
              <w:pStyle w:val="TableParagraph"/>
              <w:spacing w:before="1"/>
              <w:ind w:right="55"/>
              <w:jc w:val="right"/>
              <w:rPr>
                <w:sz w:val="16"/>
              </w:rPr>
            </w:pPr>
            <w:r>
              <w:rPr>
                <w:sz w:val="16"/>
              </w:rPr>
              <w:t>RE</w:t>
            </w:r>
          </w:p>
        </w:tc>
        <w:tc>
          <w:tcPr>
            <w:tcW w:w="943" w:type="dxa"/>
            <w:tcBorders>
              <w:top w:val="single" w:sz="4" w:space="0" w:color="000000"/>
            </w:tcBorders>
          </w:tcPr>
          <w:p>
            <w:pPr>
              <w:pStyle w:val="TableParagraph"/>
              <w:spacing w:before="10"/>
              <w:jc w:val="left"/>
              <w:rPr>
                <w:rFonts w:ascii="Times New Roman"/>
                <w:sz w:val="20"/>
              </w:rPr>
            </w:pPr>
          </w:p>
          <w:p>
            <w:pPr>
              <w:pStyle w:val="TableParagraph"/>
              <w:spacing w:before="1"/>
              <w:ind w:right="170"/>
              <w:jc w:val="right"/>
              <w:rPr>
                <w:sz w:val="16"/>
              </w:rPr>
            </w:pPr>
            <w:r>
              <w:rPr>
                <w:sz w:val="16"/>
              </w:rPr>
              <w:t>RAE</w:t>
            </w:r>
          </w:p>
        </w:tc>
        <w:tc>
          <w:tcPr>
            <w:tcW w:w="882" w:type="dxa"/>
            <w:tcBorders>
              <w:top w:val="single" w:sz="4" w:space="0" w:color="000000"/>
            </w:tcBorders>
          </w:tcPr>
          <w:p>
            <w:pPr>
              <w:pStyle w:val="TableParagraph"/>
              <w:spacing w:before="10"/>
              <w:jc w:val="left"/>
              <w:rPr>
                <w:rFonts w:ascii="Times New Roman"/>
                <w:sz w:val="20"/>
              </w:rPr>
            </w:pPr>
          </w:p>
          <w:p>
            <w:pPr>
              <w:pStyle w:val="TableParagraph"/>
              <w:spacing w:before="1"/>
              <w:ind w:left="183" w:right="88"/>
              <w:rPr>
                <w:sz w:val="16"/>
              </w:rPr>
            </w:pPr>
            <w:r>
              <w:rPr>
                <w:sz w:val="16"/>
              </w:rPr>
              <w:t>Tiamina</w:t>
            </w:r>
          </w:p>
        </w:tc>
        <w:tc>
          <w:tcPr>
            <w:tcW w:w="1063" w:type="dxa"/>
            <w:tcBorders>
              <w:top w:val="single" w:sz="4" w:space="0" w:color="000000"/>
            </w:tcBorders>
          </w:tcPr>
          <w:p>
            <w:pPr>
              <w:pStyle w:val="TableParagraph"/>
              <w:spacing w:before="10"/>
              <w:jc w:val="left"/>
              <w:rPr>
                <w:rFonts w:ascii="Times New Roman"/>
                <w:sz w:val="20"/>
              </w:rPr>
            </w:pPr>
          </w:p>
          <w:p>
            <w:pPr>
              <w:pStyle w:val="TableParagraph"/>
              <w:spacing w:before="1"/>
              <w:ind w:left="121" w:right="109"/>
              <w:rPr>
                <w:sz w:val="16"/>
              </w:rPr>
            </w:pPr>
            <w:r>
              <w:rPr>
                <w:sz w:val="16"/>
              </w:rPr>
              <w:t>Riboflavina</w:t>
            </w:r>
          </w:p>
        </w:tc>
        <w:tc>
          <w:tcPr>
            <w:tcW w:w="988" w:type="dxa"/>
            <w:tcBorders>
              <w:top w:val="single" w:sz="4" w:space="0" w:color="000000"/>
            </w:tcBorders>
          </w:tcPr>
          <w:p>
            <w:pPr>
              <w:pStyle w:val="TableParagraph"/>
              <w:spacing w:before="10"/>
              <w:jc w:val="left"/>
              <w:rPr>
                <w:rFonts w:ascii="Times New Roman"/>
                <w:sz w:val="20"/>
              </w:rPr>
            </w:pPr>
          </w:p>
          <w:p>
            <w:pPr>
              <w:pStyle w:val="TableParagraph"/>
              <w:spacing w:before="1"/>
              <w:ind w:left="144" w:right="100"/>
              <w:rPr>
                <w:sz w:val="16"/>
              </w:rPr>
            </w:pPr>
            <w:r>
              <w:rPr>
                <w:sz w:val="16"/>
              </w:rPr>
              <w:t>Piridoxina</w:t>
            </w:r>
          </w:p>
        </w:tc>
        <w:tc>
          <w:tcPr>
            <w:tcW w:w="790" w:type="dxa"/>
            <w:tcBorders>
              <w:top w:val="single" w:sz="4" w:space="0" w:color="000000"/>
            </w:tcBorders>
          </w:tcPr>
          <w:p>
            <w:pPr>
              <w:pStyle w:val="TableParagraph"/>
              <w:spacing w:before="10"/>
              <w:jc w:val="left"/>
              <w:rPr>
                <w:rFonts w:ascii="Times New Roman"/>
                <w:sz w:val="20"/>
              </w:rPr>
            </w:pPr>
          </w:p>
          <w:p>
            <w:pPr>
              <w:pStyle w:val="TableParagraph"/>
              <w:spacing w:before="1"/>
              <w:ind w:right="90"/>
              <w:jc w:val="right"/>
              <w:rPr>
                <w:sz w:val="16"/>
              </w:rPr>
            </w:pPr>
            <w:r>
              <w:rPr>
                <w:sz w:val="16"/>
              </w:rPr>
              <w:t>Niacina</w:t>
            </w:r>
          </w:p>
        </w:tc>
        <w:tc>
          <w:tcPr>
            <w:tcW w:w="843" w:type="dxa"/>
            <w:tcBorders>
              <w:top w:val="single" w:sz="4" w:space="0" w:color="000000"/>
            </w:tcBorders>
          </w:tcPr>
          <w:p>
            <w:pPr>
              <w:pStyle w:val="TableParagraph"/>
              <w:spacing w:before="20"/>
              <w:ind w:left="117" w:right="63"/>
              <w:rPr>
                <w:sz w:val="16"/>
              </w:rPr>
            </w:pPr>
            <w:r>
              <w:rPr>
                <w:sz w:val="16"/>
              </w:rPr>
              <w:t>Vitamina</w:t>
            </w:r>
          </w:p>
          <w:p>
            <w:pPr>
              <w:pStyle w:val="TableParagraph"/>
              <w:spacing w:before="37"/>
              <w:ind w:left="56"/>
              <w:rPr>
                <w:sz w:val="16"/>
              </w:rPr>
            </w:pPr>
            <w:r>
              <w:rPr>
                <w:w w:val="100"/>
                <w:sz w:val="16"/>
              </w:rPr>
              <w:t>C</w:t>
            </w:r>
          </w:p>
        </w:tc>
      </w:tr>
      <w:tr>
        <w:trPr>
          <w:trHeight w:val="219" w:hRule="atLeast"/>
        </w:trPr>
        <w:tc>
          <w:tcPr>
            <w:tcW w:w="1086" w:type="dxa"/>
            <w:tcBorders>
              <w:bottom w:val="single" w:sz="4" w:space="0" w:color="000000"/>
            </w:tcBorders>
          </w:tcPr>
          <w:p>
            <w:pPr>
              <w:pStyle w:val="TableParagraph"/>
              <w:spacing w:line="180" w:lineRule="exact" w:before="19"/>
              <w:ind w:left="124" w:right="127"/>
              <w:rPr>
                <w:sz w:val="16"/>
              </w:rPr>
            </w:pPr>
            <w:r>
              <w:rPr>
                <w:sz w:val="16"/>
              </w:rPr>
              <w:t>Alimento</w:t>
            </w:r>
          </w:p>
        </w:tc>
        <w:tc>
          <w:tcPr>
            <w:tcW w:w="1075" w:type="dxa"/>
            <w:tcBorders>
              <w:bottom w:val="single" w:sz="4" w:space="0" w:color="000000"/>
            </w:tcBorders>
          </w:tcPr>
          <w:p>
            <w:pPr>
              <w:pStyle w:val="TableParagraph"/>
              <w:spacing w:line="180" w:lineRule="exact" w:before="19"/>
              <w:ind w:left="127" w:right="155"/>
              <w:rPr>
                <w:sz w:val="16"/>
              </w:rPr>
            </w:pPr>
            <w:r>
              <w:rPr>
                <w:sz w:val="16"/>
              </w:rPr>
              <w:t>(mg)</w:t>
            </w:r>
          </w:p>
        </w:tc>
        <w:tc>
          <w:tcPr>
            <w:tcW w:w="894" w:type="dxa"/>
            <w:tcBorders>
              <w:bottom w:val="single" w:sz="4" w:space="0" w:color="000000"/>
            </w:tcBorders>
          </w:tcPr>
          <w:p>
            <w:pPr>
              <w:pStyle w:val="TableParagraph"/>
              <w:spacing w:line="180" w:lineRule="exact" w:before="19"/>
              <w:ind w:left="67" w:right="51"/>
              <w:rPr>
                <w:sz w:val="16"/>
              </w:rPr>
            </w:pPr>
            <w:r>
              <w:rPr>
                <w:sz w:val="16"/>
              </w:rPr>
              <w:t>(mg)</w:t>
            </w:r>
          </w:p>
        </w:tc>
        <w:tc>
          <w:tcPr>
            <w:tcW w:w="780" w:type="dxa"/>
            <w:tcBorders>
              <w:bottom w:val="single" w:sz="4" w:space="0" w:color="000000"/>
            </w:tcBorders>
          </w:tcPr>
          <w:p>
            <w:pPr>
              <w:pStyle w:val="TableParagraph"/>
              <w:spacing w:line="180" w:lineRule="exact" w:before="19"/>
              <w:ind w:left="149" w:right="205"/>
              <w:rPr>
                <w:sz w:val="16"/>
              </w:rPr>
            </w:pPr>
            <w:r>
              <w:rPr>
                <w:sz w:val="16"/>
              </w:rPr>
              <w:t>(mg)</w:t>
            </w:r>
          </w:p>
        </w:tc>
        <w:tc>
          <w:tcPr>
            <w:tcW w:w="889" w:type="dxa"/>
            <w:tcBorders>
              <w:bottom w:val="single" w:sz="4" w:space="0" w:color="000000"/>
            </w:tcBorders>
          </w:tcPr>
          <w:p>
            <w:pPr>
              <w:pStyle w:val="TableParagraph"/>
              <w:spacing w:line="180" w:lineRule="exact" w:before="19"/>
              <w:ind w:right="278"/>
              <w:jc w:val="right"/>
              <w:rPr>
                <w:sz w:val="16"/>
              </w:rPr>
            </w:pPr>
            <w:r>
              <w:rPr>
                <w:sz w:val="16"/>
              </w:rPr>
              <w:t>(mg)</w:t>
            </w:r>
          </w:p>
        </w:tc>
        <w:tc>
          <w:tcPr>
            <w:tcW w:w="1017" w:type="dxa"/>
            <w:tcBorders>
              <w:bottom w:val="single" w:sz="4" w:space="0" w:color="000000"/>
            </w:tcBorders>
          </w:tcPr>
          <w:p>
            <w:pPr>
              <w:pStyle w:val="TableParagraph"/>
              <w:spacing w:line="180" w:lineRule="exact" w:before="19"/>
              <w:ind w:left="233" w:right="128"/>
              <w:rPr>
                <w:sz w:val="16"/>
              </w:rPr>
            </w:pPr>
            <w:r>
              <w:rPr>
                <w:sz w:val="16"/>
              </w:rPr>
              <w:t>(mg)</w:t>
            </w:r>
          </w:p>
        </w:tc>
        <w:tc>
          <w:tcPr>
            <w:tcW w:w="725" w:type="dxa"/>
            <w:tcBorders>
              <w:bottom w:val="single" w:sz="4" w:space="0" w:color="000000"/>
            </w:tcBorders>
          </w:tcPr>
          <w:p>
            <w:pPr>
              <w:pStyle w:val="TableParagraph"/>
              <w:spacing w:line="180" w:lineRule="exact" w:before="19"/>
              <w:ind w:left="134" w:right="96"/>
              <w:rPr>
                <w:sz w:val="16"/>
              </w:rPr>
            </w:pPr>
            <w:r>
              <w:rPr>
                <w:sz w:val="16"/>
              </w:rPr>
              <w:t>(mg)</w:t>
            </w:r>
          </w:p>
        </w:tc>
        <w:tc>
          <w:tcPr>
            <w:tcW w:w="681" w:type="dxa"/>
            <w:tcBorders>
              <w:bottom w:val="single" w:sz="4" w:space="0" w:color="000000"/>
            </w:tcBorders>
          </w:tcPr>
          <w:p>
            <w:pPr>
              <w:pStyle w:val="TableParagraph"/>
              <w:spacing w:line="180" w:lineRule="exact" w:before="19"/>
              <w:ind w:left="127" w:right="122"/>
              <w:rPr>
                <w:sz w:val="16"/>
              </w:rPr>
            </w:pPr>
            <w:r>
              <w:rPr>
                <w:sz w:val="16"/>
              </w:rPr>
              <w:t>(mg)</w:t>
            </w:r>
          </w:p>
        </w:tc>
        <w:tc>
          <w:tcPr>
            <w:tcW w:w="841" w:type="dxa"/>
            <w:tcBorders>
              <w:bottom w:val="single" w:sz="4" w:space="0" w:color="000000"/>
            </w:tcBorders>
          </w:tcPr>
          <w:p>
            <w:pPr>
              <w:pStyle w:val="TableParagraph"/>
              <w:spacing w:line="180" w:lineRule="exact" w:before="19"/>
              <w:ind w:left="142" w:right="155"/>
              <w:rPr>
                <w:sz w:val="16"/>
              </w:rPr>
            </w:pPr>
            <w:r>
              <w:rPr>
                <w:sz w:val="16"/>
              </w:rPr>
              <w:t>(µg)</w:t>
            </w:r>
          </w:p>
        </w:tc>
        <w:tc>
          <w:tcPr>
            <w:tcW w:w="512" w:type="dxa"/>
            <w:tcBorders>
              <w:bottom w:val="single" w:sz="4" w:space="0" w:color="000000"/>
            </w:tcBorders>
          </w:tcPr>
          <w:p>
            <w:pPr>
              <w:pStyle w:val="TableParagraph"/>
              <w:spacing w:line="180" w:lineRule="exact" w:before="19"/>
              <w:ind w:right="20"/>
              <w:jc w:val="right"/>
              <w:rPr>
                <w:sz w:val="16"/>
              </w:rPr>
            </w:pPr>
            <w:r>
              <w:rPr>
                <w:sz w:val="16"/>
              </w:rPr>
              <w:t>(µg)</w:t>
            </w:r>
          </w:p>
        </w:tc>
        <w:tc>
          <w:tcPr>
            <w:tcW w:w="943" w:type="dxa"/>
            <w:tcBorders>
              <w:bottom w:val="single" w:sz="4" w:space="0" w:color="000000"/>
            </w:tcBorders>
          </w:tcPr>
          <w:p>
            <w:pPr>
              <w:pStyle w:val="TableParagraph"/>
              <w:spacing w:line="180" w:lineRule="exact" w:before="19"/>
              <w:ind w:right="187"/>
              <w:jc w:val="right"/>
              <w:rPr>
                <w:sz w:val="16"/>
              </w:rPr>
            </w:pPr>
            <w:r>
              <w:rPr>
                <w:sz w:val="16"/>
              </w:rPr>
              <w:t>(µg)</w:t>
            </w:r>
          </w:p>
        </w:tc>
        <w:tc>
          <w:tcPr>
            <w:tcW w:w="882" w:type="dxa"/>
            <w:tcBorders>
              <w:bottom w:val="single" w:sz="4" w:space="0" w:color="000000"/>
            </w:tcBorders>
          </w:tcPr>
          <w:p>
            <w:pPr>
              <w:pStyle w:val="TableParagraph"/>
              <w:spacing w:line="180" w:lineRule="exact" w:before="19"/>
              <w:ind w:left="183" w:right="82"/>
              <w:rPr>
                <w:sz w:val="16"/>
              </w:rPr>
            </w:pPr>
            <w:r>
              <w:rPr>
                <w:sz w:val="16"/>
              </w:rPr>
              <w:t>(mg)</w:t>
            </w:r>
          </w:p>
        </w:tc>
        <w:tc>
          <w:tcPr>
            <w:tcW w:w="1063" w:type="dxa"/>
            <w:tcBorders>
              <w:bottom w:val="single" w:sz="4" w:space="0" w:color="000000"/>
            </w:tcBorders>
          </w:tcPr>
          <w:p>
            <w:pPr>
              <w:pStyle w:val="TableParagraph"/>
              <w:spacing w:line="180" w:lineRule="exact" w:before="19"/>
              <w:ind w:left="121" w:right="103"/>
              <w:rPr>
                <w:sz w:val="16"/>
              </w:rPr>
            </w:pPr>
            <w:r>
              <w:rPr>
                <w:sz w:val="16"/>
              </w:rPr>
              <w:t>(mg)</w:t>
            </w:r>
          </w:p>
        </w:tc>
        <w:tc>
          <w:tcPr>
            <w:tcW w:w="988" w:type="dxa"/>
            <w:tcBorders>
              <w:bottom w:val="single" w:sz="4" w:space="0" w:color="000000"/>
            </w:tcBorders>
          </w:tcPr>
          <w:p>
            <w:pPr>
              <w:pStyle w:val="TableParagraph"/>
              <w:spacing w:line="180" w:lineRule="exact" w:before="19"/>
              <w:ind w:left="144" w:right="89"/>
              <w:rPr>
                <w:sz w:val="16"/>
              </w:rPr>
            </w:pPr>
            <w:r>
              <w:rPr>
                <w:sz w:val="16"/>
              </w:rPr>
              <w:t>(mg)</w:t>
            </w:r>
          </w:p>
        </w:tc>
        <w:tc>
          <w:tcPr>
            <w:tcW w:w="790" w:type="dxa"/>
            <w:tcBorders>
              <w:bottom w:val="single" w:sz="4" w:space="0" w:color="000000"/>
            </w:tcBorders>
          </w:tcPr>
          <w:p>
            <w:pPr>
              <w:pStyle w:val="TableParagraph"/>
              <w:spacing w:line="180" w:lineRule="exact" w:before="19"/>
              <w:ind w:right="188"/>
              <w:jc w:val="right"/>
              <w:rPr>
                <w:sz w:val="16"/>
              </w:rPr>
            </w:pPr>
            <w:r>
              <w:rPr>
                <w:sz w:val="16"/>
              </w:rPr>
              <w:t>(mg)</w:t>
            </w:r>
          </w:p>
        </w:tc>
        <w:tc>
          <w:tcPr>
            <w:tcW w:w="843" w:type="dxa"/>
            <w:tcBorders>
              <w:bottom w:val="single" w:sz="4" w:space="0" w:color="000000"/>
            </w:tcBorders>
          </w:tcPr>
          <w:p>
            <w:pPr>
              <w:pStyle w:val="TableParagraph"/>
              <w:spacing w:line="180" w:lineRule="exact" w:before="19"/>
              <w:ind w:left="117" w:right="55"/>
              <w:rPr>
                <w:sz w:val="16"/>
              </w:rPr>
            </w:pPr>
            <w:r>
              <w:rPr>
                <w:sz w:val="16"/>
              </w:rPr>
              <w:t>(mg)</w:t>
            </w:r>
          </w:p>
        </w:tc>
      </w:tr>
      <w:tr>
        <w:trPr>
          <w:trHeight w:val="212" w:hRule="atLeast"/>
        </w:trPr>
        <w:tc>
          <w:tcPr>
            <w:tcW w:w="1086" w:type="dxa"/>
            <w:tcBorders>
              <w:top w:val="single" w:sz="4" w:space="0" w:color="000000"/>
            </w:tcBorders>
          </w:tcPr>
          <w:p>
            <w:pPr>
              <w:pStyle w:val="TableParagraph"/>
              <w:spacing w:line="175" w:lineRule="exact" w:before="17"/>
              <w:ind w:left="124" w:right="127"/>
              <w:rPr>
                <w:sz w:val="16"/>
              </w:rPr>
            </w:pPr>
            <w:r>
              <w:rPr>
                <w:sz w:val="16"/>
              </w:rPr>
              <w:t>32</w:t>
            </w:r>
          </w:p>
        </w:tc>
        <w:tc>
          <w:tcPr>
            <w:tcW w:w="1075" w:type="dxa"/>
            <w:tcBorders>
              <w:top w:val="single" w:sz="4" w:space="0" w:color="000000"/>
            </w:tcBorders>
          </w:tcPr>
          <w:p>
            <w:pPr>
              <w:pStyle w:val="TableParagraph"/>
              <w:spacing w:line="175" w:lineRule="exact" w:before="17"/>
              <w:ind w:left="127" w:right="155"/>
              <w:rPr>
                <w:sz w:val="16"/>
              </w:rPr>
            </w:pPr>
            <w:r>
              <w:rPr>
                <w:sz w:val="16"/>
              </w:rPr>
              <w:t>3,86</w:t>
            </w:r>
          </w:p>
        </w:tc>
        <w:tc>
          <w:tcPr>
            <w:tcW w:w="894" w:type="dxa"/>
            <w:tcBorders>
              <w:top w:val="single" w:sz="4" w:space="0" w:color="000000"/>
            </w:tcBorders>
          </w:tcPr>
          <w:p>
            <w:pPr>
              <w:pStyle w:val="TableParagraph"/>
              <w:spacing w:line="175" w:lineRule="exact" w:before="17"/>
              <w:ind w:left="67" w:right="53"/>
              <w:rPr>
                <w:sz w:val="16"/>
              </w:rPr>
            </w:pPr>
            <w:r>
              <w:rPr>
                <w:sz w:val="16"/>
              </w:rPr>
              <w:t>340</w:t>
            </w:r>
          </w:p>
        </w:tc>
        <w:tc>
          <w:tcPr>
            <w:tcW w:w="780" w:type="dxa"/>
            <w:tcBorders>
              <w:top w:val="single" w:sz="4" w:space="0" w:color="000000"/>
            </w:tcBorders>
          </w:tcPr>
          <w:p>
            <w:pPr>
              <w:pStyle w:val="TableParagraph"/>
              <w:spacing w:line="175" w:lineRule="exact" w:before="17"/>
              <w:ind w:left="148" w:right="207"/>
              <w:rPr>
                <w:sz w:val="16"/>
              </w:rPr>
            </w:pPr>
            <w:r>
              <w:rPr>
                <w:sz w:val="16"/>
              </w:rPr>
              <w:t>4,7</w:t>
            </w:r>
          </w:p>
        </w:tc>
        <w:tc>
          <w:tcPr>
            <w:tcW w:w="889" w:type="dxa"/>
            <w:tcBorders>
              <w:top w:val="single" w:sz="4" w:space="0" w:color="000000"/>
            </w:tcBorders>
          </w:tcPr>
          <w:p>
            <w:pPr>
              <w:pStyle w:val="TableParagraph"/>
              <w:spacing w:line="175" w:lineRule="exact" w:before="17"/>
              <w:ind w:left="334" w:right="336"/>
              <w:rPr>
                <w:sz w:val="16"/>
              </w:rPr>
            </w:pPr>
            <w:r>
              <w:rPr>
                <w:sz w:val="16"/>
              </w:rPr>
              <w:t>41</w:t>
            </w:r>
          </w:p>
        </w:tc>
        <w:tc>
          <w:tcPr>
            <w:tcW w:w="1017" w:type="dxa"/>
            <w:tcBorders>
              <w:top w:val="single" w:sz="4" w:space="0" w:color="000000"/>
            </w:tcBorders>
          </w:tcPr>
          <w:p>
            <w:pPr>
              <w:pStyle w:val="TableParagraph"/>
              <w:spacing w:line="175" w:lineRule="exact" w:before="17"/>
              <w:ind w:left="233" w:right="130"/>
              <w:rPr>
                <w:sz w:val="16"/>
              </w:rPr>
            </w:pPr>
            <w:r>
              <w:rPr>
                <w:sz w:val="16"/>
              </w:rPr>
              <w:t>334</w:t>
            </w:r>
          </w:p>
        </w:tc>
        <w:tc>
          <w:tcPr>
            <w:tcW w:w="725" w:type="dxa"/>
            <w:tcBorders>
              <w:top w:val="single" w:sz="4" w:space="0" w:color="000000"/>
            </w:tcBorders>
          </w:tcPr>
          <w:p>
            <w:pPr>
              <w:pStyle w:val="TableParagraph"/>
              <w:spacing w:line="175" w:lineRule="exact" w:before="17"/>
              <w:ind w:left="134" w:right="101"/>
              <w:rPr>
                <w:sz w:val="16"/>
              </w:rPr>
            </w:pPr>
            <w:r>
              <w:rPr>
                <w:sz w:val="16"/>
              </w:rPr>
              <w:t>0,56</w:t>
            </w:r>
          </w:p>
        </w:tc>
        <w:tc>
          <w:tcPr>
            <w:tcW w:w="681" w:type="dxa"/>
            <w:tcBorders>
              <w:top w:val="single" w:sz="4" w:space="0" w:color="000000"/>
            </w:tcBorders>
          </w:tcPr>
          <w:p>
            <w:pPr>
              <w:pStyle w:val="TableParagraph"/>
              <w:spacing w:line="175" w:lineRule="exact" w:before="17"/>
              <w:ind w:left="125" w:right="122"/>
              <w:rPr>
                <w:sz w:val="16"/>
              </w:rPr>
            </w:pPr>
            <w:r>
              <w:rPr>
                <w:sz w:val="16"/>
              </w:rPr>
              <w:t>2,7</w:t>
            </w:r>
          </w:p>
        </w:tc>
        <w:tc>
          <w:tcPr>
            <w:tcW w:w="841" w:type="dxa"/>
            <w:tcBorders>
              <w:top w:val="single" w:sz="4" w:space="0" w:color="000000"/>
            </w:tcBorders>
          </w:tcPr>
          <w:p>
            <w:pPr>
              <w:pStyle w:val="TableParagraph"/>
              <w:spacing w:line="175" w:lineRule="exact" w:before="17"/>
              <w:ind w:left="142" w:right="157"/>
              <w:rPr>
                <w:sz w:val="16"/>
              </w:rPr>
            </w:pPr>
            <w:r>
              <w:rPr>
                <w:sz w:val="16"/>
              </w:rPr>
              <w:t>NA</w:t>
            </w:r>
          </w:p>
        </w:tc>
        <w:tc>
          <w:tcPr>
            <w:tcW w:w="512" w:type="dxa"/>
            <w:tcBorders>
              <w:top w:val="single" w:sz="4" w:space="0" w:color="000000"/>
            </w:tcBorders>
          </w:tcPr>
          <w:p>
            <w:pPr>
              <w:pStyle w:val="TableParagraph"/>
              <w:spacing w:before="0"/>
              <w:jc w:val="left"/>
              <w:rPr>
                <w:rFonts w:ascii="Times New Roman"/>
                <w:sz w:val="14"/>
              </w:rPr>
            </w:pPr>
          </w:p>
        </w:tc>
        <w:tc>
          <w:tcPr>
            <w:tcW w:w="943" w:type="dxa"/>
            <w:tcBorders>
              <w:top w:val="single" w:sz="4" w:space="0" w:color="000000"/>
            </w:tcBorders>
          </w:tcPr>
          <w:p>
            <w:pPr>
              <w:pStyle w:val="TableParagraph"/>
              <w:spacing w:before="0"/>
              <w:jc w:val="left"/>
              <w:rPr>
                <w:rFonts w:ascii="Times New Roman"/>
                <w:sz w:val="14"/>
              </w:rPr>
            </w:pPr>
          </w:p>
        </w:tc>
        <w:tc>
          <w:tcPr>
            <w:tcW w:w="882" w:type="dxa"/>
            <w:tcBorders>
              <w:top w:val="single" w:sz="4" w:space="0" w:color="000000"/>
            </w:tcBorders>
          </w:tcPr>
          <w:p>
            <w:pPr>
              <w:pStyle w:val="TableParagraph"/>
              <w:spacing w:line="175" w:lineRule="exact" w:before="17"/>
              <w:ind w:left="178" w:right="88"/>
              <w:rPr>
                <w:sz w:val="16"/>
              </w:rPr>
            </w:pPr>
            <w:r>
              <w:rPr>
                <w:sz w:val="16"/>
              </w:rPr>
              <w:t>0,29</w:t>
            </w:r>
          </w:p>
        </w:tc>
        <w:tc>
          <w:tcPr>
            <w:tcW w:w="1063" w:type="dxa"/>
            <w:tcBorders>
              <w:top w:val="single" w:sz="4" w:space="0" w:color="000000"/>
            </w:tcBorders>
          </w:tcPr>
          <w:p>
            <w:pPr>
              <w:pStyle w:val="TableParagraph"/>
              <w:spacing w:line="175" w:lineRule="exact" w:before="17"/>
              <w:ind w:left="121" w:right="109"/>
              <w:rPr>
                <w:sz w:val="16"/>
              </w:rPr>
            </w:pPr>
            <w:r>
              <w:rPr>
                <w:sz w:val="16"/>
              </w:rPr>
              <w:t>0,03</w:t>
            </w:r>
          </w:p>
        </w:tc>
        <w:tc>
          <w:tcPr>
            <w:tcW w:w="988" w:type="dxa"/>
            <w:tcBorders>
              <w:top w:val="single" w:sz="4" w:space="0" w:color="000000"/>
            </w:tcBorders>
          </w:tcPr>
          <w:p>
            <w:pPr>
              <w:pStyle w:val="TableParagraph"/>
              <w:spacing w:line="175" w:lineRule="exact" w:before="17"/>
              <w:ind w:left="144" w:right="100"/>
              <w:rPr>
                <w:sz w:val="16"/>
              </w:rPr>
            </w:pPr>
            <w:r>
              <w:rPr>
                <w:sz w:val="16"/>
              </w:rPr>
              <w:t>0,08</w:t>
            </w:r>
          </w:p>
        </w:tc>
        <w:tc>
          <w:tcPr>
            <w:tcW w:w="790" w:type="dxa"/>
            <w:tcBorders>
              <w:top w:val="single" w:sz="4" w:space="0" w:color="000000"/>
            </w:tcBorders>
          </w:tcPr>
          <w:p>
            <w:pPr>
              <w:pStyle w:val="TableParagraph"/>
              <w:spacing w:line="175" w:lineRule="exact" w:before="17"/>
              <w:ind w:left="332" w:right="264"/>
              <w:rPr>
                <w:sz w:val="16"/>
              </w:rPr>
            </w:pPr>
            <w:r>
              <w:rPr>
                <w:sz w:val="16"/>
              </w:rPr>
              <w:t>Tr</w:t>
            </w:r>
          </w:p>
        </w:tc>
        <w:tc>
          <w:tcPr>
            <w:tcW w:w="843" w:type="dxa"/>
            <w:tcBorders>
              <w:top w:val="single" w:sz="4" w:space="0" w:color="000000"/>
            </w:tcBorders>
          </w:tcPr>
          <w:p>
            <w:pPr>
              <w:pStyle w:val="TableParagraph"/>
              <w:spacing w:line="175" w:lineRule="exact" w:before="17"/>
              <w:ind w:left="116" w:right="63"/>
              <w:rPr>
                <w:sz w:val="16"/>
              </w:rPr>
            </w:pPr>
            <w:r>
              <w:rPr>
                <w:sz w:val="16"/>
              </w:rPr>
              <w:t>Tr</w:t>
            </w:r>
          </w:p>
        </w:tc>
      </w:tr>
      <w:tr>
        <w:trPr>
          <w:trHeight w:val="239" w:hRule="atLeast"/>
        </w:trPr>
        <w:tc>
          <w:tcPr>
            <w:tcW w:w="1086" w:type="dxa"/>
          </w:tcPr>
          <w:p>
            <w:pPr>
              <w:pStyle w:val="TableParagraph"/>
              <w:spacing w:before="20"/>
              <w:ind w:left="124" w:right="127"/>
              <w:rPr>
                <w:sz w:val="16"/>
              </w:rPr>
            </w:pPr>
            <w:r>
              <w:rPr>
                <w:sz w:val="16"/>
              </w:rPr>
              <w:t>33</w:t>
            </w:r>
          </w:p>
        </w:tc>
        <w:tc>
          <w:tcPr>
            <w:tcW w:w="1075" w:type="dxa"/>
          </w:tcPr>
          <w:p>
            <w:pPr>
              <w:pStyle w:val="TableParagraph"/>
              <w:spacing w:before="20"/>
              <w:ind w:left="127" w:right="157"/>
              <w:rPr>
                <w:sz w:val="16"/>
              </w:rPr>
            </w:pPr>
            <w:r>
              <w:rPr>
                <w:sz w:val="16"/>
              </w:rPr>
              <w:t>Tr</w:t>
            </w:r>
          </w:p>
        </w:tc>
        <w:tc>
          <w:tcPr>
            <w:tcW w:w="894" w:type="dxa"/>
          </w:tcPr>
          <w:p>
            <w:pPr>
              <w:pStyle w:val="TableParagraph"/>
              <w:spacing w:before="20"/>
              <w:ind w:left="67" w:right="51"/>
              <w:rPr>
                <w:sz w:val="16"/>
              </w:rPr>
            </w:pPr>
            <w:r>
              <w:rPr>
                <w:sz w:val="16"/>
              </w:rPr>
              <w:t>84</w:t>
            </w:r>
          </w:p>
        </w:tc>
        <w:tc>
          <w:tcPr>
            <w:tcW w:w="780" w:type="dxa"/>
          </w:tcPr>
          <w:p>
            <w:pPr>
              <w:pStyle w:val="TableParagraph"/>
              <w:spacing w:before="20"/>
              <w:ind w:left="148" w:right="207"/>
              <w:rPr>
                <w:sz w:val="16"/>
              </w:rPr>
            </w:pPr>
            <w:r>
              <w:rPr>
                <w:sz w:val="16"/>
              </w:rPr>
              <w:t>2,3</w:t>
            </w:r>
          </w:p>
        </w:tc>
        <w:tc>
          <w:tcPr>
            <w:tcW w:w="889" w:type="dxa"/>
          </w:tcPr>
          <w:p>
            <w:pPr>
              <w:pStyle w:val="TableParagraph"/>
              <w:spacing w:before="20"/>
              <w:ind w:left="334" w:right="336"/>
              <w:rPr>
                <w:sz w:val="16"/>
              </w:rPr>
            </w:pPr>
            <w:r>
              <w:rPr>
                <w:sz w:val="16"/>
              </w:rPr>
              <w:t>45</w:t>
            </w:r>
          </w:p>
        </w:tc>
        <w:tc>
          <w:tcPr>
            <w:tcW w:w="1017" w:type="dxa"/>
          </w:tcPr>
          <w:p>
            <w:pPr>
              <w:pStyle w:val="TableParagraph"/>
              <w:spacing w:before="20"/>
              <w:ind w:left="230" w:right="130"/>
              <w:rPr>
                <w:sz w:val="16"/>
              </w:rPr>
            </w:pPr>
            <w:r>
              <w:rPr>
                <w:sz w:val="16"/>
              </w:rPr>
              <w:t>58</w:t>
            </w:r>
          </w:p>
        </w:tc>
        <w:tc>
          <w:tcPr>
            <w:tcW w:w="725" w:type="dxa"/>
          </w:tcPr>
          <w:p>
            <w:pPr>
              <w:pStyle w:val="TableParagraph"/>
              <w:spacing w:before="20"/>
              <w:ind w:left="134" w:right="101"/>
              <w:rPr>
                <w:sz w:val="16"/>
              </w:rPr>
            </w:pPr>
            <w:r>
              <w:rPr>
                <w:sz w:val="16"/>
              </w:rPr>
              <w:t>0,27</w:t>
            </w:r>
          </w:p>
        </w:tc>
        <w:tc>
          <w:tcPr>
            <w:tcW w:w="681" w:type="dxa"/>
          </w:tcPr>
          <w:p>
            <w:pPr>
              <w:pStyle w:val="TableParagraph"/>
              <w:spacing w:before="20"/>
              <w:ind w:left="124" w:right="122"/>
              <w:rPr>
                <w:sz w:val="16"/>
              </w:rPr>
            </w:pPr>
            <w:r>
              <w:rPr>
                <w:sz w:val="16"/>
              </w:rPr>
              <w:t>0,6</w:t>
            </w:r>
          </w:p>
        </w:tc>
        <w:tc>
          <w:tcPr>
            <w:tcW w:w="841" w:type="dxa"/>
          </w:tcPr>
          <w:p>
            <w:pPr>
              <w:pStyle w:val="TableParagraph"/>
              <w:spacing w:before="20"/>
              <w:ind w:left="142" w:right="158"/>
              <w:rPr>
                <w:sz w:val="16"/>
              </w:rPr>
            </w:pPr>
            <w:r>
              <w:rPr>
                <w:sz w:val="16"/>
              </w:rPr>
              <w:t>NA</w:t>
            </w:r>
          </w:p>
        </w:tc>
        <w:tc>
          <w:tcPr>
            <w:tcW w:w="6021" w:type="dxa"/>
            <w:gridSpan w:val="7"/>
          </w:tcPr>
          <w:p>
            <w:pPr>
              <w:pStyle w:val="TableParagraph"/>
              <w:tabs>
                <w:tab w:pos="1045" w:val="left" w:leader="none"/>
                <w:tab w:pos="1784" w:val="left" w:leader="none"/>
                <w:tab w:pos="2797" w:val="left" w:leader="none"/>
                <w:tab w:pos="3759" w:val="left" w:leader="none"/>
                <w:tab w:pos="4741" w:val="left" w:leader="none"/>
                <w:tab w:pos="5550" w:val="left" w:leader="none"/>
              </w:tabs>
              <w:spacing w:before="20"/>
              <w:ind w:left="227"/>
              <w:jc w:val="left"/>
              <w:rPr>
                <w:sz w:val="16"/>
              </w:rPr>
            </w:pPr>
            <w:r>
              <w:rPr>
                <w:sz w:val="16"/>
              </w:rPr>
              <w:t>18</w:t>
            </w:r>
            <w:r>
              <w:rPr>
                <w:sz w:val="16"/>
                <w:vertAlign w:val="superscript"/>
              </w:rPr>
              <w:t>b</w:t>
            </w:r>
            <w:r>
              <w:rPr>
                <w:sz w:val="16"/>
                <w:vertAlign w:val="baseline"/>
              </w:rPr>
              <w:tab/>
              <w:t>9</w:t>
            </w:r>
            <w:r>
              <w:rPr>
                <w:sz w:val="16"/>
                <w:vertAlign w:val="superscript"/>
              </w:rPr>
              <w:t>b</w:t>
            </w:r>
            <w:r>
              <w:rPr>
                <w:sz w:val="16"/>
                <w:vertAlign w:val="baseline"/>
              </w:rPr>
              <w:tab/>
              <w:t>0,25</w:t>
              <w:tab/>
              <w:t>Tr</w:t>
              <w:tab/>
              <w:t>0,25</w:t>
              <w:tab/>
              <w:t>Tr</w:t>
              <w:tab/>
              <w:t>Tr</w:t>
            </w:r>
          </w:p>
        </w:tc>
      </w:tr>
      <w:tr>
        <w:trPr>
          <w:trHeight w:val="226" w:hRule="atLeast"/>
        </w:trPr>
        <w:tc>
          <w:tcPr>
            <w:tcW w:w="1086" w:type="dxa"/>
          </w:tcPr>
          <w:p>
            <w:pPr>
              <w:pStyle w:val="TableParagraph"/>
              <w:spacing w:before="19"/>
              <w:ind w:left="124" w:right="127"/>
              <w:rPr>
                <w:sz w:val="16"/>
              </w:rPr>
            </w:pPr>
            <w:r>
              <w:rPr>
                <w:sz w:val="16"/>
              </w:rPr>
              <w:t>34</w:t>
            </w:r>
          </w:p>
        </w:tc>
        <w:tc>
          <w:tcPr>
            <w:tcW w:w="1075" w:type="dxa"/>
          </w:tcPr>
          <w:p>
            <w:pPr>
              <w:pStyle w:val="TableParagraph"/>
              <w:spacing w:before="19"/>
              <w:ind w:left="127" w:right="155"/>
              <w:rPr>
                <w:sz w:val="16"/>
              </w:rPr>
            </w:pPr>
            <w:r>
              <w:rPr>
                <w:sz w:val="16"/>
              </w:rPr>
              <w:t>1,62</w:t>
            </w:r>
          </w:p>
        </w:tc>
        <w:tc>
          <w:tcPr>
            <w:tcW w:w="894" w:type="dxa"/>
          </w:tcPr>
          <w:p>
            <w:pPr>
              <w:pStyle w:val="TableParagraph"/>
              <w:spacing w:before="19"/>
              <w:ind w:left="67" w:right="53"/>
              <w:rPr>
                <w:sz w:val="16"/>
              </w:rPr>
            </w:pPr>
            <w:r>
              <w:rPr>
                <w:sz w:val="16"/>
              </w:rPr>
              <w:t>195</w:t>
            </w:r>
          </w:p>
        </w:tc>
        <w:tc>
          <w:tcPr>
            <w:tcW w:w="780" w:type="dxa"/>
          </w:tcPr>
          <w:p>
            <w:pPr>
              <w:pStyle w:val="TableParagraph"/>
              <w:spacing w:before="19"/>
              <w:ind w:left="148" w:right="207"/>
              <w:rPr>
                <w:sz w:val="16"/>
              </w:rPr>
            </w:pPr>
            <w:r>
              <w:rPr>
                <w:sz w:val="16"/>
              </w:rPr>
              <w:t>6,7</w:t>
            </w:r>
          </w:p>
        </w:tc>
        <w:tc>
          <w:tcPr>
            <w:tcW w:w="889" w:type="dxa"/>
          </w:tcPr>
          <w:p>
            <w:pPr>
              <w:pStyle w:val="TableParagraph"/>
              <w:spacing w:before="19"/>
              <w:ind w:right="312"/>
              <w:jc w:val="right"/>
              <w:rPr>
                <w:sz w:val="16"/>
              </w:rPr>
            </w:pPr>
            <w:r>
              <w:rPr>
                <w:sz w:val="16"/>
              </w:rPr>
              <w:t>333</w:t>
            </w:r>
          </w:p>
        </w:tc>
        <w:tc>
          <w:tcPr>
            <w:tcW w:w="1017" w:type="dxa"/>
          </w:tcPr>
          <w:p>
            <w:pPr>
              <w:pStyle w:val="TableParagraph"/>
              <w:spacing w:before="19"/>
              <w:ind w:left="233" w:right="130"/>
              <w:rPr>
                <w:sz w:val="16"/>
              </w:rPr>
            </w:pPr>
            <w:r>
              <w:rPr>
                <w:sz w:val="16"/>
              </w:rPr>
              <w:t>212</w:t>
            </w:r>
          </w:p>
        </w:tc>
        <w:tc>
          <w:tcPr>
            <w:tcW w:w="725" w:type="dxa"/>
          </w:tcPr>
          <w:p>
            <w:pPr>
              <w:pStyle w:val="TableParagraph"/>
              <w:spacing w:before="19"/>
              <w:ind w:left="134" w:right="100"/>
              <w:rPr>
                <w:sz w:val="16"/>
              </w:rPr>
            </w:pPr>
            <w:r>
              <w:rPr>
                <w:sz w:val="16"/>
              </w:rPr>
              <w:t>0,26</w:t>
            </w:r>
          </w:p>
        </w:tc>
        <w:tc>
          <w:tcPr>
            <w:tcW w:w="681" w:type="dxa"/>
          </w:tcPr>
          <w:p>
            <w:pPr>
              <w:pStyle w:val="TableParagraph"/>
              <w:spacing w:before="19"/>
              <w:ind w:left="125" w:right="122"/>
              <w:rPr>
                <w:sz w:val="16"/>
              </w:rPr>
            </w:pPr>
            <w:r>
              <w:rPr>
                <w:sz w:val="16"/>
              </w:rPr>
              <w:t>1,7</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0,25</w:t>
            </w:r>
          </w:p>
        </w:tc>
        <w:tc>
          <w:tcPr>
            <w:tcW w:w="1063" w:type="dxa"/>
          </w:tcPr>
          <w:p>
            <w:pPr>
              <w:pStyle w:val="TableParagraph"/>
              <w:spacing w:before="19"/>
              <w:ind w:left="119" w:right="109"/>
              <w:rPr>
                <w:sz w:val="16"/>
              </w:rPr>
            </w:pPr>
            <w:r>
              <w:rPr>
                <w:sz w:val="16"/>
              </w:rPr>
              <w:t>Tr</w:t>
            </w:r>
          </w:p>
        </w:tc>
        <w:tc>
          <w:tcPr>
            <w:tcW w:w="988" w:type="dxa"/>
          </w:tcPr>
          <w:p>
            <w:pPr>
              <w:pStyle w:val="TableParagraph"/>
              <w:spacing w:before="19"/>
              <w:ind w:left="144" w:right="100"/>
              <w:rPr>
                <w:sz w:val="16"/>
              </w:rPr>
            </w:pPr>
            <w:r>
              <w:rPr>
                <w:sz w:val="16"/>
              </w:rPr>
              <w:t>0,09</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35</w:t>
            </w:r>
          </w:p>
        </w:tc>
        <w:tc>
          <w:tcPr>
            <w:tcW w:w="1075" w:type="dxa"/>
          </w:tcPr>
          <w:p>
            <w:pPr>
              <w:pStyle w:val="TableParagraph"/>
              <w:ind w:left="127" w:right="155"/>
              <w:rPr>
                <w:sz w:val="16"/>
              </w:rPr>
            </w:pPr>
            <w:r>
              <w:rPr>
                <w:sz w:val="16"/>
              </w:rPr>
              <w:t>0,46</w:t>
            </w:r>
          </w:p>
        </w:tc>
        <w:tc>
          <w:tcPr>
            <w:tcW w:w="894" w:type="dxa"/>
          </w:tcPr>
          <w:p>
            <w:pPr>
              <w:pStyle w:val="TableParagraph"/>
              <w:ind w:left="67" w:right="53"/>
              <w:rPr>
                <w:sz w:val="16"/>
              </w:rPr>
            </w:pPr>
            <w:r>
              <w:rPr>
                <w:sz w:val="16"/>
              </w:rPr>
              <w:t>115</w:t>
            </w:r>
          </w:p>
        </w:tc>
        <w:tc>
          <w:tcPr>
            <w:tcW w:w="780" w:type="dxa"/>
          </w:tcPr>
          <w:p>
            <w:pPr>
              <w:pStyle w:val="TableParagraph"/>
              <w:ind w:left="148" w:right="207"/>
              <w:rPr>
                <w:sz w:val="16"/>
              </w:rPr>
            </w:pPr>
            <w:r>
              <w:rPr>
                <w:sz w:val="16"/>
              </w:rPr>
              <w:t>1,0</w:t>
            </w:r>
          </w:p>
        </w:tc>
        <w:tc>
          <w:tcPr>
            <w:tcW w:w="889" w:type="dxa"/>
          </w:tcPr>
          <w:p>
            <w:pPr>
              <w:pStyle w:val="TableParagraph"/>
              <w:ind w:right="4"/>
              <w:rPr>
                <w:sz w:val="16"/>
              </w:rPr>
            </w:pPr>
            <w:r>
              <w:rPr>
                <w:w w:val="100"/>
                <w:sz w:val="16"/>
              </w:rPr>
              <w:t>1</w:t>
            </w:r>
          </w:p>
        </w:tc>
        <w:tc>
          <w:tcPr>
            <w:tcW w:w="1017" w:type="dxa"/>
          </w:tcPr>
          <w:p>
            <w:pPr>
              <w:pStyle w:val="TableParagraph"/>
              <w:ind w:left="233" w:right="130"/>
              <w:rPr>
                <w:sz w:val="16"/>
              </w:rPr>
            </w:pPr>
            <w:r>
              <w:rPr>
                <w:sz w:val="16"/>
              </w:rPr>
              <w:t>151</w:t>
            </w:r>
          </w:p>
        </w:tc>
        <w:tc>
          <w:tcPr>
            <w:tcW w:w="725" w:type="dxa"/>
          </w:tcPr>
          <w:p>
            <w:pPr>
              <w:pStyle w:val="TableParagraph"/>
              <w:ind w:left="134" w:right="101"/>
              <w:rPr>
                <w:sz w:val="16"/>
              </w:rPr>
            </w:pPr>
            <w:r>
              <w:rPr>
                <w:sz w:val="16"/>
              </w:rPr>
              <w:t>0,15</w:t>
            </w:r>
          </w:p>
        </w:tc>
        <w:tc>
          <w:tcPr>
            <w:tcW w:w="681" w:type="dxa"/>
          </w:tcPr>
          <w:p>
            <w:pPr>
              <w:pStyle w:val="TableParagraph"/>
              <w:ind w:left="125" w:right="122"/>
              <w:rPr>
                <w:sz w:val="16"/>
              </w:rPr>
            </w:pPr>
            <w:r>
              <w:rPr>
                <w:sz w:val="16"/>
              </w:rPr>
              <w:t>0,8</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0,31</w:t>
            </w:r>
          </w:p>
        </w:tc>
        <w:tc>
          <w:tcPr>
            <w:tcW w:w="1063" w:type="dxa"/>
          </w:tcPr>
          <w:p>
            <w:pPr>
              <w:pStyle w:val="TableParagraph"/>
              <w:ind w:left="119" w:right="109"/>
              <w:rPr>
                <w:sz w:val="16"/>
              </w:rPr>
            </w:pPr>
            <w:r>
              <w:rPr>
                <w:sz w:val="16"/>
              </w:rPr>
              <w:t>Tr</w:t>
            </w:r>
          </w:p>
        </w:tc>
        <w:tc>
          <w:tcPr>
            <w:tcW w:w="988" w:type="dxa"/>
          </w:tcPr>
          <w:p>
            <w:pPr>
              <w:pStyle w:val="TableParagraph"/>
              <w:ind w:left="144" w:right="97"/>
              <w:rPr>
                <w:sz w:val="16"/>
              </w:rPr>
            </w:pPr>
            <w:r>
              <w:rPr>
                <w:sz w:val="16"/>
              </w:rPr>
              <w:t>Tr</w:t>
            </w:r>
          </w:p>
        </w:tc>
        <w:tc>
          <w:tcPr>
            <w:tcW w:w="790" w:type="dxa"/>
          </w:tcPr>
          <w:p>
            <w:pPr>
              <w:pStyle w:val="TableParagraph"/>
              <w:ind w:right="203"/>
              <w:jc w:val="right"/>
              <w:rPr>
                <w:sz w:val="16"/>
              </w:rPr>
            </w:pPr>
            <w:r>
              <w:rPr>
                <w:sz w:val="16"/>
              </w:rPr>
              <w:t>0,89</w:t>
            </w:r>
          </w:p>
        </w:tc>
        <w:tc>
          <w:tcPr>
            <w:tcW w:w="843" w:type="dxa"/>
          </w:tcPr>
          <w:p>
            <w:pPr>
              <w:pStyle w:val="TableParagraph"/>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36</w:t>
            </w:r>
          </w:p>
        </w:tc>
        <w:tc>
          <w:tcPr>
            <w:tcW w:w="1075" w:type="dxa"/>
          </w:tcPr>
          <w:p>
            <w:pPr>
              <w:pStyle w:val="TableParagraph"/>
              <w:spacing w:before="19"/>
              <w:ind w:left="127" w:right="155"/>
              <w:rPr>
                <w:sz w:val="16"/>
              </w:rPr>
            </w:pPr>
            <w:r>
              <w:rPr>
                <w:sz w:val="16"/>
              </w:rPr>
              <w:t>1,49</w:t>
            </w:r>
          </w:p>
        </w:tc>
        <w:tc>
          <w:tcPr>
            <w:tcW w:w="894" w:type="dxa"/>
          </w:tcPr>
          <w:p>
            <w:pPr>
              <w:pStyle w:val="TableParagraph"/>
              <w:spacing w:before="19"/>
              <w:ind w:left="67" w:right="53"/>
              <w:rPr>
                <w:sz w:val="16"/>
              </w:rPr>
            </w:pPr>
            <w:r>
              <w:rPr>
                <w:sz w:val="16"/>
              </w:rPr>
              <w:t>296</w:t>
            </w:r>
          </w:p>
        </w:tc>
        <w:tc>
          <w:tcPr>
            <w:tcW w:w="780" w:type="dxa"/>
          </w:tcPr>
          <w:p>
            <w:pPr>
              <w:pStyle w:val="TableParagraph"/>
              <w:spacing w:before="19"/>
              <w:ind w:left="148" w:right="207"/>
              <w:rPr>
                <w:sz w:val="16"/>
              </w:rPr>
            </w:pPr>
            <w:r>
              <w:rPr>
                <w:sz w:val="16"/>
              </w:rPr>
              <w:t>8,7</w:t>
            </w:r>
          </w:p>
        </w:tc>
        <w:tc>
          <w:tcPr>
            <w:tcW w:w="889" w:type="dxa"/>
          </w:tcPr>
          <w:p>
            <w:pPr>
              <w:pStyle w:val="TableParagraph"/>
              <w:spacing w:before="19"/>
              <w:ind w:right="312"/>
              <w:jc w:val="right"/>
              <w:rPr>
                <w:sz w:val="16"/>
              </w:rPr>
            </w:pPr>
            <w:r>
              <w:rPr>
                <w:sz w:val="16"/>
              </w:rPr>
              <w:t>125</w:t>
            </w:r>
          </w:p>
        </w:tc>
        <w:tc>
          <w:tcPr>
            <w:tcW w:w="1017" w:type="dxa"/>
          </w:tcPr>
          <w:p>
            <w:pPr>
              <w:pStyle w:val="TableParagraph"/>
              <w:spacing w:before="19"/>
              <w:ind w:left="233" w:right="130"/>
              <w:rPr>
                <w:sz w:val="16"/>
              </w:rPr>
            </w:pPr>
            <w:r>
              <w:rPr>
                <w:sz w:val="16"/>
              </w:rPr>
              <w:t>366</w:t>
            </w:r>
          </w:p>
        </w:tc>
        <w:tc>
          <w:tcPr>
            <w:tcW w:w="725" w:type="dxa"/>
          </w:tcPr>
          <w:p>
            <w:pPr>
              <w:pStyle w:val="TableParagraph"/>
              <w:spacing w:before="19"/>
              <w:ind w:left="134" w:right="100"/>
              <w:rPr>
                <w:sz w:val="16"/>
              </w:rPr>
            </w:pPr>
            <w:r>
              <w:rPr>
                <w:sz w:val="16"/>
              </w:rPr>
              <w:t>0,19</w:t>
            </w:r>
          </w:p>
        </w:tc>
        <w:tc>
          <w:tcPr>
            <w:tcW w:w="681" w:type="dxa"/>
          </w:tcPr>
          <w:p>
            <w:pPr>
              <w:pStyle w:val="TableParagraph"/>
              <w:spacing w:before="19"/>
              <w:ind w:left="125" w:right="122"/>
              <w:rPr>
                <w:sz w:val="16"/>
              </w:rPr>
            </w:pPr>
            <w:r>
              <w:rPr>
                <w:sz w:val="16"/>
              </w:rPr>
              <w:t>1,7</w:t>
            </w:r>
          </w:p>
        </w:tc>
        <w:tc>
          <w:tcPr>
            <w:tcW w:w="841" w:type="dxa"/>
          </w:tcPr>
          <w:p>
            <w:pPr>
              <w:pStyle w:val="TableParagraph"/>
              <w:spacing w:before="19"/>
              <w:ind w:left="142" w:right="156"/>
              <w:rPr>
                <w:sz w:val="16"/>
              </w:rPr>
            </w:pPr>
            <w:r>
              <w:rPr>
                <w:sz w:val="16"/>
              </w:rPr>
              <w:t>492</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1,43</w:t>
            </w:r>
          </w:p>
        </w:tc>
        <w:tc>
          <w:tcPr>
            <w:tcW w:w="1063" w:type="dxa"/>
          </w:tcPr>
          <w:p>
            <w:pPr>
              <w:pStyle w:val="TableParagraph"/>
              <w:spacing w:before="19"/>
              <w:ind w:left="121" w:right="109"/>
              <w:rPr>
                <w:sz w:val="16"/>
              </w:rPr>
            </w:pPr>
            <w:r>
              <w:rPr>
                <w:sz w:val="16"/>
              </w:rPr>
              <w:t>1,13</w:t>
            </w:r>
          </w:p>
        </w:tc>
        <w:tc>
          <w:tcPr>
            <w:tcW w:w="988" w:type="dxa"/>
          </w:tcPr>
          <w:p>
            <w:pPr>
              <w:pStyle w:val="TableParagraph"/>
              <w:spacing w:before="19"/>
              <w:ind w:left="144" w:right="100"/>
              <w:rPr>
                <w:sz w:val="16"/>
              </w:rPr>
            </w:pPr>
            <w:r>
              <w:rPr>
                <w:sz w:val="16"/>
              </w:rPr>
              <w:t>1,14</w:t>
            </w:r>
          </w:p>
        </w:tc>
        <w:tc>
          <w:tcPr>
            <w:tcW w:w="790" w:type="dxa"/>
          </w:tcPr>
          <w:p>
            <w:pPr>
              <w:pStyle w:val="TableParagraph"/>
              <w:spacing w:before="19"/>
              <w:ind w:right="203"/>
              <w:jc w:val="right"/>
              <w:rPr>
                <w:sz w:val="16"/>
              </w:rPr>
            </w:pPr>
            <w:r>
              <w:rPr>
                <w:sz w:val="16"/>
              </w:rPr>
              <w:t>9,50</w:t>
            </w:r>
          </w:p>
        </w:tc>
        <w:tc>
          <w:tcPr>
            <w:tcW w:w="843" w:type="dxa"/>
          </w:tcPr>
          <w:p>
            <w:pPr>
              <w:pStyle w:val="TableParagraph"/>
              <w:spacing w:before="19"/>
              <w:ind w:left="117" w:right="61"/>
              <w:rPr>
                <w:sz w:val="16"/>
              </w:rPr>
            </w:pPr>
            <w:r>
              <w:rPr>
                <w:sz w:val="16"/>
              </w:rPr>
              <w:t>24,3</w:t>
            </w:r>
          </w:p>
        </w:tc>
      </w:tr>
      <w:tr>
        <w:trPr>
          <w:trHeight w:val="226" w:hRule="atLeast"/>
        </w:trPr>
        <w:tc>
          <w:tcPr>
            <w:tcW w:w="1086" w:type="dxa"/>
          </w:tcPr>
          <w:p>
            <w:pPr>
              <w:pStyle w:val="TableParagraph"/>
              <w:ind w:left="124" w:right="127"/>
              <w:rPr>
                <w:sz w:val="16"/>
              </w:rPr>
            </w:pPr>
            <w:r>
              <w:rPr>
                <w:sz w:val="16"/>
              </w:rPr>
              <w:t>37</w:t>
            </w:r>
          </w:p>
        </w:tc>
        <w:tc>
          <w:tcPr>
            <w:tcW w:w="1075" w:type="dxa"/>
          </w:tcPr>
          <w:p>
            <w:pPr>
              <w:pStyle w:val="TableParagraph"/>
              <w:ind w:left="127" w:right="155"/>
              <w:rPr>
                <w:sz w:val="16"/>
              </w:rPr>
            </w:pPr>
            <w:r>
              <w:rPr>
                <w:sz w:val="16"/>
              </w:rPr>
              <w:t>0,20</w:t>
            </w:r>
          </w:p>
        </w:tc>
        <w:tc>
          <w:tcPr>
            <w:tcW w:w="894" w:type="dxa"/>
          </w:tcPr>
          <w:p>
            <w:pPr>
              <w:pStyle w:val="TableParagraph"/>
              <w:ind w:left="67" w:right="51"/>
              <w:rPr>
                <w:sz w:val="16"/>
              </w:rPr>
            </w:pPr>
            <w:r>
              <w:rPr>
                <w:sz w:val="16"/>
              </w:rPr>
              <w:t>42</w:t>
            </w:r>
          </w:p>
        </w:tc>
        <w:tc>
          <w:tcPr>
            <w:tcW w:w="780" w:type="dxa"/>
          </w:tcPr>
          <w:p>
            <w:pPr>
              <w:pStyle w:val="TableParagraph"/>
              <w:ind w:left="148" w:right="207"/>
              <w:rPr>
                <w:sz w:val="16"/>
              </w:rPr>
            </w:pPr>
            <w:r>
              <w:rPr>
                <w:sz w:val="16"/>
              </w:rPr>
              <w:t>1,2</w:t>
            </w:r>
          </w:p>
        </w:tc>
        <w:tc>
          <w:tcPr>
            <w:tcW w:w="889" w:type="dxa"/>
          </w:tcPr>
          <w:p>
            <w:pPr>
              <w:pStyle w:val="TableParagraph"/>
              <w:ind w:right="312"/>
              <w:jc w:val="right"/>
              <w:rPr>
                <w:sz w:val="16"/>
              </w:rPr>
            </w:pPr>
            <w:r>
              <w:rPr>
                <w:sz w:val="16"/>
              </w:rPr>
              <w:t>207</w:t>
            </w:r>
          </w:p>
        </w:tc>
        <w:tc>
          <w:tcPr>
            <w:tcW w:w="1017" w:type="dxa"/>
          </w:tcPr>
          <w:p>
            <w:pPr>
              <w:pStyle w:val="TableParagraph"/>
              <w:ind w:left="230" w:right="130"/>
              <w:rPr>
                <w:sz w:val="16"/>
              </w:rPr>
            </w:pPr>
            <w:r>
              <w:rPr>
                <w:sz w:val="16"/>
              </w:rPr>
              <w:t>54</w:t>
            </w:r>
          </w:p>
        </w:tc>
        <w:tc>
          <w:tcPr>
            <w:tcW w:w="725" w:type="dxa"/>
          </w:tcPr>
          <w:p>
            <w:pPr>
              <w:pStyle w:val="TableParagraph"/>
              <w:ind w:left="134" w:right="101"/>
              <w:rPr>
                <w:sz w:val="16"/>
              </w:rPr>
            </w:pPr>
            <w:r>
              <w:rPr>
                <w:sz w:val="16"/>
              </w:rPr>
              <w:t>0,07</w:t>
            </w:r>
          </w:p>
        </w:tc>
        <w:tc>
          <w:tcPr>
            <w:tcW w:w="681" w:type="dxa"/>
          </w:tcPr>
          <w:p>
            <w:pPr>
              <w:pStyle w:val="TableParagraph"/>
              <w:ind w:left="125" w:right="122"/>
              <w:rPr>
                <w:sz w:val="16"/>
              </w:rPr>
            </w:pPr>
            <w:r>
              <w:rPr>
                <w:sz w:val="16"/>
              </w:rPr>
              <w:t>0,4</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0,04</w:t>
            </w:r>
          </w:p>
        </w:tc>
        <w:tc>
          <w:tcPr>
            <w:tcW w:w="1063" w:type="dxa"/>
          </w:tcPr>
          <w:p>
            <w:pPr>
              <w:pStyle w:val="TableParagraph"/>
              <w:ind w:left="119" w:right="109"/>
              <w:rPr>
                <w:sz w:val="16"/>
              </w:rPr>
            </w:pPr>
            <w:r>
              <w:rPr>
                <w:sz w:val="16"/>
              </w:rPr>
              <w:t>Tr</w:t>
            </w:r>
          </w:p>
        </w:tc>
        <w:tc>
          <w:tcPr>
            <w:tcW w:w="988" w:type="dxa"/>
          </w:tcPr>
          <w:p>
            <w:pPr>
              <w:pStyle w:val="TableParagraph"/>
              <w:ind w:left="144" w:right="97"/>
              <w:rPr>
                <w:sz w:val="16"/>
              </w:rPr>
            </w:pPr>
            <w:r>
              <w:rPr>
                <w:sz w:val="16"/>
              </w:rPr>
              <w:t>Tr</w:t>
            </w:r>
          </w:p>
        </w:tc>
        <w:tc>
          <w:tcPr>
            <w:tcW w:w="790" w:type="dxa"/>
          </w:tcPr>
          <w:p>
            <w:pPr>
              <w:pStyle w:val="TableParagraph"/>
              <w:ind w:right="203"/>
              <w:jc w:val="right"/>
              <w:rPr>
                <w:sz w:val="16"/>
              </w:rPr>
            </w:pPr>
            <w:r>
              <w:rPr>
                <w:sz w:val="16"/>
              </w:rPr>
              <w:t>3,96</w:t>
            </w:r>
          </w:p>
        </w:tc>
        <w:tc>
          <w:tcPr>
            <w:tcW w:w="843" w:type="dxa"/>
          </w:tcPr>
          <w:p>
            <w:pPr>
              <w:pStyle w:val="TableParagraph"/>
              <w:spacing w:before="0"/>
              <w:jc w:val="left"/>
              <w:rPr>
                <w:rFonts w:ascii="Times New Roman"/>
                <w:sz w:val="16"/>
              </w:rPr>
            </w:pPr>
          </w:p>
        </w:tc>
      </w:tr>
      <w:tr>
        <w:trPr>
          <w:trHeight w:val="227" w:hRule="atLeast"/>
        </w:trPr>
        <w:tc>
          <w:tcPr>
            <w:tcW w:w="1086" w:type="dxa"/>
          </w:tcPr>
          <w:p>
            <w:pPr>
              <w:pStyle w:val="TableParagraph"/>
              <w:spacing w:before="19"/>
              <w:ind w:left="124" w:right="127"/>
              <w:rPr>
                <w:sz w:val="16"/>
              </w:rPr>
            </w:pPr>
            <w:r>
              <w:rPr>
                <w:sz w:val="16"/>
              </w:rPr>
              <w:t>38</w:t>
            </w:r>
          </w:p>
        </w:tc>
        <w:tc>
          <w:tcPr>
            <w:tcW w:w="1075" w:type="dxa"/>
          </w:tcPr>
          <w:p>
            <w:pPr>
              <w:pStyle w:val="TableParagraph"/>
              <w:spacing w:before="19"/>
              <w:ind w:left="127" w:right="155"/>
              <w:rPr>
                <w:sz w:val="16"/>
              </w:rPr>
            </w:pPr>
            <w:r>
              <w:rPr>
                <w:sz w:val="16"/>
              </w:rPr>
              <w:t>0,34</w:t>
            </w:r>
          </w:p>
        </w:tc>
        <w:tc>
          <w:tcPr>
            <w:tcW w:w="894" w:type="dxa"/>
          </w:tcPr>
          <w:p>
            <w:pPr>
              <w:pStyle w:val="TableParagraph"/>
              <w:spacing w:before="19"/>
              <w:ind w:left="67" w:right="51"/>
              <w:rPr>
                <w:sz w:val="16"/>
              </w:rPr>
            </w:pPr>
            <w:r>
              <w:rPr>
                <w:sz w:val="16"/>
              </w:rPr>
              <w:t>82</w:t>
            </w:r>
          </w:p>
        </w:tc>
        <w:tc>
          <w:tcPr>
            <w:tcW w:w="780" w:type="dxa"/>
          </w:tcPr>
          <w:p>
            <w:pPr>
              <w:pStyle w:val="TableParagraph"/>
              <w:spacing w:before="19"/>
              <w:ind w:left="148" w:right="207"/>
              <w:rPr>
                <w:sz w:val="16"/>
              </w:rPr>
            </w:pPr>
            <w:r>
              <w:rPr>
                <w:sz w:val="16"/>
              </w:rPr>
              <w:t>1,9</w:t>
            </w:r>
          </w:p>
        </w:tc>
        <w:tc>
          <w:tcPr>
            <w:tcW w:w="889" w:type="dxa"/>
          </w:tcPr>
          <w:p>
            <w:pPr>
              <w:pStyle w:val="TableParagraph"/>
              <w:spacing w:before="19"/>
              <w:ind w:right="312"/>
              <w:jc w:val="right"/>
              <w:rPr>
                <w:sz w:val="16"/>
              </w:rPr>
            </w:pPr>
            <w:r>
              <w:rPr>
                <w:sz w:val="16"/>
              </w:rPr>
              <w:t>667</w:t>
            </w:r>
          </w:p>
        </w:tc>
        <w:tc>
          <w:tcPr>
            <w:tcW w:w="1017" w:type="dxa"/>
          </w:tcPr>
          <w:p>
            <w:pPr>
              <w:pStyle w:val="TableParagraph"/>
              <w:spacing w:before="19"/>
              <w:ind w:left="233" w:right="130"/>
              <w:rPr>
                <w:sz w:val="16"/>
              </w:rPr>
            </w:pPr>
            <w:r>
              <w:rPr>
                <w:sz w:val="16"/>
              </w:rPr>
              <w:t>137</w:t>
            </w:r>
          </w:p>
        </w:tc>
        <w:tc>
          <w:tcPr>
            <w:tcW w:w="725" w:type="dxa"/>
          </w:tcPr>
          <w:p>
            <w:pPr>
              <w:pStyle w:val="TableParagraph"/>
              <w:spacing w:before="19"/>
              <w:ind w:left="134" w:right="100"/>
              <w:rPr>
                <w:sz w:val="16"/>
              </w:rPr>
            </w:pPr>
            <w:r>
              <w:rPr>
                <w:sz w:val="16"/>
              </w:rPr>
              <w:t>0,10</w:t>
            </w:r>
          </w:p>
        </w:tc>
        <w:tc>
          <w:tcPr>
            <w:tcW w:w="681" w:type="dxa"/>
          </w:tcPr>
          <w:p>
            <w:pPr>
              <w:pStyle w:val="TableParagraph"/>
              <w:spacing w:before="19"/>
              <w:ind w:left="125" w:right="122"/>
              <w:rPr>
                <w:sz w:val="16"/>
              </w:rPr>
            </w:pPr>
            <w:r>
              <w:rPr>
                <w:sz w:val="16"/>
              </w:rPr>
              <w:t>0,8</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0,08</w:t>
            </w:r>
          </w:p>
        </w:tc>
        <w:tc>
          <w:tcPr>
            <w:tcW w:w="1063" w:type="dxa"/>
          </w:tcPr>
          <w:p>
            <w:pPr>
              <w:pStyle w:val="TableParagraph"/>
              <w:spacing w:before="19"/>
              <w:ind w:left="119" w:right="109"/>
              <w:rPr>
                <w:sz w:val="16"/>
              </w:rPr>
            </w:pPr>
            <w:r>
              <w:rPr>
                <w:sz w:val="16"/>
              </w:rPr>
              <w:t>Tr</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0"/>
              <w:jc w:val="left"/>
              <w:rPr>
                <w:rFonts w:ascii="Times New Roman"/>
                <w:sz w:val="16"/>
              </w:rPr>
            </w:pPr>
          </w:p>
        </w:tc>
      </w:tr>
      <w:tr>
        <w:trPr>
          <w:trHeight w:val="226" w:hRule="atLeast"/>
        </w:trPr>
        <w:tc>
          <w:tcPr>
            <w:tcW w:w="1086" w:type="dxa"/>
          </w:tcPr>
          <w:p>
            <w:pPr>
              <w:pStyle w:val="TableParagraph"/>
              <w:spacing w:before="19"/>
              <w:ind w:left="124" w:right="127"/>
              <w:rPr>
                <w:sz w:val="16"/>
              </w:rPr>
            </w:pPr>
            <w:r>
              <w:rPr>
                <w:sz w:val="16"/>
              </w:rPr>
              <w:t>39</w:t>
            </w:r>
          </w:p>
        </w:tc>
        <w:tc>
          <w:tcPr>
            <w:tcW w:w="1075" w:type="dxa"/>
          </w:tcPr>
          <w:p>
            <w:pPr>
              <w:pStyle w:val="TableParagraph"/>
              <w:spacing w:before="19"/>
              <w:ind w:left="127" w:right="155"/>
              <w:rPr>
                <w:sz w:val="16"/>
              </w:rPr>
            </w:pPr>
            <w:r>
              <w:rPr>
                <w:sz w:val="16"/>
              </w:rPr>
              <w:t>0,25</w:t>
            </w:r>
          </w:p>
        </w:tc>
        <w:tc>
          <w:tcPr>
            <w:tcW w:w="894" w:type="dxa"/>
          </w:tcPr>
          <w:p>
            <w:pPr>
              <w:pStyle w:val="TableParagraph"/>
              <w:spacing w:before="19"/>
              <w:ind w:left="67" w:right="53"/>
              <w:rPr>
                <w:sz w:val="16"/>
              </w:rPr>
            </w:pPr>
            <w:r>
              <w:rPr>
                <w:sz w:val="16"/>
              </w:rPr>
              <w:t>112</w:t>
            </w:r>
          </w:p>
        </w:tc>
        <w:tc>
          <w:tcPr>
            <w:tcW w:w="780" w:type="dxa"/>
          </w:tcPr>
          <w:p>
            <w:pPr>
              <w:pStyle w:val="TableParagraph"/>
              <w:spacing w:before="19"/>
              <w:ind w:left="148" w:right="207"/>
              <w:rPr>
                <w:sz w:val="16"/>
              </w:rPr>
            </w:pPr>
            <w:r>
              <w:rPr>
                <w:sz w:val="16"/>
              </w:rPr>
              <w:t>0,8</w:t>
            </w:r>
          </w:p>
        </w:tc>
        <w:tc>
          <w:tcPr>
            <w:tcW w:w="889" w:type="dxa"/>
          </w:tcPr>
          <w:p>
            <w:pPr>
              <w:pStyle w:val="TableParagraph"/>
              <w:spacing w:before="19"/>
              <w:ind w:right="266"/>
              <w:jc w:val="right"/>
              <w:rPr>
                <w:sz w:val="16"/>
              </w:rPr>
            </w:pPr>
            <w:r>
              <w:rPr>
                <w:sz w:val="16"/>
              </w:rPr>
              <w:t>1516</w:t>
            </w:r>
          </w:p>
        </w:tc>
        <w:tc>
          <w:tcPr>
            <w:tcW w:w="1017" w:type="dxa"/>
          </w:tcPr>
          <w:p>
            <w:pPr>
              <w:pStyle w:val="TableParagraph"/>
              <w:spacing w:before="19"/>
              <w:ind w:left="233" w:right="130"/>
              <w:rPr>
                <w:sz w:val="16"/>
              </w:rPr>
            </w:pPr>
            <w:r>
              <w:rPr>
                <w:sz w:val="16"/>
              </w:rPr>
              <w:t>148</w:t>
            </w:r>
          </w:p>
        </w:tc>
        <w:tc>
          <w:tcPr>
            <w:tcW w:w="725" w:type="dxa"/>
          </w:tcPr>
          <w:p>
            <w:pPr>
              <w:pStyle w:val="TableParagraph"/>
              <w:spacing w:before="19"/>
              <w:ind w:left="134" w:right="100"/>
              <w:rPr>
                <w:sz w:val="16"/>
              </w:rPr>
            </w:pPr>
            <w:r>
              <w:rPr>
                <w:sz w:val="16"/>
              </w:rPr>
              <w:t>0,10</w:t>
            </w:r>
          </w:p>
        </w:tc>
        <w:tc>
          <w:tcPr>
            <w:tcW w:w="681" w:type="dxa"/>
          </w:tcPr>
          <w:p>
            <w:pPr>
              <w:pStyle w:val="TableParagraph"/>
              <w:spacing w:before="19"/>
              <w:ind w:left="125" w:right="122"/>
              <w:rPr>
                <w:sz w:val="16"/>
              </w:rPr>
            </w:pPr>
            <w:r>
              <w:rPr>
                <w:sz w:val="16"/>
              </w:rPr>
              <w:t>0,5</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1,18</w:t>
            </w:r>
          </w:p>
        </w:tc>
        <w:tc>
          <w:tcPr>
            <w:tcW w:w="1063" w:type="dxa"/>
          </w:tcPr>
          <w:p>
            <w:pPr>
              <w:pStyle w:val="TableParagraph"/>
              <w:spacing w:before="19"/>
              <w:ind w:left="121" w:right="109"/>
              <w:rPr>
                <w:sz w:val="16"/>
              </w:rPr>
            </w:pPr>
            <w:r>
              <w:rPr>
                <w:sz w:val="16"/>
              </w:rPr>
              <w:t>0,04</w:t>
            </w:r>
          </w:p>
        </w:tc>
        <w:tc>
          <w:tcPr>
            <w:tcW w:w="988" w:type="dxa"/>
          </w:tcPr>
          <w:p>
            <w:pPr>
              <w:pStyle w:val="TableParagraph"/>
              <w:spacing w:before="19"/>
              <w:ind w:left="144" w:right="100"/>
              <w:rPr>
                <w:sz w:val="16"/>
              </w:rPr>
            </w:pPr>
            <w:r>
              <w:rPr>
                <w:sz w:val="16"/>
              </w:rPr>
              <w:t>0,53</w:t>
            </w:r>
          </w:p>
        </w:tc>
        <w:tc>
          <w:tcPr>
            <w:tcW w:w="790" w:type="dxa"/>
          </w:tcPr>
          <w:p>
            <w:pPr>
              <w:pStyle w:val="TableParagraph"/>
              <w:spacing w:before="19"/>
              <w:ind w:right="203"/>
              <w:jc w:val="right"/>
              <w:rPr>
                <w:sz w:val="16"/>
              </w:rPr>
            </w:pPr>
            <w:r>
              <w:rPr>
                <w:sz w:val="16"/>
              </w:rPr>
              <w:t>9,37</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40</w:t>
            </w:r>
          </w:p>
        </w:tc>
        <w:tc>
          <w:tcPr>
            <w:tcW w:w="1075" w:type="dxa"/>
          </w:tcPr>
          <w:p>
            <w:pPr>
              <w:pStyle w:val="TableParagraph"/>
              <w:ind w:left="127" w:right="155"/>
              <w:rPr>
                <w:sz w:val="16"/>
              </w:rPr>
            </w:pPr>
            <w:r>
              <w:rPr>
                <w:sz w:val="16"/>
              </w:rPr>
              <w:t>0,53</w:t>
            </w:r>
          </w:p>
        </w:tc>
        <w:tc>
          <w:tcPr>
            <w:tcW w:w="894" w:type="dxa"/>
          </w:tcPr>
          <w:p>
            <w:pPr>
              <w:pStyle w:val="TableParagraph"/>
              <w:ind w:left="67" w:right="53"/>
              <w:rPr>
                <w:sz w:val="16"/>
              </w:rPr>
            </w:pPr>
            <w:r>
              <w:rPr>
                <w:sz w:val="16"/>
              </w:rPr>
              <w:t>100</w:t>
            </w:r>
          </w:p>
        </w:tc>
        <w:tc>
          <w:tcPr>
            <w:tcW w:w="780" w:type="dxa"/>
          </w:tcPr>
          <w:p>
            <w:pPr>
              <w:pStyle w:val="TableParagraph"/>
              <w:ind w:left="148" w:right="207"/>
              <w:rPr>
                <w:sz w:val="16"/>
              </w:rPr>
            </w:pPr>
            <w:r>
              <w:rPr>
                <w:sz w:val="16"/>
              </w:rPr>
              <w:t>0,9</w:t>
            </w:r>
          </w:p>
        </w:tc>
        <w:tc>
          <w:tcPr>
            <w:tcW w:w="889" w:type="dxa"/>
          </w:tcPr>
          <w:p>
            <w:pPr>
              <w:pStyle w:val="TableParagraph"/>
              <w:ind w:right="4"/>
              <w:rPr>
                <w:sz w:val="16"/>
              </w:rPr>
            </w:pPr>
            <w:r>
              <w:rPr>
                <w:w w:val="100"/>
                <w:sz w:val="16"/>
              </w:rPr>
              <w:t>7</w:t>
            </w:r>
          </w:p>
        </w:tc>
        <w:tc>
          <w:tcPr>
            <w:tcW w:w="1017" w:type="dxa"/>
          </w:tcPr>
          <w:p>
            <w:pPr>
              <w:pStyle w:val="TableParagraph"/>
              <w:ind w:left="233" w:right="130"/>
              <w:rPr>
                <w:sz w:val="16"/>
              </w:rPr>
            </w:pPr>
            <w:r>
              <w:rPr>
                <w:sz w:val="16"/>
              </w:rPr>
              <w:t>147</w:t>
            </w:r>
          </w:p>
        </w:tc>
        <w:tc>
          <w:tcPr>
            <w:tcW w:w="725" w:type="dxa"/>
          </w:tcPr>
          <w:p>
            <w:pPr>
              <w:pStyle w:val="TableParagraph"/>
              <w:ind w:left="134" w:right="101"/>
              <w:rPr>
                <w:sz w:val="16"/>
              </w:rPr>
            </w:pPr>
            <w:r>
              <w:rPr>
                <w:sz w:val="16"/>
              </w:rPr>
              <w:t>0,15</w:t>
            </w:r>
          </w:p>
        </w:tc>
        <w:tc>
          <w:tcPr>
            <w:tcW w:w="681" w:type="dxa"/>
          </w:tcPr>
          <w:p>
            <w:pPr>
              <w:pStyle w:val="TableParagraph"/>
              <w:ind w:left="125" w:right="122"/>
              <w:rPr>
                <w:sz w:val="16"/>
              </w:rPr>
            </w:pPr>
            <w:r>
              <w:rPr>
                <w:sz w:val="16"/>
              </w:rPr>
              <w:t>0,8</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0,18</w:t>
            </w:r>
          </w:p>
        </w:tc>
        <w:tc>
          <w:tcPr>
            <w:tcW w:w="1063" w:type="dxa"/>
          </w:tcPr>
          <w:p>
            <w:pPr>
              <w:pStyle w:val="TableParagraph"/>
              <w:ind w:left="121" w:right="109"/>
              <w:rPr>
                <w:sz w:val="16"/>
              </w:rPr>
            </w:pPr>
            <w:r>
              <w:rPr>
                <w:sz w:val="16"/>
              </w:rPr>
              <w:t>0,02</w:t>
            </w:r>
          </w:p>
        </w:tc>
        <w:tc>
          <w:tcPr>
            <w:tcW w:w="988" w:type="dxa"/>
          </w:tcPr>
          <w:p>
            <w:pPr>
              <w:pStyle w:val="TableParagraph"/>
              <w:ind w:left="144" w:right="97"/>
              <w:rPr>
                <w:sz w:val="16"/>
              </w:rPr>
            </w:pPr>
            <w:r>
              <w:rPr>
                <w:sz w:val="16"/>
              </w:rPr>
              <w:t>Tr</w:t>
            </w:r>
          </w:p>
        </w:tc>
        <w:tc>
          <w:tcPr>
            <w:tcW w:w="790" w:type="dxa"/>
          </w:tcPr>
          <w:p>
            <w:pPr>
              <w:pStyle w:val="TableParagraph"/>
              <w:ind w:right="203"/>
              <w:jc w:val="right"/>
              <w:rPr>
                <w:sz w:val="16"/>
              </w:rPr>
            </w:pPr>
            <w:r>
              <w:rPr>
                <w:sz w:val="16"/>
              </w:rPr>
              <w:t>3,57</w:t>
            </w:r>
          </w:p>
        </w:tc>
        <w:tc>
          <w:tcPr>
            <w:tcW w:w="843" w:type="dxa"/>
          </w:tcPr>
          <w:p>
            <w:pPr>
              <w:pStyle w:val="TableParagraph"/>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41</w:t>
            </w:r>
          </w:p>
        </w:tc>
        <w:tc>
          <w:tcPr>
            <w:tcW w:w="1075" w:type="dxa"/>
          </w:tcPr>
          <w:p>
            <w:pPr>
              <w:pStyle w:val="TableParagraph"/>
              <w:spacing w:before="19"/>
              <w:ind w:left="127" w:right="155"/>
              <w:rPr>
                <w:sz w:val="16"/>
              </w:rPr>
            </w:pPr>
            <w:r>
              <w:rPr>
                <w:sz w:val="16"/>
              </w:rPr>
              <w:t>0,40</w:t>
            </w:r>
          </w:p>
        </w:tc>
        <w:tc>
          <w:tcPr>
            <w:tcW w:w="894" w:type="dxa"/>
          </w:tcPr>
          <w:p>
            <w:pPr>
              <w:pStyle w:val="TableParagraph"/>
              <w:spacing w:before="19"/>
              <w:ind w:left="67" w:right="53"/>
              <w:rPr>
                <w:sz w:val="16"/>
              </w:rPr>
            </w:pPr>
            <w:r>
              <w:rPr>
                <w:sz w:val="16"/>
              </w:rPr>
              <w:t>118</w:t>
            </w:r>
          </w:p>
        </w:tc>
        <w:tc>
          <w:tcPr>
            <w:tcW w:w="780" w:type="dxa"/>
          </w:tcPr>
          <w:p>
            <w:pPr>
              <w:pStyle w:val="TableParagraph"/>
              <w:spacing w:before="19"/>
              <w:ind w:left="148" w:right="207"/>
              <w:rPr>
                <w:sz w:val="16"/>
              </w:rPr>
            </w:pPr>
            <w:r>
              <w:rPr>
                <w:sz w:val="16"/>
              </w:rPr>
              <w:t>0,9</w:t>
            </w:r>
          </w:p>
        </w:tc>
        <w:tc>
          <w:tcPr>
            <w:tcW w:w="889" w:type="dxa"/>
          </w:tcPr>
          <w:p>
            <w:pPr>
              <w:pStyle w:val="TableParagraph"/>
              <w:spacing w:before="19"/>
              <w:ind w:left="334" w:right="336"/>
              <w:rPr>
                <w:sz w:val="16"/>
              </w:rPr>
            </w:pPr>
            <w:r>
              <w:rPr>
                <w:sz w:val="16"/>
              </w:rPr>
              <w:t>15</w:t>
            </w:r>
          </w:p>
        </w:tc>
        <w:tc>
          <w:tcPr>
            <w:tcW w:w="1017" w:type="dxa"/>
          </w:tcPr>
          <w:p>
            <w:pPr>
              <w:pStyle w:val="TableParagraph"/>
              <w:spacing w:before="19"/>
              <w:ind w:left="233" w:right="130"/>
              <w:rPr>
                <w:sz w:val="16"/>
              </w:rPr>
            </w:pPr>
            <w:r>
              <w:rPr>
                <w:sz w:val="16"/>
              </w:rPr>
              <w:t>134</w:t>
            </w:r>
          </w:p>
        </w:tc>
        <w:tc>
          <w:tcPr>
            <w:tcW w:w="725" w:type="dxa"/>
          </w:tcPr>
          <w:p>
            <w:pPr>
              <w:pStyle w:val="TableParagraph"/>
              <w:spacing w:before="19"/>
              <w:ind w:left="134" w:right="100"/>
              <w:rPr>
                <w:sz w:val="16"/>
              </w:rPr>
            </w:pPr>
            <w:r>
              <w:rPr>
                <w:sz w:val="16"/>
              </w:rPr>
              <w:t>0,14</w:t>
            </w:r>
          </w:p>
        </w:tc>
        <w:tc>
          <w:tcPr>
            <w:tcW w:w="681" w:type="dxa"/>
          </w:tcPr>
          <w:p>
            <w:pPr>
              <w:pStyle w:val="TableParagraph"/>
              <w:spacing w:before="19"/>
              <w:ind w:left="125" w:right="122"/>
              <w:rPr>
                <w:sz w:val="16"/>
              </w:rPr>
            </w:pPr>
            <w:r>
              <w:rPr>
                <w:sz w:val="16"/>
              </w:rPr>
              <w:t>0,8</w:t>
            </w:r>
          </w:p>
        </w:tc>
        <w:tc>
          <w:tcPr>
            <w:tcW w:w="841" w:type="dxa"/>
          </w:tcPr>
          <w:p>
            <w:pPr>
              <w:pStyle w:val="TableParagraph"/>
              <w:spacing w:before="19"/>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0,11</w:t>
            </w:r>
          </w:p>
        </w:tc>
        <w:tc>
          <w:tcPr>
            <w:tcW w:w="1063" w:type="dxa"/>
          </w:tcPr>
          <w:p>
            <w:pPr>
              <w:pStyle w:val="TableParagraph"/>
              <w:spacing w:before="19"/>
              <w:ind w:left="121" w:right="109"/>
              <w:rPr>
                <w:sz w:val="16"/>
              </w:rPr>
            </w:pPr>
            <w:r>
              <w:rPr>
                <w:sz w:val="16"/>
              </w:rPr>
              <w:t>0,05</w:t>
            </w:r>
          </w:p>
        </w:tc>
        <w:tc>
          <w:tcPr>
            <w:tcW w:w="988" w:type="dxa"/>
          </w:tcPr>
          <w:p>
            <w:pPr>
              <w:pStyle w:val="TableParagraph"/>
              <w:spacing w:before="19"/>
              <w:ind w:left="144" w:right="100"/>
              <w:rPr>
                <w:sz w:val="16"/>
              </w:rPr>
            </w:pPr>
            <w:r>
              <w:rPr>
                <w:sz w:val="16"/>
              </w:rPr>
              <w:t>0,03</w:t>
            </w:r>
          </w:p>
        </w:tc>
        <w:tc>
          <w:tcPr>
            <w:tcW w:w="790" w:type="dxa"/>
          </w:tcPr>
          <w:p>
            <w:pPr>
              <w:pStyle w:val="TableParagraph"/>
              <w:spacing w:before="19"/>
              <w:ind w:right="203"/>
              <w:jc w:val="right"/>
              <w:rPr>
                <w:sz w:val="16"/>
              </w:rPr>
            </w:pPr>
            <w:r>
              <w:rPr>
                <w:sz w:val="16"/>
              </w:rPr>
              <w:t>4,37</w:t>
            </w:r>
          </w:p>
        </w:tc>
        <w:tc>
          <w:tcPr>
            <w:tcW w:w="843" w:type="dxa"/>
          </w:tcPr>
          <w:p>
            <w:pPr>
              <w:pStyle w:val="TableParagraph"/>
              <w:spacing w:before="19"/>
              <w:ind w:left="116" w:right="63"/>
              <w:rPr>
                <w:sz w:val="16"/>
              </w:rPr>
            </w:pPr>
            <w:r>
              <w:rPr>
                <w:sz w:val="16"/>
              </w:rPr>
              <w:t>Tr</w:t>
            </w:r>
          </w:p>
        </w:tc>
      </w:tr>
      <w:tr>
        <w:trPr>
          <w:trHeight w:val="214" w:hRule="atLeast"/>
        </w:trPr>
        <w:tc>
          <w:tcPr>
            <w:tcW w:w="1086" w:type="dxa"/>
          </w:tcPr>
          <w:p>
            <w:pPr>
              <w:pStyle w:val="TableParagraph"/>
              <w:spacing w:line="176" w:lineRule="exact"/>
              <w:ind w:left="124" w:right="127"/>
              <w:rPr>
                <w:sz w:val="16"/>
              </w:rPr>
            </w:pPr>
            <w:r>
              <w:rPr>
                <w:sz w:val="16"/>
              </w:rPr>
              <w:t>42</w:t>
            </w:r>
          </w:p>
        </w:tc>
        <w:tc>
          <w:tcPr>
            <w:tcW w:w="1075" w:type="dxa"/>
          </w:tcPr>
          <w:p>
            <w:pPr>
              <w:pStyle w:val="TableParagraph"/>
              <w:spacing w:line="176" w:lineRule="exact"/>
              <w:ind w:left="127" w:right="155"/>
              <w:rPr>
                <w:sz w:val="16"/>
              </w:rPr>
            </w:pPr>
            <w:r>
              <w:rPr>
                <w:sz w:val="16"/>
              </w:rPr>
              <w:t>0,02</w:t>
            </w:r>
          </w:p>
        </w:tc>
        <w:tc>
          <w:tcPr>
            <w:tcW w:w="894" w:type="dxa"/>
          </w:tcPr>
          <w:p>
            <w:pPr>
              <w:pStyle w:val="TableParagraph"/>
              <w:spacing w:line="176" w:lineRule="exact"/>
              <w:ind w:left="67" w:right="51"/>
              <w:rPr>
                <w:sz w:val="16"/>
              </w:rPr>
            </w:pPr>
            <w:r>
              <w:rPr>
                <w:sz w:val="16"/>
              </w:rPr>
              <w:t>13</w:t>
            </w:r>
          </w:p>
        </w:tc>
        <w:tc>
          <w:tcPr>
            <w:tcW w:w="780" w:type="dxa"/>
          </w:tcPr>
          <w:p>
            <w:pPr>
              <w:pStyle w:val="TableParagraph"/>
              <w:spacing w:line="176" w:lineRule="exact"/>
              <w:ind w:left="148" w:right="207"/>
              <w:rPr>
                <w:sz w:val="16"/>
              </w:rPr>
            </w:pPr>
            <w:r>
              <w:rPr>
                <w:sz w:val="16"/>
              </w:rPr>
              <w:t>0,1</w:t>
            </w:r>
          </w:p>
        </w:tc>
        <w:tc>
          <w:tcPr>
            <w:tcW w:w="889" w:type="dxa"/>
          </w:tcPr>
          <w:p>
            <w:pPr>
              <w:pStyle w:val="TableParagraph"/>
              <w:spacing w:line="176" w:lineRule="exact"/>
              <w:ind w:right="4"/>
              <w:rPr>
                <w:sz w:val="16"/>
              </w:rPr>
            </w:pPr>
            <w:r>
              <w:rPr>
                <w:w w:val="100"/>
                <w:sz w:val="16"/>
              </w:rPr>
              <w:t>8</w:t>
            </w:r>
          </w:p>
        </w:tc>
        <w:tc>
          <w:tcPr>
            <w:tcW w:w="1017" w:type="dxa"/>
          </w:tcPr>
          <w:p>
            <w:pPr>
              <w:pStyle w:val="TableParagraph"/>
              <w:spacing w:line="176" w:lineRule="exact"/>
              <w:ind w:left="103"/>
              <w:rPr>
                <w:sz w:val="16"/>
              </w:rPr>
            </w:pPr>
            <w:r>
              <w:rPr>
                <w:w w:val="100"/>
                <w:sz w:val="16"/>
              </w:rPr>
              <w:t>9</w:t>
            </w:r>
          </w:p>
        </w:tc>
        <w:tc>
          <w:tcPr>
            <w:tcW w:w="725" w:type="dxa"/>
          </w:tcPr>
          <w:p>
            <w:pPr>
              <w:pStyle w:val="TableParagraph"/>
              <w:spacing w:line="176" w:lineRule="exact"/>
              <w:ind w:left="134" w:right="101"/>
              <w:rPr>
                <w:sz w:val="16"/>
              </w:rPr>
            </w:pPr>
            <w:r>
              <w:rPr>
                <w:sz w:val="16"/>
              </w:rPr>
              <w:t>0,02</w:t>
            </w:r>
          </w:p>
        </w:tc>
        <w:tc>
          <w:tcPr>
            <w:tcW w:w="681" w:type="dxa"/>
          </w:tcPr>
          <w:p>
            <w:pPr>
              <w:pStyle w:val="TableParagraph"/>
              <w:spacing w:line="176" w:lineRule="exact"/>
              <w:ind w:left="125" w:right="122"/>
              <w:rPr>
                <w:sz w:val="16"/>
              </w:rPr>
            </w:pPr>
            <w:r>
              <w:rPr>
                <w:sz w:val="16"/>
              </w:rPr>
              <w:t>0,1</w:t>
            </w:r>
          </w:p>
        </w:tc>
        <w:tc>
          <w:tcPr>
            <w:tcW w:w="841" w:type="dxa"/>
          </w:tcPr>
          <w:p>
            <w:pPr>
              <w:pStyle w:val="TableParagraph"/>
              <w:spacing w:line="176" w:lineRule="exact"/>
              <w:ind w:left="142" w:right="157"/>
              <w:rPr>
                <w:sz w:val="16"/>
              </w:rPr>
            </w:pPr>
            <w:r>
              <w:rPr>
                <w:sz w:val="16"/>
              </w:rPr>
              <w:t>NA</w:t>
            </w:r>
          </w:p>
        </w:tc>
        <w:tc>
          <w:tcPr>
            <w:tcW w:w="512" w:type="dxa"/>
          </w:tcPr>
          <w:p>
            <w:pPr>
              <w:pStyle w:val="TableParagraph"/>
              <w:spacing w:before="0"/>
              <w:jc w:val="left"/>
              <w:rPr>
                <w:rFonts w:ascii="Times New Roman"/>
                <w:sz w:val="14"/>
              </w:rPr>
            </w:pPr>
          </w:p>
        </w:tc>
        <w:tc>
          <w:tcPr>
            <w:tcW w:w="943" w:type="dxa"/>
          </w:tcPr>
          <w:p>
            <w:pPr>
              <w:pStyle w:val="TableParagraph"/>
              <w:spacing w:before="0"/>
              <w:jc w:val="left"/>
              <w:rPr>
                <w:rFonts w:ascii="Times New Roman"/>
                <w:sz w:val="14"/>
              </w:rPr>
            </w:pPr>
          </w:p>
        </w:tc>
        <w:tc>
          <w:tcPr>
            <w:tcW w:w="882" w:type="dxa"/>
          </w:tcPr>
          <w:p>
            <w:pPr>
              <w:pStyle w:val="TableParagraph"/>
              <w:spacing w:line="176" w:lineRule="exact"/>
              <w:ind w:left="180" w:right="88"/>
              <w:rPr>
                <w:sz w:val="16"/>
              </w:rPr>
            </w:pPr>
            <w:r>
              <w:rPr>
                <w:sz w:val="16"/>
              </w:rPr>
              <w:t>Tr</w:t>
            </w:r>
          </w:p>
        </w:tc>
        <w:tc>
          <w:tcPr>
            <w:tcW w:w="1063" w:type="dxa"/>
          </w:tcPr>
          <w:p>
            <w:pPr>
              <w:pStyle w:val="TableParagraph"/>
              <w:spacing w:line="176" w:lineRule="exact"/>
              <w:ind w:left="119" w:right="109"/>
              <w:rPr>
                <w:sz w:val="16"/>
              </w:rPr>
            </w:pPr>
            <w:r>
              <w:rPr>
                <w:sz w:val="16"/>
              </w:rPr>
              <w:t>Tr</w:t>
            </w:r>
          </w:p>
        </w:tc>
        <w:tc>
          <w:tcPr>
            <w:tcW w:w="988" w:type="dxa"/>
          </w:tcPr>
          <w:p>
            <w:pPr>
              <w:pStyle w:val="TableParagraph"/>
              <w:spacing w:line="176" w:lineRule="exact"/>
              <w:ind w:left="144" w:right="98"/>
              <w:rPr>
                <w:sz w:val="16"/>
              </w:rPr>
            </w:pPr>
            <w:r>
              <w:rPr>
                <w:sz w:val="16"/>
              </w:rPr>
              <w:t>Tr</w:t>
            </w:r>
          </w:p>
        </w:tc>
        <w:tc>
          <w:tcPr>
            <w:tcW w:w="790" w:type="dxa"/>
          </w:tcPr>
          <w:p>
            <w:pPr>
              <w:pStyle w:val="TableParagraph"/>
              <w:spacing w:line="176" w:lineRule="exact"/>
              <w:ind w:left="332" w:right="264"/>
              <w:rPr>
                <w:sz w:val="16"/>
              </w:rPr>
            </w:pPr>
            <w:r>
              <w:rPr>
                <w:sz w:val="16"/>
              </w:rPr>
              <w:t>Tr</w:t>
            </w:r>
          </w:p>
        </w:tc>
        <w:tc>
          <w:tcPr>
            <w:tcW w:w="843" w:type="dxa"/>
          </w:tcPr>
          <w:p>
            <w:pPr>
              <w:pStyle w:val="TableParagraph"/>
              <w:spacing w:line="176" w:lineRule="exact"/>
              <w:ind w:left="116" w:right="63"/>
              <w:rPr>
                <w:sz w:val="16"/>
              </w:rPr>
            </w:pPr>
            <w:r>
              <w:rPr>
                <w:sz w:val="16"/>
              </w:rPr>
              <w:t>Tr</w:t>
            </w:r>
          </w:p>
        </w:tc>
      </w:tr>
      <w:tr>
        <w:trPr>
          <w:trHeight w:val="227" w:hRule="atLeast"/>
        </w:trPr>
        <w:tc>
          <w:tcPr>
            <w:tcW w:w="1086" w:type="dxa"/>
          </w:tcPr>
          <w:p>
            <w:pPr>
              <w:pStyle w:val="TableParagraph"/>
              <w:spacing w:line="176" w:lineRule="exact" w:before="32"/>
              <w:ind w:left="124" w:right="127"/>
              <w:rPr>
                <w:sz w:val="16"/>
              </w:rPr>
            </w:pPr>
            <w:r>
              <w:rPr>
                <w:sz w:val="16"/>
              </w:rPr>
              <w:t>43</w:t>
            </w:r>
          </w:p>
        </w:tc>
        <w:tc>
          <w:tcPr>
            <w:tcW w:w="1075" w:type="dxa"/>
          </w:tcPr>
          <w:p>
            <w:pPr>
              <w:pStyle w:val="TableParagraph"/>
              <w:spacing w:line="176" w:lineRule="exact" w:before="32"/>
              <w:ind w:left="127" w:right="155"/>
              <w:rPr>
                <w:sz w:val="16"/>
              </w:rPr>
            </w:pPr>
            <w:r>
              <w:rPr>
                <w:sz w:val="16"/>
              </w:rPr>
              <w:t>0,34</w:t>
            </w:r>
          </w:p>
        </w:tc>
        <w:tc>
          <w:tcPr>
            <w:tcW w:w="894" w:type="dxa"/>
          </w:tcPr>
          <w:p>
            <w:pPr>
              <w:pStyle w:val="TableParagraph"/>
              <w:spacing w:line="176" w:lineRule="exact" w:before="32"/>
              <w:ind w:left="67" w:right="53"/>
              <w:rPr>
                <w:sz w:val="16"/>
              </w:rPr>
            </w:pPr>
            <w:r>
              <w:rPr>
                <w:sz w:val="16"/>
              </w:rPr>
              <w:t>108</w:t>
            </w:r>
          </w:p>
        </w:tc>
        <w:tc>
          <w:tcPr>
            <w:tcW w:w="780" w:type="dxa"/>
          </w:tcPr>
          <w:p>
            <w:pPr>
              <w:pStyle w:val="TableParagraph"/>
              <w:spacing w:line="176" w:lineRule="exact" w:before="32"/>
              <w:ind w:left="148" w:right="207"/>
              <w:rPr>
                <w:sz w:val="16"/>
              </w:rPr>
            </w:pPr>
            <w:r>
              <w:rPr>
                <w:sz w:val="16"/>
              </w:rPr>
              <w:t>0,9</w:t>
            </w:r>
          </w:p>
        </w:tc>
        <w:tc>
          <w:tcPr>
            <w:tcW w:w="889" w:type="dxa"/>
          </w:tcPr>
          <w:p>
            <w:pPr>
              <w:pStyle w:val="TableParagraph"/>
              <w:spacing w:line="176" w:lineRule="exact" w:before="32"/>
              <w:ind w:left="332" w:right="336"/>
              <w:rPr>
                <w:sz w:val="16"/>
              </w:rPr>
            </w:pPr>
            <w:r>
              <w:rPr>
                <w:sz w:val="16"/>
              </w:rPr>
              <w:t>Tr</w:t>
            </w:r>
          </w:p>
        </w:tc>
        <w:tc>
          <w:tcPr>
            <w:tcW w:w="1017" w:type="dxa"/>
          </w:tcPr>
          <w:p>
            <w:pPr>
              <w:pStyle w:val="TableParagraph"/>
              <w:spacing w:line="176" w:lineRule="exact" w:before="32"/>
              <w:ind w:left="233" w:right="130"/>
              <w:rPr>
                <w:sz w:val="16"/>
              </w:rPr>
            </w:pPr>
            <w:r>
              <w:rPr>
                <w:sz w:val="16"/>
              </w:rPr>
              <w:t>168</w:t>
            </w:r>
          </w:p>
        </w:tc>
        <w:tc>
          <w:tcPr>
            <w:tcW w:w="725" w:type="dxa"/>
          </w:tcPr>
          <w:p>
            <w:pPr>
              <w:pStyle w:val="TableParagraph"/>
              <w:spacing w:line="176" w:lineRule="exact" w:before="32"/>
              <w:ind w:left="134" w:right="101"/>
              <w:rPr>
                <w:sz w:val="16"/>
              </w:rPr>
            </w:pPr>
            <w:r>
              <w:rPr>
                <w:sz w:val="16"/>
              </w:rPr>
              <w:t>0,08</w:t>
            </w:r>
          </w:p>
        </w:tc>
        <w:tc>
          <w:tcPr>
            <w:tcW w:w="681" w:type="dxa"/>
          </w:tcPr>
          <w:p>
            <w:pPr>
              <w:pStyle w:val="TableParagraph"/>
              <w:spacing w:line="176" w:lineRule="exact" w:before="32"/>
              <w:ind w:left="125" w:right="122"/>
              <w:rPr>
                <w:sz w:val="16"/>
              </w:rPr>
            </w:pPr>
            <w:r>
              <w:rPr>
                <w:sz w:val="16"/>
              </w:rPr>
              <w:t>1,1</w:t>
            </w:r>
          </w:p>
        </w:tc>
        <w:tc>
          <w:tcPr>
            <w:tcW w:w="841" w:type="dxa"/>
          </w:tcPr>
          <w:p>
            <w:pPr>
              <w:pStyle w:val="TableParagraph"/>
              <w:spacing w:line="176" w:lineRule="exact" w:before="32"/>
              <w:ind w:left="142" w:right="157"/>
              <w:rPr>
                <w:sz w:val="16"/>
              </w:rPr>
            </w:pPr>
            <w:r>
              <w:rPr>
                <w:sz w:val="16"/>
              </w:rPr>
              <w:t>NA</w:t>
            </w:r>
          </w:p>
        </w:tc>
        <w:tc>
          <w:tcPr>
            <w:tcW w:w="512" w:type="dxa"/>
          </w:tcPr>
          <w:p>
            <w:pPr>
              <w:pStyle w:val="TableParagraph"/>
              <w:spacing w:line="176" w:lineRule="exact" w:before="32"/>
              <w:ind w:right="49"/>
              <w:jc w:val="right"/>
              <w:rPr>
                <w:sz w:val="16"/>
              </w:rPr>
            </w:pPr>
            <w:r>
              <w:rPr>
                <w:sz w:val="16"/>
              </w:rPr>
              <w:t>26</w:t>
            </w:r>
            <w:r>
              <w:rPr>
                <w:sz w:val="16"/>
                <w:vertAlign w:val="superscript"/>
              </w:rPr>
              <w:t>b</w:t>
            </w:r>
          </w:p>
        </w:tc>
        <w:tc>
          <w:tcPr>
            <w:tcW w:w="943" w:type="dxa"/>
          </w:tcPr>
          <w:p>
            <w:pPr>
              <w:pStyle w:val="TableParagraph"/>
              <w:spacing w:line="176" w:lineRule="exact" w:before="32"/>
              <w:ind w:right="216"/>
              <w:jc w:val="right"/>
              <w:rPr>
                <w:sz w:val="16"/>
              </w:rPr>
            </w:pPr>
            <w:r>
              <w:rPr>
                <w:sz w:val="16"/>
              </w:rPr>
              <w:t>13</w:t>
            </w:r>
            <w:r>
              <w:rPr>
                <w:sz w:val="16"/>
                <w:vertAlign w:val="superscript"/>
              </w:rPr>
              <w:t>b</w:t>
            </w:r>
          </w:p>
        </w:tc>
        <w:tc>
          <w:tcPr>
            <w:tcW w:w="882" w:type="dxa"/>
          </w:tcPr>
          <w:p>
            <w:pPr>
              <w:pStyle w:val="TableParagraph"/>
              <w:spacing w:line="176" w:lineRule="exact" w:before="32"/>
              <w:ind w:left="178" w:right="88"/>
              <w:rPr>
                <w:sz w:val="16"/>
              </w:rPr>
            </w:pPr>
            <w:r>
              <w:rPr>
                <w:sz w:val="16"/>
              </w:rPr>
              <w:t>0,25</w:t>
            </w:r>
          </w:p>
        </w:tc>
        <w:tc>
          <w:tcPr>
            <w:tcW w:w="1063" w:type="dxa"/>
          </w:tcPr>
          <w:p>
            <w:pPr>
              <w:pStyle w:val="TableParagraph"/>
              <w:spacing w:line="176" w:lineRule="exact" w:before="32"/>
              <w:ind w:left="119" w:right="109"/>
              <w:rPr>
                <w:sz w:val="16"/>
              </w:rPr>
            </w:pPr>
            <w:r>
              <w:rPr>
                <w:sz w:val="16"/>
              </w:rPr>
              <w:t>Tr</w:t>
            </w:r>
          </w:p>
        </w:tc>
        <w:tc>
          <w:tcPr>
            <w:tcW w:w="988" w:type="dxa"/>
          </w:tcPr>
          <w:p>
            <w:pPr>
              <w:pStyle w:val="TableParagraph"/>
              <w:spacing w:line="176" w:lineRule="exact" w:before="32"/>
              <w:ind w:left="144" w:right="97"/>
              <w:rPr>
                <w:sz w:val="16"/>
              </w:rPr>
            </w:pPr>
            <w:r>
              <w:rPr>
                <w:sz w:val="16"/>
              </w:rPr>
              <w:t>Tr</w:t>
            </w:r>
          </w:p>
        </w:tc>
        <w:tc>
          <w:tcPr>
            <w:tcW w:w="790" w:type="dxa"/>
          </w:tcPr>
          <w:p>
            <w:pPr>
              <w:pStyle w:val="TableParagraph"/>
              <w:spacing w:line="176" w:lineRule="exact" w:before="32"/>
              <w:ind w:right="203"/>
              <w:jc w:val="right"/>
              <w:rPr>
                <w:sz w:val="16"/>
              </w:rPr>
            </w:pPr>
            <w:r>
              <w:rPr>
                <w:sz w:val="16"/>
              </w:rPr>
              <w:t>0,75</w:t>
            </w:r>
          </w:p>
        </w:tc>
        <w:tc>
          <w:tcPr>
            <w:tcW w:w="843" w:type="dxa"/>
          </w:tcPr>
          <w:p>
            <w:pPr>
              <w:pStyle w:val="TableParagraph"/>
              <w:spacing w:line="176" w:lineRule="exact" w:before="32"/>
              <w:ind w:left="116" w:right="63"/>
              <w:rPr>
                <w:sz w:val="16"/>
              </w:rPr>
            </w:pPr>
            <w:r>
              <w:rPr>
                <w:sz w:val="16"/>
              </w:rPr>
              <w:t>Tr</w:t>
            </w:r>
          </w:p>
        </w:tc>
      </w:tr>
      <w:tr>
        <w:trPr>
          <w:trHeight w:val="226" w:hRule="atLeast"/>
        </w:trPr>
        <w:tc>
          <w:tcPr>
            <w:tcW w:w="1086" w:type="dxa"/>
          </w:tcPr>
          <w:p>
            <w:pPr>
              <w:pStyle w:val="TableParagraph"/>
              <w:spacing w:line="175" w:lineRule="exact" w:before="32"/>
              <w:ind w:left="124" w:right="127"/>
              <w:rPr>
                <w:sz w:val="16"/>
              </w:rPr>
            </w:pPr>
            <w:r>
              <w:rPr>
                <w:sz w:val="16"/>
              </w:rPr>
              <w:t>44</w:t>
            </w:r>
          </w:p>
        </w:tc>
        <w:tc>
          <w:tcPr>
            <w:tcW w:w="1075" w:type="dxa"/>
          </w:tcPr>
          <w:p>
            <w:pPr>
              <w:pStyle w:val="TableParagraph"/>
              <w:spacing w:line="175" w:lineRule="exact" w:before="32"/>
              <w:ind w:left="127" w:right="155"/>
              <w:rPr>
                <w:sz w:val="16"/>
              </w:rPr>
            </w:pPr>
            <w:r>
              <w:rPr>
                <w:sz w:val="16"/>
              </w:rPr>
              <w:t>0,12</w:t>
            </w:r>
          </w:p>
        </w:tc>
        <w:tc>
          <w:tcPr>
            <w:tcW w:w="894" w:type="dxa"/>
          </w:tcPr>
          <w:p>
            <w:pPr>
              <w:pStyle w:val="TableParagraph"/>
              <w:spacing w:line="175" w:lineRule="exact" w:before="32"/>
              <w:ind w:left="67" w:right="53"/>
              <w:rPr>
                <w:sz w:val="16"/>
              </w:rPr>
            </w:pPr>
            <w:r>
              <w:rPr>
                <w:sz w:val="16"/>
              </w:rPr>
              <w:t>113</w:t>
            </w:r>
          </w:p>
        </w:tc>
        <w:tc>
          <w:tcPr>
            <w:tcW w:w="780" w:type="dxa"/>
          </w:tcPr>
          <w:p>
            <w:pPr>
              <w:pStyle w:val="TableParagraph"/>
              <w:spacing w:line="175" w:lineRule="exact" w:before="32"/>
              <w:ind w:left="148" w:right="207"/>
              <w:rPr>
                <w:sz w:val="16"/>
              </w:rPr>
            </w:pPr>
            <w:r>
              <w:rPr>
                <w:sz w:val="16"/>
              </w:rPr>
              <w:t>0,4</w:t>
            </w:r>
          </w:p>
        </w:tc>
        <w:tc>
          <w:tcPr>
            <w:tcW w:w="889" w:type="dxa"/>
          </w:tcPr>
          <w:p>
            <w:pPr>
              <w:pStyle w:val="TableParagraph"/>
              <w:spacing w:line="175" w:lineRule="exact" w:before="32"/>
              <w:ind w:right="4"/>
              <w:rPr>
                <w:sz w:val="16"/>
              </w:rPr>
            </w:pPr>
            <w:r>
              <w:rPr>
                <w:w w:val="100"/>
                <w:sz w:val="16"/>
              </w:rPr>
              <w:t>1</w:t>
            </w:r>
          </w:p>
        </w:tc>
        <w:tc>
          <w:tcPr>
            <w:tcW w:w="1017" w:type="dxa"/>
          </w:tcPr>
          <w:p>
            <w:pPr>
              <w:pStyle w:val="TableParagraph"/>
              <w:spacing w:line="175" w:lineRule="exact" w:before="32"/>
              <w:ind w:left="233" w:right="130"/>
              <w:rPr>
                <w:sz w:val="16"/>
              </w:rPr>
            </w:pPr>
            <w:r>
              <w:rPr>
                <w:sz w:val="16"/>
              </w:rPr>
              <w:t>185</w:t>
            </w:r>
          </w:p>
        </w:tc>
        <w:tc>
          <w:tcPr>
            <w:tcW w:w="725" w:type="dxa"/>
          </w:tcPr>
          <w:p>
            <w:pPr>
              <w:pStyle w:val="TableParagraph"/>
              <w:spacing w:line="175" w:lineRule="exact" w:before="32"/>
              <w:ind w:left="134" w:right="101"/>
              <w:rPr>
                <w:sz w:val="16"/>
              </w:rPr>
            </w:pPr>
            <w:r>
              <w:rPr>
                <w:sz w:val="16"/>
              </w:rPr>
              <w:t>0,05</w:t>
            </w:r>
          </w:p>
        </w:tc>
        <w:tc>
          <w:tcPr>
            <w:tcW w:w="681" w:type="dxa"/>
          </w:tcPr>
          <w:p>
            <w:pPr>
              <w:pStyle w:val="TableParagraph"/>
              <w:spacing w:line="175" w:lineRule="exact" w:before="32"/>
              <w:ind w:left="125" w:right="122"/>
              <w:rPr>
                <w:sz w:val="16"/>
              </w:rPr>
            </w:pPr>
            <w:r>
              <w:rPr>
                <w:sz w:val="16"/>
              </w:rPr>
              <w:t>0,5</w:t>
            </w:r>
          </w:p>
        </w:tc>
        <w:tc>
          <w:tcPr>
            <w:tcW w:w="841" w:type="dxa"/>
          </w:tcPr>
          <w:p>
            <w:pPr>
              <w:pStyle w:val="TableParagraph"/>
              <w:spacing w:line="175" w:lineRule="exact" w:before="32"/>
              <w:ind w:left="142" w:right="157"/>
              <w:rPr>
                <w:sz w:val="16"/>
              </w:rPr>
            </w:pPr>
            <w:r>
              <w:rPr>
                <w:sz w:val="16"/>
              </w:rPr>
              <w:t>NA</w:t>
            </w:r>
          </w:p>
        </w:tc>
        <w:tc>
          <w:tcPr>
            <w:tcW w:w="512" w:type="dxa"/>
          </w:tcPr>
          <w:p>
            <w:pPr>
              <w:pStyle w:val="TableParagraph"/>
              <w:spacing w:line="175" w:lineRule="exact" w:before="32"/>
              <w:ind w:right="49"/>
              <w:jc w:val="right"/>
              <w:rPr>
                <w:sz w:val="16"/>
              </w:rPr>
            </w:pPr>
            <w:r>
              <w:rPr>
                <w:sz w:val="16"/>
              </w:rPr>
              <w:t>32</w:t>
            </w:r>
            <w:r>
              <w:rPr>
                <w:sz w:val="16"/>
                <w:vertAlign w:val="superscript"/>
              </w:rPr>
              <w:t>b</w:t>
            </w:r>
          </w:p>
        </w:tc>
        <w:tc>
          <w:tcPr>
            <w:tcW w:w="943" w:type="dxa"/>
          </w:tcPr>
          <w:p>
            <w:pPr>
              <w:pStyle w:val="TableParagraph"/>
              <w:spacing w:line="175" w:lineRule="exact" w:before="32"/>
              <w:ind w:right="216"/>
              <w:jc w:val="right"/>
              <w:rPr>
                <w:sz w:val="16"/>
              </w:rPr>
            </w:pPr>
            <w:r>
              <w:rPr>
                <w:sz w:val="16"/>
              </w:rPr>
              <w:t>16</w:t>
            </w:r>
            <w:r>
              <w:rPr>
                <w:sz w:val="16"/>
                <w:vertAlign w:val="superscript"/>
              </w:rPr>
              <w:t>b</w:t>
            </w:r>
          </w:p>
        </w:tc>
        <w:tc>
          <w:tcPr>
            <w:tcW w:w="882" w:type="dxa"/>
          </w:tcPr>
          <w:p>
            <w:pPr>
              <w:pStyle w:val="TableParagraph"/>
              <w:spacing w:line="175" w:lineRule="exact" w:before="32"/>
              <w:ind w:left="178" w:right="88"/>
              <w:rPr>
                <w:sz w:val="16"/>
              </w:rPr>
            </w:pPr>
            <w:r>
              <w:rPr>
                <w:sz w:val="16"/>
              </w:rPr>
              <w:t>0,30</w:t>
            </w:r>
          </w:p>
        </w:tc>
        <w:tc>
          <w:tcPr>
            <w:tcW w:w="1063" w:type="dxa"/>
          </w:tcPr>
          <w:p>
            <w:pPr>
              <w:pStyle w:val="TableParagraph"/>
              <w:spacing w:line="175" w:lineRule="exact" w:before="32"/>
              <w:ind w:left="119" w:right="109"/>
              <w:rPr>
                <w:sz w:val="16"/>
              </w:rPr>
            </w:pPr>
            <w:r>
              <w:rPr>
                <w:sz w:val="16"/>
              </w:rPr>
              <w:t>Tr</w:t>
            </w:r>
          </w:p>
        </w:tc>
        <w:tc>
          <w:tcPr>
            <w:tcW w:w="988" w:type="dxa"/>
          </w:tcPr>
          <w:p>
            <w:pPr>
              <w:pStyle w:val="TableParagraph"/>
              <w:spacing w:line="175" w:lineRule="exact" w:before="32"/>
              <w:ind w:left="144" w:right="100"/>
              <w:rPr>
                <w:sz w:val="16"/>
              </w:rPr>
            </w:pPr>
            <w:r>
              <w:rPr>
                <w:sz w:val="16"/>
              </w:rPr>
              <w:t>0,04</w:t>
            </w:r>
          </w:p>
        </w:tc>
        <w:tc>
          <w:tcPr>
            <w:tcW w:w="790" w:type="dxa"/>
          </w:tcPr>
          <w:p>
            <w:pPr>
              <w:pStyle w:val="TableParagraph"/>
              <w:spacing w:line="175" w:lineRule="exact" w:before="32"/>
              <w:ind w:left="333" w:right="264"/>
              <w:rPr>
                <w:sz w:val="16"/>
              </w:rPr>
            </w:pPr>
            <w:r>
              <w:rPr>
                <w:sz w:val="16"/>
              </w:rPr>
              <w:t>Tr</w:t>
            </w:r>
          </w:p>
        </w:tc>
        <w:tc>
          <w:tcPr>
            <w:tcW w:w="843" w:type="dxa"/>
          </w:tcPr>
          <w:p>
            <w:pPr>
              <w:pStyle w:val="TableParagraph"/>
              <w:spacing w:line="175" w:lineRule="exact" w:before="32"/>
              <w:ind w:left="116" w:right="63"/>
              <w:rPr>
                <w:sz w:val="16"/>
              </w:rPr>
            </w:pPr>
            <w:r>
              <w:rPr>
                <w:sz w:val="16"/>
              </w:rPr>
              <w:t>Tr</w:t>
            </w:r>
          </w:p>
        </w:tc>
      </w:tr>
      <w:tr>
        <w:trPr>
          <w:trHeight w:val="239" w:hRule="atLeast"/>
        </w:trPr>
        <w:tc>
          <w:tcPr>
            <w:tcW w:w="1086" w:type="dxa"/>
          </w:tcPr>
          <w:p>
            <w:pPr>
              <w:pStyle w:val="TableParagraph"/>
              <w:spacing w:before="31"/>
              <w:ind w:left="124" w:right="127"/>
              <w:rPr>
                <w:sz w:val="16"/>
              </w:rPr>
            </w:pPr>
            <w:r>
              <w:rPr>
                <w:sz w:val="16"/>
              </w:rPr>
              <w:t>45</w:t>
            </w:r>
          </w:p>
        </w:tc>
        <w:tc>
          <w:tcPr>
            <w:tcW w:w="1075" w:type="dxa"/>
          </w:tcPr>
          <w:p>
            <w:pPr>
              <w:pStyle w:val="TableParagraph"/>
              <w:spacing w:before="31"/>
              <w:ind w:left="127" w:right="155"/>
              <w:rPr>
                <w:sz w:val="16"/>
              </w:rPr>
            </w:pPr>
            <w:r>
              <w:rPr>
                <w:sz w:val="16"/>
              </w:rPr>
              <w:t>0,09</w:t>
            </w:r>
          </w:p>
        </w:tc>
        <w:tc>
          <w:tcPr>
            <w:tcW w:w="894" w:type="dxa"/>
          </w:tcPr>
          <w:p>
            <w:pPr>
              <w:pStyle w:val="TableParagraph"/>
              <w:spacing w:before="31"/>
              <w:ind w:left="67" w:right="51"/>
              <w:rPr>
                <w:sz w:val="16"/>
              </w:rPr>
            </w:pPr>
            <w:r>
              <w:rPr>
                <w:sz w:val="16"/>
              </w:rPr>
              <w:t>61</w:t>
            </w:r>
          </w:p>
        </w:tc>
        <w:tc>
          <w:tcPr>
            <w:tcW w:w="780" w:type="dxa"/>
          </w:tcPr>
          <w:p>
            <w:pPr>
              <w:pStyle w:val="TableParagraph"/>
              <w:spacing w:before="31"/>
              <w:ind w:left="148" w:right="207"/>
              <w:rPr>
                <w:sz w:val="16"/>
              </w:rPr>
            </w:pPr>
            <w:r>
              <w:rPr>
                <w:sz w:val="16"/>
              </w:rPr>
              <w:t>0,6</w:t>
            </w:r>
          </w:p>
        </w:tc>
        <w:tc>
          <w:tcPr>
            <w:tcW w:w="889" w:type="dxa"/>
          </w:tcPr>
          <w:p>
            <w:pPr>
              <w:pStyle w:val="TableParagraph"/>
              <w:spacing w:before="31"/>
              <w:ind w:right="312"/>
              <w:jc w:val="right"/>
              <w:rPr>
                <w:sz w:val="16"/>
              </w:rPr>
            </w:pPr>
            <w:r>
              <w:rPr>
                <w:sz w:val="16"/>
              </w:rPr>
              <w:t>260</w:t>
            </w:r>
          </w:p>
        </w:tc>
        <w:tc>
          <w:tcPr>
            <w:tcW w:w="1017" w:type="dxa"/>
          </w:tcPr>
          <w:p>
            <w:pPr>
              <w:pStyle w:val="TableParagraph"/>
              <w:spacing w:before="31"/>
              <w:ind w:left="233" w:right="130"/>
              <w:rPr>
                <w:sz w:val="16"/>
              </w:rPr>
            </w:pPr>
            <w:r>
              <w:rPr>
                <w:sz w:val="16"/>
              </w:rPr>
              <w:t>162</w:t>
            </w:r>
          </w:p>
        </w:tc>
        <w:tc>
          <w:tcPr>
            <w:tcW w:w="725" w:type="dxa"/>
          </w:tcPr>
          <w:p>
            <w:pPr>
              <w:pStyle w:val="TableParagraph"/>
              <w:spacing w:before="31"/>
              <w:ind w:left="134" w:right="100"/>
              <w:rPr>
                <w:sz w:val="16"/>
              </w:rPr>
            </w:pPr>
            <w:r>
              <w:rPr>
                <w:sz w:val="16"/>
              </w:rPr>
              <w:t>0,05</w:t>
            </w:r>
          </w:p>
        </w:tc>
        <w:tc>
          <w:tcPr>
            <w:tcW w:w="681" w:type="dxa"/>
          </w:tcPr>
          <w:p>
            <w:pPr>
              <w:pStyle w:val="TableParagraph"/>
              <w:spacing w:before="31"/>
              <w:ind w:left="125" w:right="122"/>
              <w:rPr>
                <w:sz w:val="16"/>
              </w:rPr>
            </w:pPr>
            <w:r>
              <w:rPr>
                <w:sz w:val="16"/>
              </w:rPr>
              <w:t>0,5</w:t>
            </w:r>
          </w:p>
        </w:tc>
        <w:tc>
          <w:tcPr>
            <w:tcW w:w="841" w:type="dxa"/>
          </w:tcPr>
          <w:p>
            <w:pPr>
              <w:pStyle w:val="TableParagraph"/>
              <w:spacing w:before="31"/>
              <w:ind w:left="142" w:right="157"/>
              <w:rPr>
                <w:sz w:val="16"/>
              </w:rPr>
            </w:pPr>
            <w:r>
              <w:rPr>
                <w:sz w:val="16"/>
              </w:rPr>
              <w:t>NA</w:t>
            </w:r>
          </w:p>
        </w:tc>
        <w:tc>
          <w:tcPr>
            <w:tcW w:w="512" w:type="dxa"/>
          </w:tcPr>
          <w:p>
            <w:pPr>
              <w:pStyle w:val="TableParagraph"/>
              <w:spacing w:before="31"/>
              <w:ind w:right="49"/>
              <w:jc w:val="right"/>
              <w:rPr>
                <w:sz w:val="16"/>
              </w:rPr>
            </w:pPr>
            <w:r>
              <w:rPr>
                <w:sz w:val="16"/>
              </w:rPr>
              <w:t>48</w:t>
            </w:r>
            <w:r>
              <w:rPr>
                <w:sz w:val="16"/>
                <w:vertAlign w:val="superscript"/>
              </w:rPr>
              <w:t>b</w:t>
            </w:r>
          </w:p>
        </w:tc>
        <w:tc>
          <w:tcPr>
            <w:tcW w:w="943" w:type="dxa"/>
          </w:tcPr>
          <w:p>
            <w:pPr>
              <w:pStyle w:val="TableParagraph"/>
              <w:spacing w:before="31"/>
              <w:ind w:right="216"/>
              <w:jc w:val="right"/>
              <w:rPr>
                <w:sz w:val="16"/>
              </w:rPr>
            </w:pPr>
            <w:r>
              <w:rPr>
                <w:sz w:val="16"/>
              </w:rPr>
              <w:t>24</w:t>
            </w:r>
            <w:r>
              <w:rPr>
                <w:sz w:val="16"/>
                <w:vertAlign w:val="superscript"/>
              </w:rPr>
              <w:t>b</w:t>
            </w:r>
          </w:p>
        </w:tc>
        <w:tc>
          <w:tcPr>
            <w:tcW w:w="882" w:type="dxa"/>
          </w:tcPr>
          <w:p>
            <w:pPr>
              <w:pStyle w:val="TableParagraph"/>
              <w:spacing w:before="31"/>
              <w:ind w:left="180" w:right="88"/>
              <w:rPr>
                <w:sz w:val="16"/>
              </w:rPr>
            </w:pPr>
            <w:r>
              <w:rPr>
                <w:sz w:val="16"/>
              </w:rPr>
              <w:t>Tr</w:t>
            </w:r>
          </w:p>
        </w:tc>
        <w:tc>
          <w:tcPr>
            <w:tcW w:w="1063" w:type="dxa"/>
          </w:tcPr>
          <w:p>
            <w:pPr>
              <w:pStyle w:val="TableParagraph"/>
              <w:spacing w:before="31"/>
              <w:ind w:left="121" w:right="109"/>
              <w:rPr>
                <w:sz w:val="16"/>
              </w:rPr>
            </w:pPr>
            <w:r>
              <w:rPr>
                <w:sz w:val="16"/>
              </w:rPr>
              <w:t>0,05</w:t>
            </w:r>
          </w:p>
        </w:tc>
        <w:tc>
          <w:tcPr>
            <w:tcW w:w="988" w:type="dxa"/>
          </w:tcPr>
          <w:p>
            <w:pPr>
              <w:pStyle w:val="TableParagraph"/>
              <w:spacing w:before="31"/>
              <w:ind w:left="144" w:right="97"/>
              <w:rPr>
                <w:sz w:val="16"/>
              </w:rPr>
            </w:pPr>
            <w:r>
              <w:rPr>
                <w:sz w:val="16"/>
              </w:rPr>
              <w:t>Tr</w:t>
            </w:r>
          </w:p>
        </w:tc>
        <w:tc>
          <w:tcPr>
            <w:tcW w:w="790" w:type="dxa"/>
          </w:tcPr>
          <w:p>
            <w:pPr>
              <w:pStyle w:val="TableParagraph"/>
              <w:spacing w:before="31"/>
              <w:ind w:right="203"/>
              <w:jc w:val="right"/>
              <w:rPr>
                <w:sz w:val="16"/>
              </w:rPr>
            </w:pPr>
            <w:r>
              <w:rPr>
                <w:sz w:val="16"/>
              </w:rPr>
              <w:t>3,74</w:t>
            </w:r>
          </w:p>
        </w:tc>
        <w:tc>
          <w:tcPr>
            <w:tcW w:w="843" w:type="dxa"/>
          </w:tcPr>
          <w:p>
            <w:pPr>
              <w:pStyle w:val="TableParagraph"/>
              <w:spacing w:before="31"/>
              <w:ind w:left="116" w:right="63"/>
              <w:rPr>
                <w:sz w:val="16"/>
              </w:rPr>
            </w:pPr>
            <w:r>
              <w:rPr>
                <w:sz w:val="16"/>
              </w:rPr>
              <w:t>1,7</w:t>
            </w:r>
          </w:p>
        </w:tc>
      </w:tr>
      <w:tr>
        <w:trPr>
          <w:trHeight w:val="226" w:hRule="atLeast"/>
        </w:trPr>
        <w:tc>
          <w:tcPr>
            <w:tcW w:w="1086" w:type="dxa"/>
          </w:tcPr>
          <w:p>
            <w:pPr>
              <w:pStyle w:val="TableParagraph"/>
              <w:spacing w:before="19"/>
              <w:ind w:left="124" w:right="127"/>
              <w:rPr>
                <w:sz w:val="16"/>
              </w:rPr>
            </w:pPr>
            <w:r>
              <w:rPr>
                <w:sz w:val="16"/>
              </w:rPr>
              <w:t>46</w:t>
            </w:r>
          </w:p>
        </w:tc>
        <w:tc>
          <w:tcPr>
            <w:tcW w:w="1075" w:type="dxa"/>
          </w:tcPr>
          <w:p>
            <w:pPr>
              <w:pStyle w:val="TableParagraph"/>
              <w:spacing w:before="19"/>
              <w:ind w:left="127" w:right="157"/>
              <w:rPr>
                <w:sz w:val="16"/>
              </w:rPr>
            </w:pPr>
            <w:r>
              <w:rPr>
                <w:sz w:val="16"/>
              </w:rPr>
              <w:t>Tr</w:t>
            </w:r>
          </w:p>
        </w:tc>
        <w:tc>
          <w:tcPr>
            <w:tcW w:w="894" w:type="dxa"/>
          </w:tcPr>
          <w:p>
            <w:pPr>
              <w:pStyle w:val="TableParagraph"/>
              <w:spacing w:before="19"/>
              <w:ind w:left="67" w:right="53"/>
              <w:rPr>
                <w:sz w:val="16"/>
              </w:rPr>
            </w:pPr>
            <w:r>
              <w:rPr>
                <w:sz w:val="16"/>
              </w:rPr>
              <w:t>273</w:t>
            </w:r>
          </w:p>
        </w:tc>
        <w:tc>
          <w:tcPr>
            <w:tcW w:w="780" w:type="dxa"/>
          </w:tcPr>
          <w:p>
            <w:pPr>
              <w:pStyle w:val="TableParagraph"/>
              <w:spacing w:before="19"/>
              <w:ind w:left="149" w:right="205"/>
              <w:rPr>
                <w:sz w:val="16"/>
              </w:rPr>
            </w:pPr>
            <w:r>
              <w:rPr>
                <w:sz w:val="16"/>
              </w:rPr>
              <w:t>42,0</w:t>
            </w:r>
          </w:p>
        </w:tc>
        <w:tc>
          <w:tcPr>
            <w:tcW w:w="889" w:type="dxa"/>
          </w:tcPr>
          <w:p>
            <w:pPr>
              <w:pStyle w:val="TableParagraph"/>
              <w:spacing w:before="19"/>
              <w:ind w:left="334" w:right="336"/>
              <w:rPr>
                <w:sz w:val="16"/>
              </w:rPr>
            </w:pPr>
            <w:r>
              <w:rPr>
                <w:sz w:val="16"/>
              </w:rPr>
              <w:t>15</w:t>
            </w:r>
          </w:p>
        </w:tc>
        <w:tc>
          <w:tcPr>
            <w:tcW w:w="1017" w:type="dxa"/>
          </w:tcPr>
          <w:p>
            <w:pPr>
              <w:pStyle w:val="TableParagraph"/>
              <w:spacing w:before="19"/>
              <w:ind w:left="233" w:right="130"/>
              <w:rPr>
                <w:sz w:val="16"/>
              </w:rPr>
            </w:pPr>
            <w:r>
              <w:rPr>
                <w:sz w:val="16"/>
              </w:rPr>
              <w:t>Tr</w:t>
            </w:r>
          </w:p>
        </w:tc>
        <w:tc>
          <w:tcPr>
            <w:tcW w:w="725" w:type="dxa"/>
          </w:tcPr>
          <w:p>
            <w:pPr>
              <w:pStyle w:val="TableParagraph"/>
              <w:spacing w:before="19"/>
              <w:ind w:left="134" w:right="98"/>
              <w:rPr>
                <w:sz w:val="16"/>
              </w:rPr>
            </w:pPr>
            <w:r>
              <w:rPr>
                <w:sz w:val="16"/>
              </w:rPr>
              <w:t>Tr</w:t>
            </w:r>
          </w:p>
        </w:tc>
        <w:tc>
          <w:tcPr>
            <w:tcW w:w="681" w:type="dxa"/>
          </w:tcPr>
          <w:p>
            <w:pPr>
              <w:pStyle w:val="TableParagraph"/>
              <w:spacing w:before="19"/>
              <w:ind w:left="127" w:right="122"/>
              <w:rPr>
                <w:sz w:val="16"/>
              </w:rPr>
            </w:pPr>
            <w:r>
              <w:rPr>
                <w:sz w:val="16"/>
              </w:rPr>
              <w:t>15,2</w:t>
            </w:r>
          </w:p>
        </w:tc>
        <w:tc>
          <w:tcPr>
            <w:tcW w:w="841" w:type="dxa"/>
          </w:tcPr>
          <w:p>
            <w:pPr>
              <w:pStyle w:val="TableParagraph"/>
              <w:spacing w:before="19"/>
              <w:ind w:left="142" w:right="159"/>
              <w:rPr>
                <w:sz w:val="16"/>
              </w:rPr>
            </w:pPr>
            <w:r>
              <w:rPr>
                <w:sz w:val="16"/>
              </w:rPr>
              <w:t>1533</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3,41</w:t>
            </w:r>
          </w:p>
        </w:tc>
        <w:tc>
          <w:tcPr>
            <w:tcW w:w="1063" w:type="dxa"/>
          </w:tcPr>
          <w:p>
            <w:pPr>
              <w:pStyle w:val="TableParagraph"/>
              <w:spacing w:before="19"/>
              <w:ind w:left="119" w:right="109"/>
              <w:rPr>
                <w:sz w:val="16"/>
              </w:rPr>
            </w:pPr>
            <w:r>
              <w:rPr>
                <w:sz w:val="16"/>
              </w:rPr>
              <w:t>Tr</w:t>
            </w:r>
          </w:p>
        </w:tc>
        <w:tc>
          <w:tcPr>
            <w:tcW w:w="988" w:type="dxa"/>
          </w:tcPr>
          <w:p>
            <w:pPr>
              <w:pStyle w:val="TableParagraph"/>
              <w:spacing w:before="19"/>
              <w:ind w:left="144" w:right="100"/>
              <w:rPr>
                <w:sz w:val="16"/>
              </w:rPr>
            </w:pPr>
            <w:r>
              <w:rPr>
                <w:sz w:val="16"/>
              </w:rPr>
              <w:t>3,11</w:t>
            </w:r>
          </w:p>
        </w:tc>
        <w:tc>
          <w:tcPr>
            <w:tcW w:w="790" w:type="dxa"/>
          </w:tcPr>
          <w:p>
            <w:pPr>
              <w:pStyle w:val="TableParagraph"/>
              <w:spacing w:before="19"/>
              <w:ind w:right="157"/>
              <w:jc w:val="right"/>
              <w:rPr>
                <w:sz w:val="16"/>
              </w:rPr>
            </w:pPr>
            <w:r>
              <w:rPr>
                <w:sz w:val="16"/>
              </w:rPr>
              <w:t>19,39</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47</w:t>
            </w:r>
          </w:p>
        </w:tc>
        <w:tc>
          <w:tcPr>
            <w:tcW w:w="1075" w:type="dxa"/>
          </w:tcPr>
          <w:p>
            <w:pPr>
              <w:pStyle w:val="TableParagraph"/>
              <w:ind w:left="127" w:right="155"/>
              <w:rPr>
                <w:sz w:val="16"/>
              </w:rPr>
            </w:pPr>
            <w:r>
              <w:rPr>
                <w:sz w:val="16"/>
              </w:rPr>
              <w:t>0,12</w:t>
            </w:r>
          </w:p>
        </w:tc>
        <w:tc>
          <w:tcPr>
            <w:tcW w:w="894" w:type="dxa"/>
          </w:tcPr>
          <w:p>
            <w:pPr>
              <w:pStyle w:val="TableParagraph"/>
              <w:ind w:left="67" w:right="51"/>
              <w:rPr>
                <w:sz w:val="16"/>
              </w:rPr>
            </w:pPr>
            <w:r>
              <w:rPr>
                <w:sz w:val="16"/>
              </w:rPr>
              <w:t>55</w:t>
            </w:r>
          </w:p>
        </w:tc>
        <w:tc>
          <w:tcPr>
            <w:tcW w:w="780" w:type="dxa"/>
          </w:tcPr>
          <w:p>
            <w:pPr>
              <w:pStyle w:val="TableParagraph"/>
              <w:ind w:left="148" w:right="207"/>
              <w:rPr>
                <w:sz w:val="16"/>
              </w:rPr>
            </w:pPr>
            <w:r>
              <w:rPr>
                <w:sz w:val="16"/>
              </w:rPr>
              <w:t>0,4</w:t>
            </w:r>
          </w:p>
        </w:tc>
        <w:tc>
          <w:tcPr>
            <w:tcW w:w="889" w:type="dxa"/>
          </w:tcPr>
          <w:p>
            <w:pPr>
              <w:pStyle w:val="TableParagraph"/>
              <w:ind w:right="312"/>
              <w:jc w:val="right"/>
              <w:rPr>
                <w:sz w:val="16"/>
              </w:rPr>
            </w:pPr>
            <w:r>
              <w:rPr>
                <w:sz w:val="16"/>
              </w:rPr>
              <w:t>132</w:t>
            </w:r>
          </w:p>
        </w:tc>
        <w:tc>
          <w:tcPr>
            <w:tcW w:w="1017" w:type="dxa"/>
          </w:tcPr>
          <w:p>
            <w:pPr>
              <w:pStyle w:val="TableParagraph"/>
              <w:ind w:left="233" w:right="130"/>
              <w:rPr>
                <w:sz w:val="16"/>
              </w:rPr>
            </w:pPr>
            <w:r>
              <w:rPr>
                <w:sz w:val="16"/>
              </w:rPr>
              <w:t>125</w:t>
            </w:r>
          </w:p>
        </w:tc>
        <w:tc>
          <w:tcPr>
            <w:tcW w:w="725" w:type="dxa"/>
          </w:tcPr>
          <w:p>
            <w:pPr>
              <w:pStyle w:val="TableParagraph"/>
              <w:ind w:left="134" w:right="100"/>
              <w:rPr>
                <w:sz w:val="16"/>
              </w:rPr>
            </w:pPr>
            <w:r>
              <w:rPr>
                <w:sz w:val="16"/>
              </w:rPr>
              <w:t>0,03</w:t>
            </w:r>
          </w:p>
        </w:tc>
        <w:tc>
          <w:tcPr>
            <w:tcW w:w="681" w:type="dxa"/>
          </w:tcPr>
          <w:p>
            <w:pPr>
              <w:pStyle w:val="TableParagraph"/>
              <w:ind w:left="125" w:right="122"/>
              <w:rPr>
                <w:sz w:val="16"/>
              </w:rPr>
            </w:pPr>
            <w:r>
              <w:rPr>
                <w:sz w:val="16"/>
              </w:rPr>
              <w:t>0,4</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80" w:right="88"/>
              <w:rPr>
                <w:sz w:val="16"/>
              </w:rPr>
            </w:pPr>
            <w:r>
              <w:rPr>
                <w:sz w:val="16"/>
              </w:rPr>
              <w:t>Tr</w:t>
            </w:r>
          </w:p>
        </w:tc>
        <w:tc>
          <w:tcPr>
            <w:tcW w:w="1063" w:type="dxa"/>
          </w:tcPr>
          <w:p>
            <w:pPr>
              <w:pStyle w:val="TableParagraph"/>
              <w:ind w:left="119" w:right="109"/>
              <w:rPr>
                <w:sz w:val="16"/>
              </w:rPr>
            </w:pPr>
            <w:r>
              <w:rPr>
                <w:sz w:val="16"/>
              </w:rPr>
              <w:t>Tr</w:t>
            </w:r>
          </w:p>
        </w:tc>
        <w:tc>
          <w:tcPr>
            <w:tcW w:w="988" w:type="dxa"/>
          </w:tcPr>
          <w:p>
            <w:pPr>
              <w:pStyle w:val="TableParagraph"/>
              <w:ind w:left="144" w:right="97"/>
              <w:rPr>
                <w:sz w:val="16"/>
              </w:rPr>
            </w:pPr>
            <w:r>
              <w:rPr>
                <w:sz w:val="16"/>
              </w:rPr>
              <w:t>Tr</w:t>
            </w:r>
          </w:p>
        </w:tc>
        <w:tc>
          <w:tcPr>
            <w:tcW w:w="790" w:type="dxa"/>
          </w:tcPr>
          <w:p>
            <w:pPr>
              <w:pStyle w:val="TableParagraph"/>
              <w:ind w:left="333" w:right="264"/>
              <w:rPr>
                <w:sz w:val="16"/>
              </w:rPr>
            </w:pPr>
            <w:r>
              <w:rPr>
                <w:sz w:val="16"/>
              </w:rPr>
              <w:t>Tr</w:t>
            </w:r>
          </w:p>
        </w:tc>
        <w:tc>
          <w:tcPr>
            <w:tcW w:w="843" w:type="dxa"/>
          </w:tcPr>
          <w:p>
            <w:pPr>
              <w:pStyle w:val="TableParagraph"/>
              <w:ind w:left="116" w:right="63"/>
              <w:rPr>
                <w:sz w:val="16"/>
              </w:rPr>
            </w:pPr>
            <w:r>
              <w:rPr>
                <w:sz w:val="16"/>
              </w:rPr>
              <w:t>Tr</w:t>
            </w:r>
          </w:p>
        </w:tc>
      </w:tr>
      <w:tr>
        <w:trPr>
          <w:trHeight w:val="227" w:hRule="atLeast"/>
        </w:trPr>
        <w:tc>
          <w:tcPr>
            <w:tcW w:w="1086" w:type="dxa"/>
          </w:tcPr>
          <w:p>
            <w:pPr>
              <w:pStyle w:val="TableParagraph"/>
              <w:spacing w:before="19"/>
              <w:ind w:left="124" w:right="127"/>
              <w:rPr>
                <w:sz w:val="16"/>
              </w:rPr>
            </w:pPr>
            <w:r>
              <w:rPr>
                <w:sz w:val="16"/>
              </w:rPr>
              <w:t>48</w:t>
            </w:r>
          </w:p>
        </w:tc>
        <w:tc>
          <w:tcPr>
            <w:tcW w:w="1075" w:type="dxa"/>
          </w:tcPr>
          <w:p>
            <w:pPr>
              <w:pStyle w:val="TableParagraph"/>
              <w:spacing w:before="19"/>
              <w:ind w:left="127" w:right="155"/>
              <w:rPr>
                <w:sz w:val="16"/>
              </w:rPr>
            </w:pPr>
            <w:r>
              <w:rPr>
                <w:sz w:val="16"/>
              </w:rPr>
              <w:t>1,08</w:t>
            </w:r>
          </w:p>
        </w:tc>
        <w:tc>
          <w:tcPr>
            <w:tcW w:w="894" w:type="dxa"/>
          </w:tcPr>
          <w:p>
            <w:pPr>
              <w:pStyle w:val="TableParagraph"/>
              <w:spacing w:before="19"/>
              <w:ind w:left="67" w:right="53"/>
              <w:rPr>
                <w:sz w:val="16"/>
              </w:rPr>
            </w:pPr>
            <w:r>
              <w:rPr>
                <w:sz w:val="16"/>
              </w:rPr>
              <w:t>182</w:t>
            </w:r>
          </w:p>
        </w:tc>
        <w:tc>
          <w:tcPr>
            <w:tcW w:w="780" w:type="dxa"/>
          </w:tcPr>
          <w:p>
            <w:pPr>
              <w:pStyle w:val="TableParagraph"/>
              <w:spacing w:before="19"/>
              <w:ind w:left="148" w:right="207"/>
              <w:rPr>
                <w:sz w:val="16"/>
              </w:rPr>
            </w:pPr>
            <w:r>
              <w:rPr>
                <w:sz w:val="16"/>
              </w:rPr>
              <w:t>4,7</w:t>
            </w:r>
          </w:p>
        </w:tc>
        <w:tc>
          <w:tcPr>
            <w:tcW w:w="889" w:type="dxa"/>
          </w:tcPr>
          <w:p>
            <w:pPr>
              <w:pStyle w:val="TableParagraph"/>
              <w:spacing w:before="19"/>
              <w:ind w:right="312"/>
              <w:jc w:val="right"/>
              <w:rPr>
                <w:sz w:val="16"/>
              </w:rPr>
            </w:pPr>
            <w:r>
              <w:rPr>
                <w:sz w:val="16"/>
              </w:rPr>
              <w:t>606</w:t>
            </w:r>
          </w:p>
        </w:tc>
        <w:tc>
          <w:tcPr>
            <w:tcW w:w="1017" w:type="dxa"/>
          </w:tcPr>
          <w:p>
            <w:pPr>
              <w:pStyle w:val="TableParagraph"/>
              <w:spacing w:before="19"/>
              <w:ind w:left="233" w:right="130"/>
              <w:rPr>
                <w:sz w:val="16"/>
              </w:rPr>
            </w:pPr>
            <w:r>
              <w:rPr>
                <w:sz w:val="16"/>
              </w:rPr>
              <w:t>210</w:t>
            </w:r>
          </w:p>
        </w:tc>
        <w:tc>
          <w:tcPr>
            <w:tcW w:w="725" w:type="dxa"/>
          </w:tcPr>
          <w:p>
            <w:pPr>
              <w:pStyle w:val="TableParagraph"/>
              <w:spacing w:before="19"/>
              <w:ind w:left="134" w:right="100"/>
              <w:rPr>
                <w:sz w:val="16"/>
              </w:rPr>
            </w:pPr>
            <w:r>
              <w:rPr>
                <w:sz w:val="16"/>
              </w:rPr>
              <w:t>0,14</w:t>
            </w:r>
          </w:p>
        </w:tc>
        <w:tc>
          <w:tcPr>
            <w:tcW w:w="681" w:type="dxa"/>
          </w:tcPr>
          <w:p>
            <w:pPr>
              <w:pStyle w:val="TableParagraph"/>
              <w:spacing w:before="19"/>
              <w:ind w:left="125" w:right="122"/>
              <w:rPr>
                <w:sz w:val="16"/>
              </w:rPr>
            </w:pPr>
            <w:r>
              <w:rPr>
                <w:sz w:val="16"/>
              </w:rPr>
              <w:t>1,7</w:t>
            </w:r>
          </w:p>
        </w:tc>
        <w:tc>
          <w:tcPr>
            <w:tcW w:w="841" w:type="dxa"/>
          </w:tcPr>
          <w:p>
            <w:pPr>
              <w:pStyle w:val="TableParagraph"/>
              <w:spacing w:before="19"/>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0,09</w:t>
            </w:r>
          </w:p>
        </w:tc>
        <w:tc>
          <w:tcPr>
            <w:tcW w:w="1063" w:type="dxa"/>
          </w:tcPr>
          <w:p>
            <w:pPr>
              <w:pStyle w:val="TableParagraph"/>
              <w:spacing w:before="19"/>
              <w:ind w:left="121" w:right="109"/>
              <w:rPr>
                <w:sz w:val="16"/>
              </w:rPr>
            </w:pPr>
            <w:r>
              <w:rPr>
                <w:sz w:val="16"/>
              </w:rPr>
              <w:t>0,03</w:t>
            </w:r>
          </w:p>
        </w:tc>
        <w:tc>
          <w:tcPr>
            <w:tcW w:w="988" w:type="dxa"/>
          </w:tcPr>
          <w:p>
            <w:pPr>
              <w:pStyle w:val="TableParagraph"/>
              <w:spacing w:before="19"/>
              <w:ind w:left="144" w:right="100"/>
              <w:rPr>
                <w:sz w:val="16"/>
              </w:rPr>
            </w:pPr>
            <w:r>
              <w:rPr>
                <w:sz w:val="16"/>
              </w:rPr>
              <w:t>0,08</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49</w:t>
            </w:r>
          </w:p>
        </w:tc>
        <w:tc>
          <w:tcPr>
            <w:tcW w:w="1075" w:type="dxa"/>
          </w:tcPr>
          <w:p>
            <w:pPr>
              <w:pStyle w:val="TableParagraph"/>
              <w:spacing w:before="19"/>
              <w:ind w:left="127" w:right="155"/>
              <w:rPr>
                <w:sz w:val="16"/>
              </w:rPr>
            </w:pPr>
            <w:r>
              <w:rPr>
                <w:sz w:val="16"/>
              </w:rPr>
              <w:t>0,57</w:t>
            </w:r>
          </w:p>
        </w:tc>
        <w:tc>
          <w:tcPr>
            <w:tcW w:w="894" w:type="dxa"/>
          </w:tcPr>
          <w:p>
            <w:pPr>
              <w:pStyle w:val="TableParagraph"/>
              <w:spacing w:before="19"/>
              <w:ind w:left="67" w:right="53"/>
              <w:rPr>
                <w:sz w:val="16"/>
              </w:rPr>
            </w:pPr>
            <w:r>
              <w:rPr>
                <w:sz w:val="16"/>
              </w:rPr>
              <w:t>153</w:t>
            </w:r>
          </w:p>
        </w:tc>
        <w:tc>
          <w:tcPr>
            <w:tcW w:w="780" w:type="dxa"/>
          </w:tcPr>
          <w:p>
            <w:pPr>
              <w:pStyle w:val="TableParagraph"/>
              <w:spacing w:before="19"/>
              <w:ind w:left="148" w:right="207"/>
              <w:rPr>
                <w:sz w:val="16"/>
              </w:rPr>
            </w:pPr>
            <w:r>
              <w:rPr>
                <w:sz w:val="16"/>
              </w:rPr>
              <w:t>3,3</w:t>
            </w:r>
          </w:p>
        </w:tc>
        <w:tc>
          <w:tcPr>
            <w:tcW w:w="889" w:type="dxa"/>
          </w:tcPr>
          <w:p>
            <w:pPr>
              <w:pStyle w:val="TableParagraph"/>
              <w:spacing w:before="19"/>
              <w:ind w:right="312"/>
              <w:jc w:val="right"/>
              <w:rPr>
                <w:sz w:val="16"/>
              </w:rPr>
            </w:pPr>
            <w:r>
              <w:rPr>
                <w:sz w:val="16"/>
              </w:rPr>
              <w:t>663</w:t>
            </w:r>
          </w:p>
        </w:tc>
        <w:tc>
          <w:tcPr>
            <w:tcW w:w="1017" w:type="dxa"/>
          </w:tcPr>
          <w:p>
            <w:pPr>
              <w:pStyle w:val="TableParagraph"/>
              <w:spacing w:before="19"/>
              <w:ind w:left="233" w:right="130"/>
              <w:rPr>
                <w:sz w:val="16"/>
              </w:rPr>
            </w:pPr>
            <w:r>
              <w:rPr>
                <w:sz w:val="16"/>
              </w:rPr>
              <w:t>296</w:t>
            </w:r>
          </w:p>
        </w:tc>
        <w:tc>
          <w:tcPr>
            <w:tcW w:w="725" w:type="dxa"/>
          </w:tcPr>
          <w:p>
            <w:pPr>
              <w:pStyle w:val="TableParagraph"/>
              <w:spacing w:before="19"/>
              <w:ind w:left="134" w:right="100"/>
              <w:rPr>
                <w:sz w:val="16"/>
              </w:rPr>
            </w:pPr>
            <w:r>
              <w:rPr>
                <w:sz w:val="16"/>
              </w:rPr>
              <w:t>0,16</w:t>
            </w:r>
          </w:p>
        </w:tc>
        <w:tc>
          <w:tcPr>
            <w:tcW w:w="681" w:type="dxa"/>
          </w:tcPr>
          <w:p>
            <w:pPr>
              <w:pStyle w:val="TableParagraph"/>
              <w:spacing w:before="19"/>
              <w:ind w:left="125" w:right="122"/>
              <w:rPr>
                <w:sz w:val="16"/>
              </w:rPr>
            </w:pPr>
            <w:r>
              <w:rPr>
                <w:sz w:val="16"/>
              </w:rPr>
              <w:t>1,5</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0,07</w:t>
            </w:r>
          </w:p>
        </w:tc>
        <w:tc>
          <w:tcPr>
            <w:tcW w:w="1063" w:type="dxa"/>
          </w:tcPr>
          <w:p>
            <w:pPr>
              <w:pStyle w:val="TableParagraph"/>
              <w:spacing w:before="19"/>
              <w:ind w:left="121" w:right="109"/>
              <w:rPr>
                <w:sz w:val="16"/>
              </w:rPr>
            </w:pPr>
            <w:r>
              <w:rPr>
                <w:sz w:val="16"/>
              </w:rPr>
              <w:t>0,04</w:t>
            </w:r>
          </w:p>
        </w:tc>
        <w:tc>
          <w:tcPr>
            <w:tcW w:w="988" w:type="dxa"/>
          </w:tcPr>
          <w:p>
            <w:pPr>
              <w:pStyle w:val="TableParagraph"/>
              <w:spacing w:before="19"/>
              <w:ind w:left="144" w:right="100"/>
              <w:rPr>
                <w:sz w:val="16"/>
              </w:rPr>
            </w:pPr>
            <w:r>
              <w:rPr>
                <w:sz w:val="16"/>
              </w:rPr>
              <w:t>0,79</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50</w:t>
            </w:r>
          </w:p>
        </w:tc>
        <w:tc>
          <w:tcPr>
            <w:tcW w:w="1075" w:type="dxa"/>
          </w:tcPr>
          <w:p>
            <w:pPr>
              <w:pStyle w:val="TableParagraph"/>
              <w:ind w:left="127" w:right="155"/>
              <w:rPr>
                <w:sz w:val="16"/>
              </w:rPr>
            </w:pPr>
            <w:r>
              <w:rPr>
                <w:sz w:val="16"/>
              </w:rPr>
              <w:t>0,51</w:t>
            </w:r>
          </w:p>
        </w:tc>
        <w:tc>
          <w:tcPr>
            <w:tcW w:w="894" w:type="dxa"/>
          </w:tcPr>
          <w:p>
            <w:pPr>
              <w:pStyle w:val="TableParagraph"/>
              <w:ind w:left="67" w:right="53"/>
              <w:rPr>
                <w:sz w:val="16"/>
              </w:rPr>
            </w:pPr>
            <w:r>
              <w:rPr>
                <w:sz w:val="16"/>
              </w:rPr>
              <w:t>105</w:t>
            </w:r>
          </w:p>
        </w:tc>
        <w:tc>
          <w:tcPr>
            <w:tcW w:w="780" w:type="dxa"/>
          </w:tcPr>
          <w:p>
            <w:pPr>
              <w:pStyle w:val="TableParagraph"/>
              <w:ind w:left="148" w:right="207"/>
              <w:rPr>
                <w:sz w:val="16"/>
              </w:rPr>
            </w:pPr>
            <w:r>
              <w:rPr>
                <w:sz w:val="16"/>
              </w:rPr>
              <w:t>5,7</w:t>
            </w:r>
          </w:p>
        </w:tc>
        <w:tc>
          <w:tcPr>
            <w:tcW w:w="889" w:type="dxa"/>
          </w:tcPr>
          <w:p>
            <w:pPr>
              <w:pStyle w:val="TableParagraph"/>
              <w:ind w:left="334" w:right="336"/>
              <w:rPr>
                <w:sz w:val="16"/>
              </w:rPr>
            </w:pPr>
            <w:r>
              <w:rPr>
                <w:sz w:val="16"/>
              </w:rPr>
              <w:t>22</w:t>
            </w:r>
          </w:p>
        </w:tc>
        <w:tc>
          <w:tcPr>
            <w:tcW w:w="1017" w:type="dxa"/>
          </w:tcPr>
          <w:p>
            <w:pPr>
              <w:pStyle w:val="TableParagraph"/>
              <w:ind w:left="230" w:right="130"/>
              <w:rPr>
                <w:sz w:val="16"/>
              </w:rPr>
            </w:pPr>
            <w:r>
              <w:rPr>
                <w:sz w:val="16"/>
              </w:rPr>
              <w:t>65</w:t>
            </w:r>
          </w:p>
        </w:tc>
        <w:tc>
          <w:tcPr>
            <w:tcW w:w="725" w:type="dxa"/>
          </w:tcPr>
          <w:p>
            <w:pPr>
              <w:pStyle w:val="TableParagraph"/>
              <w:ind w:left="134" w:right="101"/>
              <w:rPr>
                <w:sz w:val="16"/>
              </w:rPr>
            </w:pPr>
            <w:r>
              <w:rPr>
                <w:sz w:val="16"/>
              </w:rPr>
              <w:t>0,06</w:t>
            </w:r>
          </w:p>
        </w:tc>
        <w:tc>
          <w:tcPr>
            <w:tcW w:w="681" w:type="dxa"/>
          </w:tcPr>
          <w:p>
            <w:pPr>
              <w:pStyle w:val="TableParagraph"/>
              <w:ind w:left="125" w:right="122"/>
              <w:rPr>
                <w:sz w:val="16"/>
              </w:rPr>
            </w:pPr>
            <w:r>
              <w:rPr>
                <w:sz w:val="16"/>
              </w:rPr>
              <w:t>1,3</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0,04</w:t>
            </w:r>
          </w:p>
        </w:tc>
        <w:tc>
          <w:tcPr>
            <w:tcW w:w="1063" w:type="dxa"/>
          </w:tcPr>
          <w:p>
            <w:pPr>
              <w:pStyle w:val="TableParagraph"/>
              <w:ind w:left="121" w:right="109"/>
              <w:rPr>
                <w:sz w:val="16"/>
              </w:rPr>
            </w:pPr>
            <w:r>
              <w:rPr>
                <w:sz w:val="16"/>
              </w:rPr>
              <w:t>0,03</w:t>
            </w:r>
          </w:p>
        </w:tc>
        <w:tc>
          <w:tcPr>
            <w:tcW w:w="988" w:type="dxa"/>
          </w:tcPr>
          <w:p>
            <w:pPr>
              <w:pStyle w:val="TableParagraph"/>
              <w:ind w:left="144" w:right="97"/>
              <w:rPr>
                <w:sz w:val="16"/>
              </w:rPr>
            </w:pPr>
            <w:r>
              <w:rPr>
                <w:sz w:val="16"/>
              </w:rPr>
              <w:t>Tr</w:t>
            </w:r>
          </w:p>
        </w:tc>
        <w:tc>
          <w:tcPr>
            <w:tcW w:w="790" w:type="dxa"/>
          </w:tcPr>
          <w:p>
            <w:pPr>
              <w:pStyle w:val="TableParagraph"/>
              <w:ind w:left="333" w:right="264"/>
              <w:rPr>
                <w:sz w:val="16"/>
              </w:rPr>
            </w:pPr>
            <w:r>
              <w:rPr>
                <w:sz w:val="16"/>
              </w:rPr>
              <w:t>Tr</w:t>
            </w:r>
          </w:p>
        </w:tc>
        <w:tc>
          <w:tcPr>
            <w:tcW w:w="843" w:type="dxa"/>
          </w:tcPr>
          <w:p>
            <w:pPr>
              <w:pStyle w:val="TableParagraph"/>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51</w:t>
            </w:r>
          </w:p>
        </w:tc>
        <w:tc>
          <w:tcPr>
            <w:tcW w:w="1075" w:type="dxa"/>
          </w:tcPr>
          <w:p>
            <w:pPr>
              <w:pStyle w:val="TableParagraph"/>
              <w:spacing w:before="19"/>
              <w:ind w:left="127" w:right="155"/>
              <w:rPr>
                <w:sz w:val="16"/>
              </w:rPr>
            </w:pPr>
            <w:r>
              <w:rPr>
                <w:sz w:val="16"/>
              </w:rPr>
              <w:t>0,37</w:t>
            </w:r>
          </w:p>
        </w:tc>
        <w:tc>
          <w:tcPr>
            <w:tcW w:w="894" w:type="dxa"/>
          </w:tcPr>
          <w:p>
            <w:pPr>
              <w:pStyle w:val="TableParagraph"/>
              <w:spacing w:before="19"/>
              <w:ind w:left="67" w:right="53"/>
              <w:rPr>
                <w:sz w:val="16"/>
              </w:rPr>
            </w:pPr>
            <w:r>
              <w:rPr>
                <w:sz w:val="16"/>
              </w:rPr>
              <w:t>110</w:t>
            </w:r>
          </w:p>
        </w:tc>
        <w:tc>
          <w:tcPr>
            <w:tcW w:w="780" w:type="dxa"/>
          </w:tcPr>
          <w:p>
            <w:pPr>
              <w:pStyle w:val="TableParagraph"/>
              <w:spacing w:before="19"/>
              <w:ind w:left="148" w:right="207"/>
              <w:rPr>
                <w:sz w:val="16"/>
              </w:rPr>
            </w:pPr>
            <w:r>
              <w:rPr>
                <w:sz w:val="16"/>
              </w:rPr>
              <w:t>3,0</w:t>
            </w:r>
          </w:p>
        </w:tc>
        <w:tc>
          <w:tcPr>
            <w:tcW w:w="889" w:type="dxa"/>
          </w:tcPr>
          <w:p>
            <w:pPr>
              <w:pStyle w:val="TableParagraph"/>
              <w:spacing w:before="19"/>
              <w:ind w:right="312"/>
              <w:jc w:val="right"/>
              <w:rPr>
                <w:sz w:val="16"/>
              </w:rPr>
            </w:pPr>
            <w:r>
              <w:rPr>
                <w:sz w:val="16"/>
              </w:rPr>
              <w:t>507</w:t>
            </w:r>
          </w:p>
        </w:tc>
        <w:tc>
          <w:tcPr>
            <w:tcW w:w="1017" w:type="dxa"/>
          </w:tcPr>
          <w:p>
            <w:pPr>
              <w:pStyle w:val="TableParagraph"/>
              <w:spacing w:before="19"/>
              <w:ind w:left="230" w:right="130"/>
              <w:rPr>
                <w:sz w:val="16"/>
              </w:rPr>
            </w:pPr>
            <w:r>
              <w:rPr>
                <w:sz w:val="16"/>
              </w:rPr>
              <w:t>89</w:t>
            </w:r>
          </w:p>
        </w:tc>
        <w:tc>
          <w:tcPr>
            <w:tcW w:w="725" w:type="dxa"/>
          </w:tcPr>
          <w:p>
            <w:pPr>
              <w:pStyle w:val="TableParagraph"/>
              <w:spacing w:before="19"/>
              <w:ind w:left="134" w:right="100"/>
              <w:rPr>
                <w:sz w:val="16"/>
              </w:rPr>
            </w:pPr>
            <w:r>
              <w:rPr>
                <w:sz w:val="16"/>
              </w:rPr>
              <w:t>0,10</w:t>
            </w:r>
          </w:p>
        </w:tc>
        <w:tc>
          <w:tcPr>
            <w:tcW w:w="681" w:type="dxa"/>
          </w:tcPr>
          <w:p>
            <w:pPr>
              <w:pStyle w:val="TableParagraph"/>
              <w:spacing w:before="19"/>
              <w:ind w:left="125" w:right="122"/>
              <w:rPr>
                <w:sz w:val="16"/>
              </w:rPr>
            </w:pPr>
            <w:r>
              <w:rPr>
                <w:sz w:val="16"/>
              </w:rPr>
              <w:t>0,8</w:t>
            </w:r>
          </w:p>
        </w:tc>
        <w:tc>
          <w:tcPr>
            <w:tcW w:w="841" w:type="dxa"/>
          </w:tcPr>
          <w:p>
            <w:pPr>
              <w:pStyle w:val="TableParagraph"/>
              <w:spacing w:before="19"/>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0,08</w:t>
            </w:r>
          </w:p>
        </w:tc>
        <w:tc>
          <w:tcPr>
            <w:tcW w:w="1063" w:type="dxa"/>
          </w:tcPr>
          <w:p>
            <w:pPr>
              <w:pStyle w:val="TableParagraph"/>
              <w:spacing w:before="19"/>
              <w:ind w:left="119" w:right="109"/>
              <w:rPr>
                <w:sz w:val="16"/>
              </w:rPr>
            </w:pPr>
            <w:r>
              <w:rPr>
                <w:sz w:val="16"/>
              </w:rPr>
              <w:t>Tr</w:t>
            </w:r>
          </w:p>
        </w:tc>
        <w:tc>
          <w:tcPr>
            <w:tcW w:w="988" w:type="dxa"/>
          </w:tcPr>
          <w:p>
            <w:pPr>
              <w:pStyle w:val="TableParagraph"/>
              <w:spacing w:before="19"/>
              <w:ind w:left="144" w:right="100"/>
              <w:rPr>
                <w:sz w:val="16"/>
              </w:rPr>
            </w:pPr>
            <w:r>
              <w:rPr>
                <w:sz w:val="16"/>
              </w:rPr>
              <w:t>0,08</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52</w:t>
            </w:r>
          </w:p>
        </w:tc>
        <w:tc>
          <w:tcPr>
            <w:tcW w:w="1075" w:type="dxa"/>
          </w:tcPr>
          <w:p>
            <w:pPr>
              <w:pStyle w:val="TableParagraph"/>
              <w:ind w:left="127" w:right="155"/>
              <w:rPr>
                <w:sz w:val="16"/>
              </w:rPr>
            </w:pPr>
            <w:r>
              <w:rPr>
                <w:sz w:val="16"/>
              </w:rPr>
              <w:t>1,62</w:t>
            </w:r>
          </w:p>
        </w:tc>
        <w:tc>
          <w:tcPr>
            <w:tcW w:w="894" w:type="dxa"/>
          </w:tcPr>
          <w:p>
            <w:pPr>
              <w:pStyle w:val="TableParagraph"/>
              <w:ind w:left="67" w:right="53"/>
              <w:rPr>
                <w:sz w:val="16"/>
              </w:rPr>
            </w:pPr>
            <w:r>
              <w:rPr>
                <w:sz w:val="16"/>
              </w:rPr>
              <w:t>193</w:t>
            </w:r>
          </w:p>
        </w:tc>
        <w:tc>
          <w:tcPr>
            <w:tcW w:w="780" w:type="dxa"/>
          </w:tcPr>
          <w:p>
            <w:pPr>
              <w:pStyle w:val="TableParagraph"/>
              <w:ind w:left="148" w:right="207"/>
              <w:rPr>
                <w:sz w:val="16"/>
              </w:rPr>
            </w:pPr>
            <w:r>
              <w:rPr>
                <w:sz w:val="16"/>
              </w:rPr>
              <w:t>3,0</w:t>
            </w:r>
          </w:p>
        </w:tc>
        <w:tc>
          <w:tcPr>
            <w:tcW w:w="889" w:type="dxa"/>
          </w:tcPr>
          <w:p>
            <w:pPr>
              <w:pStyle w:val="TableParagraph"/>
              <w:ind w:right="312"/>
              <w:jc w:val="right"/>
              <w:rPr>
                <w:sz w:val="16"/>
              </w:rPr>
            </w:pPr>
            <w:r>
              <w:rPr>
                <w:sz w:val="16"/>
              </w:rPr>
              <w:t>506</w:t>
            </w:r>
          </w:p>
        </w:tc>
        <w:tc>
          <w:tcPr>
            <w:tcW w:w="1017" w:type="dxa"/>
          </w:tcPr>
          <w:p>
            <w:pPr>
              <w:pStyle w:val="TableParagraph"/>
              <w:ind w:left="233" w:right="130"/>
              <w:rPr>
                <w:sz w:val="16"/>
              </w:rPr>
            </w:pPr>
            <w:r>
              <w:rPr>
                <w:sz w:val="16"/>
              </w:rPr>
              <w:t>163</w:t>
            </w:r>
          </w:p>
        </w:tc>
        <w:tc>
          <w:tcPr>
            <w:tcW w:w="725" w:type="dxa"/>
          </w:tcPr>
          <w:p>
            <w:pPr>
              <w:pStyle w:val="TableParagraph"/>
              <w:ind w:left="134" w:right="100"/>
              <w:rPr>
                <w:sz w:val="16"/>
              </w:rPr>
            </w:pPr>
            <w:r>
              <w:rPr>
                <w:sz w:val="16"/>
              </w:rPr>
              <w:t>0,15</w:t>
            </w:r>
          </w:p>
        </w:tc>
        <w:tc>
          <w:tcPr>
            <w:tcW w:w="681" w:type="dxa"/>
          </w:tcPr>
          <w:p>
            <w:pPr>
              <w:pStyle w:val="TableParagraph"/>
              <w:ind w:left="125" w:right="122"/>
              <w:rPr>
                <w:sz w:val="16"/>
              </w:rPr>
            </w:pPr>
            <w:r>
              <w:rPr>
                <w:sz w:val="16"/>
              </w:rPr>
              <w:t>1,6</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0,08</w:t>
            </w:r>
          </w:p>
        </w:tc>
        <w:tc>
          <w:tcPr>
            <w:tcW w:w="1063" w:type="dxa"/>
          </w:tcPr>
          <w:p>
            <w:pPr>
              <w:pStyle w:val="TableParagraph"/>
              <w:ind w:left="121" w:right="109"/>
              <w:rPr>
                <w:sz w:val="16"/>
              </w:rPr>
            </w:pPr>
            <w:r>
              <w:rPr>
                <w:sz w:val="16"/>
              </w:rPr>
              <w:t>0,04</w:t>
            </w:r>
          </w:p>
        </w:tc>
        <w:tc>
          <w:tcPr>
            <w:tcW w:w="988" w:type="dxa"/>
          </w:tcPr>
          <w:p>
            <w:pPr>
              <w:pStyle w:val="TableParagraph"/>
              <w:ind w:left="144" w:right="100"/>
              <w:rPr>
                <w:sz w:val="16"/>
              </w:rPr>
            </w:pPr>
            <w:r>
              <w:rPr>
                <w:sz w:val="16"/>
              </w:rPr>
              <w:t>0,15</w:t>
            </w:r>
          </w:p>
        </w:tc>
        <w:tc>
          <w:tcPr>
            <w:tcW w:w="790" w:type="dxa"/>
          </w:tcPr>
          <w:p>
            <w:pPr>
              <w:pStyle w:val="TableParagraph"/>
              <w:ind w:left="333" w:right="264"/>
              <w:rPr>
                <w:sz w:val="16"/>
              </w:rPr>
            </w:pPr>
            <w:r>
              <w:rPr>
                <w:sz w:val="16"/>
              </w:rPr>
              <w:t>Tr</w:t>
            </w:r>
          </w:p>
        </w:tc>
        <w:tc>
          <w:tcPr>
            <w:tcW w:w="843" w:type="dxa"/>
          </w:tcPr>
          <w:p>
            <w:pPr>
              <w:pStyle w:val="TableParagraph"/>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53</w:t>
            </w:r>
          </w:p>
        </w:tc>
        <w:tc>
          <w:tcPr>
            <w:tcW w:w="1075" w:type="dxa"/>
          </w:tcPr>
          <w:p>
            <w:pPr>
              <w:pStyle w:val="TableParagraph"/>
              <w:spacing w:before="19"/>
              <w:ind w:left="127" w:right="155"/>
              <w:rPr>
                <w:sz w:val="16"/>
              </w:rPr>
            </w:pPr>
            <w:r>
              <w:rPr>
                <w:sz w:val="16"/>
              </w:rPr>
              <w:t>0,46</w:t>
            </w:r>
          </w:p>
        </w:tc>
        <w:tc>
          <w:tcPr>
            <w:tcW w:w="894" w:type="dxa"/>
          </w:tcPr>
          <w:p>
            <w:pPr>
              <w:pStyle w:val="TableParagraph"/>
              <w:spacing w:before="19"/>
              <w:ind w:left="67" w:right="51"/>
              <w:rPr>
                <w:sz w:val="16"/>
              </w:rPr>
            </w:pPr>
            <w:r>
              <w:rPr>
                <w:sz w:val="16"/>
              </w:rPr>
              <w:t>95</w:t>
            </w:r>
          </w:p>
        </w:tc>
        <w:tc>
          <w:tcPr>
            <w:tcW w:w="780" w:type="dxa"/>
          </w:tcPr>
          <w:p>
            <w:pPr>
              <w:pStyle w:val="TableParagraph"/>
              <w:spacing w:before="19"/>
              <w:ind w:left="148" w:right="207"/>
              <w:rPr>
                <w:sz w:val="16"/>
              </w:rPr>
            </w:pPr>
            <w:r>
              <w:rPr>
                <w:sz w:val="16"/>
              </w:rPr>
              <w:t>1,0</w:t>
            </w:r>
          </w:p>
        </w:tc>
        <w:tc>
          <w:tcPr>
            <w:tcW w:w="889" w:type="dxa"/>
          </w:tcPr>
          <w:p>
            <w:pPr>
              <w:pStyle w:val="TableParagraph"/>
              <w:spacing w:before="19"/>
              <w:ind w:right="312"/>
              <w:jc w:val="right"/>
              <w:rPr>
                <w:sz w:val="16"/>
              </w:rPr>
            </w:pPr>
            <w:r>
              <w:rPr>
                <w:sz w:val="16"/>
              </w:rPr>
              <w:t>648</w:t>
            </w:r>
          </w:p>
        </w:tc>
        <w:tc>
          <w:tcPr>
            <w:tcW w:w="1017" w:type="dxa"/>
          </w:tcPr>
          <w:p>
            <w:pPr>
              <w:pStyle w:val="TableParagraph"/>
              <w:spacing w:before="19"/>
              <w:ind w:left="233" w:right="130"/>
              <w:rPr>
                <w:sz w:val="16"/>
              </w:rPr>
            </w:pPr>
            <w:r>
              <w:rPr>
                <w:sz w:val="16"/>
              </w:rPr>
              <w:t>142</w:t>
            </w:r>
          </w:p>
        </w:tc>
        <w:tc>
          <w:tcPr>
            <w:tcW w:w="725" w:type="dxa"/>
          </w:tcPr>
          <w:p>
            <w:pPr>
              <w:pStyle w:val="TableParagraph"/>
              <w:spacing w:before="19"/>
              <w:ind w:left="134" w:right="100"/>
              <w:rPr>
                <w:sz w:val="16"/>
              </w:rPr>
            </w:pPr>
            <w:r>
              <w:rPr>
                <w:sz w:val="16"/>
              </w:rPr>
              <w:t>0,13</w:t>
            </w:r>
          </w:p>
        </w:tc>
        <w:tc>
          <w:tcPr>
            <w:tcW w:w="681" w:type="dxa"/>
          </w:tcPr>
          <w:p>
            <w:pPr>
              <w:pStyle w:val="TableParagraph"/>
              <w:spacing w:before="19"/>
              <w:ind w:left="125" w:right="122"/>
              <w:rPr>
                <w:sz w:val="16"/>
              </w:rPr>
            </w:pPr>
            <w:r>
              <w:rPr>
                <w:sz w:val="16"/>
              </w:rPr>
              <w:t>0,8</w:t>
            </w:r>
          </w:p>
        </w:tc>
        <w:tc>
          <w:tcPr>
            <w:tcW w:w="841" w:type="dxa"/>
          </w:tcPr>
          <w:p>
            <w:pPr>
              <w:pStyle w:val="TableParagraph"/>
              <w:spacing w:before="19"/>
              <w:ind w:right="14"/>
              <w:rPr>
                <w:sz w:val="16"/>
              </w:rPr>
            </w:pPr>
            <w:r>
              <w:rPr>
                <w:w w:val="100"/>
                <w:sz w:val="16"/>
              </w:rPr>
              <w:t>3</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0,39</w:t>
            </w:r>
          </w:p>
        </w:tc>
        <w:tc>
          <w:tcPr>
            <w:tcW w:w="1063" w:type="dxa"/>
          </w:tcPr>
          <w:p>
            <w:pPr>
              <w:pStyle w:val="TableParagraph"/>
              <w:spacing w:before="19"/>
              <w:ind w:left="121" w:right="109"/>
              <w:rPr>
                <w:sz w:val="16"/>
              </w:rPr>
            </w:pPr>
            <w:r>
              <w:rPr>
                <w:sz w:val="16"/>
              </w:rPr>
              <w:t>0,67</w:t>
            </w:r>
          </w:p>
        </w:tc>
        <w:tc>
          <w:tcPr>
            <w:tcW w:w="988" w:type="dxa"/>
          </w:tcPr>
          <w:p>
            <w:pPr>
              <w:pStyle w:val="TableParagraph"/>
              <w:spacing w:before="19"/>
              <w:ind w:left="144" w:right="99"/>
              <w:rPr>
                <w:sz w:val="16"/>
              </w:rPr>
            </w:pPr>
            <w:r>
              <w:rPr>
                <w:sz w:val="16"/>
              </w:rPr>
              <w:t>0,60</w:t>
            </w:r>
          </w:p>
        </w:tc>
        <w:tc>
          <w:tcPr>
            <w:tcW w:w="790" w:type="dxa"/>
          </w:tcPr>
          <w:p>
            <w:pPr>
              <w:pStyle w:val="TableParagraph"/>
              <w:spacing w:before="19"/>
              <w:ind w:right="203"/>
              <w:jc w:val="right"/>
              <w:rPr>
                <w:sz w:val="16"/>
              </w:rPr>
            </w:pPr>
            <w:r>
              <w:rPr>
                <w:sz w:val="16"/>
              </w:rPr>
              <w:t>2,34</w:t>
            </w:r>
          </w:p>
        </w:tc>
        <w:tc>
          <w:tcPr>
            <w:tcW w:w="843" w:type="dxa"/>
          </w:tcPr>
          <w:p>
            <w:pPr>
              <w:pStyle w:val="TableParagraph"/>
              <w:spacing w:before="0"/>
              <w:jc w:val="left"/>
              <w:rPr>
                <w:rFonts w:ascii="Times New Roman"/>
                <w:sz w:val="16"/>
              </w:rPr>
            </w:pPr>
          </w:p>
        </w:tc>
      </w:tr>
      <w:tr>
        <w:trPr>
          <w:trHeight w:val="226" w:hRule="atLeast"/>
        </w:trPr>
        <w:tc>
          <w:tcPr>
            <w:tcW w:w="1086" w:type="dxa"/>
          </w:tcPr>
          <w:p>
            <w:pPr>
              <w:pStyle w:val="TableParagraph"/>
              <w:ind w:left="124" w:right="127"/>
              <w:rPr>
                <w:sz w:val="16"/>
              </w:rPr>
            </w:pPr>
            <w:r>
              <w:rPr>
                <w:sz w:val="16"/>
              </w:rPr>
              <w:t>54</w:t>
            </w:r>
          </w:p>
        </w:tc>
        <w:tc>
          <w:tcPr>
            <w:tcW w:w="1075" w:type="dxa"/>
          </w:tcPr>
          <w:p>
            <w:pPr>
              <w:pStyle w:val="TableParagraph"/>
              <w:ind w:left="127" w:right="155"/>
              <w:rPr>
                <w:sz w:val="16"/>
              </w:rPr>
            </w:pPr>
            <w:r>
              <w:rPr>
                <w:sz w:val="16"/>
              </w:rPr>
              <w:t>0,31</w:t>
            </w:r>
          </w:p>
        </w:tc>
        <w:tc>
          <w:tcPr>
            <w:tcW w:w="894" w:type="dxa"/>
          </w:tcPr>
          <w:p>
            <w:pPr>
              <w:pStyle w:val="TableParagraph"/>
              <w:ind w:left="67" w:right="53"/>
              <w:rPr>
                <w:sz w:val="16"/>
              </w:rPr>
            </w:pPr>
            <w:r>
              <w:rPr>
                <w:sz w:val="16"/>
              </w:rPr>
              <w:t>101</w:t>
            </w:r>
          </w:p>
        </w:tc>
        <w:tc>
          <w:tcPr>
            <w:tcW w:w="780" w:type="dxa"/>
          </w:tcPr>
          <w:p>
            <w:pPr>
              <w:pStyle w:val="TableParagraph"/>
              <w:ind w:left="148" w:right="207"/>
              <w:rPr>
                <w:sz w:val="16"/>
              </w:rPr>
            </w:pPr>
            <w:r>
              <w:rPr>
                <w:sz w:val="16"/>
              </w:rPr>
              <w:t>2,3</w:t>
            </w:r>
          </w:p>
        </w:tc>
        <w:tc>
          <w:tcPr>
            <w:tcW w:w="889" w:type="dxa"/>
          </w:tcPr>
          <w:p>
            <w:pPr>
              <w:pStyle w:val="TableParagraph"/>
              <w:ind w:right="312"/>
              <w:jc w:val="right"/>
              <w:rPr>
                <w:sz w:val="16"/>
              </w:rPr>
            </w:pPr>
            <w:r>
              <w:rPr>
                <w:sz w:val="16"/>
              </w:rPr>
              <w:t>431</w:t>
            </w:r>
          </w:p>
        </w:tc>
        <w:tc>
          <w:tcPr>
            <w:tcW w:w="1017" w:type="dxa"/>
          </w:tcPr>
          <w:p>
            <w:pPr>
              <w:pStyle w:val="TableParagraph"/>
              <w:ind w:left="230" w:right="130"/>
              <w:rPr>
                <w:sz w:val="16"/>
              </w:rPr>
            </w:pPr>
            <w:r>
              <w:rPr>
                <w:sz w:val="16"/>
              </w:rPr>
              <w:t>91</w:t>
            </w:r>
          </w:p>
        </w:tc>
        <w:tc>
          <w:tcPr>
            <w:tcW w:w="725" w:type="dxa"/>
          </w:tcPr>
          <w:p>
            <w:pPr>
              <w:pStyle w:val="TableParagraph"/>
              <w:ind w:left="134" w:right="98"/>
              <w:rPr>
                <w:sz w:val="16"/>
              </w:rPr>
            </w:pPr>
            <w:r>
              <w:rPr>
                <w:sz w:val="16"/>
              </w:rPr>
              <w:t>Tr</w:t>
            </w:r>
          </w:p>
        </w:tc>
        <w:tc>
          <w:tcPr>
            <w:tcW w:w="681" w:type="dxa"/>
          </w:tcPr>
          <w:p>
            <w:pPr>
              <w:pStyle w:val="TableParagraph"/>
              <w:ind w:left="125" w:right="122"/>
              <w:rPr>
                <w:sz w:val="16"/>
              </w:rPr>
            </w:pPr>
            <w:r>
              <w:rPr>
                <w:sz w:val="16"/>
              </w:rPr>
              <w:t>2,7</w:t>
            </w:r>
          </w:p>
        </w:tc>
        <w:tc>
          <w:tcPr>
            <w:tcW w:w="841" w:type="dxa"/>
          </w:tcPr>
          <w:p>
            <w:pPr>
              <w:pStyle w:val="TableParagraph"/>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0,08</w:t>
            </w:r>
          </w:p>
        </w:tc>
        <w:tc>
          <w:tcPr>
            <w:tcW w:w="1063" w:type="dxa"/>
          </w:tcPr>
          <w:p>
            <w:pPr>
              <w:pStyle w:val="TableParagraph"/>
              <w:ind w:left="121" w:right="109"/>
              <w:rPr>
                <w:sz w:val="16"/>
              </w:rPr>
            </w:pPr>
            <w:r>
              <w:rPr>
                <w:sz w:val="16"/>
              </w:rPr>
              <w:t>0,04</w:t>
            </w:r>
          </w:p>
        </w:tc>
        <w:tc>
          <w:tcPr>
            <w:tcW w:w="988" w:type="dxa"/>
          </w:tcPr>
          <w:p>
            <w:pPr>
              <w:pStyle w:val="TableParagraph"/>
              <w:ind w:left="144" w:right="100"/>
              <w:rPr>
                <w:sz w:val="16"/>
              </w:rPr>
            </w:pPr>
            <w:r>
              <w:rPr>
                <w:sz w:val="16"/>
              </w:rPr>
              <w:t>0,15</w:t>
            </w:r>
          </w:p>
        </w:tc>
        <w:tc>
          <w:tcPr>
            <w:tcW w:w="790" w:type="dxa"/>
          </w:tcPr>
          <w:p>
            <w:pPr>
              <w:pStyle w:val="TableParagraph"/>
              <w:ind w:left="333" w:right="264"/>
              <w:rPr>
                <w:sz w:val="16"/>
              </w:rPr>
            </w:pPr>
            <w:r>
              <w:rPr>
                <w:sz w:val="16"/>
              </w:rPr>
              <w:t>Tr</w:t>
            </w:r>
          </w:p>
        </w:tc>
        <w:tc>
          <w:tcPr>
            <w:tcW w:w="843" w:type="dxa"/>
          </w:tcPr>
          <w:p>
            <w:pPr>
              <w:pStyle w:val="TableParagraph"/>
              <w:ind w:left="116" w:right="63"/>
              <w:rPr>
                <w:sz w:val="16"/>
              </w:rPr>
            </w:pPr>
            <w:r>
              <w:rPr>
                <w:sz w:val="16"/>
              </w:rPr>
              <w:t>Tr</w:t>
            </w:r>
          </w:p>
        </w:tc>
      </w:tr>
      <w:tr>
        <w:trPr>
          <w:trHeight w:val="227" w:hRule="atLeast"/>
        </w:trPr>
        <w:tc>
          <w:tcPr>
            <w:tcW w:w="1086" w:type="dxa"/>
          </w:tcPr>
          <w:p>
            <w:pPr>
              <w:pStyle w:val="TableParagraph"/>
              <w:spacing w:before="19"/>
              <w:ind w:left="124" w:right="127"/>
              <w:rPr>
                <w:sz w:val="16"/>
              </w:rPr>
            </w:pPr>
            <w:r>
              <w:rPr>
                <w:sz w:val="16"/>
              </w:rPr>
              <w:t>55</w:t>
            </w:r>
          </w:p>
        </w:tc>
        <w:tc>
          <w:tcPr>
            <w:tcW w:w="1075" w:type="dxa"/>
          </w:tcPr>
          <w:p>
            <w:pPr>
              <w:pStyle w:val="TableParagraph"/>
              <w:spacing w:before="19"/>
              <w:ind w:left="127" w:right="155"/>
              <w:rPr>
                <w:sz w:val="16"/>
              </w:rPr>
            </w:pPr>
            <w:r>
              <w:rPr>
                <w:sz w:val="16"/>
              </w:rPr>
              <w:t>0,34</w:t>
            </w:r>
          </w:p>
        </w:tc>
        <w:tc>
          <w:tcPr>
            <w:tcW w:w="894" w:type="dxa"/>
          </w:tcPr>
          <w:p>
            <w:pPr>
              <w:pStyle w:val="TableParagraph"/>
              <w:spacing w:before="19"/>
              <w:ind w:left="67" w:right="53"/>
              <w:rPr>
                <w:sz w:val="16"/>
              </w:rPr>
            </w:pPr>
            <w:r>
              <w:rPr>
                <w:sz w:val="16"/>
              </w:rPr>
              <w:t>117</w:t>
            </w:r>
          </w:p>
        </w:tc>
        <w:tc>
          <w:tcPr>
            <w:tcW w:w="780" w:type="dxa"/>
          </w:tcPr>
          <w:p>
            <w:pPr>
              <w:pStyle w:val="TableParagraph"/>
              <w:spacing w:before="19"/>
              <w:ind w:left="148" w:right="207"/>
              <w:rPr>
                <w:sz w:val="16"/>
              </w:rPr>
            </w:pPr>
            <w:r>
              <w:rPr>
                <w:sz w:val="16"/>
              </w:rPr>
              <w:t>2,0</w:t>
            </w:r>
          </w:p>
        </w:tc>
        <w:tc>
          <w:tcPr>
            <w:tcW w:w="889" w:type="dxa"/>
          </w:tcPr>
          <w:p>
            <w:pPr>
              <w:pStyle w:val="TableParagraph"/>
              <w:spacing w:before="19"/>
              <w:ind w:right="266"/>
              <w:jc w:val="right"/>
              <w:rPr>
                <w:sz w:val="16"/>
              </w:rPr>
            </w:pPr>
            <w:r>
              <w:rPr>
                <w:sz w:val="16"/>
              </w:rPr>
              <w:t>1309</w:t>
            </w:r>
          </w:p>
        </w:tc>
        <w:tc>
          <w:tcPr>
            <w:tcW w:w="1017" w:type="dxa"/>
          </w:tcPr>
          <w:p>
            <w:pPr>
              <w:pStyle w:val="TableParagraph"/>
              <w:spacing w:before="19"/>
              <w:ind w:left="233" w:right="130"/>
              <w:rPr>
                <w:sz w:val="16"/>
              </w:rPr>
            </w:pPr>
            <w:r>
              <w:rPr>
                <w:sz w:val="16"/>
              </w:rPr>
              <w:t>166</w:t>
            </w:r>
          </w:p>
        </w:tc>
        <w:tc>
          <w:tcPr>
            <w:tcW w:w="725" w:type="dxa"/>
          </w:tcPr>
          <w:p>
            <w:pPr>
              <w:pStyle w:val="TableParagraph"/>
              <w:spacing w:before="19"/>
              <w:ind w:left="134" w:right="100"/>
              <w:rPr>
                <w:sz w:val="16"/>
              </w:rPr>
            </w:pPr>
            <w:r>
              <w:rPr>
                <w:sz w:val="16"/>
              </w:rPr>
              <w:t>0,11</w:t>
            </w:r>
          </w:p>
        </w:tc>
        <w:tc>
          <w:tcPr>
            <w:tcW w:w="681" w:type="dxa"/>
          </w:tcPr>
          <w:p>
            <w:pPr>
              <w:pStyle w:val="TableParagraph"/>
              <w:spacing w:before="19"/>
              <w:ind w:left="125" w:right="122"/>
              <w:rPr>
                <w:sz w:val="16"/>
              </w:rPr>
            </w:pPr>
            <w:r>
              <w:rPr>
                <w:sz w:val="16"/>
              </w:rPr>
              <w:t>1,7</w:t>
            </w:r>
          </w:p>
        </w:tc>
        <w:tc>
          <w:tcPr>
            <w:tcW w:w="841" w:type="dxa"/>
          </w:tcPr>
          <w:p>
            <w:pPr>
              <w:pStyle w:val="TableParagraph"/>
              <w:spacing w:before="19"/>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0,06</w:t>
            </w:r>
          </w:p>
        </w:tc>
        <w:tc>
          <w:tcPr>
            <w:tcW w:w="1063" w:type="dxa"/>
          </w:tcPr>
          <w:p>
            <w:pPr>
              <w:pStyle w:val="TableParagraph"/>
              <w:spacing w:before="19"/>
              <w:ind w:left="121" w:right="109"/>
              <w:rPr>
                <w:sz w:val="16"/>
              </w:rPr>
            </w:pPr>
            <w:r>
              <w:rPr>
                <w:sz w:val="16"/>
              </w:rPr>
              <w:t>0,03</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right="203"/>
              <w:jc w:val="right"/>
              <w:rPr>
                <w:sz w:val="16"/>
              </w:rPr>
            </w:pPr>
            <w:r>
              <w:rPr>
                <w:sz w:val="16"/>
              </w:rPr>
              <w:t>1,58</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56</w:t>
            </w:r>
          </w:p>
        </w:tc>
        <w:tc>
          <w:tcPr>
            <w:tcW w:w="1075" w:type="dxa"/>
          </w:tcPr>
          <w:p>
            <w:pPr>
              <w:pStyle w:val="TableParagraph"/>
              <w:spacing w:before="19"/>
              <w:ind w:left="127" w:right="155"/>
              <w:rPr>
                <w:sz w:val="16"/>
              </w:rPr>
            </w:pPr>
            <w:r>
              <w:rPr>
                <w:sz w:val="16"/>
              </w:rPr>
              <w:t>0,22</w:t>
            </w:r>
          </w:p>
        </w:tc>
        <w:tc>
          <w:tcPr>
            <w:tcW w:w="894" w:type="dxa"/>
          </w:tcPr>
          <w:p>
            <w:pPr>
              <w:pStyle w:val="TableParagraph"/>
              <w:spacing w:before="19"/>
              <w:ind w:left="67" w:right="51"/>
              <w:rPr>
                <w:sz w:val="16"/>
              </w:rPr>
            </w:pPr>
            <w:r>
              <w:rPr>
                <w:sz w:val="16"/>
              </w:rPr>
              <w:t>90</w:t>
            </w:r>
          </w:p>
        </w:tc>
        <w:tc>
          <w:tcPr>
            <w:tcW w:w="780" w:type="dxa"/>
          </w:tcPr>
          <w:p>
            <w:pPr>
              <w:pStyle w:val="TableParagraph"/>
              <w:spacing w:before="19"/>
              <w:ind w:left="148" w:right="207"/>
              <w:rPr>
                <w:sz w:val="16"/>
              </w:rPr>
            </w:pPr>
            <w:r>
              <w:rPr>
                <w:sz w:val="16"/>
              </w:rPr>
              <w:t>2,5</w:t>
            </w:r>
          </w:p>
        </w:tc>
        <w:tc>
          <w:tcPr>
            <w:tcW w:w="889" w:type="dxa"/>
          </w:tcPr>
          <w:p>
            <w:pPr>
              <w:pStyle w:val="TableParagraph"/>
              <w:spacing w:before="19"/>
              <w:ind w:right="266"/>
              <w:jc w:val="right"/>
              <w:rPr>
                <w:sz w:val="16"/>
              </w:rPr>
            </w:pPr>
            <w:r>
              <w:rPr>
                <w:sz w:val="16"/>
              </w:rPr>
              <w:t>1040</w:t>
            </w:r>
          </w:p>
        </w:tc>
        <w:tc>
          <w:tcPr>
            <w:tcW w:w="1017" w:type="dxa"/>
          </w:tcPr>
          <w:p>
            <w:pPr>
              <w:pStyle w:val="TableParagraph"/>
              <w:spacing w:before="19"/>
              <w:ind w:left="233" w:right="130"/>
              <w:rPr>
                <w:sz w:val="16"/>
              </w:rPr>
            </w:pPr>
            <w:r>
              <w:rPr>
                <w:sz w:val="16"/>
              </w:rPr>
              <w:t>156</w:t>
            </w:r>
          </w:p>
        </w:tc>
        <w:tc>
          <w:tcPr>
            <w:tcW w:w="725" w:type="dxa"/>
          </w:tcPr>
          <w:p>
            <w:pPr>
              <w:pStyle w:val="TableParagraph"/>
              <w:spacing w:before="19"/>
              <w:ind w:left="134" w:right="100"/>
              <w:rPr>
                <w:sz w:val="16"/>
              </w:rPr>
            </w:pPr>
            <w:r>
              <w:rPr>
                <w:sz w:val="16"/>
              </w:rPr>
              <w:t>0,12</w:t>
            </w:r>
          </w:p>
        </w:tc>
        <w:tc>
          <w:tcPr>
            <w:tcW w:w="681" w:type="dxa"/>
          </w:tcPr>
          <w:p>
            <w:pPr>
              <w:pStyle w:val="TableParagraph"/>
              <w:spacing w:before="19"/>
              <w:ind w:left="125" w:right="122"/>
              <w:rPr>
                <w:sz w:val="16"/>
              </w:rPr>
            </w:pPr>
            <w:r>
              <w:rPr>
                <w:sz w:val="16"/>
              </w:rPr>
              <w:t>1,2</w:t>
            </w:r>
          </w:p>
        </w:tc>
        <w:tc>
          <w:tcPr>
            <w:tcW w:w="841" w:type="dxa"/>
          </w:tcPr>
          <w:p>
            <w:pPr>
              <w:pStyle w:val="TableParagraph"/>
              <w:spacing w:before="19"/>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0,06</w:t>
            </w:r>
          </w:p>
        </w:tc>
        <w:tc>
          <w:tcPr>
            <w:tcW w:w="1063" w:type="dxa"/>
          </w:tcPr>
          <w:p>
            <w:pPr>
              <w:pStyle w:val="TableParagraph"/>
              <w:spacing w:before="19"/>
              <w:ind w:left="121" w:right="109"/>
              <w:rPr>
                <w:sz w:val="16"/>
              </w:rPr>
            </w:pPr>
            <w:r>
              <w:rPr>
                <w:sz w:val="16"/>
              </w:rPr>
              <w:t>0,05</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right="203"/>
              <w:jc w:val="right"/>
              <w:rPr>
                <w:sz w:val="16"/>
              </w:rPr>
            </w:pPr>
            <w:r>
              <w:rPr>
                <w:sz w:val="16"/>
              </w:rPr>
              <w:t>1,83</w:t>
            </w:r>
          </w:p>
        </w:tc>
        <w:tc>
          <w:tcPr>
            <w:tcW w:w="843" w:type="dxa"/>
          </w:tcPr>
          <w:p>
            <w:pPr>
              <w:pStyle w:val="TableParagraph"/>
              <w:spacing w:before="0"/>
              <w:jc w:val="left"/>
              <w:rPr>
                <w:rFonts w:ascii="Times New Roman"/>
                <w:sz w:val="16"/>
              </w:rPr>
            </w:pPr>
          </w:p>
        </w:tc>
      </w:tr>
      <w:tr>
        <w:trPr>
          <w:trHeight w:val="226" w:hRule="atLeast"/>
        </w:trPr>
        <w:tc>
          <w:tcPr>
            <w:tcW w:w="1086" w:type="dxa"/>
          </w:tcPr>
          <w:p>
            <w:pPr>
              <w:pStyle w:val="TableParagraph"/>
              <w:ind w:left="124" w:right="127"/>
              <w:rPr>
                <w:sz w:val="16"/>
              </w:rPr>
            </w:pPr>
            <w:r>
              <w:rPr>
                <w:sz w:val="16"/>
              </w:rPr>
              <w:t>57</w:t>
            </w:r>
          </w:p>
        </w:tc>
        <w:tc>
          <w:tcPr>
            <w:tcW w:w="1075" w:type="dxa"/>
          </w:tcPr>
          <w:p>
            <w:pPr>
              <w:pStyle w:val="TableParagraph"/>
              <w:ind w:left="127" w:right="155"/>
              <w:rPr>
                <w:sz w:val="16"/>
              </w:rPr>
            </w:pPr>
            <w:r>
              <w:rPr>
                <w:sz w:val="16"/>
              </w:rPr>
              <w:t>0,24</w:t>
            </w:r>
          </w:p>
        </w:tc>
        <w:tc>
          <w:tcPr>
            <w:tcW w:w="894" w:type="dxa"/>
          </w:tcPr>
          <w:p>
            <w:pPr>
              <w:pStyle w:val="TableParagraph"/>
              <w:ind w:left="67" w:right="53"/>
              <w:rPr>
                <w:sz w:val="16"/>
              </w:rPr>
            </w:pPr>
            <w:r>
              <w:rPr>
                <w:sz w:val="16"/>
              </w:rPr>
              <w:t>168</w:t>
            </w:r>
          </w:p>
        </w:tc>
        <w:tc>
          <w:tcPr>
            <w:tcW w:w="780" w:type="dxa"/>
          </w:tcPr>
          <w:p>
            <w:pPr>
              <w:pStyle w:val="TableParagraph"/>
              <w:ind w:left="148" w:right="207"/>
              <w:rPr>
                <w:sz w:val="16"/>
              </w:rPr>
            </w:pPr>
            <w:r>
              <w:rPr>
                <w:sz w:val="16"/>
              </w:rPr>
              <w:t>1,0</w:t>
            </w:r>
          </w:p>
        </w:tc>
        <w:tc>
          <w:tcPr>
            <w:tcW w:w="889" w:type="dxa"/>
          </w:tcPr>
          <w:p>
            <w:pPr>
              <w:pStyle w:val="TableParagraph"/>
              <w:ind w:right="312"/>
              <w:jc w:val="right"/>
              <w:rPr>
                <w:sz w:val="16"/>
              </w:rPr>
            </w:pPr>
            <w:r>
              <w:rPr>
                <w:sz w:val="16"/>
              </w:rPr>
              <w:t>985</w:t>
            </w:r>
          </w:p>
        </w:tc>
        <w:tc>
          <w:tcPr>
            <w:tcW w:w="1017" w:type="dxa"/>
          </w:tcPr>
          <w:p>
            <w:pPr>
              <w:pStyle w:val="TableParagraph"/>
              <w:ind w:left="233" w:right="130"/>
              <w:rPr>
                <w:sz w:val="16"/>
              </w:rPr>
            </w:pPr>
            <w:r>
              <w:rPr>
                <w:sz w:val="16"/>
              </w:rPr>
              <w:t>103</w:t>
            </w:r>
          </w:p>
        </w:tc>
        <w:tc>
          <w:tcPr>
            <w:tcW w:w="725" w:type="dxa"/>
          </w:tcPr>
          <w:p>
            <w:pPr>
              <w:pStyle w:val="TableParagraph"/>
              <w:ind w:left="134" w:right="100"/>
              <w:rPr>
                <w:sz w:val="16"/>
              </w:rPr>
            </w:pPr>
            <w:r>
              <w:rPr>
                <w:sz w:val="16"/>
              </w:rPr>
              <w:t>0,10</w:t>
            </w:r>
          </w:p>
        </w:tc>
        <w:tc>
          <w:tcPr>
            <w:tcW w:w="681" w:type="dxa"/>
          </w:tcPr>
          <w:p>
            <w:pPr>
              <w:pStyle w:val="TableParagraph"/>
              <w:ind w:left="125" w:right="122"/>
              <w:rPr>
                <w:sz w:val="16"/>
              </w:rPr>
            </w:pPr>
            <w:r>
              <w:rPr>
                <w:sz w:val="16"/>
              </w:rPr>
              <w:t>1,0</w:t>
            </w:r>
          </w:p>
        </w:tc>
        <w:tc>
          <w:tcPr>
            <w:tcW w:w="841" w:type="dxa"/>
          </w:tcPr>
          <w:p>
            <w:pPr>
              <w:pStyle w:val="TableParagraph"/>
              <w:ind w:left="142" w:right="156"/>
              <w:rPr>
                <w:sz w:val="16"/>
              </w:rPr>
            </w:pPr>
            <w:r>
              <w:rPr>
                <w:sz w:val="16"/>
              </w:rPr>
              <w:t>Tr</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0,07</w:t>
            </w:r>
          </w:p>
        </w:tc>
        <w:tc>
          <w:tcPr>
            <w:tcW w:w="1063" w:type="dxa"/>
          </w:tcPr>
          <w:p>
            <w:pPr>
              <w:pStyle w:val="TableParagraph"/>
              <w:ind w:left="121" w:right="109"/>
              <w:rPr>
                <w:sz w:val="16"/>
              </w:rPr>
            </w:pPr>
            <w:r>
              <w:rPr>
                <w:sz w:val="16"/>
              </w:rPr>
              <w:t>0,03</w:t>
            </w:r>
          </w:p>
        </w:tc>
        <w:tc>
          <w:tcPr>
            <w:tcW w:w="988" w:type="dxa"/>
          </w:tcPr>
          <w:p>
            <w:pPr>
              <w:pStyle w:val="TableParagraph"/>
              <w:ind w:left="144" w:right="97"/>
              <w:rPr>
                <w:sz w:val="16"/>
              </w:rPr>
            </w:pPr>
            <w:r>
              <w:rPr>
                <w:sz w:val="16"/>
              </w:rPr>
              <w:t>Tr</w:t>
            </w:r>
          </w:p>
        </w:tc>
        <w:tc>
          <w:tcPr>
            <w:tcW w:w="790" w:type="dxa"/>
          </w:tcPr>
          <w:p>
            <w:pPr>
              <w:pStyle w:val="TableParagraph"/>
              <w:ind w:left="333" w:right="264"/>
              <w:rPr>
                <w:sz w:val="16"/>
              </w:rPr>
            </w:pPr>
            <w:r>
              <w:rPr>
                <w:sz w:val="16"/>
              </w:rPr>
              <w:t>Tr</w:t>
            </w:r>
          </w:p>
        </w:tc>
        <w:tc>
          <w:tcPr>
            <w:tcW w:w="843" w:type="dxa"/>
          </w:tcPr>
          <w:p>
            <w:pPr>
              <w:pStyle w:val="TableParagraph"/>
              <w:ind w:left="116" w:right="63"/>
              <w:rPr>
                <w:sz w:val="16"/>
              </w:rPr>
            </w:pPr>
            <w:r>
              <w:rPr>
                <w:sz w:val="16"/>
              </w:rPr>
              <w:t>Tr</w:t>
            </w:r>
          </w:p>
        </w:tc>
      </w:tr>
      <w:tr>
        <w:trPr>
          <w:trHeight w:val="226" w:hRule="atLeast"/>
        </w:trPr>
        <w:tc>
          <w:tcPr>
            <w:tcW w:w="1086" w:type="dxa"/>
          </w:tcPr>
          <w:p>
            <w:pPr>
              <w:pStyle w:val="TableParagraph"/>
              <w:spacing w:before="19"/>
              <w:ind w:left="124" w:right="127"/>
              <w:rPr>
                <w:sz w:val="16"/>
              </w:rPr>
            </w:pPr>
            <w:r>
              <w:rPr>
                <w:sz w:val="16"/>
              </w:rPr>
              <w:t>58</w:t>
            </w:r>
          </w:p>
        </w:tc>
        <w:tc>
          <w:tcPr>
            <w:tcW w:w="1075" w:type="dxa"/>
          </w:tcPr>
          <w:p>
            <w:pPr>
              <w:pStyle w:val="TableParagraph"/>
              <w:spacing w:before="19"/>
              <w:ind w:left="127" w:right="155"/>
              <w:rPr>
                <w:sz w:val="16"/>
              </w:rPr>
            </w:pPr>
            <w:r>
              <w:rPr>
                <w:sz w:val="16"/>
              </w:rPr>
              <w:t>0,20</w:t>
            </w:r>
          </w:p>
        </w:tc>
        <w:tc>
          <w:tcPr>
            <w:tcW w:w="894" w:type="dxa"/>
          </w:tcPr>
          <w:p>
            <w:pPr>
              <w:pStyle w:val="TableParagraph"/>
              <w:spacing w:before="19"/>
              <w:ind w:left="67" w:right="53"/>
              <w:rPr>
                <w:sz w:val="16"/>
              </w:rPr>
            </w:pPr>
            <w:r>
              <w:rPr>
                <w:sz w:val="16"/>
              </w:rPr>
              <w:t>124</w:t>
            </w:r>
          </w:p>
        </w:tc>
        <w:tc>
          <w:tcPr>
            <w:tcW w:w="780" w:type="dxa"/>
          </w:tcPr>
          <w:p>
            <w:pPr>
              <w:pStyle w:val="TableParagraph"/>
              <w:spacing w:before="19"/>
              <w:ind w:left="148" w:right="207"/>
              <w:rPr>
                <w:sz w:val="16"/>
              </w:rPr>
            </w:pPr>
            <w:r>
              <w:rPr>
                <w:sz w:val="16"/>
              </w:rPr>
              <w:t>1,3</w:t>
            </w:r>
          </w:p>
        </w:tc>
        <w:tc>
          <w:tcPr>
            <w:tcW w:w="889" w:type="dxa"/>
          </w:tcPr>
          <w:p>
            <w:pPr>
              <w:pStyle w:val="TableParagraph"/>
              <w:spacing w:before="19"/>
              <w:ind w:right="312"/>
              <w:jc w:val="right"/>
              <w:rPr>
                <w:sz w:val="16"/>
              </w:rPr>
            </w:pPr>
            <w:r>
              <w:rPr>
                <w:sz w:val="16"/>
              </w:rPr>
              <w:t>821</w:t>
            </w:r>
          </w:p>
        </w:tc>
        <w:tc>
          <w:tcPr>
            <w:tcW w:w="1017" w:type="dxa"/>
          </w:tcPr>
          <w:p>
            <w:pPr>
              <w:pStyle w:val="TableParagraph"/>
              <w:spacing w:before="19"/>
              <w:ind w:left="233" w:right="130"/>
              <w:rPr>
                <w:sz w:val="16"/>
              </w:rPr>
            </w:pPr>
            <w:r>
              <w:rPr>
                <w:sz w:val="16"/>
              </w:rPr>
              <w:t>124</w:t>
            </w:r>
          </w:p>
        </w:tc>
        <w:tc>
          <w:tcPr>
            <w:tcW w:w="725" w:type="dxa"/>
          </w:tcPr>
          <w:p>
            <w:pPr>
              <w:pStyle w:val="TableParagraph"/>
              <w:spacing w:before="19"/>
              <w:ind w:left="134" w:right="100"/>
              <w:rPr>
                <w:sz w:val="16"/>
              </w:rPr>
            </w:pPr>
            <w:r>
              <w:rPr>
                <w:sz w:val="16"/>
              </w:rPr>
              <w:t>0,10</w:t>
            </w:r>
          </w:p>
        </w:tc>
        <w:tc>
          <w:tcPr>
            <w:tcW w:w="681" w:type="dxa"/>
          </w:tcPr>
          <w:p>
            <w:pPr>
              <w:pStyle w:val="TableParagraph"/>
              <w:spacing w:before="19"/>
              <w:ind w:left="125" w:right="122"/>
              <w:rPr>
                <w:sz w:val="16"/>
              </w:rPr>
            </w:pPr>
            <w:r>
              <w:rPr>
                <w:sz w:val="16"/>
              </w:rPr>
              <w:t>0,8</w:t>
            </w:r>
          </w:p>
        </w:tc>
        <w:tc>
          <w:tcPr>
            <w:tcW w:w="841" w:type="dxa"/>
          </w:tcPr>
          <w:p>
            <w:pPr>
              <w:pStyle w:val="TableParagraph"/>
              <w:spacing w:before="19"/>
              <w:ind w:left="142" w:right="158"/>
              <w:rPr>
                <w:sz w:val="16"/>
              </w:rPr>
            </w:pPr>
            <w:r>
              <w:rPr>
                <w:sz w:val="16"/>
              </w:rPr>
              <w:t>18</w:t>
            </w:r>
          </w:p>
        </w:tc>
        <w:tc>
          <w:tcPr>
            <w:tcW w:w="512" w:type="dxa"/>
          </w:tcPr>
          <w:p>
            <w:pPr>
              <w:pStyle w:val="TableParagraph"/>
              <w:spacing w:before="19"/>
              <w:ind w:right="75"/>
              <w:jc w:val="right"/>
              <w:rPr>
                <w:sz w:val="16"/>
              </w:rPr>
            </w:pPr>
            <w:r>
              <w:rPr>
                <w:sz w:val="16"/>
              </w:rPr>
              <w:t>18</w:t>
            </w:r>
          </w:p>
        </w:tc>
        <w:tc>
          <w:tcPr>
            <w:tcW w:w="943" w:type="dxa"/>
          </w:tcPr>
          <w:p>
            <w:pPr>
              <w:pStyle w:val="TableParagraph"/>
              <w:spacing w:before="19"/>
              <w:ind w:left="517"/>
              <w:jc w:val="left"/>
              <w:rPr>
                <w:sz w:val="16"/>
              </w:rPr>
            </w:pPr>
            <w:r>
              <w:rPr>
                <w:sz w:val="16"/>
              </w:rPr>
              <w:t>18</w:t>
            </w:r>
          </w:p>
        </w:tc>
        <w:tc>
          <w:tcPr>
            <w:tcW w:w="882" w:type="dxa"/>
          </w:tcPr>
          <w:p>
            <w:pPr>
              <w:pStyle w:val="TableParagraph"/>
              <w:spacing w:before="19"/>
              <w:ind w:left="178" w:right="88"/>
              <w:rPr>
                <w:sz w:val="16"/>
              </w:rPr>
            </w:pPr>
            <w:r>
              <w:rPr>
                <w:sz w:val="16"/>
              </w:rPr>
              <w:t>0,09</w:t>
            </w:r>
          </w:p>
        </w:tc>
        <w:tc>
          <w:tcPr>
            <w:tcW w:w="1063" w:type="dxa"/>
          </w:tcPr>
          <w:p>
            <w:pPr>
              <w:pStyle w:val="TableParagraph"/>
              <w:spacing w:before="19"/>
              <w:ind w:left="121" w:right="108"/>
              <w:rPr>
                <w:sz w:val="16"/>
              </w:rPr>
            </w:pPr>
            <w:r>
              <w:rPr>
                <w:sz w:val="16"/>
              </w:rPr>
              <w:t>0,04</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left="332"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59</w:t>
            </w:r>
          </w:p>
        </w:tc>
        <w:tc>
          <w:tcPr>
            <w:tcW w:w="1075" w:type="dxa"/>
          </w:tcPr>
          <w:p>
            <w:pPr>
              <w:pStyle w:val="TableParagraph"/>
              <w:ind w:left="127" w:right="155"/>
              <w:rPr>
                <w:sz w:val="16"/>
              </w:rPr>
            </w:pPr>
            <w:r>
              <w:rPr>
                <w:sz w:val="16"/>
              </w:rPr>
              <w:t>0,38</w:t>
            </w:r>
          </w:p>
        </w:tc>
        <w:tc>
          <w:tcPr>
            <w:tcW w:w="894" w:type="dxa"/>
          </w:tcPr>
          <w:p>
            <w:pPr>
              <w:pStyle w:val="TableParagraph"/>
              <w:ind w:left="67" w:right="51"/>
              <w:rPr>
                <w:sz w:val="16"/>
              </w:rPr>
            </w:pPr>
            <w:r>
              <w:rPr>
                <w:sz w:val="16"/>
              </w:rPr>
              <w:t>73</w:t>
            </w:r>
          </w:p>
        </w:tc>
        <w:tc>
          <w:tcPr>
            <w:tcW w:w="780" w:type="dxa"/>
          </w:tcPr>
          <w:p>
            <w:pPr>
              <w:pStyle w:val="TableParagraph"/>
              <w:ind w:left="148" w:right="207"/>
              <w:rPr>
                <w:sz w:val="16"/>
              </w:rPr>
            </w:pPr>
            <w:r>
              <w:rPr>
                <w:sz w:val="16"/>
              </w:rPr>
              <w:t>1,1</w:t>
            </w:r>
          </w:p>
        </w:tc>
        <w:tc>
          <w:tcPr>
            <w:tcW w:w="889" w:type="dxa"/>
          </w:tcPr>
          <w:p>
            <w:pPr>
              <w:pStyle w:val="TableParagraph"/>
              <w:ind w:right="266"/>
              <w:jc w:val="right"/>
              <w:rPr>
                <w:sz w:val="16"/>
              </w:rPr>
            </w:pPr>
            <w:r>
              <w:rPr>
                <w:sz w:val="16"/>
              </w:rPr>
              <w:t>1344</w:t>
            </w:r>
          </w:p>
        </w:tc>
        <w:tc>
          <w:tcPr>
            <w:tcW w:w="1017" w:type="dxa"/>
          </w:tcPr>
          <w:p>
            <w:pPr>
              <w:pStyle w:val="TableParagraph"/>
              <w:ind w:left="233" w:right="130"/>
              <w:rPr>
                <w:sz w:val="16"/>
              </w:rPr>
            </w:pPr>
            <w:r>
              <w:rPr>
                <w:sz w:val="16"/>
              </w:rPr>
              <w:t>167</w:t>
            </w:r>
          </w:p>
        </w:tc>
        <w:tc>
          <w:tcPr>
            <w:tcW w:w="725" w:type="dxa"/>
          </w:tcPr>
          <w:p>
            <w:pPr>
              <w:pStyle w:val="TableParagraph"/>
              <w:ind w:left="134" w:right="100"/>
              <w:rPr>
                <w:sz w:val="16"/>
              </w:rPr>
            </w:pPr>
            <w:r>
              <w:rPr>
                <w:sz w:val="16"/>
              </w:rPr>
              <w:t>0,11</w:t>
            </w:r>
          </w:p>
        </w:tc>
        <w:tc>
          <w:tcPr>
            <w:tcW w:w="681" w:type="dxa"/>
          </w:tcPr>
          <w:p>
            <w:pPr>
              <w:pStyle w:val="TableParagraph"/>
              <w:ind w:left="125" w:right="122"/>
              <w:rPr>
                <w:sz w:val="16"/>
              </w:rPr>
            </w:pPr>
            <w:r>
              <w:rPr>
                <w:sz w:val="16"/>
              </w:rPr>
              <w:t>0,6</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0,15</w:t>
            </w:r>
          </w:p>
        </w:tc>
        <w:tc>
          <w:tcPr>
            <w:tcW w:w="1063" w:type="dxa"/>
          </w:tcPr>
          <w:p>
            <w:pPr>
              <w:pStyle w:val="TableParagraph"/>
              <w:ind w:left="119" w:right="109"/>
              <w:rPr>
                <w:sz w:val="16"/>
              </w:rPr>
            </w:pPr>
            <w:r>
              <w:rPr>
                <w:sz w:val="16"/>
              </w:rPr>
              <w:t>Tr</w:t>
            </w:r>
          </w:p>
        </w:tc>
        <w:tc>
          <w:tcPr>
            <w:tcW w:w="988" w:type="dxa"/>
          </w:tcPr>
          <w:p>
            <w:pPr>
              <w:pStyle w:val="TableParagraph"/>
              <w:ind w:left="144" w:right="97"/>
              <w:rPr>
                <w:sz w:val="16"/>
              </w:rPr>
            </w:pPr>
            <w:r>
              <w:rPr>
                <w:sz w:val="16"/>
              </w:rPr>
              <w:t>Tr</w:t>
            </w:r>
          </w:p>
        </w:tc>
        <w:tc>
          <w:tcPr>
            <w:tcW w:w="790" w:type="dxa"/>
          </w:tcPr>
          <w:p>
            <w:pPr>
              <w:pStyle w:val="TableParagraph"/>
              <w:ind w:left="333" w:right="264"/>
              <w:rPr>
                <w:sz w:val="16"/>
              </w:rPr>
            </w:pPr>
            <w:r>
              <w:rPr>
                <w:sz w:val="16"/>
              </w:rPr>
              <w:t>Tr</w:t>
            </w:r>
          </w:p>
        </w:tc>
        <w:tc>
          <w:tcPr>
            <w:tcW w:w="843" w:type="dxa"/>
          </w:tcPr>
          <w:p>
            <w:pPr>
              <w:pStyle w:val="TableParagraph"/>
              <w:spacing w:before="0"/>
              <w:jc w:val="left"/>
              <w:rPr>
                <w:rFonts w:ascii="Times New Roman"/>
                <w:sz w:val="16"/>
              </w:rPr>
            </w:pPr>
          </w:p>
        </w:tc>
      </w:tr>
      <w:tr>
        <w:trPr>
          <w:trHeight w:val="227" w:hRule="atLeast"/>
        </w:trPr>
        <w:tc>
          <w:tcPr>
            <w:tcW w:w="1086" w:type="dxa"/>
          </w:tcPr>
          <w:p>
            <w:pPr>
              <w:pStyle w:val="TableParagraph"/>
              <w:spacing w:before="19"/>
              <w:ind w:left="124" w:right="127"/>
              <w:rPr>
                <w:sz w:val="16"/>
              </w:rPr>
            </w:pPr>
            <w:r>
              <w:rPr>
                <w:sz w:val="16"/>
              </w:rPr>
              <w:t>60</w:t>
            </w:r>
          </w:p>
        </w:tc>
        <w:tc>
          <w:tcPr>
            <w:tcW w:w="1075" w:type="dxa"/>
          </w:tcPr>
          <w:p>
            <w:pPr>
              <w:pStyle w:val="TableParagraph"/>
              <w:spacing w:before="19"/>
              <w:ind w:left="127" w:right="155"/>
              <w:rPr>
                <w:sz w:val="16"/>
              </w:rPr>
            </w:pPr>
            <w:r>
              <w:rPr>
                <w:sz w:val="16"/>
              </w:rPr>
              <w:t>0,36</w:t>
            </w:r>
          </w:p>
        </w:tc>
        <w:tc>
          <w:tcPr>
            <w:tcW w:w="894" w:type="dxa"/>
          </w:tcPr>
          <w:p>
            <w:pPr>
              <w:pStyle w:val="TableParagraph"/>
              <w:spacing w:before="19"/>
              <w:ind w:left="67" w:right="51"/>
              <w:rPr>
                <w:sz w:val="16"/>
              </w:rPr>
            </w:pPr>
            <w:r>
              <w:rPr>
                <w:sz w:val="16"/>
              </w:rPr>
              <w:t>62</w:t>
            </w:r>
          </w:p>
        </w:tc>
        <w:tc>
          <w:tcPr>
            <w:tcW w:w="780" w:type="dxa"/>
          </w:tcPr>
          <w:p>
            <w:pPr>
              <w:pStyle w:val="TableParagraph"/>
              <w:spacing w:before="19"/>
              <w:ind w:left="148" w:right="207"/>
              <w:rPr>
                <w:sz w:val="16"/>
              </w:rPr>
            </w:pPr>
            <w:r>
              <w:rPr>
                <w:sz w:val="16"/>
              </w:rPr>
              <w:t>1,4</w:t>
            </w:r>
          </w:p>
        </w:tc>
        <w:tc>
          <w:tcPr>
            <w:tcW w:w="889" w:type="dxa"/>
          </w:tcPr>
          <w:p>
            <w:pPr>
              <w:pStyle w:val="TableParagraph"/>
              <w:spacing w:before="19"/>
              <w:ind w:right="266"/>
              <w:jc w:val="right"/>
              <w:rPr>
                <w:sz w:val="16"/>
              </w:rPr>
            </w:pPr>
            <w:r>
              <w:rPr>
                <w:sz w:val="16"/>
              </w:rPr>
              <w:t>1175</w:t>
            </w:r>
          </w:p>
        </w:tc>
        <w:tc>
          <w:tcPr>
            <w:tcW w:w="1017" w:type="dxa"/>
          </w:tcPr>
          <w:p>
            <w:pPr>
              <w:pStyle w:val="TableParagraph"/>
              <w:spacing w:before="19"/>
              <w:ind w:left="233" w:right="130"/>
              <w:rPr>
                <w:sz w:val="16"/>
              </w:rPr>
            </w:pPr>
            <w:r>
              <w:rPr>
                <w:sz w:val="16"/>
              </w:rPr>
              <w:t>143</w:t>
            </w:r>
          </w:p>
        </w:tc>
        <w:tc>
          <w:tcPr>
            <w:tcW w:w="725" w:type="dxa"/>
          </w:tcPr>
          <w:p>
            <w:pPr>
              <w:pStyle w:val="TableParagraph"/>
              <w:spacing w:before="19"/>
              <w:ind w:left="134" w:right="100"/>
              <w:rPr>
                <w:sz w:val="16"/>
              </w:rPr>
            </w:pPr>
            <w:r>
              <w:rPr>
                <w:sz w:val="16"/>
              </w:rPr>
              <w:t>0,08</w:t>
            </w:r>
          </w:p>
        </w:tc>
        <w:tc>
          <w:tcPr>
            <w:tcW w:w="681" w:type="dxa"/>
          </w:tcPr>
          <w:p>
            <w:pPr>
              <w:pStyle w:val="TableParagraph"/>
              <w:spacing w:before="19"/>
              <w:ind w:left="125" w:right="122"/>
              <w:rPr>
                <w:sz w:val="16"/>
              </w:rPr>
            </w:pPr>
            <w:r>
              <w:rPr>
                <w:sz w:val="16"/>
              </w:rPr>
              <w:t>0,5</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0,16</w:t>
            </w:r>
          </w:p>
        </w:tc>
        <w:tc>
          <w:tcPr>
            <w:tcW w:w="1063" w:type="dxa"/>
          </w:tcPr>
          <w:p>
            <w:pPr>
              <w:pStyle w:val="TableParagraph"/>
              <w:spacing w:before="19"/>
              <w:ind w:left="119" w:right="109"/>
              <w:rPr>
                <w:sz w:val="16"/>
              </w:rPr>
            </w:pPr>
            <w:r>
              <w:rPr>
                <w:sz w:val="16"/>
              </w:rPr>
              <w:t>Tr</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0"/>
              <w:jc w:val="left"/>
              <w:rPr>
                <w:rFonts w:ascii="Times New Roman"/>
                <w:sz w:val="16"/>
              </w:rPr>
            </w:pPr>
          </w:p>
        </w:tc>
      </w:tr>
      <w:tr>
        <w:trPr>
          <w:trHeight w:val="226" w:hRule="atLeast"/>
        </w:trPr>
        <w:tc>
          <w:tcPr>
            <w:tcW w:w="1086" w:type="dxa"/>
          </w:tcPr>
          <w:p>
            <w:pPr>
              <w:pStyle w:val="TableParagraph"/>
              <w:spacing w:before="19"/>
              <w:ind w:left="124" w:right="127"/>
              <w:rPr>
                <w:sz w:val="16"/>
              </w:rPr>
            </w:pPr>
            <w:r>
              <w:rPr>
                <w:sz w:val="16"/>
              </w:rPr>
              <w:t>61</w:t>
            </w:r>
          </w:p>
        </w:tc>
        <w:tc>
          <w:tcPr>
            <w:tcW w:w="1075" w:type="dxa"/>
          </w:tcPr>
          <w:p>
            <w:pPr>
              <w:pStyle w:val="TableParagraph"/>
              <w:spacing w:before="19"/>
              <w:ind w:left="127" w:right="155"/>
              <w:rPr>
                <w:sz w:val="16"/>
              </w:rPr>
            </w:pPr>
            <w:r>
              <w:rPr>
                <w:sz w:val="16"/>
              </w:rPr>
              <w:t>0,65</w:t>
            </w:r>
          </w:p>
        </w:tc>
        <w:tc>
          <w:tcPr>
            <w:tcW w:w="894" w:type="dxa"/>
          </w:tcPr>
          <w:p>
            <w:pPr>
              <w:pStyle w:val="TableParagraph"/>
              <w:spacing w:before="19"/>
              <w:ind w:left="67" w:right="53"/>
              <w:rPr>
                <w:sz w:val="16"/>
              </w:rPr>
            </w:pPr>
            <w:r>
              <w:rPr>
                <w:sz w:val="16"/>
              </w:rPr>
              <w:t>225</w:t>
            </w:r>
          </w:p>
        </w:tc>
        <w:tc>
          <w:tcPr>
            <w:tcW w:w="780" w:type="dxa"/>
          </w:tcPr>
          <w:p>
            <w:pPr>
              <w:pStyle w:val="TableParagraph"/>
              <w:spacing w:before="19"/>
              <w:ind w:left="148" w:right="207"/>
              <w:rPr>
                <w:sz w:val="16"/>
              </w:rPr>
            </w:pPr>
            <w:r>
              <w:rPr>
                <w:sz w:val="16"/>
              </w:rPr>
              <w:t>1,2</w:t>
            </w:r>
          </w:p>
        </w:tc>
        <w:tc>
          <w:tcPr>
            <w:tcW w:w="889" w:type="dxa"/>
          </w:tcPr>
          <w:p>
            <w:pPr>
              <w:pStyle w:val="TableParagraph"/>
              <w:spacing w:before="19"/>
              <w:ind w:right="4"/>
              <w:rPr>
                <w:sz w:val="16"/>
              </w:rPr>
            </w:pPr>
            <w:r>
              <w:rPr>
                <w:w w:val="100"/>
                <w:sz w:val="16"/>
              </w:rPr>
              <w:t>4</w:t>
            </w:r>
          </w:p>
        </w:tc>
        <w:tc>
          <w:tcPr>
            <w:tcW w:w="1017" w:type="dxa"/>
          </w:tcPr>
          <w:p>
            <w:pPr>
              <w:pStyle w:val="TableParagraph"/>
              <w:spacing w:before="19"/>
              <w:ind w:left="233" w:right="130"/>
              <w:rPr>
                <w:sz w:val="16"/>
              </w:rPr>
            </w:pPr>
            <w:r>
              <w:rPr>
                <w:sz w:val="16"/>
              </w:rPr>
              <w:t>256</w:t>
            </w:r>
          </w:p>
        </w:tc>
        <w:tc>
          <w:tcPr>
            <w:tcW w:w="725" w:type="dxa"/>
          </w:tcPr>
          <w:p>
            <w:pPr>
              <w:pStyle w:val="TableParagraph"/>
              <w:spacing w:before="19"/>
              <w:ind w:left="134" w:right="101"/>
              <w:rPr>
                <w:sz w:val="16"/>
              </w:rPr>
            </w:pPr>
            <w:r>
              <w:rPr>
                <w:sz w:val="16"/>
              </w:rPr>
              <w:t>0,46</w:t>
            </w:r>
          </w:p>
        </w:tc>
        <w:tc>
          <w:tcPr>
            <w:tcW w:w="681" w:type="dxa"/>
          </w:tcPr>
          <w:p>
            <w:pPr>
              <w:pStyle w:val="TableParagraph"/>
              <w:spacing w:before="19"/>
              <w:ind w:left="125" w:right="122"/>
              <w:rPr>
                <w:sz w:val="16"/>
              </w:rPr>
            </w:pPr>
            <w:r>
              <w:rPr>
                <w:sz w:val="16"/>
              </w:rPr>
              <w:t>2,0</w:t>
            </w:r>
          </w:p>
        </w:tc>
        <w:tc>
          <w:tcPr>
            <w:tcW w:w="841" w:type="dxa"/>
          </w:tcPr>
          <w:p>
            <w:pPr>
              <w:pStyle w:val="TableParagraph"/>
              <w:spacing w:before="19"/>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spacing w:before="19"/>
              <w:ind w:left="178" w:right="88"/>
              <w:rPr>
                <w:sz w:val="16"/>
              </w:rPr>
            </w:pPr>
            <w:r>
              <w:rPr>
                <w:sz w:val="16"/>
              </w:rPr>
              <w:t>0,03</w:t>
            </w:r>
          </w:p>
        </w:tc>
        <w:tc>
          <w:tcPr>
            <w:tcW w:w="1063" w:type="dxa"/>
          </w:tcPr>
          <w:p>
            <w:pPr>
              <w:pStyle w:val="TableParagraph"/>
              <w:spacing w:before="19"/>
              <w:ind w:left="121" w:right="109"/>
              <w:rPr>
                <w:sz w:val="16"/>
              </w:rPr>
            </w:pPr>
            <w:r>
              <w:rPr>
                <w:sz w:val="16"/>
              </w:rPr>
              <w:t>0,03</w:t>
            </w:r>
          </w:p>
        </w:tc>
        <w:tc>
          <w:tcPr>
            <w:tcW w:w="988" w:type="dxa"/>
          </w:tcPr>
          <w:p>
            <w:pPr>
              <w:pStyle w:val="TableParagraph"/>
              <w:spacing w:before="19"/>
              <w:ind w:left="144" w:right="97"/>
              <w:rPr>
                <w:sz w:val="16"/>
              </w:rPr>
            </w:pPr>
            <w:r>
              <w:rPr>
                <w:sz w:val="16"/>
              </w:rPr>
              <w:t>Tr</w:t>
            </w:r>
          </w:p>
        </w:tc>
        <w:tc>
          <w:tcPr>
            <w:tcW w:w="790" w:type="dxa"/>
          </w:tcPr>
          <w:p>
            <w:pPr>
              <w:pStyle w:val="TableParagraph"/>
              <w:spacing w:before="19"/>
              <w:ind w:left="333" w:right="264"/>
              <w:rPr>
                <w:sz w:val="16"/>
              </w:rPr>
            </w:pPr>
            <w:r>
              <w:rPr>
                <w:sz w:val="16"/>
              </w:rPr>
              <w:t>Tr</w:t>
            </w:r>
          </w:p>
        </w:tc>
        <w:tc>
          <w:tcPr>
            <w:tcW w:w="843" w:type="dxa"/>
          </w:tcPr>
          <w:p>
            <w:pPr>
              <w:pStyle w:val="TableParagraph"/>
              <w:spacing w:before="19"/>
              <w:ind w:left="116" w:right="63"/>
              <w:rPr>
                <w:sz w:val="16"/>
              </w:rPr>
            </w:pPr>
            <w:r>
              <w:rPr>
                <w:sz w:val="16"/>
              </w:rPr>
              <w:t>Tr</w:t>
            </w:r>
          </w:p>
        </w:tc>
      </w:tr>
      <w:tr>
        <w:trPr>
          <w:trHeight w:val="226" w:hRule="atLeast"/>
        </w:trPr>
        <w:tc>
          <w:tcPr>
            <w:tcW w:w="1086" w:type="dxa"/>
          </w:tcPr>
          <w:p>
            <w:pPr>
              <w:pStyle w:val="TableParagraph"/>
              <w:ind w:left="124" w:right="127"/>
              <w:rPr>
                <w:sz w:val="16"/>
              </w:rPr>
            </w:pPr>
            <w:r>
              <w:rPr>
                <w:sz w:val="16"/>
              </w:rPr>
              <w:t>62</w:t>
            </w:r>
          </w:p>
        </w:tc>
        <w:tc>
          <w:tcPr>
            <w:tcW w:w="1075" w:type="dxa"/>
          </w:tcPr>
          <w:p>
            <w:pPr>
              <w:pStyle w:val="TableParagraph"/>
              <w:ind w:left="127" w:right="157"/>
              <w:rPr>
                <w:sz w:val="16"/>
              </w:rPr>
            </w:pPr>
            <w:r>
              <w:rPr>
                <w:sz w:val="16"/>
              </w:rPr>
              <w:t>Tr</w:t>
            </w:r>
          </w:p>
        </w:tc>
        <w:tc>
          <w:tcPr>
            <w:tcW w:w="894" w:type="dxa"/>
          </w:tcPr>
          <w:p>
            <w:pPr>
              <w:pStyle w:val="TableParagraph"/>
              <w:ind w:left="67" w:right="51"/>
              <w:rPr>
                <w:sz w:val="16"/>
              </w:rPr>
            </w:pPr>
            <w:r>
              <w:rPr>
                <w:sz w:val="16"/>
              </w:rPr>
              <w:t>17</w:t>
            </w:r>
          </w:p>
        </w:tc>
        <w:tc>
          <w:tcPr>
            <w:tcW w:w="780" w:type="dxa"/>
          </w:tcPr>
          <w:p>
            <w:pPr>
              <w:pStyle w:val="TableParagraph"/>
              <w:ind w:left="148" w:right="207"/>
              <w:rPr>
                <w:sz w:val="16"/>
              </w:rPr>
            </w:pPr>
            <w:r>
              <w:rPr>
                <w:sz w:val="16"/>
              </w:rPr>
              <w:t>Tr</w:t>
            </w:r>
          </w:p>
        </w:tc>
        <w:tc>
          <w:tcPr>
            <w:tcW w:w="889" w:type="dxa"/>
          </w:tcPr>
          <w:p>
            <w:pPr>
              <w:pStyle w:val="TableParagraph"/>
              <w:ind w:right="312"/>
              <w:jc w:val="right"/>
              <w:rPr>
                <w:sz w:val="16"/>
              </w:rPr>
            </w:pPr>
            <w:r>
              <w:rPr>
                <w:sz w:val="16"/>
              </w:rPr>
              <w:t>442</w:t>
            </w:r>
          </w:p>
        </w:tc>
        <w:tc>
          <w:tcPr>
            <w:tcW w:w="1017" w:type="dxa"/>
          </w:tcPr>
          <w:p>
            <w:pPr>
              <w:pStyle w:val="TableParagraph"/>
              <w:ind w:left="232" w:right="130"/>
              <w:rPr>
                <w:sz w:val="16"/>
              </w:rPr>
            </w:pPr>
            <w:r>
              <w:rPr>
                <w:sz w:val="16"/>
              </w:rPr>
              <w:t>100</w:t>
            </w:r>
          </w:p>
        </w:tc>
        <w:tc>
          <w:tcPr>
            <w:tcW w:w="725" w:type="dxa"/>
          </w:tcPr>
          <w:p>
            <w:pPr>
              <w:pStyle w:val="TableParagraph"/>
              <w:ind w:left="134" w:right="101"/>
              <w:rPr>
                <w:sz w:val="16"/>
              </w:rPr>
            </w:pPr>
            <w:r>
              <w:rPr>
                <w:sz w:val="16"/>
              </w:rPr>
              <w:t>0,04</w:t>
            </w:r>
          </w:p>
        </w:tc>
        <w:tc>
          <w:tcPr>
            <w:tcW w:w="681" w:type="dxa"/>
          </w:tcPr>
          <w:p>
            <w:pPr>
              <w:pStyle w:val="TableParagraph"/>
              <w:ind w:left="125" w:right="122"/>
              <w:rPr>
                <w:sz w:val="16"/>
              </w:rPr>
            </w:pPr>
            <w:r>
              <w:rPr>
                <w:sz w:val="16"/>
              </w:rPr>
              <w:t>0,1</w:t>
            </w:r>
          </w:p>
        </w:tc>
        <w:tc>
          <w:tcPr>
            <w:tcW w:w="841" w:type="dxa"/>
          </w:tcPr>
          <w:p>
            <w:pPr>
              <w:pStyle w:val="TableParagraph"/>
              <w:ind w:left="142" w:right="157"/>
              <w:rPr>
                <w:sz w:val="16"/>
              </w:rPr>
            </w:pPr>
            <w:r>
              <w:rPr>
                <w:sz w:val="16"/>
              </w:rPr>
              <w:t>NA</w:t>
            </w:r>
          </w:p>
        </w:tc>
        <w:tc>
          <w:tcPr>
            <w:tcW w:w="512" w:type="dxa"/>
          </w:tcPr>
          <w:p>
            <w:pPr>
              <w:pStyle w:val="TableParagraph"/>
              <w:spacing w:before="0"/>
              <w:jc w:val="left"/>
              <w:rPr>
                <w:rFonts w:ascii="Times New Roman"/>
                <w:sz w:val="16"/>
              </w:rPr>
            </w:pPr>
          </w:p>
        </w:tc>
        <w:tc>
          <w:tcPr>
            <w:tcW w:w="943" w:type="dxa"/>
          </w:tcPr>
          <w:p>
            <w:pPr>
              <w:pStyle w:val="TableParagraph"/>
              <w:spacing w:before="0"/>
              <w:jc w:val="left"/>
              <w:rPr>
                <w:rFonts w:ascii="Times New Roman"/>
                <w:sz w:val="16"/>
              </w:rPr>
            </w:pPr>
          </w:p>
        </w:tc>
        <w:tc>
          <w:tcPr>
            <w:tcW w:w="882" w:type="dxa"/>
          </w:tcPr>
          <w:p>
            <w:pPr>
              <w:pStyle w:val="TableParagraph"/>
              <w:ind w:left="178" w:right="88"/>
              <w:rPr>
                <w:sz w:val="16"/>
              </w:rPr>
            </w:pPr>
            <w:r>
              <w:rPr>
                <w:sz w:val="16"/>
              </w:rPr>
              <w:t>0,04</w:t>
            </w:r>
          </w:p>
        </w:tc>
        <w:tc>
          <w:tcPr>
            <w:tcW w:w="1063" w:type="dxa"/>
          </w:tcPr>
          <w:p>
            <w:pPr>
              <w:pStyle w:val="TableParagraph"/>
              <w:ind w:left="119" w:right="109"/>
              <w:rPr>
                <w:sz w:val="16"/>
              </w:rPr>
            </w:pPr>
            <w:r>
              <w:rPr>
                <w:sz w:val="16"/>
              </w:rPr>
              <w:t>Tr</w:t>
            </w:r>
          </w:p>
        </w:tc>
        <w:tc>
          <w:tcPr>
            <w:tcW w:w="988" w:type="dxa"/>
          </w:tcPr>
          <w:p>
            <w:pPr>
              <w:pStyle w:val="TableParagraph"/>
              <w:ind w:left="144" w:right="97"/>
              <w:rPr>
                <w:sz w:val="16"/>
              </w:rPr>
            </w:pPr>
            <w:r>
              <w:rPr>
                <w:sz w:val="16"/>
              </w:rPr>
              <w:t>Tr</w:t>
            </w:r>
          </w:p>
        </w:tc>
        <w:tc>
          <w:tcPr>
            <w:tcW w:w="790" w:type="dxa"/>
          </w:tcPr>
          <w:p>
            <w:pPr>
              <w:pStyle w:val="TableParagraph"/>
              <w:ind w:left="332" w:right="264"/>
              <w:rPr>
                <w:sz w:val="16"/>
              </w:rPr>
            </w:pPr>
            <w:r>
              <w:rPr>
                <w:sz w:val="16"/>
              </w:rPr>
              <w:t>Tr</w:t>
            </w:r>
          </w:p>
        </w:tc>
        <w:tc>
          <w:tcPr>
            <w:tcW w:w="843" w:type="dxa"/>
          </w:tcPr>
          <w:p>
            <w:pPr>
              <w:pStyle w:val="TableParagraph"/>
              <w:ind w:left="116" w:right="63"/>
              <w:rPr>
                <w:sz w:val="16"/>
              </w:rPr>
            </w:pPr>
            <w:r>
              <w:rPr>
                <w:sz w:val="16"/>
              </w:rPr>
              <w:t>Tr</w:t>
            </w:r>
          </w:p>
        </w:tc>
      </w:tr>
      <w:tr>
        <w:trPr>
          <w:trHeight w:val="203" w:hRule="atLeast"/>
        </w:trPr>
        <w:tc>
          <w:tcPr>
            <w:tcW w:w="1086" w:type="dxa"/>
          </w:tcPr>
          <w:p>
            <w:pPr>
              <w:pStyle w:val="TableParagraph"/>
              <w:spacing w:line="164" w:lineRule="exact" w:before="19"/>
              <w:ind w:left="124" w:right="127"/>
              <w:rPr>
                <w:sz w:val="16"/>
              </w:rPr>
            </w:pPr>
            <w:r>
              <w:rPr>
                <w:sz w:val="16"/>
              </w:rPr>
              <w:t>63</w:t>
            </w:r>
          </w:p>
        </w:tc>
        <w:tc>
          <w:tcPr>
            <w:tcW w:w="1075" w:type="dxa"/>
          </w:tcPr>
          <w:p>
            <w:pPr>
              <w:pStyle w:val="TableParagraph"/>
              <w:spacing w:line="164" w:lineRule="exact" w:before="19"/>
              <w:ind w:left="127" w:right="155"/>
              <w:rPr>
                <w:sz w:val="16"/>
              </w:rPr>
            </w:pPr>
            <w:r>
              <w:rPr>
                <w:sz w:val="16"/>
              </w:rPr>
              <w:t>0,55</w:t>
            </w:r>
          </w:p>
        </w:tc>
        <w:tc>
          <w:tcPr>
            <w:tcW w:w="894" w:type="dxa"/>
          </w:tcPr>
          <w:p>
            <w:pPr>
              <w:pStyle w:val="TableParagraph"/>
              <w:spacing w:line="164" w:lineRule="exact" w:before="19"/>
              <w:ind w:left="67" w:right="53"/>
              <w:rPr>
                <w:sz w:val="16"/>
              </w:rPr>
            </w:pPr>
            <w:r>
              <w:rPr>
                <w:sz w:val="16"/>
              </w:rPr>
              <w:t>114</w:t>
            </w:r>
          </w:p>
        </w:tc>
        <w:tc>
          <w:tcPr>
            <w:tcW w:w="780" w:type="dxa"/>
          </w:tcPr>
          <w:p>
            <w:pPr>
              <w:pStyle w:val="TableParagraph"/>
              <w:spacing w:line="164" w:lineRule="exact" w:before="19"/>
              <w:ind w:left="148" w:right="207"/>
              <w:rPr>
                <w:sz w:val="16"/>
              </w:rPr>
            </w:pPr>
            <w:r>
              <w:rPr>
                <w:sz w:val="16"/>
              </w:rPr>
              <w:t>1,2</w:t>
            </w:r>
          </w:p>
        </w:tc>
        <w:tc>
          <w:tcPr>
            <w:tcW w:w="889" w:type="dxa"/>
          </w:tcPr>
          <w:p>
            <w:pPr>
              <w:pStyle w:val="TableParagraph"/>
              <w:spacing w:line="164" w:lineRule="exact" w:before="19"/>
              <w:ind w:right="312"/>
              <w:jc w:val="right"/>
              <w:rPr>
                <w:sz w:val="16"/>
              </w:rPr>
            </w:pPr>
            <w:r>
              <w:rPr>
                <w:sz w:val="16"/>
              </w:rPr>
              <w:t>829</w:t>
            </w:r>
          </w:p>
        </w:tc>
        <w:tc>
          <w:tcPr>
            <w:tcW w:w="1017" w:type="dxa"/>
          </w:tcPr>
          <w:p>
            <w:pPr>
              <w:pStyle w:val="TableParagraph"/>
              <w:spacing w:line="164" w:lineRule="exact" w:before="19"/>
              <w:ind w:left="233" w:right="130"/>
              <w:rPr>
                <w:sz w:val="16"/>
              </w:rPr>
            </w:pPr>
            <w:r>
              <w:rPr>
                <w:sz w:val="16"/>
              </w:rPr>
              <w:t>189</w:t>
            </w:r>
          </w:p>
        </w:tc>
        <w:tc>
          <w:tcPr>
            <w:tcW w:w="725" w:type="dxa"/>
          </w:tcPr>
          <w:p>
            <w:pPr>
              <w:pStyle w:val="TableParagraph"/>
              <w:spacing w:line="164" w:lineRule="exact" w:before="19"/>
              <w:ind w:left="134" w:right="100"/>
              <w:rPr>
                <w:sz w:val="16"/>
              </w:rPr>
            </w:pPr>
            <w:r>
              <w:rPr>
                <w:sz w:val="16"/>
              </w:rPr>
              <w:t>0,16</w:t>
            </w:r>
          </w:p>
        </w:tc>
        <w:tc>
          <w:tcPr>
            <w:tcW w:w="681" w:type="dxa"/>
          </w:tcPr>
          <w:p>
            <w:pPr>
              <w:pStyle w:val="TableParagraph"/>
              <w:spacing w:line="164" w:lineRule="exact" w:before="19"/>
              <w:ind w:left="125" w:right="122"/>
              <w:rPr>
                <w:sz w:val="16"/>
              </w:rPr>
            </w:pPr>
            <w:r>
              <w:rPr>
                <w:sz w:val="16"/>
              </w:rPr>
              <w:t>0,9</w:t>
            </w:r>
          </w:p>
        </w:tc>
        <w:tc>
          <w:tcPr>
            <w:tcW w:w="841" w:type="dxa"/>
          </w:tcPr>
          <w:p>
            <w:pPr>
              <w:pStyle w:val="TableParagraph"/>
              <w:spacing w:line="164" w:lineRule="exact" w:before="19"/>
              <w:ind w:left="142" w:right="157"/>
              <w:rPr>
                <w:sz w:val="16"/>
              </w:rPr>
            </w:pPr>
            <w:r>
              <w:rPr>
                <w:sz w:val="16"/>
              </w:rPr>
              <w:t>NA</w:t>
            </w:r>
          </w:p>
        </w:tc>
        <w:tc>
          <w:tcPr>
            <w:tcW w:w="512" w:type="dxa"/>
          </w:tcPr>
          <w:p>
            <w:pPr>
              <w:pStyle w:val="TableParagraph"/>
              <w:spacing w:before="0"/>
              <w:jc w:val="left"/>
              <w:rPr>
                <w:rFonts w:ascii="Times New Roman"/>
                <w:sz w:val="14"/>
              </w:rPr>
            </w:pPr>
          </w:p>
        </w:tc>
        <w:tc>
          <w:tcPr>
            <w:tcW w:w="943" w:type="dxa"/>
          </w:tcPr>
          <w:p>
            <w:pPr>
              <w:pStyle w:val="TableParagraph"/>
              <w:spacing w:before="0"/>
              <w:jc w:val="left"/>
              <w:rPr>
                <w:rFonts w:ascii="Times New Roman"/>
                <w:sz w:val="14"/>
              </w:rPr>
            </w:pPr>
          </w:p>
        </w:tc>
        <w:tc>
          <w:tcPr>
            <w:tcW w:w="882" w:type="dxa"/>
          </w:tcPr>
          <w:p>
            <w:pPr>
              <w:pStyle w:val="TableParagraph"/>
              <w:spacing w:line="164" w:lineRule="exact" w:before="19"/>
              <w:ind w:left="178" w:right="88"/>
              <w:rPr>
                <w:sz w:val="16"/>
              </w:rPr>
            </w:pPr>
            <w:r>
              <w:rPr>
                <w:sz w:val="16"/>
              </w:rPr>
              <w:t>0,38</w:t>
            </w:r>
          </w:p>
        </w:tc>
        <w:tc>
          <w:tcPr>
            <w:tcW w:w="1063" w:type="dxa"/>
          </w:tcPr>
          <w:p>
            <w:pPr>
              <w:pStyle w:val="TableParagraph"/>
              <w:spacing w:line="164" w:lineRule="exact" w:before="19"/>
              <w:ind w:left="119" w:right="109"/>
              <w:rPr>
                <w:sz w:val="16"/>
              </w:rPr>
            </w:pPr>
            <w:r>
              <w:rPr>
                <w:sz w:val="16"/>
              </w:rPr>
              <w:t>Tr</w:t>
            </w:r>
          </w:p>
        </w:tc>
        <w:tc>
          <w:tcPr>
            <w:tcW w:w="988" w:type="dxa"/>
          </w:tcPr>
          <w:p>
            <w:pPr>
              <w:pStyle w:val="TableParagraph"/>
              <w:spacing w:line="164" w:lineRule="exact" w:before="19"/>
              <w:ind w:left="144" w:right="97"/>
              <w:rPr>
                <w:sz w:val="16"/>
              </w:rPr>
            </w:pPr>
            <w:r>
              <w:rPr>
                <w:sz w:val="16"/>
              </w:rPr>
              <w:t>Tr</w:t>
            </w:r>
          </w:p>
        </w:tc>
        <w:tc>
          <w:tcPr>
            <w:tcW w:w="790" w:type="dxa"/>
          </w:tcPr>
          <w:p>
            <w:pPr>
              <w:pStyle w:val="TableParagraph"/>
              <w:spacing w:line="164" w:lineRule="exact" w:before="19"/>
              <w:ind w:left="333" w:right="264"/>
              <w:rPr>
                <w:sz w:val="16"/>
              </w:rPr>
            </w:pPr>
            <w:r>
              <w:rPr>
                <w:sz w:val="16"/>
              </w:rPr>
              <w:t>Tr</w:t>
            </w:r>
          </w:p>
        </w:tc>
        <w:tc>
          <w:tcPr>
            <w:tcW w:w="843" w:type="dxa"/>
          </w:tcPr>
          <w:p>
            <w:pPr>
              <w:pStyle w:val="TableParagraph"/>
              <w:spacing w:line="164" w:lineRule="exact" w:before="19"/>
              <w:ind w:left="116" w:right="63"/>
              <w:rPr>
                <w:sz w:val="16"/>
              </w:rPr>
            </w:pPr>
            <w:r>
              <w:rPr>
                <w:sz w:val="16"/>
              </w:rPr>
              <w:t>Tr</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115"/>
        <w:gridCol w:w="1860"/>
        <w:gridCol w:w="577"/>
        <w:gridCol w:w="583"/>
        <w:gridCol w:w="775"/>
        <w:gridCol w:w="776"/>
        <w:gridCol w:w="895"/>
        <w:gridCol w:w="659"/>
        <w:gridCol w:w="848"/>
        <w:gridCol w:w="657"/>
        <w:gridCol w:w="613"/>
        <w:gridCol w:w="865"/>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1"/>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2"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61"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5" w:right="67"/>
              <w:rPr>
                <w:sz w:val="16"/>
              </w:rPr>
            </w:pPr>
            <w:r>
              <w:rPr>
                <w:sz w:val="16"/>
              </w:rPr>
              <w:t>Colesterol</w:t>
            </w:r>
          </w:p>
        </w:tc>
        <w:tc>
          <w:tcPr>
            <w:tcW w:w="659" w:type="dxa"/>
            <w:tcBorders>
              <w:top w:val="single" w:sz="4" w:space="0" w:color="000000"/>
            </w:tcBorders>
          </w:tcPr>
          <w:p>
            <w:pPr>
              <w:pStyle w:val="TableParagraph"/>
              <w:spacing w:before="15"/>
              <w:ind w:left="81"/>
              <w:jc w:val="left"/>
              <w:rPr>
                <w:sz w:val="16"/>
              </w:rPr>
            </w:pPr>
            <w:r>
              <w:rPr>
                <w:sz w:val="16"/>
              </w:rPr>
              <w:t>Carbo-</w:t>
            </w:r>
          </w:p>
          <w:p>
            <w:pPr>
              <w:pStyle w:val="TableParagraph"/>
              <w:spacing w:before="42"/>
              <w:ind w:left="127"/>
              <w:jc w:val="left"/>
              <w:rPr>
                <w:sz w:val="16"/>
              </w:rPr>
            </w:pPr>
            <w:r>
              <w:rPr>
                <w:sz w:val="16"/>
              </w:rPr>
              <w:t>idrato</w:t>
            </w:r>
          </w:p>
        </w:tc>
        <w:tc>
          <w:tcPr>
            <w:tcW w:w="848" w:type="dxa"/>
            <w:tcBorders>
              <w:top w:val="single" w:sz="4" w:space="0" w:color="000000"/>
            </w:tcBorders>
          </w:tcPr>
          <w:p>
            <w:pPr>
              <w:pStyle w:val="TableParagraph"/>
              <w:spacing w:before="15"/>
              <w:ind w:left="54" w:right="61"/>
              <w:rPr>
                <w:sz w:val="16"/>
              </w:rPr>
            </w:pPr>
            <w:r>
              <w:rPr>
                <w:sz w:val="16"/>
              </w:rPr>
              <w:t>Fibra</w:t>
            </w:r>
          </w:p>
          <w:p>
            <w:pPr>
              <w:pStyle w:val="TableParagraph"/>
              <w:spacing w:before="42"/>
              <w:ind w:left="54"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9" w:right="65"/>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right="86"/>
              <w:jc w:val="right"/>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6"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115" w:type="dxa"/>
            <w:tcBorders>
              <w:bottom w:val="single" w:sz="4" w:space="0" w:color="000000"/>
            </w:tcBorders>
          </w:tcPr>
          <w:p>
            <w:pPr>
              <w:pStyle w:val="TableParagraph"/>
              <w:spacing w:before="17"/>
              <w:ind w:left="122"/>
              <w:jc w:val="left"/>
              <w:rPr>
                <w:sz w:val="16"/>
              </w:rPr>
            </w:pPr>
            <w:r>
              <w:rPr>
                <w:sz w:val="16"/>
              </w:rPr>
              <w:t>Descrição dos alimentos</w:t>
            </w:r>
          </w:p>
        </w:tc>
        <w:tc>
          <w:tcPr>
            <w:tcW w:w="1860" w:type="dxa"/>
            <w:tcBorders>
              <w:bottom w:val="single" w:sz="4" w:space="0" w:color="000000"/>
            </w:tcBorders>
          </w:tcPr>
          <w:p>
            <w:pPr>
              <w:pStyle w:val="TableParagraph"/>
              <w:spacing w:before="17"/>
              <w:ind w:right="281"/>
              <w:jc w:val="right"/>
              <w:rPr>
                <w:sz w:val="16"/>
              </w:rPr>
            </w:pPr>
            <w:r>
              <w:rPr>
                <w:sz w:val="16"/>
              </w:rPr>
              <w:t>(%)</w:t>
            </w:r>
          </w:p>
        </w:tc>
        <w:tc>
          <w:tcPr>
            <w:tcW w:w="577" w:type="dxa"/>
            <w:tcBorders>
              <w:top w:val="single" w:sz="8" w:space="0" w:color="000000"/>
              <w:bottom w:val="single" w:sz="4" w:space="0" w:color="000000"/>
            </w:tcBorders>
          </w:tcPr>
          <w:p>
            <w:pPr>
              <w:pStyle w:val="TableParagraph"/>
              <w:spacing w:before="17"/>
              <w:ind w:left="57" w:right="81"/>
              <w:rPr>
                <w:sz w:val="16"/>
              </w:rPr>
            </w:pPr>
            <w:r>
              <w:rPr>
                <w:sz w:val="16"/>
              </w:rPr>
              <w:t>(kcal)</w:t>
            </w:r>
          </w:p>
        </w:tc>
        <w:tc>
          <w:tcPr>
            <w:tcW w:w="583" w:type="dxa"/>
            <w:tcBorders>
              <w:top w:val="single" w:sz="8" w:space="0" w:color="000000"/>
              <w:bottom w:val="single" w:sz="4" w:space="0" w:color="000000"/>
            </w:tcBorders>
          </w:tcPr>
          <w:p>
            <w:pPr>
              <w:pStyle w:val="TableParagraph"/>
              <w:spacing w:before="17"/>
              <w:ind w:left="82" w:right="104"/>
              <w:rPr>
                <w:sz w:val="16"/>
              </w:rPr>
            </w:pPr>
            <w:r>
              <w:rPr>
                <w:sz w:val="16"/>
              </w:rPr>
              <w:t>(kJ)</w:t>
            </w:r>
          </w:p>
        </w:tc>
        <w:tc>
          <w:tcPr>
            <w:tcW w:w="775" w:type="dxa"/>
            <w:tcBorders>
              <w:bottom w:val="single" w:sz="4" w:space="0" w:color="000000"/>
            </w:tcBorders>
          </w:tcPr>
          <w:p>
            <w:pPr>
              <w:pStyle w:val="TableParagraph"/>
              <w:spacing w:before="17"/>
              <w:ind w:left="63" w:right="63"/>
              <w:rPr>
                <w:sz w:val="16"/>
              </w:rPr>
            </w:pPr>
            <w:r>
              <w:rPr>
                <w:sz w:val="16"/>
              </w:rPr>
              <w:t>(g)</w:t>
            </w:r>
          </w:p>
        </w:tc>
        <w:tc>
          <w:tcPr>
            <w:tcW w:w="776" w:type="dxa"/>
            <w:tcBorders>
              <w:bottom w:val="single" w:sz="4" w:space="0" w:color="000000"/>
            </w:tcBorders>
          </w:tcPr>
          <w:p>
            <w:pPr>
              <w:pStyle w:val="TableParagraph"/>
              <w:spacing w:before="17"/>
              <w:ind w:left="62" w:right="63"/>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51" w:right="151"/>
              <w:rPr>
                <w:sz w:val="16"/>
              </w:rPr>
            </w:pPr>
            <w:r>
              <w:rPr>
                <w:sz w:val="16"/>
              </w:rPr>
              <w:t>(g)</w:t>
            </w:r>
          </w:p>
        </w:tc>
        <w:tc>
          <w:tcPr>
            <w:tcW w:w="848" w:type="dxa"/>
            <w:tcBorders>
              <w:bottom w:val="single" w:sz="4" w:space="0" w:color="000000"/>
            </w:tcBorders>
          </w:tcPr>
          <w:p>
            <w:pPr>
              <w:pStyle w:val="TableParagraph"/>
              <w:spacing w:before="17"/>
              <w:ind w:left="56" w:right="61"/>
              <w:rPr>
                <w:sz w:val="16"/>
              </w:rPr>
            </w:pPr>
            <w:r>
              <w:rPr>
                <w:sz w:val="16"/>
              </w:rPr>
              <w:t>(g)</w:t>
            </w:r>
          </w:p>
        </w:tc>
        <w:tc>
          <w:tcPr>
            <w:tcW w:w="657" w:type="dxa"/>
            <w:tcBorders>
              <w:bottom w:val="single" w:sz="4" w:space="0" w:color="000000"/>
            </w:tcBorders>
          </w:tcPr>
          <w:p>
            <w:pPr>
              <w:pStyle w:val="TableParagraph"/>
              <w:spacing w:before="17"/>
              <w:ind w:left="59" w:right="62"/>
              <w:rPr>
                <w:sz w:val="16"/>
              </w:rPr>
            </w:pPr>
            <w:r>
              <w:rPr>
                <w:sz w:val="16"/>
              </w:rPr>
              <w:t>(g)</w:t>
            </w:r>
          </w:p>
        </w:tc>
        <w:tc>
          <w:tcPr>
            <w:tcW w:w="613" w:type="dxa"/>
            <w:tcBorders>
              <w:bottom w:val="single" w:sz="4" w:space="0" w:color="000000"/>
            </w:tcBorders>
          </w:tcPr>
          <w:p>
            <w:pPr>
              <w:pStyle w:val="TableParagraph"/>
              <w:spacing w:before="17"/>
              <w:ind w:right="143"/>
              <w:jc w:val="right"/>
              <w:rPr>
                <w:sz w:val="16"/>
              </w:rPr>
            </w:pPr>
            <w:r>
              <w:rPr>
                <w:sz w:val="16"/>
              </w:rPr>
              <w:t>(mg)</w:t>
            </w:r>
          </w:p>
        </w:tc>
        <w:tc>
          <w:tcPr>
            <w:tcW w:w="865" w:type="dxa"/>
            <w:tcBorders>
              <w:bottom w:val="single" w:sz="4" w:space="0" w:color="000000"/>
            </w:tcBorders>
          </w:tcPr>
          <w:p>
            <w:pPr>
              <w:pStyle w:val="TableParagraph"/>
              <w:spacing w:before="17"/>
              <w:ind w:left="56" w:right="68"/>
              <w:rPr>
                <w:sz w:val="16"/>
              </w:rPr>
            </w:pPr>
            <w:r>
              <w:rPr>
                <w:sz w:val="16"/>
              </w:rPr>
              <w:t>(mg)</w:t>
            </w:r>
          </w:p>
        </w:tc>
      </w:tr>
      <w:tr>
        <w:trPr>
          <w:trHeight w:val="454" w:hRule="atLeast"/>
        </w:trPr>
        <w:tc>
          <w:tcPr>
            <w:tcW w:w="14149" w:type="dxa"/>
            <w:gridSpan w:val="13"/>
          </w:tcPr>
          <w:p>
            <w:pPr>
              <w:pStyle w:val="TableParagraph"/>
              <w:spacing w:before="10"/>
              <w:jc w:val="left"/>
              <w:rPr>
                <w:rFonts w:ascii="Times New Roman"/>
                <w:sz w:val="19"/>
              </w:rPr>
            </w:pPr>
          </w:p>
          <w:p>
            <w:pPr>
              <w:pStyle w:val="TableParagraph"/>
              <w:spacing w:line="206" w:lineRule="exact" w:before="1"/>
              <w:ind w:left="69"/>
              <w:jc w:val="left"/>
              <w:rPr>
                <w:b/>
                <w:sz w:val="18"/>
              </w:rPr>
            </w:pPr>
            <w:r>
              <w:rPr>
                <w:b/>
                <w:sz w:val="18"/>
              </w:rPr>
              <w:t>Verduras, hortaliças e derivados</w:t>
            </w:r>
          </w:p>
        </w:tc>
      </w:tr>
      <w:tr>
        <w:trPr>
          <w:trHeight w:val="219" w:hRule="atLeast"/>
        </w:trPr>
        <w:tc>
          <w:tcPr>
            <w:tcW w:w="926" w:type="dxa"/>
          </w:tcPr>
          <w:p>
            <w:pPr>
              <w:pStyle w:val="TableParagraph"/>
              <w:spacing w:line="179" w:lineRule="exact" w:before="0"/>
              <w:ind w:left="87" w:right="34"/>
              <w:rPr>
                <w:sz w:val="16"/>
              </w:rPr>
            </w:pPr>
            <w:r>
              <w:rPr>
                <w:sz w:val="16"/>
              </w:rPr>
              <w:t>64</w:t>
            </w:r>
          </w:p>
        </w:tc>
        <w:tc>
          <w:tcPr>
            <w:tcW w:w="4115" w:type="dxa"/>
          </w:tcPr>
          <w:p>
            <w:pPr>
              <w:pStyle w:val="TableParagraph"/>
              <w:spacing w:line="179" w:lineRule="exact" w:before="0"/>
              <w:ind w:left="122"/>
              <w:jc w:val="left"/>
              <w:rPr>
                <w:sz w:val="16"/>
              </w:rPr>
            </w:pPr>
            <w:r>
              <w:rPr>
                <w:sz w:val="16"/>
              </w:rPr>
              <w:t>Abóbora, cabotian, cozida</w:t>
            </w:r>
          </w:p>
        </w:tc>
        <w:tc>
          <w:tcPr>
            <w:tcW w:w="1860" w:type="dxa"/>
          </w:tcPr>
          <w:p>
            <w:pPr>
              <w:pStyle w:val="TableParagraph"/>
              <w:spacing w:line="179" w:lineRule="exact" w:before="0"/>
              <w:ind w:right="250"/>
              <w:jc w:val="right"/>
              <w:rPr>
                <w:sz w:val="16"/>
              </w:rPr>
            </w:pPr>
            <w:r>
              <w:rPr>
                <w:sz w:val="16"/>
              </w:rPr>
              <w:t>86,4</w:t>
            </w:r>
          </w:p>
        </w:tc>
        <w:tc>
          <w:tcPr>
            <w:tcW w:w="577" w:type="dxa"/>
          </w:tcPr>
          <w:p>
            <w:pPr>
              <w:pStyle w:val="TableParagraph"/>
              <w:spacing w:line="179" w:lineRule="exact" w:before="0"/>
              <w:ind w:left="57" w:right="81"/>
              <w:rPr>
                <w:sz w:val="16"/>
              </w:rPr>
            </w:pPr>
            <w:r>
              <w:rPr>
                <w:sz w:val="16"/>
              </w:rPr>
              <w:t>48</w:t>
            </w:r>
          </w:p>
        </w:tc>
        <w:tc>
          <w:tcPr>
            <w:tcW w:w="583" w:type="dxa"/>
          </w:tcPr>
          <w:p>
            <w:pPr>
              <w:pStyle w:val="TableParagraph"/>
              <w:spacing w:line="179" w:lineRule="exact" w:before="0"/>
              <w:ind w:left="80" w:right="104"/>
              <w:rPr>
                <w:sz w:val="16"/>
              </w:rPr>
            </w:pPr>
            <w:r>
              <w:rPr>
                <w:sz w:val="16"/>
              </w:rPr>
              <w:t>201</w:t>
            </w:r>
          </w:p>
        </w:tc>
        <w:tc>
          <w:tcPr>
            <w:tcW w:w="775" w:type="dxa"/>
          </w:tcPr>
          <w:p>
            <w:pPr>
              <w:pStyle w:val="TableParagraph"/>
              <w:spacing w:line="179" w:lineRule="exact" w:before="0"/>
              <w:ind w:left="63" w:right="63"/>
              <w:rPr>
                <w:sz w:val="16"/>
              </w:rPr>
            </w:pPr>
            <w:r>
              <w:rPr>
                <w:sz w:val="16"/>
              </w:rPr>
              <w:t>1,4</w:t>
            </w:r>
          </w:p>
        </w:tc>
        <w:tc>
          <w:tcPr>
            <w:tcW w:w="776" w:type="dxa"/>
          </w:tcPr>
          <w:p>
            <w:pPr>
              <w:pStyle w:val="TableParagraph"/>
              <w:spacing w:line="179" w:lineRule="exact" w:before="0"/>
              <w:ind w:left="62" w:right="63"/>
              <w:rPr>
                <w:sz w:val="16"/>
              </w:rPr>
            </w:pPr>
            <w:r>
              <w:rPr>
                <w:sz w:val="16"/>
              </w:rPr>
              <w:t>0,7</w:t>
            </w:r>
          </w:p>
        </w:tc>
        <w:tc>
          <w:tcPr>
            <w:tcW w:w="895" w:type="dxa"/>
          </w:tcPr>
          <w:p>
            <w:pPr>
              <w:pStyle w:val="TableParagraph"/>
              <w:spacing w:line="179" w:lineRule="exact" w:before="0"/>
              <w:ind w:left="64" w:right="67"/>
              <w:rPr>
                <w:sz w:val="16"/>
              </w:rPr>
            </w:pPr>
            <w:r>
              <w:rPr>
                <w:sz w:val="16"/>
              </w:rPr>
              <w:t>NA</w:t>
            </w:r>
          </w:p>
        </w:tc>
        <w:tc>
          <w:tcPr>
            <w:tcW w:w="659" w:type="dxa"/>
          </w:tcPr>
          <w:p>
            <w:pPr>
              <w:pStyle w:val="TableParagraph"/>
              <w:spacing w:line="179" w:lineRule="exact" w:before="0"/>
              <w:ind w:left="149" w:right="151"/>
              <w:rPr>
                <w:sz w:val="16"/>
              </w:rPr>
            </w:pPr>
            <w:r>
              <w:rPr>
                <w:sz w:val="16"/>
              </w:rPr>
              <w:t>10,8</w:t>
            </w:r>
          </w:p>
        </w:tc>
        <w:tc>
          <w:tcPr>
            <w:tcW w:w="848" w:type="dxa"/>
          </w:tcPr>
          <w:p>
            <w:pPr>
              <w:pStyle w:val="TableParagraph"/>
              <w:spacing w:line="179" w:lineRule="exact" w:before="0"/>
              <w:ind w:left="56" w:right="61"/>
              <w:rPr>
                <w:sz w:val="16"/>
              </w:rPr>
            </w:pPr>
            <w:r>
              <w:rPr>
                <w:sz w:val="16"/>
              </w:rPr>
              <w:t>2,5</w:t>
            </w:r>
          </w:p>
        </w:tc>
        <w:tc>
          <w:tcPr>
            <w:tcW w:w="657" w:type="dxa"/>
          </w:tcPr>
          <w:p>
            <w:pPr>
              <w:pStyle w:val="TableParagraph"/>
              <w:spacing w:line="179" w:lineRule="exact" w:before="0"/>
              <w:ind w:left="59" w:right="61"/>
              <w:rPr>
                <w:sz w:val="16"/>
              </w:rPr>
            </w:pPr>
            <w:r>
              <w:rPr>
                <w:sz w:val="16"/>
              </w:rPr>
              <w:t>0,7</w:t>
            </w:r>
          </w:p>
        </w:tc>
        <w:tc>
          <w:tcPr>
            <w:tcW w:w="613" w:type="dxa"/>
          </w:tcPr>
          <w:p>
            <w:pPr>
              <w:pStyle w:val="TableParagraph"/>
              <w:spacing w:line="179" w:lineRule="exact" w:before="0"/>
              <w:ind w:right="10"/>
              <w:rPr>
                <w:sz w:val="16"/>
              </w:rPr>
            </w:pPr>
            <w:r>
              <w:rPr>
                <w:w w:val="100"/>
                <w:sz w:val="16"/>
              </w:rPr>
              <w:t>8</w:t>
            </w:r>
          </w:p>
        </w:tc>
        <w:tc>
          <w:tcPr>
            <w:tcW w:w="865" w:type="dxa"/>
          </w:tcPr>
          <w:p>
            <w:pPr>
              <w:pStyle w:val="TableParagraph"/>
              <w:spacing w:line="179" w:lineRule="exact" w:before="0"/>
              <w:ind w:right="14"/>
              <w:rPr>
                <w:sz w:val="16"/>
              </w:rPr>
            </w:pPr>
            <w:r>
              <w:rPr>
                <w:w w:val="100"/>
                <w:sz w:val="16"/>
              </w:rPr>
              <w:t>9</w:t>
            </w:r>
          </w:p>
        </w:tc>
      </w:tr>
      <w:tr>
        <w:trPr>
          <w:trHeight w:val="224" w:hRule="atLeast"/>
        </w:trPr>
        <w:tc>
          <w:tcPr>
            <w:tcW w:w="926" w:type="dxa"/>
          </w:tcPr>
          <w:p>
            <w:pPr>
              <w:pStyle w:val="TableParagraph"/>
              <w:spacing w:before="17"/>
              <w:ind w:left="87" w:right="34"/>
              <w:rPr>
                <w:sz w:val="16"/>
              </w:rPr>
            </w:pPr>
            <w:r>
              <w:rPr>
                <w:sz w:val="16"/>
              </w:rPr>
              <w:t>65</w:t>
            </w:r>
          </w:p>
        </w:tc>
        <w:tc>
          <w:tcPr>
            <w:tcW w:w="4115" w:type="dxa"/>
          </w:tcPr>
          <w:p>
            <w:pPr>
              <w:pStyle w:val="TableParagraph"/>
              <w:spacing w:before="17"/>
              <w:ind w:left="122"/>
              <w:jc w:val="left"/>
              <w:rPr>
                <w:sz w:val="16"/>
              </w:rPr>
            </w:pPr>
            <w:r>
              <w:rPr>
                <w:sz w:val="16"/>
              </w:rPr>
              <w:t>Abóbora, cabotian, crua</w:t>
            </w:r>
          </w:p>
        </w:tc>
        <w:tc>
          <w:tcPr>
            <w:tcW w:w="1860" w:type="dxa"/>
          </w:tcPr>
          <w:p>
            <w:pPr>
              <w:pStyle w:val="TableParagraph"/>
              <w:spacing w:before="17"/>
              <w:ind w:right="250"/>
              <w:jc w:val="right"/>
              <w:rPr>
                <w:sz w:val="16"/>
              </w:rPr>
            </w:pPr>
            <w:r>
              <w:rPr>
                <w:sz w:val="16"/>
              </w:rPr>
              <w:t>88,5</w:t>
            </w:r>
          </w:p>
        </w:tc>
        <w:tc>
          <w:tcPr>
            <w:tcW w:w="577" w:type="dxa"/>
          </w:tcPr>
          <w:p>
            <w:pPr>
              <w:pStyle w:val="TableParagraph"/>
              <w:spacing w:before="17"/>
              <w:ind w:left="57" w:right="81"/>
              <w:rPr>
                <w:sz w:val="16"/>
              </w:rPr>
            </w:pPr>
            <w:r>
              <w:rPr>
                <w:sz w:val="16"/>
              </w:rPr>
              <w:t>39</w:t>
            </w:r>
          </w:p>
        </w:tc>
        <w:tc>
          <w:tcPr>
            <w:tcW w:w="583" w:type="dxa"/>
          </w:tcPr>
          <w:p>
            <w:pPr>
              <w:pStyle w:val="TableParagraph"/>
              <w:spacing w:before="17"/>
              <w:ind w:left="80" w:right="104"/>
              <w:rPr>
                <w:sz w:val="16"/>
              </w:rPr>
            </w:pPr>
            <w:r>
              <w:rPr>
                <w:sz w:val="16"/>
              </w:rPr>
              <w:t>161</w:t>
            </w:r>
          </w:p>
        </w:tc>
        <w:tc>
          <w:tcPr>
            <w:tcW w:w="775" w:type="dxa"/>
          </w:tcPr>
          <w:p>
            <w:pPr>
              <w:pStyle w:val="TableParagraph"/>
              <w:spacing w:before="17"/>
              <w:ind w:left="63" w:right="63"/>
              <w:rPr>
                <w:sz w:val="16"/>
              </w:rPr>
            </w:pPr>
            <w:r>
              <w:rPr>
                <w:sz w:val="16"/>
              </w:rPr>
              <w:t>1,7</w:t>
            </w:r>
          </w:p>
        </w:tc>
        <w:tc>
          <w:tcPr>
            <w:tcW w:w="776" w:type="dxa"/>
          </w:tcPr>
          <w:p>
            <w:pPr>
              <w:pStyle w:val="TableParagraph"/>
              <w:spacing w:before="17"/>
              <w:ind w:left="62" w:right="63"/>
              <w:rPr>
                <w:sz w:val="16"/>
              </w:rPr>
            </w:pPr>
            <w:r>
              <w:rPr>
                <w:sz w:val="16"/>
              </w:rPr>
              <w:t>0,5</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8,4</w:t>
            </w:r>
          </w:p>
        </w:tc>
        <w:tc>
          <w:tcPr>
            <w:tcW w:w="848" w:type="dxa"/>
          </w:tcPr>
          <w:p>
            <w:pPr>
              <w:pStyle w:val="TableParagraph"/>
              <w:spacing w:before="17"/>
              <w:ind w:left="56" w:right="61"/>
              <w:rPr>
                <w:sz w:val="16"/>
              </w:rPr>
            </w:pPr>
            <w:r>
              <w:rPr>
                <w:sz w:val="16"/>
              </w:rPr>
              <w:t>2,2</w:t>
            </w:r>
          </w:p>
        </w:tc>
        <w:tc>
          <w:tcPr>
            <w:tcW w:w="657" w:type="dxa"/>
          </w:tcPr>
          <w:p>
            <w:pPr>
              <w:pStyle w:val="TableParagraph"/>
              <w:spacing w:before="17"/>
              <w:ind w:left="59" w:right="62"/>
              <w:rPr>
                <w:sz w:val="16"/>
              </w:rPr>
            </w:pPr>
            <w:r>
              <w:rPr>
                <w:sz w:val="16"/>
              </w:rPr>
              <w:t>0,8</w:t>
            </w:r>
          </w:p>
        </w:tc>
        <w:tc>
          <w:tcPr>
            <w:tcW w:w="613" w:type="dxa"/>
          </w:tcPr>
          <w:p>
            <w:pPr>
              <w:pStyle w:val="TableParagraph"/>
              <w:spacing w:before="17"/>
              <w:ind w:left="55" w:right="68"/>
              <w:rPr>
                <w:sz w:val="16"/>
              </w:rPr>
            </w:pPr>
            <w:r>
              <w:rPr>
                <w:sz w:val="16"/>
              </w:rPr>
              <w:t>18</w:t>
            </w:r>
          </w:p>
        </w:tc>
        <w:tc>
          <w:tcPr>
            <w:tcW w:w="865" w:type="dxa"/>
          </w:tcPr>
          <w:p>
            <w:pPr>
              <w:pStyle w:val="TableParagraph"/>
              <w:spacing w:before="17"/>
              <w:ind w:right="14"/>
              <w:rPr>
                <w:sz w:val="16"/>
              </w:rPr>
            </w:pPr>
            <w:r>
              <w:rPr>
                <w:w w:val="100"/>
                <w:sz w:val="16"/>
              </w:rPr>
              <w:t>9</w:t>
            </w:r>
          </w:p>
        </w:tc>
      </w:tr>
      <w:tr>
        <w:trPr>
          <w:trHeight w:val="225" w:hRule="atLeast"/>
        </w:trPr>
        <w:tc>
          <w:tcPr>
            <w:tcW w:w="926" w:type="dxa"/>
          </w:tcPr>
          <w:p>
            <w:pPr>
              <w:pStyle w:val="TableParagraph"/>
              <w:ind w:left="87" w:right="34"/>
              <w:rPr>
                <w:sz w:val="16"/>
              </w:rPr>
            </w:pPr>
            <w:r>
              <w:rPr>
                <w:sz w:val="16"/>
              </w:rPr>
              <w:t>66</w:t>
            </w:r>
          </w:p>
        </w:tc>
        <w:tc>
          <w:tcPr>
            <w:tcW w:w="4115" w:type="dxa"/>
          </w:tcPr>
          <w:p>
            <w:pPr>
              <w:pStyle w:val="TableParagraph"/>
              <w:ind w:left="122"/>
              <w:jc w:val="left"/>
              <w:rPr>
                <w:sz w:val="16"/>
              </w:rPr>
            </w:pPr>
            <w:r>
              <w:rPr>
                <w:sz w:val="16"/>
              </w:rPr>
              <w:t>Abóbora, menina brasileira, crua</w:t>
            </w:r>
          </w:p>
        </w:tc>
        <w:tc>
          <w:tcPr>
            <w:tcW w:w="1860" w:type="dxa"/>
          </w:tcPr>
          <w:p>
            <w:pPr>
              <w:pStyle w:val="TableParagraph"/>
              <w:ind w:right="250"/>
              <w:jc w:val="right"/>
              <w:rPr>
                <w:sz w:val="16"/>
              </w:rPr>
            </w:pPr>
            <w:r>
              <w:rPr>
                <w:sz w:val="16"/>
              </w:rPr>
              <w:t>95,7</w:t>
            </w:r>
          </w:p>
        </w:tc>
        <w:tc>
          <w:tcPr>
            <w:tcW w:w="577" w:type="dxa"/>
          </w:tcPr>
          <w:p>
            <w:pPr>
              <w:pStyle w:val="TableParagraph"/>
              <w:ind w:left="57" w:right="81"/>
              <w:rPr>
                <w:sz w:val="16"/>
              </w:rPr>
            </w:pPr>
            <w:r>
              <w:rPr>
                <w:sz w:val="16"/>
              </w:rPr>
              <w:t>14</w:t>
            </w:r>
          </w:p>
        </w:tc>
        <w:tc>
          <w:tcPr>
            <w:tcW w:w="583" w:type="dxa"/>
          </w:tcPr>
          <w:p>
            <w:pPr>
              <w:pStyle w:val="TableParagraph"/>
              <w:ind w:left="82" w:right="104"/>
              <w:rPr>
                <w:sz w:val="16"/>
              </w:rPr>
            </w:pPr>
            <w:r>
              <w:rPr>
                <w:sz w:val="16"/>
              </w:rPr>
              <w:t>57</w:t>
            </w:r>
          </w:p>
        </w:tc>
        <w:tc>
          <w:tcPr>
            <w:tcW w:w="775" w:type="dxa"/>
          </w:tcPr>
          <w:p>
            <w:pPr>
              <w:pStyle w:val="TableParagraph"/>
              <w:ind w:left="63" w:right="63"/>
              <w:rPr>
                <w:sz w:val="16"/>
              </w:rPr>
            </w:pPr>
            <w:r>
              <w:rPr>
                <w:sz w:val="16"/>
              </w:rPr>
              <w:t>0,6</w:t>
            </w:r>
          </w:p>
        </w:tc>
        <w:tc>
          <w:tcPr>
            <w:tcW w:w="776" w:type="dxa"/>
          </w:tcPr>
          <w:p>
            <w:pPr>
              <w:pStyle w:val="TableParagraph"/>
              <w:ind w:left="62" w:right="63"/>
              <w:rPr>
                <w:sz w:val="16"/>
              </w:rPr>
            </w:pPr>
            <w:r>
              <w:rPr>
                <w:sz w:val="16"/>
              </w:rPr>
              <w:t>Tr</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3,3</w:t>
            </w:r>
          </w:p>
        </w:tc>
        <w:tc>
          <w:tcPr>
            <w:tcW w:w="848" w:type="dxa"/>
          </w:tcPr>
          <w:p>
            <w:pPr>
              <w:pStyle w:val="TableParagraph"/>
              <w:ind w:left="56" w:right="61"/>
              <w:rPr>
                <w:sz w:val="16"/>
              </w:rPr>
            </w:pPr>
            <w:r>
              <w:rPr>
                <w:sz w:val="16"/>
              </w:rPr>
              <w:t>1,2</w:t>
            </w:r>
          </w:p>
        </w:tc>
        <w:tc>
          <w:tcPr>
            <w:tcW w:w="657" w:type="dxa"/>
          </w:tcPr>
          <w:p>
            <w:pPr>
              <w:pStyle w:val="TableParagraph"/>
              <w:ind w:left="59" w:right="62"/>
              <w:rPr>
                <w:sz w:val="16"/>
              </w:rPr>
            </w:pPr>
            <w:r>
              <w:rPr>
                <w:sz w:val="16"/>
              </w:rPr>
              <w:t>0,4</w:t>
            </w:r>
          </w:p>
        </w:tc>
        <w:tc>
          <w:tcPr>
            <w:tcW w:w="613" w:type="dxa"/>
          </w:tcPr>
          <w:p>
            <w:pPr>
              <w:pStyle w:val="TableParagraph"/>
              <w:ind w:right="10"/>
              <w:rPr>
                <w:sz w:val="16"/>
              </w:rPr>
            </w:pPr>
            <w:r>
              <w:rPr>
                <w:w w:val="100"/>
                <w:sz w:val="16"/>
              </w:rPr>
              <w:t>9</w:t>
            </w:r>
          </w:p>
        </w:tc>
        <w:tc>
          <w:tcPr>
            <w:tcW w:w="865" w:type="dxa"/>
          </w:tcPr>
          <w:p>
            <w:pPr>
              <w:pStyle w:val="TableParagraph"/>
              <w:ind w:right="15"/>
              <w:rPr>
                <w:sz w:val="16"/>
              </w:rPr>
            </w:pPr>
            <w:r>
              <w:rPr>
                <w:w w:val="100"/>
                <w:sz w:val="16"/>
              </w:rPr>
              <w:t>4</w:t>
            </w:r>
          </w:p>
        </w:tc>
      </w:tr>
      <w:tr>
        <w:trPr>
          <w:trHeight w:val="225" w:hRule="atLeast"/>
        </w:trPr>
        <w:tc>
          <w:tcPr>
            <w:tcW w:w="926" w:type="dxa"/>
          </w:tcPr>
          <w:p>
            <w:pPr>
              <w:pStyle w:val="TableParagraph"/>
              <w:ind w:left="87" w:right="34"/>
              <w:rPr>
                <w:sz w:val="16"/>
              </w:rPr>
            </w:pPr>
            <w:r>
              <w:rPr>
                <w:sz w:val="16"/>
              </w:rPr>
              <w:t>67</w:t>
            </w:r>
          </w:p>
        </w:tc>
        <w:tc>
          <w:tcPr>
            <w:tcW w:w="4115" w:type="dxa"/>
          </w:tcPr>
          <w:p>
            <w:pPr>
              <w:pStyle w:val="TableParagraph"/>
              <w:ind w:left="122"/>
              <w:jc w:val="left"/>
              <w:rPr>
                <w:sz w:val="16"/>
              </w:rPr>
            </w:pPr>
            <w:r>
              <w:rPr>
                <w:sz w:val="16"/>
              </w:rPr>
              <w:t>Abóbora, moranga, crua</w:t>
            </w:r>
          </w:p>
        </w:tc>
        <w:tc>
          <w:tcPr>
            <w:tcW w:w="1860" w:type="dxa"/>
          </w:tcPr>
          <w:p>
            <w:pPr>
              <w:pStyle w:val="TableParagraph"/>
              <w:ind w:right="250"/>
              <w:jc w:val="right"/>
              <w:rPr>
                <w:sz w:val="16"/>
              </w:rPr>
            </w:pPr>
            <w:r>
              <w:rPr>
                <w:sz w:val="16"/>
              </w:rPr>
              <w:t>95,9</w:t>
            </w:r>
          </w:p>
        </w:tc>
        <w:tc>
          <w:tcPr>
            <w:tcW w:w="577" w:type="dxa"/>
          </w:tcPr>
          <w:p>
            <w:pPr>
              <w:pStyle w:val="TableParagraph"/>
              <w:ind w:left="57" w:right="81"/>
              <w:rPr>
                <w:sz w:val="16"/>
              </w:rPr>
            </w:pPr>
            <w:r>
              <w:rPr>
                <w:sz w:val="16"/>
              </w:rPr>
              <w:t>12</w:t>
            </w:r>
          </w:p>
        </w:tc>
        <w:tc>
          <w:tcPr>
            <w:tcW w:w="583" w:type="dxa"/>
          </w:tcPr>
          <w:p>
            <w:pPr>
              <w:pStyle w:val="TableParagraph"/>
              <w:ind w:left="82" w:right="104"/>
              <w:rPr>
                <w:sz w:val="16"/>
              </w:rPr>
            </w:pPr>
            <w:r>
              <w:rPr>
                <w:sz w:val="16"/>
              </w:rPr>
              <w:t>52</w:t>
            </w:r>
          </w:p>
        </w:tc>
        <w:tc>
          <w:tcPr>
            <w:tcW w:w="775" w:type="dxa"/>
          </w:tcPr>
          <w:p>
            <w:pPr>
              <w:pStyle w:val="TableParagraph"/>
              <w:ind w:left="63" w:right="63"/>
              <w:rPr>
                <w:sz w:val="16"/>
              </w:rPr>
            </w:pPr>
            <w:r>
              <w:rPr>
                <w:sz w:val="16"/>
              </w:rPr>
              <w:t>1,0</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2,7</w:t>
            </w:r>
          </w:p>
        </w:tc>
        <w:tc>
          <w:tcPr>
            <w:tcW w:w="848" w:type="dxa"/>
          </w:tcPr>
          <w:p>
            <w:pPr>
              <w:pStyle w:val="TableParagraph"/>
              <w:ind w:left="56" w:right="61"/>
              <w:rPr>
                <w:sz w:val="16"/>
              </w:rPr>
            </w:pPr>
            <w:r>
              <w:rPr>
                <w:sz w:val="16"/>
              </w:rPr>
              <w:t>1,7</w:t>
            </w:r>
          </w:p>
        </w:tc>
        <w:tc>
          <w:tcPr>
            <w:tcW w:w="657" w:type="dxa"/>
          </w:tcPr>
          <w:p>
            <w:pPr>
              <w:pStyle w:val="TableParagraph"/>
              <w:ind w:left="59" w:right="62"/>
              <w:rPr>
                <w:sz w:val="16"/>
              </w:rPr>
            </w:pPr>
            <w:r>
              <w:rPr>
                <w:sz w:val="16"/>
              </w:rPr>
              <w:t>0,4</w:t>
            </w:r>
          </w:p>
        </w:tc>
        <w:tc>
          <w:tcPr>
            <w:tcW w:w="613" w:type="dxa"/>
          </w:tcPr>
          <w:p>
            <w:pPr>
              <w:pStyle w:val="TableParagraph"/>
              <w:ind w:right="10"/>
              <w:rPr>
                <w:sz w:val="16"/>
              </w:rPr>
            </w:pPr>
            <w:r>
              <w:rPr>
                <w:w w:val="100"/>
                <w:sz w:val="16"/>
              </w:rPr>
              <w:t>3</w:t>
            </w:r>
          </w:p>
        </w:tc>
        <w:tc>
          <w:tcPr>
            <w:tcW w:w="865" w:type="dxa"/>
          </w:tcPr>
          <w:p>
            <w:pPr>
              <w:pStyle w:val="TableParagraph"/>
              <w:ind w:right="15"/>
              <w:rPr>
                <w:sz w:val="16"/>
              </w:rPr>
            </w:pPr>
            <w:r>
              <w:rPr>
                <w:w w:val="100"/>
                <w:sz w:val="16"/>
              </w:rPr>
              <w:t>2</w:t>
            </w:r>
          </w:p>
        </w:tc>
      </w:tr>
      <w:tr>
        <w:trPr>
          <w:trHeight w:val="224" w:hRule="atLeast"/>
        </w:trPr>
        <w:tc>
          <w:tcPr>
            <w:tcW w:w="926" w:type="dxa"/>
          </w:tcPr>
          <w:p>
            <w:pPr>
              <w:pStyle w:val="TableParagraph"/>
              <w:ind w:left="87" w:right="34"/>
              <w:rPr>
                <w:sz w:val="16"/>
              </w:rPr>
            </w:pPr>
            <w:r>
              <w:rPr>
                <w:sz w:val="16"/>
              </w:rPr>
              <w:t>68</w:t>
            </w:r>
          </w:p>
        </w:tc>
        <w:tc>
          <w:tcPr>
            <w:tcW w:w="4115" w:type="dxa"/>
          </w:tcPr>
          <w:p>
            <w:pPr>
              <w:pStyle w:val="TableParagraph"/>
              <w:ind w:left="122"/>
              <w:jc w:val="left"/>
              <w:rPr>
                <w:sz w:val="16"/>
              </w:rPr>
            </w:pPr>
            <w:r>
              <w:rPr>
                <w:sz w:val="16"/>
              </w:rPr>
              <w:t>Abóbora, moranga, refogada</w:t>
            </w:r>
          </w:p>
        </w:tc>
        <w:tc>
          <w:tcPr>
            <w:tcW w:w="1860" w:type="dxa"/>
          </w:tcPr>
          <w:p>
            <w:pPr>
              <w:pStyle w:val="TableParagraph"/>
              <w:ind w:right="250"/>
              <w:jc w:val="right"/>
              <w:rPr>
                <w:sz w:val="16"/>
              </w:rPr>
            </w:pPr>
            <w:r>
              <w:rPr>
                <w:sz w:val="16"/>
              </w:rPr>
              <w:t>92,5</w:t>
            </w:r>
          </w:p>
        </w:tc>
        <w:tc>
          <w:tcPr>
            <w:tcW w:w="577" w:type="dxa"/>
          </w:tcPr>
          <w:p>
            <w:pPr>
              <w:pStyle w:val="TableParagraph"/>
              <w:ind w:left="57" w:right="81"/>
              <w:rPr>
                <w:sz w:val="16"/>
              </w:rPr>
            </w:pPr>
            <w:r>
              <w:rPr>
                <w:sz w:val="16"/>
              </w:rPr>
              <w:t>29</w:t>
            </w:r>
          </w:p>
        </w:tc>
        <w:tc>
          <w:tcPr>
            <w:tcW w:w="583" w:type="dxa"/>
          </w:tcPr>
          <w:p>
            <w:pPr>
              <w:pStyle w:val="TableParagraph"/>
              <w:ind w:left="80" w:right="104"/>
              <w:rPr>
                <w:sz w:val="16"/>
              </w:rPr>
            </w:pPr>
            <w:r>
              <w:rPr>
                <w:sz w:val="16"/>
              </w:rPr>
              <w:t>121</w:t>
            </w:r>
          </w:p>
        </w:tc>
        <w:tc>
          <w:tcPr>
            <w:tcW w:w="775" w:type="dxa"/>
          </w:tcPr>
          <w:p>
            <w:pPr>
              <w:pStyle w:val="TableParagraph"/>
              <w:ind w:left="63" w:right="63"/>
              <w:rPr>
                <w:sz w:val="16"/>
              </w:rPr>
            </w:pPr>
            <w:r>
              <w:rPr>
                <w:sz w:val="16"/>
              </w:rPr>
              <w:t>0,4</w:t>
            </w:r>
          </w:p>
        </w:tc>
        <w:tc>
          <w:tcPr>
            <w:tcW w:w="776" w:type="dxa"/>
          </w:tcPr>
          <w:p>
            <w:pPr>
              <w:pStyle w:val="TableParagraph"/>
              <w:ind w:left="62" w:right="63"/>
              <w:rPr>
                <w:sz w:val="16"/>
              </w:rPr>
            </w:pPr>
            <w:r>
              <w:rPr>
                <w:sz w:val="16"/>
              </w:rPr>
              <w:t>0,8</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6,0</w:t>
            </w:r>
          </w:p>
        </w:tc>
        <w:tc>
          <w:tcPr>
            <w:tcW w:w="848" w:type="dxa"/>
          </w:tcPr>
          <w:p>
            <w:pPr>
              <w:pStyle w:val="TableParagraph"/>
              <w:ind w:left="56" w:right="61"/>
              <w:rPr>
                <w:sz w:val="16"/>
              </w:rPr>
            </w:pPr>
            <w:r>
              <w:rPr>
                <w:sz w:val="16"/>
              </w:rPr>
              <w:t>1,5</w:t>
            </w:r>
          </w:p>
        </w:tc>
        <w:tc>
          <w:tcPr>
            <w:tcW w:w="657" w:type="dxa"/>
          </w:tcPr>
          <w:p>
            <w:pPr>
              <w:pStyle w:val="TableParagraph"/>
              <w:ind w:left="59" w:right="62"/>
              <w:rPr>
                <w:sz w:val="16"/>
              </w:rPr>
            </w:pPr>
            <w:r>
              <w:rPr>
                <w:sz w:val="16"/>
              </w:rPr>
              <w:t>0,4</w:t>
            </w:r>
          </w:p>
        </w:tc>
        <w:tc>
          <w:tcPr>
            <w:tcW w:w="613" w:type="dxa"/>
          </w:tcPr>
          <w:p>
            <w:pPr>
              <w:pStyle w:val="TableParagraph"/>
              <w:ind w:left="55" w:right="68"/>
              <w:rPr>
                <w:sz w:val="16"/>
              </w:rPr>
            </w:pPr>
            <w:r>
              <w:rPr>
                <w:sz w:val="16"/>
              </w:rPr>
              <w:t>19</w:t>
            </w:r>
          </w:p>
        </w:tc>
        <w:tc>
          <w:tcPr>
            <w:tcW w:w="865" w:type="dxa"/>
          </w:tcPr>
          <w:p>
            <w:pPr>
              <w:pStyle w:val="TableParagraph"/>
              <w:ind w:right="14"/>
              <w:rPr>
                <w:sz w:val="16"/>
              </w:rPr>
            </w:pPr>
            <w:r>
              <w:rPr>
                <w:w w:val="100"/>
                <w:sz w:val="16"/>
              </w:rPr>
              <w:t>7</w:t>
            </w:r>
          </w:p>
        </w:tc>
      </w:tr>
      <w:tr>
        <w:trPr>
          <w:trHeight w:val="224" w:hRule="atLeast"/>
        </w:trPr>
        <w:tc>
          <w:tcPr>
            <w:tcW w:w="926" w:type="dxa"/>
          </w:tcPr>
          <w:p>
            <w:pPr>
              <w:pStyle w:val="TableParagraph"/>
              <w:spacing w:before="17"/>
              <w:ind w:left="87" w:right="34"/>
              <w:rPr>
                <w:sz w:val="16"/>
              </w:rPr>
            </w:pPr>
            <w:r>
              <w:rPr>
                <w:sz w:val="16"/>
              </w:rPr>
              <w:t>69</w:t>
            </w:r>
          </w:p>
        </w:tc>
        <w:tc>
          <w:tcPr>
            <w:tcW w:w="4115" w:type="dxa"/>
          </w:tcPr>
          <w:p>
            <w:pPr>
              <w:pStyle w:val="TableParagraph"/>
              <w:spacing w:before="17"/>
              <w:ind w:left="122"/>
              <w:jc w:val="left"/>
              <w:rPr>
                <w:sz w:val="16"/>
              </w:rPr>
            </w:pPr>
            <w:r>
              <w:rPr>
                <w:sz w:val="16"/>
              </w:rPr>
              <w:t>Abobora, pescoço, crua</w:t>
            </w:r>
          </w:p>
        </w:tc>
        <w:tc>
          <w:tcPr>
            <w:tcW w:w="1860" w:type="dxa"/>
          </w:tcPr>
          <w:p>
            <w:pPr>
              <w:pStyle w:val="TableParagraph"/>
              <w:spacing w:before="17"/>
              <w:ind w:right="250"/>
              <w:jc w:val="right"/>
              <w:rPr>
                <w:sz w:val="16"/>
              </w:rPr>
            </w:pPr>
            <w:r>
              <w:rPr>
                <w:sz w:val="16"/>
              </w:rPr>
              <w:t>92,5</w:t>
            </w:r>
          </w:p>
        </w:tc>
        <w:tc>
          <w:tcPr>
            <w:tcW w:w="577" w:type="dxa"/>
          </w:tcPr>
          <w:p>
            <w:pPr>
              <w:pStyle w:val="TableParagraph"/>
              <w:spacing w:before="17"/>
              <w:ind w:left="57" w:right="81"/>
              <w:rPr>
                <w:sz w:val="16"/>
              </w:rPr>
            </w:pPr>
            <w:r>
              <w:rPr>
                <w:sz w:val="16"/>
              </w:rPr>
              <w:t>24</w:t>
            </w:r>
          </w:p>
        </w:tc>
        <w:tc>
          <w:tcPr>
            <w:tcW w:w="583" w:type="dxa"/>
          </w:tcPr>
          <w:p>
            <w:pPr>
              <w:pStyle w:val="TableParagraph"/>
              <w:spacing w:before="17"/>
              <w:ind w:left="80" w:right="104"/>
              <w:rPr>
                <w:sz w:val="16"/>
              </w:rPr>
            </w:pPr>
            <w:r>
              <w:rPr>
                <w:sz w:val="16"/>
              </w:rPr>
              <w:t>102</w:t>
            </w:r>
          </w:p>
        </w:tc>
        <w:tc>
          <w:tcPr>
            <w:tcW w:w="775" w:type="dxa"/>
          </w:tcPr>
          <w:p>
            <w:pPr>
              <w:pStyle w:val="TableParagraph"/>
              <w:spacing w:before="17"/>
              <w:ind w:left="63" w:right="63"/>
              <w:rPr>
                <w:sz w:val="16"/>
              </w:rPr>
            </w:pPr>
            <w:r>
              <w:rPr>
                <w:sz w:val="16"/>
              </w:rPr>
              <w:t>0,7</w:t>
            </w:r>
          </w:p>
        </w:tc>
        <w:tc>
          <w:tcPr>
            <w:tcW w:w="776" w:type="dxa"/>
          </w:tcPr>
          <w:p>
            <w:pPr>
              <w:pStyle w:val="TableParagraph"/>
              <w:spacing w:before="17"/>
              <w:ind w:left="62" w:right="63"/>
              <w:rPr>
                <w:sz w:val="16"/>
              </w:rPr>
            </w:pPr>
            <w:r>
              <w:rPr>
                <w:sz w:val="16"/>
              </w:rPr>
              <w:t>0,1</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6,1</w:t>
            </w:r>
          </w:p>
        </w:tc>
        <w:tc>
          <w:tcPr>
            <w:tcW w:w="848" w:type="dxa"/>
          </w:tcPr>
          <w:p>
            <w:pPr>
              <w:pStyle w:val="TableParagraph"/>
              <w:spacing w:before="17"/>
              <w:ind w:left="56" w:right="61"/>
              <w:rPr>
                <w:sz w:val="16"/>
              </w:rPr>
            </w:pPr>
            <w:r>
              <w:rPr>
                <w:sz w:val="16"/>
              </w:rPr>
              <w:t>2,3</w:t>
            </w:r>
          </w:p>
        </w:tc>
        <w:tc>
          <w:tcPr>
            <w:tcW w:w="657" w:type="dxa"/>
          </w:tcPr>
          <w:p>
            <w:pPr>
              <w:pStyle w:val="TableParagraph"/>
              <w:spacing w:before="17"/>
              <w:ind w:left="59" w:right="62"/>
              <w:rPr>
                <w:sz w:val="16"/>
              </w:rPr>
            </w:pPr>
            <w:r>
              <w:rPr>
                <w:sz w:val="16"/>
              </w:rPr>
              <w:t>0,6</w:t>
            </w:r>
          </w:p>
        </w:tc>
        <w:tc>
          <w:tcPr>
            <w:tcW w:w="613" w:type="dxa"/>
          </w:tcPr>
          <w:p>
            <w:pPr>
              <w:pStyle w:val="TableParagraph"/>
              <w:spacing w:before="17"/>
              <w:ind w:right="10"/>
              <w:rPr>
                <w:sz w:val="16"/>
              </w:rPr>
            </w:pPr>
            <w:r>
              <w:rPr>
                <w:w w:val="100"/>
                <w:sz w:val="16"/>
              </w:rPr>
              <w:t>9</w:t>
            </w:r>
          </w:p>
        </w:tc>
        <w:tc>
          <w:tcPr>
            <w:tcW w:w="865" w:type="dxa"/>
          </w:tcPr>
          <w:p>
            <w:pPr>
              <w:pStyle w:val="TableParagraph"/>
              <w:spacing w:before="17"/>
              <w:ind w:right="15"/>
              <w:rPr>
                <w:sz w:val="16"/>
              </w:rPr>
            </w:pPr>
            <w:r>
              <w:rPr>
                <w:w w:val="100"/>
                <w:sz w:val="16"/>
              </w:rPr>
              <w:t>7</w:t>
            </w:r>
          </w:p>
        </w:tc>
      </w:tr>
      <w:tr>
        <w:trPr>
          <w:trHeight w:val="225" w:hRule="atLeast"/>
        </w:trPr>
        <w:tc>
          <w:tcPr>
            <w:tcW w:w="926" w:type="dxa"/>
          </w:tcPr>
          <w:p>
            <w:pPr>
              <w:pStyle w:val="TableParagraph"/>
              <w:ind w:left="87" w:right="34"/>
              <w:rPr>
                <w:sz w:val="16"/>
              </w:rPr>
            </w:pPr>
            <w:r>
              <w:rPr>
                <w:sz w:val="16"/>
              </w:rPr>
              <w:t>70</w:t>
            </w:r>
          </w:p>
        </w:tc>
        <w:tc>
          <w:tcPr>
            <w:tcW w:w="4115" w:type="dxa"/>
          </w:tcPr>
          <w:p>
            <w:pPr>
              <w:pStyle w:val="TableParagraph"/>
              <w:ind w:left="122"/>
              <w:jc w:val="left"/>
              <w:rPr>
                <w:sz w:val="16"/>
              </w:rPr>
            </w:pPr>
            <w:r>
              <w:rPr>
                <w:sz w:val="16"/>
              </w:rPr>
              <w:t>Abobrinha, italiana, cozida</w:t>
            </w:r>
          </w:p>
        </w:tc>
        <w:tc>
          <w:tcPr>
            <w:tcW w:w="1860" w:type="dxa"/>
          </w:tcPr>
          <w:p>
            <w:pPr>
              <w:pStyle w:val="TableParagraph"/>
              <w:ind w:right="250"/>
              <w:jc w:val="right"/>
              <w:rPr>
                <w:sz w:val="16"/>
              </w:rPr>
            </w:pPr>
            <w:r>
              <w:rPr>
                <w:sz w:val="16"/>
              </w:rPr>
              <w:t>95,3</w:t>
            </w:r>
          </w:p>
        </w:tc>
        <w:tc>
          <w:tcPr>
            <w:tcW w:w="577" w:type="dxa"/>
          </w:tcPr>
          <w:p>
            <w:pPr>
              <w:pStyle w:val="TableParagraph"/>
              <w:ind w:left="57" w:right="81"/>
              <w:rPr>
                <w:sz w:val="16"/>
              </w:rPr>
            </w:pPr>
            <w:r>
              <w:rPr>
                <w:sz w:val="16"/>
              </w:rPr>
              <w:t>15</w:t>
            </w:r>
          </w:p>
        </w:tc>
        <w:tc>
          <w:tcPr>
            <w:tcW w:w="583" w:type="dxa"/>
          </w:tcPr>
          <w:p>
            <w:pPr>
              <w:pStyle w:val="TableParagraph"/>
              <w:ind w:left="82" w:right="104"/>
              <w:rPr>
                <w:sz w:val="16"/>
              </w:rPr>
            </w:pPr>
            <w:r>
              <w:rPr>
                <w:sz w:val="16"/>
              </w:rPr>
              <w:t>63</w:t>
            </w:r>
          </w:p>
        </w:tc>
        <w:tc>
          <w:tcPr>
            <w:tcW w:w="775" w:type="dxa"/>
          </w:tcPr>
          <w:p>
            <w:pPr>
              <w:pStyle w:val="TableParagraph"/>
              <w:ind w:left="63" w:right="63"/>
              <w:rPr>
                <w:sz w:val="16"/>
              </w:rPr>
            </w:pPr>
            <w:r>
              <w:rPr>
                <w:sz w:val="16"/>
              </w:rPr>
              <w:t>1,1</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3,0</w:t>
            </w:r>
          </w:p>
        </w:tc>
        <w:tc>
          <w:tcPr>
            <w:tcW w:w="848" w:type="dxa"/>
          </w:tcPr>
          <w:p>
            <w:pPr>
              <w:pStyle w:val="TableParagraph"/>
              <w:ind w:left="56" w:right="61"/>
              <w:rPr>
                <w:sz w:val="16"/>
              </w:rPr>
            </w:pPr>
            <w:r>
              <w:rPr>
                <w:sz w:val="16"/>
              </w:rPr>
              <w:t>1,6</w:t>
            </w:r>
          </w:p>
        </w:tc>
        <w:tc>
          <w:tcPr>
            <w:tcW w:w="657" w:type="dxa"/>
          </w:tcPr>
          <w:p>
            <w:pPr>
              <w:pStyle w:val="TableParagraph"/>
              <w:ind w:left="59" w:right="62"/>
              <w:rPr>
                <w:sz w:val="16"/>
              </w:rPr>
            </w:pPr>
            <w:r>
              <w:rPr>
                <w:sz w:val="16"/>
              </w:rPr>
              <w:t>0,4</w:t>
            </w:r>
          </w:p>
        </w:tc>
        <w:tc>
          <w:tcPr>
            <w:tcW w:w="613" w:type="dxa"/>
          </w:tcPr>
          <w:p>
            <w:pPr>
              <w:pStyle w:val="TableParagraph"/>
              <w:ind w:left="55" w:right="68"/>
              <w:rPr>
                <w:sz w:val="16"/>
              </w:rPr>
            </w:pPr>
            <w:r>
              <w:rPr>
                <w:sz w:val="16"/>
              </w:rPr>
              <w:t>17</w:t>
            </w:r>
          </w:p>
        </w:tc>
        <w:tc>
          <w:tcPr>
            <w:tcW w:w="865" w:type="dxa"/>
          </w:tcPr>
          <w:p>
            <w:pPr>
              <w:pStyle w:val="TableParagraph"/>
              <w:ind w:left="55" w:right="72"/>
              <w:rPr>
                <w:sz w:val="16"/>
              </w:rPr>
            </w:pPr>
            <w:r>
              <w:rPr>
                <w:sz w:val="16"/>
              </w:rPr>
              <w:t>17</w:t>
            </w:r>
          </w:p>
        </w:tc>
      </w:tr>
      <w:tr>
        <w:trPr>
          <w:trHeight w:val="225" w:hRule="atLeast"/>
        </w:trPr>
        <w:tc>
          <w:tcPr>
            <w:tcW w:w="926" w:type="dxa"/>
          </w:tcPr>
          <w:p>
            <w:pPr>
              <w:pStyle w:val="TableParagraph"/>
              <w:ind w:left="87" w:right="34"/>
              <w:rPr>
                <w:sz w:val="16"/>
              </w:rPr>
            </w:pPr>
            <w:r>
              <w:rPr>
                <w:sz w:val="16"/>
              </w:rPr>
              <w:t>71</w:t>
            </w:r>
          </w:p>
        </w:tc>
        <w:tc>
          <w:tcPr>
            <w:tcW w:w="4115" w:type="dxa"/>
          </w:tcPr>
          <w:p>
            <w:pPr>
              <w:pStyle w:val="TableParagraph"/>
              <w:ind w:left="122"/>
              <w:jc w:val="left"/>
              <w:rPr>
                <w:sz w:val="16"/>
              </w:rPr>
            </w:pPr>
            <w:r>
              <w:rPr>
                <w:sz w:val="16"/>
              </w:rPr>
              <w:t>Abobrinha, italiana, crua</w:t>
            </w:r>
          </w:p>
        </w:tc>
        <w:tc>
          <w:tcPr>
            <w:tcW w:w="1860" w:type="dxa"/>
          </w:tcPr>
          <w:p>
            <w:pPr>
              <w:pStyle w:val="TableParagraph"/>
              <w:ind w:right="250"/>
              <w:jc w:val="right"/>
              <w:rPr>
                <w:sz w:val="16"/>
              </w:rPr>
            </w:pPr>
            <w:r>
              <w:rPr>
                <w:sz w:val="16"/>
              </w:rPr>
              <w:t>93,9</w:t>
            </w:r>
          </w:p>
        </w:tc>
        <w:tc>
          <w:tcPr>
            <w:tcW w:w="577" w:type="dxa"/>
          </w:tcPr>
          <w:p>
            <w:pPr>
              <w:pStyle w:val="TableParagraph"/>
              <w:ind w:left="57" w:right="81"/>
              <w:rPr>
                <w:sz w:val="16"/>
              </w:rPr>
            </w:pPr>
            <w:r>
              <w:rPr>
                <w:sz w:val="16"/>
              </w:rPr>
              <w:t>19</w:t>
            </w:r>
          </w:p>
        </w:tc>
        <w:tc>
          <w:tcPr>
            <w:tcW w:w="583" w:type="dxa"/>
          </w:tcPr>
          <w:p>
            <w:pPr>
              <w:pStyle w:val="TableParagraph"/>
              <w:ind w:left="82" w:right="104"/>
              <w:rPr>
                <w:sz w:val="16"/>
              </w:rPr>
            </w:pPr>
            <w:r>
              <w:rPr>
                <w:sz w:val="16"/>
              </w:rPr>
              <w:t>81</w:t>
            </w:r>
          </w:p>
        </w:tc>
        <w:tc>
          <w:tcPr>
            <w:tcW w:w="775" w:type="dxa"/>
          </w:tcPr>
          <w:p>
            <w:pPr>
              <w:pStyle w:val="TableParagraph"/>
              <w:ind w:left="63" w:right="63"/>
              <w:rPr>
                <w:sz w:val="16"/>
              </w:rPr>
            </w:pPr>
            <w:r>
              <w:rPr>
                <w:sz w:val="16"/>
              </w:rPr>
              <w:t>1,1</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4,3</w:t>
            </w:r>
          </w:p>
        </w:tc>
        <w:tc>
          <w:tcPr>
            <w:tcW w:w="848" w:type="dxa"/>
          </w:tcPr>
          <w:p>
            <w:pPr>
              <w:pStyle w:val="TableParagraph"/>
              <w:ind w:left="56" w:right="61"/>
              <w:rPr>
                <w:sz w:val="16"/>
              </w:rPr>
            </w:pPr>
            <w:r>
              <w:rPr>
                <w:sz w:val="16"/>
              </w:rPr>
              <w:t>1,4</w:t>
            </w:r>
          </w:p>
        </w:tc>
        <w:tc>
          <w:tcPr>
            <w:tcW w:w="657" w:type="dxa"/>
          </w:tcPr>
          <w:p>
            <w:pPr>
              <w:pStyle w:val="TableParagraph"/>
              <w:ind w:left="59" w:right="62"/>
              <w:rPr>
                <w:sz w:val="16"/>
              </w:rPr>
            </w:pPr>
            <w:r>
              <w:rPr>
                <w:sz w:val="16"/>
              </w:rPr>
              <w:t>0,6</w:t>
            </w:r>
          </w:p>
        </w:tc>
        <w:tc>
          <w:tcPr>
            <w:tcW w:w="613" w:type="dxa"/>
          </w:tcPr>
          <w:p>
            <w:pPr>
              <w:pStyle w:val="TableParagraph"/>
              <w:ind w:left="55" w:right="68"/>
              <w:rPr>
                <w:sz w:val="16"/>
              </w:rPr>
            </w:pPr>
            <w:r>
              <w:rPr>
                <w:sz w:val="16"/>
              </w:rPr>
              <w:t>15</w:t>
            </w:r>
          </w:p>
        </w:tc>
        <w:tc>
          <w:tcPr>
            <w:tcW w:w="865" w:type="dxa"/>
          </w:tcPr>
          <w:p>
            <w:pPr>
              <w:pStyle w:val="TableParagraph"/>
              <w:ind w:left="55" w:right="72"/>
              <w:rPr>
                <w:sz w:val="16"/>
              </w:rPr>
            </w:pPr>
            <w:r>
              <w:rPr>
                <w:sz w:val="16"/>
              </w:rPr>
              <w:t>20</w:t>
            </w:r>
          </w:p>
        </w:tc>
      </w:tr>
      <w:tr>
        <w:trPr>
          <w:trHeight w:val="224" w:hRule="atLeast"/>
        </w:trPr>
        <w:tc>
          <w:tcPr>
            <w:tcW w:w="926" w:type="dxa"/>
          </w:tcPr>
          <w:p>
            <w:pPr>
              <w:pStyle w:val="TableParagraph"/>
              <w:ind w:left="87" w:right="34"/>
              <w:rPr>
                <w:sz w:val="16"/>
              </w:rPr>
            </w:pPr>
            <w:r>
              <w:rPr>
                <w:sz w:val="16"/>
              </w:rPr>
              <w:t>72</w:t>
            </w:r>
          </w:p>
        </w:tc>
        <w:tc>
          <w:tcPr>
            <w:tcW w:w="4115" w:type="dxa"/>
          </w:tcPr>
          <w:p>
            <w:pPr>
              <w:pStyle w:val="TableParagraph"/>
              <w:ind w:left="122"/>
              <w:jc w:val="left"/>
              <w:rPr>
                <w:sz w:val="16"/>
              </w:rPr>
            </w:pPr>
            <w:r>
              <w:rPr>
                <w:sz w:val="16"/>
              </w:rPr>
              <w:t>Abobrinha, italiana, refogada</w:t>
            </w:r>
          </w:p>
        </w:tc>
        <w:tc>
          <w:tcPr>
            <w:tcW w:w="1860" w:type="dxa"/>
          </w:tcPr>
          <w:p>
            <w:pPr>
              <w:pStyle w:val="TableParagraph"/>
              <w:ind w:right="250"/>
              <w:jc w:val="right"/>
              <w:rPr>
                <w:sz w:val="16"/>
              </w:rPr>
            </w:pPr>
            <w:r>
              <w:rPr>
                <w:sz w:val="16"/>
              </w:rPr>
              <w:t>93,5</w:t>
            </w:r>
          </w:p>
        </w:tc>
        <w:tc>
          <w:tcPr>
            <w:tcW w:w="577" w:type="dxa"/>
          </w:tcPr>
          <w:p>
            <w:pPr>
              <w:pStyle w:val="TableParagraph"/>
              <w:ind w:left="57" w:right="81"/>
              <w:rPr>
                <w:sz w:val="16"/>
              </w:rPr>
            </w:pPr>
            <w:r>
              <w:rPr>
                <w:sz w:val="16"/>
              </w:rPr>
              <w:t>24</w:t>
            </w:r>
          </w:p>
        </w:tc>
        <w:tc>
          <w:tcPr>
            <w:tcW w:w="583" w:type="dxa"/>
          </w:tcPr>
          <w:p>
            <w:pPr>
              <w:pStyle w:val="TableParagraph"/>
              <w:ind w:left="80" w:right="104"/>
              <w:rPr>
                <w:sz w:val="16"/>
              </w:rPr>
            </w:pPr>
            <w:r>
              <w:rPr>
                <w:sz w:val="16"/>
              </w:rPr>
              <w:t>102</w:t>
            </w:r>
          </w:p>
        </w:tc>
        <w:tc>
          <w:tcPr>
            <w:tcW w:w="775" w:type="dxa"/>
          </w:tcPr>
          <w:p>
            <w:pPr>
              <w:pStyle w:val="TableParagraph"/>
              <w:ind w:left="63" w:right="63"/>
              <w:rPr>
                <w:sz w:val="16"/>
              </w:rPr>
            </w:pPr>
            <w:r>
              <w:rPr>
                <w:sz w:val="16"/>
              </w:rPr>
              <w:t>1,1</w:t>
            </w:r>
          </w:p>
        </w:tc>
        <w:tc>
          <w:tcPr>
            <w:tcW w:w="776" w:type="dxa"/>
          </w:tcPr>
          <w:p>
            <w:pPr>
              <w:pStyle w:val="TableParagraph"/>
              <w:ind w:left="62" w:right="63"/>
              <w:rPr>
                <w:sz w:val="16"/>
              </w:rPr>
            </w:pPr>
            <w:r>
              <w:rPr>
                <w:sz w:val="16"/>
              </w:rPr>
              <w:t>0,8</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4,2</w:t>
            </w:r>
          </w:p>
        </w:tc>
        <w:tc>
          <w:tcPr>
            <w:tcW w:w="848" w:type="dxa"/>
          </w:tcPr>
          <w:p>
            <w:pPr>
              <w:pStyle w:val="TableParagraph"/>
              <w:ind w:left="56" w:right="61"/>
              <w:rPr>
                <w:sz w:val="16"/>
              </w:rPr>
            </w:pPr>
            <w:r>
              <w:rPr>
                <w:sz w:val="16"/>
              </w:rPr>
              <w:t>1,4</w:t>
            </w:r>
          </w:p>
        </w:tc>
        <w:tc>
          <w:tcPr>
            <w:tcW w:w="657" w:type="dxa"/>
          </w:tcPr>
          <w:p>
            <w:pPr>
              <w:pStyle w:val="TableParagraph"/>
              <w:ind w:left="59" w:right="62"/>
              <w:rPr>
                <w:sz w:val="16"/>
              </w:rPr>
            </w:pPr>
            <w:r>
              <w:rPr>
                <w:sz w:val="16"/>
              </w:rPr>
              <w:t>0,4</w:t>
            </w:r>
          </w:p>
        </w:tc>
        <w:tc>
          <w:tcPr>
            <w:tcW w:w="613" w:type="dxa"/>
          </w:tcPr>
          <w:p>
            <w:pPr>
              <w:pStyle w:val="TableParagraph"/>
              <w:ind w:left="55" w:right="68"/>
              <w:rPr>
                <w:sz w:val="16"/>
              </w:rPr>
            </w:pPr>
            <w:r>
              <w:rPr>
                <w:sz w:val="16"/>
              </w:rPr>
              <w:t>21</w:t>
            </w:r>
          </w:p>
        </w:tc>
        <w:tc>
          <w:tcPr>
            <w:tcW w:w="865" w:type="dxa"/>
          </w:tcPr>
          <w:p>
            <w:pPr>
              <w:pStyle w:val="TableParagraph"/>
              <w:ind w:left="55" w:right="72"/>
              <w:rPr>
                <w:sz w:val="16"/>
              </w:rPr>
            </w:pPr>
            <w:r>
              <w:rPr>
                <w:sz w:val="16"/>
              </w:rPr>
              <w:t>13</w:t>
            </w:r>
          </w:p>
        </w:tc>
      </w:tr>
      <w:tr>
        <w:trPr>
          <w:trHeight w:val="224" w:hRule="atLeast"/>
        </w:trPr>
        <w:tc>
          <w:tcPr>
            <w:tcW w:w="926" w:type="dxa"/>
          </w:tcPr>
          <w:p>
            <w:pPr>
              <w:pStyle w:val="TableParagraph"/>
              <w:spacing w:before="17"/>
              <w:ind w:left="87" w:right="34"/>
              <w:rPr>
                <w:sz w:val="16"/>
              </w:rPr>
            </w:pPr>
            <w:r>
              <w:rPr>
                <w:sz w:val="16"/>
              </w:rPr>
              <w:t>73</w:t>
            </w:r>
          </w:p>
        </w:tc>
        <w:tc>
          <w:tcPr>
            <w:tcW w:w="4115" w:type="dxa"/>
          </w:tcPr>
          <w:p>
            <w:pPr>
              <w:pStyle w:val="TableParagraph"/>
              <w:spacing w:before="17"/>
              <w:ind w:left="122"/>
              <w:jc w:val="left"/>
              <w:rPr>
                <w:sz w:val="16"/>
              </w:rPr>
            </w:pPr>
            <w:r>
              <w:rPr>
                <w:sz w:val="16"/>
              </w:rPr>
              <w:t>Abobrinha, paulista, crua</w:t>
            </w:r>
          </w:p>
        </w:tc>
        <w:tc>
          <w:tcPr>
            <w:tcW w:w="1860" w:type="dxa"/>
          </w:tcPr>
          <w:p>
            <w:pPr>
              <w:pStyle w:val="TableParagraph"/>
              <w:spacing w:before="17"/>
              <w:ind w:right="250"/>
              <w:jc w:val="right"/>
              <w:rPr>
                <w:sz w:val="16"/>
              </w:rPr>
            </w:pPr>
            <w:r>
              <w:rPr>
                <w:sz w:val="16"/>
              </w:rPr>
              <w:t>90,9</w:t>
            </w:r>
          </w:p>
        </w:tc>
        <w:tc>
          <w:tcPr>
            <w:tcW w:w="577" w:type="dxa"/>
          </w:tcPr>
          <w:p>
            <w:pPr>
              <w:pStyle w:val="TableParagraph"/>
              <w:spacing w:before="17"/>
              <w:ind w:left="57" w:right="81"/>
              <w:rPr>
                <w:sz w:val="16"/>
              </w:rPr>
            </w:pPr>
            <w:r>
              <w:rPr>
                <w:sz w:val="16"/>
              </w:rPr>
              <w:t>31</w:t>
            </w:r>
          </w:p>
        </w:tc>
        <w:tc>
          <w:tcPr>
            <w:tcW w:w="583" w:type="dxa"/>
          </w:tcPr>
          <w:p>
            <w:pPr>
              <w:pStyle w:val="TableParagraph"/>
              <w:spacing w:before="17"/>
              <w:ind w:left="80" w:right="104"/>
              <w:rPr>
                <w:sz w:val="16"/>
              </w:rPr>
            </w:pPr>
            <w:r>
              <w:rPr>
                <w:sz w:val="16"/>
              </w:rPr>
              <w:t>129</w:t>
            </w:r>
          </w:p>
        </w:tc>
        <w:tc>
          <w:tcPr>
            <w:tcW w:w="775" w:type="dxa"/>
          </w:tcPr>
          <w:p>
            <w:pPr>
              <w:pStyle w:val="TableParagraph"/>
              <w:spacing w:before="17"/>
              <w:ind w:left="63" w:right="63"/>
              <w:rPr>
                <w:sz w:val="16"/>
              </w:rPr>
            </w:pPr>
            <w:r>
              <w:rPr>
                <w:sz w:val="16"/>
              </w:rPr>
              <w:t>0,6</w:t>
            </w:r>
          </w:p>
        </w:tc>
        <w:tc>
          <w:tcPr>
            <w:tcW w:w="776" w:type="dxa"/>
          </w:tcPr>
          <w:p>
            <w:pPr>
              <w:pStyle w:val="TableParagraph"/>
              <w:spacing w:before="17"/>
              <w:ind w:left="62" w:right="63"/>
              <w:rPr>
                <w:sz w:val="16"/>
              </w:rPr>
            </w:pPr>
            <w:r>
              <w:rPr>
                <w:sz w:val="16"/>
              </w:rPr>
              <w:t>0,1</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7,9</w:t>
            </w:r>
          </w:p>
        </w:tc>
        <w:tc>
          <w:tcPr>
            <w:tcW w:w="848" w:type="dxa"/>
          </w:tcPr>
          <w:p>
            <w:pPr>
              <w:pStyle w:val="TableParagraph"/>
              <w:spacing w:before="17"/>
              <w:ind w:left="56" w:right="61"/>
              <w:rPr>
                <w:sz w:val="16"/>
              </w:rPr>
            </w:pPr>
            <w:r>
              <w:rPr>
                <w:sz w:val="16"/>
              </w:rPr>
              <w:t>2,6</w:t>
            </w:r>
          </w:p>
        </w:tc>
        <w:tc>
          <w:tcPr>
            <w:tcW w:w="657" w:type="dxa"/>
          </w:tcPr>
          <w:p>
            <w:pPr>
              <w:pStyle w:val="TableParagraph"/>
              <w:spacing w:before="17"/>
              <w:ind w:left="59" w:right="62"/>
              <w:rPr>
                <w:sz w:val="16"/>
              </w:rPr>
            </w:pPr>
            <w:r>
              <w:rPr>
                <w:sz w:val="16"/>
              </w:rPr>
              <w:t>0,5</w:t>
            </w:r>
          </w:p>
        </w:tc>
        <w:tc>
          <w:tcPr>
            <w:tcW w:w="613" w:type="dxa"/>
          </w:tcPr>
          <w:p>
            <w:pPr>
              <w:pStyle w:val="TableParagraph"/>
              <w:spacing w:before="17"/>
              <w:ind w:left="55" w:right="68"/>
              <w:rPr>
                <w:sz w:val="16"/>
              </w:rPr>
            </w:pPr>
            <w:r>
              <w:rPr>
                <w:sz w:val="16"/>
              </w:rPr>
              <w:t>19</w:t>
            </w:r>
          </w:p>
        </w:tc>
        <w:tc>
          <w:tcPr>
            <w:tcW w:w="865" w:type="dxa"/>
          </w:tcPr>
          <w:p>
            <w:pPr>
              <w:pStyle w:val="TableParagraph"/>
              <w:spacing w:before="17"/>
              <w:ind w:right="14"/>
              <w:rPr>
                <w:sz w:val="16"/>
              </w:rPr>
            </w:pPr>
            <w:r>
              <w:rPr>
                <w:w w:val="100"/>
                <w:sz w:val="16"/>
              </w:rPr>
              <w:t>9</w:t>
            </w:r>
          </w:p>
        </w:tc>
      </w:tr>
      <w:tr>
        <w:trPr>
          <w:trHeight w:val="225" w:hRule="atLeast"/>
        </w:trPr>
        <w:tc>
          <w:tcPr>
            <w:tcW w:w="926" w:type="dxa"/>
          </w:tcPr>
          <w:p>
            <w:pPr>
              <w:pStyle w:val="TableParagraph"/>
              <w:ind w:left="87" w:right="34"/>
              <w:rPr>
                <w:sz w:val="16"/>
              </w:rPr>
            </w:pPr>
            <w:r>
              <w:rPr>
                <w:sz w:val="16"/>
              </w:rPr>
              <w:t>74</w:t>
            </w:r>
          </w:p>
        </w:tc>
        <w:tc>
          <w:tcPr>
            <w:tcW w:w="4115" w:type="dxa"/>
          </w:tcPr>
          <w:p>
            <w:pPr>
              <w:pStyle w:val="TableParagraph"/>
              <w:ind w:left="122"/>
              <w:jc w:val="left"/>
              <w:rPr>
                <w:sz w:val="16"/>
              </w:rPr>
            </w:pPr>
            <w:r>
              <w:rPr>
                <w:sz w:val="16"/>
              </w:rPr>
              <w:t>Acelga, crua</w:t>
            </w:r>
          </w:p>
        </w:tc>
        <w:tc>
          <w:tcPr>
            <w:tcW w:w="1860" w:type="dxa"/>
          </w:tcPr>
          <w:p>
            <w:pPr>
              <w:pStyle w:val="TableParagraph"/>
              <w:ind w:right="250"/>
              <w:jc w:val="right"/>
              <w:rPr>
                <w:sz w:val="16"/>
              </w:rPr>
            </w:pPr>
            <w:r>
              <w:rPr>
                <w:sz w:val="16"/>
              </w:rPr>
              <w:t>93,2</w:t>
            </w:r>
          </w:p>
        </w:tc>
        <w:tc>
          <w:tcPr>
            <w:tcW w:w="577" w:type="dxa"/>
          </w:tcPr>
          <w:p>
            <w:pPr>
              <w:pStyle w:val="TableParagraph"/>
              <w:ind w:left="57" w:right="81"/>
              <w:rPr>
                <w:sz w:val="16"/>
              </w:rPr>
            </w:pPr>
            <w:r>
              <w:rPr>
                <w:sz w:val="16"/>
              </w:rPr>
              <w:t>21</w:t>
            </w:r>
          </w:p>
        </w:tc>
        <w:tc>
          <w:tcPr>
            <w:tcW w:w="583" w:type="dxa"/>
          </w:tcPr>
          <w:p>
            <w:pPr>
              <w:pStyle w:val="TableParagraph"/>
              <w:ind w:left="82" w:right="104"/>
              <w:rPr>
                <w:sz w:val="16"/>
              </w:rPr>
            </w:pPr>
            <w:r>
              <w:rPr>
                <w:sz w:val="16"/>
              </w:rPr>
              <w:t>88</w:t>
            </w:r>
          </w:p>
        </w:tc>
        <w:tc>
          <w:tcPr>
            <w:tcW w:w="775" w:type="dxa"/>
          </w:tcPr>
          <w:p>
            <w:pPr>
              <w:pStyle w:val="TableParagraph"/>
              <w:ind w:left="63" w:right="63"/>
              <w:rPr>
                <w:sz w:val="16"/>
              </w:rPr>
            </w:pPr>
            <w:r>
              <w:rPr>
                <w:sz w:val="16"/>
              </w:rPr>
              <w:t>1,4</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4,6</w:t>
            </w:r>
          </w:p>
        </w:tc>
        <w:tc>
          <w:tcPr>
            <w:tcW w:w="848" w:type="dxa"/>
          </w:tcPr>
          <w:p>
            <w:pPr>
              <w:pStyle w:val="TableParagraph"/>
              <w:ind w:left="56" w:right="61"/>
              <w:rPr>
                <w:sz w:val="16"/>
              </w:rPr>
            </w:pPr>
            <w:r>
              <w:rPr>
                <w:sz w:val="16"/>
              </w:rPr>
              <w:t>1,1</w:t>
            </w:r>
          </w:p>
        </w:tc>
        <w:tc>
          <w:tcPr>
            <w:tcW w:w="657" w:type="dxa"/>
          </w:tcPr>
          <w:p>
            <w:pPr>
              <w:pStyle w:val="TableParagraph"/>
              <w:ind w:left="59" w:right="62"/>
              <w:rPr>
                <w:sz w:val="16"/>
              </w:rPr>
            </w:pPr>
            <w:r>
              <w:rPr>
                <w:sz w:val="16"/>
              </w:rPr>
              <w:t>0,6</w:t>
            </w:r>
          </w:p>
        </w:tc>
        <w:tc>
          <w:tcPr>
            <w:tcW w:w="613" w:type="dxa"/>
          </w:tcPr>
          <w:p>
            <w:pPr>
              <w:pStyle w:val="TableParagraph"/>
              <w:ind w:left="55" w:right="68"/>
              <w:rPr>
                <w:sz w:val="16"/>
              </w:rPr>
            </w:pPr>
            <w:r>
              <w:rPr>
                <w:sz w:val="16"/>
              </w:rPr>
              <w:t>43</w:t>
            </w:r>
          </w:p>
        </w:tc>
        <w:tc>
          <w:tcPr>
            <w:tcW w:w="865" w:type="dxa"/>
          </w:tcPr>
          <w:p>
            <w:pPr>
              <w:pStyle w:val="TableParagraph"/>
              <w:ind w:left="55" w:right="72"/>
              <w:rPr>
                <w:sz w:val="16"/>
              </w:rPr>
            </w:pPr>
            <w:r>
              <w:rPr>
                <w:sz w:val="16"/>
              </w:rPr>
              <w:t>10</w:t>
            </w:r>
          </w:p>
        </w:tc>
      </w:tr>
      <w:tr>
        <w:trPr>
          <w:trHeight w:val="225" w:hRule="atLeast"/>
        </w:trPr>
        <w:tc>
          <w:tcPr>
            <w:tcW w:w="926" w:type="dxa"/>
          </w:tcPr>
          <w:p>
            <w:pPr>
              <w:pStyle w:val="TableParagraph"/>
              <w:ind w:left="87" w:right="34"/>
              <w:rPr>
                <w:sz w:val="16"/>
              </w:rPr>
            </w:pPr>
            <w:r>
              <w:rPr>
                <w:sz w:val="16"/>
              </w:rPr>
              <w:t>75</w:t>
            </w:r>
          </w:p>
        </w:tc>
        <w:tc>
          <w:tcPr>
            <w:tcW w:w="4115" w:type="dxa"/>
          </w:tcPr>
          <w:p>
            <w:pPr>
              <w:pStyle w:val="TableParagraph"/>
              <w:ind w:left="122"/>
              <w:jc w:val="left"/>
              <w:rPr>
                <w:sz w:val="16"/>
              </w:rPr>
            </w:pPr>
            <w:r>
              <w:rPr>
                <w:sz w:val="16"/>
              </w:rPr>
              <w:t>Agrião, cru</w:t>
            </w:r>
          </w:p>
        </w:tc>
        <w:tc>
          <w:tcPr>
            <w:tcW w:w="1860" w:type="dxa"/>
          </w:tcPr>
          <w:p>
            <w:pPr>
              <w:pStyle w:val="TableParagraph"/>
              <w:ind w:right="250"/>
              <w:jc w:val="right"/>
              <w:rPr>
                <w:sz w:val="16"/>
              </w:rPr>
            </w:pPr>
            <w:r>
              <w:rPr>
                <w:sz w:val="16"/>
              </w:rPr>
              <w:t>93,9</w:t>
            </w:r>
          </w:p>
        </w:tc>
        <w:tc>
          <w:tcPr>
            <w:tcW w:w="577" w:type="dxa"/>
          </w:tcPr>
          <w:p>
            <w:pPr>
              <w:pStyle w:val="TableParagraph"/>
              <w:ind w:left="57" w:right="81"/>
              <w:rPr>
                <w:sz w:val="16"/>
              </w:rPr>
            </w:pPr>
            <w:r>
              <w:rPr>
                <w:sz w:val="16"/>
              </w:rPr>
              <w:t>17</w:t>
            </w:r>
          </w:p>
        </w:tc>
        <w:tc>
          <w:tcPr>
            <w:tcW w:w="583" w:type="dxa"/>
          </w:tcPr>
          <w:p>
            <w:pPr>
              <w:pStyle w:val="TableParagraph"/>
              <w:ind w:left="82" w:right="104"/>
              <w:rPr>
                <w:sz w:val="16"/>
              </w:rPr>
            </w:pPr>
            <w:r>
              <w:rPr>
                <w:sz w:val="16"/>
              </w:rPr>
              <w:t>69</w:t>
            </w:r>
          </w:p>
        </w:tc>
        <w:tc>
          <w:tcPr>
            <w:tcW w:w="775" w:type="dxa"/>
          </w:tcPr>
          <w:p>
            <w:pPr>
              <w:pStyle w:val="TableParagraph"/>
              <w:ind w:left="63" w:right="63"/>
              <w:rPr>
                <w:sz w:val="16"/>
              </w:rPr>
            </w:pPr>
            <w:r>
              <w:rPr>
                <w:sz w:val="16"/>
              </w:rPr>
              <w:t>2,7</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2,3</w:t>
            </w:r>
          </w:p>
        </w:tc>
        <w:tc>
          <w:tcPr>
            <w:tcW w:w="848" w:type="dxa"/>
          </w:tcPr>
          <w:p>
            <w:pPr>
              <w:pStyle w:val="TableParagraph"/>
              <w:ind w:left="56" w:right="61"/>
              <w:rPr>
                <w:sz w:val="16"/>
              </w:rPr>
            </w:pPr>
            <w:r>
              <w:rPr>
                <w:sz w:val="16"/>
              </w:rPr>
              <w:t>2,1</w:t>
            </w:r>
          </w:p>
        </w:tc>
        <w:tc>
          <w:tcPr>
            <w:tcW w:w="657" w:type="dxa"/>
          </w:tcPr>
          <w:p>
            <w:pPr>
              <w:pStyle w:val="TableParagraph"/>
              <w:ind w:left="59" w:right="62"/>
              <w:rPr>
                <w:sz w:val="16"/>
              </w:rPr>
            </w:pPr>
            <w:r>
              <w:rPr>
                <w:sz w:val="16"/>
              </w:rPr>
              <w:t>0,9</w:t>
            </w:r>
          </w:p>
        </w:tc>
        <w:tc>
          <w:tcPr>
            <w:tcW w:w="613" w:type="dxa"/>
          </w:tcPr>
          <w:p>
            <w:pPr>
              <w:pStyle w:val="TableParagraph"/>
              <w:ind w:left="166"/>
              <w:jc w:val="left"/>
              <w:rPr>
                <w:sz w:val="16"/>
              </w:rPr>
            </w:pPr>
            <w:r>
              <w:rPr>
                <w:sz w:val="16"/>
              </w:rPr>
              <w:t>133</w:t>
            </w:r>
          </w:p>
        </w:tc>
        <w:tc>
          <w:tcPr>
            <w:tcW w:w="865" w:type="dxa"/>
          </w:tcPr>
          <w:p>
            <w:pPr>
              <w:pStyle w:val="TableParagraph"/>
              <w:ind w:left="55" w:right="72"/>
              <w:rPr>
                <w:sz w:val="16"/>
              </w:rPr>
            </w:pPr>
            <w:r>
              <w:rPr>
                <w:sz w:val="16"/>
              </w:rPr>
              <w:t>18</w:t>
            </w:r>
          </w:p>
        </w:tc>
      </w:tr>
      <w:tr>
        <w:trPr>
          <w:trHeight w:val="224" w:hRule="atLeast"/>
        </w:trPr>
        <w:tc>
          <w:tcPr>
            <w:tcW w:w="926" w:type="dxa"/>
          </w:tcPr>
          <w:p>
            <w:pPr>
              <w:pStyle w:val="TableParagraph"/>
              <w:ind w:left="87" w:right="34"/>
              <w:rPr>
                <w:sz w:val="16"/>
              </w:rPr>
            </w:pPr>
            <w:r>
              <w:rPr>
                <w:sz w:val="16"/>
              </w:rPr>
              <w:t>76</w:t>
            </w:r>
          </w:p>
        </w:tc>
        <w:tc>
          <w:tcPr>
            <w:tcW w:w="4115" w:type="dxa"/>
          </w:tcPr>
          <w:p>
            <w:pPr>
              <w:pStyle w:val="TableParagraph"/>
              <w:ind w:left="122"/>
              <w:jc w:val="left"/>
              <w:rPr>
                <w:sz w:val="16"/>
              </w:rPr>
            </w:pPr>
            <w:r>
              <w:rPr>
                <w:sz w:val="16"/>
              </w:rPr>
              <w:t>Aipo, cru</w:t>
            </w:r>
          </w:p>
        </w:tc>
        <w:tc>
          <w:tcPr>
            <w:tcW w:w="1860" w:type="dxa"/>
          </w:tcPr>
          <w:p>
            <w:pPr>
              <w:pStyle w:val="TableParagraph"/>
              <w:ind w:right="250"/>
              <w:jc w:val="right"/>
              <w:rPr>
                <w:sz w:val="16"/>
              </w:rPr>
            </w:pPr>
            <w:r>
              <w:rPr>
                <w:sz w:val="16"/>
              </w:rPr>
              <w:t>93,8</w:t>
            </w:r>
          </w:p>
        </w:tc>
        <w:tc>
          <w:tcPr>
            <w:tcW w:w="577" w:type="dxa"/>
          </w:tcPr>
          <w:p>
            <w:pPr>
              <w:pStyle w:val="TableParagraph"/>
              <w:ind w:left="57" w:right="81"/>
              <w:rPr>
                <w:sz w:val="16"/>
              </w:rPr>
            </w:pPr>
            <w:r>
              <w:rPr>
                <w:sz w:val="16"/>
              </w:rPr>
              <w:t>19</w:t>
            </w:r>
          </w:p>
        </w:tc>
        <w:tc>
          <w:tcPr>
            <w:tcW w:w="583" w:type="dxa"/>
          </w:tcPr>
          <w:p>
            <w:pPr>
              <w:pStyle w:val="TableParagraph"/>
              <w:ind w:left="82" w:right="104"/>
              <w:rPr>
                <w:sz w:val="16"/>
              </w:rPr>
            </w:pPr>
            <w:r>
              <w:rPr>
                <w:sz w:val="16"/>
              </w:rPr>
              <w:t>80</w:t>
            </w:r>
          </w:p>
        </w:tc>
        <w:tc>
          <w:tcPr>
            <w:tcW w:w="775" w:type="dxa"/>
          </w:tcPr>
          <w:p>
            <w:pPr>
              <w:pStyle w:val="TableParagraph"/>
              <w:ind w:left="63" w:right="63"/>
              <w:rPr>
                <w:sz w:val="16"/>
              </w:rPr>
            </w:pPr>
            <w:r>
              <w:rPr>
                <w:sz w:val="16"/>
              </w:rPr>
              <w:t>0,8</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4,3</w:t>
            </w:r>
          </w:p>
        </w:tc>
        <w:tc>
          <w:tcPr>
            <w:tcW w:w="848" w:type="dxa"/>
          </w:tcPr>
          <w:p>
            <w:pPr>
              <w:pStyle w:val="TableParagraph"/>
              <w:ind w:left="56" w:right="61"/>
              <w:rPr>
                <w:sz w:val="16"/>
              </w:rPr>
            </w:pPr>
            <w:r>
              <w:rPr>
                <w:sz w:val="16"/>
              </w:rPr>
              <w:t>1,0</w:t>
            </w:r>
          </w:p>
        </w:tc>
        <w:tc>
          <w:tcPr>
            <w:tcW w:w="657" w:type="dxa"/>
          </w:tcPr>
          <w:p>
            <w:pPr>
              <w:pStyle w:val="TableParagraph"/>
              <w:ind w:left="59" w:right="62"/>
              <w:rPr>
                <w:sz w:val="16"/>
              </w:rPr>
            </w:pPr>
            <w:r>
              <w:rPr>
                <w:sz w:val="16"/>
              </w:rPr>
              <w:t>1,1</w:t>
            </w:r>
          </w:p>
        </w:tc>
        <w:tc>
          <w:tcPr>
            <w:tcW w:w="613" w:type="dxa"/>
          </w:tcPr>
          <w:p>
            <w:pPr>
              <w:pStyle w:val="TableParagraph"/>
              <w:ind w:left="55" w:right="68"/>
              <w:rPr>
                <w:sz w:val="16"/>
              </w:rPr>
            </w:pPr>
            <w:r>
              <w:rPr>
                <w:sz w:val="16"/>
              </w:rPr>
              <w:t>65</w:t>
            </w:r>
          </w:p>
        </w:tc>
        <w:tc>
          <w:tcPr>
            <w:tcW w:w="865" w:type="dxa"/>
          </w:tcPr>
          <w:p>
            <w:pPr>
              <w:pStyle w:val="TableParagraph"/>
              <w:ind w:right="15"/>
              <w:rPr>
                <w:sz w:val="16"/>
              </w:rPr>
            </w:pPr>
            <w:r>
              <w:rPr>
                <w:w w:val="100"/>
                <w:sz w:val="16"/>
              </w:rPr>
              <w:t>9</w:t>
            </w:r>
          </w:p>
        </w:tc>
      </w:tr>
      <w:tr>
        <w:trPr>
          <w:trHeight w:val="224" w:hRule="atLeast"/>
        </w:trPr>
        <w:tc>
          <w:tcPr>
            <w:tcW w:w="926" w:type="dxa"/>
          </w:tcPr>
          <w:p>
            <w:pPr>
              <w:pStyle w:val="TableParagraph"/>
              <w:spacing w:before="17"/>
              <w:ind w:left="87" w:right="34"/>
              <w:rPr>
                <w:sz w:val="16"/>
              </w:rPr>
            </w:pPr>
            <w:r>
              <w:rPr>
                <w:sz w:val="16"/>
              </w:rPr>
              <w:t>77</w:t>
            </w:r>
          </w:p>
        </w:tc>
        <w:tc>
          <w:tcPr>
            <w:tcW w:w="4115" w:type="dxa"/>
          </w:tcPr>
          <w:p>
            <w:pPr>
              <w:pStyle w:val="TableParagraph"/>
              <w:spacing w:before="17"/>
              <w:ind w:left="122"/>
              <w:jc w:val="left"/>
              <w:rPr>
                <w:sz w:val="16"/>
              </w:rPr>
            </w:pPr>
            <w:r>
              <w:rPr>
                <w:sz w:val="16"/>
              </w:rPr>
              <w:t>Alface, americana, crua</w:t>
            </w:r>
          </w:p>
        </w:tc>
        <w:tc>
          <w:tcPr>
            <w:tcW w:w="1860" w:type="dxa"/>
          </w:tcPr>
          <w:p>
            <w:pPr>
              <w:pStyle w:val="TableParagraph"/>
              <w:spacing w:before="17"/>
              <w:ind w:right="250"/>
              <w:jc w:val="right"/>
              <w:rPr>
                <w:sz w:val="16"/>
              </w:rPr>
            </w:pPr>
            <w:r>
              <w:rPr>
                <w:sz w:val="16"/>
              </w:rPr>
              <w:t>97,2</w:t>
            </w:r>
          </w:p>
        </w:tc>
        <w:tc>
          <w:tcPr>
            <w:tcW w:w="577" w:type="dxa"/>
          </w:tcPr>
          <w:p>
            <w:pPr>
              <w:pStyle w:val="TableParagraph"/>
              <w:spacing w:before="17"/>
              <w:ind w:right="26"/>
              <w:rPr>
                <w:sz w:val="16"/>
              </w:rPr>
            </w:pPr>
            <w:r>
              <w:rPr>
                <w:w w:val="100"/>
                <w:sz w:val="16"/>
              </w:rPr>
              <w:t>9</w:t>
            </w:r>
          </w:p>
        </w:tc>
        <w:tc>
          <w:tcPr>
            <w:tcW w:w="583" w:type="dxa"/>
          </w:tcPr>
          <w:p>
            <w:pPr>
              <w:pStyle w:val="TableParagraph"/>
              <w:spacing w:before="17"/>
              <w:ind w:left="82" w:right="104"/>
              <w:rPr>
                <w:sz w:val="16"/>
              </w:rPr>
            </w:pPr>
            <w:r>
              <w:rPr>
                <w:sz w:val="16"/>
              </w:rPr>
              <w:t>37</w:t>
            </w:r>
          </w:p>
        </w:tc>
        <w:tc>
          <w:tcPr>
            <w:tcW w:w="775" w:type="dxa"/>
          </w:tcPr>
          <w:p>
            <w:pPr>
              <w:pStyle w:val="TableParagraph"/>
              <w:spacing w:before="17"/>
              <w:ind w:left="63" w:right="63"/>
              <w:rPr>
                <w:sz w:val="16"/>
              </w:rPr>
            </w:pPr>
            <w:r>
              <w:rPr>
                <w:sz w:val="16"/>
              </w:rPr>
              <w:t>0,6</w:t>
            </w:r>
          </w:p>
        </w:tc>
        <w:tc>
          <w:tcPr>
            <w:tcW w:w="776" w:type="dxa"/>
          </w:tcPr>
          <w:p>
            <w:pPr>
              <w:pStyle w:val="TableParagraph"/>
              <w:spacing w:before="17"/>
              <w:ind w:left="62" w:right="63"/>
              <w:rPr>
                <w:sz w:val="16"/>
              </w:rPr>
            </w:pPr>
            <w:r>
              <w:rPr>
                <w:sz w:val="16"/>
              </w:rPr>
              <w:t>0,1</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1,7</w:t>
            </w:r>
          </w:p>
        </w:tc>
        <w:tc>
          <w:tcPr>
            <w:tcW w:w="848" w:type="dxa"/>
          </w:tcPr>
          <w:p>
            <w:pPr>
              <w:pStyle w:val="TableParagraph"/>
              <w:spacing w:before="17"/>
              <w:ind w:left="56" w:right="61"/>
              <w:rPr>
                <w:sz w:val="16"/>
              </w:rPr>
            </w:pPr>
            <w:r>
              <w:rPr>
                <w:sz w:val="16"/>
              </w:rPr>
              <w:t>1,0</w:t>
            </w:r>
          </w:p>
        </w:tc>
        <w:tc>
          <w:tcPr>
            <w:tcW w:w="657" w:type="dxa"/>
          </w:tcPr>
          <w:p>
            <w:pPr>
              <w:pStyle w:val="TableParagraph"/>
              <w:spacing w:before="17"/>
              <w:ind w:left="59" w:right="62"/>
              <w:rPr>
                <w:sz w:val="16"/>
              </w:rPr>
            </w:pPr>
            <w:r>
              <w:rPr>
                <w:sz w:val="16"/>
              </w:rPr>
              <w:t>0,3</w:t>
            </w:r>
          </w:p>
        </w:tc>
        <w:tc>
          <w:tcPr>
            <w:tcW w:w="613" w:type="dxa"/>
          </w:tcPr>
          <w:p>
            <w:pPr>
              <w:pStyle w:val="TableParagraph"/>
              <w:spacing w:before="17"/>
              <w:ind w:left="55" w:right="68"/>
              <w:rPr>
                <w:sz w:val="16"/>
              </w:rPr>
            </w:pPr>
            <w:r>
              <w:rPr>
                <w:sz w:val="16"/>
              </w:rPr>
              <w:t>14</w:t>
            </w:r>
          </w:p>
        </w:tc>
        <w:tc>
          <w:tcPr>
            <w:tcW w:w="865" w:type="dxa"/>
          </w:tcPr>
          <w:p>
            <w:pPr>
              <w:pStyle w:val="TableParagraph"/>
              <w:spacing w:before="17"/>
              <w:ind w:right="15"/>
              <w:rPr>
                <w:sz w:val="16"/>
              </w:rPr>
            </w:pPr>
            <w:r>
              <w:rPr>
                <w:w w:val="100"/>
                <w:sz w:val="16"/>
              </w:rPr>
              <w:t>6</w:t>
            </w:r>
          </w:p>
        </w:tc>
      </w:tr>
      <w:tr>
        <w:trPr>
          <w:trHeight w:val="225" w:hRule="atLeast"/>
        </w:trPr>
        <w:tc>
          <w:tcPr>
            <w:tcW w:w="926" w:type="dxa"/>
          </w:tcPr>
          <w:p>
            <w:pPr>
              <w:pStyle w:val="TableParagraph"/>
              <w:ind w:left="87" w:right="34"/>
              <w:rPr>
                <w:sz w:val="16"/>
              </w:rPr>
            </w:pPr>
            <w:r>
              <w:rPr>
                <w:sz w:val="16"/>
              </w:rPr>
              <w:t>78</w:t>
            </w:r>
          </w:p>
        </w:tc>
        <w:tc>
          <w:tcPr>
            <w:tcW w:w="4115" w:type="dxa"/>
          </w:tcPr>
          <w:p>
            <w:pPr>
              <w:pStyle w:val="TableParagraph"/>
              <w:ind w:left="122"/>
              <w:jc w:val="left"/>
              <w:rPr>
                <w:sz w:val="16"/>
              </w:rPr>
            </w:pPr>
            <w:r>
              <w:rPr>
                <w:sz w:val="16"/>
              </w:rPr>
              <w:t>Alface, crespa, crua</w:t>
            </w:r>
          </w:p>
        </w:tc>
        <w:tc>
          <w:tcPr>
            <w:tcW w:w="1860" w:type="dxa"/>
          </w:tcPr>
          <w:p>
            <w:pPr>
              <w:pStyle w:val="TableParagraph"/>
              <w:ind w:right="250"/>
              <w:jc w:val="right"/>
              <w:rPr>
                <w:sz w:val="16"/>
              </w:rPr>
            </w:pPr>
            <w:r>
              <w:rPr>
                <w:sz w:val="16"/>
              </w:rPr>
              <w:t>96,1</w:t>
            </w:r>
          </w:p>
        </w:tc>
        <w:tc>
          <w:tcPr>
            <w:tcW w:w="577" w:type="dxa"/>
          </w:tcPr>
          <w:p>
            <w:pPr>
              <w:pStyle w:val="TableParagraph"/>
              <w:ind w:left="57" w:right="81"/>
              <w:rPr>
                <w:sz w:val="16"/>
              </w:rPr>
            </w:pPr>
            <w:r>
              <w:rPr>
                <w:sz w:val="16"/>
              </w:rPr>
              <w:t>11</w:t>
            </w:r>
          </w:p>
        </w:tc>
        <w:tc>
          <w:tcPr>
            <w:tcW w:w="583" w:type="dxa"/>
          </w:tcPr>
          <w:p>
            <w:pPr>
              <w:pStyle w:val="TableParagraph"/>
              <w:ind w:left="82" w:right="104"/>
              <w:rPr>
                <w:sz w:val="16"/>
              </w:rPr>
            </w:pPr>
            <w:r>
              <w:rPr>
                <w:sz w:val="16"/>
              </w:rPr>
              <w:t>45</w:t>
            </w:r>
          </w:p>
        </w:tc>
        <w:tc>
          <w:tcPr>
            <w:tcW w:w="775" w:type="dxa"/>
          </w:tcPr>
          <w:p>
            <w:pPr>
              <w:pStyle w:val="TableParagraph"/>
              <w:ind w:left="63" w:right="63"/>
              <w:rPr>
                <w:sz w:val="16"/>
              </w:rPr>
            </w:pPr>
            <w:r>
              <w:rPr>
                <w:sz w:val="16"/>
              </w:rPr>
              <w:t>1,3</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1,7</w:t>
            </w:r>
          </w:p>
        </w:tc>
        <w:tc>
          <w:tcPr>
            <w:tcW w:w="848" w:type="dxa"/>
          </w:tcPr>
          <w:p>
            <w:pPr>
              <w:pStyle w:val="TableParagraph"/>
              <w:ind w:left="56" w:right="61"/>
              <w:rPr>
                <w:sz w:val="16"/>
              </w:rPr>
            </w:pPr>
            <w:r>
              <w:rPr>
                <w:sz w:val="16"/>
              </w:rPr>
              <w:t>1,8</w:t>
            </w:r>
          </w:p>
        </w:tc>
        <w:tc>
          <w:tcPr>
            <w:tcW w:w="657" w:type="dxa"/>
          </w:tcPr>
          <w:p>
            <w:pPr>
              <w:pStyle w:val="TableParagraph"/>
              <w:ind w:left="59" w:right="62"/>
              <w:rPr>
                <w:sz w:val="16"/>
              </w:rPr>
            </w:pPr>
            <w:r>
              <w:rPr>
                <w:sz w:val="16"/>
              </w:rPr>
              <w:t>0,7</w:t>
            </w:r>
          </w:p>
        </w:tc>
        <w:tc>
          <w:tcPr>
            <w:tcW w:w="613" w:type="dxa"/>
          </w:tcPr>
          <w:p>
            <w:pPr>
              <w:pStyle w:val="TableParagraph"/>
              <w:ind w:left="55" w:right="68"/>
              <w:rPr>
                <w:sz w:val="16"/>
              </w:rPr>
            </w:pPr>
            <w:r>
              <w:rPr>
                <w:sz w:val="16"/>
              </w:rPr>
              <w:t>38</w:t>
            </w:r>
          </w:p>
        </w:tc>
        <w:tc>
          <w:tcPr>
            <w:tcW w:w="865" w:type="dxa"/>
          </w:tcPr>
          <w:p>
            <w:pPr>
              <w:pStyle w:val="TableParagraph"/>
              <w:ind w:left="55" w:right="72"/>
              <w:rPr>
                <w:sz w:val="16"/>
              </w:rPr>
            </w:pPr>
            <w:r>
              <w:rPr>
                <w:sz w:val="16"/>
              </w:rPr>
              <w:t>11</w:t>
            </w:r>
          </w:p>
        </w:tc>
      </w:tr>
      <w:tr>
        <w:trPr>
          <w:trHeight w:val="225" w:hRule="atLeast"/>
        </w:trPr>
        <w:tc>
          <w:tcPr>
            <w:tcW w:w="926" w:type="dxa"/>
          </w:tcPr>
          <w:p>
            <w:pPr>
              <w:pStyle w:val="TableParagraph"/>
              <w:ind w:left="87" w:right="34"/>
              <w:rPr>
                <w:sz w:val="16"/>
              </w:rPr>
            </w:pPr>
            <w:r>
              <w:rPr>
                <w:sz w:val="16"/>
              </w:rPr>
              <w:t>79</w:t>
            </w:r>
          </w:p>
        </w:tc>
        <w:tc>
          <w:tcPr>
            <w:tcW w:w="4115" w:type="dxa"/>
          </w:tcPr>
          <w:p>
            <w:pPr>
              <w:pStyle w:val="TableParagraph"/>
              <w:ind w:left="122"/>
              <w:jc w:val="left"/>
              <w:rPr>
                <w:sz w:val="16"/>
              </w:rPr>
            </w:pPr>
            <w:r>
              <w:rPr>
                <w:sz w:val="16"/>
              </w:rPr>
              <w:t>Alface, lisa, crua</w:t>
            </w:r>
          </w:p>
        </w:tc>
        <w:tc>
          <w:tcPr>
            <w:tcW w:w="1860" w:type="dxa"/>
          </w:tcPr>
          <w:p>
            <w:pPr>
              <w:pStyle w:val="TableParagraph"/>
              <w:ind w:right="250"/>
              <w:jc w:val="right"/>
              <w:rPr>
                <w:sz w:val="16"/>
              </w:rPr>
            </w:pPr>
            <w:r>
              <w:rPr>
                <w:sz w:val="16"/>
              </w:rPr>
              <w:t>95,0</w:t>
            </w:r>
          </w:p>
        </w:tc>
        <w:tc>
          <w:tcPr>
            <w:tcW w:w="577" w:type="dxa"/>
          </w:tcPr>
          <w:p>
            <w:pPr>
              <w:pStyle w:val="TableParagraph"/>
              <w:ind w:left="57" w:right="81"/>
              <w:rPr>
                <w:sz w:val="16"/>
              </w:rPr>
            </w:pPr>
            <w:r>
              <w:rPr>
                <w:sz w:val="16"/>
              </w:rPr>
              <w:t>14</w:t>
            </w:r>
          </w:p>
        </w:tc>
        <w:tc>
          <w:tcPr>
            <w:tcW w:w="583" w:type="dxa"/>
          </w:tcPr>
          <w:p>
            <w:pPr>
              <w:pStyle w:val="TableParagraph"/>
              <w:ind w:left="82" w:right="104"/>
              <w:rPr>
                <w:sz w:val="16"/>
              </w:rPr>
            </w:pPr>
            <w:r>
              <w:rPr>
                <w:sz w:val="16"/>
              </w:rPr>
              <w:t>58</w:t>
            </w:r>
          </w:p>
        </w:tc>
        <w:tc>
          <w:tcPr>
            <w:tcW w:w="775" w:type="dxa"/>
          </w:tcPr>
          <w:p>
            <w:pPr>
              <w:pStyle w:val="TableParagraph"/>
              <w:ind w:left="63" w:right="63"/>
              <w:rPr>
                <w:sz w:val="16"/>
              </w:rPr>
            </w:pPr>
            <w:r>
              <w:rPr>
                <w:sz w:val="16"/>
              </w:rPr>
              <w:t>1,7</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2,4</w:t>
            </w:r>
          </w:p>
        </w:tc>
        <w:tc>
          <w:tcPr>
            <w:tcW w:w="848" w:type="dxa"/>
          </w:tcPr>
          <w:p>
            <w:pPr>
              <w:pStyle w:val="TableParagraph"/>
              <w:ind w:left="56" w:right="61"/>
              <w:rPr>
                <w:sz w:val="16"/>
              </w:rPr>
            </w:pPr>
            <w:r>
              <w:rPr>
                <w:sz w:val="16"/>
              </w:rPr>
              <w:t>2,3</w:t>
            </w:r>
          </w:p>
        </w:tc>
        <w:tc>
          <w:tcPr>
            <w:tcW w:w="657" w:type="dxa"/>
          </w:tcPr>
          <w:p>
            <w:pPr>
              <w:pStyle w:val="TableParagraph"/>
              <w:ind w:left="59" w:right="62"/>
              <w:rPr>
                <w:sz w:val="16"/>
              </w:rPr>
            </w:pPr>
            <w:r>
              <w:rPr>
                <w:sz w:val="16"/>
              </w:rPr>
              <w:t>0,8</w:t>
            </w:r>
          </w:p>
        </w:tc>
        <w:tc>
          <w:tcPr>
            <w:tcW w:w="613" w:type="dxa"/>
          </w:tcPr>
          <w:p>
            <w:pPr>
              <w:pStyle w:val="TableParagraph"/>
              <w:ind w:left="55" w:right="68"/>
              <w:rPr>
                <w:sz w:val="16"/>
              </w:rPr>
            </w:pPr>
            <w:r>
              <w:rPr>
                <w:sz w:val="16"/>
              </w:rPr>
              <w:t>28</w:t>
            </w:r>
          </w:p>
        </w:tc>
        <w:tc>
          <w:tcPr>
            <w:tcW w:w="865" w:type="dxa"/>
          </w:tcPr>
          <w:p>
            <w:pPr>
              <w:pStyle w:val="TableParagraph"/>
              <w:ind w:right="15"/>
              <w:rPr>
                <w:sz w:val="16"/>
              </w:rPr>
            </w:pPr>
            <w:r>
              <w:rPr>
                <w:w w:val="100"/>
                <w:sz w:val="16"/>
              </w:rPr>
              <w:t>9</w:t>
            </w:r>
          </w:p>
        </w:tc>
      </w:tr>
      <w:tr>
        <w:trPr>
          <w:trHeight w:val="224" w:hRule="atLeast"/>
        </w:trPr>
        <w:tc>
          <w:tcPr>
            <w:tcW w:w="926" w:type="dxa"/>
          </w:tcPr>
          <w:p>
            <w:pPr>
              <w:pStyle w:val="TableParagraph"/>
              <w:ind w:left="87" w:right="34"/>
              <w:rPr>
                <w:sz w:val="16"/>
              </w:rPr>
            </w:pPr>
            <w:r>
              <w:rPr>
                <w:sz w:val="16"/>
              </w:rPr>
              <w:t>80</w:t>
            </w:r>
          </w:p>
        </w:tc>
        <w:tc>
          <w:tcPr>
            <w:tcW w:w="4115" w:type="dxa"/>
          </w:tcPr>
          <w:p>
            <w:pPr>
              <w:pStyle w:val="TableParagraph"/>
              <w:ind w:left="122"/>
              <w:jc w:val="left"/>
              <w:rPr>
                <w:sz w:val="16"/>
              </w:rPr>
            </w:pPr>
            <w:r>
              <w:rPr>
                <w:sz w:val="16"/>
              </w:rPr>
              <w:t>Alface, roxa, crua</w:t>
            </w:r>
          </w:p>
        </w:tc>
        <w:tc>
          <w:tcPr>
            <w:tcW w:w="1860" w:type="dxa"/>
          </w:tcPr>
          <w:p>
            <w:pPr>
              <w:pStyle w:val="TableParagraph"/>
              <w:ind w:right="250"/>
              <w:jc w:val="right"/>
              <w:rPr>
                <w:sz w:val="16"/>
              </w:rPr>
            </w:pPr>
            <w:r>
              <w:rPr>
                <w:sz w:val="16"/>
              </w:rPr>
              <w:t>95,7</w:t>
            </w:r>
          </w:p>
        </w:tc>
        <w:tc>
          <w:tcPr>
            <w:tcW w:w="577" w:type="dxa"/>
          </w:tcPr>
          <w:p>
            <w:pPr>
              <w:pStyle w:val="TableParagraph"/>
              <w:ind w:left="57" w:right="81"/>
              <w:rPr>
                <w:sz w:val="16"/>
              </w:rPr>
            </w:pPr>
            <w:r>
              <w:rPr>
                <w:sz w:val="16"/>
              </w:rPr>
              <w:t>13</w:t>
            </w:r>
          </w:p>
        </w:tc>
        <w:tc>
          <w:tcPr>
            <w:tcW w:w="583" w:type="dxa"/>
          </w:tcPr>
          <w:p>
            <w:pPr>
              <w:pStyle w:val="TableParagraph"/>
              <w:ind w:left="82" w:right="104"/>
              <w:rPr>
                <w:sz w:val="16"/>
              </w:rPr>
            </w:pPr>
            <w:r>
              <w:rPr>
                <w:sz w:val="16"/>
              </w:rPr>
              <w:t>53</w:t>
            </w:r>
          </w:p>
        </w:tc>
        <w:tc>
          <w:tcPr>
            <w:tcW w:w="775" w:type="dxa"/>
          </w:tcPr>
          <w:p>
            <w:pPr>
              <w:pStyle w:val="TableParagraph"/>
              <w:ind w:left="63" w:right="63"/>
              <w:rPr>
                <w:sz w:val="16"/>
              </w:rPr>
            </w:pPr>
            <w:r>
              <w:rPr>
                <w:sz w:val="16"/>
              </w:rPr>
              <w:t>0,9</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2,5</w:t>
            </w:r>
          </w:p>
        </w:tc>
        <w:tc>
          <w:tcPr>
            <w:tcW w:w="848" w:type="dxa"/>
          </w:tcPr>
          <w:p>
            <w:pPr>
              <w:pStyle w:val="TableParagraph"/>
              <w:ind w:left="56" w:right="61"/>
              <w:rPr>
                <w:sz w:val="16"/>
              </w:rPr>
            </w:pPr>
            <w:r>
              <w:rPr>
                <w:sz w:val="16"/>
              </w:rPr>
              <w:t>2,0</w:t>
            </w:r>
          </w:p>
        </w:tc>
        <w:tc>
          <w:tcPr>
            <w:tcW w:w="657" w:type="dxa"/>
          </w:tcPr>
          <w:p>
            <w:pPr>
              <w:pStyle w:val="TableParagraph"/>
              <w:ind w:left="59" w:right="62"/>
              <w:rPr>
                <w:sz w:val="16"/>
              </w:rPr>
            </w:pPr>
            <w:r>
              <w:rPr>
                <w:sz w:val="16"/>
              </w:rPr>
              <w:t>0,7</w:t>
            </w:r>
          </w:p>
        </w:tc>
        <w:tc>
          <w:tcPr>
            <w:tcW w:w="613" w:type="dxa"/>
          </w:tcPr>
          <w:p>
            <w:pPr>
              <w:pStyle w:val="TableParagraph"/>
              <w:ind w:left="55" w:right="68"/>
              <w:rPr>
                <w:sz w:val="16"/>
              </w:rPr>
            </w:pPr>
            <w:r>
              <w:rPr>
                <w:sz w:val="16"/>
              </w:rPr>
              <w:t>34</w:t>
            </w:r>
          </w:p>
        </w:tc>
        <w:tc>
          <w:tcPr>
            <w:tcW w:w="865" w:type="dxa"/>
          </w:tcPr>
          <w:p>
            <w:pPr>
              <w:pStyle w:val="TableParagraph"/>
              <w:ind w:right="15"/>
              <w:rPr>
                <w:sz w:val="16"/>
              </w:rPr>
            </w:pPr>
            <w:r>
              <w:rPr>
                <w:w w:val="100"/>
                <w:sz w:val="16"/>
              </w:rPr>
              <w:t>9</w:t>
            </w:r>
          </w:p>
        </w:tc>
      </w:tr>
      <w:tr>
        <w:trPr>
          <w:trHeight w:val="224" w:hRule="atLeast"/>
        </w:trPr>
        <w:tc>
          <w:tcPr>
            <w:tcW w:w="926" w:type="dxa"/>
          </w:tcPr>
          <w:p>
            <w:pPr>
              <w:pStyle w:val="TableParagraph"/>
              <w:spacing w:before="17"/>
              <w:ind w:left="87" w:right="34"/>
              <w:rPr>
                <w:sz w:val="16"/>
              </w:rPr>
            </w:pPr>
            <w:r>
              <w:rPr>
                <w:sz w:val="16"/>
              </w:rPr>
              <w:t>81</w:t>
            </w:r>
          </w:p>
        </w:tc>
        <w:tc>
          <w:tcPr>
            <w:tcW w:w="4115" w:type="dxa"/>
          </w:tcPr>
          <w:p>
            <w:pPr>
              <w:pStyle w:val="TableParagraph"/>
              <w:spacing w:before="17"/>
              <w:ind w:left="122"/>
              <w:jc w:val="left"/>
              <w:rPr>
                <w:sz w:val="16"/>
              </w:rPr>
            </w:pPr>
            <w:r>
              <w:rPr>
                <w:sz w:val="16"/>
              </w:rPr>
              <w:t>Alfavaca, crua</w:t>
            </w:r>
          </w:p>
        </w:tc>
        <w:tc>
          <w:tcPr>
            <w:tcW w:w="1860" w:type="dxa"/>
          </w:tcPr>
          <w:p>
            <w:pPr>
              <w:pStyle w:val="TableParagraph"/>
              <w:spacing w:before="17"/>
              <w:ind w:right="250"/>
              <w:jc w:val="right"/>
              <w:rPr>
                <w:sz w:val="16"/>
              </w:rPr>
            </w:pPr>
            <w:r>
              <w:rPr>
                <w:sz w:val="16"/>
              </w:rPr>
              <w:t>90,2</w:t>
            </w:r>
          </w:p>
        </w:tc>
        <w:tc>
          <w:tcPr>
            <w:tcW w:w="577" w:type="dxa"/>
          </w:tcPr>
          <w:p>
            <w:pPr>
              <w:pStyle w:val="TableParagraph"/>
              <w:spacing w:before="17"/>
              <w:ind w:left="57" w:right="81"/>
              <w:rPr>
                <w:sz w:val="16"/>
              </w:rPr>
            </w:pPr>
            <w:r>
              <w:rPr>
                <w:sz w:val="16"/>
              </w:rPr>
              <w:t>29</w:t>
            </w:r>
          </w:p>
        </w:tc>
        <w:tc>
          <w:tcPr>
            <w:tcW w:w="583" w:type="dxa"/>
          </w:tcPr>
          <w:p>
            <w:pPr>
              <w:pStyle w:val="TableParagraph"/>
              <w:spacing w:before="17"/>
              <w:ind w:left="80" w:right="104"/>
              <w:rPr>
                <w:sz w:val="16"/>
              </w:rPr>
            </w:pPr>
            <w:r>
              <w:rPr>
                <w:sz w:val="16"/>
              </w:rPr>
              <w:t>122</w:t>
            </w:r>
          </w:p>
        </w:tc>
        <w:tc>
          <w:tcPr>
            <w:tcW w:w="775" w:type="dxa"/>
          </w:tcPr>
          <w:p>
            <w:pPr>
              <w:pStyle w:val="TableParagraph"/>
              <w:spacing w:before="17"/>
              <w:ind w:left="63" w:right="63"/>
              <w:rPr>
                <w:sz w:val="16"/>
              </w:rPr>
            </w:pPr>
            <w:r>
              <w:rPr>
                <w:sz w:val="16"/>
              </w:rPr>
              <w:t>2,7</w:t>
            </w:r>
          </w:p>
        </w:tc>
        <w:tc>
          <w:tcPr>
            <w:tcW w:w="776" w:type="dxa"/>
          </w:tcPr>
          <w:p>
            <w:pPr>
              <w:pStyle w:val="TableParagraph"/>
              <w:spacing w:before="17"/>
              <w:ind w:left="62" w:right="63"/>
              <w:rPr>
                <w:sz w:val="16"/>
              </w:rPr>
            </w:pPr>
            <w:r>
              <w:rPr>
                <w:sz w:val="16"/>
              </w:rPr>
              <w:t>0,5</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5,2</w:t>
            </w:r>
          </w:p>
        </w:tc>
        <w:tc>
          <w:tcPr>
            <w:tcW w:w="848" w:type="dxa"/>
          </w:tcPr>
          <w:p>
            <w:pPr>
              <w:pStyle w:val="TableParagraph"/>
              <w:spacing w:before="17"/>
              <w:ind w:left="56" w:right="61"/>
              <w:rPr>
                <w:sz w:val="16"/>
              </w:rPr>
            </w:pPr>
            <w:r>
              <w:rPr>
                <w:sz w:val="16"/>
              </w:rPr>
              <w:t>4,1</w:t>
            </w:r>
          </w:p>
        </w:tc>
        <w:tc>
          <w:tcPr>
            <w:tcW w:w="657" w:type="dxa"/>
          </w:tcPr>
          <w:p>
            <w:pPr>
              <w:pStyle w:val="TableParagraph"/>
              <w:spacing w:before="17"/>
              <w:ind w:left="59" w:right="62"/>
              <w:rPr>
                <w:sz w:val="16"/>
              </w:rPr>
            </w:pPr>
            <w:r>
              <w:rPr>
                <w:sz w:val="16"/>
              </w:rPr>
              <w:t>1,4</w:t>
            </w:r>
          </w:p>
        </w:tc>
        <w:tc>
          <w:tcPr>
            <w:tcW w:w="613" w:type="dxa"/>
          </w:tcPr>
          <w:p>
            <w:pPr>
              <w:pStyle w:val="TableParagraph"/>
              <w:spacing w:before="17"/>
              <w:ind w:left="166"/>
              <w:jc w:val="left"/>
              <w:rPr>
                <w:sz w:val="16"/>
              </w:rPr>
            </w:pPr>
            <w:r>
              <w:rPr>
                <w:sz w:val="16"/>
              </w:rPr>
              <w:t>258</w:t>
            </w:r>
          </w:p>
        </w:tc>
        <w:tc>
          <w:tcPr>
            <w:tcW w:w="865" w:type="dxa"/>
          </w:tcPr>
          <w:p>
            <w:pPr>
              <w:pStyle w:val="TableParagraph"/>
              <w:spacing w:before="17"/>
              <w:ind w:left="55" w:right="72"/>
              <w:rPr>
                <w:sz w:val="16"/>
              </w:rPr>
            </w:pPr>
            <w:r>
              <w:rPr>
                <w:sz w:val="16"/>
              </w:rPr>
              <w:t>84</w:t>
            </w:r>
          </w:p>
        </w:tc>
      </w:tr>
      <w:tr>
        <w:trPr>
          <w:trHeight w:val="225" w:hRule="atLeast"/>
        </w:trPr>
        <w:tc>
          <w:tcPr>
            <w:tcW w:w="926" w:type="dxa"/>
          </w:tcPr>
          <w:p>
            <w:pPr>
              <w:pStyle w:val="TableParagraph"/>
              <w:ind w:left="87" w:right="34"/>
              <w:rPr>
                <w:sz w:val="16"/>
              </w:rPr>
            </w:pPr>
            <w:r>
              <w:rPr>
                <w:sz w:val="16"/>
              </w:rPr>
              <w:t>82</w:t>
            </w:r>
          </w:p>
        </w:tc>
        <w:tc>
          <w:tcPr>
            <w:tcW w:w="4115" w:type="dxa"/>
          </w:tcPr>
          <w:p>
            <w:pPr>
              <w:pStyle w:val="TableParagraph"/>
              <w:ind w:left="122"/>
              <w:jc w:val="left"/>
              <w:rPr>
                <w:sz w:val="16"/>
              </w:rPr>
            </w:pPr>
            <w:r>
              <w:rPr>
                <w:sz w:val="16"/>
              </w:rPr>
              <w:t>Alho, cru</w:t>
            </w:r>
          </w:p>
        </w:tc>
        <w:tc>
          <w:tcPr>
            <w:tcW w:w="1860" w:type="dxa"/>
          </w:tcPr>
          <w:p>
            <w:pPr>
              <w:pStyle w:val="TableParagraph"/>
              <w:ind w:right="250"/>
              <w:jc w:val="right"/>
              <w:rPr>
                <w:sz w:val="16"/>
              </w:rPr>
            </w:pPr>
            <w:r>
              <w:rPr>
                <w:sz w:val="16"/>
              </w:rPr>
              <w:t>67,5</w:t>
            </w:r>
          </w:p>
        </w:tc>
        <w:tc>
          <w:tcPr>
            <w:tcW w:w="577" w:type="dxa"/>
          </w:tcPr>
          <w:p>
            <w:pPr>
              <w:pStyle w:val="TableParagraph"/>
              <w:ind w:left="55" w:right="81"/>
              <w:rPr>
                <w:sz w:val="16"/>
              </w:rPr>
            </w:pPr>
            <w:r>
              <w:rPr>
                <w:sz w:val="16"/>
              </w:rPr>
              <w:t>113</w:t>
            </w:r>
          </w:p>
        </w:tc>
        <w:tc>
          <w:tcPr>
            <w:tcW w:w="583" w:type="dxa"/>
          </w:tcPr>
          <w:p>
            <w:pPr>
              <w:pStyle w:val="TableParagraph"/>
              <w:ind w:left="80" w:right="104"/>
              <w:rPr>
                <w:sz w:val="16"/>
              </w:rPr>
            </w:pPr>
            <w:r>
              <w:rPr>
                <w:sz w:val="16"/>
              </w:rPr>
              <w:t>473</w:t>
            </w:r>
          </w:p>
        </w:tc>
        <w:tc>
          <w:tcPr>
            <w:tcW w:w="775" w:type="dxa"/>
          </w:tcPr>
          <w:p>
            <w:pPr>
              <w:pStyle w:val="TableParagraph"/>
              <w:ind w:left="63" w:right="63"/>
              <w:rPr>
                <w:sz w:val="16"/>
              </w:rPr>
            </w:pPr>
            <w:r>
              <w:rPr>
                <w:sz w:val="16"/>
              </w:rPr>
              <w:t>7,0</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23,9</w:t>
            </w:r>
          </w:p>
        </w:tc>
        <w:tc>
          <w:tcPr>
            <w:tcW w:w="848" w:type="dxa"/>
          </w:tcPr>
          <w:p>
            <w:pPr>
              <w:pStyle w:val="TableParagraph"/>
              <w:ind w:left="56" w:right="61"/>
              <w:rPr>
                <w:sz w:val="16"/>
              </w:rPr>
            </w:pPr>
            <w:r>
              <w:rPr>
                <w:sz w:val="16"/>
              </w:rPr>
              <w:t>4,3</w:t>
            </w:r>
          </w:p>
        </w:tc>
        <w:tc>
          <w:tcPr>
            <w:tcW w:w="657" w:type="dxa"/>
          </w:tcPr>
          <w:p>
            <w:pPr>
              <w:pStyle w:val="TableParagraph"/>
              <w:ind w:left="59" w:right="61"/>
              <w:rPr>
                <w:sz w:val="16"/>
              </w:rPr>
            </w:pPr>
            <w:r>
              <w:rPr>
                <w:sz w:val="16"/>
              </w:rPr>
              <w:t>1,3</w:t>
            </w:r>
          </w:p>
        </w:tc>
        <w:tc>
          <w:tcPr>
            <w:tcW w:w="613" w:type="dxa"/>
          </w:tcPr>
          <w:p>
            <w:pPr>
              <w:pStyle w:val="TableParagraph"/>
              <w:ind w:left="56" w:right="68"/>
              <w:rPr>
                <w:sz w:val="16"/>
              </w:rPr>
            </w:pPr>
            <w:r>
              <w:rPr>
                <w:sz w:val="16"/>
              </w:rPr>
              <w:t>14</w:t>
            </w:r>
          </w:p>
        </w:tc>
        <w:tc>
          <w:tcPr>
            <w:tcW w:w="865" w:type="dxa"/>
          </w:tcPr>
          <w:p>
            <w:pPr>
              <w:pStyle w:val="TableParagraph"/>
              <w:ind w:left="55" w:right="72"/>
              <w:rPr>
                <w:sz w:val="16"/>
              </w:rPr>
            </w:pPr>
            <w:r>
              <w:rPr>
                <w:sz w:val="16"/>
              </w:rPr>
              <w:t>21</w:t>
            </w:r>
          </w:p>
        </w:tc>
      </w:tr>
      <w:tr>
        <w:trPr>
          <w:trHeight w:val="225" w:hRule="atLeast"/>
        </w:trPr>
        <w:tc>
          <w:tcPr>
            <w:tcW w:w="926" w:type="dxa"/>
          </w:tcPr>
          <w:p>
            <w:pPr>
              <w:pStyle w:val="TableParagraph"/>
              <w:ind w:left="87" w:right="34"/>
              <w:rPr>
                <w:sz w:val="16"/>
              </w:rPr>
            </w:pPr>
            <w:r>
              <w:rPr>
                <w:sz w:val="16"/>
              </w:rPr>
              <w:t>83</w:t>
            </w:r>
          </w:p>
        </w:tc>
        <w:tc>
          <w:tcPr>
            <w:tcW w:w="4115" w:type="dxa"/>
          </w:tcPr>
          <w:p>
            <w:pPr>
              <w:pStyle w:val="TableParagraph"/>
              <w:ind w:left="122"/>
              <w:jc w:val="left"/>
              <w:rPr>
                <w:sz w:val="16"/>
              </w:rPr>
            </w:pPr>
            <w:r>
              <w:rPr>
                <w:sz w:val="16"/>
              </w:rPr>
              <w:t>Alho-poró, cru</w:t>
            </w:r>
          </w:p>
        </w:tc>
        <w:tc>
          <w:tcPr>
            <w:tcW w:w="1860" w:type="dxa"/>
          </w:tcPr>
          <w:p>
            <w:pPr>
              <w:pStyle w:val="TableParagraph"/>
              <w:ind w:right="250"/>
              <w:jc w:val="right"/>
              <w:rPr>
                <w:sz w:val="16"/>
              </w:rPr>
            </w:pPr>
            <w:r>
              <w:rPr>
                <w:sz w:val="16"/>
              </w:rPr>
              <w:t>91,0</w:t>
            </w:r>
          </w:p>
        </w:tc>
        <w:tc>
          <w:tcPr>
            <w:tcW w:w="577" w:type="dxa"/>
          </w:tcPr>
          <w:p>
            <w:pPr>
              <w:pStyle w:val="TableParagraph"/>
              <w:ind w:left="57" w:right="81"/>
              <w:rPr>
                <w:sz w:val="16"/>
              </w:rPr>
            </w:pPr>
            <w:r>
              <w:rPr>
                <w:sz w:val="16"/>
              </w:rPr>
              <w:t>32</w:t>
            </w:r>
          </w:p>
        </w:tc>
        <w:tc>
          <w:tcPr>
            <w:tcW w:w="583" w:type="dxa"/>
          </w:tcPr>
          <w:p>
            <w:pPr>
              <w:pStyle w:val="TableParagraph"/>
              <w:ind w:left="80" w:right="104"/>
              <w:rPr>
                <w:sz w:val="16"/>
              </w:rPr>
            </w:pPr>
            <w:r>
              <w:rPr>
                <w:sz w:val="16"/>
              </w:rPr>
              <w:t>132</w:t>
            </w:r>
          </w:p>
        </w:tc>
        <w:tc>
          <w:tcPr>
            <w:tcW w:w="775" w:type="dxa"/>
          </w:tcPr>
          <w:p>
            <w:pPr>
              <w:pStyle w:val="TableParagraph"/>
              <w:ind w:left="63" w:right="63"/>
              <w:rPr>
                <w:sz w:val="16"/>
              </w:rPr>
            </w:pPr>
            <w:r>
              <w:rPr>
                <w:sz w:val="16"/>
              </w:rPr>
              <w:t>1,4</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6,9</w:t>
            </w:r>
          </w:p>
        </w:tc>
        <w:tc>
          <w:tcPr>
            <w:tcW w:w="848" w:type="dxa"/>
          </w:tcPr>
          <w:p>
            <w:pPr>
              <w:pStyle w:val="TableParagraph"/>
              <w:ind w:left="56" w:right="61"/>
              <w:rPr>
                <w:sz w:val="16"/>
              </w:rPr>
            </w:pPr>
            <w:r>
              <w:rPr>
                <w:sz w:val="16"/>
              </w:rPr>
              <w:t>2,5</w:t>
            </w:r>
          </w:p>
        </w:tc>
        <w:tc>
          <w:tcPr>
            <w:tcW w:w="657" w:type="dxa"/>
          </w:tcPr>
          <w:p>
            <w:pPr>
              <w:pStyle w:val="TableParagraph"/>
              <w:ind w:left="59" w:right="62"/>
              <w:rPr>
                <w:sz w:val="16"/>
              </w:rPr>
            </w:pPr>
            <w:r>
              <w:rPr>
                <w:sz w:val="16"/>
              </w:rPr>
              <w:t>0,6</w:t>
            </w:r>
          </w:p>
        </w:tc>
        <w:tc>
          <w:tcPr>
            <w:tcW w:w="613" w:type="dxa"/>
          </w:tcPr>
          <w:p>
            <w:pPr>
              <w:pStyle w:val="TableParagraph"/>
              <w:ind w:left="55" w:right="68"/>
              <w:rPr>
                <w:sz w:val="16"/>
              </w:rPr>
            </w:pPr>
            <w:r>
              <w:rPr>
                <w:sz w:val="16"/>
              </w:rPr>
              <w:t>34</w:t>
            </w:r>
          </w:p>
        </w:tc>
        <w:tc>
          <w:tcPr>
            <w:tcW w:w="865" w:type="dxa"/>
          </w:tcPr>
          <w:p>
            <w:pPr>
              <w:pStyle w:val="TableParagraph"/>
              <w:ind w:left="55" w:right="72"/>
              <w:rPr>
                <w:sz w:val="16"/>
              </w:rPr>
            </w:pPr>
            <w:r>
              <w:rPr>
                <w:sz w:val="16"/>
              </w:rPr>
              <w:t>11</w:t>
            </w:r>
          </w:p>
        </w:tc>
      </w:tr>
      <w:tr>
        <w:trPr>
          <w:trHeight w:val="224" w:hRule="atLeast"/>
        </w:trPr>
        <w:tc>
          <w:tcPr>
            <w:tcW w:w="926" w:type="dxa"/>
          </w:tcPr>
          <w:p>
            <w:pPr>
              <w:pStyle w:val="TableParagraph"/>
              <w:ind w:left="87" w:right="34"/>
              <w:rPr>
                <w:sz w:val="16"/>
              </w:rPr>
            </w:pPr>
            <w:r>
              <w:rPr>
                <w:sz w:val="16"/>
              </w:rPr>
              <w:t>84</w:t>
            </w:r>
          </w:p>
        </w:tc>
        <w:tc>
          <w:tcPr>
            <w:tcW w:w="4115" w:type="dxa"/>
          </w:tcPr>
          <w:p>
            <w:pPr>
              <w:pStyle w:val="TableParagraph"/>
              <w:ind w:left="122"/>
              <w:jc w:val="left"/>
              <w:rPr>
                <w:sz w:val="16"/>
              </w:rPr>
            </w:pPr>
            <w:r>
              <w:rPr>
                <w:sz w:val="16"/>
              </w:rPr>
              <w:t>Almeirão, cru</w:t>
            </w:r>
          </w:p>
        </w:tc>
        <w:tc>
          <w:tcPr>
            <w:tcW w:w="1860" w:type="dxa"/>
          </w:tcPr>
          <w:p>
            <w:pPr>
              <w:pStyle w:val="TableParagraph"/>
              <w:ind w:right="250"/>
              <w:jc w:val="right"/>
              <w:rPr>
                <w:sz w:val="16"/>
              </w:rPr>
            </w:pPr>
            <w:r>
              <w:rPr>
                <w:sz w:val="16"/>
              </w:rPr>
              <w:t>93,7</w:t>
            </w:r>
          </w:p>
        </w:tc>
        <w:tc>
          <w:tcPr>
            <w:tcW w:w="577" w:type="dxa"/>
          </w:tcPr>
          <w:p>
            <w:pPr>
              <w:pStyle w:val="TableParagraph"/>
              <w:ind w:left="57" w:right="81"/>
              <w:rPr>
                <w:sz w:val="16"/>
              </w:rPr>
            </w:pPr>
            <w:r>
              <w:rPr>
                <w:sz w:val="16"/>
              </w:rPr>
              <w:t>18</w:t>
            </w:r>
          </w:p>
        </w:tc>
        <w:tc>
          <w:tcPr>
            <w:tcW w:w="583" w:type="dxa"/>
          </w:tcPr>
          <w:p>
            <w:pPr>
              <w:pStyle w:val="TableParagraph"/>
              <w:ind w:left="82" w:right="104"/>
              <w:rPr>
                <w:sz w:val="16"/>
              </w:rPr>
            </w:pPr>
            <w:r>
              <w:rPr>
                <w:sz w:val="16"/>
              </w:rPr>
              <w:t>75</w:t>
            </w:r>
          </w:p>
        </w:tc>
        <w:tc>
          <w:tcPr>
            <w:tcW w:w="775" w:type="dxa"/>
          </w:tcPr>
          <w:p>
            <w:pPr>
              <w:pStyle w:val="TableParagraph"/>
              <w:ind w:left="63" w:right="63"/>
              <w:rPr>
                <w:sz w:val="16"/>
              </w:rPr>
            </w:pPr>
            <w:r>
              <w:rPr>
                <w:sz w:val="16"/>
              </w:rPr>
              <w:t>1,8</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3,3</w:t>
            </w:r>
          </w:p>
        </w:tc>
        <w:tc>
          <w:tcPr>
            <w:tcW w:w="848" w:type="dxa"/>
          </w:tcPr>
          <w:p>
            <w:pPr>
              <w:pStyle w:val="TableParagraph"/>
              <w:ind w:left="56" w:right="61"/>
              <w:rPr>
                <w:sz w:val="16"/>
              </w:rPr>
            </w:pPr>
            <w:r>
              <w:rPr>
                <w:sz w:val="16"/>
              </w:rPr>
              <w:t>2,6</w:t>
            </w:r>
          </w:p>
        </w:tc>
        <w:tc>
          <w:tcPr>
            <w:tcW w:w="657" w:type="dxa"/>
          </w:tcPr>
          <w:p>
            <w:pPr>
              <w:pStyle w:val="TableParagraph"/>
              <w:ind w:left="59" w:right="62"/>
              <w:rPr>
                <w:sz w:val="16"/>
              </w:rPr>
            </w:pPr>
            <w:r>
              <w:rPr>
                <w:sz w:val="16"/>
              </w:rPr>
              <w:t>1,0</w:t>
            </w:r>
          </w:p>
        </w:tc>
        <w:tc>
          <w:tcPr>
            <w:tcW w:w="613" w:type="dxa"/>
          </w:tcPr>
          <w:p>
            <w:pPr>
              <w:pStyle w:val="TableParagraph"/>
              <w:ind w:left="55" w:right="68"/>
              <w:rPr>
                <w:sz w:val="16"/>
              </w:rPr>
            </w:pPr>
            <w:r>
              <w:rPr>
                <w:sz w:val="16"/>
              </w:rPr>
              <w:t>19</w:t>
            </w:r>
          </w:p>
        </w:tc>
        <w:tc>
          <w:tcPr>
            <w:tcW w:w="865" w:type="dxa"/>
          </w:tcPr>
          <w:p>
            <w:pPr>
              <w:pStyle w:val="TableParagraph"/>
              <w:ind w:left="55" w:right="72"/>
              <w:rPr>
                <w:sz w:val="16"/>
              </w:rPr>
            </w:pPr>
            <w:r>
              <w:rPr>
                <w:sz w:val="16"/>
              </w:rPr>
              <w:t>21</w:t>
            </w:r>
          </w:p>
        </w:tc>
      </w:tr>
      <w:tr>
        <w:trPr>
          <w:trHeight w:val="224" w:hRule="atLeast"/>
        </w:trPr>
        <w:tc>
          <w:tcPr>
            <w:tcW w:w="926" w:type="dxa"/>
          </w:tcPr>
          <w:p>
            <w:pPr>
              <w:pStyle w:val="TableParagraph"/>
              <w:spacing w:before="17"/>
              <w:ind w:left="87" w:right="34"/>
              <w:rPr>
                <w:sz w:val="16"/>
              </w:rPr>
            </w:pPr>
            <w:r>
              <w:rPr>
                <w:sz w:val="16"/>
              </w:rPr>
              <w:t>85</w:t>
            </w:r>
          </w:p>
        </w:tc>
        <w:tc>
          <w:tcPr>
            <w:tcW w:w="4115" w:type="dxa"/>
          </w:tcPr>
          <w:p>
            <w:pPr>
              <w:pStyle w:val="TableParagraph"/>
              <w:spacing w:before="17"/>
              <w:ind w:left="122"/>
              <w:jc w:val="left"/>
              <w:rPr>
                <w:sz w:val="16"/>
              </w:rPr>
            </w:pPr>
            <w:r>
              <w:rPr>
                <w:sz w:val="16"/>
              </w:rPr>
              <w:t>Almeirão, refogado</w:t>
            </w:r>
          </w:p>
        </w:tc>
        <w:tc>
          <w:tcPr>
            <w:tcW w:w="1860" w:type="dxa"/>
          </w:tcPr>
          <w:p>
            <w:pPr>
              <w:pStyle w:val="TableParagraph"/>
              <w:spacing w:before="17"/>
              <w:ind w:right="250"/>
              <w:jc w:val="right"/>
              <w:rPr>
                <w:sz w:val="16"/>
              </w:rPr>
            </w:pPr>
            <w:r>
              <w:rPr>
                <w:sz w:val="16"/>
              </w:rPr>
              <w:t>86,5</w:t>
            </w:r>
          </w:p>
        </w:tc>
        <w:tc>
          <w:tcPr>
            <w:tcW w:w="577" w:type="dxa"/>
          </w:tcPr>
          <w:p>
            <w:pPr>
              <w:pStyle w:val="TableParagraph"/>
              <w:spacing w:before="17"/>
              <w:ind w:left="57" w:right="81"/>
              <w:rPr>
                <w:sz w:val="16"/>
              </w:rPr>
            </w:pPr>
            <w:r>
              <w:rPr>
                <w:sz w:val="16"/>
              </w:rPr>
              <w:t>65</w:t>
            </w:r>
          </w:p>
        </w:tc>
        <w:tc>
          <w:tcPr>
            <w:tcW w:w="583" w:type="dxa"/>
          </w:tcPr>
          <w:p>
            <w:pPr>
              <w:pStyle w:val="TableParagraph"/>
              <w:spacing w:before="17"/>
              <w:ind w:left="80" w:right="104"/>
              <w:rPr>
                <w:sz w:val="16"/>
              </w:rPr>
            </w:pPr>
            <w:r>
              <w:rPr>
                <w:sz w:val="16"/>
              </w:rPr>
              <w:t>272</w:t>
            </w:r>
          </w:p>
        </w:tc>
        <w:tc>
          <w:tcPr>
            <w:tcW w:w="775" w:type="dxa"/>
          </w:tcPr>
          <w:p>
            <w:pPr>
              <w:pStyle w:val="TableParagraph"/>
              <w:spacing w:before="17"/>
              <w:ind w:left="63" w:right="63"/>
              <w:rPr>
                <w:sz w:val="16"/>
              </w:rPr>
            </w:pPr>
            <w:r>
              <w:rPr>
                <w:sz w:val="16"/>
              </w:rPr>
              <w:t>1,7</w:t>
            </w:r>
          </w:p>
        </w:tc>
        <w:tc>
          <w:tcPr>
            <w:tcW w:w="776" w:type="dxa"/>
          </w:tcPr>
          <w:p>
            <w:pPr>
              <w:pStyle w:val="TableParagraph"/>
              <w:spacing w:before="17"/>
              <w:ind w:left="62" w:right="63"/>
              <w:rPr>
                <w:sz w:val="16"/>
              </w:rPr>
            </w:pPr>
            <w:r>
              <w:rPr>
                <w:sz w:val="16"/>
              </w:rPr>
              <w:t>4,8</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5,7</w:t>
            </w:r>
          </w:p>
        </w:tc>
        <w:tc>
          <w:tcPr>
            <w:tcW w:w="848" w:type="dxa"/>
          </w:tcPr>
          <w:p>
            <w:pPr>
              <w:pStyle w:val="TableParagraph"/>
              <w:spacing w:before="17"/>
              <w:ind w:left="56" w:right="61"/>
              <w:rPr>
                <w:sz w:val="16"/>
              </w:rPr>
            </w:pPr>
            <w:r>
              <w:rPr>
                <w:sz w:val="16"/>
              </w:rPr>
              <w:t>3,4</w:t>
            </w:r>
          </w:p>
        </w:tc>
        <w:tc>
          <w:tcPr>
            <w:tcW w:w="657" w:type="dxa"/>
          </w:tcPr>
          <w:p>
            <w:pPr>
              <w:pStyle w:val="TableParagraph"/>
              <w:spacing w:before="17"/>
              <w:ind w:left="59" w:right="62"/>
              <w:rPr>
                <w:sz w:val="16"/>
              </w:rPr>
            </w:pPr>
            <w:r>
              <w:rPr>
                <w:sz w:val="16"/>
              </w:rPr>
              <w:t>1,2</w:t>
            </w:r>
          </w:p>
        </w:tc>
        <w:tc>
          <w:tcPr>
            <w:tcW w:w="613" w:type="dxa"/>
          </w:tcPr>
          <w:p>
            <w:pPr>
              <w:pStyle w:val="TableParagraph"/>
              <w:spacing w:before="17"/>
              <w:ind w:left="55" w:right="68"/>
              <w:rPr>
                <w:sz w:val="16"/>
              </w:rPr>
            </w:pPr>
            <w:r>
              <w:rPr>
                <w:sz w:val="16"/>
              </w:rPr>
              <w:t>63</w:t>
            </w:r>
          </w:p>
        </w:tc>
        <w:tc>
          <w:tcPr>
            <w:tcW w:w="865" w:type="dxa"/>
          </w:tcPr>
          <w:p>
            <w:pPr>
              <w:pStyle w:val="TableParagraph"/>
              <w:spacing w:before="17"/>
              <w:ind w:left="55" w:right="72"/>
              <w:rPr>
                <w:sz w:val="16"/>
              </w:rPr>
            </w:pPr>
            <w:r>
              <w:rPr>
                <w:sz w:val="16"/>
              </w:rPr>
              <w:t>17</w:t>
            </w:r>
          </w:p>
        </w:tc>
      </w:tr>
      <w:tr>
        <w:trPr>
          <w:trHeight w:val="225" w:hRule="atLeast"/>
        </w:trPr>
        <w:tc>
          <w:tcPr>
            <w:tcW w:w="926" w:type="dxa"/>
          </w:tcPr>
          <w:p>
            <w:pPr>
              <w:pStyle w:val="TableParagraph"/>
              <w:ind w:left="87" w:right="34"/>
              <w:rPr>
                <w:sz w:val="16"/>
              </w:rPr>
            </w:pPr>
            <w:r>
              <w:rPr>
                <w:sz w:val="16"/>
              </w:rPr>
              <w:t>86</w:t>
            </w:r>
          </w:p>
        </w:tc>
        <w:tc>
          <w:tcPr>
            <w:tcW w:w="4115" w:type="dxa"/>
          </w:tcPr>
          <w:p>
            <w:pPr>
              <w:pStyle w:val="TableParagraph"/>
              <w:ind w:left="122"/>
              <w:jc w:val="left"/>
              <w:rPr>
                <w:sz w:val="16"/>
              </w:rPr>
            </w:pPr>
            <w:r>
              <w:rPr>
                <w:sz w:val="16"/>
              </w:rPr>
              <w:t>Batata, baroa, cozida</w:t>
            </w:r>
          </w:p>
        </w:tc>
        <w:tc>
          <w:tcPr>
            <w:tcW w:w="1860" w:type="dxa"/>
          </w:tcPr>
          <w:p>
            <w:pPr>
              <w:pStyle w:val="TableParagraph"/>
              <w:ind w:right="250"/>
              <w:jc w:val="right"/>
              <w:rPr>
                <w:sz w:val="16"/>
              </w:rPr>
            </w:pPr>
            <w:r>
              <w:rPr>
                <w:sz w:val="16"/>
              </w:rPr>
              <w:t>79,3</w:t>
            </w:r>
          </w:p>
        </w:tc>
        <w:tc>
          <w:tcPr>
            <w:tcW w:w="577" w:type="dxa"/>
          </w:tcPr>
          <w:p>
            <w:pPr>
              <w:pStyle w:val="TableParagraph"/>
              <w:ind w:left="57" w:right="81"/>
              <w:rPr>
                <w:sz w:val="16"/>
              </w:rPr>
            </w:pPr>
            <w:r>
              <w:rPr>
                <w:sz w:val="16"/>
              </w:rPr>
              <w:t>80</w:t>
            </w:r>
          </w:p>
        </w:tc>
        <w:tc>
          <w:tcPr>
            <w:tcW w:w="583" w:type="dxa"/>
          </w:tcPr>
          <w:p>
            <w:pPr>
              <w:pStyle w:val="TableParagraph"/>
              <w:ind w:left="80" w:right="104"/>
              <w:rPr>
                <w:sz w:val="16"/>
              </w:rPr>
            </w:pPr>
            <w:r>
              <w:rPr>
                <w:sz w:val="16"/>
              </w:rPr>
              <w:t>335</w:t>
            </w:r>
          </w:p>
        </w:tc>
        <w:tc>
          <w:tcPr>
            <w:tcW w:w="775" w:type="dxa"/>
          </w:tcPr>
          <w:p>
            <w:pPr>
              <w:pStyle w:val="TableParagraph"/>
              <w:ind w:left="63" w:right="63"/>
              <w:rPr>
                <w:sz w:val="16"/>
              </w:rPr>
            </w:pPr>
            <w:r>
              <w:rPr>
                <w:sz w:val="16"/>
              </w:rPr>
              <w:t>0,9</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18,9</w:t>
            </w:r>
          </w:p>
        </w:tc>
        <w:tc>
          <w:tcPr>
            <w:tcW w:w="848" w:type="dxa"/>
          </w:tcPr>
          <w:p>
            <w:pPr>
              <w:pStyle w:val="TableParagraph"/>
              <w:ind w:left="56" w:right="61"/>
              <w:rPr>
                <w:sz w:val="16"/>
              </w:rPr>
            </w:pPr>
            <w:r>
              <w:rPr>
                <w:sz w:val="16"/>
              </w:rPr>
              <w:t>1,8</w:t>
            </w:r>
          </w:p>
        </w:tc>
        <w:tc>
          <w:tcPr>
            <w:tcW w:w="657" w:type="dxa"/>
          </w:tcPr>
          <w:p>
            <w:pPr>
              <w:pStyle w:val="TableParagraph"/>
              <w:ind w:left="59" w:right="61"/>
              <w:rPr>
                <w:sz w:val="16"/>
              </w:rPr>
            </w:pPr>
            <w:r>
              <w:rPr>
                <w:sz w:val="16"/>
              </w:rPr>
              <w:t>0,8</w:t>
            </w:r>
          </w:p>
        </w:tc>
        <w:tc>
          <w:tcPr>
            <w:tcW w:w="613" w:type="dxa"/>
          </w:tcPr>
          <w:p>
            <w:pPr>
              <w:pStyle w:val="TableParagraph"/>
              <w:ind w:left="56" w:right="68"/>
              <w:rPr>
                <w:sz w:val="16"/>
              </w:rPr>
            </w:pPr>
            <w:r>
              <w:rPr>
                <w:sz w:val="16"/>
              </w:rPr>
              <w:t>12</w:t>
            </w:r>
          </w:p>
        </w:tc>
        <w:tc>
          <w:tcPr>
            <w:tcW w:w="865" w:type="dxa"/>
          </w:tcPr>
          <w:p>
            <w:pPr>
              <w:pStyle w:val="TableParagraph"/>
              <w:ind w:right="14"/>
              <w:rPr>
                <w:sz w:val="16"/>
              </w:rPr>
            </w:pPr>
            <w:r>
              <w:rPr>
                <w:w w:val="100"/>
                <w:sz w:val="16"/>
              </w:rPr>
              <w:t>8</w:t>
            </w:r>
          </w:p>
        </w:tc>
      </w:tr>
      <w:tr>
        <w:trPr>
          <w:trHeight w:val="225" w:hRule="atLeast"/>
        </w:trPr>
        <w:tc>
          <w:tcPr>
            <w:tcW w:w="926" w:type="dxa"/>
          </w:tcPr>
          <w:p>
            <w:pPr>
              <w:pStyle w:val="TableParagraph"/>
              <w:ind w:left="87" w:right="34"/>
              <w:rPr>
                <w:sz w:val="16"/>
              </w:rPr>
            </w:pPr>
            <w:r>
              <w:rPr>
                <w:sz w:val="16"/>
              </w:rPr>
              <w:t>87</w:t>
            </w:r>
          </w:p>
        </w:tc>
        <w:tc>
          <w:tcPr>
            <w:tcW w:w="4115" w:type="dxa"/>
          </w:tcPr>
          <w:p>
            <w:pPr>
              <w:pStyle w:val="TableParagraph"/>
              <w:ind w:left="122"/>
              <w:jc w:val="left"/>
              <w:rPr>
                <w:sz w:val="16"/>
              </w:rPr>
            </w:pPr>
            <w:r>
              <w:rPr>
                <w:sz w:val="16"/>
              </w:rPr>
              <w:t>Batata, baroa, crua</w:t>
            </w:r>
          </w:p>
        </w:tc>
        <w:tc>
          <w:tcPr>
            <w:tcW w:w="1860" w:type="dxa"/>
          </w:tcPr>
          <w:p>
            <w:pPr>
              <w:pStyle w:val="TableParagraph"/>
              <w:ind w:right="250"/>
              <w:jc w:val="right"/>
              <w:rPr>
                <w:sz w:val="16"/>
              </w:rPr>
            </w:pPr>
            <w:r>
              <w:rPr>
                <w:sz w:val="16"/>
              </w:rPr>
              <w:t>73,7</w:t>
            </w:r>
          </w:p>
        </w:tc>
        <w:tc>
          <w:tcPr>
            <w:tcW w:w="577" w:type="dxa"/>
          </w:tcPr>
          <w:p>
            <w:pPr>
              <w:pStyle w:val="TableParagraph"/>
              <w:ind w:left="55" w:right="81"/>
              <w:rPr>
                <w:sz w:val="16"/>
              </w:rPr>
            </w:pPr>
            <w:r>
              <w:rPr>
                <w:sz w:val="16"/>
              </w:rPr>
              <w:t>101</w:t>
            </w:r>
          </w:p>
        </w:tc>
        <w:tc>
          <w:tcPr>
            <w:tcW w:w="583" w:type="dxa"/>
          </w:tcPr>
          <w:p>
            <w:pPr>
              <w:pStyle w:val="TableParagraph"/>
              <w:ind w:left="80" w:right="104"/>
              <w:rPr>
                <w:sz w:val="16"/>
              </w:rPr>
            </w:pPr>
            <w:r>
              <w:rPr>
                <w:sz w:val="16"/>
              </w:rPr>
              <w:t>423</w:t>
            </w:r>
          </w:p>
        </w:tc>
        <w:tc>
          <w:tcPr>
            <w:tcW w:w="775" w:type="dxa"/>
          </w:tcPr>
          <w:p>
            <w:pPr>
              <w:pStyle w:val="TableParagraph"/>
              <w:ind w:left="63" w:right="63"/>
              <w:rPr>
                <w:sz w:val="16"/>
              </w:rPr>
            </w:pPr>
            <w:r>
              <w:rPr>
                <w:sz w:val="16"/>
              </w:rPr>
              <w:t>1,0</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24,0</w:t>
            </w:r>
          </w:p>
        </w:tc>
        <w:tc>
          <w:tcPr>
            <w:tcW w:w="848" w:type="dxa"/>
          </w:tcPr>
          <w:p>
            <w:pPr>
              <w:pStyle w:val="TableParagraph"/>
              <w:ind w:left="56" w:right="61"/>
              <w:rPr>
                <w:sz w:val="16"/>
              </w:rPr>
            </w:pPr>
            <w:r>
              <w:rPr>
                <w:sz w:val="16"/>
              </w:rPr>
              <w:t>2,1</w:t>
            </w:r>
          </w:p>
        </w:tc>
        <w:tc>
          <w:tcPr>
            <w:tcW w:w="657" w:type="dxa"/>
          </w:tcPr>
          <w:p>
            <w:pPr>
              <w:pStyle w:val="TableParagraph"/>
              <w:ind w:left="59" w:right="61"/>
              <w:rPr>
                <w:sz w:val="16"/>
              </w:rPr>
            </w:pPr>
            <w:r>
              <w:rPr>
                <w:sz w:val="16"/>
              </w:rPr>
              <w:t>1,1</w:t>
            </w:r>
          </w:p>
        </w:tc>
        <w:tc>
          <w:tcPr>
            <w:tcW w:w="613" w:type="dxa"/>
          </w:tcPr>
          <w:p>
            <w:pPr>
              <w:pStyle w:val="TableParagraph"/>
              <w:ind w:left="56" w:right="68"/>
              <w:rPr>
                <w:sz w:val="16"/>
              </w:rPr>
            </w:pPr>
            <w:r>
              <w:rPr>
                <w:sz w:val="16"/>
              </w:rPr>
              <w:t>17</w:t>
            </w:r>
          </w:p>
        </w:tc>
        <w:tc>
          <w:tcPr>
            <w:tcW w:w="865" w:type="dxa"/>
          </w:tcPr>
          <w:p>
            <w:pPr>
              <w:pStyle w:val="TableParagraph"/>
              <w:ind w:left="55" w:right="72"/>
              <w:rPr>
                <w:sz w:val="16"/>
              </w:rPr>
            </w:pPr>
            <w:r>
              <w:rPr>
                <w:sz w:val="16"/>
              </w:rPr>
              <w:t>12</w:t>
            </w:r>
          </w:p>
        </w:tc>
      </w:tr>
      <w:tr>
        <w:trPr>
          <w:trHeight w:val="224" w:hRule="atLeast"/>
        </w:trPr>
        <w:tc>
          <w:tcPr>
            <w:tcW w:w="926" w:type="dxa"/>
          </w:tcPr>
          <w:p>
            <w:pPr>
              <w:pStyle w:val="TableParagraph"/>
              <w:ind w:left="87" w:right="34"/>
              <w:rPr>
                <w:sz w:val="16"/>
              </w:rPr>
            </w:pPr>
            <w:r>
              <w:rPr>
                <w:sz w:val="16"/>
              </w:rPr>
              <w:t>88</w:t>
            </w:r>
          </w:p>
        </w:tc>
        <w:tc>
          <w:tcPr>
            <w:tcW w:w="4115" w:type="dxa"/>
          </w:tcPr>
          <w:p>
            <w:pPr>
              <w:pStyle w:val="TableParagraph"/>
              <w:ind w:left="122"/>
              <w:jc w:val="left"/>
              <w:rPr>
                <w:sz w:val="16"/>
              </w:rPr>
            </w:pPr>
            <w:r>
              <w:rPr>
                <w:sz w:val="16"/>
              </w:rPr>
              <w:t>Batata, doce, cozida</w:t>
            </w:r>
          </w:p>
        </w:tc>
        <w:tc>
          <w:tcPr>
            <w:tcW w:w="1860" w:type="dxa"/>
          </w:tcPr>
          <w:p>
            <w:pPr>
              <w:pStyle w:val="TableParagraph"/>
              <w:ind w:right="250"/>
              <w:jc w:val="right"/>
              <w:rPr>
                <w:sz w:val="16"/>
              </w:rPr>
            </w:pPr>
            <w:r>
              <w:rPr>
                <w:sz w:val="16"/>
              </w:rPr>
              <w:t>80,4</w:t>
            </w:r>
          </w:p>
        </w:tc>
        <w:tc>
          <w:tcPr>
            <w:tcW w:w="577" w:type="dxa"/>
          </w:tcPr>
          <w:p>
            <w:pPr>
              <w:pStyle w:val="TableParagraph"/>
              <w:ind w:left="57" w:right="81"/>
              <w:rPr>
                <w:sz w:val="16"/>
              </w:rPr>
            </w:pPr>
            <w:r>
              <w:rPr>
                <w:sz w:val="16"/>
              </w:rPr>
              <w:t>77</w:t>
            </w:r>
          </w:p>
        </w:tc>
        <w:tc>
          <w:tcPr>
            <w:tcW w:w="583" w:type="dxa"/>
          </w:tcPr>
          <w:p>
            <w:pPr>
              <w:pStyle w:val="TableParagraph"/>
              <w:ind w:left="80" w:right="104"/>
              <w:rPr>
                <w:sz w:val="16"/>
              </w:rPr>
            </w:pPr>
            <w:r>
              <w:rPr>
                <w:sz w:val="16"/>
              </w:rPr>
              <w:t>321</w:t>
            </w:r>
          </w:p>
        </w:tc>
        <w:tc>
          <w:tcPr>
            <w:tcW w:w="775" w:type="dxa"/>
          </w:tcPr>
          <w:p>
            <w:pPr>
              <w:pStyle w:val="TableParagraph"/>
              <w:ind w:left="63" w:right="63"/>
              <w:rPr>
                <w:sz w:val="16"/>
              </w:rPr>
            </w:pPr>
            <w:r>
              <w:rPr>
                <w:sz w:val="16"/>
              </w:rPr>
              <w:t>0,6</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18,4</w:t>
            </w:r>
          </w:p>
        </w:tc>
        <w:tc>
          <w:tcPr>
            <w:tcW w:w="848" w:type="dxa"/>
          </w:tcPr>
          <w:p>
            <w:pPr>
              <w:pStyle w:val="TableParagraph"/>
              <w:ind w:left="56" w:right="61"/>
              <w:rPr>
                <w:sz w:val="16"/>
              </w:rPr>
            </w:pPr>
            <w:r>
              <w:rPr>
                <w:sz w:val="16"/>
              </w:rPr>
              <w:t>2,2</w:t>
            </w:r>
          </w:p>
        </w:tc>
        <w:tc>
          <w:tcPr>
            <w:tcW w:w="657" w:type="dxa"/>
          </w:tcPr>
          <w:p>
            <w:pPr>
              <w:pStyle w:val="TableParagraph"/>
              <w:ind w:left="59" w:right="61"/>
              <w:rPr>
                <w:sz w:val="16"/>
              </w:rPr>
            </w:pPr>
            <w:r>
              <w:rPr>
                <w:sz w:val="16"/>
              </w:rPr>
              <w:t>0,4</w:t>
            </w:r>
          </w:p>
        </w:tc>
        <w:tc>
          <w:tcPr>
            <w:tcW w:w="613" w:type="dxa"/>
          </w:tcPr>
          <w:p>
            <w:pPr>
              <w:pStyle w:val="TableParagraph"/>
              <w:ind w:left="56" w:right="68"/>
              <w:rPr>
                <w:sz w:val="16"/>
              </w:rPr>
            </w:pPr>
            <w:r>
              <w:rPr>
                <w:sz w:val="16"/>
              </w:rPr>
              <w:t>17</w:t>
            </w:r>
          </w:p>
        </w:tc>
        <w:tc>
          <w:tcPr>
            <w:tcW w:w="865" w:type="dxa"/>
          </w:tcPr>
          <w:p>
            <w:pPr>
              <w:pStyle w:val="TableParagraph"/>
              <w:ind w:left="55" w:right="72"/>
              <w:rPr>
                <w:sz w:val="16"/>
              </w:rPr>
            </w:pPr>
            <w:r>
              <w:rPr>
                <w:sz w:val="16"/>
              </w:rPr>
              <w:t>11</w:t>
            </w:r>
          </w:p>
        </w:tc>
      </w:tr>
      <w:tr>
        <w:trPr>
          <w:trHeight w:val="224" w:hRule="atLeast"/>
        </w:trPr>
        <w:tc>
          <w:tcPr>
            <w:tcW w:w="926" w:type="dxa"/>
          </w:tcPr>
          <w:p>
            <w:pPr>
              <w:pStyle w:val="TableParagraph"/>
              <w:spacing w:before="17"/>
              <w:ind w:left="87" w:right="34"/>
              <w:rPr>
                <w:sz w:val="16"/>
              </w:rPr>
            </w:pPr>
            <w:r>
              <w:rPr>
                <w:sz w:val="16"/>
              </w:rPr>
              <w:t>89</w:t>
            </w:r>
          </w:p>
        </w:tc>
        <w:tc>
          <w:tcPr>
            <w:tcW w:w="4115" w:type="dxa"/>
          </w:tcPr>
          <w:p>
            <w:pPr>
              <w:pStyle w:val="TableParagraph"/>
              <w:spacing w:before="17"/>
              <w:ind w:left="122"/>
              <w:jc w:val="left"/>
              <w:rPr>
                <w:sz w:val="16"/>
              </w:rPr>
            </w:pPr>
            <w:r>
              <w:rPr>
                <w:sz w:val="16"/>
              </w:rPr>
              <w:t>Batata, doce, crua</w:t>
            </w:r>
          </w:p>
        </w:tc>
        <w:tc>
          <w:tcPr>
            <w:tcW w:w="1860" w:type="dxa"/>
          </w:tcPr>
          <w:p>
            <w:pPr>
              <w:pStyle w:val="TableParagraph"/>
              <w:spacing w:before="17"/>
              <w:ind w:right="250"/>
              <w:jc w:val="right"/>
              <w:rPr>
                <w:sz w:val="16"/>
              </w:rPr>
            </w:pPr>
            <w:r>
              <w:rPr>
                <w:sz w:val="16"/>
              </w:rPr>
              <w:t>69,5</w:t>
            </w:r>
          </w:p>
        </w:tc>
        <w:tc>
          <w:tcPr>
            <w:tcW w:w="577" w:type="dxa"/>
          </w:tcPr>
          <w:p>
            <w:pPr>
              <w:pStyle w:val="TableParagraph"/>
              <w:spacing w:before="17"/>
              <w:ind w:left="55" w:right="81"/>
              <w:rPr>
                <w:sz w:val="16"/>
              </w:rPr>
            </w:pPr>
            <w:r>
              <w:rPr>
                <w:sz w:val="16"/>
              </w:rPr>
              <w:t>118</w:t>
            </w:r>
          </w:p>
        </w:tc>
        <w:tc>
          <w:tcPr>
            <w:tcW w:w="583" w:type="dxa"/>
          </w:tcPr>
          <w:p>
            <w:pPr>
              <w:pStyle w:val="TableParagraph"/>
              <w:spacing w:before="17"/>
              <w:ind w:left="80" w:right="104"/>
              <w:rPr>
                <w:sz w:val="16"/>
              </w:rPr>
            </w:pPr>
            <w:r>
              <w:rPr>
                <w:sz w:val="16"/>
              </w:rPr>
              <w:t>495</w:t>
            </w:r>
          </w:p>
        </w:tc>
        <w:tc>
          <w:tcPr>
            <w:tcW w:w="775" w:type="dxa"/>
          </w:tcPr>
          <w:p>
            <w:pPr>
              <w:pStyle w:val="TableParagraph"/>
              <w:spacing w:before="17"/>
              <w:ind w:left="63" w:right="63"/>
              <w:rPr>
                <w:sz w:val="16"/>
              </w:rPr>
            </w:pPr>
            <w:r>
              <w:rPr>
                <w:sz w:val="16"/>
              </w:rPr>
              <w:t>1,3</w:t>
            </w:r>
          </w:p>
        </w:tc>
        <w:tc>
          <w:tcPr>
            <w:tcW w:w="776" w:type="dxa"/>
          </w:tcPr>
          <w:p>
            <w:pPr>
              <w:pStyle w:val="TableParagraph"/>
              <w:spacing w:before="17"/>
              <w:ind w:left="62" w:right="63"/>
              <w:rPr>
                <w:sz w:val="16"/>
              </w:rPr>
            </w:pPr>
            <w:r>
              <w:rPr>
                <w:sz w:val="16"/>
              </w:rPr>
              <w:t>0,1</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49" w:right="151"/>
              <w:rPr>
                <w:sz w:val="16"/>
              </w:rPr>
            </w:pPr>
            <w:r>
              <w:rPr>
                <w:sz w:val="16"/>
              </w:rPr>
              <w:t>28,2</w:t>
            </w:r>
          </w:p>
        </w:tc>
        <w:tc>
          <w:tcPr>
            <w:tcW w:w="848" w:type="dxa"/>
          </w:tcPr>
          <w:p>
            <w:pPr>
              <w:pStyle w:val="TableParagraph"/>
              <w:spacing w:before="17"/>
              <w:ind w:left="56" w:right="61"/>
              <w:rPr>
                <w:sz w:val="16"/>
              </w:rPr>
            </w:pPr>
            <w:r>
              <w:rPr>
                <w:sz w:val="16"/>
              </w:rPr>
              <w:t>2,6</w:t>
            </w:r>
          </w:p>
        </w:tc>
        <w:tc>
          <w:tcPr>
            <w:tcW w:w="657" w:type="dxa"/>
          </w:tcPr>
          <w:p>
            <w:pPr>
              <w:pStyle w:val="TableParagraph"/>
              <w:spacing w:before="17"/>
              <w:ind w:left="59" w:right="61"/>
              <w:rPr>
                <w:sz w:val="16"/>
              </w:rPr>
            </w:pPr>
            <w:r>
              <w:rPr>
                <w:sz w:val="16"/>
              </w:rPr>
              <w:t>0,9</w:t>
            </w:r>
          </w:p>
        </w:tc>
        <w:tc>
          <w:tcPr>
            <w:tcW w:w="613" w:type="dxa"/>
          </w:tcPr>
          <w:p>
            <w:pPr>
              <w:pStyle w:val="TableParagraph"/>
              <w:spacing w:before="17"/>
              <w:ind w:left="56" w:right="68"/>
              <w:rPr>
                <w:sz w:val="16"/>
              </w:rPr>
            </w:pPr>
            <w:r>
              <w:rPr>
                <w:sz w:val="16"/>
              </w:rPr>
              <w:t>21</w:t>
            </w:r>
          </w:p>
        </w:tc>
        <w:tc>
          <w:tcPr>
            <w:tcW w:w="865" w:type="dxa"/>
          </w:tcPr>
          <w:p>
            <w:pPr>
              <w:pStyle w:val="TableParagraph"/>
              <w:spacing w:before="17"/>
              <w:ind w:left="55" w:right="72"/>
              <w:rPr>
                <w:sz w:val="16"/>
              </w:rPr>
            </w:pPr>
            <w:r>
              <w:rPr>
                <w:sz w:val="16"/>
              </w:rPr>
              <w:t>17</w:t>
            </w:r>
          </w:p>
        </w:tc>
      </w:tr>
      <w:tr>
        <w:trPr>
          <w:trHeight w:val="225" w:hRule="atLeast"/>
        </w:trPr>
        <w:tc>
          <w:tcPr>
            <w:tcW w:w="926" w:type="dxa"/>
          </w:tcPr>
          <w:p>
            <w:pPr>
              <w:pStyle w:val="TableParagraph"/>
              <w:ind w:left="87" w:right="34"/>
              <w:rPr>
                <w:sz w:val="16"/>
              </w:rPr>
            </w:pPr>
            <w:r>
              <w:rPr>
                <w:sz w:val="16"/>
              </w:rPr>
              <w:t>90</w:t>
            </w:r>
          </w:p>
        </w:tc>
        <w:tc>
          <w:tcPr>
            <w:tcW w:w="4115" w:type="dxa"/>
          </w:tcPr>
          <w:p>
            <w:pPr>
              <w:pStyle w:val="TableParagraph"/>
              <w:ind w:left="122"/>
              <w:jc w:val="left"/>
              <w:rPr>
                <w:sz w:val="16"/>
              </w:rPr>
            </w:pPr>
            <w:r>
              <w:rPr>
                <w:sz w:val="16"/>
              </w:rPr>
              <w:t>Batata, frita, tipo chips, industrializada</w:t>
            </w:r>
          </w:p>
        </w:tc>
        <w:tc>
          <w:tcPr>
            <w:tcW w:w="1860" w:type="dxa"/>
          </w:tcPr>
          <w:p>
            <w:pPr>
              <w:pStyle w:val="TableParagraph"/>
              <w:ind w:right="293"/>
              <w:jc w:val="right"/>
              <w:rPr>
                <w:sz w:val="16"/>
              </w:rPr>
            </w:pPr>
            <w:r>
              <w:rPr>
                <w:sz w:val="16"/>
              </w:rPr>
              <w:t>2,7</w:t>
            </w:r>
          </w:p>
        </w:tc>
        <w:tc>
          <w:tcPr>
            <w:tcW w:w="577" w:type="dxa"/>
          </w:tcPr>
          <w:p>
            <w:pPr>
              <w:pStyle w:val="TableParagraph"/>
              <w:ind w:left="55" w:right="81"/>
              <w:rPr>
                <w:sz w:val="16"/>
              </w:rPr>
            </w:pPr>
            <w:r>
              <w:rPr>
                <w:sz w:val="16"/>
              </w:rPr>
              <w:t>543</w:t>
            </w:r>
          </w:p>
        </w:tc>
        <w:tc>
          <w:tcPr>
            <w:tcW w:w="583" w:type="dxa"/>
          </w:tcPr>
          <w:p>
            <w:pPr>
              <w:pStyle w:val="TableParagraph"/>
              <w:ind w:left="82" w:right="104"/>
              <w:rPr>
                <w:sz w:val="16"/>
              </w:rPr>
            </w:pPr>
            <w:r>
              <w:rPr>
                <w:sz w:val="16"/>
              </w:rPr>
              <w:t>2271</w:t>
            </w:r>
          </w:p>
        </w:tc>
        <w:tc>
          <w:tcPr>
            <w:tcW w:w="775" w:type="dxa"/>
          </w:tcPr>
          <w:p>
            <w:pPr>
              <w:pStyle w:val="TableParagraph"/>
              <w:ind w:left="63" w:right="63"/>
              <w:rPr>
                <w:sz w:val="16"/>
              </w:rPr>
            </w:pPr>
            <w:r>
              <w:rPr>
                <w:sz w:val="16"/>
              </w:rPr>
              <w:t>5,6</w:t>
            </w:r>
          </w:p>
        </w:tc>
        <w:tc>
          <w:tcPr>
            <w:tcW w:w="776" w:type="dxa"/>
          </w:tcPr>
          <w:p>
            <w:pPr>
              <w:pStyle w:val="TableParagraph"/>
              <w:ind w:left="62" w:right="65"/>
              <w:rPr>
                <w:sz w:val="16"/>
              </w:rPr>
            </w:pPr>
            <w:r>
              <w:rPr>
                <w:sz w:val="16"/>
              </w:rPr>
              <w:t>36,6</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51,2</w:t>
            </w:r>
          </w:p>
        </w:tc>
        <w:tc>
          <w:tcPr>
            <w:tcW w:w="848" w:type="dxa"/>
          </w:tcPr>
          <w:p>
            <w:pPr>
              <w:pStyle w:val="TableParagraph"/>
              <w:ind w:left="56" w:right="61"/>
              <w:rPr>
                <w:sz w:val="16"/>
              </w:rPr>
            </w:pPr>
            <w:r>
              <w:rPr>
                <w:sz w:val="16"/>
              </w:rPr>
              <w:t>2,5</w:t>
            </w:r>
          </w:p>
        </w:tc>
        <w:tc>
          <w:tcPr>
            <w:tcW w:w="657" w:type="dxa"/>
          </w:tcPr>
          <w:p>
            <w:pPr>
              <w:pStyle w:val="TableParagraph"/>
              <w:ind w:left="59" w:right="61"/>
              <w:rPr>
                <w:sz w:val="16"/>
              </w:rPr>
            </w:pPr>
            <w:r>
              <w:rPr>
                <w:sz w:val="16"/>
              </w:rPr>
              <w:t>3,9</w:t>
            </w:r>
          </w:p>
        </w:tc>
        <w:tc>
          <w:tcPr>
            <w:tcW w:w="613" w:type="dxa"/>
          </w:tcPr>
          <w:p>
            <w:pPr>
              <w:pStyle w:val="TableParagraph"/>
              <w:ind w:left="56" w:right="68"/>
              <w:rPr>
                <w:sz w:val="16"/>
              </w:rPr>
            </w:pPr>
            <w:r>
              <w:rPr>
                <w:sz w:val="16"/>
              </w:rPr>
              <w:t>12</w:t>
            </w:r>
          </w:p>
        </w:tc>
        <w:tc>
          <w:tcPr>
            <w:tcW w:w="865" w:type="dxa"/>
          </w:tcPr>
          <w:p>
            <w:pPr>
              <w:pStyle w:val="TableParagraph"/>
              <w:ind w:left="55" w:right="72"/>
              <w:rPr>
                <w:sz w:val="16"/>
              </w:rPr>
            </w:pPr>
            <w:r>
              <w:rPr>
                <w:sz w:val="16"/>
              </w:rPr>
              <w:t>24</w:t>
            </w:r>
          </w:p>
        </w:tc>
      </w:tr>
      <w:tr>
        <w:trPr>
          <w:trHeight w:val="225" w:hRule="atLeast"/>
        </w:trPr>
        <w:tc>
          <w:tcPr>
            <w:tcW w:w="926" w:type="dxa"/>
          </w:tcPr>
          <w:p>
            <w:pPr>
              <w:pStyle w:val="TableParagraph"/>
              <w:ind w:left="87" w:right="34"/>
              <w:rPr>
                <w:sz w:val="16"/>
              </w:rPr>
            </w:pPr>
            <w:r>
              <w:rPr>
                <w:sz w:val="16"/>
              </w:rPr>
              <w:t>91</w:t>
            </w:r>
          </w:p>
        </w:tc>
        <w:tc>
          <w:tcPr>
            <w:tcW w:w="4115" w:type="dxa"/>
          </w:tcPr>
          <w:p>
            <w:pPr>
              <w:pStyle w:val="TableParagraph"/>
              <w:ind w:left="122"/>
              <w:jc w:val="left"/>
              <w:rPr>
                <w:sz w:val="16"/>
              </w:rPr>
            </w:pPr>
            <w:r>
              <w:rPr>
                <w:sz w:val="16"/>
              </w:rPr>
              <w:t>Batata, inglesa, cozida</w:t>
            </w:r>
          </w:p>
        </w:tc>
        <w:tc>
          <w:tcPr>
            <w:tcW w:w="1860" w:type="dxa"/>
          </w:tcPr>
          <w:p>
            <w:pPr>
              <w:pStyle w:val="TableParagraph"/>
              <w:ind w:right="250"/>
              <w:jc w:val="right"/>
              <w:rPr>
                <w:sz w:val="16"/>
              </w:rPr>
            </w:pPr>
            <w:r>
              <w:rPr>
                <w:sz w:val="16"/>
              </w:rPr>
              <w:t>86,4</w:t>
            </w:r>
          </w:p>
        </w:tc>
        <w:tc>
          <w:tcPr>
            <w:tcW w:w="577" w:type="dxa"/>
          </w:tcPr>
          <w:p>
            <w:pPr>
              <w:pStyle w:val="TableParagraph"/>
              <w:ind w:left="57" w:right="81"/>
              <w:rPr>
                <w:sz w:val="16"/>
              </w:rPr>
            </w:pPr>
            <w:r>
              <w:rPr>
                <w:sz w:val="16"/>
              </w:rPr>
              <w:t>52</w:t>
            </w:r>
          </w:p>
        </w:tc>
        <w:tc>
          <w:tcPr>
            <w:tcW w:w="583" w:type="dxa"/>
          </w:tcPr>
          <w:p>
            <w:pPr>
              <w:pStyle w:val="TableParagraph"/>
              <w:ind w:left="80" w:right="104"/>
              <w:rPr>
                <w:sz w:val="16"/>
              </w:rPr>
            </w:pPr>
            <w:r>
              <w:rPr>
                <w:sz w:val="16"/>
              </w:rPr>
              <w:t>216</w:t>
            </w:r>
          </w:p>
        </w:tc>
        <w:tc>
          <w:tcPr>
            <w:tcW w:w="775" w:type="dxa"/>
          </w:tcPr>
          <w:p>
            <w:pPr>
              <w:pStyle w:val="TableParagraph"/>
              <w:ind w:left="63" w:right="63"/>
              <w:rPr>
                <w:sz w:val="16"/>
              </w:rPr>
            </w:pPr>
            <w:r>
              <w:rPr>
                <w:sz w:val="16"/>
              </w:rPr>
              <w:t>1,2</w:t>
            </w:r>
          </w:p>
        </w:tc>
        <w:tc>
          <w:tcPr>
            <w:tcW w:w="776" w:type="dxa"/>
          </w:tcPr>
          <w:p>
            <w:pPr>
              <w:pStyle w:val="TableParagraph"/>
              <w:ind w:left="62" w:right="63"/>
              <w:rPr>
                <w:sz w:val="16"/>
              </w:rPr>
            </w:pPr>
            <w:r>
              <w:rPr>
                <w:sz w:val="16"/>
              </w:rPr>
              <w:t>Tr</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11,9</w:t>
            </w:r>
          </w:p>
        </w:tc>
        <w:tc>
          <w:tcPr>
            <w:tcW w:w="848" w:type="dxa"/>
          </w:tcPr>
          <w:p>
            <w:pPr>
              <w:pStyle w:val="TableParagraph"/>
              <w:ind w:left="56" w:right="61"/>
              <w:rPr>
                <w:sz w:val="16"/>
              </w:rPr>
            </w:pPr>
            <w:r>
              <w:rPr>
                <w:sz w:val="16"/>
              </w:rPr>
              <w:t>1,3</w:t>
            </w:r>
          </w:p>
        </w:tc>
        <w:tc>
          <w:tcPr>
            <w:tcW w:w="657" w:type="dxa"/>
          </w:tcPr>
          <w:p>
            <w:pPr>
              <w:pStyle w:val="TableParagraph"/>
              <w:ind w:left="59" w:right="62"/>
              <w:rPr>
                <w:sz w:val="16"/>
              </w:rPr>
            </w:pPr>
            <w:r>
              <w:rPr>
                <w:sz w:val="16"/>
              </w:rPr>
              <w:t>0,5</w:t>
            </w:r>
          </w:p>
        </w:tc>
        <w:tc>
          <w:tcPr>
            <w:tcW w:w="613" w:type="dxa"/>
          </w:tcPr>
          <w:p>
            <w:pPr>
              <w:pStyle w:val="TableParagraph"/>
              <w:ind w:right="10"/>
              <w:rPr>
                <w:sz w:val="16"/>
              </w:rPr>
            </w:pPr>
            <w:r>
              <w:rPr>
                <w:w w:val="100"/>
                <w:sz w:val="16"/>
              </w:rPr>
              <w:t>4</w:t>
            </w:r>
          </w:p>
        </w:tc>
        <w:tc>
          <w:tcPr>
            <w:tcW w:w="865" w:type="dxa"/>
          </w:tcPr>
          <w:p>
            <w:pPr>
              <w:pStyle w:val="TableParagraph"/>
              <w:ind w:right="15"/>
              <w:rPr>
                <w:sz w:val="16"/>
              </w:rPr>
            </w:pPr>
            <w:r>
              <w:rPr>
                <w:w w:val="100"/>
                <w:sz w:val="16"/>
              </w:rPr>
              <w:t>5</w:t>
            </w:r>
          </w:p>
        </w:tc>
      </w:tr>
      <w:tr>
        <w:trPr>
          <w:trHeight w:val="224" w:hRule="atLeast"/>
        </w:trPr>
        <w:tc>
          <w:tcPr>
            <w:tcW w:w="926" w:type="dxa"/>
          </w:tcPr>
          <w:p>
            <w:pPr>
              <w:pStyle w:val="TableParagraph"/>
              <w:ind w:left="87" w:right="34"/>
              <w:rPr>
                <w:sz w:val="16"/>
              </w:rPr>
            </w:pPr>
            <w:r>
              <w:rPr>
                <w:sz w:val="16"/>
              </w:rPr>
              <w:t>92</w:t>
            </w:r>
          </w:p>
        </w:tc>
        <w:tc>
          <w:tcPr>
            <w:tcW w:w="4115" w:type="dxa"/>
          </w:tcPr>
          <w:p>
            <w:pPr>
              <w:pStyle w:val="TableParagraph"/>
              <w:ind w:left="122"/>
              <w:jc w:val="left"/>
              <w:rPr>
                <w:sz w:val="16"/>
              </w:rPr>
            </w:pPr>
            <w:r>
              <w:rPr>
                <w:sz w:val="16"/>
              </w:rPr>
              <w:t>Batata, inglesa, crua</w:t>
            </w:r>
          </w:p>
        </w:tc>
        <w:tc>
          <w:tcPr>
            <w:tcW w:w="1860" w:type="dxa"/>
          </w:tcPr>
          <w:p>
            <w:pPr>
              <w:pStyle w:val="TableParagraph"/>
              <w:ind w:right="250"/>
              <w:jc w:val="right"/>
              <w:rPr>
                <w:sz w:val="16"/>
              </w:rPr>
            </w:pPr>
            <w:r>
              <w:rPr>
                <w:sz w:val="16"/>
              </w:rPr>
              <w:t>82,9</w:t>
            </w:r>
          </w:p>
        </w:tc>
        <w:tc>
          <w:tcPr>
            <w:tcW w:w="577" w:type="dxa"/>
          </w:tcPr>
          <w:p>
            <w:pPr>
              <w:pStyle w:val="TableParagraph"/>
              <w:ind w:left="57" w:right="81"/>
              <w:rPr>
                <w:sz w:val="16"/>
              </w:rPr>
            </w:pPr>
            <w:r>
              <w:rPr>
                <w:sz w:val="16"/>
              </w:rPr>
              <w:t>64</w:t>
            </w:r>
          </w:p>
        </w:tc>
        <w:tc>
          <w:tcPr>
            <w:tcW w:w="583" w:type="dxa"/>
          </w:tcPr>
          <w:p>
            <w:pPr>
              <w:pStyle w:val="TableParagraph"/>
              <w:ind w:left="80" w:right="104"/>
              <w:rPr>
                <w:sz w:val="16"/>
              </w:rPr>
            </w:pPr>
            <w:r>
              <w:rPr>
                <w:sz w:val="16"/>
              </w:rPr>
              <w:t>269</w:t>
            </w:r>
          </w:p>
        </w:tc>
        <w:tc>
          <w:tcPr>
            <w:tcW w:w="775" w:type="dxa"/>
          </w:tcPr>
          <w:p>
            <w:pPr>
              <w:pStyle w:val="TableParagraph"/>
              <w:ind w:left="63" w:right="63"/>
              <w:rPr>
                <w:sz w:val="16"/>
              </w:rPr>
            </w:pPr>
            <w:r>
              <w:rPr>
                <w:sz w:val="16"/>
              </w:rPr>
              <w:t>1,8</w:t>
            </w:r>
          </w:p>
        </w:tc>
        <w:tc>
          <w:tcPr>
            <w:tcW w:w="776" w:type="dxa"/>
          </w:tcPr>
          <w:p>
            <w:pPr>
              <w:pStyle w:val="TableParagraph"/>
              <w:ind w:left="62" w:right="63"/>
              <w:rPr>
                <w:sz w:val="16"/>
              </w:rPr>
            </w:pPr>
            <w:r>
              <w:rPr>
                <w:sz w:val="16"/>
              </w:rPr>
              <w:t>Tr</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14,7</w:t>
            </w:r>
          </w:p>
        </w:tc>
        <w:tc>
          <w:tcPr>
            <w:tcW w:w="848" w:type="dxa"/>
          </w:tcPr>
          <w:p>
            <w:pPr>
              <w:pStyle w:val="TableParagraph"/>
              <w:ind w:left="56" w:right="61"/>
              <w:rPr>
                <w:sz w:val="16"/>
              </w:rPr>
            </w:pPr>
            <w:r>
              <w:rPr>
                <w:sz w:val="16"/>
              </w:rPr>
              <w:t>1,2</w:t>
            </w:r>
          </w:p>
        </w:tc>
        <w:tc>
          <w:tcPr>
            <w:tcW w:w="657" w:type="dxa"/>
          </w:tcPr>
          <w:p>
            <w:pPr>
              <w:pStyle w:val="TableParagraph"/>
              <w:ind w:left="59" w:right="62"/>
              <w:rPr>
                <w:sz w:val="16"/>
              </w:rPr>
            </w:pPr>
            <w:r>
              <w:rPr>
                <w:sz w:val="16"/>
              </w:rPr>
              <w:t>0,6</w:t>
            </w:r>
          </w:p>
        </w:tc>
        <w:tc>
          <w:tcPr>
            <w:tcW w:w="613" w:type="dxa"/>
          </w:tcPr>
          <w:p>
            <w:pPr>
              <w:pStyle w:val="TableParagraph"/>
              <w:ind w:right="10"/>
              <w:rPr>
                <w:sz w:val="16"/>
              </w:rPr>
            </w:pPr>
            <w:r>
              <w:rPr>
                <w:w w:val="100"/>
                <w:sz w:val="16"/>
              </w:rPr>
              <w:t>4</w:t>
            </w:r>
          </w:p>
        </w:tc>
        <w:tc>
          <w:tcPr>
            <w:tcW w:w="865" w:type="dxa"/>
          </w:tcPr>
          <w:p>
            <w:pPr>
              <w:pStyle w:val="TableParagraph"/>
              <w:ind w:left="55" w:right="72"/>
              <w:rPr>
                <w:sz w:val="16"/>
              </w:rPr>
            </w:pPr>
            <w:r>
              <w:rPr>
                <w:sz w:val="16"/>
              </w:rPr>
              <w:t>15</w:t>
            </w:r>
          </w:p>
        </w:tc>
      </w:tr>
      <w:tr>
        <w:trPr>
          <w:trHeight w:val="201" w:hRule="atLeast"/>
        </w:trPr>
        <w:tc>
          <w:tcPr>
            <w:tcW w:w="926" w:type="dxa"/>
          </w:tcPr>
          <w:p>
            <w:pPr>
              <w:pStyle w:val="TableParagraph"/>
              <w:spacing w:line="164" w:lineRule="exact" w:before="17"/>
              <w:ind w:left="87" w:right="34"/>
              <w:rPr>
                <w:sz w:val="16"/>
              </w:rPr>
            </w:pPr>
            <w:r>
              <w:rPr>
                <w:sz w:val="16"/>
              </w:rPr>
              <w:t>93</w:t>
            </w:r>
          </w:p>
        </w:tc>
        <w:tc>
          <w:tcPr>
            <w:tcW w:w="4115" w:type="dxa"/>
          </w:tcPr>
          <w:p>
            <w:pPr>
              <w:pStyle w:val="TableParagraph"/>
              <w:spacing w:line="164" w:lineRule="exact" w:before="17"/>
              <w:ind w:left="122"/>
              <w:jc w:val="left"/>
              <w:rPr>
                <w:sz w:val="16"/>
              </w:rPr>
            </w:pPr>
            <w:r>
              <w:rPr>
                <w:sz w:val="16"/>
              </w:rPr>
              <w:t>Batata, inglesa, frita</w:t>
            </w:r>
          </w:p>
        </w:tc>
        <w:tc>
          <w:tcPr>
            <w:tcW w:w="1860" w:type="dxa"/>
          </w:tcPr>
          <w:p>
            <w:pPr>
              <w:pStyle w:val="TableParagraph"/>
              <w:spacing w:line="164" w:lineRule="exact" w:before="17"/>
              <w:ind w:right="250"/>
              <w:jc w:val="right"/>
              <w:rPr>
                <w:sz w:val="16"/>
              </w:rPr>
            </w:pPr>
            <w:r>
              <w:rPr>
                <w:sz w:val="16"/>
              </w:rPr>
              <w:t>44,1</w:t>
            </w:r>
          </w:p>
        </w:tc>
        <w:tc>
          <w:tcPr>
            <w:tcW w:w="577" w:type="dxa"/>
          </w:tcPr>
          <w:p>
            <w:pPr>
              <w:pStyle w:val="TableParagraph"/>
              <w:spacing w:line="164" w:lineRule="exact" w:before="17"/>
              <w:ind w:left="55" w:right="81"/>
              <w:rPr>
                <w:sz w:val="16"/>
              </w:rPr>
            </w:pPr>
            <w:r>
              <w:rPr>
                <w:sz w:val="16"/>
              </w:rPr>
              <w:t>267</w:t>
            </w:r>
          </w:p>
        </w:tc>
        <w:tc>
          <w:tcPr>
            <w:tcW w:w="583" w:type="dxa"/>
          </w:tcPr>
          <w:p>
            <w:pPr>
              <w:pStyle w:val="TableParagraph"/>
              <w:spacing w:line="164" w:lineRule="exact" w:before="17"/>
              <w:ind w:left="82" w:right="104"/>
              <w:rPr>
                <w:sz w:val="16"/>
              </w:rPr>
            </w:pPr>
            <w:r>
              <w:rPr>
                <w:sz w:val="16"/>
              </w:rPr>
              <w:t>1118</w:t>
            </w:r>
          </w:p>
        </w:tc>
        <w:tc>
          <w:tcPr>
            <w:tcW w:w="775" w:type="dxa"/>
          </w:tcPr>
          <w:p>
            <w:pPr>
              <w:pStyle w:val="TableParagraph"/>
              <w:spacing w:line="164" w:lineRule="exact" w:before="17"/>
              <w:ind w:left="63" w:right="63"/>
              <w:rPr>
                <w:sz w:val="16"/>
              </w:rPr>
            </w:pPr>
            <w:r>
              <w:rPr>
                <w:sz w:val="16"/>
              </w:rPr>
              <w:t>5,0</w:t>
            </w:r>
          </w:p>
        </w:tc>
        <w:tc>
          <w:tcPr>
            <w:tcW w:w="776" w:type="dxa"/>
          </w:tcPr>
          <w:p>
            <w:pPr>
              <w:pStyle w:val="TableParagraph"/>
              <w:spacing w:line="164" w:lineRule="exact" w:before="17"/>
              <w:ind w:left="62" w:right="65"/>
              <w:rPr>
                <w:sz w:val="16"/>
              </w:rPr>
            </w:pPr>
            <w:r>
              <w:rPr>
                <w:sz w:val="16"/>
              </w:rPr>
              <w:t>13,1</w:t>
            </w:r>
          </w:p>
        </w:tc>
        <w:tc>
          <w:tcPr>
            <w:tcW w:w="895" w:type="dxa"/>
          </w:tcPr>
          <w:p>
            <w:pPr>
              <w:pStyle w:val="TableParagraph"/>
              <w:spacing w:line="164" w:lineRule="exact" w:before="17"/>
              <w:ind w:left="65" w:right="67"/>
              <w:rPr>
                <w:sz w:val="16"/>
              </w:rPr>
            </w:pPr>
            <w:r>
              <w:rPr>
                <w:sz w:val="16"/>
              </w:rPr>
              <w:t>NA</w:t>
            </w:r>
          </w:p>
        </w:tc>
        <w:tc>
          <w:tcPr>
            <w:tcW w:w="659" w:type="dxa"/>
          </w:tcPr>
          <w:p>
            <w:pPr>
              <w:pStyle w:val="TableParagraph"/>
              <w:spacing w:line="164" w:lineRule="exact" w:before="17"/>
              <w:ind w:left="149" w:right="151"/>
              <w:rPr>
                <w:sz w:val="16"/>
              </w:rPr>
            </w:pPr>
            <w:r>
              <w:rPr>
                <w:sz w:val="16"/>
              </w:rPr>
              <w:t>35,6</w:t>
            </w:r>
          </w:p>
        </w:tc>
        <w:tc>
          <w:tcPr>
            <w:tcW w:w="848" w:type="dxa"/>
          </w:tcPr>
          <w:p>
            <w:pPr>
              <w:pStyle w:val="TableParagraph"/>
              <w:spacing w:line="164" w:lineRule="exact" w:before="17"/>
              <w:ind w:left="56" w:right="61"/>
              <w:rPr>
                <w:sz w:val="16"/>
              </w:rPr>
            </w:pPr>
            <w:r>
              <w:rPr>
                <w:sz w:val="16"/>
              </w:rPr>
              <w:t>8,1</w:t>
            </w:r>
          </w:p>
        </w:tc>
        <w:tc>
          <w:tcPr>
            <w:tcW w:w="657" w:type="dxa"/>
          </w:tcPr>
          <w:p>
            <w:pPr>
              <w:pStyle w:val="TableParagraph"/>
              <w:spacing w:line="164" w:lineRule="exact" w:before="17"/>
              <w:ind w:left="59" w:right="61"/>
              <w:rPr>
                <w:sz w:val="16"/>
              </w:rPr>
            </w:pPr>
            <w:r>
              <w:rPr>
                <w:sz w:val="16"/>
              </w:rPr>
              <w:t>2,2</w:t>
            </w:r>
          </w:p>
        </w:tc>
        <w:tc>
          <w:tcPr>
            <w:tcW w:w="613" w:type="dxa"/>
          </w:tcPr>
          <w:p>
            <w:pPr>
              <w:pStyle w:val="TableParagraph"/>
              <w:spacing w:line="164" w:lineRule="exact" w:before="17"/>
              <w:ind w:right="10"/>
              <w:rPr>
                <w:sz w:val="16"/>
              </w:rPr>
            </w:pPr>
            <w:r>
              <w:rPr>
                <w:w w:val="100"/>
                <w:sz w:val="16"/>
              </w:rPr>
              <w:t>6</w:t>
            </w:r>
          </w:p>
        </w:tc>
        <w:tc>
          <w:tcPr>
            <w:tcW w:w="865" w:type="dxa"/>
          </w:tcPr>
          <w:p>
            <w:pPr>
              <w:pStyle w:val="TableParagraph"/>
              <w:spacing w:line="164" w:lineRule="exact" w:before="17"/>
              <w:ind w:left="55" w:right="72"/>
              <w:rPr>
                <w:sz w:val="16"/>
              </w:rPr>
            </w:pPr>
            <w:r>
              <w:rPr>
                <w:sz w:val="16"/>
              </w:rPr>
              <w:t>14</w:t>
            </w:r>
          </w:p>
        </w:tc>
      </w:tr>
    </w:tbl>
    <w:p>
      <w:pPr>
        <w:spacing w:after="0" w:line="164" w:lineRule="exact"/>
        <w:rPr>
          <w:sz w:val="16"/>
        </w:rPr>
        <w:sectPr>
          <w:footerReference w:type="default" r:id="rId58"/>
          <w:pgSz w:w="16840" w:h="11900" w:orient="landscape"/>
          <w:pgMar w:footer="1200" w:header="1705" w:top="1960" w:bottom="1380" w:left="1220" w:right="1240"/>
          <w:pgNumType w:start="3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00"/>
        <w:gridCol w:w="759"/>
        <w:gridCol w:w="728"/>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right="221"/>
              <w:jc w:val="righ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00"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31"/>
              <w:rPr>
                <w:sz w:val="16"/>
              </w:rPr>
            </w:pPr>
            <w:r>
              <w:rPr>
                <w:sz w:val="16"/>
              </w:rPr>
              <w:t>Retinol</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1" w:right="172"/>
              <w:rPr>
                <w:sz w:val="16"/>
              </w:rPr>
            </w:pPr>
            <w:r>
              <w:rPr>
                <w:sz w:val="16"/>
              </w:rPr>
              <w:t>RE</w:t>
            </w:r>
          </w:p>
        </w:tc>
        <w:tc>
          <w:tcPr>
            <w:tcW w:w="728" w:type="dxa"/>
            <w:tcBorders>
              <w:top w:val="single" w:sz="4" w:space="0" w:color="000000"/>
            </w:tcBorders>
          </w:tcPr>
          <w:p>
            <w:pPr>
              <w:pStyle w:val="TableParagraph"/>
              <w:spacing w:before="10"/>
              <w:jc w:val="left"/>
              <w:rPr>
                <w:rFonts w:ascii="Times New Roman"/>
                <w:sz w:val="20"/>
              </w:rPr>
            </w:pPr>
          </w:p>
          <w:p>
            <w:pPr>
              <w:pStyle w:val="TableParagraph"/>
              <w:spacing w:before="1"/>
              <w:ind w:left="38" w:right="42"/>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right="245"/>
              <w:jc w:val="righ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00" w:type="dxa"/>
            <w:tcBorders>
              <w:bottom w:val="single" w:sz="4" w:space="0" w:color="000000"/>
            </w:tcBorders>
          </w:tcPr>
          <w:p>
            <w:pPr>
              <w:pStyle w:val="TableParagraph"/>
              <w:ind w:left="130" w:right="130"/>
              <w:rPr>
                <w:sz w:val="16"/>
              </w:rPr>
            </w:pPr>
            <w:r>
              <w:rPr>
                <w:sz w:val="16"/>
              </w:rPr>
              <w:t>(µg)</w:t>
            </w:r>
          </w:p>
        </w:tc>
        <w:tc>
          <w:tcPr>
            <w:tcW w:w="759" w:type="dxa"/>
            <w:tcBorders>
              <w:bottom w:val="single" w:sz="4" w:space="0" w:color="000000"/>
            </w:tcBorders>
          </w:tcPr>
          <w:p>
            <w:pPr>
              <w:pStyle w:val="TableParagraph"/>
              <w:ind w:left="132" w:right="171"/>
              <w:rPr>
                <w:sz w:val="16"/>
              </w:rPr>
            </w:pPr>
            <w:r>
              <w:rPr>
                <w:sz w:val="16"/>
              </w:rPr>
              <w:t>(µg)</w:t>
            </w:r>
          </w:p>
        </w:tc>
        <w:tc>
          <w:tcPr>
            <w:tcW w:w="728" w:type="dxa"/>
            <w:tcBorders>
              <w:bottom w:val="single" w:sz="4" w:space="0" w:color="000000"/>
            </w:tcBorders>
          </w:tcPr>
          <w:p>
            <w:pPr>
              <w:pStyle w:val="TableParagraph"/>
              <w:ind w:left="41" w:right="41"/>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661" w:hRule="atLeast"/>
        </w:trPr>
        <w:tc>
          <w:tcPr>
            <w:tcW w:w="1073"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76" w:right="90"/>
              <w:rPr>
                <w:sz w:val="16"/>
              </w:rPr>
            </w:pPr>
            <w:r>
              <w:rPr>
                <w:sz w:val="16"/>
              </w:rPr>
              <w:t>64</w:t>
            </w:r>
          </w:p>
        </w:tc>
        <w:tc>
          <w:tcPr>
            <w:tcW w:w="1074"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6" w:right="156"/>
              <w:rPr>
                <w:sz w:val="16"/>
              </w:rPr>
            </w:pPr>
            <w:r>
              <w:rPr>
                <w:sz w:val="16"/>
              </w:rPr>
              <w:t>0,26</w:t>
            </w:r>
          </w:p>
        </w:tc>
        <w:tc>
          <w:tcPr>
            <w:tcW w:w="890"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61" w:right="142"/>
              <w:rPr>
                <w:sz w:val="16"/>
              </w:rPr>
            </w:pPr>
            <w:r>
              <w:rPr>
                <w:sz w:val="16"/>
              </w:rPr>
              <w:t>33</w:t>
            </w:r>
          </w:p>
        </w:tc>
        <w:tc>
          <w:tcPr>
            <w:tcW w:w="768"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right="300"/>
              <w:jc w:val="right"/>
              <w:rPr>
                <w:sz w:val="16"/>
              </w:rPr>
            </w:pPr>
            <w:r>
              <w:rPr>
                <w:sz w:val="16"/>
              </w:rPr>
              <w:t>0,3</w:t>
            </w:r>
          </w:p>
        </w:tc>
        <w:tc>
          <w:tcPr>
            <w:tcW w:w="874"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right="11"/>
              <w:rPr>
                <w:sz w:val="16"/>
              </w:rPr>
            </w:pPr>
            <w:r>
              <w:rPr>
                <w:w w:val="100"/>
                <w:sz w:val="16"/>
              </w:rPr>
              <w:t>1</w:t>
            </w:r>
          </w:p>
        </w:tc>
        <w:tc>
          <w:tcPr>
            <w:tcW w:w="1001"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215" w:right="126"/>
              <w:rPr>
                <w:sz w:val="16"/>
              </w:rPr>
            </w:pPr>
            <w:r>
              <w:rPr>
                <w:sz w:val="16"/>
              </w:rPr>
              <w:t>199</w:t>
            </w:r>
          </w:p>
        </w:tc>
        <w:tc>
          <w:tcPr>
            <w:tcW w:w="715"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4" w:right="112"/>
              <w:rPr>
                <w:sz w:val="16"/>
              </w:rPr>
            </w:pPr>
            <w:r>
              <w:rPr>
                <w:sz w:val="16"/>
              </w:rPr>
              <w:t>0,06</w:t>
            </w:r>
          </w:p>
        </w:tc>
        <w:tc>
          <w:tcPr>
            <w:tcW w:w="678"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15" w:right="128"/>
              <w:rPr>
                <w:sz w:val="16"/>
              </w:rPr>
            </w:pPr>
            <w:r>
              <w:rPr>
                <w:sz w:val="16"/>
              </w:rPr>
              <w:t>0,3</w:t>
            </w:r>
          </w:p>
        </w:tc>
        <w:tc>
          <w:tcPr>
            <w:tcW w:w="800"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7" w:right="131"/>
              <w:rPr>
                <w:sz w:val="16"/>
              </w:rPr>
            </w:pPr>
            <w:r>
              <w:rPr>
                <w:sz w:val="16"/>
              </w:rPr>
              <w:t>NA</w:t>
            </w:r>
          </w:p>
        </w:tc>
        <w:tc>
          <w:tcPr>
            <w:tcW w:w="759" w:type="dxa"/>
            <w:tcBorders>
              <w:top w:val="single" w:sz="4" w:space="0" w:color="000000"/>
            </w:tcBorders>
          </w:tcPr>
          <w:p>
            <w:pPr>
              <w:pStyle w:val="TableParagraph"/>
              <w:spacing w:before="0"/>
              <w:jc w:val="left"/>
              <w:rPr>
                <w:rFonts w:ascii="Times New Roman"/>
                <w:sz w:val="16"/>
              </w:rPr>
            </w:pPr>
          </w:p>
        </w:tc>
        <w:tc>
          <w:tcPr>
            <w:tcW w:w="728" w:type="dxa"/>
            <w:tcBorders>
              <w:top w:val="single" w:sz="4" w:space="0" w:color="000000"/>
            </w:tcBorders>
          </w:tcPr>
          <w:p>
            <w:pPr>
              <w:pStyle w:val="TableParagraph"/>
              <w:spacing w:before="0"/>
              <w:jc w:val="left"/>
              <w:rPr>
                <w:rFonts w:ascii="Times New Roman"/>
                <w:sz w:val="16"/>
              </w:rPr>
            </w:pPr>
          </w:p>
        </w:tc>
        <w:tc>
          <w:tcPr>
            <w:tcW w:w="927"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77" w:right="134"/>
              <w:rPr>
                <w:sz w:val="16"/>
              </w:rPr>
            </w:pPr>
            <w:r>
              <w:rPr>
                <w:sz w:val="16"/>
              </w:rPr>
              <w:t>0,08</w:t>
            </w:r>
          </w:p>
        </w:tc>
        <w:tc>
          <w:tcPr>
            <w:tcW w:w="1106"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9" w:right="136"/>
              <w:rPr>
                <w:sz w:val="16"/>
              </w:rPr>
            </w:pPr>
            <w:r>
              <w:rPr>
                <w:sz w:val="16"/>
              </w:rPr>
              <w:t>Tr</w:t>
            </w:r>
          </w:p>
        </w:tc>
        <w:tc>
          <w:tcPr>
            <w:tcW w:w="1010"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35" w:right="123"/>
              <w:rPr>
                <w:sz w:val="16"/>
              </w:rPr>
            </w:pPr>
            <w:r>
              <w:rPr>
                <w:sz w:val="16"/>
              </w:rPr>
              <w:t>0,07</w:t>
            </w:r>
          </w:p>
        </w:tc>
        <w:tc>
          <w:tcPr>
            <w:tcW w:w="826"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1" w:right="118"/>
              <w:rPr>
                <w:sz w:val="16"/>
              </w:rPr>
            </w:pPr>
            <w:r>
              <w:rPr>
                <w:sz w:val="16"/>
              </w:rPr>
              <w:t>Tr</w:t>
            </w:r>
          </w:p>
        </w:tc>
        <w:tc>
          <w:tcPr>
            <w:tcW w:w="913"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line="175" w:lineRule="exact" w:before="0"/>
              <w:ind w:left="121" w:right="122"/>
              <w:rPr>
                <w:sz w:val="16"/>
              </w:rPr>
            </w:pPr>
            <w:r>
              <w:rPr>
                <w:sz w:val="16"/>
              </w:rPr>
              <w:t>7,5</w:t>
            </w:r>
          </w:p>
        </w:tc>
      </w:tr>
      <w:tr>
        <w:trPr>
          <w:trHeight w:val="225" w:hRule="atLeast"/>
        </w:trPr>
        <w:tc>
          <w:tcPr>
            <w:tcW w:w="1073" w:type="dxa"/>
          </w:tcPr>
          <w:p>
            <w:pPr>
              <w:pStyle w:val="TableParagraph"/>
              <w:spacing w:line="175" w:lineRule="exact" w:before="31"/>
              <w:ind w:left="76" w:right="90"/>
              <w:rPr>
                <w:sz w:val="16"/>
              </w:rPr>
            </w:pPr>
            <w:r>
              <w:rPr>
                <w:sz w:val="16"/>
              </w:rPr>
              <w:t>65</w:t>
            </w:r>
          </w:p>
        </w:tc>
        <w:tc>
          <w:tcPr>
            <w:tcW w:w="1074" w:type="dxa"/>
          </w:tcPr>
          <w:p>
            <w:pPr>
              <w:pStyle w:val="TableParagraph"/>
              <w:spacing w:line="175" w:lineRule="exact" w:before="31"/>
              <w:ind w:left="126" w:right="156"/>
              <w:rPr>
                <w:sz w:val="16"/>
              </w:rPr>
            </w:pPr>
            <w:r>
              <w:rPr>
                <w:sz w:val="16"/>
              </w:rPr>
              <w:t>0,11</w:t>
            </w:r>
          </w:p>
        </w:tc>
        <w:tc>
          <w:tcPr>
            <w:tcW w:w="890" w:type="dxa"/>
          </w:tcPr>
          <w:p>
            <w:pPr>
              <w:pStyle w:val="TableParagraph"/>
              <w:spacing w:line="175" w:lineRule="exact" w:before="31"/>
              <w:ind w:left="161" w:right="142"/>
              <w:rPr>
                <w:sz w:val="16"/>
              </w:rPr>
            </w:pPr>
            <w:r>
              <w:rPr>
                <w:sz w:val="16"/>
              </w:rPr>
              <w:t>26</w:t>
            </w:r>
          </w:p>
        </w:tc>
        <w:tc>
          <w:tcPr>
            <w:tcW w:w="768" w:type="dxa"/>
          </w:tcPr>
          <w:p>
            <w:pPr>
              <w:pStyle w:val="TableParagraph"/>
              <w:spacing w:line="175" w:lineRule="exact" w:before="31"/>
              <w:ind w:right="300"/>
              <w:jc w:val="right"/>
              <w:rPr>
                <w:sz w:val="16"/>
              </w:rPr>
            </w:pPr>
            <w:r>
              <w:rPr>
                <w:sz w:val="16"/>
              </w:rPr>
              <w:t>0,4</w:t>
            </w:r>
          </w:p>
        </w:tc>
        <w:tc>
          <w:tcPr>
            <w:tcW w:w="874" w:type="dxa"/>
          </w:tcPr>
          <w:p>
            <w:pPr>
              <w:pStyle w:val="TableParagraph"/>
              <w:spacing w:line="175" w:lineRule="exact" w:before="31"/>
              <w:ind w:left="206" w:right="217"/>
              <w:rPr>
                <w:sz w:val="16"/>
              </w:rPr>
            </w:pPr>
            <w:r>
              <w:rPr>
                <w:sz w:val="16"/>
              </w:rPr>
              <w:t>Tr</w:t>
            </w:r>
          </w:p>
        </w:tc>
        <w:tc>
          <w:tcPr>
            <w:tcW w:w="1001" w:type="dxa"/>
          </w:tcPr>
          <w:p>
            <w:pPr>
              <w:pStyle w:val="TableParagraph"/>
              <w:spacing w:line="175" w:lineRule="exact" w:before="31"/>
              <w:ind w:left="214" w:right="126"/>
              <w:rPr>
                <w:sz w:val="16"/>
              </w:rPr>
            </w:pPr>
            <w:r>
              <w:rPr>
                <w:sz w:val="16"/>
              </w:rPr>
              <w:t>351</w:t>
            </w:r>
          </w:p>
        </w:tc>
        <w:tc>
          <w:tcPr>
            <w:tcW w:w="715" w:type="dxa"/>
          </w:tcPr>
          <w:p>
            <w:pPr>
              <w:pStyle w:val="TableParagraph"/>
              <w:spacing w:line="175" w:lineRule="exact" w:before="31"/>
              <w:ind w:left="124" w:right="112"/>
              <w:rPr>
                <w:sz w:val="16"/>
              </w:rPr>
            </w:pPr>
            <w:r>
              <w:rPr>
                <w:sz w:val="16"/>
              </w:rPr>
              <w:t>0,06</w:t>
            </w:r>
          </w:p>
        </w:tc>
        <w:tc>
          <w:tcPr>
            <w:tcW w:w="678" w:type="dxa"/>
          </w:tcPr>
          <w:p>
            <w:pPr>
              <w:pStyle w:val="TableParagraph"/>
              <w:spacing w:line="175" w:lineRule="exact" w:before="31"/>
              <w:ind w:left="115" w:right="128"/>
              <w:rPr>
                <w:sz w:val="16"/>
              </w:rPr>
            </w:pPr>
            <w:r>
              <w:rPr>
                <w:sz w:val="16"/>
              </w:rPr>
              <w:t>0,3</w:t>
            </w:r>
          </w:p>
        </w:tc>
        <w:tc>
          <w:tcPr>
            <w:tcW w:w="800" w:type="dxa"/>
          </w:tcPr>
          <w:p>
            <w:pPr>
              <w:pStyle w:val="TableParagraph"/>
              <w:spacing w:line="175" w:lineRule="exact" w:before="31"/>
              <w:ind w:left="127" w:right="131"/>
              <w:rPr>
                <w:sz w:val="16"/>
              </w:rPr>
            </w:pPr>
            <w:r>
              <w:rPr>
                <w:sz w:val="16"/>
              </w:rPr>
              <w:t>NA</w:t>
            </w:r>
          </w:p>
        </w:tc>
        <w:tc>
          <w:tcPr>
            <w:tcW w:w="759" w:type="dxa"/>
          </w:tcPr>
          <w:p>
            <w:pPr>
              <w:pStyle w:val="TableParagraph"/>
              <w:spacing w:line="175" w:lineRule="exact" w:before="31"/>
              <w:ind w:left="130" w:right="172"/>
              <w:rPr>
                <w:sz w:val="16"/>
              </w:rPr>
            </w:pPr>
            <w:r>
              <w:rPr>
                <w:sz w:val="16"/>
              </w:rPr>
              <w:t>446</w:t>
            </w:r>
            <w:r>
              <w:rPr>
                <w:sz w:val="16"/>
                <w:vertAlign w:val="superscript"/>
              </w:rPr>
              <w:t>b</w:t>
            </w:r>
          </w:p>
        </w:tc>
        <w:tc>
          <w:tcPr>
            <w:tcW w:w="728" w:type="dxa"/>
          </w:tcPr>
          <w:p>
            <w:pPr>
              <w:pStyle w:val="TableParagraph"/>
              <w:spacing w:line="175" w:lineRule="exact" w:before="31"/>
              <w:ind w:left="39" w:right="42"/>
              <w:rPr>
                <w:sz w:val="16"/>
              </w:rPr>
            </w:pPr>
            <w:r>
              <w:rPr>
                <w:sz w:val="16"/>
              </w:rPr>
              <w:t>223</w:t>
            </w:r>
            <w:r>
              <w:rPr>
                <w:sz w:val="16"/>
                <w:vertAlign w:val="superscript"/>
              </w:rPr>
              <w:t>b</w:t>
            </w:r>
          </w:p>
        </w:tc>
        <w:tc>
          <w:tcPr>
            <w:tcW w:w="927" w:type="dxa"/>
          </w:tcPr>
          <w:p>
            <w:pPr>
              <w:pStyle w:val="TableParagraph"/>
              <w:spacing w:line="175" w:lineRule="exact" w:before="31"/>
              <w:ind w:left="179" w:right="134"/>
              <w:rPr>
                <w:sz w:val="16"/>
              </w:rPr>
            </w:pPr>
            <w:r>
              <w:rPr>
                <w:sz w:val="16"/>
              </w:rPr>
              <w:t>Tr</w:t>
            </w:r>
          </w:p>
        </w:tc>
        <w:tc>
          <w:tcPr>
            <w:tcW w:w="1106" w:type="dxa"/>
          </w:tcPr>
          <w:p>
            <w:pPr>
              <w:pStyle w:val="TableParagraph"/>
              <w:spacing w:line="175" w:lineRule="exact" w:before="31"/>
              <w:ind w:left="129" w:right="136"/>
              <w:rPr>
                <w:sz w:val="16"/>
              </w:rPr>
            </w:pPr>
            <w:r>
              <w:rPr>
                <w:sz w:val="16"/>
              </w:rPr>
              <w:t>Tr</w:t>
            </w:r>
          </w:p>
        </w:tc>
        <w:tc>
          <w:tcPr>
            <w:tcW w:w="1010" w:type="dxa"/>
          </w:tcPr>
          <w:p>
            <w:pPr>
              <w:pStyle w:val="TableParagraph"/>
              <w:spacing w:line="175" w:lineRule="exact" w:before="31"/>
              <w:ind w:left="135" w:right="123"/>
              <w:rPr>
                <w:sz w:val="16"/>
              </w:rPr>
            </w:pPr>
            <w:r>
              <w:rPr>
                <w:sz w:val="16"/>
              </w:rPr>
              <w:t>0,10</w:t>
            </w:r>
          </w:p>
        </w:tc>
        <w:tc>
          <w:tcPr>
            <w:tcW w:w="826" w:type="dxa"/>
          </w:tcPr>
          <w:p>
            <w:pPr>
              <w:pStyle w:val="TableParagraph"/>
              <w:spacing w:line="175" w:lineRule="exact" w:before="31"/>
              <w:ind w:left="120" w:right="118"/>
              <w:rPr>
                <w:sz w:val="16"/>
              </w:rPr>
            </w:pPr>
            <w:r>
              <w:rPr>
                <w:sz w:val="16"/>
              </w:rPr>
              <w:t>Tr</w:t>
            </w:r>
          </w:p>
        </w:tc>
        <w:tc>
          <w:tcPr>
            <w:tcW w:w="913" w:type="dxa"/>
          </w:tcPr>
          <w:p>
            <w:pPr>
              <w:pStyle w:val="TableParagraph"/>
              <w:spacing w:line="175" w:lineRule="exact" w:before="31"/>
              <w:ind w:left="121" w:right="122"/>
              <w:rPr>
                <w:sz w:val="16"/>
              </w:rPr>
            </w:pPr>
            <w:r>
              <w:rPr>
                <w:sz w:val="16"/>
              </w:rPr>
              <w:t>5,1</w:t>
            </w:r>
          </w:p>
        </w:tc>
      </w:tr>
      <w:tr>
        <w:trPr>
          <w:trHeight w:val="225" w:hRule="atLeast"/>
        </w:trPr>
        <w:tc>
          <w:tcPr>
            <w:tcW w:w="1073" w:type="dxa"/>
          </w:tcPr>
          <w:p>
            <w:pPr>
              <w:pStyle w:val="TableParagraph"/>
              <w:spacing w:line="175" w:lineRule="exact" w:before="31"/>
              <w:ind w:left="76" w:right="90"/>
              <w:rPr>
                <w:sz w:val="16"/>
              </w:rPr>
            </w:pPr>
            <w:r>
              <w:rPr>
                <w:sz w:val="16"/>
              </w:rPr>
              <w:t>66</w:t>
            </w:r>
          </w:p>
        </w:tc>
        <w:tc>
          <w:tcPr>
            <w:tcW w:w="1074" w:type="dxa"/>
          </w:tcPr>
          <w:p>
            <w:pPr>
              <w:pStyle w:val="TableParagraph"/>
              <w:spacing w:line="175" w:lineRule="exact" w:before="31"/>
              <w:ind w:left="126" w:right="155"/>
              <w:rPr>
                <w:sz w:val="16"/>
              </w:rPr>
            </w:pPr>
            <w:r>
              <w:rPr>
                <w:sz w:val="16"/>
              </w:rPr>
              <w:t>0,01</w:t>
            </w:r>
          </w:p>
        </w:tc>
        <w:tc>
          <w:tcPr>
            <w:tcW w:w="890" w:type="dxa"/>
          </w:tcPr>
          <w:p>
            <w:pPr>
              <w:pStyle w:val="TableParagraph"/>
              <w:spacing w:line="175" w:lineRule="exact" w:before="31"/>
              <w:ind w:left="162" w:right="142"/>
              <w:rPr>
                <w:sz w:val="16"/>
              </w:rPr>
            </w:pPr>
            <w:r>
              <w:rPr>
                <w:sz w:val="16"/>
              </w:rPr>
              <w:t>12</w:t>
            </w:r>
          </w:p>
        </w:tc>
        <w:tc>
          <w:tcPr>
            <w:tcW w:w="768" w:type="dxa"/>
          </w:tcPr>
          <w:p>
            <w:pPr>
              <w:pStyle w:val="TableParagraph"/>
              <w:spacing w:line="175" w:lineRule="exact" w:before="31"/>
              <w:ind w:right="300"/>
              <w:jc w:val="right"/>
              <w:rPr>
                <w:sz w:val="16"/>
              </w:rPr>
            </w:pPr>
            <w:r>
              <w:rPr>
                <w:sz w:val="16"/>
              </w:rPr>
              <w:t>0,2</w:t>
            </w:r>
          </w:p>
        </w:tc>
        <w:tc>
          <w:tcPr>
            <w:tcW w:w="874" w:type="dxa"/>
          </w:tcPr>
          <w:p>
            <w:pPr>
              <w:pStyle w:val="TableParagraph"/>
              <w:spacing w:line="175" w:lineRule="exact" w:before="31"/>
              <w:ind w:left="206" w:right="217"/>
              <w:rPr>
                <w:sz w:val="16"/>
              </w:rPr>
            </w:pPr>
            <w:r>
              <w:rPr>
                <w:sz w:val="16"/>
              </w:rPr>
              <w:t>Tr</w:t>
            </w:r>
          </w:p>
        </w:tc>
        <w:tc>
          <w:tcPr>
            <w:tcW w:w="1001" w:type="dxa"/>
          </w:tcPr>
          <w:p>
            <w:pPr>
              <w:pStyle w:val="TableParagraph"/>
              <w:spacing w:line="175" w:lineRule="exact" w:before="31"/>
              <w:ind w:left="214" w:right="126"/>
              <w:rPr>
                <w:sz w:val="16"/>
              </w:rPr>
            </w:pPr>
            <w:r>
              <w:rPr>
                <w:sz w:val="16"/>
              </w:rPr>
              <w:t>165</w:t>
            </w:r>
          </w:p>
        </w:tc>
        <w:tc>
          <w:tcPr>
            <w:tcW w:w="715" w:type="dxa"/>
          </w:tcPr>
          <w:p>
            <w:pPr>
              <w:pStyle w:val="TableParagraph"/>
              <w:spacing w:line="175" w:lineRule="exact" w:before="31"/>
              <w:ind w:left="124" w:right="112"/>
              <w:rPr>
                <w:sz w:val="16"/>
              </w:rPr>
            </w:pPr>
            <w:r>
              <w:rPr>
                <w:sz w:val="16"/>
              </w:rPr>
              <w:t>0,02</w:t>
            </w:r>
          </w:p>
        </w:tc>
        <w:tc>
          <w:tcPr>
            <w:tcW w:w="678" w:type="dxa"/>
          </w:tcPr>
          <w:p>
            <w:pPr>
              <w:pStyle w:val="TableParagraph"/>
              <w:spacing w:line="175" w:lineRule="exact" w:before="31"/>
              <w:ind w:left="115" w:right="128"/>
              <w:rPr>
                <w:sz w:val="16"/>
              </w:rPr>
            </w:pPr>
            <w:r>
              <w:rPr>
                <w:sz w:val="16"/>
              </w:rPr>
              <w:t>Tr</w:t>
            </w:r>
          </w:p>
        </w:tc>
        <w:tc>
          <w:tcPr>
            <w:tcW w:w="800" w:type="dxa"/>
          </w:tcPr>
          <w:p>
            <w:pPr>
              <w:pStyle w:val="TableParagraph"/>
              <w:spacing w:line="175" w:lineRule="exact" w:before="31"/>
              <w:ind w:left="127" w:right="131"/>
              <w:rPr>
                <w:sz w:val="16"/>
              </w:rPr>
            </w:pPr>
            <w:r>
              <w:rPr>
                <w:sz w:val="16"/>
              </w:rPr>
              <w:t>NA</w:t>
            </w:r>
          </w:p>
        </w:tc>
        <w:tc>
          <w:tcPr>
            <w:tcW w:w="759" w:type="dxa"/>
          </w:tcPr>
          <w:p>
            <w:pPr>
              <w:pStyle w:val="TableParagraph"/>
              <w:spacing w:line="175" w:lineRule="exact" w:before="31"/>
              <w:ind w:left="132" w:right="172"/>
              <w:rPr>
                <w:sz w:val="16"/>
              </w:rPr>
            </w:pPr>
            <w:r>
              <w:rPr>
                <w:sz w:val="16"/>
              </w:rPr>
              <w:t>1108</w:t>
            </w:r>
            <w:r>
              <w:rPr>
                <w:sz w:val="16"/>
                <w:vertAlign w:val="superscript"/>
              </w:rPr>
              <w:t>b</w:t>
            </w:r>
          </w:p>
        </w:tc>
        <w:tc>
          <w:tcPr>
            <w:tcW w:w="728" w:type="dxa"/>
          </w:tcPr>
          <w:p>
            <w:pPr>
              <w:pStyle w:val="TableParagraph"/>
              <w:spacing w:line="175" w:lineRule="exact" w:before="31"/>
              <w:ind w:left="39" w:right="42"/>
              <w:rPr>
                <w:sz w:val="16"/>
              </w:rPr>
            </w:pPr>
            <w:r>
              <w:rPr>
                <w:sz w:val="16"/>
              </w:rPr>
              <w:t>554</w:t>
            </w:r>
            <w:r>
              <w:rPr>
                <w:sz w:val="16"/>
                <w:vertAlign w:val="superscript"/>
              </w:rPr>
              <w:t>b</w:t>
            </w:r>
          </w:p>
        </w:tc>
        <w:tc>
          <w:tcPr>
            <w:tcW w:w="927" w:type="dxa"/>
          </w:tcPr>
          <w:p>
            <w:pPr>
              <w:pStyle w:val="TableParagraph"/>
              <w:spacing w:line="175" w:lineRule="exact" w:before="31"/>
              <w:ind w:left="177" w:right="134"/>
              <w:rPr>
                <w:sz w:val="16"/>
              </w:rPr>
            </w:pPr>
            <w:r>
              <w:rPr>
                <w:sz w:val="16"/>
              </w:rPr>
              <w:t>0,07</w:t>
            </w:r>
          </w:p>
        </w:tc>
        <w:tc>
          <w:tcPr>
            <w:tcW w:w="1106" w:type="dxa"/>
          </w:tcPr>
          <w:p>
            <w:pPr>
              <w:pStyle w:val="TableParagraph"/>
              <w:spacing w:line="175" w:lineRule="exact" w:before="31"/>
              <w:ind w:left="129" w:right="136"/>
              <w:rPr>
                <w:sz w:val="16"/>
              </w:rPr>
            </w:pPr>
            <w:r>
              <w:rPr>
                <w:sz w:val="16"/>
              </w:rPr>
              <w:t>Tr</w:t>
            </w:r>
          </w:p>
        </w:tc>
        <w:tc>
          <w:tcPr>
            <w:tcW w:w="1010" w:type="dxa"/>
          </w:tcPr>
          <w:p>
            <w:pPr>
              <w:pStyle w:val="TableParagraph"/>
              <w:spacing w:line="175" w:lineRule="exact" w:before="31"/>
              <w:ind w:left="135" w:right="123"/>
              <w:rPr>
                <w:sz w:val="16"/>
              </w:rPr>
            </w:pPr>
            <w:r>
              <w:rPr>
                <w:sz w:val="16"/>
              </w:rPr>
              <w:t>0,04</w:t>
            </w:r>
          </w:p>
        </w:tc>
        <w:tc>
          <w:tcPr>
            <w:tcW w:w="826" w:type="dxa"/>
          </w:tcPr>
          <w:p>
            <w:pPr>
              <w:pStyle w:val="TableParagraph"/>
              <w:spacing w:line="175" w:lineRule="exact" w:before="31"/>
              <w:ind w:left="121" w:right="118"/>
              <w:rPr>
                <w:sz w:val="16"/>
              </w:rPr>
            </w:pPr>
            <w:r>
              <w:rPr>
                <w:sz w:val="16"/>
              </w:rPr>
              <w:t>Tr</w:t>
            </w:r>
          </w:p>
        </w:tc>
        <w:tc>
          <w:tcPr>
            <w:tcW w:w="913" w:type="dxa"/>
          </w:tcPr>
          <w:p>
            <w:pPr>
              <w:pStyle w:val="TableParagraph"/>
              <w:spacing w:line="175" w:lineRule="exact" w:before="31"/>
              <w:ind w:left="121" w:right="122"/>
              <w:rPr>
                <w:sz w:val="16"/>
              </w:rPr>
            </w:pPr>
            <w:r>
              <w:rPr>
                <w:sz w:val="16"/>
              </w:rPr>
              <w:t>1,5</w:t>
            </w:r>
          </w:p>
        </w:tc>
      </w:tr>
      <w:tr>
        <w:trPr>
          <w:trHeight w:val="236" w:hRule="atLeast"/>
        </w:trPr>
        <w:tc>
          <w:tcPr>
            <w:tcW w:w="1073" w:type="dxa"/>
          </w:tcPr>
          <w:p>
            <w:pPr>
              <w:pStyle w:val="TableParagraph"/>
              <w:spacing w:before="31"/>
              <w:ind w:left="76" w:right="90"/>
              <w:rPr>
                <w:sz w:val="16"/>
              </w:rPr>
            </w:pPr>
            <w:r>
              <w:rPr>
                <w:sz w:val="16"/>
              </w:rPr>
              <w:t>67</w:t>
            </w:r>
          </w:p>
        </w:tc>
        <w:tc>
          <w:tcPr>
            <w:tcW w:w="1074" w:type="dxa"/>
          </w:tcPr>
          <w:p>
            <w:pPr>
              <w:pStyle w:val="TableParagraph"/>
              <w:spacing w:before="31"/>
              <w:ind w:left="126" w:right="155"/>
              <w:rPr>
                <w:sz w:val="16"/>
              </w:rPr>
            </w:pPr>
            <w:r>
              <w:rPr>
                <w:sz w:val="16"/>
              </w:rPr>
              <w:t>0,01</w:t>
            </w:r>
          </w:p>
        </w:tc>
        <w:tc>
          <w:tcPr>
            <w:tcW w:w="890" w:type="dxa"/>
          </w:tcPr>
          <w:p>
            <w:pPr>
              <w:pStyle w:val="TableParagraph"/>
              <w:spacing w:before="31"/>
              <w:ind w:left="17"/>
              <w:rPr>
                <w:sz w:val="16"/>
              </w:rPr>
            </w:pPr>
            <w:r>
              <w:rPr>
                <w:w w:val="100"/>
                <w:sz w:val="16"/>
              </w:rPr>
              <w:t>8</w:t>
            </w:r>
          </w:p>
        </w:tc>
        <w:tc>
          <w:tcPr>
            <w:tcW w:w="768" w:type="dxa"/>
          </w:tcPr>
          <w:p>
            <w:pPr>
              <w:pStyle w:val="TableParagraph"/>
              <w:spacing w:before="31"/>
              <w:ind w:left="142" w:right="201"/>
              <w:rPr>
                <w:sz w:val="16"/>
              </w:rPr>
            </w:pPr>
            <w:r>
              <w:rPr>
                <w:sz w:val="16"/>
              </w:rPr>
              <w:t>Tr</w:t>
            </w:r>
          </w:p>
        </w:tc>
        <w:tc>
          <w:tcPr>
            <w:tcW w:w="874" w:type="dxa"/>
          </w:tcPr>
          <w:p>
            <w:pPr>
              <w:pStyle w:val="TableParagraph"/>
              <w:spacing w:before="31"/>
              <w:ind w:left="206" w:right="217"/>
              <w:rPr>
                <w:sz w:val="16"/>
              </w:rPr>
            </w:pPr>
            <w:r>
              <w:rPr>
                <w:sz w:val="16"/>
              </w:rPr>
              <w:t>Tr</w:t>
            </w:r>
          </w:p>
        </w:tc>
        <w:tc>
          <w:tcPr>
            <w:tcW w:w="1001" w:type="dxa"/>
          </w:tcPr>
          <w:p>
            <w:pPr>
              <w:pStyle w:val="TableParagraph"/>
              <w:spacing w:before="31"/>
              <w:ind w:left="214" w:right="126"/>
              <w:rPr>
                <w:sz w:val="16"/>
              </w:rPr>
            </w:pPr>
            <w:r>
              <w:rPr>
                <w:sz w:val="16"/>
              </w:rPr>
              <w:t>125</w:t>
            </w:r>
          </w:p>
        </w:tc>
        <w:tc>
          <w:tcPr>
            <w:tcW w:w="715" w:type="dxa"/>
          </w:tcPr>
          <w:p>
            <w:pPr>
              <w:pStyle w:val="TableParagraph"/>
              <w:spacing w:before="31"/>
              <w:ind w:left="124" w:right="112"/>
              <w:rPr>
                <w:sz w:val="16"/>
              </w:rPr>
            </w:pPr>
            <w:r>
              <w:rPr>
                <w:sz w:val="16"/>
              </w:rPr>
              <w:t>0,05</w:t>
            </w:r>
          </w:p>
        </w:tc>
        <w:tc>
          <w:tcPr>
            <w:tcW w:w="678" w:type="dxa"/>
          </w:tcPr>
          <w:p>
            <w:pPr>
              <w:pStyle w:val="TableParagraph"/>
              <w:spacing w:before="31"/>
              <w:ind w:left="115" w:right="128"/>
              <w:rPr>
                <w:sz w:val="16"/>
              </w:rPr>
            </w:pPr>
            <w:r>
              <w:rPr>
                <w:sz w:val="16"/>
              </w:rPr>
              <w:t>0,1</w:t>
            </w:r>
          </w:p>
        </w:tc>
        <w:tc>
          <w:tcPr>
            <w:tcW w:w="800" w:type="dxa"/>
          </w:tcPr>
          <w:p>
            <w:pPr>
              <w:pStyle w:val="TableParagraph"/>
              <w:spacing w:before="31"/>
              <w:ind w:left="127" w:right="131"/>
              <w:rPr>
                <w:sz w:val="16"/>
              </w:rPr>
            </w:pPr>
            <w:r>
              <w:rPr>
                <w:sz w:val="16"/>
              </w:rPr>
              <w:t>NA</w:t>
            </w:r>
          </w:p>
        </w:tc>
        <w:tc>
          <w:tcPr>
            <w:tcW w:w="759" w:type="dxa"/>
          </w:tcPr>
          <w:p>
            <w:pPr>
              <w:pStyle w:val="TableParagraph"/>
              <w:spacing w:before="31"/>
              <w:ind w:left="130" w:right="172"/>
              <w:rPr>
                <w:sz w:val="16"/>
              </w:rPr>
            </w:pPr>
            <w:r>
              <w:rPr>
                <w:sz w:val="16"/>
              </w:rPr>
              <w:t>278</w:t>
            </w:r>
            <w:r>
              <w:rPr>
                <w:sz w:val="16"/>
                <w:vertAlign w:val="superscript"/>
              </w:rPr>
              <w:t>b</w:t>
            </w:r>
          </w:p>
        </w:tc>
        <w:tc>
          <w:tcPr>
            <w:tcW w:w="728" w:type="dxa"/>
          </w:tcPr>
          <w:p>
            <w:pPr>
              <w:pStyle w:val="TableParagraph"/>
              <w:spacing w:before="31"/>
              <w:ind w:left="39" w:right="42"/>
              <w:rPr>
                <w:sz w:val="16"/>
              </w:rPr>
            </w:pPr>
            <w:r>
              <w:rPr>
                <w:sz w:val="16"/>
              </w:rPr>
              <w:t>139</w:t>
            </w:r>
            <w:r>
              <w:rPr>
                <w:sz w:val="16"/>
                <w:vertAlign w:val="superscript"/>
              </w:rPr>
              <w:t>b</w:t>
            </w:r>
          </w:p>
        </w:tc>
        <w:tc>
          <w:tcPr>
            <w:tcW w:w="927" w:type="dxa"/>
          </w:tcPr>
          <w:p>
            <w:pPr>
              <w:pStyle w:val="TableParagraph"/>
              <w:spacing w:before="31"/>
              <w:ind w:left="179" w:right="134"/>
              <w:rPr>
                <w:sz w:val="16"/>
              </w:rPr>
            </w:pPr>
            <w:r>
              <w:rPr>
                <w:sz w:val="16"/>
              </w:rPr>
              <w:t>Tr</w:t>
            </w:r>
          </w:p>
        </w:tc>
        <w:tc>
          <w:tcPr>
            <w:tcW w:w="1106" w:type="dxa"/>
          </w:tcPr>
          <w:p>
            <w:pPr>
              <w:pStyle w:val="TableParagraph"/>
              <w:spacing w:before="31"/>
              <w:ind w:left="129" w:right="136"/>
              <w:rPr>
                <w:sz w:val="16"/>
              </w:rPr>
            </w:pPr>
            <w:r>
              <w:rPr>
                <w:sz w:val="16"/>
              </w:rPr>
              <w:t>Tr</w:t>
            </w:r>
          </w:p>
        </w:tc>
        <w:tc>
          <w:tcPr>
            <w:tcW w:w="1010" w:type="dxa"/>
          </w:tcPr>
          <w:p>
            <w:pPr>
              <w:pStyle w:val="TableParagraph"/>
              <w:spacing w:before="31"/>
              <w:ind w:left="135" w:right="123"/>
              <w:rPr>
                <w:sz w:val="16"/>
              </w:rPr>
            </w:pPr>
            <w:r>
              <w:rPr>
                <w:sz w:val="16"/>
              </w:rPr>
              <w:t>0,06</w:t>
            </w:r>
          </w:p>
        </w:tc>
        <w:tc>
          <w:tcPr>
            <w:tcW w:w="826" w:type="dxa"/>
          </w:tcPr>
          <w:p>
            <w:pPr>
              <w:pStyle w:val="TableParagraph"/>
              <w:spacing w:before="31"/>
              <w:ind w:left="120" w:right="118"/>
              <w:rPr>
                <w:sz w:val="16"/>
              </w:rPr>
            </w:pPr>
            <w:r>
              <w:rPr>
                <w:sz w:val="16"/>
              </w:rPr>
              <w:t>Tr</w:t>
            </w:r>
          </w:p>
        </w:tc>
        <w:tc>
          <w:tcPr>
            <w:tcW w:w="913" w:type="dxa"/>
          </w:tcPr>
          <w:p>
            <w:pPr>
              <w:pStyle w:val="TableParagraph"/>
              <w:spacing w:before="31"/>
              <w:ind w:left="121" w:right="122"/>
              <w:rPr>
                <w:sz w:val="16"/>
              </w:rPr>
            </w:pPr>
            <w:r>
              <w:rPr>
                <w:sz w:val="16"/>
              </w:rPr>
              <w:t>9,6</w:t>
            </w:r>
          </w:p>
        </w:tc>
      </w:tr>
      <w:tr>
        <w:trPr>
          <w:trHeight w:val="224" w:hRule="atLeast"/>
        </w:trPr>
        <w:tc>
          <w:tcPr>
            <w:tcW w:w="1073" w:type="dxa"/>
          </w:tcPr>
          <w:p>
            <w:pPr>
              <w:pStyle w:val="TableParagraph"/>
              <w:spacing w:before="17"/>
              <w:ind w:left="76" w:right="90"/>
              <w:rPr>
                <w:sz w:val="16"/>
              </w:rPr>
            </w:pPr>
            <w:r>
              <w:rPr>
                <w:sz w:val="16"/>
              </w:rPr>
              <w:t>68</w:t>
            </w:r>
          </w:p>
        </w:tc>
        <w:tc>
          <w:tcPr>
            <w:tcW w:w="1074" w:type="dxa"/>
          </w:tcPr>
          <w:p>
            <w:pPr>
              <w:pStyle w:val="TableParagraph"/>
              <w:spacing w:before="17"/>
              <w:ind w:left="126" w:right="155"/>
              <w:rPr>
                <w:sz w:val="16"/>
              </w:rPr>
            </w:pPr>
            <w:r>
              <w:rPr>
                <w:sz w:val="16"/>
              </w:rPr>
              <w:t>0,02</w:t>
            </w:r>
          </w:p>
        </w:tc>
        <w:tc>
          <w:tcPr>
            <w:tcW w:w="890" w:type="dxa"/>
          </w:tcPr>
          <w:p>
            <w:pPr>
              <w:pStyle w:val="TableParagraph"/>
              <w:spacing w:before="17"/>
              <w:ind w:left="162" w:right="142"/>
              <w:rPr>
                <w:sz w:val="16"/>
              </w:rPr>
            </w:pPr>
            <w:r>
              <w:rPr>
                <w:sz w:val="16"/>
              </w:rPr>
              <w:t>12</w:t>
            </w:r>
          </w:p>
        </w:tc>
        <w:tc>
          <w:tcPr>
            <w:tcW w:w="768" w:type="dxa"/>
          </w:tcPr>
          <w:p>
            <w:pPr>
              <w:pStyle w:val="TableParagraph"/>
              <w:spacing w:before="17"/>
              <w:ind w:right="300"/>
              <w:jc w:val="right"/>
              <w:rPr>
                <w:sz w:val="16"/>
              </w:rPr>
            </w:pPr>
            <w:r>
              <w:rPr>
                <w:sz w:val="16"/>
              </w:rPr>
              <w:t>0,1</w:t>
            </w:r>
          </w:p>
        </w:tc>
        <w:tc>
          <w:tcPr>
            <w:tcW w:w="874" w:type="dxa"/>
          </w:tcPr>
          <w:p>
            <w:pPr>
              <w:pStyle w:val="TableParagraph"/>
              <w:spacing w:before="17"/>
              <w:ind w:right="11"/>
              <w:rPr>
                <w:sz w:val="16"/>
              </w:rPr>
            </w:pPr>
            <w:r>
              <w:rPr>
                <w:w w:val="100"/>
                <w:sz w:val="16"/>
              </w:rPr>
              <w:t>3</w:t>
            </w:r>
          </w:p>
        </w:tc>
        <w:tc>
          <w:tcPr>
            <w:tcW w:w="1001" w:type="dxa"/>
          </w:tcPr>
          <w:p>
            <w:pPr>
              <w:pStyle w:val="TableParagraph"/>
              <w:spacing w:before="17"/>
              <w:ind w:left="215" w:right="126"/>
              <w:rPr>
                <w:sz w:val="16"/>
              </w:rPr>
            </w:pPr>
            <w:r>
              <w:rPr>
                <w:sz w:val="16"/>
              </w:rPr>
              <w:t>183</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5" w:right="128"/>
              <w:rPr>
                <w:sz w:val="16"/>
              </w:rPr>
            </w:pPr>
            <w:r>
              <w:rPr>
                <w:sz w:val="16"/>
              </w:rPr>
              <w:t>0,1</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17"/>
              <w:ind w:left="130" w:right="172"/>
              <w:rPr>
                <w:sz w:val="16"/>
              </w:rPr>
            </w:pPr>
            <w:r>
              <w:rPr>
                <w:sz w:val="16"/>
              </w:rPr>
              <w:t>95</w:t>
            </w:r>
          </w:p>
        </w:tc>
        <w:tc>
          <w:tcPr>
            <w:tcW w:w="728" w:type="dxa"/>
          </w:tcPr>
          <w:p>
            <w:pPr>
              <w:pStyle w:val="TableParagraph"/>
              <w:spacing w:before="17"/>
              <w:ind w:left="39" w:right="42"/>
              <w:rPr>
                <w:sz w:val="16"/>
              </w:rPr>
            </w:pPr>
            <w:r>
              <w:rPr>
                <w:sz w:val="16"/>
              </w:rPr>
              <w:t>48</w:t>
            </w:r>
          </w:p>
        </w:tc>
        <w:tc>
          <w:tcPr>
            <w:tcW w:w="927" w:type="dxa"/>
          </w:tcPr>
          <w:p>
            <w:pPr>
              <w:pStyle w:val="TableParagraph"/>
              <w:spacing w:before="17"/>
              <w:ind w:left="177" w:right="134"/>
              <w:rPr>
                <w:sz w:val="16"/>
              </w:rPr>
            </w:pPr>
            <w:r>
              <w:rPr>
                <w:sz w:val="16"/>
              </w:rPr>
              <w:t>0,05</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0,05</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6,7</w:t>
            </w:r>
          </w:p>
        </w:tc>
      </w:tr>
      <w:tr>
        <w:trPr>
          <w:trHeight w:val="225" w:hRule="atLeast"/>
        </w:trPr>
        <w:tc>
          <w:tcPr>
            <w:tcW w:w="1073" w:type="dxa"/>
          </w:tcPr>
          <w:p>
            <w:pPr>
              <w:pStyle w:val="TableParagraph"/>
              <w:ind w:left="76" w:right="90"/>
              <w:rPr>
                <w:sz w:val="16"/>
              </w:rPr>
            </w:pPr>
            <w:r>
              <w:rPr>
                <w:sz w:val="16"/>
              </w:rPr>
              <w:t>69</w:t>
            </w:r>
          </w:p>
        </w:tc>
        <w:tc>
          <w:tcPr>
            <w:tcW w:w="1074" w:type="dxa"/>
          </w:tcPr>
          <w:p>
            <w:pPr>
              <w:pStyle w:val="TableParagraph"/>
              <w:ind w:left="126" w:right="155"/>
              <w:rPr>
                <w:sz w:val="16"/>
              </w:rPr>
            </w:pPr>
            <w:r>
              <w:rPr>
                <w:sz w:val="16"/>
              </w:rPr>
              <w:t>0,07</w:t>
            </w:r>
          </w:p>
        </w:tc>
        <w:tc>
          <w:tcPr>
            <w:tcW w:w="890" w:type="dxa"/>
          </w:tcPr>
          <w:p>
            <w:pPr>
              <w:pStyle w:val="TableParagraph"/>
              <w:ind w:left="162" w:right="142"/>
              <w:rPr>
                <w:sz w:val="16"/>
              </w:rPr>
            </w:pPr>
            <w:r>
              <w:rPr>
                <w:sz w:val="16"/>
              </w:rPr>
              <w:t>32</w:t>
            </w:r>
          </w:p>
        </w:tc>
        <w:tc>
          <w:tcPr>
            <w:tcW w:w="768" w:type="dxa"/>
          </w:tcPr>
          <w:p>
            <w:pPr>
              <w:pStyle w:val="TableParagraph"/>
              <w:ind w:right="300"/>
              <w:jc w:val="right"/>
              <w:rPr>
                <w:sz w:val="16"/>
              </w:rPr>
            </w:pPr>
            <w:r>
              <w:rPr>
                <w:sz w:val="16"/>
              </w:rPr>
              <w:t>0,3</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264</w:t>
            </w:r>
          </w:p>
        </w:tc>
        <w:tc>
          <w:tcPr>
            <w:tcW w:w="715" w:type="dxa"/>
          </w:tcPr>
          <w:p>
            <w:pPr>
              <w:pStyle w:val="TableParagraph"/>
              <w:ind w:left="124" w:right="112"/>
              <w:rPr>
                <w:sz w:val="16"/>
              </w:rPr>
            </w:pPr>
            <w:r>
              <w:rPr>
                <w:sz w:val="16"/>
              </w:rPr>
              <w:t>0,09</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0,06</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2,1</w:t>
            </w:r>
          </w:p>
        </w:tc>
      </w:tr>
      <w:tr>
        <w:trPr>
          <w:trHeight w:val="225" w:hRule="atLeast"/>
        </w:trPr>
        <w:tc>
          <w:tcPr>
            <w:tcW w:w="1073" w:type="dxa"/>
          </w:tcPr>
          <w:p>
            <w:pPr>
              <w:pStyle w:val="TableParagraph"/>
              <w:ind w:left="76" w:right="90"/>
              <w:rPr>
                <w:sz w:val="16"/>
              </w:rPr>
            </w:pPr>
            <w:r>
              <w:rPr>
                <w:sz w:val="16"/>
              </w:rPr>
              <w:t>70</w:t>
            </w:r>
          </w:p>
        </w:tc>
        <w:tc>
          <w:tcPr>
            <w:tcW w:w="1074" w:type="dxa"/>
          </w:tcPr>
          <w:p>
            <w:pPr>
              <w:pStyle w:val="TableParagraph"/>
              <w:ind w:left="126" w:right="155"/>
              <w:rPr>
                <w:sz w:val="16"/>
              </w:rPr>
            </w:pPr>
            <w:r>
              <w:rPr>
                <w:sz w:val="16"/>
              </w:rPr>
              <w:t>0,11</w:t>
            </w:r>
          </w:p>
        </w:tc>
        <w:tc>
          <w:tcPr>
            <w:tcW w:w="890" w:type="dxa"/>
          </w:tcPr>
          <w:p>
            <w:pPr>
              <w:pStyle w:val="TableParagraph"/>
              <w:ind w:left="162" w:right="142"/>
              <w:rPr>
                <w:sz w:val="16"/>
              </w:rPr>
            </w:pPr>
            <w:r>
              <w:rPr>
                <w:sz w:val="16"/>
              </w:rPr>
              <w:t>22</w:t>
            </w:r>
          </w:p>
        </w:tc>
        <w:tc>
          <w:tcPr>
            <w:tcW w:w="768" w:type="dxa"/>
          </w:tcPr>
          <w:p>
            <w:pPr>
              <w:pStyle w:val="TableParagraph"/>
              <w:ind w:right="300"/>
              <w:jc w:val="right"/>
              <w:rPr>
                <w:sz w:val="16"/>
              </w:rPr>
            </w:pPr>
            <w:r>
              <w:rPr>
                <w:sz w:val="16"/>
              </w:rPr>
              <w:t>0,2</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126</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0,3</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0,05</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0,06</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2,1</w:t>
            </w:r>
          </w:p>
        </w:tc>
      </w:tr>
      <w:tr>
        <w:trPr>
          <w:trHeight w:val="224" w:hRule="atLeast"/>
        </w:trPr>
        <w:tc>
          <w:tcPr>
            <w:tcW w:w="1073" w:type="dxa"/>
          </w:tcPr>
          <w:p>
            <w:pPr>
              <w:pStyle w:val="TableParagraph"/>
              <w:ind w:left="76" w:right="90"/>
              <w:rPr>
                <w:sz w:val="16"/>
              </w:rPr>
            </w:pPr>
            <w:r>
              <w:rPr>
                <w:sz w:val="16"/>
              </w:rPr>
              <w:t>71</w:t>
            </w:r>
          </w:p>
        </w:tc>
        <w:tc>
          <w:tcPr>
            <w:tcW w:w="1074" w:type="dxa"/>
          </w:tcPr>
          <w:p>
            <w:pPr>
              <w:pStyle w:val="TableParagraph"/>
              <w:ind w:left="126" w:right="155"/>
              <w:rPr>
                <w:sz w:val="16"/>
              </w:rPr>
            </w:pPr>
            <w:r>
              <w:rPr>
                <w:sz w:val="16"/>
              </w:rPr>
              <w:t>0,09</w:t>
            </w:r>
          </w:p>
        </w:tc>
        <w:tc>
          <w:tcPr>
            <w:tcW w:w="890" w:type="dxa"/>
          </w:tcPr>
          <w:p>
            <w:pPr>
              <w:pStyle w:val="TableParagraph"/>
              <w:ind w:left="162" w:right="142"/>
              <w:rPr>
                <w:sz w:val="16"/>
              </w:rPr>
            </w:pPr>
            <w:r>
              <w:rPr>
                <w:sz w:val="16"/>
              </w:rPr>
              <w:t>32</w:t>
            </w:r>
          </w:p>
        </w:tc>
        <w:tc>
          <w:tcPr>
            <w:tcW w:w="768" w:type="dxa"/>
          </w:tcPr>
          <w:p>
            <w:pPr>
              <w:pStyle w:val="TableParagraph"/>
              <w:ind w:right="300"/>
              <w:jc w:val="right"/>
              <w:rPr>
                <w:sz w:val="16"/>
              </w:rPr>
            </w:pPr>
            <w:r>
              <w:rPr>
                <w:sz w:val="16"/>
              </w:rPr>
              <w:t>0,2</w:t>
            </w:r>
          </w:p>
        </w:tc>
        <w:tc>
          <w:tcPr>
            <w:tcW w:w="874" w:type="dxa"/>
          </w:tcPr>
          <w:p>
            <w:pPr>
              <w:pStyle w:val="TableParagraph"/>
              <w:ind w:left="206" w:right="217"/>
              <w:rPr>
                <w:sz w:val="16"/>
              </w:rPr>
            </w:pPr>
            <w:r>
              <w:rPr>
                <w:sz w:val="16"/>
              </w:rPr>
              <w:t>Tr</w:t>
            </w:r>
          </w:p>
        </w:tc>
        <w:tc>
          <w:tcPr>
            <w:tcW w:w="1001" w:type="dxa"/>
          </w:tcPr>
          <w:p>
            <w:pPr>
              <w:pStyle w:val="TableParagraph"/>
              <w:ind w:left="214" w:right="126"/>
              <w:rPr>
                <w:sz w:val="16"/>
              </w:rPr>
            </w:pPr>
            <w:r>
              <w:rPr>
                <w:sz w:val="16"/>
              </w:rPr>
              <w:t>253</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ind w:left="130" w:right="172"/>
              <w:rPr>
                <w:sz w:val="16"/>
              </w:rPr>
            </w:pPr>
            <w:r>
              <w:rPr>
                <w:sz w:val="16"/>
              </w:rPr>
              <w:t>41</w:t>
            </w:r>
          </w:p>
        </w:tc>
        <w:tc>
          <w:tcPr>
            <w:tcW w:w="728" w:type="dxa"/>
          </w:tcPr>
          <w:p>
            <w:pPr>
              <w:pStyle w:val="TableParagraph"/>
              <w:ind w:left="39" w:right="42"/>
              <w:rPr>
                <w:sz w:val="16"/>
              </w:rPr>
            </w:pPr>
            <w:r>
              <w:rPr>
                <w:sz w:val="16"/>
              </w:rPr>
              <w:t>20</w:t>
            </w: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0,06</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6,9</w:t>
            </w:r>
          </w:p>
        </w:tc>
      </w:tr>
      <w:tr>
        <w:trPr>
          <w:trHeight w:val="224" w:hRule="atLeast"/>
        </w:trPr>
        <w:tc>
          <w:tcPr>
            <w:tcW w:w="1073" w:type="dxa"/>
          </w:tcPr>
          <w:p>
            <w:pPr>
              <w:pStyle w:val="TableParagraph"/>
              <w:spacing w:before="17"/>
              <w:ind w:left="76" w:right="90"/>
              <w:rPr>
                <w:sz w:val="16"/>
              </w:rPr>
            </w:pPr>
            <w:r>
              <w:rPr>
                <w:sz w:val="16"/>
              </w:rPr>
              <w:t>72</w:t>
            </w:r>
          </w:p>
        </w:tc>
        <w:tc>
          <w:tcPr>
            <w:tcW w:w="1074" w:type="dxa"/>
          </w:tcPr>
          <w:p>
            <w:pPr>
              <w:pStyle w:val="TableParagraph"/>
              <w:spacing w:before="17"/>
              <w:ind w:left="126" w:right="155"/>
              <w:rPr>
                <w:sz w:val="16"/>
              </w:rPr>
            </w:pPr>
            <w:r>
              <w:rPr>
                <w:sz w:val="16"/>
              </w:rPr>
              <w:t>0,14</w:t>
            </w:r>
          </w:p>
        </w:tc>
        <w:tc>
          <w:tcPr>
            <w:tcW w:w="890" w:type="dxa"/>
          </w:tcPr>
          <w:p>
            <w:pPr>
              <w:pStyle w:val="TableParagraph"/>
              <w:spacing w:before="17"/>
              <w:ind w:left="162" w:right="142"/>
              <w:rPr>
                <w:sz w:val="16"/>
              </w:rPr>
            </w:pPr>
            <w:r>
              <w:rPr>
                <w:sz w:val="16"/>
              </w:rPr>
              <w:t>32</w:t>
            </w:r>
          </w:p>
        </w:tc>
        <w:tc>
          <w:tcPr>
            <w:tcW w:w="768" w:type="dxa"/>
          </w:tcPr>
          <w:p>
            <w:pPr>
              <w:pStyle w:val="TableParagraph"/>
              <w:spacing w:before="17"/>
              <w:ind w:right="300"/>
              <w:jc w:val="right"/>
              <w:rPr>
                <w:sz w:val="16"/>
              </w:rPr>
            </w:pPr>
            <w:r>
              <w:rPr>
                <w:sz w:val="16"/>
              </w:rPr>
              <w:t>0,4</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5" w:right="126"/>
              <w:rPr>
                <w:sz w:val="16"/>
              </w:rPr>
            </w:pPr>
            <w:r>
              <w:rPr>
                <w:sz w:val="16"/>
              </w:rPr>
              <w:t>194</w:t>
            </w:r>
          </w:p>
        </w:tc>
        <w:tc>
          <w:tcPr>
            <w:tcW w:w="715" w:type="dxa"/>
          </w:tcPr>
          <w:p>
            <w:pPr>
              <w:pStyle w:val="TableParagraph"/>
              <w:spacing w:before="17"/>
              <w:ind w:left="124" w:right="112"/>
              <w:rPr>
                <w:sz w:val="16"/>
              </w:rPr>
            </w:pPr>
            <w:r>
              <w:rPr>
                <w:sz w:val="16"/>
              </w:rPr>
              <w:t>0,02</w:t>
            </w:r>
          </w:p>
        </w:tc>
        <w:tc>
          <w:tcPr>
            <w:tcW w:w="678" w:type="dxa"/>
          </w:tcPr>
          <w:p>
            <w:pPr>
              <w:pStyle w:val="TableParagraph"/>
              <w:spacing w:before="17"/>
              <w:ind w:left="115" w:right="128"/>
              <w:rPr>
                <w:sz w:val="16"/>
              </w:rPr>
            </w:pPr>
            <w:r>
              <w:rPr>
                <w:sz w:val="16"/>
              </w:rPr>
              <w:t>0,3</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17"/>
              <w:ind w:left="130" w:right="172"/>
              <w:rPr>
                <w:sz w:val="16"/>
              </w:rPr>
            </w:pPr>
            <w:r>
              <w:rPr>
                <w:sz w:val="16"/>
              </w:rPr>
              <w:t>42</w:t>
            </w:r>
          </w:p>
        </w:tc>
        <w:tc>
          <w:tcPr>
            <w:tcW w:w="728" w:type="dxa"/>
          </w:tcPr>
          <w:p>
            <w:pPr>
              <w:pStyle w:val="TableParagraph"/>
              <w:spacing w:before="17"/>
              <w:ind w:left="39" w:right="42"/>
              <w:rPr>
                <w:sz w:val="16"/>
              </w:rPr>
            </w:pPr>
            <w:r>
              <w:rPr>
                <w:sz w:val="16"/>
              </w:rPr>
              <w:t>21</w:t>
            </w:r>
          </w:p>
        </w:tc>
        <w:tc>
          <w:tcPr>
            <w:tcW w:w="927" w:type="dxa"/>
          </w:tcPr>
          <w:p>
            <w:pPr>
              <w:pStyle w:val="TableParagraph"/>
              <w:spacing w:before="17"/>
              <w:ind w:left="177" w:right="134"/>
              <w:rPr>
                <w:sz w:val="16"/>
              </w:rPr>
            </w:pPr>
            <w:r>
              <w:rPr>
                <w:sz w:val="16"/>
              </w:rPr>
              <w:t>0,04</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7,5</w:t>
            </w:r>
          </w:p>
        </w:tc>
      </w:tr>
      <w:tr>
        <w:trPr>
          <w:trHeight w:val="225" w:hRule="atLeast"/>
        </w:trPr>
        <w:tc>
          <w:tcPr>
            <w:tcW w:w="1073" w:type="dxa"/>
          </w:tcPr>
          <w:p>
            <w:pPr>
              <w:pStyle w:val="TableParagraph"/>
              <w:ind w:left="76" w:right="90"/>
              <w:rPr>
                <w:sz w:val="16"/>
              </w:rPr>
            </w:pPr>
            <w:r>
              <w:rPr>
                <w:sz w:val="16"/>
              </w:rPr>
              <w:t>73</w:t>
            </w:r>
          </w:p>
        </w:tc>
        <w:tc>
          <w:tcPr>
            <w:tcW w:w="1074" w:type="dxa"/>
          </w:tcPr>
          <w:p>
            <w:pPr>
              <w:pStyle w:val="TableParagraph"/>
              <w:ind w:left="126" w:right="155"/>
              <w:rPr>
                <w:sz w:val="16"/>
              </w:rPr>
            </w:pPr>
            <w:r>
              <w:rPr>
                <w:sz w:val="16"/>
              </w:rPr>
              <w:t>0,11</w:t>
            </w:r>
          </w:p>
        </w:tc>
        <w:tc>
          <w:tcPr>
            <w:tcW w:w="890" w:type="dxa"/>
          </w:tcPr>
          <w:p>
            <w:pPr>
              <w:pStyle w:val="TableParagraph"/>
              <w:ind w:left="162" w:right="142"/>
              <w:rPr>
                <w:sz w:val="16"/>
              </w:rPr>
            </w:pPr>
            <w:r>
              <w:rPr>
                <w:sz w:val="16"/>
              </w:rPr>
              <w:t>33</w:t>
            </w:r>
          </w:p>
        </w:tc>
        <w:tc>
          <w:tcPr>
            <w:tcW w:w="768" w:type="dxa"/>
          </w:tcPr>
          <w:p>
            <w:pPr>
              <w:pStyle w:val="TableParagraph"/>
              <w:ind w:right="300"/>
              <w:jc w:val="right"/>
              <w:rPr>
                <w:sz w:val="16"/>
              </w:rPr>
            </w:pPr>
            <w:r>
              <w:rPr>
                <w:sz w:val="16"/>
              </w:rPr>
              <w:t>0,2</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213</w:t>
            </w:r>
          </w:p>
        </w:tc>
        <w:tc>
          <w:tcPr>
            <w:tcW w:w="715" w:type="dxa"/>
          </w:tcPr>
          <w:p>
            <w:pPr>
              <w:pStyle w:val="TableParagraph"/>
              <w:ind w:left="124" w:right="112"/>
              <w:rPr>
                <w:sz w:val="16"/>
              </w:rPr>
            </w:pPr>
            <w:r>
              <w:rPr>
                <w:sz w:val="16"/>
              </w:rPr>
              <w:t>0,10</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119" w:right="122"/>
              <w:rPr>
                <w:sz w:val="16"/>
              </w:rPr>
            </w:pPr>
            <w:r>
              <w:rPr>
                <w:sz w:val="16"/>
              </w:rPr>
              <w:t>17,5</w:t>
            </w:r>
          </w:p>
        </w:tc>
      </w:tr>
      <w:tr>
        <w:trPr>
          <w:trHeight w:val="213" w:hRule="atLeast"/>
        </w:trPr>
        <w:tc>
          <w:tcPr>
            <w:tcW w:w="1073" w:type="dxa"/>
          </w:tcPr>
          <w:p>
            <w:pPr>
              <w:pStyle w:val="TableParagraph"/>
              <w:spacing w:line="175" w:lineRule="exact"/>
              <w:ind w:left="76" w:right="90"/>
              <w:rPr>
                <w:sz w:val="16"/>
              </w:rPr>
            </w:pPr>
            <w:r>
              <w:rPr>
                <w:sz w:val="16"/>
              </w:rPr>
              <w:t>74</w:t>
            </w:r>
          </w:p>
        </w:tc>
        <w:tc>
          <w:tcPr>
            <w:tcW w:w="1074" w:type="dxa"/>
          </w:tcPr>
          <w:p>
            <w:pPr>
              <w:pStyle w:val="TableParagraph"/>
              <w:spacing w:line="175" w:lineRule="exact"/>
              <w:ind w:left="126" w:right="155"/>
              <w:rPr>
                <w:sz w:val="16"/>
              </w:rPr>
            </w:pPr>
            <w:r>
              <w:rPr>
                <w:sz w:val="16"/>
              </w:rPr>
              <w:t>0,11</w:t>
            </w:r>
          </w:p>
        </w:tc>
        <w:tc>
          <w:tcPr>
            <w:tcW w:w="890" w:type="dxa"/>
          </w:tcPr>
          <w:p>
            <w:pPr>
              <w:pStyle w:val="TableParagraph"/>
              <w:spacing w:line="175" w:lineRule="exact"/>
              <w:ind w:left="162" w:right="142"/>
              <w:rPr>
                <w:sz w:val="16"/>
              </w:rPr>
            </w:pPr>
            <w:r>
              <w:rPr>
                <w:sz w:val="16"/>
              </w:rPr>
              <w:t>40</w:t>
            </w:r>
          </w:p>
        </w:tc>
        <w:tc>
          <w:tcPr>
            <w:tcW w:w="768" w:type="dxa"/>
          </w:tcPr>
          <w:p>
            <w:pPr>
              <w:pStyle w:val="TableParagraph"/>
              <w:spacing w:line="175" w:lineRule="exact"/>
              <w:ind w:right="300"/>
              <w:jc w:val="right"/>
              <w:rPr>
                <w:sz w:val="16"/>
              </w:rPr>
            </w:pPr>
            <w:r>
              <w:rPr>
                <w:sz w:val="16"/>
              </w:rPr>
              <w:t>0,3</w:t>
            </w:r>
          </w:p>
        </w:tc>
        <w:tc>
          <w:tcPr>
            <w:tcW w:w="874" w:type="dxa"/>
          </w:tcPr>
          <w:p>
            <w:pPr>
              <w:pStyle w:val="TableParagraph"/>
              <w:spacing w:line="175" w:lineRule="exact"/>
              <w:ind w:right="11"/>
              <w:rPr>
                <w:sz w:val="16"/>
              </w:rPr>
            </w:pPr>
            <w:r>
              <w:rPr>
                <w:w w:val="100"/>
                <w:sz w:val="16"/>
              </w:rPr>
              <w:t>1</w:t>
            </w:r>
          </w:p>
        </w:tc>
        <w:tc>
          <w:tcPr>
            <w:tcW w:w="1001" w:type="dxa"/>
          </w:tcPr>
          <w:p>
            <w:pPr>
              <w:pStyle w:val="TableParagraph"/>
              <w:spacing w:line="175" w:lineRule="exact"/>
              <w:ind w:left="215" w:right="126"/>
              <w:rPr>
                <w:sz w:val="16"/>
              </w:rPr>
            </w:pPr>
            <w:r>
              <w:rPr>
                <w:sz w:val="16"/>
              </w:rPr>
              <w:t>240</w:t>
            </w:r>
          </w:p>
        </w:tc>
        <w:tc>
          <w:tcPr>
            <w:tcW w:w="715" w:type="dxa"/>
          </w:tcPr>
          <w:p>
            <w:pPr>
              <w:pStyle w:val="TableParagraph"/>
              <w:spacing w:line="175" w:lineRule="exact"/>
              <w:ind w:left="124" w:right="112"/>
              <w:rPr>
                <w:sz w:val="16"/>
              </w:rPr>
            </w:pPr>
            <w:r>
              <w:rPr>
                <w:sz w:val="16"/>
              </w:rPr>
              <w:t>0,10</w:t>
            </w:r>
          </w:p>
        </w:tc>
        <w:tc>
          <w:tcPr>
            <w:tcW w:w="678" w:type="dxa"/>
          </w:tcPr>
          <w:p>
            <w:pPr>
              <w:pStyle w:val="TableParagraph"/>
              <w:spacing w:line="175" w:lineRule="exact"/>
              <w:ind w:left="115" w:right="128"/>
              <w:rPr>
                <w:sz w:val="16"/>
              </w:rPr>
            </w:pPr>
            <w:r>
              <w:rPr>
                <w:sz w:val="16"/>
              </w:rPr>
              <w:t>0,3</w:t>
            </w:r>
          </w:p>
        </w:tc>
        <w:tc>
          <w:tcPr>
            <w:tcW w:w="800" w:type="dxa"/>
          </w:tcPr>
          <w:p>
            <w:pPr>
              <w:pStyle w:val="TableParagraph"/>
              <w:spacing w:line="175"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0,04</w:t>
            </w:r>
          </w:p>
        </w:tc>
        <w:tc>
          <w:tcPr>
            <w:tcW w:w="1106" w:type="dxa"/>
          </w:tcPr>
          <w:p>
            <w:pPr>
              <w:pStyle w:val="TableParagraph"/>
              <w:spacing w:line="175" w:lineRule="exact"/>
              <w:ind w:left="129" w:right="136"/>
              <w:rPr>
                <w:sz w:val="16"/>
              </w:rPr>
            </w:pPr>
            <w:r>
              <w:rPr>
                <w:sz w:val="16"/>
              </w:rPr>
              <w:t>Tr</w:t>
            </w:r>
          </w:p>
        </w:tc>
        <w:tc>
          <w:tcPr>
            <w:tcW w:w="1010" w:type="dxa"/>
          </w:tcPr>
          <w:p>
            <w:pPr>
              <w:pStyle w:val="TableParagraph"/>
              <w:spacing w:line="175" w:lineRule="exact"/>
              <w:ind w:left="135" w:right="123"/>
              <w:rPr>
                <w:sz w:val="16"/>
              </w:rPr>
            </w:pPr>
            <w:r>
              <w:rPr>
                <w:sz w:val="16"/>
              </w:rPr>
              <w:t>0,16</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119" w:right="122"/>
              <w:rPr>
                <w:sz w:val="16"/>
              </w:rPr>
            </w:pPr>
            <w:r>
              <w:rPr>
                <w:sz w:val="16"/>
              </w:rPr>
              <w:t>22,6</w:t>
            </w:r>
          </w:p>
        </w:tc>
      </w:tr>
      <w:tr>
        <w:trPr>
          <w:trHeight w:val="224" w:hRule="atLeast"/>
        </w:trPr>
        <w:tc>
          <w:tcPr>
            <w:tcW w:w="1073" w:type="dxa"/>
          </w:tcPr>
          <w:p>
            <w:pPr>
              <w:pStyle w:val="TableParagraph"/>
              <w:spacing w:line="173" w:lineRule="exact" w:before="31"/>
              <w:ind w:left="76" w:right="90"/>
              <w:rPr>
                <w:sz w:val="16"/>
              </w:rPr>
            </w:pPr>
            <w:r>
              <w:rPr>
                <w:sz w:val="16"/>
              </w:rPr>
              <w:t>75</w:t>
            </w:r>
          </w:p>
        </w:tc>
        <w:tc>
          <w:tcPr>
            <w:tcW w:w="1074" w:type="dxa"/>
          </w:tcPr>
          <w:p>
            <w:pPr>
              <w:pStyle w:val="TableParagraph"/>
              <w:spacing w:line="173" w:lineRule="exact" w:before="31"/>
              <w:ind w:left="126" w:right="155"/>
              <w:rPr>
                <w:sz w:val="16"/>
              </w:rPr>
            </w:pPr>
            <w:r>
              <w:rPr>
                <w:sz w:val="16"/>
              </w:rPr>
              <w:t>0,28</w:t>
            </w:r>
          </w:p>
        </w:tc>
        <w:tc>
          <w:tcPr>
            <w:tcW w:w="890" w:type="dxa"/>
          </w:tcPr>
          <w:p>
            <w:pPr>
              <w:pStyle w:val="TableParagraph"/>
              <w:spacing w:line="173" w:lineRule="exact" w:before="31"/>
              <w:ind w:left="162" w:right="142"/>
              <w:rPr>
                <w:sz w:val="16"/>
              </w:rPr>
            </w:pPr>
            <w:r>
              <w:rPr>
                <w:sz w:val="16"/>
              </w:rPr>
              <w:t>51</w:t>
            </w:r>
          </w:p>
        </w:tc>
        <w:tc>
          <w:tcPr>
            <w:tcW w:w="768" w:type="dxa"/>
          </w:tcPr>
          <w:p>
            <w:pPr>
              <w:pStyle w:val="TableParagraph"/>
              <w:spacing w:line="173" w:lineRule="exact" w:before="31"/>
              <w:ind w:right="300"/>
              <w:jc w:val="right"/>
              <w:rPr>
                <w:sz w:val="16"/>
              </w:rPr>
            </w:pPr>
            <w:r>
              <w:rPr>
                <w:sz w:val="16"/>
              </w:rPr>
              <w:t>3,1</w:t>
            </w:r>
          </w:p>
        </w:tc>
        <w:tc>
          <w:tcPr>
            <w:tcW w:w="874" w:type="dxa"/>
          </w:tcPr>
          <w:p>
            <w:pPr>
              <w:pStyle w:val="TableParagraph"/>
              <w:spacing w:line="173" w:lineRule="exact" w:before="31"/>
              <w:ind w:right="11"/>
              <w:rPr>
                <w:sz w:val="16"/>
              </w:rPr>
            </w:pPr>
            <w:r>
              <w:rPr>
                <w:w w:val="100"/>
                <w:sz w:val="16"/>
              </w:rPr>
              <w:t>7</w:t>
            </w:r>
          </w:p>
        </w:tc>
        <w:tc>
          <w:tcPr>
            <w:tcW w:w="1001" w:type="dxa"/>
          </w:tcPr>
          <w:p>
            <w:pPr>
              <w:pStyle w:val="TableParagraph"/>
              <w:spacing w:line="173" w:lineRule="exact" w:before="31"/>
              <w:ind w:left="215" w:right="126"/>
              <w:rPr>
                <w:sz w:val="16"/>
              </w:rPr>
            </w:pPr>
            <w:r>
              <w:rPr>
                <w:sz w:val="16"/>
              </w:rPr>
              <w:t>218</w:t>
            </w:r>
          </w:p>
        </w:tc>
        <w:tc>
          <w:tcPr>
            <w:tcW w:w="715" w:type="dxa"/>
          </w:tcPr>
          <w:p>
            <w:pPr>
              <w:pStyle w:val="TableParagraph"/>
              <w:spacing w:line="173" w:lineRule="exact" w:before="31"/>
              <w:ind w:left="124" w:right="112"/>
              <w:rPr>
                <w:sz w:val="16"/>
              </w:rPr>
            </w:pPr>
            <w:r>
              <w:rPr>
                <w:sz w:val="16"/>
              </w:rPr>
              <w:t>0,10</w:t>
            </w:r>
          </w:p>
        </w:tc>
        <w:tc>
          <w:tcPr>
            <w:tcW w:w="678" w:type="dxa"/>
          </w:tcPr>
          <w:p>
            <w:pPr>
              <w:pStyle w:val="TableParagraph"/>
              <w:spacing w:line="173" w:lineRule="exact" w:before="31"/>
              <w:ind w:left="115" w:right="128"/>
              <w:rPr>
                <w:sz w:val="16"/>
              </w:rPr>
            </w:pPr>
            <w:r>
              <w:rPr>
                <w:sz w:val="16"/>
              </w:rPr>
              <w:t>0,7</w:t>
            </w:r>
          </w:p>
        </w:tc>
        <w:tc>
          <w:tcPr>
            <w:tcW w:w="800" w:type="dxa"/>
          </w:tcPr>
          <w:p>
            <w:pPr>
              <w:pStyle w:val="TableParagraph"/>
              <w:spacing w:line="173" w:lineRule="exact" w:before="31"/>
              <w:ind w:left="127" w:right="131"/>
              <w:rPr>
                <w:sz w:val="16"/>
              </w:rPr>
            </w:pPr>
            <w:r>
              <w:rPr>
                <w:sz w:val="16"/>
              </w:rPr>
              <w:t>NA</w:t>
            </w:r>
          </w:p>
        </w:tc>
        <w:tc>
          <w:tcPr>
            <w:tcW w:w="759" w:type="dxa"/>
          </w:tcPr>
          <w:p>
            <w:pPr>
              <w:pStyle w:val="TableParagraph"/>
              <w:spacing w:line="173" w:lineRule="exact" w:before="31"/>
              <w:ind w:left="130" w:right="172"/>
              <w:rPr>
                <w:sz w:val="16"/>
              </w:rPr>
            </w:pPr>
            <w:r>
              <w:rPr>
                <w:sz w:val="16"/>
              </w:rPr>
              <w:t>458</w:t>
            </w:r>
            <w:r>
              <w:rPr>
                <w:sz w:val="16"/>
                <w:vertAlign w:val="superscript"/>
              </w:rPr>
              <w:t>b</w:t>
            </w:r>
          </w:p>
        </w:tc>
        <w:tc>
          <w:tcPr>
            <w:tcW w:w="728" w:type="dxa"/>
          </w:tcPr>
          <w:p>
            <w:pPr>
              <w:pStyle w:val="TableParagraph"/>
              <w:spacing w:line="173" w:lineRule="exact" w:before="31"/>
              <w:ind w:left="39" w:right="42"/>
              <w:rPr>
                <w:sz w:val="16"/>
              </w:rPr>
            </w:pPr>
            <w:r>
              <w:rPr>
                <w:sz w:val="16"/>
              </w:rPr>
              <w:t>229</w:t>
            </w:r>
            <w:r>
              <w:rPr>
                <w:sz w:val="16"/>
                <w:vertAlign w:val="superscript"/>
              </w:rPr>
              <w:t>b</w:t>
            </w:r>
          </w:p>
        </w:tc>
        <w:tc>
          <w:tcPr>
            <w:tcW w:w="927" w:type="dxa"/>
          </w:tcPr>
          <w:p>
            <w:pPr>
              <w:pStyle w:val="TableParagraph"/>
              <w:spacing w:line="173" w:lineRule="exact" w:before="31"/>
              <w:ind w:left="177" w:right="134"/>
              <w:rPr>
                <w:sz w:val="16"/>
              </w:rPr>
            </w:pPr>
            <w:r>
              <w:rPr>
                <w:sz w:val="16"/>
              </w:rPr>
              <w:t>0,11</w:t>
            </w:r>
          </w:p>
        </w:tc>
        <w:tc>
          <w:tcPr>
            <w:tcW w:w="1106" w:type="dxa"/>
          </w:tcPr>
          <w:p>
            <w:pPr>
              <w:pStyle w:val="TableParagraph"/>
              <w:spacing w:line="173" w:lineRule="exact" w:before="31"/>
              <w:ind w:left="131" w:right="136"/>
              <w:rPr>
                <w:sz w:val="16"/>
              </w:rPr>
            </w:pPr>
            <w:r>
              <w:rPr>
                <w:sz w:val="16"/>
              </w:rPr>
              <w:t>0,23</w:t>
            </w:r>
          </w:p>
        </w:tc>
        <w:tc>
          <w:tcPr>
            <w:tcW w:w="1010" w:type="dxa"/>
          </w:tcPr>
          <w:p>
            <w:pPr>
              <w:pStyle w:val="TableParagraph"/>
              <w:spacing w:line="173" w:lineRule="exact" w:before="31"/>
              <w:ind w:left="135" w:right="123"/>
              <w:rPr>
                <w:sz w:val="16"/>
              </w:rPr>
            </w:pPr>
            <w:r>
              <w:rPr>
                <w:sz w:val="16"/>
              </w:rPr>
              <w:t>0,09</w:t>
            </w:r>
          </w:p>
        </w:tc>
        <w:tc>
          <w:tcPr>
            <w:tcW w:w="826" w:type="dxa"/>
          </w:tcPr>
          <w:p>
            <w:pPr>
              <w:pStyle w:val="TableParagraph"/>
              <w:spacing w:line="173" w:lineRule="exact" w:before="31"/>
              <w:ind w:left="123" w:right="118"/>
              <w:rPr>
                <w:sz w:val="16"/>
              </w:rPr>
            </w:pPr>
            <w:r>
              <w:rPr>
                <w:sz w:val="16"/>
              </w:rPr>
              <w:t>1,19</w:t>
            </w:r>
          </w:p>
        </w:tc>
        <w:tc>
          <w:tcPr>
            <w:tcW w:w="913" w:type="dxa"/>
          </w:tcPr>
          <w:p>
            <w:pPr>
              <w:pStyle w:val="TableParagraph"/>
              <w:spacing w:line="173" w:lineRule="exact" w:before="31"/>
              <w:ind w:left="119" w:right="122"/>
              <w:rPr>
                <w:sz w:val="16"/>
              </w:rPr>
            </w:pPr>
            <w:r>
              <w:rPr>
                <w:sz w:val="16"/>
              </w:rPr>
              <w:t>60,1</w:t>
            </w:r>
          </w:p>
        </w:tc>
      </w:tr>
      <w:tr>
        <w:trPr>
          <w:trHeight w:val="236" w:hRule="atLeast"/>
        </w:trPr>
        <w:tc>
          <w:tcPr>
            <w:tcW w:w="1073" w:type="dxa"/>
          </w:tcPr>
          <w:p>
            <w:pPr>
              <w:pStyle w:val="TableParagraph"/>
              <w:spacing w:before="29"/>
              <w:ind w:left="76" w:right="90"/>
              <w:rPr>
                <w:sz w:val="16"/>
              </w:rPr>
            </w:pPr>
            <w:r>
              <w:rPr>
                <w:sz w:val="16"/>
              </w:rPr>
              <w:t>76</w:t>
            </w:r>
          </w:p>
        </w:tc>
        <w:tc>
          <w:tcPr>
            <w:tcW w:w="1074" w:type="dxa"/>
          </w:tcPr>
          <w:p>
            <w:pPr>
              <w:pStyle w:val="TableParagraph"/>
              <w:spacing w:before="29"/>
              <w:ind w:left="126" w:right="155"/>
              <w:rPr>
                <w:sz w:val="16"/>
              </w:rPr>
            </w:pPr>
            <w:r>
              <w:rPr>
                <w:sz w:val="16"/>
              </w:rPr>
              <w:t>0,18</w:t>
            </w:r>
          </w:p>
        </w:tc>
        <w:tc>
          <w:tcPr>
            <w:tcW w:w="890" w:type="dxa"/>
          </w:tcPr>
          <w:p>
            <w:pPr>
              <w:pStyle w:val="TableParagraph"/>
              <w:spacing w:before="29"/>
              <w:ind w:left="162" w:right="142"/>
              <w:rPr>
                <w:sz w:val="16"/>
              </w:rPr>
            </w:pPr>
            <w:r>
              <w:rPr>
                <w:sz w:val="16"/>
              </w:rPr>
              <w:t>28</w:t>
            </w:r>
          </w:p>
        </w:tc>
        <w:tc>
          <w:tcPr>
            <w:tcW w:w="768" w:type="dxa"/>
          </w:tcPr>
          <w:p>
            <w:pPr>
              <w:pStyle w:val="TableParagraph"/>
              <w:spacing w:before="29"/>
              <w:ind w:right="300"/>
              <w:jc w:val="right"/>
              <w:rPr>
                <w:sz w:val="16"/>
              </w:rPr>
            </w:pPr>
            <w:r>
              <w:rPr>
                <w:sz w:val="16"/>
              </w:rPr>
              <w:t>0,7</w:t>
            </w:r>
          </w:p>
        </w:tc>
        <w:tc>
          <w:tcPr>
            <w:tcW w:w="874" w:type="dxa"/>
          </w:tcPr>
          <w:p>
            <w:pPr>
              <w:pStyle w:val="TableParagraph"/>
              <w:spacing w:before="29"/>
              <w:ind w:left="206" w:right="215"/>
              <w:rPr>
                <w:sz w:val="16"/>
              </w:rPr>
            </w:pPr>
            <w:r>
              <w:rPr>
                <w:sz w:val="16"/>
              </w:rPr>
              <w:t>10</w:t>
            </w:r>
          </w:p>
        </w:tc>
        <w:tc>
          <w:tcPr>
            <w:tcW w:w="1001" w:type="dxa"/>
          </w:tcPr>
          <w:p>
            <w:pPr>
              <w:pStyle w:val="TableParagraph"/>
              <w:spacing w:before="29"/>
              <w:ind w:left="215" w:right="126"/>
              <w:rPr>
                <w:sz w:val="16"/>
              </w:rPr>
            </w:pPr>
            <w:r>
              <w:rPr>
                <w:sz w:val="16"/>
              </w:rPr>
              <w:t>274</w:t>
            </w:r>
          </w:p>
        </w:tc>
        <w:tc>
          <w:tcPr>
            <w:tcW w:w="715" w:type="dxa"/>
          </w:tcPr>
          <w:p>
            <w:pPr>
              <w:pStyle w:val="TableParagraph"/>
              <w:spacing w:before="29"/>
              <w:ind w:left="124" w:right="112"/>
              <w:rPr>
                <w:sz w:val="16"/>
              </w:rPr>
            </w:pPr>
            <w:r>
              <w:rPr>
                <w:sz w:val="16"/>
              </w:rPr>
              <w:t>0,31</w:t>
            </w:r>
          </w:p>
        </w:tc>
        <w:tc>
          <w:tcPr>
            <w:tcW w:w="678" w:type="dxa"/>
          </w:tcPr>
          <w:p>
            <w:pPr>
              <w:pStyle w:val="TableParagraph"/>
              <w:spacing w:before="29"/>
              <w:ind w:left="116" w:right="128"/>
              <w:rPr>
                <w:sz w:val="16"/>
              </w:rPr>
            </w:pPr>
            <w:r>
              <w:rPr>
                <w:sz w:val="16"/>
              </w:rPr>
              <w:t>0,1</w:t>
            </w:r>
          </w:p>
        </w:tc>
        <w:tc>
          <w:tcPr>
            <w:tcW w:w="800" w:type="dxa"/>
          </w:tcPr>
          <w:p>
            <w:pPr>
              <w:pStyle w:val="TableParagraph"/>
              <w:spacing w:before="29"/>
              <w:ind w:left="127" w:right="131"/>
              <w:rPr>
                <w:sz w:val="16"/>
              </w:rPr>
            </w:pPr>
            <w:r>
              <w:rPr>
                <w:sz w:val="16"/>
              </w:rPr>
              <w:t>NA</w:t>
            </w:r>
          </w:p>
        </w:tc>
        <w:tc>
          <w:tcPr>
            <w:tcW w:w="759" w:type="dxa"/>
          </w:tcPr>
          <w:p>
            <w:pPr>
              <w:pStyle w:val="TableParagraph"/>
              <w:spacing w:before="29"/>
              <w:ind w:left="130" w:right="172"/>
              <w:rPr>
                <w:sz w:val="16"/>
              </w:rPr>
            </w:pPr>
            <w:r>
              <w:rPr>
                <w:sz w:val="16"/>
              </w:rPr>
              <w:t>916</w:t>
            </w:r>
            <w:r>
              <w:rPr>
                <w:sz w:val="16"/>
                <w:vertAlign w:val="superscript"/>
              </w:rPr>
              <w:t>b</w:t>
            </w:r>
          </w:p>
        </w:tc>
        <w:tc>
          <w:tcPr>
            <w:tcW w:w="728" w:type="dxa"/>
          </w:tcPr>
          <w:p>
            <w:pPr>
              <w:pStyle w:val="TableParagraph"/>
              <w:spacing w:before="29"/>
              <w:ind w:left="39" w:right="42"/>
              <w:rPr>
                <w:sz w:val="16"/>
              </w:rPr>
            </w:pPr>
            <w:r>
              <w:rPr>
                <w:sz w:val="16"/>
              </w:rPr>
              <w:t>458</w:t>
            </w:r>
            <w:r>
              <w:rPr>
                <w:sz w:val="16"/>
                <w:vertAlign w:val="superscript"/>
              </w:rPr>
              <w:t>b</w:t>
            </w:r>
          </w:p>
        </w:tc>
        <w:tc>
          <w:tcPr>
            <w:tcW w:w="927" w:type="dxa"/>
          </w:tcPr>
          <w:p>
            <w:pPr>
              <w:pStyle w:val="TableParagraph"/>
              <w:spacing w:before="29"/>
              <w:ind w:left="179" w:right="134"/>
              <w:rPr>
                <w:sz w:val="16"/>
              </w:rPr>
            </w:pPr>
            <w:r>
              <w:rPr>
                <w:sz w:val="16"/>
              </w:rPr>
              <w:t>Tr</w:t>
            </w:r>
          </w:p>
        </w:tc>
        <w:tc>
          <w:tcPr>
            <w:tcW w:w="1106" w:type="dxa"/>
          </w:tcPr>
          <w:p>
            <w:pPr>
              <w:pStyle w:val="TableParagraph"/>
              <w:spacing w:before="29"/>
              <w:ind w:left="129" w:right="136"/>
              <w:rPr>
                <w:sz w:val="16"/>
              </w:rPr>
            </w:pPr>
            <w:r>
              <w:rPr>
                <w:sz w:val="16"/>
              </w:rPr>
              <w:t>Tr</w:t>
            </w:r>
          </w:p>
        </w:tc>
        <w:tc>
          <w:tcPr>
            <w:tcW w:w="1010" w:type="dxa"/>
          </w:tcPr>
          <w:p>
            <w:pPr>
              <w:pStyle w:val="TableParagraph"/>
              <w:spacing w:before="29"/>
              <w:ind w:left="135" w:right="123"/>
              <w:rPr>
                <w:sz w:val="16"/>
              </w:rPr>
            </w:pPr>
            <w:r>
              <w:rPr>
                <w:sz w:val="16"/>
              </w:rPr>
              <w:t>0,18</w:t>
            </w:r>
          </w:p>
        </w:tc>
        <w:tc>
          <w:tcPr>
            <w:tcW w:w="826" w:type="dxa"/>
          </w:tcPr>
          <w:p>
            <w:pPr>
              <w:pStyle w:val="TableParagraph"/>
              <w:spacing w:before="29"/>
              <w:ind w:left="120" w:right="118"/>
              <w:rPr>
                <w:sz w:val="16"/>
              </w:rPr>
            </w:pPr>
            <w:r>
              <w:rPr>
                <w:sz w:val="16"/>
              </w:rPr>
              <w:t>Tr</w:t>
            </w:r>
          </w:p>
        </w:tc>
        <w:tc>
          <w:tcPr>
            <w:tcW w:w="913" w:type="dxa"/>
          </w:tcPr>
          <w:p>
            <w:pPr>
              <w:pStyle w:val="TableParagraph"/>
              <w:spacing w:before="29"/>
              <w:ind w:left="121" w:right="122"/>
              <w:rPr>
                <w:sz w:val="16"/>
              </w:rPr>
            </w:pPr>
            <w:r>
              <w:rPr>
                <w:sz w:val="16"/>
              </w:rPr>
              <w:t>5,9</w:t>
            </w:r>
          </w:p>
        </w:tc>
      </w:tr>
      <w:tr>
        <w:trPr>
          <w:trHeight w:val="213" w:hRule="atLeast"/>
        </w:trPr>
        <w:tc>
          <w:tcPr>
            <w:tcW w:w="1073" w:type="dxa"/>
          </w:tcPr>
          <w:p>
            <w:pPr>
              <w:pStyle w:val="TableParagraph"/>
              <w:spacing w:line="175" w:lineRule="exact"/>
              <w:ind w:left="76" w:right="90"/>
              <w:rPr>
                <w:sz w:val="16"/>
              </w:rPr>
            </w:pPr>
            <w:r>
              <w:rPr>
                <w:sz w:val="16"/>
              </w:rPr>
              <w:t>77</w:t>
            </w:r>
          </w:p>
        </w:tc>
        <w:tc>
          <w:tcPr>
            <w:tcW w:w="1074" w:type="dxa"/>
          </w:tcPr>
          <w:p>
            <w:pPr>
              <w:pStyle w:val="TableParagraph"/>
              <w:spacing w:line="175" w:lineRule="exact"/>
              <w:ind w:left="126" w:right="155"/>
              <w:rPr>
                <w:sz w:val="16"/>
              </w:rPr>
            </w:pPr>
            <w:r>
              <w:rPr>
                <w:sz w:val="16"/>
              </w:rPr>
              <w:t>0,12</w:t>
            </w:r>
          </w:p>
        </w:tc>
        <w:tc>
          <w:tcPr>
            <w:tcW w:w="890" w:type="dxa"/>
          </w:tcPr>
          <w:p>
            <w:pPr>
              <w:pStyle w:val="TableParagraph"/>
              <w:spacing w:line="175" w:lineRule="exact"/>
              <w:ind w:left="162" w:right="142"/>
              <w:rPr>
                <w:sz w:val="16"/>
              </w:rPr>
            </w:pPr>
            <w:r>
              <w:rPr>
                <w:sz w:val="16"/>
              </w:rPr>
              <w:t>19</w:t>
            </w:r>
          </w:p>
        </w:tc>
        <w:tc>
          <w:tcPr>
            <w:tcW w:w="768" w:type="dxa"/>
          </w:tcPr>
          <w:p>
            <w:pPr>
              <w:pStyle w:val="TableParagraph"/>
              <w:spacing w:line="175" w:lineRule="exact"/>
              <w:ind w:right="300"/>
              <w:jc w:val="right"/>
              <w:rPr>
                <w:sz w:val="16"/>
              </w:rPr>
            </w:pPr>
            <w:r>
              <w:rPr>
                <w:sz w:val="16"/>
              </w:rPr>
              <w:t>0,3</w:t>
            </w:r>
          </w:p>
        </w:tc>
        <w:tc>
          <w:tcPr>
            <w:tcW w:w="874" w:type="dxa"/>
          </w:tcPr>
          <w:p>
            <w:pPr>
              <w:pStyle w:val="TableParagraph"/>
              <w:spacing w:line="175" w:lineRule="exact"/>
              <w:ind w:right="11"/>
              <w:rPr>
                <w:sz w:val="16"/>
              </w:rPr>
            </w:pPr>
            <w:r>
              <w:rPr>
                <w:w w:val="100"/>
                <w:sz w:val="16"/>
              </w:rPr>
              <w:t>7</w:t>
            </w:r>
          </w:p>
        </w:tc>
        <w:tc>
          <w:tcPr>
            <w:tcW w:w="1001" w:type="dxa"/>
          </w:tcPr>
          <w:p>
            <w:pPr>
              <w:pStyle w:val="TableParagraph"/>
              <w:spacing w:line="175" w:lineRule="exact"/>
              <w:ind w:left="215" w:right="126"/>
              <w:rPr>
                <w:sz w:val="16"/>
              </w:rPr>
            </w:pPr>
            <w:r>
              <w:rPr>
                <w:sz w:val="16"/>
              </w:rPr>
              <w:t>136</w:t>
            </w:r>
          </w:p>
        </w:tc>
        <w:tc>
          <w:tcPr>
            <w:tcW w:w="715" w:type="dxa"/>
          </w:tcPr>
          <w:p>
            <w:pPr>
              <w:pStyle w:val="TableParagraph"/>
              <w:spacing w:line="175" w:lineRule="exact"/>
              <w:ind w:left="124" w:right="112"/>
              <w:rPr>
                <w:sz w:val="16"/>
              </w:rPr>
            </w:pPr>
            <w:r>
              <w:rPr>
                <w:sz w:val="16"/>
              </w:rPr>
              <w:t>0,02</w:t>
            </w:r>
          </w:p>
        </w:tc>
        <w:tc>
          <w:tcPr>
            <w:tcW w:w="678" w:type="dxa"/>
          </w:tcPr>
          <w:p>
            <w:pPr>
              <w:pStyle w:val="TableParagraph"/>
              <w:spacing w:line="175" w:lineRule="exact"/>
              <w:ind w:left="115" w:right="128"/>
              <w:rPr>
                <w:sz w:val="16"/>
              </w:rPr>
            </w:pPr>
            <w:r>
              <w:rPr>
                <w:sz w:val="16"/>
              </w:rPr>
              <w:t>0,2</w:t>
            </w:r>
          </w:p>
        </w:tc>
        <w:tc>
          <w:tcPr>
            <w:tcW w:w="800" w:type="dxa"/>
          </w:tcPr>
          <w:p>
            <w:pPr>
              <w:pStyle w:val="TableParagraph"/>
              <w:spacing w:line="175"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0,03</w:t>
            </w:r>
          </w:p>
        </w:tc>
        <w:tc>
          <w:tcPr>
            <w:tcW w:w="1106" w:type="dxa"/>
          </w:tcPr>
          <w:p>
            <w:pPr>
              <w:pStyle w:val="TableParagraph"/>
              <w:spacing w:line="175" w:lineRule="exact"/>
              <w:ind w:left="129" w:right="136"/>
              <w:rPr>
                <w:sz w:val="16"/>
              </w:rPr>
            </w:pPr>
            <w:r>
              <w:rPr>
                <w:sz w:val="16"/>
              </w:rPr>
              <w:t>Tr</w:t>
            </w:r>
          </w:p>
        </w:tc>
        <w:tc>
          <w:tcPr>
            <w:tcW w:w="1010" w:type="dxa"/>
          </w:tcPr>
          <w:p>
            <w:pPr>
              <w:pStyle w:val="TableParagraph"/>
              <w:spacing w:line="175" w:lineRule="exact"/>
              <w:ind w:left="135" w:right="123"/>
              <w:rPr>
                <w:sz w:val="16"/>
              </w:rPr>
            </w:pPr>
            <w:r>
              <w:rPr>
                <w:sz w:val="16"/>
              </w:rPr>
              <w:t>0,04</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119" w:right="122"/>
              <w:rPr>
                <w:sz w:val="16"/>
              </w:rPr>
            </w:pPr>
            <w:r>
              <w:rPr>
                <w:sz w:val="16"/>
              </w:rPr>
              <w:t>11,0</w:t>
            </w:r>
          </w:p>
        </w:tc>
      </w:tr>
      <w:tr>
        <w:trPr>
          <w:trHeight w:val="225" w:hRule="atLeast"/>
        </w:trPr>
        <w:tc>
          <w:tcPr>
            <w:tcW w:w="1073" w:type="dxa"/>
          </w:tcPr>
          <w:p>
            <w:pPr>
              <w:pStyle w:val="TableParagraph"/>
              <w:spacing w:line="175" w:lineRule="exact" w:before="31"/>
              <w:ind w:left="76" w:right="90"/>
              <w:rPr>
                <w:sz w:val="16"/>
              </w:rPr>
            </w:pPr>
            <w:r>
              <w:rPr>
                <w:sz w:val="16"/>
              </w:rPr>
              <w:t>78</w:t>
            </w:r>
          </w:p>
        </w:tc>
        <w:tc>
          <w:tcPr>
            <w:tcW w:w="1074" w:type="dxa"/>
          </w:tcPr>
          <w:p>
            <w:pPr>
              <w:pStyle w:val="TableParagraph"/>
              <w:spacing w:line="175" w:lineRule="exact" w:before="31"/>
              <w:ind w:left="126" w:right="155"/>
              <w:rPr>
                <w:sz w:val="16"/>
              </w:rPr>
            </w:pPr>
            <w:r>
              <w:rPr>
                <w:sz w:val="16"/>
              </w:rPr>
              <w:t>0,20</w:t>
            </w:r>
          </w:p>
        </w:tc>
        <w:tc>
          <w:tcPr>
            <w:tcW w:w="890" w:type="dxa"/>
          </w:tcPr>
          <w:p>
            <w:pPr>
              <w:pStyle w:val="TableParagraph"/>
              <w:spacing w:line="175" w:lineRule="exact" w:before="31"/>
              <w:ind w:left="162" w:right="142"/>
              <w:rPr>
                <w:sz w:val="16"/>
              </w:rPr>
            </w:pPr>
            <w:r>
              <w:rPr>
                <w:sz w:val="16"/>
              </w:rPr>
              <w:t>26</w:t>
            </w:r>
          </w:p>
        </w:tc>
        <w:tc>
          <w:tcPr>
            <w:tcW w:w="768" w:type="dxa"/>
          </w:tcPr>
          <w:p>
            <w:pPr>
              <w:pStyle w:val="TableParagraph"/>
              <w:spacing w:line="175" w:lineRule="exact" w:before="31"/>
              <w:ind w:right="300"/>
              <w:jc w:val="right"/>
              <w:rPr>
                <w:sz w:val="16"/>
              </w:rPr>
            </w:pPr>
            <w:r>
              <w:rPr>
                <w:sz w:val="16"/>
              </w:rPr>
              <w:t>0,4</w:t>
            </w:r>
          </w:p>
        </w:tc>
        <w:tc>
          <w:tcPr>
            <w:tcW w:w="874" w:type="dxa"/>
          </w:tcPr>
          <w:p>
            <w:pPr>
              <w:pStyle w:val="TableParagraph"/>
              <w:spacing w:line="175" w:lineRule="exact" w:before="31"/>
              <w:ind w:right="11"/>
              <w:rPr>
                <w:sz w:val="16"/>
              </w:rPr>
            </w:pPr>
            <w:r>
              <w:rPr>
                <w:w w:val="100"/>
                <w:sz w:val="16"/>
              </w:rPr>
              <w:t>3</w:t>
            </w:r>
          </w:p>
        </w:tc>
        <w:tc>
          <w:tcPr>
            <w:tcW w:w="1001" w:type="dxa"/>
          </w:tcPr>
          <w:p>
            <w:pPr>
              <w:pStyle w:val="TableParagraph"/>
              <w:spacing w:line="175" w:lineRule="exact" w:before="31"/>
              <w:ind w:left="215" w:right="126"/>
              <w:rPr>
                <w:sz w:val="16"/>
              </w:rPr>
            </w:pPr>
            <w:r>
              <w:rPr>
                <w:sz w:val="16"/>
              </w:rPr>
              <w:t>267</w:t>
            </w:r>
          </w:p>
        </w:tc>
        <w:tc>
          <w:tcPr>
            <w:tcW w:w="715" w:type="dxa"/>
          </w:tcPr>
          <w:p>
            <w:pPr>
              <w:pStyle w:val="TableParagraph"/>
              <w:spacing w:line="175" w:lineRule="exact" w:before="31"/>
              <w:ind w:left="124" w:right="112"/>
              <w:rPr>
                <w:sz w:val="16"/>
              </w:rPr>
            </w:pPr>
            <w:r>
              <w:rPr>
                <w:sz w:val="16"/>
              </w:rPr>
              <w:t>0,03</w:t>
            </w:r>
          </w:p>
        </w:tc>
        <w:tc>
          <w:tcPr>
            <w:tcW w:w="678" w:type="dxa"/>
          </w:tcPr>
          <w:p>
            <w:pPr>
              <w:pStyle w:val="TableParagraph"/>
              <w:spacing w:line="175" w:lineRule="exact" w:before="31"/>
              <w:ind w:left="115" w:right="128"/>
              <w:rPr>
                <w:sz w:val="16"/>
              </w:rPr>
            </w:pPr>
            <w:r>
              <w:rPr>
                <w:sz w:val="16"/>
              </w:rPr>
              <w:t>0,3</w:t>
            </w:r>
          </w:p>
        </w:tc>
        <w:tc>
          <w:tcPr>
            <w:tcW w:w="800" w:type="dxa"/>
          </w:tcPr>
          <w:p>
            <w:pPr>
              <w:pStyle w:val="TableParagraph"/>
              <w:spacing w:line="175" w:lineRule="exact" w:before="31"/>
              <w:ind w:left="127" w:right="131"/>
              <w:rPr>
                <w:sz w:val="16"/>
              </w:rPr>
            </w:pPr>
            <w:r>
              <w:rPr>
                <w:sz w:val="16"/>
              </w:rPr>
              <w:t>NA</w:t>
            </w:r>
          </w:p>
        </w:tc>
        <w:tc>
          <w:tcPr>
            <w:tcW w:w="759" w:type="dxa"/>
          </w:tcPr>
          <w:p>
            <w:pPr>
              <w:pStyle w:val="TableParagraph"/>
              <w:spacing w:line="175" w:lineRule="exact" w:before="31"/>
              <w:ind w:left="130" w:right="172"/>
              <w:rPr>
                <w:sz w:val="16"/>
              </w:rPr>
            </w:pPr>
            <w:r>
              <w:rPr>
                <w:sz w:val="16"/>
              </w:rPr>
              <w:t>234</w:t>
            </w:r>
            <w:r>
              <w:rPr>
                <w:sz w:val="16"/>
                <w:vertAlign w:val="superscript"/>
              </w:rPr>
              <w:t>b</w:t>
            </w:r>
          </w:p>
        </w:tc>
        <w:tc>
          <w:tcPr>
            <w:tcW w:w="728" w:type="dxa"/>
          </w:tcPr>
          <w:p>
            <w:pPr>
              <w:pStyle w:val="TableParagraph"/>
              <w:spacing w:line="175" w:lineRule="exact" w:before="31"/>
              <w:ind w:left="39" w:right="42"/>
              <w:rPr>
                <w:sz w:val="16"/>
              </w:rPr>
            </w:pPr>
            <w:r>
              <w:rPr>
                <w:sz w:val="16"/>
              </w:rPr>
              <w:t>117</w:t>
            </w:r>
            <w:r>
              <w:rPr>
                <w:sz w:val="16"/>
                <w:vertAlign w:val="superscript"/>
              </w:rPr>
              <w:t>b</w:t>
            </w:r>
          </w:p>
        </w:tc>
        <w:tc>
          <w:tcPr>
            <w:tcW w:w="927" w:type="dxa"/>
          </w:tcPr>
          <w:p>
            <w:pPr>
              <w:pStyle w:val="TableParagraph"/>
              <w:spacing w:line="175" w:lineRule="exact" w:before="31"/>
              <w:ind w:left="177" w:right="134"/>
              <w:rPr>
                <w:sz w:val="16"/>
              </w:rPr>
            </w:pPr>
            <w:r>
              <w:rPr>
                <w:sz w:val="16"/>
              </w:rPr>
              <w:t>0,11</w:t>
            </w:r>
          </w:p>
        </w:tc>
        <w:tc>
          <w:tcPr>
            <w:tcW w:w="1106" w:type="dxa"/>
          </w:tcPr>
          <w:p>
            <w:pPr>
              <w:pStyle w:val="TableParagraph"/>
              <w:spacing w:line="175" w:lineRule="exact" w:before="31"/>
              <w:ind w:left="131" w:right="136"/>
              <w:rPr>
                <w:sz w:val="16"/>
              </w:rPr>
            </w:pPr>
            <w:r>
              <w:rPr>
                <w:sz w:val="16"/>
              </w:rPr>
              <w:t>0,12</w:t>
            </w:r>
          </w:p>
        </w:tc>
        <w:tc>
          <w:tcPr>
            <w:tcW w:w="1010" w:type="dxa"/>
          </w:tcPr>
          <w:p>
            <w:pPr>
              <w:pStyle w:val="TableParagraph"/>
              <w:spacing w:line="175" w:lineRule="exact" w:before="31"/>
              <w:ind w:left="138" w:right="123"/>
              <w:rPr>
                <w:sz w:val="16"/>
              </w:rPr>
            </w:pPr>
            <w:r>
              <w:rPr>
                <w:sz w:val="16"/>
              </w:rPr>
              <w:t>Tr</w:t>
            </w:r>
          </w:p>
        </w:tc>
        <w:tc>
          <w:tcPr>
            <w:tcW w:w="826" w:type="dxa"/>
          </w:tcPr>
          <w:p>
            <w:pPr>
              <w:pStyle w:val="TableParagraph"/>
              <w:spacing w:line="175" w:lineRule="exact" w:before="31"/>
              <w:ind w:left="123" w:right="118"/>
              <w:rPr>
                <w:sz w:val="16"/>
              </w:rPr>
            </w:pPr>
            <w:r>
              <w:rPr>
                <w:sz w:val="16"/>
              </w:rPr>
              <w:t>1,09</w:t>
            </w:r>
          </w:p>
        </w:tc>
        <w:tc>
          <w:tcPr>
            <w:tcW w:w="913" w:type="dxa"/>
          </w:tcPr>
          <w:p>
            <w:pPr>
              <w:pStyle w:val="TableParagraph"/>
              <w:spacing w:line="175" w:lineRule="exact" w:before="31"/>
              <w:ind w:left="119" w:right="122"/>
              <w:rPr>
                <w:sz w:val="16"/>
              </w:rPr>
            </w:pPr>
            <w:r>
              <w:rPr>
                <w:sz w:val="16"/>
              </w:rPr>
              <w:t>15,6</w:t>
            </w:r>
          </w:p>
        </w:tc>
      </w:tr>
      <w:tr>
        <w:trPr>
          <w:trHeight w:val="236" w:hRule="atLeast"/>
        </w:trPr>
        <w:tc>
          <w:tcPr>
            <w:tcW w:w="1073" w:type="dxa"/>
          </w:tcPr>
          <w:p>
            <w:pPr>
              <w:pStyle w:val="TableParagraph"/>
              <w:spacing w:before="31"/>
              <w:ind w:left="76" w:right="90"/>
              <w:rPr>
                <w:sz w:val="16"/>
              </w:rPr>
            </w:pPr>
            <w:r>
              <w:rPr>
                <w:sz w:val="16"/>
              </w:rPr>
              <w:t>79</w:t>
            </w:r>
          </w:p>
        </w:tc>
        <w:tc>
          <w:tcPr>
            <w:tcW w:w="1074" w:type="dxa"/>
          </w:tcPr>
          <w:p>
            <w:pPr>
              <w:pStyle w:val="TableParagraph"/>
              <w:spacing w:before="31"/>
              <w:ind w:left="126" w:right="155"/>
              <w:rPr>
                <w:sz w:val="16"/>
              </w:rPr>
            </w:pPr>
            <w:r>
              <w:rPr>
                <w:sz w:val="16"/>
              </w:rPr>
              <w:t>0,33</w:t>
            </w:r>
          </w:p>
        </w:tc>
        <w:tc>
          <w:tcPr>
            <w:tcW w:w="890" w:type="dxa"/>
          </w:tcPr>
          <w:p>
            <w:pPr>
              <w:pStyle w:val="TableParagraph"/>
              <w:spacing w:before="31"/>
              <w:ind w:left="162" w:right="142"/>
              <w:rPr>
                <w:sz w:val="16"/>
              </w:rPr>
            </w:pPr>
            <w:r>
              <w:rPr>
                <w:sz w:val="16"/>
              </w:rPr>
              <w:t>26</w:t>
            </w:r>
          </w:p>
        </w:tc>
        <w:tc>
          <w:tcPr>
            <w:tcW w:w="768" w:type="dxa"/>
          </w:tcPr>
          <w:p>
            <w:pPr>
              <w:pStyle w:val="TableParagraph"/>
              <w:spacing w:before="31"/>
              <w:ind w:right="300"/>
              <w:jc w:val="right"/>
              <w:rPr>
                <w:sz w:val="16"/>
              </w:rPr>
            </w:pPr>
            <w:r>
              <w:rPr>
                <w:sz w:val="16"/>
              </w:rPr>
              <w:t>0,6</w:t>
            </w:r>
          </w:p>
        </w:tc>
        <w:tc>
          <w:tcPr>
            <w:tcW w:w="874" w:type="dxa"/>
          </w:tcPr>
          <w:p>
            <w:pPr>
              <w:pStyle w:val="TableParagraph"/>
              <w:spacing w:before="31"/>
              <w:ind w:right="11"/>
              <w:rPr>
                <w:sz w:val="16"/>
              </w:rPr>
            </w:pPr>
            <w:r>
              <w:rPr>
                <w:w w:val="100"/>
                <w:sz w:val="16"/>
              </w:rPr>
              <w:t>4</w:t>
            </w:r>
          </w:p>
        </w:tc>
        <w:tc>
          <w:tcPr>
            <w:tcW w:w="1001" w:type="dxa"/>
          </w:tcPr>
          <w:p>
            <w:pPr>
              <w:pStyle w:val="TableParagraph"/>
              <w:spacing w:before="31"/>
              <w:ind w:left="215" w:right="126"/>
              <w:rPr>
                <w:sz w:val="16"/>
              </w:rPr>
            </w:pPr>
            <w:r>
              <w:rPr>
                <w:sz w:val="16"/>
              </w:rPr>
              <w:t>349</w:t>
            </w:r>
          </w:p>
        </w:tc>
        <w:tc>
          <w:tcPr>
            <w:tcW w:w="715" w:type="dxa"/>
          </w:tcPr>
          <w:p>
            <w:pPr>
              <w:pStyle w:val="TableParagraph"/>
              <w:spacing w:before="31"/>
              <w:ind w:left="124" w:right="112"/>
              <w:rPr>
                <w:sz w:val="16"/>
              </w:rPr>
            </w:pPr>
            <w:r>
              <w:rPr>
                <w:sz w:val="16"/>
              </w:rPr>
              <w:t>0,03</w:t>
            </w:r>
          </w:p>
        </w:tc>
        <w:tc>
          <w:tcPr>
            <w:tcW w:w="678" w:type="dxa"/>
          </w:tcPr>
          <w:p>
            <w:pPr>
              <w:pStyle w:val="TableParagraph"/>
              <w:spacing w:before="31"/>
              <w:ind w:left="115" w:right="128"/>
              <w:rPr>
                <w:sz w:val="16"/>
              </w:rPr>
            </w:pPr>
            <w:r>
              <w:rPr>
                <w:sz w:val="16"/>
              </w:rPr>
              <w:t>0,3</w:t>
            </w:r>
          </w:p>
        </w:tc>
        <w:tc>
          <w:tcPr>
            <w:tcW w:w="800" w:type="dxa"/>
          </w:tcPr>
          <w:p>
            <w:pPr>
              <w:pStyle w:val="TableParagraph"/>
              <w:spacing w:before="31"/>
              <w:ind w:left="127" w:right="131"/>
              <w:rPr>
                <w:sz w:val="16"/>
              </w:rPr>
            </w:pPr>
            <w:r>
              <w:rPr>
                <w:sz w:val="16"/>
              </w:rPr>
              <w:t>NA</w:t>
            </w:r>
          </w:p>
        </w:tc>
        <w:tc>
          <w:tcPr>
            <w:tcW w:w="759" w:type="dxa"/>
          </w:tcPr>
          <w:p>
            <w:pPr>
              <w:pStyle w:val="TableParagraph"/>
              <w:spacing w:before="31"/>
              <w:ind w:left="130" w:right="172"/>
              <w:rPr>
                <w:sz w:val="16"/>
              </w:rPr>
            </w:pPr>
            <w:r>
              <w:rPr>
                <w:sz w:val="16"/>
              </w:rPr>
              <w:t>368</w:t>
            </w:r>
            <w:r>
              <w:rPr>
                <w:sz w:val="16"/>
                <w:vertAlign w:val="superscript"/>
              </w:rPr>
              <w:t>b</w:t>
            </w:r>
          </w:p>
        </w:tc>
        <w:tc>
          <w:tcPr>
            <w:tcW w:w="728" w:type="dxa"/>
          </w:tcPr>
          <w:p>
            <w:pPr>
              <w:pStyle w:val="TableParagraph"/>
              <w:spacing w:before="31"/>
              <w:ind w:left="39" w:right="42"/>
              <w:rPr>
                <w:sz w:val="16"/>
              </w:rPr>
            </w:pPr>
            <w:r>
              <w:rPr>
                <w:sz w:val="16"/>
              </w:rPr>
              <w:t>184</w:t>
            </w:r>
            <w:r>
              <w:rPr>
                <w:sz w:val="16"/>
                <w:vertAlign w:val="superscript"/>
              </w:rPr>
              <w:t>b</w:t>
            </w:r>
          </w:p>
        </w:tc>
        <w:tc>
          <w:tcPr>
            <w:tcW w:w="927" w:type="dxa"/>
          </w:tcPr>
          <w:p>
            <w:pPr>
              <w:pStyle w:val="TableParagraph"/>
              <w:spacing w:before="31"/>
              <w:ind w:left="177" w:right="134"/>
              <w:rPr>
                <w:sz w:val="16"/>
              </w:rPr>
            </w:pPr>
            <w:r>
              <w:rPr>
                <w:sz w:val="16"/>
              </w:rPr>
              <w:t>0,09</w:t>
            </w:r>
          </w:p>
        </w:tc>
        <w:tc>
          <w:tcPr>
            <w:tcW w:w="1106" w:type="dxa"/>
          </w:tcPr>
          <w:p>
            <w:pPr>
              <w:pStyle w:val="TableParagraph"/>
              <w:spacing w:before="31"/>
              <w:ind w:left="131" w:right="136"/>
              <w:rPr>
                <w:sz w:val="16"/>
              </w:rPr>
            </w:pPr>
            <w:r>
              <w:rPr>
                <w:sz w:val="16"/>
              </w:rPr>
              <w:t>0,08</w:t>
            </w:r>
          </w:p>
        </w:tc>
        <w:tc>
          <w:tcPr>
            <w:tcW w:w="1010" w:type="dxa"/>
          </w:tcPr>
          <w:p>
            <w:pPr>
              <w:pStyle w:val="TableParagraph"/>
              <w:spacing w:before="31"/>
              <w:ind w:left="135" w:right="123"/>
              <w:rPr>
                <w:sz w:val="16"/>
              </w:rPr>
            </w:pPr>
            <w:r>
              <w:rPr>
                <w:sz w:val="16"/>
              </w:rPr>
              <w:t>0,07</w:t>
            </w:r>
          </w:p>
        </w:tc>
        <w:tc>
          <w:tcPr>
            <w:tcW w:w="826" w:type="dxa"/>
          </w:tcPr>
          <w:p>
            <w:pPr>
              <w:pStyle w:val="TableParagraph"/>
              <w:spacing w:before="31"/>
              <w:ind w:left="123" w:right="118"/>
              <w:rPr>
                <w:sz w:val="16"/>
              </w:rPr>
            </w:pPr>
            <w:r>
              <w:rPr>
                <w:sz w:val="16"/>
              </w:rPr>
              <w:t>0,75</w:t>
            </w:r>
          </w:p>
        </w:tc>
        <w:tc>
          <w:tcPr>
            <w:tcW w:w="913" w:type="dxa"/>
          </w:tcPr>
          <w:p>
            <w:pPr>
              <w:pStyle w:val="TableParagraph"/>
              <w:spacing w:before="31"/>
              <w:ind w:left="119" w:right="122"/>
              <w:rPr>
                <w:sz w:val="16"/>
              </w:rPr>
            </w:pPr>
            <w:r>
              <w:rPr>
                <w:sz w:val="16"/>
              </w:rPr>
              <w:t>21,4</w:t>
            </w:r>
          </w:p>
        </w:tc>
      </w:tr>
      <w:tr>
        <w:trPr>
          <w:trHeight w:val="224" w:hRule="atLeast"/>
        </w:trPr>
        <w:tc>
          <w:tcPr>
            <w:tcW w:w="1073" w:type="dxa"/>
          </w:tcPr>
          <w:p>
            <w:pPr>
              <w:pStyle w:val="TableParagraph"/>
              <w:spacing w:before="17"/>
              <w:ind w:left="76" w:right="90"/>
              <w:rPr>
                <w:sz w:val="16"/>
              </w:rPr>
            </w:pPr>
            <w:r>
              <w:rPr>
                <w:sz w:val="16"/>
              </w:rPr>
              <w:t>80</w:t>
            </w:r>
          </w:p>
        </w:tc>
        <w:tc>
          <w:tcPr>
            <w:tcW w:w="1074" w:type="dxa"/>
          </w:tcPr>
          <w:p>
            <w:pPr>
              <w:pStyle w:val="TableParagraph"/>
              <w:spacing w:before="17"/>
              <w:ind w:left="126" w:right="155"/>
              <w:rPr>
                <w:sz w:val="16"/>
              </w:rPr>
            </w:pPr>
            <w:r>
              <w:rPr>
                <w:sz w:val="16"/>
              </w:rPr>
              <w:t>0,12</w:t>
            </w:r>
          </w:p>
        </w:tc>
        <w:tc>
          <w:tcPr>
            <w:tcW w:w="890" w:type="dxa"/>
          </w:tcPr>
          <w:p>
            <w:pPr>
              <w:pStyle w:val="TableParagraph"/>
              <w:spacing w:before="17"/>
              <w:ind w:left="162" w:right="142"/>
              <w:rPr>
                <w:sz w:val="16"/>
              </w:rPr>
            </w:pPr>
            <w:r>
              <w:rPr>
                <w:sz w:val="16"/>
              </w:rPr>
              <w:t>51</w:t>
            </w:r>
          </w:p>
        </w:tc>
        <w:tc>
          <w:tcPr>
            <w:tcW w:w="768" w:type="dxa"/>
          </w:tcPr>
          <w:p>
            <w:pPr>
              <w:pStyle w:val="TableParagraph"/>
              <w:spacing w:before="17"/>
              <w:ind w:right="300"/>
              <w:jc w:val="right"/>
              <w:rPr>
                <w:sz w:val="16"/>
              </w:rPr>
            </w:pPr>
            <w:r>
              <w:rPr>
                <w:sz w:val="16"/>
              </w:rPr>
              <w:t>2,5</w:t>
            </w:r>
          </w:p>
        </w:tc>
        <w:tc>
          <w:tcPr>
            <w:tcW w:w="874" w:type="dxa"/>
          </w:tcPr>
          <w:p>
            <w:pPr>
              <w:pStyle w:val="TableParagraph"/>
              <w:spacing w:before="17"/>
              <w:ind w:right="11"/>
              <w:rPr>
                <w:sz w:val="16"/>
              </w:rPr>
            </w:pPr>
            <w:r>
              <w:rPr>
                <w:w w:val="100"/>
                <w:sz w:val="16"/>
              </w:rPr>
              <w:t>7</w:t>
            </w:r>
          </w:p>
        </w:tc>
        <w:tc>
          <w:tcPr>
            <w:tcW w:w="1001" w:type="dxa"/>
          </w:tcPr>
          <w:p>
            <w:pPr>
              <w:pStyle w:val="TableParagraph"/>
              <w:spacing w:before="17"/>
              <w:ind w:left="215" w:right="126"/>
              <w:rPr>
                <w:sz w:val="16"/>
              </w:rPr>
            </w:pPr>
            <w:r>
              <w:rPr>
                <w:sz w:val="16"/>
              </w:rPr>
              <w:t>308</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5" w:right="128"/>
              <w:rPr>
                <w:sz w:val="16"/>
              </w:rPr>
            </w:pPr>
            <w:r>
              <w:rPr>
                <w:sz w:val="16"/>
              </w:rPr>
              <w:t>0,2</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17"/>
              <w:ind w:left="132" w:right="172"/>
              <w:rPr>
                <w:sz w:val="16"/>
              </w:rPr>
            </w:pPr>
            <w:r>
              <w:rPr>
                <w:sz w:val="16"/>
              </w:rPr>
              <w:t>312</w:t>
            </w:r>
          </w:p>
        </w:tc>
        <w:tc>
          <w:tcPr>
            <w:tcW w:w="728" w:type="dxa"/>
          </w:tcPr>
          <w:p>
            <w:pPr>
              <w:pStyle w:val="TableParagraph"/>
              <w:spacing w:before="17"/>
              <w:ind w:left="37" w:right="42"/>
              <w:rPr>
                <w:sz w:val="16"/>
              </w:rPr>
            </w:pPr>
            <w:r>
              <w:rPr>
                <w:sz w:val="16"/>
              </w:rPr>
              <w:t>156</w:t>
            </w:r>
          </w:p>
        </w:tc>
        <w:tc>
          <w:tcPr>
            <w:tcW w:w="927" w:type="dxa"/>
          </w:tcPr>
          <w:p>
            <w:pPr>
              <w:pStyle w:val="TableParagraph"/>
              <w:spacing w:before="17"/>
              <w:ind w:left="180" w:right="134"/>
              <w:rPr>
                <w:sz w:val="16"/>
              </w:rPr>
            </w:pPr>
            <w:r>
              <w:rPr>
                <w:sz w:val="16"/>
              </w:rPr>
              <w:t>Tr</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19" w:right="122"/>
              <w:rPr>
                <w:sz w:val="16"/>
              </w:rPr>
            </w:pPr>
            <w:r>
              <w:rPr>
                <w:sz w:val="16"/>
              </w:rPr>
              <w:t>13,5</w:t>
            </w:r>
          </w:p>
        </w:tc>
      </w:tr>
      <w:tr>
        <w:trPr>
          <w:trHeight w:val="225" w:hRule="atLeast"/>
        </w:trPr>
        <w:tc>
          <w:tcPr>
            <w:tcW w:w="1073" w:type="dxa"/>
          </w:tcPr>
          <w:p>
            <w:pPr>
              <w:pStyle w:val="TableParagraph"/>
              <w:ind w:left="76" w:right="90"/>
              <w:rPr>
                <w:sz w:val="16"/>
              </w:rPr>
            </w:pPr>
            <w:r>
              <w:rPr>
                <w:sz w:val="16"/>
              </w:rPr>
              <w:t>81</w:t>
            </w:r>
          </w:p>
        </w:tc>
        <w:tc>
          <w:tcPr>
            <w:tcW w:w="1074" w:type="dxa"/>
          </w:tcPr>
          <w:p>
            <w:pPr>
              <w:pStyle w:val="TableParagraph"/>
              <w:ind w:left="126" w:right="155"/>
              <w:rPr>
                <w:sz w:val="16"/>
              </w:rPr>
            </w:pPr>
            <w:r>
              <w:rPr>
                <w:sz w:val="16"/>
              </w:rPr>
              <w:t>0,15</w:t>
            </w:r>
          </w:p>
        </w:tc>
        <w:tc>
          <w:tcPr>
            <w:tcW w:w="890" w:type="dxa"/>
          </w:tcPr>
          <w:p>
            <w:pPr>
              <w:pStyle w:val="TableParagraph"/>
              <w:ind w:left="162" w:right="142"/>
              <w:rPr>
                <w:sz w:val="16"/>
              </w:rPr>
            </w:pPr>
            <w:r>
              <w:rPr>
                <w:sz w:val="16"/>
              </w:rPr>
              <w:t>50</w:t>
            </w:r>
          </w:p>
        </w:tc>
        <w:tc>
          <w:tcPr>
            <w:tcW w:w="768" w:type="dxa"/>
          </w:tcPr>
          <w:p>
            <w:pPr>
              <w:pStyle w:val="TableParagraph"/>
              <w:ind w:right="300"/>
              <w:jc w:val="right"/>
              <w:rPr>
                <w:sz w:val="16"/>
              </w:rPr>
            </w:pPr>
            <w:r>
              <w:rPr>
                <w:sz w:val="16"/>
              </w:rPr>
              <w:t>1,3</w:t>
            </w:r>
          </w:p>
        </w:tc>
        <w:tc>
          <w:tcPr>
            <w:tcW w:w="874" w:type="dxa"/>
          </w:tcPr>
          <w:p>
            <w:pPr>
              <w:pStyle w:val="TableParagraph"/>
              <w:ind w:right="11"/>
              <w:rPr>
                <w:sz w:val="16"/>
              </w:rPr>
            </w:pPr>
            <w:r>
              <w:rPr>
                <w:w w:val="100"/>
                <w:sz w:val="16"/>
              </w:rPr>
              <w:t>5</w:t>
            </w:r>
          </w:p>
        </w:tc>
        <w:tc>
          <w:tcPr>
            <w:tcW w:w="1001" w:type="dxa"/>
          </w:tcPr>
          <w:p>
            <w:pPr>
              <w:pStyle w:val="TableParagraph"/>
              <w:ind w:left="215" w:right="126"/>
              <w:rPr>
                <w:sz w:val="16"/>
              </w:rPr>
            </w:pPr>
            <w:r>
              <w:rPr>
                <w:sz w:val="16"/>
              </w:rPr>
              <w:t>261</w:t>
            </w:r>
          </w:p>
        </w:tc>
        <w:tc>
          <w:tcPr>
            <w:tcW w:w="715" w:type="dxa"/>
          </w:tcPr>
          <w:p>
            <w:pPr>
              <w:pStyle w:val="TableParagraph"/>
              <w:ind w:left="124" w:right="112"/>
              <w:rPr>
                <w:sz w:val="16"/>
              </w:rPr>
            </w:pPr>
            <w:r>
              <w:rPr>
                <w:sz w:val="16"/>
              </w:rPr>
              <w:t>0,15</w:t>
            </w:r>
          </w:p>
        </w:tc>
        <w:tc>
          <w:tcPr>
            <w:tcW w:w="678" w:type="dxa"/>
          </w:tcPr>
          <w:p>
            <w:pPr>
              <w:pStyle w:val="TableParagraph"/>
              <w:ind w:left="115" w:right="128"/>
              <w:rPr>
                <w:sz w:val="16"/>
              </w:rPr>
            </w:pPr>
            <w:r>
              <w:rPr>
                <w:sz w:val="16"/>
              </w:rPr>
              <w:t>0,7</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0,12</w:t>
            </w:r>
          </w:p>
        </w:tc>
        <w:tc>
          <w:tcPr>
            <w:tcW w:w="1010" w:type="dxa"/>
          </w:tcPr>
          <w:p>
            <w:pPr>
              <w:pStyle w:val="TableParagraph"/>
              <w:ind w:left="135" w:right="123"/>
              <w:rPr>
                <w:sz w:val="16"/>
              </w:rPr>
            </w:pPr>
            <w:r>
              <w:rPr>
                <w:sz w:val="16"/>
              </w:rPr>
              <w:t>0,56</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90"/>
              <w:rPr>
                <w:sz w:val="16"/>
              </w:rPr>
            </w:pPr>
            <w:r>
              <w:rPr>
                <w:sz w:val="16"/>
              </w:rPr>
              <w:t>82</w:t>
            </w:r>
          </w:p>
        </w:tc>
        <w:tc>
          <w:tcPr>
            <w:tcW w:w="1074" w:type="dxa"/>
          </w:tcPr>
          <w:p>
            <w:pPr>
              <w:pStyle w:val="TableParagraph"/>
              <w:ind w:left="126" w:right="155"/>
              <w:rPr>
                <w:sz w:val="16"/>
              </w:rPr>
            </w:pPr>
            <w:r>
              <w:rPr>
                <w:sz w:val="16"/>
              </w:rPr>
              <w:t>0,24</w:t>
            </w:r>
          </w:p>
        </w:tc>
        <w:tc>
          <w:tcPr>
            <w:tcW w:w="890" w:type="dxa"/>
          </w:tcPr>
          <w:p>
            <w:pPr>
              <w:pStyle w:val="TableParagraph"/>
              <w:ind w:left="159" w:right="142"/>
              <w:rPr>
                <w:sz w:val="16"/>
              </w:rPr>
            </w:pPr>
            <w:r>
              <w:rPr>
                <w:sz w:val="16"/>
              </w:rPr>
              <w:t>149</w:t>
            </w:r>
          </w:p>
        </w:tc>
        <w:tc>
          <w:tcPr>
            <w:tcW w:w="768" w:type="dxa"/>
          </w:tcPr>
          <w:p>
            <w:pPr>
              <w:pStyle w:val="TableParagraph"/>
              <w:ind w:right="300"/>
              <w:jc w:val="right"/>
              <w:rPr>
                <w:sz w:val="16"/>
              </w:rPr>
            </w:pPr>
            <w:r>
              <w:rPr>
                <w:sz w:val="16"/>
              </w:rPr>
              <w:t>0,8</w:t>
            </w:r>
          </w:p>
        </w:tc>
        <w:tc>
          <w:tcPr>
            <w:tcW w:w="874" w:type="dxa"/>
          </w:tcPr>
          <w:p>
            <w:pPr>
              <w:pStyle w:val="TableParagraph"/>
              <w:ind w:right="11"/>
              <w:rPr>
                <w:sz w:val="16"/>
              </w:rPr>
            </w:pPr>
            <w:r>
              <w:rPr>
                <w:w w:val="100"/>
                <w:sz w:val="16"/>
              </w:rPr>
              <w:t>5</w:t>
            </w:r>
          </w:p>
        </w:tc>
        <w:tc>
          <w:tcPr>
            <w:tcW w:w="1001" w:type="dxa"/>
          </w:tcPr>
          <w:p>
            <w:pPr>
              <w:pStyle w:val="TableParagraph"/>
              <w:ind w:left="215" w:right="126"/>
              <w:rPr>
                <w:sz w:val="16"/>
              </w:rPr>
            </w:pPr>
            <w:r>
              <w:rPr>
                <w:sz w:val="16"/>
              </w:rPr>
              <w:t>535</w:t>
            </w:r>
          </w:p>
        </w:tc>
        <w:tc>
          <w:tcPr>
            <w:tcW w:w="715" w:type="dxa"/>
          </w:tcPr>
          <w:p>
            <w:pPr>
              <w:pStyle w:val="TableParagraph"/>
              <w:ind w:left="124" w:right="112"/>
              <w:rPr>
                <w:sz w:val="16"/>
              </w:rPr>
            </w:pPr>
            <w:r>
              <w:rPr>
                <w:sz w:val="16"/>
              </w:rPr>
              <w:t>0,15</w:t>
            </w:r>
          </w:p>
        </w:tc>
        <w:tc>
          <w:tcPr>
            <w:tcW w:w="678" w:type="dxa"/>
          </w:tcPr>
          <w:p>
            <w:pPr>
              <w:pStyle w:val="TableParagraph"/>
              <w:ind w:left="116" w:right="128"/>
              <w:rPr>
                <w:sz w:val="16"/>
              </w:rPr>
            </w:pPr>
            <w:r>
              <w:rPr>
                <w:sz w:val="16"/>
              </w:rPr>
              <w:t>0,8</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0,18</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0,44</w:t>
            </w:r>
          </w:p>
        </w:tc>
        <w:tc>
          <w:tcPr>
            <w:tcW w:w="826" w:type="dxa"/>
          </w:tcPr>
          <w:p>
            <w:pPr>
              <w:pStyle w:val="TableParagraph"/>
              <w:ind w:left="121" w:right="118"/>
              <w:rPr>
                <w:sz w:val="16"/>
              </w:rPr>
            </w:pPr>
            <w:r>
              <w:rPr>
                <w:sz w:val="16"/>
              </w:rPr>
              <w:t>Tr</w:t>
            </w:r>
          </w:p>
        </w:tc>
        <w:tc>
          <w:tcPr>
            <w:tcW w:w="913" w:type="dxa"/>
          </w:tcPr>
          <w:p>
            <w:pPr>
              <w:pStyle w:val="TableParagraph"/>
              <w:ind w:right="4"/>
              <w:rPr>
                <w:sz w:val="16"/>
              </w:rPr>
            </w:pPr>
            <w:r>
              <w:rPr>
                <w:w w:val="100"/>
                <w:sz w:val="16"/>
              </w:rPr>
              <w:t>*</w:t>
            </w:r>
          </w:p>
        </w:tc>
      </w:tr>
      <w:tr>
        <w:trPr>
          <w:trHeight w:val="211" w:hRule="atLeast"/>
        </w:trPr>
        <w:tc>
          <w:tcPr>
            <w:tcW w:w="1073" w:type="dxa"/>
          </w:tcPr>
          <w:p>
            <w:pPr>
              <w:pStyle w:val="TableParagraph"/>
              <w:spacing w:line="173" w:lineRule="exact"/>
              <w:ind w:left="76" w:right="90"/>
              <w:rPr>
                <w:sz w:val="16"/>
              </w:rPr>
            </w:pPr>
            <w:r>
              <w:rPr>
                <w:sz w:val="16"/>
              </w:rPr>
              <w:t>83</w:t>
            </w:r>
          </w:p>
        </w:tc>
        <w:tc>
          <w:tcPr>
            <w:tcW w:w="1074" w:type="dxa"/>
          </w:tcPr>
          <w:p>
            <w:pPr>
              <w:pStyle w:val="TableParagraph"/>
              <w:spacing w:line="173" w:lineRule="exact"/>
              <w:ind w:left="126" w:right="155"/>
              <w:rPr>
                <w:sz w:val="16"/>
              </w:rPr>
            </w:pPr>
            <w:r>
              <w:rPr>
                <w:sz w:val="16"/>
              </w:rPr>
              <w:t>0,10</w:t>
            </w:r>
          </w:p>
        </w:tc>
        <w:tc>
          <w:tcPr>
            <w:tcW w:w="890" w:type="dxa"/>
          </w:tcPr>
          <w:p>
            <w:pPr>
              <w:pStyle w:val="TableParagraph"/>
              <w:spacing w:line="173" w:lineRule="exact"/>
              <w:ind w:left="162" w:right="142"/>
              <w:rPr>
                <w:sz w:val="16"/>
              </w:rPr>
            </w:pPr>
            <w:r>
              <w:rPr>
                <w:sz w:val="16"/>
              </w:rPr>
              <w:t>36</w:t>
            </w:r>
          </w:p>
        </w:tc>
        <w:tc>
          <w:tcPr>
            <w:tcW w:w="768" w:type="dxa"/>
          </w:tcPr>
          <w:p>
            <w:pPr>
              <w:pStyle w:val="TableParagraph"/>
              <w:spacing w:line="173" w:lineRule="exact"/>
              <w:ind w:right="300"/>
              <w:jc w:val="right"/>
              <w:rPr>
                <w:sz w:val="16"/>
              </w:rPr>
            </w:pPr>
            <w:r>
              <w:rPr>
                <w:sz w:val="16"/>
              </w:rPr>
              <w:t>0,6</w:t>
            </w:r>
          </w:p>
        </w:tc>
        <w:tc>
          <w:tcPr>
            <w:tcW w:w="874" w:type="dxa"/>
          </w:tcPr>
          <w:p>
            <w:pPr>
              <w:pStyle w:val="TableParagraph"/>
              <w:spacing w:line="173" w:lineRule="exact"/>
              <w:ind w:right="11"/>
              <w:rPr>
                <w:sz w:val="16"/>
              </w:rPr>
            </w:pPr>
            <w:r>
              <w:rPr>
                <w:w w:val="100"/>
                <w:sz w:val="16"/>
              </w:rPr>
              <w:t>2</w:t>
            </w:r>
          </w:p>
        </w:tc>
        <w:tc>
          <w:tcPr>
            <w:tcW w:w="1001" w:type="dxa"/>
          </w:tcPr>
          <w:p>
            <w:pPr>
              <w:pStyle w:val="TableParagraph"/>
              <w:spacing w:line="173" w:lineRule="exact"/>
              <w:ind w:left="215" w:right="126"/>
              <w:rPr>
                <w:sz w:val="16"/>
              </w:rPr>
            </w:pPr>
            <w:r>
              <w:rPr>
                <w:sz w:val="16"/>
              </w:rPr>
              <w:t>224</w:t>
            </w:r>
          </w:p>
        </w:tc>
        <w:tc>
          <w:tcPr>
            <w:tcW w:w="715" w:type="dxa"/>
          </w:tcPr>
          <w:p>
            <w:pPr>
              <w:pStyle w:val="TableParagraph"/>
              <w:spacing w:line="173" w:lineRule="exact"/>
              <w:ind w:left="124" w:right="112"/>
              <w:rPr>
                <w:sz w:val="16"/>
              </w:rPr>
            </w:pPr>
            <w:r>
              <w:rPr>
                <w:sz w:val="16"/>
              </w:rPr>
              <w:t>0,29</w:t>
            </w:r>
          </w:p>
        </w:tc>
        <w:tc>
          <w:tcPr>
            <w:tcW w:w="678" w:type="dxa"/>
          </w:tcPr>
          <w:p>
            <w:pPr>
              <w:pStyle w:val="TableParagraph"/>
              <w:spacing w:line="173" w:lineRule="exact"/>
              <w:ind w:left="115" w:right="128"/>
              <w:rPr>
                <w:sz w:val="16"/>
              </w:rPr>
            </w:pPr>
            <w:r>
              <w:rPr>
                <w:sz w:val="16"/>
              </w:rPr>
              <w:t>0,2</w:t>
            </w:r>
          </w:p>
        </w:tc>
        <w:tc>
          <w:tcPr>
            <w:tcW w:w="800" w:type="dxa"/>
          </w:tcPr>
          <w:p>
            <w:pPr>
              <w:pStyle w:val="TableParagraph"/>
              <w:spacing w:line="173" w:lineRule="exact"/>
              <w:ind w:left="127" w:right="131"/>
              <w:rPr>
                <w:sz w:val="16"/>
              </w:rPr>
            </w:pPr>
            <w:r>
              <w:rPr>
                <w:sz w:val="16"/>
              </w:rPr>
              <w:t>NA</w:t>
            </w:r>
          </w:p>
        </w:tc>
        <w:tc>
          <w:tcPr>
            <w:tcW w:w="759" w:type="dxa"/>
          </w:tcPr>
          <w:p>
            <w:pPr>
              <w:pStyle w:val="TableParagraph"/>
              <w:spacing w:line="173" w:lineRule="exact"/>
              <w:ind w:left="130" w:right="172"/>
              <w:rPr>
                <w:sz w:val="16"/>
              </w:rPr>
            </w:pPr>
            <w:r>
              <w:rPr>
                <w:sz w:val="16"/>
              </w:rPr>
              <w:t>16</w:t>
            </w:r>
          </w:p>
        </w:tc>
        <w:tc>
          <w:tcPr>
            <w:tcW w:w="728" w:type="dxa"/>
          </w:tcPr>
          <w:p>
            <w:pPr>
              <w:pStyle w:val="TableParagraph"/>
              <w:spacing w:line="173" w:lineRule="exact"/>
              <w:ind w:right="5"/>
              <w:rPr>
                <w:sz w:val="16"/>
              </w:rPr>
            </w:pPr>
            <w:r>
              <w:rPr>
                <w:w w:val="100"/>
                <w:sz w:val="16"/>
              </w:rPr>
              <w:t>8</w:t>
            </w:r>
          </w:p>
        </w:tc>
        <w:tc>
          <w:tcPr>
            <w:tcW w:w="927" w:type="dxa"/>
          </w:tcPr>
          <w:p>
            <w:pPr>
              <w:pStyle w:val="TableParagraph"/>
              <w:spacing w:line="173" w:lineRule="exact"/>
              <w:ind w:left="177" w:right="134"/>
              <w:rPr>
                <w:sz w:val="16"/>
              </w:rPr>
            </w:pPr>
            <w:r>
              <w:rPr>
                <w:sz w:val="16"/>
              </w:rPr>
              <w:t>0,06</w:t>
            </w:r>
          </w:p>
        </w:tc>
        <w:tc>
          <w:tcPr>
            <w:tcW w:w="1106" w:type="dxa"/>
          </w:tcPr>
          <w:p>
            <w:pPr>
              <w:pStyle w:val="TableParagraph"/>
              <w:spacing w:line="173" w:lineRule="exact"/>
              <w:ind w:left="129" w:right="136"/>
              <w:rPr>
                <w:sz w:val="16"/>
              </w:rPr>
            </w:pPr>
            <w:r>
              <w:rPr>
                <w:sz w:val="16"/>
              </w:rPr>
              <w:t>Tr</w:t>
            </w:r>
          </w:p>
        </w:tc>
        <w:tc>
          <w:tcPr>
            <w:tcW w:w="1010" w:type="dxa"/>
          </w:tcPr>
          <w:p>
            <w:pPr>
              <w:pStyle w:val="TableParagraph"/>
              <w:spacing w:line="173" w:lineRule="exact"/>
              <w:ind w:left="135" w:right="123"/>
              <w:rPr>
                <w:sz w:val="16"/>
              </w:rPr>
            </w:pPr>
            <w:r>
              <w:rPr>
                <w:sz w:val="16"/>
              </w:rPr>
              <w:t>0,08</w:t>
            </w:r>
          </w:p>
        </w:tc>
        <w:tc>
          <w:tcPr>
            <w:tcW w:w="826" w:type="dxa"/>
          </w:tcPr>
          <w:p>
            <w:pPr>
              <w:pStyle w:val="TableParagraph"/>
              <w:spacing w:line="173" w:lineRule="exact"/>
              <w:ind w:left="123" w:right="118"/>
              <w:rPr>
                <w:sz w:val="16"/>
              </w:rPr>
            </w:pPr>
            <w:r>
              <w:rPr>
                <w:sz w:val="16"/>
              </w:rPr>
              <w:t>0,34</w:t>
            </w:r>
          </w:p>
        </w:tc>
        <w:tc>
          <w:tcPr>
            <w:tcW w:w="913" w:type="dxa"/>
          </w:tcPr>
          <w:p>
            <w:pPr>
              <w:pStyle w:val="TableParagraph"/>
              <w:spacing w:line="173" w:lineRule="exact"/>
              <w:ind w:left="119" w:right="122"/>
              <w:rPr>
                <w:sz w:val="16"/>
              </w:rPr>
            </w:pPr>
            <w:r>
              <w:rPr>
                <w:sz w:val="16"/>
              </w:rPr>
              <w:t>14,1</w:t>
            </w:r>
          </w:p>
        </w:tc>
      </w:tr>
      <w:tr>
        <w:trPr>
          <w:trHeight w:val="236" w:hRule="atLeast"/>
        </w:trPr>
        <w:tc>
          <w:tcPr>
            <w:tcW w:w="1073" w:type="dxa"/>
          </w:tcPr>
          <w:p>
            <w:pPr>
              <w:pStyle w:val="TableParagraph"/>
              <w:spacing w:before="29"/>
              <w:ind w:left="76" w:right="90"/>
              <w:rPr>
                <w:sz w:val="16"/>
              </w:rPr>
            </w:pPr>
            <w:r>
              <w:rPr>
                <w:sz w:val="16"/>
              </w:rPr>
              <w:t>84</w:t>
            </w:r>
          </w:p>
        </w:tc>
        <w:tc>
          <w:tcPr>
            <w:tcW w:w="1074" w:type="dxa"/>
          </w:tcPr>
          <w:p>
            <w:pPr>
              <w:pStyle w:val="TableParagraph"/>
              <w:spacing w:before="29"/>
              <w:ind w:left="126" w:right="155"/>
              <w:rPr>
                <w:sz w:val="16"/>
              </w:rPr>
            </w:pPr>
            <w:r>
              <w:rPr>
                <w:sz w:val="16"/>
              </w:rPr>
              <w:t>0,17</w:t>
            </w:r>
          </w:p>
        </w:tc>
        <w:tc>
          <w:tcPr>
            <w:tcW w:w="890" w:type="dxa"/>
          </w:tcPr>
          <w:p>
            <w:pPr>
              <w:pStyle w:val="TableParagraph"/>
              <w:spacing w:before="29"/>
              <w:ind w:left="162" w:right="142"/>
              <w:rPr>
                <w:sz w:val="16"/>
              </w:rPr>
            </w:pPr>
            <w:r>
              <w:rPr>
                <w:sz w:val="16"/>
              </w:rPr>
              <w:t>40</w:t>
            </w:r>
          </w:p>
        </w:tc>
        <w:tc>
          <w:tcPr>
            <w:tcW w:w="768" w:type="dxa"/>
          </w:tcPr>
          <w:p>
            <w:pPr>
              <w:pStyle w:val="TableParagraph"/>
              <w:spacing w:before="29"/>
              <w:ind w:right="300"/>
              <w:jc w:val="right"/>
              <w:rPr>
                <w:sz w:val="16"/>
              </w:rPr>
            </w:pPr>
            <w:r>
              <w:rPr>
                <w:sz w:val="16"/>
              </w:rPr>
              <w:t>0,7</w:t>
            </w:r>
          </w:p>
        </w:tc>
        <w:tc>
          <w:tcPr>
            <w:tcW w:w="874" w:type="dxa"/>
          </w:tcPr>
          <w:p>
            <w:pPr>
              <w:pStyle w:val="TableParagraph"/>
              <w:spacing w:before="29"/>
              <w:ind w:right="11"/>
              <w:rPr>
                <w:sz w:val="16"/>
              </w:rPr>
            </w:pPr>
            <w:r>
              <w:rPr>
                <w:w w:val="100"/>
                <w:sz w:val="16"/>
              </w:rPr>
              <w:t>2</w:t>
            </w:r>
          </w:p>
        </w:tc>
        <w:tc>
          <w:tcPr>
            <w:tcW w:w="1001" w:type="dxa"/>
          </w:tcPr>
          <w:p>
            <w:pPr>
              <w:pStyle w:val="TableParagraph"/>
              <w:spacing w:before="29"/>
              <w:ind w:left="215" w:right="126"/>
              <w:rPr>
                <w:sz w:val="16"/>
              </w:rPr>
            </w:pPr>
            <w:r>
              <w:rPr>
                <w:sz w:val="16"/>
              </w:rPr>
              <w:t>369</w:t>
            </w:r>
          </w:p>
        </w:tc>
        <w:tc>
          <w:tcPr>
            <w:tcW w:w="715" w:type="dxa"/>
          </w:tcPr>
          <w:p>
            <w:pPr>
              <w:pStyle w:val="TableParagraph"/>
              <w:spacing w:before="29"/>
              <w:ind w:left="124" w:right="112"/>
              <w:rPr>
                <w:sz w:val="16"/>
              </w:rPr>
            </w:pPr>
            <w:r>
              <w:rPr>
                <w:sz w:val="16"/>
              </w:rPr>
              <w:t>0,10</w:t>
            </w:r>
          </w:p>
        </w:tc>
        <w:tc>
          <w:tcPr>
            <w:tcW w:w="678" w:type="dxa"/>
          </w:tcPr>
          <w:p>
            <w:pPr>
              <w:pStyle w:val="TableParagraph"/>
              <w:spacing w:before="29"/>
              <w:ind w:left="115" w:right="128"/>
              <w:rPr>
                <w:sz w:val="16"/>
              </w:rPr>
            </w:pPr>
            <w:r>
              <w:rPr>
                <w:sz w:val="16"/>
              </w:rPr>
              <w:t>0,3</w:t>
            </w:r>
          </w:p>
        </w:tc>
        <w:tc>
          <w:tcPr>
            <w:tcW w:w="800" w:type="dxa"/>
          </w:tcPr>
          <w:p>
            <w:pPr>
              <w:pStyle w:val="TableParagraph"/>
              <w:spacing w:before="29"/>
              <w:ind w:left="127" w:right="131"/>
              <w:rPr>
                <w:sz w:val="16"/>
              </w:rPr>
            </w:pPr>
            <w:r>
              <w:rPr>
                <w:sz w:val="16"/>
              </w:rPr>
              <w:t>NA</w:t>
            </w:r>
          </w:p>
        </w:tc>
        <w:tc>
          <w:tcPr>
            <w:tcW w:w="759" w:type="dxa"/>
          </w:tcPr>
          <w:p>
            <w:pPr>
              <w:pStyle w:val="TableParagraph"/>
              <w:spacing w:before="29"/>
              <w:ind w:left="130" w:right="172"/>
              <w:rPr>
                <w:sz w:val="16"/>
              </w:rPr>
            </w:pPr>
            <w:r>
              <w:rPr>
                <w:sz w:val="16"/>
              </w:rPr>
              <w:t>566</w:t>
            </w:r>
            <w:r>
              <w:rPr>
                <w:sz w:val="16"/>
                <w:vertAlign w:val="superscript"/>
              </w:rPr>
              <w:t>b</w:t>
            </w:r>
          </w:p>
        </w:tc>
        <w:tc>
          <w:tcPr>
            <w:tcW w:w="728" w:type="dxa"/>
          </w:tcPr>
          <w:p>
            <w:pPr>
              <w:pStyle w:val="TableParagraph"/>
              <w:spacing w:before="29"/>
              <w:ind w:left="39" w:right="42"/>
              <w:rPr>
                <w:sz w:val="16"/>
              </w:rPr>
            </w:pPr>
            <w:r>
              <w:rPr>
                <w:sz w:val="16"/>
              </w:rPr>
              <w:t>283</w:t>
            </w:r>
            <w:r>
              <w:rPr>
                <w:sz w:val="16"/>
                <w:vertAlign w:val="superscript"/>
              </w:rPr>
              <w:t>b</w:t>
            </w:r>
          </w:p>
        </w:tc>
        <w:tc>
          <w:tcPr>
            <w:tcW w:w="927" w:type="dxa"/>
          </w:tcPr>
          <w:p>
            <w:pPr>
              <w:pStyle w:val="TableParagraph"/>
              <w:spacing w:before="29"/>
              <w:ind w:left="177" w:right="134"/>
              <w:rPr>
                <w:sz w:val="16"/>
              </w:rPr>
            </w:pPr>
            <w:r>
              <w:rPr>
                <w:sz w:val="16"/>
              </w:rPr>
              <w:t>0,10</w:t>
            </w:r>
          </w:p>
        </w:tc>
        <w:tc>
          <w:tcPr>
            <w:tcW w:w="1106" w:type="dxa"/>
          </w:tcPr>
          <w:p>
            <w:pPr>
              <w:pStyle w:val="TableParagraph"/>
              <w:spacing w:before="29"/>
              <w:ind w:left="131" w:right="136"/>
              <w:rPr>
                <w:sz w:val="16"/>
              </w:rPr>
            </w:pPr>
            <w:r>
              <w:rPr>
                <w:sz w:val="16"/>
              </w:rPr>
              <w:t>0,18</w:t>
            </w:r>
          </w:p>
        </w:tc>
        <w:tc>
          <w:tcPr>
            <w:tcW w:w="1010" w:type="dxa"/>
          </w:tcPr>
          <w:p>
            <w:pPr>
              <w:pStyle w:val="TableParagraph"/>
              <w:spacing w:before="29"/>
              <w:ind w:left="138" w:right="123"/>
              <w:rPr>
                <w:sz w:val="16"/>
              </w:rPr>
            </w:pPr>
            <w:r>
              <w:rPr>
                <w:sz w:val="16"/>
              </w:rPr>
              <w:t>Tr</w:t>
            </w:r>
          </w:p>
        </w:tc>
        <w:tc>
          <w:tcPr>
            <w:tcW w:w="826" w:type="dxa"/>
          </w:tcPr>
          <w:p>
            <w:pPr>
              <w:pStyle w:val="TableParagraph"/>
              <w:spacing w:before="29"/>
              <w:ind w:left="123" w:right="118"/>
              <w:rPr>
                <w:sz w:val="16"/>
              </w:rPr>
            </w:pPr>
            <w:r>
              <w:rPr>
                <w:sz w:val="16"/>
              </w:rPr>
              <w:t>0,63</w:t>
            </w:r>
          </w:p>
        </w:tc>
        <w:tc>
          <w:tcPr>
            <w:tcW w:w="913" w:type="dxa"/>
          </w:tcPr>
          <w:p>
            <w:pPr>
              <w:pStyle w:val="TableParagraph"/>
              <w:spacing w:before="29"/>
              <w:ind w:left="121" w:right="122"/>
              <w:rPr>
                <w:sz w:val="16"/>
              </w:rPr>
            </w:pPr>
            <w:r>
              <w:rPr>
                <w:sz w:val="16"/>
              </w:rPr>
              <w:t>1,7</w:t>
            </w:r>
          </w:p>
        </w:tc>
      </w:tr>
      <w:tr>
        <w:trPr>
          <w:trHeight w:val="225" w:hRule="atLeast"/>
        </w:trPr>
        <w:tc>
          <w:tcPr>
            <w:tcW w:w="1073" w:type="dxa"/>
          </w:tcPr>
          <w:p>
            <w:pPr>
              <w:pStyle w:val="TableParagraph"/>
              <w:ind w:left="76" w:right="90"/>
              <w:rPr>
                <w:sz w:val="16"/>
              </w:rPr>
            </w:pPr>
            <w:r>
              <w:rPr>
                <w:sz w:val="16"/>
              </w:rPr>
              <w:t>85</w:t>
            </w:r>
          </w:p>
        </w:tc>
        <w:tc>
          <w:tcPr>
            <w:tcW w:w="1074" w:type="dxa"/>
          </w:tcPr>
          <w:p>
            <w:pPr>
              <w:pStyle w:val="TableParagraph"/>
              <w:ind w:left="126" w:right="155"/>
              <w:rPr>
                <w:sz w:val="16"/>
              </w:rPr>
            </w:pPr>
            <w:r>
              <w:rPr>
                <w:sz w:val="16"/>
              </w:rPr>
              <w:t>0,28</w:t>
            </w:r>
          </w:p>
        </w:tc>
        <w:tc>
          <w:tcPr>
            <w:tcW w:w="890" w:type="dxa"/>
          </w:tcPr>
          <w:p>
            <w:pPr>
              <w:pStyle w:val="TableParagraph"/>
              <w:ind w:left="162" w:right="142"/>
              <w:rPr>
                <w:sz w:val="16"/>
              </w:rPr>
            </w:pPr>
            <w:r>
              <w:rPr>
                <w:sz w:val="16"/>
              </w:rPr>
              <w:t>31</w:t>
            </w:r>
          </w:p>
        </w:tc>
        <w:tc>
          <w:tcPr>
            <w:tcW w:w="768" w:type="dxa"/>
          </w:tcPr>
          <w:p>
            <w:pPr>
              <w:pStyle w:val="TableParagraph"/>
              <w:ind w:right="300"/>
              <w:jc w:val="right"/>
              <w:rPr>
                <w:sz w:val="16"/>
              </w:rPr>
            </w:pPr>
            <w:r>
              <w:rPr>
                <w:sz w:val="16"/>
              </w:rPr>
              <w:t>1,6</w:t>
            </w:r>
          </w:p>
        </w:tc>
        <w:tc>
          <w:tcPr>
            <w:tcW w:w="874" w:type="dxa"/>
          </w:tcPr>
          <w:p>
            <w:pPr>
              <w:pStyle w:val="TableParagraph"/>
              <w:ind w:left="206" w:right="215"/>
              <w:rPr>
                <w:sz w:val="16"/>
              </w:rPr>
            </w:pPr>
            <w:r>
              <w:rPr>
                <w:sz w:val="16"/>
              </w:rPr>
              <w:t>15</w:t>
            </w:r>
          </w:p>
        </w:tc>
        <w:tc>
          <w:tcPr>
            <w:tcW w:w="1001" w:type="dxa"/>
          </w:tcPr>
          <w:p>
            <w:pPr>
              <w:pStyle w:val="TableParagraph"/>
              <w:ind w:left="215" w:right="126"/>
              <w:rPr>
                <w:sz w:val="16"/>
              </w:rPr>
            </w:pPr>
            <w:r>
              <w:rPr>
                <w:sz w:val="16"/>
              </w:rPr>
              <w:t>315</w:t>
            </w:r>
          </w:p>
        </w:tc>
        <w:tc>
          <w:tcPr>
            <w:tcW w:w="715" w:type="dxa"/>
          </w:tcPr>
          <w:p>
            <w:pPr>
              <w:pStyle w:val="TableParagraph"/>
              <w:ind w:left="124" w:right="112"/>
              <w:rPr>
                <w:sz w:val="16"/>
              </w:rPr>
            </w:pPr>
            <w:r>
              <w:rPr>
                <w:sz w:val="16"/>
              </w:rPr>
              <w:t>0,06</w:t>
            </w:r>
          </w:p>
        </w:tc>
        <w:tc>
          <w:tcPr>
            <w:tcW w:w="678" w:type="dxa"/>
          </w:tcPr>
          <w:p>
            <w:pPr>
              <w:pStyle w:val="TableParagraph"/>
              <w:ind w:left="116"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0,03</w:t>
            </w:r>
          </w:p>
        </w:tc>
        <w:tc>
          <w:tcPr>
            <w:tcW w:w="1106" w:type="dxa"/>
          </w:tcPr>
          <w:p>
            <w:pPr>
              <w:pStyle w:val="TableParagraph"/>
              <w:ind w:left="131" w:right="136"/>
              <w:rPr>
                <w:sz w:val="16"/>
              </w:rPr>
            </w:pPr>
            <w:r>
              <w:rPr>
                <w:sz w:val="16"/>
              </w:rPr>
              <w:t>0,06</w:t>
            </w:r>
          </w:p>
        </w:tc>
        <w:tc>
          <w:tcPr>
            <w:tcW w:w="1010" w:type="dxa"/>
          </w:tcPr>
          <w:p>
            <w:pPr>
              <w:pStyle w:val="TableParagraph"/>
              <w:ind w:left="135" w:right="123"/>
              <w:rPr>
                <w:sz w:val="16"/>
              </w:rPr>
            </w:pPr>
            <w:r>
              <w:rPr>
                <w:sz w:val="16"/>
              </w:rPr>
              <w:t>0,05</w:t>
            </w:r>
          </w:p>
        </w:tc>
        <w:tc>
          <w:tcPr>
            <w:tcW w:w="826" w:type="dxa"/>
          </w:tcPr>
          <w:p>
            <w:pPr>
              <w:pStyle w:val="TableParagraph"/>
              <w:ind w:left="123" w:right="118"/>
              <w:rPr>
                <w:sz w:val="16"/>
              </w:rPr>
            </w:pPr>
            <w:r>
              <w:rPr>
                <w:sz w:val="16"/>
              </w:rPr>
              <w:t>4,03</w:t>
            </w:r>
          </w:p>
        </w:tc>
        <w:tc>
          <w:tcPr>
            <w:tcW w:w="913" w:type="dxa"/>
          </w:tcPr>
          <w:p>
            <w:pPr>
              <w:pStyle w:val="TableParagraph"/>
              <w:ind w:left="121" w:right="122"/>
              <w:rPr>
                <w:sz w:val="16"/>
              </w:rPr>
            </w:pPr>
            <w:r>
              <w:rPr>
                <w:sz w:val="16"/>
              </w:rPr>
              <w:t>1,5</w:t>
            </w:r>
          </w:p>
        </w:tc>
      </w:tr>
      <w:tr>
        <w:trPr>
          <w:trHeight w:val="225" w:hRule="atLeast"/>
        </w:trPr>
        <w:tc>
          <w:tcPr>
            <w:tcW w:w="1073" w:type="dxa"/>
          </w:tcPr>
          <w:p>
            <w:pPr>
              <w:pStyle w:val="TableParagraph"/>
              <w:ind w:left="76" w:right="90"/>
              <w:rPr>
                <w:sz w:val="16"/>
              </w:rPr>
            </w:pPr>
            <w:r>
              <w:rPr>
                <w:sz w:val="16"/>
              </w:rPr>
              <w:t>86</w:t>
            </w:r>
          </w:p>
        </w:tc>
        <w:tc>
          <w:tcPr>
            <w:tcW w:w="1074" w:type="dxa"/>
          </w:tcPr>
          <w:p>
            <w:pPr>
              <w:pStyle w:val="TableParagraph"/>
              <w:ind w:left="126" w:right="155"/>
              <w:rPr>
                <w:sz w:val="16"/>
              </w:rPr>
            </w:pPr>
            <w:r>
              <w:rPr>
                <w:sz w:val="16"/>
              </w:rPr>
              <w:t>0,22</w:t>
            </w:r>
          </w:p>
        </w:tc>
        <w:tc>
          <w:tcPr>
            <w:tcW w:w="890" w:type="dxa"/>
          </w:tcPr>
          <w:p>
            <w:pPr>
              <w:pStyle w:val="TableParagraph"/>
              <w:ind w:left="162" w:right="142"/>
              <w:rPr>
                <w:sz w:val="16"/>
              </w:rPr>
            </w:pPr>
            <w:r>
              <w:rPr>
                <w:sz w:val="16"/>
              </w:rPr>
              <w:t>29</w:t>
            </w:r>
          </w:p>
        </w:tc>
        <w:tc>
          <w:tcPr>
            <w:tcW w:w="768" w:type="dxa"/>
          </w:tcPr>
          <w:p>
            <w:pPr>
              <w:pStyle w:val="TableParagraph"/>
              <w:ind w:right="300"/>
              <w:jc w:val="right"/>
              <w:rPr>
                <w:sz w:val="16"/>
              </w:rPr>
            </w:pPr>
            <w:r>
              <w:rPr>
                <w:sz w:val="16"/>
              </w:rPr>
              <w:t>0,4</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258</w:t>
            </w:r>
          </w:p>
        </w:tc>
        <w:tc>
          <w:tcPr>
            <w:tcW w:w="715" w:type="dxa"/>
          </w:tcPr>
          <w:p>
            <w:pPr>
              <w:pStyle w:val="TableParagraph"/>
              <w:ind w:left="124" w:right="112"/>
              <w:rPr>
                <w:sz w:val="16"/>
              </w:rPr>
            </w:pPr>
            <w:r>
              <w:rPr>
                <w:sz w:val="16"/>
              </w:rPr>
              <w:t>0,15</w:t>
            </w:r>
          </w:p>
        </w:tc>
        <w:tc>
          <w:tcPr>
            <w:tcW w:w="678" w:type="dxa"/>
          </w:tcPr>
          <w:p>
            <w:pPr>
              <w:pStyle w:val="TableParagraph"/>
              <w:ind w:left="115" w:right="128"/>
              <w:rPr>
                <w:sz w:val="16"/>
              </w:rPr>
            </w:pPr>
            <w:r>
              <w:rPr>
                <w:sz w:val="16"/>
              </w:rPr>
              <w:t>0,4</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0,06</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1,98</w:t>
            </w:r>
          </w:p>
        </w:tc>
        <w:tc>
          <w:tcPr>
            <w:tcW w:w="913" w:type="dxa"/>
          </w:tcPr>
          <w:p>
            <w:pPr>
              <w:pStyle w:val="TableParagraph"/>
              <w:ind w:left="119" w:right="122"/>
              <w:rPr>
                <w:sz w:val="16"/>
              </w:rPr>
            </w:pPr>
            <w:r>
              <w:rPr>
                <w:sz w:val="16"/>
              </w:rPr>
              <w:t>17,1</w:t>
            </w:r>
          </w:p>
        </w:tc>
      </w:tr>
      <w:tr>
        <w:trPr>
          <w:trHeight w:val="224" w:hRule="atLeast"/>
        </w:trPr>
        <w:tc>
          <w:tcPr>
            <w:tcW w:w="1073" w:type="dxa"/>
          </w:tcPr>
          <w:p>
            <w:pPr>
              <w:pStyle w:val="TableParagraph"/>
              <w:ind w:left="76" w:right="90"/>
              <w:rPr>
                <w:sz w:val="16"/>
              </w:rPr>
            </w:pPr>
            <w:r>
              <w:rPr>
                <w:sz w:val="16"/>
              </w:rPr>
              <w:t>87</w:t>
            </w:r>
          </w:p>
        </w:tc>
        <w:tc>
          <w:tcPr>
            <w:tcW w:w="1074" w:type="dxa"/>
          </w:tcPr>
          <w:p>
            <w:pPr>
              <w:pStyle w:val="TableParagraph"/>
              <w:ind w:left="126" w:right="155"/>
              <w:rPr>
                <w:sz w:val="16"/>
              </w:rPr>
            </w:pPr>
            <w:r>
              <w:rPr>
                <w:sz w:val="16"/>
              </w:rPr>
              <w:t>0,07</w:t>
            </w:r>
          </w:p>
        </w:tc>
        <w:tc>
          <w:tcPr>
            <w:tcW w:w="890" w:type="dxa"/>
          </w:tcPr>
          <w:p>
            <w:pPr>
              <w:pStyle w:val="TableParagraph"/>
              <w:ind w:left="162" w:right="142"/>
              <w:rPr>
                <w:sz w:val="16"/>
              </w:rPr>
            </w:pPr>
            <w:r>
              <w:rPr>
                <w:sz w:val="16"/>
              </w:rPr>
              <w:t>45</w:t>
            </w:r>
          </w:p>
        </w:tc>
        <w:tc>
          <w:tcPr>
            <w:tcW w:w="768" w:type="dxa"/>
          </w:tcPr>
          <w:p>
            <w:pPr>
              <w:pStyle w:val="TableParagraph"/>
              <w:ind w:right="300"/>
              <w:jc w:val="righ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4" w:right="126"/>
              <w:rPr>
                <w:sz w:val="16"/>
              </w:rPr>
            </w:pPr>
            <w:r>
              <w:rPr>
                <w:sz w:val="16"/>
              </w:rPr>
              <w:t>505</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ind w:left="130" w:right="172"/>
              <w:rPr>
                <w:sz w:val="16"/>
              </w:rPr>
            </w:pPr>
            <w:r>
              <w:rPr>
                <w:sz w:val="16"/>
              </w:rPr>
              <w:t>25</w:t>
            </w:r>
          </w:p>
        </w:tc>
        <w:tc>
          <w:tcPr>
            <w:tcW w:w="728" w:type="dxa"/>
          </w:tcPr>
          <w:p>
            <w:pPr>
              <w:pStyle w:val="TableParagraph"/>
              <w:ind w:left="39" w:right="42"/>
              <w:rPr>
                <w:sz w:val="16"/>
              </w:rPr>
            </w:pPr>
            <w:r>
              <w:rPr>
                <w:sz w:val="16"/>
              </w:rPr>
              <w:t>12</w:t>
            </w:r>
          </w:p>
        </w:tc>
        <w:tc>
          <w:tcPr>
            <w:tcW w:w="927" w:type="dxa"/>
          </w:tcPr>
          <w:p>
            <w:pPr>
              <w:pStyle w:val="TableParagraph"/>
              <w:ind w:left="177" w:right="134"/>
              <w:rPr>
                <w:sz w:val="16"/>
              </w:rPr>
            </w:pPr>
            <w:r>
              <w:rPr>
                <w:sz w:val="16"/>
              </w:rPr>
              <w:t>0,05</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0,12</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7,6</w:t>
            </w:r>
          </w:p>
        </w:tc>
      </w:tr>
      <w:tr>
        <w:trPr>
          <w:trHeight w:val="224" w:hRule="atLeast"/>
        </w:trPr>
        <w:tc>
          <w:tcPr>
            <w:tcW w:w="1073" w:type="dxa"/>
          </w:tcPr>
          <w:p>
            <w:pPr>
              <w:pStyle w:val="TableParagraph"/>
              <w:spacing w:before="17"/>
              <w:ind w:left="76" w:right="90"/>
              <w:rPr>
                <w:sz w:val="16"/>
              </w:rPr>
            </w:pPr>
            <w:r>
              <w:rPr>
                <w:sz w:val="16"/>
              </w:rPr>
              <w:t>88</w:t>
            </w:r>
          </w:p>
        </w:tc>
        <w:tc>
          <w:tcPr>
            <w:tcW w:w="1074" w:type="dxa"/>
          </w:tcPr>
          <w:p>
            <w:pPr>
              <w:pStyle w:val="TableParagraph"/>
              <w:spacing w:before="17"/>
              <w:ind w:left="126" w:right="155"/>
              <w:rPr>
                <w:sz w:val="16"/>
              </w:rPr>
            </w:pPr>
            <w:r>
              <w:rPr>
                <w:sz w:val="16"/>
              </w:rPr>
              <w:t>0,14</w:t>
            </w:r>
          </w:p>
        </w:tc>
        <w:tc>
          <w:tcPr>
            <w:tcW w:w="890" w:type="dxa"/>
          </w:tcPr>
          <w:p>
            <w:pPr>
              <w:pStyle w:val="TableParagraph"/>
              <w:spacing w:before="17"/>
              <w:ind w:left="162" w:right="142"/>
              <w:rPr>
                <w:sz w:val="16"/>
              </w:rPr>
            </w:pPr>
            <w:r>
              <w:rPr>
                <w:sz w:val="16"/>
              </w:rPr>
              <w:t>15</w:t>
            </w:r>
          </w:p>
        </w:tc>
        <w:tc>
          <w:tcPr>
            <w:tcW w:w="768" w:type="dxa"/>
          </w:tcPr>
          <w:p>
            <w:pPr>
              <w:pStyle w:val="TableParagraph"/>
              <w:spacing w:before="17"/>
              <w:ind w:right="300"/>
              <w:jc w:val="right"/>
              <w:rPr>
                <w:sz w:val="16"/>
              </w:rPr>
            </w:pPr>
            <w:r>
              <w:rPr>
                <w:sz w:val="16"/>
              </w:rPr>
              <w:t>0,2</w:t>
            </w:r>
          </w:p>
        </w:tc>
        <w:tc>
          <w:tcPr>
            <w:tcW w:w="874" w:type="dxa"/>
          </w:tcPr>
          <w:p>
            <w:pPr>
              <w:pStyle w:val="TableParagraph"/>
              <w:spacing w:before="17"/>
              <w:ind w:right="11"/>
              <w:rPr>
                <w:sz w:val="16"/>
              </w:rPr>
            </w:pPr>
            <w:r>
              <w:rPr>
                <w:w w:val="100"/>
                <w:sz w:val="16"/>
              </w:rPr>
              <w:t>3</w:t>
            </w:r>
          </w:p>
        </w:tc>
        <w:tc>
          <w:tcPr>
            <w:tcW w:w="1001" w:type="dxa"/>
          </w:tcPr>
          <w:p>
            <w:pPr>
              <w:pStyle w:val="TableParagraph"/>
              <w:spacing w:before="17"/>
              <w:ind w:left="215" w:right="126"/>
              <w:rPr>
                <w:sz w:val="16"/>
              </w:rPr>
            </w:pPr>
            <w:r>
              <w:rPr>
                <w:sz w:val="16"/>
              </w:rPr>
              <w:t>148</w:t>
            </w:r>
          </w:p>
        </w:tc>
        <w:tc>
          <w:tcPr>
            <w:tcW w:w="715" w:type="dxa"/>
          </w:tcPr>
          <w:p>
            <w:pPr>
              <w:pStyle w:val="TableParagraph"/>
              <w:spacing w:before="17"/>
              <w:ind w:left="124" w:right="112"/>
              <w:rPr>
                <w:sz w:val="16"/>
              </w:rPr>
            </w:pPr>
            <w:r>
              <w:rPr>
                <w:sz w:val="16"/>
              </w:rPr>
              <w:t>0,06</w:t>
            </w:r>
          </w:p>
        </w:tc>
        <w:tc>
          <w:tcPr>
            <w:tcW w:w="678" w:type="dxa"/>
          </w:tcPr>
          <w:p>
            <w:pPr>
              <w:pStyle w:val="TableParagraph"/>
              <w:spacing w:before="17"/>
              <w:ind w:left="115" w:right="128"/>
              <w:rPr>
                <w:sz w:val="16"/>
              </w:rPr>
            </w:pPr>
            <w:r>
              <w:rPr>
                <w:sz w:val="16"/>
              </w:rPr>
              <w:t>0,1</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0,08</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0,05</w:t>
            </w:r>
          </w:p>
        </w:tc>
        <w:tc>
          <w:tcPr>
            <w:tcW w:w="826" w:type="dxa"/>
          </w:tcPr>
          <w:p>
            <w:pPr>
              <w:pStyle w:val="TableParagraph"/>
              <w:spacing w:before="17"/>
              <w:ind w:left="123" w:right="118"/>
              <w:rPr>
                <w:sz w:val="16"/>
              </w:rPr>
            </w:pPr>
            <w:r>
              <w:rPr>
                <w:sz w:val="16"/>
              </w:rPr>
              <w:t>2,57</w:t>
            </w:r>
          </w:p>
        </w:tc>
        <w:tc>
          <w:tcPr>
            <w:tcW w:w="913" w:type="dxa"/>
          </w:tcPr>
          <w:p>
            <w:pPr>
              <w:pStyle w:val="TableParagraph"/>
              <w:spacing w:before="17"/>
              <w:ind w:left="119" w:right="122"/>
              <w:rPr>
                <w:sz w:val="16"/>
              </w:rPr>
            </w:pPr>
            <w:r>
              <w:rPr>
                <w:sz w:val="16"/>
              </w:rPr>
              <w:t>23,8</w:t>
            </w:r>
          </w:p>
        </w:tc>
      </w:tr>
      <w:tr>
        <w:trPr>
          <w:trHeight w:val="225" w:hRule="atLeast"/>
        </w:trPr>
        <w:tc>
          <w:tcPr>
            <w:tcW w:w="1073" w:type="dxa"/>
          </w:tcPr>
          <w:p>
            <w:pPr>
              <w:pStyle w:val="TableParagraph"/>
              <w:ind w:left="76" w:right="90"/>
              <w:rPr>
                <w:sz w:val="16"/>
              </w:rPr>
            </w:pPr>
            <w:r>
              <w:rPr>
                <w:sz w:val="16"/>
              </w:rPr>
              <w:t>89</w:t>
            </w:r>
          </w:p>
        </w:tc>
        <w:tc>
          <w:tcPr>
            <w:tcW w:w="1074" w:type="dxa"/>
          </w:tcPr>
          <w:p>
            <w:pPr>
              <w:pStyle w:val="TableParagraph"/>
              <w:ind w:left="126" w:right="155"/>
              <w:rPr>
                <w:sz w:val="16"/>
              </w:rPr>
            </w:pPr>
            <w:r>
              <w:rPr>
                <w:sz w:val="16"/>
              </w:rPr>
              <w:t>0,18</w:t>
            </w:r>
          </w:p>
        </w:tc>
        <w:tc>
          <w:tcPr>
            <w:tcW w:w="890" w:type="dxa"/>
          </w:tcPr>
          <w:p>
            <w:pPr>
              <w:pStyle w:val="TableParagraph"/>
              <w:ind w:left="162" w:right="142"/>
              <w:rPr>
                <w:sz w:val="16"/>
              </w:rPr>
            </w:pPr>
            <w:r>
              <w:rPr>
                <w:sz w:val="16"/>
              </w:rPr>
              <w:t>36</w:t>
            </w:r>
          </w:p>
        </w:tc>
        <w:tc>
          <w:tcPr>
            <w:tcW w:w="768" w:type="dxa"/>
          </w:tcPr>
          <w:p>
            <w:pPr>
              <w:pStyle w:val="TableParagraph"/>
              <w:ind w:right="300"/>
              <w:jc w:val="right"/>
              <w:rPr>
                <w:sz w:val="16"/>
              </w:rPr>
            </w:pPr>
            <w:r>
              <w:rPr>
                <w:sz w:val="16"/>
              </w:rPr>
              <w:t>0,4</w:t>
            </w:r>
          </w:p>
        </w:tc>
        <w:tc>
          <w:tcPr>
            <w:tcW w:w="874" w:type="dxa"/>
          </w:tcPr>
          <w:p>
            <w:pPr>
              <w:pStyle w:val="TableParagraph"/>
              <w:ind w:right="11"/>
              <w:rPr>
                <w:sz w:val="16"/>
              </w:rPr>
            </w:pPr>
            <w:r>
              <w:rPr>
                <w:w w:val="100"/>
                <w:sz w:val="16"/>
              </w:rPr>
              <w:t>9</w:t>
            </w:r>
          </w:p>
        </w:tc>
        <w:tc>
          <w:tcPr>
            <w:tcW w:w="1001" w:type="dxa"/>
          </w:tcPr>
          <w:p>
            <w:pPr>
              <w:pStyle w:val="TableParagraph"/>
              <w:ind w:left="215" w:right="126"/>
              <w:rPr>
                <w:sz w:val="16"/>
              </w:rPr>
            </w:pPr>
            <w:r>
              <w:rPr>
                <w:sz w:val="16"/>
              </w:rPr>
              <w:t>340</w:t>
            </w:r>
          </w:p>
        </w:tc>
        <w:tc>
          <w:tcPr>
            <w:tcW w:w="715" w:type="dxa"/>
          </w:tcPr>
          <w:p>
            <w:pPr>
              <w:pStyle w:val="TableParagraph"/>
              <w:ind w:left="124" w:right="112"/>
              <w:rPr>
                <w:sz w:val="16"/>
              </w:rPr>
            </w:pPr>
            <w:r>
              <w:rPr>
                <w:sz w:val="16"/>
              </w:rPr>
              <w:t>0,11</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0,06</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0,10</w:t>
            </w:r>
          </w:p>
        </w:tc>
        <w:tc>
          <w:tcPr>
            <w:tcW w:w="826" w:type="dxa"/>
          </w:tcPr>
          <w:p>
            <w:pPr>
              <w:pStyle w:val="TableParagraph"/>
              <w:ind w:left="121" w:right="118"/>
              <w:rPr>
                <w:sz w:val="16"/>
              </w:rPr>
            </w:pPr>
            <w:r>
              <w:rPr>
                <w:sz w:val="16"/>
              </w:rPr>
              <w:t>Tr</w:t>
            </w:r>
          </w:p>
        </w:tc>
        <w:tc>
          <w:tcPr>
            <w:tcW w:w="913" w:type="dxa"/>
          </w:tcPr>
          <w:p>
            <w:pPr>
              <w:pStyle w:val="TableParagraph"/>
              <w:ind w:left="119" w:right="122"/>
              <w:rPr>
                <w:sz w:val="16"/>
              </w:rPr>
            </w:pPr>
            <w:r>
              <w:rPr>
                <w:sz w:val="16"/>
              </w:rPr>
              <w:t>16,5</w:t>
            </w:r>
          </w:p>
        </w:tc>
      </w:tr>
      <w:tr>
        <w:trPr>
          <w:trHeight w:val="225" w:hRule="atLeast"/>
        </w:trPr>
        <w:tc>
          <w:tcPr>
            <w:tcW w:w="1073" w:type="dxa"/>
          </w:tcPr>
          <w:p>
            <w:pPr>
              <w:pStyle w:val="TableParagraph"/>
              <w:ind w:left="76" w:right="90"/>
              <w:rPr>
                <w:sz w:val="16"/>
              </w:rPr>
            </w:pPr>
            <w:r>
              <w:rPr>
                <w:sz w:val="16"/>
              </w:rPr>
              <w:t>90</w:t>
            </w:r>
          </w:p>
        </w:tc>
        <w:tc>
          <w:tcPr>
            <w:tcW w:w="1074" w:type="dxa"/>
          </w:tcPr>
          <w:p>
            <w:pPr>
              <w:pStyle w:val="TableParagraph"/>
              <w:ind w:left="126" w:right="155"/>
              <w:rPr>
                <w:sz w:val="16"/>
              </w:rPr>
            </w:pPr>
            <w:r>
              <w:rPr>
                <w:sz w:val="16"/>
              </w:rPr>
              <w:t>0,23</w:t>
            </w:r>
          </w:p>
        </w:tc>
        <w:tc>
          <w:tcPr>
            <w:tcW w:w="890" w:type="dxa"/>
          </w:tcPr>
          <w:p>
            <w:pPr>
              <w:pStyle w:val="TableParagraph"/>
              <w:ind w:left="162" w:right="142"/>
              <w:rPr>
                <w:sz w:val="16"/>
              </w:rPr>
            </w:pPr>
            <w:r>
              <w:rPr>
                <w:sz w:val="16"/>
              </w:rPr>
              <w:t>96</w:t>
            </w:r>
          </w:p>
        </w:tc>
        <w:tc>
          <w:tcPr>
            <w:tcW w:w="768" w:type="dxa"/>
          </w:tcPr>
          <w:p>
            <w:pPr>
              <w:pStyle w:val="TableParagraph"/>
              <w:ind w:right="300"/>
              <w:jc w:val="right"/>
              <w:rPr>
                <w:sz w:val="16"/>
              </w:rPr>
            </w:pPr>
            <w:r>
              <w:rPr>
                <w:sz w:val="16"/>
              </w:rPr>
              <w:t>0,7</w:t>
            </w:r>
          </w:p>
        </w:tc>
        <w:tc>
          <w:tcPr>
            <w:tcW w:w="874" w:type="dxa"/>
          </w:tcPr>
          <w:p>
            <w:pPr>
              <w:pStyle w:val="TableParagraph"/>
              <w:ind w:left="206" w:right="217"/>
              <w:rPr>
                <w:sz w:val="16"/>
              </w:rPr>
            </w:pPr>
            <w:r>
              <w:rPr>
                <w:sz w:val="16"/>
              </w:rPr>
              <w:t>607</w:t>
            </w:r>
          </w:p>
        </w:tc>
        <w:tc>
          <w:tcPr>
            <w:tcW w:w="1001" w:type="dxa"/>
          </w:tcPr>
          <w:p>
            <w:pPr>
              <w:pStyle w:val="TableParagraph"/>
              <w:ind w:left="217" w:right="126"/>
              <w:rPr>
                <w:sz w:val="16"/>
              </w:rPr>
            </w:pPr>
            <w:r>
              <w:rPr>
                <w:sz w:val="16"/>
              </w:rPr>
              <w:t>1014</w:t>
            </w:r>
          </w:p>
        </w:tc>
        <w:tc>
          <w:tcPr>
            <w:tcW w:w="715" w:type="dxa"/>
          </w:tcPr>
          <w:p>
            <w:pPr>
              <w:pStyle w:val="TableParagraph"/>
              <w:ind w:left="124" w:right="112"/>
              <w:rPr>
                <w:sz w:val="16"/>
              </w:rPr>
            </w:pPr>
            <w:r>
              <w:rPr>
                <w:sz w:val="16"/>
              </w:rPr>
              <w:t>0,12</w:t>
            </w:r>
          </w:p>
        </w:tc>
        <w:tc>
          <w:tcPr>
            <w:tcW w:w="678" w:type="dxa"/>
          </w:tcPr>
          <w:p>
            <w:pPr>
              <w:pStyle w:val="TableParagraph"/>
              <w:ind w:left="116" w:right="128"/>
              <w:rPr>
                <w:sz w:val="16"/>
              </w:rPr>
            </w:pPr>
            <w:r>
              <w:rPr>
                <w:sz w:val="16"/>
              </w:rPr>
              <w:t>0,6</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0,20</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0,13</w:t>
            </w:r>
          </w:p>
        </w:tc>
        <w:tc>
          <w:tcPr>
            <w:tcW w:w="826" w:type="dxa"/>
          </w:tcPr>
          <w:p>
            <w:pPr>
              <w:pStyle w:val="TableParagraph"/>
              <w:ind w:left="123" w:right="118"/>
              <w:rPr>
                <w:sz w:val="16"/>
              </w:rPr>
            </w:pPr>
            <w:r>
              <w:rPr>
                <w:sz w:val="16"/>
              </w:rPr>
              <w:t>2,61</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90"/>
              <w:rPr>
                <w:sz w:val="16"/>
              </w:rPr>
            </w:pPr>
            <w:r>
              <w:rPr>
                <w:sz w:val="16"/>
              </w:rPr>
              <w:t>91</w:t>
            </w:r>
          </w:p>
        </w:tc>
        <w:tc>
          <w:tcPr>
            <w:tcW w:w="1074" w:type="dxa"/>
          </w:tcPr>
          <w:p>
            <w:pPr>
              <w:pStyle w:val="TableParagraph"/>
              <w:ind w:left="126" w:right="155"/>
              <w:rPr>
                <w:sz w:val="16"/>
              </w:rPr>
            </w:pPr>
            <w:r>
              <w:rPr>
                <w:sz w:val="16"/>
              </w:rPr>
              <w:t>0,07</w:t>
            </w:r>
          </w:p>
        </w:tc>
        <w:tc>
          <w:tcPr>
            <w:tcW w:w="890" w:type="dxa"/>
          </w:tcPr>
          <w:p>
            <w:pPr>
              <w:pStyle w:val="TableParagraph"/>
              <w:ind w:left="162" w:right="142"/>
              <w:rPr>
                <w:sz w:val="16"/>
              </w:rPr>
            </w:pPr>
            <w:r>
              <w:rPr>
                <w:sz w:val="16"/>
              </w:rPr>
              <w:t>24</w:t>
            </w:r>
          </w:p>
        </w:tc>
        <w:tc>
          <w:tcPr>
            <w:tcW w:w="768" w:type="dxa"/>
          </w:tcPr>
          <w:p>
            <w:pPr>
              <w:pStyle w:val="TableParagraph"/>
              <w:ind w:right="300"/>
              <w:jc w:val="right"/>
              <w:rPr>
                <w:sz w:val="16"/>
              </w:rPr>
            </w:pPr>
            <w:r>
              <w:rPr>
                <w:sz w:val="16"/>
              </w:rPr>
              <w:t>0,2</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161</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0,05</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0,08</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3,8</w:t>
            </w:r>
          </w:p>
        </w:tc>
      </w:tr>
      <w:tr>
        <w:trPr>
          <w:trHeight w:val="224" w:hRule="atLeast"/>
        </w:trPr>
        <w:tc>
          <w:tcPr>
            <w:tcW w:w="1073" w:type="dxa"/>
          </w:tcPr>
          <w:p>
            <w:pPr>
              <w:pStyle w:val="TableParagraph"/>
              <w:spacing w:before="17"/>
              <w:ind w:left="76" w:right="90"/>
              <w:rPr>
                <w:sz w:val="16"/>
              </w:rPr>
            </w:pPr>
            <w:r>
              <w:rPr>
                <w:sz w:val="16"/>
              </w:rPr>
              <w:t>92</w:t>
            </w:r>
          </w:p>
        </w:tc>
        <w:tc>
          <w:tcPr>
            <w:tcW w:w="1074" w:type="dxa"/>
          </w:tcPr>
          <w:p>
            <w:pPr>
              <w:pStyle w:val="TableParagraph"/>
              <w:spacing w:before="17"/>
              <w:ind w:left="126" w:right="155"/>
              <w:rPr>
                <w:sz w:val="16"/>
              </w:rPr>
            </w:pPr>
            <w:r>
              <w:rPr>
                <w:sz w:val="16"/>
              </w:rPr>
              <w:t>0,10</w:t>
            </w:r>
          </w:p>
        </w:tc>
        <w:tc>
          <w:tcPr>
            <w:tcW w:w="890" w:type="dxa"/>
          </w:tcPr>
          <w:p>
            <w:pPr>
              <w:pStyle w:val="TableParagraph"/>
              <w:spacing w:before="17"/>
              <w:ind w:left="162" w:right="142"/>
              <w:rPr>
                <w:sz w:val="16"/>
              </w:rPr>
            </w:pPr>
            <w:r>
              <w:rPr>
                <w:sz w:val="16"/>
              </w:rPr>
              <w:t>39</w:t>
            </w:r>
          </w:p>
        </w:tc>
        <w:tc>
          <w:tcPr>
            <w:tcW w:w="768" w:type="dxa"/>
          </w:tcPr>
          <w:p>
            <w:pPr>
              <w:pStyle w:val="TableParagraph"/>
              <w:spacing w:before="17"/>
              <w:ind w:right="300"/>
              <w:jc w:val="right"/>
              <w:rPr>
                <w:sz w:val="16"/>
              </w:rPr>
            </w:pPr>
            <w:r>
              <w:rPr>
                <w:sz w:val="16"/>
              </w:rPr>
              <w:t>0,4</w:t>
            </w:r>
          </w:p>
        </w:tc>
        <w:tc>
          <w:tcPr>
            <w:tcW w:w="874" w:type="dxa"/>
          </w:tcPr>
          <w:p>
            <w:pPr>
              <w:pStyle w:val="TableParagraph"/>
              <w:spacing w:before="17"/>
              <w:ind w:left="206" w:right="217"/>
              <w:rPr>
                <w:sz w:val="16"/>
              </w:rPr>
            </w:pPr>
            <w:r>
              <w:rPr>
                <w:sz w:val="16"/>
              </w:rPr>
              <w:t>Tr</w:t>
            </w:r>
          </w:p>
        </w:tc>
        <w:tc>
          <w:tcPr>
            <w:tcW w:w="1001" w:type="dxa"/>
          </w:tcPr>
          <w:p>
            <w:pPr>
              <w:pStyle w:val="TableParagraph"/>
              <w:spacing w:before="17"/>
              <w:ind w:left="214" w:right="126"/>
              <w:rPr>
                <w:sz w:val="16"/>
              </w:rPr>
            </w:pPr>
            <w:r>
              <w:rPr>
                <w:sz w:val="16"/>
              </w:rPr>
              <w:t>302</w:t>
            </w:r>
          </w:p>
        </w:tc>
        <w:tc>
          <w:tcPr>
            <w:tcW w:w="715" w:type="dxa"/>
          </w:tcPr>
          <w:p>
            <w:pPr>
              <w:pStyle w:val="TableParagraph"/>
              <w:spacing w:before="17"/>
              <w:ind w:left="124" w:right="112"/>
              <w:rPr>
                <w:sz w:val="16"/>
              </w:rPr>
            </w:pPr>
            <w:r>
              <w:rPr>
                <w:sz w:val="16"/>
              </w:rPr>
              <w:t>0,09</w:t>
            </w:r>
          </w:p>
        </w:tc>
        <w:tc>
          <w:tcPr>
            <w:tcW w:w="678" w:type="dxa"/>
          </w:tcPr>
          <w:p>
            <w:pPr>
              <w:pStyle w:val="TableParagraph"/>
              <w:spacing w:before="17"/>
              <w:ind w:left="115" w:right="128"/>
              <w:rPr>
                <w:sz w:val="16"/>
              </w:rPr>
            </w:pPr>
            <w:r>
              <w:rPr>
                <w:sz w:val="16"/>
              </w:rPr>
              <w:t>0,2</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0,10</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0,15</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19" w:right="122"/>
              <w:rPr>
                <w:sz w:val="16"/>
              </w:rPr>
            </w:pPr>
            <w:r>
              <w:rPr>
                <w:sz w:val="16"/>
              </w:rPr>
              <w:t>31,1</w:t>
            </w:r>
          </w:p>
        </w:tc>
      </w:tr>
      <w:tr>
        <w:trPr>
          <w:trHeight w:val="202" w:hRule="atLeast"/>
        </w:trPr>
        <w:tc>
          <w:tcPr>
            <w:tcW w:w="1073" w:type="dxa"/>
          </w:tcPr>
          <w:p>
            <w:pPr>
              <w:pStyle w:val="TableParagraph"/>
              <w:spacing w:line="164" w:lineRule="exact"/>
              <w:ind w:left="76" w:right="90"/>
              <w:rPr>
                <w:sz w:val="16"/>
              </w:rPr>
            </w:pPr>
            <w:r>
              <w:rPr>
                <w:sz w:val="16"/>
              </w:rPr>
              <w:t>93</w:t>
            </w:r>
          </w:p>
        </w:tc>
        <w:tc>
          <w:tcPr>
            <w:tcW w:w="1074" w:type="dxa"/>
          </w:tcPr>
          <w:p>
            <w:pPr>
              <w:pStyle w:val="TableParagraph"/>
              <w:spacing w:line="164" w:lineRule="exact"/>
              <w:ind w:left="126" w:right="155"/>
              <w:rPr>
                <w:sz w:val="16"/>
              </w:rPr>
            </w:pPr>
            <w:r>
              <w:rPr>
                <w:sz w:val="16"/>
              </w:rPr>
              <w:t>0,15</w:t>
            </w:r>
          </w:p>
        </w:tc>
        <w:tc>
          <w:tcPr>
            <w:tcW w:w="890" w:type="dxa"/>
          </w:tcPr>
          <w:p>
            <w:pPr>
              <w:pStyle w:val="TableParagraph"/>
              <w:spacing w:line="164" w:lineRule="exact"/>
              <w:ind w:left="162" w:right="142"/>
              <w:rPr>
                <w:sz w:val="16"/>
              </w:rPr>
            </w:pPr>
            <w:r>
              <w:rPr>
                <w:sz w:val="16"/>
              </w:rPr>
              <w:t>70</w:t>
            </w:r>
          </w:p>
        </w:tc>
        <w:tc>
          <w:tcPr>
            <w:tcW w:w="768" w:type="dxa"/>
          </w:tcPr>
          <w:p>
            <w:pPr>
              <w:pStyle w:val="TableParagraph"/>
              <w:spacing w:line="164" w:lineRule="exact"/>
              <w:ind w:right="300"/>
              <w:jc w:val="right"/>
              <w:rPr>
                <w:sz w:val="16"/>
              </w:rPr>
            </w:pPr>
            <w:r>
              <w:rPr>
                <w:sz w:val="16"/>
              </w:rPr>
              <w:t>0,4</w:t>
            </w:r>
          </w:p>
        </w:tc>
        <w:tc>
          <w:tcPr>
            <w:tcW w:w="874" w:type="dxa"/>
          </w:tcPr>
          <w:p>
            <w:pPr>
              <w:pStyle w:val="TableParagraph"/>
              <w:spacing w:line="164" w:lineRule="exact"/>
              <w:ind w:right="11"/>
              <w:rPr>
                <w:sz w:val="16"/>
              </w:rPr>
            </w:pPr>
            <w:r>
              <w:rPr>
                <w:w w:val="100"/>
                <w:sz w:val="16"/>
              </w:rPr>
              <w:t>2</w:t>
            </w:r>
          </w:p>
        </w:tc>
        <w:tc>
          <w:tcPr>
            <w:tcW w:w="1001" w:type="dxa"/>
          </w:tcPr>
          <w:p>
            <w:pPr>
              <w:pStyle w:val="TableParagraph"/>
              <w:spacing w:line="164" w:lineRule="exact"/>
              <w:ind w:left="215" w:right="126"/>
              <w:rPr>
                <w:sz w:val="16"/>
              </w:rPr>
            </w:pPr>
            <w:r>
              <w:rPr>
                <w:sz w:val="16"/>
              </w:rPr>
              <w:t>489</w:t>
            </w:r>
          </w:p>
        </w:tc>
        <w:tc>
          <w:tcPr>
            <w:tcW w:w="715" w:type="dxa"/>
          </w:tcPr>
          <w:p>
            <w:pPr>
              <w:pStyle w:val="TableParagraph"/>
              <w:spacing w:line="164" w:lineRule="exact"/>
              <w:ind w:left="124" w:right="112"/>
              <w:rPr>
                <w:sz w:val="16"/>
              </w:rPr>
            </w:pPr>
            <w:r>
              <w:rPr>
                <w:sz w:val="16"/>
              </w:rPr>
              <w:t>0,10</w:t>
            </w:r>
          </w:p>
        </w:tc>
        <w:tc>
          <w:tcPr>
            <w:tcW w:w="678" w:type="dxa"/>
          </w:tcPr>
          <w:p>
            <w:pPr>
              <w:pStyle w:val="TableParagraph"/>
              <w:spacing w:line="164" w:lineRule="exact"/>
              <w:ind w:left="115" w:right="128"/>
              <w:rPr>
                <w:sz w:val="16"/>
              </w:rPr>
            </w:pPr>
            <w:r>
              <w:rPr>
                <w:sz w:val="16"/>
              </w:rPr>
              <w:t>0,4</w:t>
            </w:r>
          </w:p>
        </w:tc>
        <w:tc>
          <w:tcPr>
            <w:tcW w:w="800" w:type="dxa"/>
          </w:tcPr>
          <w:p>
            <w:pPr>
              <w:pStyle w:val="TableParagraph"/>
              <w:spacing w:line="164"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64" w:lineRule="exact"/>
              <w:ind w:left="177" w:right="134"/>
              <w:rPr>
                <w:sz w:val="16"/>
              </w:rPr>
            </w:pPr>
            <w:r>
              <w:rPr>
                <w:sz w:val="16"/>
              </w:rPr>
              <w:t>0,17</w:t>
            </w:r>
          </w:p>
        </w:tc>
        <w:tc>
          <w:tcPr>
            <w:tcW w:w="1106" w:type="dxa"/>
          </w:tcPr>
          <w:p>
            <w:pPr>
              <w:pStyle w:val="TableParagraph"/>
              <w:spacing w:line="164" w:lineRule="exact"/>
              <w:ind w:left="129" w:right="136"/>
              <w:rPr>
                <w:sz w:val="16"/>
              </w:rPr>
            </w:pPr>
            <w:r>
              <w:rPr>
                <w:sz w:val="16"/>
              </w:rPr>
              <w:t>Tr</w:t>
            </w:r>
          </w:p>
        </w:tc>
        <w:tc>
          <w:tcPr>
            <w:tcW w:w="1010" w:type="dxa"/>
          </w:tcPr>
          <w:p>
            <w:pPr>
              <w:pStyle w:val="TableParagraph"/>
              <w:spacing w:line="164" w:lineRule="exact"/>
              <w:ind w:left="135" w:right="123"/>
              <w:rPr>
                <w:sz w:val="16"/>
              </w:rPr>
            </w:pPr>
            <w:r>
              <w:rPr>
                <w:sz w:val="16"/>
              </w:rPr>
              <w:t>0,10</w:t>
            </w:r>
          </w:p>
        </w:tc>
        <w:tc>
          <w:tcPr>
            <w:tcW w:w="826" w:type="dxa"/>
          </w:tcPr>
          <w:p>
            <w:pPr>
              <w:pStyle w:val="TableParagraph"/>
              <w:spacing w:line="164" w:lineRule="exact"/>
              <w:ind w:left="123" w:right="118"/>
              <w:rPr>
                <w:sz w:val="16"/>
              </w:rPr>
            </w:pPr>
            <w:r>
              <w:rPr>
                <w:sz w:val="16"/>
              </w:rPr>
              <w:t>2,51</w:t>
            </w:r>
          </w:p>
        </w:tc>
        <w:tc>
          <w:tcPr>
            <w:tcW w:w="913" w:type="dxa"/>
          </w:tcPr>
          <w:p>
            <w:pPr>
              <w:pStyle w:val="TableParagraph"/>
              <w:spacing w:line="164" w:lineRule="exact"/>
              <w:ind w:left="119" w:right="122"/>
              <w:rPr>
                <w:sz w:val="16"/>
              </w:rPr>
            </w:pPr>
            <w:r>
              <w:rPr>
                <w:sz w:val="16"/>
              </w:rPr>
              <w:t>16,3</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027"/>
        <w:gridCol w:w="1952"/>
        <w:gridCol w:w="597"/>
        <w:gridCol w:w="553"/>
        <w:gridCol w:w="779"/>
        <w:gridCol w:w="778"/>
        <w:gridCol w:w="896"/>
        <w:gridCol w:w="661"/>
        <w:gridCol w:w="850"/>
        <w:gridCol w:w="658"/>
        <w:gridCol w:w="616"/>
        <w:gridCol w:w="868"/>
      </w:tblGrid>
      <w:tr>
        <w:trPr>
          <w:trHeight w:val="457" w:hRule="atLeast"/>
        </w:trPr>
        <w:tc>
          <w:tcPr>
            <w:tcW w:w="6905"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3"/>
              <w:jc w:val="left"/>
              <w:rPr>
                <w:sz w:val="16"/>
              </w:rPr>
            </w:pPr>
            <w:r>
              <w:rPr>
                <w:sz w:val="16"/>
              </w:rPr>
              <w:t>Número do</w:t>
              <w:tab/>
              <w:t>Umidade</w:t>
            </w:r>
          </w:p>
        </w:tc>
        <w:tc>
          <w:tcPr>
            <w:tcW w:w="115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292"/>
              <w:jc w:val="left"/>
              <w:rPr>
                <w:sz w:val="16"/>
              </w:rPr>
            </w:pPr>
            <w:r>
              <w:rPr>
                <w:sz w:val="16"/>
              </w:rPr>
              <w:t>Energia</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56" w:right="65"/>
              <w:rPr>
                <w:sz w:val="16"/>
              </w:rPr>
            </w:pPr>
            <w:r>
              <w:rPr>
                <w:sz w:val="16"/>
              </w:rPr>
              <w:t>Proteína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49" w:right="62"/>
              <w:rPr>
                <w:sz w:val="16"/>
              </w:rPr>
            </w:pPr>
            <w:r>
              <w:rPr>
                <w:sz w:val="16"/>
              </w:rPr>
              <w:t>Lipídeos</w:t>
            </w:r>
          </w:p>
        </w:tc>
        <w:tc>
          <w:tcPr>
            <w:tcW w:w="896" w:type="dxa"/>
            <w:tcBorders>
              <w:top w:val="single" w:sz="4" w:space="0" w:color="000000"/>
            </w:tcBorders>
          </w:tcPr>
          <w:p>
            <w:pPr>
              <w:pStyle w:val="TableParagraph"/>
              <w:spacing w:before="10"/>
              <w:jc w:val="left"/>
              <w:rPr>
                <w:rFonts w:ascii="Times New Roman"/>
                <w:sz w:val="20"/>
              </w:rPr>
            </w:pPr>
          </w:p>
          <w:p>
            <w:pPr>
              <w:pStyle w:val="TableParagraph"/>
              <w:spacing w:before="1"/>
              <w:ind w:left="60" w:right="73"/>
              <w:rPr>
                <w:sz w:val="16"/>
              </w:rPr>
            </w:pPr>
            <w:r>
              <w:rPr>
                <w:sz w:val="16"/>
              </w:rPr>
              <w:t>Colesterol</w:t>
            </w:r>
          </w:p>
        </w:tc>
        <w:tc>
          <w:tcPr>
            <w:tcW w:w="661" w:type="dxa"/>
            <w:tcBorders>
              <w:top w:val="single" w:sz="4" w:space="0" w:color="000000"/>
            </w:tcBorders>
          </w:tcPr>
          <w:p>
            <w:pPr>
              <w:pStyle w:val="TableParagraph"/>
              <w:spacing w:before="15"/>
              <w:ind w:left="75"/>
              <w:jc w:val="left"/>
              <w:rPr>
                <w:sz w:val="16"/>
              </w:rPr>
            </w:pPr>
            <w:r>
              <w:rPr>
                <w:sz w:val="16"/>
              </w:rPr>
              <w:t>Carbo-</w:t>
            </w:r>
          </w:p>
          <w:p>
            <w:pPr>
              <w:pStyle w:val="TableParagraph"/>
              <w:spacing w:before="42"/>
              <w:ind w:left="121"/>
              <w:jc w:val="left"/>
              <w:rPr>
                <w:sz w:val="16"/>
              </w:rPr>
            </w:pPr>
            <w:r>
              <w:rPr>
                <w:sz w:val="16"/>
              </w:rPr>
              <w:t>idrato</w:t>
            </w:r>
          </w:p>
        </w:tc>
        <w:tc>
          <w:tcPr>
            <w:tcW w:w="850" w:type="dxa"/>
            <w:tcBorders>
              <w:top w:val="single" w:sz="4" w:space="0" w:color="000000"/>
            </w:tcBorders>
          </w:tcPr>
          <w:p>
            <w:pPr>
              <w:pStyle w:val="TableParagraph"/>
              <w:spacing w:before="15"/>
              <w:ind w:left="55" w:right="75"/>
              <w:rPr>
                <w:sz w:val="16"/>
              </w:rPr>
            </w:pPr>
            <w:r>
              <w:rPr>
                <w:sz w:val="16"/>
              </w:rPr>
              <w:t>Fibra</w:t>
            </w:r>
          </w:p>
          <w:p>
            <w:pPr>
              <w:pStyle w:val="TableParagraph"/>
              <w:spacing w:before="42"/>
              <w:ind w:left="56" w:right="75"/>
              <w:rPr>
                <w:sz w:val="16"/>
              </w:rPr>
            </w:pPr>
            <w:r>
              <w:rPr>
                <w:sz w:val="16"/>
              </w:rPr>
              <w:t>Alimentar</w:t>
            </w:r>
          </w:p>
        </w:tc>
        <w:tc>
          <w:tcPr>
            <w:tcW w:w="658" w:type="dxa"/>
            <w:tcBorders>
              <w:top w:val="single" w:sz="4" w:space="0" w:color="000000"/>
            </w:tcBorders>
          </w:tcPr>
          <w:p>
            <w:pPr>
              <w:pStyle w:val="TableParagraph"/>
              <w:spacing w:before="10"/>
              <w:jc w:val="left"/>
              <w:rPr>
                <w:rFonts w:ascii="Times New Roman"/>
                <w:sz w:val="20"/>
              </w:rPr>
            </w:pPr>
          </w:p>
          <w:p>
            <w:pPr>
              <w:pStyle w:val="TableParagraph"/>
              <w:spacing w:before="1"/>
              <w:ind w:left="51" w:right="74"/>
              <w:rPr>
                <w:sz w:val="16"/>
              </w:rPr>
            </w:pPr>
            <w:r>
              <w:rPr>
                <w:sz w:val="16"/>
              </w:rPr>
              <w:t>Cinzas</w:t>
            </w:r>
          </w:p>
        </w:tc>
        <w:tc>
          <w:tcPr>
            <w:tcW w:w="616" w:type="dxa"/>
            <w:tcBorders>
              <w:top w:val="single" w:sz="4" w:space="0" w:color="000000"/>
            </w:tcBorders>
          </w:tcPr>
          <w:p>
            <w:pPr>
              <w:pStyle w:val="TableParagraph"/>
              <w:spacing w:before="10"/>
              <w:jc w:val="left"/>
              <w:rPr>
                <w:rFonts w:ascii="Times New Roman"/>
                <w:sz w:val="20"/>
              </w:rPr>
            </w:pPr>
          </w:p>
          <w:p>
            <w:pPr>
              <w:pStyle w:val="TableParagraph"/>
              <w:spacing w:before="1"/>
              <w:ind w:right="97"/>
              <w:jc w:val="right"/>
              <w:rPr>
                <w:sz w:val="16"/>
              </w:rPr>
            </w:pPr>
            <w:r>
              <w:rPr>
                <w:sz w:val="16"/>
              </w:rPr>
              <w:t>Cálcio</w:t>
            </w:r>
          </w:p>
        </w:tc>
        <w:tc>
          <w:tcPr>
            <w:tcW w:w="868" w:type="dxa"/>
            <w:tcBorders>
              <w:top w:val="single" w:sz="4" w:space="0" w:color="000000"/>
            </w:tcBorders>
          </w:tcPr>
          <w:p>
            <w:pPr>
              <w:pStyle w:val="TableParagraph"/>
              <w:spacing w:before="10"/>
              <w:jc w:val="left"/>
              <w:rPr>
                <w:rFonts w:ascii="Times New Roman"/>
                <w:sz w:val="20"/>
              </w:rPr>
            </w:pPr>
          </w:p>
          <w:p>
            <w:pPr>
              <w:pStyle w:val="TableParagraph"/>
              <w:spacing w:before="1"/>
              <w:ind w:left="22" w:right="59"/>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027" w:type="dxa"/>
            <w:tcBorders>
              <w:bottom w:val="single" w:sz="4" w:space="0" w:color="000000"/>
            </w:tcBorders>
          </w:tcPr>
          <w:p>
            <w:pPr>
              <w:pStyle w:val="TableParagraph"/>
              <w:spacing w:before="17"/>
              <w:ind w:left="122"/>
              <w:jc w:val="left"/>
              <w:rPr>
                <w:sz w:val="16"/>
              </w:rPr>
            </w:pPr>
            <w:r>
              <w:rPr>
                <w:sz w:val="16"/>
              </w:rPr>
              <w:t>Descrição dos alimentos</w:t>
            </w:r>
          </w:p>
        </w:tc>
        <w:tc>
          <w:tcPr>
            <w:tcW w:w="1952" w:type="dxa"/>
            <w:tcBorders>
              <w:bottom w:val="single" w:sz="4" w:space="0" w:color="000000"/>
            </w:tcBorders>
          </w:tcPr>
          <w:p>
            <w:pPr>
              <w:pStyle w:val="TableParagraph"/>
              <w:spacing w:before="17"/>
              <w:ind w:right="285"/>
              <w:jc w:val="right"/>
              <w:rPr>
                <w:sz w:val="16"/>
              </w:rPr>
            </w:pPr>
            <w:r>
              <w:rPr>
                <w:sz w:val="16"/>
              </w:rPr>
              <w:t>(%)</w:t>
            </w:r>
          </w:p>
        </w:tc>
        <w:tc>
          <w:tcPr>
            <w:tcW w:w="597" w:type="dxa"/>
            <w:tcBorders>
              <w:top w:val="single" w:sz="8" w:space="0" w:color="000000"/>
              <w:bottom w:val="single" w:sz="4" w:space="0" w:color="000000"/>
            </w:tcBorders>
          </w:tcPr>
          <w:p>
            <w:pPr>
              <w:pStyle w:val="TableParagraph"/>
              <w:spacing w:before="17"/>
              <w:ind w:left="82" w:right="83"/>
              <w:rPr>
                <w:sz w:val="16"/>
              </w:rPr>
            </w:pPr>
            <w:r>
              <w:rPr>
                <w:sz w:val="16"/>
              </w:rPr>
              <w:t>(kcal)</w:t>
            </w:r>
          </w:p>
        </w:tc>
        <w:tc>
          <w:tcPr>
            <w:tcW w:w="553" w:type="dxa"/>
            <w:tcBorders>
              <w:top w:val="single" w:sz="8" w:space="0" w:color="000000"/>
              <w:bottom w:val="single" w:sz="4" w:space="0" w:color="000000"/>
            </w:tcBorders>
          </w:tcPr>
          <w:p>
            <w:pPr>
              <w:pStyle w:val="TableParagraph"/>
              <w:spacing w:before="17"/>
              <w:ind w:left="75" w:right="77"/>
              <w:rPr>
                <w:sz w:val="16"/>
              </w:rPr>
            </w:pPr>
            <w:r>
              <w:rPr>
                <w:sz w:val="16"/>
              </w:rPr>
              <w:t>(kJ)</w:t>
            </w:r>
          </w:p>
        </w:tc>
        <w:tc>
          <w:tcPr>
            <w:tcW w:w="779" w:type="dxa"/>
            <w:tcBorders>
              <w:bottom w:val="single" w:sz="4" w:space="0" w:color="000000"/>
            </w:tcBorders>
          </w:tcPr>
          <w:p>
            <w:pPr>
              <w:pStyle w:val="TableParagraph"/>
              <w:spacing w:before="17"/>
              <w:ind w:left="54" w:right="65"/>
              <w:rPr>
                <w:sz w:val="16"/>
              </w:rPr>
            </w:pPr>
            <w:r>
              <w:rPr>
                <w:sz w:val="16"/>
              </w:rPr>
              <w:t>(g)</w:t>
            </w:r>
          </w:p>
        </w:tc>
        <w:tc>
          <w:tcPr>
            <w:tcW w:w="778" w:type="dxa"/>
            <w:tcBorders>
              <w:bottom w:val="single" w:sz="4" w:space="0" w:color="000000"/>
            </w:tcBorders>
          </w:tcPr>
          <w:p>
            <w:pPr>
              <w:pStyle w:val="TableParagraph"/>
              <w:spacing w:before="17"/>
              <w:ind w:left="49" w:right="62"/>
              <w:rPr>
                <w:sz w:val="16"/>
              </w:rPr>
            </w:pPr>
            <w:r>
              <w:rPr>
                <w:sz w:val="16"/>
              </w:rPr>
              <w:t>(g)</w:t>
            </w:r>
          </w:p>
        </w:tc>
        <w:tc>
          <w:tcPr>
            <w:tcW w:w="896" w:type="dxa"/>
            <w:tcBorders>
              <w:bottom w:val="single" w:sz="4" w:space="0" w:color="000000"/>
            </w:tcBorders>
          </w:tcPr>
          <w:p>
            <w:pPr>
              <w:pStyle w:val="TableParagraph"/>
              <w:spacing w:before="17"/>
              <w:ind w:left="61" w:right="71"/>
              <w:rPr>
                <w:sz w:val="16"/>
              </w:rPr>
            </w:pPr>
            <w:r>
              <w:rPr>
                <w:sz w:val="16"/>
              </w:rPr>
              <w:t>(mg)</w:t>
            </w:r>
          </w:p>
        </w:tc>
        <w:tc>
          <w:tcPr>
            <w:tcW w:w="661" w:type="dxa"/>
            <w:tcBorders>
              <w:bottom w:val="single" w:sz="4" w:space="0" w:color="000000"/>
            </w:tcBorders>
          </w:tcPr>
          <w:p>
            <w:pPr>
              <w:pStyle w:val="TableParagraph"/>
              <w:spacing w:before="17"/>
              <w:ind w:left="146" w:right="160"/>
              <w:rPr>
                <w:sz w:val="16"/>
              </w:rPr>
            </w:pPr>
            <w:r>
              <w:rPr>
                <w:sz w:val="16"/>
              </w:rPr>
              <w:t>(g)</w:t>
            </w:r>
          </w:p>
        </w:tc>
        <w:tc>
          <w:tcPr>
            <w:tcW w:w="850" w:type="dxa"/>
            <w:tcBorders>
              <w:bottom w:val="single" w:sz="4" w:space="0" w:color="000000"/>
            </w:tcBorders>
          </w:tcPr>
          <w:p>
            <w:pPr>
              <w:pStyle w:val="TableParagraph"/>
              <w:spacing w:before="17"/>
              <w:ind w:left="53" w:right="75"/>
              <w:rPr>
                <w:sz w:val="16"/>
              </w:rPr>
            </w:pPr>
            <w:r>
              <w:rPr>
                <w:sz w:val="16"/>
              </w:rPr>
              <w:t>(g)</w:t>
            </w:r>
          </w:p>
        </w:tc>
        <w:tc>
          <w:tcPr>
            <w:tcW w:w="658" w:type="dxa"/>
            <w:tcBorders>
              <w:bottom w:val="single" w:sz="4" w:space="0" w:color="000000"/>
            </w:tcBorders>
          </w:tcPr>
          <w:p>
            <w:pPr>
              <w:pStyle w:val="TableParagraph"/>
              <w:spacing w:before="17"/>
              <w:ind w:left="52" w:right="70"/>
              <w:rPr>
                <w:sz w:val="16"/>
              </w:rPr>
            </w:pPr>
            <w:r>
              <w:rPr>
                <w:sz w:val="16"/>
              </w:rPr>
              <w:t>(g)</w:t>
            </w:r>
          </w:p>
        </w:tc>
        <w:tc>
          <w:tcPr>
            <w:tcW w:w="616" w:type="dxa"/>
            <w:tcBorders>
              <w:bottom w:val="single" w:sz="4" w:space="0" w:color="000000"/>
            </w:tcBorders>
          </w:tcPr>
          <w:p>
            <w:pPr>
              <w:pStyle w:val="TableParagraph"/>
              <w:spacing w:before="17"/>
              <w:ind w:right="155"/>
              <w:jc w:val="right"/>
              <w:rPr>
                <w:sz w:val="16"/>
              </w:rPr>
            </w:pPr>
            <w:r>
              <w:rPr>
                <w:sz w:val="16"/>
              </w:rPr>
              <w:t>(mg)</w:t>
            </w:r>
          </w:p>
        </w:tc>
        <w:tc>
          <w:tcPr>
            <w:tcW w:w="868" w:type="dxa"/>
            <w:tcBorders>
              <w:bottom w:val="single" w:sz="4" w:space="0" w:color="000000"/>
            </w:tcBorders>
          </w:tcPr>
          <w:p>
            <w:pPr>
              <w:pStyle w:val="TableParagraph"/>
              <w:spacing w:before="17"/>
              <w:ind w:left="26" w:right="59"/>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7" w:right="34"/>
              <w:rPr>
                <w:sz w:val="16"/>
              </w:rPr>
            </w:pPr>
            <w:r>
              <w:rPr>
                <w:sz w:val="16"/>
              </w:rPr>
              <w:t>94</w:t>
            </w:r>
          </w:p>
        </w:tc>
        <w:tc>
          <w:tcPr>
            <w:tcW w:w="4027" w:type="dxa"/>
            <w:tcBorders>
              <w:top w:val="single" w:sz="4" w:space="0" w:color="000000"/>
            </w:tcBorders>
          </w:tcPr>
          <w:p>
            <w:pPr>
              <w:pStyle w:val="TableParagraph"/>
              <w:spacing w:before="17"/>
              <w:ind w:left="122"/>
              <w:jc w:val="left"/>
              <w:rPr>
                <w:sz w:val="16"/>
              </w:rPr>
            </w:pPr>
            <w:r>
              <w:rPr>
                <w:sz w:val="16"/>
              </w:rPr>
              <w:t>Batata, inglesa, sauté</w:t>
            </w:r>
          </w:p>
        </w:tc>
        <w:tc>
          <w:tcPr>
            <w:tcW w:w="1952" w:type="dxa"/>
            <w:tcBorders>
              <w:top w:val="single" w:sz="4" w:space="0" w:color="000000"/>
            </w:tcBorders>
          </w:tcPr>
          <w:p>
            <w:pPr>
              <w:pStyle w:val="TableParagraph"/>
              <w:spacing w:before="17"/>
              <w:ind w:right="254"/>
              <w:jc w:val="right"/>
              <w:rPr>
                <w:sz w:val="16"/>
              </w:rPr>
            </w:pPr>
            <w:r>
              <w:rPr>
                <w:sz w:val="16"/>
              </w:rPr>
              <w:t>83,1</w:t>
            </w:r>
          </w:p>
        </w:tc>
        <w:tc>
          <w:tcPr>
            <w:tcW w:w="597" w:type="dxa"/>
            <w:tcBorders>
              <w:top w:val="single" w:sz="4" w:space="0" w:color="000000"/>
            </w:tcBorders>
          </w:tcPr>
          <w:p>
            <w:pPr>
              <w:pStyle w:val="TableParagraph"/>
              <w:spacing w:before="17"/>
              <w:ind w:left="82" w:right="83"/>
              <w:rPr>
                <w:sz w:val="16"/>
              </w:rPr>
            </w:pPr>
            <w:r>
              <w:rPr>
                <w:sz w:val="16"/>
              </w:rPr>
              <w:t>68</w:t>
            </w:r>
          </w:p>
        </w:tc>
        <w:tc>
          <w:tcPr>
            <w:tcW w:w="553" w:type="dxa"/>
            <w:tcBorders>
              <w:top w:val="single" w:sz="4" w:space="0" w:color="000000"/>
            </w:tcBorders>
          </w:tcPr>
          <w:p>
            <w:pPr>
              <w:pStyle w:val="TableParagraph"/>
              <w:spacing w:before="17"/>
              <w:ind w:left="75" w:right="79"/>
              <w:rPr>
                <w:sz w:val="16"/>
              </w:rPr>
            </w:pPr>
            <w:r>
              <w:rPr>
                <w:sz w:val="16"/>
              </w:rPr>
              <w:t>284</w:t>
            </w:r>
          </w:p>
        </w:tc>
        <w:tc>
          <w:tcPr>
            <w:tcW w:w="779" w:type="dxa"/>
            <w:tcBorders>
              <w:top w:val="single" w:sz="4" w:space="0" w:color="000000"/>
            </w:tcBorders>
          </w:tcPr>
          <w:p>
            <w:pPr>
              <w:pStyle w:val="TableParagraph"/>
              <w:spacing w:before="17"/>
              <w:ind w:left="54" w:right="65"/>
              <w:rPr>
                <w:sz w:val="16"/>
              </w:rPr>
            </w:pPr>
            <w:r>
              <w:rPr>
                <w:sz w:val="16"/>
              </w:rPr>
              <w:t>1,3</w:t>
            </w:r>
          </w:p>
        </w:tc>
        <w:tc>
          <w:tcPr>
            <w:tcW w:w="778" w:type="dxa"/>
            <w:tcBorders>
              <w:top w:val="single" w:sz="4" w:space="0" w:color="000000"/>
            </w:tcBorders>
          </w:tcPr>
          <w:p>
            <w:pPr>
              <w:pStyle w:val="TableParagraph"/>
              <w:spacing w:before="17"/>
              <w:ind w:left="49" w:right="62"/>
              <w:rPr>
                <w:sz w:val="16"/>
              </w:rPr>
            </w:pPr>
            <w:r>
              <w:rPr>
                <w:sz w:val="16"/>
              </w:rPr>
              <w:t>0,9</w:t>
            </w:r>
          </w:p>
        </w:tc>
        <w:tc>
          <w:tcPr>
            <w:tcW w:w="896" w:type="dxa"/>
            <w:tcBorders>
              <w:top w:val="single" w:sz="4" w:space="0" w:color="000000"/>
            </w:tcBorders>
          </w:tcPr>
          <w:p>
            <w:pPr>
              <w:pStyle w:val="TableParagraph"/>
              <w:spacing w:before="17"/>
              <w:ind w:left="60" w:right="73"/>
              <w:rPr>
                <w:sz w:val="16"/>
              </w:rPr>
            </w:pPr>
            <w:r>
              <w:rPr>
                <w:sz w:val="16"/>
              </w:rPr>
              <w:t>NA</w:t>
            </w:r>
          </w:p>
        </w:tc>
        <w:tc>
          <w:tcPr>
            <w:tcW w:w="661" w:type="dxa"/>
            <w:tcBorders>
              <w:top w:val="single" w:sz="4" w:space="0" w:color="000000"/>
            </w:tcBorders>
          </w:tcPr>
          <w:p>
            <w:pPr>
              <w:pStyle w:val="TableParagraph"/>
              <w:spacing w:before="17"/>
              <w:ind w:left="145" w:right="161"/>
              <w:rPr>
                <w:sz w:val="16"/>
              </w:rPr>
            </w:pPr>
            <w:r>
              <w:rPr>
                <w:sz w:val="16"/>
              </w:rPr>
              <w:t>14,1</w:t>
            </w:r>
          </w:p>
        </w:tc>
        <w:tc>
          <w:tcPr>
            <w:tcW w:w="850" w:type="dxa"/>
            <w:tcBorders>
              <w:top w:val="single" w:sz="4" w:space="0" w:color="000000"/>
            </w:tcBorders>
          </w:tcPr>
          <w:p>
            <w:pPr>
              <w:pStyle w:val="TableParagraph"/>
              <w:spacing w:before="17"/>
              <w:ind w:left="53" w:right="75"/>
              <w:rPr>
                <w:sz w:val="16"/>
              </w:rPr>
            </w:pPr>
            <w:r>
              <w:rPr>
                <w:sz w:val="16"/>
              </w:rPr>
              <w:t>1,4</w:t>
            </w:r>
          </w:p>
        </w:tc>
        <w:tc>
          <w:tcPr>
            <w:tcW w:w="658" w:type="dxa"/>
            <w:tcBorders>
              <w:top w:val="single" w:sz="4" w:space="0" w:color="000000"/>
            </w:tcBorders>
          </w:tcPr>
          <w:p>
            <w:pPr>
              <w:pStyle w:val="TableParagraph"/>
              <w:spacing w:before="17"/>
              <w:ind w:left="52" w:right="70"/>
              <w:rPr>
                <w:sz w:val="16"/>
              </w:rPr>
            </w:pPr>
            <w:r>
              <w:rPr>
                <w:sz w:val="16"/>
              </w:rPr>
              <w:t>0,6</w:t>
            </w:r>
          </w:p>
        </w:tc>
        <w:tc>
          <w:tcPr>
            <w:tcW w:w="616" w:type="dxa"/>
            <w:tcBorders>
              <w:top w:val="single" w:sz="4" w:space="0" w:color="000000"/>
            </w:tcBorders>
          </w:tcPr>
          <w:p>
            <w:pPr>
              <w:pStyle w:val="TableParagraph"/>
              <w:spacing w:before="17"/>
              <w:ind w:right="30"/>
              <w:rPr>
                <w:sz w:val="16"/>
              </w:rPr>
            </w:pPr>
            <w:r>
              <w:rPr>
                <w:w w:val="100"/>
                <w:sz w:val="16"/>
              </w:rPr>
              <w:t>4</w:t>
            </w:r>
          </w:p>
        </w:tc>
        <w:tc>
          <w:tcPr>
            <w:tcW w:w="868" w:type="dxa"/>
            <w:tcBorders>
              <w:top w:val="single" w:sz="4" w:space="0" w:color="000000"/>
            </w:tcBorders>
          </w:tcPr>
          <w:p>
            <w:pPr>
              <w:pStyle w:val="TableParagraph"/>
              <w:spacing w:before="17"/>
              <w:ind w:right="36"/>
              <w:rPr>
                <w:sz w:val="16"/>
              </w:rPr>
            </w:pPr>
            <w:r>
              <w:rPr>
                <w:w w:val="100"/>
                <w:sz w:val="16"/>
              </w:rPr>
              <w:t>6</w:t>
            </w:r>
          </w:p>
        </w:tc>
      </w:tr>
      <w:tr>
        <w:trPr>
          <w:trHeight w:val="225" w:hRule="atLeast"/>
        </w:trPr>
        <w:tc>
          <w:tcPr>
            <w:tcW w:w="926" w:type="dxa"/>
          </w:tcPr>
          <w:p>
            <w:pPr>
              <w:pStyle w:val="TableParagraph"/>
              <w:ind w:left="87" w:right="34"/>
              <w:rPr>
                <w:sz w:val="16"/>
              </w:rPr>
            </w:pPr>
            <w:r>
              <w:rPr>
                <w:sz w:val="16"/>
              </w:rPr>
              <w:t>95</w:t>
            </w:r>
          </w:p>
        </w:tc>
        <w:tc>
          <w:tcPr>
            <w:tcW w:w="4027" w:type="dxa"/>
          </w:tcPr>
          <w:p>
            <w:pPr>
              <w:pStyle w:val="TableParagraph"/>
              <w:ind w:left="122"/>
              <w:jc w:val="left"/>
              <w:rPr>
                <w:sz w:val="16"/>
              </w:rPr>
            </w:pPr>
            <w:r>
              <w:rPr>
                <w:sz w:val="16"/>
              </w:rPr>
              <w:t>Berinjela, cozida</w:t>
            </w:r>
          </w:p>
        </w:tc>
        <w:tc>
          <w:tcPr>
            <w:tcW w:w="1952" w:type="dxa"/>
          </w:tcPr>
          <w:p>
            <w:pPr>
              <w:pStyle w:val="TableParagraph"/>
              <w:ind w:right="254"/>
              <w:jc w:val="right"/>
              <w:rPr>
                <w:sz w:val="16"/>
              </w:rPr>
            </w:pPr>
            <w:r>
              <w:rPr>
                <w:sz w:val="16"/>
              </w:rPr>
              <w:t>94,4</w:t>
            </w:r>
          </w:p>
        </w:tc>
        <w:tc>
          <w:tcPr>
            <w:tcW w:w="597" w:type="dxa"/>
          </w:tcPr>
          <w:p>
            <w:pPr>
              <w:pStyle w:val="TableParagraph"/>
              <w:ind w:left="82" w:right="83"/>
              <w:rPr>
                <w:sz w:val="16"/>
              </w:rPr>
            </w:pPr>
            <w:r>
              <w:rPr>
                <w:sz w:val="16"/>
              </w:rPr>
              <w:t>19</w:t>
            </w:r>
          </w:p>
        </w:tc>
        <w:tc>
          <w:tcPr>
            <w:tcW w:w="553" w:type="dxa"/>
          </w:tcPr>
          <w:p>
            <w:pPr>
              <w:pStyle w:val="TableParagraph"/>
              <w:ind w:left="74" w:right="81"/>
              <w:rPr>
                <w:sz w:val="16"/>
              </w:rPr>
            </w:pPr>
            <w:r>
              <w:rPr>
                <w:sz w:val="16"/>
              </w:rPr>
              <w:t>79</w:t>
            </w:r>
          </w:p>
        </w:tc>
        <w:tc>
          <w:tcPr>
            <w:tcW w:w="779" w:type="dxa"/>
          </w:tcPr>
          <w:p>
            <w:pPr>
              <w:pStyle w:val="TableParagraph"/>
              <w:ind w:left="54" w:right="65"/>
              <w:rPr>
                <w:sz w:val="16"/>
              </w:rPr>
            </w:pPr>
            <w:r>
              <w:rPr>
                <w:sz w:val="16"/>
              </w:rPr>
              <w:t>0,7</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4,5</w:t>
            </w:r>
          </w:p>
        </w:tc>
        <w:tc>
          <w:tcPr>
            <w:tcW w:w="850" w:type="dxa"/>
          </w:tcPr>
          <w:p>
            <w:pPr>
              <w:pStyle w:val="TableParagraph"/>
              <w:ind w:left="53" w:right="75"/>
              <w:rPr>
                <w:sz w:val="16"/>
              </w:rPr>
            </w:pPr>
            <w:r>
              <w:rPr>
                <w:sz w:val="16"/>
              </w:rPr>
              <w:t>2,5</w:t>
            </w:r>
          </w:p>
        </w:tc>
        <w:tc>
          <w:tcPr>
            <w:tcW w:w="658" w:type="dxa"/>
          </w:tcPr>
          <w:p>
            <w:pPr>
              <w:pStyle w:val="TableParagraph"/>
              <w:ind w:left="52" w:right="70"/>
              <w:rPr>
                <w:sz w:val="16"/>
              </w:rPr>
            </w:pPr>
            <w:r>
              <w:rPr>
                <w:sz w:val="16"/>
              </w:rPr>
              <w:t>0,3</w:t>
            </w:r>
          </w:p>
        </w:tc>
        <w:tc>
          <w:tcPr>
            <w:tcW w:w="616" w:type="dxa"/>
          </w:tcPr>
          <w:p>
            <w:pPr>
              <w:pStyle w:val="TableParagraph"/>
              <w:ind w:left="203"/>
              <w:jc w:val="left"/>
              <w:rPr>
                <w:sz w:val="16"/>
              </w:rPr>
            </w:pPr>
            <w:r>
              <w:rPr>
                <w:sz w:val="16"/>
              </w:rPr>
              <w:t>11</w:t>
            </w:r>
          </w:p>
        </w:tc>
        <w:tc>
          <w:tcPr>
            <w:tcW w:w="868" w:type="dxa"/>
          </w:tcPr>
          <w:p>
            <w:pPr>
              <w:pStyle w:val="TableParagraph"/>
              <w:ind w:right="36"/>
              <w:rPr>
                <w:sz w:val="16"/>
              </w:rPr>
            </w:pPr>
            <w:r>
              <w:rPr>
                <w:w w:val="100"/>
                <w:sz w:val="16"/>
              </w:rPr>
              <w:t>9</w:t>
            </w:r>
          </w:p>
        </w:tc>
      </w:tr>
      <w:tr>
        <w:trPr>
          <w:trHeight w:val="224" w:hRule="atLeast"/>
        </w:trPr>
        <w:tc>
          <w:tcPr>
            <w:tcW w:w="926" w:type="dxa"/>
          </w:tcPr>
          <w:p>
            <w:pPr>
              <w:pStyle w:val="TableParagraph"/>
              <w:ind w:left="87" w:right="34"/>
              <w:rPr>
                <w:sz w:val="16"/>
              </w:rPr>
            </w:pPr>
            <w:r>
              <w:rPr>
                <w:sz w:val="16"/>
              </w:rPr>
              <w:t>96</w:t>
            </w:r>
          </w:p>
        </w:tc>
        <w:tc>
          <w:tcPr>
            <w:tcW w:w="4027" w:type="dxa"/>
          </w:tcPr>
          <w:p>
            <w:pPr>
              <w:pStyle w:val="TableParagraph"/>
              <w:ind w:left="122"/>
              <w:jc w:val="left"/>
              <w:rPr>
                <w:sz w:val="16"/>
              </w:rPr>
            </w:pPr>
            <w:r>
              <w:rPr>
                <w:sz w:val="16"/>
              </w:rPr>
              <w:t>Berinjela, crua</w:t>
            </w:r>
          </w:p>
        </w:tc>
        <w:tc>
          <w:tcPr>
            <w:tcW w:w="1952" w:type="dxa"/>
          </w:tcPr>
          <w:p>
            <w:pPr>
              <w:pStyle w:val="TableParagraph"/>
              <w:ind w:right="254"/>
              <w:jc w:val="right"/>
              <w:rPr>
                <w:sz w:val="16"/>
              </w:rPr>
            </w:pPr>
            <w:r>
              <w:rPr>
                <w:sz w:val="16"/>
              </w:rPr>
              <w:t>93,8</w:t>
            </w:r>
          </w:p>
        </w:tc>
        <w:tc>
          <w:tcPr>
            <w:tcW w:w="597" w:type="dxa"/>
          </w:tcPr>
          <w:p>
            <w:pPr>
              <w:pStyle w:val="TableParagraph"/>
              <w:ind w:left="82" w:right="83"/>
              <w:rPr>
                <w:sz w:val="16"/>
              </w:rPr>
            </w:pPr>
            <w:r>
              <w:rPr>
                <w:sz w:val="16"/>
              </w:rPr>
              <w:t>20</w:t>
            </w:r>
          </w:p>
        </w:tc>
        <w:tc>
          <w:tcPr>
            <w:tcW w:w="553" w:type="dxa"/>
          </w:tcPr>
          <w:p>
            <w:pPr>
              <w:pStyle w:val="TableParagraph"/>
              <w:ind w:left="74" w:right="81"/>
              <w:rPr>
                <w:sz w:val="16"/>
              </w:rPr>
            </w:pPr>
            <w:r>
              <w:rPr>
                <w:sz w:val="16"/>
              </w:rPr>
              <w:t>82</w:t>
            </w:r>
          </w:p>
        </w:tc>
        <w:tc>
          <w:tcPr>
            <w:tcW w:w="779" w:type="dxa"/>
          </w:tcPr>
          <w:p>
            <w:pPr>
              <w:pStyle w:val="TableParagraph"/>
              <w:ind w:left="54" w:right="65"/>
              <w:rPr>
                <w:sz w:val="16"/>
              </w:rPr>
            </w:pPr>
            <w:r>
              <w:rPr>
                <w:sz w:val="16"/>
              </w:rPr>
              <w:t>1,2</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4,4</w:t>
            </w:r>
          </w:p>
        </w:tc>
        <w:tc>
          <w:tcPr>
            <w:tcW w:w="850" w:type="dxa"/>
          </w:tcPr>
          <w:p>
            <w:pPr>
              <w:pStyle w:val="TableParagraph"/>
              <w:ind w:left="53" w:right="75"/>
              <w:rPr>
                <w:sz w:val="16"/>
              </w:rPr>
            </w:pPr>
            <w:r>
              <w:rPr>
                <w:sz w:val="16"/>
              </w:rPr>
              <w:t>2,9</w:t>
            </w:r>
          </w:p>
        </w:tc>
        <w:tc>
          <w:tcPr>
            <w:tcW w:w="658" w:type="dxa"/>
          </w:tcPr>
          <w:p>
            <w:pPr>
              <w:pStyle w:val="TableParagraph"/>
              <w:ind w:left="52" w:right="70"/>
              <w:rPr>
                <w:sz w:val="16"/>
              </w:rPr>
            </w:pPr>
            <w:r>
              <w:rPr>
                <w:sz w:val="16"/>
              </w:rPr>
              <w:t>0,4</w:t>
            </w:r>
          </w:p>
        </w:tc>
        <w:tc>
          <w:tcPr>
            <w:tcW w:w="616" w:type="dxa"/>
          </w:tcPr>
          <w:p>
            <w:pPr>
              <w:pStyle w:val="TableParagraph"/>
              <w:ind w:right="30"/>
              <w:rPr>
                <w:sz w:val="16"/>
              </w:rPr>
            </w:pPr>
            <w:r>
              <w:rPr>
                <w:w w:val="100"/>
                <w:sz w:val="16"/>
              </w:rPr>
              <w:t>9</w:t>
            </w:r>
          </w:p>
        </w:tc>
        <w:tc>
          <w:tcPr>
            <w:tcW w:w="868" w:type="dxa"/>
          </w:tcPr>
          <w:p>
            <w:pPr>
              <w:pStyle w:val="TableParagraph"/>
              <w:ind w:left="21" w:right="59"/>
              <w:rPr>
                <w:sz w:val="16"/>
              </w:rPr>
            </w:pPr>
            <w:r>
              <w:rPr>
                <w:sz w:val="16"/>
              </w:rPr>
              <w:t>13</w:t>
            </w:r>
          </w:p>
        </w:tc>
      </w:tr>
      <w:tr>
        <w:trPr>
          <w:trHeight w:val="224" w:hRule="atLeast"/>
        </w:trPr>
        <w:tc>
          <w:tcPr>
            <w:tcW w:w="926" w:type="dxa"/>
          </w:tcPr>
          <w:p>
            <w:pPr>
              <w:pStyle w:val="TableParagraph"/>
              <w:spacing w:before="17"/>
              <w:ind w:left="87" w:right="34"/>
              <w:rPr>
                <w:sz w:val="16"/>
              </w:rPr>
            </w:pPr>
            <w:r>
              <w:rPr>
                <w:sz w:val="16"/>
              </w:rPr>
              <w:t>97</w:t>
            </w:r>
          </w:p>
        </w:tc>
        <w:tc>
          <w:tcPr>
            <w:tcW w:w="4027" w:type="dxa"/>
          </w:tcPr>
          <w:p>
            <w:pPr>
              <w:pStyle w:val="TableParagraph"/>
              <w:spacing w:before="17"/>
              <w:ind w:left="122"/>
              <w:jc w:val="left"/>
              <w:rPr>
                <w:sz w:val="16"/>
              </w:rPr>
            </w:pPr>
            <w:r>
              <w:rPr>
                <w:sz w:val="16"/>
              </w:rPr>
              <w:t>Beterraba, cozida</w:t>
            </w:r>
          </w:p>
        </w:tc>
        <w:tc>
          <w:tcPr>
            <w:tcW w:w="1952" w:type="dxa"/>
          </w:tcPr>
          <w:p>
            <w:pPr>
              <w:pStyle w:val="TableParagraph"/>
              <w:spacing w:before="17"/>
              <w:ind w:right="254"/>
              <w:jc w:val="right"/>
              <w:rPr>
                <w:sz w:val="16"/>
              </w:rPr>
            </w:pPr>
            <w:r>
              <w:rPr>
                <w:sz w:val="16"/>
              </w:rPr>
              <w:t>90,6</w:t>
            </w:r>
          </w:p>
        </w:tc>
        <w:tc>
          <w:tcPr>
            <w:tcW w:w="597" w:type="dxa"/>
          </w:tcPr>
          <w:p>
            <w:pPr>
              <w:pStyle w:val="TableParagraph"/>
              <w:spacing w:before="17"/>
              <w:ind w:left="82" w:right="83"/>
              <w:rPr>
                <w:sz w:val="16"/>
              </w:rPr>
            </w:pPr>
            <w:r>
              <w:rPr>
                <w:sz w:val="16"/>
              </w:rPr>
              <w:t>32</w:t>
            </w:r>
          </w:p>
        </w:tc>
        <w:tc>
          <w:tcPr>
            <w:tcW w:w="553" w:type="dxa"/>
          </w:tcPr>
          <w:p>
            <w:pPr>
              <w:pStyle w:val="TableParagraph"/>
              <w:spacing w:before="17"/>
              <w:ind w:left="75" w:right="79"/>
              <w:rPr>
                <w:sz w:val="16"/>
              </w:rPr>
            </w:pPr>
            <w:r>
              <w:rPr>
                <w:sz w:val="16"/>
              </w:rPr>
              <w:t>135</w:t>
            </w:r>
          </w:p>
        </w:tc>
        <w:tc>
          <w:tcPr>
            <w:tcW w:w="779" w:type="dxa"/>
          </w:tcPr>
          <w:p>
            <w:pPr>
              <w:pStyle w:val="TableParagraph"/>
              <w:spacing w:before="17"/>
              <w:ind w:left="54" w:right="65"/>
              <w:rPr>
                <w:sz w:val="16"/>
              </w:rPr>
            </w:pPr>
            <w:r>
              <w:rPr>
                <w:sz w:val="16"/>
              </w:rPr>
              <w:t>1,3</w:t>
            </w:r>
          </w:p>
        </w:tc>
        <w:tc>
          <w:tcPr>
            <w:tcW w:w="778" w:type="dxa"/>
          </w:tcPr>
          <w:p>
            <w:pPr>
              <w:pStyle w:val="TableParagraph"/>
              <w:spacing w:before="17"/>
              <w:ind w:left="49" w:right="62"/>
              <w:rPr>
                <w:sz w:val="16"/>
              </w:rPr>
            </w:pPr>
            <w:r>
              <w:rPr>
                <w:sz w:val="16"/>
              </w:rPr>
              <w:t>0,1</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7,2</w:t>
            </w:r>
          </w:p>
        </w:tc>
        <w:tc>
          <w:tcPr>
            <w:tcW w:w="850" w:type="dxa"/>
          </w:tcPr>
          <w:p>
            <w:pPr>
              <w:pStyle w:val="TableParagraph"/>
              <w:spacing w:before="17"/>
              <w:ind w:left="53" w:right="75"/>
              <w:rPr>
                <w:sz w:val="16"/>
              </w:rPr>
            </w:pPr>
            <w:r>
              <w:rPr>
                <w:sz w:val="16"/>
              </w:rPr>
              <w:t>1,9</w:t>
            </w:r>
          </w:p>
        </w:tc>
        <w:tc>
          <w:tcPr>
            <w:tcW w:w="658" w:type="dxa"/>
          </w:tcPr>
          <w:p>
            <w:pPr>
              <w:pStyle w:val="TableParagraph"/>
              <w:spacing w:before="17"/>
              <w:ind w:left="52" w:right="70"/>
              <w:rPr>
                <w:sz w:val="16"/>
              </w:rPr>
            </w:pPr>
            <w:r>
              <w:rPr>
                <w:sz w:val="16"/>
              </w:rPr>
              <w:t>0,8</w:t>
            </w:r>
          </w:p>
        </w:tc>
        <w:tc>
          <w:tcPr>
            <w:tcW w:w="616" w:type="dxa"/>
          </w:tcPr>
          <w:p>
            <w:pPr>
              <w:pStyle w:val="TableParagraph"/>
              <w:spacing w:before="17"/>
              <w:ind w:left="203"/>
              <w:jc w:val="left"/>
              <w:rPr>
                <w:sz w:val="16"/>
              </w:rPr>
            </w:pPr>
            <w:r>
              <w:rPr>
                <w:sz w:val="16"/>
              </w:rPr>
              <w:t>15</w:t>
            </w:r>
          </w:p>
        </w:tc>
        <w:tc>
          <w:tcPr>
            <w:tcW w:w="868" w:type="dxa"/>
          </w:tcPr>
          <w:p>
            <w:pPr>
              <w:pStyle w:val="TableParagraph"/>
              <w:spacing w:before="17"/>
              <w:ind w:left="21" w:right="59"/>
              <w:rPr>
                <w:sz w:val="16"/>
              </w:rPr>
            </w:pPr>
            <w:r>
              <w:rPr>
                <w:sz w:val="16"/>
              </w:rPr>
              <w:t>17</w:t>
            </w:r>
          </w:p>
        </w:tc>
      </w:tr>
      <w:tr>
        <w:trPr>
          <w:trHeight w:val="225" w:hRule="atLeast"/>
        </w:trPr>
        <w:tc>
          <w:tcPr>
            <w:tcW w:w="926" w:type="dxa"/>
          </w:tcPr>
          <w:p>
            <w:pPr>
              <w:pStyle w:val="TableParagraph"/>
              <w:ind w:left="87" w:right="34"/>
              <w:rPr>
                <w:sz w:val="16"/>
              </w:rPr>
            </w:pPr>
            <w:r>
              <w:rPr>
                <w:sz w:val="16"/>
              </w:rPr>
              <w:t>98</w:t>
            </w:r>
          </w:p>
        </w:tc>
        <w:tc>
          <w:tcPr>
            <w:tcW w:w="4027" w:type="dxa"/>
          </w:tcPr>
          <w:p>
            <w:pPr>
              <w:pStyle w:val="TableParagraph"/>
              <w:ind w:left="122"/>
              <w:jc w:val="left"/>
              <w:rPr>
                <w:sz w:val="16"/>
              </w:rPr>
            </w:pPr>
            <w:r>
              <w:rPr>
                <w:sz w:val="16"/>
              </w:rPr>
              <w:t>Beterraba, crua</w:t>
            </w:r>
          </w:p>
        </w:tc>
        <w:tc>
          <w:tcPr>
            <w:tcW w:w="1952" w:type="dxa"/>
          </w:tcPr>
          <w:p>
            <w:pPr>
              <w:pStyle w:val="TableParagraph"/>
              <w:ind w:right="254"/>
              <w:jc w:val="right"/>
              <w:rPr>
                <w:sz w:val="16"/>
              </w:rPr>
            </w:pPr>
            <w:r>
              <w:rPr>
                <w:sz w:val="16"/>
              </w:rPr>
              <w:t>86,0</w:t>
            </w:r>
          </w:p>
        </w:tc>
        <w:tc>
          <w:tcPr>
            <w:tcW w:w="597" w:type="dxa"/>
          </w:tcPr>
          <w:p>
            <w:pPr>
              <w:pStyle w:val="TableParagraph"/>
              <w:ind w:left="82" w:right="83"/>
              <w:rPr>
                <w:sz w:val="16"/>
              </w:rPr>
            </w:pPr>
            <w:r>
              <w:rPr>
                <w:sz w:val="16"/>
              </w:rPr>
              <w:t>49</w:t>
            </w:r>
          </w:p>
        </w:tc>
        <w:tc>
          <w:tcPr>
            <w:tcW w:w="553" w:type="dxa"/>
          </w:tcPr>
          <w:p>
            <w:pPr>
              <w:pStyle w:val="TableParagraph"/>
              <w:ind w:left="75" w:right="79"/>
              <w:rPr>
                <w:sz w:val="16"/>
              </w:rPr>
            </w:pPr>
            <w:r>
              <w:rPr>
                <w:sz w:val="16"/>
              </w:rPr>
              <w:t>204</w:t>
            </w:r>
          </w:p>
        </w:tc>
        <w:tc>
          <w:tcPr>
            <w:tcW w:w="779" w:type="dxa"/>
          </w:tcPr>
          <w:p>
            <w:pPr>
              <w:pStyle w:val="TableParagraph"/>
              <w:ind w:left="54" w:right="65"/>
              <w:rPr>
                <w:sz w:val="16"/>
              </w:rPr>
            </w:pPr>
            <w:r>
              <w:rPr>
                <w:sz w:val="16"/>
              </w:rPr>
              <w:t>1,9</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11,1</w:t>
            </w:r>
          </w:p>
        </w:tc>
        <w:tc>
          <w:tcPr>
            <w:tcW w:w="850" w:type="dxa"/>
          </w:tcPr>
          <w:p>
            <w:pPr>
              <w:pStyle w:val="TableParagraph"/>
              <w:ind w:left="53" w:right="75"/>
              <w:rPr>
                <w:sz w:val="16"/>
              </w:rPr>
            </w:pPr>
            <w:r>
              <w:rPr>
                <w:sz w:val="16"/>
              </w:rPr>
              <w:t>3,4</w:t>
            </w:r>
          </w:p>
        </w:tc>
        <w:tc>
          <w:tcPr>
            <w:tcW w:w="658" w:type="dxa"/>
          </w:tcPr>
          <w:p>
            <w:pPr>
              <w:pStyle w:val="TableParagraph"/>
              <w:ind w:left="52" w:right="70"/>
              <w:rPr>
                <w:sz w:val="16"/>
              </w:rPr>
            </w:pPr>
            <w:r>
              <w:rPr>
                <w:sz w:val="16"/>
              </w:rPr>
              <w:t>0,9</w:t>
            </w:r>
          </w:p>
        </w:tc>
        <w:tc>
          <w:tcPr>
            <w:tcW w:w="616" w:type="dxa"/>
          </w:tcPr>
          <w:p>
            <w:pPr>
              <w:pStyle w:val="TableParagraph"/>
              <w:ind w:left="203"/>
              <w:jc w:val="left"/>
              <w:rPr>
                <w:sz w:val="16"/>
              </w:rPr>
            </w:pPr>
            <w:r>
              <w:rPr>
                <w:sz w:val="16"/>
              </w:rPr>
              <w:t>18</w:t>
            </w:r>
          </w:p>
        </w:tc>
        <w:tc>
          <w:tcPr>
            <w:tcW w:w="868" w:type="dxa"/>
          </w:tcPr>
          <w:p>
            <w:pPr>
              <w:pStyle w:val="TableParagraph"/>
              <w:ind w:left="21" w:right="59"/>
              <w:rPr>
                <w:sz w:val="16"/>
              </w:rPr>
            </w:pPr>
            <w:r>
              <w:rPr>
                <w:sz w:val="16"/>
              </w:rPr>
              <w:t>24</w:t>
            </w:r>
          </w:p>
        </w:tc>
      </w:tr>
      <w:tr>
        <w:trPr>
          <w:trHeight w:val="225" w:hRule="atLeast"/>
        </w:trPr>
        <w:tc>
          <w:tcPr>
            <w:tcW w:w="926" w:type="dxa"/>
          </w:tcPr>
          <w:p>
            <w:pPr>
              <w:pStyle w:val="TableParagraph"/>
              <w:ind w:left="87" w:right="34"/>
              <w:rPr>
                <w:sz w:val="16"/>
              </w:rPr>
            </w:pPr>
            <w:r>
              <w:rPr>
                <w:sz w:val="16"/>
              </w:rPr>
              <w:t>99</w:t>
            </w:r>
          </w:p>
        </w:tc>
        <w:tc>
          <w:tcPr>
            <w:tcW w:w="4027" w:type="dxa"/>
          </w:tcPr>
          <w:p>
            <w:pPr>
              <w:pStyle w:val="TableParagraph"/>
              <w:ind w:left="122"/>
              <w:jc w:val="left"/>
              <w:rPr>
                <w:sz w:val="16"/>
              </w:rPr>
            </w:pPr>
            <w:r>
              <w:rPr>
                <w:sz w:val="16"/>
              </w:rPr>
              <w:t>Biscoito, polvilho doce</w:t>
            </w:r>
          </w:p>
        </w:tc>
        <w:tc>
          <w:tcPr>
            <w:tcW w:w="1952" w:type="dxa"/>
          </w:tcPr>
          <w:p>
            <w:pPr>
              <w:pStyle w:val="TableParagraph"/>
              <w:ind w:right="297"/>
              <w:jc w:val="right"/>
              <w:rPr>
                <w:sz w:val="16"/>
              </w:rPr>
            </w:pPr>
            <w:r>
              <w:rPr>
                <w:sz w:val="16"/>
              </w:rPr>
              <w:t>5,4</w:t>
            </w:r>
          </w:p>
        </w:tc>
        <w:tc>
          <w:tcPr>
            <w:tcW w:w="597" w:type="dxa"/>
          </w:tcPr>
          <w:p>
            <w:pPr>
              <w:pStyle w:val="TableParagraph"/>
              <w:ind w:left="82" w:right="83"/>
              <w:rPr>
                <w:sz w:val="16"/>
              </w:rPr>
            </w:pPr>
            <w:r>
              <w:rPr>
                <w:sz w:val="16"/>
              </w:rPr>
              <w:t>438</w:t>
            </w:r>
          </w:p>
        </w:tc>
        <w:tc>
          <w:tcPr>
            <w:tcW w:w="553" w:type="dxa"/>
          </w:tcPr>
          <w:p>
            <w:pPr>
              <w:pStyle w:val="TableParagraph"/>
              <w:ind w:left="74" w:right="81"/>
              <w:rPr>
                <w:sz w:val="16"/>
              </w:rPr>
            </w:pPr>
            <w:r>
              <w:rPr>
                <w:sz w:val="16"/>
              </w:rPr>
              <w:t>1831</w:t>
            </w:r>
          </w:p>
        </w:tc>
        <w:tc>
          <w:tcPr>
            <w:tcW w:w="779" w:type="dxa"/>
          </w:tcPr>
          <w:p>
            <w:pPr>
              <w:pStyle w:val="TableParagraph"/>
              <w:ind w:left="54" w:right="65"/>
              <w:rPr>
                <w:sz w:val="16"/>
              </w:rPr>
            </w:pPr>
            <w:r>
              <w:rPr>
                <w:sz w:val="16"/>
              </w:rPr>
              <w:t>1,3</w:t>
            </w:r>
          </w:p>
        </w:tc>
        <w:tc>
          <w:tcPr>
            <w:tcW w:w="778" w:type="dxa"/>
          </w:tcPr>
          <w:p>
            <w:pPr>
              <w:pStyle w:val="TableParagraph"/>
              <w:ind w:left="51" w:right="62"/>
              <w:rPr>
                <w:sz w:val="16"/>
              </w:rPr>
            </w:pPr>
            <w:r>
              <w:rPr>
                <w:sz w:val="16"/>
              </w:rPr>
              <w:t>12,2</w:t>
            </w:r>
          </w:p>
        </w:tc>
        <w:tc>
          <w:tcPr>
            <w:tcW w:w="896" w:type="dxa"/>
          </w:tcPr>
          <w:p>
            <w:pPr>
              <w:pStyle w:val="TableParagraph"/>
              <w:ind w:right="12"/>
              <w:rPr>
                <w:sz w:val="16"/>
              </w:rPr>
            </w:pPr>
            <w:r>
              <w:rPr>
                <w:w w:val="100"/>
                <w:sz w:val="16"/>
              </w:rPr>
              <w:t>9</w:t>
            </w:r>
          </w:p>
        </w:tc>
        <w:tc>
          <w:tcPr>
            <w:tcW w:w="661" w:type="dxa"/>
          </w:tcPr>
          <w:p>
            <w:pPr>
              <w:pStyle w:val="TableParagraph"/>
              <w:ind w:left="145" w:right="161"/>
              <w:rPr>
                <w:sz w:val="16"/>
              </w:rPr>
            </w:pPr>
            <w:r>
              <w:rPr>
                <w:sz w:val="16"/>
              </w:rPr>
              <w:t>80,5</w:t>
            </w:r>
          </w:p>
        </w:tc>
        <w:tc>
          <w:tcPr>
            <w:tcW w:w="850" w:type="dxa"/>
          </w:tcPr>
          <w:p>
            <w:pPr>
              <w:pStyle w:val="TableParagraph"/>
              <w:ind w:left="53" w:right="75"/>
              <w:rPr>
                <w:sz w:val="16"/>
              </w:rPr>
            </w:pPr>
            <w:r>
              <w:rPr>
                <w:sz w:val="16"/>
              </w:rPr>
              <w:t>1,2</w:t>
            </w:r>
          </w:p>
        </w:tc>
        <w:tc>
          <w:tcPr>
            <w:tcW w:w="658" w:type="dxa"/>
          </w:tcPr>
          <w:p>
            <w:pPr>
              <w:pStyle w:val="TableParagraph"/>
              <w:ind w:left="52" w:right="70"/>
              <w:rPr>
                <w:sz w:val="16"/>
              </w:rPr>
            </w:pPr>
            <w:r>
              <w:rPr>
                <w:sz w:val="16"/>
              </w:rPr>
              <w:t>0,5</w:t>
            </w:r>
          </w:p>
        </w:tc>
        <w:tc>
          <w:tcPr>
            <w:tcW w:w="616" w:type="dxa"/>
          </w:tcPr>
          <w:p>
            <w:pPr>
              <w:pStyle w:val="TableParagraph"/>
              <w:ind w:left="203"/>
              <w:jc w:val="left"/>
              <w:rPr>
                <w:sz w:val="16"/>
              </w:rPr>
            </w:pPr>
            <w:r>
              <w:rPr>
                <w:sz w:val="16"/>
              </w:rPr>
              <w:t>30</w:t>
            </w:r>
          </w:p>
        </w:tc>
        <w:tc>
          <w:tcPr>
            <w:tcW w:w="868" w:type="dxa"/>
          </w:tcPr>
          <w:p>
            <w:pPr>
              <w:pStyle w:val="TableParagraph"/>
              <w:ind w:right="35"/>
              <w:rPr>
                <w:sz w:val="16"/>
              </w:rPr>
            </w:pPr>
            <w:r>
              <w:rPr>
                <w:w w:val="100"/>
                <w:sz w:val="16"/>
              </w:rPr>
              <w:t>6</w:t>
            </w:r>
          </w:p>
        </w:tc>
      </w:tr>
      <w:tr>
        <w:trPr>
          <w:trHeight w:val="224" w:hRule="atLeast"/>
        </w:trPr>
        <w:tc>
          <w:tcPr>
            <w:tcW w:w="926" w:type="dxa"/>
          </w:tcPr>
          <w:p>
            <w:pPr>
              <w:pStyle w:val="TableParagraph"/>
              <w:ind w:left="85" w:right="34"/>
              <w:rPr>
                <w:sz w:val="16"/>
              </w:rPr>
            </w:pPr>
            <w:r>
              <w:rPr>
                <w:sz w:val="16"/>
              </w:rPr>
              <w:t>100</w:t>
            </w:r>
          </w:p>
        </w:tc>
        <w:tc>
          <w:tcPr>
            <w:tcW w:w="4027" w:type="dxa"/>
          </w:tcPr>
          <w:p>
            <w:pPr>
              <w:pStyle w:val="TableParagraph"/>
              <w:ind w:left="122"/>
              <w:jc w:val="left"/>
              <w:rPr>
                <w:sz w:val="16"/>
              </w:rPr>
            </w:pPr>
            <w:r>
              <w:rPr>
                <w:sz w:val="16"/>
              </w:rPr>
              <w:t>Brócolis, cozido</w:t>
            </w:r>
          </w:p>
        </w:tc>
        <w:tc>
          <w:tcPr>
            <w:tcW w:w="1952" w:type="dxa"/>
          </w:tcPr>
          <w:p>
            <w:pPr>
              <w:pStyle w:val="TableParagraph"/>
              <w:ind w:right="254"/>
              <w:jc w:val="right"/>
              <w:rPr>
                <w:sz w:val="16"/>
              </w:rPr>
            </w:pPr>
            <w:r>
              <w:rPr>
                <w:sz w:val="16"/>
              </w:rPr>
              <w:t>92,6</w:t>
            </w:r>
          </w:p>
        </w:tc>
        <w:tc>
          <w:tcPr>
            <w:tcW w:w="597" w:type="dxa"/>
          </w:tcPr>
          <w:p>
            <w:pPr>
              <w:pStyle w:val="TableParagraph"/>
              <w:ind w:left="82" w:right="83"/>
              <w:rPr>
                <w:sz w:val="16"/>
              </w:rPr>
            </w:pPr>
            <w:r>
              <w:rPr>
                <w:sz w:val="16"/>
              </w:rPr>
              <w:t>25</w:t>
            </w:r>
          </w:p>
        </w:tc>
        <w:tc>
          <w:tcPr>
            <w:tcW w:w="553" w:type="dxa"/>
          </w:tcPr>
          <w:p>
            <w:pPr>
              <w:pStyle w:val="TableParagraph"/>
              <w:ind w:left="75" w:right="79"/>
              <w:rPr>
                <w:sz w:val="16"/>
              </w:rPr>
            </w:pPr>
            <w:r>
              <w:rPr>
                <w:sz w:val="16"/>
              </w:rPr>
              <w:t>103</w:t>
            </w:r>
          </w:p>
        </w:tc>
        <w:tc>
          <w:tcPr>
            <w:tcW w:w="779" w:type="dxa"/>
          </w:tcPr>
          <w:p>
            <w:pPr>
              <w:pStyle w:val="TableParagraph"/>
              <w:ind w:left="54" w:right="65"/>
              <w:rPr>
                <w:sz w:val="16"/>
              </w:rPr>
            </w:pPr>
            <w:r>
              <w:rPr>
                <w:sz w:val="16"/>
              </w:rPr>
              <w:t>2,1</w:t>
            </w:r>
          </w:p>
        </w:tc>
        <w:tc>
          <w:tcPr>
            <w:tcW w:w="778" w:type="dxa"/>
          </w:tcPr>
          <w:p>
            <w:pPr>
              <w:pStyle w:val="TableParagraph"/>
              <w:ind w:left="49" w:right="62"/>
              <w:rPr>
                <w:sz w:val="16"/>
              </w:rPr>
            </w:pPr>
            <w:r>
              <w:rPr>
                <w:sz w:val="16"/>
              </w:rPr>
              <w:t>0,5</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4,4</w:t>
            </w:r>
          </w:p>
        </w:tc>
        <w:tc>
          <w:tcPr>
            <w:tcW w:w="850" w:type="dxa"/>
          </w:tcPr>
          <w:p>
            <w:pPr>
              <w:pStyle w:val="TableParagraph"/>
              <w:ind w:left="53" w:right="75"/>
              <w:rPr>
                <w:sz w:val="16"/>
              </w:rPr>
            </w:pPr>
            <w:r>
              <w:rPr>
                <w:sz w:val="16"/>
              </w:rPr>
              <w:t>3,4</w:t>
            </w:r>
          </w:p>
        </w:tc>
        <w:tc>
          <w:tcPr>
            <w:tcW w:w="658" w:type="dxa"/>
          </w:tcPr>
          <w:p>
            <w:pPr>
              <w:pStyle w:val="TableParagraph"/>
              <w:ind w:left="52" w:right="70"/>
              <w:rPr>
                <w:sz w:val="16"/>
              </w:rPr>
            </w:pPr>
            <w:r>
              <w:rPr>
                <w:sz w:val="16"/>
              </w:rPr>
              <w:t>0,4</w:t>
            </w:r>
          </w:p>
        </w:tc>
        <w:tc>
          <w:tcPr>
            <w:tcW w:w="616" w:type="dxa"/>
          </w:tcPr>
          <w:p>
            <w:pPr>
              <w:pStyle w:val="TableParagraph"/>
              <w:ind w:left="203"/>
              <w:jc w:val="left"/>
              <w:rPr>
                <w:sz w:val="16"/>
              </w:rPr>
            </w:pPr>
            <w:r>
              <w:rPr>
                <w:sz w:val="16"/>
              </w:rPr>
              <w:t>51</w:t>
            </w:r>
          </w:p>
        </w:tc>
        <w:tc>
          <w:tcPr>
            <w:tcW w:w="868" w:type="dxa"/>
          </w:tcPr>
          <w:p>
            <w:pPr>
              <w:pStyle w:val="TableParagraph"/>
              <w:ind w:left="21" w:right="59"/>
              <w:rPr>
                <w:sz w:val="16"/>
              </w:rPr>
            </w:pPr>
            <w:r>
              <w:rPr>
                <w:sz w:val="16"/>
              </w:rPr>
              <w:t>15</w:t>
            </w:r>
          </w:p>
        </w:tc>
      </w:tr>
      <w:tr>
        <w:trPr>
          <w:trHeight w:val="224" w:hRule="atLeast"/>
        </w:trPr>
        <w:tc>
          <w:tcPr>
            <w:tcW w:w="926" w:type="dxa"/>
          </w:tcPr>
          <w:p>
            <w:pPr>
              <w:pStyle w:val="TableParagraph"/>
              <w:spacing w:before="17"/>
              <w:ind w:left="85" w:right="34"/>
              <w:rPr>
                <w:sz w:val="16"/>
              </w:rPr>
            </w:pPr>
            <w:r>
              <w:rPr>
                <w:sz w:val="16"/>
              </w:rPr>
              <w:t>101</w:t>
            </w:r>
          </w:p>
        </w:tc>
        <w:tc>
          <w:tcPr>
            <w:tcW w:w="4027" w:type="dxa"/>
          </w:tcPr>
          <w:p>
            <w:pPr>
              <w:pStyle w:val="TableParagraph"/>
              <w:spacing w:before="17"/>
              <w:ind w:left="122"/>
              <w:jc w:val="left"/>
              <w:rPr>
                <w:sz w:val="16"/>
              </w:rPr>
            </w:pPr>
            <w:r>
              <w:rPr>
                <w:sz w:val="16"/>
              </w:rPr>
              <w:t>Brócolis, cru</w:t>
            </w:r>
          </w:p>
        </w:tc>
        <w:tc>
          <w:tcPr>
            <w:tcW w:w="1952" w:type="dxa"/>
          </w:tcPr>
          <w:p>
            <w:pPr>
              <w:pStyle w:val="TableParagraph"/>
              <w:spacing w:before="17"/>
              <w:ind w:right="254"/>
              <w:jc w:val="right"/>
              <w:rPr>
                <w:sz w:val="16"/>
              </w:rPr>
            </w:pPr>
            <w:r>
              <w:rPr>
                <w:sz w:val="16"/>
              </w:rPr>
              <w:t>91,2</w:t>
            </w:r>
          </w:p>
        </w:tc>
        <w:tc>
          <w:tcPr>
            <w:tcW w:w="597" w:type="dxa"/>
          </w:tcPr>
          <w:p>
            <w:pPr>
              <w:pStyle w:val="TableParagraph"/>
              <w:spacing w:before="17"/>
              <w:ind w:left="82" w:right="83"/>
              <w:rPr>
                <w:sz w:val="16"/>
              </w:rPr>
            </w:pPr>
            <w:r>
              <w:rPr>
                <w:sz w:val="16"/>
              </w:rPr>
              <w:t>25</w:t>
            </w:r>
          </w:p>
        </w:tc>
        <w:tc>
          <w:tcPr>
            <w:tcW w:w="553" w:type="dxa"/>
          </w:tcPr>
          <w:p>
            <w:pPr>
              <w:pStyle w:val="TableParagraph"/>
              <w:spacing w:before="17"/>
              <w:ind w:left="75" w:right="79"/>
              <w:rPr>
                <w:sz w:val="16"/>
              </w:rPr>
            </w:pPr>
            <w:r>
              <w:rPr>
                <w:sz w:val="16"/>
              </w:rPr>
              <w:t>107</w:t>
            </w:r>
          </w:p>
        </w:tc>
        <w:tc>
          <w:tcPr>
            <w:tcW w:w="779" w:type="dxa"/>
          </w:tcPr>
          <w:p>
            <w:pPr>
              <w:pStyle w:val="TableParagraph"/>
              <w:spacing w:before="17"/>
              <w:ind w:left="54" w:right="65"/>
              <w:rPr>
                <w:sz w:val="16"/>
              </w:rPr>
            </w:pPr>
            <w:r>
              <w:rPr>
                <w:sz w:val="16"/>
              </w:rPr>
              <w:t>3,6</w:t>
            </w:r>
          </w:p>
        </w:tc>
        <w:tc>
          <w:tcPr>
            <w:tcW w:w="778" w:type="dxa"/>
          </w:tcPr>
          <w:p>
            <w:pPr>
              <w:pStyle w:val="TableParagraph"/>
              <w:spacing w:before="17"/>
              <w:ind w:left="49" w:right="62"/>
              <w:rPr>
                <w:sz w:val="16"/>
              </w:rPr>
            </w:pPr>
            <w:r>
              <w:rPr>
                <w:sz w:val="16"/>
              </w:rPr>
              <w:t>0,3</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4,0</w:t>
            </w:r>
          </w:p>
        </w:tc>
        <w:tc>
          <w:tcPr>
            <w:tcW w:w="850" w:type="dxa"/>
          </w:tcPr>
          <w:p>
            <w:pPr>
              <w:pStyle w:val="TableParagraph"/>
              <w:spacing w:before="17"/>
              <w:ind w:left="53" w:right="75"/>
              <w:rPr>
                <w:sz w:val="16"/>
              </w:rPr>
            </w:pPr>
            <w:r>
              <w:rPr>
                <w:sz w:val="16"/>
              </w:rPr>
              <w:t>2,9</w:t>
            </w:r>
          </w:p>
        </w:tc>
        <w:tc>
          <w:tcPr>
            <w:tcW w:w="658" w:type="dxa"/>
          </w:tcPr>
          <w:p>
            <w:pPr>
              <w:pStyle w:val="TableParagraph"/>
              <w:spacing w:before="17"/>
              <w:ind w:left="52" w:right="70"/>
              <w:rPr>
                <w:sz w:val="16"/>
              </w:rPr>
            </w:pPr>
            <w:r>
              <w:rPr>
                <w:sz w:val="16"/>
              </w:rPr>
              <w:t>0,8</w:t>
            </w:r>
          </w:p>
        </w:tc>
        <w:tc>
          <w:tcPr>
            <w:tcW w:w="616" w:type="dxa"/>
          </w:tcPr>
          <w:p>
            <w:pPr>
              <w:pStyle w:val="TableParagraph"/>
              <w:spacing w:before="17"/>
              <w:ind w:left="203"/>
              <w:jc w:val="left"/>
              <w:rPr>
                <w:sz w:val="16"/>
              </w:rPr>
            </w:pPr>
            <w:r>
              <w:rPr>
                <w:sz w:val="16"/>
              </w:rPr>
              <w:t>86</w:t>
            </w:r>
          </w:p>
        </w:tc>
        <w:tc>
          <w:tcPr>
            <w:tcW w:w="868" w:type="dxa"/>
          </w:tcPr>
          <w:p>
            <w:pPr>
              <w:pStyle w:val="TableParagraph"/>
              <w:spacing w:before="17"/>
              <w:ind w:left="21" w:right="59"/>
              <w:rPr>
                <w:sz w:val="16"/>
              </w:rPr>
            </w:pPr>
            <w:r>
              <w:rPr>
                <w:sz w:val="16"/>
              </w:rPr>
              <w:t>30</w:t>
            </w:r>
          </w:p>
        </w:tc>
      </w:tr>
      <w:tr>
        <w:trPr>
          <w:trHeight w:val="225" w:hRule="atLeast"/>
        </w:trPr>
        <w:tc>
          <w:tcPr>
            <w:tcW w:w="926" w:type="dxa"/>
          </w:tcPr>
          <w:p>
            <w:pPr>
              <w:pStyle w:val="TableParagraph"/>
              <w:ind w:left="85" w:right="34"/>
              <w:rPr>
                <w:sz w:val="16"/>
              </w:rPr>
            </w:pPr>
            <w:r>
              <w:rPr>
                <w:sz w:val="16"/>
              </w:rPr>
              <w:t>102</w:t>
            </w:r>
          </w:p>
        </w:tc>
        <w:tc>
          <w:tcPr>
            <w:tcW w:w="4027" w:type="dxa"/>
          </w:tcPr>
          <w:p>
            <w:pPr>
              <w:pStyle w:val="TableParagraph"/>
              <w:ind w:left="122"/>
              <w:jc w:val="left"/>
              <w:rPr>
                <w:sz w:val="16"/>
              </w:rPr>
            </w:pPr>
            <w:r>
              <w:rPr>
                <w:sz w:val="16"/>
              </w:rPr>
              <w:t>Cará, cozido</w:t>
            </w:r>
          </w:p>
        </w:tc>
        <w:tc>
          <w:tcPr>
            <w:tcW w:w="1952" w:type="dxa"/>
          </w:tcPr>
          <w:p>
            <w:pPr>
              <w:pStyle w:val="TableParagraph"/>
              <w:ind w:right="254"/>
              <w:jc w:val="right"/>
              <w:rPr>
                <w:sz w:val="16"/>
              </w:rPr>
            </w:pPr>
            <w:r>
              <w:rPr>
                <w:sz w:val="16"/>
              </w:rPr>
              <w:t>78,9</w:t>
            </w:r>
          </w:p>
        </w:tc>
        <w:tc>
          <w:tcPr>
            <w:tcW w:w="597" w:type="dxa"/>
          </w:tcPr>
          <w:p>
            <w:pPr>
              <w:pStyle w:val="TableParagraph"/>
              <w:ind w:left="82" w:right="83"/>
              <w:rPr>
                <w:sz w:val="16"/>
              </w:rPr>
            </w:pPr>
            <w:r>
              <w:rPr>
                <w:sz w:val="16"/>
              </w:rPr>
              <w:t>78</w:t>
            </w:r>
          </w:p>
        </w:tc>
        <w:tc>
          <w:tcPr>
            <w:tcW w:w="553" w:type="dxa"/>
          </w:tcPr>
          <w:p>
            <w:pPr>
              <w:pStyle w:val="TableParagraph"/>
              <w:ind w:left="75" w:right="79"/>
              <w:rPr>
                <w:sz w:val="16"/>
              </w:rPr>
            </w:pPr>
            <w:r>
              <w:rPr>
                <w:sz w:val="16"/>
              </w:rPr>
              <w:t>325</w:t>
            </w:r>
          </w:p>
        </w:tc>
        <w:tc>
          <w:tcPr>
            <w:tcW w:w="779" w:type="dxa"/>
          </w:tcPr>
          <w:p>
            <w:pPr>
              <w:pStyle w:val="TableParagraph"/>
              <w:ind w:left="54" w:right="65"/>
              <w:rPr>
                <w:sz w:val="16"/>
              </w:rPr>
            </w:pPr>
            <w:r>
              <w:rPr>
                <w:sz w:val="16"/>
              </w:rPr>
              <w:t>1,5</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18,9</w:t>
            </w:r>
          </w:p>
        </w:tc>
        <w:tc>
          <w:tcPr>
            <w:tcW w:w="850" w:type="dxa"/>
          </w:tcPr>
          <w:p>
            <w:pPr>
              <w:pStyle w:val="TableParagraph"/>
              <w:ind w:left="53" w:right="75"/>
              <w:rPr>
                <w:sz w:val="16"/>
              </w:rPr>
            </w:pPr>
            <w:r>
              <w:rPr>
                <w:sz w:val="16"/>
              </w:rPr>
              <w:t>2,6</w:t>
            </w:r>
          </w:p>
        </w:tc>
        <w:tc>
          <w:tcPr>
            <w:tcW w:w="658" w:type="dxa"/>
          </w:tcPr>
          <w:p>
            <w:pPr>
              <w:pStyle w:val="TableParagraph"/>
              <w:ind w:left="52" w:right="70"/>
              <w:rPr>
                <w:sz w:val="16"/>
              </w:rPr>
            </w:pPr>
            <w:r>
              <w:rPr>
                <w:sz w:val="16"/>
              </w:rPr>
              <w:t>0,6</w:t>
            </w:r>
          </w:p>
        </w:tc>
        <w:tc>
          <w:tcPr>
            <w:tcW w:w="616" w:type="dxa"/>
          </w:tcPr>
          <w:p>
            <w:pPr>
              <w:pStyle w:val="TableParagraph"/>
              <w:ind w:right="30"/>
              <w:rPr>
                <w:sz w:val="16"/>
              </w:rPr>
            </w:pPr>
            <w:r>
              <w:rPr>
                <w:w w:val="100"/>
                <w:sz w:val="16"/>
              </w:rPr>
              <w:t>5</w:t>
            </w:r>
          </w:p>
        </w:tc>
        <w:tc>
          <w:tcPr>
            <w:tcW w:w="868" w:type="dxa"/>
          </w:tcPr>
          <w:p>
            <w:pPr>
              <w:pStyle w:val="TableParagraph"/>
              <w:ind w:left="21" w:right="59"/>
              <w:rPr>
                <w:sz w:val="16"/>
              </w:rPr>
            </w:pPr>
            <w:r>
              <w:rPr>
                <w:sz w:val="16"/>
              </w:rPr>
              <w:t>15</w:t>
            </w:r>
          </w:p>
        </w:tc>
      </w:tr>
      <w:tr>
        <w:trPr>
          <w:trHeight w:val="225" w:hRule="atLeast"/>
        </w:trPr>
        <w:tc>
          <w:tcPr>
            <w:tcW w:w="926" w:type="dxa"/>
          </w:tcPr>
          <w:p>
            <w:pPr>
              <w:pStyle w:val="TableParagraph"/>
              <w:ind w:left="85" w:right="34"/>
              <w:rPr>
                <w:sz w:val="16"/>
              </w:rPr>
            </w:pPr>
            <w:r>
              <w:rPr>
                <w:sz w:val="16"/>
              </w:rPr>
              <w:t>103</w:t>
            </w:r>
          </w:p>
        </w:tc>
        <w:tc>
          <w:tcPr>
            <w:tcW w:w="4027" w:type="dxa"/>
          </w:tcPr>
          <w:p>
            <w:pPr>
              <w:pStyle w:val="TableParagraph"/>
              <w:ind w:left="122"/>
              <w:jc w:val="left"/>
              <w:rPr>
                <w:sz w:val="16"/>
              </w:rPr>
            </w:pPr>
            <w:r>
              <w:rPr>
                <w:sz w:val="16"/>
              </w:rPr>
              <w:t>Cará, cru</w:t>
            </w:r>
          </w:p>
        </w:tc>
        <w:tc>
          <w:tcPr>
            <w:tcW w:w="1952" w:type="dxa"/>
          </w:tcPr>
          <w:p>
            <w:pPr>
              <w:pStyle w:val="TableParagraph"/>
              <w:ind w:right="254"/>
              <w:jc w:val="right"/>
              <w:rPr>
                <w:sz w:val="16"/>
              </w:rPr>
            </w:pPr>
            <w:r>
              <w:rPr>
                <w:sz w:val="16"/>
              </w:rPr>
              <w:t>73,7</w:t>
            </w:r>
          </w:p>
        </w:tc>
        <w:tc>
          <w:tcPr>
            <w:tcW w:w="597" w:type="dxa"/>
          </w:tcPr>
          <w:p>
            <w:pPr>
              <w:pStyle w:val="TableParagraph"/>
              <w:ind w:left="82" w:right="83"/>
              <w:rPr>
                <w:sz w:val="16"/>
              </w:rPr>
            </w:pPr>
            <w:r>
              <w:rPr>
                <w:sz w:val="16"/>
              </w:rPr>
              <w:t>96</w:t>
            </w:r>
          </w:p>
        </w:tc>
        <w:tc>
          <w:tcPr>
            <w:tcW w:w="553" w:type="dxa"/>
          </w:tcPr>
          <w:p>
            <w:pPr>
              <w:pStyle w:val="TableParagraph"/>
              <w:ind w:left="75" w:right="79"/>
              <w:rPr>
                <w:sz w:val="16"/>
              </w:rPr>
            </w:pPr>
            <w:r>
              <w:rPr>
                <w:sz w:val="16"/>
              </w:rPr>
              <w:t>400</w:t>
            </w:r>
          </w:p>
        </w:tc>
        <w:tc>
          <w:tcPr>
            <w:tcW w:w="779" w:type="dxa"/>
          </w:tcPr>
          <w:p>
            <w:pPr>
              <w:pStyle w:val="TableParagraph"/>
              <w:ind w:left="54" w:right="65"/>
              <w:rPr>
                <w:sz w:val="16"/>
              </w:rPr>
            </w:pPr>
            <w:r>
              <w:rPr>
                <w:sz w:val="16"/>
              </w:rPr>
              <w:t>2,3</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23,0</w:t>
            </w:r>
          </w:p>
        </w:tc>
        <w:tc>
          <w:tcPr>
            <w:tcW w:w="850" w:type="dxa"/>
          </w:tcPr>
          <w:p>
            <w:pPr>
              <w:pStyle w:val="TableParagraph"/>
              <w:ind w:left="53" w:right="75"/>
              <w:rPr>
                <w:sz w:val="16"/>
              </w:rPr>
            </w:pPr>
            <w:r>
              <w:rPr>
                <w:sz w:val="16"/>
              </w:rPr>
              <w:t>7,3</w:t>
            </w:r>
          </w:p>
        </w:tc>
        <w:tc>
          <w:tcPr>
            <w:tcW w:w="658" w:type="dxa"/>
          </w:tcPr>
          <w:p>
            <w:pPr>
              <w:pStyle w:val="TableParagraph"/>
              <w:ind w:left="52" w:right="70"/>
              <w:rPr>
                <w:sz w:val="16"/>
              </w:rPr>
            </w:pPr>
            <w:r>
              <w:rPr>
                <w:sz w:val="16"/>
              </w:rPr>
              <w:t>0,9</w:t>
            </w:r>
          </w:p>
        </w:tc>
        <w:tc>
          <w:tcPr>
            <w:tcW w:w="616" w:type="dxa"/>
          </w:tcPr>
          <w:p>
            <w:pPr>
              <w:pStyle w:val="TableParagraph"/>
              <w:ind w:right="30"/>
              <w:rPr>
                <w:sz w:val="16"/>
              </w:rPr>
            </w:pPr>
            <w:r>
              <w:rPr>
                <w:w w:val="100"/>
                <w:sz w:val="16"/>
              </w:rPr>
              <w:t>4</w:t>
            </w:r>
          </w:p>
        </w:tc>
        <w:tc>
          <w:tcPr>
            <w:tcW w:w="868" w:type="dxa"/>
          </w:tcPr>
          <w:p>
            <w:pPr>
              <w:pStyle w:val="TableParagraph"/>
              <w:ind w:left="21" w:right="59"/>
              <w:rPr>
                <w:sz w:val="16"/>
              </w:rPr>
            </w:pPr>
            <w:r>
              <w:rPr>
                <w:sz w:val="16"/>
              </w:rPr>
              <w:t>11</w:t>
            </w:r>
          </w:p>
        </w:tc>
      </w:tr>
      <w:tr>
        <w:trPr>
          <w:trHeight w:val="224" w:hRule="atLeast"/>
        </w:trPr>
        <w:tc>
          <w:tcPr>
            <w:tcW w:w="926" w:type="dxa"/>
          </w:tcPr>
          <w:p>
            <w:pPr>
              <w:pStyle w:val="TableParagraph"/>
              <w:ind w:left="85" w:right="34"/>
              <w:rPr>
                <w:sz w:val="16"/>
              </w:rPr>
            </w:pPr>
            <w:r>
              <w:rPr>
                <w:sz w:val="16"/>
              </w:rPr>
              <w:t>104</w:t>
            </w:r>
          </w:p>
        </w:tc>
        <w:tc>
          <w:tcPr>
            <w:tcW w:w="4027" w:type="dxa"/>
          </w:tcPr>
          <w:p>
            <w:pPr>
              <w:pStyle w:val="TableParagraph"/>
              <w:ind w:left="122"/>
              <w:jc w:val="left"/>
              <w:rPr>
                <w:sz w:val="16"/>
              </w:rPr>
            </w:pPr>
            <w:r>
              <w:rPr>
                <w:sz w:val="16"/>
              </w:rPr>
              <w:t>Caruru, cru</w:t>
            </w:r>
          </w:p>
        </w:tc>
        <w:tc>
          <w:tcPr>
            <w:tcW w:w="1952" w:type="dxa"/>
          </w:tcPr>
          <w:p>
            <w:pPr>
              <w:pStyle w:val="TableParagraph"/>
              <w:ind w:right="254"/>
              <w:jc w:val="right"/>
              <w:rPr>
                <w:sz w:val="16"/>
              </w:rPr>
            </w:pPr>
            <w:r>
              <w:rPr>
                <w:sz w:val="16"/>
              </w:rPr>
              <w:t>87,6</w:t>
            </w:r>
          </w:p>
        </w:tc>
        <w:tc>
          <w:tcPr>
            <w:tcW w:w="597" w:type="dxa"/>
          </w:tcPr>
          <w:p>
            <w:pPr>
              <w:pStyle w:val="TableParagraph"/>
              <w:ind w:left="82" w:right="83"/>
              <w:rPr>
                <w:sz w:val="16"/>
              </w:rPr>
            </w:pPr>
            <w:r>
              <w:rPr>
                <w:sz w:val="16"/>
              </w:rPr>
              <w:t>34</w:t>
            </w:r>
          </w:p>
        </w:tc>
        <w:tc>
          <w:tcPr>
            <w:tcW w:w="553" w:type="dxa"/>
          </w:tcPr>
          <w:p>
            <w:pPr>
              <w:pStyle w:val="TableParagraph"/>
              <w:ind w:left="75" w:right="79"/>
              <w:rPr>
                <w:sz w:val="16"/>
              </w:rPr>
            </w:pPr>
            <w:r>
              <w:rPr>
                <w:sz w:val="16"/>
              </w:rPr>
              <w:t>142</w:t>
            </w:r>
          </w:p>
        </w:tc>
        <w:tc>
          <w:tcPr>
            <w:tcW w:w="779" w:type="dxa"/>
          </w:tcPr>
          <w:p>
            <w:pPr>
              <w:pStyle w:val="TableParagraph"/>
              <w:ind w:left="54" w:right="65"/>
              <w:rPr>
                <w:sz w:val="16"/>
              </w:rPr>
            </w:pPr>
            <w:r>
              <w:rPr>
                <w:sz w:val="16"/>
              </w:rPr>
              <w:t>3,2</w:t>
            </w:r>
          </w:p>
        </w:tc>
        <w:tc>
          <w:tcPr>
            <w:tcW w:w="778" w:type="dxa"/>
          </w:tcPr>
          <w:p>
            <w:pPr>
              <w:pStyle w:val="TableParagraph"/>
              <w:ind w:left="49" w:right="62"/>
              <w:rPr>
                <w:sz w:val="16"/>
              </w:rPr>
            </w:pPr>
            <w:r>
              <w:rPr>
                <w:sz w:val="16"/>
              </w:rPr>
              <w:t>0,6</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6,0</w:t>
            </w:r>
          </w:p>
        </w:tc>
        <w:tc>
          <w:tcPr>
            <w:tcW w:w="850" w:type="dxa"/>
          </w:tcPr>
          <w:p>
            <w:pPr>
              <w:pStyle w:val="TableParagraph"/>
              <w:ind w:left="53" w:right="75"/>
              <w:rPr>
                <w:sz w:val="16"/>
              </w:rPr>
            </w:pPr>
            <w:r>
              <w:rPr>
                <w:sz w:val="16"/>
              </w:rPr>
              <w:t>4,5</w:t>
            </w:r>
          </w:p>
        </w:tc>
        <w:tc>
          <w:tcPr>
            <w:tcW w:w="658" w:type="dxa"/>
          </w:tcPr>
          <w:p>
            <w:pPr>
              <w:pStyle w:val="TableParagraph"/>
              <w:ind w:left="52" w:right="70"/>
              <w:rPr>
                <w:sz w:val="16"/>
              </w:rPr>
            </w:pPr>
            <w:r>
              <w:rPr>
                <w:sz w:val="16"/>
              </w:rPr>
              <w:t>2,6</w:t>
            </w:r>
          </w:p>
        </w:tc>
        <w:tc>
          <w:tcPr>
            <w:tcW w:w="616" w:type="dxa"/>
          </w:tcPr>
          <w:p>
            <w:pPr>
              <w:pStyle w:val="TableParagraph"/>
              <w:ind w:left="158"/>
              <w:jc w:val="left"/>
              <w:rPr>
                <w:sz w:val="16"/>
              </w:rPr>
            </w:pPr>
            <w:r>
              <w:rPr>
                <w:sz w:val="16"/>
              </w:rPr>
              <w:t>455</w:t>
            </w:r>
          </w:p>
        </w:tc>
        <w:tc>
          <w:tcPr>
            <w:tcW w:w="868" w:type="dxa"/>
          </w:tcPr>
          <w:p>
            <w:pPr>
              <w:pStyle w:val="TableParagraph"/>
              <w:ind w:left="24" w:right="59"/>
              <w:rPr>
                <w:sz w:val="16"/>
              </w:rPr>
            </w:pPr>
            <w:r>
              <w:rPr>
                <w:sz w:val="16"/>
              </w:rPr>
              <w:t>197</w:t>
            </w:r>
          </w:p>
        </w:tc>
      </w:tr>
      <w:tr>
        <w:trPr>
          <w:trHeight w:val="224" w:hRule="atLeast"/>
        </w:trPr>
        <w:tc>
          <w:tcPr>
            <w:tcW w:w="926" w:type="dxa"/>
          </w:tcPr>
          <w:p>
            <w:pPr>
              <w:pStyle w:val="TableParagraph"/>
              <w:spacing w:before="17"/>
              <w:ind w:left="85" w:right="34"/>
              <w:rPr>
                <w:sz w:val="16"/>
              </w:rPr>
            </w:pPr>
            <w:r>
              <w:rPr>
                <w:sz w:val="16"/>
              </w:rPr>
              <w:t>105</w:t>
            </w:r>
          </w:p>
        </w:tc>
        <w:tc>
          <w:tcPr>
            <w:tcW w:w="4027" w:type="dxa"/>
          </w:tcPr>
          <w:p>
            <w:pPr>
              <w:pStyle w:val="TableParagraph"/>
              <w:spacing w:before="17"/>
              <w:ind w:left="122"/>
              <w:jc w:val="left"/>
              <w:rPr>
                <w:sz w:val="16"/>
              </w:rPr>
            </w:pPr>
            <w:r>
              <w:rPr>
                <w:sz w:val="16"/>
              </w:rPr>
              <w:t>Catalonha, crua</w:t>
            </w:r>
          </w:p>
        </w:tc>
        <w:tc>
          <w:tcPr>
            <w:tcW w:w="1952" w:type="dxa"/>
          </w:tcPr>
          <w:p>
            <w:pPr>
              <w:pStyle w:val="TableParagraph"/>
              <w:spacing w:before="17"/>
              <w:ind w:right="254"/>
              <w:jc w:val="right"/>
              <w:rPr>
                <w:sz w:val="16"/>
              </w:rPr>
            </w:pPr>
            <w:r>
              <w:rPr>
                <w:sz w:val="16"/>
              </w:rPr>
              <w:t>91,8</w:t>
            </w:r>
          </w:p>
        </w:tc>
        <w:tc>
          <w:tcPr>
            <w:tcW w:w="597" w:type="dxa"/>
          </w:tcPr>
          <w:p>
            <w:pPr>
              <w:pStyle w:val="TableParagraph"/>
              <w:spacing w:before="17"/>
              <w:ind w:left="82" w:right="83"/>
              <w:rPr>
                <w:sz w:val="16"/>
              </w:rPr>
            </w:pPr>
            <w:r>
              <w:rPr>
                <w:sz w:val="16"/>
              </w:rPr>
              <w:t>24</w:t>
            </w:r>
          </w:p>
        </w:tc>
        <w:tc>
          <w:tcPr>
            <w:tcW w:w="553" w:type="dxa"/>
          </w:tcPr>
          <w:p>
            <w:pPr>
              <w:pStyle w:val="TableParagraph"/>
              <w:spacing w:before="17"/>
              <w:ind w:left="75" w:right="79"/>
              <w:rPr>
                <w:sz w:val="16"/>
              </w:rPr>
            </w:pPr>
            <w:r>
              <w:rPr>
                <w:sz w:val="16"/>
              </w:rPr>
              <w:t>100</w:t>
            </w:r>
          </w:p>
        </w:tc>
        <w:tc>
          <w:tcPr>
            <w:tcW w:w="779" w:type="dxa"/>
          </w:tcPr>
          <w:p>
            <w:pPr>
              <w:pStyle w:val="TableParagraph"/>
              <w:spacing w:before="17"/>
              <w:ind w:left="54" w:right="65"/>
              <w:rPr>
                <w:sz w:val="16"/>
              </w:rPr>
            </w:pPr>
            <w:r>
              <w:rPr>
                <w:sz w:val="16"/>
              </w:rPr>
              <w:t>1,9</w:t>
            </w:r>
          </w:p>
        </w:tc>
        <w:tc>
          <w:tcPr>
            <w:tcW w:w="778" w:type="dxa"/>
          </w:tcPr>
          <w:p>
            <w:pPr>
              <w:pStyle w:val="TableParagraph"/>
              <w:spacing w:before="17"/>
              <w:ind w:left="49" w:right="62"/>
              <w:rPr>
                <w:sz w:val="16"/>
              </w:rPr>
            </w:pPr>
            <w:r>
              <w:rPr>
                <w:sz w:val="16"/>
              </w:rPr>
              <w:t>0,3</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4,8</w:t>
            </w:r>
          </w:p>
        </w:tc>
        <w:tc>
          <w:tcPr>
            <w:tcW w:w="850" w:type="dxa"/>
          </w:tcPr>
          <w:p>
            <w:pPr>
              <w:pStyle w:val="TableParagraph"/>
              <w:spacing w:before="17"/>
              <w:ind w:left="53" w:right="75"/>
              <w:rPr>
                <w:sz w:val="16"/>
              </w:rPr>
            </w:pPr>
            <w:r>
              <w:rPr>
                <w:sz w:val="16"/>
              </w:rPr>
              <w:t>2,0</w:t>
            </w:r>
          </w:p>
        </w:tc>
        <w:tc>
          <w:tcPr>
            <w:tcW w:w="658" w:type="dxa"/>
          </w:tcPr>
          <w:p>
            <w:pPr>
              <w:pStyle w:val="TableParagraph"/>
              <w:spacing w:before="17"/>
              <w:ind w:left="52" w:right="70"/>
              <w:rPr>
                <w:sz w:val="16"/>
              </w:rPr>
            </w:pPr>
            <w:r>
              <w:rPr>
                <w:sz w:val="16"/>
              </w:rPr>
              <w:t>1,3</w:t>
            </w:r>
          </w:p>
        </w:tc>
        <w:tc>
          <w:tcPr>
            <w:tcW w:w="616" w:type="dxa"/>
          </w:tcPr>
          <w:p>
            <w:pPr>
              <w:pStyle w:val="TableParagraph"/>
              <w:spacing w:before="17"/>
              <w:ind w:left="203"/>
              <w:jc w:val="left"/>
              <w:rPr>
                <w:sz w:val="16"/>
              </w:rPr>
            </w:pPr>
            <w:r>
              <w:rPr>
                <w:sz w:val="16"/>
              </w:rPr>
              <w:t>57</w:t>
            </w:r>
          </w:p>
        </w:tc>
        <w:tc>
          <w:tcPr>
            <w:tcW w:w="868" w:type="dxa"/>
          </w:tcPr>
          <w:p>
            <w:pPr>
              <w:pStyle w:val="TableParagraph"/>
              <w:spacing w:before="17"/>
              <w:ind w:left="21" w:right="59"/>
              <w:rPr>
                <w:sz w:val="16"/>
              </w:rPr>
            </w:pPr>
            <w:r>
              <w:rPr>
                <w:sz w:val="16"/>
              </w:rPr>
              <w:t>17</w:t>
            </w:r>
          </w:p>
        </w:tc>
      </w:tr>
      <w:tr>
        <w:trPr>
          <w:trHeight w:val="225" w:hRule="atLeast"/>
        </w:trPr>
        <w:tc>
          <w:tcPr>
            <w:tcW w:w="926" w:type="dxa"/>
          </w:tcPr>
          <w:p>
            <w:pPr>
              <w:pStyle w:val="TableParagraph"/>
              <w:ind w:left="85" w:right="34"/>
              <w:rPr>
                <w:sz w:val="16"/>
              </w:rPr>
            </w:pPr>
            <w:r>
              <w:rPr>
                <w:sz w:val="16"/>
              </w:rPr>
              <w:t>106</w:t>
            </w:r>
          </w:p>
        </w:tc>
        <w:tc>
          <w:tcPr>
            <w:tcW w:w="4027" w:type="dxa"/>
          </w:tcPr>
          <w:p>
            <w:pPr>
              <w:pStyle w:val="TableParagraph"/>
              <w:ind w:left="122"/>
              <w:jc w:val="left"/>
              <w:rPr>
                <w:sz w:val="16"/>
              </w:rPr>
            </w:pPr>
            <w:r>
              <w:rPr>
                <w:sz w:val="16"/>
              </w:rPr>
              <w:t>Catalonha, refogada</w:t>
            </w:r>
          </w:p>
        </w:tc>
        <w:tc>
          <w:tcPr>
            <w:tcW w:w="1952" w:type="dxa"/>
          </w:tcPr>
          <w:p>
            <w:pPr>
              <w:pStyle w:val="TableParagraph"/>
              <w:ind w:right="254"/>
              <w:jc w:val="right"/>
              <w:rPr>
                <w:sz w:val="16"/>
              </w:rPr>
            </w:pPr>
            <w:r>
              <w:rPr>
                <w:sz w:val="16"/>
              </w:rPr>
              <w:t>87,4</w:t>
            </w:r>
          </w:p>
        </w:tc>
        <w:tc>
          <w:tcPr>
            <w:tcW w:w="597" w:type="dxa"/>
          </w:tcPr>
          <w:p>
            <w:pPr>
              <w:pStyle w:val="TableParagraph"/>
              <w:ind w:left="82" w:right="83"/>
              <w:rPr>
                <w:sz w:val="16"/>
              </w:rPr>
            </w:pPr>
            <w:r>
              <w:rPr>
                <w:sz w:val="16"/>
              </w:rPr>
              <w:t>63</w:t>
            </w:r>
          </w:p>
        </w:tc>
        <w:tc>
          <w:tcPr>
            <w:tcW w:w="553" w:type="dxa"/>
          </w:tcPr>
          <w:p>
            <w:pPr>
              <w:pStyle w:val="TableParagraph"/>
              <w:ind w:left="75" w:right="79"/>
              <w:rPr>
                <w:sz w:val="16"/>
              </w:rPr>
            </w:pPr>
            <w:r>
              <w:rPr>
                <w:sz w:val="16"/>
              </w:rPr>
              <w:t>265</w:t>
            </w:r>
          </w:p>
        </w:tc>
        <w:tc>
          <w:tcPr>
            <w:tcW w:w="779" w:type="dxa"/>
          </w:tcPr>
          <w:p>
            <w:pPr>
              <w:pStyle w:val="TableParagraph"/>
              <w:ind w:left="54" w:right="65"/>
              <w:rPr>
                <w:sz w:val="16"/>
              </w:rPr>
            </w:pPr>
            <w:r>
              <w:rPr>
                <w:sz w:val="16"/>
              </w:rPr>
              <w:t>2,0</w:t>
            </w:r>
          </w:p>
        </w:tc>
        <w:tc>
          <w:tcPr>
            <w:tcW w:w="778" w:type="dxa"/>
          </w:tcPr>
          <w:p>
            <w:pPr>
              <w:pStyle w:val="TableParagraph"/>
              <w:ind w:left="49" w:right="62"/>
              <w:rPr>
                <w:sz w:val="16"/>
              </w:rPr>
            </w:pPr>
            <w:r>
              <w:rPr>
                <w:sz w:val="16"/>
              </w:rPr>
              <w:t>4,8</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4,8</w:t>
            </w:r>
          </w:p>
        </w:tc>
        <w:tc>
          <w:tcPr>
            <w:tcW w:w="850" w:type="dxa"/>
          </w:tcPr>
          <w:p>
            <w:pPr>
              <w:pStyle w:val="TableParagraph"/>
              <w:ind w:left="53" w:right="75"/>
              <w:rPr>
                <w:sz w:val="16"/>
              </w:rPr>
            </w:pPr>
            <w:r>
              <w:rPr>
                <w:sz w:val="16"/>
              </w:rPr>
              <w:t>3,7</w:t>
            </w:r>
          </w:p>
        </w:tc>
        <w:tc>
          <w:tcPr>
            <w:tcW w:w="658" w:type="dxa"/>
          </w:tcPr>
          <w:p>
            <w:pPr>
              <w:pStyle w:val="TableParagraph"/>
              <w:ind w:left="52" w:right="70"/>
              <w:rPr>
                <w:sz w:val="16"/>
              </w:rPr>
            </w:pPr>
            <w:r>
              <w:rPr>
                <w:sz w:val="16"/>
              </w:rPr>
              <w:t>1,0</w:t>
            </w:r>
          </w:p>
        </w:tc>
        <w:tc>
          <w:tcPr>
            <w:tcW w:w="616" w:type="dxa"/>
          </w:tcPr>
          <w:p>
            <w:pPr>
              <w:pStyle w:val="TableParagraph"/>
              <w:ind w:left="203"/>
              <w:jc w:val="left"/>
              <w:rPr>
                <w:sz w:val="16"/>
              </w:rPr>
            </w:pPr>
            <w:r>
              <w:rPr>
                <w:sz w:val="16"/>
              </w:rPr>
              <w:t>63</w:t>
            </w:r>
          </w:p>
        </w:tc>
        <w:tc>
          <w:tcPr>
            <w:tcW w:w="868" w:type="dxa"/>
          </w:tcPr>
          <w:p>
            <w:pPr>
              <w:pStyle w:val="TableParagraph"/>
              <w:ind w:left="21" w:right="59"/>
              <w:rPr>
                <w:sz w:val="16"/>
              </w:rPr>
            </w:pPr>
            <w:r>
              <w:rPr>
                <w:sz w:val="16"/>
              </w:rPr>
              <w:t>16</w:t>
            </w:r>
          </w:p>
        </w:tc>
      </w:tr>
      <w:tr>
        <w:trPr>
          <w:trHeight w:val="225" w:hRule="atLeast"/>
        </w:trPr>
        <w:tc>
          <w:tcPr>
            <w:tcW w:w="926" w:type="dxa"/>
          </w:tcPr>
          <w:p>
            <w:pPr>
              <w:pStyle w:val="TableParagraph"/>
              <w:ind w:left="85" w:right="34"/>
              <w:rPr>
                <w:sz w:val="16"/>
              </w:rPr>
            </w:pPr>
            <w:r>
              <w:rPr>
                <w:sz w:val="16"/>
              </w:rPr>
              <w:t>107</w:t>
            </w:r>
          </w:p>
        </w:tc>
        <w:tc>
          <w:tcPr>
            <w:tcW w:w="4027" w:type="dxa"/>
          </w:tcPr>
          <w:p>
            <w:pPr>
              <w:pStyle w:val="TableParagraph"/>
              <w:ind w:left="122"/>
              <w:jc w:val="left"/>
              <w:rPr>
                <w:sz w:val="16"/>
              </w:rPr>
            </w:pPr>
            <w:r>
              <w:rPr>
                <w:sz w:val="16"/>
              </w:rPr>
              <w:t>Cebola, crua</w:t>
            </w:r>
          </w:p>
        </w:tc>
        <w:tc>
          <w:tcPr>
            <w:tcW w:w="1952" w:type="dxa"/>
          </w:tcPr>
          <w:p>
            <w:pPr>
              <w:pStyle w:val="TableParagraph"/>
              <w:ind w:right="254"/>
              <w:jc w:val="right"/>
              <w:rPr>
                <w:sz w:val="16"/>
              </w:rPr>
            </w:pPr>
            <w:r>
              <w:rPr>
                <w:sz w:val="16"/>
              </w:rPr>
              <w:t>88,9</w:t>
            </w:r>
          </w:p>
        </w:tc>
        <w:tc>
          <w:tcPr>
            <w:tcW w:w="597" w:type="dxa"/>
          </w:tcPr>
          <w:p>
            <w:pPr>
              <w:pStyle w:val="TableParagraph"/>
              <w:ind w:left="82" w:right="83"/>
              <w:rPr>
                <w:sz w:val="16"/>
              </w:rPr>
            </w:pPr>
            <w:r>
              <w:rPr>
                <w:sz w:val="16"/>
              </w:rPr>
              <w:t>39</w:t>
            </w:r>
          </w:p>
        </w:tc>
        <w:tc>
          <w:tcPr>
            <w:tcW w:w="553" w:type="dxa"/>
          </w:tcPr>
          <w:p>
            <w:pPr>
              <w:pStyle w:val="TableParagraph"/>
              <w:ind w:left="75" w:right="79"/>
              <w:rPr>
                <w:sz w:val="16"/>
              </w:rPr>
            </w:pPr>
            <w:r>
              <w:rPr>
                <w:sz w:val="16"/>
              </w:rPr>
              <w:t>165</w:t>
            </w:r>
          </w:p>
        </w:tc>
        <w:tc>
          <w:tcPr>
            <w:tcW w:w="779" w:type="dxa"/>
          </w:tcPr>
          <w:p>
            <w:pPr>
              <w:pStyle w:val="TableParagraph"/>
              <w:ind w:left="54" w:right="65"/>
              <w:rPr>
                <w:sz w:val="16"/>
              </w:rPr>
            </w:pPr>
            <w:r>
              <w:rPr>
                <w:sz w:val="16"/>
              </w:rPr>
              <w:t>1,7</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8,9</w:t>
            </w:r>
          </w:p>
        </w:tc>
        <w:tc>
          <w:tcPr>
            <w:tcW w:w="850" w:type="dxa"/>
          </w:tcPr>
          <w:p>
            <w:pPr>
              <w:pStyle w:val="TableParagraph"/>
              <w:ind w:left="53" w:right="75"/>
              <w:rPr>
                <w:sz w:val="16"/>
              </w:rPr>
            </w:pPr>
            <w:r>
              <w:rPr>
                <w:sz w:val="16"/>
              </w:rPr>
              <w:t>2,2</w:t>
            </w:r>
          </w:p>
        </w:tc>
        <w:tc>
          <w:tcPr>
            <w:tcW w:w="658" w:type="dxa"/>
          </w:tcPr>
          <w:p>
            <w:pPr>
              <w:pStyle w:val="TableParagraph"/>
              <w:ind w:left="52" w:right="70"/>
              <w:rPr>
                <w:sz w:val="16"/>
              </w:rPr>
            </w:pPr>
            <w:r>
              <w:rPr>
                <w:sz w:val="16"/>
              </w:rPr>
              <w:t>0,4</w:t>
            </w:r>
          </w:p>
        </w:tc>
        <w:tc>
          <w:tcPr>
            <w:tcW w:w="616" w:type="dxa"/>
          </w:tcPr>
          <w:p>
            <w:pPr>
              <w:pStyle w:val="TableParagraph"/>
              <w:ind w:left="203"/>
              <w:jc w:val="left"/>
              <w:rPr>
                <w:sz w:val="16"/>
              </w:rPr>
            </w:pPr>
            <w:r>
              <w:rPr>
                <w:sz w:val="16"/>
              </w:rPr>
              <w:t>14</w:t>
            </w:r>
          </w:p>
        </w:tc>
        <w:tc>
          <w:tcPr>
            <w:tcW w:w="868" w:type="dxa"/>
          </w:tcPr>
          <w:p>
            <w:pPr>
              <w:pStyle w:val="TableParagraph"/>
              <w:ind w:left="21" w:right="59"/>
              <w:rPr>
                <w:sz w:val="16"/>
              </w:rPr>
            </w:pPr>
            <w:r>
              <w:rPr>
                <w:sz w:val="16"/>
              </w:rPr>
              <w:t>12</w:t>
            </w:r>
          </w:p>
        </w:tc>
      </w:tr>
      <w:tr>
        <w:trPr>
          <w:trHeight w:val="224" w:hRule="atLeast"/>
        </w:trPr>
        <w:tc>
          <w:tcPr>
            <w:tcW w:w="926" w:type="dxa"/>
          </w:tcPr>
          <w:p>
            <w:pPr>
              <w:pStyle w:val="TableParagraph"/>
              <w:ind w:left="85" w:right="34"/>
              <w:rPr>
                <w:sz w:val="16"/>
              </w:rPr>
            </w:pPr>
            <w:r>
              <w:rPr>
                <w:sz w:val="16"/>
              </w:rPr>
              <w:t>108</w:t>
            </w:r>
          </w:p>
        </w:tc>
        <w:tc>
          <w:tcPr>
            <w:tcW w:w="4027" w:type="dxa"/>
          </w:tcPr>
          <w:p>
            <w:pPr>
              <w:pStyle w:val="TableParagraph"/>
              <w:ind w:left="122"/>
              <w:jc w:val="left"/>
              <w:rPr>
                <w:sz w:val="16"/>
              </w:rPr>
            </w:pPr>
            <w:r>
              <w:rPr>
                <w:sz w:val="16"/>
              </w:rPr>
              <w:t>Cebolinha, crua</w:t>
            </w:r>
          </w:p>
        </w:tc>
        <w:tc>
          <w:tcPr>
            <w:tcW w:w="1952" w:type="dxa"/>
          </w:tcPr>
          <w:p>
            <w:pPr>
              <w:pStyle w:val="TableParagraph"/>
              <w:ind w:right="254"/>
              <w:jc w:val="right"/>
              <w:rPr>
                <w:sz w:val="16"/>
              </w:rPr>
            </w:pPr>
            <w:r>
              <w:rPr>
                <w:sz w:val="16"/>
              </w:rPr>
              <w:t>93,9</w:t>
            </w:r>
          </w:p>
        </w:tc>
        <w:tc>
          <w:tcPr>
            <w:tcW w:w="597" w:type="dxa"/>
          </w:tcPr>
          <w:p>
            <w:pPr>
              <w:pStyle w:val="TableParagraph"/>
              <w:ind w:left="82" w:right="83"/>
              <w:rPr>
                <w:sz w:val="16"/>
              </w:rPr>
            </w:pPr>
            <w:r>
              <w:rPr>
                <w:sz w:val="16"/>
              </w:rPr>
              <w:t>20</w:t>
            </w:r>
          </w:p>
        </w:tc>
        <w:tc>
          <w:tcPr>
            <w:tcW w:w="553" w:type="dxa"/>
          </w:tcPr>
          <w:p>
            <w:pPr>
              <w:pStyle w:val="TableParagraph"/>
              <w:ind w:left="74" w:right="81"/>
              <w:rPr>
                <w:sz w:val="16"/>
              </w:rPr>
            </w:pPr>
            <w:r>
              <w:rPr>
                <w:sz w:val="16"/>
              </w:rPr>
              <w:t>82</w:t>
            </w:r>
          </w:p>
        </w:tc>
        <w:tc>
          <w:tcPr>
            <w:tcW w:w="779" w:type="dxa"/>
          </w:tcPr>
          <w:p>
            <w:pPr>
              <w:pStyle w:val="TableParagraph"/>
              <w:ind w:left="54" w:right="65"/>
              <w:rPr>
                <w:sz w:val="16"/>
              </w:rPr>
            </w:pPr>
            <w:r>
              <w:rPr>
                <w:sz w:val="16"/>
              </w:rPr>
              <w:t>1,9</w:t>
            </w:r>
          </w:p>
        </w:tc>
        <w:tc>
          <w:tcPr>
            <w:tcW w:w="778" w:type="dxa"/>
          </w:tcPr>
          <w:p>
            <w:pPr>
              <w:pStyle w:val="TableParagraph"/>
              <w:ind w:left="49" w:right="62"/>
              <w:rPr>
                <w:sz w:val="16"/>
              </w:rPr>
            </w:pPr>
            <w:r>
              <w:rPr>
                <w:sz w:val="16"/>
              </w:rPr>
              <w:t>0,4</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3,4</w:t>
            </w:r>
          </w:p>
        </w:tc>
        <w:tc>
          <w:tcPr>
            <w:tcW w:w="850" w:type="dxa"/>
          </w:tcPr>
          <w:p>
            <w:pPr>
              <w:pStyle w:val="TableParagraph"/>
              <w:ind w:left="53" w:right="75"/>
              <w:rPr>
                <w:sz w:val="16"/>
              </w:rPr>
            </w:pPr>
            <w:r>
              <w:rPr>
                <w:sz w:val="16"/>
              </w:rPr>
              <w:t>3,6</w:t>
            </w:r>
          </w:p>
        </w:tc>
        <w:tc>
          <w:tcPr>
            <w:tcW w:w="658" w:type="dxa"/>
          </w:tcPr>
          <w:p>
            <w:pPr>
              <w:pStyle w:val="TableParagraph"/>
              <w:ind w:left="52" w:right="70"/>
              <w:rPr>
                <w:sz w:val="16"/>
              </w:rPr>
            </w:pPr>
            <w:r>
              <w:rPr>
                <w:sz w:val="16"/>
              </w:rPr>
              <w:t>0,5</w:t>
            </w:r>
          </w:p>
        </w:tc>
        <w:tc>
          <w:tcPr>
            <w:tcW w:w="616" w:type="dxa"/>
          </w:tcPr>
          <w:p>
            <w:pPr>
              <w:pStyle w:val="TableParagraph"/>
              <w:ind w:left="203"/>
              <w:jc w:val="left"/>
              <w:rPr>
                <w:sz w:val="16"/>
              </w:rPr>
            </w:pPr>
            <w:r>
              <w:rPr>
                <w:sz w:val="16"/>
              </w:rPr>
              <w:t>80</w:t>
            </w:r>
          </w:p>
        </w:tc>
        <w:tc>
          <w:tcPr>
            <w:tcW w:w="868" w:type="dxa"/>
          </w:tcPr>
          <w:p>
            <w:pPr>
              <w:pStyle w:val="TableParagraph"/>
              <w:ind w:left="21" w:right="59"/>
              <w:rPr>
                <w:sz w:val="16"/>
              </w:rPr>
            </w:pPr>
            <w:r>
              <w:rPr>
                <w:sz w:val="16"/>
              </w:rPr>
              <w:t>25</w:t>
            </w:r>
          </w:p>
        </w:tc>
      </w:tr>
      <w:tr>
        <w:trPr>
          <w:trHeight w:val="224" w:hRule="atLeast"/>
        </w:trPr>
        <w:tc>
          <w:tcPr>
            <w:tcW w:w="926" w:type="dxa"/>
          </w:tcPr>
          <w:p>
            <w:pPr>
              <w:pStyle w:val="TableParagraph"/>
              <w:spacing w:before="17"/>
              <w:ind w:left="85" w:right="34"/>
              <w:rPr>
                <w:sz w:val="16"/>
              </w:rPr>
            </w:pPr>
            <w:r>
              <w:rPr>
                <w:sz w:val="16"/>
              </w:rPr>
              <w:t>109</w:t>
            </w:r>
          </w:p>
        </w:tc>
        <w:tc>
          <w:tcPr>
            <w:tcW w:w="4027" w:type="dxa"/>
          </w:tcPr>
          <w:p>
            <w:pPr>
              <w:pStyle w:val="TableParagraph"/>
              <w:spacing w:before="17"/>
              <w:ind w:left="122"/>
              <w:jc w:val="left"/>
              <w:rPr>
                <w:sz w:val="16"/>
              </w:rPr>
            </w:pPr>
            <w:r>
              <w:rPr>
                <w:sz w:val="16"/>
              </w:rPr>
              <w:t>Cenoura, cozida</w:t>
            </w:r>
          </w:p>
        </w:tc>
        <w:tc>
          <w:tcPr>
            <w:tcW w:w="1952" w:type="dxa"/>
          </w:tcPr>
          <w:p>
            <w:pPr>
              <w:pStyle w:val="TableParagraph"/>
              <w:spacing w:before="17"/>
              <w:ind w:right="254"/>
              <w:jc w:val="right"/>
              <w:rPr>
                <w:sz w:val="16"/>
              </w:rPr>
            </w:pPr>
            <w:r>
              <w:rPr>
                <w:sz w:val="16"/>
              </w:rPr>
              <w:t>91,7</w:t>
            </w:r>
          </w:p>
        </w:tc>
        <w:tc>
          <w:tcPr>
            <w:tcW w:w="597" w:type="dxa"/>
          </w:tcPr>
          <w:p>
            <w:pPr>
              <w:pStyle w:val="TableParagraph"/>
              <w:spacing w:before="17"/>
              <w:ind w:left="82" w:right="83"/>
              <w:rPr>
                <w:sz w:val="16"/>
              </w:rPr>
            </w:pPr>
            <w:r>
              <w:rPr>
                <w:sz w:val="16"/>
              </w:rPr>
              <w:t>30</w:t>
            </w:r>
          </w:p>
        </w:tc>
        <w:tc>
          <w:tcPr>
            <w:tcW w:w="553" w:type="dxa"/>
          </w:tcPr>
          <w:p>
            <w:pPr>
              <w:pStyle w:val="TableParagraph"/>
              <w:spacing w:before="17"/>
              <w:ind w:left="75" w:right="79"/>
              <w:rPr>
                <w:sz w:val="16"/>
              </w:rPr>
            </w:pPr>
            <w:r>
              <w:rPr>
                <w:sz w:val="16"/>
              </w:rPr>
              <w:t>125</w:t>
            </w:r>
          </w:p>
        </w:tc>
        <w:tc>
          <w:tcPr>
            <w:tcW w:w="779" w:type="dxa"/>
          </w:tcPr>
          <w:p>
            <w:pPr>
              <w:pStyle w:val="TableParagraph"/>
              <w:spacing w:before="17"/>
              <w:ind w:left="54" w:right="65"/>
              <w:rPr>
                <w:sz w:val="16"/>
              </w:rPr>
            </w:pPr>
            <w:r>
              <w:rPr>
                <w:sz w:val="16"/>
              </w:rPr>
              <w:t>0,8</w:t>
            </w:r>
          </w:p>
        </w:tc>
        <w:tc>
          <w:tcPr>
            <w:tcW w:w="778" w:type="dxa"/>
          </w:tcPr>
          <w:p>
            <w:pPr>
              <w:pStyle w:val="TableParagraph"/>
              <w:spacing w:before="17"/>
              <w:ind w:left="49" w:right="62"/>
              <w:rPr>
                <w:sz w:val="16"/>
              </w:rPr>
            </w:pPr>
            <w:r>
              <w:rPr>
                <w:sz w:val="16"/>
              </w:rPr>
              <w:t>0,2</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6,7</w:t>
            </w:r>
          </w:p>
        </w:tc>
        <w:tc>
          <w:tcPr>
            <w:tcW w:w="850" w:type="dxa"/>
          </w:tcPr>
          <w:p>
            <w:pPr>
              <w:pStyle w:val="TableParagraph"/>
              <w:spacing w:before="17"/>
              <w:ind w:left="53" w:right="75"/>
              <w:rPr>
                <w:sz w:val="16"/>
              </w:rPr>
            </w:pPr>
            <w:r>
              <w:rPr>
                <w:sz w:val="16"/>
              </w:rPr>
              <w:t>2,6</w:t>
            </w:r>
          </w:p>
        </w:tc>
        <w:tc>
          <w:tcPr>
            <w:tcW w:w="658" w:type="dxa"/>
          </w:tcPr>
          <w:p>
            <w:pPr>
              <w:pStyle w:val="TableParagraph"/>
              <w:spacing w:before="17"/>
              <w:ind w:left="52" w:right="70"/>
              <w:rPr>
                <w:sz w:val="16"/>
              </w:rPr>
            </w:pPr>
            <w:r>
              <w:rPr>
                <w:sz w:val="16"/>
              </w:rPr>
              <w:t>0,6</w:t>
            </w:r>
          </w:p>
        </w:tc>
        <w:tc>
          <w:tcPr>
            <w:tcW w:w="616" w:type="dxa"/>
          </w:tcPr>
          <w:p>
            <w:pPr>
              <w:pStyle w:val="TableParagraph"/>
              <w:spacing w:before="17"/>
              <w:ind w:left="203"/>
              <w:jc w:val="left"/>
              <w:rPr>
                <w:sz w:val="16"/>
              </w:rPr>
            </w:pPr>
            <w:r>
              <w:rPr>
                <w:sz w:val="16"/>
              </w:rPr>
              <w:t>26</w:t>
            </w:r>
          </w:p>
        </w:tc>
        <w:tc>
          <w:tcPr>
            <w:tcW w:w="868" w:type="dxa"/>
          </w:tcPr>
          <w:p>
            <w:pPr>
              <w:pStyle w:val="TableParagraph"/>
              <w:spacing w:before="17"/>
              <w:ind w:left="21" w:right="59"/>
              <w:rPr>
                <w:sz w:val="16"/>
              </w:rPr>
            </w:pPr>
            <w:r>
              <w:rPr>
                <w:sz w:val="16"/>
              </w:rPr>
              <w:t>14</w:t>
            </w:r>
          </w:p>
        </w:tc>
      </w:tr>
      <w:tr>
        <w:trPr>
          <w:trHeight w:val="225" w:hRule="atLeast"/>
        </w:trPr>
        <w:tc>
          <w:tcPr>
            <w:tcW w:w="926" w:type="dxa"/>
          </w:tcPr>
          <w:p>
            <w:pPr>
              <w:pStyle w:val="TableParagraph"/>
              <w:ind w:left="85" w:right="34"/>
              <w:rPr>
                <w:sz w:val="16"/>
              </w:rPr>
            </w:pPr>
            <w:r>
              <w:rPr>
                <w:sz w:val="16"/>
              </w:rPr>
              <w:t>110</w:t>
            </w:r>
          </w:p>
        </w:tc>
        <w:tc>
          <w:tcPr>
            <w:tcW w:w="4027" w:type="dxa"/>
          </w:tcPr>
          <w:p>
            <w:pPr>
              <w:pStyle w:val="TableParagraph"/>
              <w:ind w:left="122"/>
              <w:jc w:val="left"/>
              <w:rPr>
                <w:sz w:val="16"/>
              </w:rPr>
            </w:pPr>
            <w:r>
              <w:rPr>
                <w:sz w:val="16"/>
              </w:rPr>
              <w:t>Cenoura, crua</w:t>
            </w:r>
          </w:p>
        </w:tc>
        <w:tc>
          <w:tcPr>
            <w:tcW w:w="1952" w:type="dxa"/>
          </w:tcPr>
          <w:p>
            <w:pPr>
              <w:pStyle w:val="TableParagraph"/>
              <w:ind w:right="254"/>
              <w:jc w:val="right"/>
              <w:rPr>
                <w:sz w:val="16"/>
              </w:rPr>
            </w:pPr>
            <w:r>
              <w:rPr>
                <w:sz w:val="16"/>
              </w:rPr>
              <w:t>90,1</w:t>
            </w:r>
          </w:p>
        </w:tc>
        <w:tc>
          <w:tcPr>
            <w:tcW w:w="597" w:type="dxa"/>
          </w:tcPr>
          <w:p>
            <w:pPr>
              <w:pStyle w:val="TableParagraph"/>
              <w:ind w:left="82" w:right="83"/>
              <w:rPr>
                <w:sz w:val="16"/>
              </w:rPr>
            </w:pPr>
            <w:r>
              <w:rPr>
                <w:sz w:val="16"/>
              </w:rPr>
              <w:t>34</w:t>
            </w:r>
          </w:p>
        </w:tc>
        <w:tc>
          <w:tcPr>
            <w:tcW w:w="553" w:type="dxa"/>
          </w:tcPr>
          <w:p>
            <w:pPr>
              <w:pStyle w:val="TableParagraph"/>
              <w:ind w:left="75" w:right="79"/>
              <w:rPr>
                <w:sz w:val="16"/>
              </w:rPr>
            </w:pPr>
            <w:r>
              <w:rPr>
                <w:sz w:val="16"/>
              </w:rPr>
              <w:t>143</w:t>
            </w:r>
          </w:p>
        </w:tc>
        <w:tc>
          <w:tcPr>
            <w:tcW w:w="779" w:type="dxa"/>
          </w:tcPr>
          <w:p>
            <w:pPr>
              <w:pStyle w:val="TableParagraph"/>
              <w:ind w:left="54" w:right="65"/>
              <w:rPr>
                <w:sz w:val="16"/>
              </w:rPr>
            </w:pPr>
            <w:r>
              <w:rPr>
                <w:sz w:val="16"/>
              </w:rPr>
              <w:t>1,3</w:t>
            </w:r>
          </w:p>
        </w:tc>
        <w:tc>
          <w:tcPr>
            <w:tcW w:w="778" w:type="dxa"/>
          </w:tcPr>
          <w:p>
            <w:pPr>
              <w:pStyle w:val="TableParagraph"/>
              <w:ind w:left="49" w:right="62"/>
              <w:rPr>
                <w:sz w:val="16"/>
              </w:rPr>
            </w:pPr>
            <w:r>
              <w:rPr>
                <w:sz w:val="16"/>
              </w:rPr>
              <w:t>0,2</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7,7</w:t>
            </w:r>
          </w:p>
        </w:tc>
        <w:tc>
          <w:tcPr>
            <w:tcW w:w="850" w:type="dxa"/>
          </w:tcPr>
          <w:p>
            <w:pPr>
              <w:pStyle w:val="TableParagraph"/>
              <w:ind w:left="53" w:right="75"/>
              <w:rPr>
                <w:sz w:val="16"/>
              </w:rPr>
            </w:pPr>
            <w:r>
              <w:rPr>
                <w:sz w:val="16"/>
              </w:rPr>
              <w:t>3,2</w:t>
            </w:r>
          </w:p>
        </w:tc>
        <w:tc>
          <w:tcPr>
            <w:tcW w:w="658" w:type="dxa"/>
          </w:tcPr>
          <w:p>
            <w:pPr>
              <w:pStyle w:val="TableParagraph"/>
              <w:ind w:left="52" w:right="70"/>
              <w:rPr>
                <w:sz w:val="16"/>
              </w:rPr>
            </w:pPr>
            <w:r>
              <w:rPr>
                <w:sz w:val="16"/>
              </w:rPr>
              <w:t>0,9</w:t>
            </w:r>
          </w:p>
        </w:tc>
        <w:tc>
          <w:tcPr>
            <w:tcW w:w="616" w:type="dxa"/>
          </w:tcPr>
          <w:p>
            <w:pPr>
              <w:pStyle w:val="TableParagraph"/>
              <w:ind w:left="203"/>
              <w:jc w:val="left"/>
              <w:rPr>
                <w:sz w:val="16"/>
              </w:rPr>
            </w:pPr>
            <w:r>
              <w:rPr>
                <w:sz w:val="16"/>
              </w:rPr>
              <w:t>23</w:t>
            </w:r>
          </w:p>
        </w:tc>
        <w:tc>
          <w:tcPr>
            <w:tcW w:w="868" w:type="dxa"/>
          </w:tcPr>
          <w:p>
            <w:pPr>
              <w:pStyle w:val="TableParagraph"/>
              <w:ind w:left="21" w:right="59"/>
              <w:rPr>
                <w:sz w:val="16"/>
              </w:rPr>
            </w:pPr>
            <w:r>
              <w:rPr>
                <w:sz w:val="16"/>
              </w:rPr>
              <w:t>11</w:t>
            </w:r>
          </w:p>
        </w:tc>
      </w:tr>
      <w:tr>
        <w:trPr>
          <w:trHeight w:val="225" w:hRule="atLeast"/>
        </w:trPr>
        <w:tc>
          <w:tcPr>
            <w:tcW w:w="926" w:type="dxa"/>
          </w:tcPr>
          <w:p>
            <w:pPr>
              <w:pStyle w:val="TableParagraph"/>
              <w:ind w:left="85" w:right="34"/>
              <w:rPr>
                <w:sz w:val="16"/>
              </w:rPr>
            </w:pPr>
            <w:r>
              <w:rPr>
                <w:sz w:val="16"/>
              </w:rPr>
              <w:t>111</w:t>
            </w:r>
          </w:p>
        </w:tc>
        <w:tc>
          <w:tcPr>
            <w:tcW w:w="4027" w:type="dxa"/>
          </w:tcPr>
          <w:p>
            <w:pPr>
              <w:pStyle w:val="TableParagraph"/>
              <w:ind w:left="122"/>
              <w:jc w:val="left"/>
              <w:rPr>
                <w:sz w:val="16"/>
              </w:rPr>
            </w:pPr>
            <w:r>
              <w:rPr>
                <w:sz w:val="16"/>
              </w:rPr>
              <w:t>Chicória, crua</w:t>
            </w:r>
          </w:p>
        </w:tc>
        <w:tc>
          <w:tcPr>
            <w:tcW w:w="1952" w:type="dxa"/>
          </w:tcPr>
          <w:p>
            <w:pPr>
              <w:pStyle w:val="TableParagraph"/>
              <w:ind w:right="254"/>
              <w:jc w:val="right"/>
              <w:rPr>
                <w:sz w:val="16"/>
              </w:rPr>
            </w:pPr>
            <w:r>
              <w:rPr>
                <w:sz w:val="16"/>
              </w:rPr>
              <w:t>95,1</w:t>
            </w:r>
          </w:p>
        </w:tc>
        <w:tc>
          <w:tcPr>
            <w:tcW w:w="597" w:type="dxa"/>
          </w:tcPr>
          <w:p>
            <w:pPr>
              <w:pStyle w:val="TableParagraph"/>
              <w:ind w:left="82" w:right="83"/>
              <w:rPr>
                <w:sz w:val="16"/>
              </w:rPr>
            </w:pPr>
            <w:r>
              <w:rPr>
                <w:sz w:val="16"/>
              </w:rPr>
              <w:t>14</w:t>
            </w:r>
          </w:p>
        </w:tc>
        <w:tc>
          <w:tcPr>
            <w:tcW w:w="553" w:type="dxa"/>
          </w:tcPr>
          <w:p>
            <w:pPr>
              <w:pStyle w:val="TableParagraph"/>
              <w:ind w:left="74" w:right="81"/>
              <w:rPr>
                <w:sz w:val="16"/>
              </w:rPr>
            </w:pPr>
            <w:r>
              <w:rPr>
                <w:sz w:val="16"/>
              </w:rPr>
              <w:t>58</w:t>
            </w:r>
          </w:p>
        </w:tc>
        <w:tc>
          <w:tcPr>
            <w:tcW w:w="779" w:type="dxa"/>
          </w:tcPr>
          <w:p>
            <w:pPr>
              <w:pStyle w:val="TableParagraph"/>
              <w:ind w:left="54" w:right="65"/>
              <w:rPr>
                <w:sz w:val="16"/>
              </w:rPr>
            </w:pPr>
            <w:r>
              <w:rPr>
                <w:sz w:val="16"/>
              </w:rPr>
              <w:t>1,1</w:t>
            </w:r>
          </w:p>
        </w:tc>
        <w:tc>
          <w:tcPr>
            <w:tcW w:w="778" w:type="dxa"/>
          </w:tcPr>
          <w:p>
            <w:pPr>
              <w:pStyle w:val="TableParagraph"/>
              <w:ind w:left="49" w:right="62"/>
              <w:rPr>
                <w:sz w:val="16"/>
              </w:rPr>
            </w:pPr>
            <w:r>
              <w:rPr>
                <w:sz w:val="16"/>
              </w:rPr>
              <w:t>0,1</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2,9</w:t>
            </w:r>
          </w:p>
        </w:tc>
        <w:tc>
          <w:tcPr>
            <w:tcW w:w="850" w:type="dxa"/>
          </w:tcPr>
          <w:p>
            <w:pPr>
              <w:pStyle w:val="TableParagraph"/>
              <w:ind w:left="53" w:right="75"/>
              <w:rPr>
                <w:sz w:val="16"/>
              </w:rPr>
            </w:pPr>
            <w:r>
              <w:rPr>
                <w:sz w:val="16"/>
              </w:rPr>
              <w:t>2,2</w:t>
            </w:r>
          </w:p>
        </w:tc>
        <w:tc>
          <w:tcPr>
            <w:tcW w:w="658" w:type="dxa"/>
          </w:tcPr>
          <w:p>
            <w:pPr>
              <w:pStyle w:val="TableParagraph"/>
              <w:ind w:left="52" w:right="70"/>
              <w:rPr>
                <w:sz w:val="16"/>
              </w:rPr>
            </w:pPr>
            <w:r>
              <w:rPr>
                <w:sz w:val="16"/>
              </w:rPr>
              <w:t>0,8</w:t>
            </w:r>
          </w:p>
        </w:tc>
        <w:tc>
          <w:tcPr>
            <w:tcW w:w="616" w:type="dxa"/>
          </w:tcPr>
          <w:p>
            <w:pPr>
              <w:pStyle w:val="TableParagraph"/>
              <w:ind w:left="203"/>
              <w:jc w:val="left"/>
              <w:rPr>
                <w:sz w:val="16"/>
              </w:rPr>
            </w:pPr>
            <w:r>
              <w:rPr>
                <w:sz w:val="16"/>
              </w:rPr>
              <w:t>45</w:t>
            </w:r>
          </w:p>
        </w:tc>
        <w:tc>
          <w:tcPr>
            <w:tcW w:w="868" w:type="dxa"/>
          </w:tcPr>
          <w:p>
            <w:pPr>
              <w:pStyle w:val="TableParagraph"/>
              <w:ind w:left="21" w:right="59"/>
              <w:rPr>
                <w:sz w:val="16"/>
              </w:rPr>
            </w:pPr>
            <w:r>
              <w:rPr>
                <w:sz w:val="16"/>
              </w:rPr>
              <w:t>14</w:t>
            </w:r>
          </w:p>
        </w:tc>
      </w:tr>
      <w:tr>
        <w:trPr>
          <w:trHeight w:val="224" w:hRule="atLeast"/>
        </w:trPr>
        <w:tc>
          <w:tcPr>
            <w:tcW w:w="926" w:type="dxa"/>
          </w:tcPr>
          <w:p>
            <w:pPr>
              <w:pStyle w:val="TableParagraph"/>
              <w:ind w:left="85" w:right="34"/>
              <w:rPr>
                <w:sz w:val="16"/>
              </w:rPr>
            </w:pPr>
            <w:r>
              <w:rPr>
                <w:sz w:val="16"/>
              </w:rPr>
              <w:t>112</w:t>
            </w:r>
          </w:p>
        </w:tc>
        <w:tc>
          <w:tcPr>
            <w:tcW w:w="4027" w:type="dxa"/>
          </w:tcPr>
          <w:p>
            <w:pPr>
              <w:pStyle w:val="TableParagraph"/>
              <w:ind w:left="122"/>
              <w:jc w:val="left"/>
              <w:rPr>
                <w:sz w:val="16"/>
              </w:rPr>
            </w:pPr>
            <w:r>
              <w:rPr>
                <w:sz w:val="16"/>
              </w:rPr>
              <w:t>Chuchu, cozido</w:t>
            </w:r>
          </w:p>
        </w:tc>
        <w:tc>
          <w:tcPr>
            <w:tcW w:w="1952" w:type="dxa"/>
          </w:tcPr>
          <w:p>
            <w:pPr>
              <w:pStyle w:val="TableParagraph"/>
              <w:ind w:right="254"/>
              <w:jc w:val="right"/>
              <w:rPr>
                <w:sz w:val="16"/>
              </w:rPr>
            </w:pPr>
            <w:r>
              <w:rPr>
                <w:sz w:val="16"/>
              </w:rPr>
              <w:t>94,6</w:t>
            </w:r>
          </w:p>
        </w:tc>
        <w:tc>
          <w:tcPr>
            <w:tcW w:w="597" w:type="dxa"/>
          </w:tcPr>
          <w:p>
            <w:pPr>
              <w:pStyle w:val="TableParagraph"/>
              <w:ind w:left="82" w:right="83"/>
              <w:rPr>
                <w:sz w:val="16"/>
              </w:rPr>
            </w:pPr>
            <w:r>
              <w:rPr>
                <w:sz w:val="16"/>
              </w:rPr>
              <w:t>19</w:t>
            </w:r>
          </w:p>
        </w:tc>
        <w:tc>
          <w:tcPr>
            <w:tcW w:w="553" w:type="dxa"/>
          </w:tcPr>
          <w:p>
            <w:pPr>
              <w:pStyle w:val="TableParagraph"/>
              <w:ind w:left="74" w:right="81"/>
              <w:rPr>
                <w:sz w:val="16"/>
              </w:rPr>
            </w:pPr>
            <w:r>
              <w:rPr>
                <w:sz w:val="16"/>
              </w:rPr>
              <w:t>78</w:t>
            </w:r>
          </w:p>
        </w:tc>
        <w:tc>
          <w:tcPr>
            <w:tcW w:w="779" w:type="dxa"/>
          </w:tcPr>
          <w:p>
            <w:pPr>
              <w:pStyle w:val="TableParagraph"/>
              <w:ind w:left="54" w:right="65"/>
              <w:rPr>
                <w:sz w:val="16"/>
              </w:rPr>
            </w:pPr>
            <w:r>
              <w:rPr>
                <w:sz w:val="16"/>
              </w:rPr>
              <w:t>0,4</w:t>
            </w:r>
          </w:p>
        </w:tc>
        <w:tc>
          <w:tcPr>
            <w:tcW w:w="778" w:type="dxa"/>
          </w:tcPr>
          <w:p>
            <w:pPr>
              <w:pStyle w:val="TableParagraph"/>
              <w:ind w:left="49" w:right="62"/>
              <w:rPr>
                <w:sz w:val="16"/>
              </w:rPr>
            </w:pPr>
            <w:r>
              <w:rPr>
                <w:sz w:val="16"/>
              </w:rPr>
              <w:t>Tr</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4,8</w:t>
            </w:r>
          </w:p>
        </w:tc>
        <w:tc>
          <w:tcPr>
            <w:tcW w:w="850" w:type="dxa"/>
          </w:tcPr>
          <w:p>
            <w:pPr>
              <w:pStyle w:val="TableParagraph"/>
              <w:ind w:left="53" w:right="75"/>
              <w:rPr>
                <w:sz w:val="16"/>
              </w:rPr>
            </w:pPr>
            <w:r>
              <w:rPr>
                <w:sz w:val="16"/>
              </w:rPr>
              <w:t>1,0</w:t>
            </w:r>
          </w:p>
        </w:tc>
        <w:tc>
          <w:tcPr>
            <w:tcW w:w="658" w:type="dxa"/>
          </w:tcPr>
          <w:p>
            <w:pPr>
              <w:pStyle w:val="TableParagraph"/>
              <w:ind w:left="52" w:right="71"/>
              <w:rPr>
                <w:sz w:val="16"/>
              </w:rPr>
            </w:pPr>
            <w:r>
              <w:rPr>
                <w:sz w:val="16"/>
              </w:rPr>
              <w:t>0,2</w:t>
            </w:r>
          </w:p>
        </w:tc>
        <w:tc>
          <w:tcPr>
            <w:tcW w:w="616" w:type="dxa"/>
          </w:tcPr>
          <w:p>
            <w:pPr>
              <w:pStyle w:val="TableParagraph"/>
              <w:ind w:right="30"/>
              <w:rPr>
                <w:sz w:val="16"/>
              </w:rPr>
            </w:pPr>
            <w:r>
              <w:rPr>
                <w:w w:val="100"/>
                <w:sz w:val="16"/>
              </w:rPr>
              <w:t>8</w:t>
            </w:r>
          </w:p>
        </w:tc>
        <w:tc>
          <w:tcPr>
            <w:tcW w:w="868" w:type="dxa"/>
          </w:tcPr>
          <w:p>
            <w:pPr>
              <w:pStyle w:val="TableParagraph"/>
              <w:ind w:right="36"/>
              <w:rPr>
                <w:sz w:val="16"/>
              </w:rPr>
            </w:pPr>
            <w:r>
              <w:rPr>
                <w:w w:val="100"/>
                <w:sz w:val="16"/>
              </w:rPr>
              <w:t>7</w:t>
            </w:r>
          </w:p>
        </w:tc>
      </w:tr>
      <w:tr>
        <w:trPr>
          <w:trHeight w:val="224" w:hRule="atLeast"/>
        </w:trPr>
        <w:tc>
          <w:tcPr>
            <w:tcW w:w="926" w:type="dxa"/>
          </w:tcPr>
          <w:p>
            <w:pPr>
              <w:pStyle w:val="TableParagraph"/>
              <w:spacing w:before="17"/>
              <w:ind w:left="85" w:right="34"/>
              <w:rPr>
                <w:sz w:val="16"/>
              </w:rPr>
            </w:pPr>
            <w:r>
              <w:rPr>
                <w:sz w:val="16"/>
              </w:rPr>
              <w:t>113</w:t>
            </w:r>
          </w:p>
        </w:tc>
        <w:tc>
          <w:tcPr>
            <w:tcW w:w="4027" w:type="dxa"/>
          </w:tcPr>
          <w:p>
            <w:pPr>
              <w:pStyle w:val="TableParagraph"/>
              <w:spacing w:before="17"/>
              <w:ind w:left="122"/>
              <w:jc w:val="left"/>
              <w:rPr>
                <w:sz w:val="16"/>
              </w:rPr>
            </w:pPr>
            <w:r>
              <w:rPr>
                <w:sz w:val="16"/>
              </w:rPr>
              <w:t>Chuchu, cru</w:t>
            </w:r>
          </w:p>
        </w:tc>
        <w:tc>
          <w:tcPr>
            <w:tcW w:w="1952" w:type="dxa"/>
          </w:tcPr>
          <w:p>
            <w:pPr>
              <w:pStyle w:val="TableParagraph"/>
              <w:spacing w:before="17"/>
              <w:ind w:right="254"/>
              <w:jc w:val="right"/>
              <w:rPr>
                <w:sz w:val="16"/>
              </w:rPr>
            </w:pPr>
            <w:r>
              <w:rPr>
                <w:sz w:val="16"/>
              </w:rPr>
              <w:t>94,8</w:t>
            </w:r>
          </w:p>
        </w:tc>
        <w:tc>
          <w:tcPr>
            <w:tcW w:w="597" w:type="dxa"/>
          </w:tcPr>
          <w:p>
            <w:pPr>
              <w:pStyle w:val="TableParagraph"/>
              <w:spacing w:before="17"/>
              <w:ind w:left="82" w:right="83"/>
              <w:rPr>
                <w:sz w:val="16"/>
              </w:rPr>
            </w:pPr>
            <w:r>
              <w:rPr>
                <w:sz w:val="16"/>
              </w:rPr>
              <w:t>17</w:t>
            </w:r>
          </w:p>
        </w:tc>
        <w:tc>
          <w:tcPr>
            <w:tcW w:w="553" w:type="dxa"/>
          </w:tcPr>
          <w:p>
            <w:pPr>
              <w:pStyle w:val="TableParagraph"/>
              <w:spacing w:before="17"/>
              <w:ind w:left="74" w:right="81"/>
              <w:rPr>
                <w:sz w:val="16"/>
              </w:rPr>
            </w:pPr>
            <w:r>
              <w:rPr>
                <w:sz w:val="16"/>
              </w:rPr>
              <w:t>71</w:t>
            </w:r>
          </w:p>
        </w:tc>
        <w:tc>
          <w:tcPr>
            <w:tcW w:w="779" w:type="dxa"/>
          </w:tcPr>
          <w:p>
            <w:pPr>
              <w:pStyle w:val="TableParagraph"/>
              <w:spacing w:before="17"/>
              <w:ind w:left="54" w:right="65"/>
              <w:rPr>
                <w:sz w:val="16"/>
              </w:rPr>
            </w:pPr>
            <w:r>
              <w:rPr>
                <w:sz w:val="16"/>
              </w:rPr>
              <w:t>0,7</w:t>
            </w:r>
          </w:p>
        </w:tc>
        <w:tc>
          <w:tcPr>
            <w:tcW w:w="778" w:type="dxa"/>
          </w:tcPr>
          <w:p>
            <w:pPr>
              <w:pStyle w:val="TableParagraph"/>
              <w:spacing w:before="17"/>
              <w:ind w:left="49" w:right="62"/>
              <w:rPr>
                <w:sz w:val="16"/>
              </w:rPr>
            </w:pPr>
            <w:r>
              <w:rPr>
                <w:sz w:val="16"/>
              </w:rPr>
              <w:t>0,1</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4,1</w:t>
            </w:r>
          </w:p>
        </w:tc>
        <w:tc>
          <w:tcPr>
            <w:tcW w:w="850" w:type="dxa"/>
          </w:tcPr>
          <w:p>
            <w:pPr>
              <w:pStyle w:val="TableParagraph"/>
              <w:spacing w:before="17"/>
              <w:ind w:left="53" w:right="75"/>
              <w:rPr>
                <w:sz w:val="16"/>
              </w:rPr>
            </w:pPr>
            <w:r>
              <w:rPr>
                <w:sz w:val="16"/>
              </w:rPr>
              <w:t>1,3</w:t>
            </w:r>
          </w:p>
        </w:tc>
        <w:tc>
          <w:tcPr>
            <w:tcW w:w="658" w:type="dxa"/>
          </w:tcPr>
          <w:p>
            <w:pPr>
              <w:pStyle w:val="TableParagraph"/>
              <w:spacing w:before="17"/>
              <w:ind w:left="52" w:right="70"/>
              <w:rPr>
                <w:sz w:val="16"/>
              </w:rPr>
            </w:pPr>
            <w:r>
              <w:rPr>
                <w:sz w:val="16"/>
              </w:rPr>
              <w:t>0,3</w:t>
            </w:r>
          </w:p>
        </w:tc>
        <w:tc>
          <w:tcPr>
            <w:tcW w:w="616" w:type="dxa"/>
          </w:tcPr>
          <w:p>
            <w:pPr>
              <w:pStyle w:val="TableParagraph"/>
              <w:spacing w:before="17"/>
              <w:ind w:left="203"/>
              <w:jc w:val="left"/>
              <w:rPr>
                <w:sz w:val="16"/>
              </w:rPr>
            </w:pPr>
            <w:r>
              <w:rPr>
                <w:sz w:val="16"/>
              </w:rPr>
              <w:t>12</w:t>
            </w:r>
          </w:p>
        </w:tc>
        <w:tc>
          <w:tcPr>
            <w:tcW w:w="868" w:type="dxa"/>
          </w:tcPr>
          <w:p>
            <w:pPr>
              <w:pStyle w:val="TableParagraph"/>
              <w:spacing w:before="17"/>
              <w:ind w:right="36"/>
              <w:rPr>
                <w:sz w:val="16"/>
              </w:rPr>
            </w:pPr>
            <w:r>
              <w:rPr>
                <w:w w:val="100"/>
                <w:sz w:val="16"/>
              </w:rPr>
              <w:t>7</w:t>
            </w:r>
          </w:p>
        </w:tc>
      </w:tr>
      <w:tr>
        <w:trPr>
          <w:trHeight w:val="225" w:hRule="atLeast"/>
        </w:trPr>
        <w:tc>
          <w:tcPr>
            <w:tcW w:w="926" w:type="dxa"/>
          </w:tcPr>
          <w:p>
            <w:pPr>
              <w:pStyle w:val="TableParagraph"/>
              <w:ind w:left="85" w:right="34"/>
              <w:rPr>
                <w:sz w:val="16"/>
              </w:rPr>
            </w:pPr>
            <w:r>
              <w:rPr>
                <w:sz w:val="16"/>
              </w:rPr>
              <w:t>114</w:t>
            </w:r>
          </w:p>
        </w:tc>
        <w:tc>
          <w:tcPr>
            <w:tcW w:w="4027" w:type="dxa"/>
          </w:tcPr>
          <w:p>
            <w:pPr>
              <w:pStyle w:val="TableParagraph"/>
              <w:ind w:left="122"/>
              <w:jc w:val="left"/>
              <w:rPr>
                <w:sz w:val="16"/>
              </w:rPr>
            </w:pPr>
            <w:r>
              <w:rPr>
                <w:sz w:val="16"/>
              </w:rPr>
              <w:t>Coentro, folhas desidratadas</w:t>
            </w:r>
          </w:p>
        </w:tc>
        <w:tc>
          <w:tcPr>
            <w:tcW w:w="1952" w:type="dxa"/>
          </w:tcPr>
          <w:p>
            <w:pPr>
              <w:pStyle w:val="TableParagraph"/>
              <w:ind w:right="254"/>
              <w:jc w:val="right"/>
              <w:rPr>
                <w:sz w:val="16"/>
              </w:rPr>
            </w:pPr>
            <w:r>
              <w:rPr>
                <w:sz w:val="16"/>
              </w:rPr>
              <w:t>10,6</w:t>
            </w:r>
          </w:p>
        </w:tc>
        <w:tc>
          <w:tcPr>
            <w:tcW w:w="597" w:type="dxa"/>
          </w:tcPr>
          <w:p>
            <w:pPr>
              <w:pStyle w:val="TableParagraph"/>
              <w:ind w:left="82" w:right="83"/>
              <w:rPr>
                <w:sz w:val="16"/>
              </w:rPr>
            </w:pPr>
            <w:r>
              <w:rPr>
                <w:sz w:val="16"/>
              </w:rPr>
              <w:t>309</w:t>
            </w:r>
          </w:p>
        </w:tc>
        <w:tc>
          <w:tcPr>
            <w:tcW w:w="553" w:type="dxa"/>
          </w:tcPr>
          <w:p>
            <w:pPr>
              <w:pStyle w:val="TableParagraph"/>
              <w:ind w:left="75" w:right="81"/>
              <w:rPr>
                <w:sz w:val="16"/>
              </w:rPr>
            </w:pPr>
            <w:r>
              <w:rPr>
                <w:sz w:val="16"/>
              </w:rPr>
              <w:t>1293</w:t>
            </w:r>
          </w:p>
        </w:tc>
        <w:tc>
          <w:tcPr>
            <w:tcW w:w="779" w:type="dxa"/>
          </w:tcPr>
          <w:p>
            <w:pPr>
              <w:pStyle w:val="TableParagraph"/>
              <w:ind w:left="56" w:right="65"/>
              <w:rPr>
                <w:sz w:val="16"/>
              </w:rPr>
            </w:pPr>
            <w:r>
              <w:rPr>
                <w:sz w:val="16"/>
              </w:rPr>
              <w:t>20,9</w:t>
            </w:r>
          </w:p>
        </w:tc>
        <w:tc>
          <w:tcPr>
            <w:tcW w:w="778" w:type="dxa"/>
          </w:tcPr>
          <w:p>
            <w:pPr>
              <w:pStyle w:val="TableParagraph"/>
              <w:ind w:left="51" w:right="62"/>
              <w:rPr>
                <w:sz w:val="16"/>
              </w:rPr>
            </w:pPr>
            <w:r>
              <w:rPr>
                <w:sz w:val="16"/>
              </w:rPr>
              <w:t>10,4</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48,0</w:t>
            </w:r>
          </w:p>
        </w:tc>
        <w:tc>
          <w:tcPr>
            <w:tcW w:w="850" w:type="dxa"/>
          </w:tcPr>
          <w:p>
            <w:pPr>
              <w:pStyle w:val="TableParagraph"/>
              <w:ind w:left="55" w:right="75"/>
              <w:rPr>
                <w:sz w:val="16"/>
              </w:rPr>
            </w:pPr>
            <w:r>
              <w:rPr>
                <w:sz w:val="16"/>
              </w:rPr>
              <w:t>37,3</w:t>
            </w:r>
          </w:p>
        </w:tc>
        <w:tc>
          <w:tcPr>
            <w:tcW w:w="658" w:type="dxa"/>
          </w:tcPr>
          <w:p>
            <w:pPr>
              <w:pStyle w:val="TableParagraph"/>
              <w:ind w:left="52" w:right="72"/>
              <w:rPr>
                <w:sz w:val="16"/>
              </w:rPr>
            </w:pPr>
            <w:r>
              <w:rPr>
                <w:sz w:val="16"/>
              </w:rPr>
              <w:t>10,2</w:t>
            </w:r>
          </w:p>
        </w:tc>
        <w:tc>
          <w:tcPr>
            <w:tcW w:w="616" w:type="dxa"/>
          </w:tcPr>
          <w:p>
            <w:pPr>
              <w:pStyle w:val="TableParagraph"/>
              <w:ind w:left="158"/>
              <w:jc w:val="left"/>
              <w:rPr>
                <w:sz w:val="16"/>
              </w:rPr>
            </w:pPr>
            <w:r>
              <w:rPr>
                <w:sz w:val="16"/>
              </w:rPr>
              <w:t>784</w:t>
            </w:r>
          </w:p>
        </w:tc>
        <w:tc>
          <w:tcPr>
            <w:tcW w:w="868" w:type="dxa"/>
          </w:tcPr>
          <w:p>
            <w:pPr>
              <w:pStyle w:val="TableParagraph"/>
              <w:ind w:left="24" w:right="59"/>
              <w:rPr>
                <w:sz w:val="16"/>
              </w:rPr>
            </w:pPr>
            <w:r>
              <w:rPr>
                <w:sz w:val="16"/>
              </w:rPr>
              <w:t>393</w:t>
            </w:r>
          </w:p>
        </w:tc>
      </w:tr>
      <w:tr>
        <w:trPr>
          <w:trHeight w:val="225" w:hRule="atLeast"/>
        </w:trPr>
        <w:tc>
          <w:tcPr>
            <w:tcW w:w="926" w:type="dxa"/>
          </w:tcPr>
          <w:p>
            <w:pPr>
              <w:pStyle w:val="TableParagraph"/>
              <w:ind w:left="85" w:right="34"/>
              <w:rPr>
                <w:sz w:val="16"/>
              </w:rPr>
            </w:pPr>
            <w:r>
              <w:rPr>
                <w:sz w:val="16"/>
              </w:rPr>
              <w:t>115</w:t>
            </w:r>
          </w:p>
        </w:tc>
        <w:tc>
          <w:tcPr>
            <w:tcW w:w="4027" w:type="dxa"/>
          </w:tcPr>
          <w:p>
            <w:pPr>
              <w:pStyle w:val="TableParagraph"/>
              <w:ind w:left="122"/>
              <w:jc w:val="left"/>
              <w:rPr>
                <w:sz w:val="16"/>
              </w:rPr>
            </w:pPr>
            <w:r>
              <w:rPr>
                <w:sz w:val="16"/>
              </w:rPr>
              <w:t>Couve, manteiga, crua</w:t>
            </w:r>
          </w:p>
        </w:tc>
        <w:tc>
          <w:tcPr>
            <w:tcW w:w="1952" w:type="dxa"/>
          </w:tcPr>
          <w:p>
            <w:pPr>
              <w:pStyle w:val="TableParagraph"/>
              <w:ind w:right="254"/>
              <w:jc w:val="right"/>
              <w:rPr>
                <w:sz w:val="16"/>
              </w:rPr>
            </w:pPr>
            <w:r>
              <w:rPr>
                <w:sz w:val="16"/>
              </w:rPr>
              <w:t>90,9</w:t>
            </w:r>
          </w:p>
        </w:tc>
        <w:tc>
          <w:tcPr>
            <w:tcW w:w="597" w:type="dxa"/>
          </w:tcPr>
          <w:p>
            <w:pPr>
              <w:pStyle w:val="TableParagraph"/>
              <w:ind w:left="82" w:right="83"/>
              <w:rPr>
                <w:sz w:val="16"/>
              </w:rPr>
            </w:pPr>
            <w:r>
              <w:rPr>
                <w:sz w:val="16"/>
              </w:rPr>
              <w:t>27</w:t>
            </w:r>
          </w:p>
        </w:tc>
        <w:tc>
          <w:tcPr>
            <w:tcW w:w="553" w:type="dxa"/>
          </w:tcPr>
          <w:p>
            <w:pPr>
              <w:pStyle w:val="TableParagraph"/>
              <w:ind w:left="75" w:right="79"/>
              <w:rPr>
                <w:sz w:val="16"/>
              </w:rPr>
            </w:pPr>
            <w:r>
              <w:rPr>
                <w:sz w:val="16"/>
              </w:rPr>
              <w:t>113</w:t>
            </w:r>
          </w:p>
        </w:tc>
        <w:tc>
          <w:tcPr>
            <w:tcW w:w="779" w:type="dxa"/>
          </w:tcPr>
          <w:p>
            <w:pPr>
              <w:pStyle w:val="TableParagraph"/>
              <w:ind w:left="54" w:right="65"/>
              <w:rPr>
                <w:sz w:val="16"/>
              </w:rPr>
            </w:pPr>
            <w:r>
              <w:rPr>
                <w:sz w:val="16"/>
              </w:rPr>
              <w:t>2,9</w:t>
            </w:r>
          </w:p>
        </w:tc>
        <w:tc>
          <w:tcPr>
            <w:tcW w:w="778" w:type="dxa"/>
          </w:tcPr>
          <w:p>
            <w:pPr>
              <w:pStyle w:val="TableParagraph"/>
              <w:ind w:left="49" w:right="62"/>
              <w:rPr>
                <w:sz w:val="16"/>
              </w:rPr>
            </w:pPr>
            <w:r>
              <w:rPr>
                <w:sz w:val="16"/>
              </w:rPr>
              <w:t>0,5</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4,3</w:t>
            </w:r>
          </w:p>
        </w:tc>
        <w:tc>
          <w:tcPr>
            <w:tcW w:w="850" w:type="dxa"/>
          </w:tcPr>
          <w:p>
            <w:pPr>
              <w:pStyle w:val="TableParagraph"/>
              <w:ind w:left="53" w:right="75"/>
              <w:rPr>
                <w:sz w:val="16"/>
              </w:rPr>
            </w:pPr>
            <w:r>
              <w:rPr>
                <w:sz w:val="16"/>
              </w:rPr>
              <w:t>3,1</w:t>
            </w:r>
          </w:p>
        </w:tc>
        <w:tc>
          <w:tcPr>
            <w:tcW w:w="658" w:type="dxa"/>
          </w:tcPr>
          <w:p>
            <w:pPr>
              <w:pStyle w:val="TableParagraph"/>
              <w:ind w:left="52" w:right="70"/>
              <w:rPr>
                <w:sz w:val="16"/>
              </w:rPr>
            </w:pPr>
            <w:r>
              <w:rPr>
                <w:sz w:val="16"/>
              </w:rPr>
              <w:t>1,3</w:t>
            </w:r>
          </w:p>
        </w:tc>
        <w:tc>
          <w:tcPr>
            <w:tcW w:w="616" w:type="dxa"/>
          </w:tcPr>
          <w:p>
            <w:pPr>
              <w:pStyle w:val="TableParagraph"/>
              <w:ind w:left="158"/>
              <w:jc w:val="left"/>
              <w:rPr>
                <w:sz w:val="16"/>
              </w:rPr>
            </w:pPr>
            <w:r>
              <w:rPr>
                <w:sz w:val="16"/>
              </w:rPr>
              <w:t>131</w:t>
            </w:r>
          </w:p>
        </w:tc>
        <w:tc>
          <w:tcPr>
            <w:tcW w:w="868" w:type="dxa"/>
          </w:tcPr>
          <w:p>
            <w:pPr>
              <w:pStyle w:val="TableParagraph"/>
              <w:ind w:left="21" w:right="59"/>
              <w:rPr>
                <w:sz w:val="16"/>
              </w:rPr>
            </w:pPr>
            <w:r>
              <w:rPr>
                <w:sz w:val="16"/>
              </w:rPr>
              <w:t>35</w:t>
            </w:r>
          </w:p>
        </w:tc>
      </w:tr>
      <w:tr>
        <w:trPr>
          <w:trHeight w:val="224" w:hRule="atLeast"/>
        </w:trPr>
        <w:tc>
          <w:tcPr>
            <w:tcW w:w="926" w:type="dxa"/>
          </w:tcPr>
          <w:p>
            <w:pPr>
              <w:pStyle w:val="TableParagraph"/>
              <w:ind w:left="85" w:right="34"/>
              <w:rPr>
                <w:sz w:val="16"/>
              </w:rPr>
            </w:pPr>
            <w:r>
              <w:rPr>
                <w:sz w:val="16"/>
              </w:rPr>
              <w:t>116</w:t>
            </w:r>
          </w:p>
        </w:tc>
        <w:tc>
          <w:tcPr>
            <w:tcW w:w="4027" w:type="dxa"/>
          </w:tcPr>
          <w:p>
            <w:pPr>
              <w:pStyle w:val="TableParagraph"/>
              <w:ind w:left="122"/>
              <w:jc w:val="left"/>
              <w:rPr>
                <w:sz w:val="16"/>
              </w:rPr>
            </w:pPr>
            <w:r>
              <w:rPr>
                <w:sz w:val="16"/>
              </w:rPr>
              <w:t>Couve, manteiga, refogada</w:t>
            </w:r>
          </w:p>
        </w:tc>
        <w:tc>
          <w:tcPr>
            <w:tcW w:w="1952" w:type="dxa"/>
          </w:tcPr>
          <w:p>
            <w:pPr>
              <w:pStyle w:val="TableParagraph"/>
              <w:ind w:right="254"/>
              <w:jc w:val="right"/>
              <w:rPr>
                <w:sz w:val="16"/>
              </w:rPr>
            </w:pPr>
            <w:r>
              <w:rPr>
                <w:sz w:val="16"/>
              </w:rPr>
              <w:t>81,5</w:t>
            </w:r>
          </w:p>
        </w:tc>
        <w:tc>
          <w:tcPr>
            <w:tcW w:w="597" w:type="dxa"/>
          </w:tcPr>
          <w:p>
            <w:pPr>
              <w:pStyle w:val="TableParagraph"/>
              <w:ind w:left="82" w:right="83"/>
              <w:rPr>
                <w:sz w:val="16"/>
              </w:rPr>
            </w:pPr>
            <w:r>
              <w:rPr>
                <w:sz w:val="16"/>
              </w:rPr>
              <w:t>90</w:t>
            </w:r>
          </w:p>
        </w:tc>
        <w:tc>
          <w:tcPr>
            <w:tcW w:w="553" w:type="dxa"/>
          </w:tcPr>
          <w:p>
            <w:pPr>
              <w:pStyle w:val="TableParagraph"/>
              <w:ind w:left="75" w:right="79"/>
              <w:rPr>
                <w:sz w:val="16"/>
              </w:rPr>
            </w:pPr>
            <w:r>
              <w:rPr>
                <w:sz w:val="16"/>
              </w:rPr>
              <w:t>378</w:t>
            </w:r>
          </w:p>
        </w:tc>
        <w:tc>
          <w:tcPr>
            <w:tcW w:w="779" w:type="dxa"/>
          </w:tcPr>
          <w:p>
            <w:pPr>
              <w:pStyle w:val="TableParagraph"/>
              <w:ind w:left="54" w:right="65"/>
              <w:rPr>
                <w:sz w:val="16"/>
              </w:rPr>
            </w:pPr>
            <w:r>
              <w:rPr>
                <w:sz w:val="16"/>
              </w:rPr>
              <w:t>1,7</w:t>
            </w:r>
          </w:p>
        </w:tc>
        <w:tc>
          <w:tcPr>
            <w:tcW w:w="778" w:type="dxa"/>
          </w:tcPr>
          <w:p>
            <w:pPr>
              <w:pStyle w:val="TableParagraph"/>
              <w:ind w:left="49" w:right="62"/>
              <w:rPr>
                <w:sz w:val="16"/>
              </w:rPr>
            </w:pPr>
            <w:r>
              <w:rPr>
                <w:sz w:val="16"/>
              </w:rPr>
              <w:t>6,6</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8,7</w:t>
            </w:r>
          </w:p>
        </w:tc>
        <w:tc>
          <w:tcPr>
            <w:tcW w:w="850" w:type="dxa"/>
          </w:tcPr>
          <w:p>
            <w:pPr>
              <w:pStyle w:val="TableParagraph"/>
              <w:ind w:left="53" w:right="75"/>
              <w:rPr>
                <w:sz w:val="16"/>
              </w:rPr>
            </w:pPr>
            <w:r>
              <w:rPr>
                <w:sz w:val="16"/>
              </w:rPr>
              <w:t>5,7</w:t>
            </w:r>
          </w:p>
        </w:tc>
        <w:tc>
          <w:tcPr>
            <w:tcW w:w="658" w:type="dxa"/>
          </w:tcPr>
          <w:p>
            <w:pPr>
              <w:pStyle w:val="TableParagraph"/>
              <w:ind w:left="52" w:right="70"/>
              <w:rPr>
                <w:sz w:val="16"/>
              </w:rPr>
            </w:pPr>
            <w:r>
              <w:rPr>
                <w:sz w:val="16"/>
              </w:rPr>
              <w:t>1,5</w:t>
            </w:r>
          </w:p>
        </w:tc>
        <w:tc>
          <w:tcPr>
            <w:tcW w:w="616" w:type="dxa"/>
          </w:tcPr>
          <w:p>
            <w:pPr>
              <w:pStyle w:val="TableParagraph"/>
              <w:ind w:left="158"/>
              <w:jc w:val="left"/>
              <w:rPr>
                <w:sz w:val="16"/>
              </w:rPr>
            </w:pPr>
            <w:r>
              <w:rPr>
                <w:sz w:val="16"/>
              </w:rPr>
              <w:t>177</w:t>
            </w:r>
          </w:p>
        </w:tc>
        <w:tc>
          <w:tcPr>
            <w:tcW w:w="868" w:type="dxa"/>
          </w:tcPr>
          <w:p>
            <w:pPr>
              <w:pStyle w:val="TableParagraph"/>
              <w:ind w:left="21" w:right="59"/>
              <w:rPr>
                <w:sz w:val="16"/>
              </w:rPr>
            </w:pPr>
            <w:r>
              <w:rPr>
                <w:sz w:val="16"/>
              </w:rPr>
              <w:t>26</w:t>
            </w:r>
          </w:p>
        </w:tc>
      </w:tr>
      <w:tr>
        <w:trPr>
          <w:trHeight w:val="224" w:hRule="atLeast"/>
        </w:trPr>
        <w:tc>
          <w:tcPr>
            <w:tcW w:w="926" w:type="dxa"/>
          </w:tcPr>
          <w:p>
            <w:pPr>
              <w:pStyle w:val="TableParagraph"/>
              <w:spacing w:before="17"/>
              <w:ind w:left="85" w:right="34"/>
              <w:rPr>
                <w:sz w:val="16"/>
              </w:rPr>
            </w:pPr>
            <w:r>
              <w:rPr>
                <w:sz w:val="16"/>
              </w:rPr>
              <w:t>117</w:t>
            </w:r>
          </w:p>
        </w:tc>
        <w:tc>
          <w:tcPr>
            <w:tcW w:w="4027" w:type="dxa"/>
          </w:tcPr>
          <w:p>
            <w:pPr>
              <w:pStyle w:val="TableParagraph"/>
              <w:spacing w:before="17"/>
              <w:ind w:left="122"/>
              <w:jc w:val="left"/>
              <w:rPr>
                <w:sz w:val="16"/>
              </w:rPr>
            </w:pPr>
            <w:r>
              <w:rPr>
                <w:sz w:val="16"/>
              </w:rPr>
              <w:t>Couve-flor, crua</w:t>
            </w:r>
          </w:p>
        </w:tc>
        <w:tc>
          <w:tcPr>
            <w:tcW w:w="1952" w:type="dxa"/>
          </w:tcPr>
          <w:p>
            <w:pPr>
              <w:pStyle w:val="TableParagraph"/>
              <w:spacing w:before="17"/>
              <w:ind w:right="254"/>
              <w:jc w:val="right"/>
              <w:rPr>
                <w:sz w:val="16"/>
              </w:rPr>
            </w:pPr>
            <w:r>
              <w:rPr>
                <w:sz w:val="16"/>
              </w:rPr>
              <w:t>92,8</w:t>
            </w:r>
          </w:p>
        </w:tc>
        <w:tc>
          <w:tcPr>
            <w:tcW w:w="597" w:type="dxa"/>
          </w:tcPr>
          <w:p>
            <w:pPr>
              <w:pStyle w:val="TableParagraph"/>
              <w:spacing w:before="17"/>
              <w:ind w:left="82" w:right="83"/>
              <w:rPr>
                <w:sz w:val="16"/>
              </w:rPr>
            </w:pPr>
            <w:r>
              <w:rPr>
                <w:sz w:val="16"/>
              </w:rPr>
              <w:t>23</w:t>
            </w:r>
          </w:p>
        </w:tc>
        <w:tc>
          <w:tcPr>
            <w:tcW w:w="553" w:type="dxa"/>
          </w:tcPr>
          <w:p>
            <w:pPr>
              <w:pStyle w:val="TableParagraph"/>
              <w:spacing w:before="17"/>
              <w:ind w:left="74" w:right="81"/>
              <w:rPr>
                <w:sz w:val="16"/>
              </w:rPr>
            </w:pPr>
            <w:r>
              <w:rPr>
                <w:sz w:val="16"/>
              </w:rPr>
              <w:t>94</w:t>
            </w:r>
          </w:p>
        </w:tc>
        <w:tc>
          <w:tcPr>
            <w:tcW w:w="779" w:type="dxa"/>
          </w:tcPr>
          <w:p>
            <w:pPr>
              <w:pStyle w:val="TableParagraph"/>
              <w:spacing w:before="17"/>
              <w:ind w:left="54" w:right="65"/>
              <w:rPr>
                <w:sz w:val="16"/>
              </w:rPr>
            </w:pPr>
            <w:r>
              <w:rPr>
                <w:sz w:val="16"/>
              </w:rPr>
              <w:t>1,9</w:t>
            </w:r>
          </w:p>
        </w:tc>
        <w:tc>
          <w:tcPr>
            <w:tcW w:w="778" w:type="dxa"/>
          </w:tcPr>
          <w:p>
            <w:pPr>
              <w:pStyle w:val="TableParagraph"/>
              <w:spacing w:before="17"/>
              <w:ind w:left="49" w:right="62"/>
              <w:rPr>
                <w:sz w:val="16"/>
              </w:rPr>
            </w:pPr>
            <w:r>
              <w:rPr>
                <w:sz w:val="16"/>
              </w:rPr>
              <w:t>0,2</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6" w:right="160"/>
              <w:rPr>
                <w:sz w:val="16"/>
              </w:rPr>
            </w:pPr>
            <w:r>
              <w:rPr>
                <w:sz w:val="16"/>
              </w:rPr>
              <w:t>4,5</w:t>
            </w:r>
          </w:p>
        </w:tc>
        <w:tc>
          <w:tcPr>
            <w:tcW w:w="850" w:type="dxa"/>
          </w:tcPr>
          <w:p>
            <w:pPr>
              <w:pStyle w:val="TableParagraph"/>
              <w:spacing w:before="17"/>
              <w:ind w:left="53" w:right="75"/>
              <w:rPr>
                <w:sz w:val="16"/>
              </w:rPr>
            </w:pPr>
            <w:r>
              <w:rPr>
                <w:sz w:val="16"/>
              </w:rPr>
              <w:t>2,4</w:t>
            </w:r>
          </w:p>
        </w:tc>
        <w:tc>
          <w:tcPr>
            <w:tcW w:w="658" w:type="dxa"/>
          </w:tcPr>
          <w:p>
            <w:pPr>
              <w:pStyle w:val="TableParagraph"/>
              <w:spacing w:before="17"/>
              <w:ind w:left="52" w:right="70"/>
              <w:rPr>
                <w:sz w:val="16"/>
              </w:rPr>
            </w:pPr>
            <w:r>
              <w:rPr>
                <w:sz w:val="16"/>
              </w:rPr>
              <w:t>0,6</w:t>
            </w:r>
          </w:p>
        </w:tc>
        <w:tc>
          <w:tcPr>
            <w:tcW w:w="616" w:type="dxa"/>
          </w:tcPr>
          <w:p>
            <w:pPr>
              <w:pStyle w:val="TableParagraph"/>
              <w:spacing w:before="17"/>
              <w:ind w:left="203"/>
              <w:jc w:val="left"/>
              <w:rPr>
                <w:sz w:val="16"/>
              </w:rPr>
            </w:pPr>
            <w:r>
              <w:rPr>
                <w:sz w:val="16"/>
              </w:rPr>
              <w:t>18</w:t>
            </w:r>
          </w:p>
        </w:tc>
        <w:tc>
          <w:tcPr>
            <w:tcW w:w="868" w:type="dxa"/>
          </w:tcPr>
          <w:p>
            <w:pPr>
              <w:pStyle w:val="TableParagraph"/>
              <w:spacing w:before="17"/>
              <w:ind w:left="21" w:right="59"/>
              <w:rPr>
                <w:sz w:val="16"/>
              </w:rPr>
            </w:pPr>
            <w:r>
              <w:rPr>
                <w:sz w:val="16"/>
              </w:rPr>
              <w:t>12</w:t>
            </w:r>
          </w:p>
        </w:tc>
      </w:tr>
      <w:tr>
        <w:trPr>
          <w:trHeight w:val="225" w:hRule="atLeast"/>
        </w:trPr>
        <w:tc>
          <w:tcPr>
            <w:tcW w:w="926" w:type="dxa"/>
          </w:tcPr>
          <w:p>
            <w:pPr>
              <w:pStyle w:val="TableParagraph"/>
              <w:ind w:left="85" w:right="34"/>
              <w:rPr>
                <w:sz w:val="16"/>
              </w:rPr>
            </w:pPr>
            <w:r>
              <w:rPr>
                <w:sz w:val="16"/>
              </w:rPr>
              <w:t>118</w:t>
            </w:r>
          </w:p>
        </w:tc>
        <w:tc>
          <w:tcPr>
            <w:tcW w:w="4027" w:type="dxa"/>
          </w:tcPr>
          <w:p>
            <w:pPr>
              <w:pStyle w:val="TableParagraph"/>
              <w:ind w:left="122"/>
              <w:jc w:val="left"/>
              <w:rPr>
                <w:sz w:val="16"/>
              </w:rPr>
            </w:pPr>
            <w:r>
              <w:rPr>
                <w:sz w:val="16"/>
              </w:rPr>
              <w:t>Couve-flor, cozida</w:t>
            </w:r>
          </w:p>
        </w:tc>
        <w:tc>
          <w:tcPr>
            <w:tcW w:w="1952" w:type="dxa"/>
          </w:tcPr>
          <w:p>
            <w:pPr>
              <w:pStyle w:val="TableParagraph"/>
              <w:ind w:right="254"/>
              <w:jc w:val="right"/>
              <w:rPr>
                <w:sz w:val="16"/>
              </w:rPr>
            </w:pPr>
            <w:r>
              <w:rPr>
                <w:sz w:val="16"/>
              </w:rPr>
              <w:t>94,3</w:t>
            </w:r>
          </w:p>
        </w:tc>
        <w:tc>
          <w:tcPr>
            <w:tcW w:w="597" w:type="dxa"/>
          </w:tcPr>
          <w:p>
            <w:pPr>
              <w:pStyle w:val="TableParagraph"/>
              <w:ind w:left="82" w:right="83"/>
              <w:rPr>
                <w:sz w:val="16"/>
              </w:rPr>
            </w:pPr>
            <w:r>
              <w:rPr>
                <w:sz w:val="16"/>
              </w:rPr>
              <w:t>19</w:t>
            </w:r>
          </w:p>
        </w:tc>
        <w:tc>
          <w:tcPr>
            <w:tcW w:w="553" w:type="dxa"/>
          </w:tcPr>
          <w:p>
            <w:pPr>
              <w:pStyle w:val="TableParagraph"/>
              <w:ind w:left="74" w:right="81"/>
              <w:rPr>
                <w:sz w:val="16"/>
              </w:rPr>
            </w:pPr>
            <w:r>
              <w:rPr>
                <w:sz w:val="16"/>
              </w:rPr>
              <w:t>80</w:t>
            </w:r>
          </w:p>
        </w:tc>
        <w:tc>
          <w:tcPr>
            <w:tcW w:w="779" w:type="dxa"/>
          </w:tcPr>
          <w:p>
            <w:pPr>
              <w:pStyle w:val="TableParagraph"/>
              <w:ind w:left="54" w:right="65"/>
              <w:rPr>
                <w:sz w:val="16"/>
              </w:rPr>
            </w:pPr>
            <w:r>
              <w:rPr>
                <w:sz w:val="16"/>
              </w:rPr>
              <w:t>1,2</w:t>
            </w:r>
          </w:p>
        </w:tc>
        <w:tc>
          <w:tcPr>
            <w:tcW w:w="778" w:type="dxa"/>
          </w:tcPr>
          <w:p>
            <w:pPr>
              <w:pStyle w:val="TableParagraph"/>
              <w:ind w:left="49" w:right="62"/>
              <w:rPr>
                <w:sz w:val="16"/>
              </w:rPr>
            </w:pPr>
            <w:r>
              <w:rPr>
                <w:sz w:val="16"/>
              </w:rPr>
              <w:t>0,3</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3,9</w:t>
            </w:r>
          </w:p>
        </w:tc>
        <w:tc>
          <w:tcPr>
            <w:tcW w:w="850" w:type="dxa"/>
          </w:tcPr>
          <w:p>
            <w:pPr>
              <w:pStyle w:val="TableParagraph"/>
              <w:ind w:left="53" w:right="75"/>
              <w:rPr>
                <w:sz w:val="16"/>
              </w:rPr>
            </w:pPr>
            <w:r>
              <w:rPr>
                <w:sz w:val="16"/>
              </w:rPr>
              <w:t>2,1</w:t>
            </w:r>
          </w:p>
        </w:tc>
        <w:tc>
          <w:tcPr>
            <w:tcW w:w="658" w:type="dxa"/>
          </w:tcPr>
          <w:p>
            <w:pPr>
              <w:pStyle w:val="TableParagraph"/>
              <w:ind w:left="52" w:right="70"/>
              <w:rPr>
                <w:sz w:val="16"/>
              </w:rPr>
            </w:pPr>
            <w:r>
              <w:rPr>
                <w:sz w:val="16"/>
              </w:rPr>
              <w:t>0,3</w:t>
            </w:r>
          </w:p>
        </w:tc>
        <w:tc>
          <w:tcPr>
            <w:tcW w:w="616" w:type="dxa"/>
          </w:tcPr>
          <w:p>
            <w:pPr>
              <w:pStyle w:val="TableParagraph"/>
              <w:ind w:left="203"/>
              <w:jc w:val="left"/>
              <w:rPr>
                <w:sz w:val="16"/>
              </w:rPr>
            </w:pPr>
            <w:r>
              <w:rPr>
                <w:sz w:val="16"/>
              </w:rPr>
              <w:t>16</w:t>
            </w:r>
          </w:p>
        </w:tc>
        <w:tc>
          <w:tcPr>
            <w:tcW w:w="868" w:type="dxa"/>
          </w:tcPr>
          <w:p>
            <w:pPr>
              <w:pStyle w:val="TableParagraph"/>
              <w:ind w:right="36"/>
              <w:rPr>
                <w:sz w:val="16"/>
              </w:rPr>
            </w:pPr>
            <w:r>
              <w:rPr>
                <w:w w:val="100"/>
                <w:sz w:val="16"/>
              </w:rPr>
              <w:t>5</w:t>
            </w:r>
          </w:p>
        </w:tc>
      </w:tr>
      <w:tr>
        <w:trPr>
          <w:trHeight w:val="225" w:hRule="atLeast"/>
        </w:trPr>
        <w:tc>
          <w:tcPr>
            <w:tcW w:w="926" w:type="dxa"/>
          </w:tcPr>
          <w:p>
            <w:pPr>
              <w:pStyle w:val="TableParagraph"/>
              <w:ind w:left="85" w:right="34"/>
              <w:rPr>
                <w:sz w:val="16"/>
              </w:rPr>
            </w:pPr>
            <w:r>
              <w:rPr>
                <w:sz w:val="16"/>
              </w:rPr>
              <w:t>119</w:t>
            </w:r>
          </w:p>
        </w:tc>
        <w:tc>
          <w:tcPr>
            <w:tcW w:w="4027" w:type="dxa"/>
          </w:tcPr>
          <w:p>
            <w:pPr>
              <w:pStyle w:val="TableParagraph"/>
              <w:ind w:left="122"/>
              <w:jc w:val="left"/>
              <w:rPr>
                <w:sz w:val="16"/>
              </w:rPr>
            </w:pPr>
            <w:r>
              <w:rPr>
                <w:sz w:val="16"/>
              </w:rPr>
              <w:t>Espinafre, Nova Zelândia, cru</w:t>
            </w:r>
          </w:p>
        </w:tc>
        <w:tc>
          <w:tcPr>
            <w:tcW w:w="1952" w:type="dxa"/>
          </w:tcPr>
          <w:p>
            <w:pPr>
              <w:pStyle w:val="TableParagraph"/>
              <w:ind w:right="254"/>
              <w:jc w:val="right"/>
              <w:rPr>
                <w:sz w:val="16"/>
              </w:rPr>
            </w:pPr>
            <w:r>
              <w:rPr>
                <w:sz w:val="16"/>
              </w:rPr>
              <w:t>94,0</w:t>
            </w:r>
          </w:p>
        </w:tc>
        <w:tc>
          <w:tcPr>
            <w:tcW w:w="597" w:type="dxa"/>
          </w:tcPr>
          <w:p>
            <w:pPr>
              <w:pStyle w:val="TableParagraph"/>
              <w:ind w:left="82" w:right="83"/>
              <w:rPr>
                <w:sz w:val="16"/>
              </w:rPr>
            </w:pPr>
            <w:r>
              <w:rPr>
                <w:sz w:val="16"/>
              </w:rPr>
              <w:t>16</w:t>
            </w:r>
          </w:p>
        </w:tc>
        <w:tc>
          <w:tcPr>
            <w:tcW w:w="553" w:type="dxa"/>
          </w:tcPr>
          <w:p>
            <w:pPr>
              <w:pStyle w:val="TableParagraph"/>
              <w:ind w:left="74" w:right="81"/>
              <w:rPr>
                <w:sz w:val="16"/>
              </w:rPr>
            </w:pPr>
            <w:r>
              <w:rPr>
                <w:sz w:val="16"/>
              </w:rPr>
              <w:t>67</w:t>
            </w:r>
          </w:p>
        </w:tc>
        <w:tc>
          <w:tcPr>
            <w:tcW w:w="779" w:type="dxa"/>
          </w:tcPr>
          <w:p>
            <w:pPr>
              <w:pStyle w:val="TableParagraph"/>
              <w:ind w:left="54" w:right="65"/>
              <w:rPr>
                <w:sz w:val="16"/>
              </w:rPr>
            </w:pPr>
            <w:r>
              <w:rPr>
                <w:sz w:val="16"/>
              </w:rPr>
              <w:t>2,0</w:t>
            </w:r>
          </w:p>
        </w:tc>
        <w:tc>
          <w:tcPr>
            <w:tcW w:w="778" w:type="dxa"/>
          </w:tcPr>
          <w:p>
            <w:pPr>
              <w:pStyle w:val="TableParagraph"/>
              <w:ind w:left="49" w:right="62"/>
              <w:rPr>
                <w:sz w:val="16"/>
              </w:rPr>
            </w:pPr>
            <w:r>
              <w:rPr>
                <w:sz w:val="16"/>
              </w:rPr>
              <w:t>0,2</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2,6</w:t>
            </w:r>
          </w:p>
        </w:tc>
        <w:tc>
          <w:tcPr>
            <w:tcW w:w="850" w:type="dxa"/>
          </w:tcPr>
          <w:p>
            <w:pPr>
              <w:pStyle w:val="TableParagraph"/>
              <w:ind w:left="53" w:right="75"/>
              <w:rPr>
                <w:sz w:val="16"/>
              </w:rPr>
            </w:pPr>
            <w:r>
              <w:rPr>
                <w:sz w:val="16"/>
              </w:rPr>
              <w:t>2,1</w:t>
            </w:r>
          </w:p>
        </w:tc>
        <w:tc>
          <w:tcPr>
            <w:tcW w:w="658" w:type="dxa"/>
          </w:tcPr>
          <w:p>
            <w:pPr>
              <w:pStyle w:val="TableParagraph"/>
              <w:ind w:left="52" w:right="70"/>
              <w:rPr>
                <w:sz w:val="16"/>
              </w:rPr>
            </w:pPr>
            <w:r>
              <w:rPr>
                <w:sz w:val="16"/>
              </w:rPr>
              <w:t>1,2</w:t>
            </w:r>
          </w:p>
        </w:tc>
        <w:tc>
          <w:tcPr>
            <w:tcW w:w="616" w:type="dxa"/>
          </w:tcPr>
          <w:p>
            <w:pPr>
              <w:pStyle w:val="TableParagraph"/>
              <w:ind w:left="203"/>
              <w:jc w:val="left"/>
              <w:rPr>
                <w:sz w:val="16"/>
              </w:rPr>
            </w:pPr>
            <w:r>
              <w:rPr>
                <w:sz w:val="16"/>
              </w:rPr>
              <w:t>98</w:t>
            </w:r>
          </w:p>
        </w:tc>
        <w:tc>
          <w:tcPr>
            <w:tcW w:w="868" w:type="dxa"/>
          </w:tcPr>
          <w:p>
            <w:pPr>
              <w:pStyle w:val="TableParagraph"/>
              <w:ind w:left="21" w:right="59"/>
              <w:rPr>
                <w:sz w:val="16"/>
              </w:rPr>
            </w:pPr>
            <w:r>
              <w:rPr>
                <w:sz w:val="16"/>
              </w:rPr>
              <w:t>82</w:t>
            </w:r>
          </w:p>
        </w:tc>
      </w:tr>
      <w:tr>
        <w:trPr>
          <w:trHeight w:val="224" w:hRule="atLeast"/>
        </w:trPr>
        <w:tc>
          <w:tcPr>
            <w:tcW w:w="926" w:type="dxa"/>
          </w:tcPr>
          <w:p>
            <w:pPr>
              <w:pStyle w:val="TableParagraph"/>
              <w:ind w:left="85" w:right="34"/>
              <w:rPr>
                <w:sz w:val="16"/>
              </w:rPr>
            </w:pPr>
            <w:r>
              <w:rPr>
                <w:sz w:val="16"/>
              </w:rPr>
              <w:t>120</w:t>
            </w:r>
          </w:p>
        </w:tc>
        <w:tc>
          <w:tcPr>
            <w:tcW w:w="4027" w:type="dxa"/>
          </w:tcPr>
          <w:p>
            <w:pPr>
              <w:pStyle w:val="TableParagraph"/>
              <w:ind w:left="122"/>
              <w:jc w:val="left"/>
              <w:rPr>
                <w:sz w:val="16"/>
              </w:rPr>
            </w:pPr>
            <w:r>
              <w:rPr>
                <w:sz w:val="16"/>
              </w:rPr>
              <w:t>Espinafre, Nova Zelândia, refogado</w:t>
            </w:r>
          </w:p>
        </w:tc>
        <w:tc>
          <w:tcPr>
            <w:tcW w:w="1952" w:type="dxa"/>
          </w:tcPr>
          <w:p>
            <w:pPr>
              <w:pStyle w:val="TableParagraph"/>
              <w:ind w:right="254"/>
              <w:jc w:val="right"/>
              <w:rPr>
                <w:sz w:val="16"/>
              </w:rPr>
            </w:pPr>
            <w:r>
              <w:rPr>
                <w:sz w:val="16"/>
              </w:rPr>
              <w:t>86,6</w:t>
            </w:r>
          </w:p>
        </w:tc>
        <w:tc>
          <w:tcPr>
            <w:tcW w:w="597" w:type="dxa"/>
          </w:tcPr>
          <w:p>
            <w:pPr>
              <w:pStyle w:val="TableParagraph"/>
              <w:ind w:left="82" w:right="83"/>
              <w:rPr>
                <w:sz w:val="16"/>
              </w:rPr>
            </w:pPr>
            <w:r>
              <w:rPr>
                <w:sz w:val="16"/>
              </w:rPr>
              <w:t>67</w:t>
            </w:r>
          </w:p>
        </w:tc>
        <w:tc>
          <w:tcPr>
            <w:tcW w:w="553" w:type="dxa"/>
          </w:tcPr>
          <w:p>
            <w:pPr>
              <w:pStyle w:val="TableParagraph"/>
              <w:ind w:left="75" w:right="79"/>
              <w:rPr>
                <w:sz w:val="16"/>
              </w:rPr>
            </w:pPr>
            <w:r>
              <w:rPr>
                <w:sz w:val="16"/>
              </w:rPr>
              <w:t>281</w:t>
            </w:r>
          </w:p>
        </w:tc>
        <w:tc>
          <w:tcPr>
            <w:tcW w:w="779" w:type="dxa"/>
          </w:tcPr>
          <w:p>
            <w:pPr>
              <w:pStyle w:val="TableParagraph"/>
              <w:ind w:left="54" w:right="65"/>
              <w:rPr>
                <w:sz w:val="16"/>
              </w:rPr>
            </w:pPr>
            <w:r>
              <w:rPr>
                <w:sz w:val="16"/>
              </w:rPr>
              <w:t>2,7</w:t>
            </w:r>
          </w:p>
        </w:tc>
        <w:tc>
          <w:tcPr>
            <w:tcW w:w="778" w:type="dxa"/>
          </w:tcPr>
          <w:p>
            <w:pPr>
              <w:pStyle w:val="TableParagraph"/>
              <w:ind w:left="49" w:right="62"/>
              <w:rPr>
                <w:sz w:val="16"/>
              </w:rPr>
            </w:pPr>
            <w:r>
              <w:rPr>
                <w:sz w:val="16"/>
              </w:rPr>
              <w:t>5,4</w:t>
            </w:r>
          </w:p>
        </w:tc>
        <w:tc>
          <w:tcPr>
            <w:tcW w:w="896" w:type="dxa"/>
          </w:tcPr>
          <w:p>
            <w:pPr>
              <w:pStyle w:val="TableParagraph"/>
              <w:ind w:left="60" w:right="73"/>
              <w:rPr>
                <w:sz w:val="16"/>
              </w:rPr>
            </w:pPr>
            <w:r>
              <w:rPr>
                <w:sz w:val="16"/>
              </w:rPr>
              <w:t>NA</w:t>
            </w:r>
          </w:p>
        </w:tc>
        <w:tc>
          <w:tcPr>
            <w:tcW w:w="661" w:type="dxa"/>
          </w:tcPr>
          <w:p>
            <w:pPr>
              <w:pStyle w:val="TableParagraph"/>
              <w:ind w:left="146" w:right="160"/>
              <w:rPr>
                <w:sz w:val="16"/>
              </w:rPr>
            </w:pPr>
            <w:r>
              <w:rPr>
                <w:sz w:val="16"/>
              </w:rPr>
              <w:t>4,2</w:t>
            </w:r>
          </w:p>
        </w:tc>
        <w:tc>
          <w:tcPr>
            <w:tcW w:w="850" w:type="dxa"/>
          </w:tcPr>
          <w:p>
            <w:pPr>
              <w:pStyle w:val="TableParagraph"/>
              <w:ind w:left="53" w:right="75"/>
              <w:rPr>
                <w:sz w:val="16"/>
              </w:rPr>
            </w:pPr>
            <w:r>
              <w:rPr>
                <w:sz w:val="16"/>
              </w:rPr>
              <w:t>2,5</w:t>
            </w:r>
          </w:p>
        </w:tc>
        <w:tc>
          <w:tcPr>
            <w:tcW w:w="658" w:type="dxa"/>
          </w:tcPr>
          <w:p>
            <w:pPr>
              <w:pStyle w:val="TableParagraph"/>
              <w:ind w:left="52" w:right="70"/>
              <w:rPr>
                <w:sz w:val="16"/>
              </w:rPr>
            </w:pPr>
            <w:r>
              <w:rPr>
                <w:sz w:val="16"/>
              </w:rPr>
              <w:t>1,0</w:t>
            </w:r>
          </w:p>
        </w:tc>
        <w:tc>
          <w:tcPr>
            <w:tcW w:w="616" w:type="dxa"/>
          </w:tcPr>
          <w:p>
            <w:pPr>
              <w:pStyle w:val="TableParagraph"/>
              <w:ind w:left="158"/>
              <w:jc w:val="left"/>
              <w:rPr>
                <w:sz w:val="16"/>
              </w:rPr>
            </w:pPr>
            <w:r>
              <w:rPr>
                <w:sz w:val="16"/>
              </w:rPr>
              <w:t>112</w:t>
            </w:r>
          </w:p>
        </w:tc>
        <w:tc>
          <w:tcPr>
            <w:tcW w:w="868" w:type="dxa"/>
          </w:tcPr>
          <w:p>
            <w:pPr>
              <w:pStyle w:val="TableParagraph"/>
              <w:ind w:left="24" w:right="59"/>
              <w:rPr>
                <w:sz w:val="16"/>
              </w:rPr>
            </w:pPr>
            <w:r>
              <w:rPr>
                <w:sz w:val="16"/>
              </w:rPr>
              <w:t>123</w:t>
            </w:r>
          </w:p>
        </w:tc>
      </w:tr>
      <w:tr>
        <w:trPr>
          <w:trHeight w:val="224" w:hRule="atLeast"/>
        </w:trPr>
        <w:tc>
          <w:tcPr>
            <w:tcW w:w="926" w:type="dxa"/>
          </w:tcPr>
          <w:p>
            <w:pPr>
              <w:pStyle w:val="TableParagraph"/>
              <w:spacing w:before="17"/>
              <w:ind w:left="85" w:right="34"/>
              <w:rPr>
                <w:sz w:val="16"/>
              </w:rPr>
            </w:pPr>
            <w:r>
              <w:rPr>
                <w:sz w:val="16"/>
              </w:rPr>
              <w:t>121</w:t>
            </w:r>
          </w:p>
        </w:tc>
        <w:tc>
          <w:tcPr>
            <w:tcW w:w="4027" w:type="dxa"/>
          </w:tcPr>
          <w:p>
            <w:pPr>
              <w:pStyle w:val="TableParagraph"/>
              <w:spacing w:before="17"/>
              <w:ind w:left="122"/>
              <w:jc w:val="left"/>
              <w:rPr>
                <w:sz w:val="16"/>
              </w:rPr>
            </w:pPr>
            <w:r>
              <w:rPr>
                <w:sz w:val="16"/>
              </w:rPr>
              <w:t>Farinha, de mandioca, crua</w:t>
            </w:r>
          </w:p>
        </w:tc>
        <w:tc>
          <w:tcPr>
            <w:tcW w:w="1952" w:type="dxa"/>
          </w:tcPr>
          <w:p>
            <w:pPr>
              <w:pStyle w:val="TableParagraph"/>
              <w:spacing w:before="17"/>
              <w:ind w:right="297"/>
              <w:jc w:val="right"/>
              <w:rPr>
                <w:sz w:val="16"/>
              </w:rPr>
            </w:pPr>
            <w:r>
              <w:rPr>
                <w:sz w:val="16"/>
              </w:rPr>
              <w:t>9,4</w:t>
            </w:r>
          </w:p>
        </w:tc>
        <w:tc>
          <w:tcPr>
            <w:tcW w:w="597" w:type="dxa"/>
          </w:tcPr>
          <w:p>
            <w:pPr>
              <w:pStyle w:val="TableParagraph"/>
              <w:spacing w:before="17"/>
              <w:ind w:left="82" w:right="83"/>
              <w:rPr>
                <w:sz w:val="16"/>
              </w:rPr>
            </w:pPr>
            <w:r>
              <w:rPr>
                <w:sz w:val="16"/>
              </w:rPr>
              <w:t>361</w:t>
            </w:r>
          </w:p>
        </w:tc>
        <w:tc>
          <w:tcPr>
            <w:tcW w:w="553" w:type="dxa"/>
          </w:tcPr>
          <w:p>
            <w:pPr>
              <w:pStyle w:val="TableParagraph"/>
              <w:spacing w:before="17"/>
              <w:ind w:left="74" w:right="81"/>
              <w:rPr>
                <w:sz w:val="16"/>
              </w:rPr>
            </w:pPr>
            <w:r>
              <w:rPr>
                <w:sz w:val="16"/>
              </w:rPr>
              <w:t>1510</w:t>
            </w:r>
          </w:p>
        </w:tc>
        <w:tc>
          <w:tcPr>
            <w:tcW w:w="779" w:type="dxa"/>
          </w:tcPr>
          <w:p>
            <w:pPr>
              <w:pStyle w:val="TableParagraph"/>
              <w:spacing w:before="17"/>
              <w:ind w:left="54" w:right="65"/>
              <w:rPr>
                <w:sz w:val="16"/>
              </w:rPr>
            </w:pPr>
            <w:r>
              <w:rPr>
                <w:sz w:val="16"/>
              </w:rPr>
              <w:t>1,6</w:t>
            </w:r>
          </w:p>
        </w:tc>
        <w:tc>
          <w:tcPr>
            <w:tcW w:w="778" w:type="dxa"/>
          </w:tcPr>
          <w:p>
            <w:pPr>
              <w:pStyle w:val="TableParagraph"/>
              <w:spacing w:before="17"/>
              <w:ind w:left="49" w:right="62"/>
              <w:rPr>
                <w:sz w:val="16"/>
              </w:rPr>
            </w:pPr>
            <w:r>
              <w:rPr>
                <w:sz w:val="16"/>
              </w:rPr>
              <w:t>0,3</w:t>
            </w:r>
          </w:p>
        </w:tc>
        <w:tc>
          <w:tcPr>
            <w:tcW w:w="896" w:type="dxa"/>
          </w:tcPr>
          <w:p>
            <w:pPr>
              <w:pStyle w:val="TableParagraph"/>
              <w:spacing w:before="17"/>
              <w:ind w:left="60" w:right="73"/>
              <w:rPr>
                <w:sz w:val="16"/>
              </w:rPr>
            </w:pPr>
            <w:r>
              <w:rPr>
                <w:sz w:val="16"/>
              </w:rPr>
              <w:t>NA</w:t>
            </w:r>
          </w:p>
        </w:tc>
        <w:tc>
          <w:tcPr>
            <w:tcW w:w="661" w:type="dxa"/>
          </w:tcPr>
          <w:p>
            <w:pPr>
              <w:pStyle w:val="TableParagraph"/>
              <w:spacing w:before="17"/>
              <w:ind w:left="145" w:right="161"/>
              <w:rPr>
                <w:sz w:val="16"/>
              </w:rPr>
            </w:pPr>
            <w:r>
              <w:rPr>
                <w:sz w:val="16"/>
              </w:rPr>
              <w:t>87,9</w:t>
            </w:r>
          </w:p>
        </w:tc>
        <w:tc>
          <w:tcPr>
            <w:tcW w:w="850" w:type="dxa"/>
          </w:tcPr>
          <w:p>
            <w:pPr>
              <w:pStyle w:val="TableParagraph"/>
              <w:spacing w:before="17"/>
              <w:ind w:left="53" w:right="75"/>
              <w:rPr>
                <w:sz w:val="16"/>
              </w:rPr>
            </w:pPr>
            <w:r>
              <w:rPr>
                <w:sz w:val="16"/>
              </w:rPr>
              <w:t>6,4</w:t>
            </w:r>
          </w:p>
        </w:tc>
        <w:tc>
          <w:tcPr>
            <w:tcW w:w="658" w:type="dxa"/>
          </w:tcPr>
          <w:p>
            <w:pPr>
              <w:pStyle w:val="TableParagraph"/>
              <w:spacing w:before="17"/>
              <w:ind w:left="52" w:right="70"/>
              <w:rPr>
                <w:sz w:val="16"/>
              </w:rPr>
            </w:pPr>
            <w:r>
              <w:rPr>
                <w:sz w:val="16"/>
              </w:rPr>
              <w:t>0,9</w:t>
            </w:r>
          </w:p>
        </w:tc>
        <w:tc>
          <w:tcPr>
            <w:tcW w:w="616" w:type="dxa"/>
          </w:tcPr>
          <w:p>
            <w:pPr>
              <w:pStyle w:val="TableParagraph"/>
              <w:spacing w:before="17"/>
              <w:ind w:left="203"/>
              <w:jc w:val="left"/>
              <w:rPr>
                <w:sz w:val="16"/>
              </w:rPr>
            </w:pPr>
            <w:r>
              <w:rPr>
                <w:sz w:val="16"/>
              </w:rPr>
              <w:t>65</w:t>
            </w:r>
          </w:p>
        </w:tc>
        <w:tc>
          <w:tcPr>
            <w:tcW w:w="868" w:type="dxa"/>
          </w:tcPr>
          <w:p>
            <w:pPr>
              <w:pStyle w:val="TableParagraph"/>
              <w:spacing w:before="17"/>
              <w:ind w:left="21" w:right="59"/>
              <w:rPr>
                <w:sz w:val="16"/>
              </w:rPr>
            </w:pPr>
            <w:r>
              <w:rPr>
                <w:sz w:val="16"/>
              </w:rPr>
              <w:t>37</w:t>
            </w:r>
          </w:p>
        </w:tc>
      </w:tr>
      <w:tr>
        <w:trPr>
          <w:trHeight w:val="225" w:hRule="atLeast"/>
        </w:trPr>
        <w:tc>
          <w:tcPr>
            <w:tcW w:w="926" w:type="dxa"/>
          </w:tcPr>
          <w:p>
            <w:pPr>
              <w:pStyle w:val="TableParagraph"/>
              <w:ind w:left="85" w:right="34"/>
              <w:rPr>
                <w:sz w:val="16"/>
              </w:rPr>
            </w:pPr>
            <w:r>
              <w:rPr>
                <w:sz w:val="16"/>
              </w:rPr>
              <w:t>122</w:t>
            </w:r>
          </w:p>
        </w:tc>
        <w:tc>
          <w:tcPr>
            <w:tcW w:w="4027" w:type="dxa"/>
          </w:tcPr>
          <w:p>
            <w:pPr>
              <w:pStyle w:val="TableParagraph"/>
              <w:ind w:left="122"/>
              <w:jc w:val="left"/>
              <w:rPr>
                <w:sz w:val="16"/>
              </w:rPr>
            </w:pPr>
            <w:r>
              <w:rPr>
                <w:sz w:val="16"/>
              </w:rPr>
              <w:t>Farinha, de mandioca, torrada</w:t>
            </w:r>
          </w:p>
        </w:tc>
        <w:tc>
          <w:tcPr>
            <w:tcW w:w="1952" w:type="dxa"/>
          </w:tcPr>
          <w:p>
            <w:pPr>
              <w:pStyle w:val="TableParagraph"/>
              <w:ind w:right="297"/>
              <w:jc w:val="right"/>
              <w:rPr>
                <w:sz w:val="16"/>
              </w:rPr>
            </w:pPr>
            <w:r>
              <w:rPr>
                <w:sz w:val="16"/>
              </w:rPr>
              <w:t>8,3</w:t>
            </w:r>
          </w:p>
        </w:tc>
        <w:tc>
          <w:tcPr>
            <w:tcW w:w="597" w:type="dxa"/>
          </w:tcPr>
          <w:p>
            <w:pPr>
              <w:pStyle w:val="TableParagraph"/>
              <w:ind w:left="82" w:right="83"/>
              <w:rPr>
                <w:sz w:val="16"/>
              </w:rPr>
            </w:pPr>
            <w:r>
              <w:rPr>
                <w:sz w:val="16"/>
              </w:rPr>
              <w:t>365</w:t>
            </w:r>
          </w:p>
        </w:tc>
        <w:tc>
          <w:tcPr>
            <w:tcW w:w="553" w:type="dxa"/>
          </w:tcPr>
          <w:p>
            <w:pPr>
              <w:pStyle w:val="TableParagraph"/>
              <w:ind w:left="74" w:right="81"/>
              <w:rPr>
                <w:sz w:val="16"/>
              </w:rPr>
            </w:pPr>
            <w:r>
              <w:rPr>
                <w:sz w:val="16"/>
              </w:rPr>
              <w:t>1528</w:t>
            </w:r>
          </w:p>
        </w:tc>
        <w:tc>
          <w:tcPr>
            <w:tcW w:w="779" w:type="dxa"/>
          </w:tcPr>
          <w:p>
            <w:pPr>
              <w:pStyle w:val="TableParagraph"/>
              <w:ind w:left="54" w:right="65"/>
              <w:rPr>
                <w:sz w:val="16"/>
              </w:rPr>
            </w:pPr>
            <w:r>
              <w:rPr>
                <w:sz w:val="16"/>
              </w:rPr>
              <w:t>1,2</w:t>
            </w:r>
          </w:p>
        </w:tc>
        <w:tc>
          <w:tcPr>
            <w:tcW w:w="778" w:type="dxa"/>
          </w:tcPr>
          <w:p>
            <w:pPr>
              <w:pStyle w:val="TableParagraph"/>
              <w:ind w:left="49" w:right="62"/>
              <w:rPr>
                <w:sz w:val="16"/>
              </w:rPr>
            </w:pPr>
            <w:r>
              <w:rPr>
                <w:sz w:val="16"/>
              </w:rPr>
              <w:t>0,3</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89,2</w:t>
            </w:r>
          </w:p>
        </w:tc>
        <w:tc>
          <w:tcPr>
            <w:tcW w:w="850" w:type="dxa"/>
          </w:tcPr>
          <w:p>
            <w:pPr>
              <w:pStyle w:val="TableParagraph"/>
              <w:ind w:left="53" w:right="75"/>
              <w:rPr>
                <w:sz w:val="16"/>
              </w:rPr>
            </w:pPr>
            <w:r>
              <w:rPr>
                <w:sz w:val="16"/>
              </w:rPr>
              <w:t>6,5</w:t>
            </w:r>
          </w:p>
        </w:tc>
        <w:tc>
          <w:tcPr>
            <w:tcW w:w="658" w:type="dxa"/>
          </w:tcPr>
          <w:p>
            <w:pPr>
              <w:pStyle w:val="TableParagraph"/>
              <w:ind w:left="52" w:right="70"/>
              <w:rPr>
                <w:sz w:val="16"/>
              </w:rPr>
            </w:pPr>
            <w:r>
              <w:rPr>
                <w:sz w:val="16"/>
              </w:rPr>
              <w:t>1,0</w:t>
            </w:r>
          </w:p>
        </w:tc>
        <w:tc>
          <w:tcPr>
            <w:tcW w:w="616" w:type="dxa"/>
          </w:tcPr>
          <w:p>
            <w:pPr>
              <w:pStyle w:val="TableParagraph"/>
              <w:ind w:left="203"/>
              <w:jc w:val="left"/>
              <w:rPr>
                <w:sz w:val="16"/>
              </w:rPr>
            </w:pPr>
            <w:r>
              <w:rPr>
                <w:sz w:val="16"/>
              </w:rPr>
              <w:t>76</w:t>
            </w:r>
          </w:p>
        </w:tc>
        <w:tc>
          <w:tcPr>
            <w:tcW w:w="868" w:type="dxa"/>
          </w:tcPr>
          <w:p>
            <w:pPr>
              <w:pStyle w:val="TableParagraph"/>
              <w:ind w:left="21" w:right="59"/>
              <w:rPr>
                <w:sz w:val="16"/>
              </w:rPr>
            </w:pPr>
            <w:r>
              <w:rPr>
                <w:sz w:val="16"/>
              </w:rPr>
              <w:t>40</w:t>
            </w:r>
          </w:p>
        </w:tc>
      </w:tr>
      <w:tr>
        <w:trPr>
          <w:trHeight w:val="225" w:hRule="atLeast"/>
        </w:trPr>
        <w:tc>
          <w:tcPr>
            <w:tcW w:w="926" w:type="dxa"/>
          </w:tcPr>
          <w:p>
            <w:pPr>
              <w:pStyle w:val="TableParagraph"/>
              <w:ind w:left="85" w:right="34"/>
              <w:rPr>
                <w:sz w:val="16"/>
              </w:rPr>
            </w:pPr>
            <w:r>
              <w:rPr>
                <w:sz w:val="16"/>
              </w:rPr>
              <w:t>123</w:t>
            </w:r>
          </w:p>
        </w:tc>
        <w:tc>
          <w:tcPr>
            <w:tcW w:w="4027" w:type="dxa"/>
          </w:tcPr>
          <w:p>
            <w:pPr>
              <w:pStyle w:val="TableParagraph"/>
              <w:ind w:left="122"/>
              <w:jc w:val="left"/>
              <w:rPr>
                <w:sz w:val="16"/>
              </w:rPr>
            </w:pPr>
            <w:r>
              <w:rPr>
                <w:sz w:val="16"/>
              </w:rPr>
              <w:t>Farinha, de puba</w:t>
            </w:r>
          </w:p>
        </w:tc>
        <w:tc>
          <w:tcPr>
            <w:tcW w:w="1952" w:type="dxa"/>
          </w:tcPr>
          <w:p>
            <w:pPr>
              <w:pStyle w:val="TableParagraph"/>
              <w:ind w:right="297"/>
              <w:jc w:val="right"/>
              <w:rPr>
                <w:sz w:val="16"/>
              </w:rPr>
            </w:pPr>
            <w:r>
              <w:rPr>
                <w:sz w:val="16"/>
              </w:rPr>
              <w:t>9,8</w:t>
            </w:r>
          </w:p>
        </w:tc>
        <w:tc>
          <w:tcPr>
            <w:tcW w:w="597" w:type="dxa"/>
          </w:tcPr>
          <w:p>
            <w:pPr>
              <w:pStyle w:val="TableParagraph"/>
              <w:ind w:left="82" w:right="83"/>
              <w:rPr>
                <w:sz w:val="16"/>
              </w:rPr>
            </w:pPr>
            <w:r>
              <w:rPr>
                <w:sz w:val="16"/>
              </w:rPr>
              <w:t>360</w:t>
            </w:r>
          </w:p>
        </w:tc>
        <w:tc>
          <w:tcPr>
            <w:tcW w:w="553" w:type="dxa"/>
          </w:tcPr>
          <w:p>
            <w:pPr>
              <w:pStyle w:val="TableParagraph"/>
              <w:ind w:left="74" w:right="81"/>
              <w:rPr>
                <w:sz w:val="16"/>
              </w:rPr>
            </w:pPr>
            <w:r>
              <w:rPr>
                <w:sz w:val="16"/>
              </w:rPr>
              <w:t>1507</w:t>
            </w:r>
          </w:p>
        </w:tc>
        <w:tc>
          <w:tcPr>
            <w:tcW w:w="779" w:type="dxa"/>
          </w:tcPr>
          <w:p>
            <w:pPr>
              <w:pStyle w:val="TableParagraph"/>
              <w:ind w:left="54" w:right="65"/>
              <w:rPr>
                <w:sz w:val="16"/>
              </w:rPr>
            </w:pPr>
            <w:r>
              <w:rPr>
                <w:sz w:val="16"/>
              </w:rPr>
              <w:t>1,6</w:t>
            </w:r>
          </w:p>
        </w:tc>
        <w:tc>
          <w:tcPr>
            <w:tcW w:w="778" w:type="dxa"/>
          </w:tcPr>
          <w:p>
            <w:pPr>
              <w:pStyle w:val="TableParagraph"/>
              <w:ind w:left="49" w:right="62"/>
              <w:rPr>
                <w:sz w:val="16"/>
              </w:rPr>
            </w:pPr>
            <w:r>
              <w:rPr>
                <w:sz w:val="16"/>
              </w:rPr>
              <w:t>0,5</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87,3</w:t>
            </w:r>
          </w:p>
        </w:tc>
        <w:tc>
          <w:tcPr>
            <w:tcW w:w="850" w:type="dxa"/>
          </w:tcPr>
          <w:p>
            <w:pPr>
              <w:pStyle w:val="TableParagraph"/>
              <w:ind w:left="53" w:right="75"/>
              <w:rPr>
                <w:sz w:val="16"/>
              </w:rPr>
            </w:pPr>
            <w:r>
              <w:rPr>
                <w:sz w:val="16"/>
              </w:rPr>
              <w:t>4,2</w:t>
            </w:r>
          </w:p>
        </w:tc>
        <w:tc>
          <w:tcPr>
            <w:tcW w:w="658" w:type="dxa"/>
          </w:tcPr>
          <w:p>
            <w:pPr>
              <w:pStyle w:val="TableParagraph"/>
              <w:ind w:left="52" w:right="70"/>
              <w:rPr>
                <w:sz w:val="16"/>
              </w:rPr>
            </w:pPr>
            <w:r>
              <w:rPr>
                <w:sz w:val="16"/>
              </w:rPr>
              <w:t>0,8</w:t>
            </w:r>
          </w:p>
        </w:tc>
        <w:tc>
          <w:tcPr>
            <w:tcW w:w="616" w:type="dxa"/>
          </w:tcPr>
          <w:p>
            <w:pPr>
              <w:pStyle w:val="TableParagraph"/>
              <w:ind w:left="203"/>
              <w:jc w:val="left"/>
              <w:rPr>
                <w:sz w:val="16"/>
              </w:rPr>
            </w:pPr>
            <w:r>
              <w:rPr>
                <w:sz w:val="16"/>
              </w:rPr>
              <w:t>41</w:t>
            </w:r>
          </w:p>
        </w:tc>
        <w:tc>
          <w:tcPr>
            <w:tcW w:w="868" w:type="dxa"/>
          </w:tcPr>
          <w:p>
            <w:pPr>
              <w:pStyle w:val="TableParagraph"/>
              <w:ind w:left="21" w:right="59"/>
              <w:rPr>
                <w:sz w:val="16"/>
              </w:rPr>
            </w:pPr>
            <w:r>
              <w:rPr>
                <w:sz w:val="16"/>
              </w:rPr>
              <w:t>27</w:t>
            </w:r>
          </w:p>
        </w:tc>
      </w:tr>
      <w:tr>
        <w:trPr>
          <w:trHeight w:val="224" w:hRule="atLeast"/>
        </w:trPr>
        <w:tc>
          <w:tcPr>
            <w:tcW w:w="926" w:type="dxa"/>
          </w:tcPr>
          <w:p>
            <w:pPr>
              <w:pStyle w:val="TableParagraph"/>
              <w:ind w:left="85" w:right="34"/>
              <w:rPr>
                <w:sz w:val="16"/>
              </w:rPr>
            </w:pPr>
            <w:r>
              <w:rPr>
                <w:sz w:val="16"/>
              </w:rPr>
              <w:t>124</w:t>
            </w:r>
          </w:p>
        </w:tc>
        <w:tc>
          <w:tcPr>
            <w:tcW w:w="4027" w:type="dxa"/>
          </w:tcPr>
          <w:p>
            <w:pPr>
              <w:pStyle w:val="TableParagraph"/>
              <w:ind w:left="122"/>
              <w:jc w:val="left"/>
              <w:rPr>
                <w:sz w:val="16"/>
              </w:rPr>
            </w:pPr>
            <w:r>
              <w:rPr>
                <w:sz w:val="16"/>
              </w:rPr>
              <w:t>Fécula, de mandioca</w:t>
            </w:r>
          </w:p>
        </w:tc>
        <w:tc>
          <w:tcPr>
            <w:tcW w:w="1952" w:type="dxa"/>
          </w:tcPr>
          <w:p>
            <w:pPr>
              <w:pStyle w:val="TableParagraph"/>
              <w:ind w:right="254"/>
              <w:jc w:val="right"/>
              <w:rPr>
                <w:sz w:val="16"/>
              </w:rPr>
            </w:pPr>
            <w:r>
              <w:rPr>
                <w:sz w:val="16"/>
              </w:rPr>
              <w:t>17,8</w:t>
            </w:r>
          </w:p>
        </w:tc>
        <w:tc>
          <w:tcPr>
            <w:tcW w:w="597" w:type="dxa"/>
          </w:tcPr>
          <w:p>
            <w:pPr>
              <w:pStyle w:val="TableParagraph"/>
              <w:ind w:left="82" w:right="83"/>
              <w:rPr>
                <w:sz w:val="16"/>
              </w:rPr>
            </w:pPr>
            <w:r>
              <w:rPr>
                <w:sz w:val="16"/>
              </w:rPr>
              <w:t>331</w:t>
            </w:r>
          </w:p>
        </w:tc>
        <w:tc>
          <w:tcPr>
            <w:tcW w:w="553" w:type="dxa"/>
          </w:tcPr>
          <w:p>
            <w:pPr>
              <w:pStyle w:val="TableParagraph"/>
              <w:ind w:left="75" w:right="81"/>
              <w:rPr>
                <w:sz w:val="16"/>
              </w:rPr>
            </w:pPr>
            <w:r>
              <w:rPr>
                <w:sz w:val="16"/>
              </w:rPr>
              <w:t>1384</w:t>
            </w:r>
          </w:p>
        </w:tc>
        <w:tc>
          <w:tcPr>
            <w:tcW w:w="779" w:type="dxa"/>
          </w:tcPr>
          <w:p>
            <w:pPr>
              <w:pStyle w:val="TableParagraph"/>
              <w:ind w:left="54" w:right="65"/>
              <w:rPr>
                <w:sz w:val="16"/>
              </w:rPr>
            </w:pPr>
            <w:r>
              <w:rPr>
                <w:sz w:val="16"/>
              </w:rPr>
              <w:t>0,5</w:t>
            </w:r>
          </w:p>
        </w:tc>
        <w:tc>
          <w:tcPr>
            <w:tcW w:w="778" w:type="dxa"/>
          </w:tcPr>
          <w:p>
            <w:pPr>
              <w:pStyle w:val="TableParagraph"/>
              <w:ind w:left="49" w:right="62"/>
              <w:rPr>
                <w:sz w:val="16"/>
              </w:rPr>
            </w:pPr>
            <w:r>
              <w:rPr>
                <w:sz w:val="16"/>
              </w:rPr>
              <w:t>0,3</w:t>
            </w:r>
          </w:p>
        </w:tc>
        <w:tc>
          <w:tcPr>
            <w:tcW w:w="896" w:type="dxa"/>
          </w:tcPr>
          <w:p>
            <w:pPr>
              <w:pStyle w:val="TableParagraph"/>
              <w:ind w:left="60" w:right="73"/>
              <w:rPr>
                <w:sz w:val="16"/>
              </w:rPr>
            </w:pPr>
            <w:r>
              <w:rPr>
                <w:sz w:val="16"/>
              </w:rPr>
              <w:t>NA</w:t>
            </w:r>
          </w:p>
        </w:tc>
        <w:tc>
          <w:tcPr>
            <w:tcW w:w="661" w:type="dxa"/>
          </w:tcPr>
          <w:p>
            <w:pPr>
              <w:pStyle w:val="TableParagraph"/>
              <w:ind w:left="145" w:right="161"/>
              <w:rPr>
                <w:sz w:val="16"/>
              </w:rPr>
            </w:pPr>
            <w:r>
              <w:rPr>
                <w:sz w:val="16"/>
              </w:rPr>
              <w:t>81,1</w:t>
            </w:r>
          </w:p>
        </w:tc>
        <w:tc>
          <w:tcPr>
            <w:tcW w:w="850" w:type="dxa"/>
          </w:tcPr>
          <w:p>
            <w:pPr>
              <w:pStyle w:val="TableParagraph"/>
              <w:ind w:left="53" w:right="75"/>
              <w:rPr>
                <w:sz w:val="16"/>
              </w:rPr>
            </w:pPr>
            <w:r>
              <w:rPr>
                <w:sz w:val="16"/>
              </w:rPr>
              <w:t>0,6</w:t>
            </w:r>
          </w:p>
        </w:tc>
        <w:tc>
          <w:tcPr>
            <w:tcW w:w="658" w:type="dxa"/>
          </w:tcPr>
          <w:p>
            <w:pPr>
              <w:pStyle w:val="TableParagraph"/>
              <w:ind w:left="52" w:right="70"/>
              <w:rPr>
                <w:sz w:val="16"/>
              </w:rPr>
            </w:pPr>
            <w:r>
              <w:rPr>
                <w:sz w:val="16"/>
              </w:rPr>
              <w:t>0,3</w:t>
            </w:r>
          </w:p>
        </w:tc>
        <w:tc>
          <w:tcPr>
            <w:tcW w:w="616" w:type="dxa"/>
          </w:tcPr>
          <w:p>
            <w:pPr>
              <w:pStyle w:val="TableParagraph"/>
              <w:ind w:left="203"/>
              <w:jc w:val="left"/>
              <w:rPr>
                <w:sz w:val="16"/>
              </w:rPr>
            </w:pPr>
            <w:r>
              <w:rPr>
                <w:sz w:val="16"/>
              </w:rPr>
              <w:t>12</w:t>
            </w:r>
          </w:p>
        </w:tc>
        <w:tc>
          <w:tcPr>
            <w:tcW w:w="868" w:type="dxa"/>
          </w:tcPr>
          <w:p>
            <w:pPr>
              <w:pStyle w:val="TableParagraph"/>
              <w:ind w:right="35"/>
              <w:rPr>
                <w:sz w:val="16"/>
              </w:rPr>
            </w:pPr>
            <w:r>
              <w:rPr>
                <w:w w:val="100"/>
                <w:sz w:val="16"/>
              </w:rPr>
              <w:t>3</w:t>
            </w:r>
          </w:p>
        </w:tc>
      </w:tr>
      <w:tr>
        <w:trPr>
          <w:trHeight w:val="201" w:hRule="atLeast"/>
        </w:trPr>
        <w:tc>
          <w:tcPr>
            <w:tcW w:w="926" w:type="dxa"/>
          </w:tcPr>
          <w:p>
            <w:pPr>
              <w:pStyle w:val="TableParagraph"/>
              <w:spacing w:line="164" w:lineRule="exact" w:before="17"/>
              <w:ind w:left="85" w:right="34"/>
              <w:rPr>
                <w:sz w:val="16"/>
              </w:rPr>
            </w:pPr>
            <w:r>
              <w:rPr>
                <w:sz w:val="16"/>
              </w:rPr>
              <w:t>125</w:t>
            </w:r>
          </w:p>
        </w:tc>
        <w:tc>
          <w:tcPr>
            <w:tcW w:w="4027" w:type="dxa"/>
          </w:tcPr>
          <w:p>
            <w:pPr>
              <w:pStyle w:val="TableParagraph"/>
              <w:spacing w:line="164" w:lineRule="exact" w:before="17"/>
              <w:ind w:left="122"/>
              <w:jc w:val="left"/>
              <w:rPr>
                <w:sz w:val="16"/>
              </w:rPr>
            </w:pPr>
            <w:r>
              <w:rPr>
                <w:sz w:val="16"/>
              </w:rPr>
              <w:t>Feijão, broto, cru</w:t>
            </w:r>
          </w:p>
        </w:tc>
        <w:tc>
          <w:tcPr>
            <w:tcW w:w="1952" w:type="dxa"/>
          </w:tcPr>
          <w:p>
            <w:pPr>
              <w:pStyle w:val="TableParagraph"/>
              <w:spacing w:line="164" w:lineRule="exact" w:before="17"/>
              <w:ind w:right="254"/>
              <w:jc w:val="right"/>
              <w:rPr>
                <w:sz w:val="16"/>
              </w:rPr>
            </w:pPr>
            <w:r>
              <w:rPr>
                <w:sz w:val="16"/>
              </w:rPr>
              <w:t>87,5</w:t>
            </w:r>
          </w:p>
        </w:tc>
        <w:tc>
          <w:tcPr>
            <w:tcW w:w="597" w:type="dxa"/>
          </w:tcPr>
          <w:p>
            <w:pPr>
              <w:pStyle w:val="TableParagraph"/>
              <w:spacing w:line="164" w:lineRule="exact" w:before="17"/>
              <w:ind w:left="82" w:right="83"/>
              <w:rPr>
                <w:sz w:val="16"/>
              </w:rPr>
            </w:pPr>
            <w:r>
              <w:rPr>
                <w:sz w:val="16"/>
              </w:rPr>
              <w:t>39</w:t>
            </w:r>
          </w:p>
        </w:tc>
        <w:tc>
          <w:tcPr>
            <w:tcW w:w="553" w:type="dxa"/>
          </w:tcPr>
          <w:p>
            <w:pPr>
              <w:pStyle w:val="TableParagraph"/>
              <w:spacing w:line="164" w:lineRule="exact" w:before="17"/>
              <w:ind w:left="75" w:right="79"/>
              <w:rPr>
                <w:sz w:val="16"/>
              </w:rPr>
            </w:pPr>
            <w:r>
              <w:rPr>
                <w:sz w:val="16"/>
              </w:rPr>
              <w:t>162</w:t>
            </w:r>
          </w:p>
        </w:tc>
        <w:tc>
          <w:tcPr>
            <w:tcW w:w="779" w:type="dxa"/>
          </w:tcPr>
          <w:p>
            <w:pPr>
              <w:pStyle w:val="TableParagraph"/>
              <w:spacing w:line="164" w:lineRule="exact" w:before="17"/>
              <w:ind w:left="54" w:right="65"/>
              <w:rPr>
                <w:sz w:val="16"/>
              </w:rPr>
            </w:pPr>
            <w:r>
              <w:rPr>
                <w:sz w:val="16"/>
              </w:rPr>
              <w:t>4,2</w:t>
            </w:r>
          </w:p>
        </w:tc>
        <w:tc>
          <w:tcPr>
            <w:tcW w:w="778" w:type="dxa"/>
          </w:tcPr>
          <w:p>
            <w:pPr>
              <w:pStyle w:val="TableParagraph"/>
              <w:spacing w:line="164" w:lineRule="exact" w:before="17"/>
              <w:ind w:left="49" w:right="62"/>
              <w:rPr>
                <w:sz w:val="16"/>
              </w:rPr>
            </w:pPr>
            <w:r>
              <w:rPr>
                <w:sz w:val="16"/>
              </w:rPr>
              <w:t>0,1</w:t>
            </w:r>
          </w:p>
        </w:tc>
        <w:tc>
          <w:tcPr>
            <w:tcW w:w="896" w:type="dxa"/>
          </w:tcPr>
          <w:p>
            <w:pPr>
              <w:pStyle w:val="TableParagraph"/>
              <w:spacing w:line="164" w:lineRule="exact" w:before="17"/>
              <w:ind w:left="60" w:right="73"/>
              <w:rPr>
                <w:sz w:val="16"/>
              </w:rPr>
            </w:pPr>
            <w:r>
              <w:rPr>
                <w:sz w:val="16"/>
              </w:rPr>
              <w:t>NA</w:t>
            </w:r>
          </w:p>
        </w:tc>
        <w:tc>
          <w:tcPr>
            <w:tcW w:w="661" w:type="dxa"/>
          </w:tcPr>
          <w:p>
            <w:pPr>
              <w:pStyle w:val="TableParagraph"/>
              <w:spacing w:line="164" w:lineRule="exact" w:before="17"/>
              <w:ind w:left="146" w:right="160"/>
              <w:rPr>
                <w:sz w:val="16"/>
              </w:rPr>
            </w:pPr>
            <w:r>
              <w:rPr>
                <w:sz w:val="16"/>
              </w:rPr>
              <w:t>7,8</w:t>
            </w:r>
          </w:p>
        </w:tc>
        <w:tc>
          <w:tcPr>
            <w:tcW w:w="850" w:type="dxa"/>
          </w:tcPr>
          <w:p>
            <w:pPr>
              <w:pStyle w:val="TableParagraph"/>
              <w:spacing w:line="164" w:lineRule="exact" w:before="17"/>
              <w:ind w:left="53" w:right="75"/>
              <w:rPr>
                <w:sz w:val="16"/>
              </w:rPr>
            </w:pPr>
            <w:r>
              <w:rPr>
                <w:sz w:val="16"/>
              </w:rPr>
              <w:t>2,0</w:t>
            </w:r>
          </w:p>
        </w:tc>
        <w:tc>
          <w:tcPr>
            <w:tcW w:w="658" w:type="dxa"/>
          </w:tcPr>
          <w:p>
            <w:pPr>
              <w:pStyle w:val="TableParagraph"/>
              <w:spacing w:line="164" w:lineRule="exact" w:before="17"/>
              <w:ind w:left="52" w:right="70"/>
              <w:rPr>
                <w:sz w:val="16"/>
              </w:rPr>
            </w:pPr>
            <w:r>
              <w:rPr>
                <w:sz w:val="16"/>
              </w:rPr>
              <w:t>0,5</w:t>
            </w:r>
          </w:p>
        </w:tc>
        <w:tc>
          <w:tcPr>
            <w:tcW w:w="616" w:type="dxa"/>
          </w:tcPr>
          <w:p>
            <w:pPr>
              <w:pStyle w:val="TableParagraph"/>
              <w:spacing w:line="164" w:lineRule="exact" w:before="17"/>
              <w:ind w:left="203"/>
              <w:jc w:val="left"/>
              <w:rPr>
                <w:sz w:val="16"/>
              </w:rPr>
            </w:pPr>
            <w:r>
              <w:rPr>
                <w:sz w:val="16"/>
              </w:rPr>
              <w:t>14</w:t>
            </w:r>
          </w:p>
        </w:tc>
        <w:tc>
          <w:tcPr>
            <w:tcW w:w="868" w:type="dxa"/>
          </w:tcPr>
          <w:p>
            <w:pPr>
              <w:pStyle w:val="TableParagraph"/>
              <w:spacing w:line="164" w:lineRule="exact" w:before="17"/>
              <w:ind w:left="21" w:right="59"/>
              <w:rPr>
                <w:sz w:val="16"/>
              </w:rPr>
            </w:pPr>
            <w:r>
              <w:rPr>
                <w:sz w:val="16"/>
              </w:rPr>
              <w:t>25</w:t>
            </w:r>
          </w:p>
        </w:tc>
      </w:tr>
    </w:tbl>
    <w:p>
      <w:pPr>
        <w:spacing w:after="0" w:line="164" w:lineRule="exact"/>
        <w:rPr>
          <w:sz w:val="16"/>
        </w:rPr>
        <w:sectPr>
          <w:footerReference w:type="default" r:id="rId59"/>
          <w:pgSz w:w="16840" w:h="11900" w:orient="landscape"/>
          <w:pgMar w:footer="1200" w:header="1705" w:top="1960" w:bottom="1380" w:left="1220" w:right="1240"/>
          <w:pgNumType w:start="32"/>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00"/>
        <w:gridCol w:w="759"/>
        <w:gridCol w:w="728"/>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00"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31"/>
              <w:rPr>
                <w:sz w:val="16"/>
              </w:rPr>
            </w:pPr>
            <w:r>
              <w:rPr>
                <w:sz w:val="16"/>
              </w:rPr>
              <w:t>Retinol</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1" w:right="172"/>
              <w:rPr>
                <w:sz w:val="16"/>
              </w:rPr>
            </w:pPr>
            <w:r>
              <w:rPr>
                <w:sz w:val="16"/>
              </w:rPr>
              <w:t>RE</w:t>
            </w:r>
          </w:p>
        </w:tc>
        <w:tc>
          <w:tcPr>
            <w:tcW w:w="728" w:type="dxa"/>
            <w:tcBorders>
              <w:top w:val="single" w:sz="4" w:space="0" w:color="000000"/>
            </w:tcBorders>
          </w:tcPr>
          <w:p>
            <w:pPr>
              <w:pStyle w:val="TableParagraph"/>
              <w:spacing w:before="10"/>
              <w:jc w:val="left"/>
              <w:rPr>
                <w:rFonts w:ascii="Times New Roman"/>
                <w:sz w:val="20"/>
              </w:rPr>
            </w:pPr>
          </w:p>
          <w:p>
            <w:pPr>
              <w:pStyle w:val="TableParagraph"/>
              <w:spacing w:before="1"/>
              <w:ind w:left="38" w:right="42"/>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00" w:type="dxa"/>
            <w:tcBorders>
              <w:bottom w:val="single" w:sz="4" w:space="0" w:color="000000"/>
            </w:tcBorders>
          </w:tcPr>
          <w:p>
            <w:pPr>
              <w:pStyle w:val="TableParagraph"/>
              <w:ind w:left="130" w:right="130"/>
              <w:rPr>
                <w:sz w:val="16"/>
              </w:rPr>
            </w:pPr>
            <w:r>
              <w:rPr>
                <w:sz w:val="16"/>
              </w:rPr>
              <w:t>(µg)</w:t>
            </w:r>
          </w:p>
        </w:tc>
        <w:tc>
          <w:tcPr>
            <w:tcW w:w="759" w:type="dxa"/>
            <w:tcBorders>
              <w:bottom w:val="single" w:sz="4" w:space="0" w:color="000000"/>
            </w:tcBorders>
          </w:tcPr>
          <w:p>
            <w:pPr>
              <w:pStyle w:val="TableParagraph"/>
              <w:ind w:left="132" w:right="171"/>
              <w:rPr>
                <w:sz w:val="16"/>
              </w:rPr>
            </w:pPr>
            <w:r>
              <w:rPr>
                <w:sz w:val="16"/>
              </w:rPr>
              <w:t>(µg)</w:t>
            </w:r>
          </w:p>
        </w:tc>
        <w:tc>
          <w:tcPr>
            <w:tcW w:w="728" w:type="dxa"/>
            <w:tcBorders>
              <w:bottom w:val="single" w:sz="4" w:space="0" w:color="000000"/>
            </w:tcBorders>
          </w:tcPr>
          <w:p>
            <w:pPr>
              <w:pStyle w:val="TableParagraph"/>
              <w:ind w:left="41" w:right="41"/>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90"/>
              <w:rPr>
                <w:sz w:val="16"/>
              </w:rPr>
            </w:pPr>
            <w:r>
              <w:rPr>
                <w:sz w:val="16"/>
              </w:rPr>
              <w:t>94</w:t>
            </w:r>
          </w:p>
        </w:tc>
        <w:tc>
          <w:tcPr>
            <w:tcW w:w="1074" w:type="dxa"/>
            <w:tcBorders>
              <w:top w:val="single" w:sz="4" w:space="0" w:color="000000"/>
            </w:tcBorders>
          </w:tcPr>
          <w:p>
            <w:pPr>
              <w:pStyle w:val="TableParagraph"/>
              <w:spacing w:before="17"/>
              <w:ind w:left="126" w:right="156"/>
              <w:rPr>
                <w:sz w:val="16"/>
              </w:rPr>
            </w:pPr>
            <w:r>
              <w:rPr>
                <w:sz w:val="16"/>
              </w:rPr>
              <w:t>0,08</w:t>
            </w:r>
          </w:p>
        </w:tc>
        <w:tc>
          <w:tcPr>
            <w:tcW w:w="890" w:type="dxa"/>
            <w:tcBorders>
              <w:top w:val="single" w:sz="4" w:space="0" w:color="000000"/>
            </w:tcBorders>
          </w:tcPr>
          <w:p>
            <w:pPr>
              <w:pStyle w:val="TableParagraph"/>
              <w:spacing w:before="17"/>
              <w:ind w:left="161" w:right="142"/>
              <w:rPr>
                <w:sz w:val="16"/>
              </w:rPr>
            </w:pPr>
            <w:r>
              <w:rPr>
                <w:sz w:val="16"/>
              </w:rPr>
              <w:t>32</w:t>
            </w:r>
          </w:p>
        </w:tc>
        <w:tc>
          <w:tcPr>
            <w:tcW w:w="768" w:type="dxa"/>
            <w:tcBorders>
              <w:top w:val="single" w:sz="4" w:space="0" w:color="000000"/>
            </w:tcBorders>
          </w:tcPr>
          <w:p>
            <w:pPr>
              <w:pStyle w:val="TableParagraph"/>
              <w:spacing w:before="17"/>
              <w:ind w:left="241"/>
              <w:jc w:val="left"/>
              <w:rPr>
                <w:sz w:val="16"/>
              </w:rPr>
            </w:pPr>
            <w:r>
              <w:rPr>
                <w:sz w:val="16"/>
              </w:rPr>
              <w:t>0,3</w:t>
            </w:r>
          </w:p>
        </w:tc>
        <w:tc>
          <w:tcPr>
            <w:tcW w:w="874" w:type="dxa"/>
            <w:tcBorders>
              <w:top w:val="single" w:sz="4" w:space="0" w:color="000000"/>
            </w:tcBorders>
          </w:tcPr>
          <w:p>
            <w:pPr>
              <w:pStyle w:val="TableParagraph"/>
              <w:spacing w:before="17"/>
              <w:ind w:right="11"/>
              <w:rPr>
                <w:sz w:val="16"/>
              </w:rPr>
            </w:pPr>
            <w:r>
              <w:rPr>
                <w:w w:val="100"/>
                <w:sz w:val="16"/>
              </w:rPr>
              <w:t>8</w:t>
            </w:r>
          </w:p>
        </w:tc>
        <w:tc>
          <w:tcPr>
            <w:tcW w:w="1001" w:type="dxa"/>
            <w:tcBorders>
              <w:top w:val="single" w:sz="4" w:space="0" w:color="000000"/>
            </w:tcBorders>
          </w:tcPr>
          <w:p>
            <w:pPr>
              <w:pStyle w:val="TableParagraph"/>
              <w:spacing w:before="17"/>
              <w:ind w:left="215" w:right="126"/>
              <w:rPr>
                <w:sz w:val="16"/>
              </w:rPr>
            </w:pPr>
            <w:r>
              <w:rPr>
                <w:sz w:val="16"/>
              </w:rPr>
              <w:t>199</w:t>
            </w:r>
          </w:p>
        </w:tc>
        <w:tc>
          <w:tcPr>
            <w:tcW w:w="715" w:type="dxa"/>
            <w:tcBorders>
              <w:top w:val="single" w:sz="4" w:space="0" w:color="000000"/>
            </w:tcBorders>
          </w:tcPr>
          <w:p>
            <w:pPr>
              <w:pStyle w:val="TableParagraph"/>
              <w:spacing w:before="17"/>
              <w:ind w:left="124" w:right="112"/>
              <w:rPr>
                <w:sz w:val="16"/>
              </w:rPr>
            </w:pPr>
            <w:r>
              <w:rPr>
                <w:sz w:val="16"/>
              </w:rPr>
              <w:t>0,05</w:t>
            </w:r>
          </w:p>
        </w:tc>
        <w:tc>
          <w:tcPr>
            <w:tcW w:w="678" w:type="dxa"/>
            <w:tcBorders>
              <w:top w:val="single" w:sz="4" w:space="0" w:color="000000"/>
            </w:tcBorders>
          </w:tcPr>
          <w:p>
            <w:pPr>
              <w:pStyle w:val="TableParagraph"/>
              <w:spacing w:before="17"/>
              <w:ind w:left="115" w:right="128"/>
              <w:rPr>
                <w:sz w:val="16"/>
              </w:rPr>
            </w:pPr>
            <w:r>
              <w:rPr>
                <w:sz w:val="16"/>
              </w:rPr>
              <w:t>0,2</w:t>
            </w:r>
          </w:p>
        </w:tc>
        <w:tc>
          <w:tcPr>
            <w:tcW w:w="800" w:type="dxa"/>
            <w:tcBorders>
              <w:top w:val="single" w:sz="4" w:space="0" w:color="000000"/>
            </w:tcBorders>
          </w:tcPr>
          <w:p>
            <w:pPr>
              <w:pStyle w:val="TableParagraph"/>
              <w:spacing w:before="17"/>
              <w:ind w:left="127" w:right="131"/>
              <w:rPr>
                <w:sz w:val="16"/>
              </w:rPr>
            </w:pPr>
            <w:r>
              <w:rPr>
                <w:sz w:val="16"/>
              </w:rPr>
              <w:t>NA</w:t>
            </w:r>
          </w:p>
        </w:tc>
        <w:tc>
          <w:tcPr>
            <w:tcW w:w="759" w:type="dxa"/>
            <w:tcBorders>
              <w:top w:val="single" w:sz="4" w:space="0" w:color="000000"/>
            </w:tcBorders>
          </w:tcPr>
          <w:p>
            <w:pPr>
              <w:pStyle w:val="TableParagraph"/>
              <w:spacing w:before="0"/>
              <w:jc w:val="left"/>
              <w:rPr>
                <w:rFonts w:ascii="Times New Roman"/>
                <w:sz w:val="16"/>
              </w:rPr>
            </w:pPr>
          </w:p>
        </w:tc>
        <w:tc>
          <w:tcPr>
            <w:tcW w:w="728" w:type="dxa"/>
            <w:tcBorders>
              <w:top w:val="single" w:sz="4" w:space="0" w:color="000000"/>
            </w:tcBorders>
          </w:tcPr>
          <w:p>
            <w:pPr>
              <w:pStyle w:val="TableParagraph"/>
              <w:spacing w:before="0"/>
              <w:jc w:val="left"/>
              <w:rPr>
                <w:rFonts w:ascii="Times New Roman"/>
                <w:sz w:val="16"/>
              </w:rPr>
            </w:pPr>
          </w:p>
        </w:tc>
        <w:tc>
          <w:tcPr>
            <w:tcW w:w="927" w:type="dxa"/>
            <w:tcBorders>
              <w:top w:val="single" w:sz="4" w:space="0" w:color="000000"/>
            </w:tcBorders>
          </w:tcPr>
          <w:p>
            <w:pPr>
              <w:pStyle w:val="TableParagraph"/>
              <w:spacing w:before="17"/>
              <w:ind w:left="177" w:right="134"/>
              <w:rPr>
                <w:sz w:val="16"/>
              </w:rPr>
            </w:pPr>
            <w:r>
              <w:rPr>
                <w:sz w:val="16"/>
              </w:rPr>
              <w:t>0,07</w:t>
            </w:r>
          </w:p>
        </w:tc>
        <w:tc>
          <w:tcPr>
            <w:tcW w:w="1106" w:type="dxa"/>
            <w:tcBorders>
              <w:top w:val="single" w:sz="4" w:space="0" w:color="000000"/>
            </w:tcBorders>
          </w:tcPr>
          <w:p>
            <w:pPr>
              <w:pStyle w:val="TableParagraph"/>
              <w:spacing w:before="17"/>
              <w:ind w:left="129" w:right="136"/>
              <w:rPr>
                <w:sz w:val="16"/>
              </w:rPr>
            </w:pPr>
            <w:r>
              <w:rPr>
                <w:sz w:val="16"/>
              </w:rPr>
              <w:t>Tr</w:t>
            </w:r>
          </w:p>
        </w:tc>
        <w:tc>
          <w:tcPr>
            <w:tcW w:w="1010" w:type="dxa"/>
            <w:tcBorders>
              <w:top w:val="single" w:sz="4" w:space="0" w:color="000000"/>
            </w:tcBorders>
          </w:tcPr>
          <w:p>
            <w:pPr>
              <w:pStyle w:val="TableParagraph"/>
              <w:spacing w:before="17"/>
              <w:ind w:left="135" w:right="123"/>
              <w:rPr>
                <w:sz w:val="16"/>
              </w:rPr>
            </w:pPr>
            <w:r>
              <w:rPr>
                <w:sz w:val="16"/>
              </w:rPr>
              <w:t>0,09</w:t>
            </w:r>
          </w:p>
        </w:tc>
        <w:tc>
          <w:tcPr>
            <w:tcW w:w="826" w:type="dxa"/>
            <w:tcBorders>
              <w:top w:val="single" w:sz="4" w:space="0" w:color="000000"/>
            </w:tcBorders>
          </w:tcPr>
          <w:p>
            <w:pPr>
              <w:pStyle w:val="TableParagraph"/>
              <w:spacing w:before="17"/>
              <w:ind w:left="123" w:right="118"/>
              <w:rPr>
                <w:sz w:val="16"/>
              </w:rPr>
            </w:pPr>
            <w:r>
              <w:rPr>
                <w:sz w:val="16"/>
              </w:rPr>
              <w:t>1,38</w:t>
            </w:r>
          </w:p>
        </w:tc>
        <w:tc>
          <w:tcPr>
            <w:tcW w:w="913" w:type="dxa"/>
            <w:tcBorders>
              <w:top w:val="single" w:sz="4" w:space="0" w:color="000000"/>
            </w:tcBorders>
          </w:tcPr>
          <w:p>
            <w:pPr>
              <w:pStyle w:val="TableParagraph"/>
              <w:spacing w:before="17"/>
              <w:ind w:left="121" w:right="122"/>
              <w:rPr>
                <w:sz w:val="16"/>
              </w:rPr>
            </w:pPr>
            <w:r>
              <w:rPr>
                <w:sz w:val="16"/>
              </w:rPr>
              <w:t>Tr</w:t>
            </w:r>
          </w:p>
        </w:tc>
      </w:tr>
      <w:tr>
        <w:trPr>
          <w:trHeight w:val="211" w:hRule="atLeast"/>
        </w:trPr>
        <w:tc>
          <w:tcPr>
            <w:tcW w:w="1073" w:type="dxa"/>
          </w:tcPr>
          <w:p>
            <w:pPr>
              <w:pStyle w:val="TableParagraph"/>
              <w:spacing w:line="173" w:lineRule="exact"/>
              <w:ind w:left="76" w:right="90"/>
              <w:rPr>
                <w:sz w:val="16"/>
              </w:rPr>
            </w:pPr>
            <w:r>
              <w:rPr>
                <w:sz w:val="16"/>
              </w:rPr>
              <w:t>95</w:t>
            </w:r>
          </w:p>
        </w:tc>
        <w:tc>
          <w:tcPr>
            <w:tcW w:w="1074" w:type="dxa"/>
          </w:tcPr>
          <w:p>
            <w:pPr>
              <w:pStyle w:val="TableParagraph"/>
              <w:spacing w:line="173" w:lineRule="exact"/>
              <w:ind w:left="126" w:right="156"/>
              <w:rPr>
                <w:sz w:val="16"/>
              </w:rPr>
            </w:pPr>
            <w:r>
              <w:rPr>
                <w:sz w:val="16"/>
              </w:rPr>
              <w:t>0,11</w:t>
            </w:r>
          </w:p>
        </w:tc>
        <w:tc>
          <w:tcPr>
            <w:tcW w:w="890" w:type="dxa"/>
          </w:tcPr>
          <w:p>
            <w:pPr>
              <w:pStyle w:val="TableParagraph"/>
              <w:spacing w:line="173" w:lineRule="exact"/>
              <w:ind w:left="161" w:right="142"/>
              <w:rPr>
                <w:sz w:val="16"/>
              </w:rPr>
            </w:pPr>
            <w:r>
              <w:rPr>
                <w:sz w:val="16"/>
              </w:rPr>
              <w:t>15</w:t>
            </w:r>
          </w:p>
        </w:tc>
        <w:tc>
          <w:tcPr>
            <w:tcW w:w="768" w:type="dxa"/>
          </w:tcPr>
          <w:p>
            <w:pPr>
              <w:pStyle w:val="TableParagraph"/>
              <w:spacing w:line="173" w:lineRule="exact"/>
              <w:ind w:left="241"/>
              <w:jc w:val="left"/>
              <w:rPr>
                <w:sz w:val="16"/>
              </w:rPr>
            </w:pPr>
            <w:r>
              <w:rPr>
                <w:sz w:val="16"/>
              </w:rPr>
              <w:t>0,2</w:t>
            </w:r>
          </w:p>
        </w:tc>
        <w:tc>
          <w:tcPr>
            <w:tcW w:w="874" w:type="dxa"/>
          </w:tcPr>
          <w:p>
            <w:pPr>
              <w:pStyle w:val="TableParagraph"/>
              <w:spacing w:line="173" w:lineRule="exact"/>
              <w:ind w:right="11"/>
              <w:rPr>
                <w:sz w:val="16"/>
              </w:rPr>
            </w:pPr>
            <w:r>
              <w:rPr>
                <w:w w:val="100"/>
                <w:sz w:val="16"/>
              </w:rPr>
              <w:t>1</w:t>
            </w:r>
          </w:p>
        </w:tc>
        <w:tc>
          <w:tcPr>
            <w:tcW w:w="1001" w:type="dxa"/>
          </w:tcPr>
          <w:p>
            <w:pPr>
              <w:pStyle w:val="TableParagraph"/>
              <w:spacing w:line="173" w:lineRule="exact"/>
              <w:ind w:left="215" w:right="126"/>
              <w:rPr>
                <w:sz w:val="16"/>
              </w:rPr>
            </w:pPr>
            <w:r>
              <w:rPr>
                <w:sz w:val="16"/>
              </w:rPr>
              <w:t>105</w:t>
            </w:r>
          </w:p>
        </w:tc>
        <w:tc>
          <w:tcPr>
            <w:tcW w:w="715" w:type="dxa"/>
          </w:tcPr>
          <w:p>
            <w:pPr>
              <w:pStyle w:val="TableParagraph"/>
              <w:spacing w:line="173" w:lineRule="exact"/>
              <w:ind w:left="124" w:right="112"/>
              <w:rPr>
                <w:sz w:val="16"/>
              </w:rPr>
            </w:pPr>
            <w:r>
              <w:rPr>
                <w:sz w:val="16"/>
              </w:rPr>
              <w:t>0,04</w:t>
            </w:r>
          </w:p>
        </w:tc>
        <w:tc>
          <w:tcPr>
            <w:tcW w:w="678" w:type="dxa"/>
          </w:tcPr>
          <w:p>
            <w:pPr>
              <w:pStyle w:val="TableParagraph"/>
              <w:spacing w:line="173" w:lineRule="exact"/>
              <w:ind w:left="115" w:right="128"/>
              <w:rPr>
                <w:sz w:val="16"/>
              </w:rPr>
            </w:pPr>
            <w:r>
              <w:rPr>
                <w:sz w:val="16"/>
              </w:rPr>
              <w:t>0,1</w:t>
            </w:r>
          </w:p>
        </w:tc>
        <w:tc>
          <w:tcPr>
            <w:tcW w:w="800" w:type="dxa"/>
          </w:tcPr>
          <w:p>
            <w:pPr>
              <w:pStyle w:val="TableParagraph"/>
              <w:spacing w:line="173"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3" w:lineRule="exact"/>
              <w:ind w:left="177" w:right="134"/>
              <w:rPr>
                <w:sz w:val="16"/>
              </w:rPr>
            </w:pPr>
            <w:r>
              <w:rPr>
                <w:sz w:val="16"/>
              </w:rPr>
              <w:t>0,04</w:t>
            </w:r>
          </w:p>
        </w:tc>
        <w:tc>
          <w:tcPr>
            <w:tcW w:w="1106" w:type="dxa"/>
          </w:tcPr>
          <w:p>
            <w:pPr>
              <w:pStyle w:val="TableParagraph"/>
              <w:spacing w:line="173" w:lineRule="exact"/>
              <w:ind w:left="129" w:right="136"/>
              <w:rPr>
                <w:sz w:val="16"/>
              </w:rPr>
            </w:pPr>
            <w:r>
              <w:rPr>
                <w:sz w:val="16"/>
              </w:rPr>
              <w:t>Tr</w:t>
            </w:r>
          </w:p>
        </w:tc>
        <w:tc>
          <w:tcPr>
            <w:tcW w:w="1010" w:type="dxa"/>
          </w:tcPr>
          <w:p>
            <w:pPr>
              <w:pStyle w:val="TableParagraph"/>
              <w:spacing w:line="173" w:lineRule="exact"/>
              <w:ind w:left="138" w:right="123"/>
              <w:rPr>
                <w:sz w:val="16"/>
              </w:rPr>
            </w:pPr>
            <w:r>
              <w:rPr>
                <w:sz w:val="16"/>
              </w:rPr>
              <w:t>Tr</w:t>
            </w:r>
          </w:p>
        </w:tc>
        <w:tc>
          <w:tcPr>
            <w:tcW w:w="826" w:type="dxa"/>
          </w:tcPr>
          <w:p>
            <w:pPr>
              <w:pStyle w:val="TableParagraph"/>
              <w:spacing w:line="173" w:lineRule="exact"/>
              <w:ind w:left="121" w:right="118"/>
              <w:rPr>
                <w:sz w:val="16"/>
              </w:rPr>
            </w:pPr>
            <w:r>
              <w:rPr>
                <w:sz w:val="16"/>
              </w:rPr>
              <w:t>Tr</w:t>
            </w:r>
          </w:p>
        </w:tc>
        <w:tc>
          <w:tcPr>
            <w:tcW w:w="913" w:type="dxa"/>
          </w:tcPr>
          <w:p>
            <w:pPr>
              <w:pStyle w:val="TableParagraph"/>
              <w:spacing w:line="173" w:lineRule="exact"/>
              <w:ind w:left="121" w:right="122"/>
              <w:rPr>
                <w:sz w:val="16"/>
              </w:rPr>
            </w:pPr>
            <w:r>
              <w:rPr>
                <w:sz w:val="16"/>
              </w:rPr>
              <w:t>Tr</w:t>
            </w:r>
          </w:p>
        </w:tc>
      </w:tr>
      <w:tr>
        <w:trPr>
          <w:trHeight w:val="236" w:hRule="atLeast"/>
        </w:trPr>
        <w:tc>
          <w:tcPr>
            <w:tcW w:w="1073" w:type="dxa"/>
          </w:tcPr>
          <w:p>
            <w:pPr>
              <w:pStyle w:val="TableParagraph"/>
              <w:spacing w:before="29"/>
              <w:ind w:left="76" w:right="90"/>
              <w:rPr>
                <w:sz w:val="16"/>
              </w:rPr>
            </w:pPr>
            <w:r>
              <w:rPr>
                <w:sz w:val="16"/>
              </w:rPr>
              <w:t>96</w:t>
            </w:r>
          </w:p>
        </w:tc>
        <w:tc>
          <w:tcPr>
            <w:tcW w:w="1074" w:type="dxa"/>
          </w:tcPr>
          <w:p>
            <w:pPr>
              <w:pStyle w:val="TableParagraph"/>
              <w:spacing w:before="29"/>
              <w:ind w:left="126" w:right="156"/>
              <w:rPr>
                <w:sz w:val="16"/>
              </w:rPr>
            </w:pPr>
            <w:r>
              <w:rPr>
                <w:sz w:val="16"/>
              </w:rPr>
              <w:t>0,10</w:t>
            </w:r>
          </w:p>
        </w:tc>
        <w:tc>
          <w:tcPr>
            <w:tcW w:w="890" w:type="dxa"/>
          </w:tcPr>
          <w:p>
            <w:pPr>
              <w:pStyle w:val="TableParagraph"/>
              <w:spacing w:before="29"/>
              <w:ind w:left="161" w:right="142"/>
              <w:rPr>
                <w:sz w:val="16"/>
              </w:rPr>
            </w:pPr>
            <w:r>
              <w:rPr>
                <w:sz w:val="16"/>
              </w:rPr>
              <w:t>20</w:t>
            </w:r>
          </w:p>
        </w:tc>
        <w:tc>
          <w:tcPr>
            <w:tcW w:w="768" w:type="dxa"/>
          </w:tcPr>
          <w:p>
            <w:pPr>
              <w:pStyle w:val="TableParagraph"/>
              <w:spacing w:before="29"/>
              <w:ind w:left="241"/>
              <w:jc w:val="left"/>
              <w:rPr>
                <w:sz w:val="16"/>
              </w:rPr>
            </w:pPr>
            <w:r>
              <w:rPr>
                <w:sz w:val="16"/>
              </w:rPr>
              <w:t>0,2</w:t>
            </w:r>
          </w:p>
        </w:tc>
        <w:tc>
          <w:tcPr>
            <w:tcW w:w="874" w:type="dxa"/>
          </w:tcPr>
          <w:p>
            <w:pPr>
              <w:pStyle w:val="TableParagraph"/>
              <w:spacing w:before="29"/>
              <w:ind w:left="206" w:right="217"/>
              <w:rPr>
                <w:sz w:val="16"/>
              </w:rPr>
            </w:pPr>
            <w:r>
              <w:rPr>
                <w:sz w:val="16"/>
              </w:rPr>
              <w:t>Tr</w:t>
            </w:r>
          </w:p>
        </w:tc>
        <w:tc>
          <w:tcPr>
            <w:tcW w:w="1001" w:type="dxa"/>
          </w:tcPr>
          <w:p>
            <w:pPr>
              <w:pStyle w:val="TableParagraph"/>
              <w:spacing w:before="29"/>
              <w:ind w:left="214" w:right="126"/>
              <w:rPr>
                <w:sz w:val="16"/>
              </w:rPr>
            </w:pPr>
            <w:r>
              <w:rPr>
                <w:sz w:val="16"/>
              </w:rPr>
              <w:t>205</w:t>
            </w:r>
          </w:p>
        </w:tc>
        <w:tc>
          <w:tcPr>
            <w:tcW w:w="715" w:type="dxa"/>
          </w:tcPr>
          <w:p>
            <w:pPr>
              <w:pStyle w:val="TableParagraph"/>
              <w:spacing w:before="29"/>
              <w:ind w:left="124" w:right="112"/>
              <w:rPr>
                <w:sz w:val="16"/>
              </w:rPr>
            </w:pPr>
            <w:r>
              <w:rPr>
                <w:sz w:val="16"/>
              </w:rPr>
              <w:t>0,06</w:t>
            </w:r>
          </w:p>
        </w:tc>
        <w:tc>
          <w:tcPr>
            <w:tcW w:w="678" w:type="dxa"/>
          </w:tcPr>
          <w:p>
            <w:pPr>
              <w:pStyle w:val="TableParagraph"/>
              <w:spacing w:before="29"/>
              <w:ind w:left="115" w:right="128"/>
              <w:rPr>
                <w:sz w:val="16"/>
              </w:rPr>
            </w:pPr>
            <w:r>
              <w:rPr>
                <w:sz w:val="16"/>
              </w:rPr>
              <w:t>0,1</w:t>
            </w:r>
          </w:p>
        </w:tc>
        <w:tc>
          <w:tcPr>
            <w:tcW w:w="800" w:type="dxa"/>
          </w:tcPr>
          <w:p>
            <w:pPr>
              <w:pStyle w:val="TableParagraph"/>
              <w:spacing w:before="29"/>
              <w:ind w:left="127" w:right="131"/>
              <w:rPr>
                <w:sz w:val="16"/>
              </w:rPr>
            </w:pPr>
            <w:r>
              <w:rPr>
                <w:sz w:val="16"/>
              </w:rPr>
              <w:t>NA</w:t>
            </w:r>
          </w:p>
        </w:tc>
        <w:tc>
          <w:tcPr>
            <w:tcW w:w="759" w:type="dxa"/>
          </w:tcPr>
          <w:p>
            <w:pPr>
              <w:pStyle w:val="TableParagraph"/>
              <w:spacing w:before="29"/>
              <w:ind w:left="132" w:right="172"/>
              <w:rPr>
                <w:sz w:val="16"/>
              </w:rPr>
            </w:pPr>
            <w:r>
              <w:rPr>
                <w:sz w:val="16"/>
              </w:rPr>
              <w:t>24</w:t>
            </w:r>
            <w:r>
              <w:rPr>
                <w:sz w:val="16"/>
                <w:vertAlign w:val="superscript"/>
              </w:rPr>
              <w:t>b</w:t>
            </w:r>
          </w:p>
        </w:tc>
        <w:tc>
          <w:tcPr>
            <w:tcW w:w="728" w:type="dxa"/>
          </w:tcPr>
          <w:p>
            <w:pPr>
              <w:pStyle w:val="TableParagraph"/>
              <w:spacing w:before="29"/>
              <w:ind w:left="37" w:right="42"/>
              <w:rPr>
                <w:sz w:val="16"/>
              </w:rPr>
            </w:pPr>
            <w:r>
              <w:rPr>
                <w:sz w:val="16"/>
              </w:rPr>
              <w:t>12</w:t>
            </w:r>
            <w:r>
              <w:rPr>
                <w:sz w:val="16"/>
                <w:vertAlign w:val="superscript"/>
              </w:rPr>
              <w:t>b</w:t>
            </w:r>
          </w:p>
        </w:tc>
        <w:tc>
          <w:tcPr>
            <w:tcW w:w="927" w:type="dxa"/>
          </w:tcPr>
          <w:p>
            <w:pPr>
              <w:pStyle w:val="TableParagraph"/>
              <w:spacing w:before="29"/>
              <w:ind w:left="177" w:right="134"/>
              <w:rPr>
                <w:sz w:val="16"/>
              </w:rPr>
            </w:pPr>
            <w:r>
              <w:rPr>
                <w:sz w:val="16"/>
              </w:rPr>
              <w:t>0,04</w:t>
            </w:r>
          </w:p>
        </w:tc>
        <w:tc>
          <w:tcPr>
            <w:tcW w:w="1106" w:type="dxa"/>
          </w:tcPr>
          <w:p>
            <w:pPr>
              <w:pStyle w:val="TableParagraph"/>
              <w:spacing w:before="29"/>
              <w:ind w:left="131" w:right="136"/>
              <w:rPr>
                <w:sz w:val="16"/>
              </w:rPr>
            </w:pPr>
            <w:r>
              <w:rPr>
                <w:sz w:val="16"/>
              </w:rPr>
              <w:t>0,05</w:t>
            </w:r>
          </w:p>
        </w:tc>
        <w:tc>
          <w:tcPr>
            <w:tcW w:w="1010" w:type="dxa"/>
          </w:tcPr>
          <w:p>
            <w:pPr>
              <w:pStyle w:val="TableParagraph"/>
              <w:spacing w:before="29"/>
              <w:ind w:left="138" w:right="123"/>
              <w:rPr>
                <w:sz w:val="16"/>
              </w:rPr>
            </w:pPr>
            <w:r>
              <w:rPr>
                <w:sz w:val="16"/>
              </w:rPr>
              <w:t>Tr</w:t>
            </w:r>
          </w:p>
        </w:tc>
        <w:tc>
          <w:tcPr>
            <w:tcW w:w="826" w:type="dxa"/>
          </w:tcPr>
          <w:p>
            <w:pPr>
              <w:pStyle w:val="TableParagraph"/>
              <w:spacing w:before="29"/>
              <w:ind w:left="121" w:right="118"/>
              <w:rPr>
                <w:sz w:val="16"/>
              </w:rPr>
            </w:pPr>
            <w:r>
              <w:rPr>
                <w:sz w:val="16"/>
              </w:rPr>
              <w:t>Tr</w:t>
            </w:r>
          </w:p>
        </w:tc>
        <w:tc>
          <w:tcPr>
            <w:tcW w:w="913" w:type="dxa"/>
          </w:tcPr>
          <w:p>
            <w:pPr>
              <w:pStyle w:val="TableParagraph"/>
              <w:spacing w:before="29"/>
              <w:ind w:left="121" w:right="122"/>
              <w:rPr>
                <w:sz w:val="16"/>
              </w:rPr>
            </w:pPr>
            <w:r>
              <w:rPr>
                <w:sz w:val="16"/>
              </w:rPr>
              <w:t>3,0</w:t>
            </w:r>
          </w:p>
        </w:tc>
      </w:tr>
      <w:tr>
        <w:trPr>
          <w:trHeight w:val="225" w:hRule="atLeast"/>
        </w:trPr>
        <w:tc>
          <w:tcPr>
            <w:tcW w:w="1073" w:type="dxa"/>
          </w:tcPr>
          <w:p>
            <w:pPr>
              <w:pStyle w:val="TableParagraph"/>
              <w:ind w:left="76" w:right="90"/>
              <w:rPr>
                <w:sz w:val="16"/>
              </w:rPr>
            </w:pPr>
            <w:r>
              <w:rPr>
                <w:sz w:val="16"/>
              </w:rPr>
              <w:t>97</w:t>
            </w:r>
          </w:p>
        </w:tc>
        <w:tc>
          <w:tcPr>
            <w:tcW w:w="1074" w:type="dxa"/>
          </w:tcPr>
          <w:p>
            <w:pPr>
              <w:pStyle w:val="TableParagraph"/>
              <w:ind w:left="126" w:right="155"/>
              <w:rPr>
                <w:sz w:val="16"/>
              </w:rPr>
            </w:pPr>
            <w:r>
              <w:rPr>
                <w:sz w:val="16"/>
              </w:rPr>
              <w:t>0,19</w:t>
            </w:r>
          </w:p>
        </w:tc>
        <w:tc>
          <w:tcPr>
            <w:tcW w:w="890" w:type="dxa"/>
          </w:tcPr>
          <w:p>
            <w:pPr>
              <w:pStyle w:val="TableParagraph"/>
              <w:ind w:left="162" w:right="142"/>
              <w:rPr>
                <w:sz w:val="16"/>
              </w:rPr>
            </w:pPr>
            <w:r>
              <w:rPr>
                <w:sz w:val="16"/>
              </w:rPr>
              <w:t>30</w:t>
            </w:r>
          </w:p>
        </w:tc>
        <w:tc>
          <w:tcPr>
            <w:tcW w:w="768" w:type="dxa"/>
          </w:tcPr>
          <w:p>
            <w:pPr>
              <w:pStyle w:val="TableParagraph"/>
              <w:ind w:left="241"/>
              <w:jc w:val="left"/>
              <w:rPr>
                <w:sz w:val="16"/>
              </w:rPr>
            </w:pPr>
            <w:r>
              <w:rPr>
                <w:sz w:val="16"/>
              </w:rPr>
              <w:t>0,2</w:t>
            </w:r>
          </w:p>
        </w:tc>
        <w:tc>
          <w:tcPr>
            <w:tcW w:w="874" w:type="dxa"/>
          </w:tcPr>
          <w:p>
            <w:pPr>
              <w:pStyle w:val="TableParagraph"/>
              <w:ind w:left="206" w:right="215"/>
              <w:rPr>
                <w:sz w:val="16"/>
              </w:rPr>
            </w:pPr>
            <w:r>
              <w:rPr>
                <w:sz w:val="16"/>
              </w:rPr>
              <w:t>23</w:t>
            </w:r>
          </w:p>
        </w:tc>
        <w:tc>
          <w:tcPr>
            <w:tcW w:w="1001" w:type="dxa"/>
          </w:tcPr>
          <w:p>
            <w:pPr>
              <w:pStyle w:val="TableParagraph"/>
              <w:ind w:left="215" w:right="126"/>
              <w:rPr>
                <w:sz w:val="16"/>
              </w:rPr>
            </w:pPr>
            <w:r>
              <w:rPr>
                <w:sz w:val="16"/>
              </w:rPr>
              <w:t>245</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0,4</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0,09</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1,2</w:t>
            </w:r>
          </w:p>
        </w:tc>
      </w:tr>
      <w:tr>
        <w:trPr>
          <w:trHeight w:val="225" w:hRule="atLeast"/>
        </w:trPr>
        <w:tc>
          <w:tcPr>
            <w:tcW w:w="1073" w:type="dxa"/>
          </w:tcPr>
          <w:p>
            <w:pPr>
              <w:pStyle w:val="TableParagraph"/>
              <w:ind w:left="76" w:right="90"/>
              <w:rPr>
                <w:sz w:val="16"/>
              </w:rPr>
            </w:pPr>
            <w:r>
              <w:rPr>
                <w:sz w:val="16"/>
              </w:rPr>
              <w:t>98</w:t>
            </w:r>
          </w:p>
        </w:tc>
        <w:tc>
          <w:tcPr>
            <w:tcW w:w="1074" w:type="dxa"/>
          </w:tcPr>
          <w:p>
            <w:pPr>
              <w:pStyle w:val="TableParagraph"/>
              <w:ind w:left="126" w:right="155"/>
              <w:rPr>
                <w:sz w:val="16"/>
              </w:rPr>
            </w:pPr>
            <w:r>
              <w:rPr>
                <w:sz w:val="16"/>
              </w:rPr>
              <w:t>1,23</w:t>
            </w:r>
          </w:p>
        </w:tc>
        <w:tc>
          <w:tcPr>
            <w:tcW w:w="890" w:type="dxa"/>
          </w:tcPr>
          <w:p>
            <w:pPr>
              <w:pStyle w:val="TableParagraph"/>
              <w:ind w:left="162" w:right="142"/>
              <w:rPr>
                <w:sz w:val="16"/>
              </w:rPr>
            </w:pPr>
            <w:r>
              <w:rPr>
                <w:sz w:val="16"/>
              </w:rPr>
              <w:t>19</w:t>
            </w:r>
          </w:p>
        </w:tc>
        <w:tc>
          <w:tcPr>
            <w:tcW w:w="768" w:type="dxa"/>
          </w:tcPr>
          <w:p>
            <w:pPr>
              <w:pStyle w:val="TableParagraph"/>
              <w:ind w:left="241"/>
              <w:jc w:val="left"/>
              <w:rPr>
                <w:sz w:val="16"/>
              </w:rPr>
            </w:pPr>
            <w:r>
              <w:rPr>
                <w:sz w:val="16"/>
              </w:rPr>
              <w:t>0,3</w:t>
            </w:r>
          </w:p>
        </w:tc>
        <w:tc>
          <w:tcPr>
            <w:tcW w:w="874" w:type="dxa"/>
          </w:tcPr>
          <w:p>
            <w:pPr>
              <w:pStyle w:val="TableParagraph"/>
              <w:ind w:left="206" w:right="215"/>
              <w:rPr>
                <w:sz w:val="16"/>
              </w:rPr>
            </w:pPr>
            <w:r>
              <w:rPr>
                <w:sz w:val="16"/>
              </w:rPr>
              <w:t>10</w:t>
            </w:r>
          </w:p>
        </w:tc>
        <w:tc>
          <w:tcPr>
            <w:tcW w:w="1001" w:type="dxa"/>
          </w:tcPr>
          <w:p>
            <w:pPr>
              <w:pStyle w:val="TableParagraph"/>
              <w:ind w:left="215" w:right="126"/>
              <w:rPr>
                <w:sz w:val="16"/>
              </w:rPr>
            </w:pPr>
            <w:r>
              <w:rPr>
                <w:sz w:val="16"/>
              </w:rPr>
              <w:t>375</w:t>
            </w:r>
          </w:p>
        </w:tc>
        <w:tc>
          <w:tcPr>
            <w:tcW w:w="715" w:type="dxa"/>
          </w:tcPr>
          <w:p>
            <w:pPr>
              <w:pStyle w:val="TableParagraph"/>
              <w:ind w:left="124" w:right="112"/>
              <w:rPr>
                <w:sz w:val="16"/>
              </w:rPr>
            </w:pPr>
            <w:r>
              <w:rPr>
                <w:sz w:val="16"/>
              </w:rPr>
              <w:t>0,08</w:t>
            </w:r>
          </w:p>
        </w:tc>
        <w:tc>
          <w:tcPr>
            <w:tcW w:w="678" w:type="dxa"/>
          </w:tcPr>
          <w:p>
            <w:pPr>
              <w:pStyle w:val="TableParagraph"/>
              <w:ind w:left="116" w:right="128"/>
              <w:rPr>
                <w:sz w:val="16"/>
              </w:rPr>
            </w:pPr>
            <w:r>
              <w:rPr>
                <w:sz w:val="16"/>
              </w:rPr>
              <w:t>0,5</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3,1</w:t>
            </w:r>
          </w:p>
        </w:tc>
      </w:tr>
      <w:tr>
        <w:trPr>
          <w:trHeight w:val="224" w:hRule="atLeast"/>
        </w:trPr>
        <w:tc>
          <w:tcPr>
            <w:tcW w:w="1073" w:type="dxa"/>
          </w:tcPr>
          <w:p>
            <w:pPr>
              <w:pStyle w:val="TableParagraph"/>
              <w:ind w:left="76" w:right="90"/>
              <w:rPr>
                <w:sz w:val="16"/>
              </w:rPr>
            </w:pPr>
            <w:r>
              <w:rPr>
                <w:sz w:val="16"/>
              </w:rPr>
              <w:t>99</w:t>
            </w:r>
          </w:p>
        </w:tc>
        <w:tc>
          <w:tcPr>
            <w:tcW w:w="1074" w:type="dxa"/>
          </w:tcPr>
          <w:p>
            <w:pPr>
              <w:pStyle w:val="TableParagraph"/>
              <w:ind w:left="126" w:right="155"/>
              <w:rPr>
                <w:sz w:val="16"/>
              </w:rPr>
            </w:pPr>
            <w:r>
              <w:rPr>
                <w:sz w:val="16"/>
              </w:rPr>
              <w:t>0,08</w:t>
            </w:r>
          </w:p>
        </w:tc>
        <w:tc>
          <w:tcPr>
            <w:tcW w:w="890" w:type="dxa"/>
          </w:tcPr>
          <w:p>
            <w:pPr>
              <w:pStyle w:val="TableParagraph"/>
              <w:ind w:left="162" w:right="142"/>
              <w:rPr>
                <w:sz w:val="16"/>
              </w:rPr>
            </w:pPr>
            <w:r>
              <w:rPr>
                <w:sz w:val="16"/>
              </w:rPr>
              <w:t>23</w:t>
            </w:r>
          </w:p>
        </w:tc>
        <w:tc>
          <w:tcPr>
            <w:tcW w:w="768" w:type="dxa"/>
          </w:tcPr>
          <w:p>
            <w:pPr>
              <w:pStyle w:val="TableParagraph"/>
              <w:ind w:left="241"/>
              <w:jc w:val="left"/>
              <w:rPr>
                <w:sz w:val="16"/>
              </w:rPr>
            </w:pPr>
            <w:r>
              <w:rPr>
                <w:sz w:val="16"/>
              </w:rPr>
              <w:t>1,8</w:t>
            </w:r>
          </w:p>
        </w:tc>
        <w:tc>
          <w:tcPr>
            <w:tcW w:w="874" w:type="dxa"/>
          </w:tcPr>
          <w:p>
            <w:pPr>
              <w:pStyle w:val="TableParagraph"/>
              <w:ind w:left="206" w:right="215"/>
              <w:rPr>
                <w:sz w:val="16"/>
              </w:rPr>
            </w:pPr>
            <w:r>
              <w:rPr>
                <w:sz w:val="16"/>
              </w:rPr>
              <w:t>98</w:t>
            </w:r>
          </w:p>
        </w:tc>
        <w:tc>
          <w:tcPr>
            <w:tcW w:w="1001" w:type="dxa"/>
          </w:tcPr>
          <w:p>
            <w:pPr>
              <w:pStyle w:val="TableParagraph"/>
              <w:ind w:left="217" w:right="126"/>
              <w:rPr>
                <w:sz w:val="16"/>
              </w:rPr>
            </w:pPr>
            <w:r>
              <w:rPr>
                <w:sz w:val="16"/>
              </w:rPr>
              <w:t>54</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0,1</w:t>
            </w:r>
          </w:p>
        </w:tc>
        <w:tc>
          <w:tcPr>
            <w:tcW w:w="800" w:type="dxa"/>
          </w:tcPr>
          <w:p>
            <w:pPr>
              <w:pStyle w:val="TableParagraph"/>
              <w:ind w:left="129" w:right="131"/>
              <w:rPr>
                <w:sz w:val="16"/>
              </w:rPr>
            </w:pPr>
            <w:r>
              <w:rPr>
                <w:sz w:val="16"/>
              </w:rPr>
              <w:t>Tr</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0,03</w:t>
            </w:r>
          </w:p>
        </w:tc>
        <w:tc>
          <w:tcPr>
            <w:tcW w:w="1010" w:type="dxa"/>
          </w:tcPr>
          <w:p>
            <w:pPr>
              <w:pStyle w:val="TableParagraph"/>
              <w:ind w:left="135" w:right="123"/>
              <w:rPr>
                <w:sz w:val="16"/>
              </w:rPr>
            </w:pPr>
            <w:r>
              <w:rPr>
                <w:sz w:val="16"/>
              </w:rPr>
              <w:t>0,07</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100</w:t>
            </w:r>
          </w:p>
        </w:tc>
        <w:tc>
          <w:tcPr>
            <w:tcW w:w="1074" w:type="dxa"/>
          </w:tcPr>
          <w:p>
            <w:pPr>
              <w:pStyle w:val="TableParagraph"/>
              <w:spacing w:before="17"/>
              <w:ind w:left="126" w:right="155"/>
              <w:rPr>
                <w:sz w:val="16"/>
              </w:rPr>
            </w:pPr>
            <w:r>
              <w:rPr>
                <w:sz w:val="16"/>
              </w:rPr>
              <w:t>0,12</w:t>
            </w:r>
          </w:p>
        </w:tc>
        <w:tc>
          <w:tcPr>
            <w:tcW w:w="890" w:type="dxa"/>
          </w:tcPr>
          <w:p>
            <w:pPr>
              <w:pStyle w:val="TableParagraph"/>
              <w:spacing w:before="17"/>
              <w:ind w:left="162" w:right="142"/>
              <w:rPr>
                <w:sz w:val="16"/>
              </w:rPr>
            </w:pPr>
            <w:r>
              <w:rPr>
                <w:sz w:val="16"/>
              </w:rPr>
              <w:t>33</w:t>
            </w:r>
          </w:p>
        </w:tc>
        <w:tc>
          <w:tcPr>
            <w:tcW w:w="768" w:type="dxa"/>
          </w:tcPr>
          <w:p>
            <w:pPr>
              <w:pStyle w:val="TableParagraph"/>
              <w:spacing w:before="17"/>
              <w:ind w:left="241"/>
              <w:jc w:val="left"/>
              <w:rPr>
                <w:sz w:val="16"/>
              </w:rPr>
            </w:pPr>
            <w:r>
              <w:rPr>
                <w:sz w:val="16"/>
              </w:rPr>
              <w:t>0,5</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5" w:right="126"/>
              <w:rPr>
                <w:sz w:val="16"/>
              </w:rPr>
            </w:pPr>
            <w:r>
              <w:rPr>
                <w:sz w:val="16"/>
              </w:rPr>
              <w:t>119</w:t>
            </w:r>
          </w:p>
        </w:tc>
        <w:tc>
          <w:tcPr>
            <w:tcW w:w="715" w:type="dxa"/>
          </w:tcPr>
          <w:p>
            <w:pPr>
              <w:pStyle w:val="TableParagraph"/>
              <w:spacing w:before="17"/>
              <w:ind w:left="124" w:right="112"/>
              <w:rPr>
                <w:sz w:val="16"/>
              </w:rPr>
            </w:pPr>
            <w:r>
              <w:rPr>
                <w:sz w:val="16"/>
              </w:rPr>
              <w:t>0,08</w:t>
            </w:r>
          </w:p>
        </w:tc>
        <w:tc>
          <w:tcPr>
            <w:tcW w:w="678" w:type="dxa"/>
          </w:tcPr>
          <w:p>
            <w:pPr>
              <w:pStyle w:val="TableParagraph"/>
              <w:spacing w:before="17"/>
              <w:ind w:left="116" w:right="128"/>
              <w:rPr>
                <w:sz w:val="16"/>
              </w:rPr>
            </w:pPr>
            <w:r>
              <w:rPr>
                <w:sz w:val="16"/>
              </w:rPr>
              <w:t>0,2</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0,04</w:t>
            </w:r>
          </w:p>
        </w:tc>
        <w:tc>
          <w:tcPr>
            <w:tcW w:w="1106" w:type="dxa"/>
          </w:tcPr>
          <w:p>
            <w:pPr>
              <w:pStyle w:val="TableParagraph"/>
              <w:spacing w:before="17"/>
              <w:ind w:left="131" w:right="136"/>
              <w:rPr>
                <w:sz w:val="16"/>
              </w:rPr>
            </w:pPr>
            <w:r>
              <w:rPr>
                <w:sz w:val="16"/>
              </w:rPr>
              <w:t>0,03</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19" w:right="122"/>
              <w:rPr>
                <w:sz w:val="16"/>
              </w:rPr>
            </w:pPr>
            <w:r>
              <w:rPr>
                <w:sz w:val="16"/>
              </w:rPr>
              <w:t>42,0</w:t>
            </w:r>
          </w:p>
        </w:tc>
      </w:tr>
      <w:tr>
        <w:trPr>
          <w:trHeight w:val="225" w:hRule="atLeast"/>
        </w:trPr>
        <w:tc>
          <w:tcPr>
            <w:tcW w:w="1073" w:type="dxa"/>
          </w:tcPr>
          <w:p>
            <w:pPr>
              <w:pStyle w:val="TableParagraph"/>
              <w:ind w:left="76" w:right="87"/>
              <w:rPr>
                <w:sz w:val="16"/>
              </w:rPr>
            </w:pPr>
            <w:r>
              <w:rPr>
                <w:sz w:val="16"/>
              </w:rPr>
              <w:t>101</w:t>
            </w:r>
          </w:p>
        </w:tc>
        <w:tc>
          <w:tcPr>
            <w:tcW w:w="1074" w:type="dxa"/>
          </w:tcPr>
          <w:p>
            <w:pPr>
              <w:pStyle w:val="TableParagraph"/>
              <w:ind w:left="126" w:right="155"/>
              <w:rPr>
                <w:sz w:val="16"/>
              </w:rPr>
            </w:pPr>
            <w:r>
              <w:rPr>
                <w:sz w:val="16"/>
              </w:rPr>
              <w:t>0,26</w:t>
            </w:r>
          </w:p>
        </w:tc>
        <w:tc>
          <w:tcPr>
            <w:tcW w:w="890" w:type="dxa"/>
          </w:tcPr>
          <w:p>
            <w:pPr>
              <w:pStyle w:val="TableParagraph"/>
              <w:ind w:left="162" w:right="142"/>
              <w:rPr>
                <w:sz w:val="16"/>
              </w:rPr>
            </w:pPr>
            <w:r>
              <w:rPr>
                <w:sz w:val="16"/>
              </w:rPr>
              <w:t>78</w:t>
            </w:r>
          </w:p>
        </w:tc>
        <w:tc>
          <w:tcPr>
            <w:tcW w:w="768" w:type="dxa"/>
          </w:tcPr>
          <w:p>
            <w:pPr>
              <w:pStyle w:val="TableParagraph"/>
              <w:ind w:left="241"/>
              <w:jc w:val="left"/>
              <w:rPr>
                <w:sz w:val="16"/>
              </w:rPr>
            </w:pPr>
            <w:r>
              <w:rPr>
                <w:sz w:val="16"/>
              </w:rPr>
              <w:t>0,6</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322</w:t>
            </w:r>
          </w:p>
        </w:tc>
        <w:tc>
          <w:tcPr>
            <w:tcW w:w="715" w:type="dxa"/>
          </w:tcPr>
          <w:p>
            <w:pPr>
              <w:pStyle w:val="TableParagraph"/>
              <w:ind w:left="124" w:right="112"/>
              <w:rPr>
                <w:sz w:val="16"/>
              </w:rPr>
            </w:pPr>
            <w:r>
              <w:rPr>
                <w:sz w:val="16"/>
              </w:rPr>
              <w:t>0,06</w:t>
            </w:r>
          </w:p>
        </w:tc>
        <w:tc>
          <w:tcPr>
            <w:tcW w:w="678" w:type="dxa"/>
          </w:tcPr>
          <w:p>
            <w:pPr>
              <w:pStyle w:val="TableParagraph"/>
              <w:ind w:left="116" w:right="128"/>
              <w:rPr>
                <w:sz w:val="16"/>
              </w:rPr>
            </w:pPr>
            <w:r>
              <w:rPr>
                <w:sz w:val="16"/>
              </w:rPr>
              <w:t>0,5</w:t>
            </w:r>
          </w:p>
        </w:tc>
        <w:tc>
          <w:tcPr>
            <w:tcW w:w="800" w:type="dxa"/>
          </w:tcPr>
          <w:p>
            <w:pPr>
              <w:pStyle w:val="TableParagraph"/>
              <w:ind w:left="127" w:right="131"/>
              <w:rPr>
                <w:sz w:val="16"/>
              </w:rPr>
            </w:pPr>
            <w:r>
              <w:rPr>
                <w:sz w:val="16"/>
              </w:rPr>
              <w:t>NA</w:t>
            </w:r>
          </w:p>
        </w:tc>
        <w:tc>
          <w:tcPr>
            <w:tcW w:w="759" w:type="dxa"/>
          </w:tcPr>
          <w:p>
            <w:pPr>
              <w:pStyle w:val="TableParagraph"/>
              <w:ind w:left="132" w:right="172"/>
              <w:rPr>
                <w:sz w:val="16"/>
              </w:rPr>
            </w:pPr>
            <w:r>
              <w:rPr>
                <w:sz w:val="16"/>
              </w:rPr>
              <w:t>279</w:t>
            </w:r>
          </w:p>
        </w:tc>
        <w:tc>
          <w:tcPr>
            <w:tcW w:w="728" w:type="dxa"/>
          </w:tcPr>
          <w:p>
            <w:pPr>
              <w:pStyle w:val="TableParagraph"/>
              <w:ind w:left="37" w:right="42"/>
              <w:rPr>
                <w:sz w:val="16"/>
              </w:rPr>
            </w:pPr>
            <w:r>
              <w:rPr>
                <w:sz w:val="16"/>
              </w:rPr>
              <w:t>140</w:t>
            </w:r>
          </w:p>
        </w:tc>
        <w:tc>
          <w:tcPr>
            <w:tcW w:w="927" w:type="dxa"/>
          </w:tcPr>
          <w:p>
            <w:pPr>
              <w:pStyle w:val="TableParagraph"/>
              <w:ind w:left="177" w:right="134"/>
              <w:rPr>
                <w:sz w:val="16"/>
              </w:rPr>
            </w:pPr>
            <w:r>
              <w:rPr>
                <w:sz w:val="16"/>
              </w:rPr>
              <w:t>0,12</w:t>
            </w:r>
          </w:p>
        </w:tc>
        <w:tc>
          <w:tcPr>
            <w:tcW w:w="1106" w:type="dxa"/>
          </w:tcPr>
          <w:p>
            <w:pPr>
              <w:pStyle w:val="TableParagraph"/>
              <w:ind w:left="132" w:right="136"/>
              <w:rPr>
                <w:sz w:val="16"/>
              </w:rPr>
            </w:pPr>
            <w:r>
              <w:rPr>
                <w:sz w:val="16"/>
              </w:rPr>
              <w:t>0,18</w:t>
            </w:r>
          </w:p>
        </w:tc>
        <w:tc>
          <w:tcPr>
            <w:tcW w:w="1010" w:type="dxa"/>
          </w:tcPr>
          <w:p>
            <w:pPr>
              <w:pStyle w:val="TableParagraph"/>
              <w:ind w:left="135" w:right="123"/>
              <w:rPr>
                <w:sz w:val="16"/>
              </w:rPr>
            </w:pPr>
            <w:r>
              <w:rPr>
                <w:sz w:val="16"/>
              </w:rPr>
              <w:t>0,08</w:t>
            </w:r>
          </w:p>
        </w:tc>
        <w:tc>
          <w:tcPr>
            <w:tcW w:w="826" w:type="dxa"/>
          </w:tcPr>
          <w:p>
            <w:pPr>
              <w:pStyle w:val="TableParagraph"/>
              <w:ind w:left="123" w:right="118"/>
              <w:rPr>
                <w:sz w:val="16"/>
              </w:rPr>
            </w:pPr>
            <w:r>
              <w:rPr>
                <w:sz w:val="16"/>
              </w:rPr>
              <w:t>1,39</w:t>
            </w:r>
          </w:p>
        </w:tc>
        <w:tc>
          <w:tcPr>
            <w:tcW w:w="913" w:type="dxa"/>
          </w:tcPr>
          <w:p>
            <w:pPr>
              <w:pStyle w:val="TableParagraph"/>
              <w:ind w:left="119" w:right="122"/>
              <w:rPr>
                <w:sz w:val="16"/>
              </w:rPr>
            </w:pPr>
            <w:r>
              <w:rPr>
                <w:sz w:val="16"/>
              </w:rPr>
              <w:t>34,3</w:t>
            </w:r>
          </w:p>
        </w:tc>
      </w:tr>
      <w:tr>
        <w:trPr>
          <w:trHeight w:val="225" w:hRule="atLeast"/>
        </w:trPr>
        <w:tc>
          <w:tcPr>
            <w:tcW w:w="1073" w:type="dxa"/>
          </w:tcPr>
          <w:p>
            <w:pPr>
              <w:pStyle w:val="TableParagraph"/>
              <w:ind w:left="76" w:right="87"/>
              <w:rPr>
                <w:sz w:val="16"/>
              </w:rPr>
            </w:pPr>
            <w:r>
              <w:rPr>
                <w:sz w:val="16"/>
              </w:rPr>
              <w:t>102</w:t>
            </w:r>
          </w:p>
        </w:tc>
        <w:tc>
          <w:tcPr>
            <w:tcW w:w="1074" w:type="dxa"/>
          </w:tcPr>
          <w:p>
            <w:pPr>
              <w:pStyle w:val="TableParagraph"/>
              <w:ind w:left="126" w:right="155"/>
              <w:rPr>
                <w:sz w:val="16"/>
              </w:rPr>
            </w:pPr>
            <w:r>
              <w:rPr>
                <w:sz w:val="16"/>
              </w:rPr>
              <w:t>0,02</w:t>
            </w:r>
          </w:p>
        </w:tc>
        <w:tc>
          <w:tcPr>
            <w:tcW w:w="890" w:type="dxa"/>
          </w:tcPr>
          <w:p>
            <w:pPr>
              <w:pStyle w:val="TableParagraph"/>
              <w:ind w:left="162" w:right="142"/>
              <w:rPr>
                <w:sz w:val="16"/>
              </w:rPr>
            </w:pPr>
            <w:r>
              <w:rPr>
                <w:sz w:val="16"/>
              </w:rPr>
              <w:t>28</w:t>
            </w:r>
          </w:p>
        </w:tc>
        <w:tc>
          <w:tcPr>
            <w:tcW w:w="768" w:type="dxa"/>
          </w:tcPr>
          <w:p>
            <w:pPr>
              <w:pStyle w:val="TableParagraph"/>
              <w:ind w:left="241"/>
              <w:jc w:val="left"/>
              <w:rPr>
                <w:sz w:val="16"/>
              </w:rPr>
            </w:pPr>
            <w:r>
              <w:rPr>
                <w:sz w:val="16"/>
              </w:rPr>
              <w:t>0,3</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203</w:t>
            </w:r>
          </w:p>
        </w:tc>
        <w:tc>
          <w:tcPr>
            <w:tcW w:w="715" w:type="dxa"/>
          </w:tcPr>
          <w:p>
            <w:pPr>
              <w:pStyle w:val="TableParagraph"/>
              <w:ind w:left="124" w:right="112"/>
              <w:rPr>
                <w:sz w:val="16"/>
              </w:rPr>
            </w:pPr>
            <w:r>
              <w:rPr>
                <w:sz w:val="16"/>
              </w:rPr>
              <w:t>0,11</w:t>
            </w:r>
          </w:p>
        </w:tc>
        <w:tc>
          <w:tcPr>
            <w:tcW w:w="678" w:type="dxa"/>
          </w:tcPr>
          <w:p>
            <w:pPr>
              <w:pStyle w:val="TableParagraph"/>
              <w:ind w:left="116"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0,12</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11" w:hRule="atLeast"/>
        </w:trPr>
        <w:tc>
          <w:tcPr>
            <w:tcW w:w="1073" w:type="dxa"/>
          </w:tcPr>
          <w:p>
            <w:pPr>
              <w:pStyle w:val="TableParagraph"/>
              <w:spacing w:line="173" w:lineRule="exact"/>
              <w:ind w:left="76" w:right="87"/>
              <w:rPr>
                <w:sz w:val="16"/>
              </w:rPr>
            </w:pPr>
            <w:r>
              <w:rPr>
                <w:sz w:val="16"/>
              </w:rPr>
              <w:t>103</w:t>
            </w:r>
          </w:p>
        </w:tc>
        <w:tc>
          <w:tcPr>
            <w:tcW w:w="1074" w:type="dxa"/>
          </w:tcPr>
          <w:p>
            <w:pPr>
              <w:pStyle w:val="TableParagraph"/>
              <w:spacing w:line="173" w:lineRule="exact"/>
              <w:ind w:left="126" w:right="155"/>
              <w:rPr>
                <w:sz w:val="16"/>
              </w:rPr>
            </w:pPr>
            <w:r>
              <w:rPr>
                <w:sz w:val="16"/>
              </w:rPr>
              <w:t>0,01</w:t>
            </w:r>
          </w:p>
        </w:tc>
        <w:tc>
          <w:tcPr>
            <w:tcW w:w="890" w:type="dxa"/>
          </w:tcPr>
          <w:p>
            <w:pPr>
              <w:pStyle w:val="TableParagraph"/>
              <w:spacing w:line="173" w:lineRule="exact"/>
              <w:ind w:left="162" w:right="142"/>
              <w:rPr>
                <w:sz w:val="16"/>
              </w:rPr>
            </w:pPr>
            <w:r>
              <w:rPr>
                <w:sz w:val="16"/>
              </w:rPr>
              <w:t>35</w:t>
            </w:r>
          </w:p>
        </w:tc>
        <w:tc>
          <w:tcPr>
            <w:tcW w:w="768" w:type="dxa"/>
          </w:tcPr>
          <w:p>
            <w:pPr>
              <w:pStyle w:val="TableParagraph"/>
              <w:spacing w:line="173" w:lineRule="exact"/>
              <w:ind w:left="241"/>
              <w:jc w:val="left"/>
              <w:rPr>
                <w:sz w:val="16"/>
              </w:rPr>
            </w:pPr>
            <w:r>
              <w:rPr>
                <w:sz w:val="16"/>
              </w:rPr>
              <w:t>0,2</w:t>
            </w:r>
          </w:p>
        </w:tc>
        <w:tc>
          <w:tcPr>
            <w:tcW w:w="874" w:type="dxa"/>
          </w:tcPr>
          <w:p>
            <w:pPr>
              <w:pStyle w:val="TableParagraph"/>
              <w:spacing w:line="173" w:lineRule="exact"/>
              <w:ind w:left="206" w:right="217"/>
              <w:rPr>
                <w:sz w:val="16"/>
              </w:rPr>
            </w:pPr>
            <w:r>
              <w:rPr>
                <w:sz w:val="16"/>
              </w:rPr>
              <w:t>Tr</w:t>
            </w:r>
          </w:p>
        </w:tc>
        <w:tc>
          <w:tcPr>
            <w:tcW w:w="1001" w:type="dxa"/>
          </w:tcPr>
          <w:p>
            <w:pPr>
              <w:pStyle w:val="TableParagraph"/>
              <w:spacing w:line="173" w:lineRule="exact"/>
              <w:ind w:left="215" w:right="126"/>
              <w:rPr>
                <w:sz w:val="16"/>
              </w:rPr>
            </w:pPr>
            <w:r>
              <w:rPr>
                <w:sz w:val="16"/>
              </w:rPr>
              <w:t>212</w:t>
            </w:r>
          </w:p>
        </w:tc>
        <w:tc>
          <w:tcPr>
            <w:tcW w:w="715" w:type="dxa"/>
          </w:tcPr>
          <w:p>
            <w:pPr>
              <w:pStyle w:val="TableParagraph"/>
              <w:spacing w:line="173" w:lineRule="exact"/>
              <w:ind w:left="124" w:right="112"/>
              <w:rPr>
                <w:sz w:val="16"/>
              </w:rPr>
            </w:pPr>
            <w:r>
              <w:rPr>
                <w:sz w:val="16"/>
              </w:rPr>
              <w:t>0,06</w:t>
            </w:r>
          </w:p>
        </w:tc>
        <w:tc>
          <w:tcPr>
            <w:tcW w:w="678" w:type="dxa"/>
          </w:tcPr>
          <w:p>
            <w:pPr>
              <w:pStyle w:val="TableParagraph"/>
              <w:spacing w:line="173" w:lineRule="exact"/>
              <w:ind w:left="115" w:right="128"/>
              <w:rPr>
                <w:sz w:val="16"/>
              </w:rPr>
            </w:pPr>
            <w:r>
              <w:rPr>
                <w:sz w:val="16"/>
              </w:rPr>
              <w:t>0,2</w:t>
            </w:r>
          </w:p>
        </w:tc>
        <w:tc>
          <w:tcPr>
            <w:tcW w:w="800" w:type="dxa"/>
          </w:tcPr>
          <w:p>
            <w:pPr>
              <w:pStyle w:val="TableParagraph"/>
              <w:spacing w:line="173"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3" w:lineRule="exact"/>
              <w:ind w:left="177" w:right="134"/>
              <w:rPr>
                <w:sz w:val="16"/>
              </w:rPr>
            </w:pPr>
            <w:r>
              <w:rPr>
                <w:sz w:val="16"/>
              </w:rPr>
              <w:t>0,11</w:t>
            </w:r>
          </w:p>
        </w:tc>
        <w:tc>
          <w:tcPr>
            <w:tcW w:w="1106" w:type="dxa"/>
          </w:tcPr>
          <w:p>
            <w:pPr>
              <w:pStyle w:val="TableParagraph"/>
              <w:spacing w:line="173" w:lineRule="exact"/>
              <w:ind w:left="129" w:right="136"/>
              <w:rPr>
                <w:sz w:val="16"/>
              </w:rPr>
            </w:pPr>
            <w:r>
              <w:rPr>
                <w:sz w:val="16"/>
              </w:rPr>
              <w:t>Tr</w:t>
            </w:r>
          </w:p>
        </w:tc>
        <w:tc>
          <w:tcPr>
            <w:tcW w:w="1010" w:type="dxa"/>
          </w:tcPr>
          <w:p>
            <w:pPr>
              <w:pStyle w:val="TableParagraph"/>
              <w:spacing w:line="173" w:lineRule="exact"/>
              <w:ind w:left="135" w:right="123"/>
              <w:rPr>
                <w:sz w:val="16"/>
              </w:rPr>
            </w:pPr>
            <w:r>
              <w:rPr>
                <w:sz w:val="16"/>
              </w:rPr>
              <w:t>0,02</w:t>
            </w:r>
          </w:p>
        </w:tc>
        <w:tc>
          <w:tcPr>
            <w:tcW w:w="826" w:type="dxa"/>
          </w:tcPr>
          <w:p>
            <w:pPr>
              <w:pStyle w:val="TableParagraph"/>
              <w:spacing w:line="173" w:lineRule="exact"/>
              <w:ind w:left="121" w:right="118"/>
              <w:rPr>
                <w:sz w:val="16"/>
              </w:rPr>
            </w:pPr>
            <w:r>
              <w:rPr>
                <w:sz w:val="16"/>
              </w:rPr>
              <w:t>Tr</w:t>
            </w:r>
          </w:p>
        </w:tc>
        <w:tc>
          <w:tcPr>
            <w:tcW w:w="913" w:type="dxa"/>
          </w:tcPr>
          <w:p>
            <w:pPr>
              <w:pStyle w:val="TableParagraph"/>
              <w:spacing w:line="173" w:lineRule="exact"/>
              <w:ind w:left="121" w:right="122"/>
              <w:rPr>
                <w:sz w:val="16"/>
              </w:rPr>
            </w:pPr>
            <w:r>
              <w:rPr>
                <w:sz w:val="16"/>
              </w:rPr>
              <w:t>8,8</w:t>
            </w:r>
          </w:p>
        </w:tc>
      </w:tr>
      <w:tr>
        <w:trPr>
          <w:trHeight w:val="236" w:hRule="atLeast"/>
        </w:trPr>
        <w:tc>
          <w:tcPr>
            <w:tcW w:w="1073" w:type="dxa"/>
          </w:tcPr>
          <w:p>
            <w:pPr>
              <w:pStyle w:val="TableParagraph"/>
              <w:spacing w:before="29"/>
              <w:ind w:left="76" w:right="87"/>
              <w:rPr>
                <w:sz w:val="16"/>
              </w:rPr>
            </w:pPr>
            <w:r>
              <w:rPr>
                <w:sz w:val="16"/>
              </w:rPr>
              <w:t>104</w:t>
            </w:r>
          </w:p>
        </w:tc>
        <w:tc>
          <w:tcPr>
            <w:tcW w:w="1074" w:type="dxa"/>
          </w:tcPr>
          <w:p>
            <w:pPr>
              <w:pStyle w:val="TableParagraph"/>
              <w:spacing w:before="29"/>
              <w:ind w:left="126" w:right="155"/>
              <w:rPr>
                <w:sz w:val="16"/>
              </w:rPr>
            </w:pPr>
            <w:r>
              <w:rPr>
                <w:sz w:val="16"/>
              </w:rPr>
              <w:t>0,89</w:t>
            </w:r>
          </w:p>
        </w:tc>
        <w:tc>
          <w:tcPr>
            <w:tcW w:w="890" w:type="dxa"/>
          </w:tcPr>
          <w:p>
            <w:pPr>
              <w:pStyle w:val="TableParagraph"/>
              <w:spacing w:before="29"/>
              <w:ind w:left="162" w:right="142"/>
              <w:rPr>
                <w:sz w:val="16"/>
              </w:rPr>
            </w:pPr>
            <w:r>
              <w:rPr>
                <w:sz w:val="16"/>
              </w:rPr>
              <w:t>77</w:t>
            </w:r>
          </w:p>
        </w:tc>
        <w:tc>
          <w:tcPr>
            <w:tcW w:w="768" w:type="dxa"/>
          </w:tcPr>
          <w:p>
            <w:pPr>
              <w:pStyle w:val="TableParagraph"/>
              <w:spacing w:before="29"/>
              <w:ind w:left="241"/>
              <w:jc w:val="left"/>
              <w:rPr>
                <w:sz w:val="16"/>
              </w:rPr>
            </w:pPr>
            <w:r>
              <w:rPr>
                <w:sz w:val="16"/>
              </w:rPr>
              <w:t>4,5</w:t>
            </w:r>
          </w:p>
        </w:tc>
        <w:tc>
          <w:tcPr>
            <w:tcW w:w="874" w:type="dxa"/>
          </w:tcPr>
          <w:p>
            <w:pPr>
              <w:pStyle w:val="TableParagraph"/>
              <w:spacing w:before="29"/>
              <w:ind w:left="206" w:right="215"/>
              <w:rPr>
                <w:sz w:val="16"/>
              </w:rPr>
            </w:pPr>
            <w:r>
              <w:rPr>
                <w:sz w:val="16"/>
              </w:rPr>
              <w:t>14</w:t>
            </w:r>
          </w:p>
        </w:tc>
        <w:tc>
          <w:tcPr>
            <w:tcW w:w="1001" w:type="dxa"/>
          </w:tcPr>
          <w:p>
            <w:pPr>
              <w:pStyle w:val="TableParagraph"/>
              <w:spacing w:before="29"/>
              <w:ind w:left="215" w:right="126"/>
              <w:rPr>
                <w:sz w:val="16"/>
              </w:rPr>
            </w:pPr>
            <w:r>
              <w:rPr>
                <w:sz w:val="16"/>
              </w:rPr>
              <w:t>279</w:t>
            </w:r>
          </w:p>
        </w:tc>
        <w:tc>
          <w:tcPr>
            <w:tcW w:w="715" w:type="dxa"/>
          </w:tcPr>
          <w:p>
            <w:pPr>
              <w:pStyle w:val="TableParagraph"/>
              <w:spacing w:before="29"/>
              <w:ind w:left="124" w:right="112"/>
              <w:rPr>
                <w:sz w:val="16"/>
              </w:rPr>
            </w:pPr>
            <w:r>
              <w:rPr>
                <w:sz w:val="16"/>
              </w:rPr>
              <w:t>0,37</w:t>
            </w:r>
          </w:p>
        </w:tc>
        <w:tc>
          <w:tcPr>
            <w:tcW w:w="678" w:type="dxa"/>
          </w:tcPr>
          <w:p>
            <w:pPr>
              <w:pStyle w:val="TableParagraph"/>
              <w:spacing w:before="29"/>
              <w:ind w:left="116" w:right="128"/>
              <w:rPr>
                <w:sz w:val="16"/>
              </w:rPr>
            </w:pPr>
            <w:r>
              <w:rPr>
                <w:sz w:val="16"/>
              </w:rPr>
              <w:t>6,0</w:t>
            </w:r>
          </w:p>
        </w:tc>
        <w:tc>
          <w:tcPr>
            <w:tcW w:w="800" w:type="dxa"/>
          </w:tcPr>
          <w:p>
            <w:pPr>
              <w:pStyle w:val="TableParagraph"/>
              <w:spacing w:before="29"/>
              <w:ind w:left="127" w:right="131"/>
              <w:rPr>
                <w:sz w:val="16"/>
              </w:rPr>
            </w:pPr>
            <w:r>
              <w:rPr>
                <w:sz w:val="16"/>
              </w:rPr>
              <w:t>NA</w:t>
            </w:r>
          </w:p>
        </w:tc>
        <w:tc>
          <w:tcPr>
            <w:tcW w:w="759" w:type="dxa"/>
          </w:tcPr>
          <w:p>
            <w:pPr>
              <w:pStyle w:val="TableParagraph"/>
              <w:spacing w:before="29"/>
              <w:ind w:left="132" w:right="172"/>
              <w:rPr>
                <w:sz w:val="16"/>
              </w:rPr>
            </w:pPr>
            <w:r>
              <w:rPr>
                <w:sz w:val="16"/>
              </w:rPr>
              <w:t>1906</w:t>
            </w:r>
            <w:r>
              <w:rPr>
                <w:sz w:val="16"/>
                <w:vertAlign w:val="superscript"/>
              </w:rPr>
              <w:t>b</w:t>
            </w:r>
          </w:p>
        </w:tc>
        <w:tc>
          <w:tcPr>
            <w:tcW w:w="728" w:type="dxa"/>
          </w:tcPr>
          <w:p>
            <w:pPr>
              <w:pStyle w:val="TableParagraph"/>
              <w:spacing w:before="29"/>
              <w:ind w:left="39" w:right="42"/>
              <w:rPr>
                <w:sz w:val="16"/>
              </w:rPr>
            </w:pPr>
            <w:r>
              <w:rPr>
                <w:sz w:val="16"/>
              </w:rPr>
              <w:t>953</w:t>
            </w:r>
            <w:r>
              <w:rPr>
                <w:sz w:val="16"/>
                <w:vertAlign w:val="superscript"/>
              </w:rPr>
              <w:t>b</w:t>
            </w:r>
          </w:p>
        </w:tc>
        <w:tc>
          <w:tcPr>
            <w:tcW w:w="927" w:type="dxa"/>
          </w:tcPr>
          <w:p>
            <w:pPr>
              <w:pStyle w:val="TableParagraph"/>
              <w:spacing w:before="29"/>
              <w:ind w:left="179" w:right="134"/>
              <w:rPr>
                <w:sz w:val="16"/>
              </w:rPr>
            </w:pPr>
            <w:r>
              <w:rPr>
                <w:sz w:val="16"/>
              </w:rPr>
              <w:t>Tr</w:t>
            </w:r>
          </w:p>
        </w:tc>
        <w:tc>
          <w:tcPr>
            <w:tcW w:w="1106" w:type="dxa"/>
          </w:tcPr>
          <w:p>
            <w:pPr>
              <w:pStyle w:val="TableParagraph"/>
              <w:spacing w:before="29"/>
              <w:ind w:left="131" w:right="136"/>
              <w:rPr>
                <w:sz w:val="16"/>
              </w:rPr>
            </w:pPr>
            <w:r>
              <w:rPr>
                <w:sz w:val="16"/>
              </w:rPr>
              <w:t>0,10</w:t>
            </w:r>
          </w:p>
        </w:tc>
        <w:tc>
          <w:tcPr>
            <w:tcW w:w="1010" w:type="dxa"/>
          </w:tcPr>
          <w:p>
            <w:pPr>
              <w:pStyle w:val="TableParagraph"/>
              <w:spacing w:before="29"/>
              <w:ind w:left="135" w:right="123"/>
              <w:rPr>
                <w:sz w:val="16"/>
              </w:rPr>
            </w:pPr>
            <w:r>
              <w:rPr>
                <w:sz w:val="16"/>
              </w:rPr>
              <w:t>0,11</w:t>
            </w:r>
          </w:p>
        </w:tc>
        <w:tc>
          <w:tcPr>
            <w:tcW w:w="826" w:type="dxa"/>
          </w:tcPr>
          <w:p>
            <w:pPr>
              <w:pStyle w:val="TableParagraph"/>
              <w:spacing w:before="29"/>
              <w:ind w:left="121" w:right="118"/>
              <w:rPr>
                <w:sz w:val="16"/>
              </w:rPr>
            </w:pPr>
            <w:r>
              <w:rPr>
                <w:sz w:val="16"/>
              </w:rPr>
              <w:t>Tr</w:t>
            </w:r>
          </w:p>
        </w:tc>
        <w:tc>
          <w:tcPr>
            <w:tcW w:w="913" w:type="dxa"/>
          </w:tcPr>
          <w:p>
            <w:pPr>
              <w:pStyle w:val="TableParagraph"/>
              <w:spacing w:before="29"/>
              <w:ind w:left="121" w:right="122"/>
              <w:rPr>
                <w:sz w:val="16"/>
              </w:rPr>
            </w:pPr>
            <w:r>
              <w:rPr>
                <w:sz w:val="16"/>
              </w:rPr>
              <w:t>5,4</w:t>
            </w:r>
          </w:p>
        </w:tc>
      </w:tr>
      <w:tr>
        <w:trPr>
          <w:trHeight w:val="225" w:hRule="atLeast"/>
        </w:trPr>
        <w:tc>
          <w:tcPr>
            <w:tcW w:w="1073" w:type="dxa"/>
          </w:tcPr>
          <w:p>
            <w:pPr>
              <w:pStyle w:val="TableParagraph"/>
              <w:ind w:left="76" w:right="87"/>
              <w:rPr>
                <w:sz w:val="16"/>
              </w:rPr>
            </w:pPr>
            <w:r>
              <w:rPr>
                <w:sz w:val="16"/>
              </w:rPr>
              <w:t>105</w:t>
            </w:r>
          </w:p>
        </w:tc>
        <w:tc>
          <w:tcPr>
            <w:tcW w:w="1074" w:type="dxa"/>
          </w:tcPr>
          <w:p>
            <w:pPr>
              <w:pStyle w:val="TableParagraph"/>
              <w:ind w:left="126" w:right="155"/>
              <w:rPr>
                <w:sz w:val="16"/>
              </w:rPr>
            </w:pPr>
            <w:r>
              <w:rPr>
                <w:sz w:val="16"/>
              </w:rPr>
              <w:t>0,34</w:t>
            </w:r>
          </w:p>
        </w:tc>
        <w:tc>
          <w:tcPr>
            <w:tcW w:w="890" w:type="dxa"/>
          </w:tcPr>
          <w:p>
            <w:pPr>
              <w:pStyle w:val="TableParagraph"/>
              <w:ind w:left="162" w:right="142"/>
              <w:rPr>
                <w:sz w:val="16"/>
              </w:rPr>
            </w:pPr>
            <w:r>
              <w:rPr>
                <w:sz w:val="16"/>
              </w:rPr>
              <w:t>32</w:t>
            </w:r>
          </w:p>
        </w:tc>
        <w:tc>
          <w:tcPr>
            <w:tcW w:w="768" w:type="dxa"/>
          </w:tcPr>
          <w:p>
            <w:pPr>
              <w:pStyle w:val="TableParagraph"/>
              <w:ind w:left="241"/>
              <w:jc w:val="left"/>
              <w:rPr>
                <w:sz w:val="16"/>
              </w:rPr>
            </w:pPr>
            <w:r>
              <w:rPr>
                <w:sz w:val="16"/>
              </w:rPr>
              <w:t>3,1</w:t>
            </w:r>
          </w:p>
        </w:tc>
        <w:tc>
          <w:tcPr>
            <w:tcW w:w="874" w:type="dxa"/>
          </w:tcPr>
          <w:p>
            <w:pPr>
              <w:pStyle w:val="TableParagraph"/>
              <w:ind w:right="11"/>
              <w:rPr>
                <w:sz w:val="16"/>
              </w:rPr>
            </w:pPr>
            <w:r>
              <w:rPr>
                <w:w w:val="100"/>
                <w:sz w:val="16"/>
              </w:rPr>
              <w:t>9</w:t>
            </w:r>
          </w:p>
        </w:tc>
        <w:tc>
          <w:tcPr>
            <w:tcW w:w="1001" w:type="dxa"/>
          </w:tcPr>
          <w:p>
            <w:pPr>
              <w:pStyle w:val="TableParagraph"/>
              <w:ind w:left="215" w:right="126"/>
              <w:rPr>
                <w:sz w:val="16"/>
              </w:rPr>
            </w:pPr>
            <w:r>
              <w:rPr>
                <w:sz w:val="16"/>
              </w:rPr>
              <w:t>412</w:t>
            </w:r>
          </w:p>
        </w:tc>
        <w:tc>
          <w:tcPr>
            <w:tcW w:w="715" w:type="dxa"/>
          </w:tcPr>
          <w:p>
            <w:pPr>
              <w:pStyle w:val="TableParagraph"/>
              <w:ind w:left="124" w:right="112"/>
              <w:rPr>
                <w:sz w:val="16"/>
              </w:rPr>
            </w:pPr>
            <w:r>
              <w:rPr>
                <w:sz w:val="16"/>
              </w:rPr>
              <w:t>0,27</w:t>
            </w:r>
          </w:p>
        </w:tc>
        <w:tc>
          <w:tcPr>
            <w:tcW w:w="678" w:type="dxa"/>
          </w:tcPr>
          <w:p>
            <w:pPr>
              <w:pStyle w:val="TableParagraph"/>
              <w:ind w:left="114" w:right="128"/>
              <w:rPr>
                <w:sz w:val="16"/>
              </w:rPr>
            </w:pPr>
            <w:r>
              <w:rPr>
                <w:sz w:val="16"/>
              </w:rPr>
              <w:t>0,5</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0,03</w:t>
            </w:r>
          </w:p>
        </w:tc>
        <w:tc>
          <w:tcPr>
            <w:tcW w:w="1010" w:type="dxa"/>
          </w:tcPr>
          <w:p>
            <w:pPr>
              <w:pStyle w:val="TableParagraph"/>
              <w:ind w:left="135" w:right="123"/>
              <w:rPr>
                <w:sz w:val="16"/>
              </w:rPr>
            </w:pPr>
            <w:r>
              <w:rPr>
                <w:sz w:val="16"/>
              </w:rPr>
              <w:t>0,36</w:t>
            </w:r>
          </w:p>
        </w:tc>
        <w:tc>
          <w:tcPr>
            <w:tcW w:w="826" w:type="dxa"/>
          </w:tcPr>
          <w:p>
            <w:pPr>
              <w:pStyle w:val="TableParagraph"/>
              <w:ind w:left="123" w:right="118"/>
              <w:rPr>
                <w:sz w:val="16"/>
              </w:rPr>
            </w:pPr>
            <w:r>
              <w:rPr>
                <w:sz w:val="16"/>
              </w:rPr>
              <w:t>1,54</w:t>
            </w:r>
          </w:p>
        </w:tc>
        <w:tc>
          <w:tcPr>
            <w:tcW w:w="913" w:type="dxa"/>
          </w:tcPr>
          <w:p>
            <w:pPr>
              <w:pStyle w:val="TableParagraph"/>
              <w:ind w:left="121" w:right="122"/>
              <w:rPr>
                <w:sz w:val="16"/>
              </w:rPr>
            </w:pPr>
            <w:r>
              <w:rPr>
                <w:sz w:val="16"/>
              </w:rPr>
              <w:t>7,3</w:t>
            </w:r>
          </w:p>
        </w:tc>
      </w:tr>
      <w:tr>
        <w:trPr>
          <w:trHeight w:val="225" w:hRule="atLeast"/>
        </w:trPr>
        <w:tc>
          <w:tcPr>
            <w:tcW w:w="1073" w:type="dxa"/>
          </w:tcPr>
          <w:p>
            <w:pPr>
              <w:pStyle w:val="TableParagraph"/>
              <w:ind w:left="76" w:right="87"/>
              <w:rPr>
                <w:sz w:val="16"/>
              </w:rPr>
            </w:pPr>
            <w:r>
              <w:rPr>
                <w:sz w:val="16"/>
              </w:rPr>
              <w:t>106</w:t>
            </w:r>
          </w:p>
        </w:tc>
        <w:tc>
          <w:tcPr>
            <w:tcW w:w="1074" w:type="dxa"/>
          </w:tcPr>
          <w:p>
            <w:pPr>
              <w:pStyle w:val="TableParagraph"/>
              <w:ind w:left="126" w:right="155"/>
              <w:rPr>
                <w:sz w:val="16"/>
              </w:rPr>
            </w:pPr>
            <w:r>
              <w:rPr>
                <w:sz w:val="16"/>
              </w:rPr>
              <w:t>0,64</w:t>
            </w:r>
          </w:p>
        </w:tc>
        <w:tc>
          <w:tcPr>
            <w:tcW w:w="890" w:type="dxa"/>
          </w:tcPr>
          <w:p>
            <w:pPr>
              <w:pStyle w:val="TableParagraph"/>
              <w:ind w:left="162" w:right="142"/>
              <w:rPr>
                <w:sz w:val="16"/>
              </w:rPr>
            </w:pPr>
            <w:r>
              <w:rPr>
                <w:sz w:val="16"/>
              </w:rPr>
              <w:t>35</w:t>
            </w:r>
          </w:p>
        </w:tc>
        <w:tc>
          <w:tcPr>
            <w:tcW w:w="768" w:type="dxa"/>
          </w:tcPr>
          <w:p>
            <w:pPr>
              <w:pStyle w:val="TableParagraph"/>
              <w:ind w:left="241"/>
              <w:jc w:val="left"/>
              <w:rPr>
                <w:sz w:val="16"/>
              </w:rPr>
            </w:pPr>
            <w:r>
              <w:rPr>
                <w:sz w:val="16"/>
              </w:rPr>
              <w:t>1,2</w:t>
            </w:r>
          </w:p>
        </w:tc>
        <w:tc>
          <w:tcPr>
            <w:tcW w:w="874" w:type="dxa"/>
          </w:tcPr>
          <w:p>
            <w:pPr>
              <w:pStyle w:val="TableParagraph"/>
              <w:ind w:left="206" w:right="215"/>
              <w:rPr>
                <w:sz w:val="16"/>
              </w:rPr>
            </w:pPr>
            <w:r>
              <w:rPr>
                <w:sz w:val="16"/>
              </w:rPr>
              <w:t>25</w:t>
            </w:r>
          </w:p>
        </w:tc>
        <w:tc>
          <w:tcPr>
            <w:tcW w:w="1001" w:type="dxa"/>
          </w:tcPr>
          <w:p>
            <w:pPr>
              <w:pStyle w:val="TableParagraph"/>
              <w:ind w:left="215" w:right="126"/>
              <w:rPr>
                <w:sz w:val="16"/>
              </w:rPr>
            </w:pPr>
            <w:r>
              <w:rPr>
                <w:sz w:val="16"/>
              </w:rPr>
              <w:t>452</w:t>
            </w:r>
          </w:p>
        </w:tc>
        <w:tc>
          <w:tcPr>
            <w:tcW w:w="715" w:type="dxa"/>
          </w:tcPr>
          <w:p>
            <w:pPr>
              <w:pStyle w:val="TableParagraph"/>
              <w:ind w:left="124" w:right="112"/>
              <w:rPr>
                <w:sz w:val="16"/>
              </w:rPr>
            </w:pPr>
            <w:r>
              <w:rPr>
                <w:sz w:val="16"/>
              </w:rPr>
              <w:t>0,18</w:t>
            </w:r>
          </w:p>
        </w:tc>
        <w:tc>
          <w:tcPr>
            <w:tcW w:w="678" w:type="dxa"/>
          </w:tcPr>
          <w:p>
            <w:pPr>
              <w:pStyle w:val="TableParagraph"/>
              <w:ind w:left="116" w:right="128"/>
              <w:rPr>
                <w:sz w:val="16"/>
              </w:rPr>
            </w:pPr>
            <w:r>
              <w:rPr>
                <w:sz w:val="16"/>
              </w:rPr>
              <w:t>0,4</w:t>
            </w:r>
          </w:p>
        </w:tc>
        <w:tc>
          <w:tcPr>
            <w:tcW w:w="800" w:type="dxa"/>
          </w:tcPr>
          <w:p>
            <w:pPr>
              <w:pStyle w:val="TableParagraph"/>
              <w:ind w:left="127" w:right="131"/>
              <w:rPr>
                <w:sz w:val="16"/>
              </w:rPr>
            </w:pPr>
            <w:r>
              <w:rPr>
                <w:sz w:val="16"/>
              </w:rPr>
              <w:t>NA</w:t>
            </w:r>
          </w:p>
        </w:tc>
        <w:tc>
          <w:tcPr>
            <w:tcW w:w="759" w:type="dxa"/>
          </w:tcPr>
          <w:p>
            <w:pPr>
              <w:pStyle w:val="TableParagraph"/>
              <w:ind w:left="132" w:right="172"/>
              <w:rPr>
                <w:sz w:val="16"/>
              </w:rPr>
            </w:pPr>
            <w:r>
              <w:rPr>
                <w:sz w:val="16"/>
              </w:rPr>
              <w:t>850</w:t>
            </w:r>
          </w:p>
        </w:tc>
        <w:tc>
          <w:tcPr>
            <w:tcW w:w="728" w:type="dxa"/>
          </w:tcPr>
          <w:p>
            <w:pPr>
              <w:pStyle w:val="TableParagraph"/>
              <w:ind w:left="37" w:right="42"/>
              <w:rPr>
                <w:sz w:val="16"/>
              </w:rPr>
            </w:pPr>
            <w:r>
              <w:rPr>
                <w:sz w:val="16"/>
              </w:rPr>
              <w:t>425</w:t>
            </w:r>
          </w:p>
        </w:tc>
        <w:tc>
          <w:tcPr>
            <w:tcW w:w="927" w:type="dxa"/>
          </w:tcPr>
          <w:p>
            <w:pPr>
              <w:pStyle w:val="TableParagraph"/>
              <w:ind w:left="177" w:right="134"/>
              <w:rPr>
                <w:sz w:val="16"/>
              </w:rPr>
            </w:pPr>
            <w:r>
              <w:rPr>
                <w:sz w:val="16"/>
              </w:rPr>
              <w:t>0,04</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3" w:right="118"/>
              <w:rPr>
                <w:sz w:val="16"/>
              </w:rPr>
            </w:pPr>
            <w:r>
              <w:rPr>
                <w:sz w:val="16"/>
              </w:rPr>
              <w:t>0,60</w:t>
            </w:r>
          </w:p>
        </w:tc>
        <w:tc>
          <w:tcPr>
            <w:tcW w:w="913" w:type="dxa"/>
          </w:tcPr>
          <w:p>
            <w:pPr>
              <w:pStyle w:val="TableParagraph"/>
              <w:ind w:left="122" w:right="122"/>
              <w:rPr>
                <w:sz w:val="16"/>
              </w:rPr>
            </w:pPr>
            <w:r>
              <w:rPr>
                <w:sz w:val="16"/>
              </w:rPr>
              <w:t>Tr</w:t>
            </w:r>
          </w:p>
        </w:tc>
      </w:tr>
      <w:tr>
        <w:trPr>
          <w:trHeight w:val="224" w:hRule="atLeast"/>
        </w:trPr>
        <w:tc>
          <w:tcPr>
            <w:tcW w:w="1073" w:type="dxa"/>
          </w:tcPr>
          <w:p>
            <w:pPr>
              <w:pStyle w:val="TableParagraph"/>
              <w:ind w:left="76" w:right="87"/>
              <w:rPr>
                <w:sz w:val="16"/>
              </w:rPr>
            </w:pPr>
            <w:r>
              <w:rPr>
                <w:sz w:val="16"/>
              </w:rPr>
              <w:t>107</w:t>
            </w:r>
          </w:p>
        </w:tc>
        <w:tc>
          <w:tcPr>
            <w:tcW w:w="1074" w:type="dxa"/>
          </w:tcPr>
          <w:p>
            <w:pPr>
              <w:pStyle w:val="TableParagraph"/>
              <w:ind w:left="126" w:right="155"/>
              <w:rPr>
                <w:sz w:val="16"/>
              </w:rPr>
            </w:pPr>
            <w:r>
              <w:rPr>
                <w:sz w:val="16"/>
              </w:rPr>
              <w:t>0,13</w:t>
            </w:r>
          </w:p>
        </w:tc>
        <w:tc>
          <w:tcPr>
            <w:tcW w:w="890" w:type="dxa"/>
          </w:tcPr>
          <w:p>
            <w:pPr>
              <w:pStyle w:val="TableParagraph"/>
              <w:ind w:left="162" w:right="142"/>
              <w:rPr>
                <w:sz w:val="16"/>
              </w:rPr>
            </w:pPr>
            <w:r>
              <w:rPr>
                <w:sz w:val="16"/>
              </w:rPr>
              <w:t>38</w:t>
            </w:r>
          </w:p>
        </w:tc>
        <w:tc>
          <w:tcPr>
            <w:tcW w:w="768" w:type="dxa"/>
          </w:tcPr>
          <w:p>
            <w:pPr>
              <w:pStyle w:val="TableParagraph"/>
              <w:ind w:left="241"/>
              <w:jc w:val="left"/>
              <w:rPr>
                <w:sz w:val="16"/>
              </w:rPr>
            </w:pPr>
            <w:r>
              <w:rPr>
                <w:sz w:val="16"/>
              </w:rPr>
              <w:t>0,2</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176</w:t>
            </w:r>
          </w:p>
        </w:tc>
        <w:tc>
          <w:tcPr>
            <w:tcW w:w="715" w:type="dxa"/>
          </w:tcPr>
          <w:p>
            <w:pPr>
              <w:pStyle w:val="TableParagraph"/>
              <w:ind w:left="124" w:right="112"/>
              <w:rPr>
                <w:sz w:val="16"/>
              </w:rPr>
            </w:pPr>
            <w:r>
              <w:rPr>
                <w:sz w:val="16"/>
              </w:rPr>
              <w:t>0,05</w:t>
            </w:r>
          </w:p>
        </w:tc>
        <w:tc>
          <w:tcPr>
            <w:tcW w:w="678" w:type="dxa"/>
          </w:tcPr>
          <w:p>
            <w:pPr>
              <w:pStyle w:val="TableParagraph"/>
              <w:ind w:left="114" w:right="128"/>
              <w:rPr>
                <w:sz w:val="16"/>
              </w:rPr>
            </w:pPr>
            <w:r>
              <w:rPr>
                <w:sz w:val="16"/>
              </w:rPr>
              <w:t>0,2</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4,7</w:t>
            </w:r>
          </w:p>
        </w:tc>
      </w:tr>
      <w:tr>
        <w:trPr>
          <w:trHeight w:val="211" w:hRule="atLeast"/>
        </w:trPr>
        <w:tc>
          <w:tcPr>
            <w:tcW w:w="1073" w:type="dxa"/>
          </w:tcPr>
          <w:p>
            <w:pPr>
              <w:pStyle w:val="TableParagraph"/>
              <w:spacing w:line="175" w:lineRule="exact" w:before="17"/>
              <w:ind w:left="76" w:right="87"/>
              <w:rPr>
                <w:sz w:val="16"/>
              </w:rPr>
            </w:pPr>
            <w:r>
              <w:rPr>
                <w:sz w:val="16"/>
              </w:rPr>
              <w:t>108</w:t>
            </w:r>
          </w:p>
        </w:tc>
        <w:tc>
          <w:tcPr>
            <w:tcW w:w="1074" w:type="dxa"/>
          </w:tcPr>
          <w:p>
            <w:pPr>
              <w:pStyle w:val="TableParagraph"/>
              <w:spacing w:line="175" w:lineRule="exact" w:before="17"/>
              <w:ind w:left="126" w:right="155"/>
              <w:rPr>
                <w:sz w:val="16"/>
              </w:rPr>
            </w:pPr>
            <w:r>
              <w:rPr>
                <w:sz w:val="16"/>
              </w:rPr>
              <w:t>0,13</w:t>
            </w:r>
          </w:p>
        </w:tc>
        <w:tc>
          <w:tcPr>
            <w:tcW w:w="890" w:type="dxa"/>
          </w:tcPr>
          <w:p>
            <w:pPr>
              <w:pStyle w:val="TableParagraph"/>
              <w:spacing w:line="175" w:lineRule="exact" w:before="17"/>
              <w:ind w:left="162" w:right="142"/>
              <w:rPr>
                <w:sz w:val="16"/>
              </w:rPr>
            </w:pPr>
            <w:r>
              <w:rPr>
                <w:sz w:val="16"/>
              </w:rPr>
              <w:t>27</w:t>
            </w:r>
          </w:p>
        </w:tc>
        <w:tc>
          <w:tcPr>
            <w:tcW w:w="768" w:type="dxa"/>
          </w:tcPr>
          <w:p>
            <w:pPr>
              <w:pStyle w:val="TableParagraph"/>
              <w:spacing w:line="175" w:lineRule="exact" w:before="17"/>
              <w:ind w:left="241"/>
              <w:jc w:val="left"/>
              <w:rPr>
                <w:sz w:val="16"/>
              </w:rPr>
            </w:pPr>
            <w:r>
              <w:rPr>
                <w:sz w:val="16"/>
              </w:rPr>
              <w:t>0,6</w:t>
            </w:r>
          </w:p>
        </w:tc>
        <w:tc>
          <w:tcPr>
            <w:tcW w:w="874" w:type="dxa"/>
          </w:tcPr>
          <w:p>
            <w:pPr>
              <w:pStyle w:val="TableParagraph"/>
              <w:spacing w:line="175" w:lineRule="exact" w:before="17"/>
              <w:ind w:right="11"/>
              <w:rPr>
                <w:sz w:val="16"/>
              </w:rPr>
            </w:pPr>
            <w:r>
              <w:rPr>
                <w:w w:val="100"/>
                <w:sz w:val="16"/>
              </w:rPr>
              <w:t>2</w:t>
            </w:r>
          </w:p>
        </w:tc>
        <w:tc>
          <w:tcPr>
            <w:tcW w:w="1001" w:type="dxa"/>
          </w:tcPr>
          <w:p>
            <w:pPr>
              <w:pStyle w:val="TableParagraph"/>
              <w:spacing w:line="175" w:lineRule="exact" w:before="17"/>
              <w:ind w:left="215" w:right="126"/>
              <w:rPr>
                <w:sz w:val="16"/>
              </w:rPr>
            </w:pPr>
            <w:r>
              <w:rPr>
                <w:sz w:val="16"/>
              </w:rPr>
              <w:t>206</w:t>
            </w:r>
          </w:p>
        </w:tc>
        <w:tc>
          <w:tcPr>
            <w:tcW w:w="715" w:type="dxa"/>
          </w:tcPr>
          <w:p>
            <w:pPr>
              <w:pStyle w:val="TableParagraph"/>
              <w:spacing w:line="175" w:lineRule="exact" w:before="17"/>
              <w:ind w:left="124" w:right="112"/>
              <w:rPr>
                <w:sz w:val="16"/>
              </w:rPr>
            </w:pPr>
            <w:r>
              <w:rPr>
                <w:sz w:val="16"/>
              </w:rPr>
              <w:t>0,04</w:t>
            </w:r>
          </w:p>
        </w:tc>
        <w:tc>
          <w:tcPr>
            <w:tcW w:w="678" w:type="dxa"/>
          </w:tcPr>
          <w:p>
            <w:pPr>
              <w:pStyle w:val="TableParagraph"/>
              <w:spacing w:line="175" w:lineRule="exact" w:before="17"/>
              <w:ind w:left="114" w:right="128"/>
              <w:rPr>
                <w:sz w:val="16"/>
              </w:rPr>
            </w:pPr>
            <w:r>
              <w:rPr>
                <w:sz w:val="16"/>
              </w:rPr>
              <w:t>0,3</w:t>
            </w:r>
          </w:p>
        </w:tc>
        <w:tc>
          <w:tcPr>
            <w:tcW w:w="800" w:type="dxa"/>
          </w:tcPr>
          <w:p>
            <w:pPr>
              <w:pStyle w:val="TableParagraph"/>
              <w:spacing w:line="175" w:lineRule="exact" w:before="17"/>
              <w:ind w:left="127" w:right="131"/>
              <w:rPr>
                <w:sz w:val="16"/>
              </w:rPr>
            </w:pPr>
            <w:r>
              <w:rPr>
                <w:sz w:val="16"/>
              </w:rPr>
              <w:t>NA</w:t>
            </w:r>
          </w:p>
        </w:tc>
        <w:tc>
          <w:tcPr>
            <w:tcW w:w="759" w:type="dxa"/>
          </w:tcPr>
          <w:p>
            <w:pPr>
              <w:pStyle w:val="TableParagraph"/>
              <w:spacing w:line="175" w:lineRule="exact" w:before="17"/>
              <w:ind w:left="132" w:right="172"/>
              <w:rPr>
                <w:sz w:val="16"/>
              </w:rPr>
            </w:pPr>
            <w:r>
              <w:rPr>
                <w:sz w:val="16"/>
              </w:rPr>
              <w:t>134</w:t>
            </w:r>
          </w:p>
        </w:tc>
        <w:tc>
          <w:tcPr>
            <w:tcW w:w="728" w:type="dxa"/>
          </w:tcPr>
          <w:p>
            <w:pPr>
              <w:pStyle w:val="TableParagraph"/>
              <w:spacing w:line="175" w:lineRule="exact" w:before="17"/>
              <w:ind w:left="39" w:right="42"/>
              <w:rPr>
                <w:sz w:val="16"/>
              </w:rPr>
            </w:pPr>
            <w:r>
              <w:rPr>
                <w:sz w:val="16"/>
              </w:rPr>
              <w:t>67</w:t>
            </w:r>
          </w:p>
        </w:tc>
        <w:tc>
          <w:tcPr>
            <w:tcW w:w="927" w:type="dxa"/>
          </w:tcPr>
          <w:p>
            <w:pPr>
              <w:pStyle w:val="TableParagraph"/>
              <w:spacing w:line="175" w:lineRule="exact" w:before="17"/>
              <w:ind w:left="177" w:right="134"/>
              <w:rPr>
                <w:sz w:val="16"/>
              </w:rPr>
            </w:pPr>
            <w:r>
              <w:rPr>
                <w:sz w:val="16"/>
              </w:rPr>
              <w:t>0,03</w:t>
            </w:r>
          </w:p>
        </w:tc>
        <w:tc>
          <w:tcPr>
            <w:tcW w:w="1106" w:type="dxa"/>
          </w:tcPr>
          <w:p>
            <w:pPr>
              <w:pStyle w:val="TableParagraph"/>
              <w:spacing w:line="175" w:lineRule="exact" w:before="17"/>
              <w:ind w:left="132" w:right="136"/>
              <w:rPr>
                <w:sz w:val="16"/>
              </w:rPr>
            </w:pPr>
            <w:r>
              <w:rPr>
                <w:sz w:val="16"/>
              </w:rPr>
              <w:t>0,04</w:t>
            </w:r>
          </w:p>
        </w:tc>
        <w:tc>
          <w:tcPr>
            <w:tcW w:w="1010" w:type="dxa"/>
          </w:tcPr>
          <w:p>
            <w:pPr>
              <w:pStyle w:val="TableParagraph"/>
              <w:spacing w:line="175" w:lineRule="exact" w:before="17"/>
              <w:ind w:left="135" w:right="123"/>
              <w:rPr>
                <w:sz w:val="16"/>
              </w:rPr>
            </w:pPr>
            <w:r>
              <w:rPr>
                <w:sz w:val="16"/>
              </w:rPr>
              <w:t>0,08</w:t>
            </w:r>
          </w:p>
        </w:tc>
        <w:tc>
          <w:tcPr>
            <w:tcW w:w="826" w:type="dxa"/>
          </w:tcPr>
          <w:p>
            <w:pPr>
              <w:pStyle w:val="TableParagraph"/>
              <w:spacing w:line="175" w:lineRule="exact" w:before="17"/>
              <w:ind w:left="121" w:right="118"/>
              <w:rPr>
                <w:sz w:val="16"/>
              </w:rPr>
            </w:pPr>
            <w:r>
              <w:rPr>
                <w:sz w:val="16"/>
              </w:rPr>
              <w:t>Tr</w:t>
            </w:r>
          </w:p>
        </w:tc>
        <w:tc>
          <w:tcPr>
            <w:tcW w:w="913" w:type="dxa"/>
          </w:tcPr>
          <w:p>
            <w:pPr>
              <w:pStyle w:val="TableParagraph"/>
              <w:spacing w:line="175" w:lineRule="exact" w:before="17"/>
              <w:ind w:left="119" w:right="122"/>
              <w:rPr>
                <w:sz w:val="16"/>
              </w:rPr>
            </w:pPr>
            <w:r>
              <w:rPr>
                <w:sz w:val="16"/>
              </w:rPr>
              <w:t>31,8</w:t>
            </w:r>
          </w:p>
        </w:tc>
      </w:tr>
      <w:tr>
        <w:trPr>
          <w:trHeight w:val="225" w:hRule="atLeast"/>
        </w:trPr>
        <w:tc>
          <w:tcPr>
            <w:tcW w:w="1073" w:type="dxa"/>
          </w:tcPr>
          <w:p>
            <w:pPr>
              <w:pStyle w:val="TableParagraph"/>
              <w:spacing w:line="175" w:lineRule="exact" w:before="31"/>
              <w:ind w:left="76" w:right="87"/>
              <w:rPr>
                <w:sz w:val="16"/>
              </w:rPr>
            </w:pPr>
            <w:r>
              <w:rPr>
                <w:sz w:val="16"/>
              </w:rPr>
              <w:t>109</w:t>
            </w:r>
          </w:p>
        </w:tc>
        <w:tc>
          <w:tcPr>
            <w:tcW w:w="1074" w:type="dxa"/>
          </w:tcPr>
          <w:p>
            <w:pPr>
              <w:pStyle w:val="TableParagraph"/>
              <w:spacing w:line="175" w:lineRule="exact" w:before="31"/>
              <w:ind w:left="126" w:right="155"/>
              <w:rPr>
                <w:sz w:val="16"/>
              </w:rPr>
            </w:pPr>
            <w:r>
              <w:rPr>
                <w:sz w:val="16"/>
              </w:rPr>
              <w:t>0,05</w:t>
            </w:r>
          </w:p>
        </w:tc>
        <w:tc>
          <w:tcPr>
            <w:tcW w:w="890" w:type="dxa"/>
          </w:tcPr>
          <w:p>
            <w:pPr>
              <w:pStyle w:val="TableParagraph"/>
              <w:spacing w:line="175" w:lineRule="exact" w:before="31"/>
              <w:ind w:left="162" w:right="142"/>
              <w:rPr>
                <w:sz w:val="16"/>
              </w:rPr>
            </w:pPr>
            <w:r>
              <w:rPr>
                <w:sz w:val="16"/>
              </w:rPr>
              <w:t>27</w:t>
            </w:r>
          </w:p>
        </w:tc>
        <w:tc>
          <w:tcPr>
            <w:tcW w:w="768" w:type="dxa"/>
          </w:tcPr>
          <w:p>
            <w:pPr>
              <w:pStyle w:val="TableParagraph"/>
              <w:spacing w:line="175" w:lineRule="exact" w:before="31"/>
              <w:ind w:left="241"/>
              <w:jc w:val="left"/>
              <w:rPr>
                <w:sz w:val="16"/>
              </w:rPr>
            </w:pPr>
            <w:r>
              <w:rPr>
                <w:sz w:val="16"/>
              </w:rPr>
              <w:t>0,1</w:t>
            </w:r>
          </w:p>
        </w:tc>
        <w:tc>
          <w:tcPr>
            <w:tcW w:w="874" w:type="dxa"/>
          </w:tcPr>
          <w:p>
            <w:pPr>
              <w:pStyle w:val="TableParagraph"/>
              <w:spacing w:line="175" w:lineRule="exact" w:before="31"/>
              <w:ind w:right="11"/>
              <w:rPr>
                <w:sz w:val="16"/>
              </w:rPr>
            </w:pPr>
            <w:r>
              <w:rPr>
                <w:w w:val="100"/>
                <w:sz w:val="16"/>
              </w:rPr>
              <w:t>8</w:t>
            </w:r>
          </w:p>
        </w:tc>
        <w:tc>
          <w:tcPr>
            <w:tcW w:w="1001" w:type="dxa"/>
          </w:tcPr>
          <w:p>
            <w:pPr>
              <w:pStyle w:val="TableParagraph"/>
              <w:spacing w:line="175" w:lineRule="exact" w:before="31"/>
              <w:ind w:left="215" w:right="126"/>
              <w:rPr>
                <w:sz w:val="16"/>
              </w:rPr>
            </w:pPr>
            <w:r>
              <w:rPr>
                <w:sz w:val="16"/>
              </w:rPr>
              <w:t>176</w:t>
            </w:r>
          </w:p>
        </w:tc>
        <w:tc>
          <w:tcPr>
            <w:tcW w:w="715" w:type="dxa"/>
          </w:tcPr>
          <w:p>
            <w:pPr>
              <w:pStyle w:val="TableParagraph"/>
              <w:spacing w:line="175" w:lineRule="exact" w:before="31"/>
              <w:ind w:left="124" w:right="112"/>
              <w:rPr>
                <w:sz w:val="16"/>
              </w:rPr>
            </w:pPr>
            <w:r>
              <w:rPr>
                <w:sz w:val="16"/>
              </w:rPr>
              <w:t>0,02</w:t>
            </w:r>
          </w:p>
        </w:tc>
        <w:tc>
          <w:tcPr>
            <w:tcW w:w="678" w:type="dxa"/>
          </w:tcPr>
          <w:p>
            <w:pPr>
              <w:pStyle w:val="TableParagraph"/>
              <w:spacing w:line="175" w:lineRule="exact" w:before="31"/>
              <w:ind w:left="114" w:right="128"/>
              <w:rPr>
                <w:sz w:val="16"/>
              </w:rPr>
            </w:pPr>
            <w:r>
              <w:rPr>
                <w:sz w:val="16"/>
              </w:rPr>
              <w:t>0,2</w:t>
            </w:r>
          </w:p>
        </w:tc>
        <w:tc>
          <w:tcPr>
            <w:tcW w:w="800" w:type="dxa"/>
          </w:tcPr>
          <w:p>
            <w:pPr>
              <w:pStyle w:val="TableParagraph"/>
              <w:spacing w:line="175" w:lineRule="exact" w:before="31"/>
              <w:ind w:left="127" w:right="131"/>
              <w:rPr>
                <w:sz w:val="16"/>
              </w:rPr>
            </w:pPr>
            <w:r>
              <w:rPr>
                <w:sz w:val="16"/>
              </w:rPr>
              <w:t>NA</w:t>
            </w:r>
          </w:p>
        </w:tc>
        <w:tc>
          <w:tcPr>
            <w:tcW w:w="759" w:type="dxa"/>
          </w:tcPr>
          <w:p>
            <w:pPr>
              <w:pStyle w:val="TableParagraph"/>
              <w:spacing w:line="175" w:lineRule="exact" w:before="31"/>
              <w:ind w:left="130" w:right="172"/>
              <w:rPr>
                <w:sz w:val="16"/>
              </w:rPr>
            </w:pPr>
            <w:r>
              <w:rPr>
                <w:sz w:val="16"/>
              </w:rPr>
              <w:t>612</w:t>
            </w:r>
            <w:r>
              <w:rPr>
                <w:sz w:val="16"/>
                <w:vertAlign w:val="superscript"/>
              </w:rPr>
              <w:t>b</w:t>
            </w:r>
          </w:p>
        </w:tc>
        <w:tc>
          <w:tcPr>
            <w:tcW w:w="728" w:type="dxa"/>
          </w:tcPr>
          <w:p>
            <w:pPr>
              <w:pStyle w:val="TableParagraph"/>
              <w:spacing w:line="175" w:lineRule="exact" w:before="31"/>
              <w:ind w:left="39" w:right="42"/>
              <w:rPr>
                <w:sz w:val="16"/>
              </w:rPr>
            </w:pPr>
            <w:r>
              <w:rPr>
                <w:sz w:val="16"/>
              </w:rPr>
              <w:t>306</w:t>
            </w:r>
            <w:r>
              <w:rPr>
                <w:sz w:val="16"/>
                <w:vertAlign w:val="superscript"/>
              </w:rPr>
              <w:t>b</w:t>
            </w:r>
          </w:p>
        </w:tc>
        <w:tc>
          <w:tcPr>
            <w:tcW w:w="927" w:type="dxa"/>
          </w:tcPr>
          <w:p>
            <w:pPr>
              <w:pStyle w:val="TableParagraph"/>
              <w:spacing w:line="175" w:lineRule="exact" w:before="31"/>
              <w:ind w:left="177" w:right="134"/>
              <w:rPr>
                <w:sz w:val="16"/>
              </w:rPr>
            </w:pPr>
            <w:r>
              <w:rPr>
                <w:sz w:val="16"/>
              </w:rPr>
              <w:t>0,07</w:t>
            </w:r>
          </w:p>
        </w:tc>
        <w:tc>
          <w:tcPr>
            <w:tcW w:w="1106" w:type="dxa"/>
          </w:tcPr>
          <w:p>
            <w:pPr>
              <w:pStyle w:val="TableParagraph"/>
              <w:spacing w:line="175" w:lineRule="exact" w:before="31"/>
              <w:ind w:left="129" w:right="136"/>
              <w:rPr>
                <w:sz w:val="16"/>
              </w:rPr>
            </w:pPr>
            <w:r>
              <w:rPr>
                <w:sz w:val="16"/>
              </w:rPr>
              <w:t>Tr</w:t>
            </w:r>
          </w:p>
        </w:tc>
        <w:tc>
          <w:tcPr>
            <w:tcW w:w="1010" w:type="dxa"/>
          </w:tcPr>
          <w:p>
            <w:pPr>
              <w:pStyle w:val="TableParagraph"/>
              <w:spacing w:line="175" w:lineRule="exact" w:before="31"/>
              <w:ind w:left="135" w:right="123"/>
              <w:rPr>
                <w:sz w:val="16"/>
              </w:rPr>
            </w:pPr>
            <w:r>
              <w:rPr>
                <w:sz w:val="16"/>
              </w:rPr>
              <w:t>0,06</w:t>
            </w:r>
          </w:p>
        </w:tc>
        <w:tc>
          <w:tcPr>
            <w:tcW w:w="826" w:type="dxa"/>
          </w:tcPr>
          <w:p>
            <w:pPr>
              <w:pStyle w:val="TableParagraph"/>
              <w:spacing w:line="175" w:lineRule="exact" w:before="31"/>
              <w:ind w:left="123" w:right="118"/>
              <w:rPr>
                <w:sz w:val="16"/>
              </w:rPr>
            </w:pPr>
            <w:r>
              <w:rPr>
                <w:sz w:val="16"/>
              </w:rPr>
              <w:t>2,68</w:t>
            </w:r>
          </w:p>
        </w:tc>
        <w:tc>
          <w:tcPr>
            <w:tcW w:w="913" w:type="dxa"/>
          </w:tcPr>
          <w:p>
            <w:pPr>
              <w:pStyle w:val="TableParagraph"/>
              <w:spacing w:line="175" w:lineRule="exact" w:before="31"/>
              <w:ind w:left="121" w:right="122"/>
              <w:rPr>
                <w:sz w:val="16"/>
              </w:rPr>
            </w:pPr>
            <w:r>
              <w:rPr>
                <w:sz w:val="16"/>
              </w:rPr>
              <w:t>Tr</w:t>
            </w:r>
          </w:p>
        </w:tc>
      </w:tr>
      <w:tr>
        <w:trPr>
          <w:trHeight w:val="238" w:hRule="atLeast"/>
        </w:trPr>
        <w:tc>
          <w:tcPr>
            <w:tcW w:w="1073" w:type="dxa"/>
          </w:tcPr>
          <w:p>
            <w:pPr>
              <w:pStyle w:val="TableParagraph"/>
              <w:spacing w:before="31"/>
              <w:ind w:left="76" w:right="87"/>
              <w:rPr>
                <w:sz w:val="16"/>
              </w:rPr>
            </w:pPr>
            <w:r>
              <w:rPr>
                <w:sz w:val="16"/>
              </w:rPr>
              <w:t>110</w:t>
            </w:r>
          </w:p>
        </w:tc>
        <w:tc>
          <w:tcPr>
            <w:tcW w:w="1074" w:type="dxa"/>
          </w:tcPr>
          <w:p>
            <w:pPr>
              <w:pStyle w:val="TableParagraph"/>
              <w:spacing w:before="31"/>
              <w:ind w:left="126" w:right="155"/>
              <w:rPr>
                <w:sz w:val="16"/>
              </w:rPr>
            </w:pPr>
            <w:r>
              <w:rPr>
                <w:sz w:val="16"/>
              </w:rPr>
              <w:t>0,05</w:t>
            </w:r>
          </w:p>
        </w:tc>
        <w:tc>
          <w:tcPr>
            <w:tcW w:w="890" w:type="dxa"/>
          </w:tcPr>
          <w:p>
            <w:pPr>
              <w:pStyle w:val="TableParagraph"/>
              <w:spacing w:before="31"/>
              <w:ind w:left="162" w:right="142"/>
              <w:rPr>
                <w:sz w:val="16"/>
              </w:rPr>
            </w:pPr>
            <w:r>
              <w:rPr>
                <w:sz w:val="16"/>
              </w:rPr>
              <w:t>28</w:t>
            </w:r>
          </w:p>
        </w:tc>
        <w:tc>
          <w:tcPr>
            <w:tcW w:w="768" w:type="dxa"/>
          </w:tcPr>
          <w:p>
            <w:pPr>
              <w:pStyle w:val="TableParagraph"/>
              <w:spacing w:before="31"/>
              <w:ind w:left="241"/>
              <w:jc w:val="left"/>
              <w:rPr>
                <w:sz w:val="16"/>
              </w:rPr>
            </w:pPr>
            <w:r>
              <w:rPr>
                <w:sz w:val="16"/>
              </w:rPr>
              <w:t>0,2</w:t>
            </w:r>
          </w:p>
        </w:tc>
        <w:tc>
          <w:tcPr>
            <w:tcW w:w="874" w:type="dxa"/>
          </w:tcPr>
          <w:p>
            <w:pPr>
              <w:pStyle w:val="TableParagraph"/>
              <w:spacing w:before="31"/>
              <w:ind w:right="11"/>
              <w:rPr>
                <w:sz w:val="16"/>
              </w:rPr>
            </w:pPr>
            <w:r>
              <w:rPr>
                <w:w w:val="100"/>
                <w:sz w:val="16"/>
              </w:rPr>
              <w:t>3</w:t>
            </w:r>
          </w:p>
        </w:tc>
        <w:tc>
          <w:tcPr>
            <w:tcW w:w="1001" w:type="dxa"/>
          </w:tcPr>
          <w:p>
            <w:pPr>
              <w:pStyle w:val="TableParagraph"/>
              <w:spacing w:before="31"/>
              <w:ind w:left="215" w:right="126"/>
              <w:rPr>
                <w:sz w:val="16"/>
              </w:rPr>
            </w:pPr>
            <w:r>
              <w:rPr>
                <w:sz w:val="16"/>
              </w:rPr>
              <w:t>315</w:t>
            </w:r>
          </w:p>
        </w:tc>
        <w:tc>
          <w:tcPr>
            <w:tcW w:w="715" w:type="dxa"/>
          </w:tcPr>
          <w:p>
            <w:pPr>
              <w:pStyle w:val="TableParagraph"/>
              <w:spacing w:before="31"/>
              <w:ind w:left="124" w:right="112"/>
              <w:rPr>
                <w:sz w:val="16"/>
              </w:rPr>
            </w:pPr>
            <w:r>
              <w:rPr>
                <w:sz w:val="16"/>
              </w:rPr>
              <w:t>0,05</w:t>
            </w:r>
          </w:p>
        </w:tc>
        <w:tc>
          <w:tcPr>
            <w:tcW w:w="678" w:type="dxa"/>
          </w:tcPr>
          <w:p>
            <w:pPr>
              <w:pStyle w:val="TableParagraph"/>
              <w:spacing w:before="31"/>
              <w:ind w:left="116" w:right="128"/>
              <w:rPr>
                <w:sz w:val="16"/>
              </w:rPr>
            </w:pPr>
            <w:r>
              <w:rPr>
                <w:sz w:val="16"/>
              </w:rPr>
              <w:t>0,2</w:t>
            </w:r>
          </w:p>
        </w:tc>
        <w:tc>
          <w:tcPr>
            <w:tcW w:w="800" w:type="dxa"/>
          </w:tcPr>
          <w:p>
            <w:pPr>
              <w:pStyle w:val="TableParagraph"/>
              <w:spacing w:before="31"/>
              <w:ind w:left="127" w:right="131"/>
              <w:rPr>
                <w:sz w:val="16"/>
              </w:rPr>
            </w:pPr>
            <w:r>
              <w:rPr>
                <w:sz w:val="16"/>
              </w:rPr>
              <w:t>NA</w:t>
            </w:r>
          </w:p>
        </w:tc>
        <w:tc>
          <w:tcPr>
            <w:tcW w:w="759" w:type="dxa"/>
          </w:tcPr>
          <w:p>
            <w:pPr>
              <w:pStyle w:val="TableParagraph"/>
              <w:spacing w:before="31"/>
              <w:ind w:left="132" w:right="172"/>
              <w:rPr>
                <w:sz w:val="16"/>
              </w:rPr>
            </w:pPr>
            <w:r>
              <w:rPr>
                <w:sz w:val="16"/>
              </w:rPr>
              <w:t>1326</w:t>
            </w:r>
            <w:r>
              <w:rPr>
                <w:sz w:val="16"/>
                <w:vertAlign w:val="superscript"/>
              </w:rPr>
              <w:t>b</w:t>
            </w:r>
          </w:p>
        </w:tc>
        <w:tc>
          <w:tcPr>
            <w:tcW w:w="728" w:type="dxa"/>
          </w:tcPr>
          <w:p>
            <w:pPr>
              <w:pStyle w:val="TableParagraph"/>
              <w:spacing w:before="31"/>
              <w:ind w:left="39" w:right="42"/>
              <w:rPr>
                <w:sz w:val="16"/>
              </w:rPr>
            </w:pPr>
            <w:r>
              <w:rPr>
                <w:sz w:val="16"/>
              </w:rPr>
              <w:t>663</w:t>
            </w:r>
            <w:r>
              <w:rPr>
                <w:sz w:val="16"/>
                <w:vertAlign w:val="superscript"/>
              </w:rPr>
              <w:t>b</w:t>
            </w:r>
          </w:p>
        </w:tc>
        <w:tc>
          <w:tcPr>
            <w:tcW w:w="927" w:type="dxa"/>
          </w:tcPr>
          <w:p>
            <w:pPr>
              <w:pStyle w:val="TableParagraph"/>
              <w:spacing w:before="31"/>
              <w:ind w:left="179" w:right="134"/>
              <w:rPr>
                <w:sz w:val="16"/>
              </w:rPr>
            </w:pPr>
            <w:r>
              <w:rPr>
                <w:sz w:val="16"/>
              </w:rPr>
              <w:t>Tr</w:t>
            </w:r>
          </w:p>
        </w:tc>
        <w:tc>
          <w:tcPr>
            <w:tcW w:w="1106" w:type="dxa"/>
          </w:tcPr>
          <w:p>
            <w:pPr>
              <w:pStyle w:val="TableParagraph"/>
              <w:spacing w:before="31"/>
              <w:ind w:left="129" w:right="136"/>
              <w:rPr>
                <w:sz w:val="16"/>
              </w:rPr>
            </w:pPr>
            <w:r>
              <w:rPr>
                <w:sz w:val="16"/>
              </w:rPr>
              <w:t>Tr</w:t>
            </w:r>
          </w:p>
        </w:tc>
        <w:tc>
          <w:tcPr>
            <w:tcW w:w="1010" w:type="dxa"/>
          </w:tcPr>
          <w:p>
            <w:pPr>
              <w:pStyle w:val="TableParagraph"/>
              <w:spacing w:before="31"/>
              <w:ind w:left="135" w:right="123"/>
              <w:rPr>
                <w:sz w:val="16"/>
              </w:rPr>
            </w:pPr>
            <w:r>
              <w:rPr>
                <w:sz w:val="16"/>
              </w:rPr>
              <w:t>0,05</w:t>
            </w:r>
          </w:p>
        </w:tc>
        <w:tc>
          <w:tcPr>
            <w:tcW w:w="826" w:type="dxa"/>
          </w:tcPr>
          <w:p>
            <w:pPr>
              <w:pStyle w:val="TableParagraph"/>
              <w:spacing w:before="31"/>
              <w:ind w:left="120" w:right="118"/>
              <w:rPr>
                <w:sz w:val="16"/>
              </w:rPr>
            </w:pPr>
            <w:r>
              <w:rPr>
                <w:sz w:val="16"/>
              </w:rPr>
              <w:t>Tr</w:t>
            </w:r>
          </w:p>
        </w:tc>
        <w:tc>
          <w:tcPr>
            <w:tcW w:w="913" w:type="dxa"/>
          </w:tcPr>
          <w:p>
            <w:pPr>
              <w:pStyle w:val="TableParagraph"/>
              <w:spacing w:before="31"/>
              <w:ind w:left="121" w:right="122"/>
              <w:rPr>
                <w:sz w:val="16"/>
              </w:rPr>
            </w:pPr>
            <w:r>
              <w:rPr>
                <w:sz w:val="16"/>
              </w:rPr>
              <w:t>5,1</w:t>
            </w:r>
          </w:p>
        </w:tc>
      </w:tr>
      <w:tr>
        <w:trPr>
          <w:trHeight w:val="224" w:hRule="atLeast"/>
        </w:trPr>
        <w:tc>
          <w:tcPr>
            <w:tcW w:w="1073" w:type="dxa"/>
          </w:tcPr>
          <w:p>
            <w:pPr>
              <w:pStyle w:val="TableParagraph"/>
              <w:ind w:left="76" w:right="87"/>
              <w:rPr>
                <w:sz w:val="16"/>
              </w:rPr>
            </w:pPr>
            <w:r>
              <w:rPr>
                <w:sz w:val="16"/>
              </w:rPr>
              <w:t>111</w:t>
            </w:r>
          </w:p>
        </w:tc>
        <w:tc>
          <w:tcPr>
            <w:tcW w:w="1074" w:type="dxa"/>
          </w:tcPr>
          <w:p>
            <w:pPr>
              <w:pStyle w:val="TableParagraph"/>
              <w:ind w:left="126" w:right="155"/>
              <w:rPr>
                <w:sz w:val="16"/>
              </w:rPr>
            </w:pPr>
            <w:r>
              <w:rPr>
                <w:sz w:val="16"/>
              </w:rPr>
              <w:t>0,13</w:t>
            </w:r>
          </w:p>
        </w:tc>
        <w:tc>
          <w:tcPr>
            <w:tcW w:w="890" w:type="dxa"/>
          </w:tcPr>
          <w:p>
            <w:pPr>
              <w:pStyle w:val="TableParagraph"/>
              <w:ind w:left="162" w:right="142"/>
              <w:rPr>
                <w:sz w:val="16"/>
              </w:rPr>
            </w:pPr>
            <w:r>
              <w:rPr>
                <w:sz w:val="16"/>
              </w:rPr>
              <w:t>13</w:t>
            </w:r>
          </w:p>
        </w:tc>
        <w:tc>
          <w:tcPr>
            <w:tcW w:w="768" w:type="dxa"/>
          </w:tcPr>
          <w:p>
            <w:pPr>
              <w:pStyle w:val="TableParagraph"/>
              <w:ind w:left="241"/>
              <w:jc w:val="left"/>
              <w:rPr>
                <w:sz w:val="16"/>
              </w:rPr>
            </w:pPr>
            <w:r>
              <w:rPr>
                <w:sz w:val="16"/>
              </w:rPr>
              <w:t>0,5</w:t>
            </w:r>
          </w:p>
        </w:tc>
        <w:tc>
          <w:tcPr>
            <w:tcW w:w="874" w:type="dxa"/>
          </w:tcPr>
          <w:p>
            <w:pPr>
              <w:pStyle w:val="TableParagraph"/>
              <w:ind w:left="206" w:right="215"/>
              <w:rPr>
                <w:sz w:val="16"/>
              </w:rPr>
            </w:pPr>
            <w:r>
              <w:rPr>
                <w:sz w:val="16"/>
              </w:rPr>
              <w:t>14</w:t>
            </w:r>
          </w:p>
        </w:tc>
        <w:tc>
          <w:tcPr>
            <w:tcW w:w="1001" w:type="dxa"/>
          </w:tcPr>
          <w:p>
            <w:pPr>
              <w:pStyle w:val="TableParagraph"/>
              <w:ind w:left="215" w:right="126"/>
              <w:rPr>
                <w:sz w:val="16"/>
              </w:rPr>
            </w:pPr>
            <w:r>
              <w:rPr>
                <w:sz w:val="16"/>
              </w:rPr>
              <w:t>425</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0,1</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0,03</w:t>
            </w:r>
          </w:p>
        </w:tc>
        <w:tc>
          <w:tcPr>
            <w:tcW w:w="1106" w:type="dxa"/>
          </w:tcPr>
          <w:p>
            <w:pPr>
              <w:pStyle w:val="TableParagraph"/>
              <w:ind w:left="131" w:right="136"/>
              <w:rPr>
                <w:sz w:val="16"/>
              </w:rPr>
            </w:pPr>
            <w:r>
              <w:rPr>
                <w:sz w:val="16"/>
              </w:rPr>
              <w:t>0,10</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0,68</w:t>
            </w:r>
          </w:p>
        </w:tc>
        <w:tc>
          <w:tcPr>
            <w:tcW w:w="913" w:type="dxa"/>
          </w:tcPr>
          <w:p>
            <w:pPr>
              <w:pStyle w:val="TableParagraph"/>
              <w:ind w:left="121" w:right="122"/>
              <w:rPr>
                <w:sz w:val="16"/>
              </w:rPr>
            </w:pPr>
            <w:r>
              <w:rPr>
                <w:sz w:val="16"/>
              </w:rPr>
              <w:t>6,5</w:t>
            </w:r>
          </w:p>
        </w:tc>
      </w:tr>
      <w:tr>
        <w:trPr>
          <w:trHeight w:val="224" w:hRule="atLeast"/>
        </w:trPr>
        <w:tc>
          <w:tcPr>
            <w:tcW w:w="1073" w:type="dxa"/>
          </w:tcPr>
          <w:p>
            <w:pPr>
              <w:pStyle w:val="TableParagraph"/>
              <w:spacing w:before="17"/>
              <w:ind w:left="76" w:right="87"/>
              <w:rPr>
                <w:sz w:val="16"/>
              </w:rPr>
            </w:pPr>
            <w:r>
              <w:rPr>
                <w:sz w:val="16"/>
              </w:rPr>
              <w:t>112</w:t>
            </w:r>
          </w:p>
        </w:tc>
        <w:tc>
          <w:tcPr>
            <w:tcW w:w="1074" w:type="dxa"/>
          </w:tcPr>
          <w:p>
            <w:pPr>
              <w:pStyle w:val="TableParagraph"/>
              <w:spacing w:before="17"/>
              <w:ind w:left="126" w:right="155"/>
              <w:rPr>
                <w:sz w:val="16"/>
              </w:rPr>
            </w:pPr>
            <w:r>
              <w:rPr>
                <w:sz w:val="16"/>
              </w:rPr>
              <w:t>0,07</w:t>
            </w:r>
          </w:p>
        </w:tc>
        <w:tc>
          <w:tcPr>
            <w:tcW w:w="890" w:type="dxa"/>
          </w:tcPr>
          <w:p>
            <w:pPr>
              <w:pStyle w:val="TableParagraph"/>
              <w:spacing w:before="17"/>
              <w:ind w:left="162" w:right="142"/>
              <w:rPr>
                <w:sz w:val="16"/>
              </w:rPr>
            </w:pPr>
            <w:r>
              <w:rPr>
                <w:sz w:val="16"/>
              </w:rPr>
              <w:t>13</w:t>
            </w:r>
          </w:p>
        </w:tc>
        <w:tc>
          <w:tcPr>
            <w:tcW w:w="768" w:type="dxa"/>
          </w:tcPr>
          <w:p>
            <w:pPr>
              <w:pStyle w:val="TableParagraph"/>
              <w:spacing w:before="17"/>
              <w:ind w:left="241"/>
              <w:jc w:val="left"/>
              <w:rPr>
                <w:sz w:val="16"/>
              </w:rPr>
            </w:pPr>
            <w:r>
              <w:rPr>
                <w:sz w:val="16"/>
              </w:rPr>
              <w:t>0,1</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7" w:right="126"/>
              <w:rPr>
                <w:sz w:val="16"/>
              </w:rPr>
            </w:pPr>
            <w:r>
              <w:rPr>
                <w:sz w:val="16"/>
              </w:rPr>
              <w:t>54</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0,1</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0,03</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0" w:right="118"/>
              <w:rPr>
                <w:sz w:val="16"/>
              </w:rPr>
            </w:pPr>
            <w:r>
              <w:rPr>
                <w:sz w:val="16"/>
              </w:rPr>
              <w:t>Tr</w:t>
            </w:r>
          </w:p>
        </w:tc>
        <w:tc>
          <w:tcPr>
            <w:tcW w:w="913" w:type="dxa"/>
          </w:tcPr>
          <w:p>
            <w:pPr>
              <w:pStyle w:val="TableParagraph"/>
              <w:spacing w:before="17"/>
              <w:ind w:left="121" w:right="122"/>
              <w:rPr>
                <w:sz w:val="16"/>
              </w:rPr>
            </w:pPr>
            <w:r>
              <w:rPr>
                <w:sz w:val="16"/>
              </w:rPr>
              <w:t>5,6</w:t>
            </w:r>
          </w:p>
        </w:tc>
      </w:tr>
      <w:tr>
        <w:trPr>
          <w:trHeight w:val="225" w:hRule="atLeast"/>
        </w:trPr>
        <w:tc>
          <w:tcPr>
            <w:tcW w:w="1073" w:type="dxa"/>
          </w:tcPr>
          <w:p>
            <w:pPr>
              <w:pStyle w:val="TableParagraph"/>
              <w:ind w:left="76" w:right="87"/>
              <w:rPr>
                <w:sz w:val="16"/>
              </w:rPr>
            </w:pPr>
            <w:r>
              <w:rPr>
                <w:sz w:val="16"/>
              </w:rPr>
              <w:t>113</w:t>
            </w:r>
          </w:p>
        </w:tc>
        <w:tc>
          <w:tcPr>
            <w:tcW w:w="1074" w:type="dxa"/>
          </w:tcPr>
          <w:p>
            <w:pPr>
              <w:pStyle w:val="TableParagraph"/>
              <w:ind w:left="126" w:right="155"/>
              <w:rPr>
                <w:sz w:val="16"/>
              </w:rPr>
            </w:pPr>
            <w:r>
              <w:rPr>
                <w:sz w:val="16"/>
              </w:rPr>
              <w:t>0,08</w:t>
            </w:r>
          </w:p>
        </w:tc>
        <w:tc>
          <w:tcPr>
            <w:tcW w:w="890" w:type="dxa"/>
          </w:tcPr>
          <w:p>
            <w:pPr>
              <w:pStyle w:val="TableParagraph"/>
              <w:ind w:left="162" w:right="142"/>
              <w:rPr>
                <w:sz w:val="16"/>
              </w:rPr>
            </w:pPr>
            <w:r>
              <w:rPr>
                <w:sz w:val="16"/>
              </w:rPr>
              <w:t>18</w:t>
            </w:r>
          </w:p>
        </w:tc>
        <w:tc>
          <w:tcPr>
            <w:tcW w:w="768" w:type="dxa"/>
          </w:tcPr>
          <w:p>
            <w:pPr>
              <w:pStyle w:val="TableParagraph"/>
              <w:ind w:left="241"/>
              <w:jc w:val="left"/>
              <w:rPr>
                <w:sz w:val="16"/>
              </w:rPr>
            </w:pPr>
            <w:r>
              <w:rPr>
                <w:sz w:val="16"/>
              </w:rPr>
              <w:t>0,2</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126</w:t>
            </w:r>
          </w:p>
        </w:tc>
        <w:tc>
          <w:tcPr>
            <w:tcW w:w="715" w:type="dxa"/>
          </w:tcPr>
          <w:p>
            <w:pPr>
              <w:pStyle w:val="TableParagraph"/>
              <w:ind w:left="124" w:right="112"/>
              <w:rPr>
                <w:sz w:val="16"/>
              </w:rPr>
            </w:pPr>
            <w:r>
              <w:rPr>
                <w:sz w:val="16"/>
              </w:rPr>
              <w:t>0,03</w:t>
            </w:r>
          </w:p>
        </w:tc>
        <w:tc>
          <w:tcPr>
            <w:tcW w:w="678" w:type="dxa"/>
          </w:tcPr>
          <w:p>
            <w:pPr>
              <w:pStyle w:val="TableParagraph"/>
              <w:ind w:left="115" w:right="128"/>
              <w:rPr>
                <w:sz w:val="16"/>
              </w:rPr>
            </w:pPr>
            <w:r>
              <w:rPr>
                <w:sz w:val="16"/>
              </w:rPr>
              <w:t>0,1</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ind w:left="119" w:right="122"/>
              <w:rPr>
                <w:sz w:val="16"/>
              </w:rPr>
            </w:pPr>
            <w:r>
              <w:rPr>
                <w:sz w:val="16"/>
              </w:rPr>
              <w:t>10,6</w:t>
            </w:r>
          </w:p>
        </w:tc>
      </w:tr>
      <w:tr>
        <w:trPr>
          <w:trHeight w:val="213" w:hRule="atLeast"/>
        </w:trPr>
        <w:tc>
          <w:tcPr>
            <w:tcW w:w="1073" w:type="dxa"/>
          </w:tcPr>
          <w:p>
            <w:pPr>
              <w:pStyle w:val="TableParagraph"/>
              <w:spacing w:line="175" w:lineRule="exact"/>
              <w:ind w:left="76" w:right="87"/>
              <w:rPr>
                <w:sz w:val="16"/>
              </w:rPr>
            </w:pPr>
            <w:r>
              <w:rPr>
                <w:sz w:val="16"/>
              </w:rPr>
              <w:t>114</w:t>
            </w:r>
          </w:p>
        </w:tc>
        <w:tc>
          <w:tcPr>
            <w:tcW w:w="1074" w:type="dxa"/>
          </w:tcPr>
          <w:p>
            <w:pPr>
              <w:pStyle w:val="TableParagraph"/>
              <w:spacing w:line="175" w:lineRule="exact"/>
              <w:ind w:left="126" w:right="158"/>
              <w:rPr>
                <w:sz w:val="16"/>
              </w:rPr>
            </w:pPr>
            <w:r>
              <w:rPr>
                <w:sz w:val="16"/>
              </w:rPr>
              <w:t>10,48</w:t>
            </w:r>
          </w:p>
        </w:tc>
        <w:tc>
          <w:tcPr>
            <w:tcW w:w="890" w:type="dxa"/>
          </w:tcPr>
          <w:p>
            <w:pPr>
              <w:pStyle w:val="TableParagraph"/>
              <w:spacing w:line="175" w:lineRule="exact"/>
              <w:ind w:left="159" w:right="142"/>
              <w:rPr>
                <w:sz w:val="16"/>
              </w:rPr>
            </w:pPr>
            <w:r>
              <w:rPr>
                <w:sz w:val="16"/>
              </w:rPr>
              <w:t>388</w:t>
            </w:r>
          </w:p>
        </w:tc>
        <w:tc>
          <w:tcPr>
            <w:tcW w:w="768" w:type="dxa"/>
          </w:tcPr>
          <w:p>
            <w:pPr>
              <w:pStyle w:val="TableParagraph"/>
              <w:spacing w:line="175" w:lineRule="exact"/>
              <w:ind w:left="195"/>
              <w:jc w:val="left"/>
              <w:rPr>
                <w:sz w:val="16"/>
              </w:rPr>
            </w:pPr>
            <w:r>
              <w:rPr>
                <w:sz w:val="16"/>
              </w:rPr>
              <w:t>81,4</w:t>
            </w:r>
          </w:p>
        </w:tc>
        <w:tc>
          <w:tcPr>
            <w:tcW w:w="874" w:type="dxa"/>
          </w:tcPr>
          <w:p>
            <w:pPr>
              <w:pStyle w:val="TableParagraph"/>
              <w:spacing w:line="175" w:lineRule="exact"/>
              <w:ind w:left="206" w:right="214"/>
              <w:rPr>
                <w:sz w:val="16"/>
              </w:rPr>
            </w:pPr>
            <w:r>
              <w:rPr>
                <w:sz w:val="16"/>
              </w:rPr>
              <w:t>18</w:t>
            </w:r>
          </w:p>
        </w:tc>
        <w:tc>
          <w:tcPr>
            <w:tcW w:w="1001" w:type="dxa"/>
          </w:tcPr>
          <w:p>
            <w:pPr>
              <w:pStyle w:val="TableParagraph"/>
              <w:spacing w:line="175" w:lineRule="exact"/>
              <w:ind w:left="217" w:right="126"/>
              <w:rPr>
                <w:sz w:val="16"/>
              </w:rPr>
            </w:pPr>
            <w:r>
              <w:rPr>
                <w:sz w:val="16"/>
              </w:rPr>
              <w:t>3223</w:t>
            </w:r>
          </w:p>
        </w:tc>
        <w:tc>
          <w:tcPr>
            <w:tcW w:w="715" w:type="dxa"/>
          </w:tcPr>
          <w:p>
            <w:pPr>
              <w:pStyle w:val="TableParagraph"/>
              <w:spacing w:line="175" w:lineRule="exact"/>
              <w:ind w:left="124" w:right="112"/>
              <w:rPr>
                <w:sz w:val="16"/>
              </w:rPr>
            </w:pPr>
            <w:r>
              <w:rPr>
                <w:sz w:val="16"/>
              </w:rPr>
              <w:t>4,09</w:t>
            </w:r>
          </w:p>
        </w:tc>
        <w:tc>
          <w:tcPr>
            <w:tcW w:w="678" w:type="dxa"/>
          </w:tcPr>
          <w:p>
            <w:pPr>
              <w:pStyle w:val="TableParagraph"/>
              <w:spacing w:line="175" w:lineRule="exact"/>
              <w:ind w:left="116" w:right="128"/>
              <w:rPr>
                <w:sz w:val="16"/>
              </w:rPr>
            </w:pPr>
            <w:r>
              <w:rPr>
                <w:sz w:val="16"/>
              </w:rPr>
              <w:t>4,7</w:t>
            </w:r>
          </w:p>
        </w:tc>
        <w:tc>
          <w:tcPr>
            <w:tcW w:w="800" w:type="dxa"/>
          </w:tcPr>
          <w:p>
            <w:pPr>
              <w:pStyle w:val="TableParagraph"/>
              <w:spacing w:line="175"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0,10</w:t>
            </w:r>
          </w:p>
        </w:tc>
        <w:tc>
          <w:tcPr>
            <w:tcW w:w="1106" w:type="dxa"/>
          </w:tcPr>
          <w:p>
            <w:pPr>
              <w:pStyle w:val="TableParagraph"/>
              <w:spacing w:line="175" w:lineRule="exact"/>
              <w:ind w:left="132" w:right="136"/>
              <w:rPr>
                <w:sz w:val="16"/>
              </w:rPr>
            </w:pPr>
            <w:r>
              <w:rPr>
                <w:sz w:val="16"/>
              </w:rPr>
              <w:t>0,11</w:t>
            </w:r>
          </w:p>
        </w:tc>
        <w:tc>
          <w:tcPr>
            <w:tcW w:w="1010" w:type="dxa"/>
          </w:tcPr>
          <w:p>
            <w:pPr>
              <w:pStyle w:val="TableParagraph"/>
              <w:spacing w:line="175" w:lineRule="exact"/>
              <w:ind w:left="135" w:right="123"/>
              <w:rPr>
                <w:sz w:val="16"/>
              </w:rPr>
            </w:pPr>
            <w:r>
              <w:rPr>
                <w:sz w:val="16"/>
              </w:rPr>
              <w:t>0,09</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119" w:right="122"/>
              <w:rPr>
                <w:sz w:val="16"/>
              </w:rPr>
            </w:pPr>
            <w:r>
              <w:rPr>
                <w:sz w:val="16"/>
              </w:rPr>
              <w:t>40,8</w:t>
            </w:r>
          </w:p>
        </w:tc>
      </w:tr>
      <w:tr>
        <w:trPr>
          <w:trHeight w:val="224" w:hRule="atLeast"/>
        </w:trPr>
        <w:tc>
          <w:tcPr>
            <w:tcW w:w="1073" w:type="dxa"/>
          </w:tcPr>
          <w:p>
            <w:pPr>
              <w:pStyle w:val="TableParagraph"/>
              <w:spacing w:line="173" w:lineRule="exact" w:before="31"/>
              <w:ind w:left="76" w:right="87"/>
              <w:rPr>
                <w:sz w:val="16"/>
              </w:rPr>
            </w:pPr>
            <w:r>
              <w:rPr>
                <w:sz w:val="16"/>
              </w:rPr>
              <w:t>115</w:t>
            </w:r>
          </w:p>
        </w:tc>
        <w:tc>
          <w:tcPr>
            <w:tcW w:w="1074" w:type="dxa"/>
          </w:tcPr>
          <w:p>
            <w:pPr>
              <w:pStyle w:val="TableParagraph"/>
              <w:spacing w:line="173" w:lineRule="exact" w:before="31"/>
              <w:ind w:left="126" w:right="155"/>
              <w:rPr>
                <w:sz w:val="16"/>
              </w:rPr>
            </w:pPr>
            <w:r>
              <w:rPr>
                <w:sz w:val="16"/>
              </w:rPr>
              <w:t>1,02</w:t>
            </w:r>
          </w:p>
        </w:tc>
        <w:tc>
          <w:tcPr>
            <w:tcW w:w="890" w:type="dxa"/>
          </w:tcPr>
          <w:p>
            <w:pPr>
              <w:pStyle w:val="TableParagraph"/>
              <w:spacing w:line="173" w:lineRule="exact" w:before="31"/>
              <w:ind w:left="162" w:right="142"/>
              <w:rPr>
                <w:sz w:val="16"/>
              </w:rPr>
            </w:pPr>
            <w:r>
              <w:rPr>
                <w:sz w:val="16"/>
              </w:rPr>
              <w:t>49</w:t>
            </w:r>
          </w:p>
        </w:tc>
        <w:tc>
          <w:tcPr>
            <w:tcW w:w="768" w:type="dxa"/>
          </w:tcPr>
          <w:p>
            <w:pPr>
              <w:pStyle w:val="TableParagraph"/>
              <w:spacing w:line="173" w:lineRule="exact" w:before="31"/>
              <w:ind w:left="241"/>
              <w:jc w:val="left"/>
              <w:rPr>
                <w:sz w:val="16"/>
              </w:rPr>
            </w:pPr>
            <w:r>
              <w:rPr>
                <w:sz w:val="16"/>
              </w:rPr>
              <w:t>0,5</w:t>
            </w:r>
          </w:p>
        </w:tc>
        <w:tc>
          <w:tcPr>
            <w:tcW w:w="874" w:type="dxa"/>
          </w:tcPr>
          <w:p>
            <w:pPr>
              <w:pStyle w:val="TableParagraph"/>
              <w:spacing w:line="173" w:lineRule="exact" w:before="31"/>
              <w:ind w:right="11"/>
              <w:rPr>
                <w:sz w:val="16"/>
              </w:rPr>
            </w:pPr>
            <w:r>
              <w:rPr>
                <w:w w:val="100"/>
                <w:sz w:val="16"/>
              </w:rPr>
              <w:t>6</w:t>
            </w:r>
          </w:p>
        </w:tc>
        <w:tc>
          <w:tcPr>
            <w:tcW w:w="1001" w:type="dxa"/>
          </w:tcPr>
          <w:p>
            <w:pPr>
              <w:pStyle w:val="TableParagraph"/>
              <w:spacing w:line="173" w:lineRule="exact" w:before="31"/>
              <w:ind w:left="215" w:right="126"/>
              <w:rPr>
                <w:sz w:val="16"/>
              </w:rPr>
            </w:pPr>
            <w:r>
              <w:rPr>
                <w:sz w:val="16"/>
              </w:rPr>
              <w:t>403</w:t>
            </w:r>
          </w:p>
        </w:tc>
        <w:tc>
          <w:tcPr>
            <w:tcW w:w="715" w:type="dxa"/>
          </w:tcPr>
          <w:p>
            <w:pPr>
              <w:pStyle w:val="TableParagraph"/>
              <w:spacing w:line="173" w:lineRule="exact" w:before="31"/>
              <w:ind w:left="124" w:right="112"/>
              <w:rPr>
                <w:sz w:val="16"/>
              </w:rPr>
            </w:pPr>
            <w:r>
              <w:rPr>
                <w:sz w:val="16"/>
              </w:rPr>
              <w:t>0,06</w:t>
            </w:r>
          </w:p>
        </w:tc>
        <w:tc>
          <w:tcPr>
            <w:tcW w:w="678" w:type="dxa"/>
          </w:tcPr>
          <w:p>
            <w:pPr>
              <w:pStyle w:val="TableParagraph"/>
              <w:spacing w:line="173" w:lineRule="exact" w:before="31"/>
              <w:ind w:left="114" w:right="128"/>
              <w:rPr>
                <w:sz w:val="16"/>
              </w:rPr>
            </w:pPr>
            <w:r>
              <w:rPr>
                <w:sz w:val="16"/>
              </w:rPr>
              <w:t>0,4</w:t>
            </w:r>
          </w:p>
        </w:tc>
        <w:tc>
          <w:tcPr>
            <w:tcW w:w="800" w:type="dxa"/>
          </w:tcPr>
          <w:p>
            <w:pPr>
              <w:pStyle w:val="TableParagraph"/>
              <w:spacing w:line="173" w:lineRule="exact" w:before="31"/>
              <w:ind w:left="127" w:right="131"/>
              <w:rPr>
                <w:sz w:val="16"/>
              </w:rPr>
            </w:pPr>
            <w:r>
              <w:rPr>
                <w:sz w:val="16"/>
              </w:rPr>
              <w:t>NA</w:t>
            </w:r>
          </w:p>
        </w:tc>
        <w:tc>
          <w:tcPr>
            <w:tcW w:w="759" w:type="dxa"/>
          </w:tcPr>
          <w:p>
            <w:pPr>
              <w:pStyle w:val="TableParagraph"/>
              <w:spacing w:line="173" w:lineRule="exact" w:before="31"/>
              <w:ind w:left="130" w:right="172"/>
              <w:rPr>
                <w:sz w:val="16"/>
              </w:rPr>
            </w:pPr>
            <w:r>
              <w:rPr>
                <w:sz w:val="16"/>
              </w:rPr>
              <w:t>496</w:t>
            </w:r>
            <w:r>
              <w:rPr>
                <w:sz w:val="16"/>
                <w:vertAlign w:val="superscript"/>
              </w:rPr>
              <w:t>b</w:t>
            </w:r>
          </w:p>
        </w:tc>
        <w:tc>
          <w:tcPr>
            <w:tcW w:w="728" w:type="dxa"/>
          </w:tcPr>
          <w:p>
            <w:pPr>
              <w:pStyle w:val="TableParagraph"/>
              <w:spacing w:line="173" w:lineRule="exact" w:before="31"/>
              <w:ind w:left="39" w:right="42"/>
              <w:rPr>
                <w:sz w:val="16"/>
              </w:rPr>
            </w:pPr>
            <w:r>
              <w:rPr>
                <w:sz w:val="16"/>
              </w:rPr>
              <w:t>248</w:t>
            </w:r>
            <w:r>
              <w:rPr>
                <w:sz w:val="16"/>
                <w:vertAlign w:val="superscript"/>
              </w:rPr>
              <w:t>b</w:t>
            </w:r>
          </w:p>
        </w:tc>
        <w:tc>
          <w:tcPr>
            <w:tcW w:w="927" w:type="dxa"/>
          </w:tcPr>
          <w:p>
            <w:pPr>
              <w:pStyle w:val="TableParagraph"/>
              <w:spacing w:line="173" w:lineRule="exact" w:before="31"/>
              <w:ind w:left="177" w:right="134"/>
              <w:rPr>
                <w:sz w:val="16"/>
              </w:rPr>
            </w:pPr>
            <w:r>
              <w:rPr>
                <w:sz w:val="16"/>
              </w:rPr>
              <w:t>0,20</w:t>
            </w:r>
          </w:p>
        </w:tc>
        <w:tc>
          <w:tcPr>
            <w:tcW w:w="1106" w:type="dxa"/>
          </w:tcPr>
          <w:p>
            <w:pPr>
              <w:pStyle w:val="TableParagraph"/>
              <w:spacing w:line="173" w:lineRule="exact" w:before="31"/>
              <w:ind w:left="131" w:right="136"/>
              <w:rPr>
                <w:sz w:val="16"/>
              </w:rPr>
            </w:pPr>
            <w:r>
              <w:rPr>
                <w:sz w:val="16"/>
              </w:rPr>
              <w:t>0,31</w:t>
            </w:r>
          </w:p>
        </w:tc>
        <w:tc>
          <w:tcPr>
            <w:tcW w:w="1010" w:type="dxa"/>
          </w:tcPr>
          <w:p>
            <w:pPr>
              <w:pStyle w:val="TableParagraph"/>
              <w:spacing w:line="173" w:lineRule="exact" w:before="31"/>
              <w:ind w:left="135" w:right="123"/>
              <w:rPr>
                <w:sz w:val="16"/>
              </w:rPr>
            </w:pPr>
            <w:r>
              <w:rPr>
                <w:sz w:val="16"/>
              </w:rPr>
              <w:t>0,06</w:t>
            </w:r>
          </w:p>
        </w:tc>
        <w:tc>
          <w:tcPr>
            <w:tcW w:w="826" w:type="dxa"/>
          </w:tcPr>
          <w:p>
            <w:pPr>
              <w:pStyle w:val="TableParagraph"/>
              <w:spacing w:line="173" w:lineRule="exact" w:before="31"/>
              <w:ind w:left="123" w:right="118"/>
              <w:rPr>
                <w:sz w:val="16"/>
              </w:rPr>
            </w:pPr>
            <w:r>
              <w:rPr>
                <w:sz w:val="16"/>
              </w:rPr>
              <w:t>2,29</w:t>
            </w:r>
          </w:p>
        </w:tc>
        <w:tc>
          <w:tcPr>
            <w:tcW w:w="913" w:type="dxa"/>
          </w:tcPr>
          <w:p>
            <w:pPr>
              <w:pStyle w:val="TableParagraph"/>
              <w:spacing w:line="173" w:lineRule="exact" w:before="31"/>
              <w:ind w:left="119" w:right="122"/>
              <w:rPr>
                <w:sz w:val="16"/>
              </w:rPr>
            </w:pPr>
            <w:r>
              <w:rPr>
                <w:sz w:val="16"/>
              </w:rPr>
              <w:t>96,7</w:t>
            </w:r>
          </w:p>
        </w:tc>
      </w:tr>
      <w:tr>
        <w:trPr>
          <w:trHeight w:val="236" w:hRule="atLeast"/>
        </w:trPr>
        <w:tc>
          <w:tcPr>
            <w:tcW w:w="1073" w:type="dxa"/>
          </w:tcPr>
          <w:p>
            <w:pPr>
              <w:pStyle w:val="TableParagraph"/>
              <w:spacing w:before="29"/>
              <w:ind w:left="76" w:right="87"/>
              <w:rPr>
                <w:sz w:val="16"/>
              </w:rPr>
            </w:pPr>
            <w:r>
              <w:rPr>
                <w:sz w:val="16"/>
              </w:rPr>
              <w:t>116</w:t>
            </w:r>
          </w:p>
        </w:tc>
        <w:tc>
          <w:tcPr>
            <w:tcW w:w="1074" w:type="dxa"/>
          </w:tcPr>
          <w:p>
            <w:pPr>
              <w:pStyle w:val="TableParagraph"/>
              <w:spacing w:before="29"/>
              <w:ind w:left="126" w:right="155"/>
              <w:rPr>
                <w:sz w:val="16"/>
              </w:rPr>
            </w:pPr>
            <w:r>
              <w:rPr>
                <w:sz w:val="16"/>
              </w:rPr>
              <w:t>0,12</w:t>
            </w:r>
          </w:p>
        </w:tc>
        <w:tc>
          <w:tcPr>
            <w:tcW w:w="890" w:type="dxa"/>
          </w:tcPr>
          <w:p>
            <w:pPr>
              <w:pStyle w:val="TableParagraph"/>
              <w:spacing w:before="29"/>
              <w:ind w:left="162" w:right="142"/>
              <w:rPr>
                <w:sz w:val="16"/>
              </w:rPr>
            </w:pPr>
            <w:r>
              <w:rPr>
                <w:sz w:val="16"/>
              </w:rPr>
              <w:t>33</w:t>
            </w:r>
          </w:p>
        </w:tc>
        <w:tc>
          <w:tcPr>
            <w:tcW w:w="768" w:type="dxa"/>
          </w:tcPr>
          <w:p>
            <w:pPr>
              <w:pStyle w:val="TableParagraph"/>
              <w:spacing w:before="29"/>
              <w:ind w:left="241"/>
              <w:jc w:val="left"/>
              <w:rPr>
                <w:sz w:val="16"/>
              </w:rPr>
            </w:pPr>
            <w:r>
              <w:rPr>
                <w:sz w:val="16"/>
              </w:rPr>
              <w:t>0,5</w:t>
            </w:r>
          </w:p>
        </w:tc>
        <w:tc>
          <w:tcPr>
            <w:tcW w:w="874" w:type="dxa"/>
          </w:tcPr>
          <w:p>
            <w:pPr>
              <w:pStyle w:val="TableParagraph"/>
              <w:spacing w:before="29"/>
              <w:ind w:left="206" w:right="215"/>
              <w:rPr>
                <w:sz w:val="16"/>
              </w:rPr>
            </w:pPr>
            <w:r>
              <w:rPr>
                <w:sz w:val="16"/>
              </w:rPr>
              <w:t>11</w:t>
            </w:r>
          </w:p>
        </w:tc>
        <w:tc>
          <w:tcPr>
            <w:tcW w:w="1001" w:type="dxa"/>
          </w:tcPr>
          <w:p>
            <w:pPr>
              <w:pStyle w:val="TableParagraph"/>
              <w:spacing w:before="29"/>
              <w:ind w:left="215" w:right="126"/>
              <w:rPr>
                <w:sz w:val="16"/>
              </w:rPr>
            </w:pPr>
            <w:r>
              <w:rPr>
                <w:sz w:val="16"/>
              </w:rPr>
              <w:t>315</w:t>
            </w:r>
          </w:p>
        </w:tc>
        <w:tc>
          <w:tcPr>
            <w:tcW w:w="715" w:type="dxa"/>
          </w:tcPr>
          <w:p>
            <w:pPr>
              <w:pStyle w:val="TableParagraph"/>
              <w:spacing w:before="29"/>
              <w:ind w:left="124" w:right="112"/>
              <w:rPr>
                <w:sz w:val="16"/>
              </w:rPr>
            </w:pPr>
            <w:r>
              <w:rPr>
                <w:sz w:val="16"/>
              </w:rPr>
              <w:t>0,02</w:t>
            </w:r>
          </w:p>
        </w:tc>
        <w:tc>
          <w:tcPr>
            <w:tcW w:w="678" w:type="dxa"/>
          </w:tcPr>
          <w:p>
            <w:pPr>
              <w:pStyle w:val="TableParagraph"/>
              <w:spacing w:before="29"/>
              <w:ind w:left="116" w:right="128"/>
              <w:rPr>
                <w:sz w:val="16"/>
              </w:rPr>
            </w:pPr>
            <w:r>
              <w:rPr>
                <w:sz w:val="16"/>
              </w:rPr>
              <w:t>0,2</w:t>
            </w:r>
          </w:p>
        </w:tc>
        <w:tc>
          <w:tcPr>
            <w:tcW w:w="800" w:type="dxa"/>
          </w:tcPr>
          <w:p>
            <w:pPr>
              <w:pStyle w:val="TableParagraph"/>
              <w:spacing w:before="29"/>
              <w:ind w:left="127" w:right="131"/>
              <w:rPr>
                <w:sz w:val="16"/>
              </w:rPr>
            </w:pPr>
            <w:r>
              <w:rPr>
                <w:sz w:val="16"/>
              </w:rPr>
              <w:t>NA</w:t>
            </w:r>
          </w:p>
        </w:tc>
        <w:tc>
          <w:tcPr>
            <w:tcW w:w="759" w:type="dxa"/>
          </w:tcPr>
          <w:p>
            <w:pPr>
              <w:pStyle w:val="TableParagraph"/>
              <w:spacing w:before="29"/>
              <w:ind w:left="130" w:right="172"/>
              <w:rPr>
                <w:sz w:val="16"/>
              </w:rPr>
            </w:pPr>
            <w:r>
              <w:rPr>
                <w:sz w:val="16"/>
              </w:rPr>
              <w:t>384</w:t>
            </w:r>
            <w:r>
              <w:rPr>
                <w:sz w:val="16"/>
                <w:vertAlign w:val="superscript"/>
              </w:rPr>
              <w:t>b</w:t>
            </w:r>
          </w:p>
        </w:tc>
        <w:tc>
          <w:tcPr>
            <w:tcW w:w="728" w:type="dxa"/>
          </w:tcPr>
          <w:p>
            <w:pPr>
              <w:pStyle w:val="TableParagraph"/>
              <w:spacing w:before="29"/>
              <w:ind w:left="39" w:right="42"/>
              <w:rPr>
                <w:sz w:val="16"/>
              </w:rPr>
            </w:pPr>
            <w:r>
              <w:rPr>
                <w:sz w:val="16"/>
              </w:rPr>
              <w:t>192</w:t>
            </w:r>
            <w:r>
              <w:rPr>
                <w:sz w:val="16"/>
                <w:vertAlign w:val="superscript"/>
              </w:rPr>
              <w:t>b</w:t>
            </w:r>
          </w:p>
        </w:tc>
        <w:tc>
          <w:tcPr>
            <w:tcW w:w="927" w:type="dxa"/>
          </w:tcPr>
          <w:p>
            <w:pPr>
              <w:pStyle w:val="TableParagraph"/>
              <w:spacing w:before="29"/>
              <w:ind w:left="179" w:right="134"/>
              <w:rPr>
                <w:sz w:val="16"/>
              </w:rPr>
            </w:pPr>
            <w:r>
              <w:rPr>
                <w:sz w:val="16"/>
              </w:rPr>
              <w:t>Tr</w:t>
            </w:r>
          </w:p>
        </w:tc>
        <w:tc>
          <w:tcPr>
            <w:tcW w:w="1106" w:type="dxa"/>
          </w:tcPr>
          <w:p>
            <w:pPr>
              <w:pStyle w:val="TableParagraph"/>
              <w:spacing w:before="29"/>
              <w:ind w:left="131" w:right="136"/>
              <w:rPr>
                <w:sz w:val="16"/>
              </w:rPr>
            </w:pPr>
            <w:r>
              <w:rPr>
                <w:sz w:val="16"/>
              </w:rPr>
              <w:t>0,05</w:t>
            </w:r>
          </w:p>
        </w:tc>
        <w:tc>
          <w:tcPr>
            <w:tcW w:w="1010" w:type="dxa"/>
          </w:tcPr>
          <w:p>
            <w:pPr>
              <w:pStyle w:val="TableParagraph"/>
              <w:spacing w:before="29"/>
              <w:ind w:left="135" w:right="123"/>
              <w:rPr>
                <w:sz w:val="16"/>
              </w:rPr>
            </w:pPr>
            <w:r>
              <w:rPr>
                <w:sz w:val="16"/>
              </w:rPr>
              <w:t>0,07</w:t>
            </w:r>
          </w:p>
        </w:tc>
        <w:tc>
          <w:tcPr>
            <w:tcW w:w="826" w:type="dxa"/>
          </w:tcPr>
          <w:p>
            <w:pPr>
              <w:pStyle w:val="TableParagraph"/>
              <w:spacing w:before="29"/>
              <w:ind w:left="121" w:right="118"/>
              <w:rPr>
                <w:sz w:val="16"/>
              </w:rPr>
            </w:pPr>
            <w:r>
              <w:rPr>
                <w:sz w:val="16"/>
              </w:rPr>
              <w:t>Tr</w:t>
            </w:r>
          </w:p>
        </w:tc>
        <w:tc>
          <w:tcPr>
            <w:tcW w:w="913" w:type="dxa"/>
          </w:tcPr>
          <w:p>
            <w:pPr>
              <w:pStyle w:val="TableParagraph"/>
              <w:spacing w:before="29"/>
              <w:ind w:left="119" w:right="122"/>
              <w:rPr>
                <w:sz w:val="16"/>
              </w:rPr>
            </w:pPr>
            <w:r>
              <w:rPr>
                <w:sz w:val="16"/>
              </w:rPr>
              <w:t>76,9</w:t>
            </w:r>
          </w:p>
        </w:tc>
      </w:tr>
      <w:tr>
        <w:trPr>
          <w:trHeight w:val="225" w:hRule="atLeast"/>
        </w:trPr>
        <w:tc>
          <w:tcPr>
            <w:tcW w:w="1073" w:type="dxa"/>
          </w:tcPr>
          <w:p>
            <w:pPr>
              <w:pStyle w:val="TableParagraph"/>
              <w:ind w:left="76" w:right="87"/>
              <w:rPr>
                <w:sz w:val="16"/>
              </w:rPr>
            </w:pPr>
            <w:r>
              <w:rPr>
                <w:sz w:val="16"/>
              </w:rPr>
              <w:t>117</w:t>
            </w:r>
          </w:p>
        </w:tc>
        <w:tc>
          <w:tcPr>
            <w:tcW w:w="1074" w:type="dxa"/>
          </w:tcPr>
          <w:p>
            <w:pPr>
              <w:pStyle w:val="TableParagraph"/>
              <w:ind w:left="126" w:right="155"/>
              <w:rPr>
                <w:sz w:val="16"/>
              </w:rPr>
            </w:pPr>
            <w:r>
              <w:rPr>
                <w:sz w:val="16"/>
              </w:rPr>
              <w:t>0,16</w:t>
            </w:r>
          </w:p>
        </w:tc>
        <w:tc>
          <w:tcPr>
            <w:tcW w:w="890" w:type="dxa"/>
          </w:tcPr>
          <w:p>
            <w:pPr>
              <w:pStyle w:val="TableParagraph"/>
              <w:ind w:left="162" w:right="142"/>
              <w:rPr>
                <w:sz w:val="16"/>
              </w:rPr>
            </w:pPr>
            <w:r>
              <w:rPr>
                <w:sz w:val="16"/>
              </w:rPr>
              <w:t>57</w:t>
            </w:r>
          </w:p>
        </w:tc>
        <w:tc>
          <w:tcPr>
            <w:tcW w:w="768" w:type="dxa"/>
          </w:tcPr>
          <w:p>
            <w:pPr>
              <w:pStyle w:val="TableParagraph"/>
              <w:ind w:left="241"/>
              <w:jc w:val="left"/>
              <w:rPr>
                <w:sz w:val="16"/>
              </w:rPr>
            </w:pPr>
            <w:r>
              <w:rPr>
                <w:sz w:val="16"/>
              </w:rPr>
              <w:t>0,5</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256</w:t>
            </w:r>
          </w:p>
        </w:tc>
        <w:tc>
          <w:tcPr>
            <w:tcW w:w="715" w:type="dxa"/>
          </w:tcPr>
          <w:p>
            <w:pPr>
              <w:pStyle w:val="TableParagraph"/>
              <w:ind w:left="124" w:right="112"/>
              <w:rPr>
                <w:sz w:val="16"/>
              </w:rPr>
            </w:pPr>
            <w:r>
              <w:rPr>
                <w:sz w:val="16"/>
              </w:rPr>
              <w:t>0,03</w:t>
            </w:r>
          </w:p>
        </w:tc>
        <w:tc>
          <w:tcPr>
            <w:tcW w:w="678" w:type="dxa"/>
          </w:tcPr>
          <w:p>
            <w:pPr>
              <w:pStyle w:val="TableParagraph"/>
              <w:ind w:left="114" w:right="128"/>
              <w:rPr>
                <w:sz w:val="16"/>
              </w:rPr>
            </w:pPr>
            <w:r>
              <w:rPr>
                <w:sz w:val="16"/>
              </w:rPr>
              <w:t>0,3</w:t>
            </w:r>
          </w:p>
        </w:tc>
        <w:tc>
          <w:tcPr>
            <w:tcW w:w="800" w:type="dxa"/>
          </w:tcPr>
          <w:p>
            <w:pPr>
              <w:pStyle w:val="TableParagraph"/>
              <w:ind w:left="127" w:right="131"/>
              <w:rPr>
                <w:sz w:val="16"/>
              </w:rPr>
            </w:pPr>
            <w:r>
              <w:rPr>
                <w:sz w:val="16"/>
              </w:rPr>
              <w:t>NA</w:t>
            </w:r>
          </w:p>
        </w:tc>
        <w:tc>
          <w:tcPr>
            <w:tcW w:w="759" w:type="dxa"/>
          </w:tcPr>
          <w:p>
            <w:pPr>
              <w:pStyle w:val="TableParagraph"/>
              <w:ind w:right="40"/>
              <w:rPr>
                <w:sz w:val="16"/>
              </w:rPr>
            </w:pPr>
            <w:r>
              <w:rPr>
                <w:w w:val="100"/>
                <w:sz w:val="16"/>
              </w:rPr>
              <w:t>2</w:t>
            </w:r>
          </w:p>
        </w:tc>
        <w:tc>
          <w:tcPr>
            <w:tcW w:w="728" w:type="dxa"/>
          </w:tcPr>
          <w:p>
            <w:pPr>
              <w:pStyle w:val="TableParagraph"/>
              <w:ind w:right="5"/>
              <w:rPr>
                <w:sz w:val="16"/>
              </w:rPr>
            </w:pPr>
            <w:r>
              <w:rPr>
                <w:w w:val="100"/>
                <w:sz w:val="16"/>
              </w:rPr>
              <w:t>1</w:t>
            </w:r>
          </w:p>
        </w:tc>
        <w:tc>
          <w:tcPr>
            <w:tcW w:w="927" w:type="dxa"/>
          </w:tcPr>
          <w:p>
            <w:pPr>
              <w:pStyle w:val="TableParagraph"/>
              <w:ind w:left="177" w:right="134"/>
              <w:rPr>
                <w:sz w:val="16"/>
              </w:rPr>
            </w:pPr>
            <w:r>
              <w:rPr>
                <w:sz w:val="16"/>
              </w:rPr>
              <w:t>0,03</w:t>
            </w:r>
          </w:p>
        </w:tc>
        <w:tc>
          <w:tcPr>
            <w:tcW w:w="1106" w:type="dxa"/>
          </w:tcPr>
          <w:p>
            <w:pPr>
              <w:pStyle w:val="TableParagraph"/>
              <w:ind w:left="132" w:right="136"/>
              <w:rPr>
                <w:sz w:val="16"/>
              </w:rPr>
            </w:pPr>
            <w:r>
              <w:rPr>
                <w:sz w:val="16"/>
              </w:rPr>
              <w:t>0,09</w:t>
            </w:r>
          </w:p>
        </w:tc>
        <w:tc>
          <w:tcPr>
            <w:tcW w:w="1010" w:type="dxa"/>
          </w:tcPr>
          <w:p>
            <w:pPr>
              <w:pStyle w:val="TableParagraph"/>
              <w:ind w:left="135" w:right="123"/>
              <w:rPr>
                <w:sz w:val="16"/>
              </w:rPr>
            </w:pPr>
            <w:r>
              <w:rPr>
                <w:sz w:val="16"/>
              </w:rPr>
              <w:t>0,10</w:t>
            </w:r>
          </w:p>
        </w:tc>
        <w:tc>
          <w:tcPr>
            <w:tcW w:w="826" w:type="dxa"/>
          </w:tcPr>
          <w:p>
            <w:pPr>
              <w:pStyle w:val="TableParagraph"/>
              <w:ind w:left="121" w:right="118"/>
              <w:rPr>
                <w:sz w:val="16"/>
              </w:rPr>
            </w:pPr>
            <w:r>
              <w:rPr>
                <w:sz w:val="16"/>
              </w:rPr>
              <w:t>Tr</w:t>
            </w:r>
          </w:p>
        </w:tc>
        <w:tc>
          <w:tcPr>
            <w:tcW w:w="913" w:type="dxa"/>
          </w:tcPr>
          <w:p>
            <w:pPr>
              <w:pStyle w:val="TableParagraph"/>
              <w:ind w:left="119" w:right="122"/>
              <w:rPr>
                <w:sz w:val="16"/>
              </w:rPr>
            </w:pPr>
            <w:r>
              <w:rPr>
                <w:sz w:val="16"/>
              </w:rPr>
              <w:t>36,1</w:t>
            </w:r>
          </w:p>
        </w:tc>
      </w:tr>
      <w:tr>
        <w:trPr>
          <w:trHeight w:val="213" w:hRule="atLeast"/>
        </w:trPr>
        <w:tc>
          <w:tcPr>
            <w:tcW w:w="1073" w:type="dxa"/>
          </w:tcPr>
          <w:p>
            <w:pPr>
              <w:pStyle w:val="TableParagraph"/>
              <w:spacing w:line="175" w:lineRule="exact"/>
              <w:ind w:left="76" w:right="87"/>
              <w:rPr>
                <w:sz w:val="16"/>
              </w:rPr>
            </w:pPr>
            <w:r>
              <w:rPr>
                <w:sz w:val="16"/>
              </w:rPr>
              <w:t>118</w:t>
            </w:r>
          </w:p>
        </w:tc>
        <w:tc>
          <w:tcPr>
            <w:tcW w:w="1074" w:type="dxa"/>
          </w:tcPr>
          <w:p>
            <w:pPr>
              <w:pStyle w:val="TableParagraph"/>
              <w:spacing w:line="175" w:lineRule="exact"/>
              <w:ind w:left="126" w:right="155"/>
              <w:rPr>
                <w:sz w:val="16"/>
              </w:rPr>
            </w:pPr>
            <w:r>
              <w:rPr>
                <w:sz w:val="16"/>
              </w:rPr>
              <w:t>0,10</w:t>
            </w:r>
          </w:p>
        </w:tc>
        <w:tc>
          <w:tcPr>
            <w:tcW w:w="890" w:type="dxa"/>
          </w:tcPr>
          <w:p>
            <w:pPr>
              <w:pStyle w:val="TableParagraph"/>
              <w:spacing w:line="175" w:lineRule="exact"/>
              <w:ind w:left="162" w:right="142"/>
              <w:rPr>
                <w:sz w:val="16"/>
              </w:rPr>
            </w:pPr>
            <w:r>
              <w:rPr>
                <w:sz w:val="16"/>
              </w:rPr>
              <w:t>25</w:t>
            </w:r>
          </w:p>
        </w:tc>
        <w:tc>
          <w:tcPr>
            <w:tcW w:w="768" w:type="dxa"/>
          </w:tcPr>
          <w:p>
            <w:pPr>
              <w:pStyle w:val="TableParagraph"/>
              <w:spacing w:line="175" w:lineRule="exact"/>
              <w:ind w:left="241"/>
              <w:jc w:val="left"/>
              <w:rPr>
                <w:sz w:val="16"/>
              </w:rPr>
            </w:pPr>
            <w:r>
              <w:rPr>
                <w:sz w:val="16"/>
              </w:rPr>
              <w:t>0,1</w:t>
            </w:r>
          </w:p>
        </w:tc>
        <w:tc>
          <w:tcPr>
            <w:tcW w:w="874" w:type="dxa"/>
          </w:tcPr>
          <w:p>
            <w:pPr>
              <w:pStyle w:val="TableParagraph"/>
              <w:spacing w:line="175" w:lineRule="exact"/>
              <w:ind w:right="11"/>
              <w:rPr>
                <w:sz w:val="16"/>
              </w:rPr>
            </w:pPr>
            <w:r>
              <w:rPr>
                <w:w w:val="100"/>
                <w:sz w:val="16"/>
              </w:rPr>
              <w:t>2</w:t>
            </w:r>
          </w:p>
        </w:tc>
        <w:tc>
          <w:tcPr>
            <w:tcW w:w="1001" w:type="dxa"/>
          </w:tcPr>
          <w:p>
            <w:pPr>
              <w:pStyle w:val="TableParagraph"/>
              <w:spacing w:line="175" w:lineRule="exact"/>
              <w:ind w:left="217" w:right="126"/>
              <w:rPr>
                <w:sz w:val="16"/>
              </w:rPr>
            </w:pPr>
            <w:r>
              <w:rPr>
                <w:sz w:val="16"/>
              </w:rPr>
              <w:t>80</w:t>
            </w:r>
          </w:p>
        </w:tc>
        <w:tc>
          <w:tcPr>
            <w:tcW w:w="715" w:type="dxa"/>
          </w:tcPr>
          <w:p>
            <w:pPr>
              <w:pStyle w:val="TableParagraph"/>
              <w:spacing w:line="175" w:lineRule="exact"/>
              <w:ind w:left="124" w:right="110"/>
              <w:rPr>
                <w:sz w:val="16"/>
              </w:rPr>
            </w:pPr>
            <w:r>
              <w:rPr>
                <w:sz w:val="16"/>
              </w:rPr>
              <w:t>Tr</w:t>
            </w:r>
          </w:p>
        </w:tc>
        <w:tc>
          <w:tcPr>
            <w:tcW w:w="678" w:type="dxa"/>
          </w:tcPr>
          <w:p>
            <w:pPr>
              <w:pStyle w:val="TableParagraph"/>
              <w:spacing w:line="175" w:lineRule="exact"/>
              <w:ind w:left="115" w:right="128"/>
              <w:rPr>
                <w:sz w:val="16"/>
              </w:rPr>
            </w:pPr>
            <w:r>
              <w:rPr>
                <w:sz w:val="16"/>
              </w:rPr>
              <w:t>0,3</w:t>
            </w:r>
          </w:p>
        </w:tc>
        <w:tc>
          <w:tcPr>
            <w:tcW w:w="800" w:type="dxa"/>
          </w:tcPr>
          <w:p>
            <w:pPr>
              <w:pStyle w:val="TableParagraph"/>
              <w:spacing w:line="175"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0,04</w:t>
            </w:r>
          </w:p>
        </w:tc>
        <w:tc>
          <w:tcPr>
            <w:tcW w:w="1106" w:type="dxa"/>
          </w:tcPr>
          <w:p>
            <w:pPr>
              <w:pStyle w:val="TableParagraph"/>
              <w:spacing w:line="175" w:lineRule="exact"/>
              <w:ind w:left="129" w:right="136"/>
              <w:rPr>
                <w:sz w:val="16"/>
              </w:rPr>
            </w:pPr>
            <w:r>
              <w:rPr>
                <w:sz w:val="16"/>
              </w:rPr>
              <w:t>Tr</w:t>
            </w:r>
          </w:p>
        </w:tc>
        <w:tc>
          <w:tcPr>
            <w:tcW w:w="1010" w:type="dxa"/>
          </w:tcPr>
          <w:p>
            <w:pPr>
              <w:pStyle w:val="TableParagraph"/>
              <w:spacing w:line="175" w:lineRule="exact"/>
              <w:ind w:left="138" w:right="123"/>
              <w:rPr>
                <w:sz w:val="16"/>
              </w:rPr>
            </w:pPr>
            <w:r>
              <w:rPr>
                <w:sz w:val="16"/>
              </w:rPr>
              <w:t>Tr</w:t>
            </w:r>
          </w:p>
        </w:tc>
        <w:tc>
          <w:tcPr>
            <w:tcW w:w="826" w:type="dxa"/>
          </w:tcPr>
          <w:p>
            <w:pPr>
              <w:pStyle w:val="TableParagraph"/>
              <w:spacing w:line="175" w:lineRule="exact"/>
              <w:ind w:left="120" w:right="118"/>
              <w:rPr>
                <w:sz w:val="16"/>
              </w:rPr>
            </w:pPr>
            <w:r>
              <w:rPr>
                <w:sz w:val="16"/>
              </w:rPr>
              <w:t>Tr</w:t>
            </w:r>
          </w:p>
        </w:tc>
        <w:tc>
          <w:tcPr>
            <w:tcW w:w="913" w:type="dxa"/>
          </w:tcPr>
          <w:p>
            <w:pPr>
              <w:pStyle w:val="TableParagraph"/>
              <w:spacing w:line="175" w:lineRule="exact"/>
              <w:ind w:left="119" w:right="122"/>
              <w:rPr>
                <w:sz w:val="16"/>
              </w:rPr>
            </w:pPr>
            <w:r>
              <w:rPr>
                <w:sz w:val="16"/>
              </w:rPr>
              <w:t>23,7</w:t>
            </w:r>
          </w:p>
        </w:tc>
      </w:tr>
      <w:tr>
        <w:trPr>
          <w:trHeight w:val="236" w:hRule="atLeast"/>
        </w:trPr>
        <w:tc>
          <w:tcPr>
            <w:tcW w:w="1073" w:type="dxa"/>
          </w:tcPr>
          <w:p>
            <w:pPr>
              <w:pStyle w:val="TableParagraph"/>
              <w:spacing w:before="31"/>
              <w:ind w:left="76" w:right="87"/>
              <w:rPr>
                <w:sz w:val="16"/>
              </w:rPr>
            </w:pPr>
            <w:r>
              <w:rPr>
                <w:sz w:val="16"/>
              </w:rPr>
              <w:t>119</w:t>
            </w:r>
          </w:p>
        </w:tc>
        <w:tc>
          <w:tcPr>
            <w:tcW w:w="1074" w:type="dxa"/>
          </w:tcPr>
          <w:p>
            <w:pPr>
              <w:pStyle w:val="TableParagraph"/>
              <w:spacing w:before="31"/>
              <w:ind w:left="126" w:right="155"/>
              <w:rPr>
                <w:sz w:val="16"/>
              </w:rPr>
            </w:pPr>
            <w:r>
              <w:rPr>
                <w:sz w:val="16"/>
              </w:rPr>
              <w:t>0,71</w:t>
            </w:r>
          </w:p>
        </w:tc>
        <w:tc>
          <w:tcPr>
            <w:tcW w:w="890" w:type="dxa"/>
          </w:tcPr>
          <w:p>
            <w:pPr>
              <w:pStyle w:val="TableParagraph"/>
              <w:spacing w:before="31"/>
              <w:ind w:left="162" w:right="142"/>
              <w:rPr>
                <w:sz w:val="16"/>
              </w:rPr>
            </w:pPr>
            <w:r>
              <w:rPr>
                <w:sz w:val="16"/>
              </w:rPr>
              <w:t>25</w:t>
            </w:r>
          </w:p>
        </w:tc>
        <w:tc>
          <w:tcPr>
            <w:tcW w:w="768" w:type="dxa"/>
          </w:tcPr>
          <w:p>
            <w:pPr>
              <w:pStyle w:val="TableParagraph"/>
              <w:spacing w:before="31"/>
              <w:ind w:left="241"/>
              <w:jc w:val="left"/>
              <w:rPr>
                <w:sz w:val="16"/>
              </w:rPr>
            </w:pPr>
            <w:r>
              <w:rPr>
                <w:sz w:val="16"/>
              </w:rPr>
              <w:t>0,4</w:t>
            </w:r>
          </w:p>
        </w:tc>
        <w:tc>
          <w:tcPr>
            <w:tcW w:w="874" w:type="dxa"/>
          </w:tcPr>
          <w:p>
            <w:pPr>
              <w:pStyle w:val="TableParagraph"/>
              <w:spacing w:before="31"/>
              <w:ind w:left="206" w:right="215"/>
              <w:rPr>
                <w:sz w:val="16"/>
              </w:rPr>
            </w:pPr>
            <w:r>
              <w:rPr>
                <w:sz w:val="16"/>
              </w:rPr>
              <w:t>17</w:t>
            </w:r>
          </w:p>
        </w:tc>
        <w:tc>
          <w:tcPr>
            <w:tcW w:w="1001" w:type="dxa"/>
          </w:tcPr>
          <w:p>
            <w:pPr>
              <w:pStyle w:val="TableParagraph"/>
              <w:spacing w:before="31"/>
              <w:ind w:left="215" w:right="126"/>
              <w:rPr>
                <w:sz w:val="16"/>
              </w:rPr>
            </w:pPr>
            <w:r>
              <w:rPr>
                <w:sz w:val="16"/>
              </w:rPr>
              <w:t>336</w:t>
            </w:r>
          </w:p>
        </w:tc>
        <w:tc>
          <w:tcPr>
            <w:tcW w:w="715" w:type="dxa"/>
          </w:tcPr>
          <w:p>
            <w:pPr>
              <w:pStyle w:val="TableParagraph"/>
              <w:spacing w:before="31"/>
              <w:ind w:left="124" w:right="112"/>
              <w:rPr>
                <w:sz w:val="16"/>
              </w:rPr>
            </w:pPr>
            <w:r>
              <w:rPr>
                <w:sz w:val="16"/>
              </w:rPr>
              <w:t>0,06</w:t>
            </w:r>
          </w:p>
        </w:tc>
        <w:tc>
          <w:tcPr>
            <w:tcW w:w="678" w:type="dxa"/>
          </w:tcPr>
          <w:p>
            <w:pPr>
              <w:pStyle w:val="TableParagraph"/>
              <w:spacing w:before="31"/>
              <w:ind w:left="116" w:right="128"/>
              <w:rPr>
                <w:sz w:val="16"/>
              </w:rPr>
            </w:pPr>
            <w:r>
              <w:rPr>
                <w:sz w:val="16"/>
              </w:rPr>
              <w:t>0,3</w:t>
            </w:r>
          </w:p>
        </w:tc>
        <w:tc>
          <w:tcPr>
            <w:tcW w:w="800" w:type="dxa"/>
          </w:tcPr>
          <w:p>
            <w:pPr>
              <w:pStyle w:val="TableParagraph"/>
              <w:spacing w:before="31"/>
              <w:ind w:left="127" w:right="131"/>
              <w:rPr>
                <w:sz w:val="16"/>
              </w:rPr>
            </w:pPr>
            <w:r>
              <w:rPr>
                <w:sz w:val="16"/>
              </w:rPr>
              <w:t>NA</w:t>
            </w:r>
          </w:p>
        </w:tc>
        <w:tc>
          <w:tcPr>
            <w:tcW w:w="759" w:type="dxa"/>
          </w:tcPr>
          <w:p>
            <w:pPr>
              <w:pStyle w:val="TableParagraph"/>
              <w:spacing w:before="31"/>
              <w:ind w:left="130" w:right="172"/>
              <w:rPr>
                <w:sz w:val="16"/>
              </w:rPr>
            </w:pPr>
            <w:r>
              <w:rPr>
                <w:sz w:val="16"/>
              </w:rPr>
              <w:t>484</w:t>
            </w:r>
            <w:r>
              <w:rPr>
                <w:sz w:val="16"/>
                <w:vertAlign w:val="superscript"/>
              </w:rPr>
              <w:t>b</w:t>
            </w:r>
          </w:p>
        </w:tc>
        <w:tc>
          <w:tcPr>
            <w:tcW w:w="728" w:type="dxa"/>
          </w:tcPr>
          <w:p>
            <w:pPr>
              <w:pStyle w:val="TableParagraph"/>
              <w:spacing w:before="31"/>
              <w:ind w:left="39" w:right="42"/>
              <w:rPr>
                <w:sz w:val="16"/>
              </w:rPr>
            </w:pPr>
            <w:r>
              <w:rPr>
                <w:sz w:val="16"/>
              </w:rPr>
              <w:t>242</w:t>
            </w:r>
            <w:r>
              <w:rPr>
                <w:sz w:val="16"/>
                <w:vertAlign w:val="superscript"/>
              </w:rPr>
              <w:t>b</w:t>
            </w:r>
          </w:p>
        </w:tc>
        <w:tc>
          <w:tcPr>
            <w:tcW w:w="927" w:type="dxa"/>
          </w:tcPr>
          <w:p>
            <w:pPr>
              <w:pStyle w:val="TableParagraph"/>
              <w:spacing w:before="31"/>
              <w:ind w:left="177" w:right="134"/>
              <w:rPr>
                <w:sz w:val="16"/>
              </w:rPr>
            </w:pPr>
            <w:r>
              <w:rPr>
                <w:sz w:val="16"/>
              </w:rPr>
              <w:t>0,10</w:t>
            </w:r>
          </w:p>
        </w:tc>
        <w:tc>
          <w:tcPr>
            <w:tcW w:w="1106" w:type="dxa"/>
          </w:tcPr>
          <w:p>
            <w:pPr>
              <w:pStyle w:val="TableParagraph"/>
              <w:spacing w:before="31"/>
              <w:ind w:left="131" w:right="136"/>
              <w:rPr>
                <w:sz w:val="16"/>
              </w:rPr>
            </w:pPr>
            <w:r>
              <w:rPr>
                <w:sz w:val="16"/>
              </w:rPr>
              <w:t>0,21</w:t>
            </w:r>
          </w:p>
        </w:tc>
        <w:tc>
          <w:tcPr>
            <w:tcW w:w="1010" w:type="dxa"/>
          </w:tcPr>
          <w:p>
            <w:pPr>
              <w:pStyle w:val="TableParagraph"/>
              <w:spacing w:before="31"/>
              <w:ind w:left="135" w:right="123"/>
              <w:rPr>
                <w:sz w:val="16"/>
              </w:rPr>
            </w:pPr>
            <w:r>
              <w:rPr>
                <w:sz w:val="16"/>
              </w:rPr>
              <w:t>0,06</w:t>
            </w:r>
          </w:p>
        </w:tc>
        <w:tc>
          <w:tcPr>
            <w:tcW w:w="826" w:type="dxa"/>
          </w:tcPr>
          <w:p>
            <w:pPr>
              <w:pStyle w:val="TableParagraph"/>
              <w:spacing w:before="31"/>
              <w:ind w:left="121" w:right="118"/>
              <w:rPr>
                <w:sz w:val="16"/>
              </w:rPr>
            </w:pPr>
            <w:r>
              <w:rPr>
                <w:sz w:val="16"/>
              </w:rPr>
              <w:t>Tr</w:t>
            </w:r>
          </w:p>
        </w:tc>
        <w:tc>
          <w:tcPr>
            <w:tcW w:w="913" w:type="dxa"/>
          </w:tcPr>
          <w:p>
            <w:pPr>
              <w:pStyle w:val="TableParagraph"/>
              <w:spacing w:before="31"/>
              <w:ind w:left="121" w:right="122"/>
              <w:rPr>
                <w:sz w:val="16"/>
              </w:rPr>
            </w:pPr>
            <w:r>
              <w:rPr>
                <w:sz w:val="16"/>
              </w:rPr>
              <w:t>2,4</w:t>
            </w:r>
          </w:p>
        </w:tc>
      </w:tr>
      <w:tr>
        <w:trPr>
          <w:trHeight w:val="224" w:hRule="atLeast"/>
        </w:trPr>
        <w:tc>
          <w:tcPr>
            <w:tcW w:w="1073" w:type="dxa"/>
          </w:tcPr>
          <w:p>
            <w:pPr>
              <w:pStyle w:val="TableParagraph"/>
              <w:spacing w:before="17"/>
              <w:ind w:left="76" w:right="87"/>
              <w:rPr>
                <w:sz w:val="16"/>
              </w:rPr>
            </w:pPr>
            <w:r>
              <w:rPr>
                <w:sz w:val="16"/>
              </w:rPr>
              <w:t>120</w:t>
            </w:r>
          </w:p>
        </w:tc>
        <w:tc>
          <w:tcPr>
            <w:tcW w:w="1074" w:type="dxa"/>
          </w:tcPr>
          <w:p>
            <w:pPr>
              <w:pStyle w:val="TableParagraph"/>
              <w:spacing w:before="17"/>
              <w:ind w:left="126" w:right="155"/>
              <w:rPr>
                <w:sz w:val="16"/>
              </w:rPr>
            </w:pPr>
            <w:r>
              <w:rPr>
                <w:sz w:val="16"/>
              </w:rPr>
              <w:t>0,61</w:t>
            </w:r>
          </w:p>
        </w:tc>
        <w:tc>
          <w:tcPr>
            <w:tcW w:w="890" w:type="dxa"/>
          </w:tcPr>
          <w:p>
            <w:pPr>
              <w:pStyle w:val="TableParagraph"/>
              <w:spacing w:before="17"/>
              <w:ind w:left="162" w:right="142"/>
              <w:rPr>
                <w:sz w:val="16"/>
              </w:rPr>
            </w:pPr>
            <w:r>
              <w:rPr>
                <w:sz w:val="16"/>
              </w:rPr>
              <w:t>34</w:t>
            </w:r>
          </w:p>
        </w:tc>
        <w:tc>
          <w:tcPr>
            <w:tcW w:w="768" w:type="dxa"/>
          </w:tcPr>
          <w:p>
            <w:pPr>
              <w:pStyle w:val="TableParagraph"/>
              <w:spacing w:before="17"/>
              <w:ind w:left="241"/>
              <w:jc w:val="left"/>
              <w:rPr>
                <w:sz w:val="16"/>
              </w:rPr>
            </w:pPr>
            <w:r>
              <w:rPr>
                <w:sz w:val="16"/>
              </w:rPr>
              <w:t>0,6</w:t>
            </w:r>
          </w:p>
        </w:tc>
        <w:tc>
          <w:tcPr>
            <w:tcW w:w="874" w:type="dxa"/>
          </w:tcPr>
          <w:p>
            <w:pPr>
              <w:pStyle w:val="TableParagraph"/>
              <w:spacing w:before="17"/>
              <w:ind w:left="206" w:right="215"/>
              <w:rPr>
                <w:sz w:val="16"/>
              </w:rPr>
            </w:pPr>
            <w:r>
              <w:rPr>
                <w:sz w:val="16"/>
              </w:rPr>
              <w:t>47</w:t>
            </w:r>
          </w:p>
        </w:tc>
        <w:tc>
          <w:tcPr>
            <w:tcW w:w="1001" w:type="dxa"/>
          </w:tcPr>
          <w:p>
            <w:pPr>
              <w:pStyle w:val="TableParagraph"/>
              <w:spacing w:before="17"/>
              <w:ind w:left="215" w:right="126"/>
              <w:rPr>
                <w:sz w:val="16"/>
              </w:rPr>
            </w:pPr>
            <w:r>
              <w:rPr>
                <w:sz w:val="16"/>
              </w:rPr>
              <w:t>149</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6" w:right="128"/>
              <w:rPr>
                <w:sz w:val="16"/>
              </w:rPr>
            </w:pPr>
            <w:r>
              <w:rPr>
                <w:sz w:val="16"/>
              </w:rPr>
              <w:t>0,6</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17"/>
              <w:ind w:left="132" w:right="172"/>
              <w:rPr>
                <w:sz w:val="16"/>
              </w:rPr>
            </w:pPr>
            <w:r>
              <w:rPr>
                <w:sz w:val="16"/>
              </w:rPr>
              <w:t>624</w:t>
            </w:r>
          </w:p>
        </w:tc>
        <w:tc>
          <w:tcPr>
            <w:tcW w:w="728" w:type="dxa"/>
          </w:tcPr>
          <w:p>
            <w:pPr>
              <w:pStyle w:val="TableParagraph"/>
              <w:spacing w:before="17"/>
              <w:ind w:left="37" w:right="42"/>
              <w:rPr>
                <w:sz w:val="16"/>
              </w:rPr>
            </w:pPr>
            <w:r>
              <w:rPr>
                <w:sz w:val="16"/>
              </w:rPr>
              <w:t>312</w:t>
            </w:r>
          </w:p>
        </w:tc>
        <w:tc>
          <w:tcPr>
            <w:tcW w:w="927" w:type="dxa"/>
          </w:tcPr>
          <w:p>
            <w:pPr>
              <w:pStyle w:val="TableParagraph"/>
              <w:spacing w:before="17"/>
              <w:ind w:left="177" w:right="134"/>
              <w:rPr>
                <w:sz w:val="16"/>
              </w:rPr>
            </w:pPr>
            <w:r>
              <w:rPr>
                <w:sz w:val="16"/>
              </w:rPr>
              <w:t>0,08</w:t>
            </w:r>
          </w:p>
        </w:tc>
        <w:tc>
          <w:tcPr>
            <w:tcW w:w="1106" w:type="dxa"/>
          </w:tcPr>
          <w:p>
            <w:pPr>
              <w:pStyle w:val="TableParagraph"/>
              <w:spacing w:before="17"/>
              <w:ind w:left="131" w:right="136"/>
              <w:rPr>
                <w:sz w:val="16"/>
              </w:rPr>
            </w:pPr>
            <w:r>
              <w:rPr>
                <w:sz w:val="16"/>
              </w:rPr>
              <w:t>0,13</w:t>
            </w:r>
          </w:p>
        </w:tc>
        <w:tc>
          <w:tcPr>
            <w:tcW w:w="1010" w:type="dxa"/>
          </w:tcPr>
          <w:p>
            <w:pPr>
              <w:pStyle w:val="TableParagraph"/>
              <w:spacing w:before="17"/>
              <w:ind w:left="135" w:right="123"/>
              <w:rPr>
                <w:sz w:val="16"/>
              </w:rPr>
            </w:pPr>
            <w:r>
              <w:rPr>
                <w:sz w:val="16"/>
              </w:rPr>
              <w:t>0,13</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5,3</w:t>
            </w:r>
          </w:p>
        </w:tc>
      </w:tr>
      <w:tr>
        <w:trPr>
          <w:trHeight w:val="225" w:hRule="atLeast"/>
        </w:trPr>
        <w:tc>
          <w:tcPr>
            <w:tcW w:w="1073" w:type="dxa"/>
          </w:tcPr>
          <w:p>
            <w:pPr>
              <w:pStyle w:val="TableParagraph"/>
              <w:ind w:left="76" w:right="87"/>
              <w:rPr>
                <w:sz w:val="16"/>
              </w:rPr>
            </w:pPr>
            <w:r>
              <w:rPr>
                <w:sz w:val="16"/>
              </w:rPr>
              <w:t>121</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42</w:t>
            </w:r>
          </w:p>
        </w:tc>
        <w:tc>
          <w:tcPr>
            <w:tcW w:w="768" w:type="dxa"/>
          </w:tcPr>
          <w:p>
            <w:pPr>
              <w:pStyle w:val="TableParagraph"/>
              <w:ind w:left="241"/>
              <w:jc w:val="left"/>
              <w:rPr>
                <w:sz w:val="16"/>
              </w:rPr>
            </w:pPr>
            <w:r>
              <w:rPr>
                <w:sz w:val="16"/>
              </w:rPr>
              <w:t>1,1</w:t>
            </w:r>
          </w:p>
        </w:tc>
        <w:tc>
          <w:tcPr>
            <w:tcW w:w="874" w:type="dxa"/>
          </w:tcPr>
          <w:p>
            <w:pPr>
              <w:pStyle w:val="TableParagraph"/>
              <w:ind w:right="11"/>
              <w:rPr>
                <w:sz w:val="16"/>
              </w:rPr>
            </w:pPr>
            <w:r>
              <w:rPr>
                <w:w w:val="100"/>
                <w:sz w:val="16"/>
              </w:rPr>
              <w:t>1</w:t>
            </w:r>
          </w:p>
        </w:tc>
        <w:tc>
          <w:tcPr>
            <w:tcW w:w="1001" w:type="dxa"/>
          </w:tcPr>
          <w:p>
            <w:pPr>
              <w:pStyle w:val="TableParagraph"/>
              <w:ind w:left="214" w:right="126"/>
              <w:rPr>
                <w:sz w:val="16"/>
              </w:rPr>
            </w:pPr>
            <w:r>
              <w:rPr>
                <w:sz w:val="16"/>
              </w:rPr>
              <w:t>340</w:t>
            </w:r>
          </w:p>
        </w:tc>
        <w:tc>
          <w:tcPr>
            <w:tcW w:w="715" w:type="dxa"/>
          </w:tcPr>
          <w:p>
            <w:pPr>
              <w:pStyle w:val="TableParagraph"/>
              <w:ind w:left="124" w:right="112"/>
              <w:rPr>
                <w:sz w:val="16"/>
              </w:rPr>
            </w:pPr>
            <w:r>
              <w:rPr>
                <w:sz w:val="16"/>
              </w:rPr>
              <w:t>0,08</w:t>
            </w:r>
          </w:p>
        </w:tc>
        <w:tc>
          <w:tcPr>
            <w:tcW w:w="678" w:type="dxa"/>
          </w:tcPr>
          <w:p>
            <w:pPr>
              <w:pStyle w:val="TableParagraph"/>
              <w:ind w:left="115" w:right="128"/>
              <w:rPr>
                <w:sz w:val="16"/>
              </w:rPr>
            </w:pPr>
            <w:r>
              <w:rPr>
                <w:sz w:val="16"/>
              </w:rPr>
              <w:t>0,4</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0,14</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122</w:t>
            </w:r>
          </w:p>
        </w:tc>
        <w:tc>
          <w:tcPr>
            <w:tcW w:w="1074" w:type="dxa"/>
          </w:tcPr>
          <w:p>
            <w:pPr>
              <w:pStyle w:val="TableParagraph"/>
              <w:ind w:left="126" w:right="155"/>
              <w:rPr>
                <w:sz w:val="16"/>
              </w:rPr>
            </w:pPr>
            <w:r>
              <w:rPr>
                <w:sz w:val="16"/>
              </w:rPr>
              <w:t>0,37</w:t>
            </w:r>
          </w:p>
        </w:tc>
        <w:tc>
          <w:tcPr>
            <w:tcW w:w="890" w:type="dxa"/>
          </w:tcPr>
          <w:p>
            <w:pPr>
              <w:pStyle w:val="TableParagraph"/>
              <w:ind w:left="162" w:right="142"/>
              <w:rPr>
                <w:sz w:val="16"/>
              </w:rPr>
            </w:pPr>
            <w:r>
              <w:rPr>
                <w:sz w:val="16"/>
              </w:rPr>
              <w:t>39</w:t>
            </w:r>
          </w:p>
        </w:tc>
        <w:tc>
          <w:tcPr>
            <w:tcW w:w="768" w:type="dxa"/>
          </w:tcPr>
          <w:p>
            <w:pPr>
              <w:pStyle w:val="TableParagraph"/>
              <w:ind w:left="241"/>
              <w:jc w:val="left"/>
              <w:rPr>
                <w:sz w:val="16"/>
              </w:rPr>
            </w:pPr>
            <w:r>
              <w:rPr>
                <w:sz w:val="16"/>
              </w:rPr>
              <w:t>1,2</w:t>
            </w:r>
          </w:p>
        </w:tc>
        <w:tc>
          <w:tcPr>
            <w:tcW w:w="874" w:type="dxa"/>
          </w:tcPr>
          <w:p>
            <w:pPr>
              <w:pStyle w:val="TableParagraph"/>
              <w:ind w:left="206" w:right="215"/>
              <w:rPr>
                <w:sz w:val="16"/>
              </w:rPr>
            </w:pPr>
            <w:r>
              <w:rPr>
                <w:sz w:val="16"/>
              </w:rPr>
              <w:t>10</w:t>
            </w:r>
          </w:p>
        </w:tc>
        <w:tc>
          <w:tcPr>
            <w:tcW w:w="1001" w:type="dxa"/>
          </w:tcPr>
          <w:p>
            <w:pPr>
              <w:pStyle w:val="TableParagraph"/>
              <w:ind w:left="215" w:right="126"/>
              <w:rPr>
                <w:sz w:val="16"/>
              </w:rPr>
            </w:pPr>
            <w:r>
              <w:rPr>
                <w:sz w:val="16"/>
              </w:rPr>
              <w:t>328</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0,4</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0,81</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123</w:t>
            </w:r>
          </w:p>
        </w:tc>
        <w:tc>
          <w:tcPr>
            <w:tcW w:w="1074" w:type="dxa"/>
          </w:tcPr>
          <w:p>
            <w:pPr>
              <w:pStyle w:val="TableParagraph"/>
              <w:ind w:left="126" w:right="155"/>
              <w:rPr>
                <w:sz w:val="16"/>
              </w:rPr>
            </w:pPr>
            <w:r>
              <w:rPr>
                <w:sz w:val="16"/>
              </w:rPr>
              <w:t>0,16</w:t>
            </w:r>
          </w:p>
        </w:tc>
        <w:tc>
          <w:tcPr>
            <w:tcW w:w="890" w:type="dxa"/>
          </w:tcPr>
          <w:p>
            <w:pPr>
              <w:pStyle w:val="TableParagraph"/>
              <w:ind w:left="162" w:right="142"/>
              <w:rPr>
                <w:sz w:val="16"/>
              </w:rPr>
            </w:pPr>
            <w:r>
              <w:rPr>
                <w:sz w:val="16"/>
              </w:rPr>
              <w:t>33</w:t>
            </w:r>
          </w:p>
        </w:tc>
        <w:tc>
          <w:tcPr>
            <w:tcW w:w="768" w:type="dxa"/>
          </w:tcPr>
          <w:p>
            <w:pPr>
              <w:pStyle w:val="TableParagraph"/>
              <w:ind w:left="241"/>
              <w:jc w:val="left"/>
              <w:rPr>
                <w:sz w:val="16"/>
              </w:rPr>
            </w:pPr>
            <w:r>
              <w:rPr>
                <w:sz w:val="16"/>
              </w:rPr>
              <w:t>1,4</w:t>
            </w:r>
          </w:p>
        </w:tc>
        <w:tc>
          <w:tcPr>
            <w:tcW w:w="874" w:type="dxa"/>
          </w:tcPr>
          <w:p>
            <w:pPr>
              <w:pStyle w:val="TableParagraph"/>
              <w:ind w:right="11"/>
              <w:rPr>
                <w:sz w:val="16"/>
              </w:rPr>
            </w:pPr>
            <w:r>
              <w:rPr>
                <w:w w:val="100"/>
                <w:sz w:val="16"/>
              </w:rPr>
              <w:t>4</w:t>
            </w:r>
          </w:p>
        </w:tc>
        <w:tc>
          <w:tcPr>
            <w:tcW w:w="1001" w:type="dxa"/>
          </w:tcPr>
          <w:p>
            <w:pPr>
              <w:pStyle w:val="TableParagraph"/>
              <w:ind w:left="215" w:right="126"/>
              <w:rPr>
                <w:sz w:val="16"/>
              </w:rPr>
            </w:pPr>
            <w:r>
              <w:rPr>
                <w:sz w:val="16"/>
              </w:rPr>
              <w:t>338</w:t>
            </w:r>
          </w:p>
        </w:tc>
        <w:tc>
          <w:tcPr>
            <w:tcW w:w="715" w:type="dxa"/>
          </w:tcPr>
          <w:p>
            <w:pPr>
              <w:pStyle w:val="TableParagraph"/>
              <w:ind w:left="124" w:right="112"/>
              <w:rPr>
                <w:sz w:val="16"/>
              </w:rPr>
            </w:pPr>
            <w:r>
              <w:rPr>
                <w:sz w:val="16"/>
              </w:rPr>
              <w:t>0,07</w:t>
            </w:r>
          </w:p>
        </w:tc>
        <w:tc>
          <w:tcPr>
            <w:tcW w:w="678" w:type="dxa"/>
          </w:tcPr>
          <w:p>
            <w:pPr>
              <w:pStyle w:val="TableParagraph"/>
              <w:ind w:left="116" w:right="128"/>
              <w:rPr>
                <w:sz w:val="16"/>
              </w:rPr>
            </w:pPr>
            <w:r>
              <w:rPr>
                <w:sz w:val="16"/>
              </w:rPr>
              <w:t>0,3</w:t>
            </w:r>
          </w:p>
        </w:tc>
        <w:tc>
          <w:tcPr>
            <w:tcW w:w="800" w:type="dxa"/>
          </w:tcPr>
          <w:p>
            <w:pPr>
              <w:pStyle w:val="TableParagraph"/>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0,09</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124</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61" w:right="142"/>
              <w:rPr>
                <w:sz w:val="16"/>
              </w:rPr>
            </w:pPr>
            <w:r>
              <w:rPr>
                <w:sz w:val="16"/>
              </w:rPr>
              <w:t>60</w:t>
            </w:r>
          </w:p>
        </w:tc>
        <w:tc>
          <w:tcPr>
            <w:tcW w:w="768" w:type="dxa"/>
          </w:tcPr>
          <w:p>
            <w:pPr>
              <w:pStyle w:val="TableParagraph"/>
              <w:spacing w:before="17"/>
              <w:ind w:left="241"/>
              <w:jc w:val="left"/>
              <w:rPr>
                <w:sz w:val="16"/>
              </w:rPr>
            </w:pPr>
            <w:r>
              <w:rPr>
                <w:sz w:val="16"/>
              </w:rPr>
              <w:t>0,1</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7" w:right="126"/>
              <w:rPr>
                <w:sz w:val="16"/>
              </w:rPr>
            </w:pPr>
            <w:r>
              <w:rPr>
                <w:sz w:val="16"/>
              </w:rPr>
              <w:t>48</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Tr</w:t>
            </w:r>
          </w:p>
        </w:tc>
        <w:tc>
          <w:tcPr>
            <w:tcW w:w="800" w:type="dxa"/>
          </w:tcPr>
          <w:p>
            <w:pPr>
              <w:pStyle w:val="TableParagraph"/>
              <w:spacing w:before="17"/>
              <w:ind w:left="127" w:right="131"/>
              <w:rPr>
                <w:sz w:val="16"/>
              </w:rPr>
            </w:pPr>
            <w:r>
              <w:rPr>
                <w:sz w:val="16"/>
              </w:rPr>
              <w:t>NA</w:t>
            </w:r>
          </w:p>
        </w:tc>
        <w:tc>
          <w:tcPr>
            <w:tcW w:w="759" w:type="dxa"/>
          </w:tcPr>
          <w:p>
            <w:pPr>
              <w:pStyle w:val="TableParagraph"/>
              <w:spacing w:before="0"/>
              <w:jc w:val="left"/>
              <w:rPr>
                <w:rFonts w:ascii="Times New Roman"/>
                <w:sz w:val="16"/>
              </w:rPr>
            </w:pPr>
          </w:p>
        </w:tc>
        <w:tc>
          <w:tcPr>
            <w:tcW w:w="728"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0,03</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7" w:right="123"/>
              <w:rPr>
                <w:sz w:val="16"/>
              </w:rPr>
            </w:pPr>
            <w:r>
              <w:rPr>
                <w:sz w:val="16"/>
              </w:rPr>
              <w:t>Tr</w:t>
            </w:r>
          </w:p>
        </w:tc>
        <w:tc>
          <w:tcPr>
            <w:tcW w:w="826" w:type="dxa"/>
          </w:tcPr>
          <w:p>
            <w:pPr>
              <w:pStyle w:val="TableParagraph"/>
              <w:spacing w:before="17"/>
              <w:ind w:left="120"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02" w:hRule="atLeast"/>
        </w:trPr>
        <w:tc>
          <w:tcPr>
            <w:tcW w:w="1073" w:type="dxa"/>
          </w:tcPr>
          <w:p>
            <w:pPr>
              <w:pStyle w:val="TableParagraph"/>
              <w:spacing w:line="164" w:lineRule="exact"/>
              <w:ind w:left="76" w:right="87"/>
              <w:rPr>
                <w:sz w:val="16"/>
              </w:rPr>
            </w:pPr>
            <w:r>
              <w:rPr>
                <w:sz w:val="16"/>
              </w:rPr>
              <w:t>125</w:t>
            </w:r>
          </w:p>
        </w:tc>
        <w:tc>
          <w:tcPr>
            <w:tcW w:w="1074" w:type="dxa"/>
          </w:tcPr>
          <w:p>
            <w:pPr>
              <w:pStyle w:val="TableParagraph"/>
              <w:spacing w:line="164" w:lineRule="exact"/>
              <w:ind w:left="126" w:right="155"/>
              <w:rPr>
                <w:sz w:val="16"/>
              </w:rPr>
            </w:pPr>
            <w:r>
              <w:rPr>
                <w:sz w:val="16"/>
              </w:rPr>
              <w:t>0,19</w:t>
            </w:r>
          </w:p>
        </w:tc>
        <w:tc>
          <w:tcPr>
            <w:tcW w:w="890" w:type="dxa"/>
          </w:tcPr>
          <w:p>
            <w:pPr>
              <w:pStyle w:val="TableParagraph"/>
              <w:spacing w:line="164" w:lineRule="exact"/>
              <w:ind w:left="162" w:right="142"/>
              <w:rPr>
                <w:sz w:val="16"/>
              </w:rPr>
            </w:pPr>
            <w:r>
              <w:rPr>
                <w:sz w:val="16"/>
              </w:rPr>
              <w:t>75</w:t>
            </w:r>
          </w:p>
        </w:tc>
        <w:tc>
          <w:tcPr>
            <w:tcW w:w="768" w:type="dxa"/>
          </w:tcPr>
          <w:p>
            <w:pPr>
              <w:pStyle w:val="TableParagraph"/>
              <w:spacing w:line="164" w:lineRule="exact"/>
              <w:ind w:left="241"/>
              <w:jc w:val="left"/>
              <w:rPr>
                <w:sz w:val="16"/>
              </w:rPr>
            </w:pPr>
            <w:r>
              <w:rPr>
                <w:sz w:val="16"/>
              </w:rPr>
              <w:t>0,8</w:t>
            </w:r>
          </w:p>
        </w:tc>
        <w:tc>
          <w:tcPr>
            <w:tcW w:w="874" w:type="dxa"/>
          </w:tcPr>
          <w:p>
            <w:pPr>
              <w:pStyle w:val="TableParagraph"/>
              <w:spacing w:line="164" w:lineRule="exact"/>
              <w:ind w:right="11"/>
              <w:rPr>
                <w:sz w:val="16"/>
              </w:rPr>
            </w:pPr>
            <w:r>
              <w:rPr>
                <w:w w:val="100"/>
                <w:sz w:val="16"/>
              </w:rPr>
              <w:t>2</w:t>
            </w:r>
          </w:p>
        </w:tc>
        <w:tc>
          <w:tcPr>
            <w:tcW w:w="1001" w:type="dxa"/>
          </w:tcPr>
          <w:p>
            <w:pPr>
              <w:pStyle w:val="TableParagraph"/>
              <w:spacing w:line="164" w:lineRule="exact"/>
              <w:ind w:left="215" w:right="126"/>
              <w:rPr>
                <w:sz w:val="16"/>
              </w:rPr>
            </w:pPr>
            <w:r>
              <w:rPr>
                <w:sz w:val="16"/>
              </w:rPr>
              <w:t>189</w:t>
            </w:r>
          </w:p>
        </w:tc>
        <w:tc>
          <w:tcPr>
            <w:tcW w:w="715" w:type="dxa"/>
          </w:tcPr>
          <w:p>
            <w:pPr>
              <w:pStyle w:val="TableParagraph"/>
              <w:spacing w:line="164" w:lineRule="exact"/>
              <w:ind w:left="124" w:right="112"/>
              <w:rPr>
                <w:sz w:val="16"/>
              </w:rPr>
            </w:pPr>
            <w:r>
              <w:rPr>
                <w:sz w:val="16"/>
              </w:rPr>
              <w:t>0,17</w:t>
            </w:r>
          </w:p>
        </w:tc>
        <w:tc>
          <w:tcPr>
            <w:tcW w:w="678" w:type="dxa"/>
          </w:tcPr>
          <w:p>
            <w:pPr>
              <w:pStyle w:val="TableParagraph"/>
              <w:spacing w:line="164" w:lineRule="exact"/>
              <w:ind w:left="116" w:right="128"/>
              <w:rPr>
                <w:sz w:val="16"/>
              </w:rPr>
            </w:pPr>
            <w:r>
              <w:rPr>
                <w:sz w:val="16"/>
              </w:rPr>
              <w:t>0,6</w:t>
            </w:r>
          </w:p>
        </w:tc>
        <w:tc>
          <w:tcPr>
            <w:tcW w:w="800" w:type="dxa"/>
          </w:tcPr>
          <w:p>
            <w:pPr>
              <w:pStyle w:val="TableParagraph"/>
              <w:spacing w:line="164" w:lineRule="exact"/>
              <w:ind w:left="127" w:right="131"/>
              <w:rPr>
                <w:sz w:val="16"/>
              </w:rPr>
            </w:pPr>
            <w:r>
              <w:rPr>
                <w:sz w:val="16"/>
              </w:rPr>
              <w:t>NA</w:t>
            </w:r>
          </w:p>
        </w:tc>
        <w:tc>
          <w:tcPr>
            <w:tcW w:w="759" w:type="dxa"/>
          </w:tcPr>
          <w:p>
            <w:pPr>
              <w:pStyle w:val="TableParagraph"/>
              <w:spacing w:before="0"/>
              <w:jc w:val="left"/>
              <w:rPr>
                <w:rFonts w:ascii="Times New Roman"/>
                <w:sz w:val="14"/>
              </w:rPr>
            </w:pPr>
          </w:p>
        </w:tc>
        <w:tc>
          <w:tcPr>
            <w:tcW w:w="728" w:type="dxa"/>
          </w:tcPr>
          <w:p>
            <w:pPr>
              <w:pStyle w:val="TableParagraph"/>
              <w:spacing w:before="0"/>
              <w:jc w:val="left"/>
              <w:rPr>
                <w:rFonts w:ascii="Times New Roman"/>
                <w:sz w:val="14"/>
              </w:rPr>
            </w:pPr>
          </w:p>
        </w:tc>
        <w:tc>
          <w:tcPr>
            <w:tcW w:w="927" w:type="dxa"/>
          </w:tcPr>
          <w:p>
            <w:pPr>
              <w:pStyle w:val="TableParagraph"/>
              <w:spacing w:line="164" w:lineRule="exact"/>
              <w:ind w:left="179" w:right="134"/>
              <w:rPr>
                <w:sz w:val="16"/>
              </w:rPr>
            </w:pPr>
            <w:r>
              <w:rPr>
                <w:sz w:val="16"/>
              </w:rPr>
              <w:t>Tr</w:t>
            </w:r>
          </w:p>
        </w:tc>
        <w:tc>
          <w:tcPr>
            <w:tcW w:w="1106" w:type="dxa"/>
          </w:tcPr>
          <w:p>
            <w:pPr>
              <w:pStyle w:val="TableParagraph"/>
              <w:spacing w:line="164" w:lineRule="exact"/>
              <w:ind w:left="131" w:right="136"/>
              <w:rPr>
                <w:sz w:val="16"/>
              </w:rPr>
            </w:pPr>
            <w:r>
              <w:rPr>
                <w:sz w:val="16"/>
              </w:rPr>
              <w:t>0,04</w:t>
            </w:r>
          </w:p>
        </w:tc>
        <w:tc>
          <w:tcPr>
            <w:tcW w:w="1010" w:type="dxa"/>
          </w:tcPr>
          <w:p>
            <w:pPr>
              <w:pStyle w:val="TableParagraph"/>
              <w:spacing w:line="164" w:lineRule="exact"/>
              <w:ind w:left="135" w:right="123"/>
              <w:rPr>
                <w:sz w:val="16"/>
              </w:rPr>
            </w:pPr>
            <w:r>
              <w:rPr>
                <w:sz w:val="16"/>
              </w:rPr>
              <w:t>0,15</w:t>
            </w:r>
          </w:p>
        </w:tc>
        <w:tc>
          <w:tcPr>
            <w:tcW w:w="826" w:type="dxa"/>
          </w:tcPr>
          <w:p>
            <w:pPr>
              <w:pStyle w:val="TableParagraph"/>
              <w:spacing w:line="164" w:lineRule="exact"/>
              <w:ind w:left="121" w:right="118"/>
              <w:rPr>
                <w:sz w:val="16"/>
              </w:rPr>
            </w:pPr>
            <w:r>
              <w:rPr>
                <w:sz w:val="16"/>
              </w:rPr>
              <w:t>Tr</w:t>
            </w:r>
          </w:p>
        </w:tc>
        <w:tc>
          <w:tcPr>
            <w:tcW w:w="913" w:type="dxa"/>
          </w:tcPr>
          <w:p>
            <w:pPr>
              <w:pStyle w:val="TableParagraph"/>
              <w:spacing w:line="164" w:lineRule="exact"/>
              <w:ind w:left="119" w:right="122"/>
              <w:rPr>
                <w:sz w:val="16"/>
              </w:rPr>
            </w:pPr>
            <w:r>
              <w:rPr>
                <w:sz w:val="16"/>
              </w:rPr>
              <w:t>12,0</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3892"/>
        <w:gridCol w:w="2084"/>
        <w:gridCol w:w="580"/>
        <w:gridCol w:w="565"/>
        <w:gridCol w:w="778"/>
        <w:gridCol w:w="777"/>
        <w:gridCol w:w="892"/>
        <w:gridCol w:w="658"/>
        <w:gridCol w:w="847"/>
        <w:gridCol w:w="655"/>
        <w:gridCol w:w="614"/>
        <w:gridCol w:w="862"/>
      </w:tblGrid>
      <w:tr>
        <w:trPr>
          <w:trHeight w:val="457" w:hRule="atLeast"/>
        </w:trPr>
        <w:tc>
          <w:tcPr>
            <w:tcW w:w="6900"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1"/>
              <w:jc w:val="left"/>
              <w:rPr>
                <w:sz w:val="16"/>
              </w:rPr>
            </w:pPr>
            <w:r>
              <w:rPr>
                <w:sz w:val="16"/>
              </w:rPr>
              <w:t>Número do</w:t>
              <w:tab/>
              <w:t>Umidade</w:t>
            </w:r>
          </w:p>
        </w:tc>
        <w:tc>
          <w:tcPr>
            <w:tcW w:w="1145"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0"/>
              <w:jc w:val="left"/>
              <w:rPr>
                <w:sz w:val="16"/>
              </w:rPr>
            </w:pPr>
            <w:r>
              <w:rPr>
                <w:sz w:val="16"/>
              </w:rPr>
              <w:t>Energia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60" w:right="51"/>
              <w:rPr>
                <w:sz w:val="16"/>
              </w:rPr>
            </w:pPr>
            <w:r>
              <w:rPr>
                <w:sz w:val="16"/>
              </w:rPr>
              <w:t>Proteína</w:t>
            </w:r>
          </w:p>
        </w:tc>
        <w:tc>
          <w:tcPr>
            <w:tcW w:w="777" w:type="dxa"/>
            <w:tcBorders>
              <w:top w:val="single" w:sz="4" w:space="0" w:color="000000"/>
            </w:tcBorders>
          </w:tcPr>
          <w:p>
            <w:pPr>
              <w:pStyle w:val="TableParagraph"/>
              <w:spacing w:before="10"/>
              <w:jc w:val="left"/>
              <w:rPr>
                <w:rFonts w:ascii="Times New Roman"/>
                <w:sz w:val="20"/>
              </w:rPr>
            </w:pPr>
          </w:p>
          <w:p>
            <w:pPr>
              <w:pStyle w:val="TableParagraph"/>
              <w:spacing w:before="1"/>
              <w:ind w:left="72" w:right="60"/>
              <w:rPr>
                <w:sz w:val="16"/>
              </w:rPr>
            </w:pPr>
            <w:r>
              <w:rPr>
                <w:sz w:val="16"/>
              </w:rPr>
              <w:t>Lipídeos</w:t>
            </w:r>
          </w:p>
        </w:tc>
        <w:tc>
          <w:tcPr>
            <w:tcW w:w="892" w:type="dxa"/>
            <w:tcBorders>
              <w:top w:val="single" w:sz="4" w:space="0" w:color="000000"/>
            </w:tcBorders>
          </w:tcPr>
          <w:p>
            <w:pPr>
              <w:pStyle w:val="TableParagraph"/>
              <w:spacing w:before="10"/>
              <w:jc w:val="left"/>
              <w:rPr>
                <w:rFonts w:ascii="Times New Roman"/>
                <w:sz w:val="20"/>
              </w:rPr>
            </w:pPr>
          </w:p>
          <w:p>
            <w:pPr>
              <w:pStyle w:val="TableParagraph"/>
              <w:spacing w:before="1"/>
              <w:ind w:left="74" w:right="57"/>
              <w:rPr>
                <w:sz w:val="16"/>
              </w:rPr>
            </w:pPr>
            <w:r>
              <w:rPr>
                <w:sz w:val="16"/>
              </w:rPr>
              <w:t>Colesterol</w:t>
            </w:r>
          </w:p>
        </w:tc>
        <w:tc>
          <w:tcPr>
            <w:tcW w:w="658" w:type="dxa"/>
            <w:tcBorders>
              <w:top w:val="single" w:sz="4" w:space="0" w:color="000000"/>
            </w:tcBorders>
          </w:tcPr>
          <w:p>
            <w:pPr>
              <w:pStyle w:val="TableParagraph"/>
              <w:spacing w:before="15"/>
              <w:ind w:left="91"/>
              <w:jc w:val="left"/>
              <w:rPr>
                <w:sz w:val="16"/>
              </w:rPr>
            </w:pPr>
            <w:r>
              <w:rPr>
                <w:sz w:val="16"/>
              </w:rPr>
              <w:t>Carbo-</w:t>
            </w:r>
          </w:p>
          <w:p>
            <w:pPr>
              <w:pStyle w:val="TableParagraph"/>
              <w:spacing w:before="42"/>
              <w:ind w:left="137"/>
              <w:jc w:val="left"/>
              <w:rPr>
                <w:sz w:val="16"/>
              </w:rPr>
            </w:pPr>
            <w:r>
              <w:rPr>
                <w:sz w:val="16"/>
              </w:rPr>
              <w:t>idrato</w:t>
            </w:r>
          </w:p>
        </w:tc>
        <w:tc>
          <w:tcPr>
            <w:tcW w:w="847" w:type="dxa"/>
            <w:tcBorders>
              <w:top w:val="single" w:sz="4" w:space="0" w:color="000000"/>
            </w:tcBorders>
          </w:tcPr>
          <w:p>
            <w:pPr>
              <w:pStyle w:val="TableParagraph"/>
              <w:spacing w:before="15"/>
              <w:ind w:left="68" w:right="45"/>
              <w:rPr>
                <w:sz w:val="16"/>
              </w:rPr>
            </w:pPr>
            <w:r>
              <w:rPr>
                <w:sz w:val="16"/>
              </w:rPr>
              <w:t>Fibra</w:t>
            </w:r>
          </w:p>
          <w:p>
            <w:pPr>
              <w:pStyle w:val="TableParagraph"/>
              <w:spacing w:before="42"/>
              <w:ind w:left="68" w:right="45"/>
              <w:rPr>
                <w:sz w:val="16"/>
              </w:rPr>
            </w:pPr>
            <w:r>
              <w:rPr>
                <w:sz w:val="16"/>
              </w:rPr>
              <w:t>Alimentar</w:t>
            </w:r>
          </w:p>
        </w:tc>
        <w:tc>
          <w:tcPr>
            <w:tcW w:w="655" w:type="dxa"/>
            <w:tcBorders>
              <w:top w:val="single" w:sz="4" w:space="0" w:color="000000"/>
            </w:tcBorders>
          </w:tcPr>
          <w:p>
            <w:pPr>
              <w:pStyle w:val="TableParagraph"/>
              <w:spacing w:before="10"/>
              <w:jc w:val="left"/>
              <w:rPr>
                <w:rFonts w:ascii="Times New Roman"/>
                <w:sz w:val="20"/>
              </w:rPr>
            </w:pPr>
          </w:p>
          <w:p>
            <w:pPr>
              <w:pStyle w:val="TableParagraph"/>
              <w:spacing w:before="1"/>
              <w:ind w:left="73" w:right="52"/>
              <w:rPr>
                <w:sz w:val="16"/>
              </w:rPr>
            </w:pPr>
            <w:r>
              <w:rPr>
                <w:sz w:val="16"/>
              </w:rPr>
              <w:t>Cinzas</w:t>
            </w:r>
          </w:p>
        </w:tc>
        <w:tc>
          <w:tcPr>
            <w:tcW w:w="614" w:type="dxa"/>
            <w:tcBorders>
              <w:top w:val="single" w:sz="4" w:space="0" w:color="000000"/>
            </w:tcBorders>
          </w:tcPr>
          <w:p>
            <w:pPr>
              <w:pStyle w:val="TableParagraph"/>
              <w:spacing w:before="10"/>
              <w:jc w:val="left"/>
              <w:rPr>
                <w:rFonts w:ascii="Times New Roman"/>
                <w:sz w:val="20"/>
              </w:rPr>
            </w:pPr>
          </w:p>
          <w:p>
            <w:pPr>
              <w:pStyle w:val="TableParagraph"/>
              <w:spacing w:before="1"/>
              <w:ind w:right="68"/>
              <w:jc w:val="right"/>
              <w:rPr>
                <w:sz w:val="16"/>
              </w:rPr>
            </w:pPr>
            <w:r>
              <w:rPr>
                <w:sz w:val="16"/>
              </w:rPr>
              <w:t>Cálcio</w:t>
            </w:r>
          </w:p>
        </w:tc>
        <w:tc>
          <w:tcPr>
            <w:tcW w:w="862" w:type="dxa"/>
            <w:tcBorders>
              <w:top w:val="single" w:sz="4" w:space="0" w:color="000000"/>
            </w:tcBorders>
          </w:tcPr>
          <w:p>
            <w:pPr>
              <w:pStyle w:val="TableParagraph"/>
              <w:spacing w:before="10"/>
              <w:jc w:val="left"/>
              <w:rPr>
                <w:rFonts w:ascii="Times New Roman"/>
                <w:sz w:val="20"/>
              </w:rPr>
            </w:pPr>
          </w:p>
          <w:p>
            <w:pPr>
              <w:pStyle w:val="TableParagraph"/>
              <w:spacing w:before="1"/>
              <w:ind w:left="77" w:right="51"/>
              <w:rPr>
                <w:sz w:val="16"/>
              </w:rPr>
            </w:pPr>
            <w:r>
              <w:rPr>
                <w:sz w:val="16"/>
              </w:rPr>
              <w:t>Magnésio</w:t>
            </w:r>
          </w:p>
        </w:tc>
      </w:tr>
      <w:tr>
        <w:trPr>
          <w:trHeight w:val="215" w:hRule="atLeast"/>
        </w:trPr>
        <w:tc>
          <w:tcPr>
            <w:tcW w:w="924" w:type="dxa"/>
            <w:tcBorders>
              <w:bottom w:val="single" w:sz="4" w:space="0" w:color="000000"/>
            </w:tcBorders>
          </w:tcPr>
          <w:p>
            <w:pPr>
              <w:pStyle w:val="TableParagraph"/>
              <w:spacing w:before="17"/>
              <w:ind w:left="158" w:right="103"/>
              <w:rPr>
                <w:sz w:val="16"/>
              </w:rPr>
            </w:pPr>
            <w:r>
              <w:rPr>
                <w:sz w:val="16"/>
              </w:rPr>
              <w:t>Alimento</w:t>
            </w:r>
          </w:p>
        </w:tc>
        <w:tc>
          <w:tcPr>
            <w:tcW w:w="3892" w:type="dxa"/>
            <w:tcBorders>
              <w:bottom w:val="single" w:sz="4" w:space="0" w:color="000000"/>
            </w:tcBorders>
          </w:tcPr>
          <w:p>
            <w:pPr>
              <w:pStyle w:val="TableParagraph"/>
              <w:spacing w:before="17"/>
              <w:ind w:left="122"/>
              <w:jc w:val="left"/>
              <w:rPr>
                <w:sz w:val="16"/>
              </w:rPr>
            </w:pPr>
            <w:r>
              <w:rPr>
                <w:sz w:val="16"/>
              </w:rPr>
              <w:t>Descrição dos alimentos</w:t>
            </w:r>
          </w:p>
        </w:tc>
        <w:tc>
          <w:tcPr>
            <w:tcW w:w="2084" w:type="dxa"/>
            <w:tcBorders>
              <w:bottom w:val="single" w:sz="4" w:space="0" w:color="000000"/>
            </w:tcBorders>
          </w:tcPr>
          <w:p>
            <w:pPr>
              <w:pStyle w:val="TableParagraph"/>
              <w:spacing w:before="17"/>
              <w:ind w:right="280"/>
              <w:jc w:val="right"/>
              <w:rPr>
                <w:sz w:val="16"/>
              </w:rPr>
            </w:pPr>
            <w:r>
              <w:rPr>
                <w:sz w:val="16"/>
              </w:rPr>
              <w:t>(%)</w:t>
            </w:r>
          </w:p>
        </w:tc>
        <w:tc>
          <w:tcPr>
            <w:tcW w:w="580" w:type="dxa"/>
            <w:tcBorders>
              <w:top w:val="single" w:sz="8" w:space="0" w:color="000000"/>
              <w:bottom w:val="single" w:sz="4" w:space="0" w:color="000000"/>
            </w:tcBorders>
          </w:tcPr>
          <w:p>
            <w:pPr>
              <w:pStyle w:val="TableParagraph"/>
              <w:spacing w:before="17"/>
              <w:ind w:left="66" w:right="67"/>
              <w:rPr>
                <w:sz w:val="16"/>
              </w:rPr>
            </w:pPr>
            <w:r>
              <w:rPr>
                <w:sz w:val="16"/>
              </w:rPr>
              <w:t>(kcal)</w:t>
            </w:r>
          </w:p>
        </w:tc>
        <w:tc>
          <w:tcPr>
            <w:tcW w:w="565" w:type="dxa"/>
            <w:tcBorders>
              <w:top w:val="single" w:sz="8" w:space="0" w:color="000000"/>
              <w:bottom w:val="single" w:sz="4" w:space="0" w:color="000000"/>
            </w:tcBorders>
          </w:tcPr>
          <w:p>
            <w:pPr>
              <w:pStyle w:val="TableParagraph"/>
              <w:spacing w:before="17"/>
              <w:ind w:left="147"/>
              <w:jc w:val="left"/>
              <w:rPr>
                <w:sz w:val="16"/>
              </w:rPr>
            </w:pPr>
            <w:r>
              <w:rPr>
                <w:sz w:val="16"/>
              </w:rPr>
              <w:t>(kJ)</w:t>
            </w:r>
          </w:p>
        </w:tc>
        <w:tc>
          <w:tcPr>
            <w:tcW w:w="778" w:type="dxa"/>
            <w:tcBorders>
              <w:bottom w:val="single" w:sz="4" w:space="0" w:color="000000"/>
            </w:tcBorders>
          </w:tcPr>
          <w:p>
            <w:pPr>
              <w:pStyle w:val="TableParagraph"/>
              <w:spacing w:before="17"/>
              <w:ind w:left="60" w:right="53"/>
              <w:rPr>
                <w:sz w:val="16"/>
              </w:rPr>
            </w:pPr>
            <w:r>
              <w:rPr>
                <w:sz w:val="16"/>
              </w:rPr>
              <w:t>(g)</w:t>
            </w:r>
          </w:p>
        </w:tc>
        <w:tc>
          <w:tcPr>
            <w:tcW w:w="777" w:type="dxa"/>
            <w:tcBorders>
              <w:bottom w:val="single" w:sz="4" w:space="0" w:color="000000"/>
            </w:tcBorders>
          </w:tcPr>
          <w:p>
            <w:pPr>
              <w:pStyle w:val="TableParagraph"/>
              <w:spacing w:before="17"/>
              <w:ind w:left="72" w:right="60"/>
              <w:rPr>
                <w:sz w:val="16"/>
              </w:rPr>
            </w:pPr>
            <w:r>
              <w:rPr>
                <w:sz w:val="16"/>
              </w:rPr>
              <w:t>(g)</w:t>
            </w:r>
          </w:p>
        </w:tc>
        <w:tc>
          <w:tcPr>
            <w:tcW w:w="892" w:type="dxa"/>
            <w:tcBorders>
              <w:bottom w:val="single" w:sz="4" w:space="0" w:color="000000"/>
            </w:tcBorders>
          </w:tcPr>
          <w:p>
            <w:pPr>
              <w:pStyle w:val="TableParagraph"/>
              <w:spacing w:before="17"/>
              <w:ind w:left="74" w:right="54"/>
              <w:rPr>
                <w:sz w:val="16"/>
              </w:rPr>
            </w:pPr>
            <w:r>
              <w:rPr>
                <w:sz w:val="16"/>
              </w:rPr>
              <w:t>(mg)</w:t>
            </w:r>
          </w:p>
        </w:tc>
        <w:tc>
          <w:tcPr>
            <w:tcW w:w="658" w:type="dxa"/>
            <w:tcBorders>
              <w:bottom w:val="single" w:sz="4" w:space="0" w:color="000000"/>
            </w:tcBorders>
          </w:tcPr>
          <w:p>
            <w:pPr>
              <w:pStyle w:val="TableParagraph"/>
              <w:spacing w:before="17"/>
              <w:ind w:left="52" w:right="34"/>
              <w:rPr>
                <w:sz w:val="16"/>
              </w:rPr>
            </w:pPr>
            <w:r>
              <w:rPr>
                <w:sz w:val="16"/>
              </w:rPr>
              <w:t>(g)</w:t>
            </w:r>
          </w:p>
        </w:tc>
        <w:tc>
          <w:tcPr>
            <w:tcW w:w="847" w:type="dxa"/>
            <w:tcBorders>
              <w:bottom w:val="single" w:sz="4" w:space="0" w:color="000000"/>
            </w:tcBorders>
          </w:tcPr>
          <w:p>
            <w:pPr>
              <w:pStyle w:val="TableParagraph"/>
              <w:spacing w:before="17"/>
              <w:ind w:left="68" w:right="48"/>
              <w:rPr>
                <w:sz w:val="16"/>
              </w:rPr>
            </w:pPr>
            <w:r>
              <w:rPr>
                <w:sz w:val="16"/>
              </w:rPr>
              <w:t>(g)</w:t>
            </w:r>
          </w:p>
        </w:tc>
        <w:tc>
          <w:tcPr>
            <w:tcW w:w="655" w:type="dxa"/>
            <w:tcBorders>
              <w:bottom w:val="single" w:sz="4" w:space="0" w:color="000000"/>
            </w:tcBorders>
          </w:tcPr>
          <w:p>
            <w:pPr>
              <w:pStyle w:val="TableParagraph"/>
              <w:spacing w:before="17"/>
              <w:ind w:left="73" w:right="47"/>
              <w:rPr>
                <w:sz w:val="16"/>
              </w:rPr>
            </w:pPr>
            <w:r>
              <w:rPr>
                <w:sz w:val="16"/>
              </w:rPr>
              <w:t>(g)</w:t>
            </w:r>
          </w:p>
        </w:tc>
        <w:tc>
          <w:tcPr>
            <w:tcW w:w="614" w:type="dxa"/>
            <w:tcBorders>
              <w:bottom w:val="single" w:sz="4" w:space="0" w:color="000000"/>
            </w:tcBorders>
          </w:tcPr>
          <w:p>
            <w:pPr>
              <w:pStyle w:val="TableParagraph"/>
              <w:spacing w:before="17"/>
              <w:ind w:right="125"/>
              <w:jc w:val="right"/>
              <w:rPr>
                <w:sz w:val="16"/>
              </w:rPr>
            </w:pPr>
            <w:r>
              <w:rPr>
                <w:sz w:val="16"/>
              </w:rPr>
              <w:t>(mg)</w:t>
            </w:r>
          </w:p>
        </w:tc>
        <w:tc>
          <w:tcPr>
            <w:tcW w:w="862" w:type="dxa"/>
            <w:tcBorders>
              <w:bottom w:val="single" w:sz="4" w:space="0" w:color="000000"/>
            </w:tcBorders>
          </w:tcPr>
          <w:p>
            <w:pPr>
              <w:pStyle w:val="TableParagraph"/>
              <w:spacing w:before="17"/>
              <w:ind w:left="77" w:right="48"/>
              <w:rPr>
                <w:sz w:val="16"/>
              </w:rPr>
            </w:pPr>
            <w:r>
              <w:rPr>
                <w:sz w:val="16"/>
              </w:rPr>
              <w:t>(mg)</w:t>
            </w:r>
          </w:p>
        </w:tc>
      </w:tr>
      <w:tr>
        <w:trPr>
          <w:trHeight w:val="224" w:hRule="atLeast"/>
        </w:trPr>
        <w:tc>
          <w:tcPr>
            <w:tcW w:w="924" w:type="dxa"/>
            <w:tcBorders>
              <w:top w:val="single" w:sz="4" w:space="0" w:color="000000"/>
            </w:tcBorders>
          </w:tcPr>
          <w:p>
            <w:pPr>
              <w:pStyle w:val="TableParagraph"/>
              <w:spacing w:before="17"/>
              <w:ind w:left="156" w:right="103"/>
              <w:rPr>
                <w:sz w:val="16"/>
              </w:rPr>
            </w:pPr>
            <w:r>
              <w:rPr>
                <w:sz w:val="16"/>
              </w:rPr>
              <w:t>126</w:t>
            </w:r>
          </w:p>
        </w:tc>
        <w:tc>
          <w:tcPr>
            <w:tcW w:w="3892" w:type="dxa"/>
            <w:tcBorders>
              <w:top w:val="single" w:sz="4" w:space="0" w:color="000000"/>
            </w:tcBorders>
          </w:tcPr>
          <w:p>
            <w:pPr>
              <w:pStyle w:val="TableParagraph"/>
              <w:spacing w:before="17"/>
              <w:ind w:left="122"/>
              <w:jc w:val="left"/>
              <w:rPr>
                <w:sz w:val="16"/>
              </w:rPr>
            </w:pPr>
            <w:r>
              <w:rPr>
                <w:sz w:val="16"/>
              </w:rPr>
              <w:t>Inhame, cru</w:t>
            </w:r>
          </w:p>
        </w:tc>
        <w:tc>
          <w:tcPr>
            <w:tcW w:w="2084" w:type="dxa"/>
            <w:tcBorders>
              <w:top w:val="single" w:sz="4" w:space="0" w:color="000000"/>
            </w:tcBorders>
          </w:tcPr>
          <w:p>
            <w:pPr>
              <w:pStyle w:val="TableParagraph"/>
              <w:spacing w:before="17"/>
              <w:ind w:right="249"/>
              <w:jc w:val="right"/>
              <w:rPr>
                <w:sz w:val="16"/>
              </w:rPr>
            </w:pPr>
            <w:r>
              <w:rPr>
                <w:sz w:val="16"/>
              </w:rPr>
              <w:t>73,3</w:t>
            </w:r>
          </w:p>
        </w:tc>
        <w:tc>
          <w:tcPr>
            <w:tcW w:w="580" w:type="dxa"/>
            <w:tcBorders>
              <w:top w:val="single" w:sz="4" w:space="0" w:color="000000"/>
            </w:tcBorders>
          </w:tcPr>
          <w:p>
            <w:pPr>
              <w:pStyle w:val="TableParagraph"/>
              <w:spacing w:before="17"/>
              <w:ind w:left="66" w:right="72"/>
              <w:rPr>
                <w:sz w:val="16"/>
              </w:rPr>
            </w:pPr>
            <w:r>
              <w:rPr>
                <w:sz w:val="16"/>
              </w:rPr>
              <w:t>97</w:t>
            </w:r>
          </w:p>
        </w:tc>
        <w:tc>
          <w:tcPr>
            <w:tcW w:w="565" w:type="dxa"/>
            <w:tcBorders>
              <w:top w:val="single" w:sz="4" w:space="0" w:color="000000"/>
            </w:tcBorders>
          </w:tcPr>
          <w:p>
            <w:pPr>
              <w:pStyle w:val="TableParagraph"/>
              <w:spacing w:before="17"/>
              <w:ind w:left="147"/>
              <w:jc w:val="left"/>
              <w:rPr>
                <w:sz w:val="16"/>
              </w:rPr>
            </w:pPr>
            <w:r>
              <w:rPr>
                <w:sz w:val="16"/>
              </w:rPr>
              <w:t>405</w:t>
            </w:r>
          </w:p>
        </w:tc>
        <w:tc>
          <w:tcPr>
            <w:tcW w:w="778" w:type="dxa"/>
            <w:tcBorders>
              <w:top w:val="single" w:sz="4" w:space="0" w:color="000000"/>
            </w:tcBorders>
          </w:tcPr>
          <w:p>
            <w:pPr>
              <w:pStyle w:val="TableParagraph"/>
              <w:spacing w:before="17"/>
              <w:ind w:left="60" w:right="53"/>
              <w:rPr>
                <w:sz w:val="16"/>
              </w:rPr>
            </w:pPr>
            <w:r>
              <w:rPr>
                <w:sz w:val="16"/>
              </w:rPr>
              <w:t>2,1</w:t>
            </w:r>
          </w:p>
        </w:tc>
        <w:tc>
          <w:tcPr>
            <w:tcW w:w="777" w:type="dxa"/>
            <w:tcBorders>
              <w:top w:val="single" w:sz="4" w:space="0" w:color="000000"/>
            </w:tcBorders>
          </w:tcPr>
          <w:p>
            <w:pPr>
              <w:pStyle w:val="TableParagraph"/>
              <w:spacing w:before="17"/>
              <w:ind w:left="72" w:right="60"/>
              <w:rPr>
                <w:sz w:val="16"/>
              </w:rPr>
            </w:pPr>
            <w:r>
              <w:rPr>
                <w:sz w:val="16"/>
              </w:rPr>
              <w:t>0,2</w:t>
            </w:r>
          </w:p>
        </w:tc>
        <w:tc>
          <w:tcPr>
            <w:tcW w:w="892" w:type="dxa"/>
            <w:tcBorders>
              <w:top w:val="single" w:sz="4" w:space="0" w:color="000000"/>
            </w:tcBorders>
          </w:tcPr>
          <w:p>
            <w:pPr>
              <w:pStyle w:val="TableParagraph"/>
              <w:spacing w:before="17"/>
              <w:ind w:left="74" w:right="57"/>
              <w:rPr>
                <w:sz w:val="16"/>
              </w:rPr>
            </w:pPr>
            <w:r>
              <w:rPr>
                <w:sz w:val="16"/>
              </w:rPr>
              <w:t>NA</w:t>
            </w:r>
          </w:p>
        </w:tc>
        <w:tc>
          <w:tcPr>
            <w:tcW w:w="658" w:type="dxa"/>
            <w:tcBorders>
              <w:top w:val="single" w:sz="4" w:space="0" w:color="000000"/>
            </w:tcBorders>
          </w:tcPr>
          <w:p>
            <w:pPr>
              <w:pStyle w:val="TableParagraph"/>
              <w:spacing w:before="17"/>
              <w:ind w:left="52" w:right="36"/>
              <w:rPr>
                <w:sz w:val="16"/>
              </w:rPr>
            </w:pPr>
            <w:r>
              <w:rPr>
                <w:sz w:val="16"/>
              </w:rPr>
              <w:t>23,2</w:t>
            </w:r>
          </w:p>
        </w:tc>
        <w:tc>
          <w:tcPr>
            <w:tcW w:w="847" w:type="dxa"/>
            <w:tcBorders>
              <w:top w:val="single" w:sz="4" w:space="0" w:color="000000"/>
            </w:tcBorders>
          </w:tcPr>
          <w:p>
            <w:pPr>
              <w:pStyle w:val="TableParagraph"/>
              <w:spacing w:before="17"/>
              <w:ind w:left="68" w:right="47"/>
              <w:rPr>
                <w:sz w:val="16"/>
              </w:rPr>
            </w:pPr>
            <w:r>
              <w:rPr>
                <w:sz w:val="16"/>
              </w:rPr>
              <w:t>1,7</w:t>
            </w:r>
          </w:p>
        </w:tc>
        <w:tc>
          <w:tcPr>
            <w:tcW w:w="655" w:type="dxa"/>
            <w:tcBorders>
              <w:top w:val="single" w:sz="4" w:space="0" w:color="000000"/>
            </w:tcBorders>
          </w:tcPr>
          <w:p>
            <w:pPr>
              <w:pStyle w:val="TableParagraph"/>
              <w:spacing w:before="17"/>
              <w:ind w:left="73" w:right="47"/>
              <w:rPr>
                <w:sz w:val="16"/>
              </w:rPr>
            </w:pPr>
            <w:r>
              <w:rPr>
                <w:sz w:val="16"/>
              </w:rPr>
              <w:t>1,2</w:t>
            </w:r>
          </w:p>
        </w:tc>
        <w:tc>
          <w:tcPr>
            <w:tcW w:w="614" w:type="dxa"/>
            <w:tcBorders>
              <w:top w:val="single" w:sz="4" w:space="0" w:color="000000"/>
            </w:tcBorders>
          </w:tcPr>
          <w:p>
            <w:pPr>
              <w:pStyle w:val="TableParagraph"/>
              <w:spacing w:before="17"/>
              <w:ind w:left="231"/>
              <w:jc w:val="left"/>
              <w:rPr>
                <w:sz w:val="16"/>
              </w:rPr>
            </w:pPr>
            <w:r>
              <w:rPr>
                <w:sz w:val="16"/>
              </w:rPr>
              <w:t>12</w:t>
            </w:r>
          </w:p>
        </w:tc>
        <w:tc>
          <w:tcPr>
            <w:tcW w:w="862" w:type="dxa"/>
            <w:tcBorders>
              <w:top w:val="single" w:sz="4" w:space="0" w:color="000000"/>
            </w:tcBorders>
          </w:tcPr>
          <w:p>
            <w:pPr>
              <w:pStyle w:val="TableParagraph"/>
              <w:spacing w:before="17"/>
              <w:ind w:left="75" w:right="51"/>
              <w:rPr>
                <w:sz w:val="16"/>
              </w:rPr>
            </w:pPr>
            <w:r>
              <w:rPr>
                <w:sz w:val="16"/>
              </w:rPr>
              <w:t>29</w:t>
            </w:r>
          </w:p>
        </w:tc>
      </w:tr>
      <w:tr>
        <w:trPr>
          <w:trHeight w:val="225" w:hRule="atLeast"/>
        </w:trPr>
        <w:tc>
          <w:tcPr>
            <w:tcW w:w="924" w:type="dxa"/>
          </w:tcPr>
          <w:p>
            <w:pPr>
              <w:pStyle w:val="TableParagraph"/>
              <w:ind w:left="156" w:right="103"/>
              <w:rPr>
                <w:sz w:val="16"/>
              </w:rPr>
            </w:pPr>
            <w:r>
              <w:rPr>
                <w:sz w:val="16"/>
              </w:rPr>
              <w:t>127</w:t>
            </w:r>
          </w:p>
        </w:tc>
        <w:tc>
          <w:tcPr>
            <w:tcW w:w="3892" w:type="dxa"/>
          </w:tcPr>
          <w:p>
            <w:pPr>
              <w:pStyle w:val="TableParagraph"/>
              <w:ind w:left="122"/>
              <w:jc w:val="left"/>
              <w:rPr>
                <w:sz w:val="16"/>
              </w:rPr>
            </w:pPr>
            <w:r>
              <w:rPr>
                <w:sz w:val="16"/>
              </w:rPr>
              <w:t>Jiló, cru</w:t>
            </w:r>
          </w:p>
        </w:tc>
        <w:tc>
          <w:tcPr>
            <w:tcW w:w="2084" w:type="dxa"/>
          </w:tcPr>
          <w:p>
            <w:pPr>
              <w:pStyle w:val="TableParagraph"/>
              <w:ind w:right="249"/>
              <w:jc w:val="right"/>
              <w:rPr>
                <w:sz w:val="16"/>
              </w:rPr>
            </w:pPr>
            <w:r>
              <w:rPr>
                <w:sz w:val="16"/>
              </w:rPr>
              <w:t>91,6</w:t>
            </w:r>
          </w:p>
        </w:tc>
        <w:tc>
          <w:tcPr>
            <w:tcW w:w="580" w:type="dxa"/>
          </w:tcPr>
          <w:p>
            <w:pPr>
              <w:pStyle w:val="TableParagraph"/>
              <w:ind w:left="66" w:right="72"/>
              <w:rPr>
                <w:sz w:val="16"/>
              </w:rPr>
            </w:pPr>
            <w:r>
              <w:rPr>
                <w:sz w:val="16"/>
              </w:rPr>
              <w:t>27</w:t>
            </w:r>
          </w:p>
        </w:tc>
        <w:tc>
          <w:tcPr>
            <w:tcW w:w="565" w:type="dxa"/>
          </w:tcPr>
          <w:p>
            <w:pPr>
              <w:pStyle w:val="TableParagraph"/>
              <w:ind w:left="147"/>
              <w:jc w:val="left"/>
              <w:rPr>
                <w:sz w:val="16"/>
              </w:rPr>
            </w:pPr>
            <w:r>
              <w:rPr>
                <w:sz w:val="16"/>
              </w:rPr>
              <w:t>114</w:t>
            </w:r>
          </w:p>
        </w:tc>
        <w:tc>
          <w:tcPr>
            <w:tcW w:w="778" w:type="dxa"/>
          </w:tcPr>
          <w:p>
            <w:pPr>
              <w:pStyle w:val="TableParagraph"/>
              <w:ind w:left="60" w:right="53"/>
              <w:rPr>
                <w:sz w:val="16"/>
              </w:rPr>
            </w:pPr>
            <w:r>
              <w:rPr>
                <w:sz w:val="16"/>
              </w:rPr>
              <w:t>1,4</w:t>
            </w:r>
          </w:p>
        </w:tc>
        <w:tc>
          <w:tcPr>
            <w:tcW w:w="777" w:type="dxa"/>
          </w:tcPr>
          <w:p>
            <w:pPr>
              <w:pStyle w:val="TableParagraph"/>
              <w:ind w:left="72" w:right="60"/>
              <w:rPr>
                <w:sz w:val="16"/>
              </w:rPr>
            </w:pPr>
            <w:r>
              <w:rPr>
                <w:sz w:val="16"/>
              </w:rPr>
              <w:t>0,2</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6,2</w:t>
            </w:r>
          </w:p>
        </w:tc>
        <w:tc>
          <w:tcPr>
            <w:tcW w:w="847" w:type="dxa"/>
          </w:tcPr>
          <w:p>
            <w:pPr>
              <w:pStyle w:val="TableParagraph"/>
              <w:ind w:left="68" w:right="48"/>
              <w:rPr>
                <w:sz w:val="16"/>
              </w:rPr>
            </w:pPr>
            <w:r>
              <w:rPr>
                <w:sz w:val="16"/>
              </w:rPr>
              <w:t>4,8</w:t>
            </w:r>
          </w:p>
        </w:tc>
        <w:tc>
          <w:tcPr>
            <w:tcW w:w="655" w:type="dxa"/>
          </w:tcPr>
          <w:p>
            <w:pPr>
              <w:pStyle w:val="TableParagraph"/>
              <w:ind w:left="73" w:right="47"/>
              <w:rPr>
                <w:sz w:val="16"/>
              </w:rPr>
            </w:pPr>
            <w:r>
              <w:rPr>
                <w:sz w:val="16"/>
              </w:rPr>
              <w:t>0,6</w:t>
            </w:r>
          </w:p>
        </w:tc>
        <w:tc>
          <w:tcPr>
            <w:tcW w:w="614" w:type="dxa"/>
          </w:tcPr>
          <w:p>
            <w:pPr>
              <w:pStyle w:val="TableParagraph"/>
              <w:ind w:left="231"/>
              <w:jc w:val="left"/>
              <w:rPr>
                <w:sz w:val="16"/>
              </w:rPr>
            </w:pPr>
            <w:r>
              <w:rPr>
                <w:sz w:val="16"/>
              </w:rPr>
              <w:t>20</w:t>
            </w:r>
          </w:p>
        </w:tc>
        <w:tc>
          <w:tcPr>
            <w:tcW w:w="862" w:type="dxa"/>
          </w:tcPr>
          <w:p>
            <w:pPr>
              <w:pStyle w:val="TableParagraph"/>
              <w:ind w:left="75" w:right="51"/>
              <w:rPr>
                <w:sz w:val="16"/>
              </w:rPr>
            </w:pPr>
            <w:r>
              <w:rPr>
                <w:sz w:val="16"/>
              </w:rPr>
              <w:t>21</w:t>
            </w:r>
          </w:p>
        </w:tc>
      </w:tr>
      <w:tr>
        <w:trPr>
          <w:trHeight w:val="224" w:hRule="atLeast"/>
        </w:trPr>
        <w:tc>
          <w:tcPr>
            <w:tcW w:w="924" w:type="dxa"/>
          </w:tcPr>
          <w:p>
            <w:pPr>
              <w:pStyle w:val="TableParagraph"/>
              <w:ind w:left="156" w:right="103"/>
              <w:rPr>
                <w:sz w:val="16"/>
              </w:rPr>
            </w:pPr>
            <w:r>
              <w:rPr>
                <w:sz w:val="16"/>
              </w:rPr>
              <w:t>128</w:t>
            </w:r>
          </w:p>
        </w:tc>
        <w:tc>
          <w:tcPr>
            <w:tcW w:w="3892" w:type="dxa"/>
          </w:tcPr>
          <w:p>
            <w:pPr>
              <w:pStyle w:val="TableParagraph"/>
              <w:ind w:left="122"/>
              <w:jc w:val="left"/>
              <w:rPr>
                <w:sz w:val="16"/>
              </w:rPr>
            </w:pPr>
            <w:r>
              <w:rPr>
                <w:sz w:val="16"/>
              </w:rPr>
              <w:t>Jurubeba, crua</w:t>
            </w:r>
          </w:p>
        </w:tc>
        <w:tc>
          <w:tcPr>
            <w:tcW w:w="2084" w:type="dxa"/>
          </w:tcPr>
          <w:p>
            <w:pPr>
              <w:pStyle w:val="TableParagraph"/>
              <w:ind w:right="249"/>
              <w:jc w:val="right"/>
              <w:rPr>
                <w:sz w:val="16"/>
              </w:rPr>
            </w:pPr>
            <w:r>
              <w:rPr>
                <w:sz w:val="16"/>
              </w:rPr>
              <w:t>66,6</w:t>
            </w:r>
          </w:p>
        </w:tc>
        <w:tc>
          <w:tcPr>
            <w:tcW w:w="580" w:type="dxa"/>
          </w:tcPr>
          <w:p>
            <w:pPr>
              <w:pStyle w:val="TableParagraph"/>
              <w:ind w:left="66" w:right="69"/>
              <w:rPr>
                <w:sz w:val="16"/>
              </w:rPr>
            </w:pPr>
            <w:r>
              <w:rPr>
                <w:sz w:val="16"/>
              </w:rPr>
              <w:t>126</w:t>
            </w:r>
          </w:p>
        </w:tc>
        <w:tc>
          <w:tcPr>
            <w:tcW w:w="565" w:type="dxa"/>
          </w:tcPr>
          <w:p>
            <w:pPr>
              <w:pStyle w:val="TableParagraph"/>
              <w:ind w:left="147"/>
              <w:jc w:val="left"/>
              <w:rPr>
                <w:sz w:val="16"/>
              </w:rPr>
            </w:pPr>
            <w:r>
              <w:rPr>
                <w:sz w:val="16"/>
              </w:rPr>
              <w:t>526</w:t>
            </w:r>
          </w:p>
        </w:tc>
        <w:tc>
          <w:tcPr>
            <w:tcW w:w="778" w:type="dxa"/>
          </w:tcPr>
          <w:p>
            <w:pPr>
              <w:pStyle w:val="TableParagraph"/>
              <w:ind w:left="60" w:right="53"/>
              <w:rPr>
                <w:sz w:val="16"/>
              </w:rPr>
            </w:pPr>
            <w:r>
              <w:rPr>
                <w:sz w:val="16"/>
              </w:rPr>
              <w:t>4,4</w:t>
            </w:r>
          </w:p>
        </w:tc>
        <w:tc>
          <w:tcPr>
            <w:tcW w:w="777" w:type="dxa"/>
          </w:tcPr>
          <w:p>
            <w:pPr>
              <w:pStyle w:val="TableParagraph"/>
              <w:ind w:left="72" w:right="60"/>
              <w:rPr>
                <w:sz w:val="16"/>
              </w:rPr>
            </w:pPr>
            <w:r>
              <w:rPr>
                <w:sz w:val="16"/>
              </w:rPr>
              <w:t>3,9</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23,1</w:t>
            </w:r>
          </w:p>
        </w:tc>
        <w:tc>
          <w:tcPr>
            <w:tcW w:w="847" w:type="dxa"/>
          </w:tcPr>
          <w:p>
            <w:pPr>
              <w:pStyle w:val="TableParagraph"/>
              <w:ind w:left="68" w:right="45"/>
              <w:rPr>
                <w:sz w:val="16"/>
              </w:rPr>
            </w:pPr>
            <w:r>
              <w:rPr>
                <w:sz w:val="16"/>
              </w:rPr>
              <w:t>23,9</w:t>
            </w:r>
          </w:p>
        </w:tc>
        <w:tc>
          <w:tcPr>
            <w:tcW w:w="655" w:type="dxa"/>
          </w:tcPr>
          <w:p>
            <w:pPr>
              <w:pStyle w:val="TableParagraph"/>
              <w:ind w:left="73" w:right="47"/>
              <w:rPr>
                <w:sz w:val="16"/>
              </w:rPr>
            </w:pPr>
            <w:r>
              <w:rPr>
                <w:sz w:val="16"/>
              </w:rPr>
              <w:t>2,0</w:t>
            </w:r>
          </w:p>
        </w:tc>
        <w:tc>
          <w:tcPr>
            <w:tcW w:w="614" w:type="dxa"/>
          </w:tcPr>
          <w:p>
            <w:pPr>
              <w:pStyle w:val="TableParagraph"/>
              <w:ind w:left="185"/>
              <w:jc w:val="left"/>
              <w:rPr>
                <w:sz w:val="16"/>
              </w:rPr>
            </w:pPr>
            <w:r>
              <w:rPr>
                <w:sz w:val="16"/>
              </w:rPr>
              <w:t>151</w:t>
            </w:r>
          </w:p>
        </w:tc>
        <w:tc>
          <w:tcPr>
            <w:tcW w:w="862" w:type="dxa"/>
          </w:tcPr>
          <w:p>
            <w:pPr>
              <w:pStyle w:val="TableParagraph"/>
              <w:ind w:left="75" w:right="51"/>
              <w:rPr>
                <w:sz w:val="16"/>
              </w:rPr>
            </w:pPr>
            <w:r>
              <w:rPr>
                <w:sz w:val="16"/>
              </w:rPr>
              <w:t>65</w:t>
            </w:r>
          </w:p>
        </w:tc>
      </w:tr>
      <w:tr>
        <w:trPr>
          <w:trHeight w:val="224" w:hRule="atLeast"/>
        </w:trPr>
        <w:tc>
          <w:tcPr>
            <w:tcW w:w="924" w:type="dxa"/>
          </w:tcPr>
          <w:p>
            <w:pPr>
              <w:pStyle w:val="TableParagraph"/>
              <w:spacing w:before="17"/>
              <w:ind w:left="156" w:right="103"/>
              <w:rPr>
                <w:sz w:val="16"/>
              </w:rPr>
            </w:pPr>
            <w:r>
              <w:rPr>
                <w:sz w:val="16"/>
              </w:rPr>
              <w:t>129</w:t>
            </w:r>
          </w:p>
        </w:tc>
        <w:tc>
          <w:tcPr>
            <w:tcW w:w="3892" w:type="dxa"/>
          </w:tcPr>
          <w:p>
            <w:pPr>
              <w:pStyle w:val="TableParagraph"/>
              <w:spacing w:before="17"/>
              <w:ind w:left="122"/>
              <w:jc w:val="left"/>
              <w:rPr>
                <w:sz w:val="16"/>
              </w:rPr>
            </w:pPr>
            <w:r>
              <w:rPr>
                <w:sz w:val="16"/>
              </w:rPr>
              <w:t>Mandioca, cozida</w:t>
            </w:r>
          </w:p>
        </w:tc>
        <w:tc>
          <w:tcPr>
            <w:tcW w:w="2084" w:type="dxa"/>
          </w:tcPr>
          <w:p>
            <w:pPr>
              <w:pStyle w:val="TableParagraph"/>
              <w:spacing w:before="17"/>
              <w:ind w:right="249"/>
              <w:jc w:val="right"/>
              <w:rPr>
                <w:sz w:val="16"/>
              </w:rPr>
            </w:pPr>
            <w:r>
              <w:rPr>
                <w:sz w:val="16"/>
              </w:rPr>
              <w:t>68,7</w:t>
            </w:r>
          </w:p>
        </w:tc>
        <w:tc>
          <w:tcPr>
            <w:tcW w:w="580" w:type="dxa"/>
          </w:tcPr>
          <w:p>
            <w:pPr>
              <w:pStyle w:val="TableParagraph"/>
              <w:spacing w:before="17"/>
              <w:ind w:left="66" w:right="69"/>
              <w:rPr>
                <w:sz w:val="16"/>
              </w:rPr>
            </w:pPr>
            <w:r>
              <w:rPr>
                <w:sz w:val="16"/>
              </w:rPr>
              <w:t>125</w:t>
            </w:r>
          </w:p>
        </w:tc>
        <w:tc>
          <w:tcPr>
            <w:tcW w:w="565" w:type="dxa"/>
          </w:tcPr>
          <w:p>
            <w:pPr>
              <w:pStyle w:val="TableParagraph"/>
              <w:spacing w:before="17"/>
              <w:ind w:left="147"/>
              <w:jc w:val="left"/>
              <w:rPr>
                <w:sz w:val="16"/>
              </w:rPr>
            </w:pPr>
            <w:r>
              <w:rPr>
                <w:sz w:val="16"/>
              </w:rPr>
              <w:t>524</w:t>
            </w:r>
          </w:p>
        </w:tc>
        <w:tc>
          <w:tcPr>
            <w:tcW w:w="778" w:type="dxa"/>
          </w:tcPr>
          <w:p>
            <w:pPr>
              <w:pStyle w:val="TableParagraph"/>
              <w:spacing w:before="17"/>
              <w:ind w:left="60" w:right="53"/>
              <w:rPr>
                <w:sz w:val="16"/>
              </w:rPr>
            </w:pPr>
            <w:r>
              <w:rPr>
                <w:sz w:val="16"/>
              </w:rPr>
              <w:t>0,6</w:t>
            </w:r>
          </w:p>
        </w:tc>
        <w:tc>
          <w:tcPr>
            <w:tcW w:w="777" w:type="dxa"/>
          </w:tcPr>
          <w:p>
            <w:pPr>
              <w:pStyle w:val="TableParagraph"/>
              <w:spacing w:before="17"/>
              <w:ind w:left="72" w:right="60"/>
              <w:rPr>
                <w:sz w:val="16"/>
              </w:rPr>
            </w:pPr>
            <w:r>
              <w:rPr>
                <w:sz w:val="16"/>
              </w:rPr>
              <w:t>0,3</w:t>
            </w:r>
          </w:p>
        </w:tc>
        <w:tc>
          <w:tcPr>
            <w:tcW w:w="892" w:type="dxa"/>
          </w:tcPr>
          <w:p>
            <w:pPr>
              <w:pStyle w:val="TableParagraph"/>
              <w:spacing w:before="17"/>
              <w:ind w:left="74" w:right="57"/>
              <w:rPr>
                <w:sz w:val="16"/>
              </w:rPr>
            </w:pPr>
            <w:r>
              <w:rPr>
                <w:sz w:val="16"/>
              </w:rPr>
              <w:t>NA</w:t>
            </w:r>
          </w:p>
        </w:tc>
        <w:tc>
          <w:tcPr>
            <w:tcW w:w="658" w:type="dxa"/>
          </w:tcPr>
          <w:p>
            <w:pPr>
              <w:pStyle w:val="TableParagraph"/>
              <w:spacing w:before="17"/>
              <w:ind w:left="52" w:right="36"/>
              <w:rPr>
                <w:sz w:val="16"/>
              </w:rPr>
            </w:pPr>
            <w:r>
              <w:rPr>
                <w:sz w:val="16"/>
              </w:rPr>
              <w:t>30,1</w:t>
            </w:r>
          </w:p>
        </w:tc>
        <w:tc>
          <w:tcPr>
            <w:tcW w:w="847" w:type="dxa"/>
          </w:tcPr>
          <w:p>
            <w:pPr>
              <w:pStyle w:val="TableParagraph"/>
              <w:spacing w:before="17"/>
              <w:ind w:left="68" w:right="47"/>
              <w:rPr>
                <w:sz w:val="16"/>
              </w:rPr>
            </w:pPr>
            <w:r>
              <w:rPr>
                <w:sz w:val="16"/>
              </w:rPr>
              <w:t>1,6</w:t>
            </w:r>
          </w:p>
        </w:tc>
        <w:tc>
          <w:tcPr>
            <w:tcW w:w="655" w:type="dxa"/>
          </w:tcPr>
          <w:p>
            <w:pPr>
              <w:pStyle w:val="TableParagraph"/>
              <w:spacing w:before="17"/>
              <w:ind w:left="73" w:right="47"/>
              <w:rPr>
                <w:sz w:val="16"/>
              </w:rPr>
            </w:pPr>
            <w:r>
              <w:rPr>
                <w:sz w:val="16"/>
              </w:rPr>
              <w:t>0,4</w:t>
            </w:r>
          </w:p>
        </w:tc>
        <w:tc>
          <w:tcPr>
            <w:tcW w:w="614" w:type="dxa"/>
          </w:tcPr>
          <w:p>
            <w:pPr>
              <w:pStyle w:val="TableParagraph"/>
              <w:spacing w:before="17"/>
              <w:ind w:left="231"/>
              <w:jc w:val="left"/>
              <w:rPr>
                <w:sz w:val="16"/>
              </w:rPr>
            </w:pPr>
            <w:r>
              <w:rPr>
                <w:sz w:val="16"/>
              </w:rPr>
              <w:t>19</w:t>
            </w:r>
          </w:p>
        </w:tc>
        <w:tc>
          <w:tcPr>
            <w:tcW w:w="862" w:type="dxa"/>
          </w:tcPr>
          <w:p>
            <w:pPr>
              <w:pStyle w:val="TableParagraph"/>
              <w:spacing w:before="17"/>
              <w:ind w:left="75" w:right="51"/>
              <w:rPr>
                <w:sz w:val="16"/>
              </w:rPr>
            </w:pPr>
            <w:r>
              <w:rPr>
                <w:sz w:val="16"/>
              </w:rPr>
              <w:t>27</w:t>
            </w:r>
          </w:p>
        </w:tc>
      </w:tr>
      <w:tr>
        <w:trPr>
          <w:trHeight w:val="225" w:hRule="atLeast"/>
        </w:trPr>
        <w:tc>
          <w:tcPr>
            <w:tcW w:w="924" w:type="dxa"/>
          </w:tcPr>
          <w:p>
            <w:pPr>
              <w:pStyle w:val="TableParagraph"/>
              <w:ind w:left="156" w:right="103"/>
              <w:rPr>
                <w:sz w:val="16"/>
              </w:rPr>
            </w:pPr>
            <w:r>
              <w:rPr>
                <w:sz w:val="16"/>
              </w:rPr>
              <w:t>130</w:t>
            </w:r>
          </w:p>
        </w:tc>
        <w:tc>
          <w:tcPr>
            <w:tcW w:w="3892" w:type="dxa"/>
          </w:tcPr>
          <w:p>
            <w:pPr>
              <w:pStyle w:val="TableParagraph"/>
              <w:ind w:left="122"/>
              <w:jc w:val="left"/>
              <w:rPr>
                <w:sz w:val="16"/>
              </w:rPr>
            </w:pPr>
            <w:r>
              <w:rPr>
                <w:sz w:val="16"/>
              </w:rPr>
              <w:t>Mandioca, crua</w:t>
            </w:r>
          </w:p>
        </w:tc>
        <w:tc>
          <w:tcPr>
            <w:tcW w:w="2084" w:type="dxa"/>
          </w:tcPr>
          <w:p>
            <w:pPr>
              <w:pStyle w:val="TableParagraph"/>
              <w:ind w:right="249"/>
              <w:jc w:val="right"/>
              <w:rPr>
                <w:sz w:val="16"/>
              </w:rPr>
            </w:pPr>
            <w:r>
              <w:rPr>
                <w:sz w:val="16"/>
              </w:rPr>
              <w:t>61,8</w:t>
            </w:r>
          </w:p>
        </w:tc>
        <w:tc>
          <w:tcPr>
            <w:tcW w:w="580" w:type="dxa"/>
          </w:tcPr>
          <w:p>
            <w:pPr>
              <w:pStyle w:val="TableParagraph"/>
              <w:ind w:left="66" w:right="69"/>
              <w:rPr>
                <w:sz w:val="16"/>
              </w:rPr>
            </w:pPr>
            <w:r>
              <w:rPr>
                <w:sz w:val="16"/>
              </w:rPr>
              <w:t>151</w:t>
            </w:r>
          </w:p>
        </w:tc>
        <w:tc>
          <w:tcPr>
            <w:tcW w:w="565" w:type="dxa"/>
          </w:tcPr>
          <w:p>
            <w:pPr>
              <w:pStyle w:val="TableParagraph"/>
              <w:ind w:left="147"/>
              <w:jc w:val="left"/>
              <w:rPr>
                <w:sz w:val="16"/>
              </w:rPr>
            </w:pPr>
            <w:r>
              <w:rPr>
                <w:sz w:val="16"/>
              </w:rPr>
              <w:t>634</w:t>
            </w:r>
          </w:p>
        </w:tc>
        <w:tc>
          <w:tcPr>
            <w:tcW w:w="778" w:type="dxa"/>
          </w:tcPr>
          <w:p>
            <w:pPr>
              <w:pStyle w:val="TableParagraph"/>
              <w:ind w:left="60" w:right="53"/>
              <w:rPr>
                <w:sz w:val="16"/>
              </w:rPr>
            </w:pPr>
            <w:r>
              <w:rPr>
                <w:sz w:val="16"/>
              </w:rPr>
              <w:t>1,1</w:t>
            </w:r>
          </w:p>
        </w:tc>
        <w:tc>
          <w:tcPr>
            <w:tcW w:w="777" w:type="dxa"/>
          </w:tcPr>
          <w:p>
            <w:pPr>
              <w:pStyle w:val="TableParagraph"/>
              <w:ind w:left="72" w:right="60"/>
              <w:rPr>
                <w:sz w:val="16"/>
              </w:rPr>
            </w:pPr>
            <w:r>
              <w:rPr>
                <w:sz w:val="16"/>
              </w:rPr>
              <w:t>0,3</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36,2</w:t>
            </w:r>
          </w:p>
        </w:tc>
        <w:tc>
          <w:tcPr>
            <w:tcW w:w="847" w:type="dxa"/>
          </w:tcPr>
          <w:p>
            <w:pPr>
              <w:pStyle w:val="TableParagraph"/>
              <w:ind w:left="68" w:right="47"/>
              <w:rPr>
                <w:sz w:val="16"/>
              </w:rPr>
            </w:pPr>
            <w:r>
              <w:rPr>
                <w:sz w:val="16"/>
              </w:rPr>
              <w:t>1,9</w:t>
            </w:r>
          </w:p>
        </w:tc>
        <w:tc>
          <w:tcPr>
            <w:tcW w:w="655" w:type="dxa"/>
          </w:tcPr>
          <w:p>
            <w:pPr>
              <w:pStyle w:val="TableParagraph"/>
              <w:ind w:left="73" w:right="47"/>
              <w:rPr>
                <w:sz w:val="16"/>
              </w:rPr>
            </w:pPr>
            <w:r>
              <w:rPr>
                <w:sz w:val="16"/>
              </w:rPr>
              <w:t>0,6</w:t>
            </w:r>
          </w:p>
        </w:tc>
        <w:tc>
          <w:tcPr>
            <w:tcW w:w="614" w:type="dxa"/>
          </w:tcPr>
          <w:p>
            <w:pPr>
              <w:pStyle w:val="TableParagraph"/>
              <w:ind w:left="231"/>
              <w:jc w:val="left"/>
              <w:rPr>
                <w:sz w:val="16"/>
              </w:rPr>
            </w:pPr>
            <w:r>
              <w:rPr>
                <w:sz w:val="16"/>
              </w:rPr>
              <w:t>15</w:t>
            </w:r>
          </w:p>
        </w:tc>
        <w:tc>
          <w:tcPr>
            <w:tcW w:w="862" w:type="dxa"/>
          </w:tcPr>
          <w:p>
            <w:pPr>
              <w:pStyle w:val="TableParagraph"/>
              <w:ind w:left="75" w:right="51"/>
              <w:rPr>
                <w:sz w:val="16"/>
              </w:rPr>
            </w:pPr>
            <w:r>
              <w:rPr>
                <w:sz w:val="16"/>
              </w:rPr>
              <w:t>44</w:t>
            </w:r>
          </w:p>
        </w:tc>
      </w:tr>
      <w:tr>
        <w:trPr>
          <w:trHeight w:val="225" w:hRule="atLeast"/>
        </w:trPr>
        <w:tc>
          <w:tcPr>
            <w:tcW w:w="924" w:type="dxa"/>
          </w:tcPr>
          <w:p>
            <w:pPr>
              <w:pStyle w:val="TableParagraph"/>
              <w:ind w:left="156" w:right="103"/>
              <w:rPr>
                <w:sz w:val="16"/>
              </w:rPr>
            </w:pPr>
            <w:r>
              <w:rPr>
                <w:sz w:val="16"/>
              </w:rPr>
              <w:t>131</w:t>
            </w:r>
          </w:p>
        </w:tc>
        <w:tc>
          <w:tcPr>
            <w:tcW w:w="3892" w:type="dxa"/>
          </w:tcPr>
          <w:p>
            <w:pPr>
              <w:pStyle w:val="TableParagraph"/>
              <w:ind w:left="122"/>
              <w:jc w:val="left"/>
              <w:rPr>
                <w:sz w:val="16"/>
              </w:rPr>
            </w:pPr>
            <w:r>
              <w:rPr>
                <w:sz w:val="16"/>
              </w:rPr>
              <w:t>Mandioca, farofa, temperada</w:t>
            </w:r>
          </w:p>
        </w:tc>
        <w:tc>
          <w:tcPr>
            <w:tcW w:w="2084" w:type="dxa"/>
          </w:tcPr>
          <w:p>
            <w:pPr>
              <w:pStyle w:val="TableParagraph"/>
              <w:ind w:right="292"/>
              <w:jc w:val="right"/>
              <w:rPr>
                <w:sz w:val="16"/>
              </w:rPr>
            </w:pPr>
            <w:r>
              <w:rPr>
                <w:sz w:val="16"/>
              </w:rPr>
              <w:t>6,4</w:t>
            </w:r>
          </w:p>
        </w:tc>
        <w:tc>
          <w:tcPr>
            <w:tcW w:w="580" w:type="dxa"/>
          </w:tcPr>
          <w:p>
            <w:pPr>
              <w:pStyle w:val="TableParagraph"/>
              <w:ind w:left="66" w:right="69"/>
              <w:rPr>
                <w:sz w:val="16"/>
              </w:rPr>
            </w:pPr>
            <w:r>
              <w:rPr>
                <w:sz w:val="16"/>
              </w:rPr>
              <w:t>406</w:t>
            </w:r>
          </w:p>
        </w:tc>
        <w:tc>
          <w:tcPr>
            <w:tcW w:w="565" w:type="dxa"/>
          </w:tcPr>
          <w:p>
            <w:pPr>
              <w:pStyle w:val="TableParagraph"/>
              <w:ind w:left="101"/>
              <w:jc w:val="left"/>
              <w:rPr>
                <w:sz w:val="16"/>
              </w:rPr>
            </w:pPr>
            <w:r>
              <w:rPr>
                <w:sz w:val="16"/>
              </w:rPr>
              <w:t>1697</w:t>
            </w:r>
          </w:p>
        </w:tc>
        <w:tc>
          <w:tcPr>
            <w:tcW w:w="778" w:type="dxa"/>
          </w:tcPr>
          <w:p>
            <w:pPr>
              <w:pStyle w:val="TableParagraph"/>
              <w:ind w:left="60" w:right="53"/>
              <w:rPr>
                <w:sz w:val="16"/>
              </w:rPr>
            </w:pPr>
            <w:r>
              <w:rPr>
                <w:sz w:val="16"/>
              </w:rPr>
              <w:t>2,1</w:t>
            </w:r>
          </w:p>
        </w:tc>
        <w:tc>
          <w:tcPr>
            <w:tcW w:w="777" w:type="dxa"/>
          </w:tcPr>
          <w:p>
            <w:pPr>
              <w:pStyle w:val="TableParagraph"/>
              <w:ind w:left="72" w:right="60"/>
              <w:rPr>
                <w:sz w:val="16"/>
              </w:rPr>
            </w:pPr>
            <w:r>
              <w:rPr>
                <w:sz w:val="16"/>
              </w:rPr>
              <w:t>9,1</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80,3</w:t>
            </w:r>
          </w:p>
        </w:tc>
        <w:tc>
          <w:tcPr>
            <w:tcW w:w="847" w:type="dxa"/>
          </w:tcPr>
          <w:p>
            <w:pPr>
              <w:pStyle w:val="TableParagraph"/>
              <w:ind w:left="68" w:right="47"/>
              <w:rPr>
                <w:sz w:val="16"/>
              </w:rPr>
            </w:pPr>
            <w:r>
              <w:rPr>
                <w:sz w:val="16"/>
              </w:rPr>
              <w:t>7,8</w:t>
            </w:r>
          </w:p>
        </w:tc>
        <w:tc>
          <w:tcPr>
            <w:tcW w:w="655" w:type="dxa"/>
          </w:tcPr>
          <w:p>
            <w:pPr>
              <w:pStyle w:val="TableParagraph"/>
              <w:ind w:left="73" w:right="47"/>
              <w:rPr>
                <w:sz w:val="16"/>
              </w:rPr>
            </w:pPr>
            <w:r>
              <w:rPr>
                <w:sz w:val="16"/>
              </w:rPr>
              <w:t>2,1</w:t>
            </w:r>
          </w:p>
        </w:tc>
        <w:tc>
          <w:tcPr>
            <w:tcW w:w="614" w:type="dxa"/>
          </w:tcPr>
          <w:p>
            <w:pPr>
              <w:pStyle w:val="TableParagraph"/>
              <w:ind w:left="231"/>
              <w:jc w:val="left"/>
              <w:rPr>
                <w:sz w:val="16"/>
              </w:rPr>
            </w:pPr>
            <w:r>
              <w:rPr>
                <w:sz w:val="16"/>
              </w:rPr>
              <w:t>66</w:t>
            </w:r>
          </w:p>
        </w:tc>
        <w:tc>
          <w:tcPr>
            <w:tcW w:w="862" w:type="dxa"/>
          </w:tcPr>
          <w:p>
            <w:pPr>
              <w:pStyle w:val="TableParagraph"/>
              <w:ind w:left="75" w:right="51"/>
              <w:rPr>
                <w:sz w:val="16"/>
              </w:rPr>
            </w:pPr>
            <w:r>
              <w:rPr>
                <w:sz w:val="16"/>
              </w:rPr>
              <w:t>34</w:t>
            </w:r>
          </w:p>
        </w:tc>
      </w:tr>
      <w:tr>
        <w:trPr>
          <w:trHeight w:val="224" w:hRule="atLeast"/>
        </w:trPr>
        <w:tc>
          <w:tcPr>
            <w:tcW w:w="924" w:type="dxa"/>
          </w:tcPr>
          <w:p>
            <w:pPr>
              <w:pStyle w:val="TableParagraph"/>
              <w:ind w:left="156" w:right="103"/>
              <w:rPr>
                <w:sz w:val="16"/>
              </w:rPr>
            </w:pPr>
            <w:r>
              <w:rPr>
                <w:sz w:val="16"/>
              </w:rPr>
              <w:t>132</w:t>
            </w:r>
          </w:p>
        </w:tc>
        <w:tc>
          <w:tcPr>
            <w:tcW w:w="3892" w:type="dxa"/>
          </w:tcPr>
          <w:p>
            <w:pPr>
              <w:pStyle w:val="TableParagraph"/>
              <w:ind w:left="122"/>
              <w:jc w:val="left"/>
              <w:rPr>
                <w:sz w:val="16"/>
              </w:rPr>
            </w:pPr>
            <w:r>
              <w:rPr>
                <w:sz w:val="16"/>
              </w:rPr>
              <w:t>Mandioca, frita</w:t>
            </w:r>
          </w:p>
        </w:tc>
        <w:tc>
          <w:tcPr>
            <w:tcW w:w="2084" w:type="dxa"/>
          </w:tcPr>
          <w:p>
            <w:pPr>
              <w:pStyle w:val="TableParagraph"/>
              <w:ind w:right="249"/>
              <w:jc w:val="right"/>
              <w:rPr>
                <w:sz w:val="16"/>
              </w:rPr>
            </w:pPr>
            <w:r>
              <w:rPr>
                <w:sz w:val="16"/>
              </w:rPr>
              <w:t>36,6</w:t>
            </w:r>
          </w:p>
        </w:tc>
        <w:tc>
          <w:tcPr>
            <w:tcW w:w="580" w:type="dxa"/>
          </w:tcPr>
          <w:p>
            <w:pPr>
              <w:pStyle w:val="TableParagraph"/>
              <w:ind w:left="66" w:right="69"/>
              <w:rPr>
                <w:sz w:val="16"/>
              </w:rPr>
            </w:pPr>
            <w:r>
              <w:rPr>
                <w:sz w:val="16"/>
              </w:rPr>
              <w:t>300</w:t>
            </w:r>
          </w:p>
        </w:tc>
        <w:tc>
          <w:tcPr>
            <w:tcW w:w="565" w:type="dxa"/>
          </w:tcPr>
          <w:p>
            <w:pPr>
              <w:pStyle w:val="TableParagraph"/>
              <w:ind w:left="101"/>
              <w:jc w:val="left"/>
              <w:rPr>
                <w:sz w:val="16"/>
              </w:rPr>
            </w:pPr>
            <w:r>
              <w:rPr>
                <w:sz w:val="16"/>
              </w:rPr>
              <w:t>1255</w:t>
            </w:r>
          </w:p>
        </w:tc>
        <w:tc>
          <w:tcPr>
            <w:tcW w:w="778" w:type="dxa"/>
          </w:tcPr>
          <w:p>
            <w:pPr>
              <w:pStyle w:val="TableParagraph"/>
              <w:ind w:left="60" w:right="53"/>
              <w:rPr>
                <w:sz w:val="16"/>
              </w:rPr>
            </w:pPr>
            <w:r>
              <w:rPr>
                <w:sz w:val="16"/>
              </w:rPr>
              <w:t>1,4</w:t>
            </w:r>
          </w:p>
        </w:tc>
        <w:tc>
          <w:tcPr>
            <w:tcW w:w="777" w:type="dxa"/>
          </w:tcPr>
          <w:p>
            <w:pPr>
              <w:pStyle w:val="TableParagraph"/>
              <w:ind w:left="72" w:right="58"/>
              <w:rPr>
                <w:sz w:val="16"/>
              </w:rPr>
            </w:pPr>
            <w:r>
              <w:rPr>
                <w:sz w:val="16"/>
              </w:rPr>
              <w:t>11,2</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50,3</w:t>
            </w:r>
          </w:p>
        </w:tc>
        <w:tc>
          <w:tcPr>
            <w:tcW w:w="847" w:type="dxa"/>
          </w:tcPr>
          <w:p>
            <w:pPr>
              <w:pStyle w:val="TableParagraph"/>
              <w:ind w:left="68" w:right="47"/>
              <w:rPr>
                <w:sz w:val="16"/>
              </w:rPr>
            </w:pPr>
            <w:r>
              <w:rPr>
                <w:sz w:val="16"/>
              </w:rPr>
              <w:t>1,9</w:t>
            </w:r>
          </w:p>
        </w:tc>
        <w:tc>
          <w:tcPr>
            <w:tcW w:w="655" w:type="dxa"/>
          </w:tcPr>
          <w:p>
            <w:pPr>
              <w:pStyle w:val="TableParagraph"/>
              <w:ind w:left="73" w:right="47"/>
              <w:rPr>
                <w:sz w:val="16"/>
              </w:rPr>
            </w:pPr>
            <w:r>
              <w:rPr>
                <w:sz w:val="16"/>
              </w:rPr>
              <w:t>0,6</w:t>
            </w:r>
          </w:p>
        </w:tc>
        <w:tc>
          <w:tcPr>
            <w:tcW w:w="614" w:type="dxa"/>
          </w:tcPr>
          <w:p>
            <w:pPr>
              <w:pStyle w:val="TableParagraph"/>
              <w:ind w:left="231"/>
              <w:jc w:val="left"/>
              <w:rPr>
                <w:sz w:val="16"/>
              </w:rPr>
            </w:pPr>
            <w:r>
              <w:rPr>
                <w:sz w:val="16"/>
              </w:rPr>
              <w:t>23</w:t>
            </w:r>
          </w:p>
        </w:tc>
        <w:tc>
          <w:tcPr>
            <w:tcW w:w="862" w:type="dxa"/>
          </w:tcPr>
          <w:p>
            <w:pPr>
              <w:pStyle w:val="TableParagraph"/>
              <w:ind w:left="75" w:right="51"/>
              <w:rPr>
                <w:sz w:val="16"/>
              </w:rPr>
            </w:pPr>
            <w:r>
              <w:rPr>
                <w:sz w:val="16"/>
              </w:rPr>
              <w:t>95</w:t>
            </w:r>
          </w:p>
        </w:tc>
      </w:tr>
      <w:tr>
        <w:trPr>
          <w:trHeight w:val="224" w:hRule="atLeast"/>
        </w:trPr>
        <w:tc>
          <w:tcPr>
            <w:tcW w:w="924" w:type="dxa"/>
          </w:tcPr>
          <w:p>
            <w:pPr>
              <w:pStyle w:val="TableParagraph"/>
              <w:spacing w:before="17"/>
              <w:ind w:left="156" w:right="103"/>
              <w:rPr>
                <w:sz w:val="16"/>
              </w:rPr>
            </w:pPr>
            <w:r>
              <w:rPr>
                <w:sz w:val="16"/>
              </w:rPr>
              <w:t>133</w:t>
            </w:r>
          </w:p>
        </w:tc>
        <w:tc>
          <w:tcPr>
            <w:tcW w:w="3892" w:type="dxa"/>
          </w:tcPr>
          <w:p>
            <w:pPr>
              <w:pStyle w:val="TableParagraph"/>
              <w:spacing w:before="17"/>
              <w:ind w:left="122"/>
              <w:jc w:val="left"/>
              <w:rPr>
                <w:sz w:val="16"/>
              </w:rPr>
            </w:pPr>
            <w:r>
              <w:rPr>
                <w:sz w:val="16"/>
              </w:rPr>
              <w:t>Manjericão, cru</w:t>
            </w:r>
          </w:p>
        </w:tc>
        <w:tc>
          <w:tcPr>
            <w:tcW w:w="2084" w:type="dxa"/>
          </w:tcPr>
          <w:p>
            <w:pPr>
              <w:pStyle w:val="TableParagraph"/>
              <w:spacing w:before="17"/>
              <w:ind w:right="249"/>
              <w:jc w:val="right"/>
              <w:rPr>
                <w:sz w:val="16"/>
              </w:rPr>
            </w:pPr>
            <w:r>
              <w:rPr>
                <w:sz w:val="16"/>
              </w:rPr>
              <w:t>93,0</w:t>
            </w:r>
          </w:p>
        </w:tc>
        <w:tc>
          <w:tcPr>
            <w:tcW w:w="580" w:type="dxa"/>
          </w:tcPr>
          <w:p>
            <w:pPr>
              <w:pStyle w:val="TableParagraph"/>
              <w:spacing w:before="17"/>
              <w:ind w:left="66" w:right="72"/>
              <w:rPr>
                <w:sz w:val="16"/>
              </w:rPr>
            </w:pPr>
            <w:r>
              <w:rPr>
                <w:sz w:val="16"/>
              </w:rPr>
              <w:t>21</w:t>
            </w:r>
          </w:p>
        </w:tc>
        <w:tc>
          <w:tcPr>
            <w:tcW w:w="565" w:type="dxa"/>
          </w:tcPr>
          <w:p>
            <w:pPr>
              <w:pStyle w:val="TableParagraph"/>
              <w:spacing w:before="17"/>
              <w:ind w:left="190"/>
              <w:jc w:val="left"/>
              <w:rPr>
                <w:sz w:val="16"/>
              </w:rPr>
            </w:pPr>
            <w:r>
              <w:rPr>
                <w:sz w:val="16"/>
              </w:rPr>
              <w:t>88</w:t>
            </w:r>
          </w:p>
        </w:tc>
        <w:tc>
          <w:tcPr>
            <w:tcW w:w="778" w:type="dxa"/>
          </w:tcPr>
          <w:p>
            <w:pPr>
              <w:pStyle w:val="TableParagraph"/>
              <w:spacing w:before="17"/>
              <w:ind w:left="60" w:right="53"/>
              <w:rPr>
                <w:sz w:val="16"/>
              </w:rPr>
            </w:pPr>
            <w:r>
              <w:rPr>
                <w:sz w:val="16"/>
              </w:rPr>
              <w:t>2,0</w:t>
            </w:r>
          </w:p>
        </w:tc>
        <w:tc>
          <w:tcPr>
            <w:tcW w:w="777" w:type="dxa"/>
          </w:tcPr>
          <w:p>
            <w:pPr>
              <w:pStyle w:val="TableParagraph"/>
              <w:spacing w:before="17"/>
              <w:ind w:left="72" w:right="60"/>
              <w:rPr>
                <w:sz w:val="16"/>
              </w:rPr>
            </w:pPr>
            <w:r>
              <w:rPr>
                <w:sz w:val="16"/>
              </w:rPr>
              <w:t>0,4</w:t>
            </w:r>
          </w:p>
        </w:tc>
        <w:tc>
          <w:tcPr>
            <w:tcW w:w="892" w:type="dxa"/>
          </w:tcPr>
          <w:p>
            <w:pPr>
              <w:pStyle w:val="TableParagraph"/>
              <w:spacing w:before="17"/>
              <w:ind w:left="73" w:right="57"/>
              <w:rPr>
                <w:sz w:val="16"/>
              </w:rPr>
            </w:pPr>
            <w:r>
              <w:rPr>
                <w:sz w:val="16"/>
              </w:rPr>
              <w:t>NA</w:t>
            </w:r>
          </w:p>
        </w:tc>
        <w:tc>
          <w:tcPr>
            <w:tcW w:w="658" w:type="dxa"/>
          </w:tcPr>
          <w:p>
            <w:pPr>
              <w:pStyle w:val="TableParagraph"/>
              <w:spacing w:before="17"/>
              <w:ind w:left="52" w:right="34"/>
              <w:rPr>
                <w:sz w:val="16"/>
              </w:rPr>
            </w:pPr>
            <w:r>
              <w:rPr>
                <w:sz w:val="16"/>
              </w:rPr>
              <w:t>3,6</w:t>
            </w:r>
          </w:p>
        </w:tc>
        <w:tc>
          <w:tcPr>
            <w:tcW w:w="847" w:type="dxa"/>
          </w:tcPr>
          <w:p>
            <w:pPr>
              <w:pStyle w:val="TableParagraph"/>
              <w:spacing w:before="17"/>
              <w:ind w:left="68" w:right="48"/>
              <w:rPr>
                <w:sz w:val="16"/>
              </w:rPr>
            </w:pPr>
            <w:r>
              <w:rPr>
                <w:sz w:val="16"/>
              </w:rPr>
              <w:t>3,3</w:t>
            </w:r>
          </w:p>
        </w:tc>
        <w:tc>
          <w:tcPr>
            <w:tcW w:w="655" w:type="dxa"/>
          </w:tcPr>
          <w:p>
            <w:pPr>
              <w:pStyle w:val="TableParagraph"/>
              <w:spacing w:before="17"/>
              <w:ind w:left="73" w:right="47"/>
              <w:rPr>
                <w:sz w:val="16"/>
              </w:rPr>
            </w:pPr>
            <w:r>
              <w:rPr>
                <w:sz w:val="16"/>
              </w:rPr>
              <w:t>1,0</w:t>
            </w:r>
          </w:p>
        </w:tc>
        <w:tc>
          <w:tcPr>
            <w:tcW w:w="614" w:type="dxa"/>
          </w:tcPr>
          <w:p>
            <w:pPr>
              <w:pStyle w:val="TableParagraph"/>
              <w:spacing w:before="17"/>
              <w:ind w:left="185"/>
              <w:jc w:val="left"/>
              <w:rPr>
                <w:sz w:val="16"/>
              </w:rPr>
            </w:pPr>
            <w:r>
              <w:rPr>
                <w:sz w:val="16"/>
              </w:rPr>
              <w:t>211</w:t>
            </w:r>
          </w:p>
        </w:tc>
        <w:tc>
          <w:tcPr>
            <w:tcW w:w="862" w:type="dxa"/>
          </w:tcPr>
          <w:p>
            <w:pPr>
              <w:pStyle w:val="TableParagraph"/>
              <w:spacing w:before="17"/>
              <w:ind w:left="75" w:right="51"/>
              <w:rPr>
                <w:sz w:val="16"/>
              </w:rPr>
            </w:pPr>
            <w:r>
              <w:rPr>
                <w:sz w:val="16"/>
              </w:rPr>
              <w:t>58</w:t>
            </w:r>
          </w:p>
        </w:tc>
      </w:tr>
      <w:tr>
        <w:trPr>
          <w:trHeight w:val="225" w:hRule="atLeast"/>
        </w:trPr>
        <w:tc>
          <w:tcPr>
            <w:tcW w:w="924" w:type="dxa"/>
          </w:tcPr>
          <w:p>
            <w:pPr>
              <w:pStyle w:val="TableParagraph"/>
              <w:ind w:left="156" w:right="103"/>
              <w:rPr>
                <w:sz w:val="16"/>
              </w:rPr>
            </w:pPr>
            <w:r>
              <w:rPr>
                <w:sz w:val="16"/>
              </w:rPr>
              <w:t>134</w:t>
            </w:r>
          </w:p>
        </w:tc>
        <w:tc>
          <w:tcPr>
            <w:tcW w:w="3892" w:type="dxa"/>
          </w:tcPr>
          <w:p>
            <w:pPr>
              <w:pStyle w:val="TableParagraph"/>
              <w:ind w:left="122"/>
              <w:jc w:val="left"/>
              <w:rPr>
                <w:sz w:val="16"/>
              </w:rPr>
            </w:pPr>
            <w:r>
              <w:rPr>
                <w:sz w:val="16"/>
              </w:rPr>
              <w:t>Maxixe, cru</w:t>
            </w:r>
          </w:p>
        </w:tc>
        <w:tc>
          <w:tcPr>
            <w:tcW w:w="2084" w:type="dxa"/>
          </w:tcPr>
          <w:p>
            <w:pPr>
              <w:pStyle w:val="TableParagraph"/>
              <w:ind w:right="249"/>
              <w:jc w:val="right"/>
              <w:rPr>
                <w:sz w:val="16"/>
              </w:rPr>
            </w:pPr>
            <w:r>
              <w:rPr>
                <w:sz w:val="16"/>
              </w:rPr>
              <w:t>95,1</w:t>
            </w:r>
          </w:p>
        </w:tc>
        <w:tc>
          <w:tcPr>
            <w:tcW w:w="580" w:type="dxa"/>
          </w:tcPr>
          <w:p>
            <w:pPr>
              <w:pStyle w:val="TableParagraph"/>
              <w:ind w:left="66" w:right="72"/>
              <w:rPr>
                <w:sz w:val="16"/>
              </w:rPr>
            </w:pPr>
            <w:r>
              <w:rPr>
                <w:sz w:val="16"/>
              </w:rPr>
              <w:t>14</w:t>
            </w:r>
          </w:p>
        </w:tc>
        <w:tc>
          <w:tcPr>
            <w:tcW w:w="565" w:type="dxa"/>
          </w:tcPr>
          <w:p>
            <w:pPr>
              <w:pStyle w:val="TableParagraph"/>
              <w:ind w:left="190"/>
              <w:jc w:val="left"/>
              <w:rPr>
                <w:sz w:val="16"/>
              </w:rPr>
            </w:pPr>
            <w:r>
              <w:rPr>
                <w:sz w:val="16"/>
              </w:rPr>
              <w:t>58</w:t>
            </w:r>
          </w:p>
        </w:tc>
        <w:tc>
          <w:tcPr>
            <w:tcW w:w="778" w:type="dxa"/>
          </w:tcPr>
          <w:p>
            <w:pPr>
              <w:pStyle w:val="TableParagraph"/>
              <w:ind w:left="60" w:right="53"/>
              <w:rPr>
                <w:sz w:val="16"/>
              </w:rPr>
            </w:pPr>
            <w:r>
              <w:rPr>
                <w:sz w:val="16"/>
              </w:rPr>
              <w:t>1,4</w:t>
            </w:r>
          </w:p>
        </w:tc>
        <w:tc>
          <w:tcPr>
            <w:tcW w:w="777" w:type="dxa"/>
          </w:tcPr>
          <w:p>
            <w:pPr>
              <w:pStyle w:val="TableParagraph"/>
              <w:ind w:left="72" w:right="60"/>
              <w:rPr>
                <w:sz w:val="16"/>
              </w:rPr>
            </w:pPr>
            <w:r>
              <w:rPr>
                <w:sz w:val="16"/>
              </w:rPr>
              <w:t>0,1</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2,7</w:t>
            </w:r>
          </w:p>
        </w:tc>
        <w:tc>
          <w:tcPr>
            <w:tcW w:w="847" w:type="dxa"/>
          </w:tcPr>
          <w:p>
            <w:pPr>
              <w:pStyle w:val="TableParagraph"/>
              <w:ind w:left="68" w:right="48"/>
              <w:rPr>
                <w:sz w:val="16"/>
              </w:rPr>
            </w:pPr>
            <w:r>
              <w:rPr>
                <w:sz w:val="16"/>
              </w:rPr>
              <w:t>2,2</w:t>
            </w:r>
          </w:p>
        </w:tc>
        <w:tc>
          <w:tcPr>
            <w:tcW w:w="655" w:type="dxa"/>
          </w:tcPr>
          <w:p>
            <w:pPr>
              <w:pStyle w:val="TableParagraph"/>
              <w:ind w:left="73" w:right="47"/>
              <w:rPr>
                <w:sz w:val="16"/>
              </w:rPr>
            </w:pPr>
            <w:r>
              <w:rPr>
                <w:sz w:val="16"/>
              </w:rPr>
              <w:t>0,7</w:t>
            </w:r>
          </w:p>
        </w:tc>
        <w:tc>
          <w:tcPr>
            <w:tcW w:w="614" w:type="dxa"/>
          </w:tcPr>
          <w:p>
            <w:pPr>
              <w:pStyle w:val="TableParagraph"/>
              <w:ind w:left="231"/>
              <w:jc w:val="left"/>
              <w:rPr>
                <w:sz w:val="16"/>
              </w:rPr>
            </w:pPr>
            <w:r>
              <w:rPr>
                <w:sz w:val="16"/>
              </w:rPr>
              <w:t>21</w:t>
            </w:r>
          </w:p>
        </w:tc>
        <w:tc>
          <w:tcPr>
            <w:tcW w:w="862" w:type="dxa"/>
          </w:tcPr>
          <w:p>
            <w:pPr>
              <w:pStyle w:val="TableParagraph"/>
              <w:ind w:left="75" w:right="51"/>
              <w:rPr>
                <w:sz w:val="16"/>
              </w:rPr>
            </w:pPr>
            <w:r>
              <w:rPr>
                <w:sz w:val="16"/>
              </w:rPr>
              <w:t>10</w:t>
            </w:r>
          </w:p>
        </w:tc>
      </w:tr>
      <w:tr>
        <w:trPr>
          <w:trHeight w:val="225" w:hRule="atLeast"/>
        </w:trPr>
        <w:tc>
          <w:tcPr>
            <w:tcW w:w="924" w:type="dxa"/>
          </w:tcPr>
          <w:p>
            <w:pPr>
              <w:pStyle w:val="TableParagraph"/>
              <w:ind w:left="156" w:right="103"/>
              <w:rPr>
                <w:sz w:val="16"/>
              </w:rPr>
            </w:pPr>
            <w:r>
              <w:rPr>
                <w:sz w:val="16"/>
              </w:rPr>
              <w:t>135</w:t>
            </w:r>
          </w:p>
        </w:tc>
        <w:tc>
          <w:tcPr>
            <w:tcW w:w="3892" w:type="dxa"/>
          </w:tcPr>
          <w:p>
            <w:pPr>
              <w:pStyle w:val="TableParagraph"/>
              <w:ind w:left="122"/>
              <w:jc w:val="left"/>
              <w:rPr>
                <w:sz w:val="16"/>
              </w:rPr>
            </w:pPr>
            <w:r>
              <w:rPr>
                <w:sz w:val="16"/>
              </w:rPr>
              <w:t>Mostarda, folha, crua</w:t>
            </w:r>
          </w:p>
        </w:tc>
        <w:tc>
          <w:tcPr>
            <w:tcW w:w="2084" w:type="dxa"/>
          </w:tcPr>
          <w:p>
            <w:pPr>
              <w:pStyle w:val="TableParagraph"/>
              <w:ind w:right="249"/>
              <w:jc w:val="right"/>
              <w:rPr>
                <w:sz w:val="16"/>
              </w:rPr>
            </w:pPr>
            <w:r>
              <w:rPr>
                <w:sz w:val="16"/>
              </w:rPr>
              <w:t>93,4</w:t>
            </w:r>
          </w:p>
        </w:tc>
        <w:tc>
          <w:tcPr>
            <w:tcW w:w="580" w:type="dxa"/>
          </w:tcPr>
          <w:p>
            <w:pPr>
              <w:pStyle w:val="TableParagraph"/>
              <w:ind w:left="66" w:right="72"/>
              <w:rPr>
                <w:sz w:val="16"/>
              </w:rPr>
            </w:pPr>
            <w:r>
              <w:rPr>
                <w:sz w:val="16"/>
              </w:rPr>
              <w:t>18</w:t>
            </w:r>
          </w:p>
        </w:tc>
        <w:tc>
          <w:tcPr>
            <w:tcW w:w="565" w:type="dxa"/>
          </w:tcPr>
          <w:p>
            <w:pPr>
              <w:pStyle w:val="TableParagraph"/>
              <w:ind w:left="190"/>
              <w:jc w:val="left"/>
              <w:rPr>
                <w:sz w:val="16"/>
              </w:rPr>
            </w:pPr>
            <w:r>
              <w:rPr>
                <w:sz w:val="16"/>
              </w:rPr>
              <w:t>76</w:t>
            </w:r>
          </w:p>
        </w:tc>
        <w:tc>
          <w:tcPr>
            <w:tcW w:w="778" w:type="dxa"/>
          </w:tcPr>
          <w:p>
            <w:pPr>
              <w:pStyle w:val="TableParagraph"/>
              <w:ind w:left="60" w:right="53"/>
              <w:rPr>
                <w:sz w:val="16"/>
              </w:rPr>
            </w:pPr>
            <w:r>
              <w:rPr>
                <w:sz w:val="16"/>
              </w:rPr>
              <w:t>2,1</w:t>
            </w:r>
          </w:p>
        </w:tc>
        <w:tc>
          <w:tcPr>
            <w:tcW w:w="777" w:type="dxa"/>
          </w:tcPr>
          <w:p>
            <w:pPr>
              <w:pStyle w:val="TableParagraph"/>
              <w:ind w:left="72" w:right="60"/>
              <w:rPr>
                <w:sz w:val="16"/>
              </w:rPr>
            </w:pPr>
            <w:r>
              <w:rPr>
                <w:sz w:val="16"/>
              </w:rPr>
              <w:t>0,2</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3,2</w:t>
            </w:r>
          </w:p>
        </w:tc>
        <w:tc>
          <w:tcPr>
            <w:tcW w:w="847" w:type="dxa"/>
          </w:tcPr>
          <w:p>
            <w:pPr>
              <w:pStyle w:val="TableParagraph"/>
              <w:ind w:left="68" w:right="48"/>
              <w:rPr>
                <w:sz w:val="16"/>
              </w:rPr>
            </w:pPr>
            <w:r>
              <w:rPr>
                <w:sz w:val="16"/>
              </w:rPr>
              <w:t>1,9</w:t>
            </w:r>
          </w:p>
        </w:tc>
        <w:tc>
          <w:tcPr>
            <w:tcW w:w="655" w:type="dxa"/>
          </w:tcPr>
          <w:p>
            <w:pPr>
              <w:pStyle w:val="TableParagraph"/>
              <w:ind w:left="73" w:right="47"/>
              <w:rPr>
                <w:sz w:val="16"/>
              </w:rPr>
            </w:pPr>
            <w:r>
              <w:rPr>
                <w:sz w:val="16"/>
              </w:rPr>
              <w:t>1,1</w:t>
            </w:r>
          </w:p>
        </w:tc>
        <w:tc>
          <w:tcPr>
            <w:tcW w:w="614" w:type="dxa"/>
          </w:tcPr>
          <w:p>
            <w:pPr>
              <w:pStyle w:val="TableParagraph"/>
              <w:ind w:left="231"/>
              <w:jc w:val="left"/>
              <w:rPr>
                <w:sz w:val="16"/>
              </w:rPr>
            </w:pPr>
            <w:r>
              <w:rPr>
                <w:sz w:val="16"/>
              </w:rPr>
              <w:t>68</w:t>
            </w:r>
          </w:p>
        </w:tc>
        <w:tc>
          <w:tcPr>
            <w:tcW w:w="862" w:type="dxa"/>
          </w:tcPr>
          <w:p>
            <w:pPr>
              <w:pStyle w:val="TableParagraph"/>
              <w:ind w:left="75" w:right="51"/>
              <w:rPr>
                <w:sz w:val="16"/>
              </w:rPr>
            </w:pPr>
            <w:r>
              <w:rPr>
                <w:sz w:val="16"/>
              </w:rPr>
              <w:t>16</w:t>
            </w:r>
          </w:p>
        </w:tc>
      </w:tr>
      <w:tr>
        <w:trPr>
          <w:trHeight w:val="224" w:hRule="atLeast"/>
        </w:trPr>
        <w:tc>
          <w:tcPr>
            <w:tcW w:w="924" w:type="dxa"/>
          </w:tcPr>
          <w:p>
            <w:pPr>
              <w:pStyle w:val="TableParagraph"/>
              <w:ind w:left="156" w:right="103"/>
              <w:rPr>
                <w:sz w:val="16"/>
              </w:rPr>
            </w:pPr>
            <w:r>
              <w:rPr>
                <w:sz w:val="16"/>
              </w:rPr>
              <w:t>136</w:t>
            </w:r>
          </w:p>
        </w:tc>
        <w:tc>
          <w:tcPr>
            <w:tcW w:w="3892" w:type="dxa"/>
          </w:tcPr>
          <w:p>
            <w:pPr>
              <w:pStyle w:val="TableParagraph"/>
              <w:ind w:left="122"/>
              <w:jc w:val="left"/>
              <w:rPr>
                <w:sz w:val="16"/>
              </w:rPr>
            </w:pPr>
            <w:r>
              <w:rPr>
                <w:sz w:val="16"/>
              </w:rPr>
              <w:t>Nhoque, batata, cozido</w:t>
            </w:r>
          </w:p>
        </w:tc>
        <w:tc>
          <w:tcPr>
            <w:tcW w:w="2084" w:type="dxa"/>
          </w:tcPr>
          <w:p>
            <w:pPr>
              <w:pStyle w:val="TableParagraph"/>
              <w:ind w:right="249"/>
              <w:jc w:val="right"/>
              <w:rPr>
                <w:sz w:val="16"/>
              </w:rPr>
            </w:pPr>
            <w:r>
              <w:rPr>
                <w:sz w:val="16"/>
              </w:rPr>
              <w:t>55,0</w:t>
            </w:r>
          </w:p>
        </w:tc>
        <w:tc>
          <w:tcPr>
            <w:tcW w:w="580" w:type="dxa"/>
          </w:tcPr>
          <w:p>
            <w:pPr>
              <w:pStyle w:val="TableParagraph"/>
              <w:ind w:left="66" w:right="69"/>
              <w:rPr>
                <w:sz w:val="16"/>
              </w:rPr>
            </w:pPr>
            <w:r>
              <w:rPr>
                <w:sz w:val="16"/>
              </w:rPr>
              <w:t>181</w:t>
            </w:r>
          </w:p>
        </w:tc>
        <w:tc>
          <w:tcPr>
            <w:tcW w:w="565" w:type="dxa"/>
          </w:tcPr>
          <w:p>
            <w:pPr>
              <w:pStyle w:val="TableParagraph"/>
              <w:ind w:left="147"/>
              <w:jc w:val="left"/>
              <w:rPr>
                <w:sz w:val="16"/>
              </w:rPr>
            </w:pPr>
            <w:r>
              <w:rPr>
                <w:sz w:val="16"/>
              </w:rPr>
              <w:t>756</w:t>
            </w:r>
          </w:p>
        </w:tc>
        <w:tc>
          <w:tcPr>
            <w:tcW w:w="778" w:type="dxa"/>
          </w:tcPr>
          <w:p>
            <w:pPr>
              <w:pStyle w:val="TableParagraph"/>
              <w:ind w:left="60" w:right="53"/>
              <w:rPr>
                <w:sz w:val="16"/>
              </w:rPr>
            </w:pPr>
            <w:r>
              <w:rPr>
                <w:sz w:val="16"/>
              </w:rPr>
              <w:t>5,9</w:t>
            </w:r>
          </w:p>
        </w:tc>
        <w:tc>
          <w:tcPr>
            <w:tcW w:w="777" w:type="dxa"/>
          </w:tcPr>
          <w:p>
            <w:pPr>
              <w:pStyle w:val="TableParagraph"/>
              <w:ind w:left="72" w:right="60"/>
              <w:rPr>
                <w:sz w:val="16"/>
              </w:rPr>
            </w:pPr>
            <w:r>
              <w:rPr>
                <w:sz w:val="16"/>
              </w:rPr>
              <w:t>1,9</w:t>
            </w:r>
          </w:p>
        </w:tc>
        <w:tc>
          <w:tcPr>
            <w:tcW w:w="892" w:type="dxa"/>
          </w:tcPr>
          <w:p>
            <w:pPr>
              <w:pStyle w:val="TableParagraph"/>
              <w:ind w:left="73" w:right="57"/>
              <w:rPr>
                <w:sz w:val="16"/>
              </w:rPr>
            </w:pPr>
            <w:r>
              <w:rPr>
                <w:sz w:val="16"/>
              </w:rPr>
              <w:t>15</w:t>
            </w:r>
          </w:p>
        </w:tc>
        <w:tc>
          <w:tcPr>
            <w:tcW w:w="658" w:type="dxa"/>
          </w:tcPr>
          <w:p>
            <w:pPr>
              <w:pStyle w:val="TableParagraph"/>
              <w:ind w:left="52" w:right="36"/>
              <w:rPr>
                <w:sz w:val="16"/>
              </w:rPr>
            </w:pPr>
            <w:r>
              <w:rPr>
                <w:sz w:val="16"/>
              </w:rPr>
              <w:t>36,8</w:t>
            </w:r>
          </w:p>
        </w:tc>
        <w:tc>
          <w:tcPr>
            <w:tcW w:w="847" w:type="dxa"/>
          </w:tcPr>
          <w:p>
            <w:pPr>
              <w:pStyle w:val="TableParagraph"/>
              <w:ind w:left="68" w:right="47"/>
              <w:rPr>
                <w:sz w:val="16"/>
              </w:rPr>
            </w:pPr>
            <w:r>
              <w:rPr>
                <w:sz w:val="16"/>
              </w:rPr>
              <w:t>1,8</w:t>
            </w:r>
          </w:p>
        </w:tc>
        <w:tc>
          <w:tcPr>
            <w:tcW w:w="655" w:type="dxa"/>
          </w:tcPr>
          <w:p>
            <w:pPr>
              <w:pStyle w:val="TableParagraph"/>
              <w:ind w:left="73" w:right="47"/>
              <w:rPr>
                <w:sz w:val="16"/>
              </w:rPr>
            </w:pPr>
            <w:r>
              <w:rPr>
                <w:sz w:val="16"/>
              </w:rPr>
              <w:t>0,5</w:t>
            </w:r>
          </w:p>
        </w:tc>
        <w:tc>
          <w:tcPr>
            <w:tcW w:w="614" w:type="dxa"/>
          </w:tcPr>
          <w:p>
            <w:pPr>
              <w:pStyle w:val="TableParagraph"/>
              <w:ind w:left="231"/>
              <w:jc w:val="left"/>
              <w:rPr>
                <w:sz w:val="16"/>
              </w:rPr>
            </w:pPr>
            <w:r>
              <w:rPr>
                <w:sz w:val="16"/>
              </w:rPr>
              <w:t>11</w:t>
            </w:r>
          </w:p>
        </w:tc>
        <w:tc>
          <w:tcPr>
            <w:tcW w:w="862" w:type="dxa"/>
          </w:tcPr>
          <w:p>
            <w:pPr>
              <w:pStyle w:val="TableParagraph"/>
              <w:ind w:left="75" w:right="51"/>
              <w:rPr>
                <w:sz w:val="16"/>
              </w:rPr>
            </w:pPr>
            <w:r>
              <w:rPr>
                <w:sz w:val="16"/>
              </w:rPr>
              <w:t>18</w:t>
            </w:r>
          </w:p>
        </w:tc>
      </w:tr>
      <w:tr>
        <w:trPr>
          <w:trHeight w:val="224" w:hRule="atLeast"/>
        </w:trPr>
        <w:tc>
          <w:tcPr>
            <w:tcW w:w="924" w:type="dxa"/>
          </w:tcPr>
          <w:p>
            <w:pPr>
              <w:pStyle w:val="TableParagraph"/>
              <w:spacing w:before="17"/>
              <w:ind w:left="156" w:right="103"/>
              <w:rPr>
                <w:sz w:val="16"/>
              </w:rPr>
            </w:pPr>
            <w:r>
              <w:rPr>
                <w:sz w:val="16"/>
              </w:rPr>
              <w:t>137</w:t>
            </w:r>
          </w:p>
        </w:tc>
        <w:tc>
          <w:tcPr>
            <w:tcW w:w="3892" w:type="dxa"/>
          </w:tcPr>
          <w:p>
            <w:pPr>
              <w:pStyle w:val="TableParagraph"/>
              <w:spacing w:before="17"/>
              <w:ind w:left="122"/>
              <w:jc w:val="left"/>
              <w:rPr>
                <w:sz w:val="16"/>
              </w:rPr>
            </w:pPr>
            <w:r>
              <w:rPr>
                <w:sz w:val="16"/>
              </w:rPr>
              <w:t>Nabo, cru</w:t>
            </w:r>
          </w:p>
        </w:tc>
        <w:tc>
          <w:tcPr>
            <w:tcW w:w="2084" w:type="dxa"/>
          </w:tcPr>
          <w:p>
            <w:pPr>
              <w:pStyle w:val="TableParagraph"/>
              <w:spacing w:before="17"/>
              <w:ind w:right="249"/>
              <w:jc w:val="right"/>
              <w:rPr>
                <w:sz w:val="16"/>
              </w:rPr>
            </w:pPr>
            <w:r>
              <w:rPr>
                <w:sz w:val="16"/>
              </w:rPr>
              <w:t>93,8</w:t>
            </w:r>
          </w:p>
        </w:tc>
        <w:tc>
          <w:tcPr>
            <w:tcW w:w="580" w:type="dxa"/>
          </w:tcPr>
          <w:p>
            <w:pPr>
              <w:pStyle w:val="TableParagraph"/>
              <w:spacing w:before="17"/>
              <w:ind w:left="66" w:right="72"/>
              <w:rPr>
                <w:sz w:val="16"/>
              </w:rPr>
            </w:pPr>
            <w:r>
              <w:rPr>
                <w:sz w:val="16"/>
              </w:rPr>
              <w:t>18</w:t>
            </w:r>
          </w:p>
        </w:tc>
        <w:tc>
          <w:tcPr>
            <w:tcW w:w="565" w:type="dxa"/>
          </w:tcPr>
          <w:p>
            <w:pPr>
              <w:pStyle w:val="TableParagraph"/>
              <w:spacing w:before="17"/>
              <w:ind w:left="190"/>
              <w:jc w:val="left"/>
              <w:rPr>
                <w:sz w:val="16"/>
              </w:rPr>
            </w:pPr>
            <w:r>
              <w:rPr>
                <w:sz w:val="16"/>
              </w:rPr>
              <w:t>76</w:t>
            </w:r>
          </w:p>
        </w:tc>
        <w:tc>
          <w:tcPr>
            <w:tcW w:w="778" w:type="dxa"/>
          </w:tcPr>
          <w:p>
            <w:pPr>
              <w:pStyle w:val="TableParagraph"/>
              <w:spacing w:before="17"/>
              <w:ind w:left="60" w:right="53"/>
              <w:rPr>
                <w:sz w:val="16"/>
              </w:rPr>
            </w:pPr>
            <w:r>
              <w:rPr>
                <w:sz w:val="16"/>
              </w:rPr>
              <w:t>1,2</w:t>
            </w:r>
          </w:p>
        </w:tc>
        <w:tc>
          <w:tcPr>
            <w:tcW w:w="777" w:type="dxa"/>
          </w:tcPr>
          <w:p>
            <w:pPr>
              <w:pStyle w:val="TableParagraph"/>
              <w:spacing w:before="17"/>
              <w:ind w:left="72" w:right="60"/>
              <w:rPr>
                <w:sz w:val="16"/>
              </w:rPr>
            </w:pPr>
            <w:r>
              <w:rPr>
                <w:sz w:val="16"/>
              </w:rPr>
              <w:t>0,1</w:t>
            </w:r>
          </w:p>
        </w:tc>
        <w:tc>
          <w:tcPr>
            <w:tcW w:w="892" w:type="dxa"/>
          </w:tcPr>
          <w:p>
            <w:pPr>
              <w:pStyle w:val="TableParagraph"/>
              <w:spacing w:before="17"/>
              <w:ind w:left="73" w:right="57"/>
              <w:rPr>
                <w:sz w:val="16"/>
              </w:rPr>
            </w:pPr>
            <w:r>
              <w:rPr>
                <w:sz w:val="16"/>
              </w:rPr>
              <w:t>NA</w:t>
            </w:r>
          </w:p>
        </w:tc>
        <w:tc>
          <w:tcPr>
            <w:tcW w:w="658" w:type="dxa"/>
          </w:tcPr>
          <w:p>
            <w:pPr>
              <w:pStyle w:val="TableParagraph"/>
              <w:spacing w:before="17"/>
              <w:ind w:left="52" w:right="34"/>
              <w:rPr>
                <w:sz w:val="16"/>
              </w:rPr>
            </w:pPr>
            <w:r>
              <w:rPr>
                <w:sz w:val="16"/>
              </w:rPr>
              <w:t>4,1</w:t>
            </w:r>
          </w:p>
        </w:tc>
        <w:tc>
          <w:tcPr>
            <w:tcW w:w="847" w:type="dxa"/>
          </w:tcPr>
          <w:p>
            <w:pPr>
              <w:pStyle w:val="TableParagraph"/>
              <w:spacing w:before="17"/>
              <w:ind w:left="68" w:right="48"/>
              <w:rPr>
                <w:sz w:val="16"/>
              </w:rPr>
            </w:pPr>
            <w:r>
              <w:rPr>
                <w:sz w:val="16"/>
              </w:rPr>
              <w:t>2,6</w:t>
            </w:r>
          </w:p>
        </w:tc>
        <w:tc>
          <w:tcPr>
            <w:tcW w:w="655" w:type="dxa"/>
          </w:tcPr>
          <w:p>
            <w:pPr>
              <w:pStyle w:val="TableParagraph"/>
              <w:spacing w:before="17"/>
              <w:ind w:left="73" w:right="47"/>
              <w:rPr>
                <w:sz w:val="16"/>
              </w:rPr>
            </w:pPr>
            <w:r>
              <w:rPr>
                <w:sz w:val="16"/>
              </w:rPr>
              <w:t>0,8</w:t>
            </w:r>
          </w:p>
        </w:tc>
        <w:tc>
          <w:tcPr>
            <w:tcW w:w="614" w:type="dxa"/>
          </w:tcPr>
          <w:p>
            <w:pPr>
              <w:pStyle w:val="TableParagraph"/>
              <w:spacing w:before="17"/>
              <w:ind w:left="231"/>
              <w:jc w:val="left"/>
              <w:rPr>
                <w:sz w:val="16"/>
              </w:rPr>
            </w:pPr>
            <w:r>
              <w:rPr>
                <w:sz w:val="16"/>
              </w:rPr>
              <w:t>42</w:t>
            </w:r>
          </w:p>
        </w:tc>
        <w:tc>
          <w:tcPr>
            <w:tcW w:w="862" w:type="dxa"/>
          </w:tcPr>
          <w:p>
            <w:pPr>
              <w:pStyle w:val="TableParagraph"/>
              <w:spacing w:before="17"/>
              <w:ind w:left="75" w:right="51"/>
              <w:rPr>
                <w:sz w:val="16"/>
              </w:rPr>
            </w:pPr>
            <w:r>
              <w:rPr>
                <w:sz w:val="16"/>
              </w:rPr>
              <w:t>15</w:t>
            </w:r>
          </w:p>
        </w:tc>
      </w:tr>
      <w:tr>
        <w:trPr>
          <w:trHeight w:val="225" w:hRule="atLeast"/>
        </w:trPr>
        <w:tc>
          <w:tcPr>
            <w:tcW w:w="924" w:type="dxa"/>
          </w:tcPr>
          <w:p>
            <w:pPr>
              <w:pStyle w:val="TableParagraph"/>
              <w:ind w:left="156" w:right="103"/>
              <w:rPr>
                <w:sz w:val="16"/>
              </w:rPr>
            </w:pPr>
            <w:r>
              <w:rPr>
                <w:sz w:val="16"/>
              </w:rPr>
              <w:t>138</w:t>
            </w:r>
          </w:p>
        </w:tc>
        <w:tc>
          <w:tcPr>
            <w:tcW w:w="3892" w:type="dxa"/>
          </w:tcPr>
          <w:p>
            <w:pPr>
              <w:pStyle w:val="TableParagraph"/>
              <w:ind w:left="122"/>
              <w:jc w:val="left"/>
              <w:rPr>
                <w:sz w:val="16"/>
              </w:rPr>
            </w:pPr>
            <w:r>
              <w:rPr>
                <w:sz w:val="16"/>
              </w:rPr>
              <w:t>Palmito, juçara, em conserva</w:t>
            </w:r>
          </w:p>
        </w:tc>
        <w:tc>
          <w:tcPr>
            <w:tcW w:w="2084" w:type="dxa"/>
          </w:tcPr>
          <w:p>
            <w:pPr>
              <w:pStyle w:val="TableParagraph"/>
              <w:ind w:right="249"/>
              <w:jc w:val="right"/>
              <w:rPr>
                <w:sz w:val="16"/>
              </w:rPr>
            </w:pPr>
            <w:r>
              <w:rPr>
                <w:sz w:val="16"/>
              </w:rPr>
              <w:t>91,4</w:t>
            </w:r>
          </w:p>
        </w:tc>
        <w:tc>
          <w:tcPr>
            <w:tcW w:w="580" w:type="dxa"/>
          </w:tcPr>
          <w:p>
            <w:pPr>
              <w:pStyle w:val="TableParagraph"/>
              <w:ind w:left="66" w:right="72"/>
              <w:rPr>
                <w:sz w:val="16"/>
              </w:rPr>
            </w:pPr>
            <w:r>
              <w:rPr>
                <w:sz w:val="16"/>
              </w:rPr>
              <w:t>23</w:t>
            </w:r>
          </w:p>
        </w:tc>
        <w:tc>
          <w:tcPr>
            <w:tcW w:w="565" w:type="dxa"/>
          </w:tcPr>
          <w:p>
            <w:pPr>
              <w:pStyle w:val="TableParagraph"/>
              <w:ind w:left="190"/>
              <w:jc w:val="left"/>
              <w:rPr>
                <w:sz w:val="16"/>
              </w:rPr>
            </w:pPr>
            <w:r>
              <w:rPr>
                <w:sz w:val="16"/>
              </w:rPr>
              <w:t>97</w:t>
            </w:r>
          </w:p>
        </w:tc>
        <w:tc>
          <w:tcPr>
            <w:tcW w:w="778" w:type="dxa"/>
          </w:tcPr>
          <w:p>
            <w:pPr>
              <w:pStyle w:val="TableParagraph"/>
              <w:ind w:left="60" w:right="53"/>
              <w:rPr>
                <w:sz w:val="16"/>
              </w:rPr>
            </w:pPr>
            <w:r>
              <w:rPr>
                <w:sz w:val="16"/>
              </w:rPr>
              <w:t>1,8</w:t>
            </w:r>
          </w:p>
        </w:tc>
        <w:tc>
          <w:tcPr>
            <w:tcW w:w="777" w:type="dxa"/>
          </w:tcPr>
          <w:p>
            <w:pPr>
              <w:pStyle w:val="TableParagraph"/>
              <w:ind w:left="72" w:right="60"/>
              <w:rPr>
                <w:sz w:val="16"/>
              </w:rPr>
            </w:pPr>
            <w:r>
              <w:rPr>
                <w:sz w:val="16"/>
              </w:rPr>
              <w:t>0,4</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4,3</w:t>
            </w:r>
          </w:p>
        </w:tc>
        <w:tc>
          <w:tcPr>
            <w:tcW w:w="847" w:type="dxa"/>
          </w:tcPr>
          <w:p>
            <w:pPr>
              <w:pStyle w:val="TableParagraph"/>
              <w:ind w:left="68" w:right="48"/>
              <w:rPr>
                <w:sz w:val="16"/>
              </w:rPr>
            </w:pPr>
            <w:r>
              <w:rPr>
                <w:sz w:val="16"/>
              </w:rPr>
              <w:t>3,2</w:t>
            </w:r>
          </w:p>
        </w:tc>
        <w:tc>
          <w:tcPr>
            <w:tcW w:w="655" w:type="dxa"/>
          </w:tcPr>
          <w:p>
            <w:pPr>
              <w:pStyle w:val="TableParagraph"/>
              <w:ind w:left="73" w:right="47"/>
              <w:rPr>
                <w:sz w:val="16"/>
              </w:rPr>
            </w:pPr>
            <w:r>
              <w:rPr>
                <w:sz w:val="16"/>
              </w:rPr>
              <w:t>2,1</w:t>
            </w:r>
          </w:p>
        </w:tc>
        <w:tc>
          <w:tcPr>
            <w:tcW w:w="614" w:type="dxa"/>
          </w:tcPr>
          <w:p>
            <w:pPr>
              <w:pStyle w:val="TableParagraph"/>
              <w:ind w:left="231"/>
              <w:jc w:val="left"/>
              <w:rPr>
                <w:sz w:val="16"/>
              </w:rPr>
            </w:pPr>
            <w:r>
              <w:rPr>
                <w:sz w:val="16"/>
              </w:rPr>
              <w:t>58</w:t>
            </w:r>
          </w:p>
        </w:tc>
        <w:tc>
          <w:tcPr>
            <w:tcW w:w="862" w:type="dxa"/>
          </w:tcPr>
          <w:p>
            <w:pPr>
              <w:pStyle w:val="TableParagraph"/>
              <w:ind w:left="75" w:right="51"/>
              <w:rPr>
                <w:sz w:val="16"/>
              </w:rPr>
            </w:pPr>
            <w:r>
              <w:rPr>
                <w:sz w:val="16"/>
              </w:rPr>
              <w:t>34</w:t>
            </w:r>
          </w:p>
        </w:tc>
      </w:tr>
      <w:tr>
        <w:trPr>
          <w:trHeight w:val="225" w:hRule="atLeast"/>
        </w:trPr>
        <w:tc>
          <w:tcPr>
            <w:tcW w:w="924" w:type="dxa"/>
          </w:tcPr>
          <w:p>
            <w:pPr>
              <w:pStyle w:val="TableParagraph"/>
              <w:ind w:left="156" w:right="103"/>
              <w:rPr>
                <w:sz w:val="16"/>
              </w:rPr>
            </w:pPr>
            <w:r>
              <w:rPr>
                <w:sz w:val="16"/>
              </w:rPr>
              <w:t>139</w:t>
            </w:r>
          </w:p>
        </w:tc>
        <w:tc>
          <w:tcPr>
            <w:tcW w:w="3892" w:type="dxa"/>
          </w:tcPr>
          <w:p>
            <w:pPr>
              <w:pStyle w:val="TableParagraph"/>
              <w:ind w:left="122"/>
              <w:jc w:val="left"/>
              <w:rPr>
                <w:sz w:val="16"/>
              </w:rPr>
            </w:pPr>
            <w:r>
              <w:rPr>
                <w:sz w:val="16"/>
              </w:rPr>
              <w:t>Palmito, pupunha, em conserva</w:t>
            </w:r>
          </w:p>
        </w:tc>
        <w:tc>
          <w:tcPr>
            <w:tcW w:w="2084" w:type="dxa"/>
          </w:tcPr>
          <w:p>
            <w:pPr>
              <w:pStyle w:val="TableParagraph"/>
              <w:ind w:right="249"/>
              <w:jc w:val="right"/>
              <w:rPr>
                <w:sz w:val="16"/>
              </w:rPr>
            </w:pPr>
            <w:r>
              <w:rPr>
                <w:sz w:val="16"/>
              </w:rPr>
              <w:t>89,4</w:t>
            </w:r>
          </w:p>
        </w:tc>
        <w:tc>
          <w:tcPr>
            <w:tcW w:w="580" w:type="dxa"/>
          </w:tcPr>
          <w:p>
            <w:pPr>
              <w:pStyle w:val="TableParagraph"/>
              <w:ind w:left="66" w:right="72"/>
              <w:rPr>
                <w:sz w:val="16"/>
              </w:rPr>
            </w:pPr>
            <w:r>
              <w:rPr>
                <w:sz w:val="16"/>
              </w:rPr>
              <w:t>29</w:t>
            </w:r>
          </w:p>
        </w:tc>
        <w:tc>
          <w:tcPr>
            <w:tcW w:w="565" w:type="dxa"/>
          </w:tcPr>
          <w:p>
            <w:pPr>
              <w:pStyle w:val="TableParagraph"/>
              <w:ind w:left="147"/>
              <w:jc w:val="left"/>
              <w:rPr>
                <w:sz w:val="16"/>
              </w:rPr>
            </w:pPr>
            <w:r>
              <w:rPr>
                <w:sz w:val="16"/>
              </w:rPr>
              <w:t>123</w:t>
            </w:r>
          </w:p>
        </w:tc>
        <w:tc>
          <w:tcPr>
            <w:tcW w:w="778" w:type="dxa"/>
          </w:tcPr>
          <w:p>
            <w:pPr>
              <w:pStyle w:val="TableParagraph"/>
              <w:ind w:left="60" w:right="53"/>
              <w:rPr>
                <w:sz w:val="16"/>
              </w:rPr>
            </w:pPr>
            <w:r>
              <w:rPr>
                <w:sz w:val="16"/>
              </w:rPr>
              <w:t>2,5</w:t>
            </w:r>
          </w:p>
        </w:tc>
        <w:tc>
          <w:tcPr>
            <w:tcW w:w="777" w:type="dxa"/>
          </w:tcPr>
          <w:p>
            <w:pPr>
              <w:pStyle w:val="TableParagraph"/>
              <w:ind w:left="72" w:right="60"/>
              <w:rPr>
                <w:sz w:val="16"/>
              </w:rPr>
            </w:pPr>
            <w:r>
              <w:rPr>
                <w:sz w:val="16"/>
              </w:rPr>
              <w:t>0,5</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5,5</w:t>
            </w:r>
          </w:p>
        </w:tc>
        <w:tc>
          <w:tcPr>
            <w:tcW w:w="847" w:type="dxa"/>
          </w:tcPr>
          <w:p>
            <w:pPr>
              <w:pStyle w:val="TableParagraph"/>
              <w:ind w:left="68" w:right="48"/>
              <w:rPr>
                <w:sz w:val="16"/>
              </w:rPr>
            </w:pPr>
            <w:r>
              <w:rPr>
                <w:sz w:val="16"/>
              </w:rPr>
              <w:t>2,6</w:t>
            </w:r>
          </w:p>
        </w:tc>
        <w:tc>
          <w:tcPr>
            <w:tcW w:w="655" w:type="dxa"/>
          </w:tcPr>
          <w:p>
            <w:pPr>
              <w:pStyle w:val="TableParagraph"/>
              <w:ind w:left="73" w:right="47"/>
              <w:rPr>
                <w:sz w:val="16"/>
              </w:rPr>
            </w:pPr>
            <w:r>
              <w:rPr>
                <w:sz w:val="16"/>
              </w:rPr>
              <w:t>2,1</w:t>
            </w:r>
          </w:p>
        </w:tc>
        <w:tc>
          <w:tcPr>
            <w:tcW w:w="614" w:type="dxa"/>
          </w:tcPr>
          <w:p>
            <w:pPr>
              <w:pStyle w:val="TableParagraph"/>
              <w:ind w:left="231"/>
              <w:jc w:val="left"/>
              <w:rPr>
                <w:sz w:val="16"/>
              </w:rPr>
            </w:pPr>
            <w:r>
              <w:rPr>
                <w:sz w:val="16"/>
              </w:rPr>
              <w:t>32</w:t>
            </w:r>
          </w:p>
        </w:tc>
        <w:tc>
          <w:tcPr>
            <w:tcW w:w="862" w:type="dxa"/>
          </w:tcPr>
          <w:p>
            <w:pPr>
              <w:pStyle w:val="TableParagraph"/>
              <w:ind w:left="75" w:right="51"/>
              <w:rPr>
                <w:sz w:val="16"/>
              </w:rPr>
            </w:pPr>
            <w:r>
              <w:rPr>
                <w:sz w:val="16"/>
              </w:rPr>
              <w:t>25</w:t>
            </w:r>
          </w:p>
        </w:tc>
      </w:tr>
      <w:tr>
        <w:trPr>
          <w:trHeight w:val="224" w:hRule="atLeast"/>
        </w:trPr>
        <w:tc>
          <w:tcPr>
            <w:tcW w:w="924" w:type="dxa"/>
          </w:tcPr>
          <w:p>
            <w:pPr>
              <w:pStyle w:val="TableParagraph"/>
              <w:ind w:left="156" w:right="103"/>
              <w:rPr>
                <w:sz w:val="16"/>
              </w:rPr>
            </w:pPr>
            <w:r>
              <w:rPr>
                <w:sz w:val="16"/>
              </w:rPr>
              <w:t>140</w:t>
            </w:r>
          </w:p>
        </w:tc>
        <w:tc>
          <w:tcPr>
            <w:tcW w:w="3892" w:type="dxa"/>
          </w:tcPr>
          <w:p>
            <w:pPr>
              <w:pStyle w:val="TableParagraph"/>
              <w:ind w:left="122"/>
              <w:jc w:val="left"/>
              <w:rPr>
                <w:sz w:val="16"/>
              </w:rPr>
            </w:pPr>
            <w:r>
              <w:rPr>
                <w:sz w:val="16"/>
              </w:rPr>
              <w:t>Pão, de queijo, assado</w:t>
            </w:r>
          </w:p>
        </w:tc>
        <w:tc>
          <w:tcPr>
            <w:tcW w:w="2084" w:type="dxa"/>
          </w:tcPr>
          <w:p>
            <w:pPr>
              <w:pStyle w:val="TableParagraph"/>
              <w:ind w:right="249"/>
              <w:jc w:val="right"/>
              <w:rPr>
                <w:sz w:val="16"/>
              </w:rPr>
            </w:pPr>
            <w:r>
              <w:rPr>
                <w:sz w:val="16"/>
              </w:rPr>
              <w:t>33,7</w:t>
            </w:r>
          </w:p>
        </w:tc>
        <w:tc>
          <w:tcPr>
            <w:tcW w:w="580" w:type="dxa"/>
          </w:tcPr>
          <w:p>
            <w:pPr>
              <w:pStyle w:val="TableParagraph"/>
              <w:ind w:left="66" w:right="69"/>
              <w:rPr>
                <w:sz w:val="16"/>
              </w:rPr>
            </w:pPr>
            <w:r>
              <w:rPr>
                <w:sz w:val="16"/>
              </w:rPr>
              <w:t>363</w:t>
            </w:r>
          </w:p>
        </w:tc>
        <w:tc>
          <w:tcPr>
            <w:tcW w:w="565" w:type="dxa"/>
          </w:tcPr>
          <w:p>
            <w:pPr>
              <w:pStyle w:val="TableParagraph"/>
              <w:ind w:left="101"/>
              <w:jc w:val="left"/>
              <w:rPr>
                <w:sz w:val="16"/>
              </w:rPr>
            </w:pPr>
            <w:r>
              <w:rPr>
                <w:sz w:val="16"/>
              </w:rPr>
              <w:t>1519</w:t>
            </w:r>
          </w:p>
        </w:tc>
        <w:tc>
          <w:tcPr>
            <w:tcW w:w="778" w:type="dxa"/>
          </w:tcPr>
          <w:p>
            <w:pPr>
              <w:pStyle w:val="TableParagraph"/>
              <w:ind w:left="60" w:right="53"/>
              <w:rPr>
                <w:sz w:val="16"/>
              </w:rPr>
            </w:pPr>
            <w:r>
              <w:rPr>
                <w:sz w:val="16"/>
              </w:rPr>
              <w:t>5,1</w:t>
            </w:r>
          </w:p>
        </w:tc>
        <w:tc>
          <w:tcPr>
            <w:tcW w:w="777" w:type="dxa"/>
          </w:tcPr>
          <w:p>
            <w:pPr>
              <w:pStyle w:val="TableParagraph"/>
              <w:ind w:left="72" w:right="58"/>
              <w:rPr>
                <w:sz w:val="16"/>
              </w:rPr>
            </w:pPr>
            <w:r>
              <w:rPr>
                <w:sz w:val="16"/>
              </w:rPr>
              <w:t>24,6</w:t>
            </w:r>
          </w:p>
        </w:tc>
        <w:tc>
          <w:tcPr>
            <w:tcW w:w="892" w:type="dxa"/>
          </w:tcPr>
          <w:p>
            <w:pPr>
              <w:pStyle w:val="TableParagraph"/>
              <w:ind w:left="73" w:right="57"/>
              <w:rPr>
                <w:sz w:val="16"/>
              </w:rPr>
            </w:pPr>
            <w:r>
              <w:rPr>
                <w:sz w:val="16"/>
              </w:rPr>
              <w:t>68</w:t>
            </w:r>
          </w:p>
        </w:tc>
        <w:tc>
          <w:tcPr>
            <w:tcW w:w="658" w:type="dxa"/>
          </w:tcPr>
          <w:p>
            <w:pPr>
              <w:pStyle w:val="TableParagraph"/>
              <w:ind w:left="52" w:right="36"/>
              <w:rPr>
                <w:sz w:val="16"/>
              </w:rPr>
            </w:pPr>
            <w:r>
              <w:rPr>
                <w:sz w:val="16"/>
              </w:rPr>
              <w:t>34,2</w:t>
            </w:r>
          </w:p>
        </w:tc>
        <w:tc>
          <w:tcPr>
            <w:tcW w:w="847" w:type="dxa"/>
          </w:tcPr>
          <w:p>
            <w:pPr>
              <w:pStyle w:val="TableParagraph"/>
              <w:ind w:left="68" w:right="47"/>
              <w:rPr>
                <w:sz w:val="16"/>
              </w:rPr>
            </w:pPr>
            <w:r>
              <w:rPr>
                <w:sz w:val="16"/>
              </w:rPr>
              <w:t>0,6</w:t>
            </w:r>
          </w:p>
        </w:tc>
        <w:tc>
          <w:tcPr>
            <w:tcW w:w="655" w:type="dxa"/>
          </w:tcPr>
          <w:p>
            <w:pPr>
              <w:pStyle w:val="TableParagraph"/>
              <w:ind w:left="73" w:right="47"/>
              <w:rPr>
                <w:sz w:val="16"/>
              </w:rPr>
            </w:pPr>
            <w:r>
              <w:rPr>
                <w:sz w:val="16"/>
              </w:rPr>
              <w:t>2,3</w:t>
            </w:r>
          </w:p>
        </w:tc>
        <w:tc>
          <w:tcPr>
            <w:tcW w:w="614" w:type="dxa"/>
          </w:tcPr>
          <w:p>
            <w:pPr>
              <w:pStyle w:val="TableParagraph"/>
              <w:ind w:left="185"/>
              <w:jc w:val="left"/>
              <w:rPr>
                <w:sz w:val="16"/>
              </w:rPr>
            </w:pPr>
            <w:r>
              <w:rPr>
                <w:sz w:val="16"/>
              </w:rPr>
              <w:t>102</w:t>
            </w:r>
          </w:p>
        </w:tc>
        <w:tc>
          <w:tcPr>
            <w:tcW w:w="862" w:type="dxa"/>
          </w:tcPr>
          <w:p>
            <w:pPr>
              <w:pStyle w:val="TableParagraph"/>
              <w:ind w:left="27"/>
              <w:rPr>
                <w:sz w:val="16"/>
              </w:rPr>
            </w:pPr>
            <w:r>
              <w:rPr>
                <w:w w:val="100"/>
                <w:sz w:val="16"/>
              </w:rPr>
              <w:t>8</w:t>
            </w:r>
          </w:p>
        </w:tc>
      </w:tr>
      <w:tr>
        <w:trPr>
          <w:trHeight w:val="224" w:hRule="atLeast"/>
        </w:trPr>
        <w:tc>
          <w:tcPr>
            <w:tcW w:w="924" w:type="dxa"/>
          </w:tcPr>
          <w:p>
            <w:pPr>
              <w:pStyle w:val="TableParagraph"/>
              <w:spacing w:before="17"/>
              <w:ind w:left="156" w:right="103"/>
              <w:rPr>
                <w:sz w:val="16"/>
              </w:rPr>
            </w:pPr>
            <w:r>
              <w:rPr>
                <w:sz w:val="16"/>
              </w:rPr>
              <w:t>141</w:t>
            </w:r>
          </w:p>
        </w:tc>
        <w:tc>
          <w:tcPr>
            <w:tcW w:w="3892" w:type="dxa"/>
          </w:tcPr>
          <w:p>
            <w:pPr>
              <w:pStyle w:val="TableParagraph"/>
              <w:spacing w:before="17"/>
              <w:ind w:left="122"/>
              <w:jc w:val="left"/>
              <w:rPr>
                <w:sz w:val="16"/>
              </w:rPr>
            </w:pPr>
            <w:r>
              <w:rPr>
                <w:sz w:val="16"/>
              </w:rPr>
              <w:t>Pão, de queijo, cru</w:t>
            </w:r>
          </w:p>
        </w:tc>
        <w:tc>
          <w:tcPr>
            <w:tcW w:w="2084" w:type="dxa"/>
          </w:tcPr>
          <w:p>
            <w:pPr>
              <w:pStyle w:val="TableParagraph"/>
              <w:spacing w:before="17"/>
              <w:ind w:right="249"/>
              <w:jc w:val="right"/>
              <w:rPr>
                <w:sz w:val="16"/>
              </w:rPr>
            </w:pPr>
            <w:r>
              <w:rPr>
                <w:sz w:val="16"/>
              </w:rPr>
              <w:t>41,8</w:t>
            </w:r>
          </w:p>
        </w:tc>
        <w:tc>
          <w:tcPr>
            <w:tcW w:w="580" w:type="dxa"/>
          </w:tcPr>
          <w:p>
            <w:pPr>
              <w:pStyle w:val="TableParagraph"/>
              <w:spacing w:before="17"/>
              <w:ind w:left="66" w:right="69"/>
              <w:rPr>
                <w:sz w:val="16"/>
              </w:rPr>
            </w:pPr>
            <w:r>
              <w:rPr>
                <w:sz w:val="16"/>
              </w:rPr>
              <w:t>295</w:t>
            </w:r>
          </w:p>
        </w:tc>
        <w:tc>
          <w:tcPr>
            <w:tcW w:w="565" w:type="dxa"/>
          </w:tcPr>
          <w:p>
            <w:pPr>
              <w:pStyle w:val="TableParagraph"/>
              <w:spacing w:before="17"/>
              <w:ind w:left="101"/>
              <w:jc w:val="left"/>
              <w:rPr>
                <w:sz w:val="16"/>
              </w:rPr>
            </w:pPr>
            <w:r>
              <w:rPr>
                <w:sz w:val="16"/>
              </w:rPr>
              <w:t>1232</w:t>
            </w:r>
          </w:p>
        </w:tc>
        <w:tc>
          <w:tcPr>
            <w:tcW w:w="778" w:type="dxa"/>
          </w:tcPr>
          <w:p>
            <w:pPr>
              <w:pStyle w:val="TableParagraph"/>
              <w:spacing w:before="17"/>
              <w:ind w:left="60" w:right="53"/>
              <w:rPr>
                <w:sz w:val="16"/>
              </w:rPr>
            </w:pPr>
            <w:r>
              <w:rPr>
                <w:sz w:val="16"/>
              </w:rPr>
              <w:t>3,6</w:t>
            </w:r>
          </w:p>
        </w:tc>
        <w:tc>
          <w:tcPr>
            <w:tcW w:w="777" w:type="dxa"/>
          </w:tcPr>
          <w:p>
            <w:pPr>
              <w:pStyle w:val="TableParagraph"/>
              <w:spacing w:before="17"/>
              <w:ind w:left="72" w:right="58"/>
              <w:rPr>
                <w:sz w:val="16"/>
              </w:rPr>
            </w:pPr>
            <w:r>
              <w:rPr>
                <w:sz w:val="16"/>
              </w:rPr>
              <w:t>14,0</w:t>
            </w:r>
          </w:p>
        </w:tc>
        <w:tc>
          <w:tcPr>
            <w:tcW w:w="892" w:type="dxa"/>
          </w:tcPr>
          <w:p>
            <w:pPr>
              <w:pStyle w:val="TableParagraph"/>
              <w:spacing w:before="17"/>
              <w:ind w:left="73" w:right="57"/>
              <w:rPr>
                <w:sz w:val="16"/>
              </w:rPr>
            </w:pPr>
            <w:r>
              <w:rPr>
                <w:sz w:val="16"/>
              </w:rPr>
              <w:t>63</w:t>
            </w:r>
          </w:p>
        </w:tc>
        <w:tc>
          <w:tcPr>
            <w:tcW w:w="658" w:type="dxa"/>
          </w:tcPr>
          <w:p>
            <w:pPr>
              <w:pStyle w:val="TableParagraph"/>
              <w:spacing w:before="17"/>
              <w:ind w:left="52" w:right="36"/>
              <w:rPr>
                <w:sz w:val="16"/>
              </w:rPr>
            </w:pPr>
            <w:r>
              <w:rPr>
                <w:sz w:val="16"/>
              </w:rPr>
              <w:t>38,5</w:t>
            </w:r>
          </w:p>
        </w:tc>
        <w:tc>
          <w:tcPr>
            <w:tcW w:w="847" w:type="dxa"/>
          </w:tcPr>
          <w:p>
            <w:pPr>
              <w:pStyle w:val="TableParagraph"/>
              <w:spacing w:before="17"/>
              <w:ind w:left="68" w:right="47"/>
              <w:rPr>
                <w:sz w:val="16"/>
              </w:rPr>
            </w:pPr>
            <w:r>
              <w:rPr>
                <w:sz w:val="16"/>
              </w:rPr>
              <w:t>1,0</w:t>
            </w:r>
          </w:p>
        </w:tc>
        <w:tc>
          <w:tcPr>
            <w:tcW w:w="655" w:type="dxa"/>
          </w:tcPr>
          <w:p>
            <w:pPr>
              <w:pStyle w:val="TableParagraph"/>
              <w:spacing w:before="17"/>
              <w:ind w:left="73" w:right="47"/>
              <w:rPr>
                <w:sz w:val="16"/>
              </w:rPr>
            </w:pPr>
            <w:r>
              <w:rPr>
                <w:sz w:val="16"/>
              </w:rPr>
              <w:t>2,0</w:t>
            </w:r>
          </w:p>
        </w:tc>
        <w:tc>
          <w:tcPr>
            <w:tcW w:w="614" w:type="dxa"/>
          </w:tcPr>
          <w:p>
            <w:pPr>
              <w:pStyle w:val="TableParagraph"/>
              <w:spacing w:before="17"/>
              <w:ind w:left="231"/>
              <w:jc w:val="left"/>
              <w:rPr>
                <w:sz w:val="16"/>
              </w:rPr>
            </w:pPr>
            <w:r>
              <w:rPr>
                <w:sz w:val="16"/>
              </w:rPr>
              <w:t>88</w:t>
            </w:r>
          </w:p>
        </w:tc>
        <w:tc>
          <w:tcPr>
            <w:tcW w:w="862" w:type="dxa"/>
          </w:tcPr>
          <w:p>
            <w:pPr>
              <w:pStyle w:val="TableParagraph"/>
              <w:spacing w:before="17"/>
              <w:ind w:left="27"/>
              <w:rPr>
                <w:sz w:val="16"/>
              </w:rPr>
            </w:pPr>
            <w:r>
              <w:rPr>
                <w:w w:val="100"/>
                <w:sz w:val="16"/>
              </w:rPr>
              <w:t>7</w:t>
            </w:r>
          </w:p>
        </w:tc>
      </w:tr>
      <w:tr>
        <w:trPr>
          <w:trHeight w:val="225" w:hRule="atLeast"/>
        </w:trPr>
        <w:tc>
          <w:tcPr>
            <w:tcW w:w="924" w:type="dxa"/>
          </w:tcPr>
          <w:p>
            <w:pPr>
              <w:pStyle w:val="TableParagraph"/>
              <w:ind w:left="156" w:right="103"/>
              <w:rPr>
                <w:sz w:val="16"/>
              </w:rPr>
            </w:pPr>
            <w:r>
              <w:rPr>
                <w:sz w:val="16"/>
              </w:rPr>
              <w:t>142</w:t>
            </w:r>
          </w:p>
        </w:tc>
        <w:tc>
          <w:tcPr>
            <w:tcW w:w="3892" w:type="dxa"/>
          </w:tcPr>
          <w:p>
            <w:pPr>
              <w:pStyle w:val="TableParagraph"/>
              <w:ind w:left="122"/>
              <w:jc w:val="left"/>
              <w:rPr>
                <w:sz w:val="16"/>
              </w:rPr>
            </w:pPr>
            <w:r>
              <w:rPr>
                <w:sz w:val="16"/>
              </w:rPr>
              <w:t>Pepino, cru</w:t>
            </w:r>
          </w:p>
        </w:tc>
        <w:tc>
          <w:tcPr>
            <w:tcW w:w="2084" w:type="dxa"/>
          </w:tcPr>
          <w:p>
            <w:pPr>
              <w:pStyle w:val="TableParagraph"/>
              <w:ind w:right="249"/>
              <w:jc w:val="right"/>
              <w:rPr>
                <w:sz w:val="16"/>
              </w:rPr>
            </w:pPr>
            <w:r>
              <w:rPr>
                <w:sz w:val="16"/>
              </w:rPr>
              <w:t>96,8</w:t>
            </w:r>
          </w:p>
        </w:tc>
        <w:tc>
          <w:tcPr>
            <w:tcW w:w="580" w:type="dxa"/>
          </w:tcPr>
          <w:p>
            <w:pPr>
              <w:pStyle w:val="TableParagraph"/>
              <w:ind w:left="66" w:right="72"/>
              <w:rPr>
                <w:sz w:val="16"/>
              </w:rPr>
            </w:pPr>
            <w:r>
              <w:rPr>
                <w:sz w:val="16"/>
              </w:rPr>
              <w:t>10</w:t>
            </w:r>
          </w:p>
        </w:tc>
        <w:tc>
          <w:tcPr>
            <w:tcW w:w="565" w:type="dxa"/>
          </w:tcPr>
          <w:p>
            <w:pPr>
              <w:pStyle w:val="TableParagraph"/>
              <w:ind w:left="190"/>
              <w:jc w:val="left"/>
              <w:rPr>
                <w:sz w:val="16"/>
              </w:rPr>
            </w:pPr>
            <w:r>
              <w:rPr>
                <w:sz w:val="16"/>
              </w:rPr>
              <w:t>40</w:t>
            </w:r>
          </w:p>
        </w:tc>
        <w:tc>
          <w:tcPr>
            <w:tcW w:w="778" w:type="dxa"/>
          </w:tcPr>
          <w:p>
            <w:pPr>
              <w:pStyle w:val="TableParagraph"/>
              <w:ind w:left="60" w:right="53"/>
              <w:rPr>
                <w:sz w:val="16"/>
              </w:rPr>
            </w:pPr>
            <w:r>
              <w:rPr>
                <w:sz w:val="16"/>
              </w:rPr>
              <w:t>0,9</w:t>
            </w:r>
          </w:p>
        </w:tc>
        <w:tc>
          <w:tcPr>
            <w:tcW w:w="777" w:type="dxa"/>
          </w:tcPr>
          <w:p>
            <w:pPr>
              <w:pStyle w:val="TableParagraph"/>
              <w:ind w:left="72" w:right="60"/>
              <w:rPr>
                <w:sz w:val="16"/>
              </w:rPr>
            </w:pPr>
            <w:r>
              <w:rPr>
                <w:sz w:val="16"/>
              </w:rPr>
              <w:t>Tr</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2,0</w:t>
            </w:r>
          </w:p>
        </w:tc>
        <w:tc>
          <w:tcPr>
            <w:tcW w:w="847" w:type="dxa"/>
          </w:tcPr>
          <w:p>
            <w:pPr>
              <w:pStyle w:val="TableParagraph"/>
              <w:ind w:left="68" w:right="48"/>
              <w:rPr>
                <w:sz w:val="16"/>
              </w:rPr>
            </w:pPr>
            <w:r>
              <w:rPr>
                <w:sz w:val="16"/>
              </w:rPr>
              <w:t>1,1</w:t>
            </w:r>
          </w:p>
        </w:tc>
        <w:tc>
          <w:tcPr>
            <w:tcW w:w="655" w:type="dxa"/>
          </w:tcPr>
          <w:p>
            <w:pPr>
              <w:pStyle w:val="TableParagraph"/>
              <w:ind w:left="73" w:right="48"/>
              <w:rPr>
                <w:sz w:val="16"/>
              </w:rPr>
            </w:pPr>
            <w:r>
              <w:rPr>
                <w:sz w:val="16"/>
              </w:rPr>
              <w:t>0,3</w:t>
            </w:r>
          </w:p>
        </w:tc>
        <w:tc>
          <w:tcPr>
            <w:tcW w:w="614" w:type="dxa"/>
          </w:tcPr>
          <w:p>
            <w:pPr>
              <w:pStyle w:val="TableParagraph"/>
              <w:ind w:left="231"/>
              <w:jc w:val="left"/>
              <w:rPr>
                <w:sz w:val="16"/>
              </w:rPr>
            </w:pPr>
            <w:r>
              <w:rPr>
                <w:sz w:val="16"/>
              </w:rPr>
              <w:t>10</w:t>
            </w:r>
          </w:p>
        </w:tc>
        <w:tc>
          <w:tcPr>
            <w:tcW w:w="862" w:type="dxa"/>
          </w:tcPr>
          <w:p>
            <w:pPr>
              <w:pStyle w:val="TableParagraph"/>
              <w:ind w:left="26"/>
              <w:rPr>
                <w:sz w:val="16"/>
              </w:rPr>
            </w:pPr>
            <w:r>
              <w:rPr>
                <w:w w:val="100"/>
                <w:sz w:val="16"/>
              </w:rPr>
              <w:t>9</w:t>
            </w:r>
          </w:p>
        </w:tc>
      </w:tr>
      <w:tr>
        <w:trPr>
          <w:trHeight w:val="225" w:hRule="atLeast"/>
        </w:trPr>
        <w:tc>
          <w:tcPr>
            <w:tcW w:w="924" w:type="dxa"/>
          </w:tcPr>
          <w:p>
            <w:pPr>
              <w:pStyle w:val="TableParagraph"/>
              <w:ind w:left="156" w:right="103"/>
              <w:rPr>
                <w:sz w:val="16"/>
              </w:rPr>
            </w:pPr>
            <w:r>
              <w:rPr>
                <w:sz w:val="16"/>
              </w:rPr>
              <w:t>143</w:t>
            </w:r>
          </w:p>
        </w:tc>
        <w:tc>
          <w:tcPr>
            <w:tcW w:w="3892" w:type="dxa"/>
          </w:tcPr>
          <w:p>
            <w:pPr>
              <w:pStyle w:val="TableParagraph"/>
              <w:ind w:left="122"/>
              <w:jc w:val="left"/>
              <w:rPr>
                <w:sz w:val="16"/>
              </w:rPr>
            </w:pPr>
            <w:r>
              <w:rPr>
                <w:sz w:val="16"/>
              </w:rPr>
              <w:t>Pimentão, amarelo, cru</w:t>
            </w:r>
          </w:p>
        </w:tc>
        <w:tc>
          <w:tcPr>
            <w:tcW w:w="2084" w:type="dxa"/>
          </w:tcPr>
          <w:p>
            <w:pPr>
              <w:pStyle w:val="TableParagraph"/>
              <w:ind w:right="249"/>
              <w:jc w:val="right"/>
              <w:rPr>
                <w:sz w:val="16"/>
              </w:rPr>
            </w:pPr>
            <w:r>
              <w:rPr>
                <w:sz w:val="16"/>
              </w:rPr>
              <w:t>91,9</w:t>
            </w:r>
          </w:p>
        </w:tc>
        <w:tc>
          <w:tcPr>
            <w:tcW w:w="580" w:type="dxa"/>
          </w:tcPr>
          <w:p>
            <w:pPr>
              <w:pStyle w:val="TableParagraph"/>
              <w:ind w:left="66" w:right="72"/>
              <w:rPr>
                <w:sz w:val="16"/>
              </w:rPr>
            </w:pPr>
            <w:r>
              <w:rPr>
                <w:sz w:val="16"/>
              </w:rPr>
              <w:t>28</w:t>
            </w:r>
          </w:p>
        </w:tc>
        <w:tc>
          <w:tcPr>
            <w:tcW w:w="565" w:type="dxa"/>
          </w:tcPr>
          <w:p>
            <w:pPr>
              <w:pStyle w:val="TableParagraph"/>
              <w:ind w:left="147"/>
              <w:jc w:val="left"/>
              <w:rPr>
                <w:sz w:val="16"/>
              </w:rPr>
            </w:pPr>
            <w:r>
              <w:rPr>
                <w:sz w:val="16"/>
              </w:rPr>
              <w:t>117</w:t>
            </w:r>
          </w:p>
        </w:tc>
        <w:tc>
          <w:tcPr>
            <w:tcW w:w="778" w:type="dxa"/>
          </w:tcPr>
          <w:p>
            <w:pPr>
              <w:pStyle w:val="TableParagraph"/>
              <w:ind w:left="60" w:right="53"/>
              <w:rPr>
                <w:sz w:val="16"/>
              </w:rPr>
            </w:pPr>
            <w:r>
              <w:rPr>
                <w:sz w:val="16"/>
              </w:rPr>
              <w:t>1,2</w:t>
            </w:r>
          </w:p>
        </w:tc>
        <w:tc>
          <w:tcPr>
            <w:tcW w:w="777" w:type="dxa"/>
          </w:tcPr>
          <w:p>
            <w:pPr>
              <w:pStyle w:val="TableParagraph"/>
              <w:ind w:left="72" w:right="60"/>
              <w:rPr>
                <w:sz w:val="16"/>
              </w:rPr>
            </w:pPr>
            <w:r>
              <w:rPr>
                <w:sz w:val="16"/>
              </w:rPr>
              <w:t>0,4</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6,0</w:t>
            </w:r>
          </w:p>
        </w:tc>
        <w:tc>
          <w:tcPr>
            <w:tcW w:w="847" w:type="dxa"/>
          </w:tcPr>
          <w:p>
            <w:pPr>
              <w:pStyle w:val="TableParagraph"/>
              <w:ind w:left="68" w:right="48"/>
              <w:rPr>
                <w:sz w:val="16"/>
              </w:rPr>
            </w:pPr>
            <w:r>
              <w:rPr>
                <w:sz w:val="16"/>
              </w:rPr>
              <w:t>1,9</w:t>
            </w:r>
          </w:p>
        </w:tc>
        <w:tc>
          <w:tcPr>
            <w:tcW w:w="655" w:type="dxa"/>
          </w:tcPr>
          <w:p>
            <w:pPr>
              <w:pStyle w:val="TableParagraph"/>
              <w:ind w:left="73" w:right="47"/>
              <w:rPr>
                <w:sz w:val="16"/>
              </w:rPr>
            </w:pPr>
            <w:r>
              <w:rPr>
                <w:sz w:val="16"/>
              </w:rPr>
              <w:t>0,5</w:t>
            </w:r>
          </w:p>
        </w:tc>
        <w:tc>
          <w:tcPr>
            <w:tcW w:w="614" w:type="dxa"/>
          </w:tcPr>
          <w:p>
            <w:pPr>
              <w:pStyle w:val="TableParagraph"/>
              <w:ind w:left="231"/>
              <w:jc w:val="left"/>
              <w:rPr>
                <w:sz w:val="16"/>
              </w:rPr>
            </w:pPr>
            <w:r>
              <w:rPr>
                <w:sz w:val="16"/>
              </w:rPr>
              <w:t>10</w:t>
            </w:r>
          </w:p>
        </w:tc>
        <w:tc>
          <w:tcPr>
            <w:tcW w:w="862" w:type="dxa"/>
          </w:tcPr>
          <w:p>
            <w:pPr>
              <w:pStyle w:val="TableParagraph"/>
              <w:ind w:left="75" w:right="51"/>
              <w:rPr>
                <w:sz w:val="16"/>
              </w:rPr>
            </w:pPr>
            <w:r>
              <w:rPr>
                <w:sz w:val="16"/>
              </w:rPr>
              <w:t>11</w:t>
            </w:r>
          </w:p>
        </w:tc>
      </w:tr>
      <w:tr>
        <w:trPr>
          <w:trHeight w:val="224" w:hRule="atLeast"/>
        </w:trPr>
        <w:tc>
          <w:tcPr>
            <w:tcW w:w="924" w:type="dxa"/>
          </w:tcPr>
          <w:p>
            <w:pPr>
              <w:pStyle w:val="TableParagraph"/>
              <w:ind w:left="156" w:right="103"/>
              <w:rPr>
                <w:sz w:val="16"/>
              </w:rPr>
            </w:pPr>
            <w:r>
              <w:rPr>
                <w:sz w:val="16"/>
              </w:rPr>
              <w:t>144</w:t>
            </w:r>
          </w:p>
        </w:tc>
        <w:tc>
          <w:tcPr>
            <w:tcW w:w="3892" w:type="dxa"/>
          </w:tcPr>
          <w:p>
            <w:pPr>
              <w:pStyle w:val="TableParagraph"/>
              <w:ind w:left="122"/>
              <w:jc w:val="left"/>
              <w:rPr>
                <w:sz w:val="16"/>
              </w:rPr>
            </w:pPr>
            <w:r>
              <w:rPr>
                <w:sz w:val="16"/>
              </w:rPr>
              <w:t>Pimentão, verde, cru</w:t>
            </w:r>
          </w:p>
        </w:tc>
        <w:tc>
          <w:tcPr>
            <w:tcW w:w="2084" w:type="dxa"/>
          </w:tcPr>
          <w:p>
            <w:pPr>
              <w:pStyle w:val="TableParagraph"/>
              <w:ind w:right="249"/>
              <w:jc w:val="right"/>
              <w:rPr>
                <w:sz w:val="16"/>
              </w:rPr>
            </w:pPr>
            <w:r>
              <w:rPr>
                <w:sz w:val="16"/>
              </w:rPr>
              <w:t>93,5</w:t>
            </w:r>
          </w:p>
        </w:tc>
        <w:tc>
          <w:tcPr>
            <w:tcW w:w="580" w:type="dxa"/>
          </w:tcPr>
          <w:p>
            <w:pPr>
              <w:pStyle w:val="TableParagraph"/>
              <w:ind w:left="66" w:right="72"/>
              <w:rPr>
                <w:sz w:val="16"/>
              </w:rPr>
            </w:pPr>
            <w:r>
              <w:rPr>
                <w:sz w:val="16"/>
              </w:rPr>
              <w:t>21</w:t>
            </w:r>
          </w:p>
        </w:tc>
        <w:tc>
          <w:tcPr>
            <w:tcW w:w="565" w:type="dxa"/>
          </w:tcPr>
          <w:p>
            <w:pPr>
              <w:pStyle w:val="TableParagraph"/>
              <w:ind w:left="190"/>
              <w:jc w:val="left"/>
              <w:rPr>
                <w:sz w:val="16"/>
              </w:rPr>
            </w:pPr>
            <w:r>
              <w:rPr>
                <w:sz w:val="16"/>
              </w:rPr>
              <w:t>89</w:t>
            </w:r>
          </w:p>
        </w:tc>
        <w:tc>
          <w:tcPr>
            <w:tcW w:w="778" w:type="dxa"/>
          </w:tcPr>
          <w:p>
            <w:pPr>
              <w:pStyle w:val="TableParagraph"/>
              <w:ind w:left="60" w:right="53"/>
              <w:rPr>
                <w:sz w:val="16"/>
              </w:rPr>
            </w:pPr>
            <w:r>
              <w:rPr>
                <w:sz w:val="16"/>
              </w:rPr>
              <w:t>1,1</w:t>
            </w:r>
          </w:p>
        </w:tc>
        <w:tc>
          <w:tcPr>
            <w:tcW w:w="777" w:type="dxa"/>
          </w:tcPr>
          <w:p>
            <w:pPr>
              <w:pStyle w:val="TableParagraph"/>
              <w:ind w:left="72" w:right="60"/>
              <w:rPr>
                <w:sz w:val="16"/>
              </w:rPr>
            </w:pPr>
            <w:r>
              <w:rPr>
                <w:sz w:val="16"/>
              </w:rPr>
              <w:t>0,2</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4,9</w:t>
            </w:r>
          </w:p>
        </w:tc>
        <w:tc>
          <w:tcPr>
            <w:tcW w:w="847" w:type="dxa"/>
          </w:tcPr>
          <w:p>
            <w:pPr>
              <w:pStyle w:val="TableParagraph"/>
              <w:ind w:left="68" w:right="48"/>
              <w:rPr>
                <w:sz w:val="16"/>
              </w:rPr>
            </w:pPr>
            <w:r>
              <w:rPr>
                <w:sz w:val="16"/>
              </w:rPr>
              <w:t>2,6</w:t>
            </w:r>
          </w:p>
        </w:tc>
        <w:tc>
          <w:tcPr>
            <w:tcW w:w="655" w:type="dxa"/>
          </w:tcPr>
          <w:p>
            <w:pPr>
              <w:pStyle w:val="TableParagraph"/>
              <w:ind w:left="73" w:right="47"/>
              <w:rPr>
                <w:sz w:val="16"/>
              </w:rPr>
            </w:pPr>
            <w:r>
              <w:rPr>
                <w:sz w:val="16"/>
              </w:rPr>
              <w:t>0,4</w:t>
            </w:r>
          </w:p>
        </w:tc>
        <w:tc>
          <w:tcPr>
            <w:tcW w:w="614" w:type="dxa"/>
          </w:tcPr>
          <w:p>
            <w:pPr>
              <w:pStyle w:val="TableParagraph"/>
              <w:ind w:left="24"/>
              <w:rPr>
                <w:sz w:val="16"/>
              </w:rPr>
            </w:pPr>
            <w:r>
              <w:rPr>
                <w:w w:val="100"/>
                <w:sz w:val="16"/>
              </w:rPr>
              <w:t>9</w:t>
            </w:r>
          </w:p>
        </w:tc>
        <w:tc>
          <w:tcPr>
            <w:tcW w:w="862" w:type="dxa"/>
          </w:tcPr>
          <w:p>
            <w:pPr>
              <w:pStyle w:val="TableParagraph"/>
              <w:ind w:left="26"/>
              <w:rPr>
                <w:sz w:val="16"/>
              </w:rPr>
            </w:pPr>
            <w:r>
              <w:rPr>
                <w:w w:val="100"/>
                <w:sz w:val="16"/>
              </w:rPr>
              <w:t>8</w:t>
            </w:r>
          </w:p>
        </w:tc>
      </w:tr>
      <w:tr>
        <w:trPr>
          <w:trHeight w:val="224" w:hRule="atLeast"/>
        </w:trPr>
        <w:tc>
          <w:tcPr>
            <w:tcW w:w="924" w:type="dxa"/>
          </w:tcPr>
          <w:p>
            <w:pPr>
              <w:pStyle w:val="TableParagraph"/>
              <w:spacing w:before="17"/>
              <w:ind w:left="156" w:right="103"/>
              <w:rPr>
                <w:sz w:val="16"/>
              </w:rPr>
            </w:pPr>
            <w:r>
              <w:rPr>
                <w:sz w:val="16"/>
              </w:rPr>
              <w:t>145</w:t>
            </w:r>
          </w:p>
        </w:tc>
        <w:tc>
          <w:tcPr>
            <w:tcW w:w="3892" w:type="dxa"/>
          </w:tcPr>
          <w:p>
            <w:pPr>
              <w:pStyle w:val="TableParagraph"/>
              <w:spacing w:before="17"/>
              <w:ind w:left="122"/>
              <w:jc w:val="left"/>
              <w:rPr>
                <w:sz w:val="16"/>
              </w:rPr>
            </w:pPr>
            <w:r>
              <w:rPr>
                <w:sz w:val="16"/>
              </w:rPr>
              <w:t>Pimentão, vermelho, cru</w:t>
            </w:r>
          </w:p>
        </w:tc>
        <w:tc>
          <w:tcPr>
            <w:tcW w:w="2084" w:type="dxa"/>
          </w:tcPr>
          <w:p>
            <w:pPr>
              <w:pStyle w:val="TableParagraph"/>
              <w:spacing w:before="17"/>
              <w:ind w:right="249"/>
              <w:jc w:val="right"/>
              <w:rPr>
                <w:sz w:val="16"/>
              </w:rPr>
            </w:pPr>
            <w:r>
              <w:rPr>
                <w:sz w:val="16"/>
              </w:rPr>
              <w:t>92,9</w:t>
            </w:r>
          </w:p>
        </w:tc>
        <w:tc>
          <w:tcPr>
            <w:tcW w:w="580" w:type="dxa"/>
          </w:tcPr>
          <w:p>
            <w:pPr>
              <w:pStyle w:val="TableParagraph"/>
              <w:spacing w:before="17"/>
              <w:ind w:left="66" w:right="72"/>
              <w:rPr>
                <w:sz w:val="16"/>
              </w:rPr>
            </w:pPr>
            <w:r>
              <w:rPr>
                <w:sz w:val="16"/>
              </w:rPr>
              <w:t>23</w:t>
            </w:r>
          </w:p>
        </w:tc>
        <w:tc>
          <w:tcPr>
            <w:tcW w:w="565" w:type="dxa"/>
          </w:tcPr>
          <w:p>
            <w:pPr>
              <w:pStyle w:val="TableParagraph"/>
              <w:spacing w:before="17"/>
              <w:ind w:left="190"/>
              <w:jc w:val="left"/>
              <w:rPr>
                <w:sz w:val="16"/>
              </w:rPr>
            </w:pPr>
            <w:r>
              <w:rPr>
                <w:sz w:val="16"/>
              </w:rPr>
              <w:t>97</w:t>
            </w:r>
          </w:p>
        </w:tc>
        <w:tc>
          <w:tcPr>
            <w:tcW w:w="778" w:type="dxa"/>
          </w:tcPr>
          <w:p>
            <w:pPr>
              <w:pStyle w:val="TableParagraph"/>
              <w:spacing w:before="17"/>
              <w:ind w:left="60" w:right="53"/>
              <w:rPr>
                <w:sz w:val="16"/>
              </w:rPr>
            </w:pPr>
            <w:r>
              <w:rPr>
                <w:sz w:val="16"/>
              </w:rPr>
              <w:t>1,0</w:t>
            </w:r>
          </w:p>
        </w:tc>
        <w:tc>
          <w:tcPr>
            <w:tcW w:w="777" w:type="dxa"/>
          </w:tcPr>
          <w:p>
            <w:pPr>
              <w:pStyle w:val="TableParagraph"/>
              <w:spacing w:before="17"/>
              <w:ind w:left="72" w:right="60"/>
              <w:rPr>
                <w:sz w:val="16"/>
              </w:rPr>
            </w:pPr>
            <w:r>
              <w:rPr>
                <w:sz w:val="16"/>
              </w:rPr>
              <w:t>0,1</w:t>
            </w:r>
          </w:p>
        </w:tc>
        <w:tc>
          <w:tcPr>
            <w:tcW w:w="892" w:type="dxa"/>
          </w:tcPr>
          <w:p>
            <w:pPr>
              <w:pStyle w:val="TableParagraph"/>
              <w:spacing w:before="17"/>
              <w:ind w:left="73" w:right="57"/>
              <w:rPr>
                <w:sz w:val="16"/>
              </w:rPr>
            </w:pPr>
            <w:r>
              <w:rPr>
                <w:sz w:val="16"/>
              </w:rPr>
              <w:t>NA</w:t>
            </w:r>
          </w:p>
        </w:tc>
        <w:tc>
          <w:tcPr>
            <w:tcW w:w="658" w:type="dxa"/>
          </w:tcPr>
          <w:p>
            <w:pPr>
              <w:pStyle w:val="TableParagraph"/>
              <w:spacing w:before="17"/>
              <w:ind w:left="52" w:right="34"/>
              <w:rPr>
                <w:sz w:val="16"/>
              </w:rPr>
            </w:pPr>
            <w:r>
              <w:rPr>
                <w:sz w:val="16"/>
              </w:rPr>
              <w:t>5,5</w:t>
            </w:r>
          </w:p>
        </w:tc>
        <w:tc>
          <w:tcPr>
            <w:tcW w:w="847" w:type="dxa"/>
          </w:tcPr>
          <w:p>
            <w:pPr>
              <w:pStyle w:val="TableParagraph"/>
              <w:spacing w:before="17"/>
              <w:ind w:left="68" w:right="48"/>
              <w:rPr>
                <w:sz w:val="16"/>
              </w:rPr>
            </w:pPr>
            <w:r>
              <w:rPr>
                <w:sz w:val="16"/>
              </w:rPr>
              <w:t>1,6</w:t>
            </w:r>
          </w:p>
        </w:tc>
        <w:tc>
          <w:tcPr>
            <w:tcW w:w="655" w:type="dxa"/>
          </w:tcPr>
          <w:p>
            <w:pPr>
              <w:pStyle w:val="TableParagraph"/>
              <w:spacing w:before="17"/>
              <w:ind w:left="73" w:right="47"/>
              <w:rPr>
                <w:sz w:val="16"/>
              </w:rPr>
            </w:pPr>
            <w:r>
              <w:rPr>
                <w:sz w:val="16"/>
              </w:rPr>
              <w:t>0,4</w:t>
            </w:r>
          </w:p>
        </w:tc>
        <w:tc>
          <w:tcPr>
            <w:tcW w:w="614" w:type="dxa"/>
          </w:tcPr>
          <w:p>
            <w:pPr>
              <w:pStyle w:val="TableParagraph"/>
              <w:spacing w:before="17"/>
              <w:ind w:left="24"/>
              <w:rPr>
                <w:sz w:val="16"/>
              </w:rPr>
            </w:pPr>
            <w:r>
              <w:rPr>
                <w:w w:val="100"/>
                <w:sz w:val="16"/>
              </w:rPr>
              <w:t>6</w:t>
            </w:r>
          </w:p>
        </w:tc>
        <w:tc>
          <w:tcPr>
            <w:tcW w:w="862" w:type="dxa"/>
          </w:tcPr>
          <w:p>
            <w:pPr>
              <w:pStyle w:val="TableParagraph"/>
              <w:spacing w:before="17"/>
              <w:ind w:left="75" w:right="51"/>
              <w:rPr>
                <w:sz w:val="16"/>
              </w:rPr>
            </w:pPr>
            <w:r>
              <w:rPr>
                <w:sz w:val="16"/>
              </w:rPr>
              <w:t>11</w:t>
            </w:r>
          </w:p>
        </w:tc>
      </w:tr>
      <w:tr>
        <w:trPr>
          <w:trHeight w:val="225" w:hRule="atLeast"/>
        </w:trPr>
        <w:tc>
          <w:tcPr>
            <w:tcW w:w="924" w:type="dxa"/>
          </w:tcPr>
          <w:p>
            <w:pPr>
              <w:pStyle w:val="TableParagraph"/>
              <w:ind w:left="156" w:right="103"/>
              <w:rPr>
                <w:sz w:val="16"/>
              </w:rPr>
            </w:pPr>
            <w:r>
              <w:rPr>
                <w:sz w:val="16"/>
              </w:rPr>
              <w:t>146</w:t>
            </w:r>
          </w:p>
        </w:tc>
        <w:tc>
          <w:tcPr>
            <w:tcW w:w="3892" w:type="dxa"/>
          </w:tcPr>
          <w:p>
            <w:pPr>
              <w:pStyle w:val="TableParagraph"/>
              <w:ind w:left="122"/>
              <w:jc w:val="left"/>
              <w:rPr>
                <w:sz w:val="16"/>
              </w:rPr>
            </w:pPr>
            <w:r>
              <w:rPr>
                <w:sz w:val="16"/>
              </w:rPr>
              <w:t>Polvilho, doce</w:t>
            </w:r>
          </w:p>
        </w:tc>
        <w:tc>
          <w:tcPr>
            <w:tcW w:w="2084" w:type="dxa"/>
          </w:tcPr>
          <w:p>
            <w:pPr>
              <w:pStyle w:val="TableParagraph"/>
              <w:ind w:right="249"/>
              <w:jc w:val="right"/>
              <w:rPr>
                <w:sz w:val="16"/>
              </w:rPr>
            </w:pPr>
            <w:r>
              <w:rPr>
                <w:sz w:val="16"/>
              </w:rPr>
              <w:t>12,6</w:t>
            </w:r>
          </w:p>
        </w:tc>
        <w:tc>
          <w:tcPr>
            <w:tcW w:w="580" w:type="dxa"/>
          </w:tcPr>
          <w:p>
            <w:pPr>
              <w:pStyle w:val="TableParagraph"/>
              <w:ind w:left="66" w:right="69"/>
              <w:rPr>
                <w:sz w:val="16"/>
              </w:rPr>
            </w:pPr>
            <w:r>
              <w:rPr>
                <w:sz w:val="16"/>
              </w:rPr>
              <w:t>351</w:t>
            </w:r>
          </w:p>
        </w:tc>
        <w:tc>
          <w:tcPr>
            <w:tcW w:w="565" w:type="dxa"/>
          </w:tcPr>
          <w:p>
            <w:pPr>
              <w:pStyle w:val="TableParagraph"/>
              <w:ind w:left="101"/>
              <w:jc w:val="left"/>
              <w:rPr>
                <w:sz w:val="16"/>
              </w:rPr>
            </w:pPr>
            <w:r>
              <w:rPr>
                <w:sz w:val="16"/>
              </w:rPr>
              <w:t>1470</w:t>
            </w:r>
          </w:p>
        </w:tc>
        <w:tc>
          <w:tcPr>
            <w:tcW w:w="778" w:type="dxa"/>
          </w:tcPr>
          <w:p>
            <w:pPr>
              <w:pStyle w:val="TableParagraph"/>
              <w:ind w:left="60" w:right="53"/>
              <w:rPr>
                <w:sz w:val="16"/>
              </w:rPr>
            </w:pPr>
            <w:r>
              <w:rPr>
                <w:sz w:val="16"/>
              </w:rPr>
              <w:t>0,4</w:t>
            </w:r>
          </w:p>
        </w:tc>
        <w:tc>
          <w:tcPr>
            <w:tcW w:w="777" w:type="dxa"/>
          </w:tcPr>
          <w:p>
            <w:pPr>
              <w:pStyle w:val="TableParagraph"/>
              <w:ind w:left="72" w:right="60"/>
              <w:rPr>
                <w:sz w:val="16"/>
              </w:rPr>
            </w:pPr>
            <w:r>
              <w:rPr>
                <w:sz w:val="16"/>
              </w:rPr>
              <w:t>Tr</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86,8</w:t>
            </w:r>
          </w:p>
        </w:tc>
        <w:tc>
          <w:tcPr>
            <w:tcW w:w="847" w:type="dxa"/>
          </w:tcPr>
          <w:p>
            <w:pPr>
              <w:pStyle w:val="TableParagraph"/>
              <w:ind w:left="68" w:right="47"/>
              <w:rPr>
                <w:sz w:val="16"/>
              </w:rPr>
            </w:pPr>
            <w:r>
              <w:rPr>
                <w:sz w:val="16"/>
              </w:rPr>
              <w:t>0,2</w:t>
            </w:r>
          </w:p>
        </w:tc>
        <w:tc>
          <w:tcPr>
            <w:tcW w:w="655" w:type="dxa"/>
          </w:tcPr>
          <w:p>
            <w:pPr>
              <w:pStyle w:val="TableParagraph"/>
              <w:ind w:left="73" w:right="47"/>
              <w:rPr>
                <w:sz w:val="16"/>
              </w:rPr>
            </w:pPr>
            <w:r>
              <w:rPr>
                <w:sz w:val="16"/>
              </w:rPr>
              <w:t>0,2</w:t>
            </w:r>
          </w:p>
        </w:tc>
        <w:tc>
          <w:tcPr>
            <w:tcW w:w="614" w:type="dxa"/>
          </w:tcPr>
          <w:p>
            <w:pPr>
              <w:pStyle w:val="TableParagraph"/>
              <w:ind w:left="231"/>
              <w:jc w:val="left"/>
              <w:rPr>
                <w:sz w:val="16"/>
              </w:rPr>
            </w:pPr>
            <w:r>
              <w:rPr>
                <w:sz w:val="16"/>
              </w:rPr>
              <w:t>27</w:t>
            </w:r>
          </w:p>
        </w:tc>
        <w:tc>
          <w:tcPr>
            <w:tcW w:w="862" w:type="dxa"/>
          </w:tcPr>
          <w:p>
            <w:pPr>
              <w:pStyle w:val="TableParagraph"/>
              <w:ind w:left="26"/>
              <w:rPr>
                <w:sz w:val="16"/>
              </w:rPr>
            </w:pPr>
            <w:r>
              <w:rPr>
                <w:w w:val="100"/>
                <w:sz w:val="16"/>
              </w:rPr>
              <w:t>4</w:t>
            </w:r>
          </w:p>
        </w:tc>
      </w:tr>
      <w:tr>
        <w:trPr>
          <w:trHeight w:val="225" w:hRule="atLeast"/>
        </w:trPr>
        <w:tc>
          <w:tcPr>
            <w:tcW w:w="924" w:type="dxa"/>
          </w:tcPr>
          <w:p>
            <w:pPr>
              <w:pStyle w:val="TableParagraph"/>
              <w:ind w:left="156" w:right="103"/>
              <w:rPr>
                <w:sz w:val="16"/>
              </w:rPr>
            </w:pPr>
            <w:r>
              <w:rPr>
                <w:sz w:val="16"/>
              </w:rPr>
              <w:t>147</w:t>
            </w:r>
          </w:p>
        </w:tc>
        <w:tc>
          <w:tcPr>
            <w:tcW w:w="3892" w:type="dxa"/>
          </w:tcPr>
          <w:p>
            <w:pPr>
              <w:pStyle w:val="TableParagraph"/>
              <w:ind w:left="122"/>
              <w:jc w:val="left"/>
              <w:rPr>
                <w:sz w:val="16"/>
              </w:rPr>
            </w:pPr>
            <w:r>
              <w:rPr>
                <w:sz w:val="16"/>
              </w:rPr>
              <w:t>Quiabo, cru</w:t>
            </w:r>
          </w:p>
        </w:tc>
        <w:tc>
          <w:tcPr>
            <w:tcW w:w="2084" w:type="dxa"/>
          </w:tcPr>
          <w:p>
            <w:pPr>
              <w:pStyle w:val="TableParagraph"/>
              <w:ind w:right="249"/>
              <w:jc w:val="right"/>
              <w:rPr>
                <w:sz w:val="16"/>
              </w:rPr>
            </w:pPr>
            <w:r>
              <w:rPr>
                <w:sz w:val="16"/>
              </w:rPr>
              <w:t>90,6</w:t>
            </w:r>
          </w:p>
        </w:tc>
        <w:tc>
          <w:tcPr>
            <w:tcW w:w="580" w:type="dxa"/>
          </w:tcPr>
          <w:p>
            <w:pPr>
              <w:pStyle w:val="TableParagraph"/>
              <w:ind w:left="66" w:right="72"/>
              <w:rPr>
                <w:sz w:val="16"/>
              </w:rPr>
            </w:pPr>
            <w:r>
              <w:rPr>
                <w:sz w:val="16"/>
              </w:rPr>
              <w:t>30</w:t>
            </w:r>
          </w:p>
        </w:tc>
        <w:tc>
          <w:tcPr>
            <w:tcW w:w="565" w:type="dxa"/>
          </w:tcPr>
          <w:p>
            <w:pPr>
              <w:pStyle w:val="TableParagraph"/>
              <w:ind w:left="147"/>
              <w:jc w:val="left"/>
              <w:rPr>
                <w:sz w:val="16"/>
              </w:rPr>
            </w:pPr>
            <w:r>
              <w:rPr>
                <w:sz w:val="16"/>
              </w:rPr>
              <w:t>125</w:t>
            </w:r>
          </w:p>
        </w:tc>
        <w:tc>
          <w:tcPr>
            <w:tcW w:w="778" w:type="dxa"/>
          </w:tcPr>
          <w:p>
            <w:pPr>
              <w:pStyle w:val="TableParagraph"/>
              <w:ind w:left="60" w:right="53"/>
              <w:rPr>
                <w:sz w:val="16"/>
              </w:rPr>
            </w:pPr>
            <w:r>
              <w:rPr>
                <w:sz w:val="16"/>
              </w:rPr>
              <w:t>1,9</w:t>
            </w:r>
          </w:p>
        </w:tc>
        <w:tc>
          <w:tcPr>
            <w:tcW w:w="777" w:type="dxa"/>
          </w:tcPr>
          <w:p>
            <w:pPr>
              <w:pStyle w:val="TableParagraph"/>
              <w:ind w:left="72" w:right="60"/>
              <w:rPr>
                <w:sz w:val="16"/>
              </w:rPr>
            </w:pPr>
            <w:r>
              <w:rPr>
                <w:sz w:val="16"/>
              </w:rPr>
              <w:t>0,3</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6,4</w:t>
            </w:r>
          </w:p>
        </w:tc>
        <w:tc>
          <w:tcPr>
            <w:tcW w:w="847" w:type="dxa"/>
          </w:tcPr>
          <w:p>
            <w:pPr>
              <w:pStyle w:val="TableParagraph"/>
              <w:ind w:left="68" w:right="48"/>
              <w:rPr>
                <w:sz w:val="16"/>
              </w:rPr>
            </w:pPr>
            <w:r>
              <w:rPr>
                <w:sz w:val="16"/>
              </w:rPr>
              <w:t>4,6</w:t>
            </w:r>
          </w:p>
        </w:tc>
        <w:tc>
          <w:tcPr>
            <w:tcW w:w="655" w:type="dxa"/>
          </w:tcPr>
          <w:p>
            <w:pPr>
              <w:pStyle w:val="TableParagraph"/>
              <w:ind w:left="73" w:right="47"/>
              <w:rPr>
                <w:sz w:val="16"/>
              </w:rPr>
            </w:pPr>
            <w:r>
              <w:rPr>
                <w:sz w:val="16"/>
              </w:rPr>
              <w:t>0,8</w:t>
            </w:r>
          </w:p>
        </w:tc>
        <w:tc>
          <w:tcPr>
            <w:tcW w:w="614" w:type="dxa"/>
          </w:tcPr>
          <w:p>
            <w:pPr>
              <w:pStyle w:val="TableParagraph"/>
              <w:ind w:left="185"/>
              <w:jc w:val="left"/>
              <w:rPr>
                <w:sz w:val="16"/>
              </w:rPr>
            </w:pPr>
            <w:r>
              <w:rPr>
                <w:sz w:val="16"/>
              </w:rPr>
              <w:t>112</w:t>
            </w:r>
          </w:p>
        </w:tc>
        <w:tc>
          <w:tcPr>
            <w:tcW w:w="862" w:type="dxa"/>
          </w:tcPr>
          <w:p>
            <w:pPr>
              <w:pStyle w:val="TableParagraph"/>
              <w:ind w:left="75" w:right="51"/>
              <w:rPr>
                <w:sz w:val="16"/>
              </w:rPr>
            </w:pPr>
            <w:r>
              <w:rPr>
                <w:sz w:val="16"/>
              </w:rPr>
              <w:t>50</w:t>
            </w:r>
          </w:p>
        </w:tc>
      </w:tr>
      <w:tr>
        <w:trPr>
          <w:trHeight w:val="224" w:hRule="atLeast"/>
        </w:trPr>
        <w:tc>
          <w:tcPr>
            <w:tcW w:w="924" w:type="dxa"/>
          </w:tcPr>
          <w:p>
            <w:pPr>
              <w:pStyle w:val="TableParagraph"/>
              <w:ind w:left="156" w:right="103"/>
              <w:rPr>
                <w:sz w:val="16"/>
              </w:rPr>
            </w:pPr>
            <w:r>
              <w:rPr>
                <w:sz w:val="16"/>
              </w:rPr>
              <w:t>148</w:t>
            </w:r>
          </w:p>
        </w:tc>
        <w:tc>
          <w:tcPr>
            <w:tcW w:w="3892" w:type="dxa"/>
          </w:tcPr>
          <w:p>
            <w:pPr>
              <w:pStyle w:val="TableParagraph"/>
              <w:ind w:left="122"/>
              <w:jc w:val="left"/>
              <w:rPr>
                <w:sz w:val="16"/>
              </w:rPr>
            </w:pPr>
            <w:r>
              <w:rPr>
                <w:sz w:val="16"/>
              </w:rPr>
              <w:t>Rabanete, cru</w:t>
            </w:r>
          </w:p>
        </w:tc>
        <w:tc>
          <w:tcPr>
            <w:tcW w:w="2084" w:type="dxa"/>
          </w:tcPr>
          <w:p>
            <w:pPr>
              <w:pStyle w:val="TableParagraph"/>
              <w:ind w:right="249"/>
              <w:jc w:val="right"/>
              <w:rPr>
                <w:sz w:val="16"/>
              </w:rPr>
            </w:pPr>
            <w:r>
              <w:rPr>
                <w:sz w:val="16"/>
              </w:rPr>
              <w:t>95,1</w:t>
            </w:r>
          </w:p>
        </w:tc>
        <w:tc>
          <w:tcPr>
            <w:tcW w:w="580" w:type="dxa"/>
          </w:tcPr>
          <w:p>
            <w:pPr>
              <w:pStyle w:val="TableParagraph"/>
              <w:ind w:left="66" w:right="72"/>
              <w:rPr>
                <w:sz w:val="16"/>
              </w:rPr>
            </w:pPr>
            <w:r>
              <w:rPr>
                <w:sz w:val="16"/>
              </w:rPr>
              <w:t>14</w:t>
            </w:r>
          </w:p>
        </w:tc>
        <w:tc>
          <w:tcPr>
            <w:tcW w:w="565" w:type="dxa"/>
          </w:tcPr>
          <w:p>
            <w:pPr>
              <w:pStyle w:val="TableParagraph"/>
              <w:ind w:left="190"/>
              <w:jc w:val="left"/>
              <w:rPr>
                <w:sz w:val="16"/>
              </w:rPr>
            </w:pPr>
            <w:r>
              <w:rPr>
                <w:sz w:val="16"/>
              </w:rPr>
              <w:t>57</w:t>
            </w:r>
          </w:p>
        </w:tc>
        <w:tc>
          <w:tcPr>
            <w:tcW w:w="778" w:type="dxa"/>
          </w:tcPr>
          <w:p>
            <w:pPr>
              <w:pStyle w:val="TableParagraph"/>
              <w:ind w:left="60" w:right="53"/>
              <w:rPr>
                <w:sz w:val="16"/>
              </w:rPr>
            </w:pPr>
            <w:r>
              <w:rPr>
                <w:sz w:val="16"/>
              </w:rPr>
              <w:t>1,4</w:t>
            </w:r>
          </w:p>
        </w:tc>
        <w:tc>
          <w:tcPr>
            <w:tcW w:w="777" w:type="dxa"/>
          </w:tcPr>
          <w:p>
            <w:pPr>
              <w:pStyle w:val="TableParagraph"/>
              <w:ind w:left="72" w:right="60"/>
              <w:rPr>
                <w:sz w:val="16"/>
              </w:rPr>
            </w:pPr>
            <w:r>
              <w:rPr>
                <w:sz w:val="16"/>
              </w:rPr>
              <w:t>0,1</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2,7</w:t>
            </w:r>
          </w:p>
        </w:tc>
        <w:tc>
          <w:tcPr>
            <w:tcW w:w="847" w:type="dxa"/>
          </w:tcPr>
          <w:p>
            <w:pPr>
              <w:pStyle w:val="TableParagraph"/>
              <w:ind w:left="68" w:right="48"/>
              <w:rPr>
                <w:sz w:val="16"/>
              </w:rPr>
            </w:pPr>
            <w:r>
              <w:rPr>
                <w:sz w:val="16"/>
              </w:rPr>
              <w:t>2,2</w:t>
            </w:r>
          </w:p>
        </w:tc>
        <w:tc>
          <w:tcPr>
            <w:tcW w:w="655" w:type="dxa"/>
          </w:tcPr>
          <w:p>
            <w:pPr>
              <w:pStyle w:val="TableParagraph"/>
              <w:ind w:left="73" w:right="47"/>
              <w:rPr>
                <w:sz w:val="16"/>
              </w:rPr>
            </w:pPr>
            <w:r>
              <w:rPr>
                <w:sz w:val="16"/>
              </w:rPr>
              <w:t>0,7</w:t>
            </w:r>
          </w:p>
        </w:tc>
        <w:tc>
          <w:tcPr>
            <w:tcW w:w="614" w:type="dxa"/>
          </w:tcPr>
          <w:p>
            <w:pPr>
              <w:pStyle w:val="TableParagraph"/>
              <w:ind w:left="231"/>
              <w:jc w:val="left"/>
              <w:rPr>
                <w:sz w:val="16"/>
              </w:rPr>
            </w:pPr>
            <w:r>
              <w:rPr>
                <w:sz w:val="16"/>
              </w:rPr>
              <w:t>21</w:t>
            </w:r>
          </w:p>
        </w:tc>
        <w:tc>
          <w:tcPr>
            <w:tcW w:w="862" w:type="dxa"/>
          </w:tcPr>
          <w:p>
            <w:pPr>
              <w:pStyle w:val="TableParagraph"/>
              <w:ind w:left="75" w:right="51"/>
              <w:rPr>
                <w:sz w:val="16"/>
              </w:rPr>
            </w:pPr>
            <w:r>
              <w:rPr>
                <w:sz w:val="16"/>
              </w:rPr>
              <w:t>10</w:t>
            </w:r>
          </w:p>
        </w:tc>
      </w:tr>
      <w:tr>
        <w:trPr>
          <w:trHeight w:val="224" w:hRule="atLeast"/>
        </w:trPr>
        <w:tc>
          <w:tcPr>
            <w:tcW w:w="924" w:type="dxa"/>
          </w:tcPr>
          <w:p>
            <w:pPr>
              <w:pStyle w:val="TableParagraph"/>
              <w:spacing w:before="17"/>
              <w:ind w:left="156" w:right="103"/>
              <w:rPr>
                <w:sz w:val="16"/>
              </w:rPr>
            </w:pPr>
            <w:r>
              <w:rPr>
                <w:sz w:val="16"/>
              </w:rPr>
              <w:t>149</w:t>
            </w:r>
          </w:p>
        </w:tc>
        <w:tc>
          <w:tcPr>
            <w:tcW w:w="3892" w:type="dxa"/>
          </w:tcPr>
          <w:p>
            <w:pPr>
              <w:pStyle w:val="TableParagraph"/>
              <w:spacing w:before="17"/>
              <w:ind w:left="122"/>
              <w:jc w:val="left"/>
              <w:rPr>
                <w:sz w:val="16"/>
              </w:rPr>
            </w:pPr>
            <w:r>
              <w:rPr>
                <w:sz w:val="16"/>
              </w:rPr>
              <w:t>Repolho, branco, cru</w:t>
            </w:r>
          </w:p>
        </w:tc>
        <w:tc>
          <w:tcPr>
            <w:tcW w:w="2084" w:type="dxa"/>
          </w:tcPr>
          <w:p>
            <w:pPr>
              <w:pStyle w:val="TableParagraph"/>
              <w:spacing w:before="17"/>
              <w:ind w:right="249"/>
              <w:jc w:val="right"/>
              <w:rPr>
                <w:sz w:val="16"/>
              </w:rPr>
            </w:pPr>
            <w:r>
              <w:rPr>
                <w:sz w:val="16"/>
              </w:rPr>
              <w:t>94,7</w:t>
            </w:r>
          </w:p>
        </w:tc>
        <w:tc>
          <w:tcPr>
            <w:tcW w:w="580" w:type="dxa"/>
          </w:tcPr>
          <w:p>
            <w:pPr>
              <w:pStyle w:val="TableParagraph"/>
              <w:spacing w:before="17"/>
              <w:ind w:left="66" w:right="72"/>
              <w:rPr>
                <w:sz w:val="16"/>
              </w:rPr>
            </w:pPr>
            <w:r>
              <w:rPr>
                <w:sz w:val="16"/>
              </w:rPr>
              <w:t>17</w:t>
            </w:r>
          </w:p>
        </w:tc>
        <w:tc>
          <w:tcPr>
            <w:tcW w:w="565" w:type="dxa"/>
          </w:tcPr>
          <w:p>
            <w:pPr>
              <w:pStyle w:val="TableParagraph"/>
              <w:spacing w:before="17"/>
              <w:ind w:left="190"/>
              <w:jc w:val="left"/>
              <w:rPr>
                <w:sz w:val="16"/>
              </w:rPr>
            </w:pPr>
            <w:r>
              <w:rPr>
                <w:sz w:val="16"/>
              </w:rPr>
              <w:t>72</w:t>
            </w:r>
          </w:p>
        </w:tc>
        <w:tc>
          <w:tcPr>
            <w:tcW w:w="778" w:type="dxa"/>
          </w:tcPr>
          <w:p>
            <w:pPr>
              <w:pStyle w:val="TableParagraph"/>
              <w:spacing w:before="17"/>
              <w:ind w:left="60" w:right="53"/>
              <w:rPr>
                <w:sz w:val="16"/>
              </w:rPr>
            </w:pPr>
            <w:r>
              <w:rPr>
                <w:sz w:val="16"/>
              </w:rPr>
              <w:t>0,9</w:t>
            </w:r>
          </w:p>
        </w:tc>
        <w:tc>
          <w:tcPr>
            <w:tcW w:w="777" w:type="dxa"/>
          </w:tcPr>
          <w:p>
            <w:pPr>
              <w:pStyle w:val="TableParagraph"/>
              <w:spacing w:before="17"/>
              <w:ind w:left="72" w:right="60"/>
              <w:rPr>
                <w:sz w:val="16"/>
              </w:rPr>
            </w:pPr>
            <w:r>
              <w:rPr>
                <w:sz w:val="16"/>
              </w:rPr>
              <w:t>0,1</w:t>
            </w:r>
          </w:p>
        </w:tc>
        <w:tc>
          <w:tcPr>
            <w:tcW w:w="892" w:type="dxa"/>
          </w:tcPr>
          <w:p>
            <w:pPr>
              <w:pStyle w:val="TableParagraph"/>
              <w:spacing w:before="17"/>
              <w:ind w:left="73" w:right="57"/>
              <w:rPr>
                <w:sz w:val="16"/>
              </w:rPr>
            </w:pPr>
            <w:r>
              <w:rPr>
                <w:sz w:val="16"/>
              </w:rPr>
              <w:t>NA</w:t>
            </w:r>
          </w:p>
        </w:tc>
        <w:tc>
          <w:tcPr>
            <w:tcW w:w="658" w:type="dxa"/>
          </w:tcPr>
          <w:p>
            <w:pPr>
              <w:pStyle w:val="TableParagraph"/>
              <w:spacing w:before="17"/>
              <w:ind w:left="52" w:right="34"/>
              <w:rPr>
                <w:sz w:val="16"/>
              </w:rPr>
            </w:pPr>
            <w:r>
              <w:rPr>
                <w:sz w:val="16"/>
              </w:rPr>
              <w:t>3,9</w:t>
            </w:r>
          </w:p>
        </w:tc>
        <w:tc>
          <w:tcPr>
            <w:tcW w:w="847" w:type="dxa"/>
          </w:tcPr>
          <w:p>
            <w:pPr>
              <w:pStyle w:val="TableParagraph"/>
              <w:spacing w:before="17"/>
              <w:ind w:left="68" w:right="48"/>
              <w:rPr>
                <w:sz w:val="16"/>
              </w:rPr>
            </w:pPr>
            <w:r>
              <w:rPr>
                <w:sz w:val="16"/>
              </w:rPr>
              <w:t>1,9</w:t>
            </w:r>
          </w:p>
        </w:tc>
        <w:tc>
          <w:tcPr>
            <w:tcW w:w="655" w:type="dxa"/>
          </w:tcPr>
          <w:p>
            <w:pPr>
              <w:pStyle w:val="TableParagraph"/>
              <w:spacing w:before="17"/>
              <w:ind w:left="73" w:right="47"/>
              <w:rPr>
                <w:sz w:val="16"/>
              </w:rPr>
            </w:pPr>
            <w:r>
              <w:rPr>
                <w:sz w:val="16"/>
              </w:rPr>
              <w:t>0,4</w:t>
            </w:r>
          </w:p>
        </w:tc>
        <w:tc>
          <w:tcPr>
            <w:tcW w:w="614" w:type="dxa"/>
          </w:tcPr>
          <w:p>
            <w:pPr>
              <w:pStyle w:val="TableParagraph"/>
              <w:spacing w:before="17"/>
              <w:ind w:left="231"/>
              <w:jc w:val="left"/>
              <w:rPr>
                <w:sz w:val="16"/>
              </w:rPr>
            </w:pPr>
            <w:r>
              <w:rPr>
                <w:sz w:val="16"/>
              </w:rPr>
              <w:t>35</w:t>
            </w:r>
          </w:p>
        </w:tc>
        <w:tc>
          <w:tcPr>
            <w:tcW w:w="862" w:type="dxa"/>
          </w:tcPr>
          <w:p>
            <w:pPr>
              <w:pStyle w:val="TableParagraph"/>
              <w:spacing w:before="17"/>
              <w:ind w:left="26"/>
              <w:rPr>
                <w:sz w:val="16"/>
              </w:rPr>
            </w:pPr>
            <w:r>
              <w:rPr>
                <w:w w:val="100"/>
                <w:sz w:val="16"/>
              </w:rPr>
              <w:t>9</w:t>
            </w:r>
          </w:p>
        </w:tc>
      </w:tr>
      <w:tr>
        <w:trPr>
          <w:trHeight w:val="225" w:hRule="atLeast"/>
        </w:trPr>
        <w:tc>
          <w:tcPr>
            <w:tcW w:w="924" w:type="dxa"/>
          </w:tcPr>
          <w:p>
            <w:pPr>
              <w:pStyle w:val="TableParagraph"/>
              <w:ind w:left="156" w:right="103"/>
              <w:rPr>
                <w:sz w:val="16"/>
              </w:rPr>
            </w:pPr>
            <w:r>
              <w:rPr>
                <w:sz w:val="16"/>
              </w:rPr>
              <w:t>150</w:t>
            </w:r>
          </w:p>
        </w:tc>
        <w:tc>
          <w:tcPr>
            <w:tcW w:w="3892" w:type="dxa"/>
          </w:tcPr>
          <w:p>
            <w:pPr>
              <w:pStyle w:val="TableParagraph"/>
              <w:ind w:left="122"/>
              <w:jc w:val="left"/>
              <w:rPr>
                <w:sz w:val="16"/>
              </w:rPr>
            </w:pPr>
            <w:r>
              <w:rPr>
                <w:sz w:val="16"/>
              </w:rPr>
              <w:t>Repolho, roxo, cru</w:t>
            </w:r>
          </w:p>
        </w:tc>
        <w:tc>
          <w:tcPr>
            <w:tcW w:w="2084" w:type="dxa"/>
          </w:tcPr>
          <w:p>
            <w:pPr>
              <w:pStyle w:val="TableParagraph"/>
              <w:ind w:right="249"/>
              <w:jc w:val="right"/>
              <w:rPr>
                <w:sz w:val="16"/>
              </w:rPr>
            </w:pPr>
            <w:r>
              <w:rPr>
                <w:sz w:val="16"/>
              </w:rPr>
              <w:t>90,1</w:t>
            </w:r>
          </w:p>
        </w:tc>
        <w:tc>
          <w:tcPr>
            <w:tcW w:w="580" w:type="dxa"/>
          </w:tcPr>
          <w:p>
            <w:pPr>
              <w:pStyle w:val="TableParagraph"/>
              <w:ind w:left="66" w:right="72"/>
              <w:rPr>
                <w:sz w:val="16"/>
              </w:rPr>
            </w:pPr>
            <w:r>
              <w:rPr>
                <w:sz w:val="16"/>
              </w:rPr>
              <w:t>31</w:t>
            </w:r>
          </w:p>
        </w:tc>
        <w:tc>
          <w:tcPr>
            <w:tcW w:w="565" w:type="dxa"/>
          </w:tcPr>
          <w:p>
            <w:pPr>
              <w:pStyle w:val="TableParagraph"/>
              <w:ind w:left="147"/>
              <w:jc w:val="left"/>
              <w:rPr>
                <w:sz w:val="16"/>
              </w:rPr>
            </w:pPr>
            <w:r>
              <w:rPr>
                <w:sz w:val="16"/>
              </w:rPr>
              <w:t>129</w:t>
            </w:r>
          </w:p>
        </w:tc>
        <w:tc>
          <w:tcPr>
            <w:tcW w:w="778" w:type="dxa"/>
          </w:tcPr>
          <w:p>
            <w:pPr>
              <w:pStyle w:val="TableParagraph"/>
              <w:ind w:left="60" w:right="53"/>
              <w:rPr>
                <w:sz w:val="16"/>
              </w:rPr>
            </w:pPr>
            <w:r>
              <w:rPr>
                <w:sz w:val="16"/>
              </w:rPr>
              <w:t>1,9</w:t>
            </w:r>
          </w:p>
        </w:tc>
        <w:tc>
          <w:tcPr>
            <w:tcW w:w="777" w:type="dxa"/>
          </w:tcPr>
          <w:p>
            <w:pPr>
              <w:pStyle w:val="TableParagraph"/>
              <w:ind w:left="72" w:right="60"/>
              <w:rPr>
                <w:sz w:val="16"/>
              </w:rPr>
            </w:pPr>
            <w:r>
              <w:rPr>
                <w:sz w:val="16"/>
              </w:rPr>
              <w:t>0,1</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7,2</w:t>
            </w:r>
          </w:p>
        </w:tc>
        <w:tc>
          <w:tcPr>
            <w:tcW w:w="847" w:type="dxa"/>
          </w:tcPr>
          <w:p>
            <w:pPr>
              <w:pStyle w:val="TableParagraph"/>
              <w:ind w:left="68" w:right="48"/>
              <w:rPr>
                <w:sz w:val="16"/>
              </w:rPr>
            </w:pPr>
            <w:r>
              <w:rPr>
                <w:sz w:val="16"/>
              </w:rPr>
              <w:t>2,0</w:t>
            </w:r>
          </w:p>
        </w:tc>
        <w:tc>
          <w:tcPr>
            <w:tcW w:w="655" w:type="dxa"/>
          </w:tcPr>
          <w:p>
            <w:pPr>
              <w:pStyle w:val="TableParagraph"/>
              <w:ind w:left="73" w:right="47"/>
              <w:rPr>
                <w:sz w:val="16"/>
              </w:rPr>
            </w:pPr>
            <w:r>
              <w:rPr>
                <w:sz w:val="16"/>
              </w:rPr>
              <w:t>0,7</w:t>
            </w:r>
          </w:p>
        </w:tc>
        <w:tc>
          <w:tcPr>
            <w:tcW w:w="614" w:type="dxa"/>
          </w:tcPr>
          <w:p>
            <w:pPr>
              <w:pStyle w:val="TableParagraph"/>
              <w:ind w:left="231"/>
              <w:jc w:val="left"/>
              <w:rPr>
                <w:sz w:val="16"/>
              </w:rPr>
            </w:pPr>
            <w:r>
              <w:rPr>
                <w:sz w:val="16"/>
              </w:rPr>
              <w:t>44</w:t>
            </w:r>
          </w:p>
        </w:tc>
        <w:tc>
          <w:tcPr>
            <w:tcW w:w="862" w:type="dxa"/>
          </w:tcPr>
          <w:p>
            <w:pPr>
              <w:pStyle w:val="TableParagraph"/>
              <w:ind w:left="75" w:right="51"/>
              <w:rPr>
                <w:sz w:val="16"/>
              </w:rPr>
            </w:pPr>
            <w:r>
              <w:rPr>
                <w:sz w:val="16"/>
              </w:rPr>
              <w:t>18</w:t>
            </w:r>
          </w:p>
        </w:tc>
      </w:tr>
      <w:tr>
        <w:trPr>
          <w:trHeight w:val="225" w:hRule="atLeast"/>
        </w:trPr>
        <w:tc>
          <w:tcPr>
            <w:tcW w:w="924" w:type="dxa"/>
          </w:tcPr>
          <w:p>
            <w:pPr>
              <w:pStyle w:val="TableParagraph"/>
              <w:ind w:left="156" w:right="103"/>
              <w:rPr>
                <w:sz w:val="16"/>
              </w:rPr>
            </w:pPr>
            <w:r>
              <w:rPr>
                <w:sz w:val="16"/>
              </w:rPr>
              <w:t>151</w:t>
            </w:r>
          </w:p>
        </w:tc>
        <w:tc>
          <w:tcPr>
            <w:tcW w:w="3892" w:type="dxa"/>
          </w:tcPr>
          <w:p>
            <w:pPr>
              <w:pStyle w:val="TableParagraph"/>
              <w:ind w:left="122"/>
              <w:jc w:val="left"/>
              <w:rPr>
                <w:sz w:val="16"/>
              </w:rPr>
            </w:pPr>
            <w:r>
              <w:rPr>
                <w:sz w:val="16"/>
              </w:rPr>
              <w:t>Repolho, roxo, refogado</w:t>
            </w:r>
          </w:p>
        </w:tc>
        <w:tc>
          <w:tcPr>
            <w:tcW w:w="2084" w:type="dxa"/>
          </w:tcPr>
          <w:p>
            <w:pPr>
              <w:pStyle w:val="TableParagraph"/>
              <w:ind w:right="249"/>
              <w:jc w:val="right"/>
              <w:rPr>
                <w:sz w:val="16"/>
              </w:rPr>
            </w:pPr>
            <w:r>
              <w:rPr>
                <w:sz w:val="16"/>
              </w:rPr>
              <w:t>88,7</w:t>
            </w:r>
          </w:p>
        </w:tc>
        <w:tc>
          <w:tcPr>
            <w:tcW w:w="580" w:type="dxa"/>
          </w:tcPr>
          <w:p>
            <w:pPr>
              <w:pStyle w:val="TableParagraph"/>
              <w:ind w:left="66" w:right="72"/>
              <w:rPr>
                <w:sz w:val="16"/>
              </w:rPr>
            </w:pPr>
            <w:r>
              <w:rPr>
                <w:sz w:val="16"/>
              </w:rPr>
              <w:t>42</w:t>
            </w:r>
          </w:p>
        </w:tc>
        <w:tc>
          <w:tcPr>
            <w:tcW w:w="565" w:type="dxa"/>
          </w:tcPr>
          <w:p>
            <w:pPr>
              <w:pStyle w:val="TableParagraph"/>
              <w:ind w:left="147"/>
              <w:jc w:val="left"/>
              <w:rPr>
                <w:sz w:val="16"/>
              </w:rPr>
            </w:pPr>
            <w:r>
              <w:rPr>
                <w:sz w:val="16"/>
              </w:rPr>
              <w:t>175</w:t>
            </w:r>
          </w:p>
        </w:tc>
        <w:tc>
          <w:tcPr>
            <w:tcW w:w="778" w:type="dxa"/>
          </w:tcPr>
          <w:p>
            <w:pPr>
              <w:pStyle w:val="TableParagraph"/>
              <w:ind w:left="60" w:right="53"/>
              <w:rPr>
                <w:sz w:val="16"/>
              </w:rPr>
            </w:pPr>
            <w:r>
              <w:rPr>
                <w:sz w:val="16"/>
              </w:rPr>
              <w:t>1,8</w:t>
            </w:r>
          </w:p>
        </w:tc>
        <w:tc>
          <w:tcPr>
            <w:tcW w:w="777" w:type="dxa"/>
          </w:tcPr>
          <w:p>
            <w:pPr>
              <w:pStyle w:val="TableParagraph"/>
              <w:ind w:left="72" w:right="60"/>
              <w:rPr>
                <w:sz w:val="16"/>
              </w:rPr>
            </w:pPr>
            <w:r>
              <w:rPr>
                <w:sz w:val="16"/>
              </w:rPr>
              <w:t>1,2</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7,6</w:t>
            </w:r>
          </w:p>
        </w:tc>
        <w:tc>
          <w:tcPr>
            <w:tcW w:w="847" w:type="dxa"/>
          </w:tcPr>
          <w:p>
            <w:pPr>
              <w:pStyle w:val="TableParagraph"/>
              <w:ind w:left="68" w:right="48"/>
              <w:rPr>
                <w:sz w:val="16"/>
              </w:rPr>
            </w:pPr>
            <w:r>
              <w:rPr>
                <w:sz w:val="16"/>
              </w:rPr>
              <w:t>1,8</w:t>
            </w:r>
          </w:p>
        </w:tc>
        <w:tc>
          <w:tcPr>
            <w:tcW w:w="655" w:type="dxa"/>
          </w:tcPr>
          <w:p>
            <w:pPr>
              <w:pStyle w:val="TableParagraph"/>
              <w:ind w:left="73" w:right="47"/>
              <w:rPr>
                <w:sz w:val="16"/>
              </w:rPr>
            </w:pPr>
            <w:r>
              <w:rPr>
                <w:sz w:val="16"/>
              </w:rPr>
              <w:t>0,7</w:t>
            </w:r>
          </w:p>
        </w:tc>
        <w:tc>
          <w:tcPr>
            <w:tcW w:w="614" w:type="dxa"/>
          </w:tcPr>
          <w:p>
            <w:pPr>
              <w:pStyle w:val="TableParagraph"/>
              <w:ind w:left="231"/>
              <w:jc w:val="left"/>
              <w:rPr>
                <w:sz w:val="16"/>
              </w:rPr>
            </w:pPr>
            <w:r>
              <w:rPr>
                <w:sz w:val="16"/>
              </w:rPr>
              <w:t>43</w:t>
            </w:r>
          </w:p>
        </w:tc>
        <w:tc>
          <w:tcPr>
            <w:tcW w:w="862" w:type="dxa"/>
          </w:tcPr>
          <w:p>
            <w:pPr>
              <w:pStyle w:val="TableParagraph"/>
              <w:ind w:left="75" w:right="51"/>
              <w:rPr>
                <w:sz w:val="16"/>
              </w:rPr>
            </w:pPr>
            <w:r>
              <w:rPr>
                <w:sz w:val="16"/>
              </w:rPr>
              <w:t>17</w:t>
            </w:r>
          </w:p>
        </w:tc>
      </w:tr>
      <w:tr>
        <w:trPr>
          <w:trHeight w:val="224" w:hRule="atLeast"/>
        </w:trPr>
        <w:tc>
          <w:tcPr>
            <w:tcW w:w="924" w:type="dxa"/>
          </w:tcPr>
          <w:p>
            <w:pPr>
              <w:pStyle w:val="TableParagraph"/>
              <w:ind w:left="156" w:right="103"/>
              <w:rPr>
                <w:sz w:val="16"/>
              </w:rPr>
            </w:pPr>
            <w:r>
              <w:rPr>
                <w:sz w:val="16"/>
              </w:rPr>
              <w:t>152</w:t>
            </w:r>
          </w:p>
        </w:tc>
        <w:tc>
          <w:tcPr>
            <w:tcW w:w="3892" w:type="dxa"/>
          </w:tcPr>
          <w:p>
            <w:pPr>
              <w:pStyle w:val="TableParagraph"/>
              <w:ind w:left="122"/>
              <w:jc w:val="left"/>
              <w:rPr>
                <w:sz w:val="16"/>
              </w:rPr>
            </w:pPr>
            <w:r>
              <w:rPr>
                <w:sz w:val="16"/>
              </w:rPr>
              <w:t>Rúcula, crua</w:t>
            </w:r>
          </w:p>
        </w:tc>
        <w:tc>
          <w:tcPr>
            <w:tcW w:w="2084" w:type="dxa"/>
          </w:tcPr>
          <w:p>
            <w:pPr>
              <w:pStyle w:val="TableParagraph"/>
              <w:ind w:right="249"/>
              <w:jc w:val="right"/>
              <w:rPr>
                <w:sz w:val="16"/>
              </w:rPr>
            </w:pPr>
            <w:r>
              <w:rPr>
                <w:sz w:val="16"/>
              </w:rPr>
              <w:t>94,8</w:t>
            </w:r>
          </w:p>
        </w:tc>
        <w:tc>
          <w:tcPr>
            <w:tcW w:w="580" w:type="dxa"/>
          </w:tcPr>
          <w:p>
            <w:pPr>
              <w:pStyle w:val="TableParagraph"/>
              <w:ind w:left="66" w:right="72"/>
              <w:rPr>
                <w:sz w:val="16"/>
              </w:rPr>
            </w:pPr>
            <w:r>
              <w:rPr>
                <w:sz w:val="16"/>
              </w:rPr>
              <w:t>13</w:t>
            </w:r>
          </w:p>
        </w:tc>
        <w:tc>
          <w:tcPr>
            <w:tcW w:w="565" w:type="dxa"/>
          </w:tcPr>
          <w:p>
            <w:pPr>
              <w:pStyle w:val="TableParagraph"/>
              <w:ind w:left="190"/>
              <w:jc w:val="left"/>
              <w:rPr>
                <w:sz w:val="16"/>
              </w:rPr>
            </w:pPr>
            <w:r>
              <w:rPr>
                <w:sz w:val="16"/>
              </w:rPr>
              <w:t>55</w:t>
            </w:r>
          </w:p>
        </w:tc>
        <w:tc>
          <w:tcPr>
            <w:tcW w:w="778" w:type="dxa"/>
          </w:tcPr>
          <w:p>
            <w:pPr>
              <w:pStyle w:val="TableParagraph"/>
              <w:ind w:left="60" w:right="53"/>
              <w:rPr>
                <w:sz w:val="16"/>
              </w:rPr>
            </w:pPr>
            <w:r>
              <w:rPr>
                <w:sz w:val="16"/>
              </w:rPr>
              <w:t>1,8</w:t>
            </w:r>
          </w:p>
        </w:tc>
        <w:tc>
          <w:tcPr>
            <w:tcW w:w="777" w:type="dxa"/>
          </w:tcPr>
          <w:p>
            <w:pPr>
              <w:pStyle w:val="TableParagraph"/>
              <w:ind w:left="72" w:right="60"/>
              <w:rPr>
                <w:sz w:val="16"/>
              </w:rPr>
            </w:pPr>
            <w:r>
              <w:rPr>
                <w:sz w:val="16"/>
              </w:rPr>
              <w:t>0,1</w:t>
            </w:r>
          </w:p>
        </w:tc>
        <w:tc>
          <w:tcPr>
            <w:tcW w:w="892" w:type="dxa"/>
          </w:tcPr>
          <w:p>
            <w:pPr>
              <w:pStyle w:val="TableParagraph"/>
              <w:ind w:left="73" w:right="57"/>
              <w:rPr>
                <w:sz w:val="16"/>
              </w:rPr>
            </w:pPr>
            <w:r>
              <w:rPr>
                <w:sz w:val="16"/>
              </w:rPr>
              <w:t>NA</w:t>
            </w:r>
          </w:p>
        </w:tc>
        <w:tc>
          <w:tcPr>
            <w:tcW w:w="658" w:type="dxa"/>
          </w:tcPr>
          <w:p>
            <w:pPr>
              <w:pStyle w:val="TableParagraph"/>
              <w:ind w:left="52" w:right="34"/>
              <w:rPr>
                <w:sz w:val="16"/>
              </w:rPr>
            </w:pPr>
            <w:r>
              <w:rPr>
                <w:sz w:val="16"/>
              </w:rPr>
              <w:t>2,2</w:t>
            </w:r>
          </w:p>
        </w:tc>
        <w:tc>
          <w:tcPr>
            <w:tcW w:w="847" w:type="dxa"/>
          </w:tcPr>
          <w:p>
            <w:pPr>
              <w:pStyle w:val="TableParagraph"/>
              <w:ind w:left="68" w:right="48"/>
              <w:rPr>
                <w:sz w:val="16"/>
              </w:rPr>
            </w:pPr>
            <w:r>
              <w:rPr>
                <w:sz w:val="16"/>
              </w:rPr>
              <w:t>1,7</w:t>
            </w:r>
          </w:p>
        </w:tc>
        <w:tc>
          <w:tcPr>
            <w:tcW w:w="655" w:type="dxa"/>
          </w:tcPr>
          <w:p>
            <w:pPr>
              <w:pStyle w:val="TableParagraph"/>
              <w:ind w:left="73" w:right="47"/>
              <w:rPr>
                <w:sz w:val="16"/>
              </w:rPr>
            </w:pPr>
            <w:r>
              <w:rPr>
                <w:sz w:val="16"/>
              </w:rPr>
              <w:t>1,1</w:t>
            </w:r>
          </w:p>
        </w:tc>
        <w:tc>
          <w:tcPr>
            <w:tcW w:w="614" w:type="dxa"/>
          </w:tcPr>
          <w:p>
            <w:pPr>
              <w:pStyle w:val="TableParagraph"/>
              <w:ind w:left="185"/>
              <w:jc w:val="left"/>
              <w:rPr>
                <w:sz w:val="16"/>
              </w:rPr>
            </w:pPr>
            <w:r>
              <w:rPr>
                <w:sz w:val="16"/>
              </w:rPr>
              <w:t>117</w:t>
            </w:r>
          </w:p>
        </w:tc>
        <w:tc>
          <w:tcPr>
            <w:tcW w:w="862" w:type="dxa"/>
          </w:tcPr>
          <w:p>
            <w:pPr>
              <w:pStyle w:val="TableParagraph"/>
              <w:ind w:left="75" w:right="51"/>
              <w:rPr>
                <w:sz w:val="16"/>
              </w:rPr>
            </w:pPr>
            <w:r>
              <w:rPr>
                <w:sz w:val="16"/>
              </w:rPr>
              <w:t>18</w:t>
            </w:r>
          </w:p>
        </w:tc>
      </w:tr>
      <w:tr>
        <w:trPr>
          <w:trHeight w:val="224" w:hRule="atLeast"/>
        </w:trPr>
        <w:tc>
          <w:tcPr>
            <w:tcW w:w="924" w:type="dxa"/>
          </w:tcPr>
          <w:p>
            <w:pPr>
              <w:pStyle w:val="TableParagraph"/>
              <w:spacing w:before="17"/>
              <w:ind w:left="156" w:right="103"/>
              <w:rPr>
                <w:sz w:val="16"/>
              </w:rPr>
            </w:pPr>
            <w:r>
              <w:rPr>
                <w:sz w:val="16"/>
              </w:rPr>
              <w:t>153</w:t>
            </w:r>
          </w:p>
        </w:tc>
        <w:tc>
          <w:tcPr>
            <w:tcW w:w="3892" w:type="dxa"/>
          </w:tcPr>
          <w:p>
            <w:pPr>
              <w:pStyle w:val="TableParagraph"/>
              <w:spacing w:before="17"/>
              <w:ind w:left="122"/>
              <w:jc w:val="left"/>
              <w:rPr>
                <w:sz w:val="16"/>
              </w:rPr>
            </w:pPr>
            <w:r>
              <w:rPr>
                <w:sz w:val="16"/>
              </w:rPr>
              <w:t>Salsa, crua</w:t>
            </w:r>
          </w:p>
        </w:tc>
        <w:tc>
          <w:tcPr>
            <w:tcW w:w="2084" w:type="dxa"/>
          </w:tcPr>
          <w:p>
            <w:pPr>
              <w:pStyle w:val="TableParagraph"/>
              <w:spacing w:before="17"/>
              <w:ind w:right="249"/>
              <w:jc w:val="right"/>
              <w:rPr>
                <w:sz w:val="16"/>
              </w:rPr>
            </w:pPr>
            <w:r>
              <w:rPr>
                <w:sz w:val="16"/>
              </w:rPr>
              <w:t>88,7</w:t>
            </w:r>
          </w:p>
        </w:tc>
        <w:tc>
          <w:tcPr>
            <w:tcW w:w="580" w:type="dxa"/>
          </w:tcPr>
          <w:p>
            <w:pPr>
              <w:pStyle w:val="TableParagraph"/>
              <w:spacing w:before="17"/>
              <w:ind w:left="66" w:right="72"/>
              <w:rPr>
                <w:sz w:val="16"/>
              </w:rPr>
            </w:pPr>
            <w:r>
              <w:rPr>
                <w:sz w:val="16"/>
              </w:rPr>
              <w:t>33</w:t>
            </w:r>
          </w:p>
        </w:tc>
        <w:tc>
          <w:tcPr>
            <w:tcW w:w="565" w:type="dxa"/>
          </w:tcPr>
          <w:p>
            <w:pPr>
              <w:pStyle w:val="TableParagraph"/>
              <w:spacing w:before="17"/>
              <w:ind w:left="147"/>
              <w:jc w:val="left"/>
              <w:rPr>
                <w:sz w:val="16"/>
              </w:rPr>
            </w:pPr>
            <w:r>
              <w:rPr>
                <w:sz w:val="16"/>
              </w:rPr>
              <w:t>140</w:t>
            </w:r>
          </w:p>
        </w:tc>
        <w:tc>
          <w:tcPr>
            <w:tcW w:w="778" w:type="dxa"/>
          </w:tcPr>
          <w:p>
            <w:pPr>
              <w:pStyle w:val="TableParagraph"/>
              <w:spacing w:before="17"/>
              <w:ind w:left="60" w:right="53"/>
              <w:rPr>
                <w:sz w:val="16"/>
              </w:rPr>
            </w:pPr>
            <w:r>
              <w:rPr>
                <w:sz w:val="16"/>
              </w:rPr>
              <w:t>3,3</w:t>
            </w:r>
          </w:p>
        </w:tc>
        <w:tc>
          <w:tcPr>
            <w:tcW w:w="777" w:type="dxa"/>
          </w:tcPr>
          <w:p>
            <w:pPr>
              <w:pStyle w:val="TableParagraph"/>
              <w:spacing w:before="17"/>
              <w:ind w:left="72" w:right="60"/>
              <w:rPr>
                <w:sz w:val="16"/>
              </w:rPr>
            </w:pPr>
            <w:r>
              <w:rPr>
                <w:sz w:val="16"/>
              </w:rPr>
              <w:t>0,6</w:t>
            </w:r>
          </w:p>
        </w:tc>
        <w:tc>
          <w:tcPr>
            <w:tcW w:w="892" w:type="dxa"/>
          </w:tcPr>
          <w:p>
            <w:pPr>
              <w:pStyle w:val="TableParagraph"/>
              <w:spacing w:before="17"/>
              <w:ind w:left="74" w:right="57"/>
              <w:rPr>
                <w:sz w:val="16"/>
              </w:rPr>
            </w:pPr>
            <w:r>
              <w:rPr>
                <w:sz w:val="16"/>
              </w:rPr>
              <w:t>NA</w:t>
            </w:r>
          </w:p>
        </w:tc>
        <w:tc>
          <w:tcPr>
            <w:tcW w:w="658" w:type="dxa"/>
          </w:tcPr>
          <w:p>
            <w:pPr>
              <w:pStyle w:val="TableParagraph"/>
              <w:spacing w:before="17"/>
              <w:ind w:left="52" w:right="34"/>
              <w:rPr>
                <w:sz w:val="16"/>
              </w:rPr>
            </w:pPr>
            <w:r>
              <w:rPr>
                <w:sz w:val="16"/>
              </w:rPr>
              <w:t>5,7</w:t>
            </w:r>
          </w:p>
        </w:tc>
        <w:tc>
          <w:tcPr>
            <w:tcW w:w="847" w:type="dxa"/>
          </w:tcPr>
          <w:p>
            <w:pPr>
              <w:pStyle w:val="TableParagraph"/>
              <w:spacing w:before="17"/>
              <w:ind w:left="68" w:right="48"/>
              <w:rPr>
                <w:sz w:val="16"/>
              </w:rPr>
            </w:pPr>
            <w:r>
              <w:rPr>
                <w:sz w:val="16"/>
              </w:rPr>
              <w:t>1,9</w:t>
            </w:r>
          </w:p>
        </w:tc>
        <w:tc>
          <w:tcPr>
            <w:tcW w:w="655" w:type="dxa"/>
          </w:tcPr>
          <w:p>
            <w:pPr>
              <w:pStyle w:val="TableParagraph"/>
              <w:spacing w:before="17"/>
              <w:ind w:left="73" w:right="47"/>
              <w:rPr>
                <w:sz w:val="16"/>
              </w:rPr>
            </w:pPr>
            <w:r>
              <w:rPr>
                <w:sz w:val="16"/>
              </w:rPr>
              <w:t>1,8</w:t>
            </w:r>
          </w:p>
        </w:tc>
        <w:tc>
          <w:tcPr>
            <w:tcW w:w="614" w:type="dxa"/>
          </w:tcPr>
          <w:p>
            <w:pPr>
              <w:pStyle w:val="TableParagraph"/>
              <w:spacing w:before="17"/>
              <w:ind w:left="185"/>
              <w:jc w:val="left"/>
              <w:rPr>
                <w:sz w:val="16"/>
              </w:rPr>
            </w:pPr>
            <w:r>
              <w:rPr>
                <w:sz w:val="16"/>
              </w:rPr>
              <w:t>179</w:t>
            </w:r>
          </w:p>
        </w:tc>
        <w:tc>
          <w:tcPr>
            <w:tcW w:w="862" w:type="dxa"/>
          </w:tcPr>
          <w:p>
            <w:pPr>
              <w:pStyle w:val="TableParagraph"/>
              <w:spacing w:before="17"/>
              <w:ind w:left="75" w:right="51"/>
              <w:rPr>
                <w:sz w:val="16"/>
              </w:rPr>
            </w:pPr>
            <w:r>
              <w:rPr>
                <w:sz w:val="16"/>
              </w:rPr>
              <w:t>21</w:t>
            </w:r>
          </w:p>
        </w:tc>
      </w:tr>
      <w:tr>
        <w:trPr>
          <w:trHeight w:val="225" w:hRule="atLeast"/>
        </w:trPr>
        <w:tc>
          <w:tcPr>
            <w:tcW w:w="924" w:type="dxa"/>
          </w:tcPr>
          <w:p>
            <w:pPr>
              <w:pStyle w:val="TableParagraph"/>
              <w:ind w:left="156" w:right="103"/>
              <w:rPr>
                <w:sz w:val="16"/>
              </w:rPr>
            </w:pPr>
            <w:r>
              <w:rPr>
                <w:sz w:val="16"/>
              </w:rPr>
              <w:t>154</w:t>
            </w:r>
          </w:p>
        </w:tc>
        <w:tc>
          <w:tcPr>
            <w:tcW w:w="3892" w:type="dxa"/>
          </w:tcPr>
          <w:p>
            <w:pPr>
              <w:pStyle w:val="TableParagraph"/>
              <w:ind w:left="122"/>
              <w:jc w:val="left"/>
              <w:rPr>
                <w:sz w:val="16"/>
              </w:rPr>
            </w:pPr>
            <w:r>
              <w:rPr>
                <w:sz w:val="16"/>
              </w:rPr>
              <w:t>Seleta de legumes, enlatada</w:t>
            </w:r>
          </w:p>
        </w:tc>
        <w:tc>
          <w:tcPr>
            <w:tcW w:w="2084" w:type="dxa"/>
          </w:tcPr>
          <w:p>
            <w:pPr>
              <w:pStyle w:val="TableParagraph"/>
              <w:ind w:right="249"/>
              <w:jc w:val="right"/>
              <w:rPr>
                <w:sz w:val="16"/>
              </w:rPr>
            </w:pPr>
            <w:r>
              <w:rPr>
                <w:sz w:val="16"/>
              </w:rPr>
              <w:t>82,1</w:t>
            </w:r>
          </w:p>
        </w:tc>
        <w:tc>
          <w:tcPr>
            <w:tcW w:w="580" w:type="dxa"/>
          </w:tcPr>
          <w:p>
            <w:pPr>
              <w:pStyle w:val="TableParagraph"/>
              <w:ind w:left="66" w:right="72"/>
              <w:rPr>
                <w:sz w:val="16"/>
              </w:rPr>
            </w:pPr>
            <w:r>
              <w:rPr>
                <w:sz w:val="16"/>
              </w:rPr>
              <w:t>57</w:t>
            </w:r>
          </w:p>
        </w:tc>
        <w:tc>
          <w:tcPr>
            <w:tcW w:w="565" w:type="dxa"/>
          </w:tcPr>
          <w:p>
            <w:pPr>
              <w:pStyle w:val="TableParagraph"/>
              <w:ind w:left="147"/>
              <w:jc w:val="left"/>
              <w:rPr>
                <w:sz w:val="16"/>
              </w:rPr>
            </w:pPr>
            <w:r>
              <w:rPr>
                <w:sz w:val="16"/>
              </w:rPr>
              <w:t>237</w:t>
            </w:r>
          </w:p>
        </w:tc>
        <w:tc>
          <w:tcPr>
            <w:tcW w:w="778" w:type="dxa"/>
          </w:tcPr>
          <w:p>
            <w:pPr>
              <w:pStyle w:val="TableParagraph"/>
              <w:ind w:left="60" w:right="53"/>
              <w:rPr>
                <w:sz w:val="16"/>
              </w:rPr>
            </w:pPr>
            <w:r>
              <w:rPr>
                <w:sz w:val="16"/>
              </w:rPr>
              <w:t>3,4</w:t>
            </w:r>
          </w:p>
        </w:tc>
        <w:tc>
          <w:tcPr>
            <w:tcW w:w="777" w:type="dxa"/>
          </w:tcPr>
          <w:p>
            <w:pPr>
              <w:pStyle w:val="TableParagraph"/>
              <w:ind w:left="72" w:right="60"/>
              <w:rPr>
                <w:sz w:val="16"/>
              </w:rPr>
            </w:pPr>
            <w:r>
              <w:rPr>
                <w:sz w:val="16"/>
              </w:rPr>
              <w:t>0,4</w:t>
            </w:r>
          </w:p>
        </w:tc>
        <w:tc>
          <w:tcPr>
            <w:tcW w:w="892" w:type="dxa"/>
          </w:tcPr>
          <w:p>
            <w:pPr>
              <w:pStyle w:val="TableParagraph"/>
              <w:ind w:left="74" w:right="57"/>
              <w:rPr>
                <w:sz w:val="16"/>
              </w:rPr>
            </w:pPr>
            <w:r>
              <w:rPr>
                <w:sz w:val="16"/>
              </w:rPr>
              <w:t>NA</w:t>
            </w:r>
          </w:p>
        </w:tc>
        <w:tc>
          <w:tcPr>
            <w:tcW w:w="658" w:type="dxa"/>
          </w:tcPr>
          <w:p>
            <w:pPr>
              <w:pStyle w:val="TableParagraph"/>
              <w:ind w:left="52" w:right="36"/>
              <w:rPr>
                <w:sz w:val="16"/>
              </w:rPr>
            </w:pPr>
            <w:r>
              <w:rPr>
                <w:sz w:val="16"/>
              </w:rPr>
              <w:t>12,7</w:t>
            </w:r>
          </w:p>
        </w:tc>
        <w:tc>
          <w:tcPr>
            <w:tcW w:w="847" w:type="dxa"/>
          </w:tcPr>
          <w:p>
            <w:pPr>
              <w:pStyle w:val="TableParagraph"/>
              <w:ind w:left="68" w:right="47"/>
              <w:rPr>
                <w:sz w:val="16"/>
              </w:rPr>
            </w:pPr>
            <w:r>
              <w:rPr>
                <w:sz w:val="16"/>
              </w:rPr>
              <w:t>3,1</w:t>
            </w:r>
          </w:p>
        </w:tc>
        <w:tc>
          <w:tcPr>
            <w:tcW w:w="655" w:type="dxa"/>
          </w:tcPr>
          <w:p>
            <w:pPr>
              <w:pStyle w:val="TableParagraph"/>
              <w:ind w:left="73" w:right="47"/>
              <w:rPr>
                <w:sz w:val="16"/>
              </w:rPr>
            </w:pPr>
            <w:r>
              <w:rPr>
                <w:sz w:val="16"/>
              </w:rPr>
              <w:t>1,4</w:t>
            </w:r>
          </w:p>
        </w:tc>
        <w:tc>
          <w:tcPr>
            <w:tcW w:w="614" w:type="dxa"/>
          </w:tcPr>
          <w:p>
            <w:pPr>
              <w:pStyle w:val="TableParagraph"/>
              <w:ind w:left="231"/>
              <w:jc w:val="left"/>
              <w:rPr>
                <w:sz w:val="16"/>
              </w:rPr>
            </w:pPr>
            <w:r>
              <w:rPr>
                <w:sz w:val="16"/>
              </w:rPr>
              <w:t>16</w:t>
            </w:r>
          </w:p>
        </w:tc>
        <w:tc>
          <w:tcPr>
            <w:tcW w:w="862" w:type="dxa"/>
          </w:tcPr>
          <w:p>
            <w:pPr>
              <w:pStyle w:val="TableParagraph"/>
              <w:ind w:left="75" w:right="51"/>
              <w:rPr>
                <w:sz w:val="16"/>
              </w:rPr>
            </w:pPr>
            <w:r>
              <w:rPr>
                <w:sz w:val="16"/>
              </w:rPr>
              <w:t>16</w:t>
            </w:r>
          </w:p>
        </w:tc>
      </w:tr>
      <w:tr>
        <w:trPr>
          <w:trHeight w:val="225" w:hRule="atLeast"/>
        </w:trPr>
        <w:tc>
          <w:tcPr>
            <w:tcW w:w="924" w:type="dxa"/>
          </w:tcPr>
          <w:p>
            <w:pPr>
              <w:pStyle w:val="TableParagraph"/>
              <w:ind w:left="156" w:right="103"/>
              <w:rPr>
                <w:sz w:val="16"/>
              </w:rPr>
            </w:pPr>
            <w:r>
              <w:rPr>
                <w:sz w:val="16"/>
              </w:rPr>
              <w:t>155</w:t>
            </w:r>
          </w:p>
        </w:tc>
        <w:tc>
          <w:tcPr>
            <w:tcW w:w="3892" w:type="dxa"/>
          </w:tcPr>
          <w:p>
            <w:pPr>
              <w:pStyle w:val="TableParagraph"/>
              <w:ind w:left="122"/>
              <w:jc w:val="left"/>
              <w:rPr>
                <w:sz w:val="16"/>
              </w:rPr>
            </w:pPr>
            <w:r>
              <w:rPr>
                <w:sz w:val="16"/>
              </w:rPr>
              <w:t>Serralha, crua</w:t>
            </w:r>
          </w:p>
        </w:tc>
        <w:tc>
          <w:tcPr>
            <w:tcW w:w="2084" w:type="dxa"/>
          </w:tcPr>
          <w:p>
            <w:pPr>
              <w:pStyle w:val="TableParagraph"/>
              <w:ind w:right="249"/>
              <w:jc w:val="right"/>
              <w:rPr>
                <w:sz w:val="16"/>
              </w:rPr>
            </w:pPr>
            <w:r>
              <w:rPr>
                <w:sz w:val="16"/>
              </w:rPr>
              <w:t>90,2</w:t>
            </w:r>
          </w:p>
        </w:tc>
        <w:tc>
          <w:tcPr>
            <w:tcW w:w="580" w:type="dxa"/>
          </w:tcPr>
          <w:p>
            <w:pPr>
              <w:pStyle w:val="TableParagraph"/>
              <w:ind w:left="66" w:right="72"/>
              <w:rPr>
                <w:sz w:val="16"/>
              </w:rPr>
            </w:pPr>
            <w:r>
              <w:rPr>
                <w:sz w:val="16"/>
              </w:rPr>
              <w:t>30</w:t>
            </w:r>
          </w:p>
        </w:tc>
        <w:tc>
          <w:tcPr>
            <w:tcW w:w="565" w:type="dxa"/>
          </w:tcPr>
          <w:p>
            <w:pPr>
              <w:pStyle w:val="TableParagraph"/>
              <w:ind w:left="147"/>
              <w:jc w:val="left"/>
              <w:rPr>
                <w:sz w:val="16"/>
              </w:rPr>
            </w:pPr>
            <w:r>
              <w:rPr>
                <w:sz w:val="16"/>
              </w:rPr>
              <w:t>127</w:t>
            </w:r>
          </w:p>
        </w:tc>
        <w:tc>
          <w:tcPr>
            <w:tcW w:w="778" w:type="dxa"/>
          </w:tcPr>
          <w:p>
            <w:pPr>
              <w:pStyle w:val="TableParagraph"/>
              <w:ind w:left="60" w:right="53"/>
              <w:rPr>
                <w:sz w:val="16"/>
              </w:rPr>
            </w:pPr>
            <w:r>
              <w:rPr>
                <w:sz w:val="16"/>
              </w:rPr>
              <w:t>2,7</w:t>
            </w:r>
          </w:p>
        </w:tc>
        <w:tc>
          <w:tcPr>
            <w:tcW w:w="777" w:type="dxa"/>
          </w:tcPr>
          <w:p>
            <w:pPr>
              <w:pStyle w:val="TableParagraph"/>
              <w:ind w:left="72" w:right="60"/>
              <w:rPr>
                <w:sz w:val="16"/>
              </w:rPr>
            </w:pPr>
            <w:r>
              <w:rPr>
                <w:sz w:val="16"/>
              </w:rPr>
              <w:t>0,7</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4,9</w:t>
            </w:r>
          </w:p>
        </w:tc>
        <w:tc>
          <w:tcPr>
            <w:tcW w:w="847" w:type="dxa"/>
          </w:tcPr>
          <w:p>
            <w:pPr>
              <w:pStyle w:val="TableParagraph"/>
              <w:ind w:left="68" w:right="48"/>
              <w:rPr>
                <w:sz w:val="16"/>
              </w:rPr>
            </w:pPr>
            <w:r>
              <w:rPr>
                <w:sz w:val="16"/>
              </w:rPr>
              <w:t>3,5</w:t>
            </w:r>
          </w:p>
        </w:tc>
        <w:tc>
          <w:tcPr>
            <w:tcW w:w="655" w:type="dxa"/>
          </w:tcPr>
          <w:p>
            <w:pPr>
              <w:pStyle w:val="TableParagraph"/>
              <w:ind w:left="73" w:right="47"/>
              <w:rPr>
                <w:sz w:val="16"/>
              </w:rPr>
            </w:pPr>
            <w:r>
              <w:rPr>
                <w:sz w:val="16"/>
              </w:rPr>
              <w:t>1,4</w:t>
            </w:r>
          </w:p>
        </w:tc>
        <w:tc>
          <w:tcPr>
            <w:tcW w:w="614" w:type="dxa"/>
          </w:tcPr>
          <w:p>
            <w:pPr>
              <w:pStyle w:val="TableParagraph"/>
              <w:ind w:left="185"/>
              <w:jc w:val="left"/>
              <w:rPr>
                <w:sz w:val="16"/>
              </w:rPr>
            </w:pPr>
            <w:r>
              <w:rPr>
                <w:sz w:val="16"/>
              </w:rPr>
              <w:t>126</w:t>
            </w:r>
          </w:p>
        </w:tc>
        <w:tc>
          <w:tcPr>
            <w:tcW w:w="862" w:type="dxa"/>
          </w:tcPr>
          <w:p>
            <w:pPr>
              <w:pStyle w:val="TableParagraph"/>
              <w:ind w:left="75" w:right="51"/>
              <w:rPr>
                <w:sz w:val="16"/>
              </w:rPr>
            </w:pPr>
            <w:r>
              <w:rPr>
                <w:sz w:val="16"/>
              </w:rPr>
              <w:t>30</w:t>
            </w:r>
          </w:p>
        </w:tc>
      </w:tr>
      <w:tr>
        <w:trPr>
          <w:trHeight w:val="224" w:hRule="atLeast"/>
        </w:trPr>
        <w:tc>
          <w:tcPr>
            <w:tcW w:w="924" w:type="dxa"/>
          </w:tcPr>
          <w:p>
            <w:pPr>
              <w:pStyle w:val="TableParagraph"/>
              <w:ind w:left="156" w:right="103"/>
              <w:rPr>
                <w:sz w:val="16"/>
              </w:rPr>
            </w:pPr>
            <w:r>
              <w:rPr>
                <w:sz w:val="16"/>
              </w:rPr>
              <w:t>156</w:t>
            </w:r>
          </w:p>
        </w:tc>
        <w:tc>
          <w:tcPr>
            <w:tcW w:w="3892" w:type="dxa"/>
          </w:tcPr>
          <w:p>
            <w:pPr>
              <w:pStyle w:val="TableParagraph"/>
              <w:ind w:left="122"/>
              <w:jc w:val="left"/>
              <w:rPr>
                <w:sz w:val="16"/>
              </w:rPr>
            </w:pPr>
            <w:r>
              <w:rPr>
                <w:sz w:val="16"/>
              </w:rPr>
              <w:t>Taioba, crua</w:t>
            </w:r>
          </w:p>
        </w:tc>
        <w:tc>
          <w:tcPr>
            <w:tcW w:w="2084" w:type="dxa"/>
          </w:tcPr>
          <w:p>
            <w:pPr>
              <w:pStyle w:val="TableParagraph"/>
              <w:ind w:right="249"/>
              <w:jc w:val="right"/>
              <w:rPr>
                <w:sz w:val="16"/>
              </w:rPr>
            </w:pPr>
            <w:r>
              <w:rPr>
                <w:sz w:val="16"/>
              </w:rPr>
              <w:t>89,2</w:t>
            </w:r>
          </w:p>
        </w:tc>
        <w:tc>
          <w:tcPr>
            <w:tcW w:w="580" w:type="dxa"/>
          </w:tcPr>
          <w:p>
            <w:pPr>
              <w:pStyle w:val="TableParagraph"/>
              <w:ind w:left="66" w:right="72"/>
              <w:rPr>
                <w:sz w:val="16"/>
              </w:rPr>
            </w:pPr>
            <w:r>
              <w:rPr>
                <w:sz w:val="16"/>
              </w:rPr>
              <w:t>34</w:t>
            </w:r>
          </w:p>
        </w:tc>
        <w:tc>
          <w:tcPr>
            <w:tcW w:w="565" w:type="dxa"/>
          </w:tcPr>
          <w:p>
            <w:pPr>
              <w:pStyle w:val="TableParagraph"/>
              <w:ind w:left="147"/>
              <w:jc w:val="left"/>
              <w:rPr>
                <w:sz w:val="16"/>
              </w:rPr>
            </w:pPr>
            <w:r>
              <w:rPr>
                <w:sz w:val="16"/>
              </w:rPr>
              <w:t>143</w:t>
            </w:r>
          </w:p>
        </w:tc>
        <w:tc>
          <w:tcPr>
            <w:tcW w:w="778" w:type="dxa"/>
          </w:tcPr>
          <w:p>
            <w:pPr>
              <w:pStyle w:val="TableParagraph"/>
              <w:ind w:left="60" w:right="53"/>
              <w:rPr>
                <w:sz w:val="16"/>
              </w:rPr>
            </w:pPr>
            <w:r>
              <w:rPr>
                <w:sz w:val="16"/>
              </w:rPr>
              <w:t>2,9</w:t>
            </w:r>
          </w:p>
        </w:tc>
        <w:tc>
          <w:tcPr>
            <w:tcW w:w="777" w:type="dxa"/>
          </w:tcPr>
          <w:p>
            <w:pPr>
              <w:pStyle w:val="TableParagraph"/>
              <w:ind w:left="72" w:right="60"/>
              <w:rPr>
                <w:sz w:val="16"/>
              </w:rPr>
            </w:pPr>
            <w:r>
              <w:rPr>
                <w:sz w:val="16"/>
              </w:rPr>
              <w:t>0,9</w:t>
            </w:r>
          </w:p>
        </w:tc>
        <w:tc>
          <w:tcPr>
            <w:tcW w:w="892" w:type="dxa"/>
          </w:tcPr>
          <w:p>
            <w:pPr>
              <w:pStyle w:val="TableParagraph"/>
              <w:ind w:left="74" w:right="57"/>
              <w:rPr>
                <w:sz w:val="16"/>
              </w:rPr>
            </w:pPr>
            <w:r>
              <w:rPr>
                <w:sz w:val="16"/>
              </w:rPr>
              <w:t>NA</w:t>
            </w:r>
          </w:p>
        </w:tc>
        <w:tc>
          <w:tcPr>
            <w:tcW w:w="658" w:type="dxa"/>
          </w:tcPr>
          <w:p>
            <w:pPr>
              <w:pStyle w:val="TableParagraph"/>
              <w:ind w:left="52" w:right="34"/>
              <w:rPr>
                <w:sz w:val="16"/>
              </w:rPr>
            </w:pPr>
            <w:r>
              <w:rPr>
                <w:sz w:val="16"/>
              </w:rPr>
              <w:t>5,4</w:t>
            </w:r>
          </w:p>
        </w:tc>
        <w:tc>
          <w:tcPr>
            <w:tcW w:w="847" w:type="dxa"/>
          </w:tcPr>
          <w:p>
            <w:pPr>
              <w:pStyle w:val="TableParagraph"/>
              <w:ind w:left="68" w:right="48"/>
              <w:rPr>
                <w:sz w:val="16"/>
              </w:rPr>
            </w:pPr>
            <w:r>
              <w:rPr>
                <w:sz w:val="16"/>
              </w:rPr>
              <w:t>4,5</w:t>
            </w:r>
          </w:p>
        </w:tc>
        <w:tc>
          <w:tcPr>
            <w:tcW w:w="655" w:type="dxa"/>
          </w:tcPr>
          <w:p>
            <w:pPr>
              <w:pStyle w:val="TableParagraph"/>
              <w:ind w:left="73" w:right="47"/>
              <w:rPr>
                <w:sz w:val="16"/>
              </w:rPr>
            </w:pPr>
            <w:r>
              <w:rPr>
                <w:sz w:val="16"/>
              </w:rPr>
              <w:t>1,5</w:t>
            </w:r>
          </w:p>
        </w:tc>
        <w:tc>
          <w:tcPr>
            <w:tcW w:w="614" w:type="dxa"/>
          </w:tcPr>
          <w:p>
            <w:pPr>
              <w:pStyle w:val="TableParagraph"/>
              <w:ind w:left="185"/>
              <w:jc w:val="left"/>
              <w:rPr>
                <w:sz w:val="16"/>
              </w:rPr>
            </w:pPr>
            <w:r>
              <w:rPr>
                <w:sz w:val="16"/>
              </w:rPr>
              <w:t>141</w:t>
            </w:r>
          </w:p>
        </w:tc>
        <w:tc>
          <w:tcPr>
            <w:tcW w:w="862" w:type="dxa"/>
          </w:tcPr>
          <w:p>
            <w:pPr>
              <w:pStyle w:val="TableParagraph"/>
              <w:ind w:left="75" w:right="51"/>
              <w:rPr>
                <w:sz w:val="16"/>
              </w:rPr>
            </w:pPr>
            <w:r>
              <w:rPr>
                <w:sz w:val="16"/>
              </w:rPr>
              <w:t>38</w:t>
            </w:r>
          </w:p>
        </w:tc>
      </w:tr>
      <w:tr>
        <w:trPr>
          <w:trHeight w:val="201" w:hRule="atLeast"/>
        </w:trPr>
        <w:tc>
          <w:tcPr>
            <w:tcW w:w="924" w:type="dxa"/>
          </w:tcPr>
          <w:p>
            <w:pPr>
              <w:pStyle w:val="TableParagraph"/>
              <w:spacing w:line="164" w:lineRule="exact" w:before="17"/>
              <w:ind w:left="156" w:right="103"/>
              <w:rPr>
                <w:sz w:val="16"/>
              </w:rPr>
            </w:pPr>
            <w:r>
              <w:rPr>
                <w:sz w:val="16"/>
              </w:rPr>
              <w:t>157</w:t>
            </w:r>
          </w:p>
        </w:tc>
        <w:tc>
          <w:tcPr>
            <w:tcW w:w="3892" w:type="dxa"/>
          </w:tcPr>
          <w:p>
            <w:pPr>
              <w:pStyle w:val="TableParagraph"/>
              <w:spacing w:line="164" w:lineRule="exact" w:before="17"/>
              <w:ind w:left="122"/>
              <w:jc w:val="left"/>
              <w:rPr>
                <w:sz w:val="16"/>
              </w:rPr>
            </w:pPr>
            <w:r>
              <w:rPr>
                <w:sz w:val="16"/>
              </w:rPr>
              <w:t>Tomate, com semente, cru</w:t>
            </w:r>
          </w:p>
        </w:tc>
        <w:tc>
          <w:tcPr>
            <w:tcW w:w="2084" w:type="dxa"/>
          </w:tcPr>
          <w:p>
            <w:pPr>
              <w:pStyle w:val="TableParagraph"/>
              <w:spacing w:line="164" w:lineRule="exact" w:before="17"/>
              <w:ind w:right="249"/>
              <w:jc w:val="right"/>
              <w:rPr>
                <w:sz w:val="16"/>
              </w:rPr>
            </w:pPr>
            <w:r>
              <w:rPr>
                <w:sz w:val="16"/>
              </w:rPr>
              <w:t>95,1</w:t>
            </w:r>
          </w:p>
        </w:tc>
        <w:tc>
          <w:tcPr>
            <w:tcW w:w="580" w:type="dxa"/>
          </w:tcPr>
          <w:p>
            <w:pPr>
              <w:pStyle w:val="TableParagraph"/>
              <w:spacing w:line="164" w:lineRule="exact" w:before="17"/>
              <w:ind w:left="66" w:right="72"/>
              <w:rPr>
                <w:sz w:val="16"/>
              </w:rPr>
            </w:pPr>
            <w:r>
              <w:rPr>
                <w:sz w:val="16"/>
              </w:rPr>
              <w:t>15</w:t>
            </w:r>
          </w:p>
        </w:tc>
        <w:tc>
          <w:tcPr>
            <w:tcW w:w="565" w:type="dxa"/>
          </w:tcPr>
          <w:p>
            <w:pPr>
              <w:pStyle w:val="TableParagraph"/>
              <w:spacing w:line="164" w:lineRule="exact" w:before="17"/>
              <w:ind w:left="190"/>
              <w:jc w:val="left"/>
              <w:rPr>
                <w:sz w:val="16"/>
              </w:rPr>
            </w:pPr>
            <w:r>
              <w:rPr>
                <w:sz w:val="16"/>
              </w:rPr>
              <w:t>64</w:t>
            </w:r>
          </w:p>
        </w:tc>
        <w:tc>
          <w:tcPr>
            <w:tcW w:w="778" w:type="dxa"/>
          </w:tcPr>
          <w:p>
            <w:pPr>
              <w:pStyle w:val="TableParagraph"/>
              <w:spacing w:line="164" w:lineRule="exact" w:before="17"/>
              <w:ind w:left="60" w:right="53"/>
              <w:rPr>
                <w:sz w:val="16"/>
              </w:rPr>
            </w:pPr>
            <w:r>
              <w:rPr>
                <w:sz w:val="16"/>
              </w:rPr>
              <w:t>1,1</w:t>
            </w:r>
          </w:p>
        </w:tc>
        <w:tc>
          <w:tcPr>
            <w:tcW w:w="777" w:type="dxa"/>
          </w:tcPr>
          <w:p>
            <w:pPr>
              <w:pStyle w:val="TableParagraph"/>
              <w:spacing w:line="164" w:lineRule="exact" w:before="17"/>
              <w:ind w:left="72" w:right="60"/>
              <w:rPr>
                <w:sz w:val="16"/>
              </w:rPr>
            </w:pPr>
            <w:r>
              <w:rPr>
                <w:sz w:val="16"/>
              </w:rPr>
              <w:t>0,2</w:t>
            </w:r>
          </w:p>
        </w:tc>
        <w:tc>
          <w:tcPr>
            <w:tcW w:w="892" w:type="dxa"/>
          </w:tcPr>
          <w:p>
            <w:pPr>
              <w:pStyle w:val="TableParagraph"/>
              <w:spacing w:line="164" w:lineRule="exact" w:before="17"/>
              <w:ind w:left="73" w:right="57"/>
              <w:rPr>
                <w:sz w:val="16"/>
              </w:rPr>
            </w:pPr>
            <w:r>
              <w:rPr>
                <w:sz w:val="16"/>
              </w:rPr>
              <w:t>NA</w:t>
            </w:r>
          </w:p>
        </w:tc>
        <w:tc>
          <w:tcPr>
            <w:tcW w:w="658" w:type="dxa"/>
          </w:tcPr>
          <w:p>
            <w:pPr>
              <w:pStyle w:val="TableParagraph"/>
              <w:spacing w:line="164" w:lineRule="exact" w:before="17"/>
              <w:ind w:left="52" w:right="34"/>
              <w:rPr>
                <w:sz w:val="16"/>
              </w:rPr>
            </w:pPr>
            <w:r>
              <w:rPr>
                <w:sz w:val="16"/>
              </w:rPr>
              <w:t>3,1</w:t>
            </w:r>
          </w:p>
        </w:tc>
        <w:tc>
          <w:tcPr>
            <w:tcW w:w="847" w:type="dxa"/>
          </w:tcPr>
          <w:p>
            <w:pPr>
              <w:pStyle w:val="TableParagraph"/>
              <w:spacing w:line="164" w:lineRule="exact" w:before="17"/>
              <w:ind w:left="68" w:right="48"/>
              <w:rPr>
                <w:sz w:val="16"/>
              </w:rPr>
            </w:pPr>
            <w:r>
              <w:rPr>
                <w:sz w:val="16"/>
              </w:rPr>
              <w:t>1,2</w:t>
            </w:r>
          </w:p>
        </w:tc>
        <w:tc>
          <w:tcPr>
            <w:tcW w:w="655" w:type="dxa"/>
          </w:tcPr>
          <w:p>
            <w:pPr>
              <w:pStyle w:val="TableParagraph"/>
              <w:spacing w:line="164" w:lineRule="exact" w:before="17"/>
              <w:ind w:left="73" w:right="47"/>
              <w:rPr>
                <w:sz w:val="16"/>
              </w:rPr>
            </w:pPr>
            <w:r>
              <w:rPr>
                <w:sz w:val="16"/>
              </w:rPr>
              <w:t>0,5</w:t>
            </w:r>
          </w:p>
        </w:tc>
        <w:tc>
          <w:tcPr>
            <w:tcW w:w="614" w:type="dxa"/>
          </w:tcPr>
          <w:p>
            <w:pPr>
              <w:pStyle w:val="TableParagraph"/>
              <w:spacing w:line="164" w:lineRule="exact" w:before="17"/>
              <w:ind w:left="24"/>
              <w:rPr>
                <w:sz w:val="16"/>
              </w:rPr>
            </w:pPr>
            <w:r>
              <w:rPr>
                <w:w w:val="100"/>
                <w:sz w:val="16"/>
              </w:rPr>
              <w:t>7</w:t>
            </w:r>
          </w:p>
        </w:tc>
        <w:tc>
          <w:tcPr>
            <w:tcW w:w="862" w:type="dxa"/>
          </w:tcPr>
          <w:p>
            <w:pPr>
              <w:pStyle w:val="TableParagraph"/>
              <w:spacing w:line="164" w:lineRule="exact" w:before="17"/>
              <w:ind w:left="75" w:right="51"/>
              <w:rPr>
                <w:sz w:val="16"/>
              </w:rPr>
            </w:pPr>
            <w:r>
              <w:rPr>
                <w:sz w:val="16"/>
              </w:rPr>
              <w:t>11</w:t>
            </w:r>
          </w:p>
        </w:tc>
      </w:tr>
    </w:tbl>
    <w:p>
      <w:pPr>
        <w:spacing w:after="0" w:line="164" w:lineRule="exact"/>
        <w:rPr>
          <w:sz w:val="16"/>
        </w:rPr>
        <w:sectPr>
          <w:footerReference w:type="default" r:id="rId60"/>
          <w:pgSz w:w="16840" w:h="11900" w:orient="landscape"/>
          <w:pgMar w:footer="1200" w:header="1705" w:top="1960" w:bottom="1380" w:left="1220" w:right="1240"/>
          <w:pgNumType w:start="34"/>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628"/>
        <w:gridCol w:w="931"/>
        <w:gridCol w:w="727"/>
        <w:gridCol w:w="926"/>
        <w:gridCol w:w="1105"/>
        <w:gridCol w:w="1009"/>
        <w:gridCol w:w="825"/>
        <w:gridCol w:w="912"/>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628" w:type="dxa"/>
            <w:tcBorders>
              <w:top w:val="single" w:sz="4" w:space="0" w:color="000000"/>
            </w:tcBorders>
          </w:tcPr>
          <w:p>
            <w:pPr>
              <w:pStyle w:val="TableParagraph"/>
              <w:spacing w:before="10"/>
              <w:jc w:val="left"/>
              <w:rPr>
                <w:rFonts w:ascii="Times New Roman"/>
                <w:sz w:val="20"/>
              </w:rPr>
            </w:pPr>
          </w:p>
          <w:p>
            <w:pPr>
              <w:pStyle w:val="TableParagraph"/>
              <w:spacing w:before="1"/>
              <w:ind w:left="148" w:right="-29"/>
              <w:rPr>
                <w:sz w:val="16"/>
              </w:rPr>
            </w:pPr>
            <w:r>
              <w:rPr>
                <w:sz w:val="16"/>
              </w:rPr>
              <w:t>Retinol</w:t>
            </w:r>
          </w:p>
        </w:tc>
        <w:tc>
          <w:tcPr>
            <w:tcW w:w="931" w:type="dxa"/>
            <w:tcBorders>
              <w:top w:val="single" w:sz="4" w:space="0" w:color="000000"/>
            </w:tcBorders>
          </w:tcPr>
          <w:p>
            <w:pPr>
              <w:pStyle w:val="TableParagraph"/>
              <w:spacing w:before="10"/>
              <w:jc w:val="left"/>
              <w:rPr>
                <w:rFonts w:ascii="Times New Roman"/>
                <w:sz w:val="20"/>
              </w:rPr>
            </w:pPr>
          </w:p>
          <w:p>
            <w:pPr>
              <w:pStyle w:val="TableParagraph"/>
              <w:spacing w:before="1"/>
              <w:ind w:left="302" w:right="174"/>
              <w:rPr>
                <w:sz w:val="16"/>
              </w:rPr>
            </w:pPr>
            <w:r>
              <w:rPr>
                <w:sz w:val="16"/>
              </w:rPr>
              <w:t>RE</w:t>
            </w:r>
          </w:p>
        </w:tc>
        <w:tc>
          <w:tcPr>
            <w:tcW w:w="727" w:type="dxa"/>
            <w:tcBorders>
              <w:top w:val="single" w:sz="4" w:space="0" w:color="000000"/>
            </w:tcBorders>
          </w:tcPr>
          <w:p>
            <w:pPr>
              <w:pStyle w:val="TableParagraph"/>
              <w:spacing w:before="10"/>
              <w:jc w:val="left"/>
              <w:rPr>
                <w:rFonts w:ascii="Times New Roman"/>
                <w:sz w:val="20"/>
              </w:rPr>
            </w:pPr>
          </w:p>
          <w:p>
            <w:pPr>
              <w:pStyle w:val="TableParagraph"/>
              <w:spacing w:before="1"/>
              <w:ind w:left="36" w:right="39"/>
              <w:rPr>
                <w:sz w:val="16"/>
              </w:rPr>
            </w:pPr>
            <w:r>
              <w:rPr>
                <w:sz w:val="16"/>
              </w:rPr>
              <w:t>RAE</w:t>
            </w:r>
          </w:p>
        </w:tc>
        <w:tc>
          <w:tcPr>
            <w:tcW w:w="926" w:type="dxa"/>
            <w:tcBorders>
              <w:top w:val="single" w:sz="4" w:space="0" w:color="000000"/>
            </w:tcBorders>
          </w:tcPr>
          <w:p>
            <w:pPr>
              <w:pStyle w:val="TableParagraph"/>
              <w:spacing w:before="10"/>
              <w:jc w:val="left"/>
              <w:rPr>
                <w:rFonts w:ascii="Times New Roman"/>
                <w:sz w:val="20"/>
              </w:rPr>
            </w:pPr>
          </w:p>
          <w:p>
            <w:pPr>
              <w:pStyle w:val="TableParagraph"/>
              <w:spacing w:before="1"/>
              <w:ind w:left="85" w:right="34"/>
              <w:rPr>
                <w:sz w:val="16"/>
              </w:rPr>
            </w:pPr>
            <w:r>
              <w:rPr>
                <w:sz w:val="16"/>
              </w:rPr>
              <w:t>Tiamina</w:t>
            </w:r>
          </w:p>
        </w:tc>
        <w:tc>
          <w:tcPr>
            <w:tcW w:w="1105"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31"/>
              <w:rPr>
                <w:sz w:val="16"/>
              </w:rPr>
            </w:pPr>
            <w:r>
              <w:rPr>
                <w:sz w:val="16"/>
              </w:rPr>
              <w:t>Riboflavina</w:t>
            </w:r>
          </w:p>
        </w:tc>
        <w:tc>
          <w:tcPr>
            <w:tcW w:w="1009" w:type="dxa"/>
            <w:tcBorders>
              <w:top w:val="single" w:sz="4" w:space="0" w:color="000000"/>
            </w:tcBorders>
          </w:tcPr>
          <w:p>
            <w:pPr>
              <w:pStyle w:val="TableParagraph"/>
              <w:spacing w:before="10"/>
              <w:jc w:val="left"/>
              <w:rPr>
                <w:rFonts w:ascii="Times New Roman"/>
                <w:sz w:val="20"/>
              </w:rPr>
            </w:pPr>
          </w:p>
          <w:p>
            <w:pPr>
              <w:pStyle w:val="TableParagraph"/>
              <w:spacing w:before="1"/>
              <w:ind w:left="137" w:right="117"/>
              <w:rPr>
                <w:sz w:val="16"/>
              </w:rPr>
            </w:pPr>
            <w:r>
              <w:rPr>
                <w:sz w:val="16"/>
              </w:rPr>
              <w:t>Piridoxina</w:t>
            </w:r>
          </w:p>
        </w:tc>
        <w:tc>
          <w:tcPr>
            <w:tcW w:w="825" w:type="dxa"/>
            <w:tcBorders>
              <w:top w:val="single" w:sz="4" w:space="0" w:color="000000"/>
            </w:tcBorders>
          </w:tcPr>
          <w:p>
            <w:pPr>
              <w:pStyle w:val="TableParagraph"/>
              <w:spacing w:before="10"/>
              <w:jc w:val="left"/>
              <w:rPr>
                <w:rFonts w:ascii="Times New Roman"/>
                <w:sz w:val="20"/>
              </w:rPr>
            </w:pPr>
          </w:p>
          <w:p>
            <w:pPr>
              <w:pStyle w:val="TableParagraph"/>
              <w:spacing w:before="1"/>
              <w:ind w:left="44" w:right="27"/>
              <w:rPr>
                <w:sz w:val="16"/>
              </w:rPr>
            </w:pPr>
            <w:r>
              <w:rPr>
                <w:sz w:val="16"/>
              </w:rPr>
              <w:t>Niacina</w:t>
            </w:r>
          </w:p>
        </w:tc>
        <w:tc>
          <w:tcPr>
            <w:tcW w:w="912" w:type="dxa"/>
            <w:tcBorders>
              <w:top w:val="single" w:sz="4" w:space="0" w:color="000000"/>
            </w:tcBorders>
          </w:tcPr>
          <w:p>
            <w:pPr>
              <w:pStyle w:val="TableParagraph"/>
              <w:spacing w:before="15"/>
              <w:ind w:left="122" w:right="114"/>
              <w:rPr>
                <w:sz w:val="16"/>
              </w:rPr>
            </w:pPr>
            <w:r>
              <w:rPr>
                <w:sz w:val="16"/>
              </w:rPr>
              <w:t>Vitamina</w:t>
            </w:r>
          </w:p>
          <w:p>
            <w:pPr>
              <w:pStyle w:val="TableParagraph"/>
              <w:spacing w:before="42"/>
              <w:ind w:left="6"/>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628" w:type="dxa"/>
            <w:tcBorders>
              <w:bottom w:val="single" w:sz="4" w:space="0" w:color="000000"/>
            </w:tcBorders>
          </w:tcPr>
          <w:p>
            <w:pPr>
              <w:pStyle w:val="TableParagraph"/>
              <w:ind w:left="236" w:right="64"/>
              <w:rPr>
                <w:sz w:val="16"/>
              </w:rPr>
            </w:pPr>
            <w:r>
              <w:rPr>
                <w:sz w:val="16"/>
              </w:rPr>
              <w:t>(µg)</w:t>
            </w:r>
          </w:p>
        </w:tc>
        <w:tc>
          <w:tcPr>
            <w:tcW w:w="931" w:type="dxa"/>
            <w:tcBorders>
              <w:bottom w:val="single" w:sz="4" w:space="0" w:color="000000"/>
            </w:tcBorders>
          </w:tcPr>
          <w:p>
            <w:pPr>
              <w:pStyle w:val="TableParagraph"/>
              <w:ind w:left="303" w:right="173"/>
              <w:rPr>
                <w:sz w:val="16"/>
              </w:rPr>
            </w:pPr>
            <w:r>
              <w:rPr>
                <w:sz w:val="16"/>
              </w:rPr>
              <w:t>(µg)</w:t>
            </w:r>
          </w:p>
        </w:tc>
        <w:tc>
          <w:tcPr>
            <w:tcW w:w="727" w:type="dxa"/>
            <w:tcBorders>
              <w:bottom w:val="single" w:sz="4" w:space="0" w:color="000000"/>
            </w:tcBorders>
          </w:tcPr>
          <w:p>
            <w:pPr>
              <w:pStyle w:val="TableParagraph"/>
              <w:ind w:left="36" w:right="37"/>
              <w:rPr>
                <w:sz w:val="16"/>
              </w:rPr>
            </w:pPr>
            <w:r>
              <w:rPr>
                <w:sz w:val="16"/>
              </w:rPr>
              <w:t>(µg)</w:t>
            </w:r>
          </w:p>
        </w:tc>
        <w:tc>
          <w:tcPr>
            <w:tcW w:w="926" w:type="dxa"/>
            <w:tcBorders>
              <w:bottom w:val="single" w:sz="4" w:space="0" w:color="000000"/>
            </w:tcBorders>
          </w:tcPr>
          <w:p>
            <w:pPr>
              <w:pStyle w:val="TableParagraph"/>
              <w:ind w:left="91" w:right="34"/>
              <w:rPr>
                <w:sz w:val="16"/>
              </w:rPr>
            </w:pPr>
            <w:r>
              <w:rPr>
                <w:sz w:val="16"/>
              </w:rPr>
              <w:t>(mg)</w:t>
            </w:r>
          </w:p>
        </w:tc>
        <w:tc>
          <w:tcPr>
            <w:tcW w:w="1105" w:type="dxa"/>
            <w:tcBorders>
              <w:bottom w:val="single" w:sz="4" w:space="0" w:color="000000"/>
            </w:tcBorders>
          </w:tcPr>
          <w:p>
            <w:pPr>
              <w:pStyle w:val="TableParagraph"/>
              <w:ind w:left="135" w:right="131"/>
              <w:rPr>
                <w:sz w:val="16"/>
              </w:rPr>
            </w:pPr>
            <w:r>
              <w:rPr>
                <w:sz w:val="16"/>
              </w:rPr>
              <w:t>(mg)</w:t>
            </w:r>
          </w:p>
        </w:tc>
        <w:tc>
          <w:tcPr>
            <w:tcW w:w="1009" w:type="dxa"/>
            <w:tcBorders>
              <w:bottom w:val="single" w:sz="4" w:space="0" w:color="000000"/>
            </w:tcBorders>
          </w:tcPr>
          <w:p>
            <w:pPr>
              <w:pStyle w:val="TableParagraph"/>
              <w:ind w:left="143" w:right="112"/>
              <w:rPr>
                <w:sz w:val="16"/>
              </w:rPr>
            </w:pPr>
            <w:r>
              <w:rPr>
                <w:sz w:val="16"/>
              </w:rPr>
              <w:t>(mg)</w:t>
            </w:r>
          </w:p>
        </w:tc>
        <w:tc>
          <w:tcPr>
            <w:tcW w:w="825" w:type="dxa"/>
            <w:tcBorders>
              <w:bottom w:val="single" w:sz="4" w:space="0" w:color="000000"/>
            </w:tcBorders>
          </w:tcPr>
          <w:p>
            <w:pPr>
              <w:pStyle w:val="TableParagraph"/>
              <w:ind w:left="44" w:right="23"/>
              <w:rPr>
                <w:sz w:val="16"/>
              </w:rPr>
            </w:pPr>
            <w:r>
              <w:rPr>
                <w:sz w:val="16"/>
              </w:rPr>
              <w:t>(mg)</w:t>
            </w:r>
          </w:p>
        </w:tc>
        <w:tc>
          <w:tcPr>
            <w:tcW w:w="912" w:type="dxa"/>
            <w:tcBorders>
              <w:bottom w:val="single" w:sz="4" w:space="0" w:color="000000"/>
            </w:tcBorders>
          </w:tcPr>
          <w:p>
            <w:pPr>
              <w:pStyle w:val="TableParagraph"/>
              <w:ind w:left="298"/>
              <w:jc w:val="left"/>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126</w:t>
            </w:r>
          </w:p>
        </w:tc>
        <w:tc>
          <w:tcPr>
            <w:tcW w:w="1074" w:type="dxa"/>
            <w:tcBorders>
              <w:top w:val="single" w:sz="4" w:space="0" w:color="000000"/>
            </w:tcBorders>
          </w:tcPr>
          <w:p>
            <w:pPr>
              <w:pStyle w:val="TableParagraph"/>
              <w:spacing w:before="17"/>
              <w:ind w:left="126" w:right="155"/>
              <w:rPr>
                <w:sz w:val="16"/>
              </w:rPr>
            </w:pPr>
            <w:r>
              <w:rPr>
                <w:sz w:val="16"/>
              </w:rPr>
              <w:t>0,15</w:t>
            </w:r>
          </w:p>
        </w:tc>
        <w:tc>
          <w:tcPr>
            <w:tcW w:w="890" w:type="dxa"/>
            <w:tcBorders>
              <w:top w:val="single" w:sz="4" w:space="0" w:color="000000"/>
            </w:tcBorders>
          </w:tcPr>
          <w:p>
            <w:pPr>
              <w:pStyle w:val="TableParagraph"/>
              <w:spacing w:before="17"/>
              <w:ind w:left="162" w:right="142"/>
              <w:rPr>
                <w:sz w:val="16"/>
              </w:rPr>
            </w:pPr>
            <w:r>
              <w:rPr>
                <w:sz w:val="16"/>
              </w:rPr>
              <w:t>65</w:t>
            </w:r>
          </w:p>
        </w:tc>
        <w:tc>
          <w:tcPr>
            <w:tcW w:w="768" w:type="dxa"/>
            <w:tcBorders>
              <w:top w:val="single" w:sz="4" w:space="0" w:color="000000"/>
            </w:tcBorders>
          </w:tcPr>
          <w:p>
            <w:pPr>
              <w:pStyle w:val="TableParagraph"/>
              <w:spacing w:before="17"/>
              <w:ind w:left="241"/>
              <w:jc w:val="left"/>
              <w:rPr>
                <w:sz w:val="16"/>
              </w:rPr>
            </w:pPr>
            <w:r>
              <w:rPr>
                <w:sz w:val="16"/>
              </w:rPr>
              <w:t>0,4</w:t>
            </w:r>
          </w:p>
        </w:tc>
        <w:tc>
          <w:tcPr>
            <w:tcW w:w="874" w:type="dxa"/>
            <w:tcBorders>
              <w:top w:val="single" w:sz="4" w:space="0" w:color="000000"/>
            </w:tcBorders>
          </w:tcPr>
          <w:p>
            <w:pPr>
              <w:pStyle w:val="TableParagraph"/>
              <w:spacing w:before="17"/>
              <w:ind w:left="206" w:right="217"/>
              <w:rPr>
                <w:sz w:val="16"/>
              </w:rPr>
            </w:pPr>
            <w:r>
              <w:rPr>
                <w:sz w:val="16"/>
              </w:rPr>
              <w:t>Tr</w:t>
            </w:r>
          </w:p>
        </w:tc>
        <w:tc>
          <w:tcPr>
            <w:tcW w:w="1001" w:type="dxa"/>
            <w:tcBorders>
              <w:top w:val="single" w:sz="4" w:space="0" w:color="000000"/>
            </w:tcBorders>
          </w:tcPr>
          <w:p>
            <w:pPr>
              <w:pStyle w:val="TableParagraph"/>
              <w:spacing w:before="17"/>
              <w:ind w:left="214" w:right="126"/>
              <w:rPr>
                <w:sz w:val="16"/>
              </w:rPr>
            </w:pPr>
            <w:r>
              <w:rPr>
                <w:sz w:val="16"/>
              </w:rPr>
              <w:t>568</w:t>
            </w:r>
          </w:p>
        </w:tc>
        <w:tc>
          <w:tcPr>
            <w:tcW w:w="715" w:type="dxa"/>
            <w:tcBorders>
              <w:top w:val="single" w:sz="4" w:space="0" w:color="000000"/>
            </w:tcBorders>
          </w:tcPr>
          <w:p>
            <w:pPr>
              <w:pStyle w:val="TableParagraph"/>
              <w:spacing w:before="17"/>
              <w:ind w:left="124" w:right="112"/>
              <w:rPr>
                <w:sz w:val="16"/>
              </w:rPr>
            </w:pPr>
            <w:r>
              <w:rPr>
                <w:sz w:val="16"/>
              </w:rPr>
              <w:t>0,17</w:t>
            </w:r>
          </w:p>
        </w:tc>
        <w:tc>
          <w:tcPr>
            <w:tcW w:w="678" w:type="dxa"/>
            <w:tcBorders>
              <w:top w:val="single" w:sz="4" w:space="0" w:color="000000"/>
            </w:tcBorders>
          </w:tcPr>
          <w:p>
            <w:pPr>
              <w:pStyle w:val="TableParagraph"/>
              <w:spacing w:before="17"/>
              <w:ind w:left="115" w:right="128"/>
              <w:rPr>
                <w:sz w:val="16"/>
              </w:rPr>
            </w:pPr>
            <w:r>
              <w:rPr>
                <w:sz w:val="16"/>
              </w:rPr>
              <w:t>0,3</w:t>
            </w:r>
          </w:p>
        </w:tc>
        <w:tc>
          <w:tcPr>
            <w:tcW w:w="628" w:type="dxa"/>
            <w:tcBorders>
              <w:top w:val="single" w:sz="4" w:space="0" w:color="000000"/>
            </w:tcBorders>
          </w:tcPr>
          <w:p>
            <w:pPr>
              <w:pStyle w:val="TableParagraph"/>
              <w:spacing w:before="17"/>
              <w:ind w:left="229" w:right="64"/>
              <w:rPr>
                <w:sz w:val="16"/>
              </w:rPr>
            </w:pPr>
            <w:r>
              <w:rPr>
                <w:sz w:val="16"/>
              </w:rPr>
              <w:t>NA</w:t>
            </w:r>
          </w:p>
        </w:tc>
        <w:tc>
          <w:tcPr>
            <w:tcW w:w="931" w:type="dxa"/>
            <w:tcBorders>
              <w:top w:val="single" w:sz="4" w:space="0" w:color="000000"/>
            </w:tcBorders>
          </w:tcPr>
          <w:p>
            <w:pPr>
              <w:pStyle w:val="TableParagraph"/>
              <w:spacing w:before="0"/>
              <w:jc w:val="left"/>
              <w:rPr>
                <w:rFonts w:ascii="Times New Roman"/>
                <w:sz w:val="16"/>
              </w:rPr>
            </w:pPr>
          </w:p>
        </w:tc>
        <w:tc>
          <w:tcPr>
            <w:tcW w:w="727" w:type="dxa"/>
            <w:tcBorders>
              <w:top w:val="single" w:sz="4" w:space="0" w:color="000000"/>
            </w:tcBorders>
          </w:tcPr>
          <w:p>
            <w:pPr>
              <w:pStyle w:val="TableParagraph"/>
              <w:spacing w:before="0"/>
              <w:jc w:val="left"/>
              <w:rPr>
                <w:rFonts w:ascii="Times New Roman"/>
                <w:sz w:val="16"/>
              </w:rPr>
            </w:pPr>
          </w:p>
        </w:tc>
        <w:tc>
          <w:tcPr>
            <w:tcW w:w="926" w:type="dxa"/>
            <w:tcBorders>
              <w:top w:val="single" w:sz="4" w:space="0" w:color="000000"/>
            </w:tcBorders>
          </w:tcPr>
          <w:p>
            <w:pPr>
              <w:pStyle w:val="TableParagraph"/>
              <w:spacing w:before="17"/>
              <w:ind w:left="80" w:right="34"/>
              <w:rPr>
                <w:sz w:val="16"/>
              </w:rPr>
            </w:pPr>
            <w:r>
              <w:rPr>
                <w:sz w:val="16"/>
              </w:rPr>
              <w:t>0,08</w:t>
            </w:r>
          </w:p>
        </w:tc>
        <w:tc>
          <w:tcPr>
            <w:tcW w:w="1105" w:type="dxa"/>
            <w:tcBorders>
              <w:top w:val="single" w:sz="4" w:space="0" w:color="000000"/>
            </w:tcBorders>
          </w:tcPr>
          <w:p>
            <w:pPr>
              <w:pStyle w:val="TableParagraph"/>
              <w:spacing w:before="17"/>
              <w:ind w:left="129" w:right="131"/>
              <w:rPr>
                <w:sz w:val="16"/>
              </w:rPr>
            </w:pPr>
            <w:r>
              <w:rPr>
                <w:sz w:val="16"/>
              </w:rPr>
              <w:t>Tr</w:t>
            </w:r>
          </w:p>
        </w:tc>
        <w:tc>
          <w:tcPr>
            <w:tcW w:w="1009" w:type="dxa"/>
            <w:tcBorders>
              <w:top w:val="single" w:sz="4" w:space="0" w:color="000000"/>
            </w:tcBorders>
          </w:tcPr>
          <w:p>
            <w:pPr>
              <w:pStyle w:val="TableParagraph"/>
              <w:spacing w:before="17"/>
              <w:ind w:left="136" w:right="117"/>
              <w:rPr>
                <w:sz w:val="16"/>
              </w:rPr>
            </w:pPr>
            <w:r>
              <w:rPr>
                <w:sz w:val="16"/>
              </w:rPr>
              <w:t>0,11</w:t>
            </w:r>
          </w:p>
        </w:tc>
        <w:tc>
          <w:tcPr>
            <w:tcW w:w="825" w:type="dxa"/>
            <w:tcBorders>
              <w:top w:val="single" w:sz="4" w:space="0" w:color="000000"/>
            </w:tcBorders>
          </w:tcPr>
          <w:p>
            <w:pPr>
              <w:pStyle w:val="TableParagraph"/>
              <w:spacing w:before="17"/>
              <w:ind w:left="44" w:right="32"/>
              <w:rPr>
                <w:sz w:val="16"/>
              </w:rPr>
            </w:pPr>
            <w:r>
              <w:rPr>
                <w:sz w:val="16"/>
              </w:rPr>
              <w:t>Tr</w:t>
            </w:r>
          </w:p>
        </w:tc>
        <w:tc>
          <w:tcPr>
            <w:tcW w:w="912" w:type="dxa"/>
            <w:tcBorders>
              <w:top w:val="single" w:sz="4" w:space="0" w:color="000000"/>
            </w:tcBorders>
          </w:tcPr>
          <w:p>
            <w:pPr>
              <w:pStyle w:val="TableParagraph"/>
              <w:spacing w:before="17"/>
              <w:ind w:left="121" w:right="114"/>
              <w:rPr>
                <w:sz w:val="16"/>
              </w:rPr>
            </w:pPr>
            <w:r>
              <w:rPr>
                <w:sz w:val="16"/>
              </w:rPr>
              <w:t>5,6</w:t>
            </w:r>
          </w:p>
        </w:tc>
      </w:tr>
      <w:tr>
        <w:trPr>
          <w:trHeight w:val="224" w:hRule="atLeast"/>
        </w:trPr>
        <w:tc>
          <w:tcPr>
            <w:tcW w:w="1073" w:type="dxa"/>
          </w:tcPr>
          <w:p>
            <w:pPr>
              <w:pStyle w:val="TableParagraph"/>
              <w:ind w:left="76" w:right="87"/>
              <w:rPr>
                <w:sz w:val="16"/>
              </w:rPr>
            </w:pPr>
            <w:r>
              <w:rPr>
                <w:sz w:val="16"/>
              </w:rPr>
              <w:t>127</w:t>
            </w:r>
          </w:p>
        </w:tc>
        <w:tc>
          <w:tcPr>
            <w:tcW w:w="1074" w:type="dxa"/>
          </w:tcPr>
          <w:p>
            <w:pPr>
              <w:pStyle w:val="TableParagraph"/>
              <w:ind w:left="126" w:right="156"/>
              <w:rPr>
                <w:sz w:val="16"/>
              </w:rPr>
            </w:pPr>
            <w:r>
              <w:rPr>
                <w:sz w:val="16"/>
              </w:rPr>
              <w:t>0,14</w:t>
            </w:r>
          </w:p>
        </w:tc>
        <w:tc>
          <w:tcPr>
            <w:tcW w:w="890" w:type="dxa"/>
          </w:tcPr>
          <w:p>
            <w:pPr>
              <w:pStyle w:val="TableParagraph"/>
              <w:ind w:left="162" w:right="142"/>
              <w:rPr>
                <w:sz w:val="16"/>
              </w:rPr>
            </w:pPr>
            <w:r>
              <w:rPr>
                <w:sz w:val="16"/>
              </w:rPr>
              <w:t>29</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4" w:right="126"/>
              <w:rPr>
                <w:sz w:val="16"/>
              </w:rPr>
            </w:pPr>
            <w:r>
              <w:rPr>
                <w:sz w:val="16"/>
              </w:rPr>
              <w:t>213</w:t>
            </w:r>
          </w:p>
        </w:tc>
        <w:tc>
          <w:tcPr>
            <w:tcW w:w="715" w:type="dxa"/>
          </w:tcPr>
          <w:p>
            <w:pPr>
              <w:pStyle w:val="TableParagraph"/>
              <w:ind w:left="124" w:right="112"/>
              <w:rPr>
                <w:sz w:val="16"/>
              </w:rPr>
            </w:pPr>
            <w:r>
              <w:rPr>
                <w:sz w:val="16"/>
              </w:rPr>
              <w:t>0,07</w:t>
            </w:r>
          </w:p>
        </w:tc>
        <w:tc>
          <w:tcPr>
            <w:tcW w:w="678" w:type="dxa"/>
          </w:tcPr>
          <w:p>
            <w:pPr>
              <w:pStyle w:val="TableParagraph"/>
              <w:ind w:left="115" w:right="128"/>
              <w:rPr>
                <w:sz w:val="16"/>
              </w:rPr>
            </w:pPr>
            <w:r>
              <w:rPr>
                <w:sz w:val="16"/>
              </w:rPr>
              <w:t>0,1</w:t>
            </w:r>
          </w:p>
        </w:tc>
        <w:tc>
          <w:tcPr>
            <w:tcW w:w="628" w:type="dxa"/>
          </w:tcPr>
          <w:p>
            <w:pPr>
              <w:pStyle w:val="TableParagraph"/>
              <w:ind w:left="229" w:right="64"/>
              <w:rPr>
                <w:sz w:val="16"/>
              </w:rPr>
            </w:pPr>
            <w:r>
              <w:rPr>
                <w:sz w:val="16"/>
              </w:rPr>
              <w:t>NA</w:t>
            </w:r>
          </w:p>
        </w:tc>
        <w:tc>
          <w:tcPr>
            <w:tcW w:w="931" w:type="dxa"/>
          </w:tcPr>
          <w:p>
            <w:pPr>
              <w:pStyle w:val="TableParagraph"/>
              <w:ind w:left="301" w:right="174"/>
              <w:rPr>
                <w:sz w:val="16"/>
              </w:rPr>
            </w:pPr>
            <w:r>
              <w:rPr>
                <w:sz w:val="16"/>
              </w:rPr>
              <w:t>13</w:t>
            </w:r>
          </w:p>
        </w:tc>
        <w:tc>
          <w:tcPr>
            <w:tcW w:w="727" w:type="dxa"/>
          </w:tcPr>
          <w:p>
            <w:pPr>
              <w:pStyle w:val="TableParagraph"/>
              <w:ind w:right="4"/>
              <w:rPr>
                <w:sz w:val="16"/>
              </w:rPr>
            </w:pPr>
            <w:r>
              <w:rPr>
                <w:w w:val="100"/>
                <w:sz w:val="16"/>
              </w:rPr>
              <w:t>6</w:t>
            </w:r>
          </w:p>
        </w:tc>
        <w:tc>
          <w:tcPr>
            <w:tcW w:w="926" w:type="dxa"/>
          </w:tcPr>
          <w:p>
            <w:pPr>
              <w:pStyle w:val="TableParagraph"/>
              <w:ind w:left="80" w:right="34"/>
              <w:rPr>
                <w:sz w:val="16"/>
              </w:rPr>
            </w:pPr>
            <w:r>
              <w:rPr>
                <w:sz w:val="16"/>
              </w:rPr>
              <w:t>0,07</w:t>
            </w:r>
          </w:p>
        </w:tc>
        <w:tc>
          <w:tcPr>
            <w:tcW w:w="1105" w:type="dxa"/>
          </w:tcPr>
          <w:p>
            <w:pPr>
              <w:pStyle w:val="TableParagraph"/>
              <w:ind w:left="131" w:right="131"/>
              <w:rPr>
                <w:sz w:val="16"/>
              </w:rPr>
            </w:pPr>
            <w:r>
              <w:rPr>
                <w:sz w:val="16"/>
              </w:rPr>
              <w:t>0,04</w:t>
            </w:r>
          </w:p>
        </w:tc>
        <w:tc>
          <w:tcPr>
            <w:tcW w:w="1009" w:type="dxa"/>
          </w:tcPr>
          <w:p>
            <w:pPr>
              <w:pStyle w:val="TableParagraph"/>
              <w:ind w:left="139" w:right="117"/>
              <w:rPr>
                <w:sz w:val="16"/>
              </w:rPr>
            </w:pPr>
            <w:r>
              <w:rPr>
                <w:sz w:val="16"/>
              </w:rPr>
              <w:t>Tr</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6,8</w:t>
            </w:r>
          </w:p>
        </w:tc>
      </w:tr>
      <w:tr>
        <w:trPr>
          <w:trHeight w:val="224" w:hRule="atLeast"/>
        </w:trPr>
        <w:tc>
          <w:tcPr>
            <w:tcW w:w="1073" w:type="dxa"/>
          </w:tcPr>
          <w:p>
            <w:pPr>
              <w:pStyle w:val="TableParagraph"/>
              <w:spacing w:before="17"/>
              <w:ind w:left="76" w:right="87"/>
              <w:rPr>
                <w:sz w:val="16"/>
              </w:rPr>
            </w:pPr>
            <w:r>
              <w:rPr>
                <w:sz w:val="16"/>
              </w:rPr>
              <w:t>128</w:t>
            </w:r>
          </w:p>
        </w:tc>
        <w:tc>
          <w:tcPr>
            <w:tcW w:w="1074" w:type="dxa"/>
          </w:tcPr>
          <w:p>
            <w:pPr>
              <w:pStyle w:val="TableParagraph"/>
              <w:spacing w:before="17"/>
              <w:ind w:left="126" w:right="156"/>
              <w:rPr>
                <w:sz w:val="16"/>
              </w:rPr>
            </w:pPr>
            <w:r>
              <w:rPr>
                <w:sz w:val="16"/>
              </w:rPr>
              <w:t>0,52</w:t>
            </w:r>
          </w:p>
        </w:tc>
        <w:tc>
          <w:tcPr>
            <w:tcW w:w="890" w:type="dxa"/>
          </w:tcPr>
          <w:p>
            <w:pPr>
              <w:pStyle w:val="TableParagraph"/>
              <w:spacing w:before="17"/>
              <w:ind w:left="159" w:right="142"/>
              <w:rPr>
                <w:sz w:val="16"/>
              </w:rPr>
            </w:pPr>
            <w:r>
              <w:rPr>
                <w:sz w:val="16"/>
              </w:rPr>
              <w:t>155</w:t>
            </w:r>
          </w:p>
        </w:tc>
        <w:tc>
          <w:tcPr>
            <w:tcW w:w="768" w:type="dxa"/>
          </w:tcPr>
          <w:p>
            <w:pPr>
              <w:pStyle w:val="TableParagraph"/>
              <w:spacing w:before="17"/>
              <w:ind w:left="241"/>
              <w:jc w:val="left"/>
              <w:rPr>
                <w:sz w:val="16"/>
              </w:rPr>
            </w:pPr>
            <w:r>
              <w:rPr>
                <w:sz w:val="16"/>
              </w:rPr>
              <w:t>0,9</w:t>
            </w:r>
          </w:p>
        </w:tc>
        <w:tc>
          <w:tcPr>
            <w:tcW w:w="874" w:type="dxa"/>
          </w:tcPr>
          <w:p>
            <w:pPr>
              <w:pStyle w:val="TableParagraph"/>
              <w:spacing w:before="17"/>
              <w:ind w:right="11"/>
              <w:rPr>
                <w:sz w:val="16"/>
              </w:rPr>
            </w:pPr>
            <w:r>
              <w:rPr>
                <w:w w:val="100"/>
                <w:sz w:val="16"/>
              </w:rPr>
              <w:t>1</w:t>
            </w:r>
          </w:p>
        </w:tc>
        <w:tc>
          <w:tcPr>
            <w:tcW w:w="1001" w:type="dxa"/>
          </w:tcPr>
          <w:p>
            <w:pPr>
              <w:pStyle w:val="TableParagraph"/>
              <w:spacing w:before="17"/>
              <w:ind w:left="215" w:right="126"/>
              <w:rPr>
                <w:sz w:val="16"/>
              </w:rPr>
            </w:pPr>
            <w:r>
              <w:rPr>
                <w:sz w:val="16"/>
              </w:rPr>
              <w:t>619</w:t>
            </w:r>
          </w:p>
        </w:tc>
        <w:tc>
          <w:tcPr>
            <w:tcW w:w="715" w:type="dxa"/>
          </w:tcPr>
          <w:p>
            <w:pPr>
              <w:pStyle w:val="TableParagraph"/>
              <w:spacing w:before="17"/>
              <w:ind w:left="124" w:right="112"/>
              <w:rPr>
                <w:sz w:val="16"/>
              </w:rPr>
            </w:pPr>
            <w:r>
              <w:rPr>
                <w:sz w:val="16"/>
              </w:rPr>
              <w:t>1,16</w:t>
            </w:r>
          </w:p>
        </w:tc>
        <w:tc>
          <w:tcPr>
            <w:tcW w:w="678" w:type="dxa"/>
          </w:tcPr>
          <w:p>
            <w:pPr>
              <w:pStyle w:val="TableParagraph"/>
              <w:spacing w:before="17"/>
              <w:ind w:left="115" w:right="128"/>
              <w:rPr>
                <w:sz w:val="16"/>
              </w:rPr>
            </w:pPr>
            <w:r>
              <w:rPr>
                <w:sz w:val="16"/>
              </w:rPr>
              <w:t>0,6</w:t>
            </w:r>
          </w:p>
        </w:tc>
        <w:tc>
          <w:tcPr>
            <w:tcW w:w="628" w:type="dxa"/>
          </w:tcPr>
          <w:p>
            <w:pPr>
              <w:pStyle w:val="TableParagraph"/>
              <w:spacing w:before="17"/>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spacing w:before="17"/>
              <w:ind w:left="80" w:right="34"/>
              <w:rPr>
                <w:sz w:val="16"/>
              </w:rPr>
            </w:pPr>
            <w:r>
              <w:rPr>
                <w:sz w:val="16"/>
              </w:rPr>
              <w:t>0,13</w:t>
            </w:r>
          </w:p>
        </w:tc>
        <w:tc>
          <w:tcPr>
            <w:tcW w:w="1105" w:type="dxa"/>
          </w:tcPr>
          <w:p>
            <w:pPr>
              <w:pStyle w:val="TableParagraph"/>
              <w:spacing w:before="17"/>
              <w:ind w:left="131" w:right="131"/>
              <w:rPr>
                <w:sz w:val="16"/>
              </w:rPr>
            </w:pPr>
            <w:r>
              <w:rPr>
                <w:sz w:val="16"/>
              </w:rPr>
              <w:t>0,02</w:t>
            </w:r>
          </w:p>
        </w:tc>
        <w:tc>
          <w:tcPr>
            <w:tcW w:w="1009" w:type="dxa"/>
          </w:tcPr>
          <w:p>
            <w:pPr>
              <w:pStyle w:val="TableParagraph"/>
              <w:spacing w:before="17"/>
              <w:ind w:left="136" w:right="117"/>
              <w:rPr>
                <w:sz w:val="16"/>
              </w:rPr>
            </w:pPr>
            <w:r>
              <w:rPr>
                <w:sz w:val="16"/>
              </w:rPr>
              <w:t>0,20</w:t>
            </w:r>
          </w:p>
        </w:tc>
        <w:tc>
          <w:tcPr>
            <w:tcW w:w="825" w:type="dxa"/>
          </w:tcPr>
          <w:p>
            <w:pPr>
              <w:pStyle w:val="TableParagraph"/>
              <w:spacing w:before="17"/>
              <w:ind w:left="44" w:right="32"/>
              <w:rPr>
                <w:sz w:val="16"/>
              </w:rPr>
            </w:pPr>
            <w:r>
              <w:rPr>
                <w:sz w:val="16"/>
              </w:rPr>
              <w:t>Tr</w:t>
            </w:r>
          </w:p>
        </w:tc>
        <w:tc>
          <w:tcPr>
            <w:tcW w:w="912" w:type="dxa"/>
          </w:tcPr>
          <w:p>
            <w:pPr>
              <w:pStyle w:val="TableParagraph"/>
              <w:spacing w:before="17"/>
              <w:ind w:left="302"/>
              <w:jc w:val="left"/>
              <w:rPr>
                <w:sz w:val="16"/>
              </w:rPr>
            </w:pPr>
            <w:r>
              <w:rPr>
                <w:sz w:val="16"/>
              </w:rPr>
              <w:t>13,8</w:t>
            </w:r>
          </w:p>
        </w:tc>
      </w:tr>
      <w:tr>
        <w:trPr>
          <w:trHeight w:val="225" w:hRule="atLeast"/>
        </w:trPr>
        <w:tc>
          <w:tcPr>
            <w:tcW w:w="1073" w:type="dxa"/>
          </w:tcPr>
          <w:p>
            <w:pPr>
              <w:pStyle w:val="TableParagraph"/>
              <w:ind w:left="76" w:right="87"/>
              <w:rPr>
                <w:sz w:val="16"/>
              </w:rPr>
            </w:pPr>
            <w:r>
              <w:rPr>
                <w:sz w:val="16"/>
              </w:rPr>
              <w:t>129</w:t>
            </w:r>
          </w:p>
        </w:tc>
        <w:tc>
          <w:tcPr>
            <w:tcW w:w="1074" w:type="dxa"/>
          </w:tcPr>
          <w:p>
            <w:pPr>
              <w:pStyle w:val="TableParagraph"/>
              <w:ind w:left="126" w:right="156"/>
              <w:rPr>
                <w:sz w:val="16"/>
              </w:rPr>
            </w:pPr>
            <w:r>
              <w:rPr>
                <w:sz w:val="16"/>
              </w:rPr>
              <w:t>0,06</w:t>
            </w:r>
          </w:p>
        </w:tc>
        <w:tc>
          <w:tcPr>
            <w:tcW w:w="890" w:type="dxa"/>
          </w:tcPr>
          <w:p>
            <w:pPr>
              <w:pStyle w:val="TableParagraph"/>
              <w:ind w:left="162" w:right="142"/>
              <w:rPr>
                <w:sz w:val="16"/>
              </w:rPr>
            </w:pPr>
            <w:r>
              <w:rPr>
                <w:sz w:val="16"/>
              </w:rPr>
              <w:t>22</w:t>
            </w:r>
          </w:p>
        </w:tc>
        <w:tc>
          <w:tcPr>
            <w:tcW w:w="768" w:type="dxa"/>
          </w:tcPr>
          <w:p>
            <w:pPr>
              <w:pStyle w:val="TableParagraph"/>
              <w:ind w:left="241"/>
              <w:jc w:val="left"/>
              <w:rPr>
                <w:sz w:val="16"/>
              </w:rPr>
            </w:pPr>
            <w:r>
              <w:rPr>
                <w:sz w:val="16"/>
              </w:rPr>
              <w:t>0,1</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100</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0,2</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0,06</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0,03</w:t>
            </w:r>
          </w:p>
        </w:tc>
        <w:tc>
          <w:tcPr>
            <w:tcW w:w="825" w:type="dxa"/>
          </w:tcPr>
          <w:p>
            <w:pPr>
              <w:pStyle w:val="TableParagraph"/>
              <w:ind w:left="44" w:right="32"/>
              <w:rPr>
                <w:sz w:val="16"/>
              </w:rPr>
            </w:pPr>
            <w:r>
              <w:rPr>
                <w:sz w:val="16"/>
              </w:rPr>
              <w:t>Tr</w:t>
            </w:r>
          </w:p>
        </w:tc>
        <w:tc>
          <w:tcPr>
            <w:tcW w:w="912" w:type="dxa"/>
          </w:tcPr>
          <w:p>
            <w:pPr>
              <w:pStyle w:val="TableParagraph"/>
              <w:ind w:left="302"/>
              <w:jc w:val="left"/>
              <w:rPr>
                <w:sz w:val="16"/>
              </w:rPr>
            </w:pPr>
            <w:r>
              <w:rPr>
                <w:sz w:val="16"/>
              </w:rPr>
              <w:t>11,1</w:t>
            </w:r>
          </w:p>
        </w:tc>
      </w:tr>
      <w:tr>
        <w:trPr>
          <w:trHeight w:val="225" w:hRule="atLeast"/>
        </w:trPr>
        <w:tc>
          <w:tcPr>
            <w:tcW w:w="1073" w:type="dxa"/>
          </w:tcPr>
          <w:p>
            <w:pPr>
              <w:pStyle w:val="TableParagraph"/>
              <w:ind w:left="76" w:right="87"/>
              <w:rPr>
                <w:sz w:val="16"/>
              </w:rPr>
            </w:pPr>
            <w:r>
              <w:rPr>
                <w:sz w:val="16"/>
              </w:rPr>
              <w:t>130</w:t>
            </w:r>
          </w:p>
        </w:tc>
        <w:tc>
          <w:tcPr>
            <w:tcW w:w="1074" w:type="dxa"/>
          </w:tcPr>
          <w:p>
            <w:pPr>
              <w:pStyle w:val="TableParagraph"/>
              <w:ind w:left="126" w:right="156"/>
              <w:rPr>
                <w:sz w:val="16"/>
              </w:rPr>
            </w:pPr>
            <w:r>
              <w:rPr>
                <w:sz w:val="16"/>
              </w:rPr>
              <w:t>0,05</w:t>
            </w:r>
          </w:p>
        </w:tc>
        <w:tc>
          <w:tcPr>
            <w:tcW w:w="890" w:type="dxa"/>
          </w:tcPr>
          <w:p>
            <w:pPr>
              <w:pStyle w:val="TableParagraph"/>
              <w:ind w:left="162" w:right="142"/>
              <w:rPr>
                <w:sz w:val="16"/>
              </w:rPr>
            </w:pPr>
            <w:r>
              <w:rPr>
                <w:sz w:val="16"/>
              </w:rPr>
              <w:t>29</w:t>
            </w:r>
          </w:p>
        </w:tc>
        <w:tc>
          <w:tcPr>
            <w:tcW w:w="768" w:type="dxa"/>
          </w:tcPr>
          <w:p>
            <w:pPr>
              <w:pStyle w:val="TableParagraph"/>
              <w:ind w:left="241"/>
              <w:jc w:val="left"/>
              <w:rPr>
                <w:sz w:val="16"/>
              </w:rPr>
            </w:pPr>
            <w:r>
              <w:rPr>
                <w:sz w:val="16"/>
              </w:rPr>
              <w:t>0,3</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208</w:t>
            </w:r>
          </w:p>
        </w:tc>
        <w:tc>
          <w:tcPr>
            <w:tcW w:w="715" w:type="dxa"/>
          </w:tcPr>
          <w:p>
            <w:pPr>
              <w:pStyle w:val="TableParagraph"/>
              <w:ind w:left="124" w:right="112"/>
              <w:rPr>
                <w:sz w:val="16"/>
              </w:rPr>
            </w:pPr>
            <w:r>
              <w:rPr>
                <w:sz w:val="16"/>
              </w:rPr>
              <w:t>0,07</w:t>
            </w:r>
          </w:p>
        </w:tc>
        <w:tc>
          <w:tcPr>
            <w:tcW w:w="678" w:type="dxa"/>
          </w:tcPr>
          <w:p>
            <w:pPr>
              <w:pStyle w:val="TableParagraph"/>
              <w:ind w:left="115" w:right="128"/>
              <w:rPr>
                <w:sz w:val="16"/>
              </w:rPr>
            </w:pPr>
            <w:r>
              <w:rPr>
                <w:sz w:val="16"/>
              </w:rPr>
              <w:t>0,2</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2" w:right="34"/>
              <w:rPr>
                <w:sz w:val="16"/>
              </w:rPr>
            </w:pPr>
            <w:r>
              <w:rPr>
                <w:sz w:val="16"/>
              </w:rPr>
              <w:t>Tr</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0,04</w:t>
            </w:r>
          </w:p>
        </w:tc>
        <w:tc>
          <w:tcPr>
            <w:tcW w:w="825" w:type="dxa"/>
          </w:tcPr>
          <w:p>
            <w:pPr>
              <w:pStyle w:val="TableParagraph"/>
              <w:ind w:left="44" w:right="32"/>
              <w:rPr>
                <w:sz w:val="16"/>
              </w:rPr>
            </w:pPr>
            <w:r>
              <w:rPr>
                <w:sz w:val="16"/>
              </w:rPr>
              <w:t>Tr</w:t>
            </w:r>
          </w:p>
        </w:tc>
        <w:tc>
          <w:tcPr>
            <w:tcW w:w="912" w:type="dxa"/>
          </w:tcPr>
          <w:p>
            <w:pPr>
              <w:pStyle w:val="TableParagraph"/>
              <w:ind w:left="302"/>
              <w:jc w:val="left"/>
              <w:rPr>
                <w:sz w:val="16"/>
              </w:rPr>
            </w:pPr>
            <w:r>
              <w:rPr>
                <w:sz w:val="16"/>
              </w:rPr>
              <w:t>16,5</w:t>
            </w:r>
          </w:p>
        </w:tc>
      </w:tr>
      <w:tr>
        <w:trPr>
          <w:trHeight w:val="224" w:hRule="atLeast"/>
        </w:trPr>
        <w:tc>
          <w:tcPr>
            <w:tcW w:w="1073" w:type="dxa"/>
          </w:tcPr>
          <w:p>
            <w:pPr>
              <w:pStyle w:val="TableParagraph"/>
              <w:ind w:left="76" w:right="87"/>
              <w:rPr>
                <w:sz w:val="16"/>
              </w:rPr>
            </w:pPr>
            <w:r>
              <w:rPr>
                <w:sz w:val="16"/>
              </w:rPr>
              <w:t>131</w:t>
            </w:r>
          </w:p>
        </w:tc>
        <w:tc>
          <w:tcPr>
            <w:tcW w:w="1074" w:type="dxa"/>
          </w:tcPr>
          <w:p>
            <w:pPr>
              <w:pStyle w:val="TableParagraph"/>
              <w:ind w:left="126" w:right="156"/>
              <w:rPr>
                <w:sz w:val="16"/>
              </w:rPr>
            </w:pPr>
            <w:r>
              <w:rPr>
                <w:sz w:val="16"/>
              </w:rPr>
              <w:t>0,29</w:t>
            </w:r>
          </w:p>
        </w:tc>
        <w:tc>
          <w:tcPr>
            <w:tcW w:w="890" w:type="dxa"/>
          </w:tcPr>
          <w:p>
            <w:pPr>
              <w:pStyle w:val="TableParagraph"/>
              <w:ind w:left="162" w:right="142"/>
              <w:rPr>
                <w:sz w:val="16"/>
              </w:rPr>
            </w:pPr>
            <w:r>
              <w:rPr>
                <w:sz w:val="16"/>
              </w:rPr>
              <w:t>45</w:t>
            </w:r>
          </w:p>
        </w:tc>
        <w:tc>
          <w:tcPr>
            <w:tcW w:w="768" w:type="dxa"/>
          </w:tcPr>
          <w:p>
            <w:pPr>
              <w:pStyle w:val="TableParagraph"/>
              <w:ind w:left="241"/>
              <w:jc w:val="left"/>
              <w:rPr>
                <w:sz w:val="16"/>
              </w:rPr>
            </w:pPr>
            <w:r>
              <w:rPr>
                <w:sz w:val="16"/>
              </w:rPr>
              <w:t>1,4</w:t>
            </w:r>
          </w:p>
        </w:tc>
        <w:tc>
          <w:tcPr>
            <w:tcW w:w="874" w:type="dxa"/>
          </w:tcPr>
          <w:p>
            <w:pPr>
              <w:pStyle w:val="TableParagraph"/>
              <w:ind w:left="206" w:right="217"/>
              <w:rPr>
                <w:sz w:val="16"/>
              </w:rPr>
            </w:pPr>
            <w:r>
              <w:rPr>
                <w:sz w:val="16"/>
              </w:rPr>
              <w:t>575</w:t>
            </w:r>
          </w:p>
        </w:tc>
        <w:tc>
          <w:tcPr>
            <w:tcW w:w="1001" w:type="dxa"/>
          </w:tcPr>
          <w:p>
            <w:pPr>
              <w:pStyle w:val="TableParagraph"/>
              <w:ind w:left="215" w:right="126"/>
              <w:rPr>
                <w:sz w:val="16"/>
              </w:rPr>
            </w:pPr>
            <w:r>
              <w:rPr>
                <w:sz w:val="16"/>
              </w:rPr>
              <w:t>201</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0,2</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0,10</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0,15</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132</w:t>
            </w:r>
          </w:p>
        </w:tc>
        <w:tc>
          <w:tcPr>
            <w:tcW w:w="1074" w:type="dxa"/>
          </w:tcPr>
          <w:p>
            <w:pPr>
              <w:pStyle w:val="TableParagraph"/>
              <w:spacing w:before="17"/>
              <w:ind w:left="126" w:right="156"/>
              <w:rPr>
                <w:sz w:val="16"/>
              </w:rPr>
            </w:pPr>
            <w:r>
              <w:rPr>
                <w:sz w:val="16"/>
              </w:rPr>
              <w:t>0,18</w:t>
            </w:r>
          </w:p>
        </w:tc>
        <w:tc>
          <w:tcPr>
            <w:tcW w:w="890" w:type="dxa"/>
          </w:tcPr>
          <w:p>
            <w:pPr>
              <w:pStyle w:val="TableParagraph"/>
              <w:spacing w:before="17"/>
              <w:ind w:left="162" w:right="142"/>
              <w:rPr>
                <w:sz w:val="16"/>
              </w:rPr>
            </w:pPr>
            <w:r>
              <w:rPr>
                <w:sz w:val="16"/>
              </w:rPr>
              <w:t>57</w:t>
            </w:r>
          </w:p>
        </w:tc>
        <w:tc>
          <w:tcPr>
            <w:tcW w:w="768" w:type="dxa"/>
          </w:tcPr>
          <w:p>
            <w:pPr>
              <w:pStyle w:val="TableParagraph"/>
              <w:spacing w:before="17"/>
              <w:ind w:left="241"/>
              <w:jc w:val="left"/>
              <w:rPr>
                <w:sz w:val="16"/>
              </w:rPr>
            </w:pPr>
            <w:r>
              <w:rPr>
                <w:sz w:val="16"/>
              </w:rPr>
              <w:t>0,3</w:t>
            </w:r>
          </w:p>
        </w:tc>
        <w:tc>
          <w:tcPr>
            <w:tcW w:w="874" w:type="dxa"/>
          </w:tcPr>
          <w:p>
            <w:pPr>
              <w:pStyle w:val="TableParagraph"/>
              <w:spacing w:before="17"/>
              <w:ind w:right="11"/>
              <w:rPr>
                <w:sz w:val="16"/>
              </w:rPr>
            </w:pPr>
            <w:r>
              <w:rPr>
                <w:w w:val="100"/>
                <w:sz w:val="16"/>
              </w:rPr>
              <w:t>9</w:t>
            </w:r>
          </w:p>
        </w:tc>
        <w:tc>
          <w:tcPr>
            <w:tcW w:w="1001" w:type="dxa"/>
          </w:tcPr>
          <w:p>
            <w:pPr>
              <w:pStyle w:val="TableParagraph"/>
              <w:spacing w:before="17"/>
              <w:ind w:left="215" w:right="126"/>
              <w:rPr>
                <w:sz w:val="16"/>
              </w:rPr>
            </w:pPr>
            <w:r>
              <w:rPr>
                <w:sz w:val="16"/>
              </w:rPr>
              <w:t>176</w:t>
            </w:r>
          </w:p>
        </w:tc>
        <w:tc>
          <w:tcPr>
            <w:tcW w:w="715" w:type="dxa"/>
          </w:tcPr>
          <w:p>
            <w:pPr>
              <w:pStyle w:val="TableParagraph"/>
              <w:spacing w:before="17"/>
              <w:ind w:left="124" w:right="112"/>
              <w:rPr>
                <w:sz w:val="16"/>
              </w:rPr>
            </w:pPr>
            <w:r>
              <w:rPr>
                <w:sz w:val="16"/>
              </w:rPr>
              <w:t>0,12</w:t>
            </w:r>
          </w:p>
        </w:tc>
        <w:tc>
          <w:tcPr>
            <w:tcW w:w="678" w:type="dxa"/>
          </w:tcPr>
          <w:p>
            <w:pPr>
              <w:pStyle w:val="TableParagraph"/>
              <w:spacing w:before="17"/>
              <w:ind w:left="115" w:right="128"/>
              <w:rPr>
                <w:sz w:val="16"/>
              </w:rPr>
            </w:pPr>
            <w:r>
              <w:rPr>
                <w:sz w:val="16"/>
              </w:rPr>
              <w:t>0,4</w:t>
            </w:r>
          </w:p>
        </w:tc>
        <w:tc>
          <w:tcPr>
            <w:tcW w:w="628" w:type="dxa"/>
          </w:tcPr>
          <w:p>
            <w:pPr>
              <w:pStyle w:val="TableParagraph"/>
              <w:spacing w:before="17"/>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spacing w:before="17"/>
              <w:ind w:left="80" w:right="34"/>
              <w:rPr>
                <w:sz w:val="16"/>
              </w:rPr>
            </w:pPr>
            <w:r>
              <w:rPr>
                <w:sz w:val="16"/>
              </w:rPr>
              <w:t>0,05</w:t>
            </w:r>
          </w:p>
        </w:tc>
        <w:tc>
          <w:tcPr>
            <w:tcW w:w="1105" w:type="dxa"/>
          </w:tcPr>
          <w:p>
            <w:pPr>
              <w:pStyle w:val="TableParagraph"/>
              <w:spacing w:before="17"/>
              <w:ind w:left="129" w:right="131"/>
              <w:rPr>
                <w:sz w:val="16"/>
              </w:rPr>
            </w:pPr>
            <w:r>
              <w:rPr>
                <w:sz w:val="16"/>
              </w:rPr>
              <w:t>Tr</w:t>
            </w:r>
          </w:p>
        </w:tc>
        <w:tc>
          <w:tcPr>
            <w:tcW w:w="1009" w:type="dxa"/>
          </w:tcPr>
          <w:p>
            <w:pPr>
              <w:pStyle w:val="TableParagraph"/>
              <w:spacing w:before="17"/>
              <w:ind w:left="136" w:right="117"/>
              <w:rPr>
                <w:sz w:val="16"/>
              </w:rPr>
            </w:pPr>
            <w:r>
              <w:rPr>
                <w:sz w:val="16"/>
              </w:rPr>
              <w:t>0,04</w:t>
            </w:r>
          </w:p>
        </w:tc>
        <w:tc>
          <w:tcPr>
            <w:tcW w:w="825" w:type="dxa"/>
          </w:tcPr>
          <w:p>
            <w:pPr>
              <w:pStyle w:val="TableParagraph"/>
              <w:spacing w:before="17"/>
              <w:ind w:left="44" w:right="32"/>
              <w:rPr>
                <w:sz w:val="16"/>
              </w:rPr>
            </w:pPr>
            <w:r>
              <w:rPr>
                <w:sz w:val="16"/>
              </w:rPr>
              <w:t>Tr</w:t>
            </w:r>
          </w:p>
        </w:tc>
        <w:tc>
          <w:tcPr>
            <w:tcW w:w="912" w:type="dxa"/>
          </w:tcPr>
          <w:p>
            <w:pPr>
              <w:pStyle w:val="TableParagraph"/>
              <w:spacing w:before="17"/>
              <w:ind w:left="121" w:right="114"/>
              <w:rPr>
                <w:sz w:val="16"/>
              </w:rPr>
            </w:pPr>
            <w:r>
              <w:rPr>
                <w:sz w:val="16"/>
              </w:rPr>
              <w:t>Tr</w:t>
            </w:r>
          </w:p>
        </w:tc>
      </w:tr>
      <w:tr>
        <w:trPr>
          <w:trHeight w:val="225" w:hRule="atLeast"/>
        </w:trPr>
        <w:tc>
          <w:tcPr>
            <w:tcW w:w="1073" w:type="dxa"/>
          </w:tcPr>
          <w:p>
            <w:pPr>
              <w:pStyle w:val="TableParagraph"/>
              <w:ind w:left="76" w:right="87"/>
              <w:rPr>
                <w:sz w:val="16"/>
              </w:rPr>
            </w:pPr>
            <w:r>
              <w:rPr>
                <w:sz w:val="16"/>
              </w:rPr>
              <w:t>133</w:t>
            </w:r>
          </w:p>
        </w:tc>
        <w:tc>
          <w:tcPr>
            <w:tcW w:w="1074" w:type="dxa"/>
          </w:tcPr>
          <w:p>
            <w:pPr>
              <w:pStyle w:val="TableParagraph"/>
              <w:ind w:left="126" w:right="156"/>
              <w:rPr>
                <w:sz w:val="16"/>
              </w:rPr>
            </w:pPr>
            <w:r>
              <w:rPr>
                <w:sz w:val="16"/>
              </w:rPr>
              <w:t>0,17</w:t>
            </w:r>
          </w:p>
        </w:tc>
        <w:tc>
          <w:tcPr>
            <w:tcW w:w="890" w:type="dxa"/>
          </w:tcPr>
          <w:p>
            <w:pPr>
              <w:pStyle w:val="TableParagraph"/>
              <w:ind w:left="162" w:right="142"/>
              <w:rPr>
                <w:sz w:val="16"/>
              </w:rPr>
            </w:pPr>
            <w:r>
              <w:rPr>
                <w:sz w:val="16"/>
              </w:rPr>
              <w:t>40</w:t>
            </w:r>
          </w:p>
        </w:tc>
        <w:tc>
          <w:tcPr>
            <w:tcW w:w="768" w:type="dxa"/>
          </w:tcPr>
          <w:p>
            <w:pPr>
              <w:pStyle w:val="TableParagraph"/>
              <w:ind w:left="241"/>
              <w:jc w:val="left"/>
              <w:rPr>
                <w:sz w:val="16"/>
              </w:rPr>
            </w:pPr>
            <w:r>
              <w:rPr>
                <w:sz w:val="16"/>
              </w:rPr>
              <w:t>1,0</w:t>
            </w:r>
          </w:p>
        </w:tc>
        <w:tc>
          <w:tcPr>
            <w:tcW w:w="874" w:type="dxa"/>
          </w:tcPr>
          <w:p>
            <w:pPr>
              <w:pStyle w:val="TableParagraph"/>
              <w:ind w:right="11"/>
              <w:rPr>
                <w:sz w:val="16"/>
              </w:rPr>
            </w:pPr>
            <w:r>
              <w:rPr>
                <w:w w:val="100"/>
                <w:sz w:val="16"/>
              </w:rPr>
              <w:t>4</w:t>
            </w:r>
          </w:p>
        </w:tc>
        <w:tc>
          <w:tcPr>
            <w:tcW w:w="1001" w:type="dxa"/>
          </w:tcPr>
          <w:p>
            <w:pPr>
              <w:pStyle w:val="TableParagraph"/>
              <w:ind w:left="215" w:right="126"/>
              <w:rPr>
                <w:sz w:val="16"/>
              </w:rPr>
            </w:pPr>
            <w:r>
              <w:rPr>
                <w:sz w:val="16"/>
              </w:rPr>
              <w:t>252</w:t>
            </w:r>
          </w:p>
        </w:tc>
        <w:tc>
          <w:tcPr>
            <w:tcW w:w="715" w:type="dxa"/>
          </w:tcPr>
          <w:p>
            <w:pPr>
              <w:pStyle w:val="TableParagraph"/>
              <w:ind w:left="124" w:right="112"/>
              <w:rPr>
                <w:sz w:val="16"/>
              </w:rPr>
            </w:pPr>
            <w:r>
              <w:rPr>
                <w:sz w:val="16"/>
              </w:rPr>
              <w:t>0,16</w:t>
            </w:r>
          </w:p>
        </w:tc>
        <w:tc>
          <w:tcPr>
            <w:tcW w:w="678" w:type="dxa"/>
          </w:tcPr>
          <w:p>
            <w:pPr>
              <w:pStyle w:val="TableParagraph"/>
              <w:ind w:left="115" w:right="128"/>
              <w:rPr>
                <w:sz w:val="16"/>
              </w:rPr>
            </w:pPr>
            <w:r>
              <w:rPr>
                <w:sz w:val="16"/>
              </w:rPr>
              <w:t>0,5</w:t>
            </w:r>
          </w:p>
        </w:tc>
        <w:tc>
          <w:tcPr>
            <w:tcW w:w="628" w:type="dxa"/>
          </w:tcPr>
          <w:p>
            <w:pPr>
              <w:pStyle w:val="TableParagraph"/>
              <w:ind w:left="229" w:right="64"/>
              <w:rPr>
                <w:sz w:val="16"/>
              </w:rPr>
            </w:pPr>
            <w:r>
              <w:rPr>
                <w:sz w:val="16"/>
              </w:rPr>
              <w:t>NA</w:t>
            </w:r>
          </w:p>
        </w:tc>
        <w:tc>
          <w:tcPr>
            <w:tcW w:w="931" w:type="dxa"/>
          </w:tcPr>
          <w:p>
            <w:pPr>
              <w:pStyle w:val="TableParagraph"/>
              <w:ind w:left="301" w:right="174"/>
              <w:rPr>
                <w:sz w:val="16"/>
              </w:rPr>
            </w:pPr>
            <w:r>
              <w:rPr>
                <w:sz w:val="16"/>
              </w:rPr>
              <w:t>1035</w:t>
            </w:r>
          </w:p>
        </w:tc>
        <w:tc>
          <w:tcPr>
            <w:tcW w:w="727" w:type="dxa"/>
          </w:tcPr>
          <w:p>
            <w:pPr>
              <w:pStyle w:val="TableParagraph"/>
              <w:ind w:left="36" w:right="40"/>
              <w:rPr>
                <w:sz w:val="16"/>
              </w:rPr>
            </w:pPr>
            <w:r>
              <w:rPr>
                <w:sz w:val="16"/>
              </w:rPr>
              <w:t>517</w:t>
            </w:r>
          </w:p>
        </w:tc>
        <w:tc>
          <w:tcPr>
            <w:tcW w:w="926" w:type="dxa"/>
          </w:tcPr>
          <w:p>
            <w:pPr>
              <w:pStyle w:val="TableParagraph"/>
              <w:ind w:left="80" w:right="34"/>
              <w:rPr>
                <w:sz w:val="16"/>
              </w:rPr>
            </w:pPr>
            <w:r>
              <w:rPr>
                <w:sz w:val="16"/>
              </w:rPr>
              <w:t>0,06</w:t>
            </w:r>
          </w:p>
        </w:tc>
        <w:tc>
          <w:tcPr>
            <w:tcW w:w="1105" w:type="dxa"/>
          </w:tcPr>
          <w:p>
            <w:pPr>
              <w:pStyle w:val="TableParagraph"/>
              <w:ind w:left="131" w:right="131"/>
              <w:rPr>
                <w:sz w:val="16"/>
              </w:rPr>
            </w:pPr>
            <w:r>
              <w:rPr>
                <w:sz w:val="16"/>
              </w:rPr>
              <w:t>0,21</w:t>
            </w:r>
          </w:p>
        </w:tc>
        <w:tc>
          <w:tcPr>
            <w:tcW w:w="1009" w:type="dxa"/>
          </w:tcPr>
          <w:p>
            <w:pPr>
              <w:pStyle w:val="TableParagraph"/>
              <w:ind w:left="136" w:right="117"/>
              <w:rPr>
                <w:sz w:val="16"/>
              </w:rPr>
            </w:pPr>
            <w:r>
              <w:rPr>
                <w:sz w:val="16"/>
              </w:rPr>
              <w:t>0,06</w:t>
            </w:r>
          </w:p>
        </w:tc>
        <w:tc>
          <w:tcPr>
            <w:tcW w:w="825" w:type="dxa"/>
          </w:tcPr>
          <w:p>
            <w:pPr>
              <w:pStyle w:val="TableParagraph"/>
              <w:ind w:left="44" w:right="30"/>
              <w:rPr>
                <w:sz w:val="16"/>
              </w:rPr>
            </w:pPr>
            <w:r>
              <w:rPr>
                <w:sz w:val="16"/>
              </w:rPr>
              <w:t>0,90</w:t>
            </w:r>
          </w:p>
        </w:tc>
        <w:tc>
          <w:tcPr>
            <w:tcW w:w="912" w:type="dxa"/>
          </w:tcPr>
          <w:p>
            <w:pPr>
              <w:pStyle w:val="TableParagraph"/>
              <w:ind w:left="121" w:right="114"/>
              <w:rPr>
                <w:sz w:val="16"/>
              </w:rPr>
            </w:pPr>
            <w:r>
              <w:rPr>
                <w:sz w:val="16"/>
              </w:rPr>
              <w:t>2,3</w:t>
            </w:r>
          </w:p>
        </w:tc>
      </w:tr>
      <w:tr>
        <w:trPr>
          <w:trHeight w:val="225" w:hRule="atLeast"/>
        </w:trPr>
        <w:tc>
          <w:tcPr>
            <w:tcW w:w="1073" w:type="dxa"/>
          </w:tcPr>
          <w:p>
            <w:pPr>
              <w:pStyle w:val="TableParagraph"/>
              <w:ind w:left="76" w:right="87"/>
              <w:rPr>
                <w:sz w:val="16"/>
              </w:rPr>
            </w:pPr>
            <w:r>
              <w:rPr>
                <w:sz w:val="16"/>
              </w:rPr>
              <w:t>134</w:t>
            </w:r>
          </w:p>
        </w:tc>
        <w:tc>
          <w:tcPr>
            <w:tcW w:w="1074" w:type="dxa"/>
          </w:tcPr>
          <w:p>
            <w:pPr>
              <w:pStyle w:val="TableParagraph"/>
              <w:ind w:left="126" w:right="156"/>
              <w:rPr>
                <w:sz w:val="16"/>
              </w:rPr>
            </w:pPr>
            <w:r>
              <w:rPr>
                <w:sz w:val="16"/>
              </w:rPr>
              <w:t>0,07</w:t>
            </w:r>
          </w:p>
        </w:tc>
        <w:tc>
          <w:tcPr>
            <w:tcW w:w="890" w:type="dxa"/>
          </w:tcPr>
          <w:p>
            <w:pPr>
              <w:pStyle w:val="TableParagraph"/>
              <w:ind w:left="162" w:right="142"/>
              <w:rPr>
                <w:sz w:val="16"/>
              </w:rPr>
            </w:pPr>
            <w:r>
              <w:rPr>
                <w:sz w:val="16"/>
              </w:rPr>
              <w:t>25</w:t>
            </w:r>
          </w:p>
        </w:tc>
        <w:tc>
          <w:tcPr>
            <w:tcW w:w="768" w:type="dxa"/>
          </w:tcPr>
          <w:p>
            <w:pPr>
              <w:pStyle w:val="TableParagraph"/>
              <w:ind w:left="241"/>
              <w:jc w:val="left"/>
              <w:rPr>
                <w:sz w:val="16"/>
              </w:rPr>
            </w:pPr>
            <w:r>
              <w:rPr>
                <w:sz w:val="16"/>
              </w:rPr>
              <w:t>0,4</w:t>
            </w:r>
          </w:p>
        </w:tc>
        <w:tc>
          <w:tcPr>
            <w:tcW w:w="874" w:type="dxa"/>
          </w:tcPr>
          <w:p>
            <w:pPr>
              <w:pStyle w:val="TableParagraph"/>
              <w:ind w:left="206" w:right="215"/>
              <w:rPr>
                <w:sz w:val="16"/>
              </w:rPr>
            </w:pPr>
            <w:r>
              <w:rPr>
                <w:sz w:val="16"/>
              </w:rPr>
              <w:t>11</w:t>
            </w:r>
          </w:p>
        </w:tc>
        <w:tc>
          <w:tcPr>
            <w:tcW w:w="1001" w:type="dxa"/>
          </w:tcPr>
          <w:p>
            <w:pPr>
              <w:pStyle w:val="TableParagraph"/>
              <w:ind w:left="215" w:right="126"/>
              <w:rPr>
                <w:sz w:val="16"/>
              </w:rPr>
            </w:pPr>
            <w:r>
              <w:rPr>
                <w:sz w:val="16"/>
              </w:rPr>
              <w:t>328</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0,2</w:t>
            </w:r>
          </w:p>
        </w:tc>
        <w:tc>
          <w:tcPr>
            <w:tcW w:w="628" w:type="dxa"/>
          </w:tcPr>
          <w:p>
            <w:pPr>
              <w:pStyle w:val="TableParagraph"/>
              <w:ind w:left="229" w:right="64"/>
              <w:rPr>
                <w:sz w:val="16"/>
              </w:rPr>
            </w:pPr>
            <w:r>
              <w:rPr>
                <w:sz w:val="16"/>
              </w:rPr>
              <w:t>NA</w:t>
            </w:r>
          </w:p>
        </w:tc>
        <w:tc>
          <w:tcPr>
            <w:tcW w:w="931" w:type="dxa"/>
          </w:tcPr>
          <w:p>
            <w:pPr>
              <w:pStyle w:val="TableParagraph"/>
              <w:ind w:left="129"/>
              <w:rPr>
                <w:sz w:val="16"/>
              </w:rPr>
            </w:pPr>
            <w:r>
              <w:rPr>
                <w:w w:val="100"/>
                <w:sz w:val="16"/>
              </w:rPr>
              <w:t>6</w:t>
            </w:r>
          </w:p>
        </w:tc>
        <w:tc>
          <w:tcPr>
            <w:tcW w:w="727" w:type="dxa"/>
          </w:tcPr>
          <w:p>
            <w:pPr>
              <w:pStyle w:val="TableParagraph"/>
              <w:ind w:right="4"/>
              <w:rPr>
                <w:sz w:val="16"/>
              </w:rPr>
            </w:pPr>
            <w:r>
              <w:rPr>
                <w:w w:val="100"/>
                <w:sz w:val="16"/>
              </w:rPr>
              <w:t>3</w:t>
            </w:r>
          </w:p>
        </w:tc>
        <w:tc>
          <w:tcPr>
            <w:tcW w:w="926" w:type="dxa"/>
          </w:tcPr>
          <w:p>
            <w:pPr>
              <w:pStyle w:val="TableParagraph"/>
              <w:ind w:left="80" w:right="34"/>
              <w:rPr>
                <w:sz w:val="16"/>
              </w:rPr>
            </w:pPr>
            <w:r>
              <w:rPr>
                <w:sz w:val="16"/>
              </w:rPr>
              <w:t>0,06</w:t>
            </w:r>
          </w:p>
        </w:tc>
        <w:tc>
          <w:tcPr>
            <w:tcW w:w="1105" w:type="dxa"/>
          </w:tcPr>
          <w:p>
            <w:pPr>
              <w:pStyle w:val="TableParagraph"/>
              <w:ind w:left="131" w:right="131"/>
              <w:rPr>
                <w:sz w:val="16"/>
              </w:rPr>
            </w:pPr>
            <w:r>
              <w:rPr>
                <w:sz w:val="16"/>
              </w:rPr>
              <w:t>0,02</w:t>
            </w:r>
          </w:p>
        </w:tc>
        <w:tc>
          <w:tcPr>
            <w:tcW w:w="1009" w:type="dxa"/>
          </w:tcPr>
          <w:p>
            <w:pPr>
              <w:pStyle w:val="TableParagraph"/>
              <w:ind w:left="136" w:right="117"/>
              <w:rPr>
                <w:sz w:val="16"/>
              </w:rPr>
            </w:pPr>
            <w:r>
              <w:rPr>
                <w:sz w:val="16"/>
              </w:rPr>
              <w:t>0,04</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9,6</w:t>
            </w:r>
          </w:p>
        </w:tc>
      </w:tr>
      <w:tr>
        <w:trPr>
          <w:trHeight w:val="224" w:hRule="atLeast"/>
        </w:trPr>
        <w:tc>
          <w:tcPr>
            <w:tcW w:w="1073" w:type="dxa"/>
          </w:tcPr>
          <w:p>
            <w:pPr>
              <w:pStyle w:val="TableParagraph"/>
              <w:ind w:left="76" w:right="87"/>
              <w:rPr>
                <w:sz w:val="16"/>
              </w:rPr>
            </w:pPr>
            <w:r>
              <w:rPr>
                <w:sz w:val="16"/>
              </w:rPr>
              <w:t>135</w:t>
            </w:r>
          </w:p>
        </w:tc>
        <w:tc>
          <w:tcPr>
            <w:tcW w:w="1074" w:type="dxa"/>
          </w:tcPr>
          <w:p>
            <w:pPr>
              <w:pStyle w:val="TableParagraph"/>
              <w:ind w:left="126" w:right="156"/>
              <w:rPr>
                <w:sz w:val="16"/>
              </w:rPr>
            </w:pPr>
            <w:r>
              <w:rPr>
                <w:sz w:val="16"/>
              </w:rPr>
              <w:t>0,14</w:t>
            </w:r>
          </w:p>
        </w:tc>
        <w:tc>
          <w:tcPr>
            <w:tcW w:w="890" w:type="dxa"/>
          </w:tcPr>
          <w:p>
            <w:pPr>
              <w:pStyle w:val="TableParagraph"/>
              <w:ind w:left="162" w:right="142"/>
              <w:rPr>
                <w:sz w:val="16"/>
              </w:rPr>
            </w:pPr>
            <w:r>
              <w:rPr>
                <w:sz w:val="16"/>
              </w:rPr>
              <w:t>58</w:t>
            </w:r>
          </w:p>
        </w:tc>
        <w:tc>
          <w:tcPr>
            <w:tcW w:w="768" w:type="dxa"/>
          </w:tcPr>
          <w:p>
            <w:pPr>
              <w:pStyle w:val="TableParagraph"/>
              <w:ind w:left="241"/>
              <w:jc w:val="left"/>
              <w:rPr>
                <w:sz w:val="16"/>
              </w:rPr>
            </w:pPr>
            <w:r>
              <w:rPr>
                <w:sz w:val="16"/>
              </w:rPr>
              <w:t>1,1</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364</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0,3</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0,05</w:t>
            </w:r>
          </w:p>
        </w:tc>
        <w:tc>
          <w:tcPr>
            <w:tcW w:w="1105" w:type="dxa"/>
          </w:tcPr>
          <w:p>
            <w:pPr>
              <w:pStyle w:val="TableParagraph"/>
              <w:ind w:left="131" w:right="131"/>
              <w:rPr>
                <w:sz w:val="16"/>
              </w:rPr>
            </w:pPr>
            <w:r>
              <w:rPr>
                <w:sz w:val="16"/>
              </w:rPr>
              <w:t>0,04</w:t>
            </w:r>
          </w:p>
        </w:tc>
        <w:tc>
          <w:tcPr>
            <w:tcW w:w="1009" w:type="dxa"/>
          </w:tcPr>
          <w:p>
            <w:pPr>
              <w:pStyle w:val="TableParagraph"/>
              <w:ind w:left="136" w:right="117"/>
              <w:rPr>
                <w:sz w:val="16"/>
              </w:rPr>
            </w:pPr>
            <w:r>
              <w:rPr>
                <w:sz w:val="16"/>
              </w:rPr>
              <w:t>0,05</w:t>
            </w:r>
          </w:p>
        </w:tc>
        <w:tc>
          <w:tcPr>
            <w:tcW w:w="825" w:type="dxa"/>
          </w:tcPr>
          <w:p>
            <w:pPr>
              <w:pStyle w:val="TableParagraph"/>
              <w:ind w:left="44" w:right="32"/>
              <w:rPr>
                <w:sz w:val="16"/>
              </w:rPr>
            </w:pPr>
            <w:r>
              <w:rPr>
                <w:sz w:val="16"/>
              </w:rPr>
              <w:t>Tr</w:t>
            </w:r>
          </w:p>
        </w:tc>
        <w:tc>
          <w:tcPr>
            <w:tcW w:w="912" w:type="dxa"/>
          </w:tcPr>
          <w:p>
            <w:pPr>
              <w:pStyle w:val="TableParagraph"/>
              <w:ind w:left="302"/>
              <w:jc w:val="left"/>
              <w:rPr>
                <w:sz w:val="16"/>
              </w:rPr>
            </w:pPr>
            <w:r>
              <w:rPr>
                <w:sz w:val="16"/>
              </w:rPr>
              <w:t>38,6</w:t>
            </w:r>
          </w:p>
        </w:tc>
      </w:tr>
      <w:tr>
        <w:trPr>
          <w:trHeight w:val="224" w:hRule="atLeast"/>
        </w:trPr>
        <w:tc>
          <w:tcPr>
            <w:tcW w:w="1073" w:type="dxa"/>
          </w:tcPr>
          <w:p>
            <w:pPr>
              <w:pStyle w:val="TableParagraph"/>
              <w:spacing w:before="17"/>
              <w:ind w:left="76" w:right="87"/>
              <w:rPr>
                <w:sz w:val="16"/>
              </w:rPr>
            </w:pPr>
            <w:r>
              <w:rPr>
                <w:sz w:val="16"/>
              </w:rPr>
              <w:t>136</w:t>
            </w:r>
          </w:p>
        </w:tc>
        <w:tc>
          <w:tcPr>
            <w:tcW w:w="1074" w:type="dxa"/>
          </w:tcPr>
          <w:p>
            <w:pPr>
              <w:pStyle w:val="TableParagraph"/>
              <w:spacing w:before="17"/>
              <w:ind w:left="126" w:right="156"/>
              <w:rPr>
                <w:sz w:val="16"/>
              </w:rPr>
            </w:pPr>
            <w:r>
              <w:rPr>
                <w:sz w:val="16"/>
              </w:rPr>
              <w:t>0,30</w:t>
            </w:r>
          </w:p>
        </w:tc>
        <w:tc>
          <w:tcPr>
            <w:tcW w:w="890" w:type="dxa"/>
          </w:tcPr>
          <w:p>
            <w:pPr>
              <w:pStyle w:val="TableParagraph"/>
              <w:spacing w:before="17"/>
              <w:ind w:left="162" w:right="142"/>
              <w:rPr>
                <w:sz w:val="16"/>
              </w:rPr>
            </w:pPr>
            <w:r>
              <w:rPr>
                <w:sz w:val="16"/>
              </w:rPr>
              <w:t>68</w:t>
            </w:r>
          </w:p>
        </w:tc>
        <w:tc>
          <w:tcPr>
            <w:tcW w:w="768" w:type="dxa"/>
          </w:tcPr>
          <w:p>
            <w:pPr>
              <w:pStyle w:val="TableParagraph"/>
              <w:spacing w:before="17"/>
              <w:ind w:left="241"/>
              <w:jc w:val="left"/>
              <w:rPr>
                <w:sz w:val="16"/>
              </w:rPr>
            </w:pPr>
            <w:r>
              <w:rPr>
                <w:sz w:val="16"/>
              </w:rPr>
              <w:t>1,6</w:t>
            </w:r>
          </w:p>
        </w:tc>
        <w:tc>
          <w:tcPr>
            <w:tcW w:w="874" w:type="dxa"/>
          </w:tcPr>
          <w:p>
            <w:pPr>
              <w:pStyle w:val="TableParagraph"/>
              <w:spacing w:before="17"/>
              <w:ind w:right="11"/>
              <w:rPr>
                <w:sz w:val="16"/>
              </w:rPr>
            </w:pPr>
            <w:r>
              <w:rPr>
                <w:w w:val="100"/>
                <w:sz w:val="16"/>
              </w:rPr>
              <w:t>7</w:t>
            </w:r>
          </w:p>
        </w:tc>
        <w:tc>
          <w:tcPr>
            <w:tcW w:w="1001" w:type="dxa"/>
          </w:tcPr>
          <w:p>
            <w:pPr>
              <w:pStyle w:val="TableParagraph"/>
              <w:spacing w:before="17"/>
              <w:ind w:left="215" w:right="126"/>
              <w:rPr>
                <w:sz w:val="16"/>
              </w:rPr>
            </w:pPr>
            <w:r>
              <w:rPr>
                <w:sz w:val="16"/>
              </w:rPr>
              <w:t>164</w:t>
            </w:r>
          </w:p>
        </w:tc>
        <w:tc>
          <w:tcPr>
            <w:tcW w:w="715" w:type="dxa"/>
          </w:tcPr>
          <w:p>
            <w:pPr>
              <w:pStyle w:val="TableParagraph"/>
              <w:spacing w:before="17"/>
              <w:ind w:left="124" w:right="112"/>
              <w:rPr>
                <w:sz w:val="16"/>
              </w:rPr>
            </w:pPr>
            <w:r>
              <w:rPr>
                <w:sz w:val="16"/>
              </w:rPr>
              <w:t>0,10</w:t>
            </w:r>
          </w:p>
        </w:tc>
        <w:tc>
          <w:tcPr>
            <w:tcW w:w="678" w:type="dxa"/>
          </w:tcPr>
          <w:p>
            <w:pPr>
              <w:pStyle w:val="TableParagraph"/>
              <w:spacing w:before="17"/>
              <w:ind w:left="115" w:right="128"/>
              <w:rPr>
                <w:sz w:val="16"/>
              </w:rPr>
            </w:pPr>
            <w:r>
              <w:rPr>
                <w:sz w:val="16"/>
              </w:rPr>
              <w:t>0,5</w:t>
            </w:r>
          </w:p>
        </w:tc>
        <w:tc>
          <w:tcPr>
            <w:tcW w:w="628" w:type="dxa"/>
          </w:tcPr>
          <w:p>
            <w:pPr>
              <w:pStyle w:val="TableParagraph"/>
              <w:spacing w:before="17"/>
              <w:ind w:left="233" w:right="64"/>
              <w:rPr>
                <w:sz w:val="16"/>
              </w:rPr>
            </w:pPr>
            <w:r>
              <w:rPr>
                <w:sz w:val="16"/>
              </w:rPr>
              <w:t>15</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spacing w:before="17"/>
              <w:ind w:left="80" w:right="34"/>
              <w:rPr>
                <w:sz w:val="16"/>
              </w:rPr>
            </w:pPr>
            <w:r>
              <w:rPr>
                <w:sz w:val="16"/>
              </w:rPr>
              <w:t>0,08</w:t>
            </w:r>
          </w:p>
        </w:tc>
        <w:tc>
          <w:tcPr>
            <w:tcW w:w="1105" w:type="dxa"/>
          </w:tcPr>
          <w:p>
            <w:pPr>
              <w:pStyle w:val="TableParagraph"/>
              <w:spacing w:before="17"/>
              <w:ind w:left="129" w:right="131"/>
              <w:rPr>
                <w:sz w:val="16"/>
              </w:rPr>
            </w:pPr>
            <w:r>
              <w:rPr>
                <w:sz w:val="16"/>
              </w:rPr>
              <w:t>Tr</w:t>
            </w:r>
          </w:p>
        </w:tc>
        <w:tc>
          <w:tcPr>
            <w:tcW w:w="1009" w:type="dxa"/>
          </w:tcPr>
          <w:p>
            <w:pPr>
              <w:pStyle w:val="TableParagraph"/>
              <w:spacing w:before="17"/>
              <w:ind w:left="136" w:right="117"/>
              <w:rPr>
                <w:sz w:val="16"/>
              </w:rPr>
            </w:pPr>
            <w:r>
              <w:rPr>
                <w:sz w:val="16"/>
              </w:rPr>
              <w:t>0,04</w:t>
            </w:r>
          </w:p>
        </w:tc>
        <w:tc>
          <w:tcPr>
            <w:tcW w:w="825" w:type="dxa"/>
          </w:tcPr>
          <w:p>
            <w:pPr>
              <w:pStyle w:val="TableParagraph"/>
              <w:spacing w:before="17"/>
              <w:ind w:left="44" w:right="32"/>
              <w:rPr>
                <w:sz w:val="16"/>
              </w:rPr>
            </w:pPr>
            <w:r>
              <w:rPr>
                <w:sz w:val="16"/>
              </w:rPr>
              <w:t>Tr</w:t>
            </w:r>
          </w:p>
        </w:tc>
        <w:tc>
          <w:tcPr>
            <w:tcW w:w="912" w:type="dxa"/>
          </w:tcPr>
          <w:p>
            <w:pPr>
              <w:pStyle w:val="TableParagraph"/>
              <w:spacing w:before="17"/>
              <w:ind w:left="121" w:right="114"/>
              <w:rPr>
                <w:sz w:val="16"/>
              </w:rPr>
            </w:pPr>
            <w:r>
              <w:rPr>
                <w:sz w:val="16"/>
              </w:rPr>
              <w:t>Tr</w:t>
            </w:r>
          </w:p>
        </w:tc>
      </w:tr>
      <w:tr>
        <w:trPr>
          <w:trHeight w:val="225" w:hRule="atLeast"/>
        </w:trPr>
        <w:tc>
          <w:tcPr>
            <w:tcW w:w="1073" w:type="dxa"/>
          </w:tcPr>
          <w:p>
            <w:pPr>
              <w:pStyle w:val="TableParagraph"/>
              <w:ind w:left="76" w:right="87"/>
              <w:rPr>
                <w:sz w:val="16"/>
              </w:rPr>
            </w:pPr>
            <w:r>
              <w:rPr>
                <w:sz w:val="16"/>
              </w:rPr>
              <w:t>137</w:t>
            </w:r>
          </w:p>
        </w:tc>
        <w:tc>
          <w:tcPr>
            <w:tcW w:w="1074" w:type="dxa"/>
          </w:tcPr>
          <w:p>
            <w:pPr>
              <w:pStyle w:val="TableParagraph"/>
              <w:ind w:left="126" w:right="156"/>
              <w:rPr>
                <w:sz w:val="16"/>
              </w:rPr>
            </w:pPr>
            <w:r>
              <w:rPr>
                <w:sz w:val="16"/>
              </w:rPr>
              <w:t>4,42</w:t>
            </w:r>
          </w:p>
        </w:tc>
        <w:tc>
          <w:tcPr>
            <w:tcW w:w="890" w:type="dxa"/>
          </w:tcPr>
          <w:p>
            <w:pPr>
              <w:pStyle w:val="TableParagraph"/>
              <w:ind w:left="162" w:right="142"/>
              <w:rPr>
                <w:sz w:val="16"/>
              </w:rPr>
            </w:pPr>
            <w:r>
              <w:rPr>
                <w:sz w:val="16"/>
              </w:rPr>
              <w:t>17</w:t>
            </w:r>
          </w:p>
        </w:tc>
        <w:tc>
          <w:tcPr>
            <w:tcW w:w="768" w:type="dxa"/>
          </w:tcPr>
          <w:p>
            <w:pPr>
              <w:pStyle w:val="TableParagraph"/>
              <w:ind w:left="241"/>
              <w:jc w:val="left"/>
              <w:rPr>
                <w:sz w:val="16"/>
              </w:rPr>
            </w:pPr>
            <w:r>
              <w:rPr>
                <w:sz w:val="16"/>
              </w:rPr>
              <w:t>0,2</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280</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0,2</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0,07</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0,03</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9,6</w:t>
            </w:r>
          </w:p>
        </w:tc>
      </w:tr>
      <w:tr>
        <w:trPr>
          <w:trHeight w:val="225" w:hRule="atLeast"/>
        </w:trPr>
        <w:tc>
          <w:tcPr>
            <w:tcW w:w="1073" w:type="dxa"/>
          </w:tcPr>
          <w:p>
            <w:pPr>
              <w:pStyle w:val="TableParagraph"/>
              <w:ind w:left="76" w:right="87"/>
              <w:rPr>
                <w:sz w:val="16"/>
              </w:rPr>
            </w:pPr>
            <w:r>
              <w:rPr>
                <w:sz w:val="16"/>
              </w:rPr>
              <w:t>138</w:t>
            </w:r>
          </w:p>
        </w:tc>
        <w:tc>
          <w:tcPr>
            <w:tcW w:w="1074" w:type="dxa"/>
          </w:tcPr>
          <w:p>
            <w:pPr>
              <w:pStyle w:val="TableParagraph"/>
              <w:ind w:left="126" w:right="158"/>
              <w:rPr>
                <w:sz w:val="16"/>
              </w:rPr>
            </w:pPr>
            <w:r>
              <w:rPr>
                <w:sz w:val="16"/>
              </w:rPr>
              <w:t>10,82</w:t>
            </w:r>
          </w:p>
        </w:tc>
        <w:tc>
          <w:tcPr>
            <w:tcW w:w="890" w:type="dxa"/>
          </w:tcPr>
          <w:p>
            <w:pPr>
              <w:pStyle w:val="TableParagraph"/>
              <w:ind w:left="162" w:right="142"/>
              <w:rPr>
                <w:sz w:val="16"/>
              </w:rPr>
            </w:pPr>
            <w:r>
              <w:rPr>
                <w:sz w:val="16"/>
              </w:rPr>
              <w:t>40</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514</w:t>
            </w:r>
          </w:p>
        </w:tc>
        <w:tc>
          <w:tcPr>
            <w:tcW w:w="1001" w:type="dxa"/>
          </w:tcPr>
          <w:p>
            <w:pPr>
              <w:pStyle w:val="TableParagraph"/>
              <w:ind w:left="215" w:right="126"/>
              <w:rPr>
                <w:sz w:val="16"/>
              </w:rPr>
            </w:pPr>
            <w:r>
              <w:rPr>
                <w:sz w:val="16"/>
              </w:rPr>
              <w:t>244</w:t>
            </w:r>
          </w:p>
        </w:tc>
        <w:tc>
          <w:tcPr>
            <w:tcW w:w="715" w:type="dxa"/>
          </w:tcPr>
          <w:p>
            <w:pPr>
              <w:pStyle w:val="TableParagraph"/>
              <w:ind w:left="124" w:right="112"/>
              <w:rPr>
                <w:sz w:val="16"/>
              </w:rPr>
            </w:pPr>
            <w:r>
              <w:rPr>
                <w:sz w:val="16"/>
              </w:rPr>
              <w:t>0,23</w:t>
            </w:r>
          </w:p>
        </w:tc>
        <w:tc>
          <w:tcPr>
            <w:tcW w:w="678" w:type="dxa"/>
          </w:tcPr>
          <w:p>
            <w:pPr>
              <w:pStyle w:val="TableParagraph"/>
              <w:ind w:left="116" w:right="128"/>
              <w:rPr>
                <w:sz w:val="16"/>
              </w:rPr>
            </w:pPr>
            <w:r>
              <w:rPr>
                <w:sz w:val="16"/>
              </w:rPr>
              <w:t>0,7</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0,06</w:t>
            </w:r>
          </w:p>
        </w:tc>
        <w:tc>
          <w:tcPr>
            <w:tcW w:w="1105" w:type="dxa"/>
          </w:tcPr>
          <w:p>
            <w:pPr>
              <w:pStyle w:val="TableParagraph"/>
              <w:ind w:left="131" w:right="131"/>
              <w:rPr>
                <w:sz w:val="16"/>
              </w:rPr>
            </w:pPr>
            <w:r>
              <w:rPr>
                <w:sz w:val="16"/>
              </w:rPr>
              <w:t>0,04</w:t>
            </w:r>
          </w:p>
        </w:tc>
        <w:tc>
          <w:tcPr>
            <w:tcW w:w="1009" w:type="dxa"/>
          </w:tcPr>
          <w:p>
            <w:pPr>
              <w:pStyle w:val="TableParagraph"/>
              <w:ind w:left="139" w:right="117"/>
              <w:rPr>
                <w:sz w:val="16"/>
              </w:rPr>
            </w:pPr>
            <w:r>
              <w:rPr>
                <w:sz w:val="16"/>
              </w:rPr>
              <w:t>Tr</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2,0</w:t>
            </w:r>
          </w:p>
        </w:tc>
      </w:tr>
      <w:tr>
        <w:trPr>
          <w:trHeight w:val="224" w:hRule="atLeast"/>
        </w:trPr>
        <w:tc>
          <w:tcPr>
            <w:tcW w:w="1073" w:type="dxa"/>
          </w:tcPr>
          <w:p>
            <w:pPr>
              <w:pStyle w:val="TableParagraph"/>
              <w:ind w:left="76" w:right="87"/>
              <w:rPr>
                <w:sz w:val="16"/>
              </w:rPr>
            </w:pPr>
            <w:r>
              <w:rPr>
                <w:sz w:val="16"/>
              </w:rPr>
              <w:t>139</w:t>
            </w:r>
          </w:p>
        </w:tc>
        <w:tc>
          <w:tcPr>
            <w:tcW w:w="1074" w:type="dxa"/>
          </w:tcPr>
          <w:p>
            <w:pPr>
              <w:pStyle w:val="TableParagraph"/>
              <w:ind w:left="126" w:right="156"/>
              <w:rPr>
                <w:sz w:val="16"/>
              </w:rPr>
            </w:pPr>
            <w:r>
              <w:rPr>
                <w:sz w:val="16"/>
              </w:rPr>
              <w:t>0,14</w:t>
            </w:r>
          </w:p>
        </w:tc>
        <w:tc>
          <w:tcPr>
            <w:tcW w:w="890" w:type="dxa"/>
          </w:tcPr>
          <w:p>
            <w:pPr>
              <w:pStyle w:val="TableParagraph"/>
              <w:ind w:left="162" w:right="142"/>
              <w:rPr>
                <w:sz w:val="16"/>
              </w:rPr>
            </w:pPr>
            <w:r>
              <w:rPr>
                <w:sz w:val="16"/>
              </w:rPr>
              <w:t>55</w:t>
            </w:r>
          </w:p>
        </w:tc>
        <w:tc>
          <w:tcPr>
            <w:tcW w:w="768" w:type="dxa"/>
          </w:tcPr>
          <w:p>
            <w:pPr>
              <w:pStyle w:val="TableParagraph"/>
              <w:ind w:left="241"/>
              <w:jc w:val="left"/>
              <w:rPr>
                <w:sz w:val="16"/>
              </w:rPr>
            </w:pPr>
            <w:r>
              <w:rPr>
                <w:sz w:val="16"/>
              </w:rPr>
              <w:t>0,2</w:t>
            </w:r>
          </w:p>
        </w:tc>
        <w:tc>
          <w:tcPr>
            <w:tcW w:w="874" w:type="dxa"/>
          </w:tcPr>
          <w:p>
            <w:pPr>
              <w:pStyle w:val="TableParagraph"/>
              <w:ind w:left="206" w:right="217"/>
              <w:rPr>
                <w:sz w:val="16"/>
              </w:rPr>
            </w:pPr>
            <w:r>
              <w:rPr>
                <w:sz w:val="16"/>
              </w:rPr>
              <w:t>563</w:t>
            </w:r>
          </w:p>
        </w:tc>
        <w:tc>
          <w:tcPr>
            <w:tcW w:w="1001" w:type="dxa"/>
          </w:tcPr>
          <w:p>
            <w:pPr>
              <w:pStyle w:val="TableParagraph"/>
              <w:ind w:left="215" w:right="126"/>
              <w:rPr>
                <w:sz w:val="16"/>
              </w:rPr>
            </w:pPr>
            <w:r>
              <w:rPr>
                <w:sz w:val="16"/>
              </w:rPr>
              <w:t>206</w:t>
            </w:r>
          </w:p>
        </w:tc>
        <w:tc>
          <w:tcPr>
            <w:tcW w:w="715" w:type="dxa"/>
          </w:tcPr>
          <w:p>
            <w:pPr>
              <w:pStyle w:val="TableParagraph"/>
              <w:ind w:left="124" w:right="112"/>
              <w:rPr>
                <w:sz w:val="16"/>
              </w:rPr>
            </w:pPr>
            <w:r>
              <w:rPr>
                <w:sz w:val="16"/>
              </w:rPr>
              <w:t>0,08</w:t>
            </w:r>
          </w:p>
        </w:tc>
        <w:tc>
          <w:tcPr>
            <w:tcW w:w="678" w:type="dxa"/>
          </w:tcPr>
          <w:p>
            <w:pPr>
              <w:pStyle w:val="TableParagraph"/>
              <w:ind w:left="116" w:right="128"/>
              <w:rPr>
                <w:sz w:val="16"/>
              </w:rPr>
            </w:pPr>
            <w:r>
              <w:rPr>
                <w:sz w:val="16"/>
              </w:rPr>
              <w:t>0,4</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0,03</w:t>
            </w:r>
          </w:p>
        </w:tc>
        <w:tc>
          <w:tcPr>
            <w:tcW w:w="1105" w:type="dxa"/>
          </w:tcPr>
          <w:p>
            <w:pPr>
              <w:pStyle w:val="TableParagraph"/>
              <w:ind w:left="129" w:right="131"/>
              <w:rPr>
                <w:sz w:val="16"/>
              </w:rPr>
            </w:pPr>
            <w:r>
              <w:rPr>
                <w:sz w:val="16"/>
              </w:rPr>
              <w:t>Tr</w:t>
            </w:r>
          </w:p>
        </w:tc>
        <w:tc>
          <w:tcPr>
            <w:tcW w:w="1009" w:type="dxa"/>
          </w:tcPr>
          <w:p>
            <w:pPr>
              <w:pStyle w:val="TableParagraph"/>
              <w:ind w:left="139" w:right="117"/>
              <w:rPr>
                <w:sz w:val="16"/>
              </w:rPr>
            </w:pPr>
            <w:r>
              <w:rPr>
                <w:sz w:val="16"/>
              </w:rPr>
              <w:t>Tr</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8,7</w:t>
            </w:r>
          </w:p>
        </w:tc>
      </w:tr>
      <w:tr>
        <w:trPr>
          <w:trHeight w:val="224" w:hRule="atLeast"/>
        </w:trPr>
        <w:tc>
          <w:tcPr>
            <w:tcW w:w="1073" w:type="dxa"/>
          </w:tcPr>
          <w:p>
            <w:pPr>
              <w:pStyle w:val="TableParagraph"/>
              <w:spacing w:before="17"/>
              <w:ind w:left="76" w:right="87"/>
              <w:rPr>
                <w:sz w:val="16"/>
              </w:rPr>
            </w:pPr>
            <w:r>
              <w:rPr>
                <w:sz w:val="16"/>
              </w:rPr>
              <w:t>140</w:t>
            </w:r>
          </w:p>
        </w:tc>
        <w:tc>
          <w:tcPr>
            <w:tcW w:w="1074" w:type="dxa"/>
          </w:tcPr>
          <w:p>
            <w:pPr>
              <w:pStyle w:val="TableParagraph"/>
              <w:spacing w:before="17"/>
              <w:ind w:left="126" w:right="156"/>
              <w:rPr>
                <w:sz w:val="16"/>
              </w:rPr>
            </w:pPr>
            <w:r>
              <w:rPr>
                <w:sz w:val="16"/>
              </w:rPr>
              <w:t>0,03</w:t>
            </w:r>
          </w:p>
        </w:tc>
        <w:tc>
          <w:tcPr>
            <w:tcW w:w="890" w:type="dxa"/>
          </w:tcPr>
          <w:p>
            <w:pPr>
              <w:pStyle w:val="TableParagraph"/>
              <w:spacing w:before="17"/>
              <w:ind w:left="162" w:right="142"/>
              <w:rPr>
                <w:sz w:val="16"/>
              </w:rPr>
            </w:pPr>
            <w:r>
              <w:rPr>
                <w:sz w:val="16"/>
              </w:rPr>
              <w:t>94</w:t>
            </w:r>
          </w:p>
        </w:tc>
        <w:tc>
          <w:tcPr>
            <w:tcW w:w="768" w:type="dxa"/>
          </w:tcPr>
          <w:p>
            <w:pPr>
              <w:pStyle w:val="TableParagraph"/>
              <w:spacing w:before="17"/>
              <w:ind w:left="241"/>
              <w:jc w:val="left"/>
              <w:rPr>
                <w:sz w:val="16"/>
              </w:rPr>
            </w:pPr>
            <w:r>
              <w:rPr>
                <w:sz w:val="16"/>
              </w:rPr>
              <w:t>0,3</w:t>
            </w:r>
          </w:p>
        </w:tc>
        <w:tc>
          <w:tcPr>
            <w:tcW w:w="874" w:type="dxa"/>
          </w:tcPr>
          <w:p>
            <w:pPr>
              <w:pStyle w:val="TableParagraph"/>
              <w:spacing w:before="17"/>
              <w:ind w:left="206" w:right="217"/>
              <w:rPr>
                <w:sz w:val="16"/>
              </w:rPr>
            </w:pPr>
            <w:r>
              <w:rPr>
                <w:sz w:val="16"/>
              </w:rPr>
              <w:t>773</w:t>
            </w:r>
          </w:p>
        </w:tc>
        <w:tc>
          <w:tcPr>
            <w:tcW w:w="1001" w:type="dxa"/>
          </w:tcPr>
          <w:p>
            <w:pPr>
              <w:pStyle w:val="TableParagraph"/>
              <w:spacing w:before="17"/>
              <w:ind w:left="217" w:right="126"/>
              <w:rPr>
                <w:sz w:val="16"/>
              </w:rPr>
            </w:pPr>
            <w:r>
              <w:rPr>
                <w:sz w:val="16"/>
              </w:rPr>
              <w:t>93</w:t>
            </w:r>
          </w:p>
        </w:tc>
        <w:tc>
          <w:tcPr>
            <w:tcW w:w="715" w:type="dxa"/>
          </w:tcPr>
          <w:p>
            <w:pPr>
              <w:pStyle w:val="TableParagraph"/>
              <w:spacing w:before="17"/>
              <w:ind w:left="124" w:right="112"/>
              <w:rPr>
                <w:sz w:val="16"/>
              </w:rPr>
            </w:pPr>
            <w:r>
              <w:rPr>
                <w:sz w:val="16"/>
              </w:rPr>
              <w:t>0,01</w:t>
            </w:r>
          </w:p>
        </w:tc>
        <w:tc>
          <w:tcPr>
            <w:tcW w:w="678" w:type="dxa"/>
          </w:tcPr>
          <w:p>
            <w:pPr>
              <w:pStyle w:val="TableParagraph"/>
              <w:spacing w:before="17"/>
              <w:ind w:left="115" w:right="128"/>
              <w:rPr>
                <w:sz w:val="16"/>
              </w:rPr>
            </w:pPr>
            <w:r>
              <w:rPr>
                <w:sz w:val="16"/>
              </w:rPr>
              <w:t>0,6</w:t>
            </w:r>
          </w:p>
        </w:tc>
        <w:tc>
          <w:tcPr>
            <w:tcW w:w="628" w:type="dxa"/>
          </w:tcPr>
          <w:p>
            <w:pPr>
              <w:pStyle w:val="TableParagraph"/>
              <w:spacing w:before="17"/>
              <w:ind w:left="233" w:right="64"/>
              <w:rPr>
                <w:sz w:val="16"/>
              </w:rPr>
            </w:pPr>
            <w:r>
              <w:rPr>
                <w:sz w:val="16"/>
              </w:rPr>
              <w:t>61</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spacing w:before="17"/>
              <w:ind w:left="80" w:right="34"/>
              <w:rPr>
                <w:sz w:val="16"/>
              </w:rPr>
            </w:pPr>
            <w:r>
              <w:rPr>
                <w:sz w:val="16"/>
              </w:rPr>
              <w:t>0,04</w:t>
            </w:r>
          </w:p>
        </w:tc>
        <w:tc>
          <w:tcPr>
            <w:tcW w:w="1105" w:type="dxa"/>
          </w:tcPr>
          <w:p>
            <w:pPr>
              <w:pStyle w:val="TableParagraph"/>
              <w:spacing w:before="17"/>
              <w:ind w:left="131" w:right="131"/>
              <w:rPr>
                <w:sz w:val="16"/>
              </w:rPr>
            </w:pPr>
            <w:r>
              <w:rPr>
                <w:sz w:val="16"/>
              </w:rPr>
              <w:t>0,10</w:t>
            </w:r>
          </w:p>
        </w:tc>
        <w:tc>
          <w:tcPr>
            <w:tcW w:w="1009" w:type="dxa"/>
          </w:tcPr>
          <w:p>
            <w:pPr>
              <w:pStyle w:val="TableParagraph"/>
              <w:spacing w:before="17"/>
              <w:ind w:left="136" w:right="117"/>
              <w:rPr>
                <w:sz w:val="16"/>
              </w:rPr>
            </w:pPr>
            <w:r>
              <w:rPr>
                <w:sz w:val="16"/>
              </w:rPr>
              <w:t>0,04</w:t>
            </w:r>
          </w:p>
        </w:tc>
        <w:tc>
          <w:tcPr>
            <w:tcW w:w="825" w:type="dxa"/>
          </w:tcPr>
          <w:p>
            <w:pPr>
              <w:pStyle w:val="TableParagraph"/>
              <w:spacing w:before="17"/>
              <w:ind w:left="44" w:right="32"/>
              <w:rPr>
                <w:sz w:val="16"/>
              </w:rPr>
            </w:pPr>
            <w:r>
              <w:rPr>
                <w:sz w:val="16"/>
              </w:rPr>
              <w:t>Tr</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141</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79</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405</w:t>
            </w:r>
          </w:p>
        </w:tc>
        <w:tc>
          <w:tcPr>
            <w:tcW w:w="1001" w:type="dxa"/>
          </w:tcPr>
          <w:p>
            <w:pPr>
              <w:pStyle w:val="TableParagraph"/>
              <w:ind w:left="217" w:right="126"/>
              <w:rPr>
                <w:sz w:val="16"/>
              </w:rPr>
            </w:pPr>
            <w:r>
              <w:rPr>
                <w:sz w:val="16"/>
              </w:rPr>
              <w:t>58</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0,4</w:t>
            </w:r>
          </w:p>
        </w:tc>
        <w:tc>
          <w:tcPr>
            <w:tcW w:w="628" w:type="dxa"/>
          </w:tcPr>
          <w:p>
            <w:pPr>
              <w:pStyle w:val="TableParagraph"/>
              <w:ind w:left="233" w:right="64"/>
              <w:rPr>
                <w:sz w:val="16"/>
              </w:rPr>
            </w:pPr>
            <w:r>
              <w:rPr>
                <w:sz w:val="16"/>
              </w:rPr>
              <w:t>48</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2" w:right="34"/>
              <w:rPr>
                <w:sz w:val="16"/>
              </w:rPr>
            </w:pPr>
            <w:r>
              <w:rPr>
                <w:sz w:val="16"/>
              </w:rPr>
              <w:t>Tr</w:t>
            </w:r>
          </w:p>
        </w:tc>
        <w:tc>
          <w:tcPr>
            <w:tcW w:w="1105" w:type="dxa"/>
          </w:tcPr>
          <w:p>
            <w:pPr>
              <w:pStyle w:val="TableParagraph"/>
              <w:ind w:left="131" w:right="131"/>
              <w:rPr>
                <w:sz w:val="16"/>
              </w:rPr>
            </w:pPr>
            <w:r>
              <w:rPr>
                <w:sz w:val="16"/>
              </w:rPr>
              <w:t>0,08</w:t>
            </w:r>
          </w:p>
        </w:tc>
        <w:tc>
          <w:tcPr>
            <w:tcW w:w="1009" w:type="dxa"/>
          </w:tcPr>
          <w:p>
            <w:pPr>
              <w:pStyle w:val="TableParagraph"/>
              <w:ind w:left="139" w:right="117"/>
              <w:rPr>
                <w:sz w:val="16"/>
              </w:rPr>
            </w:pPr>
            <w:r>
              <w:rPr>
                <w:sz w:val="16"/>
              </w:rPr>
              <w:t>Tr</w:t>
            </w:r>
          </w:p>
        </w:tc>
        <w:tc>
          <w:tcPr>
            <w:tcW w:w="825" w:type="dxa"/>
          </w:tcPr>
          <w:p>
            <w:pPr>
              <w:pStyle w:val="TableParagraph"/>
              <w:ind w:left="44" w:right="33"/>
              <w:rPr>
                <w:sz w:val="16"/>
              </w:rPr>
            </w:pPr>
            <w:r>
              <w:rPr>
                <w:sz w:val="16"/>
              </w:rPr>
              <w:t>Tr</w:t>
            </w:r>
          </w:p>
        </w:tc>
        <w:tc>
          <w:tcPr>
            <w:tcW w:w="912" w:type="dxa"/>
          </w:tcPr>
          <w:p>
            <w:pPr>
              <w:pStyle w:val="TableParagraph"/>
              <w:spacing w:before="0"/>
              <w:jc w:val="left"/>
              <w:rPr>
                <w:rFonts w:ascii="Times New Roman"/>
                <w:sz w:val="16"/>
              </w:rPr>
            </w:pPr>
          </w:p>
        </w:tc>
      </w:tr>
      <w:tr>
        <w:trPr>
          <w:trHeight w:val="213" w:hRule="atLeast"/>
        </w:trPr>
        <w:tc>
          <w:tcPr>
            <w:tcW w:w="1073" w:type="dxa"/>
          </w:tcPr>
          <w:p>
            <w:pPr>
              <w:pStyle w:val="TableParagraph"/>
              <w:spacing w:line="175" w:lineRule="exact"/>
              <w:ind w:left="76" w:right="87"/>
              <w:rPr>
                <w:sz w:val="16"/>
              </w:rPr>
            </w:pPr>
            <w:r>
              <w:rPr>
                <w:sz w:val="16"/>
              </w:rPr>
              <w:t>142</w:t>
            </w:r>
          </w:p>
        </w:tc>
        <w:tc>
          <w:tcPr>
            <w:tcW w:w="1074" w:type="dxa"/>
          </w:tcPr>
          <w:p>
            <w:pPr>
              <w:pStyle w:val="TableParagraph"/>
              <w:spacing w:line="175" w:lineRule="exact"/>
              <w:ind w:left="126" w:right="156"/>
              <w:rPr>
                <w:sz w:val="16"/>
              </w:rPr>
            </w:pPr>
            <w:r>
              <w:rPr>
                <w:sz w:val="16"/>
              </w:rPr>
              <w:t>0,08</w:t>
            </w:r>
          </w:p>
        </w:tc>
        <w:tc>
          <w:tcPr>
            <w:tcW w:w="890" w:type="dxa"/>
          </w:tcPr>
          <w:p>
            <w:pPr>
              <w:pStyle w:val="TableParagraph"/>
              <w:spacing w:line="175" w:lineRule="exact"/>
              <w:ind w:left="162" w:right="142"/>
              <w:rPr>
                <w:sz w:val="16"/>
              </w:rPr>
            </w:pPr>
            <w:r>
              <w:rPr>
                <w:sz w:val="16"/>
              </w:rPr>
              <w:t>12</w:t>
            </w:r>
          </w:p>
        </w:tc>
        <w:tc>
          <w:tcPr>
            <w:tcW w:w="768" w:type="dxa"/>
          </w:tcPr>
          <w:p>
            <w:pPr>
              <w:pStyle w:val="TableParagraph"/>
              <w:spacing w:line="175" w:lineRule="exact"/>
              <w:ind w:left="241"/>
              <w:jc w:val="left"/>
              <w:rPr>
                <w:sz w:val="16"/>
              </w:rPr>
            </w:pPr>
            <w:r>
              <w:rPr>
                <w:sz w:val="16"/>
              </w:rPr>
              <w:t>0,1</w:t>
            </w:r>
          </w:p>
        </w:tc>
        <w:tc>
          <w:tcPr>
            <w:tcW w:w="874" w:type="dxa"/>
          </w:tcPr>
          <w:p>
            <w:pPr>
              <w:pStyle w:val="TableParagraph"/>
              <w:spacing w:line="175" w:lineRule="exact"/>
              <w:ind w:left="206" w:right="217"/>
              <w:rPr>
                <w:sz w:val="16"/>
              </w:rPr>
            </w:pPr>
            <w:r>
              <w:rPr>
                <w:sz w:val="16"/>
              </w:rPr>
              <w:t>Tr</w:t>
            </w:r>
          </w:p>
        </w:tc>
        <w:tc>
          <w:tcPr>
            <w:tcW w:w="1001" w:type="dxa"/>
          </w:tcPr>
          <w:p>
            <w:pPr>
              <w:pStyle w:val="TableParagraph"/>
              <w:spacing w:line="175" w:lineRule="exact"/>
              <w:ind w:left="214" w:right="126"/>
              <w:rPr>
                <w:sz w:val="16"/>
              </w:rPr>
            </w:pPr>
            <w:r>
              <w:rPr>
                <w:sz w:val="16"/>
              </w:rPr>
              <w:t>154</w:t>
            </w:r>
          </w:p>
        </w:tc>
        <w:tc>
          <w:tcPr>
            <w:tcW w:w="715" w:type="dxa"/>
          </w:tcPr>
          <w:p>
            <w:pPr>
              <w:pStyle w:val="TableParagraph"/>
              <w:spacing w:line="175" w:lineRule="exact"/>
              <w:ind w:left="124" w:right="112"/>
              <w:rPr>
                <w:sz w:val="16"/>
              </w:rPr>
            </w:pPr>
            <w:r>
              <w:rPr>
                <w:sz w:val="16"/>
              </w:rPr>
              <w:t>0,04</w:t>
            </w:r>
          </w:p>
        </w:tc>
        <w:tc>
          <w:tcPr>
            <w:tcW w:w="678" w:type="dxa"/>
          </w:tcPr>
          <w:p>
            <w:pPr>
              <w:pStyle w:val="TableParagraph"/>
              <w:spacing w:line="175" w:lineRule="exact"/>
              <w:ind w:left="115" w:right="128"/>
              <w:rPr>
                <w:sz w:val="16"/>
              </w:rPr>
            </w:pPr>
            <w:r>
              <w:rPr>
                <w:sz w:val="16"/>
              </w:rPr>
              <w:t>0,1</w:t>
            </w:r>
          </w:p>
        </w:tc>
        <w:tc>
          <w:tcPr>
            <w:tcW w:w="628" w:type="dxa"/>
          </w:tcPr>
          <w:p>
            <w:pPr>
              <w:pStyle w:val="TableParagraph"/>
              <w:spacing w:line="175" w:lineRule="exact"/>
              <w:ind w:left="229" w:right="64"/>
              <w:rPr>
                <w:sz w:val="16"/>
              </w:rPr>
            </w:pPr>
            <w:r>
              <w:rPr>
                <w:sz w:val="16"/>
              </w:rPr>
              <w:t>NA</w:t>
            </w:r>
          </w:p>
        </w:tc>
        <w:tc>
          <w:tcPr>
            <w:tcW w:w="931" w:type="dxa"/>
          </w:tcPr>
          <w:p>
            <w:pPr>
              <w:pStyle w:val="TableParagraph"/>
              <w:spacing w:line="175" w:lineRule="exact"/>
              <w:ind w:left="129"/>
              <w:rPr>
                <w:sz w:val="16"/>
              </w:rPr>
            </w:pPr>
            <w:r>
              <w:rPr>
                <w:w w:val="100"/>
                <w:sz w:val="16"/>
              </w:rPr>
              <w:t>4</w:t>
            </w:r>
          </w:p>
        </w:tc>
        <w:tc>
          <w:tcPr>
            <w:tcW w:w="727" w:type="dxa"/>
          </w:tcPr>
          <w:p>
            <w:pPr>
              <w:pStyle w:val="TableParagraph"/>
              <w:spacing w:line="175" w:lineRule="exact"/>
              <w:ind w:right="5"/>
              <w:rPr>
                <w:sz w:val="16"/>
              </w:rPr>
            </w:pPr>
            <w:r>
              <w:rPr>
                <w:w w:val="100"/>
                <w:sz w:val="16"/>
              </w:rPr>
              <w:t>2</w:t>
            </w:r>
          </w:p>
        </w:tc>
        <w:tc>
          <w:tcPr>
            <w:tcW w:w="926" w:type="dxa"/>
          </w:tcPr>
          <w:p>
            <w:pPr>
              <w:pStyle w:val="TableParagraph"/>
              <w:spacing w:line="175" w:lineRule="exact"/>
              <w:ind w:left="82" w:right="34"/>
              <w:rPr>
                <w:sz w:val="16"/>
              </w:rPr>
            </w:pPr>
            <w:r>
              <w:rPr>
                <w:sz w:val="16"/>
              </w:rPr>
              <w:t>Tr</w:t>
            </w:r>
          </w:p>
        </w:tc>
        <w:tc>
          <w:tcPr>
            <w:tcW w:w="1105" w:type="dxa"/>
          </w:tcPr>
          <w:p>
            <w:pPr>
              <w:pStyle w:val="TableParagraph"/>
              <w:spacing w:line="175" w:lineRule="exact"/>
              <w:ind w:left="131" w:right="131"/>
              <w:rPr>
                <w:sz w:val="16"/>
              </w:rPr>
            </w:pPr>
            <w:r>
              <w:rPr>
                <w:sz w:val="16"/>
              </w:rPr>
              <w:t>0,03</w:t>
            </w:r>
          </w:p>
        </w:tc>
        <w:tc>
          <w:tcPr>
            <w:tcW w:w="1009" w:type="dxa"/>
          </w:tcPr>
          <w:p>
            <w:pPr>
              <w:pStyle w:val="TableParagraph"/>
              <w:spacing w:line="175" w:lineRule="exact"/>
              <w:ind w:left="139" w:right="117"/>
              <w:rPr>
                <w:sz w:val="16"/>
              </w:rPr>
            </w:pPr>
            <w:r>
              <w:rPr>
                <w:sz w:val="16"/>
              </w:rPr>
              <w:t>Tr</w:t>
            </w:r>
          </w:p>
        </w:tc>
        <w:tc>
          <w:tcPr>
            <w:tcW w:w="825" w:type="dxa"/>
          </w:tcPr>
          <w:p>
            <w:pPr>
              <w:pStyle w:val="TableParagraph"/>
              <w:spacing w:line="175" w:lineRule="exact"/>
              <w:ind w:left="44" w:right="32"/>
              <w:rPr>
                <w:sz w:val="16"/>
              </w:rPr>
            </w:pPr>
            <w:r>
              <w:rPr>
                <w:sz w:val="16"/>
              </w:rPr>
              <w:t>Tr</w:t>
            </w:r>
          </w:p>
        </w:tc>
        <w:tc>
          <w:tcPr>
            <w:tcW w:w="912" w:type="dxa"/>
          </w:tcPr>
          <w:p>
            <w:pPr>
              <w:pStyle w:val="TableParagraph"/>
              <w:spacing w:line="175" w:lineRule="exact"/>
              <w:ind w:left="121" w:right="114"/>
              <w:rPr>
                <w:sz w:val="16"/>
              </w:rPr>
            </w:pPr>
            <w:r>
              <w:rPr>
                <w:sz w:val="16"/>
              </w:rPr>
              <w:t>5,0</w:t>
            </w:r>
          </w:p>
        </w:tc>
      </w:tr>
      <w:tr>
        <w:trPr>
          <w:trHeight w:val="224" w:hRule="atLeast"/>
        </w:trPr>
        <w:tc>
          <w:tcPr>
            <w:tcW w:w="1073" w:type="dxa"/>
          </w:tcPr>
          <w:p>
            <w:pPr>
              <w:pStyle w:val="TableParagraph"/>
              <w:spacing w:line="173" w:lineRule="exact" w:before="31"/>
              <w:ind w:left="76" w:right="87"/>
              <w:rPr>
                <w:sz w:val="16"/>
              </w:rPr>
            </w:pPr>
            <w:r>
              <w:rPr>
                <w:sz w:val="16"/>
              </w:rPr>
              <w:t>143</w:t>
            </w:r>
          </w:p>
        </w:tc>
        <w:tc>
          <w:tcPr>
            <w:tcW w:w="1074" w:type="dxa"/>
          </w:tcPr>
          <w:p>
            <w:pPr>
              <w:pStyle w:val="TableParagraph"/>
              <w:spacing w:line="173" w:lineRule="exact" w:before="31"/>
              <w:ind w:left="126" w:right="156"/>
              <w:rPr>
                <w:sz w:val="16"/>
              </w:rPr>
            </w:pPr>
            <w:r>
              <w:rPr>
                <w:sz w:val="16"/>
              </w:rPr>
              <w:t>0,08</w:t>
            </w:r>
          </w:p>
        </w:tc>
        <w:tc>
          <w:tcPr>
            <w:tcW w:w="890" w:type="dxa"/>
          </w:tcPr>
          <w:p>
            <w:pPr>
              <w:pStyle w:val="TableParagraph"/>
              <w:spacing w:line="173" w:lineRule="exact" w:before="31"/>
              <w:ind w:left="162" w:right="142"/>
              <w:rPr>
                <w:sz w:val="16"/>
              </w:rPr>
            </w:pPr>
            <w:r>
              <w:rPr>
                <w:sz w:val="16"/>
              </w:rPr>
              <w:t>22</w:t>
            </w:r>
          </w:p>
        </w:tc>
        <w:tc>
          <w:tcPr>
            <w:tcW w:w="768" w:type="dxa"/>
          </w:tcPr>
          <w:p>
            <w:pPr>
              <w:pStyle w:val="TableParagraph"/>
              <w:spacing w:line="173" w:lineRule="exact" w:before="31"/>
              <w:ind w:left="241"/>
              <w:jc w:val="left"/>
              <w:rPr>
                <w:sz w:val="16"/>
              </w:rPr>
            </w:pPr>
            <w:r>
              <w:rPr>
                <w:sz w:val="16"/>
              </w:rPr>
              <w:t>0,4</w:t>
            </w:r>
          </w:p>
        </w:tc>
        <w:tc>
          <w:tcPr>
            <w:tcW w:w="874" w:type="dxa"/>
          </w:tcPr>
          <w:p>
            <w:pPr>
              <w:pStyle w:val="TableParagraph"/>
              <w:spacing w:line="173" w:lineRule="exact" w:before="31"/>
              <w:ind w:left="206" w:right="217"/>
              <w:rPr>
                <w:sz w:val="16"/>
              </w:rPr>
            </w:pPr>
            <w:r>
              <w:rPr>
                <w:sz w:val="16"/>
              </w:rPr>
              <w:t>Tr</w:t>
            </w:r>
          </w:p>
        </w:tc>
        <w:tc>
          <w:tcPr>
            <w:tcW w:w="1001" w:type="dxa"/>
          </w:tcPr>
          <w:p>
            <w:pPr>
              <w:pStyle w:val="TableParagraph"/>
              <w:spacing w:line="173" w:lineRule="exact" w:before="31"/>
              <w:ind w:left="214" w:right="126"/>
              <w:rPr>
                <w:sz w:val="16"/>
              </w:rPr>
            </w:pPr>
            <w:r>
              <w:rPr>
                <w:sz w:val="16"/>
              </w:rPr>
              <w:t>221</w:t>
            </w:r>
          </w:p>
        </w:tc>
        <w:tc>
          <w:tcPr>
            <w:tcW w:w="715" w:type="dxa"/>
          </w:tcPr>
          <w:p>
            <w:pPr>
              <w:pStyle w:val="TableParagraph"/>
              <w:spacing w:line="173" w:lineRule="exact" w:before="31"/>
              <w:ind w:left="124" w:right="112"/>
              <w:rPr>
                <w:sz w:val="16"/>
              </w:rPr>
            </w:pPr>
            <w:r>
              <w:rPr>
                <w:sz w:val="16"/>
              </w:rPr>
              <w:t>0,04</w:t>
            </w:r>
          </w:p>
        </w:tc>
        <w:tc>
          <w:tcPr>
            <w:tcW w:w="678" w:type="dxa"/>
          </w:tcPr>
          <w:p>
            <w:pPr>
              <w:pStyle w:val="TableParagraph"/>
              <w:spacing w:line="173" w:lineRule="exact" w:before="31"/>
              <w:ind w:left="115" w:right="128"/>
              <w:rPr>
                <w:sz w:val="16"/>
              </w:rPr>
            </w:pPr>
            <w:r>
              <w:rPr>
                <w:sz w:val="16"/>
              </w:rPr>
              <w:t>0,2</w:t>
            </w:r>
          </w:p>
        </w:tc>
        <w:tc>
          <w:tcPr>
            <w:tcW w:w="628" w:type="dxa"/>
          </w:tcPr>
          <w:p>
            <w:pPr>
              <w:pStyle w:val="TableParagraph"/>
              <w:spacing w:line="173" w:lineRule="exact" w:before="31"/>
              <w:ind w:left="229" w:right="64"/>
              <w:rPr>
                <w:sz w:val="16"/>
              </w:rPr>
            </w:pPr>
            <w:r>
              <w:rPr>
                <w:sz w:val="16"/>
              </w:rPr>
              <w:t>NA</w:t>
            </w:r>
          </w:p>
        </w:tc>
        <w:tc>
          <w:tcPr>
            <w:tcW w:w="931" w:type="dxa"/>
          </w:tcPr>
          <w:p>
            <w:pPr>
              <w:pStyle w:val="TableParagraph"/>
              <w:spacing w:line="173" w:lineRule="exact" w:before="31"/>
              <w:ind w:left="303" w:right="174"/>
              <w:rPr>
                <w:sz w:val="16"/>
              </w:rPr>
            </w:pPr>
            <w:r>
              <w:rPr>
                <w:sz w:val="16"/>
              </w:rPr>
              <w:t>40</w:t>
            </w:r>
            <w:r>
              <w:rPr>
                <w:sz w:val="16"/>
                <w:vertAlign w:val="superscript"/>
              </w:rPr>
              <w:t>b</w:t>
            </w:r>
          </w:p>
        </w:tc>
        <w:tc>
          <w:tcPr>
            <w:tcW w:w="727" w:type="dxa"/>
          </w:tcPr>
          <w:p>
            <w:pPr>
              <w:pStyle w:val="TableParagraph"/>
              <w:spacing w:line="173" w:lineRule="exact" w:before="31"/>
              <w:ind w:left="36" w:right="40"/>
              <w:rPr>
                <w:sz w:val="16"/>
              </w:rPr>
            </w:pPr>
            <w:r>
              <w:rPr>
                <w:sz w:val="16"/>
              </w:rPr>
              <w:t>20</w:t>
            </w:r>
            <w:r>
              <w:rPr>
                <w:sz w:val="16"/>
                <w:vertAlign w:val="superscript"/>
              </w:rPr>
              <w:t>b</w:t>
            </w:r>
          </w:p>
        </w:tc>
        <w:tc>
          <w:tcPr>
            <w:tcW w:w="926" w:type="dxa"/>
          </w:tcPr>
          <w:p>
            <w:pPr>
              <w:pStyle w:val="TableParagraph"/>
              <w:spacing w:line="173" w:lineRule="exact" w:before="31"/>
              <w:ind w:left="80" w:right="34"/>
              <w:rPr>
                <w:sz w:val="16"/>
              </w:rPr>
            </w:pPr>
            <w:r>
              <w:rPr>
                <w:sz w:val="16"/>
              </w:rPr>
              <w:t>0,04</w:t>
            </w:r>
          </w:p>
        </w:tc>
        <w:tc>
          <w:tcPr>
            <w:tcW w:w="1105" w:type="dxa"/>
          </w:tcPr>
          <w:p>
            <w:pPr>
              <w:pStyle w:val="TableParagraph"/>
              <w:spacing w:line="173" w:lineRule="exact" w:before="31"/>
              <w:ind w:left="131" w:right="131"/>
              <w:rPr>
                <w:sz w:val="16"/>
              </w:rPr>
            </w:pPr>
            <w:r>
              <w:rPr>
                <w:sz w:val="16"/>
              </w:rPr>
              <w:t>0,03</w:t>
            </w:r>
          </w:p>
        </w:tc>
        <w:tc>
          <w:tcPr>
            <w:tcW w:w="1009" w:type="dxa"/>
          </w:tcPr>
          <w:p>
            <w:pPr>
              <w:pStyle w:val="TableParagraph"/>
              <w:spacing w:line="173" w:lineRule="exact" w:before="31"/>
              <w:ind w:left="136" w:right="117"/>
              <w:rPr>
                <w:sz w:val="16"/>
              </w:rPr>
            </w:pPr>
            <w:r>
              <w:rPr>
                <w:sz w:val="16"/>
              </w:rPr>
              <w:t>0,06</w:t>
            </w:r>
          </w:p>
        </w:tc>
        <w:tc>
          <w:tcPr>
            <w:tcW w:w="825" w:type="dxa"/>
          </w:tcPr>
          <w:p>
            <w:pPr>
              <w:pStyle w:val="TableParagraph"/>
              <w:spacing w:line="173" w:lineRule="exact" w:before="31"/>
              <w:ind w:left="44" w:right="32"/>
              <w:rPr>
                <w:sz w:val="16"/>
              </w:rPr>
            </w:pPr>
            <w:r>
              <w:rPr>
                <w:sz w:val="16"/>
              </w:rPr>
              <w:t>Tr</w:t>
            </w:r>
          </w:p>
        </w:tc>
        <w:tc>
          <w:tcPr>
            <w:tcW w:w="912" w:type="dxa"/>
          </w:tcPr>
          <w:p>
            <w:pPr>
              <w:pStyle w:val="TableParagraph"/>
              <w:spacing w:line="173" w:lineRule="exact" w:before="31"/>
              <w:ind w:left="259"/>
              <w:jc w:val="left"/>
              <w:rPr>
                <w:sz w:val="16"/>
              </w:rPr>
            </w:pPr>
            <w:r>
              <w:rPr>
                <w:sz w:val="16"/>
              </w:rPr>
              <w:t>201,4</w:t>
            </w:r>
          </w:p>
        </w:tc>
      </w:tr>
      <w:tr>
        <w:trPr>
          <w:trHeight w:val="224" w:hRule="atLeast"/>
        </w:trPr>
        <w:tc>
          <w:tcPr>
            <w:tcW w:w="1073" w:type="dxa"/>
          </w:tcPr>
          <w:p>
            <w:pPr>
              <w:pStyle w:val="TableParagraph"/>
              <w:spacing w:line="175" w:lineRule="exact" w:before="29"/>
              <w:ind w:left="76" w:right="87"/>
              <w:rPr>
                <w:sz w:val="16"/>
              </w:rPr>
            </w:pPr>
            <w:r>
              <w:rPr>
                <w:sz w:val="16"/>
              </w:rPr>
              <w:t>144</w:t>
            </w:r>
          </w:p>
        </w:tc>
        <w:tc>
          <w:tcPr>
            <w:tcW w:w="1074" w:type="dxa"/>
          </w:tcPr>
          <w:p>
            <w:pPr>
              <w:pStyle w:val="TableParagraph"/>
              <w:spacing w:line="175" w:lineRule="exact" w:before="29"/>
              <w:ind w:left="126" w:right="155"/>
              <w:rPr>
                <w:sz w:val="16"/>
              </w:rPr>
            </w:pPr>
            <w:r>
              <w:rPr>
                <w:sz w:val="16"/>
              </w:rPr>
              <w:t>0,14</w:t>
            </w:r>
          </w:p>
        </w:tc>
        <w:tc>
          <w:tcPr>
            <w:tcW w:w="890" w:type="dxa"/>
          </w:tcPr>
          <w:p>
            <w:pPr>
              <w:pStyle w:val="TableParagraph"/>
              <w:spacing w:line="175" w:lineRule="exact" w:before="29"/>
              <w:ind w:left="162" w:right="142"/>
              <w:rPr>
                <w:sz w:val="16"/>
              </w:rPr>
            </w:pPr>
            <w:r>
              <w:rPr>
                <w:sz w:val="16"/>
              </w:rPr>
              <w:t>17</w:t>
            </w:r>
          </w:p>
        </w:tc>
        <w:tc>
          <w:tcPr>
            <w:tcW w:w="768" w:type="dxa"/>
          </w:tcPr>
          <w:p>
            <w:pPr>
              <w:pStyle w:val="TableParagraph"/>
              <w:spacing w:line="175" w:lineRule="exact" w:before="29"/>
              <w:ind w:left="241"/>
              <w:jc w:val="left"/>
              <w:rPr>
                <w:sz w:val="16"/>
              </w:rPr>
            </w:pPr>
            <w:r>
              <w:rPr>
                <w:sz w:val="16"/>
              </w:rPr>
              <w:t>0,4</w:t>
            </w:r>
          </w:p>
        </w:tc>
        <w:tc>
          <w:tcPr>
            <w:tcW w:w="874" w:type="dxa"/>
          </w:tcPr>
          <w:p>
            <w:pPr>
              <w:pStyle w:val="TableParagraph"/>
              <w:spacing w:line="175" w:lineRule="exact" w:before="29"/>
              <w:ind w:left="206" w:right="217"/>
              <w:rPr>
                <w:sz w:val="16"/>
              </w:rPr>
            </w:pPr>
            <w:r>
              <w:rPr>
                <w:sz w:val="16"/>
              </w:rPr>
              <w:t>Tr</w:t>
            </w:r>
          </w:p>
        </w:tc>
        <w:tc>
          <w:tcPr>
            <w:tcW w:w="1001" w:type="dxa"/>
          </w:tcPr>
          <w:p>
            <w:pPr>
              <w:pStyle w:val="TableParagraph"/>
              <w:spacing w:line="175" w:lineRule="exact" w:before="29"/>
              <w:ind w:left="215" w:right="126"/>
              <w:rPr>
                <w:sz w:val="16"/>
              </w:rPr>
            </w:pPr>
            <w:r>
              <w:rPr>
                <w:sz w:val="16"/>
              </w:rPr>
              <w:t>174</w:t>
            </w:r>
          </w:p>
        </w:tc>
        <w:tc>
          <w:tcPr>
            <w:tcW w:w="715" w:type="dxa"/>
          </w:tcPr>
          <w:p>
            <w:pPr>
              <w:pStyle w:val="TableParagraph"/>
              <w:spacing w:line="175" w:lineRule="exact" w:before="29"/>
              <w:ind w:left="124" w:right="112"/>
              <w:rPr>
                <w:sz w:val="16"/>
              </w:rPr>
            </w:pPr>
            <w:r>
              <w:rPr>
                <w:sz w:val="16"/>
              </w:rPr>
              <w:t>0,07</w:t>
            </w:r>
          </w:p>
        </w:tc>
        <w:tc>
          <w:tcPr>
            <w:tcW w:w="678" w:type="dxa"/>
          </w:tcPr>
          <w:p>
            <w:pPr>
              <w:pStyle w:val="TableParagraph"/>
              <w:spacing w:line="175" w:lineRule="exact" w:before="29"/>
              <w:ind w:left="115" w:right="128"/>
              <w:rPr>
                <w:sz w:val="16"/>
              </w:rPr>
            </w:pPr>
            <w:r>
              <w:rPr>
                <w:sz w:val="16"/>
              </w:rPr>
              <w:t>0,1</w:t>
            </w:r>
          </w:p>
        </w:tc>
        <w:tc>
          <w:tcPr>
            <w:tcW w:w="628" w:type="dxa"/>
          </w:tcPr>
          <w:p>
            <w:pPr>
              <w:pStyle w:val="TableParagraph"/>
              <w:spacing w:line="175" w:lineRule="exact" w:before="29"/>
              <w:ind w:left="229" w:right="64"/>
              <w:rPr>
                <w:sz w:val="16"/>
              </w:rPr>
            </w:pPr>
            <w:r>
              <w:rPr>
                <w:sz w:val="16"/>
              </w:rPr>
              <w:t>NA</w:t>
            </w:r>
          </w:p>
        </w:tc>
        <w:tc>
          <w:tcPr>
            <w:tcW w:w="931" w:type="dxa"/>
          </w:tcPr>
          <w:p>
            <w:pPr>
              <w:pStyle w:val="TableParagraph"/>
              <w:spacing w:line="175" w:lineRule="exact" w:before="29"/>
              <w:ind w:left="303" w:right="174"/>
              <w:rPr>
                <w:sz w:val="16"/>
              </w:rPr>
            </w:pPr>
            <w:r>
              <w:rPr>
                <w:sz w:val="16"/>
              </w:rPr>
              <w:t>46</w:t>
            </w:r>
            <w:r>
              <w:rPr>
                <w:sz w:val="16"/>
                <w:vertAlign w:val="superscript"/>
              </w:rPr>
              <w:t>b</w:t>
            </w:r>
          </w:p>
        </w:tc>
        <w:tc>
          <w:tcPr>
            <w:tcW w:w="727" w:type="dxa"/>
          </w:tcPr>
          <w:p>
            <w:pPr>
              <w:pStyle w:val="TableParagraph"/>
              <w:spacing w:line="175" w:lineRule="exact" w:before="29"/>
              <w:ind w:left="36" w:right="40"/>
              <w:rPr>
                <w:sz w:val="16"/>
              </w:rPr>
            </w:pPr>
            <w:r>
              <w:rPr>
                <w:sz w:val="16"/>
              </w:rPr>
              <w:t>23</w:t>
            </w:r>
            <w:r>
              <w:rPr>
                <w:sz w:val="16"/>
                <w:vertAlign w:val="superscript"/>
              </w:rPr>
              <w:t>b</w:t>
            </w:r>
          </w:p>
        </w:tc>
        <w:tc>
          <w:tcPr>
            <w:tcW w:w="926" w:type="dxa"/>
          </w:tcPr>
          <w:p>
            <w:pPr>
              <w:pStyle w:val="TableParagraph"/>
              <w:spacing w:line="175" w:lineRule="exact" w:before="29"/>
              <w:ind w:left="82" w:right="34"/>
              <w:rPr>
                <w:sz w:val="16"/>
              </w:rPr>
            </w:pPr>
            <w:r>
              <w:rPr>
                <w:sz w:val="16"/>
              </w:rPr>
              <w:t>Tr</w:t>
            </w:r>
          </w:p>
        </w:tc>
        <w:tc>
          <w:tcPr>
            <w:tcW w:w="1105" w:type="dxa"/>
          </w:tcPr>
          <w:p>
            <w:pPr>
              <w:pStyle w:val="TableParagraph"/>
              <w:spacing w:line="175" w:lineRule="exact" w:before="29"/>
              <w:ind w:left="129" w:right="131"/>
              <w:rPr>
                <w:sz w:val="16"/>
              </w:rPr>
            </w:pPr>
            <w:r>
              <w:rPr>
                <w:sz w:val="16"/>
              </w:rPr>
              <w:t>Tr</w:t>
            </w:r>
          </w:p>
        </w:tc>
        <w:tc>
          <w:tcPr>
            <w:tcW w:w="1009" w:type="dxa"/>
          </w:tcPr>
          <w:p>
            <w:pPr>
              <w:pStyle w:val="TableParagraph"/>
              <w:spacing w:line="175" w:lineRule="exact" w:before="29"/>
              <w:ind w:left="138" w:right="117"/>
              <w:rPr>
                <w:sz w:val="16"/>
              </w:rPr>
            </w:pPr>
            <w:r>
              <w:rPr>
                <w:sz w:val="16"/>
              </w:rPr>
              <w:t>Tr</w:t>
            </w:r>
          </w:p>
        </w:tc>
        <w:tc>
          <w:tcPr>
            <w:tcW w:w="825" w:type="dxa"/>
          </w:tcPr>
          <w:p>
            <w:pPr>
              <w:pStyle w:val="TableParagraph"/>
              <w:spacing w:line="175" w:lineRule="exact" w:before="29"/>
              <w:ind w:left="44" w:right="33"/>
              <w:rPr>
                <w:sz w:val="16"/>
              </w:rPr>
            </w:pPr>
            <w:r>
              <w:rPr>
                <w:sz w:val="16"/>
              </w:rPr>
              <w:t>Tr</w:t>
            </w:r>
          </w:p>
        </w:tc>
        <w:tc>
          <w:tcPr>
            <w:tcW w:w="912" w:type="dxa"/>
          </w:tcPr>
          <w:p>
            <w:pPr>
              <w:pStyle w:val="TableParagraph"/>
              <w:spacing w:line="175" w:lineRule="exact" w:before="29"/>
              <w:ind w:left="258"/>
              <w:jc w:val="left"/>
              <w:rPr>
                <w:sz w:val="16"/>
              </w:rPr>
            </w:pPr>
            <w:r>
              <w:rPr>
                <w:sz w:val="16"/>
              </w:rPr>
              <w:t>100,2</w:t>
            </w:r>
          </w:p>
        </w:tc>
      </w:tr>
      <w:tr>
        <w:trPr>
          <w:trHeight w:val="238" w:hRule="atLeast"/>
        </w:trPr>
        <w:tc>
          <w:tcPr>
            <w:tcW w:w="1073" w:type="dxa"/>
          </w:tcPr>
          <w:p>
            <w:pPr>
              <w:pStyle w:val="TableParagraph"/>
              <w:spacing w:before="31"/>
              <w:ind w:left="76" w:right="87"/>
              <w:rPr>
                <w:sz w:val="16"/>
              </w:rPr>
            </w:pPr>
            <w:r>
              <w:rPr>
                <w:sz w:val="16"/>
              </w:rPr>
              <w:t>145</w:t>
            </w:r>
          </w:p>
        </w:tc>
        <w:tc>
          <w:tcPr>
            <w:tcW w:w="1074" w:type="dxa"/>
          </w:tcPr>
          <w:p>
            <w:pPr>
              <w:pStyle w:val="TableParagraph"/>
              <w:spacing w:before="31"/>
              <w:ind w:left="126" w:right="155"/>
              <w:rPr>
                <w:sz w:val="16"/>
              </w:rPr>
            </w:pPr>
            <w:r>
              <w:rPr>
                <w:sz w:val="16"/>
              </w:rPr>
              <w:t>0,06</w:t>
            </w:r>
          </w:p>
        </w:tc>
        <w:tc>
          <w:tcPr>
            <w:tcW w:w="890" w:type="dxa"/>
          </w:tcPr>
          <w:p>
            <w:pPr>
              <w:pStyle w:val="TableParagraph"/>
              <w:spacing w:before="31"/>
              <w:ind w:left="162" w:right="142"/>
              <w:rPr>
                <w:sz w:val="16"/>
              </w:rPr>
            </w:pPr>
            <w:r>
              <w:rPr>
                <w:sz w:val="16"/>
              </w:rPr>
              <w:t>20</w:t>
            </w:r>
          </w:p>
        </w:tc>
        <w:tc>
          <w:tcPr>
            <w:tcW w:w="768" w:type="dxa"/>
          </w:tcPr>
          <w:p>
            <w:pPr>
              <w:pStyle w:val="TableParagraph"/>
              <w:spacing w:before="31"/>
              <w:ind w:left="241"/>
              <w:jc w:val="left"/>
              <w:rPr>
                <w:sz w:val="16"/>
              </w:rPr>
            </w:pPr>
            <w:r>
              <w:rPr>
                <w:sz w:val="16"/>
              </w:rPr>
              <w:t>0,3</w:t>
            </w:r>
          </w:p>
        </w:tc>
        <w:tc>
          <w:tcPr>
            <w:tcW w:w="874" w:type="dxa"/>
          </w:tcPr>
          <w:p>
            <w:pPr>
              <w:pStyle w:val="TableParagraph"/>
              <w:spacing w:before="31"/>
              <w:ind w:left="206" w:right="217"/>
              <w:rPr>
                <w:sz w:val="16"/>
              </w:rPr>
            </w:pPr>
            <w:r>
              <w:rPr>
                <w:sz w:val="16"/>
              </w:rPr>
              <w:t>Tr</w:t>
            </w:r>
          </w:p>
        </w:tc>
        <w:tc>
          <w:tcPr>
            <w:tcW w:w="1001" w:type="dxa"/>
          </w:tcPr>
          <w:p>
            <w:pPr>
              <w:pStyle w:val="TableParagraph"/>
              <w:spacing w:before="31"/>
              <w:ind w:left="215" w:right="126"/>
              <w:rPr>
                <w:sz w:val="16"/>
              </w:rPr>
            </w:pPr>
            <w:r>
              <w:rPr>
                <w:sz w:val="16"/>
              </w:rPr>
              <w:t>211</w:t>
            </w:r>
          </w:p>
        </w:tc>
        <w:tc>
          <w:tcPr>
            <w:tcW w:w="715" w:type="dxa"/>
          </w:tcPr>
          <w:p>
            <w:pPr>
              <w:pStyle w:val="TableParagraph"/>
              <w:spacing w:before="31"/>
              <w:ind w:left="124" w:right="112"/>
              <w:rPr>
                <w:sz w:val="16"/>
              </w:rPr>
            </w:pPr>
            <w:r>
              <w:rPr>
                <w:sz w:val="16"/>
              </w:rPr>
              <w:t>0,04</w:t>
            </w:r>
          </w:p>
        </w:tc>
        <w:tc>
          <w:tcPr>
            <w:tcW w:w="678" w:type="dxa"/>
          </w:tcPr>
          <w:p>
            <w:pPr>
              <w:pStyle w:val="TableParagraph"/>
              <w:spacing w:before="31"/>
              <w:ind w:left="115" w:right="128"/>
              <w:rPr>
                <w:sz w:val="16"/>
              </w:rPr>
            </w:pPr>
            <w:r>
              <w:rPr>
                <w:sz w:val="16"/>
              </w:rPr>
              <w:t>0,2</w:t>
            </w:r>
          </w:p>
        </w:tc>
        <w:tc>
          <w:tcPr>
            <w:tcW w:w="628" w:type="dxa"/>
          </w:tcPr>
          <w:p>
            <w:pPr>
              <w:pStyle w:val="TableParagraph"/>
              <w:spacing w:before="31"/>
              <w:ind w:left="229" w:right="64"/>
              <w:rPr>
                <w:sz w:val="16"/>
              </w:rPr>
            </w:pPr>
            <w:r>
              <w:rPr>
                <w:sz w:val="16"/>
              </w:rPr>
              <w:t>NA</w:t>
            </w:r>
          </w:p>
        </w:tc>
        <w:tc>
          <w:tcPr>
            <w:tcW w:w="931" w:type="dxa"/>
          </w:tcPr>
          <w:p>
            <w:pPr>
              <w:pStyle w:val="TableParagraph"/>
              <w:spacing w:before="31"/>
              <w:ind w:left="303" w:right="174"/>
              <w:rPr>
                <w:sz w:val="16"/>
              </w:rPr>
            </w:pPr>
            <w:r>
              <w:rPr>
                <w:sz w:val="16"/>
              </w:rPr>
              <w:t>96</w:t>
            </w:r>
            <w:r>
              <w:rPr>
                <w:sz w:val="16"/>
                <w:vertAlign w:val="superscript"/>
              </w:rPr>
              <w:t>b</w:t>
            </w:r>
          </w:p>
        </w:tc>
        <w:tc>
          <w:tcPr>
            <w:tcW w:w="727" w:type="dxa"/>
          </w:tcPr>
          <w:p>
            <w:pPr>
              <w:pStyle w:val="TableParagraph"/>
              <w:spacing w:before="31"/>
              <w:ind w:left="36" w:right="40"/>
              <w:rPr>
                <w:sz w:val="16"/>
              </w:rPr>
            </w:pPr>
            <w:r>
              <w:rPr>
                <w:sz w:val="16"/>
              </w:rPr>
              <w:t>48</w:t>
            </w:r>
            <w:r>
              <w:rPr>
                <w:sz w:val="16"/>
                <w:vertAlign w:val="superscript"/>
              </w:rPr>
              <w:t>b</w:t>
            </w:r>
          </w:p>
        </w:tc>
        <w:tc>
          <w:tcPr>
            <w:tcW w:w="926" w:type="dxa"/>
          </w:tcPr>
          <w:p>
            <w:pPr>
              <w:pStyle w:val="TableParagraph"/>
              <w:spacing w:before="31"/>
              <w:ind w:left="80" w:right="34"/>
              <w:rPr>
                <w:sz w:val="16"/>
              </w:rPr>
            </w:pPr>
            <w:r>
              <w:rPr>
                <w:sz w:val="16"/>
              </w:rPr>
              <w:t>0,05</w:t>
            </w:r>
          </w:p>
        </w:tc>
        <w:tc>
          <w:tcPr>
            <w:tcW w:w="1105" w:type="dxa"/>
          </w:tcPr>
          <w:p>
            <w:pPr>
              <w:pStyle w:val="TableParagraph"/>
              <w:spacing w:before="31"/>
              <w:ind w:left="131" w:right="131"/>
              <w:rPr>
                <w:sz w:val="16"/>
              </w:rPr>
            </w:pPr>
            <w:r>
              <w:rPr>
                <w:sz w:val="16"/>
              </w:rPr>
              <w:t>0,06</w:t>
            </w:r>
          </w:p>
        </w:tc>
        <w:tc>
          <w:tcPr>
            <w:tcW w:w="1009" w:type="dxa"/>
          </w:tcPr>
          <w:p>
            <w:pPr>
              <w:pStyle w:val="TableParagraph"/>
              <w:spacing w:before="31"/>
              <w:ind w:left="136" w:right="117"/>
              <w:rPr>
                <w:sz w:val="16"/>
              </w:rPr>
            </w:pPr>
            <w:r>
              <w:rPr>
                <w:sz w:val="16"/>
              </w:rPr>
              <w:t>0,02</w:t>
            </w:r>
          </w:p>
        </w:tc>
        <w:tc>
          <w:tcPr>
            <w:tcW w:w="825" w:type="dxa"/>
          </w:tcPr>
          <w:p>
            <w:pPr>
              <w:pStyle w:val="TableParagraph"/>
              <w:spacing w:before="31"/>
              <w:ind w:left="44" w:right="32"/>
              <w:rPr>
                <w:sz w:val="16"/>
              </w:rPr>
            </w:pPr>
            <w:r>
              <w:rPr>
                <w:sz w:val="16"/>
              </w:rPr>
              <w:t>Tr</w:t>
            </w:r>
          </w:p>
        </w:tc>
        <w:tc>
          <w:tcPr>
            <w:tcW w:w="912" w:type="dxa"/>
          </w:tcPr>
          <w:p>
            <w:pPr>
              <w:pStyle w:val="TableParagraph"/>
              <w:spacing w:before="31"/>
              <w:ind w:left="259"/>
              <w:jc w:val="left"/>
              <w:rPr>
                <w:sz w:val="16"/>
              </w:rPr>
            </w:pPr>
            <w:r>
              <w:rPr>
                <w:sz w:val="16"/>
              </w:rPr>
              <w:t>158,2</w:t>
            </w:r>
          </w:p>
        </w:tc>
      </w:tr>
      <w:tr>
        <w:trPr>
          <w:trHeight w:val="225" w:hRule="atLeast"/>
        </w:trPr>
        <w:tc>
          <w:tcPr>
            <w:tcW w:w="1073" w:type="dxa"/>
          </w:tcPr>
          <w:p>
            <w:pPr>
              <w:pStyle w:val="TableParagraph"/>
              <w:ind w:left="76" w:right="87"/>
              <w:rPr>
                <w:sz w:val="16"/>
              </w:rPr>
            </w:pPr>
            <w:r>
              <w:rPr>
                <w:sz w:val="16"/>
              </w:rPr>
              <w:t>146</w:t>
            </w:r>
          </w:p>
        </w:tc>
        <w:tc>
          <w:tcPr>
            <w:tcW w:w="1074" w:type="dxa"/>
          </w:tcPr>
          <w:p>
            <w:pPr>
              <w:pStyle w:val="TableParagraph"/>
              <w:ind w:left="126" w:right="155"/>
              <w:rPr>
                <w:sz w:val="16"/>
              </w:rPr>
            </w:pPr>
            <w:r>
              <w:rPr>
                <w:sz w:val="16"/>
              </w:rPr>
              <w:t>0,09</w:t>
            </w:r>
          </w:p>
        </w:tc>
        <w:tc>
          <w:tcPr>
            <w:tcW w:w="890" w:type="dxa"/>
          </w:tcPr>
          <w:p>
            <w:pPr>
              <w:pStyle w:val="TableParagraph"/>
              <w:ind w:left="17"/>
              <w:rPr>
                <w:sz w:val="16"/>
              </w:rPr>
            </w:pPr>
            <w:r>
              <w:rPr>
                <w:w w:val="100"/>
                <w:sz w:val="16"/>
              </w:rPr>
              <w:t>8</w:t>
            </w:r>
          </w:p>
        </w:tc>
        <w:tc>
          <w:tcPr>
            <w:tcW w:w="768" w:type="dxa"/>
          </w:tcPr>
          <w:p>
            <w:pPr>
              <w:pStyle w:val="TableParagraph"/>
              <w:ind w:left="241"/>
              <w:jc w:val="left"/>
              <w:rPr>
                <w:sz w:val="16"/>
              </w:rPr>
            </w:pPr>
            <w:r>
              <w:rPr>
                <w:sz w:val="16"/>
              </w:rPr>
              <w:t>0,5</w:t>
            </w:r>
          </w:p>
        </w:tc>
        <w:tc>
          <w:tcPr>
            <w:tcW w:w="874" w:type="dxa"/>
          </w:tcPr>
          <w:p>
            <w:pPr>
              <w:pStyle w:val="TableParagraph"/>
              <w:ind w:right="11"/>
              <w:rPr>
                <w:sz w:val="16"/>
              </w:rPr>
            </w:pPr>
            <w:r>
              <w:rPr>
                <w:w w:val="100"/>
                <w:sz w:val="16"/>
              </w:rPr>
              <w:t>2</w:t>
            </w:r>
          </w:p>
        </w:tc>
        <w:tc>
          <w:tcPr>
            <w:tcW w:w="1001" w:type="dxa"/>
          </w:tcPr>
          <w:p>
            <w:pPr>
              <w:pStyle w:val="TableParagraph"/>
              <w:ind w:left="217" w:right="126"/>
              <w:rPr>
                <w:sz w:val="16"/>
              </w:rPr>
            </w:pPr>
            <w:r>
              <w:rPr>
                <w:sz w:val="16"/>
              </w:rPr>
              <w:t>38</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2" w:right="34"/>
              <w:rPr>
                <w:sz w:val="16"/>
              </w:rPr>
            </w:pPr>
            <w:r>
              <w:rPr>
                <w:sz w:val="16"/>
              </w:rPr>
              <w:t>Tr</w:t>
            </w:r>
          </w:p>
        </w:tc>
        <w:tc>
          <w:tcPr>
            <w:tcW w:w="1105" w:type="dxa"/>
          </w:tcPr>
          <w:p>
            <w:pPr>
              <w:pStyle w:val="TableParagraph"/>
              <w:ind w:left="129" w:right="131"/>
              <w:rPr>
                <w:sz w:val="16"/>
              </w:rPr>
            </w:pPr>
            <w:r>
              <w:rPr>
                <w:sz w:val="16"/>
              </w:rPr>
              <w:t>Tr</w:t>
            </w:r>
          </w:p>
        </w:tc>
        <w:tc>
          <w:tcPr>
            <w:tcW w:w="1009" w:type="dxa"/>
          </w:tcPr>
          <w:p>
            <w:pPr>
              <w:pStyle w:val="TableParagraph"/>
              <w:ind w:left="138" w:right="117"/>
              <w:rPr>
                <w:sz w:val="16"/>
              </w:rPr>
            </w:pPr>
            <w:r>
              <w:rPr>
                <w:sz w:val="16"/>
              </w:rPr>
              <w:t>Tr</w:t>
            </w:r>
          </w:p>
        </w:tc>
        <w:tc>
          <w:tcPr>
            <w:tcW w:w="825" w:type="dxa"/>
          </w:tcPr>
          <w:p>
            <w:pPr>
              <w:pStyle w:val="TableParagraph"/>
              <w:ind w:left="44" w:right="33"/>
              <w:rPr>
                <w:sz w:val="16"/>
              </w:rPr>
            </w:pPr>
            <w:r>
              <w:rPr>
                <w:sz w:val="16"/>
              </w:rPr>
              <w:t>Tr</w:t>
            </w:r>
          </w:p>
        </w:tc>
        <w:tc>
          <w:tcPr>
            <w:tcW w:w="912" w:type="dxa"/>
          </w:tcPr>
          <w:p>
            <w:pPr>
              <w:pStyle w:val="TableParagraph"/>
              <w:ind w:left="121" w:right="114"/>
              <w:rPr>
                <w:sz w:val="16"/>
              </w:rPr>
            </w:pPr>
            <w:r>
              <w:rPr>
                <w:sz w:val="16"/>
              </w:rPr>
              <w:t>Tr</w:t>
            </w:r>
          </w:p>
        </w:tc>
      </w:tr>
      <w:tr>
        <w:trPr>
          <w:trHeight w:val="224" w:hRule="atLeast"/>
        </w:trPr>
        <w:tc>
          <w:tcPr>
            <w:tcW w:w="1073" w:type="dxa"/>
          </w:tcPr>
          <w:p>
            <w:pPr>
              <w:pStyle w:val="TableParagraph"/>
              <w:ind w:left="76" w:right="87"/>
              <w:rPr>
                <w:sz w:val="16"/>
              </w:rPr>
            </w:pPr>
            <w:r>
              <w:rPr>
                <w:sz w:val="16"/>
              </w:rPr>
              <w:t>147</w:t>
            </w:r>
          </w:p>
        </w:tc>
        <w:tc>
          <w:tcPr>
            <w:tcW w:w="1074" w:type="dxa"/>
          </w:tcPr>
          <w:p>
            <w:pPr>
              <w:pStyle w:val="TableParagraph"/>
              <w:ind w:left="126" w:right="155"/>
              <w:rPr>
                <w:sz w:val="16"/>
              </w:rPr>
            </w:pPr>
            <w:r>
              <w:rPr>
                <w:sz w:val="16"/>
              </w:rPr>
              <w:t>0,46</w:t>
            </w:r>
          </w:p>
        </w:tc>
        <w:tc>
          <w:tcPr>
            <w:tcW w:w="890" w:type="dxa"/>
          </w:tcPr>
          <w:p>
            <w:pPr>
              <w:pStyle w:val="TableParagraph"/>
              <w:ind w:left="162" w:right="142"/>
              <w:rPr>
                <w:sz w:val="16"/>
              </w:rPr>
            </w:pPr>
            <w:r>
              <w:rPr>
                <w:sz w:val="16"/>
              </w:rPr>
              <w:t>56</w:t>
            </w:r>
          </w:p>
        </w:tc>
        <w:tc>
          <w:tcPr>
            <w:tcW w:w="768" w:type="dxa"/>
          </w:tcPr>
          <w:p>
            <w:pPr>
              <w:pStyle w:val="TableParagraph"/>
              <w:ind w:left="241"/>
              <w:jc w:val="left"/>
              <w:rPr>
                <w:sz w:val="16"/>
              </w:rPr>
            </w:pPr>
            <w:r>
              <w:rPr>
                <w:sz w:val="16"/>
              </w:rPr>
              <w:t>0,4</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249</w:t>
            </w:r>
          </w:p>
        </w:tc>
        <w:tc>
          <w:tcPr>
            <w:tcW w:w="715" w:type="dxa"/>
          </w:tcPr>
          <w:p>
            <w:pPr>
              <w:pStyle w:val="TableParagraph"/>
              <w:ind w:left="124" w:right="112"/>
              <w:rPr>
                <w:sz w:val="16"/>
              </w:rPr>
            </w:pPr>
            <w:r>
              <w:rPr>
                <w:sz w:val="16"/>
              </w:rPr>
              <w:t>0,17</w:t>
            </w:r>
          </w:p>
        </w:tc>
        <w:tc>
          <w:tcPr>
            <w:tcW w:w="678" w:type="dxa"/>
          </w:tcPr>
          <w:p>
            <w:pPr>
              <w:pStyle w:val="TableParagraph"/>
              <w:ind w:left="116" w:right="128"/>
              <w:rPr>
                <w:sz w:val="16"/>
              </w:rPr>
            </w:pPr>
            <w:r>
              <w:rPr>
                <w:sz w:val="16"/>
              </w:rPr>
              <w:t>0,6</w:t>
            </w:r>
          </w:p>
        </w:tc>
        <w:tc>
          <w:tcPr>
            <w:tcW w:w="628" w:type="dxa"/>
          </w:tcPr>
          <w:p>
            <w:pPr>
              <w:pStyle w:val="TableParagraph"/>
              <w:ind w:left="229" w:right="64"/>
              <w:rPr>
                <w:sz w:val="16"/>
              </w:rPr>
            </w:pPr>
            <w:r>
              <w:rPr>
                <w:sz w:val="16"/>
              </w:rPr>
              <w:t>NA</w:t>
            </w:r>
          </w:p>
        </w:tc>
        <w:tc>
          <w:tcPr>
            <w:tcW w:w="931" w:type="dxa"/>
          </w:tcPr>
          <w:p>
            <w:pPr>
              <w:pStyle w:val="TableParagraph"/>
              <w:ind w:left="301" w:right="174"/>
              <w:rPr>
                <w:sz w:val="16"/>
              </w:rPr>
            </w:pPr>
            <w:r>
              <w:rPr>
                <w:sz w:val="16"/>
              </w:rPr>
              <w:t>49</w:t>
            </w:r>
          </w:p>
        </w:tc>
        <w:tc>
          <w:tcPr>
            <w:tcW w:w="727" w:type="dxa"/>
          </w:tcPr>
          <w:p>
            <w:pPr>
              <w:pStyle w:val="TableParagraph"/>
              <w:ind w:left="36" w:right="38"/>
              <w:rPr>
                <w:sz w:val="16"/>
              </w:rPr>
            </w:pPr>
            <w:r>
              <w:rPr>
                <w:sz w:val="16"/>
              </w:rPr>
              <w:t>25</w:t>
            </w:r>
          </w:p>
        </w:tc>
        <w:tc>
          <w:tcPr>
            <w:tcW w:w="926" w:type="dxa"/>
          </w:tcPr>
          <w:p>
            <w:pPr>
              <w:pStyle w:val="TableParagraph"/>
              <w:ind w:left="80" w:right="34"/>
              <w:rPr>
                <w:sz w:val="16"/>
              </w:rPr>
            </w:pPr>
            <w:r>
              <w:rPr>
                <w:sz w:val="16"/>
              </w:rPr>
              <w:t>0,10</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0,03</w:t>
            </w:r>
          </w:p>
        </w:tc>
        <w:tc>
          <w:tcPr>
            <w:tcW w:w="825" w:type="dxa"/>
          </w:tcPr>
          <w:p>
            <w:pPr>
              <w:pStyle w:val="TableParagraph"/>
              <w:ind w:left="44" w:right="32"/>
              <w:rPr>
                <w:sz w:val="16"/>
              </w:rPr>
            </w:pPr>
            <w:r>
              <w:rPr>
                <w:sz w:val="16"/>
              </w:rPr>
              <w:t>Tr</w:t>
            </w:r>
          </w:p>
        </w:tc>
        <w:tc>
          <w:tcPr>
            <w:tcW w:w="912" w:type="dxa"/>
          </w:tcPr>
          <w:p>
            <w:pPr>
              <w:pStyle w:val="TableParagraph"/>
              <w:ind w:left="121" w:right="114"/>
              <w:rPr>
                <w:sz w:val="16"/>
              </w:rPr>
            </w:pPr>
            <w:r>
              <w:rPr>
                <w:sz w:val="16"/>
              </w:rPr>
              <w:t>5,6</w:t>
            </w:r>
          </w:p>
        </w:tc>
      </w:tr>
      <w:tr>
        <w:trPr>
          <w:trHeight w:val="224" w:hRule="atLeast"/>
        </w:trPr>
        <w:tc>
          <w:tcPr>
            <w:tcW w:w="1073" w:type="dxa"/>
          </w:tcPr>
          <w:p>
            <w:pPr>
              <w:pStyle w:val="TableParagraph"/>
              <w:spacing w:before="17"/>
              <w:ind w:left="76" w:right="87"/>
              <w:rPr>
                <w:sz w:val="16"/>
              </w:rPr>
            </w:pPr>
            <w:r>
              <w:rPr>
                <w:sz w:val="16"/>
              </w:rPr>
              <w:t>148</w:t>
            </w:r>
          </w:p>
        </w:tc>
        <w:tc>
          <w:tcPr>
            <w:tcW w:w="1074" w:type="dxa"/>
          </w:tcPr>
          <w:p>
            <w:pPr>
              <w:pStyle w:val="TableParagraph"/>
              <w:spacing w:before="17"/>
              <w:ind w:left="126" w:right="155"/>
              <w:rPr>
                <w:sz w:val="16"/>
              </w:rPr>
            </w:pPr>
            <w:r>
              <w:rPr>
                <w:sz w:val="16"/>
              </w:rPr>
              <w:t>0,07</w:t>
            </w:r>
          </w:p>
        </w:tc>
        <w:tc>
          <w:tcPr>
            <w:tcW w:w="890" w:type="dxa"/>
          </w:tcPr>
          <w:p>
            <w:pPr>
              <w:pStyle w:val="TableParagraph"/>
              <w:spacing w:before="17"/>
              <w:ind w:left="162" w:right="142"/>
              <w:rPr>
                <w:sz w:val="16"/>
              </w:rPr>
            </w:pPr>
            <w:r>
              <w:rPr>
                <w:sz w:val="16"/>
              </w:rPr>
              <w:t>25</w:t>
            </w:r>
          </w:p>
        </w:tc>
        <w:tc>
          <w:tcPr>
            <w:tcW w:w="768" w:type="dxa"/>
          </w:tcPr>
          <w:p>
            <w:pPr>
              <w:pStyle w:val="TableParagraph"/>
              <w:spacing w:before="17"/>
              <w:ind w:left="241"/>
              <w:jc w:val="left"/>
              <w:rPr>
                <w:sz w:val="16"/>
              </w:rPr>
            </w:pPr>
            <w:r>
              <w:rPr>
                <w:sz w:val="16"/>
              </w:rPr>
              <w:t>0,4</w:t>
            </w:r>
          </w:p>
        </w:tc>
        <w:tc>
          <w:tcPr>
            <w:tcW w:w="874" w:type="dxa"/>
          </w:tcPr>
          <w:p>
            <w:pPr>
              <w:pStyle w:val="TableParagraph"/>
              <w:spacing w:before="17"/>
              <w:ind w:left="206" w:right="215"/>
              <w:rPr>
                <w:sz w:val="16"/>
              </w:rPr>
            </w:pPr>
            <w:r>
              <w:rPr>
                <w:sz w:val="16"/>
              </w:rPr>
              <w:t>11</w:t>
            </w:r>
          </w:p>
        </w:tc>
        <w:tc>
          <w:tcPr>
            <w:tcW w:w="1001" w:type="dxa"/>
          </w:tcPr>
          <w:p>
            <w:pPr>
              <w:pStyle w:val="TableParagraph"/>
              <w:spacing w:before="17"/>
              <w:ind w:left="215" w:right="126"/>
              <w:rPr>
                <w:sz w:val="16"/>
              </w:rPr>
            </w:pPr>
            <w:r>
              <w:rPr>
                <w:sz w:val="16"/>
              </w:rPr>
              <w:t>328</w:t>
            </w:r>
          </w:p>
        </w:tc>
        <w:tc>
          <w:tcPr>
            <w:tcW w:w="715" w:type="dxa"/>
          </w:tcPr>
          <w:p>
            <w:pPr>
              <w:pStyle w:val="TableParagraph"/>
              <w:spacing w:before="17"/>
              <w:ind w:left="124" w:right="112"/>
              <w:rPr>
                <w:sz w:val="16"/>
              </w:rPr>
            </w:pPr>
            <w:r>
              <w:rPr>
                <w:sz w:val="16"/>
              </w:rPr>
              <w:t>0,02</w:t>
            </w:r>
          </w:p>
        </w:tc>
        <w:tc>
          <w:tcPr>
            <w:tcW w:w="678" w:type="dxa"/>
          </w:tcPr>
          <w:p>
            <w:pPr>
              <w:pStyle w:val="TableParagraph"/>
              <w:spacing w:before="17"/>
              <w:ind w:left="116" w:right="128"/>
              <w:rPr>
                <w:sz w:val="16"/>
              </w:rPr>
            </w:pPr>
            <w:r>
              <w:rPr>
                <w:sz w:val="16"/>
              </w:rPr>
              <w:t>0,2</w:t>
            </w:r>
          </w:p>
        </w:tc>
        <w:tc>
          <w:tcPr>
            <w:tcW w:w="628" w:type="dxa"/>
          </w:tcPr>
          <w:p>
            <w:pPr>
              <w:pStyle w:val="TableParagraph"/>
              <w:spacing w:before="17"/>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spacing w:before="17"/>
              <w:ind w:left="80" w:right="34"/>
              <w:rPr>
                <w:sz w:val="16"/>
              </w:rPr>
            </w:pPr>
            <w:r>
              <w:rPr>
                <w:sz w:val="16"/>
              </w:rPr>
              <w:t>0,06</w:t>
            </w:r>
          </w:p>
        </w:tc>
        <w:tc>
          <w:tcPr>
            <w:tcW w:w="1105" w:type="dxa"/>
          </w:tcPr>
          <w:p>
            <w:pPr>
              <w:pStyle w:val="TableParagraph"/>
              <w:spacing w:before="17"/>
              <w:ind w:left="131" w:right="131"/>
              <w:rPr>
                <w:sz w:val="16"/>
              </w:rPr>
            </w:pPr>
            <w:r>
              <w:rPr>
                <w:sz w:val="16"/>
              </w:rPr>
              <w:t>0,02</w:t>
            </w:r>
          </w:p>
        </w:tc>
        <w:tc>
          <w:tcPr>
            <w:tcW w:w="1009" w:type="dxa"/>
          </w:tcPr>
          <w:p>
            <w:pPr>
              <w:pStyle w:val="TableParagraph"/>
              <w:spacing w:before="17"/>
              <w:ind w:left="137" w:right="117"/>
              <w:rPr>
                <w:sz w:val="16"/>
              </w:rPr>
            </w:pPr>
            <w:r>
              <w:rPr>
                <w:sz w:val="16"/>
              </w:rPr>
              <w:t>0,04</w:t>
            </w:r>
          </w:p>
        </w:tc>
        <w:tc>
          <w:tcPr>
            <w:tcW w:w="825" w:type="dxa"/>
          </w:tcPr>
          <w:p>
            <w:pPr>
              <w:pStyle w:val="TableParagraph"/>
              <w:spacing w:before="17"/>
              <w:ind w:left="44" w:right="32"/>
              <w:rPr>
                <w:sz w:val="16"/>
              </w:rPr>
            </w:pPr>
            <w:r>
              <w:rPr>
                <w:sz w:val="16"/>
              </w:rPr>
              <w:t>Tr</w:t>
            </w:r>
          </w:p>
        </w:tc>
        <w:tc>
          <w:tcPr>
            <w:tcW w:w="912" w:type="dxa"/>
          </w:tcPr>
          <w:p>
            <w:pPr>
              <w:pStyle w:val="TableParagraph"/>
              <w:spacing w:before="17"/>
              <w:ind w:left="121" w:right="114"/>
              <w:rPr>
                <w:sz w:val="16"/>
              </w:rPr>
            </w:pPr>
            <w:r>
              <w:rPr>
                <w:sz w:val="16"/>
              </w:rPr>
              <w:t>9,6</w:t>
            </w:r>
          </w:p>
        </w:tc>
      </w:tr>
      <w:tr>
        <w:trPr>
          <w:trHeight w:val="225" w:hRule="atLeast"/>
        </w:trPr>
        <w:tc>
          <w:tcPr>
            <w:tcW w:w="1073" w:type="dxa"/>
          </w:tcPr>
          <w:p>
            <w:pPr>
              <w:pStyle w:val="TableParagraph"/>
              <w:ind w:left="76" w:right="87"/>
              <w:rPr>
                <w:sz w:val="16"/>
              </w:rPr>
            </w:pPr>
            <w:r>
              <w:rPr>
                <w:sz w:val="16"/>
              </w:rPr>
              <w:t>149</w:t>
            </w:r>
          </w:p>
        </w:tc>
        <w:tc>
          <w:tcPr>
            <w:tcW w:w="1074" w:type="dxa"/>
          </w:tcPr>
          <w:p>
            <w:pPr>
              <w:pStyle w:val="TableParagraph"/>
              <w:ind w:left="126" w:right="155"/>
              <w:rPr>
                <w:sz w:val="16"/>
              </w:rPr>
            </w:pPr>
            <w:r>
              <w:rPr>
                <w:sz w:val="16"/>
              </w:rPr>
              <w:t>0,13</w:t>
            </w:r>
          </w:p>
        </w:tc>
        <w:tc>
          <w:tcPr>
            <w:tcW w:w="890" w:type="dxa"/>
          </w:tcPr>
          <w:p>
            <w:pPr>
              <w:pStyle w:val="TableParagraph"/>
              <w:ind w:left="162" w:right="142"/>
              <w:rPr>
                <w:sz w:val="16"/>
              </w:rPr>
            </w:pPr>
            <w:r>
              <w:rPr>
                <w:sz w:val="16"/>
              </w:rPr>
              <w:t>14</w:t>
            </w:r>
          </w:p>
        </w:tc>
        <w:tc>
          <w:tcPr>
            <w:tcW w:w="768" w:type="dxa"/>
          </w:tcPr>
          <w:p>
            <w:pPr>
              <w:pStyle w:val="TableParagraph"/>
              <w:ind w:left="241"/>
              <w:jc w:val="left"/>
              <w:rPr>
                <w:sz w:val="16"/>
              </w:rPr>
            </w:pPr>
            <w:r>
              <w:rPr>
                <w:sz w:val="16"/>
              </w:rPr>
              <w:t>0,2</w:t>
            </w:r>
          </w:p>
        </w:tc>
        <w:tc>
          <w:tcPr>
            <w:tcW w:w="874" w:type="dxa"/>
          </w:tcPr>
          <w:p>
            <w:pPr>
              <w:pStyle w:val="TableParagraph"/>
              <w:ind w:right="11"/>
              <w:rPr>
                <w:sz w:val="16"/>
              </w:rPr>
            </w:pPr>
            <w:r>
              <w:rPr>
                <w:w w:val="100"/>
                <w:sz w:val="16"/>
              </w:rPr>
              <w:t>4</w:t>
            </w:r>
          </w:p>
        </w:tc>
        <w:tc>
          <w:tcPr>
            <w:tcW w:w="1001" w:type="dxa"/>
          </w:tcPr>
          <w:p>
            <w:pPr>
              <w:pStyle w:val="TableParagraph"/>
              <w:ind w:left="215" w:right="126"/>
              <w:rPr>
                <w:sz w:val="16"/>
              </w:rPr>
            </w:pPr>
            <w:r>
              <w:rPr>
                <w:sz w:val="16"/>
              </w:rPr>
              <w:t>150</w:t>
            </w:r>
          </w:p>
        </w:tc>
        <w:tc>
          <w:tcPr>
            <w:tcW w:w="715" w:type="dxa"/>
          </w:tcPr>
          <w:p>
            <w:pPr>
              <w:pStyle w:val="TableParagraph"/>
              <w:ind w:left="124" w:right="112"/>
              <w:rPr>
                <w:sz w:val="16"/>
              </w:rPr>
            </w:pPr>
            <w:r>
              <w:rPr>
                <w:sz w:val="16"/>
              </w:rPr>
              <w:t>0,02</w:t>
            </w:r>
          </w:p>
        </w:tc>
        <w:tc>
          <w:tcPr>
            <w:tcW w:w="678" w:type="dxa"/>
          </w:tcPr>
          <w:p>
            <w:pPr>
              <w:pStyle w:val="TableParagraph"/>
              <w:ind w:left="116" w:right="128"/>
              <w:rPr>
                <w:sz w:val="16"/>
              </w:rPr>
            </w:pPr>
            <w:r>
              <w:rPr>
                <w:sz w:val="16"/>
              </w:rPr>
              <w:t>0,2</w:t>
            </w:r>
          </w:p>
        </w:tc>
        <w:tc>
          <w:tcPr>
            <w:tcW w:w="7063" w:type="dxa"/>
            <w:gridSpan w:val="8"/>
          </w:tcPr>
          <w:p>
            <w:pPr>
              <w:pStyle w:val="TableParagraph"/>
              <w:tabs>
                <w:tab w:pos="1084" w:val="left" w:leader="none"/>
                <w:tab w:pos="1847" w:val="left" w:leader="none"/>
                <w:tab w:pos="2697" w:val="left" w:leader="none"/>
                <w:tab w:pos="3606" w:val="left" w:leader="none"/>
                <w:tab w:pos="4674" w:val="left" w:leader="none"/>
                <w:tab w:pos="5668" w:val="left" w:leader="none"/>
                <w:tab w:pos="6453" w:val="left" w:leader="none"/>
              </w:tabs>
              <w:ind w:left="285"/>
              <w:jc w:val="left"/>
              <w:rPr>
                <w:sz w:val="16"/>
              </w:rPr>
            </w:pPr>
            <w:r>
              <w:rPr>
                <w:sz w:val="16"/>
              </w:rPr>
              <w:t>NA</w:t>
              <w:tab/>
              <w:t>6</w:t>
            </w:r>
            <w:r>
              <w:rPr>
                <w:sz w:val="16"/>
                <w:vertAlign w:val="superscript"/>
              </w:rPr>
              <w:t>b</w:t>
            </w:r>
            <w:r>
              <w:rPr>
                <w:sz w:val="16"/>
                <w:vertAlign w:val="baseline"/>
              </w:rPr>
              <w:tab/>
              <w:t>3</w:t>
            </w:r>
            <w:r>
              <w:rPr>
                <w:sz w:val="16"/>
                <w:vertAlign w:val="superscript"/>
              </w:rPr>
              <w:t>b</w:t>
            </w:r>
            <w:r>
              <w:rPr>
                <w:sz w:val="16"/>
                <w:vertAlign w:val="baseline"/>
              </w:rPr>
              <w:tab/>
              <w:t>Tr</w:t>
              <w:tab/>
              <w:t>0,03</w:t>
              <w:tab/>
              <w:t>0,06</w:t>
              <w:tab/>
              <w:t>Tr</w:t>
              <w:tab/>
              <w:t>18,7</w:t>
            </w:r>
          </w:p>
        </w:tc>
      </w:tr>
      <w:tr>
        <w:trPr>
          <w:trHeight w:val="225" w:hRule="atLeast"/>
        </w:trPr>
        <w:tc>
          <w:tcPr>
            <w:tcW w:w="1073" w:type="dxa"/>
          </w:tcPr>
          <w:p>
            <w:pPr>
              <w:pStyle w:val="TableParagraph"/>
              <w:ind w:left="76" w:right="87"/>
              <w:rPr>
                <w:sz w:val="16"/>
              </w:rPr>
            </w:pPr>
            <w:r>
              <w:rPr>
                <w:sz w:val="16"/>
              </w:rPr>
              <w:t>150</w:t>
            </w:r>
          </w:p>
        </w:tc>
        <w:tc>
          <w:tcPr>
            <w:tcW w:w="1074" w:type="dxa"/>
          </w:tcPr>
          <w:p>
            <w:pPr>
              <w:pStyle w:val="TableParagraph"/>
              <w:ind w:left="126" w:right="155"/>
              <w:rPr>
                <w:sz w:val="16"/>
              </w:rPr>
            </w:pPr>
            <w:r>
              <w:rPr>
                <w:sz w:val="16"/>
              </w:rPr>
              <w:t>0,25</w:t>
            </w:r>
          </w:p>
        </w:tc>
        <w:tc>
          <w:tcPr>
            <w:tcW w:w="890" w:type="dxa"/>
          </w:tcPr>
          <w:p>
            <w:pPr>
              <w:pStyle w:val="TableParagraph"/>
              <w:ind w:left="162" w:right="142"/>
              <w:rPr>
                <w:sz w:val="16"/>
              </w:rPr>
            </w:pPr>
            <w:r>
              <w:rPr>
                <w:sz w:val="16"/>
              </w:rPr>
              <w:t>58</w:t>
            </w:r>
          </w:p>
        </w:tc>
        <w:tc>
          <w:tcPr>
            <w:tcW w:w="768" w:type="dxa"/>
          </w:tcPr>
          <w:p>
            <w:pPr>
              <w:pStyle w:val="TableParagraph"/>
              <w:ind w:left="241"/>
              <w:jc w:val="left"/>
              <w:rPr>
                <w:sz w:val="16"/>
              </w:rPr>
            </w:pPr>
            <w:r>
              <w:rPr>
                <w:sz w:val="16"/>
              </w:rPr>
              <w:t>0,5</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328</w:t>
            </w:r>
          </w:p>
        </w:tc>
        <w:tc>
          <w:tcPr>
            <w:tcW w:w="715" w:type="dxa"/>
          </w:tcPr>
          <w:p>
            <w:pPr>
              <w:pStyle w:val="TableParagraph"/>
              <w:ind w:left="124" w:right="112"/>
              <w:rPr>
                <w:sz w:val="16"/>
              </w:rPr>
            </w:pPr>
            <w:r>
              <w:rPr>
                <w:sz w:val="16"/>
              </w:rPr>
              <w:t>0,90</w:t>
            </w:r>
          </w:p>
        </w:tc>
        <w:tc>
          <w:tcPr>
            <w:tcW w:w="678" w:type="dxa"/>
          </w:tcPr>
          <w:p>
            <w:pPr>
              <w:pStyle w:val="TableParagraph"/>
              <w:ind w:left="114" w:right="128"/>
              <w:rPr>
                <w:sz w:val="16"/>
              </w:rPr>
            </w:pPr>
            <w:r>
              <w:rPr>
                <w:sz w:val="16"/>
              </w:rPr>
              <w:t>0,3</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0,07</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0,09</w:t>
            </w:r>
          </w:p>
        </w:tc>
        <w:tc>
          <w:tcPr>
            <w:tcW w:w="825" w:type="dxa"/>
          </w:tcPr>
          <w:p>
            <w:pPr>
              <w:pStyle w:val="TableParagraph"/>
              <w:ind w:left="44" w:right="32"/>
              <w:rPr>
                <w:sz w:val="16"/>
              </w:rPr>
            </w:pPr>
            <w:r>
              <w:rPr>
                <w:sz w:val="16"/>
              </w:rPr>
              <w:t>Tr</w:t>
            </w:r>
          </w:p>
        </w:tc>
        <w:tc>
          <w:tcPr>
            <w:tcW w:w="912" w:type="dxa"/>
          </w:tcPr>
          <w:p>
            <w:pPr>
              <w:pStyle w:val="TableParagraph"/>
              <w:ind w:left="302"/>
              <w:jc w:val="left"/>
              <w:rPr>
                <w:sz w:val="16"/>
              </w:rPr>
            </w:pPr>
            <w:r>
              <w:rPr>
                <w:sz w:val="16"/>
              </w:rPr>
              <w:t>43,2</w:t>
            </w:r>
          </w:p>
        </w:tc>
      </w:tr>
      <w:tr>
        <w:trPr>
          <w:trHeight w:val="224" w:hRule="atLeast"/>
        </w:trPr>
        <w:tc>
          <w:tcPr>
            <w:tcW w:w="1073" w:type="dxa"/>
          </w:tcPr>
          <w:p>
            <w:pPr>
              <w:pStyle w:val="TableParagraph"/>
              <w:ind w:left="76" w:right="87"/>
              <w:rPr>
                <w:sz w:val="16"/>
              </w:rPr>
            </w:pPr>
            <w:r>
              <w:rPr>
                <w:sz w:val="16"/>
              </w:rPr>
              <w:t>151</w:t>
            </w:r>
          </w:p>
        </w:tc>
        <w:tc>
          <w:tcPr>
            <w:tcW w:w="1074" w:type="dxa"/>
          </w:tcPr>
          <w:p>
            <w:pPr>
              <w:pStyle w:val="TableParagraph"/>
              <w:ind w:left="126" w:right="155"/>
              <w:rPr>
                <w:sz w:val="16"/>
              </w:rPr>
            </w:pPr>
            <w:r>
              <w:rPr>
                <w:sz w:val="16"/>
              </w:rPr>
              <w:t>0,26</w:t>
            </w:r>
          </w:p>
        </w:tc>
        <w:tc>
          <w:tcPr>
            <w:tcW w:w="890" w:type="dxa"/>
          </w:tcPr>
          <w:p>
            <w:pPr>
              <w:pStyle w:val="TableParagraph"/>
              <w:ind w:left="162" w:right="142"/>
              <w:rPr>
                <w:sz w:val="16"/>
              </w:rPr>
            </w:pPr>
            <w:r>
              <w:rPr>
                <w:sz w:val="16"/>
              </w:rPr>
              <w:t>59</w:t>
            </w:r>
          </w:p>
        </w:tc>
        <w:tc>
          <w:tcPr>
            <w:tcW w:w="768" w:type="dxa"/>
          </w:tcPr>
          <w:p>
            <w:pPr>
              <w:pStyle w:val="TableParagraph"/>
              <w:ind w:left="241"/>
              <w:jc w:val="left"/>
              <w:rPr>
                <w:sz w:val="16"/>
              </w:rPr>
            </w:pPr>
            <w:r>
              <w:rPr>
                <w:sz w:val="16"/>
              </w:rPr>
              <w:t>0,5</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321</w:t>
            </w:r>
          </w:p>
        </w:tc>
        <w:tc>
          <w:tcPr>
            <w:tcW w:w="715" w:type="dxa"/>
          </w:tcPr>
          <w:p>
            <w:pPr>
              <w:pStyle w:val="TableParagraph"/>
              <w:ind w:left="124" w:right="112"/>
              <w:rPr>
                <w:sz w:val="16"/>
              </w:rPr>
            </w:pPr>
            <w:r>
              <w:rPr>
                <w:sz w:val="16"/>
              </w:rPr>
              <w:t>0,02</w:t>
            </w:r>
          </w:p>
        </w:tc>
        <w:tc>
          <w:tcPr>
            <w:tcW w:w="678" w:type="dxa"/>
          </w:tcPr>
          <w:p>
            <w:pPr>
              <w:pStyle w:val="TableParagraph"/>
              <w:ind w:left="114" w:right="128"/>
              <w:rPr>
                <w:sz w:val="16"/>
              </w:rPr>
            </w:pPr>
            <w:r>
              <w:rPr>
                <w:sz w:val="16"/>
              </w:rPr>
              <w:t>0,3</w:t>
            </w:r>
          </w:p>
        </w:tc>
        <w:tc>
          <w:tcPr>
            <w:tcW w:w="628" w:type="dxa"/>
          </w:tcPr>
          <w:p>
            <w:pPr>
              <w:pStyle w:val="TableParagraph"/>
              <w:ind w:left="229" w:right="64"/>
              <w:rPr>
                <w:sz w:val="16"/>
              </w:rPr>
            </w:pPr>
            <w:r>
              <w:rPr>
                <w:sz w:val="16"/>
              </w:rPr>
              <w:t>NA</w:t>
            </w:r>
          </w:p>
        </w:tc>
        <w:tc>
          <w:tcPr>
            <w:tcW w:w="931" w:type="dxa"/>
          </w:tcPr>
          <w:p>
            <w:pPr>
              <w:pStyle w:val="TableParagraph"/>
              <w:spacing w:before="0"/>
              <w:jc w:val="left"/>
              <w:rPr>
                <w:rFonts w:ascii="Times New Roman"/>
                <w:sz w:val="16"/>
              </w:rPr>
            </w:pPr>
          </w:p>
        </w:tc>
        <w:tc>
          <w:tcPr>
            <w:tcW w:w="727" w:type="dxa"/>
          </w:tcPr>
          <w:p>
            <w:pPr>
              <w:pStyle w:val="TableParagraph"/>
              <w:spacing w:before="0"/>
              <w:jc w:val="left"/>
              <w:rPr>
                <w:rFonts w:ascii="Times New Roman"/>
                <w:sz w:val="16"/>
              </w:rPr>
            </w:pPr>
          </w:p>
        </w:tc>
        <w:tc>
          <w:tcPr>
            <w:tcW w:w="926" w:type="dxa"/>
          </w:tcPr>
          <w:p>
            <w:pPr>
              <w:pStyle w:val="TableParagraph"/>
              <w:ind w:left="80" w:right="34"/>
              <w:rPr>
                <w:sz w:val="16"/>
              </w:rPr>
            </w:pPr>
            <w:r>
              <w:rPr>
                <w:sz w:val="16"/>
              </w:rPr>
              <w:t>0,07</w:t>
            </w:r>
          </w:p>
        </w:tc>
        <w:tc>
          <w:tcPr>
            <w:tcW w:w="1105" w:type="dxa"/>
          </w:tcPr>
          <w:p>
            <w:pPr>
              <w:pStyle w:val="TableParagraph"/>
              <w:ind w:left="129" w:right="131"/>
              <w:rPr>
                <w:sz w:val="16"/>
              </w:rPr>
            </w:pPr>
            <w:r>
              <w:rPr>
                <w:sz w:val="16"/>
              </w:rPr>
              <w:t>Tr</w:t>
            </w:r>
          </w:p>
        </w:tc>
        <w:tc>
          <w:tcPr>
            <w:tcW w:w="1009" w:type="dxa"/>
          </w:tcPr>
          <w:p>
            <w:pPr>
              <w:pStyle w:val="TableParagraph"/>
              <w:ind w:left="136" w:right="117"/>
              <w:rPr>
                <w:sz w:val="16"/>
              </w:rPr>
            </w:pPr>
            <w:r>
              <w:rPr>
                <w:sz w:val="16"/>
              </w:rPr>
              <w:t>0,07</w:t>
            </w:r>
          </w:p>
        </w:tc>
        <w:tc>
          <w:tcPr>
            <w:tcW w:w="825" w:type="dxa"/>
          </w:tcPr>
          <w:p>
            <w:pPr>
              <w:pStyle w:val="TableParagraph"/>
              <w:ind w:left="44" w:right="30"/>
              <w:rPr>
                <w:sz w:val="16"/>
              </w:rPr>
            </w:pPr>
            <w:r>
              <w:rPr>
                <w:sz w:val="16"/>
              </w:rPr>
              <w:t>0,63</w:t>
            </w:r>
          </w:p>
        </w:tc>
        <w:tc>
          <w:tcPr>
            <w:tcW w:w="912" w:type="dxa"/>
          </w:tcPr>
          <w:p>
            <w:pPr>
              <w:pStyle w:val="TableParagraph"/>
              <w:ind w:left="302"/>
              <w:jc w:val="left"/>
              <w:rPr>
                <w:sz w:val="16"/>
              </w:rPr>
            </w:pPr>
            <w:r>
              <w:rPr>
                <w:sz w:val="16"/>
              </w:rPr>
              <w:t>40,5</w:t>
            </w:r>
          </w:p>
        </w:tc>
      </w:tr>
      <w:tr>
        <w:trPr>
          <w:trHeight w:val="224" w:hRule="atLeast"/>
        </w:trPr>
        <w:tc>
          <w:tcPr>
            <w:tcW w:w="1073" w:type="dxa"/>
          </w:tcPr>
          <w:p>
            <w:pPr>
              <w:pStyle w:val="TableParagraph"/>
              <w:spacing w:before="17"/>
              <w:ind w:left="76" w:right="87"/>
              <w:rPr>
                <w:sz w:val="16"/>
              </w:rPr>
            </w:pPr>
            <w:r>
              <w:rPr>
                <w:sz w:val="16"/>
              </w:rPr>
              <w:t>152</w:t>
            </w:r>
          </w:p>
        </w:tc>
        <w:tc>
          <w:tcPr>
            <w:tcW w:w="1074" w:type="dxa"/>
          </w:tcPr>
          <w:p>
            <w:pPr>
              <w:pStyle w:val="TableParagraph"/>
              <w:spacing w:before="17"/>
              <w:ind w:left="126" w:right="155"/>
              <w:rPr>
                <w:sz w:val="16"/>
              </w:rPr>
            </w:pPr>
            <w:r>
              <w:rPr>
                <w:sz w:val="16"/>
              </w:rPr>
              <w:t>0,24</w:t>
            </w:r>
          </w:p>
        </w:tc>
        <w:tc>
          <w:tcPr>
            <w:tcW w:w="890" w:type="dxa"/>
          </w:tcPr>
          <w:p>
            <w:pPr>
              <w:pStyle w:val="TableParagraph"/>
              <w:spacing w:before="17"/>
              <w:ind w:left="162" w:right="142"/>
              <w:rPr>
                <w:sz w:val="16"/>
              </w:rPr>
            </w:pPr>
            <w:r>
              <w:rPr>
                <w:sz w:val="16"/>
              </w:rPr>
              <w:t>25</w:t>
            </w:r>
          </w:p>
        </w:tc>
        <w:tc>
          <w:tcPr>
            <w:tcW w:w="768" w:type="dxa"/>
          </w:tcPr>
          <w:p>
            <w:pPr>
              <w:pStyle w:val="TableParagraph"/>
              <w:spacing w:before="17"/>
              <w:ind w:left="241"/>
              <w:jc w:val="left"/>
              <w:rPr>
                <w:sz w:val="16"/>
              </w:rPr>
            </w:pPr>
            <w:r>
              <w:rPr>
                <w:sz w:val="16"/>
              </w:rPr>
              <w:t>0,9</w:t>
            </w:r>
          </w:p>
        </w:tc>
        <w:tc>
          <w:tcPr>
            <w:tcW w:w="874" w:type="dxa"/>
          </w:tcPr>
          <w:p>
            <w:pPr>
              <w:pStyle w:val="TableParagraph"/>
              <w:spacing w:before="17"/>
              <w:ind w:right="11"/>
              <w:rPr>
                <w:sz w:val="16"/>
              </w:rPr>
            </w:pPr>
            <w:r>
              <w:rPr>
                <w:w w:val="100"/>
                <w:sz w:val="16"/>
              </w:rPr>
              <w:t>9</w:t>
            </w:r>
          </w:p>
        </w:tc>
        <w:tc>
          <w:tcPr>
            <w:tcW w:w="1001" w:type="dxa"/>
          </w:tcPr>
          <w:p>
            <w:pPr>
              <w:pStyle w:val="TableParagraph"/>
              <w:spacing w:before="17"/>
              <w:ind w:left="215" w:right="126"/>
              <w:rPr>
                <w:sz w:val="16"/>
              </w:rPr>
            </w:pPr>
            <w:r>
              <w:rPr>
                <w:sz w:val="16"/>
              </w:rPr>
              <w:t>233</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4" w:right="128"/>
              <w:rPr>
                <w:sz w:val="16"/>
              </w:rPr>
            </w:pPr>
            <w:r>
              <w:rPr>
                <w:sz w:val="16"/>
              </w:rPr>
              <w:t>0,2</w:t>
            </w:r>
          </w:p>
        </w:tc>
        <w:tc>
          <w:tcPr>
            <w:tcW w:w="628" w:type="dxa"/>
          </w:tcPr>
          <w:p>
            <w:pPr>
              <w:pStyle w:val="TableParagraph"/>
              <w:spacing w:before="17"/>
              <w:ind w:left="229" w:right="64"/>
              <w:rPr>
                <w:sz w:val="16"/>
              </w:rPr>
            </w:pPr>
            <w:r>
              <w:rPr>
                <w:sz w:val="16"/>
              </w:rPr>
              <w:t>NA</w:t>
            </w:r>
          </w:p>
        </w:tc>
        <w:tc>
          <w:tcPr>
            <w:tcW w:w="931" w:type="dxa"/>
          </w:tcPr>
          <w:p>
            <w:pPr>
              <w:pStyle w:val="TableParagraph"/>
              <w:spacing w:before="17"/>
              <w:ind w:left="303" w:right="174"/>
              <w:rPr>
                <w:sz w:val="16"/>
              </w:rPr>
            </w:pPr>
            <w:r>
              <w:rPr>
                <w:sz w:val="16"/>
              </w:rPr>
              <w:t>533</w:t>
            </w:r>
          </w:p>
        </w:tc>
        <w:tc>
          <w:tcPr>
            <w:tcW w:w="727" w:type="dxa"/>
          </w:tcPr>
          <w:p>
            <w:pPr>
              <w:pStyle w:val="TableParagraph"/>
              <w:spacing w:before="17"/>
              <w:ind w:left="36" w:right="40"/>
              <w:rPr>
                <w:sz w:val="16"/>
              </w:rPr>
            </w:pPr>
            <w:r>
              <w:rPr>
                <w:sz w:val="16"/>
              </w:rPr>
              <w:t>266</w:t>
            </w:r>
          </w:p>
        </w:tc>
        <w:tc>
          <w:tcPr>
            <w:tcW w:w="926" w:type="dxa"/>
          </w:tcPr>
          <w:p>
            <w:pPr>
              <w:pStyle w:val="TableParagraph"/>
              <w:spacing w:before="17"/>
              <w:ind w:left="80" w:right="34"/>
              <w:rPr>
                <w:sz w:val="16"/>
              </w:rPr>
            </w:pPr>
            <w:r>
              <w:rPr>
                <w:sz w:val="16"/>
              </w:rPr>
              <w:t>0,04</w:t>
            </w:r>
          </w:p>
        </w:tc>
        <w:tc>
          <w:tcPr>
            <w:tcW w:w="1105" w:type="dxa"/>
          </w:tcPr>
          <w:p>
            <w:pPr>
              <w:pStyle w:val="TableParagraph"/>
              <w:spacing w:before="17"/>
              <w:ind w:left="129" w:right="131"/>
              <w:rPr>
                <w:sz w:val="16"/>
              </w:rPr>
            </w:pPr>
            <w:r>
              <w:rPr>
                <w:sz w:val="16"/>
              </w:rPr>
              <w:t>Tr</w:t>
            </w:r>
          </w:p>
        </w:tc>
        <w:tc>
          <w:tcPr>
            <w:tcW w:w="1009" w:type="dxa"/>
          </w:tcPr>
          <w:p>
            <w:pPr>
              <w:pStyle w:val="TableParagraph"/>
              <w:spacing w:before="17"/>
              <w:ind w:left="139" w:right="117"/>
              <w:rPr>
                <w:sz w:val="16"/>
              </w:rPr>
            </w:pPr>
            <w:r>
              <w:rPr>
                <w:sz w:val="16"/>
              </w:rPr>
              <w:t>Tr</w:t>
            </w:r>
          </w:p>
        </w:tc>
        <w:tc>
          <w:tcPr>
            <w:tcW w:w="825" w:type="dxa"/>
          </w:tcPr>
          <w:p>
            <w:pPr>
              <w:pStyle w:val="TableParagraph"/>
              <w:spacing w:before="17"/>
              <w:ind w:left="44" w:right="30"/>
              <w:rPr>
                <w:sz w:val="16"/>
              </w:rPr>
            </w:pPr>
            <w:r>
              <w:rPr>
                <w:sz w:val="16"/>
              </w:rPr>
              <w:t>0,35</w:t>
            </w:r>
          </w:p>
        </w:tc>
        <w:tc>
          <w:tcPr>
            <w:tcW w:w="912" w:type="dxa"/>
          </w:tcPr>
          <w:p>
            <w:pPr>
              <w:pStyle w:val="TableParagraph"/>
              <w:spacing w:before="17"/>
              <w:ind w:left="302"/>
              <w:jc w:val="left"/>
              <w:rPr>
                <w:sz w:val="16"/>
              </w:rPr>
            </w:pPr>
            <w:r>
              <w:rPr>
                <w:sz w:val="16"/>
              </w:rPr>
              <w:t>46,3</w:t>
            </w:r>
          </w:p>
        </w:tc>
      </w:tr>
      <w:tr>
        <w:trPr>
          <w:trHeight w:val="225" w:hRule="atLeast"/>
        </w:trPr>
        <w:tc>
          <w:tcPr>
            <w:tcW w:w="1073" w:type="dxa"/>
          </w:tcPr>
          <w:p>
            <w:pPr>
              <w:pStyle w:val="TableParagraph"/>
              <w:ind w:left="76" w:right="87"/>
              <w:rPr>
                <w:sz w:val="16"/>
              </w:rPr>
            </w:pPr>
            <w:r>
              <w:rPr>
                <w:sz w:val="16"/>
              </w:rPr>
              <w:t>153</w:t>
            </w:r>
          </w:p>
        </w:tc>
        <w:tc>
          <w:tcPr>
            <w:tcW w:w="1074" w:type="dxa"/>
          </w:tcPr>
          <w:p>
            <w:pPr>
              <w:pStyle w:val="TableParagraph"/>
              <w:ind w:left="126" w:right="155"/>
              <w:rPr>
                <w:sz w:val="16"/>
              </w:rPr>
            </w:pPr>
            <w:r>
              <w:rPr>
                <w:sz w:val="16"/>
              </w:rPr>
              <w:t>1,88</w:t>
            </w:r>
          </w:p>
        </w:tc>
        <w:tc>
          <w:tcPr>
            <w:tcW w:w="890" w:type="dxa"/>
          </w:tcPr>
          <w:p>
            <w:pPr>
              <w:pStyle w:val="TableParagraph"/>
              <w:ind w:left="162" w:right="142"/>
              <w:rPr>
                <w:sz w:val="16"/>
              </w:rPr>
            </w:pPr>
            <w:r>
              <w:rPr>
                <w:sz w:val="16"/>
              </w:rPr>
              <w:t>49</w:t>
            </w:r>
          </w:p>
        </w:tc>
        <w:tc>
          <w:tcPr>
            <w:tcW w:w="768" w:type="dxa"/>
          </w:tcPr>
          <w:p>
            <w:pPr>
              <w:pStyle w:val="TableParagraph"/>
              <w:ind w:left="241"/>
              <w:jc w:val="left"/>
              <w:rPr>
                <w:sz w:val="16"/>
              </w:rPr>
            </w:pPr>
            <w:r>
              <w:rPr>
                <w:sz w:val="16"/>
              </w:rPr>
              <w:t>3,2</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711</w:t>
            </w:r>
          </w:p>
        </w:tc>
        <w:tc>
          <w:tcPr>
            <w:tcW w:w="715" w:type="dxa"/>
          </w:tcPr>
          <w:p>
            <w:pPr>
              <w:pStyle w:val="TableParagraph"/>
              <w:ind w:left="124" w:right="112"/>
              <w:rPr>
                <w:sz w:val="16"/>
              </w:rPr>
            </w:pPr>
            <w:r>
              <w:rPr>
                <w:sz w:val="16"/>
              </w:rPr>
              <w:t>0,20</w:t>
            </w:r>
          </w:p>
        </w:tc>
        <w:tc>
          <w:tcPr>
            <w:tcW w:w="678" w:type="dxa"/>
          </w:tcPr>
          <w:p>
            <w:pPr>
              <w:pStyle w:val="TableParagraph"/>
              <w:ind w:left="114" w:right="128"/>
              <w:rPr>
                <w:sz w:val="16"/>
              </w:rPr>
            </w:pPr>
            <w:r>
              <w:rPr>
                <w:sz w:val="16"/>
              </w:rPr>
              <w:t>1,3</w:t>
            </w:r>
          </w:p>
        </w:tc>
        <w:tc>
          <w:tcPr>
            <w:tcW w:w="628" w:type="dxa"/>
          </w:tcPr>
          <w:p>
            <w:pPr>
              <w:pStyle w:val="TableParagraph"/>
              <w:ind w:left="229" w:right="64"/>
              <w:rPr>
                <w:sz w:val="16"/>
              </w:rPr>
            </w:pPr>
            <w:r>
              <w:rPr>
                <w:sz w:val="16"/>
              </w:rPr>
              <w:t>NA</w:t>
            </w:r>
          </w:p>
        </w:tc>
        <w:tc>
          <w:tcPr>
            <w:tcW w:w="931" w:type="dxa"/>
          </w:tcPr>
          <w:p>
            <w:pPr>
              <w:pStyle w:val="TableParagraph"/>
              <w:ind w:left="301" w:right="174"/>
              <w:rPr>
                <w:sz w:val="16"/>
              </w:rPr>
            </w:pPr>
            <w:r>
              <w:rPr>
                <w:sz w:val="16"/>
              </w:rPr>
              <w:t>1743</w:t>
            </w:r>
          </w:p>
        </w:tc>
        <w:tc>
          <w:tcPr>
            <w:tcW w:w="727" w:type="dxa"/>
          </w:tcPr>
          <w:p>
            <w:pPr>
              <w:pStyle w:val="TableParagraph"/>
              <w:ind w:left="36" w:right="40"/>
              <w:rPr>
                <w:sz w:val="16"/>
              </w:rPr>
            </w:pPr>
            <w:r>
              <w:rPr>
                <w:sz w:val="16"/>
              </w:rPr>
              <w:t>872</w:t>
            </w:r>
          </w:p>
        </w:tc>
        <w:tc>
          <w:tcPr>
            <w:tcW w:w="926" w:type="dxa"/>
          </w:tcPr>
          <w:p>
            <w:pPr>
              <w:pStyle w:val="TableParagraph"/>
              <w:ind w:left="80" w:right="34"/>
              <w:rPr>
                <w:sz w:val="16"/>
              </w:rPr>
            </w:pPr>
            <w:r>
              <w:rPr>
                <w:sz w:val="16"/>
              </w:rPr>
              <w:t>0,12</w:t>
            </w:r>
          </w:p>
        </w:tc>
        <w:tc>
          <w:tcPr>
            <w:tcW w:w="1105" w:type="dxa"/>
          </w:tcPr>
          <w:p>
            <w:pPr>
              <w:pStyle w:val="TableParagraph"/>
              <w:ind w:left="131" w:right="131"/>
              <w:rPr>
                <w:sz w:val="16"/>
              </w:rPr>
            </w:pPr>
            <w:r>
              <w:rPr>
                <w:sz w:val="16"/>
              </w:rPr>
              <w:t>0,15</w:t>
            </w:r>
          </w:p>
        </w:tc>
        <w:tc>
          <w:tcPr>
            <w:tcW w:w="1009" w:type="dxa"/>
          </w:tcPr>
          <w:p>
            <w:pPr>
              <w:pStyle w:val="TableParagraph"/>
              <w:ind w:left="136" w:right="117"/>
              <w:rPr>
                <w:sz w:val="16"/>
              </w:rPr>
            </w:pPr>
            <w:r>
              <w:rPr>
                <w:sz w:val="16"/>
              </w:rPr>
              <w:t>0,47</w:t>
            </w:r>
          </w:p>
        </w:tc>
        <w:tc>
          <w:tcPr>
            <w:tcW w:w="825" w:type="dxa"/>
          </w:tcPr>
          <w:p>
            <w:pPr>
              <w:pStyle w:val="TableParagraph"/>
              <w:ind w:left="44" w:right="30"/>
              <w:rPr>
                <w:sz w:val="16"/>
              </w:rPr>
            </w:pPr>
            <w:r>
              <w:rPr>
                <w:sz w:val="16"/>
              </w:rPr>
              <w:t>0,72</w:t>
            </w:r>
          </w:p>
        </w:tc>
        <w:tc>
          <w:tcPr>
            <w:tcW w:w="912" w:type="dxa"/>
          </w:tcPr>
          <w:p>
            <w:pPr>
              <w:pStyle w:val="TableParagraph"/>
              <w:ind w:left="302"/>
              <w:jc w:val="left"/>
              <w:rPr>
                <w:sz w:val="16"/>
              </w:rPr>
            </w:pPr>
            <w:r>
              <w:rPr>
                <w:sz w:val="16"/>
              </w:rPr>
              <w:t>51,7</w:t>
            </w:r>
          </w:p>
        </w:tc>
      </w:tr>
      <w:tr>
        <w:trPr>
          <w:trHeight w:val="213" w:hRule="atLeast"/>
        </w:trPr>
        <w:tc>
          <w:tcPr>
            <w:tcW w:w="1073" w:type="dxa"/>
          </w:tcPr>
          <w:p>
            <w:pPr>
              <w:pStyle w:val="TableParagraph"/>
              <w:spacing w:line="175" w:lineRule="exact"/>
              <w:ind w:left="76" w:right="87"/>
              <w:rPr>
                <w:sz w:val="16"/>
              </w:rPr>
            </w:pPr>
            <w:r>
              <w:rPr>
                <w:sz w:val="16"/>
              </w:rPr>
              <w:t>154</w:t>
            </w:r>
          </w:p>
        </w:tc>
        <w:tc>
          <w:tcPr>
            <w:tcW w:w="1074" w:type="dxa"/>
          </w:tcPr>
          <w:p>
            <w:pPr>
              <w:pStyle w:val="TableParagraph"/>
              <w:spacing w:line="175" w:lineRule="exact"/>
              <w:ind w:left="126" w:right="155"/>
              <w:rPr>
                <w:sz w:val="16"/>
              </w:rPr>
            </w:pPr>
            <w:r>
              <w:rPr>
                <w:sz w:val="16"/>
              </w:rPr>
              <w:t>0,13</w:t>
            </w:r>
          </w:p>
        </w:tc>
        <w:tc>
          <w:tcPr>
            <w:tcW w:w="890" w:type="dxa"/>
          </w:tcPr>
          <w:p>
            <w:pPr>
              <w:pStyle w:val="TableParagraph"/>
              <w:spacing w:line="175" w:lineRule="exact"/>
              <w:ind w:left="162" w:right="142"/>
              <w:rPr>
                <w:sz w:val="16"/>
              </w:rPr>
            </w:pPr>
            <w:r>
              <w:rPr>
                <w:sz w:val="16"/>
              </w:rPr>
              <w:t>49</w:t>
            </w:r>
          </w:p>
        </w:tc>
        <w:tc>
          <w:tcPr>
            <w:tcW w:w="768" w:type="dxa"/>
          </w:tcPr>
          <w:p>
            <w:pPr>
              <w:pStyle w:val="TableParagraph"/>
              <w:spacing w:line="175" w:lineRule="exact"/>
              <w:ind w:left="241"/>
              <w:jc w:val="left"/>
              <w:rPr>
                <w:sz w:val="16"/>
              </w:rPr>
            </w:pPr>
            <w:r>
              <w:rPr>
                <w:sz w:val="16"/>
              </w:rPr>
              <w:t>1,1</w:t>
            </w:r>
          </w:p>
        </w:tc>
        <w:tc>
          <w:tcPr>
            <w:tcW w:w="874" w:type="dxa"/>
          </w:tcPr>
          <w:p>
            <w:pPr>
              <w:pStyle w:val="TableParagraph"/>
              <w:spacing w:line="175" w:lineRule="exact"/>
              <w:ind w:left="206" w:right="217"/>
              <w:rPr>
                <w:sz w:val="16"/>
              </w:rPr>
            </w:pPr>
            <w:r>
              <w:rPr>
                <w:sz w:val="16"/>
              </w:rPr>
              <w:t>398</w:t>
            </w:r>
          </w:p>
        </w:tc>
        <w:tc>
          <w:tcPr>
            <w:tcW w:w="1001" w:type="dxa"/>
          </w:tcPr>
          <w:p>
            <w:pPr>
              <w:pStyle w:val="TableParagraph"/>
              <w:spacing w:line="175" w:lineRule="exact"/>
              <w:ind w:left="215" w:right="126"/>
              <w:rPr>
                <w:sz w:val="16"/>
              </w:rPr>
            </w:pPr>
            <w:r>
              <w:rPr>
                <w:sz w:val="16"/>
              </w:rPr>
              <w:t>122</w:t>
            </w:r>
          </w:p>
        </w:tc>
        <w:tc>
          <w:tcPr>
            <w:tcW w:w="715" w:type="dxa"/>
          </w:tcPr>
          <w:p>
            <w:pPr>
              <w:pStyle w:val="TableParagraph"/>
              <w:spacing w:line="175" w:lineRule="exact"/>
              <w:ind w:left="124" w:right="112"/>
              <w:rPr>
                <w:sz w:val="16"/>
              </w:rPr>
            </w:pPr>
            <w:r>
              <w:rPr>
                <w:sz w:val="16"/>
              </w:rPr>
              <w:t>0,08</w:t>
            </w:r>
          </w:p>
        </w:tc>
        <w:tc>
          <w:tcPr>
            <w:tcW w:w="678" w:type="dxa"/>
          </w:tcPr>
          <w:p>
            <w:pPr>
              <w:pStyle w:val="TableParagraph"/>
              <w:spacing w:line="175" w:lineRule="exact"/>
              <w:ind w:left="116" w:right="128"/>
              <w:rPr>
                <w:sz w:val="16"/>
              </w:rPr>
            </w:pPr>
            <w:r>
              <w:rPr>
                <w:sz w:val="16"/>
              </w:rPr>
              <w:t>0,5</w:t>
            </w:r>
          </w:p>
        </w:tc>
        <w:tc>
          <w:tcPr>
            <w:tcW w:w="628" w:type="dxa"/>
          </w:tcPr>
          <w:p>
            <w:pPr>
              <w:pStyle w:val="TableParagraph"/>
              <w:spacing w:line="175" w:lineRule="exact"/>
              <w:ind w:left="229" w:right="64"/>
              <w:rPr>
                <w:sz w:val="16"/>
              </w:rPr>
            </w:pPr>
            <w:r>
              <w:rPr>
                <w:sz w:val="16"/>
              </w:rPr>
              <w:t>NA</w:t>
            </w:r>
          </w:p>
        </w:tc>
        <w:tc>
          <w:tcPr>
            <w:tcW w:w="931" w:type="dxa"/>
          </w:tcPr>
          <w:p>
            <w:pPr>
              <w:pStyle w:val="TableParagraph"/>
              <w:spacing w:line="175" w:lineRule="exact"/>
              <w:ind w:left="303" w:right="174"/>
              <w:rPr>
                <w:sz w:val="16"/>
              </w:rPr>
            </w:pPr>
            <w:r>
              <w:rPr>
                <w:sz w:val="16"/>
              </w:rPr>
              <w:t>244</w:t>
            </w:r>
          </w:p>
        </w:tc>
        <w:tc>
          <w:tcPr>
            <w:tcW w:w="727" w:type="dxa"/>
          </w:tcPr>
          <w:p>
            <w:pPr>
              <w:pStyle w:val="TableParagraph"/>
              <w:spacing w:line="175" w:lineRule="exact"/>
              <w:ind w:left="36" w:right="40"/>
              <w:rPr>
                <w:sz w:val="16"/>
              </w:rPr>
            </w:pPr>
            <w:r>
              <w:rPr>
                <w:sz w:val="16"/>
              </w:rPr>
              <w:t>122</w:t>
            </w:r>
          </w:p>
        </w:tc>
        <w:tc>
          <w:tcPr>
            <w:tcW w:w="926" w:type="dxa"/>
          </w:tcPr>
          <w:p>
            <w:pPr>
              <w:pStyle w:val="TableParagraph"/>
              <w:spacing w:line="175" w:lineRule="exact"/>
              <w:ind w:left="80" w:right="34"/>
              <w:rPr>
                <w:sz w:val="16"/>
              </w:rPr>
            </w:pPr>
            <w:r>
              <w:rPr>
                <w:sz w:val="16"/>
              </w:rPr>
              <w:t>0,03</w:t>
            </w:r>
          </w:p>
        </w:tc>
        <w:tc>
          <w:tcPr>
            <w:tcW w:w="1105" w:type="dxa"/>
          </w:tcPr>
          <w:p>
            <w:pPr>
              <w:pStyle w:val="TableParagraph"/>
              <w:spacing w:line="175" w:lineRule="exact"/>
              <w:ind w:left="129" w:right="131"/>
              <w:rPr>
                <w:sz w:val="16"/>
              </w:rPr>
            </w:pPr>
            <w:r>
              <w:rPr>
                <w:sz w:val="16"/>
              </w:rPr>
              <w:t>Tr</w:t>
            </w:r>
          </w:p>
        </w:tc>
        <w:tc>
          <w:tcPr>
            <w:tcW w:w="1009" w:type="dxa"/>
          </w:tcPr>
          <w:p>
            <w:pPr>
              <w:pStyle w:val="TableParagraph"/>
              <w:spacing w:line="175" w:lineRule="exact"/>
              <w:ind w:left="139" w:right="117"/>
              <w:rPr>
                <w:sz w:val="16"/>
              </w:rPr>
            </w:pPr>
            <w:r>
              <w:rPr>
                <w:sz w:val="16"/>
              </w:rPr>
              <w:t>Tr</w:t>
            </w:r>
          </w:p>
        </w:tc>
        <w:tc>
          <w:tcPr>
            <w:tcW w:w="825" w:type="dxa"/>
          </w:tcPr>
          <w:p>
            <w:pPr>
              <w:pStyle w:val="TableParagraph"/>
              <w:spacing w:line="175" w:lineRule="exact"/>
              <w:ind w:left="44" w:right="30"/>
              <w:rPr>
                <w:sz w:val="16"/>
              </w:rPr>
            </w:pPr>
            <w:r>
              <w:rPr>
                <w:sz w:val="16"/>
              </w:rPr>
              <w:t>3,72</w:t>
            </w:r>
          </w:p>
        </w:tc>
        <w:tc>
          <w:tcPr>
            <w:tcW w:w="912" w:type="dxa"/>
          </w:tcPr>
          <w:p>
            <w:pPr>
              <w:pStyle w:val="TableParagraph"/>
              <w:spacing w:line="175" w:lineRule="exact"/>
              <w:ind w:left="121" w:right="114"/>
              <w:rPr>
                <w:sz w:val="16"/>
              </w:rPr>
            </w:pPr>
            <w:r>
              <w:rPr>
                <w:sz w:val="16"/>
              </w:rPr>
              <w:t>Tr</w:t>
            </w:r>
          </w:p>
        </w:tc>
      </w:tr>
      <w:tr>
        <w:trPr>
          <w:trHeight w:val="224" w:hRule="atLeast"/>
        </w:trPr>
        <w:tc>
          <w:tcPr>
            <w:tcW w:w="1073" w:type="dxa"/>
          </w:tcPr>
          <w:p>
            <w:pPr>
              <w:pStyle w:val="TableParagraph"/>
              <w:spacing w:line="173" w:lineRule="exact" w:before="31"/>
              <w:ind w:left="76" w:right="87"/>
              <w:rPr>
                <w:sz w:val="16"/>
              </w:rPr>
            </w:pPr>
            <w:r>
              <w:rPr>
                <w:sz w:val="16"/>
              </w:rPr>
              <w:t>155</w:t>
            </w:r>
          </w:p>
        </w:tc>
        <w:tc>
          <w:tcPr>
            <w:tcW w:w="1074" w:type="dxa"/>
          </w:tcPr>
          <w:p>
            <w:pPr>
              <w:pStyle w:val="TableParagraph"/>
              <w:spacing w:line="173" w:lineRule="exact" w:before="31"/>
              <w:ind w:left="126" w:right="155"/>
              <w:rPr>
                <w:sz w:val="16"/>
              </w:rPr>
            </w:pPr>
            <w:r>
              <w:rPr>
                <w:sz w:val="16"/>
              </w:rPr>
              <w:t>0,23</w:t>
            </w:r>
          </w:p>
        </w:tc>
        <w:tc>
          <w:tcPr>
            <w:tcW w:w="890" w:type="dxa"/>
          </w:tcPr>
          <w:p>
            <w:pPr>
              <w:pStyle w:val="TableParagraph"/>
              <w:spacing w:line="173" w:lineRule="exact" w:before="31"/>
              <w:ind w:left="162" w:right="142"/>
              <w:rPr>
                <w:sz w:val="16"/>
              </w:rPr>
            </w:pPr>
            <w:r>
              <w:rPr>
                <w:sz w:val="16"/>
              </w:rPr>
              <w:t>48</w:t>
            </w:r>
          </w:p>
        </w:tc>
        <w:tc>
          <w:tcPr>
            <w:tcW w:w="768" w:type="dxa"/>
          </w:tcPr>
          <w:p>
            <w:pPr>
              <w:pStyle w:val="TableParagraph"/>
              <w:spacing w:line="173" w:lineRule="exact" w:before="31"/>
              <w:ind w:left="241"/>
              <w:jc w:val="left"/>
              <w:rPr>
                <w:sz w:val="16"/>
              </w:rPr>
            </w:pPr>
            <w:r>
              <w:rPr>
                <w:sz w:val="16"/>
              </w:rPr>
              <w:t>1,3</w:t>
            </w:r>
          </w:p>
        </w:tc>
        <w:tc>
          <w:tcPr>
            <w:tcW w:w="874" w:type="dxa"/>
          </w:tcPr>
          <w:p>
            <w:pPr>
              <w:pStyle w:val="TableParagraph"/>
              <w:spacing w:line="173" w:lineRule="exact" w:before="31"/>
              <w:ind w:left="206" w:right="215"/>
              <w:rPr>
                <w:sz w:val="16"/>
              </w:rPr>
            </w:pPr>
            <w:r>
              <w:rPr>
                <w:sz w:val="16"/>
              </w:rPr>
              <w:t>19</w:t>
            </w:r>
          </w:p>
        </w:tc>
        <w:tc>
          <w:tcPr>
            <w:tcW w:w="1001" w:type="dxa"/>
          </w:tcPr>
          <w:p>
            <w:pPr>
              <w:pStyle w:val="TableParagraph"/>
              <w:spacing w:line="173" w:lineRule="exact" w:before="31"/>
              <w:ind w:left="215" w:right="126"/>
              <w:rPr>
                <w:sz w:val="16"/>
              </w:rPr>
            </w:pPr>
            <w:r>
              <w:rPr>
                <w:sz w:val="16"/>
              </w:rPr>
              <w:t>265</w:t>
            </w:r>
          </w:p>
        </w:tc>
        <w:tc>
          <w:tcPr>
            <w:tcW w:w="715" w:type="dxa"/>
          </w:tcPr>
          <w:p>
            <w:pPr>
              <w:pStyle w:val="TableParagraph"/>
              <w:spacing w:line="173" w:lineRule="exact" w:before="31"/>
              <w:ind w:left="124" w:right="112"/>
              <w:rPr>
                <w:sz w:val="16"/>
              </w:rPr>
            </w:pPr>
            <w:r>
              <w:rPr>
                <w:sz w:val="16"/>
              </w:rPr>
              <w:t>0,20</w:t>
            </w:r>
          </w:p>
        </w:tc>
        <w:tc>
          <w:tcPr>
            <w:tcW w:w="678" w:type="dxa"/>
          </w:tcPr>
          <w:p>
            <w:pPr>
              <w:pStyle w:val="TableParagraph"/>
              <w:spacing w:line="173" w:lineRule="exact" w:before="31"/>
              <w:ind w:left="116" w:right="128"/>
              <w:rPr>
                <w:sz w:val="16"/>
              </w:rPr>
            </w:pPr>
            <w:r>
              <w:rPr>
                <w:sz w:val="16"/>
              </w:rPr>
              <w:t>1,3</w:t>
            </w:r>
          </w:p>
        </w:tc>
        <w:tc>
          <w:tcPr>
            <w:tcW w:w="628" w:type="dxa"/>
          </w:tcPr>
          <w:p>
            <w:pPr>
              <w:pStyle w:val="TableParagraph"/>
              <w:spacing w:line="173" w:lineRule="exact" w:before="31"/>
              <w:ind w:left="229" w:right="64"/>
              <w:rPr>
                <w:sz w:val="16"/>
              </w:rPr>
            </w:pPr>
            <w:r>
              <w:rPr>
                <w:sz w:val="16"/>
              </w:rPr>
              <w:t>NA</w:t>
            </w:r>
          </w:p>
        </w:tc>
        <w:tc>
          <w:tcPr>
            <w:tcW w:w="931" w:type="dxa"/>
          </w:tcPr>
          <w:p>
            <w:pPr>
              <w:pStyle w:val="TableParagraph"/>
              <w:spacing w:line="173" w:lineRule="exact" w:before="31"/>
              <w:ind w:left="303" w:right="174"/>
              <w:rPr>
                <w:sz w:val="16"/>
              </w:rPr>
            </w:pPr>
            <w:r>
              <w:rPr>
                <w:sz w:val="16"/>
              </w:rPr>
              <w:t>1134</w:t>
            </w:r>
            <w:r>
              <w:rPr>
                <w:sz w:val="16"/>
                <w:vertAlign w:val="superscript"/>
              </w:rPr>
              <w:t>b</w:t>
            </w:r>
          </w:p>
        </w:tc>
        <w:tc>
          <w:tcPr>
            <w:tcW w:w="727" w:type="dxa"/>
          </w:tcPr>
          <w:p>
            <w:pPr>
              <w:pStyle w:val="TableParagraph"/>
              <w:spacing w:line="173" w:lineRule="exact" w:before="31"/>
              <w:ind w:left="36" w:right="38"/>
              <w:rPr>
                <w:sz w:val="16"/>
              </w:rPr>
            </w:pPr>
            <w:r>
              <w:rPr>
                <w:sz w:val="16"/>
              </w:rPr>
              <w:t>567</w:t>
            </w:r>
            <w:r>
              <w:rPr>
                <w:sz w:val="16"/>
                <w:vertAlign w:val="superscript"/>
              </w:rPr>
              <w:t>b</w:t>
            </w:r>
          </w:p>
        </w:tc>
        <w:tc>
          <w:tcPr>
            <w:tcW w:w="926" w:type="dxa"/>
          </w:tcPr>
          <w:p>
            <w:pPr>
              <w:pStyle w:val="TableParagraph"/>
              <w:spacing w:line="173" w:lineRule="exact" w:before="31"/>
              <w:ind w:left="82" w:right="34"/>
              <w:rPr>
                <w:sz w:val="16"/>
              </w:rPr>
            </w:pPr>
            <w:r>
              <w:rPr>
                <w:sz w:val="16"/>
              </w:rPr>
              <w:t>Tr</w:t>
            </w:r>
          </w:p>
        </w:tc>
        <w:tc>
          <w:tcPr>
            <w:tcW w:w="1105" w:type="dxa"/>
          </w:tcPr>
          <w:p>
            <w:pPr>
              <w:pStyle w:val="TableParagraph"/>
              <w:spacing w:line="173" w:lineRule="exact" w:before="31"/>
              <w:ind w:left="131" w:right="131"/>
              <w:rPr>
                <w:sz w:val="16"/>
              </w:rPr>
            </w:pPr>
            <w:r>
              <w:rPr>
                <w:sz w:val="16"/>
              </w:rPr>
              <w:t>0,11</w:t>
            </w:r>
          </w:p>
        </w:tc>
        <w:tc>
          <w:tcPr>
            <w:tcW w:w="1009" w:type="dxa"/>
          </w:tcPr>
          <w:p>
            <w:pPr>
              <w:pStyle w:val="TableParagraph"/>
              <w:spacing w:line="173" w:lineRule="exact" w:before="31"/>
              <w:ind w:left="136" w:right="117"/>
              <w:rPr>
                <w:sz w:val="16"/>
              </w:rPr>
            </w:pPr>
            <w:r>
              <w:rPr>
                <w:sz w:val="16"/>
              </w:rPr>
              <w:t>0,08</w:t>
            </w:r>
          </w:p>
        </w:tc>
        <w:tc>
          <w:tcPr>
            <w:tcW w:w="825" w:type="dxa"/>
          </w:tcPr>
          <w:p>
            <w:pPr>
              <w:pStyle w:val="TableParagraph"/>
              <w:spacing w:line="173" w:lineRule="exact" w:before="31"/>
              <w:ind w:left="44" w:right="32"/>
              <w:rPr>
                <w:sz w:val="16"/>
              </w:rPr>
            </w:pPr>
            <w:r>
              <w:rPr>
                <w:sz w:val="16"/>
              </w:rPr>
              <w:t>Tr</w:t>
            </w:r>
          </w:p>
        </w:tc>
        <w:tc>
          <w:tcPr>
            <w:tcW w:w="912" w:type="dxa"/>
          </w:tcPr>
          <w:p>
            <w:pPr>
              <w:pStyle w:val="TableParagraph"/>
              <w:spacing w:line="173" w:lineRule="exact" w:before="31"/>
              <w:ind w:left="121" w:right="114"/>
              <w:rPr>
                <w:sz w:val="16"/>
              </w:rPr>
            </w:pPr>
            <w:r>
              <w:rPr>
                <w:sz w:val="16"/>
              </w:rPr>
              <w:t>1,5</w:t>
            </w:r>
          </w:p>
        </w:tc>
      </w:tr>
      <w:tr>
        <w:trPr>
          <w:trHeight w:val="224" w:hRule="atLeast"/>
        </w:trPr>
        <w:tc>
          <w:tcPr>
            <w:tcW w:w="1073" w:type="dxa"/>
          </w:tcPr>
          <w:p>
            <w:pPr>
              <w:pStyle w:val="TableParagraph"/>
              <w:spacing w:line="175" w:lineRule="exact" w:before="29"/>
              <w:ind w:left="76" w:right="87"/>
              <w:rPr>
                <w:sz w:val="16"/>
              </w:rPr>
            </w:pPr>
            <w:r>
              <w:rPr>
                <w:sz w:val="16"/>
              </w:rPr>
              <w:t>156</w:t>
            </w:r>
          </w:p>
        </w:tc>
        <w:tc>
          <w:tcPr>
            <w:tcW w:w="1074" w:type="dxa"/>
          </w:tcPr>
          <w:p>
            <w:pPr>
              <w:pStyle w:val="TableParagraph"/>
              <w:spacing w:line="175" w:lineRule="exact" w:before="29"/>
              <w:ind w:left="126" w:right="155"/>
              <w:rPr>
                <w:sz w:val="16"/>
              </w:rPr>
            </w:pPr>
            <w:r>
              <w:rPr>
                <w:sz w:val="16"/>
              </w:rPr>
              <w:t>0,66</w:t>
            </w:r>
          </w:p>
        </w:tc>
        <w:tc>
          <w:tcPr>
            <w:tcW w:w="890" w:type="dxa"/>
          </w:tcPr>
          <w:p>
            <w:pPr>
              <w:pStyle w:val="TableParagraph"/>
              <w:spacing w:line="175" w:lineRule="exact" w:before="29"/>
              <w:ind w:left="162" w:right="142"/>
              <w:rPr>
                <w:sz w:val="16"/>
              </w:rPr>
            </w:pPr>
            <w:r>
              <w:rPr>
                <w:sz w:val="16"/>
              </w:rPr>
              <w:t>53</w:t>
            </w:r>
          </w:p>
        </w:tc>
        <w:tc>
          <w:tcPr>
            <w:tcW w:w="768" w:type="dxa"/>
          </w:tcPr>
          <w:p>
            <w:pPr>
              <w:pStyle w:val="TableParagraph"/>
              <w:spacing w:line="175" w:lineRule="exact" w:before="29"/>
              <w:ind w:left="241"/>
              <w:jc w:val="left"/>
              <w:rPr>
                <w:sz w:val="16"/>
              </w:rPr>
            </w:pPr>
            <w:r>
              <w:rPr>
                <w:sz w:val="16"/>
              </w:rPr>
              <w:t>1,9</w:t>
            </w:r>
          </w:p>
        </w:tc>
        <w:tc>
          <w:tcPr>
            <w:tcW w:w="874" w:type="dxa"/>
          </w:tcPr>
          <w:p>
            <w:pPr>
              <w:pStyle w:val="TableParagraph"/>
              <w:spacing w:line="175" w:lineRule="exact" w:before="29"/>
              <w:ind w:right="11"/>
              <w:rPr>
                <w:sz w:val="16"/>
              </w:rPr>
            </w:pPr>
            <w:r>
              <w:rPr>
                <w:w w:val="100"/>
                <w:sz w:val="16"/>
              </w:rPr>
              <w:t>1</w:t>
            </w:r>
          </w:p>
        </w:tc>
        <w:tc>
          <w:tcPr>
            <w:tcW w:w="1001" w:type="dxa"/>
          </w:tcPr>
          <w:p>
            <w:pPr>
              <w:pStyle w:val="TableParagraph"/>
              <w:spacing w:line="175" w:lineRule="exact" w:before="29"/>
              <w:ind w:left="215" w:right="126"/>
              <w:rPr>
                <w:sz w:val="16"/>
              </w:rPr>
            </w:pPr>
            <w:r>
              <w:rPr>
                <w:sz w:val="16"/>
              </w:rPr>
              <w:t>290</w:t>
            </w:r>
          </w:p>
        </w:tc>
        <w:tc>
          <w:tcPr>
            <w:tcW w:w="715" w:type="dxa"/>
          </w:tcPr>
          <w:p>
            <w:pPr>
              <w:pStyle w:val="TableParagraph"/>
              <w:spacing w:line="175" w:lineRule="exact" w:before="29"/>
              <w:ind w:left="124" w:right="112"/>
              <w:rPr>
                <w:sz w:val="16"/>
              </w:rPr>
            </w:pPr>
            <w:r>
              <w:rPr>
                <w:sz w:val="16"/>
              </w:rPr>
              <w:t>0,16</w:t>
            </w:r>
          </w:p>
        </w:tc>
        <w:tc>
          <w:tcPr>
            <w:tcW w:w="678" w:type="dxa"/>
          </w:tcPr>
          <w:p>
            <w:pPr>
              <w:pStyle w:val="TableParagraph"/>
              <w:spacing w:line="175" w:lineRule="exact" w:before="29"/>
              <w:ind w:left="114" w:right="128"/>
              <w:rPr>
                <w:sz w:val="16"/>
              </w:rPr>
            </w:pPr>
            <w:r>
              <w:rPr>
                <w:sz w:val="16"/>
              </w:rPr>
              <w:t>0,6</w:t>
            </w:r>
          </w:p>
        </w:tc>
        <w:tc>
          <w:tcPr>
            <w:tcW w:w="628" w:type="dxa"/>
          </w:tcPr>
          <w:p>
            <w:pPr>
              <w:pStyle w:val="TableParagraph"/>
              <w:spacing w:line="175" w:lineRule="exact" w:before="29"/>
              <w:ind w:left="229" w:right="64"/>
              <w:rPr>
                <w:sz w:val="16"/>
              </w:rPr>
            </w:pPr>
            <w:r>
              <w:rPr>
                <w:sz w:val="16"/>
              </w:rPr>
              <w:t>NA</w:t>
            </w:r>
          </w:p>
        </w:tc>
        <w:tc>
          <w:tcPr>
            <w:tcW w:w="931" w:type="dxa"/>
          </w:tcPr>
          <w:p>
            <w:pPr>
              <w:pStyle w:val="TableParagraph"/>
              <w:spacing w:line="175" w:lineRule="exact" w:before="29"/>
              <w:ind w:left="303" w:right="174"/>
              <w:rPr>
                <w:sz w:val="16"/>
              </w:rPr>
            </w:pPr>
            <w:r>
              <w:rPr>
                <w:sz w:val="16"/>
              </w:rPr>
              <w:t>1160</w:t>
            </w:r>
            <w:r>
              <w:rPr>
                <w:sz w:val="16"/>
                <w:vertAlign w:val="superscript"/>
              </w:rPr>
              <w:t>b</w:t>
            </w:r>
          </w:p>
        </w:tc>
        <w:tc>
          <w:tcPr>
            <w:tcW w:w="727" w:type="dxa"/>
          </w:tcPr>
          <w:p>
            <w:pPr>
              <w:pStyle w:val="TableParagraph"/>
              <w:spacing w:line="175" w:lineRule="exact" w:before="29"/>
              <w:ind w:left="36" w:right="38"/>
              <w:rPr>
                <w:sz w:val="16"/>
              </w:rPr>
            </w:pPr>
            <w:r>
              <w:rPr>
                <w:sz w:val="16"/>
              </w:rPr>
              <w:t>580</w:t>
            </w:r>
            <w:r>
              <w:rPr>
                <w:sz w:val="16"/>
                <w:vertAlign w:val="superscript"/>
              </w:rPr>
              <w:t>b</w:t>
            </w:r>
          </w:p>
        </w:tc>
        <w:tc>
          <w:tcPr>
            <w:tcW w:w="926" w:type="dxa"/>
          </w:tcPr>
          <w:p>
            <w:pPr>
              <w:pStyle w:val="TableParagraph"/>
              <w:spacing w:line="175" w:lineRule="exact" w:before="29"/>
              <w:ind w:left="82" w:right="34"/>
              <w:rPr>
                <w:sz w:val="16"/>
              </w:rPr>
            </w:pPr>
            <w:r>
              <w:rPr>
                <w:sz w:val="16"/>
              </w:rPr>
              <w:t>Tr</w:t>
            </w:r>
          </w:p>
        </w:tc>
        <w:tc>
          <w:tcPr>
            <w:tcW w:w="1105" w:type="dxa"/>
          </w:tcPr>
          <w:p>
            <w:pPr>
              <w:pStyle w:val="TableParagraph"/>
              <w:spacing w:line="175" w:lineRule="exact" w:before="29"/>
              <w:ind w:left="131" w:right="131"/>
              <w:rPr>
                <w:sz w:val="16"/>
              </w:rPr>
            </w:pPr>
            <w:r>
              <w:rPr>
                <w:sz w:val="16"/>
              </w:rPr>
              <w:t>0,10</w:t>
            </w:r>
          </w:p>
        </w:tc>
        <w:tc>
          <w:tcPr>
            <w:tcW w:w="1009" w:type="dxa"/>
          </w:tcPr>
          <w:p>
            <w:pPr>
              <w:pStyle w:val="TableParagraph"/>
              <w:spacing w:line="175" w:lineRule="exact" w:before="29"/>
              <w:ind w:left="136" w:right="117"/>
              <w:rPr>
                <w:sz w:val="16"/>
              </w:rPr>
            </w:pPr>
            <w:r>
              <w:rPr>
                <w:sz w:val="16"/>
              </w:rPr>
              <w:t>0,10</w:t>
            </w:r>
          </w:p>
        </w:tc>
        <w:tc>
          <w:tcPr>
            <w:tcW w:w="825" w:type="dxa"/>
          </w:tcPr>
          <w:p>
            <w:pPr>
              <w:pStyle w:val="TableParagraph"/>
              <w:spacing w:line="175" w:lineRule="exact" w:before="29"/>
              <w:ind w:left="44" w:right="32"/>
              <w:rPr>
                <w:sz w:val="16"/>
              </w:rPr>
            </w:pPr>
            <w:r>
              <w:rPr>
                <w:sz w:val="16"/>
              </w:rPr>
              <w:t>Tr</w:t>
            </w:r>
          </w:p>
        </w:tc>
        <w:tc>
          <w:tcPr>
            <w:tcW w:w="912" w:type="dxa"/>
          </w:tcPr>
          <w:p>
            <w:pPr>
              <w:pStyle w:val="TableParagraph"/>
              <w:spacing w:line="175" w:lineRule="exact" w:before="29"/>
              <w:ind w:left="302"/>
              <w:jc w:val="left"/>
              <w:rPr>
                <w:sz w:val="16"/>
              </w:rPr>
            </w:pPr>
            <w:r>
              <w:rPr>
                <w:sz w:val="16"/>
              </w:rPr>
              <w:t>17,9</w:t>
            </w:r>
          </w:p>
        </w:tc>
      </w:tr>
      <w:tr>
        <w:trPr>
          <w:trHeight w:val="215" w:hRule="atLeast"/>
        </w:trPr>
        <w:tc>
          <w:tcPr>
            <w:tcW w:w="1073" w:type="dxa"/>
          </w:tcPr>
          <w:p>
            <w:pPr>
              <w:pStyle w:val="TableParagraph"/>
              <w:spacing w:line="164" w:lineRule="exact" w:before="31"/>
              <w:ind w:left="76" w:right="87"/>
              <w:rPr>
                <w:sz w:val="16"/>
              </w:rPr>
            </w:pPr>
            <w:r>
              <w:rPr>
                <w:sz w:val="16"/>
              </w:rPr>
              <w:t>157</w:t>
            </w:r>
          </w:p>
        </w:tc>
        <w:tc>
          <w:tcPr>
            <w:tcW w:w="1074" w:type="dxa"/>
          </w:tcPr>
          <w:p>
            <w:pPr>
              <w:pStyle w:val="TableParagraph"/>
              <w:spacing w:line="164" w:lineRule="exact" w:before="31"/>
              <w:ind w:left="126" w:right="155"/>
              <w:rPr>
                <w:sz w:val="16"/>
              </w:rPr>
            </w:pPr>
            <w:r>
              <w:rPr>
                <w:sz w:val="16"/>
              </w:rPr>
              <w:t>0,07</w:t>
            </w:r>
          </w:p>
        </w:tc>
        <w:tc>
          <w:tcPr>
            <w:tcW w:w="890" w:type="dxa"/>
          </w:tcPr>
          <w:p>
            <w:pPr>
              <w:pStyle w:val="TableParagraph"/>
              <w:spacing w:line="164" w:lineRule="exact" w:before="31"/>
              <w:ind w:left="162" w:right="142"/>
              <w:rPr>
                <w:sz w:val="16"/>
              </w:rPr>
            </w:pPr>
            <w:r>
              <w:rPr>
                <w:sz w:val="16"/>
              </w:rPr>
              <w:t>20</w:t>
            </w:r>
          </w:p>
        </w:tc>
        <w:tc>
          <w:tcPr>
            <w:tcW w:w="768" w:type="dxa"/>
          </w:tcPr>
          <w:p>
            <w:pPr>
              <w:pStyle w:val="TableParagraph"/>
              <w:spacing w:line="164" w:lineRule="exact" w:before="31"/>
              <w:ind w:left="241"/>
              <w:jc w:val="left"/>
              <w:rPr>
                <w:sz w:val="16"/>
              </w:rPr>
            </w:pPr>
            <w:r>
              <w:rPr>
                <w:sz w:val="16"/>
              </w:rPr>
              <w:t>0,2</w:t>
            </w:r>
          </w:p>
        </w:tc>
        <w:tc>
          <w:tcPr>
            <w:tcW w:w="874" w:type="dxa"/>
          </w:tcPr>
          <w:p>
            <w:pPr>
              <w:pStyle w:val="TableParagraph"/>
              <w:spacing w:line="164" w:lineRule="exact" w:before="31"/>
              <w:ind w:right="11"/>
              <w:rPr>
                <w:sz w:val="16"/>
              </w:rPr>
            </w:pPr>
            <w:r>
              <w:rPr>
                <w:w w:val="100"/>
                <w:sz w:val="16"/>
              </w:rPr>
              <w:t>1</w:t>
            </w:r>
          </w:p>
        </w:tc>
        <w:tc>
          <w:tcPr>
            <w:tcW w:w="1001" w:type="dxa"/>
          </w:tcPr>
          <w:p>
            <w:pPr>
              <w:pStyle w:val="TableParagraph"/>
              <w:spacing w:line="164" w:lineRule="exact" w:before="31"/>
              <w:ind w:left="215" w:right="126"/>
              <w:rPr>
                <w:sz w:val="16"/>
              </w:rPr>
            </w:pPr>
            <w:r>
              <w:rPr>
                <w:sz w:val="16"/>
              </w:rPr>
              <w:t>222</w:t>
            </w:r>
          </w:p>
        </w:tc>
        <w:tc>
          <w:tcPr>
            <w:tcW w:w="715" w:type="dxa"/>
          </w:tcPr>
          <w:p>
            <w:pPr>
              <w:pStyle w:val="TableParagraph"/>
              <w:spacing w:line="164" w:lineRule="exact" w:before="31"/>
              <w:ind w:left="124" w:right="112"/>
              <w:rPr>
                <w:sz w:val="16"/>
              </w:rPr>
            </w:pPr>
            <w:r>
              <w:rPr>
                <w:sz w:val="16"/>
              </w:rPr>
              <w:t>0,04</w:t>
            </w:r>
          </w:p>
        </w:tc>
        <w:tc>
          <w:tcPr>
            <w:tcW w:w="678" w:type="dxa"/>
          </w:tcPr>
          <w:p>
            <w:pPr>
              <w:pStyle w:val="TableParagraph"/>
              <w:spacing w:line="164" w:lineRule="exact" w:before="31"/>
              <w:ind w:left="114" w:right="128"/>
              <w:rPr>
                <w:sz w:val="16"/>
              </w:rPr>
            </w:pPr>
            <w:r>
              <w:rPr>
                <w:sz w:val="16"/>
              </w:rPr>
              <w:t>0,1</w:t>
            </w:r>
          </w:p>
        </w:tc>
        <w:tc>
          <w:tcPr>
            <w:tcW w:w="628" w:type="dxa"/>
          </w:tcPr>
          <w:p>
            <w:pPr>
              <w:pStyle w:val="TableParagraph"/>
              <w:spacing w:line="164" w:lineRule="exact" w:before="31"/>
              <w:ind w:left="229" w:right="64"/>
              <w:rPr>
                <w:sz w:val="16"/>
              </w:rPr>
            </w:pPr>
            <w:r>
              <w:rPr>
                <w:sz w:val="16"/>
              </w:rPr>
              <w:t>NA</w:t>
            </w:r>
          </w:p>
        </w:tc>
        <w:tc>
          <w:tcPr>
            <w:tcW w:w="931" w:type="dxa"/>
          </w:tcPr>
          <w:p>
            <w:pPr>
              <w:pStyle w:val="TableParagraph"/>
              <w:spacing w:line="164" w:lineRule="exact" w:before="31"/>
              <w:ind w:left="303" w:right="174"/>
              <w:rPr>
                <w:sz w:val="16"/>
              </w:rPr>
            </w:pPr>
            <w:r>
              <w:rPr>
                <w:sz w:val="16"/>
              </w:rPr>
              <w:t>54</w:t>
            </w:r>
            <w:r>
              <w:rPr>
                <w:sz w:val="16"/>
                <w:vertAlign w:val="superscript"/>
              </w:rPr>
              <w:t>b</w:t>
            </w:r>
          </w:p>
        </w:tc>
        <w:tc>
          <w:tcPr>
            <w:tcW w:w="727" w:type="dxa"/>
          </w:tcPr>
          <w:p>
            <w:pPr>
              <w:pStyle w:val="TableParagraph"/>
              <w:spacing w:line="164" w:lineRule="exact" w:before="31"/>
              <w:ind w:left="36" w:right="40"/>
              <w:rPr>
                <w:sz w:val="16"/>
              </w:rPr>
            </w:pPr>
            <w:r>
              <w:rPr>
                <w:sz w:val="16"/>
              </w:rPr>
              <w:t>27</w:t>
            </w:r>
            <w:r>
              <w:rPr>
                <w:sz w:val="16"/>
                <w:vertAlign w:val="superscript"/>
              </w:rPr>
              <w:t>b</w:t>
            </w:r>
          </w:p>
        </w:tc>
        <w:tc>
          <w:tcPr>
            <w:tcW w:w="926" w:type="dxa"/>
          </w:tcPr>
          <w:p>
            <w:pPr>
              <w:pStyle w:val="TableParagraph"/>
              <w:spacing w:line="164" w:lineRule="exact" w:before="31"/>
              <w:ind w:left="80" w:right="34"/>
              <w:rPr>
                <w:sz w:val="16"/>
              </w:rPr>
            </w:pPr>
            <w:r>
              <w:rPr>
                <w:sz w:val="16"/>
              </w:rPr>
              <w:t>0,12</w:t>
            </w:r>
          </w:p>
        </w:tc>
        <w:tc>
          <w:tcPr>
            <w:tcW w:w="1105" w:type="dxa"/>
          </w:tcPr>
          <w:p>
            <w:pPr>
              <w:pStyle w:val="TableParagraph"/>
              <w:spacing w:line="164" w:lineRule="exact" w:before="31"/>
              <w:ind w:left="129" w:right="131"/>
              <w:rPr>
                <w:sz w:val="16"/>
              </w:rPr>
            </w:pPr>
            <w:r>
              <w:rPr>
                <w:sz w:val="16"/>
              </w:rPr>
              <w:t>Tr</w:t>
            </w:r>
          </w:p>
        </w:tc>
        <w:tc>
          <w:tcPr>
            <w:tcW w:w="1009" w:type="dxa"/>
          </w:tcPr>
          <w:p>
            <w:pPr>
              <w:pStyle w:val="TableParagraph"/>
              <w:spacing w:line="164" w:lineRule="exact" w:before="31"/>
              <w:ind w:left="136" w:right="117"/>
              <w:rPr>
                <w:sz w:val="16"/>
              </w:rPr>
            </w:pPr>
            <w:r>
              <w:rPr>
                <w:sz w:val="16"/>
              </w:rPr>
              <w:t>0,02</w:t>
            </w:r>
          </w:p>
        </w:tc>
        <w:tc>
          <w:tcPr>
            <w:tcW w:w="825" w:type="dxa"/>
          </w:tcPr>
          <w:p>
            <w:pPr>
              <w:pStyle w:val="TableParagraph"/>
              <w:spacing w:line="164" w:lineRule="exact" w:before="31"/>
              <w:ind w:left="44" w:right="32"/>
              <w:rPr>
                <w:sz w:val="16"/>
              </w:rPr>
            </w:pPr>
            <w:r>
              <w:rPr>
                <w:sz w:val="16"/>
              </w:rPr>
              <w:t>Tr</w:t>
            </w:r>
          </w:p>
        </w:tc>
        <w:tc>
          <w:tcPr>
            <w:tcW w:w="912" w:type="dxa"/>
          </w:tcPr>
          <w:p>
            <w:pPr>
              <w:pStyle w:val="TableParagraph"/>
              <w:spacing w:line="164" w:lineRule="exact" w:before="31"/>
              <w:ind w:left="302"/>
              <w:jc w:val="left"/>
              <w:rPr>
                <w:sz w:val="16"/>
              </w:rPr>
            </w:pPr>
            <w:r>
              <w:rPr>
                <w:sz w:val="16"/>
              </w:rPr>
              <w:t>21,2</w:t>
            </w:r>
          </w:p>
        </w:tc>
      </w:tr>
    </w:tbl>
    <w:p>
      <w:pPr>
        <w:spacing w:after="0" w:line="164" w:lineRule="exact"/>
        <w:jc w:val="lef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4423"/>
        <w:gridCol w:w="1554"/>
        <w:gridCol w:w="596"/>
        <w:gridCol w:w="550"/>
        <w:gridCol w:w="779"/>
        <w:gridCol w:w="778"/>
        <w:gridCol w:w="893"/>
        <w:gridCol w:w="659"/>
        <w:gridCol w:w="848"/>
        <w:gridCol w:w="656"/>
        <w:gridCol w:w="615"/>
        <w:gridCol w:w="863"/>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1"/>
              <w:jc w:val="left"/>
              <w:rPr>
                <w:sz w:val="16"/>
              </w:rPr>
            </w:pPr>
            <w:r>
              <w:rPr>
                <w:sz w:val="16"/>
              </w:rPr>
              <w:t>Número do</w:t>
              <w:tab/>
              <w:t>Umidade</w:t>
            </w:r>
          </w:p>
        </w:tc>
        <w:tc>
          <w:tcPr>
            <w:tcW w:w="1146"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299"/>
              <w:jc w:val="left"/>
              <w:rPr>
                <w:sz w:val="16"/>
              </w:rPr>
            </w:pPr>
            <w:r>
              <w:rPr>
                <w:sz w:val="16"/>
              </w:rPr>
              <w:t>Energia</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62" w:right="58"/>
              <w:rPr>
                <w:sz w:val="16"/>
              </w:rPr>
            </w:pPr>
            <w:r>
              <w:rPr>
                <w:sz w:val="16"/>
              </w:rPr>
              <w:t>Proteína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60" w:right="55"/>
              <w:rPr>
                <w:sz w:val="16"/>
              </w:rPr>
            </w:pPr>
            <w:r>
              <w:rPr>
                <w:sz w:val="16"/>
              </w:rPr>
              <w:t>Lipídeos</w:t>
            </w:r>
          </w:p>
        </w:tc>
        <w:tc>
          <w:tcPr>
            <w:tcW w:w="893" w:type="dxa"/>
            <w:tcBorders>
              <w:top w:val="single" w:sz="4" w:space="0" w:color="000000"/>
            </w:tcBorders>
          </w:tcPr>
          <w:p>
            <w:pPr>
              <w:pStyle w:val="TableParagraph"/>
              <w:spacing w:before="10"/>
              <w:jc w:val="left"/>
              <w:rPr>
                <w:rFonts w:ascii="Times New Roman"/>
                <w:sz w:val="20"/>
              </w:rPr>
            </w:pPr>
          </w:p>
          <w:p>
            <w:pPr>
              <w:pStyle w:val="TableParagraph"/>
              <w:spacing w:before="1"/>
              <w:ind w:left="70" w:right="62"/>
              <w:rPr>
                <w:sz w:val="16"/>
              </w:rPr>
            </w:pPr>
            <w:r>
              <w:rPr>
                <w:sz w:val="16"/>
              </w:rPr>
              <w:t>Colesterol</w:t>
            </w:r>
          </w:p>
        </w:tc>
        <w:tc>
          <w:tcPr>
            <w:tcW w:w="659" w:type="dxa"/>
            <w:tcBorders>
              <w:top w:val="single" w:sz="4" w:space="0" w:color="000000"/>
            </w:tcBorders>
          </w:tcPr>
          <w:p>
            <w:pPr>
              <w:pStyle w:val="TableParagraph"/>
              <w:spacing w:before="15"/>
              <w:ind w:left="86"/>
              <w:jc w:val="left"/>
              <w:rPr>
                <w:sz w:val="16"/>
              </w:rPr>
            </w:pPr>
            <w:r>
              <w:rPr>
                <w:sz w:val="16"/>
              </w:rPr>
              <w:t>Carbo-</w:t>
            </w:r>
          </w:p>
          <w:p>
            <w:pPr>
              <w:pStyle w:val="TableParagraph"/>
              <w:spacing w:before="42"/>
              <w:ind w:left="132"/>
              <w:jc w:val="left"/>
              <w:rPr>
                <w:sz w:val="16"/>
              </w:rPr>
            </w:pPr>
            <w:r>
              <w:rPr>
                <w:sz w:val="16"/>
              </w:rPr>
              <w:t>idrato</w:t>
            </w:r>
          </w:p>
        </w:tc>
        <w:tc>
          <w:tcPr>
            <w:tcW w:w="848" w:type="dxa"/>
            <w:tcBorders>
              <w:top w:val="single" w:sz="4" w:space="0" w:color="000000"/>
            </w:tcBorders>
          </w:tcPr>
          <w:p>
            <w:pPr>
              <w:pStyle w:val="TableParagraph"/>
              <w:spacing w:before="15"/>
              <w:ind w:left="61" w:right="51"/>
              <w:rPr>
                <w:sz w:val="16"/>
              </w:rPr>
            </w:pPr>
            <w:r>
              <w:rPr>
                <w:sz w:val="16"/>
              </w:rPr>
              <w:t>Fibra</w:t>
            </w:r>
          </w:p>
          <w:p>
            <w:pPr>
              <w:pStyle w:val="TableParagraph"/>
              <w:spacing w:before="42"/>
              <w:ind w:left="61" w:right="51"/>
              <w:rPr>
                <w:sz w:val="16"/>
              </w:rPr>
            </w:pPr>
            <w:r>
              <w:rPr>
                <w:sz w:val="16"/>
              </w:rPr>
              <w:t>Alimentar</w:t>
            </w:r>
          </w:p>
        </w:tc>
        <w:tc>
          <w:tcPr>
            <w:tcW w:w="656" w:type="dxa"/>
            <w:tcBorders>
              <w:top w:val="single" w:sz="4" w:space="0" w:color="000000"/>
            </w:tcBorders>
          </w:tcPr>
          <w:p>
            <w:pPr>
              <w:pStyle w:val="TableParagraph"/>
              <w:spacing w:before="10"/>
              <w:jc w:val="left"/>
              <w:rPr>
                <w:rFonts w:ascii="Times New Roman"/>
                <w:sz w:val="20"/>
              </w:rPr>
            </w:pPr>
          </w:p>
          <w:p>
            <w:pPr>
              <w:pStyle w:val="TableParagraph"/>
              <w:spacing w:before="1"/>
              <w:ind w:left="65" w:right="59"/>
              <w:rPr>
                <w:sz w:val="16"/>
              </w:rPr>
            </w:pPr>
            <w:r>
              <w:rPr>
                <w:sz w:val="16"/>
              </w:rPr>
              <w:t>Cinzas</w:t>
            </w:r>
          </w:p>
        </w:tc>
        <w:tc>
          <w:tcPr>
            <w:tcW w:w="615" w:type="dxa"/>
            <w:tcBorders>
              <w:top w:val="single" w:sz="4" w:space="0" w:color="000000"/>
            </w:tcBorders>
          </w:tcPr>
          <w:p>
            <w:pPr>
              <w:pStyle w:val="TableParagraph"/>
              <w:spacing w:before="10"/>
              <w:jc w:val="left"/>
              <w:rPr>
                <w:rFonts w:ascii="Times New Roman"/>
                <w:sz w:val="20"/>
              </w:rPr>
            </w:pPr>
          </w:p>
          <w:p>
            <w:pPr>
              <w:pStyle w:val="TableParagraph"/>
              <w:spacing w:before="1"/>
              <w:ind w:left="69" w:right="60"/>
              <w:rPr>
                <w:sz w:val="16"/>
              </w:rPr>
            </w:pPr>
            <w:r>
              <w:rPr>
                <w:sz w:val="16"/>
              </w:rPr>
              <w:t>Cálcio</w:t>
            </w:r>
          </w:p>
        </w:tc>
        <w:tc>
          <w:tcPr>
            <w:tcW w:w="863" w:type="dxa"/>
            <w:tcBorders>
              <w:top w:val="single" w:sz="4" w:space="0" w:color="000000"/>
            </w:tcBorders>
          </w:tcPr>
          <w:p>
            <w:pPr>
              <w:pStyle w:val="TableParagraph"/>
              <w:spacing w:before="10"/>
              <w:jc w:val="left"/>
              <w:rPr>
                <w:rFonts w:ascii="Times New Roman"/>
                <w:sz w:val="20"/>
              </w:rPr>
            </w:pPr>
          </w:p>
          <w:p>
            <w:pPr>
              <w:pStyle w:val="TableParagraph"/>
              <w:spacing w:before="1"/>
              <w:ind w:left="68" w:right="61"/>
              <w:rPr>
                <w:sz w:val="16"/>
              </w:rPr>
            </w:pPr>
            <w:r>
              <w:rPr>
                <w:sz w:val="16"/>
              </w:rPr>
              <w:t>Magnésio</w:t>
            </w:r>
          </w:p>
        </w:tc>
      </w:tr>
      <w:tr>
        <w:trPr>
          <w:trHeight w:val="215" w:hRule="atLeast"/>
        </w:trPr>
        <w:tc>
          <w:tcPr>
            <w:tcW w:w="924" w:type="dxa"/>
            <w:tcBorders>
              <w:bottom w:val="single" w:sz="4" w:space="0" w:color="000000"/>
            </w:tcBorders>
          </w:tcPr>
          <w:p>
            <w:pPr>
              <w:pStyle w:val="TableParagraph"/>
              <w:spacing w:before="17"/>
              <w:ind w:left="158" w:right="103"/>
              <w:rPr>
                <w:sz w:val="16"/>
              </w:rPr>
            </w:pPr>
            <w:r>
              <w:rPr>
                <w:sz w:val="16"/>
              </w:rPr>
              <w:t>Alimento</w:t>
            </w:r>
          </w:p>
        </w:tc>
        <w:tc>
          <w:tcPr>
            <w:tcW w:w="4423" w:type="dxa"/>
            <w:tcBorders>
              <w:bottom w:val="single" w:sz="4" w:space="0" w:color="000000"/>
            </w:tcBorders>
          </w:tcPr>
          <w:p>
            <w:pPr>
              <w:pStyle w:val="TableParagraph"/>
              <w:spacing w:before="17"/>
              <w:ind w:left="122"/>
              <w:jc w:val="left"/>
              <w:rPr>
                <w:sz w:val="16"/>
              </w:rPr>
            </w:pPr>
            <w:r>
              <w:rPr>
                <w:sz w:val="16"/>
              </w:rPr>
              <w:t>Descrição dos alimentos</w:t>
            </w:r>
          </w:p>
        </w:tc>
        <w:tc>
          <w:tcPr>
            <w:tcW w:w="1554" w:type="dxa"/>
            <w:tcBorders>
              <w:bottom w:val="single" w:sz="4" w:space="0" w:color="000000"/>
            </w:tcBorders>
          </w:tcPr>
          <w:p>
            <w:pPr>
              <w:pStyle w:val="TableParagraph"/>
              <w:spacing w:before="17"/>
              <w:ind w:right="281"/>
              <w:jc w:val="right"/>
              <w:rPr>
                <w:sz w:val="16"/>
              </w:rPr>
            </w:pPr>
            <w:r>
              <w:rPr>
                <w:sz w:val="16"/>
              </w:rPr>
              <w:t>(%)</w:t>
            </w:r>
          </w:p>
        </w:tc>
        <w:tc>
          <w:tcPr>
            <w:tcW w:w="596" w:type="dxa"/>
            <w:tcBorders>
              <w:top w:val="single" w:sz="8" w:space="0" w:color="000000"/>
              <w:bottom w:val="single" w:sz="4" w:space="0" w:color="000000"/>
            </w:tcBorders>
          </w:tcPr>
          <w:p>
            <w:pPr>
              <w:pStyle w:val="TableParagraph"/>
              <w:spacing w:before="17"/>
              <w:ind w:left="55" w:right="48"/>
              <w:rPr>
                <w:sz w:val="16"/>
              </w:rPr>
            </w:pPr>
            <w:r>
              <w:rPr>
                <w:sz w:val="16"/>
              </w:rPr>
              <w:t>(kcal)</w:t>
            </w:r>
          </w:p>
        </w:tc>
        <w:tc>
          <w:tcPr>
            <w:tcW w:w="550" w:type="dxa"/>
            <w:tcBorders>
              <w:top w:val="single" w:sz="8" w:space="0" w:color="000000"/>
              <w:bottom w:val="single" w:sz="4" w:space="0" w:color="000000"/>
            </w:tcBorders>
          </w:tcPr>
          <w:p>
            <w:pPr>
              <w:pStyle w:val="TableParagraph"/>
              <w:spacing w:before="17"/>
              <w:ind w:left="80" w:right="72"/>
              <w:rPr>
                <w:sz w:val="16"/>
              </w:rPr>
            </w:pPr>
            <w:r>
              <w:rPr>
                <w:sz w:val="16"/>
              </w:rPr>
              <w:t>(kJ)</w:t>
            </w:r>
          </w:p>
        </w:tc>
        <w:tc>
          <w:tcPr>
            <w:tcW w:w="779" w:type="dxa"/>
            <w:tcBorders>
              <w:bottom w:val="single" w:sz="4" w:space="0" w:color="000000"/>
            </w:tcBorders>
          </w:tcPr>
          <w:p>
            <w:pPr>
              <w:pStyle w:val="TableParagraph"/>
              <w:spacing w:before="17"/>
              <w:ind w:left="62" w:right="60"/>
              <w:rPr>
                <w:sz w:val="16"/>
              </w:rPr>
            </w:pPr>
            <w:r>
              <w:rPr>
                <w:sz w:val="16"/>
              </w:rPr>
              <w:t>(g)</w:t>
            </w:r>
          </w:p>
        </w:tc>
        <w:tc>
          <w:tcPr>
            <w:tcW w:w="778" w:type="dxa"/>
            <w:tcBorders>
              <w:bottom w:val="single" w:sz="4" w:space="0" w:color="000000"/>
            </w:tcBorders>
          </w:tcPr>
          <w:p>
            <w:pPr>
              <w:pStyle w:val="TableParagraph"/>
              <w:spacing w:before="17"/>
              <w:ind w:left="60" w:right="55"/>
              <w:rPr>
                <w:sz w:val="16"/>
              </w:rPr>
            </w:pPr>
            <w:r>
              <w:rPr>
                <w:sz w:val="16"/>
              </w:rPr>
              <w:t>(g)</w:t>
            </w:r>
          </w:p>
        </w:tc>
        <w:tc>
          <w:tcPr>
            <w:tcW w:w="893" w:type="dxa"/>
            <w:tcBorders>
              <w:bottom w:val="single" w:sz="4" w:space="0" w:color="000000"/>
            </w:tcBorders>
          </w:tcPr>
          <w:p>
            <w:pPr>
              <w:pStyle w:val="TableParagraph"/>
              <w:spacing w:before="17"/>
              <w:ind w:left="70" w:right="59"/>
              <w:rPr>
                <w:sz w:val="16"/>
              </w:rPr>
            </w:pPr>
            <w:r>
              <w:rPr>
                <w:sz w:val="16"/>
              </w:rPr>
              <w:t>(mg)</w:t>
            </w:r>
          </w:p>
        </w:tc>
        <w:tc>
          <w:tcPr>
            <w:tcW w:w="659" w:type="dxa"/>
            <w:tcBorders>
              <w:bottom w:val="single" w:sz="4" w:space="0" w:color="000000"/>
            </w:tcBorders>
          </w:tcPr>
          <w:p>
            <w:pPr>
              <w:pStyle w:val="TableParagraph"/>
              <w:spacing w:before="17"/>
              <w:ind w:left="151" w:right="144"/>
              <w:rPr>
                <w:sz w:val="16"/>
              </w:rPr>
            </w:pPr>
            <w:r>
              <w:rPr>
                <w:sz w:val="16"/>
              </w:rPr>
              <w:t>(g)</w:t>
            </w:r>
          </w:p>
        </w:tc>
        <w:tc>
          <w:tcPr>
            <w:tcW w:w="848" w:type="dxa"/>
            <w:tcBorders>
              <w:bottom w:val="single" w:sz="4" w:space="0" w:color="000000"/>
            </w:tcBorders>
          </w:tcPr>
          <w:p>
            <w:pPr>
              <w:pStyle w:val="TableParagraph"/>
              <w:spacing w:before="17"/>
              <w:ind w:left="61" w:right="54"/>
              <w:rPr>
                <w:sz w:val="16"/>
              </w:rPr>
            </w:pPr>
            <w:r>
              <w:rPr>
                <w:sz w:val="16"/>
              </w:rPr>
              <w:t>(g)</w:t>
            </w:r>
          </w:p>
        </w:tc>
        <w:tc>
          <w:tcPr>
            <w:tcW w:w="656" w:type="dxa"/>
            <w:tcBorders>
              <w:bottom w:val="single" w:sz="4" w:space="0" w:color="000000"/>
            </w:tcBorders>
          </w:tcPr>
          <w:p>
            <w:pPr>
              <w:pStyle w:val="TableParagraph"/>
              <w:spacing w:before="17"/>
              <w:ind w:left="65" w:right="54"/>
              <w:rPr>
                <w:sz w:val="16"/>
              </w:rPr>
            </w:pPr>
            <w:r>
              <w:rPr>
                <w:sz w:val="16"/>
              </w:rPr>
              <w:t>(g)</w:t>
            </w:r>
          </w:p>
        </w:tc>
        <w:tc>
          <w:tcPr>
            <w:tcW w:w="615" w:type="dxa"/>
            <w:tcBorders>
              <w:bottom w:val="single" w:sz="4" w:space="0" w:color="000000"/>
            </w:tcBorders>
          </w:tcPr>
          <w:p>
            <w:pPr>
              <w:pStyle w:val="TableParagraph"/>
              <w:spacing w:before="17"/>
              <w:ind w:left="69" w:right="60"/>
              <w:rPr>
                <w:sz w:val="16"/>
              </w:rPr>
            </w:pPr>
            <w:r>
              <w:rPr>
                <w:sz w:val="16"/>
              </w:rPr>
              <w:t>(mg)</w:t>
            </w:r>
          </w:p>
        </w:tc>
        <w:tc>
          <w:tcPr>
            <w:tcW w:w="863" w:type="dxa"/>
            <w:tcBorders>
              <w:bottom w:val="single" w:sz="4" w:space="0" w:color="000000"/>
            </w:tcBorders>
          </w:tcPr>
          <w:p>
            <w:pPr>
              <w:pStyle w:val="TableParagraph"/>
              <w:spacing w:before="17"/>
              <w:ind w:left="68" w:right="58"/>
              <w:rPr>
                <w:sz w:val="16"/>
              </w:rPr>
            </w:pPr>
            <w:r>
              <w:rPr>
                <w:sz w:val="16"/>
              </w:rPr>
              <w:t>(mg)</w:t>
            </w:r>
          </w:p>
        </w:tc>
      </w:tr>
      <w:tr>
        <w:trPr>
          <w:trHeight w:val="224" w:hRule="atLeast"/>
        </w:trPr>
        <w:tc>
          <w:tcPr>
            <w:tcW w:w="924" w:type="dxa"/>
            <w:tcBorders>
              <w:top w:val="single" w:sz="4" w:space="0" w:color="000000"/>
            </w:tcBorders>
          </w:tcPr>
          <w:p>
            <w:pPr>
              <w:pStyle w:val="TableParagraph"/>
              <w:spacing w:before="17"/>
              <w:ind w:left="156" w:right="103"/>
              <w:rPr>
                <w:sz w:val="16"/>
              </w:rPr>
            </w:pPr>
            <w:r>
              <w:rPr>
                <w:sz w:val="16"/>
              </w:rPr>
              <w:t>158</w:t>
            </w:r>
          </w:p>
        </w:tc>
        <w:tc>
          <w:tcPr>
            <w:tcW w:w="4423" w:type="dxa"/>
            <w:tcBorders>
              <w:top w:val="single" w:sz="4" w:space="0" w:color="000000"/>
            </w:tcBorders>
          </w:tcPr>
          <w:p>
            <w:pPr>
              <w:pStyle w:val="TableParagraph"/>
              <w:spacing w:before="17"/>
              <w:ind w:left="122"/>
              <w:jc w:val="left"/>
              <w:rPr>
                <w:sz w:val="16"/>
              </w:rPr>
            </w:pPr>
            <w:r>
              <w:rPr>
                <w:sz w:val="16"/>
              </w:rPr>
              <w:t>Tomate, extrato</w:t>
            </w:r>
          </w:p>
        </w:tc>
        <w:tc>
          <w:tcPr>
            <w:tcW w:w="1554" w:type="dxa"/>
            <w:tcBorders>
              <w:top w:val="single" w:sz="4" w:space="0" w:color="000000"/>
            </w:tcBorders>
          </w:tcPr>
          <w:p>
            <w:pPr>
              <w:pStyle w:val="TableParagraph"/>
              <w:spacing w:before="17"/>
              <w:ind w:right="250"/>
              <w:jc w:val="right"/>
              <w:rPr>
                <w:sz w:val="16"/>
              </w:rPr>
            </w:pPr>
            <w:r>
              <w:rPr>
                <w:sz w:val="16"/>
              </w:rPr>
              <w:t>79,7</w:t>
            </w:r>
          </w:p>
        </w:tc>
        <w:tc>
          <w:tcPr>
            <w:tcW w:w="596" w:type="dxa"/>
            <w:tcBorders>
              <w:top w:val="single" w:sz="4" w:space="0" w:color="000000"/>
            </w:tcBorders>
          </w:tcPr>
          <w:p>
            <w:pPr>
              <w:pStyle w:val="TableParagraph"/>
              <w:spacing w:before="17"/>
              <w:ind w:left="55" w:right="48"/>
              <w:rPr>
                <w:sz w:val="16"/>
              </w:rPr>
            </w:pPr>
            <w:r>
              <w:rPr>
                <w:sz w:val="16"/>
              </w:rPr>
              <w:t>61</w:t>
            </w:r>
          </w:p>
        </w:tc>
        <w:tc>
          <w:tcPr>
            <w:tcW w:w="550" w:type="dxa"/>
            <w:tcBorders>
              <w:top w:val="single" w:sz="4" w:space="0" w:color="000000"/>
            </w:tcBorders>
          </w:tcPr>
          <w:p>
            <w:pPr>
              <w:pStyle w:val="TableParagraph"/>
              <w:spacing w:before="17"/>
              <w:ind w:left="78" w:right="72"/>
              <w:rPr>
                <w:sz w:val="16"/>
              </w:rPr>
            </w:pPr>
            <w:r>
              <w:rPr>
                <w:sz w:val="16"/>
              </w:rPr>
              <w:t>255</w:t>
            </w:r>
          </w:p>
        </w:tc>
        <w:tc>
          <w:tcPr>
            <w:tcW w:w="779" w:type="dxa"/>
            <w:tcBorders>
              <w:top w:val="single" w:sz="4" w:space="0" w:color="000000"/>
            </w:tcBorders>
          </w:tcPr>
          <w:p>
            <w:pPr>
              <w:pStyle w:val="TableParagraph"/>
              <w:spacing w:before="17"/>
              <w:ind w:left="62" w:right="60"/>
              <w:rPr>
                <w:sz w:val="16"/>
              </w:rPr>
            </w:pPr>
            <w:r>
              <w:rPr>
                <w:sz w:val="16"/>
              </w:rPr>
              <w:t>2,4</w:t>
            </w:r>
          </w:p>
        </w:tc>
        <w:tc>
          <w:tcPr>
            <w:tcW w:w="778" w:type="dxa"/>
            <w:tcBorders>
              <w:top w:val="single" w:sz="4" w:space="0" w:color="000000"/>
            </w:tcBorders>
          </w:tcPr>
          <w:p>
            <w:pPr>
              <w:pStyle w:val="TableParagraph"/>
              <w:spacing w:before="17"/>
              <w:ind w:left="60" w:right="55"/>
              <w:rPr>
                <w:sz w:val="16"/>
              </w:rPr>
            </w:pPr>
            <w:r>
              <w:rPr>
                <w:sz w:val="16"/>
              </w:rPr>
              <w:t>0,2</w:t>
            </w:r>
          </w:p>
        </w:tc>
        <w:tc>
          <w:tcPr>
            <w:tcW w:w="893" w:type="dxa"/>
            <w:tcBorders>
              <w:top w:val="single" w:sz="4" w:space="0" w:color="000000"/>
            </w:tcBorders>
          </w:tcPr>
          <w:p>
            <w:pPr>
              <w:pStyle w:val="TableParagraph"/>
              <w:spacing w:before="17"/>
              <w:ind w:left="70" w:right="62"/>
              <w:rPr>
                <w:sz w:val="16"/>
              </w:rPr>
            </w:pPr>
            <w:r>
              <w:rPr>
                <w:sz w:val="16"/>
              </w:rPr>
              <w:t>NA</w:t>
            </w:r>
          </w:p>
        </w:tc>
        <w:tc>
          <w:tcPr>
            <w:tcW w:w="659" w:type="dxa"/>
            <w:tcBorders>
              <w:top w:val="single" w:sz="4" w:space="0" w:color="000000"/>
            </w:tcBorders>
          </w:tcPr>
          <w:p>
            <w:pPr>
              <w:pStyle w:val="TableParagraph"/>
              <w:spacing w:before="17"/>
              <w:ind w:left="151" w:right="146"/>
              <w:rPr>
                <w:sz w:val="16"/>
              </w:rPr>
            </w:pPr>
            <w:r>
              <w:rPr>
                <w:sz w:val="16"/>
              </w:rPr>
              <w:t>15,0</w:t>
            </w:r>
          </w:p>
        </w:tc>
        <w:tc>
          <w:tcPr>
            <w:tcW w:w="848" w:type="dxa"/>
            <w:tcBorders>
              <w:top w:val="single" w:sz="4" w:space="0" w:color="000000"/>
            </w:tcBorders>
          </w:tcPr>
          <w:p>
            <w:pPr>
              <w:pStyle w:val="TableParagraph"/>
              <w:spacing w:before="17"/>
              <w:ind w:left="61" w:right="53"/>
              <w:rPr>
                <w:sz w:val="16"/>
              </w:rPr>
            </w:pPr>
            <w:r>
              <w:rPr>
                <w:sz w:val="16"/>
              </w:rPr>
              <w:t>2,8</w:t>
            </w:r>
          </w:p>
        </w:tc>
        <w:tc>
          <w:tcPr>
            <w:tcW w:w="656" w:type="dxa"/>
            <w:tcBorders>
              <w:top w:val="single" w:sz="4" w:space="0" w:color="000000"/>
            </w:tcBorders>
          </w:tcPr>
          <w:p>
            <w:pPr>
              <w:pStyle w:val="TableParagraph"/>
              <w:spacing w:before="17"/>
              <w:ind w:left="65" w:right="54"/>
              <w:rPr>
                <w:sz w:val="16"/>
              </w:rPr>
            </w:pPr>
            <w:r>
              <w:rPr>
                <w:sz w:val="16"/>
              </w:rPr>
              <w:t>2,8</w:t>
            </w:r>
          </w:p>
        </w:tc>
        <w:tc>
          <w:tcPr>
            <w:tcW w:w="615" w:type="dxa"/>
            <w:tcBorders>
              <w:top w:val="single" w:sz="4" w:space="0" w:color="000000"/>
            </w:tcBorders>
          </w:tcPr>
          <w:p>
            <w:pPr>
              <w:pStyle w:val="TableParagraph"/>
              <w:spacing w:before="17"/>
              <w:ind w:left="69" w:right="60"/>
              <w:rPr>
                <w:sz w:val="16"/>
              </w:rPr>
            </w:pPr>
            <w:r>
              <w:rPr>
                <w:sz w:val="16"/>
              </w:rPr>
              <w:t>29</w:t>
            </w:r>
          </w:p>
        </w:tc>
        <w:tc>
          <w:tcPr>
            <w:tcW w:w="863" w:type="dxa"/>
            <w:tcBorders>
              <w:top w:val="single" w:sz="4" w:space="0" w:color="000000"/>
            </w:tcBorders>
          </w:tcPr>
          <w:p>
            <w:pPr>
              <w:pStyle w:val="TableParagraph"/>
              <w:spacing w:before="17"/>
              <w:ind w:left="66" w:right="61"/>
              <w:rPr>
                <w:sz w:val="16"/>
              </w:rPr>
            </w:pPr>
            <w:r>
              <w:rPr>
                <w:sz w:val="16"/>
              </w:rPr>
              <w:t>29</w:t>
            </w:r>
          </w:p>
        </w:tc>
      </w:tr>
      <w:tr>
        <w:trPr>
          <w:trHeight w:val="225" w:hRule="atLeast"/>
        </w:trPr>
        <w:tc>
          <w:tcPr>
            <w:tcW w:w="924" w:type="dxa"/>
          </w:tcPr>
          <w:p>
            <w:pPr>
              <w:pStyle w:val="TableParagraph"/>
              <w:ind w:left="156" w:right="103"/>
              <w:rPr>
                <w:sz w:val="16"/>
              </w:rPr>
            </w:pPr>
            <w:r>
              <w:rPr>
                <w:sz w:val="16"/>
              </w:rPr>
              <w:t>159</w:t>
            </w:r>
          </w:p>
        </w:tc>
        <w:tc>
          <w:tcPr>
            <w:tcW w:w="4423" w:type="dxa"/>
          </w:tcPr>
          <w:p>
            <w:pPr>
              <w:pStyle w:val="TableParagraph"/>
              <w:ind w:left="122"/>
              <w:jc w:val="left"/>
              <w:rPr>
                <w:sz w:val="16"/>
              </w:rPr>
            </w:pPr>
            <w:r>
              <w:rPr>
                <w:sz w:val="16"/>
              </w:rPr>
              <w:t>Tomate, molho industrializado</w:t>
            </w:r>
          </w:p>
        </w:tc>
        <w:tc>
          <w:tcPr>
            <w:tcW w:w="1554" w:type="dxa"/>
          </w:tcPr>
          <w:p>
            <w:pPr>
              <w:pStyle w:val="TableParagraph"/>
              <w:ind w:right="250"/>
              <w:jc w:val="right"/>
              <w:rPr>
                <w:sz w:val="16"/>
              </w:rPr>
            </w:pPr>
            <w:r>
              <w:rPr>
                <w:sz w:val="16"/>
              </w:rPr>
              <w:t>88,1</w:t>
            </w:r>
          </w:p>
        </w:tc>
        <w:tc>
          <w:tcPr>
            <w:tcW w:w="596" w:type="dxa"/>
          </w:tcPr>
          <w:p>
            <w:pPr>
              <w:pStyle w:val="TableParagraph"/>
              <w:ind w:left="55" w:right="48"/>
              <w:rPr>
                <w:sz w:val="16"/>
              </w:rPr>
            </w:pPr>
            <w:r>
              <w:rPr>
                <w:sz w:val="16"/>
              </w:rPr>
              <w:t>38</w:t>
            </w:r>
          </w:p>
        </w:tc>
        <w:tc>
          <w:tcPr>
            <w:tcW w:w="550" w:type="dxa"/>
          </w:tcPr>
          <w:p>
            <w:pPr>
              <w:pStyle w:val="TableParagraph"/>
              <w:ind w:left="78" w:right="72"/>
              <w:rPr>
                <w:sz w:val="16"/>
              </w:rPr>
            </w:pPr>
            <w:r>
              <w:rPr>
                <w:sz w:val="16"/>
              </w:rPr>
              <w:t>161</w:t>
            </w:r>
          </w:p>
        </w:tc>
        <w:tc>
          <w:tcPr>
            <w:tcW w:w="779" w:type="dxa"/>
          </w:tcPr>
          <w:p>
            <w:pPr>
              <w:pStyle w:val="TableParagraph"/>
              <w:ind w:left="62" w:right="60"/>
              <w:rPr>
                <w:sz w:val="16"/>
              </w:rPr>
            </w:pPr>
            <w:r>
              <w:rPr>
                <w:sz w:val="16"/>
              </w:rPr>
              <w:t>1,4</w:t>
            </w:r>
          </w:p>
        </w:tc>
        <w:tc>
          <w:tcPr>
            <w:tcW w:w="778" w:type="dxa"/>
          </w:tcPr>
          <w:p>
            <w:pPr>
              <w:pStyle w:val="TableParagraph"/>
              <w:ind w:left="60" w:right="55"/>
              <w:rPr>
                <w:sz w:val="16"/>
              </w:rPr>
            </w:pPr>
            <w:r>
              <w:rPr>
                <w:sz w:val="16"/>
              </w:rPr>
              <w:t>0,9</w:t>
            </w:r>
          </w:p>
        </w:tc>
        <w:tc>
          <w:tcPr>
            <w:tcW w:w="893" w:type="dxa"/>
          </w:tcPr>
          <w:p>
            <w:pPr>
              <w:pStyle w:val="TableParagraph"/>
              <w:ind w:left="70" w:right="62"/>
              <w:rPr>
                <w:sz w:val="16"/>
              </w:rPr>
            </w:pPr>
            <w:r>
              <w:rPr>
                <w:sz w:val="16"/>
              </w:rPr>
              <w:t>NA</w:t>
            </w:r>
          </w:p>
        </w:tc>
        <w:tc>
          <w:tcPr>
            <w:tcW w:w="659" w:type="dxa"/>
          </w:tcPr>
          <w:p>
            <w:pPr>
              <w:pStyle w:val="TableParagraph"/>
              <w:ind w:left="151" w:right="144"/>
              <w:rPr>
                <w:sz w:val="16"/>
              </w:rPr>
            </w:pPr>
            <w:r>
              <w:rPr>
                <w:sz w:val="16"/>
              </w:rPr>
              <w:t>7,7</w:t>
            </w:r>
          </w:p>
        </w:tc>
        <w:tc>
          <w:tcPr>
            <w:tcW w:w="848" w:type="dxa"/>
          </w:tcPr>
          <w:p>
            <w:pPr>
              <w:pStyle w:val="TableParagraph"/>
              <w:ind w:left="61" w:right="54"/>
              <w:rPr>
                <w:sz w:val="16"/>
              </w:rPr>
            </w:pPr>
            <w:r>
              <w:rPr>
                <w:sz w:val="16"/>
              </w:rPr>
              <w:t>3,1</w:t>
            </w:r>
          </w:p>
        </w:tc>
        <w:tc>
          <w:tcPr>
            <w:tcW w:w="656" w:type="dxa"/>
          </w:tcPr>
          <w:p>
            <w:pPr>
              <w:pStyle w:val="TableParagraph"/>
              <w:ind w:left="65" w:right="54"/>
              <w:rPr>
                <w:sz w:val="16"/>
              </w:rPr>
            </w:pPr>
            <w:r>
              <w:rPr>
                <w:sz w:val="16"/>
              </w:rPr>
              <w:t>1,9</w:t>
            </w:r>
          </w:p>
        </w:tc>
        <w:tc>
          <w:tcPr>
            <w:tcW w:w="615" w:type="dxa"/>
          </w:tcPr>
          <w:p>
            <w:pPr>
              <w:pStyle w:val="TableParagraph"/>
              <w:ind w:left="69" w:right="60"/>
              <w:rPr>
                <w:sz w:val="16"/>
              </w:rPr>
            </w:pPr>
            <w:r>
              <w:rPr>
                <w:sz w:val="16"/>
              </w:rPr>
              <w:t>12</w:t>
            </w:r>
          </w:p>
        </w:tc>
        <w:tc>
          <w:tcPr>
            <w:tcW w:w="863" w:type="dxa"/>
          </w:tcPr>
          <w:p>
            <w:pPr>
              <w:pStyle w:val="TableParagraph"/>
              <w:ind w:left="66" w:right="61"/>
              <w:rPr>
                <w:sz w:val="16"/>
              </w:rPr>
            </w:pPr>
            <w:r>
              <w:rPr>
                <w:sz w:val="16"/>
              </w:rPr>
              <w:t>17</w:t>
            </w:r>
          </w:p>
        </w:tc>
      </w:tr>
      <w:tr>
        <w:trPr>
          <w:trHeight w:val="224" w:hRule="atLeast"/>
        </w:trPr>
        <w:tc>
          <w:tcPr>
            <w:tcW w:w="924" w:type="dxa"/>
          </w:tcPr>
          <w:p>
            <w:pPr>
              <w:pStyle w:val="TableParagraph"/>
              <w:ind w:left="156" w:right="103"/>
              <w:rPr>
                <w:sz w:val="16"/>
              </w:rPr>
            </w:pPr>
            <w:r>
              <w:rPr>
                <w:sz w:val="16"/>
              </w:rPr>
              <w:t>160</w:t>
            </w:r>
          </w:p>
        </w:tc>
        <w:tc>
          <w:tcPr>
            <w:tcW w:w="4423" w:type="dxa"/>
          </w:tcPr>
          <w:p>
            <w:pPr>
              <w:pStyle w:val="TableParagraph"/>
              <w:ind w:left="122"/>
              <w:jc w:val="left"/>
              <w:rPr>
                <w:sz w:val="16"/>
              </w:rPr>
            </w:pPr>
            <w:r>
              <w:rPr>
                <w:sz w:val="16"/>
              </w:rPr>
              <w:t>Tomate, purê</w:t>
            </w:r>
          </w:p>
        </w:tc>
        <w:tc>
          <w:tcPr>
            <w:tcW w:w="1554" w:type="dxa"/>
          </w:tcPr>
          <w:p>
            <w:pPr>
              <w:pStyle w:val="TableParagraph"/>
              <w:ind w:right="250"/>
              <w:jc w:val="right"/>
              <w:rPr>
                <w:sz w:val="16"/>
              </w:rPr>
            </w:pPr>
            <w:r>
              <w:rPr>
                <w:sz w:val="16"/>
              </w:rPr>
              <w:t>90,8</w:t>
            </w:r>
          </w:p>
        </w:tc>
        <w:tc>
          <w:tcPr>
            <w:tcW w:w="596" w:type="dxa"/>
          </w:tcPr>
          <w:p>
            <w:pPr>
              <w:pStyle w:val="TableParagraph"/>
              <w:ind w:left="55" w:right="48"/>
              <w:rPr>
                <w:sz w:val="16"/>
              </w:rPr>
            </w:pPr>
            <w:r>
              <w:rPr>
                <w:sz w:val="16"/>
              </w:rPr>
              <w:t>28</w:t>
            </w:r>
          </w:p>
        </w:tc>
        <w:tc>
          <w:tcPr>
            <w:tcW w:w="550" w:type="dxa"/>
          </w:tcPr>
          <w:p>
            <w:pPr>
              <w:pStyle w:val="TableParagraph"/>
              <w:ind w:left="78" w:right="72"/>
              <w:rPr>
                <w:sz w:val="16"/>
              </w:rPr>
            </w:pPr>
            <w:r>
              <w:rPr>
                <w:sz w:val="16"/>
              </w:rPr>
              <w:t>117</w:t>
            </w:r>
          </w:p>
        </w:tc>
        <w:tc>
          <w:tcPr>
            <w:tcW w:w="779" w:type="dxa"/>
          </w:tcPr>
          <w:p>
            <w:pPr>
              <w:pStyle w:val="TableParagraph"/>
              <w:ind w:left="62" w:right="60"/>
              <w:rPr>
                <w:sz w:val="16"/>
              </w:rPr>
            </w:pPr>
            <w:r>
              <w:rPr>
                <w:sz w:val="16"/>
              </w:rPr>
              <w:t>1,4</w:t>
            </w:r>
          </w:p>
        </w:tc>
        <w:tc>
          <w:tcPr>
            <w:tcW w:w="778" w:type="dxa"/>
          </w:tcPr>
          <w:p>
            <w:pPr>
              <w:pStyle w:val="TableParagraph"/>
              <w:ind w:left="60" w:right="55"/>
              <w:rPr>
                <w:sz w:val="16"/>
              </w:rPr>
            </w:pPr>
            <w:r>
              <w:rPr>
                <w:sz w:val="16"/>
              </w:rPr>
              <w:t>Tr</w:t>
            </w:r>
          </w:p>
        </w:tc>
        <w:tc>
          <w:tcPr>
            <w:tcW w:w="893" w:type="dxa"/>
          </w:tcPr>
          <w:p>
            <w:pPr>
              <w:pStyle w:val="TableParagraph"/>
              <w:ind w:left="69" w:right="62"/>
              <w:rPr>
                <w:sz w:val="16"/>
              </w:rPr>
            </w:pPr>
            <w:r>
              <w:rPr>
                <w:sz w:val="16"/>
              </w:rPr>
              <w:t>NA</w:t>
            </w:r>
          </w:p>
        </w:tc>
        <w:tc>
          <w:tcPr>
            <w:tcW w:w="659" w:type="dxa"/>
          </w:tcPr>
          <w:p>
            <w:pPr>
              <w:pStyle w:val="TableParagraph"/>
              <w:ind w:left="151" w:right="144"/>
              <w:rPr>
                <w:sz w:val="16"/>
              </w:rPr>
            </w:pPr>
            <w:r>
              <w:rPr>
                <w:sz w:val="16"/>
              </w:rPr>
              <w:t>6,9</w:t>
            </w:r>
          </w:p>
        </w:tc>
        <w:tc>
          <w:tcPr>
            <w:tcW w:w="848" w:type="dxa"/>
          </w:tcPr>
          <w:p>
            <w:pPr>
              <w:pStyle w:val="TableParagraph"/>
              <w:ind w:left="61" w:right="54"/>
              <w:rPr>
                <w:sz w:val="16"/>
              </w:rPr>
            </w:pPr>
            <w:r>
              <w:rPr>
                <w:sz w:val="16"/>
              </w:rPr>
              <w:t>1,0</w:t>
            </w:r>
          </w:p>
        </w:tc>
        <w:tc>
          <w:tcPr>
            <w:tcW w:w="656" w:type="dxa"/>
          </w:tcPr>
          <w:p>
            <w:pPr>
              <w:pStyle w:val="TableParagraph"/>
              <w:ind w:left="65" w:right="54"/>
              <w:rPr>
                <w:sz w:val="16"/>
              </w:rPr>
            </w:pPr>
            <w:r>
              <w:rPr>
                <w:sz w:val="16"/>
              </w:rPr>
              <w:t>1,0</w:t>
            </w:r>
          </w:p>
        </w:tc>
        <w:tc>
          <w:tcPr>
            <w:tcW w:w="615" w:type="dxa"/>
          </w:tcPr>
          <w:p>
            <w:pPr>
              <w:pStyle w:val="TableParagraph"/>
              <w:ind w:left="69" w:right="60"/>
              <w:rPr>
                <w:sz w:val="16"/>
              </w:rPr>
            </w:pPr>
            <w:r>
              <w:rPr>
                <w:sz w:val="16"/>
              </w:rPr>
              <w:t>13</w:t>
            </w:r>
          </w:p>
        </w:tc>
        <w:tc>
          <w:tcPr>
            <w:tcW w:w="863" w:type="dxa"/>
          </w:tcPr>
          <w:p>
            <w:pPr>
              <w:pStyle w:val="TableParagraph"/>
              <w:ind w:left="66" w:right="61"/>
              <w:rPr>
                <w:sz w:val="16"/>
              </w:rPr>
            </w:pPr>
            <w:r>
              <w:rPr>
                <w:sz w:val="16"/>
              </w:rPr>
              <w:t>15</w:t>
            </w:r>
          </w:p>
        </w:tc>
      </w:tr>
      <w:tr>
        <w:trPr>
          <w:trHeight w:val="224" w:hRule="atLeast"/>
        </w:trPr>
        <w:tc>
          <w:tcPr>
            <w:tcW w:w="924" w:type="dxa"/>
          </w:tcPr>
          <w:p>
            <w:pPr>
              <w:pStyle w:val="TableParagraph"/>
              <w:spacing w:before="17"/>
              <w:ind w:left="156" w:right="103"/>
              <w:rPr>
                <w:sz w:val="16"/>
              </w:rPr>
            </w:pPr>
            <w:r>
              <w:rPr>
                <w:sz w:val="16"/>
              </w:rPr>
              <w:t>161</w:t>
            </w:r>
          </w:p>
        </w:tc>
        <w:tc>
          <w:tcPr>
            <w:tcW w:w="4423" w:type="dxa"/>
          </w:tcPr>
          <w:p>
            <w:pPr>
              <w:pStyle w:val="TableParagraph"/>
              <w:spacing w:before="17"/>
              <w:ind w:left="122"/>
              <w:jc w:val="left"/>
              <w:rPr>
                <w:sz w:val="16"/>
              </w:rPr>
            </w:pPr>
            <w:r>
              <w:rPr>
                <w:sz w:val="16"/>
              </w:rPr>
              <w:t>Tomate, salada</w:t>
            </w:r>
          </w:p>
        </w:tc>
        <w:tc>
          <w:tcPr>
            <w:tcW w:w="1554" w:type="dxa"/>
          </w:tcPr>
          <w:p>
            <w:pPr>
              <w:pStyle w:val="TableParagraph"/>
              <w:spacing w:before="17"/>
              <w:ind w:right="250"/>
              <w:jc w:val="right"/>
              <w:rPr>
                <w:sz w:val="16"/>
              </w:rPr>
            </w:pPr>
            <w:r>
              <w:rPr>
                <w:sz w:val="16"/>
              </w:rPr>
              <w:t>93,6</w:t>
            </w:r>
          </w:p>
        </w:tc>
        <w:tc>
          <w:tcPr>
            <w:tcW w:w="596" w:type="dxa"/>
          </w:tcPr>
          <w:p>
            <w:pPr>
              <w:pStyle w:val="TableParagraph"/>
              <w:spacing w:before="17"/>
              <w:ind w:left="55" w:right="48"/>
              <w:rPr>
                <w:sz w:val="16"/>
              </w:rPr>
            </w:pPr>
            <w:r>
              <w:rPr>
                <w:sz w:val="16"/>
              </w:rPr>
              <w:t>21</w:t>
            </w:r>
          </w:p>
        </w:tc>
        <w:tc>
          <w:tcPr>
            <w:tcW w:w="550" w:type="dxa"/>
          </w:tcPr>
          <w:p>
            <w:pPr>
              <w:pStyle w:val="TableParagraph"/>
              <w:spacing w:before="17"/>
              <w:ind w:left="80" w:right="72"/>
              <w:rPr>
                <w:sz w:val="16"/>
              </w:rPr>
            </w:pPr>
            <w:r>
              <w:rPr>
                <w:sz w:val="16"/>
              </w:rPr>
              <w:t>86</w:t>
            </w:r>
          </w:p>
        </w:tc>
        <w:tc>
          <w:tcPr>
            <w:tcW w:w="779" w:type="dxa"/>
          </w:tcPr>
          <w:p>
            <w:pPr>
              <w:pStyle w:val="TableParagraph"/>
              <w:spacing w:before="17"/>
              <w:ind w:left="62" w:right="60"/>
              <w:rPr>
                <w:sz w:val="16"/>
              </w:rPr>
            </w:pPr>
            <w:r>
              <w:rPr>
                <w:sz w:val="16"/>
              </w:rPr>
              <w:t>0,8</w:t>
            </w:r>
          </w:p>
        </w:tc>
        <w:tc>
          <w:tcPr>
            <w:tcW w:w="778" w:type="dxa"/>
          </w:tcPr>
          <w:p>
            <w:pPr>
              <w:pStyle w:val="TableParagraph"/>
              <w:spacing w:before="17"/>
              <w:ind w:left="60" w:right="55"/>
              <w:rPr>
                <w:sz w:val="16"/>
              </w:rPr>
            </w:pPr>
            <w:r>
              <w:rPr>
                <w:sz w:val="16"/>
              </w:rPr>
              <w:t>Tr</w:t>
            </w:r>
          </w:p>
        </w:tc>
        <w:tc>
          <w:tcPr>
            <w:tcW w:w="893" w:type="dxa"/>
          </w:tcPr>
          <w:p>
            <w:pPr>
              <w:pStyle w:val="TableParagraph"/>
              <w:spacing w:before="17"/>
              <w:ind w:left="69" w:right="62"/>
              <w:rPr>
                <w:sz w:val="16"/>
              </w:rPr>
            </w:pPr>
            <w:r>
              <w:rPr>
                <w:sz w:val="16"/>
              </w:rPr>
              <w:t>NA</w:t>
            </w:r>
          </w:p>
        </w:tc>
        <w:tc>
          <w:tcPr>
            <w:tcW w:w="659" w:type="dxa"/>
          </w:tcPr>
          <w:p>
            <w:pPr>
              <w:pStyle w:val="TableParagraph"/>
              <w:spacing w:before="17"/>
              <w:ind w:left="151" w:right="144"/>
              <w:rPr>
                <w:sz w:val="16"/>
              </w:rPr>
            </w:pPr>
            <w:r>
              <w:rPr>
                <w:sz w:val="16"/>
              </w:rPr>
              <w:t>5,1</w:t>
            </w:r>
          </w:p>
        </w:tc>
        <w:tc>
          <w:tcPr>
            <w:tcW w:w="848" w:type="dxa"/>
          </w:tcPr>
          <w:p>
            <w:pPr>
              <w:pStyle w:val="TableParagraph"/>
              <w:spacing w:before="17"/>
              <w:ind w:left="61" w:right="54"/>
              <w:rPr>
                <w:sz w:val="16"/>
              </w:rPr>
            </w:pPr>
            <w:r>
              <w:rPr>
                <w:sz w:val="16"/>
              </w:rPr>
              <w:t>2,3</w:t>
            </w:r>
          </w:p>
        </w:tc>
        <w:tc>
          <w:tcPr>
            <w:tcW w:w="656" w:type="dxa"/>
          </w:tcPr>
          <w:p>
            <w:pPr>
              <w:pStyle w:val="TableParagraph"/>
              <w:spacing w:before="17"/>
              <w:ind w:left="65" w:right="55"/>
              <w:rPr>
                <w:sz w:val="16"/>
              </w:rPr>
            </w:pPr>
            <w:r>
              <w:rPr>
                <w:sz w:val="16"/>
              </w:rPr>
              <w:t>0,4</w:t>
            </w:r>
          </w:p>
        </w:tc>
        <w:tc>
          <w:tcPr>
            <w:tcW w:w="615" w:type="dxa"/>
          </w:tcPr>
          <w:p>
            <w:pPr>
              <w:pStyle w:val="TableParagraph"/>
              <w:spacing w:before="17"/>
              <w:ind w:left="7"/>
              <w:rPr>
                <w:sz w:val="16"/>
              </w:rPr>
            </w:pPr>
            <w:r>
              <w:rPr>
                <w:w w:val="100"/>
                <w:sz w:val="16"/>
              </w:rPr>
              <w:t>7</w:t>
            </w:r>
          </w:p>
        </w:tc>
        <w:tc>
          <w:tcPr>
            <w:tcW w:w="863" w:type="dxa"/>
          </w:tcPr>
          <w:p>
            <w:pPr>
              <w:pStyle w:val="TableParagraph"/>
              <w:spacing w:before="17"/>
              <w:ind w:left="66" w:right="61"/>
              <w:rPr>
                <w:sz w:val="16"/>
              </w:rPr>
            </w:pPr>
            <w:r>
              <w:rPr>
                <w:sz w:val="16"/>
              </w:rPr>
              <w:t>10</w:t>
            </w:r>
          </w:p>
        </w:tc>
      </w:tr>
      <w:tr>
        <w:trPr>
          <w:trHeight w:val="202" w:hRule="atLeast"/>
        </w:trPr>
        <w:tc>
          <w:tcPr>
            <w:tcW w:w="924" w:type="dxa"/>
          </w:tcPr>
          <w:p>
            <w:pPr>
              <w:pStyle w:val="TableParagraph"/>
              <w:spacing w:line="164" w:lineRule="exact"/>
              <w:ind w:left="156" w:right="103"/>
              <w:rPr>
                <w:sz w:val="16"/>
              </w:rPr>
            </w:pPr>
            <w:r>
              <w:rPr>
                <w:sz w:val="16"/>
              </w:rPr>
              <w:t>162</w:t>
            </w:r>
          </w:p>
        </w:tc>
        <w:tc>
          <w:tcPr>
            <w:tcW w:w="4423" w:type="dxa"/>
          </w:tcPr>
          <w:p>
            <w:pPr>
              <w:pStyle w:val="TableParagraph"/>
              <w:spacing w:line="164" w:lineRule="exact"/>
              <w:ind w:left="122"/>
              <w:jc w:val="left"/>
              <w:rPr>
                <w:sz w:val="16"/>
              </w:rPr>
            </w:pPr>
            <w:r>
              <w:rPr>
                <w:sz w:val="16"/>
              </w:rPr>
              <w:t>Vagem, crua</w:t>
            </w:r>
          </w:p>
        </w:tc>
        <w:tc>
          <w:tcPr>
            <w:tcW w:w="1554" w:type="dxa"/>
          </w:tcPr>
          <w:p>
            <w:pPr>
              <w:pStyle w:val="TableParagraph"/>
              <w:spacing w:line="164" w:lineRule="exact"/>
              <w:ind w:right="250"/>
              <w:jc w:val="right"/>
              <w:rPr>
                <w:sz w:val="16"/>
              </w:rPr>
            </w:pPr>
            <w:r>
              <w:rPr>
                <w:sz w:val="16"/>
              </w:rPr>
              <w:t>92,2</w:t>
            </w:r>
          </w:p>
        </w:tc>
        <w:tc>
          <w:tcPr>
            <w:tcW w:w="596" w:type="dxa"/>
          </w:tcPr>
          <w:p>
            <w:pPr>
              <w:pStyle w:val="TableParagraph"/>
              <w:spacing w:line="164" w:lineRule="exact"/>
              <w:ind w:left="55" w:right="48"/>
              <w:rPr>
                <w:sz w:val="16"/>
              </w:rPr>
            </w:pPr>
            <w:r>
              <w:rPr>
                <w:sz w:val="16"/>
              </w:rPr>
              <w:t>25</w:t>
            </w:r>
          </w:p>
        </w:tc>
        <w:tc>
          <w:tcPr>
            <w:tcW w:w="550" w:type="dxa"/>
          </w:tcPr>
          <w:p>
            <w:pPr>
              <w:pStyle w:val="TableParagraph"/>
              <w:spacing w:line="164" w:lineRule="exact"/>
              <w:ind w:left="78" w:right="72"/>
              <w:rPr>
                <w:sz w:val="16"/>
              </w:rPr>
            </w:pPr>
            <w:r>
              <w:rPr>
                <w:sz w:val="16"/>
              </w:rPr>
              <w:t>104</w:t>
            </w:r>
          </w:p>
        </w:tc>
        <w:tc>
          <w:tcPr>
            <w:tcW w:w="779" w:type="dxa"/>
          </w:tcPr>
          <w:p>
            <w:pPr>
              <w:pStyle w:val="TableParagraph"/>
              <w:spacing w:line="164" w:lineRule="exact"/>
              <w:ind w:left="62" w:right="60"/>
              <w:rPr>
                <w:sz w:val="16"/>
              </w:rPr>
            </w:pPr>
            <w:r>
              <w:rPr>
                <w:sz w:val="16"/>
              </w:rPr>
              <w:t>1,8</w:t>
            </w:r>
          </w:p>
        </w:tc>
        <w:tc>
          <w:tcPr>
            <w:tcW w:w="778" w:type="dxa"/>
          </w:tcPr>
          <w:p>
            <w:pPr>
              <w:pStyle w:val="TableParagraph"/>
              <w:spacing w:line="164" w:lineRule="exact"/>
              <w:ind w:left="60" w:right="55"/>
              <w:rPr>
                <w:sz w:val="16"/>
              </w:rPr>
            </w:pPr>
            <w:r>
              <w:rPr>
                <w:sz w:val="16"/>
              </w:rPr>
              <w:t>0,2</w:t>
            </w:r>
          </w:p>
        </w:tc>
        <w:tc>
          <w:tcPr>
            <w:tcW w:w="893" w:type="dxa"/>
          </w:tcPr>
          <w:p>
            <w:pPr>
              <w:pStyle w:val="TableParagraph"/>
              <w:spacing w:line="164" w:lineRule="exact"/>
              <w:ind w:left="70" w:right="62"/>
              <w:rPr>
                <w:sz w:val="16"/>
              </w:rPr>
            </w:pPr>
            <w:r>
              <w:rPr>
                <w:sz w:val="16"/>
              </w:rPr>
              <w:t>NA</w:t>
            </w:r>
          </w:p>
        </w:tc>
        <w:tc>
          <w:tcPr>
            <w:tcW w:w="659" w:type="dxa"/>
          </w:tcPr>
          <w:p>
            <w:pPr>
              <w:pStyle w:val="TableParagraph"/>
              <w:spacing w:line="164" w:lineRule="exact"/>
              <w:ind w:left="151" w:right="144"/>
              <w:rPr>
                <w:sz w:val="16"/>
              </w:rPr>
            </w:pPr>
            <w:r>
              <w:rPr>
                <w:sz w:val="16"/>
              </w:rPr>
              <w:t>5,3</w:t>
            </w:r>
          </w:p>
        </w:tc>
        <w:tc>
          <w:tcPr>
            <w:tcW w:w="848" w:type="dxa"/>
          </w:tcPr>
          <w:p>
            <w:pPr>
              <w:pStyle w:val="TableParagraph"/>
              <w:spacing w:line="164" w:lineRule="exact"/>
              <w:ind w:left="61" w:right="54"/>
              <w:rPr>
                <w:sz w:val="16"/>
              </w:rPr>
            </w:pPr>
            <w:r>
              <w:rPr>
                <w:sz w:val="16"/>
              </w:rPr>
              <w:t>2,4</w:t>
            </w:r>
          </w:p>
        </w:tc>
        <w:tc>
          <w:tcPr>
            <w:tcW w:w="656" w:type="dxa"/>
          </w:tcPr>
          <w:p>
            <w:pPr>
              <w:pStyle w:val="TableParagraph"/>
              <w:spacing w:line="164" w:lineRule="exact"/>
              <w:ind w:left="65" w:right="54"/>
              <w:rPr>
                <w:sz w:val="16"/>
              </w:rPr>
            </w:pPr>
            <w:r>
              <w:rPr>
                <w:sz w:val="16"/>
              </w:rPr>
              <w:t>0,5</w:t>
            </w:r>
          </w:p>
        </w:tc>
        <w:tc>
          <w:tcPr>
            <w:tcW w:w="615" w:type="dxa"/>
          </w:tcPr>
          <w:p>
            <w:pPr>
              <w:pStyle w:val="TableParagraph"/>
              <w:spacing w:line="164" w:lineRule="exact"/>
              <w:ind w:left="69" w:right="60"/>
              <w:rPr>
                <w:sz w:val="16"/>
              </w:rPr>
            </w:pPr>
            <w:r>
              <w:rPr>
                <w:sz w:val="16"/>
              </w:rPr>
              <w:t>41</w:t>
            </w:r>
          </w:p>
        </w:tc>
        <w:tc>
          <w:tcPr>
            <w:tcW w:w="863" w:type="dxa"/>
          </w:tcPr>
          <w:p>
            <w:pPr>
              <w:pStyle w:val="TableParagraph"/>
              <w:spacing w:line="164" w:lineRule="exact"/>
              <w:ind w:left="66" w:right="61"/>
              <w:rPr>
                <w:sz w:val="16"/>
              </w:rPr>
            </w:pPr>
            <w:r>
              <w:rPr>
                <w:sz w:val="16"/>
              </w:rPr>
              <w:t>18</w:t>
            </w:r>
          </w:p>
        </w:tc>
      </w:tr>
      <w:tr>
        <w:trPr>
          <w:trHeight w:val="477" w:hRule="atLeast"/>
        </w:trPr>
        <w:tc>
          <w:tcPr>
            <w:tcW w:w="14138" w:type="dxa"/>
            <w:gridSpan w:val="13"/>
          </w:tcPr>
          <w:p>
            <w:pPr>
              <w:pStyle w:val="TableParagraph"/>
              <w:spacing w:before="0"/>
              <w:jc w:val="left"/>
              <w:rPr>
                <w:rFonts w:ascii="Times New Roman"/>
                <w:sz w:val="22"/>
              </w:rPr>
            </w:pPr>
          </w:p>
          <w:p>
            <w:pPr>
              <w:pStyle w:val="TableParagraph"/>
              <w:spacing w:line="204" w:lineRule="exact" w:before="0"/>
              <w:ind w:left="69"/>
              <w:jc w:val="left"/>
              <w:rPr>
                <w:b/>
                <w:sz w:val="18"/>
              </w:rPr>
            </w:pPr>
            <w:r>
              <w:rPr>
                <w:b/>
                <w:sz w:val="18"/>
              </w:rPr>
              <w:t>Frutas e derivados</w:t>
            </w:r>
          </w:p>
        </w:tc>
      </w:tr>
      <w:tr>
        <w:trPr>
          <w:trHeight w:val="219" w:hRule="atLeast"/>
        </w:trPr>
        <w:tc>
          <w:tcPr>
            <w:tcW w:w="924" w:type="dxa"/>
          </w:tcPr>
          <w:p>
            <w:pPr>
              <w:pStyle w:val="TableParagraph"/>
              <w:spacing w:line="179" w:lineRule="exact" w:before="0"/>
              <w:ind w:left="156" w:right="103"/>
              <w:rPr>
                <w:sz w:val="16"/>
              </w:rPr>
            </w:pPr>
            <w:r>
              <w:rPr>
                <w:sz w:val="16"/>
              </w:rPr>
              <w:t>163</w:t>
            </w:r>
          </w:p>
        </w:tc>
        <w:tc>
          <w:tcPr>
            <w:tcW w:w="4423" w:type="dxa"/>
          </w:tcPr>
          <w:p>
            <w:pPr>
              <w:pStyle w:val="TableParagraph"/>
              <w:spacing w:line="179" w:lineRule="exact" w:before="0"/>
              <w:ind w:left="122"/>
              <w:jc w:val="left"/>
              <w:rPr>
                <w:sz w:val="16"/>
              </w:rPr>
            </w:pPr>
            <w:r>
              <w:rPr>
                <w:sz w:val="16"/>
              </w:rPr>
              <w:t>Abacate, cru</w:t>
            </w:r>
          </w:p>
        </w:tc>
        <w:tc>
          <w:tcPr>
            <w:tcW w:w="1554" w:type="dxa"/>
          </w:tcPr>
          <w:p>
            <w:pPr>
              <w:pStyle w:val="TableParagraph"/>
              <w:spacing w:line="179" w:lineRule="exact" w:before="0"/>
              <w:ind w:right="250"/>
              <w:jc w:val="right"/>
              <w:rPr>
                <w:sz w:val="16"/>
              </w:rPr>
            </w:pPr>
            <w:r>
              <w:rPr>
                <w:sz w:val="16"/>
              </w:rPr>
              <w:t>83,8</w:t>
            </w:r>
          </w:p>
        </w:tc>
        <w:tc>
          <w:tcPr>
            <w:tcW w:w="596" w:type="dxa"/>
          </w:tcPr>
          <w:p>
            <w:pPr>
              <w:pStyle w:val="TableParagraph"/>
              <w:spacing w:line="179" w:lineRule="exact" w:before="0"/>
              <w:ind w:left="55" w:right="48"/>
              <w:rPr>
                <w:sz w:val="16"/>
              </w:rPr>
            </w:pPr>
            <w:r>
              <w:rPr>
                <w:sz w:val="16"/>
              </w:rPr>
              <w:t>96</w:t>
            </w:r>
          </w:p>
        </w:tc>
        <w:tc>
          <w:tcPr>
            <w:tcW w:w="550" w:type="dxa"/>
          </w:tcPr>
          <w:p>
            <w:pPr>
              <w:pStyle w:val="TableParagraph"/>
              <w:spacing w:line="179" w:lineRule="exact" w:before="0"/>
              <w:ind w:left="78" w:right="72"/>
              <w:rPr>
                <w:sz w:val="16"/>
              </w:rPr>
            </w:pPr>
            <w:r>
              <w:rPr>
                <w:sz w:val="16"/>
              </w:rPr>
              <w:t>402</w:t>
            </w:r>
          </w:p>
        </w:tc>
        <w:tc>
          <w:tcPr>
            <w:tcW w:w="779" w:type="dxa"/>
          </w:tcPr>
          <w:p>
            <w:pPr>
              <w:pStyle w:val="TableParagraph"/>
              <w:spacing w:line="179" w:lineRule="exact" w:before="0"/>
              <w:ind w:left="62" w:right="60"/>
              <w:rPr>
                <w:sz w:val="16"/>
              </w:rPr>
            </w:pPr>
            <w:r>
              <w:rPr>
                <w:sz w:val="16"/>
              </w:rPr>
              <w:t>1,2</w:t>
            </w:r>
          </w:p>
        </w:tc>
        <w:tc>
          <w:tcPr>
            <w:tcW w:w="778" w:type="dxa"/>
          </w:tcPr>
          <w:p>
            <w:pPr>
              <w:pStyle w:val="TableParagraph"/>
              <w:spacing w:line="179" w:lineRule="exact" w:before="0"/>
              <w:ind w:left="60" w:right="55"/>
              <w:rPr>
                <w:sz w:val="16"/>
              </w:rPr>
            </w:pPr>
            <w:r>
              <w:rPr>
                <w:sz w:val="16"/>
              </w:rPr>
              <w:t>8,4</w:t>
            </w:r>
          </w:p>
        </w:tc>
        <w:tc>
          <w:tcPr>
            <w:tcW w:w="893" w:type="dxa"/>
          </w:tcPr>
          <w:p>
            <w:pPr>
              <w:pStyle w:val="TableParagraph"/>
              <w:spacing w:line="179" w:lineRule="exact" w:before="0"/>
              <w:ind w:left="70" w:right="62"/>
              <w:rPr>
                <w:sz w:val="16"/>
              </w:rPr>
            </w:pPr>
            <w:r>
              <w:rPr>
                <w:sz w:val="16"/>
              </w:rPr>
              <w:t>NA</w:t>
            </w:r>
          </w:p>
        </w:tc>
        <w:tc>
          <w:tcPr>
            <w:tcW w:w="659" w:type="dxa"/>
          </w:tcPr>
          <w:p>
            <w:pPr>
              <w:pStyle w:val="TableParagraph"/>
              <w:spacing w:line="179" w:lineRule="exact" w:before="0"/>
              <w:ind w:left="151" w:right="144"/>
              <w:rPr>
                <w:sz w:val="16"/>
              </w:rPr>
            </w:pPr>
            <w:r>
              <w:rPr>
                <w:sz w:val="16"/>
              </w:rPr>
              <w:t>6,0</w:t>
            </w:r>
          </w:p>
        </w:tc>
        <w:tc>
          <w:tcPr>
            <w:tcW w:w="848" w:type="dxa"/>
          </w:tcPr>
          <w:p>
            <w:pPr>
              <w:pStyle w:val="TableParagraph"/>
              <w:spacing w:line="179" w:lineRule="exact" w:before="0"/>
              <w:ind w:left="61" w:right="54"/>
              <w:rPr>
                <w:sz w:val="16"/>
              </w:rPr>
            </w:pPr>
            <w:r>
              <w:rPr>
                <w:sz w:val="16"/>
              </w:rPr>
              <w:t>6,3</w:t>
            </w:r>
          </w:p>
        </w:tc>
        <w:tc>
          <w:tcPr>
            <w:tcW w:w="656" w:type="dxa"/>
          </w:tcPr>
          <w:p>
            <w:pPr>
              <w:pStyle w:val="TableParagraph"/>
              <w:spacing w:line="179" w:lineRule="exact" w:before="0"/>
              <w:ind w:left="65" w:right="54"/>
              <w:rPr>
                <w:sz w:val="16"/>
              </w:rPr>
            </w:pPr>
            <w:r>
              <w:rPr>
                <w:sz w:val="16"/>
              </w:rPr>
              <w:t>0,5</w:t>
            </w:r>
          </w:p>
        </w:tc>
        <w:tc>
          <w:tcPr>
            <w:tcW w:w="615" w:type="dxa"/>
          </w:tcPr>
          <w:p>
            <w:pPr>
              <w:pStyle w:val="TableParagraph"/>
              <w:spacing w:line="179" w:lineRule="exact" w:before="0"/>
              <w:ind w:left="7"/>
              <w:rPr>
                <w:sz w:val="16"/>
              </w:rPr>
            </w:pPr>
            <w:r>
              <w:rPr>
                <w:w w:val="100"/>
                <w:sz w:val="16"/>
              </w:rPr>
              <w:t>8</w:t>
            </w:r>
          </w:p>
        </w:tc>
        <w:tc>
          <w:tcPr>
            <w:tcW w:w="863" w:type="dxa"/>
          </w:tcPr>
          <w:p>
            <w:pPr>
              <w:pStyle w:val="TableParagraph"/>
              <w:spacing w:line="179" w:lineRule="exact" w:before="0"/>
              <w:ind w:left="66" w:right="61"/>
              <w:rPr>
                <w:sz w:val="16"/>
              </w:rPr>
            </w:pPr>
            <w:r>
              <w:rPr>
                <w:sz w:val="16"/>
              </w:rPr>
              <w:t>15</w:t>
            </w:r>
          </w:p>
        </w:tc>
      </w:tr>
      <w:tr>
        <w:trPr>
          <w:trHeight w:val="225" w:hRule="atLeast"/>
        </w:trPr>
        <w:tc>
          <w:tcPr>
            <w:tcW w:w="924" w:type="dxa"/>
          </w:tcPr>
          <w:p>
            <w:pPr>
              <w:pStyle w:val="TableParagraph"/>
              <w:ind w:left="156" w:right="103"/>
              <w:rPr>
                <w:sz w:val="16"/>
              </w:rPr>
            </w:pPr>
            <w:r>
              <w:rPr>
                <w:sz w:val="16"/>
              </w:rPr>
              <w:t>164</w:t>
            </w:r>
          </w:p>
        </w:tc>
        <w:tc>
          <w:tcPr>
            <w:tcW w:w="4423" w:type="dxa"/>
          </w:tcPr>
          <w:p>
            <w:pPr>
              <w:pStyle w:val="TableParagraph"/>
              <w:ind w:left="122"/>
              <w:jc w:val="left"/>
              <w:rPr>
                <w:sz w:val="16"/>
              </w:rPr>
            </w:pPr>
            <w:r>
              <w:rPr>
                <w:sz w:val="16"/>
              </w:rPr>
              <w:t>Abacaxi, cru</w:t>
            </w:r>
          </w:p>
        </w:tc>
        <w:tc>
          <w:tcPr>
            <w:tcW w:w="1554" w:type="dxa"/>
          </w:tcPr>
          <w:p>
            <w:pPr>
              <w:pStyle w:val="TableParagraph"/>
              <w:ind w:right="250"/>
              <w:jc w:val="right"/>
              <w:rPr>
                <w:sz w:val="16"/>
              </w:rPr>
            </w:pPr>
            <w:r>
              <w:rPr>
                <w:sz w:val="16"/>
              </w:rPr>
              <w:t>86,3</w:t>
            </w:r>
          </w:p>
        </w:tc>
        <w:tc>
          <w:tcPr>
            <w:tcW w:w="596" w:type="dxa"/>
          </w:tcPr>
          <w:p>
            <w:pPr>
              <w:pStyle w:val="TableParagraph"/>
              <w:ind w:left="55" w:right="48"/>
              <w:rPr>
                <w:sz w:val="16"/>
              </w:rPr>
            </w:pPr>
            <w:r>
              <w:rPr>
                <w:sz w:val="16"/>
              </w:rPr>
              <w:t>48</w:t>
            </w:r>
          </w:p>
        </w:tc>
        <w:tc>
          <w:tcPr>
            <w:tcW w:w="550" w:type="dxa"/>
          </w:tcPr>
          <w:p>
            <w:pPr>
              <w:pStyle w:val="TableParagraph"/>
              <w:ind w:left="78" w:right="72"/>
              <w:rPr>
                <w:sz w:val="16"/>
              </w:rPr>
            </w:pPr>
            <w:r>
              <w:rPr>
                <w:sz w:val="16"/>
              </w:rPr>
              <w:t>202</w:t>
            </w:r>
          </w:p>
        </w:tc>
        <w:tc>
          <w:tcPr>
            <w:tcW w:w="779" w:type="dxa"/>
          </w:tcPr>
          <w:p>
            <w:pPr>
              <w:pStyle w:val="TableParagraph"/>
              <w:ind w:left="62" w:right="60"/>
              <w:rPr>
                <w:sz w:val="16"/>
              </w:rPr>
            </w:pPr>
            <w:r>
              <w:rPr>
                <w:sz w:val="16"/>
              </w:rPr>
              <w:t>0,9</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12,3</w:t>
            </w:r>
          </w:p>
        </w:tc>
        <w:tc>
          <w:tcPr>
            <w:tcW w:w="848" w:type="dxa"/>
          </w:tcPr>
          <w:p>
            <w:pPr>
              <w:pStyle w:val="TableParagraph"/>
              <w:ind w:left="61" w:right="53"/>
              <w:rPr>
                <w:sz w:val="16"/>
              </w:rPr>
            </w:pPr>
            <w:r>
              <w:rPr>
                <w:sz w:val="16"/>
              </w:rPr>
              <w:t>1,0</w:t>
            </w:r>
          </w:p>
        </w:tc>
        <w:tc>
          <w:tcPr>
            <w:tcW w:w="656" w:type="dxa"/>
          </w:tcPr>
          <w:p>
            <w:pPr>
              <w:pStyle w:val="TableParagraph"/>
              <w:ind w:left="65" w:right="54"/>
              <w:rPr>
                <w:sz w:val="16"/>
              </w:rPr>
            </w:pPr>
            <w:r>
              <w:rPr>
                <w:sz w:val="16"/>
              </w:rPr>
              <w:t>0,4</w:t>
            </w:r>
          </w:p>
        </w:tc>
        <w:tc>
          <w:tcPr>
            <w:tcW w:w="615" w:type="dxa"/>
          </w:tcPr>
          <w:p>
            <w:pPr>
              <w:pStyle w:val="TableParagraph"/>
              <w:ind w:left="69" w:right="60"/>
              <w:rPr>
                <w:sz w:val="16"/>
              </w:rPr>
            </w:pPr>
            <w:r>
              <w:rPr>
                <w:sz w:val="16"/>
              </w:rPr>
              <w:t>22</w:t>
            </w:r>
          </w:p>
        </w:tc>
        <w:tc>
          <w:tcPr>
            <w:tcW w:w="863" w:type="dxa"/>
          </w:tcPr>
          <w:p>
            <w:pPr>
              <w:pStyle w:val="TableParagraph"/>
              <w:ind w:left="66" w:right="61"/>
              <w:rPr>
                <w:sz w:val="16"/>
              </w:rPr>
            </w:pPr>
            <w:r>
              <w:rPr>
                <w:sz w:val="16"/>
              </w:rPr>
              <w:t>18</w:t>
            </w:r>
          </w:p>
        </w:tc>
      </w:tr>
      <w:tr>
        <w:trPr>
          <w:trHeight w:val="225" w:hRule="atLeast"/>
        </w:trPr>
        <w:tc>
          <w:tcPr>
            <w:tcW w:w="924" w:type="dxa"/>
          </w:tcPr>
          <w:p>
            <w:pPr>
              <w:pStyle w:val="TableParagraph"/>
              <w:ind w:left="156" w:right="103"/>
              <w:rPr>
                <w:sz w:val="16"/>
              </w:rPr>
            </w:pPr>
            <w:r>
              <w:rPr>
                <w:sz w:val="16"/>
              </w:rPr>
              <w:t>165</w:t>
            </w:r>
          </w:p>
        </w:tc>
        <w:tc>
          <w:tcPr>
            <w:tcW w:w="4423" w:type="dxa"/>
          </w:tcPr>
          <w:p>
            <w:pPr>
              <w:pStyle w:val="TableParagraph"/>
              <w:ind w:left="122"/>
              <w:jc w:val="left"/>
              <w:rPr>
                <w:sz w:val="16"/>
              </w:rPr>
            </w:pPr>
            <w:r>
              <w:rPr>
                <w:sz w:val="16"/>
              </w:rPr>
              <w:t>Abacaxi, polpa, congelada</w:t>
            </w:r>
          </w:p>
        </w:tc>
        <w:tc>
          <w:tcPr>
            <w:tcW w:w="1554" w:type="dxa"/>
          </w:tcPr>
          <w:p>
            <w:pPr>
              <w:pStyle w:val="TableParagraph"/>
              <w:ind w:right="250"/>
              <w:jc w:val="right"/>
              <w:rPr>
                <w:sz w:val="16"/>
              </w:rPr>
            </w:pPr>
            <w:r>
              <w:rPr>
                <w:sz w:val="16"/>
              </w:rPr>
              <w:t>91,3</w:t>
            </w:r>
          </w:p>
        </w:tc>
        <w:tc>
          <w:tcPr>
            <w:tcW w:w="596" w:type="dxa"/>
          </w:tcPr>
          <w:p>
            <w:pPr>
              <w:pStyle w:val="TableParagraph"/>
              <w:ind w:left="55" w:right="48"/>
              <w:rPr>
                <w:sz w:val="16"/>
              </w:rPr>
            </w:pPr>
            <w:r>
              <w:rPr>
                <w:sz w:val="16"/>
              </w:rPr>
              <w:t>31</w:t>
            </w:r>
          </w:p>
        </w:tc>
        <w:tc>
          <w:tcPr>
            <w:tcW w:w="550" w:type="dxa"/>
          </w:tcPr>
          <w:p>
            <w:pPr>
              <w:pStyle w:val="TableParagraph"/>
              <w:ind w:left="78" w:right="72"/>
              <w:rPr>
                <w:sz w:val="16"/>
              </w:rPr>
            </w:pPr>
            <w:r>
              <w:rPr>
                <w:sz w:val="16"/>
              </w:rPr>
              <w:t>128</w:t>
            </w:r>
          </w:p>
        </w:tc>
        <w:tc>
          <w:tcPr>
            <w:tcW w:w="779" w:type="dxa"/>
          </w:tcPr>
          <w:p>
            <w:pPr>
              <w:pStyle w:val="TableParagraph"/>
              <w:ind w:left="62" w:right="60"/>
              <w:rPr>
                <w:sz w:val="16"/>
              </w:rPr>
            </w:pPr>
            <w:r>
              <w:rPr>
                <w:sz w:val="16"/>
              </w:rPr>
              <w:t>0,5</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4"/>
              <w:rPr>
                <w:sz w:val="16"/>
              </w:rPr>
            </w:pPr>
            <w:r>
              <w:rPr>
                <w:sz w:val="16"/>
              </w:rPr>
              <w:t>7,8</w:t>
            </w:r>
          </w:p>
        </w:tc>
        <w:tc>
          <w:tcPr>
            <w:tcW w:w="848" w:type="dxa"/>
          </w:tcPr>
          <w:p>
            <w:pPr>
              <w:pStyle w:val="TableParagraph"/>
              <w:ind w:left="61" w:right="54"/>
              <w:rPr>
                <w:sz w:val="16"/>
              </w:rPr>
            </w:pPr>
            <w:r>
              <w:rPr>
                <w:sz w:val="16"/>
              </w:rPr>
              <w:t>0,3</w:t>
            </w:r>
          </w:p>
        </w:tc>
        <w:tc>
          <w:tcPr>
            <w:tcW w:w="656" w:type="dxa"/>
          </w:tcPr>
          <w:p>
            <w:pPr>
              <w:pStyle w:val="TableParagraph"/>
              <w:ind w:left="65" w:right="54"/>
              <w:rPr>
                <w:sz w:val="16"/>
              </w:rPr>
            </w:pPr>
            <w:r>
              <w:rPr>
                <w:sz w:val="16"/>
              </w:rPr>
              <w:t>0,3</w:t>
            </w:r>
          </w:p>
        </w:tc>
        <w:tc>
          <w:tcPr>
            <w:tcW w:w="615" w:type="dxa"/>
          </w:tcPr>
          <w:p>
            <w:pPr>
              <w:pStyle w:val="TableParagraph"/>
              <w:ind w:left="69" w:right="60"/>
              <w:rPr>
                <w:sz w:val="16"/>
              </w:rPr>
            </w:pPr>
            <w:r>
              <w:rPr>
                <w:sz w:val="16"/>
              </w:rPr>
              <w:t>14</w:t>
            </w:r>
          </w:p>
        </w:tc>
        <w:tc>
          <w:tcPr>
            <w:tcW w:w="863" w:type="dxa"/>
          </w:tcPr>
          <w:p>
            <w:pPr>
              <w:pStyle w:val="TableParagraph"/>
              <w:ind w:left="66" w:right="61"/>
              <w:rPr>
                <w:sz w:val="16"/>
              </w:rPr>
            </w:pPr>
            <w:r>
              <w:rPr>
                <w:sz w:val="16"/>
              </w:rPr>
              <w:t>10</w:t>
            </w:r>
          </w:p>
        </w:tc>
      </w:tr>
      <w:tr>
        <w:trPr>
          <w:trHeight w:val="224" w:hRule="atLeast"/>
        </w:trPr>
        <w:tc>
          <w:tcPr>
            <w:tcW w:w="924" w:type="dxa"/>
          </w:tcPr>
          <w:p>
            <w:pPr>
              <w:pStyle w:val="TableParagraph"/>
              <w:ind w:left="156" w:right="103"/>
              <w:rPr>
                <w:sz w:val="16"/>
              </w:rPr>
            </w:pPr>
            <w:r>
              <w:rPr>
                <w:sz w:val="16"/>
              </w:rPr>
              <w:t>166</w:t>
            </w:r>
          </w:p>
        </w:tc>
        <w:tc>
          <w:tcPr>
            <w:tcW w:w="4423" w:type="dxa"/>
          </w:tcPr>
          <w:p>
            <w:pPr>
              <w:pStyle w:val="TableParagraph"/>
              <w:ind w:left="122"/>
              <w:jc w:val="left"/>
              <w:rPr>
                <w:sz w:val="16"/>
              </w:rPr>
            </w:pPr>
            <w:r>
              <w:rPr>
                <w:sz w:val="16"/>
              </w:rPr>
              <w:t>Abiu, cru</w:t>
            </w:r>
          </w:p>
        </w:tc>
        <w:tc>
          <w:tcPr>
            <w:tcW w:w="1554" w:type="dxa"/>
          </w:tcPr>
          <w:p>
            <w:pPr>
              <w:pStyle w:val="TableParagraph"/>
              <w:ind w:right="250"/>
              <w:jc w:val="right"/>
              <w:rPr>
                <w:sz w:val="16"/>
              </w:rPr>
            </w:pPr>
            <w:r>
              <w:rPr>
                <w:sz w:val="16"/>
              </w:rPr>
              <w:t>83,1</w:t>
            </w:r>
          </w:p>
        </w:tc>
        <w:tc>
          <w:tcPr>
            <w:tcW w:w="596" w:type="dxa"/>
          </w:tcPr>
          <w:p>
            <w:pPr>
              <w:pStyle w:val="TableParagraph"/>
              <w:ind w:left="55" w:right="48"/>
              <w:rPr>
                <w:sz w:val="16"/>
              </w:rPr>
            </w:pPr>
            <w:r>
              <w:rPr>
                <w:sz w:val="16"/>
              </w:rPr>
              <w:t>62</w:t>
            </w:r>
          </w:p>
        </w:tc>
        <w:tc>
          <w:tcPr>
            <w:tcW w:w="550" w:type="dxa"/>
          </w:tcPr>
          <w:p>
            <w:pPr>
              <w:pStyle w:val="TableParagraph"/>
              <w:ind w:left="78" w:right="72"/>
              <w:rPr>
                <w:sz w:val="16"/>
              </w:rPr>
            </w:pPr>
            <w:r>
              <w:rPr>
                <w:sz w:val="16"/>
              </w:rPr>
              <w:t>261</w:t>
            </w:r>
          </w:p>
        </w:tc>
        <w:tc>
          <w:tcPr>
            <w:tcW w:w="779" w:type="dxa"/>
          </w:tcPr>
          <w:p>
            <w:pPr>
              <w:pStyle w:val="TableParagraph"/>
              <w:ind w:left="62" w:right="60"/>
              <w:rPr>
                <w:sz w:val="16"/>
              </w:rPr>
            </w:pPr>
            <w:r>
              <w:rPr>
                <w:sz w:val="16"/>
              </w:rPr>
              <w:t>0,8</w:t>
            </w:r>
          </w:p>
        </w:tc>
        <w:tc>
          <w:tcPr>
            <w:tcW w:w="778" w:type="dxa"/>
          </w:tcPr>
          <w:p>
            <w:pPr>
              <w:pStyle w:val="TableParagraph"/>
              <w:ind w:left="60" w:right="55"/>
              <w:rPr>
                <w:sz w:val="16"/>
              </w:rPr>
            </w:pPr>
            <w:r>
              <w:rPr>
                <w:sz w:val="16"/>
              </w:rPr>
              <w:t>0,7</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14,9</w:t>
            </w:r>
          </w:p>
        </w:tc>
        <w:tc>
          <w:tcPr>
            <w:tcW w:w="848" w:type="dxa"/>
          </w:tcPr>
          <w:p>
            <w:pPr>
              <w:pStyle w:val="TableParagraph"/>
              <w:ind w:left="61" w:right="53"/>
              <w:rPr>
                <w:sz w:val="16"/>
              </w:rPr>
            </w:pPr>
            <w:r>
              <w:rPr>
                <w:sz w:val="16"/>
              </w:rPr>
              <w:t>1,7</w:t>
            </w:r>
          </w:p>
        </w:tc>
        <w:tc>
          <w:tcPr>
            <w:tcW w:w="656" w:type="dxa"/>
          </w:tcPr>
          <w:p>
            <w:pPr>
              <w:pStyle w:val="TableParagraph"/>
              <w:ind w:left="65" w:right="54"/>
              <w:rPr>
                <w:sz w:val="16"/>
              </w:rPr>
            </w:pPr>
            <w:r>
              <w:rPr>
                <w:sz w:val="16"/>
              </w:rPr>
              <w:t>0,4</w:t>
            </w:r>
          </w:p>
        </w:tc>
        <w:tc>
          <w:tcPr>
            <w:tcW w:w="615" w:type="dxa"/>
          </w:tcPr>
          <w:p>
            <w:pPr>
              <w:pStyle w:val="TableParagraph"/>
              <w:ind w:left="7"/>
              <w:rPr>
                <w:sz w:val="16"/>
              </w:rPr>
            </w:pPr>
            <w:r>
              <w:rPr>
                <w:w w:val="100"/>
                <w:sz w:val="16"/>
              </w:rPr>
              <w:t>6</w:t>
            </w:r>
          </w:p>
        </w:tc>
        <w:tc>
          <w:tcPr>
            <w:tcW w:w="863" w:type="dxa"/>
          </w:tcPr>
          <w:p>
            <w:pPr>
              <w:pStyle w:val="TableParagraph"/>
              <w:ind w:left="7"/>
              <w:rPr>
                <w:sz w:val="16"/>
              </w:rPr>
            </w:pPr>
            <w:r>
              <w:rPr>
                <w:w w:val="100"/>
                <w:sz w:val="16"/>
              </w:rPr>
              <w:t>9</w:t>
            </w:r>
          </w:p>
        </w:tc>
      </w:tr>
      <w:tr>
        <w:trPr>
          <w:trHeight w:val="224" w:hRule="atLeast"/>
        </w:trPr>
        <w:tc>
          <w:tcPr>
            <w:tcW w:w="924" w:type="dxa"/>
          </w:tcPr>
          <w:p>
            <w:pPr>
              <w:pStyle w:val="TableParagraph"/>
              <w:spacing w:before="17"/>
              <w:ind w:left="156" w:right="103"/>
              <w:rPr>
                <w:sz w:val="16"/>
              </w:rPr>
            </w:pPr>
            <w:r>
              <w:rPr>
                <w:sz w:val="16"/>
              </w:rPr>
              <w:t>167</w:t>
            </w:r>
          </w:p>
        </w:tc>
        <w:tc>
          <w:tcPr>
            <w:tcW w:w="4423" w:type="dxa"/>
          </w:tcPr>
          <w:p>
            <w:pPr>
              <w:pStyle w:val="TableParagraph"/>
              <w:spacing w:before="17"/>
              <w:ind w:left="122"/>
              <w:jc w:val="left"/>
              <w:rPr>
                <w:sz w:val="16"/>
              </w:rPr>
            </w:pPr>
            <w:r>
              <w:rPr>
                <w:sz w:val="16"/>
              </w:rPr>
              <w:t>Açaí, polpa, com xarope de guaraná e glucose</w:t>
            </w:r>
          </w:p>
        </w:tc>
        <w:tc>
          <w:tcPr>
            <w:tcW w:w="1554" w:type="dxa"/>
          </w:tcPr>
          <w:p>
            <w:pPr>
              <w:pStyle w:val="TableParagraph"/>
              <w:spacing w:before="17"/>
              <w:ind w:right="250"/>
              <w:jc w:val="right"/>
              <w:rPr>
                <w:sz w:val="16"/>
              </w:rPr>
            </w:pPr>
            <w:r>
              <w:rPr>
                <w:sz w:val="16"/>
              </w:rPr>
              <w:t>73,9</w:t>
            </w:r>
          </w:p>
        </w:tc>
        <w:tc>
          <w:tcPr>
            <w:tcW w:w="596" w:type="dxa"/>
          </w:tcPr>
          <w:p>
            <w:pPr>
              <w:pStyle w:val="TableParagraph"/>
              <w:spacing w:before="17"/>
              <w:ind w:left="55" w:right="50"/>
              <w:rPr>
                <w:sz w:val="16"/>
              </w:rPr>
            </w:pPr>
            <w:r>
              <w:rPr>
                <w:sz w:val="16"/>
              </w:rPr>
              <w:t>110</w:t>
            </w:r>
          </w:p>
        </w:tc>
        <w:tc>
          <w:tcPr>
            <w:tcW w:w="550" w:type="dxa"/>
          </w:tcPr>
          <w:p>
            <w:pPr>
              <w:pStyle w:val="TableParagraph"/>
              <w:spacing w:before="17"/>
              <w:ind w:left="78" w:right="72"/>
              <w:rPr>
                <w:sz w:val="16"/>
              </w:rPr>
            </w:pPr>
            <w:r>
              <w:rPr>
                <w:sz w:val="16"/>
              </w:rPr>
              <w:t>461</w:t>
            </w:r>
          </w:p>
        </w:tc>
        <w:tc>
          <w:tcPr>
            <w:tcW w:w="779" w:type="dxa"/>
          </w:tcPr>
          <w:p>
            <w:pPr>
              <w:pStyle w:val="TableParagraph"/>
              <w:spacing w:before="17"/>
              <w:ind w:left="62" w:right="60"/>
              <w:rPr>
                <w:sz w:val="16"/>
              </w:rPr>
            </w:pPr>
            <w:r>
              <w:rPr>
                <w:sz w:val="16"/>
              </w:rPr>
              <w:t>0,7</w:t>
            </w:r>
          </w:p>
        </w:tc>
        <w:tc>
          <w:tcPr>
            <w:tcW w:w="778" w:type="dxa"/>
          </w:tcPr>
          <w:p>
            <w:pPr>
              <w:pStyle w:val="TableParagraph"/>
              <w:spacing w:before="17"/>
              <w:ind w:left="60" w:right="55"/>
              <w:rPr>
                <w:sz w:val="16"/>
              </w:rPr>
            </w:pPr>
            <w:r>
              <w:rPr>
                <w:sz w:val="16"/>
              </w:rPr>
              <w:t>3,7</w:t>
            </w:r>
          </w:p>
        </w:tc>
        <w:tc>
          <w:tcPr>
            <w:tcW w:w="893" w:type="dxa"/>
          </w:tcPr>
          <w:p>
            <w:pPr>
              <w:pStyle w:val="TableParagraph"/>
              <w:spacing w:before="17"/>
              <w:ind w:left="70" w:right="62"/>
              <w:rPr>
                <w:sz w:val="16"/>
              </w:rPr>
            </w:pPr>
            <w:r>
              <w:rPr>
                <w:sz w:val="16"/>
              </w:rPr>
              <w:t>NA</w:t>
            </w:r>
          </w:p>
        </w:tc>
        <w:tc>
          <w:tcPr>
            <w:tcW w:w="659" w:type="dxa"/>
          </w:tcPr>
          <w:p>
            <w:pPr>
              <w:pStyle w:val="TableParagraph"/>
              <w:spacing w:before="17"/>
              <w:ind w:left="151" w:right="146"/>
              <w:rPr>
                <w:sz w:val="16"/>
              </w:rPr>
            </w:pPr>
            <w:r>
              <w:rPr>
                <w:sz w:val="16"/>
              </w:rPr>
              <w:t>21,5</w:t>
            </w:r>
          </w:p>
        </w:tc>
        <w:tc>
          <w:tcPr>
            <w:tcW w:w="848" w:type="dxa"/>
          </w:tcPr>
          <w:p>
            <w:pPr>
              <w:pStyle w:val="TableParagraph"/>
              <w:spacing w:before="17"/>
              <w:ind w:left="61" w:right="54"/>
              <w:rPr>
                <w:sz w:val="16"/>
              </w:rPr>
            </w:pPr>
            <w:r>
              <w:rPr>
                <w:sz w:val="16"/>
              </w:rPr>
              <w:t>1,7</w:t>
            </w:r>
          </w:p>
        </w:tc>
        <w:tc>
          <w:tcPr>
            <w:tcW w:w="656" w:type="dxa"/>
          </w:tcPr>
          <w:p>
            <w:pPr>
              <w:pStyle w:val="TableParagraph"/>
              <w:spacing w:before="17"/>
              <w:ind w:left="65" w:right="54"/>
              <w:rPr>
                <w:sz w:val="16"/>
              </w:rPr>
            </w:pPr>
            <w:r>
              <w:rPr>
                <w:sz w:val="16"/>
              </w:rPr>
              <w:t>0,3</w:t>
            </w:r>
          </w:p>
        </w:tc>
        <w:tc>
          <w:tcPr>
            <w:tcW w:w="615" w:type="dxa"/>
          </w:tcPr>
          <w:p>
            <w:pPr>
              <w:pStyle w:val="TableParagraph"/>
              <w:spacing w:before="17"/>
              <w:ind w:left="69" w:right="60"/>
              <w:rPr>
                <w:sz w:val="16"/>
              </w:rPr>
            </w:pPr>
            <w:r>
              <w:rPr>
                <w:sz w:val="16"/>
              </w:rPr>
              <w:t>22</w:t>
            </w:r>
          </w:p>
        </w:tc>
        <w:tc>
          <w:tcPr>
            <w:tcW w:w="863" w:type="dxa"/>
          </w:tcPr>
          <w:p>
            <w:pPr>
              <w:pStyle w:val="TableParagraph"/>
              <w:spacing w:before="17"/>
              <w:ind w:left="66" w:right="61"/>
              <w:rPr>
                <w:sz w:val="16"/>
              </w:rPr>
            </w:pPr>
            <w:r>
              <w:rPr>
                <w:sz w:val="16"/>
              </w:rPr>
              <w:t>13</w:t>
            </w:r>
          </w:p>
        </w:tc>
      </w:tr>
      <w:tr>
        <w:trPr>
          <w:trHeight w:val="225" w:hRule="atLeast"/>
        </w:trPr>
        <w:tc>
          <w:tcPr>
            <w:tcW w:w="924" w:type="dxa"/>
          </w:tcPr>
          <w:p>
            <w:pPr>
              <w:pStyle w:val="TableParagraph"/>
              <w:ind w:left="156" w:right="103"/>
              <w:rPr>
                <w:sz w:val="16"/>
              </w:rPr>
            </w:pPr>
            <w:r>
              <w:rPr>
                <w:sz w:val="16"/>
              </w:rPr>
              <w:t>168</w:t>
            </w:r>
          </w:p>
        </w:tc>
        <w:tc>
          <w:tcPr>
            <w:tcW w:w="4423" w:type="dxa"/>
          </w:tcPr>
          <w:p>
            <w:pPr>
              <w:pStyle w:val="TableParagraph"/>
              <w:ind w:left="122"/>
              <w:jc w:val="left"/>
              <w:rPr>
                <w:sz w:val="16"/>
              </w:rPr>
            </w:pPr>
            <w:r>
              <w:rPr>
                <w:sz w:val="16"/>
              </w:rPr>
              <w:t>Açaí, polpa, congelada</w:t>
            </w:r>
          </w:p>
        </w:tc>
        <w:tc>
          <w:tcPr>
            <w:tcW w:w="1554" w:type="dxa"/>
          </w:tcPr>
          <w:p>
            <w:pPr>
              <w:pStyle w:val="TableParagraph"/>
              <w:ind w:right="250"/>
              <w:jc w:val="right"/>
              <w:rPr>
                <w:sz w:val="16"/>
              </w:rPr>
            </w:pPr>
            <w:r>
              <w:rPr>
                <w:sz w:val="16"/>
              </w:rPr>
              <w:t>88,7</w:t>
            </w:r>
          </w:p>
        </w:tc>
        <w:tc>
          <w:tcPr>
            <w:tcW w:w="596" w:type="dxa"/>
          </w:tcPr>
          <w:p>
            <w:pPr>
              <w:pStyle w:val="TableParagraph"/>
              <w:ind w:left="55" w:right="48"/>
              <w:rPr>
                <w:sz w:val="16"/>
              </w:rPr>
            </w:pPr>
            <w:r>
              <w:rPr>
                <w:sz w:val="16"/>
              </w:rPr>
              <w:t>58</w:t>
            </w:r>
          </w:p>
        </w:tc>
        <w:tc>
          <w:tcPr>
            <w:tcW w:w="550" w:type="dxa"/>
          </w:tcPr>
          <w:p>
            <w:pPr>
              <w:pStyle w:val="TableParagraph"/>
              <w:ind w:left="78" w:right="72"/>
              <w:rPr>
                <w:sz w:val="16"/>
              </w:rPr>
            </w:pPr>
            <w:r>
              <w:rPr>
                <w:sz w:val="16"/>
              </w:rPr>
              <w:t>243</w:t>
            </w:r>
          </w:p>
        </w:tc>
        <w:tc>
          <w:tcPr>
            <w:tcW w:w="779" w:type="dxa"/>
          </w:tcPr>
          <w:p>
            <w:pPr>
              <w:pStyle w:val="TableParagraph"/>
              <w:ind w:left="62" w:right="60"/>
              <w:rPr>
                <w:sz w:val="16"/>
              </w:rPr>
            </w:pPr>
            <w:r>
              <w:rPr>
                <w:sz w:val="16"/>
              </w:rPr>
              <w:t>0,8</w:t>
            </w:r>
          </w:p>
        </w:tc>
        <w:tc>
          <w:tcPr>
            <w:tcW w:w="778" w:type="dxa"/>
          </w:tcPr>
          <w:p>
            <w:pPr>
              <w:pStyle w:val="TableParagraph"/>
              <w:ind w:left="60" w:right="55"/>
              <w:rPr>
                <w:sz w:val="16"/>
              </w:rPr>
            </w:pPr>
            <w:r>
              <w:rPr>
                <w:sz w:val="16"/>
              </w:rPr>
              <w:t>3,9</w:t>
            </w:r>
          </w:p>
        </w:tc>
        <w:tc>
          <w:tcPr>
            <w:tcW w:w="893" w:type="dxa"/>
          </w:tcPr>
          <w:p>
            <w:pPr>
              <w:pStyle w:val="TableParagraph"/>
              <w:ind w:left="70" w:right="62"/>
              <w:rPr>
                <w:sz w:val="16"/>
              </w:rPr>
            </w:pPr>
            <w:r>
              <w:rPr>
                <w:sz w:val="16"/>
              </w:rPr>
              <w:t>NA</w:t>
            </w:r>
          </w:p>
        </w:tc>
        <w:tc>
          <w:tcPr>
            <w:tcW w:w="659" w:type="dxa"/>
          </w:tcPr>
          <w:p>
            <w:pPr>
              <w:pStyle w:val="TableParagraph"/>
              <w:ind w:left="151" w:right="144"/>
              <w:rPr>
                <w:sz w:val="16"/>
              </w:rPr>
            </w:pPr>
            <w:r>
              <w:rPr>
                <w:sz w:val="16"/>
              </w:rPr>
              <w:t>6,2</w:t>
            </w:r>
          </w:p>
        </w:tc>
        <w:tc>
          <w:tcPr>
            <w:tcW w:w="848" w:type="dxa"/>
          </w:tcPr>
          <w:p>
            <w:pPr>
              <w:pStyle w:val="TableParagraph"/>
              <w:ind w:left="61" w:right="54"/>
              <w:rPr>
                <w:sz w:val="16"/>
              </w:rPr>
            </w:pPr>
            <w:r>
              <w:rPr>
                <w:sz w:val="16"/>
              </w:rPr>
              <w:t>2,6</w:t>
            </w:r>
          </w:p>
        </w:tc>
        <w:tc>
          <w:tcPr>
            <w:tcW w:w="656" w:type="dxa"/>
          </w:tcPr>
          <w:p>
            <w:pPr>
              <w:pStyle w:val="TableParagraph"/>
              <w:ind w:left="65" w:right="54"/>
              <w:rPr>
                <w:sz w:val="16"/>
              </w:rPr>
            </w:pPr>
            <w:r>
              <w:rPr>
                <w:sz w:val="16"/>
              </w:rPr>
              <w:t>0,3</w:t>
            </w:r>
          </w:p>
        </w:tc>
        <w:tc>
          <w:tcPr>
            <w:tcW w:w="615" w:type="dxa"/>
          </w:tcPr>
          <w:p>
            <w:pPr>
              <w:pStyle w:val="TableParagraph"/>
              <w:ind w:left="69" w:right="60"/>
              <w:rPr>
                <w:sz w:val="16"/>
              </w:rPr>
            </w:pPr>
            <w:r>
              <w:rPr>
                <w:sz w:val="16"/>
              </w:rPr>
              <w:t>35</w:t>
            </w:r>
          </w:p>
        </w:tc>
        <w:tc>
          <w:tcPr>
            <w:tcW w:w="863" w:type="dxa"/>
          </w:tcPr>
          <w:p>
            <w:pPr>
              <w:pStyle w:val="TableParagraph"/>
              <w:ind w:left="66" w:right="61"/>
              <w:rPr>
                <w:sz w:val="16"/>
              </w:rPr>
            </w:pPr>
            <w:r>
              <w:rPr>
                <w:sz w:val="16"/>
              </w:rPr>
              <w:t>17</w:t>
            </w:r>
          </w:p>
        </w:tc>
      </w:tr>
      <w:tr>
        <w:trPr>
          <w:trHeight w:val="225" w:hRule="atLeast"/>
        </w:trPr>
        <w:tc>
          <w:tcPr>
            <w:tcW w:w="924" w:type="dxa"/>
          </w:tcPr>
          <w:p>
            <w:pPr>
              <w:pStyle w:val="TableParagraph"/>
              <w:ind w:left="156" w:right="103"/>
              <w:rPr>
                <w:sz w:val="16"/>
              </w:rPr>
            </w:pPr>
            <w:r>
              <w:rPr>
                <w:sz w:val="16"/>
              </w:rPr>
              <w:t>169</w:t>
            </w:r>
          </w:p>
        </w:tc>
        <w:tc>
          <w:tcPr>
            <w:tcW w:w="4423" w:type="dxa"/>
          </w:tcPr>
          <w:p>
            <w:pPr>
              <w:pStyle w:val="TableParagraph"/>
              <w:ind w:left="122"/>
              <w:jc w:val="left"/>
              <w:rPr>
                <w:sz w:val="16"/>
              </w:rPr>
            </w:pPr>
            <w:r>
              <w:rPr>
                <w:sz w:val="16"/>
              </w:rPr>
              <w:t>Acerola, crua</w:t>
            </w:r>
          </w:p>
        </w:tc>
        <w:tc>
          <w:tcPr>
            <w:tcW w:w="1554" w:type="dxa"/>
          </w:tcPr>
          <w:p>
            <w:pPr>
              <w:pStyle w:val="TableParagraph"/>
              <w:ind w:right="250"/>
              <w:jc w:val="right"/>
              <w:rPr>
                <w:sz w:val="16"/>
              </w:rPr>
            </w:pPr>
            <w:r>
              <w:rPr>
                <w:sz w:val="16"/>
              </w:rPr>
              <w:t>90,5</w:t>
            </w:r>
          </w:p>
        </w:tc>
        <w:tc>
          <w:tcPr>
            <w:tcW w:w="596" w:type="dxa"/>
          </w:tcPr>
          <w:p>
            <w:pPr>
              <w:pStyle w:val="TableParagraph"/>
              <w:ind w:left="55" w:right="48"/>
              <w:rPr>
                <w:sz w:val="16"/>
              </w:rPr>
            </w:pPr>
            <w:r>
              <w:rPr>
                <w:sz w:val="16"/>
              </w:rPr>
              <w:t>33</w:t>
            </w:r>
          </w:p>
        </w:tc>
        <w:tc>
          <w:tcPr>
            <w:tcW w:w="550" w:type="dxa"/>
          </w:tcPr>
          <w:p>
            <w:pPr>
              <w:pStyle w:val="TableParagraph"/>
              <w:ind w:left="78" w:right="72"/>
              <w:rPr>
                <w:sz w:val="16"/>
              </w:rPr>
            </w:pPr>
            <w:r>
              <w:rPr>
                <w:sz w:val="16"/>
              </w:rPr>
              <w:t>140</w:t>
            </w:r>
          </w:p>
        </w:tc>
        <w:tc>
          <w:tcPr>
            <w:tcW w:w="779" w:type="dxa"/>
          </w:tcPr>
          <w:p>
            <w:pPr>
              <w:pStyle w:val="TableParagraph"/>
              <w:ind w:left="62" w:right="60"/>
              <w:rPr>
                <w:sz w:val="16"/>
              </w:rPr>
            </w:pPr>
            <w:r>
              <w:rPr>
                <w:sz w:val="16"/>
              </w:rPr>
              <w:t>0,9</w:t>
            </w:r>
          </w:p>
        </w:tc>
        <w:tc>
          <w:tcPr>
            <w:tcW w:w="778" w:type="dxa"/>
          </w:tcPr>
          <w:p>
            <w:pPr>
              <w:pStyle w:val="TableParagraph"/>
              <w:ind w:left="60" w:right="55"/>
              <w:rPr>
                <w:sz w:val="16"/>
              </w:rPr>
            </w:pPr>
            <w:r>
              <w:rPr>
                <w:sz w:val="16"/>
              </w:rPr>
              <w:t>0,2</w:t>
            </w:r>
          </w:p>
        </w:tc>
        <w:tc>
          <w:tcPr>
            <w:tcW w:w="893" w:type="dxa"/>
          </w:tcPr>
          <w:p>
            <w:pPr>
              <w:pStyle w:val="TableParagraph"/>
              <w:ind w:left="70" w:right="62"/>
              <w:rPr>
                <w:sz w:val="16"/>
              </w:rPr>
            </w:pPr>
            <w:r>
              <w:rPr>
                <w:sz w:val="16"/>
              </w:rPr>
              <w:t>NA</w:t>
            </w:r>
          </w:p>
        </w:tc>
        <w:tc>
          <w:tcPr>
            <w:tcW w:w="659" w:type="dxa"/>
          </w:tcPr>
          <w:p>
            <w:pPr>
              <w:pStyle w:val="TableParagraph"/>
              <w:ind w:left="151" w:right="144"/>
              <w:rPr>
                <w:sz w:val="16"/>
              </w:rPr>
            </w:pPr>
            <w:r>
              <w:rPr>
                <w:sz w:val="16"/>
              </w:rPr>
              <w:t>8,0</w:t>
            </w:r>
          </w:p>
        </w:tc>
        <w:tc>
          <w:tcPr>
            <w:tcW w:w="848" w:type="dxa"/>
          </w:tcPr>
          <w:p>
            <w:pPr>
              <w:pStyle w:val="TableParagraph"/>
              <w:ind w:left="61" w:right="54"/>
              <w:rPr>
                <w:sz w:val="16"/>
              </w:rPr>
            </w:pPr>
            <w:r>
              <w:rPr>
                <w:sz w:val="16"/>
              </w:rPr>
              <w:t>1,5</w:t>
            </w:r>
          </w:p>
        </w:tc>
        <w:tc>
          <w:tcPr>
            <w:tcW w:w="656" w:type="dxa"/>
          </w:tcPr>
          <w:p>
            <w:pPr>
              <w:pStyle w:val="TableParagraph"/>
              <w:ind w:left="65" w:right="54"/>
              <w:rPr>
                <w:sz w:val="16"/>
              </w:rPr>
            </w:pPr>
            <w:r>
              <w:rPr>
                <w:sz w:val="16"/>
              </w:rPr>
              <w:t>0,4</w:t>
            </w:r>
          </w:p>
        </w:tc>
        <w:tc>
          <w:tcPr>
            <w:tcW w:w="615" w:type="dxa"/>
          </w:tcPr>
          <w:p>
            <w:pPr>
              <w:pStyle w:val="TableParagraph"/>
              <w:ind w:left="69" w:right="60"/>
              <w:rPr>
                <w:sz w:val="16"/>
              </w:rPr>
            </w:pPr>
            <w:r>
              <w:rPr>
                <w:sz w:val="16"/>
              </w:rPr>
              <w:t>13</w:t>
            </w:r>
          </w:p>
        </w:tc>
        <w:tc>
          <w:tcPr>
            <w:tcW w:w="863" w:type="dxa"/>
          </w:tcPr>
          <w:p>
            <w:pPr>
              <w:pStyle w:val="TableParagraph"/>
              <w:ind w:left="66" w:right="61"/>
              <w:rPr>
                <w:sz w:val="16"/>
              </w:rPr>
            </w:pPr>
            <w:r>
              <w:rPr>
                <w:sz w:val="16"/>
              </w:rPr>
              <w:t>13</w:t>
            </w:r>
          </w:p>
        </w:tc>
      </w:tr>
      <w:tr>
        <w:trPr>
          <w:trHeight w:val="224" w:hRule="atLeast"/>
        </w:trPr>
        <w:tc>
          <w:tcPr>
            <w:tcW w:w="924" w:type="dxa"/>
          </w:tcPr>
          <w:p>
            <w:pPr>
              <w:pStyle w:val="TableParagraph"/>
              <w:ind w:left="156" w:right="103"/>
              <w:rPr>
                <w:sz w:val="16"/>
              </w:rPr>
            </w:pPr>
            <w:r>
              <w:rPr>
                <w:sz w:val="16"/>
              </w:rPr>
              <w:t>170</w:t>
            </w:r>
          </w:p>
        </w:tc>
        <w:tc>
          <w:tcPr>
            <w:tcW w:w="4423" w:type="dxa"/>
          </w:tcPr>
          <w:p>
            <w:pPr>
              <w:pStyle w:val="TableParagraph"/>
              <w:ind w:left="122"/>
              <w:jc w:val="left"/>
              <w:rPr>
                <w:sz w:val="16"/>
              </w:rPr>
            </w:pPr>
            <w:r>
              <w:rPr>
                <w:sz w:val="16"/>
              </w:rPr>
              <w:t>Acerola, polpa, congelada</w:t>
            </w:r>
          </w:p>
        </w:tc>
        <w:tc>
          <w:tcPr>
            <w:tcW w:w="1554" w:type="dxa"/>
          </w:tcPr>
          <w:p>
            <w:pPr>
              <w:pStyle w:val="TableParagraph"/>
              <w:ind w:right="250"/>
              <w:jc w:val="right"/>
              <w:rPr>
                <w:sz w:val="16"/>
              </w:rPr>
            </w:pPr>
            <w:r>
              <w:rPr>
                <w:sz w:val="16"/>
              </w:rPr>
              <w:t>93,6</w:t>
            </w:r>
          </w:p>
        </w:tc>
        <w:tc>
          <w:tcPr>
            <w:tcW w:w="596" w:type="dxa"/>
          </w:tcPr>
          <w:p>
            <w:pPr>
              <w:pStyle w:val="TableParagraph"/>
              <w:ind w:left="55" w:right="48"/>
              <w:rPr>
                <w:sz w:val="16"/>
              </w:rPr>
            </w:pPr>
            <w:r>
              <w:rPr>
                <w:sz w:val="16"/>
              </w:rPr>
              <w:t>22</w:t>
            </w:r>
          </w:p>
        </w:tc>
        <w:tc>
          <w:tcPr>
            <w:tcW w:w="550" w:type="dxa"/>
          </w:tcPr>
          <w:p>
            <w:pPr>
              <w:pStyle w:val="TableParagraph"/>
              <w:ind w:left="80" w:right="72"/>
              <w:rPr>
                <w:sz w:val="16"/>
              </w:rPr>
            </w:pPr>
            <w:r>
              <w:rPr>
                <w:sz w:val="16"/>
              </w:rPr>
              <w:t>92</w:t>
            </w:r>
          </w:p>
        </w:tc>
        <w:tc>
          <w:tcPr>
            <w:tcW w:w="779" w:type="dxa"/>
          </w:tcPr>
          <w:p>
            <w:pPr>
              <w:pStyle w:val="TableParagraph"/>
              <w:ind w:left="62" w:right="60"/>
              <w:rPr>
                <w:sz w:val="16"/>
              </w:rPr>
            </w:pPr>
            <w:r>
              <w:rPr>
                <w:sz w:val="16"/>
              </w:rPr>
              <w:t>0,6</w:t>
            </w:r>
          </w:p>
        </w:tc>
        <w:tc>
          <w:tcPr>
            <w:tcW w:w="778" w:type="dxa"/>
          </w:tcPr>
          <w:p>
            <w:pPr>
              <w:pStyle w:val="TableParagraph"/>
              <w:ind w:left="60" w:right="55"/>
              <w:rPr>
                <w:sz w:val="16"/>
              </w:rPr>
            </w:pPr>
            <w:r>
              <w:rPr>
                <w:sz w:val="16"/>
              </w:rPr>
              <w:t>Tr</w:t>
            </w:r>
          </w:p>
        </w:tc>
        <w:tc>
          <w:tcPr>
            <w:tcW w:w="893" w:type="dxa"/>
          </w:tcPr>
          <w:p>
            <w:pPr>
              <w:pStyle w:val="TableParagraph"/>
              <w:ind w:left="69" w:right="62"/>
              <w:rPr>
                <w:sz w:val="16"/>
              </w:rPr>
            </w:pPr>
            <w:r>
              <w:rPr>
                <w:sz w:val="16"/>
              </w:rPr>
              <w:t>NA</w:t>
            </w:r>
          </w:p>
        </w:tc>
        <w:tc>
          <w:tcPr>
            <w:tcW w:w="659" w:type="dxa"/>
          </w:tcPr>
          <w:p>
            <w:pPr>
              <w:pStyle w:val="TableParagraph"/>
              <w:ind w:left="151" w:right="144"/>
              <w:rPr>
                <w:sz w:val="16"/>
              </w:rPr>
            </w:pPr>
            <w:r>
              <w:rPr>
                <w:sz w:val="16"/>
              </w:rPr>
              <w:t>5,5</w:t>
            </w:r>
          </w:p>
        </w:tc>
        <w:tc>
          <w:tcPr>
            <w:tcW w:w="848" w:type="dxa"/>
          </w:tcPr>
          <w:p>
            <w:pPr>
              <w:pStyle w:val="TableParagraph"/>
              <w:ind w:left="61" w:right="54"/>
              <w:rPr>
                <w:sz w:val="16"/>
              </w:rPr>
            </w:pPr>
            <w:r>
              <w:rPr>
                <w:sz w:val="16"/>
              </w:rPr>
              <w:t>0,7</w:t>
            </w:r>
          </w:p>
        </w:tc>
        <w:tc>
          <w:tcPr>
            <w:tcW w:w="656" w:type="dxa"/>
          </w:tcPr>
          <w:p>
            <w:pPr>
              <w:pStyle w:val="TableParagraph"/>
              <w:ind w:left="65" w:right="54"/>
              <w:rPr>
                <w:sz w:val="16"/>
              </w:rPr>
            </w:pPr>
            <w:r>
              <w:rPr>
                <w:sz w:val="16"/>
              </w:rPr>
              <w:t>0,3</w:t>
            </w:r>
          </w:p>
        </w:tc>
        <w:tc>
          <w:tcPr>
            <w:tcW w:w="615" w:type="dxa"/>
          </w:tcPr>
          <w:p>
            <w:pPr>
              <w:pStyle w:val="TableParagraph"/>
              <w:ind w:left="7"/>
              <w:rPr>
                <w:sz w:val="16"/>
              </w:rPr>
            </w:pPr>
            <w:r>
              <w:rPr>
                <w:w w:val="100"/>
                <w:sz w:val="16"/>
              </w:rPr>
              <w:t>8</w:t>
            </w:r>
          </w:p>
        </w:tc>
        <w:tc>
          <w:tcPr>
            <w:tcW w:w="863" w:type="dxa"/>
          </w:tcPr>
          <w:p>
            <w:pPr>
              <w:pStyle w:val="TableParagraph"/>
              <w:ind w:left="7"/>
              <w:rPr>
                <w:sz w:val="16"/>
              </w:rPr>
            </w:pPr>
            <w:r>
              <w:rPr>
                <w:w w:val="100"/>
                <w:sz w:val="16"/>
              </w:rPr>
              <w:t>9</w:t>
            </w:r>
          </w:p>
        </w:tc>
      </w:tr>
      <w:tr>
        <w:trPr>
          <w:trHeight w:val="224" w:hRule="atLeast"/>
        </w:trPr>
        <w:tc>
          <w:tcPr>
            <w:tcW w:w="924" w:type="dxa"/>
          </w:tcPr>
          <w:p>
            <w:pPr>
              <w:pStyle w:val="TableParagraph"/>
              <w:spacing w:before="17"/>
              <w:ind w:left="156" w:right="103"/>
              <w:rPr>
                <w:sz w:val="16"/>
              </w:rPr>
            </w:pPr>
            <w:r>
              <w:rPr>
                <w:sz w:val="16"/>
              </w:rPr>
              <w:t>171</w:t>
            </w:r>
          </w:p>
        </w:tc>
        <w:tc>
          <w:tcPr>
            <w:tcW w:w="4423" w:type="dxa"/>
          </w:tcPr>
          <w:p>
            <w:pPr>
              <w:pStyle w:val="TableParagraph"/>
              <w:spacing w:before="17"/>
              <w:ind w:left="122"/>
              <w:jc w:val="left"/>
              <w:rPr>
                <w:sz w:val="16"/>
              </w:rPr>
            </w:pPr>
            <w:r>
              <w:rPr>
                <w:sz w:val="16"/>
              </w:rPr>
              <w:t>Ameixa, calda, enlatada</w:t>
            </w:r>
          </w:p>
        </w:tc>
        <w:tc>
          <w:tcPr>
            <w:tcW w:w="1554" w:type="dxa"/>
          </w:tcPr>
          <w:p>
            <w:pPr>
              <w:pStyle w:val="TableParagraph"/>
              <w:spacing w:before="17"/>
              <w:ind w:right="250"/>
              <w:jc w:val="right"/>
              <w:rPr>
                <w:sz w:val="16"/>
              </w:rPr>
            </w:pPr>
            <w:r>
              <w:rPr>
                <w:sz w:val="16"/>
              </w:rPr>
              <w:t>52,2</w:t>
            </w:r>
          </w:p>
        </w:tc>
        <w:tc>
          <w:tcPr>
            <w:tcW w:w="596" w:type="dxa"/>
          </w:tcPr>
          <w:p>
            <w:pPr>
              <w:pStyle w:val="TableParagraph"/>
              <w:spacing w:before="17"/>
              <w:ind w:left="55" w:right="50"/>
              <w:rPr>
                <w:sz w:val="16"/>
              </w:rPr>
            </w:pPr>
            <w:r>
              <w:rPr>
                <w:sz w:val="16"/>
              </w:rPr>
              <w:t>183</w:t>
            </w:r>
          </w:p>
        </w:tc>
        <w:tc>
          <w:tcPr>
            <w:tcW w:w="550" w:type="dxa"/>
          </w:tcPr>
          <w:p>
            <w:pPr>
              <w:pStyle w:val="TableParagraph"/>
              <w:spacing w:before="17"/>
              <w:ind w:left="78" w:right="72"/>
              <w:rPr>
                <w:sz w:val="16"/>
              </w:rPr>
            </w:pPr>
            <w:r>
              <w:rPr>
                <w:sz w:val="16"/>
              </w:rPr>
              <w:t>765</w:t>
            </w:r>
          </w:p>
        </w:tc>
        <w:tc>
          <w:tcPr>
            <w:tcW w:w="779" w:type="dxa"/>
          </w:tcPr>
          <w:p>
            <w:pPr>
              <w:pStyle w:val="TableParagraph"/>
              <w:spacing w:before="17"/>
              <w:ind w:left="62" w:right="60"/>
              <w:rPr>
                <w:sz w:val="16"/>
              </w:rPr>
            </w:pPr>
            <w:r>
              <w:rPr>
                <w:sz w:val="16"/>
              </w:rPr>
              <w:t>0,4</w:t>
            </w:r>
          </w:p>
        </w:tc>
        <w:tc>
          <w:tcPr>
            <w:tcW w:w="778" w:type="dxa"/>
          </w:tcPr>
          <w:p>
            <w:pPr>
              <w:pStyle w:val="TableParagraph"/>
              <w:spacing w:before="17"/>
              <w:ind w:left="60" w:right="55"/>
              <w:rPr>
                <w:sz w:val="16"/>
              </w:rPr>
            </w:pPr>
            <w:r>
              <w:rPr>
                <w:sz w:val="16"/>
              </w:rPr>
              <w:t>Tr</w:t>
            </w:r>
          </w:p>
        </w:tc>
        <w:tc>
          <w:tcPr>
            <w:tcW w:w="893" w:type="dxa"/>
          </w:tcPr>
          <w:p>
            <w:pPr>
              <w:pStyle w:val="TableParagraph"/>
              <w:spacing w:before="17"/>
              <w:ind w:left="70" w:right="62"/>
              <w:rPr>
                <w:sz w:val="16"/>
              </w:rPr>
            </w:pPr>
            <w:r>
              <w:rPr>
                <w:sz w:val="16"/>
              </w:rPr>
              <w:t>NA</w:t>
            </w:r>
          </w:p>
        </w:tc>
        <w:tc>
          <w:tcPr>
            <w:tcW w:w="659" w:type="dxa"/>
          </w:tcPr>
          <w:p>
            <w:pPr>
              <w:pStyle w:val="TableParagraph"/>
              <w:spacing w:before="17"/>
              <w:ind w:left="151" w:right="146"/>
              <w:rPr>
                <w:sz w:val="16"/>
              </w:rPr>
            </w:pPr>
            <w:r>
              <w:rPr>
                <w:sz w:val="16"/>
              </w:rPr>
              <w:t>46,9</w:t>
            </w:r>
          </w:p>
        </w:tc>
        <w:tc>
          <w:tcPr>
            <w:tcW w:w="848" w:type="dxa"/>
          </w:tcPr>
          <w:p>
            <w:pPr>
              <w:pStyle w:val="TableParagraph"/>
              <w:spacing w:before="17"/>
              <w:ind w:left="61" w:right="54"/>
              <w:rPr>
                <w:sz w:val="16"/>
              </w:rPr>
            </w:pPr>
            <w:r>
              <w:rPr>
                <w:sz w:val="16"/>
              </w:rPr>
              <w:t>0,5</w:t>
            </w:r>
          </w:p>
        </w:tc>
        <w:tc>
          <w:tcPr>
            <w:tcW w:w="656" w:type="dxa"/>
          </w:tcPr>
          <w:p>
            <w:pPr>
              <w:pStyle w:val="TableParagraph"/>
              <w:spacing w:before="17"/>
              <w:ind w:left="65" w:right="54"/>
              <w:rPr>
                <w:sz w:val="16"/>
              </w:rPr>
            </w:pPr>
            <w:r>
              <w:rPr>
                <w:sz w:val="16"/>
              </w:rPr>
              <w:t>0,5</w:t>
            </w:r>
          </w:p>
        </w:tc>
        <w:tc>
          <w:tcPr>
            <w:tcW w:w="615" w:type="dxa"/>
          </w:tcPr>
          <w:p>
            <w:pPr>
              <w:pStyle w:val="TableParagraph"/>
              <w:spacing w:before="17"/>
              <w:ind w:left="69" w:right="60"/>
              <w:rPr>
                <w:sz w:val="16"/>
              </w:rPr>
            </w:pPr>
            <w:r>
              <w:rPr>
                <w:sz w:val="16"/>
              </w:rPr>
              <w:t>13</w:t>
            </w:r>
          </w:p>
        </w:tc>
        <w:tc>
          <w:tcPr>
            <w:tcW w:w="863" w:type="dxa"/>
          </w:tcPr>
          <w:p>
            <w:pPr>
              <w:pStyle w:val="TableParagraph"/>
              <w:spacing w:before="17"/>
              <w:ind w:left="66" w:right="61"/>
              <w:rPr>
                <w:sz w:val="16"/>
              </w:rPr>
            </w:pPr>
            <w:r>
              <w:rPr>
                <w:sz w:val="16"/>
              </w:rPr>
              <w:t>10</w:t>
            </w:r>
          </w:p>
        </w:tc>
      </w:tr>
      <w:tr>
        <w:trPr>
          <w:trHeight w:val="225" w:hRule="atLeast"/>
        </w:trPr>
        <w:tc>
          <w:tcPr>
            <w:tcW w:w="924" w:type="dxa"/>
          </w:tcPr>
          <w:p>
            <w:pPr>
              <w:pStyle w:val="TableParagraph"/>
              <w:ind w:left="156" w:right="103"/>
              <w:rPr>
                <w:sz w:val="16"/>
              </w:rPr>
            </w:pPr>
            <w:r>
              <w:rPr>
                <w:sz w:val="16"/>
              </w:rPr>
              <w:t>172</w:t>
            </w:r>
          </w:p>
        </w:tc>
        <w:tc>
          <w:tcPr>
            <w:tcW w:w="4423" w:type="dxa"/>
          </w:tcPr>
          <w:p>
            <w:pPr>
              <w:pStyle w:val="TableParagraph"/>
              <w:ind w:left="122"/>
              <w:jc w:val="left"/>
              <w:rPr>
                <w:sz w:val="16"/>
              </w:rPr>
            </w:pPr>
            <w:r>
              <w:rPr>
                <w:sz w:val="16"/>
              </w:rPr>
              <w:t>Ameixa, crua</w:t>
            </w:r>
          </w:p>
        </w:tc>
        <w:tc>
          <w:tcPr>
            <w:tcW w:w="1554" w:type="dxa"/>
          </w:tcPr>
          <w:p>
            <w:pPr>
              <w:pStyle w:val="TableParagraph"/>
              <w:ind w:right="250"/>
              <w:jc w:val="right"/>
              <w:rPr>
                <w:sz w:val="16"/>
              </w:rPr>
            </w:pPr>
            <w:r>
              <w:rPr>
                <w:sz w:val="16"/>
              </w:rPr>
              <w:t>84,8</w:t>
            </w:r>
          </w:p>
        </w:tc>
        <w:tc>
          <w:tcPr>
            <w:tcW w:w="596" w:type="dxa"/>
          </w:tcPr>
          <w:p>
            <w:pPr>
              <w:pStyle w:val="TableParagraph"/>
              <w:ind w:left="55" w:right="48"/>
              <w:rPr>
                <w:sz w:val="16"/>
              </w:rPr>
            </w:pPr>
            <w:r>
              <w:rPr>
                <w:sz w:val="16"/>
              </w:rPr>
              <w:t>53</w:t>
            </w:r>
          </w:p>
        </w:tc>
        <w:tc>
          <w:tcPr>
            <w:tcW w:w="550" w:type="dxa"/>
          </w:tcPr>
          <w:p>
            <w:pPr>
              <w:pStyle w:val="TableParagraph"/>
              <w:ind w:left="78" w:right="72"/>
              <w:rPr>
                <w:sz w:val="16"/>
              </w:rPr>
            </w:pPr>
            <w:r>
              <w:rPr>
                <w:sz w:val="16"/>
              </w:rPr>
              <w:t>220</w:t>
            </w:r>
          </w:p>
        </w:tc>
        <w:tc>
          <w:tcPr>
            <w:tcW w:w="779" w:type="dxa"/>
          </w:tcPr>
          <w:p>
            <w:pPr>
              <w:pStyle w:val="TableParagraph"/>
              <w:ind w:left="62" w:right="60"/>
              <w:rPr>
                <w:sz w:val="16"/>
              </w:rPr>
            </w:pPr>
            <w:r>
              <w:rPr>
                <w:sz w:val="16"/>
              </w:rPr>
              <w:t>0,8</w:t>
            </w:r>
          </w:p>
        </w:tc>
        <w:tc>
          <w:tcPr>
            <w:tcW w:w="778" w:type="dxa"/>
          </w:tcPr>
          <w:p>
            <w:pPr>
              <w:pStyle w:val="TableParagraph"/>
              <w:ind w:left="60" w:right="55"/>
              <w:rPr>
                <w:sz w:val="16"/>
              </w:rPr>
            </w:pPr>
            <w:r>
              <w:rPr>
                <w:sz w:val="16"/>
              </w:rPr>
              <w:t>Tr</w:t>
            </w:r>
          </w:p>
        </w:tc>
        <w:tc>
          <w:tcPr>
            <w:tcW w:w="893" w:type="dxa"/>
          </w:tcPr>
          <w:p>
            <w:pPr>
              <w:pStyle w:val="TableParagraph"/>
              <w:ind w:left="69" w:right="62"/>
              <w:rPr>
                <w:sz w:val="16"/>
              </w:rPr>
            </w:pPr>
            <w:r>
              <w:rPr>
                <w:sz w:val="16"/>
              </w:rPr>
              <w:t>NA</w:t>
            </w:r>
          </w:p>
        </w:tc>
        <w:tc>
          <w:tcPr>
            <w:tcW w:w="659" w:type="dxa"/>
          </w:tcPr>
          <w:p>
            <w:pPr>
              <w:pStyle w:val="TableParagraph"/>
              <w:ind w:left="151" w:right="146"/>
              <w:rPr>
                <w:sz w:val="16"/>
              </w:rPr>
            </w:pPr>
            <w:r>
              <w:rPr>
                <w:sz w:val="16"/>
              </w:rPr>
              <w:t>13,9</w:t>
            </w:r>
          </w:p>
        </w:tc>
        <w:tc>
          <w:tcPr>
            <w:tcW w:w="848" w:type="dxa"/>
          </w:tcPr>
          <w:p>
            <w:pPr>
              <w:pStyle w:val="TableParagraph"/>
              <w:ind w:left="61" w:right="54"/>
              <w:rPr>
                <w:sz w:val="16"/>
              </w:rPr>
            </w:pPr>
            <w:r>
              <w:rPr>
                <w:sz w:val="16"/>
              </w:rPr>
              <w:t>2,4</w:t>
            </w:r>
          </w:p>
        </w:tc>
        <w:tc>
          <w:tcPr>
            <w:tcW w:w="656" w:type="dxa"/>
          </w:tcPr>
          <w:p>
            <w:pPr>
              <w:pStyle w:val="TableParagraph"/>
              <w:ind w:left="65" w:right="54"/>
              <w:rPr>
                <w:sz w:val="16"/>
              </w:rPr>
            </w:pPr>
            <w:r>
              <w:rPr>
                <w:sz w:val="16"/>
              </w:rPr>
              <w:t>0,6</w:t>
            </w:r>
          </w:p>
        </w:tc>
        <w:tc>
          <w:tcPr>
            <w:tcW w:w="615" w:type="dxa"/>
          </w:tcPr>
          <w:p>
            <w:pPr>
              <w:pStyle w:val="TableParagraph"/>
              <w:ind w:left="7"/>
              <w:rPr>
                <w:sz w:val="16"/>
              </w:rPr>
            </w:pPr>
            <w:r>
              <w:rPr>
                <w:w w:val="100"/>
                <w:sz w:val="16"/>
              </w:rPr>
              <w:t>6</w:t>
            </w:r>
          </w:p>
        </w:tc>
        <w:tc>
          <w:tcPr>
            <w:tcW w:w="863" w:type="dxa"/>
          </w:tcPr>
          <w:p>
            <w:pPr>
              <w:pStyle w:val="TableParagraph"/>
              <w:ind w:left="7"/>
              <w:rPr>
                <w:sz w:val="16"/>
              </w:rPr>
            </w:pPr>
            <w:r>
              <w:rPr>
                <w:w w:val="100"/>
                <w:sz w:val="16"/>
              </w:rPr>
              <w:t>5</w:t>
            </w:r>
          </w:p>
        </w:tc>
      </w:tr>
      <w:tr>
        <w:trPr>
          <w:trHeight w:val="225" w:hRule="atLeast"/>
        </w:trPr>
        <w:tc>
          <w:tcPr>
            <w:tcW w:w="924" w:type="dxa"/>
          </w:tcPr>
          <w:p>
            <w:pPr>
              <w:pStyle w:val="TableParagraph"/>
              <w:ind w:left="156" w:right="103"/>
              <w:rPr>
                <w:sz w:val="16"/>
              </w:rPr>
            </w:pPr>
            <w:r>
              <w:rPr>
                <w:sz w:val="16"/>
              </w:rPr>
              <w:t>173</w:t>
            </w:r>
          </w:p>
        </w:tc>
        <w:tc>
          <w:tcPr>
            <w:tcW w:w="4423" w:type="dxa"/>
          </w:tcPr>
          <w:p>
            <w:pPr>
              <w:pStyle w:val="TableParagraph"/>
              <w:ind w:left="122"/>
              <w:jc w:val="left"/>
              <w:rPr>
                <w:sz w:val="16"/>
              </w:rPr>
            </w:pPr>
            <w:r>
              <w:rPr>
                <w:sz w:val="16"/>
              </w:rPr>
              <w:t>Ameixa, em calda, enlatada, drenada</w:t>
            </w:r>
          </w:p>
        </w:tc>
        <w:tc>
          <w:tcPr>
            <w:tcW w:w="1554" w:type="dxa"/>
          </w:tcPr>
          <w:p>
            <w:pPr>
              <w:pStyle w:val="TableParagraph"/>
              <w:ind w:right="250"/>
              <w:jc w:val="right"/>
              <w:rPr>
                <w:sz w:val="16"/>
              </w:rPr>
            </w:pPr>
            <w:r>
              <w:rPr>
                <w:sz w:val="16"/>
              </w:rPr>
              <w:t>50,3</w:t>
            </w:r>
          </w:p>
        </w:tc>
        <w:tc>
          <w:tcPr>
            <w:tcW w:w="596" w:type="dxa"/>
          </w:tcPr>
          <w:p>
            <w:pPr>
              <w:pStyle w:val="TableParagraph"/>
              <w:ind w:left="55" w:right="50"/>
              <w:rPr>
                <w:sz w:val="16"/>
              </w:rPr>
            </w:pPr>
            <w:r>
              <w:rPr>
                <w:sz w:val="16"/>
              </w:rPr>
              <w:t>177</w:t>
            </w:r>
          </w:p>
        </w:tc>
        <w:tc>
          <w:tcPr>
            <w:tcW w:w="550" w:type="dxa"/>
          </w:tcPr>
          <w:p>
            <w:pPr>
              <w:pStyle w:val="TableParagraph"/>
              <w:ind w:left="78" w:right="72"/>
              <w:rPr>
                <w:sz w:val="16"/>
              </w:rPr>
            </w:pPr>
            <w:r>
              <w:rPr>
                <w:sz w:val="16"/>
              </w:rPr>
              <w:t>742</w:t>
            </w:r>
          </w:p>
        </w:tc>
        <w:tc>
          <w:tcPr>
            <w:tcW w:w="779" w:type="dxa"/>
          </w:tcPr>
          <w:p>
            <w:pPr>
              <w:pStyle w:val="TableParagraph"/>
              <w:ind w:left="62" w:right="60"/>
              <w:rPr>
                <w:sz w:val="16"/>
              </w:rPr>
            </w:pPr>
            <w:r>
              <w:rPr>
                <w:sz w:val="16"/>
              </w:rPr>
              <w:t>1,0</w:t>
            </w:r>
          </w:p>
        </w:tc>
        <w:tc>
          <w:tcPr>
            <w:tcW w:w="778" w:type="dxa"/>
          </w:tcPr>
          <w:p>
            <w:pPr>
              <w:pStyle w:val="TableParagraph"/>
              <w:ind w:left="60" w:right="55"/>
              <w:rPr>
                <w:sz w:val="16"/>
              </w:rPr>
            </w:pPr>
            <w:r>
              <w:rPr>
                <w:sz w:val="16"/>
              </w:rPr>
              <w:t>0,3</w:t>
            </w:r>
          </w:p>
        </w:tc>
        <w:tc>
          <w:tcPr>
            <w:tcW w:w="893" w:type="dxa"/>
          </w:tcPr>
          <w:p>
            <w:pPr>
              <w:pStyle w:val="TableParagraph"/>
              <w:ind w:left="69" w:right="62"/>
              <w:rPr>
                <w:sz w:val="16"/>
              </w:rPr>
            </w:pPr>
            <w:r>
              <w:rPr>
                <w:sz w:val="16"/>
              </w:rPr>
              <w:t>NA</w:t>
            </w:r>
          </w:p>
        </w:tc>
        <w:tc>
          <w:tcPr>
            <w:tcW w:w="659" w:type="dxa"/>
          </w:tcPr>
          <w:p>
            <w:pPr>
              <w:pStyle w:val="TableParagraph"/>
              <w:ind w:left="151" w:right="146"/>
              <w:rPr>
                <w:sz w:val="16"/>
              </w:rPr>
            </w:pPr>
            <w:r>
              <w:rPr>
                <w:sz w:val="16"/>
              </w:rPr>
              <w:t>47,7</w:t>
            </w:r>
          </w:p>
        </w:tc>
        <w:tc>
          <w:tcPr>
            <w:tcW w:w="848" w:type="dxa"/>
          </w:tcPr>
          <w:p>
            <w:pPr>
              <w:pStyle w:val="TableParagraph"/>
              <w:ind w:left="61" w:right="54"/>
              <w:rPr>
                <w:sz w:val="16"/>
              </w:rPr>
            </w:pPr>
            <w:r>
              <w:rPr>
                <w:sz w:val="16"/>
              </w:rPr>
              <w:t>4,5</w:t>
            </w:r>
          </w:p>
        </w:tc>
        <w:tc>
          <w:tcPr>
            <w:tcW w:w="656" w:type="dxa"/>
          </w:tcPr>
          <w:p>
            <w:pPr>
              <w:pStyle w:val="TableParagraph"/>
              <w:ind w:left="65" w:right="54"/>
              <w:rPr>
                <w:sz w:val="16"/>
              </w:rPr>
            </w:pPr>
            <w:r>
              <w:rPr>
                <w:sz w:val="16"/>
              </w:rPr>
              <w:t>0,7</w:t>
            </w:r>
          </w:p>
        </w:tc>
        <w:tc>
          <w:tcPr>
            <w:tcW w:w="615" w:type="dxa"/>
          </w:tcPr>
          <w:p>
            <w:pPr>
              <w:pStyle w:val="TableParagraph"/>
              <w:ind w:left="69" w:right="60"/>
              <w:rPr>
                <w:sz w:val="16"/>
              </w:rPr>
            </w:pPr>
            <w:r>
              <w:rPr>
                <w:sz w:val="16"/>
              </w:rPr>
              <w:t>39</w:t>
            </w:r>
          </w:p>
        </w:tc>
        <w:tc>
          <w:tcPr>
            <w:tcW w:w="863" w:type="dxa"/>
          </w:tcPr>
          <w:p>
            <w:pPr>
              <w:pStyle w:val="TableParagraph"/>
              <w:ind w:left="66" w:right="61"/>
              <w:rPr>
                <w:sz w:val="16"/>
              </w:rPr>
            </w:pPr>
            <w:r>
              <w:rPr>
                <w:sz w:val="16"/>
              </w:rPr>
              <w:t>14</w:t>
            </w:r>
          </w:p>
        </w:tc>
      </w:tr>
      <w:tr>
        <w:trPr>
          <w:trHeight w:val="224" w:hRule="atLeast"/>
        </w:trPr>
        <w:tc>
          <w:tcPr>
            <w:tcW w:w="924" w:type="dxa"/>
          </w:tcPr>
          <w:p>
            <w:pPr>
              <w:pStyle w:val="TableParagraph"/>
              <w:ind w:left="156" w:right="103"/>
              <w:rPr>
                <w:sz w:val="16"/>
              </w:rPr>
            </w:pPr>
            <w:r>
              <w:rPr>
                <w:sz w:val="16"/>
              </w:rPr>
              <w:t>174</w:t>
            </w:r>
          </w:p>
        </w:tc>
        <w:tc>
          <w:tcPr>
            <w:tcW w:w="4423" w:type="dxa"/>
          </w:tcPr>
          <w:p>
            <w:pPr>
              <w:pStyle w:val="TableParagraph"/>
              <w:ind w:left="122"/>
              <w:jc w:val="left"/>
              <w:rPr>
                <w:sz w:val="16"/>
              </w:rPr>
            </w:pPr>
            <w:r>
              <w:rPr>
                <w:sz w:val="16"/>
              </w:rPr>
              <w:t>Atemóia, crua</w:t>
            </w:r>
          </w:p>
        </w:tc>
        <w:tc>
          <w:tcPr>
            <w:tcW w:w="1554" w:type="dxa"/>
          </w:tcPr>
          <w:p>
            <w:pPr>
              <w:pStyle w:val="TableParagraph"/>
              <w:ind w:right="250"/>
              <w:jc w:val="right"/>
              <w:rPr>
                <w:sz w:val="16"/>
              </w:rPr>
            </w:pPr>
            <w:r>
              <w:rPr>
                <w:sz w:val="16"/>
              </w:rPr>
              <w:t>72,7</w:t>
            </w:r>
          </w:p>
        </w:tc>
        <w:tc>
          <w:tcPr>
            <w:tcW w:w="596" w:type="dxa"/>
          </w:tcPr>
          <w:p>
            <w:pPr>
              <w:pStyle w:val="TableParagraph"/>
              <w:ind w:left="55" w:right="48"/>
              <w:rPr>
                <w:sz w:val="16"/>
              </w:rPr>
            </w:pPr>
            <w:r>
              <w:rPr>
                <w:sz w:val="16"/>
              </w:rPr>
              <w:t>97</w:t>
            </w:r>
          </w:p>
        </w:tc>
        <w:tc>
          <w:tcPr>
            <w:tcW w:w="550" w:type="dxa"/>
          </w:tcPr>
          <w:p>
            <w:pPr>
              <w:pStyle w:val="TableParagraph"/>
              <w:ind w:left="78" w:right="72"/>
              <w:rPr>
                <w:sz w:val="16"/>
              </w:rPr>
            </w:pPr>
            <w:r>
              <w:rPr>
                <w:sz w:val="16"/>
              </w:rPr>
              <w:t>406</w:t>
            </w:r>
          </w:p>
        </w:tc>
        <w:tc>
          <w:tcPr>
            <w:tcW w:w="779" w:type="dxa"/>
          </w:tcPr>
          <w:p>
            <w:pPr>
              <w:pStyle w:val="TableParagraph"/>
              <w:ind w:left="62" w:right="60"/>
              <w:rPr>
                <w:sz w:val="16"/>
              </w:rPr>
            </w:pPr>
            <w:r>
              <w:rPr>
                <w:sz w:val="16"/>
              </w:rPr>
              <w:t>1,0</w:t>
            </w:r>
          </w:p>
        </w:tc>
        <w:tc>
          <w:tcPr>
            <w:tcW w:w="778" w:type="dxa"/>
          </w:tcPr>
          <w:p>
            <w:pPr>
              <w:pStyle w:val="TableParagraph"/>
              <w:ind w:left="60" w:right="55"/>
              <w:rPr>
                <w:sz w:val="16"/>
              </w:rPr>
            </w:pPr>
            <w:r>
              <w:rPr>
                <w:sz w:val="16"/>
              </w:rPr>
              <w:t>0,3</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25,3</w:t>
            </w:r>
          </w:p>
        </w:tc>
        <w:tc>
          <w:tcPr>
            <w:tcW w:w="848" w:type="dxa"/>
          </w:tcPr>
          <w:p>
            <w:pPr>
              <w:pStyle w:val="TableParagraph"/>
              <w:ind w:left="61" w:right="53"/>
              <w:rPr>
                <w:sz w:val="16"/>
              </w:rPr>
            </w:pPr>
            <w:r>
              <w:rPr>
                <w:sz w:val="16"/>
              </w:rPr>
              <w:t>2,1</w:t>
            </w:r>
          </w:p>
        </w:tc>
        <w:tc>
          <w:tcPr>
            <w:tcW w:w="656" w:type="dxa"/>
          </w:tcPr>
          <w:p>
            <w:pPr>
              <w:pStyle w:val="TableParagraph"/>
              <w:ind w:left="65" w:right="54"/>
              <w:rPr>
                <w:sz w:val="16"/>
              </w:rPr>
            </w:pPr>
            <w:r>
              <w:rPr>
                <w:sz w:val="16"/>
              </w:rPr>
              <w:t>0,7</w:t>
            </w:r>
          </w:p>
        </w:tc>
        <w:tc>
          <w:tcPr>
            <w:tcW w:w="615" w:type="dxa"/>
          </w:tcPr>
          <w:p>
            <w:pPr>
              <w:pStyle w:val="TableParagraph"/>
              <w:ind w:left="69" w:right="60"/>
              <w:rPr>
                <w:sz w:val="16"/>
              </w:rPr>
            </w:pPr>
            <w:r>
              <w:rPr>
                <w:sz w:val="16"/>
              </w:rPr>
              <w:t>23</w:t>
            </w:r>
          </w:p>
        </w:tc>
        <w:tc>
          <w:tcPr>
            <w:tcW w:w="863" w:type="dxa"/>
          </w:tcPr>
          <w:p>
            <w:pPr>
              <w:pStyle w:val="TableParagraph"/>
              <w:ind w:left="66" w:right="61"/>
              <w:rPr>
                <w:sz w:val="16"/>
              </w:rPr>
            </w:pPr>
            <w:r>
              <w:rPr>
                <w:sz w:val="16"/>
              </w:rPr>
              <w:t>25</w:t>
            </w:r>
          </w:p>
        </w:tc>
      </w:tr>
      <w:tr>
        <w:trPr>
          <w:trHeight w:val="224" w:hRule="atLeast"/>
        </w:trPr>
        <w:tc>
          <w:tcPr>
            <w:tcW w:w="924" w:type="dxa"/>
          </w:tcPr>
          <w:p>
            <w:pPr>
              <w:pStyle w:val="TableParagraph"/>
              <w:spacing w:before="17"/>
              <w:ind w:left="156" w:right="103"/>
              <w:rPr>
                <w:sz w:val="16"/>
              </w:rPr>
            </w:pPr>
            <w:r>
              <w:rPr>
                <w:sz w:val="16"/>
              </w:rPr>
              <w:t>175</w:t>
            </w:r>
          </w:p>
        </w:tc>
        <w:tc>
          <w:tcPr>
            <w:tcW w:w="4423" w:type="dxa"/>
          </w:tcPr>
          <w:p>
            <w:pPr>
              <w:pStyle w:val="TableParagraph"/>
              <w:spacing w:before="17"/>
              <w:ind w:left="122"/>
              <w:jc w:val="left"/>
              <w:rPr>
                <w:sz w:val="16"/>
              </w:rPr>
            </w:pPr>
            <w:r>
              <w:rPr>
                <w:sz w:val="16"/>
              </w:rPr>
              <w:t>Banana, da terra, crua</w:t>
            </w:r>
          </w:p>
        </w:tc>
        <w:tc>
          <w:tcPr>
            <w:tcW w:w="1554" w:type="dxa"/>
          </w:tcPr>
          <w:p>
            <w:pPr>
              <w:pStyle w:val="TableParagraph"/>
              <w:spacing w:before="17"/>
              <w:ind w:right="250"/>
              <w:jc w:val="right"/>
              <w:rPr>
                <w:sz w:val="16"/>
              </w:rPr>
            </w:pPr>
            <w:r>
              <w:rPr>
                <w:sz w:val="16"/>
              </w:rPr>
              <w:t>63,9</w:t>
            </w:r>
          </w:p>
        </w:tc>
        <w:tc>
          <w:tcPr>
            <w:tcW w:w="596" w:type="dxa"/>
          </w:tcPr>
          <w:p>
            <w:pPr>
              <w:pStyle w:val="TableParagraph"/>
              <w:spacing w:before="17"/>
              <w:ind w:left="55" w:right="50"/>
              <w:rPr>
                <w:sz w:val="16"/>
              </w:rPr>
            </w:pPr>
            <w:r>
              <w:rPr>
                <w:sz w:val="16"/>
              </w:rPr>
              <w:t>128</w:t>
            </w:r>
          </w:p>
        </w:tc>
        <w:tc>
          <w:tcPr>
            <w:tcW w:w="550" w:type="dxa"/>
          </w:tcPr>
          <w:p>
            <w:pPr>
              <w:pStyle w:val="TableParagraph"/>
              <w:spacing w:before="17"/>
              <w:ind w:left="78" w:right="72"/>
              <w:rPr>
                <w:sz w:val="16"/>
              </w:rPr>
            </w:pPr>
            <w:r>
              <w:rPr>
                <w:sz w:val="16"/>
              </w:rPr>
              <w:t>536</w:t>
            </w:r>
          </w:p>
        </w:tc>
        <w:tc>
          <w:tcPr>
            <w:tcW w:w="779" w:type="dxa"/>
          </w:tcPr>
          <w:p>
            <w:pPr>
              <w:pStyle w:val="TableParagraph"/>
              <w:spacing w:before="17"/>
              <w:ind w:left="62" w:right="60"/>
              <w:rPr>
                <w:sz w:val="16"/>
              </w:rPr>
            </w:pPr>
            <w:r>
              <w:rPr>
                <w:sz w:val="16"/>
              </w:rPr>
              <w:t>1,4</w:t>
            </w:r>
          </w:p>
        </w:tc>
        <w:tc>
          <w:tcPr>
            <w:tcW w:w="778" w:type="dxa"/>
          </w:tcPr>
          <w:p>
            <w:pPr>
              <w:pStyle w:val="TableParagraph"/>
              <w:spacing w:before="17"/>
              <w:ind w:left="60" w:right="55"/>
              <w:rPr>
                <w:sz w:val="16"/>
              </w:rPr>
            </w:pPr>
            <w:r>
              <w:rPr>
                <w:sz w:val="16"/>
              </w:rPr>
              <w:t>0,2</w:t>
            </w:r>
          </w:p>
        </w:tc>
        <w:tc>
          <w:tcPr>
            <w:tcW w:w="893" w:type="dxa"/>
          </w:tcPr>
          <w:p>
            <w:pPr>
              <w:pStyle w:val="TableParagraph"/>
              <w:spacing w:before="17"/>
              <w:ind w:left="70" w:right="62"/>
              <w:rPr>
                <w:sz w:val="16"/>
              </w:rPr>
            </w:pPr>
            <w:r>
              <w:rPr>
                <w:sz w:val="16"/>
              </w:rPr>
              <w:t>NA</w:t>
            </w:r>
          </w:p>
        </w:tc>
        <w:tc>
          <w:tcPr>
            <w:tcW w:w="659" w:type="dxa"/>
          </w:tcPr>
          <w:p>
            <w:pPr>
              <w:pStyle w:val="TableParagraph"/>
              <w:spacing w:before="17"/>
              <w:ind w:left="151" w:right="146"/>
              <w:rPr>
                <w:sz w:val="16"/>
              </w:rPr>
            </w:pPr>
            <w:r>
              <w:rPr>
                <w:sz w:val="16"/>
              </w:rPr>
              <w:t>33,7</w:t>
            </w:r>
          </w:p>
        </w:tc>
        <w:tc>
          <w:tcPr>
            <w:tcW w:w="848" w:type="dxa"/>
          </w:tcPr>
          <w:p>
            <w:pPr>
              <w:pStyle w:val="TableParagraph"/>
              <w:spacing w:before="17"/>
              <w:ind w:left="61" w:right="53"/>
              <w:rPr>
                <w:sz w:val="16"/>
              </w:rPr>
            </w:pPr>
            <w:r>
              <w:rPr>
                <w:sz w:val="16"/>
              </w:rPr>
              <w:t>1,5</w:t>
            </w:r>
          </w:p>
        </w:tc>
        <w:tc>
          <w:tcPr>
            <w:tcW w:w="656" w:type="dxa"/>
          </w:tcPr>
          <w:p>
            <w:pPr>
              <w:pStyle w:val="TableParagraph"/>
              <w:spacing w:before="17"/>
              <w:ind w:left="65" w:right="54"/>
              <w:rPr>
                <w:sz w:val="16"/>
              </w:rPr>
            </w:pPr>
            <w:r>
              <w:rPr>
                <w:sz w:val="16"/>
              </w:rPr>
              <w:t>0,8</w:t>
            </w:r>
          </w:p>
        </w:tc>
        <w:tc>
          <w:tcPr>
            <w:tcW w:w="615" w:type="dxa"/>
          </w:tcPr>
          <w:p>
            <w:pPr>
              <w:pStyle w:val="TableParagraph"/>
              <w:spacing w:before="17"/>
              <w:ind w:left="7"/>
              <w:rPr>
                <w:sz w:val="16"/>
              </w:rPr>
            </w:pPr>
            <w:r>
              <w:rPr>
                <w:w w:val="100"/>
                <w:sz w:val="16"/>
              </w:rPr>
              <w:t>4</w:t>
            </w:r>
          </w:p>
        </w:tc>
        <w:tc>
          <w:tcPr>
            <w:tcW w:w="863" w:type="dxa"/>
          </w:tcPr>
          <w:p>
            <w:pPr>
              <w:pStyle w:val="TableParagraph"/>
              <w:spacing w:before="17"/>
              <w:ind w:left="66" w:right="61"/>
              <w:rPr>
                <w:sz w:val="16"/>
              </w:rPr>
            </w:pPr>
            <w:r>
              <w:rPr>
                <w:sz w:val="16"/>
              </w:rPr>
              <w:t>24</w:t>
            </w:r>
          </w:p>
        </w:tc>
      </w:tr>
      <w:tr>
        <w:trPr>
          <w:trHeight w:val="225" w:hRule="atLeast"/>
        </w:trPr>
        <w:tc>
          <w:tcPr>
            <w:tcW w:w="924" w:type="dxa"/>
          </w:tcPr>
          <w:p>
            <w:pPr>
              <w:pStyle w:val="TableParagraph"/>
              <w:ind w:left="156" w:right="103"/>
              <w:rPr>
                <w:sz w:val="16"/>
              </w:rPr>
            </w:pPr>
            <w:r>
              <w:rPr>
                <w:sz w:val="16"/>
              </w:rPr>
              <w:t>176</w:t>
            </w:r>
          </w:p>
        </w:tc>
        <w:tc>
          <w:tcPr>
            <w:tcW w:w="4423" w:type="dxa"/>
          </w:tcPr>
          <w:p>
            <w:pPr>
              <w:pStyle w:val="TableParagraph"/>
              <w:ind w:left="122"/>
              <w:jc w:val="left"/>
              <w:rPr>
                <w:sz w:val="16"/>
              </w:rPr>
            </w:pPr>
            <w:r>
              <w:rPr>
                <w:sz w:val="16"/>
              </w:rPr>
              <w:t>Banana, doce em barra</w:t>
            </w:r>
          </w:p>
        </w:tc>
        <w:tc>
          <w:tcPr>
            <w:tcW w:w="1554" w:type="dxa"/>
          </w:tcPr>
          <w:p>
            <w:pPr>
              <w:pStyle w:val="TableParagraph"/>
              <w:ind w:right="250"/>
              <w:jc w:val="right"/>
              <w:rPr>
                <w:sz w:val="16"/>
              </w:rPr>
            </w:pPr>
            <w:r>
              <w:rPr>
                <w:sz w:val="16"/>
              </w:rPr>
              <w:t>21,1</w:t>
            </w:r>
          </w:p>
        </w:tc>
        <w:tc>
          <w:tcPr>
            <w:tcW w:w="596" w:type="dxa"/>
          </w:tcPr>
          <w:p>
            <w:pPr>
              <w:pStyle w:val="TableParagraph"/>
              <w:ind w:left="55" w:right="50"/>
              <w:rPr>
                <w:sz w:val="16"/>
              </w:rPr>
            </w:pPr>
            <w:r>
              <w:rPr>
                <w:sz w:val="16"/>
              </w:rPr>
              <w:t>280</w:t>
            </w:r>
          </w:p>
        </w:tc>
        <w:tc>
          <w:tcPr>
            <w:tcW w:w="550" w:type="dxa"/>
          </w:tcPr>
          <w:p>
            <w:pPr>
              <w:pStyle w:val="TableParagraph"/>
              <w:ind w:left="80" w:right="72"/>
              <w:rPr>
                <w:sz w:val="16"/>
              </w:rPr>
            </w:pPr>
            <w:r>
              <w:rPr>
                <w:sz w:val="16"/>
              </w:rPr>
              <w:t>1172</w:t>
            </w:r>
          </w:p>
        </w:tc>
        <w:tc>
          <w:tcPr>
            <w:tcW w:w="779" w:type="dxa"/>
          </w:tcPr>
          <w:p>
            <w:pPr>
              <w:pStyle w:val="TableParagraph"/>
              <w:ind w:left="62" w:right="60"/>
              <w:rPr>
                <w:sz w:val="16"/>
              </w:rPr>
            </w:pPr>
            <w:r>
              <w:rPr>
                <w:sz w:val="16"/>
              </w:rPr>
              <w:t>2,2</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75,7</w:t>
            </w:r>
          </w:p>
        </w:tc>
        <w:tc>
          <w:tcPr>
            <w:tcW w:w="848" w:type="dxa"/>
          </w:tcPr>
          <w:p>
            <w:pPr>
              <w:pStyle w:val="TableParagraph"/>
              <w:ind w:left="61" w:right="53"/>
              <w:rPr>
                <w:sz w:val="16"/>
              </w:rPr>
            </w:pPr>
            <w:r>
              <w:rPr>
                <w:sz w:val="16"/>
              </w:rPr>
              <w:t>3,8</w:t>
            </w:r>
          </w:p>
        </w:tc>
        <w:tc>
          <w:tcPr>
            <w:tcW w:w="656" w:type="dxa"/>
          </w:tcPr>
          <w:p>
            <w:pPr>
              <w:pStyle w:val="TableParagraph"/>
              <w:ind w:left="65" w:right="54"/>
              <w:rPr>
                <w:sz w:val="16"/>
              </w:rPr>
            </w:pPr>
            <w:r>
              <w:rPr>
                <w:sz w:val="16"/>
              </w:rPr>
              <w:t>1,0</w:t>
            </w:r>
          </w:p>
        </w:tc>
        <w:tc>
          <w:tcPr>
            <w:tcW w:w="615" w:type="dxa"/>
          </w:tcPr>
          <w:p>
            <w:pPr>
              <w:pStyle w:val="TableParagraph"/>
              <w:ind w:left="69" w:right="60"/>
              <w:rPr>
                <w:sz w:val="16"/>
              </w:rPr>
            </w:pPr>
            <w:r>
              <w:rPr>
                <w:sz w:val="16"/>
              </w:rPr>
              <w:t>12</w:t>
            </w:r>
          </w:p>
        </w:tc>
        <w:tc>
          <w:tcPr>
            <w:tcW w:w="863" w:type="dxa"/>
          </w:tcPr>
          <w:p>
            <w:pPr>
              <w:pStyle w:val="TableParagraph"/>
              <w:ind w:left="66" w:right="61"/>
              <w:rPr>
                <w:sz w:val="16"/>
              </w:rPr>
            </w:pPr>
            <w:r>
              <w:rPr>
                <w:sz w:val="16"/>
              </w:rPr>
              <w:t>49</w:t>
            </w:r>
          </w:p>
        </w:tc>
      </w:tr>
      <w:tr>
        <w:trPr>
          <w:trHeight w:val="225" w:hRule="atLeast"/>
        </w:trPr>
        <w:tc>
          <w:tcPr>
            <w:tcW w:w="924" w:type="dxa"/>
          </w:tcPr>
          <w:p>
            <w:pPr>
              <w:pStyle w:val="TableParagraph"/>
              <w:ind w:left="156" w:right="103"/>
              <w:rPr>
                <w:sz w:val="16"/>
              </w:rPr>
            </w:pPr>
            <w:r>
              <w:rPr>
                <w:sz w:val="16"/>
              </w:rPr>
              <w:t>177</w:t>
            </w:r>
          </w:p>
        </w:tc>
        <w:tc>
          <w:tcPr>
            <w:tcW w:w="4423" w:type="dxa"/>
          </w:tcPr>
          <w:p>
            <w:pPr>
              <w:pStyle w:val="TableParagraph"/>
              <w:ind w:left="122"/>
              <w:jc w:val="left"/>
              <w:rPr>
                <w:sz w:val="16"/>
              </w:rPr>
            </w:pPr>
            <w:r>
              <w:rPr>
                <w:sz w:val="16"/>
              </w:rPr>
              <w:t>Banana, figo, crua</w:t>
            </w:r>
          </w:p>
        </w:tc>
        <w:tc>
          <w:tcPr>
            <w:tcW w:w="1554" w:type="dxa"/>
          </w:tcPr>
          <w:p>
            <w:pPr>
              <w:pStyle w:val="TableParagraph"/>
              <w:ind w:right="250"/>
              <w:jc w:val="right"/>
              <w:rPr>
                <w:sz w:val="16"/>
              </w:rPr>
            </w:pPr>
            <w:r>
              <w:rPr>
                <w:sz w:val="16"/>
              </w:rPr>
              <w:t>70,1</w:t>
            </w:r>
          </w:p>
        </w:tc>
        <w:tc>
          <w:tcPr>
            <w:tcW w:w="596" w:type="dxa"/>
          </w:tcPr>
          <w:p>
            <w:pPr>
              <w:pStyle w:val="TableParagraph"/>
              <w:ind w:left="55" w:right="50"/>
              <w:rPr>
                <w:sz w:val="16"/>
              </w:rPr>
            </w:pPr>
            <w:r>
              <w:rPr>
                <w:sz w:val="16"/>
              </w:rPr>
              <w:t>105</w:t>
            </w:r>
          </w:p>
        </w:tc>
        <w:tc>
          <w:tcPr>
            <w:tcW w:w="550" w:type="dxa"/>
          </w:tcPr>
          <w:p>
            <w:pPr>
              <w:pStyle w:val="TableParagraph"/>
              <w:ind w:left="78" w:right="72"/>
              <w:rPr>
                <w:sz w:val="16"/>
              </w:rPr>
            </w:pPr>
            <w:r>
              <w:rPr>
                <w:sz w:val="16"/>
              </w:rPr>
              <w:t>440</w:t>
            </w:r>
          </w:p>
        </w:tc>
        <w:tc>
          <w:tcPr>
            <w:tcW w:w="779" w:type="dxa"/>
          </w:tcPr>
          <w:p>
            <w:pPr>
              <w:pStyle w:val="TableParagraph"/>
              <w:ind w:left="62" w:right="60"/>
              <w:rPr>
                <w:sz w:val="16"/>
              </w:rPr>
            </w:pPr>
            <w:r>
              <w:rPr>
                <w:sz w:val="16"/>
              </w:rPr>
              <w:t>1,1</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27,8</w:t>
            </w:r>
          </w:p>
        </w:tc>
        <w:tc>
          <w:tcPr>
            <w:tcW w:w="848" w:type="dxa"/>
          </w:tcPr>
          <w:p>
            <w:pPr>
              <w:pStyle w:val="TableParagraph"/>
              <w:ind w:left="61" w:right="53"/>
              <w:rPr>
                <w:sz w:val="16"/>
              </w:rPr>
            </w:pPr>
            <w:r>
              <w:rPr>
                <w:sz w:val="16"/>
              </w:rPr>
              <w:t>2,8</w:t>
            </w:r>
          </w:p>
        </w:tc>
        <w:tc>
          <w:tcPr>
            <w:tcW w:w="656" w:type="dxa"/>
          </w:tcPr>
          <w:p>
            <w:pPr>
              <w:pStyle w:val="TableParagraph"/>
              <w:ind w:left="65" w:right="54"/>
              <w:rPr>
                <w:sz w:val="16"/>
              </w:rPr>
            </w:pPr>
            <w:r>
              <w:rPr>
                <w:sz w:val="16"/>
              </w:rPr>
              <w:t>0,8</w:t>
            </w:r>
          </w:p>
        </w:tc>
        <w:tc>
          <w:tcPr>
            <w:tcW w:w="615" w:type="dxa"/>
          </w:tcPr>
          <w:p>
            <w:pPr>
              <w:pStyle w:val="TableParagraph"/>
              <w:ind w:left="7"/>
              <w:rPr>
                <w:sz w:val="16"/>
              </w:rPr>
            </w:pPr>
            <w:r>
              <w:rPr>
                <w:w w:val="100"/>
                <w:sz w:val="16"/>
              </w:rPr>
              <w:t>6</w:t>
            </w:r>
          </w:p>
        </w:tc>
        <w:tc>
          <w:tcPr>
            <w:tcW w:w="863" w:type="dxa"/>
          </w:tcPr>
          <w:p>
            <w:pPr>
              <w:pStyle w:val="TableParagraph"/>
              <w:ind w:left="66" w:right="61"/>
              <w:rPr>
                <w:sz w:val="16"/>
              </w:rPr>
            </w:pPr>
            <w:r>
              <w:rPr>
                <w:sz w:val="16"/>
              </w:rPr>
              <w:t>30</w:t>
            </w:r>
          </w:p>
        </w:tc>
      </w:tr>
      <w:tr>
        <w:trPr>
          <w:trHeight w:val="224" w:hRule="atLeast"/>
        </w:trPr>
        <w:tc>
          <w:tcPr>
            <w:tcW w:w="924" w:type="dxa"/>
          </w:tcPr>
          <w:p>
            <w:pPr>
              <w:pStyle w:val="TableParagraph"/>
              <w:ind w:left="156" w:right="103"/>
              <w:rPr>
                <w:sz w:val="16"/>
              </w:rPr>
            </w:pPr>
            <w:r>
              <w:rPr>
                <w:sz w:val="16"/>
              </w:rPr>
              <w:t>178</w:t>
            </w:r>
          </w:p>
        </w:tc>
        <w:tc>
          <w:tcPr>
            <w:tcW w:w="4423" w:type="dxa"/>
          </w:tcPr>
          <w:p>
            <w:pPr>
              <w:pStyle w:val="TableParagraph"/>
              <w:ind w:left="122"/>
              <w:jc w:val="left"/>
              <w:rPr>
                <w:sz w:val="16"/>
              </w:rPr>
            </w:pPr>
            <w:r>
              <w:rPr>
                <w:sz w:val="16"/>
              </w:rPr>
              <w:t>Banana, maçã, crua</w:t>
            </w:r>
          </w:p>
        </w:tc>
        <w:tc>
          <w:tcPr>
            <w:tcW w:w="1554" w:type="dxa"/>
          </w:tcPr>
          <w:p>
            <w:pPr>
              <w:pStyle w:val="TableParagraph"/>
              <w:ind w:right="250"/>
              <w:jc w:val="right"/>
              <w:rPr>
                <w:sz w:val="16"/>
              </w:rPr>
            </w:pPr>
            <w:r>
              <w:rPr>
                <w:sz w:val="16"/>
              </w:rPr>
              <w:t>75,2</w:t>
            </w:r>
          </w:p>
        </w:tc>
        <w:tc>
          <w:tcPr>
            <w:tcW w:w="596" w:type="dxa"/>
          </w:tcPr>
          <w:p>
            <w:pPr>
              <w:pStyle w:val="TableParagraph"/>
              <w:ind w:left="55" w:right="48"/>
              <w:rPr>
                <w:sz w:val="16"/>
              </w:rPr>
            </w:pPr>
            <w:r>
              <w:rPr>
                <w:sz w:val="16"/>
              </w:rPr>
              <w:t>87</w:t>
            </w:r>
          </w:p>
        </w:tc>
        <w:tc>
          <w:tcPr>
            <w:tcW w:w="550" w:type="dxa"/>
          </w:tcPr>
          <w:p>
            <w:pPr>
              <w:pStyle w:val="TableParagraph"/>
              <w:ind w:left="78" w:right="72"/>
              <w:rPr>
                <w:sz w:val="16"/>
              </w:rPr>
            </w:pPr>
            <w:r>
              <w:rPr>
                <w:sz w:val="16"/>
              </w:rPr>
              <w:t>363</w:t>
            </w:r>
          </w:p>
        </w:tc>
        <w:tc>
          <w:tcPr>
            <w:tcW w:w="779" w:type="dxa"/>
          </w:tcPr>
          <w:p>
            <w:pPr>
              <w:pStyle w:val="TableParagraph"/>
              <w:ind w:left="62" w:right="60"/>
              <w:rPr>
                <w:sz w:val="16"/>
              </w:rPr>
            </w:pPr>
            <w:r>
              <w:rPr>
                <w:sz w:val="16"/>
              </w:rPr>
              <w:t>1,8</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22,3</w:t>
            </w:r>
          </w:p>
        </w:tc>
        <w:tc>
          <w:tcPr>
            <w:tcW w:w="848" w:type="dxa"/>
          </w:tcPr>
          <w:p>
            <w:pPr>
              <w:pStyle w:val="TableParagraph"/>
              <w:ind w:left="61" w:right="53"/>
              <w:rPr>
                <w:sz w:val="16"/>
              </w:rPr>
            </w:pPr>
            <w:r>
              <w:rPr>
                <w:sz w:val="16"/>
              </w:rPr>
              <w:t>2,6</w:t>
            </w:r>
          </w:p>
        </w:tc>
        <w:tc>
          <w:tcPr>
            <w:tcW w:w="656" w:type="dxa"/>
          </w:tcPr>
          <w:p>
            <w:pPr>
              <w:pStyle w:val="TableParagraph"/>
              <w:ind w:left="65" w:right="54"/>
              <w:rPr>
                <w:sz w:val="16"/>
              </w:rPr>
            </w:pPr>
            <w:r>
              <w:rPr>
                <w:sz w:val="16"/>
              </w:rPr>
              <w:t>0,6</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24</w:t>
            </w:r>
          </w:p>
        </w:tc>
      </w:tr>
      <w:tr>
        <w:trPr>
          <w:trHeight w:val="224" w:hRule="atLeast"/>
        </w:trPr>
        <w:tc>
          <w:tcPr>
            <w:tcW w:w="924" w:type="dxa"/>
          </w:tcPr>
          <w:p>
            <w:pPr>
              <w:pStyle w:val="TableParagraph"/>
              <w:spacing w:before="17"/>
              <w:ind w:left="156" w:right="103"/>
              <w:rPr>
                <w:sz w:val="16"/>
              </w:rPr>
            </w:pPr>
            <w:r>
              <w:rPr>
                <w:sz w:val="16"/>
              </w:rPr>
              <w:t>179</w:t>
            </w:r>
          </w:p>
        </w:tc>
        <w:tc>
          <w:tcPr>
            <w:tcW w:w="4423" w:type="dxa"/>
          </w:tcPr>
          <w:p>
            <w:pPr>
              <w:pStyle w:val="TableParagraph"/>
              <w:spacing w:before="17"/>
              <w:ind w:left="122"/>
              <w:jc w:val="left"/>
              <w:rPr>
                <w:sz w:val="16"/>
              </w:rPr>
            </w:pPr>
            <w:r>
              <w:rPr>
                <w:sz w:val="16"/>
              </w:rPr>
              <w:t>Banana, nanica, crua</w:t>
            </w:r>
          </w:p>
        </w:tc>
        <w:tc>
          <w:tcPr>
            <w:tcW w:w="1554" w:type="dxa"/>
          </w:tcPr>
          <w:p>
            <w:pPr>
              <w:pStyle w:val="TableParagraph"/>
              <w:spacing w:before="17"/>
              <w:ind w:right="250"/>
              <w:jc w:val="right"/>
              <w:rPr>
                <w:sz w:val="16"/>
              </w:rPr>
            </w:pPr>
            <w:r>
              <w:rPr>
                <w:sz w:val="16"/>
              </w:rPr>
              <w:t>73,8</w:t>
            </w:r>
          </w:p>
        </w:tc>
        <w:tc>
          <w:tcPr>
            <w:tcW w:w="596" w:type="dxa"/>
          </w:tcPr>
          <w:p>
            <w:pPr>
              <w:pStyle w:val="TableParagraph"/>
              <w:spacing w:before="17"/>
              <w:ind w:left="55" w:right="48"/>
              <w:rPr>
                <w:sz w:val="16"/>
              </w:rPr>
            </w:pPr>
            <w:r>
              <w:rPr>
                <w:sz w:val="16"/>
              </w:rPr>
              <w:t>92</w:t>
            </w:r>
          </w:p>
        </w:tc>
        <w:tc>
          <w:tcPr>
            <w:tcW w:w="550" w:type="dxa"/>
          </w:tcPr>
          <w:p>
            <w:pPr>
              <w:pStyle w:val="TableParagraph"/>
              <w:spacing w:before="17"/>
              <w:ind w:left="78" w:right="72"/>
              <w:rPr>
                <w:sz w:val="16"/>
              </w:rPr>
            </w:pPr>
            <w:r>
              <w:rPr>
                <w:sz w:val="16"/>
              </w:rPr>
              <w:t>383</w:t>
            </w:r>
          </w:p>
        </w:tc>
        <w:tc>
          <w:tcPr>
            <w:tcW w:w="779" w:type="dxa"/>
          </w:tcPr>
          <w:p>
            <w:pPr>
              <w:pStyle w:val="TableParagraph"/>
              <w:spacing w:before="17"/>
              <w:ind w:left="62" w:right="60"/>
              <w:rPr>
                <w:sz w:val="16"/>
              </w:rPr>
            </w:pPr>
            <w:r>
              <w:rPr>
                <w:sz w:val="16"/>
              </w:rPr>
              <w:t>1,4</w:t>
            </w:r>
          </w:p>
        </w:tc>
        <w:tc>
          <w:tcPr>
            <w:tcW w:w="778" w:type="dxa"/>
          </w:tcPr>
          <w:p>
            <w:pPr>
              <w:pStyle w:val="TableParagraph"/>
              <w:spacing w:before="17"/>
              <w:ind w:left="60" w:right="55"/>
              <w:rPr>
                <w:sz w:val="16"/>
              </w:rPr>
            </w:pPr>
            <w:r>
              <w:rPr>
                <w:sz w:val="16"/>
              </w:rPr>
              <w:t>0,1</w:t>
            </w:r>
          </w:p>
        </w:tc>
        <w:tc>
          <w:tcPr>
            <w:tcW w:w="893" w:type="dxa"/>
          </w:tcPr>
          <w:p>
            <w:pPr>
              <w:pStyle w:val="TableParagraph"/>
              <w:spacing w:before="17"/>
              <w:ind w:left="70" w:right="62"/>
              <w:rPr>
                <w:sz w:val="16"/>
              </w:rPr>
            </w:pPr>
            <w:r>
              <w:rPr>
                <w:sz w:val="16"/>
              </w:rPr>
              <w:t>NA</w:t>
            </w:r>
          </w:p>
        </w:tc>
        <w:tc>
          <w:tcPr>
            <w:tcW w:w="659" w:type="dxa"/>
          </w:tcPr>
          <w:p>
            <w:pPr>
              <w:pStyle w:val="TableParagraph"/>
              <w:spacing w:before="17"/>
              <w:ind w:left="151" w:right="146"/>
              <w:rPr>
                <w:sz w:val="16"/>
              </w:rPr>
            </w:pPr>
            <w:r>
              <w:rPr>
                <w:sz w:val="16"/>
              </w:rPr>
              <w:t>23,8</w:t>
            </w:r>
          </w:p>
        </w:tc>
        <w:tc>
          <w:tcPr>
            <w:tcW w:w="848" w:type="dxa"/>
          </w:tcPr>
          <w:p>
            <w:pPr>
              <w:pStyle w:val="TableParagraph"/>
              <w:spacing w:before="17"/>
              <w:ind w:left="61" w:right="53"/>
              <w:rPr>
                <w:sz w:val="16"/>
              </w:rPr>
            </w:pPr>
            <w:r>
              <w:rPr>
                <w:sz w:val="16"/>
              </w:rPr>
              <w:t>1,9</w:t>
            </w:r>
          </w:p>
        </w:tc>
        <w:tc>
          <w:tcPr>
            <w:tcW w:w="656" w:type="dxa"/>
          </w:tcPr>
          <w:p>
            <w:pPr>
              <w:pStyle w:val="TableParagraph"/>
              <w:spacing w:before="17"/>
              <w:ind w:left="65" w:right="54"/>
              <w:rPr>
                <w:sz w:val="16"/>
              </w:rPr>
            </w:pPr>
            <w:r>
              <w:rPr>
                <w:sz w:val="16"/>
              </w:rPr>
              <w:t>0,8</w:t>
            </w:r>
          </w:p>
        </w:tc>
        <w:tc>
          <w:tcPr>
            <w:tcW w:w="615" w:type="dxa"/>
          </w:tcPr>
          <w:p>
            <w:pPr>
              <w:pStyle w:val="TableParagraph"/>
              <w:spacing w:before="17"/>
              <w:ind w:left="7"/>
              <w:rPr>
                <w:sz w:val="16"/>
              </w:rPr>
            </w:pPr>
            <w:r>
              <w:rPr>
                <w:w w:val="100"/>
                <w:sz w:val="16"/>
              </w:rPr>
              <w:t>3</w:t>
            </w:r>
          </w:p>
        </w:tc>
        <w:tc>
          <w:tcPr>
            <w:tcW w:w="863" w:type="dxa"/>
          </w:tcPr>
          <w:p>
            <w:pPr>
              <w:pStyle w:val="TableParagraph"/>
              <w:spacing w:before="17"/>
              <w:ind w:left="66" w:right="61"/>
              <w:rPr>
                <w:sz w:val="16"/>
              </w:rPr>
            </w:pPr>
            <w:r>
              <w:rPr>
                <w:sz w:val="16"/>
              </w:rPr>
              <w:t>28</w:t>
            </w:r>
          </w:p>
        </w:tc>
      </w:tr>
      <w:tr>
        <w:trPr>
          <w:trHeight w:val="225" w:hRule="atLeast"/>
        </w:trPr>
        <w:tc>
          <w:tcPr>
            <w:tcW w:w="924" w:type="dxa"/>
          </w:tcPr>
          <w:p>
            <w:pPr>
              <w:pStyle w:val="TableParagraph"/>
              <w:ind w:left="156" w:right="103"/>
              <w:rPr>
                <w:sz w:val="16"/>
              </w:rPr>
            </w:pPr>
            <w:r>
              <w:rPr>
                <w:sz w:val="16"/>
              </w:rPr>
              <w:t>180</w:t>
            </w:r>
          </w:p>
        </w:tc>
        <w:tc>
          <w:tcPr>
            <w:tcW w:w="4423" w:type="dxa"/>
          </w:tcPr>
          <w:p>
            <w:pPr>
              <w:pStyle w:val="TableParagraph"/>
              <w:ind w:left="122"/>
              <w:jc w:val="left"/>
              <w:rPr>
                <w:sz w:val="16"/>
              </w:rPr>
            </w:pPr>
            <w:r>
              <w:rPr>
                <w:sz w:val="16"/>
              </w:rPr>
              <w:t>Banana, ouro, crua</w:t>
            </w:r>
          </w:p>
        </w:tc>
        <w:tc>
          <w:tcPr>
            <w:tcW w:w="1554" w:type="dxa"/>
          </w:tcPr>
          <w:p>
            <w:pPr>
              <w:pStyle w:val="TableParagraph"/>
              <w:ind w:right="250"/>
              <w:jc w:val="right"/>
              <w:rPr>
                <w:sz w:val="16"/>
              </w:rPr>
            </w:pPr>
            <w:r>
              <w:rPr>
                <w:sz w:val="16"/>
              </w:rPr>
              <w:t>68,2</w:t>
            </w:r>
          </w:p>
        </w:tc>
        <w:tc>
          <w:tcPr>
            <w:tcW w:w="596" w:type="dxa"/>
          </w:tcPr>
          <w:p>
            <w:pPr>
              <w:pStyle w:val="TableParagraph"/>
              <w:ind w:left="55" w:right="50"/>
              <w:rPr>
                <w:sz w:val="16"/>
              </w:rPr>
            </w:pPr>
            <w:r>
              <w:rPr>
                <w:sz w:val="16"/>
              </w:rPr>
              <w:t>112</w:t>
            </w:r>
          </w:p>
        </w:tc>
        <w:tc>
          <w:tcPr>
            <w:tcW w:w="550" w:type="dxa"/>
          </w:tcPr>
          <w:p>
            <w:pPr>
              <w:pStyle w:val="TableParagraph"/>
              <w:ind w:left="78" w:right="72"/>
              <w:rPr>
                <w:sz w:val="16"/>
              </w:rPr>
            </w:pPr>
            <w:r>
              <w:rPr>
                <w:sz w:val="16"/>
              </w:rPr>
              <w:t>470</w:t>
            </w:r>
          </w:p>
        </w:tc>
        <w:tc>
          <w:tcPr>
            <w:tcW w:w="779" w:type="dxa"/>
          </w:tcPr>
          <w:p>
            <w:pPr>
              <w:pStyle w:val="TableParagraph"/>
              <w:ind w:left="62" w:right="60"/>
              <w:rPr>
                <w:sz w:val="16"/>
              </w:rPr>
            </w:pPr>
            <w:r>
              <w:rPr>
                <w:sz w:val="16"/>
              </w:rPr>
              <w:t>1,5</w:t>
            </w:r>
          </w:p>
        </w:tc>
        <w:tc>
          <w:tcPr>
            <w:tcW w:w="778" w:type="dxa"/>
          </w:tcPr>
          <w:p>
            <w:pPr>
              <w:pStyle w:val="TableParagraph"/>
              <w:ind w:left="60" w:right="55"/>
              <w:rPr>
                <w:sz w:val="16"/>
              </w:rPr>
            </w:pPr>
            <w:r>
              <w:rPr>
                <w:sz w:val="16"/>
              </w:rPr>
              <w:t>0,2</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29,3</w:t>
            </w:r>
          </w:p>
        </w:tc>
        <w:tc>
          <w:tcPr>
            <w:tcW w:w="848" w:type="dxa"/>
          </w:tcPr>
          <w:p>
            <w:pPr>
              <w:pStyle w:val="TableParagraph"/>
              <w:ind w:left="61" w:right="53"/>
              <w:rPr>
                <w:sz w:val="16"/>
              </w:rPr>
            </w:pPr>
            <w:r>
              <w:rPr>
                <w:sz w:val="16"/>
              </w:rPr>
              <w:t>2,0</w:t>
            </w:r>
          </w:p>
        </w:tc>
        <w:tc>
          <w:tcPr>
            <w:tcW w:w="656" w:type="dxa"/>
          </w:tcPr>
          <w:p>
            <w:pPr>
              <w:pStyle w:val="TableParagraph"/>
              <w:ind w:left="65" w:right="54"/>
              <w:rPr>
                <w:sz w:val="16"/>
              </w:rPr>
            </w:pPr>
            <w:r>
              <w:rPr>
                <w:sz w:val="16"/>
              </w:rPr>
              <w:t>0,8</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28</w:t>
            </w:r>
          </w:p>
        </w:tc>
      </w:tr>
      <w:tr>
        <w:trPr>
          <w:trHeight w:val="225" w:hRule="atLeast"/>
        </w:trPr>
        <w:tc>
          <w:tcPr>
            <w:tcW w:w="924" w:type="dxa"/>
          </w:tcPr>
          <w:p>
            <w:pPr>
              <w:pStyle w:val="TableParagraph"/>
              <w:ind w:left="156" w:right="103"/>
              <w:rPr>
                <w:sz w:val="16"/>
              </w:rPr>
            </w:pPr>
            <w:r>
              <w:rPr>
                <w:sz w:val="16"/>
              </w:rPr>
              <w:t>181</w:t>
            </w:r>
          </w:p>
        </w:tc>
        <w:tc>
          <w:tcPr>
            <w:tcW w:w="4423" w:type="dxa"/>
          </w:tcPr>
          <w:p>
            <w:pPr>
              <w:pStyle w:val="TableParagraph"/>
              <w:ind w:left="122"/>
              <w:jc w:val="left"/>
              <w:rPr>
                <w:sz w:val="16"/>
              </w:rPr>
            </w:pPr>
            <w:r>
              <w:rPr>
                <w:sz w:val="16"/>
              </w:rPr>
              <w:t>Banana, pacova, crua</w:t>
            </w:r>
          </w:p>
        </w:tc>
        <w:tc>
          <w:tcPr>
            <w:tcW w:w="1554" w:type="dxa"/>
          </w:tcPr>
          <w:p>
            <w:pPr>
              <w:pStyle w:val="TableParagraph"/>
              <w:ind w:right="250"/>
              <w:jc w:val="right"/>
              <w:rPr>
                <w:sz w:val="16"/>
              </w:rPr>
            </w:pPr>
            <w:r>
              <w:rPr>
                <w:sz w:val="16"/>
              </w:rPr>
              <w:t>77,7</w:t>
            </w:r>
          </w:p>
        </w:tc>
        <w:tc>
          <w:tcPr>
            <w:tcW w:w="596" w:type="dxa"/>
          </w:tcPr>
          <w:p>
            <w:pPr>
              <w:pStyle w:val="TableParagraph"/>
              <w:ind w:left="55" w:right="48"/>
              <w:rPr>
                <w:sz w:val="16"/>
              </w:rPr>
            </w:pPr>
            <w:r>
              <w:rPr>
                <w:sz w:val="16"/>
              </w:rPr>
              <w:t>78</w:t>
            </w:r>
          </w:p>
        </w:tc>
        <w:tc>
          <w:tcPr>
            <w:tcW w:w="550" w:type="dxa"/>
          </w:tcPr>
          <w:p>
            <w:pPr>
              <w:pStyle w:val="TableParagraph"/>
              <w:ind w:left="78" w:right="72"/>
              <w:rPr>
                <w:sz w:val="16"/>
              </w:rPr>
            </w:pPr>
            <w:r>
              <w:rPr>
                <w:sz w:val="16"/>
              </w:rPr>
              <w:t>326</w:t>
            </w:r>
          </w:p>
        </w:tc>
        <w:tc>
          <w:tcPr>
            <w:tcW w:w="779" w:type="dxa"/>
          </w:tcPr>
          <w:p>
            <w:pPr>
              <w:pStyle w:val="TableParagraph"/>
              <w:ind w:left="62" w:right="60"/>
              <w:rPr>
                <w:sz w:val="16"/>
              </w:rPr>
            </w:pPr>
            <w:r>
              <w:rPr>
                <w:sz w:val="16"/>
              </w:rPr>
              <w:t>1,2</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20,3</w:t>
            </w:r>
          </w:p>
        </w:tc>
        <w:tc>
          <w:tcPr>
            <w:tcW w:w="848" w:type="dxa"/>
          </w:tcPr>
          <w:p>
            <w:pPr>
              <w:pStyle w:val="TableParagraph"/>
              <w:ind w:left="61" w:right="53"/>
              <w:rPr>
                <w:sz w:val="16"/>
              </w:rPr>
            </w:pPr>
            <w:r>
              <w:rPr>
                <w:sz w:val="16"/>
              </w:rPr>
              <w:t>2,0</w:t>
            </w:r>
          </w:p>
        </w:tc>
        <w:tc>
          <w:tcPr>
            <w:tcW w:w="656" w:type="dxa"/>
          </w:tcPr>
          <w:p>
            <w:pPr>
              <w:pStyle w:val="TableParagraph"/>
              <w:ind w:left="65" w:right="54"/>
              <w:rPr>
                <w:sz w:val="16"/>
              </w:rPr>
            </w:pPr>
            <w:r>
              <w:rPr>
                <w:sz w:val="16"/>
              </w:rPr>
              <w:t>0,7</w:t>
            </w:r>
          </w:p>
        </w:tc>
        <w:tc>
          <w:tcPr>
            <w:tcW w:w="615" w:type="dxa"/>
          </w:tcPr>
          <w:p>
            <w:pPr>
              <w:pStyle w:val="TableParagraph"/>
              <w:ind w:left="7"/>
              <w:rPr>
                <w:sz w:val="16"/>
              </w:rPr>
            </w:pPr>
            <w:r>
              <w:rPr>
                <w:w w:val="100"/>
                <w:sz w:val="16"/>
              </w:rPr>
              <w:t>5</w:t>
            </w:r>
          </w:p>
        </w:tc>
        <w:tc>
          <w:tcPr>
            <w:tcW w:w="863" w:type="dxa"/>
          </w:tcPr>
          <w:p>
            <w:pPr>
              <w:pStyle w:val="TableParagraph"/>
              <w:ind w:left="66" w:right="61"/>
              <w:rPr>
                <w:sz w:val="16"/>
              </w:rPr>
            </w:pPr>
            <w:r>
              <w:rPr>
                <w:sz w:val="16"/>
              </w:rPr>
              <w:t>30</w:t>
            </w:r>
          </w:p>
        </w:tc>
      </w:tr>
      <w:tr>
        <w:trPr>
          <w:trHeight w:val="224" w:hRule="atLeast"/>
        </w:trPr>
        <w:tc>
          <w:tcPr>
            <w:tcW w:w="924" w:type="dxa"/>
          </w:tcPr>
          <w:p>
            <w:pPr>
              <w:pStyle w:val="TableParagraph"/>
              <w:ind w:left="156" w:right="103"/>
              <w:rPr>
                <w:sz w:val="16"/>
              </w:rPr>
            </w:pPr>
            <w:r>
              <w:rPr>
                <w:sz w:val="16"/>
              </w:rPr>
              <w:t>182</w:t>
            </w:r>
          </w:p>
        </w:tc>
        <w:tc>
          <w:tcPr>
            <w:tcW w:w="4423" w:type="dxa"/>
          </w:tcPr>
          <w:p>
            <w:pPr>
              <w:pStyle w:val="TableParagraph"/>
              <w:ind w:left="122"/>
              <w:jc w:val="left"/>
              <w:rPr>
                <w:sz w:val="16"/>
              </w:rPr>
            </w:pPr>
            <w:r>
              <w:rPr>
                <w:sz w:val="16"/>
              </w:rPr>
              <w:t>Banana, prata, crua</w:t>
            </w:r>
          </w:p>
        </w:tc>
        <w:tc>
          <w:tcPr>
            <w:tcW w:w="1554" w:type="dxa"/>
          </w:tcPr>
          <w:p>
            <w:pPr>
              <w:pStyle w:val="TableParagraph"/>
              <w:ind w:right="250"/>
              <w:jc w:val="right"/>
              <w:rPr>
                <w:sz w:val="16"/>
              </w:rPr>
            </w:pPr>
            <w:r>
              <w:rPr>
                <w:sz w:val="16"/>
              </w:rPr>
              <w:t>71,9</w:t>
            </w:r>
          </w:p>
        </w:tc>
        <w:tc>
          <w:tcPr>
            <w:tcW w:w="596" w:type="dxa"/>
          </w:tcPr>
          <w:p>
            <w:pPr>
              <w:pStyle w:val="TableParagraph"/>
              <w:ind w:left="55" w:right="48"/>
              <w:rPr>
                <w:sz w:val="16"/>
              </w:rPr>
            </w:pPr>
            <w:r>
              <w:rPr>
                <w:sz w:val="16"/>
              </w:rPr>
              <w:t>98</w:t>
            </w:r>
          </w:p>
        </w:tc>
        <w:tc>
          <w:tcPr>
            <w:tcW w:w="550" w:type="dxa"/>
          </w:tcPr>
          <w:p>
            <w:pPr>
              <w:pStyle w:val="TableParagraph"/>
              <w:ind w:left="78" w:right="72"/>
              <w:rPr>
                <w:sz w:val="16"/>
              </w:rPr>
            </w:pPr>
            <w:r>
              <w:rPr>
                <w:sz w:val="16"/>
              </w:rPr>
              <w:t>411</w:t>
            </w:r>
          </w:p>
        </w:tc>
        <w:tc>
          <w:tcPr>
            <w:tcW w:w="779" w:type="dxa"/>
          </w:tcPr>
          <w:p>
            <w:pPr>
              <w:pStyle w:val="TableParagraph"/>
              <w:ind w:left="62" w:right="60"/>
              <w:rPr>
                <w:sz w:val="16"/>
              </w:rPr>
            </w:pPr>
            <w:r>
              <w:rPr>
                <w:sz w:val="16"/>
              </w:rPr>
              <w:t>1,3</w:t>
            </w:r>
          </w:p>
        </w:tc>
        <w:tc>
          <w:tcPr>
            <w:tcW w:w="778" w:type="dxa"/>
          </w:tcPr>
          <w:p>
            <w:pPr>
              <w:pStyle w:val="TableParagraph"/>
              <w:ind w:left="60" w:right="55"/>
              <w:rPr>
                <w:sz w:val="16"/>
              </w:rPr>
            </w:pPr>
            <w:r>
              <w:rPr>
                <w:sz w:val="16"/>
              </w:rPr>
              <w:t>0,1</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26,0</w:t>
            </w:r>
          </w:p>
        </w:tc>
        <w:tc>
          <w:tcPr>
            <w:tcW w:w="848" w:type="dxa"/>
          </w:tcPr>
          <w:p>
            <w:pPr>
              <w:pStyle w:val="TableParagraph"/>
              <w:ind w:left="61" w:right="53"/>
              <w:rPr>
                <w:sz w:val="16"/>
              </w:rPr>
            </w:pPr>
            <w:r>
              <w:rPr>
                <w:sz w:val="16"/>
              </w:rPr>
              <w:t>2,0</w:t>
            </w:r>
          </w:p>
        </w:tc>
        <w:tc>
          <w:tcPr>
            <w:tcW w:w="656" w:type="dxa"/>
          </w:tcPr>
          <w:p>
            <w:pPr>
              <w:pStyle w:val="TableParagraph"/>
              <w:ind w:left="65" w:right="54"/>
              <w:rPr>
                <w:sz w:val="16"/>
              </w:rPr>
            </w:pPr>
            <w:r>
              <w:rPr>
                <w:sz w:val="16"/>
              </w:rPr>
              <w:t>0,8</w:t>
            </w:r>
          </w:p>
        </w:tc>
        <w:tc>
          <w:tcPr>
            <w:tcW w:w="615" w:type="dxa"/>
          </w:tcPr>
          <w:p>
            <w:pPr>
              <w:pStyle w:val="TableParagraph"/>
              <w:ind w:left="7"/>
              <w:rPr>
                <w:sz w:val="16"/>
              </w:rPr>
            </w:pPr>
            <w:r>
              <w:rPr>
                <w:w w:val="100"/>
                <w:sz w:val="16"/>
              </w:rPr>
              <w:t>8</w:t>
            </w:r>
          </w:p>
        </w:tc>
        <w:tc>
          <w:tcPr>
            <w:tcW w:w="863" w:type="dxa"/>
          </w:tcPr>
          <w:p>
            <w:pPr>
              <w:pStyle w:val="TableParagraph"/>
              <w:ind w:left="66" w:right="61"/>
              <w:rPr>
                <w:sz w:val="16"/>
              </w:rPr>
            </w:pPr>
            <w:r>
              <w:rPr>
                <w:sz w:val="16"/>
              </w:rPr>
              <w:t>26</w:t>
            </w:r>
          </w:p>
        </w:tc>
      </w:tr>
      <w:tr>
        <w:trPr>
          <w:trHeight w:val="224" w:hRule="atLeast"/>
        </w:trPr>
        <w:tc>
          <w:tcPr>
            <w:tcW w:w="924" w:type="dxa"/>
          </w:tcPr>
          <w:p>
            <w:pPr>
              <w:pStyle w:val="TableParagraph"/>
              <w:spacing w:before="17"/>
              <w:ind w:left="156" w:right="103"/>
              <w:rPr>
                <w:sz w:val="16"/>
              </w:rPr>
            </w:pPr>
            <w:r>
              <w:rPr>
                <w:sz w:val="16"/>
              </w:rPr>
              <w:t>183</w:t>
            </w:r>
          </w:p>
        </w:tc>
        <w:tc>
          <w:tcPr>
            <w:tcW w:w="4423" w:type="dxa"/>
          </w:tcPr>
          <w:p>
            <w:pPr>
              <w:pStyle w:val="TableParagraph"/>
              <w:spacing w:before="17"/>
              <w:ind w:left="122"/>
              <w:jc w:val="left"/>
              <w:rPr>
                <w:sz w:val="16"/>
              </w:rPr>
            </w:pPr>
            <w:r>
              <w:rPr>
                <w:sz w:val="16"/>
              </w:rPr>
              <w:t>Cacau, cru</w:t>
            </w:r>
          </w:p>
        </w:tc>
        <w:tc>
          <w:tcPr>
            <w:tcW w:w="1554" w:type="dxa"/>
          </w:tcPr>
          <w:p>
            <w:pPr>
              <w:pStyle w:val="TableParagraph"/>
              <w:spacing w:before="17"/>
              <w:ind w:right="250"/>
              <w:jc w:val="right"/>
              <w:rPr>
                <w:sz w:val="16"/>
              </w:rPr>
            </w:pPr>
            <w:r>
              <w:rPr>
                <w:sz w:val="16"/>
              </w:rPr>
              <w:t>79,2</w:t>
            </w:r>
          </w:p>
        </w:tc>
        <w:tc>
          <w:tcPr>
            <w:tcW w:w="596" w:type="dxa"/>
          </w:tcPr>
          <w:p>
            <w:pPr>
              <w:pStyle w:val="TableParagraph"/>
              <w:spacing w:before="17"/>
              <w:ind w:left="55" w:right="48"/>
              <w:rPr>
                <w:sz w:val="16"/>
              </w:rPr>
            </w:pPr>
            <w:r>
              <w:rPr>
                <w:sz w:val="16"/>
              </w:rPr>
              <w:t>74</w:t>
            </w:r>
          </w:p>
        </w:tc>
        <w:tc>
          <w:tcPr>
            <w:tcW w:w="550" w:type="dxa"/>
          </w:tcPr>
          <w:p>
            <w:pPr>
              <w:pStyle w:val="TableParagraph"/>
              <w:spacing w:before="17"/>
              <w:ind w:left="78" w:right="72"/>
              <w:rPr>
                <w:sz w:val="16"/>
              </w:rPr>
            </w:pPr>
            <w:r>
              <w:rPr>
                <w:sz w:val="16"/>
              </w:rPr>
              <w:t>311</w:t>
            </w:r>
          </w:p>
        </w:tc>
        <w:tc>
          <w:tcPr>
            <w:tcW w:w="779" w:type="dxa"/>
          </w:tcPr>
          <w:p>
            <w:pPr>
              <w:pStyle w:val="TableParagraph"/>
              <w:spacing w:before="17"/>
              <w:ind w:left="62" w:right="60"/>
              <w:rPr>
                <w:sz w:val="16"/>
              </w:rPr>
            </w:pPr>
            <w:r>
              <w:rPr>
                <w:sz w:val="16"/>
              </w:rPr>
              <w:t>1,0</w:t>
            </w:r>
          </w:p>
        </w:tc>
        <w:tc>
          <w:tcPr>
            <w:tcW w:w="778" w:type="dxa"/>
          </w:tcPr>
          <w:p>
            <w:pPr>
              <w:pStyle w:val="TableParagraph"/>
              <w:spacing w:before="17"/>
              <w:ind w:left="60" w:right="55"/>
              <w:rPr>
                <w:sz w:val="16"/>
              </w:rPr>
            </w:pPr>
            <w:r>
              <w:rPr>
                <w:sz w:val="16"/>
              </w:rPr>
              <w:t>0,1</w:t>
            </w:r>
          </w:p>
        </w:tc>
        <w:tc>
          <w:tcPr>
            <w:tcW w:w="893" w:type="dxa"/>
          </w:tcPr>
          <w:p>
            <w:pPr>
              <w:pStyle w:val="TableParagraph"/>
              <w:spacing w:before="17"/>
              <w:ind w:left="70" w:right="62"/>
              <w:rPr>
                <w:sz w:val="16"/>
              </w:rPr>
            </w:pPr>
            <w:r>
              <w:rPr>
                <w:sz w:val="16"/>
              </w:rPr>
              <w:t>NA</w:t>
            </w:r>
          </w:p>
        </w:tc>
        <w:tc>
          <w:tcPr>
            <w:tcW w:w="659" w:type="dxa"/>
          </w:tcPr>
          <w:p>
            <w:pPr>
              <w:pStyle w:val="TableParagraph"/>
              <w:spacing w:before="17"/>
              <w:ind w:left="151" w:right="146"/>
              <w:rPr>
                <w:sz w:val="16"/>
              </w:rPr>
            </w:pPr>
            <w:r>
              <w:rPr>
                <w:sz w:val="16"/>
              </w:rPr>
              <w:t>19,4</w:t>
            </w:r>
          </w:p>
        </w:tc>
        <w:tc>
          <w:tcPr>
            <w:tcW w:w="848" w:type="dxa"/>
          </w:tcPr>
          <w:p>
            <w:pPr>
              <w:pStyle w:val="TableParagraph"/>
              <w:spacing w:before="17"/>
              <w:ind w:left="61" w:right="53"/>
              <w:rPr>
                <w:sz w:val="16"/>
              </w:rPr>
            </w:pPr>
            <w:r>
              <w:rPr>
                <w:sz w:val="16"/>
              </w:rPr>
              <w:t>2,2</w:t>
            </w:r>
          </w:p>
        </w:tc>
        <w:tc>
          <w:tcPr>
            <w:tcW w:w="656" w:type="dxa"/>
          </w:tcPr>
          <w:p>
            <w:pPr>
              <w:pStyle w:val="TableParagraph"/>
              <w:spacing w:before="17"/>
              <w:ind w:left="65" w:right="54"/>
              <w:rPr>
                <w:sz w:val="16"/>
              </w:rPr>
            </w:pPr>
            <w:r>
              <w:rPr>
                <w:sz w:val="16"/>
              </w:rPr>
              <w:t>0,3</w:t>
            </w:r>
          </w:p>
        </w:tc>
        <w:tc>
          <w:tcPr>
            <w:tcW w:w="615" w:type="dxa"/>
          </w:tcPr>
          <w:p>
            <w:pPr>
              <w:pStyle w:val="TableParagraph"/>
              <w:spacing w:before="17"/>
              <w:ind w:left="69" w:right="60"/>
              <w:rPr>
                <w:sz w:val="16"/>
              </w:rPr>
            </w:pPr>
            <w:r>
              <w:rPr>
                <w:sz w:val="16"/>
              </w:rPr>
              <w:t>12</w:t>
            </w:r>
          </w:p>
        </w:tc>
        <w:tc>
          <w:tcPr>
            <w:tcW w:w="863" w:type="dxa"/>
          </w:tcPr>
          <w:p>
            <w:pPr>
              <w:pStyle w:val="TableParagraph"/>
              <w:spacing w:before="17"/>
              <w:ind w:left="66" w:right="61"/>
              <w:rPr>
                <w:sz w:val="16"/>
              </w:rPr>
            </w:pPr>
            <w:r>
              <w:rPr>
                <w:sz w:val="16"/>
              </w:rPr>
              <w:t>25</w:t>
            </w:r>
          </w:p>
        </w:tc>
      </w:tr>
      <w:tr>
        <w:trPr>
          <w:trHeight w:val="225" w:hRule="atLeast"/>
        </w:trPr>
        <w:tc>
          <w:tcPr>
            <w:tcW w:w="924" w:type="dxa"/>
          </w:tcPr>
          <w:p>
            <w:pPr>
              <w:pStyle w:val="TableParagraph"/>
              <w:ind w:left="156" w:right="103"/>
              <w:rPr>
                <w:sz w:val="16"/>
              </w:rPr>
            </w:pPr>
            <w:r>
              <w:rPr>
                <w:sz w:val="16"/>
              </w:rPr>
              <w:t>184</w:t>
            </w:r>
          </w:p>
        </w:tc>
        <w:tc>
          <w:tcPr>
            <w:tcW w:w="4423" w:type="dxa"/>
          </w:tcPr>
          <w:p>
            <w:pPr>
              <w:pStyle w:val="TableParagraph"/>
              <w:ind w:left="122"/>
              <w:jc w:val="left"/>
              <w:rPr>
                <w:sz w:val="16"/>
              </w:rPr>
            </w:pPr>
            <w:r>
              <w:rPr>
                <w:sz w:val="16"/>
              </w:rPr>
              <w:t>Cajá-Manga, cru</w:t>
            </w:r>
          </w:p>
        </w:tc>
        <w:tc>
          <w:tcPr>
            <w:tcW w:w="1554" w:type="dxa"/>
          </w:tcPr>
          <w:p>
            <w:pPr>
              <w:pStyle w:val="TableParagraph"/>
              <w:ind w:right="250"/>
              <w:jc w:val="right"/>
              <w:rPr>
                <w:sz w:val="16"/>
              </w:rPr>
            </w:pPr>
            <w:r>
              <w:rPr>
                <w:sz w:val="16"/>
              </w:rPr>
              <w:t>86,9</w:t>
            </w:r>
          </w:p>
        </w:tc>
        <w:tc>
          <w:tcPr>
            <w:tcW w:w="596" w:type="dxa"/>
          </w:tcPr>
          <w:p>
            <w:pPr>
              <w:pStyle w:val="TableParagraph"/>
              <w:ind w:left="55" w:right="48"/>
              <w:rPr>
                <w:sz w:val="16"/>
              </w:rPr>
            </w:pPr>
            <w:r>
              <w:rPr>
                <w:sz w:val="16"/>
              </w:rPr>
              <w:t>46</w:t>
            </w:r>
          </w:p>
        </w:tc>
        <w:tc>
          <w:tcPr>
            <w:tcW w:w="550" w:type="dxa"/>
          </w:tcPr>
          <w:p>
            <w:pPr>
              <w:pStyle w:val="TableParagraph"/>
              <w:ind w:left="78" w:right="72"/>
              <w:rPr>
                <w:sz w:val="16"/>
              </w:rPr>
            </w:pPr>
            <w:r>
              <w:rPr>
                <w:sz w:val="16"/>
              </w:rPr>
              <w:t>191</w:t>
            </w:r>
          </w:p>
        </w:tc>
        <w:tc>
          <w:tcPr>
            <w:tcW w:w="779" w:type="dxa"/>
          </w:tcPr>
          <w:p>
            <w:pPr>
              <w:pStyle w:val="TableParagraph"/>
              <w:ind w:left="62" w:right="60"/>
              <w:rPr>
                <w:sz w:val="16"/>
              </w:rPr>
            </w:pPr>
            <w:r>
              <w:rPr>
                <w:sz w:val="16"/>
              </w:rPr>
              <w:t>1,3</w:t>
            </w:r>
          </w:p>
        </w:tc>
        <w:tc>
          <w:tcPr>
            <w:tcW w:w="778" w:type="dxa"/>
          </w:tcPr>
          <w:p>
            <w:pPr>
              <w:pStyle w:val="TableParagraph"/>
              <w:ind w:left="60" w:right="55"/>
              <w:rPr>
                <w:sz w:val="16"/>
              </w:rPr>
            </w:pPr>
            <w:r>
              <w:rPr>
                <w:sz w:val="16"/>
              </w:rPr>
              <w:t>Tr</w:t>
            </w:r>
          </w:p>
        </w:tc>
        <w:tc>
          <w:tcPr>
            <w:tcW w:w="893" w:type="dxa"/>
          </w:tcPr>
          <w:p>
            <w:pPr>
              <w:pStyle w:val="TableParagraph"/>
              <w:ind w:left="69" w:right="62"/>
              <w:rPr>
                <w:sz w:val="16"/>
              </w:rPr>
            </w:pPr>
            <w:r>
              <w:rPr>
                <w:sz w:val="16"/>
              </w:rPr>
              <w:t>NA</w:t>
            </w:r>
          </w:p>
        </w:tc>
        <w:tc>
          <w:tcPr>
            <w:tcW w:w="659" w:type="dxa"/>
          </w:tcPr>
          <w:p>
            <w:pPr>
              <w:pStyle w:val="TableParagraph"/>
              <w:ind w:left="151" w:right="146"/>
              <w:rPr>
                <w:sz w:val="16"/>
              </w:rPr>
            </w:pPr>
            <w:r>
              <w:rPr>
                <w:sz w:val="16"/>
              </w:rPr>
              <w:t>11,4</w:t>
            </w:r>
          </w:p>
        </w:tc>
        <w:tc>
          <w:tcPr>
            <w:tcW w:w="848" w:type="dxa"/>
          </w:tcPr>
          <w:p>
            <w:pPr>
              <w:pStyle w:val="TableParagraph"/>
              <w:ind w:left="61" w:right="54"/>
              <w:rPr>
                <w:sz w:val="16"/>
              </w:rPr>
            </w:pPr>
            <w:r>
              <w:rPr>
                <w:sz w:val="16"/>
              </w:rPr>
              <w:t>2,6</w:t>
            </w:r>
          </w:p>
        </w:tc>
        <w:tc>
          <w:tcPr>
            <w:tcW w:w="656" w:type="dxa"/>
          </w:tcPr>
          <w:p>
            <w:pPr>
              <w:pStyle w:val="TableParagraph"/>
              <w:ind w:left="65" w:right="54"/>
              <w:rPr>
                <w:sz w:val="16"/>
              </w:rPr>
            </w:pPr>
            <w:r>
              <w:rPr>
                <w:sz w:val="16"/>
              </w:rPr>
              <w:t>0,4</w:t>
            </w:r>
          </w:p>
        </w:tc>
        <w:tc>
          <w:tcPr>
            <w:tcW w:w="615" w:type="dxa"/>
          </w:tcPr>
          <w:p>
            <w:pPr>
              <w:pStyle w:val="TableParagraph"/>
              <w:ind w:left="69" w:right="60"/>
              <w:rPr>
                <w:sz w:val="16"/>
              </w:rPr>
            </w:pPr>
            <w:r>
              <w:rPr>
                <w:sz w:val="16"/>
              </w:rPr>
              <w:t>13</w:t>
            </w:r>
          </w:p>
        </w:tc>
        <w:tc>
          <w:tcPr>
            <w:tcW w:w="863" w:type="dxa"/>
          </w:tcPr>
          <w:p>
            <w:pPr>
              <w:pStyle w:val="TableParagraph"/>
              <w:ind w:left="66" w:right="61"/>
              <w:rPr>
                <w:sz w:val="16"/>
              </w:rPr>
            </w:pPr>
            <w:r>
              <w:rPr>
                <w:sz w:val="16"/>
              </w:rPr>
              <w:t>11</w:t>
            </w:r>
          </w:p>
        </w:tc>
      </w:tr>
      <w:tr>
        <w:trPr>
          <w:trHeight w:val="225" w:hRule="atLeast"/>
        </w:trPr>
        <w:tc>
          <w:tcPr>
            <w:tcW w:w="924" w:type="dxa"/>
          </w:tcPr>
          <w:p>
            <w:pPr>
              <w:pStyle w:val="TableParagraph"/>
              <w:ind w:left="156" w:right="103"/>
              <w:rPr>
                <w:sz w:val="16"/>
              </w:rPr>
            </w:pPr>
            <w:r>
              <w:rPr>
                <w:sz w:val="16"/>
              </w:rPr>
              <w:t>185</w:t>
            </w:r>
          </w:p>
        </w:tc>
        <w:tc>
          <w:tcPr>
            <w:tcW w:w="4423" w:type="dxa"/>
          </w:tcPr>
          <w:p>
            <w:pPr>
              <w:pStyle w:val="TableParagraph"/>
              <w:ind w:left="122"/>
              <w:jc w:val="left"/>
              <w:rPr>
                <w:sz w:val="16"/>
              </w:rPr>
            </w:pPr>
            <w:r>
              <w:rPr>
                <w:sz w:val="16"/>
              </w:rPr>
              <w:t>Cajá, polpa, congelada</w:t>
            </w:r>
          </w:p>
        </w:tc>
        <w:tc>
          <w:tcPr>
            <w:tcW w:w="1554" w:type="dxa"/>
          </w:tcPr>
          <w:p>
            <w:pPr>
              <w:pStyle w:val="TableParagraph"/>
              <w:ind w:right="250"/>
              <w:jc w:val="right"/>
              <w:rPr>
                <w:sz w:val="16"/>
              </w:rPr>
            </w:pPr>
            <w:r>
              <w:rPr>
                <w:sz w:val="16"/>
              </w:rPr>
              <w:t>92,4</w:t>
            </w:r>
          </w:p>
        </w:tc>
        <w:tc>
          <w:tcPr>
            <w:tcW w:w="596" w:type="dxa"/>
          </w:tcPr>
          <w:p>
            <w:pPr>
              <w:pStyle w:val="TableParagraph"/>
              <w:ind w:left="55" w:right="48"/>
              <w:rPr>
                <w:sz w:val="16"/>
              </w:rPr>
            </w:pPr>
            <w:r>
              <w:rPr>
                <w:sz w:val="16"/>
              </w:rPr>
              <w:t>26</w:t>
            </w:r>
          </w:p>
        </w:tc>
        <w:tc>
          <w:tcPr>
            <w:tcW w:w="550" w:type="dxa"/>
          </w:tcPr>
          <w:p>
            <w:pPr>
              <w:pStyle w:val="TableParagraph"/>
              <w:ind w:left="78" w:right="72"/>
              <w:rPr>
                <w:sz w:val="16"/>
              </w:rPr>
            </w:pPr>
            <w:r>
              <w:rPr>
                <w:sz w:val="16"/>
              </w:rPr>
              <w:t>110</w:t>
            </w:r>
          </w:p>
        </w:tc>
        <w:tc>
          <w:tcPr>
            <w:tcW w:w="779" w:type="dxa"/>
          </w:tcPr>
          <w:p>
            <w:pPr>
              <w:pStyle w:val="TableParagraph"/>
              <w:ind w:left="62" w:right="60"/>
              <w:rPr>
                <w:sz w:val="16"/>
              </w:rPr>
            </w:pPr>
            <w:r>
              <w:rPr>
                <w:sz w:val="16"/>
              </w:rPr>
              <w:t>0,6</w:t>
            </w:r>
          </w:p>
        </w:tc>
        <w:tc>
          <w:tcPr>
            <w:tcW w:w="778" w:type="dxa"/>
          </w:tcPr>
          <w:p>
            <w:pPr>
              <w:pStyle w:val="TableParagraph"/>
              <w:ind w:left="60" w:right="55"/>
              <w:rPr>
                <w:sz w:val="16"/>
              </w:rPr>
            </w:pPr>
            <w:r>
              <w:rPr>
                <w:sz w:val="16"/>
              </w:rPr>
              <w:t>0,2</w:t>
            </w:r>
          </w:p>
        </w:tc>
        <w:tc>
          <w:tcPr>
            <w:tcW w:w="893" w:type="dxa"/>
          </w:tcPr>
          <w:p>
            <w:pPr>
              <w:pStyle w:val="TableParagraph"/>
              <w:ind w:left="70" w:right="62"/>
              <w:rPr>
                <w:sz w:val="16"/>
              </w:rPr>
            </w:pPr>
            <w:r>
              <w:rPr>
                <w:sz w:val="16"/>
              </w:rPr>
              <w:t>NA</w:t>
            </w:r>
          </w:p>
        </w:tc>
        <w:tc>
          <w:tcPr>
            <w:tcW w:w="659" w:type="dxa"/>
          </w:tcPr>
          <w:p>
            <w:pPr>
              <w:pStyle w:val="TableParagraph"/>
              <w:ind w:left="151" w:right="144"/>
              <w:rPr>
                <w:sz w:val="16"/>
              </w:rPr>
            </w:pPr>
            <w:r>
              <w:rPr>
                <w:sz w:val="16"/>
              </w:rPr>
              <w:t>6,4</w:t>
            </w:r>
          </w:p>
        </w:tc>
        <w:tc>
          <w:tcPr>
            <w:tcW w:w="848" w:type="dxa"/>
          </w:tcPr>
          <w:p>
            <w:pPr>
              <w:pStyle w:val="TableParagraph"/>
              <w:ind w:left="61" w:right="54"/>
              <w:rPr>
                <w:sz w:val="16"/>
              </w:rPr>
            </w:pPr>
            <w:r>
              <w:rPr>
                <w:sz w:val="16"/>
              </w:rPr>
              <w:t>1,4</w:t>
            </w:r>
          </w:p>
        </w:tc>
        <w:tc>
          <w:tcPr>
            <w:tcW w:w="656" w:type="dxa"/>
          </w:tcPr>
          <w:p>
            <w:pPr>
              <w:pStyle w:val="TableParagraph"/>
              <w:ind w:left="65" w:right="54"/>
              <w:rPr>
                <w:sz w:val="16"/>
              </w:rPr>
            </w:pPr>
            <w:r>
              <w:rPr>
                <w:sz w:val="16"/>
              </w:rPr>
              <w:t>0,4</w:t>
            </w:r>
          </w:p>
        </w:tc>
        <w:tc>
          <w:tcPr>
            <w:tcW w:w="615" w:type="dxa"/>
          </w:tcPr>
          <w:p>
            <w:pPr>
              <w:pStyle w:val="TableParagraph"/>
              <w:ind w:left="7"/>
              <w:rPr>
                <w:sz w:val="16"/>
              </w:rPr>
            </w:pPr>
            <w:r>
              <w:rPr>
                <w:w w:val="100"/>
                <w:sz w:val="16"/>
              </w:rPr>
              <w:t>9</w:t>
            </w:r>
          </w:p>
        </w:tc>
        <w:tc>
          <w:tcPr>
            <w:tcW w:w="863" w:type="dxa"/>
          </w:tcPr>
          <w:p>
            <w:pPr>
              <w:pStyle w:val="TableParagraph"/>
              <w:ind w:left="7"/>
              <w:rPr>
                <w:sz w:val="16"/>
              </w:rPr>
            </w:pPr>
            <w:r>
              <w:rPr>
                <w:w w:val="100"/>
                <w:sz w:val="16"/>
              </w:rPr>
              <w:t>7</w:t>
            </w:r>
          </w:p>
        </w:tc>
      </w:tr>
      <w:tr>
        <w:trPr>
          <w:trHeight w:val="224" w:hRule="atLeast"/>
        </w:trPr>
        <w:tc>
          <w:tcPr>
            <w:tcW w:w="924" w:type="dxa"/>
          </w:tcPr>
          <w:p>
            <w:pPr>
              <w:pStyle w:val="TableParagraph"/>
              <w:ind w:left="156" w:right="103"/>
              <w:rPr>
                <w:sz w:val="16"/>
              </w:rPr>
            </w:pPr>
            <w:r>
              <w:rPr>
                <w:sz w:val="16"/>
              </w:rPr>
              <w:t>186</w:t>
            </w:r>
          </w:p>
        </w:tc>
        <w:tc>
          <w:tcPr>
            <w:tcW w:w="4423" w:type="dxa"/>
          </w:tcPr>
          <w:p>
            <w:pPr>
              <w:pStyle w:val="TableParagraph"/>
              <w:ind w:left="122"/>
              <w:jc w:val="left"/>
              <w:rPr>
                <w:sz w:val="16"/>
              </w:rPr>
            </w:pPr>
            <w:r>
              <w:rPr>
                <w:sz w:val="16"/>
              </w:rPr>
              <w:t>Caju, cru</w:t>
            </w:r>
          </w:p>
        </w:tc>
        <w:tc>
          <w:tcPr>
            <w:tcW w:w="1554" w:type="dxa"/>
          </w:tcPr>
          <w:p>
            <w:pPr>
              <w:pStyle w:val="TableParagraph"/>
              <w:ind w:right="250"/>
              <w:jc w:val="right"/>
              <w:rPr>
                <w:sz w:val="16"/>
              </w:rPr>
            </w:pPr>
            <w:r>
              <w:rPr>
                <w:sz w:val="16"/>
              </w:rPr>
              <w:t>88,1</w:t>
            </w:r>
          </w:p>
        </w:tc>
        <w:tc>
          <w:tcPr>
            <w:tcW w:w="596" w:type="dxa"/>
          </w:tcPr>
          <w:p>
            <w:pPr>
              <w:pStyle w:val="TableParagraph"/>
              <w:ind w:left="55" w:right="48"/>
              <w:rPr>
                <w:sz w:val="16"/>
              </w:rPr>
            </w:pPr>
            <w:r>
              <w:rPr>
                <w:sz w:val="16"/>
              </w:rPr>
              <w:t>43</w:t>
            </w:r>
          </w:p>
        </w:tc>
        <w:tc>
          <w:tcPr>
            <w:tcW w:w="550" w:type="dxa"/>
          </w:tcPr>
          <w:p>
            <w:pPr>
              <w:pStyle w:val="TableParagraph"/>
              <w:ind w:left="78" w:right="72"/>
              <w:rPr>
                <w:sz w:val="16"/>
              </w:rPr>
            </w:pPr>
            <w:r>
              <w:rPr>
                <w:sz w:val="16"/>
              </w:rPr>
              <w:t>180</w:t>
            </w:r>
          </w:p>
        </w:tc>
        <w:tc>
          <w:tcPr>
            <w:tcW w:w="779" w:type="dxa"/>
          </w:tcPr>
          <w:p>
            <w:pPr>
              <w:pStyle w:val="TableParagraph"/>
              <w:ind w:left="62" w:right="60"/>
              <w:rPr>
                <w:sz w:val="16"/>
              </w:rPr>
            </w:pPr>
            <w:r>
              <w:rPr>
                <w:sz w:val="16"/>
              </w:rPr>
              <w:t>1,0</w:t>
            </w:r>
          </w:p>
        </w:tc>
        <w:tc>
          <w:tcPr>
            <w:tcW w:w="778" w:type="dxa"/>
          </w:tcPr>
          <w:p>
            <w:pPr>
              <w:pStyle w:val="TableParagraph"/>
              <w:ind w:left="60" w:right="55"/>
              <w:rPr>
                <w:sz w:val="16"/>
              </w:rPr>
            </w:pPr>
            <w:r>
              <w:rPr>
                <w:sz w:val="16"/>
              </w:rPr>
              <w:t>0,3</w:t>
            </w:r>
          </w:p>
        </w:tc>
        <w:tc>
          <w:tcPr>
            <w:tcW w:w="893" w:type="dxa"/>
          </w:tcPr>
          <w:p>
            <w:pPr>
              <w:pStyle w:val="TableParagraph"/>
              <w:ind w:left="70" w:right="62"/>
              <w:rPr>
                <w:sz w:val="16"/>
              </w:rPr>
            </w:pPr>
            <w:r>
              <w:rPr>
                <w:sz w:val="16"/>
              </w:rPr>
              <w:t>NA</w:t>
            </w:r>
          </w:p>
        </w:tc>
        <w:tc>
          <w:tcPr>
            <w:tcW w:w="659" w:type="dxa"/>
          </w:tcPr>
          <w:p>
            <w:pPr>
              <w:pStyle w:val="TableParagraph"/>
              <w:ind w:left="151" w:right="146"/>
              <w:rPr>
                <w:sz w:val="16"/>
              </w:rPr>
            </w:pPr>
            <w:r>
              <w:rPr>
                <w:sz w:val="16"/>
              </w:rPr>
              <w:t>10,3</w:t>
            </w:r>
          </w:p>
        </w:tc>
        <w:tc>
          <w:tcPr>
            <w:tcW w:w="848" w:type="dxa"/>
          </w:tcPr>
          <w:p>
            <w:pPr>
              <w:pStyle w:val="TableParagraph"/>
              <w:ind w:left="61" w:right="53"/>
              <w:rPr>
                <w:sz w:val="16"/>
              </w:rPr>
            </w:pPr>
            <w:r>
              <w:rPr>
                <w:sz w:val="16"/>
              </w:rPr>
              <w:t>1,7</w:t>
            </w:r>
          </w:p>
        </w:tc>
        <w:tc>
          <w:tcPr>
            <w:tcW w:w="656" w:type="dxa"/>
          </w:tcPr>
          <w:p>
            <w:pPr>
              <w:pStyle w:val="TableParagraph"/>
              <w:ind w:left="65" w:right="54"/>
              <w:rPr>
                <w:sz w:val="16"/>
              </w:rPr>
            </w:pPr>
            <w:r>
              <w:rPr>
                <w:sz w:val="16"/>
              </w:rPr>
              <w:t>0,3</w:t>
            </w:r>
          </w:p>
        </w:tc>
        <w:tc>
          <w:tcPr>
            <w:tcW w:w="615" w:type="dxa"/>
          </w:tcPr>
          <w:p>
            <w:pPr>
              <w:pStyle w:val="TableParagraph"/>
              <w:ind w:left="7"/>
              <w:rPr>
                <w:sz w:val="16"/>
              </w:rPr>
            </w:pPr>
            <w:r>
              <w:rPr>
                <w:w w:val="100"/>
                <w:sz w:val="16"/>
              </w:rPr>
              <w:t>1</w:t>
            </w:r>
          </w:p>
        </w:tc>
        <w:tc>
          <w:tcPr>
            <w:tcW w:w="863" w:type="dxa"/>
          </w:tcPr>
          <w:p>
            <w:pPr>
              <w:pStyle w:val="TableParagraph"/>
              <w:ind w:left="66" w:right="61"/>
              <w:rPr>
                <w:sz w:val="16"/>
              </w:rPr>
            </w:pPr>
            <w:r>
              <w:rPr>
                <w:sz w:val="16"/>
              </w:rPr>
              <w:t>10</w:t>
            </w:r>
          </w:p>
        </w:tc>
      </w:tr>
      <w:tr>
        <w:trPr>
          <w:trHeight w:val="201" w:hRule="atLeast"/>
        </w:trPr>
        <w:tc>
          <w:tcPr>
            <w:tcW w:w="924" w:type="dxa"/>
          </w:tcPr>
          <w:p>
            <w:pPr>
              <w:pStyle w:val="TableParagraph"/>
              <w:spacing w:line="164" w:lineRule="exact" w:before="17"/>
              <w:ind w:left="156" w:right="103"/>
              <w:rPr>
                <w:sz w:val="16"/>
              </w:rPr>
            </w:pPr>
            <w:r>
              <w:rPr>
                <w:sz w:val="16"/>
              </w:rPr>
              <w:t>187</w:t>
            </w:r>
          </w:p>
        </w:tc>
        <w:tc>
          <w:tcPr>
            <w:tcW w:w="4423" w:type="dxa"/>
          </w:tcPr>
          <w:p>
            <w:pPr>
              <w:pStyle w:val="TableParagraph"/>
              <w:spacing w:line="164" w:lineRule="exact" w:before="17"/>
              <w:ind w:left="122"/>
              <w:jc w:val="left"/>
              <w:rPr>
                <w:sz w:val="16"/>
              </w:rPr>
            </w:pPr>
            <w:r>
              <w:rPr>
                <w:sz w:val="16"/>
              </w:rPr>
              <w:t>Caju, polpa, congelada</w:t>
            </w:r>
          </w:p>
        </w:tc>
        <w:tc>
          <w:tcPr>
            <w:tcW w:w="1554" w:type="dxa"/>
          </w:tcPr>
          <w:p>
            <w:pPr>
              <w:pStyle w:val="TableParagraph"/>
              <w:spacing w:line="164" w:lineRule="exact" w:before="17"/>
              <w:ind w:right="250"/>
              <w:jc w:val="right"/>
              <w:rPr>
                <w:sz w:val="16"/>
              </w:rPr>
            </w:pPr>
            <w:r>
              <w:rPr>
                <w:sz w:val="16"/>
              </w:rPr>
              <w:t>89,8</w:t>
            </w:r>
          </w:p>
        </w:tc>
        <w:tc>
          <w:tcPr>
            <w:tcW w:w="596" w:type="dxa"/>
          </w:tcPr>
          <w:p>
            <w:pPr>
              <w:pStyle w:val="TableParagraph"/>
              <w:spacing w:line="164" w:lineRule="exact" w:before="17"/>
              <w:ind w:left="55" w:right="48"/>
              <w:rPr>
                <w:sz w:val="16"/>
              </w:rPr>
            </w:pPr>
            <w:r>
              <w:rPr>
                <w:sz w:val="16"/>
              </w:rPr>
              <w:t>37</w:t>
            </w:r>
          </w:p>
        </w:tc>
        <w:tc>
          <w:tcPr>
            <w:tcW w:w="550" w:type="dxa"/>
          </w:tcPr>
          <w:p>
            <w:pPr>
              <w:pStyle w:val="TableParagraph"/>
              <w:spacing w:line="164" w:lineRule="exact" w:before="17"/>
              <w:ind w:left="78" w:right="72"/>
              <w:rPr>
                <w:sz w:val="16"/>
              </w:rPr>
            </w:pPr>
            <w:r>
              <w:rPr>
                <w:sz w:val="16"/>
              </w:rPr>
              <w:t>153</w:t>
            </w:r>
          </w:p>
        </w:tc>
        <w:tc>
          <w:tcPr>
            <w:tcW w:w="779" w:type="dxa"/>
          </w:tcPr>
          <w:p>
            <w:pPr>
              <w:pStyle w:val="TableParagraph"/>
              <w:spacing w:line="164" w:lineRule="exact" w:before="17"/>
              <w:ind w:left="62" w:right="60"/>
              <w:rPr>
                <w:sz w:val="16"/>
              </w:rPr>
            </w:pPr>
            <w:r>
              <w:rPr>
                <w:sz w:val="16"/>
              </w:rPr>
              <w:t>0,5</w:t>
            </w:r>
          </w:p>
        </w:tc>
        <w:tc>
          <w:tcPr>
            <w:tcW w:w="778" w:type="dxa"/>
          </w:tcPr>
          <w:p>
            <w:pPr>
              <w:pStyle w:val="TableParagraph"/>
              <w:spacing w:line="164" w:lineRule="exact" w:before="17"/>
              <w:ind w:left="60" w:right="55"/>
              <w:rPr>
                <w:sz w:val="16"/>
              </w:rPr>
            </w:pPr>
            <w:r>
              <w:rPr>
                <w:sz w:val="16"/>
              </w:rPr>
              <w:t>0,2</w:t>
            </w:r>
          </w:p>
        </w:tc>
        <w:tc>
          <w:tcPr>
            <w:tcW w:w="893" w:type="dxa"/>
          </w:tcPr>
          <w:p>
            <w:pPr>
              <w:pStyle w:val="TableParagraph"/>
              <w:spacing w:line="164" w:lineRule="exact" w:before="17"/>
              <w:ind w:left="70" w:right="62"/>
              <w:rPr>
                <w:sz w:val="16"/>
              </w:rPr>
            </w:pPr>
            <w:r>
              <w:rPr>
                <w:sz w:val="16"/>
              </w:rPr>
              <w:t>NA</w:t>
            </w:r>
          </w:p>
        </w:tc>
        <w:tc>
          <w:tcPr>
            <w:tcW w:w="659" w:type="dxa"/>
          </w:tcPr>
          <w:p>
            <w:pPr>
              <w:pStyle w:val="TableParagraph"/>
              <w:spacing w:line="164" w:lineRule="exact" w:before="17"/>
              <w:ind w:left="151" w:right="144"/>
              <w:rPr>
                <w:sz w:val="16"/>
              </w:rPr>
            </w:pPr>
            <w:r>
              <w:rPr>
                <w:sz w:val="16"/>
              </w:rPr>
              <w:t>9,4</w:t>
            </w:r>
          </w:p>
        </w:tc>
        <w:tc>
          <w:tcPr>
            <w:tcW w:w="848" w:type="dxa"/>
          </w:tcPr>
          <w:p>
            <w:pPr>
              <w:pStyle w:val="TableParagraph"/>
              <w:spacing w:line="164" w:lineRule="exact" w:before="17"/>
              <w:ind w:left="61" w:right="54"/>
              <w:rPr>
                <w:sz w:val="16"/>
              </w:rPr>
            </w:pPr>
            <w:r>
              <w:rPr>
                <w:sz w:val="16"/>
              </w:rPr>
              <w:t>0,8</w:t>
            </w:r>
          </w:p>
        </w:tc>
        <w:tc>
          <w:tcPr>
            <w:tcW w:w="656" w:type="dxa"/>
          </w:tcPr>
          <w:p>
            <w:pPr>
              <w:pStyle w:val="TableParagraph"/>
              <w:spacing w:line="164" w:lineRule="exact" w:before="17"/>
              <w:ind w:left="65" w:right="54"/>
              <w:rPr>
                <w:sz w:val="16"/>
              </w:rPr>
            </w:pPr>
            <w:r>
              <w:rPr>
                <w:sz w:val="16"/>
              </w:rPr>
              <w:t>0,2</w:t>
            </w:r>
          </w:p>
        </w:tc>
        <w:tc>
          <w:tcPr>
            <w:tcW w:w="615" w:type="dxa"/>
          </w:tcPr>
          <w:p>
            <w:pPr>
              <w:pStyle w:val="TableParagraph"/>
              <w:spacing w:line="164" w:lineRule="exact" w:before="17"/>
              <w:ind w:left="7"/>
              <w:rPr>
                <w:sz w:val="16"/>
              </w:rPr>
            </w:pPr>
            <w:r>
              <w:rPr>
                <w:w w:val="100"/>
                <w:sz w:val="16"/>
              </w:rPr>
              <w:t>1</w:t>
            </w:r>
          </w:p>
        </w:tc>
        <w:tc>
          <w:tcPr>
            <w:tcW w:w="863" w:type="dxa"/>
          </w:tcPr>
          <w:p>
            <w:pPr>
              <w:pStyle w:val="TableParagraph"/>
              <w:spacing w:line="164" w:lineRule="exact" w:before="17"/>
              <w:ind w:left="7"/>
              <w:rPr>
                <w:sz w:val="16"/>
              </w:rPr>
            </w:pPr>
            <w:r>
              <w:rPr>
                <w:w w:val="100"/>
                <w:sz w:val="16"/>
              </w:rPr>
              <w:t>7</w:t>
            </w:r>
          </w:p>
        </w:tc>
      </w:tr>
    </w:tbl>
    <w:p>
      <w:pPr>
        <w:spacing w:after="0" w:line="164" w:lineRule="exact"/>
        <w:rPr>
          <w:sz w:val="16"/>
        </w:rPr>
        <w:sectPr>
          <w:footerReference w:type="default" r:id="rId61"/>
          <w:pgSz w:w="16840" w:h="11900" w:orient="landscape"/>
          <w:pgMar w:footer="1200" w:header="1705" w:top="1960" w:bottom="1380" w:left="1220" w:right="1240"/>
          <w:pgNumType w:start="36"/>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22"/>
        <w:gridCol w:w="525"/>
        <w:gridCol w:w="940"/>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22"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53"/>
              <w:rPr>
                <w:sz w:val="16"/>
              </w:rPr>
            </w:pPr>
            <w:r>
              <w:rPr>
                <w:sz w:val="16"/>
              </w:rPr>
              <w:t>Retinol</w:t>
            </w:r>
          </w:p>
        </w:tc>
        <w:tc>
          <w:tcPr>
            <w:tcW w:w="525" w:type="dxa"/>
            <w:tcBorders>
              <w:top w:val="single" w:sz="4" w:space="0" w:color="000000"/>
            </w:tcBorders>
          </w:tcPr>
          <w:p>
            <w:pPr>
              <w:pStyle w:val="TableParagraph"/>
              <w:spacing w:before="10"/>
              <w:jc w:val="left"/>
              <w:rPr>
                <w:rFonts w:ascii="Times New Roman"/>
                <w:sz w:val="20"/>
              </w:rPr>
            </w:pPr>
          </w:p>
          <w:p>
            <w:pPr>
              <w:pStyle w:val="TableParagraph"/>
              <w:spacing w:before="1"/>
              <w:ind w:left="152" w:right="6"/>
              <w:rPr>
                <w:sz w:val="16"/>
              </w:rPr>
            </w:pPr>
            <w:r>
              <w:rPr>
                <w:sz w:val="16"/>
              </w:rPr>
              <w:t>RE</w:t>
            </w:r>
          </w:p>
        </w:tc>
        <w:tc>
          <w:tcPr>
            <w:tcW w:w="940" w:type="dxa"/>
            <w:tcBorders>
              <w:top w:val="single" w:sz="4" w:space="0" w:color="000000"/>
            </w:tcBorders>
          </w:tcPr>
          <w:p>
            <w:pPr>
              <w:pStyle w:val="TableParagraph"/>
              <w:spacing w:before="10"/>
              <w:jc w:val="left"/>
              <w:rPr>
                <w:rFonts w:ascii="Times New Roman"/>
                <w:sz w:val="20"/>
              </w:rPr>
            </w:pPr>
          </w:p>
          <w:p>
            <w:pPr>
              <w:pStyle w:val="TableParagraph"/>
              <w:spacing w:before="1"/>
              <w:ind w:left="280" w:right="75"/>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22" w:type="dxa"/>
            <w:tcBorders>
              <w:bottom w:val="single" w:sz="4" w:space="0" w:color="000000"/>
            </w:tcBorders>
          </w:tcPr>
          <w:p>
            <w:pPr>
              <w:pStyle w:val="TableParagraph"/>
              <w:ind w:left="130" w:right="149"/>
              <w:rPr>
                <w:sz w:val="16"/>
              </w:rPr>
            </w:pPr>
            <w:r>
              <w:rPr>
                <w:sz w:val="16"/>
              </w:rPr>
              <w:t>(µg)</w:t>
            </w:r>
          </w:p>
        </w:tc>
        <w:tc>
          <w:tcPr>
            <w:tcW w:w="525" w:type="dxa"/>
            <w:tcBorders>
              <w:bottom w:val="single" w:sz="4" w:space="0" w:color="000000"/>
            </w:tcBorders>
          </w:tcPr>
          <w:p>
            <w:pPr>
              <w:pStyle w:val="TableParagraph"/>
              <w:ind w:left="152" w:right="4"/>
              <w:rPr>
                <w:sz w:val="16"/>
              </w:rPr>
            </w:pPr>
            <w:r>
              <w:rPr>
                <w:sz w:val="16"/>
              </w:rPr>
              <w:t>(µg)</w:t>
            </w:r>
          </w:p>
        </w:tc>
        <w:tc>
          <w:tcPr>
            <w:tcW w:w="940" w:type="dxa"/>
            <w:tcBorders>
              <w:bottom w:val="single" w:sz="4" w:space="0" w:color="000000"/>
            </w:tcBorders>
          </w:tcPr>
          <w:p>
            <w:pPr>
              <w:pStyle w:val="TableParagraph"/>
              <w:ind w:left="280" w:right="71"/>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293"/>
              <w:jc w:val="left"/>
              <w:rPr>
                <w:sz w:val="16"/>
              </w:rPr>
            </w:pPr>
            <w:r>
              <w:rPr>
                <w:sz w:val="16"/>
              </w:rPr>
              <w:t>(mg)</w:t>
            </w:r>
          </w:p>
        </w:tc>
      </w:tr>
      <w:tr>
        <w:trPr>
          <w:trHeight w:val="212" w:hRule="atLeast"/>
        </w:trPr>
        <w:tc>
          <w:tcPr>
            <w:tcW w:w="1073" w:type="dxa"/>
            <w:tcBorders>
              <w:top w:val="single" w:sz="4" w:space="0" w:color="000000"/>
            </w:tcBorders>
          </w:tcPr>
          <w:p>
            <w:pPr>
              <w:pStyle w:val="TableParagraph"/>
              <w:spacing w:line="175" w:lineRule="exact" w:before="17"/>
              <w:ind w:left="76" w:right="87"/>
              <w:rPr>
                <w:sz w:val="16"/>
              </w:rPr>
            </w:pPr>
            <w:r>
              <w:rPr>
                <w:sz w:val="16"/>
              </w:rPr>
              <w:t>158</w:t>
            </w:r>
          </w:p>
        </w:tc>
        <w:tc>
          <w:tcPr>
            <w:tcW w:w="1074" w:type="dxa"/>
            <w:tcBorders>
              <w:top w:val="single" w:sz="4" w:space="0" w:color="000000"/>
            </w:tcBorders>
          </w:tcPr>
          <w:p>
            <w:pPr>
              <w:pStyle w:val="TableParagraph"/>
              <w:spacing w:line="175" w:lineRule="exact" w:before="17"/>
              <w:ind w:left="126" w:right="155"/>
              <w:rPr>
                <w:sz w:val="16"/>
              </w:rPr>
            </w:pPr>
            <w:r>
              <w:rPr>
                <w:sz w:val="16"/>
              </w:rPr>
              <w:t>0,18</w:t>
            </w:r>
          </w:p>
        </w:tc>
        <w:tc>
          <w:tcPr>
            <w:tcW w:w="890" w:type="dxa"/>
            <w:tcBorders>
              <w:top w:val="single" w:sz="4" w:space="0" w:color="000000"/>
            </w:tcBorders>
          </w:tcPr>
          <w:p>
            <w:pPr>
              <w:pStyle w:val="TableParagraph"/>
              <w:spacing w:line="175" w:lineRule="exact" w:before="17"/>
              <w:ind w:left="162" w:right="142"/>
              <w:rPr>
                <w:sz w:val="16"/>
              </w:rPr>
            </w:pPr>
            <w:r>
              <w:rPr>
                <w:sz w:val="16"/>
              </w:rPr>
              <w:t>47</w:t>
            </w:r>
          </w:p>
        </w:tc>
        <w:tc>
          <w:tcPr>
            <w:tcW w:w="768" w:type="dxa"/>
            <w:tcBorders>
              <w:top w:val="single" w:sz="4" w:space="0" w:color="000000"/>
            </w:tcBorders>
          </w:tcPr>
          <w:p>
            <w:pPr>
              <w:pStyle w:val="TableParagraph"/>
              <w:spacing w:line="175" w:lineRule="exact" w:before="17"/>
              <w:ind w:left="241"/>
              <w:jc w:val="left"/>
              <w:rPr>
                <w:sz w:val="16"/>
              </w:rPr>
            </w:pPr>
            <w:r>
              <w:rPr>
                <w:sz w:val="16"/>
              </w:rPr>
              <w:t>2,1</w:t>
            </w:r>
          </w:p>
        </w:tc>
        <w:tc>
          <w:tcPr>
            <w:tcW w:w="874" w:type="dxa"/>
            <w:tcBorders>
              <w:top w:val="single" w:sz="4" w:space="0" w:color="000000"/>
            </w:tcBorders>
          </w:tcPr>
          <w:p>
            <w:pPr>
              <w:pStyle w:val="TableParagraph"/>
              <w:spacing w:line="175" w:lineRule="exact" w:before="17"/>
              <w:ind w:left="206" w:right="217"/>
              <w:rPr>
                <w:sz w:val="16"/>
              </w:rPr>
            </w:pPr>
            <w:r>
              <w:rPr>
                <w:sz w:val="16"/>
              </w:rPr>
              <w:t>498</w:t>
            </w:r>
          </w:p>
        </w:tc>
        <w:tc>
          <w:tcPr>
            <w:tcW w:w="1001" w:type="dxa"/>
            <w:tcBorders>
              <w:top w:val="single" w:sz="4" w:space="0" w:color="000000"/>
            </w:tcBorders>
          </w:tcPr>
          <w:p>
            <w:pPr>
              <w:pStyle w:val="TableParagraph"/>
              <w:spacing w:line="175" w:lineRule="exact" w:before="17"/>
              <w:ind w:left="215" w:right="126"/>
              <w:rPr>
                <w:sz w:val="16"/>
              </w:rPr>
            </w:pPr>
            <w:r>
              <w:rPr>
                <w:sz w:val="16"/>
              </w:rPr>
              <w:t>680</w:t>
            </w:r>
          </w:p>
        </w:tc>
        <w:tc>
          <w:tcPr>
            <w:tcW w:w="715" w:type="dxa"/>
            <w:tcBorders>
              <w:top w:val="single" w:sz="4" w:space="0" w:color="000000"/>
            </w:tcBorders>
          </w:tcPr>
          <w:p>
            <w:pPr>
              <w:pStyle w:val="TableParagraph"/>
              <w:spacing w:line="175" w:lineRule="exact" w:before="17"/>
              <w:ind w:left="124" w:right="112"/>
              <w:rPr>
                <w:sz w:val="16"/>
              </w:rPr>
            </w:pPr>
            <w:r>
              <w:rPr>
                <w:sz w:val="16"/>
              </w:rPr>
              <w:t>0,20</w:t>
            </w:r>
          </w:p>
        </w:tc>
        <w:tc>
          <w:tcPr>
            <w:tcW w:w="678" w:type="dxa"/>
            <w:tcBorders>
              <w:top w:val="single" w:sz="4" w:space="0" w:color="000000"/>
            </w:tcBorders>
          </w:tcPr>
          <w:p>
            <w:pPr>
              <w:pStyle w:val="TableParagraph"/>
              <w:spacing w:line="175" w:lineRule="exact" w:before="17"/>
              <w:ind w:left="116" w:right="128"/>
              <w:rPr>
                <w:sz w:val="16"/>
              </w:rPr>
            </w:pPr>
            <w:r>
              <w:rPr>
                <w:sz w:val="16"/>
              </w:rPr>
              <w:t>0,4</w:t>
            </w:r>
          </w:p>
        </w:tc>
        <w:tc>
          <w:tcPr>
            <w:tcW w:w="822" w:type="dxa"/>
            <w:tcBorders>
              <w:top w:val="single" w:sz="4" w:space="0" w:color="000000"/>
            </w:tcBorders>
          </w:tcPr>
          <w:p>
            <w:pPr>
              <w:pStyle w:val="TableParagraph"/>
              <w:spacing w:line="175" w:lineRule="exact" w:before="17"/>
              <w:ind w:left="127" w:right="153"/>
              <w:rPr>
                <w:sz w:val="16"/>
              </w:rPr>
            </w:pPr>
            <w:r>
              <w:rPr>
                <w:sz w:val="16"/>
              </w:rPr>
              <w:t>NA</w:t>
            </w:r>
          </w:p>
        </w:tc>
        <w:tc>
          <w:tcPr>
            <w:tcW w:w="525" w:type="dxa"/>
            <w:tcBorders>
              <w:top w:val="single" w:sz="4" w:space="0" w:color="000000"/>
            </w:tcBorders>
          </w:tcPr>
          <w:p>
            <w:pPr>
              <w:pStyle w:val="TableParagraph"/>
              <w:spacing w:line="175" w:lineRule="exact" w:before="17"/>
              <w:ind w:left="152" w:right="7"/>
              <w:rPr>
                <w:sz w:val="16"/>
              </w:rPr>
            </w:pPr>
            <w:r>
              <w:rPr>
                <w:sz w:val="16"/>
              </w:rPr>
              <w:t>166</w:t>
            </w:r>
            <w:r>
              <w:rPr>
                <w:sz w:val="16"/>
                <w:vertAlign w:val="superscript"/>
              </w:rPr>
              <w:t>b</w:t>
            </w:r>
          </w:p>
        </w:tc>
        <w:tc>
          <w:tcPr>
            <w:tcW w:w="940" w:type="dxa"/>
            <w:tcBorders>
              <w:top w:val="single" w:sz="4" w:space="0" w:color="000000"/>
            </w:tcBorders>
          </w:tcPr>
          <w:p>
            <w:pPr>
              <w:pStyle w:val="TableParagraph"/>
              <w:spacing w:line="175" w:lineRule="exact" w:before="17"/>
              <w:ind w:left="280" w:right="76"/>
              <w:rPr>
                <w:sz w:val="16"/>
              </w:rPr>
            </w:pPr>
            <w:r>
              <w:rPr>
                <w:sz w:val="16"/>
              </w:rPr>
              <w:t>83</w:t>
            </w:r>
            <w:r>
              <w:rPr>
                <w:sz w:val="16"/>
                <w:vertAlign w:val="superscript"/>
              </w:rPr>
              <w:t>b</w:t>
            </w:r>
          </w:p>
        </w:tc>
        <w:tc>
          <w:tcPr>
            <w:tcW w:w="927" w:type="dxa"/>
            <w:tcBorders>
              <w:top w:val="single" w:sz="4" w:space="0" w:color="000000"/>
            </w:tcBorders>
          </w:tcPr>
          <w:p>
            <w:pPr>
              <w:pStyle w:val="TableParagraph"/>
              <w:spacing w:line="175" w:lineRule="exact" w:before="17"/>
              <w:ind w:left="179" w:right="134"/>
              <w:rPr>
                <w:sz w:val="16"/>
              </w:rPr>
            </w:pPr>
            <w:r>
              <w:rPr>
                <w:sz w:val="16"/>
              </w:rPr>
              <w:t>Tr</w:t>
            </w:r>
          </w:p>
        </w:tc>
        <w:tc>
          <w:tcPr>
            <w:tcW w:w="1106" w:type="dxa"/>
            <w:tcBorders>
              <w:top w:val="single" w:sz="4" w:space="0" w:color="000000"/>
            </w:tcBorders>
          </w:tcPr>
          <w:p>
            <w:pPr>
              <w:pStyle w:val="TableParagraph"/>
              <w:spacing w:line="175" w:lineRule="exact" w:before="17"/>
              <w:ind w:left="129" w:right="136"/>
              <w:rPr>
                <w:sz w:val="16"/>
              </w:rPr>
            </w:pPr>
            <w:r>
              <w:rPr>
                <w:sz w:val="16"/>
              </w:rPr>
              <w:t>Tr</w:t>
            </w:r>
          </w:p>
        </w:tc>
        <w:tc>
          <w:tcPr>
            <w:tcW w:w="1010" w:type="dxa"/>
            <w:tcBorders>
              <w:top w:val="single" w:sz="4" w:space="0" w:color="000000"/>
            </w:tcBorders>
          </w:tcPr>
          <w:p>
            <w:pPr>
              <w:pStyle w:val="TableParagraph"/>
              <w:spacing w:line="175" w:lineRule="exact" w:before="17"/>
              <w:ind w:left="135" w:right="123"/>
              <w:rPr>
                <w:sz w:val="16"/>
              </w:rPr>
            </w:pPr>
            <w:r>
              <w:rPr>
                <w:sz w:val="16"/>
              </w:rPr>
              <w:t>0,11</w:t>
            </w:r>
          </w:p>
        </w:tc>
        <w:tc>
          <w:tcPr>
            <w:tcW w:w="826" w:type="dxa"/>
            <w:tcBorders>
              <w:top w:val="single" w:sz="4" w:space="0" w:color="000000"/>
            </w:tcBorders>
          </w:tcPr>
          <w:p>
            <w:pPr>
              <w:pStyle w:val="TableParagraph"/>
              <w:spacing w:line="175" w:lineRule="exact" w:before="17"/>
              <w:ind w:left="123" w:right="118"/>
              <w:rPr>
                <w:sz w:val="16"/>
              </w:rPr>
            </w:pPr>
            <w:r>
              <w:rPr>
                <w:sz w:val="16"/>
              </w:rPr>
              <w:t>2,42</w:t>
            </w:r>
          </w:p>
        </w:tc>
        <w:tc>
          <w:tcPr>
            <w:tcW w:w="913" w:type="dxa"/>
            <w:tcBorders>
              <w:top w:val="single" w:sz="4" w:space="0" w:color="000000"/>
            </w:tcBorders>
          </w:tcPr>
          <w:p>
            <w:pPr>
              <w:pStyle w:val="TableParagraph"/>
              <w:spacing w:line="175" w:lineRule="exact" w:before="17"/>
              <w:ind w:left="297"/>
              <w:jc w:val="left"/>
              <w:rPr>
                <w:sz w:val="16"/>
              </w:rPr>
            </w:pPr>
            <w:r>
              <w:rPr>
                <w:sz w:val="16"/>
              </w:rPr>
              <w:t>18,0</w:t>
            </w:r>
          </w:p>
        </w:tc>
      </w:tr>
      <w:tr>
        <w:trPr>
          <w:trHeight w:val="224" w:hRule="atLeast"/>
        </w:trPr>
        <w:tc>
          <w:tcPr>
            <w:tcW w:w="1073" w:type="dxa"/>
          </w:tcPr>
          <w:p>
            <w:pPr>
              <w:pStyle w:val="TableParagraph"/>
              <w:spacing w:line="173" w:lineRule="exact" w:before="31"/>
              <w:ind w:left="76" w:right="87"/>
              <w:rPr>
                <w:sz w:val="16"/>
              </w:rPr>
            </w:pPr>
            <w:r>
              <w:rPr>
                <w:sz w:val="16"/>
              </w:rPr>
              <w:t>159</w:t>
            </w:r>
          </w:p>
        </w:tc>
        <w:tc>
          <w:tcPr>
            <w:tcW w:w="1074" w:type="dxa"/>
          </w:tcPr>
          <w:p>
            <w:pPr>
              <w:pStyle w:val="TableParagraph"/>
              <w:spacing w:line="173" w:lineRule="exact" w:before="31"/>
              <w:ind w:left="126" w:right="156"/>
              <w:rPr>
                <w:sz w:val="16"/>
              </w:rPr>
            </w:pPr>
            <w:r>
              <w:rPr>
                <w:sz w:val="16"/>
              </w:rPr>
              <w:t>0,08</w:t>
            </w:r>
          </w:p>
        </w:tc>
        <w:tc>
          <w:tcPr>
            <w:tcW w:w="890" w:type="dxa"/>
          </w:tcPr>
          <w:p>
            <w:pPr>
              <w:pStyle w:val="TableParagraph"/>
              <w:spacing w:line="173" w:lineRule="exact" w:before="31"/>
              <w:ind w:left="162" w:right="142"/>
              <w:rPr>
                <w:sz w:val="16"/>
              </w:rPr>
            </w:pPr>
            <w:r>
              <w:rPr>
                <w:sz w:val="16"/>
              </w:rPr>
              <w:t>27</w:t>
            </w:r>
          </w:p>
        </w:tc>
        <w:tc>
          <w:tcPr>
            <w:tcW w:w="768" w:type="dxa"/>
          </w:tcPr>
          <w:p>
            <w:pPr>
              <w:pStyle w:val="TableParagraph"/>
              <w:spacing w:line="173" w:lineRule="exact" w:before="31"/>
              <w:ind w:left="241"/>
              <w:jc w:val="left"/>
              <w:rPr>
                <w:sz w:val="16"/>
              </w:rPr>
            </w:pPr>
            <w:r>
              <w:rPr>
                <w:sz w:val="16"/>
              </w:rPr>
              <w:t>1,6</w:t>
            </w:r>
          </w:p>
        </w:tc>
        <w:tc>
          <w:tcPr>
            <w:tcW w:w="874" w:type="dxa"/>
          </w:tcPr>
          <w:p>
            <w:pPr>
              <w:pStyle w:val="TableParagraph"/>
              <w:spacing w:line="173" w:lineRule="exact" w:before="31"/>
              <w:ind w:left="206" w:right="217"/>
              <w:rPr>
                <w:sz w:val="16"/>
              </w:rPr>
            </w:pPr>
            <w:r>
              <w:rPr>
                <w:sz w:val="16"/>
              </w:rPr>
              <w:t>418</w:t>
            </w:r>
          </w:p>
        </w:tc>
        <w:tc>
          <w:tcPr>
            <w:tcW w:w="1001" w:type="dxa"/>
          </w:tcPr>
          <w:p>
            <w:pPr>
              <w:pStyle w:val="TableParagraph"/>
              <w:spacing w:line="173" w:lineRule="exact" w:before="31"/>
              <w:ind w:left="215" w:right="126"/>
              <w:rPr>
                <w:sz w:val="16"/>
              </w:rPr>
            </w:pPr>
            <w:r>
              <w:rPr>
                <w:sz w:val="16"/>
              </w:rPr>
              <w:t>388</w:t>
            </w:r>
          </w:p>
        </w:tc>
        <w:tc>
          <w:tcPr>
            <w:tcW w:w="715" w:type="dxa"/>
          </w:tcPr>
          <w:p>
            <w:pPr>
              <w:pStyle w:val="TableParagraph"/>
              <w:spacing w:line="173" w:lineRule="exact" w:before="31"/>
              <w:ind w:left="124" w:right="112"/>
              <w:rPr>
                <w:sz w:val="16"/>
              </w:rPr>
            </w:pPr>
            <w:r>
              <w:rPr>
                <w:sz w:val="16"/>
              </w:rPr>
              <w:t>0,08</w:t>
            </w:r>
          </w:p>
        </w:tc>
        <w:tc>
          <w:tcPr>
            <w:tcW w:w="678" w:type="dxa"/>
          </w:tcPr>
          <w:p>
            <w:pPr>
              <w:pStyle w:val="TableParagraph"/>
              <w:spacing w:line="173" w:lineRule="exact" w:before="31"/>
              <w:ind w:left="116" w:right="128"/>
              <w:rPr>
                <w:sz w:val="16"/>
              </w:rPr>
            </w:pPr>
            <w:r>
              <w:rPr>
                <w:sz w:val="16"/>
              </w:rPr>
              <w:t>0,1</w:t>
            </w:r>
          </w:p>
        </w:tc>
        <w:tc>
          <w:tcPr>
            <w:tcW w:w="822" w:type="dxa"/>
          </w:tcPr>
          <w:p>
            <w:pPr>
              <w:pStyle w:val="TableParagraph"/>
              <w:spacing w:line="173" w:lineRule="exact" w:before="31"/>
              <w:ind w:left="127" w:right="153"/>
              <w:rPr>
                <w:sz w:val="16"/>
              </w:rPr>
            </w:pPr>
            <w:r>
              <w:rPr>
                <w:sz w:val="16"/>
              </w:rPr>
              <w:t>NA</w:t>
            </w:r>
          </w:p>
        </w:tc>
        <w:tc>
          <w:tcPr>
            <w:tcW w:w="525" w:type="dxa"/>
          </w:tcPr>
          <w:p>
            <w:pPr>
              <w:pStyle w:val="TableParagraph"/>
              <w:spacing w:line="173" w:lineRule="exact" w:before="31"/>
              <w:ind w:left="152" w:right="5"/>
              <w:rPr>
                <w:sz w:val="16"/>
              </w:rPr>
            </w:pPr>
            <w:r>
              <w:rPr>
                <w:sz w:val="16"/>
              </w:rPr>
              <w:t>76</w:t>
            </w:r>
            <w:r>
              <w:rPr>
                <w:sz w:val="16"/>
                <w:vertAlign w:val="superscript"/>
              </w:rPr>
              <w:t>b</w:t>
            </w:r>
          </w:p>
        </w:tc>
        <w:tc>
          <w:tcPr>
            <w:tcW w:w="940" w:type="dxa"/>
          </w:tcPr>
          <w:p>
            <w:pPr>
              <w:pStyle w:val="TableParagraph"/>
              <w:spacing w:line="173" w:lineRule="exact" w:before="31"/>
              <w:ind w:left="280" w:right="76"/>
              <w:rPr>
                <w:sz w:val="16"/>
              </w:rPr>
            </w:pPr>
            <w:r>
              <w:rPr>
                <w:sz w:val="16"/>
              </w:rPr>
              <w:t>38</w:t>
            </w:r>
            <w:r>
              <w:rPr>
                <w:sz w:val="16"/>
                <w:vertAlign w:val="superscript"/>
              </w:rPr>
              <w:t>b</w:t>
            </w:r>
          </w:p>
        </w:tc>
        <w:tc>
          <w:tcPr>
            <w:tcW w:w="927" w:type="dxa"/>
          </w:tcPr>
          <w:p>
            <w:pPr>
              <w:pStyle w:val="TableParagraph"/>
              <w:spacing w:line="173" w:lineRule="exact" w:before="31"/>
              <w:ind w:left="179" w:right="134"/>
              <w:rPr>
                <w:sz w:val="16"/>
              </w:rPr>
            </w:pPr>
            <w:r>
              <w:rPr>
                <w:sz w:val="16"/>
              </w:rPr>
              <w:t>Tr</w:t>
            </w:r>
          </w:p>
        </w:tc>
        <w:tc>
          <w:tcPr>
            <w:tcW w:w="1106" w:type="dxa"/>
          </w:tcPr>
          <w:p>
            <w:pPr>
              <w:pStyle w:val="TableParagraph"/>
              <w:spacing w:line="173" w:lineRule="exact" w:before="31"/>
              <w:ind w:left="129" w:right="136"/>
              <w:rPr>
                <w:sz w:val="16"/>
              </w:rPr>
            </w:pPr>
            <w:r>
              <w:rPr>
                <w:sz w:val="16"/>
              </w:rPr>
              <w:t>Tr</w:t>
            </w:r>
          </w:p>
        </w:tc>
        <w:tc>
          <w:tcPr>
            <w:tcW w:w="1010" w:type="dxa"/>
          </w:tcPr>
          <w:p>
            <w:pPr>
              <w:pStyle w:val="TableParagraph"/>
              <w:spacing w:line="173" w:lineRule="exact" w:before="31"/>
              <w:ind w:left="135" w:right="123"/>
              <w:rPr>
                <w:sz w:val="16"/>
              </w:rPr>
            </w:pPr>
            <w:r>
              <w:rPr>
                <w:sz w:val="16"/>
              </w:rPr>
              <w:t>0,06</w:t>
            </w:r>
          </w:p>
        </w:tc>
        <w:tc>
          <w:tcPr>
            <w:tcW w:w="826" w:type="dxa"/>
          </w:tcPr>
          <w:p>
            <w:pPr>
              <w:pStyle w:val="TableParagraph"/>
              <w:spacing w:line="173" w:lineRule="exact" w:before="31"/>
              <w:ind w:left="120" w:right="118"/>
              <w:rPr>
                <w:sz w:val="16"/>
              </w:rPr>
            </w:pPr>
            <w:r>
              <w:rPr>
                <w:sz w:val="16"/>
              </w:rPr>
              <w:t>Tr</w:t>
            </w:r>
          </w:p>
        </w:tc>
        <w:tc>
          <w:tcPr>
            <w:tcW w:w="913" w:type="dxa"/>
          </w:tcPr>
          <w:p>
            <w:pPr>
              <w:pStyle w:val="TableParagraph"/>
              <w:spacing w:line="173" w:lineRule="exact" w:before="31"/>
              <w:ind w:left="121" w:right="122"/>
              <w:rPr>
                <w:sz w:val="16"/>
              </w:rPr>
            </w:pPr>
            <w:r>
              <w:rPr>
                <w:sz w:val="16"/>
              </w:rPr>
              <w:t>2,7</w:t>
            </w:r>
          </w:p>
        </w:tc>
      </w:tr>
      <w:tr>
        <w:trPr>
          <w:trHeight w:val="236" w:hRule="atLeast"/>
        </w:trPr>
        <w:tc>
          <w:tcPr>
            <w:tcW w:w="1073" w:type="dxa"/>
          </w:tcPr>
          <w:p>
            <w:pPr>
              <w:pStyle w:val="TableParagraph"/>
              <w:spacing w:before="29"/>
              <w:ind w:left="76" w:right="87"/>
              <w:rPr>
                <w:sz w:val="16"/>
              </w:rPr>
            </w:pPr>
            <w:r>
              <w:rPr>
                <w:sz w:val="16"/>
              </w:rPr>
              <w:t>160</w:t>
            </w:r>
          </w:p>
        </w:tc>
        <w:tc>
          <w:tcPr>
            <w:tcW w:w="1074" w:type="dxa"/>
          </w:tcPr>
          <w:p>
            <w:pPr>
              <w:pStyle w:val="TableParagraph"/>
              <w:spacing w:before="0"/>
              <w:jc w:val="left"/>
              <w:rPr>
                <w:rFonts w:ascii="Times New Roman"/>
                <w:sz w:val="16"/>
              </w:rPr>
            </w:pPr>
          </w:p>
        </w:tc>
        <w:tc>
          <w:tcPr>
            <w:tcW w:w="890" w:type="dxa"/>
          </w:tcPr>
          <w:p>
            <w:pPr>
              <w:pStyle w:val="TableParagraph"/>
              <w:spacing w:before="29"/>
              <w:ind w:left="161" w:right="142"/>
              <w:rPr>
                <w:sz w:val="16"/>
              </w:rPr>
            </w:pPr>
            <w:r>
              <w:rPr>
                <w:sz w:val="16"/>
              </w:rPr>
              <w:t>30</w:t>
            </w:r>
          </w:p>
        </w:tc>
        <w:tc>
          <w:tcPr>
            <w:tcW w:w="768" w:type="dxa"/>
          </w:tcPr>
          <w:p>
            <w:pPr>
              <w:pStyle w:val="TableParagraph"/>
              <w:spacing w:before="29"/>
              <w:ind w:left="241"/>
              <w:jc w:val="left"/>
              <w:rPr>
                <w:sz w:val="16"/>
              </w:rPr>
            </w:pPr>
            <w:r>
              <w:rPr>
                <w:sz w:val="16"/>
              </w:rPr>
              <w:t>1,3</w:t>
            </w:r>
          </w:p>
        </w:tc>
        <w:tc>
          <w:tcPr>
            <w:tcW w:w="874" w:type="dxa"/>
          </w:tcPr>
          <w:p>
            <w:pPr>
              <w:pStyle w:val="TableParagraph"/>
              <w:spacing w:before="29"/>
              <w:ind w:left="206" w:right="217"/>
              <w:rPr>
                <w:sz w:val="16"/>
              </w:rPr>
            </w:pPr>
            <w:r>
              <w:rPr>
                <w:sz w:val="16"/>
              </w:rPr>
              <w:t>104</w:t>
            </w:r>
          </w:p>
        </w:tc>
        <w:tc>
          <w:tcPr>
            <w:tcW w:w="1001" w:type="dxa"/>
          </w:tcPr>
          <w:p>
            <w:pPr>
              <w:pStyle w:val="TableParagraph"/>
              <w:spacing w:before="29"/>
              <w:ind w:left="215" w:right="126"/>
              <w:rPr>
                <w:sz w:val="16"/>
              </w:rPr>
            </w:pPr>
            <w:r>
              <w:rPr>
                <w:sz w:val="16"/>
              </w:rPr>
              <w:t>308</w:t>
            </w:r>
          </w:p>
        </w:tc>
        <w:tc>
          <w:tcPr>
            <w:tcW w:w="715" w:type="dxa"/>
          </w:tcPr>
          <w:p>
            <w:pPr>
              <w:pStyle w:val="TableParagraph"/>
              <w:spacing w:before="29"/>
              <w:ind w:left="124" w:right="112"/>
              <w:rPr>
                <w:sz w:val="16"/>
              </w:rPr>
            </w:pPr>
            <w:r>
              <w:rPr>
                <w:sz w:val="16"/>
              </w:rPr>
              <w:t>0,09</w:t>
            </w:r>
          </w:p>
        </w:tc>
        <w:tc>
          <w:tcPr>
            <w:tcW w:w="678" w:type="dxa"/>
          </w:tcPr>
          <w:p>
            <w:pPr>
              <w:pStyle w:val="TableParagraph"/>
              <w:spacing w:before="29"/>
              <w:ind w:left="115" w:right="128"/>
              <w:rPr>
                <w:sz w:val="16"/>
              </w:rPr>
            </w:pPr>
            <w:r>
              <w:rPr>
                <w:sz w:val="16"/>
              </w:rPr>
              <w:t>0,3</w:t>
            </w:r>
          </w:p>
        </w:tc>
        <w:tc>
          <w:tcPr>
            <w:tcW w:w="822" w:type="dxa"/>
          </w:tcPr>
          <w:p>
            <w:pPr>
              <w:pStyle w:val="TableParagraph"/>
              <w:spacing w:before="29"/>
              <w:ind w:left="127" w:right="153"/>
              <w:rPr>
                <w:sz w:val="16"/>
              </w:rPr>
            </w:pPr>
            <w:r>
              <w:rPr>
                <w:sz w:val="16"/>
              </w:rPr>
              <w:t>NA</w:t>
            </w:r>
          </w:p>
        </w:tc>
        <w:tc>
          <w:tcPr>
            <w:tcW w:w="525" w:type="dxa"/>
          </w:tcPr>
          <w:p>
            <w:pPr>
              <w:pStyle w:val="TableParagraph"/>
              <w:spacing w:before="29"/>
              <w:ind w:left="152" w:right="5"/>
              <w:rPr>
                <w:sz w:val="16"/>
              </w:rPr>
            </w:pPr>
            <w:r>
              <w:rPr>
                <w:sz w:val="16"/>
              </w:rPr>
              <w:t>90</w:t>
            </w:r>
            <w:r>
              <w:rPr>
                <w:sz w:val="16"/>
                <w:vertAlign w:val="superscript"/>
              </w:rPr>
              <w:t>b</w:t>
            </w:r>
          </w:p>
        </w:tc>
        <w:tc>
          <w:tcPr>
            <w:tcW w:w="940" w:type="dxa"/>
          </w:tcPr>
          <w:p>
            <w:pPr>
              <w:pStyle w:val="TableParagraph"/>
              <w:spacing w:before="29"/>
              <w:ind w:left="280" w:right="76"/>
              <w:rPr>
                <w:sz w:val="16"/>
              </w:rPr>
            </w:pPr>
            <w:r>
              <w:rPr>
                <w:sz w:val="16"/>
              </w:rPr>
              <w:t>45</w:t>
            </w:r>
            <w:r>
              <w:rPr>
                <w:sz w:val="16"/>
                <w:vertAlign w:val="superscript"/>
              </w:rPr>
              <w:t>b</w:t>
            </w:r>
          </w:p>
        </w:tc>
        <w:tc>
          <w:tcPr>
            <w:tcW w:w="927" w:type="dxa"/>
          </w:tcPr>
          <w:p>
            <w:pPr>
              <w:pStyle w:val="TableParagraph"/>
              <w:spacing w:before="29"/>
              <w:ind w:left="179" w:right="134"/>
              <w:rPr>
                <w:sz w:val="16"/>
              </w:rPr>
            </w:pPr>
            <w:r>
              <w:rPr>
                <w:sz w:val="16"/>
              </w:rPr>
              <w:t>Tr</w:t>
            </w:r>
          </w:p>
        </w:tc>
        <w:tc>
          <w:tcPr>
            <w:tcW w:w="1106" w:type="dxa"/>
          </w:tcPr>
          <w:p>
            <w:pPr>
              <w:pStyle w:val="TableParagraph"/>
              <w:spacing w:before="29"/>
              <w:ind w:left="129" w:right="136"/>
              <w:rPr>
                <w:sz w:val="16"/>
              </w:rPr>
            </w:pPr>
            <w:r>
              <w:rPr>
                <w:sz w:val="16"/>
              </w:rPr>
              <w:t>Tr</w:t>
            </w:r>
          </w:p>
        </w:tc>
        <w:tc>
          <w:tcPr>
            <w:tcW w:w="1010" w:type="dxa"/>
          </w:tcPr>
          <w:p>
            <w:pPr>
              <w:pStyle w:val="TableParagraph"/>
              <w:spacing w:before="29"/>
              <w:ind w:left="135" w:right="123"/>
              <w:rPr>
                <w:sz w:val="16"/>
              </w:rPr>
            </w:pPr>
            <w:r>
              <w:rPr>
                <w:sz w:val="16"/>
              </w:rPr>
              <w:t>0,07</w:t>
            </w:r>
          </w:p>
        </w:tc>
        <w:tc>
          <w:tcPr>
            <w:tcW w:w="826" w:type="dxa"/>
          </w:tcPr>
          <w:p>
            <w:pPr>
              <w:pStyle w:val="TableParagraph"/>
              <w:spacing w:before="29"/>
              <w:ind w:left="123" w:right="118"/>
              <w:rPr>
                <w:sz w:val="16"/>
              </w:rPr>
            </w:pPr>
            <w:r>
              <w:rPr>
                <w:sz w:val="16"/>
              </w:rPr>
              <w:t>1,18</w:t>
            </w:r>
          </w:p>
        </w:tc>
        <w:tc>
          <w:tcPr>
            <w:tcW w:w="913" w:type="dxa"/>
          </w:tcPr>
          <w:p>
            <w:pPr>
              <w:pStyle w:val="TableParagraph"/>
              <w:spacing w:before="29"/>
              <w:ind w:left="121" w:right="122"/>
              <w:rPr>
                <w:sz w:val="16"/>
              </w:rPr>
            </w:pPr>
            <w:r>
              <w:rPr>
                <w:sz w:val="16"/>
              </w:rPr>
              <w:t>5,4</w:t>
            </w:r>
          </w:p>
        </w:tc>
      </w:tr>
      <w:tr>
        <w:trPr>
          <w:trHeight w:val="225" w:hRule="atLeast"/>
        </w:trPr>
        <w:tc>
          <w:tcPr>
            <w:tcW w:w="1073" w:type="dxa"/>
          </w:tcPr>
          <w:p>
            <w:pPr>
              <w:pStyle w:val="TableParagraph"/>
              <w:ind w:left="76" w:right="87"/>
              <w:rPr>
                <w:sz w:val="16"/>
              </w:rPr>
            </w:pPr>
            <w:r>
              <w:rPr>
                <w:sz w:val="16"/>
              </w:rPr>
              <w:t>161</w:t>
            </w:r>
          </w:p>
        </w:tc>
        <w:tc>
          <w:tcPr>
            <w:tcW w:w="1074" w:type="dxa"/>
          </w:tcPr>
          <w:p>
            <w:pPr>
              <w:pStyle w:val="TableParagraph"/>
              <w:ind w:left="126" w:right="155"/>
              <w:rPr>
                <w:sz w:val="16"/>
              </w:rPr>
            </w:pPr>
            <w:r>
              <w:rPr>
                <w:sz w:val="16"/>
              </w:rPr>
              <w:t>0,04</w:t>
            </w:r>
          </w:p>
        </w:tc>
        <w:tc>
          <w:tcPr>
            <w:tcW w:w="890" w:type="dxa"/>
          </w:tcPr>
          <w:p>
            <w:pPr>
              <w:pStyle w:val="TableParagraph"/>
              <w:ind w:left="162" w:right="142"/>
              <w:rPr>
                <w:sz w:val="16"/>
              </w:rPr>
            </w:pPr>
            <w:r>
              <w:rPr>
                <w:sz w:val="16"/>
              </w:rPr>
              <w:t>23</w:t>
            </w:r>
          </w:p>
        </w:tc>
        <w:tc>
          <w:tcPr>
            <w:tcW w:w="768" w:type="dxa"/>
          </w:tcPr>
          <w:p>
            <w:pPr>
              <w:pStyle w:val="TableParagraph"/>
              <w:ind w:left="241"/>
              <w:jc w:val="left"/>
              <w:rPr>
                <w:sz w:val="16"/>
              </w:rPr>
            </w:pPr>
            <w:r>
              <w:rPr>
                <w:sz w:val="16"/>
              </w:rPr>
              <w:t>0,3</w:t>
            </w:r>
          </w:p>
        </w:tc>
        <w:tc>
          <w:tcPr>
            <w:tcW w:w="874" w:type="dxa"/>
          </w:tcPr>
          <w:p>
            <w:pPr>
              <w:pStyle w:val="TableParagraph"/>
              <w:ind w:right="11"/>
              <w:rPr>
                <w:sz w:val="16"/>
              </w:rPr>
            </w:pPr>
            <w:r>
              <w:rPr>
                <w:w w:val="100"/>
                <w:sz w:val="16"/>
              </w:rPr>
              <w:t>5</w:t>
            </w:r>
          </w:p>
        </w:tc>
        <w:tc>
          <w:tcPr>
            <w:tcW w:w="1001" w:type="dxa"/>
          </w:tcPr>
          <w:p>
            <w:pPr>
              <w:pStyle w:val="TableParagraph"/>
              <w:ind w:left="215" w:right="126"/>
              <w:rPr>
                <w:sz w:val="16"/>
              </w:rPr>
            </w:pPr>
            <w:r>
              <w:rPr>
                <w:sz w:val="16"/>
              </w:rPr>
              <w:t>161</w:t>
            </w:r>
          </w:p>
        </w:tc>
        <w:tc>
          <w:tcPr>
            <w:tcW w:w="715" w:type="dxa"/>
          </w:tcPr>
          <w:p>
            <w:pPr>
              <w:pStyle w:val="TableParagraph"/>
              <w:ind w:left="124" w:right="112"/>
              <w:rPr>
                <w:sz w:val="16"/>
              </w:rPr>
            </w:pPr>
            <w:r>
              <w:rPr>
                <w:sz w:val="16"/>
              </w:rPr>
              <w:t>0,07</w:t>
            </w:r>
          </w:p>
        </w:tc>
        <w:tc>
          <w:tcPr>
            <w:tcW w:w="678" w:type="dxa"/>
          </w:tcPr>
          <w:p>
            <w:pPr>
              <w:pStyle w:val="TableParagraph"/>
              <w:ind w:left="114" w:right="128"/>
              <w:rPr>
                <w:sz w:val="16"/>
              </w:rPr>
            </w:pPr>
            <w:r>
              <w:rPr>
                <w:sz w:val="16"/>
              </w:rPr>
              <w:t>0,2</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0,06</w:t>
            </w:r>
          </w:p>
        </w:tc>
        <w:tc>
          <w:tcPr>
            <w:tcW w:w="1106" w:type="dxa"/>
          </w:tcPr>
          <w:p>
            <w:pPr>
              <w:pStyle w:val="TableParagraph"/>
              <w:ind w:left="131" w:right="136"/>
              <w:rPr>
                <w:sz w:val="16"/>
              </w:rPr>
            </w:pPr>
            <w:r>
              <w:rPr>
                <w:sz w:val="16"/>
              </w:rPr>
              <w:t>0,04</w:t>
            </w:r>
          </w:p>
        </w:tc>
        <w:tc>
          <w:tcPr>
            <w:tcW w:w="1010" w:type="dxa"/>
          </w:tcPr>
          <w:p>
            <w:pPr>
              <w:pStyle w:val="TableParagraph"/>
              <w:ind w:left="135" w:right="123"/>
              <w:rPr>
                <w:sz w:val="16"/>
              </w:rPr>
            </w:pPr>
            <w:r>
              <w:rPr>
                <w:sz w:val="16"/>
              </w:rPr>
              <w:t>0,05</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12,8</w:t>
            </w:r>
          </w:p>
        </w:tc>
      </w:tr>
      <w:tr>
        <w:trPr>
          <w:trHeight w:val="449" w:hRule="atLeast"/>
        </w:trPr>
        <w:tc>
          <w:tcPr>
            <w:tcW w:w="1073" w:type="dxa"/>
          </w:tcPr>
          <w:p>
            <w:pPr>
              <w:pStyle w:val="TableParagraph"/>
              <w:ind w:left="76" w:right="87"/>
              <w:rPr>
                <w:sz w:val="16"/>
              </w:rPr>
            </w:pPr>
            <w:r>
              <w:rPr>
                <w:sz w:val="16"/>
              </w:rPr>
              <w:t>162</w:t>
            </w:r>
          </w:p>
        </w:tc>
        <w:tc>
          <w:tcPr>
            <w:tcW w:w="1074" w:type="dxa"/>
          </w:tcPr>
          <w:p>
            <w:pPr>
              <w:pStyle w:val="TableParagraph"/>
              <w:ind w:left="126" w:right="155"/>
              <w:rPr>
                <w:sz w:val="16"/>
              </w:rPr>
            </w:pPr>
            <w:r>
              <w:rPr>
                <w:sz w:val="16"/>
              </w:rPr>
              <w:t>0,50</w:t>
            </w:r>
          </w:p>
        </w:tc>
        <w:tc>
          <w:tcPr>
            <w:tcW w:w="890" w:type="dxa"/>
          </w:tcPr>
          <w:p>
            <w:pPr>
              <w:pStyle w:val="TableParagraph"/>
              <w:ind w:left="162" w:right="142"/>
              <w:rPr>
                <w:sz w:val="16"/>
              </w:rPr>
            </w:pPr>
            <w:r>
              <w:rPr>
                <w:sz w:val="16"/>
              </w:rPr>
              <w:t>28</w:t>
            </w:r>
          </w:p>
        </w:tc>
        <w:tc>
          <w:tcPr>
            <w:tcW w:w="768" w:type="dxa"/>
          </w:tcPr>
          <w:p>
            <w:pPr>
              <w:pStyle w:val="TableParagraph"/>
              <w:ind w:left="241"/>
              <w:jc w:val="left"/>
              <w:rPr>
                <w:sz w:val="16"/>
              </w:rPr>
            </w:pPr>
            <w:r>
              <w:rPr>
                <w:sz w:val="16"/>
              </w:rPr>
              <w:t>0,4</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208</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0,3</w:t>
            </w:r>
          </w:p>
        </w:tc>
        <w:tc>
          <w:tcPr>
            <w:tcW w:w="822" w:type="dxa"/>
          </w:tcPr>
          <w:p>
            <w:pPr>
              <w:pStyle w:val="TableParagraph"/>
              <w:ind w:left="127" w:right="153"/>
              <w:rPr>
                <w:sz w:val="16"/>
              </w:rPr>
            </w:pPr>
            <w:r>
              <w:rPr>
                <w:sz w:val="16"/>
              </w:rPr>
              <w:t>NA</w:t>
            </w:r>
          </w:p>
        </w:tc>
        <w:tc>
          <w:tcPr>
            <w:tcW w:w="525" w:type="dxa"/>
          </w:tcPr>
          <w:p>
            <w:pPr>
              <w:pStyle w:val="TableParagraph"/>
              <w:ind w:left="152" w:right="7"/>
              <w:rPr>
                <w:sz w:val="16"/>
              </w:rPr>
            </w:pPr>
            <w:r>
              <w:rPr>
                <w:sz w:val="16"/>
              </w:rPr>
              <w:t>32</w:t>
            </w:r>
          </w:p>
        </w:tc>
        <w:tc>
          <w:tcPr>
            <w:tcW w:w="940" w:type="dxa"/>
          </w:tcPr>
          <w:p>
            <w:pPr>
              <w:pStyle w:val="TableParagraph"/>
              <w:ind w:left="280" w:right="74"/>
              <w:rPr>
                <w:sz w:val="16"/>
              </w:rPr>
            </w:pPr>
            <w:r>
              <w:rPr>
                <w:sz w:val="16"/>
              </w:rPr>
              <w:t>16</w:t>
            </w:r>
          </w:p>
        </w:tc>
        <w:tc>
          <w:tcPr>
            <w:tcW w:w="927" w:type="dxa"/>
          </w:tcPr>
          <w:p>
            <w:pPr>
              <w:pStyle w:val="TableParagraph"/>
              <w:ind w:left="180" w:right="134"/>
              <w:rPr>
                <w:sz w:val="16"/>
              </w:rPr>
            </w:pPr>
            <w:r>
              <w:rPr>
                <w:sz w:val="16"/>
              </w:rPr>
              <w:t>Tr</w:t>
            </w:r>
          </w:p>
        </w:tc>
        <w:tc>
          <w:tcPr>
            <w:tcW w:w="1106" w:type="dxa"/>
          </w:tcPr>
          <w:p>
            <w:pPr>
              <w:pStyle w:val="TableParagraph"/>
              <w:ind w:left="131" w:right="136"/>
              <w:rPr>
                <w:sz w:val="16"/>
              </w:rPr>
            </w:pPr>
            <w:r>
              <w:rPr>
                <w:sz w:val="16"/>
              </w:rPr>
              <w:t>0,08</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1,2</w:t>
            </w: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163</w:t>
            </w:r>
          </w:p>
        </w:tc>
        <w:tc>
          <w:tcPr>
            <w:tcW w:w="1074" w:type="dxa"/>
          </w:tcPr>
          <w:p>
            <w:pPr>
              <w:pStyle w:val="TableParagraph"/>
              <w:spacing w:before="1"/>
              <w:jc w:val="left"/>
              <w:rPr>
                <w:rFonts w:ascii="Times New Roman"/>
                <w:sz w:val="21"/>
              </w:rPr>
            </w:pPr>
          </w:p>
          <w:p>
            <w:pPr>
              <w:pStyle w:val="TableParagraph"/>
              <w:spacing w:before="0"/>
              <w:ind w:left="126" w:right="155"/>
              <w:rPr>
                <w:sz w:val="16"/>
              </w:rPr>
            </w:pPr>
            <w:r>
              <w:rPr>
                <w:sz w:val="16"/>
              </w:rPr>
              <w:t>0,17</w:t>
            </w:r>
          </w:p>
        </w:tc>
        <w:tc>
          <w:tcPr>
            <w:tcW w:w="890" w:type="dxa"/>
          </w:tcPr>
          <w:p>
            <w:pPr>
              <w:pStyle w:val="TableParagraph"/>
              <w:spacing w:before="1"/>
              <w:jc w:val="left"/>
              <w:rPr>
                <w:rFonts w:ascii="Times New Roman"/>
                <w:sz w:val="21"/>
              </w:rPr>
            </w:pPr>
          </w:p>
          <w:p>
            <w:pPr>
              <w:pStyle w:val="TableParagraph"/>
              <w:spacing w:before="0"/>
              <w:ind w:left="162" w:right="142"/>
              <w:rPr>
                <w:sz w:val="16"/>
              </w:rPr>
            </w:pPr>
            <w:r>
              <w:rPr>
                <w:sz w:val="16"/>
              </w:rPr>
              <w:t>22</w:t>
            </w:r>
          </w:p>
        </w:tc>
        <w:tc>
          <w:tcPr>
            <w:tcW w:w="768" w:type="dxa"/>
          </w:tcPr>
          <w:p>
            <w:pPr>
              <w:pStyle w:val="TableParagraph"/>
              <w:spacing w:before="1"/>
              <w:jc w:val="left"/>
              <w:rPr>
                <w:rFonts w:ascii="Times New Roman"/>
                <w:sz w:val="21"/>
              </w:rPr>
            </w:pPr>
          </w:p>
          <w:p>
            <w:pPr>
              <w:pStyle w:val="TableParagraph"/>
              <w:spacing w:before="0"/>
              <w:ind w:left="241"/>
              <w:jc w:val="left"/>
              <w:rPr>
                <w:sz w:val="16"/>
              </w:rPr>
            </w:pPr>
            <w:r>
              <w:rPr>
                <w:sz w:val="16"/>
              </w:rPr>
              <w:t>0,2</w:t>
            </w:r>
          </w:p>
        </w:tc>
        <w:tc>
          <w:tcPr>
            <w:tcW w:w="874" w:type="dxa"/>
          </w:tcPr>
          <w:p>
            <w:pPr>
              <w:pStyle w:val="TableParagraph"/>
              <w:spacing w:before="1"/>
              <w:jc w:val="left"/>
              <w:rPr>
                <w:rFonts w:ascii="Times New Roman"/>
                <w:sz w:val="21"/>
              </w:rPr>
            </w:pPr>
          </w:p>
          <w:p>
            <w:pPr>
              <w:pStyle w:val="TableParagraph"/>
              <w:spacing w:before="0"/>
              <w:ind w:left="206" w:right="217"/>
              <w:rPr>
                <w:sz w:val="16"/>
              </w:rPr>
            </w:pPr>
            <w:r>
              <w:rPr>
                <w:sz w:val="16"/>
              </w:rPr>
              <w:t>Tr</w:t>
            </w:r>
          </w:p>
        </w:tc>
        <w:tc>
          <w:tcPr>
            <w:tcW w:w="1001" w:type="dxa"/>
          </w:tcPr>
          <w:p>
            <w:pPr>
              <w:pStyle w:val="TableParagraph"/>
              <w:spacing w:before="1"/>
              <w:jc w:val="left"/>
              <w:rPr>
                <w:rFonts w:ascii="Times New Roman"/>
                <w:sz w:val="21"/>
              </w:rPr>
            </w:pPr>
          </w:p>
          <w:p>
            <w:pPr>
              <w:pStyle w:val="TableParagraph"/>
              <w:spacing w:before="0"/>
              <w:ind w:left="215" w:right="126"/>
              <w:rPr>
                <w:sz w:val="16"/>
              </w:rPr>
            </w:pPr>
            <w:r>
              <w:rPr>
                <w:sz w:val="16"/>
              </w:rPr>
              <w:t>206</w:t>
            </w:r>
          </w:p>
        </w:tc>
        <w:tc>
          <w:tcPr>
            <w:tcW w:w="715" w:type="dxa"/>
          </w:tcPr>
          <w:p>
            <w:pPr>
              <w:pStyle w:val="TableParagraph"/>
              <w:spacing w:before="1"/>
              <w:jc w:val="left"/>
              <w:rPr>
                <w:rFonts w:ascii="Times New Roman"/>
                <w:sz w:val="21"/>
              </w:rPr>
            </w:pPr>
          </w:p>
          <w:p>
            <w:pPr>
              <w:pStyle w:val="TableParagraph"/>
              <w:spacing w:before="0"/>
              <w:ind w:left="124" w:right="112"/>
              <w:rPr>
                <w:sz w:val="16"/>
              </w:rPr>
            </w:pPr>
            <w:r>
              <w:rPr>
                <w:sz w:val="16"/>
              </w:rPr>
              <w:t>0,15</w:t>
            </w:r>
          </w:p>
        </w:tc>
        <w:tc>
          <w:tcPr>
            <w:tcW w:w="678" w:type="dxa"/>
          </w:tcPr>
          <w:p>
            <w:pPr>
              <w:pStyle w:val="TableParagraph"/>
              <w:spacing w:before="1"/>
              <w:jc w:val="left"/>
              <w:rPr>
                <w:rFonts w:ascii="Times New Roman"/>
                <w:sz w:val="21"/>
              </w:rPr>
            </w:pPr>
          </w:p>
          <w:p>
            <w:pPr>
              <w:pStyle w:val="TableParagraph"/>
              <w:spacing w:before="0"/>
              <w:ind w:left="115" w:right="128"/>
              <w:rPr>
                <w:sz w:val="16"/>
              </w:rPr>
            </w:pPr>
            <w:r>
              <w:rPr>
                <w:sz w:val="16"/>
              </w:rPr>
              <w:t>0,2</w:t>
            </w:r>
          </w:p>
        </w:tc>
        <w:tc>
          <w:tcPr>
            <w:tcW w:w="822" w:type="dxa"/>
          </w:tcPr>
          <w:p>
            <w:pPr>
              <w:pStyle w:val="TableParagraph"/>
              <w:spacing w:before="1"/>
              <w:jc w:val="left"/>
              <w:rPr>
                <w:rFonts w:ascii="Times New Roman"/>
                <w:sz w:val="21"/>
              </w:rPr>
            </w:pPr>
          </w:p>
          <w:p>
            <w:pPr>
              <w:pStyle w:val="TableParagraph"/>
              <w:spacing w:before="0"/>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spacing w:before="1"/>
              <w:jc w:val="left"/>
              <w:rPr>
                <w:rFonts w:ascii="Times New Roman"/>
                <w:sz w:val="21"/>
              </w:rPr>
            </w:pPr>
          </w:p>
          <w:p>
            <w:pPr>
              <w:pStyle w:val="TableParagraph"/>
              <w:spacing w:before="0"/>
              <w:ind w:left="179" w:right="134"/>
              <w:rPr>
                <w:sz w:val="16"/>
              </w:rPr>
            </w:pPr>
            <w:r>
              <w:rPr>
                <w:sz w:val="16"/>
              </w:rPr>
              <w:t>Tr</w:t>
            </w:r>
          </w:p>
        </w:tc>
        <w:tc>
          <w:tcPr>
            <w:tcW w:w="1106" w:type="dxa"/>
          </w:tcPr>
          <w:p>
            <w:pPr>
              <w:pStyle w:val="TableParagraph"/>
              <w:spacing w:before="1"/>
              <w:jc w:val="left"/>
              <w:rPr>
                <w:rFonts w:ascii="Times New Roman"/>
                <w:sz w:val="21"/>
              </w:rPr>
            </w:pPr>
          </w:p>
          <w:p>
            <w:pPr>
              <w:pStyle w:val="TableParagraph"/>
              <w:spacing w:before="0"/>
              <w:ind w:left="131" w:right="136"/>
              <w:rPr>
                <w:sz w:val="16"/>
              </w:rPr>
            </w:pPr>
            <w:r>
              <w:rPr>
                <w:sz w:val="16"/>
              </w:rPr>
              <w:t>0,04</w:t>
            </w:r>
          </w:p>
        </w:tc>
        <w:tc>
          <w:tcPr>
            <w:tcW w:w="1010" w:type="dxa"/>
          </w:tcPr>
          <w:p>
            <w:pPr>
              <w:pStyle w:val="TableParagraph"/>
              <w:spacing w:before="1"/>
              <w:jc w:val="left"/>
              <w:rPr>
                <w:rFonts w:ascii="Times New Roman"/>
                <w:sz w:val="21"/>
              </w:rPr>
            </w:pPr>
          </w:p>
          <w:p>
            <w:pPr>
              <w:pStyle w:val="TableParagraph"/>
              <w:spacing w:before="0"/>
              <w:ind w:left="138" w:right="123"/>
              <w:rPr>
                <w:sz w:val="16"/>
              </w:rPr>
            </w:pPr>
            <w:r>
              <w:rPr>
                <w:sz w:val="16"/>
              </w:rPr>
              <w:t>Tr</w:t>
            </w:r>
          </w:p>
        </w:tc>
        <w:tc>
          <w:tcPr>
            <w:tcW w:w="826" w:type="dxa"/>
          </w:tcPr>
          <w:p>
            <w:pPr>
              <w:pStyle w:val="TableParagraph"/>
              <w:spacing w:before="1"/>
              <w:jc w:val="left"/>
              <w:rPr>
                <w:rFonts w:ascii="Times New Roman"/>
                <w:sz w:val="21"/>
              </w:rPr>
            </w:pPr>
          </w:p>
          <w:p>
            <w:pPr>
              <w:pStyle w:val="TableParagraph"/>
              <w:spacing w:before="0"/>
              <w:ind w:left="121" w:right="118"/>
              <w:rPr>
                <w:sz w:val="16"/>
              </w:rPr>
            </w:pPr>
            <w:r>
              <w:rPr>
                <w:sz w:val="16"/>
              </w:rPr>
              <w:t>Tr</w:t>
            </w:r>
          </w:p>
        </w:tc>
        <w:tc>
          <w:tcPr>
            <w:tcW w:w="913" w:type="dxa"/>
          </w:tcPr>
          <w:p>
            <w:pPr>
              <w:pStyle w:val="TableParagraph"/>
              <w:spacing w:before="1"/>
              <w:jc w:val="left"/>
              <w:rPr>
                <w:rFonts w:ascii="Times New Roman"/>
                <w:sz w:val="21"/>
              </w:rPr>
            </w:pPr>
          </w:p>
          <w:p>
            <w:pPr>
              <w:pStyle w:val="TableParagraph"/>
              <w:spacing w:before="0"/>
              <w:ind w:left="121" w:right="122"/>
              <w:rPr>
                <w:sz w:val="16"/>
              </w:rPr>
            </w:pPr>
            <w:r>
              <w:rPr>
                <w:sz w:val="16"/>
              </w:rPr>
              <w:t>8,7</w:t>
            </w:r>
          </w:p>
        </w:tc>
      </w:tr>
      <w:tr>
        <w:trPr>
          <w:trHeight w:val="225" w:hRule="atLeast"/>
        </w:trPr>
        <w:tc>
          <w:tcPr>
            <w:tcW w:w="1073" w:type="dxa"/>
          </w:tcPr>
          <w:p>
            <w:pPr>
              <w:pStyle w:val="TableParagraph"/>
              <w:ind w:left="76" w:right="87"/>
              <w:rPr>
                <w:sz w:val="16"/>
              </w:rPr>
            </w:pPr>
            <w:r>
              <w:rPr>
                <w:sz w:val="16"/>
              </w:rPr>
              <w:t>164</w:t>
            </w:r>
          </w:p>
        </w:tc>
        <w:tc>
          <w:tcPr>
            <w:tcW w:w="1074" w:type="dxa"/>
          </w:tcPr>
          <w:p>
            <w:pPr>
              <w:pStyle w:val="TableParagraph"/>
              <w:ind w:left="126" w:right="155"/>
              <w:rPr>
                <w:sz w:val="16"/>
              </w:rPr>
            </w:pPr>
            <w:r>
              <w:rPr>
                <w:sz w:val="16"/>
              </w:rPr>
              <w:t>1,62</w:t>
            </w:r>
          </w:p>
        </w:tc>
        <w:tc>
          <w:tcPr>
            <w:tcW w:w="890" w:type="dxa"/>
          </w:tcPr>
          <w:p>
            <w:pPr>
              <w:pStyle w:val="TableParagraph"/>
              <w:ind w:left="162" w:right="142"/>
              <w:rPr>
                <w:sz w:val="16"/>
              </w:rPr>
            </w:pPr>
            <w:r>
              <w:rPr>
                <w:sz w:val="16"/>
              </w:rPr>
              <w:t>13</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131</w:t>
            </w:r>
          </w:p>
        </w:tc>
        <w:tc>
          <w:tcPr>
            <w:tcW w:w="715" w:type="dxa"/>
          </w:tcPr>
          <w:p>
            <w:pPr>
              <w:pStyle w:val="TableParagraph"/>
              <w:ind w:left="124" w:right="112"/>
              <w:rPr>
                <w:sz w:val="16"/>
              </w:rPr>
            </w:pPr>
            <w:r>
              <w:rPr>
                <w:sz w:val="16"/>
              </w:rPr>
              <w:t>0,11</w:t>
            </w:r>
          </w:p>
        </w:tc>
        <w:tc>
          <w:tcPr>
            <w:tcW w:w="678" w:type="dxa"/>
          </w:tcPr>
          <w:p>
            <w:pPr>
              <w:pStyle w:val="TableParagraph"/>
              <w:ind w:left="115"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0,17</w:t>
            </w:r>
          </w:p>
        </w:tc>
        <w:tc>
          <w:tcPr>
            <w:tcW w:w="1106" w:type="dxa"/>
          </w:tcPr>
          <w:p>
            <w:pPr>
              <w:pStyle w:val="TableParagraph"/>
              <w:ind w:left="131" w:right="136"/>
              <w:rPr>
                <w:sz w:val="16"/>
              </w:rPr>
            </w:pPr>
            <w:r>
              <w:rPr>
                <w:sz w:val="16"/>
              </w:rPr>
              <w:t>0,02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34,6</w:t>
            </w:r>
          </w:p>
        </w:tc>
      </w:tr>
      <w:tr>
        <w:trPr>
          <w:trHeight w:val="224" w:hRule="atLeast"/>
        </w:trPr>
        <w:tc>
          <w:tcPr>
            <w:tcW w:w="1073" w:type="dxa"/>
          </w:tcPr>
          <w:p>
            <w:pPr>
              <w:pStyle w:val="TableParagraph"/>
              <w:ind w:left="76" w:right="87"/>
              <w:rPr>
                <w:sz w:val="16"/>
              </w:rPr>
            </w:pPr>
            <w:r>
              <w:rPr>
                <w:sz w:val="16"/>
              </w:rPr>
              <w:t>165</w:t>
            </w:r>
          </w:p>
        </w:tc>
        <w:tc>
          <w:tcPr>
            <w:tcW w:w="1074" w:type="dxa"/>
          </w:tcPr>
          <w:p>
            <w:pPr>
              <w:pStyle w:val="TableParagraph"/>
              <w:ind w:left="126" w:right="155"/>
              <w:rPr>
                <w:sz w:val="16"/>
              </w:rPr>
            </w:pPr>
            <w:r>
              <w:rPr>
                <w:sz w:val="16"/>
              </w:rPr>
              <w:t>1,02</w:t>
            </w:r>
          </w:p>
        </w:tc>
        <w:tc>
          <w:tcPr>
            <w:tcW w:w="890" w:type="dxa"/>
          </w:tcPr>
          <w:p>
            <w:pPr>
              <w:pStyle w:val="TableParagraph"/>
              <w:ind w:left="17"/>
              <w:rPr>
                <w:sz w:val="16"/>
              </w:rPr>
            </w:pPr>
            <w:r>
              <w:rPr>
                <w:w w:val="100"/>
                <w:sz w:val="16"/>
              </w:rPr>
              <w:t>8</w:t>
            </w:r>
          </w:p>
        </w:tc>
        <w:tc>
          <w:tcPr>
            <w:tcW w:w="768" w:type="dxa"/>
          </w:tcPr>
          <w:p>
            <w:pPr>
              <w:pStyle w:val="TableParagraph"/>
              <w:ind w:left="241"/>
              <w:jc w:val="left"/>
              <w:rPr>
                <w:sz w:val="16"/>
              </w:rPr>
            </w:pPr>
            <w:r>
              <w:rPr>
                <w:sz w:val="16"/>
              </w:rPr>
              <w:t>0,4</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107</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ind w:left="147"/>
              <w:rPr>
                <w:sz w:val="16"/>
              </w:rPr>
            </w:pPr>
            <w:r>
              <w:rPr>
                <w:w w:val="100"/>
                <w:sz w:val="16"/>
              </w:rPr>
              <w:t>2</w:t>
            </w:r>
          </w:p>
        </w:tc>
        <w:tc>
          <w:tcPr>
            <w:tcW w:w="940" w:type="dxa"/>
          </w:tcPr>
          <w:p>
            <w:pPr>
              <w:pStyle w:val="TableParagraph"/>
              <w:ind w:left="204"/>
              <w:rPr>
                <w:sz w:val="16"/>
              </w:rPr>
            </w:pPr>
            <w:r>
              <w:rPr>
                <w:w w:val="100"/>
                <w:sz w:val="16"/>
              </w:rPr>
              <w:t>1</w:t>
            </w:r>
          </w:p>
        </w:tc>
        <w:tc>
          <w:tcPr>
            <w:tcW w:w="927" w:type="dxa"/>
          </w:tcPr>
          <w:p>
            <w:pPr>
              <w:pStyle w:val="TableParagraph"/>
              <w:ind w:left="177" w:right="134"/>
              <w:rPr>
                <w:sz w:val="16"/>
              </w:rPr>
            </w:pPr>
            <w:r>
              <w:rPr>
                <w:sz w:val="16"/>
              </w:rPr>
              <w:t>0,05</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1,2</w:t>
            </w:r>
          </w:p>
        </w:tc>
      </w:tr>
      <w:tr>
        <w:trPr>
          <w:trHeight w:val="224" w:hRule="atLeast"/>
        </w:trPr>
        <w:tc>
          <w:tcPr>
            <w:tcW w:w="1073" w:type="dxa"/>
          </w:tcPr>
          <w:p>
            <w:pPr>
              <w:pStyle w:val="TableParagraph"/>
              <w:spacing w:before="17"/>
              <w:ind w:left="76" w:right="87"/>
              <w:rPr>
                <w:sz w:val="16"/>
              </w:rPr>
            </w:pPr>
            <w:r>
              <w:rPr>
                <w:sz w:val="16"/>
              </w:rPr>
              <w:t>166</w:t>
            </w:r>
          </w:p>
        </w:tc>
        <w:tc>
          <w:tcPr>
            <w:tcW w:w="1074" w:type="dxa"/>
          </w:tcPr>
          <w:p>
            <w:pPr>
              <w:pStyle w:val="TableParagraph"/>
              <w:spacing w:before="17"/>
              <w:ind w:left="126" w:right="155"/>
              <w:rPr>
                <w:sz w:val="16"/>
              </w:rPr>
            </w:pPr>
            <w:r>
              <w:rPr>
                <w:sz w:val="16"/>
              </w:rPr>
              <w:t>0,08</w:t>
            </w:r>
          </w:p>
        </w:tc>
        <w:tc>
          <w:tcPr>
            <w:tcW w:w="890" w:type="dxa"/>
          </w:tcPr>
          <w:p>
            <w:pPr>
              <w:pStyle w:val="TableParagraph"/>
              <w:spacing w:before="17"/>
              <w:ind w:left="162" w:right="142"/>
              <w:rPr>
                <w:sz w:val="16"/>
              </w:rPr>
            </w:pPr>
            <w:r>
              <w:rPr>
                <w:sz w:val="16"/>
              </w:rPr>
              <w:t>20</w:t>
            </w:r>
          </w:p>
        </w:tc>
        <w:tc>
          <w:tcPr>
            <w:tcW w:w="768" w:type="dxa"/>
          </w:tcPr>
          <w:p>
            <w:pPr>
              <w:pStyle w:val="TableParagraph"/>
              <w:spacing w:before="17"/>
              <w:ind w:left="241"/>
              <w:jc w:val="left"/>
              <w:rPr>
                <w:sz w:val="16"/>
              </w:rPr>
            </w:pPr>
            <w:r>
              <w:rPr>
                <w:sz w:val="16"/>
              </w:rPr>
              <w:t>0,2</w:t>
            </w:r>
          </w:p>
        </w:tc>
        <w:tc>
          <w:tcPr>
            <w:tcW w:w="874" w:type="dxa"/>
          </w:tcPr>
          <w:p>
            <w:pPr>
              <w:pStyle w:val="TableParagraph"/>
              <w:spacing w:before="17"/>
              <w:ind w:left="206" w:right="217"/>
              <w:rPr>
                <w:sz w:val="16"/>
              </w:rPr>
            </w:pPr>
            <w:r>
              <w:rPr>
                <w:sz w:val="16"/>
              </w:rPr>
              <w:t>Tr</w:t>
            </w:r>
          </w:p>
        </w:tc>
        <w:tc>
          <w:tcPr>
            <w:tcW w:w="1001" w:type="dxa"/>
          </w:tcPr>
          <w:p>
            <w:pPr>
              <w:pStyle w:val="TableParagraph"/>
              <w:spacing w:before="17"/>
              <w:ind w:left="215" w:right="126"/>
              <w:rPr>
                <w:sz w:val="16"/>
              </w:rPr>
            </w:pPr>
            <w:r>
              <w:rPr>
                <w:sz w:val="16"/>
              </w:rPr>
              <w:t>128</w:t>
            </w:r>
          </w:p>
        </w:tc>
        <w:tc>
          <w:tcPr>
            <w:tcW w:w="715" w:type="dxa"/>
          </w:tcPr>
          <w:p>
            <w:pPr>
              <w:pStyle w:val="TableParagraph"/>
              <w:spacing w:before="17"/>
              <w:ind w:left="124" w:right="112"/>
              <w:rPr>
                <w:sz w:val="16"/>
              </w:rPr>
            </w:pPr>
            <w:r>
              <w:rPr>
                <w:sz w:val="16"/>
              </w:rPr>
              <w:t>0,09</w:t>
            </w:r>
          </w:p>
        </w:tc>
        <w:tc>
          <w:tcPr>
            <w:tcW w:w="678" w:type="dxa"/>
          </w:tcPr>
          <w:p>
            <w:pPr>
              <w:pStyle w:val="TableParagraph"/>
              <w:spacing w:before="17"/>
              <w:ind w:left="115" w:right="128"/>
              <w:rPr>
                <w:sz w:val="16"/>
              </w:rPr>
            </w:pPr>
            <w:r>
              <w:rPr>
                <w:sz w:val="16"/>
              </w:rPr>
              <w:t>0,1</w:t>
            </w:r>
          </w:p>
        </w:tc>
        <w:tc>
          <w:tcPr>
            <w:tcW w:w="822" w:type="dxa"/>
          </w:tcPr>
          <w:p>
            <w:pPr>
              <w:pStyle w:val="TableParagraph"/>
              <w:spacing w:before="17"/>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31" w:right="136"/>
              <w:rPr>
                <w:sz w:val="16"/>
              </w:rPr>
            </w:pPr>
            <w:r>
              <w:rPr>
                <w:sz w:val="16"/>
              </w:rPr>
              <w:t>0,04</w:t>
            </w:r>
          </w:p>
        </w:tc>
        <w:tc>
          <w:tcPr>
            <w:tcW w:w="1010" w:type="dxa"/>
          </w:tcPr>
          <w:p>
            <w:pPr>
              <w:pStyle w:val="TableParagraph"/>
              <w:spacing w:before="17"/>
              <w:ind w:left="135" w:right="123"/>
              <w:rPr>
                <w:sz w:val="16"/>
              </w:rPr>
            </w:pPr>
            <w:r>
              <w:rPr>
                <w:sz w:val="16"/>
              </w:rPr>
              <w:t>0,05</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297"/>
              <w:jc w:val="left"/>
              <w:rPr>
                <w:sz w:val="16"/>
              </w:rPr>
            </w:pPr>
            <w:r>
              <w:rPr>
                <w:sz w:val="16"/>
              </w:rPr>
              <w:t>10,3</w:t>
            </w:r>
          </w:p>
        </w:tc>
      </w:tr>
      <w:tr>
        <w:trPr>
          <w:trHeight w:val="225" w:hRule="atLeast"/>
        </w:trPr>
        <w:tc>
          <w:tcPr>
            <w:tcW w:w="1073" w:type="dxa"/>
          </w:tcPr>
          <w:p>
            <w:pPr>
              <w:pStyle w:val="TableParagraph"/>
              <w:ind w:left="76" w:right="87"/>
              <w:rPr>
                <w:sz w:val="16"/>
              </w:rPr>
            </w:pPr>
            <w:r>
              <w:rPr>
                <w:sz w:val="16"/>
              </w:rPr>
              <w:t>167</w:t>
            </w:r>
          </w:p>
        </w:tc>
        <w:tc>
          <w:tcPr>
            <w:tcW w:w="1074" w:type="dxa"/>
          </w:tcPr>
          <w:p>
            <w:pPr>
              <w:pStyle w:val="TableParagraph"/>
              <w:ind w:left="126" w:right="155"/>
              <w:rPr>
                <w:sz w:val="16"/>
              </w:rPr>
            </w:pPr>
            <w:r>
              <w:rPr>
                <w:sz w:val="16"/>
              </w:rPr>
              <w:t>3,29</w:t>
            </w:r>
          </w:p>
        </w:tc>
        <w:tc>
          <w:tcPr>
            <w:tcW w:w="890" w:type="dxa"/>
          </w:tcPr>
          <w:p>
            <w:pPr>
              <w:pStyle w:val="TableParagraph"/>
              <w:ind w:left="162" w:right="142"/>
              <w:rPr>
                <w:sz w:val="16"/>
              </w:rPr>
            </w:pPr>
            <w:r>
              <w:rPr>
                <w:sz w:val="16"/>
              </w:rPr>
              <w:t>11</w:t>
            </w:r>
          </w:p>
        </w:tc>
        <w:tc>
          <w:tcPr>
            <w:tcW w:w="768" w:type="dxa"/>
          </w:tcPr>
          <w:p>
            <w:pPr>
              <w:pStyle w:val="TableParagraph"/>
              <w:ind w:left="241"/>
              <w:jc w:val="left"/>
              <w:rPr>
                <w:sz w:val="16"/>
              </w:rPr>
            </w:pPr>
            <w:r>
              <w:rPr>
                <w:sz w:val="16"/>
              </w:rPr>
              <w:t>0,3</w:t>
            </w:r>
          </w:p>
        </w:tc>
        <w:tc>
          <w:tcPr>
            <w:tcW w:w="874" w:type="dxa"/>
          </w:tcPr>
          <w:p>
            <w:pPr>
              <w:pStyle w:val="TableParagraph"/>
              <w:ind w:left="206" w:right="215"/>
              <w:rPr>
                <w:sz w:val="16"/>
              </w:rPr>
            </w:pPr>
            <w:r>
              <w:rPr>
                <w:sz w:val="16"/>
              </w:rPr>
              <w:t>15</w:t>
            </w:r>
          </w:p>
        </w:tc>
        <w:tc>
          <w:tcPr>
            <w:tcW w:w="1001" w:type="dxa"/>
          </w:tcPr>
          <w:p>
            <w:pPr>
              <w:pStyle w:val="TableParagraph"/>
              <w:ind w:left="217" w:right="126"/>
              <w:rPr>
                <w:sz w:val="16"/>
              </w:rPr>
            </w:pPr>
            <w:r>
              <w:rPr>
                <w:sz w:val="16"/>
              </w:rPr>
              <w:t>75</w:t>
            </w:r>
          </w:p>
        </w:tc>
        <w:tc>
          <w:tcPr>
            <w:tcW w:w="715" w:type="dxa"/>
          </w:tcPr>
          <w:p>
            <w:pPr>
              <w:pStyle w:val="TableParagraph"/>
              <w:ind w:left="124" w:right="112"/>
              <w:rPr>
                <w:sz w:val="16"/>
              </w:rPr>
            </w:pPr>
            <w:r>
              <w:rPr>
                <w:sz w:val="16"/>
              </w:rPr>
              <w:t>0,14</w:t>
            </w:r>
          </w:p>
        </w:tc>
        <w:tc>
          <w:tcPr>
            <w:tcW w:w="678" w:type="dxa"/>
          </w:tcPr>
          <w:p>
            <w:pPr>
              <w:pStyle w:val="TableParagraph"/>
              <w:ind w:left="116" w:right="128"/>
              <w:rPr>
                <w:sz w:val="16"/>
              </w:rPr>
            </w:pPr>
            <w:r>
              <w:rPr>
                <w:sz w:val="16"/>
              </w:rPr>
              <w:t>0,2</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0,07</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10,3</w:t>
            </w:r>
          </w:p>
        </w:tc>
      </w:tr>
      <w:tr>
        <w:trPr>
          <w:trHeight w:val="213" w:hRule="atLeast"/>
        </w:trPr>
        <w:tc>
          <w:tcPr>
            <w:tcW w:w="1073" w:type="dxa"/>
          </w:tcPr>
          <w:p>
            <w:pPr>
              <w:pStyle w:val="TableParagraph"/>
              <w:spacing w:line="175" w:lineRule="exact"/>
              <w:ind w:left="76" w:right="87"/>
              <w:rPr>
                <w:sz w:val="16"/>
              </w:rPr>
            </w:pPr>
            <w:r>
              <w:rPr>
                <w:sz w:val="16"/>
              </w:rPr>
              <w:t>168</w:t>
            </w:r>
          </w:p>
        </w:tc>
        <w:tc>
          <w:tcPr>
            <w:tcW w:w="1074" w:type="dxa"/>
          </w:tcPr>
          <w:p>
            <w:pPr>
              <w:pStyle w:val="TableParagraph"/>
              <w:spacing w:line="175" w:lineRule="exact"/>
              <w:ind w:left="126" w:right="155"/>
              <w:rPr>
                <w:sz w:val="16"/>
              </w:rPr>
            </w:pPr>
            <w:r>
              <w:rPr>
                <w:sz w:val="16"/>
              </w:rPr>
              <w:t>6,16</w:t>
            </w:r>
          </w:p>
        </w:tc>
        <w:tc>
          <w:tcPr>
            <w:tcW w:w="890" w:type="dxa"/>
          </w:tcPr>
          <w:p>
            <w:pPr>
              <w:pStyle w:val="TableParagraph"/>
              <w:spacing w:line="175" w:lineRule="exact"/>
              <w:ind w:left="162" w:right="142"/>
              <w:rPr>
                <w:sz w:val="16"/>
              </w:rPr>
            </w:pPr>
            <w:r>
              <w:rPr>
                <w:sz w:val="16"/>
              </w:rPr>
              <w:t>16</w:t>
            </w:r>
          </w:p>
        </w:tc>
        <w:tc>
          <w:tcPr>
            <w:tcW w:w="768" w:type="dxa"/>
          </w:tcPr>
          <w:p>
            <w:pPr>
              <w:pStyle w:val="TableParagraph"/>
              <w:spacing w:line="175" w:lineRule="exact"/>
              <w:ind w:left="241"/>
              <w:jc w:val="left"/>
              <w:rPr>
                <w:sz w:val="16"/>
              </w:rPr>
            </w:pPr>
            <w:r>
              <w:rPr>
                <w:sz w:val="16"/>
              </w:rPr>
              <w:t>0,4</w:t>
            </w:r>
          </w:p>
        </w:tc>
        <w:tc>
          <w:tcPr>
            <w:tcW w:w="874" w:type="dxa"/>
          </w:tcPr>
          <w:p>
            <w:pPr>
              <w:pStyle w:val="TableParagraph"/>
              <w:spacing w:line="175" w:lineRule="exact"/>
              <w:ind w:right="11"/>
              <w:rPr>
                <w:sz w:val="16"/>
              </w:rPr>
            </w:pPr>
            <w:r>
              <w:rPr>
                <w:w w:val="100"/>
                <w:sz w:val="16"/>
              </w:rPr>
              <w:t>5</w:t>
            </w:r>
          </w:p>
        </w:tc>
        <w:tc>
          <w:tcPr>
            <w:tcW w:w="1001" w:type="dxa"/>
          </w:tcPr>
          <w:p>
            <w:pPr>
              <w:pStyle w:val="TableParagraph"/>
              <w:spacing w:line="175" w:lineRule="exact"/>
              <w:ind w:left="215" w:right="126"/>
              <w:rPr>
                <w:sz w:val="16"/>
              </w:rPr>
            </w:pPr>
            <w:r>
              <w:rPr>
                <w:sz w:val="16"/>
              </w:rPr>
              <w:t>124</w:t>
            </w:r>
          </w:p>
        </w:tc>
        <w:tc>
          <w:tcPr>
            <w:tcW w:w="715" w:type="dxa"/>
          </w:tcPr>
          <w:p>
            <w:pPr>
              <w:pStyle w:val="TableParagraph"/>
              <w:spacing w:line="175" w:lineRule="exact"/>
              <w:ind w:left="124" w:right="112"/>
              <w:rPr>
                <w:sz w:val="16"/>
              </w:rPr>
            </w:pPr>
            <w:r>
              <w:rPr>
                <w:sz w:val="16"/>
              </w:rPr>
              <w:t>0,18</w:t>
            </w:r>
          </w:p>
        </w:tc>
        <w:tc>
          <w:tcPr>
            <w:tcW w:w="678" w:type="dxa"/>
          </w:tcPr>
          <w:p>
            <w:pPr>
              <w:pStyle w:val="TableParagraph"/>
              <w:spacing w:line="175" w:lineRule="exact"/>
              <w:ind w:left="116" w:right="128"/>
              <w:rPr>
                <w:sz w:val="16"/>
              </w:rPr>
            </w:pPr>
            <w:r>
              <w:rPr>
                <w:sz w:val="16"/>
              </w:rPr>
              <w:t>0,3</w:t>
            </w:r>
          </w:p>
        </w:tc>
        <w:tc>
          <w:tcPr>
            <w:tcW w:w="822" w:type="dxa"/>
          </w:tcPr>
          <w:p>
            <w:pPr>
              <w:pStyle w:val="TableParagraph"/>
              <w:spacing w:line="175" w:lineRule="exact"/>
              <w:ind w:left="127" w:right="153"/>
              <w:rPr>
                <w:sz w:val="16"/>
              </w:rPr>
            </w:pPr>
            <w:r>
              <w:rPr>
                <w:sz w:val="16"/>
              </w:rPr>
              <w:t>NA</w:t>
            </w:r>
          </w:p>
        </w:tc>
        <w:tc>
          <w:tcPr>
            <w:tcW w:w="525" w:type="dxa"/>
          </w:tcPr>
          <w:p>
            <w:pPr>
              <w:pStyle w:val="TableParagraph"/>
              <w:spacing w:before="0"/>
              <w:jc w:val="left"/>
              <w:rPr>
                <w:rFonts w:ascii="Times New Roman"/>
                <w:sz w:val="14"/>
              </w:rPr>
            </w:pPr>
          </w:p>
        </w:tc>
        <w:tc>
          <w:tcPr>
            <w:tcW w:w="940" w:type="dxa"/>
          </w:tcPr>
          <w:p>
            <w:pPr>
              <w:pStyle w:val="TableParagraph"/>
              <w:spacing w:before="0"/>
              <w:jc w:val="left"/>
              <w:rPr>
                <w:rFonts w:ascii="Times New Roman"/>
                <w:sz w:val="14"/>
              </w:rPr>
            </w:pPr>
          </w:p>
        </w:tc>
        <w:tc>
          <w:tcPr>
            <w:tcW w:w="927" w:type="dxa"/>
          </w:tcPr>
          <w:p>
            <w:pPr>
              <w:pStyle w:val="TableParagraph"/>
              <w:spacing w:line="175" w:lineRule="exact"/>
              <w:ind w:left="179" w:right="134"/>
              <w:rPr>
                <w:sz w:val="16"/>
              </w:rPr>
            </w:pPr>
            <w:r>
              <w:rPr>
                <w:sz w:val="16"/>
              </w:rPr>
              <w:t>Tr</w:t>
            </w:r>
          </w:p>
        </w:tc>
        <w:tc>
          <w:tcPr>
            <w:tcW w:w="1106" w:type="dxa"/>
          </w:tcPr>
          <w:p>
            <w:pPr>
              <w:pStyle w:val="TableParagraph"/>
              <w:spacing w:line="175" w:lineRule="exact"/>
              <w:ind w:left="131" w:right="136"/>
              <w:rPr>
                <w:sz w:val="16"/>
              </w:rPr>
            </w:pPr>
            <w:r>
              <w:rPr>
                <w:sz w:val="16"/>
              </w:rPr>
              <w:t>0,04</w:t>
            </w:r>
          </w:p>
        </w:tc>
        <w:tc>
          <w:tcPr>
            <w:tcW w:w="1010" w:type="dxa"/>
          </w:tcPr>
          <w:p>
            <w:pPr>
              <w:pStyle w:val="TableParagraph"/>
              <w:spacing w:line="175" w:lineRule="exact"/>
              <w:ind w:left="135" w:right="123"/>
              <w:rPr>
                <w:sz w:val="16"/>
              </w:rPr>
            </w:pPr>
            <w:r>
              <w:rPr>
                <w:sz w:val="16"/>
              </w:rPr>
              <w:t>0,07</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121" w:right="122"/>
              <w:rPr>
                <w:sz w:val="16"/>
              </w:rPr>
            </w:pPr>
            <w:r>
              <w:rPr>
                <w:sz w:val="16"/>
              </w:rPr>
              <w:t>Tr</w:t>
            </w:r>
          </w:p>
        </w:tc>
      </w:tr>
      <w:tr>
        <w:trPr>
          <w:trHeight w:val="224" w:hRule="atLeast"/>
        </w:trPr>
        <w:tc>
          <w:tcPr>
            <w:tcW w:w="1073" w:type="dxa"/>
          </w:tcPr>
          <w:p>
            <w:pPr>
              <w:pStyle w:val="TableParagraph"/>
              <w:spacing w:line="173" w:lineRule="exact" w:before="31"/>
              <w:ind w:left="76" w:right="87"/>
              <w:rPr>
                <w:sz w:val="16"/>
              </w:rPr>
            </w:pPr>
            <w:r>
              <w:rPr>
                <w:sz w:val="16"/>
              </w:rPr>
              <w:t>169</w:t>
            </w:r>
          </w:p>
        </w:tc>
        <w:tc>
          <w:tcPr>
            <w:tcW w:w="1074" w:type="dxa"/>
          </w:tcPr>
          <w:p>
            <w:pPr>
              <w:pStyle w:val="TableParagraph"/>
              <w:spacing w:line="173" w:lineRule="exact" w:before="31"/>
              <w:ind w:left="126" w:right="155"/>
              <w:rPr>
                <w:sz w:val="16"/>
              </w:rPr>
            </w:pPr>
            <w:r>
              <w:rPr>
                <w:sz w:val="16"/>
              </w:rPr>
              <w:t>0,07</w:t>
            </w:r>
          </w:p>
        </w:tc>
        <w:tc>
          <w:tcPr>
            <w:tcW w:w="890" w:type="dxa"/>
          </w:tcPr>
          <w:p>
            <w:pPr>
              <w:pStyle w:val="TableParagraph"/>
              <w:spacing w:line="173" w:lineRule="exact" w:before="31"/>
              <w:ind w:left="17"/>
              <w:rPr>
                <w:sz w:val="16"/>
              </w:rPr>
            </w:pPr>
            <w:r>
              <w:rPr>
                <w:w w:val="100"/>
                <w:sz w:val="16"/>
              </w:rPr>
              <w:t>9</w:t>
            </w:r>
          </w:p>
        </w:tc>
        <w:tc>
          <w:tcPr>
            <w:tcW w:w="768" w:type="dxa"/>
          </w:tcPr>
          <w:p>
            <w:pPr>
              <w:pStyle w:val="TableParagraph"/>
              <w:spacing w:line="173" w:lineRule="exact" w:before="31"/>
              <w:ind w:left="241"/>
              <w:jc w:val="left"/>
              <w:rPr>
                <w:sz w:val="16"/>
              </w:rPr>
            </w:pPr>
            <w:r>
              <w:rPr>
                <w:sz w:val="16"/>
              </w:rPr>
              <w:t>0,2</w:t>
            </w:r>
          </w:p>
        </w:tc>
        <w:tc>
          <w:tcPr>
            <w:tcW w:w="874" w:type="dxa"/>
          </w:tcPr>
          <w:p>
            <w:pPr>
              <w:pStyle w:val="TableParagraph"/>
              <w:spacing w:line="173" w:lineRule="exact" w:before="31"/>
              <w:ind w:left="206" w:right="217"/>
              <w:rPr>
                <w:sz w:val="16"/>
              </w:rPr>
            </w:pPr>
            <w:r>
              <w:rPr>
                <w:sz w:val="16"/>
              </w:rPr>
              <w:t>Tr</w:t>
            </w:r>
          </w:p>
        </w:tc>
        <w:tc>
          <w:tcPr>
            <w:tcW w:w="1001" w:type="dxa"/>
          </w:tcPr>
          <w:p>
            <w:pPr>
              <w:pStyle w:val="TableParagraph"/>
              <w:spacing w:line="173" w:lineRule="exact" w:before="31"/>
              <w:ind w:left="214" w:right="126"/>
              <w:rPr>
                <w:sz w:val="16"/>
              </w:rPr>
            </w:pPr>
            <w:r>
              <w:rPr>
                <w:sz w:val="16"/>
              </w:rPr>
              <w:t>165</w:t>
            </w:r>
          </w:p>
        </w:tc>
        <w:tc>
          <w:tcPr>
            <w:tcW w:w="715" w:type="dxa"/>
          </w:tcPr>
          <w:p>
            <w:pPr>
              <w:pStyle w:val="TableParagraph"/>
              <w:spacing w:line="173" w:lineRule="exact" w:before="31"/>
              <w:ind w:left="124" w:right="112"/>
              <w:rPr>
                <w:sz w:val="16"/>
              </w:rPr>
            </w:pPr>
            <w:r>
              <w:rPr>
                <w:sz w:val="16"/>
              </w:rPr>
              <w:t>0,07</w:t>
            </w:r>
          </w:p>
        </w:tc>
        <w:tc>
          <w:tcPr>
            <w:tcW w:w="678" w:type="dxa"/>
          </w:tcPr>
          <w:p>
            <w:pPr>
              <w:pStyle w:val="TableParagraph"/>
              <w:spacing w:line="173" w:lineRule="exact" w:before="31"/>
              <w:ind w:left="115" w:right="128"/>
              <w:rPr>
                <w:sz w:val="16"/>
              </w:rPr>
            </w:pPr>
            <w:r>
              <w:rPr>
                <w:sz w:val="16"/>
              </w:rPr>
              <w:t>0,1</w:t>
            </w:r>
          </w:p>
        </w:tc>
        <w:tc>
          <w:tcPr>
            <w:tcW w:w="822" w:type="dxa"/>
          </w:tcPr>
          <w:p>
            <w:pPr>
              <w:pStyle w:val="TableParagraph"/>
              <w:spacing w:line="173" w:lineRule="exact" w:before="31"/>
              <w:ind w:left="127" w:right="153"/>
              <w:rPr>
                <w:sz w:val="16"/>
              </w:rPr>
            </w:pPr>
            <w:r>
              <w:rPr>
                <w:sz w:val="16"/>
              </w:rPr>
              <w:t>NA</w:t>
            </w:r>
          </w:p>
        </w:tc>
        <w:tc>
          <w:tcPr>
            <w:tcW w:w="525" w:type="dxa"/>
          </w:tcPr>
          <w:p>
            <w:pPr>
              <w:pStyle w:val="TableParagraph"/>
              <w:spacing w:line="173" w:lineRule="exact" w:before="31"/>
              <w:ind w:left="152" w:right="7"/>
              <w:rPr>
                <w:sz w:val="16"/>
              </w:rPr>
            </w:pPr>
            <w:r>
              <w:rPr>
                <w:sz w:val="16"/>
              </w:rPr>
              <w:t>247</w:t>
            </w:r>
            <w:r>
              <w:rPr>
                <w:sz w:val="16"/>
                <w:vertAlign w:val="superscript"/>
              </w:rPr>
              <w:t>b</w:t>
            </w:r>
          </w:p>
        </w:tc>
        <w:tc>
          <w:tcPr>
            <w:tcW w:w="940" w:type="dxa"/>
          </w:tcPr>
          <w:p>
            <w:pPr>
              <w:pStyle w:val="TableParagraph"/>
              <w:spacing w:line="173" w:lineRule="exact" w:before="31"/>
              <w:ind w:left="280" w:right="74"/>
              <w:rPr>
                <w:sz w:val="16"/>
              </w:rPr>
            </w:pPr>
            <w:r>
              <w:rPr>
                <w:sz w:val="16"/>
              </w:rPr>
              <w:t>124</w:t>
            </w:r>
            <w:r>
              <w:rPr>
                <w:sz w:val="16"/>
                <w:vertAlign w:val="superscript"/>
              </w:rPr>
              <w:t>b</w:t>
            </w:r>
          </w:p>
        </w:tc>
        <w:tc>
          <w:tcPr>
            <w:tcW w:w="927" w:type="dxa"/>
          </w:tcPr>
          <w:p>
            <w:pPr>
              <w:pStyle w:val="TableParagraph"/>
              <w:spacing w:line="173" w:lineRule="exact" w:before="31"/>
              <w:ind w:left="179" w:right="134"/>
              <w:rPr>
                <w:sz w:val="16"/>
              </w:rPr>
            </w:pPr>
            <w:r>
              <w:rPr>
                <w:sz w:val="16"/>
              </w:rPr>
              <w:t>Tr</w:t>
            </w:r>
          </w:p>
        </w:tc>
        <w:tc>
          <w:tcPr>
            <w:tcW w:w="1106" w:type="dxa"/>
          </w:tcPr>
          <w:p>
            <w:pPr>
              <w:pStyle w:val="TableParagraph"/>
              <w:spacing w:line="173" w:lineRule="exact" w:before="31"/>
              <w:ind w:left="131" w:right="136"/>
              <w:rPr>
                <w:sz w:val="16"/>
              </w:rPr>
            </w:pPr>
            <w:r>
              <w:rPr>
                <w:sz w:val="16"/>
              </w:rPr>
              <w:t>0,04</w:t>
            </w:r>
          </w:p>
        </w:tc>
        <w:tc>
          <w:tcPr>
            <w:tcW w:w="1010" w:type="dxa"/>
          </w:tcPr>
          <w:p>
            <w:pPr>
              <w:pStyle w:val="TableParagraph"/>
              <w:spacing w:line="173" w:lineRule="exact" w:before="31"/>
              <w:ind w:left="138" w:right="123"/>
              <w:rPr>
                <w:sz w:val="16"/>
              </w:rPr>
            </w:pPr>
            <w:r>
              <w:rPr>
                <w:sz w:val="16"/>
              </w:rPr>
              <w:t>Tr</w:t>
            </w:r>
          </w:p>
        </w:tc>
        <w:tc>
          <w:tcPr>
            <w:tcW w:w="826" w:type="dxa"/>
          </w:tcPr>
          <w:p>
            <w:pPr>
              <w:pStyle w:val="TableParagraph"/>
              <w:spacing w:line="173" w:lineRule="exact" w:before="31"/>
              <w:ind w:left="123" w:right="118"/>
              <w:rPr>
                <w:sz w:val="16"/>
              </w:rPr>
            </w:pPr>
            <w:r>
              <w:rPr>
                <w:sz w:val="16"/>
              </w:rPr>
              <w:t>1,38</w:t>
            </w:r>
          </w:p>
        </w:tc>
        <w:tc>
          <w:tcPr>
            <w:tcW w:w="913" w:type="dxa"/>
          </w:tcPr>
          <w:p>
            <w:pPr>
              <w:pStyle w:val="TableParagraph"/>
              <w:spacing w:line="173" w:lineRule="exact" w:before="31"/>
              <w:ind w:left="254"/>
              <w:jc w:val="left"/>
              <w:rPr>
                <w:sz w:val="16"/>
              </w:rPr>
            </w:pPr>
            <w:r>
              <w:rPr>
                <w:sz w:val="16"/>
              </w:rPr>
              <w:t>941,4</w:t>
            </w:r>
          </w:p>
        </w:tc>
      </w:tr>
      <w:tr>
        <w:trPr>
          <w:trHeight w:val="236" w:hRule="atLeast"/>
        </w:trPr>
        <w:tc>
          <w:tcPr>
            <w:tcW w:w="1073" w:type="dxa"/>
          </w:tcPr>
          <w:p>
            <w:pPr>
              <w:pStyle w:val="TableParagraph"/>
              <w:spacing w:before="29"/>
              <w:ind w:left="76" w:right="87"/>
              <w:rPr>
                <w:sz w:val="16"/>
              </w:rPr>
            </w:pPr>
            <w:r>
              <w:rPr>
                <w:sz w:val="16"/>
              </w:rPr>
              <w:t>170</w:t>
            </w:r>
          </w:p>
        </w:tc>
        <w:tc>
          <w:tcPr>
            <w:tcW w:w="1074" w:type="dxa"/>
          </w:tcPr>
          <w:p>
            <w:pPr>
              <w:pStyle w:val="TableParagraph"/>
              <w:spacing w:before="29"/>
              <w:ind w:left="126" w:right="155"/>
              <w:rPr>
                <w:sz w:val="16"/>
              </w:rPr>
            </w:pPr>
            <w:r>
              <w:rPr>
                <w:sz w:val="16"/>
              </w:rPr>
              <w:t>0,03</w:t>
            </w:r>
          </w:p>
        </w:tc>
        <w:tc>
          <w:tcPr>
            <w:tcW w:w="890" w:type="dxa"/>
          </w:tcPr>
          <w:p>
            <w:pPr>
              <w:pStyle w:val="TableParagraph"/>
              <w:spacing w:before="29"/>
              <w:ind w:left="162" w:right="142"/>
              <w:rPr>
                <w:sz w:val="16"/>
              </w:rPr>
            </w:pPr>
            <w:r>
              <w:rPr>
                <w:sz w:val="16"/>
              </w:rPr>
              <w:t>13</w:t>
            </w:r>
          </w:p>
        </w:tc>
        <w:tc>
          <w:tcPr>
            <w:tcW w:w="768" w:type="dxa"/>
          </w:tcPr>
          <w:p>
            <w:pPr>
              <w:pStyle w:val="TableParagraph"/>
              <w:spacing w:before="29"/>
              <w:ind w:left="241"/>
              <w:jc w:val="left"/>
              <w:rPr>
                <w:sz w:val="16"/>
              </w:rPr>
            </w:pPr>
            <w:r>
              <w:rPr>
                <w:sz w:val="16"/>
              </w:rPr>
              <w:t>0,2</w:t>
            </w:r>
          </w:p>
        </w:tc>
        <w:tc>
          <w:tcPr>
            <w:tcW w:w="874" w:type="dxa"/>
          </w:tcPr>
          <w:p>
            <w:pPr>
              <w:pStyle w:val="TableParagraph"/>
              <w:spacing w:before="29"/>
              <w:ind w:right="11"/>
              <w:rPr>
                <w:sz w:val="16"/>
              </w:rPr>
            </w:pPr>
            <w:r>
              <w:rPr>
                <w:w w:val="100"/>
                <w:sz w:val="16"/>
              </w:rPr>
              <w:t>1</w:t>
            </w:r>
          </w:p>
        </w:tc>
        <w:tc>
          <w:tcPr>
            <w:tcW w:w="1001" w:type="dxa"/>
          </w:tcPr>
          <w:p>
            <w:pPr>
              <w:pStyle w:val="TableParagraph"/>
              <w:spacing w:before="29"/>
              <w:ind w:left="215" w:right="126"/>
              <w:rPr>
                <w:sz w:val="16"/>
              </w:rPr>
            </w:pPr>
            <w:r>
              <w:rPr>
                <w:sz w:val="16"/>
              </w:rPr>
              <w:t>112</w:t>
            </w:r>
          </w:p>
        </w:tc>
        <w:tc>
          <w:tcPr>
            <w:tcW w:w="715" w:type="dxa"/>
          </w:tcPr>
          <w:p>
            <w:pPr>
              <w:pStyle w:val="TableParagraph"/>
              <w:spacing w:before="29"/>
              <w:ind w:left="124" w:right="112"/>
              <w:rPr>
                <w:sz w:val="16"/>
              </w:rPr>
            </w:pPr>
            <w:r>
              <w:rPr>
                <w:sz w:val="16"/>
              </w:rPr>
              <w:t>0,04</w:t>
            </w:r>
          </w:p>
        </w:tc>
        <w:tc>
          <w:tcPr>
            <w:tcW w:w="678" w:type="dxa"/>
          </w:tcPr>
          <w:p>
            <w:pPr>
              <w:pStyle w:val="TableParagraph"/>
              <w:spacing w:before="29"/>
              <w:ind w:left="114" w:right="128"/>
              <w:rPr>
                <w:sz w:val="16"/>
              </w:rPr>
            </w:pPr>
            <w:r>
              <w:rPr>
                <w:sz w:val="16"/>
              </w:rPr>
              <w:t>0,1</w:t>
            </w:r>
          </w:p>
        </w:tc>
        <w:tc>
          <w:tcPr>
            <w:tcW w:w="822" w:type="dxa"/>
          </w:tcPr>
          <w:p>
            <w:pPr>
              <w:pStyle w:val="TableParagraph"/>
              <w:spacing w:before="29"/>
              <w:ind w:left="127" w:right="153"/>
              <w:rPr>
                <w:sz w:val="16"/>
              </w:rPr>
            </w:pPr>
            <w:r>
              <w:rPr>
                <w:sz w:val="16"/>
              </w:rPr>
              <w:t>NA</w:t>
            </w:r>
          </w:p>
        </w:tc>
        <w:tc>
          <w:tcPr>
            <w:tcW w:w="525" w:type="dxa"/>
          </w:tcPr>
          <w:p>
            <w:pPr>
              <w:pStyle w:val="TableParagraph"/>
              <w:spacing w:before="29"/>
              <w:ind w:left="152" w:right="7"/>
              <w:rPr>
                <w:sz w:val="16"/>
              </w:rPr>
            </w:pPr>
            <w:r>
              <w:rPr>
                <w:sz w:val="16"/>
              </w:rPr>
              <w:t>192</w:t>
            </w:r>
            <w:r>
              <w:rPr>
                <w:sz w:val="16"/>
                <w:vertAlign w:val="superscript"/>
              </w:rPr>
              <w:t>b</w:t>
            </w:r>
          </w:p>
        </w:tc>
        <w:tc>
          <w:tcPr>
            <w:tcW w:w="940" w:type="dxa"/>
          </w:tcPr>
          <w:p>
            <w:pPr>
              <w:pStyle w:val="TableParagraph"/>
              <w:spacing w:before="29"/>
              <w:ind w:left="280" w:right="76"/>
              <w:rPr>
                <w:sz w:val="16"/>
              </w:rPr>
            </w:pPr>
            <w:r>
              <w:rPr>
                <w:sz w:val="16"/>
              </w:rPr>
              <w:t>96</w:t>
            </w:r>
            <w:r>
              <w:rPr>
                <w:sz w:val="16"/>
                <w:vertAlign w:val="superscript"/>
              </w:rPr>
              <w:t>b</w:t>
            </w:r>
          </w:p>
        </w:tc>
        <w:tc>
          <w:tcPr>
            <w:tcW w:w="927" w:type="dxa"/>
          </w:tcPr>
          <w:p>
            <w:pPr>
              <w:pStyle w:val="TableParagraph"/>
              <w:spacing w:before="29"/>
              <w:ind w:left="179" w:right="134"/>
              <w:rPr>
                <w:sz w:val="16"/>
              </w:rPr>
            </w:pPr>
            <w:r>
              <w:rPr>
                <w:sz w:val="16"/>
              </w:rPr>
              <w:t>Tr</w:t>
            </w:r>
          </w:p>
        </w:tc>
        <w:tc>
          <w:tcPr>
            <w:tcW w:w="1106" w:type="dxa"/>
          </w:tcPr>
          <w:p>
            <w:pPr>
              <w:pStyle w:val="TableParagraph"/>
              <w:spacing w:before="29"/>
              <w:ind w:left="131" w:right="136"/>
              <w:rPr>
                <w:sz w:val="16"/>
              </w:rPr>
            </w:pPr>
            <w:r>
              <w:rPr>
                <w:sz w:val="16"/>
              </w:rPr>
              <w:t>0,10</w:t>
            </w:r>
          </w:p>
        </w:tc>
        <w:tc>
          <w:tcPr>
            <w:tcW w:w="1010" w:type="dxa"/>
          </w:tcPr>
          <w:p>
            <w:pPr>
              <w:pStyle w:val="TableParagraph"/>
              <w:spacing w:before="29"/>
              <w:ind w:left="138" w:right="123"/>
              <w:rPr>
                <w:sz w:val="16"/>
              </w:rPr>
            </w:pPr>
            <w:r>
              <w:rPr>
                <w:sz w:val="16"/>
              </w:rPr>
              <w:t>Tr</w:t>
            </w:r>
          </w:p>
        </w:tc>
        <w:tc>
          <w:tcPr>
            <w:tcW w:w="826" w:type="dxa"/>
          </w:tcPr>
          <w:p>
            <w:pPr>
              <w:pStyle w:val="TableParagraph"/>
              <w:spacing w:before="29"/>
              <w:ind w:left="120" w:right="118"/>
              <w:rPr>
                <w:sz w:val="16"/>
              </w:rPr>
            </w:pPr>
            <w:r>
              <w:rPr>
                <w:sz w:val="16"/>
              </w:rPr>
              <w:t>Tr</w:t>
            </w:r>
          </w:p>
        </w:tc>
        <w:tc>
          <w:tcPr>
            <w:tcW w:w="913" w:type="dxa"/>
          </w:tcPr>
          <w:p>
            <w:pPr>
              <w:pStyle w:val="TableParagraph"/>
              <w:spacing w:before="29"/>
              <w:ind w:left="254"/>
              <w:jc w:val="left"/>
              <w:rPr>
                <w:sz w:val="16"/>
              </w:rPr>
            </w:pPr>
            <w:r>
              <w:rPr>
                <w:sz w:val="16"/>
              </w:rPr>
              <w:t>623,2</w:t>
            </w:r>
          </w:p>
        </w:tc>
      </w:tr>
      <w:tr>
        <w:trPr>
          <w:trHeight w:val="225" w:hRule="atLeast"/>
        </w:trPr>
        <w:tc>
          <w:tcPr>
            <w:tcW w:w="1073" w:type="dxa"/>
          </w:tcPr>
          <w:p>
            <w:pPr>
              <w:pStyle w:val="TableParagraph"/>
              <w:ind w:left="76" w:right="87"/>
              <w:rPr>
                <w:sz w:val="16"/>
              </w:rPr>
            </w:pPr>
            <w:r>
              <w:rPr>
                <w:sz w:val="16"/>
              </w:rPr>
              <w:t>171</w:t>
            </w:r>
          </w:p>
        </w:tc>
        <w:tc>
          <w:tcPr>
            <w:tcW w:w="1074" w:type="dxa"/>
          </w:tcPr>
          <w:p>
            <w:pPr>
              <w:pStyle w:val="TableParagraph"/>
              <w:ind w:left="126" w:right="155"/>
              <w:rPr>
                <w:sz w:val="16"/>
              </w:rPr>
            </w:pPr>
            <w:r>
              <w:rPr>
                <w:sz w:val="16"/>
              </w:rPr>
              <w:t>0,10</w:t>
            </w:r>
          </w:p>
        </w:tc>
        <w:tc>
          <w:tcPr>
            <w:tcW w:w="890" w:type="dxa"/>
          </w:tcPr>
          <w:p>
            <w:pPr>
              <w:pStyle w:val="TableParagraph"/>
              <w:ind w:left="162" w:right="142"/>
              <w:rPr>
                <w:sz w:val="16"/>
              </w:rPr>
            </w:pPr>
            <w:r>
              <w:rPr>
                <w:sz w:val="16"/>
              </w:rPr>
              <w:t>21</w:t>
            </w:r>
          </w:p>
        </w:tc>
        <w:tc>
          <w:tcPr>
            <w:tcW w:w="768" w:type="dxa"/>
          </w:tcPr>
          <w:p>
            <w:pPr>
              <w:pStyle w:val="TableParagraph"/>
              <w:ind w:left="241"/>
              <w:jc w:val="left"/>
              <w:rPr>
                <w:sz w:val="16"/>
              </w:rPr>
            </w:pPr>
            <w:r>
              <w:rPr>
                <w:sz w:val="16"/>
              </w:rPr>
              <w:t>2,2</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221</w:t>
            </w:r>
          </w:p>
        </w:tc>
        <w:tc>
          <w:tcPr>
            <w:tcW w:w="715" w:type="dxa"/>
          </w:tcPr>
          <w:p>
            <w:pPr>
              <w:pStyle w:val="TableParagraph"/>
              <w:ind w:left="124" w:right="112"/>
              <w:rPr>
                <w:sz w:val="16"/>
              </w:rPr>
            </w:pPr>
            <w:r>
              <w:rPr>
                <w:sz w:val="16"/>
              </w:rPr>
              <w:t>0,03</w:t>
            </w:r>
          </w:p>
        </w:tc>
        <w:tc>
          <w:tcPr>
            <w:tcW w:w="678" w:type="dxa"/>
          </w:tcPr>
          <w:p>
            <w:pPr>
              <w:pStyle w:val="TableParagraph"/>
              <w:ind w:left="114"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0,23</w:t>
            </w:r>
          </w:p>
        </w:tc>
        <w:tc>
          <w:tcPr>
            <w:tcW w:w="1010" w:type="dxa"/>
          </w:tcPr>
          <w:p>
            <w:pPr>
              <w:pStyle w:val="TableParagraph"/>
              <w:ind w:left="135" w:right="123"/>
              <w:rPr>
                <w:sz w:val="16"/>
              </w:rPr>
            </w:pPr>
            <w:r>
              <w:rPr>
                <w:sz w:val="16"/>
              </w:rPr>
              <w:t>0,37</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4,3</w:t>
            </w:r>
          </w:p>
        </w:tc>
      </w:tr>
      <w:tr>
        <w:trPr>
          <w:trHeight w:val="225" w:hRule="atLeast"/>
        </w:trPr>
        <w:tc>
          <w:tcPr>
            <w:tcW w:w="1073" w:type="dxa"/>
          </w:tcPr>
          <w:p>
            <w:pPr>
              <w:pStyle w:val="TableParagraph"/>
              <w:ind w:left="76" w:right="87"/>
              <w:rPr>
                <w:sz w:val="16"/>
              </w:rPr>
            </w:pPr>
            <w:r>
              <w:rPr>
                <w:sz w:val="16"/>
              </w:rPr>
              <w:t>172</w:t>
            </w:r>
          </w:p>
        </w:tc>
        <w:tc>
          <w:tcPr>
            <w:tcW w:w="1074" w:type="dxa"/>
          </w:tcPr>
          <w:p>
            <w:pPr>
              <w:pStyle w:val="TableParagraph"/>
              <w:ind w:left="126" w:right="155"/>
              <w:rPr>
                <w:sz w:val="16"/>
              </w:rPr>
            </w:pPr>
            <w:r>
              <w:rPr>
                <w:sz w:val="16"/>
              </w:rPr>
              <w:t>0,03</w:t>
            </w:r>
          </w:p>
        </w:tc>
        <w:tc>
          <w:tcPr>
            <w:tcW w:w="890" w:type="dxa"/>
          </w:tcPr>
          <w:p>
            <w:pPr>
              <w:pStyle w:val="TableParagraph"/>
              <w:ind w:left="162" w:right="142"/>
              <w:rPr>
                <w:sz w:val="16"/>
              </w:rPr>
            </w:pPr>
            <w:r>
              <w:rPr>
                <w:sz w:val="16"/>
              </w:rPr>
              <w:t>14</w:t>
            </w:r>
          </w:p>
        </w:tc>
        <w:tc>
          <w:tcPr>
            <w:tcW w:w="768" w:type="dxa"/>
          </w:tcPr>
          <w:p>
            <w:pPr>
              <w:pStyle w:val="TableParagraph"/>
              <w:ind w:left="241"/>
              <w:jc w:val="left"/>
              <w:rPr>
                <w:sz w:val="16"/>
              </w:rPr>
            </w:pPr>
            <w:r>
              <w:rPr>
                <w:sz w:val="16"/>
              </w:rPr>
              <w:t>0,1</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134</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ind w:left="152" w:right="7"/>
              <w:rPr>
                <w:sz w:val="16"/>
              </w:rPr>
            </w:pPr>
            <w:r>
              <w:rPr>
                <w:sz w:val="16"/>
              </w:rPr>
              <w:t>27</w:t>
            </w:r>
          </w:p>
        </w:tc>
        <w:tc>
          <w:tcPr>
            <w:tcW w:w="940" w:type="dxa"/>
          </w:tcPr>
          <w:p>
            <w:pPr>
              <w:pStyle w:val="TableParagraph"/>
              <w:ind w:left="280" w:right="74"/>
              <w:rPr>
                <w:sz w:val="16"/>
              </w:rPr>
            </w:pPr>
            <w:r>
              <w:rPr>
                <w:sz w:val="16"/>
              </w:rPr>
              <w:t>14</w:t>
            </w:r>
          </w:p>
        </w:tc>
        <w:tc>
          <w:tcPr>
            <w:tcW w:w="927" w:type="dxa"/>
          </w:tcPr>
          <w:p>
            <w:pPr>
              <w:pStyle w:val="TableParagraph"/>
              <w:ind w:left="177" w:right="134"/>
              <w:rPr>
                <w:sz w:val="16"/>
              </w:rPr>
            </w:pPr>
            <w:r>
              <w:rPr>
                <w:sz w:val="16"/>
              </w:rPr>
              <w:t>0,07</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7,6</w:t>
            </w:r>
          </w:p>
        </w:tc>
      </w:tr>
      <w:tr>
        <w:trPr>
          <w:trHeight w:val="224" w:hRule="atLeast"/>
        </w:trPr>
        <w:tc>
          <w:tcPr>
            <w:tcW w:w="1073" w:type="dxa"/>
          </w:tcPr>
          <w:p>
            <w:pPr>
              <w:pStyle w:val="TableParagraph"/>
              <w:ind w:left="76" w:right="87"/>
              <w:rPr>
                <w:sz w:val="16"/>
              </w:rPr>
            </w:pPr>
            <w:r>
              <w:rPr>
                <w:sz w:val="16"/>
              </w:rPr>
              <w:t>173</w:t>
            </w:r>
          </w:p>
        </w:tc>
        <w:tc>
          <w:tcPr>
            <w:tcW w:w="1074" w:type="dxa"/>
          </w:tcPr>
          <w:p>
            <w:pPr>
              <w:pStyle w:val="TableParagraph"/>
              <w:ind w:left="126" w:right="155"/>
              <w:rPr>
                <w:sz w:val="16"/>
              </w:rPr>
            </w:pPr>
            <w:r>
              <w:rPr>
                <w:sz w:val="16"/>
              </w:rPr>
              <w:t>0,20</w:t>
            </w:r>
          </w:p>
        </w:tc>
        <w:tc>
          <w:tcPr>
            <w:tcW w:w="890" w:type="dxa"/>
          </w:tcPr>
          <w:p>
            <w:pPr>
              <w:pStyle w:val="TableParagraph"/>
              <w:ind w:left="162" w:right="142"/>
              <w:rPr>
                <w:sz w:val="16"/>
              </w:rPr>
            </w:pPr>
            <w:r>
              <w:rPr>
                <w:sz w:val="16"/>
              </w:rPr>
              <w:t>26</w:t>
            </w:r>
          </w:p>
        </w:tc>
        <w:tc>
          <w:tcPr>
            <w:tcW w:w="768" w:type="dxa"/>
          </w:tcPr>
          <w:p>
            <w:pPr>
              <w:pStyle w:val="TableParagraph"/>
              <w:ind w:left="241"/>
              <w:jc w:val="left"/>
              <w:rPr>
                <w:sz w:val="16"/>
              </w:rPr>
            </w:pPr>
            <w:r>
              <w:rPr>
                <w:sz w:val="16"/>
              </w:rPr>
              <w:t>2,7</w:t>
            </w:r>
          </w:p>
        </w:tc>
        <w:tc>
          <w:tcPr>
            <w:tcW w:w="874" w:type="dxa"/>
          </w:tcPr>
          <w:p>
            <w:pPr>
              <w:pStyle w:val="TableParagraph"/>
              <w:ind w:right="11"/>
              <w:rPr>
                <w:sz w:val="16"/>
              </w:rPr>
            </w:pPr>
            <w:r>
              <w:rPr>
                <w:w w:val="100"/>
                <w:sz w:val="16"/>
              </w:rPr>
              <w:t>3</w:t>
            </w:r>
          </w:p>
        </w:tc>
        <w:tc>
          <w:tcPr>
            <w:tcW w:w="1001" w:type="dxa"/>
          </w:tcPr>
          <w:p>
            <w:pPr>
              <w:pStyle w:val="TableParagraph"/>
              <w:ind w:left="215" w:right="126"/>
              <w:rPr>
                <w:sz w:val="16"/>
              </w:rPr>
            </w:pPr>
            <w:r>
              <w:rPr>
                <w:sz w:val="16"/>
              </w:rPr>
              <w:t>263</w:t>
            </w:r>
          </w:p>
        </w:tc>
        <w:tc>
          <w:tcPr>
            <w:tcW w:w="715" w:type="dxa"/>
          </w:tcPr>
          <w:p>
            <w:pPr>
              <w:pStyle w:val="TableParagraph"/>
              <w:ind w:left="124" w:right="112"/>
              <w:rPr>
                <w:sz w:val="16"/>
              </w:rPr>
            </w:pPr>
            <w:r>
              <w:rPr>
                <w:sz w:val="16"/>
              </w:rPr>
              <w:t>0,16</w:t>
            </w:r>
          </w:p>
        </w:tc>
        <w:tc>
          <w:tcPr>
            <w:tcW w:w="678" w:type="dxa"/>
          </w:tcPr>
          <w:p>
            <w:pPr>
              <w:pStyle w:val="TableParagraph"/>
              <w:ind w:left="114" w:right="128"/>
              <w:rPr>
                <w:sz w:val="16"/>
              </w:rPr>
            </w:pPr>
            <w:r>
              <w:rPr>
                <w:sz w:val="16"/>
              </w:rPr>
              <w:t>0,2</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0,22</w:t>
            </w:r>
          </w:p>
        </w:tc>
        <w:tc>
          <w:tcPr>
            <w:tcW w:w="1010" w:type="dxa"/>
          </w:tcPr>
          <w:p>
            <w:pPr>
              <w:pStyle w:val="TableParagraph"/>
              <w:ind w:left="135" w:right="123"/>
              <w:rPr>
                <w:sz w:val="16"/>
              </w:rPr>
            </w:pPr>
            <w:r>
              <w:rPr>
                <w:sz w:val="16"/>
              </w:rPr>
              <w:t>0,08</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5,2</w:t>
            </w:r>
          </w:p>
        </w:tc>
      </w:tr>
      <w:tr>
        <w:trPr>
          <w:trHeight w:val="224" w:hRule="atLeast"/>
        </w:trPr>
        <w:tc>
          <w:tcPr>
            <w:tcW w:w="1073" w:type="dxa"/>
          </w:tcPr>
          <w:p>
            <w:pPr>
              <w:pStyle w:val="TableParagraph"/>
              <w:spacing w:before="17"/>
              <w:ind w:left="76" w:right="87"/>
              <w:rPr>
                <w:sz w:val="16"/>
              </w:rPr>
            </w:pPr>
            <w:r>
              <w:rPr>
                <w:sz w:val="16"/>
              </w:rPr>
              <w:t>174</w:t>
            </w:r>
          </w:p>
        </w:tc>
        <w:tc>
          <w:tcPr>
            <w:tcW w:w="1074" w:type="dxa"/>
          </w:tcPr>
          <w:p>
            <w:pPr>
              <w:pStyle w:val="TableParagraph"/>
              <w:spacing w:before="17"/>
              <w:ind w:left="126" w:right="155"/>
              <w:rPr>
                <w:sz w:val="16"/>
              </w:rPr>
            </w:pPr>
            <w:r>
              <w:rPr>
                <w:sz w:val="16"/>
              </w:rPr>
              <w:t>0,16</w:t>
            </w:r>
          </w:p>
        </w:tc>
        <w:tc>
          <w:tcPr>
            <w:tcW w:w="890" w:type="dxa"/>
          </w:tcPr>
          <w:p>
            <w:pPr>
              <w:pStyle w:val="TableParagraph"/>
              <w:spacing w:before="17"/>
              <w:ind w:left="162" w:right="142"/>
              <w:rPr>
                <w:sz w:val="16"/>
              </w:rPr>
            </w:pPr>
            <w:r>
              <w:rPr>
                <w:sz w:val="16"/>
              </w:rPr>
              <w:t>23</w:t>
            </w:r>
          </w:p>
        </w:tc>
        <w:tc>
          <w:tcPr>
            <w:tcW w:w="768" w:type="dxa"/>
          </w:tcPr>
          <w:p>
            <w:pPr>
              <w:pStyle w:val="TableParagraph"/>
              <w:spacing w:before="17"/>
              <w:ind w:left="241"/>
              <w:jc w:val="left"/>
              <w:rPr>
                <w:sz w:val="16"/>
              </w:rPr>
            </w:pPr>
            <w:r>
              <w:rPr>
                <w:sz w:val="16"/>
              </w:rPr>
              <w:t>0,2</w:t>
            </w:r>
          </w:p>
        </w:tc>
        <w:tc>
          <w:tcPr>
            <w:tcW w:w="874" w:type="dxa"/>
          </w:tcPr>
          <w:p>
            <w:pPr>
              <w:pStyle w:val="TableParagraph"/>
              <w:spacing w:before="17"/>
              <w:ind w:right="11"/>
              <w:rPr>
                <w:sz w:val="16"/>
              </w:rPr>
            </w:pPr>
            <w:r>
              <w:rPr>
                <w:w w:val="100"/>
                <w:sz w:val="16"/>
              </w:rPr>
              <w:t>1</w:t>
            </w:r>
          </w:p>
        </w:tc>
        <w:tc>
          <w:tcPr>
            <w:tcW w:w="1001" w:type="dxa"/>
          </w:tcPr>
          <w:p>
            <w:pPr>
              <w:pStyle w:val="TableParagraph"/>
              <w:spacing w:before="17"/>
              <w:ind w:left="215" w:right="126"/>
              <w:rPr>
                <w:sz w:val="16"/>
              </w:rPr>
            </w:pPr>
            <w:r>
              <w:rPr>
                <w:sz w:val="16"/>
              </w:rPr>
              <w:t>300</w:t>
            </w:r>
          </w:p>
        </w:tc>
        <w:tc>
          <w:tcPr>
            <w:tcW w:w="715" w:type="dxa"/>
          </w:tcPr>
          <w:p>
            <w:pPr>
              <w:pStyle w:val="TableParagraph"/>
              <w:spacing w:before="17"/>
              <w:ind w:left="124" w:right="112"/>
              <w:rPr>
                <w:sz w:val="16"/>
              </w:rPr>
            </w:pPr>
            <w:r>
              <w:rPr>
                <w:sz w:val="16"/>
              </w:rPr>
              <w:t>0,17</w:t>
            </w:r>
          </w:p>
        </w:tc>
        <w:tc>
          <w:tcPr>
            <w:tcW w:w="678" w:type="dxa"/>
          </w:tcPr>
          <w:p>
            <w:pPr>
              <w:pStyle w:val="TableParagraph"/>
              <w:spacing w:before="17"/>
              <w:ind w:left="114" w:right="128"/>
              <w:rPr>
                <w:sz w:val="16"/>
              </w:rPr>
            </w:pPr>
            <w:r>
              <w:rPr>
                <w:sz w:val="16"/>
              </w:rPr>
              <w:t>0,2</w:t>
            </w:r>
          </w:p>
        </w:tc>
        <w:tc>
          <w:tcPr>
            <w:tcW w:w="822" w:type="dxa"/>
          </w:tcPr>
          <w:p>
            <w:pPr>
              <w:pStyle w:val="TableParagraph"/>
              <w:spacing w:before="17"/>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0,09</w:t>
            </w:r>
          </w:p>
        </w:tc>
        <w:tc>
          <w:tcPr>
            <w:tcW w:w="1106" w:type="dxa"/>
          </w:tcPr>
          <w:p>
            <w:pPr>
              <w:pStyle w:val="TableParagraph"/>
              <w:spacing w:before="17"/>
              <w:ind w:left="131" w:right="136"/>
              <w:rPr>
                <w:sz w:val="16"/>
              </w:rPr>
            </w:pPr>
            <w:r>
              <w:rPr>
                <w:sz w:val="16"/>
              </w:rPr>
              <w:t>0,07</w:t>
            </w:r>
          </w:p>
        </w:tc>
        <w:tc>
          <w:tcPr>
            <w:tcW w:w="1010" w:type="dxa"/>
          </w:tcPr>
          <w:p>
            <w:pPr>
              <w:pStyle w:val="TableParagraph"/>
              <w:spacing w:before="17"/>
              <w:ind w:left="135" w:right="123"/>
              <w:rPr>
                <w:sz w:val="16"/>
              </w:rPr>
            </w:pPr>
            <w:r>
              <w:rPr>
                <w:sz w:val="16"/>
              </w:rPr>
              <w:t>0,07</w:t>
            </w:r>
          </w:p>
        </w:tc>
        <w:tc>
          <w:tcPr>
            <w:tcW w:w="826" w:type="dxa"/>
          </w:tcPr>
          <w:p>
            <w:pPr>
              <w:pStyle w:val="TableParagraph"/>
              <w:spacing w:before="17"/>
              <w:ind w:left="123" w:right="118"/>
              <w:rPr>
                <w:sz w:val="16"/>
              </w:rPr>
            </w:pPr>
            <w:r>
              <w:rPr>
                <w:sz w:val="16"/>
              </w:rPr>
              <w:t>1,58</w:t>
            </w:r>
          </w:p>
        </w:tc>
        <w:tc>
          <w:tcPr>
            <w:tcW w:w="913" w:type="dxa"/>
          </w:tcPr>
          <w:p>
            <w:pPr>
              <w:pStyle w:val="TableParagraph"/>
              <w:spacing w:before="17"/>
              <w:ind w:left="297"/>
              <w:jc w:val="left"/>
              <w:rPr>
                <w:sz w:val="16"/>
              </w:rPr>
            </w:pPr>
            <w:r>
              <w:rPr>
                <w:sz w:val="16"/>
              </w:rPr>
              <w:t>10,1</w:t>
            </w:r>
          </w:p>
        </w:tc>
      </w:tr>
      <w:tr>
        <w:trPr>
          <w:trHeight w:val="225" w:hRule="atLeast"/>
        </w:trPr>
        <w:tc>
          <w:tcPr>
            <w:tcW w:w="1073" w:type="dxa"/>
          </w:tcPr>
          <w:p>
            <w:pPr>
              <w:pStyle w:val="TableParagraph"/>
              <w:ind w:left="76" w:right="87"/>
              <w:rPr>
                <w:sz w:val="16"/>
              </w:rPr>
            </w:pPr>
            <w:r>
              <w:rPr>
                <w:sz w:val="16"/>
              </w:rPr>
              <w:t>175</w:t>
            </w:r>
          </w:p>
        </w:tc>
        <w:tc>
          <w:tcPr>
            <w:tcW w:w="1074" w:type="dxa"/>
          </w:tcPr>
          <w:p>
            <w:pPr>
              <w:pStyle w:val="TableParagraph"/>
              <w:ind w:left="126" w:right="155"/>
              <w:rPr>
                <w:sz w:val="16"/>
              </w:rPr>
            </w:pPr>
            <w:r>
              <w:rPr>
                <w:sz w:val="16"/>
              </w:rPr>
              <w:t>0,16</w:t>
            </w:r>
          </w:p>
        </w:tc>
        <w:tc>
          <w:tcPr>
            <w:tcW w:w="890" w:type="dxa"/>
          </w:tcPr>
          <w:p>
            <w:pPr>
              <w:pStyle w:val="TableParagraph"/>
              <w:ind w:left="162" w:right="142"/>
              <w:rPr>
                <w:sz w:val="16"/>
              </w:rPr>
            </w:pPr>
            <w:r>
              <w:rPr>
                <w:sz w:val="16"/>
              </w:rPr>
              <w:t>26</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328</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0,2</w:t>
            </w:r>
          </w:p>
        </w:tc>
        <w:tc>
          <w:tcPr>
            <w:tcW w:w="822" w:type="dxa"/>
          </w:tcPr>
          <w:p>
            <w:pPr>
              <w:pStyle w:val="TableParagraph"/>
              <w:ind w:left="127" w:right="153"/>
              <w:rPr>
                <w:sz w:val="16"/>
              </w:rPr>
            </w:pPr>
            <w:r>
              <w:rPr>
                <w:sz w:val="16"/>
              </w:rPr>
              <w:t>NA</w:t>
            </w:r>
          </w:p>
        </w:tc>
        <w:tc>
          <w:tcPr>
            <w:tcW w:w="525" w:type="dxa"/>
          </w:tcPr>
          <w:p>
            <w:pPr>
              <w:pStyle w:val="TableParagraph"/>
              <w:ind w:left="152" w:right="5"/>
              <w:rPr>
                <w:sz w:val="16"/>
              </w:rPr>
            </w:pPr>
            <w:r>
              <w:rPr>
                <w:sz w:val="16"/>
              </w:rPr>
              <w:t>239</w:t>
            </w:r>
          </w:p>
        </w:tc>
        <w:tc>
          <w:tcPr>
            <w:tcW w:w="940" w:type="dxa"/>
          </w:tcPr>
          <w:p>
            <w:pPr>
              <w:pStyle w:val="TableParagraph"/>
              <w:ind w:left="280" w:right="76"/>
              <w:rPr>
                <w:sz w:val="16"/>
              </w:rPr>
            </w:pPr>
            <w:r>
              <w:rPr>
                <w:sz w:val="16"/>
              </w:rPr>
              <w:t>119</w:t>
            </w:r>
          </w:p>
        </w:tc>
        <w:tc>
          <w:tcPr>
            <w:tcW w:w="927" w:type="dxa"/>
          </w:tcPr>
          <w:p>
            <w:pPr>
              <w:pStyle w:val="TableParagraph"/>
              <w:ind w:left="177" w:right="134"/>
              <w:rPr>
                <w:sz w:val="16"/>
              </w:rPr>
            </w:pPr>
            <w:r>
              <w:rPr>
                <w:sz w:val="16"/>
              </w:rPr>
              <w:t>0,03</w:t>
            </w:r>
          </w:p>
        </w:tc>
        <w:tc>
          <w:tcPr>
            <w:tcW w:w="1106" w:type="dxa"/>
          </w:tcPr>
          <w:p>
            <w:pPr>
              <w:pStyle w:val="TableParagraph"/>
              <w:ind w:left="131" w:right="136"/>
              <w:rPr>
                <w:sz w:val="16"/>
              </w:rPr>
            </w:pPr>
            <w:r>
              <w:rPr>
                <w:sz w:val="16"/>
              </w:rPr>
              <w:t>0,02</w:t>
            </w:r>
          </w:p>
        </w:tc>
        <w:tc>
          <w:tcPr>
            <w:tcW w:w="1010" w:type="dxa"/>
          </w:tcPr>
          <w:p>
            <w:pPr>
              <w:pStyle w:val="TableParagraph"/>
              <w:ind w:left="135" w:right="123"/>
              <w:rPr>
                <w:sz w:val="16"/>
              </w:rPr>
            </w:pPr>
            <w:r>
              <w:rPr>
                <w:sz w:val="16"/>
              </w:rPr>
              <w:t>0,14</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15,7</w:t>
            </w:r>
          </w:p>
        </w:tc>
      </w:tr>
      <w:tr>
        <w:trPr>
          <w:trHeight w:val="225" w:hRule="atLeast"/>
        </w:trPr>
        <w:tc>
          <w:tcPr>
            <w:tcW w:w="1073" w:type="dxa"/>
          </w:tcPr>
          <w:p>
            <w:pPr>
              <w:pStyle w:val="TableParagraph"/>
              <w:ind w:left="76" w:right="87"/>
              <w:rPr>
                <w:sz w:val="16"/>
              </w:rPr>
            </w:pPr>
            <w:r>
              <w:rPr>
                <w:sz w:val="16"/>
              </w:rPr>
              <w:t>176</w:t>
            </w:r>
          </w:p>
        </w:tc>
        <w:tc>
          <w:tcPr>
            <w:tcW w:w="1074" w:type="dxa"/>
          </w:tcPr>
          <w:p>
            <w:pPr>
              <w:pStyle w:val="TableParagraph"/>
              <w:ind w:left="126" w:right="155"/>
              <w:rPr>
                <w:sz w:val="16"/>
              </w:rPr>
            </w:pPr>
            <w:r>
              <w:rPr>
                <w:sz w:val="16"/>
              </w:rPr>
              <w:t>0,84</w:t>
            </w:r>
          </w:p>
        </w:tc>
        <w:tc>
          <w:tcPr>
            <w:tcW w:w="890" w:type="dxa"/>
          </w:tcPr>
          <w:p>
            <w:pPr>
              <w:pStyle w:val="TableParagraph"/>
              <w:ind w:left="162" w:right="142"/>
              <w:rPr>
                <w:sz w:val="16"/>
              </w:rPr>
            </w:pPr>
            <w:r>
              <w:rPr>
                <w:sz w:val="16"/>
              </w:rPr>
              <w:t>37</w:t>
            </w:r>
          </w:p>
        </w:tc>
        <w:tc>
          <w:tcPr>
            <w:tcW w:w="768" w:type="dxa"/>
          </w:tcPr>
          <w:p>
            <w:pPr>
              <w:pStyle w:val="TableParagraph"/>
              <w:ind w:left="241"/>
              <w:jc w:val="left"/>
              <w:rPr>
                <w:sz w:val="16"/>
              </w:rPr>
            </w:pPr>
            <w:r>
              <w:rPr>
                <w:sz w:val="16"/>
              </w:rPr>
              <w:t>0,6</w:t>
            </w:r>
          </w:p>
        </w:tc>
        <w:tc>
          <w:tcPr>
            <w:tcW w:w="874" w:type="dxa"/>
          </w:tcPr>
          <w:p>
            <w:pPr>
              <w:pStyle w:val="TableParagraph"/>
              <w:ind w:left="206" w:right="215"/>
              <w:rPr>
                <w:sz w:val="16"/>
              </w:rPr>
            </w:pPr>
            <w:r>
              <w:rPr>
                <w:sz w:val="16"/>
              </w:rPr>
              <w:t>10</w:t>
            </w:r>
          </w:p>
        </w:tc>
        <w:tc>
          <w:tcPr>
            <w:tcW w:w="1001" w:type="dxa"/>
          </w:tcPr>
          <w:p>
            <w:pPr>
              <w:pStyle w:val="TableParagraph"/>
              <w:ind w:left="215" w:right="126"/>
              <w:rPr>
                <w:sz w:val="16"/>
              </w:rPr>
            </w:pPr>
            <w:r>
              <w:rPr>
                <w:sz w:val="16"/>
              </w:rPr>
              <w:t>518</w:t>
            </w:r>
          </w:p>
        </w:tc>
        <w:tc>
          <w:tcPr>
            <w:tcW w:w="715" w:type="dxa"/>
          </w:tcPr>
          <w:p>
            <w:pPr>
              <w:pStyle w:val="TableParagraph"/>
              <w:ind w:left="124" w:right="112"/>
              <w:rPr>
                <w:sz w:val="16"/>
              </w:rPr>
            </w:pPr>
            <w:r>
              <w:rPr>
                <w:sz w:val="16"/>
              </w:rPr>
              <w:t>0,16</w:t>
            </w:r>
          </w:p>
        </w:tc>
        <w:tc>
          <w:tcPr>
            <w:tcW w:w="678" w:type="dxa"/>
          </w:tcPr>
          <w:p>
            <w:pPr>
              <w:pStyle w:val="TableParagraph"/>
              <w:ind w:left="116" w:right="128"/>
              <w:rPr>
                <w:sz w:val="16"/>
              </w:rPr>
            </w:pPr>
            <w:r>
              <w:rPr>
                <w:sz w:val="16"/>
              </w:rPr>
              <w:t>0,3</w:t>
            </w:r>
          </w:p>
        </w:tc>
        <w:tc>
          <w:tcPr>
            <w:tcW w:w="822" w:type="dxa"/>
          </w:tcPr>
          <w:p>
            <w:pPr>
              <w:pStyle w:val="TableParagraph"/>
              <w:ind w:left="127" w:right="153"/>
              <w:rPr>
                <w:sz w:val="16"/>
              </w:rPr>
            </w:pPr>
            <w:r>
              <w:rPr>
                <w:sz w:val="16"/>
              </w:rPr>
              <w:t>NA</w:t>
            </w:r>
          </w:p>
        </w:tc>
        <w:tc>
          <w:tcPr>
            <w:tcW w:w="525" w:type="dxa"/>
          </w:tcPr>
          <w:p>
            <w:pPr>
              <w:pStyle w:val="TableParagraph"/>
              <w:ind w:left="152" w:right="7"/>
              <w:rPr>
                <w:sz w:val="16"/>
              </w:rPr>
            </w:pPr>
            <w:r>
              <w:rPr>
                <w:sz w:val="16"/>
              </w:rPr>
              <w:t>27</w:t>
            </w:r>
          </w:p>
        </w:tc>
        <w:tc>
          <w:tcPr>
            <w:tcW w:w="940" w:type="dxa"/>
          </w:tcPr>
          <w:p>
            <w:pPr>
              <w:pStyle w:val="TableParagraph"/>
              <w:ind w:left="280" w:right="74"/>
              <w:rPr>
                <w:sz w:val="16"/>
              </w:rPr>
            </w:pPr>
            <w:r>
              <w:rPr>
                <w:sz w:val="16"/>
              </w:rPr>
              <w:t>14</w:t>
            </w:r>
          </w:p>
        </w:tc>
        <w:tc>
          <w:tcPr>
            <w:tcW w:w="927" w:type="dxa"/>
          </w:tcPr>
          <w:p>
            <w:pPr>
              <w:pStyle w:val="TableParagraph"/>
              <w:ind w:left="177" w:right="134"/>
              <w:rPr>
                <w:sz w:val="16"/>
              </w:rPr>
            </w:pPr>
            <w:r>
              <w:rPr>
                <w:sz w:val="16"/>
              </w:rPr>
              <w:t>0,03</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0,06</w:t>
            </w:r>
          </w:p>
        </w:tc>
        <w:tc>
          <w:tcPr>
            <w:tcW w:w="826" w:type="dxa"/>
          </w:tcPr>
          <w:p>
            <w:pPr>
              <w:pStyle w:val="TableParagraph"/>
              <w:ind w:left="123" w:right="118"/>
              <w:rPr>
                <w:sz w:val="16"/>
              </w:rPr>
            </w:pPr>
            <w:r>
              <w:rPr>
                <w:sz w:val="16"/>
              </w:rPr>
              <w:t>1,41</w:t>
            </w:r>
          </w:p>
        </w:tc>
        <w:tc>
          <w:tcPr>
            <w:tcW w:w="913" w:type="dxa"/>
          </w:tcPr>
          <w:p>
            <w:pPr>
              <w:pStyle w:val="TableParagraph"/>
              <w:ind w:left="122" w:right="122"/>
              <w:rPr>
                <w:sz w:val="16"/>
              </w:rPr>
            </w:pPr>
            <w:r>
              <w:rPr>
                <w:sz w:val="16"/>
              </w:rPr>
              <w:t>Tr</w:t>
            </w:r>
          </w:p>
        </w:tc>
      </w:tr>
      <w:tr>
        <w:trPr>
          <w:trHeight w:val="224" w:hRule="atLeast"/>
        </w:trPr>
        <w:tc>
          <w:tcPr>
            <w:tcW w:w="1073" w:type="dxa"/>
          </w:tcPr>
          <w:p>
            <w:pPr>
              <w:pStyle w:val="TableParagraph"/>
              <w:ind w:left="76" w:right="87"/>
              <w:rPr>
                <w:sz w:val="16"/>
              </w:rPr>
            </w:pPr>
            <w:r>
              <w:rPr>
                <w:sz w:val="16"/>
              </w:rPr>
              <w:t>177</w:t>
            </w:r>
          </w:p>
        </w:tc>
        <w:tc>
          <w:tcPr>
            <w:tcW w:w="1074" w:type="dxa"/>
          </w:tcPr>
          <w:p>
            <w:pPr>
              <w:pStyle w:val="TableParagraph"/>
              <w:ind w:left="126" w:right="155"/>
              <w:rPr>
                <w:sz w:val="16"/>
              </w:rPr>
            </w:pPr>
            <w:r>
              <w:rPr>
                <w:sz w:val="16"/>
              </w:rPr>
              <w:t>0,21</w:t>
            </w:r>
          </w:p>
        </w:tc>
        <w:tc>
          <w:tcPr>
            <w:tcW w:w="890" w:type="dxa"/>
          </w:tcPr>
          <w:p>
            <w:pPr>
              <w:pStyle w:val="TableParagraph"/>
              <w:ind w:left="162" w:right="142"/>
              <w:rPr>
                <w:sz w:val="16"/>
              </w:rPr>
            </w:pPr>
            <w:r>
              <w:rPr>
                <w:sz w:val="16"/>
              </w:rPr>
              <w:t>16</w:t>
            </w:r>
          </w:p>
        </w:tc>
        <w:tc>
          <w:tcPr>
            <w:tcW w:w="768" w:type="dxa"/>
          </w:tcPr>
          <w:p>
            <w:pPr>
              <w:pStyle w:val="TableParagraph"/>
              <w:ind w:left="241"/>
              <w:jc w:val="left"/>
              <w:rPr>
                <w:sz w:val="16"/>
              </w:rPr>
            </w:pPr>
            <w:r>
              <w:rPr>
                <w:sz w:val="16"/>
              </w:rPr>
              <w:t>0,2</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387</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0,09</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17,5</w:t>
            </w:r>
          </w:p>
        </w:tc>
      </w:tr>
      <w:tr>
        <w:trPr>
          <w:trHeight w:val="224" w:hRule="atLeast"/>
        </w:trPr>
        <w:tc>
          <w:tcPr>
            <w:tcW w:w="1073" w:type="dxa"/>
          </w:tcPr>
          <w:p>
            <w:pPr>
              <w:pStyle w:val="TableParagraph"/>
              <w:spacing w:before="17"/>
              <w:ind w:left="76" w:right="87"/>
              <w:rPr>
                <w:sz w:val="16"/>
              </w:rPr>
            </w:pPr>
            <w:r>
              <w:rPr>
                <w:sz w:val="16"/>
              </w:rPr>
              <w:t>178</w:t>
            </w:r>
          </w:p>
        </w:tc>
        <w:tc>
          <w:tcPr>
            <w:tcW w:w="1074" w:type="dxa"/>
          </w:tcPr>
          <w:p>
            <w:pPr>
              <w:pStyle w:val="TableParagraph"/>
              <w:spacing w:before="17"/>
              <w:ind w:left="126" w:right="155"/>
              <w:rPr>
                <w:sz w:val="16"/>
              </w:rPr>
            </w:pPr>
            <w:r>
              <w:rPr>
                <w:sz w:val="16"/>
              </w:rPr>
              <w:t>0,60</w:t>
            </w:r>
          </w:p>
        </w:tc>
        <w:tc>
          <w:tcPr>
            <w:tcW w:w="890" w:type="dxa"/>
          </w:tcPr>
          <w:p>
            <w:pPr>
              <w:pStyle w:val="TableParagraph"/>
              <w:spacing w:before="17"/>
              <w:ind w:left="162" w:right="142"/>
              <w:rPr>
                <w:sz w:val="16"/>
              </w:rPr>
            </w:pPr>
            <w:r>
              <w:rPr>
                <w:sz w:val="16"/>
              </w:rPr>
              <w:t>29</w:t>
            </w:r>
          </w:p>
        </w:tc>
        <w:tc>
          <w:tcPr>
            <w:tcW w:w="768" w:type="dxa"/>
          </w:tcPr>
          <w:p>
            <w:pPr>
              <w:pStyle w:val="TableParagraph"/>
              <w:spacing w:before="17"/>
              <w:ind w:left="241"/>
              <w:jc w:val="left"/>
              <w:rPr>
                <w:sz w:val="16"/>
              </w:rPr>
            </w:pPr>
            <w:r>
              <w:rPr>
                <w:sz w:val="16"/>
              </w:rPr>
              <w:t>0,2</w:t>
            </w:r>
          </w:p>
        </w:tc>
        <w:tc>
          <w:tcPr>
            <w:tcW w:w="874" w:type="dxa"/>
          </w:tcPr>
          <w:p>
            <w:pPr>
              <w:pStyle w:val="TableParagraph"/>
              <w:spacing w:before="17"/>
              <w:ind w:left="206" w:right="217"/>
              <w:rPr>
                <w:sz w:val="16"/>
              </w:rPr>
            </w:pPr>
            <w:r>
              <w:rPr>
                <w:sz w:val="16"/>
              </w:rPr>
              <w:t>Tr</w:t>
            </w:r>
          </w:p>
        </w:tc>
        <w:tc>
          <w:tcPr>
            <w:tcW w:w="1001" w:type="dxa"/>
          </w:tcPr>
          <w:p>
            <w:pPr>
              <w:pStyle w:val="TableParagraph"/>
              <w:spacing w:before="17"/>
              <w:ind w:left="215" w:right="126"/>
              <w:rPr>
                <w:sz w:val="16"/>
              </w:rPr>
            </w:pPr>
            <w:r>
              <w:rPr>
                <w:sz w:val="16"/>
              </w:rPr>
              <w:t>264</w:t>
            </w:r>
          </w:p>
        </w:tc>
        <w:tc>
          <w:tcPr>
            <w:tcW w:w="715" w:type="dxa"/>
          </w:tcPr>
          <w:p>
            <w:pPr>
              <w:pStyle w:val="TableParagraph"/>
              <w:spacing w:before="17"/>
              <w:ind w:left="124" w:right="112"/>
              <w:rPr>
                <w:sz w:val="16"/>
              </w:rPr>
            </w:pPr>
            <w:r>
              <w:rPr>
                <w:sz w:val="16"/>
              </w:rPr>
              <w:t>0,11</w:t>
            </w:r>
          </w:p>
        </w:tc>
        <w:tc>
          <w:tcPr>
            <w:tcW w:w="678" w:type="dxa"/>
          </w:tcPr>
          <w:p>
            <w:pPr>
              <w:pStyle w:val="TableParagraph"/>
              <w:spacing w:before="17"/>
              <w:ind w:left="115" w:right="128"/>
              <w:rPr>
                <w:sz w:val="16"/>
              </w:rPr>
            </w:pPr>
            <w:r>
              <w:rPr>
                <w:sz w:val="16"/>
              </w:rPr>
              <w:t>0,1</w:t>
            </w:r>
          </w:p>
        </w:tc>
        <w:tc>
          <w:tcPr>
            <w:tcW w:w="822" w:type="dxa"/>
          </w:tcPr>
          <w:p>
            <w:pPr>
              <w:pStyle w:val="TableParagraph"/>
              <w:spacing w:before="17"/>
              <w:ind w:left="127" w:right="153"/>
              <w:rPr>
                <w:sz w:val="16"/>
              </w:rPr>
            </w:pPr>
            <w:r>
              <w:rPr>
                <w:sz w:val="16"/>
              </w:rPr>
              <w:t>NA</w:t>
            </w:r>
          </w:p>
        </w:tc>
        <w:tc>
          <w:tcPr>
            <w:tcW w:w="525" w:type="dxa"/>
          </w:tcPr>
          <w:p>
            <w:pPr>
              <w:pStyle w:val="TableParagraph"/>
              <w:spacing w:before="17"/>
              <w:ind w:left="147"/>
              <w:rPr>
                <w:sz w:val="16"/>
              </w:rPr>
            </w:pPr>
            <w:r>
              <w:rPr>
                <w:w w:val="100"/>
                <w:sz w:val="16"/>
              </w:rPr>
              <w:t>6</w:t>
            </w:r>
          </w:p>
        </w:tc>
        <w:tc>
          <w:tcPr>
            <w:tcW w:w="940" w:type="dxa"/>
          </w:tcPr>
          <w:p>
            <w:pPr>
              <w:pStyle w:val="TableParagraph"/>
              <w:spacing w:before="17"/>
              <w:ind w:left="204"/>
              <w:rPr>
                <w:sz w:val="16"/>
              </w:rPr>
            </w:pPr>
            <w:r>
              <w:rPr>
                <w:w w:val="100"/>
                <w:sz w:val="16"/>
              </w:rPr>
              <w:t>3</w:t>
            </w: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0,14</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297"/>
              <w:jc w:val="left"/>
              <w:rPr>
                <w:sz w:val="16"/>
              </w:rPr>
            </w:pPr>
            <w:r>
              <w:rPr>
                <w:sz w:val="16"/>
              </w:rPr>
              <w:t>10,5</w:t>
            </w:r>
          </w:p>
        </w:tc>
      </w:tr>
      <w:tr>
        <w:trPr>
          <w:trHeight w:val="225" w:hRule="atLeast"/>
        </w:trPr>
        <w:tc>
          <w:tcPr>
            <w:tcW w:w="1073" w:type="dxa"/>
          </w:tcPr>
          <w:p>
            <w:pPr>
              <w:pStyle w:val="TableParagraph"/>
              <w:ind w:left="76" w:right="87"/>
              <w:rPr>
                <w:sz w:val="16"/>
              </w:rPr>
            </w:pPr>
            <w:r>
              <w:rPr>
                <w:sz w:val="16"/>
              </w:rPr>
              <w:t>179</w:t>
            </w:r>
          </w:p>
        </w:tc>
        <w:tc>
          <w:tcPr>
            <w:tcW w:w="1074" w:type="dxa"/>
          </w:tcPr>
          <w:p>
            <w:pPr>
              <w:pStyle w:val="TableParagraph"/>
              <w:ind w:left="126" w:right="155"/>
              <w:rPr>
                <w:sz w:val="16"/>
              </w:rPr>
            </w:pPr>
            <w:r>
              <w:rPr>
                <w:sz w:val="16"/>
              </w:rPr>
              <w:t>0,14</w:t>
            </w:r>
          </w:p>
        </w:tc>
        <w:tc>
          <w:tcPr>
            <w:tcW w:w="890" w:type="dxa"/>
          </w:tcPr>
          <w:p>
            <w:pPr>
              <w:pStyle w:val="TableParagraph"/>
              <w:ind w:left="162" w:right="142"/>
              <w:rPr>
                <w:sz w:val="16"/>
              </w:rPr>
            </w:pPr>
            <w:r>
              <w:rPr>
                <w:sz w:val="16"/>
              </w:rPr>
              <w:t>27</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376</w:t>
            </w:r>
          </w:p>
        </w:tc>
        <w:tc>
          <w:tcPr>
            <w:tcW w:w="715" w:type="dxa"/>
          </w:tcPr>
          <w:p>
            <w:pPr>
              <w:pStyle w:val="TableParagraph"/>
              <w:ind w:left="124" w:right="112"/>
              <w:rPr>
                <w:sz w:val="16"/>
              </w:rPr>
            </w:pPr>
            <w:r>
              <w:rPr>
                <w:sz w:val="16"/>
              </w:rPr>
              <w:t>0,10</w:t>
            </w:r>
          </w:p>
        </w:tc>
        <w:tc>
          <w:tcPr>
            <w:tcW w:w="678" w:type="dxa"/>
          </w:tcPr>
          <w:p>
            <w:pPr>
              <w:pStyle w:val="TableParagraph"/>
              <w:ind w:left="115" w:right="128"/>
              <w:rPr>
                <w:sz w:val="16"/>
              </w:rPr>
            </w:pPr>
            <w:r>
              <w:rPr>
                <w:sz w:val="16"/>
              </w:rPr>
              <w:t>0,2</w:t>
            </w:r>
          </w:p>
        </w:tc>
        <w:tc>
          <w:tcPr>
            <w:tcW w:w="822" w:type="dxa"/>
          </w:tcPr>
          <w:p>
            <w:pPr>
              <w:pStyle w:val="TableParagraph"/>
              <w:ind w:left="127" w:right="153"/>
              <w:rPr>
                <w:sz w:val="16"/>
              </w:rPr>
            </w:pPr>
            <w:r>
              <w:rPr>
                <w:sz w:val="16"/>
              </w:rPr>
              <w:t>NA</w:t>
            </w:r>
          </w:p>
        </w:tc>
        <w:tc>
          <w:tcPr>
            <w:tcW w:w="525" w:type="dxa"/>
          </w:tcPr>
          <w:p>
            <w:pPr>
              <w:pStyle w:val="TableParagraph"/>
              <w:ind w:left="152" w:right="7"/>
              <w:rPr>
                <w:sz w:val="16"/>
              </w:rPr>
            </w:pPr>
            <w:r>
              <w:rPr>
                <w:sz w:val="16"/>
              </w:rPr>
              <w:t>14</w:t>
            </w:r>
          </w:p>
        </w:tc>
        <w:tc>
          <w:tcPr>
            <w:tcW w:w="940" w:type="dxa"/>
          </w:tcPr>
          <w:p>
            <w:pPr>
              <w:pStyle w:val="TableParagraph"/>
              <w:ind w:left="204"/>
              <w:rPr>
                <w:sz w:val="16"/>
              </w:rPr>
            </w:pPr>
            <w:r>
              <w:rPr>
                <w:w w:val="100"/>
                <w:sz w:val="16"/>
              </w:rPr>
              <w:t>7</w:t>
            </w: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0,02</w:t>
            </w:r>
          </w:p>
        </w:tc>
        <w:tc>
          <w:tcPr>
            <w:tcW w:w="1010" w:type="dxa"/>
          </w:tcPr>
          <w:p>
            <w:pPr>
              <w:pStyle w:val="TableParagraph"/>
              <w:ind w:left="135" w:right="123"/>
              <w:rPr>
                <w:sz w:val="16"/>
              </w:rPr>
            </w:pPr>
            <w:r>
              <w:rPr>
                <w:sz w:val="16"/>
              </w:rPr>
              <w:t>0,14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5,9</w:t>
            </w:r>
          </w:p>
        </w:tc>
      </w:tr>
      <w:tr>
        <w:trPr>
          <w:trHeight w:val="225" w:hRule="atLeast"/>
        </w:trPr>
        <w:tc>
          <w:tcPr>
            <w:tcW w:w="1073" w:type="dxa"/>
          </w:tcPr>
          <w:p>
            <w:pPr>
              <w:pStyle w:val="TableParagraph"/>
              <w:ind w:left="76" w:right="87"/>
              <w:rPr>
                <w:sz w:val="16"/>
              </w:rPr>
            </w:pPr>
            <w:r>
              <w:rPr>
                <w:sz w:val="16"/>
              </w:rPr>
              <w:t>180</w:t>
            </w:r>
          </w:p>
        </w:tc>
        <w:tc>
          <w:tcPr>
            <w:tcW w:w="1074" w:type="dxa"/>
          </w:tcPr>
          <w:p>
            <w:pPr>
              <w:pStyle w:val="TableParagraph"/>
              <w:ind w:left="126" w:right="155"/>
              <w:rPr>
                <w:sz w:val="16"/>
              </w:rPr>
            </w:pPr>
            <w:r>
              <w:rPr>
                <w:sz w:val="16"/>
              </w:rPr>
              <w:t>0,09</w:t>
            </w:r>
          </w:p>
        </w:tc>
        <w:tc>
          <w:tcPr>
            <w:tcW w:w="890" w:type="dxa"/>
          </w:tcPr>
          <w:p>
            <w:pPr>
              <w:pStyle w:val="TableParagraph"/>
              <w:ind w:left="162" w:right="142"/>
              <w:rPr>
                <w:sz w:val="16"/>
              </w:rPr>
            </w:pPr>
            <w:r>
              <w:rPr>
                <w:sz w:val="16"/>
              </w:rPr>
              <w:t>22</w:t>
            </w:r>
          </w:p>
        </w:tc>
        <w:tc>
          <w:tcPr>
            <w:tcW w:w="768" w:type="dxa"/>
          </w:tcPr>
          <w:p>
            <w:pPr>
              <w:pStyle w:val="TableParagraph"/>
              <w:ind w:left="241"/>
              <w:jc w:val="left"/>
              <w:rPr>
                <w:sz w:val="16"/>
              </w:rPr>
            </w:pPr>
            <w:r>
              <w:rPr>
                <w:sz w:val="16"/>
              </w:rPr>
              <w:t>0,3</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355</w:t>
            </w:r>
          </w:p>
        </w:tc>
        <w:tc>
          <w:tcPr>
            <w:tcW w:w="715" w:type="dxa"/>
          </w:tcPr>
          <w:p>
            <w:pPr>
              <w:pStyle w:val="TableParagraph"/>
              <w:ind w:left="124" w:right="112"/>
              <w:rPr>
                <w:sz w:val="16"/>
              </w:rPr>
            </w:pPr>
            <w:r>
              <w:rPr>
                <w:sz w:val="16"/>
              </w:rPr>
              <w:t>0,08</w:t>
            </w:r>
          </w:p>
        </w:tc>
        <w:tc>
          <w:tcPr>
            <w:tcW w:w="678" w:type="dxa"/>
          </w:tcPr>
          <w:p>
            <w:pPr>
              <w:pStyle w:val="TableParagraph"/>
              <w:ind w:left="115" w:right="128"/>
              <w:rPr>
                <w:sz w:val="16"/>
              </w:rPr>
            </w:pPr>
            <w:r>
              <w:rPr>
                <w:sz w:val="16"/>
              </w:rPr>
              <w:t>0,3</w:t>
            </w:r>
          </w:p>
        </w:tc>
        <w:tc>
          <w:tcPr>
            <w:tcW w:w="822" w:type="dxa"/>
          </w:tcPr>
          <w:p>
            <w:pPr>
              <w:pStyle w:val="TableParagraph"/>
              <w:ind w:left="127" w:right="153"/>
              <w:rPr>
                <w:sz w:val="16"/>
              </w:rPr>
            </w:pPr>
            <w:r>
              <w:rPr>
                <w:sz w:val="16"/>
              </w:rPr>
              <w:t>NA</w:t>
            </w:r>
          </w:p>
        </w:tc>
        <w:tc>
          <w:tcPr>
            <w:tcW w:w="525" w:type="dxa"/>
          </w:tcPr>
          <w:p>
            <w:pPr>
              <w:pStyle w:val="TableParagraph"/>
              <w:ind w:left="152" w:right="7"/>
              <w:rPr>
                <w:sz w:val="16"/>
              </w:rPr>
            </w:pPr>
            <w:r>
              <w:rPr>
                <w:sz w:val="16"/>
              </w:rPr>
              <w:t>50</w:t>
            </w:r>
          </w:p>
        </w:tc>
        <w:tc>
          <w:tcPr>
            <w:tcW w:w="940" w:type="dxa"/>
          </w:tcPr>
          <w:p>
            <w:pPr>
              <w:pStyle w:val="TableParagraph"/>
              <w:ind w:left="280" w:right="74"/>
              <w:rPr>
                <w:sz w:val="16"/>
              </w:rPr>
            </w:pPr>
            <w:r>
              <w:rPr>
                <w:sz w:val="16"/>
              </w:rPr>
              <w:t>25</w:t>
            </w:r>
          </w:p>
        </w:tc>
        <w:tc>
          <w:tcPr>
            <w:tcW w:w="927" w:type="dxa"/>
          </w:tcPr>
          <w:p>
            <w:pPr>
              <w:pStyle w:val="TableParagraph"/>
              <w:ind w:left="180"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0,14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7,6</w:t>
            </w:r>
          </w:p>
        </w:tc>
      </w:tr>
      <w:tr>
        <w:trPr>
          <w:trHeight w:val="224" w:hRule="atLeast"/>
        </w:trPr>
        <w:tc>
          <w:tcPr>
            <w:tcW w:w="1073" w:type="dxa"/>
          </w:tcPr>
          <w:p>
            <w:pPr>
              <w:pStyle w:val="TableParagraph"/>
              <w:ind w:left="76" w:right="87"/>
              <w:rPr>
                <w:sz w:val="16"/>
              </w:rPr>
            </w:pPr>
            <w:r>
              <w:rPr>
                <w:sz w:val="16"/>
              </w:rPr>
              <w:t>181</w:t>
            </w:r>
          </w:p>
        </w:tc>
        <w:tc>
          <w:tcPr>
            <w:tcW w:w="1074" w:type="dxa"/>
          </w:tcPr>
          <w:p>
            <w:pPr>
              <w:pStyle w:val="TableParagraph"/>
              <w:ind w:left="126" w:right="155"/>
              <w:rPr>
                <w:sz w:val="16"/>
              </w:rPr>
            </w:pPr>
            <w:r>
              <w:rPr>
                <w:sz w:val="16"/>
              </w:rPr>
              <w:t>0,41</w:t>
            </w:r>
          </w:p>
        </w:tc>
        <w:tc>
          <w:tcPr>
            <w:tcW w:w="890" w:type="dxa"/>
          </w:tcPr>
          <w:p>
            <w:pPr>
              <w:pStyle w:val="TableParagraph"/>
              <w:ind w:left="162" w:right="142"/>
              <w:rPr>
                <w:sz w:val="16"/>
              </w:rPr>
            </w:pPr>
            <w:r>
              <w:rPr>
                <w:sz w:val="16"/>
              </w:rPr>
              <w:t>20</w:t>
            </w:r>
          </w:p>
        </w:tc>
        <w:tc>
          <w:tcPr>
            <w:tcW w:w="768" w:type="dxa"/>
          </w:tcPr>
          <w:p>
            <w:pPr>
              <w:pStyle w:val="TableParagraph"/>
              <w:ind w:left="241"/>
              <w:jc w:val="left"/>
              <w:rPr>
                <w:sz w:val="16"/>
              </w:rPr>
            </w:pPr>
            <w:r>
              <w:rPr>
                <w:sz w:val="16"/>
              </w:rPr>
              <w:t>0,4</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267</w:t>
            </w:r>
          </w:p>
        </w:tc>
        <w:tc>
          <w:tcPr>
            <w:tcW w:w="715" w:type="dxa"/>
          </w:tcPr>
          <w:p>
            <w:pPr>
              <w:pStyle w:val="TableParagraph"/>
              <w:ind w:left="124" w:right="112"/>
              <w:rPr>
                <w:sz w:val="16"/>
              </w:rPr>
            </w:pPr>
            <w:r>
              <w:rPr>
                <w:sz w:val="16"/>
              </w:rPr>
              <w:t>0,06</w:t>
            </w:r>
          </w:p>
        </w:tc>
        <w:tc>
          <w:tcPr>
            <w:tcW w:w="678" w:type="dxa"/>
          </w:tcPr>
          <w:p>
            <w:pPr>
              <w:pStyle w:val="TableParagraph"/>
              <w:ind w:left="114" w:right="128"/>
              <w:rPr>
                <w:sz w:val="16"/>
              </w:rPr>
            </w:pPr>
            <w:r>
              <w:rPr>
                <w:sz w:val="16"/>
              </w:rPr>
              <w:t>0,1</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0,05</w:t>
            </w:r>
          </w:p>
        </w:tc>
        <w:tc>
          <w:tcPr>
            <w:tcW w:w="1106" w:type="dxa"/>
          </w:tcPr>
          <w:p>
            <w:pPr>
              <w:pStyle w:val="TableParagraph"/>
              <w:ind w:left="131" w:right="136"/>
              <w:rPr>
                <w:sz w:val="16"/>
              </w:rPr>
            </w:pPr>
            <w:r>
              <w:rPr>
                <w:sz w:val="16"/>
              </w:rPr>
              <w:t>0,03</w:t>
            </w:r>
          </w:p>
        </w:tc>
        <w:tc>
          <w:tcPr>
            <w:tcW w:w="1010" w:type="dxa"/>
          </w:tcPr>
          <w:p>
            <w:pPr>
              <w:pStyle w:val="TableParagraph"/>
              <w:ind w:left="135" w:right="123"/>
              <w:rPr>
                <w:sz w:val="16"/>
              </w:rPr>
            </w:pPr>
            <w:r>
              <w:rPr>
                <w:sz w:val="16"/>
              </w:rPr>
              <w:t>0,17</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182</w:t>
            </w:r>
          </w:p>
        </w:tc>
        <w:tc>
          <w:tcPr>
            <w:tcW w:w="1074" w:type="dxa"/>
          </w:tcPr>
          <w:p>
            <w:pPr>
              <w:pStyle w:val="TableParagraph"/>
              <w:spacing w:before="17"/>
              <w:ind w:left="126" w:right="155"/>
              <w:rPr>
                <w:sz w:val="16"/>
              </w:rPr>
            </w:pPr>
            <w:r>
              <w:rPr>
                <w:sz w:val="16"/>
              </w:rPr>
              <w:t>0,42</w:t>
            </w:r>
          </w:p>
        </w:tc>
        <w:tc>
          <w:tcPr>
            <w:tcW w:w="890" w:type="dxa"/>
          </w:tcPr>
          <w:p>
            <w:pPr>
              <w:pStyle w:val="TableParagraph"/>
              <w:spacing w:before="17"/>
              <w:ind w:left="162" w:right="142"/>
              <w:rPr>
                <w:sz w:val="16"/>
              </w:rPr>
            </w:pPr>
            <w:r>
              <w:rPr>
                <w:sz w:val="16"/>
              </w:rPr>
              <w:t>22</w:t>
            </w:r>
          </w:p>
        </w:tc>
        <w:tc>
          <w:tcPr>
            <w:tcW w:w="768" w:type="dxa"/>
          </w:tcPr>
          <w:p>
            <w:pPr>
              <w:pStyle w:val="TableParagraph"/>
              <w:spacing w:before="17"/>
              <w:ind w:left="241"/>
              <w:jc w:val="left"/>
              <w:rPr>
                <w:sz w:val="16"/>
              </w:rPr>
            </w:pPr>
            <w:r>
              <w:rPr>
                <w:sz w:val="16"/>
              </w:rPr>
              <w:t>0,4</w:t>
            </w:r>
          </w:p>
        </w:tc>
        <w:tc>
          <w:tcPr>
            <w:tcW w:w="874" w:type="dxa"/>
          </w:tcPr>
          <w:p>
            <w:pPr>
              <w:pStyle w:val="TableParagraph"/>
              <w:spacing w:before="17"/>
              <w:ind w:left="206" w:right="217"/>
              <w:rPr>
                <w:sz w:val="16"/>
              </w:rPr>
            </w:pPr>
            <w:r>
              <w:rPr>
                <w:sz w:val="16"/>
              </w:rPr>
              <w:t>Tr</w:t>
            </w:r>
          </w:p>
        </w:tc>
        <w:tc>
          <w:tcPr>
            <w:tcW w:w="1001" w:type="dxa"/>
          </w:tcPr>
          <w:p>
            <w:pPr>
              <w:pStyle w:val="TableParagraph"/>
              <w:spacing w:before="17"/>
              <w:ind w:left="215" w:right="126"/>
              <w:rPr>
                <w:sz w:val="16"/>
              </w:rPr>
            </w:pPr>
            <w:r>
              <w:rPr>
                <w:sz w:val="16"/>
              </w:rPr>
              <w:t>358</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5" w:right="128"/>
              <w:rPr>
                <w:sz w:val="16"/>
              </w:rPr>
            </w:pPr>
            <w:r>
              <w:rPr>
                <w:sz w:val="16"/>
              </w:rPr>
              <w:t>0,1</w:t>
            </w:r>
          </w:p>
        </w:tc>
        <w:tc>
          <w:tcPr>
            <w:tcW w:w="822" w:type="dxa"/>
          </w:tcPr>
          <w:p>
            <w:pPr>
              <w:pStyle w:val="TableParagraph"/>
              <w:spacing w:before="17"/>
              <w:ind w:left="127" w:right="153"/>
              <w:rPr>
                <w:sz w:val="16"/>
              </w:rPr>
            </w:pPr>
            <w:r>
              <w:rPr>
                <w:sz w:val="16"/>
              </w:rPr>
              <w:t>NA</w:t>
            </w:r>
          </w:p>
        </w:tc>
        <w:tc>
          <w:tcPr>
            <w:tcW w:w="525" w:type="dxa"/>
          </w:tcPr>
          <w:p>
            <w:pPr>
              <w:pStyle w:val="TableParagraph"/>
              <w:spacing w:before="17"/>
              <w:ind w:left="152" w:right="7"/>
              <w:rPr>
                <w:sz w:val="16"/>
              </w:rPr>
            </w:pPr>
            <w:r>
              <w:rPr>
                <w:sz w:val="16"/>
              </w:rPr>
              <w:t>32</w:t>
            </w:r>
          </w:p>
        </w:tc>
        <w:tc>
          <w:tcPr>
            <w:tcW w:w="940" w:type="dxa"/>
          </w:tcPr>
          <w:p>
            <w:pPr>
              <w:pStyle w:val="TableParagraph"/>
              <w:spacing w:before="17"/>
              <w:ind w:left="280" w:right="74"/>
              <w:rPr>
                <w:sz w:val="16"/>
              </w:rPr>
            </w:pPr>
            <w:r>
              <w:rPr>
                <w:sz w:val="16"/>
              </w:rPr>
              <w:t>16</w:t>
            </w:r>
          </w:p>
        </w:tc>
        <w:tc>
          <w:tcPr>
            <w:tcW w:w="927" w:type="dxa"/>
          </w:tcPr>
          <w:p>
            <w:pPr>
              <w:pStyle w:val="TableParagraph"/>
              <w:spacing w:before="17"/>
              <w:ind w:left="180" w:right="134"/>
              <w:rPr>
                <w:sz w:val="16"/>
              </w:rPr>
            </w:pPr>
            <w:r>
              <w:rPr>
                <w:sz w:val="16"/>
              </w:rPr>
              <w:t>Tr</w:t>
            </w:r>
          </w:p>
        </w:tc>
        <w:tc>
          <w:tcPr>
            <w:tcW w:w="1106" w:type="dxa"/>
          </w:tcPr>
          <w:p>
            <w:pPr>
              <w:pStyle w:val="TableParagraph"/>
              <w:spacing w:before="17"/>
              <w:ind w:left="131" w:right="136"/>
              <w:rPr>
                <w:sz w:val="16"/>
              </w:rPr>
            </w:pPr>
            <w:r>
              <w:rPr>
                <w:sz w:val="16"/>
              </w:rPr>
              <w:t>0,02</w:t>
            </w:r>
          </w:p>
        </w:tc>
        <w:tc>
          <w:tcPr>
            <w:tcW w:w="1010" w:type="dxa"/>
          </w:tcPr>
          <w:p>
            <w:pPr>
              <w:pStyle w:val="TableParagraph"/>
              <w:spacing w:before="17"/>
              <w:ind w:left="135" w:right="123"/>
              <w:rPr>
                <w:sz w:val="16"/>
              </w:rPr>
            </w:pPr>
            <w:r>
              <w:rPr>
                <w:sz w:val="16"/>
              </w:rPr>
              <w:t>0,10</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297"/>
              <w:jc w:val="left"/>
              <w:rPr>
                <w:sz w:val="16"/>
              </w:rPr>
            </w:pPr>
            <w:r>
              <w:rPr>
                <w:sz w:val="16"/>
              </w:rPr>
              <w:t>21,6</w:t>
            </w:r>
          </w:p>
        </w:tc>
      </w:tr>
      <w:tr>
        <w:trPr>
          <w:trHeight w:val="225" w:hRule="atLeast"/>
        </w:trPr>
        <w:tc>
          <w:tcPr>
            <w:tcW w:w="1073" w:type="dxa"/>
          </w:tcPr>
          <w:p>
            <w:pPr>
              <w:pStyle w:val="TableParagraph"/>
              <w:ind w:left="76" w:right="87"/>
              <w:rPr>
                <w:sz w:val="16"/>
              </w:rPr>
            </w:pPr>
            <w:r>
              <w:rPr>
                <w:sz w:val="16"/>
              </w:rPr>
              <w:t>183</w:t>
            </w:r>
          </w:p>
        </w:tc>
        <w:tc>
          <w:tcPr>
            <w:tcW w:w="1074" w:type="dxa"/>
          </w:tcPr>
          <w:p>
            <w:pPr>
              <w:pStyle w:val="TableParagraph"/>
              <w:ind w:left="126" w:right="155"/>
              <w:rPr>
                <w:sz w:val="16"/>
              </w:rPr>
            </w:pPr>
            <w:r>
              <w:rPr>
                <w:sz w:val="16"/>
              </w:rPr>
              <w:t>0,04</w:t>
            </w:r>
          </w:p>
        </w:tc>
        <w:tc>
          <w:tcPr>
            <w:tcW w:w="890" w:type="dxa"/>
          </w:tcPr>
          <w:p>
            <w:pPr>
              <w:pStyle w:val="TableParagraph"/>
              <w:ind w:left="17"/>
              <w:rPr>
                <w:sz w:val="16"/>
              </w:rPr>
            </w:pPr>
            <w:r>
              <w:rPr>
                <w:w w:val="100"/>
                <w:sz w:val="16"/>
              </w:rPr>
              <w:t>9</w:t>
            </w:r>
          </w:p>
        </w:tc>
        <w:tc>
          <w:tcPr>
            <w:tcW w:w="768" w:type="dxa"/>
          </w:tcPr>
          <w:p>
            <w:pPr>
              <w:pStyle w:val="TableParagraph"/>
              <w:ind w:left="241"/>
              <w:jc w:val="left"/>
              <w:rPr>
                <w:sz w:val="16"/>
              </w:rPr>
            </w:pPr>
            <w:r>
              <w:rPr>
                <w:sz w:val="16"/>
              </w:rPr>
              <w:t>0,3</w:t>
            </w:r>
          </w:p>
        </w:tc>
        <w:tc>
          <w:tcPr>
            <w:tcW w:w="874" w:type="dxa"/>
          </w:tcPr>
          <w:p>
            <w:pPr>
              <w:pStyle w:val="TableParagraph"/>
              <w:ind w:right="11"/>
              <w:rPr>
                <w:sz w:val="16"/>
              </w:rPr>
            </w:pPr>
            <w:r>
              <w:rPr>
                <w:w w:val="100"/>
                <w:sz w:val="16"/>
              </w:rPr>
              <w:t>1</w:t>
            </w:r>
          </w:p>
        </w:tc>
        <w:tc>
          <w:tcPr>
            <w:tcW w:w="1001" w:type="dxa"/>
          </w:tcPr>
          <w:p>
            <w:pPr>
              <w:pStyle w:val="TableParagraph"/>
              <w:ind w:left="217" w:right="126"/>
              <w:rPr>
                <w:sz w:val="16"/>
              </w:rPr>
            </w:pPr>
            <w:r>
              <w:rPr>
                <w:sz w:val="16"/>
              </w:rPr>
              <w:t>72</w:t>
            </w:r>
          </w:p>
        </w:tc>
        <w:tc>
          <w:tcPr>
            <w:tcW w:w="715" w:type="dxa"/>
          </w:tcPr>
          <w:p>
            <w:pPr>
              <w:pStyle w:val="TableParagraph"/>
              <w:ind w:left="124" w:right="112"/>
              <w:rPr>
                <w:sz w:val="16"/>
              </w:rPr>
            </w:pPr>
            <w:r>
              <w:rPr>
                <w:sz w:val="16"/>
              </w:rPr>
              <w:t>0,15</w:t>
            </w:r>
          </w:p>
        </w:tc>
        <w:tc>
          <w:tcPr>
            <w:tcW w:w="678" w:type="dxa"/>
          </w:tcPr>
          <w:p>
            <w:pPr>
              <w:pStyle w:val="TableParagraph"/>
              <w:ind w:left="115" w:right="128"/>
              <w:rPr>
                <w:sz w:val="16"/>
              </w:rPr>
            </w:pPr>
            <w:r>
              <w:rPr>
                <w:sz w:val="16"/>
              </w:rPr>
              <w:t>0,6</w:t>
            </w:r>
          </w:p>
        </w:tc>
        <w:tc>
          <w:tcPr>
            <w:tcW w:w="822" w:type="dxa"/>
          </w:tcPr>
          <w:p>
            <w:pPr>
              <w:pStyle w:val="TableParagraph"/>
              <w:ind w:left="127" w:right="153"/>
              <w:rPr>
                <w:sz w:val="16"/>
              </w:rPr>
            </w:pPr>
            <w:r>
              <w:rPr>
                <w:sz w:val="16"/>
              </w:rPr>
              <w:t>NA</w:t>
            </w:r>
          </w:p>
        </w:tc>
        <w:tc>
          <w:tcPr>
            <w:tcW w:w="525" w:type="dxa"/>
          </w:tcPr>
          <w:p>
            <w:pPr>
              <w:pStyle w:val="TableParagraph"/>
              <w:spacing w:before="0"/>
              <w:jc w:val="left"/>
              <w:rPr>
                <w:rFonts w:ascii="Times New Roman"/>
                <w:sz w:val="16"/>
              </w:rPr>
            </w:pPr>
          </w:p>
        </w:tc>
        <w:tc>
          <w:tcPr>
            <w:tcW w:w="940"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0,25</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0,04</w:t>
            </w:r>
          </w:p>
        </w:tc>
        <w:tc>
          <w:tcPr>
            <w:tcW w:w="826" w:type="dxa"/>
          </w:tcPr>
          <w:p>
            <w:pPr>
              <w:pStyle w:val="TableParagraph"/>
              <w:ind w:left="121" w:right="118"/>
              <w:rPr>
                <w:sz w:val="16"/>
              </w:rPr>
            </w:pPr>
            <w:r>
              <w:rPr>
                <w:sz w:val="16"/>
              </w:rPr>
              <w:t>Tr</w:t>
            </w:r>
          </w:p>
        </w:tc>
        <w:tc>
          <w:tcPr>
            <w:tcW w:w="913" w:type="dxa"/>
          </w:tcPr>
          <w:p>
            <w:pPr>
              <w:pStyle w:val="TableParagraph"/>
              <w:ind w:left="297"/>
              <w:jc w:val="left"/>
              <w:rPr>
                <w:sz w:val="16"/>
              </w:rPr>
            </w:pPr>
            <w:r>
              <w:rPr>
                <w:sz w:val="16"/>
              </w:rPr>
              <w:t>13,6</w:t>
            </w:r>
          </w:p>
        </w:tc>
      </w:tr>
      <w:tr>
        <w:trPr>
          <w:trHeight w:val="213" w:hRule="atLeast"/>
        </w:trPr>
        <w:tc>
          <w:tcPr>
            <w:tcW w:w="1073" w:type="dxa"/>
          </w:tcPr>
          <w:p>
            <w:pPr>
              <w:pStyle w:val="TableParagraph"/>
              <w:spacing w:line="175" w:lineRule="exact"/>
              <w:ind w:left="76" w:right="87"/>
              <w:rPr>
                <w:sz w:val="16"/>
              </w:rPr>
            </w:pPr>
            <w:r>
              <w:rPr>
                <w:sz w:val="16"/>
              </w:rPr>
              <w:t>184</w:t>
            </w:r>
          </w:p>
        </w:tc>
        <w:tc>
          <w:tcPr>
            <w:tcW w:w="1074" w:type="dxa"/>
          </w:tcPr>
          <w:p>
            <w:pPr>
              <w:pStyle w:val="TableParagraph"/>
              <w:spacing w:line="175" w:lineRule="exact"/>
              <w:ind w:left="126" w:right="155"/>
              <w:rPr>
                <w:sz w:val="16"/>
              </w:rPr>
            </w:pPr>
            <w:r>
              <w:rPr>
                <w:sz w:val="16"/>
              </w:rPr>
              <w:t>0,05</w:t>
            </w:r>
          </w:p>
        </w:tc>
        <w:tc>
          <w:tcPr>
            <w:tcW w:w="890" w:type="dxa"/>
          </w:tcPr>
          <w:p>
            <w:pPr>
              <w:pStyle w:val="TableParagraph"/>
              <w:spacing w:line="175" w:lineRule="exact"/>
              <w:ind w:left="162" w:right="142"/>
              <w:rPr>
                <w:sz w:val="16"/>
              </w:rPr>
            </w:pPr>
            <w:r>
              <w:rPr>
                <w:sz w:val="16"/>
              </w:rPr>
              <w:t>24</w:t>
            </w:r>
          </w:p>
        </w:tc>
        <w:tc>
          <w:tcPr>
            <w:tcW w:w="768" w:type="dxa"/>
          </w:tcPr>
          <w:p>
            <w:pPr>
              <w:pStyle w:val="TableParagraph"/>
              <w:spacing w:line="175" w:lineRule="exact"/>
              <w:ind w:left="241"/>
              <w:jc w:val="left"/>
              <w:rPr>
                <w:sz w:val="16"/>
              </w:rPr>
            </w:pPr>
            <w:r>
              <w:rPr>
                <w:sz w:val="16"/>
              </w:rPr>
              <w:t>0,2</w:t>
            </w:r>
          </w:p>
        </w:tc>
        <w:tc>
          <w:tcPr>
            <w:tcW w:w="874" w:type="dxa"/>
          </w:tcPr>
          <w:p>
            <w:pPr>
              <w:pStyle w:val="TableParagraph"/>
              <w:spacing w:line="175" w:lineRule="exact"/>
              <w:ind w:right="11"/>
              <w:rPr>
                <w:sz w:val="16"/>
              </w:rPr>
            </w:pPr>
            <w:r>
              <w:rPr>
                <w:w w:val="100"/>
                <w:sz w:val="16"/>
              </w:rPr>
              <w:t>1</w:t>
            </w:r>
          </w:p>
        </w:tc>
        <w:tc>
          <w:tcPr>
            <w:tcW w:w="1001" w:type="dxa"/>
          </w:tcPr>
          <w:p>
            <w:pPr>
              <w:pStyle w:val="TableParagraph"/>
              <w:spacing w:line="175" w:lineRule="exact"/>
              <w:ind w:left="215" w:right="126"/>
              <w:rPr>
                <w:sz w:val="16"/>
              </w:rPr>
            </w:pPr>
            <w:r>
              <w:rPr>
                <w:sz w:val="16"/>
              </w:rPr>
              <w:t>119</w:t>
            </w:r>
          </w:p>
        </w:tc>
        <w:tc>
          <w:tcPr>
            <w:tcW w:w="715" w:type="dxa"/>
          </w:tcPr>
          <w:p>
            <w:pPr>
              <w:pStyle w:val="TableParagraph"/>
              <w:spacing w:line="175" w:lineRule="exact"/>
              <w:ind w:left="124" w:right="112"/>
              <w:rPr>
                <w:sz w:val="16"/>
              </w:rPr>
            </w:pPr>
            <w:r>
              <w:rPr>
                <w:sz w:val="16"/>
              </w:rPr>
              <w:t>0,02</w:t>
            </w:r>
          </w:p>
        </w:tc>
        <w:tc>
          <w:tcPr>
            <w:tcW w:w="678" w:type="dxa"/>
          </w:tcPr>
          <w:p>
            <w:pPr>
              <w:pStyle w:val="TableParagraph"/>
              <w:spacing w:line="175" w:lineRule="exact"/>
              <w:ind w:left="114" w:right="128"/>
              <w:rPr>
                <w:sz w:val="16"/>
              </w:rPr>
            </w:pPr>
            <w:r>
              <w:rPr>
                <w:sz w:val="16"/>
              </w:rPr>
              <w:t>0,2</w:t>
            </w:r>
          </w:p>
        </w:tc>
        <w:tc>
          <w:tcPr>
            <w:tcW w:w="822" w:type="dxa"/>
          </w:tcPr>
          <w:p>
            <w:pPr>
              <w:pStyle w:val="TableParagraph"/>
              <w:spacing w:line="175" w:lineRule="exact"/>
              <w:ind w:left="127" w:right="153"/>
              <w:rPr>
                <w:sz w:val="16"/>
              </w:rPr>
            </w:pPr>
            <w:r>
              <w:rPr>
                <w:sz w:val="16"/>
              </w:rPr>
              <w:t>NA</w:t>
            </w:r>
          </w:p>
        </w:tc>
        <w:tc>
          <w:tcPr>
            <w:tcW w:w="525" w:type="dxa"/>
          </w:tcPr>
          <w:p>
            <w:pPr>
              <w:pStyle w:val="TableParagraph"/>
              <w:spacing w:before="0"/>
              <w:jc w:val="left"/>
              <w:rPr>
                <w:rFonts w:ascii="Times New Roman"/>
                <w:sz w:val="14"/>
              </w:rPr>
            </w:pPr>
          </w:p>
        </w:tc>
        <w:tc>
          <w:tcPr>
            <w:tcW w:w="940" w:type="dxa"/>
          </w:tcPr>
          <w:p>
            <w:pPr>
              <w:pStyle w:val="TableParagraph"/>
              <w:spacing w:before="0"/>
              <w:jc w:val="left"/>
              <w:rPr>
                <w:rFonts w:ascii="Times New Roman"/>
                <w:sz w:val="14"/>
              </w:rPr>
            </w:pPr>
          </w:p>
        </w:tc>
        <w:tc>
          <w:tcPr>
            <w:tcW w:w="927" w:type="dxa"/>
          </w:tcPr>
          <w:p>
            <w:pPr>
              <w:pStyle w:val="TableParagraph"/>
              <w:spacing w:line="175" w:lineRule="exact"/>
              <w:ind w:left="177" w:right="134"/>
              <w:rPr>
                <w:sz w:val="16"/>
              </w:rPr>
            </w:pPr>
            <w:r>
              <w:rPr>
                <w:sz w:val="16"/>
              </w:rPr>
              <w:t>0,11</w:t>
            </w:r>
          </w:p>
        </w:tc>
        <w:tc>
          <w:tcPr>
            <w:tcW w:w="1106" w:type="dxa"/>
          </w:tcPr>
          <w:p>
            <w:pPr>
              <w:pStyle w:val="TableParagraph"/>
              <w:spacing w:line="175" w:lineRule="exact"/>
              <w:ind w:left="129" w:right="136"/>
              <w:rPr>
                <w:sz w:val="16"/>
              </w:rPr>
            </w:pPr>
            <w:r>
              <w:rPr>
                <w:sz w:val="16"/>
              </w:rPr>
              <w:t>Tr</w:t>
            </w:r>
          </w:p>
        </w:tc>
        <w:tc>
          <w:tcPr>
            <w:tcW w:w="1010" w:type="dxa"/>
          </w:tcPr>
          <w:p>
            <w:pPr>
              <w:pStyle w:val="TableParagraph"/>
              <w:spacing w:line="175" w:lineRule="exact"/>
              <w:ind w:left="135" w:right="123"/>
              <w:rPr>
                <w:sz w:val="16"/>
              </w:rPr>
            </w:pPr>
            <w:r>
              <w:rPr>
                <w:sz w:val="16"/>
              </w:rPr>
              <w:t>0,05</w:t>
            </w:r>
          </w:p>
        </w:tc>
        <w:tc>
          <w:tcPr>
            <w:tcW w:w="826" w:type="dxa"/>
          </w:tcPr>
          <w:p>
            <w:pPr>
              <w:pStyle w:val="TableParagraph"/>
              <w:spacing w:line="175" w:lineRule="exact"/>
              <w:ind w:left="121" w:right="118"/>
              <w:rPr>
                <w:sz w:val="16"/>
              </w:rPr>
            </w:pPr>
            <w:r>
              <w:rPr>
                <w:sz w:val="16"/>
              </w:rPr>
              <w:t>Tr</w:t>
            </w:r>
          </w:p>
        </w:tc>
        <w:tc>
          <w:tcPr>
            <w:tcW w:w="913" w:type="dxa"/>
          </w:tcPr>
          <w:p>
            <w:pPr>
              <w:pStyle w:val="TableParagraph"/>
              <w:spacing w:line="175" w:lineRule="exact"/>
              <w:ind w:left="297"/>
              <w:jc w:val="left"/>
              <w:rPr>
                <w:sz w:val="16"/>
              </w:rPr>
            </w:pPr>
            <w:r>
              <w:rPr>
                <w:sz w:val="16"/>
              </w:rPr>
              <w:t>26,7</w:t>
            </w:r>
          </w:p>
        </w:tc>
      </w:tr>
      <w:tr>
        <w:trPr>
          <w:trHeight w:val="215" w:hRule="atLeast"/>
        </w:trPr>
        <w:tc>
          <w:tcPr>
            <w:tcW w:w="1073" w:type="dxa"/>
          </w:tcPr>
          <w:p>
            <w:pPr>
              <w:pStyle w:val="TableParagraph"/>
              <w:spacing w:line="164" w:lineRule="exact" w:before="31"/>
              <w:ind w:left="76" w:right="87"/>
              <w:rPr>
                <w:sz w:val="16"/>
              </w:rPr>
            </w:pPr>
            <w:r>
              <w:rPr>
                <w:sz w:val="16"/>
              </w:rPr>
              <w:t>185</w:t>
            </w:r>
          </w:p>
        </w:tc>
        <w:tc>
          <w:tcPr>
            <w:tcW w:w="1074" w:type="dxa"/>
          </w:tcPr>
          <w:p>
            <w:pPr>
              <w:pStyle w:val="TableParagraph"/>
              <w:spacing w:line="164" w:lineRule="exact" w:before="31"/>
              <w:ind w:left="126" w:right="155"/>
              <w:rPr>
                <w:sz w:val="16"/>
              </w:rPr>
            </w:pPr>
            <w:r>
              <w:rPr>
                <w:sz w:val="16"/>
              </w:rPr>
              <w:t>0,07</w:t>
            </w:r>
          </w:p>
        </w:tc>
        <w:tc>
          <w:tcPr>
            <w:tcW w:w="890" w:type="dxa"/>
          </w:tcPr>
          <w:p>
            <w:pPr>
              <w:pStyle w:val="TableParagraph"/>
              <w:spacing w:line="164" w:lineRule="exact" w:before="31"/>
              <w:ind w:left="162" w:right="142"/>
              <w:rPr>
                <w:sz w:val="16"/>
              </w:rPr>
            </w:pPr>
            <w:r>
              <w:rPr>
                <w:sz w:val="16"/>
              </w:rPr>
              <w:t>26</w:t>
            </w:r>
          </w:p>
        </w:tc>
        <w:tc>
          <w:tcPr>
            <w:tcW w:w="768" w:type="dxa"/>
          </w:tcPr>
          <w:p>
            <w:pPr>
              <w:pStyle w:val="TableParagraph"/>
              <w:spacing w:line="164" w:lineRule="exact" w:before="31"/>
              <w:ind w:left="241"/>
              <w:jc w:val="left"/>
              <w:rPr>
                <w:sz w:val="16"/>
              </w:rPr>
            </w:pPr>
            <w:r>
              <w:rPr>
                <w:sz w:val="16"/>
              </w:rPr>
              <w:t>0,3</w:t>
            </w:r>
          </w:p>
        </w:tc>
        <w:tc>
          <w:tcPr>
            <w:tcW w:w="874" w:type="dxa"/>
          </w:tcPr>
          <w:p>
            <w:pPr>
              <w:pStyle w:val="TableParagraph"/>
              <w:spacing w:line="164" w:lineRule="exact" w:before="31"/>
              <w:ind w:right="11"/>
              <w:rPr>
                <w:sz w:val="16"/>
              </w:rPr>
            </w:pPr>
            <w:r>
              <w:rPr>
                <w:w w:val="100"/>
                <w:sz w:val="16"/>
              </w:rPr>
              <w:t>7</w:t>
            </w:r>
          </w:p>
        </w:tc>
        <w:tc>
          <w:tcPr>
            <w:tcW w:w="1001" w:type="dxa"/>
          </w:tcPr>
          <w:p>
            <w:pPr>
              <w:pStyle w:val="TableParagraph"/>
              <w:spacing w:line="164" w:lineRule="exact" w:before="31"/>
              <w:ind w:left="215" w:right="126"/>
              <w:rPr>
                <w:sz w:val="16"/>
              </w:rPr>
            </w:pPr>
            <w:r>
              <w:rPr>
                <w:sz w:val="16"/>
              </w:rPr>
              <w:t>148</w:t>
            </w:r>
          </w:p>
        </w:tc>
        <w:tc>
          <w:tcPr>
            <w:tcW w:w="715" w:type="dxa"/>
          </w:tcPr>
          <w:p>
            <w:pPr>
              <w:pStyle w:val="TableParagraph"/>
              <w:spacing w:line="164" w:lineRule="exact" w:before="31"/>
              <w:ind w:left="124" w:right="112"/>
              <w:rPr>
                <w:sz w:val="16"/>
              </w:rPr>
            </w:pPr>
            <w:r>
              <w:rPr>
                <w:sz w:val="16"/>
              </w:rPr>
              <w:t>0,10</w:t>
            </w:r>
          </w:p>
        </w:tc>
        <w:tc>
          <w:tcPr>
            <w:tcW w:w="678" w:type="dxa"/>
          </w:tcPr>
          <w:p>
            <w:pPr>
              <w:pStyle w:val="TableParagraph"/>
              <w:spacing w:line="164" w:lineRule="exact" w:before="31"/>
              <w:ind w:left="114" w:right="128"/>
              <w:rPr>
                <w:sz w:val="16"/>
              </w:rPr>
            </w:pPr>
            <w:r>
              <w:rPr>
                <w:sz w:val="16"/>
              </w:rPr>
              <w:t>0,1</w:t>
            </w:r>
          </w:p>
        </w:tc>
        <w:tc>
          <w:tcPr>
            <w:tcW w:w="822" w:type="dxa"/>
          </w:tcPr>
          <w:p>
            <w:pPr>
              <w:pStyle w:val="TableParagraph"/>
              <w:spacing w:line="164" w:lineRule="exact" w:before="31"/>
              <w:ind w:left="127" w:right="153"/>
              <w:rPr>
                <w:sz w:val="16"/>
              </w:rPr>
            </w:pPr>
            <w:r>
              <w:rPr>
                <w:sz w:val="16"/>
              </w:rPr>
              <w:t>NA</w:t>
            </w:r>
          </w:p>
        </w:tc>
        <w:tc>
          <w:tcPr>
            <w:tcW w:w="525" w:type="dxa"/>
          </w:tcPr>
          <w:p>
            <w:pPr>
              <w:pStyle w:val="TableParagraph"/>
              <w:spacing w:line="164" w:lineRule="exact" w:before="31"/>
              <w:ind w:left="152" w:right="7"/>
              <w:rPr>
                <w:sz w:val="16"/>
              </w:rPr>
            </w:pPr>
            <w:r>
              <w:rPr>
                <w:sz w:val="16"/>
              </w:rPr>
              <w:t>106</w:t>
            </w:r>
            <w:r>
              <w:rPr>
                <w:sz w:val="16"/>
                <w:vertAlign w:val="superscript"/>
              </w:rPr>
              <w:t>b</w:t>
            </w:r>
          </w:p>
        </w:tc>
        <w:tc>
          <w:tcPr>
            <w:tcW w:w="940" w:type="dxa"/>
          </w:tcPr>
          <w:p>
            <w:pPr>
              <w:pStyle w:val="TableParagraph"/>
              <w:spacing w:line="164" w:lineRule="exact" w:before="31"/>
              <w:ind w:left="280" w:right="76"/>
              <w:rPr>
                <w:sz w:val="16"/>
              </w:rPr>
            </w:pPr>
            <w:r>
              <w:rPr>
                <w:sz w:val="16"/>
              </w:rPr>
              <w:t>53</w:t>
            </w:r>
            <w:r>
              <w:rPr>
                <w:sz w:val="16"/>
                <w:vertAlign w:val="superscript"/>
              </w:rPr>
              <w:t>b</w:t>
            </w:r>
          </w:p>
        </w:tc>
        <w:tc>
          <w:tcPr>
            <w:tcW w:w="927" w:type="dxa"/>
          </w:tcPr>
          <w:p>
            <w:pPr>
              <w:pStyle w:val="TableParagraph"/>
              <w:spacing w:line="164" w:lineRule="exact" w:before="31"/>
              <w:ind w:left="177" w:right="134"/>
              <w:rPr>
                <w:sz w:val="16"/>
              </w:rPr>
            </w:pPr>
            <w:r>
              <w:rPr>
                <w:sz w:val="16"/>
              </w:rPr>
              <w:t>0,04</w:t>
            </w:r>
          </w:p>
        </w:tc>
        <w:tc>
          <w:tcPr>
            <w:tcW w:w="1106" w:type="dxa"/>
          </w:tcPr>
          <w:p>
            <w:pPr>
              <w:pStyle w:val="TableParagraph"/>
              <w:spacing w:line="164" w:lineRule="exact" w:before="31"/>
              <w:ind w:left="129" w:right="136"/>
              <w:rPr>
                <w:sz w:val="16"/>
              </w:rPr>
            </w:pPr>
            <w:r>
              <w:rPr>
                <w:sz w:val="16"/>
              </w:rPr>
              <w:t>Tr</w:t>
            </w:r>
          </w:p>
        </w:tc>
        <w:tc>
          <w:tcPr>
            <w:tcW w:w="1010" w:type="dxa"/>
          </w:tcPr>
          <w:p>
            <w:pPr>
              <w:pStyle w:val="TableParagraph"/>
              <w:spacing w:line="164" w:lineRule="exact" w:before="31"/>
              <w:ind w:left="138" w:right="123"/>
              <w:rPr>
                <w:sz w:val="16"/>
              </w:rPr>
            </w:pPr>
            <w:r>
              <w:rPr>
                <w:sz w:val="16"/>
              </w:rPr>
              <w:t>Tr</w:t>
            </w:r>
          </w:p>
        </w:tc>
        <w:tc>
          <w:tcPr>
            <w:tcW w:w="826" w:type="dxa"/>
          </w:tcPr>
          <w:p>
            <w:pPr>
              <w:pStyle w:val="TableParagraph"/>
              <w:spacing w:line="164" w:lineRule="exact" w:before="31"/>
              <w:ind w:left="120" w:right="118"/>
              <w:rPr>
                <w:sz w:val="16"/>
              </w:rPr>
            </w:pPr>
            <w:r>
              <w:rPr>
                <w:sz w:val="16"/>
              </w:rPr>
              <w:t>Tr</w:t>
            </w:r>
          </w:p>
        </w:tc>
        <w:tc>
          <w:tcPr>
            <w:tcW w:w="913" w:type="dxa"/>
          </w:tcPr>
          <w:p>
            <w:pPr>
              <w:pStyle w:val="TableParagraph"/>
              <w:spacing w:line="164" w:lineRule="exact" w:before="31"/>
              <w:ind w:left="121" w:right="122"/>
              <w:rPr>
                <w:sz w:val="16"/>
              </w:rPr>
            </w:pPr>
            <w:r>
              <w:rPr>
                <w:sz w:val="16"/>
              </w:rPr>
              <w:t>Tr</w:t>
            </w:r>
          </w:p>
        </w:tc>
      </w:tr>
      <w:tr>
        <w:trPr>
          <w:trHeight w:val="233" w:hRule="atLeast"/>
        </w:trPr>
        <w:tc>
          <w:tcPr>
            <w:tcW w:w="1073" w:type="dxa"/>
          </w:tcPr>
          <w:p>
            <w:pPr>
              <w:pStyle w:val="TableParagraph"/>
              <w:spacing w:line="175" w:lineRule="exact" w:before="20"/>
              <w:ind w:left="76" w:right="87"/>
              <w:rPr>
                <w:sz w:val="16"/>
              </w:rPr>
            </w:pPr>
            <w:r>
              <w:rPr>
                <w:sz w:val="16"/>
              </w:rPr>
              <w:t>186</w:t>
            </w:r>
          </w:p>
        </w:tc>
        <w:tc>
          <w:tcPr>
            <w:tcW w:w="1074" w:type="dxa"/>
          </w:tcPr>
          <w:p>
            <w:pPr>
              <w:pStyle w:val="TableParagraph"/>
              <w:spacing w:line="175" w:lineRule="exact" w:before="20"/>
              <w:ind w:left="126" w:right="155"/>
              <w:rPr>
                <w:sz w:val="16"/>
              </w:rPr>
            </w:pPr>
            <w:r>
              <w:rPr>
                <w:sz w:val="16"/>
              </w:rPr>
              <w:t>0,12</w:t>
            </w:r>
          </w:p>
        </w:tc>
        <w:tc>
          <w:tcPr>
            <w:tcW w:w="890" w:type="dxa"/>
          </w:tcPr>
          <w:p>
            <w:pPr>
              <w:pStyle w:val="TableParagraph"/>
              <w:spacing w:line="175" w:lineRule="exact" w:before="20"/>
              <w:ind w:left="162" w:right="142"/>
              <w:rPr>
                <w:sz w:val="16"/>
              </w:rPr>
            </w:pPr>
            <w:r>
              <w:rPr>
                <w:sz w:val="16"/>
              </w:rPr>
              <w:t>16</w:t>
            </w:r>
          </w:p>
        </w:tc>
        <w:tc>
          <w:tcPr>
            <w:tcW w:w="768" w:type="dxa"/>
          </w:tcPr>
          <w:p>
            <w:pPr>
              <w:pStyle w:val="TableParagraph"/>
              <w:spacing w:line="175" w:lineRule="exact" w:before="20"/>
              <w:ind w:left="241"/>
              <w:jc w:val="left"/>
              <w:rPr>
                <w:sz w:val="16"/>
              </w:rPr>
            </w:pPr>
            <w:r>
              <w:rPr>
                <w:sz w:val="16"/>
              </w:rPr>
              <w:t>0,2</w:t>
            </w:r>
          </w:p>
        </w:tc>
        <w:tc>
          <w:tcPr>
            <w:tcW w:w="874" w:type="dxa"/>
          </w:tcPr>
          <w:p>
            <w:pPr>
              <w:pStyle w:val="TableParagraph"/>
              <w:spacing w:line="175" w:lineRule="exact" w:before="20"/>
              <w:ind w:right="11"/>
              <w:rPr>
                <w:sz w:val="16"/>
              </w:rPr>
            </w:pPr>
            <w:r>
              <w:rPr>
                <w:w w:val="100"/>
                <w:sz w:val="16"/>
              </w:rPr>
              <w:t>3</w:t>
            </w:r>
          </w:p>
        </w:tc>
        <w:tc>
          <w:tcPr>
            <w:tcW w:w="1001" w:type="dxa"/>
          </w:tcPr>
          <w:p>
            <w:pPr>
              <w:pStyle w:val="TableParagraph"/>
              <w:spacing w:line="175" w:lineRule="exact" w:before="20"/>
              <w:ind w:left="215" w:right="126"/>
              <w:rPr>
                <w:sz w:val="16"/>
              </w:rPr>
            </w:pPr>
            <w:r>
              <w:rPr>
                <w:sz w:val="16"/>
              </w:rPr>
              <w:t>124</w:t>
            </w:r>
          </w:p>
        </w:tc>
        <w:tc>
          <w:tcPr>
            <w:tcW w:w="715" w:type="dxa"/>
          </w:tcPr>
          <w:p>
            <w:pPr>
              <w:pStyle w:val="TableParagraph"/>
              <w:spacing w:line="175" w:lineRule="exact" w:before="20"/>
              <w:ind w:left="124" w:right="112"/>
              <w:rPr>
                <w:sz w:val="16"/>
              </w:rPr>
            </w:pPr>
            <w:r>
              <w:rPr>
                <w:sz w:val="16"/>
              </w:rPr>
              <w:t>0,07</w:t>
            </w:r>
          </w:p>
        </w:tc>
        <w:tc>
          <w:tcPr>
            <w:tcW w:w="678" w:type="dxa"/>
          </w:tcPr>
          <w:p>
            <w:pPr>
              <w:pStyle w:val="TableParagraph"/>
              <w:spacing w:line="175" w:lineRule="exact" w:before="20"/>
              <w:ind w:left="116" w:right="128"/>
              <w:rPr>
                <w:sz w:val="16"/>
              </w:rPr>
            </w:pPr>
            <w:r>
              <w:rPr>
                <w:sz w:val="16"/>
              </w:rPr>
              <w:t>0,1</w:t>
            </w:r>
          </w:p>
        </w:tc>
        <w:tc>
          <w:tcPr>
            <w:tcW w:w="822" w:type="dxa"/>
          </w:tcPr>
          <w:p>
            <w:pPr>
              <w:pStyle w:val="TableParagraph"/>
              <w:spacing w:line="175" w:lineRule="exact" w:before="20"/>
              <w:ind w:left="127" w:right="153"/>
              <w:rPr>
                <w:sz w:val="16"/>
              </w:rPr>
            </w:pPr>
            <w:r>
              <w:rPr>
                <w:sz w:val="16"/>
              </w:rPr>
              <w:t>NA</w:t>
            </w:r>
          </w:p>
        </w:tc>
        <w:tc>
          <w:tcPr>
            <w:tcW w:w="6247" w:type="dxa"/>
            <w:gridSpan w:val="7"/>
          </w:tcPr>
          <w:p>
            <w:pPr>
              <w:pStyle w:val="TableParagraph"/>
              <w:tabs>
                <w:tab w:pos="1025" w:val="left" w:leader="none"/>
                <w:tab w:pos="1875" w:val="left" w:leader="none"/>
                <w:tab w:pos="2864" w:val="left" w:leader="none"/>
                <w:tab w:pos="3934" w:val="left" w:leader="none"/>
                <w:tab w:pos="4846" w:val="left" w:leader="none"/>
                <w:tab w:pos="5587" w:val="left" w:leader="none"/>
              </w:tabs>
              <w:spacing w:line="175" w:lineRule="exact" w:before="20"/>
              <w:ind w:left="219"/>
              <w:jc w:val="left"/>
              <w:rPr>
                <w:sz w:val="16"/>
              </w:rPr>
            </w:pPr>
            <w:r>
              <w:rPr>
                <w:sz w:val="16"/>
              </w:rPr>
              <w:t>15</w:t>
            </w:r>
            <w:r>
              <w:rPr>
                <w:sz w:val="16"/>
                <w:vertAlign w:val="superscript"/>
              </w:rPr>
              <w:t>b</w:t>
            </w:r>
            <w:r>
              <w:rPr>
                <w:sz w:val="16"/>
                <w:vertAlign w:val="baseline"/>
              </w:rPr>
              <w:tab/>
              <w:t>7</w:t>
            </w:r>
            <w:r>
              <w:rPr>
                <w:sz w:val="16"/>
                <w:vertAlign w:val="superscript"/>
              </w:rPr>
              <w:t>b</w:t>
            </w:r>
            <w:r>
              <w:rPr>
                <w:sz w:val="16"/>
                <w:vertAlign w:val="baseline"/>
              </w:rPr>
              <w:tab/>
              <w:t>Tr</w:t>
              <w:tab/>
              <w:t>Tr</w:t>
              <w:tab/>
              <w:t>Tr</w:t>
              <w:tab/>
              <w:t>Tr</w:t>
              <w:tab/>
              <w:t>219,3</w:t>
            </w:r>
          </w:p>
        </w:tc>
      </w:tr>
      <w:tr>
        <w:trPr>
          <w:trHeight w:val="215" w:hRule="atLeast"/>
        </w:trPr>
        <w:tc>
          <w:tcPr>
            <w:tcW w:w="1073" w:type="dxa"/>
          </w:tcPr>
          <w:p>
            <w:pPr>
              <w:pStyle w:val="TableParagraph"/>
              <w:spacing w:line="164" w:lineRule="exact" w:before="20"/>
              <w:ind w:left="76" w:right="87"/>
              <w:rPr>
                <w:sz w:val="16"/>
              </w:rPr>
            </w:pPr>
            <w:r>
              <w:rPr>
                <w:sz w:val="16"/>
              </w:rPr>
              <w:t>187</w:t>
            </w:r>
          </w:p>
        </w:tc>
        <w:tc>
          <w:tcPr>
            <w:tcW w:w="1074" w:type="dxa"/>
          </w:tcPr>
          <w:p>
            <w:pPr>
              <w:pStyle w:val="TableParagraph"/>
              <w:spacing w:line="164" w:lineRule="exact" w:before="20"/>
              <w:ind w:left="126" w:right="155"/>
              <w:rPr>
                <w:sz w:val="16"/>
              </w:rPr>
            </w:pPr>
            <w:r>
              <w:rPr>
                <w:sz w:val="16"/>
              </w:rPr>
              <w:t>0,05</w:t>
            </w:r>
          </w:p>
        </w:tc>
        <w:tc>
          <w:tcPr>
            <w:tcW w:w="890" w:type="dxa"/>
          </w:tcPr>
          <w:p>
            <w:pPr>
              <w:pStyle w:val="TableParagraph"/>
              <w:spacing w:line="164" w:lineRule="exact" w:before="20"/>
              <w:ind w:left="162" w:right="142"/>
              <w:rPr>
                <w:sz w:val="16"/>
              </w:rPr>
            </w:pPr>
            <w:r>
              <w:rPr>
                <w:sz w:val="16"/>
              </w:rPr>
              <w:t>10</w:t>
            </w:r>
          </w:p>
        </w:tc>
        <w:tc>
          <w:tcPr>
            <w:tcW w:w="768" w:type="dxa"/>
          </w:tcPr>
          <w:p>
            <w:pPr>
              <w:pStyle w:val="TableParagraph"/>
              <w:spacing w:line="164" w:lineRule="exact" w:before="20"/>
              <w:ind w:left="241"/>
              <w:jc w:val="left"/>
              <w:rPr>
                <w:sz w:val="16"/>
              </w:rPr>
            </w:pPr>
            <w:r>
              <w:rPr>
                <w:sz w:val="16"/>
              </w:rPr>
              <w:t>0,1</w:t>
            </w:r>
          </w:p>
        </w:tc>
        <w:tc>
          <w:tcPr>
            <w:tcW w:w="874" w:type="dxa"/>
          </w:tcPr>
          <w:p>
            <w:pPr>
              <w:pStyle w:val="TableParagraph"/>
              <w:spacing w:line="164" w:lineRule="exact" w:before="20"/>
              <w:ind w:right="11"/>
              <w:rPr>
                <w:sz w:val="16"/>
              </w:rPr>
            </w:pPr>
            <w:r>
              <w:rPr>
                <w:w w:val="100"/>
                <w:sz w:val="16"/>
              </w:rPr>
              <w:t>4</w:t>
            </w:r>
          </w:p>
        </w:tc>
        <w:tc>
          <w:tcPr>
            <w:tcW w:w="1001" w:type="dxa"/>
          </w:tcPr>
          <w:p>
            <w:pPr>
              <w:pStyle w:val="TableParagraph"/>
              <w:spacing w:line="164" w:lineRule="exact" w:before="20"/>
              <w:ind w:left="217" w:right="126"/>
              <w:rPr>
                <w:sz w:val="16"/>
              </w:rPr>
            </w:pPr>
            <w:r>
              <w:rPr>
                <w:sz w:val="16"/>
              </w:rPr>
              <w:t>88</w:t>
            </w:r>
          </w:p>
        </w:tc>
        <w:tc>
          <w:tcPr>
            <w:tcW w:w="715" w:type="dxa"/>
          </w:tcPr>
          <w:p>
            <w:pPr>
              <w:pStyle w:val="TableParagraph"/>
              <w:spacing w:line="164" w:lineRule="exact" w:before="20"/>
              <w:ind w:left="124" w:right="112"/>
              <w:rPr>
                <w:sz w:val="16"/>
              </w:rPr>
            </w:pPr>
            <w:r>
              <w:rPr>
                <w:sz w:val="16"/>
              </w:rPr>
              <w:t>0,07</w:t>
            </w:r>
          </w:p>
        </w:tc>
        <w:tc>
          <w:tcPr>
            <w:tcW w:w="678" w:type="dxa"/>
          </w:tcPr>
          <w:p>
            <w:pPr>
              <w:pStyle w:val="TableParagraph"/>
              <w:spacing w:line="164" w:lineRule="exact" w:before="20"/>
              <w:ind w:left="115" w:right="128"/>
              <w:rPr>
                <w:sz w:val="16"/>
              </w:rPr>
            </w:pPr>
            <w:r>
              <w:rPr>
                <w:sz w:val="16"/>
              </w:rPr>
              <w:t>0,1</w:t>
            </w:r>
          </w:p>
        </w:tc>
        <w:tc>
          <w:tcPr>
            <w:tcW w:w="822" w:type="dxa"/>
          </w:tcPr>
          <w:p>
            <w:pPr>
              <w:pStyle w:val="TableParagraph"/>
              <w:spacing w:line="164" w:lineRule="exact" w:before="20"/>
              <w:ind w:left="127" w:right="153"/>
              <w:rPr>
                <w:sz w:val="16"/>
              </w:rPr>
            </w:pPr>
            <w:r>
              <w:rPr>
                <w:sz w:val="16"/>
              </w:rPr>
              <w:t>NA</w:t>
            </w:r>
          </w:p>
        </w:tc>
        <w:tc>
          <w:tcPr>
            <w:tcW w:w="525" w:type="dxa"/>
          </w:tcPr>
          <w:p>
            <w:pPr>
              <w:pStyle w:val="TableParagraph"/>
              <w:spacing w:line="164" w:lineRule="exact" w:before="20"/>
              <w:ind w:left="152" w:right="5"/>
              <w:rPr>
                <w:sz w:val="16"/>
              </w:rPr>
            </w:pPr>
            <w:r>
              <w:rPr>
                <w:sz w:val="16"/>
              </w:rPr>
              <w:t>22</w:t>
            </w:r>
            <w:r>
              <w:rPr>
                <w:sz w:val="16"/>
                <w:vertAlign w:val="superscript"/>
              </w:rPr>
              <w:t>b</w:t>
            </w:r>
          </w:p>
        </w:tc>
        <w:tc>
          <w:tcPr>
            <w:tcW w:w="940" w:type="dxa"/>
          </w:tcPr>
          <w:p>
            <w:pPr>
              <w:pStyle w:val="TableParagraph"/>
              <w:spacing w:line="164" w:lineRule="exact" w:before="20"/>
              <w:ind w:left="280" w:right="76"/>
              <w:rPr>
                <w:sz w:val="16"/>
              </w:rPr>
            </w:pPr>
            <w:r>
              <w:rPr>
                <w:sz w:val="16"/>
              </w:rPr>
              <w:t>11</w:t>
            </w:r>
            <w:r>
              <w:rPr>
                <w:sz w:val="16"/>
                <w:vertAlign w:val="superscript"/>
              </w:rPr>
              <w:t>b</w:t>
            </w:r>
          </w:p>
        </w:tc>
        <w:tc>
          <w:tcPr>
            <w:tcW w:w="927" w:type="dxa"/>
          </w:tcPr>
          <w:p>
            <w:pPr>
              <w:pStyle w:val="TableParagraph"/>
              <w:spacing w:line="164" w:lineRule="exact" w:before="20"/>
              <w:ind w:left="179" w:right="134"/>
              <w:rPr>
                <w:sz w:val="16"/>
              </w:rPr>
            </w:pPr>
            <w:r>
              <w:rPr>
                <w:sz w:val="16"/>
              </w:rPr>
              <w:t>Tr</w:t>
            </w:r>
          </w:p>
        </w:tc>
        <w:tc>
          <w:tcPr>
            <w:tcW w:w="1106" w:type="dxa"/>
          </w:tcPr>
          <w:p>
            <w:pPr>
              <w:pStyle w:val="TableParagraph"/>
              <w:spacing w:line="164" w:lineRule="exact" w:before="20"/>
              <w:ind w:left="131" w:right="136"/>
              <w:rPr>
                <w:sz w:val="16"/>
              </w:rPr>
            </w:pPr>
            <w:r>
              <w:rPr>
                <w:sz w:val="16"/>
              </w:rPr>
              <w:t>0,02</w:t>
            </w:r>
          </w:p>
        </w:tc>
        <w:tc>
          <w:tcPr>
            <w:tcW w:w="1010" w:type="dxa"/>
          </w:tcPr>
          <w:p>
            <w:pPr>
              <w:pStyle w:val="TableParagraph"/>
              <w:spacing w:line="164" w:lineRule="exact" w:before="20"/>
              <w:ind w:left="138" w:right="123"/>
              <w:rPr>
                <w:sz w:val="16"/>
              </w:rPr>
            </w:pPr>
            <w:r>
              <w:rPr>
                <w:sz w:val="16"/>
              </w:rPr>
              <w:t>Tr</w:t>
            </w:r>
          </w:p>
        </w:tc>
        <w:tc>
          <w:tcPr>
            <w:tcW w:w="826" w:type="dxa"/>
          </w:tcPr>
          <w:p>
            <w:pPr>
              <w:pStyle w:val="TableParagraph"/>
              <w:spacing w:line="164" w:lineRule="exact" w:before="20"/>
              <w:ind w:left="123" w:right="118"/>
              <w:rPr>
                <w:sz w:val="16"/>
              </w:rPr>
            </w:pPr>
            <w:r>
              <w:rPr>
                <w:sz w:val="16"/>
              </w:rPr>
              <w:t>2,25</w:t>
            </w:r>
          </w:p>
        </w:tc>
        <w:tc>
          <w:tcPr>
            <w:tcW w:w="913" w:type="dxa"/>
          </w:tcPr>
          <w:p>
            <w:pPr>
              <w:pStyle w:val="TableParagraph"/>
              <w:spacing w:line="164" w:lineRule="exact" w:before="20"/>
              <w:ind w:left="254"/>
              <w:jc w:val="left"/>
              <w:rPr>
                <w:sz w:val="16"/>
              </w:rPr>
            </w:pPr>
            <w:r>
              <w:rPr>
                <w:sz w:val="16"/>
              </w:rPr>
              <w:t>119,7</w:t>
            </w:r>
          </w:p>
        </w:tc>
      </w:tr>
    </w:tbl>
    <w:p>
      <w:pPr>
        <w:spacing w:after="0" w:line="164" w:lineRule="exact"/>
        <w:jc w:val="lef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028"/>
        <w:gridCol w:w="1953"/>
        <w:gridCol w:w="580"/>
        <w:gridCol w:w="567"/>
        <w:gridCol w:w="779"/>
        <w:gridCol w:w="778"/>
        <w:gridCol w:w="896"/>
        <w:gridCol w:w="661"/>
        <w:gridCol w:w="850"/>
        <w:gridCol w:w="658"/>
        <w:gridCol w:w="616"/>
        <w:gridCol w:w="868"/>
      </w:tblGrid>
      <w:tr>
        <w:trPr>
          <w:trHeight w:val="457" w:hRule="atLeast"/>
        </w:trPr>
        <w:tc>
          <w:tcPr>
            <w:tcW w:w="6907" w:type="dxa"/>
            <w:gridSpan w:val="3"/>
            <w:tcBorders>
              <w:top w:val="single" w:sz="4" w:space="0" w:color="000000"/>
            </w:tcBorders>
          </w:tcPr>
          <w:p>
            <w:pPr>
              <w:pStyle w:val="TableParagraph"/>
              <w:spacing w:before="10"/>
              <w:jc w:val="left"/>
              <w:rPr>
                <w:rFonts w:ascii="Times New Roman"/>
                <w:sz w:val="20"/>
              </w:rPr>
            </w:pPr>
          </w:p>
          <w:p>
            <w:pPr>
              <w:pStyle w:val="TableParagraph"/>
              <w:tabs>
                <w:tab w:pos="6175" w:val="left" w:leader="none"/>
              </w:tabs>
              <w:spacing w:before="1"/>
              <w:ind w:left="93"/>
              <w:jc w:val="left"/>
              <w:rPr>
                <w:sz w:val="16"/>
              </w:rPr>
            </w:pPr>
            <w:r>
              <w:rPr>
                <w:sz w:val="16"/>
              </w:rPr>
              <w:t>Número do</w:t>
              <w:tab/>
              <w:t>Umidade</w:t>
            </w:r>
          </w:p>
        </w:tc>
        <w:tc>
          <w:tcPr>
            <w:tcW w:w="1147"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290"/>
              <w:jc w:val="left"/>
              <w:rPr>
                <w:sz w:val="16"/>
              </w:rPr>
            </w:pPr>
            <w:r>
              <w:rPr>
                <w:sz w:val="16"/>
              </w:rPr>
              <w:t>Energia</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58" w:right="65"/>
              <w:rPr>
                <w:sz w:val="16"/>
              </w:rPr>
            </w:pPr>
            <w:r>
              <w:rPr>
                <w:sz w:val="16"/>
              </w:rPr>
              <w:t>Proteína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51" w:right="62"/>
              <w:rPr>
                <w:sz w:val="16"/>
              </w:rPr>
            </w:pPr>
            <w:r>
              <w:rPr>
                <w:sz w:val="16"/>
              </w:rPr>
              <w:t>Lipídeos</w:t>
            </w:r>
          </w:p>
        </w:tc>
        <w:tc>
          <w:tcPr>
            <w:tcW w:w="896" w:type="dxa"/>
            <w:tcBorders>
              <w:top w:val="single" w:sz="4" w:space="0" w:color="000000"/>
            </w:tcBorders>
          </w:tcPr>
          <w:p>
            <w:pPr>
              <w:pStyle w:val="TableParagraph"/>
              <w:spacing w:before="10"/>
              <w:jc w:val="left"/>
              <w:rPr>
                <w:rFonts w:ascii="Times New Roman"/>
                <w:sz w:val="20"/>
              </w:rPr>
            </w:pPr>
          </w:p>
          <w:p>
            <w:pPr>
              <w:pStyle w:val="TableParagraph"/>
              <w:spacing w:before="1"/>
              <w:ind w:left="61" w:right="72"/>
              <w:rPr>
                <w:sz w:val="16"/>
              </w:rPr>
            </w:pPr>
            <w:r>
              <w:rPr>
                <w:sz w:val="16"/>
              </w:rPr>
              <w:t>Colesterol</w:t>
            </w:r>
          </w:p>
        </w:tc>
        <w:tc>
          <w:tcPr>
            <w:tcW w:w="661" w:type="dxa"/>
            <w:tcBorders>
              <w:top w:val="single" w:sz="4" w:space="0" w:color="000000"/>
            </w:tcBorders>
          </w:tcPr>
          <w:p>
            <w:pPr>
              <w:pStyle w:val="TableParagraph"/>
              <w:spacing w:before="15"/>
              <w:ind w:left="76"/>
              <w:jc w:val="left"/>
              <w:rPr>
                <w:sz w:val="16"/>
              </w:rPr>
            </w:pPr>
            <w:r>
              <w:rPr>
                <w:sz w:val="16"/>
              </w:rPr>
              <w:t>Carbo-</w:t>
            </w:r>
          </w:p>
          <w:p>
            <w:pPr>
              <w:pStyle w:val="TableParagraph"/>
              <w:spacing w:before="42"/>
              <w:ind w:left="122"/>
              <w:jc w:val="left"/>
              <w:rPr>
                <w:sz w:val="16"/>
              </w:rPr>
            </w:pPr>
            <w:r>
              <w:rPr>
                <w:sz w:val="16"/>
              </w:rPr>
              <w:t>idrato</w:t>
            </w:r>
          </w:p>
        </w:tc>
        <w:tc>
          <w:tcPr>
            <w:tcW w:w="850" w:type="dxa"/>
            <w:tcBorders>
              <w:top w:val="single" w:sz="4" w:space="0" w:color="000000"/>
            </w:tcBorders>
          </w:tcPr>
          <w:p>
            <w:pPr>
              <w:pStyle w:val="TableParagraph"/>
              <w:spacing w:before="15"/>
              <w:ind w:left="57" w:right="75"/>
              <w:rPr>
                <w:sz w:val="16"/>
              </w:rPr>
            </w:pPr>
            <w:r>
              <w:rPr>
                <w:sz w:val="16"/>
              </w:rPr>
              <w:t>Fibra</w:t>
            </w:r>
          </w:p>
          <w:p>
            <w:pPr>
              <w:pStyle w:val="TableParagraph"/>
              <w:spacing w:before="42"/>
              <w:ind w:left="57" w:right="74"/>
              <w:rPr>
                <w:sz w:val="16"/>
              </w:rPr>
            </w:pPr>
            <w:r>
              <w:rPr>
                <w:sz w:val="16"/>
              </w:rPr>
              <w:t>Alimentar</w:t>
            </w:r>
          </w:p>
        </w:tc>
        <w:tc>
          <w:tcPr>
            <w:tcW w:w="658" w:type="dxa"/>
            <w:tcBorders>
              <w:top w:val="single" w:sz="4" w:space="0" w:color="000000"/>
            </w:tcBorders>
          </w:tcPr>
          <w:p>
            <w:pPr>
              <w:pStyle w:val="TableParagraph"/>
              <w:spacing w:before="10"/>
              <w:jc w:val="left"/>
              <w:rPr>
                <w:rFonts w:ascii="Times New Roman"/>
                <w:sz w:val="20"/>
              </w:rPr>
            </w:pPr>
          </w:p>
          <w:p>
            <w:pPr>
              <w:pStyle w:val="TableParagraph"/>
              <w:spacing w:before="1"/>
              <w:ind w:left="52" w:right="73"/>
              <w:rPr>
                <w:sz w:val="16"/>
              </w:rPr>
            </w:pPr>
            <w:r>
              <w:rPr>
                <w:sz w:val="16"/>
              </w:rPr>
              <w:t>Cinzas</w:t>
            </w:r>
          </w:p>
        </w:tc>
        <w:tc>
          <w:tcPr>
            <w:tcW w:w="616" w:type="dxa"/>
            <w:tcBorders>
              <w:top w:val="single" w:sz="4" w:space="0" w:color="000000"/>
            </w:tcBorders>
          </w:tcPr>
          <w:p>
            <w:pPr>
              <w:pStyle w:val="TableParagraph"/>
              <w:spacing w:before="10"/>
              <w:jc w:val="left"/>
              <w:rPr>
                <w:rFonts w:ascii="Times New Roman"/>
                <w:sz w:val="20"/>
              </w:rPr>
            </w:pPr>
          </w:p>
          <w:p>
            <w:pPr>
              <w:pStyle w:val="TableParagraph"/>
              <w:spacing w:before="1"/>
              <w:ind w:left="52" w:right="78"/>
              <w:rPr>
                <w:sz w:val="16"/>
              </w:rPr>
            </w:pPr>
            <w:r>
              <w:rPr>
                <w:sz w:val="16"/>
              </w:rPr>
              <w:t>Cálcio</w:t>
            </w:r>
          </w:p>
        </w:tc>
        <w:tc>
          <w:tcPr>
            <w:tcW w:w="868" w:type="dxa"/>
            <w:tcBorders>
              <w:top w:val="single" w:sz="4" w:space="0" w:color="000000"/>
            </w:tcBorders>
          </w:tcPr>
          <w:p>
            <w:pPr>
              <w:pStyle w:val="TableParagraph"/>
              <w:spacing w:before="10"/>
              <w:jc w:val="left"/>
              <w:rPr>
                <w:rFonts w:ascii="Times New Roman"/>
                <w:sz w:val="20"/>
              </w:rPr>
            </w:pPr>
          </w:p>
          <w:p>
            <w:pPr>
              <w:pStyle w:val="TableParagraph"/>
              <w:spacing w:before="1"/>
              <w:ind w:left="24" w:right="59"/>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028" w:type="dxa"/>
            <w:tcBorders>
              <w:bottom w:val="single" w:sz="4" w:space="0" w:color="000000"/>
            </w:tcBorders>
          </w:tcPr>
          <w:p>
            <w:pPr>
              <w:pStyle w:val="TableParagraph"/>
              <w:spacing w:before="17"/>
              <w:ind w:left="122"/>
              <w:jc w:val="left"/>
              <w:rPr>
                <w:sz w:val="16"/>
              </w:rPr>
            </w:pPr>
            <w:r>
              <w:rPr>
                <w:sz w:val="16"/>
              </w:rPr>
              <w:t>Descrição dos alimentos</w:t>
            </w:r>
          </w:p>
        </w:tc>
        <w:tc>
          <w:tcPr>
            <w:tcW w:w="1953" w:type="dxa"/>
            <w:tcBorders>
              <w:bottom w:val="single" w:sz="4" w:space="0" w:color="000000"/>
            </w:tcBorders>
          </w:tcPr>
          <w:p>
            <w:pPr>
              <w:pStyle w:val="TableParagraph"/>
              <w:spacing w:before="17"/>
              <w:ind w:right="285"/>
              <w:jc w:val="right"/>
              <w:rPr>
                <w:sz w:val="16"/>
              </w:rPr>
            </w:pPr>
            <w:r>
              <w:rPr>
                <w:sz w:val="16"/>
              </w:rPr>
              <w:t>(%)</w:t>
            </w:r>
          </w:p>
        </w:tc>
        <w:tc>
          <w:tcPr>
            <w:tcW w:w="580" w:type="dxa"/>
            <w:tcBorders>
              <w:top w:val="single" w:sz="8" w:space="0" w:color="000000"/>
              <w:bottom w:val="single" w:sz="4" w:space="0" w:color="000000"/>
            </w:tcBorders>
          </w:tcPr>
          <w:p>
            <w:pPr>
              <w:pStyle w:val="TableParagraph"/>
              <w:spacing w:before="17"/>
              <w:ind w:left="59" w:right="74"/>
              <w:rPr>
                <w:sz w:val="16"/>
              </w:rPr>
            </w:pPr>
            <w:r>
              <w:rPr>
                <w:sz w:val="16"/>
              </w:rPr>
              <w:t>(kcal)</w:t>
            </w:r>
          </w:p>
        </w:tc>
        <w:tc>
          <w:tcPr>
            <w:tcW w:w="567" w:type="dxa"/>
            <w:tcBorders>
              <w:top w:val="single" w:sz="8" w:space="0" w:color="000000"/>
              <w:bottom w:val="single" w:sz="4" w:space="0" w:color="000000"/>
            </w:tcBorders>
          </w:tcPr>
          <w:p>
            <w:pPr>
              <w:pStyle w:val="TableParagraph"/>
              <w:spacing w:before="17"/>
              <w:ind w:left="140"/>
              <w:jc w:val="left"/>
              <w:rPr>
                <w:sz w:val="16"/>
              </w:rPr>
            </w:pPr>
            <w:r>
              <w:rPr>
                <w:sz w:val="16"/>
              </w:rPr>
              <w:t>(kJ)</w:t>
            </w:r>
          </w:p>
        </w:tc>
        <w:tc>
          <w:tcPr>
            <w:tcW w:w="779" w:type="dxa"/>
            <w:tcBorders>
              <w:bottom w:val="single" w:sz="4" w:space="0" w:color="000000"/>
            </w:tcBorders>
          </w:tcPr>
          <w:p>
            <w:pPr>
              <w:pStyle w:val="TableParagraph"/>
              <w:spacing w:before="17"/>
              <w:ind w:left="56" w:right="65"/>
              <w:rPr>
                <w:sz w:val="16"/>
              </w:rPr>
            </w:pPr>
            <w:r>
              <w:rPr>
                <w:sz w:val="16"/>
              </w:rPr>
              <w:t>(g)</w:t>
            </w:r>
          </w:p>
        </w:tc>
        <w:tc>
          <w:tcPr>
            <w:tcW w:w="778" w:type="dxa"/>
            <w:tcBorders>
              <w:bottom w:val="single" w:sz="4" w:space="0" w:color="000000"/>
            </w:tcBorders>
          </w:tcPr>
          <w:p>
            <w:pPr>
              <w:pStyle w:val="TableParagraph"/>
              <w:spacing w:before="17"/>
              <w:ind w:left="51" w:right="62"/>
              <w:rPr>
                <w:sz w:val="16"/>
              </w:rPr>
            </w:pPr>
            <w:r>
              <w:rPr>
                <w:sz w:val="16"/>
              </w:rPr>
              <w:t>(g)</w:t>
            </w:r>
          </w:p>
        </w:tc>
        <w:tc>
          <w:tcPr>
            <w:tcW w:w="896" w:type="dxa"/>
            <w:tcBorders>
              <w:bottom w:val="single" w:sz="4" w:space="0" w:color="000000"/>
            </w:tcBorders>
          </w:tcPr>
          <w:p>
            <w:pPr>
              <w:pStyle w:val="TableParagraph"/>
              <w:spacing w:before="17"/>
              <w:ind w:left="61" w:right="69"/>
              <w:rPr>
                <w:sz w:val="16"/>
              </w:rPr>
            </w:pPr>
            <w:r>
              <w:rPr>
                <w:sz w:val="16"/>
              </w:rPr>
              <w:t>(mg)</w:t>
            </w:r>
          </w:p>
        </w:tc>
        <w:tc>
          <w:tcPr>
            <w:tcW w:w="661" w:type="dxa"/>
            <w:tcBorders>
              <w:bottom w:val="single" w:sz="4" w:space="0" w:color="000000"/>
            </w:tcBorders>
          </w:tcPr>
          <w:p>
            <w:pPr>
              <w:pStyle w:val="TableParagraph"/>
              <w:spacing w:before="17"/>
              <w:ind w:left="146" w:right="158"/>
              <w:rPr>
                <w:sz w:val="16"/>
              </w:rPr>
            </w:pPr>
            <w:r>
              <w:rPr>
                <w:sz w:val="16"/>
              </w:rPr>
              <w:t>(g)</w:t>
            </w:r>
          </w:p>
        </w:tc>
        <w:tc>
          <w:tcPr>
            <w:tcW w:w="850" w:type="dxa"/>
            <w:tcBorders>
              <w:bottom w:val="single" w:sz="4" w:space="0" w:color="000000"/>
            </w:tcBorders>
          </w:tcPr>
          <w:p>
            <w:pPr>
              <w:pStyle w:val="TableParagraph"/>
              <w:spacing w:before="17"/>
              <w:ind w:left="55" w:right="75"/>
              <w:rPr>
                <w:sz w:val="16"/>
              </w:rPr>
            </w:pPr>
            <w:r>
              <w:rPr>
                <w:sz w:val="16"/>
              </w:rPr>
              <w:t>(g)</w:t>
            </w:r>
          </w:p>
        </w:tc>
        <w:tc>
          <w:tcPr>
            <w:tcW w:w="658" w:type="dxa"/>
            <w:tcBorders>
              <w:bottom w:val="single" w:sz="4" w:space="0" w:color="000000"/>
            </w:tcBorders>
          </w:tcPr>
          <w:p>
            <w:pPr>
              <w:pStyle w:val="TableParagraph"/>
              <w:spacing w:before="17"/>
              <w:ind w:left="52" w:right="68"/>
              <w:rPr>
                <w:sz w:val="16"/>
              </w:rPr>
            </w:pPr>
            <w:r>
              <w:rPr>
                <w:sz w:val="16"/>
              </w:rPr>
              <w:t>(g)</w:t>
            </w:r>
          </w:p>
        </w:tc>
        <w:tc>
          <w:tcPr>
            <w:tcW w:w="616" w:type="dxa"/>
            <w:tcBorders>
              <w:bottom w:val="single" w:sz="4" w:space="0" w:color="000000"/>
            </w:tcBorders>
          </w:tcPr>
          <w:p>
            <w:pPr>
              <w:pStyle w:val="TableParagraph"/>
              <w:spacing w:before="17"/>
              <w:ind w:left="52" w:right="78"/>
              <w:rPr>
                <w:sz w:val="16"/>
              </w:rPr>
            </w:pPr>
            <w:r>
              <w:rPr>
                <w:sz w:val="16"/>
              </w:rPr>
              <w:t>(mg)</w:t>
            </w:r>
          </w:p>
        </w:tc>
        <w:tc>
          <w:tcPr>
            <w:tcW w:w="868" w:type="dxa"/>
            <w:tcBorders>
              <w:bottom w:val="single" w:sz="4" w:space="0" w:color="000000"/>
            </w:tcBorders>
          </w:tcPr>
          <w:p>
            <w:pPr>
              <w:pStyle w:val="TableParagraph"/>
              <w:spacing w:before="17"/>
              <w:ind w:left="28" w:right="59"/>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188</w:t>
            </w:r>
          </w:p>
        </w:tc>
        <w:tc>
          <w:tcPr>
            <w:tcW w:w="4028" w:type="dxa"/>
            <w:tcBorders>
              <w:top w:val="single" w:sz="4" w:space="0" w:color="000000"/>
            </w:tcBorders>
          </w:tcPr>
          <w:p>
            <w:pPr>
              <w:pStyle w:val="TableParagraph"/>
              <w:spacing w:before="17"/>
              <w:ind w:left="122"/>
              <w:jc w:val="left"/>
              <w:rPr>
                <w:sz w:val="16"/>
              </w:rPr>
            </w:pPr>
            <w:r>
              <w:rPr>
                <w:sz w:val="16"/>
              </w:rPr>
              <w:t>Caju, suco concentrado, envasado</w:t>
            </w:r>
          </w:p>
        </w:tc>
        <w:tc>
          <w:tcPr>
            <w:tcW w:w="1953" w:type="dxa"/>
            <w:tcBorders>
              <w:top w:val="single" w:sz="4" w:space="0" w:color="000000"/>
            </w:tcBorders>
          </w:tcPr>
          <w:p>
            <w:pPr>
              <w:pStyle w:val="TableParagraph"/>
              <w:spacing w:before="17"/>
              <w:ind w:right="253"/>
              <w:jc w:val="right"/>
              <w:rPr>
                <w:sz w:val="16"/>
              </w:rPr>
            </w:pPr>
            <w:r>
              <w:rPr>
                <w:sz w:val="16"/>
              </w:rPr>
              <w:t>88,4</w:t>
            </w:r>
          </w:p>
        </w:tc>
        <w:tc>
          <w:tcPr>
            <w:tcW w:w="580" w:type="dxa"/>
            <w:tcBorders>
              <w:top w:val="single" w:sz="4" w:space="0" w:color="000000"/>
            </w:tcBorders>
          </w:tcPr>
          <w:p>
            <w:pPr>
              <w:pStyle w:val="TableParagraph"/>
              <w:spacing w:before="17"/>
              <w:ind w:left="59" w:right="74"/>
              <w:rPr>
                <w:sz w:val="16"/>
              </w:rPr>
            </w:pPr>
            <w:r>
              <w:rPr>
                <w:sz w:val="16"/>
              </w:rPr>
              <w:t>45</w:t>
            </w:r>
          </w:p>
        </w:tc>
        <w:tc>
          <w:tcPr>
            <w:tcW w:w="567" w:type="dxa"/>
            <w:tcBorders>
              <w:top w:val="single" w:sz="4" w:space="0" w:color="000000"/>
            </w:tcBorders>
          </w:tcPr>
          <w:p>
            <w:pPr>
              <w:pStyle w:val="TableParagraph"/>
              <w:spacing w:before="17"/>
              <w:ind w:left="140"/>
              <w:jc w:val="left"/>
              <w:rPr>
                <w:sz w:val="16"/>
              </w:rPr>
            </w:pPr>
            <w:r>
              <w:rPr>
                <w:sz w:val="16"/>
              </w:rPr>
              <w:t>189</w:t>
            </w:r>
          </w:p>
        </w:tc>
        <w:tc>
          <w:tcPr>
            <w:tcW w:w="779" w:type="dxa"/>
            <w:tcBorders>
              <w:top w:val="single" w:sz="4" w:space="0" w:color="000000"/>
            </w:tcBorders>
          </w:tcPr>
          <w:p>
            <w:pPr>
              <w:pStyle w:val="TableParagraph"/>
              <w:spacing w:before="17"/>
              <w:ind w:left="56" w:right="65"/>
              <w:rPr>
                <w:sz w:val="16"/>
              </w:rPr>
            </w:pPr>
            <w:r>
              <w:rPr>
                <w:sz w:val="16"/>
              </w:rPr>
              <w:t>0,4</w:t>
            </w:r>
          </w:p>
        </w:tc>
        <w:tc>
          <w:tcPr>
            <w:tcW w:w="778" w:type="dxa"/>
            <w:tcBorders>
              <w:top w:val="single" w:sz="4" w:space="0" w:color="000000"/>
            </w:tcBorders>
          </w:tcPr>
          <w:p>
            <w:pPr>
              <w:pStyle w:val="TableParagraph"/>
              <w:spacing w:before="17"/>
              <w:ind w:left="51" w:right="62"/>
              <w:rPr>
                <w:sz w:val="16"/>
              </w:rPr>
            </w:pPr>
            <w:r>
              <w:rPr>
                <w:sz w:val="16"/>
              </w:rPr>
              <w:t>0,2</w:t>
            </w:r>
          </w:p>
        </w:tc>
        <w:tc>
          <w:tcPr>
            <w:tcW w:w="896" w:type="dxa"/>
            <w:tcBorders>
              <w:top w:val="single" w:sz="4" w:space="0" w:color="000000"/>
            </w:tcBorders>
          </w:tcPr>
          <w:p>
            <w:pPr>
              <w:pStyle w:val="TableParagraph"/>
              <w:spacing w:before="17"/>
              <w:ind w:left="61" w:right="72"/>
              <w:rPr>
                <w:sz w:val="16"/>
              </w:rPr>
            </w:pPr>
            <w:r>
              <w:rPr>
                <w:sz w:val="16"/>
              </w:rPr>
              <w:t>NA</w:t>
            </w:r>
          </w:p>
        </w:tc>
        <w:tc>
          <w:tcPr>
            <w:tcW w:w="661" w:type="dxa"/>
            <w:tcBorders>
              <w:top w:val="single" w:sz="4" w:space="0" w:color="000000"/>
            </w:tcBorders>
          </w:tcPr>
          <w:p>
            <w:pPr>
              <w:pStyle w:val="TableParagraph"/>
              <w:spacing w:before="17"/>
              <w:ind w:left="146" w:right="160"/>
              <w:rPr>
                <w:sz w:val="16"/>
              </w:rPr>
            </w:pPr>
            <w:r>
              <w:rPr>
                <w:sz w:val="16"/>
              </w:rPr>
              <w:t>10,7</w:t>
            </w:r>
          </w:p>
        </w:tc>
        <w:tc>
          <w:tcPr>
            <w:tcW w:w="850" w:type="dxa"/>
            <w:tcBorders>
              <w:top w:val="single" w:sz="4" w:space="0" w:color="000000"/>
            </w:tcBorders>
          </w:tcPr>
          <w:p>
            <w:pPr>
              <w:pStyle w:val="TableParagraph"/>
              <w:spacing w:before="17"/>
              <w:ind w:left="55" w:right="75"/>
              <w:rPr>
                <w:sz w:val="16"/>
              </w:rPr>
            </w:pPr>
            <w:r>
              <w:rPr>
                <w:sz w:val="16"/>
              </w:rPr>
              <w:t>0,6</w:t>
            </w:r>
          </w:p>
        </w:tc>
        <w:tc>
          <w:tcPr>
            <w:tcW w:w="658" w:type="dxa"/>
            <w:tcBorders>
              <w:top w:val="single" w:sz="4" w:space="0" w:color="000000"/>
            </w:tcBorders>
          </w:tcPr>
          <w:p>
            <w:pPr>
              <w:pStyle w:val="TableParagraph"/>
              <w:spacing w:before="17"/>
              <w:ind w:left="52" w:right="68"/>
              <w:rPr>
                <w:sz w:val="16"/>
              </w:rPr>
            </w:pPr>
            <w:r>
              <w:rPr>
                <w:sz w:val="16"/>
              </w:rPr>
              <w:t>0,3</w:t>
            </w:r>
          </w:p>
        </w:tc>
        <w:tc>
          <w:tcPr>
            <w:tcW w:w="616" w:type="dxa"/>
            <w:tcBorders>
              <w:top w:val="single" w:sz="4" w:space="0" w:color="000000"/>
            </w:tcBorders>
          </w:tcPr>
          <w:p>
            <w:pPr>
              <w:pStyle w:val="TableParagraph"/>
              <w:spacing w:before="17"/>
              <w:ind w:right="28"/>
              <w:rPr>
                <w:sz w:val="16"/>
              </w:rPr>
            </w:pPr>
            <w:r>
              <w:rPr>
                <w:w w:val="100"/>
                <w:sz w:val="16"/>
              </w:rPr>
              <w:t>1</w:t>
            </w:r>
          </w:p>
        </w:tc>
        <w:tc>
          <w:tcPr>
            <w:tcW w:w="868" w:type="dxa"/>
            <w:tcBorders>
              <w:top w:val="single" w:sz="4" w:space="0" w:color="000000"/>
            </w:tcBorders>
          </w:tcPr>
          <w:p>
            <w:pPr>
              <w:pStyle w:val="TableParagraph"/>
              <w:spacing w:before="17"/>
              <w:ind w:right="34"/>
              <w:rPr>
                <w:sz w:val="16"/>
              </w:rPr>
            </w:pPr>
            <w:r>
              <w:rPr>
                <w:w w:val="100"/>
                <w:sz w:val="16"/>
              </w:rPr>
              <w:t>8</w:t>
            </w:r>
          </w:p>
        </w:tc>
      </w:tr>
      <w:tr>
        <w:trPr>
          <w:trHeight w:val="225" w:hRule="atLeast"/>
        </w:trPr>
        <w:tc>
          <w:tcPr>
            <w:tcW w:w="926" w:type="dxa"/>
          </w:tcPr>
          <w:p>
            <w:pPr>
              <w:pStyle w:val="TableParagraph"/>
              <w:ind w:left="85" w:right="34"/>
              <w:rPr>
                <w:sz w:val="16"/>
              </w:rPr>
            </w:pPr>
            <w:r>
              <w:rPr>
                <w:sz w:val="16"/>
              </w:rPr>
              <w:t>189</w:t>
            </w:r>
          </w:p>
        </w:tc>
        <w:tc>
          <w:tcPr>
            <w:tcW w:w="4028" w:type="dxa"/>
          </w:tcPr>
          <w:p>
            <w:pPr>
              <w:pStyle w:val="TableParagraph"/>
              <w:ind w:left="122"/>
              <w:jc w:val="left"/>
              <w:rPr>
                <w:sz w:val="16"/>
              </w:rPr>
            </w:pPr>
            <w:r>
              <w:rPr>
                <w:sz w:val="16"/>
              </w:rPr>
              <w:t>Caqui, chocolate, cru</w:t>
            </w:r>
          </w:p>
        </w:tc>
        <w:tc>
          <w:tcPr>
            <w:tcW w:w="1953" w:type="dxa"/>
          </w:tcPr>
          <w:p>
            <w:pPr>
              <w:pStyle w:val="TableParagraph"/>
              <w:ind w:right="253"/>
              <w:jc w:val="right"/>
              <w:rPr>
                <w:sz w:val="16"/>
              </w:rPr>
            </w:pPr>
            <w:r>
              <w:rPr>
                <w:sz w:val="16"/>
              </w:rPr>
              <w:t>79,7</w:t>
            </w:r>
          </w:p>
        </w:tc>
        <w:tc>
          <w:tcPr>
            <w:tcW w:w="580" w:type="dxa"/>
          </w:tcPr>
          <w:p>
            <w:pPr>
              <w:pStyle w:val="TableParagraph"/>
              <w:ind w:left="59" w:right="74"/>
              <w:rPr>
                <w:sz w:val="16"/>
              </w:rPr>
            </w:pPr>
            <w:r>
              <w:rPr>
                <w:sz w:val="16"/>
              </w:rPr>
              <w:t>71</w:t>
            </w:r>
          </w:p>
        </w:tc>
        <w:tc>
          <w:tcPr>
            <w:tcW w:w="567" w:type="dxa"/>
          </w:tcPr>
          <w:p>
            <w:pPr>
              <w:pStyle w:val="TableParagraph"/>
              <w:ind w:left="140"/>
              <w:jc w:val="left"/>
              <w:rPr>
                <w:sz w:val="16"/>
              </w:rPr>
            </w:pPr>
            <w:r>
              <w:rPr>
                <w:sz w:val="16"/>
              </w:rPr>
              <w:t>299</w:t>
            </w:r>
          </w:p>
        </w:tc>
        <w:tc>
          <w:tcPr>
            <w:tcW w:w="779" w:type="dxa"/>
          </w:tcPr>
          <w:p>
            <w:pPr>
              <w:pStyle w:val="TableParagraph"/>
              <w:ind w:left="56" w:right="65"/>
              <w:rPr>
                <w:sz w:val="16"/>
              </w:rPr>
            </w:pPr>
            <w:r>
              <w:rPr>
                <w:sz w:val="16"/>
              </w:rPr>
              <w:t>0,4</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19,3</w:t>
            </w:r>
          </w:p>
        </w:tc>
        <w:tc>
          <w:tcPr>
            <w:tcW w:w="850" w:type="dxa"/>
          </w:tcPr>
          <w:p>
            <w:pPr>
              <w:pStyle w:val="TableParagraph"/>
              <w:ind w:left="55" w:right="75"/>
              <w:rPr>
                <w:sz w:val="16"/>
              </w:rPr>
            </w:pPr>
            <w:r>
              <w:rPr>
                <w:sz w:val="16"/>
              </w:rPr>
              <w:t>6,5</w:t>
            </w:r>
          </w:p>
        </w:tc>
        <w:tc>
          <w:tcPr>
            <w:tcW w:w="658" w:type="dxa"/>
          </w:tcPr>
          <w:p>
            <w:pPr>
              <w:pStyle w:val="TableParagraph"/>
              <w:ind w:left="52" w:right="68"/>
              <w:rPr>
                <w:sz w:val="16"/>
              </w:rPr>
            </w:pPr>
            <w:r>
              <w:rPr>
                <w:sz w:val="16"/>
              </w:rPr>
              <w:t>0,5</w:t>
            </w:r>
          </w:p>
        </w:tc>
        <w:tc>
          <w:tcPr>
            <w:tcW w:w="616" w:type="dxa"/>
          </w:tcPr>
          <w:p>
            <w:pPr>
              <w:pStyle w:val="TableParagraph"/>
              <w:ind w:left="52" w:right="78"/>
              <w:rPr>
                <w:sz w:val="16"/>
              </w:rPr>
            </w:pPr>
            <w:r>
              <w:rPr>
                <w:sz w:val="16"/>
              </w:rPr>
              <w:t>18</w:t>
            </w:r>
          </w:p>
        </w:tc>
        <w:tc>
          <w:tcPr>
            <w:tcW w:w="868" w:type="dxa"/>
          </w:tcPr>
          <w:p>
            <w:pPr>
              <w:pStyle w:val="TableParagraph"/>
              <w:ind w:right="33"/>
              <w:rPr>
                <w:sz w:val="16"/>
              </w:rPr>
            </w:pPr>
            <w:r>
              <w:rPr>
                <w:w w:val="100"/>
                <w:sz w:val="16"/>
              </w:rPr>
              <w:t>9</w:t>
            </w:r>
          </w:p>
        </w:tc>
      </w:tr>
      <w:tr>
        <w:trPr>
          <w:trHeight w:val="224" w:hRule="atLeast"/>
        </w:trPr>
        <w:tc>
          <w:tcPr>
            <w:tcW w:w="926" w:type="dxa"/>
          </w:tcPr>
          <w:p>
            <w:pPr>
              <w:pStyle w:val="TableParagraph"/>
              <w:ind w:left="85" w:right="34"/>
              <w:rPr>
                <w:sz w:val="16"/>
              </w:rPr>
            </w:pPr>
            <w:r>
              <w:rPr>
                <w:sz w:val="16"/>
              </w:rPr>
              <w:t>190</w:t>
            </w:r>
          </w:p>
        </w:tc>
        <w:tc>
          <w:tcPr>
            <w:tcW w:w="4028" w:type="dxa"/>
          </w:tcPr>
          <w:p>
            <w:pPr>
              <w:pStyle w:val="TableParagraph"/>
              <w:ind w:left="122"/>
              <w:jc w:val="left"/>
              <w:rPr>
                <w:sz w:val="16"/>
              </w:rPr>
            </w:pPr>
            <w:r>
              <w:rPr>
                <w:sz w:val="16"/>
              </w:rPr>
              <w:t>Carambola, crua</w:t>
            </w:r>
          </w:p>
        </w:tc>
        <w:tc>
          <w:tcPr>
            <w:tcW w:w="1953" w:type="dxa"/>
          </w:tcPr>
          <w:p>
            <w:pPr>
              <w:pStyle w:val="TableParagraph"/>
              <w:ind w:right="253"/>
              <w:jc w:val="right"/>
              <w:rPr>
                <w:sz w:val="16"/>
              </w:rPr>
            </w:pPr>
            <w:r>
              <w:rPr>
                <w:sz w:val="16"/>
              </w:rPr>
              <w:t>87,1</w:t>
            </w:r>
          </w:p>
        </w:tc>
        <w:tc>
          <w:tcPr>
            <w:tcW w:w="580" w:type="dxa"/>
          </w:tcPr>
          <w:p>
            <w:pPr>
              <w:pStyle w:val="TableParagraph"/>
              <w:ind w:left="59" w:right="74"/>
              <w:rPr>
                <w:sz w:val="16"/>
              </w:rPr>
            </w:pPr>
            <w:r>
              <w:rPr>
                <w:sz w:val="16"/>
              </w:rPr>
              <w:t>46</w:t>
            </w:r>
          </w:p>
        </w:tc>
        <w:tc>
          <w:tcPr>
            <w:tcW w:w="567" w:type="dxa"/>
          </w:tcPr>
          <w:p>
            <w:pPr>
              <w:pStyle w:val="TableParagraph"/>
              <w:ind w:left="140"/>
              <w:jc w:val="left"/>
              <w:rPr>
                <w:sz w:val="16"/>
              </w:rPr>
            </w:pPr>
            <w:r>
              <w:rPr>
                <w:sz w:val="16"/>
              </w:rPr>
              <w:t>191</w:t>
            </w:r>
          </w:p>
        </w:tc>
        <w:tc>
          <w:tcPr>
            <w:tcW w:w="779" w:type="dxa"/>
          </w:tcPr>
          <w:p>
            <w:pPr>
              <w:pStyle w:val="TableParagraph"/>
              <w:ind w:left="56" w:right="65"/>
              <w:rPr>
                <w:sz w:val="16"/>
              </w:rPr>
            </w:pPr>
            <w:r>
              <w:rPr>
                <w:sz w:val="16"/>
              </w:rPr>
              <w:t>0,9</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11,5</w:t>
            </w:r>
          </w:p>
        </w:tc>
        <w:tc>
          <w:tcPr>
            <w:tcW w:w="850" w:type="dxa"/>
          </w:tcPr>
          <w:p>
            <w:pPr>
              <w:pStyle w:val="TableParagraph"/>
              <w:ind w:left="55" w:right="75"/>
              <w:rPr>
                <w:sz w:val="16"/>
              </w:rPr>
            </w:pPr>
            <w:r>
              <w:rPr>
                <w:sz w:val="16"/>
              </w:rPr>
              <w:t>2,0</w:t>
            </w:r>
          </w:p>
        </w:tc>
        <w:tc>
          <w:tcPr>
            <w:tcW w:w="658" w:type="dxa"/>
          </w:tcPr>
          <w:p>
            <w:pPr>
              <w:pStyle w:val="TableParagraph"/>
              <w:ind w:left="52" w:right="68"/>
              <w:rPr>
                <w:sz w:val="16"/>
              </w:rPr>
            </w:pPr>
            <w:r>
              <w:rPr>
                <w:sz w:val="16"/>
              </w:rPr>
              <w:t>0,4</w:t>
            </w:r>
          </w:p>
        </w:tc>
        <w:tc>
          <w:tcPr>
            <w:tcW w:w="616" w:type="dxa"/>
          </w:tcPr>
          <w:p>
            <w:pPr>
              <w:pStyle w:val="TableParagraph"/>
              <w:ind w:right="28"/>
              <w:rPr>
                <w:sz w:val="16"/>
              </w:rPr>
            </w:pPr>
            <w:r>
              <w:rPr>
                <w:w w:val="100"/>
                <w:sz w:val="16"/>
              </w:rPr>
              <w:t>5</w:t>
            </w:r>
          </w:p>
        </w:tc>
        <w:tc>
          <w:tcPr>
            <w:tcW w:w="868" w:type="dxa"/>
          </w:tcPr>
          <w:p>
            <w:pPr>
              <w:pStyle w:val="TableParagraph"/>
              <w:ind w:right="34"/>
              <w:rPr>
                <w:sz w:val="16"/>
              </w:rPr>
            </w:pPr>
            <w:r>
              <w:rPr>
                <w:w w:val="100"/>
                <w:sz w:val="16"/>
              </w:rPr>
              <w:t>7</w:t>
            </w:r>
          </w:p>
        </w:tc>
      </w:tr>
      <w:tr>
        <w:trPr>
          <w:trHeight w:val="224" w:hRule="atLeast"/>
        </w:trPr>
        <w:tc>
          <w:tcPr>
            <w:tcW w:w="926" w:type="dxa"/>
          </w:tcPr>
          <w:p>
            <w:pPr>
              <w:pStyle w:val="TableParagraph"/>
              <w:spacing w:before="17"/>
              <w:ind w:left="85" w:right="34"/>
              <w:rPr>
                <w:sz w:val="16"/>
              </w:rPr>
            </w:pPr>
            <w:r>
              <w:rPr>
                <w:sz w:val="16"/>
              </w:rPr>
              <w:t>191</w:t>
            </w:r>
          </w:p>
        </w:tc>
        <w:tc>
          <w:tcPr>
            <w:tcW w:w="4028" w:type="dxa"/>
          </w:tcPr>
          <w:p>
            <w:pPr>
              <w:pStyle w:val="TableParagraph"/>
              <w:spacing w:before="17"/>
              <w:ind w:left="122"/>
              <w:jc w:val="left"/>
              <w:rPr>
                <w:sz w:val="16"/>
              </w:rPr>
            </w:pPr>
            <w:r>
              <w:rPr>
                <w:sz w:val="16"/>
              </w:rPr>
              <w:t>Ciriguela, crua</w:t>
            </w:r>
          </w:p>
        </w:tc>
        <w:tc>
          <w:tcPr>
            <w:tcW w:w="1953" w:type="dxa"/>
          </w:tcPr>
          <w:p>
            <w:pPr>
              <w:pStyle w:val="TableParagraph"/>
              <w:spacing w:before="17"/>
              <w:ind w:right="253"/>
              <w:jc w:val="right"/>
              <w:rPr>
                <w:sz w:val="16"/>
              </w:rPr>
            </w:pPr>
            <w:r>
              <w:rPr>
                <w:sz w:val="16"/>
              </w:rPr>
              <w:t>78,7</w:t>
            </w:r>
          </w:p>
        </w:tc>
        <w:tc>
          <w:tcPr>
            <w:tcW w:w="580" w:type="dxa"/>
          </w:tcPr>
          <w:p>
            <w:pPr>
              <w:pStyle w:val="TableParagraph"/>
              <w:spacing w:before="17"/>
              <w:ind w:left="59" w:right="74"/>
              <w:rPr>
                <w:sz w:val="16"/>
              </w:rPr>
            </w:pPr>
            <w:r>
              <w:rPr>
                <w:sz w:val="16"/>
              </w:rPr>
              <w:t>76</w:t>
            </w:r>
          </w:p>
        </w:tc>
        <w:tc>
          <w:tcPr>
            <w:tcW w:w="567" w:type="dxa"/>
          </w:tcPr>
          <w:p>
            <w:pPr>
              <w:pStyle w:val="TableParagraph"/>
              <w:spacing w:before="17"/>
              <w:ind w:left="140"/>
              <w:jc w:val="left"/>
              <w:rPr>
                <w:sz w:val="16"/>
              </w:rPr>
            </w:pPr>
            <w:r>
              <w:rPr>
                <w:sz w:val="16"/>
              </w:rPr>
              <w:t>316</w:t>
            </w:r>
          </w:p>
        </w:tc>
        <w:tc>
          <w:tcPr>
            <w:tcW w:w="779" w:type="dxa"/>
          </w:tcPr>
          <w:p>
            <w:pPr>
              <w:pStyle w:val="TableParagraph"/>
              <w:spacing w:before="17"/>
              <w:ind w:left="56" w:right="65"/>
              <w:rPr>
                <w:sz w:val="16"/>
              </w:rPr>
            </w:pPr>
            <w:r>
              <w:rPr>
                <w:sz w:val="16"/>
              </w:rPr>
              <w:t>1,4</w:t>
            </w:r>
          </w:p>
        </w:tc>
        <w:tc>
          <w:tcPr>
            <w:tcW w:w="778" w:type="dxa"/>
          </w:tcPr>
          <w:p>
            <w:pPr>
              <w:pStyle w:val="TableParagraph"/>
              <w:spacing w:before="17"/>
              <w:ind w:left="51" w:right="62"/>
              <w:rPr>
                <w:sz w:val="16"/>
              </w:rPr>
            </w:pPr>
            <w:r>
              <w:rPr>
                <w:sz w:val="16"/>
              </w:rPr>
              <w:t>0,4</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18,9</w:t>
            </w:r>
          </w:p>
        </w:tc>
        <w:tc>
          <w:tcPr>
            <w:tcW w:w="850" w:type="dxa"/>
          </w:tcPr>
          <w:p>
            <w:pPr>
              <w:pStyle w:val="TableParagraph"/>
              <w:spacing w:before="17"/>
              <w:ind w:left="55" w:right="75"/>
              <w:rPr>
                <w:sz w:val="16"/>
              </w:rPr>
            </w:pPr>
            <w:r>
              <w:rPr>
                <w:sz w:val="16"/>
              </w:rPr>
              <w:t>3,9</w:t>
            </w:r>
          </w:p>
        </w:tc>
        <w:tc>
          <w:tcPr>
            <w:tcW w:w="658" w:type="dxa"/>
          </w:tcPr>
          <w:p>
            <w:pPr>
              <w:pStyle w:val="TableParagraph"/>
              <w:spacing w:before="17"/>
              <w:ind w:left="52" w:right="68"/>
              <w:rPr>
                <w:sz w:val="16"/>
              </w:rPr>
            </w:pPr>
            <w:r>
              <w:rPr>
                <w:sz w:val="16"/>
              </w:rPr>
              <w:t>0,7</w:t>
            </w:r>
          </w:p>
        </w:tc>
        <w:tc>
          <w:tcPr>
            <w:tcW w:w="616" w:type="dxa"/>
          </w:tcPr>
          <w:p>
            <w:pPr>
              <w:pStyle w:val="TableParagraph"/>
              <w:spacing w:before="17"/>
              <w:ind w:left="52" w:right="78"/>
              <w:rPr>
                <w:sz w:val="16"/>
              </w:rPr>
            </w:pPr>
            <w:r>
              <w:rPr>
                <w:sz w:val="16"/>
              </w:rPr>
              <w:t>27</w:t>
            </w:r>
          </w:p>
        </w:tc>
        <w:tc>
          <w:tcPr>
            <w:tcW w:w="868" w:type="dxa"/>
          </w:tcPr>
          <w:p>
            <w:pPr>
              <w:pStyle w:val="TableParagraph"/>
              <w:spacing w:before="17"/>
              <w:ind w:left="23" w:right="59"/>
              <w:rPr>
                <w:sz w:val="16"/>
              </w:rPr>
            </w:pPr>
            <w:r>
              <w:rPr>
                <w:sz w:val="16"/>
              </w:rPr>
              <w:t>18</w:t>
            </w:r>
          </w:p>
        </w:tc>
      </w:tr>
      <w:tr>
        <w:trPr>
          <w:trHeight w:val="225" w:hRule="atLeast"/>
        </w:trPr>
        <w:tc>
          <w:tcPr>
            <w:tcW w:w="926" w:type="dxa"/>
          </w:tcPr>
          <w:p>
            <w:pPr>
              <w:pStyle w:val="TableParagraph"/>
              <w:ind w:left="85" w:right="34"/>
              <w:rPr>
                <w:sz w:val="16"/>
              </w:rPr>
            </w:pPr>
            <w:r>
              <w:rPr>
                <w:sz w:val="16"/>
              </w:rPr>
              <w:t>192</w:t>
            </w:r>
          </w:p>
        </w:tc>
        <w:tc>
          <w:tcPr>
            <w:tcW w:w="4028" w:type="dxa"/>
          </w:tcPr>
          <w:p>
            <w:pPr>
              <w:pStyle w:val="TableParagraph"/>
              <w:ind w:left="122"/>
              <w:jc w:val="left"/>
              <w:rPr>
                <w:sz w:val="16"/>
              </w:rPr>
            </w:pPr>
            <w:r>
              <w:rPr>
                <w:sz w:val="16"/>
              </w:rPr>
              <w:t>Cupuaçu, cru</w:t>
            </w:r>
          </w:p>
        </w:tc>
        <w:tc>
          <w:tcPr>
            <w:tcW w:w="1953" w:type="dxa"/>
          </w:tcPr>
          <w:p>
            <w:pPr>
              <w:pStyle w:val="TableParagraph"/>
              <w:ind w:right="253"/>
              <w:jc w:val="right"/>
              <w:rPr>
                <w:sz w:val="16"/>
              </w:rPr>
            </w:pPr>
            <w:r>
              <w:rPr>
                <w:sz w:val="16"/>
              </w:rPr>
              <w:t>86,2</w:t>
            </w:r>
          </w:p>
        </w:tc>
        <w:tc>
          <w:tcPr>
            <w:tcW w:w="580" w:type="dxa"/>
          </w:tcPr>
          <w:p>
            <w:pPr>
              <w:pStyle w:val="TableParagraph"/>
              <w:ind w:left="59" w:right="74"/>
              <w:rPr>
                <w:sz w:val="16"/>
              </w:rPr>
            </w:pPr>
            <w:r>
              <w:rPr>
                <w:sz w:val="16"/>
              </w:rPr>
              <w:t>49</w:t>
            </w:r>
          </w:p>
        </w:tc>
        <w:tc>
          <w:tcPr>
            <w:tcW w:w="567" w:type="dxa"/>
          </w:tcPr>
          <w:p>
            <w:pPr>
              <w:pStyle w:val="TableParagraph"/>
              <w:ind w:left="140"/>
              <w:jc w:val="left"/>
              <w:rPr>
                <w:sz w:val="16"/>
              </w:rPr>
            </w:pPr>
            <w:r>
              <w:rPr>
                <w:sz w:val="16"/>
              </w:rPr>
              <w:t>207</w:t>
            </w:r>
          </w:p>
        </w:tc>
        <w:tc>
          <w:tcPr>
            <w:tcW w:w="779" w:type="dxa"/>
          </w:tcPr>
          <w:p>
            <w:pPr>
              <w:pStyle w:val="TableParagraph"/>
              <w:ind w:left="56" w:right="65"/>
              <w:rPr>
                <w:sz w:val="16"/>
              </w:rPr>
            </w:pPr>
            <w:r>
              <w:rPr>
                <w:sz w:val="16"/>
              </w:rPr>
              <w:t>1,2</w:t>
            </w:r>
          </w:p>
        </w:tc>
        <w:tc>
          <w:tcPr>
            <w:tcW w:w="778" w:type="dxa"/>
          </w:tcPr>
          <w:p>
            <w:pPr>
              <w:pStyle w:val="TableParagraph"/>
              <w:ind w:left="51" w:right="62"/>
              <w:rPr>
                <w:sz w:val="16"/>
              </w:rPr>
            </w:pPr>
            <w:r>
              <w:rPr>
                <w:sz w:val="16"/>
              </w:rPr>
              <w:t>1,0</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10,4</w:t>
            </w:r>
          </w:p>
        </w:tc>
        <w:tc>
          <w:tcPr>
            <w:tcW w:w="850" w:type="dxa"/>
          </w:tcPr>
          <w:p>
            <w:pPr>
              <w:pStyle w:val="TableParagraph"/>
              <w:ind w:left="55" w:right="75"/>
              <w:rPr>
                <w:sz w:val="16"/>
              </w:rPr>
            </w:pPr>
            <w:r>
              <w:rPr>
                <w:sz w:val="16"/>
              </w:rPr>
              <w:t>3,1</w:t>
            </w:r>
          </w:p>
        </w:tc>
        <w:tc>
          <w:tcPr>
            <w:tcW w:w="658" w:type="dxa"/>
          </w:tcPr>
          <w:p>
            <w:pPr>
              <w:pStyle w:val="TableParagraph"/>
              <w:ind w:left="52" w:right="68"/>
              <w:rPr>
                <w:sz w:val="16"/>
              </w:rPr>
            </w:pPr>
            <w:r>
              <w:rPr>
                <w:sz w:val="16"/>
              </w:rPr>
              <w:t>1,2</w:t>
            </w:r>
          </w:p>
        </w:tc>
        <w:tc>
          <w:tcPr>
            <w:tcW w:w="616" w:type="dxa"/>
          </w:tcPr>
          <w:p>
            <w:pPr>
              <w:pStyle w:val="TableParagraph"/>
              <w:ind w:left="52" w:right="78"/>
              <w:rPr>
                <w:sz w:val="16"/>
              </w:rPr>
            </w:pPr>
            <w:r>
              <w:rPr>
                <w:sz w:val="16"/>
              </w:rPr>
              <w:t>13</w:t>
            </w:r>
          </w:p>
        </w:tc>
        <w:tc>
          <w:tcPr>
            <w:tcW w:w="868" w:type="dxa"/>
          </w:tcPr>
          <w:p>
            <w:pPr>
              <w:pStyle w:val="TableParagraph"/>
              <w:ind w:left="23" w:right="59"/>
              <w:rPr>
                <w:sz w:val="16"/>
              </w:rPr>
            </w:pPr>
            <w:r>
              <w:rPr>
                <w:sz w:val="16"/>
              </w:rPr>
              <w:t>18</w:t>
            </w:r>
          </w:p>
        </w:tc>
      </w:tr>
      <w:tr>
        <w:trPr>
          <w:trHeight w:val="225" w:hRule="atLeast"/>
        </w:trPr>
        <w:tc>
          <w:tcPr>
            <w:tcW w:w="926" w:type="dxa"/>
          </w:tcPr>
          <w:p>
            <w:pPr>
              <w:pStyle w:val="TableParagraph"/>
              <w:ind w:left="85" w:right="34"/>
              <w:rPr>
                <w:sz w:val="16"/>
              </w:rPr>
            </w:pPr>
            <w:r>
              <w:rPr>
                <w:sz w:val="16"/>
              </w:rPr>
              <w:t>193</w:t>
            </w:r>
          </w:p>
        </w:tc>
        <w:tc>
          <w:tcPr>
            <w:tcW w:w="4028" w:type="dxa"/>
          </w:tcPr>
          <w:p>
            <w:pPr>
              <w:pStyle w:val="TableParagraph"/>
              <w:ind w:left="122"/>
              <w:jc w:val="left"/>
              <w:rPr>
                <w:sz w:val="16"/>
              </w:rPr>
            </w:pPr>
            <w:r>
              <w:rPr>
                <w:sz w:val="16"/>
              </w:rPr>
              <w:t>Cupuaçu, polpa, congelada</w:t>
            </w:r>
          </w:p>
        </w:tc>
        <w:tc>
          <w:tcPr>
            <w:tcW w:w="1953" w:type="dxa"/>
          </w:tcPr>
          <w:p>
            <w:pPr>
              <w:pStyle w:val="TableParagraph"/>
              <w:ind w:right="253"/>
              <w:jc w:val="right"/>
              <w:rPr>
                <w:sz w:val="16"/>
              </w:rPr>
            </w:pPr>
            <w:r>
              <w:rPr>
                <w:sz w:val="16"/>
              </w:rPr>
              <w:t>86,6</w:t>
            </w:r>
          </w:p>
        </w:tc>
        <w:tc>
          <w:tcPr>
            <w:tcW w:w="580" w:type="dxa"/>
          </w:tcPr>
          <w:p>
            <w:pPr>
              <w:pStyle w:val="TableParagraph"/>
              <w:ind w:left="59" w:right="74"/>
              <w:rPr>
                <w:sz w:val="16"/>
              </w:rPr>
            </w:pPr>
            <w:r>
              <w:rPr>
                <w:sz w:val="16"/>
              </w:rPr>
              <w:t>49</w:t>
            </w:r>
          </w:p>
        </w:tc>
        <w:tc>
          <w:tcPr>
            <w:tcW w:w="567" w:type="dxa"/>
          </w:tcPr>
          <w:p>
            <w:pPr>
              <w:pStyle w:val="TableParagraph"/>
              <w:ind w:left="140"/>
              <w:jc w:val="left"/>
              <w:rPr>
                <w:sz w:val="16"/>
              </w:rPr>
            </w:pPr>
            <w:r>
              <w:rPr>
                <w:sz w:val="16"/>
              </w:rPr>
              <w:t>204</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0,6</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11,4</w:t>
            </w:r>
          </w:p>
        </w:tc>
        <w:tc>
          <w:tcPr>
            <w:tcW w:w="850" w:type="dxa"/>
          </w:tcPr>
          <w:p>
            <w:pPr>
              <w:pStyle w:val="TableParagraph"/>
              <w:ind w:left="55" w:right="75"/>
              <w:rPr>
                <w:sz w:val="16"/>
              </w:rPr>
            </w:pPr>
            <w:r>
              <w:rPr>
                <w:sz w:val="16"/>
              </w:rPr>
              <w:t>1,6</w:t>
            </w:r>
          </w:p>
        </w:tc>
        <w:tc>
          <w:tcPr>
            <w:tcW w:w="658" w:type="dxa"/>
          </w:tcPr>
          <w:p>
            <w:pPr>
              <w:pStyle w:val="TableParagraph"/>
              <w:ind w:left="52" w:right="68"/>
              <w:rPr>
                <w:sz w:val="16"/>
              </w:rPr>
            </w:pPr>
            <w:r>
              <w:rPr>
                <w:sz w:val="16"/>
              </w:rPr>
              <w:t>0,6</w:t>
            </w:r>
          </w:p>
        </w:tc>
        <w:tc>
          <w:tcPr>
            <w:tcW w:w="616" w:type="dxa"/>
          </w:tcPr>
          <w:p>
            <w:pPr>
              <w:pStyle w:val="TableParagraph"/>
              <w:ind w:right="28"/>
              <w:rPr>
                <w:sz w:val="16"/>
              </w:rPr>
            </w:pPr>
            <w:r>
              <w:rPr>
                <w:w w:val="100"/>
                <w:sz w:val="16"/>
              </w:rPr>
              <w:t>5</w:t>
            </w:r>
          </w:p>
        </w:tc>
        <w:tc>
          <w:tcPr>
            <w:tcW w:w="868" w:type="dxa"/>
          </w:tcPr>
          <w:p>
            <w:pPr>
              <w:pStyle w:val="TableParagraph"/>
              <w:ind w:left="23" w:right="59"/>
              <w:rPr>
                <w:sz w:val="16"/>
              </w:rPr>
            </w:pPr>
            <w:r>
              <w:rPr>
                <w:sz w:val="16"/>
              </w:rPr>
              <w:t>14</w:t>
            </w:r>
          </w:p>
        </w:tc>
      </w:tr>
      <w:tr>
        <w:trPr>
          <w:trHeight w:val="224" w:hRule="atLeast"/>
        </w:trPr>
        <w:tc>
          <w:tcPr>
            <w:tcW w:w="926" w:type="dxa"/>
          </w:tcPr>
          <w:p>
            <w:pPr>
              <w:pStyle w:val="TableParagraph"/>
              <w:ind w:left="85" w:right="34"/>
              <w:rPr>
                <w:sz w:val="16"/>
              </w:rPr>
            </w:pPr>
            <w:r>
              <w:rPr>
                <w:sz w:val="16"/>
              </w:rPr>
              <w:t>194</w:t>
            </w:r>
          </w:p>
        </w:tc>
        <w:tc>
          <w:tcPr>
            <w:tcW w:w="4028" w:type="dxa"/>
          </w:tcPr>
          <w:p>
            <w:pPr>
              <w:pStyle w:val="TableParagraph"/>
              <w:ind w:left="122"/>
              <w:jc w:val="left"/>
              <w:rPr>
                <w:sz w:val="16"/>
              </w:rPr>
            </w:pPr>
            <w:r>
              <w:rPr>
                <w:sz w:val="16"/>
              </w:rPr>
              <w:t>Figo, cru</w:t>
            </w:r>
          </w:p>
        </w:tc>
        <w:tc>
          <w:tcPr>
            <w:tcW w:w="1953" w:type="dxa"/>
          </w:tcPr>
          <w:p>
            <w:pPr>
              <w:pStyle w:val="TableParagraph"/>
              <w:ind w:right="253"/>
              <w:jc w:val="right"/>
              <w:rPr>
                <w:sz w:val="16"/>
              </w:rPr>
            </w:pPr>
            <w:r>
              <w:rPr>
                <w:sz w:val="16"/>
              </w:rPr>
              <w:t>88,2</w:t>
            </w:r>
          </w:p>
        </w:tc>
        <w:tc>
          <w:tcPr>
            <w:tcW w:w="580" w:type="dxa"/>
          </w:tcPr>
          <w:p>
            <w:pPr>
              <w:pStyle w:val="TableParagraph"/>
              <w:ind w:left="59" w:right="74"/>
              <w:rPr>
                <w:sz w:val="16"/>
              </w:rPr>
            </w:pPr>
            <w:r>
              <w:rPr>
                <w:sz w:val="16"/>
              </w:rPr>
              <w:t>41</w:t>
            </w:r>
          </w:p>
        </w:tc>
        <w:tc>
          <w:tcPr>
            <w:tcW w:w="567" w:type="dxa"/>
          </w:tcPr>
          <w:p>
            <w:pPr>
              <w:pStyle w:val="TableParagraph"/>
              <w:ind w:left="140"/>
              <w:jc w:val="left"/>
              <w:rPr>
                <w:sz w:val="16"/>
              </w:rPr>
            </w:pPr>
            <w:r>
              <w:rPr>
                <w:sz w:val="16"/>
              </w:rPr>
              <w:t>173</w:t>
            </w:r>
          </w:p>
        </w:tc>
        <w:tc>
          <w:tcPr>
            <w:tcW w:w="779" w:type="dxa"/>
          </w:tcPr>
          <w:p>
            <w:pPr>
              <w:pStyle w:val="TableParagraph"/>
              <w:ind w:left="56" w:right="65"/>
              <w:rPr>
                <w:sz w:val="16"/>
              </w:rPr>
            </w:pPr>
            <w:r>
              <w:rPr>
                <w:sz w:val="16"/>
              </w:rPr>
              <w:t>1,0</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10,2</w:t>
            </w:r>
          </w:p>
        </w:tc>
        <w:tc>
          <w:tcPr>
            <w:tcW w:w="850" w:type="dxa"/>
          </w:tcPr>
          <w:p>
            <w:pPr>
              <w:pStyle w:val="TableParagraph"/>
              <w:ind w:left="55" w:right="75"/>
              <w:rPr>
                <w:sz w:val="16"/>
              </w:rPr>
            </w:pPr>
            <w:r>
              <w:rPr>
                <w:sz w:val="16"/>
              </w:rPr>
              <w:t>1,8</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27</w:t>
            </w:r>
          </w:p>
        </w:tc>
        <w:tc>
          <w:tcPr>
            <w:tcW w:w="868" w:type="dxa"/>
          </w:tcPr>
          <w:p>
            <w:pPr>
              <w:pStyle w:val="TableParagraph"/>
              <w:ind w:left="23" w:right="59"/>
              <w:rPr>
                <w:sz w:val="16"/>
              </w:rPr>
            </w:pPr>
            <w:r>
              <w:rPr>
                <w:sz w:val="16"/>
              </w:rPr>
              <w:t>11</w:t>
            </w:r>
          </w:p>
        </w:tc>
      </w:tr>
      <w:tr>
        <w:trPr>
          <w:trHeight w:val="224" w:hRule="atLeast"/>
        </w:trPr>
        <w:tc>
          <w:tcPr>
            <w:tcW w:w="926" w:type="dxa"/>
          </w:tcPr>
          <w:p>
            <w:pPr>
              <w:pStyle w:val="TableParagraph"/>
              <w:spacing w:before="17"/>
              <w:ind w:left="85" w:right="34"/>
              <w:rPr>
                <w:sz w:val="16"/>
              </w:rPr>
            </w:pPr>
            <w:r>
              <w:rPr>
                <w:sz w:val="16"/>
              </w:rPr>
              <w:t>195</w:t>
            </w:r>
          </w:p>
        </w:tc>
        <w:tc>
          <w:tcPr>
            <w:tcW w:w="4028" w:type="dxa"/>
          </w:tcPr>
          <w:p>
            <w:pPr>
              <w:pStyle w:val="TableParagraph"/>
              <w:spacing w:before="17"/>
              <w:ind w:left="122"/>
              <w:jc w:val="left"/>
              <w:rPr>
                <w:sz w:val="16"/>
              </w:rPr>
            </w:pPr>
            <w:r>
              <w:rPr>
                <w:sz w:val="16"/>
              </w:rPr>
              <w:t>Figo, enlatado, em calda</w:t>
            </w:r>
          </w:p>
        </w:tc>
        <w:tc>
          <w:tcPr>
            <w:tcW w:w="1953" w:type="dxa"/>
          </w:tcPr>
          <w:p>
            <w:pPr>
              <w:pStyle w:val="TableParagraph"/>
              <w:spacing w:before="17"/>
              <w:ind w:right="253"/>
              <w:jc w:val="right"/>
              <w:rPr>
                <w:sz w:val="16"/>
              </w:rPr>
            </w:pPr>
            <w:r>
              <w:rPr>
                <w:sz w:val="16"/>
              </w:rPr>
              <w:t>48,8</w:t>
            </w:r>
          </w:p>
        </w:tc>
        <w:tc>
          <w:tcPr>
            <w:tcW w:w="580" w:type="dxa"/>
          </w:tcPr>
          <w:p>
            <w:pPr>
              <w:pStyle w:val="TableParagraph"/>
              <w:spacing w:before="17"/>
              <w:ind w:left="57" w:right="74"/>
              <w:rPr>
                <w:sz w:val="16"/>
              </w:rPr>
            </w:pPr>
            <w:r>
              <w:rPr>
                <w:sz w:val="16"/>
              </w:rPr>
              <w:t>184</w:t>
            </w:r>
          </w:p>
        </w:tc>
        <w:tc>
          <w:tcPr>
            <w:tcW w:w="567" w:type="dxa"/>
          </w:tcPr>
          <w:p>
            <w:pPr>
              <w:pStyle w:val="TableParagraph"/>
              <w:spacing w:before="17"/>
              <w:ind w:left="140"/>
              <w:jc w:val="left"/>
              <w:rPr>
                <w:sz w:val="16"/>
              </w:rPr>
            </w:pPr>
            <w:r>
              <w:rPr>
                <w:sz w:val="16"/>
              </w:rPr>
              <w:t>771</w:t>
            </w:r>
          </w:p>
        </w:tc>
        <w:tc>
          <w:tcPr>
            <w:tcW w:w="779" w:type="dxa"/>
          </w:tcPr>
          <w:p>
            <w:pPr>
              <w:pStyle w:val="TableParagraph"/>
              <w:spacing w:before="17"/>
              <w:ind w:left="56" w:right="65"/>
              <w:rPr>
                <w:sz w:val="16"/>
              </w:rPr>
            </w:pPr>
            <w:r>
              <w:rPr>
                <w:sz w:val="16"/>
              </w:rPr>
              <w:t>0,6</w:t>
            </w:r>
          </w:p>
        </w:tc>
        <w:tc>
          <w:tcPr>
            <w:tcW w:w="778" w:type="dxa"/>
          </w:tcPr>
          <w:p>
            <w:pPr>
              <w:pStyle w:val="TableParagraph"/>
              <w:spacing w:before="17"/>
              <w:ind w:left="51" w:right="62"/>
              <w:rPr>
                <w:sz w:val="16"/>
              </w:rPr>
            </w:pPr>
            <w:r>
              <w:rPr>
                <w:sz w:val="16"/>
              </w:rPr>
              <w:t>0,2</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50,3</w:t>
            </w:r>
          </w:p>
        </w:tc>
        <w:tc>
          <w:tcPr>
            <w:tcW w:w="850" w:type="dxa"/>
          </w:tcPr>
          <w:p>
            <w:pPr>
              <w:pStyle w:val="TableParagraph"/>
              <w:spacing w:before="17"/>
              <w:ind w:left="55" w:right="75"/>
              <w:rPr>
                <w:sz w:val="16"/>
              </w:rPr>
            </w:pPr>
            <w:r>
              <w:rPr>
                <w:sz w:val="16"/>
              </w:rPr>
              <w:t>2,0</w:t>
            </w:r>
          </w:p>
        </w:tc>
        <w:tc>
          <w:tcPr>
            <w:tcW w:w="658" w:type="dxa"/>
          </w:tcPr>
          <w:p>
            <w:pPr>
              <w:pStyle w:val="TableParagraph"/>
              <w:spacing w:before="17"/>
              <w:ind w:left="52" w:right="68"/>
              <w:rPr>
                <w:sz w:val="16"/>
              </w:rPr>
            </w:pPr>
            <w:r>
              <w:rPr>
                <w:sz w:val="16"/>
              </w:rPr>
              <w:t>0,2</w:t>
            </w:r>
          </w:p>
        </w:tc>
        <w:tc>
          <w:tcPr>
            <w:tcW w:w="616" w:type="dxa"/>
          </w:tcPr>
          <w:p>
            <w:pPr>
              <w:pStyle w:val="TableParagraph"/>
              <w:spacing w:before="17"/>
              <w:ind w:left="52" w:right="77"/>
              <w:rPr>
                <w:sz w:val="16"/>
              </w:rPr>
            </w:pPr>
            <w:r>
              <w:rPr>
                <w:sz w:val="16"/>
              </w:rPr>
              <w:t>33</w:t>
            </w:r>
          </w:p>
        </w:tc>
        <w:tc>
          <w:tcPr>
            <w:tcW w:w="868" w:type="dxa"/>
          </w:tcPr>
          <w:p>
            <w:pPr>
              <w:pStyle w:val="TableParagraph"/>
              <w:spacing w:before="17"/>
              <w:ind w:right="33"/>
              <w:rPr>
                <w:sz w:val="16"/>
              </w:rPr>
            </w:pPr>
            <w:r>
              <w:rPr>
                <w:w w:val="100"/>
                <w:sz w:val="16"/>
              </w:rPr>
              <w:t>7</w:t>
            </w:r>
          </w:p>
        </w:tc>
      </w:tr>
      <w:tr>
        <w:trPr>
          <w:trHeight w:val="225" w:hRule="atLeast"/>
        </w:trPr>
        <w:tc>
          <w:tcPr>
            <w:tcW w:w="926" w:type="dxa"/>
          </w:tcPr>
          <w:p>
            <w:pPr>
              <w:pStyle w:val="TableParagraph"/>
              <w:ind w:left="85" w:right="34"/>
              <w:rPr>
                <w:sz w:val="16"/>
              </w:rPr>
            </w:pPr>
            <w:r>
              <w:rPr>
                <w:sz w:val="16"/>
              </w:rPr>
              <w:t>196</w:t>
            </w:r>
          </w:p>
        </w:tc>
        <w:tc>
          <w:tcPr>
            <w:tcW w:w="4028" w:type="dxa"/>
          </w:tcPr>
          <w:p>
            <w:pPr>
              <w:pStyle w:val="TableParagraph"/>
              <w:ind w:left="122"/>
              <w:jc w:val="left"/>
              <w:rPr>
                <w:sz w:val="16"/>
              </w:rPr>
            </w:pPr>
            <w:r>
              <w:rPr>
                <w:sz w:val="16"/>
              </w:rPr>
              <w:t>Fruta-pão, crua</w:t>
            </w:r>
          </w:p>
        </w:tc>
        <w:tc>
          <w:tcPr>
            <w:tcW w:w="1953" w:type="dxa"/>
          </w:tcPr>
          <w:p>
            <w:pPr>
              <w:pStyle w:val="TableParagraph"/>
              <w:ind w:right="253"/>
              <w:jc w:val="right"/>
              <w:rPr>
                <w:sz w:val="16"/>
              </w:rPr>
            </w:pPr>
            <w:r>
              <w:rPr>
                <w:sz w:val="16"/>
              </w:rPr>
              <w:t>80,9</w:t>
            </w:r>
          </w:p>
        </w:tc>
        <w:tc>
          <w:tcPr>
            <w:tcW w:w="580" w:type="dxa"/>
          </w:tcPr>
          <w:p>
            <w:pPr>
              <w:pStyle w:val="TableParagraph"/>
              <w:ind w:left="59" w:right="74"/>
              <w:rPr>
                <w:sz w:val="16"/>
              </w:rPr>
            </w:pPr>
            <w:r>
              <w:rPr>
                <w:sz w:val="16"/>
              </w:rPr>
              <w:t>67</w:t>
            </w:r>
          </w:p>
        </w:tc>
        <w:tc>
          <w:tcPr>
            <w:tcW w:w="567" w:type="dxa"/>
          </w:tcPr>
          <w:p>
            <w:pPr>
              <w:pStyle w:val="TableParagraph"/>
              <w:ind w:left="140"/>
              <w:jc w:val="left"/>
              <w:rPr>
                <w:sz w:val="16"/>
              </w:rPr>
            </w:pPr>
            <w:r>
              <w:rPr>
                <w:sz w:val="16"/>
              </w:rPr>
              <w:t>281</w:t>
            </w:r>
          </w:p>
        </w:tc>
        <w:tc>
          <w:tcPr>
            <w:tcW w:w="779" w:type="dxa"/>
          </w:tcPr>
          <w:p>
            <w:pPr>
              <w:pStyle w:val="TableParagraph"/>
              <w:ind w:left="56" w:right="65"/>
              <w:rPr>
                <w:sz w:val="16"/>
              </w:rPr>
            </w:pPr>
            <w:r>
              <w:rPr>
                <w:sz w:val="16"/>
              </w:rPr>
              <w:t>1,1</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17,2</w:t>
            </w:r>
          </w:p>
        </w:tc>
        <w:tc>
          <w:tcPr>
            <w:tcW w:w="850" w:type="dxa"/>
          </w:tcPr>
          <w:p>
            <w:pPr>
              <w:pStyle w:val="TableParagraph"/>
              <w:ind w:left="55" w:right="75"/>
              <w:rPr>
                <w:sz w:val="16"/>
              </w:rPr>
            </w:pPr>
            <w:r>
              <w:rPr>
                <w:sz w:val="16"/>
              </w:rPr>
              <w:t>5,5</w:t>
            </w:r>
          </w:p>
        </w:tc>
        <w:tc>
          <w:tcPr>
            <w:tcW w:w="658" w:type="dxa"/>
          </w:tcPr>
          <w:p>
            <w:pPr>
              <w:pStyle w:val="TableParagraph"/>
              <w:ind w:left="52" w:right="68"/>
              <w:rPr>
                <w:sz w:val="16"/>
              </w:rPr>
            </w:pPr>
            <w:r>
              <w:rPr>
                <w:sz w:val="16"/>
              </w:rPr>
              <w:t>0,7</w:t>
            </w:r>
          </w:p>
        </w:tc>
        <w:tc>
          <w:tcPr>
            <w:tcW w:w="616" w:type="dxa"/>
          </w:tcPr>
          <w:p>
            <w:pPr>
              <w:pStyle w:val="TableParagraph"/>
              <w:ind w:left="52" w:right="78"/>
              <w:rPr>
                <w:sz w:val="16"/>
              </w:rPr>
            </w:pPr>
            <w:r>
              <w:rPr>
                <w:sz w:val="16"/>
              </w:rPr>
              <w:t>34</w:t>
            </w:r>
          </w:p>
        </w:tc>
        <w:tc>
          <w:tcPr>
            <w:tcW w:w="868" w:type="dxa"/>
          </w:tcPr>
          <w:p>
            <w:pPr>
              <w:pStyle w:val="TableParagraph"/>
              <w:ind w:left="23" w:right="59"/>
              <w:rPr>
                <w:sz w:val="16"/>
              </w:rPr>
            </w:pPr>
            <w:r>
              <w:rPr>
                <w:sz w:val="16"/>
              </w:rPr>
              <w:t>24</w:t>
            </w:r>
          </w:p>
        </w:tc>
      </w:tr>
      <w:tr>
        <w:trPr>
          <w:trHeight w:val="225" w:hRule="atLeast"/>
        </w:trPr>
        <w:tc>
          <w:tcPr>
            <w:tcW w:w="926" w:type="dxa"/>
          </w:tcPr>
          <w:p>
            <w:pPr>
              <w:pStyle w:val="TableParagraph"/>
              <w:ind w:left="85" w:right="34"/>
              <w:rPr>
                <w:sz w:val="16"/>
              </w:rPr>
            </w:pPr>
            <w:r>
              <w:rPr>
                <w:sz w:val="16"/>
              </w:rPr>
              <w:t>197</w:t>
            </w:r>
          </w:p>
        </w:tc>
        <w:tc>
          <w:tcPr>
            <w:tcW w:w="4028" w:type="dxa"/>
          </w:tcPr>
          <w:p>
            <w:pPr>
              <w:pStyle w:val="TableParagraph"/>
              <w:ind w:left="122"/>
              <w:jc w:val="left"/>
              <w:rPr>
                <w:sz w:val="16"/>
              </w:rPr>
            </w:pPr>
            <w:r>
              <w:rPr>
                <w:sz w:val="16"/>
              </w:rPr>
              <w:t>Goiaba, branca, com casca, crua</w:t>
            </w:r>
          </w:p>
        </w:tc>
        <w:tc>
          <w:tcPr>
            <w:tcW w:w="1953" w:type="dxa"/>
          </w:tcPr>
          <w:p>
            <w:pPr>
              <w:pStyle w:val="TableParagraph"/>
              <w:ind w:right="253"/>
              <w:jc w:val="right"/>
              <w:rPr>
                <w:sz w:val="16"/>
              </w:rPr>
            </w:pPr>
            <w:r>
              <w:rPr>
                <w:sz w:val="16"/>
              </w:rPr>
              <w:t>85,7</w:t>
            </w:r>
          </w:p>
        </w:tc>
        <w:tc>
          <w:tcPr>
            <w:tcW w:w="580" w:type="dxa"/>
          </w:tcPr>
          <w:p>
            <w:pPr>
              <w:pStyle w:val="TableParagraph"/>
              <w:ind w:left="59" w:right="74"/>
              <w:rPr>
                <w:sz w:val="16"/>
              </w:rPr>
            </w:pPr>
            <w:r>
              <w:rPr>
                <w:sz w:val="16"/>
              </w:rPr>
              <w:t>52</w:t>
            </w:r>
          </w:p>
        </w:tc>
        <w:tc>
          <w:tcPr>
            <w:tcW w:w="567" w:type="dxa"/>
          </w:tcPr>
          <w:p>
            <w:pPr>
              <w:pStyle w:val="TableParagraph"/>
              <w:ind w:left="140"/>
              <w:jc w:val="left"/>
              <w:rPr>
                <w:sz w:val="16"/>
              </w:rPr>
            </w:pPr>
            <w:r>
              <w:rPr>
                <w:sz w:val="16"/>
              </w:rPr>
              <w:t>216</w:t>
            </w:r>
          </w:p>
        </w:tc>
        <w:tc>
          <w:tcPr>
            <w:tcW w:w="779" w:type="dxa"/>
          </w:tcPr>
          <w:p>
            <w:pPr>
              <w:pStyle w:val="TableParagraph"/>
              <w:ind w:left="56" w:right="65"/>
              <w:rPr>
                <w:sz w:val="16"/>
              </w:rPr>
            </w:pPr>
            <w:r>
              <w:rPr>
                <w:sz w:val="16"/>
              </w:rPr>
              <w:t>0,9</w:t>
            </w:r>
          </w:p>
        </w:tc>
        <w:tc>
          <w:tcPr>
            <w:tcW w:w="778" w:type="dxa"/>
          </w:tcPr>
          <w:p>
            <w:pPr>
              <w:pStyle w:val="TableParagraph"/>
              <w:ind w:left="51" w:right="62"/>
              <w:rPr>
                <w:sz w:val="16"/>
              </w:rPr>
            </w:pPr>
            <w:r>
              <w:rPr>
                <w:sz w:val="16"/>
              </w:rPr>
              <w:t>0,5</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12,4</w:t>
            </w:r>
          </w:p>
        </w:tc>
        <w:tc>
          <w:tcPr>
            <w:tcW w:w="850" w:type="dxa"/>
          </w:tcPr>
          <w:p>
            <w:pPr>
              <w:pStyle w:val="TableParagraph"/>
              <w:ind w:left="55" w:right="75"/>
              <w:rPr>
                <w:sz w:val="16"/>
              </w:rPr>
            </w:pPr>
            <w:r>
              <w:rPr>
                <w:sz w:val="16"/>
              </w:rPr>
              <w:t>6,3</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5</w:t>
            </w:r>
          </w:p>
        </w:tc>
        <w:tc>
          <w:tcPr>
            <w:tcW w:w="868" w:type="dxa"/>
          </w:tcPr>
          <w:p>
            <w:pPr>
              <w:pStyle w:val="TableParagraph"/>
              <w:ind w:right="34"/>
              <w:rPr>
                <w:sz w:val="16"/>
              </w:rPr>
            </w:pPr>
            <w:r>
              <w:rPr>
                <w:w w:val="100"/>
                <w:sz w:val="16"/>
              </w:rPr>
              <w:t>7</w:t>
            </w:r>
          </w:p>
        </w:tc>
      </w:tr>
      <w:tr>
        <w:trPr>
          <w:trHeight w:val="224" w:hRule="atLeast"/>
        </w:trPr>
        <w:tc>
          <w:tcPr>
            <w:tcW w:w="926" w:type="dxa"/>
          </w:tcPr>
          <w:p>
            <w:pPr>
              <w:pStyle w:val="TableParagraph"/>
              <w:ind w:left="85" w:right="34"/>
              <w:rPr>
                <w:sz w:val="16"/>
              </w:rPr>
            </w:pPr>
            <w:r>
              <w:rPr>
                <w:sz w:val="16"/>
              </w:rPr>
              <w:t>198</w:t>
            </w:r>
          </w:p>
        </w:tc>
        <w:tc>
          <w:tcPr>
            <w:tcW w:w="4028" w:type="dxa"/>
          </w:tcPr>
          <w:p>
            <w:pPr>
              <w:pStyle w:val="TableParagraph"/>
              <w:ind w:left="122"/>
              <w:jc w:val="left"/>
              <w:rPr>
                <w:sz w:val="16"/>
              </w:rPr>
            </w:pPr>
            <w:r>
              <w:rPr>
                <w:sz w:val="16"/>
              </w:rPr>
              <w:t>Goiaba, doce em pasta</w:t>
            </w:r>
          </w:p>
        </w:tc>
        <w:tc>
          <w:tcPr>
            <w:tcW w:w="1953" w:type="dxa"/>
          </w:tcPr>
          <w:p>
            <w:pPr>
              <w:pStyle w:val="TableParagraph"/>
              <w:ind w:right="253"/>
              <w:jc w:val="right"/>
              <w:rPr>
                <w:sz w:val="16"/>
              </w:rPr>
            </w:pPr>
            <w:r>
              <w:rPr>
                <w:sz w:val="16"/>
              </w:rPr>
              <w:t>24,8</w:t>
            </w:r>
          </w:p>
        </w:tc>
        <w:tc>
          <w:tcPr>
            <w:tcW w:w="580" w:type="dxa"/>
          </w:tcPr>
          <w:p>
            <w:pPr>
              <w:pStyle w:val="TableParagraph"/>
              <w:ind w:left="57" w:right="74"/>
              <w:rPr>
                <w:sz w:val="16"/>
              </w:rPr>
            </w:pPr>
            <w:r>
              <w:rPr>
                <w:sz w:val="16"/>
              </w:rPr>
              <w:t>269</w:t>
            </w:r>
          </w:p>
        </w:tc>
        <w:tc>
          <w:tcPr>
            <w:tcW w:w="567" w:type="dxa"/>
          </w:tcPr>
          <w:p>
            <w:pPr>
              <w:pStyle w:val="TableParagraph"/>
              <w:ind w:left="94"/>
              <w:jc w:val="left"/>
              <w:rPr>
                <w:sz w:val="16"/>
              </w:rPr>
            </w:pPr>
            <w:r>
              <w:rPr>
                <w:sz w:val="16"/>
              </w:rPr>
              <w:t>1125</w:t>
            </w:r>
          </w:p>
        </w:tc>
        <w:tc>
          <w:tcPr>
            <w:tcW w:w="779" w:type="dxa"/>
          </w:tcPr>
          <w:p>
            <w:pPr>
              <w:pStyle w:val="TableParagraph"/>
              <w:ind w:left="56" w:right="65"/>
              <w:rPr>
                <w:sz w:val="16"/>
              </w:rPr>
            </w:pPr>
            <w:r>
              <w:rPr>
                <w:sz w:val="16"/>
              </w:rPr>
              <w:t>0,6</w:t>
            </w:r>
          </w:p>
        </w:tc>
        <w:tc>
          <w:tcPr>
            <w:tcW w:w="778" w:type="dxa"/>
          </w:tcPr>
          <w:p>
            <w:pPr>
              <w:pStyle w:val="TableParagraph"/>
              <w:ind w:left="51" w:right="62"/>
              <w:rPr>
                <w:sz w:val="16"/>
              </w:rPr>
            </w:pPr>
            <w:r>
              <w:rPr>
                <w:sz w:val="16"/>
              </w:rPr>
              <w:t>0,0</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74,1</w:t>
            </w:r>
          </w:p>
        </w:tc>
        <w:tc>
          <w:tcPr>
            <w:tcW w:w="850" w:type="dxa"/>
          </w:tcPr>
          <w:p>
            <w:pPr>
              <w:pStyle w:val="TableParagraph"/>
              <w:ind w:left="55" w:right="75"/>
              <w:rPr>
                <w:sz w:val="16"/>
              </w:rPr>
            </w:pPr>
            <w:r>
              <w:rPr>
                <w:sz w:val="16"/>
              </w:rPr>
              <w:t>3,7</w:t>
            </w:r>
          </w:p>
        </w:tc>
        <w:tc>
          <w:tcPr>
            <w:tcW w:w="658" w:type="dxa"/>
          </w:tcPr>
          <w:p>
            <w:pPr>
              <w:pStyle w:val="TableParagraph"/>
              <w:ind w:left="52" w:right="68"/>
              <w:rPr>
                <w:sz w:val="16"/>
              </w:rPr>
            </w:pPr>
            <w:r>
              <w:rPr>
                <w:sz w:val="16"/>
              </w:rPr>
              <w:t>0,5</w:t>
            </w:r>
          </w:p>
        </w:tc>
        <w:tc>
          <w:tcPr>
            <w:tcW w:w="616" w:type="dxa"/>
          </w:tcPr>
          <w:p>
            <w:pPr>
              <w:pStyle w:val="TableParagraph"/>
              <w:ind w:left="52" w:right="77"/>
              <w:rPr>
                <w:sz w:val="16"/>
              </w:rPr>
            </w:pPr>
            <w:r>
              <w:rPr>
                <w:sz w:val="16"/>
              </w:rPr>
              <w:t>10</w:t>
            </w:r>
          </w:p>
        </w:tc>
        <w:tc>
          <w:tcPr>
            <w:tcW w:w="868" w:type="dxa"/>
          </w:tcPr>
          <w:p>
            <w:pPr>
              <w:pStyle w:val="TableParagraph"/>
              <w:ind w:right="33"/>
              <w:rPr>
                <w:sz w:val="16"/>
              </w:rPr>
            </w:pPr>
            <w:r>
              <w:rPr>
                <w:w w:val="100"/>
                <w:sz w:val="16"/>
              </w:rPr>
              <w:t>6</w:t>
            </w:r>
          </w:p>
        </w:tc>
      </w:tr>
      <w:tr>
        <w:trPr>
          <w:trHeight w:val="224" w:hRule="atLeast"/>
        </w:trPr>
        <w:tc>
          <w:tcPr>
            <w:tcW w:w="926" w:type="dxa"/>
          </w:tcPr>
          <w:p>
            <w:pPr>
              <w:pStyle w:val="TableParagraph"/>
              <w:spacing w:before="17"/>
              <w:ind w:left="85" w:right="34"/>
              <w:rPr>
                <w:sz w:val="16"/>
              </w:rPr>
            </w:pPr>
            <w:r>
              <w:rPr>
                <w:sz w:val="16"/>
              </w:rPr>
              <w:t>199</w:t>
            </w:r>
          </w:p>
        </w:tc>
        <w:tc>
          <w:tcPr>
            <w:tcW w:w="4028" w:type="dxa"/>
          </w:tcPr>
          <w:p>
            <w:pPr>
              <w:pStyle w:val="TableParagraph"/>
              <w:spacing w:before="17"/>
              <w:ind w:left="122"/>
              <w:jc w:val="left"/>
              <w:rPr>
                <w:sz w:val="16"/>
              </w:rPr>
            </w:pPr>
            <w:r>
              <w:rPr>
                <w:sz w:val="16"/>
              </w:rPr>
              <w:t>Goiaba, doce, cascão</w:t>
            </w:r>
          </w:p>
        </w:tc>
        <w:tc>
          <w:tcPr>
            <w:tcW w:w="1953" w:type="dxa"/>
          </w:tcPr>
          <w:p>
            <w:pPr>
              <w:pStyle w:val="TableParagraph"/>
              <w:spacing w:before="17"/>
              <w:ind w:right="253"/>
              <w:jc w:val="right"/>
              <w:rPr>
                <w:sz w:val="16"/>
              </w:rPr>
            </w:pPr>
            <w:r>
              <w:rPr>
                <w:sz w:val="16"/>
              </w:rPr>
              <w:t>20,3</w:t>
            </w:r>
          </w:p>
        </w:tc>
        <w:tc>
          <w:tcPr>
            <w:tcW w:w="580" w:type="dxa"/>
          </w:tcPr>
          <w:p>
            <w:pPr>
              <w:pStyle w:val="TableParagraph"/>
              <w:spacing w:before="17"/>
              <w:ind w:left="57" w:right="74"/>
              <w:rPr>
                <w:sz w:val="16"/>
              </w:rPr>
            </w:pPr>
            <w:r>
              <w:rPr>
                <w:sz w:val="16"/>
              </w:rPr>
              <w:t>286</w:t>
            </w:r>
          </w:p>
        </w:tc>
        <w:tc>
          <w:tcPr>
            <w:tcW w:w="567" w:type="dxa"/>
          </w:tcPr>
          <w:p>
            <w:pPr>
              <w:pStyle w:val="TableParagraph"/>
              <w:spacing w:before="17"/>
              <w:ind w:left="94"/>
              <w:jc w:val="left"/>
              <w:rPr>
                <w:sz w:val="16"/>
              </w:rPr>
            </w:pPr>
            <w:r>
              <w:rPr>
                <w:sz w:val="16"/>
              </w:rPr>
              <w:t>1195</w:t>
            </w:r>
          </w:p>
        </w:tc>
        <w:tc>
          <w:tcPr>
            <w:tcW w:w="779" w:type="dxa"/>
          </w:tcPr>
          <w:p>
            <w:pPr>
              <w:pStyle w:val="TableParagraph"/>
              <w:spacing w:before="17"/>
              <w:ind w:left="56" w:right="65"/>
              <w:rPr>
                <w:sz w:val="16"/>
              </w:rPr>
            </w:pPr>
            <w:r>
              <w:rPr>
                <w:sz w:val="16"/>
              </w:rPr>
              <w:t>0,4</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78,7</w:t>
            </w:r>
          </w:p>
        </w:tc>
        <w:tc>
          <w:tcPr>
            <w:tcW w:w="850" w:type="dxa"/>
          </w:tcPr>
          <w:p>
            <w:pPr>
              <w:pStyle w:val="TableParagraph"/>
              <w:spacing w:before="17"/>
              <w:ind w:left="55" w:right="75"/>
              <w:rPr>
                <w:sz w:val="16"/>
              </w:rPr>
            </w:pPr>
            <w:r>
              <w:rPr>
                <w:sz w:val="16"/>
              </w:rPr>
              <w:t>4,4</w:t>
            </w:r>
          </w:p>
        </w:tc>
        <w:tc>
          <w:tcPr>
            <w:tcW w:w="658" w:type="dxa"/>
          </w:tcPr>
          <w:p>
            <w:pPr>
              <w:pStyle w:val="TableParagraph"/>
              <w:spacing w:before="17"/>
              <w:ind w:left="52" w:right="68"/>
              <w:rPr>
                <w:sz w:val="16"/>
              </w:rPr>
            </w:pPr>
            <w:r>
              <w:rPr>
                <w:sz w:val="16"/>
              </w:rPr>
              <w:t>0,5</w:t>
            </w:r>
          </w:p>
        </w:tc>
        <w:tc>
          <w:tcPr>
            <w:tcW w:w="616" w:type="dxa"/>
          </w:tcPr>
          <w:p>
            <w:pPr>
              <w:pStyle w:val="TableParagraph"/>
              <w:spacing w:before="17"/>
              <w:ind w:left="52" w:right="77"/>
              <w:rPr>
                <w:sz w:val="16"/>
              </w:rPr>
            </w:pPr>
            <w:r>
              <w:rPr>
                <w:sz w:val="16"/>
              </w:rPr>
              <w:t>15</w:t>
            </w:r>
          </w:p>
        </w:tc>
        <w:tc>
          <w:tcPr>
            <w:tcW w:w="868" w:type="dxa"/>
          </w:tcPr>
          <w:p>
            <w:pPr>
              <w:pStyle w:val="TableParagraph"/>
              <w:spacing w:before="17"/>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200</w:t>
            </w:r>
          </w:p>
        </w:tc>
        <w:tc>
          <w:tcPr>
            <w:tcW w:w="4028" w:type="dxa"/>
          </w:tcPr>
          <w:p>
            <w:pPr>
              <w:pStyle w:val="TableParagraph"/>
              <w:ind w:left="122"/>
              <w:jc w:val="left"/>
              <w:rPr>
                <w:sz w:val="16"/>
              </w:rPr>
            </w:pPr>
            <w:r>
              <w:rPr>
                <w:sz w:val="16"/>
              </w:rPr>
              <w:t>Goiaba, vermelha, com casca, crua</w:t>
            </w:r>
          </w:p>
        </w:tc>
        <w:tc>
          <w:tcPr>
            <w:tcW w:w="1953" w:type="dxa"/>
          </w:tcPr>
          <w:p>
            <w:pPr>
              <w:pStyle w:val="TableParagraph"/>
              <w:ind w:right="253"/>
              <w:jc w:val="right"/>
              <w:rPr>
                <w:sz w:val="16"/>
              </w:rPr>
            </w:pPr>
            <w:r>
              <w:rPr>
                <w:sz w:val="16"/>
              </w:rPr>
              <w:t>85,0</w:t>
            </w:r>
          </w:p>
        </w:tc>
        <w:tc>
          <w:tcPr>
            <w:tcW w:w="580" w:type="dxa"/>
          </w:tcPr>
          <w:p>
            <w:pPr>
              <w:pStyle w:val="TableParagraph"/>
              <w:ind w:left="59" w:right="74"/>
              <w:rPr>
                <w:sz w:val="16"/>
              </w:rPr>
            </w:pPr>
            <w:r>
              <w:rPr>
                <w:sz w:val="16"/>
              </w:rPr>
              <w:t>54</w:t>
            </w:r>
          </w:p>
        </w:tc>
        <w:tc>
          <w:tcPr>
            <w:tcW w:w="567" w:type="dxa"/>
          </w:tcPr>
          <w:p>
            <w:pPr>
              <w:pStyle w:val="TableParagraph"/>
              <w:ind w:left="140"/>
              <w:jc w:val="left"/>
              <w:rPr>
                <w:sz w:val="16"/>
              </w:rPr>
            </w:pPr>
            <w:r>
              <w:rPr>
                <w:sz w:val="16"/>
              </w:rPr>
              <w:t>227</w:t>
            </w:r>
          </w:p>
        </w:tc>
        <w:tc>
          <w:tcPr>
            <w:tcW w:w="779" w:type="dxa"/>
          </w:tcPr>
          <w:p>
            <w:pPr>
              <w:pStyle w:val="TableParagraph"/>
              <w:ind w:left="56" w:right="65"/>
              <w:rPr>
                <w:sz w:val="16"/>
              </w:rPr>
            </w:pPr>
            <w:r>
              <w:rPr>
                <w:sz w:val="16"/>
              </w:rPr>
              <w:t>1,1</w:t>
            </w:r>
          </w:p>
        </w:tc>
        <w:tc>
          <w:tcPr>
            <w:tcW w:w="778" w:type="dxa"/>
          </w:tcPr>
          <w:p>
            <w:pPr>
              <w:pStyle w:val="TableParagraph"/>
              <w:ind w:left="51" w:right="62"/>
              <w:rPr>
                <w:sz w:val="16"/>
              </w:rPr>
            </w:pPr>
            <w:r>
              <w:rPr>
                <w:sz w:val="16"/>
              </w:rPr>
              <w:t>0,4</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13,0</w:t>
            </w:r>
          </w:p>
        </w:tc>
        <w:tc>
          <w:tcPr>
            <w:tcW w:w="850" w:type="dxa"/>
          </w:tcPr>
          <w:p>
            <w:pPr>
              <w:pStyle w:val="TableParagraph"/>
              <w:ind w:left="55" w:right="75"/>
              <w:rPr>
                <w:sz w:val="16"/>
              </w:rPr>
            </w:pPr>
            <w:r>
              <w:rPr>
                <w:sz w:val="16"/>
              </w:rPr>
              <w:t>6,2</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4</w:t>
            </w:r>
          </w:p>
        </w:tc>
        <w:tc>
          <w:tcPr>
            <w:tcW w:w="868" w:type="dxa"/>
          </w:tcPr>
          <w:p>
            <w:pPr>
              <w:pStyle w:val="TableParagraph"/>
              <w:ind w:right="34"/>
              <w:rPr>
                <w:sz w:val="16"/>
              </w:rPr>
            </w:pPr>
            <w:r>
              <w:rPr>
                <w:w w:val="100"/>
                <w:sz w:val="16"/>
              </w:rPr>
              <w:t>7</w:t>
            </w:r>
          </w:p>
        </w:tc>
      </w:tr>
      <w:tr>
        <w:trPr>
          <w:trHeight w:val="225" w:hRule="atLeast"/>
        </w:trPr>
        <w:tc>
          <w:tcPr>
            <w:tcW w:w="926" w:type="dxa"/>
          </w:tcPr>
          <w:p>
            <w:pPr>
              <w:pStyle w:val="TableParagraph"/>
              <w:ind w:left="85" w:right="34"/>
              <w:rPr>
                <w:sz w:val="16"/>
              </w:rPr>
            </w:pPr>
            <w:r>
              <w:rPr>
                <w:sz w:val="16"/>
              </w:rPr>
              <w:t>201</w:t>
            </w:r>
          </w:p>
        </w:tc>
        <w:tc>
          <w:tcPr>
            <w:tcW w:w="4028" w:type="dxa"/>
          </w:tcPr>
          <w:p>
            <w:pPr>
              <w:pStyle w:val="TableParagraph"/>
              <w:ind w:left="122"/>
              <w:jc w:val="left"/>
              <w:rPr>
                <w:sz w:val="16"/>
              </w:rPr>
            </w:pPr>
            <w:r>
              <w:rPr>
                <w:sz w:val="16"/>
              </w:rPr>
              <w:t>Graviola, crua</w:t>
            </w:r>
          </w:p>
        </w:tc>
        <w:tc>
          <w:tcPr>
            <w:tcW w:w="1953" w:type="dxa"/>
          </w:tcPr>
          <w:p>
            <w:pPr>
              <w:pStyle w:val="TableParagraph"/>
              <w:ind w:right="253"/>
              <w:jc w:val="right"/>
              <w:rPr>
                <w:sz w:val="16"/>
              </w:rPr>
            </w:pPr>
            <w:r>
              <w:rPr>
                <w:sz w:val="16"/>
              </w:rPr>
              <w:t>82,2</w:t>
            </w:r>
          </w:p>
        </w:tc>
        <w:tc>
          <w:tcPr>
            <w:tcW w:w="580" w:type="dxa"/>
          </w:tcPr>
          <w:p>
            <w:pPr>
              <w:pStyle w:val="TableParagraph"/>
              <w:ind w:left="59" w:right="74"/>
              <w:rPr>
                <w:sz w:val="16"/>
              </w:rPr>
            </w:pPr>
            <w:r>
              <w:rPr>
                <w:sz w:val="16"/>
              </w:rPr>
              <w:t>62</w:t>
            </w:r>
          </w:p>
        </w:tc>
        <w:tc>
          <w:tcPr>
            <w:tcW w:w="567" w:type="dxa"/>
          </w:tcPr>
          <w:p>
            <w:pPr>
              <w:pStyle w:val="TableParagraph"/>
              <w:ind w:left="140"/>
              <w:jc w:val="left"/>
              <w:rPr>
                <w:sz w:val="16"/>
              </w:rPr>
            </w:pPr>
            <w:r>
              <w:rPr>
                <w:sz w:val="16"/>
              </w:rPr>
              <w:t>258</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15,8</w:t>
            </w:r>
          </w:p>
        </w:tc>
        <w:tc>
          <w:tcPr>
            <w:tcW w:w="850" w:type="dxa"/>
          </w:tcPr>
          <w:p>
            <w:pPr>
              <w:pStyle w:val="TableParagraph"/>
              <w:ind w:left="55" w:right="75"/>
              <w:rPr>
                <w:sz w:val="16"/>
              </w:rPr>
            </w:pPr>
            <w:r>
              <w:rPr>
                <w:sz w:val="16"/>
              </w:rPr>
              <w:t>1,9</w:t>
            </w:r>
          </w:p>
        </w:tc>
        <w:tc>
          <w:tcPr>
            <w:tcW w:w="658" w:type="dxa"/>
          </w:tcPr>
          <w:p>
            <w:pPr>
              <w:pStyle w:val="TableParagraph"/>
              <w:ind w:left="52" w:right="68"/>
              <w:rPr>
                <w:sz w:val="16"/>
              </w:rPr>
            </w:pPr>
            <w:r>
              <w:rPr>
                <w:sz w:val="16"/>
              </w:rPr>
              <w:t>1,0</w:t>
            </w:r>
          </w:p>
        </w:tc>
        <w:tc>
          <w:tcPr>
            <w:tcW w:w="616" w:type="dxa"/>
          </w:tcPr>
          <w:p>
            <w:pPr>
              <w:pStyle w:val="TableParagraph"/>
              <w:ind w:left="52" w:right="78"/>
              <w:rPr>
                <w:sz w:val="16"/>
              </w:rPr>
            </w:pPr>
            <w:r>
              <w:rPr>
                <w:sz w:val="16"/>
              </w:rPr>
              <w:t>40</w:t>
            </w:r>
          </w:p>
        </w:tc>
        <w:tc>
          <w:tcPr>
            <w:tcW w:w="868" w:type="dxa"/>
          </w:tcPr>
          <w:p>
            <w:pPr>
              <w:pStyle w:val="TableParagraph"/>
              <w:ind w:left="23" w:right="59"/>
              <w:rPr>
                <w:sz w:val="16"/>
              </w:rPr>
            </w:pPr>
            <w:r>
              <w:rPr>
                <w:sz w:val="16"/>
              </w:rPr>
              <w:t>23</w:t>
            </w:r>
          </w:p>
        </w:tc>
      </w:tr>
      <w:tr>
        <w:trPr>
          <w:trHeight w:val="224" w:hRule="atLeast"/>
        </w:trPr>
        <w:tc>
          <w:tcPr>
            <w:tcW w:w="926" w:type="dxa"/>
          </w:tcPr>
          <w:p>
            <w:pPr>
              <w:pStyle w:val="TableParagraph"/>
              <w:ind w:left="85" w:right="34"/>
              <w:rPr>
                <w:sz w:val="16"/>
              </w:rPr>
            </w:pPr>
            <w:r>
              <w:rPr>
                <w:sz w:val="16"/>
              </w:rPr>
              <w:t>202</w:t>
            </w:r>
          </w:p>
        </w:tc>
        <w:tc>
          <w:tcPr>
            <w:tcW w:w="4028" w:type="dxa"/>
          </w:tcPr>
          <w:p>
            <w:pPr>
              <w:pStyle w:val="TableParagraph"/>
              <w:ind w:left="122"/>
              <w:jc w:val="left"/>
              <w:rPr>
                <w:sz w:val="16"/>
              </w:rPr>
            </w:pPr>
            <w:r>
              <w:rPr>
                <w:sz w:val="16"/>
              </w:rPr>
              <w:t>Graviola, polpa, congelada</w:t>
            </w:r>
          </w:p>
        </w:tc>
        <w:tc>
          <w:tcPr>
            <w:tcW w:w="1953" w:type="dxa"/>
          </w:tcPr>
          <w:p>
            <w:pPr>
              <w:pStyle w:val="TableParagraph"/>
              <w:ind w:right="253"/>
              <w:jc w:val="right"/>
              <w:rPr>
                <w:sz w:val="16"/>
              </w:rPr>
            </w:pPr>
            <w:r>
              <w:rPr>
                <w:sz w:val="16"/>
              </w:rPr>
              <w:t>89,2</w:t>
            </w:r>
          </w:p>
        </w:tc>
        <w:tc>
          <w:tcPr>
            <w:tcW w:w="580" w:type="dxa"/>
          </w:tcPr>
          <w:p>
            <w:pPr>
              <w:pStyle w:val="TableParagraph"/>
              <w:ind w:left="59" w:right="74"/>
              <w:rPr>
                <w:sz w:val="16"/>
              </w:rPr>
            </w:pPr>
            <w:r>
              <w:rPr>
                <w:sz w:val="16"/>
              </w:rPr>
              <w:t>38</w:t>
            </w:r>
          </w:p>
        </w:tc>
        <w:tc>
          <w:tcPr>
            <w:tcW w:w="567" w:type="dxa"/>
          </w:tcPr>
          <w:p>
            <w:pPr>
              <w:pStyle w:val="TableParagraph"/>
              <w:ind w:left="140"/>
              <w:jc w:val="left"/>
              <w:rPr>
                <w:sz w:val="16"/>
              </w:rPr>
            </w:pPr>
            <w:r>
              <w:rPr>
                <w:sz w:val="16"/>
              </w:rPr>
              <w:t>160</w:t>
            </w:r>
          </w:p>
        </w:tc>
        <w:tc>
          <w:tcPr>
            <w:tcW w:w="779" w:type="dxa"/>
          </w:tcPr>
          <w:p>
            <w:pPr>
              <w:pStyle w:val="TableParagraph"/>
              <w:ind w:left="56" w:right="65"/>
              <w:rPr>
                <w:sz w:val="16"/>
              </w:rPr>
            </w:pPr>
            <w:r>
              <w:rPr>
                <w:sz w:val="16"/>
              </w:rPr>
              <w:t>0,6</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9,8</w:t>
            </w:r>
          </w:p>
        </w:tc>
        <w:tc>
          <w:tcPr>
            <w:tcW w:w="850" w:type="dxa"/>
          </w:tcPr>
          <w:p>
            <w:pPr>
              <w:pStyle w:val="TableParagraph"/>
              <w:ind w:left="55" w:right="75"/>
              <w:rPr>
                <w:sz w:val="16"/>
              </w:rPr>
            </w:pPr>
            <w:r>
              <w:rPr>
                <w:sz w:val="16"/>
              </w:rPr>
              <w:t>1,2</w:t>
            </w:r>
          </w:p>
        </w:tc>
        <w:tc>
          <w:tcPr>
            <w:tcW w:w="658" w:type="dxa"/>
          </w:tcPr>
          <w:p>
            <w:pPr>
              <w:pStyle w:val="TableParagraph"/>
              <w:ind w:left="52" w:right="68"/>
              <w:rPr>
                <w:sz w:val="16"/>
              </w:rPr>
            </w:pPr>
            <w:r>
              <w:rPr>
                <w:sz w:val="16"/>
              </w:rPr>
              <w:t>0,4</w:t>
            </w:r>
          </w:p>
        </w:tc>
        <w:tc>
          <w:tcPr>
            <w:tcW w:w="616" w:type="dxa"/>
          </w:tcPr>
          <w:p>
            <w:pPr>
              <w:pStyle w:val="TableParagraph"/>
              <w:ind w:right="28"/>
              <w:rPr>
                <w:sz w:val="16"/>
              </w:rPr>
            </w:pPr>
            <w:r>
              <w:rPr>
                <w:w w:val="100"/>
                <w:sz w:val="16"/>
              </w:rPr>
              <w:t>6</w:t>
            </w:r>
          </w:p>
        </w:tc>
        <w:tc>
          <w:tcPr>
            <w:tcW w:w="868" w:type="dxa"/>
          </w:tcPr>
          <w:p>
            <w:pPr>
              <w:pStyle w:val="TableParagraph"/>
              <w:ind w:left="23" w:right="59"/>
              <w:rPr>
                <w:sz w:val="16"/>
              </w:rPr>
            </w:pPr>
            <w:r>
              <w:rPr>
                <w:sz w:val="16"/>
              </w:rPr>
              <w:t>10</w:t>
            </w:r>
          </w:p>
        </w:tc>
      </w:tr>
      <w:tr>
        <w:trPr>
          <w:trHeight w:val="224" w:hRule="atLeast"/>
        </w:trPr>
        <w:tc>
          <w:tcPr>
            <w:tcW w:w="926" w:type="dxa"/>
          </w:tcPr>
          <w:p>
            <w:pPr>
              <w:pStyle w:val="TableParagraph"/>
              <w:spacing w:before="17"/>
              <w:ind w:left="85" w:right="34"/>
              <w:rPr>
                <w:sz w:val="16"/>
              </w:rPr>
            </w:pPr>
            <w:r>
              <w:rPr>
                <w:sz w:val="16"/>
              </w:rPr>
              <w:t>203</w:t>
            </w:r>
          </w:p>
        </w:tc>
        <w:tc>
          <w:tcPr>
            <w:tcW w:w="4028" w:type="dxa"/>
          </w:tcPr>
          <w:p>
            <w:pPr>
              <w:pStyle w:val="TableParagraph"/>
              <w:spacing w:before="17"/>
              <w:ind w:left="122"/>
              <w:jc w:val="left"/>
              <w:rPr>
                <w:sz w:val="16"/>
              </w:rPr>
            </w:pPr>
            <w:r>
              <w:rPr>
                <w:sz w:val="16"/>
              </w:rPr>
              <w:t>Jabuticaba, crua</w:t>
            </w:r>
          </w:p>
        </w:tc>
        <w:tc>
          <w:tcPr>
            <w:tcW w:w="1953" w:type="dxa"/>
          </w:tcPr>
          <w:p>
            <w:pPr>
              <w:pStyle w:val="TableParagraph"/>
              <w:spacing w:before="17"/>
              <w:ind w:right="253"/>
              <w:jc w:val="right"/>
              <w:rPr>
                <w:sz w:val="16"/>
              </w:rPr>
            </w:pPr>
            <w:r>
              <w:rPr>
                <w:sz w:val="16"/>
              </w:rPr>
              <w:t>83,6</w:t>
            </w:r>
          </w:p>
        </w:tc>
        <w:tc>
          <w:tcPr>
            <w:tcW w:w="580" w:type="dxa"/>
          </w:tcPr>
          <w:p>
            <w:pPr>
              <w:pStyle w:val="TableParagraph"/>
              <w:spacing w:before="17"/>
              <w:ind w:left="59" w:right="74"/>
              <w:rPr>
                <w:sz w:val="16"/>
              </w:rPr>
            </w:pPr>
            <w:r>
              <w:rPr>
                <w:sz w:val="16"/>
              </w:rPr>
              <w:t>58</w:t>
            </w:r>
          </w:p>
        </w:tc>
        <w:tc>
          <w:tcPr>
            <w:tcW w:w="567" w:type="dxa"/>
          </w:tcPr>
          <w:p>
            <w:pPr>
              <w:pStyle w:val="TableParagraph"/>
              <w:spacing w:before="17"/>
              <w:ind w:left="140"/>
              <w:jc w:val="left"/>
              <w:rPr>
                <w:sz w:val="16"/>
              </w:rPr>
            </w:pPr>
            <w:r>
              <w:rPr>
                <w:sz w:val="16"/>
              </w:rPr>
              <w:t>243</w:t>
            </w:r>
          </w:p>
        </w:tc>
        <w:tc>
          <w:tcPr>
            <w:tcW w:w="779" w:type="dxa"/>
          </w:tcPr>
          <w:p>
            <w:pPr>
              <w:pStyle w:val="TableParagraph"/>
              <w:spacing w:before="17"/>
              <w:ind w:left="56" w:right="65"/>
              <w:rPr>
                <w:sz w:val="16"/>
              </w:rPr>
            </w:pPr>
            <w:r>
              <w:rPr>
                <w:sz w:val="16"/>
              </w:rPr>
              <w:t>0,6</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15,3</w:t>
            </w:r>
          </w:p>
        </w:tc>
        <w:tc>
          <w:tcPr>
            <w:tcW w:w="850" w:type="dxa"/>
          </w:tcPr>
          <w:p>
            <w:pPr>
              <w:pStyle w:val="TableParagraph"/>
              <w:spacing w:before="17"/>
              <w:ind w:left="55" w:right="75"/>
              <w:rPr>
                <w:sz w:val="16"/>
              </w:rPr>
            </w:pPr>
            <w:r>
              <w:rPr>
                <w:sz w:val="16"/>
              </w:rPr>
              <w:t>2,3</w:t>
            </w:r>
          </w:p>
        </w:tc>
        <w:tc>
          <w:tcPr>
            <w:tcW w:w="658" w:type="dxa"/>
          </w:tcPr>
          <w:p>
            <w:pPr>
              <w:pStyle w:val="TableParagraph"/>
              <w:spacing w:before="17"/>
              <w:ind w:left="52" w:right="68"/>
              <w:rPr>
                <w:sz w:val="16"/>
              </w:rPr>
            </w:pPr>
            <w:r>
              <w:rPr>
                <w:sz w:val="16"/>
              </w:rPr>
              <w:t>0,4</w:t>
            </w:r>
          </w:p>
        </w:tc>
        <w:tc>
          <w:tcPr>
            <w:tcW w:w="616" w:type="dxa"/>
          </w:tcPr>
          <w:p>
            <w:pPr>
              <w:pStyle w:val="TableParagraph"/>
              <w:spacing w:before="17"/>
              <w:ind w:right="28"/>
              <w:rPr>
                <w:sz w:val="16"/>
              </w:rPr>
            </w:pPr>
            <w:r>
              <w:rPr>
                <w:w w:val="100"/>
                <w:sz w:val="16"/>
              </w:rPr>
              <w:t>8</w:t>
            </w:r>
          </w:p>
        </w:tc>
        <w:tc>
          <w:tcPr>
            <w:tcW w:w="868" w:type="dxa"/>
          </w:tcPr>
          <w:p>
            <w:pPr>
              <w:pStyle w:val="TableParagraph"/>
              <w:spacing w:before="17"/>
              <w:ind w:left="23" w:right="59"/>
              <w:rPr>
                <w:sz w:val="16"/>
              </w:rPr>
            </w:pPr>
            <w:r>
              <w:rPr>
                <w:sz w:val="16"/>
              </w:rPr>
              <w:t>18</w:t>
            </w:r>
          </w:p>
        </w:tc>
      </w:tr>
      <w:tr>
        <w:trPr>
          <w:trHeight w:val="225" w:hRule="atLeast"/>
        </w:trPr>
        <w:tc>
          <w:tcPr>
            <w:tcW w:w="926" w:type="dxa"/>
          </w:tcPr>
          <w:p>
            <w:pPr>
              <w:pStyle w:val="TableParagraph"/>
              <w:ind w:left="85" w:right="34"/>
              <w:rPr>
                <w:sz w:val="16"/>
              </w:rPr>
            </w:pPr>
            <w:r>
              <w:rPr>
                <w:sz w:val="16"/>
              </w:rPr>
              <w:t>204</w:t>
            </w:r>
          </w:p>
        </w:tc>
        <w:tc>
          <w:tcPr>
            <w:tcW w:w="4028" w:type="dxa"/>
          </w:tcPr>
          <w:p>
            <w:pPr>
              <w:pStyle w:val="TableParagraph"/>
              <w:ind w:left="122"/>
              <w:jc w:val="left"/>
              <w:rPr>
                <w:sz w:val="16"/>
              </w:rPr>
            </w:pPr>
            <w:r>
              <w:rPr>
                <w:sz w:val="16"/>
              </w:rPr>
              <w:t>Jaca, crua</w:t>
            </w:r>
          </w:p>
        </w:tc>
        <w:tc>
          <w:tcPr>
            <w:tcW w:w="1953" w:type="dxa"/>
          </w:tcPr>
          <w:p>
            <w:pPr>
              <w:pStyle w:val="TableParagraph"/>
              <w:ind w:right="253"/>
              <w:jc w:val="right"/>
              <w:rPr>
                <w:sz w:val="16"/>
              </w:rPr>
            </w:pPr>
            <w:r>
              <w:rPr>
                <w:sz w:val="16"/>
              </w:rPr>
              <w:t>75,1</w:t>
            </w:r>
          </w:p>
        </w:tc>
        <w:tc>
          <w:tcPr>
            <w:tcW w:w="580" w:type="dxa"/>
          </w:tcPr>
          <w:p>
            <w:pPr>
              <w:pStyle w:val="TableParagraph"/>
              <w:ind w:left="59" w:right="74"/>
              <w:rPr>
                <w:sz w:val="16"/>
              </w:rPr>
            </w:pPr>
            <w:r>
              <w:rPr>
                <w:sz w:val="16"/>
              </w:rPr>
              <w:t>88</w:t>
            </w:r>
          </w:p>
        </w:tc>
        <w:tc>
          <w:tcPr>
            <w:tcW w:w="567" w:type="dxa"/>
          </w:tcPr>
          <w:p>
            <w:pPr>
              <w:pStyle w:val="TableParagraph"/>
              <w:ind w:left="140"/>
              <w:jc w:val="left"/>
              <w:rPr>
                <w:sz w:val="16"/>
              </w:rPr>
            </w:pPr>
            <w:r>
              <w:rPr>
                <w:sz w:val="16"/>
              </w:rPr>
              <w:t>368</w:t>
            </w:r>
          </w:p>
        </w:tc>
        <w:tc>
          <w:tcPr>
            <w:tcW w:w="779" w:type="dxa"/>
          </w:tcPr>
          <w:p>
            <w:pPr>
              <w:pStyle w:val="TableParagraph"/>
              <w:ind w:left="56" w:right="65"/>
              <w:rPr>
                <w:sz w:val="16"/>
              </w:rPr>
            </w:pPr>
            <w:r>
              <w:rPr>
                <w:sz w:val="16"/>
              </w:rPr>
              <w:t>1,4</w:t>
            </w:r>
          </w:p>
        </w:tc>
        <w:tc>
          <w:tcPr>
            <w:tcW w:w="778" w:type="dxa"/>
          </w:tcPr>
          <w:p>
            <w:pPr>
              <w:pStyle w:val="TableParagraph"/>
              <w:ind w:left="51" w:right="62"/>
              <w:rPr>
                <w:sz w:val="16"/>
              </w:rPr>
            </w:pPr>
            <w:r>
              <w:rPr>
                <w:sz w:val="16"/>
              </w:rPr>
              <w:t>0,3</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22,5</w:t>
            </w:r>
          </w:p>
        </w:tc>
        <w:tc>
          <w:tcPr>
            <w:tcW w:w="850" w:type="dxa"/>
          </w:tcPr>
          <w:p>
            <w:pPr>
              <w:pStyle w:val="TableParagraph"/>
              <w:ind w:left="55" w:right="75"/>
              <w:rPr>
                <w:sz w:val="16"/>
              </w:rPr>
            </w:pPr>
            <w:r>
              <w:rPr>
                <w:sz w:val="16"/>
              </w:rPr>
              <w:t>2,4</w:t>
            </w:r>
          </w:p>
        </w:tc>
        <w:tc>
          <w:tcPr>
            <w:tcW w:w="658" w:type="dxa"/>
          </w:tcPr>
          <w:p>
            <w:pPr>
              <w:pStyle w:val="TableParagraph"/>
              <w:ind w:left="52" w:right="68"/>
              <w:rPr>
                <w:sz w:val="16"/>
              </w:rPr>
            </w:pPr>
            <w:r>
              <w:rPr>
                <w:sz w:val="16"/>
              </w:rPr>
              <w:t>0,8</w:t>
            </w:r>
          </w:p>
        </w:tc>
        <w:tc>
          <w:tcPr>
            <w:tcW w:w="616" w:type="dxa"/>
          </w:tcPr>
          <w:p>
            <w:pPr>
              <w:pStyle w:val="TableParagraph"/>
              <w:ind w:left="52" w:right="78"/>
              <w:rPr>
                <w:sz w:val="16"/>
              </w:rPr>
            </w:pPr>
            <w:r>
              <w:rPr>
                <w:sz w:val="16"/>
              </w:rPr>
              <w:t>11</w:t>
            </w:r>
          </w:p>
        </w:tc>
        <w:tc>
          <w:tcPr>
            <w:tcW w:w="868" w:type="dxa"/>
          </w:tcPr>
          <w:p>
            <w:pPr>
              <w:pStyle w:val="TableParagraph"/>
              <w:ind w:left="23" w:right="59"/>
              <w:rPr>
                <w:sz w:val="16"/>
              </w:rPr>
            </w:pPr>
            <w:r>
              <w:rPr>
                <w:sz w:val="16"/>
              </w:rPr>
              <w:t>40</w:t>
            </w:r>
          </w:p>
        </w:tc>
      </w:tr>
      <w:tr>
        <w:trPr>
          <w:trHeight w:val="225" w:hRule="atLeast"/>
        </w:trPr>
        <w:tc>
          <w:tcPr>
            <w:tcW w:w="926" w:type="dxa"/>
          </w:tcPr>
          <w:p>
            <w:pPr>
              <w:pStyle w:val="TableParagraph"/>
              <w:ind w:left="85" w:right="34"/>
              <w:rPr>
                <w:sz w:val="16"/>
              </w:rPr>
            </w:pPr>
            <w:r>
              <w:rPr>
                <w:sz w:val="16"/>
              </w:rPr>
              <w:t>205</w:t>
            </w:r>
          </w:p>
        </w:tc>
        <w:tc>
          <w:tcPr>
            <w:tcW w:w="4028" w:type="dxa"/>
          </w:tcPr>
          <w:p>
            <w:pPr>
              <w:pStyle w:val="TableParagraph"/>
              <w:ind w:left="122"/>
              <w:jc w:val="left"/>
              <w:rPr>
                <w:sz w:val="16"/>
              </w:rPr>
            </w:pPr>
            <w:r>
              <w:rPr>
                <w:sz w:val="16"/>
              </w:rPr>
              <w:t>Jambo, cru</w:t>
            </w:r>
          </w:p>
        </w:tc>
        <w:tc>
          <w:tcPr>
            <w:tcW w:w="1953" w:type="dxa"/>
          </w:tcPr>
          <w:p>
            <w:pPr>
              <w:pStyle w:val="TableParagraph"/>
              <w:ind w:right="253"/>
              <w:jc w:val="right"/>
              <w:rPr>
                <w:sz w:val="16"/>
              </w:rPr>
            </w:pPr>
            <w:r>
              <w:rPr>
                <w:sz w:val="16"/>
              </w:rPr>
              <w:t>92,1</w:t>
            </w:r>
          </w:p>
        </w:tc>
        <w:tc>
          <w:tcPr>
            <w:tcW w:w="580" w:type="dxa"/>
          </w:tcPr>
          <w:p>
            <w:pPr>
              <w:pStyle w:val="TableParagraph"/>
              <w:ind w:left="59" w:right="74"/>
              <w:rPr>
                <w:sz w:val="16"/>
              </w:rPr>
            </w:pPr>
            <w:r>
              <w:rPr>
                <w:sz w:val="16"/>
              </w:rPr>
              <w:t>27</w:t>
            </w:r>
          </w:p>
        </w:tc>
        <w:tc>
          <w:tcPr>
            <w:tcW w:w="567" w:type="dxa"/>
          </w:tcPr>
          <w:p>
            <w:pPr>
              <w:pStyle w:val="TableParagraph"/>
              <w:ind w:left="140"/>
              <w:jc w:val="left"/>
              <w:rPr>
                <w:sz w:val="16"/>
              </w:rPr>
            </w:pPr>
            <w:r>
              <w:rPr>
                <w:sz w:val="16"/>
              </w:rPr>
              <w:t>113</w:t>
            </w:r>
          </w:p>
        </w:tc>
        <w:tc>
          <w:tcPr>
            <w:tcW w:w="779" w:type="dxa"/>
          </w:tcPr>
          <w:p>
            <w:pPr>
              <w:pStyle w:val="TableParagraph"/>
              <w:ind w:left="56" w:right="65"/>
              <w:rPr>
                <w:sz w:val="16"/>
              </w:rPr>
            </w:pPr>
            <w:r>
              <w:rPr>
                <w:sz w:val="16"/>
              </w:rPr>
              <w:t>0,9</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6,5</w:t>
            </w:r>
          </w:p>
        </w:tc>
        <w:tc>
          <w:tcPr>
            <w:tcW w:w="850" w:type="dxa"/>
          </w:tcPr>
          <w:p>
            <w:pPr>
              <w:pStyle w:val="TableParagraph"/>
              <w:ind w:left="55" w:right="75"/>
              <w:rPr>
                <w:sz w:val="16"/>
              </w:rPr>
            </w:pPr>
            <w:r>
              <w:rPr>
                <w:sz w:val="16"/>
              </w:rPr>
              <w:t>5,1</w:t>
            </w:r>
          </w:p>
        </w:tc>
        <w:tc>
          <w:tcPr>
            <w:tcW w:w="658" w:type="dxa"/>
          </w:tcPr>
          <w:p>
            <w:pPr>
              <w:pStyle w:val="TableParagraph"/>
              <w:ind w:left="52" w:right="68"/>
              <w:rPr>
                <w:sz w:val="16"/>
              </w:rPr>
            </w:pPr>
            <w:r>
              <w:rPr>
                <w:sz w:val="16"/>
              </w:rPr>
              <w:t>0,5</w:t>
            </w:r>
          </w:p>
        </w:tc>
        <w:tc>
          <w:tcPr>
            <w:tcW w:w="616" w:type="dxa"/>
          </w:tcPr>
          <w:p>
            <w:pPr>
              <w:pStyle w:val="TableParagraph"/>
              <w:ind w:left="52" w:right="78"/>
              <w:rPr>
                <w:sz w:val="16"/>
              </w:rPr>
            </w:pPr>
            <w:r>
              <w:rPr>
                <w:sz w:val="16"/>
              </w:rPr>
              <w:t>14</w:t>
            </w:r>
          </w:p>
        </w:tc>
        <w:tc>
          <w:tcPr>
            <w:tcW w:w="868" w:type="dxa"/>
          </w:tcPr>
          <w:p>
            <w:pPr>
              <w:pStyle w:val="TableParagraph"/>
              <w:ind w:left="23" w:right="59"/>
              <w:rPr>
                <w:sz w:val="16"/>
              </w:rPr>
            </w:pPr>
            <w:r>
              <w:rPr>
                <w:sz w:val="16"/>
              </w:rPr>
              <w:t>14</w:t>
            </w:r>
          </w:p>
        </w:tc>
      </w:tr>
      <w:tr>
        <w:trPr>
          <w:trHeight w:val="224" w:hRule="atLeast"/>
        </w:trPr>
        <w:tc>
          <w:tcPr>
            <w:tcW w:w="926" w:type="dxa"/>
          </w:tcPr>
          <w:p>
            <w:pPr>
              <w:pStyle w:val="TableParagraph"/>
              <w:ind w:left="85" w:right="34"/>
              <w:rPr>
                <w:sz w:val="16"/>
              </w:rPr>
            </w:pPr>
            <w:r>
              <w:rPr>
                <w:sz w:val="16"/>
              </w:rPr>
              <w:t>206</w:t>
            </w:r>
          </w:p>
        </w:tc>
        <w:tc>
          <w:tcPr>
            <w:tcW w:w="4028" w:type="dxa"/>
          </w:tcPr>
          <w:p>
            <w:pPr>
              <w:pStyle w:val="TableParagraph"/>
              <w:ind w:left="122"/>
              <w:jc w:val="left"/>
              <w:rPr>
                <w:sz w:val="16"/>
              </w:rPr>
            </w:pPr>
            <w:r>
              <w:rPr>
                <w:sz w:val="16"/>
              </w:rPr>
              <w:t>Jamelão, cru</w:t>
            </w:r>
          </w:p>
        </w:tc>
        <w:tc>
          <w:tcPr>
            <w:tcW w:w="1953" w:type="dxa"/>
          </w:tcPr>
          <w:p>
            <w:pPr>
              <w:pStyle w:val="TableParagraph"/>
              <w:ind w:right="253"/>
              <w:jc w:val="right"/>
              <w:rPr>
                <w:sz w:val="16"/>
              </w:rPr>
            </w:pPr>
            <w:r>
              <w:rPr>
                <w:sz w:val="16"/>
              </w:rPr>
              <w:t>87,7</w:t>
            </w:r>
          </w:p>
        </w:tc>
        <w:tc>
          <w:tcPr>
            <w:tcW w:w="580" w:type="dxa"/>
          </w:tcPr>
          <w:p>
            <w:pPr>
              <w:pStyle w:val="TableParagraph"/>
              <w:ind w:left="59" w:right="74"/>
              <w:rPr>
                <w:sz w:val="16"/>
              </w:rPr>
            </w:pPr>
            <w:r>
              <w:rPr>
                <w:sz w:val="16"/>
              </w:rPr>
              <w:t>41</w:t>
            </w:r>
          </w:p>
        </w:tc>
        <w:tc>
          <w:tcPr>
            <w:tcW w:w="567" w:type="dxa"/>
          </w:tcPr>
          <w:p>
            <w:pPr>
              <w:pStyle w:val="TableParagraph"/>
              <w:ind w:left="140"/>
              <w:jc w:val="left"/>
              <w:rPr>
                <w:sz w:val="16"/>
              </w:rPr>
            </w:pPr>
            <w:r>
              <w:rPr>
                <w:sz w:val="16"/>
              </w:rPr>
              <w:t>172</w:t>
            </w:r>
          </w:p>
        </w:tc>
        <w:tc>
          <w:tcPr>
            <w:tcW w:w="779" w:type="dxa"/>
          </w:tcPr>
          <w:p>
            <w:pPr>
              <w:pStyle w:val="TableParagraph"/>
              <w:ind w:left="56" w:right="65"/>
              <w:rPr>
                <w:sz w:val="16"/>
              </w:rPr>
            </w:pPr>
            <w:r>
              <w:rPr>
                <w:sz w:val="16"/>
              </w:rPr>
              <w:t>0,5</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10,6</w:t>
            </w:r>
          </w:p>
        </w:tc>
        <w:tc>
          <w:tcPr>
            <w:tcW w:w="850" w:type="dxa"/>
          </w:tcPr>
          <w:p>
            <w:pPr>
              <w:pStyle w:val="TableParagraph"/>
              <w:ind w:left="55" w:right="75"/>
              <w:rPr>
                <w:sz w:val="16"/>
              </w:rPr>
            </w:pPr>
            <w:r>
              <w:rPr>
                <w:sz w:val="16"/>
              </w:rPr>
              <w:t>1,8</w:t>
            </w:r>
          </w:p>
        </w:tc>
        <w:tc>
          <w:tcPr>
            <w:tcW w:w="658" w:type="dxa"/>
          </w:tcPr>
          <w:p>
            <w:pPr>
              <w:pStyle w:val="TableParagraph"/>
              <w:ind w:left="52" w:right="68"/>
              <w:rPr>
                <w:sz w:val="16"/>
              </w:rPr>
            </w:pPr>
            <w:r>
              <w:rPr>
                <w:sz w:val="16"/>
              </w:rPr>
              <w:t>1,0</w:t>
            </w:r>
          </w:p>
        </w:tc>
        <w:tc>
          <w:tcPr>
            <w:tcW w:w="616" w:type="dxa"/>
          </w:tcPr>
          <w:p>
            <w:pPr>
              <w:pStyle w:val="TableParagraph"/>
              <w:ind w:right="28"/>
              <w:rPr>
                <w:sz w:val="16"/>
              </w:rPr>
            </w:pPr>
            <w:r>
              <w:rPr>
                <w:w w:val="100"/>
                <w:sz w:val="16"/>
              </w:rPr>
              <w:t>3</w:t>
            </w:r>
          </w:p>
        </w:tc>
        <w:tc>
          <w:tcPr>
            <w:tcW w:w="868" w:type="dxa"/>
          </w:tcPr>
          <w:p>
            <w:pPr>
              <w:pStyle w:val="TableParagraph"/>
              <w:ind w:right="34"/>
              <w:rPr>
                <w:sz w:val="16"/>
              </w:rPr>
            </w:pPr>
            <w:r>
              <w:rPr>
                <w:w w:val="100"/>
                <w:sz w:val="16"/>
              </w:rPr>
              <w:t>2</w:t>
            </w:r>
          </w:p>
        </w:tc>
      </w:tr>
      <w:tr>
        <w:trPr>
          <w:trHeight w:val="224" w:hRule="atLeast"/>
        </w:trPr>
        <w:tc>
          <w:tcPr>
            <w:tcW w:w="926" w:type="dxa"/>
          </w:tcPr>
          <w:p>
            <w:pPr>
              <w:pStyle w:val="TableParagraph"/>
              <w:spacing w:before="17"/>
              <w:ind w:left="85" w:right="34"/>
              <w:rPr>
                <w:sz w:val="16"/>
              </w:rPr>
            </w:pPr>
            <w:r>
              <w:rPr>
                <w:sz w:val="16"/>
              </w:rPr>
              <w:t>207</w:t>
            </w:r>
          </w:p>
        </w:tc>
        <w:tc>
          <w:tcPr>
            <w:tcW w:w="4028" w:type="dxa"/>
          </w:tcPr>
          <w:p>
            <w:pPr>
              <w:pStyle w:val="TableParagraph"/>
              <w:spacing w:before="17"/>
              <w:ind w:left="122"/>
              <w:jc w:val="left"/>
              <w:rPr>
                <w:sz w:val="16"/>
              </w:rPr>
            </w:pPr>
            <w:r>
              <w:rPr>
                <w:sz w:val="16"/>
              </w:rPr>
              <w:t>Kiwi, cru</w:t>
            </w:r>
          </w:p>
        </w:tc>
        <w:tc>
          <w:tcPr>
            <w:tcW w:w="1953" w:type="dxa"/>
          </w:tcPr>
          <w:p>
            <w:pPr>
              <w:pStyle w:val="TableParagraph"/>
              <w:spacing w:before="17"/>
              <w:ind w:right="253"/>
              <w:jc w:val="right"/>
              <w:rPr>
                <w:sz w:val="16"/>
              </w:rPr>
            </w:pPr>
            <w:r>
              <w:rPr>
                <w:sz w:val="16"/>
              </w:rPr>
              <w:t>85,9</w:t>
            </w:r>
          </w:p>
        </w:tc>
        <w:tc>
          <w:tcPr>
            <w:tcW w:w="580" w:type="dxa"/>
          </w:tcPr>
          <w:p>
            <w:pPr>
              <w:pStyle w:val="TableParagraph"/>
              <w:spacing w:before="17"/>
              <w:ind w:left="59" w:right="74"/>
              <w:rPr>
                <w:sz w:val="16"/>
              </w:rPr>
            </w:pPr>
            <w:r>
              <w:rPr>
                <w:sz w:val="16"/>
              </w:rPr>
              <w:t>51</w:t>
            </w:r>
          </w:p>
        </w:tc>
        <w:tc>
          <w:tcPr>
            <w:tcW w:w="567" w:type="dxa"/>
          </w:tcPr>
          <w:p>
            <w:pPr>
              <w:pStyle w:val="TableParagraph"/>
              <w:spacing w:before="17"/>
              <w:ind w:left="140"/>
              <w:jc w:val="left"/>
              <w:rPr>
                <w:sz w:val="16"/>
              </w:rPr>
            </w:pPr>
            <w:r>
              <w:rPr>
                <w:sz w:val="16"/>
              </w:rPr>
              <w:t>214</w:t>
            </w:r>
          </w:p>
        </w:tc>
        <w:tc>
          <w:tcPr>
            <w:tcW w:w="779" w:type="dxa"/>
          </w:tcPr>
          <w:p>
            <w:pPr>
              <w:pStyle w:val="TableParagraph"/>
              <w:spacing w:before="17"/>
              <w:ind w:left="56" w:right="65"/>
              <w:rPr>
                <w:sz w:val="16"/>
              </w:rPr>
            </w:pPr>
            <w:r>
              <w:rPr>
                <w:sz w:val="16"/>
              </w:rPr>
              <w:t>1,3</w:t>
            </w:r>
          </w:p>
        </w:tc>
        <w:tc>
          <w:tcPr>
            <w:tcW w:w="778" w:type="dxa"/>
          </w:tcPr>
          <w:p>
            <w:pPr>
              <w:pStyle w:val="TableParagraph"/>
              <w:spacing w:before="17"/>
              <w:ind w:left="51" w:right="62"/>
              <w:rPr>
                <w:sz w:val="16"/>
              </w:rPr>
            </w:pPr>
            <w:r>
              <w:rPr>
                <w:sz w:val="16"/>
              </w:rPr>
              <w:t>0,6</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11,5</w:t>
            </w:r>
          </w:p>
        </w:tc>
        <w:tc>
          <w:tcPr>
            <w:tcW w:w="850" w:type="dxa"/>
          </w:tcPr>
          <w:p>
            <w:pPr>
              <w:pStyle w:val="TableParagraph"/>
              <w:spacing w:before="17"/>
              <w:ind w:left="55" w:right="75"/>
              <w:rPr>
                <w:sz w:val="16"/>
              </w:rPr>
            </w:pPr>
            <w:r>
              <w:rPr>
                <w:sz w:val="16"/>
              </w:rPr>
              <w:t>2,7</w:t>
            </w:r>
          </w:p>
        </w:tc>
        <w:tc>
          <w:tcPr>
            <w:tcW w:w="658" w:type="dxa"/>
          </w:tcPr>
          <w:p>
            <w:pPr>
              <w:pStyle w:val="TableParagraph"/>
              <w:spacing w:before="17"/>
              <w:ind w:left="52" w:right="68"/>
              <w:rPr>
                <w:sz w:val="16"/>
              </w:rPr>
            </w:pPr>
            <w:r>
              <w:rPr>
                <w:sz w:val="16"/>
              </w:rPr>
              <w:t>0,7</w:t>
            </w:r>
          </w:p>
        </w:tc>
        <w:tc>
          <w:tcPr>
            <w:tcW w:w="616" w:type="dxa"/>
          </w:tcPr>
          <w:p>
            <w:pPr>
              <w:pStyle w:val="TableParagraph"/>
              <w:spacing w:before="17"/>
              <w:ind w:left="52" w:right="78"/>
              <w:rPr>
                <w:sz w:val="16"/>
              </w:rPr>
            </w:pPr>
            <w:r>
              <w:rPr>
                <w:sz w:val="16"/>
              </w:rPr>
              <w:t>24</w:t>
            </w:r>
          </w:p>
        </w:tc>
        <w:tc>
          <w:tcPr>
            <w:tcW w:w="868" w:type="dxa"/>
          </w:tcPr>
          <w:p>
            <w:pPr>
              <w:pStyle w:val="TableParagraph"/>
              <w:spacing w:before="17"/>
              <w:ind w:left="23" w:right="59"/>
              <w:rPr>
                <w:sz w:val="16"/>
              </w:rPr>
            </w:pPr>
            <w:r>
              <w:rPr>
                <w:sz w:val="16"/>
              </w:rPr>
              <w:t>11</w:t>
            </w:r>
          </w:p>
        </w:tc>
      </w:tr>
      <w:tr>
        <w:trPr>
          <w:trHeight w:val="225" w:hRule="atLeast"/>
        </w:trPr>
        <w:tc>
          <w:tcPr>
            <w:tcW w:w="926" w:type="dxa"/>
          </w:tcPr>
          <w:p>
            <w:pPr>
              <w:pStyle w:val="TableParagraph"/>
              <w:ind w:left="85" w:right="34"/>
              <w:rPr>
                <w:sz w:val="16"/>
              </w:rPr>
            </w:pPr>
            <w:r>
              <w:rPr>
                <w:sz w:val="16"/>
              </w:rPr>
              <w:t>208</w:t>
            </w:r>
          </w:p>
        </w:tc>
        <w:tc>
          <w:tcPr>
            <w:tcW w:w="4028" w:type="dxa"/>
          </w:tcPr>
          <w:p>
            <w:pPr>
              <w:pStyle w:val="TableParagraph"/>
              <w:ind w:left="122"/>
              <w:jc w:val="left"/>
              <w:rPr>
                <w:sz w:val="16"/>
              </w:rPr>
            </w:pPr>
            <w:r>
              <w:rPr>
                <w:sz w:val="16"/>
              </w:rPr>
              <w:t>Laranja, baía, crua</w:t>
            </w:r>
          </w:p>
        </w:tc>
        <w:tc>
          <w:tcPr>
            <w:tcW w:w="1953" w:type="dxa"/>
          </w:tcPr>
          <w:p>
            <w:pPr>
              <w:pStyle w:val="TableParagraph"/>
              <w:ind w:right="253"/>
              <w:jc w:val="right"/>
              <w:rPr>
                <w:sz w:val="16"/>
              </w:rPr>
            </w:pPr>
            <w:r>
              <w:rPr>
                <w:sz w:val="16"/>
              </w:rPr>
              <w:t>87,1</w:t>
            </w:r>
          </w:p>
        </w:tc>
        <w:tc>
          <w:tcPr>
            <w:tcW w:w="580" w:type="dxa"/>
          </w:tcPr>
          <w:p>
            <w:pPr>
              <w:pStyle w:val="TableParagraph"/>
              <w:ind w:left="59" w:right="74"/>
              <w:rPr>
                <w:sz w:val="16"/>
              </w:rPr>
            </w:pPr>
            <w:r>
              <w:rPr>
                <w:sz w:val="16"/>
              </w:rPr>
              <w:t>45</w:t>
            </w:r>
          </w:p>
        </w:tc>
        <w:tc>
          <w:tcPr>
            <w:tcW w:w="567" w:type="dxa"/>
          </w:tcPr>
          <w:p>
            <w:pPr>
              <w:pStyle w:val="TableParagraph"/>
              <w:ind w:left="140"/>
              <w:jc w:val="left"/>
              <w:rPr>
                <w:sz w:val="16"/>
              </w:rPr>
            </w:pPr>
            <w:r>
              <w:rPr>
                <w:sz w:val="16"/>
              </w:rPr>
              <w:t>190</w:t>
            </w:r>
          </w:p>
        </w:tc>
        <w:tc>
          <w:tcPr>
            <w:tcW w:w="779" w:type="dxa"/>
          </w:tcPr>
          <w:p>
            <w:pPr>
              <w:pStyle w:val="TableParagraph"/>
              <w:ind w:left="56" w:right="65"/>
              <w:rPr>
                <w:sz w:val="16"/>
              </w:rPr>
            </w:pPr>
            <w:r>
              <w:rPr>
                <w:sz w:val="16"/>
              </w:rPr>
              <w:t>1,0</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11,5</w:t>
            </w:r>
          </w:p>
        </w:tc>
        <w:tc>
          <w:tcPr>
            <w:tcW w:w="850" w:type="dxa"/>
          </w:tcPr>
          <w:p>
            <w:pPr>
              <w:pStyle w:val="TableParagraph"/>
              <w:ind w:left="55" w:right="75"/>
              <w:rPr>
                <w:sz w:val="16"/>
              </w:rPr>
            </w:pPr>
            <w:r>
              <w:rPr>
                <w:sz w:val="16"/>
              </w:rPr>
              <w:t>1,1</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35</w:t>
            </w:r>
          </w:p>
        </w:tc>
        <w:tc>
          <w:tcPr>
            <w:tcW w:w="868" w:type="dxa"/>
          </w:tcPr>
          <w:p>
            <w:pPr>
              <w:pStyle w:val="TableParagraph"/>
              <w:ind w:right="33"/>
              <w:rPr>
                <w:sz w:val="16"/>
              </w:rPr>
            </w:pPr>
            <w:r>
              <w:rPr>
                <w:w w:val="100"/>
                <w:sz w:val="16"/>
              </w:rPr>
              <w:t>9</w:t>
            </w:r>
          </w:p>
        </w:tc>
      </w:tr>
      <w:tr>
        <w:trPr>
          <w:trHeight w:val="225" w:hRule="atLeast"/>
        </w:trPr>
        <w:tc>
          <w:tcPr>
            <w:tcW w:w="926" w:type="dxa"/>
          </w:tcPr>
          <w:p>
            <w:pPr>
              <w:pStyle w:val="TableParagraph"/>
              <w:ind w:left="85" w:right="34"/>
              <w:rPr>
                <w:sz w:val="16"/>
              </w:rPr>
            </w:pPr>
            <w:r>
              <w:rPr>
                <w:sz w:val="16"/>
              </w:rPr>
              <w:t>209</w:t>
            </w:r>
          </w:p>
        </w:tc>
        <w:tc>
          <w:tcPr>
            <w:tcW w:w="4028" w:type="dxa"/>
          </w:tcPr>
          <w:p>
            <w:pPr>
              <w:pStyle w:val="TableParagraph"/>
              <w:ind w:left="122"/>
              <w:jc w:val="left"/>
              <w:rPr>
                <w:sz w:val="16"/>
              </w:rPr>
            </w:pPr>
            <w:r>
              <w:rPr>
                <w:sz w:val="16"/>
              </w:rPr>
              <w:t>Laranja, baía, suco</w:t>
            </w:r>
          </w:p>
        </w:tc>
        <w:tc>
          <w:tcPr>
            <w:tcW w:w="1953" w:type="dxa"/>
          </w:tcPr>
          <w:p>
            <w:pPr>
              <w:pStyle w:val="TableParagraph"/>
              <w:ind w:right="253"/>
              <w:jc w:val="right"/>
              <w:rPr>
                <w:sz w:val="16"/>
              </w:rPr>
            </w:pPr>
            <w:r>
              <w:rPr>
                <w:sz w:val="16"/>
              </w:rPr>
              <w:t>90,2</w:t>
            </w:r>
          </w:p>
        </w:tc>
        <w:tc>
          <w:tcPr>
            <w:tcW w:w="580" w:type="dxa"/>
          </w:tcPr>
          <w:p>
            <w:pPr>
              <w:pStyle w:val="TableParagraph"/>
              <w:ind w:left="59" w:right="74"/>
              <w:rPr>
                <w:sz w:val="16"/>
              </w:rPr>
            </w:pPr>
            <w:r>
              <w:rPr>
                <w:sz w:val="16"/>
              </w:rPr>
              <w:t>37</w:t>
            </w:r>
          </w:p>
        </w:tc>
        <w:tc>
          <w:tcPr>
            <w:tcW w:w="567" w:type="dxa"/>
          </w:tcPr>
          <w:p>
            <w:pPr>
              <w:pStyle w:val="TableParagraph"/>
              <w:ind w:left="140"/>
              <w:jc w:val="left"/>
              <w:rPr>
                <w:sz w:val="16"/>
              </w:rPr>
            </w:pPr>
            <w:r>
              <w:rPr>
                <w:sz w:val="16"/>
              </w:rPr>
              <w:t>153</w:t>
            </w:r>
          </w:p>
        </w:tc>
        <w:tc>
          <w:tcPr>
            <w:tcW w:w="779" w:type="dxa"/>
          </w:tcPr>
          <w:p>
            <w:pPr>
              <w:pStyle w:val="TableParagraph"/>
              <w:ind w:left="56" w:right="65"/>
              <w:rPr>
                <w:sz w:val="16"/>
              </w:rPr>
            </w:pPr>
            <w:r>
              <w:rPr>
                <w:sz w:val="16"/>
              </w:rPr>
              <w:t>0,7</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8,7</w:t>
            </w:r>
          </w:p>
        </w:tc>
        <w:tc>
          <w:tcPr>
            <w:tcW w:w="850" w:type="dxa"/>
          </w:tcPr>
          <w:p>
            <w:pPr>
              <w:pStyle w:val="TableParagraph"/>
              <w:ind w:left="55" w:right="75"/>
              <w:rPr>
                <w:sz w:val="16"/>
              </w:rPr>
            </w:pPr>
            <w:r>
              <w:rPr>
                <w:sz w:val="16"/>
              </w:rPr>
              <w:t>Tr</w:t>
            </w:r>
          </w:p>
        </w:tc>
        <w:tc>
          <w:tcPr>
            <w:tcW w:w="658" w:type="dxa"/>
          </w:tcPr>
          <w:p>
            <w:pPr>
              <w:pStyle w:val="TableParagraph"/>
              <w:ind w:left="52" w:right="69"/>
              <w:rPr>
                <w:sz w:val="16"/>
              </w:rPr>
            </w:pPr>
            <w:r>
              <w:rPr>
                <w:sz w:val="16"/>
              </w:rPr>
              <w:t>0,4</w:t>
            </w:r>
          </w:p>
        </w:tc>
        <w:tc>
          <w:tcPr>
            <w:tcW w:w="616" w:type="dxa"/>
          </w:tcPr>
          <w:p>
            <w:pPr>
              <w:pStyle w:val="TableParagraph"/>
              <w:ind w:right="28"/>
              <w:rPr>
                <w:sz w:val="16"/>
              </w:rPr>
            </w:pPr>
            <w:r>
              <w:rPr>
                <w:w w:val="100"/>
                <w:sz w:val="16"/>
              </w:rPr>
              <w:t>6</w:t>
            </w:r>
          </w:p>
        </w:tc>
        <w:tc>
          <w:tcPr>
            <w:tcW w:w="868" w:type="dxa"/>
          </w:tcPr>
          <w:p>
            <w:pPr>
              <w:pStyle w:val="TableParagraph"/>
              <w:ind w:right="34"/>
              <w:rPr>
                <w:sz w:val="16"/>
              </w:rPr>
            </w:pPr>
            <w:r>
              <w:rPr>
                <w:w w:val="100"/>
                <w:sz w:val="16"/>
              </w:rPr>
              <w:t>8</w:t>
            </w:r>
          </w:p>
        </w:tc>
      </w:tr>
      <w:tr>
        <w:trPr>
          <w:trHeight w:val="224" w:hRule="atLeast"/>
        </w:trPr>
        <w:tc>
          <w:tcPr>
            <w:tcW w:w="926" w:type="dxa"/>
          </w:tcPr>
          <w:p>
            <w:pPr>
              <w:pStyle w:val="TableParagraph"/>
              <w:ind w:left="85" w:right="34"/>
              <w:rPr>
                <w:sz w:val="16"/>
              </w:rPr>
            </w:pPr>
            <w:r>
              <w:rPr>
                <w:sz w:val="16"/>
              </w:rPr>
              <w:t>210</w:t>
            </w:r>
          </w:p>
        </w:tc>
        <w:tc>
          <w:tcPr>
            <w:tcW w:w="4028" w:type="dxa"/>
          </w:tcPr>
          <w:p>
            <w:pPr>
              <w:pStyle w:val="TableParagraph"/>
              <w:ind w:left="122"/>
              <w:jc w:val="left"/>
              <w:rPr>
                <w:sz w:val="16"/>
              </w:rPr>
            </w:pPr>
            <w:r>
              <w:rPr>
                <w:sz w:val="16"/>
              </w:rPr>
              <w:t>Laranja, da terra, crua</w:t>
            </w:r>
          </w:p>
        </w:tc>
        <w:tc>
          <w:tcPr>
            <w:tcW w:w="1953" w:type="dxa"/>
          </w:tcPr>
          <w:p>
            <w:pPr>
              <w:pStyle w:val="TableParagraph"/>
              <w:ind w:right="253"/>
              <w:jc w:val="right"/>
              <w:rPr>
                <w:sz w:val="16"/>
              </w:rPr>
            </w:pPr>
            <w:r>
              <w:rPr>
                <w:sz w:val="16"/>
              </w:rPr>
              <w:t>85,4</w:t>
            </w:r>
          </w:p>
        </w:tc>
        <w:tc>
          <w:tcPr>
            <w:tcW w:w="580" w:type="dxa"/>
          </w:tcPr>
          <w:p>
            <w:pPr>
              <w:pStyle w:val="TableParagraph"/>
              <w:ind w:left="59" w:right="74"/>
              <w:rPr>
                <w:sz w:val="16"/>
              </w:rPr>
            </w:pPr>
            <w:r>
              <w:rPr>
                <w:sz w:val="16"/>
              </w:rPr>
              <w:t>51</w:t>
            </w:r>
          </w:p>
        </w:tc>
        <w:tc>
          <w:tcPr>
            <w:tcW w:w="567" w:type="dxa"/>
          </w:tcPr>
          <w:p>
            <w:pPr>
              <w:pStyle w:val="TableParagraph"/>
              <w:ind w:left="140"/>
              <w:jc w:val="left"/>
              <w:rPr>
                <w:sz w:val="16"/>
              </w:rPr>
            </w:pPr>
            <w:r>
              <w:rPr>
                <w:sz w:val="16"/>
              </w:rPr>
              <w:t>215</w:t>
            </w:r>
          </w:p>
        </w:tc>
        <w:tc>
          <w:tcPr>
            <w:tcW w:w="779" w:type="dxa"/>
          </w:tcPr>
          <w:p>
            <w:pPr>
              <w:pStyle w:val="TableParagraph"/>
              <w:ind w:left="56" w:right="65"/>
              <w:rPr>
                <w:sz w:val="16"/>
              </w:rPr>
            </w:pPr>
            <w:r>
              <w:rPr>
                <w:sz w:val="16"/>
              </w:rPr>
              <w:t>1,1</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12,9</w:t>
            </w:r>
          </w:p>
        </w:tc>
        <w:tc>
          <w:tcPr>
            <w:tcW w:w="850" w:type="dxa"/>
          </w:tcPr>
          <w:p>
            <w:pPr>
              <w:pStyle w:val="TableParagraph"/>
              <w:ind w:left="55" w:right="75"/>
              <w:rPr>
                <w:sz w:val="16"/>
              </w:rPr>
            </w:pPr>
            <w:r>
              <w:rPr>
                <w:sz w:val="16"/>
              </w:rPr>
              <w:t>4,0</w:t>
            </w:r>
          </w:p>
        </w:tc>
        <w:tc>
          <w:tcPr>
            <w:tcW w:w="658" w:type="dxa"/>
          </w:tcPr>
          <w:p>
            <w:pPr>
              <w:pStyle w:val="TableParagraph"/>
              <w:ind w:left="52" w:right="68"/>
              <w:rPr>
                <w:sz w:val="16"/>
              </w:rPr>
            </w:pPr>
            <w:r>
              <w:rPr>
                <w:sz w:val="16"/>
              </w:rPr>
              <w:t>0,5</w:t>
            </w:r>
          </w:p>
        </w:tc>
        <w:tc>
          <w:tcPr>
            <w:tcW w:w="616" w:type="dxa"/>
          </w:tcPr>
          <w:p>
            <w:pPr>
              <w:pStyle w:val="TableParagraph"/>
              <w:ind w:left="52" w:right="78"/>
              <w:rPr>
                <w:sz w:val="16"/>
              </w:rPr>
            </w:pPr>
            <w:r>
              <w:rPr>
                <w:sz w:val="16"/>
              </w:rPr>
              <w:t>51</w:t>
            </w:r>
          </w:p>
        </w:tc>
        <w:tc>
          <w:tcPr>
            <w:tcW w:w="868" w:type="dxa"/>
          </w:tcPr>
          <w:p>
            <w:pPr>
              <w:pStyle w:val="TableParagraph"/>
              <w:ind w:left="23" w:right="59"/>
              <w:rPr>
                <w:sz w:val="16"/>
              </w:rPr>
            </w:pPr>
            <w:r>
              <w:rPr>
                <w:sz w:val="16"/>
              </w:rPr>
              <w:t>14</w:t>
            </w:r>
          </w:p>
        </w:tc>
      </w:tr>
      <w:tr>
        <w:trPr>
          <w:trHeight w:val="224" w:hRule="atLeast"/>
        </w:trPr>
        <w:tc>
          <w:tcPr>
            <w:tcW w:w="926" w:type="dxa"/>
          </w:tcPr>
          <w:p>
            <w:pPr>
              <w:pStyle w:val="TableParagraph"/>
              <w:spacing w:before="17"/>
              <w:ind w:left="85" w:right="34"/>
              <w:rPr>
                <w:sz w:val="16"/>
              </w:rPr>
            </w:pPr>
            <w:r>
              <w:rPr>
                <w:sz w:val="16"/>
              </w:rPr>
              <w:t>211</w:t>
            </w:r>
          </w:p>
        </w:tc>
        <w:tc>
          <w:tcPr>
            <w:tcW w:w="4028" w:type="dxa"/>
          </w:tcPr>
          <w:p>
            <w:pPr>
              <w:pStyle w:val="TableParagraph"/>
              <w:spacing w:before="17"/>
              <w:ind w:left="122"/>
              <w:jc w:val="left"/>
              <w:rPr>
                <w:sz w:val="16"/>
              </w:rPr>
            </w:pPr>
            <w:r>
              <w:rPr>
                <w:sz w:val="16"/>
              </w:rPr>
              <w:t>Laranja, da terra, suco</w:t>
            </w:r>
          </w:p>
        </w:tc>
        <w:tc>
          <w:tcPr>
            <w:tcW w:w="1953" w:type="dxa"/>
          </w:tcPr>
          <w:p>
            <w:pPr>
              <w:pStyle w:val="TableParagraph"/>
              <w:spacing w:before="17"/>
              <w:ind w:right="253"/>
              <w:jc w:val="right"/>
              <w:rPr>
                <w:sz w:val="16"/>
              </w:rPr>
            </w:pPr>
            <w:r>
              <w:rPr>
                <w:sz w:val="16"/>
              </w:rPr>
              <w:t>89,2</w:t>
            </w:r>
          </w:p>
        </w:tc>
        <w:tc>
          <w:tcPr>
            <w:tcW w:w="580" w:type="dxa"/>
          </w:tcPr>
          <w:p>
            <w:pPr>
              <w:pStyle w:val="TableParagraph"/>
              <w:spacing w:before="17"/>
              <w:ind w:left="59" w:right="74"/>
              <w:rPr>
                <w:sz w:val="16"/>
              </w:rPr>
            </w:pPr>
            <w:r>
              <w:rPr>
                <w:sz w:val="16"/>
              </w:rPr>
              <w:t>41</w:t>
            </w:r>
          </w:p>
        </w:tc>
        <w:tc>
          <w:tcPr>
            <w:tcW w:w="567" w:type="dxa"/>
          </w:tcPr>
          <w:p>
            <w:pPr>
              <w:pStyle w:val="TableParagraph"/>
              <w:spacing w:before="17"/>
              <w:ind w:left="140"/>
              <w:jc w:val="left"/>
              <w:rPr>
                <w:sz w:val="16"/>
              </w:rPr>
            </w:pPr>
            <w:r>
              <w:rPr>
                <w:sz w:val="16"/>
              </w:rPr>
              <w:t>171</w:t>
            </w:r>
          </w:p>
        </w:tc>
        <w:tc>
          <w:tcPr>
            <w:tcW w:w="779" w:type="dxa"/>
          </w:tcPr>
          <w:p>
            <w:pPr>
              <w:pStyle w:val="TableParagraph"/>
              <w:spacing w:before="17"/>
              <w:ind w:left="56" w:right="65"/>
              <w:rPr>
                <w:sz w:val="16"/>
              </w:rPr>
            </w:pPr>
            <w:r>
              <w:rPr>
                <w:sz w:val="16"/>
              </w:rPr>
              <w:t>0,7</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58"/>
              <w:rPr>
                <w:sz w:val="16"/>
              </w:rPr>
            </w:pPr>
            <w:r>
              <w:rPr>
                <w:sz w:val="16"/>
              </w:rPr>
              <w:t>9,6</w:t>
            </w:r>
          </w:p>
        </w:tc>
        <w:tc>
          <w:tcPr>
            <w:tcW w:w="850" w:type="dxa"/>
          </w:tcPr>
          <w:p>
            <w:pPr>
              <w:pStyle w:val="TableParagraph"/>
              <w:spacing w:before="17"/>
              <w:ind w:left="55" w:right="75"/>
              <w:rPr>
                <w:sz w:val="16"/>
              </w:rPr>
            </w:pPr>
            <w:r>
              <w:rPr>
                <w:sz w:val="16"/>
              </w:rPr>
              <w:t>1,0</w:t>
            </w:r>
          </w:p>
        </w:tc>
        <w:tc>
          <w:tcPr>
            <w:tcW w:w="658" w:type="dxa"/>
          </w:tcPr>
          <w:p>
            <w:pPr>
              <w:pStyle w:val="TableParagraph"/>
              <w:spacing w:before="17"/>
              <w:ind w:left="52" w:right="68"/>
              <w:rPr>
                <w:sz w:val="16"/>
              </w:rPr>
            </w:pPr>
            <w:r>
              <w:rPr>
                <w:sz w:val="16"/>
              </w:rPr>
              <w:t>0,4</w:t>
            </w:r>
          </w:p>
        </w:tc>
        <w:tc>
          <w:tcPr>
            <w:tcW w:w="616" w:type="dxa"/>
          </w:tcPr>
          <w:p>
            <w:pPr>
              <w:pStyle w:val="TableParagraph"/>
              <w:spacing w:before="17"/>
              <w:ind w:left="52" w:right="78"/>
              <w:rPr>
                <w:sz w:val="16"/>
              </w:rPr>
            </w:pPr>
            <w:r>
              <w:rPr>
                <w:sz w:val="16"/>
              </w:rPr>
              <w:t>13</w:t>
            </w:r>
          </w:p>
        </w:tc>
        <w:tc>
          <w:tcPr>
            <w:tcW w:w="868" w:type="dxa"/>
          </w:tcPr>
          <w:p>
            <w:pPr>
              <w:pStyle w:val="TableParagraph"/>
              <w:spacing w:before="17"/>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212</w:t>
            </w:r>
          </w:p>
        </w:tc>
        <w:tc>
          <w:tcPr>
            <w:tcW w:w="4028" w:type="dxa"/>
          </w:tcPr>
          <w:p>
            <w:pPr>
              <w:pStyle w:val="TableParagraph"/>
              <w:ind w:left="122"/>
              <w:jc w:val="left"/>
              <w:rPr>
                <w:sz w:val="16"/>
              </w:rPr>
            </w:pPr>
            <w:r>
              <w:rPr>
                <w:sz w:val="16"/>
              </w:rPr>
              <w:t>Laranja, lima, crua</w:t>
            </w:r>
          </w:p>
        </w:tc>
        <w:tc>
          <w:tcPr>
            <w:tcW w:w="1953" w:type="dxa"/>
          </w:tcPr>
          <w:p>
            <w:pPr>
              <w:pStyle w:val="TableParagraph"/>
              <w:ind w:right="253"/>
              <w:jc w:val="right"/>
              <w:rPr>
                <w:sz w:val="16"/>
              </w:rPr>
            </w:pPr>
            <w:r>
              <w:rPr>
                <w:sz w:val="16"/>
              </w:rPr>
              <w:t>87,0</w:t>
            </w:r>
          </w:p>
        </w:tc>
        <w:tc>
          <w:tcPr>
            <w:tcW w:w="580" w:type="dxa"/>
          </w:tcPr>
          <w:p>
            <w:pPr>
              <w:pStyle w:val="TableParagraph"/>
              <w:ind w:left="59" w:right="74"/>
              <w:rPr>
                <w:sz w:val="16"/>
              </w:rPr>
            </w:pPr>
            <w:r>
              <w:rPr>
                <w:sz w:val="16"/>
              </w:rPr>
              <w:t>46</w:t>
            </w:r>
          </w:p>
        </w:tc>
        <w:tc>
          <w:tcPr>
            <w:tcW w:w="567" w:type="dxa"/>
          </w:tcPr>
          <w:p>
            <w:pPr>
              <w:pStyle w:val="TableParagraph"/>
              <w:ind w:left="140"/>
              <w:jc w:val="left"/>
              <w:rPr>
                <w:sz w:val="16"/>
              </w:rPr>
            </w:pPr>
            <w:r>
              <w:rPr>
                <w:sz w:val="16"/>
              </w:rPr>
              <w:t>191</w:t>
            </w:r>
          </w:p>
        </w:tc>
        <w:tc>
          <w:tcPr>
            <w:tcW w:w="779" w:type="dxa"/>
          </w:tcPr>
          <w:p>
            <w:pPr>
              <w:pStyle w:val="TableParagraph"/>
              <w:ind w:left="56" w:right="65"/>
              <w:rPr>
                <w:sz w:val="16"/>
              </w:rPr>
            </w:pPr>
            <w:r>
              <w:rPr>
                <w:sz w:val="16"/>
              </w:rPr>
              <w:t>1,1</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11,5</w:t>
            </w:r>
          </w:p>
        </w:tc>
        <w:tc>
          <w:tcPr>
            <w:tcW w:w="850" w:type="dxa"/>
          </w:tcPr>
          <w:p>
            <w:pPr>
              <w:pStyle w:val="TableParagraph"/>
              <w:ind w:left="55" w:right="75"/>
              <w:rPr>
                <w:sz w:val="16"/>
              </w:rPr>
            </w:pPr>
            <w:r>
              <w:rPr>
                <w:sz w:val="16"/>
              </w:rPr>
              <w:t>1,8</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31</w:t>
            </w:r>
          </w:p>
        </w:tc>
        <w:tc>
          <w:tcPr>
            <w:tcW w:w="868" w:type="dxa"/>
          </w:tcPr>
          <w:p>
            <w:pPr>
              <w:pStyle w:val="TableParagraph"/>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213</w:t>
            </w:r>
          </w:p>
        </w:tc>
        <w:tc>
          <w:tcPr>
            <w:tcW w:w="4028" w:type="dxa"/>
          </w:tcPr>
          <w:p>
            <w:pPr>
              <w:pStyle w:val="TableParagraph"/>
              <w:ind w:left="122"/>
              <w:jc w:val="left"/>
              <w:rPr>
                <w:sz w:val="16"/>
              </w:rPr>
            </w:pPr>
            <w:r>
              <w:rPr>
                <w:sz w:val="16"/>
              </w:rPr>
              <w:t>Laranja, lima, suco</w:t>
            </w:r>
          </w:p>
        </w:tc>
        <w:tc>
          <w:tcPr>
            <w:tcW w:w="1953" w:type="dxa"/>
          </w:tcPr>
          <w:p>
            <w:pPr>
              <w:pStyle w:val="TableParagraph"/>
              <w:ind w:right="253"/>
              <w:jc w:val="right"/>
              <w:rPr>
                <w:sz w:val="16"/>
              </w:rPr>
            </w:pPr>
            <w:r>
              <w:rPr>
                <w:sz w:val="16"/>
              </w:rPr>
              <w:t>89,7</w:t>
            </w:r>
          </w:p>
        </w:tc>
        <w:tc>
          <w:tcPr>
            <w:tcW w:w="580" w:type="dxa"/>
          </w:tcPr>
          <w:p>
            <w:pPr>
              <w:pStyle w:val="TableParagraph"/>
              <w:ind w:left="59" w:right="74"/>
              <w:rPr>
                <w:sz w:val="16"/>
              </w:rPr>
            </w:pPr>
            <w:r>
              <w:rPr>
                <w:sz w:val="16"/>
              </w:rPr>
              <w:t>39</w:t>
            </w:r>
          </w:p>
        </w:tc>
        <w:tc>
          <w:tcPr>
            <w:tcW w:w="567" w:type="dxa"/>
          </w:tcPr>
          <w:p>
            <w:pPr>
              <w:pStyle w:val="TableParagraph"/>
              <w:ind w:left="140"/>
              <w:jc w:val="left"/>
              <w:rPr>
                <w:sz w:val="16"/>
              </w:rPr>
            </w:pPr>
            <w:r>
              <w:rPr>
                <w:sz w:val="16"/>
              </w:rPr>
              <w:t>165</w:t>
            </w:r>
          </w:p>
        </w:tc>
        <w:tc>
          <w:tcPr>
            <w:tcW w:w="779" w:type="dxa"/>
          </w:tcPr>
          <w:p>
            <w:pPr>
              <w:pStyle w:val="TableParagraph"/>
              <w:ind w:left="56" w:right="65"/>
              <w:rPr>
                <w:sz w:val="16"/>
              </w:rPr>
            </w:pPr>
            <w:r>
              <w:rPr>
                <w:sz w:val="16"/>
              </w:rPr>
              <w:t>0,7</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9,2</w:t>
            </w:r>
          </w:p>
        </w:tc>
        <w:tc>
          <w:tcPr>
            <w:tcW w:w="850" w:type="dxa"/>
          </w:tcPr>
          <w:p>
            <w:pPr>
              <w:pStyle w:val="TableParagraph"/>
              <w:ind w:left="55" w:right="75"/>
              <w:rPr>
                <w:sz w:val="16"/>
              </w:rPr>
            </w:pPr>
            <w:r>
              <w:rPr>
                <w:sz w:val="16"/>
              </w:rPr>
              <w:t>0,4</w:t>
            </w:r>
          </w:p>
        </w:tc>
        <w:tc>
          <w:tcPr>
            <w:tcW w:w="658" w:type="dxa"/>
          </w:tcPr>
          <w:p>
            <w:pPr>
              <w:pStyle w:val="TableParagraph"/>
              <w:ind w:left="52" w:right="68"/>
              <w:rPr>
                <w:sz w:val="16"/>
              </w:rPr>
            </w:pPr>
            <w:r>
              <w:rPr>
                <w:sz w:val="16"/>
              </w:rPr>
              <w:t>0,3</w:t>
            </w:r>
          </w:p>
        </w:tc>
        <w:tc>
          <w:tcPr>
            <w:tcW w:w="616" w:type="dxa"/>
          </w:tcPr>
          <w:p>
            <w:pPr>
              <w:pStyle w:val="TableParagraph"/>
              <w:ind w:right="28"/>
              <w:rPr>
                <w:sz w:val="16"/>
              </w:rPr>
            </w:pPr>
            <w:r>
              <w:rPr>
                <w:w w:val="100"/>
                <w:sz w:val="16"/>
              </w:rPr>
              <w:t>8</w:t>
            </w:r>
          </w:p>
        </w:tc>
        <w:tc>
          <w:tcPr>
            <w:tcW w:w="868" w:type="dxa"/>
          </w:tcPr>
          <w:p>
            <w:pPr>
              <w:pStyle w:val="TableParagraph"/>
              <w:ind w:left="23" w:right="59"/>
              <w:rPr>
                <w:sz w:val="16"/>
              </w:rPr>
            </w:pPr>
            <w:r>
              <w:rPr>
                <w:sz w:val="16"/>
              </w:rPr>
              <w:t>11</w:t>
            </w:r>
          </w:p>
        </w:tc>
      </w:tr>
      <w:tr>
        <w:trPr>
          <w:trHeight w:val="224" w:hRule="atLeast"/>
        </w:trPr>
        <w:tc>
          <w:tcPr>
            <w:tcW w:w="926" w:type="dxa"/>
          </w:tcPr>
          <w:p>
            <w:pPr>
              <w:pStyle w:val="TableParagraph"/>
              <w:ind w:left="85" w:right="34"/>
              <w:rPr>
                <w:sz w:val="16"/>
              </w:rPr>
            </w:pPr>
            <w:r>
              <w:rPr>
                <w:sz w:val="16"/>
              </w:rPr>
              <w:t>214</w:t>
            </w:r>
          </w:p>
        </w:tc>
        <w:tc>
          <w:tcPr>
            <w:tcW w:w="4028" w:type="dxa"/>
          </w:tcPr>
          <w:p>
            <w:pPr>
              <w:pStyle w:val="TableParagraph"/>
              <w:ind w:left="122"/>
              <w:jc w:val="left"/>
              <w:rPr>
                <w:sz w:val="16"/>
              </w:rPr>
            </w:pPr>
            <w:r>
              <w:rPr>
                <w:sz w:val="16"/>
              </w:rPr>
              <w:t>Laranja, pêra, crua</w:t>
            </w:r>
          </w:p>
        </w:tc>
        <w:tc>
          <w:tcPr>
            <w:tcW w:w="1953" w:type="dxa"/>
          </w:tcPr>
          <w:p>
            <w:pPr>
              <w:pStyle w:val="TableParagraph"/>
              <w:ind w:right="253"/>
              <w:jc w:val="right"/>
              <w:rPr>
                <w:sz w:val="16"/>
              </w:rPr>
            </w:pPr>
            <w:r>
              <w:rPr>
                <w:sz w:val="16"/>
              </w:rPr>
              <w:t>89,6</w:t>
            </w:r>
          </w:p>
        </w:tc>
        <w:tc>
          <w:tcPr>
            <w:tcW w:w="580" w:type="dxa"/>
          </w:tcPr>
          <w:p>
            <w:pPr>
              <w:pStyle w:val="TableParagraph"/>
              <w:ind w:left="59" w:right="74"/>
              <w:rPr>
                <w:sz w:val="16"/>
              </w:rPr>
            </w:pPr>
            <w:r>
              <w:rPr>
                <w:sz w:val="16"/>
              </w:rPr>
              <w:t>37</w:t>
            </w:r>
          </w:p>
        </w:tc>
        <w:tc>
          <w:tcPr>
            <w:tcW w:w="567" w:type="dxa"/>
          </w:tcPr>
          <w:p>
            <w:pPr>
              <w:pStyle w:val="TableParagraph"/>
              <w:ind w:left="140"/>
              <w:jc w:val="left"/>
              <w:rPr>
                <w:sz w:val="16"/>
              </w:rPr>
            </w:pPr>
            <w:r>
              <w:rPr>
                <w:sz w:val="16"/>
              </w:rPr>
              <w:t>154</w:t>
            </w:r>
          </w:p>
        </w:tc>
        <w:tc>
          <w:tcPr>
            <w:tcW w:w="779" w:type="dxa"/>
          </w:tcPr>
          <w:p>
            <w:pPr>
              <w:pStyle w:val="TableParagraph"/>
              <w:ind w:left="56" w:right="65"/>
              <w:rPr>
                <w:sz w:val="16"/>
              </w:rPr>
            </w:pPr>
            <w:r>
              <w:rPr>
                <w:sz w:val="16"/>
              </w:rPr>
              <w:t>1,0</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8,9</w:t>
            </w:r>
          </w:p>
        </w:tc>
        <w:tc>
          <w:tcPr>
            <w:tcW w:w="850" w:type="dxa"/>
          </w:tcPr>
          <w:p>
            <w:pPr>
              <w:pStyle w:val="TableParagraph"/>
              <w:ind w:left="55" w:right="75"/>
              <w:rPr>
                <w:sz w:val="16"/>
              </w:rPr>
            </w:pPr>
            <w:r>
              <w:rPr>
                <w:sz w:val="16"/>
              </w:rPr>
              <w:t>0,8</w:t>
            </w:r>
          </w:p>
        </w:tc>
        <w:tc>
          <w:tcPr>
            <w:tcW w:w="658" w:type="dxa"/>
          </w:tcPr>
          <w:p>
            <w:pPr>
              <w:pStyle w:val="TableParagraph"/>
              <w:ind w:left="52" w:right="68"/>
              <w:rPr>
                <w:sz w:val="16"/>
              </w:rPr>
            </w:pPr>
            <w:r>
              <w:rPr>
                <w:sz w:val="16"/>
              </w:rPr>
              <w:t>0,3</w:t>
            </w:r>
          </w:p>
        </w:tc>
        <w:tc>
          <w:tcPr>
            <w:tcW w:w="616" w:type="dxa"/>
          </w:tcPr>
          <w:p>
            <w:pPr>
              <w:pStyle w:val="TableParagraph"/>
              <w:ind w:left="52" w:right="78"/>
              <w:rPr>
                <w:sz w:val="16"/>
              </w:rPr>
            </w:pPr>
            <w:r>
              <w:rPr>
                <w:sz w:val="16"/>
              </w:rPr>
              <w:t>22</w:t>
            </w:r>
          </w:p>
        </w:tc>
        <w:tc>
          <w:tcPr>
            <w:tcW w:w="868" w:type="dxa"/>
          </w:tcPr>
          <w:p>
            <w:pPr>
              <w:pStyle w:val="TableParagraph"/>
              <w:ind w:right="34"/>
              <w:rPr>
                <w:sz w:val="16"/>
              </w:rPr>
            </w:pPr>
            <w:r>
              <w:rPr>
                <w:w w:val="100"/>
                <w:sz w:val="16"/>
              </w:rPr>
              <w:t>9</w:t>
            </w:r>
          </w:p>
        </w:tc>
      </w:tr>
      <w:tr>
        <w:trPr>
          <w:trHeight w:val="224" w:hRule="atLeast"/>
        </w:trPr>
        <w:tc>
          <w:tcPr>
            <w:tcW w:w="926" w:type="dxa"/>
          </w:tcPr>
          <w:p>
            <w:pPr>
              <w:pStyle w:val="TableParagraph"/>
              <w:spacing w:before="17"/>
              <w:ind w:left="85" w:right="34"/>
              <w:rPr>
                <w:sz w:val="16"/>
              </w:rPr>
            </w:pPr>
            <w:r>
              <w:rPr>
                <w:sz w:val="16"/>
              </w:rPr>
              <w:t>215</w:t>
            </w:r>
          </w:p>
        </w:tc>
        <w:tc>
          <w:tcPr>
            <w:tcW w:w="4028" w:type="dxa"/>
          </w:tcPr>
          <w:p>
            <w:pPr>
              <w:pStyle w:val="TableParagraph"/>
              <w:spacing w:before="17"/>
              <w:ind w:left="122"/>
              <w:jc w:val="left"/>
              <w:rPr>
                <w:sz w:val="16"/>
              </w:rPr>
            </w:pPr>
            <w:r>
              <w:rPr>
                <w:sz w:val="16"/>
              </w:rPr>
              <w:t>Laranja, pêra, suco</w:t>
            </w:r>
          </w:p>
        </w:tc>
        <w:tc>
          <w:tcPr>
            <w:tcW w:w="1953" w:type="dxa"/>
          </w:tcPr>
          <w:p>
            <w:pPr>
              <w:pStyle w:val="TableParagraph"/>
              <w:spacing w:before="17"/>
              <w:ind w:right="253"/>
              <w:jc w:val="right"/>
              <w:rPr>
                <w:sz w:val="16"/>
              </w:rPr>
            </w:pPr>
            <w:r>
              <w:rPr>
                <w:sz w:val="16"/>
              </w:rPr>
              <w:t>91,3</w:t>
            </w:r>
          </w:p>
        </w:tc>
        <w:tc>
          <w:tcPr>
            <w:tcW w:w="580" w:type="dxa"/>
          </w:tcPr>
          <w:p>
            <w:pPr>
              <w:pStyle w:val="TableParagraph"/>
              <w:spacing w:before="17"/>
              <w:ind w:left="59" w:right="74"/>
              <w:rPr>
                <w:sz w:val="16"/>
              </w:rPr>
            </w:pPr>
            <w:r>
              <w:rPr>
                <w:sz w:val="16"/>
              </w:rPr>
              <w:t>33</w:t>
            </w:r>
          </w:p>
        </w:tc>
        <w:tc>
          <w:tcPr>
            <w:tcW w:w="567" w:type="dxa"/>
          </w:tcPr>
          <w:p>
            <w:pPr>
              <w:pStyle w:val="TableParagraph"/>
              <w:spacing w:before="17"/>
              <w:ind w:left="140"/>
              <w:jc w:val="left"/>
              <w:rPr>
                <w:sz w:val="16"/>
              </w:rPr>
            </w:pPr>
            <w:r>
              <w:rPr>
                <w:sz w:val="16"/>
              </w:rPr>
              <w:t>137</w:t>
            </w:r>
          </w:p>
        </w:tc>
        <w:tc>
          <w:tcPr>
            <w:tcW w:w="779" w:type="dxa"/>
          </w:tcPr>
          <w:p>
            <w:pPr>
              <w:pStyle w:val="TableParagraph"/>
              <w:spacing w:before="17"/>
              <w:ind w:left="56" w:right="65"/>
              <w:rPr>
                <w:sz w:val="16"/>
              </w:rPr>
            </w:pPr>
            <w:r>
              <w:rPr>
                <w:sz w:val="16"/>
              </w:rPr>
              <w:t>0,7</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58"/>
              <w:rPr>
                <w:sz w:val="16"/>
              </w:rPr>
            </w:pPr>
            <w:r>
              <w:rPr>
                <w:sz w:val="16"/>
              </w:rPr>
              <w:t>7,6</w:t>
            </w:r>
          </w:p>
        </w:tc>
        <w:tc>
          <w:tcPr>
            <w:tcW w:w="850" w:type="dxa"/>
          </w:tcPr>
          <w:p>
            <w:pPr>
              <w:pStyle w:val="TableParagraph"/>
              <w:spacing w:before="17"/>
              <w:ind w:left="55" w:right="75"/>
              <w:rPr>
                <w:sz w:val="16"/>
              </w:rPr>
            </w:pPr>
            <w:r>
              <w:rPr>
                <w:sz w:val="16"/>
              </w:rPr>
              <w:t>Tr</w:t>
            </w:r>
          </w:p>
        </w:tc>
        <w:tc>
          <w:tcPr>
            <w:tcW w:w="658" w:type="dxa"/>
          </w:tcPr>
          <w:p>
            <w:pPr>
              <w:pStyle w:val="TableParagraph"/>
              <w:spacing w:before="17"/>
              <w:ind w:left="52" w:right="68"/>
              <w:rPr>
                <w:sz w:val="16"/>
              </w:rPr>
            </w:pPr>
            <w:r>
              <w:rPr>
                <w:sz w:val="16"/>
              </w:rPr>
              <w:t>0,3</w:t>
            </w:r>
          </w:p>
        </w:tc>
        <w:tc>
          <w:tcPr>
            <w:tcW w:w="616" w:type="dxa"/>
          </w:tcPr>
          <w:p>
            <w:pPr>
              <w:pStyle w:val="TableParagraph"/>
              <w:spacing w:before="17"/>
              <w:ind w:right="28"/>
              <w:rPr>
                <w:sz w:val="16"/>
              </w:rPr>
            </w:pPr>
            <w:r>
              <w:rPr>
                <w:w w:val="100"/>
                <w:sz w:val="16"/>
              </w:rPr>
              <w:t>7</w:t>
            </w:r>
          </w:p>
        </w:tc>
        <w:tc>
          <w:tcPr>
            <w:tcW w:w="868" w:type="dxa"/>
          </w:tcPr>
          <w:p>
            <w:pPr>
              <w:pStyle w:val="TableParagraph"/>
              <w:spacing w:before="17"/>
              <w:ind w:right="34"/>
              <w:rPr>
                <w:sz w:val="16"/>
              </w:rPr>
            </w:pPr>
            <w:r>
              <w:rPr>
                <w:w w:val="100"/>
                <w:sz w:val="16"/>
              </w:rPr>
              <w:t>8</w:t>
            </w:r>
          </w:p>
        </w:tc>
      </w:tr>
      <w:tr>
        <w:trPr>
          <w:trHeight w:val="225" w:hRule="atLeast"/>
        </w:trPr>
        <w:tc>
          <w:tcPr>
            <w:tcW w:w="926" w:type="dxa"/>
          </w:tcPr>
          <w:p>
            <w:pPr>
              <w:pStyle w:val="TableParagraph"/>
              <w:ind w:left="85" w:right="34"/>
              <w:rPr>
                <w:sz w:val="16"/>
              </w:rPr>
            </w:pPr>
            <w:r>
              <w:rPr>
                <w:sz w:val="16"/>
              </w:rPr>
              <w:t>216</w:t>
            </w:r>
          </w:p>
        </w:tc>
        <w:tc>
          <w:tcPr>
            <w:tcW w:w="4028" w:type="dxa"/>
          </w:tcPr>
          <w:p>
            <w:pPr>
              <w:pStyle w:val="TableParagraph"/>
              <w:ind w:left="122"/>
              <w:jc w:val="left"/>
              <w:rPr>
                <w:sz w:val="16"/>
              </w:rPr>
            </w:pPr>
            <w:r>
              <w:rPr>
                <w:sz w:val="16"/>
              </w:rPr>
              <w:t>Laranja, valência, crua</w:t>
            </w:r>
          </w:p>
        </w:tc>
        <w:tc>
          <w:tcPr>
            <w:tcW w:w="1953" w:type="dxa"/>
          </w:tcPr>
          <w:p>
            <w:pPr>
              <w:pStyle w:val="TableParagraph"/>
              <w:ind w:right="253"/>
              <w:jc w:val="right"/>
              <w:rPr>
                <w:sz w:val="16"/>
              </w:rPr>
            </w:pPr>
            <w:r>
              <w:rPr>
                <w:sz w:val="16"/>
              </w:rPr>
              <w:t>86,9</w:t>
            </w:r>
          </w:p>
        </w:tc>
        <w:tc>
          <w:tcPr>
            <w:tcW w:w="580" w:type="dxa"/>
          </w:tcPr>
          <w:p>
            <w:pPr>
              <w:pStyle w:val="TableParagraph"/>
              <w:ind w:left="59" w:right="74"/>
              <w:rPr>
                <w:sz w:val="16"/>
              </w:rPr>
            </w:pPr>
            <w:r>
              <w:rPr>
                <w:sz w:val="16"/>
              </w:rPr>
              <w:t>46</w:t>
            </w:r>
          </w:p>
        </w:tc>
        <w:tc>
          <w:tcPr>
            <w:tcW w:w="567" w:type="dxa"/>
          </w:tcPr>
          <w:p>
            <w:pPr>
              <w:pStyle w:val="TableParagraph"/>
              <w:ind w:left="140"/>
              <w:jc w:val="left"/>
              <w:rPr>
                <w:sz w:val="16"/>
              </w:rPr>
            </w:pPr>
            <w:r>
              <w:rPr>
                <w:sz w:val="16"/>
              </w:rPr>
              <w:t>193</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11,7</w:t>
            </w:r>
          </w:p>
        </w:tc>
        <w:tc>
          <w:tcPr>
            <w:tcW w:w="850" w:type="dxa"/>
          </w:tcPr>
          <w:p>
            <w:pPr>
              <w:pStyle w:val="TableParagraph"/>
              <w:ind w:left="55" w:right="75"/>
              <w:rPr>
                <w:sz w:val="16"/>
              </w:rPr>
            </w:pPr>
            <w:r>
              <w:rPr>
                <w:sz w:val="16"/>
              </w:rPr>
              <w:t>1,7</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34</w:t>
            </w:r>
          </w:p>
        </w:tc>
        <w:tc>
          <w:tcPr>
            <w:tcW w:w="868" w:type="dxa"/>
          </w:tcPr>
          <w:p>
            <w:pPr>
              <w:pStyle w:val="TableParagraph"/>
              <w:ind w:left="23" w:right="59"/>
              <w:rPr>
                <w:sz w:val="16"/>
              </w:rPr>
            </w:pPr>
            <w:r>
              <w:rPr>
                <w:sz w:val="16"/>
              </w:rPr>
              <w:t>14</w:t>
            </w:r>
          </w:p>
        </w:tc>
      </w:tr>
      <w:tr>
        <w:trPr>
          <w:trHeight w:val="225" w:hRule="atLeast"/>
        </w:trPr>
        <w:tc>
          <w:tcPr>
            <w:tcW w:w="926" w:type="dxa"/>
          </w:tcPr>
          <w:p>
            <w:pPr>
              <w:pStyle w:val="TableParagraph"/>
              <w:ind w:left="85" w:right="34"/>
              <w:rPr>
                <w:sz w:val="16"/>
              </w:rPr>
            </w:pPr>
            <w:r>
              <w:rPr>
                <w:sz w:val="16"/>
              </w:rPr>
              <w:t>217</w:t>
            </w:r>
          </w:p>
        </w:tc>
        <w:tc>
          <w:tcPr>
            <w:tcW w:w="4028" w:type="dxa"/>
          </w:tcPr>
          <w:p>
            <w:pPr>
              <w:pStyle w:val="TableParagraph"/>
              <w:ind w:left="122"/>
              <w:jc w:val="left"/>
              <w:rPr>
                <w:sz w:val="16"/>
              </w:rPr>
            </w:pPr>
            <w:r>
              <w:rPr>
                <w:sz w:val="16"/>
              </w:rPr>
              <w:t>Laranja, valência, suco</w:t>
            </w:r>
          </w:p>
        </w:tc>
        <w:tc>
          <w:tcPr>
            <w:tcW w:w="1953" w:type="dxa"/>
          </w:tcPr>
          <w:p>
            <w:pPr>
              <w:pStyle w:val="TableParagraph"/>
              <w:ind w:right="253"/>
              <w:jc w:val="right"/>
              <w:rPr>
                <w:sz w:val="16"/>
              </w:rPr>
            </w:pPr>
            <w:r>
              <w:rPr>
                <w:sz w:val="16"/>
              </w:rPr>
              <w:t>90,5</w:t>
            </w:r>
          </w:p>
        </w:tc>
        <w:tc>
          <w:tcPr>
            <w:tcW w:w="580" w:type="dxa"/>
          </w:tcPr>
          <w:p>
            <w:pPr>
              <w:pStyle w:val="TableParagraph"/>
              <w:ind w:left="59" w:right="74"/>
              <w:rPr>
                <w:sz w:val="16"/>
              </w:rPr>
            </w:pPr>
            <w:r>
              <w:rPr>
                <w:sz w:val="16"/>
              </w:rPr>
              <w:t>36</w:t>
            </w:r>
          </w:p>
        </w:tc>
        <w:tc>
          <w:tcPr>
            <w:tcW w:w="567" w:type="dxa"/>
          </w:tcPr>
          <w:p>
            <w:pPr>
              <w:pStyle w:val="TableParagraph"/>
              <w:ind w:left="140"/>
              <w:jc w:val="left"/>
              <w:rPr>
                <w:sz w:val="16"/>
              </w:rPr>
            </w:pPr>
            <w:r>
              <w:rPr>
                <w:sz w:val="16"/>
              </w:rPr>
              <w:t>151</w:t>
            </w:r>
          </w:p>
        </w:tc>
        <w:tc>
          <w:tcPr>
            <w:tcW w:w="779" w:type="dxa"/>
          </w:tcPr>
          <w:p>
            <w:pPr>
              <w:pStyle w:val="TableParagraph"/>
              <w:ind w:left="56" w:right="65"/>
              <w:rPr>
                <w:sz w:val="16"/>
              </w:rPr>
            </w:pPr>
            <w:r>
              <w:rPr>
                <w:sz w:val="16"/>
              </w:rPr>
              <w:t>0,5</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8,6</w:t>
            </w:r>
          </w:p>
        </w:tc>
        <w:tc>
          <w:tcPr>
            <w:tcW w:w="850" w:type="dxa"/>
          </w:tcPr>
          <w:p>
            <w:pPr>
              <w:pStyle w:val="TableParagraph"/>
              <w:ind w:left="55" w:right="75"/>
              <w:rPr>
                <w:sz w:val="16"/>
              </w:rPr>
            </w:pPr>
            <w:r>
              <w:rPr>
                <w:sz w:val="16"/>
              </w:rPr>
              <w:t>0,4</w:t>
            </w:r>
          </w:p>
        </w:tc>
        <w:tc>
          <w:tcPr>
            <w:tcW w:w="658" w:type="dxa"/>
          </w:tcPr>
          <w:p>
            <w:pPr>
              <w:pStyle w:val="TableParagraph"/>
              <w:ind w:left="52" w:right="68"/>
              <w:rPr>
                <w:sz w:val="16"/>
              </w:rPr>
            </w:pPr>
            <w:r>
              <w:rPr>
                <w:sz w:val="16"/>
              </w:rPr>
              <w:t>0,3</w:t>
            </w:r>
          </w:p>
        </w:tc>
        <w:tc>
          <w:tcPr>
            <w:tcW w:w="616" w:type="dxa"/>
          </w:tcPr>
          <w:p>
            <w:pPr>
              <w:pStyle w:val="TableParagraph"/>
              <w:ind w:right="28"/>
              <w:rPr>
                <w:sz w:val="16"/>
              </w:rPr>
            </w:pPr>
            <w:r>
              <w:rPr>
                <w:w w:val="100"/>
                <w:sz w:val="16"/>
              </w:rPr>
              <w:t>9</w:t>
            </w:r>
          </w:p>
        </w:tc>
        <w:tc>
          <w:tcPr>
            <w:tcW w:w="868" w:type="dxa"/>
          </w:tcPr>
          <w:p>
            <w:pPr>
              <w:pStyle w:val="TableParagraph"/>
              <w:ind w:left="23" w:right="59"/>
              <w:rPr>
                <w:sz w:val="16"/>
              </w:rPr>
            </w:pPr>
            <w:r>
              <w:rPr>
                <w:sz w:val="16"/>
              </w:rPr>
              <w:t>10</w:t>
            </w:r>
          </w:p>
        </w:tc>
      </w:tr>
      <w:tr>
        <w:trPr>
          <w:trHeight w:val="224" w:hRule="atLeast"/>
        </w:trPr>
        <w:tc>
          <w:tcPr>
            <w:tcW w:w="926" w:type="dxa"/>
          </w:tcPr>
          <w:p>
            <w:pPr>
              <w:pStyle w:val="TableParagraph"/>
              <w:ind w:left="85" w:right="34"/>
              <w:rPr>
                <w:sz w:val="16"/>
              </w:rPr>
            </w:pPr>
            <w:r>
              <w:rPr>
                <w:sz w:val="16"/>
              </w:rPr>
              <w:t>218</w:t>
            </w:r>
          </w:p>
        </w:tc>
        <w:tc>
          <w:tcPr>
            <w:tcW w:w="4028" w:type="dxa"/>
          </w:tcPr>
          <w:p>
            <w:pPr>
              <w:pStyle w:val="TableParagraph"/>
              <w:ind w:left="122"/>
              <w:jc w:val="left"/>
              <w:rPr>
                <w:sz w:val="16"/>
              </w:rPr>
            </w:pPr>
            <w:r>
              <w:rPr>
                <w:sz w:val="16"/>
              </w:rPr>
              <w:t>Limão, cravo, suco</w:t>
            </w:r>
          </w:p>
        </w:tc>
        <w:tc>
          <w:tcPr>
            <w:tcW w:w="1953" w:type="dxa"/>
          </w:tcPr>
          <w:p>
            <w:pPr>
              <w:pStyle w:val="TableParagraph"/>
              <w:ind w:right="253"/>
              <w:jc w:val="right"/>
              <w:rPr>
                <w:sz w:val="16"/>
              </w:rPr>
            </w:pPr>
            <w:r>
              <w:rPr>
                <w:sz w:val="16"/>
              </w:rPr>
              <w:t>94,2</w:t>
            </w:r>
          </w:p>
        </w:tc>
        <w:tc>
          <w:tcPr>
            <w:tcW w:w="580" w:type="dxa"/>
          </w:tcPr>
          <w:p>
            <w:pPr>
              <w:pStyle w:val="TableParagraph"/>
              <w:ind w:left="59" w:right="74"/>
              <w:rPr>
                <w:sz w:val="16"/>
              </w:rPr>
            </w:pPr>
            <w:r>
              <w:rPr>
                <w:sz w:val="16"/>
              </w:rPr>
              <w:t>14</w:t>
            </w:r>
          </w:p>
        </w:tc>
        <w:tc>
          <w:tcPr>
            <w:tcW w:w="567" w:type="dxa"/>
          </w:tcPr>
          <w:p>
            <w:pPr>
              <w:pStyle w:val="TableParagraph"/>
              <w:ind w:left="183"/>
              <w:jc w:val="left"/>
              <w:rPr>
                <w:sz w:val="16"/>
              </w:rPr>
            </w:pPr>
            <w:r>
              <w:rPr>
                <w:sz w:val="16"/>
              </w:rPr>
              <w:t>59</w:t>
            </w:r>
          </w:p>
        </w:tc>
        <w:tc>
          <w:tcPr>
            <w:tcW w:w="779" w:type="dxa"/>
          </w:tcPr>
          <w:p>
            <w:pPr>
              <w:pStyle w:val="TableParagraph"/>
              <w:ind w:left="56" w:right="65"/>
              <w:rPr>
                <w:sz w:val="16"/>
              </w:rPr>
            </w:pPr>
            <w:r>
              <w:rPr>
                <w:sz w:val="16"/>
              </w:rPr>
              <w:t>0,3</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5,2</w:t>
            </w:r>
          </w:p>
        </w:tc>
        <w:tc>
          <w:tcPr>
            <w:tcW w:w="850" w:type="dxa"/>
          </w:tcPr>
          <w:p>
            <w:pPr>
              <w:pStyle w:val="TableParagraph"/>
              <w:ind w:left="55" w:right="75"/>
              <w:rPr>
                <w:sz w:val="16"/>
              </w:rPr>
            </w:pPr>
            <w:r>
              <w:rPr>
                <w:sz w:val="16"/>
              </w:rPr>
              <w:t>Tr</w:t>
            </w:r>
          </w:p>
        </w:tc>
        <w:tc>
          <w:tcPr>
            <w:tcW w:w="658" w:type="dxa"/>
          </w:tcPr>
          <w:p>
            <w:pPr>
              <w:pStyle w:val="TableParagraph"/>
              <w:ind w:left="52" w:right="69"/>
              <w:rPr>
                <w:sz w:val="16"/>
              </w:rPr>
            </w:pPr>
            <w:r>
              <w:rPr>
                <w:sz w:val="16"/>
              </w:rPr>
              <w:t>0,2</w:t>
            </w:r>
          </w:p>
        </w:tc>
        <w:tc>
          <w:tcPr>
            <w:tcW w:w="616" w:type="dxa"/>
          </w:tcPr>
          <w:p>
            <w:pPr>
              <w:pStyle w:val="TableParagraph"/>
              <w:ind w:left="52" w:right="78"/>
              <w:rPr>
                <w:sz w:val="16"/>
              </w:rPr>
            </w:pPr>
            <w:r>
              <w:rPr>
                <w:sz w:val="16"/>
              </w:rPr>
              <w:t>10</w:t>
            </w:r>
          </w:p>
        </w:tc>
        <w:tc>
          <w:tcPr>
            <w:tcW w:w="868" w:type="dxa"/>
          </w:tcPr>
          <w:p>
            <w:pPr>
              <w:pStyle w:val="TableParagraph"/>
              <w:ind w:right="34"/>
              <w:rPr>
                <w:sz w:val="16"/>
              </w:rPr>
            </w:pPr>
            <w:r>
              <w:rPr>
                <w:w w:val="100"/>
                <w:sz w:val="16"/>
              </w:rPr>
              <w:t>9</w:t>
            </w:r>
          </w:p>
        </w:tc>
      </w:tr>
      <w:tr>
        <w:trPr>
          <w:trHeight w:val="201" w:hRule="atLeast"/>
        </w:trPr>
        <w:tc>
          <w:tcPr>
            <w:tcW w:w="926" w:type="dxa"/>
          </w:tcPr>
          <w:p>
            <w:pPr>
              <w:pStyle w:val="TableParagraph"/>
              <w:spacing w:line="164" w:lineRule="exact" w:before="17"/>
              <w:ind w:left="85" w:right="34"/>
              <w:rPr>
                <w:sz w:val="16"/>
              </w:rPr>
            </w:pPr>
            <w:r>
              <w:rPr>
                <w:sz w:val="16"/>
              </w:rPr>
              <w:t>219</w:t>
            </w:r>
          </w:p>
        </w:tc>
        <w:tc>
          <w:tcPr>
            <w:tcW w:w="4028" w:type="dxa"/>
          </w:tcPr>
          <w:p>
            <w:pPr>
              <w:pStyle w:val="TableParagraph"/>
              <w:spacing w:line="164" w:lineRule="exact" w:before="17"/>
              <w:ind w:left="122"/>
              <w:jc w:val="left"/>
              <w:rPr>
                <w:sz w:val="16"/>
              </w:rPr>
            </w:pPr>
            <w:r>
              <w:rPr>
                <w:sz w:val="16"/>
              </w:rPr>
              <w:t>Limão, galego, suco</w:t>
            </w:r>
          </w:p>
        </w:tc>
        <w:tc>
          <w:tcPr>
            <w:tcW w:w="1953" w:type="dxa"/>
          </w:tcPr>
          <w:p>
            <w:pPr>
              <w:pStyle w:val="TableParagraph"/>
              <w:spacing w:line="164" w:lineRule="exact" w:before="17"/>
              <w:ind w:right="253"/>
              <w:jc w:val="right"/>
              <w:rPr>
                <w:sz w:val="16"/>
              </w:rPr>
            </w:pPr>
            <w:r>
              <w:rPr>
                <w:sz w:val="16"/>
              </w:rPr>
              <w:t>91,8</w:t>
            </w:r>
          </w:p>
        </w:tc>
        <w:tc>
          <w:tcPr>
            <w:tcW w:w="580" w:type="dxa"/>
          </w:tcPr>
          <w:p>
            <w:pPr>
              <w:pStyle w:val="TableParagraph"/>
              <w:spacing w:line="164" w:lineRule="exact" w:before="17"/>
              <w:ind w:left="59" w:right="74"/>
              <w:rPr>
                <w:sz w:val="16"/>
              </w:rPr>
            </w:pPr>
            <w:r>
              <w:rPr>
                <w:sz w:val="16"/>
              </w:rPr>
              <w:t>22</w:t>
            </w:r>
          </w:p>
        </w:tc>
        <w:tc>
          <w:tcPr>
            <w:tcW w:w="567" w:type="dxa"/>
          </w:tcPr>
          <w:p>
            <w:pPr>
              <w:pStyle w:val="TableParagraph"/>
              <w:spacing w:line="164" w:lineRule="exact" w:before="17"/>
              <w:ind w:left="183"/>
              <w:jc w:val="left"/>
              <w:rPr>
                <w:sz w:val="16"/>
              </w:rPr>
            </w:pPr>
            <w:r>
              <w:rPr>
                <w:sz w:val="16"/>
              </w:rPr>
              <w:t>93</w:t>
            </w:r>
          </w:p>
        </w:tc>
        <w:tc>
          <w:tcPr>
            <w:tcW w:w="779" w:type="dxa"/>
          </w:tcPr>
          <w:p>
            <w:pPr>
              <w:pStyle w:val="TableParagraph"/>
              <w:spacing w:line="164" w:lineRule="exact" w:before="17"/>
              <w:ind w:left="56" w:right="65"/>
              <w:rPr>
                <w:sz w:val="16"/>
              </w:rPr>
            </w:pPr>
            <w:r>
              <w:rPr>
                <w:sz w:val="16"/>
              </w:rPr>
              <w:t>0,6</w:t>
            </w:r>
          </w:p>
        </w:tc>
        <w:tc>
          <w:tcPr>
            <w:tcW w:w="778" w:type="dxa"/>
          </w:tcPr>
          <w:p>
            <w:pPr>
              <w:pStyle w:val="TableParagraph"/>
              <w:spacing w:line="164" w:lineRule="exact" w:before="17"/>
              <w:ind w:left="51" w:right="62"/>
              <w:rPr>
                <w:sz w:val="16"/>
              </w:rPr>
            </w:pPr>
            <w:r>
              <w:rPr>
                <w:sz w:val="16"/>
              </w:rPr>
              <w:t>0,1</w:t>
            </w:r>
          </w:p>
        </w:tc>
        <w:tc>
          <w:tcPr>
            <w:tcW w:w="896" w:type="dxa"/>
          </w:tcPr>
          <w:p>
            <w:pPr>
              <w:pStyle w:val="TableParagraph"/>
              <w:spacing w:line="164" w:lineRule="exact" w:before="17"/>
              <w:ind w:left="61" w:right="72"/>
              <w:rPr>
                <w:sz w:val="16"/>
              </w:rPr>
            </w:pPr>
            <w:r>
              <w:rPr>
                <w:sz w:val="16"/>
              </w:rPr>
              <w:t>NA</w:t>
            </w:r>
          </w:p>
        </w:tc>
        <w:tc>
          <w:tcPr>
            <w:tcW w:w="661" w:type="dxa"/>
          </w:tcPr>
          <w:p>
            <w:pPr>
              <w:pStyle w:val="TableParagraph"/>
              <w:spacing w:line="164" w:lineRule="exact" w:before="17"/>
              <w:ind w:left="146" w:right="158"/>
              <w:rPr>
                <w:sz w:val="16"/>
              </w:rPr>
            </w:pPr>
            <w:r>
              <w:rPr>
                <w:sz w:val="16"/>
              </w:rPr>
              <w:t>7,3</w:t>
            </w:r>
          </w:p>
        </w:tc>
        <w:tc>
          <w:tcPr>
            <w:tcW w:w="850" w:type="dxa"/>
          </w:tcPr>
          <w:p>
            <w:pPr>
              <w:pStyle w:val="TableParagraph"/>
              <w:spacing w:line="164" w:lineRule="exact" w:before="17"/>
              <w:ind w:left="55" w:right="75"/>
              <w:rPr>
                <w:sz w:val="16"/>
              </w:rPr>
            </w:pPr>
            <w:r>
              <w:rPr>
                <w:sz w:val="16"/>
              </w:rPr>
              <w:t>Tr</w:t>
            </w:r>
          </w:p>
        </w:tc>
        <w:tc>
          <w:tcPr>
            <w:tcW w:w="658" w:type="dxa"/>
          </w:tcPr>
          <w:p>
            <w:pPr>
              <w:pStyle w:val="TableParagraph"/>
              <w:spacing w:line="164" w:lineRule="exact" w:before="17"/>
              <w:ind w:left="52" w:right="69"/>
              <w:rPr>
                <w:sz w:val="16"/>
              </w:rPr>
            </w:pPr>
            <w:r>
              <w:rPr>
                <w:sz w:val="16"/>
              </w:rPr>
              <w:t>0,3</w:t>
            </w:r>
          </w:p>
        </w:tc>
        <w:tc>
          <w:tcPr>
            <w:tcW w:w="616" w:type="dxa"/>
          </w:tcPr>
          <w:p>
            <w:pPr>
              <w:pStyle w:val="TableParagraph"/>
              <w:spacing w:line="164" w:lineRule="exact" w:before="17"/>
              <w:ind w:right="28"/>
              <w:rPr>
                <w:sz w:val="16"/>
              </w:rPr>
            </w:pPr>
            <w:r>
              <w:rPr>
                <w:w w:val="100"/>
                <w:sz w:val="16"/>
              </w:rPr>
              <w:t>5</w:t>
            </w:r>
          </w:p>
        </w:tc>
        <w:tc>
          <w:tcPr>
            <w:tcW w:w="868" w:type="dxa"/>
          </w:tcPr>
          <w:p>
            <w:pPr>
              <w:pStyle w:val="TableParagraph"/>
              <w:spacing w:line="164" w:lineRule="exact" w:before="17"/>
              <w:ind w:right="34"/>
              <w:rPr>
                <w:sz w:val="16"/>
              </w:rPr>
            </w:pPr>
            <w:r>
              <w:rPr>
                <w:w w:val="100"/>
                <w:sz w:val="16"/>
              </w:rPr>
              <w:t>6</w:t>
            </w:r>
          </w:p>
        </w:tc>
      </w:tr>
    </w:tbl>
    <w:p>
      <w:pPr>
        <w:spacing w:after="0" w:line="164" w:lineRule="exact"/>
        <w:rPr>
          <w:sz w:val="16"/>
        </w:rPr>
        <w:sectPr>
          <w:footerReference w:type="default" r:id="rId62"/>
          <w:pgSz w:w="16840" w:h="11900" w:orient="landscape"/>
          <w:pgMar w:footer="1200" w:header="1705" w:top="1960" w:bottom="1380" w:left="1220" w:right="1240"/>
          <w:pgNumType w:start="38"/>
        </w:sectPr>
      </w:pPr>
    </w:p>
    <w:p>
      <w:pPr>
        <w:pStyle w:val="BodyText"/>
        <w:spacing w:before="1" w:after="1"/>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76" w:right="87"/>
              <w:rPr>
                <w:sz w:val="16"/>
              </w:rPr>
            </w:pPr>
            <w:r>
              <w:rPr>
                <w:sz w:val="16"/>
              </w:rPr>
              <w:t>Número do</w:t>
            </w:r>
          </w:p>
        </w:tc>
        <w:tc>
          <w:tcPr>
            <w:tcW w:w="1074"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25" w:right="159"/>
              <w:rPr>
                <w:sz w:val="16"/>
              </w:rPr>
            </w:pPr>
            <w:r>
              <w:rPr>
                <w:sz w:val="16"/>
              </w:rPr>
              <w:t>Manganês</w:t>
            </w:r>
          </w:p>
        </w:tc>
        <w:tc>
          <w:tcPr>
            <w:tcW w:w="890"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64" w:right="142"/>
              <w:rPr>
                <w:sz w:val="16"/>
              </w:rPr>
            </w:pPr>
            <w:r>
              <w:rPr>
                <w:sz w:val="16"/>
              </w:rPr>
              <w:t>Fósforo</w:t>
            </w:r>
          </w:p>
        </w:tc>
        <w:tc>
          <w:tcPr>
            <w:tcW w:w="768"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62"/>
              <w:jc w:val="left"/>
              <w:rPr>
                <w:sz w:val="16"/>
              </w:rPr>
            </w:pPr>
            <w:r>
              <w:rPr>
                <w:sz w:val="16"/>
              </w:rPr>
              <w:t>Ferro</w:t>
            </w:r>
          </w:p>
        </w:tc>
        <w:tc>
          <w:tcPr>
            <w:tcW w:w="874"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206" w:right="217"/>
              <w:rPr>
                <w:sz w:val="16"/>
              </w:rPr>
            </w:pPr>
            <w:r>
              <w:rPr>
                <w:sz w:val="16"/>
              </w:rPr>
              <w:t>Sódio</w:t>
            </w:r>
          </w:p>
        </w:tc>
        <w:tc>
          <w:tcPr>
            <w:tcW w:w="1001"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220" w:right="126"/>
              <w:rPr>
                <w:sz w:val="16"/>
              </w:rPr>
            </w:pPr>
            <w:r>
              <w:rPr>
                <w:sz w:val="16"/>
              </w:rPr>
              <w:t>Potássio</w:t>
            </w:r>
          </w:p>
        </w:tc>
        <w:tc>
          <w:tcPr>
            <w:tcW w:w="715"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23" w:right="114"/>
              <w:rPr>
                <w:sz w:val="16"/>
              </w:rPr>
            </w:pPr>
            <w:r>
              <w:rPr>
                <w:sz w:val="16"/>
              </w:rPr>
              <w:t>Cobre</w:t>
            </w:r>
          </w:p>
        </w:tc>
        <w:tc>
          <w:tcPr>
            <w:tcW w:w="678"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35"/>
              <w:jc w:val="left"/>
              <w:rPr>
                <w:sz w:val="16"/>
              </w:rPr>
            </w:pPr>
            <w:r>
              <w:rPr>
                <w:sz w:val="16"/>
              </w:rPr>
              <w:t>Zinco</w:t>
            </w:r>
          </w:p>
        </w:tc>
        <w:tc>
          <w:tcPr>
            <w:tcW w:w="832"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20" w:right="153"/>
              <w:rPr>
                <w:sz w:val="16"/>
              </w:rPr>
            </w:pPr>
            <w:r>
              <w:rPr>
                <w:sz w:val="16"/>
              </w:rPr>
              <w:t>Retinol</w:t>
            </w:r>
          </w:p>
        </w:tc>
        <w:tc>
          <w:tcPr>
            <w:tcW w:w="696"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214"/>
              <w:jc w:val="left"/>
              <w:rPr>
                <w:sz w:val="16"/>
              </w:rPr>
            </w:pPr>
            <w:r>
              <w:rPr>
                <w:sz w:val="16"/>
              </w:rPr>
              <w:t>RE</w:t>
            </w:r>
          </w:p>
        </w:tc>
        <w:tc>
          <w:tcPr>
            <w:tcW w:w="759"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32" w:right="108"/>
              <w:rPr>
                <w:sz w:val="16"/>
              </w:rPr>
            </w:pPr>
            <w:r>
              <w:rPr>
                <w:sz w:val="16"/>
              </w:rPr>
              <w:t>RAE</w:t>
            </w:r>
          </w:p>
        </w:tc>
        <w:tc>
          <w:tcPr>
            <w:tcW w:w="927"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82" w:right="134"/>
              <w:rPr>
                <w:sz w:val="16"/>
              </w:rPr>
            </w:pPr>
            <w:r>
              <w:rPr>
                <w:sz w:val="16"/>
              </w:rPr>
              <w:t>Tiamina</w:t>
            </w:r>
          </w:p>
        </w:tc>
        <w:tc>
          <w:tcPr>
            <w:tcW w:w="1106"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32" w:right="136"/>
              <w:rPr>
                <w:sz w:val="16"/>
              </w:rPr>
            </w:pPr>
            <w:r>
              <w:rPr>
                <w:sz w:val="16"/>
              </w:rPr>
              <w:t>Riboflavina</w:t>
            </w:r>
          </w:p>
        </w:tc>
        <w:tc>
          <w:tcPr>
            <w:tcW w:w="1010"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36" w:right="123"/>
              <w:rPr>
                <w:sz w:val="16"/>
              </w:rPr>
            </w:pPr>
            <w:r>
              <w:rPr>
                <w:sz w:val="16"/>
              </w:rPr>
              <w:t>Piridoxina</w:t>
            </w:r>
          </w:p>
        </w:tc>
        <w:tc>
          <w:tcPr>
            <w:tcW w:w="826" w:type="dxa"/>
            <w:tcBorders>
              <w:top w:val="single" w:sz="4" w:space="0" w:color="000000"/>
            </w:tcBorders>
          </w:tcPr>
          <w:p>
            <w:pPr>
              <w:pStyle w:val="TableParagraph"/>
              <w:spacing w:before="6"/>
              <w:jc w:val="left"/>
              <w:rPr>
                <w:rFonts w:ascii="Times New Roman"/>
                <w:sz w:val="21"/>
              </w:rPr>
            </w:pPr>
          </w:p>
          <w:p>
            <w:pPr>
              <w:pStyle w:val="TableParagraph"/>
              <w:spacing w:line="180" w:lineRule="exact" w:before="0"/>
              <w:ind w:left="126" w:right="118"/>
              <w:rPr>
                <w:sz w:val="16"/>
              </w:rPr>
            </w:pPr>
            <w:r>
              <w:rPr>
                <w:sz w:val="16"/>
              </w:rPr>
              <w:t>Niacina</w:t>
            </w:r>
          </w:p>
        </w:tc>
        <w:tc>
          <w:tcPr>
            <w:tcW w:w="913" w:type="dxa"/>
            <w:tcBorders>
              <w:top w:val="single" w:sz="4" w:space="0" w:color="000000"/>
            </w:tcBorders>
          </w:tcPr>
          <w:p>
            <w:pPr>
              <w:pStyle w:val="TableParagraph"/>
              <w:spacing w:before="22"/>
              <w:ind w:left="122" w:right="122"/>
              <w:rPr>
                <w:sz w:val="16"/>
              </w:rPr>
            </w:pPr>
            <w:r>
              <w:rPr>
                <w:sz w:val="16"/>
              </w:rPr>
              <w:t>Vitamina</w:t>
            </w:r>
          </w:p>
          <w:p>
            <w:pPr>
              <w:pStyle w:val="TableParagraph"/>
              <w:spacing w:line="180" w:lineRule="exact"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spacing w:line="180" w:lineRule="exact" w:before="25"/>
              <w:ind w:left="76" w:right="85"/>
              <w:rPr>
                <w:sz w:val="16"/>
              </w:rPr>
            </w:pPr>
            <w:r>
              <w:rPr>
                <w:sz w:val="16"/>
              </w:rPr>
              <w:t>Alimento</w:t>
            </w:r>
          </w:p>
        </w:tc>
        <w:tc>
          <w:tcPr>
            <w:tcW w:w="1074" w:type="dxa"/>
            <w:tcBorders>
              <w:bottom w:val="single" w:sz="4" w:space="0" w:color="000000"/>
            </w:tcBorders>
          </w:tcPr>
          <w:p>
            <w:pPr>
              <w:pStyle w:val="TableParagraph"/>
              <w:spacing w:line="180" w:lineRule="exact" w:before="25"/>
              <w:ind w:left="126" w:right="155"/>
              <w:rPr>
                <w:sz w:val="16"/>
              </w:rPr>
            </w:pPr>
            <w:r>
              <w:rPr>
                <w:sz w:val="16"/>
              </w:rPr>
              <w:t>(mg)</w:t>
            </w:r>
          </w:p>
        </w:tc>
        <w:tc>
          <w:tcPr>
            <w:tcW w:w="890" w:type="dxa"/>
            <w:tcBorders>
              <w:bottom w:val="single" w:sz="4" w:space="0" w:color="000000"/>
            </w:tcBorders>
          </w:tcPr>
          <w:p>
            <w:pPr>
              <w:pStyle w:val="TableParagraph"/>
              <w:spacing w:line="180" w:lineRule="exact" w:before="25"/>
              <w:ind w:left="162" w:right="142"/>
              <w:rPr>
                <w:sz w:val="16"/>
              </w:rPr>
            </w:pPr>
            <w:r>
              <w:rPr>
                <w:sz w:val="16"/>
              </w:rPr>
              <w:t>(mg)</w:t>
            </w:r>
          </w:p>
        </w:tc>
        <w:tc>
          <w:tcPr>
            <w:tcW w:w="768" w:type="dxa"/>
            <w:tcBorders>
              <w:bottom w:val="single" w:sz="4" w:space="0" w:color="000000"/>
            </w:tcBorders>
          </w:tcPr>
          <w:p>
            <w:pPr>
              <w:pStyle w:val="TableParagraph"/>
              <w:spacing w:line="180" w:lineRule="exact" w:before="25"/>
              <w:ind w:left="188"/>
              <w:jc w:val="left"/>
              <w:rPr>
                <w:sz w:val="16"/>
              </w:rPr>
            </w:pPr>
            <w:r>
              <w:rPr>
                <w:sz w:val="16"/>
              </w:rPr>
              <w:t>(mg)</w:t>
            </w:r>
          </w:p>
        </w:tc>
        <w:tc>
          <w:tcPr>
            <w:tcW w:w="874" w:type="dxa"/>
            <w:tcBorders>
              <w:bottom w:val="single" w:sz="4" w:space="0" w:color="000000"/>
            </w:tcBorders>
          </w:tcPr>
          <w:p>
            <w:pPr>
              <w:pStyle w:val="TableParagraph"/>
              <w:spacing w:line="180" w:lineRule="exact" w:before="25"/>
              <w:ind w:left="206" w:right="215"/>
              <w:rPr>
                <w:sz w:val="16"/>
              </w:rPr>
            </w:pPr>
            <w:r>
              <w:rPr>
                <w:sz w:val="16"/>
              </w:rPr>
              <w:t>(mg)</w:t>
            </w:r>
          </w:p>
        </w:tc>
        <w:tc>
          <w:tcPr>
            <w:tcW w:w="1001" w:type="dxa"/>
            <w:tcBorders>
              <w:bottom w:val="single" w:sz="4" w:space="0" w:color="000000"/>
            </w:tcBorders>
          </w:tcPr>
          <w:p>
            <w:pPr>
              <w:pStyle w:val="TableParagraph"/>
              <w:spacing w:line="180" w:lineRule="exact" w:before="25"/>
              <w:ind w:left="217" w:right="126"/>
              <w:rPr>
                <w:sz w:val="16"/>
              </w:rPr>
            </w:pPr>
            <w:r>
              <w:rPr>
                <w:sz w:val="16"/>
              </w:rPr>
              <w:t>(mg)</w:t>
            </w:r>
          </w:p>
        </w:tc>
        <w:tc>
          <w:tcPr>
            <w:tcW w:w="715" w:type="dxa"/>
            <w:tcBorders>
              <w:bottom w:val="single" w:sz="4" w:space="0" w:color="000000"/>
            </w:tcBorders>
          </w:tcPr>
          <w:p>
            <w:pPr>
              <w:pStyle w:val="TableParagraph"/>
              <w:spacing w:line="180" w:lineRule="exact" w:before="25"/>
              <w:ind w:left="124" w:right="107"/>
              <w:rPr>
                <w:sz w:val="16"/>
              </w:rPr>
            </w:pPr>
            <w:r>
              <w:rPr>
                <w:sz w:val="16"/>
              </w:rPr>
              <w:t>(mg)</w:t>
            </w:r>
          </w:p>
        </w:tc>
        <w:tc>
          <w:tcPr>
            <w:tcW w:w="678" w:type="dxa"/>
            <w:tcBorders>
              <w:bottom w:val="single" w:sz="4" w:space="0" w:color="000000"/>
            </w:tcBorders>
          </w:tcPr>
          <w:p>
            <w:pPr>
              <w:pStyle w:val="TableParagraph"/>
              <w:spacing w:line="180" w:lineRule="exact" w:before="25"/>
              <w:ind w:left="166"/>
              <w:jc w:val="left"/>
              <w:rPr>
                <w:sz w:val="16"/>
              </w:rPr>
            </w:pPr>
            <w:r>
              <w:rPr>
                <w:sz w:val="16"/>
              </w:rPr>
              <w:t>(mg)</w:t>
            </w:r>
          </w:p>
        </w:tc>
        <w:tc>
          <w:tcPr>
            <w:tcW w:w="832" w:type="dxa"/>
            <w:tcBorders>
              <w:bottom w:val="single" w:sz="4" w:space="0" w:color="000000"/>
            </w:tcBorders>
          </w:tcPr>
          <w:p>
            <w:pPr>
              <w:pStyle w:val="TableParagraph"/>
              <w:spacing w:line="180" w:lineRule="exact" w:before="25"/>
              <w:ind w:left="124" w:right="153"/>
              <w:rPr>
                <w:sz w:val="16"/>
              </w:rPr>
            </w:pPr>
            <w:r>
              <w:rPr>
                <w:sz w:val="16"/>
              </w:rPr>
              <w:t>(µg)</w:t>
            </w:r>
          </w:p>
        </w:tc>
        <w:tc>
          <w:tcPr>
            <w:tcW w:w="696" w:type="dxa"/>
            <w:tcBorders>
              <w:bottom w:val="single" w:sz="4" w:space="0" w:color="000000"/>
            </w:tcBorders>
          </w:tcPr>
          <w:p>
            <w:pPr>
              <w:pStyle w:val="TableParagraph"/>
              <w:spacing w:line="180" w:lineRule="exact" w:before="25"/>
              <w:ind w:left="183"/>
              <w:jc w:val="left"/>
              <w:rPr>
                <w:sz w:val="16"/>
              </w:rPr>
            </w:pPr>
            <w:r>
              <w:rPr>
                <w:sz w:val="16"/>
              </w:rPr>
              <w:t>(µg)</w:t>
            </w:r>
          </w:p>
        </w:tc>
        <w:tc>
          <w:tcPr>
            <w:tcW w:w="759" w:type="dxa"/>
            <w:tcBorders>
              <w:bottom w:val="single" w:sz="4" w:space="0" w:color="000000"/>
            </w:tcBorders>
          </w:tcPr>
          <w:p>
            <w:pPr>
              <w:pStyle w:val="TableParagraph"/>
              <w:spacing w:line="180" w:lineRule="exact" w:before="25"/>
              <w:ind w:left="132" w:right="104"/>
              <w:rPr>
                <w:sz w:val="16"/>
              </w:rPr>
            </w:pPr>
            <w:r>
              <w:rPr>
                <w:sz w:val="16"/>
              </w:rPr>
              <w:t>(µg)</w:t>
            </w:r>
          </w:p>
        </w:tc>
        <w:tc>
          <w:tcPr>
            <w:tcW w:w="927" w:type="dxa"/>
            <w:tcBorders>
              <w:bottom w:val="single" w:sz="4" w:space="0" w:color="000000"/>
            </w:tcBorders>
          </w:tcPr>
          <w:p>
            <w:pPr>
              <w:pStyle w:val="TableParagraph"/>
              <w:spacing w:line="180" w:lineRule="exact" w:before="25"/>
              <w:ind w:left="182" w:right="128"/>
              <w:rPr>
                <w:sz w:val="16"/>
              </w:rPr>
            </w:pPr>
            <w:r>
              <w:rPr>
                <w:sz w:val="16"/>
              </w:rPr>
              <w:t>(mg)</w:t>
            </w:r>
          </w:p>
        </w:tc>
        <w:tc>
          <w:tcPr>
            <w:tcW w:w="1106" w:type="dxa"/>
            <w:tcBorders>
              <w:bottom w:val="single" w:sz="4" w:space="0" w:color="000000"/>
            </w:tcBorders>
          </w:tcPr>
          <w:p>
            <w:pPr>
              <w:pStyle w:val="TableParagraph"/>
              <w:spacing w:line="180" w:lineRule="exact" w:before="25"/>
              <w:ind w:left="135" w:right="135"/>
              <w:rPr>
                <w:sz w:val="16"/>
              </w:rPr>
            </w:pPr>
            <w:r>
              <w:rPr>
                <w:sz w:val="16"/>
              </w:rPr>
              <w:t>(mg)</w:t>
            </w:r>
          </w:p>
        </w:tc>
        <w:tc>
          <w:tcPr>
            <w:tcW w:w="1010" w:type="dxa"/>
            <w:tcBorders>
              <w:bottom w:val="single" w:sz="4" w:space="0" w:color="000000"/>
            </w:tcBorders>
          </w:tcPr>
          <w:p>
            <w:pPr>
              <w:pStyle w:val="TableParagraph"/>
              <w:spacing w:line="180" w:lineRule="exact" w:before="25"/>
              <w:ind w:left="140" w:right="116"/>
              <w:rPr>
                <w:sz w:val="16"/>
              </w:rPr>
            </w:pPr>
            <w:r>
              <w:rPr>
                <w:sz w:val="16"/>
              </w:rPr>
              <w:t>(mg)</w:t>
            </w:r>
          </w:p>
        </w:tc>
        <w:tc>
          <w:tcPr>
            <w:tcW w:w="826" w:type="dxa"/>
            <w:tcBorders>
              <w:bottom w:val="single" w:sz="4" w:space="0" w:color="000000"/>
            </w:tcBorders>
          </w:tcPr>
          <w:p>
            <w:pPr>
              <w:pStyle w:val="TableParagraph"/>
              <w:spacing w:line="180" w:lineRule="exact" w:before="25"/>
              <w:ind w:left="130" w:right="118"/>
              <w:rPr>
                <w:sz w:val="16"/>
              </w:rPr>
            </w:pPr>
            <w:r>
              <w:rPr>
                <w:sz w:val="16"/>
              </w:rPr>
              <w:t>(mg)</w:t>
            </w:r>
          </w:p>
        </w:tc>
        <w:tc>
          <w:tcPr>
            <w:tcW w:w="913" w:type="dxa"/>
            <w:tcBorders>
              <w:bottom w:val="single" w:sz="4" w:space="0" w:color="000000"/>
            </w:tcBorders>
          </w:tcPr>
          <w:p>
            <w:pPr>
              <w:pStyle w:val="TableParagraph"/>
              <w:spacing w:line="180" w:lineRule="exact" w:before="25"/>
              <w:ind w:left="293"/>
              <w:jc w:val="left"/>
              <w:rPr>
                <w:sz w:val="16"/>
              </w:rPr>
            </w:pPr>
            <w:r>
              <w:rPr>
                <w:sz w:val="16"/>
              </w:rPr>
              <w:t>(mg)</w:t>
            </w:r>
          </w:p>
        </w:tc>
      </w:tr>
    </w:tbl>
    <w:p>
      <w:pPr>
        <w:tabs>
          <w:tab w:pos="1566" w:val="left" w:leader="none"/>
          <w:tab w:pos="2641" w:val="left" w:leader="none"/>
          <w:tab w:pos="3407" w:val="left" w:leader="none"/>
          <w:tab w:pos="4275" w:val="left" w:leader="none"/>
          <w:tab w:pos="5219" w:val="left" w:leader="none"/>
          <w:tab w:pos="6015" w:val="left" w:leader="none"/>
          <w:tab w:pos="6743" w:val="left" w:leader="none"/>
          <w:tab w:pos="7487" w:val="left" w:leader="none"/>
          <w:tab w:pos="8243" w:val="left" w:leader="none"/>
          <w:tab w:pos="9049" w:val="left" w:leader="none"/>
          <w:tab w:pos="9898" w:val="left" w:leader="none"/>
          <w:tab w:pos="10808" w:val="left" w:leader="none"/>
          <w:tab w:pos="11958" w:val="left" w:leader="none"/>
          <w:tab w:pos="12870" w:val="left" w:leader="none"/>
          <w:tab w:pos="13611" w:val="left" w:leader="none"/>
        </w:tabs>
        <w:spacing w:before="20" w:after="46"/>
        <w:ind w:left="524" w:right="0" w:firstLine="0"/>
        <w:jc w:val="left"/>
        <w:rPr>
          <w:sz w:val="16"/>
        </w:rPr>
      </w:pPr>
      <w:r>
        <w:rPr>
          <w:sz w:val="16"/>
        </w:rPr>
        <w:t>188</w:t>
        <w:tab/>
        <w:t>0,06</w:t>
        <w:tab/>
        <w:t>11</w:t>
        <w:tab/>
        <w:t>0,1</w:t>
        <w:tab/>
        <w:t>45</w:t>
        <w:tab/>
        <w:t>107</w:t>
        <w:tab/>
        <w:t>0,04</w:t>
        <w:tab/>
        <w:t>0,1</w:t>
        <w:tab/>
        <w:t>NA</w:t>
        <w:tab/>
        <w:t>10</w:t>
      </w:r>
      <w:r>
        <w:rPr>
          <w:sz w:val="16"/>
          <w:vertAlign w:val="superscript"/>
        </w:rPr>
        <w:t>b</w:t>
      </w:r>
      <w:r>
        <w:rPr>
          <w:sz w:val="16"/>
          <w:vertAlign w:val="baseline"/>
        </w:rPr>
        <w:tab/>
        <w:t>5</w:t>
      </w:r>
      <w:r>
        <w:rPr>
          <w:sz w:val="16"/>
          <w:vertAlign w:val="superscript"/>
        </w:rPr>
        <w:t>b</w:t>
      </w:r>
      <w:r>
        <w:rPr>
          <w:sz w:val="16"/>
          <w:vertAlign w:val="baseline"/>
        </w:rPr>
        <w:tab/>
        <w:t>Tr</w:t>
        <w:tab/>
        <w:t>0,03</w:t>
        <w:tab/>
        <w:t>Tr</w:t>
        <w:tab/>
        <w:t>Tr</w:t>
        <w:tab/>
        <w:t>138,7</w:t>
      </w: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081"/>
        <w:gridCol w:w="853"/>
        <w:gridCol w:w="840"/>
        <w:gridCol w:w="883"/>
        <w:gridCol w:w="914"/>
        <w:gridCol w:w="784"/>
        <w:gridCol w:w="690"/>
        <w:gridCol w:w="531"/>
        <w:gridCol w:w="987"/>
        <w:gridCol w:w="777"/>
        <w:gridCol w:w="940"/>
        <w:gridCol w:w="1027"/>
        <w:gridCol w:w="989"/>
        <w:gridCol w:w="887"/>
        <w:gridCol w:w="636"/>
      </w:tblGrid>
      <w:tr>
        <w:trPr>
          <w:trHeight w:val="201" w:hRule="atLeast"/>
        </w:trPr>
        <w:tc>
          <w:tcPr>
            <w:tcW w:w="704" w:type="dxa"/>
          </w:tcPr>
          <w:p>
            <w:pPr>
              <w:pStyle w:val="TableParagraph"/>
              <w:spacing w:line="179" w:lineRule="exact" w:before="0"/>
              <w:ind w:left="50"/>
              <w:jc w:val="left"/>
              <w:rPr>
                <w:sz w:val="16"/>
              </w:rPr>
            </w:pPr>
            <w:r>
              <w:rPr>
                <w:sz w:val="16"/>
              </w:rPr>
              <w:t>189</w:t>
            </w:r>
          </w:p>
        </w:tc>
        <w:tc>
          <w:tcPr>
            <w:tcW w:w="1081" w:type="dxa"/>
          </w:tcPr>
          <w:p>
            <w:pPr>
              <w:pStyle w:val="TableParagraph"/>
              <w:spacing w:line="179" w:lineRule="exact" w:before="0"/>
              <w:ind w:left="367" w:right="361"/>
              <w:rPr>
                <w:sz w:val="16"/>
              </w:rPr>
            </w:pPr>
            <w:r>
              <w:rPr>
                <w:sz w:val="16"/>
              </w:rPr>
              <w:t>0,39</w:t>
            </w:r>
          </w:p>
        </w:tc>
        <w:tc>
          <w:tcPr>
            <w:tcW w:w="853" w:type="dxa"/>
          </w:tcPr>
          <w:p>
            <w:pPr>
              <w:pStyle w:val="TableParagraph"/>
              <w:spacing w:line="179" w:lineRule="exact" w:before="0"/>
              <w:ind w:left="362" w:right="273"/>
              <w:rPr>
                <w:sz w:val="16"/>
              </w:rPr>
            </w:pPr>
            <w:r>
              <w:rPr>
                <w:sz w:val="16"/>
              </w:rPr>
              <w:t>18</w:t>
            </w:r>
          </w:p>
        </w:tc>
        <w:tc>
          <w:tcPr>
            <w:tcW w:w="840" w:type="dxa"/>
          </w:tcPr>
          <w:p>
            <w:pPr>
              <w:pStyle w:val="TableParagraph"/>
              <w:spacing w:line="179" w:lineRule="exact" w:before="0"/>
              <w:ind w:left="294"/>
              <w:jc w:val="left"/>
              <w:rPr>
                <w:sz w:val="16"/>
              </w:rPr>
            </w:pPr>
            <w:r>
              <w:rPr>
                <w:sz w:val="16"/>
              </w:rPr>
              <w:t>0,1</w:t>
            </w:r>
          </w:p>
        </w:tc>
        <w:tc>
          <w:tcPr>
            <w:tcW w:w="883" w:type="dxa"/>
          </w:tcPr>
          <w:p>
            <w:pPr>
              <w:pStyle w:val="TableParagraph"/>
              <w:spacing w:line="179" w:lineRule="exact" w:before="0"/>
              <w:ind w:left="366"/>
              <w:jc w:val="left"/>
              <w:rPr>
                <w:sz w:val="16"/>
              </w:rPr>
            </w:pPr>
            <w:r>
              <w:rPr>
                <w:w w:val="100"/>
                <w:sz w:val="16"/>
              </w:rPr>
              <w:t>2</w:t>
            </w:r>
          </w:p>
        </w:tc>
        <w:tc>
          <w:tcPr>
            <w:tcW w:w="914" w:type="dxa"/>
          </w:tcPr>
          <w:p>
            <w:pPr>
              <w:pStyle w:val="TableParagraph"/>
              <w:spacing w:line="179" w:lineRule="exact" w:before="0"/>
              <w:ind w:left="363" w:right="243"/>
              <w:rPr>
                <w:sz w:val="16"/>
              </w:rPr>
            </w:pPr>
            <w:r>
              <w:rPr>
                <w:sz w:val="16"/>
              </w:rPr>
              <w:t>164</w:t>
            </w:r>
          </w:p>
        </w:tc>
        <w:tc>
          <w:tcPr>
            <w:tcW w:w="784" w:type="dxa"/>
          </w:tcPr>
          <w:p>
            <w:pPr>
              <w:pStyle w:val="TableParagraph"/>
              <w:spacing w:line="179" w:lineRule="exact" w:before="0"/>
              <w:ind w:left="245" w:right="182"/>
              <w:rPr>
                <w:sz w:val="16"/>
              </w:rPr>
            </w:pPr>
            <w:r>
              <w:rPr>
                <w:sz w:val="16"/>
              </w:rPr>
              <w:t>Tr</w:t>
            </w:r>
          </w:p>
        </w:tc>
        <w:tc>
          <w:tcPr>
            <w:tcW w:w="690" w:type="dxa"/>
          </w:tcPr>
          <w:p>
            <w:pPr>
              <w:pStyle w:val="TableParagraph"/>
              <w:spacing w:line="179" w:lineRule="exact" w:before="0"/>
              <w:ind w:left="209"/>
              <w:jc w:val="left"/>
              <w:rPr>
                <w:sz w:val="16"/>
              </w:rPr>
            </w:pPr>
            <w:r>
              <w:rPr>
                <w:sz w:val="16"/>
              </w:rPr>
              <w:t>0,2</w:t>
            </w:r>
          </w:p>
        </w:tc>
        <w:tc>
          <w:tcPr>
            <w:tcW w:w="531" w:type="dxa"/>
          </w:tcPr>
          <w:p>
            <w:pPr>
              <w:pStyle w:val="TableParagraph"/>
              <w:spacing w:line="179" w:lineRule="exact" w:before="0"/>
              <w:ind w:right="43"/>
              <w:jc w:val="right"/>
              <w:rPr>
                <w:sz w:val="16"/>
              </w:rPr>
            </w:pPr>
            <w:r>
              <w:rPr>
                <w:sz w:val="16"/>
              </w:rPr>
              <w:t>NA</w:t>
            </w:r>
          </w:p>
        </w:tc>
        <w:tc>
          <w:tcPr>
            <w:tcW w:w="987" w:type="dxa"/>
          </w:tcPr>
          <w:p>
            <w:pPr>
              <w:pStyle w:val="TableParagraph"/>
              <w:spacing w:before="0"/>
              <w:jc w:val="left"/>
              <w:rPr>
                <w:rFonts w:ascii="Times New Roman"/>
                <w:sz w:val="14"/>
              </w:rPr>
            </w:pPr>
          </w:p>
        </w:tc>
        <w:tc>
          <w:tcPr>
            <w:tcW w:w="777" w:type="dxa"/>
          </w:tcPr>
          <w:p>
            <w:pPr>
              <w:pStyle w:val="TableParagraph"/>
              <w:spacing w:before="0"/>
              <w:jc w:val="left"/>
              <w:rPr>
                <w:rFonts w:ascii="Times New Roman"/>
                <w:sz w:val="14"/>
              </w:rPr>
            </w:pPr>
          </w:p>
        </w:tc>
        <w:tc>
          <w:tcPr>
            <w:tcW w:w="940" w:type="dxa"/>
          </w:tcPr>
          <w:p>
            <w:pPr>
              <w:pStyle w:val="TableParagraph"/>
              <w:spacing w:line="179" w:lineRule="exact" w:before="0"/>
              <w:ind w:left="79" w:right="104"/>
              <w:rPr>
                <w:sz w:val="16"/>
              </w:rPr>
            </w:pPr>
            <w:r>
              <w:rPr>
                <w:sz w:val="16"/>
              </w:rPr>
              <w:t>Tr</w:t>
            </w:r>
          </w:p>
        </w:tc>
        <w:tc>
          <w:tcPr>
            <w:tcW w:w="1027" w:type="dxa"/>
          </w:tcPr>
          <w:p>
            <w:pPr>
              <w:pStyle w:val="TableParagraph"/>
              <w:spacing w:line="179" w:lineRule="exact" w:before="0"/>
              <w:ind w:left="329" w:right="343"/>
              <w:rPr>
                <w:sz w:val="16"/>
              </w:rPr>
            </w:pPr>
            <w:r>
              <w:rPr>
                <w:sz w:val="16"/>
              </w:rPr>
              <w:t>Tr</w:t>
            </w:r>
          </w:p>
        </w:tc>
        <w:tc>
          <w:tcPr>
            <w:tcW w:w="989" w:type="dxa"/>
          </w:tcPr>
          <w:p>
            <w:pPr>
              <w:pStyle w:val="TableParagraph"/>
              <w:spacing w:line="179" w:lineRule="exact" w:before="0"/>
              <w:ind w:left="371" w:right="266"/>
              <w:rPr>
                <w:sz w:val="16"/>
              </w:rPr>
            </w:pPr>
            <w:r>
              <w:rPr>
                <w:sz w:val="16"/>
              </w:rPr>
              <w:t>0,03</w:t>
            </w:r>
          </w:p>
        </w:tc>
        <w:tc>
          <w:tcPr>
            <w:tcW w:w="887" w:type="dxa"/>
          </w:tcPr>
          <w:p>
            <w:pPr>
              <w:pStyle w:val="TableParagraph"/>
              <w:spacing w:line="179" w:lineRule="exact" w:before="0"/>
              <w:ind w:left="160" w:right="105"/>
              <w:rPr>
                <w:sz w:val="16"/>
              </w:rPr>
            </w:pPr>
            <w:r>
              <w:rPr>
                <w:sz w:val="16"/>
              </w:rPr>
              <w:t>Tr</w:t>
            </w:r>
          </w:p>
        </w:tc>
        <w:tc>
          <w:tcPr>
            <w:tcW w:w="636" w:type="dxa"/>
          </w:tcPr>
          <w:p>
            <w:pPr>
              <w:pStyle w:val="TableParagraph"/>
              <w:spacing w:line="179" w:lineRule="exact" w:before="0"/>
              <w:ind w:right="27"/>
              <w:jc w:val="right"/>
              <w:rPr>
                <w:sz w:val="16"/>
              </w:rPr>
            </w:pPr>
            <w:r>
              <w:rPr>
                <w:sz w:val="16"/>
              </w:rPr>
              <w:t>29,6</w:t>
            </w:r>
          </w:p>
        </w:tc>
      </w:tr>
      <w:tr>
        <w:trPr>
          <w:trHeight w:val="224" w:hRule="atLeast"/>
        </w:trPr>
        <w:tc>
          <w:tcPr>
            <w:tcW w:w="704" w:type="dxa"/>
          </w:tcPr>
          <w:p>
            <w:pPr>
              <w:pStyle w:val="TableParagraph"/>
              <w:spacing w:before="17"/>
              <w:ind w:left="50"/>
              <w:jc w:val="left"/>
              <w:rPr>
                <w:sz w:val="16"/>
              </w:rPr>
            </w:pPr>
            <w:r>
              <w:rPr>
                <w:sz w:val="16"/>
              </w:rPr>
              <w:t>190</w:t>
            </w:r>
          </w:p>
        </w:tc>
        <w:tc>
          <w:tcPr>
            <w:tcW w:w="1081" w:type="dxa"/>
          </w:tcPr>
          <w:p>
            <w:pPr>
              <w:pStyle w:val="TableParagraph"/>
              <w:spacing w:before="17"/>
              <w:ind w:left="367" w:right="361"/>
              <w:rPr>
                <w:sz w:val="16"/>
              </w:rPr>
            </w:pPr>
            <w:r>
              <w:rPr>
                <w:sz w:val="16"/>
              </w:rPr>
              <w:t>0,13</w:t>
            </w:r>
          </w:p>
        </w:tc>
        <w:tc>
          <w:tcPr>
            <w:tcW w:w="853" w:type="dxa"/>
          </w:tcPr>
          <w:p>
            <w:pPr>
              <w:pStyle w:val="TableParagraph"/>
              <w:spacing w:before="17"/>
              <w:ind w:left="362" w:right="273"/>
              <w:rPr>
                <w:sz w:val="16"/>
              </w:rPr>
            </w:pPr>
            <w:r>
              <w:rPr>
                <w:sz w:val="16"/>
              </w:rPr>
              <w:t>11</w:t>
            </w:r>
          </w:p>
        </w:tc>
        <w:tc>
          <w:tcPr>
            <w:tcW w:w="840" w:type="dxa"/>
          </w:tcPr>
          <w:p>
            <w:pPr>
              <w:pStyle w:val="TableParagraph"/>
              <w:spacing w:before="17"/>
              <w:ind w:left="294"/>
              <w:jc w:val="left"/>
              <w:rPr>
                <w:sz w:val="16"/>
              </w:rPr>
            </w:pPr>
            <w:r>
              <w:rPr>
                <w:sz w:val="16"/>
              </w:rPr>
              <w:t>0,2</w:t>
            </w:r>
          </w:p>
        </w:tc>
        <w:tc>
          <w:tcPr>
            <w:tcW w:w="883" w:type="dxa"/>
          </w:tcPr>
          <w:p>
            <w:pPr>
              <w:pStyle w:val="TableParagraph"/>
              <w:spacing w:before="17"/>
              <w:ind w:left="366"/>
              <w:jc w:val="left"/>
              <w:rPr>
                <w:sz w:val="16"/>
              </w:rPr>
            </w:pPr>
            <w:r>
              <w:rPr>
                <w:w w:val="100"/>
                <w:sz w:val="16"/>
              </w:rPr>
              <w:t>4</w:t>
            </w:r>
          </w:p>
        </w:tc>
        <w:tc>
          <w:tcPr>
            <w:tcW w:w="914" w:type="dxa"/>
          </w:tcPr>
          <w:p>
            <w:pPr>
              <w:pStyle w:val="TableParagraph"/>
              <w:spacing w:before="17"/>
              <w:ind w:left="363" w:right="243"/>
              <w:rPr>
                <w:sz w:val="16"/>
              </w:rPr>
            </w:pPr>
            <w:r>
              <w:rPr>
                <w:sz w:val="16"/>
              </w:rPr>
              <w:t>133</w:t>
            </w:r>
          </w:p>
        </w:tc>
        <w:tc>
          <w:tcPr>
            <w:tcW w:w="784" w:type="dxa"/>
          </w:tcPr>
          <w:p>
            <w:pPr>
              <w:pStyle w:val="TableParagraph"/>
              <w:spacing w:before="17"/>
              <w:ind w:left="243" w:right="182"/>
              <w:rPr>
                <w:sz w:val="16"/>
              </w:rPr>
            </w:pPr>
            <w:r>
              <w:rPr>
                <w:sz w:val="16"/>
              </w:rPr>
              <w:t>0,08</w:t>
            </w:r>
          </w:p>
        </w:tc>
        <w:tc>
          <w:tcPr>
            <w:tcW w:w="690" w:type="dxa"/>
          </w:tcPr>
          <w:p>
            <w:pPr>
              <w:pStyle w:val="TableParagraph"/>
              <w:spacing w:before="17"/>
              <w:ind w:left="209"/>
              <w:jc w:val="left"/>
              <w:rPr>
                <w:sz w:val="16"/>
              </w:rPr>
            </w:pPr>
            <w:r>
              <w:rPr>
                <w:sz w:val="16"/>
              </w:rPr>
              <w:t>0,2</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spacing w:before="17"/>
              <w:ind w:left="77" w:right="104"/>
              <w:rPr>
                <w:sz w:val="16"/>
              </w:rPr>
            </w:pPr>
            <w:r>
              <w:rPr>
                <w:sz w:val="16"/>
              </w:rPr>
              <w:t>0,12</w:t>
            </w:r>
          </w:p>
        </w:tc>
        <w:tc>
          <w:tcPr>
            <w:tcW w:w="1027" w:type="dxa"/>
          </w:tcPr>
          <w:p>
            <w:pPr>
              <w:pStyle w:val="TableParagraph"/>
              <w:spacing w:before="17"/>
              <w:ind w:left="329" w:right="343"/>
              <w:rPr>
                <w:sz w:val="16"/>
              </w:rPr>
            </w:pPr>
            <w:r>
              <w:rPr>
                <w:sz w:val="16"/>
              </w:rPr>
              <w:t>Tr</w:t>
            </w:r>
          </w:p>
        </w:tc>
        <w:tc>
          <w:tcPr>
            <w:tcW w:w="989" w:type="dxa"/>
          </w:tcPr>
          <w:p>
            <w:pPr>
              <w:pStyle w:val="TableParagraph"/>
              <w:spacing w:before="17"/>
              <w:ind w:left="371" w:right="263"/>
              <w:rPr>
                <w:sz w:val="16"/>
              </w:rPr>
            </w:pPr>
            <w:r>
              <w:rPr>
                <w:sz w:val="16"/>
              </w:rPr>
              <w:t>Tr</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60,9</w:t>
            </w:r>
          </w:p>
        </w:tc>
      </w:tr>
      <w:tr>
        <w:trPr>
          <w:trHeight w:val="225" w:hRule="atLeast"/>
        </w:trPr>
        <w:tc>
          <w:tcPr>
            <w:tcW w:w="704" w:type="dxa"/>
          </w:tcPr>
          <w:p>
            <w:pPr>
              <w:pStyle w:val="TableParagraph"/>
              <w:ind w:left="50"/>
              <w:jc w:val="left"/>
              <w:rPr>
                <w:sz w:val="16"/>
              </w:rPr>
            </w:pPr>
            <w:r>
              <w:rPr>
                <w:sz w:val="16"/>
              </w:rPr>
              <w:t>191</w:t>
            </w:r>
          </w:p>
        </w:tc>
        <w:tc>
          <w:tcPr>
            <w:tcW w:w="1081" w:type="dxa"/>
          </w:tcPr>
          <w:p>
            <w:pPr>
              <w:pStyle w:val="TableParagraph"/>
              <w:ind w:left="367" w:right="361"/>
              <w:rPr>
                <w:sz w:val="16"/>
              </w:rPr>
            </w:pPr>
            <w:r>
              <w:rPr>
                <w:sz w:val="16"/>
              </w:rPr>
              <w:t>0,06</w:t>
            </w:r>
          </w:p>
        </w:tc>
        <w:tc>
          <w:tcPr>
            <w:tcW w:w="853" w:type="dxa"/>
          </w:tcPr>
          <w:p>
            <w:pPr>
              <w:pStyle w:val="TableParagraph"/>
              <w:ind w:left="362" w:right="273"/>
              <w:rPr>
                <w:sz w:val="16"/>
              </w:rPr>
            </w:pPr>
            <w:r>
              <w:rPr>
                <w:sz w:val="16"/>
              </w:rPr>
              <w:t>49</w:t>
            </w:r>
          </w:p>
        </w:tc>
        <w:tc>
          <w:tcPr>
            <w:tcW w:w="840" w:type="dxa"/>
          </w:tcPr>
          <w:p>
            <w:pPr>
              <w:pStyle w:val="TableParagraph"/>
              <w:ind w:left="294"/>
              <w:jc w:val="left"/>
              <w:rPr>
                <w:sz w:val="16"/>
              </w:rPr>
            </w:pPr>
            <w:r>
              <w:rPr>
                <w:sz w:val="16"/>
              </w:rPr>
              <w:t>0,4</w:t>
            </w:r>
          </w:p>
        </w:tc>
        <w:tc>
          <w:tcPr>
            <w:tcW w:w="883" w:type="dxa"/>
          </w:tcPr>
          <w:p>
            <w:pPr>
              <w:pStyle w:val="TableParagraph"/>
              <w:ind w:left="366"/>
              <w:jc w:val="left"/>
              <w:rPr>
                <w:sz w:val="16"/>
              </w:rPr>
            </w:pPr>
            <w:r>
              <w:rPr>
                <w:w w:val="100"/>
                <w:sz w:val="16"/>
              </w:rPr>
              <w:t>2</w:t>
            </w:r>
          </w:p>
        </w:tc>
        <w:tc>
          <w:tcPr>
            <w:tcW w:w="914" w:type="dxa"/>
          </w:tcPr>
          <w:p>
            <w:pPr>
              <w:pStyle w:val="TableParagraph"/>
              <w:ind w:left="363" w:right="243"/>
              <w:rPr>
                <w:sz w:val="16"/>
              </w:rPr>
            </w:pPr>
            <w:r>
              <w:rPr>
                <w:sz w:val="16"/>
              </w:rPr>
              <w:t>248</w:t>
            </w:r>
          </w:p>
        </w:tc>
        <w:tc>
          <w:tcPr>
            <w:tcW w:w="784" w:type="dxa"/>
          </w:tcPr>
          <w:p>
            <w:pPr>
              <w:pStyle w:val="TableParagraph"/>
              <w:ind w:left="243" w:right="182"/>
              <w:rPr>
                <w:sz w:val="16"/>
              </w:rPr>
            </w:pPr>
            <w:r>
              <w:rPr>
                <w:sz w:val="16"/>
              </w:rPr>
              <w:t>0,12</w:t>
            </w:r>
          </w:p>
        </w:tc>
        <w:tc>
          <w:tcPr>
            <w:tcW w:w="690" w:type="dxa"/>
          </w:tcPr>
          <w:p>
            <w:pPr>
              <w:pStyle w:val="TableParagraph"/>
              <w:ind w:left="209"/>
              <w:jc w:val="left"/>
              <w:rPr>
                <w:sz w:val="16"/>
              </w:rPr>
            </w:pPr>
            <w:r>
              <w:rPr>
                <w:sz w:val="16"/>
              </w:rPr>
              <w:t>0,5</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0,14</w:t>
            </w:r>
          </w:p>
        </w:tc>
        <w:tc>
          <w:tcPr>
            <w:tcW w:w="1027" w:type="dxa"/>
          </w:tcPr>
          <w:p>
            <w:pPr>
              <w:pStyle w:val="TableParagraph"/>
              <w:ind w:left="329" w:right="343"/>
              <w:rPr>
                <w:sz w:val="16"/>
              </w:rPr>
            </w:pPr>
            <w:r>
              <w:rPr>
                <w:sz w:val="16"/>
              </w:rPr>
              <w:t>Tr</w:t>
            </w:r>
          </w:p>
        </w:tc>
        <w:tc>
          <w:tcPr>
            <w:tcW w:w="989" w:type="dxa"/>
          </w:tcPr>
          <w:p>
            <w:pPr>
              <w:pStyle w:val="TableParagraph"/>
              <w:ind w:left="371" w:right="263"/>
              <w:rPr>
                <w:sz w:val="16"/>
              </w:rPr>
            </w:pPr>
            <w:r>
              <w:rPr>
                <w:sz w:val="16"/>
              </w:rPr>
              <w:t>Tr</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27,0</w:t>
            </w:r>
          </w:p>
        </w:tc>
      </w:tr>
      <w:tr>
        <w:trPr>
          <w:trHeight w:val="225" w:hRule="atLeast"/>
        </w:trPr>
        <w:tc>
          <w:tcPr>
            <w:tcW w:w="704" w:type="dxa"/>
          </w:tcPr>
          <w:p>
            <w:pPr>
              <w:pStyle w:val="TableParagraph"/>
              <w:ind w:left="50"/>
              <w:jc w:val="left"/>
              <w:rPr>
                <w:sz w:val="16"/>
              </w:rPr>
            </w:pPr>
            <w:r>
              <w:rPr>
                <w:sz w:val="16"/>
              </w:rPr>
              <w:t>192</w:t>
            </w:r>
          </w:p>
        </w:tc>
        <w:tc>
          <w:tcPr>
            <w:tcW w:w="1081" w:type="dxa"/>
          </w:tcPr>
          <w:p>
            <w:pPr>
              <w:pStyle w:val="TableParagraph"/>
              <w:ind w:left="367" w:right="361"/>
              <w:rPr>
                <w:sz w:val="16"/>
              </w:rPr>
            </w:pPr>
            <w:r>
              <w:rPr>
                <w:sz w:val="16"/>
              </w:rPr>
              <w:t>0,07</w:t>
            </w:r>
          </w:p>
        </w:tc>
        <w:tc>
          <w:tcPr>
            <w:tcW w:w="853" w:type="dxa"/>
          </w:tcPr>
          <w:p>
            <w:pPr>
              <w:pStyle w:val="TableParagraph"/>
              <w:ind w:left="362" w:right="273"/>
              <w:rPr>
                <w:sz w:val="16"/>
              </w:rPr>
            </w:pPr>
            <w:r>
              <w:rPr>
                <w:sz w:val="16"/>
              </w:rPr>
              <w:t>21</w:t>
            </w:r>
          </w:p>
        </w:tc>
        <w:tc>
          <w:tcPr>
            <w:tcW w:w="840" w:type="dxa"/>
          </w:tcPr>
          <w:p>
            <w:pPr>
              <w:pStyle w:val="TableParagraph"/>
              <w:ind w:left="294"/>
              <w:jc w:val="left"/>
              <w:rPr>
                <w:sz w:val="16"/>
              </w:rPr>
            </w:pPr>
            <w:r>
              <w:rPr>
                <w:sz w:val="16"/>
              </w:rPr>
              <w:t>0,5</w:t>
            </w:r>
          </w:p>
        </w:tc>
        <w:tc>
          <w:tcPr>
            <w:tcW w:w="883" w:type="dxa"/>
          </w:tcPr>
          <w:p>
            <w:pPr>
              <w:pStyle w:val="TableParagraph"/>
              <w:ind w:left="366"/>
              <w:jc w:val="left"/>
              <w:rPr>
                <w:sz w:val="16"/>
              </w:rPr>
            </w:pPr>
            <w:r>
              <w:rPr>
                <w:w w:val="100"/>
                <w:sz w:val="16"/>
              </w:rPr>
              <w:t>3</w:t>
            </w:r>
          </w:p>
        </w:tc>
        <w:tc>
          <w:tcPr>
            <w:tcW w:w="914" w:type="dxa"/>
          </w:tcPr>
          <w:p>
            <w:pPr>
              <w:pStyle w:val="TableParagraph"/>
              <w:ind w:left="363" w:right="243"/>
              <w:rPr>
                <w:sz w:val="16"/>
              </w:rPr>
            </w:pPr>
            <w:r>
              <w:rPr>
                <w:sz w:val="16"/>
              </w:rPr>
              <w:t>331</w:t>
            </w:r>
          </w:p>
        </w:tc>
        <w:tc>
          <w:tcPr>
            <w:tcW w:w="784" w:type="dxa"/>
          </w:tcPr>
          <w:p>
            <w:pPr>
              <w:pStyle w:val="TableParagraph"/>
              <w:ind w:left="243" w:right="182"/>
              <w:rPr>
                <w:sz w:val="16"/>
              </w:rPr>
            </w:pPr>
            <w:r>
              <w:rPr>
                <w:sz w:val="16"/>
              </w:rPr>
              <w:t>0,07</w:t>
            </w:r>
          </w:p>
        </w:tc>
        <w:tc>
          <w:tcPr>
            <w:tcW w:w="690" w:type="dxa"/>
          </w:tcPr>
          <w:p>
            <w:pPr>
              <w:pStyle w:val="TableParagraph"/>
              <w:ind w:left="209"/>
              <w:jc w:val="left"/>
              <w:rPr>
                <w:sz w:val="16"/>
              </w:rPr>
            </w:pPr>
            <w:r>
              <w:rPr>
                <w:sz w:val="16"/>
              </w:rPr>
              <w:t>0,3</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0,37</w:t>
            </w:r>
          </w:p>
        </w:tc>
        <w:tc>
          <w:tcPr>
            <w:tcW w:w="1027" w:type="dxa"/>
          </w:tcPr>
          <w:p>
            <w:pPr>
              <w:pStyle w:val="TableParagraph"/>
              <w:ind w:left="331" w:right="343"/>
              <w:rPr>
                <w:sz w:val="16"/>
              </w:rPr>
            </w:pPr>
            <w:r>
              <w:rPr>
                <w:sz w:val="16"/>
              </w:rPr>
              <w:t>0,04</w:t>
            </w:r>
          </w:p>
        </w:tc>
        <w:tc>
          <w:tcPr>
            <w:tcW w:w="989" w:type="dxa"/>
          </w:tcPr>
          <w:p>
            <w:pPr>
              <w:pStyle w:val="TableParagraph"/>
              <w:ind w:left="371" w:right="266"/>
              <w:rPr>
                <w:sz w:val="16"/>
              </w:rPr>
            </w:pPr>
            <w:r>
              <w:rPr>
                <w:sz w:val="16"/>
              </w:rPr>
              <w:t>0,07</w:t>
            </w:r>
          </w:p>
        </w:tc>
        <w:tc>
          <w:tcPr>
            <w:tcW w:w="887" w:type="dxa"/>
          </w:tcPr>
          <w:p>
            <w:pPr>
              <w:pStyle w:val="TableParagraph"/>
              <w:ind w:left="160" w:right="102"/>
              <w:rPr>
                <w:sz w:val="16"/>
              </w:rPr>
            </w:pPr>
            <w:r>
              <w:rPr>
                <w:sz w:val="16"/>
              </w:rPr>
              <w:t>4,34</w:t>
            </w:r>
          </w:p>
        </w:tc>
        <w:tc>
          <w:tcPr>
            <w:tcW w:w="636" w:type="dxa"/>
          </w:tcPr>
          <w:p>
            <w:pPr>
              <w:pStyle w:val="TableParagraph"/>
              <w:ind w:right="27"/>
              <w:jc w:val="right"/>
              <w:rPr>
                <w:sz w:val="16"/>
              </w:rPr>
            </w:pPr>
            <w:r>
              <w:rPr>
                <w:sz w:val="16"/>
              </w:rPr>
              <w:t>24,5</w:t>
            </w:r>
          </w:p>
        </w:tc>
      </w:tr>
      <w:tr>
        <w:trPr>
          <w:trHeight w:val="224" w:hRule="atLeast"/>
        </w:trPr>
        <w:tc>
          <w:tcPr>
            <w:tcW w:w="704" w:type="dxa"/>
          </w:tcPr>
          <w:p>
            <w:pPr>
              <w:pStyle w:val="TableParagraph"/>
              <w:ind w:left="50"/>
              <w:jc w:val="left"/>
              <w:rPr>
                <w:sz w:val="16"/>
              </w:rPr>
            </w:pPr>
            <w:r>
              <w:rPr>
                <w:sz w:val="16"/>
              </w:rPr>
              <w:t>193</w:t>
            </w:r>
          </w:p>
        </w:tc>
        <w:tc>
          <w:tcPr>
            <w:tcW w:w="1081" w:type="dxa"/>
          </w:tcPr>
          <w:p>
            <w:pPr>
              <w:pStyle w:val="TableParagraph"/>
              <w:ind w:left="367" w:right="361"/>
              <w:rPr>
                <w:sz w:val="16"/>
              </w:rPr>
            </w:pPr>
            <w:r>
              <w:rPr>
                <w:sz w:val="16"/>
              </w:rPr>
              <w:t>0,17</w:t>
            </w:r>
          </w:p>
        </w:tc>
        <w:tc>
          <w:tcPr>
            <w:tcW w:w="853" w:type="dxa"/>
          </w:tcPr>
          <w:p>
            <w:pPr>
              <w:pStyle w:val="TableParagraph"/>
              <w:ind w:left="362" w:right="273"/>
              <w:rPr>
                <w:sz w:val="16"/>
              </w:rPr>
            </w:pPr>
            <w:r>
              <w:rPr>
                <w:sz w:val="16"/>
              </w:rPr>
              <w:t>14</w:t>
            </w:r>
          </w:p>
        </w:tc>
        <w:tc>
          <w:tcPr>
            <w:tcW w:w="840" w:type="dxa"/>
          </w:tcPr>
          <w:p>
            <w:pPr>
              <w:pStyle w:val="TableParagraph"/>
              <w:ind w:left="294"/>
              <w:jc w:val="left"/>
              <w:rPr>
                <w:sz w:val="16"/>
              </w:rPr>
            </w:pPr>
            <w:r>
              <w:rPr>
                <w:sz w:val="16"/>
              </w:rPr>
              <w:t>0,3</w:t>
            </w:r>
          </w:p>
        </w:tc>
        <w:tc>
          <w:tcPr>
            <w:tcW w:w="883" w:type="dxa"/>
          </w:tcPr>
          <w:p>
            <w:pPr>
              <w:pStyle w:val="TableParagraph"/>
              <w:ind w:left="366"/>
              <w:jc w:val="left"/>
              <w:rPr>
                <w:sz w:val="16"/>
              </w:rPr>
            </w:pPr>
            <w:r>
              <w:rPr>
                <w:w w:val="100"/>
                <w:sz w:val="16"/>
              </w:rPr>
              <w:t>1</w:t>
            </w:r>
          </w:p>
        </w:tc>
        <w:tc>
          <w:tcPr>
            <w:tcW w:w="914" w:type="dxa"/>
          </w:tcPr>
          <w:p>
            <w:pPr>
              <w:pStyle w:val="TableParagraph"/>
              <w:ind w:left="363" w:right="243"/>
              <w:rPr>
                <w:sz w:val="16"/>
              </w:rPr>
            </w:pPr>
            <w:r>
              <w:rPr>
                <w:sz w:val="16"/>
              </w:rPr>
              <w:t>291</w:t>
            </w:r>
          </w:p>
        </w:tc>
        <w:tc>
          <w:tcPr>
            <w:tcW w:w="784" w:type="dxa"/>
          </w:tcPr>
          <w:p>
            <w:pPr>
              <w:pStyle w:val="TableParagraph"/>
              <w:ind w:left="243" w:right="182"/>
              <w:rPr>
                <w:sz w:val="16"/>
              </w:rPr>
            </w:pPr>
            <w:r>
              <w:rPr>
                <w:sz w:val="16"/>
              </w:rPr>
              <w:t>0,14</w:t>
            </w:r>
          </w:p>
        </w:tc>
        <w:tc>
          <w:tcPr>
            <w:tcW w:w="690" w:type="dxa"/>
          </w:tcPr>
          <w:p>
            <w:pPr>
              <w:pStyle w:val="TableParagraph"/>
              <w:ind w:left="209"/>
              <w:jc w:val="left"/>
              <w:rPr>
                <w:sz w:val="16"/>
              </w:rPr>
            </w:pPr>
            <w:r>
              <w:rPr>
                <w:sz w:val="16"/>
              </w:rPr>
              <w:t>0,2</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0,07</w:t>
            </w:r>
          </w:p>
        </w:tc>
        <w:tc>
          <w:tcPr>
            <w:tcW w:w="1027" w:type="dxa"/>
          </w:tcPr>
          <w:p>
            <w:pPr>
              <w:pStyle w:val="TableParagraph"/>
              <w:ind w:left="331" w:right="343"/>
              <w:rPr>
                <w:sz w:val="16"/>
              </w:rPr>
            </w:pPr>
            <w:r>
              <w:rPr>
                <w:sz w:val="16"/>
              </w:rPr>
              <w:t>0,07</w:t>
            </w:r>
          </w:p>
        </w:tc>
        <w:tc>
          <w:tcPr>
            <w:tcW w:w="989" w:type="dxa"/>
          </w:tcPr>
          <w:p>
            <w:pPr>
              <w:pStyle w:val="TableParagraph"/>
              <w:ind w:left="371" w:right="266"/>
              <w:rPr>
                <w:sz w:val="16"/>
              </w:rPr>
            </w:pPr>
            <w:r>
              <w:rPr>
                <w:sz w:val="16"/>
              </w:rPr>
              <w:t>0,05</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10,5</w:t>
            </w:r>
          </w:p>
        </w:tc>
      </w:tr>
      <w:tr>
        <w:trPr>
          <w:trHeight w:val="224" w:hRule="atLeast"/>
        </w:trPr>
        <w:tc>
          <w:tcPr>
            <w:tcW w:w="704" w:type="dxa"/>
          </w:tcPr>
          <w:p>
            <w:pPr>
              <w:pStyle w:val="TableParagraph"/>
              <w:spacing w:before="17"/>
              <w:ind w:left="50"/>
              <w:jc w:val="left"/>
              <w:rPr>
                <w:sz w:val="16"/>
              </w:rPr>
            </w:pPr>
            <w:r>
              <w:rPr>
                <w:sz w:val="16"/>
              </w:rPr>
              <w:t>194</w:t>
            </w:r>
          </w:p>
        </w:tc>
        <w:tc>
          <w:tcPr>
            <w:tcW w:w="1081" w:type="dxa"/>
          </w:tcPr>
          <w:p>
            <w:pPr>
              <w:pStyle w:val="TableParagraph"/>
              <w:spacing w:before="17"/>
              <w:ind w:left="367" w:right="361"/>
              <w:rPr>
                <w:sz w:val="16"/>
              </w:rPr>
            </w:pPr>
            <w:r>
              <w:rPr>
                <w:sz w:val="16"/>
              </w:rPr>
              <w:t>0,06</w:t>
            </w:r>
          </w:p>
        </w:tc>
        <w:tc>
          <w:tcPr>
            <w:tcW w:w="853" w:type="dxa"/>
          </w:tcPr>
          <w:p>
            <w:pPr>
              <w:pStyle w:val="TableParagraph"/>
              <w:spacing w:before="17"/>
              <w:ind w:left="362" w:right="273"/>
              <w:rPr>
                <w:sz w:val="16"/>
              </w:rPr>
            </w:pPr>
            <w:r>
              <w:rPr>
                <w:sz w:val="16"/>
              </w:rPr>
              <w:t>15</w:t>
            </w:r>
          </w:p>
        </w:tc>
        <w:tc>
          <w:tcPr>
            <w:tcW w:w="840" w:type="dxa"/>
          </w:tcPr>
          <w:p>
            <w:pPr>
              <w:pStyle w:val="TableParagraph"/>
              <w:spacing w:before="17"/>
              <w:ind w:left="294"/>
              <w:jc w:val="left"/>
              <w:rPr>
                <w:sz w:val="16"/>
              </w:rPr>
            </w:pPr>
            <w:r>
              <w:rPr>
                <w:sz w:val="16"/>
              </w:rPr>
              <w:t>0,2</w:t>
            </w:r>
          </w:p>
        </w:tc>
        <w:tc>
          <w:tcPr>
            <w:tcW w:w="883" w:type="dxa"/>
          </w:tcPr>
          <w:p>
            <w:pPr>
              <w:pStyle w:val="TableParagraph"/>
              <w:spacing w:before="17"/>
              <w:ind w:left="335"/>
              <w:jc w:val="left"/>
              <w:rPr>
                <w:sz w:val="16"/>
              </w:rPr>
            </w:pPr>
            <w:r>
              <w:rPr>
                <w:sz w:val="16"/>
              </w:rPr>
              <w:t>Tr</w:t>
            </w:r>
          </w:p>
        </w:tc>
        <w:tc>
          <w:tcPr>
            <w:tcW w:w="914" w:type="dxa"/>
          </w:tcPr>
          <w:p>
            <w:pPr>
              <w:pStyle w:val="TableParagraph"/>
              <w:spacing w:before="17"/>
              <w:ind w:left="362" w:right="243"/>
              <w:rPr>
                <w:sz w:val="16"/>
              </w:rPr>
            </w:pPr>
            <w:r>
              <w:rPr>
                <w:sz w:val="16"/>
              </w:rPr>
              <w:t>174</w:t>
            </w:r>
          </w:p>
        </w:tc>
        <w:tc>
          <w:tcPr>
            <w:tcW w:w="784" w:type="dxa"/>
          </w:tcPr>
          <w:p>
            <w:pPr>
              <w:pStyle w:val="TableParagraph"/>
              <w:spacing w:before="17"/>
              <w:ind w:left="243" w:right="182"/>
              <w:rPr>
                <w:sz w:val="16"/>
              </w:rPr>
            </w:pPr>
            <w:r>
              <w:rPr>
                <w:sz w:val="16"/>
              </w:rPr>
              <w:t>0,13</w:t>
            </w:r>
          </w:p>
        </w:tc>
        <w:tc>
          <w:tcPr>
            <w:tcW w:w="690" w:type="dxa"/>
          </w:tcPr>
          <w:p>
            <w:pPr>
              <w:pStyle w:val="TableParagraph"/>
              <w:spacing w:before="17"/>
              <w:ind w:left="209"/>
              <w:jc w:val="left"/>
              <w:rPr>
                <w:sz w:val="16"/>
              </w:rPr>
            </w:pPr>
            <w:r>
              <w:rPr>
                <w:sz w:val="16"/>
              </w:rPr>
              <w:t>0,1</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spacing w:before="17"/>
              <w:ind w:left="77" w:right="104"/>
              <w:rPr>
                <w:sz w:val="16"/>
              </w:rPr>
            </w:pPr>
            <w:r>
              <w:rPr>
                <w:sz w:val="16"/>
              </w:rPr>
              <w:t>0,05</w:t>
            </w:r>
          </w:p>
        </w:tc>
        <w:tc>
          <w:tcPr>
            <w:tcW w:w="1027" w:type="dxa"/>
          </w:tcPr>
          <w:p>
            <w:pPr>
              <w:pStyle w:val="TableParagraph"/>
              <w:spacing w:before="17"/>
              <w:ind w:left="329" w:right="343"/>
              <w:rPr>
                <w:sz w:val="16"/>
              </w:rPr>
            </w:pPr>
            <w:r>
              <w:rPr>
                <w:sz w:val="16"/>
              </w:rPr>
              <w:t>Tr</w:t>
            </w:r>
          </w:p>
        </w:tc>
        <w:tc>
          <w:tcPr>
            <w:tcW w:w="989" w:type="dxa"/>
          </w:tcPr>
          <w:p>
            <w:pPr>
              <w:pStyle w:val="TableParagraph"/>
              <w:spacing w:before="17"/>
              <w:ind w:left="371" w:right="263"/>
              <w:rPr>
                <w:sz w:val="16"/>
              </w:rPr>
            </w:pPr>
            <w:r>
              <w:rPr>
                <w:sz w:val="16"/>
              </w:rPr>
              <w:t>Tr</w:t>
            </w:r>
          </w:p>
        </w:tc>
        <w:tc>
          <w:tcPr>
            <w:tcW w:w="887" w:type="dxa"/>
          </w:tcPr>
          <w:p>
            <w:pPr>
              <w:pStyle w:val="TableParagraph"/>
              <w:spacing w:before="17"/>
              <w:ind w:left="160" w:right="105"/>
              <w:rPr>
                <w:sz w:val="16"/>
              </w:rPr>
            </w:pPr>
            <w:r>
              <w:rPr>
                <w:sz w:val="16"/>
              </w:rPr>
              <w:t>Tr</w:t>
            </w:r>
          </w:p>
        </w:tc>
        <w:tc>
          <w:tcPr>
            <w:tcW w:w="636" w:type="dxa"/>
          </w:tcPr>
          <w:p>
            <w:pPr>
              <w:pStyle w:val="TableParagraph"/>
              <w:spacing w:before="17"/>
              <w:ind w:right="71"/>
              <w:jc w:val="right"/>
              <w:rPr>
                <w:sz w:val="16"/>
              </w:rPr>
            </w:pPr>
            <w:r>
              <w:rPr>
                <w:sz w:val="16"/>
              </w:rPr>
              <w:t>0,8</w:t>
            </w:r>
          </w:p>
        </w:tc>
      </w:tr>
      <w:tr>
        <w:trPr>
          <w:trHeight w:val="225" w:hRule="atLeast"/>
        </w:trPr>
        <w:tc>
          <w:tcPr>
            <w:tcW w:w="704" w:type="dxa"/>
          </w:tcPr>
          <w:p>
            <w:pPr>
              <w:pStyle w:val="TableParagraph"/>
              <w:ind w:left="50"/>
              <w:jc w:val="left"/>
              <w:rPr>
                <w:sz w:val="16"/>
              </w:rPr>
            </w:pPr>
            <w:r>
              <w:rPr>
                <w:sz w:val="16"/>
              </w:rPr>
              <w:t>195</w:t>
            </w:r>
          </w:p>
        </w:tc>
        <w:tc>
          <w:tcPr>
            <w:tcW w:w="1081" w:type="dxa"/>
          </w:tcPr>
          <w:p>
            <w:pPr>
              <w:pStyle w:val="TableParagraph"/>
              <w:ind w:left="367" w:right="361"/>
              <w:rPr>
                <w:sz w:val="16"/>
              </w:rPr>
            </w:pPr>
            <w:r>
              <w:rPr>
                <w:sz w:val="16"/>
              </w:rPr>
              <w:t>0,16</w:t>
            </w:r>
          </w:p>
        </w:tc>
        <w:tc>
          <w:tcPr>
            <w:tcW w:w="853" w:type="dxa"/>
          </w:tcPr>
          <w:p>
            <w:pPr>
              <w:pStyle w:val="TableParagraph"/>
              <w:ind w:left="86"/>
              <w:rPr>
                <w:sz w:val="16"/>
              </w:rPr>
            </w:pPr>
            <w:r>
              <w:rPr>
                <w:w w:val="100"/>
                <w:sz w:val="16"/>
              </w:rPr>
              <w:t>6</w:t>
            </w:r>
          </w:p>
        </w:tc>
        <w:tc>
          <w:tcPr>
            <w:tcW w:w="840" w:type="dxa"/>
          </w:tcPr>
          <w:p>
            <w:pPr>
              <w:pStyle w:val="TableParagraph"/>
              <w:ind w:left="294"/>
              <w:jc w:val="left"/>
              <w:rPr>
                <w:sz w:val="16"/>
              </w:rPr>
            </w:pPr>
            <w:r>
              <w:rPr>
                <w:sz w:val="16"/>
              </w:rPr>
              <w:t>0,5</w:t>
            </w:r>
          </w:p>
        </w:tc>
        <w:tc>
          <w:tcPr>
            <w:tcW w:w="883" w:type="dxa"/>
          </w:tcPr>
          <w:p>
            <w:pPr>
              <w:pStyle w:val="TableParagraph"/>
              <w:ind w:left="366"/>
              <w:jc w:val="left"/>
              <w:rPr>
                <w:sz w:val="16"/>
              </w:rPr>
            </w:pPr>
            <w:r>
              <w:rPr>
                <w:w w:val="100"/>
                <w:sz w:val="16"/>
              </w:rPr>
              <w:t>7</w:t>
            </w:r>
          </w:p>
        </w:tc>
        <w:tc>
          <w:tcPr>
            <w:tcW w:w="914" w:type="dxa"/>
          </w:tcPr>
          <w:p>
            <w:pPr>
              <w:pStyle w:val="TableParagraph"/>
              <w:ind w:left="363" w:right="241"/>
              <w:rPr>
                <w:sz w:val="16"/>
              </w:rPr>
            </w:pPr>
            <w:r>
              <w:rPr>
                <w:sz w:val="16"/>
              </w:rPr>
              <w:t>39</w:t>
            </w:r>
          </w:p>
        </w:tc>
        <w:tc>
          <w:tcPr>
            <w:tcW w:w="784" w:type="dxa"/>
          </w:tcPr>
          <w:p>
            <w:pPr>
              <w:pStyle w:val="TableParagraph"/>
              <w:ind w:left="243" w:right="182"/>
              <w:rPr>
                <w:sz w:val="16"/>
              </w:rPr>
            </w:pPr>
            <w:r>
              <w:rPr>
                <w:sz w:val="16"/>
              </w:rPr>
              <w:t>0,25</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9" w:right="104"/>
              <w:rPr>
                <w:sz w:val="16"/>
              </w:rPr>
            </w:pPr>
            <w:r>
              <w:rPr>
                <w:sz w:val="16"/>
              </w:rPr>
              <w:t>Tr</w:t>
            </w:r>
          </w:p>
        </w:tc>
        <w:tc>
          <w:tcPr>
            <w:tcW w:w="1027" w:type="dxa"/>
          </w:tcPr>
          <w:p>
            <w:pPr>
              <w:pStyle w:val="TableParagraph"/>
              <w:ind w:left="329" w:right="343"/>
              <w:rPr>
                <w:sz w:val="16"/>
              </w:rPr>
            </w:pPr>
            <w:r>
              <w:rPr>
                <w:sz w:val="16"/>
              </w:rPr>
              <w:t>Tr</w:t>
            </w:r>
          </w:p>
        </w:tc>
        <w:tc>
          <w:tcPr>
            <w:tcW w:w="989" w:type="dxa"/>
          </w:tcPr>
          <w:p>
            <w:pPr>
              <w:pStyle w:val="TableParagraph"/>
              <w:ind w:left="371" w:right="264"/>
              <w:rPr>
                <w:sz w:val="16"/>
              </w:rPr>
            </w:pPr>
            <w:r>
              <w:rPr>
                <w:sz w:val="16"/>
              </w:rPr>
              <w:t>Tr</w:t>
            </w:r>
          </w:p>
        </w:tc>
        <w:tc>
          <w:tcPr>
            <w:tcW w:w="887" w:type="dxa"/>
          </w:tcPr>
          <w:p>
            <w:pPr>
              <w:pStyle w:val="TableParagraph"/>
              <w:ind w:left="160" w:right="105"/>
              <w:rPr>
                <w:sz w:val="16"/>
              </w:rPr>
            </w:pPr>
            <w:r>
              <w:rPr>
                <w:sz w:val="16"/>
              </w:rPr>
              <w:t>Tr</w:t>
            </w:r>
          </w:p>
        </w:tc>
        <w:tc>
          <w:tcPr>
            <w:tcW w:w="636" w:type="dxa"/>
          </w:tcPr>
          <w:p>
            <w:pPr>
              <w:pStyle w:val="TableParagraph"/>
              <w:ind w:right="71"/>
              <w:jc w:val="right"/>
              <w:rPr>
                <w:sz w:val="16"/>
              </w:rPr>
            </w:pPr>
            <w:r>
              <w:rPr>
                <w:sz w:val="16"/>
              </w:rPr>
              <w:t>5,2</w:t>
            </w:r>
          </w:p>
        </w:tc>
      </w:tr>
      <w:tr>
        <w:trPr>
          <w:trHeight w:val="225" w:hRule="atLeast"/>
        </w:trPr>
        <w:tc>
          <w:tcPr>
            <w:tcW w:w="704" w:type="dxa"/>
          </w:tcPr>
          <w:p>
            <w:pPr>
              <w:pStyle w:val="TableParagraph"/>
              <w:ind w:left="50"/>
              <w:jc w:val="left"/>
              <w:rPr>
                <w:sz w:val="16"/>
              </w:rPr>
            </w:pPr>
            <w:r>
              <w:rPr>
                <w:sz w:val="16"/>
              </w:rPr>
              <w:t>196</w:t>
            </w:r>
          </w:p>
        </w:tc>
        <w:tc>
          <w:tcPr>
            <w:tcW w:w="1081" w:type="dxa"/>
          </w:tcPr>
          <w:p>
            <w:pPr>
              <w:pStyle w:val="TableParagraph"/>
              <w:ind w:left="367" w:right="361"/>
              <w:rPr>
                <w:sz w:val="16"/>
              </w:rPr>
            </w:pPr>
            <w:r>
              <w:rPr>
                <w:sz w:val="16"/>
              </w:rPr>
              <w:t>0,04</w:t>
            </w:r>
          </w:p>
        </w:tc>
        <w:tc>
          <w:tcPr>
            <w:tcW w:w="853" w:type="dxa"/>
          </w:tcPr>
          <w:p>
            <w:pPr>
              <w:pStyle w:val="TableParagraph"/>
              <w:ind w:left="362" w:right="273"/>
              <w:rPr>
                <w:sz w:val="16"/>
              </w:rPr>
            </w:pPr>
            <w:r>
              <w:rPr>
                <w:sz w:val="16"/>
              </w:rPr>
              <w:t>27</w:t>
            </w:r>
          </w:p>
        </w:tc>
        <w:tc>
          <w:tcPr>
            <w:tcW w:w="840" w:type="dxa"/>
          </w:tcPr>
          <w:p>
            <w:pPr>
              <w:pStyle w:val="TableParagraph"/>
              <w:ind w:left="294"/>
              <w:jc w:val="left"/>
              <w:rPr>
                <w:sz w:val="16"/>
              </w:rPr>
            </w:pPr>
            <w:r>
              <w:rPr>
                <w:sz w:val="16"/>
              </w:rPr>
              <w:t>0,2</w:t>
            </w:r>
          </w:p>
        </w:tc>
        <w:tc>
          <w:tcPr>
            <w:tcW w:w="883" w:type="dxa"/>
          </w:tcPr>
          <w:p>
            <w:pPr>
              <w:pStyle w:val="TableParagraph"/>
              <w:ind w:left="366"/>
              <w:jc w:val="left"/>
              <w:rPr>
                <w:sz w:val="16"/>
              </w:rPr>
            </w:pPr>
            <w:r>
              <w:rPr>
                <w:w w:val="100"/>
                <w:sz w:val="16"/>
              </w:rPr>
              <w:t>1</w:t>
            </w:r>
          </w:p>
        </w:tc>
        <w:tc>
          <w:tcPr>
            <w:tcW w:w="914" w:type="dxa"/>
          </w:tcPr>
          <w:p>
            <w:pPr>
              <w:pStyle w:val="TableParagraph"/>
              <w:ind w:left="363" w:right="243"/>
              <w:rPr>
                <w:sz w:val="16"/>
              </w:rPr>
            </w:pPr>
            <w:r>
              <w:rPr>
                <w:sz w:val="16"/>
              </w:rPr>
              <w:t>188</w:t>
            </w:r>
          </w:p>
        </w:tc>
        <w:tc>
          <w:tcPr>
            <w:tcW w:w="784" w:type="dxa"/>
          </w:tcPr>
          <w:p>
            <w:pPr>
              <w:pStyle w:val="TableParagraph"/>
              <w:ind w:left="243" w:right="182"/>
              <w:rPr>
                <w:sz w:val="16"/>
              </w:rPr>
            </w:pPr>
            <w:r>
              <w:rPr>
                <w:sz w:val="16"/>
              </w:rPr>
              <w:t>0,07</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0,03</w:t>
            </w:r>
          </w:p>
        </w:tc>
        <w:tc>
          <w:tcPr>
            <w:tcW w:w="1027" w:type="dxa"/>
          </w:tcPr>
          <w:p>
            <w:pPr>
              <w:pStyle w:val="TableParagraph"/>
              <w:ind w:left="329" w:right="343"/>
              <w:rPr>
                <w:sz w:val="16"/>
              </w:rPr>
            </w:pPr>
            <w:r>
              <w:rPr>
                <w:sz w:val="16"/>
              </w:rPr>
              <w:t>Tr</w:t>
            </w:r>
          </w:p>
        </w:tc>
        <w:tc>
          <w:tcPr>
            <w:tcW w:w="989" w:type="dxa"/>
          </w:tcPr>
          <w:p>
            <w:pPr>
              <w:pStyle w:val="TableParagraph"/>
              <w:ind w:left="371" w:right="263"/>
              <w:rPr>
                <w:sz w:val="16"/>
              </w:rPr>
            </w:pPr>
            <w:r>
              <w:rPr>
                <w:sz w:val="16"/>
              </w:rPr>
              <w:t>Tr</w:t>
            </w:r>
          </w:p>
        </w:tc>
        <w:tc>
          <w:tcPr>
            <w:tcW w:w="887" w:type="dxa"/>
          </w:tcPr>
          <w:p>
            <w:pPr>
              <w:pStyle w:val="TableParagraph"/>
              <w:ind w:left="160" w:right="104"/>
              <w:rPr>
                <w:sz w:val="16"/>
              </w:rPr>
            </w:pPr>
            <w:r>
              <w:rPr>
                <w:sz w:val="16"/>
              </w:rPr>
              <w:t>Tr</w:t>
            </w:r>
          </w:p>
        </w:tc>
        <w:tc>
          <w:tcPr>
            <w:tcW w:w="636" w:type="dxa"/>
          </w:tcPr>
          <w:p>
            <w:pPr>
              <w:pStyle w:val="TableParagraph"/>
              <w:ind w:right="71"/>
              <w:jc w:val="right"/>
              <w:rPr>
                <w:sz w:val="16"/>
              </w:rPr>
            </w:pPr>
            <w:r>
              <w:rPr>
                <w:sz w:val="16"/>
              </w:rPr>
              <w:t>9,9</w:t>
            </w:r>
          </w:p>
        </w:tc>
      </w:tr>
      <w:tr>
        <w:trPr>
          <w:trHeight w:val="224" w:hRule="atLeast"/>
        </w:trPr>
        <w:tc>
          <w:tcPr>
            <w:tcW w:w="704" w:type="dxa"/>
          </w:tcPr>
          <w:p>
            <w:pPr>
              <w:pStyle w:val="TableParagraph"/>
              <w:ind w:left="50"/>
              <w:jc w:val="left"/>
              <w:rPr>
                <w:sz w:val="16"/>
              </w:rPr>
            </w:pPr>
            <w:r>
              <w:rPr>
                <w:sz w:val="16"/>
              </w:rPr>
              <w:t>197</w:t>
            </w:r>
          </w:p>
        </w:tc>
        <w:tc>
          <w:tcPr>
            <w:tcW w:w="1081" w:type="dxa"/>
          </w:tcPr>
          <w:p>
            <w:pPr>
              <w:pStyle w:val="TableParagraph"/>
              <w:ind w:left="367" w:right="361"/>
              <w:rPr>
                <w:sz w:val="16"/>
              </w:rPr>
            </w:pPr>
            <w:r>
              <w:rPr>
                <w:sz w:val="16"/>
              </w:rPr>
              <w:t>0,07</w:t>
            </w:r>
          </w:p>
        </w:tc>
        <w:tc>
          <w:tcPr>
            <w:tcW w:w="853" w:type="dxa"/>
          </w:tcPr>
          <w:p>
            <w:pPr>
              <w:pStyle w:val="TableParagraph"/>
              <w:ind w:left="362" w:right="273"/>
              <w:rPr>
                <w:sz w:val="16"/>
              </w:rPr>
            </w:pPr>
            <w:r>
              <w:rPr>
                <w:sz w:val="16"/>
              </w:rPr>
              <w:t>16</w:t>
            </w:r>
          </w:p>
        </w:tc>
        <w:tc>
          <w:tcPr>
            <w:tcW w:w="840" w:type="dxa"/>
          </w:tcPr>
          <w:p>
            <w:pPr>
              <w:pStyle w:val="TableParagraph"/>
              <w:ind w:left="294"/>
              <w:jc w:val="left"/>
              <w:rPr>
                <w:sz w:val="16"/>
              </w:rPr>
            </w:pPr>
            <w:r>
              <w:rPr>
                <w:sz w:val="16"/>
              </w:rPr>
              <w:t>0,2</w:t>
            </w:r>
          </w:p>
        </w:tc>
        <w:tc>
          <w:tcPr>
            <w:tcW w:w="883" w:type="dxa"/>
          </w:tcPr>
          <w:p>
            <w:pPr>
              <w:pStyle w:val="TableParagraph"/>
              <w:ind w:left="335"/>
              <w:jc w:val="left"/>
              <w:rPr>
                <w:sz w:val="16"/>
              </w:rPr>
            </w:pPr>
            <w:r>
              <w:rPr>
                <w:sz w:val="16"/>
              </w:rPr>
              <w:t>Tr</w:t>
            </w:r>
          </w:p>
        </w:tc>
        <w:tc>
          <w:tcPr>
            <w:tcW w:w="914" w:type="dxa"/>
          </w:tcPr>
          <w:p>
            <w:pPr>
              <w:pStyle w:val="TableParagraph"/>
              <w:ind w:left="362" w:right="243"/>
              <w:rPr>
                <w:sz w:val="16"/>
              </w:rPr>
            </w:pPr>
            <w:r>
              <w:rPr>
                <w:sz w:val="16"/>
              </w:rPr>
              <w:t>220</w:t>
            </w:r>
          </w:p>
        </w:tc>
        <w:tc>
          <w:tcPr>
            <w:tcW w:w="784" w:type="dxa"/>
          </w:tcPr>
          <w:p>
            <w:pPr>
              <w:pStyle w:val="TableParagraph"/>
              <w:ind w:left="243" w:right="182"/>
              <w:rPr>
                <w:sz w:val="16"/>
              </w:rPr>
            </w:pPr>
            <w:r>
              <w:rPr>
                <w:sz w:val="16"/>
              </w:rPr>
              <w:t>0,04</w:t>
            </w:r>
          </w:p>
        </w:tc>
        <w:tc>
          <w:tcPr>
            <w:tcW w:w="690" w:type="dxa"/>
          </w:tcPr>
          <w:p>
            <w:pPr>
              <w:pStyle w:val="TableParagraph"/>
              <w:ind w:left="209"/>
              <w:jc w:val="left"/>
              <w:rPr>
                <w:sz w:val="16"/>
              </w:rPr>
            </w:pPr>
            <w:r>
              <w:rPr>
                <w:sz w:val="16"/>
              </w:rPr>
              <w:t>0,2</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9" w:right="104"/>
              <w:rPr>
                <w:sz w:val="16"/>
              </w:rPr>
            </w:pPr>
            <w:r>
              <w:rPr>
                <w:sz w:val="16"/>
              </w:rPr>
              <w:t>Tr</w:t>
            </w:r>
          </w:p>
        </w:tc>
        <w:tc>
          <w:tcPr>
            <w:tcW w:w="1027" w:type="dxa"/>
          </w:tcPr>
          <w:p>
            <w:pPr>
              <w:pStyle w:val="TableParagraph"/>
              <w:ind w:left="329" w:right="343"/>
              <w:rPr>
                <w:sz w:val="16"/>
              </w:rPr>
            </w:pPr>
            <w:r>
              <w:rPr>
                <w:sz w:val="16"/>
              </w:rPr>
              <w:t>Tr</w:t>
            </w:r>
          </w:p>
        </w:tc>
        <w:tc>
          <w:tcPr>
            <w:tcW w:w="989" w:type="dxa"/>
          </w:tcPr>
          <w:p>
            <w:pPr>
              <w:pStyle w:val="TableParagraph"/>
              <w:ind w:left="371" w:right="266"/>
              <w:rPr>
                <w:sz w:val="16"/>
              </w:rPr>
            </w:pPr>
            <w:r>
              <w:rPr>
                <w:sz w:val="16"/>
              </w:rPr>
              <w:t>0,03</w:t>
            </w:r>
          </w:p>
        </w:tc>
        <w:tc>
          <w:tcPr>
            <w:tcW w:w="887" w:type="dxa"/>
          </w:tcPr>
          <w:p>
            <w:pPr>
              <w:pStyle w:val="TableParagraph"/>
              <w:ind w:left="160" w:right="105"/>
              <w:rPr>
                <w:sz w:val="16"/>
              </w:rPr>
            </w:pPr>
            <w:r>
              <w:rPr>
                <w:sz w:val="16"/>
              </w:rPr>
              <w:t>Tr</w:t>
            </w:r>
          </w:p>
        </w:tc>
        <w:tc>
          <w:tcPr>
            <w:tcW w:w="636" w:type="dxa"/>
          </w:tcPr>
          <w:p>
            <w:pPr>
              <w:pStyle w:val="TableParagraph"/>
              <w:ind w:right="27"/>
              <w:jc w:val="right"/>
              <w:rPr>
                <w:sz w:val="16"/>
              </w:rPr>
            </w:pPr>
            <w:r>
              <w:rPr>
                <w:sz w:val="16"/>
              </w:rPr>
              <w:t>99,2</w:t>
            </w:r>
          </w:p>
        </w:tc>
      </w:tr>
      <w:tr>
        <w:trPr>
          <w:trHeight w:val="224" w:hRule="atLeast"/>
        </w:trPr>
        <w:tc>
          <w:tcPr>
            <w:tcW w:w="704" w:type="dxa"/>
          </w:tcPr>
          <w:p>
            <w:pPr>
              <w:pStyle w:val="TableParagraph"/>
              <w:spacing w:before="17"/>
              <w:ind w:left="50"/>
              <w:jc w:val="left"/>
              <w:rPr>
                <w:sz w:val="16"/>
              </w:rPr>
            </w:pPr>
            <w:r>
              <w:rPr>
                <w:sz w:val="16"/>
              </w:rPr>
              <w:t>198</w:t>
            </w:r>
          </w:p>
        </w:tc>
        <w:tc>
          <w:tcPr>
            <w:tcW w:w="1081" w:type="dxa"/>
          </w:tcPr>
          <w:p>
            <w:pPr>
              <w:pStyle w:val="TableParagraph"/>
              <w:spacing w:before="17"/>
              <w:ind w:left="367" w:right="361"/>
              <w:rPr>
                <w:sz w:val="16"/>
              </w:rPr>
            </w:pPr>
            <w:r>
              <w:rPr>
                <w:sz w:val="16"/>
              </w:rPr>
              <w:t>0,11</w:t>
            </w:r>
          </w:p>
        </w:tc>
        <w:tc>
          <w:tcPr>
            <w:tcW w:w="853" w:type="dxa"/>
          </w:tcPr>
          <w:p>
            <w:pPr>
              <w:pStyle w:val="TableParagraph"/>
              <w:spacing w:before="17"/>
              <w:ind w:left="362" w:right="273"/>
              <w:rPr>
                <w:sz w:val="16"/>
              </w:rPr>
            </w:pPr>
            <w:r>
              <w:rPr>
                <w:sz w:val="16"/>
              </w:rPr>
              <w:t>54</w:t>
            </w:r>
          </w:p>
        </w:tc>
        <w:tc>
          <w:tcPr>
            <w:tcW w:w="840" w:type="dxa"/>
          </w:tcPr>
          <w:p>
            <w:pPr>
              <w:pStyle w:val="TableParagraph"/>
              <w:spacing w:before="17"/>
              <w:ind w:left="294"/>
              <w:jc w:val="left"/>
              <w:rPr>
                <w:sz w:val="16"/>
              </w:rPr>
            </w:pPr>
            <w:r>
              <w:rPr>
                <w:sz w:val="16"/>
              </w:rPr>
              <w:t>0,4</w:t>
            </w:r>
          </w:p>
        </w:tc>
        <w:tc>
          <w:tcPr>
            <w:tcW w:w="883" w:type="dxa"/>
          </w:tcPr>
          <w:p>
            <w:pPr>
              <w:pStyle w:val="TableParagraph"/>
              <w:spacing w:before="17"/>
              <w:ind w:left="366"/>
              <w:jc w:val="left"/>
              <w:rPr>
                <w:sz w:val="16"/>
              </w:rPr>
            </w:pPr>
            <w:r>
              <w:rPr>
                <w:w w:val="100"/>
                <w:sz w:val="16"/>
              </w:rPr>
              <w:t>4</w:t>
            </w:r>
          </w:p>
        </w:tc>
        <w:tc>
          <w:tcPr>
            <w:tcW w:w="914" w:type="dxa"/>
          </w:tcPr>
          <w:p>
            <w:pPr>
              <w:pStyle w:val="TableParagraph"/>
              <w:spacing w:before="17"/>
              <w:ind w:left="363" w:right="243"/>
              <w:rPr>
                <w:sz w:val="16"/>
              </w:rPr>
            </w:pPr>
            <w:r>
              <w:rPr>
                <w:sz w:val="16"/>
              </w:rPr>
              <w:t>165</w:t>
            </w:r>
          </w:p>
        </w:tc>
        <w:tc>
          <w:tcPr>
            <w:tcW w:w="784" w:type="dxa"/>
          </w:tcPr>
          <w:p>
            <w:pPr>
              <w:pStyle w:val="TableParagraph"/>
              <w:spacing w:before="17"/>
              <w:ind w:left="243" w:right="182"/>
              <w:rPr>
                <w:sz w:val="16"/>
              </w:rPr>
            </w:pPr>
            <w:r>
              <w:rPr>
                <w:sz w:val="16"/>
              </w:rPr>
              <w:t>0,06</w:t>
            </w:r>
          </w:p>
        </w:tc>
        <w:tc>
          <w:tcPr>
            <w:tcW w:w="690" w:type="dxa"/>
          </w:tcPr>
          <w:p>
            <w:pPr>
              <w:pStyle w:val="TableParagraph"/>
              <w:spacing w:before="17"/>
              <w:ind w:left="209"/>
              <w:jc w:val="left"/>
              <w:rPr>
                <w:sz w:val="16"/>
              </w:rPr>
            </w:pPr>
            <w:r>
              <w:rPr>
                <w:sz w:val="16"/>
              </w:rPr>
              <w:t>0,1</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17"/>
              <w:ind w:left="451" w:right="228"/>
              <w:rPr>
                <w:sz w:val="16"/>
              </w:rPr>
            </w:pPr>
            <w:r>
              <w:rPr>
                <w:sz w:val="16"/>
              </w:rPr>
              <w:t>136</w:t>
            </w:r>
          </w:p>
        </w:tc>
        <w:tc>
          <w:tcPr>
            <w:tcW w:w="777" w:type="dxa"/>
          </w:tcPr>
          <w:p>
            <w:pPr>
              <w:pStyle w:val="TableParagraph"/>
              <w:spacing w:before="17"/>
              <w:ind w:left="291"/>
              <w:jc w:val="left"/>
              <w:rPr>
                <w:sz w:val="16"/>
              </w:rPr>
            </w:pPr>
            <w:r>
              <w:rPr>
                <w:sz w:val="16"/>
              </w:rPr>
              <w:t>68</w:t>
            </w:r>
          </w:p>
        </w:tc>
        <w:tc>
          <w:tcPr>
            <w:tcW w:w="940" w:type="dxa"/>
          </w:tcPr>
          <w:p>
            <w:pPr>
              <w:pStyle w:val="TableParagraph"/>
              <w:spacing w:before="17"/>
              <w:ind w:left="77" w:right="104"/>
              <w:rPr>
                <w:sz w:val="16"/>
              </w:rPr>
            </w:pPr>
            <w:r>
              <w:rPr>
                <w:sz w:val="16"/>
              </w:rPr>
              <w:t>0,07</w:t>
            </w:r>
          </w:p>
        </w:tc>
        <w:tc>
          <w:tcPr>
            <w:tcW w:w="1027" w:type="dxa"/>
          </w:tcPr>
          <w:p>
            <w:pPr>
              <w:pStyle w:val="TableParagraph"/>
              <w:spacing w:before="17"/>
              <w:ind w:left="329" w:right="343"/>
              <w:rPr>
                <w:sz w:val="16"/>
              </w:rPr>
            </w:pPr>
            <w:r>
              <w:rPr>
                <w:sz w:val="16"/>
              </w:rPr>
              <w:t>Tr</w:t>
            </w:r>
          </w:p>
        </w:tc>
        <w:tc>
          <w:tcPr>
            <w:tcW w:w="989" w:type="dxa"/>
          </w:tcPr>
          <w:p>
            <w:pPr>
              <w:pStyle w:val="TableParagraph"/>
              <w:spacing w:before="17"/>
              <w:ind w:left="371" w:right="263"/>
              <w:rPr>
                <w:sz w:val="16"/>
              </w:rPr>
            </w:pPr>
            <w:r>
              <w:rPr>
                <w:sz w:val="16"/>
              </w:rPr>
              <w:t>Tr</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8"/>
              <w:jc w:val="right"/>
              <w:rPr>
                <w:sz w:val="16"/>
              </w:rPr>
            </w:pPr>
            <w:r>
              <w:rPr>
                <w:sz w:val="16"/>
              </w:rPr>
              <w:t>23,1</w:t>
            </w:r>
          </w:p>
        </w:tc>
      </w:tr>
      <w:tr>
        <w:trPr>
          <w:trHeight w:val="213" w:hRule="atLeast"/>
        </w:trPr>
        <w:tc>
          <w:tcPr>
            <w:tcW w:w="704" w:type="dxa"/>
          </w:tcPr>
          <w:p>
            <w:pPr>
              <w:pStyle w:val="TableParagraph"/>
              <w:spacing w:line="175" w:lineRule="exact"/>
              <w:ind w:left="50"/>
              <w:jc w:val="left"/>
              <w:rPr>
                <w:sz w:val="16"/>
              </w:rPr>
            </w:pPr>
            <w:r>
              <w:rPr>
                <w:sz w:val="16"/>
              </w:rPr>
              <w:t>199</w:t>
            </w:r>
          </w:p>
        </w:tc>
        <w:tc>
          <w:tcPr>
            <w:tcW w:w="1081" w:type="dxa"/>
          </w:tcPr>
          <w:p>
            <w:pPr>
              <w:pStyle w:val="TableParagraph"/>
              <w:spacing w:line="175" w:lineRule="exact"/>
              <w:ind w:left="367" w:right="361"/>
              <w:rPr>
                <w:sz w:val="16"/>
              </w:rPr>
            </w:pPr>
            <w:r>
              <w:rPr>
                <w:sz w:val="16"/>
              </w:rPr>
              <w:t>0,16</w:t>
            </w:r>
          </w:p>
        </w:tc>
        <w:tc>
          <w:tcPr>
            <w:tcW w:w="853" w:type="dxa"/>
          </w:tcPr>
          <w:p>
            <w:pPr>
              <w:pStyle w:val="TableParagraph"/>
              <w:spacing w:line="175" w:lineRule="exact"/>
              <w:ind w:left="362" w:right="273"/>
              <w:rPr>
                <w:sz w:val="16"/>
              </w:rPr>
            </w:pPr>
            <w:r>
              <w:rPr>
                <w:sz w:val="16"/>
              </w:rPr>
              <w:t>28</w:t>
            </w:r>
          </w:p>
        </w:tc>
        <w:tc>
          <w:tcPr>
            <w:tcW w:w="840" w:type="dxa"/>
          </w:tcPr>
          <w:p>
            <w:pPr>
              <w:pStyle w:val="TableParagraph"/>
              <w:spacing w:line="175" w:lineRule="exact"/>
              <w:ind w:left="294"/>
              <w:jc w:val="left"/>
              <w:rPr>
                <w:sz w:val="16"/>
              </w:rPr>
            </w:pPr>
            <w:r>
              <w:rPr>
                <w:sz w:val="16"/>
              </w:rPr>
              <w:t>0,4</w:t>
            </w:r>
          </w:p>
        </w:tc>
        <w:tc>
          <w:tcPr>
            <w:tcW w:w="883" w:type="dxa"/>
          </w:tcPr>
          <w:p>
            <w:pPr>
              <w:pStyle w:val="TableParagraph"/>
              <w:spacing w:line="175" w:lineRule="exact"/>
              <w:ind w:left="323"/>
              <w:jc w:val="left"/>
              <w:rPr>
                <w:sz w:val="16"/>
              </w:rPr>
            </w:pPr>
            <w:r>
              <w:rPr>
                <w:sz w:val="16"/>
              </w:rPr>
              <w:t>11</w:t>
            </w:r>
          </w:p>
        </w:tc>
        <w:tc>
          <w:tcPr>
            <w:tcW w:w="914" w:type="dxa"/>
          </w:tcPr>
          <w:p>
            <w:pPr>
              <w:pStyle w:val="TableParagraph"/>
              <w:spacing w:line="175" w:lineRule="exact"/>
              <w:ind w:left="363" w:right="243"/>
              <w:rPr>
                <w:sz w:val="16"/>
              </w:rPr>
            </w:pPr>
            <w:r>
              <w:rPr>
                <w:sz w:val="16"/>
              </w:rPr>
              <w:t>251</w:t>
            </w:r>
          </w:p>
        </w:tc>
        <w:tc>
          <w:tcPr>
            <w:tcW w:w="784" w:type="dxa"/>
          </w:tcPr>
          <w:p>
            <w:pPr>
              <w:pStyle w:val="TableParagraph"/>
              <w:spacing w:line="175" w:lineRule="exact"/>
              <w:ind w:left="243" w:right="182"/>
              <w:rPr>
                <w:sz w:val="16"/>
              </w:rPr>
            </w:pPr>
            <w:r>
              <w:rPr>
                <w:sz w:val="16"/>
              </w:rPr>
              <w:t>0,08</w:t>
            </w:r>
          </w:p>
        </w:tc>
        <w:tc>
          <w:tcPr>
            <w:tcW w:w="690" w:type="dxa"/>
          </w:tcPr>
          <w:p>
            <w:pPr>
              <w:pStyle w:val="TableParagraph"/>
              <w:spacing w:line="175" w:lineRule="exact"/>
              <w:ind w:left="209"/>
              <w:jc w:val="left"/>
              <w:rPr>
                <w:sz w:val="16"/>
              </w:rPr>
            </w:pPr>
            <w:r>
              <w:rPr>
                <w:sz w:val="16"/>
              </w:rPr>
              <w:t>0,1</w:t>
            </w:r>
          </w:p>
        </w:tc>
        <w:tc>
          <w:tcPr>
            <w:tcW w:w="531" w:type="dxa"/>
          </w:tcPr>
          <w:p>
            <w:pPr>
              <w:pStyle w:val="TableParagraph"/>
              <w:spacing w:line="175" w:lineRule="exact"/>
              <w:ind w:right="42"/>
              <w:jc w:val="right"/>
              <w:rPr>
                <w:sz w:val="16"/>
              </w:rPr>
            </w:pPr>
            <w:r>
              <w:rPr>
                <w:sz w:val="16"/>
              </w:rPr>
              <w:t>NA</w:t>
            </w:r>
          </w:p>
        </w:tc>
        <w:tc>
          <w:tcPr>
            <w:tcW w:w="987" w:type="dxa"/>
          </w:tcPr>
          <w:p>
            <w:pPr>
              <w:pStyle w:val="TableParagraph"/>
              <w:spacing w:line="175" w:lineRule="exact"/>
              <w:ind w:left="449" w:right="228"/>
              <w:rPr>
                <w:sz w:val="16"/>
              </w:rPr>
            </w:pPr>
            <w:r>
              <w:rPr>
                <w:sz w:val="16"/>
              </w:rPr>
              <w:t>50</w:t>
            </w:r>
          </w:p>
        </w:tc>
        <w:tc>
          <w:tcPr>
            <w:tcW w:w="777" w:type="dxa"/>
          </w:tcPr>
          <w:p>
            <w:pPr>
              <w:pStyle w:val="TableParagraph"/>
              <w:spacing w:line="175" w:lineRule="exact"/>
              <w:ind w:left="291"/>
              <w:jc w:val="left"/>
              <w:rPr>
                <w:sz w:val="16"/>
              </w:rPr>
            </w:pPr>
            <w:r>
              <w:rPr>
                <w:sz w:val="16"/>
              </w:rPr>
              <w:t>25</w:t>
            </w:r>
          </w:p>
        </w:tc>
        <w:tc>
          <w:tcPr>
            <w:tcW w:w="940" w:type="dxa"/>
          </w:tcPr>
          <w:p>
            <w:pPr>
              <w:pStyle w:val="TableParagraph"/>
              <w:spacing w:line="175" w:lineRule="exact"/>
              <w:ind w:left="80" w:right="104"/>
              <w:rPr>
                <w:sz w:val="16"/>
              </w:rPr>
            </w:pPr>
            <w:r>
              <w:rPr>
                <w:sz w:val="16"/>
              </w:rPr>
              <w:t>Tr</w:t>
            </w:r>
          </w:p>
        </w:tc>
        <w:tc>
          <w:tcPr>
            <w:tcW w:w="1027" w:type="dxa"/>
          </w:tcPr>
          <w:p>
            <w:pPr>
              <w:pStyle w:val="TableParagraph"/>
              <w:spacing w:line="175" w:lineRule="exact"/>
              <w:ind w:left="329" w:right="343"/>
              <w:rPr>
                <w:sz w:val="16"/>
              </w:rPr>
            </w:pPr>
            <w:r>
              <w:rPr>
                <w:sz w:val="16"/>
              </w:rPr>
              <w:t>Tr</w:t>
            </w:r>
          </w:p>
        </w:tc>
        <w:tc>
          <w:tcPr>
            <w:tcW w:w="989" w:type="dxa"/>
          </w:tcPr>
          <w:p>
            <w:pPr>
              <w:pStyle w:val="TableParagraph"/>
              <w:spacing w:line="175" w:lineRule="exact"/>
              <w:ind w:left="371" w:right="263"/>
              <w:rPr>
                <w:sz w:val="16"/>
              </w:rPr>
            </w:pPr>
            <w:r>
              <w:rPr>
                <w:sz w:val="16"/>
              </w:rPr>
              <w:t>Tr</w:t>
            </w:r>
          </w:p>
        </w:tc>
        <w:tc>
          <w:tcPr>
            <w:tcW w:w="887" w:type="dxa"/>
          </w:tcPr>
          <w:p>
            <w:pPr>
              <w:pStyle w:val="TableParagraph"/>
              <w:spacing w:line="175" w:lineRule="exact"/>
              <w:ind w:left="160" w:right="102"/>
              <w:rPr>
                <w:sz w:val="16"/>
              </w:rPr>
            </w:pPr>
            <w:r>
              <w:rPr>
                <w:sz w:val="16"/>
              </w:rPr>
              <w:t>1,41</w:t>
            </w:r>
          </w:p>
        </w:tc>
        <w:tc>
          <w:tcPr>
            <w:tcW w:w="636" w:type="dxa"/>
          </w:tcPr>
          <w:p>
            <w:pPr>
              <w:pStyle w:val="TableParagraph"/>
              <w:spacing w:line="175" w:lineRule="exact"/>
              <w:ind w:right="27"/>
              <w:jc w:val="right"/>
              <w:rPr>
                <w:sz w:val="16"/>
              </w:rPr>
            </w:pPr>
            <w:r>
              <w:rPr>
                <w:sz w:val="16"/>
              </w:rPr>
              <w:t>34,3</w:t>
            </w:r>
          </w:p>
        </w:tc>
      </w:tr>
      <w:tr>
        <w:trPr>
          <w:trHeight w:val="238" w:hRule="atLeast"/>
        </w:trPr>
        <w:tc>
          <w:tcPr>
            <w:tcW w:w="704" w:type="dxa"/>
          </w:tcPr>
          <w:p>
            <w:pPr>
              <w:pStyle w:val="TableParagraph"/>
              <w:spacing w:before="31"/>
              <w:ind w:left="50"/>
              <w:jc w:val="left"/>
              <w:rPr>
                <w:sz w:val="16"/>
              </w:rPr>
            </w:pPr>
            <w:r>
              <w:rPr>
                <w:sz w:val="16"/>
              </w:rPr>
              <w:t>200</w:t>
            </w:r>
          </w:p>
        </w:tc>
        <w:tc>
          <w:tcPr>
            <w:tcW w:w="1081" w:type="dxa"/>
          </w:tcPr>
          <w:p>
            <w:pPr>
              <w:pStyle w:val="TableParagraph"/>
              <w:spacing w:before="31"/>
              <w:ind w:left="367" w:right="361"/>
              <w:rPr>
                <w:sz w:val="16"/>
              </w:rPr>
            </w:pPr>
            <w:r>
              <w:rPr>
                <w:sz w:val="16"/>
              </w:rPr>
              <w:t>0,09</w:t>
            </w:r>
          </w:p>
        </w:tc>
        <w:tc>
          <w:tcPr>
            <w:tcW w:w="853" w:type="dxa"/>
          </w:tcPr>
          <w:p>
            <w:pPr>
              <w:pStyle w:val="TableParagraph"/>
              <w:spacing w:before="31"/>
              <w:ind w:left="362" w:right="273"/>
              <w:rPr>
                <w:sz w:val="16"/>
              </w:rPr>
            </w:pPr>
            <w:r>
              <w:rPr>
                <w:sz w:val="16"/>
              </w:rPr>
              <w:t>15</w:t>
            </w:r>
          </w:p>
        </w:tc>
        <w:tc>
          <w:tcPr>
            <w:tcW w:w="840" w:type="dxa"/>
          </w:tcPr>
          <w:p>
            <w:pPr>
              <w:pStyle w:val="TableParagraph"/>
              <w:spacing w:before="31"/>
              <w:ind w:left="294"/>
              <w:jc w:val="left"/>
              <w:rPr>
                <w:sz w:val="16"/>
              </w:rPr>
            </w:pPr>
            <w:r>
              <w:rPr>
                <w:sz w:val="16"/>
              </w:rPr>
              <w:t>0,2</w:t>
            </w:r>
          </w:p>
        </w:tc>
        <w:tc>
          <w:tcPr>
            <w:tcW w:w="883" w:type="dxa"/>
          </w:tcPr>
          <w:p>
            <w:pPr>
              <w:pStyle w:val="TableParagraph"/>
              <w:spacing w:before="31"/>
              <w:ind w:left="335"/>
              <w:jc w:val="left"/>
              <w:rPr>
                <w:sz w:val="16"/>
              </w:rPr>
            </w:pPr>
            <w:r>
              <w:rPr>
                <w:sz w:val="16"/>
              </w:rPr>
              <w:t>Tr</w:t>
            </w:r>
          </w:p>
        </w:tc>
        <w:tc>
          <w:tcPr>
            <w:tcW w:w="914" w:type="dxa"/>
          </w:tcPr>
          <w:p>
            <w:pPr>
              <w:pStyle w:val="TableParagraph"/>
              <w:spacing w:before="31"/>
              <w:ind w:left="362" w:right="243"/>
              <w:rPr>
                <w:sz w:val="16"/>
              </w:rPr>
            </w:pPr>
            <w:r>
              <w:rPr>
                <w:sz w:val="16"/>
              </w:rPr>
              <w:t>198</w:t>
            </w:r>
          </w:p>
        </w:tc>
        <w:tc>
          <w:tcPr>
            <w:tcW w:w="784" w:type="dxa"/>
          </w:tcPr>
          <w:p>
            <w:pPr>
              <w:pStyle w:val="TableParagraph"/>
              <w:spacing w:before="31"/>
              <w:ind w:left="243" w:right="182"/>
              <w:rPr>
                <w:sz w:val="16"/>
              </w:rPr>
            </w:pPr>
            <w:r>
              <w:rPr>
                <w:sz w:val="16"/>
              </w:rPr>
              <w:t>0,04</w:t>
            </w:r>
          </w:p>
        </w:tc>
        <w:tc>
          <w:tcPr>
            <w:tcW w:w="690" w:type="dxa"/>
          </w:tcPr>
          <w:p>
            <w:pPr>
              <w:pStyle w:val="TableParagraph"/>
              <w:spacing w:before="31"/>
              <w:ind w:left="209"/>
              <w:jc w:val="left"/>
              <w:rPr>
                <w:sz w:val="16"/>
              </w:rPr>
            </w:pPr>
            <w:r>
              <w:rPr>
                <w:sz w:val="16"/>
              </w:rPr>
              <w:t>0,1</w:t>
            </w:r>
          </w:p>
        </w:tc>
        <w:tc>
          <w:tcPr>
            <w:tcW w:w="531" w:type="dxa"/>
          </w:tcPr>
          <w:p>
            <w:pPr>
              <w:pStyle w:val="TableParagraph"/>
              <w:spacing w:before="31"/>
              <w:ind w:right="42"/>
              <w:jc w:val="right"/>
              <w:rPr>
                <w:sz w:val="16"/>
              </w:rPr>
            </w:pPr>
            <w:r>
              <w:rPr>
                <w:sz w:val="16"/>
              </w:rPr>
              <w:t>NA</w:t>
            </w:r>
          </w:p>
        </w:tc>
        <w:tc>
          <w:tcPr>
            <w:tcW w:w="987" w:type="dxa"/>
          </w:tcPr>
          <w:p>
            <w:pPr>
              <w:pStyle w:val="TableParagraph"/>
              <w:spacing w:before="31"/>
              <w:ind w:left="451" w:right="228"/>
              <w:rPr>
                <w:sz w:val="16"/>
              </w:rPr>
            </w:pPr>
            <w:r>
              <w:rPr>
                <w:sz w:val="16"/>
              </w:rPr>
              <w:t>38</w:t>
            </w:r>
            <w:r>
              <w:rPr>
                <w:sz w:val="16"/>
                <w:vertAlign w:val="superscript"/>
              </w:rPr>
              <w:t>b</w:t>
            </w:r>
          </w:p>
        </w:tc>
        <w:tc>
          <w:tcPr>
            <w:tcW w:w="777" w:type="dxa"/>
          </w:tcPr>
          <w:p>
            <w:pPr>
              <w:pStyle w:val="TableParagraph"/>
              <w:spacing w:before="31"/>
              <w:ind w:left="262"/>
              <w:jc w:val="left"/>
              <w:rPr>
                <w:sz w:val="16"/>
              </w:rPr>
            </w:pPr>
            <w:r>
              <w:rPr>
                <w:sz w:val="16"/>
              </w:rPr>
              <w:t>19</w:t>
            </w:r>
            <w:r>
              <w:rPr>
                <w:sz w:val="16"/>
                <w:vertAlign w:val="superscript"/>
              </w:rPr>
              <w:t>b</w:t>
            </w:r>
          </w:p>
        </w:tc>
        <w:tc>
          <w:tcPr>
            <w:tcW w:w="940" w:type="dxa"/>
          </w:tcPr>
          <w:p>
            <w:pPr>
              <w:pStyle w:val="TableParagraph"/>
              <w:spacing w:before="31"/>
              <w:ind w:left="79" w:right="104"/>
              <w:rPr>
                <w:sz w:val="16"/>
              </w:rPr>
            </w:pPr>
            <w:r>
              <w:rPr>
                <w:sz w:val="16"/>
              </w:rPr>
              <w:t>Tr</w:t>
            </w:r>
          </w:p>
        </w:tc>
        <w:tc>
          <w:tcPr>
            <w:tcW w:w="1027" w:type="dxa"/>
          </w:tcPr>
          <w:p>
            <w:pPr>
              <w:pStyle w:val="TableParagraph"/>
              <w:spacing w:before="31"/>
              <w:ind w:left="329" w:right="343"/>
              <w:rPr>
                <w:sz w:val="16"/>
              </w:rPr>
            </w:pPr>
            <w:r>
              <w:rPr>
                <w:sz w:val="16"/>
              </w:rPr>
              <w:t>Tr</w:t>
            </w:r>
          </w:p>
        </w:tc>
        <w:tc>
          <w:tcPr>
            <w:tcW w:w="989" w:type="dxa"/>
          </w:tcPr>
          <w:p>
            <w:pPr>
              <w:pStyle w:val="TableParagraph"/>
              <w:spacing w:before="31"/>
              <w:ind w:left="371" w:right="266"/>
              <w:rPr>
                <w:sz w:val="16"/>
              </w:rPr>
            </w:pPr>
            <w:r>
              <w:rPr>
                <w:sz w:val="16"/>
              </w:rPr>
              <w:t>0,03</w:t>
            </w:r>
          </w:p>
        </w:tc>
        <w:tc>
          <w:tcPr>
            <w:tcW w:w="887" w:type="dxa"/>
          </w:tcPr>
          <w:p>
            <w:pPr>
              <w:pStyle w:val="TableParagraph"/>
              <w:spacing w:before="31"/>
              <w:ind w:left="160" w:right="105"/>
              <w:rPr>
                <w:sz w:val="16"/>
              </w:rPr>
            </w:pPr>
            <w:r>
              <w:rPr>
                <w:sz w:val="16"/>
              </w:rPr>
              <w:t>Tr</w:t>
            </w:r>
          </w:p>
        </w:tc>
        <w:tc>
          <w:tcPr>
            <w:tcW w:w="636" w:type="dxa"/>
          </w:tcPr>
          <w:p>
            <w:pPr>
              <w:pStyle w:val="TableParagraph"/>
              <w:spacing w:before="31"/>
              <w:ind w:right="28"/>
              <w:jc w:val="right"/>
              <w:rPr>
                <w:sz w:val="16"/>
              </w:rPr>
            </w:pPr>
            <w:r>
              <w:rPr>
                <w:sz w:val="16"/>
              </w:rPr>
              <w:t>80,6</w:t>
            </w:r>
          </w:p>
        </w:tc>
      </w:tr>
      <w:tr>
        <w:trPr>
          <w:trHeight w:val="224" w:hRule="atLeast"/>
        </w:trPr>
        <w:tc>
          <w:tcPr>
            <w:tcW w:w="704" w:type="dxa"/>
          </w:tcPr>
          <w:p>
            <w:pPr>
              <w:pStyle w:val="TableParagraph"/>
              <w:ind w:left="50"/>
              <w:jc w:val="left"/>
              <w:rPr>
                <w:sz w:val="16"/>
              </w:rPr>
            </w:pPr>
            <w:r>
              <w:rPr>
                <w:sz w:val="16"/>
              </w:rPr>
              <w:t>201</w:t>
            </w:r>
          </w:p>
        </w:tc>
        <w:tc>
          <w:tcPr>
            <w:tcW w:w="1081" w:type="dxa"/>
          </w:tcPr>
          <w:p>
            <w:pPr>
              <w:pStyle w:val="TableParagraph"/>
              <w:ind w:left="367" w:right="360"/>
              <w:rPr>
                <w:sz w:val="16"/>
              </w:rPr>
            </w:pPr>
            <w:r>
              <w:rPr>
                <w:sz w:val="16"/>
              </w:rPr>
              <w:t>0,08</w:t>
            </w:r>
          </w:p>
        </w:tc>
        <w:tc>
          <w:tcPr>
            <w:tcW w:w="853" w:type="dxa"/>
          </w:tcPr>
          <w:p>
            <w:pPr>
              <w:pStyle w:val="TableParagraph"/>
              <w:ind w:left="362" w:right="273"/>
              <w:rPr>
                <w:sz w:val="16"/>
              </w:rPr>
            </w:pPr>
            <w:r>
              <w:rPr>
                <w:sz w:val="16"/>
              </w:rPr>
              <w:t>19</w:t>
            </w:r>
          </w:p>
        </w:tc>
        <w:tc>
          <w:tcPr>
            <w:tcW w:w="840" w:type="dxa"/>
          </w:tcPr>
          <w:p>
            <w:pPr>
              <w:pStyle w:val="TableParagraph"/>
              <w:ind w:left="294"/>
              <w:jc w:val="left"/>
              <w:rPr>
                <w:sz w:val="16"/>
              </w:rPr>
            </w:pPr>
            <w:r>
              <w:rPr>
                <w:sz w:val="16"/>
              </w:rPr>
              <w:t>0,2</w:t>
            </w:r>
          </w:p>
        </w:tc>
        <w:tc>
          <w:tcPr>
            <w:tcW w:w="883" w:type="dxa"/>
          </w:tcPr>
          <w:p>
            <w:pPr>
              <w:pStyle w:val="TableParagraph"/>
              <w:ind w:left="366"/>
              <w:jc w:val="left"/>
              <w:rPr>
                <w:sz w:val="16"/>
              </w:rPr>
            </w:pPr>
            <w:r>
              <w:rPr>
                <w:w w:val="100"/>
                <w:sz w:val="16"/>
              </w:rPr>
              <w:t>4</w:t>
            </w:r>
          </w:p>
        </w:tc>
        <w:tc>
          <w:tcPr>
            <w:tcW w:w="914" w:type="dxa"/>
          </w:tcPr>
          <w:p>
            <w:pPr>
              <w:pStyle w:val="TableParagraph"/>
              <w:ind w:left="363" w:right="243"/>
              <w:rPr>
                <w:sz w:val="16"/>
              </w:rPr>
            </w:pPr>
            <w:r>
              <w:rPr>
                <w:sz w:val="16"/>
              </w:rPr>
              <w:t>250</w:t>
            </w:r>
          </w:p>
        </w:tc>
        <w:tc>
          <w:tcPr>
            <w:tcW w:w="784" w:type="dxa"/>
          </w:tcPr>
          <w:p>
            <w:pPr>
              <w:pStyle w:val="TableParagraph"/>
              <w:ind w:left="243" w:right="182"/>
              <w:rPr>
                <w:sz w:val="16"/>
              </w:rPr>
            </w:pPr>
            <w:r>
              <w:rPr>
                <w:sz w:val="16"/>
              </w:rPr>
              <w:t>0,04</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0,17</w:t>
            </w:r>
          </w:p>
        </w:tc>
        <w:tc>
          <w:tcPr>
            <w:tcW w:w="1027" w:type="dxa"/>
          </w:tcPr>
          <w:p>
            <w:pPr>
              <w:pStyle w:val="TableParagraph"/>
              <w:ind w:left="331" w:right="343"/>
              <w:rPr>
                <w:sz w:val="16"/>
              </w:rPr>
            </w:pPr>
            <w:r>
              <w:rPr>
                <w:sz w:val="16"/>
              </w:rPr>
              <w:t>0,12</w:t>
            </w:r>
          </w:p>
        </w:tc>
        <w:tc>
          <w:tcPr>
            <w:tcW w:w="989" w:type="dxa"/>
          </w:tcPr>
          <w:p>
            <w:pPr>
              <w:pStyle w:val="TableParagraph"/>
              <w:ind w:left="371" w:right="266"/>
              <w:rPr>
                <w:sz w:val="16"/>
              </w:rPr>
            </w:pPr>
            <w:r>
              <w:rPr>
                <w:sz w:val="16"/>
              </w:rPr>
              <w:t>0,03</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19,1</w:t>
            </w:r>
          </w:p>
        </w:tc>
      </w:tr>
      <w:tr>
        <w:trPr>
          <w:trHeight w:val="224" w:hRule="atLeast"/>
        </w:trPr>
        <w:tc>
          <w:tcPr>
            <w:tcW w:w="704" w:type="dxa"/>
          </w:tcPr>
          <w:p>
            <w:pPr>
              <w:pStyle w:val="TableParagraph"/>
              <w:spacing w:before="17"/>
              <w:ind w:left="50"/>
              <w:jc w:val="left"/>
              <w:rPr>
                <w:sz w:val="16"/>
              </w:rPr>
            </w:pPr>
            <w:r>
              <w:rPr>
                <w:sz w:val="16"/>
              </w:rPr>
              <w:t>202</w:t>
            </w:r>
          </w:p>
        </w:tc>
        <w:tc>
          <w:tcPr>
            <w:tcW w:w="1081" w:type="dxa"/>
          </w:tcPr>
          <w:p>
            <w:pPr>
              <w:pStyle w:val="TableParagraph"/>
              <w:spacing w:before="17"/>
              <w:ind w:left="367" w:right="360"/>
              <w:rPr>
                <w:sz w:val="16"/>
              </w:rPr>
            </w:pPr>
            <w:r>
              <w:rPr>
                <w:sz w:val="16"/>
              </w:rPr>
              <w:t>0,06</w:t>
            </w:r>
          </w:p>
        </w:tc>
        <w:tc>
          <w:tcPr>
            <w:tcW w:w="853" w:type="dxa"/>
          </w:tcPr>
          <w:p>
            <w:pPr>
              <w:pStyle w:val="TableParagraph"/>
              <w:spacing w:before="17"/>
              <w:ind w:left="362" w:right="273"/>
              <w:rPr>
                <w:sz w:val="16"/>
              </w:rPr>
            </w:pPr>
            <w:r>
              <w:rPr>
                <w:sz w:val="16"/>
              </w:rPr>
              <w:t>17</w:t>
            </w:r>
          </w:p>
        </w:tc>
        <w:tc>
          <w:tcPr>
            <w:tcW w:w="840" w:type="dxa"/>
          </w:tcPr>
          <w:p>
            <w:pPr>
              <w:pStyle w:val="TableParagraph"/>
              <w:spacing w:before="17"/>
              <w:ind w:left="294"/>
              <w:jc w:val="left"/>
              <w:rPr>
                <w:sz w:val="16"/>
              </w:rPr>
            </w:pPr>
            <w:r>
              <w:rPr>
                <w:sz w:val="16"/>
              </w:rPr>
              <w:t>0,1</w:t>
            </w:r>
          </w:p>
        </w:tc>
        <w:tc>
          <w:tcPr>
            <w:tcW w:w="883" w:type="dxa"/>
          </w:tcPr>
          <w:p>
            <w:pPr>
              <w:pStyle w:val="TableParagraph"/>
              <w:spacing w:before="17"/>
              <w:ind w:left="366"/>
              <w:jc w:val="left"/>
              <w:rPr>
                <w:sz w:val="16"/>
              </w:rPr>
            </w:pPr>
            <w:r>
              <w:rPr>
                <w:w w:val="100"/>
                <w:sz w:val="16"/>
              </w:rPr>
              <w:t>3</w:t>
            </w:r>
          </w:p>
        </w:tc>
        <w:tc>
          <w:tcPr>
            <w:tcW w:w="914" w:type="dxa"/>
          </w:tcPr>
          <w:p>
            <w:pPr>
              <w:pStyle w:val="TableParagraph"/>
              <w:spacing w:before="17"/>
              <w:ind w:left="363" w:right="243"/>
              <w:rPr>
                <w:sz w:val="16"/>
              </w:rPr>
            </w:pPr>
            <w:r>
              <w:rPr>
                <w:sz w:val="16"/>
              </w:rPr>
              <w:t>170</w:t>
            </w:r>
          </w:p>
        </w:tc>
        <w:tc>
          <w:tcPr>
            <w:tcW w:w="784" w:type="dxa"/>
          </w:tcPr>
          <w:p>
            <w:pPr>
              <w:pStyle w:val="TableParagraph"/>
              <w:spacing w:before="17"/>
              <w:ind w:left="243" w:right="182"/>
              <w:rPr>
                <w:sz w:val="16"/>
              </w:rPr>
            </w:pPr>
            <w:r>
              <w:rPr>
                <w:sz w:val="16"/>
              </w:rPr>
              <w:t>0,06</w:t>
            </w:r>
          </w:p>
        </w:tc>
        <w:tc>
          <w:tcPr>
            <w:tcW w:w="690" w:type="dxa"/>
          </w:tcPr>
          <w:p>
            <w:pPr>
              <w:pStyle w:val="TableParagraph"/>
              <w:spacing w:before="17"/>
              <w:ind w:left="209"/>
              <w:jc w:val="left"/>
              <w:rPr>
                <w:sz w:val="16"/>
              </w:rPr>
            </w:pPr>
            <w:r>
              <w:rPr>
                <w:sz w:val="16"/>
              </w:rPr>
              <w:t>0,1</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spacing w:before="17"/>
              <w:ind w:left="79" w:right="104"/>
              <w:rPr>
                <w:sz w:val="16"/>
              </w:rPr>
            </w:pPr>
            <w:r>
              <w:rPr>
                <w:sz w:val="16"/>
              </w:rPr>
              <w:t>Tr</w:t>
            </w:r>
          </w:p>
        </w:tc>
        <w:tc>
          <w:tcPr>
            <w:tcW w:w="1027" w:type="dxa"/>
          </w:tcPr>
          <w:p>
            <w:pPr>
              <w:pStyle w:val="TableParagraph"/>
              <w:spacing w:before="17"/>
              <w:ind w:left="331" w:right="343"/>
              <w:rPr>
                <w:sz w:val="16"/>
              </w:rPr>
            </w:pPr>
            <w:r>
              <w:rPr>
                <w:sz w:val="16"/>
              </w:rPr>
              <w:t>0,09</w:t>
            </w:r>
          </w:p>
        </w:tc>
        <w:tc>
          <w:tcPr>
            <w:tcW w:w="989" w:type="dxa"/>
          </w:tcPr>
          <w:p>
            <w:pPr>
              <w:pStyle w:val="TableParagraph"/>
              <w:spacing w:before="17"/>
              <w:ind w:left="371" w:right="263"/>
              <w:rPr>
                <w:sz w:val="16"/>
              </w:rPr>
            </w:pPr>
            <w:r>
              <w:rPr>
                <w:sz w:val="16"/>
              </w:rPr>
              <w:t>Tr</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10,5</w:t>
            </w:r>
          </w:p>
        </w:tc>
      </w:tr>
      <w:tr>
        <w:trPr>
          <w:trHeight w:val="225" w:hRule="atLeast"/>
        </w:trPr>
        <w:tc>
          <w:tcPr>
            <w:tcW w:w="704" w:type="dxa"/>
          </w:tcPr>
          <w:p>
            <w:pPr>
              <w:pStyle w:val="TableParagraph"/>
              <w:ind w:left="50"/>
              <w:jc w:val="left"/>
              <w:rPr>
                <w:sz w:val="16"/>
              </w:rPr>
            </w:pPr>
            <w:r>
              <w:rPr>
                <w:sz w:val="16"/>
              </w:rPr>
              <w:t>203</w:t>
            </w:r>
          </w:p>
        </w:tc>
        <w:tc>
          <w:tcPr>
            <w:tcW w:w="1081" w:type="dxa"/>
          </w:tcPr>
          <w:p>
            <w:pPr>
              <w:pStyle w:val="TableParagraph"/>
              <w:ind w:left="367" w:right="360"/>
              <w:rPr>
                <w:sz w:val="16"/>
              </w:rPr>
            </w:pPr>
            <w:r>
              <w:rPr>
                <w:sz w:val="16"/>
              </w:rPr>
              <w:t>0,30</w:t>
            </w:r>
          </w:p>
        </w:tc>
        <w:tc>
          <w:tcPr>
            <w:tcW w:w="853" w:type="dxa"/>
          </w:tcPr>
          <w:p>
            <w:pPr>
              <w:pStyle w:val="TableParagraph"/>
              <w:ind w:left="362" w:right="273"/>
              <w:rPr>
                <w:sz w:val="16"/>
              </w:rPr>
            </w:pPr>
            <w:r>
              <w:rPr>
                <w:sz w:val="16"/>
              </w:rPr>
              <w:t>15</w:t>
            </w:r>
          </w:p>
        </w:tc>
        <w:tc>
          <w:tcPr>
            <w:tcW w:w="840" w:type="dxa"/>
          </w:tcPr>
          <w:p>
            <w:pPr>
              <w:pStyle w:val="TableParagraph"/>
              <w:ind w:left="294"/>
              <w:jc w:val="left"/>
              <w:rPr>
                <w:sz w:val="16"/>
              </w:rPr>
            </w:pPr>
            <w:r>
              <w:rPr>
                <w:sz w:val="16"/>
              </w:rPr>
              <w:t>0,1</w:t>
            </w:r>
          </w:p>
        </w:tc>
        <w:tc>
          <w:tcPr>
            <w:tcW w:w="883" w:type="dxa"/>
          </w:tcPr>
          <w:p>
            <w:pPr>
              <w:pStyle w:val="TableParagraph"/>
              <w:ind w:left="335"/>
              <w:jc w:val="left"/>
              <w:rPr>
                <w:sz w:val="16"/>
              </w:rPr>
            </w:pPr>
            <w:r>
              <w:rPr>
                <w:sz w:val="16"/>
              </w:rPr>
              <w:t>Tr</w:t>
            </w:r>
          </w:p>
        </w:tc>
        <w:tc>
          <w:tcPr>
            <w:tcW w:w="914" w:type="dxa"/>
          </w:tcPr>
          <w:p>
            <w:pPr>
              <w:pStyle w:val="TableParagraph"/>
              <w:ind w:left="363" w:right="243"/>
              <w:rPr>
                <w:sz w:val="16"/>
              </w:rPr>
            </w:pPr>
            <w:r>
              <w:rPr>
                <w:sz w:val="16"/>
              </w:rPr>
              <w:t>130</w:t>
            </w:r>
          </w:p>
        </w:tc>
        <w:tc>
          <w:tcPr>
            <w:tcW w:w="784" w:type="dxa"/>
          </w:tcPr>
          <w:p>
            <w:pPr>
              <w:pStyle w:val="TableParagraph"/>
              <w:ind w:left="243" w:right="182"/>
              <w:rPr>
                <w:sz w:val="16"/>
              </w:rPr>
            </w:pPr>
            <w:r>
              <w:rPr>
                <w:sz w:val="16"/>
              </w:rPr>
              <w:t>0,07</w:t>
            </w:r>
          </w:p>
        </w:tc>
        <w:tc>
          <w:tcPr>
            <w:tcW w:w="690" w:type="dxa"/>
          </w:tcPr>
          <w:p>
            <w:pPr>
              <w:pStyle w:val="TableParagraph"/>
              <w:ind w:left="209"/>
              <w:jc w:val="left"/>
              <w:rPr>
                <w:sz w:val="16"/>
              </w:rPr>
            </w:pPr>
            <w:r>
              <w:rPr>
                <w:sz w:val="16"/>
              </w:rPr>
              <w:t>0,3</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0,06</w:t>
            </w:r>
          </w:p>
        </w:tc>
        <w:tc>
          <w:tcPr>
            <w:tcW w:w="1027" w:type="dxa"/>
          </w:tcPr>
          <w:p>
            <w:pPr>
              <w:pStyle w:val="TableParagraph"/>
              <w:ind w:left="329" w:right="343"/>
              <w:rPr>
                <w:sz w:val="16"/>
              </w:rPr>
            </w:pPr>
            <w:r>
              <w:rPr>
                <w:sz w:val="16"/>
              </w:rPr>
              <w:t>Tr</w:t>
            </w:r>
          </w:p>
        </w:tc>
        <w:tc>
          <w:tcPr>
            <w:tcW w:w="989" w:type="dxa"/>
          </w:tcPr>
          <w:p>
            <w:pPr>
              <w:pStyle w:val="TableParagraph"/>
              <w:ind w:left="371" w:right="263"/>
              <w:rPr>
                <w:sz w:val="16"/>
              </w:rPr>
            </w:pPr>
            <w:r>
              <w:rPr>
                <w:sz w:val="16"/>
              </w:rPr>
              <w:t>Tr</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16,2</w:t>
            </w:r>
          </w:p>
        </w:tc>
      </w:tr>
      <w:tr>
        <w:trPr>
          <w:trHeight w:val="225" w:hRule="atLeast"/>
        </w:trPr>
        <w:tc>
          <w:tcPr>
            <w:tcW w:w="704" w:type="dxa"/>
          </w:tcPr>
          <w:p>
            <w:pPr>
              <w:pStyle w:val="TableParagraph"/>
              <w:ind w:left="50"/>
              <w:jc w:val="left"/>
              <w:rPr>
                <w:sz w:val="16"/>
              </w:rPr>
            </w:pPr>
            <w:r>
              <w:rPr>
                <w:sz w:val="16"/>
              </w:rPr>
              <w:t>204</w:t>
            </w:r>
          </w:p>
        </w:tc>
        <w:tc>
          <w:tcPr>
            <w:tcW w:w="1081" w:type="dxa"/>
          </w:tcPr>
          <w:p>
            <w:pPr>
              <w:pStyle w:val="TableParagraph"/>
              <w:ind w:left="367" w:right="360"/>
              <w:rPr>
                <w:sz w:val="16"/>
              </w:rPr>
            </w:pPr>
            <w:r>
              <w:rPr>
                <w:sz w:val="16"/>
              </w:rPr>
              <w:t>0,48</w:t>
            </w:r>
          </w:p>
        </w:tc>
        <w:tc>
          <w:tcPr>
            <w:tcW w:w="853" w:type="dxa"/>
          </w:tcPr>
          <w:p>
            <w:pPr>
              <w:pStyle w:val="TableParagraph"/>
              <w:ind w:left="362" w:right="273"/>
              <w:rPr>
                <w:sz w:val="16"/>
              </w:rPr>
            </w:pPr>
            <w:r>
              <w:rPr>
                <w:sz w:val="16"/>
              </w:rPr>
              <w:t>14</w:t>
            </w:r>
          </w:p>
        </w:tc>
        <w:tc>
          <w:tcPr>
            <w:tcW w:w="840" w:type="dxa"/>
          </w:tcPr>
          <w:p>
            <w:pPr>
              <w:pStyle w:val="TableParagraph"/>
              <w:ind w:left="294"/>
              <w:jc w:val="left"/>
              <w:rPr>
                <w:sz w:val="16"/>
              </w:rPr>
            </w:pPr>
            <w:r>
              <w:rPr>
                <w:sz w:val="16"/>
              </w:rPr>
              <w:t>0,4</w:t>
            </w:r>
          </w:p>
        </w:tc>
        <w:tc>
          <w:tcPr>
            <w:tcW w:w="883" w:type="dxa"/>
          </w:tcPr>
          <w:p>
            <w:pPr>
              <w:pStyle w:val="TableParagraph"/>
              <w:ind w:left="366"/>
              <w:jc w:val="left"/>
              <w:rPr>
                <w:sz w:val="16"/>
              </w:rPr>
            </w:pPr>
            <w:r>
              <w:rPr>
                <w:w w:val="100"/>
                <w:sz w:val="16"/>
              </w:rPr>
              <w:t>2</w:t>
            </w:r>
          </w:p>
        </w:tc>
        <w:tc>
          <w:tcPr>
            <w:tcW w:w="914" w:type="dxa"/>
          </w:tcPr>
          <w:p>
            <w:pPr>
              <w:pStyle w:val="TableParagraph"/>
              <w:ind w:left="363" w:right="243"/>
              <w:rPr>
                <w:sz w:val="16"/>
              </w:rPr>
            </w:pPr>
            <w:r>
              <w:rPr>
                <w:sz w:val="16"/>
              </w:rPr>
              <w:t>234</w:t>
            </w:r>
          </w:p>
        </w:tc>
        <w:tc>
          <w:tcPr>
            <w:tcW w:w="784" w:type="dxa"/>
          </w:tcPr>
          <w:p>
            <w:pPr>
              <w:pStyle w:val="TableParagraph"/>
              <w:ind w:left="243" w:right="182"/>
              <w:rPr>
                <w:sz w:val="16"/>
              </w:rPr>
            </w:pPr>
            <w:r>
              <w:rPr>
                <w:sz w:val="16"/>
              </w:rPr>
              <w:t>0,09</w:t>
            </w:r>
          </w:p>
        </w:tc>
        <w:tc>
          <w:tcPr>
            <w:tcW w:w="690" w:type="dxa"/>
          </w:tcPr>
          <w:p>
            <w:pPr>
              <w:pStyle w:val="TableParagraph"/>
              <w:ind w:left="209"/>
              <w:jc w:val="left"/>
              <w:rPr>
                <w:sz w:val="16"/>
              </w:rPr>
            </w:pPr>
            <w:r>
              <w:rPr>
                <w:sz w:val="16"/>
              </w:rPr>
              <w:t>0,2</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0,10</w:t>
            </w:r>
          </w:p>
        </w:tc>
        <w:tc>
          <w:tcPr>
            <w:tcW w:w="1027" w:type="dxa"/>
          </w:tcPr>
          <w:p>
            <w:pPr>
              <w:pStyle w:val="TableParagraph"/>
              <w:ind w:left="331" w:right="343"/>
              <w:rPr>
                <w:sz w:val="16"/>
              </w:rPr>
            </w:pPr>
            <w:r>
              <w:rPr>
                <w:sz w:val="16"/>
              </w:rPr>
              <w:t>0,04</w:t>
            </w:r>
          </w:p>
        </w:tc>
        <w:tc>
          <w:tcPr>
            <w:tcW w:w="989" w:type="dxa"/>
          </w:tcPr>
          <w:p>
            <w:pPr>
              <w:pStyle w:val="TableParagraph"/>
              <w:ind w:left="371" w:right="266"/>
              <w:rPr>
                <w:sz w:val="16"/>
              </w:rPr>
            </w:pPr>
            <w:r>
              <w:rPr>
                <w:sz w:val="16"/>
              </w:rPr>
              <w:t>0,05</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14,8</w:t>
            </w:r>
          </w:p>
        </w:tc>
      </w:tr>
      <w:tr>
        <w:trPr>
          <w:trHeight w:val="224" w:hRule="atLeast"/>
        </w:trPr>
        <w:tc>
          <w:tcPr>
            <w:tcW w:w="704" w:type="dxa"/>
          </w:tcPr>
          <w:p>
            <w:pPr>
              <w:pStyle w:val="TableParagraph"/>
              <w:ind w:left="50"/>
              <w:jc w:val="left"/>
              <w:rPr>
                <w:sz w:val="16"/>
              </w:rPr>
            </w:pPr>
            <w:r>
              <w:rPr>
                <w:sz w:val="16"/>
              </w:rPr>
              <w:t>205</w:t>
            </w:r>
          </w:p>
        </w:tc>
        <w:tc>
          <w:tcPr>
            <w:tcW w:w="1081" w:type="dxa"/>
          </w:tcPr>
          <w:p>
            <w:pPr>
              <w:pStyle w:val="TableParagraph"/>
              <w:ind w:left="367" w:right="360"/>
              <w:rPr>
                <w:sz w:val="16"/>
              </w:rPr>
            </w:pPr>
            <w:r>
              <w:rPr>
                <w:sz w:val="16"/>
              </w:rPr>
              <w:t>0,05</w:t>
            </w:r>
          </w:p>
        </w:tc>
        <w:tc>
          <w:tcPr>
            <w:tcW w:w="853" w:type="dxa"/>
          </w:tcPr>
          <w:p>
            <w:pPr>
              <w:pStyle w:val="TableParagraph"/>
              <w:ind w:left="362" w:right="273"/>
              <w:rPr>
                <w:sz w:val="16"/>
              </w:rPr>
            </w:pPr>
            <w:r>
              <w:rPr>
                <w:sz w:val="16"/>
              </w:rPr>
              <w:t>18</w:t>
            </w:r>
          </w:p>
        </w:tc>
        <w:tc>
          <w:tcPr>
            <w:tcW w:w="840" w:type="dxa"/>
          </w:tcPr>
          <w:p>
            <w:pPr>
              <w:pStyle w:val="TableParagraph"/>
              <w:ind w:left="294"/>
              <w:jc w:val="left"/>
              <w:rPr>
                <w:sz w:val="16"/>
              </w:rPr>
            </w:pPr>
            <w:r>
              <w:rPr>
                <w:sz w:val="16"/>
              </w:rPr>
              <w:t>0,1</w:t>
            </w:r>
          </w:p>
        </w:tc>
        <w:tc>
          <w:tcPr>
            <w:tcW w:w="883" w:type="dxa"/>
          </w:tcPr>
          <w:p>
            <w:pPr>
              <w:pStyle w:val="TableParagraph"/>
              <w:ind w:left="323"/>
              <w:jc w:val="left"/>
              <w:rPr>
                <w:sz w:val="16"/>
              </w:rPr>
            </w:pPr>
            <w:r>
              <w:rPr>
                <w:sz w:val="16"/>
              </w:rPr>
              <w:t>22</w:t>
            </w:r>
          </w:p>
        </w:tc>
        <w:tc>
          <w:tcPr>
            <w:tcW w:w="914" w:type="dxa"/>
          </w:tcPr>
          <w:p>
            <w:pPr>
              <w:pStyle w:val="TableParagraph"/>
              <w:ind w:left="363" w:right="243"/>
              <w:rPr>
                <w:sz w:val="16"/>
              </w:rPr>
            </w:pPr>
            <w:r>
              <w:rPr>
                <w:sz w:val="16"/>
              </w:rPr>
              <w:t>135</w:t>
            </w:r>
          </w:p>
        </w:tc>
        <w:tc>
          <w:tcPr>
            <w:tcW w:w="784" w:type="dxa"/>
          </w:tcPr>
          <w:p>
            <w:pPr>
              <w:pStyle w:val="TableParagraph"/>
              <w:ind w:left="243" w:right="182"/>
              <w:rPr>
                <w:sz w:val="16"/>
              </w:rPr>
            </w:pPr>
            <w:r>
              <w:rPr>
                <w:sz w:val="16"/>
              </w:rPr>
              <w:t>0,02</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0,08</w:t>
            </w:r>
          </w:p>
        </w:tc>
        <w:tc>
          <w:tcPr>
            <w:tcW w:w="1027" w:type="dxa"/>
          </w:tcPr>
          <w:p>
            <w:pPr>
              <w:pStyle w:val="TableParagraph"/>
              <w:ind w:left="329" w:right="343"/>
              <w:rPr>
                <w:sz w:val="16"/>
              </w:rPr>
            </w:pPr>
            <w:r>
              <w:rPr>
                <w:sz w:val="16"/>
              </w:rPr>
              <w:t>Tr</w:t>
            </w:r>
          </w:p>
        </w:tc>
        <w:tc>
          <w:tcPr>
            <w:tcW w:w="989" w:type="dxa"/>
          </w:tcPr>
          <w:p>
            <w:pPr>
              <w:pStyle w:val="TableParagraph"/>
              <w:ind w:left="371" w:right="263"/>
              <w:rPr>
                <w:sz w:val="16"/>
              </w:rPr>
            </w:pPr>
            <w:r>
              <w:rPr>
                <w:sz w:val="16"/>
              </w:rPr>
              <w:t>Tr</w:t>
            </w:r>
          </w:p>
        </w:tc>
        <w:tc>
          <w:tcPr>
            <w:tcW w:w="887" w:type="dxa"/>
          </w:tcPr>
          <w:p>
            <w:pPr>
              <w:pStyle w:val="TableParagraph"/>
              <w:ind w:left="160" w:right="102"/>
              <w:rPr>
                <w:sz w:val="16"/>
              </w:rPr>
            </w:pPr>
            <w:r>
              <w:rPr>
                <w:sz w:val="16"/>
              </w:rPr>
              <w:t>1,18</w:t>
            </w:r>
          </w:p>
        </w:tc>
        <w:tc>
          <w:tcPr>
            <w:tcW w:w="636" w:type="dxa"/>
          </w:tcPr>
          <w:p>
            <w:pPr>
              <w:pStyle w:val="TableParagraph"/>
              <w:ind w:right="71"/>
              <w:jc w:val="right"/>
              <w:rPr>
                <w:sz w:val="16"/>
              </w:rPr>
            </w:pPr>
            <w:r>
              <w:rPr>
                <w:sz w:val="16"/>
              </w:rPr>
              <w:t>3,8</w:t>
            </w:r>
          </w:p>
        </w:tc>
      </w:tr>
      <w:tr>
        <w:trPr>
          <w:trHeight w:val="224" w:hRule="atLeast"/>
        </w:trPr>
        <w:tc>
          <w:tcPr>
            <w:tcW w:w="704" w:type="dxa"/>
          </w:tcPr>
          <w:p>
            <w:pPr>
              <w:pStyle w:val="TableParagraph"/>
              <w:spacing w:before="17"/>
              <w:ind w:left="50"/>
              <w:jc w:val="left"/>
              <w:rPr>
                <w:sz w:val="16"/>
              </w:rPr>
            </w:pPr>
            <w:r>
              <w:rPr>
                <w:sz w:val="16"/>
              </w:rPr>
              <w:t>206</w:t>
            </w:r>
          </w:p>
        </w:tc>
        <w:tc>
          <w:tcPr>
            <w:tcW w:w="1081" w:type="dxa"/>
          </w:tcPr>
          <w:p>
            <w:pPr>
              <w:pStyle w:val="TableParagraph"/>
              <w:spacing w:before="17"/>
              <w:ind w:left="365" w:right="361"/>
              <w:rPr>
                <w:sz w:val="16"/>
              </w:rPr>
            </w:pPr>
            <w:r>
              <w:rPr>
                <w:sz w:val="16"/>
              </w:rPr>
              <w:t>Tr</w:t>
            </w:r>
          </w:p>
        </w:tc>
        <w:tc>
          <w:tcPr>
            <w:tcW w:w="853" w:type="dxa"/>
          </w:tcPr>
          <w:p>
            <w:pPr>
              <w:pStyle w:val="TableParagraph"/>
              <w:spacing w:before="17"/>
              <w:ind w:left="86"/>
              <w:rPr>
                <w:sz w:val="16"/>
              </w:rPr>
            </w:pPr>
            <w:r>
              <w:rPr>
                <w:w w:val="100"/>
                <w:sz w:val="16"/>
              </w:rPr>
              <w:t>4</w:t>
            </w:r>
          </w:p>
        </w:tc>
        <w:tc>
          <w:tcPr>
            <w:tcW w:w="840" w:type="dxa"/>
          </w:tcPr>
          <w:p>
            <w:pPr>
              <w:pStyle w:val="TableParagraph"/>
              <w:spacing w:before="17"/>
              <w:ind w:left="294"/>
              <w:jc w:val="left"/>
              <w:rPr>
                <w:sz w:val="16"/>
              </w:rPr>
            </w:pPr>
            <w:r>
              <w:rPr>
                <w:sz w:val="16"/>
              </w:rPr>
              <w:t>0,0</w:t>
            </w:r>
          </w:p>
        </w:tc>
        <w:tc>
          <w:tcPr>
            <w:tcW w:w="883" w:type="dxa"/>
          </w:tcPr>
          <w:p>
            <w:pPr>
              <w:pStyle w:val="TableParagraph"/>
              <w:spacing w:before="17"/>
              <w:ind w:left="366"/>
              <w:jc w:val="left"/>
              <w:rPr>
                <w:sz w:val="16"/>
              </w:rPr>
            </w:pPr>
            <w:r>
              <w:rPr>
                <w:w w:val="100"/>
                <w:sz w:val="16"/>
              </w:rPr>
              <w:t>1</w:t>
            </w:r>
          </w:p>
        </w:tc>
        <w:tc>
          <w:tcPr>
            <w:tcW w:w="914" w:type="dxa"/>
          </w:tcPr>
          <w:p>
            <w:pPr>
              <w:pStyle w:val="TableParagraph"/>
              <w:spacing w:before="17"/>
              <w:ind w:left="362" w:right="243"/>
              <w:rPr>
                <w:sz w:val="16"/>
              </w:rPr>
            </w:pPr>
            <w:r>
              <w:rPr>
                <w:sz w:val="16"/>
              </w:rPr>
              <w:t>394</w:t>
            </w:r>
          </w:p>
        </w:tc>
        <w:tc>
          <w:tcPr>
            <w:tcW w:w="784" w:type="dxa"/>
          </w:tcPr>
          <w:p>
            <w:pPr>
              <w:pStyle w:val="TableParagraph"/>
              <w:spacing w:before="17"/>
              <w:ind w:left="243" w:right="182"/>
              <w:rPr>
                <w:sz w:val="16"/>
              </w:rPr>
            </w:pPr>
            <w:r>
              <w:rPr>
                <w:sz w:val="16"/>
              </w:rPr>
              <w:t>0,03</w:t>
            </w:r>
          </w:p>
        </w:tc>
        <w:tc>
          <w:tcPr>
            <w:tcW w:w="690" w:type="dxa"/>
          </w:tcPr>
          <w:p>
            <w:pPr>
              <w:pStyle w:val="TableParagraph"/>
              <w:spacing w:before="17"/>
              <w:ind w:left="209"/>
              <w:jc w:val="left"/>
              <w:rPr>
                <w:sz w:val="16"/>
              </w:rPr>
            </w:pPr>
            <w:r>
              <w:rPr>
                <w:sz w:val="16"/>
              </w:rPr>
              <w:t>0,0</w:t>
            </w:r>
          </w:p>
        </w:tc>
        <w:tc>
          <w:tcPr>
            <w:tcW w:w="531" w:type="dxa"/>
          </w:tcPr>
          <w:p>
            <w:pPr>
              <w:pStyle w:val="TableParagraph"/>
              <w:spacing w:before="17"/>
              <w:ind w:right="43"/>
              <w:jc w:val="right"/>
              <w:rPr>
                <w:sz w:val="16"/>
              </w:rPr>
            </w:pPr>
            <w:r>
              <w:rPr>
                <w:sz w:val="16"/>
              </w:rPr>
              <w:t>NA</w:t>
            </w:r>
          </w:p>
        </w:tc>
        <w:tc>
          <w:tcPr>
            <w:tcW w:w="987" w:type="dxa"/>
          </w:tcPr>
          <w:p>
            <w:pPr>
              <w:pStyle w:val="TableParagraph"/>
              <w:spacing w:before="17"/>
              <w:ind w:left="223"/>
              <w:rPr>
                <w:sz w:val="16"/>
              </w:rPr>
            </w:pPr>
            <w:r>
              <w:rPr>
                <w:w w:val="100"/>
                <w:sz w:val="16"/>
              </w:rPr>
              <w:t>8</w:t>
            </w:r>
          </w:p>
        </w:tc>
        <w:tc>
          <w:tcPr>
            <w:tcW w:w="777" w:type="dxa"/>
          </w:tcPr>
          <w:p>
            <w:pPr>
              <w:pStyle w:val="TableParagraph"/>
              <w:spacing w:before="17"/>
              <w:ind w:left="334"/>
              <w:jc w:val="left"/>
              <w:rPr>
                <w:sz w:val="16"/>
              </w:rPr>
            </w:pPr>
            <w:r>
              <w:rPr>
                <w:w w:val="100"/>
                <w:sz w:val="16"/>
              </w:rPr>
              <w:t>4</w:t>
            </w:r>
          </w:p>
        </w:tc>
        <w:tc>
          <w:tcPr>
            <w:tcW w:w="940" w:type="dxa"/>
          </w:tcPr>
          <w:p>
            <w:pPr>
              <w:pStyle w:val="TableParagraph"/>
              <w:spacing w:before="17"/>
              <w:ind w:left="77" w:right="104"/>
              <w:rPr>
                <w:sz w:val="16"/>
              </w:rPr>
            </w:pPr>
            <w:r>
              <w:rPr>
                <w:sz w:val="16"/>
              </w:rPr>
              <w:t>0,17</w:t>
            </w:r>
          </w:p>
        </w:tc>
        <w:tc>
          <w:tcPr>
            <w:tcW w:w="1027" w:type="dxa"/>
          </w:tcPr>
          <w:p>
            <w:pPr>
              <w:pStyle w:val="TableParagraph"/>
              <w:spacing w:before="17"/>
              <w:ind w:left="329" w:right="343"/>
              <w:rPr>
                <w:sz w:val="16"/>
              </w:rPr>
            </w:pPr>
            <w:r>
              <w:rPr>
                <w:sz w:val="16"/>
              </w:rPr>
              <w:t>Tr</w:t>
            </w:r>
          </w:p>
        </w:tc>
        <w:tc>
          <w:tcPr>
            <w:tcW w:w="989" w:type="dxa"/>
          </w:tcPr>
          <w:p>
            <w:pPr>
              <w:pStyle w:val="TableParagraph"/>
              <w:spacing w:before="17"/>
              <w:ind w:left="371" w:right="266"/>
              <w:rPr>
                <w:sz w:val="16"/>
              </w:rPr>
            </w:pPr>
            <w:r>
              <w:rPr>
                <w:sz w:val="16"/>
              </w:rPr>
              <w:t>0,12</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27,1</w:t>
            </w:r>
          </w:p>
        </w:tc>
      </w:tr>
      <w:tr>
        <w:trPr>
          <w:trHeight w:val="225" w:hRule="atLeast"/>
        </w:trPr>
        <w:tc>
          <w:tcPr>
            <w:tcW w:w="704" w:type="dxa"/>
          </w:tcPr>
          <w:p>
            <w:pPr>
              <w:pStyle w:val="TableParagraph"/>
              <w:ind w:left="50"/>
              <w:jc w:val="left"/>
              <w:rPr>
                <w:sz w:val="16"/>
              </w:rPr>
            </w:pPr>
            <w:r>
              <w:rPr>
                <w:sz w:val="16"/>
              </w:rPr>
              <w:t>207</w:t>
            </w:r>
          </w:p>
        </w:tc>
        <w:tc>
          <w:tcPr>
            <w:tcW w:w="1081" w:type="dxa"/>
          </w:tcPr>
          <w:p>
            <w:pPr>
              <w:pStyle w:val="TableParagraph"/>
              <w:ind w:left="367" w:right="360"/>
              <w:rPr>
                <w:sz w:val="16"/>
              </w:rPr>
            </w:pPr>
            <w:r>
              <w:rPr>
                <w:sz w:val="16"/>
              </w:rPr>
              <w:t>0,05</w:t>
            </w:r>
          </w:p>
        </w:tc>
        <w:tc>
          <w:tcPr>
            <w:tcW w:w="853" w:type="dxa"/>
          </w:tcPr>
          <w:p>
            <w:pPr>
              <w:pStyle w:val="TableParagraph"/>
              <w:ind w:left="362" w:right="273"/>
              <w:rPr>
                <w:sz w:val="16"/>
              </w:rPr>
            </w:pPr>
            <w:r>
              <w:rPr>
                <w:sz w:val="16"/>
              </w:rPr>
              <w:t>33</w:t>
            </w:r>
          </w:p>
        </w:tc>
        <w:tc>
          <w:tcPr>
            <w:tcW w:w="840" w:type="dxa"/>
          </w:tcPr>
          <w:p>
            <w:pPr>
              <w:pStyle w:val="TableParagraph"/>
              <w:ind w:left="294"/>
              <w:jc w:val="left"/>
              <w:rPr>
                <w:sz w:val="16"/>
              </w:rPr>
            </w:pPr>
            <w:r>
              <w:rPr>
                <w:sz w:val="16"/>
              </w:rPr>
              <w:t>0,3</w:t>
            </w:r>
          </w:p>
        </w:tc>
        <w:tc>
          <w:tcPr>
            <w:tcW w:w="883" w:type="dxa"/>
          </w:tcPr>
          <w:p>
            <w:pPr>
              <w:pStyle w:val="TableParagraph"/>
              <w:ind w:left="335"/>
              <w:jc w:val="left"/>
              <w:rPr>
                <w:sz w:val="16"/>
              </w:rPr>
            </w:pPr>
            <w:r>
              <w:rPr>
                <w:sz w:val="16"/>
              </w:rPr>
              <w:t>Tr</w:t>
            </w:r>
          </w:p>
        </w:tc>
        <w:tc>
          <w:tcPr>
            <w:tcW w:w="914" w:type="dxa"/>
          </w:tcPr>
          <w:p>
            <w:pPr>
              <w:pStyle w:val="TableParagraph"/>
              <w:ind w:left="363" w:right="243"/>
              <w:rPr>
                <w:sz w:val="16"/>
              </w:rPr>
            </w:pPr>
            <w:r>
              <w:rPr>
                <w:sz w:val="16"/>
              </w:rPr>
              <w:t>269</w:t>
            </w:r>
          </w:p>
        </w:tc>
        <w:tc>
          <w:tcPr>
            <w:tcW w:w="784" w:type="dxa"/>
          </w:tcPr>
          <w:p>
            <w:pPr>
              <w:pStyle w:val="TableParagraph"/>
              <w:ind w:left="243" w:right="182"/>
              <w:rPr>
                <w:sz w:val="16"/>
              </w:rPr>
            </w:pPr>
            <w:r>
              <w:rPr>
                <w:sz w:val="16"/>
              </w:rPr>
              <w:t>0,15</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ind w:left="223"/>
              <w:rPr>
                <w:sz w:val="16"/>
              </w:rPr>
            </w:pPr>
            <w:r>
              <w:rPr>
                <w:w w:val="100"/>
                <w:sz w:val="16"/>
              </w:rPr>
              <w:t>5</w:t>
            </w:r>
          </w:p>
        </w:tc>
        <w:tc>
          <w:tcPr>
            <w:tcW w:w="777" w:type="dxa"/>
          </w:tcPr>
          <w:p>
            <w:pPr>
              <w:pStyle w:val="TableParagraph"/>
              <w:ind w:left="334"/>
              <w:jc w:val="left"/>
              <w:rPr>
                <w:sz w:val="16"/>
              </w:rPr>
            </w:pPr>
            <w:r>
              <w:rPr>
                <w:w w:val="100"/>
                <w:sz w:val="16"/>
              </w:rPr>
              <w:t>3</w:t>
            </w:r>
          </w:p>
        </w:tc>
        <w:tc>
          <w:tcPr>
            <w:tcW w:w="940" w:type="dxa"/>
          </w:tcPr>
          <w:p>
            <w:pPr>
              <w:pStyle w:val="TableParagraph"/>
              <w:ind w:left="79" w:right="104"/>
              <w:rPr>
                <w:sz w:val="16"/>
              </w:rPr>
            </w:pPr>
            <w:r>
              <w:rPr>
                <w:sz w:val="16"/>
              </w:rPr>
              <w:t>Tr</w:t>
            </w:r>
          </w:p>
        </w:tc>
        <w:tc>
          <w:tcPr>
            <w:tcW w:w="1027" w:type="dxa"/>
          </w:tcPr>
          <w:p>
            <w:pPr>
              <w:pStyle w:val="TableParagraph"/>
              <w:ind w:left="329" w:right="343"/>
              <w:rPr>
                <w:sz w:val="16"/>
              </w:rPr>
            </w:pPr>
            <w:r>
              <w:rPr>
                <w:sz w:val="16"/>
              </w:rPr>
              <w:t>Tr</w:t>
            </w:r>
          </w:p>
        </w:tc>
        <w:tc>
          <w:tcPr>
            <w:tcW w:w="989" w:type="dxa"/>
          </w:tcPr>
          <w:p>
            <w:pPr>
              <w:pStyle w:val="TableParagraph"/>
              <w:ind w:left="371" w:right="266"/>
              <w:rPr>
                <w:sz w:val="16"/>
              </w:rPr>
            </w:pPr>
            <w:r>
              <w:rPr>
                <w:sz w:val="16"/>
              </w:rPr>
              <w:t>0,06</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70,8</w:t>
            </w:r>
          </w:p>
        </w:tc>
      </w:tr>
      <w:tr>
        <w:trPr>
          <w:trHeight w:val="225" w:hRule="atLeast"/>
        </w:trPr>
        <w:tc>
          <w:tcPr>
            <w:tcW w:w="704" w:type="dxa"/>
          </w:tcPr>
          <w:p>
            <w:pPr>
              <w:pStyle w:val="TableParagraph"/>
              <w:ind w:left="50"/>
              <w:jc w:val="left"/>
              <w:rPr>
                <w:sz w:val="16"/>
              </w:rPr>
            </w:pPr>
            <w:r>
              <w:rPr>
                <w:sz w:val="16"/>
              </w:rPr>
              <w:t>208</w:t>
            </w:r>
          </w:p>
        </w:tc>
        <w:tc>
          <w:tcPr>
            <w:tcW w:w="1081" w:type="dxa"/>
          </w:tcPr>
          <w:p>
            <w:pPr>
              <w:pStyle w:val="TableParagraph"/>
              <w:ind w:left="367" w:right="360"/>
              <w:rPr>
                <w:sz w:val="16"/>
              </w:rPr>
            </w:pPr>
            <w:r>
              <w:rPr>
                <w:sz w:val="16"/>
              </w:rPr>
              <w:t>0,04</w:t>
            </w:r>
          </w:p>
        </w:tc>
        <w:tc>
          <w:tcPr>
            <w:tcW w:w="853" w:type="dxa"/>
          </w:tcPr>
          <w:p>
            <w:pPr>
              <w:pStyle w:val="TableParagraph"/>
              <w:ind w:left="362" w:right="273"/>
              <w:rPr>
                <w:sz w:val="16"/>
              </w:rPr>
            </w:pPr>
            <w:r>
              <w:rPr>
                <w:sz w:val="16"/>
              </w:rPr>
              <w:t>24</w:t>
            </w:r>
          </w:p>
        </w:tc>
        <w:tc>
          <w:tcPr>
            <w:tcW w:w="840" w:type="dxa"/>
          </w:tcPr>
          <w:p>
            <w:pPr>
              <w:pStyle w:val="TableParagraph"/>
              <w:ind w:left="294"/>
              <w:jc w:val="left"/>
              <w:rPr>
                <w:sz w:val="16"/>
              </w:rPr>
            </w:pPr>
            <w:r>
              <w:rPr>
                <w:sz w:val="16"/>
              </w:rPr>
              <w:t>0,1</w:t>
            </w:r>
          </w:p>
        </w:tc>
        <w:tc>
          <w:tcPr>
            <w:tcW w:w="883" w:type="dxa"/>
          </w:tcPr>
          <w:p>
            <w:pPr>
              <w:pStyle w:val="TableParagraph"/>
              <w:ind w:left="335"/>
              <w:jc w:val="left"/>
              <w:rPr>
                <w:sz w:val="16"/>
              </w:rPr>
            </w:pPr>
            <w:r>
              <w:rPr>
                <w:sz w:val="16"/>
              </w:rPr>
              <w:t>Tr</w:t>
            </w:r>
          </w:p>
        </w:tc>
        <w:tc>
          <w:tcPr>
            <w:tcW w:w="914" w:type="dxa"/>
          </w:tcPr>
          <w:p>
            <w:pPr>
              <w:pStyle w:val="TableParagraph"/>
              <w:ind w:left="363" w:right="243"/>
              <w:rPr>
                <w:sz w:val="16"/>
              </w:rPr>
            </w:pPr>
            <w:r>
              <w:rPr>
                <w:sz w:val="16"/>
              </w:rPr>
              <w:t>174</w:t>
            </w:r>
          </w:p>
        </w:tc>
        <w:tc>
          <w:tcPr>
            <w:tcW w:w="784" w:type="dxa"/>
          </w:tcPr>
          <w:p>
            <w:pPr>
              <w:pStyle w:val="TableParagraph"/>
              <w:ind w:left="243" w:right="182"/>
              <w:rPr>
                <w:sz w:val="16"/>
              </w:rPr>
            </w:pPr>
            <w:r>
              <w:rPr>
                <w:sz w:val="16"/>
              </w:rPr>
              <w:t>0,04</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ind w:left="223"/>
              <w:rPr>
                <w:sz w:val="16"/>
              </w:rPr>
            </w:pPr>
            <w:r>
              <w:rPr>
                <w:w w:val="100"/>
                <w:sz w:val="16"/>
              </w:rPr>
              <w:t>4</w:t>
            </w:r>
          </w:p>
        </w:tc>
        <w:tc>
          <w:tcPr>
            <w:tcW w:w="777" w:type="dxa"/>
          </w:tcPr>
          <w:p>
            <w:pPr>
              <w:pStyle w:val="TableParagraph"/>
              <w:ind w:left="334"/>
              <w:jc w:val="left"/>
              <w:rPr>
                <w:sz w:val="16"/>
              </w:rPr>
            </w:pPr>
            <w:r>
              <w:rPr>
                <w:w w:val="100"/>
                <w:sz w:val="16"/>
              </w:rPr>
              <w:t>2</w:t>
            </w:r>
          </w:p>
        </w:tc>
        <w:tc>
          <w:tcPr>
            <w:tcW w:w="940" w:type="dxa"/>
          </w:tcPr>
          <w:p>
            <w:pPr>
              <w:pStyle w:val="TableParagraph"/>
              <w:ind w:left="77" w:right="104"/>
              <w:rPr>
                <w:sz w:val="16"/>
              </w:rPr>
            </w:pPr>
            <w:r>
              <w:rPr>
                <w:sz w:val="16"/>
              </w:rPr>
              <w:t>0,06</w:t>
            </w:r>
          </w:p>
        </w:tc>
        <w:tc>
          <w:tcPr>
            <w:tcW w:w="1027" w:type="dxa"/>
          </w:tcPr>
          <w:p>
            <w:pPr>
              <w:pStyle w:val="TableParagraph"/>
              <w:ind w:left="331" w:right="343"/>
              <w:rPr>
                <w:sz w:val="16"/>
              </w:rPr>
            </w:pPr>
            <w:r>
              <w:rPr>
                <w:sz w:val="16"/>
              </w:rPr>
              <w:t>0,02</w:t>
            </w:r>
          </w:p>
        </w:tc>
        <w:tc>
          <w:tcPr>
            <w:tcW w:w="989" w:type="dxa"/>
          </w:tcPr>
          <w:p>
            <w:pPr>
              <w:pStyle w:val="TableParagraph"/>
              <w:ind w:left="371" w:right="263"/>
              <w:rPr>
                <w:sz w:val="16"/>
              </w:rPr>
            </w:pPr>
            <w:r>
              <w:rPr>
                <w:sz w:val="16"/>
              </w:rPr>
              <w:t>Tr</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56,9</w:t>
            </w:r>
          </w:p>
        </w:tc>
      </w:tr>
      <w:tr>
        <w:trPr>
          <w:trHeight w:val="224" w:hRule="atLeast"/>
        </w:trPr>
        <w:tc>
          <w:tcPr>
            <w:tcW w:w="704" w:type="dxa"/>
          </w:tcPr>
          <w:p>
            <w:pPr>
              <w:pStyle w:val="TableParagraph"/>
              <w:ind w:left="50"/>
              <w:jc w:val="left"/>
              <w:rPr>
                <w:sz w:val="16"/>
              </w:rPr>
            </w:pPr>
            <w:r>
              <w:rPr>
                <w:sz w:val="16"/>
              </w:rPr>
              <w:t>209</w:t>
            </w:r>
          </w:p>
        </w:tc>
        <w:tc>
          <w:tcPr>
            <w:tcW w:w="1081" w:type="dxa"/>
          </w:tcPr>
          <w:p>
            <w:pPr>
              <w:pStyle w:val="TableParagraph"/>
              <w:ind w:left="367" w:right="360"/>
              <w:rPr>
                <w:sz w:val="16"/>
              </w:rPr>
            </w:pPr>
            <w:r>
              <w:rPr>
                <w:sz w:val="16"/>
              </w:rPr>
              <w:t>0,02</w:t>
            </w:r>
          </w:p>
        </w:tc>
        <w:tc>
          <w:tcPr>
            <w:tcW w:w="853" w:type="dxa"/>
          </w:tcPr>
          <w:p>
            <w:pPr>
              <w:pStyle w:val="TableParagraph"/>
              <w:ind w:left="362" w:right="273"/>
              <w:rPr>
                <w:sz w:val="16"/>
              </w:rPr>
            </w:pPr>
            <w:r>
              <w:rPr>
                <w:sz w:val="16"/>
              </w:rPr>
              <w:t>22</w:t>
            </w:r>
          </w:p>
        </w:tc>
        <w:tc>
          <w:tcPr>
            <w:tcW w:w="840" w:type="dxa"/>
          </w:tcPr>
          <w:p>
            <w:pPr>
              <w:pStyle w:val="TableParagraph"/>
              <w:ind w:left="294"/>
              <w:jc w:val="left"/>
              <w:rPr>
                <w:sz w:val="16"/>
              </w:rPr>
            </w:pPr>
            <w:r>
              <w:rPr>
                <w:sz w:val="16"/>
              </w:rPr>
              <w:t>0,1</w:t>
            </w:r>
          </w:p>
        </w:tc>
        <w:tc>
          <w:tcPr>
            <w:tcW w:w="883" w:type="dxa"/>
          </w:tcPr>
          <w:p>
            <w:pPr>
              <w:pStyle w:val="TableParagraph"/>
              <w:ind w:left="335"/>
              <w:jc w:val="left"/>
              <w:rPr>
                <w:sz w:val="16"/>
              </w:rPr>
            </w:pPr>
            <w:r>
              <w:rPr>
                <w:sz w:val="16"/>
              </w:rPr>
              <w:t>Tr</w:t>
            </w:r>
          </w:p>
        </w:tc>
        <w:tc>
          <w:tcPr>
            <w:tcW w:w="914" w:type="dxa"/>
          </w:tcPr>
          <w:p>
            <w:pPr>
              <w:pStyle w:val="TableParagraph"/>
              <w:ind w:left="363" w:right="243"/>
              <w:rPr>
                <w:sz w:val="16"/>
              </w:rPr>
            </w:pPr>
            <w:r>
              <w:rPr>
                <w:sz w:val="16"/>
              </w:rPr>
              <w:t>173</w:t>
            </w:r>
          </w:p>
        </w:tc>
        <w:tc>
          <w:tcPr>
            <w:tcW w:w="784" w:type="dxa"/>
          </w:tcPr>
          <w:p>
            <w:pPr>
              <w:pStyle w:val="TableParagraph"/>
              <w:ind w:left="243" w:right="182"/>
              <w:rPr>
                <w:sz w:val="16"/>
              </w:rPr>
            </w:pPr>
            <w:r>
              <w:rPr>
                <w:sz w:val="16"/>
              </w:rPr>
              <w:t>0,02</w:t>
            </w:r>
          </w:p>
        </w:tc>
        <w:tc>
          <w:tcPr>
            <w:tcW w:w="690" w:type="dxa"/>
          </w:tcPr>
          <w:p>
            <w:pPr>
              <w:pStyle w:val="TableParagraph"/>
              <w:ind w:left="245"/>
              <w:jc w:val="left"/>
              <w:rPr>
                <w:sz w:val="16"/>
              </w:rPr>
            </w:pPr>
            <w:r>
              <w:rPr>
                <w:sz w:val="16"/>
              </w:rPr>
              <w:t>Tr</w:t>
            </w:r>
          </w:p>
        </w:tc>
        <w:tc>
          <w:tcPr>
            <w:tcW w:w="531" w:type="dxa"/>
          </w:tcPr>
          <w:p>
            <w:pPr>
              <w:pStyle w:val="TableParagraph"/>
              <w:ind w:right="43"/>
              <w:jc w:val="right"/>
              <w:rPr>
                <w:sz w:val="16"/>
              </w:rPr>
            </w:pPr>
            <w:r>
              <w:rPr>
                <w:sz w:val="16"/>
              </w:rPr>
              <w:t>NA</w:t>
            </w:r>
          </w:p>
        </w:tc>
        <w:tc>
          <w:tcPr>
            <w:tcW w:w="987" w:type="dxa"/>
          </w:tcPr>
          <w:p>
            <w:pPr>
              <w:pStyle w:val="TableParagraph"/>
              <w:ind w:left="223"/>
              <w:rPr>
                <w:sz w:val="16"/>
              </w:rPr>
            </w:pPr>
            <w:r>
              <w:rPr>
                <w:w w:val="100"/>
                <w:sz w:val="16"/>
              </w:rPr>
              <w:t>4</w:t>
            </w:r>
          </w:p>
        </w:tc>
        <w:tc>
          <w:tcPr>
            <w:tcW w:w="777" w:type="dxa"/>
          </w:tcPr>
          <w:p>
            <w:pPr>
              <w:pStyle w:val="TableParagraph"/>
              <w:ind w:left="334"/>
              <w:jc w:val="left"/>
              <w:rPr>
                <w:sz w:val="16"/>
              </w:rPr>
            </w:pPr>
            <w:r>
              <w:rPr>
                <w:w w:val="100"/>
                <w:sz w:val="16"/>
              </w:rPr>
              <w:t>2</w:t>
            </w:r>
          </w:p>
        </w:tc>
        <w:tc>
          <w:tcPr>
            <w:tcW w:w="940" w:type="dxa"/>
          </w:tcPr>
          <w:p>
            <w:pPr>
              <w:pStyle w:val="TableParagraph"/>
              <w:ind w:left="77" w:right="104"/>
              <w:rPr>
                <w:sz w:val="16"/>
              </w:rPr>
            </w:pPr>
            <w:r>
              <w:rPr>
                <w:sz w:val="16"/>
              </w:rPr>
              <w:t>0,03</w:t>
            </w:r>
          </w:p>
        </w:tc>
        <w:tc>
          <w:tcPr>
            <w:tcW w:w="1027" w:type="dxa"/>
          </w:tcPr>
          <w:p>
            <w:pPr>
              <w:pStyle w:val="TableParagraph"/>
              <w:ind w:left="329" w:right="343"/>
              <w:rPr>
                <w:sz w:val="16"/>
              </w:rPr>
            </w:pPr>
            <w:r>
              <w:rPr>
                <w:sz w:val="16"/>
              </w:rPr>
              <w:t>Tr</w:t>
            </w:r>
          </w:p>
        </w:tc>
        <w:tc>
          <w:tcPr>
            <w:tcW w:w="989" w:type="dxa"/>
          </w:tcPr>
          <w:p>
            <w:pPr>
              <w:pStyle w:val="TableParagraph"/>
              <w:ind w:left="371" w:right="266"/>
              <w:rPr>
                <w:sz w:val="16"/>
              </w:rPr>
            </w:pPr>
            <w:r>
              <w:rPr>
                <w:sz w:val="16"/>
              </w:rPr>
              <w:t>0,02</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94,5</w:t>
            </w:r>
          </w:p>
        </w:tc>
      </w:tr>
      <w:tr>
        <w:trPr>
          <w:trHeight w:val="224" w:hRule="atLeast"/>
        </w:trPr>
        <w:tc>
          <w:tcPr>
            <w:tcW w:w="704" w:type="dxa"/>
          </w:tcPr>
          <w:p>
            <w:pPr>
              <w:pStyle w:val="TableParagraph"/>
              <w:spacing w:before="17"/>
              <w:ind w:left="50"/>
              <w:jc w:val="left"/>
              <w:rPr>
                <w:sz w:val="16"/>
              </w:rPr>
            </w:pPr>
            <w:r>
              <w:rPr>
                <w:sz w:val="16"/>
              </w:rPr>
              <w:t>210</w:t>
            </w:r>
          </w:p>
        </w:tc>
        <w:tc>
          <w:tcPr>
            <w:tcW w:w="1081" w:type="dxa"/>
          </w:tcPr>
          <w:p>
            <w:pPr>
              <w:pStyle w:val="TableParagraph"/>
              <w:spacing w:before="17"/>
              <w:ind w:left="367" w:right="360"/>
              <w:rPr>
                <w:sz w:val="16"/>
              </w:rPr>
            </w:pPr>
            <w:r>
              <w:rPr>
                <w:sz w:val="16"/>
              </w:rPr>
              <w:t>0,04</w:t>
            </w:r>
          </w:p>
        </w:tc>
        <w:tc>
          <w:tcPr>
            <w:tcW w:w="853" w:type="dxa"/>
          </w:tcPr>
          <w:p>
            <w:pPr>
              <w:pStyle w:val="TableParagraph"/>
              <w:spacing w:before="17"/>
              <w:ind w:left="362" w:right="273"/>
              <w:rPr>
                <w:sz w:val="16"/>
              </w:rPr>
            </w:pPr>
            <w:r>
              <w:rPr>
                <w:sz w:val="16"/>
              </w:rPr>
              <w:t>20</w:t>
            </w:r>
          </w:p>
        </w:tc>
        <w:tc>
          <w:tcPr>
            <w:tcW w:w="840" w:type="dxa"/>
          </w:tcPr>
          <w:p>
            <w:pPr>
              <w:pStyle w:val="TableParagraph"/>
              <w:spacing w:before="17"/>
              <w:ind w:left="294"/>
              <w:jc w:val="left"/>
              <w:rPr>
                <w:sz w:val="16"/>
              </w:rPr>
            </w:pPr>
            <w:r>
              <w:rPr>
                <w:sz w:val="16"/>
              </w:rPr>
              <w:t>0,1</w:t>
            </w:r>
          </w:p>
        </w:tc>
        <w:tc>
          <w:tcPr>
            <w:tcW w:w="883" w:type="dxa"/>
          </w:tcPr>
          <w:p>
            <w:pPr>
              <w:pStyle w:val="TableParagraph"/>
              <w:spacing w:before="17"/>
              <w:ind w:left="366"/>
              <w:jc w:val="left"/>
              <w:rPr>
                <w:sz w:val="16"/>
              </w:rPr>
            </w:pPr>
            <w:r>
              <w:rPr>
                <w:w w:val="100"/>
                <w:sz w:val="16"/>
              </w:rPr>
              <w:t>1</w:t>
            </w:r>
          </w:p>
        </w:tc>
        <w:tc>
          <w:tcPr>
            <w:tcW w:w="914" w:type="dxa"/>
          </w:tcPr>
          <w:p>
            <w:pPr>
              <w:pStyle w:val="TableParagraph"/>
              <w:spacing w:before="17"/>
              <w:ind w:left="363" w:right="243"/>
              <w:rPr>
                <w:sz w:val="16"/>
              </w:rPr>
            </w:pPr>
            <w:r>
              <w:rPr>
                <w:sz w:val="16"/>
              </w:rPr>
              <w:t>173</w:t>
            </w:r>
          </w:p>
        </w:tc>
        <w:tc>
          <w:tcPr>
            <w:tcW w:w="784" w:type="dxa"/>
          </w:tcPr>
          <w:p>
            <w:pPr>
              <w:pStyle w:val="TableParagraph"/>
              <w:spacing w:before="17"/>
              <w:ind w:left="243" w:right="182"/>
              <w:rPr>
                <w:sz w:val="16"/>
              </w:rPr>
            </w:pPr>
            <w:r>
              <w:rPr>
                <w:sz w:val="16"/>
              </w:rPr>
              <w:t>0,04</w:t>
            </w:r>
          </w:p>
        </w:tc>
        <w:tc>
          <w:tcPr>
            <w:tcW w:w="690" w:type="dxa"/>
          </w:tcPr>
          <w:p>
            <w:pPr>
              <w:pStyle w:val="TableParagraph"/>
              <w:spacing w:before="17"/>
              <w:ind w:left="209"/>
              <w:jc w:val="left"/>
              <w:rPr>
                <w:sz w:val="16"/>
              </w:rPr>
            </w:pPr>
            <w:r>
              <w:rPr>
                <w:sz w:val="16"/>
              </w:rPr>
              <w:t>0,2</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spacing w:before="17"/>
              <w:ind w:left="77" w:right="104"/>
              <w:rPr>
                <w:sz w:val="16"/>
              </w:rPr>
            </w:pPr>
            <w:r>
              <w:rPr>
                <w:sz w:val="16"/>
              </w:rPr>
              <w:t>0,07</w:t>
            </w:r>
          </w:p>
        </w:tc>
        <w:tc>
          <w:tcPr>
            <w:tcW w:w="1027" w:type="dxa"/>
          </w:tcPr>
          <w:p>
            <w:pPr>
              <w:pStyle w:val="TableParagraph"/>
              <w:spacing w:before="17"/>
              <w:ind w:left="331" w:right="343"/>
              <w:rPr>
                <w:sz w:val="16"/>
              </w:rPr>
            </w:pPr>
            <w:r>
              <w:rPr>
                <w:sz w:val="16"/>
              </w:rPr>
              <w:t>0,09</w:t>
            </w:r>
          </w:p>
        </w:tc>
        <w:tc>
          <w:tcPr>
            <w:tcW w:w="989" w:type="dxa"/>
          </w:tcPr>
          <w:p>
            <w:pPr>
              <w:pStyle w:val="TableParagraph"/>
              <w:spacing w:before="17"/>
              <w:ind w:left="371" w:right="266"/>
              <w:rPr>
                <w:sz w:val="16"/>
              </w:rPr>
            </w:pPr>
            <w:r>
              <w:rPr>
                <w:sz w:val="16"/>
              </w:rPr>
              <w:t>0,03</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34,7</w:t>
            </w:r>
          </w:p>
        </w:tc>
      </w:tr>
      <w:tr>
        <w:trPr>
          <w:trHeight w:val="225" w:hRule="atLeast"/>
        </w:trPr>
        <w:tc>
          <w:tcPr>
            <w:tcW w:w="704" w:type="dxa"/>
          </w:tcPr>
          <w:p>
            <w:pPr>
              <w:pStyle w:val="TableParagraph"/>
              <w:ind w:left="50"/>
              <w:jc w:val="left"/>
              <w:rPr>
                <w:sz w:val="16"/>
              </w:rPr>
            </w:pPr>
            <w:r>
              <w:rPr>
                <w:sz w:val="16"/>
              </w:rPr>
              <w:t>211</w:t>
            </w:r>
          </w:p>
        </w:tc>
        <w:tc>
          <w:tcPr>
            <w:tcW w:w="1081" w:type="dxa"/>
          </w:tcPr>
          <w:p>
            <w:pPr>
              <w:pStyle w:val="TableParagraph"/>
              <w:ind w:left="367" w:right="360"/>
              <w:rPr>
                <w:sz w:val="16"/>
              </w:rPr>
            </w:pPr>
            <w:r>
              <w:rPr>
                <w:sz w:val="16"/>
              </w:rPr>
              <w:t>0,02</w:t>
            </w:r>
          </w:p>
        </w:tc>
        <w:tc>
          <w:tcPr>
            <w:tcW w:w="853" w:type="dxa"/>
          </w:tcPr>
          <w:p>
            <w:pPr>
              <w:pStyle w:val="TableParagraph"/>
              <w:ind w:left="362" w:right="273"/>
              <w:rPr>
                <w:sz w:val="16"/>
              </w:rPr>
            </w:pPr>
            <w:r>
              <w:rPr>
                <w:sz w:val="16"/>
              </w:rPr>
              <w:t>15</w:t>
            </w:r>
          </w:p>
        </w:tc>
        <w:tc>
          <w:tcPr>
            <w:tcW w:w="840" w:type="dxa"/>
          </w:tcPr>
          <w:p>
            <w:pPr>
              <w:pStyle w:val="TableParagraph"/>
              <w:ind w:left="294"/>
              <w:jc w:val="left"/>
              <w:rPr>
                <w:sz w:val="16"/>
              </w:rPr>
            </w:pPr>
            <w:r>
              <w:rPr>
                <w:sz w:val="16"/>
              </w:rPr>
              <w:t>0,1</w:t>
            </w:r>
          </w:p>
        </w:tc>
        <w:tc>
          <w:tcPr>
            <w:tcW w:w="883" w:type="dxa"/>
          </w:tcPr>
          <w:p>
            <w:pPr>
              <w:pStyle w:val="TableParagraph"/>
              <w:ind w:left="335"/>
              <w:jc w:val="left"/>
              <w:rPr>
                <w:sz w:val="16"/>
              </w:rPr>
            </w:pPr>
            <w:r>
              <w:rPr>
                <w:sz w:val="16"/>
              </w:rPr>
              <w:t>Tr</w:t>
            </w:r>
          </w:p>
        </w:tc>
        <w:tc>
          <w:tcPr>
            <w:tcW w:w="914" w:type="dxa"/>
          </w:tcPr>
          <w:p>
            <w:pPr>
              <w:pStyle w:val="TableParagraph"/>
              <w:ind w:left="363" w:right="243"/>
              <w:rPr>
                <w:sz w:val="16"/>
              </w:rPr>
            </w:pPr>
            <w:r>
              <w:rPr>
                <w:sz w:val="16"/>
              </w:rPr>
              <w:t>145</w:t>
            </w:r>
          </w:p>
        </w:tc>
        <w:tc>
          <w:tcPr>
            <w:tcW w:w="784" w:type="dxa"/>
          </w:tcPr>
          <w:p>
            <w:pPr>
              <w:pStyle w:val="TableParagraph"/>
              <w:ind w:left="243" w:right="182"/>
              <w:rPr>
                <w:sz w:val="16"/>
              </w:rPr>
            </w:pPr>
            <w:r>
              <w:rPr>
                <w:sz w:val="16"/>
              </w:rPr>
              <w:t>0,02</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ind w:left="223"/>
              <w:rPr>
                <w:sz w:val="16"/>
              </w:rPr>
            </w:pPr>
            <w:r>
              <w:rPr>
                <w:w w:val="100"/>
                <w:sz w:val="16"/>
              </w:rPr>
              <w:t>4</w:t>
            </w:r>
          </w:p>
        </w:tc>
        <w:tc>
          <w:tcPr>
            <w:tcW w:w="777" w:type="dxa"/>
          </w:tcPr>
          <w:p>
            <w:pPr>
              <w:pStyle w:val="TableParagraph"/>
              <w:ind w:left="334"/>
              <w:jc w:val="left"/>
              <w:rPr>
                <w:sz w:val="16"/>
              </w:rPr>
            </w:pPr>
            <w:r>
              <w:rPr>
                <w:w w:val="100"/>
                <w:sz w:val="16"/>
              </w:rPr>
              <w:t>2</w:t>
            </w:r>
          </w:p>
        </w:tc>
        <w:tc>
          <w:tcPr>
            <w:tcW w:w="940" w:type="dxa"/>
          </w:tcPr>
          <w:p>
            <w:pPr>
              <w:pStyle w:val="TableParagraph"/>
              <w:ind w:left="77" w:right="104"/>
              <w:rPr>
                <w:sz w:val="16"/>
              </w:rPr>
            </w:pPr>
            <w:r>
              <w:rPr>
                <w:sz w:val="16"/>
              </w:rPr>
              <w:t>0,04</w:t>
            </w:r>
          </w:p>
        </w:tc>
        <w:tc>
          <w:tcPr>
            <w:tcW w:w="1027" w:type="dxa"/>
          </w:tcPr>
          <w:p>
            <w:pPr>
              <w:pStyle w:val="TableParagraph"/>
              <w:ind w:left="329" w:right="343"/>
              <w:rPr>
                <w:sz w:val="16"/>
              </w:rPr>
            </w:pPr>
            <w:r>
              <w:rPr>
                <w:sz w:val="16"/>
              </w:rPr>
              <w:t>Tr</w:t>
            </w:r>
          </w:p>
        </w:tc>
        <w:tc>
          <w:tcPr>
            <w:tcW w:w="989" w:type="dxa"/>
          </w:tcPr>
          <w:p>
            <w:pPr>
              <w:pStyle w:val="TableParagraph"/>
              <w:ind w:left="371" w:right="266"/>
              <w:rPr>
                <w:sz w:val="16"/>
              </w:rPr>
            </w:pPr>
            <w:r>
              <w:rPr>
                <w:sz w:val="16"/>
              </w:rPr>
              <w:t>0,04</w:t>
            </w:r>
          </w:p>
        </w:tc>
        <w:tc>
          <w:tcPr>
            <w:tcW w:w="887" w:type="dxa"/>
          </w:tcPr>
          <w:p>
            <w:pPr>
              <w:pStyle w:val="TableParagraph"/>
              <w:ind w:left="160" w:right="104"/>
              <w:rPr>
                <w:sz w:val="16"/>
              </w:rPr>
            </w:pPr>
            <w:r>
              <w:rPr>
                <w:sz w:val="16"/>
              </w:rPr>
              <w:t>Tr</w:t>
            </w:r>
          </w:p>
        </w:tc>
        <w:tc>
          <w:tcPr>
            <w:tcW w:w="636" w:type="dxa"/>
          </w:tcPr>
          <w:p>
            <w:pPr>
              <w:pStyle w:val="TableParagraph"/>
              <w:ind w:right="28"/>
              <w:jc w:val="right"/>
              <w:rPr>
                <w:sz w:val="16"/>
              </w:rPr>
            </w:pPr>
            <w:r>
              <w:rPr>
                <w:sz w:val="16"/>
              </w:rPr>
              <w:t>44,3</w:t>
            </w:r>
          </w:p>
        </w:tc>
      </w:tr>
      <w:tr>
        <w:trPr>
          <w:trHeight w:val="225" w:hRule="atLeast"/>
        </w:trPr>
        <w:tc>
          <w:tcPr>
            <w:tcW w:w="704" w:type="dxa"/>
          </w:tcPr>
          <w:p>
            <w:pPr>
              <w:pStyle w:val="TableParagraph"/>
              <w:ind w:left="50"/>
              <w:jc w:val="left"/>
              <w:rPr>
                <w:sz w:val="16"/>
              </w:rPr>
            </w:pPr>
            <w:r>
              <w:rPr>
                <w:sz w:val="16"/>
              </w:rPr>
              <w:t>212</w:t>
            </w:r>
          </w:p>
        </w:tc>
        <w:tc>
          <w:tcPr>
            <w:tcW w:w="1081" w:type="dxa"/>
          </w:tcPr>
          <w:p>
            <w:pPr>
              <w:pStyle w:val="TableParagraph"/>
              <w:ind w:left="367" w:right="360"/>
              <w:rPr>
                <w:sz w:val="16"/>
              </w:rPr>
            </w:pPr>
            <w:r>
              <w:rPr>
                <w:sz w:val="16"/>
              </w:rPr>
              <w:t>0,05</w:t>
            </w:r>
          </w:p>
        </w:tc>
        <w:tc>
          <w:tcPr>
            <w:tcW w:w="853" w:type="dxa"/>
          </w:tcPr>
          <w:p>
            <w:pPr>
              <w:pStyle w:val="TableParagraph"/>
              <w:ind w:left="362" w:right="273"/>
              <w:rPr>
                <w:sz w:val="16"/>
              </w:rPr>
            </w:pPr>
            <w:r>
              <w:rPr>
                <w:sz w:val="16"/>
              </w:rPr>
              <w:t>15</w:t>
            </w:r>
          </w:p>
        </w:tc>
        <w:tc>
          <w:tcPr>
            <w:tcW w:w="840" w:type="dxa"/>
          </w:tcPr>
          <w:p>
            <w:pPr>
              <w:pStyle w:val="TableParagraph"/>
              <w:ind w:left="294"/>
              <w:jc w:val="left"/>
              <w:rPr>
                <w:sz w:val="16"/>
              </w:rPr>
            </w:pPr>
            <w:r>
              <w:rPr>
                <w:sz w:val="16"/>
              </w:rPr>
              <w:t>0,1</w:t>
            </w:r>
          </w:p>
        </w:tc>
        <w:tc>
          <w:tcPr>
            <w:tcW w:w="883" w:type="dxa"/>
          </w:tcPr>
          <w:p>
            <w:pPr>
              <w:pStyle w:val="TableParagraph"/>
              <w:ind w:left="366"/>
              <w:jc w:val="left"/>
              <w:rPr>
                <w:sz w:val="16"/>
              </w:rPr>
            </w:pPr>
            <w:r>
              <w:rPr>
                <w:w w:val="100"/>
                <w:sz w:val="16"/>
              </w:rPr>
              <w:t>1</w:t>
            </w:r>
          </w:p>
        </w:tc>
        <w:tc>
          <w:tcPr>
            <w:tcW w:w="914" w:type="dxa"/>
          </w:tcPr>
          <w:p>
            <w:pPr>
              <w:pStyle w:val="TableParagraph"/>
              <w:ind w:left="363" w:right="243"/>
              <w:rPr>
                <w:sz w:val="16"/>
              </w:rPr>
            </w:pPr>
            <w:r>
              <w:rPr>
                <w:sz w:val="16"/>
              </w:rPr>
              <w:t>130</w:t>
            </w:r>
          </w:p>
        </w:tc>
        <w:tc>
          <w:tcPr>
            <w:tcW w:w="784" w:type="dxa"/>
          </w:tcPr>
          <w:p>
            <w:pPr>
              <w:pStyle w:val="TableParagraph"/>
              <w:ind w:left="243" w:right="182"/>
              <w:rPr>
                <w:sz w:val="16"/>
              </w:rPr>
            </w:pPr>
            <w:r>
              <w:rPr>
                <w:sz w:val="16"/>
              </w:rPr>
              <w:t>0,03</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0,09</w:t>
            </w:r>
          </w:p>
        </w:tc>
        <w:tc>
          <w:tcPr>
            <w:tcW w:w="1027" w:type="dxa"/>
          </w:tcPr>
          <w:p>
            <w:pPr>
              <w:pStyle w:val="TableParagraph"/>
              <w:ind w:left="331" w:right="343"/>
              <w:rPr>
                <w:sz w:val="16"/>
              </w:rPr>
            </w:pPr>
            <w:r>
              <w:rPr>
                <w:sz w:val="16"/>
              </w:rPr>
              <w:t>0,05</w:t>
            </w:r>
          </w:p>
        </w:tc>
        <w:tc>
          <w:tcPr>
            <w:tcW w:w="989" w:type="dxa"/>
          </w:tcPr>
          <w:p>
            <w:pPr>
              <w:pStyle w:val="TableParagraph"/>
              <w:ind w:left="371" w:right="266"/>
              <w:rPr>
                <w:sz w:val="16"/>
              </w:rPr>
            </w:pPr>
            <w:r>
              <w:rPr>
                <w:sz w:val="16"/>
              </w:rPr>
              <w:t>0,04</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43,5</w:t>
            </w:r>
          </w:p>
        </w:tc>
      </w:tr>
      <w:tr>
        <w:trPr>
          <w:trHeight w:val="224" w:hRule="atLeast"/>
        </w:trPr>
        <w:tc>
          <w:tcPr>
            <w:tcW w:w="704" w:type="dxa"/>
          </w:tcPr>
          <w:p>
            <w:pPr>
              <w:pStyle w:val="TableParagraph"/>
              <w:ind w:left="50"/>
              <w:jc w:val="left"/>
              <w:rPr>
                <w:sz w:val="16"/>
              </w:rPr>
            </w:pPr>
            <w:r>
              <w:rPr>
                <w:sz w:val="16"/>
              </w:rPr>
              <w:t>213</w:t>
            </w:r>
          </w:p>
        </w:tc>
        <w:tc>
          <w:tcPr>
            <w:tcW w:w="1081" w:type="dxa"/>
          </w:tcPr>
          <w:p>
            <w:pPr>
              <w:pStyle w:val="TableParagraph"/>
              <w:ind w:left="367" w:right="360"/>
              <w:rPr>
                <w:sz w:val="16"/>
              </w:rPr>
            </w:pPr>
            <w:r>
              <w:rPr>
                <w:sz w:val="16"/>
              </w:rPr>
              <w:t>0,02</w:t>
            </w:r>
          </w:p>
        </w:tc>
        <w:tc>
          <w:tcPr>
            <w:tcW w:w="853" w:type="dxa"/>
          </w:tcPr>
          <w:p>
            <w:pPr>
              <w:pStyle w:val="TableParagraph"/>
              <w:ind w:left="362" w:right="273"/>
              <w:rPr>
                <w:sz w:val="16"/>
              </w:rPr>
            </w:pPr>
            <w:r>
              <w:rPr>
                <w:sz w:val="16"/>
              </w:rPr>
              <w:t>16</w:t>
            </w:r>
          </w:p>
        </w:tc>
        <w:tc>
          <w:tcPr>
            <w:tcW w:w="840" w:type="dxa"/>
          </w:tcPr>
          <w:p>
            <w:pPr>
              <w:pStyle w:val="TableParagraph"/>
              <w:ind w:left="330"/>
              <w:jc w:val="left"/>
              <w:rPr>
                <w:sz w:val="16"/>
              </w:rPr>
            </w:pPr>
            <w:r>
              <w:rPr>
                <w:sz w:val="16"/>
              </w:rPr>
              <w:t>Tr</w:t>
            </w:r>
          </w:p>
        </w:tc>
        <w:tc>
          <w:tcPr>
            <w:tcW w:w="883" w:type="dxa"/>
          </w:tcPr>
          <w:p>
            <w:pPr>
              <w:pStyle w:val="TableParagraph"/>
              <w:ind w:left="335"/>
              <w:jc w:val="left"/>
              <w:rPr>
                <w:sz w:val="16"/>
              </w:rPr>
            </w:pPr>
            <w:r>
              <w:rPr>
                <w:sz w:val="16"/>
              </w:rPr>
              <w:t>Tr</w:t>
            </w:r>
          </w:p>
        </w:tc>
        <w:tc>
          <w:tcPr>
            <w:tcW w:w="914" w:type="dxa"/>
          </w:tcPr>
          <w:p>
            <w:pPr>
              <w:pStyle w:val="TableParagraph"/>
              <w:ind w:left="362" w:right="243"/>
              <w:rPr>
                <w:sz w:val="16"/>
              </w:rPr>
            </w:pPr>
            <w:r>
              <w:rPr>
                <w:sz w:val="16"/>
              </w:rPr>
              <w:t>129</w:t>
            </w:r>
          </w:p>
        </w:tc>
        <w:tc>
          <w:tcPr>
            <w:tcW w:w="784" w:type="dxa"/>
          </w:tcPr>
          <w:p>
            <w:pPr>
              <w:pStyle w:val="TableParagraph"/>
              <w:ind w:left="243" w:right="182"/>
              <w:rPr>
                <w:sz w:val="16"/>
              </w:rPr>
            </w:pPr>
            <w:r>
              <w:rPr>
                <w:sz w:val="16"/>
              </w:rPr>
              <w:t>0,02</w:t>
            </w:r>
          </w:p>
        </w:tc>
        <w:tc>
          <w:tcPr>
            <w:tcW w:w="690" w:type="dxa"/>
          </w:tcPr>
          <w:p>
            <w:pPr>
              <w:pStyle w:val="TableParagraph"/>
              <w:ind w:left="209"/>
              <w:jc w:val="left"/>
              <w:rPr>
                <w:sz w:val="16"/>
              </w:rPr>
            </w:pPr>
            <w:r>
              <w:rPr>
                <w:sz w:val="16"/>
              </w:rPr>
              <w:t>0,0</w:t>
            </w:r>
          </w:p>
        </w:tc>
        <w:tc>
          <w:tcPr>
            <w:tcW w:w="531" w:type="dxa"/>
          </w:tcPr>
          <w:p>
            <w:pPr>
              <w:pStyle w:val="TableParagraph"/>
              <w:ind w:right="43"/>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0,10</w:t>
            </w:r>
          </w:p>
        </w:tc>
        <w:tc>
          <w:tcPr>
            <w:tcW w:w="1027" w:type="dxa"/>
          </w:tcPr>
          <w:p>
            <w:pPr>
              <w:pStyle w:val="TableParagraph"/>
              <w:ind w:left="331" w:right="343"/>
              <w:rPr>
                <w:sz w:val="16"/>
              </w:rPr>
            </w:pPr>
            <w:r>
              <w:rPr>
                <w:sz w:val="16"/>
              </w:rPr>
              <w:t>0,03</w:t>
            </w:r>
          </w:p>
        </w:tc>
        <w:tc>
          <w:tcPr>
            <w:tcW w:w="989" w:type="dxa"/>
          </w:tcPr>
          <w:p>
            <w:pPr>
              <w:pStyle w:val="TableParagraph"/>
              <w:ind w:left="371" w:right="266"/>
              <w:rPr>
                <w:sz w:val="16"/>
              </w:rPr>
            </w:pPr>
            <w:r>
              <w:rPr>
                <w:sz w:val="16"/>
              </w:rPr>
              <w:t>0,04</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41,3</w:t>
            </w:r>
          </w:p>
        </w:tc>
      </w:tr>
      <w:tr>
        <w:trPr>
          <w:trHeight w:val="224" w:hRule="atLeast"/>
        </w:trPr>
        <w:tc>
          <w:tcPr>
            <w:tcW w:w="704" w:type="dxa"/>
          </w:tcPr>
          <w:p>
            <w:pPr>
              <w:pStyle w:val="TableParagraph"/>
              <w:spacing w:before="17"/>
              <w:ind w:left="50"/>
              <w:jc w:val="left"/>
              <w:rPr>
                <w:sz w:val="16"/>
              </w:rPr>
            </w:pPr>
            <w:r>
              <w:rPr>
                <w:sz w:val="16"/>
              </w:rPr>
              <w:t>214</w:t>
            </w:r>
          </w:p>
        </w:tc>
        <w:tc>
          <w:tcPr>
            <w:tcW w:w="1081" w:type="dxa"/>
          </w:tcPr>
          <w:p>
            <w:pPr>
              <w:pStyle w:val="TableParagraph"/>
              <w:spacing w:before="17"/>
              <w:ind w:left="367" w:right="360"/>
              <w:rPr>
                <w:sz w:val="16"/>
              </w:rPr>
            </w:pPr>
            <w:r>
              <w:rPr>
                <w:sz w:val="16"/>
              </w:rPr>
              <w:t>0,05</w:t>
            </w:r>
          </w:p>
        </w:tc>
        <w:tc>
          <w:tcPr>
            <w:tcW w:w="853" w:type="dxa"/>
          </w:tcPr>
          <w:p>
            <w:pPr>
              <w:pStyle w:val="TableParagraph"/>
              <w:spacing w:before="17"/>
              <w:ind w:left="362" w:right="273"/>
              <w:rPr>
                <w:sz w:val="16"/>
              </w:rPr>
            </w:pPr>
            <w:r>
              <w:rPr>
                <w:sz w:val="16"/>
              </w:rPr>
              <w:t>23</w:t>
            </w:r>
          </w:p>
        </w:tc>
        <w:tc>
          <w:tcPr>
            <w:tcW w:w="840" w:type="dxa"/>
          </w:tcPr>
          <w:p>
            <w:pPr>
              <w:pStyle w:val="TableParagraph"/>
              <w:spacing w:before="17"/>
              <w:ind w:left="294"/>
              <w:jc w:val="left"/>
              <w:rPr>
                <w:sz w:val="16"/>
              </w:rPr>
            </w:pPr>
            <w:r>
              <w:rPr>
                <w:sz w:val="16"/>
              </w:rPr>
              <w:t>0,1</w:t>
            </w:r>
          </w:p>
        </w:tc>
        <w:tc>
          <w:tcPr>
            <w:tcW w:w="883" w:type="dxa"/>
          </w:tcPr>
          <w:p>
            <w:pPr>
              <w:pStyle w:val="TableParagraph"/>
              <w:spacing w:before="17"/>
              <w:ind w:left="335"/>
              <w:jc w:val="left"/>
              <w:rPr>
                <w:sz w:val="16"/>
              </w:rPr>
            </w:pPr>
            <w:r>
              <w:rPr>
                <w:sz w:val="16"/>
              </w:rPr>
              <w:t>Tr</w:t>
            </w:r>
          </w:p>
        </w:tc>
        <w:tc>
          <w:tcPr>
            <w:tcW w:w="914" w:type="dxa"/>
          </w:tcPr>
          <w:p>
            <w:pPr>
              <w:pStyle w:val="TableParagraph"/>
              <w:spacing w:before="17"/>
              <w:ind w:left="363" w:right="243"/>
              <w:rPr>
                <w:sz w:val="16"/>
              </w:rPr>
            </w:pPr>
            <w:r>
              <w:rPr>
                <w:sz w:val="16"/>
              </w:rPr>
              <w:t>163</w:t>
            </w:r>
          </w:p>
        </w:tc>
        <w:tc>
          <w:tcPr>
            <w:tcW w:w="784" w:type="dxa"/>
          </w:tcPr>
          <w:p>
            <w:pPr>
              <w:pStyle w:val="TableParagraph"/>
              <w:spacing w:before="17"/>
              <w:ind w:left="243" w:right="182"/>
              <w:rPr>
                <w:sz w:val="16"/>
              </w:rPr>
            </w:pPr>
            <w:r>
              <w:rPr>
                <w:sz w:val="16"/>
              </w:rPr>
              <w:t>0,03</w:t>
            </w:r>
          </w:p>
        </w:tc>
        <w:tc>
          <w:tcPr>
            <w:tcW w:w="690" w:type="dxa"/>
          </w:tcPr>
          <w:p>
            <w:pPr>
              <w:pStyle w:val="TableParagraph"/>
              <w:spacing w:before="17"/>
              <w:ind w:left="209"/>
              <w:jc w:val="left"/>
              <w:rPr>
                <w:sz w:val="16"/>
              </w:rPr>
            </w:pPr>
            <w:r>
              <w:rPr>
                <w:sz w:val="16"/>
              </w:rPr>
              <w:t>0,1</w:t>
            </w: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17"/>
              <w:ind w:left="223"/>
              <w:rPr>
                <w:sz w:val="16"/>
              </w:rPr>
            </w:pPr>
            <w:r>
              <w:rPr>
                <w:w w:val="100"/>
                <w:sz w:val="16"/>
              </w:rPr>
              <w:t>1</w:t>
            </w:r>
          </w:p>
        </w:tc>
        <w:tc>
          <w:tcPr>
            <w:tcW w:w="777" w:type="dxa"/>
          </w:tcPr>
          <w:p>
            <w:pPr>
              <w:pStyle w:val="TableParagraph"/>
              <w:spacing w:before="17"/>
              <w:ind w:left="334"/>
              <w:jc w:val="left"/>
              <w:rPr>
                <w:sz w:val="16"/>
              </w:rPr>
            </w:pPr>
            <w:r>
              <w:rPr>
                <w:w w:val="100"/>
                <w:sz w:val="16"/>
              </w:rPr>
              <w:t>0</w:t>
            </w:r>
          </w:p>
        </w:tc>
        <w:tc>
          <w:tcPr>
            <w:tcW w:w="940" w:type="dxa"/>
          </w:tcPr>
          <w:p>
            <w:pPr>
              <w:pStyle w:val="TableParagraph"/>
              <w:spacing w:before="17"/>
              <w:ind w:left="77" w:right="104"/>
              <w:rPr>
                <w:sz w:val="16"/>
              </w:rPr>
            </w:pPr>
            <w:r>
              <w:rPr>
                <w:sz w:val="16"/>
              </w:rPr>
              <w:t>0,07</w:t>
            </w:r>
          </w:p>
        </w:tc>
        <w:tc>
          <w:tcPr>
            <w:tcW w:w="1027" w:type="dxa"/>
          </w:tcPr>
          <w:p>
            <w:pPr>
              <w:pStyle w:val="TableParagraph"/>
              <w:spacing w:before="17"/>
              <w:ind w:left="331" w:right="343"/>
              <w:rPr>
                <w:sz w:val="16"/>
              </w:rPr>
            </w:pPr>
            <w:r>
              <w:rPr>
                <w:sz w:val="16"/>
              </w:rPr>
              <w:t>0,02</w:t>
            </w:r>
          </w:p>
        </w:tc>
        <w:tc>
          <w:tcPr>
            <w:tcW w:w="989" w:type="dxa"/>
          </w:tcPr>
          <w:p>
            <w:pPr>
              <w:pStyle w:val="TableParagraph"/>
              <w:spacing w:before="17"/>
              <w:ind w:left="371" w:right="266"/>
              <w:rPr>
                <w:sz w:val="16"/>
              </w:rPr>
            </w:pPr>
            <w:r>
              <w:rPr>
                <w:sz w:val="16"/>
              </w:rPr>
              <w:t>0,02</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53,7</w:t>
            </w:r>
          </w:p>
        </w:tc>
      </w:tr>
      <w:tr>
        <w:trPr>
          <w:trHeight w:val="225" w:hRule="atLeast"/>
        </w:trPr>
        <w:tc>
          <w:tcPr>
            <w:tcW w:w="704" w:type="dxa"/>
          </w:tcPr>
          <w:p>
            <w:pPr>
              <w:pStyle w:val="TableParagraph"/>
              <w:ind w:left="50"/>
              <w:jc w:val="left"/>
              <w:rPr>
                <w:sz w:val="16"/>
              </w:rPr>
            </w:pPr>
            <w:r>
              <w:rPr>
                <w:sz w:val="16"/>
              </w:rPr>
              <w:t>215</w:t>
            </w:r>
          </w:p>
        </w:tc>
        <w:tc>
          <w:tcPr>
            <w:tcW w:w="1081" w:type="dxa"/>
          </w:tcPr>
          <w:p>
            <w:pPr>
              <w:pStyle w:val="TableParagraph"/>
              <w:ind w:left="367" w:right="360"/>
              <w:rPr>
                <w:sz w:val="16"/>
              </w:rPr>
            </w:pPr>
            <w:r>
              <w:rPr>
                <w:sz w:val="16"/>
              </w:rPr>
              <w:t>0,03</w:t>
            </w:r>
          </w:p>
        </w:tc>
        <w:tc>
          <w:tcPr>
            <w:tcW w:w="853" w:type="dxa"/>
          </w:tcPr>
          <w:p>
            <w:pPr>
              <w:pStyle w:val="TableParagraph"/>
              <w:ind w:left="362" w:right="273"/>
              <w:rPr>
                <w:sz w:val="16"/>
              </w:rPr>
            </w:pPr>
            <w:r>
              <w:rPr>
                <w:sz w:val="16"/>
              </w:rPr>
              <w:t>14</w:t>
            </w:r>
          </w:p>
        </w:tc>
        <w:tc>
          <w:tcPr>
            <w:tcW w:w="840" w:type="dxa"/>
          </w:tcPr>
          <w:p>
            <w:pPr>
              <w:pStyle w:val="TableParagraph"/>
              <w:ind w:left="330"/>
              <w:jc w:val="left"/>
              <w:rPr>
                <w:sz w:val="16"/>
              </w:rPr>
            </w:pPr>
            <w:r>
              <w:rPr>
                <w:sz w:val="16"/>
              </w:rPr>
              <w:t>Tr</w:t>
            </w:r>
          </w:p>
        </w:tc>
        <w:tc>
          <w:tcPr>
            <w:tcW w:w="883" w:type="dxa"/>
          </w:tcPr>
          <w:p>
            <w:pPr>
              <w:pStyle w:val="TableParagraph"/>
              <w:ind w:left="335"/>
              <w:jc w:val="left"/>
              <w:rPr>
                <w:sz w:val="16"/>
              </w:rPr>
            </w:pPr>
            <w:r>
              <w:rPr>
                <w:sz w:val="16"/>
              </w:rPr>
              <w:t>Tr</w:t>
            </w:r>
          </w:p>
        </w:tc>
        <w:tc>
          <w:tcPr>
            <w:tcW w:w="914" w:type="dxa"/>
          </w:tcPr>
          <w:p>
            <w:pPr>
              <w:pStyle w:val="TableParagraph"/>
              <w:ind w:left="362" w:right="243"/>
              <w:rPr>
                <w:sz w:val="16"/>
              </w:rPr>
            </w:pPr>
            <w:r>
              <w:rPr>
                <w:sz w:val="16"/>
              </w:rPr>
              <w:t>149</w:t>
            </w:r>
          </w:p>
        </w:tc>
        <w:tc>
          <w:tcPr>
            <w:tcW w:w="784" w:type="dxa"/>
          </w:tcPr>
          <w:p>
            <w:pPr>
              <w:pStyle w:val="TableParagraph"/>
              <w:ind w:left="243" w:right="182"/>
              <w:rPr>
                <w:sz w:val="16"/>
              </w:rPr>
            </w:pPr>
            <w:r>
              <w:rPr>
                <w:sz w:val="16"/>
              </w:rPr>
              <w:t>0,01</w:t>
            </w:r>
          </w:p>
        </w:tc>
        <w:tc>
          <w:tcPr>
            <w:tcW w:w="690" w:type="dxa"/>
          </w:tcPr>
          <w:p>
            <w:pPr>
              <w:pStyle w:val="TableParagraph"/>
              <w:ind w:left="245"/>
              <w:jc w:val="left"/>
              <w:rPr>
                <w:sz w:val="16"/>
              </w:rPr>
            </w:pPr>
            <w:r>
              <w:rPr>
                <w:sz w:val="16"/>
              </w:rPr>
              <w:t>Tr</w:t>
            </w:r>
          </w:p>
        </w:tc>
        <w:tc>
          <w:tcPr>
            <w:tcW w:w="531" w:type="dxa"/>
          </w:tcPr>
          <w:p>
            <w:pPr>
              <w:pStyle w:val="TableParagraph"/>
              <w:ind w:right="43"/>
              <w:jc w:val="right"/>
              <w:rPr>
                <w:sz w:val="16"/>
              </w:rPr>
            </w:pPr>
            <w:r>
              <w:rPr>
                <w:sz w:val="16"/>
              </w:rPr>
              <w:t>NA</w:t>
            </w:r>
          </w:p>
        </w:tc>
        <w:tc>
          <w:tcPr>
            <w:tcW w:w="987" w:type="dxa"/>
          </w:tcPr>
          <w:p>
            <w:pPr>
              <w:pStyle w:val="TableParagraph"/>
              <w:ind w:left="223"/>
              <w:rPr>
                <w:sz w:val="16"/>
              </w:rPr>
            </w:pPr>
            <w:r>
              <w:rPr>
                <w:w w:val="100"/>
                <w:sz w:val="16"/>
              </w:rPr>
              <w:t>1</w:t>
            </w:r>
          </w:p>
        </w:tc>
        <w:tc>
          <w:tcPr>
            <w:tcW w:w="777" w:type="dxa"/>
          </w:tcPr>
          <w:p>
            <w:pPr>
              <w:pStyle w:val="TableParagraph"/>
              <w:ind w:left="334"/>
              <w:jc w:val="left"/>
              <w:rPr>
                <w:sz w:val="16"/>
              </w:rPr>
            </w:pPr>
            <w:r>
              <w:rPr>
                <w:w w:val="100"/>
                <w:sz w:val="16"/>
              </w:rPr>
              <w:t>1</w:t>
            </w:r>
          </w:p>
        </w:tc>
        <w:tc>
          <w:tcPr>
            <w:tcW w:w="940" w:type="dxa"/>
          </w:tcPr>
          <w:p>
            <w:pPr>
              <w:pStyle w:val="TableParagraph"/>
              <w:ind w:left="79" w:right="104"/>
              <w:rPr>
                <w:sz w:val="16"/>
              </w:rPr>
            </w:pPr>
            <w:r>
              <w:rPr>
                <w:sz w:val="16"/>
              </w:rPr>
              <w:t>Tr</w:t>
            </w:r>
          </w:p>
        </w:tc>
        <w:tc>
          <w:tcPr>
            <w:tcW w:w="1027" w:type="dxa"/>
          </w:tcPr>
          <w:p>
            <w:pPr>
              <w:pStyle w:val="TableParagraph"/>
              <w:ind w:left="329" w:right="343"/>
              <w:rPr>
                <w:sz w:val="16"/>
              </w:rPr>
            </w:pPr>
            <w:r>
              <w:rPr>
                <w:sz w:val="16"/>
              </w:rPr>
              <w:t>Tr</w:t>
            </w:r>
          </w:p>
        </w:tc>
        <w:tc>
          <w:tcPr>
            <w:tcW w:w="989" w:type="dxa"/>
          </w:tcPr>
          <w:p>
            <w:pPr>
              <w:pStyle w:val="TableParagraph"/>
              <w:ind w:left="371" w:right="264"/>
              <w:rPr>
                <w:sz w:val="16"/>
              </w:rPr>
            </w:pPr>
            <w:r>
              <w:rPr>
                <w:sz w:val="16"/>
              </w:rPr>
              <w:t>Tr</w:t>
            </w:r>
          </w:p>
        </w:tc>
        <w:tc>
          <w:tcPr>
            <w:tcW w:w="887" w:type="dxa"/>
          </w:tcPr>
          <w:p>
            <w:pPr>
              <w:pStyle w:val="TableParagraph"/>
              <w:ind w:left="160" w:right="105"/>
              <w:rPr>
                <w:sz w:val="16"/>
              </w:rPr>
            </w:pPr>
            <w:r>
              <w:rPr>
                <w:sz w:val="16"/>
              </w:rPr>
              <w:t>Tr</w:t>
            </w:r>
          </w:p>
        </w:tc>
        <w:tc>
          <w:tcPr>
            <w:tcW w:w="636" w:type="dxa"/>
          </w:tcPr>
          <w:p>
            <w:pPr>
              <w:pStyle w:val="TableParagraph"/>
              <w:ind w:right="27"/>
              <w:jc w:val="right"/>
              <w:rPr>
                <w:sz w:val="16"/>
              </w:rPr>
            </w:pPr>
            <w:r>
              <w:rPr>
                <w:sz w:val="16"/>
              </w:rPr>
              <w:t>73,3</w:t>
            </w:r>
          </w:p>
        </w:tc>
      </w:tr>
      <w:tr>
        <w:trPr>
          <w:trHeight w:val="225" w:hRule="atLeast"/>
        </w:trPr>
        <w:tc>
          <w:tcPr>
            <w:tcW w:w="704" w:type="dxa"/>
          </w:tcPr>
          <w:p>
            <w:pPr>
              <w:pStyle w:val="TableParagraph"/>
              <w:ind w:left="50"/>
              <w:jc w:val="left"/>
              <w:rPr>
                <w:sz w:val="16"/>
              </w:rPr>
            </w:pPr>
            <w:r>
              <w:rPr>
                <w:sz w:val="16"/>
              </w:rPr>
              <w:t>216</w:t>
            </w:r>
          </w:p>
        </w:tc>
        <w:tc>
          <w:tcPr>
            <w:tcW w:w="1081" w:type="dxa"/>
          </w:tcPr>
          <w:p>
            <w:pPr>
              <w:pStyle w:val="TableParagraph"/>
              <w:ind w:left="367" w:right="360"/>
              <w:rPr>
                <w:sz w:val="16"/>
              </w:rPr>
            </w:pPr>
            <w:r>
              <w:rPr>
                <w:sz w:val="16"/>
              </w:rPr>
              <w:t>0,06</w:t>
            </w:r>
          </w:p>
        </w:tc>
        <w:tc>
          <w:tcPr>
            <w:tcW w:w="853" w:type="dxa"/>
          </w:tcPr>
          <w:p>
            <w:pPr>
              <w:pStyle w:val="TableParagraph"/>
              <w:ind w:left="362" w:right="273"/>
              <w:rPr>
                <w:sz w:val="16"/>
              </w:rPr>
            </w:pPr>
            <w:r>
              <w:rPr>
                <w:sz w:val="16"/>
              </w:rPr>
              <w:t>20</w:t>
            </w:r>
          </w:p>
        </w:tc>
        <w:tc>
          <w:tcPr>
            <w:tcW w:w="840" w:type="dxa"/>
          </w:tcPr>
          <w:p>
            <w:pPr>
              <w:pStyle w:val="TableParagraph"/>
              <w:ind w:left="294"/>
              <w:jc w:val="left"/>
              <w:rPr>
                <w:sz w:val="16"/>
              </w:rPr>
            </w:pPr>
            <w:r>
              <w:rPr>
                <w:sz w:val="16"/>
              </w:rPr>
              <w:t>0,1</w:t>
            </w:r>
          </w:p>
        </w:tc>
        <w:tc>
          <w:tcPr>
            <w:tcW w:w="883" w:type="dxa"/>
          </w:tcPr>
          <w:p>
            <w:pPr>
              <w:pStyle w:val="TableParagraph"/>
              <w:ind w:left="366"/>
              <w:jc w:val="left"/>
              <w:rPr>
                <w:sz w:val="16"/>
              </w:rPr>
            </w:pPr>
            <w:r>
              <w:rPr>
                <w:w w:val="100"/>
                <w:sz w:val="16"/>
              </w:rPr>
              <w:t>1</w:t>
            </w:r>
          </w:p>
        </w:tc>
        <w:tc>
          <w:tcPr>
            <w:tcW w:w="914" w:type="dxa"/>
          </w:tcPr>
          <w:p>
            <w:pPr>
              <w:pStyle w:val="TableParagraph"/>
              <w:ind w:left="363" w:right="243"/>
              <w:rPr>
                <w:sz w:val="16"/>
              </w:rPr>
            </w:pPr>
            <w:r>
              <w:rPr>
                <w:sz w:val="16"/>
              </w:rPr>
              <w:t>158</w:t>
            </w:r>
          </w:p>
        </w:tc>
        <w:tc>
          <w:tcPr>
            <w:tcW w:w="784" w:type="dxa"/>
          </w:tcPr>
          <w:p>
            <w:pPr>
              <w:pStyle w:val="TableParagraph"/>
              <w:ind w:left="243" w:right="182"/>
              <w:rPr>
                <w:sz w:val="16"/>
              </w:rPr>
            </w:pPr>
            <w:r>
              <w:rPr>
                <w:sz w:val="16"/>
              </w:rPr>
              <w:t>0,04</w:t>
            </w:r>
          </w:p>
        </w:tc>
        <w:tc>
          <w:tcPr>
            <w:tcW w:w="690" w:type="dxa"/>
          </w:tcPr>
          <w:p>
            <w:pPr>
              <w:pStyle w:val="TableParagraph"/>
              <w:ind w:left="209"/>
              <w:jc w:val="left"/>
              <w:rPr>
                <w:sz w:val="16"/>
              </w:rPr>
            </w:pPr>
            <w:r>
              <w:rPr>
                <w:sz w:val="16"/>
              </w:rPr>
              <w:t>0,1</w:t>
            </w:r>
          </w:p>
        </w:tc>
        <w:tc>
          <w:tcPr>
            <w:tcW w:w="531" w:type="dxa"/>
          </w:tcPr>
          <w:p>
            <w:pPr>
              <w:pStyle w:val="TableParagraph"/>
              <w:ind w:right="42"/>
              <w:jc w:val="right"/>
              <w:rPr>
                <w:sz w:val="16"/>
              </w:rPr>
            </w:pPr>
            <w:r>
              <w:rPr>
                <w:sz w:val="16"/>
              </w:rPr>
              <w:t>NA</w:t>
            </w:r>
          </w:p>
        </w:tc>
        <w:tc>
          <w:tcPr>
            <w:tcW w:w="987" w:type="dxa"/>
          </w:tcPr>
          <w:p>
            <w:pPr>
              <w:pStyle w:val="TableParagraph"/>
              <w:spacing w:before="0"/>
              <w:jc w:val="left"/>
              <w:rPr>
                <w:rFonts w:ascii="Times New Roman"/>
                <w:sz w:val="16"/>
              </w:rPr>
            </w:pPr>
          </w:p>
        </w:tc>
        <w:tc>
          <w:tcPr>
            <w:tcW w:w="777" w:type="dxa"/>
          </w:tcPr>
          <w:p>
            <w:pPr>
              <w:pStyle w:val="TableParagraph"/>
              <w:spacing w:before="0"/>
              <w:jc w:val="left"/>
              <w:rPr>
                <w:rFonts w:ascii="Times New Roman"/>
                <w:sz w:val="16"/>
              </w:rPr>
            </w:pPr>
          </w:p>
        </w:tc>
        <w:tc>
          <w:tcPr>
            <w:tcW w:w="940" w:type="dxa"/>
          </w:tcPr>
          <w:p>
            <w:pPr>
              <w:pStyle w:val="TableParagraph"/>
              <w:ind w:left="77" w:right="104"/>
              <w:rPr>
                <w:sz w:val="16"/>
              </w:rPr>
            </w:pPr>
            <w:r>
              <w:rPr>
                <w:sz w:val="16"/>
              </w:rPr>
              <w:t>0,07</w:t>
            </w:r>
          </w:p>
        </w:tc>
        <w:tc>
          <w:tcPr>
            <w:tcW w:w="1027" w:type="dxa"/>
          </w:tcPr>
          <w:p>
            <w:pPr>
              <w:pStyle w:val="TableParagraph"/>
              <w:ind w:left="331" w:right="343"/>
              <w:rPr>
                <w:sz w:val="16"/>
              </w:rPr>
            </w:pPr>
            <w:r>
              <w:rPr>
                <w:sz w:val="16"/>
              </w:rPr>
              <w:t>0,04</w:t>
            </w:r>
          </w:p>
        </w:tc>
        <w:tc>
          <w:tcPr>
            <w:tcW w:w="989" w:type="dxa"/>
          </w:tcPr>
          <w:p>
            <w:pPr>
              <w:pStyle w:val="TableParagraph"/>
              <w:ind w:left="371" w:right="266"/>
              <w:rPr>
                <w:sz w:val="16"/>
              </w:rPr>
            </w:pPr>
            <w:r>
              <w:rPr>
                <w:sz w:val="16"/>
              </w:rPr>
              <w:t>0,03</w:t>
            </w:r>
          </w:p>
        </w:tc>
        <w:tc>
          <w:tcPr>
            <w:tcW w:w="887" w:type="dxa"/>
          </w:tcPr>
          <w:p>
            <w:pPr>
              <w:pStyle w:val="TableParagraph"/>
              <w:ind w:left="160" w:right="104"/>
              <w:rPr>
                <w:sz w:val="16"/>
              </w:rPr>
            </w:pPr>
            <w:r>
              <w:rPr>
                <w:sz w:val="16"/>
              </w:rPr>
              <w:t>Tr</w:t>
            </w:r>
          </w:p>
        </w:tc>
        <w:tc>
          <w:tcPr>
            <w:tcW w:w="636" w:type="dxa"/>
          </w:tcPr>
          <w:p>
            <w:pPr>
              <w:pStyle w:val="TableParagraph"/>
              <w:ind w:right="27"/>
              <w:jc w:val="right"/>
              <w:rPr>
                <w:sz w:val="16"/>
              </w:rPr>
            </w:pPr>
            <w:r>
              <w:rPr>
                <w:sz w:val="16"/>
              </w:rPr>
              <w:t>47,8</w:t>
            </w:r>
          </w:p>
        </w:tc>
      </w:tr>
      <w:tr>
        <w:trPr>
          <w:trHeight w:val="224" w:hRule="atLeast"/>
        </w:trPr>
        <w:tc>
          <w:tcPr>
            <w:tcW w:w="704" w:type="dxa"/>
          </w:tcPr>
          <w:p>
            <w:pPr>
              <w:pStyle w:val="TableParagraph"/>
              <w:ind w:left="50"/>
              <w:jc w:val="left"/>
              <w:rPr>
                <w:sz w:val="16"/>
              </w:rPr>
            </w:pPr>
            <w:r>
              <w:rPr>
                <w:sz w:val="16"/>
              </w:rPr>
              <w:t>217</w:t>
            </w:r>
          </w:p>
        </w:tc>
        <w:tc>
          <w:tcPr>
            <w:tcW w:w="1081" w:type="dxa"/>
          </w:tcPr>
          <w:p>
            <w:pPr>
              <w:pStyle w:val="TableParagraph"/>
              <w:ind w:left="367" w:right="360"/>
              <w:rPr>
                <w:sz w:val="16"/>
              </w:rPr>
            </w:pPr>
            <w:r>
              <w:rPr>
                <w:sz w:val="16"/>
              </w:rPr>
              <w:t>0,03</w:t>
            </w:r>
          </w:p>
        </w:tc>
        <w:tc>
          <w:tcPr>
            <w:tcW w:w="853" w:type="dxa"/>
          </w:tcPr>
          <w:p>
            <w:pPr>
              <w:pStyle w:val="TableParagraph"/>
              <w:ind w:left="362" w:right="273"/>
              <w:rPr>
                <w:sz w:val="16"/>
              </w:rPr>
            </w:pPr>
            <w:r>
              <w:rPr>
                <w:sz w:val="16"/>
              </w:rPr>
              <w:t>17</w:t>
            </w:r>
          </w:p>
        </w:tc>
        <w:tc>
          <w:tcPr>
            <w:tcW w:w="840" w:type="dxa"/>
          </w:tcPr>
          <w:p>
            <w:pPr>
              <w:pStyle w:val="TableParagraph"/>
              <w:ind w:left="330"/>
              <w:jc w:val="left"/>
              <w:rPr>
                <w:sz w:val="16"/>
              </w:rPr>
            </w:pPr>
            <w:r>
              <w:rPr>
                <w:sz w:val="16"/>
              </w:rPr>
              <w:t>Tr</w:t>
            </w:r>
          </w:p>
        </w:tc>
        <w:tc>
          <w:tcPr>
            <w:tcW w:w="883" w:type="dxa"/>
          </w:tcPr>
          <w:p>
            <w:pPr>
              <w:pStyle w:val="TableParagraph"/>
              <w:ind w:left="335"/>
              <w:jc w:val="left"/>
              <w:rPr>
                <w:sz w:val="16"/>
              </w:rPr>
            </w:pPr>
            <w:r>
              <w:rPr>
                <w:sz w:val="16"/>
              </w:rPr>
              <w:t>Tr</w:t>
            </w:r>
          </w:p>
        </w:tc>
        <w:tc>
          <w:tcPr>
            <w:tcW w:w="914" w:type="dxa"/>
          </w:tcPr>
          <w:p>
            <w:pPr>
              <w:pStyle w:val="TableParagraph"/>
              <w:ind w:left="362" w:right="243"/>
              <w:rPr>
                <w:sz w:val="16"/>
              </w:rPr>
            </w:pPr>
            <w:r>
              <w:rPr>
                <w:sz w:val="16"/>
              </w:rPr>
              <w:t>143</w:t>
            </w:r>
          </w:p>
        </w:tc>
        <w:tc>
          <w:tcPr>
            <w:tcW w:w="784" w:type="dxa"/>
          </w:tcPr>
          <w:p>
            <w:pPr>
              <w:pStyle w:val="TableParagraph"/>
              <w:ind w:left="243" w:right="182"/>
              <w:rPr>
                <w:sz w:val="16"/>
              </w:rPr>
            </w:pPr>
            <w:r>
              <w:rPr>
                <w:sz w:val="16"/>
              </w:rPr>
              <w:t>0,02</w:t>
            </w:r>
          </w:p>
        </w:tc>
        <w:tc>
          <w:tcPr>
            <w:tcW w:w="690" w:type="dxa"/>
          </w:tcPr>
          <w:p>
            <w:pPr>
              <w:pStyle w:val="TableParagraph"/>
              <w:ind w:left="245"/>
              <w:jc w:val="left"/>
              <w:rPr>
                <w:sz w:val="16"/>
              </w:rPr>
            </w:pPr>
            <w:r>
              <w:rPr>
                <w:sz w:val="16"/>
              </w:rPr>
              <w:t>Tr</w:t>
            </w:r>
          </w:p>
        </w:tc>
        <w:tc>
          <w:tcPr>
            <w:tcW w:w="6774" w:type="dxa"/>
            <w:gridSpan w:val="8"/>
          </w:tcPr>
          <w:p>
            <w:pPr>
              <w:pStyle w:val="TableParagraph"/>
              <w:tabs>
                <w:tab w:pos="1062" w:val="left" w:leader="none"/>
                <w:tab w:pos="1825" w:val="left" w:leader="none"/>
                <w:tab w:pos="2718" w:val="left" w:leader="none"/>
                <w:tab w:pos="3709" w:val="left" w:leader="none"/>
                <w:tab w:pos="4652" w:val="left" w:leader="none"/>
                <w:tab w:pos="5646" w:val="left" w:leader="none"/>
                <w:tab w:pos="6556" w:val="left" w:leader="none"/>
              </w:tabs>
              <w:ind w:left="263"/>
              <w:jc w:val="left"/>
              <w:rPr>
                <w:sz w:val="16"/>
              </w:rPr>
            </w:pPr>
            <w:r>
              <w:rPr>
                <w:sz w:val="16"/>
              </w:rPr>
              <w:t>NA</w:t>
              <w:tab/>
              <w:t>2</w:t>
            </w:r>
            <w:r>
              <w:rPr>
                <w:sz w:val="16"/>
                <w:vertAlign w:val="superscript"/>
              </w:rPr>
              <w:t>b</w:t>
            </w:r>
            <w:r>
              <w:rPr>
                <w:sz w:val="16"/>
                <w:vertAlign w:val="baseline"/>
              </w:rPr>
              <w:tab/>
              <w:t>1</w:t>
            </w:r>
            <w:r>
              <w:rPr>
                <w:sz w:val="16"/>
                <w:vertAlign w:val="superscript"/>
              </w:rPr>
              <w:t>b</w:t>
            </w:r>
            <w:r>
              <w:rPr>
                <w:sz w:val="16"/>
                <w:vertAlign w:val="baseline"/>
              </w:rPr>
              <w:tab/>
              <w:t>*</w:t>
              <w:tab/>
              <w:t>*</w:t>
              <w:tab/>
              <w:t>0,03</w:t>
              <w:tab/>
              <w:t>Tr</w:t>
              <w:tab/>
              <w:t>*</w:t>
            </w:r>
          </w:p>
        </w:tc>
      </w:tr>
      <w:tr>
        <w:trPr>
          <w:trHeight w:val="224" w:hRule="atLeast"/>
        </w:trPr>
        <w:tc>
          <w:tcPr>
            <w:tcW w:w="704" w:type="dxa"/>
          </w:tcPr>
          <w:p>
            <w:pPr>
              <w:pStyle w:val="TableParagraph"/>
              <w:spacing w:before="17"/>
              <w:ind w:left="50"/>
              <w:jc w:val="left"/>
              <w:rPr>
                <w:sz w:val="16"/>
              </w:rPr>
            </w:pPr>
            <w:r>
              <w:rPr>
                <w:sz w:val="16"/>
              </w:rPr>
              <w:t>218</w:t>
            </w:r>
          </w:p>
        </w:tc>
        <w:tc>
          <w:tcPr>
            <w:tcW w:w="1081" w:type="dxa"/>
          </w:tcPr>
          <w:p>
            <w:pPr>
              <w:pStyle w:val="TableParagraph"/>
              <w:spacing w:before="17"/>
              <w:ind w:left="367" w:right="360"/>
              <w:rPr>
                <w:sz w:val="16"/>
              </w:rPr>
            </w:pPr>
            <w:r>
              <w:rPr>
                <w:sz w:val="16"/>
              </w:rPr>
              <w:t>0,03</w:t>
            </w:r>
          </w:p>
        </w:tc>
        <w:tc>
          <w:tcPr>
            <w:tcW w:w="853" w:type="dxa"/>
          </w:tcPr>
          <w:p>
            <w:pPr>
              <w:pStyle w:val="TableParagraph"/>
              <w:spacing w:before="17"/>
              <w:ind w:left="362" w:right="273"/>
              <w:rPr>
                <w:sz w:val="16"/>
              </w:rPr>
            </w:pPr>
            <w:r>
              <w:rPr>
                <w:sz w:val="16"/>
              </w:rPr>
              <w:t>11</w:t>
            </w:r>
          </w:p>
        </w:tc>
        <w:tc>
          <w:tcPr>
            <w:tcW w:w="840" w:type="dxa"/>
          </w:tcPr>
          <w:p>
            <w:pPr>
              <w:pStyle w:val="TableParagraph"/>
              <w:spacing w:before="17"/>
              <w:ind w:left="294"/>
              <w:jc w:val="left"/>
              <w:rPr>
                <w:sz w:val="16"/>
              </w:rPr>
            </w:pPr>
            <w:r>
              <w:rPr>
                <w:sz w:val="16"/>
              </w:rPr>
              <w:t>0,1</w:t>
            </w:r>
          </w:p>
        </w:tc>
        <w:tc>
          <w:tcPr>
            <w:tcW w:w="883" w:type="dxa"/>
          </w:tcPr>
          <w:p>
            <w:pPr>
              <w:pStyle w:val="TableParagraph"/>
              <w:spacing w:before="17"/>
              <w:ind w:left="335"/>
              <w:jc w:val="left"/>
              <w:rPr>
                <w:sz w:val="16"/>
              </w:rPr>
            </w:pPr>
            <w:r>
              <w:rPr>
                <w:sz w:val="16"/>
              </w:rPr>
              <w:t>Tr</w:t>
            </w:r>
          </w:p>
        </w:tc>
        <w:tc>
          <w:tcPr>
            <w:tcW w:w="914" w:type="dxa"/>
          </w:tcPr>
          <w:p>
            <w:pPr>
              <w:pStyle w:val="TableParagraph"/>
              <w:spacing w:before="17"/>
              <w:ind w:left="363" w:right="243"/>
              <w:rPr>
                <w:sz w:val="16"/>
              </w:rPr>
            </w:pPr>
            <w:r>
              <w:rPr>
                <w:sz w:val="16"/>
              </w:rPr>
              <w:t>120</w:t>
            </w:r>
          </w:p>
        </w:tc>
        <w:tc>
          <w:tcPr>
            <w:tcW w:w="784" w:type="dxa"/>
          </w:tcPr>
          <w:p>
            <w:pPr>
              <w:pStyle w:val="TableParagraph"/>
              <w:spacing w:before="17"/>
              <w:ind w:left="243" w:right="182"/>
              <w:rPr>
                <w:sz w:val="16"/>
              </w:rPr>
            </w:pPr>
            <w:r>
              <w:rPr>
                <w:sz w:val="16"/>
              </w:rPr>
              <w:t>0,03</w:t>
            </w:r>
          </w:p>
        </w:tc>
        <w:tc>
          <w:tcPr>
            <w:tcW w:w="690" w:type="dxa"/>
          </w:tcPr>
          <w:p>
            <w:pPr>
              <w:pStyle w:val="TableParagraph"/>
              <w:spacing w:before="0"/>
              <w:jc w:val="left"/>
              <w:rPr>
                <w:rFonts w:ascii="Times New Roman"/>
                <w:sz w:val="16"/>
              </w:rPr>
            </w:pPr>
          </w:p>
        </w:tc>
        <w:tc>
          <w:tcPr>
            <w:tcW w:w="531" w:type="dxa"/>
          </w:tcPr>
          <w:p>
            <w:pPr>
              <w:pStyle w:val="TableParagraph"/>
              <w:spacing w:before="17"/>
              <w:ind w:right="42"/>
              <w:jc w:val="right"/>
              <w:rPr>
                <w:sz w:val="16"/>
              </w:rPr>
            </w:pPr>
            <w:r>
              <w:rPr>
                <w:sz w:val="16"/>
              </w:rPr>
              <w:t>NA</w:t>
            </w:r>
          </w:p>
        </w:tc>
        <w:tc>
          <w:tcPr>
            <w:tcW w:w="987" w:type="dxa"/>
          </w:tcPr>
          <w:p>
            <w:pPr>
              <w:pStyle w:val="TableParagraph"/>
              <w:spacing w:before="17"/>
              <w:ind w:left="449" w:right="228"/>
              <w:rPr>
                <w:sz w:val="16"/>
              </w:rPr>
            </w:pPr>
            <w:r>
              <w:rPr>
                <w:sz w:val="16"/>
              </w:rPr>
              <w:t>31</w:t>
            </w:r>
          </w:p>
        </w:tc>
        <w:tc>
          <w:tcPr>
            <w:tcW w:w="777" w:type="dxa"/>
          </w:tcPr>
          <w:p>
            <w:pPr>
              <w:pStyle w:val="TableParagraph"/>
              <w:spacing w:before="17"/>
              <w:ind w:left="291"/>
              <w:jc w:val="left"/>
              <w:rPr>
                <w:sz w:val="16"/>
              </w:rPr>
            </w:pPr>
            <w:r>
              <w:rPr>
                <w:sz w:val="16"/>
              </w:rPr>
              <w:t>16</w:t>
            </w:r>
          </w:p>
        </w:tc>
        <w:tc>
          <w:tcPr>
            <w:tcW w:w="940" w:type="dxa"/>
          </w:tcPr>
          <w:p>
            <w:pPr>
              <w:pStyle w:val="TableParagraph"/>
              <w:spacing w:before="17"/>
              <w:ind w:left="79" w:right="104"/>
              <w:rPr>
                <w:sz w:val="16"/>
              </w:rPr>
            </w:pPr>
            <w:r>
              <w:rPr>
                <w:sz w:val="16"/>
              </w:rPr>
              <w:t>Tr</w:t>
            </w:r>
          </w:p>
        </w:tc>
        <w:tc>
          <w:tcPr>
            <w:tcW w:w="1027" w:type="dxa"/>
          </w:tcPr>
          <w:p>
            <w:pPr>
              <w:pStyle w:val="TableParagraph"/>
              <w:spacing w:before="17"/>
              <w:ind w:left="329" w:right="343"/>
              <w:rPr>
                <w:sz w:val="16"/>
              </w:rPr>
            </w:pPr>
            <w:r>
              <w:rPr>
                <w:sz w:val="16"/>
              </w:rPr>
              <w:t>Tr</w:t>
            </w:r>
          </w:p>
        </w:tc>
        <w:tc>
          <w:tcPr>
            <w:tcW w:w="989" w:type="dxa"/>
          </w:tcPr>
          <w:p>
            <w:pPr>
              <w:pStyle w:val="TableParagraph"/>
              <w:spacing w:before="17"/>
              <w:ind w:left="371" w:right="263"/>
              <w:rPr>
                <w:sz w:val="16"/>
              </w:rPr>
            </w:pPr>
            <w:r>
              <w:rPr>
                <w:sz w:val="16"/>
              </w:rPr>
              <w:t>Tr</w:t>
            </w:r>
          </w:p>
        </w:tc>
        <w:tc>
          <w:tcPr>
            <w:tcW w:w="887" w:type="dxa"/>
          </w:tcPr>
          <w:p>
            <w:pPr>
              <w:pStyle w:val="TableParagraph"/>
              <w:spacing w:before="17"/>
              <w:ind w:left="160" w:right="104"/>
              <w:rPr>
                <w:sz w:val="16"/>
              </w:rPr>
            </w:pPr>
            <w:r>
              <w:rPr>
                <w:sz w:val="16"/>
              </w:rPr>
              <w:t>Tr</w:t>
            </w:r>
          </w:p>
        </w:tc>
        <w:tc>
          <w:tcPr>
            <w:tcW w:w="636" w:type="dxa"/>
          </w:tcPr>
          <w:p>
            <w:pPr>
              <w:pStyle w:val="TableParagraph"/>
              <w:spacing w:before="17"/>
              <w:ind w:right="27"/>
              <w:jc w:val="right"/>
              <w:rPr>
                <w:sz w:val="16"/>
              </w:rPr>
            </w:pPr>
            <w:r>
              <w:rPr>
                <w:sz w:val="16"/>
              </w:rPr>
              <w:t>32,8</w:t>
            </w:r>
          </w:p>
        </w:tc>
      </w:tr>
      <w:tr>
        <w:trPr>
          <w:trHeight w:val="202" w:hRule="atLeast"/>
        </w:trPr>
        <w:tc>
          <w:tcPr>
            <w:tcW w:w="704" w:type="dxa"/>
          </w:tcPr>
          <w:p>
            <w:pPr>
              <w:pStyle w:val="TableParagraph"/>
              <w:spacing w:line="164" w:lineRule="exact"/>
              <w:ind w:left="50"/>
              <w:jc w:val="left"/>
              <w:rPr>
                <w:sz w:val="16"/>
              </w:rPr>
            </w:pPr>
            <w:r>
              <w:rPr>
                <w:sz w:val="16"/>
              </w:rPr>
              <w:t>219</w:t>
            </w:r>
          </w:p>
        </w:tc>
        <w:tc>
          <w:tcPr>
            <w:tcW w:w="1081" w:type="dxa"/>
          </w:tcPr>
          <w:p>
            <w:pPr>
              <w:pStyle w:val="TableParagraph"/>
              <w:spacing w:line="164" w:lineRule="exact"/>
              <w:ind w:left="367" w:right="360"/>
              <w:rPr>
                <w:sz w:val="16"/>
              </w:rPr>
            </w:pPr>
            <w:r>
              <w:rPr>
                <w:sz w:val="16"/>
              </w:rPr>
              <w:t>0,01</w:t>
            </w:r>
          </w:p>
        </w:tc>
        <w:tc>
          <w:tcPr>
            <w:tcW w:w="853" w:type="dxa"/>
          </w:tcPr>
          <w:p>
            <w:pPr>
              <w:pStyle w:val="TableParagraph"/>
              <w:spacing w:line="164" w:lineRule="exact"/>
              <w:ind w:left="362" w:right="273"/>
              <w:rPr>
                <w:sz w:val="16"/>
              </w:rPr>
            </w:pPr>
            <w:r>
              <w:rPr>
                <w:sz w:val="16"/>
              </w:rPr>
              <w:t>13</w:t>
            </w:r>
          </w:p>
        </w:tc>
        <w:tc>
          <w:tcPr>
            <w:tcW w:w="840" w:type="dxa"/>
          </w:tcPr>
          <w:p>
            <w:pPr>
              <w:pStyle w:val="TableParagraph"/>
              <w:spacing w:line="164" w:lineRule="exact"/>
              <w:ind w:left="294"/>
              <w:jc w:val="left"/>
              <w:rPr>
                <w:sz w:val="16"/>
              </w:rPr>
            </w:pPr>
            <w:r>
              <w:rPr>
                <w:sz w:val="16"/>
              </w:rPr>
              <w:t>0,1</w:t>
            </w:r>
          </w:p>
        </w:tc>
        <w:tc>
          <w:tcPr>
            <w:tcW w:w="883" w:type="dxa"/>
          </w:tcPr>
          <w:p>
            <w:pPr>
              <w:pStyle w:val="TableParagraph"/>
              <w:spacing w:line="164" w:lineRule="exact"/>
              <w:ind w:left="335"/>
              <w:jc w:val="left"/>
              <w:rPr>
                <w:sz w:val="16"/>
              </w:rPr>
            </w:pPr>
            <w:r>
              <w:rPr>
                <w:sz w:val="16"/>
              </w:rPr>
              <w:t>Tr</w:t>
            </w:r>
          </w:p>
        </w:tc>
        <w:tc>
          <w:tcPr>
            <w:tcW w:w="914" w:type="dxa"/>
          </w:tcPr>
          <w:p>
            <w:pPr>
              <w:pStyle w:val="TableParagraph"/>
              <w:spacing w:line="164" w:lineRule="exact"/>
              <w:ind w:left="363" w:right="243"/>
              <w:rPr>
                <w:sz w:val="16"/>
              </w:rPr>
            </w:pPr>
            <w:r>
              <w:rPr>
                <w:sz w:val="16"/>
              </w:rPr>
              <w:t>113</w:t>
            </w:r>
          </w:p>
        </w:tc>
        <w:tc>
          <w:tcPr>
            <w:tcW w:w="784" w:type="dxa"/>
          </w:tcPr>
          <w:p>
            <w:pPr>
              <w:pStyle w:val="TableParagraph"/>
              <w:spacing w:line="164" w:lineRule="exact"/>
              <w:ind w:left="243" w:right="182"/>
              <w:rPr>
                <w:sz w:val="16"/>
              </w:rPr>
            </w:pPr>
            <w:r>
              <w:rPr>
                <w:sz w:val="16"/>
              </w:rPr>
              <w:t>0,02</w:t>
            </w:r>
          </w:p>
        </w:tc>
        <w:tc>
          <w:tcPr>
            <w:tcW w:w="690" w:type="dxa"/>
          </w:tcPr>
          <w:p>
            <w:pPr>
              <w:pStyle w:val="TableParagraph"/>
              <w:spacing w:line="164" w:lineRule="exact"/>
              <w:ind w:left="209"/>
              <w:jc w:val="left"/>
              <w:rPr>
                <w:sz w:val="16"/>
              </w:rPr>
            </w:pPr>
            <w:r>
              <w:rPr>
                <w:sz w:val="16"/>
              </w:rPr>
              <w:t>0,1</w:t>
            </w:r>
          </w:p>
        </w:tc>
        <w:tc>
          <w:tcPr>
            <w:tcW w:w="531" w:type="dxa"/>
          </w:tcPr>
          <w:p>
            <w:pPr>
              <w:pStyle w:val="TableParagraph"/>
              <w:spacing w:line="164" w:lineRule="exact"/>
              <w:ind w:right="42"/>
              <w:jc w:val="right"/>
              <w:rPr>
                <w:sz w:val="16"/>
              </w:rPr>
            </w:pPr>
            <w:r>
              <w:rPr>
                <w:sz w:val="16"/>
              </w:rPr>
              <w:t>NA</w:t>
            </w:r>
          </w:p>
        </w:tc>
        <w:tc>
          <w:tcPr>
            <w:tcW w:w="987" w:type="dxa"/>
          </w:tcPr>
          <w:p>
            <w:pPr>
              <w:pStyle w:val="TableParagraph"/>
              <w:spacing w:before="0"/>
              <w:jc w:val="left"/>
              <w:rPr>
                <w:rFonts w:ascii="Times New Roman"/>
                <w:sz w:val="14"/>
              </w:rPr>
            </w:pPr>
          </w:p>
        </w:tc>
        <w:tc>
          <w:tcPr>
            <w:tcW w:w="777" w:type="dxa"/>
          </w:tcPr>
          <w:p>
            <w:pPr>
              <w:pStyle w:val="TableParagraph"/>
              <w:spacing w:before="0"/>
              <w:jc w:val="left"/>
              <w:rPr>
                <w:rFonts w:ascii="Times New Roman"/>
                <w:sz w:val="14"/>
              </w:rPr>
            </w:pPr>
          </w:p>
        </w:tc>
        <w:tc>
          <w:tcPr>
            <w:tcW w:w="940" w:type="dxa"/>
          </w:tcPr>
          <w:p>
            <w:pPr>
              <w:pStyle w:val="TableParagraph"/>
              <w:spacing w:line="164" w:lineRule="exact"/>
              <w:ind w:left="79" w:right="104"/>
              <w:rPr>
                <w:sz w:val="16"/>
              </w:rPr>
            </w:pPr>
            <w:r>
              <w:rPr>
                <w:sz w:val="16"/>
              </w:rPr>
              <w:t>Tr</w:t>
            </w:r>
          </w:p>
        </w:tc>
        <w:tc>
          <w:tcPr>
            <w:tcW w:w="1027" w:type="dxa"/>
          </w:tcPr>
          <w:p>
            <w:pPr>
              <w:pStyle w:val="TableParagraph"/>
              <w:spacing w:line="164" w:lineRule="exact"/>
              <w:ind w:left="329" w:right="343"/>
              <w:rPr>
                <w:sz w:val="16"/>
              </w:rPr>
            </w:pPr>
            <w:r>
              <w:rPr>
                <w:sz w:val="16"/>
              </w:rPr>
              <w:t>Tr</w:t>
            </w:r>
          </w:p>
        </w:tc>
        <w:tc>
          <w:tcPr>
            <w:tcW w:w="989" w:type="dxa"/>
          </w:tcPr>
          <w:p>
            <w:pPr>
              <w:pStyle w:val="TableParagraph"/>
              <w:spacing w:line="164" w:lineRule="exact"/>
              <w:ind w:left="371" w:right="266"/>
              <w:rPr>
                <w:sz w:val="16"/>
              </w:rPr>
            </w:pPr>
            <w:r>
              <w:rPr>
                <w:sz w:val="16"/>
              </w:rPr>
              <w:t>0,03</w:t>
            </w:r>
          </w:p>
        </w:tc>
        <w:tc>
          <w:tcPr>
            <w:tcW w:w="887" w:type="dxa"/>
          </w:tcPr>
          <w:p>
            <w:pPr>
              <w:pStyle w:val="TableParagraph"/>
              <w:spacing w:line="164" w:lineRule="exact"/>
              <w:ind w:left="160" w:right="104"/>
              <w:rPr>
                <w:sz w:val="16"/>
              </w:rPr>
            </w:pPr>
            <w:r>
              <w:rPr>
                <w:sz w:val="16"/>
              </w:rPr>
              <w:t>Tr</w:t>
            </w:r>
          </w:p>
        </w:tc>
        <w:tc>
          <w:tcPr>
            <w:tcW w:w="636" w:type="dxa"/>
          </w:tcPr>
          <w:p>
            <w:pPr>
              <w:pStyle w:val="TableParagraph"/>
              <w:spacing w:line="164" w:lineRule="exact"/>
              <w:ind w:right="27"/>
              <w:jc w:val="right"/>
              <w:rPr>
                <w:sz w:val="16"/>
              </w:rPr>
            </w:pPr>
            <w:r>
              <w:rPr>
                <w:sz w:val="16"/>
              </w:rPr>
              <w:t>34,5</w:t>
            </w:r>
          </w:p>
        </w:tc>
      </w:tr>
    </w:tbl>
    <w:p>
      <w:pPr>
        <w:spacing w:after="0" w:line="164" w:lineRule="exact"/>
        <w:jc w:val="righ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166"/>
        <w:gridCol w:w="1815"/>
        <w:gridCol w:w="580"/>
        <w:gridCol w:w="567"/>
        <w:gridCol w:w="779"/>
        <w:gridCol w:w="778"/>
        <w:gridCol w:w="896"/>
        <w:gridCol w:w="661"/>
        <w:gridCol w:w="850"/>
        <w:gridCol w:w="658"/>
        <w:gridCol w:w="616"/>
        <w:gridCol w:w="868"/>
      </w:tblGrid>
      <w:tr>
        <w:trPr>
          <w:trHeight w:val="457" w:hRule="atLeast"/>
        </w:trPr>
        <w:tc>
          <w:tcPr>
            <w:tcW w:w="6907" w:type="dxa"/>
            <w:gridSpan w:val="3"/>
            <w:tcBorders>
              <w:top w:val="single" w:sz="4" w:space="0" w:color="000000"/>
            </w:tcBorders>
          </w:tcPr>
          <w:p>
            <w:pPr>
              <w:pStyle w:val="TableParagraph"/>
              <w:spacing w:before="10"/>
              <w:jc w:val="left"/>
              <w:rPr>
                <w:rFonts w:ascii="Times New Roman"/>
                <w:sz w:val="20"/>
              </w:rPr>
            </w:pPr>
          </w:p>
          <w:p>
            <w:pPr>
              <w:pStyle w:val="TableParagraph"/>
              <w:tabs>
                <w:tab w:pos="6175" w:val="left" w:leader="none"/>
              </w:tabs>
              <w:spacing w:before="1"/>
              <w:ind w:left="93"/>
              <w:jc w:val="left"/>
              <w:rPr>
                <w:sz w:val="16"/>
              </w:rPr>
            </w:pPr>
            <w:r>
              <w:rPr>
                <w:sz w:val="16"/>
              </w:rPr>
              <w:t>Número do</w:t>
              <w:tab/>
              <w:t>Umidade</w:t>
            </w:r>
          </w:p>
        </w:tc>
        <w:tc>
          <w:tcPr>
            <w:tcW w:w="1147"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290"/>
              <w:jc w:val="left"/>
              <w:rPr>
                <w:sz w:val="16"/>
              </w:rPr>
            </w:pPr>
            <w:r>
              <w:rPr>
                <w:sz w:val="16"/>
              </w:rPr>
              <w:t>Energia</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58" w:right="65"/>
              <w:rPr>
                <w:sz w:val="16"/>
              </w:rPr>
            </w:pPr>
            <w:r>
              <w:rPr>
                <w:sz w:val="16"/>
              </w:rPr>
              <w:t>Proteína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51" w:right="62"/>
              <w:rPr>
                <w:sz w:val="16"/>
              </w:rPr>
            </w:pPr>
            <w:r>
              <w:rPr>
                <w:sz w:val="16"/>
              </w:rPr>
              <w:t>Lipídeos</w:t>
            </w:r>
          </w:p>
        </w:tc>
        <w:tc>
          <w:tcPr>
            <w:tcW w:w="896" w:type="dxa"/>
            <w:tcBorders>
              <w:top w:val="single" w:sz="4" w:space="0" w:color="000000"/>
            </w:tcBorders>
          </w:tcPr>
          <w:p>
            <w:pPr>
              <w:pStyle w:val="TableParagraph"/>
              <w:spacing w:before="10"/>
              <w:jc w:val="left"/>
              <w:rPr>
                <w:rFonts w:ascii="Times New Roman"/>
                <w:sz w:val="20"/>
              </w:rPr>
            </w:pPr>
          </w:p>
          <w:p>
            <w:pPr>
              <w:pStyle w:val="TableParagraph"/>
              <w:spacing w:before="1"/>
              <w:ind w:left="61" w:right="72"/>
              <w:rPr>
                <w:sz w:val="16"/>
              </w:rPr>
            </w:pPr>
            <w:r>
              <w:rPr>
                <w:sz w:val="16"/>
              </w:rPr>
              <w:t>Colesterol</w:t>
            </w:r>
          </w:p>
        </w:tc>
        <w:tc>
          <w:tcPr>
            <w:tcW w:w="661" w:type="dxa"/>
            <w:tcBorders>
              <w:top w:val="single" w:sz="4" w:space="0" w:color="000000"/>
            </w:tcBorders>
          </w:tcPr>
          <w:p>
            <w:pPr>
              <w:pStyle w:val="TableParagraph"/>
              <w:spacing w:before="15"/>
              <w:ind w:left="76"/>
              <w:jc w:val="left"/>
              <w:rPr>
                <w:sz w:val="16"/>
              </w:rPr>
            </w:pPr>
            <w:r>
              <w:rPr>
                <w:sz w:val="16"/>
              </w:rPr>
              <w:t>Carbo-</w:t>
            </w:r>
          </w:p>
          <w:p>
            <w:pPr>
              <w:pStyle w:val="TableParagraph"/>
              <w:spacing w:before="42"/>
              <w:ind w:left="122"/>
              <w:jc w:val="left"/>
              <w:rPr>
                <w:sz w:val="16"/>
              </w:rPr>
            </w:pPr>
            <w:r>
              <w:rPr>
                <w:sz w:val="16"/>
              </w:rPr>
              <w:t>idrato</w:t>
            </w:r>
          </w:p>
        </w:tc>
        <w:tc>
          <w:tcPr>
            <w:tcW w:w="850" w:type="dxa"/>
            <w:tcBorders>
              <w:top w:val="single" w:sz="4" w:space="0" w:color="000000"/>
            </w:tcBorders>
          </w:tcPr>
          <w:p>
            <w:pPr>
              <w:pStyle w:val="TableParagraph"/>
              <w:spacing w:before="15"/>
              <w:ind w:left="57" w:right="75"/>
              <w:rPr>
                <w:sz w:val="16"/>
              </w:rPr>
            </w:pPr>
            <w:r>
              <w:rPr>
                <w:sz w:val="16"/>
              </w:rPr>
              <w:t>Fibra</w:t>
            </w:r>
          </w:p>
          <w:p>
            <w:pPr>
              <w:pStyle w:val="TableParagraph"/>
              <w:spacing w:before="42"/>
              <w:ind w:left="57" w:right="74"/>
              <w:rPr>
                <w:sz w:val="16"/>
              </w:rPr>
            </w:pPr>
            <w:r>
              <w:rPr>
                <w:sz w:val="16"/>
              </w:rPr>
              <w:t>Alimentar</w:t>
            </w:r>
          </w:p>
        </w:tc>
        <w:tc>
          <w:tcPr>
            <w:tcW w:w="658" w:type="dxa"/>
            <w:tcBorders>
              <w:top w:val="single" w:sz="4" w:space="0" w:color="000000"/>
            </w:tcBorders>
          </w:tcPr>
          <w:p>
            <w:pPr>
              <w:pStyle w:val="TableParagraph"/>
              <w:spacing w:before="10"/>
              <w:jc w:val="left"/>
              <w:rPr>
                <w:rFonts w:ascii="Times New Roman"/>
                <w:sz w:val="20"/>
              </w:rPr>
            </w:pPr>
          </w:p>
          <w:p>
            <w:pPr>
              <w:pStyle w:val="TableParagraph"/>
              <w:spacing w:before="1"/>
              <w:ind w:left="52" w:right="73"/>
              <w:rPr>
                <w:sz w:val="16"/>
              </w:rPr>
            </w:pPr>
            <w:r>
              <w:rPr>
                <w:sz w:val="16"/>
              </w:rPr>
              <w:t>Cinzas</w:t>
            </w:r>
          </w:p>
        </w:tc>
        <w:tc>
          <w:tcPr>
            <w:tcW w:w="616" w:type="dxa"/>
            <w:tcBorders>
              <w:top w:val="single" w:sz="4" w:space="0" w:color="000000"/>
            </w:tcBorders>
          </w:tcPr>
          <w:p>
            <w:pPr>
              <w:pStyle w:val="TableParagraph"/>
              <w:spacing w:before="10"/>
              <w:jc w:val="left"/>
              <w:rPr>
                <w:rFonts w:ascii="Times New Roman"/>
                <w:sz w:val="20"/>
              </w:rPr>
            </w:pPr>
          </w:p>
          <w:p>
            <w:pPr>
              <w:pStyle w:val="TableParagraph"/>
              <w:spacing w:before="1"/>
              <w:ind w:left="52" w:right="78"/>
              <w:rPr>
                <w:sz w:val="16"/>
              </w:rPr>
            </w:pPr>
            <w:r>
              <w:rPr>
                <w:sz w:val="16"/>
              </w:rPr>
              <w:t>Cálcio</w:t>
            </w:r>
          </w:p>
        </w:tc>
        <w:tc>
          <w:tcPr>
            <w:tcW w:w="868" w:type="dxa"/>
            <w:tcBorders>
              <w:top w:val="single" w:sz="4" w:space="0" w:color="000000"/>
            </w:tcBorders>
          </w:tcPr>
          <w:p>
            <w:pPr>
              <w:pStyle w:val="TableParagraph"/>
              <w:spacing w:before="10"/>
              <w:jc w:val="left"/>
              <w:rPr>
                <w:rFonts w:ascii="Times New Roman"/>
                <w:sz w:val="20"/>
              </w:rPr>
            </w:pPr>
          </w:p>
          <w:p>
            <w:pPr>
              <w:pStyle w:val="TableParagraph"/>
              <w:spacing w:before="1"/>
              <w:ind w:left="24" w:right="59"/>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166" w:type="dxa"/>
            <w:tcBorders>
              <w:bottom w:val="single" w:sz="4" w:space="0" w:color="000000"/>
            </w:tcBorders>
          </w:tcPr>
          <w:p>
            <w:pPr>
              <w:pStyle w:val="TableParagraph"/>
              <w:spacing w:before="17"/>
              <w:ind w:left="122"/>
              <w:jc w:val="left"/>
              <w:rPr>
                <w:sz w:val="16"/>
              </w:rPr>
            </w:pPr>
            <w:r>
              <w:rPr>
                <w:sz w:val="16"/>
              </w:rPr>
              <w:t>Descrição dos alimentos</w:t>
            </w:r>
          </w:p>
        </w:tc>
        <w:tc>
          <w:tcPr>
            <w:tcW w:w="1815" w:type="dxa"/>
            <w:tcBorders>
              <w:bottom w:val="single" w:sz="4" w:space="0" w:color="000000"/>
            </w:tcBorders>
          </w:tcPr>
          <w:p>
            <w:pPr>
              <w:pStyle w:val="TableParagraph"/>
              <w:spacing w:before="17"/>
              <w:ind w:right="285"/>
              <w:jc w:val="right"/>
              <w:rPr>
                <w:sz w:val="16"/>
              </w:rPr>
            </w:pPr>
            <w:r>
              <w:rPr>
                <w:sz w:val="16"/>
              </w:rPr>
              <w:t>(%)</w:t>
            </w:r>
          </w:p>
        </w:tc>
        <w:tc>
          <w:tcPr>
            <w:tcW w:w="580" w:type="dxa"/>
            <w:tcBorders>
              <w:top w:val="single" w:sz="8" w:space="0" w:color="000000"/>
              <w:bottom w:val="single" w:sz="4" w:space="0" w:color="000000"/>
            </w:tcBorders>
          </w:tcPr>
          <w:p>
            <w:pPr>
              <w:pStyle w:val="TableParagraph"/>
              <w:spacing w:before="17"/>
              <w:ind w:left="59" w:right="74"/>
              <w:rPr>
                <w:sz w:val="16"/>
              </w:rPr>
            </w:pPr>
            <w:r>
              <w:rPr>
                <w:sz w:val="16"/>
              </w:rPr>
              <w:t>(kcal)</w:t>
            </w:r>
          </w:p>
        </w:tc>
        <w:tc>
          <w:tcPr>
            <w:tcW w:w="567" w:type="dxa"/>
            <w:tcBorders>
              <w:top w:val="single" w:sz="8" w:space="0" w:color="000000"/>
              <w:bottom w:val="single" w:sz="4" w:space="0" w:color="000000"/>
            </w:tcBorders>
          </w:tcPr>
          <w:p>
            <w:pPr>
              <w:pStyle w:val="TableParagraph"/>
              <w:spacing w:before="17"/>
              <w:ind w:left="140"/>
              <w:jc w:val="left"/>
              <w:rPr>
                <w:sz w:val="16"/>
              </w:rPr>
            </w:pPr>
            <w:r>
              <w:rPr>
                <w:sz w:val="16"/>
              </w:rPr>
              <w:t>(kJ)</w:t>
            </w:r>
          </w:p>
        </w:tc>
        <w:tc>
          <w:tcPr>
            <w:tcW w:w="779" w:type="dxa"/>
            <w:tcBorders>
              <w:bottom w:val="single" w:sz="4" w:space="0" w:color="000000"/>
            </w:tcBorders>
          </w:tcPr>
          <w:p>
            <w:pPr>
              <w:pStyle w:val="TableParagraph"/>
              <w:spacing w:before="17"/>
              <w:ind w:left="56" w:right="65"/>
              <w:rPr>
                <w:sz w:val="16"/>
              </w:rPr>
            </w:pPr>
            <w:r>
              <w:rPr>
                <w:sz w:val="16"/>
              </w:rPr>
              <w:t>(g)</w:t>
            </w:r>
          </w:p>
        </w:tc>
        <w:tc>
          <w:tcPr>
            <w:tcW w:w="778" w:type="dxa"/>
            <w:tcBorders>
              <w:bottom w:val="single" w:sz="4" w:space="0" w:color="000000"/>
            </w:tcBorders>
          </w:tcPr>
          <w:p>
            <w:pPr>
              <w:pStyle w:val="TableParagraph"/>
              <w:spacing w:before="17"/>
              <w:ind w:left="51" w:right="62"/>
              <w:rPr>
                <w:sz w:val="16"/>
              </w:rPr>
            </w:pPr>
            <w:r>
              <w:rPr>
                <w:sz w:val="16"/>
              </w:rPr>
              <w:t>(g)</w:t>
            </w:r>
          </w:p>
        </w:tc>
        <w:tc>
          <w:tcPr>
            <w:tcW w:w="896" w:type="dxa"/>
            <w:tcBorders>
              <w:bottom w:val="single" w:sz="4" w:space="0" w:color="000000"/>
            </w:tcBorders>
          </w:tcPr>
          <w:p>
            <w:pPr>
              <w:pStyle w:val="TableParagraph"/>
              <w:spacing w:before="17"/>
              <w:ind w:left="61" w:right="69"/>
              <w:rPr>
                <w:sz w:val="16"/>
              </w:rPr>
            </w:pPr>
            <w:r>
              <w:rPr>
                <w:sz w:val="16"/>
              </w:rPr>
              <w:t>(mg)</w:t>
            </w:r>
          </w:p>
        </w:tc>
        <w:tc>
          <w:tcPr>
            <w:tcW w:w="661" w:type="dxa"/>
            <w:tcBorders>
              <w:bottom w:val="single" w:sz="4" w:space="0" w:color="000000"/>
            </w:tcBorders>
          </w:tcPr>
          <w:p>
            <w:pPr>
              <w:pStyle w:val="TableParagraph"/>
              <w:spacing w:before="17"/>
              <w:ind w:left="146" w:right="158"/>
              <w:rPr>
                <w:sz w:val="16"/>
              </w:rPr>
            </w:pPr>
            <w:r>
              <w:rPr>
                <w:sz w:val="16"/>
              </w:rPr>
              <w:t>(g)</w:t>
            </w:r>
          </w:p>
        </w:tc>
        <w:tc>
          <w:tcPr>
            <w:tcW w:w="850" w:type="dxa"/>
            <w:tcBorders>
              <w:bottom w:val="single" w:sz="4" w:space="0" w:color="000000"/>
            </w:tcBorders>
          </w:tcPr>
          <w:p>
            <w:pPr>
              <w:pStyle w:val="TableParagraph"/>
              <w:spacing w:before="17"/>
              <w:ind w:left="55" w:right="75"/>
              <w:rPr>
                <w:sz w:val="16"/>
              </w:rPr>
            </w:pPr>
            <w:r>
              <w:rPr>
                <w:sz w:val="16"/>
              </w:rPr>
              <w:t>(g)</w:t>
            </w:r>
          </w:p>
        </w:tc>
        <w:tc>
          <w:tcPr>
            <w:tcW w:w="658" w:type="dxa"/>
            <w:tcBorders>
              <w:bottom w:val="single" w:sz="4" w:space="0" w:color="000000"/>
            </w:tcBorders>
          </w:tcPr>
          <w:p>
            <w:pPr>
              <w:pStyle w:val="TableParagraph"/>
              <w:spacing w:before="17"/>
              <w:ind w:left="52" w:right="68"/>
              <w:rPr>
                <w:sz w:val="16"/>
              </w:rPr>
            </w:pPr>
            <w:r>
              <w:rPr>
                <w:sz w:val="16"/>
              </w:rPr>
              <w:t>(g)</w:t>
            </w:r>
          </w:p>
        </w:tc>
        <w:tc>
          <w:tcPr>
            <w:tcW w:w="616" w:type="dxa"/>
            <w:tcBorders>
              <w:bottom w:val="single" w:sz="4" w:space="0" w:color="000000"/>
            </w:tcBorders>
          </w:tcPr>
          <w:p>
            <w:pPr>
              <w:pStyle w:val="TableParagraph"/>
              <w:spacing w:before="17"/>
              <w:ind w:left="52" w:right="78"/>
              <w:rPr>
                <w:sz w:val="16"/>
              </w:rPr>
            </w:pPr>
            <w:r>
              <w:rPr>
                <w:sz w:val="16"/>
              </w:rPr>
              <w:t>(mg)</w:t>
            </w:r>
          </w:p>
        </w:tc>
        <w:tc>
          <w:tcPr>
            <w:tcW w:w="868" w:type="dxa"/>
            <w:tcBorders>
              <w:bottom w:val="single" w:sz="4" w:space="0" w:color="000000"/>
            </w:tcBorders>
          </w:tcPr>
          <w:p>
            <w:pPr>
              <w:pStyle w:val="TableParagraph"/>
              <w:spacing w:before="17"/>
              <w:ind w:left="28" w:right="59"/>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220</w:t>
            </w:r>
          </w:p>
        </w:tc>
        <w:tc>
          <w:tcPr>
            <w:tcW w:w="4166" w:type="dxa"/>
            <w:tcBorders>
              <w:top w:val="single" w:sz="4" w:space="0" w:color="000000"/>
            </w:tcBorders>
          </w:tcPr>
          <w:p>
            <w:pPr>
              <w:pStyle w:val="TableParagraph"/>
              <w:spacing w:before="17"/>
              <w:ind w:left="122"/>
              <w:jc w:val="left"/>
              <w:rPr>
                <w:sz w:val="16"/>
              </w:rPr>
            </w:pPr>
            <w:r>
              <w:rPr>
                <w:sz w:val="16"/>
              </w:rPr>
              <w:t>Limão, tahiti, cru</w:t>
            </w:r>
          </w:p>
        </w:tc>
        <w:tc>
          <w:tcPr>
            <w:tcW w:w="1815" w:type="dxa"/>
            <w:tcBorders>
              <w:top w:val="single" w:sz="4" w:space="0" w:color="000000"/>
            </w:tcBorders>
          </w:tcPr>
          <w:p>
            <w:pPr>
              <w:pStyle w:val="TableParagraph"/>
              <w:spacing w:before="17"/>
              <w:ind w:right="253"/>
              <w:jc w:val="right"/>
              <w:rPr>
                <w:sz w:val="16"/>
              </w:rPr>
            </w:pPr>
            <w:r>
              <w:rPr>
                <w:sz w:val="16"/>
              </w:rPr>
              <w:t>87,4</w:t>
            </w:r>
          </w:p>
        </w:tc>
        <w:tc>
          <w:tcPr>
            <w:tcW w:w="580" w:type="dxa"/>
            <w:tcBorders>
              <w:top w:val="single" w:sz="4" w:space="0" w:color="000000"/>
            </w:tcBorders>
          </w:tcPr>
          <w:p>
            <w:pPr>
              <w:pStyle w:val="TableParagraph"/>
              <w:spacing w:before="17"/>
              <w:ind w:left="59" w:right="74"/>
              <w:rPr>
                <w:sz w:val="16"/>
              </w:rPr>
            </w:pPr>
            <w:r>
              <w:rPr>
                <w:sz w:val="16"/>
              </w:rPr>
              <w:t>32</w:t>
            </w:r>
          </w:p>
        </w:tc>
        <w:tc>
          <w:tcPr>
            <w:tcW w:w="567" w:type="dxa"/>
            <w:tcBorders>
              <w:top w:val="single" w:sz="4" w:space="0" w:color="000000"/>
            </w:tcBorders>
          </w:tcPr>
          <w:p>
            <w:pPr>
              <w:pStyle w:val="TableParagraph"/>
              <w:spacing w:before="17"/>
              <w:ind w:left="140"/>
              <w:jc w:val="left"/>
              <w:rPr>
                <w:sz w:val="16"/>
              </w:rPr>
            </w:pPr>
            <w:r>
              <w:rPr>
                <w:sz w:val="16"/>
              </w:rPr>
              <w:t>133</w:t>
            </w:r>
          </w:p>
        </w:tc>
        <w:tc>
          <w:tcPr>
            <w:tcW w:w="779" w:type="dxa"/>
            <w:tcBorders>
              <w:top w:val="single" w:sz="4" w:space="0" w:color="000000"/>
            </w:tcBorders>
          </w:tcPr>
          <w:p>
            <w:pPr>
              <w:pStyle w:val="TableParagraph"/>
              <w:spacing w:before="17"/>
              <w:ind w:left="56" w:right="65"/>
              <w:rPr>
                <w:sz w:val="16"/>
              </w:rPr>
            </w:pPr>
            <w:r>
              <w:rPr>
                <w:sz w:val="16"/>
              </w:rPr>
              <w:t>0,9</w:t>
            </w:r>
          </w:p>
        </w:tc>
        <w:tc>
          <w:tcPr>
            <w:tcW w:w="778" w:type="dxa"/>
            <w:tcBorders>
              <w:top w:val="single" w:sz="4" w:space="0" w:color="000000"/>
            </w:tcBorders>
          </w:tcPr>
          <w:p>
            <w:pPr>
              <w:pStyle w:val="TableParagraph"/>
              <w:spacing w:before="17"/>
              <w:ind w:left="51" w:right="62"/>
              <w:rPr>
                <w:sz w:val="16"/>
              </w:rPr>
            </w:pPr>
            <w:r>
              <w:rPr>
                <w:sz w:val="16"/>
              </w:rPr>
              <w:t>0,1</w:t>
            </w:r>
          </w:p>
        </w:tc>
        <w:tc>
          <w:tcPr>
            <w:tcW w:w="896" w:type="dxa"/>
            <w:tcBorders>
              <w:top w:val="single" w:sz="4" w:space="0" w:color="000000"/>
            </w:tcBorders>
          </w:tcPr>
          <w:p>
            <w:pPr>
              <w:pStyle w:val="TableParagraph"/>
              <w:spacing w:before="17"/>
              <w:ind w:left="61" w:right="72"/>
              <w:rPr>
                <w:sz w:val="16"/>
              </w:rPr>
            </w:pPr>
            <w:r>
              <w:rPr>
                <w:sz w:val="16"/>
              </w:rPr>
              <w:t>NA</w:t>
            </w:r>
          </w:p>
        </w:tc>
        <w:tc>
          <w:tcPr>
            <w:tcW w:w="661" w:type="dxa"/>
            <w:tcBorders>
              <w:top w:val="single" w:sz="4" w:space="0" w:color="000000"/>
            </w:tcBorders>
          </w:tcPr>
          <w:p>
            <w:pPr>
              <w:pStyle w:val="TableParagraph"/>
              <w:spacing w:before="17"/>
              <w:ind w:left="146" w:right="160"/>
              <w:rPr>
                <w:sz w:val="16"/>
              </w:rPr>
            </w:pPr>
            <w:r>
              <w:rPr>
                <w:sz w:val="16"/>
              </w:rPr>
              <w:t>11,1</w:t>
            </w:r>
          </w:p>
        </w:tc>
        <w:tc>
          <w:tcPr>
            <w:tcW w:w="850" w:type="dxa"/>
            <w:tcBorders>
              <w:top w:val="single" w:sz="4" w:space="0" w:color="000000"/>
            </w:tcBorders>
          </w:tcPr>
          <w:p>
            <w:pPr>
              <w:pStyle w:val="TableParagraph"/>
              <w:spacing w:before="17"/>
              <w:ind w:left="55" w:right="75"/>
              <w:rPr>
                <w:sz w:val="16"/>
              </w:rPr>
            </w:pPr>
            <w:r>
              <w:rPr>
                <w:sz w:val="16"/>
              </w:rPr>
              <w:t>1,2</w:t>
            </w:r>
          </w:p>
        </w:tc>
        <w:tc>
          <w:tcPr>
            <w:tcW w:w="658" w:type="dxa"/>
            <w:tcBorders>
              <w:top w:val="single" w:sz="4" w:space="0" w:color="000000"/>
            </w:tcBorders>
          </w:tcPr>
          <w:p>
            <w:pPr>
              <w:pStyle w:val="TableParagraph"/>
              <w:spacing w:before="17"/>
              <w:ind w:left="52" w:right="68"/>
              <w:rPr>
                <w:sz w:val="16"/>
              </w:rPr>
            </w:pPr>
            <w:r>
              <w:rPr>
                <w:sz w:val="16"/>
              </w:rPr>
              <w:t>0,4</w:t>
            </w:r>
          </w:p>
        </w:tc>
        <w:tc>
          <w:tcPr>
            <w:tcW w:w="616" w:type="dxa"/>
            <w:tcBorders>
              <w:top w:val="single" w:sz="4" w:space="0" w:color="000000"/>
            </w:tcBorders>
          </w:tcPr>
          <w:p>
            <w:pPr>
              <w:pStyle w:val="TableParagraph"/>
              <w:spacing w:before="17"/>
              <w:ind w:left="52" w:right="78"/>
              <w:rPr>
                <w:sz w:val="16"/>
              </w:rPr>
            </w:pPr>
            <w:r>
              <w:rPr>
                <w:sz w:val="16"/>
              </w:rPr>
              <w:t>51</w:t>
            </w:r>
          </w:p>
        </w:tc>
        <w:tc>
          <w:tcPr>
            <w:tcW w:w="868" w:type="dxa"/>
            <w:tcBorders>
              <w:top w:val="single" w:sz="4" w:space="0" w:color="000000"/>
            </w:tcBorders>
          </w:tcPr>
          <w:p>
            <w:pPr>
              <w:pStyle w:val="TableParagraph"/>
              <w:spacing w:before="17"/>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221</w:t>
            </w:r>
          </w:p>
        </w:tc>
        <w:tc>
          <w:tcPr>
            <w:tcW w:w="4166" w:type="dxa"/>
          </w:tcPr>
          <w:p>
            <w:pPr>
              <w:pStyle w:val="TableParagraph"/>
              <w:ind w:left="122"/>
              <w:jc w:val="left"/>
              <w:rPr>
                <w:sz w:val="16"/>
              </w:rPr>
            </w:pPr>
            <w:r>
              <w:rPr>
                <w:sz w:val="16"/>
              </w:rPr>
              <w:t>Maçã, Argentina, com casca, crua</w:t>
            </w:r>
          </w:p>
        </w:tc>
        <w:tc>
          <w:tcPr>
            <w:tcW w:w="1815" w:type="dxa"/>
          </w:tcPr>
          <w:p>
            <w:pPr>
              <w:pStyle w:val="TableParagraph"/>
              <w:ind w:right="253"/>
              <w:jc w:val="right"/>
              <w:rPr>
                <w:sz w:val="16"/>
              </w:rPr>
            </w:pPr>
            <w:r>
              <w:rPr>
                <w:sz w:val="16"/>
              </w:rPr>
              <w:t>82,6</w:t>
            </w:r>
          </w:p>
        </w:tc>
        <w:tc>
          <w:tcPr>
            <w:tcW w:w="580" w:type="dxa"/>
          </w:tcPr>
          <w:p>
            <w:pPr>
              <w:pStyle w:val="TableParagraph"/>
              <w:ind w:left="59" w:right="74"/>
              <w:rPr>
                <w:sz w:val="16"/>
              </w:rPr>
            </w:pPr>
            <w:r>
              <w:rPr>
                <w:sz w:val="16"/>
              </w:rPr>
              <w:t>63</w:t>
            </w:r>
          </w:p>
        </w:tc>
        <w:tc>
          <w:tcPr>
            <w:tcW w:w="567" w:type="dxa"/>
          </w:tcPr>
          <w:p>
            <w:pPr>
              <w:pStyle w:val="TableParagraph"/>
              <w:ind w:left="140"/>
              <w:jc w:val="left"/>
              <w:rPr>
                <w:sz w:val="16"/>
              </w:rPr>
            </w:pPr>
            <w:r>
              <w:rPr>
                <w:sz w:val="16"/>
              </w:rPr>
              <w:t>262</w:t>
            </w:r>
          </w:p>
        </w:tc>
        <w:tc>
          <w:tcPr>
            <w:tcW w:w="779" w:type="dxa"/>
          </w:tcPr>
          <w:p>
            <w:pPr>
              <w:pStyle w:val="TableParagraph"/>
              <w:ind w:left="56" w:right="65"/>
              <w:rPr>
                <w:sz w:val="16"/>
              </w:rPr>
            </w:pPr>
            <w:r>
              <w:rPr>
                <w:sz w:val="16"/>
              </w:rPr>
              <w:t>0,2</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16,6</w:t>
            </w:r>
          </w:p>
        </w:tc>
        <w:tc>
          <w:tcPr>
            <w:tcW w:w="850" w:type="dxa"/>
          </w:tcPr>
          <w:p>
            <w:pPr>
              <w:pStyle w:val="TableParagraph"/>
              <w:ind w:left="55" w:right="75"/>
              <w:rPr>
                <w:sz w:val="16"/>
              </w:rPr>
            </w:pPr>
            <w:r>
              <w:rPr>
                <w:sz w:val="16"/>
              </w:rPr>
              <w:t>2,0</w:t>
            </w:r>
          </w:p>
        </w:tc>
        <w:tc>
          <w:tcPr>
            <w:tcW w:w="658" w:type="dxa"/>
          </w:tcPr>
          <w:p>
            <w:pPr>
              <w:pStyle w:val="TableParagraph"/>
              <w:ind w:left="52" w:right="68"/>
              <w:rPr>
                <w:sz w:val="16"/>
              </w:rPr>
            </w:pPr>
            <w:r>
              <w:rPr>
                <w:sz w:val="16"/>
              </w:rPr>
              <w:t>0,3</w:t>
            </w:r>
          </w:p>
        </w:tc>
        <w:tc>
          <w:tcPr>
            <w:tcW w:w="616" w:type="dxa"/>
          </w:tcPr>
          <w:p>
            <w:pPr>
              <w:pStyle w:val="TableParagraph"/>
              <w:ind w:right="28"/>
              <w:rPr>
                <w:sz w:val="16"/>
              </w:rPr>
            </w:pPr>
            <w:r>
              <w:rPr>
                <w:w w:val="100"/>
                <w:sz w:val="16"/>
              </w:rPr>
              <w:t>3</w:t>
            </w:r>
          </w:p>
        </w:tc>
        <w:tc>
          <w:tcPr>
            <w:tcW w:w="868" w:type="dxa"/>
          </w:tcPr>
          <w:p>
            <w:pPr>
              <w:pStyle w:val="TableParagraph"/>
              <w:ind w:right="34"/>
              <w:rPr>
                <w:sz w:val="16"/>
              </w:rPr>
            </w:pPr>
            <w:r>
              <w:rPr>
                <w:w w:val="100"/>
                <w:sz w:val="16"/>
              </w:rPr>
              <w:t>5</w:t>
            </w:r>
          </w:p>
        </w:tc>
      </w:tr>
      <w:tr>
        <w:trPr>
          <w:trHeight w:val="224" w:hRule="atLeast"/>
        </w:trPr>
        <w:tc>
          <w:tcPr>
            <w:tcW w:w="926" w:type="dxa"/>
          </w:tcPr>
          <w:p>
            <w:pPr>
              <w:pStyle w:val="TableParagraph"/>
              <w:ind w:left="85" w:right="34"/>
              <w:rPr>
                <w:sz w:val="16"/>
              </w:rPr>
            </w:pPr>
            <w:r>
              <w:rPr>
                <w:sz w:val="16"/>
              </w:rPr>
              <w:t>222</w:t>
            </w:r>
          </w:p>
        </w:tc>
        <w:tc>
          <w:tcPr>
            <w:tcW w:w="4166" w:type="dxa"/>
          </w:tcPr>
          <w:p>
            <w:pPr>
              <w:pStyle w:val="TableParagraph"/>
              <w:ind w:left="122"/>
              <w:jc w:val="left"/>
              <w:rPr>
                <w:sz w:val="16"/>
              </w:rPr>
            </w:pPr>
            <w:r>
              <w:rPr>
                <w:sz w:val="16"/>
              </w:rPr>
              <w:t>Maçã, Fuji, com casca, crua</w:t>
            </w:r>
          </w:p>
        </w:tc>
        <w:tc>
          <w:tcPr>
            <w:tcW w:w="1815" w:type="dxa"/>
          </w:tcPr>
          <w:p>
            <w:pPr>
              <w:pStyle w:val="TableParagraph"/>
              <w:ind w:right="253"/>
              <w:jc w:val="right"/>
              <w:rPr>
                <w:sz w:val="16"/>
              </w:rPr>
            </w:pPr>
            <w:r>
              <w:rPr>
                <w:sz w:val="16"/>
              </w:rPr>
              <w:t>84,3</w:t>
            </w:r>
          </w:p>
        </w:tc>
        <w:tc>
          <w:tcPr>
            <w:tcW w:w="580" w:type="dxa"/>
          </w:tcPr>
          <w:p>
            <w:pPr>
              <w:pStyle w:val="TableParagraph"/>
              <w:ind w:left="59" w:right="74"/>
              <w:rPr>
                <w:sz w:val="16"/>
              </w:rPr>
            </w:pPr>
            <w:r>
              <w:rPr>
                <w:sz w:val="16"/>
              </w:rPr>
              <w:t>56</w:t>
            </w:r>
          </w:p>
        </w:tc>
        <w:tc>
          <w:tcPr>
            <w:tcW w:w="567" w:type="dxa"/>
          </w:tcPr>
          <w:p>
            <w:pPr>
              <w:pStyle w:val="TableParagraph"/>
              <w:ind w:left="140"/>
              <w:jc w:val="left"/>
              <w:rPr>
                <w:sz w:val="16"/>
              </w:rPr>
            </w:pPr>
            <w:r>
              <w:rPr>
                <w:sz w:val="16"/>
              </w:rPr>
              <w:t>232</w:t>
            </w:r>
          </w:p>
        </w:tc>
        <w:tc>
          <w:tcPr>
            <w:tcW w:w="779" w:type="dxa"/>
          </w:tcPr>
          <w:p>
            <w:pPr>
              <w:pStyle w:val="TableParagraph"/>
              <w:ind w:left="56" w:right="65"/>
              <w:rPr>
                <w:sz w:val="16"/>
              </w:rPr>
            </w:pPr>
            <w:r>
              <w:rPr>
                <w:sz w:val="16"/>
              </w:rPr>
              <w:t>0,3</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15,2</w:t>
            </w:r>
          </w:p>
        </w:tc>
        <w:tc>
          <w:tcPr>
            <w:tcW w:w="850" w:type="dxa"/>
          </w:tcPr>
          <w:p>
            <w:pPr>
              <w:pStyle w:val="TableParagraph"/>
              <w:ind w:left="55" w:right="75"/>
              <w:rPr>
                <w:sz w:val="16"/>
              </w:rPr>
            </w:pPr>
            <w:r>
              <w:rPr>
                <w:sz w:val="16"/>
              </w:rPr>
              <w:t>1,3</w:t>
            </w:r>
          </w:p>
        </w:tc>
        <w:tc>
          <w:tcPr>
            <w:tcW w:w="658" w:type="dxa"/>
          </w:tcPr>
          <w:p>
            <w:pPr>
              <w:pStyle w:val="TableParagraph"/>
              <w:ind w:left="52" w:right="68"/>
              <w:rPr>
                <w:sz w:val="16"/>
              </w:rPr>
            </w:pPr>
            <w:r>
              <w:rPr>
                <w:sz w:val="16"/>
              </w:rPr>
              <w:t>0,2</w:t>
            </w:r>
          </w:p>
        </w:tc>
        <w:tc>
          <w:tcPr>
            <w:tcW w:w="616" w:type="dxa"/>
          </w:tcPr>
          <w:p>
            <w:pPr>
              <w:pStyle w:val="TableParagraph"/>
              <w:ind w:right="28"/>
              <w:rPr>
                <w:sz w:val="16"/>
              </w:rPr>
            </w:pPr>
            <w:r>
              <w:rPr>
                <w:w w:val="100"/>
                <w:sz w:val="16"/>
              </w:rPr>
              <w:t>2</w:t>
            </w:r>
          </w:p>
        </w:tc>
        <w:tc>
          <w:tcPr>
            <w:tcW w:w="868" w:type="dxa"/>
          </w:tcPr>
          <w:p>
            <w:pPr>
              <w:pStyle w:val="TableParagraph"/>
              <w:ind w:right="34"/>
              <w:rPr>
                <w:sz w:val="16"/>
              </w:rPr>
            </w:pPr>
            <w:r>
              <w:rPr>
                <w:w w:val="100"/>
                <w:sz w:val="16"/>
              </w:rPr>
              <w:t>2</w:t>
            </w:r>
          </w:p>
        </w:tc>
      </w:tr>
      <w:tr>
        <w:trPr>
          <w:trHeight w:val="224" w:hRule="atLeast"/>
        </w:trPr>
        <w:tc>
          <w:tcPr>
            <w:tcW w:w="926" w:type="dxa"/>
          </w:tcPr>
          <w:p>
            <w:pPr>
              <w:pStyle w:val="TableParagraph"/>
              <w:spacing w:before="17"/>
              <w:ind w:left="85" w:right="34"/>
              <w:rPr>
                <w:sz w:val="16"/>
              </w:rPr>
            </w:pPr>
            <w:r>
              <w:rPr>
                <w:sz w:val="16"/>
              </w:rPr>
              <w:t>223</w:t>
            </w:r>
          </w:p>
        </w:tc>
        <w:tc>
          <w:tcPr>
            <w:tcW w:w="4166" w:type="dxa"/>
          </w:tcPr>
          <w:p>
            <w:pPr>
              <w:pStyle w:val="TableParagraph"/>
              <w:spacing w:before="17"/>
              <w:ind w:left="122"/>
              <w:jc w:val="left"/>
              <w:rPr>
                <w:sz w:val="16"/>
              </w:rPr>
            </w:pPr>
            <w:r>
              <w:rPr>
                <w:sz w:val="16"/>
              </w:rPr>
              <w:t>Macaúba, crua</w:t>
            </w:r>
          </w:p>
        </w:tc>
        <w:tc>
          <w:tcPr>
            <w:tcW w:w="1815" w:type="dxa"/>
          </w:tcPr>
          <w:p>
            <w:pPr>
              <w:pStyle w:val="TableParagraph"/>
              <w:spacing w:before="17"/>
              <w:ind w:right="253"/>
              <w:jc w:val="right"/>
              <w:rPr>
                <w:sz w:val="16"/>
              </w:rPr>
            </w:pPr>
            <w:r>
              <w:rPr>
                <w:sz w:val="16"/>
              </w:rPr>
              <w:t>41,5</w:t>
            </w:r>
          </w:p>
        </w:tc>
        <w:tc>
          <w:tcPr>
            <w:tcW w:w="580" w:type="dxa"/>
          </w:tcPr>
          <w:p>
            <w:pPr>
              <w:pStyle w:val="TableParagraph"/>
              <w:spacing w:before="17"/>
              <w:ind w:left="57" w:right="74"/>
              <w:rPr>
                <w:sz w:val="16"/>
              </w:rPr>
            </w:pPr>
            <w:r>
              <w:rPr>
                <w:sz w:val="16"/>
              </w:rPr>
              <w:t>404</w:t>
            </w:r>
          </w:p>
        </w:tc>
        <w:tc>
          <w:tcPr>
            <w:tcW w:w="567" w:type="dxa"/>
          </w:tcPr>
          <w:p>
            <w:pPr>
              <w:pStyle w:val="TableParagraph"/>
              <w:spacing w:before="17"/>
              <w:ind w:left="94"/>
              <w:jc w:val="left"/>
              <w:rPr>
                <w:sz w:val="16"/>
              </w:rPr>
            </w:pPr>
            <w:r>
              <w:rPr>
                <w:sz w:val="16"/>
              </w:rPr>
              <w:t>1692</w:t>
            </w:r>
          </w:p>
        </w:tc>
        <w:tc>
          <w:tcPr>
            <w:tcW w:w="779" w:type="dxa"/>
          </w:tcPr>
          <w:p>
            <w:pPr>
              <w:pStyle w:val="TableParagraph"/>
              <w:spacing w:before="17"/>
              <w:ind w:left="56" w:right="65"/>
              <w:rPr>
                <w:sz w:val="16"/>
              </w:rPr>
            </w:pPr>
            <w:r>
              <w:rPr>
                <w:sz w:val="16"/>
              </w:rPr>
              <w:t>2,1</w:t>
            </w:r>
          </w:p>
        </w:tc>
        <w:tc>
          <w:tcPr>
            <w:tcW w:w="778" w:type="dxa"/>
          </w:tcPr>
          <w:p>
            <w:pPr>
              <w:pStyle w:val="TableParagraph"/>
              <w:spacing w:before="17"/>
              <w:ind w:left="53" w:right="62"/>
              <w:rPr>
                <w:sz w:val="16"/>
              </w:rPr>
            </w:pPr>
            <w:r>
              <w:rPr>
                <w:sz w:val="16"/>
              </w:rPr>
              <w:t>40,7</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13,9</w:t>
            </w:r>
          </w:p>
        </w:tc>
        <w:tc>
          <w:tcPr>
            <w:tcW w:w="850" w:type="dxa"/>
          </w:tcPr>
          <w:p>
            <w:pPr>
              <w:pStyle w:val="TableParagraph"/>
              <w:spacing w:before="17"/>
              <w:ind w:left="57" w:right="75"/>
              <w:rPr>
                <w:sz w:val="16"/>
              </w:rPr>
            </w:pPr>
            <w:r>
              <w:rPr>
                <w:sz w:val="16"/>
              </w:rPr>
              <w:t>13,4</w:t>
            </w:r>
          </w:p>
        </w:tc>
        <w:tc>
          <w:tcPr>
            <w:tcW w:w="658" w:type="dxa"/>
          </w:tcPr>
          <w:p>
            <w:pPr>
              <w:pStyle w:val="TableParagraph"/>
              <w:spacing w:before="17"/>
              <w:ind w:left="52" w:right="68"/>
              <w:rPr>
                <w:sz w:val="16"/>
              </w:rPr>
            </w:pPr>
            <w:r>
              <w:rPr>
                <w:sz w:val="16"/>
              </w:rPr>
              <w:t>1,8</w:t>
            </w:r>
          </w:p>
        </w:tc>
        <w:tc>
          <w:tcPr>
            <w:tcW w:w="616" w:type="dxa"/>
          </w:tcPr>
          <w:p>
            <w:pPr>
              <w:pStyle w:val="TableParagraph"/>
              <w:spacing w:before="17"/>
              <w:ind w:left="52" w:right="77"/>
              <w:rPr>
                <w:sz w:val="16"/>
              </w:rPr>
            </w:pPr>
            <w:r>
              <w:rPr>
                <w:sz w:val="16"/>
              </w:rPr>
              <w:t>67</w:t>
            </w:r>
          </w:p>
        </w:tc>
        <w:tc>
          <w:tcPr>
            <w:tcW w:w="868" w:type="dxa"/>
          </w:tcPr>
          <w:p>
            <w:pPr>
              <w:pStyle w:val="TableParagraph"/>
              <w:spacing w:before="17"/>
              <w:ind w:left="23" w:right="59"/>
              <w:rPr>
                <w:sz w:val="16"/>
              </w:rPr>
            </w:pPr>
            <w:r>
              <w:rPr>
                <w:sz w:val="16"/>
              </w:rPr>
              <w:t>66</w:t>
            </w:r>
          </w:p>
        </w:tc>
      </w:tr>
      <w:tr>
        <w:trPr>
          <w:trHeight w:val="225" w:hRule="atLeast"/>
        </w:trPr>
        <w:tc>
          <w:tcPr>
            <w:tcW w:w="926" w:type="dxa"/>
          </w:tcPr>
          <w:p>
            <w:pPr>
              <w:pStyle w:val="TableParagraph"/>
              <w:ind w:left="85" w:right="34"/>
              <w:rPr>
                <w:sz w:val="16"/>
              </w:rPr>
            </w:pPr>
            <w:r>
              <w:rPr>
                <w:sz w:val="16"/>
              </w:rPr>
              <w:t>224</w:t>
            </w:r>
          </w:p>
        </w:tc>
        <w:tc>
          <w:tcPr>
            <w:tcW w:w="4166" w:type="dxa"/>
          </w:tcPr>
          <w:p>
            <w:pPr>
              <w:pStyle w:val="TableParagraph"/>
              <w:ind w:left="122"/>
              <w:jc w:val="left"/>
              <w:rPr>
                <w:sz w:val="16"/>
              </w:rPr>
            </w:pPr>
            <w:r>
              <w:rPr>
                <w:sz w:val="16"/>
              </w:rPr>
              <w:t>Mamão, doce em calda, drenado</w:t>
            </w:r>
          </w:p>
        </w:tc>
        <w:tc>
          <w:tcPr>
            <w:tcW w:w="1815" w:type="dxa"/>
          </w:tcPr>
          <w:p>
            <w:pPr>
              <w:pStyle w:val="TableParagraph"/>
              <w:ind w:right="253"/>
              <w:jc w:val="right"/>
              <w:rPr>
                <w:sz w:val="16"/>
              </w:rPr>
            </w:pPr>
            <w:r>
              <w:rPr>
                <w:sz w:val="16"/>
              </w:rPr>
              <w:t>45,5</w:t>
            </w:r>
          </w:p>
        </w:tc>
        <w:tc>
          <w:tcPr>
            <w:tcW w:w="580" w:type="dxa"/>
          </w:tcPr>
          <w:p>
            <w:pPr>
              <w:pStyle w:val="TableParagraph"/>
              <w:ind w:left="57" w:right="74"/>
              <w:rPr>
                <w:sz w:val="16"/>
              </w:rPr>
            </w:pPr>
            <w:r>
              <w:rPr>
                <w:sz w:val="16"/>
              </w:rPr>
              <w:t>196</w:t>
            </w:r>
          </w:p>
        </w:tc>
        <w:tc>
          <w:tcPr>
            <w:tcW w:w="567" w:type="dxa"/>
          </w:tcPr>
          <w:p>
            <w:pPr>
              <w:pStyle w:val="TableParagraph"/>
              <w:ind w:left="140"/>
              <w:jc w:val="left"/>
              <w:rPr>
                <w:sz w:val="16"/>
              </w:rPr>
            </w:pPr>
            <w:r>
              <w:rPr>
                <w:sz w:val="16"/>
              </w:rPr>
              <w:t>819</w:t>
            </w:r>
          </w:p>
        </w:tc>
        <w:tc>
          <w:tcPr>
            <w:tcW w:w="779" w:type="dxa"/>
          </w:tcPr>
          <w:p>
            <w:pPr>
              <w:pStyle w:val="TableParagraph"/>
              <w:ind w:left="56" w:right="65"/>
              <w:rPr>
                <w:sz w:val="16"/>
              </w:rPr>
            </w:pPr>
            <w:r>
              <w:rPr>
                <w:sz w:val="16"/>
              </w:rPr>
              <w:t>0,2</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54,0</w:t>
            </w:r>
          </w:p>
        </w:tc>
        <w:tc>
          <w:tcPr>
            <w:tcW w:w="850" w:type="dxa"/>
          </w:tcPr>
          <w:p>
            <w:pPr>
              <w:pStyle w:val="TableParagraph"/>
              <w:ind w:left="55" w:right="75"/>
              <w:rPr>
                <w:sz w:val="16"/>
              </w:rPr>
            </w:pPr>
            <w:r>
              <w:rPr>
                <w:sz w:val="16"/>
              </w:rPr>
              <w:t>1,3</w:t>
            </w:r>
          </w:p>
        </w:tc>
        <w:tc>
          <w:tcPr>
            <w:tcW w:w="658" w:type="dxa"/>
          </w:tcPr>
          <w:p>
            <w:pPr>
              <w:pStyle w:val="TableParagraph"/>
              <w:ind w:left="52" w:right="68"/>
              <w:rPr>
                <w:sz w:val="16"/>
              </w:rPr>
            </w:pPr>
            <w:r>
              <w:rPr>
                <w:sz w:val="16"/>
              </w:rPr>
              <w:t>0,2</w:t>
            </w:r>
          </w:p>
        </w:tc>
        <w:tc>
          <w:tcPr>
            <w:tcW w:w="616" w:type="dxa"/>
          </w:tcPr>
          <w:p>
            <w:pPr>
              <w:pStyle w:val="TableParagraph"/>
              <w:ind w:left="52" w:right="77"/>
              <w:rPr>
                <w:sz w:val="16"/>
              </w:rPr>
            </w:pPr>
            <w:r>
              <w:rPr>
                <w:sz w:val="16"/>
              </w:rPr>
              <w:t>20</w:t>
            </w:r>
          </w:p>
        </w:tc>
        <w:tc>
          <w:tcPr>
            <w:tcW w:w="868" w:type="dxa"/>
          </w:tcPr>
          <w:p>
            <w:pPr>
              <w:pStyle w:val="TableParagraph"/>
              <w:ind w:right="33"/>
              <w:rPr>
                <w:sz w:val="16"/>
              </w:rPr>
            </w:pPr>
            <w:r>
              <w:rPr>
                <w:w w:val="100"/>
                <w:sz w:val="16"/>
              </w:rPr>
              <w:t>6</w:t>
            </w:r>
          </w:p>
        </w:tc>
      </w:tr>
      <w:tr>
        <w:trPr>
          <w:trHeight w:val="225" w:hRule="atLeast"/>
        </w:trPr>
        <w:tc>
          <w:tcPr>
            <w:tcW w:w="926" w:type="dxa"/>
          </w:tcPr>
          <w:p>
            <w:pPr>
              <w:pStyle w:val="TableParagraph"/>
              <w:ind w:left="85" w:right="34"/>
              <w:rPr>
                <w:sz w:val="16"/>
              </w:rPr>
            </w:pPr>
            <w:r>
              <w:rPr>
                <w:sz w:val="16"/>
              </w:rPr>
              <w:t>225</w:t>
            </w:r>
          </w:p>
        </w:tc>
        <w:tc>
          <w:tcPr>
            <w:tcW w:w="4166" w:type="dxa"/>
          </w:tcPr>
          <w:p>
            <w:pPr>
              <w:pStyle w:val="TableParagraph"/>
              <w:ind w:left="122"/>
              <w:jc w:val="left"/>
              <w:rPr>
                <w:sz w:val="16"/>
              </w:rPr>
            </w:pPr>
            <w:r>
              <w:rPr>
                <w:sz w:val="16"/>
              </w:rPr>
              <w:t>Mamão, Formosa, cru</w:t>
            </w:r>
          </w:p>
        </w:tc>
        <w:tc>
          <w:tcPr>
            <w:tcW w:w="1815" w:type="dxa"/>
          </w:tcPr>
          <w:p>
            <w:pPr>
              <w:pStyle w:val="TableParagraph"/>
              <w:ind w:right="253"/>
              <w:jc w:val="right"/>
              <w:rPr>
                <w:sz w:val="16"/>
              </w:rPr>
            </w:pPr>
            <w:r>
              <w:rPr>
                <w:sz w:val="16"/>
              </w:rPr>
              <w:t>86,9</w:t>
            </w:r>
          </w:p>
        </w:tc>
        <w:tc>
          <w:tcPr>
            <w:tcW w:w="580" w:type="dxa"/>
          </w:tcPr>
          <w:p>
            <w:pPr>
              <w:pStyle w:val="TableParagraph"/>
              <w:ind w:left="59" w:right="74"/>
              <w:rPr>
                <w:sz w:val="16"/>
              </w:rPr>
            </w:pPr>
            <w:r>
              <w:rPr>
                <w:sz w:val="16"/>
              </w:rPr>
              <w:t>45</w:t>
            </w:r>
          </w:p>
        </w:tc>
        <w:tc>
          <w:tcPr>
            <w:tcW w:w="567" w:type="dxa"/>
          </w:tcPr>
          <w:p>
            <w:pPr>
              <w:pStyle w:val="TableParagraph"/>
              <w:ind w:left="140"/>
              <w:jc w:val="left"/>
              <w:rPr>
                <w:sz w:val="16"/>
              </w:rPr>
            </w:pPr>
            <w:r>
              <w:rPr>
                <w:sz w:val="16"/>
              </w:rPr>
              <w:t>190</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11,6</w:t>
            </w:r>
          </w:p>
        </w:tc>
        <w:tc>
          <w:tcPr>
            <w:tcW w:w="850" w:type="dxa"/>
          </w:tcPr>
          <w:p>
            <w:pPr>
              <w:pStyle w:val="TableParagraph"/>
              <w:ind w:left="55" w:right="75"/>
              <w:rPr>
                <w:sz w:val="16"/>
              </w:rPr>
            </w:pPr>
            <w:r>
              <w:rPr>
                <w:sz w:val="16"/>
              </w:rPr>
              <w:t>1,8</w:t>
            </w:r>
          </w:p>
        </w:tc>
        <w:tc>
          <w:tcPr>
            <w:tcW w:w="658" w:type="dxa"/>
          </w:tcPr>
          <w:p>
            <w:pPr>
              <w:pStyle w:val="TableParagraph"/>
              <w:ind w:left="52" w:right="68"/>
              <w:rPr>
                <w:sz w:val="16"/>
              </w:rPr>
            </w:pPr>
            <w:r>
              <w:rPr>
                <w:sz w:val="16"/>
              </w:rPr>
              <w:t>0,6</w:t>
            </w:r>
          </w:p>
        </w:tc>
        <w:tc>
          <w:tcPr>
            <w:tcW w:w="616" w:type="dxa"/>
          </w:tcPr>
          <w:p>
            <w:pPr>
              <w:pStyle w:val="TableParagraph"/>
              <w:ind w:left="52" w:right="78"/>
              <w:rPr>
                <w:sz w:val="16"/>
              </w:rPr>
            </w:pPr>
            <w:r>
              <w:rPr>
                <w:sz w:val="16"/>
              </w:rPr>
              <w:t>25</w:t>
            </w:r>
          </w:p>
        </w:tc>
        <w:tc>
          <w:tcPr>
            <w:tcW w:w="868" w:type="dxa"/>
          </w:tcPr>
          <w:p>
            <w:pPr>
              <w:pStyle w:val="TableParagraph"/>
              <w:ind w:left="23" w:right="59"/>
              <w:rPr>
                <w:sz w:val="16"/>
              </w:rPr>
            </w:pPr>
            <w:r>
              <w:rPr>
                <w:sz w:val="16"/>
              </w:rPr>
              <w:t>17</w:t>
            </w:r>
          </w:p>
        </w:tc>
      </w:tr>
      <w:tr>
        <w:trPr>
          <w:trHeight w:val="224" w:hRule="atLeast"/>
        </w:trPr>
        <w:tc>
          <w:tcPr>
            <w:tcW w:w="926" w:type="dxa"/>
          </w:tcPr>
          <w:p>
            <w:pPr>
              <w:pStyle w:val="TableParagraph"/>
              <w:ind w:left="85" w:right="34"/>
              <w:rPr>
                <w:sz w:val="16"/>
              </w:rPr>
            </w:pPr>
            <w:r>
              <w:rPr>
                <w:sz w:val="16"/>
              </w:rPr>
              <w:t>226</w:t>
            </w:r>
          </w:p>
        </w:tc>
        <w:tc>
          <w:tcPr>
            <w:tcW w:w="4166" w:type="dxa"/>
          </w:tcPr>
          <w:p>
            <w:pPr>
              <w:pStyle w:val="TableParagraph"/>
              <w:ind w:left="122"/>
              <w:jc w:val="left"/>
              <w:rPr>
                <w:sz w:val="16"/>
              </w:rPr>
            </w:pPr>
            <w:r>
              <w:rPr>
                <w:sz w:val="16"/>
              </w:rPr>
              <w:t>Mamão, Papaia, cru</w:t>
            </w:r>
          </w:p>
        </w:tc>
        <w:tc>
          <w:tcPr>
            <w:tcW w:w="1815" w:type="dxa"/>
          </w:tcPr>
          <w:p>
            <w:pPr>
              <w:pStyle w:val="TableParagraph"/>
              <w:ind w:right="253"/>
              <w:jc w:val="right"/>
              <w:rPr>
                <w:sz w:val="16"/>
              </w:rPr>
            </w:pPr>
            <w:r>
              <w:rPr>
                <w:sz w:val="16"/>
              </w:rPr>
              <w:t>88,6</w:t>
            </w:r>
          </w:p>
        </w:tc>
        <w:tc>
          <w:tcPr>
            <w:tcW w:w="580" w:type="dxa"/>
          </w:tcPr>
          <w:p>
            <w:pPr>
              <w:pStyle w:val="TableParagraph"/>
              <w:ind w:left="59" w:right="74"/>
              <w:rPr>
                <w:sz w:val="16"/>
              </w:rPr>
            </w:pPr>
            <w:r>
              <w:rPr>
                <w:sz w:val="16"/>
              </w:rPr>
              <w:t>40</w:t>
            </w:r>
          </w:p>
        </w:tc>
        <w:tc>
          <w:tcPr>
            <w:tcW w:w="567" w:type="dxa"/>
          </w:tcPr>
          <w:p>
            <w:pPr>
              <w:pStyle w:val="TableParagraph"/>
              <w:ind w:left="140"/>
              <w:jc w:val="left"/>
              <w:rPr>
                <w:sz w:val="16"/>
              </w:rPr>
            </w:pPr>
            <w:r>
              <w:rPr>
                <w:sz w:val="16"/>
              </w:rPr>
              <w:t>168</w:t>
            </w:r>
          </w:p>
        </w:tc>
        <w:tc>
          <w:tcPr>
            <w:tcW w:w="779" w:type="dxa"/>
          </w:tcPr>
          <w:p>
            <w:pPr>
              <w:pStyle w:val="TableParagraph"/>
              <w:ind w:left="56" w:right="65"/>
              <w:rPr>
                <w:sz w:val="16"/>
              </w:rPr>
            </w:pPr>
            <w:r>
              <w:rPr>
                <w:sz w:val="16"/>
              </w:rPr>
              <w:t>0,5</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10,4</w:t>
            </w:r>
          </w:p>
        </w:tc>
        <w:tc>
          <w:tcPr>
            <w:tcW w:w="850" w:type="dxa"/>
          </w:tcPr>
          <w:p>
            <w:pPr>
              <w:pStyle w:val="TableParagraph"/>
              <w:ind w:left="55" w:right="75"/>
              <w:rPr>
                <w:sz w:val="16"/>
              </w:rPr>
            </w:pPr>
            <w:r>
              <w:rPr>
                <w:sz w:val="16"/>
              </w:rPr>
              <w:t>1,0</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22</w:t>
            </w:r>
          </w:p>
        </w:tc>
        <w:tc>
          <w:tcPr>
            <w:tcW w:w="868" w:type="dxa"/>
          </w:tcPr>
          <w:p>
            <w:pPr>
              <w:pStyle w:val="TableParagraph"/>
              <w:ind w:left="23" w:right="59"/>
              <w:rPr>
                <w:sz w:val="16"/>
              </w:rPr>
            </w:pPr>
            <w:r>
              <w:rPr>
                <w:sz w:val="16"/>
              </w:rPr>
              <w:t>22</w:t>
            </w:r>
          </w:p>
        </w:tc>
      </w:tr>
      <w:tr>
        <w:trPr>
          <w:trHeight w:val="224" w:hRule="atLeast"/>
        </w:trPr>
        <w:tc>
          <w:tcPr>
            <w:tcW w:w="926" w:type="dxa"/>
          </w:tcPr>
          <w:p>
            <w:pPr>
              <w:pStyle w:val="TableParagraph"/>
              <w:spacing w:before="17"/>
              <w:ind w:left="85" w:right="34"/>
              <w:rPr>
                <w:sz w:val="16"/>
              </w:rPr>
            </w:pPr>
            <w:r>
              <w:rPr>
                <w:sz w:val="16"/>
              </w:rPr>
              <w:t>227</w:t>
            </w:r>
          </w:p>
        </w:tc>
        <w:tc>
          <w:tcPr>
            <w:tcW w:w="4166" w:type="dxa"/>
          </w:tcPr>
          <w:p>
            <w:pPr>
              <w:pStyle w:val="TableParagraph"/>
              <w:spacing w:before="17"/>
              <w:ind w:left="122"/>
              <w:jc w:val="left"/>
              <w:rPr>
                <w:sz w:val="16"/>
              </w:rPr>
            </w:pPr>
            <w:r>
              <w:rPr>
                <w:sz w:val="16"/>
              </w:rPr>
              <w:t>Mamão verde, doce em calda, drenado</w:t>
            </w:r>
          </w:p>
        </w:tc>
        <w:tc>
          <w:tcPr>
            <w:tcW w:w="1815" w:type="dxa"/>
          </w:tcPr>
          <w:p>
            <w:pPr>
              <w:pStyle w:val="TableParagraph"/>
              <w:spacing w:before="17"/>
              <w:ind w:right="253"/>
              <w:jc w:val="right"/>
              <w:rPr>
                <w:sz w:val="16"/>
              </w:rPr>
            </w:pPr>
            <w:r>
              <w:rPr>
                <w:sz w:val="16"/>
              </w:rPr>
              <w:t>41,9</w:t>
            </w:r>
          </w:p>
        </w:tc>
        <w:tc>
          <w:tcPr>
            <w:tcW w:w="580" w:type="dxa"/>
          </w:tcPr>
          <w:p>
            <w:pPr>
              <w:pStyle w:val="TableParagraph"/>
              <w:spacing w:before="17"/>
              <w:ind w:left="57" w:right="74"/>
              <w:rPr>
                <w:sz w:val="16"/>
              </w:rPr>
            </w:pPr>
            <w:r>
              <w:rPr>
                <w:sz w:val="16"/>
              </w:rPr>
              <w:t>209</w:t>
            </w:r>
          </w:p>
        </w:tc>
        <w:tc>
          <w:tcPr>
            <w:tcW w:w="567" w:type="dxa"/>
          </w:tcPr>
          <w:p>
            <w:pPr>
              <w:pStyle w:val="TableParagraph"/>
              <w:spacing w:before="17"/>
              <w:ind w:left="140"/>
              <w:jc w:val="left"/>
              <w:rPr>
                <w:sz w:val="16"/>
              </w:rPr>
            </w:pPr>
            <w:r>
              <w:rPr>
                <w:sz w:val="16"/>
              </w:rPr>
              <w:t>876</w:t>
            </w:r>
          </w:p>
        </w:tc>
        <w:tc>
          <w:tcPr>
            <w:tcW w:w="779" w:type="dxa"/>
          </w:tcPr>
          <w:p>
            <w:pPr>
              <w:pStyle w:val="TableParagraph"/>
              <w:spacing w:before="17"/>
              <w:ind w:left="55" w:right="65"/>
              <w:rPr>
                <w:sz w:val="16"/>
              </w:rPr>
            </w:pPr>
            <w:r>
              <w:rPr>
                <w:sz w:val="16"/>
              </w:rPr>
              <w:t>0,3</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57,6</w:t>
            </w:r>
          </w:p>
        </w:tc>
        <w:tc>
          <w:tcPr>
            <w:tcW w:w="850" w:type="dxa"/>
          </w:tcPr>
          <w:p>
            <w:pPr>
              <w:pStyle w:val="TableParagraph"/>
              <w:spacing w:before="17"/>
              <w:ind w:left="54" w:right="75"/>
              <w:rPr>
                <w:sz w:val="16"/>
              </w:rPr>
            </w:pPr>
            <w:r>
              <w:rPr>
                <w:sz w:val="16"/>
              </w:rPr>
              <w:t>1,2</w:t>
            </w:r>
          </w:p>
        </w:tc>
        <w:tc>
          <w:tcPr>
            <w:tcW w:w="658" w:type="dxa"/>
          </w:tcPr>
          <w:p>
            <w:pPr>
              <w:pStyle w:val="TableParagraph"/>
              <w:spacing w:before="17"/>
              <w:ind w:left="52" w:right="69"/>
              <w:rPr>
                <w:sz w:val="16"/>
              </w:rPr>
            </w:pPr>
            <w:r>
              <w:rPr>
                <w:sz w:val="16"/>
              </w:rPr>
              <w:t>0,1</w:t>
            </w:r>
          </w:p>
        </w:tc>
        <w:tc>
          <w:tcPr>
            <w:tcW w:w="616" w:type="dxa"/>
          </w:tcPr>
          <w:p>
            <w:pPr>
              <w:pStyle w:val="TableParagraph"/>
              <w:spacing w:before="17"/>
              <w:ind w:left="52" w:right="78"/>
              <w:rPr>
                <w:sz w:val="16"/>
              </w:rPr>
            </w:pPr>
            <w:r>
              <w:rPr>
                <w:sz w:val="16"/>
              </w:rPr>
              <w:t>12</w:t>
            </w:r>
          </w:p>
        </w:tc>
        <w:tc>
          <w:tcPr>
            <w:tcW w:w="868" w:type="dxa"/>
          </w:tcPr>
          <w:p>
            <w:pPr>
              <w:pStyle w:val="TableParagraph"/>
              <w:spacing w:before="17"/>
              <w:ind w:right="34"/>
              <w:rPr>
                <w:sz w:val="16"/>
              </w:rPr>
            </w:pPr>
            <w:r>
              <w:rPr>
                <w:w w:val="100"/>
                <w:sz w:val="16"/>
              </w:rPr>
              <w:t>5</w:t>
            </w:r>
          </w:p>
        </w:tc>
      </w:tr>
      <w:tr>
        <w:trPr>
          <w:trHeight w:val="225" w:hRule="atLeast"/>
        </w:trPr>
        <w:tc>
          <w:tcPr>
            <w:tcW w:w="926" w:type="dxa"/>
          </w:tcPr>
          <w:p>
            <w:pPr>
              <w:pStyle w:val="TableParagraph"/>
              <w:ind w:left="85" w:right="34"/>
              <w:rPr>
                <w:sz w:val="16"/>
              </w:rPr>
            </w:pPr>
            <w:r>
              <w:rPr>
                <w:sz w:val="16"/>
              </w:rPr>
              <w:t>228</w:t>
            </w:r>
          </w:p>
        </w:tc>
        <w:tc>
          <w:tcPr>
            <w:tcW w:w="4166" w:type="dxa"/>
          </w:tcPr>
          <w:p>
            <w:pPr>
              <w:pStyle w:val="TableParagraph"/>
              <w:ind w:left="122"/>
              <w:jc w:val="left"/>
              <w:rPr>
                <w:sz w:val="16"/>
              </w:rPr>
            </w:pPr>
            <w:r>
              <w:rPr>
                <w:sz w:val="16"/>
              </w:rPr>
              <w:t>Manga, Haden, crua</w:t>
            </w:r>
          </w:p>
        </w:tc>
        <w:tc>
          <w:tcPr>
            <w:tcW w:w="1815" w:type="dxa"/>
          </w:tcPr>
          <w:p>
            <w:pPr>
              <w:pStyle w:val="TableParagraph"/>
              <w:ind w:right="253"/>
              <w:jc w:val="right"/>
              <w:rPr>
                <w:sz w:val="16"/>
              </w:rPr>
            </w:pPr>
            <w:r>
              <w:rPr>
                <w:sz w:val="16"/>
              </w:rPr>
              <w:t>82,3</w:t>
            </w:r>
          </w:p>
        </w:tc>
        <w:tc>
          <w:tcPr>
            <w:tcW w:w="580" w:type="dxa"/>
          </w:tcPr>
          <w:p>
            <w:pPr>
              <w:pStyle w:val="TableParagraph"/>
              <w:ind w:left="59" w:right="74"/>
              <w:rPr>
                <w:sz w:val="16"/>
              </w:rPr>
            </w:pPr>
            <w:r>
              <w:rPr>
                <w:sz w:val="16"/>
              </w:rPr>
              <w:t>64</w:t>
            </w:r>
          </w:p>
        </w:tc>
        <w:tc>
          <w:tcPr>
            <w:tcW w:w="567" w:type="dxa"/>
          </w:tcPr>
          <w:p>
            <w:pPr>
              <w:pStyle w:val="TableParagraph"/>
              <w:ind w:left="140"/>
              <w:jc w:val="left"/>
              <w:rPr>
                <w:sz w:val="16"/>
              </w:rPr>
            </w:pPr>
            <w:r>
              <w:rPr>
                <w:sz w:val="16"/>
              </w:rPr>
              <w:t>266</w:t>
            </w:r>
          </w:p>
        </w:tc>
        <w:tc>
          <w:tcPr>
            <w:tcW w:w="779" w:type="dxa"/>
          </w:tcPr>
          <w:p>
            <w:pPr>
              <w:pStyle w:val="TableParagraph"/>
              <w:ind w:left="56" w:right="65"/>
              <w:rPr>
                <w:sz w:val="16"/>
              </w:rPr>
            </w:pPr>
            <w:r>
              <w:rPr>
                <w:sz w:val="16"/>
              </w:rPr>
              <w:t>0,4</w:t>
            </w:r>
          </w:p>
        </w:tc>
        <w:tc>
          <w:tcPr>
            <w:tcW w:w="778" w:type="dxa"/>
          </w:tcPr>
          <w:p>
            <w:pPr>
              <w:pStyle w:val="TableParagraph"/>
              <w:ind w:left="51" w:right="62"/>
              <w:rPr>
                <w:sz w:val="16"/>
              </w:rPr>
            </w:pPr>
            <w:r>
              <w:rPr>
                <w:sz w:val="16"/>
              </w:rPr>
              <w:t>0,3</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16,7</w:t>
            </w:r>
          </w:p>
        </w:tc>
        <w:tc>
          <w:tcPr>
            <w:tcW w:w="850" w:type="dxa"/>
          </w:tcPr>
          <w:p>
            <w:pPr>
              <w:pStyle w:val="TableParagraph"/>
              <w:ind w:left="55" w:right="75"/>
              <w:rPr>
                <w:sz w:val="16"/>
              </w:rPr>
            </w:pPr>
            <w:r>
              <w:rPr>
                <w:sz w:val="16"/>
              </w:rPr>
              <w:t>1,6</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12</w:t>
            </w:r>
          </w:p>
        </w:tc>
        <w:tc>
          <w:tcPr>
            <w:tcW w:w="868" w:type="dxa"/>
          </w:tcPr>
          <w:p>
            <w:pPr>
              <w:pStyle w:val="TableParagraph"/>
              <w:ind w:right="33"/>
              <w:rPr>
                <w:sz w:val="16"/>
              </w:rPr>
            </w:pPr>
            <w:r>
              <w:rPr>
                <w:w w:val="100"/>
                <w:sz w:val="16"/>
              </w:rPr>
              <w:t>8</w:t>
            </w:r>
          </w:p>
        </w:tc>
      </w:tr>
      <w:tr>
        <w:trPr>
          <w:trHeight w:val="225" w:hRule="atLeast"/>
        </w:trPr>
        <w:tc>
          <w:tcPr>
            <w:tcW w:w="926" w:type="dxa"/>
          </w:tcPr>
          <w:p>
            <w:pPr>
              <w:pStyle w:val="TableParagraph"/>
              <w:ind w:left="85" w:right="34"/>
              <w:rPr>
                <w:sz w:val="16"/>
              </w:rPr>
            </w:pPr>
            <w:r>
              <w:rPr>
                <w:sz w:val="16"/>
              </w:rPr>
              <w:t>229</w:t>
            </w:r>
          </w:p>
        </w:tc>
        <w:tc>
          <w:tcPr>
            <w:tcW w:w="4166" w:type="dxa"/>
          </w:tcPr>
          <w:p>
            <w:pPr>
              <w:pStyle w:val="TableParagraph"/>
              <w:ind w:left="122"/>
              <w:jc w:val="left"/>
              <w:rPr>
                <w:sz w:val="16"/>
              </w:rPr>
            </w:pPr>
            <w:r>
              <w:rPr>
                <w:sz w:val="16"/>
              </w:rPr>
              <w:t>Manga, Palmer, crua</w:t>
            </w:r>
          </w:p>
        </w:tc>
        <w:tc>
          <w:tcPr>
            <w:tcW w:w="1815" w:type="dxa"/>
          </w:tcPr>
          <w:p>
            <w:pPr>
              <w:pStyle w:val="TableParagraph"/>
              <w:ind w:right="253"/>
              <w:jc w:val="right"/>
              <w:rPr>
                <w:sz w:val="16"/>
              </w:rPr>
            </w:pPr>
            <w:r>
              <w:rPr>
                <w:sz w:val="16"/>
              </w:rPr>
              <w:t>79,7</w:t>
            </w:r>
          </w:p>
        </w:tc>
        <w:tc>
          <w:tcPr>
            <w:tcW w:w="580" w:type="dxa"/>
          </w:tcPr>
          <w:p>
            <w:pPr>
              <w:pStyle w:val="TableParagraph"/>
              <w:ind w:left="59" w:right="74"/>
              <w:rPr>
                <w:sz w:val="16"/>
              </w:rPr>
            </w:pPr>
            <w:r>
              <w:rPr>
                <w:sz w:val="16"/>
              </w:rPr>
              <w:t>72</w:t>
            </w:r>
          </w:p>
        </w:tc>
        <w:tc>
          <w:tcPr>
            <w:tcW w:w="567" w:type="dxa"/>
          </w:tcPr>
          <w:p>
            <w:pPr>
              <w:pStyle w:val="TableParagraph"/>
              <w:ind w:left="140"/>
              <w:jc w:val="left"/>
              <w:rPr>
                <w:sz w:val="16"/>
              </w:rPr>
            </w:pPr>
            <w:r>
              <w:rPr>
                <w:sz w:val="16"/>
              </w:rPr>
              <w:t>303</w:t>
            </w:r>
          </w:p>
        </w:tc>
        <w:tc>
          <w:tcPr>
            <w:tcW w:w="779" w:type="dxa"/>
          </w:tcPr>
          <w:p>
            <w:pPr>
              <w:pStyle w:val="TableParagraph"/>
              <w:ind w:left="56" w:right="65"/>
              <w:rPr>
                <w:sz w:val="16"/>
              </w:rPr>
            </w:pPr>
            <w:r>
              <w:rPr>
                <w:sz w:val="16"/>
              </w:rPr>
              <w:t>0,4</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19,4</w:t>
            </w:r>
          </w:p>
        </w:tc>
        <w:tc>
          <w:tcPr>
            <w:tcW w:w="850" w:type="dxa"/>
          </w:tcPr>
          <w:p>
            <w:pPr>
              <w:pStyle w:val="TableParagraph"/>
              <w:ind w:left="55" w:right="75"/>
              <w:rPr>
                <w:sz w:val="16"/>
              </w:rPr>
            </w:pPr>
            <w:r>
              <w:rPr>
                <w:sz w:val="16"/>
              </w:rPr>
              <w:t>1,6</w:t>
            </w:r>
          </w:p>
        </w:tc>
        <w:tc>
          <w:tcPr>
            <w:tcW w:w="658" w:type="dxa"/>
          </w:tcPr>
          <w:p>
            <w:pPr>
              <w:pStyle w:val="TableParagraph"/>
              <w:ind w:left="52" w:right="68"/>
              <w:rPr>
                <w:sz w:val="16"/>
              </w:rPr>
            </w:pPr>
            <w:r>
              <w:rPr>
                <w:sz w:val="16"/>
              </w:rPr>
              <w:t>0,3</w:t>
            </w:r>
          </w:p>
        </w:tc>
        <w:tc>
          <w:tcPr>
            <w:tcW w:w="616" w:type="dxa"/>
          </w:tcPr>
          <w:p>
            <w:pPr>
              <w:pStyle w:val="TableParagraph"/>
              <w:ind w:left="52" w:right="78"/>
              <w:rPr>
                <w:sz w:val="16"/>
              </w:rPr>
            </w:pPr>
            <w:r>
              <w:rPr>
                <w:sz w:val="16"/>
              </w:rPr>
              <w:t>12</w:t>
            </w:r>
          </w:p>
        </w:tc>
        <w:tc>
          <w:tcPr>
            <w:tcW w:w="868" w:type="dxa"/>
          </w:tcPr>
          <w:p>
            <w:pPr>
              <w:pStyle w:val="TableParagraph"/>
              <w:ind w:right="33"/>
              <w:rPr>
                <w:sz w:val="16"/>
              </w:rPr>
            </w:pPr>
            <w:r>
              <w:rPr>
                <w:w w:val="100"/>
                <w:sz w:val="16"/>
              </w:rPr>
              <w:t>9</w:t>
            </w:r>
          </w:p>
        </w:tc>
      </w:tr>
      <w:tr>
        <w:trPr>
          <w:trHeight w:val="224" w:hRule="atLeast"/>
        </w:trPr>
        <w:tc>
          <w:tcPr>
            <w:tcW w:w="926" w:type="dxa"/>
          </w:tcPr>
          <w:p>
            <w:pPr>
              <w:pStyle w:val="TableParagraph"/>
              <w:ind w:left="85" w:right="34"/>
              <w:rPr>
                <w:sz w:val="16"/>
              </w:rPr>
            </w:pPr>
            <w:r>
              <w:rPr>
                <w:sz w:val="16"/>
              </w:rPr>
              <w:t>230</w:t>
            </w:r>
          </w:p>
        </w:tc>
        <w:tc>
          <w:tcPr>
            <w:tcW w:w="4166" w:type="dxa"/>
          </w:tcPr>
          <w:p>
            <w:pPr>
              <w:pStyle w:val="TableParagraph"/>
              <w:ind w:left="122"/>
              <w:jc w:val="left"/>
              <w:rPr>
                <w:sz w:val="16"/>
              </w:rPr>
            </w:pPr>
            <w:r>
              <w:rPr>
                <w:sz w:val="16"/>
              </w:rPr>
              <w:t>Manga, polpa, congelada</w:t>
            </w:r>
          </w:p>
        </w:tc>
        <w:tc>
          <w:tcPr>
            <w:tcW w:w="1815" w:type="dxa"/>
          </w:tcPr>
          <w:p>
            <w:pPr>
              <w:pStyle w:val="TableParagraph"/>
              <w:ind w:right="253"/>
              <w:jc w:val="right"/>
              <w:rPr>
                <w:sz w:val="16"/>
              </w:rPr>
            </w:pPr>
            <w:r>
              <w:rPr>
                <w:sz w:val="16"/>
              </w:rPr>
              <w:t>86,5</w:t>
            </w:r>
          </w:p>
        </w:tc>
        <w:tc>
          <w:tcPr>
            <w:tcW w:w="580" w:type="dxa"/>
          </w:tcPr>
          <w:p>
            <w:pPr>
              <w:pStyle w:val="TableParagraph"/>
              <w:ind w:left="59" w:right="74"/>
              <w:rPr>
                <w:sz w:val="16"/>
              </w:rPr>
            </w:pPr>
            <w:r>
              <w:rPr>
                <w:sz w:val="16"/>
              </w:rPr>
              <w:t>48</w:t>
            </w:r>
          </w:p>
        </w:tc>
        <w:tc>
          <w:tcPr>
            <w:tcW w:w="567" w:type="dxa"/>
          </w:tcPr>
          <w:p>
            <w:pPr>
              <w:pStyle w:val="TableParagraph"/>
              <w:ind w:left="140"/>
              <w:jc w:val="left"/>
              <w:rPr>
                <w:sz w:val="16"/>
              </w:rPr>
            </w:pPr>
            <w:r>
              <w:rPr>
                <w:sz w:val="16"/>
              </w:rPr>
              <w:t>202</w:t>
            </w:r>
          </w:p>
        </w:tc>
        <w:tc>
          <w:tcPr>
            <w:tcW w:w="779" w:type="dxa"/>
          </w:tcPr>
          <w:p>
            <w:pPr>
              <w:pStyle w:val="TableParagraph"/>
              <w:ind w:left="56" w:right="65"/>
              <w:rPr>
                <w:sz w:val="16"/>
              </w:rPr>
            </w:pPr>
            <w:r>
              <w:rPr>
                <w:sz w:val="16"/>
              </w:rPr>
              <w:t>0,4</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12,5</w:t>
            </w:r>
          </w:p>
        </w:tc>
        <w:tc>
          <w:tcPr>
            <w:tcW w:w="850" w:type="dxa"/>
          </w:tcPr>
          <w:p>
            <w:pPr>
              <w:pStyle w:val="TableParagraph"/>
              <w:ind w:left="55" w:right="75"/>
              <w:rPr>
                <w:sz w:val="16"/>
              </w:rPr>
            </w:pPr>
            <w:r>
              <w:rPr>
                <w:sz w:val="16"/>
              </w:rPr>
              <w:t>1,1</w:t>
            </w:r>
          </w:p>
        </w:tc>
        <w:tc>
          <w:tcPr>
            <w:tcW w:w="658" w:type="dxa"/>
          </w:tcPr>
          <w:p>
            <w:pPr>
              <w:pStyle w:val="TableParagraph"/>
              <w:ind w:left="52" w:right="68"/>
              <w:rPr>
                <w:sz w:val="16"/>
              </w:rPr>
            </w:pPr>
            <w:r>
              <w:rPr>
                <w:sz w:val="16"/>
              </w:rPr>
              <w:t>0,4</w:t>
            </w:r>
          </w:p>
        </w:tc>
        <w:tc>
          <w:tcPr>
            <w:tcW w:w="616" w:type="dxa"/>
          </w:tcPr>
          <w:p>
            <w:pPr>
              <w:pStyle w:val="TableParagraph"/>
              <w:ind w:right="28"/>
              <w:rPr>
                <w:sz w:val="16"/>
              </w:rPr>
            </w:pPr>
            <w:r>
              <w:rPr>
                <w:w w:val="100"/>
                <w:sz w:val="16"/>
              </w:rPr>
              <w:t>7</w:t>
            </w:r>
          </w:p>
        </w:tc>
        <w:tc>
          <w:tcPr>
            <w:tcW w:w="868" w:type="dxa"/>
          </w:tcPr>
          <w:p>
            <w:pPr>
              <w:pStyle w:val="TableParagraph"/>
              <w:ind w:right="34"/>
              <w:rPr>
                <w:sz w:val="16"/>
              </w:rPr>
            </w:pPr>
            <w:r>
              <w:rPr>
                <w:w w:val="100"/>
                <w:sz w:val="16"/>
              </w:rPr>
              <w:t>9</w:t>
            </w:r>
          </w:p>
        </w:tc>
      </w:tr>
      <w:tr>
        <w:trPr>
          <w:trHeight w:val="224" w:hRule="atLeast"/>
        </w:trPr>
        <w:tc>
          <w:tcPr>
            <w:tcW w:w="926" w:type="dxa"/>
          </w:tcPr>
          <w:p>
            <w:pPr>
              <w:pStyle w:val="TableParagraph"/>
              <w:spacing w:before="17"/>
              <w:ind w:left="85" w:right="34"/>
              <w:rPr>
                <w:sz w:val="16"/>
              </w:rPr>
            </w:pPr>
            <w:r>
              <w:rPr>
                <w:sz w:val="16"/>
              </w:rPr>
              <w:t>231</w:t>
            </w:r>
          </w:p>
        </w:tc>
        <w:tc>
          <w:tcPr>
            <w:tcW w:w="4166" w:type="dxa"/>
          </w:tcPr>
          <w:p>
            <w:pPr>
              <w:pStyle w:val="TableParagraph"/>
              <w:spacing w:before="17"/>
              <w:ind w:left="122"/>
              <w:jc w:val="left"/>
              <w:rPr>
                <w:sz w:val="16"/>
              </w:rPr>
            </w:pPr>
            <w:r>
              <w:rPr>
                <w:sz w:val="16"/>
              </w:rPr>
              <w:t>Manga, Tommy Atkins, crua</w:t>
            </w:r>
          </w:p>
        </w:tc>
        <w:tc>
          <w:tcPr>
            <w:tcW w:w="1815" w:type="dxa"/>
          </w:tcPr>
          <w:p>
            <w:pPr>
              <w:pStyle w:val="TableParagraph"/>
              <w:spacing w:before="17"/>
              <w:ind w:right="253"/>
              <w:jc w:val="right"/>
              <w:rPr>
                <w:sz w:val="16"/>
              </w:rPr>
            </w:pPr>
            <w:r>
              <w:rPr>
                <w:sz w:val="16"/>
              </w:rPr>
              <w:t>85,8</w:t>
            </w:r>
          </w:p>
        </w:tc>
        <w:tc>
          <w:tcPr>
            <w:tcW w:w="580" w:type="dxa"/>
          </w:tcPr>
          <w:p>
            <w:pPr>
              <w:pStyle w:val="TableParagraph"/>
              <w:spacing w:before="17"/>
              <w:ind w:left="59" w:right="74"/>
              <w:rPr>
                <w:sz w:val="16"/>
              </w:rPr>
            </w:pPr>
            <w:r>
              <w:rPr>
                <w:sz w:val="16"/>
              </w:rPr>
              <w:t>51</w:t>
            </w:r>
          </w:p>
        </w:tc>
        <w:tc>
          <w:tcPr>
            <w:tcW w:w="567" w:type="dxa"/>
          </w:tcPr>
          <w:p>
            <w:pPr>
              <w:pStyle w:val="TableParagraph"/>
              <w:spacing w:before="17"/>
              <w:ind w:left="140"/>
              <w:jc w:val="left"/>
              <w:rPr>
                <w:sz w:val="16"/>
              </w:rPr>
            </w:pPr>
            <w:r>
              <w:rPr>
                <w:sz w:val="16"/>
              </w:rPr>
              <w:t>212</w:t>
            </w:r>
          </w:p>
        </w:tc>
        <w:tc>
          <w:tcPr>
            <w:tcW w:w="779" w:type="dxa"/>
          </w:tcPr>
          <w:p>
            <w:pPr>
              <w:pStyle w:val="TableParagraph"/>
              <w:spacing w:before="17"/>
              <w:ind w:left="56" w:right="65"/>
              <w:rPr>
                <w:sz w:val="16"/>
              </w:rPr>
            </w:pPr>
            <w:r>
              <w:rPr>
                <w:sz w:val="16"/>
              </w:rPr>
              <w:t>0,9</w:t>
            </w:r>
          </w:p>
        </w:tc>
        <w:tc>
          <w:tcPr>
            <w:tcW w:w="778" w:type="dxa"/>
          </w:tcPr>
          <w:p>
            <w:pPr>
              <w:pStyle w:val="TableParagraph"/>
              <w:spacing w:before="17"/>
              <w:ind w:left="51" w:right="62"/>
              <w:rPr>
                <w:sz w:val="16"/>
              </w:rPr>
            </w:pPr>
            <w:r>
              <w:rPr>
                <w:sz w:val="16"/>
              </w:rPr>
              <w:t>0,2</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12,8</w:t>
            </w:r>
          </w:p>
        </w:tc>
        <w:tc>
          <w:tcPr>
            <w:tcW w:w="850" w:type="dxa"/>
          </w:tcPr>
          <w:p>
            <w:pPr>
              <w:pStyle w:val="TableParagraph"/>
              <w:spacing w:before="17"/>
              <w:ind w:left="55" w:right="75"/>
              <w:rPr>
                <w:sz w:val="16"/>
              </w:rPr>
            </w:pPr>
            <w:r>
              <w:rPr>
                <w:sz w:val="16"/>
              </w:rPr>
              <w:t>2,1</w:t>
            </w:r>
          </w:p>
        </w:tc>
        <w:tc>
          <w:tcPr>
            <w:tcW w:w="658" w:type="dxa"/>
          </w:tcPr>
          <w:p>
            <w:pPr>
              <w:pStyle w:val="TableParagraph"/>
              <w:spacing w:before="17"/>
              <w:ind w:left="52" w:right="68"/>
              <w:rPr>
                <w:sz w:val="16"/>
              </w:rPr>
            </w:pPr>
            <w:r>
              <w:rPr>
                <w:sz w:val="16"/>
              </w:rPr>
              <w:t>0,3</w:t>
            </w:r>
          </w:p>
        </w:tc>
        <w:tc>
          <w:tcPr>
            <w:tcW w:w="616" w:type="dxa"/>
          </w:tcPr>
          <w:p>
            <w:pPr>
              <w:pStyle w:val="TableParagraph"/>
              <w:spacing w:before="17"/>
              <w:ind w:right="28"/>
              <w:rPr>
                <w:sz w:val="16"/>
              </w:rPr>
            </w:pPr>
            <w:r>
              <w:rPr>
                <w:w w:val="100"/>
                <w:sz w:val="16"/>
              </w:rPr>
              <w:t>8</w:t>
            </w:r>
          </w:p>
        </w:tc>
        <w:tc>
          <w:tcPr>
            <w:tcW w:w="868" w:type="dxa"/>
          </w:tcPr>
          <w:p>
            <w:pPr>
              <w:pStyle w:val="TableParagraph"/>
              <w:spacing w:before="17"/>
              <w:ind w:right="34"/>
              <w:rPr>
                <w:sz w:val="16"/>
              </w:rPr>
            </w:pPr>
            <w:r>
              <w:rPr>
                <w:w w:val="100"/>
                <w:sz w:val="16"/>
              </w:rPr>
              <w:t>7</w:t>
            </w:r>
          </w:p>
        </w:tc>
      </w:tr>
      <w:tr>
        <w:trPr>
          <w:trHeight w:val="225" w:hRule="atLeast"/>
        </w:trPr>
        <w:tc>
          <w:tcPr>
            <w:tcW w:w="926" w:type="dxa"/>
          </w:tcPr>
          <w:p>
            <w:pPr>
              <w:pStyle w:val="TableParagraph"/>
              <w:ind w:left="85" w:right="34"/>
              <w:rPr>
                <w:sz w:val="16"/>
              </w:rPr>
            </w:pPr>
            <w:r>
              <w:rPr>
                <w:sz w:val="16"/>
              </w:rPr>
              <w:t>232</w:t>
            </w:r>
          </w:p>
        </w:tc>
        <w:tc>
          <w:tcPr>
            <w:tcW w:w="4166" w:type="dxa"/>
          </w:tcPr>
          <w:p>
            <w:pPr>
              <w:pStyle w:val="TableParagraph"/>
              <w:ind w:left="122"/>
              <w:jc w:val="left"/>
              <w:rPr>
                <w:sz w:val="16"/>
              </w:rPr>
            </w:pPr>
            <w:r>
              <w:rPr>
                <w:sz w:val="16"/>
              </w:rPr>
              <w:t>Maracujá, cru</w:t>
            </w:r>
          </w:p>
        </w:tc>
        <w:tc>
          <w:tcPr>
            <w:tcW w:w="1815" w:type="dxa"/>
          </w:tcPr>
          <w:p>
            <w:pPr>
              <w:pStyle w:val="TableParagraph"/>
              <w:ind w:right="253"/>
              <w:jc w:val="right"/>
              <w:rPr>
                <w:sz w:val="16"/>
              </w:rPr>
            </w:pPr>
            <w:r>
              <w:rPr>
                <w:sz w:val="16"/>
              </w:rPr>
              <w:t>82,9</w:t>
            </w:r>
          </w:p>
        </w:tc>
        <w:tc>
          <w:tcPr>
            <w:tcW w:w="580" w:type="dxa"/>
          </w:tcPr>
          <w:p>
            <w:pPr>
              <w:pStyle w:val="TableParagraph"/>
              <w:ind w:left="59" w:right="74"/>
              <w:rPr>
                <w:sz w:val="16"/>
              </w:rPr>
            </w:pPr>
            <w:r>
              <w:rPr>
                <w:sz w:val="16"/>
              </w:rPr>
              <w:t>68</w:t>
            </w:r>
          </w:p>
        </w:tc>
        <w:tc>
          <w:tcPr>
            <w:tcW w:w="567" w:type="dxa"/>
          </w:tcPr>
          <w:p>
            <w:pPr>
              <w:pStyle w:val="TableParagraph"/>
              <w:ind w:left="140"/>
              <w:jc w:val="left"/>
              <w:rPr>
                <w:sz w:val="16"/>
              </w:rPr>
            </w:pPr>
            <w:r>
              <w:rPr>
                <w:sz w:val="16"/>
              </w:rPr>
              <w:t>286</w:t>
            </w:r>
          </w:p>
        </w:tc>
        <w:tc>
          <w:tcPr>
            <w:tcW w:w="779" w:type="dxa"/>
          </w:tcPr>
          <w:p>
            <w:pPr>
              <w:pStyle w:val="TableParagraph"/>
              <w:ind w:left="56" w:right="65"/>
              <w:rPr>
                <w:sz w:val="16"/>
              </w:rPr>
            </w:pPr>
            <w:r>
              <w:rPr>
                <w:sz w:val="16"/>
              </w:rPr>
              <w:t>2,0</w:t>
            </w:r>
          </w:p>
        </w:tc>
        <w:tc>
          <w:tcPr>
            <w:tcW w:w="778" w:type="dxa"/>
          </w:tcPr>
          <w:p>
            <w:pPr>
              <w:pStyle w:val="TableParagraph"/>
              <w:ind w:left="51" w:right="62"/>
              <w:rPr>
                <w:sz w:val="16"/>
              </w:rPr>
            </w:pPr>
            <w:r>
              <w:rPr>
                <w:sz w:val="16"/>
              </w:rPr>
              <w:t>2,1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12,3</w:t>
            </w:r>
          </w:p>
        </w:tc>
        <w:tc>
          <w:tcPr>
            <w:tcW w:w="850" w:type="dxa"/>
          </w:tcPr>
          <w:p>
            <w:pPr>
              <w:pStyle w:val="TableParagraph"/>
              <w:ind w:left="55" w:right="75"/>
              <w:rPr>
                <w:sz w:val="16"/>
              </w:rPr>
            </w:pPr>
            <w:r>
              <w:rPr>
                <w:sz w:val="16"/>
              </w:rPr>
              <w:t>1,1</w:t>
            </w:r>
          </w:p>
        </w:tc>
        <w:tc>
          <w:tcPr>
            <w:tcW w:w="658" w:type="dxa"/>
          </w:tcPr>
          <w:p>
            <w:pPr>
              <w:pStyle w:val="TableParagraph"/>
              <w:ind w:left="52" w:right="68"/>
              <w:rPr>
                <w:sz w:val="16"/>
              </w:rPr>
            </w:pPr>
            <w:r>
              <w:rPr>
                <w:sz w:val="16"/>
              </w:rPr>
              <w:t>0,8</w:t>
            </w:r>
          </w:p>
        </w:tc>
        <w:tc>
          <w:tcPr>
            <w:tcW w:w="616" w:type="dxa"/>
          </w:tcPr>
          <w:p>
            <w:pPr>
              <w:pStyle w:val="TableParagraph"/>
              <w:ind w:right="28"/>
              <w:rPr>
                <w:sz w:val="16"/>
              </w:rPr>
            </w:pPr>
            <w:r>
              <w:rPr>
                <w:w w:val="100"/>
                <w:sz w:val="16"/>
              </w:rPr>
              <w:t>5</w:t>
            </w:r>
          </w:p>
        </w:tc>
        <w:tc>
          <w:tcPr>
            <w:tcW w:w="868" w:type="dxa"/>
          </w:tcPr>
          <w:p>
            <w:pPr>
              <w:pStyle w:val="TableParagraph"/>
              <w:ind w:left="23" w:right="59"/>
              <w:rPr>
                <w:sz w:val="16"/>
              </w:rPr>
            </w:pPr>
            <w:r>
              <w:rPr>
                <w:sz w:val="16"/>
              </w:rPr>
              <w:t>28</w:t>
            </w:r>
          </w:p>
        </w:tc>
      </w:tr>
      <w:tr>
        <w:trPr>
          <w:trHeight w:val="225" w:hRule="atLeast"/>
        </w:trPr>
        <w:tc>
          <w:tcPr>
            <w:tcW w:w="926" w:type="dxa"/>
          </w:tcPr>
          <w:p>
            <w:pPr>
              <w:pStyle w:val="TableParagraph"/>
              <w:ind w:left="85" w:right="34"/>
              <w:rPr>
                <w:sz w:val="16"/>
              </w:rPr>
            </w:pPr>
            <w:r>
              <w:rPr>
                <w:sz w:val="16"/>
              </w:rPr>
              <w:t>233</w:t>
            </w:r>
          </w:p>
        </w:tc>
        <w:tc>
          <w:tcPr>
            <w:tcW w:w="4166" w:type="dxa"/>
          </w:tcPr>
          <w:p>
            <w:pPr>
              <w:pStyle w:val="TableParagraph"/>
              <w:ind w:left="122"/>
              <w:jc w:val="left"/>
              <w:rPr>
                <w:sz w:val="16"/>
              </w:rPr>
            </w:pPr>
            <w:r>
              <w:rPr>
                <w:sz w:val="16"/>
              </w:rPr>
              <w:t>Maracujá, polpa, congelada</w:t>
            </w:r>
          </w:p>
        </w:tc>
        <w:tc>
          <w:tcPr>
            <w:tcW w:w="1815" w:type="dxa"/>
          </w:tcPr>
          <w:p>
            <w:pPr>
              <w:pStyle w:val="TableParagraph"/>
              <w:ind w:right="253"/>
              <w:jc w:val="right"/>
              <w:rPr>
                <w:sz w:val="16"/>
              </w:rPr>
            </w:pPr>
            <w:r>
              <w:rPr>
                <w:sz w:val="16"/>
              </w:rPr>
              <w:t>88,9</w:t>
            </w:r>
          </w:p>
        </w:tc>
        <w:tc>
          <w:tcPr>
            <w:tcW w:w="580" w:type="dxa"/>
          </w:tcPr>
          <w:p>
            <w:pPr>
              <w:pStyle w:val="TableParagraph"/>
              <w:ind w:left="59" w:right="74"/>
              <w:rPr>
                <w:sz w:val="16"/>
              </w:rPr>
            </w:pPr>
            <w:r>
              <w:rPr>
                <w:sz w:val="16"/>
              </w:rPr>
              <w:t>39</w:t>
            </w:r>
          </w:p>
        </w:tc>
        <w:tc>
          <w:tcPr>
            <w:tcW w:w="567" w:type="dxa"/>
          </w:tcPr>
          <w:p>
            <w:pPr>
              <w:pStyle w:val="TableParagraph"/>
              <w:ind w:left="140"/>
              <w:jc w:val="left"/>
              <w:rPr>
                <w:sz w:val="16"/>
              </w:rPr>
            </w:pPr>
            <w:r>
              <w:rPr>
                <w:sz w:val="16"/>
              </w:rPr>
              <w:t>162</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9,6</w:t>
            </w:r>
          </w:p>
        </w:tc>
        <w:tc>
          <w:tcPr>
            <w:tcW w:w="850" w:type="dxa"/>
          </w:tcPr>
          <w:p>
            <w:pPr>
              <w:pStyle w:val="TableParagraph"/>
              <w:ind w:left="55" w:right="75"/>
              <w:rPr>
                <w:sz w:val="16"/>
              </w:rPr>
            </w:pPr>
            <w:r>
              <w:rPr>
                <w:sz w:val="16"/>
              </w:rPr>
              <w:t>0,5</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5</w:t>
            </w:r>
          </w:p>
        </w:tc>
        <w:tc>
          <w:tcPr>
            <w:tcW w:w="868" w:type="dxa"/>
          </w:tcPr>
          <w:p>
            <w:pPr>
              <w:pStyle w:val="TableParagraph"/>
              <w:ind w:left="23" w:right="59"/>
              <w:rPr>
                <w:sz w:val="16"/>
              </w:rPr>
            </w:pPr>
            <w:r>
              <w:rPr>
                <w:sz w:val="16"/>
              </w:rPr>
              <w:t>10</w:t>
            </w:r>
          </w:p>
        </w:tc>
      </w:tr>
      <w:tr>
        <w:trPr>
          <w:trHeight w:val="224" w:hRule="atLeast"/>
        </w:trPr>
        <w:tc>
          <w:tcPr>
            <w:tcW w:w="926" w:type="dxa"/>
          </w:tcPr>
          <w:p>
            <w:pPr>
              <w:pStyle w:val="TableParagraph"/>
              <w:ind w:left="85" w:right="34"/>
              <w:rPr>
                <w:sz w:val="16"/>
              </w:rPr>
            </w:pPr>
            <w:r>
              <w:rPr>
                <w:sz w:val="16"/>
              </w:rPr>
              <w:t>234</w:t>
            </w:r>
          </w:p>
        </w:tc>
        <w:tc>
          <w:tcPr>
            <w:tcW w:w="4166" w:type="dxa"/>
          </w:tcPr>
          <w:p>
            <w:pPr>
              <w:pStyle w:val="TableParagraph"/>
              <w:ind w:left="122"/>
              <w:jc w:val="left"/>
              <w:rPr>
                <w:sz w:val="16"/>
              </w:rPr>
            </w:pPr>
            <w:r>
              <w:rPr>
                <w:sz w:val="16"/>
              </w:rPr>
              <w:t>Maracujá, suco concentrado, envasado</w:t>
            </w:r>
          </w:p>
        </w:tc>
        <w:tc>
          <w:tcPr>
            <w:tcW w:w="1815" w:type="dxa"/>
          </w:tcPr>
          <w:p>
            <w:pPr>
              <w:pStyle w:val="TableParagraph"/>
              <w:ind w:right="253"/>
              <w:jc w:val="right"/>
              <w:rPr>
                <w:sz w:val="16"/>
              </w:rPr>
            </w:pPr>
            <w:r>
              <w:rPr>
                <w:sz w:val="16"/>
              </w:rPr>
              <w:t>88,9</w:t>
            </w:r>
          </w:p>
        </w:tc>
        <w:tc>
          <w:tcPr>
            <w:tcW w:w="580" w:type="dxa"/>
          </w:tcPr>
          <w:p>
            <w:pPr>
              <w:pStyle w:val="TableParagraph"/>
              <w:ind w:left="60" w:right="74"/>
              <w:rPr>
                <w:sz w:val="16"/>
              </w:rPr>
            </w:pPr>
            <w:r>
              <w:rPr>
                <w:sz w:val="16"/>
              </w:rPr>
              <w:t>42</w:t>
            </w:r>
          </w:p>
        </w:tc>
        <w:tc>
          <w:tcPr>
            <w:tcW w:w="567" w:type="dxa"/>
          </w:tcPr>
          <w:p>
            <w:pPr>
              <w:pStyle w:val="TableParagraph"/>
              <w:ind w:left="140"/>
              <w:jc w:val="left"/>
              <w:rPr>
                <w:sz w:val="16"/>
              </w:rPr>
            </w:pPr>
            <w:r>
              <w:rPr>
                <w:sz w:val="16"/>
              </w:rPr>
              <w:t>176</w:t>
            </w:r>
          </w:p>
        </w:tc>
        <w:tc>
          <w:tcPr>
            <w:tcW w:w="779" w:type="dxa"/>
          </w:tcPr>
          <w:p>
            <w:pPr>
              <w:pStyle w:val="TableParagraph"/>
              <w:ind w:left="55" w:right="65"/>
              <w:rPr>
                <w:sz w:val="16"/>
              </w:rPr>
            </w:pPr>
            <w:r>
              <w:rPr>
                <w:sz w:val="16"/>
              </w:rPr>
              <w:t>0,8</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9,6</w:t>
            </w:r>
          </w:p>
        </w:tc>
        <w:tc>
          <w:tcPr>
            <w:tcW w:w="850" w:type="dxa"/>
          </w:tcPr>
          <w:p>
            <w:pPr>
              <w:pStyle w:val="TableParagraph"/>
              <w:ind w:left="54" w:right="75"/>
              <w:rPr>
                <w:sz w:val="16"/>
              </w:rPr>
            </w:pPr>
            <w:r>
              <w:rPr>
                <w:sz w:val="16"/>
              </w:rPr>
              <w:t>0,4</w:t>
            </w:r>
          </w:p>
        </w:tc>
        <w:tc>
          <w:tcPr>
            <w:tcW w:w="658" w:type="dxa"/>
          </w:tcPr>
          <w:p>
            <w:pPr>
              <w:pStyle w:val="TableParagraph"/>
              <w:ind w:left="52" w:right="69"/>
              <w:rPr>
                <w:sz w:val="16"/>
              </w:rPr>
            </w:pPr>
            <w:r>
              <w:rPr>
                <w:sz w:val="16"/>
              </w:rPr>
              <w:t>0,5</w:t>
            </w:r>
          </w:p>
        </w:tc>
        <w:tc>
          <w:tcPr>
            <w:tcW w:w="616" w:type="dxa"/>
          </w:tcPr>
          <w:p>
            <w:pPr>
              <w:pStyle w:val="TableParagraph"/>
              <w:ind w:right="28"/>
              <w:rPr>
                <w:sz w:val="16"/>
              </w:rPr>
            </w:pPr>
            <w:r>
              <w:rPr>
                <w:w w:val="100"/>
                <w:sz w:val="16"/>
              </w:rPr>
              <w:t>4</w:t>
            </w:r>
          </w:p>
        </w:tc>
        <w:tc>
          <w:tcPr>
            <w:tcW w:w="868" w:type="dxa"/>
          </w:tcPr>
          <w:p>
            <w:pPr>
              <w:pStyle w:val="TableParagraph"/>
              <w:ind w:right="34"/>
              <w:rPr>
                <w:sz w:val="16"/>
              </w:rPr>
            </w:pPr>
            <w:r>
              <w:rPr>
                <w:w w:val="100"/>
                <w:sz w:val="16"/>
              </w:rPr>
              <w:t>4</w:t>
            </w:r>
          </w:p>
        </w:tc>
      </w:tr>
      <w:tr>
        <w:trPr>
          <w:trHeight w:val="224" w:hRule="atLeast"/>
        </w:trPr>
        <w:tc>
          <w:tcPr>
            <w:tcW w:w="926" w:type="dxa"/>
          </w:tcPr>
          <w:p>
            <w:pPr>
              <w:pStyle w:val="TableParagraph"/>
              <w:spacing w:before="17"/>
              <w:ind w:left="85" w:right="34"/>
              <w:rPr>
                <w:sz w:val="16"/>
              </w:rPr>
            </w:pPr>
            <w:r>
              <w:rPr>
                <w:sz w:val="16"/>
              </w:rPr>
              <w:t>235</w:t>
            </w:r>
          </w:p>
        </w:tc>
        <w:tc>
          <w:tcPr>
            <w:tcW w:w="4166" w:type="dxa"/>
          </w:tcPr>
          <w:p>
            <w:pPr>
              <w:pStyle w:val="TableParagraph"/>
              <w:spacing w:before="17"/>
              <w:ind w:left="122"/>
              <w:jc w:val="left"/>
              <w:rPr>
                <w:sz w:val="16"/>
              </w:rPr>
            </w:pPr>
            <w:r>
              <w:rPr>
                <w:sz w:val="16"/>
              </w:rPr>
              <w:t>Melancia, crua</w:t>
            </w:r>
          </w:p>
        </w:tc>
        <w:tc>
          <w:tcPr>
            <w:tcW w:w="1815" w:type="dxa"/>
          </w:tcPr>
          <w:p>
            <w:pPr>
              <w:pStyle w:val="TableParagraph"/>
              <w:spacing w:before="17"/>
              <w:ind w:right="253"/>
              <w:jc w:val="right"/>
              <w:rPr>
                <w:sz w:val="16"/>
              </w:rPr>
            </w:pPr>
            <w:r>
              <w:rPr>
                <w:sz w:val="16"/>
              </w:rPr>
              <w:t>90,7</w:t>
            </w:r>
          </w:p>
        </w:tc>
        <w:tc>
          <w:tcPr>
            <w:tcW w:w="580" w:type="dxa"/>
          </w:tcPr>
          <w:p>
            <w:pPr>
              <w:pStyle w:val="TableParagraph"/>
              <w:spacing w:before="17"/>
              <w:ind w:left="59" w:right="74"/>
              <w:rPr>
                <w:sz w:val="16"/>
              </w:rPr>
            </w:pPr>
            <w:r>
              <w:rPr>
                <w:sz w:val="16"/>
              </w:rPr>
              <w:t>33</w:t>
            </w:r>
          </w:p>
        </w:tc>
        <w:tc>
          <w:tcPr>
            <w:tcW w:w="567" w:type="dxa"/>
          </w:tcPr>
          <w:p>
            <w:pPr>
              <w:pStyle w:val="TableParagraph"/>
              <w:spacing w:before="17"/>
              <w:ind w:left="140"/>
              <w:jc w:val="left"/>
              <w:rPr>
                <w:sz w:val="16"/>
              </w:rPr>
            </w:pPr>
            <w:r>
              <w:rPr>
                <w:sz w:val="16"/>
              </w:rPr>
              <w:t>136</w:t>
            </w:r>
          </w:p>
        </w:tc>
        <w:tc>
          <w:tcPr>
            <w:tcW w:w="779" w:type="dxa"/>
          </w:tcPr>
          <w:p>
            <w:pPr>
              <w:pStyle w:val="TableParagraph"/>
              <w:spacing w:before="17"/>
              <w:ind w:left="56" w:right="65"/>
              <w:rPr>
                <w:sz w:val="16"/>
              </w:rPr>
            </w:pPr>
            <w:r>
              <w:rPr>
                <w:sz w:val="16"/>
              </w:rPr>
              <w:t>0,9</w:t>
            </w:r>
          </w:p>
        </w:tc>
        <w:tc>
          <w:tcPr>
            <w:tcW w:w="778" w:type="dxa"/>
          </w:tcPr>
          <w:p>
            <w:pPr>
              <w:pStyle w:val="TableParagraph"/>
              <w:spacing w:before="17"/>
              <w:ind w:left="51" w:right="62"/>
              <w:rPr>
                <w:sz w:val="16"/>
              </w:rPr>
            </w:pPr>
            <w:r>
              <w:rPr>
                <w:sz w:val="16"/>
              </w:rPr>
              <w:t>Tr</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58"/>
              <w:rPr>
                <w:sz w:val="16"/>
              </w:rPr>
            </w:pPr>
            <w:r>
              <w:rPr>
                <w:sz w:val="16"/>
              </w:rPr>
              <w:t>8,1</w:t>
            </w:r>
          </w:p>
        </w:tc>
        <w:tc>
          <w:tcPr>
            <w:tcW w:w="850" w:type="dxa"/>
          </w:tcPr>
          <w:p>
            <w:pPr>
              <w:pStyle w:val="TableParagraph"/>
              <w:spacing w:before="17"/>
              <w:ind w:left="55" w:right="75"/>
              <w:rPr>
                <w:sz w:val="16"/>
              </w:rPr>
            </w:pPr>
            <w:r>
              <w:rPr>
                <w:sz w:val="16"/>
              </w:rPr>
              <w:t>0,1</w:t>
            </w:r>
          </w:p>
        </w:tc>
        <w:tc>
          <w:tcPr>
            <w:tcW w:w="658" w:type="dxa"/>
          </w:tcPr>
          <w:p>
            <w:pPr>
              <w:pStyle w:val="TableParagraph"/>
              <w:spacing w:before="17"/>
              <w:ind w:left="52" w:right="68"/>
              <w:rPr>
                <w:sz w:val="16"/>
              </w:rPr>
            </w:pPr>
            <w:r>
              <w:rPr>
                <w:sz w:val="16"/>
              </w:rPr>
              <w:t>0,3</w:t>
            </w:r>
          </w:p>
        </w:tc>
        <w:tc>
          <w:tcPr>
            <w:tcW w:w="616" w:type="dxa"/>
          </w:tcPr>
          <w:p>
            <w:pPr>
              <w:pStyle w:val="TableParagraph"/>
              <w:spacing w:before="17"/>
              <w:ind w:right="28"/>
              <w:rPr>
                <w:sz w:val="16"/>
              </w:rPr>
            </w:pPr>
            <w:r>
              <w:rPr>
                <w:w w:val="100"/>
                <w:sz w:val="16"/>
              </w:rPr>
              <w:t>8</w:t>
            </w:r>
          </w:p>
        </w:tc>
        <w:tc>
          <w:tcPr>
            <w:tcW w:w="868" w:type="dxa"/>
          </w:tcPr>
          <w:p>
            <w:pPr>
              <w:pStyle w:val="TableParagraph"/>
              <w:spacing w:before="17"/>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236</w:t>
            </w:r>
          </w:p>
        </w:tc>
        <w:tc>
          <w:tcPr>
            <w:tcW w:w="4166" w:type="dxa"/>
          </w:tcPr>
          <w:p>
            <w:pPr>
              <w:pStyle w:val="TableParagraph"/>
              <w:ind w:left="122"/>
              <w:jc w:val="left"/>
              <w:rPr>
                <w:sz w:val="16"/>
              </w:rPr>
            </w:pPr>
            <w:r>
              <w:rPr>
                <w:sz w:val="16"/>
              </w:rPr>
              <w:t>Melão, cru</w:t>
            </w:r>
          </w:p>
        </w:tc>
        <w:tc>
          <w:tcPr>
            <w:tcW w:w="1815" w:type="dxa"/>
          </w:tcPr>
          <w:p>
            <w:pPr>
              <w:pStyle w:val="TableParagraph"/>
              <w:ind w:right="253"/>
              <w:jc w:val="right"/>
              <w:rPr>
                <w:sz w:val="16"/>
              </w:rPr>
            </w:pPr>
            <w:r>
              <w:rPr>
                <w:sz w:val="16"/>
              </w:rPr>
              <w:t>91,3</w:t>
            </w:r>
          </w:p>
        </w:tc>
        <w:tc>
          <w:tcPr>
            <w:tcW w:w="580" w:type="dxa"/>
          </w:tcPr>
          <w:p>
            <w:pPr>
              <w:pStyle w:val="TableParagraph"/>
              <w:ind w:left="59" w:right="74"/>
              <w:rPr>
                <w:sz w:val="16"/>
              </w:rPr>
            </w:pPr>
            <w:r>
              <w:rPr>
                <w:sz w:val="16"/>
              </w:rPr>
              <w:t>29</w:t>
            </w:r>
          </w:p>
        </w:tc>
        <w:tc>
          <w:tcPr>
            <w:tcW w:w="567" w:type="dxa"/>
          </w:tcPr>
          <w:p>
            <w:pPr>
              <w:pStyle w:val="TableParagraph"/>
              <w:ind w:left="140"/>
              <w:jc w:val="left"/>
              <w:rPr>
                <w:sz w:val="16"/>
              </w:rPr>
            </w:pPr>
            <w:r>
              <w:rPr>
                <w:sz w:val="16"/>
              </w:rPr>
              <w:t>123</w:t>
            </w:r>
          </w:p>
        </w:tc>
        <w:tc>
          <w:tcPr>
            <w:tcW w:w="779" w:type="dxa"/>
          </w:tcPr>
          <w:p>
            <w:pPr>
              <w:pStyle w:val="TableParagraph"/>
              <w:ind w:left="56" w:right="65"/>
              <w:rPr>
                <w:sz w:val="16"/>
              </w:rPr>
            </w:pPr>
            <w:r>
              <w:rPr>
                <w:sz w:val="16"/>
              </w:rPr>
              <w:t>0,7</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7,5</w:t>
            </w:r>
          </w:p>
        </w:tc>
        <w:tc>
          <w:tcPr>
            <w:tcW w:w="850" w:type="dxa"/>
          </w:tcPr>
          <w:p>
            <w:pPr>
              <w:pStyle w:val="TableParagraph"/>
              <w:ind w:left="55" w:right="75"/>
              <w:rPr>
                <w:sz w:val="16"/>
              </w:rPr>
            </w:pPr>
            <w:r>
              <w:rPr>
                <w:sz w:val="16"/>
              </w:rPr>
              <w:t>0,3</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3</w:t>
            </w:r>
          </w:p>
        </w:tc>
        <w:tc>
          <w:tcPr>
            <w:tcW w:w="868" w:type="dxa"/>
          </w:tcPr>
          <w:p>
            <w:pPr>
              <w:pStyle w:val="TableParagraph"/>
              <w:ind w:right="34"/>
              <w:rPr>
                <w:sz w:val="16"/>
              </w:rPr>
            </w:pPr>
            <w:r>
              <w:rPr>
                <w:w w:val="100"/>
                <w:sz w:val="16"/>
              </w:rPr>
              <w:t>6</w:t>
            </w:r>
          </w:p>
        </w:tc>
      </w:tr>
      <w:tr>
        <w:trPr>
          <w:trHeight w:val="225" w:hRule="atLeast"/>
        </w:trPr>
        <w:tc>
          <w:tcPr>
            <w:tcW w:w="926" w:type="dxa"/>
          </w:tcPr>
          <w:p>
            <w:pPr>
              <w:pStyle w:val="TableParagraph"/>
              <w:ind w:left="85" w:right="34"/>
              <w:rPr>
                <w:sz w:val="16"/>
              </w:rPr>
            </w:pPr>
            <w:r>
              <w:rPr>
                <w:sz w:val="16"/>
              </w:rPr>
              <w:t>237</w:t>
            </w:r>
          </w:p>
        </w:tc>
        <w:tc>
          <w:tcPr>
            <w:tcW w:w="4166" w:type="dxa"/>
          </w:tcPr>
          <w:p>
            <w:pPr>
              <w:pStyle w:val="TableParagraph"/>
              <w:ind w:left="122"/>
              <w:jc w:val="left"/>
              <w:rPr>
                <w:sz w:val="16"/>
              </w:rPr>
            </w:pPr>
            <w:r>
              <w:rPr>
                <w:sz w:val="16"/>
              </w:rPr>
              <w:t>Mexerica, Murcote, crua</w:t>
            </w:r>
          </w:p>
        </w:tc>
        <w:tc>
          <w:tcPr>
            <w:tcW w:w="1815" w:type="dxa"/>
          </w:tcPr>
          <w:p>
            <w:pPr>
              <w:pStyle w:val="TableParagraph"/>
              <w:ind w:right="253"/>
              <w:jc w:val="right"/>
              <w:rPr>
                <w:sz w:val="16"/>
              </w:rPr>
            </w:pPr>
            <w:r>
              <w:rPr>
                <w:sz w:val="16"/>
              </w:rPr>
              <w:t>83,7</w:t>
            </w:r>
          </w:p>
        </w:tc>
        <w:tc>
          <w:tcPr>
            <w:tcW w:w="580" w:type="dxa"/>
          </w:tcPr>
          <w:p>
            <w:pPr>
              <w:pStyle w:val="TableParagraph"/>
              <w:ind w:left="59" w:right="74"/>
              <w:rPr>
                <w:sz w:val="16"/>
              </w:rPr>
            </w:pPr>
            <w:r>
              <w:rPr>
                <w:sz w:val="16"/>
              </w:rPr>
              <w:t>58</w:t>
            </w:r>
          </w:p>
        </w:tc>
        <w:tc>
          <w:tcPr>
            <w:tcW w:w="567" w:type="dxa"/>
          </w:tcPr>
          <w:p>
            <w:pPr>
              <w:pStyle w:val="TableParagraph"/>
              <w:ind w:left="140"/>
              <w:jc w:val="left"/>
              <w:rPr>
                <w:sz w:val="16"/>
              </w:rPr>
            </w:pPr>
            <w:r>
              <w:rPr>
                <w:sz w:val="16"/>
              </w:rPr>
              <w:t>241</w:t>
            </w:r>
          </w:p>
        </w:tc>
        <w:tc>
          <w:tcPr>
            <w:tcW w:w="779" w:type="dxa"/>
          </w:tcPr>
          <w:p>
            <w:pPr>
              <w:pStyle w:val="TableParagraph"/>
              <w:ind w:left="56" w:right="65"/>
              <w:rPr>
                <w:sz w:val="16"/>
              </w:rPr>
            </w:pPr>
            <w:r>
              <w:rPr>
                <w:sz w:val="16"/>
              </w:rPr>
              <w:t>0,9</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14,9</w:t>
            </w:r>
          </w:p>
        </w:tc>
        <w:tc>
          <w:tcPr>
            <w:tcW w:w="850" w:type="dxa"/>
          </w:tcPr>
          <w:p>
            <w:pPr>
              <w:pStyle w:val="TableParagraph"/>
              <w:ind w:left="55" w:right="75"/>
              <w:rPr>
                <w:sz w:val="16"/>
              </w:rPr>
            </w:pPr>
            <w:r>
              <w:rPr>
                <w:sz w:val="16"/>
              </w:rPr>
              <w:t>3,1</w:t>
            </w:r>
          </w:p>
        </w:tc>
        <w:tc>
          <w:tcPr>
            <w:tcW w:w="658" w:type="dxa"/>
          </w:tcPr>
          <w:p>
            <w:pPr>
              <w:pStyle w:val="TableParagraph"/>
              <w:ind w:left="52" w:right="68"/>
              <w:rPr>
                <w:sz w:val="16"/>
              </w:rPr>
            </w:pPr>
            <w:r>
              <w:rPr>
                <w:sz w:val="16"/>
              </w:rPr>
              <w:t>0,5</w:t>
            </w:r>
          </w:p>
        </w:tc>
        <w:tc>
          <w:tcPr>
            <w:tcW w:w="616" w:type="dxa"/>
          </w:tcPr>
          <w:p>
            <w:pPr>
              <w:pStyle w:val="TableParagraph"/>
              <w:ind w:left="52" w:right="78"/>
              <w:rPr>
                <w:sz w:val="16"/>
              </w:rPr>
            </w:pPr>
            <w:r>
              <w:rPr>
                <w:sz w:val="16"/>
              </w:rPr>
              <w:t>33</w:t>
            </w:r>
          </w:p>
        </w:tc>
        <w:tc>
          <w:tcPr>
            <w:tcW w:w="868" w:type="dxa"/>
          </w:tcPr>
          <w:p>
            <w:pPr>
              <w:pStyle w:val="TableParagraph"/>
              <w:ind w:left="23" w:right="59"/>
              <w:rPr>
                <w:sz w:val="16"/>
              </w:rPr>
            </w:pPr>
            <w:r>
              <w:rPr>
                <w:sz w:val="16"/>
              </w:rPr>
              <w:t>12</w:t>
            </w:r>
          </w:p>
        </w:tc>
      </w:tr>
      <w:tr>
        <w:trPr>
          <w:trHeight w:val="224" w:hRule="atLeast"/>
        </w:trPr>
        <w:tc>
          <w:tcPr>
            <w:tcW w:w="926" w:type="dxa"/>
          </w:tcPr>
          <w:p>
            <w:pPr>
              <w:pStyle w:val="TableParagraph"/>
              <w:ind w:left="85" w:right="34"/>
              <w:rPr>
                <w:sz w:val="16"/>
              </w:rPr>
            </w:pPr>
            <w:r>
              <w:rPr>
                <w:sz w:val="16"/>
              </w:rPr>
              <w:t>238</w:t>
            </w:r>
          </w:p>
        </w:tc>
        <w:tc>
          <w:tcPr>
            <w:tcW w:w="4166" w:type="dxa"/>
          </w:tcPr>
          <w:p>
            <w:pPr>
              <w:pStyle w:val="TableParagraph"/>
              <w:ind w:left="122"/>
              <w:jc w:val="left"/>
              <w:rPr>
                <w:sz w:val="16"/>
              </w:rPr>
            </w:pPr>
            <w:r>
              <w:rPr>
                <w:sz w:val="16"/>
              </w:rPr>
              <w:t>Mexerica, Rio, crua</w:t>
            </w:r>
          </w:p>
        </w:tc>
        <w:tc>
          <w:tcPr>
            <w:tcW w:w="1815" w:type="dxa"/>
          </w:tcPr>
          <w:p>
            <w:pPr>
              <w:pStyle w:val="TableParagraph"/>
              <w:ind w:right="253"/>
              <w:jc w:val="right"/>
              <w:rPr>
                <w:sz w:val="16"/>
              </w:rPr>
            </w:pPr>
            <w:r>
              <w:rPr>
                <w:sz w:val="16"/>
              </w:rPr>
              <w:t>89,6</w:t>
            </w:r>
          </w:p>
        </w:tc>
        <w:tc>
          <w:tcPr>
            <w:tcW w:w="580" w:type="dxa"/>
          </w:tcPr>
          <w:p>
            <w:pPr>
              <w:pStyle w:val="TableParagraph"/>
              <w:ind w:left="59" w:right="74"/>
              <w:rPr>
                <w:sz w:val="16"/>
              </w:rPr>
            </w:pPr>
            <w:r>
              <w:rPr>
                <w:sz w:val="16"/>
              </w:rPr>
              <w:t>37</w:t>
            </w:r>
          </w:p>
        </w:tc>
        <w:tc>
          <w:tcPr>
            <w:tcW w:w="567" w:type="dxa"/>
          </w:tcPr>
          <w:p>
            <w:pPr>
              <w:pStyle w:val="TableParagraph"/>
              <w:ind w:left="140"/>
              <w:jc w:val="left"/>
              <w:rPr>
                <w:sz w:val="16"/>
              </w:rPr>
            </w:pPr>
            <w:r>
              <w:rPr>
                <w:sz w:val="16"/>
              </w:rPr>
              <w:t>154</w:t>
            </w:r>
          </w:p>
        </w:tc>
        <w:tc>
          <w:tcPr>
            <w:tcW w:w="779" w:type="dxa"/>
          </w:tcPr>
          <w:p>
            <w:pPr>
              <w:pStyle w:val="TableParagraph"/>
              <w:ind w:left="56" w:right="65"/>
              <w:rPr>
                <w:sz w:val="16"/>
              </w:rPr>
            </w:pPr>
            <w:r>
              <w:rPr>
                <w:sz w:val="16"/>
              </w:rPr>
              <w:t>0,7</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9,3</w:t>
            </w:r>
          </w:p>
        </w:tc>
        <w:tc>
          <w:tcPr>
            <w:tcW w:w="850" w:type="dxa"/>
          </w:tcPr>
          <w:p>
            <w:pPr>
              <w:pStyle w:val="TableParagraph"/>
              <w:ind w:left="55" w:right="75"/>
              <w:rPr>
                <w:sz w:val="16"/>
              </w:rPr>
            </w:pPr>
            <w:r>
              <w:rPr>
                <w:sz w:val="16"/>
              </w:rPr>
              <w:t>2,7</w:t>
            </w:r>
          </w:p>
        </w:tc>
        <w:tc>
          <w:tcPr>
            <w:tcW w:w="658" w:type="dxa"/>
          </w:tcPr>
          <w:p>
            <w:pPr>
              <w:pStyle w:val="TableParagraph"/>
              <w:ind w:left="52" w:right="68"/>
              <w:rPr>
                <w:sz w:val="16"/>
              </w:rPr>
            </w:pPr>
            <w:r>
              <w:rPr>
                <w:sz w:val="16"/>
              </w:rPr>
              <w:t>0,3</w:t>
            </w:r>
          </w:p>
        </w:tc>
        <w:tc>
          <w:tcPr>
            <w:tcW w:w="616" w:type="dxa"/>
          </w:tcPr>
          <w:p>
            <w:pPr>
              <w:pStyle w:val="TableParagraph"/>
              <w:ind w:left="52" w:right="78"/>
              <w:rPr>
                <w:sz w:val="16"/>
              </w:rPr>
            </w:pPr>
            <w:r>
              <w:rPr>
                <w:sz w:val="16"/>
              </w:rPr>
              <w:t>17</w:t>
            </w:r>
          </w:p>
        </w:tc>
        <w:tc>
          <w:tcPr>
            <w:tcW w:w="868" w:type="dxa"/>
          </w:tcPr>
          <w:p>
            <w:pPr>
              <w:pStyle w:val="TableParagraph"/>
              <w:ind w:right="34"/>
              <w:rPr>
                <w:sz w:val="16"/>
              </w:rPr>
            </w:pPr>
            <w:r>
              <w:rPr>
                <w:w w:val="100"/>
                <w:sz w:val="16"/>
              </w:rPr>
              <w:t>8</w:t>
            </w:r>
          </w:p>
        </w:tc>
      </w:tr>
      <w:tr>
        <w:trPr>
          <w:trHeight w:val="224" w:hRule="atLeast"/>
        </w:trPr>
        <w:tc>
          <w:tcPr>
            <w:tcW w:w="926" w:type="dxa"/>
          </w:tcPr>
          <w:p>
            <w:pPr>
              <w:pStyle w:val="TableParagraph"/>
              <w:spacing w:before="17"/>
              <w:ind w:left="85" w:right="34"/>
              <w:rPr>
                <w:sz w:val="16"/>
              </w:rPr>
            </w:pPr>
            <w:r>
              <w:rPr>
                <w:sz w:val="16"/>
              </w:rPr>
              <w:t>239</w:t>
            </w:r>
          </w:p>
        </w:tc>
        <w:tc>
          <w:tcPr>
            <w:tcW w:w="4166" w:type="dxa"/>
          </w:tcPr>
          <w:p>
            <w:pPr>
              <w:pStyle w:val="TableParagraph"/>
              <w:spacing w:before="17"/>
              <w:ind w:left="122"/>
              <w:jc w:val="left"/>
              <w:rPr>
                <w:sz w:val="16"/>
              </w:rPr>
            </w:pPr>
            <w:r>
              <w:rPr>
                <w:sz w:val="16"/>
              </w:rPr>
              <w:t>Morango, cru</w:t>
            </w:r>
          </w:p>
        </w:tc>
        <w:tc>
          <w:tcPr>
            <w:tcW w:w="1815" w:type="dxa"/>
          </w:tcPr>
          <w:p>
            <w:pPr>
              <w:pStyle w:val="TableParagraph"/>
              <w:spacing w:before="17"/>
              <w:ind w:right="253"/>
              <w:jc w:val="right"/>
              <w:rPr>
                <w:sz w:val="16"/>
              </w:rPr>
            </w:pPr>
            <w:r>
              <w:rPr>
                <w:sz w:val="16"/>
              </w:rPr>
              <w:t>91,5</w:t>
            </w:r>
          </w:p>
        </w:tc>
        <w:tc>
          <w:tcPr>
            <w:tcW w:w="580" w:type="dxa"/>
          </w:tcPr>
          <w:p>
            <w:pPr>
              <w:pStyle w:val="TableParagraph"/>
              <w:spacing w:before="17"/>
              <w:ind w:left="59" w:right="74"/>
              <w:rPr>
                <w:sz w:val="16"/>
              </w:rPr>
            </w:pPr>
            <w:r>
              <w:rPr>
                <w:sz w:val="16"/>
              </w:rPr>
              <w:t>30</w:t>
            </w:r>
          </w:p>
        </w:tc>
        <w:tc>
          <w:tcPr>
            <w:tcW w:w="567" w:type="dxa"/>
          </w:tcPr>
          <w:p>
            <w:pPr>
              <w:pStyle w:val="TableParagraph"/>
              <w:spacing w:before="17"/>
              <w:ind w:left="140"/>
              <w:jc w:val="left"/>
              <w:rPr>
                <w:sz w:val="16"/>
              </w:rPr>
            </w:pPr>
            <w:r>
              <w:rPr>
                <w:sz w:val="16"/>
              </w:rPr>
              <w:t>126</w:t>
            </w:r>
          </w:p>
        </w:tc>
        <w:tc>
          <w:tcPr>
            <w:tcW w:w="779" w:type="dxa"/>
          </w:tcPr>
          <w:p>
            <w:pPr>
              <w:pStyle w:val="TableParagraph"/>
              <w:spacing w:before="17"/>
              <w:ind w:left="56" w:right="65"/>
              <w:rPr>
                <w:sz w:val="16"/>
              </w:rPr>
            </w:pPr>
            <w:r>
              <w:rPr>
                <w:sz w:val="16"/>
              </w:rPr>
              <w:t>0,9</w:t>
            </w:r>
          </w:p>
        </w:tc>
        <w:tc>
          <w:tcPr>
            <w:tcW w:w="778" w:type="dxa"/>
          </w:tcPr>
          <w:p>
            <w:pPr>
              <w:pStyle w:val="TableParagraph"/>
              <w:spacing w:before="17"/>
              <w:ind w:left="51" w:right="62"/>
              <w:rPr>
                <w:sz w:val="16"/>
              </w:rPr>
            </w:pPr>
            <w:r>
              <w:rPr>
                <w:sz w:val="16"/>
              </w:rPr>
              <w:t>0,3</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58"/>
              <w:rPr>
                <w:sz w:val="16"/>
              </w:rPr>
            </w:pPr>
            <w:r>
              <w:rPr>
                <w:sz w:val="16"/>
              </w:rPr>
              <w:t>6,8</w:t>
            </w:r>
          </w:p>
        </w:tc>
        <w:tc>
          <w:tcPr>
            <w:tcW w:w="850" w:type="dxa"/>
          </w:tcPr>
          <w:p>
            <w:pPr>
              <w:pStyle w:val="TableParagraph"/>
              <w:spacing w:before="17"/>
              <w:ind w:left="55" w:right="75"/>
              <w:rPr>
                <w:sz w:val="16"/>
              </w:rPr>
            </w:pPr>
            <w:r>
              <w:rPr>
                <w:sz w:val="16"/>
              </w:rPr>
              <w:t>1,7</w:t>
            </w:r>
          </w:p>
        </w:tc>
        <w:tc>
          <w:tcPr>
            <w:tcW w:w="658" w:type="dxa"/>
          </w:tcPr>
          <w:p>
            <w:pPr>
              <w:pStyle w:val="TableParagraph"/>
              <w:spacing w:before="17"/>
              <w:ind w:left="52" w:right="68"/>
              <w:rPr>
                <w:sz w:val="16"/>
              </w:rPr>
            </w:pPr>
            <w:r>
              <w:rPr>
                <w:sz w:val="16"/>
              </w:rPr>
              <w:t>0,5</w:t>
            </w:r>
          </w:p>
        </w:tc>
        <w:tc>
          <w:tcPr>
            <w:tcW w:w="616" w:type="dxa"/>
          </w:tcPr>
          <w:p>
            <w:pPr>
              <w:pStyle w:val="TableParagraph"/>
              <w:spacing w:before="17"/>
              <w:ind w:left="52" w:right="78"/>
              <w:rPr>
                <w:sz w:val="16"/>
              </w:rPr>
            </w:pPr>
            <w:r>
              <w:rPr>
                <w:sz w:val="16"/>
              </w:rPr>
              <w:t>11</w:t>
            </w:r>
          </w:p>
        </w:tc>
        <w:tc>
          <w:tcPr>
            <w:tcW w:w="868" w:type="dxa"/>
          </w:tcPr>
          <w:p>
            <w:pPr>
              <w:pStyle w:val="TableParagraph"/>
              <w:spacing w:before="17"/>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240</w:t>
            </w:r>
          </w:p>
        </w:tc>
        <w:tc>
          <w:tcPr>
            <w:tcW w:w="4166" w:type="dxa"/>
          </w:tcPr>
          <w:p>
            <w:pPr>
              <w:pStyle w:val="TableParagraph"/>
              <w:ind w:left="122"/>
              <w:jc w:val="left"/>
              <w:rPr>
                <w:sz w:val="16"/>
              </w:rPr>
            </w:pPr>
            <w:r>
              <w:rPr>
                <w:sz w:val="16"/>
              </w:rPr>
              <w:t>Nêspera, crua</w:t>
            </w:r>
          </w:p>
        </w:tc>
        <w:tc>
          <w:tcPr>
            <w:tcW w:w="1815" w:type="dxa"/>
          </w:tcPr>
          <w:p>
            <w:pPr>
              <w:pStyle w:val="TableParagraph"/>
              <w:ind w:right="253"/>
              <w:jc w:val="right"/>
              <w:rPr>
                <w:sz w:val="16"/>
              </w:rPr>
            </w:pPr>
            <w:r>
              <w:rPr>
                <w:sz w:val="16"/>
              </w:rPr>
              <w:t>87,8</w:t>
            </w:r>
          </w:p>
        </w:tc>
        <w:tc>
          <w:tcPr>
            <w:tcW w:w="580" w:type="dxa"/>
          </w:tcPr>
          <w:p>
            <w:pPr>
              <w:pStyle w:val="TableParagraph"/>
              <w:ind w:left="59" w:right="74"/>
              <w:rPr>
                <w:sz w:val="16"/>
              </w:rPr>
            </w:pPr>
            <w:r>
              <w:rPr>
                <w:sz w:val="16"/>
              </w:rPr>
              <w:t>43</w:t>
            </w:r>
          </w:p>
        </w:tc>
        <w:tc>
          <w:tcPr>
            <w:tcW w:w="567" w:type="dxa"/>
          </w:tcPr>
          <w:p>
            <w:pPr>
              <w:pStyle w:val="TableParagraph"/>
              <w:ind w:left="140"/>
              <w:jc w:val="left"/>
              <w:rPr>
                <w:sz w:val="16"/>
              </w:rPr>
            </w:pPr>
            <w:r>
              <w:rPr>
                <w:sz w:val="16"/>
              </w:rPr>
              <w:t>178</w:t>
            </w:r>
          </w:p>
        </w:tc>
        <w:tc>
          <w:tcPr>
            <w:tcW w:w="779" w:type="dxa"/>
          </w:tcPr>
          <w:p>
            <w:pPr>
              <w:pStyle w:val="TableParagraph"/>
              <w:ind w:left="56" w:right="65"/>
              <w:rPr>
                <w:sz w:val="16"/>
              </w:rPr>
            </w:pPr>
            <w:r>
              <w:rPr>
                <w:sz w:val="16"/>
              </w:rPr>
              <w:t>0,3</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11,5</w:t>
            </w:r>
          </w:p>
        </w:tc>
        <w:tc>
          <w:tcPr>
            <w:tcW w:w="850" w:type="dxa"/>
          </w:tcPr>
          <w:p>
            <w:pPr>
              <w:pStyle w:val="TableParagraph"/>
              <w:ind w:left="55" w:right="75"/>
              <w:rPr>
                <w:sz w:val="16"/>
              </w:rPr>
            </w:pPr>
            <w:r>
              <w:rPr>
                <w:sz w:val="16"/>
              </w:rPr>
              <w:t>3,0</w:t>
            </w:r>
          </w:p>
        </w:tc>
        <w:tc>
          <w:tcPr>
            <w:tcW w:w="658" w:type="dxa"/>
          </w:tcPr>
          <w:p>
            <w:pPr>
              <w:pStyle w:val="TableParagraph"/>
              <w:ind w:left="52" w:right="68"/>
              <w:rPr>
                <w:sz w:val="16"/>
              </w:rPr>
            </w:pPr>
            <w:r>
              <w:rPr>
                <w:sz w:val="16"/>
              </w:rPr>
              <w:t>0,4</w:t>
            </w:r>
          </w:p>
        </w:tc>
        <w:tc>
          <w:tcPr>
            <w:tcW w:w="616" w:type="dxa"/>
          </w:tcPr>
          <w:p>
            <w:pPr>
              <w:pStyle w:val="TableParagraph"/>
              <w:ind w:left="52" w:right="78"/>
              <w:rPr>
                <w:sz w:val="16"/>
              </w:rPr>
            </w:pPr>
            <w:r>
              <w:rPr>
                <w:sz w:val="16"/>
              </w:rPr>
              <w:t>20</w:t>
            </w:r>
          </w:p>
        </w:tc>
        <w:tc>
          <w:tcPr>
            <w:tcW w:w="868" w:type="dxa"/>
          </w:tcPr>
          <w:p>
            <w:pPr>
              <w:pStyle w:val="TableParagraph"/>
              <w:ind w:left="23" w:right="59"/>
              <w:rPr>
                <w:sz w:val="16"/>
              </w:rPr>
            </w:pPr>
            <w:r>
              <w:rPr>
                <w:sz w:val="16"/>
              </w:rPr>
              <w:t>10</w:t>
            </w:r>
          </w:p>
        </w:tc>
      </w:tr>
      <w:tr>
        <w:trPr>
          <w:trHeight w:val="225" w:hRule="atLeast"/>
        </w:trPr>
        <w:tc>
          <w:tcPr>
            <w:tcW w:w="926" w:type="dxa"/>
          </w:tcPr>
          <w:p>
            <w:pPr>
              <w:pStyle w:val="TableParagraph"/>
              <w:ind w:left="85" w:right="34"/>
              <w:rPr>
                <w:sz w:val="16"/>
              </w:rPr>
            </w:pPr>
            <w:r>
              <w:rPr>
                <w:sz w:val="16"/>
              </w:rPr>
              <w:t>241</w:t>
            </w:r>
          </w:p>
        </w:tc>
        <w:tc>
          <w:tcPr>
            <w:tcW w:w="4166" w:type="dxa"/>
          </w:tcPr>
          <w:p>
            <w:pPr>
              <w:pStyle w:val="TableParagraph"/>
              <w:ind w:left="122"/>
              <w:jc w:val="left"/>
              <w:rPr>
                <w:sz w:val="16"/>
              </w:rPr>
            </w:pPr>
            <w:r>
              <w:rPr>
                <w:sz w:val="16"/>
              </w:rPr>
              <w:t>Pequi, cru</w:t>
            </w:r>
          </w:p>
        </w:tc>
        <w:tc>
          <w:tcPr>
            <w:tcW w:w="1815" w:type="dxa"/>
          </w:tcPr>
          <w:p>
            <w:pPr>
              <w:pStyle w:val="TableParagraph"/>
              <w:ind w:right="253"/>
              <w:jc w:val="right"/>
              <w:rPr>
                <w:sz w:val="16"/>
              </w:rPr>
            </w:pPr>
            <w:r>
              <w:rPr>
                <w:sz w:val="16"/>
              </w:rPr>
              <w:t>65,9</w:t>
            </w:r>
          </w:p>
        </w:tc>
        <w:tc>
          <w:tcPr>
            <w:tcW w:w="580" w:type="dxa"/>
          </w:tcPr>
          <w:p>
            <w:pPr>
              <w:pStyle w:val="TableParagraph"/>
              <w:ind w:left="57" w:right="74"/>
              <w:rPr>
                <w:sz w:val="16"/>
              </w:rPr>
            </w:pPr>
            <w:r>
              <w:rPr>
                <w:sz w:val="16"/>
              </w:rPr>
              <w:t>205</w:t>
            </w:r>
          </w:p>
        </w:tc>
        <w:tc>
          <w:tcPr>
            <w:tcW w:w="567" w:type="dxa"/>
          </w:tcPr>
          <w:p>
            <w:pPr>
              <w:pStyle w:val="TableParagraph"/>
              <w:ind w:left="140"/>
              <w:jc w:val="left"/>
              <w:rPr>
                <w:sz w:val="16"/>
              </w:rPr>
            </w:pPr>
            <w:r>
              <w:rPr>
                <w:sz w:val="16"/>
              </w:rPr>
              <w:t>858</w:t>
            </w:r>
          </w:p>
        </w:tc>
        <w:tc>
          <w:tcPr>
            <w:tcW w:w="779" w:type="dxa"/>
          </w:tcPr>
          <w:p>
            <w:pPr>
              <w:pStyle w:val="TableParagraph"/>
              <w:ind w:left="56" w:right="65"/>
              <w:rPr>
                <w:sz w:val="16"/>
              </w:rPr>
            </w:pPr>
            <w:r>
              <w:rPr>
                <w:sz w:val="16"/>
              </w:rPr>
              <w:t>2,3</w:t>
            </w:r>
          </w:p>
        </w:tc>
        <w:tc>
          <w:tcPr>
            <w:tcW w:w="778" w:type="dxa"/>
          </w:tcPr>
          <w:p>
            <w:pPr>
              <w:pStyle w:val="TableParagraph"/>
              <w:ind w:left="53" w:right="62"/>
              <w:rPr>
                <w:sz w:val="16"/>
              </w:rPr>
            </w:pPr>
            <w:r>
              <w:rPr>
                <w:sz w:val="16"/>
              </w:rPr>
              <w:t>18,0</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13,0</w:t>
            </w:r>
          </w:p>
        </w:tc>
        <w:tc>
          <w:tcPr>
            <w:tcW w:w="850" w:type="dxa"/>
          </w:tcPr>
          <w:p>
            <w:pPr>
              <w:pStyle w:val="TableParagraph"/>
              <w:ind w:left="57" w:right="75"/>
              <w:rPr>
                <w:sz w:val="16"/>
              </w:rPr>
            </w:pPr>
            <w:r>
              <w:rPr>
                <w:sz w:val="16"/>
              </w:rPr>
              <w:t>19,0</w:t>
            </w:r>
          </w:p>
        </w:tc>
        <w:tc>
          <w:tcPr>
            <w:tcW w:w="658" w:type="dxa"/>
          </w:tcPr>
          <w:p>
            <w:pPr>
              <w:pStyle w:val="TableParagraph"/>
              <w:ind w:left="52" w:right="68"/>
              <w:rPr>
                <w:sz w:val="16"/>
              </w:rPr>
            </w:pPr>
            <w:r>
              <w:rPr>
                <w:sz w:val="16"/>
              </w:rPr>
              <w:t>0,8</w:t>
            </w:r>
          </w:p>
        </w:tc>
        <w:tc>
          <w:tcPr>
            <w:tcW w:w="616" w:type="dxa"/>
          </w:tcPr>
          <w:p>
            <w:pPr>
              <w:pStyle w:val="TableParagraph"/>
              <w:ind w:left="52" w:right="77"/>
              <w:rPr>
                <w:sz w:val="16"/>
              </w:rPr>
            </w:pPr>
            <w:r>
              <w:rPr>
                <w:sz w:val="16"/>
              </w:rPr>
              <w:t>32</w:t>
            </w:r>
          </w:p>
        </w:tc>
        <w:tc>
          <w:tcPr>
            <w:tcW w:w="868" w:type="dxa"/>
          </w:tcPr>
          <w:p>
            <w:pPr>
              <w:pStyle w:val="TableParagraph"/>
              <w:ind w:left="23" w:right="59"/>
              <w:rPr>
                <w:sz w:val="16"/>
              </w:rPr>
            </w:pPr>
            <w:r>
              <w:rPr>
                <w:sz w:val="16"/>
              </w:rPr>
              <w:t>30</w:t>
            </w:r>
          </w:p>
        </w:tc>
      </w:tr>
      <w:tr>
        <w:trPr>
          <w:trHeight w:val="224" w:hRule="atLeast"/>
        </w:trPr>
        <w:tc>
          <w:tcPr>
            <w:tcW w:w="926" w:type="dxa"/>
          </w:tcPr>
          <w:p>
            <w:pPr>
              <w:pStyle w:val="TableParagraph"/>
              <w:ind w:left="85" w:right="34"/>
              <w:rPr>
                <w:sz w:val="16"/>
              </w:rPr>
            </w:pPr>
            <w:r>
              <w:rPr>
                <w:sz w:val="16"/>
              </w:rPr>
              <w:t>242</w:t>
            </w:r>
          </w:p>
        </w:tc>
        <w:tc>
          <w:tcPr>
            <w:tcW w:w="4166" w:type="dxa"/>
          </w:tcPr>
          <w:p>
            <w:pPr>
              <w:pStyle w:val="TableParagraph"/>
              <w:ind w:left="122"/>
              <w:jc w:val="left"/>
              <w:rPr>
                <w:sz w:val="16"/>
              </w:rPr>
            </w:pPr>
            <w:r>
              <w:rPr>
                <w:sz w:val="16"/>
              </w:rPr>
              <w:t>Pêra, Park, crua</w:t>
            </w:r>
          </w:p>
        </w:tc>
        <w:tc>
          <w:tcPr>
            <w:tcW w:w="1815" w:type="dxa"/>
          </w:tcPr>
          <w:p>
            <w:pPr>
              <w:pStyle w:val="TableParagraph"/>
              <w:ind w:right="253"/>
              <w:jc w:val="right"/>
              <w:rPr>
                <w:sz w:val="16"/>
              </w:rPr>
            </w:pPr>
            <w:r>
              <w:rPr>
                <w:sz w:val="16"/>
              </w:rPr>
              <w:t>83,2</w:t>
            </w:r>
          </w:p>
        </w:tc>
        <w:tc>
          <w:tcPr>
            <w:tcW w:w="580" w:type="dxa"/>
          </w:tcPr>
          <w:p>
            <w:pPr>
              <w:pStyle w:val="TableParagraph"/>
              <w:ind w:left="59" w:right="74"/>
              <w:rPr>
                <w:sz w:val="16"/>
              </w:rPr>
            </w:pPr>
            <w:r>
              <w:rPr>
                <w:sz w:val="16"/>
              </w:rPr>
              <w:t>61</w:t>
            </w:r>
          </w:p>
        </w:tc>
        <w:tc>
          <w:tcPr>
            <w:tcW w:w="567" w:type="dxa"/>
          </w:tcPr>
          <w:p>
            <w:pPr>
              <w:pStyle w:val="TableParagraph"/>
              <w:ind w:left="140"/>
              <w:jc w:val="left"/>
              <w:rPr>
                <w:sz w:val="16"/>
              </w:rPr>
            </w:pPr>
            <w:r>
              <w:rPr>
                <w:sz w:val="16"/>
              </w:rPr>
              <w:t>254</w:t>
            </w:r>
          </w:p>
        </w:tc>
        <w:tc>
          <w:tcPr>
            <w:tcW w:w="779" w:type="dxa"/>
          </w:tcPr>
          <w:p>
            <w:pPr>
              <w:pStyle w:val="TableParagraph"/>
              <w:ind w:left="56" w:right="65"/>
              <w:rPr>
                <w:sz w:val="16"/>
              </w:rPr>
            </w:pPr>
            <w:r>
              <w:rPr>
                <w:sz w:val="16"/>
              </w:rPr>
              <w:t>0,2</w:t>
            </w:r>
          </w:p>
        </w:tc>
        <w:tc>
          <w:tcPr>
            <w:tcW w:w="778" w:type="dxa"/>
          </w:tcPr>
          <w:p>
            <w:pPr>
              <w:pStyle w:val="TableParagraph"/>
              <w:ind w:left="51" w:right="62"/>
              <w:rPr>
                <w:sz w:val="16"/>
              </w:rPr>
            </w:pPr>
            <w:r>
              <w:rPr>
                <w:sz w:val="16"/>
              </w:rPr>
              <w:t>0,2</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16,1</w:t>
            </w:r>
          </w:p>
        </w:tc>
        <w:tc>
          <w:tcPr>
            <w:tcW w:w="850" w:type="dxa"/>
          </w:tcPr>
          <w:p>
            <w:pPr>
              <w:pStyle w:val="TableParagraph"/>
              <w:ind w:left="55" w:right="75"/>
              <w:rPr>
                <w:sz w:val="16"/>
              </w:rPr>
            </w:pPr>
            <w:r>
              <w:rPr>
                <w:sz w:val="16"/>
              </w:rPr>
              <w:t>3,0</w:t>
            </w:r>
          </w:p>
        </w:tc>
        <w:tc>
          <w:tcPr>
            <w:tcW w:w="658" w:type="dxa"/>
          </w:tcPr>
          <w:p>
            <w:pPr>
              <w:pStyle w:val="TableParagraph"/>
              <w:ind w:left="52" w:right="68"/>
              <w:rPr>
                <w:sz w:val="16"/>
              </w:rPr>
            </w:pPr>
            <w:r>
              <w:rPr>
                <w:sz w:val="16"/>
              </w:rPr>
              <w:t>0,3</w:t>
            </w:r>
          </w:p>
        </w:tc>
        <w:tc>
          <w:tcPr>
            <w:tcW w:w="616" w:type="dxa"/>
          </w:tcPr>
          <w:p>
            <w:pPr>
              <w:pStyle w:val="TableParagraph"/>
              <w:ind w:right="28"/>
              <w:rPr>
                <w:sz w:val="16"/>
              </w:rPr>
            </w:pPr>
            <w:r>
              <w:rPr>
                <w:w w:val="100"/>
                <w:sz w:val="16"/>
              </w:rPr>
              <w:t>9</w:t>
            </w:r>
          </w:p>
        </w:tc>
        <w:tc>
          <w:tcPr>
            <w:tcW w:w="868" w:type="dxa"/>
          </w:tcPr>
          <w:p>
            <w:pPr>
              <w:pStyle w:val="TableParagraph"/>
              <w:ind w:right="34"/>
              <w:rPr>
                <w:sz w:val="16"/>
              </w:rPr>
            </w:pPr>
            <w:r>
              <w:rPr>
                <w:w w:val="100"/>
                <w:sz w:val="16"/>
              </w:rPr>
              <w:t>6</w:t>
            </w:r>
          </w:p>
        </w:tc>
      </w:tr>
      <w:tr>
        <w:trPr>
          <w:trHeight w:val="224" w:hRule="atLeast"/>
        </w:trPr>
        <w:tc>
          <w:tcPr>
            <w:tcW w:w="926" w:type="dxa"/>
          </w:tcPr>
          <w:p>
            <w:pPr>
              <w:pStyle w:val="TableParagraph"/>
              <w:spacing w:before="17"/>
              <w:ind w:left="85" w:right="34"/>
              <w:rPr>
                <w:sz w:val="16"/>
              </w:rPr>
            </w:pPr>
            <w:r>
              <w:rPr>
                <w:sz w:val="16"/>
              </w:rPr>
              <w:t>243</w:t>
            </w:r>
          </w:p>
        </w:tc>
        <w:tc>
          <w:tcPr>
            <w:tcW w:w="4166" w:type="dxa"/>
          </w:tcPr>
          <w:p>
            <w:pPr>
              <w:pStyle w:val="TableParagraph"/>
              <w:spacing w:before="17"/>
              <w:ind w:left="122"/>
              <w:jc w:val="left"/>
              <w:rPr>
                <w:sz w:val="16"/>
              </w:rPr>
            </w:pPr>
            <w:r>
              <w:rPr>
                <w:sz w:val="16"/>
              </w:rPr>
              <w:t>Pêra, Williams, crua</w:t>
            </w:r>
          </w:p>
        </w:tc>
        <w:tc>
          <w:tcPr>
            <w:tcW w:w="1815" w:type="dxa"/>
          </w:tcPr>
          <w:p>
            <w:pPr>
              <w:pStyle w:val="TableParagraph"/>
              <w:spacing w:before="17"/>
              <w:ind w:right="253"/>
              <w:jc w:val="right"/>
              <w:rPr>
                <w:sz w:val="16"/>
              </w:rPr>
            </w:pPr>
            <w:r>
              <w:rPr>
                <w:sz w:val="16"/>
              </w:rPr>
              <w:t>85,0</w:t>
            </w:r>
          </w:p>
        </w:tc>
        <w:tc>
          <w:tcPr>
            <w:tcW w:w="580" w:type="dxa"/>
          </w:tcPr>
          <w:p>
            <w:pPr>
              <w:pStyle w:val="TableParagraph"/>
              <w:spacing w:before="17"/>
              <w:ind w:left="59" w:right="74"/>
              <w:rPr>
                <w:sz w:val="16"/>
              </w:rPr>
            </w:pPr>
            <w:r>
              <w:rPr>
                <w:sz w:val="16"/>
              </w:rPr>
              <w:t>53</w:t>
            </w:r>
          </w:p>
        </w:tc>
        <w:tc>
          <w:tcPr>
            <w:tcW w:w="567" w:type="dxa"/>
          </w:tcPr>
          <w:p>
            <w:pPr>
              <w:pStyle w:val="TableParagraph"/>
              <w:spacing w:before="17"/>
              <w:ind w:left="140"/>
              <w:jc w:val="left"/>
              <w:rPr>
                <w:sz w:val="16"/>
              </w:rPr>
            </w:pPr>
            <w:r>
              <w:rPr>
                <w:sz w:val="16"/>
              </w:rPr>
              <w:t>223</w:t>
            </w:r>
          </w:p>
        </w:tc>
        <w:tc>
          <w:tcPr>
            <w:tcW w:w="779" w:type="dxa"/>
          </w:tcPr>
          <w:p>
            <w:pPr>
              <w:pStyle w:val="TableParagraph"/>
              <w:spacing w:before="17"/>
              <w:ind w:left="56" w:right="65"/>
              <w:rPr>
                <w:sz w:val="16"/>
              </w:rPr>
            </w:pPr>
            <w:r>
              <w:rPr>
                <w:sz w:val="16"/>
              </w:rPr>
              <w:t>0,6</w:t>
            </w:r>
          </w:p>
        </w:tc>
        <w:tc>
          <w:tcPr>
            <w:tcW w:w="778" w:type="dxa"/>
          </w:tcPr>
          <w:p>
            <w:pPr>
              <w:pStyle w:val="TableParagraph"/>
              <w:spacing w:before="17"/>
              <w:ind w:left="51" w:right="62"/>
              <w:rPr>
                <w:sz w:val="16"/>
              </w:rPr>
            </w:pPr>
            <w:r>
              <w:rPr>
                <w:sz w:val="16"/>
              </w:rPr>
              <w:t>0,1</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14,0</w:t>
            </w:r>
          </w:p>
        </w:tc>
        <w:tc>
          <w:tcPr>
            <w:tcW w:w="850" w:type="dxa"/>
          </w:tcPr>
          <w:p>
            <w:pPr>
              <w:pStyle w:val="TableParagraph"/>
              <w:spacing w:before="17"/>
              <w:ind w:left="55" w:right="75"/>
              <w:rPr>
                <w:sz w:val="16"/>
              </w:rPr>
            </w:pPr>
            <w:r>
              <w:rPr>
                <w:sz w:val="16"/>
              </w:rPr>
              <w:t>3,0</w:t>
            </w:r>
          </w:p>
        </w:tc>
        <w:tc>
          <w:tcPr>
            <w:tcW w:w="658" w:type="dxa"/>
          </w:tcPr>
          <w:p>
            <w:pPr>
              <w:pStyle w:val="TableParagraph"/>
              <w:spacing w:before="17"/>
              <w:ind w:left="52" w:right="68"/>
              <w:rPr>
                <w:sz w:val="16"/>
              </w:rPr>
            </w:pPr>
            <w:r>
              <w:rPr>
                <w:sz w:val="16"/>
              </w:rPr>
              <w:t>0,3</w:t>
            </w:r>
          </w:p>
        </w:tc>
        <w:tc>
          <w:tcPr>
            <w:tcW w:w="616" w:type="dxa"/>
          </w:tcPr>
          <w:p>
            <w:pPr>
              <w:pStyle w:val="TableParagraph"/>
              <w:spacing w:before="17"/>
              <w:ind w:right="28"/>
              <w:rPr>
                <w:sz w:val="16"/>
              </w:rPr>
            </w:pPr>
            <w:r>
              <w:rPr>
                <w:w w:val="100"/>
                <w:sz w:val="16"/>
              </w:rPr>
              <w:t>8</w:t>
            </w:r>
          </w:p>
        </w:tc>
        <w:tc>
          <w:tcPr>
            <w:tcW w:w="868" w:type="dxa"/>
          </w:tcPr>
          <w:p>
            <w:pPr>
              <w:pStyle w:val="TableParagraph"/>
              <w:spacing w:before="17"/>
              <w:ind w:right="34"/>
              <w:rPr>
                <w:sz w:val="16"/>
              </w:rPr>
            </w:pPr>
            <w:r>
              <w:rPr>
                <w:w w:val="100"/>
                <w:sz w:val="16"/>
              </w:rPr>
              <w:t>6</w:t>
            </w:r>
          </w:p>
        </w:tc>
      </w:tr>
      <w:tr>
        <w:trPr>
          <w:trHeight w:val="225" w:hRule="atLeast"/>
        </w:trPr>
        <w:tc>
          <w:tcPr>
            <w:tcW w:w="926" w:type="dxa"/>
          </w:tcPr>
          <w:p>
            <w:pPr>
              <w:pStyle w:val="TableParagraph"/>
              <w:ind w:left="85" w:right="34"/>
              <w:rPr>
                <w:sz w:val="16"/>
              </w:rPr>
            </w:pPr>
            <w:r>
              <w:rPr>
                <w:sz w:val="16"/>
              </w:rPr>
              <w:t>244</w:t>
            </w:r>
          </w:p>
        </w:tc>
        <w:tc>
          <w:tcPr>
            <w:tcW w:w="4166" w:type="dxa"/>
          </w:tcPr>
          <w:p>
            <w:pPr>
              <w:pStyle w:val="TableParagraph"/>
              <w:ind w:left="122"/>
              <w:jc w:val="left"/>
              <w:rPr>
                <w:sz w:val="16"/>
              </w:rPr>
            </w:pPr>
            <w:r>
              <w:rPr>
                <w:sz w:val="16"/>
              </w:rPr>
              <w:t>Pêssego, Aurora, cru</w:t>
            </w:r>
          </w:p>
        </w:tc>
        <w:tc>
          <w:tcPr>
            <w:tcW w:w="1815" w:type="dxa"/>
          </w:tcPr>
          <w:p>
            <w:pPr>
              <w:pStyle w:val="TableParagraph"/>
              <w:ind w:right="253"/>
              <w:jc w:val="right"/>
              <w:rPr>
                <w:sz w:val="16"/>
              </w:rPr>
            </w:pPr>
            <w:r>
              <w:rPr>
                <w:sz w:val="16"/>
              </w:rPr>
              <w:t>89,3</w:t>
            </w:r>
          </w:p>
        </w:tc>
        <w:tc>
          <w:tcPr>
            <w:tcW w:w="580" w:type="dxa"/>
          </w:tcPr>
          <w:p>
            <w:pPr>
              <w:pStyle w:val="TableParagraph"/>
              <w:ind w:left="59" w:right="74"/>
              <w:rPr>
                <w:sz w:val="16"/>
              </w:rPr>
            </w:pPr>
            <w:r>
              <w:rPr>
                <w:sz w:val="16"/>
              </w:rPr>
              <w:t>36</w:t>
            </w:r>
          </w:p>
        </w:tc>
        <w:tc>
          <w:tcPr>
            <w:tcW w:w="567" w:type="dxa"/>
          </w:tcPr>
          <w:p>
            <w:pPr>
              <w:pStyle w:val="TableParagraph"/>
              <w:ind w:left="140"/>
              <w:jc w:val="left"/>
              <w:rPr>
                <w:sz w:val="16"/>
              </w:rPr>
            </w:pPr>
            <w:r>
              <w:rPr>
                <w:sz w:val="16"/>
              </w:rPr>
              <w:t>152</w:t>
            </w:r>
          </w:p>
        </w:tc>
        <w:tc>
          <w:tcPr>
            <w:tcW w:w="779" w:type="dxa"/>
          </w:tcPr>
          <w:p>
            <w:pPr>
              <w:pStyle w:val="TableParagraph"/>
              <w:ind w:left="56" w:right="65"/>
              <w:rPr>
                <w:sz w:val="16"/>
              </w:rPr>
            </w:pPr>
            <w:r>
              <w:rPr>
                <w:sz w:val="16"/>
              </w:rPr>
              <w:t>0,8</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9,3</w:t>
            </w:r>
          </w:p>
        </w:tc>
        <w:tc>
          <w:tcPr>
            <w:tcW w:w="850" w:type="dxa"/>
          </w:tcPr>
          <w:p>
            <w:pPr>
              <w:pStyle w:val="TableParagraph"/>
              <w:ind w:left="55" w:right="75"/>
              <w:rPr>
                <w:sz w:val="16"/>
              </w:rPr>
            </w:pPr>
            <w:r>
              <w:rPr>
                <w:sz w:val="16"/>
              </w:rPr>
              <w:t>1,4</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3</w:t>
            </w:r>
          </w:p>
        </w:tc>
        <w:tc>
          <w:tcPr>
            <w:tcW w:w="868" w:type="dxa"/>
          </w:tcPr>
          <w:p>
            <w:pPr>
              <w:pStyle w:val="TableParagraph"/>
              <w:ind w:right="34"/>
              <w:rPr>
                <w:sz w:val="16"/>
              </w:rPr>
            </w:pPr>
            <w:r>
              <w:rPr>
                <w:w w:val="100"/>
                <w:sz w:val="16"/>
              </w:rPr>
              <w:t>4</w:t>
            </w:r>
          </w:p>
        </w:tc>
      </w:tr>
      <w:tr>
        <w:trPr>
          <w:trHeight w:val="225" w:hRule="atLeast"/>
        </w:trPr>
        <w:tc>
          <w:tcPr>
            <w:tcW w:w="926" w:type="dxa"/>
          </w:tcPr>
          <w:p>
            <w:pPr>
              <w:pStyle w:val="TableParagraph"/>
              <w:ind w:left="85" w:right="34"/>
              <w:rPr>
                <w:sz w:val="16"/>
              </w:rPr>
            </w:pPr>
            <w:r>
              <w:rPr>
                <w:sz w:val="16"/>
              </w:rPr>
              <w:t>245</w:t>
            </w:r>
          </w:p>
        </w:tc>
        <w:tc>
          <w:tcPr>
            <w:tcW w:w="4166" w:type="dxa"/>
          </w:tcPr>
          <w:p>
            <w:pPr>
              <w:pStyle w:val="TableParagraph"/>
              <w:ind w:left="122"/>
              <w:jc w:val="left"/>
              <w:rPr>
                <w:sz w:val="16"/>
              </w:rPr>
            </w:pPr>
            <w:r>
              <w:rPr>
                <w:sz w:val="16"/>
              </w:rPr>
              <w:t>Pêssego, enlatado, em calda</w:t>
            </w:r>
          </w:p>
        </w:tc>
        <w:tc>
          <w:tcPr>
            <w:tcW w:w="1815" w:type="dxa"/>
          </w:tcPr>
          <w:p>
            <w:pPr>
              <w:pStyle w:val="TableParagraph"/>
              <w:ind w:right="253"/>
              <w:jc w:val="right"/>
              <w:rPr>
                <w:sz w:val="16"/>
              </w:rPr>
            </w:pPr>
            <w:r>
              <w:rPr>
                <w:sz w:val="16"/>
              </w:rPr>
              <w:t>82,2</w:t>
            </w:r>
          </w:p>
        </w:tc>
        <w:tc>
          <w:tcPr>
            <w:tcW w:w="580" w:type="dxa"/>
          </w:tcPr>
          <w:p>
            <w:pPr>
              <w:pStyle w:val="TableParagraph"/>
              <w:ind w:left="59" w:right="74"/>
              <w:rPr>
                <w:sz w:val="16"/>
              </w:rPr>
            </w:pPr>
            <w:r>
              <w:rPr>
                <w:sz w:val="16"/>
              </w:rPr>
              <w:t>63</w:t>
            </w:r>
          </w:p>
        </w:tc>
        <w:tc>
          <w:tcPr>
            <w:tcW w:w="567" w:type="dxa"/>
          </w:tcPr>
          <w:p>
            <w:pPr>
              <w:pStyle w:val="TableParagraph"/>
              <w:ind w:left="140"/>
              <w:jc w:val="left"/>
              <w:rPr>
                <w:sz w:val="16"/>
              </w:rPr>
            </w:pPr>
            <w:r>
              <w:rPr>
                <w:sz w:val="16"/>
              </w:rPr>
              <w:t>264</w:t>
            </w:r>
          </w:p>
        </w:tc>
        <w:tc>
          <w:tcPr>
            <w:tcW w:w="779" w:type="dxa"/>
          </w:tcPr>
          <w:p>
            <w:pPr>
              <w:pStyle w:val="TableParagraph"/>
              <w:ind w:left="56" w:right="65"/>
              <w:rPr>
                <w:sz w:val="16"/>
              </w:rPr>
            </w:pPr>
            <w:r>
              <w:rPr>
                <w:sz w:val="16"/>
              </w:rPr>
              <w:t>0,7</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16,9</w:t>
            </w:r>
          </w:p>
        </w:tc>
        <w:tc>
          <w:tcPr>
            <w:tcW w:w="850" w:type="dxa"/>
          </w:tcPr>
          <w:p>
            <w:pPr>
              <w:pStyle w:val="TableParagraph"/>
              <w:ind w:left="55" w:right="75"/>
              <w:rPr>
                <w:sz w:val="16"/>
              </w:rPr>
            </w:pPr>
            <w:r>
              <w:rPr>
                <w:sz w:val="16"/>
              </w:rPr>
              <w:t>1,0</w:t>
            </w:r>
          </w:p>
        </w:tc>
        <w:tc>
          <w:tcPr>
            <w:tcW w:w="658" w:type="dxa"/>
          </w:tcPr>
          <w:p>
            <w:pPr>
              <w:pStyle w:val="TableParagraph"/>
              <w:ind w:left="52" w:right="68"/>
              <w:rPr>
                <w:sz w:val="16"/>
              </w:rPr>
            </w:pPr>
            <w:r>
              <w:rPr>
                <w:sz w:val="16"/>
              </w:rPr>
              <w:t>0,2</w:t>
            </w:r>
          </w:p>
        </w:tc>
        <w:tc>
          <w:tcPr>
            <w:tcW w:w="616" w:type="dxa"/>
          </w:tcPr>
          <w:p>
            <w:pPr>
              <w:pStyle w:val="TableParagraph"/>
              <w:ind w:right="28"/>
              <w:rPr>
                <w:sz w:val="16"/>
              </w:rPr>
            </w:pPr>
            <w:r>
              <w:rPr>
                <w:w w:val="100"/>
                <w:sz w:val="16"/>
              </w:rPr>
              <w:t>4</w:t>
            </w:r>
          </w:p>
        </w:tc>
        <w:tc>
          <w:tcPr>
            <w:tcW w:w="868" w:type="dxa"/>
          </w:tcPr>
          <w:p>
            <w:pPr>
              <w:pStyle w:val="TableParagraph"/>
              <w:ind w:right="34"/>
              <w:rPr>
                <w:sz w:val="16"/>
              </w:rPr>
            </w:pPr>
            <w:r>
              <w:rPr>
                <w:w w:val="100"/>
                <w:sz w:val="16"/>
              </w:rPr>
              <w:t>4</w:t>
            </w:r>
          </w:p>
        </w:tc>
      </w:tr>
      <w:tr>
        <w:trPr>
          <w:trHeight w:val="224" w:hRule="atLeast"/>
        </w:trPr>
        <w:tc>
          <w:tcPr>
            <w:tcW w:w="926" w:type="dxa"/>
          </w:tcPr>
          <w:p>
            <w:pPr>
              <w:pStyle w:val="TableParagraph"/>
              <w:ind w:left="85" w:right="34"/>
              <w:rPr>
                <w:sz w:val="16"/>
              </w:rPr>
            </w:pPr>
            <w:r>
              <w:rPr>
                <w:sz w:val="16"/>
              </w:rPr>
              <w:t>246</w:t>
            </w:r>
          </w:p>
        </w:tc>
        <w:tc>
          <w:tcPr>
            <w:tcW w:w="4166" w:type="dxa"/>
          </w:tcPr>
          <w:p>
            <w:pPr>
              <w:pStyle w:val="TableParagraph"/>
              <w:ind w:left="122"/>
              <w:jc w:val="left"/>
              <w:rPr>
                <w:sz w:val="16"/>
              </w:rPr>
            </w:pPr>
            <w:r>
              <w:rPr>
                <w:sz w:val="16"/>
              </w:rPr>
              <w:t>Pinha, crua</w:t>
            </w:r>
          </w:p>
        </w:tc>
        <w:tc>
          <w:tcPr>
            <w:tcW w:w="1815" w:type="dxa"/>
          </w:tcPr>
          <w:p>
            <w:pPr>
              <w:pStyle w:val="TableParagraph"/>
              <w:ind w:right="253"/>
              <w:jc w:val="right"/>
              <w:rPr>
                <w:sz w:val="16"/>
              </w:rPr>
            </w:pPr>
            <w:r>
              <w:rPr>
                <w:sz w:val="16"/>
              </w:rPr>
              <w:t>75,0</w:t>
            </w:r>
          </w:p>
        </w:tc>
        <w:tc>
          <w:tcPr>
            <w:tcW w:w="580" w:type="dxa"/>
          </w:tcPr>
          <w:p>
            <w:pPr>
              <w:pStyle w:val="TableParagraph"/>
              <w:ind w:left="59" w:right="74"/>
              <w:rPr>
                <w:sz w:val="16"/>
              </w:rPr>
            </w:pPr>
            <w:r>
              <w:rPr>
                <w:sz w:val="16"/>
              </w:rPr>
              <w:t>88</w:t>
            </w:r>
          </w:p>
        </w:tc>
        <w:tc>
          <w:tcPr>
            <w:tcW w:w="567" w:type="dxa"/>
          </w:tcPr>
          <w:p>
            <w:pPr>
              <w:pStyle w:val="TableParagraph"/>
              <w:ind w:left="140"/>
              <w:jc w:val="left"/>
              <w:rPr>
                <w:sz w:val="16"/>
              </w:rPr>
            </w:pPr>
            <w:r>
              <w:rPr>
                <w:sz w:val="16"/>
              </w:rPr>
              <w:t>370</w:t>
            </w:r>
          </w:p>
        </w:tc>
        <w:tc>
          <w:tcPr>
            <w:tcW w:w="779" w:type="dxa"/>
          </w:tcPr>
          <w:p>
            <w:pPr>
              <w:pStyle w:val="TableParagraph"/>
              <w:ind w:left="56" w:right="65"/>
              <w:rPr>
                <w:sz w:val="16"/>
              </w:rPr>
            </w:pPr>
            <w:r>
              <w:rPr>
                <w:sz w:val="16"/>
              </w:rPr>
              <w:t>1,5</w:t>
            </w:r>
          </w:p>
        </w:tc>
        <w:tc>
          <w:tcPr>
            <w:tcW w:w="778" w:type="dxa"/>
          </w:tcPr>
          <w:p>
            <w:pPr>
              <w:pStyle w:val="TableParagraph"/>
              <w:ind w:left="51" w:right="62"/>
              <w:rPr>
                <w:sz w:val="16"/>
              </w:rPr>
            </w:pPr>
            <w:r>
              <w:rPr>
                <w:sz w:val="16"/>
              </w:rPr>
              <w:t>0,3</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22,4</w:t>
            </w:r>
          </w:p>
        </w:tc>
        <w:tc>
          <w:tcPr>
            <w:tcW w:w="850" w:type="dxa"/>
          </w:tcPr>
          <w:p>
            <w:pPr>
              <w:pStyle w:val="TableParagraph"/>
              <w:ind w:left="55" w:right="75"/>
              <w:rPr>
                <w:sz w:val="16"/>
              </w:rPr>
            </w:pPr>
            <w:r>
              <w:rPr>
                <w:sz w:val="16"/>
              </w:rPr>
              <w:t>3,4</w:t>
            </w:r>
          </w:p>
        </w:tc>
        <w:tc>
          <w:tcPr>
            <w:tcW w:w="658" w:type="dxa"/>
          </w:tcPr>
          <w:p>
            <w:pPr>
              <w:pStyle w:val="TableParagraph"/>
              <w:ind w:left="52" w:right="68"/>
              <w:rPr>
                <w:sz w:val="16"/>
              </w:rPr>
            </w:pPr>
            <w:r>
              <w:rPr>
                <w:sz w:val="16"/>
              </w:rPr>
              <w:t>0,7</w:t>
            </w:r>
          </w:p>
        </w:tc>
        <w:tc>
          <w:tcPr>
            <w:tcW w:w="616" w:type="dxa"/>
          </w:tcPr>
          <w:p>
            <w:pPr>
              <w:pStyle w:val="TableParagraph"/>
              <w:ind w:left="52" w:right="78"/>
              <w:rPr>
                <w:sz w:val="16"/>
              </w:rPr>
            </w:pPr>
            <w:r>
              <w:rPr>
                <w:sz w:val="16"/>
              </w:rPr>
              <w:t>21</w:t>
            </w:r>
          </w:p>
        </w:tc>
        <w:tc>
          <w:tcPr>
            <w:tcW w:w="868" w:type="dxa"/>
          </w:tcPr>
          <w:p>
            <w:pPr>
              <w:pStyle w:val="TableParagraph"/>
              <w:ind w:left="23" w:right="59"/>
              <w:rPr>
                <w:sz w:val="16"/>
              </w:rPr>
            </w:pPr>
            <w:r>
              <w:rPr>
                <w:sz w:val="16"/>
              </w:rPr>
              <w:t>31</w:t>
            </w:r>
          </w:p>
        </w:tc>
      </w:tr>
      <w:tr>
        <w:trPr>
          <w:trHeight w:val="224" w:hRule="atLeast"/>
        </w:trPr>
        <w:tc>
          <w:tcPr>
            <w:tcW w:w="926" w:type="dxa"/>
          </w:tcPr>
          <w:p>
            <w:pPr>
              <w:pStyle w:val="TableParagraph"/>
              <w:spacing w:before="17"/>
              <w:ind w:left="85" w:right="34"/>
              <w:rPr>
                <w:sz w:val="16"/>
              </w:rPr>
            </w:pPr>
            <w:r>
              <w:rPr>
                <w:sz w:val="16"/>
              </w:rPr>
              <w:t>247</w:t>
            </w:r>
          </w:p>
        </w:tc>
        <w:tc>
          <w:tcPr>
            <w:tcW w:w="4166" w:type="dxa"/>
          </w:tcPr>
          <w:p>
            <w:pPr>
              <w:pStyle w:val="TableParagraph"/>
              <w:spacing w:before="17"/>
              <w:ind w:left="122"/>
              <w:jc w:val="left"/>
              <w:rPr>
                <w:sz w:val="16"/>
              </w:rPr>
            </w:pPr>
            <w:r>
              <w:rPr>
                <w:sz w:val="16"/>
              </w:rPr>
              <w:t>Pitanga, crua</w:t>
            </w:r>
          </w:p>
        </w:tc>
        <w:tc>
          <w:tcPr>
            <w:tcW w:w="1815" w:type="dxa"/>
          </w:tcPr>
          <w:p>
            <w:pPr>
              <w:pStyle w:val="TableParagraph"/>
              <w:spacing w:before="17"/>
              <w:ind w:right="253"/>
              <w:jc w:val="right"/>
              <w:rPr>
                <w:sz w:val="16"/>
              </w:rPr>
            </w:pPr>
            <w:r>
              <w:rPr>
                <w:sz w:val="16"/>
              </w:rPr>
              <w:t>88,3</w:t>
            </w:r>
          </w:p>
        </w:tc>
        <w:tc>
          <w:tcPr>
            <w:tcW w:w="580" w:type="dxa"/>
          </w:tcPr>
          <w:p>
            <w:pPr>
              <w:pStyle w:val="TableParagraph"/>
              <w:spacing w:before="17"/>
              <w:ind w:left="59" w:right="74"/>
              <w:rPr>
                <w:sz w:val="16"/>
              </w:rPr>
            </w:pPr>
            <w:r>
              <w:rPr>
                <w:sz w:val="16"/>
              </w:rPr>
              <w:t>41</w:t>
            </w:r>
          </w:p>
        </w:tc>
        <w:tc>
          <w:tcPr>
            <w:tcW w:w="567" w:type="dxa"/>
          </w:tcPr>
          <w:p>
            <w:pPr>
              <w:pStyle w:val="TableParagraph"/>
              <w:spacing w:before="17"/>
              <w:ind w:left="140"/>
              <w:jc w:val="left"/>
              <w:rPr>
                <w:sz w:val="16"/>
              </w:rPr>
            </w:pPr>
            <w:r>
              <w:rPr>
                <w:sz w:val="16"/>
              </w:rPr>
              <w:t>173</w:t>
            </w:r>
          </w:p>
        </w:tc>
        <w:tc>
          <w:tcPr>
            <w:tcW w:w="779" w:type="dxa"/>
          </w:tcPr>
          <w:p>
            <w:pPr>
              <w:pStyle w:val="TableParagraph"/>
              <w:spacing w:before="17"/>
              <w:ind w:left="56" w:right="65"/>
              <w:rPr>
                <w:sz w:val="16"/>
              </w:rPr>
            </w:pPr>
            <w:r>
              <w:rPr>
                <w:sz w:val="16"/>
              </w:rPr>
              <w:t>0,9</w:t>
            </w:r>
          </w:p>
        </w:tc>
        <w:tc>
          <w:tcPr>
            <w:tcW w:w="778" w:type="dxa"/>
          </w:tcPr>
          <w:p>
            <w:pPr>
              <w:pStyle w:val="TableParagraph"/>
              <w:spacing w:before="17"/>
              <w:ind w:left="51" w:right="62"/>
              <w:rPr>
                <w:sz w:val="16"/>
              </w:rPr>
            </w:pPr>
            <w:r>
              <w:rPr>
                <w:sz w:val="16"/>
              </w:rPr>
              <w:t>0,2</w:t>
            </w:r>
          </w:p>
        </w:tc>
        <w:tc>
          <w:tcPr>
            <w:tcW w:w="896" w:type="dxa"/>
          </w:tcPr>
          <w:p>
            <w:pPr>
              <w:pStyle w:val="TableParagraph"/>
              <w:spacing w:before="17"/>
              <w:ind w:left="61" w:right="72"/>
              <w:rPr>
                <w:sz w:val="16"/>
              </w:rPr>
            </w:pPr>
            <w:r>
              <w:rPr>
                <w:sz w:val="16"/>
              </w:rPr>
              <w:t>NA</w:t>
            </w:r>
          </w:p>
        </w:tc>
        <w:tc>
          <w:tcPr>
            <w:tcW w:w="661" w:type="dxa"/>
          </w:tcPr>
          <w:p>
            <w:pPr>
              <w:pStyle w:val="TableParagraph"/>
              <w:spacing w:before="17"/>
              <w:ind w:left="146" w:right="160"/>
              <w:rPr>
                <w:sz w:val="16"/>
              </w:rPr>
            </w:pPr>
            <w:r>
              <w:rPr>
                <w:sz w:val="16"/>
              </w:rPr>
              <w:t>10,2</w:t>
            </w:r>
          </w:p>
        </w:tc>
        <w:tc>
          <w:tcPr>
            <w:tcW w:w="850" w:type="dxa"/>
          </w:tcPr>
          <w:p>
            <w:pPr>
              <w:pStyle w:val="TableParagraph"/>
              <w:spacing w:before="17"/>
              <w:ind w:left="55" w:right="75"/>
              <w:rPr>
                <w:sz w:val="16"/>
              </w:rPr>
            </w:pPr>
            <w:r>
              <w:rPr>
                <w:sz w:val="16"/>
              </w:rPr>
              <w:t>3,2</w:t>
            </w:r>
          </w:p>
        </w:tc>
        <w:tc>
          <w:tcPr>
            <w:tcW w:w="658" w:type="dxa"/>
          </w:tcPr>
          <w:p>
            <w:pPr>
              <w:pStyle w:val="TableParagraph"/>
              <w:spacing w:before="17"/>
              <w:ind w:left="52" w:right="68"/>
              <w:rPr>
                <w:sz w:val="16"/>
              </w:rPr>
            </w:pPr>
            <w:r>
              <w:rPr>
                <w:sz w:val="16"/>
              </w:rPr>
              <w:t>0,4</w:t>
            </w:r>
          </w:p>
        </w:tc>
        <w:tc>
          <w:tcPr>
            <w:tcW w:w="616" w:type="dxa"/>
          </w:tcPr>
          <w:p>
            <w:pPr>
              <w:pStyle w:val="TableParagraph"/>
              <w:spacing w:before="17"/>
              <w:ind w:left="52" w:right="78"/>
              <w:rPr>
                <w:sz w:val="16"/>
              </w:rPr>
            </w:pPr>
            <w:r>
              <w:rPr>
                <w:sz w:val="16"/>
              </w:rPr>
              <w:t>18</w:t>
            </w:r>
          </w:p>
        </w:tc>
        <w:tc>
          <w:tcPr>
            <w:tcW w:w="868" w:type="dxa"/>
          </w:tcPr>
          <w:p>
            <w:pPr>
              <w:pStyle w:val="TableParagraph"/>
              <w:spacing w:before="17"/>
              <w:ind w:left="23" w:right="59"/>
              <w:rPr>
                <w:sz w:val="16"/>
              </w:rPr>
            </w:pPr>
            <w:r>
              <w:rPr>
                <w:sz w:val="16"/>
              </w:rPr>
              <w:t>12</w:t>
            </w:r>
          </w:p>
        </w:tc>
      </w:tr>
      <w:tr>
        <w:trPr>
          <w:trHeight w:val="225" w:hRule="atLeast"/>
        </w:trPr>
        <w:tc>
          <w:tcPr>
            <w:tcW w:w="926" w:type="dxa"/>
          </w:tcPr>
          <w:p>
            <w:pPr>
              <w:pStyle w:val="TableParagraph"/>
              <w:ind w:left="85" w:right="34"/>
              <w:rPr>
                <w:sz w:val="16"/>
              </w:rPr>
            </w:pPr>
            <w:r>
              <w:rPr>
                <w:sz w:val="16"/>
              </w:rPr>
              <w:t>248</w:t>
            </w:r>
          </w:p>
        </w:tc>
        <w:tc>
          <w:tcPr>
            <w:tcW w:w="4166" w:type="dxa"/>
          </w:tcPr>
          <w:p>
            <w:pPr>
              <w:pStyle w:val="TableParagraph"/>
              <w:ind w:left="122"/>
              <w:jc w:val="left"/>
              <w:rPr>
                <w:sz w:val="16"/>
              </w:rPr>
            </w:pPr>
            <w:r>
              <w:rPr>
                <w:sz w:val="16"/>
              </w:rPr>
              <w:t>Pitanga, polpa, congelada</w:t>
            </w:r>
          </w:p>
        </w:tc>
        <w:tc>
          <w:tcPr>
            <w:tcW w:w="1815" w:type="dxa"/>
          </w:tcPr>
          <w:p>
            <w:pPr>
              <w:pStyle w:val="TableParagraph"/>
              <w:ind w:right="253"/>
              <w:jc w:val="right"/>
              <w:rPr>
                <w:sz w:val="16"/>
              </w:rPr>
            </w:pPr>
            <w:r>
              <w:rPr>
                <w:sz w:val="16"/>
              </w:rPr>
              <w:t>94,6</w:t>
            </w:r>
          </w:p>
        </w:tc>
        <w:tc>
          <w:tcPr>
            <w:tcW w:w="580" w:type="dxa"/>
          </w:tcPr>
          <w:p>
            <w:pPr>
              <w:pStyle w:val="TableParagraph"/>
              <w:ind w:left="59" w:right="74"/>
              <w:rPr>
                <w:sz w:val="16"/>
              </w:rPr>
            </w:pPr>
            <w:r>
              <w:rPr>
                <w:sz w:val="16"/>
              </w:rPr>
              <w:t>19</w:t>
            </w:r>
          </w:p>
        </w:tc>
        <w:tc>
          <w:tcPr>
            <w:tcW w:w="567" w:type="dxa"/>
          </w:tcPr>
          <w:p>
            <w:pPr>
              <w:pStyle w:val="TableParagraph"/>
              <w:ind w:left="183"/>
              <w:jc w:val="left"/>
              <w:rPr>
                <w:sz w:val="16"/>
              </w:rPr>
            </w:pPr>
            <w:r>
              <w:rPr>
                <w:sz w:val="16"/>
              </w:rPr>
              <w:t>80</w:t>
            </w:r>
          </w:p>
        </w:tc>
        <w:tc>
          <w:tcPr>
            <w:tcW w:w="779" w:type="dxa"/>
          </w:tcPr>
          <w:p>
            <w:pPr>
              <w:pStyle w:val="TableParagraph"/>
              <w:ind w:left="56" w:right="65"/>
              <w:rPr>
                <w:sz w:val="16"/>
              </w:rPr>
            </w:pPr>
            <w:r>
              <w:rPr>
                <w:sz w:val="16"/>
              </w:rPr>
              <w:t>0,3</w:t>
            </w:r>
          </w:p>
        </w:tc>
        <w:tc>
          <w:tcPr>
            <w:tcW w:w="778" w:type="dxa"/>
          </w:tcPr>
          <w:p>
            <w:pPr>
              <w:pStyle w:val="TableParagraph"/>
              <w:ind w:left="51" w:right="62"/>
              <w:rPr>
                <w:sz w:val="16"/>
              </w:rPr>
            </w:pPr>
            <w:r>
              <w:rPr>
                <w:sz w:val="16"/>
              </w:rPr>
              <w:t>0,1</w:t>
            </w:r>
          </w:p>
        </w:tc>
        <w:tc>
          <w:tcPr>
            <w:tcW w:w="896" w:type="dxa"/>
          </w:tcPr>
          <w:p>
            <w:pPr>
              <w:pStyle w:val="TableParagraph"/>
              <w:ind w:left="61" w:right="72"/>
              <w:rPr>
                <w:sz w:val="16"/>
              </w:rPr>
            </w:pPr>
            <w:r>
              <w:rPr>
                <w:sz w:val="16"/>
              </w:rPr>
              <w:t>NA</w:t>
            </w:r>
          </w:p>
        </w:tc>
        <w:tc>
          <w:tcPr>
            <w:tcW w:w="661" w:type="dxa"/>
          </w:tcPr>
          <w:p>
            <w:pPr>
              <w:pStyle w:val="TableParagraph"/>
              <w:ind w:left="146" w:right="158"/>
              <w:rPr>
                <w:sz w:val="16"/>
              </w:rPr>
            </w:pPr>
            <w:r>
              <w:rPr>
                <w:sz w:val="16"/>
              </w:rPr>
              <w:t>4,8</w:t>
            </w:r>
          </w:p>
        </w:tc>
        <w:tc>
          <w:tcPr>
            <w:tcW w:w="850" w:type="dxa"/>
          </w:tcPr>
          <w:p>
            <w:pPr>
              <w:pStyle w:val="TableParagraph"/>
              <w:ind w:left="55" w:right="75"/>
              <w:rPr>
                <w:sz w:val="16"/>
              </w:rPr>
            </w:pPr>
            <w:r>
              <w:rPr>
                <w:sz w:val="16"/>
              </w:rPr>
              <w:t>0,7</w:t>
            </w:r>
          </w:p>
        </w:tc>
        <w:tc>
          <w:tcPr>
            <w:tcW w:w="658" w:type="dxa"/>
          </w:tcPr>
          <w:p>
            <w:pPr>
              <w:pStyle w:val="TableParagraph"/>
              <w:ind w:left="52" w:right="68"/>
              <w:rPr>
                <w:sz w:val="16"/>
              </w:rPr>
            </w:pPr>
            <w:r>
              <w:rPr>
                <w:sz w:val="16"/>
              </w:rPr>
              <w:t>0,3</w:t>
            </w:r>
          </w:p>
        </w:tc>
        <w:tc>
          <w:tcPr>
            <w:tcW w:w="616" w:type="dxa"/>
          </w:tcPr>
          <w:p>
            <w:pPr>
              <w:pStyle w:val="TableParagraph"/>
              <w:ind w:right="28"/>
              <w:rPr>
                <w:sz w:val="16"/>
              </w:rPr>
            </w:pPr>
            <w:r>
              <w:rPr>
                <w:w w:val="100"/>
                <w:sz w:val="16"/>
              </w:rPr>
              <w:t>8</w:t>
            </w:r>
          </w:p>
        </w:tc>
        <w:tc>
          <w:tcPr>
            <w:tcW w:w="868" w:type="dxa"/>
          </w:tcPr>
          <w:p>
            <w:pPr>
              <w:pStyle w:val="TableParagraph"/>
              <w:ind w:right="34"/>
              <w:rPr>
                <w:sz w:val="16"/>
              </w:rPr>
            </w:pPr>
            <w:r>
              <w:rPr>
                <w:w w:val="100"/>
                <w:sz w:val="16"/>
              </w:rPr>
              <w:t>6</w:t>
            </w:r>
          </w:p>
        </w:tc>
      </w:tr>
      <w:tr>
        <w:trPr>
          <w:trHeight w:val="225" w:hRule="atLeast"/>
        </w:trPr>
        <w:tc>
          <w:tcPr>
            <w:tcW w:w="926" w:type="dxa"/>
          </w:tcPr>
          <w:p>
            <w:pPr>
              <w:pStyle w:val="TableParagraph"/>
              <w:ind w:left="85" w:right="34"/>
              <w:rPr>
                <w:sz w:val="16"/>
              </w:rPr>
            </w:pPr>
            <w:r>
              <w:rPr>
                <w:sz w:val="16"/>
              </w:rPr>
              <w:t>249</w:t>
            </w:r>
          </w:p>
        </w:tc>
        <w:tc>
          <w:tcPr>
            <w:tcW w:w="4166" w:type="dxa"/>
          </w:tcPr>
          <w:p>
            <w:pPr>
              <w:pStyle w:val="TableParagraph"/>
              <w:ind w:left="122"/>
              <w:jc w:val="left"/>
              <w:rPr>
                <w:sz w:val="16"/>
              </w:rPr>
            </w:pPr>
            <w:r>
              <w:rPr>
                <w:sz w:val="16"/>
              </w:rPr>
              <w:t>Romã, crua</w:t>
            </w:r>
          </w:p>
        </w:tc>
        <w:tc>
          <w:tcPr>
            <w:tcW w:w="1815" w:type="dxa"/>
          </w:tcPr>
          <w:p>
            <w:pPr>
              <w:pStyle w:val="TableParagraph"/>
              <w:ind w:right="253"/>
              <w:jc w:val="right"/>
              <w:rPr>
                <w:sz w:val="16"/>
              </w:rPr>
            </w:pPr>
            <w:r>
              <w:rPr>
                <w:sz w:val="16"/>
              </w:rPr>
              <w:t>84,0</w:t>
            </w:r>
          </w:p>
        </w:tc>
        <w:tc>
          <w:tcPr>
            <w:tcW w:w="580" w:type="dxa"/>
          </w:tcPr>
          <w:p>
            <w:pPr>
              <w:pStyle w:val="TableParagraph"/>
              <w:ind w:left="59" w:right="74"/>
              <w:rPr>
                <w:sz w:val="16"/>
              </w:rPr>
            </w:pPr>
            <w:r>
              <w:rPr>
                <w:sz w:val="16"/>
              </w:rPr>
              <w:t>56</w:t>
            </w:r>
          </w:p>
        </w:tc>
        <w:tc>
          <w:tcPr>
            <w:tcW w:w="567" w:type="dxa"/>
          </w:tcPr>
          <w:p>
            <w:pPr>
              <w:pStyle w:val="TableParagraph"/>
              <w:ind w:left="140"/>
              <w:jc w:val="left"/>
              <w:rPr>
                <w:sz w:val="16"/>
              </w:rPr>
            </w:pPr>
            <w:r>
              <w:rPr>
                <w:sz w:val="16"/>
              </w:rPr>
              <w:t>233</w:t>
            </w:r>
          </w:p>
        </w:tc>
        <w:tc>
          <w:tcPr>
            <w:tcW w:w="779" w:type="dxa"/>
          </w:tcPr>
          <w:p>
            <w:pPr>
              <w:pStyle w:val="TableParagraph"/>
              <w:ind w:left="56" w:right="65"/>
              <w:rPr>
                <w:sz w:val="16"/>
              </w:rPr>
            </w:pPr>
            <w:r>
              <w:rPr>
                <w:sz w:val="16"/>
              </w:rPr>
              <w:t>0,4</w:t>
            </w:r>
          </w:p>
        </w:tc>
        <w:tc>
          <w:tcPr>
            <w:tcW w:w="778" w:type="dxa"/>
          </w:tcPr>
          <w:p>
            <w:pPr>
              <w:pStyle w:val="TableParagraph"/>
              <w:ind w:left="51" w:right="62"/>
              <w:rPr>
                <w:sz w:val="16"/>
              </w:rPr>
            </w:pPr>
            <w:r>
              <w:rPr>
                <w:sz w:val="16"/>
              </w:rPr>
              <w:t>Tr</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15,1</w:t>
            </w:r>
          </w:p>
        </w:tc>
        <w:tc>
          <w:tcPr>
            <w:tcW w:w="850" w:type="dxa"/>
          </w:tcPr>
          <w:p>
            <w:pPr>
              <w:pStyle w:val="TableParagraph"/>
              <w:ind w:left="55" w:right="75"/>
              <w:rPr>
                <w:sz w:val="16"/>
              </w:rPr>
            </w:pPr>
            <w:r>
              <w:rPr>
                <w:sz w:val="16"/>
              </w:rPr>
              <w:t>0,4</w:t>
            </w:r>
          </w:p>
        </w:tc>
        <w:tc>
          <w:tcPr>
            <w:tcW w:w="658" w:type="dxa"/>
          </w:tcPr>
          <w:p>
            <w:pPr>
              <w:pStyle w:val="TableParagraph"/>
              <w:ind w:left="52" w:right="68"/>
              <w:rPr>
                <w:sz w:val="16"/>
              </w:rPr>
            </w:pPr>
            <w:r>
              <w:rPr>
                <w:sz w:val="16"/>
              </w:rPr>
              <w:t>0,5</w:t>
            </w:r>
          </w:p>
        </w:tc>
        <w:tc>
          <w:tcPr>
            <w:tcW w:w="616" w:type="dxa"/>
          </w:tcPr>
          <w:p>
            <w:pPr>
              <w:pStyle w:val="TableParagraph"/>
              <w:ind w:right="28"/>
              <w:rPr>
                <w:sz w:val="16"/>
              </w:rPr>
            </w:pPr>
            <w:r>
              <w:rPr>
                <w:w w:val="100"/>
                <w:sz w:val="16"/>
              </w:rPr>
              <w:t>5</w:t>
            </w:r>
          </w:p>
        </w:tc>
        <w:tc>
          <w:tcPr>
            <w:tcW w:w="868" w:type="dxa"/>
          </w:tcPr>
          <w:p>
            <w:pPr>
              <w:pStyle w:val="TableParagraph"/>
              <w:ind w:left="23" w:right="59"/>
              <w:rPr>
                <w:sz w:val="16"/>
              </w:rPr>
            </w:pPr>
            <w:r>
              <w:rPr>
                <w:sz w:val="16"/>
              </w:rPr>
              <w:t>13</w:t>
            </w:r>
          </w:p>
        </w:tc>
      </w:tr>
      <w:tr>
        <w:trPr>
          <w:trHeight w:val="224" w:hRule="atLeast"/>
        </w:trPr>
        <w:tc>
          <w:tcPr>
            <w:tcW w:w="926" w:type="dxa"/>
          </w:tcPr>
          <w:p>
            <w:pPr>
              <w:pStyle w:val="TableParagraph"/>
              <w:ind w:left="85" w:right="34"/>
              <w:rPr>
                <w:sz w:val="16"/>
              </w:rPr>
            </w:pPr>
            <w:r>
              <w:rPr>
                <w:sz w:val="16"/>
              </w:rPr>
              <w:t>250</w:t>
            </w:r>
          </w:p>
        </w:tc>
        <w:tc>
          <w:tcPr>
            <w:tcW w:w="4166" w:type="dxa"/>
          </w:tcPr>
          <w:p>
            <w:pPr>
              <w:pStyle w:val="TableParagraph"/>
              <w:ind w:left="122"/>
              <w:jc w:val="left"/>
              <w:rPr>
                <w:sz w:val="16"/>
              </w:rPr>
            </w:pPr>
            <w:r>
              <w:rPr>
                <w:sz w:val="16"/>
              </w:rPr>
              <w:t>Tamarindo, cru</w:t>
            </w:r>
          </w:p>
        </w:tc>
        <w:tc>
          <w:tcPr>
            <w:tcW w:w="1815" w:type="dxa"/>
          </w:tcPr>
          <w:p>
            <w:pPr>
              <w:pStyle w:val="TableParagraph"/>
              <w:ind w:right="253"/>
              <w:jc w:val="right"/>
              <w:rPr>
                <w:sz w:val="16"/>
              </w:rPr>
            </w:pPr>
            <w:r>
              <w:rPr>
                <w:sz w:val="16"/>
              </w:rPr>
              <w:t>22,0</w:t>
            </w:r>
          </w:p>
        </w:tc>
        <w:tc>
          <w:tcPr>
            <w:tcW w:w="580" w:type="dxa"/>
          </w:tcPr>
          <w:p>
            <w:pPr>
              <w:pStyle w:val="TableParagraph"/>
              <w:ind w:left="57" w:right="74"/>
              <w:rPr>
                <w:sz w:val="16"/>
              </w:rPr>
            </w:pPr>
            <w:r>
              <w:rPr>
                <w:sz w:val="16"/>
              </w:rPr>
              <w:t>276</w:t>
            </w:r>
          </w:p>
        </w:tc>
        <w:tc>
          <w:tcPr>
            <w:tcW w:w="567" w:type="dxa"/>
          </w:tcPr>
          <w:p>
            <w:pPr>
              <w:pStyle w:val="TableParagraph"/>
              <w:ind w:left="94"/>
              <w:jc w:val="left"/>
              <w:rPr>
                <w:sz w:val="16"/>
              </w:rPr>
            </w:pPr>
            <w:r>
              <w:rPr>
                <w:sz w:val="16"/>
              </w:rPr>
              <w:t>1154</w:t>
            </w:r>
          </w:p>
        </w:tc>
        <w:tc>
          <w:tcPr>
            <w:tcW w:w="779" w:type="dxa"/>
          </w:tcPr>
          <w:p>
            <w:pPr>
              <w:pStyle w:val="TableParagraph"/>
              <w:ind w:left="56" w:right="65"/>
              <w:rPr>
                <w:sz w:val="16"/>
              </w:rPr>
            </w:pPr>
            <w:r>
              <w:rPr>
                <w:sz w:val="16"/>
              </w:rPr>
              <w:t>3,2</w:t>
            </w:r>
          </w:p>
        </w:tc>
        <w:tc>
          <w:tcPr>
            <w:tcW w:w="778" w:type="dxa"/>
          </w:tcPr>
          <w:p>
            <w:pPr>
              <w:pStyle w:val="TableParagraph"/>
              <w:ind w:left="51" w:right="62"/>
              <w:rPr>
                <w:sz w:val="16"/>
              </w:rPr>
            </w:pPr>
            <w:r>
              <w:rPr>
                <w:sz w:val="16"/>
              </w:rPr>
              <w:t>0,5</w:t>
            </w:r>
          </w:p>
        </w:tc>
        <w:tc>
          <w:tcPr>
            <w:tcW w:w="896" w:type="dxa"/>
          </w:tcPr>
          <w:p>
            <w:pPr>
              <w:pStyle w:val="TableParagraph"/>
              <w:ind w:left="61" w:right="72"/>
              <w:rPr>
                <w:sz w:val="16"/>
              </w:rPr>
            </w:pPr>
            <w:r>
              <w:rPr>
                <w:sz w:val="16"/>
              </w:rPr>
              <w:t>NA</w:t>
            </w:r>
          </w:p>
        </w:tc>
        <w:tc>
          <w:tcPr>
            <w:tcW w:w="661" w:type="dxa"/>
          </w:tcPr>
          <w:p>
            <w:pPr>
              <w:pStyle w:val="TableParagraph"/>
              <w:ind w:left="146" w:right="160"/>
              <w:rPr>
                <w:sz w:val="16"/>
              </w:rPr>
            </w:pPr>
            <w:r>
              <w:rPr>
                <w:sz w:val="16"/>
              </w:rPr>
              <w:t>72,5</w:t>
            </w:r>
          </w:p>
        </w:tc>
        <w:tc>
          <w:tcPr>
            <w:tcW w:w="850" w:type="dxa"/>
          </w:tcPr>
          <w:p>
            <w:pPr>
              <w:pStyle w:val="TableParagraph"/>
              <w:ind w:left="55" w:right="75"/>
              <w:rPr>
                <w:sz w:val="16"/>
              </w:rPr>
            </w:pPr>
            <w:r>
              <w:rPr>
                <w:sz w:val="16"/>
              </w:rPr>
              <w:t>6,4</w:t>
            </w:r>
          </w:p>
        </w:tc>
        <w:tc>
          <w:tcPr>
            <w:tcW w:w="658" w:type="dxa"/>
          </w:tcPr>
          <w:p>
            <w:pPr>
              <w:pStyle w:val="TableParagraph"/>
              <w:ind w:left="52" w:right="68"/>
              <w:rPr>
                <w:sz w:val="16"/>
              </w:rPr>
            </w:pPr>
            <w:r>
              <w:rPr>
                <w:sz w:val="16"/>
              </w:rPr>
              <w:t>1,9</w:t>
            </w:r>
          </w:p>
        </w:tc>
        <w:tc>
          <w:tcPr>
            <w:tcW w:w="616" w:type="dxa"/>
          </w:tcPr>
          <w:p>
            <w:pPr>
              <w:pStyle w:val="TableParagraph"/>
              <w:ind w:left="52" w:right="77"/>
              <w:rPr>
                <w:sz w:val="16"/>
              </w:rPr>
            </w:pPr>
            <w:r>
              <w:rPr>
                <w:sz w:val="16"/>
              </w:rPr>
              <w:t>37</w:t>
            </w:r>
          </w:p>
        </w:tc>
        <w:tc>
          <w:tcPr>
            <w:tcW w:w="868" w:type="dxa"/>
          </w:tcPr>
          <w:p>
            <w:pPr>
              <w:pStyle w:val="TableParagraph"/>
              <w:ind w:left="23" w:right="59"/>
              <w:rPr>
                <w:sz w:val="16"/>
              </w:rPr>
            </w:pPr>
            <w:r>
              <w:rPr>
                <w:sz w:val="16"/>
              </w:rPr>
              <w:t>59</w:t>
            </w:r>
          </w:p>
        </w:tc>
      </w:tr>
      <w:tr>
        <w:trPr>
          <w:trHeight w:val="201" w:hRule="atLeast"/>
        </w:trPr>
        <w:tc>
          <w:tcPr>
            <w:tcW w:w="926" w:type="dxa"/>
          </w:tcPr>
          <w:p>
            <w:pPr>
              <w:pStyle w:val="TableParagraph"/>
              <w:spacing w:line="164" w:lineRule="exact" w:before="17"/>
              <w:ind w:left="85" w:right="34"/>
              <w:rPr>
                <w:sz w:val="16"/>
              </w:rPr>
            </w:pPr>
            <w:r>
              <w:rPr>
                <w:sz w:val="16"/>
              </w:rPr>
              <w:t>251</w:t>
            </w:r>
          </w:p>
        </w:tc>
        <w:tc>
          <w:tcPr>
            <w:tcW w:w="4166" w:type="dxa"/>
          </w:tcPr>
          <w:p>
            <w:pPr>
              <w:pStyle w:val="TableParagraph"/>
              <w:spacing w:line="164" w:lineRule="exact" w:before="17"/>
              <w:ind w:left="122"/>
              <w:jc w:val="left"/>
              <w:rPr>
                <w:sz w:val="16"/>
              </w:rPr>
            </w:pPr>
            <w:r>
              <w:rPr>
                <w:sz w:val="16"/>
              </w:rPr>
              <w:t>Tangerina, Poncã, crua</w:t>
            </w:r>
          </w:p>
        </w:tc>
        <w:tc>
          <w:tcPr>
            <w:tcW w:w="1815" w:type="dxa"/>
          </w:tcPr>
          <w:p>
            <w:pPr>
              <w:pStyle w:val="TableParagraph"/>
              <w:spacing w:line="164" w:lineRule="exact" w:before="17"/>
              <w:ind w:right="253"/>
              <w:jc w:val="right"/>
              <w:rPr>
                <w:sz w:val="16"/>
              </w:rPr>
            </w:pPr>
            <w:r>
              <w:rPr>
                <w:sz w:val="16"/>
              </w:rPr>
              <w:t>89,2</w:t>
            </w:r>
          </w:p>
        </w:tc>
        <w:tc>
          <w:tcPr>
            <w:tcW w:w="580" w:type="dxa"/>
          </w:tcPr>
          <w:p>
            <w:pPr>
              <w:pStyle w:val="TableParagraph"/>
              <w:spacing w:line="164" w:lineRule="exact" w:before="17"/>
              <w:ind w:left="59" w:right="74"/>
              <w:rPr>
                <w:sz w:val="16"/>
              </w:rPr>
            </w:pPr>
            <w:r>
              <w:rPr>
                <w:sz w:val="16"/>
              </w:rPr>
              <w:t>38</w:t>
            </w:r>
          </w:p>
        </w:tc>
        <w:tc>
          <w:tcPr>
            <w:tcW w:w="567" w:type="dxa"/>
          </w:tcPr>
          <w:p>
            <w:pPr>
              <w:pStyle w:val="TableParagraph"/>
              <w:spacing w:line="164" w:lineRule="exact" w:before="17"/>
              <w:ind w:left="140"/>
              <w:jc w:val="left"/>
              <w:rPr>
                <w:sz w:val="16"/>
              </w:rPr>
            </w:pPr>
            <w:r>
              <w:rPr>
                <w:sz w:val="16"/>
              </w:rPr>
              <w:t>158</w:t>
            </w:r>
          </w:p>
        </w:tc>
        <w:tc>
          <w:tcPr>
            <w:tcW w:w="779" w:type="dxa"/>
          </w:tcPr>
          <w:p>
            <w:pPr>
              <w:pStyle w:val="TableParagraph"/>
              <w:spacing w:line="164" w:lineRule="exact" w:before="17"/>
              <w:ind w:left="56" w:right="65"/>
              <w:rPr>
                <w:sz w:val="16"/>
              </w:rPr>
            </w:pPr>
            <w:r>
              <w:rPr>
                <w:sz w:val="16"/>
              </w:rPr>
              <w:t>0,8</w:t>
            </w:r>
          </w:p>
        </w:tc>
        <w:tc>
          <w:tcPr>
            <w:tcW w:w="778" w:type="dxa"/>
          </w:tcPr>
          <w:p>
            <w:pPr>
              <w:pStyle w:val="TableParagraph"/>
              <w:spacing w:line="164" w:lineRule="exact" w:before="17"/>
              <w:ind w:left="51" w:right="62"/>
              <w:rPr>
                <w:sz w:val="16"/>
              </w:rPr>
            </w:pPr>
            <w:r>
              <w:rPr>
                <w:sz w:val="16"/>
              </w:rPr>
              <w:t>0,1</w:t>
            </w:r>
          </w:p>
        </w:tc>
        <w:tc>
          <w:tcPr>
            <w:tcW w:w="896" w:type="dxa"/>
          </w:tcPr>
          <w:p>
            <w:pPr>
              <w:pStyle w:val="TableParagraph"/>
              <w:spacing w:line="164" w:lineRule="exact" w:before="17"/>
              <w:ind w:left="61" w:right="72"/>
              <w:rPr>
                <w:sz w:val="16"/>
              </w:rPr>
            </w:pPr>
            <w:r>
              <w:rPr>
                <w:sz w:val="16"/>
              </w:rPr>
              <w:t>NA</w:t>
            </w:r>
          </w:p>
        </w:tc>
        <w:tc>
          <w:tcPr>
            <w:tcW w:w="661" w:type="dxa"/>
          </w:tcPr>
          <w:p>
            <w:pPr>
              <w:pStyle w:val="TableParagraph"/>
              <w:spacing w:line="164" w:lineRule="exact" w:before="17"/>
              <w:ind w:left="146" w:right="158"/>
              <w:rPr>
                <w:sz w:val="16"/>
              </w:rPr>
            </w:pPr>
            <w:r>
              <w:rPr>
                <w:sz w:val="16"/>
              </w:rPr>
              <w:t>9,6</w:t>
            </w:r>
          </w:p>
        </w:tc>
        <w:tc>
          <w:tcPr>
            <w:tcW w:w="850" w:type="dxa"/>
          </w:tcPr>
          <w:p>
            <w:pPr>
              <w:pStyle w:val="TableParagraph"/>
              <w:spacing w:line="164" w:lineRule="exact" w:before="17"/>
              <w:ind w:left="55" w:right="75"/>
              <w:rPr>
                <w:sz w:val="16"/>
              </w:rPr>
            </w:pPr>
            <w:r>
              <w:rPr>
                <w:sz w:val="16"/>
              </w:rPr>
              <w:t>0,9</w:t>
            </w:r>
          </w:p>
        </w:tc>
        <w:tc>
          <w:tcPr>
            <w:tcW w:w="658" w:type="dxa"/>
          </w:tcPr>
          <w:p>
            <w:pPr>
              <w:pStyle w:val="TableParagraph"/>
              <w:spacing w:line="164" w:lineRule="exact" w:before="17"/>
              <w:ind w:left="52" w:right="68"/>
              <w:rPr>
                <w:sz w:val="16"/>
              </w:rPr>
            </w:pPr>
            <w:r>
              <w:rPr>
                <w:sz w:val="16"/>
              </w:rPr>
              <w:t>0,3</w:t>
            </w:r>
          </w:p>
        </w:tc>
        <w:tc>
          <w:tcPr>
            <w:tcW w:w="616" w:type="dxa"/>
          </w:tcPr>
          <w:p>
            <w:pPr>
              <w:pStyle w:val="TableParagraph"/>
              <w:spacing w:line="164" w:lineRule="exact" w:before="17"/>
              <w:ind w:left="52" w:right="78"/>
              <w:rPr>
                <w:sz w:val="16"/>
              </w:rPr>
            </w:pPr>
            <w:r>
              <w:rPr>
                <w:sz w:val="16"/>
              </w:rPr>
              <w:t>13</w:t>
            </w:r>
          </w:p>
        </w:tc>
        <w:tc>
          <w:tcPr>
            <w:tcW w:w="868" w:type="dxa"/>
          </w:tcPr>
          <w:p>
            <w:pPr>
              <w:pStyle w:val="TableParagraph"/>
              <w:spacing w:line="164" w:lineRule="exact" w:before="17"/>
              <w:ind w:right="34"/>
              <w:rPr>
                <w:sz w:val="16"/>
              </w:rPr>
            </w:pPr>
            <w:r>
              <w:rPr>
                <w:w w:val="100"/>
                <w:sz w:val="16"/>
              </w:rPr>
              <w:t>8</w:t>
            </w:r>
          </w:p>
        </w:tc>
      </w:tr>
    </w:tbl>
    <w:p>
      <w:pPr>
        <w:spacing w:after="0" w:line="164" w:lineRule="exact"/>
        <w:rPr>
          <w:sz w:val="16"/>
        </w:rPr>
        <w:sectPr>
          <w:footerReference w:type="default" r:id="rId63"/>
          <w:pgSz w:w="16840" w:h="11900" w:orient="landscape"/>
          <w:pgMar w:footer="1200" w:header="1705" w:top="1960" w:bottom="1380" w:left="1220" w:right="1240"/>
          <w:pgNumType w:start="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084"/>
        <w:gridCol w:w="903"/>
        <w:gridCol w:w="789"/>
        <w:gridCol w:w="891"/>
        <w:gridCol w:w="1016"/>
        <w:gridCol w:w="725"/>
        <w:gridCol w:w="679"/>
        <w:gridCol w:w="626"/>
        <w:gridCol w:w="932"/>
        <w:gridCol w:w="731"/>
        <w:gridCol w:w="886"/>
        <w:gridCol w:w="1069"/>
        <w:gridCol w:w="993"/>
        <w:gridCol w:w="792"/>
        <w:gridCol w:w="844"/>
      </w:tblGrid>
      <w:tr>
        <w:trPr>
          <w:trHeight w:val="438" w:hRule="atLeast"/>
        </w:trPr>
        <w:tc>
          <w:tcPr>
            <w:tcW w:w="1102" w:type="dxa"/>
            <w:tcBorders>
              <w:top w:val="single" w:sz="4" w:space="0" w:color="000000"/>
            </w:tcBorders>
          </w:tcPr>
          <w:p>
            <w:pPr>
              <w:pStyle w:val="TableParagraph"/>
              <w:spacing w:before="3"/>
              <w:jc w:val="left"/>
              <w:rPr>
                <w:rFonts w:ascii="Times New Roman"/>
                <w:sz w:val="20"/>
              </w:rPr>
            </w:pPr>
          </w:p>
          <w:p>
            <w:pPr>
              <w:pStyle w:val="TableParagraph"/>
              <w:spacing w:before="0"/>
              <w:ind w:left="135" w:right="135"/>
              <w:rPr>
                <w:sz w:val="16"/>
              </w:rPr>
            </w:pPr>
            <w:r>
              <w:rPr>
                <w:sz w:val="16"/>
              </w:rPr>
              <w:t>Número do</w:t>
            </w:r>
          </w:p>
        </w:tc>
        <w:tc>
          <w:tcPr>
            <w:tcW w:w="1084" w:type="dxa"/>
            <w:tcBorders>
              <w:top w:val="single" w:sz="4" w:space="0" w:color="000000"/>
            </w:tcBorders>
          </w:tcPr>
          <w:p>
            <w:pPr>
              <w:pStyle w:val="TableParagraph"/>
              <w:spacing w:before="3"/>
              <w:jc w:val="left"/>
              <w:rPr>
                <w:rFonts w:ascii="Times New Roman"/>
                <w:sz w:val="20"/>
              </w:rPr>
            </w:pPr>
          </w:p>
          <w:p>
            <w:pPr>
              <w:pStyle w:val="TableParagraph"/>
              <w:spacing w:before="0"/>
              <w:ind w:left="133" w:right="163"/>
              <w:rPr>
                <w:sz w:val="16"/>
              </w:rPr>
            </w:pPr>
            <w:r>
              <w:rPr>
                <w:sz w:val="16"/>
              </w:rPr>
              <w:t>Manganês</w:t>
            </w:r>
          </w:p>
        </w:tc>
        <w:tc>
          <w:tcPr>
            <w:tcW w:w="903" w:type="dxa"/>
            <w:tcBorders>
              <w:top w:val="single" w:sz="4" w:space="0" w:color="000000"/>
            </w:tcBorders>
          </w:tcPr>
          <w:p>
            <w:pPr>
              <w:pStyle w:val="TableParagraph"/>
              <w:spacing w:before="3"/>
              <w:jc w:val="left"/>
              <w:rPr>
                <w:rFonts w:ascii="Times New Roman"/>
                <w:sz w:val="20"/>
              </w:rPr>
            </w:pPr>
          </w:p>
          <w:p>
            <w:pPr>
              <w:pStyle w:val="TableParagraph"/>
              <w:spacing w:before="0"/>
              <w:ind w:left="166" w:right="153"/>
              <w:rPr>
                <w:sz w:val="16"/>
              </w:rPr>
            </w:pPr>
            <w:r>
              <w:rPr>
                <w:sz w:val="16"/>
              </w:rPr>
              <w:t>Fósforo</w:t>
            </w:r>
          </w:p>
        </w:tc>
        <w:tc>
          <w:tcPr>
            <w:tcW w:w="789" w:type="dxa"/>
            <w:tcBorders>
              <w:top w:val="single" w:sz="4" w:space="0" w:color="000000"/>
            </w:tcBorders>
          </w:tcPr>
          <w:p>
            <w:pPr>
              <w:pStyle w:val="TableParagraph"/>
              <w:spacing w:before="3"/>
              <w:jc w:val="left"/>
              <w:rPr>
                <w:rFonts w:ascii="Times New Roman"/>
                <w:sz w:val="20"/>
              </w:rPr>
            </w:pPr>
          </w:p>
          <w:p>
            <w:pPr>
              <w:pStyle w:val="TableParagraph"/>
              <w:spacing w:before="0"/>
              <w:ind w:left="153" w:right="212"/>
              <w:rPr>
                <w:sz w:val="16"/>
              </w:rPr>
            </w:pPr>
            <w:r>
              <w:rPr>
                <w:sz w:val="16"/>
              </w:rPr>
              <w:t>Ferro</w:t>
            </w:r>
          </w:p>
        </w:tc>
        <w:tc>
          <w:tcPr>
            <w:tcW w:w="891" w:type="dxa"/>
            <w:tcBorders>
              <w:top w:val="single" w:sz="4" w:space="0" w:color="000000"/>
            </w:tcBorders>
          </w:tcPr>
          <w:p>
            <w:pPr>
              <w:pStyle w:val="TableParagraph"/>
              <w:spacing w:before="3"/>
              <w:jc w:val="left"/>
              <w:rPr>
                <w:rFonts w:ascii="Times New Roman"/>
                <w:sz w:val="20"/>
              </w:rPr>
            </w:pPr>
          </w:p>
          <w:p>
            <w:pPr>
              <w:pStyle w:val="TableParagraph"/>
              <w:spacing w:before="0"/>
              <w:ind w:left="217" w:right="223"/>
              <w:rPr>
                <w:sz w:val="16"/>
              </w:rPr>
            </w:pPr>
            <w:r>
              <w:rPr>
                <w:sz w:val="16"/>
              </w:rPr>
              <w:t>Sódio</w:t>
            </w:r>
          </w:p>
        </w:tc>
        <w:tc>
          <w:tcPr>
            <w:tcW w:w="1016" w:type="dxa"/>
            <w:tcBorders>
              <w:top w:val="single" w:sz="4" w:space="0" w:color="000000"/>
            </w:tcBorders>
          </w:tcPr>
          <w:p>
            <w:pPr>
              <w:pStyle w:val="TableParagraph"/>
              <w:spacing w:before="3"/>
              <w:jc w:val="left"/>
              <w:rPr>
                <w:rFonts w:ascii="Times New Roman"/>
                <w:sz w:val="20"/>
              </w:rPr>
            </w:pPr>
          </w:p>
          <w:p>
            <w:pPr>
              <w:pStyle w:val="TableParagraph"/>
              <w:spacing w:before="0"/>
              <w:ind w:left="229" w:right="133"/>
              <w:rPr>
                <w:sz w:val="16"/>
              </w:rPr>
            </w:pPr>
            <w:r>
              <w:rPr>
                <w:sz w:val="16"/>
              </w:rPr>
              <w:t>Potássio</w:t>
            </w:r>
          </w:p>
        </w:tc>
        <w:tc>
          <w:tcPr>
            <w:tcW w:w="725" w:type="dxa"/>
            <w:tcBorders>
              <w:top w:val="single" w:sz="4" w:space="0" w:color="000000"/>
            </w:tcBorders>
          </w:tcPr>
          <w:p>
            <w:pPr>
              <w:pStyle w:val="TableParagraph"/>
              <w:spacing w:before="3"/>
              <w:jc w:val="left"/>
              <w:rPr>
                <w:rFonts w:ascii="Times New Roman"/>
                <w:sz w:val="20"/>
              </w:rPr>
            </w:pPr>
          </w:p>
          <w:p>
            <w:pPr>
              <w:pStyle w:val="TableParagraph"/>
              <w:spacing w:before="0"/>
              <w:ind w:left="129" w:right="109"/>
              <w:rPr>
                <w:sz w:val="16"/>
              </w:rPr>
            </w:pPr>
            <w:r>
              <w:rPr>
                <w:sz w:val="16"/>
              </w:rPr>
              <w:t>Cobre</w:t>
            </w:r>
          </w:p>
        </w:tc>
        <w:tc>
          <w:tcPr>
            <w:tcW w:w="679" w:type="dxa"/>
            <w:tcBorders>
              <w:top w:val="single" w:sz="4" w:space="0" w:color="000000"/>
            </w:tcBorders>
          </w:tcPr>
          <w:p>
            <w:pPr>
              <w:pStyle w:val="TableParagraph"/>
              <w:spacing w:before="3"/>
              <w:jc w:val="left"/>
              <w:rPr>
                <w:rFonts w:ascii="Times New Roman"/>
                <w:sz w:val="20"/>
              </w:rPr>
            </w:pPr>
          </w:p>
          <w:p>
            <w:pPr>
              <w:pStyle w:val="TableParagraph"/>
              <w:spacing w:before="0"/>
              <w:ind w:left="123" w:right="124"/>
              <w:rPr>
                <w:sz w:val="16"/>
              </w:rPr>
            </w:pPr>
            <w:r>
              <w:rPr>
                <w:sz w:val="16"/>
              </w:rPr>
              <w:t>Zinco</w:t>
            </w:r>
          </w:p>
        </w:tc>
        <w:tc>
          <w:tcPr>
            <w:tcW w:w="626" w:type="dxa"/>
            <w:tcBorders>
              <w:top w:val="single" w:sz="4" w:space="0" w:color="000000"/>
            </w:tcBorders>
          </w:tcPr>
          <w:p>
            <w:pPr>
              <w:pStyle w:val="TableParagraph"/>
              <w:spacing w:before="3"/>
              <w:jc w:val="left"/>
              <w:rPr>
                <w:rFonts w:ascii="Times New Roman"/>
                <w:sz w:val="20"/>
              </w:rPr>
            </w:pPr>
          </w:p>
          <w:p>
            <w:pPr>
              <w:pStyle w:val="TableParagraph"/>
              <w:spacing w:before="0"/>
              <w:ind w:left="150" w:right="-29"/>
              <w:rPr>
                <w:sz w:val="16"/>
              </w:rPr>
            </w:pPr>
            <w:r>
              <w:rPr>
                <w:spacing w:val="-1"/>
                <w:sz w:val="16"/>
              </w:rPr>
              <w:t>Retinol</w:t>
            </w:r>
          </w:p>
        </w:tc>
        <w:tc>
          <w:tcPr>
            <w:tcW w:w="932" w:type="dxa"/>
            <w:tcBorders>
              <w:top w:val="single" w:sz="4" w:space="0" w:color="000000"/>
            </w:tcBorders>
          </w:tcPr>
          <w:p>
            <w:pPr>
              <w:pStyle w:val="TableParagraph"/>
              <w:spacing w:before="3"/>
              <w:jc w:val="left"/>
              <w:rPr>
                <w:rFonts w:ascii="Times New Roman"/>
                <w:sz w:val="20"/>
              </w:rPr>
            </w:pPr>
          </w:p>
          <w:p>
            <w:pPr>
              <w:pStyle w:val="TableParagraph"/>
              <w:spacing w:before="0"/>
              <w:ind w:left="431"/>
              <w:jc w:val="left"/>
              <w:rPr>
                <w:sz w:val="16"/>
              </w:rPr>
            </w:pPr>
            <w:r>
              <w:rPr>
                <w:sz w:val="16"/>
              </w:rPr>
              <w:t>RE</w:t>
            </w:r>
          </w:p>
        </w:tc>
        <w:tc>
          <w:tcPr>
            <w:tcW w:w="731" w:type="dxa"/>
            <w:tcBorders>
              <w:top w:val="single" w:sz="4" w:space="0" w:color="000000"/>
            </w:tcBorders>
          </w:tcPr>
          <w:p>
            <w:pPr>
              <w:pStyle w:val="TableParagraph"/>
              <w:spacing w:before="3"/>
              <w:jc w:val="left"/>
              <w:rPr>
                <w:rFonts w:ascii="Times New Roman"/>
                <w:sz w:val="20"/>
              </w:rPr>
            </w:pPr>
          </w:p>
          <w:p>
            <w:pPr>
              <w:pStyle w:val="TableParagraph"/>
              <w:spacing w:before="0"/>
              <w:ind w:right="181"/>
              <w:jc w:val="right"/>
              <w:rPr>
                <w:sz w:val="16"/>
              </w:rPr>
            </w:pPr>
            <w:r>
              <w:rPr>
                <w:sz w:val="16"/>
              </w:rPr>
              <w:t>RAE</w:t>
            </w:r>
          </w:p>
        </w:tc>
        <w:tc>
          <w:tcPr>
            <w:tcW w:w="886" w:type="dxa"/>
            <w:tcBorders>
              <w:top w:val="single" w:sz="4" w:space="0" w:color="000000"/>
            </w:tcBorders>
          </w:tcPr>
          <w:p>
            <w:pPr>
              <w:pStyle w:val="TableParagraph"/>
              <w:spacing w:before="3"/>
              <w:jc w:val="left"/>
              <w:rPr>
                <w:rFonts w:ascii="Times New Roman"/>
                <w:sz w:val="20"/>
              </w:rPr>
            </w:pPr>
          </w:p>
          <w:p>
            <w:pPr>
              <w:pStyle w:val="TableParagraph"/>
              <w:spacing w:before="0"/>
              <w:ind w:left="167" w:right="98"/>
              <w:rPr>
                <w:sz w:val="16"/>
              </w:rPr>
            </w:pPr>
            <w:r>
              <w:rPr>
                <w:sz w:val="16"/>
              </w:rPr>
              <w:t>Tiamina</w:t>
            </w:r>
          </w:p>
        </w:tc>
        <w:tc>
          <w:tcPr>
            <w:tcW w:w="1069" w:type="dxa"/>
            <w:tcBorders>
              <w:top w:val="single" w:sz="4" w:space="0" w:color="000000"/>
            </w:tcBorders>
          </w:tcPr>
          <w:p>
            <w:pPr>
              <w:pStyle w:val="TableParagraph"/>
              <w:spacing w:before="3"/>
              <w:jc w:val="left"/>
              <w:rPr>
                <w:rFonts w:ascii="Times New Roman"/>
                <w:sz w:val="20"/>
              </w:rPr>
            </w:pPr>
          </w:p>
          <w:p>
            <w:pPr>
              <w:pStyle w:val="TableParagraph"/>
              <w:spacing w:before="0"/>
              <w:ind w:left="108" w:right="119"/>
              <w:rPr>
                <w:sz w:val="16"/>
              </w:rPr>
            </w:pPr>
            <w:r>
              <w:rPr>
                <w:sz w:val="16"/>
              </w:rPr>
              <w:t>Riboflavina</w:t>
            </w:r>
          </w:p>
        </w:tc>
        <w:tc>
          <w:tcPr>
            <w:tcW w:w="993" w:type="dxa"/>
            <w:tcBorders>
              <w:top w:val="single" w:sz="4" w:space="0" w:color="000000"/>
            </w:tcBorders>
          </w:tcPr>
          <w:p>
            <w:pPr>
              <w:pStyle w:val="TableParagraph"/>
              <w:spacing w:before="3"/>
              <w:jc w:val="left"/>
              <w:rPr>
                <w:rFonts w:ascii="Times New Roman"/>
                <w:sz w:val="20"/>
              </w:rPr>
            </w:pPr>
          </w:p>
          <w:p>
            <w:pPr>
              <w:pStyle w:val="TableParagraph"/>
              <w:spacing w:before="0"/>
              <w:ind w:left="128" w:right="111"/>
              <w:rPr>
                <w:sz w:val="16"/>
              </w:rPr>
            </w:pPr>
            <w:r>
              <w:rPr>
                <w:sz w:val="16"/>
              </w:rPr>
              <w:t>Piridoxina</w:t>
            </w:r>
          </w:p>
        </w:tc>
        <w:tc>
          <w:tcPr>
            <w:tcW w:w="792" w:type="dxa"/>
            <w:tcBorders>
              <w:top w:val="single" w:sz="4" w:space="0" w:color="000000"/>
            </w:tcBorders>
          </w:tcPr>
          <w:p>
            <w:pPr>
              <w:pStyle w:val="TableParagraph"/>
              <w:spacing w:before="3"/>
              <w:jc w:val="left"/>
              <w:rPr>
                <w:rFonts w:ascii="Times New Roman"/>
                <w:sz w:val="20"/>
              </w:rPr>
            </w:pPr>
          </w:p>
          <w:p>
            <w:pPr>
              <w:pStyle w:val="TableParagraph"/>
              <w:spacing w:before="0"/>
              <w:ind w:left="123" w:right="84"/>
              <w:rPr>
                <w:sz w:val="16"/>
              </w:rPr>
            </w:pPr>
            <w:r>
              <w:rPr>
                <w:sz w:val="16"/>
              </w:rPr>
              <w:t>Niacina</w:t>
            </w:r>
          </w:p>
        </w:tc>
        <w:tc>
          <w:tcPr>
            <w:tcW w:w="844" w:type="dxa"/>
            <w:tcBorders>
              <w:top w:val="single" w:sz="4" w:space="0" w:color="000000"/>
            </w:tcBorders>
          </w:tcPr>
          <w:p>
            <w:pPr>
              <w:pStyle w:val="TableParagraph"/>
              <w:spacing w:before="13"/>
              <w:ind w:left="62" w:right="45"/>
              <w:rPr>
                <w:sz w:val="16"/>
              </w:rPr>
            </w:pPr>
            <w:r>
              <w:rPr>
                <w:sz w:val="16"/>
              </w:rPr>
              <w:t>Vitamina</w:t>
            </w:r>
          </w:p>
          <w:p>
            <w:pPr>
              <w:pStyle w:val="TableParagraph"/>
              <w:spacing w:before="36"/>
              <w:ind w:left="14"/>
              <w:rPr>
                <w:sz w:val="16"/>
              </w:rPr>
            </w:pPr>
            <w:r>
              <w:rPr>
                <w:w w:val="100"/>
                <w:sz w:val="16"/>
              </w:rPr>
              <w:t>C</w:t>
            </w:r>
          </w:p>
        </w:tc>
      </w:tr>
      <w:tr>
        <w:trPr>
          <w:trHeight w:val="221" w:hRule="atLeast"/>
        </w:trPr>
        <w:tc>
          <w:tcPr>
            <w:tcW w:w="1102" w:type="dxa"/>
            <w:tcBorders>
              <w:bottom w:val="single" w:sz="4" w:space="0" w:color="000000"/>
            </w:tcBorders>
          </w:tcPr>
          <w:p>
            <w:pPr>
              <w:pStyle w:val="TableParagraph"/>
              <w:spacing w:before="16"/>
              <w:ind w:left="135" w:right="135"/>
              <w:rPr>
                <w:sz w:val="16"/>
              </w:rPr>
            </w:pPr>
            <w:r>
              <w:rPr>
                <w:sz w:val="16"/>
              </w:rPr>
              <w:t>Alimento</w:t>
            </w:r>
          </w:p>
        </w:tc>
        <w:tc>
          <w:tcPr>
            <w:tcW w:w="1084" w:type="dxa"/>
            <w:tcBorders>
              <w:bottom w:val="single" w:sz="4" w:space="0" w:color="000000"/>
            </w:tcBorders>
          </w:tcPr>
          <w:p>
            <w:pPr>
              <w:pStyle w:val="TableParagraph"/>
              <w:spacing w:before="16"/>
              <w:ind w:left="133" w:right="158"/>
              <w:rPr>
                <w:sz w:val="16"/>
              </w:rPr>
            </w:pPr>
            <w:r>
              <w:rPr>
                <w:sz w:val="16"/>
              </w:rPr>
              <w:t>(mg)</w:t>
            </w:r>
          </w:p>
        </w:tc>
        <w:tc>
          <w:tcPr>
            <w:tcW w:w="903" w:type="dxa"/>
            <w:tcBorders>
              <w:bottom w:val="single" w:sz="4" w:space="0" w:color="000000"/>
            </w:tcBorders>
          </w:tcPr>
          <w:p>
            <w:pPr>
              <w:pStyle w:val="TableParagraph"/>
              <w:spacing w:before="16"/>
              <w:ind w:left="163" w:right="153"/>
              <w:rPr>
                <w:sz w:val="16"/>
              </w:rPr>
            </w:pPr>
            <w:r>
              <w:rPr>
                <w:sz w:val="16"/>
              </w:rPr>
              <w:t>(mg)</w:t>
            </w:r>
          </w:p>
        </w:tc>
        <w:tc>
          <w:tcPr>
            <w:tcW w:w="789" w:type="dxa"/>
            <w:tcBorders>
              <w:bottom w:val="single" w:sz="4" w:space="0" w:color="000000"/>
            </w:tcBorders>
          </w:tcPr>
          <w:p>
            <w:pPr>
              <w:pStyle w:val="TableParagraph"/>
              <w:spacing w:before="16"/>
              <w:ind w:left="153" w:right="209"/>
              <w:rPr>
                <w:sz w:val="16"/>
              </w:rPr>
            </w:pPr>
            <w:r>
              <w:rPr>
                <w:sz w:val="16"/>
              </w:rPr>
              <w:t>(mg)</w:t>
            </w:r>
          </w:p>
        </w:tc>
        <w:tc>
          <w:tcPr>
            <w:tcW w:w="891" w:type="dxa"/>
            <w:tcBorders>
              <w:bottom w:val="single" w:sz="4" w:space="0" w:color="000000"/>
            </w:tcBorders>
          </w:tcPr>
          <w:p>
            <w:pPr>
              <w:pStyle w:val="TableParagraph"/>
              <w:spacing w:before="16"/>
              <w:ind w:left="217" w:right="221"/>
              <w:rPr>
                <w:sz w:val="16"/>
              </w:rPr>
            </w:pPr>
            <w:r>
              <w:rPr>
                <w:sz w:val="16"/>
              </w:rPr>
              <w:t>(mg)</w:t>
            </w:r>
          </w:p>
        </w:tc>
        <w:tc>
          <w:tcPr>
            <w:tcW w:w="1016" w:type="dxa"/>
            <w:tcBorders>
              <w:bottom w:val="single" w:sz="4" w:space="0" w:color="000000"/>
            </w:tcBorders>
          </w:tcPr>
          <w:p>
            <w:pPr>
              <w:pStyle w:val="TableParagraph"/>
              <w:spacing w:before="16"/>
              <w:ind w:left="226" w:right="133"/>
              <w:rPr>
                <w:sz w:val="16"/>
              </w:rPr>
            </w:pPr>
            <w:r>
              <w:rPr>
                <w:sz w:val="16"/>
              </w:rPr>
              <w:t>(mg)</w:t>
            </w:r>
          </w:p>
        </w:tc>
        <w:tc>
          <w:tcPr>
            <w:tcW w:w="725" w:type="dxa"/>
            <w:tcBorders>
              <w:bottom w:val="single" w:sz="4" w:space="0" w:color="000000"/>
            </w:tcBorders>
          </w:tcPr>
          <w:p>
            <w:pPr>
              <w:pStyle w:val="TableParagraph"/>
              <w:spacing w:before="16"/>
              <w:ind w:left="131" w:right="109"/>
              <w:rPr>
                <w:sz w:val="16"/>
              </w:rPr>
            </w:pPr>
            <w:r>
              <w:rPr>
                <w:sz w:val="16"/>
              </w:rPr>
              <w:t>(mg)</w:t>
            </w:r>
          </w:p>
        </w:tc>
        <w:tc>
          <w:tcPr>
            <w:tcW w:w="679" w:type="dxa"/>
            <w:tcBorders>
              <w:bottom w:val="single" w:sz="4" w:space="0" w:color="000000"/>
            </w:tcBorders>
          </w:tcPr>
          <w:p>
            <w:pPr>
              <w:pStyle w:val="TableParagraph"/>
              <w:spacing w:before="16"/>
              <w:ind w:left="123" w:right="124"/>
              <w:rPr>
                <w:sz w:val="16"/>
              </w:rPr>
            </w:pPr>
            <w:r>
              <w:rPr>
                <w:sz w:val="16"/>
              </w:rPr>
              <w:t>(mg)</w:t>
            </w:r>
          </w:p>
        </w:tc>
        <w:tc>
          <w:tcPr>
            <w:tcW w:w="626" w:type="dxa"/>
            <w:tcBorders>
              <w:bottom w:val="single" w:sz="4" w:space="0" w:color="000000"/>
            </w:tcBorders>
          </w:tcPr>
          <w:p>
            <w:pPr>
              <w:pStyle w:val="TableParagraph"/>
              <w:spacing w:before="16"/>
              <w:ind w:left="237" w:right="60"/>
              <w:rPr>
                <w:sz w:val="16"/>
              </w:rPr>
            </w:pPr>
            <w:r>
              <w:rPr>
                <w:sz w:val="16"/>
              </w:rPr>
              <w:t>(µg)</w:t>
            </w:r>
          </w:p>
        </w:tc>
        <w:tc>
          <w:tcPr>
            <w:tcW w:w="932" w:type="dxa"/>
            <w:tcBorders>
              <w:bottom w:val="single" w:sz="4" w:space="0" w:color="000000"/>
            </w:tcBorders>
          </w:tcPr>
          <w:p>
            <w:pPr>
              <w:pStyle w:val="TableParagraph"/>
              <w:spacing w:before="16"/>
              <w:ind w:left="403"/>
              <w:jc w:val="left"/>
              <w:rPr>
                <w:sz w:val="16"/>
              </w:rPr>
            </w:pPr>
            <w:r>
              <w:rPr>
                <w:sz w:val="16"/>
              </w:rPr>
              <w:t>(µg)</w:t>
            </w:r>
          </w:p>
        </w:tc>
        <w:tc>
          <w:tcPr>
            <w:tcW w:w="731" w:type="dxa"/>
            <w:tcBorders>
              <w:bottom w:val="single" w:sz="4" w:space="0" w:color="000000"/>
            </w:tcBorders>
          </w:tcPr>
          <w:p>
            <w:pPr>
              <w:pStyle w:val="TableParagraph"/>
              <w:spacing w:before="16"/>
              <w:ind w:right="198"/>
              <w:jc w:val="right"/>
              <w:rPr>
                <w:sz w:val="16"/>
              </w:rPr>
            </w:pPr>
            <w:r>
              <w:rPr>
                <w:sz w:val="16"/>
              </w:rPr>
              <w:t>(µg)</w:t>
            </w:r>
          </w:p>
        </w:tc>
        <w:tc>
          <w:tcPr>
            <w:tcW w:w="886" w:type="dxa"/>
            <w:tcBorders>
              <w:bottom w:val="single" w:sz="4" w:space="0" w:color="000000"/>
            </w:tcBorders>
          </w:tcPr>
          <w:p>
            <w:pPr>
              <w:pStyle w:val="TableParagraph"/>
              <w:spacing w:before="16"/>
              <w:ind w:left="167" w:right="92"/>
              <w:rPr>
                <w:sz w:val="16"/>
              </w:rPr>
            </w:pPr>
            <w:r>
              <w:rPr>
                <w:sz w:val="16"/>
              </w:rPr>
              <w:t>(mg)</w:t>
            </w:r>
          </w:p>
        </w:tc>
        <w:tc>
          <w:tcPr>
            <w:tcW w:w="1069" w:type="dxa"/>
            <w:tcBorders>
              <w:bottom w:val="single" w:sz="4" w:space="0" w:color="000000"/>
            </w:tcBorders>
          </w:tcPr>
          <w:p>
            <w:pPr>
              <w:pStyle w:val="TableParagraph"/>
              <w:spacing w:before="16"/>
              <w:ind w:left="108" w:right="113"/>
              <w:rPr>
                <w:sz w:val="16"/>
              </w:rPr>
            </w:pPr>
            <w:r>
              <w:rPr>
                <w:sz w:val="16"/>
              </w:rPr>
              <w:t>(mg)</w:t>
            </w:r>
          </w:p>
        </w:tc>
        <w:tc>
          <w:tcPr>
            <w:tcW w:w="993" w:type="dxa"/>
            <w:tcBorders>
              <w:bottom w:val="single" w:sz="4" w:space="0" w:color="000000"/>
            </w:tcBorders>
          </w:tcPr>
          <w:p>
            <w:pPr>
              <w:pStyle w:val="TableParagraph"/>
              <w:spacing w:before="16"/>
              <w:ind w:left="128" w:right="100"/>
              <w:rPr>
                <w:sz w:val="16"/>
              </w:rPr>
            </w:pPr>
            <w:r>
              <w:rPr>
                <w:sz w:val="16"/>
              </w:rPr>
              <w:t>(mg)</w:t>
            </w:r>
          </w:p>
        </w:tc>
        <w:tc>
          <w:tcPr>
            <w:tcW w:w="792" w:type="dxa"/>
            <w:tcBorders>
              <w:bottom w:val="single" w:sz="4" w:space="0" w:color="000000"/>
            </w:tcBorders>
          </w:tcPr>
          <w:p>
            <w:pPr>
              <w:pStyle w:val="TableParagraph"/>
              <w:spacing w:before="16"/>
              <w:ind w:left="123" w:right="80"/>
              <w:rPr>
                <w:sz w:val="16"/>
              </w:rPr>
            </w:pPr>
            <w:r>
              <w:rPr>
                <w:sz w:val="16"/>
              </w:rPr>
              <w:t>(mg)</w:t>
            </w:r>
          </w:p>
        </w:tc>
        <w:tc>
          <w:tcPr>
            <w:tcW w:w="844" w:type="dxa"/>
            <w:tcBorders>
              <w:bottom w:val="single" w:sz="4" w:space="0" w:color="000000"/>
            </w:tcBorders>
          </w:tcPr>
          <w:p>
            <w:pPr>
              <w:pStyle w:val="TableParagraph"/>
              <w:spacing w:before="16"/>
              <w:ind w:left="268"/>
              <w:jc w:val="left"/>
              <w:rPr>
                <w:sz w:val="16"/>
              </w:rPr>
            </w:pPr>
            <w:r>
              <w:rPr>
                <w:sz w:val="16"/>
              </w:rPr>
              <w:t>(mg)</w:t>
            </w:r>
          </w:p>
        </w:tc>
      </w:tr>
      <w:tr>
        <w:trPr>
          <w:trHeight w:val="218" w:hRule="atLeast"/>
        </w:trPr>
        <w:tc>
          <w:tcPr>
            <w:tcW w:w="1102" w:type="dxa"/>
            <w:tcBorders>
              <w:top w:val="single" w:sz="4" w:space="0" w:color="000000"/>
            </w:tcBorders>
          </w:tcPr>
          <w:p>
            <w:pPr>
              <w:pStyle w:val="TableParagraph"/>
              <w:spacing w:line="184" w:lineRule="exact" w:before="15"/>
              <w:ind w:left="133" w:right="135"/>
              <w:rPr>
                <w:sz w:val="16"/>
              </w:rPr>
            </w:pPr>
            <w:r>
              <w:rPr>
                <w:sz w:val="16"/>
              </w:rPr>
              <w:t>220</w:t>
            </w:r>
          </w:p>
        </w:tc>
        <w:tc>
          <w:tcPr>
            <w:tcW w:w="1084" w:type="dxa"/>
            <w:tcBorders>
              <w:top w:val="single" w:sz="4" w:space="0" w:color="000000"/>
            </w:tcBorders>
          </w:tcPr>
          <w:p>
            <w:pPr>
              <w:pStyle w:val="TableParagraph"/>
              <w:spacing w:line="184" w:lineRule="exact" w:before="15"/>
              <w:ind w:left="133" w:right="163"/>
              <w:rPr>
                <w:sz w:val="16"/>
              </w:rPr>
            </w:pPr>
            <w:r>
              <w:rPr>
                <w:sz w:val="16"/>
              </w:rPr>
              <w:t>0,07</w:t>
            </w:r>
          </w:p>
        </w:tc>
        <w:tc>
          <w:tcPr>
            <w:tcW w:w="903" w:type="dxa"/>
            <w:tcBorders>
              <w:top w:val="single" w:sz="4" w:space="0" w:color="000000"/>
            </w:tcBorders>
          </w:tcPr>
          <w:p>
            <w:pPr>
              <w:pStyle w:val="TableParagraph"/>
              <w:spacing w:line="184" w:lineRule="exact" w:before="15"/>
              <w:ind w:left="163" w:right="153"/>
              <w:rPr>
                <w:sz w:val="16"/>
              </w:rPr>
            </w:pPr>
            <w:r>
              <w:rPr>
                <w:sz w:val="16"/>
              </w:rPr>
              <w:t>24</w:t>
            </w:r>
          </w:p>
        </w:tc>
        <w:tc>
          <w:tcPr>
            <w:tcW w:w="789" w:type="dxa"/>
            <w:tcBorders>
              <w:top w:val="single" w:sz="4" w:space="0" w:color="000000"/>
            </w:tcBorders>
          </w:tcPr>
          <w:p>
            <w:pPr>
              <w:pStyle w:val="TableParagraph"/>
              <w:spacing w:line="184" w:lineRule="exact" w:before="15"/>
              <w:ind w:left="153" w:right="212"/>
              <w:rPr>
                <w:sz w:val="16"/>
              </w:rPr>
            </w:pPr>
            <w:r>
              <w:rPr>
                <w:sz w:val="16"/>
              </w:rPr>
              <w:t>0,2</w:t>
            </w:r>
          </w:p>
        </w:tc>
        <w:tc>
          <w:tcPr>
            <w:tcW w:w="891" w:type="dxa"/>
            <w:tcBorders>
              <w:top w:val="single" w:sz="4" w:space="0" w:color="000000"/>
            </w:tcBorders>
          </w:tcPr>
          <w:p>
            <w:pPr>
              <w:pStyle w:val="TableParagraph"/>
              <w:spacing w:line="184" w:lineRule="exact" w:before="15"/>
              <w:ind w:right="6"/>
              <w:rPr>
                <w:sz w:val="16"/>
              </w:rPr>
            </w:pPr>
            <w:r>
              <w:rPr>
                <w:w w:val="100"/>
                <w:sz w:val="16"/>
              </w:rPr>
              <w:t>1</w:t>
            </w:r>
          </w:p>
        </w:tc>
        <w:tc>
          <w:tcPr>
            <w:tcW w:w="1016" w:type="dxa"/>
            <w:tcBorders>
              <w:top w:val="single" w:sz="4" w:space="0" w:color="000000"/>
            </w:tcBorders>
          </w:tcPr>
          <w:p>
            <w:pPr>
              <w:pStyle w:val="TableParagraph"/>
              <w:spacing w:line="184" w:lineRule="exact" w:before="15"/>
              <w:ind w:left="223" w:right="133"/>
              <w:rPr>
                <w:sz w:val="16"/>
              </w:rPr>
            </w:pPr>
            <w:r>
              <w:rPr>
                <w:sz w:val="16"/>
              </w:rPr>
              <w:t>128</w:t>
            </w:r>
          </w:p>
        </w:tc>
        <w:tc>
          <w:tcPr>
            <w:tcW w:w="725" w:type="dxa"/>
            <w:tcBorders>
              <w:top w:val="single" w:sz="4" w:space="0" w:color="000000"/>
            </w:tcBorders>
          </w:tcPr>
          <w:p>
            <w:pPr>
              <w:pStyle w:val="TableParagraph"/>
              <w:spacing w:line="184" w:lineRule="exact" w:before="15"/>
              <w:ind w:left="131" w:right="109"/>
              <w:rPr>
                <w:sz w:val="16"/>
              </w:rPr>
            </w:pPr>
            <w:r>
              <w:rPr>
                <w:sz w:val="16"/>
              </w:rPr>
              <w:t>0,06</w:t>
            </w:r>
          </w:p>
        </w:tc>
        <w:tc>
          <w:tcPr>
            <w:tcW w:w="679" w:type="dxa"/>
            <w:tcBorders>
              <w:top w:val="single" w:sz="4" w:space="0" w:color="000000"/>
            </w:tcBorders>
          </w:tcPr>
          <w:p>
            <w:pPr>
              <w:pStyle w:val="TableParagraph"/>
              <w:spacing w:line="184" w:lineRule="exact" w:before="15"/>
              <w:ind w:left="120" w:right="124"/>
              <w:rPr>
                <w:sz w:val="16"/>
              </w:rPr>
            </w:pPr>
            <w:r>
              <w:rPr>
                <w:sz w:val="16"/>
              </w:rPr>
              <w:t>0,2</w:t>
            </w:r>
          </w:p>
        </w:tc>
        <w:tc>
          <w:tcPr>
            <w:tcW w:w="626" w:type="dxa"/>
            <w:tcBorders>
              <w:top w:val="single" w:sz="4" w:space="0" w:color="000000"/>
            </w:tcBorders>
          </w:tcPr>
          <w:p>
            <w:pPr>
              <w:pStyle w:val="TableParagraph"/>
              <w:spacing w:line="184" w:lineRule="exact" w:before="15"/>
              <w:ind w:left="230" w:right="60"/>
              <w:rPr>
                <w:sz w:val="16"/>
              </w:rPr>
            </w:pPr>
            <w:r>
              <w:rPr>
                <w:sz w:val="16"/>
              </w:rPr>
              <w:t>NA</w:t>
            </w:r>
          </w:p>
        </w:tc>
        <w:tc>
          <w:tcPr>
            <w:tcW w:w="932" w:type="dxa"/>
            <w:tcBorders>
              <w:top w:val="single" w:sz="4" w:space="0" w:color="000000"/>
            </w:tcBorders>
          </w:tcPr>
          <w:p>
            <w:pPr>
              <w:pStyle w:val="TableParagraph"/>
              <w:spacing w:before="0"/>
              <w:jc w:val="left"/>
              <w:rPr>
                <w:rFonts w:ascii="Times New Roman"/>
                <w:sz w:val="14"/>
              </w:rPr>
            </w:pPr>
          </w:p>
        </w:tc>
        <w:tc>
          <w:tcPr>
            <w:tcW w:w="731" w:type="dxa"/>
            <w:tcBorders>
              <w:top w:val="single" w:sz="4" w:space="0" w:color="000000"/>
            </w:tcBorders>
          </w:tcPr>
          <w:p>
            <w:pPr>
              <w:pStyle w:val="TableParagraph"/>
              <w:spacing w:before="0"/>
              <w:jc w:val="left"/>
              <w:rPr>
                <w:rFonts w:ascii="Times New Roman"/>
                <w:sz w:val="14"/>
              </w:rPr>
            </w:pPr>
          </w:p>
        </w:tc>
        <w:tc>
          <w:tcPr>
            <w:tcW w:w="886" w:type="dxa"/>
            <w:tcBorders>
              <w:top w:val="single" w:sz="4" w:space="0" w:color="000000"/>
            </w:tcBorders>
          </w:tcPr>
          <w:p>
            <w:pPr>
              <w:pStyle w:val="TableParagraph"/>
              <w:spacing w:line="184" w:lineRule="exact" w:before="15"/>
              <w:ind w:left="167" w:right="103"/>
              <w:rPr>
                <w:sz w:val="16"/>
              </w:rPr>
            </w:pPr>
            <w:r>
              <w:rPr>
                <w:sz w:val="16"/>
              </w:rPr>
              <w:t>0,30</w:t>
            </w:r>
          </w:p>
        </w:tc>
        <w:tc>
          <w:tcPr>
            <w:tcW w:w="1069" w:type="dxa"/>
            <w:tcBorders>
              <w:top w:val="single" w:sz="4" w:space="0" w:color="000000"/>
            </w:tcBorders>
          </w:tcPr>
          <w:p>
            <w:pPr>
              <w:pStyle w:val="TableParagraph"/>
              <w:spacing w:line="184" w:lineRule="exact" w:before="15"/>
              <w:ind w:left="108" w:right="119"/>
              <w:rPr>
                <w:sz w:val="16"/>
              </w:rPr>
            </w:pPr>
            <w:r>
              <w:rPr>
                <w:sz w:val="16"/>
              </w:rPr>
              <w:t>0,04</w:t>
            </w:r>
          </w:p>
        </w:tc>
        <w:tc>
          <w:tcPr>
            <w:tcW w:w="993" w:type="dxa"/>
            <w:tcBorders>
              <w:top w:val="single" w:sz="4" w:space="0" w:color="000000"/>
            </w:tcBorders>
          </w:tcPr>
          <w:p>
            <w:pPr>
              <w:pStyle w:val="TableParagraph"/>
              <w:spacing w:line="184" w:lineRule="exact" w:before="15"/>
              <w:ind w:left="128" w:right="109"/>
              <w:rPr>
                <w:sz w:val="16"/>
              </w:rPr>
            </w:pPr>
            <w:r>
              <w:rPr>
                <w:sz w:val="16"/>
              </w:rPr>
              <w:t>Tr</w:t>
            </w:r>
          </w:p>
        </w:tc>
        <w:tc>
          <w:tcPr>
            <w:tcW w:w="792" w:type="dxa"/>
            <w:tcBorders>
              <w:top w:val="single" w:sz="4" w:space="0" w:color="000000"/>
            </w:tcBorders>
          </w:tcPr>
          <w:p>
            <w:pPr>
              <w:pStyle w:val="TableParagraph"/>
              <w:spacing w:line="184" w:lineRule="exact" w:before="15"/>
              <w:ind w:left="123" w:right="89"/>
              <w:rPr>
                <w:sz w:val="16"/>
              </w:rPr>
            </w:pPr>
            <w:r>
              <w:rPr>
                <w:sz w:val="16"/>
              </w:rPr>
              <w:t>Tr</w:t>
            </w:r>
          </w:p>
        </w:tc>
        <w:tc>
          <w:tcPr>
            <w:tcW w:w="844" w:type="dxa"/>
            <w:tcBorders>
              <w:top w:val="single" w:sz="4" w:space="0" w:color="000000"/>
            </w:tcBorders>
          </w:tcPr>
          <w:p>
            <w:pPr>
              <w:pStyle w:val="TableParagraph"/>
              <w:spacing w:line="184" w:lineRule="exact" w:before="15"/>
              <w:ind w:left="272"/>
              <w:jc w:val="left"/>
              <w:rPr>
                <w:sz w:val="16"/>
              </w:rPr>
            </w:pPr>
            <w:r>
              <w:rPr>
                <w:sz w:val="16"/>
              </w:rPr>
              <w:t>38,2</w:t>
            </w:r>
          </w:p>
        </w:tc>
      </w:tr>
      <w:tr>
        <w:trPr>
          <w:trHeight w:val="219" w:hRule="atLeast"/>
        </w:trPr>
        <w:tc>
          <w:tcPr>
            <w:tcW w:w="1102" w:type="dxa"/>
          </w:tcPr>
          <w:p>
            <w:pPr>
              <w:pStyle w:val="TableParagraph"/>
              <w:spacing w:before="15"/>
              <w:ind w:left="133" w:right="135"/>
              <w:rPr>
                <w:sz w:val="16"/>
              </w:rPr>
            </w:pPr>
            <w:r>
              <w:rPr>
                <w:sz w:val="16"/>
              </w:rPr>
              <w:t>221</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3" w:right="153"/>
              <w:rPr>
                <w:sz w:val="16"/>
              </w:rPr>
            </w:pPr>
            <w:r>
              <w:rPr>
                <w:sz w:val="16"/>
              </w:rPr>
              <w:t>11</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right="6"/>
              <w:rPr>
                <w:sz w:val="16"/>
              </w:rPr>
            </w:pPr>
            <w:r>
              <w:rPr>
                <w:w w:val="100"/>
                <w:sz w:val="16"/>
              </w:rPr>
              <w:t>1</w:t>
            </w:r>
          </w:p>
        </w:tc>
        <w:tc>
          <w:tcPr>
            <w:tcW w:w="1016" w:type="dxa"/>
          </w:tcPr>
          <w:p>
            <w:pPr>
              <w:pStyle w:val="TableParagraph"/>
              <w:spacing w:before="15"/>
              <w:ind w:left="223" w:right="133"/>
              <w:rPr>
                <w:sz w:val="16"/>
              </w:rPr>
            </w:pPr>
            <w:r>
              <w:rPr>
                <w:sz w:val="16"/>
              </w:rPr>
              <w:t>117</w:t>
            </w:r>
          </w:p>
        </w:tc>
        <w:tc>
          <w:tcPr>
            <w:tcW w:w="725" w:type="dxa"/>
          </w:tcPr>
          <w:p>
            <w:pPr>
              <w:pStyle w:val="TableParagraph"/>
              <w:spacing w:before="15"/>
              <w:ind w:left="131" w:right="109"/>
              <w:rPr>
                <w:sz w:val="16"/>
              </w:rPr>
            </w:pPr>
            <w:r>
              <w:rPr>
                <w:sz w:val="16"/>
              </w:rPr>
              <w:t>0,03</w:t>
            </w:r>
          </w:p>
        </w:tc>
        <w:tc>
          <w:tcPr>
            <w:tcW w:w="679" w:type="dxa"/>
          </w:tcPr>
          <w:p>
            <w:pPr>
              <w:pStyle w:val="TableParagraph"/>
              <w:spacing w:before="15"/>
              <w:ind w:left="119" w:right="124"/>
              <w:rPr>
                <w:sz w:val="16"/>
              </w:rPr>
            </w:pPr>
            <w:r>
              <w:rPr>
                <w:sz w:val="16"/>
              </w:rPr>
              <w:t>Tr</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5"/>
              <w:ind w:left="167" w:right="103"/>
              <w:rPr>
                <w:sz w:val="16"/>
              </w:rPr>
            </w:pPr>
            <w:r>
              <w:rPr>
                <w:sz w:val="16"/>
              </w:rPr>
              <w:t>0,05</w:t>
            </w:r>
          </w:p>
        </w:tc>
        <w:tc>
          <w:tcPr>
            <w:tcW w:w="1069" w:type="dxa"/>
          </w:tcPr>
          <w:p>
            <w:pPr>
              <w:pStyle w:val="TableParagraph"/>
              <w:spacing w:before="15"/>
              <w:ind w:left="108" w:right="122"/>
              <w:rPr>
                <w:sz w:val="16"/>
              </w:rPr>
            </w:pPr>
            <w:r>
              <w:rPr>
                <w:sz w:val="16"/>
              </w:rPr>
              <w:t>Tr</w:t>
            </w:r>
          </w:p>
        </w:tc>
        <w:tc>
          <w:tcPr>
            <w:tcW w:w="993" w:type="dxa"/>
          </w:tcPr>
          <w:p>
            <w:pPr>
              <w:pStyle w:val="TableParagraph"/>
              <w:spacing w:before="15"/>
              <w:ind w:left="128" w:right="109"/>
              <w:rPr>
                <w:sz w:val="16"/>
              </w:rPr>
            </w:pPr>
            <w:r>
              <w:rPr>
                <w:sz w:val="16"/>
              </w:rPr>
              <w:t>Tr</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62" w:right="47"/>
              <w:rPr>
                <w:sz w:val="16"/>
              </w:rPr>
            </w:pPr>
            <w:r>
              <w:rPr>
                <w:sz w:val="16"/>
              </w:rPr>
              <w:t>1,5</w:t>
            </w:r>
          </w:p>
        </w:tc>
      </w:tr>
      <w:tr>
        <w:trPr>
          <w:trHeight w:val="220" w:hRule="atLeast"/>
        </w:trPr>
        <w:tc>
          <w:tcPr>
            <w:tcW w:w="1102" w:type="dxa"/>
          </w:tcPr>
          <w:p>
            <w:pPr>
              <w:pStyle w:val="TableParagraph"/>
              <w:spacing w:before="16"/>
              <w:ind w:left="133" w:right="135"/>
              <w:rPr>
                <w:sz w:val="16"/>
              </w:rPr>
            </w:pPr>
            <w:r>
              <w:rPr>
                <w:sz w:val="16"/>
              </w:rPr>
              <w:t>222</w:t>
            </w:r>
          </w:p>
        </w:tc>
        <w:tc>
          <w:tcPr>
            <w:tcW w:w="1084" w:type="dxa"/>
          </w:tcPr>
          <w:p>
            <w:pPr>
              <w:pStyle w:val="TableParagraph"/>
              <w:spacing w:before="16"/>
              <w:ind w:left="133" w:right="163"/>
              <w:rPr>
                <w:sz w:val="16"/>
              </w:rPr>
            </w:pPr>
            <w:r>
              <w:rPr>
                <w:sz w:val="16"/>
              </w:rPr>
              <w:t>0,03</w:t>
            </w:r>
          </w:p>
        </w:tc>
        <w:tc>
          <w:tcPr>
            <w:tcW w:w="903" w:type="dxa"/>
          </w:tcPr>
          <w:p>
            <w:pPr>
              <w:pStyle w:val="TableParagraph"/>
              <w:spacing w:before="16"/>
              <w:ind w:left="8"/>
              <w:rPr>
                <w:sz w:val="16"/>
              </w:rPr>
            </w:pPr>
            <w:r>
              <w:rPr>
                <w:w w:val="100"/>
                <w:sz w:val="16"/>
              </w:rPr>
              <w:t>9</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left="217" w:right="223"/>
              <w:rPr>
                <w:sz w:val="16"/>
              </w:rPr>
            </w:pPr>
            <w:r>
              <w:rPr>
                <w:sz w:val="16"/>
              </w:rPr>
              <w:t>Tr</w:t>
            </w:r>
          </w:p>
        </w:tc>
        <w:tc>
          <w:tcPr>
            <w:tcW w:w="1016" w:type="dxa"/>
          </w:tcPr>
          <w:p>
            <w:pPr>
              <w:pStyle w:val="TableParagraph"/>
              <w:spacing w:before="16"/>
              <w:ind w:left="226" w:right="133"/>
              <w:rPr>
                <w:sz w:val="16"/>
              </w:rPr>
            </w:pPr>
            <w:r>
              <w:rPr>
                <w:sz w:val="16"/>
              </w:rPr>
              <w:t>75</w:t>
            </w:r>
          </w:p>
        </w:tc>
        <w:tc>
          <w:tcPr>
            <w:tcW w:w="725" w:type="dxa"/>
          </w:tcPr>
          <w:p>
            <w:pPr>
              <w:pStyle w:val="TableParagraph"/>
              <w:spacing w:before="16"/>
              <w:ind w:left="131" w:right="109"/>
              <w:rPr>
                <w:sz w:val="16"/>
              </w:rPr>
            </w:pPr>
            <w:r>
              <w:rPr>
                <w:sz w:val="16"/>
              </w:rPr>
              <w:t>0,06</w:t>
            </w:r>
          </w:p>
        </w:tc>
        <w:tc>
          <w:tcPr>
            <w:tcW w:w="679" w:type="dxa"/>
          </w:tcPr>
          <w:p>
            <w:pPr>
              <w:pStyle w:val="TableParagraph"/>
              <w:spacing w:before="16"/>
              <w:ind w:left="120" w:right="124"/>
              <w:rPr>
                <w:sz w:val="16"/>
              </w:rPr>
            </w:pPr>
            <w:r>
              <w:rPr>
                <w:sz w:val="16"/>
              </w:rPr>
              <w:t>Tr</w:t>
            </w:r>
          </w:p>
        </w:tc>
        <w:tc>
          <w:tcPr>
            <w:tcW w:w="626" w:type="dxa"/>
          </w:tcPr>
          <w:p>
            <w:pPr>
              <w:pStyle w:val="TableParagraph"/>
              <w:spacing w:before="16"/>
              <w:ind w:left="230" w:right="60"/>
              <w:rPr>
                <w:sz w:val="16"/>
              </w:rPr>
            </w:pPr>
            <w:r>
              <w:rPr>
                <w:sz w:val="16"/>
              </w:rPr>
              <w:t>NA</w:t>
            </w:r>
          </w:p>
        </w:tc>
        <w:tc>
          <w:tcPr>
            <w:tcW w:w="932" w:type="dxa"/>
          </w:tcPr>
          <w:p>
            <w:pPr>
              <w:pStyle w:val="TableParagraph"/>
              <w:spacing w:before="16"/>
              <w:ind w:left="154"/>
              <w:rPr>
                <w:sz w:val="16"/>
              </w:rPr>
            </w:pPr>
            <w:r>
              <w:rPr>
                <w:w w:val="100"/>
                <w:sz w:val="16"/>
              </w:rPr>
              <w:t>4</w:t>
            </w:r>
          </w:p>
        </w:tc>
        <w:tc>
          <w:tcPr>
            <w:tcW w:w="731" w:type="dxa"/>
          </w:tcPr>
          <w:p>
            <w:pPr>
              <w:pStyle w:val="TableParagraph"/>
              <w:spacing w:before="16"/>
              <w:ind w:left="32"/>
              <w:rPr>
                <w:sz w:val="16"/>
              </w:rPr>
            </w:pPr>
            <w:r>
              <w:rPr>
                <w:w w:val="100"/>
                <w:sz w:val="16"/>
              </w:rPr>
              <w:t>2</w:t>
            </w:r>
          </w:p>
        </w:tc>
        <w:tc>
          <w:tcPr>
            <w:tcW w:w="886" w:type="dxa"/>
          </w:tcPr>
          <w:p>
            <w:pPr>
              <w:pStyle w:val="TableParagraph"/>
              <w:spacing w:before="16"/>
              <w:ind w:left="167" w:right="101"/>
              <w:rPr>
                <w:sz w:val="16"/>
              </w:rPr>
            </w:pPr>
            <w:r>
              <w:rPr>
                <w:sz w:val="16"/>
              </w:rPr>
              <w:t>Tr</w:t>
            </w:r>
          </w:p>
        </w:tc>
        <w:tc>
          <w:tcPr>
            <w:tcW w:w="1069" w:type="dxa"/>
          </w:tcPr>
          <w:p>
            <w:pPr>
              <w:pStyle w:val="TableParagraph"/>
              <w:spacing w:before="16"/>
              <w:ind w:left="108" w:right="122"/>
              <w:rPr>
                <w:sz w:val="16"/>
              </w:rPr>
            </w:pPr>
            <w:r>
              <w:rPr>
                <w:sz w:val="16"/>
              </w:rPr>
              <w:t>Tr</w:t>
            </w:r>
          </w:p>
        </w:tc>
        <w:tc>
          <w:tcPr>
            <w:tcW w:w="993" w:type="dxa"/>
          </w:tcPr>
          <w:p>
            <w:pPr>
              <w:pStyle w:val="TableParagraph"/>
              <w:spacing w:before="16"/>
              <w:ind w:left="128" w:right="107"/>
              <w:rPr>
                <w:sz w:val="16"/>
              </w:rPr>
            </w:pPr>
            <w:r>
              <w:rPr>
                <w:sz w:val="16"/>
              </w:rPr>
              <w:t>0,03</w:t>
            </w:r>
          </w:p>
        </w:tc>
        <w:tc>
          <w:tcPr>
            <w:tcW w:w="792" w:type="dxa"/>
          </w:tcPr>
          <w:p>
            <w:pPr>
              <w:pStyle w:val="TableParagraph"/>
              <w:spacing w:before="16"/>
              <w:ind w:left="123" w:right="89"/>
              <w:rPr>
                <w:sz w:val="16"/>
              </w:rPr>
            </w:pPr>
            <w:r>
              <w:rPr>
                <w:sz w:val="16"/>
              </w:rPr>
              <w:t>Tr</w:t>
            </w:r>
          </w:p>
        </w:tc>
        <w:tc>
          <w:tcPr>
            <w:tcW w:w="844" w:type="dxa"/>
          </w:tcPr>
          <w:p>
            <w:pPr>
              <w:pStyle w:val="TableParagraph"/>
              <w:spacing w:before="16"/>
              <w:ind w:left="62" w:right="47"/>
              <w:rPr>
                <w:sz w:val="16"/>
              </w:rPr>
            </w:pPr>
            <w:r>
              <w:rPr>
                <w:sz w:val="16"/>
              </w:rPr>
              <w:t>2,4</w:t>
            </w:r>
          </w:p>
        </w:tc>
      </w:tr>
      <w:tr>
        <w:trPr>
          <w:trHeight w:val="219" w:hRule="atLeast"/>
        </w:trPr>
        <w:tc>
          <w:tcPr>
            <w:tcW w:w="1102" w:type="dxa"/>
          </w:tcPr>
          <w:p>
            <w:pPr>
              <w:pStyle w:val="TableParagraph"/>
              <w:spacing w:line="184" w:lineRule="exact" w:before="16"/>
              <w:ind w:left="133" w:right="135"/>
              <w:rPr>
                <w:sz w:val="16"/>
              </w:rPr>
            </w:pPr>
            <w:r>
              <w:rPr>
                <w:sz w:val="16"/>
              </w:rPr>
              <w:t>223</w:t>
            </w:r>
          </w:p>
        </w:tc>
        <w:tc>
          <w:tcPr>
            <w:tcW w:w="1084" w:type="dxa"/>
          </w:tcPr>
          <w:p>
            <w:pPr>
              <w:pStyle w:val="TableParagraph"/>
              <w:spacing w:line="184" w:lineRule="exact" w:before="16"/>
              <w:ind w:left="133" w:right="163"/>
              <w:rPr>
                <w:sz w:val="16"/>
              </w:rPr>
            </w:pPr>
            <w:r>
              <w:rPr>
                <w:sz w:val="16"/>
              </w:rPr>
              <w:t>0,08</w:t>
            </w:r>
          </w:p>
        </w:tc>
        <w:tc>
          <w:tcPr>
            <w:tcW w:w="903" w:type="dxa"/>
          </w:tcPr>
          <w:p>
            <w:pPr>
              <w:pStyle w:val="TableParagraph"/>
              <w:spacing w:line="184" w:lineRule="exact" w:before="16"/>
              <w:ind w:left="163" w:right="153"/>
              <w:rPr>
                <w:sz w:val="16"/>
              </w:rPr>
            </w:pPr>
            <w:r>
              <w:rPr>
                <w:sz w:val="16"/>
              </w:rPr>
              <w:t>44</w:t>
            </w:r>
          </w:p>
        </w:tc>
        <w:tc>
          <w:tcPr>
            <w:tcW w:w="789" w:type="dxa"/>
          </w:tcPr>
          <w:p>
            <w:pPr>
              <w:pStyle w:val="TableParagraph"/>
              <w:spacing w:line="184" w:lineRule="exact" w:before="16"/>
              <w:ind w:left="153" w:right="212"/>
              <w:rPr>
                <w:sz w:val="16"/>
              </w:rPr>
            </w:pPr>
            <w:r>
              <w:rPr>
                <w:sz w:val="16"/>
              </w:rPr>
              <w:t>0,8</w:t>
            </w:r>
          </w:p>
        </w:tc>
        <w:tc>
          <w:tcPr>
            <w:tcW w:w="891" w:type="dxa"/>
          </w:tcPr>
          <w:p>
            <w:pPr>
              <w:pStyle w:val="TableParagraph"/>
              <w:spacing w:line="184" w:lineRule="exact" w:before="16"/>
              <w:ind w:right="6"/>
              <w:rPr>
                <w:sz w:val="16"/>
              </w:rPr>
            </w:pPr>
            <w:r>
              <w:rPr>
                <w:w w:val="100"/>
                <w:sz w:val="16"/>
              </w:rPr>
              <w:t>1</w:t>
            </w:r>
          </w:p>
        </w:tc>
        <w:tc>
          <w:tcPr>
            <w:tcW w:w="1016" w:type="dxa"/>
          </w:tcPr>
          <w:p>
            <w:pPr>
              <w:pStyle w:val="TableParagraph"/>
              <w:spacing w:line="184" w:lineRule="exact" w:before="16"/>
              <w:ind w:left="223" w:right="133"/>
              <w:rPr>
                <w:sz w:val="16"/>
              </w:rPr>
            </w:pPr>
            <w:r>
              <w:rPr>
                <w:sz w:val="16"/>
              </w:rPr>
              <w:t>306</w:t>
            </w:r>
          </w:p>
        </w:tc>
        <w:tc>
          <w:tcPr>
            <w:tcW w:w="725" w:type="dxa"/>
          </w:tcPr>
          <w:p>
            <w:pPr>
              <w:pStyle w:val="TableParagraph"/>
              <w:spacing w:line="184" w:lineRule="exact" w:before="16"/>
              <w:ind w:left="131" w:right="109"/>
              <w:rPr>
                <w:sz w:val="16"/>
              </w:rPr>
            </w:pPr>
            <w:r>
              <w:rPr>
                <w:sz w:val="16"/>
              </w:rPr>
              <w:t>0,35</w:t>
            </w:r>
          </w:p>
        </w:tc>
        <w:tc>
          <w:tcPr>
            <w:tcW w:w="679" w:type="dxa"/>
          </w:tcPr>
          <w:p>
            <w:pPr>
              <w:pStyle w:val="TableParagraph"/>
              <w:spacing w:line="184" w:lineRule="exact" w:before="16"/>
              <w:ind w:left="120" w:right="124"/>
              <w:rPr>
                <w:sz w:val="16"/>
              </w:rPr>
            </w:pPr>
            <w:r>
              <w:rPr>
                <w:sz w:val="16"/>
              </w:rPr>
              <w:t>0,7</w:t>
            </w:r>
          </w:p>
        </w:tc>
        <w:tc>
          <w:tcPr>
            <w:tcW w:w="626" w:type="dxa"/>
          </w:tcPr>
          <w:p>
            <w:pPr>
              <w:pStyle w:val="TableParagraph"/>
              <w:spacing w:line="184" w:lineRule="exact" w:before="16"/>
              <w:ind w:left="230" w:right="60"/>
              <w:rPr>
                <w:sz w:val="16"/>
              </w:rPr>
            </w:pPr>
            <w:r>
              <w:rPr>
                <w:sz w:val="16"/>
              </w:rPr>
              <w:t>NA</w:t>
            </w:r>
          </w:p>
        </w:tc>
        <w:tc>
          <w:tcPr>
            <w:tcW w:w="932" w:type="dxa"/>
          </w:tcPr>
          <w:p>
            <w:pPr>
              <w:pStyle w:val="TableParagraph"/>
              <w:spacing w:line="184" w:lineRule="exact" w:before="16"/>
              <w:ind w:left="366"/>
              <w:jc w:val="left"/>
              <w:rPr>
                <w:sz w:val="16"/>
              </w:rPr>
            </w:pPr>
            <w:r>
              <w:rPr>
                <w:sz w:val="16"/>
              </w:rPr>
              <w:t>1020</w:t>
            </w:r>
          </w:p>
        </w:tc>
        <w:tc>
          <w:tcPr>
            <w:tcW w:w="731" w:type="dxa"/>
          </w:tcPr>
          <w:p>
            <w:pPr>
              <w:pStyle w:val="TableParagraph"/>
              <w:spacing w:line="184" w:lineRule="exact" w:before="16"/>
              <w:ind w:right="213"/>
              <w:jc w:val="right"/>
              <w:rPr>
                <w:sz w:val="16"/>
              </w:rPr>
            </w:pPr>
            <w:r>
              <w:rPr>
                <w:sz w:val="16"/>
              </w:rPr>
              <w:t>510</w:t>
            </w:r>
          </w:p>
        </w:tc>
        <w:tc>
          <w:tcPr>
            <w:tcW w:w="886" w:type="dxa"/>
          </w:tcPr>
          <w:p>
            <w:pPr>
              <w:pStyle w:val="TableParagraph"/>
              <w:spacing w:line="184" w:lineRule="exact" w:before="16"/>
              <w:ind w:left="167" w:right="103"/>
              <w:rPr>
                <w:sz w:val="16"/>
              </w:rPr>
            </w:pPr>
            <w:r>
              <w:rPr>
                <w:sz w:val="16"/>
              </w:rPr>
              <w:t>0,11</w:t>
            </w:r>
          </w:p>
        </w:tc>
        <w:tc>
          <w:tcPr>
            <w:tcW w:w="1069" w:type="dxa"/>
          </w:tcPr>
          <w:p>
            <w:pPr>
              <w:pStyle w:val="TableParagraph"/>
              <w:spacing w:line="184" w:lineRule="exact" w:before="16"/>
              <w:ind w:left="108" w:right="119"/>
              <w:rPr>
                <w:sz w:val="16"/>
              </w:rPr>
            </w:pPr>
            <w:r>
              <w:rPr>
                <w:sz w:val="16"/>
              </w:rPr>
              <w:t>0,11</w:t>
            </w:r>
          </w:p>
        </w:tc>
        <w:tc>
          <w:tcPr>
            <w:tcW w:w="993" w:type="dxa"/>
          </w:tcPr>
          <w:p>
            <w:pPr>
              <w:pStyle w:val="TableParagraph"/>
              <w:spacing w:line="184" w:lineRule="exact" w:before="16"/>
              <w:ind w:left="128" w:right="107"/>
              <w:rPr>
                <w:sz w:val="16"/>
              </w:rPr>
            </w:pPr>
            <w:r>
              <w:rPr>
                <w:sz w:val="16"/>
              </w:rPr>
              <w:t>0,03</w:t>
            </w:r>
          </w:p>
        </w:tc>
        <w:tc>
          <w:tcPr>
            <w:tcW w:w="792" w:type="dxa"/>
          </w:tcPr>
          <w:p>
            <w:pPr>
              <w:pStyle w:val="TableParagraph"/>
              <w:spacing w:line="184" w:lineRule="exact" w:before="16"/>
              <w:ind w:left="123" w:right="89"/>
              <w:rPr>
                <w:sz w:val="16"/>
              </w:rPr>
            </w:pPr>
            <w:r>
              <w:rPr>
                <w:sz w:val="16"/>
              </w:rPr>
              <w:t>Tr</w:t>
            </w:r>
          </w:p>
        </w:tc>
        <w:tc>
          <w:tcPr>
            <w:tcW w:w="844" w:type="dxa"/>
          </w:tcPr>
          <w:p>
            <w:pPr>
              <w:pStyle w:val="TableParagraph"/>
              <w:spacing w:line="184" w:lineRule="exact" w:before="16"/>
              <w:ind w:left="272"/>
              <w:jc w:val="left"/>
              <w:rPr>
                <w:sz w:val="16"/>
              </w:rPr>
            </w:pPr>
            <w:r>
              <w:rPr>
                <w:sz w:val="16"/>
              </w:rPr>
              <w:t>13,4</w:t>
            </w:r>
          </w:p>
        </w:tc>
      </w:tr>
      <w:tr>
        <w:trPr>
          <w:trHeight w:val="207" w:hRule="atLeast"/>
        </w:trPr>
        <w:tc>
          <w:tcPr>
            <w:tcW w:w="1102" w:type="dxa"/>
          </w:tcPr>
          <w:p>
            <w:pPr>
              <w:pStyle w:val="TableParagraph"/>
              <w:spacing w:line="172" w:lineRule="exact" w:before="15"/>
              <w:ind w:left="133" w:right="135"/>
              <w:rPr>
                <w:sz w:val="16"/>
              </w:rPr>
            </w:pPr>
            <w:r>
              <w:rPr>
                <w:sz w:val="16"/>
              </w:rPr>
              <w:t>224</w:t>
            </w:r>
          </w:p>
        </w:tc>
        <w:tc>
          <w:tcPr>
            <w:tcW w:w="1084" w:type="dxa"/>
          </w:tcPr>
          <w:p>
            <w:pPr>
              <w:pStyle w:val="TableParagraph"/>
              <w:spacing w:line="172" w:lineRule="exact" w:before="15"/>
              <w:ind w:left="133" w:right="163"/>
              <w:rPr>
                <w:sz w:val="16"/>
              </w:rPr>
            </w:pPr>
            <w:r>
              <w:rPr>
                <w:sz w:val="16"/>
              </w:rPr>
              <w:t>0,02</w:t>
            </w:r>
          </w:p>
        </w:tc>
        <w:tc>
          <w:tcPr>
            <w:tcW w:w="903" w:type="dxa"/>
          </w:tcPr>
          <w:p>
            <w:pPr>
              <w:pStyle w:val="TableParagraph"/>
              <w:spacing w:line="172" w:lineRule="exact" w:before="15"/>
              <w:ind w:left="8"/>
              <w:rPr>
                <w:sz w:val="16"/>
              </w:rPr>
            </w:pPr>
            <w:r>
              <w:rPr>
                <w:w w:val="100"/>
                <w:sz w:val="16"/>
              </w:rPr>
              <w:t>4</w:t>
            </w:r>
          </w:p>
        </w:tc>
        <w:tc>
          <w:tcPr>
            <w:tcW w:w="789" w:type="dxa"/>
          </w:tcPr>
          <w:p>
            <w:pPr>
              <w:pStyle w:val="TableParagraph"/>
              <w:spacing w:line="172" w:lineRule="exact" w:before="15"/>
              <w:ind w:left="153" w:right="212"/>
              <w:rPr>
                <w:sz w:val="16"/>
              </w:rPr>
            </w:pPr>
            <w:r>
              <w:rPr>
                <w:sz w:val="16"/>
              </w:rPr>
              <w:t>0,1</w:t>
            </w:r>
          </w:p>
        </w:tc>
        <w:tc>
          <w:tcPr>
            <w:tcW w:w="891" w:type="dxa"/>
          </w:tcPr>
          <w:p>
            <w:pPr>
              <w:pStyle w:val="TableParagraph"/>
              <w:spacing w:line="172" w:lineRule="exact" w:before="15"/>
              <w:ind w:right="6"/>
              <w:rPr>
                <w:sz w:val="16"/>
              </w:rPr>
            </w:pPr>
            <w:r>
              <w:rPr>
                <w:w w:val="100"/>
                <w:sz w:val="16"/>
              </w:rPr>
              <w:t>3</w:t>
            </w:r>
          </w:p>
        </w:tc>
        <w:tc>
          <w:tcPr>
            <w:tcW w:w="1016" w:type="dxa"/>
          </w:tcPr>
          <w:p>
            <w:pPr>
              <w:pStyle w:val="TableParagraph"/>
              <w:spacing w:line="172" w:lineRule="exact" w:before="15"/>
              <w:ind w:left="226" w:right="133"/>
              <w:rPr>
                <w:sz w:val="16"/>
              </w:rPr>
            </w:pPr>
            <w:r>
              <w:rPr>
                <w:sz w:val="16"/>
              </w:rPr>
              <w:t>68</w:t>
            </w:r>
          </w:p>
        </w:tc>
        <w:tc>
          <w:tcPr>
            <w:tcW w:w="725" w:type="dxa"/>
          </w:tcPr>
          <w:p>
            <w:pPr>
              <w:pStyle w:val="TableParagraph"/>
              <w:spacing w:line="172" w:lineRule="exact" w:before="15"/>
              <w:ind w:left="131" w:right="109"/>
              <w:rPr>
                <w:sz w:val="16"/>
              </w:rPr>
            </w:pPr>
            <w:r>
              <w:rPr>
                <w:sz w:val="16"/>
              </w:rPr>
              <w:t>0,02</w:t>
            </w:r>
          </w:p>
        </w:tc>
        <w:tc>
          <w:tcPr>
            <w:tcW w:w="679" w:type="dxa"/>
          </w:tcPr>
          <w:p>
            <w:pPr>
              <w:pStyle w:val="TableParagraph"/>
              <w:spacing w:line="172" w:lineRule="exact" w:before="15"/>
              <w:ind w:left="120" w:right="124"/>
              <w:rPr>
                <w:sz w:val="16"/>
              </w:rPr>
            </w:pPr>
            <w:r>
              <w:rPr>
                <w:sz w:val="16"/>
              </w:rPr>
              <w:t>0,1</w:t>
            </w:r>
          </w:p>
        </w:tc>
        <w:tc>
          <w:tcPr>
            <w:tcW w:w="626" w:type="dxa"/>
          </w:tcPr>
          <w:p>
            <w:pPr>
              <w:pStyle w:val="TableParagraph"/>
              <w:spacing w:line="172" w:lineRule="exact"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72" w:lineRule="exact" w:before="15"/>
              <w:ind w:left="167" w:right="103"/>
              <w:rPr>
                <w:sz w:val="16"/>
              </w:rPr>
            </w:pPr>
            <w:r>
              <w:rPr>
                <w:sz w:val="16"/>
              </w:rPr>
              <w:t>0,03</w:t>
            </w:r>
          </w:p>
        </w:tc>
        <w:tc>
          <w:tcPr>
            <w:tcW w:w="1069" w:type="dxa"/>
          </w:tcPr>
          <w:p>
            <w:pPr>
              <w:pStyle w:val="TableParagraph"/>
              <w:spacing w:line="172" w:lineRule="exact" w:before="15"/>
              <w:ind w:left="108" w:right="122"/>
              <w:rPr>
                <w:sz w:val="16"/>
              </w:rPr>
            </w:pPr>
            <w:r>
              <w:rPr>
                <w:sz w:val="16"/>
              </w:rPr>
              <w:t>Tr</w:t>
            </w:r>
          </w:p>
        </w:tc>
        <w:tc>
          <w:tcPr>
            <w:tcW w:w="993" w:type="dxa"/>
          </w:tcPr>
          <w:p>
            <w:pPr>
              <w:pStyle w:val="TableParagraph"/>
              <w:spacing w:line="172" w:lineRule="exact" w:before="15"/>
              <w:ind w:left="128" w:right="109"/>
              <w:rPr>
                <w:sz w:val="16"/>
              </w:rPr>
            </w:pPr>
            <w:r>
              <w:rPr>
                <w:sz w:val="16"/>
              </w:rPr>
              <w:t>Tr</w:t>
            </w:r>
          </w:p>
        </w:tc>
        <w:tc>
          <w:tcPr>
            <w:tcW w:w="792" w:type="dxa"/>
          </w:tcPr>
          <w:p>
            <w:pPr>
              <w:pStyle w:val="TableParagraph"/>
              <w:spacing w:line="172" w:lineRule="exact" w:before="15"/>
              <w:ind w:left="123" w:right="89"/>
              <w:rPr>
                <w:sz w:val="16"/>
              </w:rPr>
            </w:pPr>
            <w:r>
              <w:rPr>
                <w:sz w:val="16"/>
              </w:rPr>
              <w:t>Tr</w:t>
            </w:r>
          </w:p>
        </w:tc>
        <w:tc>
          <w:tcPr>
            <w:tcW w:w="844" w:type="dxa"/>
          </w:tcPr>
          <w:p>
            <w:pPr>
              <w:pStyle w:val="TableParagraph"/>
              <w:spacing w:line="172" w:lineRule="exact" w:before="15"/>
              <w:ind w:left="62" w:right="47"/>
              <w:rPr>
                <w:sz w:val="16"/>
              </w:rPr>
            </w:pPr>
            <w:r>
              <w:rPr>
                <w:sz w:val="16"/>
              </w:rPr>
              <w:t>3,9</w:t>
            </w:r>
          </w:p>
        </w:tc>
      </w:tr>
      <w:tr>
        <w:trPr>
          <w:trHeight w:val="220" w:hRule="atLeast"/>
        </w:trPr>
        <w:tc>
          <w:tcPr>
            <w:tcW w:w="1102" w:type="dxa"/>
          </w:tcPr>
          <w:p>
            <w:pPr>
              <w:pStyle w:val="TableParagraph"/>
              <w:spacing w:line="172" w:lineRule="exact" w:before="28"/>
              <w:ind w:left="133" w:right="135"/>
              <w:rPr>
                <w:sz w:val="16"/>
              </w:rPr>
            </w:pPr>
            <w:r>
              <w:rPr>
                <w:sz w:val="16"/>
              </w:rPr>
              <w:t>225</w:t>
            </w:r>
          </w:p>
        </w:tc>
        <w:tc>
          <w:tcPr>
            <w:tcW w:w="1084" w:type="dxa"/>
          </w:tcPr>
          <w:p>
            <w:pPr>
              <w:pStyle w:val="TableParagraph"/>
              <w:spacing w:line="172" w:lineRule="exact" w:before="28"/>
              <w:ind w:left="133" w:right="163"/>
              <w:rPr>
                <w:sz w:val="16"/>
              </w:rPr>
            </w:pPr>
            <w:r>
              <w:rPr>
                <w:sz w:val="16"/>
              </w:rPr>
              <w:t>0,04</w:t>
            </w:r>
          </w:p>
        </w:tc>
        <w:tc>
          <w:tcPr>
            <w:tcW w:w="903" w:type="dxa"/>
          </w:tcPr>
          <w:p>
            <w:pPr>
              <w:pStyle w:val="TableParagraph"/>
              <w:spacing w:line="172" w:lineRule="exact" w:before="28"/>
              <w:ind w:left="163" w:right="153"/>
              <w:rPr>
                <w:sz w:val="16"/>
              </w:rPr>
            </w:pPr>
            <w:r>
              <w:rPr>
                <w:sz w:val="16"/>
              </w:rPr>
              <w:t>11</w:t>
            </w:r>
          </w:p>
        </w:tc>
        <w:tc>
          <w:tcPr>
            <w:tcW w:w="789" w:type="dxa"/>
          </w:tcPr>
          <w:p>
            <w:pPr>
              <w:pStyle w:val="TableParagraph"/>
              <w:spacing w:line="172" w:lineRule="exact" w:before="28"/>
              <w:ind w:left="153" w:right="212"/>
              <w:rPr>
                <w:sz w:val="16"/>
              </w:rPr>
            </w:pPr>
            <w:r>
              <w:rPr>
                <w:sz w:val="16"/>
              </w:rPr>
              <w:t>0,2</w:t>
            </w:r>
          </w:p>
        </w:tc>
        <w:tc>
          <w:tcPr>
            <w:tcW w:w="891" w:type="dxa"/>
          </w:tcPr>
          <w:p>
            <w:pPr>
              <w:pStyle w:val="TableParagraph"/>
              <w:spacing w:line="172" w:lineRule="exact" w:before="28"/>
              <w:ind w:right="6"/>
              <w:rPr>
                <w:sz w:val="16"/>
              </w:rPr>
            </w:pPr>
            <w:r>
              <w:rPr>
                <w:w w:val="100"/>
                <w:sz w:val="16"/>
              </w:rPr>
              <w:t>3</w:t>
            </w:r>
          </w:p>
        </w:tc>
        <w:tc>
          <w:tcPr>
            <w:tcW w:w="1016" w:type="dxa"/>
          </w:tcPr>
          <w:p>
            <w:pPr>
              <w:pStyle w:val="TableParagraph"/>
              <w:spacing w:line="172" w:lineRule="exact" w:before="28"/>
              <w:ind w:left="223" w:right="133"/>
              <w:rPr>
                <w:sz w:val="16"/>
              </w:rPr>
            </w:pPr>
            <w:r>
              <w:rPr>
                <w:sz w:val="16"/>
              </w:rPr>
              <w:t>222</w:t>
            </w:r>
          </w:p>
        </w:tc>
        <w:tc>
          <w:tcPr>
            <w:tcW w:w="725" w:type="dxa"/>
          </w:tcPr>
          <w:p>
            <w:pPr>
              <w:pStyle w:val="TableParagraph"/>
              <w:spacing w:line="172" w:lineRule="exact" w:before="28"/>
              <w:ind w:left="131" w:right="109"/>
              <w:rPr>
                <w:sz w:val="16"/>
              </w:rPr>
            </w:pPr>
            <w:r>
              <w:rPr>
                <w:sz w:val="16"/>
              </w:rPr>
              <w:t>1,36</w:t>
            </w:r>
          </w:p>
        </w:tc>
        <w:tc>
          <w:tcPr>
            <w:tcW w:w="679" w:type="dxa"/>
          </w:tcPr>
          <w:p>
            <w:pPr>
              <w:pStyle w:val="TableParagraph"/>
              <w:spacing w:line="172" w:lineRule="exact" w:before="28"/>
              <w:ind w:left="120" w:right="124"/>
              <w:rPr>
                <w:sz w:val="16"/>
              </w:rPr>
            </w:pPr>
            <w:r>
              <w:rPr>
                <w:sz w:val="16"/>
              </w:rPr>
              <w:t>0,1</w:t>
            </w:r>
          </w:p>
        </w:tc>
        <w:tc>
          <w:tcPr>
            <w:tcW w:w="626" w:type="dxa"/>
          </w:tcPr>
          <w:p>
            <w:pPr>
              <w:pStyle w:val="TableParagraph"/>
              <w:spacing w:line="172" w:lineRule="exact" w:before="28"/>
              <w:ind w:left="230" w:right="60"/>
              <w:rPr>
                <w:sz w:val="16"/>
              </w:rPr>
            </w:pPr>
            <w:r>
              <w:rPr>
                <w:sz w:val="16"/>
              </w:rPr>
              <w:t>NA</w:t>
            </w:r>
          </w:p>
        </w:tc>
        <w:tc>
          <w:tcPr>
            <w:tcW w:w="932" w:type="dxa"/>
          </w:tcPr>
          <w:p>
            <w:pPr>
              <w:pStyle w:val="TableParagraph"/>
              <w:spacing w:line="172" w:lineRule="exact" w:before="28"/>
              <w:ind w:left="383"/>
              <w:jc w:val="left"/>
              <w:rPr>
                <w:sz w:val="16"/>
              </w:rPr>
            </w:pPr>
            <w:r>
              <w:rPr>
                <w:sz w:val="16"/>
              </w:rPr>
              <w:t>148</w:t>
            </w:r>
            <w:r>
              <w:rPr>
                <w:sz w:val="16"/>
                <w:vertAlign w:val="superscript"/>
              </w:rPr>
              <w:t>b</w:t>
            </w:r>
          </w:p>
        </w:tc>
        <w:tc>
          <w:tcPr>
            <w:tcW w:w="731" w:type="dxa"/>
          </w:tcPr>
          <w:p>
            <w:pPr>
              <w:pStyle w:val="TableParagraph"/>
              <w:spacing w:line="172" w:lineRule="exact" w:before="28"/>
              <w:ind w:right="230"/>
              <w:jc w:val="right"/>
              <w:rPr>
                <w:sz w:val="16"/>
              </w:rPr>
            </w:pPr>
            <w:r>
              <w:rPr>
                <w:sz w:val="16"/>
              </w:rPr>
              <w:t>74</w:t>
            </w:r>
            <w:r>
              <w:rPr>
                <w:sz w:val="16"/>
                <w:vertAlign w:val="superscript"/>
              </w:rPr>
              <w:t>b</w:t>
            </w:r>
          </w:p>
        </w:tc>
        <w:tc>
          <w:tcPr>
            <w:tcW w:w="886" w:type="dxa"/>
          </w:tcPr>
          <w:p>
            <w:pPr>
              <w:pStyle w:val="TableParagraph"/>
              <w:spacing w:line="172" w:lineRule="exact" w:before="28"/>
              <w:ind w:left="167" w:right="103"/>
              <w:rPr>
                <w:sz w:val="16"/>
              </w:rPr>
            </w:pPr>
            <w:r>
              <w:rPr>
                <w:sz w:val="16"/>
              </w:rPr>
              <w:t>0,03</w:t>
            </w:r>
          </w:p>
        </w:tc>
        <w:tc>
          <w:tcPr>
            <w:tcW w:w="1069" w:type="dxa"/>
          </w:tcPr>
          <w:p>
            <w:pPr>
              <w:pStyle w:val="TableParagraph"/>
              <w:spacing w:line="172" w:lineRule="exact" w:before="28"/>
              <w:ind w:left="108" w:right="119"/>
              <w:rPr>
                <w:sz w:val="16"/>
              </w:rPr>
            </w:pPr>
            <w:r>
              <w:rPr>
                <w:sz w:val="16"/>
              </w:rPr>
              <w:t>0,03</w:t>
            </w:r>
          </w:p>
        </w:tc>
        <w:tc>
          <w:tcPr>
            <w:tcW w:w="993" w:type="dxa"/>
          </w:tcPr>
          <w:p>
            <w:pPr>
              <w:pStyle w:val="TableParagraph"/>
              <w:spacing w:line="172" w:lineRule="exact" w:before="28"/>
              <w:ind w:left="128" w:right="109"/>
              <w:rPr>
                <w:sz w:val="16"/>
              </w:rPr>
            </w:pPr>
            <w:r>
              <w:rPr>
                <w:sz w:val="16"/>
              </w:rPr>
              <w:t>Tr</w:t>
            </w:r>
          </w:p>
        </w:tc>
        <w:tc>
          <w:tcPr>
            <w:tcW w:w="792" w:type="dxa"/>
          </w:tcPr>
          <w:p>
            <w:pPr>
              <w:pStyle w:val="TableParagraph"/>
              <w:spacing w:line="172" w:lineRule="exact" w:before="28"/>
              <w:ind w:left="123" w:right="89"/>
              <w:rPr>
                <w:sz w:val="16"/>
              </w:rPr>
            </w:pPr>
            <w:r>
              <w:rPr>
                <w:sz w:val="16"/>
              </w:rPr>
              <w:t>Tr</w:t>
            </w:r>
          </w:p>
        </w:tc>
        <w:tc>
          <w:tcPr>
            <w:tcW w:w="844" w:type="dxa"/>
          </w:tcPr>
          <w:p>
            <w:pPr>
              <w:pStyle w:val="TableParagraph"/>
              <w:spacing w:line="172" w:lineRule="exact" w:before="28"/>
              <w:ind w:left="272"/>
              <w:jc w:val="left"/>
              <w:rPr>
                <w:sz w:val="16"/>
              </w:rPr>
            </w:pPr>
            <w:r>
              <w:rPr>
                <w:sz w:val="16"/>
              </w:rPr>
              <w:t>78,5</w:t>
            </w:r>
          </w:p>
        </w:tc>
      </w:tr>
      <w:tr>
        <w:trPr>
          <w:trHeight w:val="232" w:hRule="atLeast"/>
        </w:trPr>
        <w:tc>
          <w:tcPr>
            <w:tcW w:w="1102" w:type="dxa"/>
          </w:tcPr>
          <w:p>
            <w:pPr>
              <w:pStyle w:val="TableParagraph"/>
              <w:spacing w:line="184" w:lineRule="exact" w:before="28"/>
              <w:ind w:left="133" w:right="135"/>
              <w:rPr>
                <w:sz w:val="16"/>
              </w:rPr>
            </w:pPr>
            <w:r>
              <w:rPr>
                <w:sz w:val="16"/>
              </w:rPr>
              <w:t>226</w:t>
            </w:r>
          </w:p>
        </w:tc>
        <w:tc>
          <w:tcPr>
            <w:tcW w:w="1084" w:type="dxa"/>
          </w:tcPr>
          <w:p>
            <w:pPr>
              <w:pStyle w:val="TableParagraph"/>
              <w:spacing w:line="184" w:lineRule="exact" w:before="28"/>
              <w:ind w:left="133" w:right="163"/>
              <w:rPr>
                <w:sz w:val="16"/>
              </w:rPr>
            </w:pPr>
            <w:r>
              <w:rPr>
                <w:sz w:val="16"/>
              </w:rPr>
              <w:t>0,01</w:t>
            </w:r>
          </w:p>
        </w:tc>
        <w:tc>
          <w:tcPr>
            <w:tcW w:w="903" w:type="dxa"/>
          </w:tcPr>
          <w:p>
            <w:pPr>
              <w:pStyle w:val="TableParagraph"/>
              <w:spacing w:line="184" w:lineRule="exact" w:before="28"/>
              <w:ind w:left="163" w:right="153"/>
              <w:rPr>
                <w:sz w:val="16"/>
              </w:rPr>
            </w:pPr>
            <w:r>
              <w:rPr>
                <w:sz w:val="16"/>
              </w:rPr>
              <w:t>11</w:t>
            </w:r>
          </w:p>
        </w:tc>
        <w:tc>
          <w:tcPr>
            <w:tcW w:w="789" w:type="dxa"/>
          </w:tcPr>
          <w:p>
            <w:pPr>
              <w:pStyle w:val="TableParagraph"/>
              <w:spacing w:line="184" w:lineRule="exact" w:before="28"/>
              <w:ind w:left="153" w:right="212"/>
              <w:rPr>
                <w:sz w:val="16"/>
              </w:rPr>
            </w:pPr>
            <w:r>
              <w:rPr>
                <w:sz w:val="16"/>
              </w:rPr>
              <w:t>0,2</w:t>
            </w:r>
          </w:p>
        </w:tc>
        <w:tc>
          <w:tcPr>
            <w:tcW w:w="891" w:type="dxa"/>
          </w:tcPr>
          <w:p>
            <w:pPr>
              <w:pStyle w:val="TableParagraph"/>
              <w:spacing w:line="184" w:lineRule="exact" w:before="28"/>
              <w:ind w:right="6"/>
              <w:rPr>
                <w:sz w:val="16"/>
              </w:rPr>
            </w:pPr>
            <w:r>
              <w:rPr>
                <w:w w:val="100"/>
                <w:sz w:val="16"/>
              </w:rPr>
              <w:t>2</w:t>
            </w:r>
          </w:p>
        </w:tc>
        <w:tc>
          <w:tcPr>
            <w:tcW w:w="1016" w:type="dxa"/>
          </w:tcPr>
          <w:p>
            <w:pPr>
              <w:pStyle w:val="TableParagraph"/>
              <w:spacing w:line="184" w:lineRule="exact" w:before="28"/>
              <w:ind w:left="223" w:right="133"/>
              <w:rPr>
                <w:sz w:val="16"/>
              </w:rPr>
            </w:pPr>
            <w:r>
              <w:rPr>
                <w:sz w:val="16"/>
              </w:rPr>
              <w:t>126</w:t>
            </w:r>
          </w:p>
        </w:tc>
        <w:tc>
          <w:tcPr>
            <w:tcW w:w="725" w:type="dxa"/>
          </w:tcPr>
          <w:p>
            <w:pPr>
              <w:pStyle w:val="TableParagraph"/>
              <w:spacing w:line="184" w:lineRule="exact" w:before="28"/>
              <w:ind w:left="131" w:right="109"/>
              <w:rPr>
                <w:sz w:val="16"/>
              </w:rPr>
            </w:pPr>
            <w:r>
              <w:rPr>
                <w:sz w:val="16"/>
              </w:rPr>
              <w:t>0,02</w:t>
            </w:r>
          </w:p>
        </w:tc>
        <w:tc>
          <w:tcPr>
            <w:tcW w:w="679" w:type="dxa"/>
          </w:tcPr>
          <w:p>
            <w:pPr>
              <w:pStyle w:val="TableParagraph"/>
              <w:spacing w:line="184" w:lineRule="exact" w:before="28"/>
              <w:ind w:left="120" w:right="124"/>
              <w:rPr>
                <w:sz w:val="16"/>
              </w:rPr>
            </w:pPr>
            <w:r>
              <w:rPr>
                <w:sz w:val="16"/>
              </w:rPr>
              <w:t>0,1</w:t>
            </w:r>
          </w:p>
        </w:tc>
        <w:tc>
          <w:tcPr>
            <w:tcW w:w="626" w:type="dxa"/>
          </w:tcPr>
          <w:p>
            <w:pPr>
              <w:pStyle w:val="TableParagraph"/>
              <w:spacing w:line="184" w:lineRule="exact" w:before="28"/>
              <w:ind w:left="230" w:right="60"/>
              <w:rPr>
                <w:sz w:val="16"/>
              </w:rPr>
            </w:pPr>
            <w:r>
              <w:rPr>
                <w:sz w:val="16"/>
              </w:rPr>
              <w:t>NA</w:t>
            </w:r>
          </w:p>
        </w:tc>
        <w:tc>
          <w:tcPr>
            <w:tcW w:w="932" w:type="dxa"/>
          </w:tcPr>
          <w:p>
            <w:pPr>
              <w:pStyle w:val="TableParagraph"/>
              <w:spacing w:line="184" w:lineRule="exact" w:before="28"/>
              <w:ind w:left="383"/>
              <w:jc w:val="left"/>
              <w:rPr>
                <w:sz w:val="16"/>
              </w:rPr>
            </w:pPr>
            <w:r>
              <w:rPr>
                <w:sz w:val="16"/>
              </w:rPr>
              <w:t>118</w:t>
            </w:r>
            <w:r>
              <w:rPr>
                <w:sz w:val="16"/>
                <w:vertAlign w:val="superscript"/>
              </w:rPr>
              <w:t>b</w:t>
            </w:r>
          </w:p>
        </w:tc>
        <w:tc>
          <w:tcPr>
            <w:tcW w:w="731" w:type="dxa"/>
          </w:tcPr>
          <w:p>
            <w:pPr>
              <w:pStyle w:val="TableParagraph"/>
              <w:spacing w:line="184" w:lineRule="exact" w:before="28"/>
              <w:ind w:right="230"/>
              <w:jc w:val="right"/>
              <w:rPr>
                <w:sz w:val="16"/>
              </w:rPr>
            </w:pPr>
            <w:r>
              <w:rPr>
                <w:sz w:val="16"/>
              </w:rPr>
              <w:t>59</w:t>
            </w:r>
            <w:r>
              <w:rPr>
                <w:sz w:val="16"/>
                <w:vertAlign w:val="superscript"/>
              </w:rPr>
              <w:t>b</w:t>
            </w:r>
          </w:p>
        </w:tc>
        <w:tc>
          <w:tcPr>
            <w:tcW w:w="886" w:type="dxa"/>
          </w:tcPr>
          <w:p>
            <w:pPr>
              <w:pStyle w:val="TableParagraph"/>
              <w:spacing w:line="184" w:lineRule="exact" w:before="28"/>
              <w:ind w:left="167" w:right="103"/>
              <w:rPr>
                <w:sz w:val="16"/>
              </w:rPr>
            </w:pPr>
            <w:r>
              <w:rPr>
                <w:sz w:val="16"/>
              </w:rPr>
              <w:t>0,03</w:t>
            </w:r>
          </w:p>
        </w:tc>
        <w:tc>
          <w:tcPr>
            <w:tcW w:w="1069" w:type="dxa"/>
          </w:tcPr>
          <w:p>
            <w:pPr>
              <w:pStyle w:val="TableParagraph"/>
              <w:spacing w:line="184" w:lineRule="exact" w:before="28"/>
              <w:ind w:left="108" w:right="119"/>
              <w:rPr>
                <w:sz w:val="16"/>
              </w:rPr>
            </w:pPr>
            <w:r>
              <w:rPr>
                <w:sz w:val="16"/>
              </w:rPr>
              <w:t>0,04</w:t>
            </w:r>
          </w:p>
        </w:tc>
        <w:tc>
          <w:tcPr>
            <w:tcW w:w="993" w:type="dxa"/>
          </w:tcPr>
          <w:p>
            <w:pPr>
              <w:pStyle w:val="TableParagraph"/>
              <w:spacing w:line="184" w:lineRule="exact" w:before="28"/>
              <w:ind w:left="128" w:right="109"/>
              <w:rPr>
                <w:sz w:val="16"/>
              </w:rPr>
            </w:pPr>
            <w:r>
              <w:rPr>
                <w:sz w:val="16"/>
              </w:rPr>
              <w:t>Tr</w:t>
            </w:r>
          </w:p>
        </w:tc>
        <w:tc>
          <w:tcPr>
            <w:tcW w:w="792" w:type="dxa"/>
          </w:tcPr>
          <w:p>
            <w:pPr>
              <w:pStyle w:val="TableParagraph"/>
              <w:spacing w:line="184" w:lineRule="exact" w:before="28"/>
              <w:ind w:left="123" w:right="87"/>
              <w:rPr>
                <w:sz w:val="16"/>
              </w:rPr>
            </w:pPr>
            <w:r>
              <w:rPr>
                <w:sz w:val="16"/>
              </w:rPr>
              <w:t>1,03</w:t>
            </w:r>
          </w:p>
        </w:tc>
        <w:tc>
          <w:tcPr>
            <w:tcW w:w="844" w:type="dxa"/>
          </w:tcPr>
          <w:p>
            <w:pPr>
              <w:pStyle w:val="TableParagraph"/>
              <w:spacing w:line="184" w:lineRule="exact" w:before="28"/>
              <w:ind w:left="272"/>
              <w:jc w:val="left"/>
              <w:rPr>
                <w:sz w:val="16"/>
              </w:rPr>
            </w:pPr>
            <w:r>
              <w:rPr>
                <w:sz w:val="16"/>
              </w:rPr>
              <w:t>82,2</w:t>
            </w:r>
          </w:p>
        </w:tc>
      </w:tr>
      <w:tr>
        <w:trPr>
          <w:trHeight w:val="207" w:hRule="atLeast"/>
        </w:trPr>
        <w:tc>
          <w:tcPr>
            <w:tcW w:w="1102" w:type="dxa"/>
          </w:tcPr>
          <w:p>
            <w:pPr>
              <w:pStyle w:val="TableParagraph"/>
              <w:spacing w:line="172" w:lineRule="exact" w:before="15"/>
              <w:ind w:left="133" w:right="135"/>
              <w:rPr>
                <w:sz w:val="16"/>
              </w:rPr>
            </w:pPr>
            <w:r>
              <w:rPr>
                <w:sz w:val="16"/>
              </w:rPr>
              <w:t>227</w:t>
            </w:r>
          </w:p>
        </w:tc>
        <w:tc>
          <w:tcPr>
            <w:tcW w:w="1084" w:type="dxa"/>
          </w:tcPr>
          <w:p>
            <w:pPr>
              <w:pStyle w:val="TableParagraph"/>
              <w:spacing w:line="172" w:lineRule="exact" w:before="15"/>
              <w:ind w:left="133" w:right="163"/>
              <w:rPr>
                <w:sz w:val="16"/>
              </w:rPr>
            </w:pPr>
            <w:r>
              <w:rPr>
                <w:sz w:val="16"/>
              </w:rPr>
              <w:t>0,04</w:t>
            </w:r>
          </w:p>
        </w:tc>
        <w:tc>
          <w:tcPr>
            <w:tcW w:w="903" w:type="dxa"/>
          </w:tcPr>
          <w:p>
            <w:pPr>
              <w:pStyle w:val="TableParagraph"/>
              <w:spacing w:line="172" w:lineRule="exact" w:before="15"/>
              <w:ind w:left="8"/>
              <w:rPr>
                <w:sz w:val="16"/>
              </w:rPr>
            </w:pPr>
            <w:r>
              <w:rPr>
                <w:w w:val="100"/>
                <w:sz w:val="16"/>
              </w:rPr>
              <w:t>3</w:t>
            </w:r>
          </w:p>
        </w:tc>
        <w:tc>
          <w:tcPr>
            <w:tcW w:w="789" w:type="dxa"/>
          </w:tcPr>
          <w:p>
            <w:pPr>
              <w:pStyle w:val="TableParagraph"/>
              <w:spacing w:line="172" w:lineRule="exact" w:before="15"/>
              <w:ind w:left="153" w:right="212"/>
              <w:rPr>
                <w:sz w:val="16"/>
              </w:rPr>
            </w:pPr>
            <w:r>
              <w:rPr>
                <w:sz w:val="16"/>
              </w:rPr>
              <w:t>0,2</w:t>
            </w:r>
          </w:p>
        </w:tc>
        <w:tc>
          <w:tcPr>
            <w:tcW w:w="891" w:type="dxa"/>
          </w:tcPr>
          <w:p>
            <w:pPr>
              <w:pStyle w:val="TableParagraph"/>
              <w:spacing w:line="172" w:lineRule="exact" w:before="15"/>
              <w:ind w:right="6"/>
              <w:rPr>
                <w:sz w:val="16"/>
              </w:rPr>
            </w:pPr>
            <w:r>
              <w:rPr>
                <w:w w:val="100"/>
                <w:sz w:val="16"/>
              </w:rPr>
              <w:t>5</w:t>
            </w:r>
          </w:p>
        </w:tc>
        <w:tc>
          <w:tcPr>
            <w:tcW w:w="1016" w:type="dxa"/>
          </w:tcPr>
          <w:p>
            <w:pPr>
              <w:pStyle w:val="TableParagraph"/>
              <w:spacing w:line="172" w:lineRule="exact" w:before="15"/>
              <w:ind w:left="90"/>
              <w:rPr>
                <w:sz w:val="16"/>
              </w:rPr>
            </w:pPr>
            <w:r>
              <w:rPr>
                <w:w w:val="100"/>
                <w:sz w:val="16"/>
              </w:rPr>
              <w:t>9</w:t>
            </w:r>
          </w:p>
        </w:tc>
        <w:tc>
          <w:tcPr>
            <w:tcW w:w="725" w:type="dxa"/>
          </w:tcPr>
          <w:p>
            <w:pPr>
              <w:pStyle w:val="TableParagraph"/>
              <w:spacing w:line="172" w:lineRule="exact" w:before="15"/>
              <w:ind w:left="131" w:right="109"/>
              <w:rPr>
                <w:sz w:val="16"/>
              </w:rPr>
            </w:pPr>
            <w:r>
              <w:rPr>
                <w:sz w:val="16"/>
              </w:rPr>
              <w:t>0,02</w:t>
            </w:r>
          </w:p>
        </w:tc>
        <w:tc>
          <w:tcPr>
            <w:tcW w:w="679" w:type="dxa"/>
          </w:tcPr>
          <w:p>
            <w:pPr>
              <w:pStyle w:val="TableParagraph"/>
              <w:spacing w:line="172" w:lineRule="exact" w:before="15"/>
              <w:ind w:left="120" w:right="124"/>
              <w:rPr>
                <w:sz w:val="16"/>
              </w:rPr>
            </w:pPr>
            <w:r>
              <w:rPr>
                <w:sz w:val="16"/>
              </w:rPr>
              <w:t>0,0</w:t>
            </w:r>
          </w:p>
        </w:tc>
        <w:tc>
          <w:tcPr>
            <w:tcW w:w="626" w:type="dxa"/>
          </w:tcPr>
          <w:p>
            <w:pPr>
              <w:pStyle w:val="TableParagraph"/>
              <w:spacing w:line="172" w:lineRule="exact"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72" w:lineRule="exact" w:before="15"/>
              <w:ind w:left="167" w:right="101"/>
              <w:rPr>
                <w:sz w:val="16"/>
              </w:rPr>
            </w:pPr>
            <w:r>
              <w:rPr>
                <w:sz w:val="16"/>
              </w:rPr>
              <w:t>Tr</w:t>
            </w:r>
          </w:p>
        </w:tc>
        <w:tc>
          <w:tcPr>
            <w:tcW w:w="1069" w:type="dxa"/>
          </w:tcPr>
          <w:p>
            <w:pPr>
              <w:pStyle w:val="TableParagraph"/>
              <w:spacing w:line="172" w:lineRule="exact" w:before="15"/>
              <w:ind w:left="108" w:right="122"/>
              <w:rPr>
                <w:sz w:val="16"/>
              </w:rPr>
            </w:pPr>
            <w:r>
              <w:rPr>
                <w:sz w:val="16"/>
              </w:rPr>
              <w:t>Tr</w:t>
            </w:r>
          </w:p>
        </w:tc>
        <w:tc>
          <w:tcPr>
            <w:tcW w:w="993" w:type="dxa"/>
          </w:tcPr>
          <w:p>
            <w:pPr>
              <w:pStyle w:val="TableParagraph"/>
              <w:spacing w:line="172" w:lineRule="exact" w:before="15"/>
              <w:ind w:left="128" w:right="109"/>
              <w:rPr>
                <w:sz w:val="16"/>
              </w:rPr>
            </w:pPr>
            <w:r>
              <w:rPr>
                <w:sz w:val="16"/>
              </w:rPr>
              <w:t>Tr</w:t>
            </w:r>
          </w:p>
        </w:tc>
        <w:tc>
          <w:tcPr>
            <w:tcW w:w="792" w:type="dxa"/>
          </w:tcPr>
          <w:p>
            <w:pPr>
              <w:pStyle w:val="TableParagraph"/>
              <w:spacing w:line="172" w:lineRule="exact" w:before="15"/>
              <w:ind w:left="123" w:right="89"/>
              <w:rPr>
                <w:sz w:val="16"/>
              </w:rPr>
            </w:pPr>
            <w:r>
              <w:rPr>
                <w:sz w:val="16"/>
              </w:rPr>
              <w:t>Tr</w:t>
            </w:r>
          </w:p>
        </w:tc>
        <w:tc>
          <w:tcPr>
            <w:tcW w:w="844" w:type="dxa"/>
          </w:tcPr>
          <w:p>
            <w:pPr>
              <w:pStyle w:val="TableParagraph"/>
              <w:spacing w:line="172" w:lineRule="exact" w:before="15"/>
              <w:ind w:left="62" w:right="47"/>
              <w:rPr>
                <w:sz w:val="16"/>
              </w:rPr>
            </w:pPr>
            <w:r>
              <w:rPr>
                <w:sz w:val="16"/>
              </w:rPr>
              <w:t>Tr</w:t>
            </w:r>
          </w:p>
        </w:tc>
      </w:tr>
      <w:tr>
        <w:trPr>
          <w:trHeight w:val="233" w:hRule="atLeast"/>
        </w:trPr>
        <w:tc>
          <w:tcPr>
            <w:tcW w:w="1102" w:type="dxa"/>
          </w:tcPr>
          <w:p>
            <w:pPr>
              <w:pStyle w:val="TableParagraph"/>
              <w:spacing w:before="28"/>
              <w:ind w:left="133" w:right="135"/>
              <w:rPr>
                <w:sz w:val="16"/>
              </w:rPr>
            </w:pPr>
            <w:r>
              <w:rPr>
                <w:sz w:val="16"/>
              </w:rPr>
              <w:t>228</w:t>
            </w:r>
          </w:p>
        </w:tc>
        <w:tc>
          <w:tcPr>
            <w:tcW w:w="1084" w:type="dxa"/>
          </w:tcPr>
          <w:p>
            <w:pPr>
              <w:pStyle w:val="TableParagraph"/>
              <w:spacing w:before="28"/>
              <w:ind w:left="133" w:right="163"/>
              <w:rPr>
                <w:sz w:val="16"/>
              </w:rPr>
            </w:pPr>
            <w:r>
              <w:rPr>
                <w:sz w:val="16"/>
              </w:rPr>
              <w:t>0,17</w:t>
            </w:r>
          </w:p>
        </w:tc>
        <w:tc>
          <w:tcPr>
            <w:tcW w:w="903" w:type="dxa"/>
          </w:tcPr>
          <w:p>
            <w:pPr>
              <w:pStyle w:val="TableParagraph"/>
              <w:spacing w:before="28"/>
              <w:ind w:left="8"/>
              <w:rPr>
                <w:sz w:val="16"/>
              </w:rPr>
            </w:pPr>
            <w:r>
              <w:rPr>
                <w:w w:val="100"/>
                <w:sz w:val="16"/>
              </w:rPr>
              <w:t>9</w:t>
            </w:r>
          </w:p>
        </w:tc>
        <w:tc>
          <w:tcPr>
            <w:tcW w:w="789" w:type="dxa"/>
          </w:tcPr>
          <w:p>
            <w:pPr>
              <w:pStyle w:val="TableParagraph"/>
              <w:spacing w:before="28"/>
              <w:ind w:left="153" w:right="212"/>
              <w:rPr>
                <w:sz w:val="16"/>
              </w:rPr>
            </w:pPr>
            <w:r>
              <w:rPr>
                <w:sz w:val="16"/>
              </w:rPr>
              <w:t>0,1</w:t>
            </w:r>
          </w:p>
        </w:tc>
        <w:tc>
          <w:tcPr>
            <w:tcW w:w="891" w:type="dxa"/>
          </w:tcPr>
          <w:p>
            <w:pPr>
              <w:pStyle w:val="TableParagraph"/>
              <w:spacing w:before="28"/>
              <w:ind w:right="6"/>
              <w:rPr>
                <w:sz w:val="16"/>
              </w:rPr>
            </w:pPr>
            <w:r>
              <w:rPr>
                <w:w w:val="100"/>
                <w:sz w:val="16"/>
              </w:rPr>
              <w:t>1</w:t>
            </w:r>
          </w:p>
        </w:tc>
        <w:tc>
          <w:tcPr>
            <w:tcW w:w="1016" w:type="dxa"/>
          </w:tcPr>
          <w:p>
            <w:pPr>
              <w:pStyle w:val="TableParagraph"/>
              <w:spacing w:before="28"/>
              <w:ind w:left="223" w:right="133"/>
              <w:rPr>
                <w:sz w:val="16"/>
              </w:rPr>
            </w:pPr>
            <w:r>
              <w:rPr>
                <w:sz w:val="16"/>
              </w:rPr>
              <w:t>148</w:t>
            </w:r>
          </w:p>
        </w:tc>
        <w:tc>
          <w:tcPr>
            <w:tcW w:w="725" w:type="dxa"/>
          </w:tcPr>
          <w:p>
            <w:pPr>
              <w:pStyle w:val="TableParagraph"/>
              <w:spacing w:before="28"/>
              <w:ind w:left="131" w:right="109"/>
              <w:rPr>
                <w:sz w:val="16"/>
              </w:rPr>
            </w:pPr>
            <w:r>
              <w:rPr>
                <w:sz w:val="16"/>
              </w:rPr>
              <w:t>0,10</w:t>
            </w:r>
          </w:p>
        </w:tc>
        <w:tc>
          <w:tcPr>
            <w:tcW w:w="679" w:type="dxa"/>
          </w:tcPr>
          <w:p>
            <w:pPr>
              <w:pStyle w:val="TableParagraph"/>
              <w:spacing w:before="28"/>
              <w:ind w:left="120" w:right="124"/>
              <w:rPr>
                <w:sz w:val="16"/>
              </w:rPr>
            </w:pPr>
            <w:r>
              <w:rPr>
                <w:sz w:val="16"/>
              </w:rPr>
              <w:t>0,1</w:t>
            </w:r>
          </w:p>
        </w:tc>
        <w:tc>
          <w:tcPr>
            <w:tcW w:w="626" w:type="dxa"/>
          </w:tcPr>
          <w:p>
            <w:pPr>
              <w:pStyle w:val="TableParagraph"/>
              <w:spacing w:before="28"/>
              <w:ind w:left="230" w:right="60"/>
              <w:rPr>
                <w:sz w:val="16"/>
              </w:rPr>
            </w:pPr>
            <w:r>
              <w:rPr>
                <w:sz w:val="16"/>
              </w:rPr>
              <w:t>NA</w:t>
            </w:r>
          </w:p>
        </w:tc>
        <w:tc>
          <w:tcPr>
            <w:tcW w:w="932" w:type="dxa"/>
          </w:tcPr>
          <w:p>
            <w:pPr>
              <w:pStyle w:val="TableParagraph"/>
              <w:spacing w:before="28"/>
              <w:ind w:left="383"/>
              <w:jc w:val="left"/>
              <w:rPr>
                <w:sz w:val="16"/>
              </w:rPr>
            </w:pPr>
            <w:r>
              <w:rPr>
                <w:sz w:val="16"/>
              </w:rPr>
              <w:t>162</w:t>
            </w:r>
            <w:r>
              <w:rPr>
                <w:sz w:val="16"/>
                <w:vertAlign w:val="superscript"/>
              </w:rPr>
              <w:t>b</w:t>
            </w:r>
          </w:p>
        </w:tc>
        <w:tc>
          <w:tcPr>
            <w:tcW w:w="731" w:type="dxa"/>
          </w:tcPr>
          <w:p>
            <w:pPr>
              <w:pStyle w:val="TableParagraph"/>
              <w:spacing w:before="28"/>
              <w:ind w:right="230"/>
              <w:jc w:val="right"/>
              <w:rPr>
                <w:sz w:val="16"/>
              </w:rPr>
            </w:pPr>
            <w:r>
              <w:rPr>
                <w:sz w:val="16"/>
              </w:rPr>
              <w:t>81</w:t>
            </w:r>
            <w:r>
              <w:rPr>
                <w:sz w:val="16"/>
                <w:vertAlign w:val="superscript"/>
              </w:rPr>
              <w:t>b</w:t>
            </w:r>
          </w:p>
        </w:tc>
        <w:tc>
          <w:tcPr>
            <w:tcW w:w="886" w:type="dxa"/>
          </w:tcPr>
          <w:p>
            <w:pPr>
              <w:pStyle w:val="TableParagraph"/>
              <w:spacing w:before="28"/>
              <w:ind w:left="167" w:right="103"/>
              <w:rPr>
                <w:sz w:val="16"/>
              </w:rPr>
            </w:pPr>
            <w:r>
              <w:rPr>
                <w:sz w:val="16"/>
              </w:rPr>
              <w:t>0,02</w:t>
            </w:r>
          </w:p>
        </w:tc>
        <w:tc>
          <w:tcPr>
            <w:tcW w:w="1069" w:type="dxa"/>
          </w:tcPr>
          <w:p>
            <w:pPr>
              <w:pStyle w:val="TableParagraph"/>
              <w:spacing w:before="28"/>
              <w:ind w:left="108" w:right="119"/>
              <w:rPr>
                <w:sz w:val="16"/>
              </w:rPr>
            </w:pPr>
            <w:r>
              <w:rPr>
                <w:sz w:val="16"/>
              </w:rPr>
              <w:t>0,06</w:t>
            </w:r>
          </w:p>
        </w:tc>
        <w:tc>
          <w:tcPr>
            <w:tcW w:w="993" w:type="dxa"/>
          </w:tcPr>
          <w:p>
            <w:pPr>
              <w:pStyle w:val="TableParagraph"/>
              <w:spacing w:before="28"/>
              <w:ind w:left="128" w:right="107"/>
              <w:rPr>
                <w:sz w:val="16"/>
              </w:rPr>
            </w:pPr>
            <w:r>
              <w:rPr>
                <w:sz w:val="16"/>
              </w:rPr>
              <w:t>0,05</w:t>
            </w:r>
          </w:p>
        </w:tc>
        <w:tc>
          <w:tcPr>
            <w:tcW w:w="792" w:type="dxa"/>
          </w:tcPr>
          <w:p>
            <w:pPr>
              <w:pStyle w:val="TableParagraph"/>
              <w:spacing w:before="28"/>
              <w:ind w:left="123" w:right="89"/>
              <w:rPr>
                <w:sz w:val="16"/>
              </w:rPr>
            </w:pPr>
            <w:r>
              <w:rPr>
                <w:sz w:val="16"/>
              </w:rPr>
              <w:t>Tr</w:t>
            </w:r>
          </w:p>
        </w:tc>
        <w:tc>
          <w:tcPr>
            <w:tcW w:w="844" w:type="dxa"/>
          </w:tcPr>
          <w:p>
            <w:pPr>
              <w:pStyle w:val="TableParagraph"/>
              <w:spacing w:before="28"/>
              <w:ind w:left="272"/>
              <w:jc w:val="left"/>
              <w:rPr>
                <w:sz w:val="16"/>
              </w:rPr>
            </w:pPr>
            <w:r>
              <w:rPr>
                <w:sz w:val="16"/>
              </w:rPr>
              <w:t>17,4</w:t>
            </w:r>
          </w:p>
        </w:tc>
      </w:tr>
      <w:tr>
        <w:trPr>
          <w:trHeight w:val="219" w:hRule="atLeast"/>
        </w:trPr>
        <w:tc>
          <w:tcPr>
            <w:tcW w:w="1102" w:type="dxa"/>
          </w:tcPr>
          <w:p>
            <w:pPr>
              <w:pStyle w:val="TableParagraph"/>
              <w:spacing w:line="184" w:lineRule="exact" w:before="16"/>
              <w:ind w:left="133" w:right="135"/>
              <w:rPr>
                <w:sz w:val="16"/>
              </w:rPr>
            </w:pPr>
            <w:r>
              <w:rPr>
                <w:sz w:val="16"/>
              </w:rPr>
              <w:t>229</w:t>
            </w:r>
          </w:p>
        </w:tc>
        <w:tc>
          <w:tcPr>
            <w:tcW w:w="1084" w:type="dxa"/>
          </w:tcPr>
          <w:p>
            <w:pPr>
              <w:pStyle w:val="TableParagraph"/>
              <w:spacing w:line="184" w:lineRule="exact" w:before="16"/>
              <w:ind w:left="133" w:right="163"/>
              <w:rPr>
                <w:sz w:val="16"/>
              </w:rPr>
            </w:pPr>
            <w:r>
              <w:rPr>
                <w:sz w:val="16"/>
              </w:rPr>
              <w:t>0,05</w:t>
            </w:r>
          </w:p>
        </w:tc>
        <w:tc>
          <w:tcPr>
            <w:tcW w:w="903" w:type="dxa"/>
          </w:tcPr>
          <w:p>
            <w:pPr>
              <w:pStyle w:val="TableParagraph"/>
              <w:spacing w:line="184" w:lineRule="exact" w:before="16"/>
              <w:ind w:left="163" w:right="153"/>
              <w:rPr>
                <w:sz w:val="16"/>
              </w:rPr>
            </w:pPr>
            <w:r>
              <w:rPr>
                <w:sz w:val="16"/>
              </w:rPr>
              <w:t>14</w:t>
            </w:r>
          </w:p>
        </w:tc>
        <w:tc>
          <w:tcPr>
            <w:tcW w:w="789" w:type="dxa"/>
          </w:tcPr>
          <w:p>
            <w:pPr>
              <w:pStyle w:val="TableParagraph"/>
              <w:spacing w:line="184" w:lineRule="exact" w:before="16"/>
              <w:ind w:left="153" w:right="212"/>
              <w:rPr>
                <w:sz w:val="16"/>
              </w:rPr>
            </w:pPr>
            <w:r>
              <w:rPr>
                <w:sz w:val="16"/>
              </w:rPr>
              <w:t>0,1</w:t>
            </w:r>
          </w:p>
        </w:tc>
        <w:tc>
          <w:tcPr>
            <w:tcW w:w="891" w:type="dxa"/>
          </w:tcPr>
          <w:p>
            <w:pPr>
              <w:pStyle w:val="TableParagraph"/>
              <w:spacing w:line="184" w:lineRule="exact" w:before="16"/>
              <w:ind w:right="6"/>
              <w:rPr>
                <w:sz w:val="16"/>
              </w:rPr>
            </w:pPr>
            <w:r>
              <w:rPr>
                <w:w w:val="100"/>
                <w:sz w:val="16"/>
              </w:rPr>
              <w:t>2</w:t>
            </w:r>
          </w:p>
        </w:tc>
        <w:tc>
          <w:tcPr>
            <w:tcW w:w="1016" w:type="dxa"/>
          </w:tcPr>
          <w:p>
            <w:pPr>
              <w:pStyle w:val="TableParagraph"/>
              <w:spacing w:line="184" w:lineRule="exact" w:before="16"/>
              <w:ind w:left="223" w:right="133"/>
              <w:rPr>
                <w:sz w:val="16"/>
              </w:rPr>
            </w:pPr>
            <w:r>
              <w:rPr>
                <w:sz w:val="16"/>
              </w:rPr>
              <w:t>157</w:t>
            </w:r>
          </w:p>
        </w:tc>
        <w:tc>
          <w:tcPr>
            <w:tcW w:w="725" w:type="dxa"/>
          </w:tcPr>
          <w:p>
            <w:pPr>
              <w:pStyle w:val="TableParagraph"/>
              <w:spacing w:line="184" w:lineRule="exact" w:before="16"/>
              <w:ind w:left="131" w:right="109"/>
              <w:rPr>
                <w:sz w:val="16"/>
              </w:rPr>
            </w:pPr>
            <w:r>
              <w:rPr>
                <w:sz w:val="16"/>
              </w:rPr>
              <w:t>0,09</w:t>
            </w:r>
          </w:p>
        </w:tc>
        <w:tc>
          <w:tcPr>
            <w:tcW w:w="679" w:type="dxa"/>
          </w:tcPr>
          <w:p>
            <w:pPr>
              <w:pStyle w:val="TableParagraph"/>
              <w:spacing w:line="184" w:lineRule="exact" w:before="16"/>
              <w:ind w:left="120" w:right="124"/>
              <w:rPr>
                <w:sz w:val="16"/>
              </w:rPr>
            </w:pPr>
            <w:r>
              <w:rPr>
                <w:sz w:val="16"/>
              </w:rPr>
              <w:t>0,1</w:t>
            </w:r>
          </w:p>
        </w:tc>
        <w:tc>
          <w:tcPr>
            <w:tcW w:w="626" w:type="dxa"/>
          </w:tcPr>
          <w:p>
            <w:pPr>
              <w:pStyle w:val="TableParagraph"/>
              <w:spacing w:line="184" w:lineRule="exact" w:before="16"/>
              <w:ind w:left="230" w:right="60"/>
              <w:rPr>
                <w:sz w:val="16"/>
              </w:rPr>
            </w:pPr>
            <w:r>
              <w:rPr>
                <w:sz w:val="16"/>
              </w:rPr>
              <w:t>NA</w:t>
            </w:r>
          </w:p>
        </w:tc>
        <w:tc>
          <w:tcPr>
            <w:tcW w:w="932" w:type="dxa"/>
          </w:tcPr>
          <w:p>
            <w:pPr>
              <w:pStyle w:val="TableParagraph"/>
              <w:spacing w:line="184" w:lineRule="exact" w:before="16"/>
              <w:ind w:left="409"/>
              <w:jc w:val="left"/>
              <w:rPr>
                <w:sz w:val="16"/>
              </w:rPr>
            </w:pPr>
            <w:r>
              <w:rPr>
                <w:sz w:val="16"/>
              </w:rPr>
              <w:t>787</w:t>
            </w:r>
          </w:p>
        </w:tc>
        <w:tc>
          <w:tcPr>
            <w:tcW w:w="731" w:type="dxa"/>
          </w:tcPr>
          <w:p>
            <w:pPr>
              <w:pStyle w:val="TableParagraph"/>
              <w:spacing w:line="184" w:lineRule="exact" w:before="16"/>
              <w:ind w:right="213"/>
              <w:jc w:val="right"/>
              <w:rPr>
                <w:sz w:val="16"/>
              </w:rPr>
            </w:pPr>
            <w:r>
              <w:rPr>
                <w:sz w:val="16"/>
              </w:rPr>
              <w:t>393</w:t>
            </w:r>
          </w:p>
        </w:tc>
        <w:tc>
          <w:tcPr>
            <w:tcW w:w="886" w:type="dxa"/>
          </w:tcPr>
          <w:p>
            <w:pPr>
              <w:pStyle w:val="TableParagraph"/>
              <w:spacing w:line="184" w:lineRule="exact" w:before="16"/>
              <w:ind w:left="167" w:right="103"/>
              <w:rPr>
                <w:sz w:val="16"/>
              </w:rPr>
            </w:pPr>
            <w:r>
              <w:rPr>
                <w:sz w:val="16"/>
              </w:rPr>
              <w:t>0,09</w:t>
            </w:r>
          </w:p>
        </w:tc>
        <w:tc>
          <w:tcPr>
            <w:tcW w:w="1069" w:type="dxa"/>
          </w:tcPr>
          <w:p>
            <w:pPr>
              <w:pStyle w:val="TableParagraph"/>
              <w:spacing w:line="184" w:lineRule="exact" w:before="16"/>
              <w:ind w:left="108" w:right="119"/>
              <w:rPr>
                <w:sz w:val="16"/>
              </w:rPr>
            </w:pPr>
            <w:r>
              <w:rPr>
                <w:sz w:val="16"/>
              </w:rPr>
              <w:t>0,03</w:t>
            </w:r>
          </w:p>
        </w:tc>
        <w:tc>
          <w:tcPr>
            <w:tcW w:w="993" w:type="dxa"/>
          </w:tcPr>
          <w:p>
            <w:pPr>
              <w:pStyle w:val="TableParagraph"/>
              <w:spacing w:line="184" w:lineRule="exact" w:before="16"/>
              <w:ind w:left="128" w:right="109"/>
              <w:rPr>
                <w:sz w:val="16"/>
              </w:rPr>
            </w:pPr>
            <w:r>
              <w:rPr>
                <w:sz w:val="16"/>
              </w:rPr>
              <w:t>Tr</w:t>
            </w:r>
          </w:p>
        </w:tc>
        <w:tc>
          <w:tcPr>
            <w:tcW w:w="792" w:type="dxa"/>
          </w:tcPr>
          <w:p>
            <w:pPr>
              <w:pStyle w:val="TableParagraph"/>
              <w:spacing w:line="184" w:lineRule="exact" w:before="16"/>
              <w:ind w:left="123" w:right="89"/>
              <w:rPr>
                <w:sz w:val="16"/>
              </w:rPr>
            </w:pPr>
            <w:r>
              <w:rPr>
                <w:sz w:val="16"/>
              </w:rPr>
              <w:t>Tr</w:t>
            </w:r>
          </w:p>
        </w:tc>
        <w:tc>
          <w:tcPr>
            <w:tcW w:w="844" w:type="dxa"/>
          </w:tcPr>
          <w:p>
            <w:pPr>
              <w:pStyle w:val="TableParagraph"/>
              <w:spacing w:line="184" w:lineRule="exact" w:before="16"/>
              <w:ind w:left="272"/>
              <w:jc w:val="left"/>
              <w:rPr>
                <w:sz w:val="16"/>
              </w:rPr>
            </w:pPr>
            <w:r>
              <w:rPr>
                <w:sz w:val="16"/>
              </w:rPr>
              <w:t>65,5</w:t>
            </w:r>
          </w:p>
        </w:tc>
      </w:tr>
      <w:tr>
        <w:trPr>
          <w:trHeight w:val="219" w:hRule="atLeast"/>
        </w:trPr>
        <w:tc>
          <w:tcPr>
            <w:tcW w:w="1102" w:type="dxa"/>
          </w:tcPr>
          <w:p>
            <w:pPr>
              <w:pStyle w:val="TableParagraph"/>
              <w:spacing w:before="15"/>
              <w:ind w:left="133" w:right="135"/>
              <w:rPr>
                <w:sz w:val="16"/>
              </w:rPr>
            </w:pPr>
            <w:r>
              <w:rPr>
                <w:sz w:val="16"/>
              </w:rPr>
              <w:t>230</w:t>
            </w:r>
          </w:p>
        </w:tc>
        <w:tc>
          <w:tcPr>
            <w:tcW w:w="1084" w:type="dxa"/>
          </w:tcPr>
          <w:p>
            <w:pPr>
              <w:pStyle w:val="TableParagraph"/>
              <w:spacing w:before="15"/>
              <w:ind w:left="133" w:right="163"/>
              <w:rPr>
                <w:sz w:val="16"/>
              </w:rPr>
            </w:pPr>
            <w:r>
              <w:rPr>
                <w:sz w:val="16"/>
              </w:rPr>
              <w:t>0,12</w:t>
            </w:r>
          </w:p>
        </w:tc>
        <w:tc>
          <w:tcPr>
            <w:tcW w:w="903" w:type="dxa"/>
          </w:tcPr>
          <w:p>
            <w:pPr>
              <w:pStyle w:val="TableParagraph"/>
              <w:spacing w:before="15"/>
              <w:ind w:left="8"/>
              <w:rPr>
                <w:sz w:val="16"/>
              </w:rPr>
            </w:pPr>
            <w:r>
              <w:rPr>
                <w:w w:val="100"/>
                <w:sz w:val="16"/>
              </w:rPr>
              <w:t>9</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right="6"/>
              <w:rPr>
                <w:sz w:val="16"/>
              </w:rPr>
            </w:pPr>
            <w:r>
              <w:rPr>
                <w:w w:val="100"/>
                <w:sz w:val="16"/>
              </w:rPr>
              <w:t>7</w:t>
            </w:r>
          </w:p>
        </w:tc>
        <w:tc>
          <w:tcPr>
            <w:tcW w:w="1016" w:type="dxa"/>
          </w:tcPr>
          <w:p>
            <w:pPr>
              <w:pStyle w:val="TableParagraph"/>
              <w:spacing w:before="15"/>
              <w:ind w:left="223" w:right="133"/>
              <w:rPr>
                <w:sz w:val="16"/>
              </w:rPr>
            </w:pPr>
            <w:r>
              <w:rPr>
                <w:sz w:val="16"/>
              </w:rPr>
              <w:t>131</w:t>
            </w:r>
          </w:p>
        </w:tc>
        <w:tc>
          <w:tcPr>
            <w:tcW w:w="725" w:type="dxa"/>
          </w:tcPr>
          <w:p>
            <w:pPr>
              <w:pStyle w:val="TableParagraph"/>
              <w:spacing w:before="15"/>
              <w:ind w:left="131" w:right="109"/>
              <w:rPr>
                <w:sz w:val="16"/>
              </w:rPr>
            </w:pPr>
            <w:r>
              <w:rPr>
                <w:sz w:val="16"/>
              </w:rPr>
              <w:t>0,06</w:t>
            </w:r>
          </w:p>
        </w:tc>
        <w:tc>
          <w:tcPr>
            <w:tcW w:w="679" w:type="dxa"/>
          </w:tcPr>
          <w:p>
            <w:pPr>
              <w:pStyle w:val="TableParagraph"/>
              <w:spacing w:before="15"/>
              <w:ind w:left="120" w:right="124"/>
              <w:rPr>
                <w:sz w:val="16"/>
              </w:rPr>
            </w:pPr>
            <w:r>
              <w:rPr>
                <w:sz w:val="16"/>
              </w:rPr>
              <w:t>0,1</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5"/>
              <w:ind w:left="167" w:right="101"/>
              <w:rPr>
                <w:sz w:val="16"/>
              </w:rPr>
            </w:pPr>
            <w:r>
              <w:rPr>
                <w:sz w:val="16"/>
              </w:rPr>
              <w:t>Tr</w:t>
            </w:r>
          </w:p>
        </w:tc>
        <w:tc>
          <w:tcPr>
            <w:tcW w:w="1069" w:type="dxa"/>
          </w:tcPr>
          <w:p>
            <w:pPr>
              <w:pStyle w:val="TableParagraph"/>
              <w:spacing w:before="15"/>
              <w:ind w:left="108" w:right="119"/>
              <w:rPr>
                <w:sz w:val="16"/>
              </w:rPr>
            </w:pPr>
            <w:r>
              <w:rPr>
                <w:sz w:val="16"/>
              </w:rPr>
              <w:t>0,07</w:t>
            </w:r>
          </w:p>
        </w:tc>
        <w:tc>
          <w:tcPr>
            <w:tcW w:w="993" w:type="dxa"/>
          </w:tcPr>
          <w:p>
            <w:pPr>
              <w:pStyle w:val="TableParagraph"/>
              <w:spacing w:before="15"/>
              <w:ind w:left="128" w:right="107"/>
              <w:rPr>
                <w:sz w:val="16"/>
              </w:rPr>
            </w:pPr>
            <w:r>
              <w:rPr>
                <w:sz w:val="16"/>
              </w:rPr>
              <w:t>0,03</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272"/>
              <w:jc w:val="left"/>
              <w:rPr>
                <w:sz w:val="16"/>
              </w:rPr>
            </w:pPr>
            <w:r>
              <w:rPr>
                <w:sz w:val="16"/>
              </w:rPr>
              <w:t>24,9</w:t>
            </w:r>
          </w:p>
        </w:tc>
      </w:tr>
      <w:tr>
        <w:trPr>
          <w:trHeight w:val="208" w:hRule="atLeast"/>
        </w:trPr>
        <w:tc>
          <w:tcPr>
            <w:tcW w:w="1102" w:type="dxa"/>
          </w:tcPr>
          <w:p>
            <w:pPr>
              <w:pStyle w:val="TableParagraph"/>
              <w:spacing w:line="172" w:lineRule="exact" w:before="16"/>
              <w:ind w:left="133" w:right="135"/>
              <w:rPr>
                <w:sz w:val="16"/>
              </w:rPr>
            </w:pPr>
            <w:r>
              <w:rPr>
                <w:sz w:val="16"/>
              </w:rPr>
              <w:t>231</w:t>
            </w:r>
          </w:p>
        </w:tc>
        <w:tc>
          <w:tcPr>
            <w:tcW w:w="1084" w:type="dxa"/>
          </w:tcPr>
          <w:p>
            <w:pPr>
              <w:pStyle w:val="TableParagraph"/>
              <w:spacing w:line="172" w:lineRule="exact" w:before="16"/>
              <w:ind w:left="133" w:right="163"/>
              <w:rPr>
                <w:sz w:val="16"/>
              </w:rPr>
            </w:pPr>
            <w:r>
              <w:rPr>
                <w:sz w:val="16"/>
              </w:rPr>
              <w:t>0,34</w:t>
            </w:r>
          </w:p>
        </w:tc>
        <w:tc>
          <w:tcPr>
            <w:tcW w:w="903" w:type="dxa"/>
          </w:tcPr>
          <w:p>
            <w:pPr>
              <w:pStyle w:val="TableParagraph"/>
              <w:spacing w:line="172" w:lineRule="exact" w:before="16"/>
              <w:ind w:left="163" w:right="153"/>
              <w:rPr>
                <w:sz w:val="16"/>
              </w:rPr>
            </w:pPr>
            <w:r>
              <w:rPr>
                <w:sz w:val="16"/>
              </w:rPr>
              <w:t>14</w:t>
            </w:r>
          </w:p>
        </w:tc>
        <w:tc>
          <w:tcPr>
            <w:tcW w:w="789" w:type="dxa"/>
          </w:tcPr>
          <w:p>
            <w:pPr>
              <w:pStyle w:val="TableParagraph"/>
              <w:spacing w:line="172" w:lineRule="exact" w:before="16"/>
              <w:ind w:left="153" w:right="212"/>
              <w:rPr>
                <w:sz w:val="16"/>
              </w:rPr>
            </w:pPr>
            <w:r>
              <w:rPr>
                <w:sz w:val="16"/>
              </w:rPr>
              <w:t>0,1</w:t>
            </w:r>
          </w:p>
        </w:tc>
        <w:tc>
          <w:tcPr>
            <w:tcW w:w="891" w:type="dxa"/>
          </w:tcPr>
          <w:p>
            <w:pPr>
              <w:pStyle w:val="TableParagraph"/>
              <w:spacing w:line="172" w:lineRule="exact" w:before="16"/>
              <w:ind w:left="217" w:right="223"/>
              <w:rPr>
                <w:sz w:val="16"/>
              </w:rPr>
            </w:pPr>
            <w:r>
              <w:rPr>
                <w:sz w:val="16"/>
              </w:rPr>
              <w:t>Tr</w:t>
            </w:r>
          </w:p>
        </w:tc>
        <w:tc>
          <w:tcPr>
            <w:tcW w:w="1016" w:type="dxa"/>
          </w:tcPr>
          <w:p>
            <w:pPr>
              <w:pStyle w:val="TableParagraph"/>
              <w:spacing w:line="172" w:lineRule="exact" w:before="16"/>
              <w:ind w:left="223" w:right="133"/>
              <w:rPr>
                <w:sz w:val="16"/>
              </w:rPr>
            </w:pPr>
            <w:r>
              <w:rPr>
                <w:sz w:val="16"/>
              </w:rPr>
              <w:t>138</w:t>
            </w:r>
          </w:p>
        </w:tc>
        <w:tc>
          <w:tcPr>
            <w:tcW w:w="725" w:type="dxa"/>
          </w:tcPr>
          <w:p>
            <w:pPr>
              <w:pStyle w:val="TableParagraph"/>
              <w:spacing w:line="172" w:lineRule="exact" w:before="16"/>
              <w:ind w:left="131" w:right="109"/>
              <w:rPr>
                <w:sz w:val="16"/>
              </w:rPr>
            </w:pPr>
            <w:r>
              <w:rPr>
                <w:sz w:val="16"/>
              </w:rPr>
              <w:t>0,06</w:t>
            </w:r>
          </w:p>
        </w:tc>
        <w:tc>
          <w:tcPr>
            <w:tcW w:w="679" w:type="dxa"/>
          </w:tcPr>
          <w:p>
            <w:pPr>
              <w:pStyle w:val="TableParagraph"/>
              <w:spacing w:line="172" w:lineRule="exact" w:before="16"/>
              <w:ind w:left="120" w:right="124"/>
              <w:rPr>
                <w:sz w:val="16"/>
              </w:rPr>
            </w:pPr>
            <w:r>
              <w:rPr>
                <w:sz w:val="16"/>
              </w:rPr>
              <w:t>0,1</w:t>
            </w:r>
          </w:p>
        </w:tc>
        <w:tc>
          <w:tcPr>
            <w:tcW w:w="626" w:type="dxa"/>
          </w:tcPr>
          <w:p>
            <w:pPr>
              <w:pStyle w:val="TableParagraph"/>
              <w:spacing w:line="172" w:lineRule="exact" w:before="16"/>
              <w:ind w:left="230" w:right="60"/>
              <w:rPr>
                <w:sz w:val="16"/>
              </w:rPr>
            </w:pPr>
            <w:r>
              <w:rPr>
                <w:sz w:val="16"/>
              </w:rPr>
              <w:t>NA</w:t>
            </w:r>
          </w:p>
        </w:tc>
        <w:tc>
          <w:tcPr>
            <w:tcW w:w="932" w:type="dxa"/>
          </w:tcPr>
          <w:p>
            <w:pPr>
              <w:pStyle w:val="TableParagraph"/>
              <w:spacing w:line="172" w:lineRule="exact" w:before="16"/>
              <w:ind w:left="409"/>
              <w:jc w:val="left"/>
              <w:rPr>
                <w:sz w:val="16"/>
              </w:rPr>
            </w:pPr>
            <w:r>
              <w:rPr>
                <w:sz w:val="16"/>
              </w:rPr>
              <w:t>118</w:t>
            </w:r>
          </w:p>
        </w:tc>
        <w:tc>
          <w:tcPr>
            <w:tcW w:w="731" w:type="dxa"/>
          </w:tcPr>
          <w:p>
            <w:pPr>
              <w:pStyle w:val="TableParagraph"/>
              <w:spacing w:line="172" w:lineRule="exact" w:before="16"/>
              <w:ind w:right="256"/>
              <w:jc w:val="right"/>
              <w:rPr>
                <w:sz w:val="16"/>
              </w:rPr>
            </w:pPr>
            <w:r>
              <w:rPr>
                <w:sz w:val="16"/>
              </w:rPr>
              <w:t>59</w:t>
            </w:r>
          </w:p>
        </w:tc>
        <w:tc>
          <w:tcPr>
            <w:tcW w:w="886" w:type="dxa"/>
          </w:tcPr>
          <w:p>
            <w:pPr>
              <w:pStyle w:val="TableParagraph"/>
              <w:spacing w:line="172" w:lineRule="exact" w:before="16"/>
              <w:ind w:left="167" w:right="100"/>
              <w:rPr>
                <w:sz w:val="16"/>
              </w:rPr>
            </w:pPr>
            <w:r>
              <w:rPr>
                <w:sz w:val="16"/>
              </w:rPr>
              <w:t>Tr</w:t>
            </w:r>
          </w:p>
        </w:tc>
        <w:tc>
          <w:tcPr>
            <w:tcW w:w="1069" w:type="dxa"/>
          </w:tcPr>
          <w:p>
            <w:pPr>
              <w:pStyle w:val="TableParagraph"/>
              <w:spacing w:line="172" w:lineRule="exact" w:before="16"/>
              <w:ind w:left="108" w:right="119"/>
              <w:rPr>
                <w:sz w:val="16"/>
              </w:rPr>
            </w:pPr>
            <w:r>
              <w:rPr>
                <w:sz w:val="16"/>
              </w:rPr>
              <w:t>0,04</w:t>
            </w:r>
          </w:p>
        </w:tc>
        <w:tc>
          <w:tcPr>
            <w:tcW w:w="993" w:type="dxa"/>
          </w:tcPr>
          <w:p>
            <w:pPr>
              <w:pStyle w:val="TableParagraph"/>
              <w:spacing w:line="172" w:lineRule="exact" w:before="16"/>
              <w:ind w:left="128" w:right="107"/>
              <w:rPr>
                <w:sz w:val="16"/>
              </w:rPr>
            </w:pPr>
            <w:r>
              <w:rPr>
                <w:sz w:val="16"/>
              </w:rPr>
              <w:t>0,03</w:t>
            </w:r>
          </w:p>
        </w:tc>
        <w:tc>
          <w:tcPr>
            <w:tcW w:w="792" w:type="dxa"/>
          </w:tcPr>
          <w:p>
            <w:pPr>
              <w:pStyle w:val="TableParagraph"/>
              <w:spacing w:line="172" w:lineRule="exact" w:before="16"/>
              <w:ind w:left="123" w:right="89"/>
              <w:rPr>
                <w:sz w:val="16"/>
              </w:rPr>
            </w:pPr>
            <w:r>
              <w:rPr>
                <w:sz w:val="16"/>
              </w:rPr>
              <w:t>Tr</w:t>
            </w:r>
          </w:p>
        </w:tc>
        <w:tc>
          <w:tcPr>
            <w:tcW w:w="844" w:type="dxa"/>
          </w:tcPr>
          <w:p>
            <w:pPr>
              <w:pStyle w:val="TableParagraph"/>
              <w:spacing w:line="172" w:lineRule="exact" w:before="16"/>
              <w:ind w:left="62" w:right="47"/>
              <w:rPr>
                <w:sz w:val="16"/>
              </w:rPr>
            </w:pPr>
            <w:r>
              <w:rPr>
                <w:sz w:val="16"/>
              </w:rPr>
              <w:t>7,9</w:t>
            </w:r>
          </w:p>
        </w:tc>
      </w:tr>
      <w:tr>
        <w:trPr>
          <w:trHeight w:val="232" w:hRule="atLeast"/>
        </w:trPr>
        <w:tc>
          <w:tcPr>
            <w:tcW w:w="1102" w:type="dxa"/>
          </w:tcPr>
          <w:p>
            <w:pPr>
              <w:pStyle w:val="TableParagraph"/>
              <w:spacing w:line="184" w:lineRule="exact" w:before="28"/>
              <w:ind w:left="133" w:right="135"/>
              <w:rPr>
                <w:sz w:val="16"/>
              </w:rPr>
            </w:pPr>
            <w:r>
              <w:rPr>
                <w:sz w:val="16"/>
              </w:rPr>
              <w:t>232</w:t>
            </w:r>
          </w:p>
        </w:tc>
        <w:tc>
          <w:tcPr>
            <w:tcW w:w="1084" w:type="dxa"/>
          </w:tcPr>
          <w:p>
            <w:pPr>
              <w:pStyle w:val="TableParagraph"/>
              <w:spacing w:line="184" w:lineRule="exact" w:before="28"/>
              <w:ind w:left="133" w:right="163"/>
              <w:rPr>
                <w:sz w:val="16"/>
              </w:rPr>
            </w:pPr>
            <w:r>
              <w:rPr>
                <w:sz w:val="16"/>
              </w:rPr>
              <w:t>0,12</w:t>
            </w:r>
          </w:p>
        </w:tc>
        <w:tc>
          <w:tcPr>
            <w:tcW w:w="903" w:type="dxa"/>
          </w:tcPr>
          <w:p>
            <w:pPr>
              <w:pStyle w:val="TableParagraph"/>
              <w:spacing w:line="184" w:lineRule="exact" w:before="28"/>
              <w:ind w:left="163" w:right="153"/>
              <w:rPr>
                <w:sz w:val="16"/>
              </w:rPr>
            </w:pPr>
            <w:r>
              <w:rPr>
                <w:sz w:val="16"/>
              </w:rPr>
              <w:t>51</w:t>
            </w:r>
          </w:p>
        </w:tc>
        <w:tc>
          <w:tcPr>
            <w:tcW w:w="789" w:type="dxa"/>
          </w:tcPr>
          <w:p>
            <w:pPr>
              <w:pStyle w:val="TableParagraph"/>
              <w:spacing w:line="184" w:lineRule="exact" w:before="28"/>
              <w:ind w:left="153" w:right="212"/>
              <w:rPr>
                <w:sz w:val="16"/>
              </w:rPr>
            </w:pPr>
            <w:r>
              <w:rPr>
                <w:sz w:val="16"/>
              </w:rPr>
              <w:t>0,6</w:t>
            </w:r>
          </w:p>
        </w:tc>
        <w:tc>
          <w:tcPr>
            <w:tcW w:w="891" w:type="dxa"/>
          </w:tcPr>
          <w:p>
            <w:pPr>
              <w:pStyle w:val="TableParagraph"/>
              <w:spacing w:line="184" w:lineRule="exact" w:before="28"/>
              <w:ind w:right="6"/>
              <w:rPr>
                <w:sz w:val="16"/>
              </w:rPr>
            </w:pPr>
            <w:r>
              <w:rPr>
                <w:w w:val="100"/>
                <w:sz w:val="16"/>
              </w:rPr>
              <w:t>2</w:t>
            </w:r>
          </w:p>
        </w:tc>
        <w:tc>
          <w:tcPr>
            <w:tcW w:w="1016" w:type="dxa"/>
          </w:tcPr>
          <w:p>
            <w:pPr>
              <w:pStyle w:val="TableParagraph"/>
              <w:spacing w:line="184" w:lineRule="exact" w:before="28"/>
              <w:ind w:left="223" w:right="133"/>
              <w:rPr>
                <w:sz w:val="16"/>
              </w:rPr>
            </w:pPr>
            <w:r>
              <w:rPr>
                <w:sz w:val="16"/>
              </w:rPr>
              <w:t>338</w:t>
            </w:r>
          </w:p>
        </w:tc>
        <w:tc>
          <w:tcPr>
            <w:tcW w:w="725" w:type="dxa"/>
          </w:tcPr>
          <w:p>
            <w:pPr>
              <w:pStyle w:val="TableParagraph"/>
              <w:spacing w:line="184" w:lineRule="exact" w:before="28"/>
              <w:ind w:left="131" w:right="109"/>
              <w:rPr>
                <w:sz w:val="16"/>
              </w:rPr>
            </w:pPr>
            <w:r>
              <w:rPr>
                <w:sz w:val="16"/>
              </w:rPr>
              <w:t>0,19</w:t>
            </w:r>
          </w:p>
        </w:tc>
        <w:tc>
          <w:tcPr>
            <w:tcW w:w="679" w:type="dxa"/>
          </w:tcPr>
          <w:p>
            <w:pPr>
              <w:pStyle w:val="TableParagraph"/>
              <w:spacing w:line="184" w:lineRule="exact" w:before="28"/>
              <w:ind w:left="120" w:right="124"/>
              <w:rPr>
                <w:sz w:val="16"/>
              </w:rPr>
            </w:pPr>
            <w:r>
              <w:rPr>
                <w:sz w:val="16"/>
              </w:rPr>
              <w:t>0,4</w:t>
            </w:r>
          </w:p>
        </w:tc>
        <w:tc>
          <w:tcPr>
            <w:tcW w:w="626" w:type="dxa"/>
          </w:tcPr>
          <w:p>
            <w:pPr>
              <w:pStyle w:val="TableParagraph"/>
              <w:spacing w:line="184" w:lineRule="exact" w:before="28"/>
              <w:ind w:left="230" w:right="60"/>
              <w:rPr>
                <w:sz w:val="16"/>
              </w:rPr>
            </w:pPr>
            <w:r>
              <w:rPr>
                <w:sz w:val="16"/>
              </w:rPr>
              <w:t>NA</w:t>
            </w:r>
          </w:p>
        </w:tc>
        <w:tc>
          <w:tcPr>
            <w:tcW w:w="932" w:type="dxa"/>
          </w:tcPr>
          <w:p>
            <w:pPr>
              <w:pStyle w:val="TableParagraph"/>
              <w:spacing w:line="184" w:lineRule="exact" w:before="28"/>
              <w:ind w:left="383"/>
              <w:jc w:val="left"/>
              <w:rPr>
                <w:sz w:val="16"/>
              </w:rPr>
            </w:pPr>
            <w:r>
              <w:rPr>
                <w:sz w:val="16"/>
              </w:rPr>
              <w:t>114</w:t>
            </w:r>
            <w:r>
              <w:rPr>
                <w:sz w:val="16"/>
                <w:vertAlign w:val="superscript"/>
              </w:rPr>
              <w:t>b</w:t>
            </w:r>
          </w:p>
        </w:tc>
        <w:tc>
          <w:tcPr>
            <w:tcW w:w="731" w:type="dxa"/>
          </w:tcPr>
          <w:p>
            <w:pPr>
              <w:pStyle w:val="TableParagraph"/>
              <w:spacing w:line="184" w:lineRule="exact" w:before="28"/>
              <w:ind w:right="230"/>
              <w:jc w:val="right"/>
              <w:rPr>
                <w:sz w:val="16"/>
              </w:rPr>
            </w:pPr>
            <w:r>
              <w:rPr>
                <w:sz w:val="16"/>
              </w:rPr>
              <w:t>57</w:t>
            </w:r>
            <w:r>
              <w:rPr>
                <w:sz w:val="16"/>
                <w:vertAlign w:val="superscript"/>
              </w:rPr>
              <w:t>b</w:t>
            </w:r>
          </w:p>
        </w:tc>
        <w:tc>
          <w:tcPr>
            <w:tcW w:w="886" w:type="dxa"/>
          </w:tcPr>
          <w:p>
            <w:pPr>
              <w:pStyle w:val="TableParagraph"/>
              <w:spacing w:line="184" w:lineRule="exact" w:before="28"/>
              <w:ind w:left="167" w:right="101"/>
              <w:rPr>
                <w:sz w:val="16"/>
              </w:rPr>
            </w:pPr>
            <w:r>
              <w:rPr>
                <w:sz w:val="16"/>
              </w:rPr>
              <w:t>Tr</w:t>
            </w:r>
          </w:p>
        </w:tc>
        <w:tc>
          <w:tcPr>
            <w:tcW w:w="1069" w:type="dxa"/>
          </w:tcPr>
          <w:p>
            <w:pPr>
              <w:pStyle w:val="TableParagraph"/>
              <w:spacing w:line="184" w:lineRule="exact" w:before="28"/>
              <w:ind w:left="108" w:right="120"/>
              <w:rPr>
                <w:sz w:val="16"/>
              </w:rPr>
            </w:pPr>
            <w:r>
              <w:rPr>
                <w:sz w:val="16"/>
              </w:rPr>
              <w:t>0,05</w:t>
            </w:r>
          </w:p>
        </w:tc>
        <w:tc>
          <w:tcPr>
            <w:tcW w:w="993" w:type="dxa"/>
          </w:tcPr>
          <w:p>
            <w:pPr>
              <w:pStyle w:val="TableParagraph"/>
              <w:spacing w:line="184" w:lineRule="exact" w:before="28"/>
              <w:ind w:left="128" w:right="107"/>
              <w:rPr>
                <w:sz w:val="16"/>
              </w:rPr>
            </w:pPr>
            <w:r>
              <w:rPr>
                <w:sz w:val="16"/>
              </w:rPr>
              <w:t>0,05</w:t>
            </w:r>
          </w:p>
        </w:tc>
        <w:tc>
          <w:tcPr>
            <w:tcW w:w="792" w:type="dxa"/>
          </w:tcPr>
          <w:p>
            <w:pPr>
              <w:pStyle w:val="TableParagraph"/>
              <w:spacing w:line="184" w:lineRule="exact" w:before="28"/>
              <w:ind w:left="123" w:right="89"/>
              <w:rPr>
                <w:sz w:val="16"/>
              </w:rPr>
            </w:pPr>
            <w:r>
              <w:rPr>
                <w:sz w:val="16"/>
              </w:rPr>
              <w:t>Tr</w:t>
            </w:r>
          </w:p>
        </w:tc>
        <w:tc>
          <w:tcPr>
            <w:tcW w:w="844" w:type="dxa"/>
          </w:tcPr>
          <w:p>
            <w:pPr>
              <w:pStyle w:val="TableParagraph"/>
              <w:spacing w:line="184" w:lineRule="exact" w:before="28"/>
              <w:ind w:left="272"/>
              <w:jc w:val="left"/>
              <w:rPr>
                <w:sz w:val="16"/>
              </w:rPr>
            </w:pPr>
            <w:r>
              <w:rPr>
                <w:sz w:val="16"/>
              </w:rPr>
              <w:t>19,8</w:t>
            </w:r>
          </w:p>
        </w:tc>
      </w:tr>
      <w:tr>
        <w:trPr>
          <w:trHeight w:val="219" w:hRule="atLeast"/>
        </w:trPr>
        <w:tc>
          <w:tcPr>
            <w:tcW w:w="1102" w:type="dxa"/>
          </w:tcPr>
          <w:p>
            <w:pPr>
              <w:pStyle w:val="TableParagraph"/>
              <w:spacing w:before="15"/>
              <w:ind w:left="133" w:right="135"/>
              <w:rPr>
                <w:sz w:val="16"/>
              </w:rPr>
            </w:pPr>
            <w:r>
              <w:rPr>
                <w:sz w:val="16"/>
              </w:rPr>
              <w:t>233</w:t>
            </w:r>
          </w:p>
        </w:tc>
        <w:tc>
          <w:tcPr>
            <w:tcW w:w="1084" w:type="dxa"/>
          </w:tcPr>
          <w:p>
            <w:pPr>
              <w:pStyle w:val="TableParagraph"/>
              <w:spacing w:before="15"/>
              <w:ind w:left="133" w:right="163"/>
              <w:rPr>
                <w:sz w:val="16"/>
              </w:rPr>
            </w:pPr>
            <w:r>
              <w:rPr>
                <w:sz w:val="16"/>
              </w:rPr>
              <w:t>0,07</w:t>
            </w:r>
          </w:p>
        </w:tc>
        <w:tc>
          <w:tcPr>
            <w:tcW w:w="903" w:type="dxa"/>
          </w:tcPr>
          <w:p>
            <w:pPr>
              <w:pStyle w:val="TableParagraph"/>
              <w:spacing w:before="15"/>
              <w:ind w:left="163" w:right="153"/>
              <w:rPr>
                <w:sz w:val="16"/>
              </w:rPr>
            </w:pPr>
            <w:r>
              <w:rPr>
                <w:sz w:val="16"/>
              </w:rPr>
              <w:t>15</w:t>
            </w:r>
          </w:p>
        </w:tc>
        <w:tc>
          <w:tcPr>
            <w:tcW w:w="789" w:type="dxa"/>
          </w:tcPr>
          <w:p>
            <w:pPr>
              <w:pStyle w:val="TableParagraph"/>
              <w:spacing w:before="15"/>
              <w:ind w:left="153" w:right="212"/>
              <w:rPr>
                <w:sz w:val="16"/>
              </w:rPr>
            </w:pPr>
            <w:r>
              <w:rPr>
                <w:sz w:val="16"/>
              </w:rPr>
              <w:t>0,3</w:t>
            </w:r>
          </w:p>
        </w:tc>
        <w:tc>
          <w:tcPr>
            <w:tcW w:w="891" w:type="dxa"/>
          </w:tcPr>
          <w:p>
            <w:pPr>
              <w:pStyle w:val="TableParagraph"/>
              <w:spacing w:before="15"/>
              <w:ind w:right="6"/>
              <w:rPr>
                <w:sz w:val="16"/>
              </w:rPr>
            </w:pPr>
            <w:r>
              <w:rPr>
                <w:w w:val="100"/>
                <w:sz w:val="16"/>
              </w:rPr>
              <w:t>8</w:t>
            </w:r>
          </w:p>
        </w:tc>
        <w:tc>
          <w:tcPr>
            <w:tcW w:w="1016" w:type="dxa"/>
          </w:tcPr>
          <w:p>
            <w:pPr>
              <w:pStyle w:val="TableParagraph"/>
              <w:spacing w:before="15"/>
              <w:ind w:left="223" w:right="133"/>
              <w:rPr>
                <w:sz w:val="16"/>
              </w:rPr>
            </w:pPr>
            <w:r>
              <w:rPr>
                <w:sz w:val="16"/>
              </w:rPr>
              <w:t>228</w:t>
            </w:r>
          </w:p>
        </w:tc>
        <w:tc>
          <w:tcPr>
            <w:tcW w:w="725" w:type="dxa"/>
          </w:tcPr>
          <w:p>
            <w:pPr>
              <w:pStyle w:val="TableParagraph"/>
              <w:spacing w:before="15"/>
              <w:ind w:left="131" w:right="109"/>
              <w:rPr>
                <w:sz w:val="16"/>
              </w:rPr>
            </w:pPr>
            <w:r>
              <w:rPr>
                <w:sz w:val="16"/>
              </w:rPr>
              <w:t>0,05</w:t>
            </w:r>
          </w:p>
        </w:tc>
        <w:tc>
          <w:tcPr>
            <w:tcW w:w="679" w:type="dxa"/>
          </w:tcPr>
          <w:p>
            <w:pPr>
              <w:pStyle w:val="TableParagraph"/>
              <w:spacing w:before="15"/>
              <w:ind w:left="120" w:right="124"/>
              <w:rPr>
                <w:sz w:val="16"/>
              </w:rPr>
            </w:pPr>
            <w:r>
              <w:rPr>
                <w:sz w:val="16"/>
              </w:rPr>
              <w:t>0,2</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5"/>
              <w:ind w:left="167" w:right="101"/>
              <w:rPr>
                <w:sz w:val="16"/>
              </w:rPr>
            </w:pPr>
            <w:r>
              <w:rPr>
                <w:sz w:val="16"/>
              </w:rPr>
              <w:t>Tr</w:t>
            </w:r>
          </w:p>
        </w:tc>
        <w:tc>
          <w:tcPr>
            <w:tcW w:w="1069" w:type="dxa"/>
          </w:tcPr>
          <w:p>
            <w:pPr>
              <w:pStyle w:val="TableParagraph"/>
              <w:spacing w:before="15"/>
              <w:ind w:left="108" w:right="119"/>
              <w:rPr>
                <w:sz w:val="16"/>
              </w:rPr>
            </w:pPr>
            <w:r>
              <w:rPr>
                <w:sz w:val="16"/>
              </w:rPr>
              <w:t>0,09</w:t>
            </w:r>
          </w:p>
        </w:tc>
        <w:tc>
          <w:tcPr>
            <w:tcW w:w="993" w:type="dxa"/>
          </w:tcPr>
          <w:p>
            <w:pPr>
              <w:pStyle w:val="TableParagraph"/>
              <w:spacing w:before="15"/>
              <w:ind w:left="128" w:right="107"/>
              <w:rPr>
                <w:sz w:val="16"/>
              </w:rPr>
            </w:pPr>
            <w:r>
              <w:rPr>
                <w:sz w:val="16"/>
              </w:rPr>
              <w:t>0,06</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62" w:right="47"/>
              <w:rPr>
                <w:sz w:val="16"/>
              </w:rPr>
            </w:pPr>
            <w:r>
              <w:rPr>
                <w:sz w:val="16"/>
              </w:rPr>
              <w:t>7,3</w:t>
            </w:r>
          </w:p>
        </w:tc>
      </w:tr>
      <w:tr>
        <w:trPr>
          <w:trHeight w:val="208" w:hRule="atLeast"/>
        </w:trPr>
        <w:tc>
          <w:tcPr>
            <w:tcW w:w="1102" w:type="dxa"/>
          </w:tcPr>
          <w:p>
            <w:pPr>
              <w:pStyle w:val="TableParagraph"/>
              <w:spacing w:line="172" w:lineRule="exact" w:before="16"/>
              <w:ind w:left="133" w:right="135"/>
              <w:rPr>
                <w:sz w:val="16"/>
              </w:rPr>
            </w:pPr>
            <w:r>
              <w:rPr>
                <w:sz w:val="16"/>
              </w:rPr>
              <w:t>234</w:t>
            </w:r>
          </w:p>
        </w:tc>
        <w:tc>
          <w:tcPr>
            <w:tcW w:w="1084" w:type="dxa"/>
          </w:tcPr>
          <w:p>
            <w:pPr>
              <w:pStyle w:val="TableParagraph"/>
              <w:spacing w:line="172" w:lineRule="exact" w:before="16"/>
              <w:ind w:left="133" w:right="163"/>
              <w:rPr>
                <w:sz w:val="16"/>
              </w:rPr>
            </w:pPr>
            <w:r>
              <w:rPr>
                <w:sz w:val="16"/>
              </w:rPr>
              <w:t>0,07</w:t>
            </w:r>
          </w:p>
        </w:tc>
        <w:tc>
          <w:tcPr>
            <w:tcW w:w="903" w:type="dxa"/>
          </w:tcPr>
          <w:p>
            <w:pPr>
              <w:pStyle w:val="TableParagraph"/>
              <w:spacing w:line="172" w:lineRule="exact" w:before="16"/>
              <w:ind w:left="163" w:right="153"/>
              <w:rPr>
                <w:sz w:val="16"/>
              </w:rPr>
            </w:pPr>
            <w:r>
              <w:rPr>
                <w:sz w:val="16"/>
              </w:rPr>
              <w:t>14</w:t>
            </w:r>
          </w:p>
        </w:tc>
        <w:tc>
          <w:tcPr>
            <w:tcW w:w="789" w:type="dxa"/>
          </w:tcPr>
          <w:p>
            <w:pPr>
              <w:pStyle w:val="TableParagraph"/>
              <w:spacing w:line="172" w:lineRule="exact" w:before="16"/>
              <w:ind w:left="153" w:right="212"/>
              <w:rPr>
                <w:sz w:val="16"/>
              </w:rPr>
            </w:pPr>
            <w:r>
              <w:rPr>
                <w:sz w:val="16"/>
              </w:rPr>
              <w:t>0,3</w:t>
            </w:r>
          </w:p>
        </w:tc>
        <w:tc>
          <w:tcPr>
            <w:tcW w:w="891" w:type="dxa"/>
          </w:tcPr>
          <w:p>
            <w:pPr>
              <w:pStyle w:val="TableParagraph"/>
              <w:spacing w:line="172" w:lineRule="exact" w:before="16"/>
              <w:ind w:left="217" w:right="221"/>
              <w:rPr>
                <w:sz w:val="16"/>
              </w:rPr>
            </w:pPr>
            <w:r>
              <w:rPr>
                <w:sz w:val="16"/>
              </w:rPr>
              <w:t>22</w:t>
            </w:r>
          </w:p>
        </w:tc>
        <w:tc>
          <w:tcPr>
            <w:tcW w:w="1016" w:type="dxa"/>
          </w:tcPr>
          <w:p>
            <w:pPr>
              <w:pStyle w:val="TableParagraph"/>
              <w:spacing w:line="172" w:lineRule="exact" w:before="16"/>
              <w:ind w:left="223" w:right="133"/>
              <w:rPr>
                <w:sz w:val="16"/>
              </w:rPr>
            </w:pPr>
            <w:r>
              <w:rPr>
                <w:sz w:val="16"/>
              </w:rPr>
              <w:t>201</w:t>
            </w:r>
          </w:p>
        </w:tc>
        <w:tc>
          <w:tcPr>
            <w:tcW w:w="725" w:type="dxa"/>
          </w:tcPr>
          <w:p>
            <w:pPr>
              <w:pStyle w:val="TableParagraph"/>
              <w:spacing w:line="172" w:lineRule="exact" w:before="16"/>
              <w:ind w:left="131" w:right="109"/>
              <w:rPr>
                <w:sz w:val="16"/>
              </w:rPr>
            </w:pPr>
            <w:r>
              <w:rPr>
                <w:sz w:val="16"/>
              </w:rPr>
              <w:t>0,05</w:t>
            </w:r>
          </w:p>
        </w:tc>
        <w:tc>
          <w:tcPr>
            <w:tcW w:w="679" w:type="dxa"/>
          </w:tcPr>
          <w:p>
            <w:pPr>
              <w:pStyle w:val="TableParagraph"/>
              <w:spacing w:line="172" w:lineRule="exact" w:before="16"/>
              <w:ind w:left="121" w:right="124"/>
              <w:rPr>
                <w:sz w:val="16"/>
              </w:rPr>
            </w:pPr>
            <w:r>
              <w:rPr>
                <w:sz w:val="16"/>
              </w:rPr>
              <w:t>0,1</w:t>
            </w:r>
          </w:p>
        </w:tc>
        <w:tc>
          <w:tcPr>
            <w:tcW w:w="626" w:type="dxa"/>
          </w:tcPr>
          <w:p>
            <w:pPr>
              <w:pStyle w:val="TableParagraph"/>
              <w:spacing w:line="172" w:lineRule="exact"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72" w:lineRule="exact" w:before="16"/>
              <w:ind w:left="167" w:right="101"/>
              <w:rPr>
                <w:sz w:val="16"/>
              </w:rPr>
            </w:pPr>
            <w:r>
              <w:rPr>
                <w:sz w:val="16"/>
              </w:rPr>
              <w:t>Tr</w:t>
            </w:r>
          </w:p>
        </w:tc>
        <w:tc>
          <w:tcPr>
            <w:tcW w:w="1069" w:type="dxa"/>
          </w:tcPr>
          <w:p>
            <w:pPr>
              <w:pStyle w:val="TableParagraph"/>
              <w:spacing w:line="172" w:lineRule="exact" w:before="16"/>
              <w:ind w:left="108" w:right="119"/>
              <w:rPr>
                <w:sz w:val="16"/>
              </w:rPr>
            </w:pPr>
            <w:r>
              <w:rPr>
                <w:sz w:val="16"/>
              </w:rPr>
              <w:t>0,08</w:t>
            </w:r>
          </w:p>
        </w:tc>
        <w:tc>
          <w:tcPr>
            <w:tcW w:w="993" w:type="dxa"/>
          </w:tcPr>
          <w:p>
            <w:pPr>
              <w:pStyle w:val="TableParagraph"/>
              <w:spacing w:line="172" w:lineRule="exact" w:before="16"/>
              <w:ind w:left="128" w:right="107"/>
              <w:rPr>
                <w:sz w:val="16"/>
              </w:rPr>
            </w:pPr>
            <w:r>
              <w:rPr>
                <w:sz w:val="16"/>
              </w:rPr>
              <w:t>0,05</w:t>
            </w:r>
          </w:p>
        </w:tc>
        <w:tc>
          <w:tcPr>
            <w:tcW w:w="792" w:type="dxa"/>
          </w:tcPr>
          <w:p>
            <w:pPr>
              <w:pStyle w:val="TableParagraph"/>
              <w:spacing w:line="172" w:lineRule="exact" w:before="16"/>
              <w:ind w:left="123" w:right="87"/>
              <w:rPr>
                <w:sz w:val="16"/>
              </w:rPr>
            </w:pPr>
            <w:r>
              <w:rPr>
                <w:sz w:val="16"/>
              </w:rPr>
              <w:t>1,92</w:t>
            </w:r>
          </w:p>
        </w:tc>
        <w:tc>
          <w:tcPr>
            <w:tcW w:w="844" w:type="dxa"/>
          </w:tcPr>
          <w:p>
            <w:pPr>
              <w:pStyle w:val="TableParagraph"/>
              <w:spacing w:line="172" w:lineRule="exact" w:before="16"/>
              <w:ind w:left="272"/>
              <w:jc w:val="left"/>
              <w:rPr>
                <w:sz w:val="16"/>
              </w:rPr>
            </w:pPr>
            <w:r>
              <w:rPr>
                <w:sz w:val="16"/>
              </w:rPr>
              <w:t>13,7</w:t>
            </w:r>
          </w:p>
        </w:tc>
      </w:tr>
      <w:tr>
        <w:trPr>
          <w:trHeight w:val="232" w:hRule="atLeast"/>
        </w:trPr>
        <w:tc>
          <w:tcPr>
            <w:tcW w:w="1102" w:type="dxa"/>
          </w:tcPr>
          <w:p>
            <w:pPr>
              <w:pStyle w:val="TableParagraph"/>
              <w:spacing w:line="184" w:lineRule="exact" w:before="28"/>
              <w:ind w:left="133" w:right="135"/>
              <w:rPr>
                <w:sz w:val="16"/>
              </w:rPr>
            </w:pPr>
            <w:r>
              <w:rPr>
                <w:sz w:val="16"/>
              </w:rPr>
              <w:t>235</w:t>
            </w:r>
          </w:p>
        </w:tc>
        <w:tc>
          <w:tcPr>
            <w:tcW w:w="1084" w:type="dxa"/>
          </w:tcPr>
          <w:p>
            <w:pPr>
              <w:pStyle w:val="TableParagraph"/>
              <w:spacing w:line="184" w:lineRule="exact" w:before="28"/>
              <w:ind w:left="133" w:right="163"/>
              <w:rPr>
                <w:sz w:val="16"/>
              </w:rPr>
            </w:pPr>
            <w:r>
              <w:rPr>
                <w:sz w:val="16"/>
              </w:rPr>
              <w:t>0,14</w:t>
            </w:r>
          </w:p>
        </w:tc>
        <w:tc>
          <w:tcPr>
            <w:tcW w:w="903" w:type="dxa"/>
          </w:tcPr>
          <w:p>
            <w:pPr>
              <w:pStyle w:val="TableParagraph"/>
              <w:spacing w:line="184" w:lineRule="exact" w:before="28"/>
              <w:ind w:left="163" w:right="153"/>
              <w:rPr>
                <w:sz w:val="16"/>
              </w:rPr>
            </w:pPr>
            <w:r>
              <w:rPr>
                <w:sz w:val="16"/>
              </w:rPr>
              <w:t>12</w:t>
            </w:r>
          </w:p>
        </w:tc>
        <w:tc>
          <w:tcPr>
            <w:tcW w:w="789" w:type="dxa"/>
          </w:tcPr>
          <w:p>
            <w:pPr>
              <w:pStyle w:val="TableParagraph"/>
              <w:spacing w:line="184" w:lineRule="exact" w:before="28"/>
              <w:ind w:left="153" w:right="212"/>
              <w:rPr>
                <w:sz w:val="16"/>
              </w:rPr>
            </w:pPr>
            <w:r>
              <w:rPr>
                <w:sz w:val="16"/>
              </w:rPr>
              <w:t>0,2</w:t>
            </w:r>
          </w:p>
        </w:tc>
        <w:tc>
          <w:tcPr>
            <w:tcW w:w="891" w:type="dxa"/>
          </w:tcPr>
          <w:p>
            <w:pPr>
              <w:pStyle w:val="TableParagraph"/>
              <w:spacing w:line="184" w:lineRule="exact" w:before="28"/>
              <w:ind w:left="217" w:right="223"/>
              <w:rPr>
                <w:sz w:val="16"/>
              </w:rPr>
            </w:pPr>
            <w:r>
              <w:rPr>
                <w:sz w:val="16"/>
              </w:rPr>
              <w:t>Tr</w:t>
            </w:r>
          </w:p>
        </w:tc>
        <w:tc>
          <w:tcPr>
            <w:tcW w:w="1016" w:type="dxa"/>
          </w:tcPr>
          <w:p>
            <w:pPr>
              <w:pStyle w:val="TableParagraph"/>
              <w:spacing w:line="184" w:lineRule="exact" w:before="28"/>
              <w:ind w:left="223" w:right="133"/>
              <w:rPr>
                <w:sz w:val="16"/>
              </w:rPr>
            </w:pPr>
            <w:r>
              <w:rPr>
                <w:sz w:val="16"/>
              </w:rPr>
              <w:t>104</w:t>
            </w:r>
          </w:p>
        </w:tc>
        <w:tc>
          <w:tcPr>
            <w:tcW w:w="725" w:type="dxa"/>
          </w:tcPr>
          <w:p>
            <w:pPr>
              <w:pStyle w:val="TableParagraph"/>
              <w:spacing w:line="184" w:lineRule="exact" w:before="28"/>
              <w:ind w:left="131" w:right="109"/>
              <w:rPr>
                <w:sz w:val="16"/>
              </w:rPr>
            </w:pPr>
            <w:r>
              <w:rPr>
                <w:sz w:val="16"/>
              </w:rPr>
              <w:t>0,04</w:t>
            </w:r>
          </w:p>
        </w:tc>
        <w:tc>
          <w:tcPr>
            <w:tcW w:w="679" w:type="dxa"/>
          </w:tcPr>
          <w:p>
            <w:pPr>
              <w:pStyle w:val="TableParagraph"/>
              <w:spacing w:line="184" w:lineRule="exact" w:before="28"/>
              <w:ind w:left="120" w:right="124"/>
              <w:rPr>
                <w:sz w:val="16"/>
              </w:rPr>
            </w:pPr>
            <w:r>
              <w:rPr>
                <w:sz w:val="16"/>
              </w:rPr>
              <w:t>0,1</w:t>
            </w:r>
          </w:p>
        </w:tc>
        <w:tc>
          <w:tcPr>
            <w:tcW w:w="626" w:type="dxa"/>
          </w:tcPr>
          <w:p>
            <w:pPr>
              <w:pStyle w:val="TableParagraph"/>
              <w:spacing w:line="184" w:lineRule="exact" w:before="28"/>
              <w:ind w:left="230" w:right="60"/>
              <w:rPr>
                <w:sz w:val="16"/>
              </w:rPr>
            </w:pPr>
            <w:r>
              <w:rPr>
                <w:sz w:val="16"/>
              </w:rPr>
              <w:t>NA</w:t>
            </w:r>
          </w:p>
        </w:tc>
        <w:tc>
          <w:tcPr>
            <w:tcW w:w="932" w:type="dxa"/>
          </w:tcPr>
          <w:p>
            <w:pPr>
              <w:pStyle w:val="TableParagraph"/>
              <w:spacing w:line="184" w:lineRule="exact" w:before="28"/>
              <w:ind w:left="426"/>
              <w:jc w:val="left"/>
              <w:rPr>
                <w:sz w:val="16"/>
              </w:rPr>
            </w:pPr>
            <w:r>
              <w:rPr>
                <w:sz w:val="16"/>
              </w:rPr>
              <w:t>61</w:t>
            </w:r>
            <w:r>
              <w:rPr>
                <w:sz w:val="16"/>
                <w:vertAlign w:val="superscript"/>
              </w:rPr>
              <w:t>b</w:t>
            </w:r>
          </w:p>
        </w:tc>
        <w:tc>
          <w:tcPr>
            <w:tcW w:w="731" w:type="dxa"/>
          </w:tcPr>
          <w:p>
            <w:pPr>
              <w:pStyle w:val="TableParagraph"/>
              <w:spacing w:line="184" w:lineRule="exact" w:before="28"/>
              <w:ind w:right="230"/>
              <w:jc w:val="right"/>
              <w:rPr>
                <w:sz w:val="16"/>
              </w:rPr>
            </w:pPr>
            <w:r>
              <w:rPr>
                <w:sz w:val="16"/>
              </w:rPr>
              <w:t>31</w:t>
            </w:r>
            <w:r>
              <w:rPr>
                <w:sz w:val="16"/>
                <w:vertAlign w:val="superscript"/>
              </w:rPr>
              <w:t>b</w:t>
            </w:r>
          </w:p>
        </w:tc>
        <w:tc>
          <w:tcPr>
            <w:tcW w:w="886" w:type="dxa"/>
          </w:tcPr>
          <w:p>
            <w:pPr>
              <w:pStyle w:val="TableParagraph"/>
              <w:spacing w:line="184" w:lineRule="exact" w:before="28"/>
              <w:ind w:left="167" w:right="101"/>
              <w:rPr>
                <w:sz w:val="16"/>
              </w:rPr>
            </w:pPr>
            <w:r>
              <w:rPr>
                <w:sz w:val="16"/>
              </w:rPr>
              <w:t>Tr</w:t>
            </w:r>
          </w:p>
        </w:tc>
        <w:tc>
          <w:tcPr>
            <w:tcW w:w="1069" w:type="dxa"/>
          </w:tcPr>
          <w:p>
            <w:pPr>
              <w:pStyle w:val="TableParagraph"/>
              <w:spacing w:line="184" w:lineRule="exact" w:before="28"/>
              <w:ind w:left="108" w:right="122"/>
              <w:rPr>
                <w:sz w:val="16"/>
              </w:rPr>
            </w:pPr>
            <w:r>
              <w:rPr>
                <w:sz w:val="16"/>
              </w:rPr>
              <w:t>Tr</w:t>
            </w:r>
          </w:p>
        </w:tc>
        <w:tc>
          <w:tcPr>
            <w:tcW w:w="993" w:type="dxa"/>
          </w:tcPr>
          <w:p>
            <w:pPr>
              <w:pStyle w:val="TableParagraph"/>
              <w:spacing w:line="184" w:lineRule="exact" w:before="28"/>
              <w:ind w:left="128" w:right="109"/>
              <w:rPr>
                <w:sz w:val="16"/>
              </w:rPr>
            </w:pPr>
            <w:r>
              <w:rPr>
                <w:sz w:val="16"/>
              </w:rPr>
              <w:t>Tr</w:t>
            </w:r>
          </w:p>
        </w:tc>
        <w:tc>
          <w:tcPr>
            <w:tcW w:w="792" w:type="dxa"/>
          </w:tcPr>
          <w:p>
            <w:pPr>
              <w:pStyle w:val="TableParagraph"/>
              <w:spacing w:line="184" w:lineRule="exact" w:before="28"/>
              <w:ind w:left="123" w:right="89"/>
              <w:rPr>
                <w:sz w:val="16"/>
              </w:rPr>
            </w:pPr>
            <w:r>
              <w:rPr>
                <w:sz w:val="16"/>
              </w:rPr>
              <w:t>Tr</w:t>
            </w:r>
          </w:p>
        </w:tc>
        <w:tc>
          <w:tcPr>
            <w:tcW w:w="844" w:type="dxa"/>
          </w:tcPr>
          <w:p>
            <w:pPr>
              <w:pStyle w:val="TableParagraph"/>
              <w:spacing w:line="184" w:lineRule="exact" w:before="28"/>
              <w:ind w:left="62" w:right="47"/>
              <w:rPr>
                <w:sz w:val="16"/>
              </w:rPr>
            </w:pPr>
            <w:r>
              <w:rPr>
                <w:sz w:val="16"/>
              </w:rPr>
              <w:t>6,1</w:t>
            </w:r>
          </w:p>
        </w:tc>
      </w:tr>
      <w:tr>
        <w:trPr>
          <w:trHeight w:val="219" w:hRule="atLeast"/>
        </w:trPr>
        <w:tc>
          <w:tcPr>
            <w:tcW w:w="1102" w:type="dxa"/>
          </w:tcPr>
          <w:p>
            <w:pPr>
              <w:pStyle w:val="TableParagraph"/>
              <w:spacing w:line="179" w:lineRule="exact" w:before="0"/>
              <w:ind w:left="133" w:right="135"/>
              <w:rPr>
                <w:sz w:val="16"/>
              </w:rPr>
            </w:pPr>
            <w:r>
              <w:rPr>
                <w:sz w:val="16"/>
              </w:rPr>
              <w:t>236</w:t>
            </w:r>
          </w:p>
        </w:tc>
        <w:tc>
          <w:tcPr>
            <w:tcW w:w="1084" w:type="dxa"/>
          </w:tcPr>
          <w:p>
            <w:pPr>
              <w:pStyle w:val="TableParagraph"/>
              <w:spacing w:line="179" w:lineRule="exact" w:before="0"/>
              <w:ind w:left="133" w:right="163"/>
              <w:rPr>
                <w:sz w:val="16"/>
              </w:rPr>
            </w:pPr>
            <w:r>
              <w:rPr>
                <w:sz w:val="16"/>
              </w:rPr>
              <w:t>0,05</w:t>
            </w:r>
          </w:p>
        </w:tc>
        <w:tc>
          <w:tcPr>
            <w:tcW w:w="903" w:type="dxa"/>
          </w:tcPr>
          <w:p>
            <w:pPr>
              <w:pStyle w:val="TableParagraph"/>
              <w:spacing w:line="179" w:lineRule="exact" w:before="0"/>
              <w:ind w:left="163" w:right="153"/>
              <w:rPr>
                <w:sz w:val="16"/>
              </w:rPr>
            </w:pPr>
            <w:r>
              <w:rPr>
                <w:sz w:val="16"/>
              </w:rPr>
              <w:t>10</w:t>
            </w:r>
          </w:p>
        </w:tc>
        <w:tc>
          <w:tcPr>
            <w:tcW w:w="789" w:type="dxa"/>
          </w:tcPr>
          <w:p>
            <w:pPr>
              <w:pStyle w:val="TableParagraph"/>
              <w:spacing w:line="179" w:lineRule="exact" w:before="0"/>
              <w:ind w:left="153" w:right="212"/>
              <w:rPr>
                <w:sz w:val="16"/>
              </w:rPr>
            </w:pPr>
            <w:r>
              <w:rPr>
                <w:sz w:val="16"/>
              </w:rPr>
              <w:t>0,2</w:t>
            </w:r>
          </w:p>
        </w:tc>
        <w:tc>
          <w:tcPr>
            <w:tcW w:w="891" w:type="dxa"/>
          </w:tcPr>
          <w:p>
            <w:pPr>
              <w:pStyle w:val="TableParagraph"/>
              <w:spacing w:line="179" w:lineRule="exact" w:before="0"/>
              <w:ind w:left="217" w:right="221"/>
              <w:rPr>
                <w:sz w:val="16"/>
              </w:rPr>
            </w:pPr>
            <w:r>
              <w:rPr>
                <w:sz w:val="16"/>
              </w:rPr>
              <w:t>11</w:t>
            </w:r>
          </w:p>
        </w:tc>
        <w:tc>
          <w:tcPr>
            <w:tcW w:w="1016" w:type="dxa"/>
          </w:tcPr>
          <w:p>
            <w:pPr>
              <w:pStyle w:val="TableParagraph"/>
              <w:spacing w:line="179" w:lineRule="exact" w:before="0"/>
              <w:ind w:left="223" w:right="133"/>
              <w:rPr>
                <w:sz w:val="16"/>
              </w:rPr>
            </w:pPr>
            <w:r>
              <w:rPr>
                <w:sz w:val="16"/>
              </w:rPr>
              <w:t>216</w:t>
            </w:r>
          </w:p>
        </w:tc>
        <w:tc>
          <w:tcPr>
            <w:tcW w:w="725" w:type="dxa"/>
          </w:tcPr>
          <w:p>
            <w:pPr>
              <w:pStyle w:val="TableParagraph"/>
              <w:spacing w:line="179" w:lineRule="exact" w:before="0"/>
              <w:ind w:left="131" w:right="109"/>
              <w:rPr>
                <w:sz w:val="16"/>
              </w:rPr>
            </w:pPr>
            <w:r>
              <w:rPr>
                <w:sz w:val="16"/>
              </w:rPr>
              <w:t>0,04</w:t>
            </w:r>
          </w:p>
        </w:tc>
        <w:tc>
          <w:tcPr>
            <w:tcW w:w="679" w:type="dxa"/>
          </w:tcPr>
          <w:p>
            <w:pPr>
              <w:pStyle w:val="TableParagraph"/>
              <w:spacing w:line="179" w:lineRule="exact" w:before="0"/>
              <w:ind w:left="121" w:right="124"/>
              <w:rPr>
                <w:sz w:val="16"/>
              </w:rPr>
            </w:pPr>
            <w:r>
              <w:rPr>
                <w:sz w:val="16"/>
              </w:rPr>
              <w:t>0,1</w:t>
            </w:r>
          </w:p>
        </w:tc>
        <w:tc>
          <w:tcPr>
            <w:tcW w:w="6873" w:type="dxa"/>
            <w:gridSpan w:val="8"/>
          </w:tcPr>
          <w:p>
            <w:pPr>
              <w:pStyle w:val="TableParagraph"/>
              <w:tabs>
                <w:tab w:pos="1098" w:val="left" w:leader="none"/>
                <w:tab w:pos="1868" w:val="left" w:leader="none"/>
                <w:tab w:pos="2689" w:val="left" w:leader="none"/>
                <w:tab w:pos="3625" w:val="left" w:leader="none"/>
                <w:tab w:pos="4594" w:val="left" w:leader="none"/>
                <w:tab w:pos="5574" w:val="left" w:leader="none"/>
                <w:tab w:pos="6346" w:val="left" w:leader="none"/>
              </w:tabs>
              <w:spacing w:line="179" w:lineRule="exact" w:before="0"/>
              <w:ind w:left="287"/>
              <w:jc w:val="left"/>
              <w:rPr>
                <w:sz w:val="16"/>
              </w:rPr>
            </w:pPr>
            <w:r>
              <w:rPr>
                <w:sz w:val="16"/>
              </w:rPr>
              <w:t>NA</w:t>
              <w:tab/>
              <w:t>2</w:t>
            </w:r>
            <w:r>
              <w:rPr>
                <w:sz w:val="16"/>
                <w:vertAlign w:val="superscript"/>
              </w:rPr>
              <w:t>b</w:t>
            </w:r>
            <w:r>
              <w:rPr>
                <w:sz w:val="16"/>
                <w:vertAlign w:val="baseline"/>
              </w:rPr>
              <w:tab/>
              <w:t>1</w:t>
            </w:r>
            <w:r>
              <w:rPr>
                <w:sz w:val="16"/>
                <w:vertAlign w:val="superscript"/>
              </w:rPr>
              <w:t>b</w:t>
            </w:r>
            <w:r>
              <w:rPr>
                <w:sz w:val="16"/>
                <w:vertAlign w:val="baseline"/>
              </w:rPr>
              <w:tab/>
              <w:t>Tr</w:t>
              <w:tab/>
              <w:t>Tr</w:t>
              <w:tab/>
              <w:t>0,02</w:t>
              <w:tab/>
              <w:t>Tr</w:t>
              <w:tab/>
              <w:t>8,7</w:t>
            </w:r>
          </w:p>
        </w:tc>
      </w:tr>
      <w:tr>
        <w:trPr>
          <w:trHeight w:val="220" w:hRule="atLeast"/>
        </w:trPr>
        <w:tc>
          <w:tcPr>
            <w:tcW w:w="1102" w:type="dxa"/>
          </w:tcPr>
          <w:p>
            <w:pPr>
              <w:pStyle w:val="TableParagraph"/>
              <w:spacing w:before="16"/>
              <w:ind w:left="133" w:right="135"/>
              <w:rPr>
                <w:sz w:val="16"/>
              </w:rPr>
            </w:pPr>
            <w:r>
              <w:rPr>
                <w:sz w:val="16"/>
              </w:rPr>
              <w:t>237</w:t>
            </w:r>
          </w:p>
        </w:tc>
        <w:tc>
          <w:tcPr>
            <w:tcW w:w="1084" w:type="dxa"/>
          </w:tcPr>
          <w:p>
            <w:pPr>
              <w:pStyle w:val="TableParagraph"/>
              <w:spacing w:before="16"/>
              <w:ind w:left="133" w:right="163"/>
              <w:rPr>
                <w:sz w:val="16"/>
              </w:rPr>
            </w:pPr>
            <w:r>
              <w:rPr>
                <w:sz w:val="16"/>
              </w:rPr>
              <w:t>0,05</w:t>
            </w:r>
          </w:p>
        </w:tc>
        <w:tc>
          <w:tcPr>
            <w:tcW w:w="903" w:type="dxa"/>
          </w:tcPr>
          <w:p>
            <w:pPr>
              <w:pStyle w:val="TableParagraph"/>
              <w:spacing w:before="16"/>
              <w:ind w:left="163" w:right="153"/>
              <w:rPr>
                <w:sz w:val="16"/>
              </w:rPr>
            </w:pPr>
            <w:r>
              <w:rPr>
                <w:sz w:val="16"/>
              </w:rPr>
              <w:t>19</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right="6"/>
              <w:rPr>
                <w:sz w:val="16"/>
              </w:rPr>
            </w:pPr>
            <w:r>
              <w:rPr>
                <w:w w:val="100"/>
                <w:sz w:val="16"/>
              </w:rPr>
              <w:t>1</w:t>
            </w:r>
          </w:p>
        </w:tc>
        <w:tc>
          <w:tcPr>
            <w:tcW w:w="1016" w:type="dxa"/>
          </w:tcPr>
          <w:p>
            <w:pPr>
              <w:pStyle w:val="TableParagraph"/>
              <w:spacing w:before="16"/>
              <w:ind w:left="223" w:right="133"/>
              <w:rPr>
                <w:sz w:val="16"/>
              </w:rPr>
            </w:pPr>
            <w:r>
              <w:rPr>
                <w:sz w:val="16"/>
              </w:rPr>
              <w:t>159</w:t>
            </w:r>
          </w:p>
        </w:tc>
        <w:tc>
          <w:tcPr>
            <w:tcW w:w="725" w:type="dxa"/>
          </w:tcPr>
          <w:p>
            <w:pPr>
              <w:pStyle w:val="TableParagraph"/>
              <w:spacing w:before="16"/>
              <w:ind w:left="131" w:right="109"/>
              <w:rPr>
                <w:sz w:val="16"/>
              </w:rPr>
            </w:pPr>
            <w:r>
              <w:rPr>
                <w:sz w:val="16"/>
              </w:rPr>
              <w:t>0,06</w:t>
            </w:r>
          </w:p>
        </w:tc>
        <w:tc>
          <w:tcPr>
            <w:tcW w:w="679" w:type="dxa"/>
          </w:tcPr>
          <w:p>
            <w:pPr>
              <w:pStyle w:val="TableParagraph"/>
              <w:spacing w:before="16"/>
              <w:ind w:left="120" w:right="124"/>
              <w:rPr>
                <w:sz w:val="16"/>
              </w:rPr>
            </w:pPr>
            <w:r>
              <w:rPr>
                <w:sz w:val="16"/>
              </w:rPr>
              <w:t>0,1</w:t>
            </w:r>
          </w:p>
        </w:tc>
        <w:tc>
          <w:tcPr>
            <w:tcW w:w="626" w:type="dxa"/>
          </w:tcPr>
          <w:p>
            <w:pPr>
              <w:pStyle w:val="TableParagraph"/>
              <w:spacing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6"/>
              <w:ind w:left="167" w:right="103"/>
              <w:rPr>
                <w:sz w:val="16"/>
              </w:rPr>
            </w:pPr>
            <w:r>
              <w:rPr>
                <w:sz w:val="16"/>
              </w:rPr>
              <w:t>0,08</w:t>
            </w:r>
          </w:p>
        </w:tc>
        <w:tc>
          <w:tcPr>
            <w:tcW w:w="1069" w:type="dxa"/>
          </w:tcPr>
          <w:p>
            <w:pPr>
              <w:pStyle w:val="TableParagraph"/>
              <w:spacing w:before="16"/>
              <w:ind w:left="108" w:right="119"/>
              <w:rPr>
                <w:sz w:val="16"/>
              </w:rPr>
            </w:pPr>
            <w:r>
              <w:rPr>
                <w:sz w:val="16"/>
              </w:rPr>
              <w:t>0,07</w:t>
            </w:r>
          </w:p>
        </w:tc>
        <w:tc>
          <w:tcPr>
            <w:tcW w:w="993" w:type="dxa"/>
          </w:tcPr>
          <w:p>
            <w:pPr>
              <w:pStyle w:val="TableParagraph"/>
              <w:spacing w:before="16"/>
              <w:ind w:left="128" w:right="107"/>
              <w:rPr>
                <w:sz w:val="16"/>
              </w:rPr>
            </w:pPr>
            <w:r>
              <w:rPr>
                <w:sz w:val="16"/>
              </w:rPr>
              <w:t>0,05</w:t>
            </w:r>
          </w:p>
        </w:tc>
        <w:tc>
          <w:tcPr>
            <w:tcW w:w="792" w:type="dxa"/>
          </w:tcPr>
          <w:p>
            <w:pPr>
              <w:pStyle w:val="TableParagraph"/>
              <w:spacing w:before="16"/>
              <w:ind w:left="123" w:right="89"/>
              <w:rPr>
                <w:sz w:val="16"/>
              </w:rPr>
            </w:pPr>
            <w:r>
              <w:rPr>
                <w:sz w:val="16"/>
              </w:rPr>
              <w:t>Tr</w:t>
            </w:r>
          </w:p>
        </w:tc>
        <w:tc>
          <w:tcPr>
            <w:tcW w:w="844" w:type="dxa"/>
          </w:tcPr>
          <w:p>
            <w:pPr>
              <w:pStyle w:val="TableParagraph"/>
              <w:spacing w:before="16"/>
              <w:ind w:left="272"/>
              <w:jc w:val="left"/>
              <w:rPr>
                <w:sz w:val="16"/>
              </w:rPr>
            </w:pPr>
            <w:r>
              <w:rPr>
                <w:sz w:val="16"/>
              </w:rPr>
              <w:t>21,8</w:t>
            </w:r>
          </w:p>
        </w:tc>
      </w:tr>
      <w:tr>
        <w:trPr>
          <w:trHeight w:val="219" w:hRule="atLeast"/>
        </w:trPr>
        <w:tc>
          <w:tcPr>
            <w:tcW w:w="1102" w:type="dxa"/>
          </w:tcPr>
          <w:p>
            <w:pPr>
              <w:pStyle w:val="TableParagraph"/>
              <w:spacing w:line="184" w:lineRule="exact" w:before="16"/>
              <w:ind w:left="133" w:right="135"/>
              <w:rPr>
                <w:sz w:val="16"/>
              </w:rPr>
            </w:pPr>
            <w:r>
              <w:rPr>
                <w:sz w:val="16"/>
              </w:rPr>
              <w:t>238</w:t>
            </w:r>
          </w:p>
        </w:tc>
        <w:tc>
          <w:tcPr>
            <w:tcW w:w="1084" w:type="dxa"/>
          </w:tcPr>
          <w:p>
            <w:pPr>
              <w:pStyle w:val="TableParagraph"/>
              <w:spacing w:line="184" w:lineRule="exact" w:before="16"/>
              <w:ind w:left="133" w:right="163"/>
              <w:rPr>
                <w:sz w:val="16"/>
              </w:rPr>
            </w:pPr>
            <w:r>
              <w:rPr>
                <w:sz w:val="16"/>
              </w:rPr>
              <w:t>0,05</w:t>
            </w:r>
          </w:p>
        </w:tc>
        <w:tc>
          <w:tcPr>
            <w:tcW w:w="903" w:type="dxa"/>
          </w:tcPr>
          <w:p>
            <w:pPr>
              <w:pStyle w:val="TableParagraph"/>
              <w:spacing w:line="184" w:lineRule="exact" w:before="16"/>
              <w:ind w:left="163" w:right="153"/>
              <w:rPr>
                <w:sz w:val="16"/>
              </w:rPr>
            </w:pPr>
            <w:r>
              <w:rPr>
                <w:sz w:val="16"/>
              </w:rPr>
              <w:t>14</w:t>
            </w:r>
          </w:p>
        </w:tc>
        <w:tc>
          <w:tcPr>
            <w:tcW w:w="789" w:type="dxa"/>
          </w:tcPr>
          <w:p>
            <w:pPr>
              <w:pStyle w:val="TableParagraph"/>
              <w:spacing w:line="184" w:lineRule="exact" w:before="16"/>
              <w:ind w:left="153" w:right="212"/>
              <w:rPr>
                <w:sz w:val="16"/>
              </w:rPr>
            </w:pPr>
            <w:r>
              <w:rPr>
                <w:sz w:val="16"/>
              </w:rPr>
              <w:t>0,1</w:t>
            </w:r>
          </w:p>
        </w:tc>
        <w:tc>
          <w:tcPr>
            <w:tcW w:w="891" w:type="dxa"/>
          </w:tcPr>
          <w:p>
            <w:pPr>
              <w:pStyle w:val="TableParagraph"/>
              <w:spacing w:line="184" w:lineRule="exact" w:before="16"/>
              <w:ind w:right="6"/>
              <w:rPr>
                <w:sz w:val="16"/>
              </w:rPr>
            </w:pPr>
            <w:r>
              <w:rPr>
                <w:w w:val="100"/>
                <w:sz w:val="16"/>
              </w:rPr>
              <w:t>2</w:t>
            </w:r>
          </w:p>
        </w:tc>
        <w:tc>
          <w:tcPr>
            <w:tcW w:w="1016" w:type="dxa"/>
          </w:tcPr>
          <w:p>
            <w:pPr>
              <w:pStyle w:val="TableParagraph"/>
              <w:spacing w:line="184" w:lineRule="exact" w:before="16"/>
              <w:ind w:left="223" w:right="133"/>
              <w:rPr>
                <w:sz w:val="16"/>
              </w:rPr>
            </w:pPr>
            <w:r>
              <w:rPr>
                <w:sz w:val="16"/>
              </w:rPr>
              <w:t>125</w:t>
            </w:r>
          </w:p>
        </w:tc>
        <w:tc>
          <w:tcPr>
            <w:tcW w:w="725" w:type="dxa"/>
          </w:tcPr>
          <w:p>
            <w:pPr>
              <w:pStyle w:val="TableParagraph"/>
              <w:spacing w:line="184" w:lineRule="exact" w:before="16"/>
              <w:ind w:left="131" w:right="109"/>
              <w:rPr>
                <w:sz w:val="16"/>
              </w:rPr>
            </w:pPr>
            <w:r>
              <w:rPr>
                <w:sz w:val="16"/>
              </w:rPr>
              <w:t>0,07</w:t>
            </w:r>
          </w:p>
        </w:tc>
        <w:tc>
          <w:tcPr>
            <w:tcW w:w="679" w:type="dxa"/>
          </w:tcPr>
          <w:p>
            <w:pPr>
              <w:pStyle w:val="TableParagraph"/>
              <w:spacing w:line="184" w:lineRule="exact" w:before="16"/>
              <w:ind w:left="120" w:right="124"/>
              <w:rPr>
                <w:sz w:val="16"/>
              </w:rPr>
            </w:pPr>
            <w:r>
              <w:rPr>
                <w:sz w:val="16"/>
              </w:rPr>
              <w:t>0,2</w:t>
            </w:r>
          </w:p>
        </w:tc>
        <w:tc>
          <w:tcPr>
            <w:tcW w:w="626" w:type="dxa"/>
          </w:tcPr>
          <w:p>
            <w:pPr>
              <w:pStyle w:val="TableParagraph"/>
              <w:spacing w:line="184" w:lineRule="exact"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84" w:lineRule="exact" w:before="16"/>
              <w:ind w:left="167" w:right="103"/>
              <w:rPr>
                <w:sz w:val="16"/>
              </w:rPr>
            </w:pPr>
            <w:r>
              <w:rPr>
                <w:sz w:val="16"/>
              </w:rPr>
              <w:t>0,03</w:t>
            </w:r>
          </w:p>
        </w:tc>
        <w:tc>
          <w:tcPr>
            <w:tcW w:w="1069" w:type="dxa"/>
          </w:tcPr>
          <w:p>
            <w:pPr>
              <w:pStyle w:val="TableParagraph"/>
              <w:spacing w:line="184" w:lineRule="exact" w:before="16"/>
              <w:ind w:left="108" w:right="122"/>
              <w:rPr>
                <w:sz w:val="16"/>
              </w:rPr>
            </w:pPr>
            <w:r>
              <w:rPr>
                <w:sz w:val="16"/>
              </w:rPr>
              <w:t>Tr</w:t>
            </w:r>
          </w:p>
        </w:tc>
        <w:tc>
          <w:tcPr>
            <w:tcW w:w="993" w:type="dxa"/>
          </w:tcPr>
          <w:p>
            <w:pPr>
              <w:pStyle w:val="TableParagraph"/>
              <w:spacing w:line="184" w:lineRule="exact" w:before="16"/>
              <w:ind w:left="128" w:right="109"/>
              <w:rPr>
                <w:sz w:val="16"/>
              </w:rPr>
            </w:pPr>
            <w:r>
              <w:rPr>
                <w:sz w:val="16"/>
              </w:rPr>
              <w:t>Tr</w:t>
            </w:r>
          </w:p>
        </w:tc>
        <w:tc>
          <w:tcPr>
            <w:tcW w:w="792" w:type="dxa"/>
          </w:tcPr>
          <w:p>
            <w:pPr>
              <w:pStyle w:val="TableParagraph"/>
              <w:spacing w:line="184" w:lineRule="exact" w:before="16"/>
              <w:ind w:left="123" w:right="89"/>
              <w:rPr>
                <w:sz w:val="16"/>
              </w:rPr>
            </w:pPr>
            <w:r>
              <w:rPr>
                <w:sz w:val="16"/>
              </w:rPr>
              <w:t>Tr</w:t>
            </w:r>
          </w:p>
        </w:tc>
        <w:tc>
          <w:tcPr>
            <w:tcW w:w="844" w:type="dxa"/>
          </w:tcPr>
          <w:p>
            <w:pPr>
              <w:pStyle w:val="TableParagraph"/>
              <w:spacing w:line="184" w:lineRule="exact" w:before="16"/>
              <w:ind w:left="229"/>
              <w:jc w:val="left"/>
              <w:rPr>
                <w:sz w:val="16"/>
              </w:rPr>
            </w:pPr>
            <w:r>
              <w:rPr>
                <w:sz w:val="16"/>
              </w:rPr>
              <w:t>112,0</w:t>
            </w:r>
          </w:p>
        </w:tc>
      </w:tr>
      <w:tr>
        <w:trPr>
          <w:trHeight w:val="207" w:hRule="atLeast"/>
        </w:trPr>
        <w:tc>
          <w:tcPr>
            <w:tcW w:w="1102" w:type="dxa"/>
          </w:tcPr>
          <w:p>
            <w:pPr>
              <w:pStyle w:val="TableParagraph"/>
              <w:spacing w:line="172" w:lineRule="exact" w:before="15"/>
              <w:ind w:left="133" w:right="135"/>
              <w:rPr>
                <w:sz w:val="16"/>
              </w:rPr>
            </w:pPr>
            <w:r>
              <w:rPr>
                <w:sz w:val="16"/>
              </w:rPr>
              <w:t>239</w:t>
            </w:r>
          </w:p>
        </w:tc>
        <w:tc>
          <w:tcPr>
            <w:tcW w:w="1084" w:type="dxa"/>
          </w:tcPr>
          <w:p>
            <w:pPr>
              <w:pStyle w:val="TableParagraph"/>
              <w:spacing w:line="172" w:lineRule="exact" w:before="15"/>
              <w:ind w:left="133" w:right="163"/>
              <w:rPr>
                <w:sz w:val="16"/>
              </w:rPr>
            </w:pPr>
            <w:r>
              <w:rPr>
                <w:sz w:val="16"/>
              </w:rPr>
              <w:t>0,33</w:t>
            </w:r>
          </w:p>
        </w:tc>
        <w:tc>
          <w:tcPr>
            <w:tcW w:w="903" w:type="dxa"/>
          </w:tcPr>
          <w:p>
            <w:pPr>
              <w:pStyle w:val="TableParagraph"/>
              <w:spacing w:line="172" w:lineRule="exact" w:before="15"/>
              <w:ind w:left="163" w:right="153"/>
              <w:rPr>
                <w:sz w:val="16"/>
              </w:rPr>
            </w:pPr>
            <w:r>
              <w:rPr>
                <w:sz w:val="16"/>
              </w:rPr>
              <w:t>22</w:t>
            </w:r>
          </w:p>
        </w:tc>
        <w:tc>
          <w:tcPr>
            <w:tcW w:w="789" w:type="dxa"/>
          </w:tcPr>
          <w:p>
            <w:pPr>
              <w:pStyle w:val="TableParagraph"/>
              <w:spacing w:line="172" w:lineRule="exact" w:before="15"/>
              <w:ind w:left="153" w:right="212"/>
              <w:rPr>
                <w:sz w:val="16"/>
              </w:rPr>
            </w:pPr>
            <w:r>
              <w:rPr>
                <w:sz w:val="16"/>
              </w:rPr>
              <w:t>0,3</w:t>
            </w:r>
          </w:p>
        </w:tc>
        <w:tc>
          <w:tcPr>
            <w:tcW w:w="891" w:type="dxa"/>
          </w:tcPr>
          <w:p>
            <w:pPr>
              <w:pStyle w:val="TableParagraph"/>
              <w:spacing w:line="172" w:lineRule="exact" w:before="15"/>
              <w:ind w:left="217" w:right="223"/>
              <w:rPr>
                <w:sz w:val="16"/>
              </w:rPr>
            </w:pPr>
            <w:r>
              <w:rPr>
                <w:sz w:val="16"/>
              </w:rPr>
              <w:t>Tr</w:t>
            </w:r>
          </w:p>
        </w:tc>
        <w:tc>
          <w:tcPr>
            <w:tcW w:w="1016" w:type="dxa"/>
          </w:tcPr>
          <w:p>
            <w:pPr>
              <w:pStyle w:val="TableParagraph"/>
              <w:spacing w:line="172" w:lineRule="exact" w:before="15"/>
              <w:ind w:left="223" w:right="133"/>
              <w:rPr>
                <w:sz w:val="16"/>
              </w:rPr>
            </w:pPr>
            <w:r>
              <w:rPr>
                <w:sz w:val="16"/>
              </w:rPr>
              <w:t>184</w:t>
            </w:r>
          </w:p>
        </w:tc>
        <w:tc>
          <w:tcPr>
            <w:tcW w:w="725" w:type="dxa"/>
          </w:tcPr>
          <w:p>
            <w:pPr>
              <w:pStyle w:val="TableParagraph"/>
              <w:spacing w:line="172" w:lineRule="exact" w:before="15"/>
              <w:ind w:left="131" w:right="109"/>
              <w:rPr>
                <w:sz w:val="16"/>
              </w:rPr>
            </w:pPr>
            <w:r>
              <w:rPr>
                <w:sz w:val="16"/>
              </w:rPr>
              <w:t>0,06</w:t>
            </w:r>
          </w:p>
        </w:tc>
        <w:tc>
          <w:tcPr>
            <w:tcW w:w="679" w:type="dxa"/>
          </w:tcPr>
          <w:p>
            <w:pPr>
              <w:pStyle w:val="TableParagraph"/>
              <w:spacing w:line="172" w:lineRule="exact" w:before="15"/>
              <w:ind w:left="120" w:right="124"/>
              <w:rPr>
                <w:sz w:val="16"/>
              </w:rPr>
            </w:pPr>
            <w:r>
              <w:rPr>
                <w:sz w:val="16"/>
              </w:rPr>
              <w:t>0,2</w:t>
            </w:r>
          </w:p>
        </w:tc>
        <w:tc>
          <w:tcPr>
            <w:tcW w:w="626" w:type="dxa"/>
          </w:tcPr>
          <w:p>
            <w:pPr>
              <w:pStyle w:val="TableParagraph"/>
              <w:spacing w:line="172" w:lineRule="exact"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72" w:lineRule="exact" w:before="15"/>
              <w:ind w:left="167" w:right="101"/>
              <w:rPr>
                <w:sz w:val="16"/>
              </w:rPr>
            </w:pPr>
            <w:r>
              <w:rPr>
                <w:sz w:val="16"/>
              </w:rPr>
              <w:t>Tr</w:t>
            </w:r>
          </w:p>
        </w:tc>
        <w:tc>
          <w:tcPr>
            <w:tcW w:w="1069" w:type="dxa"/>
          </w:tcPr>
          <w:p>
            <w:pPr>
              <w:pStyle w:val="TableParagraph"/>
              <w:spacing w:line="172" w:lineRule="exact" w:before="15"/>
              <w:ind w:left="108" w:right="119"/>
              <w:rPr>
                <w:sz w:val="16"/>
              </w:rPr>
            </w:pPr>
            <w:r>
              <w:rPr>
                <w:sz w:val="16"/>
              </w:rPr>
              <w:t>0,03</w:t>
            </w:r>
          </w:p>
        </w:tc>
        <w:tc>
          <w:tcPr>
            <w:tcW w:w="993" w:type="dxa"/>
          </w:tcPr>
          <w:p>
            <w:pPr>
              <w:pStyle w:val="TableParagraph"/>
              <w:spacing w:line="172" w:lineRule="exact" w:before="15"/>
              <w:ind w:left="128" w:right="107"/>
              <w:rPr>
                <w:sz w:val="16"/>
              </w:rPr>
            </w:pPr>
            <w:r>
              <w:rPr>
                <w:sz w:val="16"/>
              </w:rPr>
              <w:t>0,03</w:t>
            </w:r>
          </w:p>
        </w:tc>
        <w:tc>
          <w:tcPr>
            <w:tcW w:w="792" w:type="dxa"/>
          </w:tcPr>
          <w:p>
            <w:pPr>
              <w:pStyle w:val="TableParagraph"/>
              <w:spacing w:line="172" w:lineRule="exact" w:before="15"/>
              <w:ind w:left="123" w:right="89"/>
              <w:rPr>
                <w:sz w:val="16"/>
              </w:rPr>
            </w:pPr>
            <w:r>
              <w:rPr>
                <w:sz w:val="16"/>
              </w:rPr>
              <w:t>Tr</w:t>
            </w:r>
          </w:p>
        </w:tc>
        <w:tc>
          <w:tcPr>
            <w:tcW w:w="844" w:type="dxa"/>
          </w:tcPr>
          <w:p>
            <w:pPr>
              <w:pStyle w:val="TableParagraph"/>
              <w:spacing w:line="172" w:lineRule="exact" w:before="15"/>
              <w:ind w:left="272"/>
              <w:jc w:val="left"/>
              <w:rPr>
                <w:sz w:val="16"/>
              </w:rPr>
            </w:pPr>
            <w:r>
              <w:rPr>
                <w:sz w:val="16"/>
              </w:rPr>
              <w:t>63,6</w:t>
            </w:r>
          </w:p>
        </w:tc>
      </w:tr>
      <w:tr>
        <w:trPr>
          <w:trHeight w:val="220" w:hRule="atLeast"/>
        </w:trPr>
        <w:tc>
          <w:tcPr>
            <w:tcW w:w="1102" w:type="dxa"/>
          </w:tcPr>
          <w:p>
            <w:pPr>
              <w:pStyle w:val="TableParagraph"/>
              <w:spacing w:line="172" w:lineRule="exact" w:before="28"/>
              <w:ind w:left="133" w:right="135"/>
              <w:rPr>
                <w:sz w:val="16"/>
              </w:rPr>
            </w:pPr>
            <w:r>
              <w:rPr>
                <w:sz w:val="16"/>
              </w:rPr>
              <w:t>240</w:t>
            </w:r>
          </w:p>
        </w:tc>
        <w:tc>
          <w:tcPr>
            <w:tcW w:w="1084" w:type="dxa"/>
          </w:tcPr>
          <w:p>
            <w:pPr>
              <w:pStyle w:val="TableParagraph"/>
              <w:spacing w:line="172" w:lineRule="exact" w:before="28"/>
              <w:ind w:left="133" w:right="163"/>
              <w:rPr>
                <w:sz w:val="16"/>
              </w:rPr>
            </w:pPr>
            <w:r>
              <w:rPr>
                <w:sz w:val="16"/>
              </w:rPr>
              <w:t>0,07</w:t>
            </w:r>
          </w:p>
        </w:tc>
        <w:tc>
          <w:tcPr>
            <w:tcW w:w="903" w:type="dxa"/>
          </w:tcPr>
          <w:p>
            <w:pPr>
              <w:pStyle w:val="TableParagraph"/>
              <w:spacing w:line="172" w:lineRule="exact" w:before="28"/>
              <w:ind w:left="163" w:right="153"/>
              <w:rPr>
                <w:sz w:val="16"/>
              </w:rPr>
            </w:pPr>
            <w:r>
              <w:rPr>
                <w:sz w:val="16"/>
              </w:rPr>
              <w:t>10</w:t>
            </w:r>
          </w:p>
        </w:tc>
        <w:tc>
          <w:tcPr>
            <w:tcW w:w="789" w:type="dxa"/>
          </w:tcPr>
          <w:p>
            <w:pPr>
              <w:pStyle w:val="TableParagraph"/>
              <w:spacing w:line="172" w:lineRule="exact" w:before="28"/>
              <w:ind w:left="153" w:right="212"/>
              <w:rPr>
                <w:sz w:val="16"/>
              </w:rPr>
            </w:pPr>
            <w:r>
              <w:rPr>
                <w:sz w:val="16"/>
              </w:rPr>
              <w:t>0,1</w:t>
            </w:r>
          </w:p>
        </w:tc>
        <w:tc>
          <w:tcPr>
            <w:tcW w:w="891" w:type="dxa"/>
          </w:tcPr>
          <w:p>
            <w:pPr>
              <w:pStyle w:val="TableParagraph"/>
              <w:spacing w:line="172" w:lineRule="exact" w:before="28"/>
              <w:ind w:left="217" w:right="223"/>
              <w:rPr>
                <w:sz w:val="16"/>
              </w:rPr>
            </w:pPr>
            <w:r>
              <w:rPr>
                <w:sz w:val="16"/>
              </w:rPr>
              <w:t>Tr</w:t>
            </w:r>
          </w:p>
        </w:tc>
        <w:tc>
          <w:tcPr>
            <w:tcW w:w="1016" w:type="dxa"/>
          </w:tcPr>
          <w:p>
            <w:pPr>
              <w:pStyle w:val="TableParagraph"/>
              <w:spacing w:line="172" w:lineRule="exact" w:before="28"/>
              <w:ind w:left="223" w:right="133"/>
              <w:rPr>
                <w:sz w:val="16"/>
              </w:rPr>
            </w:pPr>
            <w:r>
              <w:rPr>
                <w:sz w:val="16"/>
              </w:rPr>
              <w:t>113</w:t>
            </w:r>
          </w:p>
        </w:tc>
        <w:tc>
          <w:tcPr>
            <w:tcW w:w="725" w:type="dxa"/>
          </w:tcPr>
          <w:p>
            <w:pPr>
              <w:pStyle w:val="TableParagraph"/>
              <w:spacing w:line="172" w:lineRule="exact" w:before="28"/>
              <w:ind w:left="131" w:right="109"/>
              <w:rPr>
                <w:sz w:val="16"/>
              </w:rPr>
            </w:pPr>
            <w:r>
              <w:rPr>
                <w:sz w:val="16"/>
              </w:rPr>
              <w:t>0,12</w:t>
            </w:r>
          </w:p>
        </w:tc>
        <w:tc>
          <w:tcPr>
            <w:tcW w:w="679" w:type="dxa"/>
          </w:tcPr>
          <w:p>
            <w:pPr>
              <w:pStyle w:val="TableParagraph"/>
              <w:spacing w:line="172" w:lineRule="exact" w:before="28"/>
              <w:ind w:left="120" w:right="124"/>
              <w:rPr>
                <w:sz w:val="16"/>
              </w:rPr>
            </w:pPr>
            <w:r>
              <w:rPr>
                <w:sz w:val="16"/>
              </w:rPr>
              <w:t>0,1</w:t>
            </w:r>
          </w:p>
        </w:tc>
        <w:tc>
          <w:tcPr>
            <w:tcW w:w="626" w:type="dxa"/>
          </w:tcPr>
          <w:p>
            <w:pPr>
              <w:pStyle w:val="TableParagraph"/>
              <w:spacing w:line="172" w:lineRule="exact" w:before="28"/>
              <w:ind w:left="230" w:right="60"/>
              <w:rPr>
                <w:sz w:val="16"/>
              </w:rPr>
            </w:pPr>
            <w:r>
              <w:rPr>
                <w:sz w:val="16"/>
              </w:rPr>
              <w:t>NA</w:t>
            </w:r>
          </w:p>
        </w:tc>
        <w:tc>
          <w:tcPr>
            <w:tcW w:w="932" w:type="dxa"/>
          </w:tcPr>
          <w:p>
            <w:pPr>
              <w:pStyle w:val="TableParagraph"/>
              <w:spacing w:line="172" w:lineRule="exact" w:before="28"/>
              <w:ind w:left="383"/>
              <w:jc w:val="left"/>
              <w:rPr>
                <w:sz w:val="16"/>
              </w:rPr>
            </w:pPr>
            <w:r>
              <w:rPr>
                <w:sz w:val="16"/>
              </w:rPr>
              <w:t>170</w:t>
            </w:r>
            <w:r>
              <w:rPr>
                <w:sz w:val="16"/>
                <w:vertAlign w:val="superscript"/>
              </w:rPr>
              <w:t>b</w:t>
            </w:r>
          </w:p>
        </w:tc>
        <w:tc>
          <w:tcPr>
            <w:tcW w:w="731" w:type="dxa"/>
          </w:tcPr>
          <w:p>
            <w:pPr>
              <w:pStyle w:val="TableParagraph"/>
              <w:spacing w:line="172" w:lineRule="exact" w:before="28"/>
              <w:ind w:right="230"/>
              <w:jc w:val="right"/>
              <w:rPr>
                <w:sz w:val="16"/>
              </w:rPr>
            </w:pPr>
            <w:r>
              <w:rPr>
                <w:sz w:val="16"/>
              </w:rPr>
              <w:t>85</w:t>
            </w:r>
            <w:r>
              <w:rPr>
                <w:sz w:val="16"/>
                <w:vertAlign w:val="superscript"/>
              </w:rPr>
              <w:t>b</w:t>
            </w:r>
          </w:p>
        </w:tc>
        <w:tc>
          <w:tcPr>
            <w:tcW w:w="886" w:type="dxa"/>
          </w:tcPr>
          <w:p>
            <w:pPr>
              <w:pStyle w:val="TableParagraph"/>
              <w:spacing w:line="172" w:lineRule="exact" w:before="28"/>
              <w:ind w:left="167" w:right="101"/>
              <w:rPr>
                <w:sz w:val="16"/>
              </w:rPr>
            </w:pPr>
            <w:r>
              <w:rPr>
                <w:sz w:val="16"/>
              </w:rPr>
              <w:t>Tr</w:t>
            </w:r>
          </w:p>
        </w:tc>
        <w:tc>
          <w:tcPr>
            <w:tcW w:w="1069" w:type="dxa"/>
          </w:tcPr>
          <w:p>
            <w:pPr>
              <w:pStyle w:val="TableParagraph"/>
              <w:spacing w:line="172" w:lineRule="exact" w:before="28"/>
              <w:ind w:left="108" w:right="122"/>
              <w:rPr>
                <w:sz w:val="16"/>
              </w:rPr>
            </w:pPr>
            <w:r>
              <w:rPr>
                <w:sz w:val="16"/>
              </w:rPr>
              <w:t>Tr</w:t>
            </w:r>
          </w:p>
        </w:tc>
        <w:tc>
          <w:tcPr>
            <w:tcW w:w="993" w:type="dxa"/>
          </w:tcPr>
          <w:p>
            <w:pPr>
              <w:pStyle w:val="TableParagraph"/>
              <w:spacing w:line="172" w:lineRule="exact" w:before="28"/>
              <w:ind w:left="128" w:right="109"/>
              <w:rPr>
                <w:sz w:val="16"/>
              </w:rPr>
            </w:pPr>
            <w:r>
              <w:rPr>
                <w:sz w:val="16"/>
              </w:rPr>
              <w:t>Tr</w:t>
            </w:r>
          </w:p>
        </w:tc>
        <w:tc>
          <w:tcPr>
            <w:tcW w:w="792" w:type="dxa"/>
          </w:tcPr>
          <w:p>
            <w:pPr>
              <w:pStyle w:val="TableParagraph"/>
              <w:spacing w:line="172" w:lineRule="exact" w:before="28"/>
              <w:ind w:left="123" w:right="89"/>
              <w:rPr>
                <w:sz w:val="16"/>
              </w:rPr>
            </w:pPr>
            <w:r>
              <w:rPr>
                <w:sz w:val="16"/>
              </w:rPr>
              <w:t>Tr</w:t>
            </w:r>
          </w:p>
        </w:tc>
        <w:tc>
          <w:tcPr>
            <w:tcW w:w="844" w:type="dxa"/>
          </w:tcPr>
          <w:p>
            <w:pPr>
              <w:pStyle w:val="TableParagraph"/>
              <w:spacing w:line="172" w:lineRule="exact" w:before="28"/>
              <w:ind w:left="62" w:right="47"/>
              <w:rPr>
                <w:sz w:val="16"/>
              </w:rPr>
            </w:pPr>
            <w:r>
              <w:rPr>
                <w:sz w:val="16"/>
              </w:rPr>
              <w:t>3,2</w:t>
            </w:r>
          </w:p>
        </w:tc>
      </w:tr>
      <w:tr>
        <w:trPr>
          <w:trHeight w:val="232" w:hRule="atLeast"/>
        </w:trPr>
        <w:tc>
          <w:tcPr>
            <w:tcW w:w="1102" w:type="dxa"/>
          </w:tcPr>
          <w:p>
            <w:pPr>
              <w:pStyle w:val="TableParagraph"/>
              <w:spacing w:line="184" w:lineRule="exact" w:before="28"/>
              <w:ind w:left="133" w:right="135"/>
              <w:rPr>
                <w:sz w:val="16"/>
              </w:rPr>
            </w:pPr>
            <w:r>
              <w:rPr>
                <w:sz w:val="16"/>
              </w:rPr>
              <w:t>241</w:t>
            </w:r>
          </w:p>
        </w:tc>
        <w:tc>
          <w:tcPr>
            <w:tcW w:w="1084" w:type="dxa"/>
          </w:tcPr>
          <w:p>
            <w:pPr>
              <w:pStyle w:val="TableParagraph"/>
              <w:spacing w:line="184" w:lineRule="exact" w:before="28"/>
              <w:ind w:left="133" w:right="163"/>
              <w:rPr>
                <w:sz w:val="16"/>
              </w:rPr>
            </w:pPr>
            <w:r>
              <w:rPr>
                <w:sz w:val="16"/>
              </w:rPr>
              <w:t>0,64</w:t>
            </w:r>
          </w:p>
        </w:tc>
        <w:tc>
          <w:tcPr>
            <w:tcW w:w="903" w:type="dxa"/>
          </w:tcPr>
          <w:p>
            <w:pPr>
              <w:pStyle w:val="TableParagraph"/>
              <w:spacing w:line="184" w:lineRule="exact" w:before="28"/>
              <w:ind w:left="163" w:right="153"/>
              <w:rPr>
                <w:sz w:val="16"/>
              </w:rPr>
            </w:pPr>
            <w:r>
              <w:rPr>
                <w:sz w:val="16"/>
              </w:rPr>
              <w:t>34</w:t>
            </w:r>
          </w:p>
        </w:tc>
        <w:tc>
          <w:tcPr>
            <w:tcW w:w="789" w:type="dxa"/>
          </w:tcPr>
          <w:p>
            <w:pPr>
              <w:pStyle w:val="TableParagraph"/>
              <w:spacing w:line="184" w:lineRule="exact" w:before="28"/>
              <w:ind w:left="153" w:right="212"/>
              <w:rPr>
                <w:sz w:val="16"/>
              </w:rPr>
            </w:pPr>
            <w:r>
              <w:rPr>
                <w:sz w:val="16"/>
              </w:rPr>
              <w:t>0,3</w:t>
            </w:r>
          </w:p>
        </w:tc>
        <w:tc>
          <w:tcPr>
            <w:tcW w:w="891" w:type="dxa"/>
          </w:tcPr>
          <w:p>
            <w:pPr>
              <w:pStyle w:val="TableParagraph"/>
              <w:spacing w:line="184" w:lineRule="exact" w:before="28"/>
              <w:ind w:left="217" w:right="223"/>
              <w:rPr>
                <w:sz w:val="16"/>
              </w:rPr>
            </w:pPr>
            <w:r>
              <w:rPr>
                <w:sz w:val="16"/>
              </w:rPr>
              <w:t>Tr</w:t>
            </w:r>
          </w:p>
        </w:tc>
        <w:tc>
          <w:tcPr>
            <w:tcW w:w="1016" w:type="dxa"/>
          </w:tcPr>
          <w:p>
            <w:pPr>
              <w:pStyle w:val="TableParagraph"/>
              <w:spacing w:line="184" w:lineRule="exact" w:before="28"/>
              <w:ind w:left="223" w:right="133"/>
              <w:rPr>
                <w:sz w:val="16"/>
              </w:rPr>
            </w:pPr>
            <w:r>
              <w:rPr>
                <w:sz w:val="16"/>
              </w:rPr>
              <w:t>298</w:t>
            </w:r>
          </w:p>
        </w:tc>
        <w:tc>
          <w:tcPr>
            <w:tcW w:w="725" w:type="dxa"/>
          </w:tcPr>
          <w:p>
            <w:pPr>
              <w:pStyle w:val="TableParagraph"/>
              <w:spacing w:line="184" w:lineRule="exact" w:before="28"/>
              <w:ind w:left="131" w:right="109"/>
              <w:rPr>
                <w:sz w:val="16"/>
              </w:rPr>
            </w:pPr>
            <w:r>
              <w:rPr>
                <w:sz w:val="16"/>
              </w:rPr>
              <w:t>0,21</w:t>
            </w:r>
          </w:p>
        </w:tc>
        <w:tc>
          <w:tcPr>
            <w:tcW w:w="679" w:type="dxa"/>
          </w:tcPr>
          <w:p>
            <w:pPr>
              <w:pStyle w:val="TableParagraph"/>
              <w:spacing w:line="184" w:lineRule="exact" w:before="28"/>
              <w:ind w:left="120" w:right="124"/>
              <w:rPr>
                <w:sz w:val="16"/>
              </w:rPr>
            </w:pPr>
            <w:r>
              <w:rPr>
                <w:sz w:val="16"/>
              </w:rPr>
              <w:t>1,0</w:t>
            </w:r>
          </w:p>
        </w:tc>
        <w:tc>
          <w:tcPr>
            <w:tcW w:w="626" w:type="dxa"/>
          </w:tcPr>
          <w:p>
            <w:pPr>
              <w:pStyle w:val="TableParagraph"/>
              <w:spacing w:line="184" w:lineRule="exact" w:before="28"/>
              <w:ind w:left="230" w:right="60"/>
              <w:rPr>
                <w:sz w:val="16"/>
              </w:rPr>
            </w:pPr>
            <w:r>
              <w:rPr>
                <w:sz w:val="16"/>
              </w:rPr>
              <w:t>NA</w:t>
            </w:r>
          </w:p>
        </w:tc>
        <w:tc>
          <w:tcPr>
            <w:tcW w:w="932" w:type="dxa"/>
          </w:tcPr>
          <w:p>
            <w:pPr>
              <w:pStyle w:val="TableParagraph"/>
              <w:spacing w:line="184" w:lineRule="exact" w:before="28"/>
              <w:ind w:left="426"/>
              <w:jc w:val="left"/>
              <w:rPr>
                <w:sz w:val="16"/>
              </w:rPr>
            </w:pPr>
            <w:r>
              <w:rPr>
                <w:sz w:val="16"/>
              </w:rPr>
              <w:t>60</w:t>
            </w:r>
            <w:r>
              <w:rPr>
                <w:sz w:val="16"/>
                <w:vertAlign w:val="superscript"/>
              </w:rPr>
              <w:t>b</w:t>
            </w:r>
          </w:p>
        </w:tc>
        <w:tc>
          <w:tcPr>
            <w:tcW w:w="731" w:type="dxa"/>
          </w:tcPr>
          <w:p>
            <w:pPr>
              <w:pStyle w:val="TableParagraph"/>
              <w:spacing w:line="184" w:lineRule="exact" w:before="28"/>
              <w:ind w:right="230"/>
              <w:jc w:val="right"/>
              <w:rPr>
                <w:sz w:val="16"/>
              </w:rPr>
            </w:pPr>
            <w:r>
              <w:rPr>
                <w:sz w:val="16"/>
              </w:rPr>
              <w:t>30</w:t>
            </w:r>
            <w:r>
              <w:rPr>
                <w:sz w:val="16"/>
                <w:vertAlign w:val="superscript"/>
              </w:rPr>
              <w:t>b</w:t>
            </w:r>
          </w:p>
        </w:tc>
        <w:tc>
          <w:tcPr>
            <w:tcW w:w="886" w:type="dxa"/>
          </w:tcPr>
          <w:p>
            <w:pPr>
              <w:pStyle w:val="TableParagraph"/>
              <w:spacing w:line="184" w:lineRule="exact" w:before="28"/>
              <w:ind w:left="167" w:right="103"/>
              <w:rPr>
                <w:sz w:val="16"/>
              </w:rPr>
            </w:pPr>
            <w:r>
              <w:rPr>
                <w:sz w:val="16"/>
              </w:rPr>
              <w:t>0,17</w:t>
            </w:r>
          </w:p>
        </w:tc>
        <w:tc>
          <w:tcPr>
            <w:tcW w:w="1069" w:type="dxa"/>
          </w:tcPr>
          <w:p>
            <w:pPr>
              <w:pStyle w:val="TableParagraph"/>
              <w:spacing w:line="184" w:lineRule="exact" w:before="28"/>
              <w:ind w:left="108" w:right="119"/>
              <w:rPr>
                <w:sz w:val="16"/>
              </w:rPr>
            </w:pPr>
            <w:r>
              <w:rPr>
                <w:sz w:val="16"/>
              </w:rPr>
              <w:t>0,48</w:t>
            </w:r>
          </w:p>
        </w:tc>
        <w:tc>
          <w:tcPr>
            <w:tcW w:w="993" w:type="dxa"/>
          </w:tcPr>
          <w:p>
            <w:pPr>
              <w:pStyle w:val="TableParagraph"/>
              <w:spacing w:line="184" w:lineRule="exact" w:before="28"/>
              <w:ind w:left="128" w:right="107"/>
              <w:rPr>
                <w:sz w:val="16"/>
              </w:rPr>
            </w:pPr>
            <w:r>
              <w:rPr>
                <w:sz w:val="16"/>
              </w:rPr>
              <w:t>0,06</w:t>
            </w:r>
          </w:p>
        </w:tc>
        <w:tc>
          <w:tcPr>
            <w:tcW w:w="792" w:type="dxa"/>
          </w:tcPr>
          <w:p>
            <w:pPr>
              <w:pStyle w:val="TableParagraph"/>
              <w:spacing w:line="184" w:lineRule="exact" w:before="28"/>
              <w:ind w:left="123" w:right="87"/>
              <w:rPr>
                <w:sz w:val="16"/>
              </w:rPr>
            </w:pPr>
            <w:r>
              <w:rPr>
                <w:sz w:val="16"/>
              </w:rPr>
              <w:t>2,57</w:t>
            </w:r>
          </w:p>
        </w:tc>
        <w:tc>
          <w:tcPr>
            <w:tcW w:w="844" w:type="dxa"/>
          </w:tcPr>
          <w:p>
            <w:pPr>
              <w:pStyle w:val="TableParagraph"/>
              <w:spacing w:line="184" w:lineRule="exact" w:before="28"/>
              <w:ind w:left="62" w:right="46"/>
              <w:rPr>
                <w:sz w:val="16"/>
              </w:rPr>
            </w:pPr>
            <w:r>
              <w:rPr>
                <w:sz w:val="16"/>
              </w:rPr>
              <w:t>8,3</w:t>
            </w:r>
          </w:p>
        </w:tc>
      </w:tr>
      <w:tr>
        <w:trPr>
          <w:trHeight w:val="219" w:hRule="atLeast"/>
        </w:trPr>
        <w:tc>
          <w:tcPr>
            <w:tcW w:w="1102" w:type="dxa"/>
          </w:tcPr>
          <w:p>
            <w:pPr>
              <w:pStyle w:val="TableParagraph"/>
              <w:spacing w:before="15"/>
              <w:ind w:left="133" w:right="135"/>
              <w:rPr>
                <w:sz w:val="16"/>
              </w:rPr>
            </w:pPr>
            <w:r>
              <w:rPr>
                <w:sz w:val="16"/>
              </w:rPr>
              <w:t>242</w:t>
            </w:r>
          </w:p>
        </w:tc>
        <w:tc>
          <w:tcPr>
            <w:tcW w:w="1084" w:type="dxa"/>
          </w:tcPr>
          <w:p>
            <w:pPr>
              <w:pStyle w:val="TableParagraph"/>
              <w:spacing w:before="15"/>
              <w:ind w:left="133" w:right="163"/>
              <w:rPr>
                <w:sz w:val="16"/>
              </w:rPr>
            </w:pPr>
            <w:r>
              <w:rPr>
                <w:sz w:val="16"/>
              </w:rPr>
              <w:t>0,04</w:t>
            </w:r>
          </w:p>
        </w:tc>
        <w:tc>
          <w:tcPr>
            <w:tcW w:w="903" w:type="dxa"/>
          </w:tcPr>
          <w:p>
            <w:pPr>
              <w:pStyle w:val="TableParagraph"/>
              <w:spacing w:before="15"/>
              <w:ind w:left="163" w:right="153"/>
              <w:rPr>
                <w:sz w:val="16"/>
              </w:rPr>
            </w:pPr>
            <w:r>
              <w:rPr>
                <w:sz w:val="16"/>
              </w:rPr>
              <w:t>12</w:t>
            </w:r>
          </w:p>
        </w:tc>
        <w:tc>
          <w:tcPr>
            <w:tcW w:w="789" w:type="dxa"/>
          </w:tcPr>
          <w:p>
            <w:pPr>
              <w:pStyle w:val="TableParagraph"/>
              <w:spacing w:before="15"/>
              <w:ind w:left="153" w:right="212"/>
              <w:rPr>
                <w:sz w:val="16"/>
              </w:rPr>
            </w:pPr>
            <w:r>
              <w:rPr>
                <w:sz w:val="16"/>
              </w:rPr>
              <w:t>0,3</w:t>
            </w:r>
          </w:p>
        </w:tc>
        <w:tc>
          <w:tcPr>
            <w:tcW w:w="891" w:type="dxa"/>
          </w:tcPr>
          <w:p>
            <w:pPr>
              <w:pStyle w:val="TableParagraph"/>
              <w:spacing w:before="15"/>
              <w:ind w:right="6"/>
              <w:rPr>
                <w:sz w:val="16"/>
              </w:rPr>
            </w:pPr>
            <w:r>
              <w:rPr>
                <w:w w:val="100"/>
                <w:sz w:val="16"/>
              </w:rPr>
              <w:t>1</w:t>
            </w:r>
          </w:p>
        </w:tc>
        <w:tc>
          <w:tcPr>
            <w:tcW w:w="1016" w:type="dxa"/>
          </w:tcPr>
          <w:p>
            <w:pPr>
              <w:pStyle w:val="TableParagraph"/>
              <w:spacing w:before="15"/>
              <w:ind w:left="223" w:right="133"/>
              <w:rPr>
                <w:sz w:val="16"/>
              </w:rPr>
            </w:pPr>
            <w:r>
              <w:rPr>
                <w:sz w:val="16"/>
              </w:rPr>
              <w:t>102</w:t>
            </w:r>
          </w:p>
        </w:tc>
        <w:tc>
          <w:tcPr>
            <w:tcW w:w="725" w:type="dxa"/>
          </w:tcPr>
          <w:p>
            <w:pPr>
              <w:pStyle w:val="TableParagraph"/>
              <w:spacing w:before="15"/>
              <w:ind w:left="131" w:right="109"/>
              <w:rPr>
                <w:sz w:val="16"/>
              </w:rPr>
            </w:pPr>
            <w:r>
              <w:rPr>
                <w:sz w:val="16"/>
              </w:rPr>
              <w:t>0,08</w:t>
            </w:r>
          </w:p>
        </w:tc>
        <w:tc>
          <w:tcPr>
            <w:tcW w:w="679" w:type="dxa"/>
          </w:tcPr>
          <w:p>
            <w:pPr>
              <w:pStyle w:val="TableParagraph"/>
              <w:spacing w:before="15"/>
              <w:ind w:left="120" w:right="124"/>
              <w:rPr>
                <w:sz w:val="16"/>
              </w:rPr>
            </w:pPr>
            <w:r>
              <w:rPr>
                <w:sz w:val="16"/>
              </w:rPr>
              <w:t>0,1</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5"/>
              <w:ind w:left="167" w:right="103"/>
              <w:rPr>
                <w:sz w:val="16"/>
              </w:rPr>
            </w:pPr>
            <w:r>
              <w:rPr>
                <w:sz w:val="16"/>
              </w:rPr>
              <w:t>0,06</w:t>
            </w:r>
          </w:p>
        </w:tc>
        <w:tc>
          <w:tcPr>
            <w:tcW w:w="1069" w:type="dxa"/>
          </w:tcPr>
          <w:p>
            <w:pPr>
              <w:pStyle w:val="TableParagraph"/>
              <w:spacing w:before="15"/>
              <w:ind w:left="108" w:right="122"/>
              <w:rPr>
                <w:sz w:val="16"/>
              </w:rPr>
            </w:pPr>
            <w:r>
              <w:rPr>
                <w:sz w:val="16"/>
              </w:rPr>
              <w:t>Tr</w:t>
            </w:r>
          </w:p>
        </w:tc>
        <w:tc>
          <w:tcPr>
            <w:tcW w:w="993" w:type="dxa"/>
          </w:tcPr>
          <w:p>
            <w:pPr>
              <w:pStyle w:val="TableParagraph"/>
              <w:spacing w:before="15"/>
              <w:ind w:left="128" w:right="109"/>
              <w:rPr>
                <w:sz w:val="16"/>
              </w:rPr>
            </w:pPr>
            <w:r>
              <w:rPr>
                <w:sz w:val="16"/>
              </w:rPr>
              <w:t>Tr</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62" w:right="47"/>
              <w:rPr>
                <w:sz w:val="16"/>
              </w:rPr>
            </w:pPr>
            <w:r>
              <w:rPr>
                <w:sz w:val="16"/>
              </w:rPr>
              <w:t>2,4</w:t>
            </w:r>
          </w:p>
        </w:tc>
      </w:tr>
      <w:tr>
        <w:trPr>
          <w:trHeight w:val="220" w:hRule="atLeast"/>
        </w:trPr>
        <w:tc>
          <w:tcPr>
            <w:tcW w:w="1102" w:type="dxa"/>
          </w:tcPr>
          <w:p>
            <w:pPr>
              <w:pStyle w:val="TableParagraph"/>
              <w:spacing w:before="16"/>
              <w:ind w:left="133" w:right="135"/>
              <w:rPr>
                <w:sz w:val="16"/>
              </w:rPr>
            </w:pPr>
            <w:r>
              <w:rPr>
                <w:sz w:val="16"/>
              </w:rPr>
              <w:t>243</w:t>
            </w:r>
          </w:p>
        </w:tc>
        <w:tc>
          <w:tcPr>
            <w:tcW w:w="1084" w:type="dxa"/>
          </w:tcPr>
          <w:p>
            <w:pPr>
              <w:pStyle w:val="TableParagraph"/>
              <w:spacing w:before="16"/>
              <w:ind w:left="133" w:right="163"/>
              <w:rPr>
                <w:sz w:val="16"/>
              </w:rPr>
            </w:pPr>
            <w:r>
              <w:rPr>
                <w:sz w:val="16"/>
              </w:rPr>
              <w:t>0,04</w:t>
            </w:r>
          </w:p>
        </w:tc>
        <w:tc>
          <w:tcPr>
            <w:tcW w:w="903" w:type="dxa"/>
          </w:tcPr>
          <w:p>
            <w:pPr>
              <w:pStyle w:val="TableParagraph"/>
              <w:spacing w:before="16"/>
              <w:ind w:left="163" w:right="153"/>
              <w:rPr>
                <w:sz w:val="16"/>
              </w:rPr>
            </w:pPr>
            <w:r>
              <w:rPr>
                <w:sz w:val="16"/>
              </w:rPr>
              <w:t>12</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left="217" w:right="223"/>
              <w:rPr>
                <w:sz w:val="16"/>
              </w:rPr>
            </w:pPr>
            <w:r>
              <w:rPr>
                <w:sz w:val="16"/>
              </w:rPr>
              <w:t>Tr</w:t>
            </w:r>
          </w:p>
        </w:tc>
        <w:tc>
          <w:tcPr>
            <w:tcW w:w="1016" w:type="dxa"/>
          </w:tcPr>
          <w:p>
            <w:pPr>
              <w:pStyle w:val="TableParagraph"/>
              <w:spacing w:before="16"/>
              <w:ind w:left="223" w:right="133"/>
              <w:rPr>
                <w:sz w:val="16"/>
              </w:rPr>
            </w:pPr>
            <w:r>
              <w:rPr>
                <w:sz w:val="16"/>
              </w:rPr>
              <w:t>116</w:t>
            </w:r>
          </w:p>
        </w:tc>
        <w:tc>
          <w:tcPr>
            <w:tcW w:w="725" w:type="dxa"/>
          </w:tcPr>
          <w:p>
            <w:pPr>
              <w:pStyle w:val="TableParagraph"/>
              <w:spacing w:before="16"/>
              <w:ind w:left="131" w:right="109"/>
              <w:rPr>
                <w:sz w:val="16"/>
              </w:rPr>
            </w:pPr>
            <w:r>
              <w:rPr>
                <w:sz w:val="16"/>
              </w:rPr>
              <w:t>0,07</w:t>
            </w:r>
          </w:p>
        </w:tc>
        <w:tc>
          <w:tcPr>
            <w:tcW w:w="679" w:type="dxa"/>
          </w:tcPr>
          <w:p>
            <w:pPr>
              <w:pStyle w:val="TableParagraph"/>
              <w:spacing w:before="16"/>
              <w:ind w:left="120" w:right="124"/>
              <w:rPr>
                <w:sz w:val="16"/>
              </w:rPr>
            </w:pPr>
            <w:r>
              <w:rPr>
                <w:sz w:val="16"/>
              </w:rPr>
              <w:t>0,1</w:t>
            </w:r>
          </w:p>
        </w:tc>
        <w:tc>
          <w:tcPr>
            <w:tcW w:w="626" w:type="dxa"/>
          </w:tcPr>
          <w:p>
            <w:pPr>
              <w:pStyle w:val="TableParagraph"/>
              <w:spacing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6"/>
              <w:ind w:left="167" w:right="101"/>
              <w:rPr>
                <w:sz w:val="16"/>
              </w:rPr>
            </w:pPr>
            <w:r>
              <w:rPr>
                <w:sz w:val="16"/>
              </w:rPr>
              <w:t>Tr</w:t>
            </w:r>
          </w:p>
        </w:tc>
        <w:tc>
          <w:tcPr>
            <w:tcW w:w="1069" w:type="dxa"/>
          </w:tcPr>
          <w:p>
            <w:pPr>
              <w:pStyle w:val="TableParagraph"/>
              <w:spacing w:before="16"/>
              <w:ind w:left="108" w:right="122"/>
              <w:rPr>
                <w:sz w:val="16"/>
              </w:rPr>
            </w:pPr>
            <w:r>
              <w:rPr>
                <w:sz w:val="16"/>
              </w:rPr>
              <w:t>Tr</w:t>
            </w:r>
          </w:p>
        </w:tc>
        <w:tc>
          <w:tcPr>
            <w:tcW w:w="993" w:type="dxa"/>
          </w:tcPr>
          <w:p>
            <w:pPr>
              <w:pStyle w:val="TableParagraph"/>
              <w:spacing w:before="16"/>
              <w:ind w:left="128" w:right="109"/>
              <w:rPr>
                <w:sz w:val="16"/>
              </w:rPr>
            </w:pPr>
            <w:r>
              <w:rPr>
                <w:sz w:val="16"/>
              </w:rPr>
              <w:t>Tr</w:t>
            </w:r>
          </w:p>
        </w:tc>
        <w:tc>
          <w:tcPr>
            <w:tcW w:w="792" w:type="dxa"/>
          </w:tcPr>
          <w:p>
            <w:pPr>
              <w:pStyle w:val="TableParagraph"/>
              <w:spacing w:before="16"/>
              <w:ind w:left="123" w:right="89"/>
              <w:rPr>
                <w:sz w:val="16"/>
              </w:rPr>
            </w:pPr>
            <w:r>
              <w:rPr>
                <w:sz w:val="16"/>
              </w:rPr>
              <w:t>Tr</w:t>
            </w:r>
          </w:p>
        </w:tc>
        <w:tc>
          <w:tcPr>
            <w:tcW w:w="844" w:type="dxa"/>
          </w:tcPr>
          <w:p>
            <w:pPr>
              <w:pStyle w:val="TableParagraph"/>
              <w:spacing w:before="16"/>
              <w:ind w:left="62" w:right="47"/>
              <w:rPr>
                <w:sz w:val="16"/>
              </w:rPr>
            </w:pPr>
            <w:r>
              <w:rPr>
                <w:sz w:val="16"/>
              </w:rPr>
              <w:t>2,8</w:t>
            </w:r>
          </w:p>
        </w:tc>
      </w:tr>
      <w:tr>
        <w:trPr>
          <w:trHeight w:val="219" w:hRule="atLeast"/>
        </w:trPr>
        <w:tc>
          <w:tcPr>
            <w:tcW w:w="1102" w:type="dxa"/>
          </w:tcPr>
          <w:p>
            <w:pPr>
              <w:pStyle w:val="TableParagraph"/>
              <w:spacing w:line="184" w:lineRule="exact" w:before="16"/>
              <w:ind w:left="133" w:right="135"/>
              <w:rPr>
                <w:sz w:val="16"/>
              </w:rPr>
            </w:pPr>
            <w:r>
              <w:rPr>
                <w:sz w:val="16"/>
              </w:rPr>
              <w:t>244</w:t>
            </w:r>
          </w:p>
        </w:tc>
        <w:tc>
          <w:tcPr>
            <w:tcW w:w="1084" w:type="dxa"/>
          </w:tcPr>
          <w:p>
            <w:pPr>
              <w:pStyle w:val="TableParagraph"/>
              <w:spacing w:line="184" w:lineRule="exact" w:before="16"/>
              <w:ind w:left="133" w:right="163"/>
              <w:rPr>
                <w:sz w:val="16"/>
              </w:rPr>
            </w:pPr>
            <w:r>
              <w:rPr>
                <w:sz w:val="16"/>
              </w:rPr>
              <w:t>0,05</w:t>
            </w:r>
          </w:p>
        </w:tc>
        <w:tc>
          <w:tcPr>
            <w:tcW w:w="903" w:type="dxa"/>
          </w:tcPr>
          <w:p>
            <w:pPr>
              <w:pStyle w:val="TableParagraph"/>
              <w:spacing w:line="184" w:lineRule="exact" w:before="16"/>
              <w:ind w:left="163" w:right="153"/>
              <w:rPr>
                <w:sz w:val="16"/>
              </w:rPr>
            </w:pPr>
            <w:r>
              <w:rPr>
                <w:sz w:val="16"/>
              </w:rPr>
              <w:t>15</w:t>
            </w:r>
          </w:p>
        </w:tc>
        <w:tc>
          <w:tcPr>
            <w:tcW w:w="789" w:type="dxa"/>
          </w:tcPr>
          <w:p>
            <w:pPr>
              <w:pStyle w:val="TableParagraph"/>
              <w:spacing w:line="184" w:lineRule="exact" w:before="16"/>
              <w:ind w:left="153" w:right="212"/>
              <w:rPr>
                <w:sz w:val="16"/>
              </w:rPr>
            </w:pPr>
            <w:r>
              <w:rPr>
                <w:sz w:val="16"/>
              </w:rPr>
              <w:t>0,2</w:t>
            </w:r>
          </w:p>
        </w:tc>
        <w:tc>
          <w:tcPr>
            <w:tcW w:w="891" w:type="dxa"/>
          </w:tcPr>
          <w:p>
            <w:pPr>
              <w:pStyle w:val="TableParagraph"/>
              <w:spacing w:line="184" w:lineRule="exact" w:before="16"/>
              <w:ind w:left="217" w:right="223"/>
              <w:rPr>
                <w:sz w:val="16"/>
              </w:rPr>
            </w:pPr>
            <w:r>
              <w:rPr>
                <w:sz w:val="16"/>
              </w:rPr>
              <w:t>Tr</w:t>
            </w:r>
          </w:p>
        </w:tc>
        <w:tc>
          <w:tcPr>
            <w:tcW w:w="1016" w:type="dxa"/>
          </w:tcPr>
          <w:p>
            <w:pPr>
              <w:pStyle w:val="TableParagraph"/>
              <w:spacing w:line="184" w:lineRule="exact" w:before="16"/>
              <w:ind w:left="223" w:right="133"/>
              <w:rPr>
                <w:sz w:val="16"/>
              </w:rPr>
            </w:pPr>
            <w:r>
              <w:rPr>
                <w:sz w:val="16"/>
              </w:rPr>
              <w:t>124</w:t>
            </w:r>
          </w:p>
        </w:tc>
        <w:tc>
          <w:tcPr>
            <w:tcW w:w="725" w:type="dxa"/>
          </w:tcPr>
          <w:p>
            <w:pPr>
              <w:pStyle w:val="TableParagraph"/>
              <w:spacing w:line="184" w:lineRule="exact" w:before="16"/>
              <w:ind w:left="131" w:right="109"/>
              <w:rPr>
                <w:sz w:val="16"/>
              </w:rPr>
            </w:pPr>
            <w:r>
              <w:rPr>
                <w:sz w:val="16"/>
              </w:rPr>
              <w:t>0,02</w:t>
            </w:r>
          </w:p>
        </w:tc>
        <w:tc>
          <w:tcPr>
            <w:tcW w:w="679" w:type="dxa"/>
          </w:tcPr>
          <w:p>
            <w:pPr>
              <w:pStyle w:val="TableParagraph"/>
              <w:spacing w:line="184" w:lineRule="exact" w:before="16"/>
              <w:ind w:left="120" w:right="124"/>
              <w:rPr>
                <w:sz w:val="16"/>
              </w:rPr>
            </w:pPr>
            <w:r>
              <w:rPr>
                <w:sz w:val="16"/>
              </w:rPr>
              <w:t>0,1</w:t>
            </w:r>
          </w:p>
        </w:tc>
        <w:tc>
          <w:tcPr>
            <w:tcW w:w="626" w:type="dxa"/>
          </w:tcPr>
          <w:p>
            <w:pPr>
              <w:pStyle w:val="TableParagraph"/>
              <w:spacing w:line="184" w:lineRule="exact"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84" w:lineRule="exact" w:before="16"/>
              <w:ind w:left="167" w:right="103"/>
              <w:rPr>
                <w:sz w:val="16"/>
              </w:rPr>
            </w:pPr>
            <w:r>
              <w:rPr>
                <w:sz w:val="16"/>
              </w:rPr>
              <w:t>0,05</w:t>
            </w:r>
          </w:p>
        </w:tc>
        <w:tc>
          <w:tcPr>
            <w:tcW w:w="1069" w:type="dxa"/>
          </w:tcPr>
          <w:p>
            <w:pPr>
              <w:pStyle w:val="TableParagraph"/>
              <w:spacing w:line="184" w:lineRule="exact" w:before="16"/>
              <w:ind w:left="108" w:right="122"/>
              <w:rPr>
                <w:sz w:val="16"/>
              </w:rPr>
            </w:pPr>
            <w:r>
              <w:rPr>
                <w:sz w:val="16"/>
              </w:rPr>
              <w:t>Tr</w:t>
            </w:r>
          </w:p>
        </w:tc>
        <w:tc>
          <w:tcPr>
            <w:tcW w:w="993" w:type="dxa"/>
          </w:tcPr>
          <w:p>
            <w:pPr>
              <w:pStyle w:val="TableParagraph"/>
              <w:spacing w:line="184" w:lineRule="exact" w:before="16"/>
              <w:ind w:left="128" w:right="109"/>
              <w:rPr>
                <w:sz w:val="16"/>
              </w:rPr>
            </w:pPr>
            <w:r>
              <w:rPr>
                <w:sz w:val="16"/>
              </w:rPr>
              <w:t>Tr</w:t>
            </w:r>
          </w:p>
        </w:tc>
        <w:tc>
          <w:tcPr>
            <w:tcW w:w="792" w:type="dxa"/>
          </w:tcPr>
          <w:p>
            <w:pPr>
              <w:pStyle w:val="TableParagraph"/>
              <w:spacing w:line="184" w:lineRule="exact" w:before="16"/>
              <w:ind w:left="123" w:right="89"/>
              <w:rPr>
                <w:sz w:val="16"/>
              </w:rPr>
            </w:pPr>
            <w:r>
              <w:rPr>
                <w:sz w:val="16"/>
              </w:rPr>
              <w:t>Tr</w:t>
            </w:r>
          </w:p>
        </w:tc>
        <w:tc>
          <w:tcPr>
            <w:tcW w:w="844" w:type="dxa"/>
          </w:tcPr>
          <w:p>
            <w:pPr>
              <w:pStyle w:val="TableParagraph"/>
              <w:spacing w:line="184" w:lineRule="exact" w:before="16"/>
              <w:ind w:left="62" w:right="47"/>
              <w:rPr>
                <w:sz w:val="16"/>
              </w:rPr>
            </w:pPr>
            <w:r>
              <w:rPr>
                <w:sz w:val="16"/>
              </w:rPr>
              <w:t>3,3</w:t>
            </w:r>
          </w:p>
        </w:tc>
      </w:tr>
      <w:tr>
        <w:trPr>
          <w:trHeight w:val="219" w:hRule="atLeast"/>
        </w:trPr>
        <w:tc>
          <w:tcPr>
            <w:tcW w:w="1102" w:type="dxa"/>
          </w:tcPr>
          <w:p>
            <w:pPr>
              <w:pStyle w:val="TableParagraph"/>
              <w:spacing w:before="15"/>
              <w:ind w:left="133" w:right="135"/>
              <w:rPr>
                <w:sz w:val="16"/>
              </w:rPr>
            </w:pPr>
            <w:r>
              <w:rPr>
                <w:sz w:val="16"/>
              </w:rPr>
              <w:t>245</w:t>
            </w:r>
          </w:p>
        </w:tc>
        <w:tc>
          <w:tcPr>
            <w:tcW w:w="1084" w:type="dxa"/>
          </w:tcPr>
          <w:p>
            <w:pPr>
              <w:pStyle w:val="TableParagraph"/>
              <w:spacing w:before="15"/>
              <w:ind w:left="133" w:right="163"/>
              <w:rPr>
                <w:sz w:val="16"/>
              </w:rPr>
            </w:pPr>
            <w:r>
              <w:rPr>
                <w:sz w:val="16"/>
              </w:rPr>
              <w:t>0,03</w:t>
            </w:r>
          </w:p>
        </w:tc>
        <w:tc>
          <w:tcPr>
            <w:tcW w:w="903" w:type="dxa"/>
          </w:tcPr>
          <w:p>
            <w:pPr>
              <w:pStyle w:val="TableParagraph"/>
              <w:spacing w:before="15"/>
              <w:ind w:left="8"/>
              <w:rPr>
                <w:sz w:val="16"/>
              </w:rPr>
            </w:pPr>
            <w:r>
              <w:rPr>
                <w:w w:val="100"/>
                <w:sz w:val="16"/>
              </w:rPr>
              <w:t>9</w:t>
            </w:r>
          </w:p>
        </w:tc>
        <w:tc>
          <w:tcPr>
            <w:tcW w:w="789" w:type="dxa"/>
          </w:tcPr>
          <w:p>
            <w:pPr>
              <w:pStyle w:val="TableParagraph"/>
              <w:spacing w:before="15"/>
              <w:ind w:left="153" w:right="212"/>
              <w:rPr>
                <w:sz w:val="16"/>
              </w:rPr>
            </w:pPr>
            <w:r>
              <w:rPr>
                <w:sz w:val="16"/>
              </w:rPr>
              <w:t>0,6</w:t>
            </w:r>
          </w:p>
        </w:tc>
        <w:tc>
          <w:tcPr>
            <w:tcW w:w="891" w:type="dxa"/>
          </w:tcPr>
          <w:p>
            <w:pPr>
              <w:pStyle w:val="TableParagraph"/>
              <w:spacing w:before="15"/>
              <w:ind w:right="6"/>
              <w:rPr>
                <w:sz w:val="16"/>
              </w:rPr>
            </w:pPr>
            <w:r>
              <w:rPr>
                <w:w w:val="100"/>
                <w:sz w:val="16"/>
              </w:rPr>
              <w:t>3</w:t>
            </w:r>
          </w:p>
        </w:tc>
        <w:tc>
          <w:tcPr>
            <w:tcW w:w="1016" w:type="dxa"/>
          </w:tcPr>
          <w:p>
            <w:pPr>
              <w:pStyle w:val="TableParagraph"/>
              <w:spacing w:before="15"/>
              <w:ind w:left="226" w:right="133"/>
              <w:rPr>
                <w:sz w:val="16"/>
              </w:rPr>
            </w:pPr>
            <w:r>
              <w:rPr>
                <w:sz w:val="16"/>
              </w:rPr>
              <w:t>95</w:t>
            </w:r>
          </w:p>
        </w:tc>
        <w:tc>
          <w:tcPr>
            <w:tcW w:w="725" w:type="dxa"/>
          </w:tcPr>
          <w:p>
            <w:pPr>
              <w:pStyle w:val="TableParagraph"/>
              <w:spacing w:before="15"/>
              <w:ind w:left="131" w:right="109"/>
              <w:rPr>
                <w:sz w:val="16"/>
              </w:rPr>
            </w:pPr>
            <w:r>
              <w:rPr>
                <w:sz w:val="16"/>
              </w:rPr>
              <w:t>0,04</w:t>
            </w:r>
          </w:p>
        </w:tc>
        <w:tc>
          <w:tcPr>
            <w:tcW w:w="679" w:type="dxa"/>
          </w:tcPr>
          <w:p>
            <w:pPr>
              <w:pStyle w:val="TableParagraph"/>
              <w:spacing w:before="15"/>
              <w:ind w:left="120" w:right="124"/>
              <w:rPr>
                <w:sz w:val="16"/>
              </w:rPr>
            </w:pPr>
            <w:r>
              <w:rPr>
                <w:sz w:val="16"/>
              </w:rPr>
              <w:t>0,1</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15"/>
              <w:ind w:left="455"/>
              <w:jc w:val="left"/>
              <w:rPr>
                <w:sz w:val="16"/>
              </w:rPr>
            </w:pPr>
            <w:r>
              <w:rPr>
                <w:sz w:val="16"/>
              </w:rPr>
              <w:t>48</w:t>
            </w:r>
          </w:p>
        </w:tc>
        <w:tc>
          <w:tcPr>
            <w:tcW w:w="731" w:type="dxa"/>
          </w:tcPr>
          <w:p>
            <w:pPr>
              <w:pStyle w:val="TableParagraph"/>
              <w:spacing w:before="15"/>
              <w:ind w:right="256"/>
              <w:jc w:val="right"/>
              <w:rPr>
                <w:sz w:val="16"/>
              </w:rPr>
            </w:pPr>
            <w:r>
              <w:rPr>
                <w:sz w:val="16"/>
              </w:rPr>
              <w:t>24</w:t>
            </w:r>
          </w:p>
        </w:tc>
        <w:tc>
          <w:tcPr>
            <w:tcW w:w="886" w:type="dxa"/>
          </w:tcPr>
          <w:p>
            <w:pPr>
              <w:pStyle w:val="TableParagraph"/>
              <w:spacing w:before="15"/>
              <w:ind w:left="167" w:right="100"/>
              <w:rPr>
                <w:sz w:val="16"/>
              </w:rPr>
            </w:pPr>
            <w:r>
              <w:rPr>
                <w:sz w:val="16"/>
              </w:rPr>
              <w:t>Tr</w:t>
            </w:r>
          </w:p>
        </w:tc>
        <w:tc>
          <w:tcPr>
            <w:tcW w:w="1069" w:type="dxa"/>
          </w:tcPr>
          <w:p>
            <w:pPr>
              <w:pStyle w:val="TableParagraph"/>
              <w:spacing w:before="15"/>
              <w:ind w:left="108" w:right="122"/>
              <w:rPr>
                <w:sz w:val="16"/>
              </w:rPr>
            </w:pPr>
            <w:r>
              <w:rPr>
                <w:sz w:val="16"/>
              </w:rPr>
              <w:t>Tr</w:t>
            </w:r>
          </w:p>
        </w:tc>
        <w:tc>
          <w:tcPr>
            <w:tcW w:w="993" w:type="dxa"/>
          </w:tcPr>
          <w:p>
            <w:pPr>
              <w:pStyle w:val="TableParagraph"/>
              <w:spacing w:before="15"/>
              <w:ind w:left="128" w:right="109"/>
              <w:rPr>
                <w:sz w:val="16"/>
              </w:rPr>
            </w:pPr>
            <w:r>
              <w:rPr>
                <w:sz w:val="16"/>
              </w:rPr>
              <w:t>Tr</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62" w:right="47"/>
              <w:rPr>
                <w:sz w:val="16"/>
              </w:rPr>
            </w:pPr>
            <w:r>
              <w:rPr>
                <w:sz w:val="16"/>
              </w:rPr>
              <w:t>Tr</w:t>
            </w:r>
          </w:p>
        </w:tc>
      </w:tr>
      <w:tr>
        <w:trPr>
          <w:trHeight w:val="208" w:hRule="atLeast"/>
        </w:trPr>
        <w:tc>
          <w:tcPr>
            <w:tcW w:w="1102" w:type="dxa"/>
          </w:tcPr>
          <w:p>
            <w:pPr>
              <w:pStyle w:val="TableParagraph"/>
              <w:spacing w:line="172" w:lineRule="exact" w:before="16"/>
              <w:ind w:left="133" w:right="135"/>
              <w:rPr>
                <w:sz w:val="16"/>
              </w:rPr>
            </w:pPr>
            <w:r>
              <w:rPr>
                <w:sz w:val="16"/>
              </w:rPr>
              <w:t>246</w:t>
            </w:r>
          </w:p>
        </w:tc>
        <w:tc>
          <w:tcPr>
            <w:tcW w:w="1084" w:type="dxa"/>
          </w:tcPr>
          <w:p>
            <w:pPr>
              <w:pStyle w:val="TableParagraph"/>
              <w:spacing w:line="172" w:lineRule="exact" w:before="16"/>
              <w:ind w:left="133" w:right="163"/>
              <w:rPr>
                <w:sz w:val="16"/>
              </w:rPr>
            </w:pPr>
            <w:r>
              <w:rPr>
                <w:sz w:val="16"/>
              </w:rPr>
              <w:t>0,15</w:t>
            </w:r>
          </w:p>
        </w:tc>
        <w:tc>
          <w:tcPr>
            <w:tcW w:w="903" w:type="dxa"/>
          </w:tcPr>
          <w:p>
            <w:pPr>
              <w:pStyle w:val="TableParagraph"/>
              <w:spacing w:line="172" w:lineRule="exact" w:before="16"/>
              <w:ind w:left="163" w:right="153"/>
              <w:rPr>
                <w:sz w:val="16"/>
              </w:rPr>
            </w:pPr>
            <w:r>
              <w:rPr>
                <w:sz w:val="16"/>
              </w:rPr>
              <w:t>34</w:t>
            </w:r>
          </w:p>
        </w:tc>
        <w:tc>
          <w:tcPr>
            <w:tcW w:w="789" w:type="dxa"/>
          </w:tcPr>
          <w:p>
            <w:pPr>
              <w:pStyle w:val="TableParagraph"/>
              <w:spacing w:line="172" w:lineRule="exact" w:before="16"/>
              <w:ind w:left="153" w:right="212"/>
              <w:rPr>
                <w:sz w:val="16"/>
              </w:rPr>
            </w:pPr>
            <w:r>
              <w:rPr>
                <w:sz w:val="16"/>
              </w:rPr>
              <w:t>0,2</w:t>
            </w:r>
          </w:p>
        </w:tc>
        <w:tc>
          <w:tcPr>
            <w:tcW w:w="891" w:type="dxa"/>
          </w:tcPr>
          <w:p>
            <w:pPr>
              <w:pStyle w:val="TableParagraph"/>
              <w:spacing w:line="172" w:lineRule="exact" w:before="16"/>
              <w:ind w:right="6"/>
              <w:rPr>
                <w:sz w:val="16"/>
              </w:rPr>
            </w:pPr>
            <w:r>
              <w:rPr>
                <w:w w:val="100"/>
                <w:sz w:val="16"/>
              </w:rPr>
              <w:t>1</w:t>
            </w:r>
          </w:p>
        </w:tc>
        <w:tc>
          <w:tcPr>
            <w:tcW w:w="1016" w:type="dxa"/>
          </w:tcPr>
          <w:p>
            <w:pPr>
              <w:pStyle w:val="TableParagraph"/>
              <w:spacing w:line="172" w:lineRule="exact" w:before="16"/>
              <w:ind w:left="223" w:right="133"/>
              <w:rPr>
                <w:sz w:val="16"/>
              </w:rPr>
            </w:pPr>
            <w:r>
              <w:rPr>
                <w:sz w:val="16"/>
              </w:rPr>
              <w:t>283</w:t>
            </w:r>
          </w:p>
        </w:tc>
        <w:tc>
          <w:tcPr>
            <w:tcW w:w="725" w:type="dxa"/>
          </w:tcPr>
          <w:p>
            <w:pPr>
              <w:pStyle w:val="TableParagraph"/>
              <w:spacing w:line="172" w:lineRule="exact" w:before="16"/>
              <w:ind w:left="131" w:right="109"/>
              <w:rPr>
                <w:sz w:val="16"/>
              </w:rPr>
            </w:pPr>
            <w:r>
              <w:rPr>
                <w:sz w:val="16"/>
              </w:rPr>
              <w:t>0,11</w:t>
            </w:r>
          </w:p>
        </w:tc>
        <w:tc>
          <w:tcPr>
            <w:tcW w:w="679" w:type="dxa"/>
          </w:tcPr>
          <w:p>
            <w:pPr>
              <w:pStyle w:val="TableParagraph"/>
              <w:spacing w:line="172" w:lineRule="exact" w:before="16"/>
              <w:ind w:left="120" w:right="124"/>
              <w:rPr>
                <w:sz w:val="16"/>
              </w:rPr>
            </w:pPr>
            <w:r>
              <w:rPr>
                <w:sz w:val="16"/>
              </w:rPr>
              <w:t>0,2</w:t>
            </w:r>
          </w:p>
        </w:tc>
        <w:tc>
          <w:tcPr>
            <w:tcW w:w="626" w:type="dxa"/>
          </w:tcPr>
          <w:p>
            <w:pPr>
              <w:pStyle w:val="TableParagraph"/>
              <w:spacing w:line="172" w:lineRule="exact"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72" w:lineRule="exact" w:before="16"/>
              <w:ind w:left="167" w:right="103"/>
              <w:rPr>
                <w:sz w:val="16"/>
              </w:rPr>
            </w:pPr>
            <w:r>
              <w:rPr>
                <w:sz w:val="16"/>
              </w:rPr>
              <w:t>0,12</w:t>
            </w:r>
          </w:p>
        </w:tc>
        <w:tc>
          <w:tcPr>
            <w:tcW w:w="1069" w:type="dxa"/>
          </w:tcPr>
          <w:p>
            <w:pPr>
              <w:pStyle w:val="TableParagraph"/>
              <w:spacing w:line="172" w:lineRule="exact" w:before="16"/>
              <w:ind w:left="108" w:right="119"/>
              <w:rPr>
                <w:sz w:val="16"/>
              </w:rPr>
            </w:pPr>
            <w:r>
              <w:rPr>
                <w:sz w:val="16"/>
              </w:rPr>
              <w:t>0,04</w:t>
            </w:r>
          </w:p>
        </w:tc>
        <w:tc>
          <w:tcPr>
            <w:tcW w:w="993" w:type="dxa"/>
          </w:tcPr>
          <w:p>
            <w:pPr>
              <w:pStyle w:val="TableParagraph"/>
              <w:spacing w:line="172" w:lineRule="exact" w:before="16"/>
              <w:ind w:left="128" w:right="107"/>
              <w:rPr>
                <w:sz w:val="16"/>
              </w:rPr>
            </w:pPr>
            <w:r>
              <w:rPr>
                <w:sz w:val="16"/>
              </w:rPr>
              <w:t>0,09</w:t>
            </w:r>
          </w:p>
        </w:tc>
        <w:tc>
          <w:tcPr>
            <w:tcW w:w="792" w:type="dxa"/>
          </w:tcPr>
          <w:p>
            <w:pPr>
              <w:pStyle w:val="TableParagraph"/>
              <w:spacing w:line="172" w:lineRule="exact" w:before="16"/>
              <w:ind w:left="123" w:right="89"/>
              <w:rPr>
                <w:sz w:val="16"/>
              </w:rPr>
            </w:pPr>
            <w:r>
              <w:rPr>
                <w:sz w:val="16"/>
              </w:rPr>
              <w:t>Tr</w:t>
            </w:r>
          </w:p>
        </w:tc>
        <w:tc>
          <w:tcPr>
            <w:tcW w:w="844" w:type="dxa"/>
          </w:tcPr>
          <w:p>
            <w:pPr>
              <w:pStyle w:val="TableParagraph"/>
              <w:spacing w:line="172" w:lineRule="exact" w:before="16"/>
              <w:ind w:left="272"/>
              <w:jc w:val="left"/>
              <w:rPr>
                <w:sz w:val="16"/>
              </w:rPr>
            </w:pPr>
            <w:r>
              <w:rPr>
                <w:sz w:val="16"/>
              </w:rPr>
              <w:t>35,9</w:t>
            </w:r>
          </w:p>
        </w:tc>
      </w:tr>
      <w:tr>
        <w:trPr>
          <w:trHeight w:val="232" w:hRule="atLeast"/>
        </w:trPr>
        <w:tc>
          <w:tcPr>
            <w:tcW w:w="1102" w:type="dxa"/>
          </w:tcPr>
          <w:p>
            <w:pPr>
              <w:pStyle w:val="TableParagraph"/>
              <w:spacing w:line="184" w:lineRule="exact" w:before="28"/>
              <w:ind w:left="133" w:right="135"/>
              <w:rPr>
                <w:sz w:val="16"/>
              </w:rPr>
            </w:pPr>
            <w:r>
              <w:rPr>
                <w:sz w:val="16"/>
              </w:rPr>
              <w:t>247</w:t>
            </w:r>
          </w:p>
        </w:tc>
        <w:tc>
          <w:tcPr>
            <w:tcW w:w="1084" w:type="dxa"/>
          </w:tcPr>
          <w:p>
            <w:pPr>
              <w:pStyle w:val="TableParagraph"/>
              <w:spacing w:line="184" w:lineRule="exact" w:before="28"/>
              <w:ind w:left="133" w:right="163"/>
              <w:rPr>
                <w:sz w:val="16"/>
              </w:rPr>
            </w:pPr>
            <w:r>
              <w:rPr>
                <w:sz w:val="16"/>
              </w:rPr>
              <w:t>0,36</w:t>
            </w:r>
          </w:p>
        </w:tc>
        <w:tc>
          <w:tcPr>
            <w:tcW w:w="903" w:type="dxa"/>
          </w:tcPr>
          <w:p>
            <w:pPr>
              <w:pStyle w:val="TableParagraph"/>
              <w:spacing w:line="184" w:lineRule="exact" w:before="28"/>
              <w:ind w:left="163" w:right="153"/>
              <w:rPr>
                <w:sz w:val="16"/>
              </w:rPr>
            </w:pPr>
            <w:r>
              <w:rPr>
                <w:sz w:val="16"/>
              </w:rPr>
              <w:t>13</w:t>
            </w:r>
          </w:p>
        </w:tc>
        <w:tc>
          <w:tcPr>
            <w:tcW w:w="789" w:type="dxa"/>
          </w:tcPr>
          <w:p>
            <w:pPr>
              <w:pStyle w:val="TableParagraph"/>
              <w:spacing w:line="184" w:lineRule="exact" w:before="28"/>
              <w:ind w:left="153" w:right="212"/>
              <w:rPr>
                <w:sz w:val="16"/>
              </w:rPr>
            </w:pPr>
            <w:r>
              <w:rPr>
                <w:sz w:val="16"/>
              </w:rPr>
              <w:t>0,4</w:t>
            </w:r>
          </w:p>
        </w:tc>
        <w:tc>
          <w:tcPr>
            <w:tcW w:w="891" w:type="dxa"/>
          </w:tcPr>
          <w:p>
            <w:pPr>
              <w:pStyle w:val="TableParagraph"/>
              <w:spacing w:line="184" w:lineRule="exact" w:before="28"/>
              <w:ind w:right="6"/>
              <w:rPr>
                <w:sz w:val="16"/>
              </w:rPr>
            </w:pPr>
            <w:r>
              <w:rPr>
                <w:w w:val="100"/>
                <w:sz w:val="16"/>
              </w:rPr>
              <w:t>2</w:t>
            </w:r>
          </w:p>
        </w:tc>
        <w:tc>
          <w:tcPr>
            <w:tcW w:w="1016" w:type="dxa"/>
          </w:tcPr>
          <w:p>
            <w:pPr>
              <w:pStyle w:val="TableParagraph"/>
              <w:spacing w:line="184" w:lineRule="exact" w:before="28"/>
              <w:ind w:left="223" w:right="133"/>
              <w:rPr>
                <w:sz w:val="16"/>
              </w:rPr>
            </w:pPr>
            <w:r>
              <w:rPr>
                <w:sz w:val="16"/>
              </w:rPr>
              <w:t>113</w:t>
            </w:r>
          </w:p>
        </w:tc>
        <w:tc>
          <w:tcPr>
            <w:tcW w:w="725" w:type="dxa"/>
          </w:tcPr>
          <w:p>
            <w:pPr>
              <w:pStyle w:val="TableParagraph"/>
              <w:spacing w:line="184" w:lineRule="exact" w:before="28"/>
              <w:ind w:left="131" w:right="109"/>
              <w:rPr>
                <w:sz w:val="16"/>
              </w:rPr>
            </w:pPr>
            <w:r>
              <w:rPr>
                <w:sz w:val="16"/>
              </w:rPr>
              <w:t>0,08</w:t>
            </w:r>
          </w:p>
        </w:tc>
        <w:tc>
          <w:tcPr>
            <w:tcW w:w="679" w:type="dxa"/>
          </w:tcPr>
          <w:p>
            <w:pPr>
              <w:pStyle w:val="TableParagraph"/>
              <w:spacing w:line="184" w:lineRule="exact" w:before="28"/>
              <w:ind w:left="120" w:right="124"/>
              <w:rPr>
                <w:sz w:val="16"/>
              </w:rPr>
            </w:pPr>
            <w:r>
              <w:rPr>
                <w:sz w:val="16"/>
              </w:rPr>
              <w:t>0,4</w:t>
            </w:r>
          </w:p>
        </w:tc>
        <w:tc>
          <w:tcPr>
            <w:tcW w:w="626" w:type="dxa"/>
          </w:tcPr>
          <w:p>
            <w:pPr>
              <w:pStyle w:val="TableParagraph"/>
              <w:spacing w:line="184" w:lineRule="exact" w:before="28"/>
              <w:ind w:left="230" w:right="60"/>
              <w:rPr>
                <w:sz w:val="16"/>
              </w:rPr>
            </w:pPr>
            <w:r>
              <w:rPr>
                <w:sz w:val="16"/>
              </w:rPr>
              <w:t>NA</w:t>
            </w:r>
          </w:p>
        </w:tc>
        <w:tc>
          <w:tcPr>
            <w:tcW w:w="932" w:type="dxa"/>
          </w:tcPr>
          <w:p>
            <w:pPr>
              <w:pStyle w:val="TableParagraph"/>
              <w:spacing w:line="184" w:lineRule="exact" w:before="28"/>
              <w:ind w:left="383"/>
              <w:jc w:val="left"/>
              <w:rPr>
                <w:sz w:val="16"/>
              </w:rPr>
            </w:pPr>
            <w:r>
              <w:rPr>
                <w:sz w:val="16"/>
              </w:rPr>
              <w:t>154</w:t>
            </w:r>
            <w:r>
              <w:rPr>
                <w:sz w:val="16"/>
                <w:vertAlign w:val="superscript"/>
              </w:rPr>
              <w:t>b</w:t>
            </w:r>
          </w:p>
        </w:tc>
        <w:tc>
          <w:tcPr>
            <w:tcW w:w="731" w:type="dxa"/>
          </w:tcPr>
          <w:p>
            <w:pPr>
              <w:pStyle w:val="TableParagraph"/>
              <w:spacing w:line="184" w:lineRule="exact" w:before="28"/>
              <w:ind w:right="230"/>
              <w:jc w:val="right"/>
              <w:rPr>
                <w:sz w:val="16"/>
              </w:rPr>
            </w:pPr>
            <w:r>
              <w:rPr>
                <w:sz w:val="16"/>
              </w:rPr>
              <w:t>77</w:t>
            </w:r>
            <w:r>
              <w:rPr>
                <w:sz w:val="16"/>
                <w:vertAlign w:val="superscript"/>
              </w:rPr>
              <w:t>b</w:t>
            </w:r>
          </w:p>
        </w:tc>
        <w:tc>
          <w:tcPr>
            <w:tcW w:w="886" w:type="dxa"/>
          </w:tcPr>
          <w:p>
            <w:pPr>
              <w:pStyle w:val="TableParagraph"/>
              <w:spacing w:line="184" w:lineRule="exact" w:before="28"/>
              <w:ind w:left="167" w:right="103"/>
              <w:rPr>
                <w:sz w:val="16"/>
              </w:rPr>
            </w:pPr>
            <w:r>
              <w:rPr>
                <w:sz w:val="16"/>
              </w:rPr>
              <w:t>0,03</w:t>
            </w:r>
          </w:p>
        </w:tc>
        <w:tc>
          <w:tcPr>
            <w:tcW w:w="1069" w:type="dxa"/>
          </w:tcPr>
          <w:p>
            <w:pPr>
              <w:pStyle w:val="TableParagraph"/>
              <w:spacing w:line="184" w:lineRule="exact" w:before="28"/>
              <w:ind w:left="108" w:right="119"/>
              <w:rPr>
                <w:sz w:val="16"/>
              </w:rPr>
            </w:pPr>
            <w:r>
              <w:rPr>
                <w:sz w:val="16"/>
              </w:rPr>
              <w:t>0,10</w:t>
            </w:r>
          </w:p>
        </w:tc>
        <w:tc>
          <w:tcPr>
            <w:tcW w:w="993" w:type="dxa"/>
          </w:tcPr>
          <w:p>
            <w:pPr>
              <w:pStyle w:val="TableParagraph"/>
              <w:spacing w:line="184" w:lineRule="exact" w:before="28"/>
              <w:ind w:left="128" w:right="109"/>
              <w:rPr>
                <w:sz w:val="16"/>
              </w:rPr>
            </w:pPr>
            <w:r>
              <w:rPr>
                <w:sz w:val="16"/>
              </w:rPr>
              <w:t>Tr</w:t>
            </w:r>
          </w:p>
        </w:tc>
        <w:tc>
          <w:tcPr>
            <w:tcW w:w="792" w:type="dxa"/>
          </w:tcPr>
          <w:p>
            <w:pPr>
              <w:pStyle w:val="TableParagraph"/>
              <w:spacing w:line="184" w:lineRule="exact" w:before="28"/>
              <w:ind w:left="123" w:right="89"/>
              <w:rPr>
                <w:sz w:val="16"/>
              </w:rPr>
            </w:pPr>
            <w:r>
              <w:rPr>
                <w:sz w:val="16"/>
              </w:rPr>
              <w:t>Tr</w:t>
            </w:r>
          </w:p>
        </w:tc>
        <w:tc>
          <w:tcPr>
            <w:tcW w:w="844" w:type="dxa"/>
          </w:tcPr>
          <w:p>
            <w:pPr>
              <w:pStyle w:val="TableParagraph"/>
              <w:spacing w:line="184" w:lineRule="exact" w:before="28"/>
              <w:ind w:left="272"/>
              <w:jc w:val="left"/>
              <w:rPr>
                <w:sz w:val="16"/>
              </w:rPr>
            </w:pPr>
            <w:r>
              <w:rPr>
                <w:sz w:val="16"/>
              </w:rPr>
              <w:t>24,9</w:t>
            </w:r>
          </w:p>
        </w:tc>
      </w:tr>
      <w:tr>
        <w:trPr>
          <w:trHeight w:val="219" w:hRule="atLeast"/>
        </w:trPr>
        <w:tc>
          <w:tcPr>
            <w:tcW w:w="1102" w:type="dxa"/>
          </w:tcPr>
          <w:p>
            <w:pPr>
              <w:pStyle w:val="TableParagraph"/>
              <w:spacing w:before="15"/>
              <w:ind w:left="133" w:right="135"/>
              <w:rPr>
                <w:sz w:val="16"/>
              </w:rPr>
            </w:pPr>
            <w:r>
              <w:rPr>
                <w:sz w:val="16"/>
              </w:rPr>
              <w:t>248</w:t>
            </w:r>
          </w:p>
        </w:tc>
        <w:tc>
          <w:tcPr>
            <w:tcW w:w="1084" w:type="dxa"/>
          </w:tcPr>
          <w:p>
            <w:pPr>
              <w:pStyle w:val="TableParagraph"/>
              <w:spacing w:before="15"/>
              <w:ind w:left="133" w:right="163"/>
              <w:rPr>
                <w:sz w:val="16"/>
              </w:rPr>
            </w:pPr>
            <w:r>
              <w:rPr>
                <w:sz w:val="16"/>
              </w:rPr>
              <w:t>0,05</w:t>
            </w:r>
          </w:p>
        </w:tc>
        <w:tc>
          <w:tcPr>
            <w:tcW w:w="903" w:type="dxa"/>
          </w:tcPr>
          <w:p>
            <w:pPr>
              <w:pStyle w:val="TableParagraph"/>
              <w:spacing w:before="15"/>
              <w:ind w:left="163" w:right="153"/>
              <w:rPr>
                <w:sz w:val="16"/>
              </w:rPr>
            </w:pPr>
            <w:r>
              <w:rPr>
                <w:sz w:val="16"/>
              </w:rPr>
              <w:t>12</w:t>
            </w:r>
          </w:p>
        </w:tc>
        <w:tc>
          <w:tcPr>
            <w:tcW w:w="789" w:type="dxa"/>
          </w:tcPr>
          <w:p>
            <w:pPr>
              <w:pStyle w:val="TableParagraph"/>
              <w:spacing w:before="15"/>
              <w:ind w:left="153" w:right="212"/>
              <w:rPr>
                <w:sz w:val="16"/>
              </w:rPr>
            </w:pPr>
            <w:r>
              <w:rPr>
                <w:sz w:val="16"/>
              </w:rPr>
              <w:t>0,4</w:t>
            </w:r>
          </w:p>
        </w:tc>
        <w:tc>
          <w:tcPr>
            <w:tcW w:w="891" w:type="dxa"/>
          </w:tcPr>
          <w:p>
            <w:pPr>
              <w:pStyle w:val="TableParagraph"/>
              <w:spacing w:before="15"/>
              <w:ind w:right="6"/>
              <w:rPr>
                <w:sz w:val="16"/>
              </w:rPr>
            </w:pPr>
            <w:r>
              <w:rPr>
                <w:w w:val="100"/>
                <w:sz w:val="16"/>
              </w:rPr>
              <w:t>5</w:t>
            </w:r>
          </w:p>
        </w:tc>
        <w:tc>
          <w:tcPr>
            <w:tcW w:w="1016" w:type="dxa"/>
          </w:tcPr>
          <w:p>
            <w:pPr>
              <w:pStyle w:val="TableParagraph"/>
              <w:spacing w:before="15"/>
              <w:ind w:left="226" w:right="133"/>
              <w:rPr>
                <w:sz w:val="16"/>
              </w:rPr>
            </w:pPr>
            <w:r>
              <w:rPr>
                <w:sz w:val="16"/>
              </w:rPr>
              <w:t>87</w:t>
            </w:r>
          </w:p>
        </w:tc>
        <w:tc>
          <w:tcPr>
            <w:tcW w:w="725" w:type="dxa"/>
          </w:tcPr>
          <w:p>
            <w:pPr>
              <w:pStyle w:val="TableParagraph"/>
              <w:spacing w:before="15"/>
              <w:ind w:left="131" w:right="109"/>
              <w:rPr>
                <w:sz w:val="16"/>
              </w:rPr>
            </w:pPr>
            <w:r>
              <w:rPr>
                <w:sz w:val="16"/>
              </w:rPr>
              <w:t>0,06</w:t>
            </w:r>
          </w:p>
        </w:tc>
        <w:tc>
          <w:tcPr>
            <w:tcW w:w="679" w:type="dxa"/>
          </w:tcPr>
          <w:p>
            <w:pPr>
              <w:pStyle w:val="TableParagraph"/>
              <w:spacing w:before="15"/>
              <w:ind w:left="120" w:right="124"/>
              <w:rPr>
                <w:sz w:val="16"/>
              </w:rPr>
            </w:pPr>
            <w:r>
              <w:rPr>
                <w:sz w:val="16"/>
              </w:rPr>
              <w:t>0,1</w:t>
            </w:r>
          </w:p>
        </w:tc>
        <w:tc>
          <w:tcPr>
            <w:tcW w:w="626" w:type="dxa"/>
          </w:tcPr>
          <w:p>
            <w:pPr>
              <w:pStyle w:val="TableParagraph"/>
              <w:spacing w:before="15"/>
              <w:ind w:left="230" w:right="60"/>
              <w:rPr>
                <w:sz w:val="16"/>
              </w:rPr>
            </w:pPr>
            <w:r>
              <w:rPr>
                <w:sz w:val="16"/>
              </w:rPr>
              <w:t>NA</w:t>
            </w:r>
          </w:p>
        </w:tc>
        <w:tc>
          <w:tcPr>
            <w:tcW w:w="932" w:type="dxa"/>
          </w:tcPr>
          <w:p>
            <w:pPr>
              <w:pStyle w:val="TableParagraph"/>
              <w:spacing w:before="15"/>
              <w:ind w:left="409"/>
              <w:jc w:val="left"/>
              <w:rPr>
                <w:sz w:val="16"/>
              </w:rPr>
            </w:pPr>
            <w:r>
              <w:rPr>
                <w:sz w:val="16"/>
              </w:rPr>
              <w:t>146</w:t>
            </w:r>
          </w:p>
        </w:tc>
        <w:tc>
          <w:tcPr>
            <w:tcW w:w="731" w:type="dxa"/>
          </w:tcPr>
          <w:p>
            <w:pPr>
              <w:pStyle w:val="TableParagraph"/>
              <w:spacing w:before="15"/>
              <w:ind w:right="256"/>
              <w:jc w:val="right"/>
              <w:rPr>
                <w:sz w:val="16"/>
              </w:rPr>
            </w:pPr>
            <w:r>
              <w:rPr>
                <w:sz w:val="16"/>
              </w:rPr>
              <w:t>73</w:t>
            </w:r>
          </w:p>
        </w:tc>
        <w:tc>
          <w:tcPr>
            <w:tcW w:w="886" w:type="dxa"/>
          </w:tcPr>
          <w:p>
            <w:pPr>
              <w:pStyle w:val="TableParagraph"/>
              <w:spacing w:before="15"/>
              <w:ind w:left="167" w:right="100"/>
              <w:rPr>
                <w:sz w:val="16"/>
              </w:rPr>
            </w:pPr>
            <w:r>
              <w:rPr>
                <w:sz w:val="16"/>
              </w:rPr>
              <w:t>Tr</w:t>
            </w:r>
          </w:p>
        </w:tc>
        <w:tc>
          <w:tcPr>
            <w:tcW w:w="1069" w:type="dxa"/>
          </w:tcPr>
          <w:p>
            <w:pPr>
              <w:pStyle w:val="TableParagraph"/>
              <w:spacing w:before="15"/>
              <w:ind w:left="108" w:right="121"/>
              <w:rPr>
                <w:sz w:val="16"/>
              </w:rPr>
            </w:pPr>
            <w:r>
              <w:rPr>
                <w:sz w:val="16"/>
              </w:rPr>
              <w:t>Tr</w:t>
            </w:r>
          </w:p>
        </w:tc>
        <w:tc>
          <w:tcPr>
            <w:tcW w:w="993" w:type="dxa"/>
          </w:tcPr>
          <w:p>
            <w:pPr>
              <w:pStyle w:val="TableParagraph"/>
              <w:spacing w:before="15"/>
              <w:ind w:left="128" w:right="109"/>
              <w:rPr>
                <w:sz w:val="16"/>
              </w:rPr>
            </w:pPr>
            <w:r>
              <w:rPr>
                <w:sz w:val="16"/>
              </w:rPr>
              <w:t>Tr</w:t>
            </w:r>
          </w:p>
        </w:tc>
        <w:tc>
          <w:tcPr>
            <w:tcW w:w="792" w:type="dxa"/>
          </w:tcPr>
          <w:p>
            <w:pPr>
              <w:pStyle w:val="TableParagraph"/>
              <w:spacing w:before="15"/>
              <w:ind w:left="123" w:right="89"/>
              <w:rPr>
                <w:sz w:val="16"/>
              </w:rPr>
            </w:pPr>
            <w:r>
              <w:rPr>
                <w:sz w:val="16"/>
              </w:rPr>
              <w:t>Tr</w:t>
            </w:r>
          </w:p>
        </w:tc>
        <w:tc>
          <w:tcPr>
            <w:tcW w:w="844" w:type="dxa"/>
          </w:tcPr>
          <w:p>
            <w:pPr>
              <w:pStyle w:val="TableParagraph"/>
              <w:spacing w:before="15"/>
              <w:ind w:left="62" w:right="47"/>
              <w:rPr>
                <w:sz w:val="16"/>
              </w:rPr>
            </w:pPr>
            <w:r>
              <w:rPr>
                <w:sz w:val="16"/>
              </w:rPr>
              <w:t>Tr</w:t>
            </w:r>
          </w:p>
        </w:tc>
      </w:tr>
      <w:tr>
        <w:trPr>
          <w:trHeight w:val="220" w:hRule="atLeast"/>
        </w:trPr>
        <w:tc>
          <w:tcPr>
            <w:tcW w:w="1102" w:type="dxa"/>
          </w:tcPr>
          <w:p>
            <w:pPr>
              <w:pStyle w:val="TableParagraph"/>
              <w:spacing w:before="16"/>
              <w:ind w:left="133" w:right="135"/>
              <w:rPr>
                <w:sz w:val="16"/>
              </w:rPr>
            </w:pPr>
            <w:r>
              <w:rPr>
                <w:sz w:val="16"/>
              </w:rPr>
              <w:t>249</w:t>
            </w:r>
          </w:p>
        </w:tc>
        <w:tc>
          <w:tcPr>
            <w:tcW w:w="1084" w:type="dxa"/>
          </w:tcPr>
          <w:p>
            <w:pPr>
              <w:pStyle w:val="TableParagraph"/>
              <w:spacing w:before="16"/>
              <w:ind w:left="133" w:right="163"/>
              <w:rPr>
                <w:sz w:val="16"/>
              </w:rPr>
            </w:pPr>
            <w:r>
              <w:rPr>
                <w:sz w:val="16"/>
              </w:rPr>
              <w:t>0,13</w:t>
            </w:r>
          </w:p>
        </w:tc>
        <w:tc>
          <w:tcPr>
            <w:tcW w:w="903" w:type="dxa"/>
          </w:tcPr>
          <w:p>
            <w:pPr>
              <w:pStyle w:val="TableParagraph"/>
              <w:spacing w:before="16"/>
              <w:ind w:left="163" w:right="153"/>
              <w:rPr>
                <w:sz w:val="16"/>
              </w:rPr>
            </w:pPr>
            <w:r>
              <w:rPr>
                <w:sz w:val="16"/>
              </w:rPr>
              <w:t>40</w:t>
            </w:r>
          </w:p>
        </w:tc>
        <w:tc>
          <w:tcPr>
            <w:tcW w:w="789" w:type="dxa"/>
          </w:tcPr>
          <w:p>
            <w:pPr>
              <w:pStyle w:val="TableParagraph"/>
              <w:spacing w:before="16"/>
              <w:ind w:left="153" w:right="212"/>
              <w:rPr>
                <w:sz w:val="16"/>
              </w:rPr>
            </w:pPr>
            <w:r>
              <w:rPr>
                <w:sz w:val="16"/>
              </w:rPr>
              <w:t>0,3</w:t>
            </w:r>
          </w:p>
        </w:tc>
        <w:tc>
          <w:tcPr>
            <w:tcW w:w="891" w:type="dxa"/>
          </w:tcPr>
          <w:p>
            <w:pPr>
              <w:pStyle w:val="TableParagraph"/>
              <w:spacing w:before="16"/>
              <w:ind w:right="6"/>
              <w:rPr>
                <w:sz w:val="16"/>
              </w:rPr>
            </w:pPr>
            <w:r>
              <w:rPr>
                <w:w w:val="100"/>
                <w:sz w:val="16"/>
              </w:rPr>
              <w:t>1</w:t>
            </w:r>
          </w:p>
        </w:tc>
        <w:tc>
          <w:tcPr>
            <w:tcW w:w="1016" w:type="dxa"/>
          </w:tcPr>
          <w:p>
            <w:pPr>
              <w:pStyle w:val="TableParagraph"/>
              <w:spacing w:before="16"/>
              <w:ind w:left="223" w:right="133"/>
              <w:rPr>
                <w:sz w:val="16"/>
              </w:rPr>
            </w:pPr>
            <w:r>
              <w:rPr>
                <w:sz w:val="16"/>
              </w:rPr>
              <w:t>485</w:t>
            </w:r>
          </w:p>
        </w:tc>
        <w:tc>
          <w:tcPr>
            <w:tcW w:w="725" w:type="dxa"/>
          </w:tcPr>
          <w:p>
            <w:pPr>
              <w:pStyle w:val="TableParagraph"/>
              <w:spacing w:before="16"/>
              <w:ind w:left="131" w:right="109"/>
              <w:rPr>
                <w:sz w:val="16"/>
              </w:rPr>
            </w:pPr>
            <w:r>
              <w:rPr>
                <w:sz w:val="16"/>
              </w:rPr>
              <w:t>0,19</w:t>
            </w:r>
          </w:p>
        </w:tc>
        <w:tc>
          <w:tcPr>
            <w:tcW w:w="679" w:type="dxa"/>
          </w:tcPr>
          <w:p>
            <w:pPr>
              <w:pStyle w:val="TableParagraph"/>
              <w:spacing w:before="16"/>
              <w:ind w:left="120" w:right="124"/>
              <w:rPr>
                <w:sz w:val="16"/>
              </w:rPr>
            </w:pPr>
            <w:r>
              <w:rPr>
                <w:sz w:val="16"/>
              </w:rPr>
              <w:t>0,7</w:t>
            </w:r>
          </w:p>
        </w:tc>
        <w:tc>
          <w:tcPr>
            <w:tcW w:w="626" w:type="dxa"/>
          </w:tcPr>
          <w:p>
            <w:pPr>
              <w:pStyle w:val="TableParagraph"/>
              <w:spacing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before="16"/>
              <w:ind w:left="167" w:right="103"/>
              <w:rPr>
                <w:sz w:val="16"/>
              </w:rPr>
            </w:pPr>
            <w:r>
              <w:rPr>
                <w:sz w:val="16"/>
              </w:rPr>
              <w:t>0,12</w:t>
            </w:r>
          </w:p>
        </w:tc>
        <w:tc>
          <w:tcPr>
            <w:tcW w:w="1069" w:type="dxa"/>
          </w:tcPr>
          <w:p>
            <w:pPr>
              <w:pStyle w:val="TableParagraph"/>
              <w:spacing w:before="16"/>
              <w:ind w:left="108" w:right="119"/>
              <w:rPr>
                <w:sz w:val="16"/>
              </w:rPr>
            </w:pPr>
            <w:r>
              <w:rPr>
                <w:sz w:val="16"/>
              </w:rPr>
              <w:t>0,17</w:t>
            </w:r>
          </w:p>
        </w:tc>
        <w:tc>
          <w:tcPr>
            <w:tcW w:w="993" w:type="dxa"/>
          </w:tcPr>
          <w:p>
            <w:pPr>
              <w:pStyle w:val="TableParagraph"/>
              <w:spacing w:before="16"/>
              <w:ind w:left="128" w:right="107"/>
              <w:rPr>
                <w:sz w:val="16"/>
              </w:rPr>
            </w:pPr>
            <w:r>
              <w:rPr>
                <w:sz w:val="16"/>
              </w:rPr>
              <w:t>0,05</w:t>
            </w:r>
          </w:p>
        </w:tc>
        <w:tc>
          <w:tcPr>
            <w:tcW w:w="792" w:type="dxa"/>
          </w:tcPr>
          <w:p>
            <w:pPr>
              <w:pStyle w:val="TableParagraph"/>
              <w:spacing w:before="16"/>
              <w:ind w:left="123" w:right="89"/>
              <w:rPr>
                <w:sz w:val="16"/>
              </w:rPr>
            </w:pPr>
            <w:r>
              <w:rPr>
                <w:sz w:val="16"/>
              </w:rPr>
              <w:t>Tr</w:t>
            </w:r>
          </w:p>
        </w:tc>
        <w:tc>
          <w:tcPr>
            <w:tcW w:w="844" w:type="dxa"/>
          </w:tcPr>
          <w:p>
            <w:pPr>
              <w:pStyle w:val="TableParagraph"/>
              <w:spacing w:before="16"/>
              <w:ind w:left="62" w:right="47"/>
              <w:rPr>
                <w:sz w:val="16"/>
              </w:rPr>
            </w:pPr>
            <w:r>
              <w:rPr>
                <w:sz w:val="16"/>
              </w:rPr>
              <w:t>8,1</w:t>
            </w:r>
          </w:p>
        </w:tc>
      </w:tr>
      <w:tr>
        <w:trPr>
          <w:trHeight w:val="219" w:hRule="atLeast"/>
        </w:trPr>
        <w:tc>
          <w:tcPr>
            <w:tcW w:w="1102" w:type="dxa"/>
          </w:tcPr>
          <w:p>
            <w:pPr>
              <w:pStyle w:val="TableParagraph"/>
              <w:spacing w:line="184" w:lineRule="exact" w:before="16"/>
              <w:ind w:left="133" w:right="135"/>
              <w:rPr>
                <w:sz w:val="16"/>
              </w:rPr>
            </w:pPr>
            <w:r>
              <w:rPr>
                <w:sz w:val="16"/>
              </w:rPr>
              <w:t>250</w:t>
            </w:r>
          </w:p>
        </w:tc>
        <w:tc>
          <w:tcPr>
            <w:tcW w:w="1084" w:type="dxa"/>
          </w:tcPr>
          <w:p>
            <w:pPr>
              <w:pStyle w:val="TableParagraph"/>
              <w:spacing w:line="184" w:lineRule="exact" w:before="16"/>
              <w:ind w:left="133" w:right="163"/>
              <w:rPr>
                <w:sz w:val="16"/>
              </w:rPr>
            </w:pPr>
            <w:r>
              <w:rPr>
                <w:sz w:val="16"/>
              </w:rPr>
              <w:t>0,34</w:t>
            </w:r>
          </w:p>
        </w:tc>
        <w:tc>
          <w:tcPr>
            <w:tcW w:w="903" w:type="dxa"/>
          </w:tcPr>
          <w:p>
            <w:pPr>
              <w:pStyle w:val="TableParagraph"/>
              <w:spacing w:line="184" w:lineRule="exact" w:before="16"/>
              <w:ind w:left="163" w:right="153"/>
              <w:rPr>
                <w:sz w:val="16"/>
              </w:rPr>
            </w:pPr>
            <w:r>
              <w:rPr>
                <w:sz w:val="16"/>
              </w:rPr>
              <w:t>55</w:t>
            </w:r>
          </w:p>
        </w:tc>
        <w:tc>
          <w:tcPr>
            <w:tcW w:w="789" w:type="dxa"/>
          </w:tcPr>
          <w:p>
            <w:pPr>
              <w:pStyle w:val="TableParagraph"/>
              <w:spacing w:line="184" w:lineRule="exact" w:before="16"/>
              <w:ind w:left="153" w:right="212"/>
              <w:rPr>
                <w:sz w:val="16"/>
              </w:rPr>
            </w:pPr>
            <w:r>
              <w:rPr>
                <w:sz w:val="16"/>
              </w:rPr>
              <w:t>0,6</w:t>
            </w:r>
          </w:p>
        </w:tc>
        <w:tc>
          <w:tcPr>
            <w:tcW w:w="891" w:type="dxa"/>
          </w:tcPr>
          <w:p>
            <w:pPr>
              <w:pStyle w:val="TableParagraph"/>
              <w:spacing w:line="184" w:lineRule="exact" w:before="16"/>
              <w:ind w:right="6"/>
              <w:rPr>
                <w:sz w:val="16"/>
              </w:rPr>
            </w:pPr>
            <w:r>
              <w:rPr>
                <w:w w:val="100"/>
                <w:sz w:val="16"/>
              </w:rPr>
              <w:t>0</w:t>
            </w:r>
          </w:p>
        </w:tc>
        <w:tc>
          <w:tcPr>
            <w:tcW w:w="1016" w:type="dxa"/>
          </w:tcPr>
          <w:p>
            <w:pPr>
              <w:pStyle w:val="TableParagraph"/>
              <w:spacing w:line="184" w:lineRule="exact" w:before="16"/>
              <w:ind w:left="223" w:right="133"/>
              <w:rPr>
                <w:sz w:val="16"/>
              </w:rPr>
            </w:pPr>
            <w:r>
              <w:rPr>
                <w:sz w:val="16"/>
              </w:rPr>
              <w:t>723</w:t>
            </w:r>
          </w:p>
        </w:tc>
        <w:tc>
          <w:tcPr>
            <w:tcW w:w="725" w:type="dxa"/>
          </w:tcPr>
          <w:p>
            <w:pPr>
              <w:pStyle w:val="TableParagraph"/>
              <w:spacing w:line="184" w:lineRule="exact" w:before="16"/>
              <w:ind w:left="131" w:right="109"/>
              <w:rPr>
                <w:sz w:val="16"/>
              </w:rPr>
            </w:pPr>
            <w:r>
              <w:rPr>
                <w:sz w:val="16"/>
              </w:rPr>
              <w:t>0,29</w:t>
            </w:r>
          </w:p>
        </w:tc>
        <w:tc>
          <w:tcPr>
            <w:tcW w:w="679" w:type="dxa"/>
          </w:tcPr>
          <w:p>
            <w:pPr>
              <w:pStyle w:val="TableParagraph"/>
              <w:spacing w:line="184" w:lineRule="exact" w:before="16"/>
              <w:ind w:left="120" w:right="124"/>
              <w:rPr>
                <w:sz w:val="16"/>
              </w:rPr>
            </w:pPr>
            <w:r>
              <w:rPr>
                <w:sz w:val="16"/>
              </w:rPr>
              <w:t>0,7</w:t>
            </w:r>
          </w:p>
        </w:tc>
        <w:tc>
          <w:tcPr>
            <w:tcW w:w="626" w:type="dxa"/>
          </w:tcPr>
          <w:p>
            <w:pPr>
              <w:pStyle w:val="TableParagraph"/>
              <w:spacing w:line="184" w:lineRule="exact" w:before="16"/>
              <w:ind w:left="230" w:right="60"/>
              <w:rPr>
                <w:sz w:val="16"/>
              </w:rPr>
            </w:pPr>
            <w:r>
              <w:rPr>
                <w:sz w:val="16"/>
              </w:rPr>
              <w:t>NA</w:t>
            </w:r>
          </w:p>
        </w:tc>
        <w:tc>
          <w:tcPr>
            <w:tcW w:w="932" w:type="dxa"/>
          </w:tcPr>
          <w:p>
            <w:pPr>
              <w:pStyle w:val="TableParagraph"/>
              <w:spacing w:before="0"/>
              <w:jc w:val="left"/>
              <w:rPr>
                <w:rFonts w:ascii="Times New Roman"/>
                <w:sz w:val="14"/>
              </w:rPr>
            </w:pPr>
          </w:p>
        </w:tc>
        <w:tc>
          <w:tcPr>
            <w:tcW w:w="731" w:type="dxa"/>
          </w:tcPr>
          <w:p>
            <w:pPr>
              <w:pStyle w:val="TableParagraph"/>
              <w:spacing w:before="0"/>
              <w:jc w:val="left"/>
              <w:rPr>
                <w:rFonts w:ascii="Times New Roman"/>
                <w:sz w:val="14"/>
              </w:rPr>
            </w:pPr>
          </w:p>
        </w:tc>
        <w:tc>
          <w:tcPr>
            <w:tcW w:w="886" w:type="dxa"/>
          </w:tcPr>
          <w:p>
            <w:pPr>
              <w:pStyle w:val="TableParagraph"/>
              <w:spacing w:line="184" w:lineRule="exact" w:before="16"/>
              <w:ind w:left="167" w:right="103"/>
              <w:rPr>
                <w:sz w:val="16"/>
              </w:rPr>
            </w:pPr>
            <w:r>
              <w:rPr>
                <w:sz w:val="16"/>
              </w:rPr>
              <w:t>0,31</w:t>
            </w:r>
          </w:p>
        </w:tc>
        <w:tc>
          <w:tcPr>
            <w:tcW w:w="1069" w:type="dxa"/>
          </w:tcPr>
          <w:p>
            <w:pPr>
              <w:pStyle w:val="TableParagraph"/>
              <w:spacing w:line="184" w:lineRule="exact" w:before="16"/>
              <w:ind w:left="108" w:right="122"/>
              <w:rPr>
                <w:sz w:val="16"/>
              </w:rPr>
            </w:pPr>
            <w:r>
              <w:rPr>
                <w:sz w:val="16"/>
              </w:rPr>
              <w:t>Tr</w:t>
            </w:r>
          </w:p>
        </w:tc>
        <w:tc>
          <w:tcPr>
            <w:tcW w:w="993" w:type="dxa"/>
          </w:tcPr>
          <w:p>
            <w:pPr>
              <w:pStyle w:val="TableParagraph"/>
              <w:spacing w:line="184" w:lineRule="exact" w:before="16"/>
              <w:ind w:left="128" w:right="107"/>
              <w:rPr>
                <w:sz w:val="16"/>
              </w:rPr>
            </w:pPr>
            <w:r>
              <w:rPr>
                <w:sz w:val="16"/>
              </w:rPr>
              <w:t>0,10</w:t>
            </w:r>
          </w:p>
        </w:tc>
        <w:tc>
          <w:tcPr>
            <w:tcW w:w="792" w:type="dxa"/>
          </w:tcPr>
          <w:p>
            <w:pPr>
              <w:pStyle w:val="TableParagraph"/>
              <w:spacing w:line="184" w:lineRule="exact" w:before="16"/>
              <w:ind w:left="123" w:right="89"/>
              <w:rPr>
                <w:sz w:val="16"/>
              </w:rPr>
            </w:pPr>
            <w:r>
              <w:rPr>
                <w:sz w:val="16"/>
              </w:rPr>
              <w:t>Tr</w:t>
            </w:r>
          </w:p>
        </w:tc>
        <w:tc>
          <w:tcPr>
            <w:tcW w:w="844" w:type="dxa"/>
          </w:tcPr>
          <w:p>
            <w:pPr>
              <w:pStyle w:val="TableParagraph"/>
              <w:spacing w:line="184" w:lineRule="exact" w:before="16"/>
              <w:ind w:left="62" w:right="47"/>
              <w:rPr>
                <w:sz w:val="16"/>
              </w:rPr>
            </w:pPr>
            <w:r>
              <w:rPr>
                <w:sz w:val="16"/>
              </w:rPr>
              <w:t>7,2</w:t>
            </w:r>
          </w:p>
        </w:tc>
      </w:tr>
      <w:tr>
        <w:trPr>
          <w:trHeight w:val="199" w:hRule="atLeast"/>
        </w:trPr>
        <w:tc>
          <w:tcPr>
            <w:tcW w:w="1102" w:type="dxa"/>
          </w:tcPr>
          <w:p>
            <w:pPr>
              <w:pStyle w:val="TableParagraph"/>
              <w:spacing w:line="164" w:lineRule="exact" w:before="15"/>
              <w:ind w:left="133" w:right="135"/>
              <w:rPr>
                <w:sz w:val="16"/>
              </w:rPr>
            </w:pPr>
            <w:r>
              <w:rPr>
                <w:sz w:val="16"/>
              </w:rPr>
              <w:t>251</w:t>
            </w:r>
          </w:p>
        </w:tc>
        <w:tc>
          <w:tcPr>
            <w:tcW w:w="1084" w:type="dxa"/>
          </w:tcPr>
          <w:p>
            <w:pPr>
              <w:pStyle w:val="TableParagraph"/>
              <w:spacing w:line="164" w:lineRule="exact" w:before="15"/>
              <w:ind w:left="133" w:right="163"/>
              <w:rPr>
                <w:sz w:val="16"/>
              </w:rPr>
            </w:pPr>
            <w:r>
              <w:rPr>
                <w:sz w:val="16"/>
              </w:rPr>
              <w:t>0,04</w:t>
            </w:r>
          </w:p>
        </w:tc>
        <w:tc>
          <w:tcPr>
            <w:tcW w:w="903" w:type="dxa"/>
          </w:tcPr>
          <w:p>
            <w:pPr>
              <w:pStyle w:val="TableParagraph"/>
              <w:spacing w:line="164" w:lineRule="exact" w:before="15"/>
              <w:ind w:left="163" w:right="153"/>
              <w:rPr>
                <w:sz w:val="16"/>
              </w:rPr>
            </w:pPr>
            <w:r>
              <w:rPr>
                <w:sz w:val="16"/>
              </w:rPr>
              <w:t>12</w:t>
            </w:r>
          </w:p>
        </w:tc>
        <w:tc>
          <w:tcPr>
            <w:tcW w:w="789" w:type="dxa"/>
          </w:tcPr>
          <w:p>
            <w:pPr>
              <w:pStyle w:val="TableParagraph"/>
              <w:spacing w:line="164" w:lineRule="exact" w:before="15"/>
              <w:ind w:left="153" w:right="212"/>
              <w:rPr>
                <w:sz w:val="16"/>
              </w:rPr>
            </w:pPr>
            <w:r>
              <w:rPr>
                <w:sz w:val="16"/>
              </w:rPr>
              <w:t>0,1</w:t>
            </w:r>
          </w:p>
        </w:tc>
        <w:tc>
          <w:tcPr>
            <w:tcW w:w="891" w:type="dxa"/>
          </w:tcPr>
          <w:p>
            <w:pPr>
              <w:pStyle w:val="TableParagraph"/>
              <w:spacing w:line="164" w:lineRule="exact" w:before="15"/>
              <w:ind w:left="217" w:right="223"/>
              <w:rPr>
                <w:sz w:val="16"/>
              </w:rPr>
            </w:pPr>
            <w:r>
              <w:rPr>
                <w:sz w:val="16"/>
              </w:rPr>
              <w:t>Tr</w:t>
            </w:r>
          </w:p>
        </w:tc>
        <w:tc>
          <w:tcPr>
            <w:tcW w:w="1016" w:type="dxa"/>
          </w:tcPr>
          <w:p>
            <w:pPr>
              <w:pStyle w:val="TableParagraph"/>
              <w:spacing w:line="164" w:lineRule="exact" w:before="15"/>
              <w:ind w:left="223" w:right="133"/>
              <w:rPr>
                <w:sz w:val="16"/>
              </w:rPr>
            </w:pPr>
            <w:r>
              <w:rPr>
                <w:sz w:val="16"/>
              </w:rPr>
              <w:t>131</w:t>
            </w:r>
          </w:p>
        </w:tc>
        <w:tc>
          <w:tcPr>
            <w:tcW w:w="725" w:type="dxa"/>
          </w:tcPr>
          <w:p>
            <w:pPr>
              <w:pStyle w:val="TableParagraph"/>
              <w:spacing w:line="164" w:lineRule="exact" w:before="15"/>
              <w:ind w:left="131" w:right="109"/>
              <w:rPr>
                <w:sz w:val="16"/>
              </w:rPr>
            </w:pPr>
            <w:r>
              <w:rPr>
                <w:sz w:val="16"/>
              </w:rPr>
              <w:t>0,03</w:t>
            </w:r>
          </w:p>
        </w:tc>
        <w:tc>
          <w:tcPr>
            <w:tcW w:w="679" w:type="dxa"/>
          </w:tcPr>
          <w:p>
            <w:pPr>
              <w:pStyle w:val="TableParagraph"/>
              <w:spacing w:line="164" w:lineRule="exact" w:before="15"/>
              <w:ind w:left="120" w:right="124"/>
              <w:rPr>
                <w:sz w:val="16"/>
              </w:rPr>
            </w:pPr>
            <w:r>
              <w:rPr>
                <w:sz w:val="16"/>
              </w:rPr>
              <w:t>Tr</w:t>
            </w:r>
          </w:p>
        </w:tc>
        <w:tc>
          <w:tcPr>
            <w:tcW w:w="626" w:type="dxa"/>
          </w:tcPr>
          <w:p>
            <w:pPr>
              <w:pStyle w:val="TableParagraph"/>
              <w:spacing w:line="164" w:lineRule="exact" w:before="15"/>
              <w:ind w:left="230" w:right="60"/>
              <w:rPr>
                <w:sz w:val="16"/>
              </w:rPr>
            </w:pPr>
            <w:r>
              <w:rPr>
                <w:sz w:val="16"/>
              </w:rPr>
              <w:t>NA</w:t>
            </w:r>
          </w:p>
        </w:tc>
        <w:tc>
          <w:tcPr>
            <w:tcW w:w="932" w:type="dxa"/>
          </w:tcPr>
          <w:p>
            <w:pPr>
              <w:pStyle w:val="TableParagraph"/>
              <w:spacing w:line="164" w:lineRule="exact" w:before="15"/>
              <w:ind w:left="455"/>
              <w:jc w:val="left"/>
              <w:rPr>
                <w:sz w:val="16"/>
              </w:rPr>
            </w:pPr>
            <w:r>
              <w:rPr>
                <w:sz w:val="16"/>
              </w:rPr>
              <w:t>47</w:t>
            </w:r>
          </w:p>
        </w:tc>
        <w:tc>
          <w:tcPr>
            <w:tcW w:w="731" w:type="dxa"/>
          </w:tcPr>
          <w:p>
            <w:pPr>
              <w:pStyle w:val="TableParagraph"/>
              <w:spacing w:line="164" w:lineRule="exact" w:before="15"/>
              <w:ind w:right="256"/>
              <w:jc w:val="right"/>
              <w:rPr>
                <w:sz w:val="16"/>
              </w:rPr>
            </w:pPr>
            <w:r>
              <w:rPr>
                <w:sz w:val="16"/>
              </w:rPr>
              <w:t>24</w:t>
            </w:r>
          </w:p>
        </w:tc>
        <w:tc>
          <w:tcPr>
            <w:tcW w:w="886" w:type="dxa"/>
          </w:tcPr>
          <w:p>
            <w:pPr>
              <w:pStyle w:val="TableParagraph"/>
              <w:spacing w:line="164" w:lineRule="exact" w:before="15"/>
              <w:ind w:left="167" w:right="103"/>
              <w:rPr>
                <w:sz w:val="16"/>
              </w:rPr>
            </w:pPr>
            <w:r>
              <w:rPr>
                <w:sz w:val="16"/>
              </w:rPr>
              <w:t>0,06</w:t>
            </w:r>
          </w:p>
        </w:tc>
        <w:tc>
          <w:tcPr>
            <w:tcW w:w="1069" w:type="dxa"/>
          </w:tcPr>
          <w:p>
            <w:pPr>
              <w:pStyle w:val="TableParagraph"/>
              <w:spacing w:line="164" w:lineRule="exact" w:before="15"/>
              <w:ind w:left="108" w:right="119"/>
              <w:rPr>
                <w:sz w:val="16"/>
              </w:rPr>
            </w:pPr>
            <w:r>
              <w:rPr>
                <w:sz w:val="16"/>
              </w:rPr>
              <w:t>0,02</w:t>
            </w:r>
          </w:p>
        </w:tc>
        <w:tc>
          <w:tcPr>
            <w:tcW w:w="993" w:type="dxa"/>
          </w:tcPr>
          <w:p>
            <w:pPr>
              <w:pStyle w:val="TableParagraph"/>
              <w:spacing w:line="164" w:lineRule="exact" w:before="15"/>
              <w:ind w:left="128" w:right="107"/>
              <w:rPr>
                <w:sz w:val="16"/>
              </w:rPr>
            </w:pPr>
            <w:r>
              <w:rPr>
                <w:sz w:val="16"/>
              </w:rPr>
              <w:t>0,02</w:t>
            </w:r>
          </w:p>
        </w:tc>
        <w:tc>
          <w:tcPr>
            <w:tcW w:w="792" w:type="dxa"/>
          </w:tcPr>
          <w:p>
            <w:pPr>
              <w:pStyle w:val="TableParagraph"/>
              <w:spacing w:line="164" w:lineRule="exact" w:before="15"/>
              <w:ind w:left="123" w:right="89"/>
              <w:rPr>
                <w:sz w:val="16"/>
              </w:rPr>
            </w:pPr>
            <w:r>
              <w:rPr>
                <w:sz w:val="16"/>
              </w:rPr>
              <w:t>Tr</w:t>
            </w:r>
          </w:p>
        </w:tc>
        <w:tc>
          <w:tcPr>
            <w:tcW w:w="844" w:type="dxa"/>
          </w:tcPr>
          <w:p>
            <w:pPr>
              <w:pStyle w:val="TableParagraph"/>
              <w:spacing w:line="164" w:lineRule="exact" w:before="15"/>
              <w:ind w:left="272"/>
              <w:jc w:val="left"/>
              <w:rPr>
                <w:sz w:val="16"/>
              </w:rPr>
            </w:pPr>
            <w:r>
              <w:rPr>
                <w:sz w:val="16"/>
              </w:rPr>
              <w:t>48,8</w:t>
            </w:r>
          </w:p>
        </w:tc>
      </w:tr>
    </w:tbl>
    <w:p>
      <w:pPr>
        <w:spacing w:after="0" w:line="164" w:lineRule="exact"/>
        <w:jc w:val="lef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5050"/>
        <w:gridCol w:w="925"/>
        <w:gridCol w:w="577"/>
        <w:gridCol w:w="583"/>
        <w:gridCol w:w="775"/>
        <w:gridCol w:w="776"/>
        <w:gridCol w:w="895"/>
        <w:gridCol w:w="659"/>
        <w:gridCol w:w="848"/>
        <w:gridCol w:w="657"/>
        <w:gridCol w:w="613"/>
        <w:gridCol w:w="865"/>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1"/>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2"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61"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5" w:right="67"/>
              <w:rPr>
                <w:sz w:val="16"/>
              </w:rPr>
            </w:pPr>
            <w:r>
              <w:rPr>
                <w:sz w:val="16"/>
              </w:rPr>
              <w:t>Colesterol</w:t>
            </w:r>
          </w:p>
        </w:tc>
        <w:tc>
          <w:tcPr>
            <w:tcW w:w="659" w:type="dxa"/>
            <w:tcBorders>
              <w:top w:val="single" w:sz="4" w:space="0" w:color="000000"/>
            </w:tcBorders>
          </w:tcPr>
          <w:p>
            <w:pPr>
              <w:pStyle w:val="TableParagraph"/>
              <w:spacing w:before="15"/>
              <w:ind w:left="81"/>
              <w:jc w:val="left"/>
              <w:rPr>
                <w:sz w:val="16"/>
              </w:rPr>
            </w:pPr>
            <w:r>
              <w:rPr>
                <w:sz w:val="16"/>
              </w:rPr>
              <w:t>Carbo-</w:t>
            </w:r>
          </w:p>
          <w:p>
            <w:pPr>
              <w:pStyle w:val="TableParagraph"/>
              <w:spacing w:before="42"/>
              <w:ind w:left="127"/>
              <w:jc w:val="left"/>
              <w:rPr>
                <w:sz w:val="16"/>
              </w:rPr>
            </w:pPr>
            <w:r>
              <w:rPr>
                <w:sz w:val="16"/>
              </w:rPr>
              <w:t>idrato</w:t>
            </w:r>
          </w:p>
        </w:tc>
        <w:tc>
          <w:tcPr>
            <w:tcW w:w="848" w:type="dxa"/>
            <w:tcBorders>
              <w:top w:val="single" w:sz="4" w:space="0" w:color="000000"/>
            </w:tcBorders>
          </w:tcPr>
          <w:p>
            <w:pPr>
              <w:pStyle w:val="TableParagraph"/>
              <w:spacing w:before="15"/>
              <w:ind w:left="54" w:right="61"/>
              <w:rPr>
                <w:sz w:val="16"/>
              </w:rPr>
            </w:pPr>
            <w:r>
              <w:rPr>
                <w:sz w:val="16"/>
              </w:rPr>
              <w:t>Fibra</w:t>
            </w:r>
          </w:p>
          <w:p>
            <w:pPr>
              <w:pStyle w:val="TableParagraph"/>
              <w:spacing w:before="42"/>
              <w:ind w:left="54"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9" w:right="65"/>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left="59" w:right="67"/>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6"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5050" w:type="dxa"/>
            <w:tcBorders>
              <w:bottom w:val="single" w:sz="4" w:space="0" w:color="000000"/>
            </w:tcBorders>
          </w:tcPr>
          <w:p>
            <w:pPr>
              <w:pStyle w:val="TableParagraph"/>
              <w:spacing w:before="17"/>
              <w:ind w:left="122"/>
              <w:jc w:val="left"/>
              <w:rPr>
                <w:sz w:val="16"/>
              </w:rPr>
            </w:pPr>
            <w:r>
              <w:rPr>
                <w:sz w:val="16"/>
              </w:rPr>
              <w:t>Descrição dos alimentos</w:t>
            </w:r>
          </w:p>
        </w:tc>
        <w:tc>
          <w:tcPr>
            <w:tcW w:w="925" w:type="dxa"/>
            <w:tcBorders>
              <w:bottom w:val="single" w:sz="4" w:space="0" w:color="000000"/>
            </w:tcBorders>
          </w:tcPr>
          <w:p>
            <w:pPr>
              <w:pStyle w:val="TableParagraph"/>
              <w:spacing w:before="17"/>
              <w:ind w:left="339" w:right="232"/>
              <w:rPr>
                <w:sz w:val="16"/>
              </w:rPr>
            </w:pPr>
            <w:r>
              <w:rPr>
                <w:sz w:val="16"/>
              </w:rPr>
              <w:t>(%)</w:t>
            </w:r>
          </w:p>
        </w:tc>
        <w:tc>
          <w:tcPr>
            <w:tcW w:w="577" w:type="dxa"/>
            <w:tcBorders>
              <w:top w:val="single" w:sz="8" w:space="0" w:color="000000"/>
              <w:bottom w:val="single" w:sz="4" w:space="0" w:color="000000"/>
            </w:tcBorders>
          </w:tcPr>
          <w:p>
            <w:pPr>
              <w:pStyle w:val="TableParagraph"/>
              <w:spacing w:before="17"/>
              <w:ind w:left="57" w:right="81"/>
              <w:rPr>
                <w:sz w:val="16"/>
              </w:rPr>
            </w:pPr>
            <w:r>
              <w:rPr>
                <w:sz w:val="16"/>
              </w:rPr>
              <w:t>(kcal)</w:t>
            </w:r>
          </w:p>
        </w:tc>
        <w:tc>
          <w:tcPr>
            <w:tcW w:w="583" w:type="dxa"/>
            <w:tcBorders>
              <w:top w:val="single" w:sz="8" w:space="0" w:color="000000"/>
              <w:bottom w:val="single" w:sz="4" w:space="0" w:color="000000"/>
            </w:tcBorders>
          </w:tcPr>
          <w:p>
            <w:pPr>
              <w:pStyle w:val="TableParagraph"/>
              <w:spacing w:before="17"/>
              <w:ind w:left="82" w:right="104"/>
              <w:rPr>
                <w:sz w:val="16"/>
              </w:rPr>
            </w:pPr>
            <w:r>
              <w:rPr>
                <w:sz w:val="16"/>
              </w:rPr>
              <w:t>(kJ)</w:t>
            </w:r>
          </w:p>
        </w:tc>
        <w:tc>
          <w:tcPr>
            <w:tcW w:w="775" w:type="dxa"/>
            <w:tcBorders>
              <w:bottom w:val="single" w:sz="4" w:space="0" w:color="000000"/>
            </w:tcBorders>
          </w:tcPr>
          <w:p>
            <w:pPr>
              <w:pStyle w:val="TableParagraph"/>
              <w:spacing w:before="17"/>
              <w:ind w:left="63" w:right="63"/>
              <w:rPr>
                <w:sz w:val="16"/>
              </w:rPr>
            </w:pPr>
            <w:r>
              <w:rPr>
                <w:sz w:val="16"/>
              </w:rPr>
              <w:t>(g)</w:t>
            </w:r>
          </w:p>
        </w:tc>
        <w:tc>
          <w:tcPr>
            <w:tcW w:w="776" w:type="dxa"/>
            <w:tcBorders>
              <w:bottom w:val="single" w:sz="4" w:space="0" w:color="000000"/>
            </w:tcBorders>
          </w:tcPr>
          <w:p>
            <w:pPr>
              <w:pStyle w:val="TableParagraph"/>
              <w:spacing w:before="17"/>
              <w:ind w:left="62" w:right="63"/>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51" w:right="151"/>
              <w:rPr>
                <w:sz w:val="16"/>
              </w:rPr>
            </w:pPr>
            <w:r>
              <w:rPr>
                <w:sz w:val="16"/>
              </w:rPr>
              <w:t>(g)</w:t>
            </w:r>
          </w:p>
        </w:tc>
        <w:tc>
          <w:tcPr>
            <w:tcW w:w="848" w:type="dxa"/>
            <w:tcBorders>
              <w:bottom w:val="single" w:sz="4" w:space="0" w:color="000000"/>
            </w:tcBorders>
          </w:tcPr>
          <w:p>
            <w:pPr>
              <w:pStyle w:val="TableParagraph"/>
              <w:spacing w:before="17"/>
              <w:ind w:left="56" w:right="61"/>
              <w:rPr>
                <w:sz w:val="16"/>
              </w:rPr>
            </w:pPr>
            <w:r>
              <w:rPr>
                <w:sz w:val="16"/>
              </w:rPr>
              <w:t>(g)</w:t>
            </w:r>
          </w:p>
        </w:tc>
        <w:tc>
          <w:tcPr>
            <w:tcW w:w="657" w:type="dxa"/>
            <w:tcBorders>
              <w:bottom w:val="single" w:sz="4" w:space="0" w:color="000000"/>
            </w:tcBorders>
          </w:tcPr>
          <w:p>
            <w:pPr>
              <w:pStyle w:val="TableParagraph"/>
              <w:spacing w:before="17"/>
              <w:ind w:left="59" w:right="62"/>
              <w:rPr>
                <w:sz w:val="16"/>
              </w:rPr>
            </w:pPr>
            <w:r>
              <w:rPr>
                <w:sz w:val="16"/>
              </w:rPr>
              <w:t>(g)</w:t>
            </w:r>
          </w:p>
        </w:tc>
        <w:tc>
          <w:tcPr>
            <w:tcW w:w="613" w:type="dxa"/>
            <w:tcBorders>
              <w:bottom w:val="single" w:sz="4" w:space="0" w:color="000000"/>
            </w:tcBorders>
          </w:tcPr>
          <w:p>
            <w:pPr>
              <w:pStyle w:val="TableParagraph"/>
              <w:spacing w:before="17"/>
              <w:ind w:left="59" w:right="67"/>
              <w:rPr>
                <w:sz w:val="16"/>
              </w:rPr>
            </w:pPr>
            <w:r>
              <w:rPr>
                <w:sz w:val="16"/>
              </w:rPr>
              <w:t>(mg)</w:t>
            </w:r>
          </w:p>
        </w:tc>
        <w:tc>
          <w:tcPr>
            <w:tcW w:w="865" w:type="dxa"/>
            <w:tcBorders>
              <w:bottom w:val="single" w:sz="4" w:space="0" w:color="000000"/>
            </w:tcBorders>
          </w:tcPr>
          <w:p>
            <w:pPr>
              <w:pStyle w:val="TableParagraph"/>
              <w:spacing w:before="17"/>
              <w:ind w:left="56" w:right="68"/>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252</w:t>
            </w:r>
          </w:p>
        </w:tc>
        <w:tc>
          <w:tcPr>
            <w:tcW w:w="5050" w:type="dxa"/>
            <w:tcBorders>
              <w:top w:val="single" w:sz="4" w:space="0" w:color="000000"/>
            </w:tcBorders>
          </w:tcPr>
          <w:p>
            <w:pPr>
              <w:pStyle w:val="TableParagraph"/>
              <w:spacing w:before="17"/>
              <w:ind w:left="122"/>
              <w:jc w:val="left"/>
              <w:rPr>
                <w:sz w:val="16"/>
              </w:rPr>
            </w:pPr>
            <w:r>
              <w:rPr>
                <w:sz w:val="16"/>
              </w:rPr>
              <w:t>Tangerina, Poncã, suco</w:t>
            </w:r>
          </w:p>
        </w:tc>
        <w:tc>
          <w:tcPr>
            <w:tcW w:w="925" w:type="dxa"/>
            <w:tcBorders>
              <w:top w:val="single" w:sz="4" w:space="0" w:color="000000"/>
            </w:tcBorders>
          </w:tcPr>
          <w:p>
            <w:pPr>
              <w:pStyle w:val="TableParagraph"/>
              <w:spacing w:before="17"/>
              <w:ind w:left="339" w:right="232"/>
              <w:rPr>
                <w:sz w:val="16"/>
              </w:rPr>
            </w:pPr>
            <w:r>
              <w:rPr>
                <w:sz w:val="16"/>
              </w:rPr>
              <w:t>90,4</w:t>
            </w:r>
          </w:p>
        </w:tc>
        <w:tc>
          <w:tcPr>
            <w:tcW w:w="577" w:type="dxa"/>
            <w:tcBorders>
              <w:top w:val="single" w:sz="4" w:space="0" w:color="000000"/>
            </w:tcBorders>
          </w:tcPr>
          <w:p>
            <w:pPr>
              <w:pStyle w:val="TableParagraph"/>
              <w:spacing w:before="17"/>
              <w:ind w:left="57" w:right="81"/>
              <w:rPr>
                <w:sz w:val="16"/>
              </w:rPr>
            </w:pPr>
            <w:r>
              <w:rPr>
                <w:sz w:val="16"/>
              </w:rPr>
              <w:t>36</w:t>
            </w:r>
          </w:p>
        </w:tc>
        <w:tc>
          <w:tcPr>
            <w:tcW w:w="583" w:type="dxa"/>
            <w:tcBorders>
              <w:top w:val="single" w:sz="4" w:space="0" w:color="000000"/>
            </w:tcBorders>
          </w:tcPr>
          <w:p>
            <w:pPr>
              <w:pStyle w:val="TableParagraph"/>
              <w:spacing w:before="17"/>
              <w:ind w:left="79" w:right="104"/>
              <w:rPr>
                <w:sz w:val="16"/>
              </w:rPr>
            </w:pPr>
            <w:r>
              <w:rPr>
                <w:sz w:val="16"/>
              </w:rPr>
              <w:t>151</w:t>
            </w:r>
          </w:p>
        </w:tc>
        <w:tc>
          <w:tcPr>
            <w:tcW w:w="775" w:type="dxa"/>
            <w:tcBorders>
              <w:top w:val="single" w:sz="4" w:space="0" w:color="000000"/>
            </w:tcBorders>
          </w:tcPr>
          <w:p>
            <w:pPr>
              <w:pStyle w:val="TableParagraph"/>
              <w:spacing w:before="17"/>
              <w:ind w:left="63" w:right="63"/>
              <w:rPr>
                <w:sz w:val="16"/>
              </w:rPr>
            </w:pPr>
            <w:r>
              <w:rPr>
                <w:sz w:val="16"/>
              </w:rPr>
              <w:t>0,5</w:t>
            </w:r>
          </w:p>
        </w:tc>
        <w:tc>
          <w:tcPr>
            <w:tcW w:w="776" w:type="dxa"/>
            <w:tcBorders>
              <w:top w:val="single" w:sz="4" w:space="0" w:color="000000"/>
            </w:tcBorders>
          </w:tcPr>
          <w:p>
            <w:pPr>
              <w:pStyle w:val="TableParagraph"/>
              <w:spacing w:before="17"/>
              <w:ind w:left="62" w:right="63"/>
              <w:rPr>
                <w:sz w:val="16"/>
              </w:rPr>
            </w:pPr>
            <w:r>
              <w:rPr>
                <w:sz w:val="16"/>
              </w:rPr>
              <w:t>Tr</w:t>
            </w:r>
          </w:p>
        </w:tc>
        <w:tc>
          <w:tcPr>
            <w:tcW w:w="895" w:type="dxa"/>
            <w:tcBorders>
              <w:top w:val="single" w:sz="4" w:space="0" w:color="000000"/>
            </w:tcBorders>
          </w:tcPr>
          <w:p>
            <w:pPr>
              <w:pStyle w:val="TableParagraph"/>
              <w:spacing w:before="17"/>
              <w:ind w:left="64" w:right="67"/>
              <w:rPr>
                <w:sz w:val="16"/>
              </w:rPr>
            </w:pPr>
            <w:r>
              <w:rPr>
                <w:sz w:val="16"/>
              </w:rPr>
              <w:t>NA</w:t>
            </w:r>
          </w:p>
        </w:tc>
        <w:tc>
          <w:tcPr>
            <w:tcW w:w="659" w:type="dxa"/>
            <w:tcBorders>
              <w:top w:val="single" w:sz="4" w:space="0" w:color="000000"/>
            </w:tcBorders>
          </w:tcPr>
          <w:p>
            <w:pPr>
              <w:pStyle w:val="TableParagraph"/>
              <w:spacing w:before="17"/>
              <w:ind w:left="151" w:right="151"/>
              <w:rPr>
                <w:sz w:val="16"/>
              </w:rPr>
            </w:pPr>
            <w:r>
              <w:rPr>
                <w:sz w:val="16"/>
              </w:rPr>
              <w:t>8,8</w:t>
            </w:r>
          </w:p>
        </w:tc>
        <w:tc>
          <w:tcPr>
            <w:tcW w:w="848" w:type="dxa"/>
            <w:tcBorders>
              <w:top w:val="single" w:sz="4" w:space="0" w:color="000000"/>
            </w:tcBorders>
          </w:tcPr>
          <w:p>
            <w:pPr>
              <w:pStyle w:val="TableParagraph"/>
              <w:spacing w:before="17"/>
              <w:ind w:left="56" w:right="61"/>
              <w:rPr>
                <w:sz w:val="16"/>
              </w:rPr>
            </w:pPr>
            <w:r>
              <w:rPr>
                <w:sz w:val="16"/>
              </w:rPr>
              <w:t>Tr</w:t>
            </w:r>
          </w:p>
        </w:tc>
        <w:tc>
          <w:tcPr>
            <w:tcW w:w="657" w:type="dxa"/>
            <w:tcBorders>
              <w:top w:val="single" w:sz="4" w:space="0" w:color="000000"/>
            </w:tcBorders>
          </w:tcPr>
          <w:p>
            <w:pPr>
              <w:pStyle w:val="TableParagraph"/>
              <w:spacing w:before="17"/>
              <w:ind w:left="59" w:right="62"/>
              <w:rPr>
                <w:sz w:val="16"/>
              </w:rPr>
            </w:pPr>
            <w:r>
              <w:rPr>
                <w:sz w:val="16"/>
              </w:rPr>
              <w:t>0,3</w:t>
            </w:r>
          </w:p>
        </w:tc>
        <w:tc>
          <w:tcPr>
            <w:tcW w:w="613" w:type="dxa"/>
            <w:tcBorders>
              <w:top w:val="single" w:sz="4" w:space="0" w:color="000000"/>
            </w:tcBorders>
          </w:tcPr>
          <w:p>
            <w:pPr>
              <w:pStyle w:val="TableParagraph"/>
              <w:spacing w:before="17"/>
              <w:ind w:right="10"/>
              <w:rPr>
                <w:sz w:val="16"/>
              </w:rPr>
            </w:pPr>
            <w:r>
              <w:rPr>
                <w:w w:val="100"/>
                <w:sz w:val="16"/>
              </w:rPr>
              <w:t>4</w:t>
            </w:r>
          </w:p>
        </w:tc>
        <w:tc>
          <w:tcPr>
            <w:tcW w:w="865" w:type="dxa"/>
            <w:tcBorders>
              <w:top w:val="single" w:sz="4" w:space="0" w:color="000000"/>
            </w:tcBorders>
          </w:tcPr>
          <w:p>
            <w:pPr>
              <w:pStyle w:val="TableParagraph"/>
              <w:spacing w:before="17"/>
              <w:ind w:right="15"/>
              <w:rPr>
                <w:sz w:val="16"/>
              </w:rPr>
            </w:pPr>
            <w:r>
              <w:rPr>
                <w:w w:val="100"/>
                <w:sz w:val="16"/>
              </w:rPr>
              <w:t>6</w:t>
            </w:r>
          </w:p>
        </w:tc>
      </w:tr>
      <w:tr>
        <w:trPr>
          <w:trHeight w:val="225" w:hRule="atLeast"/>
        </w:trPr>
        <w:tc>
          <w:tcPr>
            <w:tcW w:w="926" w:type="dxa"/>
          </w:tcPr>
          <w:p>
            <w:pPr>
              <w:pStyle w:val="TableParagraph"/>
              <w:ind w:left="85" w:right="34"/>
              <w:rPr>
                <w:sz w:val="16"/>
              </w:rPr>
            </w:pPr>
            <w:r>
              <w:rPr>
                <w:sz w:val="16"/>
              </w:rPr>
              <w:t>253</w:t>
            </w:r>
          </w:p>
        </w:tc>
        <w:tc>
          <w:tcPr>
            <w:tcW w:w="5050" w:type="dxa"/>
          </w:tcPr>
          <w:p>
            <w:pPr>
              <w:pStyle w:val="TableParagraph"/>
              <w:ind w:left="122"/>
              <w:jc w:val="left"/>
              <w:rPr>
                <w:sz w:val="16"/>
              </w:rPr>
            </w:pPr>
            <w:r>
              <w:rPr>
                <w:sz w:val="16"/>
              </w:rPr>
              <w:t>Tucumã, cru</w:t>
            </w:r>
          </w:p>
        </w:tc>
        <w:tc>
          <w:tcPr>
            <w:tcW w:w="925" w:type="dxa"/>
          </w:tcPr>
          <w:p>
            <w:pPr>
              <w:pStyle w:val="TableParagraph"/>
              <w:ind w:left="339" w:right="232"/>
              <w:rPr>
                <w:sz w:val="16"/>
              </w:rPr>
            </w:pPr>
            <w:r>
              <w:rPr>
                <w:sz w:val="16"/>
              </w:rPr>
              <w:t>51,3</w:t>
            </w:r>
          </w:p>
        </w:tc>
        <w:tc>
          <w:tcPr>
            <w:tcW w:w="577" w:type="dxa"/>
          </w:tcPr>
          <w:p>
            <w:pPr>
              <w:pStyle w:val="TableParagraph"/>
              <w:ind w:left="55" w:right="81"/>
              <w:rPr>
                <w:sz w:val="16"/>
              </w:rPr>
            </w:pPr>
            <w:r>
              <w:rPr>
                <w:sz w:val="16"/>
              </w:rPr>
              <w:t>262</w:t>
            </w:r>
          </w:p>
        </w:tc>
        <w:tc>
          <w:tcPr>
            <w:tcW w:w="583" w:type="dxa"/>
          </w:tcPr>
          <w:p>
            <w:pPr>
              <w:pStyle w:val="TableParagraph"/>
              <w:ind w:left="82" w:right="104"/>
              <w:rPr>
                <w:sz w:val="16"/>
              </w:rPr>
            </w:pPr>
            <w:r>
              <w:rPr>
                <w:sz w:val="16"/>
              </w:rPr>
              <w:t>1096</w:t>
            </w:r>
          </w:p>
        </w:tc>
        <w:tc>
          <w:tcPr>
            <w:tcW w:w="775" w:type="dxa"/>
          </w:tcPr>
          <w:p>
            <w:pPr>
              <w:pStyle w:val="TableParagraph"/>
              <w:ind w:left="63" w:right="63"/>
              <w:rPr>
                <w:sz w:val="16"/>
              </w:rPr>
            </w:pPr>
            <w:r>
              <w:rPr>
                <w:sz w:val="16"/>
              </w:rPr>
              <w:t>2,1</w:t>
            </w:r>
          </w:p>
        </w:tc>
        <w:tc>
          <w:tcPr>
            <w:tcW w:w="776" w:type="dxa"/>
          </w:tcPr>
          <w:p>
            <w:pPr>
              <w:pStyle w:val="TableParagraph"/>
              <w:ind w:left="62" w:right="65"/>
              <w:rPr>
                <w:sz w:val="16"/>
              </w:rPr>
            </w:pPr>
            <w:r>
              <w:rPr>
                <w:sz w:val="16"/>
              </w:rPr>
              <w:t>19,1</w:t>
            </w:r>
          </w:p>
        </w:tc>
        <w:tc>
          <w:tcPr>
            <w:tcW w:w="895" w:type="dxa"/>
          </w:tcPr>
          <w:p>
            <w:pPr>
              <w:pStyle w:val="TableParagraph"/>
              <w:ind w:left="64" w:right="67"/>
              <w:rPr>
                <w:sz w:val="16"/>
              </w:rPr>
            </w:pPr>
            <w:r>
              <w:rPr>
                <w:sz w:val="16"/>
              </w:rPr>
              <w:t>NA</w:t>
            </w:r>
          </w:p>
        </w:tc>
        <w:tc>
          <w:tcPr>
            <w:tcW w:w="659" w:type="dxa"/>
          </w:tcPr>
          <w:p>
            <w:pPr>
              <w:pStyle w:val="TableParagraph"/>
              <w:ind w:left="149" w:right="151"/>
              <w:rPr>
                <w:sz w:val="16"/>
              </w:rPr>
            </w:pPr>
            <w:r>
              <w:rPr>
                <w:sz w:val="16"/>
              </w:rPr>
              <w:t>26,5</w:t>
            </w:r>
          </w:p>
        </w:tc>
        <w:tc>
          <w:tcPr>
            <w:tcW w:w="848" w:type="dxa"/>
          </w:tcPr>
          <w:p>
            <w:pPr>
              <w:pStyle w:val="TableParagraph"/>
              <w:ind w:left="54" w:right="61"/>
              <w:rPr>
                <w:sz w:val="16"/>
              </w:rPr>
            </w:pPr>
            <w:r>
              <w:rPr>
                <w:sz w:val="16"/>
              </w:rPr>
              <w:t>12,7</w:t>
            </w:r>
          </w:p>
        </w:tc>
        <w:tc>
          <w:tcPr>
            <w:tcW w:w="657" w:type="dxa"/>
          </w:tcPr>
          <w:p>
            <w:pPr>
              <w:pStyle w:val="TableParagraph"/>
              <w:ind w:left="59" w:right="61"/>
              <w:rPr>
                <w:sz w:val="16"/>
              </w:rPr>
            </w:pPr>
            <w:r>
              <w:rPr>
                <w:sz w:val="16"/>
              </w:rPr>
              <w:t>1,1</w:t>
            </w:r>
          </w:p>
        </w:tc>
        <w:tc>
          <w:tcPr>
            <w:tcW w:w="613" w:type="dxa"/>
          </w:tcPr>
          <w:p>
            <w:pPr>
              <w:pStyle w:val="TableParagraph"/>
              <w:ind w:left="56" w:right="68"/>
              <w:rPr>
                <w:sz w:val="16"/>
              </w:rPr>
            </w:pPr>
            <w:r>
              <w:rPr>
                <w:sz w:val="16"/>
              </w:rPr>
              <w:t>46</w:t>
            </w:r>
          </w:p>
        </w:tc>
        <w:tc>
          <w:tcPr>
            <w:tcW w:w="865" w:type="dxa"/>
          </w:tcPr>
          <w:p>
            <w:pPr>
              <w:pStyle w:val="TableParagraph"/>
              <w:ind w:left="56" w:right="70"/>
              <w:rPr>
                <w:sz w:val="16"/>
              </w:rPr>
            </w:pPr>
            <w:r>
              <w:rPr>
                <w:sz w:val="16"/>
              </w:rPr>
              <w:t>121</w:t>
            </w:r>
          </w:p>
        </w:tc>
      </w:tr>
      <w:tr>
        <w:trPr>
          <w:trHeight w:val="224" w:hRule="atLeast"/>
        </w:trPr>
        <w:tc>
          <w:tcPr>
            <w:tcW w:w="926" w:type="dxa"/>
          </w:tcPr>
          <w:p>
            <w:pPr>
              <w:pStyle w:val="TableParagraph"/>
              <w:ind w:left="85" w:right="34"/>
              <w:rPr>
                <w:sz w:val="16"/>
              </w:rPr>
            </w:pPr>
            <w:r>
              <w:rPr>
                <w:sz w:val="16"/>
              </w:rPr>
              <w:t>254</w:t>
            </w:r>
          </w:p>
        </w:tc>
        <w:tc>
          <w:tcPr>
            <w:tcW w:w="5050" w:type="dxa"/>
          </w:tcPr>
          <w:p>
            <w:pPr>
              <w:pStyle w:val="TableParagraph"/>
              <w:ind w:left="122"/>
              <w:jc w:val="left"/>
              <w:rPr>
                <w:sz w:val="16"/>
              </w:rPr>
            </w:pPr>
            <w:r>
              <w:rPr>
                <w:sz w:val="16"/>
              </w:rPr>
              <w:t>Umbu, cru</w:t>
            </w:r>
          </w:p>
        </w:tc>
        <w:tc>
          <w:tcPr>
            <w:tcW w:w="925" w:type="dxa"/>
          </w:tcPr>
          <w:p>
            <w:pPr>
              <w:pStyle w:val="TableParagraph"/>
              <w:ind w:left="339" w:right="232"/>
              <w:rPr>
                <w:sz w:val="16"/>
              </w:rPr>
            </w:pPr>
            <w:r>
              <w:rPr>
                <w:sz w:val="16"/>
              </w:rPr>
              <w:t>89,3</w:t>
            </w:r>
          </w:p>
        </w:tc>
        <w:tc>
          <w:tcPr>
            <w:tcW w:w="577" w:type="dxa"/>
          </w:tcPr>
          <w:p>
            <w:pPr>
              <w:pStyle w:val="TableParagraph"/>
              <w:ind w:left="57" w:right="81"/>
              <w:rPr>
                <w:sz w:val="16"/>
              </w:rPr>
            </w:pPr>
            <w:r>
              <w:rPr>
                <w:sz w:val="16"/>
              </w:rPr>
              <w:t>37</w:t>
            </w:r>
          </w:p>
        </w:tc>
        <w:tc>
          <w:tcPr>
            <w:tcW w:w="583" w:type="dxa"/>
          </w:tcPr>
          <w:p>
            <w:pPr>
              <w:pStyle w:val="TableParagraph"/>
              <w:ind w:left="79" w:right="104"/>
              <w:rPr>
                <w:sz w:val="16"/>
              </w:rPr>
            </w:pPr>
            <w:r>
              <w:rPr>
                <w:sz w:val="16"/>
              </w:rPr>
              <w:t>155</w:t>
            </w:r>
          </w:p>
        </w:tc>
        <w:tc>
          <w:tcPr>
            <w:tcW w:w="775" w:type="dxa"/>
          </w:tcPr>
          <w:p>
            <w:pPr>
              <w:pStyle w:val="TableParagraph"/>
              <w:ind w:left="63" w:right="63"/>
              <w:rPr>
                <w:sz w:val="16"/>
              </w:rPr>
            </w:pPr>
            <w:r>
              <w:rPr>
                <w:sz w:val="16"/>
              </w:rPr>
              <w:t>0,8</w:t>
            </w:r>
          </w:p>
        </w:tc>
        <w:tc>
          <w:tcPr>
            <w:tcW w:w="776" w:type="dxa"/>
          </w:tcPr>
          <w:p>
            <w:pPr>
              <w:pStyle w:val="TableParagraph"/>
              <w:ind w:left="62" w:right="63"/>
              <w:rPr>
                <w:sz w:val="16"/>
              </w:rPr>
            </w:pPr>
            <w:r>
              <w:rPr>
                <w:sz w:val="16"/>
              </w:rPr>
              <w:t>Tr</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9,4</w:t>
            </w:r>
          </w:p>
        </w:tc>
        <w:tc>
          <w:tcPr>
            <w:tcW w:w="848" w:type="dxa"/>
          </w:tcPr>
          <w:p>
            <w:pPr>
              <w:pStyle w:val="TableParagraph"/>
              <w:ind w:left="56" w:right="61"/>
              <w:rPr>
                <w:sz w:val="16"/>
              </w:rPr>
            </w:pPr>
            <w:r>
              <w:rPr>
                <w:sz w:val="16"/>
              </w:rPr>
              <w:t>2,0</w:t>
            </w:r>
          </w:p>
        </w:tc>
        <w:tc>
          <w:tcPr>
            <w:tcW w:w="657" w:type="dxa"/>
          </w:tcPr>
          <w:p>
            <w:pPr>
              <w:pStyle w:val="TableParagraph"/>
              <w:ind w:left="59" w:right="62"/>
              <w:rPr>
                <w:sz w:val="16"/>
              </w:rPr>
            </w:pPr>
            <w:r>
              <w:rPr>
                <w:sz w:val="16"/>
              </w:rPr>
              <w:t>0,5</w:t>
            </w:r>
          </w:p>
        </w:tc>
        <w:tc>
          <w:tcPr>
            <w:tcW w:w="613" w:type="dxa"/>
          </w:tcPr>
          <w:p>
            <w:pPr>
              <w:pStyle w:val="TableParagraph"/>
              <w:ind w:left="55" w:right="68"/>
              <w:rPr>
                <w:sz w:val="16"/>
              </w:rPr>
            </w:pPr>
            <w:r>
              <w:rPr>
                <w:sz w:val="16"/>
              </w:rPr>
              <w:t>12</w:t>
            </w:r>
          </w:p>
        </w:tc>
        <w:tc>
          <w:tcPr>
            <w:tcW w:w="865" w:type="dxa"/>
          </w:tcPr>
          <w:p>
            <w:pPr>
              <w:pStyle w:val="TableParagraph"/>
              <w:ind w:left="55" w:right="72"/>
              <w:rPr>
                <w:sz w:val="16"/>
              </w:rPr>
            </w:pPr>
            <w:r>
              <w:rPr>
                <w:sz w:val="16"/>
              </w:rPr>
              <w:t>11</w:t>
            </w:r>
          </w:p>
        </w:tc>
      </w:tr>
      <w:tr>
        <w:trPr>
          <w:trHeight w:val="224" w:hRule="atLeast"/>
        </w:trPr>
        <w:tc>
          <w:tcPr>
            <w:tcW w:w="926" w:type="dxa"/>
          </w:tcPr>
          <w:p>
            <w:pPr>
              <w:pStyle w:val="TableParagraph"/>
              <w:spacing w:before="17"/>
              <w:ind w:left="85" w:right="34"/>
              <w:rPr>
                <w:sz w:val="16"/>
              </w:rPr>
            </w:pPr>
            <w:r>
              <w:rPr>
                <w:sz w:val="16"/>
              </w:rPr>
              <w:t>255</w:t>
            </w:r>
          </w:p>
        </w:tc>
        <w:tc>
          <w:tcPr>
            <w:tcW w:w="5050" w:type="dxa"/>
          </w:tcPr>
          <w:p>
            <w:pPr>
              <w:pStyle w:val="TableParagraph"/>
              <w:spacing w:before="17"/>
              <w:ind w:left="122"/>
              <w:jc w:val="left"/>
              <w:rPr>
                <w:sz w:val="16"/>
              </w:rPr>
            </w:pPr>
            <w:r>
              <w:rPr>
                <w:sz w:val="16"/>
              </w:rPr>
              <w:t>Umbu, polpa, congelada</w:t>
            </w:r>
          </w:p>
        </w:tc>
        <w:tc>
          <w:tcPr>
            <w:tcW w:w="925" w:type="dxa"/>
          </w:tcPr>
          <w:p>
            <w:pPr>
              <w:pStyle w:val="TableParagraph"/>
              <w:spacing w:before="17"/>
              <w:ind w:left="339" w:right="232"/>
              <w:rPr>
                <w:sz w:val="16"/>
              </w:rPr>
            </w:pPr>
            <w:r>
              <w:rPr>
                <w:sz w:val="16"/>
              </w:rPr>
              <w:t>90,2</w:t>
            </w:r>
          </w:p>
        </w:tc>
        <w:tc>
          <w:tcPr>
            <w:tcW w:w="577" w:type="dxa"/>
          </w:tcPr>
          <w:p>
            <w:pPr>
              <w:pStyle w:val="TableParagraph"/>
              <w:spacing w:before="17"/>
              <w:ind w:left="57" w:right="81"/>
              <w:rPr>
                <w:sz w:val="16"/>
              </w:rPr>
            </w:pPr>
            <w:r>
              <w:rPr>
                <w:sz w:val="16"/>
              </w:rPr>
              <w:t>34</w:t>
            </w:r>
          </w:p>
        </w:tc>
        <w:tc>
          <w:tcPr>
            <w:tcW w:w="583" w:type="dxa"/>
          </w:tcPr>
          <w:p>
            <w:pPr>
              <w:pStyle w:val="TableParagraph"/>
              <w:spacing w:before="17"/>
              <w:ind w:left="79" w:right="104"/>
              <w:rPr>
                <w:sz w:val="16"/>
              </w:rPr>
            </w:pPr>
            <w:r>
              <w:rPr>
                <w:sz w:val="16"/>
              </w:rPr>
              <w:t>142</w:t>
            </w:r>
          </w:p>
        </w:tc>
        <w:tc>
          <w:tcPr>
            <w:tcW w:w="775" w:type="dxa"/>
          </w:tcPr>
          <w:p>
            <w:pPr>
              <w:pStyle w:val="TableParagraph"/>
              <w:spacing w:before="17"/>
              <w:ind w:left="63" w:right="63"/>
              <w:rPr>
                <w:sz w:val="16"/>
              </w:rPr>
            </w:pPr>
            <w:r>
              <w:rPr>
                <w:sz w:val="16"/>
              </w:rPr>
              <w:t>0,5</w:t>
            </w:r>
          </w:p>
        </w:tc>
        <w:tc>
          <w:tcPr>
            <w:tcW w:w="776" w:type="dxa"/>
          </w:tcPr>
          <w:p>
            <w:pPr>
              <w:pStyle w:val="TableParagraph"/>
              <w:spacing w:before="17"/>
              <w:ind w:left="62" w:right="63"/>
              <w:rPr>
                <w:sz w:val="16"/>
              </w:rPr>
            </w:pPr>
            <w:r>
              <w:rPr>
                <w:sz w:val="16"/>
              </w:rPr>
              <w:t>0,1</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8,8</w:t>
            </w:r>
          </w:p>
        </w:tc>
        <w:tc>
          <w:tcPr>
            <w:tcW w:w="848" w:type="dxa"/>
          </w:tcPr>
          <w:p>
            <w:pPr>
              <w:pStyle w:val="TableParagraph"/>
              <w:spacing w:before="17"/>
              <w:ind w:left="56" w:right="61"/>
              <w:rPr>
                <w:sz w:val="16"/>
              </w:rPr>
            </w:pPr>
            <w:r>
              <w:rPr>
                <w:sz w:val="16"/>
              </w:rPr>
              <w:t>1,3</w:t>
            </w:r>
          </w:p>
        </w:tc>
        <w:tc>
          <w:tcPr>
            <w:tcW w:w="657" w:type="dxa"/>
          </w:tcPr>
          <w:p>
            <w:pPr>
              <w:pStyle w:val="TableParagraph"/>
              <w:spacing w:before="17"/>
              <w:ind w:left="59" w:right="62"/>
              <w:rPr>
                <w:sz w:val="16"/>
              </w:rPr>
            </w:pPr>
            <w:r>
              <w:rPr>
                <w:sz w:val="16"/>
              </w:rPr>
              <w:t>0,4</w:t>
            </w:r>
          </w:p>
        </w:tc>
        <w:tc>
          <w:tcPr>
            <w:tcW w:w="613" w:type="dxa"/>
          </w:tcPr>
          <w:p>
            <w:pPr>
              <w:pStyle w:val="TableParagraph"/>
              <w:spacing w:before="17"/>
              <w:ind w:left="55" w:right="68"/>
              <w:rPr>
                <w:sz w:val="16"/>
              </w:rPr>
            </w:pPr>
            <w:r>
              <w:rPr>
                <w:sz w:val="16"/>
              </w:rPr>
              <w:t>11</w:t>
            </w:r>
          </w:p>
        </w:tc>
        <w:tc>
          <w:tcPr>
            <w:tcW w:w="865" w:type="dxa"/>
          </w:tcPr>
          <w:p>
            <w:pPr>
              <w:pStyle w:val="TableParagraph"/>
              <w:spacing w:before="17"/>
              <w:ind w:right="15"/>
              <w:rPr>
                <w:sz w:val="16"/>
              </w:rPr>
            </w:pPr>
            <w:r>
              <w:rPr>
                <w:w w:val="100"/>
                <w:sz w:val="16"/>
              </w:rPr>
              <w:t>8</w:t>
            </w:r>
          </w:p>
        </w:tc>
      </w:tr>
      <w:tr>
        <w:trPr>
          <w:trHeight w:val="225" w:hRule="atLeast"/>
        </w:trPr>
        <w:tc>
          <w:tcPr>
            <w:tcW w:w="926" w:type="dxa"/>
          </w:tcPr>
          <w:p>
            <w:pPr>
              <w:pStyle w:val="TableParagraph"/>
              <w:ind w:left="85" w:right="34"/>
              <w:rPr>
                <w:sz w:val="16"/>
              </w:rPr>
            </w:pPr>
            <w:r>
              <w:rPr>
                <w:sz w:val="16"/>
              </w:rPr>
              <w:t>256</w:t>
            </w:r>
          </w:p>
        </w:tc>
        <w:tc>
          <w:tcPr>
            <w:tcW w:w="5050" w:type="dxa"/>
          </w:tcPr>
          <w:p>
            <w:pPr>
              <w:pStyle w:val="TableParagraph"/>
              <w:ind w:left="122"/>
              <w:jc w:val="left"/>
              <w:rPr>
                <w:sz w:val="16"/>
              </w:rPr>
            </w:pPr>
            <w:r>
              <w:rPr>
                <w:sz w:val="16"/>
              </w:rPr>
              <w:t>Uva, Itália, crua</w:t>
            </w:r>
          </w:p>
        </w:tc>
        <w:tc>
          <w:tcPr>
            <w:tcW w:w="925" w:type="dxa"/>
          </w:tcPr>
          <w:p>
            <w:pPr>
              <w:pStyle w:val="TableParagraph"/>
              <w:ind w:left="339" w:right="232"/>
              <w:rPr>
                <w:sz w:val="16"/>
              </w:rPr>
            </w:pPr>
            <w:r>
              <w:rPr>
                <w:sz w:val="16"/>
              </w:rPr>
              <w:t>85,0</w:t>
            </w:r>
          </w:p>
        </w:tc>
        <w:tc>
          <w:tcPr>
            <w:tcW w:w="577" w:type="dxa"/>
          </w:tcPr>
          <w:p>
            <w:pPr>
              <w:pStyle w:val="TableParagraph"/>
              <w:ind w:left="57" w:right="81"/>
              <w:rPr>
                <w:sz w:val="16"/>
              </w:rPr>
            </w:pPr>
            <w:r>
              <w:rPr>
                <w:sz w:val="16"/>
              </w:rPr>
              <w:t>53</w:t>
            </w:r>
          </w:p>
        </w:tc>
        <w:tc>
          <w:tcPr>
            <w:tcW w:w="583" w:type="dxa"/>
          </w:tcPr>
          <w:p>
            <w:pPr>
              <w:pStyle w:val="TableParagraph"/>
              <w:ind w:left="79" w:right="104"/>
              <w:rPr>
                <w:sz w:val="16"/>
              </w:rPr>
            </w:pPr>
            <w:r>
              <w:rPr>
                <w:sz w:val="16"/>
              </w:rPr>
              <w:t>221</w:t>
            </w:r>
          </w:p>
        </w:tc>
        <w:tc>
          <w:tcPr>
            <w:tcW w:w="775" w:type="dxa"/>
          </w:tcPr>
          <w:p>
            <w:pPr>
              <w:pStyle w:val="TableParagraph"/>
              <w:ind w:left="63" w:right="63"/>
              <w:rPr>
                <w:sz w:val="16"/>
              </w:rPr>
            </w:pPr>
            <w:r>
              <w:rPr>
                <w:sz w:val="16"/>
              </w:rPr>
              <w:t>0,7</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13,6</w:t>
            </w:r>
          </w:p>
        </w:tc>
        <w:tc>
          <w:tcPr>
            <w:tcW w:w="848" w:type="dxa"/>
          </w:tcPr>
          <w:p>
            <w:pPr>
              <w:pStyle w:val="TableParagraph"/>
              <w:ind w:left="56" w:right="61"/>
              <w:rPr>
                <w:sz w:val="16"/>
              </w:rPr>
            </w:pPr>
            <w:r>
              <w:rPr>
                <w:sz w:val="16"/>
              </w:rPr>
              <w:t>0,9</w:t>
            </w:r>
          </w:p>
        </w:tc>
        <w:tc>
          <w:tcPr>
            <w:tcW w:w="657" w:type="dxa"/>
          </w:tcPr>
          <w:p>
            <w:pPr>
              <w:pStyle w:val="TableParagraph"/>
              <w:ind w:left="59" w:right="62"/>
              <w:rPr>
                <w:sz w:val="16"/>
              </w:rPr>
            </w:pPr>
            <w:r>
              <w:rPr>
                <w:sz w:val="16"/>
              </w:rPr>
              <w:t>0,6</w:t>
            </w:r>
          </w:p>
        </w:tc>
        <w:tc>
          <w:tcPr>
            <w:tcW w:w="613" w:type="dxa"/>
          </w:tcPr>
          <w:p>
            <w:pPr>
              <w:pStyle w:val="TableParagraph"/>
              <w:ind w:right="10"/>
              <w:rPr>
                <w:sz w:val="16"/>
              </w:rPr>
            </w:pPr>
            <w:r>
              <w:rPr>
                <w:w w:val="100"/>
                <w:sz w:val="16"/>
              </w:rPr>
              <w:t>7</w:t>
            </w:r>
          </w:p>
        </w:tc>
        <w:tc>
          <w:tcPr>
            <w:tcW w:w="865" w:type="dxa"/>
          </w:tcPr>
          <w:p>
            <w:pPr>
              <w:pStyle w:val="TableParagraph"/>
              <w:ind w:right="15"/>
              <w:rPr>
                <w:sz w:val="16"/>
              </w:rPr>
            </w:pPr>
            <w:r>
              <w:rPr>
                <w:w w:val="100"/>
                <w:sz w:val="16"/>
              </w:rPr>
              <w:t>5</w:t>
            </w:r>
          </w:p>
        </w:tc>
      </w:tr>
      <w:tr>
        <w:trPr>
          <w:trHeight w:val="225" w:hRule="atLeast"/>
        </w:trPr>
        <w:tc>
          <w:tcPr>
            <w:tcW w:w="926" w:type="dxa"/>
          </w:tcPr>
          <w:p>
            <w:pPr>
              <w:pStyle w:val="TableParagraph"/>
              <w:ind w:left="85" w:right="34"/>
              <w:rPr>
                <w:sz w:val="16"/>
              </w:rPr>
            </w:pPr>
            <w:r>
              <w:rPr>
                <w:sz w:val="16"/>
              </w:rPr>
              <w:t>257</w:t>
            </w:r>
          </w:p>
        </w:tc>
        <w:tc>
          <w:tcPr>
            <w:tcW w:w="5050" w:type="dxa"/>
          </w:tcPr>
          <w:p>
            <w:pPr>
              <w:pStyle w:val="TableParagraph"/>
              <w:ind w:left="122"/>
              <w:jc w:val="left"/>
              <w:rPr>
                <w:sz w:val="16"/>
              </w:rPr>
            </w:pPr>
            <w:r>
              <w:rPr>
                <w:sz w:val="16"/>
              </w:rPr>
              <w:t>Uva, Rubi, crua</w:t>
            </w:r>
          </w:p>
        </w:tc>
        <w:tc>
          <w:tcPr>
            <w:tcW w:w="925" w:type="dxa"/>
          </w:tcPr>
          <w:p>
            <w:pPr>
              <w:pStyle w:val="TableParagraph"/>
              <w:ind w:left="339" w:right="232"/>
              <w:rPr>
                <w:sz w:val="16"/>
              </w:rPr>
            </w:pPr>
            <w:r>
              <w:rPr>
                <w:sz w:val="16"/>
              </w:rPr>
              <w:t>86,1</w:t>
            </w:r>
          </w:p>
        </w:tc>
        <w:tc>
          <w:tcPr>
            <w:tcW w:w="577" w:type="dxa"/>
          </w:tcPr>
          <w:p>
            <w:pPr>
              <w:pStyle w:val="TableParagraph"/>
              <w:ind w:left="57" w:right="81"/>
              <w:rPr>
                <w:sz w:val="16"/>
              </w:rPr>
            </w:pPr>
            <w:r>
              <w:rPr>
                <w:sz w:val="16"/>
              </w:rPr>
              <w:t>49</w:t>
            </w:r>
          </w:p>
        </w:tc>
        <w:tc>
          <w:tcPr>
            <w:tcW w:w="583" w:type="dxa"/>
          </w:tcPr>
          <w:p>
            <w:pPr>
              <w:pStyle w:val="TableParagraph"/>
              <w:ind w:left="79" w:right="104"/>
              <w:rPr>
                <w:sz w:val="16"/>
              </w:rPr>
            </w:pPr>
            <w:r>
              <w:rPr>
                <w:sz w:val="16"/>
              </w:rPr>
              <w:t>205</w:t>
            </w:r>
          </w:p>
        </w:tc>
        <w:tc>
          <w:tcPr>
            <w:tcW w:w="775" w:type="dxa"/>
          </w:tcPr>
          <w:p>
            <w:pPr>
              <w:pStyle w:val="TableParagraph"/>
              <w:ind w:left="63" w:right="63"/>
              <w:rPr>
                <w:sz w:val="16"/>
              </w:rPr>
            </w:pPr>
            <w:r>
              <w:rPr>
                <w:sz w:val="16"/>
              </w:rPr>
              <w:t>0,6</w:t>
            </w:r>
          </w:p>
        </w:tc>
        <w:tc>
          <w:tcPr>
            <w:tcW w:w="776" w:type="dxa"/>
          </w:tcPr>
          <w:p>
            <w:pPr>
              <w:pStyle w:val="TableParagraph"/>
              <w:ind w:left="62" w:right="63"/>
              <w:rPr>
                <w:sz w:val="16"/>
              </w:rPr>
            </w:pPr>
            <w:r>
              <w:rPr>
                <w:sz w:val="16"/>
              </w:rPr>
              <w:t>0,2</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12,7</w:t>
            </w:r>
          </w:p>
        </w:tc>
        <w:tc>
          <w:tcPr>
            <w:tcW w:w="848" w:type="dxa"/>
          </w:tcPr>
          <w:p>
            <w:pPr>
              <w:pStyle w:val="TableParagraph"/>
              <w:ind w:left="56" w:right="61"/>
              <w:rPr>
                <w:sz w:val="16"/>
              </w:rPr>
            </w:pPr>
            <w:r>
              <w:rPr>
                <w:sz w:val="16"/>
              </w:rPr>
              <w:t>0,9</w:t>
            </w:r>
          </w:p>
        </w:tc>
        <w:tc>
          <w:tcPr>
            <w:tcW w:w="657" w:type="dxa"/>
          </w:tcPr>
          <w:p>
            <w:pPr>
              <w:pStyle w:val="TableParagraph"/>
              <w:ind w:left="59" w:right="62"/>
              <w:rPr>
                <w:sz w:val="16"/>
              </w:rPr>
            </w:pPr>
            <w:r>
              <w:rPr>
                <w:sz w:val="16"/>
              </w:rPr>
              <w:t>0,5</w:t>
            </w:r>
          </w:p>
        </w:tc>
        <w:tc>
          <w:tcPr>
            <w:tcW w:w="613" w:type="dxa"/>
          </w:tcPr>
          <w:p>
            <w:pPr>
              <w:pStyle w:val="TableParagraph"/>
              <w:ind w:right="10"/>
              <w:rPr>
                <w:sz w:val="16"/>
              </w:rPr>
            </w:pPr>
            <w:r>
              <w:rPr>
                <w:w w:val="100"/>
                <w:sz w:val="16"/>
              </w:rPr>
              <w:t>8</w:t>
            </w:r>
          </w:p>
        </w:tc>
        <w:tc>
          <w:tcPr>
            <w:tcW w:w="865" w:type="dxa"/>
          </w:tcPr>
          <w:p>
            <w:pPr>
              <w:pStyle w:val="TableParagraph"/>
              <w:ind w:right="15"/>
              <w:rPr>
                <w:sz w:val="16"/>
              </w:rPr>
            </w:pPr>
            <w:r>
              <w:rPr>
                <w:w w:val="100"/>
                <w:sz w:val="16"/>
              </w:rPr>
              <w:t>6</w:t>
            </w:r>
          </w:p>
        </w:tc>
      </w:tr>
      <w:tr>
        <w:trPr>
          <w:trHeight w:val="202" w:hRule="atLeast"/>
        </w:trPr>
        <w:tc>
          <w:tcPr>
            <w:tcW w:w="926" w:type="dxa"/>
          </w:tcPr>
          <w:p>
            <w:pPr>
              <w:pStyle w:val="TableParagraph"/>
              <w:spacing w:line="164" w:lineRule="exact"/>
              <w:ind w:left="85" w:right="34"/>
              <w:rPr>
                <w:sz w:val="16"/>
              </w:rPr>
            </w:pPr>
            <w:r>
              <w:rPr>
                <w:sz w:val="16"/>
              </w:rPr>
              <w:t>258</w:t>
            </w:r>
          </w:p>
        </w:tc>
        <w:tc>
          <w:tcPr>
            <w:tcW w:w="5050" w:type="dxa"/>
          </w:tcPr>
          <w:p>
            <w:pPr>
              <w:pStyle w:val="TableParagraph"/>
              <w:spacing w:line="164" w:lineRule="exact"/>
              <w:ind w:left="122"/>
              <w:jc w:val="left"/>
              <w:rPr>
                <w:sz w:val="16"/>
              </w:rPr>
            </w:pPr>
            <w:r>
              <w:rPr>
                <w:sz w:val="16"/>
              </w:rPr>
              <w:t>Uva, suco concentrado, envasado</w:t>
            </w:r>
          </w:p>
        </w:tc>
        <w:tc>
          <w:tcPr>
            <w:tcW w:w="925" w:type="dxa"/>
          </w:tcPr>
          <w:p>
            <w:pPr>
              <w:pStyle w:val="TableParagraph"/>
              <w:spacing w:line="164" w:lineRule="exact"/>
              <w:ind w:left="339" w:right="232"/>
              <w:rPr>
                <w:sz w:val="16"/>
              </w:rPr>
            </w:pPr>
            <w:r>
              <w:rPr>
                <w:sz w:val="16"/>
              </w:rPr>
              <w:t>85,1</w:t>
            </w:r>
          </w:p>
        </w:tc>
        <w:tc>
          <w:tcPr>
            <w:tcW w:w="577" w:type="dxa"/>
          </w:tcPr>
          <w:p>
            <w:pPr>
              <w:pStyle w:val="TableParagraph"/>
              <w:spacing w:line="164" w:lineRule="exact"/>
              <w:ind w:left="57" w:right="81"/>
              <w:rPr>
                <w:sz w:val="16"/>
              </w:rPr>
            </w:pPr>
            <w:r>
              <w:rPr>
                <w:sz w:val="16"/>
              </w:rPr>
              <w:t>58</w:t>
            </w:r>
          </w:p>
        </w:tc>
        <w:tc>
          <w:tcPr>
            <w:tcW w:w="583" w:type="dxa"/>
          </w:tcPr>
          <w:p>
            <w:pPr>
              <w:pStyle w:val="TableParagraph"/>
              <w:spacing w:line="164" w:lineRule="exact"/>
              <w:ind w:left="79" w:right="104"/>
              <w:rPr>
                <w:sz w:val="16"/>
              </w:rPr>
            </w:pPr>
            <w:r>
              <w:rPr>
                <w:sz w:val="16"/>
              </w:rPr>
              <w:t>241</w:t>
            </w:r>
          </w:p>
        </w:tc>
        <w:tc>
          <w:tcPr>
            <w:tcW w:w="775" w:type="dxa"/>
          </w:tcPr>
          <w:p>
            <w:pPr>
              <w:pStyle w:val="TableParagraph"/>
              <w:spacing w:line="164" w:lineRule="exact"/>
              <w:ind w:left="63" w:right="63"/>
              <w:rPr>
                <w:sz w:val="16"/>
              </w:rPr>
            </w:pPr>
            <w:r>
              <w:rPr>
                <w:sz w:val="16"/>
              </w:rPr>
              <w:t>Tr</w:t>
            </w:r>
          </w:p>
        </w:tc>
        <w:tc>
          <w:tcPr>
            <w:tcW w:w="776" w:type="dxa"/>
          </w:tcPr>
          <w:p>
            <w:pPr>
              <w:pStyle w:val="TableParagraph"/>
              <w:spacing w:line="164" w:lineRule="exact"/>
              <w:ind w:left="62" w:right="63"/>
              <w:rPr>
                <w:sz w:val="16"/>
              </w:rPr>
            </w:pPr>
            <w:r>
              <w:rPr>
                <w:sz w:val="16"/>
              </w:rPr>
              <w:t>Tr</w:t>
            </w:r>
          </w:p>
        </w:tc>
        <w:tc>
          <w:tcPr>
            <w:tcW w:w="895" w:type="dxa"/>
          </w:tcPr>
          <w:p>
            <w:pPr>
              <w:pStyle w:val="TableParagraph"/>
              <w:spacing w:line="164" w:lineRule="exact"/>
              <w:ind w:left="64" w:right="67"/>
              <w:rPr>
                <w:sz w:val="16"/>
              </w:rPr>
            </w:pPr>
            <w:r>
              <w:rPr>
                <w:sz w:val="16"/>
              </w:rPr>
              <w:t>NA</w:t>
            </w:r>
          </w:p>
        </w:tc>
        <w:tc>
          <w:tcPr>
            <w:tcW w:w="659" w:type="dxa"/>
          </w:tcPr>
          <w:p>
            <w:pPr>
              <w:pStyle w:val="TableParagraph"/>
              <w:spacing w:line="164" w:lineRule="exact"/>
              <w:ind w:left="148" w:right="151"/>
              <w:rPr>
                <w:sz w:val="16"/>
              </w:rPr>
            </w:pPr>
            <w:r>
              <w:rPr>
                <w:sz w:val="16"/>
              </w:rPr>
              <w:t>14,7</w:t>
            </w:r>
          </w:p>
        </w:tc>
        <w:tc>
          <w:tcPr>
            <w:tcW w:w="848" w:type="dxa"/>
          </w:tcPr>
          <w:p>
            <w:pPr>
              <w:pStyle w:val="TableParagraph"/>
              <w:spacing w:line="164" w:lineRule="exact"/>
              <w:ind w:left="56" w:right="61"/>
              <w:rPr>
                <w:sz w:val="16"/>
              </w:rPr>
            </w:pPr>
            <w:r>
              <w:rPr>
                <w:sz w:val="16"/>
              </w:rPr>
              <w:t>0,2</w:t>
            </w:r>
          </w:p>
        </w:tc>
        <w:tc>
          <w:tcPr>
            <w:tcW w:w="657" w:type="dxa"/>
          </w:tcPr>
          <w:p>
            <w:pPr>
              <w:pStyle w:val="TableParagraph"/>
              <w:spacing w:line="164" w:lineRule="exact"/>
              <w:ind w:left="59" w:right="62"/>
              <w:rPr>
                <w:sz w:val="16"/>
              </w:rPr>
            </w:pPr>
            <w:r>
              <w:rPr>
                <w:sz w:val="16"/>
              </w:rPr>
              <w:t>0,2</w:t>
            </w:r>
          </w:p>
        </w:tc>
        <w:tc>
          <w:tcPr>
            <w:tcW w:w="613" w:type="dxa"/>
          </w:tcPr>
          <w:p>
            <w:pPr>
              <w:pStyle w:val="TableParagraph"/>
              <w:spacing w:line="164" w:lineRule="exact"/>
              <w:ind w:right="10"/>
              <w:rPr>
                <w:sz w:val="16"/>
              </w:rPr>
            </w:pPr>
            <w:r>
              <w:rPr>
                <w:w w:val="100"/>
                <w:sz w:val="16"/>
              </w:rPr>
              <w:t>9</w:t>
            </w:r>
          </w:p>
        </w:tc>
        <w:tc>
          <w:tcPr>
            <w:tcW w:w="865" w:type="dxa"/>
          </w:tcPr>
          <w:p>
            <w:pPr>
              <w:pStyle w:val="TableParagraph"/>
              <w:spacing w:line="164" w:lineRule="exact"/>
              <w:ind w:right="15"/>
              <w:rPr>
                <w:sz w:val="16"/>
              </w:rPr>
            </w:pPr>
            <w:r>
              <w:rPr>
                <w:w w:val="100"/>
                <w:sz w:val="16"/>
              </w:rPr>
              <w:t>7</w:t>
            </w:r>
          </w:p>
        </w:tc>
      </w:tr>
      <w:tr>
        <w:trPr>
          <w:trHeight w:val="476" w:hRule="atLeast"/>
        </w:trPr>
        <w:tc>
          <w:tcPr>
            <w:tcW w:w="14149" w:type="dxa"/>
            <w:gridSpan w:val="13"/>
          </w:tcPr>
          <w:p>
            <w:pPr>
              <w:pStyle w:val="TableParagraph"/>
              <w:spacing w:before="9"/>
              <w:jc w:val="left"/>
              <w:rPr>
                <w:rFonts w:ascii="Times New Roman"/>
                <w:sz w:val="21"/>
              </w:rPr>
            </w:pPr>
          </w:p>
          <w:p>
            <w:pPr>
              <w:pStyle w:val="TableParagraph"/>
              <w:spacing w:line="206" w:lineRule="exact" w:before="0"/>
              <w:ind w:left="69"/>
              <w:jc w:val="left"/>
              <w:rPr>
                <w:b/>
                <w:sz w:val="18"/>
              </w:rPr>
            </w:pPr>
            <w:r>
              <w:rPr>
                <w:b/>
                <w:sz w:val="18"/>
              </w:rPr>
              <w:t>Gorduras e óleos</w:t>
            </w:r>
          </w:p>
        </w:tc>
      </w:tr>
      <w:tr>
        <w:trPr>
          <w:trHeight w:val="221" w:hRule="atLeast"/>
        </w:trPr>
        <w:tc>
          <w:tcPr>
            <w:tcW w:w="926" w:type="dxa"/>
          </w:tcPr>
          <w:p>
            <w:pPr>
              <w:pStyle w:val="TableParagraph"/>
              <w:spacing w:line="179" w:lineRule="exact" w:before="0"/>
              <w:ind w:left="85" w:right="34"/>
              <w:rPr>
                <w:sz w:val="16"/>
              </w:rPr>
            </w:pPr>
            <w:r>
              <w:rPr>
                <w:sz w:val="16"/>
              </w:rPr>
              <w:t>259</w:t>
            </w:r>
          </w:p>
        </w:tc>
        <w:tc>
          <w:tcPr>
            <w:tcW w:w="5050" w:type="dxa"/>
          </w:tcPr>
          <w:p>
            <w:pPr>
              <w:pStyle w:val="TableParagraph"/>
              <w:spacing w:line="179" w:lineRule="exact" w:before="0"/>
              <w:ind w:left="122"/>
              <w:jc w:val="left"/>
              <w:rPr>
                <w:sz w:val="16"/>
              </w:rPr>
            </w:pPr>
            <w:r>
              <w:rPr>
                <w:sz w:val="16"/>
              </w:rPr>
              <w:t>Azeite, de dendê</w:t>
            </w:r>
          </w:p>
        </w:tc>
        <w:tc>
          <w:tcPr>
            <w:tcW w:w="925" w:type="dxa"/>
          </w:tcPr>
          <w:p>
            <w:pPr>
              <w:pStyle w:val="TableParagraph"/>
              <w:spacing w:line="179" w:lineRule="exact" w:before="0"/>
              <w:ind w:left="340" w:right="232"/>
              <w:rPr>
                <w:sz w:val="16"/>
              </w:rPr>
            </w:pPr>
            <w:r>
              <w:rPr>
                <w:sz w:val="16"/>
              </w:rPr>
              <w:t>NA</w:t>
            </w:r>
          </w:p>
        </w:tc>
        <w:tc>
          <w:tcPr>
            <w:tcW w:w="577" w:type="dxa"/>
          </w:tcPr>
          <w:p>
            <w:pPr>
              <w:pStyle w:val="TableParagraph"/>
              <w:spacing w:line="179" w:lineRule="exact" w:before="0"/>
              <w:ind w:left="55" w:right="81"/>
              <w:rPr>
                <w:sz w:val="16"/>
              </w:rPr>
            </w:pPr>
            <w:r>
              <w:rPr>
                <w:sz w:val="16"/>
              </w:rPr>
              <w:t>884</w:t>
            </w:r>
          </w:p>
        </w:tc>
        <w:tc>
          <w:tcPr>
            <w:tcW w:w="583" w:type="dxa"/>
          </w:tcPr>
          <w:p>
            <w:pPr>
              <w:pStyle w:val="TableParagraph"/>
              <w:spacing w:line="179" w:lineRule="exact" w:before="0"/>
              <w:ind w:left="82" w:right="104"/>
              <w:rPr>
                <w:sz w:val="16"/>
              </w:rPr>
            </w:pPr>
            <w:r>
              <w:rPr>
                <w:sz w:val="16"/>
              </w:rPr>
              <w:t>3699</w:t>
            </w:r>
          </w:p>
        </w:tc>
        <w:tc>
          <w:tcPr>
            <w:tcW w:w="775" w:type="dxa"/>
          </w:tcPr>
          <w:p>
            <w:pPr>
              <w:pStyle w:val="TableParagraph"/>
              <w:spacing w:line="179" w:lineRule="exact" w:before="0"/>
              <w:ind w:left="63" w:right="64"/>
              <w:rPr>
                <w:sz w:val="16"/>
              </w:rPr>
            </w:pPr>
            <w:r>
              <w:rPr>
                <w:sz w:val="16"/>
              </w:rPr>
              <w:t>NA</w:t>
            </w:r>
          </w:p>
        </w:tc>
        <w:tc>
          <w:tcPr>
            <w:tcW w:w="776" w:type="dxa"/>
          </w:tcPr>
          <w:p>
            <w:pPr>
              <w:pStyle w:val="TableParagraph"/>
              <w:spacing w:line="179" w:lineRule="exact" w:before="0"/>
              <w:ind w:left="62" w:right="63"/>
              <w:rPr>
                <w:sz w:val="16"/>
              </w:rPr>
            </w:pPr>
            <w:r>
              <w:rPr>
                <w:sz w:val="16"/>
              </w:rPr>
              <w:t>100,0</w:t>
            </w:r>
          </w:p>
        </w:tc>
        <w:tc>
          <w:tcPr>
            <w:tcW w:w="895" w:type="dxa"/>
          </w:tcPr>
          <w:p>
            <w:pPr>
              <w:pStyle w:val="TableParagraph"/>
              <w:spacing w:line="179" w:lineRule="exact" w:before="0"/>
              <w:ind w:left="65" w:right="67"/>
              <w:rPr>
                <w:sz w:val="16"/>
              </w:rPr>
            </w:pPr>
            <w:r>
              <w:rPr>
                <w:sz w:val="16"/>
              </w:rPr>
              <w:t>NA</w:t>
            </w:r>
          </w:p>
        </w:tc>
        <w:tc>
          <w:tcPr>
            <w:tcW w:w="659" w:type="dxa"/>
          </w:tcPr>
          <w:p>
            <w:pPr>
              <w:pStyle w:val="TableParagraph"/>
              <w:spacing w:line="179" w:lineRule="exact" w:before="0"/>
              <w:ind w:left="150" w:right="151"/>
              <w:rPr>
                <w:sz w:val="16"/>
              </w:rPr>
            </w:pPr>
            <w:r>
              <w:rPr>
                <w:sz w:val="16"/>
              </w:rPr>
              <w:t>NA</w:t>
            </w:r>
          </w:p>
        </w:tc>
        <w:tc>
          <w:tcPr>
            <w:tcW w:w="848" w:type="dxa"/>
          </w:tcPr>
          <w:p>
            <w:pPr>
              <w:pStyle w:val="TableParagraph"/>
              <w:spacing w:line="179" w:lineRule="exact" w:before="0"/>
              <w:ind w:left="55" w:right="61"/>
              <w:rPr>
                <w:sz w:val="16"/>
              </w:rPr>
            </w:pPr>
            <w:r>
              <w:rPr>
                <w:sz w:val="16"/>
              </w:rPr>
              <w:t>NA</w:t>
            </w:r>
          </w:p>
        </w:tc>
        <w:tc>
          <w:tcPr>
            <w:tcW w:w="657" w:type="dxa"/>
          </w:tcPr>
          <w:p>
            <w:pPr>
              <w:pStyle w:val="TableParagraph"/>
              <w:spacing w:before="0"/>
              <w:jc w:val="left"/>
              <w:rPr>
                <w:rFonts w:ascii="Times New Roman"/>
                <w:sz w:val="14"/>
              </w:rPr>
            </w:pPr>
          </w:p>
        </w:tc>
        <w:tc>
          <w:tcPr>
            <w:tcW w:w="613" w:type="dxa"/>
          </w:tcPr>
          <w:p>
            <w:pPr>
              <w:pStyle w:val="TableParagraph"/>
              <w:spacing w:before="0"/>
              <w:jc w:val="left"/>
              <w:rPr>
                <w:rFonts w:ascii="Times New Roman"/>
                <w:sz w:val="14"/>
              </w:rPr>
            </w:pPr>
          </w:p>
        </w:tc>
        <w:tc>
          <w:tcPr>
            <w:tcW w:w="865" w:type="dxa"/>
          </w:tcPr>
          <w:p>
            <w:pPr>
              <w:pStyle w:val="TableParagraph"/>
              <w:spacing w:before="0"/>
              <w:jc w:val="left"/>
              <w:rPr>
                <w:rFonts w:ascii="Times New Roman"/>
                <w:sz w:val="14"/>
              </w:rPr>
            </w:pPr>
          </w:p>
        </w:tc>
      </w:tr>
      <w:tr>
        <w:trPr>
          <w:trHeight w:val="224" w:hRule="atLeast"/>
        </w:trPr>
        <w:tc>
          <w:tcPr>
            <w:tcW w:w="926" w:type="dxa"/>
          </w:tcPr>
          <w:p>
            <w:pPr>
              <w:pStyle w:val="TableParagraph"/>
              <w:ind w:left="85" w:right="34"/>
              <w:rPr>
                <w:sz w:val="16"/>
              </w:rPr>
            </w:pPr>
            <w:r>
              <w:rPr>
                <w:sz w:val="16"/>
              </w:rPr>
              <w:t>260</w:t>
            </w:r>
          </w:p>
        </w:tc>
        <w:tc>
          <w:tcPr>
            <w:tcW w:w="5050" w:type="dxa"/>
          </w:tcPr>
          <w:p>
            <w:pPr>
              <w:pStyle w:val="TableParagraph"/>
              <w:ind w:left="122"/>
              <w:jc w:val="left"/>
              <w:rPr>
                <w:sz w:val="16"/>
              </w:rPr>
            </w:pPr>
            <w:r>
              <w:rPr>
                <w:sz w:val="16"/>
              </w:rPr>
              <w:t>Azeite, de oliva, extra virgem</w:t>
            </w:r>
          </w:p>
        </w:tc>
        <w:tc>
          <w:tcPr>
            <w:tcW w:w="925" w:type="dxa"/>
          </w:tcPr>
          <w:p>
            <w:pPr>
              <w:pStyle w:val="TableParagraph"/>
              <w:ind w:left="340" w:right="232"/>
              <w:rPr>
                <w:sz w:val="16"/>
              </w:rPr>
            </w:pPr>
            <w:r>
              <w:rPr>
                <w:sz w:val="16"/>
              </w:rPr>
              <w:t>NA</w:t>
            </w:r>
          </w:p>
        </w:tc>
        <w:tc>
          <w:tcPr>
            <w:tcW w:w="577" w:type="dxa"/>
          </w:tcPr>
          <w:p>
            <w:pPr>
              <w:pStyle w:val="TableParagraph"/>
              <w:ind w:left="55" w:right="81"/>
              <w:rPr>
                <w:sz w:val="16"/>
              </w:rPr>
            </w:pPr>
            <w:r>
              <w:rPr>
                <w:sz w:val="16"/>
              </w:rPr>
              <w:t>884</w:t>
            </w:r>
          </w:p>
        </w:tc>
        <w:tc>
          <w:tcPr>
            <w:tcW w:w="583" w:type="dxa"/>
          </w:tcPr>
          <w:p>
            <w:pPr>
              <w:pStyle w:val="TableParagraph"/>
              <w:ind w:left="82" w:right="104"/>
              <w:rPr>
                <w:sz w:val="16"/>
              </w:rPr>
            </w:pPr>
            <w:r>
              <w:rPr>
                <w:sz w:val="16"/>
              </w:rPr>
              <w:t>3699</w:t>
            </w:r>
          </w:p>
        </w:tc>
        <w:tc>
          <w:tcPr>
            <w:tcW w:w="775" w:type="dxa"/>
          </w:tcPr>
          <w:p>
            <w:pPr>
              <w:pStyle w:val="TableParagraph"/>
              <w:ind w:left="63" w:right="64"/>
              <w:rPr>
                <w:sz w:val="16"/>
              </w:rPr>
            </w:pPr>
            <w:r>
              <w:rPr>
                <w:sz w:val="16"/>
              </w:rPr>
              <w:t>NA</w:t>
            </w:r>
          </w:p>
        </w:tc>
        <w:tc>
          <w:tcPr>
            <w:tcW w:w="776" w:type="dxa"/>
          </w:tcPr>
          <w:p>
            <w:pPr>
              <w:pStyle w:val="TableParagraph"/>
              <w:ind w:left="62" w:right="63"/>
              <w:rPr>
                <w:sz w:val="16"/>
              </w:rPr>
            </w:pPr>
            <w:r>
              <w:rPr>
                <w:sz w:val="16"/>
              </w:rPr>
              <w:t>100,0</w:t>
            </w:r>
          </w:p>
        </w:tc>
        <w:tc>
          <w:tcPr>
            <w:tcW w:w="895" w:type="dxa"/>
          </w:tcPr>
          <w:p>
            <w:pPr>
              <w:pStyle w:val="TableParagraph"/>
              <w:ind w:left="65" w:right="67"/>
              <w:rPr>
                <w:sz w:val="16"/>
              </w:rPr>
            </w:pPr>
            <w:r>
              <w:rPr>
                <w:sz w:val="16"/>
              </w:rPr>
              <w:t>NA</w:t>
            </w:r>
          </w:p>
        </w:tc>
        <w:tc>
          <w:tcPr>
            <w:tcW w:w="659" w:type="dxa"/>
          </w:tcPr>
          <w:p>
            <w:pPr>
              <w:pStyle w:val="TableParagraph"/>
              <w:ind w:left="150" w:right="151"/>
              <w:rPr>
                <w:sz w:val="16"/>
              </w:rPr>
            </w:pPr>
            <w:r>
              <w:rPr>
                <w:sz w:val="16"/>
              </w:rPr>
              <w:t>NA</w:t>
            </w:r>
          </w:p>
        </w:tc>
        <w:tc>
          <w:tcPr>
            <w:tcW w:w="848" w:type="dxa"/>
          </w:tcPr>
          <w:p>
            <w:pPr>
              <w:pStyle w:val="TableParagraph"/>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24" w:hRule="atLeast"/>
        </w:trPr>
        <w:tc>
          <w:tcPr>
            <w:tcW w:w="926" w:type="dxa"/>
          </w:tcPr>
          <w:p>
            <w:pPr>
              <w:pStyle w:val="TableParagraph"/>
              <w:spacing w:before="17"/>
              <w:ind w:left="85" w:right="34"/>
              <w:rPr>
                <w:sz w:val="16"/>
              </w:rPr>
            </w:pPr>
            <w:r>
              <w:rPr>
                <w:sz w:val="16"/>
              </w:rPr>
              <w:t>261</w:t>
            </w:r>
          </w:p>
        </w:tc>
        <w:tc>
          <w:tcPr>
            <w:tcW w:w="5050" w:type="dxa"/>
          </w:tcPr>
          <w:p>
            <w:pPr>
              <w:pStyle w:val="TableParagraph"/>
              <w:spacing w:before="17"/>
              <w:ind w:left="122"/>
              <w:jc w:val="left"/>
              <w:rPr>
                <w:sz w:val="16"/>
              </w:rPr>
            </w:pPr>
            <w:r>
              <w:rPr>
                <w:sz w:val="16"/>
              </w:rPr>
              <w:t>Manteiga, com sal</w:t>
            </w:r>
          </w:p>
        </w:tc>
        <w:tc>
          <w:tcPr>
            <w:tcW w:w="925" w:type="dxa"/>
          </w:tcPr>
          <w:p>
            <w:pPr>
              <w:pStyle w:val="TableParagraph"/>
              <w:spacing w:before="17"/>
              <w:ind w:left="339" w:right="232"/>
              <w:rPr>
                <w:sz w:val="16"/>
              </w:rPr>
            </w:pPr>
            <w:r>
              <w:rPr>
                <w:sz w:val="16"/>
              </w:rPr>
              <w:t>15,8</w:t>
            </w:r>
          </w:p>
        </w:tc>
        <w:tc>
          <w:tcPr>
            <w:tcW w:w="577" w:type="dxa"/>
          </w:tcPr>
          <w:p>
            <w:pPr>
              <w:pStyle w:val="TableParagraph"/>
              <w:spacing w:before="17"/>
              <w:ind w:left="55" w:right="81"/>
              <w:rPr>
                <w:sz w:val="16"/>
              </w:rPr>
            </w:pPr>
            <w:r>
              <w:rPr>
                <w:sz w:val="16"/>
              </w:rPr>
              <w:t>726</w:t>
            </w:r>
          </w:p>
        </w:tc>
        <w:tc>
          <w:tcPr>
            <w:tcW w:w="583" w:type="dxa"/>
          </w:tcPr>
          <w:p>
            <w:pPr>
              <w:pStyle w:val="TableParagraph"/>
              <w:spacing w:before="17"/>
              <w:ind w:left="82" w:right="104"/>
              <w:rPr>
                <w:sz w:val="16"/>
              </w:rPr>
            </w:pPr>
            <w:r>
              <w:rPr>
                <w:sz w:val="16"/>
              </w:rPr>
              <w:t>3037</w:t>
            </w:r>
          </w:p>
        </w:tc>
        <w:tc>
          <w:tcPr>
            <w:tcW w:w="775" w:type="dxa"/>
          </w:tcPr>
          <w:p>
            <w:pPr>
              <w:pStyle w:val="TableParagraph"/>
              <w:spacing w:before="17"/>
              <w:ind w:left="63" w:right="63"/>
              <w:rPr>
                <w:sz w:val="16"/>
              </w:rPr>
            </w:pPr>
            <w:r>
              <w:rPr>
                <w:sz w:val="16"/>
              </w:rPr>
              <w:t>0,4</w:t>
            </w:r>
          </w:p>
        </w:tc>
        <w:tc>
          <w:tcPr>
            <w:tcW w:w="776" w:type="dxa"/>
          </w:tcPr>
          <w:p>
            <w:pPr>
              <w:pStyle w:val="TableParagraph"/>
              <w:spacing w:before="17"/>
              <w:ind w:left="62" w:right="65"/>
              <w:rPr>
                <w:sz w:val="16"/>
              </w:rPr>
            </w:pPr>
            <w:r>
              <w:rPr>
                <w:sz w:val="16"/>
              </w:rPr>
              <w:t>82,4</w:t>
            </w:r>
          </w:p>
        </w:tc>
        <w:tc>
          <w:tcPr>
            <w:tcW w:w="895" w:type="dxa"/>
          </w:tcPr>
          <w:p>
            <w:pPr>
              <w:pStyle w:val="TableParagraph"/>
              <w:spacing w:before="17"/>
              <w:ind w:left="65" w:right="66"/>
              <w:rPr>
                <w:sz w:val="16"/>
              </w:rPr>
            </w:pPr>
            <w:r>
              <w:rPr>
                <w:sz w:val="16"/>
              </w:rPr>
              <w:t>201</w:t>
            </w:r>
          </w:p>
        </w:tc>
        <w:tc>
          <w:tcPr>
            <w:tcW w:w="659" w:type="dxa"/>
          </w:tcPr>
          <w:p>
            <w:pPr>
              <w:pStyle w:val="TableParagraph"/>
              <w:spacing w:before="17"/>
              <w:ind w:left="151" w:right="151"/>
              <w:rPr>
                <w:sz w:val="16"/>
              </w:rPr>
            </w:pPr>
            <w:r>
              <w:rPr>
                <w:sz w:val="16"/>
              </w:rPr>
              <w:t>0,1</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1,4</w:t>
            </w:r>
          </w:p>
        </w:tc>
        <w:tc>
          <w:tcPr>
            <w:tcW w:w="613" w:type="dxa"/>
          </w:tcPr>
          <w:p>
            <w:pPr>
              <w:pStyle w:val="TableParagraph"/>
              <w:spacing w:before="17"/>
              <w:ind w:right="10"/>
              <w:rPr>
                <w:sz w:val="16"/>
              </w:rPr>
            </w:pPr>
            <w:r>
              <w:rPr>
                <w:w w:val="100"/>
                <w:sz w:val="16"/>
              </w:rPr>
              <w:t>9</w:t>
            </w:r>
          </w:p>
        </w:tc>
        <w:tc>
          <w:tcPr>
            <w:tcW w:w="865" w:type="dxa"/>
          </w:tcPr>
          <w:p>
            <w:pPr>
              <w:pStyle w:val="TableParagraph"/>
              <w:spacing w:before="17"/>
              <w:ind w:right="14"/>
              <w:rPr>
                <w:sz w:val="16"/>
              </w:rPr>
            </w:pPr>
            <w:r>
              <w:rPr>
                <w:w w:val="100"/>
                <w:sz w:val="16"/>
              </w:rPr>
              <w:t>1</w:t>
            </w:r>
          </w:p>
        </w:tc>
      </w:tr>
      <w:tr>
        <w:trPr>
          <w:trHeight w:val="225" w:hRule="atLeast"/>
        </w:trPr>
        <w:tc>
          <w:tcPr>
            <w:tcW w:w="926" w:type="dxa"/>
          </w:tcPr>
          <w:p>
            <w:pPr>
              <w:pStyle w:val="TableParagraph"/>
              <w:ind w:left="85" w:right="34"/>
              <w:rPr>
                <w:sz w:val="16"/>
              </w:rPr>
            </w:pPr>
            <w:r>
              <w:rPr>
                <w:sz w:val="16"/>
              </w:rPr>
              <w:t>262</w:t>
            </w:r>
          </w:p>
        </w:tc>
        <w:tc>
          <w:tcPr>
            <w:tcW w:w="5050" w:type="dxa"/>
          </w:tcPr>
          <w:p>
            <w:pPr>
              <w:pStyle w:val="TableParagraph"/>
              <w:ind w:left="122"/>
              <w:jc w:val="left"/>
              <w:rPr>
                <w:sz w:val="16"/>
              </w:rPr>
            </w:pPr>
            <w:r>
              <w:rPr>
                <w:sz w:val="16"/>
              </w:rPr>
              <w:t>Manteiga, sem sal</w:t>
            </w:r>
          </w:p>
        </w:tc>
        <w:tc>
          <w:tcPr>
            <w:tcW w:w="925" w:type="dxa"/>
          </w:tcPr>
          <w:p>
            <w:pPr>
              <w:pStyle w:val="TableParagraph"/>
              <w:ind w:left="339" w:right="232"/>
              <w:rPr>
                <w:sz w:val="16"/>
              </w:rPr>
            </w:pPr>
            <w:r>
              <w:rPr>
                <w:sz w:val="16"/>
              </w:rPr>
              <w:t>13,6</w:t>
            </w:r>
          </w:p>
        </w:tc>
        <w:tc>
          <w:tcPr>
            <w:tcW w:w="577" w:type="dxa"/>
          </w:tcPr>
          <w:p>
            <w:pPr>
              <w:pStyle w:val="TableParagraph"/>
              <w:ind w:left="55" w:right="81"/>
              <w:rPr>
                <w:sz w:val="16"/>
              </w:rPr>
            </w:pPr>
            <w:r>
              <w:rPr>
                <w:sz w:val="16"/>
              </w:rPr>
              <w:t>758</w:t>
            </w:r>
          </w:p>
        </w:tc>
        <w:tc>
          <w:tcPr>
            <w:tcW w:w="583" w:type="dxa"/>
          </w:tcPr>
          <w:p>
            <w:pPr>
              <w:pStyle w:val="TableParagraph"/>
              <w:ind w:left="82" w:right="104"/>
              <w:rPr>
                <w:sz w:val="16"/>
              </w:rPr>
            </w:pPr>
            <w:r>
              <w:rPr>
                <w:sz w:val="16"/>
              </w:rPr>
              <w:t>3170</w:t>
            </w:r>
          </w:p>
        </w:tc>
        <w:tc>
          <w:tcPr>
            <w:tcW w:w="775" w:type="dxa"/>
          </w:tcPr>
          <w:p>
            <w:pPr>
              <w:pStyle w:val="TableParagraph"/>
              <w:ind w:left="63" w:right="63"/>
              <w:rPr>
                <w:sz w:val="16"/>
              </w:rPr>
            </w:pPr>
            <w:r>
              <w:rPr>
                <w:sz w:val="16"/>
              </w:rPr>
              <w:t>0,4</w:t>
            </w:r>
          </w:p>
        </w:tc>
        <w:tc>
          <w:tcPr>
            <w:tcW w:w="776" w:type="dxa"/>
          </w:tcPr>
          <w:p>
            <w:pPr>
              <w:pStyle w:val="TableParagraph"/>
              <w:ind w:left="62" w:right="65"/>
              <w:rPr>
                <w:sz w:val="16"/>
              </w:rPr>
            </w:pPr>
            <w:r>
              <w:rPr>
                <w:sz w:val="16"/>
              </w:rPr>
              <w:t>86,0</w:t>
            </w:r>
          </w:p>
        </w:tc>
        <w:tc>
          <w:tcPr>
            <w:tcW w:w="895" w:type="dxa"/>
          </w:tcPr>
          <w:p>
            <w:pPr>
              <w:pStyle w:val="TableParagraph"/>
              <w:ind w:left="65" w:right="66"/>
              <w:rPr>
                <w:sz w:val="16"/>
              </w:rPr>
            </w:pPr>
            <w:r>
              <w:rPr>
                <w:sz w:val="16"/>
              </w:rPr>
              <w:t>214</w:t>
            </w:r>
          </w:p>
        </w:tc>
        <w:tc>
          <w:tcPr>
            <w:tcW w:w="659" w:type="dxa"/>
          </w:tcPr>
          <w:p>
            <w:pPr>
              <w:pStyle w:val="TableParagraph"/>
              <w:ind w:left="151" w:right="151"/>
              <w:rPr>
                <w:sz w:val="16"/>
              </w:rPr>
            </w:pPr>
            <w:r>
              <w:rPr>
                <w:sz w:val="16"/>
              </w:rPr>
              <w:t>0,0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0,1</w:t>
            </w:r>
          </w:p>
        </w:tc>
        <w:tc>
          <w:tcPr>
            <w:tcW w:w="613" w:type="dxa"/>
          </w:tcPr>
          <w:p>
            <w:pPr>
              <w:pStyle w:val="TableParagraph"/>
              <w:ind w:right="10"/>
              <w:rPr>
                <w:sz w:val="16"/>
              </w:rPr>
            </w:pPr>
            <w:r>
              <w:rPr>
                <w:w w:val="100"/>
                <w:sz w:val="16"/>
              </w:rPr>
              <w:t>4</w:t>
            </w:r>
          </w:p>
        </w:tc>
        <w:tc>
          <w:tcPr>
            <w:tcW w:w="865" w:type="dxa"/>
          </w:tcPr>
          <w:p>
            <w:pPr>
              <w:pStyle w:val="TableParagraph"/>
              <w:ind w:right="14"/>
              <w:rPr>
                <w:sz w:val="16"/>
              </w:rPr>
            </w:pPr>
            <w:r>
              <w:rPr>
                <w:w w:val="100"/>
                <w:sz w:val="16"/>
              </w:rPr>
              <w:t>1</w:t>
            </w:r>
          </w:p>
        </w:tc>
      </w:tr>
      <w:tr>
        <w:trPr>
          <w:trHeight w:val="225" w:hRule="atLeast"/>
        </w:trPr>
        <w:tc>
          <w:tcPr>
            <w:tcW w:w="926" w:type="dxa"/>
          </w:tcPr>
          <w:p>
            <w:pPr>
              <w:pStyle w:val="TableParagraph"/>
              <w:ind w:left="85" w:right="34"/>
              <w:rPr>
                <w:sz w:val="16"/>
              </w:rPr>
            </w:pPr>
            <w:r>
              <w:rPr>
                <w:sz w:val="16"/>
              </w:rPr>
              <w:t>263</w:t>
            </w:r>
          </w:p>
        </w:tc>
        <w:tc>
          <w:tcPr>
            <w:tcW w:w="5050" w:type="dxa"/>
          </w:tcPr>
          <w:p>
            <w:pPr>
              <w:pStyle w:val="TableParagraph"/>
              <w:ind w:left="122"/>
              <w:jc w:val="left"/>
              <w:rPr>
                <w:sz w:val="16"/>
              </w:rPr>
            </w:pPr>
            <w:r>
              <w:rPr>
                <w:sz w:val="16"/>
              </w:rPr>
              <w:t>Margarina, com óleo hidrogenado, com sal (65% de lipídeos)</w:t>
            </w:r>
          </w:p>
        </w:tc>
        <w:tc>
          <w:tcPr>
            <w:tcW w:w="925" w:type="dxa"/>
          </w:tcPr>
          <w:p>
            <w:pPr>
              <w:pStyle w:val="TableParagraph"/>
              <w:ind w:left="339" w:right="232"/>
              <w:rPr>
                <w:sz w:val="16"/>
              </w:rPr>
            </w:pPr>
            <w:r>
              <w:rPr>
                <w:sz w:val="16"/>
              </w:rPr>
              <w:t>32,2</w:t>
            </w:r>
          </w:p>
        </w:tc>
        <w:tc>
          <w:tcPr>
            <w:tcW w:w="577" w:type="dxa"/>
          </w:tcPr>
          <w:p>
            <w:pPr>
              <w:pStyle w:val="TableParagraph"/>
              <w:ind w:left="55" w:right="81"/>
              <w:rPr>
                <w:sz w:val="16"/>
              </w:rPr>
            </w:pPr>
            <w:r>
              <w:rPr>
                <w:sz w:val="16"/>
              </w:rPr>
              <w:t>596</w:t>
            </w:r>
          </w:p>
        </w:tc>
        <w:tc>
          <w:tcPr>
            <w:tcW w:w="583" w:type="dxa"/>
          </w:tcPr>
          <w:p>
            <w:pPr>
              <w:pStyle w:val="TableParagraph"/>
              <w:ind w:left="82" w:right="104"/>
              <w:rPr>
                <w:sz w:val="16"/>
              </w:rPr>
            </w:pPr>
            <w:r>
              <w:rPr>
                <w:sz w:val="16"/>
              </w:rPr>
              <w:t>2494</w:t>
            </w:r>
          </w:p>
        </w:tc>
        <w:tc>
          <w:tcPr>
            <w:tcW w:w="775" w:type="dxa"/>
          </w:tcPr>
          <w:p>
            <w:pPr>
              <w:pStyle w:val="TableParagraph"/>
              <w:ind w:left="63" w:right="63"/>
              <w:rPr>
                <w:sz w:val="16"/>
              </w:rPr>
            </w:pPr>
            <w:r>
              <w:rPr>
                <w:sz w:val="16"/>
              </w:rPr>
              <w:t>Tr</w:t>
            </w:r>
          </w:p>
        </w:tc>
        <w:tc>
          <w:tcPr>
            <w:tcW w:w="776" w:type="dxa"/>
          </w:tcPr>
          <w:p>
            <w:pPr>
              <w:pStyle w:val="TableParagraph"/>
              <w:ind w:left="62" w:right="65"/>
              <w:rPr>
                <w:sz w:val="16"/>
              </w:rPr>
            </w:pPr>
            <w:r>
              <w:rPr>
                <w:sz w:val="16"/>
              </w:rPr>
              <w:t>67,4</w:t>
            </w:r>
          </w:p>
        </w:tc>
        <w:tc>
          <w:tcPr>
            <w:tcW w:w="895" w:type="dxa"/>
          </w:tcPr>
          <w:p>
            <w:pPr>
              <w:pStyle w:val="TableParagraph"/>
              <w:ind w:left="65" w:right="67"/>
              <w:rPr>
                <w:sz w:val="16"/>
              </w:rPr>
            </w:pPr>
            <w:r>
              <w:rPr>
                <w:sz w:val="16"/>
              </w:rPr>
              <w:t>NA</w:t>
            </w:r>
          </w:p>
        </w:tc>
        <w:tc>
          <w:tcPr>
            <w:tcW w:w="659" w:type="dxa"/>
          </w:tcPr>
          <w:p>
            <w:pPr>
              <w:pStyle w:val="TableParagraph"/>
              <w:ind w:left="151" w:right="151"/>
              <w:rPr>
                <w:sz w:val="16"/>
              </w:rPr>
            </w:pPr>
            <w:r>
              <w:rPr>
                <w:sz w:val="16"/>
              </w:rPr>
              <w:t>0,0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1,9</w:t>
            </w:r>
          </w:p>
        </w:tc>
        <w:tc>
          <w:tcPr>
            <w:tcW w:w="613" w:type="dxa"/>
          </w:tcPr>
          <w:p>
            <w:pPr>
              <w:pStyle w:val="TableParagraph"/>
              <w:ind w:right="10"/>
              <w:rPr>
                <w:sz w:val="16"/>
              </w:rPr>
            </w:pPr>
            <w:r>
              <w:rPr>
                <w:w w:val="100"/>
                <w:sz w:val="16"/>
              </w:rPr>
              <w:t>6</w:t>
            </w:r>
          </w:p>
        </w:tc>
        <w:tc>
          <w:tcPr>
            <w:tcW w:w="865" w:type="dxa"/>
          </w:tcPr>
          <w:p>
            <w:pPr>
              <w:pStyle w:val="TableParagraph"/>
              <w:ind w:right="14"/>
              <w:rPr>
                <w:sz w:val="16"/>
              </w:rPr>
            </w:pPr>
            <w:r>
              <w:rPr>
                <w:w w:val="100"/>
                <w:sz w:val="16"/>
              </w:rPr>
              <w:t>1</w:t>
            </w:r>
          </w:p>
        </w:tc>
      </w:tr>
      <w:tr>
        <w:trPr>
          <w:trHeight w:val="224" w:hRule="atLeast"/>
        </w:trPr>
        <w:tc>
          <w:tcPr>
            <w:tcW w:w="926" w:type="dxa"/>
          </w:tcPr>
          <w:p>
            <w:pPr>
              <w:pStyle w:val="TableParagraph"/>
              <w:ind w:left="85" w:right="34"/>
              <w:rPr>
                <w:sz w:val="16"/>
              </w:rPr>
            </w:pPr>
            <w:r>
              <w:rPr>
                <w:sz w:val="16"/>
              </w:rPr>
              <w:t>264</w:t>
            </w:r>
          </w:p>
        </w:tc>
        <w:tc>
          <w:tcPr>
            <w:tcW w:w="5050" w:type="dxa"/>
          </w:tcPr>
          <w:p>
            <w:pPr>
              <w:pStyle w:val="TableParagraph"/>
              <w:ind w:left="122"/>
              <w:jc w:val="left"/>
              <w:rPr>
                <w:sz w:val="16"/>
              </w:rPr>
            </w:pPr>
            <w:r>
              <w:rPr>
                <w:sz w:val="16"/>
              </w:rPr>
              <w:t>Margarina, com óleo hidrogenado, sem sal (80% de lipídeos)</w:t>
            </w:r>
          </w:p>
        </w:tc>
        <w:tc>
          <w:tcPr>
            <w:tcW w:w="925" w:type="dxa"/>
          </w:tcPr>
          <w:p>
            <w:pPr>
              <w:pStyle w:val="TableParagraph"/>
              <w:ind w:left="339" w:right="232"/>
              <w:rPr>
                <w:sz w:val="16"/>
              </w:rPr>
            </w:pPr>
            <w:r>
              <w:rPr>
                <w:sz w:val="16"/>
              </w:rPr>
              <w:t>19,6</w:t>
            </w:r>
          </w:p>
        </w:tc>
        <w:tc>
          <w:tcPr>
            <w:tcW w:w="577" w:type="dxa"/>
          </w:tcPr>
          <w:p>
            <w:pPr>
              <w:pStyle w:val="TableParagraph"/>
              <w:ind w:left="55" w:right="81"/>
              <w:rPr>
                <w:sz w:val="16"/>
              </w:rPr>
            </w:pPr>
            <w:r>
              <w:rPr>
                <w:sz w:val="16"/>
              </w:rPr>
              <w:t>723</w:t>
            </w:r>
          </w:p>
        </w:tc>
        <w:tc>
          <w:tcPr>
            <w:tcW w:w="583" w:type="dxa"/>
          </w:tcPr>
          <w:p>
            <w:pPr>
              <w:pStyle w:val="TableParagraph"/>
              <w:ind w:left="82" w:right="104"/>
              <w:rPr>
                <w:sz w:val="16"/>
              </w:rPr>
            </w:pPr>
            <w:r>
              <w:rPr>
                <w:sz w:val="16"/>
              </w:rPr>
              <w:t>3023</w:t>
            </w:r>
          </w:p>
        </w:tc>
        <w:tc>
          <w:tcPr>
            <w:tcW w:w="775" w:type="dxa"/>
          </w:tcPr>
          <w:p>
            <w:pPr>
              <w:pStyle w:val="TableParagraph"/>
              <w:ind w:left="63" w:right="63"/>
              <w:rPr>
                <w:sz w:val="16"/>
              </w:rPr>
            </w:pPr>
            <w:r>
              <w:rPr>
                <w:sz w:val="16"/>
              </w:rPr>
              <w:t>Tr</w:t>
            </w:r>
          </w:p>
        </w:tc>
        <w:tc>
          <w:tcPr>
            <w:tcW w:w="776" w:type="dxa"/>
          </w:tcPr>
          <w:p>
            <w:pPr>
              <w:pStyle w:val="TableParagraph"/>
              <w:ind w:left="62" w:right="65"/>
              <w:rPr>
                <w:sz w:val="16"/>
              </w:rPr>
            </w:pPr>
            <w:r>
              <w:rPr>
                <w:sz w:val="16"/>
              </w:rPr>
              <w:t>81,7</w:t>
            </w:r>
          </w:p>
        </w:tc>
        <w:tc>
          <w:tcPr>
            <w:tcW w:w="895" w:type="dxa"/>
          </w:tcPr>
          <w:p>
            <w:pPr>
              <w:pStyle w:val="TableParagraph"/>
              <w:ind w:left="65" w:right="67"/>
              <w:rPr>
                <w:sz w:val="16"/>
              </w:rPr>
            </w:pPr>
            <w:r>
              <w:rPr>
                <w:sz w:val="16"/>
              </w:rPr>
              <w:t>NA</w:t>
            </w:r>
          </w:p>
        </w:tc>
        <w:tc>
          <w:tcPr>
            <w:tcW w:w="659" w:type="dxa"/>
          </w:tcPr>
          <w:p>
            <w:pPr>
              <w:pStyle w:val="TableParagraph"/>
              <w:ind w:left="151" w:right="151"/>
              <w:rPr>
                <w:sz w:val="16"/>
              </w:rPr>
            </w:pPr>
            <w:r>
              <w:rPr>
                <w:sz w:val="16"/>
              </w:rPr>
              <w:t>0,0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0,2</w:t>
            </w:r>
          </w:p>
        </w:tc>
        <w:tc>
          <w:tcPr>
            <w:tcW w:w="613" w:type="dxa"/>
          </w:tcPr>
          <w:p>
            <w:pPr>
              <w:pStyle w:val="TableParagraph"/>
              <w:ind w:right="10"/>
              <w:rPr>
                <w:sz w:val="16"/>
              </w:rPr>
            </w:pPr>
            <w:r>
              <w:rPr>
                <w:w w:val="100"/>
                <w:sz w:val="16"/>
              </w:rPr>
              <w:t>3</w:t>
            </w:r>
          </w:p>
        </w:tc>
        <w:tc>
          <w:tcPr>
            <w:tcW w:w="865" w:type="dxa"/>
          </w:tcPr>
          <w:p>
            <w:pPr>
              <w:pStyle w:val="TableParagraph"/>
              <w:ind w:right="14"/>
              <w:rPr>
                <w:sz w:val="16"/>
              </w:rPr>
            </w:pPr>
            <w:r>
              <w:rPr>
                <w:w w:val="100"/>
                <w:sz w:val="16"/>
              </w:rPr>
              <w:t>1</w:t>
            </w:r>
          </w:p>
        </w:tc>
      </w:tr>
      <w:tr>
        <w:trPr>
          <w:trHeight w:val="224" w:hRule="atLeast"/>
        </w:trPr>
        <w:tc>
          <w:tcPr>
            <w:tcW w:w="926" w:type="dxa"/>
          </w:tcPr>
          <w:p>
            <w:pPr>
              <w:pStyle w:val="TableParagraph"/>
              <w:spacing w:before="17"/>
              <w:ind w:left="85" w:right="34"/>
              <w:rPr>
                <w:sz w:val="16"/>
              </w:rPr>
            </w:pPr>
            <w:r>
              <w:rPr>
                <w:sz w:val="16"/>
              </w:rPr>
              <w:t>265</w:t>
            </w:r>
          </w:p>
        </w:tc>
        <w:tc>
          <w:tcPr>
            <w:tcW w:w="5050" w:type="dxa"/>
          </w:tcPr>
          <w:p>
            <w:pPr>
              <w:pStyle w:val="TableParagraph"/>
              <w:spacing w:before="17"/>
              <w:ind w:left="122"/>
              <w:jc w:val="left"/>
              <w:rPr>
                <w:sz w:val="16"/>
              </w:rPr>
            </w:pPr>
            <w:r>
              <w:rPr>
                <w:sz w:val="16"/>
              </w:rPr>
              <w:t>Margarina, com óleo interesterificado, com sal (65%de lipídeos)</w:t>
            </w:r>
          </w:p>
        </w:tc>
        <w:tc>
          <w:tcPr>
            <w:tcW w:w="925" w:type="dxa"/>
          </w:tcPr>
          <w:p>
            <w:pPr>
              <w:pStyle w:val="TableParagraph"/>
              <w:spacing w:before="17"/>
              <w:ind w:left="340" w:right="232"/>
              <w:rPr>
                <w:sz w:val="16"/>
              </w:rPr>
            </w:pPr>
            <w:r>
              <w:rPr>
                <w:sz w:val="16"/>
              </w:rPr>
              <w:t>32,0</w:t>
            </w:r>
          </w:p>
        </w:tc>
        <w:tc>
          <w:tcPr>
            <w:tcW w:w="577" w:type="dxa"/>
          </w:tcPr>
          <w:p>
            <w:pPr>
              <w:pStyle w:val="TableParagraph"/>
              <w:spacing w:before="17"/>
              <w:ind w:left="55" w:right="81"/>
              <w:rPr>
                <w:sz w:val="16"/>
              </w:rPr>
            </w:pPr>
            <w:r>
              <w:rPr>
                <w:sz w:val="16"/>
              </w:rPr>
              <w:t>594</w:t>
            </w:r>
          </w:p>
        </w:tc>
        <w:tc>
          <w:tcPr>
            <w:tcW w:w="583" w:type="dxa"/>
          </w:tcPr>
          <w:p>
            <w:pPr>
              <w:pStyle w:val="TableParagraph"/>
              <w:spacing w:before="17"/>
              <w:ind w:left="82" w:right="104"/>
              <w:rPr>
                <w:sz w:val="16"/>
              </w:rPr>
            </w:pPr>
            <w:r>
              <w:rPr>
                <w:sz w:val="16"/>
              </w:rPr>
              <w:t>2487</w:t>
            </w:r>
          </w:p>
        </w:tc>
        <w:tc>
          <w:tcPr>
            <w:tcW w:w="775" w:type="dxa"/>
          </w:tcPr>
          <w:p>
            <w:pPr>
              <w:pStyle w:val="TableParagraph"/>
              <w:spacing w:before="17"/>
              <w:ind w:left="63" w:right="64"/>
              <w:rPr>
                <w:sz w:val="16"/>
              </w:rPr>
            </w:pPr>
            <w:r>
              <w:rPr>
                <w:sz w:val="16"/>
              </w:rPr>
              <w:t>Tr</w:t>
            </w:r>
          </w:p>
        </w:tc>
        <w:tc>
          <w:tcPr>
            <w:tcW w:w="776" w:type="dxa"/>
          </w:tcPr>
          <w:p>
            <w:pPr>
              <w:pStyle w:val="TableParagraph"/>
              <w:spacing w:before="17"/>
              <w:ind w:left="62" w:right="65"/>
              <w:rPr>
                <w:sz w:val="16"/>
              </w:rPr>
            </w:pPr>
            <w:r>
              <w:rPr>
                <w:sz w:val="16"/>
              </w:rPr>
              <w:t>67,2</w:t>
            </w:r>
          </w:p>
        </w:tc>
        <w:tc>
          <w:tcPr>
            <w:tcW w:w="895" w:type="dxa"/>
          </w:tcPr>
          <w:p>
            <w:pPr>
              <w:pStyle w:val="TableParagraph"/>
              <w:spacing w:before="17"/>
              <w:ind w:left="65" w:right="67"/>
              <w:rPr>
                <w:sz w:val="16"/>
              </w:rPr>
            </w:pPr>
            <w:r>
              <w:rPr>
                <w:sz w:val="16"/>
              </w:rPr>
              <w:t>NA</w:t>
            </w:r>
          </w:p>
        </w:tc>
        <w:tc>
          <w:tcPr>
            <w:tcW w:w="659" w:type="dxa"/>
          </w:tcPr>
          <w:p>
            <w:pPr>
              <w:pStyle w:val="TableParagraph"/>
              <w:spacing w:before="17"/>
              <w:ind w:left="151" w:right="151"/>
              <w:rPr>
                <w:sz w:val="16"/>
              </w:rPr>
            </w:pPr>
            <w:r>
              <w:rPr>
                <w:sz w:val="16"/>
              </w:rPr>
              <w:t>0,0</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1,2</w:t>
            </w:r>
          </w:p>
        </w:tc>
        <w:tc>
          <w:tcPr>
            <w:tcW w:w="613" w:type="dxa"/>
          </w:tcPr>
          <w:p>
            <w:pPr>
              <w:pStyle w:val="TableParagraph"/>
              <w:spacing w:before="17"/>
              <w:ind w:right="10"/>
              <w:rPr>
                <w:sz w:val="16"/>
              </w:rPr>
            </w:pPr>
            <w:r>
              <w:rPr>
                <w:w w:val="100"/>
                <w:sz w:val="16"/>
              </w:rPr>
              <w:t>5</w:t>
            </w:r>
          </w:p>
        </w:tc>
        <w:tc>
          <w:tcPr>
            <w:tcW w:w="865" w:type="dxa"/>
          </w:tcPr>
          <w:p>
            <w:pPr>
              <w:pStyle w:val="TableParagraph"/>
              <w:spacing w:before="17"/>
              <w:ind w:right="15"/>
              <w:rPr>
                <w:sz w:val="16"/>
              </w:rPr>
            </w:pPr>
            <w:r>
              <w:rPr>
                <w:w w:val="100"/>
                <w:sz w:val="16"/>
              </w:rPr>
              <w:t>1</w:t>
            </w:r>
          </w:p>
        </w:tc>
      </w:tr>
      <w:tr>
        <w:trPr>
          <w:trHeight w:val="225" w:hRule="atLeast"/>
        </w:trPr>
        <w:tc>
          <w:tcPr>
            <w:tcW w:w="926" w:type="dxa"/>
          </w:tcPr>
          <w:p>
            <w:pPr>
              <w:pStyle w:val="TableParagraph"/>
              <w:ind w:left="85" w:right="34"/>
              <w:rPr>
                <w:sz w:val="16"/>
              </w:rPr>
            </w:pPr>
            <w:r>
              <w:rPr>
                <w:sz w:val="16"/>
              </w:rPr>
              <w:t>266</w:t>
            </w:r>
          </w:p>
        </w:tc>
        <w:tc>
          <w:tcPr>
            <w:tcW w:w="5050" w:type="dxa"/>
          </w:tcPr>
          <w:p>
            <w:pPr>
              <w:pStyle w:val="TableParagraph"/>
              <w:ind w:left="122"/>
              <w:jc w:val="left"/>
              <w:rPr>
                <w:sz w:val="16"/>
              </w:rPr>
            </w:pPr>
            <w:r>
              <w:rPr>
                <w:sz w:val="16"/>
              </w:rPr>
              <w:t>Margarina, com óleo interesterificado, sem sal (65% de lipídeos)</w:t>
            </w:r>
          </w:p>
        </w:tc>
        <w:tc>
          <w:tcPr>
            <w:tcW w:w="925" w:type="dxa"/>
          </w:tcPr>
          <w:p>
            <w:pPr>
              <w:pStyle w:val="TableParagraph"/>
              <w:ind w:left="340" w:right="232"/>
              <w:rPr>
                <w:sz w:val="16"/>
              </w:rPr>
            </w:pPr>
            <w:r>
              <w:rPr>
                <w:sz w:val="16"/>
              </w:rPr>
              <w:t>33,4</w:t>
            </w:r>
          </w:p>
        </w:tc>
        <w:tc>
          <w:tcPr>
            <w:tcW w:w="577" w:type="dxa"/>
          </w:tcPr>
          <w:p>
            <w:pPr>
              <w:pStyle w:val="TableParagraph"/>
              <w:ind w:left="55" w:right="81"/>
              <w:rPr>
                <w:sz w:val="16"/>
              </w:rPr>
            </w:pPr>
            <w:r>
              <w:rPr>
                <w:sz w:val="16"/>
              </w:rPr>
              <w:t>593</w:t>
            </w:r>
          </w:p>
        </w:tc>
        <w:tc>
          <w:tcPr>
            <w:tcW w:w="583" w:type="dxa"/>
          </w:tcPr>
          <w:p>
            <w:pPr>
              <w:pStyle w:val="TableParagraph"/>
              <w:ind w:left="82" w:right="104"/>
              <w:rPr>
                <w:sz w:val="16"/>
              </w:rPr>
            </w:pPr>
            <w:r>
              <w:rPr>
                <w:sz w:val="16"/>
              </w:rPr>
              <w:t>2482</w:t>
            </w:r>
          </w:p>
        </w:tc>
        <w:tc>
          <w:tcPr>
            <w:tcW w:w="775" w:type="dxa"/>
          </w:tcPr>
          <w:p>
            <w:pPr>
              <w:pStyle w:val="TableParagraph"/>
              <w:ind w:left="63" w:right="63"/>
              <w:rPr>
                <w:sz w:val="16"/>
              </w:rPr>
            </w:pPr>
            <w:r>
              <w:rPr>
                <w:sz w:val="16"/>
              </w:rPr>
              <w:t>Tr</w:t>
            </w:r>
          </w:p>
        </w:tc>
        <w:tc>
          <w:tcPr>
            <w:tcW w:w="776" w:type="dxa"/>
          </w:tcPr>
          <w:p>
            <w:pPr>
              <w:pStyle w:val="TableParagraph"/>
              <w:ind w:left="62" w:right="65"/>
              <w:rPr>
                <w:sz w:val="16"/>
              </w:rPr>
            </w:pPr>
            <w:r>
              <w:rPr>
                <w:sz w:val="16"/>
              </w:rPr>
              <w:t>67,1</w:t>
            </w:r>
          </w:p>
        </w:tc>
        <w:tc>
          <w:tcPr>
            <w:tcW w:w="895" w:type="dxa"/>
          </w:tcPr>
          <w:p>
            <w:pPr>
              <w:pStyle w:val="TableParagraph"/>
              <w:ind w:left="65" w:right="67"/>
              <w:rPr>
                <w:sz w:val="16"/>
              </w:rPr>
            </w:pPr>
            <w:r>
              <w:rPr>
                <w:sz w:val="16"/>
              </w:rPr>
              <w:t>NA</w:t>
            </w:r>
          </w:p>
        </w:tc>
        <w:tc>
          <w:tcPr>
            <w:tcW w:w="659" w:type="dxa"/>
          </w:tcPr>
          <w:p>
            <w:pPr>
              <w:pStyle w:val="TableParagraph"/>
              <w:ind w:left="151" w:right="151"/>
              <w:rPr>
                <w:sz w:val="16"/>
              </w:rPr>
            </w:pPr>
            <w:r>
              <w:rPr>
                <w:sz w:val="16"/>
              </w:rPr>
              <w:t>0,0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0,1</w:t>
            </w:r>
          </w:p>
        </w:tc>
        <w:tc>
          <w:tcPr>
            <w:tcW w:w="613" w:type="dxa"/>
          </w:tcPr>
          <w:p>
            <w:pPr>
              <w:pStyle w:val="TableParagraph"/>
              <w:ind w:right="10"/>
              <w:rPr>
                <w:sz w:val="16"/>
              </w:rPr>
            </w:pPr>
            <w:r>
              <w:rPr>
                <w:w w:val="100"/>
                <w:sz w:val="16"/>
              </w:rPr>
              <w:t>5</w:t>
            </w:r>
          </w:p>
        </w:tc>
        <w:tc>
          <w:tcPr>
            <w:tcW w:w="865" w:type="dxa"/>
          </w:tcPr>
          <w:p>
            <w:pPr>
              <w:pStyle w:val="TableParagraph"/>
              <w:ind w:right="15"/>
              <w:rPr>
                <w:sz w:val="16"/>
              </w:rPr>
            </w:pPr>
            <w:r>
              <w:rPr>
                <w:w w:val="100"/>
                <w:sz w:val="16"/>
              </w:rPr>
              <w:t>1</w:t>
            </w:r>
          </w:p>
        </w:tc>
      </w:tr>
      <w:tr>
        <w:trPr>
          <w:trHeight w:val="225" w:hRule="atLeast"/>
        </w:trPr>
        <w:tc>
          <w:tcPr>
            <w:tcW w:w="926" w:type="dxa"/>
          </w:tcPr>
          <w:p>
            <w:pPr>
              <w:pStyle w:val="TableParagraph"/>
              <w:ind w:left="85" w:right="34"/>
              <w:rPr>
                <w:sz w:val="16"/>
              </w:rPr>
            </w:pPr>
            <w:r>
              <w:rPr>
                <w:sz w:val="16"/>
              </w:rPr>
              <w:t>267</w:t>
            </w:r>
          </w:p>
        </w:tc>
        <w:tc>
          <w:tcPr>
            <w:tcW w:w="5050" w:type="dxa"/>
          </w:tcPr>
          <w:p>
            <w:pPr>
              <w:pStyle w:val="TableParagraph"/>
              <w:ind w:left="122"/>
              <w:jc w:val="left"/>
              <w:rPr>
                <w:sz w:val="16"/>
              </w:rPr>
            </w:pPr>
            <w:r>
              <w:rPr>
                <w:sz w:val="16"/>
              </w:rPr>
              <w:t>Óleo, de babaçu</w:t>
            </w:r>
          </w:p>
        </w:tc>
        <w:tc>
          <w:tcPr>
            <w:tcW w:w="925" w:type="dxa"/>
          </w:tcPr>
          <w:p>
            <w:pPr>
              <w:pStyle w:val="TableParagraph"/>
              <w:ind w:left="340" w:right="232"/>
              <w:rPr>
                <w:sz w:val="16"/>
              </w:rPr>
            </w:pPr>
            <w:r>
              <w:rPr>
                <w:sz w:val="16"/>
              </w:rPr>
              <w:t>NA</w:t>
            </w:r>
          </w:p>
        </w:tc>
        <w:tc>
          <w:tcPr>
            <w:tcW w:w="577" w:type="dxa"/>
          </w:tcPr>
          <w:p>
            <w:pPr>
              <w:pStyle w:val="TableParagraph"/>
              <w:ind w:left="55" w:right="81"/>
              <w:rPr>
                <w:sz w:val="16"/>
              </w:rPr>
            </w:pPr>
            <w:r>
              <w:rPr>
                <w:sz w:val="16"/>
              </w:rPr>
              <w:t>884</w:t>
            </w:r>
          </w:p>
        </w:tc>
        <w:tc>
          <w:tcPr>
            <w:tcW w:w="583" w:type="dxa"/>
          </w:tcPr>
          <w:p>
            <w:pPr>
              <w:pStyle w:val="TableParagraph"/>
              <w:ind w:left="82" w:right="104"/>
              <w:rPr>
                <w:sz w:val="16"/>
              </w:rPr>
            </w:pPr>
            <w:r>
              <w:rPr>
                <w:sz w:val="16"/>
              </w:rPr>
              <w:t>3699</w:t>
            </w:r>
          </w:p>
        </w:tc>
        <w:tc>
          <w:tcPr>
            <w:tcW w:w="775" w:type="dxa"/>
          </w:tcPr>
          <w:p>
            <w:pPr>
              <w:pStyle w:val="TableParagraph"/>
              <w:ind w:left="63" w:right="64"/>
              <w:rPr>
                <w:sz w:val="16"/>
              </w:rPr>
            </w:pPr>
            <w:r>
              <w:rPr>
                <w:sz w:val="16"/>
              </w:rPr>
              <w:t>NA</w:t>
            </w:r>
          </w:p>
        </w:tc>
        <w:tc>
          <w:tcPr>
            <w:tcW w:w="776" w:type="dxa"/>
          </w:tcPr>
          <w:p>
            <w:pPr>
              <w:pStyle w:val="TableParagraph"/>
              <w:ind w:left="62" w:right="63"/>
              <w:rPr>
                <w:sz w:val="16"/>
              </w:rPr>
            </w:pPr>
            <w:r>
              <w:rPr>
                <w:sz w:val="16"/>
              </w:rPr>
              <w:t>100,0</w:t>
            </w:r>
          </w:p>
        </w:tc>
        <w:tc>
          <w:tcPr>
            <w:tcW w:w="895" w:type="dxa"/>
          </w:tcPr>
          <w:p>
            <w:pPr>
              <w:pStyle w:val="TableParagraph"/>
              <w:ind w:left="63" w:right="67"/>
              <w:rPr>
                <w:sz w:val="16"/>
              </w:rPr>
            </w:pPr>
            <w:r>
              <w:rPr>
                <w:sz w:val="16"/>
              </w:rPr>
              <w:t>NA</w:t>
            </w:r>
          </w:p>
        </w:tc>
        <w:tc>
          <w:tcPr>
            <w:tcW w:w="659" w:type="dxa"/>
          </w:tcPr>
          <w:p>
            <w:pPr>
              <w:pStyle w:val="TableParagraph"/>
              <w:ind w:left="150" w:right="151"/>
              <w:rPr>
                <w:sz w:val="16"/>
              </w:rPr>
            </w:pPr>
            <w:r>
              <w:rPr>
                <w:sz w:val="16"/>
              </w:rPr>
              <w:t>NA</w:t>
            </w:r>
          </w:p>
        </w:tc>
        <w:tc>
          <w:tcPr>
            <w:tcW w:w="848" w:type="dxa"/>
          </w:tcPr>
          <w:p>
            <w:pPr>
              <w:pStyle w:val="TableParagraph"/>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24" w:hRule="atLeast"/>
        </w:trPr>
        <w:tc>
          <w:tcPr>
            <w:tcW w:w="926" w:type="dxa"/>
          </w:tcPr>
          <w:p>
            <w:pPr>
              <w:pStyle w:val="TableParagraph"/>
              <w:ind w:left="85" w:right="34"/>
              <w:rPr>
                <w:sz w:val="16"/>
              </w:rPr>
            </w:pPr>
            <w:r>
              <w:rPr>
                <w:sz w:val="16"/>
              </w:rPr>
              <w:t>268</w:t>
            </w:r>
          </w:p>
        </w:tc>
        <w:tc>
          <w:tcPr>
            <w:tcW w:w="5050" w:type="dxa"/>
          </w:tcPr>
          <w:p>
            <w:pPr>
              <w:pStyle w:val="TableParagraph"/>
              <w:ind w:left="122"/>
              <w:jc w:val="left"/>
              <w:rPr>
                <w:sz w:val="16"/>
              </w:rPr>
            </w:pPr>
            <w:r>
              <w:rPr>
                <w:sz w:val="16"/>
              </w:rPr>
              <w:t>Óleo, de canola</w:t>
            </w:r>
          </w:p>
        </w:tc>
        <w:tc>
          <w:tcPr>
            <w:tcW w:w="925" w:type="dxa"/>
          </w:tcPr>
          <w:p>
            <w:pPr>
              <w:pStyle w:val="TableParagraph"/>
              <w:ind w:left="340" w:right="232"/>
              <w:rPr>
                <w:sz w:val="16"/>
              </w:rPr>
            </w:pPr>
            <w:r>
              <w:rPr>
                <w:sz w:val="16"/>
              </w:rPr>
              <w:t>NA</w:t>
            </w:r>
          </w:p>
        </w:tc>
        <w:tc>
          <w:tcPr>
            <w:tcW w:w="577" w:type="dxa"/>
          </w:tcPr>
          <w:p>
            <w:pPr>
              <w:pStyle w:val="TableParagraph"/>
              <w:ind w:left="55" w:right="81"/>
              <w:rPr>
                <w:sz w:val="16"/>
              </w:rPr>
            </w:pPr>
            <w:r>
              <w:rPr>
                <w:sz w:val="16"/>
              </w:rPr>
              <w:t>884</w:t>
            </w:r>
          </w:p>
        </w:tc>
        <w:tc>
          <w:tcPr>
            <w:tcW w:w="583" w:type="dxa"/>
          </w:tcPr>
          <w:p>
            <w:pPr>
              <w:pStyle w:val="TableParagraph"/>
              <w:ind w:left="82" w:right="104"/>
              <w:rPr>
                <w:sz w:val="16"/>
              </w:rPr>
            </w:pPr>
            <w:r>
              <w:rPr>
                <w:sz w:val="16"/>
              </w:rPr>
              <w:t>3699</w:t>
            </w:r>
          </w:p>
        </w:tc>
        <w:tc>
          <w:tcPr>
            <w:tcW w:w="775" w:type="dxa"/>
          </w:tcPr>
          <w:p>
            <w:pPr>
              <w:pStyle w:val="TableParagraph"/>
              <w:ind w:left="63" w:right="64"/>
              <w:rPr>
                <w:sz w:val="16"/>
              </w:rPr>
            </w:pPr>
            <w:r>
              <w:rPr>
                <w:sz w:val="16"/>
              </w:rPr>
              <w:t>NA</w:t>
            </w:r>
          </w:p>
        </w:tc>
        <w:tc>
          <w:tcPr>
            <w:tcW w:w="776" w:type="dxa"/>
          </w:tcPr>
          <w:p>
            <w:pPr>
              <w:pStyle w:val="TableParagraph"/>
              <w:ind w:left="62" w:right="63"/>
              <w:rPr>
                <w:sz w:val="16"/>
              </w:rPr>
            </w:pPr>
            <w:r>
              <w:rPr>
                <w:sz w:val="16"/>
              </w:rPr>
              <w:t>100,0</w:t>
            </w:r>
          </w:p>
        </w:tc>
        <w:tc>
          <w:tcPr>
            <w:tcW w:w="895" w:type="dxa"/>
          </w:tcPr>
          <w:p>
            <w:pPr>
              <w:pStyle w:val="TableParagraph"/>
              <w:ind w:left="63" w:right="67"/>
              <w:rPr>
                <w:sz w:val="16"/>
              </w:rPr>
            </w:pPr>
            <w:r>
              <w:rPr>
                <w:sz w:val="16"/>
              </w:rPr>
              <w:t>NA</w:t>
            </w:r>
          </w:p>
        </w:tc>
        <w:tc>
          <w:tcPr>
            <w:tcW w:w="659" w:type="dxa"/>
          </w:tcPr>
          <w:p>
            <w:pPr>
              <w:pStyle w:val="TableParagraph"/>
              <w:ind w:left="150" w:right="151"/>
              <w:rPr>
                <w:sz w:val="16"/>
              </w:rPr>
            </w:pPr>
            <w:r>
              <w:rPr>
                <w:sz w:val="16"/>
              </w:rPr>
              <w:t>NA</w:t>
            </w:r>
          </w:p>
        </w:tc>
        <w:tc>
          <w:tcPr>
            <w:tcW w:w="848" w:type="dxa"/>
          </w:tcPr>
          <w:p>
            <w:pPr>
              <w:pStyle w:val="TableParagraph"/>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24" w:hRule="atLeast"/>
        </w:trPr>
        <w:tc>
          <w:tcPr>
            <w:tcW w:w="926" w:type="dxa"/>
          </w:tcPr>
          <w:p>
            <w:pPr>
              <w:pStyle w:val="TableParagraph"/>
              <w:spacing w:before="17"/>
              <w:ind w:left="85" w:right="34"/>
              <w:rPr>
                <w:sz w:val="16"/>
              </w:rPr>
            </w:pPr>
            <w:r>
              <w:rPr>
                <w:sz w:val="16"/>
              </w:rPr>
              <w:t>269</w:t>
            </w:r>
          </w:p>
        </w:tc>
        <w:tc>
          <w:tcPr>
            <w:tcW w:w="5050" w:type="dxa"/>
          </w:tcPr>
          <w:p>
            <w:pPr>
              <w:pStyle w:val="TableParagraph"/>
              <w:spacing w:before="17"/>
              <w:ind w:left="122"/>
              <w:jc w:val="left"/>
              <w:rPr>
                <w:sz w:val="16"/>
              </w:rPr>
            </w:pPr>
            <w:r>
              <w:rPr>
                <w:sz w:val="16"/>
              </w:rPr>
              <w:t>Óleo, de girassol</w:t>
            </w:r>
          </w:p>
        </w:tc>
        <w:tc>
          <w:tcPr>
            <w:tcW w:w="925" w:type="dxa"/>
          </w:tcPr>
          <w:p>
            <w:pPr>
              <w:pStyle w:val="TableParagraph"/>
              <w:spacing w:before="17"/>
              <w:ind w:left="340" w:right="232"/>
              <w:rPr>
                <w:sz w:val="16"/>
              </w:rPr>
            </w:pPr>
            <w:r>
              <w:rPr>
                <w:sz w:val="16"/>
              </w:rPr>
              <w:t>NA</w:t>
            </w:r>
          </w:p>
        </w:tc>
        <w:tc>
          <w:tcPr>
            <w:tcW w:w="577" w:type="dxa"/>
          </w:tcPr>
          <w:p>
            <w:pPr>
              <w:pStyle w:val="TableParagraph"/>
              <w:spacing w:before="17"/>
              <w:ind w:left="55" w:right="81"/>
              <w:rPr>
                <w:sz w:val="16"/>
              </w:rPr>
            </w:pPr>
            <w:r>
              <w:rPr>
                <w:sz w:val="16"/>
              </w:rPr>
              <w:t>884</w:t>
            </w:r>
          </w:p>
        </w:tc>
        <w:tc>
          <w:tcPr>
            <w:tcW w:w="583" w:type="dxa"/>
          </w:tcPr>
          <w:p>
            <w:pPr>
              <w:pStyle w:val="TableParagraph"/>
              <w:spacing w:before="17"/>
              <w:ind w:left="82" w:right="104"/>
              <w:rPr>
                <w:sz w:val="16"/>
              </w:rPr>
            </w:pPr>
            <w:r>
              <w:rPr>
                <w:sz w:val="16"/>
              </w:rPr>
              <w:t>3699</w:t>
            </w:r>
          </w:p>
        </w:tc>
        <w:tc>
          <w:tcPr>
            <w:tcW w:w="775" w:type="dxa"/>
          </w:tcPr>
          <w:p>
            <w:pPr>
              <w:pStyle w:val="TableParagraph"/>
              <w:spacing w:before="17"/>
              <w:ind w:left="63" w:right="64"/>
              <w:rPr>
                <w:sz w:val="16"/>
              </w:rPr>
            </w:pPr>
            <w:r>
              <w:rPr>
                <w:sz w:val="16"/>
              </w:rPr>
              <w:t>NA</w:t>
            </w:r>
          </w:p>
        </w:tc>
        <w:tc>
          <w:tcPr>
            <w:tcW w:w="776" w:type="dxa"/>
          </w:tcPr>
          <w:p>
            <w:pPr>
              <w:pStyle w:val="TableParagraph"/>
              <w:spacing w:before="17"/>
              <w:ind w:left="62" w:right="63"/>
              <w:rPr>
                <w:sz w:val="16"/>
              </w:rPr>
            </w:pPr>
            <w:r>
              <w:rPr>
                <w:sz w:val="16"/>
              </w:rPr>
              <w:t>100,0</w:t>
            </w:r>
          </w:p>
        </w:tc>
        <w:tc>
          <w:tcPr>
            <w:tcW w:w="895" w:type="dxa"/>
          </w:tcPr>
          <w:p>
            <w:pPr>
              <w:pStyle w:val="TableParagraph"/>
              <w:spacing w:before="17"/>
              <w:ind w:left="63" w:right="67"/>
              <w:rPr>
                <w:sz w:val="16"/>
              </w:rPr>
            </w:pPr>
            <w:r>
              <w:rPr>
                <w:sz w:val="16"/>
              </w:rPr>
              <w:t>NA</w:t>
            </w:r>
          </w:p>
        </w:tc>
        <w:tc>
          <w:tcPr>
            <w:tcW w:w="659" w:type="dxa"/>
          </w:tcPr>
          <w:p>
            <w:pPr>
              <w:pStyle w:val="TableParagraph"/>
              <w:spacing w:before="17"/>
              <w:ind w:left="150" w:right="151"/>
              <w:rPr>
                <w:sz w:val="16"/>
              </w:rPr>
            </w:pPr>
            <w:r>
              <w:rPr>
                <w:sz w:val="16"/>
              </w:rPr>
              <w:t>NA</w:t>
            </w:r>
          </w:p>
        </w:tc>
        <w:tc>
          <w:tcPr>
            <w:tcW w:w="848" w:type="dxa"/>
          </w:tcPr>
          <w:p>
            <w:pPr>
              <w:pStyle w:val="TableParagraph"/>
              <w:spacing w:before="17"/>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25" w:hRule="atLeast"/>
        </w:trPr>
        <w:tc>
          <w:tcPr>
            <w:tcW w:w="926" w:type="dxa"/>
          </w:tcPr>
          <w:p>
            <w:pPr>
              <w:pStyle w:val="TableParagraph"/>
              <w:ind w:left="85" w:right="34"/>
              <w:rPr>
                <w:sz w:val="16"/>
              </w:rPr>
            </w:pPr>
            <w:r>
              <w:rPr>
                <w:sz w:val="16"/>
              </w:rPr>
              <w:t>270</w:t>
            </w:r>
          </w:p>
        </w:tc>
        <w:tc>
          <w:tcPr>
            <w:tcW w:w="5050" w:type="dxa"/>
          </w:tcPr>
          <w:p>
            <w:pPr>
              <w:pStyle w:val="TableParagraph"/>
              <w:ind w:left="122"/>
              <w:jc w:val="left"/>
              <w:rPr>
                <w:sz w:val="16"/>
              </w:rPr>
            </w:pPr>
            <w:r>
              <w:rPr>
                <w:sz w:val="16"/>
              </w:rPr>
              <w:t>Óleo, de milho</w:t>
            </w:r>
          </w:p>
        </w:tc>
        <w:tc>
          <w:tcPr>
            <w:tcW w:w="925" w:type="dxa"/>
          </w:tcPr>
          <w:p>
            <w:pPr>
              <w:pStyle w:val="TableParagraph"/>
              <w:ind w:left="340" w:right="232"/>
              <w:rPr>
                <w:sz w:val="16"/>
              </w:rPr>
            </w:pPr>
            <w:r>
              <w:rPr>
                <w:sz w:val="16"/>
              </w:rPr>
              <w:t>NA</w:t>
            </w:r>
          </w:p>
        </w:tc>
        <w:tc>
          <w:tcPr>
            <w:tcW w:w="577" w:type="dxa"/>
          </w:tcPr>
          <w:p>
            <w:pPr>
              <w:pStyle w:val="TableParagraph"/>
              <w:ind w:left="55" w:right="81"/>
              <w:rPr>
                <w:sz w:val="16"/>
              </w:rPr>
            </w:pPr>
            <w:r>
              <w:rPr>
                <w:sz w:val="16"/>
              </w:rPr>
              <w:t>884</w:t>
            </w:r>
          </w:p>
        </w:tc>
        <w:tc>
          <w:tcPr>
            <w:tcW w:w="583" w:type="dxa"/>
          </w:tcPr>
          <w:p>
            <w:pPr>
              <w:pStyle w:val="TableParagraph"/>
              <w:ind w:left="82" w:right="104"/>
              <w:rPr>
                <w:sz w:val="16"/>
              </w:rPr>
            </w:pPr>
            <w:r>
              <w:rPr>
                <w:sz w:val="16"/>
              </w:rPr>
              <w:t>3699</w:t>
            </w:r>
          </w:p>
        </w:tc>
        <w:tc>
          <w:tcPr>
            <w:tcW w:w="775" w:type="dxa"/>
          </w:tcPr>
          <w:p>
            <w:pPr>
              <w:pStyle w:val="TableParagraph"/>
              <w:ind w:left="63" w:right="64"/>
              <w:rPr>
                <w:sz w:val="16"/>
              </w:rPr>
            </w:pPr>
            <w:r>
              <w:rPr>
                <w:sz w:val="16"/>
              </w:rPr>
              <w:t>NA</w:t>
            </w:r>
          </w:p>
        </w:tc>
        <w:tc>
          <w:tcPr>
            <w:tcW w:w="776" w:type="dxa"/>
          </w:tcPr>
          <w:p>
            <w:pPr>
              <w:pStyle w:val="TableParagraph"/>
              <w:ind w:left="62" w:right="63"/>
              <w:rPr>
                <w:sz w:val="16"/>
              </w:rPr>
            </w:pPr>
            <w:r>
              <w:rPr>
                <w:sz w:val="16"/>
              </w:rPr>
              <w:t>100,0</w:t>
            </w:r>
          </w:p>
        </w:tc>
        <w:tc>
          <w:tcPr>
            <w:tcW w:w="895" w:type="dxa"/>
          </w:tcPr>
          <w:p>
            <w:pPr>
              <w:pStyle w:val="TableParagraph"/>
              <w:ind w:left="63" w:right="67"/>
              <w:rPr>
                <w:sz w:val="16"/>
              </w:rPr>
            </w:pPr>
            <w:r>
              <w:rPr>
                <w:sz w:val="16"/>
              </w:rPr>
              <w:t>NA</w:t>
            </w:r>
          </w:p>
        </w:tc>
        <w:tc>
          <w:tcPr>
            <w:tcW w:w="659" w:type="dxa"/>
          </w:tcPr>
          <w:p>
            <w:pPr>
              <w:pStyle w:val="TableParagraph"/>
              <w:ind w:left="150" w:right="151"/>
              <w:rPr>
                <w:sz w:val="16"/>
              </w:rPr>
            </w:pPr>
            <w:r>
              <w:rPr>
                <w:sz w:val="16"/>
              </w:rPr>
              <w:t>NA</w:t>
            </w:r>
          </w:p>
        </w:tc>
        <w:tc>
          <w:tcPr>
            <w:tcW w:w="848" w:type="dxa"/>
          </w:tcPr>
          <w:p>
            <w:pPr>
              <w:pStyle w:val="TableParagraph"/>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25" w:hRule="atLeast"/>
        </w:trPr>
        <w:tc>
          <w:tcPr>
            <w:tcW w:w="926" w:type="dxa"/>
          </w:tcPr>
          <w:p>
            <w:pPr>
              <w:pStyle w:val="TableParagraph"/>
              <w:ind w:left="85" w:right="34"/>
              <w:rPr>
                <w:sz w:val="16"/>
              </w:rPr>
            </w:pPr>
            <w:r>
              <w:rPr>
                <w:sz w:val="16"/>
              </w:rPr>
              <w:t>271</w:t>
            </w:r>
          </w:p>
        </w:tc>
        <w:tc>
          <w:tcPr>
            <w:tcW w:w="5050" w:type="dxa"/>
          </w:tcPr>
          <w:p>
            <w:pPr>
              <w:pStyle w:val="TableParagraph"/>
              <w:ind w:left="122"/>
              <w:jc w:val="left"/>
              <w:rPr>
                <w:sz w:val="16"/>
              </w:rPr>
            </w:pPr>
            <w:r>
              <w:rPr>
                <w:sz w:val="16"/>
              </w:rPr>
              <w:t>Óleo, de pequi</w:t>
            </w:r>
          </w:p>
        </w:tc>
        <w:tc>
          <w:tcPr>
            <w:tcW w:w="925" w:type="dxa"/>
          </w:tcPr>
          <w:p>
            <w:pPr>
              <w:pStyle w:val="TableParagraph"/>
              <w:ind w:left="340" w:right="232"/>
              <w:rPr>
                <w:sz w:val="16"/>
              </w:rPr>
            </w:pPr>
            <w:r>
              <w:rPr>
                <w:sz w:val="16"/>
              </w:rPr>
              <w:t>NA</w:t>
            </w:r>
          </w:p>
        </w:tc>
        <w:tc>
          <w:tcPr>
            <w:tcW w:w="577" w:type="dxa"/>
          </w:tcPr>
          <w:p>
            <w:pPr>
              <w:pStyle w:val="TableParagraph"/>
              <w:ind w:left="55" w:right="81"/>
              <w:rPr>
                <w:sz w:val="16"/>
              </w:rPr>
            </w:pPr>
            <w:r>
              <w:rPr>
                <w:sz w:val="16"/>
              </w:rPr>
              <w:t>884</w:t>
            </w:r>
          </w:p>
        </w:tc>
        <w:tc>
          <w:tcPr>
            <w:tcW w:w="583" w:type="dxa"/>
          </w:tcPr>
          <w:p>
            <w:pPr>
              <w:pStyle w:val="TableParagraph"/>
              <w:ind w:left="82" w:right="104"/>
              <w:rPr>
                <w:sz w:val="16"/>
              </w:rPr>
            </w:pPr>
            <w:r>
              <w:rPr>
                <w:sz w:val="16"/>
              </w:rPr>
              <w:t>3699</w:t>
            </w:r>
          </w:p>
        </w:tc>
        <w:tc>
          <w:tcPr>
            <w:tcW w:w="775" w:type="dxa"/>
          </w:tcPr>
          <w:p>
            <w:pPr>
              <w:pStyle w:val="TableParagraph"/>
              <w:ind w:left="63" w:right="64"/>
              <w:rPr>
                <w:sz w:val="16"/>
              </w:rPr>
            </w:pPr>
            <w:r>
              <w:rPr>
                <w:sz w:val="16"/>
              </w:rPr>
              <w:t>NA</w:t>
            </w:r>
          </w:p>
        </w:tc>
        <w:tc>
          <w:tcPr>
            <w:tcW w:w="776" w:type="dxa"/>
          </w:tcPr>
          <w:p>
            <w:pPr>
              <w:pStyle w:val="TableParagraph"/>
              <w:ind w:left="62" w:right="63"/>
              <w:rPr>
                <w:sz w:val="16"/>
              </w:rPr>
            </w:pPr>
            <w:r>
              <w:rPr>
                <w:sz w:val="16"/>
              </w:rPr>
              <w:t>100,0</w:t>
            </w:r>
          </w:p>
        </w:tc>
        <w:tc>
          <w:tcPr>
            <w:tcW w:w="895" w:type="dxa"/>
          </w:tcPr>
          <w:p>
            <w:pPr>
              <w:pStyle w:val="TableParagraph"/>
              <w:ind w:left="63" w:right="67"/>
              <w:rPr>
                <w:sz w:val="16"/>
              </w:rPr>
            </w:pPr>
            <w:r>
              <w:rPr>
                <w:sz w:val="16"/>
              </w:rPr>
              <w:t>NA</w:t>
            </w:r>
          </w:p>
        </w:tc>
        <w:tc>
          <w:tcPr>
            <w:tcW w:w="659" w:type="dxa"/>
          </w:tcPr>
          <w:p>
            <w:pPr>
              <w:pStyle w:val="TableParagraph"/>
              <w:ind w:left="150" w:right="151"/>
              <w:rPr>
                <w:sz w:val="16"/>
              </w:rPr>
            </w:pPr>
            <w:r>
              <w:rPr>
                <w:sz w:val="16"/>
              </w:rPr>
              <w:t>NA</w:t>
            </w:r>
          </w:p>
        </w:tc>
        <w:tc>
          <w:tcPr>
            <w:tcW w:w="848" w:type="dxa"/>
          </w:tcPr>
          <w:p>
            <w:pPr>
              <w:pStyle w:val="TableParagraph"/>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0"/>
              <w:jc w:val="left"/>
              <w:rPr>
                <w:rFonts w:ascii="Times New Roman"/>
                <w:sz w:val="16"/>
              </w:rPr>
            </w:pPr>
          </w:p>
        </w:tc>
        <w:tc>
          <w:tcPr>
            <w:tcW w:w="865" w:type="dxa"/>
          </w:tcPr>
          <w:p>
            <w:pPr>
              <w:pStyle w:val="TableParagraph"/>
              <w:spacing w:before="0"/>
              <w:jc w:val="left"/>
              <w:rPr>
                <w:rFonts w:ascii="Times New Roman"/>
                <w:sz w:val="16"/>
              </w:rPr>
            </w:pPr>
          </w:p>
        </w:tc>
      </w:tr>
      <w:tr>
        <w:trPr>
          <w:trHeight w:val="202" w:hRule="atLeast"/>
        </w:trPr>
        <w:tc>
          <w:tcPr>
            <w:tcW w:w="926" w:type="dxa"/>
          </w:tcPr>
          <w:p>
            <w:pPr>
              <w:pStyle w:val="TableParagraph"/>
              <w:spacing w:line="164" w:lineRule="exact"/>
              <w:ind w:left="85" w:right="34"/>
              <w:rPr>
                <w:sz w:val="16"/>
              </w:rPr>
            </w:pPr>
            <w:r>
              <w:rPr>
                <w:sz w:val="16"/>
              </w:rPr>
              <w:t>272</w:t>
            </w:r>
          </w:p>
        </w:tc>
        <w:tc>
          <w:tcPr>
            <w:tcW w:w="5050" w:type="dxa"/>
          </w:tcPr>
          <w:p>
            <w:pPr>
              <w:pStyle w:val="TableParagraph"/>
              <w:spacing w:line="164" w:lineRule="exact"/>
              <w:ind w:left="122"/>
              <w:jc w:val="left"/>
              <w:rPr>
                <w:sz w:val="16"/>
              </w:rPr>
            </w:pPr>
            <w:r>
              <w:rPr>
                <w:sz w:val="16"/>
              </w:rPr>
              <w:t>Óleo, de soja</w:t>
            </w:r>
          </w:p>
        </w:tc>
        <w:tc>
          <w:tcPr>
            <w:tcW w:w="925" w:type="dxa"/>
          </w:tcPr>
          <w:p>
            <w:pPr>
              <w:pStyle w:val="TableParagraph"/>
              <w:spacing w:line="164" w:lineRule="exact"/>
              <w:ind w:left="340" w:right="232"/>
              <w:rPr>
                <w:sz w:val="16"/>
              </w:rPr>
            </w:pPr>
            <w:r>
              <w:rPr>
                <w:sz w:val="16"/>
              </w:rPr>
              <w:t>NA</w:t>
            </w:r>
          </w:p>
        </w:tc>
        <w:tc>
          <w:tcPr>
            <w:tcW w:w="577" w:type="dxa"/>
          </w:tcPr>
          <w:p>
            <w:pPr>
              <w:pStyle w:val="TableParagraph"/>
              <w:spacing w:line="164" w:lineRule="exact"/>
              <w:ind w:left="55" w:right="81"/>
              <w:rPr>
                <w:sz w:val="16"/>
              </w:rPr>
            </w:pPr>
            <w:r>
              <w:rPr>
                <w:sz w:val="16"/>
              </w:rPr>
              <w:t>884</w:t>
            </w:r>
          </w:p>
        </w:tc>
        <w:tc>
          <w:tcPr>
            <w:tcW w:w="583" w:type="dxa"/>
          </w:tcPr>
          <w:p>
            <w:pPr>
              <w:pStyle w:val="TableParagraph"/>
              <w:spacing w:line="164" w:lineRule="exact"/>
              <w:ind w:left="82" w:right="104"/>
              <w:rPr>
                <w:sz w:val="16"/>
              </w:rPr>
            </w:pPr>
            <w:r>
              <w:rPr>
                <w:sz w:val="16"/>
              </w:rPr>
              <w:t>3699</w:t>
            </w:r>
          </w:p>
        </w:tc>
        <w:tc>
          <w:tcPr>
            <w:tcW w:w="775" w:type="dxa"/>
          </w:tcPr>
          <w:p>
            <w:pPr>
              <w:pStyle w:val="TableParagraph"/>
              <w:spacing w:line="164" w:lineRule="exact"/>
              <w:ind w:left="63" w:right="64"/>
              <w:rPr>
                <w:sz w:val="16"/>
              </w:rPr>
            </w:pPr>
            <w:r>
              <w:rPr>
                <w:sz w:val="16"/>
              </w:rPr>
              <w:t>NA</w:t>
            </w:r>
          </w:p>
        </w:tc>
        <w:tc>
          <w:tcPr>
            <w:tcW w:w="776" w:type="dxa"/>
          </w:tcPr>
          <w:p>
            <w:pPr>
              <w:pStyle w:val="TableParagraph"/>
              <w:spacing w:line="164" w:lineRule="exact"/>
              <w:ind w:left="62" w:right="63"/>
              <w:rPr>
                <w:sz w:val="16"/>
              </w:rPr>
            </w:pPr>
            <w:r>
              <w:rPr>
                <w:sz w:val="16"/>
              </w:rPr>
              <w:t>100,0</w:t>
            </w:r>
          </w:p>
        </w:tc>
        <w:tc>
          <w:tcPr>
            <w:tcW w:w="895" w:type="dxa"/>
          </w:tcPr>
          <w:p>
            <w:pPr>
              <w:pStyle w:val="TableParagraph"/>
              <w:spacing w:line="164" w:lineRule="exact"/>
              <w:ind w:left="63" w:right="67"/>
              <w:rPr>
                <w:sz w:val="16"/>
              </w:rPr>
            </w:pPr>
            <w:r>
              <w:rPr>
                <w:sz w:val="16"/>
              </w:rPr>
              <w:t>NA</w:t>
            </w:r>
          </w:p>
        </w:tc>
        <w:tc>
          <w:tcPr>
            <w:tcW w:w="659" w:type="dxa"/>
          </w:tcPr>
          <w:p>
            <w:pPr>
              <w:pStyle w:val="TableParagraph"/>
              <w:spacing w:line="164" w:lineRule="exact"/>
              <w:ind w:left="150" w:right="151"/>
              <w:rPr>
                <w:sz w:val="16"/>
              </w:rPr>
            </w:pPr>
            <w:r>
              <w:rPr>
                <w:sz w:val="16"/>
              </w:rPr>
              <w:t>NA</w:t>
            </w:r>
          </w:p>
        </w:tc>
        <w:tc>
          <w:tcPr>
            <w:tcW w:w="848" w:type="dxa"/>
          </w:tcPr>
          <w:p>
            <w:pPr>
              <w:pStyle w:val="TableParagraph"/>
              <w:spacing w:line="164" w:lineRule="exact"/>
              <w:ind w:left="55" w:right="61"/>
              <w:rPr>
                <w:sz w:val="16"/>
              </w:rPr>
            </w:pPr>
            <w:r>
              <w:rPr>
                <w:sz w:val="16"/>
              </w:rPr>
              <w:t>NA</w:t>
            </w:r>
          </w:p>
        </w:tc>
        <w:tc>
          <w:tcPr>
            <w:tcW w:w="657" w:type="dxa"/>
          </w:tcPr>
          <w:p>
            <w:pPr>
              <w:pStyle w:val="TableParagraph"/>
              <w:spacing w:before="0"/>
              <w:jc w:val="left"/>
              <w:rPr>
                <w:rFonts w:ascii="Times New Roman"/>
                <w:sz w:val="14"/>
              </w:rPr>
            </w:pPr>
          </w:p>
        </w:tc>
        <w:tc>
          <w:tcPr>
            <w:tcW w:w="613" w:type="dxa"/>
          </w:tcPr>
          <w:p>
            <w:pPr>
              <w:pStyle w:val="TableParagraph"/>
              <w:spacing w:before="0"/>
              <w:jc w:val="left"/>
              <w:rPr>
                <w:rFonts w:ascii="Times New Roman"/>
                <w:sz w:val="14"/>
              </w:rPr>
            </w:pPr>
          </w:p>
        </w:tc>
        <w:tc>
          <w:tcPr>
            <w:tcW w:w="865" w:type="dxa"/>
          </w:tcPr>
          <w:p>
            <w:pPr>
              <w:pStyle w:val="TableParagraph"/>
              <w:spacing w:before="0"/>
              <w:jc w:val="left"/>
              <w:rPr>
                <w:rFonts w:ascii="Times New Roman"/>
                <w:sz w:val="14"/>
              </w:rPr>
            </w:pPr>
          </w:p>
        </w:tc>
      </w:tr>
    </w:tbl>
    <w:p>
      <w:pPr>
        <w:pStyle w:val="BodyText"/>
        <w:spacing w:before="7"/>
        <w:ind w:left="0"/>
        <w:rPr>
          <w:rFonts w:ascii="Times New Roman"/>
          <w:sz w:val="13"/>
        </w:rPr>
      </w:pPr>
    </w:p>
    <w:p>
      <w:pPr>
        <w:pStyle w:val="Heading3"/>
        <w:spacing w:before="94"/>
        <w:ind w:left="198" w:right="0"/>
        <w:jc w:val="left"/>
      </w:pPr>
      <w:r>
        <w:rPr/>
        <w:t>Pescados e frutos do mar</w:t>
      </w:r>
    </w:p>
    <w:p>
      <w:pPr>
        <w:pStyle w:val="BodyText"/>
        <w:spacing w:before="9" w:after="1"/>
        <w:ind w:left="0"/>
        <w:rPr>
          <w:b/>
          <w:sz w:val="22"/>
        </w:rPr>
      </w:pP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068"/>
        <w:gridCol w:w="1941"/>
        <w:gridCol w:w="620"/>
        <w:gridCol w:w="624"/>
        <w:gridCol w:w="767"/>
        <w:gridCol w:w="773"/>
        <w:gridCol w:w="828"/>
        <w:gridCol w:w="754"/>
        <w:gridCol w:w="752"/>
        <w:gridCol w:w="704"/>
        <w:gridCol w:w="672"/>
        <w:gridCol w:w="508"/>
      </w:tblGrid>
      <w:tr>
        <w:trPr>
          <w:trHeight w:val="201" w:hRule="atLeast"/>
        </w:trPr>
        <w:tc>
          <w:tcPr>
            <w:tcW w:w="530" w:type="dxa"/>
          </w:tcPr>
          <w:p>
            <w:pPr>
              <w:pStyle w:val="TableParagraph"/>
              <w:spacing w:line="179" w:lineRule="exact" w:before="0"/>
              <w:ind w:left="50"/>
              <w:jc w:val="left"/>
              <w:rPr>
                <w:sz w:val="16"/>
              </w:rPr>
            </w:pPr>
            <w:r>
              <w:rPr>
                <w:sz w:val="16"/>
              </w:rPr>
              <w:t>273</w:t>
            </w:r>
          </w:p>
        </w:tc>
        <w:tc>
          <w:tcPr>
            <w:tcW w:w="4068" w:type="dxa"/>
          </w:tcPr>
          <w:p>
            <w:pPr>
              <w:pStyle w:val="TableParagraph"/>
              <w:spacing w:line="179" w:lineRule="exact" w:before="0"/>
              <w:ind w:left="213"/>
              <w:jc w:val="left"/>
              <w:rPr>
                <w:sz w:val="16"/>
              </w:rPr>
            </w:pPr>
            <w:r>
              <w:rPr>
                <w:sz w:val="16"/>
              </w:rPr>
              <w:t>Abadejo, filé, congelado, assado</w:t>
            </w:r>
          </w:p>
        </w:tc>
        <w:tc>
          <w:tcPr>
            <w:tcW w:w="1941" w:type="dxa"/>
          </w:tcPr>
          <w:p>
            <w:pPr>
              <w:pStyle w:val="TableParagraph"/>
              <w:spacing w:line="179" w:lineRule="exact" w:before="0"/>
              <w:ind w:right="193"/>
              <w:jc w:val="right"/>
              <w:rPr>
                <w:sz w:val="16"/>
              </w:rPr>
            </w:pPr>
            <w:r>
              <w:rPr>
                <w:sz w:val="16"/>
              </w:rPr>
              <w:t>74,3</w:t>
            </w:r>
          </w:p>
        </w:tc>
        <w:tc>
          <w:tcPr>
            <w:tcW w:w="620" w:type="dxa"/>
          </w:tcPr>
          <w:p>
            <w:pPr>
              <w:pStyle w:val="TableParagraph"/>
              <w:spacing w:line="179" w:lineRule="exact" w:before="0"/>
              <w:ind w:right="153"/>
              <w:jc w:val="right"/>
              <w:rPr>
                <w:sz w:val="16"/>
              </w:rPr>
            </w:pPr>
            <w:r>
              <w:rPr>
                <w:sz w:val="16"/>
              </w:rPr>
              <w:t>112</w:t>
            </w:r>
          </w:p>
        </w:tc>
        <w:tc>
          <w:tcPr>
            <w:tcW w:w="624" w:type="dxa"/>
          </w:tcPr>
          <w:p>
            <w:pPr>
              <w:pStyle w:val="TableParagraph"/>
              <w:spacing w:line="179" w:lineRule="exact" w:before="0"/>
              <w:ind w:left="158"/>
              <w:jc w:val="left"/>
              <w:rPr>
                <w:sz w:val="16"/>
              </w:rPr>
            </w:pPr>
            <w:r>
              <w:rPr>
                <w:sz w:val="16"/>
              </w:rPr>
              <w:t>467</w:t>
            </w:r>
          </w:p>
        </w:tc>
        <w:tc>
          <w:tcPr>
            <w:tcW w:w="767" w:type="dxa"/>
          </w:tcPr>
          <w:p>
            <w:pPr>
              <w:pStyle w:val="TableParagraph"/>
              <w:spacing w:line="179" w:lineRule="exact" w:before="0"/>
              <w:ind w:left="201"/>
              <w:jc w:val="left"/>
              <w:rPr>
                <w:sz w:val="16"/>
              </w:rPr>
            </w:pPr>
            <w:r>
              <w:rPr>
                <w:sz w:val="16"/>
              </w:rPr>
              <w:t>23,5</w:t>
            </w:r>
          </w:p>
        </w:tc>
        <w:tc>
          <w:tcPr>
            <w:tcW w:w="773" w:type="dxa"/>
          </w:tcPr>
          <w:p>
            <w:pPr>
              <w:pStyle w:val="TableParagraph"/>
              <w:spacing w:line="179" w:lineRule="exact" w:before="0"/>
              <w:ind w:left="237" w:right="273"/>
              <w:rPr>
                <w:sz w:val="16"/>
              </w:rPr>
            </w:pPr>
            <w:r>
              <w:rPr>
                <w:sz w:val="16"/>
              </w:rPr>
              <w:t>1,2</w:t>
            </w:r>
          </w:p>
        </w:tc>
        <w:tc>
          <w:tcPr>
            <w:tcW w:w="828" w:type="dxa"/>
          </w:tcPr>
          <w:p>
            <w:pPr>
              <w:pStyle w:val="TableParagraph"/>
              <w:spacing w:line="179" w:lineRule="exact" w:before="0"/>
              <w:ind w:left="275" w:right="245"/>
              <w:rPr>
                <w:sz w:val="16"/>
              </w:rPr>
            </w:pPr>
            <w:r>
              <w:rPr>
                <w:sz w:val="16"/>
              </w:rPr>
              <w:t>103</w:t>
            </w:r>
          </w:p>
        </w:tc>
        <w:tc>
          <w:tcPr>
            <w:tcW w:w="754" w:type="dxa"/>
          </w:tcPr>
          <w:p>
            <w:pPr>
              <w:pStyle w:val="TableParagraph"/>
              <w:spacing w:line="179" w:lineRule="exact" w:before="0"/>
              <w:ind w:left="157" w:right="153"/>
              <w:rPr>
                <w:sz w:val="16"/>
              </w:rPr>
            </w:pPr>
            <w:r>
              <w:rPr>
                <w:sz w:val="16"/>
              </w:rPr>
              <w:t>0,0</w:t>
            </w:r>
          </w:p>
        </w:tc>
        <w:tc>
          <w:tcPr>
            <w:tcW w:w="752" w:type="dxa"/>
          </w:tcPr>
          <w:p>
            <w:pPr>
              <w:pStyle w:val="TableParagraph"/>
              <w:spacing w:line="179" w:lineRule="exact" w:before="0"/>
              <w:ind w:left="244" w:right="244"/>
              <w:rPr>
                <w:sz w:val="16"/>
              </w:rPr>
            </w:pPr>
            <w:r>
              <w:rPr>
                <w:sz w:val="16"/>
              </w:rPr>
              <w:t>NA</w:t>
            </w:r>
          </w:p>
        </w:tc>
        <w:tc>
          <w:tcPr>
            <w:tcW w:w="704" w:type="dxa"/>
          </w:tcPr>
          <w:p>
            <w:pPr>
              <w:pStyle w:val="TableParagraph"/>
              <w:spacing w:line="179" w:lineRule="exact" w:before="0"/>
              <w:ind w:right="212"/>
              <w:jc w:val="right"/>
              <w:rPr>
                <w:sz w:val="16"/>
              </w:rPr>
            </w:pPr>
            <w:r>
              <w:rPr>
                <w:sz w:val="16"/>
              </w:rPr>
              <w:t>1,6</w:t>
            </w:r>
          </w:p>
        </w:tc>
        <w:tc>
          <w:tcPr>
            <w:tcW w:w="672" w:type="dxa"/>
          </w:tcPr>
          <w:p>
            <w:pPr>
              <w:pStyle w:val="TableParagraph"/>
              <w:spacing w:line="179" w:lineRule="exact" w:before="0"/>
              <w:ind w:left="214"/>
              <w:jc w:val="left"/>
              <w:rPr>
                <w:sz w:val="16"/>
              </w:rPr>
            </w:pPr>
            <w:r>
              <w:rPr>
                <w:sz w:val="16"/>
              </w:rPr>
              <w:t>23</w:t>
            </w:r>
          </w:p>
        </w:tc>
        <w:tc>
          <w:tcPr>
            <w:tcW w:w="508" w:type="dxa"/>
          </w:tcPr>
          <w:p>
            <w:pPr>
              <w:pStyle w:val="TableParagraph"/>
              <w:spacing w:line="179" w:lineRule="exact" w:before="0"/>
              <w:ind w:right="48"/>
              <w:jc w:val="right"/>
              <w:rPr>
                <w:sz w:val="16"/>
              </w:rPr>
            </w:pPr>
            <w:r>
              <w:rPr>
                <w:sz w:val="16"/>
              </w:rPr>
              <w:t>20</w:t>
            </w:r>
          </w:p>
        </w:tc>
      </w:tr>
      <w:tr>
        <w:trPr>
          <w:trHeight w:val="224" w:hRule="atLeast"/>
        </w:trPr>
        <w:tc>
          <w:tcPr>
            <w:tcW w:w="530" w:type="dxa"/>
          </w:tcPr>
          <w:p>
            <w:pPr>
              <w:pStyle w:val="TableParagraph"/>
              <w:spacing w:before="17"/>
              <w:ind w:left="50"/>
              <w:jc w:val="left"/>
              <w:rPr>
                <w:sz w:val="16"/>
              </w:rPr>
            </w:pPr>
            <w:r>
              <w:rPr>
                <w:sz w:val="16"/>
              </w:rPr>
              <w:t>274</w:t>
            </w:r>
          </w:p>
        </w:tc>
        <w:tc>
          <w:tcPr>
            <w:tcW w:w="4068" w:type="dxa"/>
          </w:tcPr>
          <w:p>
            <w:pPr>
              <w:pStyle w:val="TableParagraph"/>
              <w:spacing w:before="17"/>
              <w:ind w:left="213"/>
              <w:jc w:val="left"/>
              <w:rPr>
                <w:sz w:val="16"/>
              </w:rPr>
            </w:pPr>
            <w:r>
              <w:rPr>
                <w:sz w:val="16"/>
              </w:rPr>
              <w:t>Abadejo, filé, congelado,cozido</w:t>
            </w:r>
          </w:p>
        </w:tc>
        <w:tc>
          <w:tcPr>
            <w:tcW w:w="1941" w:type="dxa"/>
          </w:tcPr>
          <w:p>
            <w:pPr>
              <w:pStyle w:val="TableParagraph"/>
              <w:spacing w:before="17"/>
              <w:ind w:right="193"/>
              <w:jc w:val="right"/>
              <w:rPr>
                <w:sz w:val="16"/>
              </w:rPr>
            </w:pPr>
            <w:r>
              <w:rPr>
                <w:sz w:val="16"/>
              </w:rPr>
              <w:t>79,7</w:t>
            </w:r>
          </w:p>
        </w:tc>
        <w:tc>
          <w:tcPr>
            <w:tcW w:w="620" w:type="dxa"/>
          </w:tcPr>
          <w:p>
            <w:pPr>
              <w:pStyle w:val="TableParagraph"/>
              <w:spacing w:before="17"/>
              <w:ind w:right="196"/>
              <w:jc w:val="right"/>
              <w:rPr>
                <w:sz w:val="16"/>
              </w:rPr>
            </w:pPr>
            <w:r>
              <w:rPr>
                <w:sz w:val="16"/>
              </w:rPr>
              <w:t>91</w:t>
            </w:r>
          </w:p>
        </w:tc>
        <w:tc>
          <w:tcPr>
            <w:tcW w:w="624" w:type="dxa"/>
          </w:tcPr>
          <w:p>
            <w:pPr>
              <w:pStyle w:val="TableParagraph"/>
              <w:spacing w:before="17"/>
              <w:ind w:left="158"/>
              <w:jc w:val="left"/>
              <w:rPr>
                <w:sz w:val="16"/>
              </w:rPr>
            </w:pPr>
            <w:r>
              <w:rPr>
                <w:sz w:val="16"/>
              </w:rPr>
              <w:t>381</w:t>
            </w:r>
          </w:p>
        </w:tc>
        <w:tc>
          <w:tcPr>
            <w:tcW w:w="767" w:type="dxa"/>
          </w:tcPr>
          <w:p>
            <w:pPr>
              <w:pStyle w:val="TableParagraph"/>
              <w:spacing w:before="17"/>
              <w:ind w:left="201"/>
              <w:jc w:val="left"/>
              <w:rPr>
                <w:sz w:val="16"/>
              </w:rPr>
            </w:pPr>
            <w:r>
              <w:rPr>
                <w:sz w:val="16"/>
              </w:rPr>
              <w:t>19,3</w:t>
            </w:r>
          </w:p>
        </w:tc>
        <w:tc>
          <w:tcPr>
            <w:tcW w:w="773" w:type="dxa"/>
          </w:tcPr>
          <w:p>
            <w:pPr>
              <w:pStyle w:val="TableParagraph"/>
              <w:spacing w:before="17"/>
              <w:ind w:left="237" w:right="273"/>
              <w:rPr>
                <w:sz w:val="16"/>
              </w:rPr>
            </w:pPr>
            <w:r>
              <w:rPr>
                <w:sz w:val="16"/>
              </w:rPr>
              <w:t>0,9</w:t>
            </w:r>
          </w:p>
        </w:tc>
        <w:tc>
          <w:tcPr>
            <w:tcW w:w="828" w:type="dxa"/>
          </w:tcPr>
          <w:p>
            <w:pPr>
              <w:pStyle w:val="TableParagraph"/>
              <w:spacing w:before="17"/>
              <w:ind w:left="273" w:right="245"/>
              <w:rPr>
                <w:sz w:val="16"/>
              </w:rPr>
            </w:pPr>
            <w:r>
              <w:rPr>
                <w:sz w:val="16"/>
              </w:rPr>
              <w:t>87</w:t>
            </w:r>
          </w:p>
        </w:tc>
        <w:tc>
          <w:tcPr>
            <w:tcW w:w="754" w:type="dxa"/>
          </w:tcPr>
          <w:p>
            <w:pPr>
              <w:pStyle w:val="TableParagraph"/>
              <w:spacing w:before="17"/>
              <w:ind w:left="157" w:right="153"/>
              <w:rPr>
                <w:sz w:val="16"/>
              </w:rPr>
            </w:pPr>
            <w:r>
              <w:rPr>
                <w:sz w:val="16"/>
              </w:rPr>
              <w:t>0,0</w:t>
            </w:r>
          </w:p>
        </w:tc>
        <w:tc>
          <w:tcPr>
            <w:tcW w:w="752" w:type="dxa"/>
          </w:tcPr>
          <w:p>
            <w:pPr>
              <w:pStyle w:val="TableParagraph"/>
              <w:spacing w:before="17"/>
              <w:ind w:left="244" w:right="244"/>
              <w:rPr>
                <w:sz w:val="16"/>
              </w:rPr>
            </w:pPr>
            <w:r>
              <w:rPr>
                <w:sz w:val="16"/>
              </w:rPr>
              <w:t>NA</w:t>
            </w:r>
          </w:p>
        </w:tc>
        <w:tc>
          <w:tcPr>
            <w:tcW w:w="704" w:type="dxa"/>
          </w:tcPr>
          <w:p>
            <w:pPr>
              <w:pStyle w:val="TableParagraph"/>
              <w:spacing w:before="17"/>
              <w:ind w:right="212"/>
              <w:jc w:val="right"/>
              <w:rPr>
                <w:sz w:val="16"/>
              </w:rPr>
            </w:pPr>
            <w:r>
              <w:rPr>
                <w:sz w:val="16"/>
              </w:rPr>
              <w:t>0,9</w:t>
            </w:r>
          </w:p>
        </w:tc>
        <w:tc>
          <w:tcPr>
            <w:tcW w:w="672" w:type="dxa"/>
          </w:tcPr>
          <w:p>
            <w:pPr>
              <w:pStyle w:val="TableParagraph"/>
              <w:spacing w:before="17"/>
              <w:ind w:left="214"/>
              <w:jc w:val="left"/>
              <w:rPr>
                <w:sz w:val="16"/>
              </w:rPr>
            </w:pPr>
            <w:r>
              <w:rPr>
                <w:sz w:val="16"/>
              </w:rPr>
              <w:t>17</w:t>
            </w:r>
          </w:p>
        </w:tc>
        <w:tc>
          <w:tcPr>
            <w:tcW w:w="508" w:type="dxa"/>
          </w:tcPr>
          <w:p>
            <w:pPr>
              <w:pStyle w:val="TableParagraph"/>
              <w:spacing w:before="17"/>
              <w:ind w:right="48"/>
              <w:jc w:val="right"/>
              <w:rPr>
                <w:sz w:val="16"/>
              </w:rPr>
            </w:pPr>
            <w:r>
              <w:rPr>
                <w:sz w:val="16"/>
              </w:rPr>
              <w:t>16</w:t>
            </w:r>
          </w:p>
        </w:tc>
      </w:tr>
      <w:tr>
        <w:trPr>
          <w:trHeight w:val="225" w:hRule="atLeast"/>
        </w:trPr>
        <w:tc>
          <w:tcPr>
            <w:tcW w:w="530" w:type="dxa"/>
          </w:tcPr>
          <w:p>
            <w:pPr>
              <w:pStyle w:val="TableParagraph"/>
              <w:ind w:left="50"/>
              <w:jc w:val="left"/>
              <w:rPr>
                <w:sz w:val="16"/>
              </w:rPr>
            </w:pPr>
            <w:r>
              <w:rPr>
                <w:sz w:val="16"/>
              </w:rPr>
              <w:t>275</w:t>
            </w:r>
          </w:p>
        </w:tc>
        <w:tc>
          <w:tcPr>
            <w:tcW w:w="4068" w:type="dxa"/>
          </w:tcPr>
          <w:p>
            <w:pPr>
              <w:pStyle w:val="TableParagraph"/>
              <w:ind w:left="213"/>
              <w:jc w:val="left"/>
              <w:rPr>
                <w:sz w:val="16"/>
              </w:rPr>
            </w:pPr>
            <w:r>
              <w:rPr>
                <w:sz w:val="16"/>
              </w:rPr>
              <w:t>Abadejo, filé, congelado, cru</w:t>
            </w:r>
          </w:p>
        </w:tc>
        <w:tc>
          <w:tcPr>
            <w:tcW w:w="1941" w:type="dxa"/>
          </w:tcPr>
          <w:p>
            <w:pPr>
              <w:pStyle w:val="TableParagraph"/>
              <w:ind w:right="193"/>
              <w:jc w:val="right"/>
              <w:rPr>
                <w:sz w:val="16"/>
              </w:rPr>
            </w:pPr>
            <w:r>
              <w:rPr>
                <w:sz w:val="16"/>
              </w:rPr>
              <w:t>86,4</w:t>
            </w:r>
          </w:p>
        </w:tc>
        <w:tc>
          <w:tcPr>
            <w:tcW w:w="620" w:type="dxa"/>
          </w:tcPr>
          <w:p>
            <w:pPr>
              <w:pStyle w:val="TableParagraph"/>
              <w:ind w:right="196"/>
              <w:jc w:val="right"/>
              <w:rPr>
                <w:sz w:val="16"/>
              </w:rPr>
            </w:pPr>
            <w:r>
              <w:rPr>
                <w:sz w:val="16"/>
              </w:rPr>
              <w:t>59</w:t>
            </w:r>
          </w:p>
        </w:tc>
        <w:tc>
          <w:tcPr>
            <w:tcW w:w="624" w:type="dxa"/>
          </w:tcPr>
          <w:p>
            <w:pPr>
              <w:pStyle w:val="TableParagraph"/>
              <w:ind w:left="158"/>
              <w:jc w:val="left"/>
              <w:rPr>
                <w:sz w:val="16"/>
              </w:rPr>
            </w:pPr>
            <w:r>
              <w:rPr>
                <w:sz w:val="16"/>
              </w:rPr>
              <w:t>247</w:t>
            </w:r>
          </w:p>
        </w:tc>
        <w:tc>
          <w:tcPr>
            <w:tcW w:w="767" w:type="dxa"/>
          </w:tcPr>
          <w:p>
            <w:pPr>
              <w:pStyle w:val="TableParagraph"/>
              <w:ind w:left="201"/>
              <w:jc w:val="left"/>
              <w:rPr>
                <w:sz w:val="16"/>
              </w:rPr>
            </w:pPr>
            <w:r>
              <w:rPr>
                <w:sz w:val="16"/>
              </w:rPr>
              <w:t>13,1</w:t>
            </w:r>
          </w:p>
        </w:tc>
        <w:tc>
          <w:tcPr>
            <w:tcW w:w="773" w:type="dxa"/>
          </w:tcPr>
          <w:p>
            <w:pPr>
              <w:pStyle w:val="TableParagraph"/>
              <w:ind w:left="237" w:right="273"/>
              <w:rPr>
                <w:sz w:val="16"/>
              </w:rPr>
            </w:pPr>
            <w:r>
              <w:rPr>
                <w:sz w:val="16"/>
              </w:rPr>
              <w:t>0,4</w:t>
            </w:r>
          </w:p>
        </w:tc>
        <w:tc>
          <w:tcPr>
            <w:tcW w:w="828" w:type="dxa"/>
          </w:tcPr>
          <w:p>
            <w:pPr>
              <w:pStyle w:val="TableParagraph"/>
              <w:ind w:left="273" w:right="245"/>
              <w:rPr>
                <w:sz w:val="16"/>
              </w:rPr>
            </w:pPr>
            <w:r>
              <w:rPr>
                <w:sz w:val="16"/>
              </w:rPr>
              <w:t>31</w:t>
            </w:r>
          </w:p>
        </w:tc>
        <w:tc>
          <w:tcPr>
            <w:tcW w:w="754" w:type="dxa"/>
          </w:tcPr>
          <w:p>
            <w:pPr>
              <w:pStyle w:val="TableParagraph"/>
              <w:ind w:left="157" w:right="153"/>
              <w:rPr>
                <w:sz w:val="16"/>
              </w:rPr>
            </w:pPr>
            <w:r>
              <w:rPr>
                <w:sz w:val="16"/>
              </w:rPr>
              <w:t>0,0</w:t>
            </w:r>
          </w:p>
        </w:tc>
        <w:tc>
          <w:tcPr>
            <w:tcW w:w="752" w:type="dxa"/>
          </w:tcPr>
          <w:p>
            <w:pPr>
              <w:pStyle w:val="TableParagraph"/>
              <w:ind w:left="244" w:right="244"/>
              <w:rPr>
                <w:sz w:val="16"/>
              </w:rPr>
            </w:pPr>
            <w:r>
              <w:rPr>
                <w:sz w:val="16"/>
              </w:rPr>
              <w:t>NA</w:t>
            </w:r>
          </w:p>
        </w:tc>
        <w:tc>
          <w:tcPr>
            <w:tcW w:w="704" w:type="dxa"/>
          </w:tcPr>
          <w:p>
            <w:pPr>
              <w:pStyle w:val="TableParagraph"/>
              <w:ind w:right="212"/>
              <w:jc w:val="right"/>
              <w:rPr>
                <w:sz w:val="16"/>
              </w:rPr>
            </w:pPr>
            <w:r>
              <w:rPr>
                <w:sz w:val="16"/>
              </w:rPr>
              <w:t>0,6</w:t>
            </w:r>
          </w:p>
        </w:tc>
        <w:tc>
          <w:tcPr>
            <w:tcW w:w="672" w:type="dxa"/>
          </w:tcPr>
          <w:p>
            <w:pPr>
              <w:pStyle w:val="TableParagraph"/>
              <w:ind w:left="214"/>
              <w:jc w:val="left"/>
              <w:rPr>
                <w:sz w:val="16"/>
              </w:rPr>
            </w:pPr>
            <w:r>
              <w:rPr>
                <w:sz w:val="16"/>
              </w:rPr>
              <w:t>10</w:t>
            </w:r>
          </w:p>
        </w:tc>
        <w:tc>
          <w:tcPr>
            <w:tcW w:w="508" w:type="dxa"/>
          </w:tcPr>
          <w:p>
            <w:pPr>
              <w:pStyle w:val="TableParagraph"/>
              <w:ind w:right="48"/>
              <w:jc w:val="right"/>
              <w:rPr>
                <w:sz w:val="16"/>
              </w:rPr>
            </w:pPr>
            <w:r>
              <w:rPr>
                <w:sz w:val="16"/>
              </w:rPr>
              <w:t>14</w:t>
            </w:r>
          </w:p>
        </w:tc>
      </w:tr>
      <w:tr>
        <w:trPr>
          <w:trHeight w:val="225" w:hRule="atLeast"/>
        </w:trPr>
        <w:tc>
          <w:tcPr>
            <w:tcW w:w="530" w:type="dxa"/>
          </w:tcPr>
          <w:p>
            <w:pPr>
              <w:pStyle w:val="TableParagraph"/>
              <w:ind w:left="50"/>
              <w:jc w:val="left"/>
              <w:rPr>
                <w:sz w:val="16"/>
              </w:rPr>
            </w:pPr>
            <w:r>
              <w:rPr>
                <w:sz w:val="16"/>
              </w:rPr>
              <w:t>276</w:t>
            </w:r>
          </w:p>
        </w:tc>
        <w:tc>
          <w:tcPr>
            <w:tcW w:w="4068" w:type="dxa"/>
          </w:tcPr>
          <w:p>
            <w:pPr>
              <w:pStyle w:val="TableParagraph"/>
              <w:ind w:left="213"/>
              <w:jc w:val="left"/>
              <w:rPr>
                <w:sz w:val="16"/>
              </w:rPr>
            </w:pPr>
            <w:r>
              <w:rPr>
                <w:sz w:val="16"/>
              </w:rPr>
              <w:t>Abadejo, filé, congelado, grelhado</w:t>
            </w:r>
          </w:p>
        </w:tc>
        <w:tc>
          <w:tcPr>
            <w:tcW w:w="1941" w:type="dxa"/>
          </w:tcPr>
          <w:p>
            <w:pPr>
              <w:pStyle w:val="TableParagraph"/>
              <w:ind w:right="193"/>
              <w:jc w:val="right"/>
              <w:rPr>
                <w:sz w:val="16"/>
              </w:rPr>
            </w:pPr>
            <w:r>
              <w:rPr>
                <w:sz w:val="16"/>
              </w:rPr>
              <w:t>71,0</w:t>
            </w:r>
          </w:p>
        </w:tc>
        <w:tc>
          <w:tcPr>
            <w:tcW w:w="620" w:type="dxa"/>
          </w:tcPr>
          <w:p>
            <w:pPr>
              <w:pStyle w:val="TableParagraph"/>
              <w:ind w:right="153"/>
              <w:jc w:val="right"/>
              <w:rPr>
                <w:sz w:val="16"/>
              </w:rPr>
            </w:pPr>
            <w:r>
              <w:rPr>
                <w:sz w:val="16"/>
              </w:rPr>
              <w:t>130</w:t>
            </w:r>
          </w:p>
        </w:tc>
        <w:tc>
          <w:tcPr>
            <w:tcW w:w="624" w:type="dxa"/>
          </w:tcPr>
          <w:p>
            <w:pPr>
              <w:pStyle w:val="TableParagraph"/>
              <w:ind w:left="158"/>
              <w:jc w:val="left"/>
              <w:rPr>
                <w:sz w:val="16"/>
              </w:rPr>
            </w:pPr>
            <w:r>
              <w:rPr>
                <w:sz w:val="16"/>
              </w:rPr>
              <w:t>542</w:t>
            </w:r>
          </w:p>
        </w:tc>
        <w:tc>
          <w:tcPr>
            <w:tcW w:w="767" w:type="dxa"/>
          </w:tcPr>
          <w:p>
            <w:pPr>
              <w:pStyle w:val="TableParagraph"/>
              <w:ind w:left="201"/>
              <w:jc w:val="left"/>
              <w:rPr>
                <w:sz w:val="16"/>
              </w:rPr>
            </w:pPr>
            <w:r>
              <w:rPr>
                <w:sz w:val="16"/>
              </w:rPr>
              <w:t>27,6</w:t>
            </w:r>
          </w:p>
        </w:tc>
        <w:tc>
          <w:tcPr>
            <w:tcW w:w="773" w:type="dxa"/>
          </w:tcPr>
          <w:p>
            <w:pPr>
              <w:pStyle w:val="TableParagraph"/>
              <w:ind w:left="237" w:right="273"/>
              <w:rPr>
                <w:sz w:val="16"/>
              </w:rPr>
            </w:pPr>
            <w:r>
              <w:rPr>
                <w:sz w:val="16"/>
              </w:rPr>
              <w:t>1,3</w:t>
            </w:r>
          </w:p>
        </w:tc>
        <w:tc>
          <w:tcPr>
            <w:tcW w:w="828" w:type="dxa"/>
          </w:tcPr>
          <w:p>
            <w:pPr>
              <w:pStyle w:val="TableParagraph"/>
              <w:ind w:left="275" w:right="245"/>
              <w:rPr>
                <w:sz w:val="16"/>
              </w:rPr>
            </w:pPr>
            <w:r>
              <w:rPr>
                <w:sz w:val="16"/>
              </w:rPr>
              <w:t>136</w:t>
            </w:r>
          </w:p>
        </w:tc>
        <w:tc>
          <w:tcPr>
            <w:tcW w:w="754" w:type="dxa"/>
          </w:tcPr>
          <w:p>
            <w:pPr>
              <w:pStyle w:val="TableParagraph"/>
              <w:ind w:left="157" w:right="153"/>
              <w:rPr>
                <w:sz w:val="16"/>
              </w:rPr>
            </w:pPr>
            <w:r>
              <w:rPr>
                <w:sz w:val="16"/>
              </w:rPr>
              <w:t>0,0</w:t>
            </w:r>
          </w:p>
        </w:tc>
        <w:tc>
          <w:tcPr>
            <w:tcW w:w="752" w:type="dxa"/>
          </w:tcPr>
          <w:p>
            <w:pPr>
              <w:pStyle w:val="TableParagraph"/>
              <w:ind w:left="244" w:right="244"/>
              <w:rPr>
                <w:sz w:val="16"/>
              </w:rPr>
            </w:pPr>
            <w:r>
              <w:rPr>
                <w:sz w:val="16"/>
              </w:rPr>
              <w:t>NA</w:t>
            </w:r>
          </w:p>
        </w:tc>
        <w:tc>
          <w:tcPr>
            <w:tcW w:w="704" w:type="dxa"/>
          </w:tcPr>
          <w:p>
            <w:pPr>
              <w:pStyle w:val="TableParagraph"/>
              <w:ind w:right="212"/>
              <w:jc w:val="right"/>
              <w:rPr>
                <w:sz w:val="16"/>
              </w:rPr>
            </w:pPr>
            <w:r>
              <w:rPr>
                <w:sz w:val="16"/>
              </w:rPr>
              <w:t>1,6</w:t>
            </w:r>
          </w:p>
        </w:tc>
        <w:tc>
          <w:tcPr>
            <w:tcW w:w="672" w:type="dxa"/>
          </w:tcPr>
          <w:p>
            <w:pPr>
              <w:pStyle w:val="TableParagraph"/>
              <w:ind w:left="214"/>
              <w:jc w:val="left"/>
              <w:rPr>
                <w:sz w:val="16"/>
              </w:rPr>
            </w:pPr>
            <w:r>
              <w:rPr>
                <w:sz w:val="16"/>
              </w:rPr>
              <w:t>20</w:t>
            </w:r>
          </w:p>
        </w:tc>
        <w:tc>
          <w:tcPr>
            <w:tcW w:w="508" w:type="dxa"/>
          </w:tcPr>
          <w:p>
            <w:pPr>
              <w:pStyle w:val="TableParagraph"/>
              <w:ind w:right="48"/>
              <w:jc w:val="right"/>
              <w:rPr>
                <w:sz w:val="16"/>
              </w:rPr>
            </w:pPr>
            <w:r>
              <w:rPr>
                <w:sz w:val="16"/>
              </w:rPr>
              <w:t>22</w:t>
            </w:r>
          </w:p>
        </w:tc>
      </w:tr>
      <w:tr>
        <w:trPr>
          <w:trHeight w:val="224" w:hRule="atLeast"/>
        </w:trPr>
        <w:tc>
          <w:tcPr>
            <w:tcW w:w="530" w:type="dxa"/>
          </w:tcPr>
          <w:p>
            <w:pPr>
              <w:pStyle w:val="TableParagraph"/>
              <w:ind w:left="50"/>
              <w:jc w:val="left"/>
              <w:rPr>
                <w:sz w:val="16"/>
              </w:rPr>
            </w:pPr>
            <w:r>
              <w:rPr>
                <w:sz w:val="16"/>
              </w:rPr>
              <w:t>277</w:t>
            </w:r>
          </w:p>
        </w:tc>
        <w:tc>
          <w:tcPr>
            <w:tcW w:w="4068" w:type="dxa"/>
          </w:tcPr>
          <w:p>
            <w:pPr>
              <w:pStyle w:val="TableParagraph"/>
              <w:ind w:left="213"/>
              <w:jc w:val="left"/>
              <w:rPr>
                <w:sz w:val="16"/>
              </w:rPr>
            </w:pPr>
            <w:r>
              <w:rPr>
                <w:sz w:val="16"/>
              </w:rPr>
              <w:t>Atum, conserva em óleo</w:t>
            </w:r>
          </w:p>
        </w:tc>
        <w:tc>
          <w:tcPr>
            <w:tcW w:w="1941" w:type="dxa"/>
          </w:tcPr>
          <w:p>
            <w:pPr>
              <w:pStyle w:val="TableParagraph"/>
              <w:ind w:right="193"/>
              <w:jc w:val="right"/>
              <w:rPr>
                <w:sz w:val="16"/>
              </w:rPr>
            </w:pPr>
            <w:r>
              <w:rPr>
                <w:sz w:val="16"/>
              </w:rPr>
              <w:t>64,5</w:t>
            </w:r>
          </w:p>
        </w:tc>
        <w:tc>
          <w:tcPr>
            <w:tcW w:w="620" w:type="dxa"/>
          </w:tcPr>
          <w:p>
            <w:pPr>
              <w:pStyle w:val="TableParagraph"/>
              <w:ind w:right="153"/>
              <w:jc w:val="right"/>
              <w:rPr>
                <w:sz w:val="16"/>
              </w:rPr>
            </w:pPr>
            <w:r>
              <w:rPr>
                <w:sz w:val="16"/>
              </w:rPr>
              <w:t>166</w:t>
            </w:r>
          </w:p>
        </w:tc>
        <w:tc>
          <w:tcPr>
            <w:tcW w:w="624" w:type="dxa"/>
          </w:tcPr>
          <w:p>
            <w:pPr>
              <w:pStyle w:val="TableParagraph"/>
              <w:ind w:left="158"/>
              <w:jc w:val="left"/>
              <w:rPr>
                <w:sz w:val="16"/>
              </w:rPr>
            </w:pPr>
            <w:r>
              <w:rPr>
                <w:sz w:val="16"/>
              </w:rPr>
              <w:t>694</w:t>
            </w:r>
          </w:p>
        </w:tc>
        <w:tc>
          <w:tcPr>
            <w:tcW w:w="767" w:type="dxa"/>
          </w:tcPr>
          <w:p>
            <w:pPr>
              <w:pStyle w:val="TableParagraph"/>
              <w:ind w:left="201"/>
              <w:jc w:val="left"/>
              <w:rPr>
                <w:sz w:val="16"/>
              </w:rPr>
            </w:pPr>
            <w:r>
              <w:rPr>
                <w:sz w:val="16"/>
              </w:rPr>
              <w:t>26,2</w:t>
            </w:r>
          </w:p>
        </w:tc>
        <w:tc>
          <w:tcPr>
            <w:tcW w:w="773" w:type="dxa"/>
          </w:tcPr>
          <w:p>
            <w:pPr>
              <w:pStyle w:val="TableParagraph"/>
              <w:ind w:left="237" w:right="273"/>
              <w:rPr>
                <w:sz w:val="16"/>
              </w:rPr>
            </w:pPr>
            <w:r>
              <w:rPr>
                <w:sz w:val="16"/>
              </w:rPr>
              <w:t>6,0</w:t>
            </w:r>
          </w:p>
        </w:tc>
        <w:tc>
          <w:tcPr>
            <w:tcW w:w="828" w:type="dxa"/>
          </w:tcPr>
          <w:p>
            <w:pPr>
              <w:pStyle w:val="TableParagraph"/>
              <w:ind w:left="273" w:right="245"/>
              <w:rPr>
                <w:sz w:val="16"/>
              </w:rPr>
            </w:pPr>
            <w:r>
              <w:rPr>
                <w:sz w:val="16"/>
              </w:rPr>
              <w:t>53</w:t>
            </w:r>
          </w:p>
        </w:tc>
        <w:tc>
          <w:tcPr>
            <w:tcW w:w="754" w:type="dxa"/>
          </w:tcPr>
          <w:p>
            <w:pPr>
              <w:pStyle w:val="TableParagraph"/>
              <w:ind w:left="157" w:right="153"/>
              <w:rPr>
                <w:sz w:val="16"/>
              </w:rPr>
            </w:pPr>
            <w:r>
              <w:rPr>
                <w:sz w:val="16"/>
              </w:rPr>
              <w:t>0,0</w:t>
            </w:r>
          </w:p>
        </w:tc>
        <w:tc>
          <w:tcPr>
            <w:tcW w:w="752" w:type="dxa"/>
          </w:tcPr>
          <w:p>
            <w:pPr>
              <w:pStyle w:val="TableParagraph"/>
              <w:ind w:left="244" w:right="244"/>
              <w:rPr>
                <w:sz w:val="16"/>
              </w:rPr>
            </w:pPr>
            <w:r>
              <w:rPr>
                <w:sz w:val="16"/>
              </w:rPr>
              <w:t>NA</w:t>
            </w:r>
          </w:p>
        </w:tc>
        <w:tc>
          <w:tcPr>
            <w:tcW w:w="704" w:type="dxa"/>
          </w:tcPr>
          <w:p>
            <w:pPr>
              <w:pStyle w:val="TableParagraph"/>
              <w:ind w:right="212"/>
              <w:jc w:val="right"/>
              <w:rPr>
                <w:sz w:val="16"/>
              </w:rPr>
            </w:pPr>
            <w:r>
              <w:rPr>
                <w:sz w:val="16"/>
              </w:rPr>
              <w:t>1,5</w:t>
            </w:r>
          </w:p>
        </w:tc>
        <w:tc>
          <w:tcPr>
            <w:tcW w:w="672" w:type="dxa"/>
          </w:tcPr>
          <w:p>
            <w:pPr>
              <w:pStyle w:val="TableParagraph"/>
              <w:ind w:left="260"/>
              <w:jc w:val="left"/>
              <w:rPr>
                <w:sz w:val="16"/>
              </w:rPr>
            </w:pPr>
            <w:r>
              <w:rPr>
                <w:w w:val="100"/>
                <w:sz w:val="16"/>
              </w:rPr>
              <w:t>7</w:t>
            </w:r>
          </w:p>
        </w:tc>
        <w:tc>
          <w:tcPr>
            <w:tcW w:w="508" w:type="dxa"/>
          </w:tcPr>
          <w:p>
            <w:pPr>
              <w:pStyle w:val="TableParagraph"/>
              <w:ind w:right="48"/>
              <w:jc w:val="right"/>
              <w:rPr>
                <w:sz w:val="16"/>
              </w:rPr>
            </w:pPr>
            <w:r>
              <w:rPr>
                <w:sz w:val="16"/>
              </w:rPr>
              <w:t>29</w:t>
            </w:r>
          </w:p>
        </w:tc>
      </w:tr>
      <w:tr>
        <w:trPr>
          <w:trHeight w:val="201" w:hRule="atLeast"/>
        </w:trPr>
        <w:tc>
          <w:tcPr>
            <w:tcW w:w="530" w:type="dxa"/>
          </w:tcPr>
          <w:p>
            <w:pPr>
              <w:pStyle w:val="TableParagraph"/>
              <w:spacing w:line="164" w:lineRule="exact" w:before="17"/>
              <w:ind w:left="50"/>
              <w:jc w:val="left"/>
              <w:rPr>
                <w:sz w:val="16"/>
              </w:rPr>
            </w:pPr>
            <w:r>
              <w:rPr>
                <w:sz w:val="16"/>
              </w:rPr>
              <w:t>278</w:t>
            </w:r>
          </w:p>
        </w:tc>
        <w:tc>
          <w:tcPr>
            <w:tcW w:w="4068" w:type="dxa"/>
          </w:tcPr>
          <w:p>
            <w:pPr>
              <w:pStyle w:val="TableParagraph"/>
              <w:spacing w:line="164" w:lineRule="exact" w:before="17"/>
              <w:ind w:left="213"/>
              <w:jc w:val="left"/>
              <w:rPr>
                <w:sz w:val="16"/>
              </w:rPr>
            </w:pPr>
            <w:r>
              <w:rPr>
                <w:sz w:val="16"/>
              </w:rPr>
              <w:t>Atum, fresco, cru</w:t>
            </w:r>
          </w:p>
        </w:tc>
        <w:tc>
          <w:tcPr>
            <w:tcW w:w="1941" w:type="dxa"/>
          </w:tcPr>
          <w:p>
            <w:pPr>
              <w:pStyle w:val="TableParagraph"/>
              <w:spacing w:line="164" w:lineRule="exact" w:before="17"/>
              <w:ind w:right="193"/>
              <w:jc w:val="right"/>
              <w:rPr>
                <w:sz w:val="16"/>
              </w:rPr>
            </w:pPr>
            <w:r>
              <w:rPr>
                <w:sz w:val="16"/>
              </w:rPr>
              <w:t>73,1</w:t>
            </w:r>
          </w:p>
        </w:tc>
        <w:tc>
          <w:tcPr>
            <w:tcW w:w="620" w:type="dxa"/>
          </w:tcPr>
          <w:p>
            <w:pPr>
              <w:pStyle w:val="TableParagraph"/>
              <w:spacing w:line="164" w:lineRule="exact" w:before="17"/>
              <w:ind w:right="153"/>
              <w:jc w:val="right"/>
              <w:rPr>
                <w:sz w:val="16"/>
              </w:rPr>
            </w:pPr>
            <w:r>
              <w:rPr>
                <w:sz w:val="16"/>
              </w:rPr>
              <w:t>118</w:t>
            </w:r>
          </w:p>
        </w:tc>
        <w:tc>
          <w:tcPr>
            <w:tcW w:w="624" w:type="dxa"/>
          </w:tcPr>
          <w:p>
            <w:pPr>
              <w:pStyle w:val="TableParagraph"/>
              <w:spacing w:line="164" w:lineRule="exact" w:before="17"/>
              <w:ind w:left="158"/>
              <w:jc w:val="left"/>
              <w:rPr>
                <w:sz w:val="16"/>
              </w:rPr>
            </w:pPr>
            <w:r>
              <w:rPr>
                <w:sz w:val="16"/>
              </w:rPr>
              <w:t>492</w:t>
            </w:r>
          </w:p>
        </w:tc>
        <w:tc>
          <w:tcPr>
            <w:tcW w:w="767" w:type="dxa"/>
          </w:tcPr>
          <w:p>
            <w:pPr>
              <w:pStyle w:val="TableParagraph"/>
              <w:spacing w:line="164" w:lineRule="exact" w:before="17"/>
              <w:ind w:left="201"/>
              <w:jc w:val="left"/>
              <w:rPr>
                <w:sz w:val="16"/>
              </w:rPr>
            </w:pPr>
            <w:r>
              <w:rPr>
                <w:sz w:val="16"/>
              </w:rPr>
              <w:t>25,7</w:t>
            </w:r>
          </w:p>
        </w:tc>
        <w:tc>
          <w:tcPr>
            <w:tcW w:w="773" w:type="dxa"/>
          </w:tcPr>
          <w:p>
            <w:pPr>
              <w:pStyle w:val="TableParagraph"/>
              <w:spacing w:line="164" w:lineRule="exact" w:before="17"/>
              <w:ind w:left="237" w:right="273"/>
              <w:rPr>
                <w:sz w:val="16"/>
              </w:rPr>
            </w:pPr>
            <w:r>
              <w:rPr>
                <w:sz w:val="16"/>
              </w:rPr>
              <w:t>0,9</w:t>
            </w:r>
          </w:p>
        </w:tc>
        <w:tc>
          <w:tcPr>
            <w:tcW w:w="828" w:type="dxa"/>
          </w:tcPr>
          <w:p>
            <w:pPr>
              <w:pStyle w:val="TableParagraph"/>
              <w:spacing w:line="164" w:lineRule="exact" w:before="17"/>
              <w:ind w:left="273" w:right="245"/>
              <w:rPr>
                <w:sz w:val="16"/>
              </w:rPr>
            </w:pPr>
            <w:r>
              <w:rPr>
                <w:sz w:val="16"/>
              </w:rPr>
              <w:t>48</w:t>
            </w:r>
          </w:p>
        </w:tc>
        <w:tc>
          <w:tcPr>
            <w:tcW w:w="754" w:type="dxa"/>
          </w:tcPr>
          <w:p>
            <w:pPr>
              <w:pStyle w:val="TableParagraph"/>
              <w:spacing w:line="164" w:lineRule="exact" w:before="17"/>
              <w:ind w:left="157" w:right="153"/>
              <w:rPr>
                <w:sz w:val="16"/>
              </w:rPr>
            </w:pPr>
            <w:r>
              <w:rPr>
                <w:sz w:val="16"/>
              </w:rPr>
              <w:t>0,0</w:t>
            </w:r>
          </w:p>
        </w:tc>
        <w:tc>
          <w:tcPr>
            <w:tcW w:w="752" w:type="dxa"/>
          </w:tcPr>
          <w:p>
            <w:pPr>
              <w:pStyle w:val="TableParagraph"/>
              <w:spacing w:line="164" w:lineRule="exact" w:before="17"/>
              <w:ind w:left="244" w:right="244"/>
              <w:rPr>
                <w:sz w:val="16"/>
              </w:rPr>
            </w:pPr>
            <w:r>
              <w:rPr>
                <w:sz w:val="16"/>
              </w:rPr>
              <w:t>NA</w:t>
            </w:r>
          </w:p>
        </w:tc>
        <w:tc>
          <w:tcPr>
            <w:tcW w:w="704" w:type="dxa"/>
          </w:tcPr>
          <w:p>
            <w:pPr>
              <w:pStyle w:val="TableParagraph"/>
              <w:spacing w:line="164" w:lineRule="exact" w:before="17"/>
              <w:ind w:right="212"/>
              <w:jc w:val="right"/>
              <w:rPr>
                <w:sz w:val="16"/>
              </w:rPr>
            </w:pPr>
            <w:r>
              <w:rPr>
                <w:sz w:val="16"/>
              </w:rPr>
              <w:t>1,3</w:t>
            </w:r>
          </w:p>
        </w:tc>
        <w:tc>
          <w:tcPr>
            <w:tcW w:w="672" w:type="dxa"/>
          </w:tcPr>
          <w:p>
            <w:pPr>
              <w:pStyle w:val="TableParagraph"/>
              <w:spacing w:line="164" w:lineRule="exact" w:before="17"/>
              <w:ind w:left="260"/>
              <w:jc w:val="left"/>
              <w:rPr>
                <w:sz w:val="16"/>
              </w:rPr>
            </w:pPr>
            <w:r>
              <w:rPr>
                <w:w w:val="100"/>
                <w:sz w:val="16"/>
              </w:rPr>
              <w:t>7</w:t>
            </w:r>
          </w:p>
        </w:tc>
        <w:tc>
          <w:tcPr>
            <w:tcW w:w="508" w:type="dxa"/>
          </w:tcPr>
          <w:p>
            <w:pPr>
              <w:pStyle w:val="TableParagraph"/>
              <w:spacing w:line="164" w:lineRule="exact" w:before="17"/>
              <w:ind w:right="48"/>
              <w:jc w:val="right"/>
              <w:rPr>
                <w:sz w:val="16"/>
              </w:rPr>
            </w:pPr>
            <w:r>
              <w:rPr>
                <w:sz w:val="16"/>
              </w:rPr>
              <w:t>32</w:t>
            </w:r>
          </w:p>
        </w:tc>
      </w:tr>
    </w:tbl>
    <w:p>
      <w:pPr>
        <w:spacing w:after="0" w:line="164" w:lineRule="exact"/>
        <w:jc w:val="righ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084"/>
        <w:gridCol w:w="903"/>
        <w:gridCol w:w="789"/>
        <w:gridCol w:w="891"/>
        <w:gridCol w:w="1016"/>
        <w:gridCol w:w="725"/>
        <w:gridCol w:w="679"/>
        <w:gridCol w:w="818"/>
        <w:gridCol w:w="735"/>
        <w:gridCol w:w="744"/>
        <w:gridCol w:w="880"/>
        <w:gridCol w:w="1070"/>
        <w:gridCol w:w="994"/>
        <w:gridCol w:w="793"/>
        <w:gridCol w:w="845"/>
      </w:tblGrid>
      <w:tr>
        <w:trPr>
          <w:trHeight w:val="438" w:hRule="atLeast"/>
        </w:trPr>
        <w:tc>
          <w:tcPr>
            <w:tcW w:w="1102" w:type="dxa"/>
            <w:tcBorders>
              <w:top w:val="single" w:sz="4" w:space="0" w:color="000000"/>
            </w:tcBorders>
          </w:tcPr>
          <w:p>
            <w:pPr>
              <w:pStyle w:val="TableParagraph"/>
              <w:spacing w:before="3"/>
              <w:jc w:val="left"/>
              <w:rPr>
                <w:rFonts w:ascii="Times New Roman"/>
                <w:sz w:val="20"/>
              </w:rPr>
            </w:pPr>
          </w:p>
          <w:p>
            <w:pPr>
              <w:pStyle w:val="TableParagraph"/>
              <w:spacing w:before="0"/>
              <w:ind w:left="135" w:right="135"/>
              <w:rPr>
                <w:sz w:val="16"/>
              </w:rPr>
            </w:pPr>
            <w:r>
              <w:rPr>
                <w:sz w:val="16"/>
              </w:rPr>
              <w:t>Número do</w:t>
            </w:r>
          </w:p>
        </w:tc>
        <w:tc>
          <w:tcPr>
            <w:tcW w:w="1084" w:type="dxa"/>
            <w:tcBorders>
              <w:top w:val="single" w:sz="4" w:space="0" w:color="000000"/>
            </w:tcBorders>
          </w:tcPr>
          <w:p>
            <w:pPr>
              <w:pStyle w:val="TableParagraph"/>
              <w:spacing w:before="3"/>
              <w:jc w:val="left"/>
              <w:rPr>
                <w:rFonts w:ascii="Times New Roman"/>
                <w:sz w:val="20"/>
              </w:rPr>
            </w:pPr>
          </w:p>
          <w:p>
            <w:pPr>
              <w:pStyle w:val="TableParagraph"/>
              <w:spacing w:before="0"/>
              <w:ind w:left="133" w:right="163"/>
              <w:rPr>
                <w:sz w:val="16"/>
              </w:rPr>
            </w:pPr>
            <w:r>
              <w:rPr>
                <w:sz w:val="16"/>
              </w:rPr>
              <w:t>Manganês</w:t>
            </w:r>
          </w:p>
        </w:tc>
        <w:tc>
          <w:tcPr>
            <w:tcW w:w="903" w:type="dxa"/>
            <w:tcBorders>
              <w:top w:val="single" w:sz="4" w:space="0" w:color="000000"/>
            </w:tcBorders>
          </w:tcPr>
          <w:p>
            <w:pPr>
              <w:pStyle w:val="TableParagraph"/>
              <w:spacing w:before="3"/>
              <w:jc w:val="left"/>
              <w:rPr>
                <w:rFonts w:ascii="Times New Roman"/>
                <w:sz w:val="20"/>
              </w:rPr>
            </w:pPr>
          </w:p>
          <w:p>
            <w:pPr>
              <w:pStyle w:val="TableParagraph"/>
              <w:spacing w:before="0"/>
              <w:ind w:left="166" w:right="153"/>
              <w:rPr>
                <w:sz w:val="16"/>
              </w:rPr>
            </w:pPr>
            <w:r>
              <w:rPr>
                <w:sz w:val="16"/>
              </w:rPr>
              <w:t>Fósforo</w:t>
            </w:r>
          </w:p>
        </w:tc>
        <w:tc>
          <w:tcPr>
            <w:tcW w:w="789" w:type="dxa"/>
            <w:tcBorders>
              <w:top w:val="single" w:sz="4" w:space="0" w:color="000000"/>
            </w:tcBorders>
          </w:tcPr>
          <w:p>
            <w:pPr>
              <w:pStyle w:val="TableParagraph"/>
              <w:spacing w:before="3"/>
              <w:jc w:val="left"/>
              <w:rPr>
                <w:rFonts w:ascii="Times New Roman"/>
                <w:sz w:val="20"/>
              </w:rPr>
            </w:pPr>
          </w:p>
          <w:p>
            <w:pPr>
              <w:pStyle w:val="TableParagraph"/>
              <w:spacing w:before="0"/>
              <w:ind w:left="153" w:right="212"/>
              <w:rPr>
                <w:sz w:val="16"/>
              </w:rPr>
            </w:pPr>
            <w:r>
              <w:rPr>
                <w:sz w:val="16"/>
              </w:rPr>
              <w:t>Ferro</w:t>
            </w:r>
          </w:p>
        </w:tc>
        <w:tc>
          <w:tcPr>
            <w:tcW w:w="891" w:type="dxa"/>
            <w:tcBorders>
              <w:top w:val="single" w:sz="4" w:space="0" w:color="000000"/>
            </w:tcBorders>
          </w:tcPr>
          <w:p>
            <w:pPr>
              <w:pStyle w:val="TableParagraph"/>
              <w:spacing w:before="3"/>
              <w:jc w:val="left"/>
              <w:rPr>
                <w:rFonts w:ascii="Times New Roman"/>
                <w:sz w:val="20"/>
              </w:rPr>
            </w:pPr>
          </w:p>
          <w:p>
            <w:pPr>
              <w:pStyle w:val="TableParagraph"/>
              <w:spacing w:before="0"/>
              <w:ind w:left="217" w:right="223"/>
              <w:rPr>
                <w:sz w:val="16"/>
              </w:rPr>
            </w:pPr>
            <w:r>
              <w:rPr>
                <w:sz w:val="16"/>
              </w:rPr>
              <w:t>Sódio</w:t>
            </w:r>
          </w:p>
        </w:tc>
        <w:tc>
          <w:tcPr>
            <w:tcW w:w="1016" w:type="dxa"/>
            <w:tcBorders>
              <w:top w:val="single" w:sz="4" w:space="0" w:color="000000"/>
            </w:tcBorders>
          </w:tcPr>
          <w:p>
            <w:pPr>
              <w:pStyle w:val="TableParagraph"/>
              <w:spacing w:before="3"/>
              <w:jc w:val="left"/>
              <w:rPr>
                <w:rFonts w:ascii="Times New Roman"/>
                <w:sz w:val="20"/>
              </w:rPr>
            </w:pPr>
          </w:p>
          <w:p>
            <w:pPr>
              <w:pStyle w:val="TableParagraph"/>
              <w:spacing w:before="0"/>
              <w:ind w:left="229" w:right="133"/>
              <w:rPr>
                <w:sz w:val="16"/>
              </w:rPr>
            </w:pPr>
            <w:r>
              <w:rPr>
                <w:sz w:val="16"/>
              </w:rPr>
              <w:t>Potássio</w:t>
            </w:r>
          </w:p>
        </w:tc>
        <w:tc>
          <w:tcPr>
            <w:tcW w:w="725" w:type="dxa"/>
            <w:tcBorders>
              <w:top w:val="single" w:sz="4" w:space="0" w:color="000000"/>
            </w:tcBorders>
          </w:tcPr>
          <w:p>
            <w:pPr>
              <w:pStyle w:val="TableParagraph"/>
              <w:spacing w:before="3"/>
              <w:jc w:val="left"/>
              <w:rPr>
                <w:rFonts w:ascii="Times New Roman"/>
                <w:sz w:val="20"/>
              </w:rPr>
            </w:pPr>
          </w:p>
          <w:p>
            <w:pPr>
              <w:pStyle w:val="TableParagraph"/>
              <w:spacing w:before="0"/>
              <w:ind w:left="129" w:right="109"/>
              <w:rPr>
                <w:sz w:val="16"/>
              </w:rPr>
            </w:pPr>
            <w:r>
              <w:rPr>
                <w:sz w:val="16"/>
              </w:rPr>
              <w:t>Cobre</w:t>
            </w:r>
          </w:p>
        </w:tc>
        <w:tc>
          <w:tcPr>
            <w:tcW w:w="679" w:type="dxa"/>
            <w:tcBorders>
              <w:top w:val="single" w:sz="4" w:space="0" w:color="000000"/>
            </w:tcBorders>
          </w:tcPr>
          <w:p>
            <w:pPr>
              <w:pStyle w:val="TableParagraph"/>
              <w:spacing w:before="3"/>
              <w:jc w:val="left"/>
              <w:rPr>
                <w:rFonts w:ascii="Times New Roman"/>
                <w:sz w:val="20"/>
              </w:rPr>
            </w:pPr>
          </w:p>
          <w:p>
            <w:pPr>
              <w:pStyle w:val="TableParagraph"/>
              <w:spacing w:before="0"/>
              <w:ind w:left="123" w:right="124"/>
              <w:rPr>
                <w:sz w:val="16"/>
              </w:rPr>
            </w:pPr>
            <w:r>
              <w:rPr>
                <w:sz w:val="16"/>
              </w:rPr>
              <w:t>Zinco</w:t>
            </w:r>
          </w:p>
        </w:tc>
        <w:tc>
          <w:tcPr>
            <w:tcW w:w="818" w:type="dxa"/>
            <w:tcBorders>
              <w:top w:val="single" w:sz="4" w:space="0" w:color="000000"/>
            </w:tcBorders>
          </w:tcPr>
          <w:p>
            <w:pPr>
              <w:pStyle w:val="TableParagraph"/>
              <w:spacing w:before="3"/>
              <w:jc w:val="left"/>
              <w:rPr>
                <w:rFonts w:ascii="Times New Roman"/>
                <w:sz w:val="20"/>
              </w:rPr>
            </w:pPr>
          </w:p>
          <w:p>
            <w:pPr>
              <w:pStyle w:val="TableParagraph"/>
              <w:spacing w:before="0"/>
              <w:ind w:left="131" w:right="147"/>
              <w:rPr>
                <w:sz w:val="16"/>
              </w:rPr>
            </w:pPr>
            <w:r>
              <w:rPr>
                <w:sz w:val="16"/>
              </w:rPr>
              <w:t>Retinol</w:t>
            </w:r>
          </w:p>
        </w:tc>
        <w:tc>
          <w:tcPr>
            <w:tcW w:w="735" w:type="dxa"/>
            <w:tcBorders>
              <w:top w:val="single" w:sz="4" w:space="0" w:color="000000"/>
            </w:tcBorders>
          </w:tcPr>
          <w:p>
            <w:pPr>
              <w:pStyle w:val="TableParagraph"/>
              <w:spacing w:before="3"/>
              <w:jc w:val="left"/>
              <w:rPr>
                <w:rFonts w:ascii="Times New Roman"/>
                <w:sz w:val="20"/>
              </w:rPr>
            </w:pPr>
          </w:p>
          <w:p>
            <w:pPr>
              <w:pStyle w:val="TableParagraph"/>
              <w:spacing w:before="0"/>
              <w:ind w:left="152" w:right="183"/>
              <w:rPr>
                <w:sz w:val="16"/>
              </w:rPr>
            </w:pPr>
            <w:r>
              <w:rPr>
                <w:sz w:val="16"/>
              </w:rPr>
              <w:t>RE</w:t>
            </w:r>
          </w:p>
        </w:tc>
        <w:tc>
          <w:tcPr>
            <w:tcW w:w="744" w:type="dxa"/>
            <w:tcBorders>
              <w:top w:val="single" w:sz="4" w:space="0" w:color="000000"/>
            </w:tcBorders>
          </w:tcPr>
          <w:p>
            <w:pPr>
              <w:pStyle w:val="TableParagraph"/>
              <w:spacing w:before="3"/>
              <w:jc w:val="left"/>
              <w:rPr>
                <w:rFonts w:ascii="Times New Roman"/>
                <w:sz w:val="20"/>
              </w:rPr>
            </w:pPr>
          </w:p>
          <w:p>
            <w:pPr>
              <w:pStyle w:val="TableParagraph"/>
              <w:spacing w:before="0"/>
              <w:ind w:right="189"/>
              <w:jc w:val="right"/>
              <w:rPr>
                <w:sz w:val="16"/>
              </w:rPr>
            </w:pPr>
            <w:r>
              <w:rPr>
                <w:sz w:val="16"/>
              </w:rPr>
              <w:t>RAE</w:t>
            </w:r>
          </w:p>
        </w:tc>
        <w:tc>
          <w:tcPr>
            <w:tcW w:w="880" w:type="dxa"/>
            <w:tcBorders>
              <w:top w:val="single" w:sz="4" w:space="0" w:color="000000"/>
            </w:tcBorders>
          </w:tcPr>
          <w:p>
            <w:pPr>
              <w:pStyle w:val="TableParagraph"/>
              <w:spacing w:before="3"/>
              <w:jc w:val="left"/>
              <w:rPr>
                <w:rFonts w:ascii="Times New Roman"/>
                <w:sz w:val="20"/>
              </w:rPr>
            </w:pPr>
          </w:p>
          <w:p>
            <w:pPr>
              <w:pStyle w:val="TableParagraph"/>
              <w:spacing w:before="0"/>
              <w:ind w:left="164" w:right="105"/>
              <w:rPr>
                <w:sz w:val="16"/>
              </w:rPr>
            </w:pPr>
            <w:r>
              <w:rPr>
                <w:sz w:val="16"/>
              </w:rPr>
              <w:t>Tiamina</w:t>
            </w:r>
          </w:p>
        </w:tc>
        <w:tc>
          <w:tcPr>
            <w:tcW w:w="1070" w:type="dxa"/>
            <w:tcBorders>
              <w:top w:val="single" w:sz="4" w:space="0" w:color="000000"/>
            </w:tcBorders>
          </w:tcPr>
          <w:p>
            <w:pPr>
              <w:pStyle w:val="TableParagraph"/>
              <w:spacing w:before="3"/>
              <w:jc w:val="left"/>
              <w:rPr>
                <w:rFonts w:ascii="Times New Roman"/>
                <w:sz w:val="20"/>
              </w:rPr>
            </w:pPr>
          </w:p>
          <w:p>
            <w:pPr>
              <w:pStyle w:val="TableParagraph"/>
              <w:spacing w:before="0"/>
              <w:ind w:left="111" w:right="127"/>
              <w:rPr>
                <w:sz w:val="16"/>
              </w:rPr>
            </w:pPr>
            <w:r>
              <w:rPr>
                <w:sz w:val="16"/>
              </w:rPr>
              <w:t>Riboflavina</w:t>
            </w:r>
          </w:p>
        </w:tc>
        <w:tc>
          <w:tcPr>
            <w:tcW w:w="994" w:type="dxa"/>
            <w:tcBorders>
              <w:top w:val="single" w:sz="4" w:space="0" w:color="000000"/>
            </w:tcBorders>
          </w:tcPr>
          <w:p>
            <w:pPr>
              <w:pStyle w:val="TableParagraph"/>
              <w:spacing w:before="3"/>
              <w:jc w:val="left"/>
              <w:rPr>
                <w:rFonts w:ascii="Times New Roman"/>
                <w:sz w:val="20"/>
              </w:rPr>
            </w:pPr>
          </w:p>
          <w:p>
            <w:pPr>
              <w:pStyle w:val="TableParagraph"/>
              <w:spacing w:before="0"/>
              <w:ind w:left="130" w:right="120"/>
              <w:rPr>
                <w:sz w:val="16"/>
              </w:rPr>
            </w:pPr>
            <w:r>
              <w:rPr>
                <w:sz w:val="16"/>
              </w:rPr>
              <w:t>Piridoxina</w:t>
            </w:r>
          </w:p>
        </w:tc>
        <w:tc>
          <w:tcPr>
            <w:tcW w:w="793" w:type="dxa"/>
            <w:tcBorders>
              <w:top w:val="single" w:sz="4" w:space="0" w:color="000000"/>
            </w:tcBorders>
          </w:tcPr>
          <w:p>
            <w:pPr>
              <w:pStyle w:val="TableParagraph"/>
              <w:spacing w:before="3"/>
              <w:jc w:val="left"/>
              <w:rPr>
                <w:rFonts w:ascii="Times New Roman"/>
                <w:sz w:val="20"/>
              </w:rPr>
            </w:pPr>
          </w:p>
          <w:p>
            <w:pPr>
              <w:pStyle w:val="TableParagraph"/>
              <w:spacing w:before="0"/>
              <w:ind w:left="124" w:right="94"/>
              <w:rPr>
                <w:sz w:val="16"/>
              </w:rPr>
            </w:pPr>
            <w:r>
              <w:rPr>
                <w:sz w:val="16"/>
              </w:rPr>
              <w:t>Niacina</w:t>
            </w:r>
          </w:p>
        </w:tc>
        <w:tc>
          <w:tcPr>
            <w:tcW w:w="845" w:type="dxa"/>
            <w:tcBorders>
              <w:top w:val="single" w:sz="4" w:space="0" w:color="000000"/>
            </w:tcBorders>
          </w:tcPr>
          <w:p>
            <w:pPr>
              <w:pStyle w:val="TableParagraph"/>
              <w:spacing w:before="13"/>
              <w:ind w:left="94" w:right="88"/>
              <w:rPr>
                <w:sz w:val="16"/>
              </w:rPr>
            </w:pPr>
            <w:r>
              <w:rPr>
                <w:sz w:val="16"/>
              </w:rPr>
              <w:t>Vitamina</w:t>
            </w:r>
          </w:p>
          <w:p>
            <w:pPr>
              <w:pStyle w:val="TableParagraph"/>
              <w:spacing w:before="36"/>
              <w:ind w:left="3"/>
              <w:rPr>
                <w:sz w:val="16"/>
              </w:rPr>
            </w:pPr>
            <w:r>
              <w:rPr>
                <w:w w:val="100"/>
                <w:sz w:val="16"/>
              </w:rPr>
              <w:t>C</w:t>
            </w:r>
          </w:p>
        </w:tc>
      </w:tr>
      <w:tr>
        <w:trPr>
          <w:trHeight w:val="221" w:hRule="atLeast"/>
        </w:trPr>
        <w:tc>
          <w:tcPr>
            <w:tcW w:w="1102" w:type="dxa"/>
            <w:tcBorders>
              <w:bottom w:val="single" w:sz="4" w:space="0" w:color="000000"/>
            </w:tcBorders>
          </w:tcPr>
          <w:p>
            <w:pPr>
              <w:pStyle w:val="TableParagraph"/>
              <w:spacing w:before="16"/>
              <w:ind w:left="135" w:right="135"/>
              <w:rPr>
                <w:sz w:val="16"/>
              </w:rPr>
            </w:pPr>
            <w:r>
              <w:rPr>
                <w:sz w:val="16"/>
              </w:rPr>
              <w:t>Alimento</w:t>
            </w:r>
          </w:p>
        </w:tc>
        <w:tc>
          <w:tcPr>
            <w:tcW w:w="1084" w:type="dxa"/>
            <w:tcBorders>
              <w:bottom w:val="single" w:sz="4" w:space="0" w:color="000000"/>
            </w:tcBorders>
          </w:tcPr>
          <w:p>
            <w:pPr>
              <w:pStyle w:val="TableParagraph"/>
              <w:spacing w:before="16"/>
              <w:ind w:left="133" w:right="158"/>
              <w:rPr>
                <w:sz w:val="16"/>
              </w:rPr>
            </w:pPr>
            <w:r>
              <w:rPr>
                <w:sz w:val="16"/>
              </w:rPr>
              <w:t>(mg)</w:t>
            </w:r>
          </w:p>
        </w:tc>
        <w:tc>
          <w:tcPr>
            <w:tcW w:w="903" w:type="dxa"/>
            <w:tcBorders>
              <w:bottom w:val="single" w:sz="4" w:space="0" w:color="000000"/>
            </w:tcBorders>
          </w:tcPr>
          <w:p>
            <w:pPr>
              <w:pStyle w:val="TableParagraph"/>
              <w:spacing w:before="16"/>
              <w:ind w:left="163" w:right="153"/>
              <w:rPr>
                <w:sz w:val="16"/>
              </w:rPr>
            </w:pPr>
            <w:r>
              <w:rPr>
                <w:sz w:val="16"/>
              </w:rPr>
              <w:t>(mg)</w:t>
            </w:r>
          </w:p>
        </w:tc>
        <w:tc>
          <w:tcPr>
            <w:tcW w:w="789" w:type="dxa"/>
            <w:tcBorders>
              <w:bottom w:val="single" w:sz="4" w:space="0" w:color="000000"/>
            </w:tcBorders>
          </w:tcPr>
          <w:p>
            <w:pPr>
              <w:pStyle w:val="TableParagraph"/>
              <w:spacing w:before="16"/>
              <w:ind w:left="153" w:right="209"/>
              <w:rPr>
                <w:sz w:val="16"/>
              </w:rPr>
            </w:pPr>
            <w:r>
              <w:rPr>
                <w:sz w:val="16"/>
              </w:rPr>
              <w:t>(mg)</w:t>
            </w:r>
          </w:p>
        </w:tc>
        <w:tc>
          <w:tcPr>
            <w:tcW w:w="891" w:type="dxa"/>
            <w:tcBorders>
              <w:bottom w:val="single" w:sz="4" w:space="0" w:color="000000"/>
            </w:tcBorders>
          </w:tcPr>
          <w:p>
            <w:pPr>
              <w:pStyle w:val="TableParagraph"/>
              <w:spacing w:before="16"/>
              <w:ind w:left="217" w:right="221"/>
              <w:rPr>
                <w:sz w:val="16"/>
              </w:rPr>
            </w:pPr>
            <w:r>
              <w:rPr>
                <w:sz w:val="16"/>
              </w:rPr>
              <w:t>(mg)</w:t>
            </w:r>
          </w:p>
        </w:tc>
        <w:tc>
          <w:tcPr>
            <w:tcW w:w="1016" w:type="dxa"/>
            <w:tcBorders>
              <w:bottom w:val="single" w:sz="4" w:space="0" w:color="000000"/>
            </w:tcBorders>
          </w:tcPr>
          <w:p>
            <w:pPr>
              <w:pStyle w:val="TableParagraph"/>
              <w:spacing w:before="16"/>
              <w:ind w:left="226" w:right="133"/>
              <w:rPr>
                <w:sz w:val="16"/>
              </w:rPr>
            </w:pPr>
            <w:r>
              <w:rPr>
                <w:sz w:val="16"/>
              </w:rPr>
              <w:t>(mg)</w:t>
            </w:r>
          </w:p>
        </w:tc>
        <w:tc>
          <w:tcPr>
            <w:tcW w:w="725" w:type="dxa"/>
            <w:tcBorders>
              <w:bottom w:val="single" w:sz="4" w:space="0" w:color="000000"/>
            </w:tcBorders>
          </w:tcPr>
          <w:p>
            <w:pPr>
              <w:pStyle w:val="TableParagraph"/>
              <w:spacing w:before="16"/>
              <w:ind w:left="131" w:right="109"/>
              <w:rPr>
                <w:sz w:val="16"/>
              </w:rPr>
            </w:pPr>
            <w:r>
              <w:rPr>
                <w:sz w:val="16"/>
              </w:rPr>
              <w:t>(mg)</w:t>
            </w:r>
          </w:p>
        </w:tc>
        <w:tc>
          <w:tcPr>
            <w:tcW w:w="679" w:type="dxa"/>
            <w:tcBorders>
              <w:bottom w:val="single" w:sz="4" w:space="0" w:color="000000"/>
            </w:tcBorders>
          </w:tcPr>
          <w:p>
            <w:pPr>
              <w:pStyle w:val="TableParagraph"/>
              <w:spacing w:before="16"/>
              <w:ind w:left="123" w:right="124"/>
              <w:rPr>
                <w:sz w:val="16"/>
              </w:rPr>
            </w:pPr>
            <w:r>
              <w:rPr>
                <w:sz w:val="16"/>
              </w:rPr>
              <w:t>(mg)</w:t>
            </w:r>
          </w:p>
        </w:tc>
        <w:tc>
          <w:tcPr>
            <w:tcW w:w="818" w:type="dxa"/>
            <w:tcBorders>
              <w:bottom w:val="single" w:sz="4" w:space="0" w:color="000000"/>
            </w:tcBorders>
          </w:tcPr>
          <w:p>
            <w:pPr>
              <w:pStyle w:val="TableParagraph"/>
              <w:spacing w:before="16"/>
              <w:ind w:left="131" w:right="143"/>
              <w:rPr>
                <w:sz w:val="16"/>
              </w:rPr>
            </w:pPr>
            <w:r>
              <w:rPr>
                <w:sz w:val="16"/>
              </w:rPr>
              <w:t>(µg)</w:t>
            </w:r>
          </w:p>
        </w:tc>
        <w:tc>
          <w:tcPr>
            <w:tcW w:w="735" w:type="dxa"/>
            <w:tcBorders>
              <w:bottom w:val="single" w:sz="4" w:space="0" w:color="000000"/>
            </w:tcBorders>
          </w:tcPr>
          <w:p>
            <w:pPr>
              <w:pStyle w:val="TableParagraph"/>
              <w:spacing w:before="16"/>
              <w:ind w:left="156" w:right="180"/>
              <w:rPr>
                <w:sz w:val="16"/>
              </w:rPr>
            </w:pPr>
            <w:r>
              <w:rPr>
                <w:sz w:val="16"/>
              </w:rPr>
              <w:t>(µg)</w:t>
            </w:r>
          </w:p>
        </w:tc>
        <w:tc>
          <w:tcPr>
            <w:tcW w:w="744" w:type="dxa"/>
            <w:tcBorders>
              <w:bottom w:val="single" w:sz="4" w:space="0" w:color="000000"/>
            </w:tcBorders>
          </w:tcPr>
          <w:p>
            <w:pPr>
              <w:pStyle w:val="TableParagraph"/>
              <w:spacing w:before="16"/>
              <w:ind w:right="206"/>
              <w:jc w:val="right"/>
              <w:rPr>
                <w:sz w:val="16"/>
              </w:rPr>
            </w:pPr>
            <w:r>
              <w:rPr>
                <w:sz w:val="16"/>
              </w:rPr>
              <w:t>(µg)</w:t>
            </w:r>
          </w:p>
        </w:tc>
        <w:tc>
          <w:tcPr>
            <w:tcW w:w="880" w:type="dxa"/>
            <w:tcBorders>
              <w:bottom w:val="single" w:sz="4" w:space="0" w:color="000000"/>
            </w:tcBorders>
          </w:tcPr>
          <w:p>
            <w:pPr>
              <w:pStyle w:val="TableParagraph"/>
              <w:spacing w:before="16"/>
              <w:ind w:left="164" w:right="99"/>
              <w:rPr>
                <w:sz w:val="16"/>
              </w:rPr>
            </w:pPr>
            <w:r>
              <w:rPr>
                <w:sz w:val="16"/>
              </w:rPr>
              <w:t>(mg)</w:t>
            </w:r>
          </w:p>
        </w:tc>
        <w:tc>
          <w:tcPr>
            <w:tcW w:w="1070" w:type="dxa"/>
            <w:tcBorders>
              <w:bottom w:val="single" w:sz="4" w:space="0" w:color="000000"/>
            </w:tcBorders>
          </w:tcPr>
          <w:p>
            <w:pPr>
              <w:pStyle w:val="TableParagraph"/>
              <w:spacing w:before="16"/>
              <w:ind w:left="111" w:right="121"/>
              <w:rPr>
                <w:sz w:val="16"/>
              </w:rPr>
            </w:pPr>
            <w:r>
              <w:rPr>
                <w:sz w:val="16"/>
              </w:rPr>
              <w:t>(mg)</w:t>
            </w:r>
          </w:p>
        </w:tc>
        <w:tc>
          <w:tcPr>
            <w:tcW w:w="994" w:type="dxa"/>
            <w:tcBorders>
              <w:bottom w:val="single" w:sz="4" w:space="0" w:color="000000"/>
            </w:tcBorders>
          </w:tcPr>
          <w:p>
            <w:pPr>
              <w:pStyle w:val="TableParagraph"/>
              <w:spacing w:before="16"/>
              <w:ind w:left="130" w:right="109"/>
              <w:rPr>
                <w:sz w:val="16"/>
              </w:rPr>
            </w:pPr>
            <w:r>
              <w:rPr>
                <w:sz w:val="16"/>
              </w:rPr>
              <w:t>(mg)</w:t>
            </w:r>
          </w:p>
        </w:tc>
        <w:tc>
          <w:tcPr>
            <w:tcW w:w="793" w:type="dxa"/>
            <w:tcBorders>
              <w:bottom w:val="single" w:sz="4" w:space="0" w:color="000000"/>
            </w:tcBorders>
          </w:tcPr>
          <w:p>
            <w:pPr>
              <w:pStyle w:val="TableParagraph"/>
              <w:spacing w:before="16"/>
              <w:ind w:left="124" w:right="90"/>
              <w:rPr>
                <w:sz w:val="16"/>
              </w:rPr>
            </w:pPr>
            <w:r>
              <w:rPr>
                <w:sz w:val="16"/>
              </w:rPr>
              <w:t>(mg)</w:t>
            </w:r>
          </w:p>
        </w:tc>
        <w:tc>
          <w:tcPr>
            <w:tcW w:w="845" w:type="dxa"/>
            <w:tcBorders>
              <w:bottom w:val="single" w:sz="4" w:space="0" w:color="000000"/>
            </w:tcBorders>
          </w:tcPr>
          <w:p>
            <w:pPr>
              <w:pStyle w:val="TableParagraph"/>
              <w:spacing w:before="16"/>
              <w:ind w:left="94" w:right="81"/>
              <w:rPr>
                <w:sz w:val="16"/>
              </w:rPr>
            </w:pPr>
            <w:r>
              <w:rPr>
                <w:sz w:val="16"/>
              </w:rPr>
              <w:t>(mg)</w:t>
            </w:r>
          </w:p>
        </w:tc>
      </w:tr>
      <w:tr>
        <w:trPr>
          <w:trHeight w:val="218" w:hRule="atLeast"/>
        </w:trPr>
        <w:tc>
          <w:tcPr>
            <w:tcW w:w="1102" w:type="dxa"/>
            <w:tcBorders>
              <w:top w:val="single" w:sz="4" w:space="0" w:color="000000"/>
            </w:tcBorders>
          </w:tcPr>
          <w:p>
            <w:pPr>
              <w:pStyle w:val="TableParagraph"/>
              <w:spacing w:line="184" w:lineRule="exact" w:before="15"/>
              <w:ind w:left="133" w:right="135"/>
              <w:rPr>
                <w:sz w:val="16"/>
              </w:rPr>
            </w:pPr>
            <w:r>
              <w:rPr>
                <w:sz w:val="16"/>
              </w:rPr>
              <w:t>252</w:t>
            </w:r>
          </w:p>
        </w:tc>
        <w:tc>
          <w:tcPr>
            <w:tcW w:w="1084" w:type="dxa"/>
            <w:tcBorders>
              <w:top w:val="single" w:sz="4" w:space="0" w:color="000000"/>
            </w:tcBorders>
          </w:tcPr>
          <w:p>
            <w:pPr>
              <w:pStyle w:val="TableParagraph"/>
              <w:spacing w:line="184" w:lineRule="exact" w:before="15"/>
              <w:ind w:left="133" w:right="163"/>
              <w:rPr>
                <w:sz w:val="16"/>
              </w:rPr>
            </w:pPr>
            <w:r>
              <w:rPr>
                <w:sz w:val="16"/>
              </w:rPr>
              <w:t>0,02</w:t>
            </w:r>
          </w:p>
        </w:tc>
        <w:tc>
          <w:tcPr>
            <w:tcW w:w="903" w:type="dxa"/>
            <w:tcBorders>
              <w:top w:val="single" w:sz="4" w:space="0" w:color="000000"/>
            </w:tcBorders>
          </w:tcPr>
          <w:p>
            <w:pPr>
              <w:pStyle w:val="TableParagraph"/>
              <w:spacing w:line="184" w:lineRule="exact" w:before="15"/>
              <w:ind w:left="8"/>
              <w:rPr>
                <w:sz w:val="16"/>
              </w:rPr>
            </w:pPr>
            <w:r>
              <w:rPr>
                <w:w w:val="100"/>
                <w:sz w:val="16"/>
              </w:rPr>
              <w:t>9</w:t>
            </w:r>
          </w:p>
        </w:tc>
        <w:tc>
          <w:tcPr>
            <w:tcW w:w="789" w:type="dxa"/>
            <w:tcBorders>
              <w:top w:val="single" w:sz="4" w:space="0" w:color="000000"/>
            </w:tcBorders>
          </w:tcPr>
          <w:p>
            <w:pPr>
              <w:pStyle w:val="TableParagraph"/>
              <w:spacing w:line="184" w:lineRule="exact" w:before="15"/>
              <w:ind w:left="153" w:right="212"/>
              <w:rPr>
                <w:sz w:val="16"/>
              </w:rPr>
            </w:pPr>
            <w:r>
              <w:rPr>
                <w:sz w:val="16"/>
              </w:rPr>
              <w:t>Tr</w:t>
            </w:r>
          </w:p>
        </w:tc>
        <w:tc>
          <w:tcPr>
            <w:tcW w:w="891" w:type="dxa"/>
            <w:tcBorders>
              <w:top w:val="single" w:sz="4" w:space="0" w:color="000000"/>
            </w:tcBorders>
          </w:tcPr>
          <w:p>
            <w:pPr>
              <w:pStyle w:val="TableParagraph"/>
              <w:spacing w:line="184" w:lineRule="exact" w:before="15"/>
              <w:ind w:left="217" w:right="223"/>
              <w:rPr>
                <w:sz w:val="16"/>
              </w:rPr>
            </w:pPr>
            <w:r>
              <w:rPr>
                <w:sz w:val="16"/>
              </w:rPr>
              <w:t>Tr</w:t>
            </w:r>
          </w:p>
        </w:tc>
        <w:tc>
          <w:tcPr>
            <w:tcW w:w="1016" w:type="dxa"/>
            <w:tcBorders>
              <w:top w:val="single" w:sz="4" w:space="0" w:color="000000"/>
            </w:tcBorders>
          </w:tcPr>
          <w:p>
            <w:pPr>
              <w:pStyle w:val="TableParagraph"/>
              <w:spacing w:line="184" w:lineRule="exact" w:before="15"/>
              <w:ind w:left="223" w:right="133"/>
              <w:rPr>
                <w:sz w:val="16"/>
              </w:rPr>
            </w:pPr>
            <w:r>
              <w:rPr>
                <w:sz w:val="16"/>
              </w:rPr>
              <w:t>119</w:t>
            </w:r>
          </w:p>
        </w:tc>
        <w:tc>
          <w:tcPr>
            <w:tcW w:w="725" w:type="dxa"/>
            <w:tcBorders>
              <w:top w:val="single" w:sz="4" w:space="0" w:color="000000"/>
            </w:tcBorders>
          </w:tcPr>
          <w:p>
            <w:pPr>
              <w:pStyle w:val="TableParagraph"/>
              <w:spacing w:line="184" w:lineRule="exact" w:before="15"/>
              <w:ind w:left="131" w:right="109"/>
              <w:rPr>
                <w:sz w:val="16"/>
              </w:rPr>
            </w:pPr>
            <w:r>
              <w:rPr>
                <w:sz w:val="16"/>
              </w:rPr>
              <w:t>0,02</w:t>
            </w:r>
          </w:p>
        </w:tc>
        <w:tc>
          <w:tcPr>
            <w:tcW w:w="679" w:type="dxa"/>
            <w:tcBorders>
              <w:top w:val="single" w:sz="4" w:space="0" w:color="000000"/>
            </w:tcBorders>
          </w:tcPr>
          <w:p>
            <w:pPr>
              <w:pStyle w:val="TableParagraph"/>
              <w:spacing w:line="184" w:lineRule="exact" w:before="15"/>
              <w:ind w:left="120" w:right="124"/>
              <w:rPr>
                <w:sz w:val="16"/>
              </w:rPr>
            </w:pPr>
            <w:r>
              <w:rPr>
                <w:sz w:val="16"/>
              </w:rPr>
              <w:t>Tr</w:t>
            </w:r>
          </w:p>
        </w:tc>
        <w:tc>
          <w:tcPr>
            <w:tcW w:w="818" w:type="dxa"/>
            <w:tcBorders>
              <w:top w:val="single" w:sz="4" w:space="0" w:color="000000"/>
            </w:tcBorders>
          </w:tcPr>
          <w:p>
            <w:pPr>
              <w:pStyle w:val="TableParagraph"/>
              <w:spacing w:line="184" w:lineRule="exact" w:before="15"/>
              <w:ind w:left="128" w:right="147"/>
              <w:rPr>
                <w:sz w:val="16"/>
              </w:rPr>
            </w:pPr>
            <w:r>
              <w:rPr>
                <w:sz w:val="16"/>
              </w:rPr>
              <w:t>NA</w:t>
            </w:r>
          </w:p>
        </w:tc>
        <w:tc>
          <w:tcPr>
            <w:tcW w:w="735" w:type="dxa"/>
            <w:tcBorders>
              <w:top w:val="single" w:sz="4" w:space="0" w:color="000000"/>
            </w:tcBorders>
          </w:tcPr>
          <w:p>
            <w:pPr>
              <w:pStyle w:val="TableParagraph"/>
              <w:spacing w:line="184" w:lineRule="exact" w:before="15"/>
              <w:ind w:left="155" w:right="183"/>
              <w:rPr>
                <w:sz w:val="16"/>
              </w:rPr>
            </w:pPr>
            <w:r>
              <w:rPr>
                <w:sz w:val="16"/>
              </w:rPr>
              <w:t>51</w:t>
            </w:r>
          </w:p>
        </w:tc>
        <w:tc>
          <w:tcPr>
            <w:tcW w:w="744" w:type="dxa"/>
            <w:tcBorders>
              <w:top w:val="single" w:sz="4" w:space="0" w:color="000000"/>
            </w:tcBorders>
          </w:tcPr>
          <w:p>
            <w:pPr>
              <w:pStyle w:val="TableParagraph"/>
              <w:spacing w:line="184" w:lineRule="exact" w:before="15"/>
              <w:ind w:left="278" w:right="247"/>
              <w:rPr>
                <w:sz w:val="16"/>
              </w:rPr>
            </w:pPr>
            <w:r>
              <w:rPr>
                <w:sz w:val="16"/>
              </w:rPr>
              <w:t>26</w:t>
            </w:r>
          </w:p>
        </w:tc>
        <w:tc>
          <w:tcPr>
            <w:tcW w:w="880" w:type="dxa"/>
            <w:tcBorders>
              <w:top w:val="single" w:sz="4" w:space="0" w:color="000000"/>
            </w:tcBorders>
          </w:tcPr>
          <w:p>
            <w:pPr>
              <w:pStyle w:val="TableParagraph"/>
              <w:spacing w:line="184" w:lineRule="exact" w:before="15"/>
              <w:ind w:left="159" w:right="105"/>
              <w:rPr>
                <w:sz w:val="16"/>
              </w:rPr>
            </w:pPr>
            <w:r>
              <w:rPr>
                <w:sz w:val="16"/>
              </w:rPr>
              <w:t>0,06</w:t>
            </w:r>
          </w:p>
        </w:tc>
        <w:tc>
          <w:tcPr>
            <w:tcW w:w="1070" w:type="dxa"/>
            <w:tcBorders>
              <w:top w:val="single" w:sz="4" w:space="0" w:color="000000"/>
            </w:tcBorders>
          </w:tcPr>
          <w:p>
            <w:pPr>
              <w:pStyle w:val="TableParagraph"/>
              <w:spacing w:line="184" w:lineRule="exact" w:before="15"/>
              <w:ind w:left="108" w:right="127"/>
              <w:rPr>
                <w:sz w:val="16"/>
              </w:rPr>
            </w:pPr>
            <w:r>
              <w:rPr>
                <w:sz w:val="16"/>
              </w:rPr>
              <w:t>Tr</w:t>
            </w:r>
          </w:p>
        </w:tc>
        <w:tc>
          <w:tcPr>
            <w:tcW w:w="994" w:type="dxa"/>
            <w:tcBorders>
              <w:top w:val="single" w:sz="4" w:space="0" w:color="000000"/>
            </w:tcBorders>
          </w:tcPr>
          <w:p>
            <w:pPr>
              <w:pStyle w:val="TableParagraph"/>
              <w:spacing w:line="184" w:lineRule="exact" w:before="15"/>
              <w:ind w:left="130" w:right="116"/>
              <w:rPr>
                <w:sz w:val="16"/>
              </w:rPr>
            </w:pPr>
            <w:r>
              <w:rPr>
                <w:sz w:val="16"/>
              </w:rPr>
              <w:t>0,03</w:t>
            </w:r>
          </w:p>
        </w:tc>
        <w:tc>
          <w:tcPr>
            <w:tcW w:w="793" w:type="dxa"/>
            <w:tcBorders>
              <w:top w:val="single" w:sz="4" w:space="0" w:color="000000"/>
            </w:tcBorders>
          </w:tcPr>
          <w:p>
            <w:pPr>
              <w:pStyle w:val="TableParagraph"/>
              <w:spacing w:line="184" w:lineRule="exact" w:before="15"/>
              <w:ind w:left="119" w:right="94"/>
              <w:rPr>
                <w:sz w:val="16"/>
              </w:rPr>
            </w:pPr>
            <w:r>
              <w:rPr>
                <w:sz w:val="16"/>
              </w:rPr>
              <w:t>Tr</w:t>
            </w:r>
          </w:p>
        </w:tc>
        <w:tc>
          <w:tcPr>
            <w:tcW w:w="845" w:type="dxa"/>
            <w:tcBorders>
              <w:top w:val="single" w:sz="4" w:space="0" w:color="000000"/>
            </w:tcBorders>
          </w:tcPr>
          <w:p>
            <w:pPr>
              <w:pStyle w:val="TableParagraph"/>
              <w:spacing w:line="184" w:lineRule="exact" w:before="15"/>
              <w:ind w:left="90" w:right="88"/>
              <w:rPr>
                <w:sz w:val="16"/>
              </w:rPr>
            </w:pPr>
            <w:r>
              <w:rPr>
                <w:sz w:val="16"/>
              </w:rPr>
              <w:t>41,8</w:t>
            </w:r>
          </w:p>
        </w:tc>
      </w:tr>
      <w:tr>
        <w:trPr>
          <w:trHeight w:val="219" w:hRule="atLeast"/>
        </w:trPr>
        <w:tc>
          <w:tcPr>
            <w:tcW w:w="1102" w:type="dxa"/>
          </w:tcPr>
          <w:p>
            <w:pPr>
              <w:pStyle w:val="TableParagraph"/>
              <w:spacing w:before="15"/>
              <w:ind w:left="133" w:right="135"/>
              <w:rPr>
                <w:sz w:val="16"/>
              </w:rPr>
            </w:pPr>
            <w:r>
              <w:rPr>
                <w:sz w:val="16"/>
              </w:rPr>
              <w:t>253</w:t>
            </w:r>
          </w:p>
        </w:tc>
        <w:tc>
          <w:tcPr>
            <w:tcW w:w="1084" w:type="dxa"/>
          </w:tcPr>
          <w:p>
            <w:pPr>
              <w:pStyle w:val="TableParagraph"/>
              <w:spacing w:before="15"/>
              <w:ind w:left="133" w:right="163"/>
              <w:rPr>
                <w:sz w:val="16"/>
              </w:rPr>
            </w:pPr>
            <w:r>
              <w:rPr>
                <w:sz w:val="16"/>
              </w:rPr>
              <w:t>0,55</w:t>
            </w:r>
          </w:p>
        </w:tc>
        <w:tc>
          <w:tcPr>
            <w:tcW w:w="903" w:type="dxa"/>
          </w:tcPr>
          <w:p>
            <w:pPr>
              <w:pStyle w:val="TableParagraph"/>
              <w:spacing w:before="15"/>
              <w:ind w:left="163" w:right="153"/>
              <w:rPr>
                <w:sz w:val="16"/>
              </w:rPr>
            </w:pPr>
            <w:r>
              <w:rPr>
                <w:sz w:val="16"/>
              </w:rPr>
              <w:t>53</w:t>
            </w:r>
          </w:p>
        </w:tc>
        <w:tc>
          <w:tcPr>
            <w:tcW w:w="789" w:type="dxa"/>
          </w:tcPr>
          <w:p>
            <w:pPr>
              <w:pStyle w:val="TableParagraph"/>
              <w:spacing w:before="15"/>
              <w:ind w:left="153" w:right="212"/>
              <w:rPr>
                <w:sz w:val="16"/>
              </w:rPr>
            </w:pPr>
            <w:r>
              <w:rPr>
                <w:sz w:val="16"/>
              </w:rPr>
              <w:t>0,6</w:t>
            </w:r>
          </w:p>
        </w:tc>
        <w:tc>
          <w:tcPr>
            <w:tcW w:w="891" w:type="dxa"/>
          </w:tcPr>
          <w:p>
            <w:pPr>
              <w:pStyle w:val="TableParagraph"/>
              <w:spacing w:before="15"/>
              <w:ind w:right="6"/>
              <w:rPr>
                <w:sz w:val="16"/>
              </w:rPr>
            </w:pPr>
            <w:r>
              <w:rPr>
                <w:w w:val="100"/>
                <w:sz w:val="16"/>
              </w:rPr>
              <w:t>4</w:t>
            </w:r>
          </w:p>
        </w:tc>
        <w:tc>
          <w:tcPr>
            <w:tcW w:w="1016" w:type="dxa"/>
          </w:tcPr>
          <w:p>
            <w:pPr>
              <w:pStyle w:val="TableParagraph"/>
              <w:spacing w:before="15"/>
              <w:ind w:left="223" w:right="133"/>
              <w:rPr>
                <w:sz w:val="16"/>
              </w:rPr>
            </w:pPr>
            <w:r>
              <w:rPr>
                <w:sz w:val="16"/>
              </w:rPr>
              <w:t>401</w:t>
            </w:r>
          </w:p>
        </w:tc>
        <w:tc>
          <w:tcPr>
            <w:tcW w:w="725" w:type="dxa"/>
          </w:tcPr>
          <w:p>
            <w:pPr>
              <w:pStyle w:val="TableParagraph"/>
              <w:spacing w:before="15"/>
              <w:ind w:left="131" w:right="109"/>
              <w:rPr>
                <w:sz w:val="16"/>
              </w:rPr>
            </w:pPr>
            <w:r>
              <w:rPr>
                <w:sz w:val="16"/>
              </w:rPr>
              <w:t>0,39</w:t>
            </w:r>
          </w:p>
        </w:tc>
        <w:tc>
          <w:tcPr>
            <w:tcW w:w="679" w:type="dxa"/>
          </w:tcPr>
          <w:p>
            <w:pPr>
              <w:pStyle w:val="TableParagraph"/>
              <w:spacing w:before="15"/>
              <w:ind w:left="120" w:right="124"/>
              <w:rPr>
                <w:sz w:val="16"/>
              </w:rPr>
            </w:pPr>
            <w:r>
              <w:rPr>
                <w:sz w:val="16"/>
              </w:rPr>
              <w:t>0,9</w:t>
            </w:r>
          </w:p>
        </w:tc>
        <w:tc>
          <w:tcPr>
            <w:tcW w:w="818" w:type="dxa"/>
          </w:tcPr>
          <w:p>
            <w:pPr>
              <w:pStyle w:val="TableParagraph"/>
              <w:spacing w:before="15"/>
              <w:ind w:left="128" w:right="147"/>
              <w:rPr>
                <w:sz w:val="16"/>
              </w:rPr>
            </w:pPr>
            <w:r>
              <w:rPr>
                <w:sz w:val="16"/>
              </w:rPr>
              <w:t>NA</w:t>
            </w:r>
          </w:p>
        </w:tc>
        <w:tc>
          <w:tcPr>
            <w:tcW w:w="735" w:type="dxa"/>
          </w:tcPr>
          <w:p>
            <w:pPr>
              <w:pStyle w:val="TableParagraph"/>
              <w:spacing w:before="15"/>
              <w:ind w:left="156" w:right="183"/>
              <w:rPr>
                <w:sz w:val="16"/>
              </w:rPr>
            </w:pPr>
            <w:r>
              <w:rPr>
                <w:sz w:val="16"/>
              </w:rPr>
              <w:t>2363</w:t>
            </w:r>
          </w:p>
        </w:tc>
        <w:tc>
          <w:tcPr>
            <w:tcW w:w="744" w:type="dxa"/>
          </w:tcPr>
          <w:p>
            <w:pPr>
              <w:pStyle w:val="TableParagraph"/>
              <w:spacing w:before="15"/>
              <w:ind w:right="175"/>
              <w:jc w:val="right"/>
              <w:rPr>
                <w:sz w:val="16"/>
              </w:rPr>
            </w:pPr>
            <w:r>
              <w:rPr>
                <w:sz w:val="16"/>
              </w:rPr>
              <w:t>1181</w:t>
            </w:r>
          </w:p>
        </w:tc>
        <w:tc>
          <w:tcPr>
            <w:tcW w:w="880" w:type="dxa"/>
          </w:tcPr>
          <w:p>
            <w:pPr>
              <w:pStyle w:val="TableParagraph"/>
              <w:spacing w:before="15"/>
              <w:ind w:left="159" w:right="105"/>
              <w:rPr>
                <w:sz w:val="16"/>
              </w:rPr>
            </w:pPr>
            <w:r>
              <w:rPr>
                <w:sz w:val="16"/>
              </w:rPr>
              <w:t>0,04</w:t>
            </w:r>
          </w:p>
        </w:tc>
        <w:tc>
          <w:tcPr>
            <w:tcW w:w="1070" w:type="dxa"/>
          </w:tcPr>
          <w:p>
            <w:pPr>
              <w:pStyle w:val="TableParagraph"/>
              <w:spacing w:before="15"/>
              <w:ind w:left="109" w:right="127"/>
              <w:rPr>
                <w:sz w:val="16"/>
              </w:rPr>
            </w:pPr>
            <w:r>
              <w:rPr>
                <w:sz w:val="16"/>
              </w:rPr>
              <w:t>Tr</w:t>
            </w:r>
          </w:p>
        </w:tc>
        <w:tc>
          <w:tcPr>
            <w:tcW w:w="994" w:type="dxa"/>
          </w:tcPr>
          <w:p>
            <w:pPr>
              <w:pStyle w:val="TableParagraph"/>
              <w:spacing w:before="15"/>
              <w:ind w:left="130" w:right="116"/>
              <w:rPr>
                <w:sz w:val="16"/>
              </w:rPr>
            </w:pPr>
            <w:r>
              <w:rPr>
                <w:sz w:val="16"/>
              </w:rPr>
              <w:t>0,11</w:t>
            </w:r>
          </w:p>
        </w:tc>
        <w:tc>
          <w:tcPr>
            <w:tcW w:w="793" w:type="dxa"/>
          </w:tcPr>
          <w:p>
            <w:pPr>
              <w:pStyle w:val="TableParagraph"/>
              <w:spacing w:before="15"/>
              <w:ind w:left="119" w:right="94"/>
              <w:rPr>
                <w:sz w:val="16"/>
              </w:rPr>
            </w:pPr>
            <w:r>
              <w:rPr>
                <w:sz w:val="16"/>
              </w:rPr>
              <w:t>Tr</w:t>
            </w:r>
          </w:p>
        </w:tc>
        <w:tc>
          <w:tcPr>
            <w:tcW w:w="845" w:type="dxa"/>
          </w:tcPr>
          <w:p>
            <w:pPr>
              <w:pStyle w:val="TableParagraph"/>
              <w:spacing w:before="15"/>
              <w:ind w:left="90" w:right="88"/>
              <w:rPr>
                <w:sz w:val="16"/>
              </w:rPr>
            </w:pPr>
            <w:r>
              <w:rPr>
                <w:sz w:val="16"/>
              </w:rPr>
              <w:t>18,0</w:t>
            </w:r>
          </w:p>
        </w:tc>
      </w:tr>
      <w:tr>
        <w:trPr>
          <w:trHeight w:val="220" w:hRule="atLeast"/>
        </w:trPr>
        <w:tc>
          <w:tcPr>
            <w:tcW w:w="1102" w:type="dxa"/>
          </w:tcPr>
          <w:p>
            <w:pPr>
              <w:pStyle w:val="TableParagraph"/>
              <w:spacing w:before="16"/>
              <w:ind w:left="133" w:right="135"/>
              <w:rPr>
                <w:sz w:val="16"/>
              </w:rPr>
            </w:pPr>
            <w:r>
              <w:rPr>
                <w:sz w:val="16"/>
              </w:rPr>
              <w:t>254</w:t>
            </w:r>
          </w:p>
        </w:tc>
        <w:tc>
          <w:tcPr>
            <w:tcW w:w="1084" w:type="dxa"/>
          </w:tcPr>
          <w:p>
            <w:pPr>
              <w:pStyle w:val="TableParagraph"/>
              <w:spacing w:before="16"/>
              <w:ind w:left="133" w:right="163"/>
              <w:rPr>
                <w:sz w:val="16"/>
              </w:rPr>
            </w:pPr>
            <w:r>
              <w:rPr>
                <w:sz w:val="16"/>
              </w:rPr>
              <w:t>0,03</w:t>
            </w:r>
          </w:p>
        </w:tc>
        <w:tc>
          <w:tcPr>
            <w:tcW w:w="903" w:type="dxa"/>
          </w:tcPr>
          <w:p>
            <w:pPr>
              <w:pStyle w:val="TableParagraph"/>
              <w:spacing w:before="16"/>
              <w:ind w:left="163" w:right="153"/>
              <w:rPr>
                <w:sz w:val="16"/>
              </w:rPr>
            </w:pPr>
            <w:r>
              <w:rPr>
                <w:sz w:val="16"/>
              </w:rPr>
              <w:t>13</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left="217" w:right="223"/>
              <w:rPr>
                <w:sz w:val="16"/>
              </w:rPr>
            </w:pPr>
            <w:r>
              <w:rPr>
                <w:sz w:val="16"/>
              </w:rPr>
              <w:t>Tr</w:t>
            </w:r>
          </w:p>
        </w:tc>
        <w:tc>
          <w:tcPr>
            <w:tcW w:w="1016" w:type="dxa"/>
          </w:tcPr>
          <w:p>
            <w:pPr>
              <w:pStyle w:val="TableParagraph"/>
              <w:spacing w:before="16"/>
              <w:ind w:left="223" w:right="133"/>
              <w:rPr>
                <w:sz w:val="16"/>
              </w:rPr>
            </w:pPr>
            <w:r>
              <w:rPr>
                <w:sz w:val="16"/>
              </w:rPr>
              <w:t>152</w:t>
            </w:r>
          </w:p>
        </w:tc>
        <w:tc>
          <w:tcPr>
            <w:tcW w:w="725" w:type="dxa"/>
          </w:tcPr>
          <w:p>
            <w:pPr>
              <w:pStyle w:val="TableParagraph"/>
              <w:spacing w:before="16"/>
              <w:ind w:left="131" w:right="109"/>
              <w:rPr>
                <w:sz w:val="16"/>
              </w:rPr>
            </w:pPr>
            <w:r>
              <w:rPr>
                <w:sz w:val="16"/>
              </w:rPr>
              <w:t>0,04</w:t>
            </w:r>
          </w:p>
        </w:tc>
        <w:tc>
          <w:tcPr>
            <w:tcW w:w="679" w:type="dxa"/>
          </w:tcPr>
          <w:p>
            <w:pPr>
              <w:pStyle w:val="TableParagraph"/>
              <w:spacing w:before="16"/>
              <w:ind w:left="120" w:right="124"/>
              <w:rPr>
                <w:sz w:val="16"/>
              </w:rPr>
            </w:pPr>
            <w:r>
              <w:rPr>
                <w:sz w:val="16"/>
              </w:rPr>
              <w:t>0,4</w:t>
            </w:r>
          </w:p>
        </w:tc>
        <w:tc>
          <w:tcPr>
            <w:tcW w:w="818" w:type="dxa"/>
          </w:tcPr>
          <w:p>
            <w:pPr>
              <w:pStyle w:val="TableParagraph"/>
              <w:spacing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6"/>
              <w:ind w:left="159" w:right="105"/>
              <w:rPr>
                <w:sz w:val="16"/>
              </w:rPr>
            </w:pPr>
            <w:r>
              <w:rPr>
                <w:sz w:val="16"/>
              </w:rPr>
              <w:t>0,05</w:t>
            </w:r>
          </w:p>
        </w:tc>
        <w:tc>
          <w:tcPr>
            <w:tcW w:w="1070" w:type="dxa"/>
          </w:tcPr>
          <w:p>
            <w:pPr>
              <w:pStyle w:val="TableParagraph"/>
              <w:spacing w:before="16"/>
              <w:ind w:left="111" w:right="127"/>
              <w:rPr>
                <w:sz w:val="16"/>
              </w:rPr>
            </w:pPr>
            <w:r>
              <w:rPr>
                <w:sz w:val="16"/>
              </w:rPr>
              <w:t>0,06</w:t>
            </w:r>
          </w:p>
        </w:tc>
        <w:tc>
          <w:tcPr>
            <w:tcW w:w="994" w:type="dxa"/>
          </w:tcPr>
          <w:p>
            <w:pPr>
              <w:pStyle w:val="TableParagraph"/>
              <w:spacing w:before="16"/>
              <w:ind w:left="130" w:right="116"/>
              <w:rPr>
                <w:sz w:val="16"/>
              </w:rPr>
            </w:pPr>
            <w:r>
              <w:rPr>
                <w:sz w:val="16"/>
              </w:rPr>
              <w:t>0,03</w:t>
            </w:r>
          </w:p>
        </w:tc>
        <w:tc>
          <w:tcPr>
            <w:tcW w:w="793" w:type="dxa"/>
          </w:tcPr>
          <w:p>
            <w:pPr>
              <w:pStyle w:val="TableParagraph"/>
              <w:spacing w:before="16"/>
              <w:ind w:left="119" w:right="94"/>
              <w:rPr>
                <w:sz w:val="16"/>
              </w:rPr>
            </w:pPr>
            <w:r>
              <w:rPr>
                <w:sz w:val="16"/>
              </w:rPr>
              <w:t>Tr</w:t>
            </w:r>
          </w:p>
        </w:tc>
        <w:tc>
          <w:tcPr>
            <w:tcW w:w="845" w:type="dxa"/>
          </w:tcPr>
          <w:p>
            <w:pPr>
              <w:pStyle w:val="TableParagraph"/>
              <w:spacing w:before="16"/>
              <w:ind w:left="90" w:right="88"/>
              <w:rPr>
                <w:sz w:val="16"/>
              </w:rPr>
            </w:pPr>
            <w:r>
              <w:rPr>
                <w:sz w:val="16"/>
              </w:rPr>
              <w:t>24,1</w:t>
            </w:r>
          </w:p>
        </w:tc>
      </w:tr>
      <w:tr>
        <w:trPr>
          <w:trHeight w:val="219" w:hRule="atLeast"/>
        </w:trPr>
        <w:tc>
          <w:tcPr>
            <w:tcW w:w="1102" w:type="dxa"/>
          </w:tcPr>
          <w:p>
            <w:pPr>
              <w:pStyle w:val="TableParagraph"/>
              <w:spacing w:line="184" w:lineRule="exact" w:before="16"/>
              <w:ind w:left="133" w:right="135"/>
              <w:rPr>
                <w:sz w:val="16"/>
              </w:rPr>
            </w:pPr>
            <w:r>
              <w:rPr>
                <w:sz w:val="16"/>
              </w:rPr>
              <w:t>255</w:t>
            </w:r>
          </w:p>
        </w:tc>
        <w:tc>
          <w:tcPr>
            <w:tcW w:w="1084" w:type="dxa"/>
          </w:tcPr>
          <w:p>
            <w:pPr>
              <w:pStyle w:val="TableParagraph"/>
              <w:spacing w:line="184" w:lineRule="exact" w:before="16"/>
              <w:ind w:left="133" w:right="163"/>
              <w:rPr>
                <w:sz w:val="16"/>
              </w:rPr>
            </w:pPr>
            <w:r>
              <w:rPr>
                <w:sz w:val="16"/>
              </w:rPr>
              <w:t>0,05</w:t>
            </w:r>
          </w:p>
        </w:tc>
        <w:tc>
          <w:tcPr>
            <w:tcW w:w="903" w:type="dxa"/>
          </w:tcPr>
          <w:p>
            <w:pPr>
              <w:pStyle w:val="TableParagraph"/>
              <w:spacing w:line="184" w:lineRule="exact" w:before="16"/>
              <w:ind w:left="163" w:right="153"/>
              <w:rPr>
                <w:sz w:val="16"/>
              </w:rPr>
            </w:pPr>
            <w:r>
              <w:rPr>
                <w:sz w:val="16"/>
              </w:rPr>
              <w:t>13</w:t>
            </w:r>
          </w:p>
        </w:tc>
        <w:tc>
          <w:tcPr>
            <w:tcW w:w="789" w:type="dxa"/>
          </w:tcPr>
          <w:p>
            <w:pPr>
              <w:pStyle w:val="TableParagraph"/>
              <w:spacing w:line="184" w:lineRule="exact" w:before="16"/>
              <w:ind w:left="153" w:right="212"/>
              <w:rPr>
                <w:sz w:val="16"/>
              </w:rPr>
            </w:pPr>
            <w:r>
              <w:rPr>
                <w:sz w:val="16"/>
              </w:rPr>
              <w:t>0,2</w:t>
            </w:r>
          </w:p>
        </w:tc>
        <w:tc>
          <w:tcPr>
            <w:tcW w:w="891" w:type="dxa"/>
          </w:tcPr>
          <w:p>
            <w:pPr>
              <w:pStyle w:val="TableParagraph"/>
              <w:spacing w:line="184" w:lineRule="exact" w:before="16"/>
              <w:ind w:right="6"/>
              <w:rPr>
                <w:sz w:val="16"/>
              </w:rPr>
            </w:pPr>
            <w:r>
              <w:rPr>
                <w:w w:val="100"/>
                <w:sz w:val="16"/>
              </w:rPr>
              <w:t>6</w:t>
            </w:r>
          </w:p>
        </w:tc>
        <w:tc>
          <w:tcPr>
            <w:tcW w:w="1016" w:type="dxa"/>
          </w:tcPr>
          <w:p>
            <w:pPr>
              <w:pStyle w:val="TableParagraph"/>
              <w:spacing w:line="184" w:lineRule="exact" w:before="16"/>
              <w:ind w:left="223" w:right="133"/>
              <w:rPr>
                <w:sz w:val="16"/>
              </w:rPr>
            </w:pPr>
            <w:r>
              <w:rPr>
                <w:sz w:val="16"/>
              </w:rPr>
              <w:t>154</w:t>
            </w:r>
          </w:p>
        </w:tc>
        <w:tc>
          <w:tcPr>
            <w:tcW w:w="725" w:type="dxa"/>
          </w:tcPr>
          <w:p>
            <w:pPr>
              <w:pStyle w:val="TableParagraph"/>
              <w:spacing w:line="184" w:lineRule="exact" w:before="16"/>
              <w:ind w:left="131" w:right="109"/>
              <w:rPr>
                <w:sz w:val="16"/>
              </w:rPr>
            </w:pPr>
            <w:r>
              <w:rPr>
                <w:sz w:val="16"/>
              </w:rPr>
              <w:t>0,04</w:t>
            </w:r>
          </w:p>
        </w:tc>
        <w:tc>
          <w:tcPr>
            <w:tcW w:w="679" w:type="dxa"/>
          </w:tcPr>
          <w:p>
            <w:pPr>
              <w:pStyle w:val="TableParagraph"/>
              <w:spacing w:line="184" w:lineRule="exact" w:before="16"/>
              <w:ind w:left="120" w:right="124"/>
              <w:rPr>
                <w:sz w:val="16"/>
              </w:rPr>
            </w:pPr>
            <w:r>
              <w:rPr>
                <w:sz w:val="16"/>
              </w:rPr>
              <w:t>0,1</w:t>
            </w:r>
          </w:p>
        </w:tc>
        <w:tc>
          <w:tcPr>
            <w:tcW w:w="818" w:type="dxa"/>
          </w:tcPr>
          <w:p>
            <w:pPr>
              <w:pStyle w:val="TableParagraph"/>
              <w:spacing w:line="184" w:lineRule="exact"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line="184" w:lineRule="exact" w:before="16"/>
              <w:ind w:left="161" w:right="105"/>
              <w:rPr>
                <w:sz w:val="16"/>
              </w:rPr>
            </w:pPr>
            <w:r>
              <w:rPr>
                <w:sz w:val="16"/>
              </w:rPr>
              <w:t>Tr</w:t>
            </w:r>
          </w:p>
        </w:tc>
        <w:tc>
          <w:tcPr>
            <w:tcW w:w="1070" w:type="dxa"/>
          </w:tcPr>
          <w:p>
            <w:pPr>
              <w:pStyle w:val="TableParagraph"/>
              <w:spacing w:line="184" w:lineRule="exact" w:before="16"/>
              <w:ind w:left="111" w:right="127"/>
              <w:rPr>
                <w:sz w:val="16"/>
              </w:rPr>
            </w:pPr>
            <w:r>
              <w:rPr>
                <w:sz w:val="16"/>
              </w:rPr>
              <w:t>0,06</w:t>
            </w:r>
          </w:p>
        </w:tc>
        <w:tc>
          <w:tcPr>
            <w:tcW w:w="994" w:type="dxa"/>
          </w:tcPr>
          <w:p>
            <w:pPr>
              <w:pStyle w:val="TableParagraph"/>
              <w:spacing w:line="184" w:lineRule="exact" w:before="16"/>
              <w:ind w:left="130" w:right="118"/>
              <w:rPr>
                <w:sz w:val="16"/>
              </w:rPr>
            </w:pPr>
            <w:r>
              <w:rPr>
                <w:sz w:val="16"/>
              </w:rPr>
              <w:t>Tr</w:t>
            </w:r>
          </w:p>
        </w:tc>
        <w:tc>
          <w:tcPr>
            <w:tcW w:w="793" w:type="dxa"/>
          </w:tcPr>
          <w:p>
            <w:pPr>
              <w:pStyle w:val="TableParagraph"/>
              <w:spacing w:line="184" w:lineRule="exact" w:before="16"/>
              <w:ind w:left="119" w:right="94"/>
              <w:rPr>
                <w:sz w:val="16"/>
              </w:rPr>
            </w:pPr>
            <w:r>
              <w:rPr>
                <w:sz w:val="16"/>
              </w:rPr>
              <w:t>Tr</w:t>
            </w:r>
          </w:p>
        </w:tc>
        <w:tc>
          <w:tcPr>
            <w:tcW w:w="845" w:type="dxa"/>
          </w:tcPr>
          <w:p>
            <w:pPr>
              <w:pStyle w:val="TableParagraph"/>
              <w:spacing w:line="184" w:lineRule="exact" w:before="16"/>
              <w:ind w:left="92" w:right="88"/>
              <w:rPr>
                <w:sz w:val="16"/>
              </w:rPr>
            </w:pPr>
            <w:r>
              <w:rPr>
                <w:sz w:val="16"/>
              </w:rPr>
              <w:t>4,0</w:t>
            </w:r>
          </w:p>
        </w:tc>
      </w:tr>
      <w:tr>
        <w:trPr>
          <w:trHeight w:val="219" w:hRule="atLeast"/>
        </w:trPr>
        <w:tc>
          <w:tcPr>
            <w:tcW w:w="1102" w:type="dxa"/>
          </w:tcPr>
          <w:p>
            <w:pPr>
              <w:pStyle w:val="TableParagraph"/>
              <w:spacing w:before="15"/>
              <w:ind w:left="133" w:right="135"/>
              <w:rPr>
                <w:sz w:val="16"/>
              </w:rPr>
            </w:pPr>
            <w:r>
              <w:rPr>
                <w:sz w:val="16"/>
              </w:rPr>
              <w:t>256</w:t>
            </w:r>
          </w:p>
        </w:tc>
        <w:tc>
          <w:tcPr>
            <w:tcW w:w="1084" w:type="dxa"/>
          </w:tcPr>
          <w:p>
            <w:pPr>
              <w:pStyle w:val="TableParagraph"/>
              <w:spacing w:before="15"/>
              <w:ind w:left="133" w:right="163"/>
              <w:rPr>
                <w:sz w:val="16"/>
              </w:rPr>
            </w:pPr>
            <w:r>
              <w:rPr>
                <w:sz w:val="16"/>
              </w:rPr>
              <w:t>0,13</w:t>
            </w:r>
          </w:p>
        </w:tc>
        <w:tc>
          <w:tcPr>
            <w:tcW w:w="903" w:type="dxa"/>
          </w:tcPr>
          <w:p>
            <w:pPr>
              <w:pStyle w:val="TableParagraph"/>
              <w:spacing w:before="15"/>
              <w:ind w:left="163" w:right="153"/>
              <w:rPr>
                <w:sz w:val="16"/>
              </w:rPr>
            </w:pPr>
            <w:r>
              <w:rPr>
                <w:sz w:val="16"/>
              </w:rPr>
              <w:t>12</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left="217" w:right="223"/>
              <w:rPr>
                <w:sz w:val="16"/>
              </w:rPr>
            </w:pPr>
            <w:r>
              <w:rPr>
                <w:sz w:val="16"/>
              </w:rPr>
              <w:t>Tr</w:t>
            </w:r>
          </w:p>
        </w:tc>
        <w:tc>
          <w:tcPr>
            <w:tcW w:w="1016" w:type="dxa"/>
          </w:tcPr>
          <w:p>
            <w:pPr>
              <w:pStyle w:val="TableParagraph"/>
              <w:spacing w:before="15"/>
              <w:ind w:left="223" w:right="133"/>
              <w:rPr>
                <w:sz w:val="16"/>
              </w:rPr>
            </w:pPr>
            <w:r>
              <w:rPr>
                <w:sz w:val="16"/>
              </w:rPr>
              <w:t>162</w:t>
            </w:r>
          </w:p>
        </w:tc>
        <w:tc>
          <w:tcPr>
            <w:tcW w:w="725" w:type="dxa"/>
          </w:tcPr>
          <w:p>
            <w:pPr>
              <w:pStyle w:val="TableParagraph"/>
              <w:spacing w:before="15"/>
              <w:ind w:left="131" w:right="109"/>
              <w:rPr>
                <w:sz w:val="16"/>
              </w:rPr>
            </w:pPr>
            <w:r>
              <w:rPr>
                <w:sz w:val="16"/>
              </w:rPr>
              <w:t>0,11</w:t>
            </w:r>
          </w:p>
        </w:tc>
        <w:tc>
          <w:tcPr>
            <w:tcW w:w="679" w:type="dxa"/>
          </w:tcPr>
          <w:p>
            <w:pPr>
              <w:pStyle w:val="TableParagraph"/>
              <w:spacing w:before="15"/>
              <w:ind w:left="120" w:right="124"/>
              <w:rPr>
                <w:sz w:val="16"/>
              </w:rPr>
            </w:pPr>
            <w:r>
              <w:rPr>
                <w:sz w:val="16"/>
              </w:rPr>
              <w:t>Tr</w:t>
            </w:r>
          </w:p>
        </w:tc>
        <w:tc>
          <w:tcPr>
            <w:tcW w:w="818" w:type="dxa"/>
          </w:tcPr>
          <w:p>
            <w:pPr>
              <w:pStyle w:val="TableParagraph"/>
              <w:spacing w:before="15"/>
              <w:ind w:left="128" w:right="147"/>
              <w:rPr>
                <w:sz w:val="16"/>
              </w:rPr>
            </w:pPr>
            <w:r>
              <w:rPr>
                <w:sz w:val="16"/>
              </w:rPr>
              <w:t>NA</w:t>
            </w:r>
          </w:p>
        </w:tc>
        <w:tc>
          <w:tcPr>
            <w:tcW w:w="735" w:type="dxa"/>
          </w:tcPr>
          <w:p>
            <w:pPr>
              <w:pStyle w:val="TableParagraph"/>
              <w:spacing w:before="15"/>
              <w:ind w:right="30"/>
              <w:rPr>
                <w:sz w:val="16"/>
              </w:rPr>
            </w:pPr>
            <w:r>
              <w:rPr>
                <w:w w:val="100"/>
                <w:sz w:val="16"/>
              </w:rPr>
              <w:t>5</w:t>
            </w:r>
          </w:p>
        </w:tc>
        <w:tc>
          <w:tcPr>
            <w:tcW w:w="744" w:type="dxa"/>
          </w:tcPr>
          <w:p>
            <w:pPr>
              <w:pStyle w:val="TableParagraph"/>
              <w:spacing w:before="15"/>
              <w:ind w:left="29"/>
              <w:rPr>
                <w:sz w:val="16"/>
              </w:rPr>
            </w:pPr>
            <w:r>
              <w:rPr>
                <w:w w:val="100"/>
                <w:sz w:val="16"/>
              </w:rPr>
              <w:t>3</w:t>
            </w:r>
          </w:p>
        </w:tc>
        <w:tc>
          <w:tcPr>
            <w:tcW w:w="880" w:type="dxa"/>
          </w:tcPr>
          <w:p>
            <w:pPr>
              <w:pStyle w:val="TableParagraph"/>
              <w:spacing w:before="15"/>
              <w:ind w:left="161" w:right="105"/>
              <w:rPr>
                <w:sz w:val="16"/>
              </w:rPr>
            </w:pPr>
            <w:r>
              <w:rPr>
                <w:sz w:val="16"/>
              </w:rPr>
              <w:t>Tr</w:t>
            </w:r>
          </w:p>
        </w:tc>
        <w:tc>
          <w:tcPr>
            <w:tcW w:w="1070" w:type="dxa"/>
          </w:tcPr>
          <w:p>
            <w:pPr>
              <w:pStyle w:val="TableParagraph"/>
              <w:spacing w:before="15"/>
              <w:ind w:left="108" w:right="127"/>
              <w:rPr>
                <w:sz w:val="16"/>
              </w:rPr>
            </w:pPr>
            <w:r>
              <w:rPr>
                <w:sz w:val="16"/>
              </w:rPr>
              <w:t>Tr</w:t>
            </w:r>
          </w:p>
        </w:tc>
        <w:tc>
          <w:tcPr>
            <w:tcW w:w="994" w:type="dxa"/>
          </w:tcPr>
          <w:p>
            <w:pPr>
              <w:pStyle w:val="TableParagraph"/>
              <w:spacing w:before="15"/>
              <w:ind w:left="130" w:right="116"/>
              <w:rPr>
                <w:sz w:val="16"/>
              </w:rPr>
            </w:pPr>
            <w:r>
              <w:rPr>
                <w:sz w:val="16"/>
              </w:rPr>
              <w:t>0,03</w:t>
            </w:r>
          </w:p>
        </w:tc>
        <w:tc>
          <w:tcPr>
            <w:tcW w:w="793" w:type="dxa"/>
          </w:tcPr>
          <w:p>
            <w:pPr>
              <w:pStyle w:val="TableParagraph"/>
              <w:spacing w:before="15"/>
              <w:ind w:left="119" w:right="94"/>
              <w:rPr>
                <w:sz w:val="16"/>
              </w:rPr>
            </w:pPr>
            <w:r>
              <w:rPr>
                <w:sz w:val="16"/>
              </w:rPr>
              <w:t>Tr</w:t>
            </w:r>
          </w:p>
        </w:tc>
        <w:tc>
          <w:tcPr>
            <w:tcW w:w="845" w:type="dxa"/>
          </w:tcPr>
          <w:p>
            <w:pPr>
              <w:pStyle w:val="TableParagraph"/>
              <w:spacing w:before="15"/>
              <w:ind w:left="92" w:right="88"/>
              <w:rPr>
                <w:sz w:val="16"/>
              </w:rPr>
            </w:pPr>
            <w:r>
              <w:rPr>
                <w:sz w:val="16"/>
              </w:rPr>
              <w:t>3,3</w:t>
            </w:r>
          </w:p>
        </w:tc>
      </w:tr>
      <w:tr>
        <w:trPr>
          <w:trHeight w:val="220" w:hRule="atLeast"/>
        </w:trPr>
        <w:tc>
          <w:tcPr>
            <w:tcW w:w="1102" w:type="dxa"/>
          </w:tcPr>
          <w:p>
            <w:pPr>
              <w:pStyle w:val="TableParagraph"/>
              <w:spacing w:before="16"/>
              <w:ind w:left="133" w:right="135"/>
              <w:rPr>
                <w:sz w:val="16"/>
              </w:rPr>
            </w:pPr>
            <w:r>
              <w:rPr>
                <w:sz w:val="16"/>
              </w:rPr>
              <w:t>257</w:t>
            </w:r>
          </w:p>
        </w:tc>
        <w:tc>
          <w:tcPr>
            <w:tcW w:w="1084" w:type="dxa"/>
          </w:tcPr>
          <w:p>
            <w:pPr>
              <w:pStyle w:val="TableParagraph"/>
              <w:spacing w:before="16"/>
              <w:ind w:left="133" w:right="163"/>
              <w:rPr>
                <w:sz w:val="16"/>
              </w:rPr>
            </w:pPr>
            <w:r>
              <w:rPr>
                <w:sz w:val="16"/>
              </w:rPr>
              <w:t>0,07</w:t>
            </w:r>
          </w:p>
        </w:tc>
        <w:tc>
          <w:tcPr>
            <w:tcW w:w="903" w:type="dxa"/>
          </w:tcPr>
          <w:p>
            <w:pPr>
              <w:pStyle w:val="TableParagraph"/>
              <w:spacing w:before="16"/>
              <w:ind w:left="163" w:right="153"/>
              <w:rPr>
                <w:sz w:val="16"/>
              </w:rPr>
            </w:pPr>
            <w:r>
              <w:rPr>
                <w:sz w:val="16"/>
              </w:rPr>
              <w:t>23</w:t>
            </w:r>
          </w:p>
        </w:tc>
        <w:tc>
          <w:tcPr>
            <w:tcW w:w="789" w:type="dxa"/>
          </w:tcPr>
          <w:p>
            <w:pPr>
              <w:pStyle w:val="TableParagraph"/>
              <w:spacing w:before="16"/>
              <w:ind w:left="153" w:right="212"/>
              <w:rPr>
                <w:sz w:val="16"/>
              </w:rPr>
            </w:pPr>
            <w:r>
              <w:rPr>
                <w:sz w:val="16"/>
              </w:rPr>
              <w:t>0,2</w:t>
            </w:r>
          </w:p>
        </w:tc>
        <w:tc>
          <w:tcPr>
            <w:tcW w:w="891" w:type="dxa"/>
          </w:tcPr>
          <w:p>
            <w:pPr>
              <w:pStyle w:val="TableParagraph"/>
              <w:spacing w:before="16"/>
              <w:ind w:right="6"/>
              <w:rPr>
                <w:sz w:val="16"/>
              </w:rPr>
            </w:pPr>
            <w:r>
              <w:rPr>
                <w:w w:val="100"/>
                <w:sz w:val="16"/>
              </w:rPr>
              <w:t>8</w:t>
            </w:r>
          </w:p>
        </w:tc>
        <w:tc>
          <w:tcPr>
            <w:tcW w:w="1016" w:type="dxa"/>
          </w:tcPr>
          <w:p>
            <w:pPr>
              <w:pStyle w:val="TableParagraph"/>
              <w:spacing w:before="16"/>
              <w:ind w:left="223" w:right="133"/>
              <w:rPr>
                <w:sz w:val="16"/>
              </w:rPr>
            </w:pPr>
            <w:r>
              <w:rPr>
                <w:sz w:val="16"/>
              </w:rPr>
              <w:t>159</w:t>
            </w:r>
          </w:p>
        </w:tc>
        <w:tc>
          <w:tcPr>
            <w:tcW w:w="725" w:type="dxa"/>
          </w:tcPr>
          <w:p>
            <w:pPr>
              <w:pStyle w:val="TableParagraph"/>
              <w:spacing w:before="16"/>
              <w:ind w:left="131" w:right="109"/>
              <w:rPr>
                <w:sz w:val="16"/>
              </w:rPr>
            </w:pPr>
            <w:r>
              <w:rPr>
                <w:sz w:val="16"/>
              </w:rPr>
              <w:t>0,05</w:t>
            </w:r>
          </w:p>
        </w:tc>
        <w:tc>
          <w:tcPr>
            <w:tcW w:w="679" w:type="dxa"/>
          </w:tcPr>
          <w:p>
            <w:pPr>
              <w:pStyle w:val="TableParagraph"/>
              <w:spacing w:before="16"/>
              <w:ind w:left="119" w:right="124"/>
              <w:rPr>
                <w:sz w:val="16"/>
              </w:rPr>
            </w:pPr>
            <w:r>
              <w:rPr>
                <w:sz w:val="16"/>
              </w:rPr>
              <w:t>Tr</w:t>
            </w:r>
          </w:p>
        </w:tc>
        <w:tc>
          <w:tcPr>
            <w:tcW w:w="818" w:type="dxa"/>
          </w:tcPr>
          <w:p>
            <w:pPr>
              <w:pStyle w:val="TableParagraph"/>
              <w:spacing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6"/>
              <w:ind w:left="159" w:right="105"/>
              <w:rPr>
                <w:sz w:val="16"/>
              </w:rPr>
            </w:pPr>
            <w:r>
              <w:rPr>
                <w:sz w:val="16"/>
              </w:rPr>
              <w:t>0,02</w:t>
            </w:r>
          </w:p>
        </w:tc>
        <w:tc>
          <w:tcPr>
            <w:tcW w:w="1070" w:type="dxa"/>
          </w:tcPr>
          <w:p>
            <w:pPr>
              <w:pStyle w:val="TableParagraph"/>
              <w:spacing w:before="16"/>
              <w:ind w:left="111" w:right="127"/>
              <w:rPr>
                <w:sz w:val="16"/>
              </w:rPr>
            </w:pPr>
            <w:r>
              <w:rPr>
                <w:sz w:val="16"/>
              </w:rPr>
              <w:t>0,02</w:t>
            </w:r>
          </w:p>
        </w:tc>
        <w:tc>
          <w:tcPr>
            <w:tcW w:w="994" w:type="dxa"/>
          </w:tcPr>
          <w:p>
            <w:pPr>
              <w:pStyle w:val="TableParagraph"/>
              <w:spacing w:before="16"/>
              <w:ind w:left="130" w:right="118"/>
              <w:rPr>
                <w:sz w:val="16"/>
              </w:rPr>
            </w:pPr>
            <w:r>
              <w:rPr>
                <w:sz w:val="16"/>
              </w:rPr>
              <w:t>Tr</w:t>
            </w:r>
          </w:p>
        </w:tc>
        <w:tc>
          <w:tcPr>
            <w:tcW w:w="793" w:type="dxa"/>
          </w:tcPr>
          <w:p>
            <w:pPr>
              <w:pStyle w:val="TableParagraph"/>
              <w:spacing w:before="16"/>
              <w:ind w:left="119" w:right="94"/>
              <w:rPr>
                <w:sz w:val="16"/>
              </w:rPr>
            </w:pPr>
            <w:r>
              <w:rPr>
                <w:sz w:val="16"/>
              </w:rPr>
              <w:t>Tr</w:t>
            </w:r>
          </w:p>
        </w:tc>
        <w:tc>
          <w:tcPr>
            <w:tcW w:w="845" w:type="dxa"/>
          </w:tcPr>
          <w:p>
            <w:pPr>
              <w:pStyle w:val="TableParagraph"/>
              <w:spacing w:before="16"/>
              <w:ind w:left="92" w:right="88"/>
              <w:rPr>
                <w:sz w:val="16"/>
              </w:rPr>
            </w:pPr>
            <w:r>
              <w:rPr>
                <w:sz w:val="16"/>
              </w:rPr>
              <w:t>1,9</w:t>
            </w:r>
          </w:p>
        </w:tc>
      </w:tr>
      <w:tr>
        <w:trPr>
          <w:trHeight w:val="440" w:hRule="atLeast"/>
        </w:trPr>
        <w:tc>
          <w:tcPr>
            <w:tcW w:w="1102" w:type="dxa"/>
          </w:tcPr>
          <w:p>
            <w:pPr>
              <w:pStyle w:val="TableParagraph"/>
              <w:spacing w:before="16"/>
              <w:ind w:left="133" w:right="135"/>
              <w:rPr>
                <w:sz w:val="16"/>
              </w:rPr>
            </w:pPr>
            <w:r>
              <w:rPr>
                <w:sz w:val="16"/>
              </w:rPr>
              <w:t>258</w:t>
            </w:r>
          </w:p>
        </w:tc>
        <w:tc>
          <w:tcPr>
            <w:tcW w:w="1084" w:type="dxa"/>
          </w:tcPr>
          <w:p>
            <w:pPr>
              <w:pStyle w:val="TableParagraph"/>
              <w:spacing w:before="16"/>
              <w:ind w:left="133" w:right="163"/>
              <w:rPr>
                <w:sz w:val="16"/>
              </w:rPr>
            </w:pPr>
            <w:r>
              <w:rPr>
                <w:sz w:val="16"/>
              </w:rPr>
              <w:t>0,20</w:t>
            </w:r>
          </w:p>
        </w:tc>
        <w:tc>
          <w:tcPr>
            <w:tcW w:w="903" w:type="dxa"/>
          </w:tcPr>
          <w:p>
            <w:pPr>
              <w:pStyle w:val="TableParagraph"/>
              <w:spacing w:before="16"/>
              <w:ind w:left="163" w:right="153"/>
              <w:rPr>
                <w:sz w:val="16"/>
              </w:rPr>
            </w:pPr>
            <w:r>
              <w:rPr>
                <w:sz w:val="16"/>
              </w:rPr>
              <w:t>10</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left="217" w:right="221"/>
              <w:rPr>
                <w:sz w:val="16"/>
              </w:rPr>
            </w:pPr>
            <w:r>
              <w:rPr>
                <w:sz w:val="16"/>
              </w:rPr>
              <w:t>10</w:t>
            </w:r>
          </w:p>
        </w:tc>
        <w:tc>
          <w:tcPr>
            <w:tcW w:w="1016" w:type="dxa"/>
          </w:tcPr>
          <w:p>
            <w:pPr>
              <w:pStyle w:val="TableParagraph"/>
              <w:spacing w:before="16"/>
              <w:ind w:left="226" w:right="133"/>
              <w:rPr>
                <w:sz w:val="16"/>
              </w:rPr>
            </w:pPr>
            <w:r>
              <w:rPr>
                <w:sz w:val="16"/>
              </w:rPr>
              <w:t>54</w:t>
            </w:r>
          </w:p>
        </w:tc>
        <w:tc>
          <w:tcPr>
            <w:tcW w:w="725" w:type="dxa"/>
          </w:tcPr>
          <w:p>
            <w:pPr>
              <w:pStyle w:val="TableParagraph"/>
              <w:spacing w:before="16"/>
              <w:ind w:left="131" w:right="109"/>
              <w:rPr>
                <w:sz w:val="16"/>
              </w:rPr>
            </w:pPr>
            <w:r>
              <w:rPr>
                <w:sz w:val="16"/>
              </w:rPr>
              <w:t>0,13</w:t>
            </w:r>
          </w:p>
        </w:tc>
        <w:tc>
          <w:tcPr>
            <w:tcW w:w="679" w:type="dxa"/>
          </w:tcPr>
          <w:p>
            <w:pPr>
              <w:pStyle w:val="TableParagraph"/>
              <w:spacing w:before="16"/>
              <w:ind w:left="120" w:right="124"/>
              <w:rPr>
                <w:sz w:val="16"/>
              </w:rPr>
            </w:pPr>
            <w:r>
              <w:rPr>
                <w:sz w:val="16"/>
              </w:rPr>
              <w:t>0,1</w:t>
            </w:r>
          </w:p>
        </w:tc>
        <w:tc>
          <w:tcPr>
            <w:tcW w:w="818" w:type="dxa"/>
          </w:tcPr>
          <w:p>
            <w:pPr>
              <w:pStyle w:val="TableParagraph"/>
              <w:spacing w:before="16"/>
              <w:ind w:left="128" w:right="147"/>
              <w:rPr>
                <w:sz w:val="16"/>
              </w:rPr>
            </w:pPr>
            <w:r>
              <w:rPr>
                <w:sz w:val="16"/>
              </w:rPr>
              <w:t>NA</w:t>
            </w:r>
          </w:p>
        </w:tc>
        <w:tc>
          <w:tcPr>
            <w:tcW w:w="735" w:type="dxa"/>
          </w:tcPr>
          <w:p>
            <w:pPr>
              <w:pStyle w:val="TableParagraph"/>
              <w:spacing w:before="0"/>
              <w:jc w:val="left"/>
              <w:rPr>
                <w:rFonts w:ascii="Times New Roman"/>
                <w:sz w:val="16"/>
              </w:rPr>
            </w:pPr>
          </w:p>
        </w:tc>
        <w:tc>
          <w:tcPr>
            <w:tcW w:w="744" w:type="dxa"/>
          </w:tcPr>
          <w:p>
            <w:pPr>
              <w:pStyle w:val="TableParagraph"/>
              <w:spacing w:before="0"/>
              <w:jc w:val="left"/>
              <w:rPr>
                <w:rFonts w:ascii="Times New Roman"/>
                <w:sz w:val="16"/>
              </w:rPr>
            </w:pPr>
          </w:p>
        </w:tc>
        <w:tc>
          <w:tcPr>
            <w:tcW w:w="880" w:type="dxa"/>
          </w:tcPr>
          <w:p>
            <w:pPr>
              <w:pStyle w:val="TableParagraph"/>
              <w:spacing w:before="16"/>
              <w:ind w:left="159" w:right="105"/>
              <w:rPr>
                <w:sz w:val="16"/>
              </w:rPr>
            </w:pPr>
            <w:r>
              <w:rPr>
                <w:sz w:val="16"/>
              </w:rPr>
              <w:t>0,07</w:t>
            </w:r>
          </w:p>
        </w:tc>
        <w:tc>
          <w:tcPr>
            <w:tcW w:w="1070" w:type="dxa"/>
          </w:tcPr>
          <w:p>
            <w:pPr>
              <w:pStyle w:val="TableParagraph"/>
              <w:spacing w:before="16"/>
              <w:ind w:left="111" w:right="127"/>
              <w:rPr>
                <w:sz w:val="16"/>
              </w:rPr>
            </w:pPr>
            <w:r>
              <w:rPr>
                <w:sz w:val="16"/>
              </w:rPr>
              <w:t>0,02</w:t>
            </w:r>
          </w:p>
        </w:tc>
        <w:tc>
          <w:tcPr>
            <w:tcW w:w="994" w:type="dxa"/>
          </w:tcPr>
          <w:p>
            <w:pPr>
              <w:pStyle w:val="TableParagraph"/>
              <w:spacing w:before="16"/>
              <w:ind w:left="130" w:right="116"/>
              <w:rPr>
                <w:sz w:val="16"/>
              </w:rPr>
            </w:pPr>
            <w:r>
              <w:rPr>
                <w:sz w:val="16"/>
              </w:rPr>
              <w:t>0,05</w:t>
            </w:r>
          </w:p>
        </w:tc>
        <w:tc>
          <w:tcPr>
            <w:tcW w:w="793" w:type="dxa"/>
          </w:tcPr>
          <w:p>
            <w:pPr>
              <w:pStyle w:val="TableParagraph"/>
              <w:spacing w:before="16"/>
              <w:ind w:left="119" w:right="94"/>
              <w:rPr>
                <w:sz w:val="16"/>
              </w:rPr>
            </w:pPr>
            <w:r>
              <w:rPr>
                <w:sz w:val="16"/>
              </w:rPr>
              <w:t>Tr</w:t>
            </w:r>
          </w:p>
        </w:tc>
        <w:tc>
          <w:tcPr>
            <w:tcW w:w="845" w:type="dxa"/>
          </w:tcPr>
          <w:p>
            <w:pPr>
              <w:pStyle w:val="TableParagraph"/>
              <w:spacing w:before="16"/>
              <w:ind w:left="90" w:right="88"/>
              <w:rPr>
                <w:sz w:val="16"/>
              </w:rPr>
            </w:pPr>
            <w:r>
              <w:rPr>
                <w:sz w:val="16"/>
              </w:rPr>
              <w:t>21,0</w:t>
            </w:r>
          </w:p>
        </w:tc>
      </w:tr>
      <w:tr>
        <w:trPr>
          <w:trHeight w:val="439" w:hRule="atLeast"/>
        </w:trPr>
        <w:tc>
          <w:tcPr>
            <w:tcW w:w="1102" w:type="dxa"/>
          </w:tcPr>
          <w:p>
            <w:pPr>
              <w:pStyle w:val="TableParagraph"/>
              <w:spacing w:before="5"/>
              <w:jc w:val="left"/>
              <w:rPr>
                <w:rFonts w:ascii="Times New Roman"/>
                <w:sz w:val="20"/>
              </w:rPr>
            </w:pPr>
          </w:p>
          <w:p>
            <w:pPr>
              <w:pStyle w:val="TableParagraph"/>
              <w:spacing w:line="184" w:lineRule="exact" w:before="0"/>
              <w:ind w:left="133" w:right="135"/>
              <w:rPr>
                <w:sz w:val="16"/>
              </w:rPr>
            </w:pPr>
            <w:r>
              <w:rPr>
                <w:sz w:val="16"/>
              </w:rPr>
              <w:t>259</w:t>
            </w:r>
          </w:p>
        </w:tc>
        <w:tc>
          <w:tcPr>
            <w:tcW w:w="1084" w:type="dxa"/>
          </w:tcPr>
          <w:p>
            <w:pPr>
              <w:pStyle w:val="TableParagraph"/>
              <w:spacing w:before="0"/>
              <w:jc w:val="left"/>
              <w:rPr>
                <w:rFonts w:ascii="Times New Roman"/>
                <w:sz w:val="16"/>
              </w:rPr>
            </w:pPr>
          </w:p>
        </w:tc>
        <w:tc>
          <w:tcPr>
            <w:tcW w:w="903" w:type="dxa"/>
          </w:tcPr>
          <w:p>
            <w:pPr>
              <w:pStyle w:val="TableParagraph"/>
              <w:spacing w:before="0"/>
              <w:jc w:val="left"/>
              <w:rPr>
                <w:rFonts w:ascii="Times New Roman"/>
                <w:sz w:val="16"/>
              </w:rPr>
            </w:pPr>
          </w:p>
        </w:tc>
        <w:tc>
          <w:tcPr>
            <w:tcW w:w="789" w:type="dxa"/>
          </w:tcPr>
          <w:p>
            <w:pPr>
              <w:pStyle w:val="TableParagraph"/>
              <w:spacing w:before="0"/>
              <w:jc w:val="left"/>
              <w:rPr>
                <w:rFonts w:ascii="Times New Roman"/>
                <w:sz w:val="16"/>
              </w:rPr>
            </w:pPr>
          </w:p>
        </w:tc>
        <w:tc>
          <w:tcPr>
            <w:tcW w:w="891" w:type="dxa"/>
          </w:tcPr>
          <w:p>
            <w:pPr>
              <w:pStyle w:val="TableParagraph"/>
              <w:spacing w:before="0"/>
              <w:jc w:val="left"/>
              <w:rPr>
                <w:rFonts w:ascii="Times New Roman"/>
                <w:sz w:val="16"/>
              </w:rPr>
            </w:pPr>
          </w:p>
        </w:tc>
        <w:tc>
          <w:tcPr>
            <w:tcW w:w="1016" w:type="dxa"/>
          </w:tcPr>
          <w:p>
            <w:pPr>
              <w:pStyle w:val="TableParagraph"/>
              <w:spacing w:before="0"/>
              <w:jc w:val="left"/>
              <w:rPr>
                <w:rFonts w:ascii="Times New Roman"/>
                <w:sz w:val="16"/>
              </w:rPr>
            </w:pPr>
          </w:p>
        </w:tc>
        <w:tc>
          <w:tcPr>
            <w:tcW w:w="725" w:type="dxa"/>
          </w:tcPr>
          <w:p>
            <w:pPr>
              <w:pStyle w:val="TableParagraph"/>
              <w:spacing w:before="0"/>
              <w:jc w:val="left"/>
              <w:rPr>
                <w:rFonts w:ascii="Times New Roman"/>
                <w:sz w:val="16"/>
              </w:rPr>
            </w:pPr>
          </w:p>
        </w:tc>
        <w:tc>
          <w:tcPr>
            <w:tcW w:w="679" w:type="dxa"/>
          </w:tcPr>
          <w:p>
            <w:pPr>
              <w:pStyle w:val="TableParagraph"/>
              <w:spacing w:before="0"/>
              <w:jc w:val="left"/>
              <w:rPr>
                <w:rFonts w:ascii="Times New Roman"/>
                <w:sz w:val="16"/>
              </w:rPr>
            </w:pPr>
          </w:p>
        </w:tc>
        <w:tc>
          <w:tcPr>
            <w:tcW w:w="818" w:type="dxa"/>
          </w:tcPr>
          <w:p>
            <w:pPr>
              <w:pStyle w:val="TableParagraph"/>
              <w:spacing w:before="5"/>
              <w:jc w:val="left"/>
              <w:rPr>
                <w:rFonts w:ascii="Times New Roman"/>
                <w:sz w:val="20"/>
              </w:rPr>
            </w:pPr>
          </w:p>
          <w:p>
            <w:pPr>
              <w:pStyle w:val="TableParagraph"/>
              <w:spacing w:line="184" w:lineRule="exact" w:before="0"/>
              <w:ind w:left="128" w:right="147"/>
              <w:rPr>
                <w:sz w:val="16"/>
              </w:rPr>
            </w:pPr>
            <w:r>
              <w:rPr>
                <w:sz w:val="16"/>
              </w:rPr>
              <w:t>NA</w:t>
            </w:r>
          </w:p>
        </w:tc>
        <w:tc>
          <w:tcPr>
            <w:tcW w:w="735" w:type="dxa"/>
          </w:tcPr>
          <w:p>
            <w:pPr>
              <w:pStyle w:val="TableParagraph"/>
              <w:spacing w:before="0"/>
              <w:jc w:val="left"/>
              <w:rPr>
                <w:rFonts w:ascii="Times New Roman"/>
                <w:sz w:val="16"/>
              </w:rPr>
            </w:pPr>
          </w:p>
        </w:tc>
        <w:tc>
          <w:tcPr>
            <w:tcW w:w="744" w:type="dxa"/>
          </w:tcPr>
          <w:p>
            <w:pPr>
              <w:pStyle w:val="TableParagraph"/>
              <w:spacing w:before="0"/>
              <w:jc w:val="left"/>
              <w:rPr>
                <w:rFonts w:ascii="Times New Roman"/>
                <w:sz w:val="16"/>
              </w:rPr>
            </w:pPr>
          </w:p>
        </w:tc>
        <w:tc>
          <w:tcPr>
            <w:tcW w:w="880" w:type="dxa"/>
          </w:tcPr>
          <w:p>
            <w:pPr>
              <w:pStyle w:val="TableParagraph"/>
              <w:spacing w:before="0"/>
              <w:jc w:val="left"/>
              <w:rPr>
                <w:rFonts w:ascii="Times New Roman"/>
                <w:sz w:val="16"/>
              </w:rPr>
            </w:pPr>
          </w:p>
        </w:tc>
        <w:tc>
          <w:tcPr>
            <w:tcW w:w="1070" w:type="dxa"/>
          </w:tcPr>
          <w:p>
            <w:pPr>
              <w:pStyle w:val="TableParagraph"/>
              <w:spacing w:before="0"/>
              <w:jc w:val="left"/>
              <w:rPr>
                <w:rFonts w:ascii="Times New Roman"/>
                <w:sz w:val="16"/>
              </w:rPr>
            </w:pPr>
          </w:p>
        </w:tc>
        <w:tc>
          <w:tcPr>
            <w:tcW w:w="994" w:type="dxa"/>
          </w:tcPr>
          <w:p>
            <w:pPr>
              <w:pStyle w:val="TableParagraph"/>
              <w:spacing w:before="0"/>
              <w:jc w:val="left"/>
              <w:rPr>
                <w:rFonts w:ascii="Times New Roman"/>
                <w:sz w:val="16"/>
              </w:rPr>
            </w:pPr>
          </w:p>
        </w:tc>
        <w:tc>
          <w:tcPr>
            <w:tcW w:w="793" w:type="dxa"/>
          </w:tcPr>
          <w:p>
            <w:pPr>
              <w:pStyle w:val="TableParagraph"/>
              <w:spacing w:before="0"/>
              <w:jc w:val="left"/>
              <w:rPr>
                <w:rFonts w:ascii="Times New Roman"/>
                <w:sz w:val="16"/>
              </w:rPr>
            </w:pPr>
          </w:p>
        </w:tc>
        <w:tc>
          <w:tcPr>
            <w:tcW w:w="845" w:type="dxa"/>
          </w:tcPr>
          <w:p>
            <w:pPr>
              <w:pStyle w:val="TableParagraph"/>
              <w:spacing w:before="0"/>
              <w:jc w:val="left"/>
              <w:rPr>
                <w:rFonts w:ascii="Times New Roman"/>
                <w:sz w:val="16"/>
              </w:rPr>
            </w:pPr>
          </w:p>
        </w:tc>
      </w:tr>
      <w:tr>
        <w:trPr>
          <w:trHeight w:val="219" w:hRule="atLeast"/>
        </w:trPr>
        <w:tc>
          <w:tcPr>
            <w:tcW w:w="1102" w:type="dxa"/>
          </w:tcPr>
          <w:p>
            <w:pPr>
              <w:pStyle w:val="TableParagraph"/>
              <w:spacing w:before="15"/>
              <w:ind w:left="133" w:right="135"/>
              <w:rPr>
                <w:sz w:val="16"/>
              </w:rPr>
            </w:pPr>
            <w:r>
              <w:rPr>
                <w:sz w:val="16"/>
              </w:rPr>
              <w:t>260</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before="15"/>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261</w:t>
            </w:r>
          </w:p>
        </w:tc>
        <w:tc>
          <w:tcPr>
            <w:tcW w:w="1084" w:type="dxa"/>
          </w:tcPr>
          <w:p>
            <w:pPr>
              <w:pStyle w:val="TableParagraph"/>
              <w:spacing w:before="16"/>
              <w:ind w:left="133" w:right="161"/>
              <w:rPr>
                <w:sz w:val="16"/>
              </w:rPr>
            </w:pPr>
            <w:r>
              <w:rPr>
                <w:sz w:val="16"/>
              </w:rPr>
              <w:t>Tr</w:t>
            </w:r>
          </w:p>
        </w:tc>
        <w:tc>
          <w:tcPr>
            <w:tcW w:w="903" w:type="dxa"/>
          </w:tcPr>
          <w:p>
            <w:pPr>
              <w:pStyle w:val="TableParagraph"/>
              <w:spacing w:before="16"/>
              <w:ind w:left="163" w:right="153"/>
              <w:rPr>
                <w:sz w:val="16"/>
              </w:rPr>
            </w:pPr>
            <w:r>
              <w:rPr>
                <w:sz w:val="16"/>
              </w:rPr>
              <w:t>28</w:t>
            </w:r>
          </w:p>
        </w:tc>
        <w:tc>
          <w:tcPr>
            <w:tcW w:w="789" w:type="dxa"/>
          </w:tcPr>
          <w:p>
            <w:pPr>
              <w:pStyle w:val="TableParagraph"/>
              <w:spacing w:before="16"/>
              <w:ind w:left="153" w:right="212"/>
              <w:rPr>
                <w:sz w:val="16"/>
              </w:rPr>
            </w:pPr>
            <w:r>
              <w:rPr>
                <w:sz w:val="16"/>
              </w:rPr>
              <w:t>0,2</w:t>
            </w:r>
          </w:p>
        </w:tc>
        <w:tc>
          <w:tcPr>
            <w:tcW w:w="891" w:type="dxa"/>
          </w:tcPr>
          <w:p>
            <w:pPr>
              <w:pStyle w:val="TableParagraph"/>
              <w:spacing w:before="16"/>
              <w:ind w:left="217" w:right="223"/>
              <w:rPr>
                <w:sz w:val="16"/>
              </w:rPr>
            </w:pPr>
            <w:r>
              <w:rPr>
                <w:sz w:val="16"/>
              </w:rPr>
              <w:t>579</w:t>
            </w:r>
          </w:p>
        </w:tc>
        <w:tc>
          <w:tcPr>
            <w:tcW w:w="1016" w:type="dxa"/>
          </w:tcPr>
          <w:p>
            <w:pPr>
              <w:pStyle w:val="TableParagraph"/>
              <w:spacing w:before="16"/>
              <w:ind w:left="226" w:right="133"/>
              <w:rPr>
                <w:sz w:val="16"/>
              </w:rPr>
            </w:pPr>
            <w:r>
              <w:rPr>
                <w:sz w:val="16"/>
              </w:rPr>
              <w:t>15</w:t>
            </w:r>
          </w:p>
        </w:tc>
        <w:tc>
          <w:tcPr>
            <w:tcW w:w="725" w:type="dxa"/>
          </w:tcPr>
          <w:p>
            <w:pPr>
              <w:pStyle w:val="TableParagraph"/>
              <w:spacing w:before="16"/>
              <w:ind w:left="129" w:right="109"/>
              <w:rPr>
                <w:sz w:val="16"/>
              </w:rPr>
            </w:pPr>
            <w:r>
              <w:rPr>
                <w:sz w:val="16"/>
              </w:rPr>
              <w:t>Tr</w:t>
            </w:r>
          </w:p>
        </w:tc>
        <w:tc>
          <w:tcPr>
            <w:tcW w:w="679" w:type="dxa"/>
          </w:tcPr>
          <w:p>
            <w:pPr>
              <w:pStyle w:val="TableParagraph"/>
              <w:spacing w:before="16"/>
              <w:ind w:left="120" w:right="124"/>
              <w:rPr>
                <w:sz w:val="16"/>
              </w:rPr>
            </w:pPr>
            <w:r>
              <w:rPr>
                <w:sz w:val="16"/>
              </w:rPr>
              <w:t>Tr</w:t>
            </w:r>
          </w:p>
        </w:tc>
        <w:tc>
          <w:tcPr>
            <w:tcW w:w="818" w:type="dxa"/>
          </w:tcPr>
          <w:p>
            <w:pPr>
              <w:pStyle w:val="TableParagraph"/>
              <w:spacing w:before="16"/>
              <w:ind w:left="129" w:right="147"/>
              <w:rPr>
                <w:sz w:val="16"/>
              </w:rPr>
            </w:pPr>
            <w:r>
              <w:rPr>
                <w:sz w:val="16"/>
              </w:rPr>
              <w:t>924</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6"/>
              <w:ind w:left="161" w:right="105"/>
              <w:rPr>
                <w:sz w:val="16"/>
              </w:rPr>
            </w:pPr>
            <w:r>
              <w:rPr>
                <w:sz w:val="16"/>
              </w:rPr>
              <w:t>Tr</w:t>
            </w:r>
          </w:p>
        </w:tc>
        <w:tc>
          <w:tcPr>
            <w:tcW w:w="1070" w:type="dxa"/>
          </w:tcPr>
          <w:p>
            <w:pPr>
              <w:pStyle w:val="TableParagraph"/>
              <w:spacing w:before="16"/>
              <w:ind w:left="108" w:right="127"/>
              <w:rPr>
                <w:sz w:val="16"/>
              </w:rPr>
            </w:pPr>
            <w:r>
              <w:rPr>
                <w:sz w:val="16"/>
              </w:rPr>
              <w:t>Tr</w:t>
            </w:r>
          </w:p>
        </w:tc>
        <w:tc>
          <w:tcPr>
            <w:tcW w:w="994" w:type="dxa"/>
          </w:tcPr>
          <w:p>
            <w:pPr>
              <w:pStyle w:val="TableParagraph"/>
              <w:spacing w:before="16"/>
              <w:ind w:left="130" w:right="118"/>
              <w:rPr>
                <w:sz w:val="16"/>
              </w:rPr>
            </w:pPr>
            <w:r>
              <w:rPr>
                <w:sz w:val="16"/>
              </w:rPr>
              <w:t>Tr</w:t>
            </w:r>
          </w:p>
        </w:tc>
        <w:tc>
          <w:tcPr>
            <w:tcW w:w="793" w:type="dxa"/>
          </w:tcPr>
          <w:p>
            <w:pPr>
              <w:pStyle w:val="TableParagraph"/>
              <w:spacing w:before="16"/>
              <w:ind w:left="118" w:right="94"/>
              <w:rPr>
                <w:sz w:val="16"/>
              </w:rPr>
            </w:pPr>
            <w:r>
              <w:rPr>
                <w:sz w:val="16"/>
              </w:rPr>
              <w:t>Tr</w:t>
            </w:r>
          </w:p>
        </w:tc>
        <w:tc>
          <w:tcPr>
            <w:tcW w:w="845" w:type="dxa"/>
          </w:tcPr>
          <w:p>
            <w:pPr>
              <w:pStyle w:val="TableParagraph"/>
              <w:spacing w:before="16"/>
              <w:ind w:left="92" w:right="88"/>
              <w:rPr>
                <w:sz w:val="16"/>
              </w:rPr>
            </w:pPr>
            <w:r>
              <w:rPr>
                <w:sz w:val="16"/>
              </w:rPr>
              <w:t>Tr</w:t>
            </w:r>
          </w:p>
        </w:tc>
      </w:tr>
      <w:tr>
        <w:trPr>
          <w:trHeight w:val="219" w:hRule="atLeast"/>
        </w:trPr>
        <w:tc>
          <w:tcPr>
            <w:tcW w:w="1102" w:type="dxa"/>
          </w:tcPr>
          <w:p>
            <w:pPr>
              <w:pStyle w:val="TableParagraph"/>
              <w:spacing w:line="184" w:lineRule="exact" w:before="16"/>
              <w:ind w:left="133" w:right="135"/>
              <w:rPr>
                <w:sz w:val="16"/>
              </w:rPr>
            </w:pPr>
            <w:r>
              <w:rPr>
                <w:sz w:val="16"/>
              </w:rPr>
              <w:t>262</w:t>
            </w:r>
          </w:p>
        </w:tc>
        <w:tc>
          <w:tcPr>
            <w:tcW w:w="1084" w:type="dxa"/>
          </w:tcPr>
          <w:p>
            <w:pPr>
              <w:pStyle w:val="TableParagraph"/>
              <w:spacing w:line="184" w:lineRule="exact" w:before="16"/>
              <w:ind w:left="133" w:right="161"/>
              <w:rPr>
                <w:sz w:val="16"/>
              </w:rPr>
            </w:pPr>
            <w:r>
              <w:rPr>
                <w:sz w:val="16"/>
              </w:rPr>
              <w:t>Tr</w:t>
            </w:r>
          </w:p>
        </w:tc>
        <w:tc>
          <w:tcPr>
            <w:tcW w:w="903" w:type="dxa"/>
          </w:tcPr>
          <w:p>
            <w:pPr>
              <w:pStyle w:val="TableParagraph"/>
              <w:spacing w:line="184" w:lineRule="exact" w:before="16"/>
              <w:ind w:left="8"/>
              <w:rPr>
                <w:sz w:val="16"/>
              </w:rPr>
            </w:pPr>
            <w:r>
              <w:rPr>
                <w:w w:val="100"/>
                <w:sz w:val="16"/>
              </w:rPr>
              <w:t>7</w:t>
            </w:r>
          </w:p>
        </w:tc>
        <w:tc>
          <w:tcPr>
            <w:tcW w:w="789" w:type="dxa"/>
          </w:tcPr>
          <w:p>
            <w:pPr>
              <w:pStyle w:val="TableParagraph"/>
              <w:spacing w:line="184" w:lineRule="exact" w:before="16"/>
              <w:ind w:left="153" w:right="212"/>
              <w:rPr>
                <w:sz w:val="16"/>
              </w:rPr>
            </w:pPr>
            <w:r>
              <w:rPr>
                <w:sz w:val="16"/>
              </w:rPr>
              <w:t>Tr</w:t>
            </w:r>
          </w:p>
        </w:tc>
        <w:tc>
          <w:tcPr>
            <w:tcW w:w="891" w:type="dxa"/>
          </w:tcPr>
          <w:p>
            <w:pPr>
              <w:pStyle w:val="TableParagraph"/>
              <w:spacing w:line="184" w:lineRule="exact" w:before="16"/>
              <w:ind w:right="6"/>
              <w:rPr>
                <w:sz w:val="16"/>
              </w:rPr>
            </w:pPr>
            <w:r>
              <w:rPr>
                <w:w w:val="100"/>
                <w:sz w:val="16"/>
              </w:rPr>
              <w:t>4</w:t>
            </w:r>
          </w:p>
        </w:tc>
        <w:tc>
          <w:tcPr>
            <w:tcW w:w="1016" w:type="dxa"/>
          </w:tcPr>
          <w:p>
            <w:pPr>
              <w:pStyle w:val="TableParagraph"/>
              <w:spacing w:line="184" w:lineRule="exact" w:before="16"/>
              <w:ind w:left="90"/>
              <w:rPr>
                <w:sz w:val="16"/>
              </w:rPr>
            </w:pPr>
            <w:r>
              <w:rPr>
                <w:w w:val="100"/>
                <w:sz w:val="16"/>
              </w:rPr>
              <w:t>5</w:t>
            </w:r>
          </w:p>
        </w:tc>
        <w:tc>
          <w:tcPr>
            <w:tcW w:w="725" w:type="dxa"/>
          </w:tcPr>
          <w:p>
            <w:pPr>
              <w:pStyle w:val="TableParagraph"/>
              <w:spacing w:line="184" w:lineRule="exact" w:before="16"/>
              <w:ind w:left="131" w:right="109"/>
              <w:rPr>
                <w:sz w:val="16"/>
              </w:rPr>
            </w:pPr>
            <w:r>
              <w:rPr>
                <w:sz w:val="16"/>
              </w:rPr>
              <w:t>0,04</w:t>
            </w:r>
          </w:p>
        </w:tc>
        <w:tc>
          <w:tcPr>
            <w:tcW w:w="679" w:type="dxa"/>
          </w:tcPr>
          <w:p>
            <w:pPr>
              <w:pStyle w:val="TableParagraph"/>
              <w:spacing w:line="184" w:lineRule="exact" w:before="16"/>
              <w:ind w:left="120" w:right="124"/>
              <w:rPr>
                <w:sz w:val="16"/>
              </w:rPr>
            </w:pPr>
            <w:r>
              <w:rPr>
                <w:sz w:val="16"/>
              </w:rPr>
              <w:t>Tr</w:t>
            </w:r>
          </w:p>
        </w:tc>
        <w:tc>
          <w:tcPr>
            <w:tcW w:w="818" w:type="dxa"/>
          </w:tcPr>
          <w:p>
            <w:pPr>
              <w:pStyle w:val="TableParagraph"/>
              <w:spacing w:line="184" w:lineRule="exact" w:before="16"/>
              <w:ind w:left="131" w:right="146"/>
              <w:rPr>
                <w:sz w:val="16"/>
              </w:rPr>
            </w:pPr>
            <w:r>
              <w:rPr>
                <w:sz w:val="16"/>
              </w:rPr>
              <w:t>1013</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line="184" w:lineRule="exact" w:before="16"/>
              <w:ind w:left="161" w:right="105"/>
              <w:rPr>
                <w:sz w:val="16"/>
              </w:rPr>
            </w:pPr>
            <w:r>
              <w:rPr>
                <w:sz w:val="16"/>
              </w:rPr>
              <w:t>Tr</w:t>
            </w:r>
          </w:p>
        </w:tc>
        <w:tc>
          <w:tcPr>
            <w:tcW w:w="1070" w:type="dxa"/>
          </w:tcPr>
          <w:p>
            <w:pPr>
              <w:pStyle w:val="TableParagraph"/>
              <w:spacing w:line="184" w:lineRule="exact" w:before="16"/>
              <w:ind w:left="108" w:right="127"/>
              <w:rPr>
                <w:sz w:val="16"/>
              </w:rPr>
            </w:pPr>
            <w:r>
              <w:rPr>
                <w:sz w:val="16"/>
              </w:rPr>
              <w:t>Tr</w:t>
            </w:r>
          </w:p>
        </w:tc>
        <w:tc>
          <w:tcPr>
            <w:tcW w:w="994" w:type="dxa"/>
          </w:tcPr>
          <w:p>
            <w:pPr>
              <w:pStyle w:val="TableParagraph"/>
              <w:spacing w:line="184" w:lineRule="exact" w:before="16"/>
              <w:ind w:left="130" w:right="119"/>
              <w:rPr>
                <w:sz w:val="16"/>
              </w:rPr>
            </w:pPr>
            <w:r>
              <w:rPr>
                <w:sz w:val="16"/>
              </w:rPr>
              <w:t>Tr</w:t>
            </w:r>
          </w:p>
        </w:tc>
        <w:tc>
          <w:tcPr>
            <w:tcW w:w="793" w:type="dxa"/>
          </w:tcPr>
          <w:p>
            <w:pPr>
              <w:pStyle w:val="TableParagraph"/>
              <w:spacing w:line="184" w:lineRule="exact" w:before="16"/>
              <w:ind w:left="118" w:right="94"/>
              <w:rPr>
                <w:sz w:val="16"/>
              </w:rPr>
            </w:pPr>
            <w:r>
              <w:rPr>
                <w:sz w:val="16"/>
              </w:rPr>
              <w:t>Tr</w:t>
            </w:r>
          </w:p>
        </w:tc>
        <w:tc>
          <w:tcPr>
            <w:tcW w:w="845" w:type="dxa"/>
          </w:tcPr>
          <w:p>
            <w:pPr>
              <w:pStyle w:val="TableParagraph"/>
              <w:spacing w:line="184" w:lineRule="exact" w:before="16"/>
              <w:ind w:left="92" w:right="88"/>
              <w:rPr>
                <w:sz w:val="16"/>
              </w:rPr>
            </w:pPr>
            <w:r>
              <w:rPr>
                <w:sz w:val="16"/>
              </w:rPr>
              <w:t>Tr</w:t>
            </w:r>
          </w:p>
        </w:tc>
      </w:tr>
      <w:tr>
        <w:trPr>
          <w:trHeight w:val="219" w:hRule="atLeast"/>
        </w:trPr>
        <w:tc>
          <w:tcPr>
            <w:tcW w:w="1102" w:type="dxa"/>
          </w:tcPr>
          <w:p>
            <w:pPr>
              <w:pStyle w:val="TableParagraph"/>
              <w:spacing w:before="15"/>
              <w:ind w:left="133" w:right="135"/>
              <w:rPr>
                <w:sz w:val="16"/>
              </w:rPr>
            </w:pPr>
            <w:r>
              <w:rPr>
                <w:sz w:val="16"/>
              </w:rPr>
              <w:t>263</w:t>
            </w:r>
          </w:p>
        </w:tc>
        <w:tc>
          <w:tcPr>
            <w:tcW w:w="1084" w:type="dxa"/>
          </w:tcPr>
          <w:p>
            <w:pPr>
              <w:pStyle w:val="TableParagraph"/>
              <w:spacing w:before="15"/>
              <w:ind w:left="133" w:right="161"/>
              <w:rPr>
                <w:sz w:val="16"/>
              </w:rPr>
            </w:pPr>
            <w:r>
              <w:rPr>
                <w:sz w:val="16"/>
              </w:rPr>
              <w:t>Tr</w:t>
            </w:r>
          </w:p>
        </w:tc>
        <w:tc>
          <w:tcPr>
            <w:tcW w:w="903" w:type="dxa"/>
          </w:tcPr>
          <w:p>
            <w:pPr>
              <w:pStyle w:val="TableParagraph"/>
              <w:spacing w:before="15"/>
              <w:ind w:left="8"/>
              <w:rPr>
                <w:sz w:val="16"/>
              </w:rPr>
            </w:pPr>
            <w:r>
              <w:rPr>
                <w:w w:val="100"/>
                <w:sz w:val="16"/>
              </w:rPr>
              <w:t>7</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left="217" w:right="223"/>
              <w:rPr>
                <w:sz w:val="16"/>
              </w:rPr>
            </w:pPr>
            <w:r>
              <w:rPr>
                <w:sz w:val="16"/>
              </w:rPr>
              <w:t>894</w:t>
            </w:r>
          </w:p>
        </w:tc>
        <w:tc>
          <w:tcPr>
            <w:tcW w:w="1016" w:type="dxa"/>
          </w:tcPr>
          <w:p>
            <w:pPr>
              <w:pStyle w:val="TableParagraph"/>
              <w:spacing w:before="15"/>
              <w:ind w:left="226" w:right="133"/>
              <w:rPr>
                <w:sz w:val="16"/>
              </w:rPr>
            </w:pPr>
            <w:r>
              <w:rPr>
                <w:sz w:val="16"/>
              </w:rPr>
              <w:t>21</w:t>
            </w:r>
          </w:p>
        </w:tc>
        <w:tc>
          <w:tcPr>
            <w:tcW w:w="725" w:type="dxa"/>
          </w:tcPr>
          <w:p>
            <w:pPr>
              <w:pStyle w:val="TableParagraph"/>
              <w:spacing w:before="15"/>
              <w:ind w:left="129" w:right="109"/>
              <w:rPr>
                <w:sz w:val="16"/>
              </w:rPr>
            </w:pPr>
            <w:r>
              <w:rPr>
                <w:sz w:val="16"/>
              </w:rPr>
              <w:t>Tr</w:t>
            </w:r>
          </w:p>
        </w:tc>
        <w:tc>
          <w:tcPr>
            <w:tcW w:w="679" w:type="dxa"/>
          </w:tcPr>
          <w:p>
            <w:pPr>
              <w:pStyle w:val="TableParagraph"/>
              <w:spacing w:before="15"/>
              <w:ind w:left="120" w:right="124"/>
              <w:rPr>
                <w:sz w:val="16"/>
              </w:rPr>
            </w:pPr>
            <w:r>
              <w:rPr>
                <w:sz w:val="16"/>
              </w:rPr>
              <w:t>Tr</w:t>
            </w:r>
          </w:p>
        </w:tc>
        <w:tc>
          <w:tcPr>
            <w:tcW w:w="818" w:type="dxa"/>
          </w:tcPr>
          <w:p>
            <w:pPr>
              <w:pStyle w:val="TableParagraph"/>
              <w:spacing w:before="15"/>
              <w:ind w:left="129" w:right="147"/>
              <w:rPr>
                <w:sz w:val="16"/>
              </w:rPr>
            </w:pPr>
            <w:r>
              <w:rPr>
                <w:sz w:val="16"/>
              </w:rPr>
              <w:t>462</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5"/>
              <w:ind w:left="161" w:right="105"/>
              <w:rPr>
                <w:sz w:val="16"/>
              </w:rPr>
            </w:pPr>
            <w:r>
              <w:rPr>
                <w:sz w:val="16"/>
              </w:rPr>
              <w:t>Tr</w:t>
            </w:r>
          </w:p>
        </w:tc>
        <w:tc>
          <w:tcPr>
            <w:tcW w:w="1070" w:type="dxa"/>
          </w:tcPr>
          <w:p>
            <w:pPr>
              <w:pStyle w:val="TableParagraph"/>
              <w:spacing w:before="15"/>
              <w:ind w:left="108" w:right="127"/>
              <w:rPr>
                <w:sz w:val="16"/>
              </w:rPr>
            </w:pPr>
            <w:r>
              <w:rPr>
                <w:sz w:val="16"/>
              </w:rPr>
              <w:t>Tr</w:t>
            </w:r>
          </w:p>
        </w:tc>
        <w:tc>
          <w:tcPr>
            <w:tcW w:w="994" w:type="dxa"/>
          </w:tcPr>
          <w:p>
            <w:pPr>
              <w:pStyle w:val="TableParagraph"/>
              <w:spacing w:before="15"/>
              <w:ind w:left="130" w:right="119"/>
              <w:rPr>
                <w:sz w:val="16"/>
              </w:rPr>
            </w:pPr>
            <w:r>
              <w:rPr>
                <w:sz w:val="16"/>
              </w:rPr>
              <w:t>Tr</w:t>
            </w:r>
          </w:p>
        </w:tc>
        <w:tc>
          <w:tcPr>
            <w:tcW w:w="793" w:type="dxa"/>
          </w:tcPr>
          <w:p>
            <w:pPr>
              <w:pStyle w:val="TableParagraph"/>
              <w:spacing w:before="15"/>
              <w:ind w:left="118" w:right="94"/>
              <w:rPr>
                <w:sz w:val="16"/>
              </w:rPr>
            </w:pPr>
            <w:r>
              <w:rPr>
                <w:sz w:val="16"/>
              </w:rPr>
              <w:t>Tr</w:t>
            </w:r>
          </w:p>
        </w:tc>
        <w:tc>
          <w:tcPr>
            <w:tcW w:w="845" w:type="dxa"/>
          </w:tcPr>
          <w:p>
            <w:pPr>
              <w:pStyle w:val="TableParagraph"/>
              <w:spacing w:before="15"/>
              <w:ind w:left="92" w:right="88"/>
              <w:rPr>
                <w:sz w:val="16"/>
              </w:rPr>
            </w:pPr>
            <w:r>
              <w:rPr>
                <w:sz w:val="16"/>
              </w:rPr>
              <w:t>Tr</w:t>
            </w:r>
          </w:p>
        </w:tc>
      </w:tr>
      <w:tr>
        <w:trPr>
          <w:trHeight w:val="220" w:hRule="atLeast"/>
        </w:trPr>
        <w:tc>
          <w:tcPr>
            <w:tcW w:w="1102" w:type="dxa"/>
          </w:tcPr>
          <w:p>
            <w:pPr>
              <w:pStyle w:val="TableParagraph"/>
              <w:spacing w:before="16"/>
              <w:ind w:left="133" w:right="135"/>
              <w:rPr>
                <w:sz w:val="16"/>
              </w:rPr>
            </w:pPr>
            <w:r>
              <w:rPr>
                <w:sz w:val="16"/>
              </w:rPr>
              <w:t>264</w:t>
            </w:r>
          </w:p>
        </w:tc>
        <w:tc>
          <w:tcPr>
            <w:tcW w:w="1084" w:type="dxa"/>
          </w:tcPr>
          <w:p>
            <w:pPr>
              <w:pStyle w:val="TableParagraph"/>
              <w:spacing w:before="16"/>
              <w:ind w:left="133" w:right="161"/>
              <w:rPr>
                <w:sz w:val="16"/>
              </w:rPr>
            </w:pPr>
            <w:r>
              <w:rPr>
                <w:sz w:val="16"/>
              </w:rPr>
              <w:t>Tr</w:t>
            </w:r>
          </w:p>
        </w:tc>
        <w:tc>
          <w:tcPr>
            <w:tcW w:w="903" w:type="dxa"/>
          </w:tcPr>
          <w:p>
            <w:pPr>
              <w:pStyle w:val="TableParagraph"/>
              <w:spacing w:before="16"/>
              <w:ind w:left="8"/>
              <w:rPr>
                <w:sz w:val="16"/>
              </w:rPr>
            </w:pPr>
            <w:r>
              <w:rPr>
                <w:w w:val="100"/>
                <w:sz w:val="16"/>
              </w:rPr>
              <w:t>4</w:t>
            </w:r>
          </w:p>
        </w:tc>
        <w:tc>
          <w:tcPr>
            <w:tcW w:w="789" w:type="dxa"/>
          </w:tcPr>
          <w:p>
            <w:pPr>
              <w:pStyle w:val="TableParagraph"/>
              <w:spacing w:before="16"/>
              <w:ind w:left="153" w:right="212"/>
              <w:rPr>
                <w:sz w:val="16"/>
              </w:rPr>
            </w:pPr>
            <w:r>
              <w:rPr>
                <w:sz w:val="16"/>
              </w:rPr>
              <w:t>0,1</w:t>
            </w:r>
          </w:p>
        </w:tc>
        <w:tc>
          <w:tcPr>
            <w:tcW w:w="891" w:type="dxa"/>
          </w:tcPr>
          <w:p>
            <w:pPr>
              <w:pStyle w:val="TableParagraph"/>
              <w:spacing w:before="16"/>
              <w:ind w:left="217" w:right="221"/>
              <w:rPr>
                <w:sz w:val="16"/>
              </w:rPr>
            </w:pPr>
            <w:r>
              <w:rPr>
                <w:sz w:val="16"/>
              </w:rPr>
              <w:t>78</w:t>
            </w:r>
          </w:p>
        </w:tc>
        <w:tc>
          <w:tcPr>
            <w:tcW w:w="1016" w:type="dxa"/>
          </w:tcPr>
          <w:p>
            <w:pPr>
              <w:pStyle w:val="TableParagraph"/>
              <w:spacing w:before="16"/>
              <w:ind w:left="90"/>
              <w:rPr>
                <w:sz w:val="16"/>
              </w:rPr>
            </w:pPr>
            <w:r>
              <w:rPr>
                <w:w w:val="100"/>
                <w:sz w:val="16"/>
              </w:rPr>
              <w:t>2</w:t>
            </w:r>
          </w:p>
        </w:tc>
        <w:tc>
          <w:tcPr>
            <w:tcW w:w="725" w:type="dxa"/>
          </w:tcPr>
          <w:p>
            <w:pPr>
              <w:pStyle w:val="TableParagraph"/>
              <w:spacing w:before="16"/>
              <w:ind w:left="129" w:right="109"/>
              <w:rPr>
                <w:sz w:val="16"/>
              </w:rPr>
            </w:pPr>
            <w:r>
              <w:rPr>
                <w:sz w:val="16"/>
              </w:rPr>
              <w:t>Tr</w:t>
            </w:r>
          </w:p>
        </w:tc>
        <w:tc>
          <w:tcPr>
            <w:tcW w:w="679" w:type="dxa"/>
          </w:tcPr>
          <w:p>
            <w:pPr>
              <w:pStyle w:val="TableParagraph"/>
              <w:spacing w:before="16"/>
              <w:ind w:left="120" w:right="124"/>
              <w:rPr>
                <w:sz w:val="16"/>
              </w:rPr>
            </w:pPr>
            <w:r>
              <w:rPr>
                <w:sz w:val="16"/>
              </w:rPr>
              <w:t>Tr</w:t>
            </w:r>
          </w:p>
        </w:tc>
        <w:tc>
          <w:tcPr>
            <w:tcW w:w="818" w:type="dxa"/>
          </w:tcPr>
          <w:p>
            <w:pPr>
              <w:pStyle w:val="TableParagraph"/>
              <w:spacing w:before="16"/>
              <w:ind w:left="129" w:right="147"/>
              <w:rPr>
                <w:sz w:val="16"/>
              </w:rPr>
            </w:pPr>
            <w:r>
              <w:rPr>
                <w:sz w:val="16"/>
              </w:rPr>
              <w:t>534</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6"/>
              <w:ind w:left="161" w:right="105"/>
              <w:rPr>
                <w:sz w:val="16"/>
              </w:rPr>
            </w:pPr>
            <w:r>
              <w:rPr>
                <w:sz w:val="16"/>
              </w:rPr>
              <w:t>Tr</w:t>
            </w:r>
          </w:p>
        </w:tc>
        <w:tc>
          <w:tcPr>
            <w:tcW w:w="1070" w:type="dxa"/>
          </w:tcPr>
          <w:p>
            <w:pPr>
              <w:pStyle w:val="TableParagraph"/>
              <w:spacing w:before="16"/>
              <w:ind w:left="108" w:right="127"/>
              <w:rPr>
                <w:sz w:val="16"/>
              </w:rPr>
            </w:pPr>
            <w:r>
              <w:rPr>
                <w:sz w:val="16"/>
              </w:rPr>
              <w:t>Tr</w:t>
            </w:r>
          </w:p>
        </w:tc>
        <w:tc>
          <w:tcPr>
            <w:tcW w:w="994" w:type="dxa"/>
          </w:tcPr>
          <w:p>
            <w:pPr>
              <w:pStyle w:val="TableParagraph"/>
              <w:spacing w:before="16"/>
              <w:ind w:left="130" w:right="119"/>
              <w:rPr>
                <w:sz w:val="16"/>
              </w:rPr>
            </w:pPr>
            <w:r>
              <w:rPr>
                <w:sz w:val="16"/>
              </w:rPr>
              <w:t>Tr</w:t>
            </w:r>
          </w:p>
        </w:tc>
        <w:tc>
          <w:tcPr>
            <w:tcW w:w="793" w:type="dxa"/>
          </w:tcPr>
          <w:p>
            <w:pPr>
              <w:pStyle w:val="TableParagraph"/>
              <w:spacing w:before="16"/>
              <w:ind w:left="118" w:right="94"/>
              <w:rPr>
                <w:sz w:val="16"/>
              </w:rPr>
            </w:pPr>
            <w:r>
              <w:rPr>
                <w:sz w:val="16"/>
              </w:rPr>
              <w:t>Tr</w:t>
            </w:r>
          </w:p>
        </w:tc>
        <w:tc>
          <w:tcPr>
            <w:tcW w:w="845" w:type="dxa"/>
          </w:tcPr>
          <w:p>
            <w:pPr>
              <w:pStyle w:val="TableParagraph"/>
              <w:spacing w:before="16"/>
              <w:ind w:left="92" w:right="88"/>
              <w:rPr>
                <w:sz w:val="16"/>
              </w:rPr>
            </w:pPr>
            <w:r>
              <w:rPr>
                <w:sz w:val="16"/>
              </w:rPr>
              <w:t>Tr</w:t>
            </w:r>
          </w:p>
        </w:tc>
      </w:tr>
      <w:tr>
        <w:trPr>
          <w:trHeight w:val="219" w:hRule="atLeast"/>
        </w:trPr>
        <w:tc>
          <w:tcPr>
            <w:tcW w:w="1102" w:type="dxa"/>
          </w:tcPr>
          <w:p>
            <w:pPr>
              <w:pStyle w:val="TableParagraph"/>
              <w:spacing w:line="184" w:lineRule="exact" w:before="16"/>
              <w:ind w:left="133" w:right="135"/>
              <w:rPr>
                <w:sz w:val="16"/>
              </w:rPr>
            </w:pPr>
            <w:r>
              <w:rPr>
                <w:sz w:val="16"/>
              </w:rPr>
              <w:t>265</w:t>
            </w:r>
          </w:p>
        </w:tc>
        <w:tc>
          <w:tcPr>
            <w:tcW w:w="1084" w:type="dxa"/>
          </w:tcPr>
          <w:p>
            <w:pPr>
              <w:pStyle w:val="TableParagraph"/>
              <w:spacing w:line="184" w:lineRule="exact" w:before="16"/>
              <w:ind w:left="133" w:right="161"/>
              <w:rPr>
                <w:sz w:val="16"/>
              </w:rPr>
            </w:pPr>
            <w:r>
              <w:rPr>
                <w:sz w:val="16"/>
              </w:rPr>
              <w:t>Tr</w:t>
            </w:r>
          </w:p>
        </w:tc>
        <w:tc>
          <w:tcPr>
            <w:tcW w:w="903" w:type="dxa"/>
          </w:tcPr>
          <w:p>
            <w:pPr>
              <w:pStyle w:val="TableParagraph"/>
              <w:spacing w:line="184" w:lineRule="exact" w:before="16"/>
              <w:ind w:left="8"/>
              <w:rPr>
                <w:sz w:val="16"/>
              </w:rPr>
            </w:pPr>
            <w:r>
              <w:rPr>
                <w:w w:val="100"/>
                <w:sz w:val="16"/>
              </w:rPr>
              <w:t>6</w:t>
            </w:r>
          </w:p>
        </w:tc>
        <w:tc>
          <w:tcPr>
            <w:tcW w:w="789" w:type="dxa"/>
          </w:tcPr>
          <w:p>
            <w:pPr>
              <w:pStyle w:val="TableParagraph"/>
              <w:spacing w:line="184" w:lineRule="exact" w:before="16"/>
              <w:ind w:left="153" w:right="212"/>
              <w:rPr>
                <w:sz w:val="16"/>
              </w:rPr>
            </w:pPr>
            <w:r>
              <w:rPr>
                <w:sz w:val="16"/>
              </w:rPr>
              <w:t>Tr</w:t>
            </w:r>
          </w:p>
        </w:tc>
        <w:tc>
          <w:tcPr>
            <w:tcW w:w="891" w:type="dxa"/>
          </w:tcPr>
          <w:p>
            <w:pPr>
              <w:pStyle w:val="TableParagraph"/>
              <w:spacing w:line="184" w:lineRule="exact" w:before="16"/>
              <w:ind w:left="217" w:right="223"/>
              <w:rPr>
                <w:sz w:val="16"/>
              </w:rPr>
            </w:pPr>
            <w:r>
              <w:rPr>
                <w:sz w:val="16"/>
              </w:rPr>
              <w:t>561</w:t>
            </w:r>
          </w:p>
        </w:tc>
        <w:tc>
          <w:tcPr>
            <w:tcW w:w="1016" w:type="dxa"/>
          </w:tcPr>
          <w:p>
            <w:pPr>
              <w:pStyle w:val="TableParagraph"/>
              <w:spacing w:line="184" w:lineRule="exact" w:before="16"/>
              <w:ind w:left="226" w:right="133"/>
              <w:rPr>
                <w:sz w:val="16"/>
              </w:rPr>
            </w:pPr>
            <w:r>
              <w:rPr>
                <w:sz w:val="16"/>
              </w:rPr>
              <w:t>15</w:t>
            </w:r>
          </w:p>
        </w:tc>
        <w:tc>
          <w:tcPr>
            <w:tcW w:w="725" w:type="dxa"/>
          </w:tcPr>
          <w:p>
            <w:pPr>
              <w:pStyle w:val="TableParagraph"/>
              <w:spacing w:line="184" w:lineRule="exact" w:before="16"/>
              <w:ind w:left="129" w:right="109"/>
              <w:rPr>
                <w:sz w:val="16"/>
              </w:rPr>
            </w:pPr>
            <w:r>
              <w:rPr>
                <w:sz w:val="16"/>
              </w:rPr>
              <w:t>Tr</w:t>
            </w:r>
          </w:p>
        </w:tc>
        <w:tc>
          <w:tcPr>
            <w:tcW w:w="679" w:type="dxa"/>
          </w:tcPr>
          <w:p>
            <w:pPr>
              <w:pStyle w:val="TableParagraph"/>
              <w:spacing w:line="184" w:lineRule="exact" w:before="16"/>
              <w:ind w:left="120" w:right="124"/>
              <w:rPr>
                <w:sz w:val="16"/>
              </w:rPr>
            </w:pPr>
            <w:r>
              <w:rPr>
                <w:sz w:val="16"/>
              </w:rPr>
              <w:t>Tr</w:t>
            </w:r>
          </w:p>
        </w:tc>
        <w:tc>
          <w:tcPr>
            <w:tcW w:w="818" w:type="dxa"/>
          </w:tcPr>
          <w:p>
            <w:pPr>
              <w:pStyle w:val="TableParagraph"/>
              <w:spacing w:line="184" w:lineRule="exact" w:before="16"/>
              <w:ind w:left="129" w:right="147"/>
              <w:rPr>
                <w:sz w:val="16"/>
              </w:rPr>
            </w:pPr>
            <w:r>
              <w:rPr>
                <w:sz w:val="16"/>
              </w:rPr>
              <w:t>385</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line="184" w:lineRule="exact" w:before="16"/>
              <w:ind w:left="161" w:right="105"/>
              <w:rPr>
                <w:sz w:val="16"/>
              </w:rPr>
            </w:pPr>
            <w:r>
              <w:rPr>
                <w:sz w:val="16"/>
              </w:rPr>
              <w:t>Tr</w:t>
            </w:r>
          </w:p>
        </w:tc>
        <w:tc>
          <w:tcPr>
            <w:tcW w:w="1070" w:type="dxa"/>
          </w:tcPr>
          <w:p>
            <w:pPr>
              <w:pStyle w:val="TableParagraph"/>
              <w:spacing w:line="184" w:lineRule="exact" w:before="16"/>
              <w:ind w:left="108" w:right="127"/>
              <w:rPr>
                <w:sz w:val="16"/>
              </w:rPr>
            </w:pPr>
            <w:r>
              <w:rPr>
                <w:sz w:val="16"/>
              </w:rPr>
              <w:t>Tr</w:t>
            </w:r>
          </w:p>
        </w:tc>
        <w:tc>
          <w:tcPr>
            <w:tcW w:w="994" w:type="dxa"/>
          </w:tcPr>
          <w:p>
            <w:pPr>
              <w:pStyle w:val="TableParagraph"/>
              <w:spacing w:line="184" w:lineRule="exact" w:before="16"/>
              <w:ind w:left="130" w:right="119"/>
              <w:rPr>
                <w:sz w:val="16"/>
              </w:rPr>
            </w:pPr>
            <w:r>
              <w:rPr>
                <w:sz w:val="16"/>
              </w:rPr>
              <w:t>Tr</w:t>
            </w:r>
          </w:p>
        </w:tc>
        <w:tc>
          <w:tcPr>
            <w:tcW w:w="793" w:type="dxa"/>
          </w:tcPr>
          <w:p>
            <w:pPr>
              <w:pStyle w:val="TableParagraph"/>
              <w:spacing w:line="184" w:lineRule="exact" w:before="16"/>
              <w:ind w:left="118" w:right="94"/>
              <w:rPr>
                <w:sz w:val="16"/>
              </w:rPr>
            </w:pPr>
            <w:r>
              <w:rPr>
                <w:sz w:val="16"/>
              </w:rPr>
              <w:t>Tr</w:t>
            </w:r>
          </w:p>
        </w:tc>
        <w:tc>
          <w:tcPr>
            <w:tcW w:w="845" w:type="dxa"/>
          </w:tcPr>
          <w:p>
            <w:pPr>
              <w:pStyle w:val="TableParagraph"/>
              <w:spacing w:line="184" w:lineRule="exact" w:before="16"/>
              <w:ind w:left="92" w:right="88"/>
              <w:rPr>
                <w:sz w:val="16"/>
              </w:rPr>
            </w:pPr>
            <w:r>
              <w:rPr>
                <w:sz w:val="16"/>
              </w:rPr>
              <w:t>Tr</w:t>
            </w:r>
          </w:p>
        </w:tc>
      </w:tr>
      <w:tr>
        <w:trPr>
          <w:trHeight w:val="219" w:hRule="atLeast"/>
        </w:trPr>
        <w:tc>
          <w:tcPr>
            <w:tcW w:w="1102" w:type="dxa"/>
          </w:tcPr>
          <w:p>
            <w:pPr>
              <w:pStyle w:val="TableParagraph"/>
              <w:spacing w:before="15"/>
              <w:ind w:left="133" w:right="135"/>
              <w:rPr>
                <w:sz w:val="16"/>
              </w:rPr>
            </w:pPr>
            <w:r>
              <w:rPr>
                <w:sz w:val="16"/>
              </w:rPr>
              <w:t>266</w:t>
            </w:r>
          </w:p>
        </w:tc>
        <w:tc>
          <w:tcPr>
            <w:tcW w:w="1084" w:type="dxa"/>
          </w:tcPr>
          <w:p>
            <w:pPr>
              <w:pStyle w:val="TableParagraph"/>
              <w:spacing w:before="15"/>
              <w:ind w:left="133" w:right="161"/>
              <w:rPr>
                <w:sz w:val="16"/>
              </w:rPr>
            </w:pPr>
            <w:r>
              <w:rPr>
                <w:sz w:val="16"/>
              </w:rPr>
              <w:t>Tr</w:t>
            </w:r>
          </w:p>
        </w:tc>
        <w:tc>
          <w:tcPr>
            <w:tcW w:w="903" w:type="dxa"/>
          </w:tcPr>
          <w:p>
            <w:pPr>
              <w:pStyle w:val="TableParagraph"/>
              <w:spacing w:before="15"/>
              <w:ind w:left="8"/>
              <w:rPr>
                <w:sz w:val="16"/>
              </w:rPr>
            </w:pPr>
            <w:r>
              <w:rPr>
                <w:w w:val="100"/>
                <w:sz w:val="16"/>
              </w:rPr>
              <w:t>7</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left="217" w:right="221"/>
              <w:rPr>
                <w:sz w:val="16"/>
              </w:rPr>
            </w:pPr>
            <w:r>
              <w:rPr>
                <w:sz w:val="16"/>
              </w:rPr>
              <w:t>33</w:t>
            </w:r>
          </w:p>
        </w:tc>
        <w:tc>
          <w:tcPr>
            <w:tcW w:w="1016" w:type="dxa"/>
          </w:tcPr>
          <w:p>
            <w:pPr>
              <w:pStyle w:val="TableParagraph"/>
              <w:spacing w:before="15"/>
              <w:ind w:left="90"/>
              <w:rPr>
                <w:sz w:val="16"/>
              </w:rPr>
            </w:pPr>
            <w:r>
              <w:rPr>
                <w:w w:val="100"/>
                <w:sz w:val="16"/>
              </w:rPr>
              <w:t>5</w:t>
            </w:r>
          </w:p>
        </w:tc>
        <w:tc>
          <w:tcPr>
            <w:tcW w:w="725" w:type="dxa"/>
          </w:tcPr>
          <w:p>
            <w:pPr>
              <w:pStyle w:val="TableParagraph"/>
              <w:spacing w:before="15"/>
              <w:ind w:left="129" w:right="109"/>
              <w:rPr>
                <w:sz w:val="16"/>
              </w:rPr>
            </w:pPr>
            <w:r>
              <w:rPr>
                <w:sz w:val="16"/>
              </w:rPr>
              <w:t>Tr</w:t>
            </w:r>
          </w:p>
        </w:tc>
        <w:tc>
          <w:tcPr>
            <w:tcW w:w="679" w:type="dxa"/>
          </w:tcPr>
          <w:p>
            <w:pPr>
              <w:pStyle w:val="TableParagraph"/>
              <w:spacing w:before="15"/>
              <w:ind w:left="120" w:right="124"/>
              <w:rPr>
                <w:sz w:val="16"/>
              </w:rPr>
            </w:pPr>
            <w:r>
              <w:rPr>
                <w:sz w:val="16"/>
              </w:rPr>
              <w:t>Tr</w:t>
            </w:r>
          </w:p>
        </w:tc>
        <w:tc>
          <w:tcPr>
            <w:tcW w:w="818" w:type="dxa"/>
          </w:tcPr>
          <w:p>
            <w:pPr>
              <w:pStyle w:val="TableParagraph"/>
              <w:spacing w:before="15"/>
              <w:ind w:left="129" w:right="147"/>
              <w:rPr>
                <w:sz w:val="16"/>
              </w:rPr>
            </w:pPr>
            <w:r>
              <w:rPr>
                <w:sz w:val="16"/>
              </w:rPr>
              <w:t>245</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15"/>
              <w:ind w:left="161" w:right="105"/>
              <w:rPr>
                <w:sz w:val="16"/>
              </w:rPr>
            </w:pPr>
            <w:r>
              <w:rPr>
                <w:sz w:val="16"/>
              </w:rPr>
              <w:t>Tr</w:t>
            </w:r>
          </w:p>
        </w:tc>
        <w:tc>
          <w:tcPr>
            <w:tcW w:w="1070" w:type="dxa"/>
          </w:tcPr>
          <w:p>
            <w:pPr>
              <w:pStyle w:val="TableParagraph"/>
              <w:spacing w:before="15"/>
              <w:ind w:left="108" w:right="127"/>
              <w:rPr>
                <w:sz w:val="16"/>
              </w:rPr>
            </w:pPr>
            <w:r>
              <w:rPr>
                <w:sz w:val="16"/>
              </w:rPr>
              <w:t>Tr</w:t>
            </w:r>
          </w:p>
        </w:tc>
        <w:tc>
          <w:tcPr>
            <w:tcW w:w="994" w:type="dxa"/>
          </w:tcPr>
          <w:p>
            <w:pPr>
              <w:pStyle w:val="TableParagraph"/>
              <w:spacing w:before="15"/>
              <w:ind w:left="130" w:right="119"/>
              <w:rPr>
                <w:sz w:val="16"/>
              </w:rPr>
            </w:pPr>
            <w:r>
              <w:rPr>
                <w:sz w:val="16"/>
              </w:rPr>
              <w:t>Tr</w:t>
            </w:r>
          </w:p>
        </w:tc>
        <w:tc>
          <w:tcPr>
            <w:tcW w:w="793" w:type="dxa"/>
          </w:tcPr>
          <w:p>
            <w:pPr>
              <w:pStyle w:val="TableParagraph"/>
              <w:spacing w:before="15"/>
              <w:ind w:left="118" w:right="94"/>
              <w:rPr>
                <w:sz w:val="16"/>
              </w:rPr>
            </w:pPr>
            <w:r>
              <w:rPr>
                <w:sz w:val="16"/>
              </w:rPr>
              <w:t>Tr</w:t>
            </w:r>
          </w:p>
        </w:tc>
        <w:tc>
          <w:tcPr>
            <w:tcW w:w="845" w:type="dxa"/>
          </w:tcPr>
          <w:p>
            <w:pPr>
              <w:pStyle w:val="TableParagraph"/>
              <w:spacing w:before="15"/>
              <w:ind w:left="92" w:right="88"/>
              <w:rPr>
                <w:sz w:val="16"/>
              </w:rPr>
            </w:pPr>
            <w:r>
              <w:rPr>
                <w:sz w:val="16"/>
              </w:rPr>
              <w:t>Tr</w:t>
            </w:r>
          </w:p>
        </w:tc>
      </w:tr>
      <w:tr>
        <w:trPr>
          <w:trHeight w:val="220" w:hRule="atLeast"/>
        </w:trPr>
        <w:tc>
          <w:tcPr>
            <w:tcW w:w="1102" w:type="dxa"/>
          </w:tcPr>
          <w:p>
            <w:pPr>
              <w:pStyle w:val="TableParagraph"/>
              <w:spacing w:before="16"/>
              <w:ind w:left="133" w:right="135"/>
              <w:rPr>
                <w:sz w:val="16"/>
              </w:rPr>
            </w:pPr>
            <w:r>
              <w:rPr>
                <w:sz w:val="16"/>
              </w:rPr>
              <w:t>267</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268</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line="184" w:lineRule="exact"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269</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before="15"/>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270</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271</w:t>
            </w:r>
          </w:p>
        </w:tc>
        <w:tc>
          <w:tcPr>
            <w:tcW w:w="1084" w:type="dxa"/>
          </w:tcPr>
          <w:p>
            <w:pPr>
              <w:pStyle w:val="TableParagraph"/>
              <w:spacing w:before="0"/>
              <w:jc w:val="left"/>
              <w:rPr>
                <w:rFonts w:ascii="Times New Roman"/>
                <w:sz w:val="14"/>
              </w:rPr>
            </w:pPr>
          </w:p>
        </w:tc>
        <w:tc>
          <w:tcPr>
            <w:tcW w:w="903" w:type="dxa"/>
          </w:tcPr>
          <w:p>
            <w:pPr>
              <w:pStyle w:val="TableParagraph"/>
              <w:spacing w:before="0"/>
              <w:jc w:val="left"/>
              <w:rPr>
                <w:rFonts w:ascii="Times New Roman"/>
                <w:sz w:val="14"/>
              </w:rPr>
            </w:pPr>
          </w:p>
        </w:tc>
        <w:tc>
          <w:tcPr>
            <w:tcW w:w="789" w:type="dxa"/>
          </w:tcPr>
          <w:p>
            <w:pPr>
              <w:pStyle w:val="TableParagraph"/>
              <w:spacing w:before="0"/>
              <w:jc w:val="left"/>
              <w:rPr>
                <w:rFonts w:ascii="Times New Roman"/>
                <w:sz w:val="14"/>
              </w:rPr>
            </w:pPr>
          </w:p>
        </w:tc>
        <w:tc>
          <w:tcPr>
            <w:tcW w:w="891" w:type="dxa"/>
          </w:tcPr>
          <w:p>
            <w:pPr>
              <w:pStyle w:val="TableParagraph"/>
              <w:spacing w:before="0"/>
              <w:jc w:val="left"/>
              <w:rPr>
                <w:rFonts w:ascii="Times New Roman"/>
                <w:sz w:val="14"/>
              </w:rPr>
            </w:pPr>
          </w:p>
        </w:tc>
        <w:tc>
          <w:tcPr>
            <w:tcW w:w="1016" w:type="dxa"/>
          </w:tcPr>
          <w:p>
            <w:pPr>
              <w:pStyle w:val="TableParagraph"/>
              <w:spacing w:before="0"/>
              <w:jc w:val="left"/>
              <w:rPr>
                <w:rFonts w:ascii="Times New Roman"/>
                <w:sz w:val="14"/>
              </w:rPr>
            </w:pPr>
          </w:p>
        </w:tc>
        <w:tc>
          <w:tcPr>
            <w:tcW w:w="725" w:type="dxa"/>
          </w:tcPr>
          <w:p>
            <w:pPr>
              <w:pStyle w:val="TableParagraph"/>
              <w:spacing w:before="0"/>
              <w:jc w:val="left"/>
              <w:rPr>
                <w:rFonts w:ascii="Times New Roman"/>
                <w:sz w:val="14"/>
              </w:rPr>
            </w:pPr>
          </w:p>
        </w:tc>
        <w:tc>
          <w:tcPr>
            <w:tcW w:w="679" w:type="dxa"/>
          </w:tcPr>
          <w:p>
            <w:pPr>
              <w:pStyle w:val="TableParagraph"/>
              <w:spacing w:before="0"/>
              <w:jc w:val="left"/>
              <w:rPr>
                <w:rFonts w:ascii="Times New Roman"/>
                <w:sz w:val="14"/>
              </w:rPr>
            </w:pPr>
          </w:p>
        </w:tc>
        <w:tc>
          <w:tcPr>
            <w:tcW w:w="818" w:type="dxa"/>
          </w:tcPr>
          <w:p>
            <w:pPr>
              <w:pStyle w:val="TableParagraph"/>
              <w:spacing w:line="184" w:lineRule="exact" w:before="16"/>
              <w:ind w:left="128" w:right="147"/>
              <w:rPr>
                <w:sz w:val="16"/>
              </w:rPr>
            </w:pPr>
            <w:r>
              <w:rPr>
                <w:sz w:val="16"/>
              </w:rPr>
              <w:t>NA</w:t>
            </w:r>
          </w:p>
        </w:tc>
        <w:tc>
          <w:tcPr>
            <w:tcW w:w="735" w:type="dxa"/>
          </w:tcPr>
          <w:p>
            <w:pPr>
              <w:pStyle w:val="TableParagraph"/>
              <w:spacing w:before="0"/>
              <w:jc w:val="left"/>
              <w:rPr>
                <w:rFonts w:ascii="Times New Roman"/>
                <w:sz w:val="14"/>
              </w:rPr>
            </w:pPr>
          </w:p>
        </w:tc>
        <w:tc>
          <w:tcPr>
            <w:tcW w:w="744" w:type="dxa"/>
          </w:tcPr>
          <w:p>
            <w:pPr>
              <w:pStyle w:val="TableParagraph"/>
              <w:spacing w:before="0"/>
              <w:jc w:val="left"/>
              <w:rPr>
                <w:rFonts w:ascii="Times New Roman"/>
                <w:sz w:val="14"/>
              </w:rPr>
            </w:pPr>
          </w:p>
        </w:tc>
        <w:tc>
          <w:tcPr>
            <w:tcW w:w="880" w:type="dxa"/>
          </w:tcPr>
          <w:p>
            <w:pPr>
              <w:pStyle w:val="TableParagraph"/>
              <w:spacing w:before="0"/>
              <w:jc w:val="left"/>
              <w:rPr>
                <w:rFonts w:ascii="Times New Roman"/>
                <w:sz w:val="14"/>
              </w:rPr>
            </w:pPr>
          </w:p>
        </w:tc>
        <w:tc>
          <w:tcPr>
            <w:tcW w:w="1070"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793" w:type="dxa"/>
          </w:tcPr>
          <w:p>
            <w:pPr>
              <w:pStyle w:val="TableParagraph"/>
              <w:spacing w:before="0"/>
              <w:jc w:val="left"/>
              <w:rPr>
                <w:rFonts w:ascii="Times New Roman"/>
                <w:sz w:val="14"/>
              </w:rPr>
            </w:pPr>
          </w:p>
        </w:tc>
        <w:tc>
          <w:tcPr>
            <w:tcW w:w="845" w:type="dxa"/>
          </w:tcPr>
          <w:p>
            <w:pPr>
              <w:pStyle w:val="TableParagraph"/>
              <w:spacing w:before="0"/>
              <w:jc w:val="left"/>
              <w:rPr>
                <w:rFonts w:ascii="Times New Roman"/>
                <w:sz w:val="14"/>
              </w:rPr>
            </w:pPr>
          </w:p>
        </w:tc>
      </w:tr>
      <w:tr>
        <w:trPr>
          <w:trHeight w:val="549" w:hRule="atLeast"/>
        </w:trPr>
        <w:tc>
          <w:tcPr>
            <w:tcW w:w="1102" w:type="dxa"/>
          </w:tcPr>
          <w:p>
            <w:pPr>
              <w:pStyle w:val="TableParagraph"/>
              <w:spacing w:before="15"/>
              <w:ind w:left="133" w:right="135"/>
              <w:rPr>
                <w:sz w:val="16"/>
              </w:rPr>
            </w:pPr>
            <w:r>
              <w:rPr>
                <w:sz w:val="16"/>
              </w:rPr>
              <w:t>272</w:t>
            </w:r>
          </w:p>
        </w:tc>
        <w:tc>
          <w:tcPr>
            <w:tcW w:w="1084" w:type="dxa"/>
          </w:tcPr>
          <w:p>
            <w:pPr>
              <w:pStyle w:val="TableParagraph"/>
              <w:spacing w:before="0"/>
              <w:jc w:val="left"/>
              <w:rPr>
                <w:rFonts w:ascii="Times New Roman"/>
                <w:sz w:val="16"/>
              </w:rPr>
            </w:pPr>
          </w:p>
        </w:tc>
        <w:tc>
          <w:tcPr>
            <w:tcW w:w="903" w:type="dxa"/>
          </w:tcPr>
          <w:p>
            <w:pPr>
              <w:pStyle w:val="TableParagraph"/>
              <w:spacing w:before="0"/>
              <w:jc w:val="left"/>
              <w:rPr>
                <w:rFonts w:ascii="Times New Roman"/>
                <w:sz w:val="16"/>
              </w:rPr>
            </w:pPr>
          </w:p>
        </w:tc>
        <w:tc>
          <w:tcPr>
            <w:tcW w:w="789" w:type="dxa"/>
          </w:tcPr>
          <w:p>
            <w:pPr>
              <w:pStyle w:val="TableParagraph"/>
              <w:spacing w:before="0"/>
              <w:jc w:val="left"/>
              <w:rPr>
                <w:rFonts w:ascii="Times New Roman"/>
                <w:sz w:val="16"/>
              </w:rPr>
            </w:pPr>
          </w:p>
        </w:tc>
        <w:tc>
          <w:tcPr>
            <w:tcW w:w="891" w:type="dxa"/>
          </w:tcPr>
          <w:p>
            <w:pPr>
              <w:pStyle w:val="TableParagraph"/>
              <w:spacing w:before="0"/>
              <w:jc w:val="left"/>
              <w:rPr>
                <w:rFonts w:ascii="Times New Roman"/>
                <w:sz w:val="16"/>
              </w:rPr>
            </w:pPr>
          </w:p>
        </w:tc>
        <w:tc>
          <w:tcPr>
            <w:tcW w:w="1016" w:type="dxa"/>
          </w:tcPr>
          <w:p>
            <w:pPr>
              <w:pStyle w:val="TableParagraph"/>
              <w:spacing w:before="0"/>
              <w:jc w:val="left"/>
              <w:rPr>
                <w:rFonts w:ascii="Times New Roman"/>
                <w:sz w:val="16"/>
              </w:rPr>
            </w:pPr>
          </w:p>
        </w:tc>
        <w:tc>
          <w:tcPr>
            <w:tcW w:w="725" w:type="dxa"/>
          </w:tcPr>
          <w:p>
            <w:pPr>
              <w:pStyle w:val="TableParagraph"/>
              <w:spacing w:before="0"/>
              <w:jc w:val="left"/>
              <w:rPr>
                <w:rFonts w:ascii="Times New Roman"/>
                <w:sz w:val="16"/>
              </w:rPr>
            </w:pPr>
          </w:p>
        </w:tc>
        <w:tc>
          <w:tcPr>
            <w:tcW w:w="679" w:type="dxa"/>
          </w:tcPr>
          <w:p>
            <w:pPr>
              <w:pStyle w:val="TableParagraph"/>
              <w:spacing w:before="0"/>
              <w:jc w:val="left"/>
              <w:rPr>
                <w:rFonts w:ascii="Times New Roman"/>
                <w:sz w:val="16"/>
              </w:rPr>
            </w:pPr>
          </w:p>
        </w:tc>
        <w:tc>
          <w:tcPr>
            <w:tcW w:w="818" w:type="dxa"/>
          </w:tcPr>
          <w:p>
            <w:pPr>
              <w:pStyle w:val="TableParagraph"/>
              <w:spacing w:before="15"/>
              <w:ind w:left="128" w:right="147"/>
              <w:rPr>
                <w:sz w:val="16"/>
              </w:rPr>
            </w:pPr>
            <w:r>
              <w:rPr>
                <w:sz w:val="16"/>
              </w:rPr>
              <w:t>NA</w:t>
            </w:r>
          </w:p>
        </w:tc>
        <w:tc>
          <w:tcPr>
            <w:tcW w:w="735" w:type="dxa"/>
          </w:tcPr>
          <w:p>
            <w:pPr>
              <w:pStyle w:val="TableParagraph"/>
              <w:spacing w:before="0"/>
              <w:jc w:val="left"/>
              <w:rPr>
                <w:rFonts w:ascii="Times New Roman"/>
                <w:sz w:val="16"/>
              </w:rPr>
            </w:pPr>
          </w:p>
        </w:tc>
        <w:tc>
          <w:tcPr>
            <w:tcW w:w="744" w:type="dxa"/>
          </w:tcPr>
          <w:p>
            <w:pPr>
              <w:pStyle w:val="TableParagraph"/>
              <w:spacing w:before="0"/>
              <w:jc w:val="left"/>
              <w:rPr>
                <w:rFonts w:ascii="Times New Roman"/>
                <w:sz w:val="16"/>
              </w:rPr>
            </w:pPr>
          </w:p>
        </w:tc>
        <w:tc>
          <w:tcPr>
            <w:tcW w:w="880" w:type="dxa"/>
          </w:tcPr>
          <w:p>
            <w:pPr>
              <w:pStyle w:val="TableParagraph"/>
              <w:spacing w:before="0"/>
              <w:jc w:val="left"/>
              <w:rPr>
                <w:rFonts w:ascii="Times New Roman"/>
                <w:sz w:val="16"/>
              </w:rPr>
            </w:pPr>
          </w:p>
        </w:tc>
        <w:tc>
          <w:tcPr>
            <w:tcW w:w="1070" w:type="dxa"/>
          </w:tcPr>
          <w:p>
            <w:pPr>
              <w:pStyle w:val="TableParagraph"/>
              <w:spacing w:before="0"/>
              <w:jc w:val="left"/>
              <w:rPr>
                <w:rFonts w:ascii="Times New Roman"/>
                <w:sz w:val="16"/>
              </w:rPr>
            </w:pPr>
          </w:p>
        </w:tc>
        <w:tc>
          <w:tcPr>
            <w:tcW w:w="994" w:type="dxa"/>
          </w:tcPr>
          <w:p>
            <w:pPr>
              <w:pStyle w:val="TableParagraph"/>
              <w:spacing w:before="0"/>
              <w:jc w:val="left"/>
              <w:rPr>
                <w:rFonts w:ascii="Times New Roman"/>
                <w:sz w:val="16"/>
              </w:rPr>
            </w:pPr>
          </w:p>
        </w:tc>
        <w:tc>
          <w:tcPr>
            <w:tcW w:w="793" w:type="dxa"/>
          </w:tcPr>
          <w:p>
            <w:pPr>
              <w:pStyle w:val="TableParagraph"/>
              <w:spacing w:before="0"/>
              <w:jc w:val="left"/>
              <w:rPr>
                <w:rFonts w:ascii="Times New Roman"/>
                <w:sz w:val="16"/>
              </w:rPr>
            </w:pPr>
          </w:p>
        </w:tc>
        <w:tc>
          <w:tcPr>
            <w:tcW w:w="845" w:type="dxa"/>
          </w:tcPr>
          <w:p>
            <w:pPr>
              <w:pStyle w:val="TableParagraph"/>
              <w:spacing w:before="0"/>
              <w:jc w:val="left"/>
              <w:rPr>
                <w:rFonts w:ascii="Times New Roman"/>
                <w:sz w:val="16"/>
              </w:rPr>
            </w:pPr>
          </w:p>
        </w:tc>
      </w:tr>
      <w:tr>
        <w:trPr>
          <w:trHeight w:val="550" w:hRule="atLeast"/>
        </w:trPr>
        <w:tc>
          <w:tcPr>
            <w:tcW w:w="1102" w:type="dxa"/>
          </w:tcPr>
          <w:p>
            <w:pPr>
              <w:pStyle w:val="TableParagraph"/>
              <w:spacing w:before="0"/>
              <w:jc w:val="left"/>
              <w:rPr>
                <w:rFonts w:ascii="Times New Roman"/>
                <w:sz w:val="18"/>
              </w:rPr>
            </w:pPr>
          </w:p>
          <w:p>
            <w:pPr>
              <w:pStyle w:val="TableParagraph"/>
              <w:spacing w:before="139"/>
              <w:ind w:left="133" w:right="135"/>
              <w:rPr>
                <w:sz w:val="16"/>
              </w:rPr>
            </w:pPr>
            <w:r>
              <w:rPr>
                <w:sz w:val="16"/>
              </w:rPr>
              <w:t>273</w:t>
            </w:r>
          </w:p>
        </w:tc>
        <w:tc>
          <w:tcPr>
            <w:tcW w:w="1084" w:type="dxa"/>
          </w:tcPr>
          <w:p>
            <w:pPr>
              <w:pStyle w:val="TableParagraph"/>
              <w:spacing w:before="0"/>
              <w:jc w:val="left"/>
              <w:rPr>
                <w:rFonts w:ascii="Times New Roman"/>
                <w:sz w:val="18"/>
              </w:rPr>
            </w:pPr>
          </w:p>
          <w:p>
            <w:pPr>
              <w:pStyle w:val="TableParagraph"/>
              <w:spacing w:before="139"/>
              <w:ind w:left="133" w:right="161"/>
              <w:rPr>
                <w:sz w:val="16"/>
              </w:rPr>
            </w:pPr>
            <w:r>
              <w:rPr>
                <w:sz w:val="16"/>
              </w:rPr>
              <w:t>Tr</w:t>
            </w:r>
          </w:p>
        </w:tc>
        <w:tc>
          <w:tcPr>
            <w:tcW w:w="903" w:type="dxa"/>
          </w:tcPr>
          <w:p>
            <w:pPr>
              <w:pStyle w:val="TableParagraph"/>
              <w:spacing w:before="0"/>
              <w:jc w:val="left"/>
              <w:rPr>
                <w:rFonts w:ascii="Times New Roman"/>
                <w:sz w:val="18"/>
              </w:rPr>
            </w:pPr>
          </w:p>
          <w:p>
            <w:pPr>
              <w:pStyle w:val="TableParagraph"/>
              <w:spacing w:before="139"/>
              <w:ind w:left="161" w:right="153"/>
              <w:rPr>
                <w:sz w:val="16"/>
              </w:rPr>
            </w:pPr>
            <w:r>
              <w:rPr>
                <w:sz w:val="16"/>
              </w:rPr>
              <w:t>338</w:t>
            </w:r>
          </w:p>
        </w:tc>
        <w:tc>
          <w:tcPr>
            <w:tcW w:w="789" w:type="dxa"/>
          </w:tcPr>
          <w:p>
            <w:pPr>
              <w:pStyle w:val="TableParagraph"/>
              <w:spacing w:before="0"/>
              <w:jc w:val="left"/>
              <w:rPr>
                <w:rFonts w:ascii="Times New Roman"/>
                <w:sz w:val="18"/>
              </w:rPr>
            </w:pPr>
          </w:p>
          <w:p>
            <w:pPr>
              <w:pStyle w:val="TableParagraph"/>
              <w:spacing w:before="139"/>
              <w:ind w:left="153" w:right="212"/>
              <w:rPr>
                <w:sz w:val="16"/>
              </w:rPr>
            </w:pPr>
            <w:r>
              <w:rPr>
                <w:sz w:val="16"/>
              </w:rPr>
              <w:t>0,5</w:t>
            </w:r>
          </w:p>
        </w:tc>
        <w:tc>
          <w:tcPr>
            <w:tcW w:w="891" w:type="dxa"/>
          </w:tcPr>
          <w:p>
            <w:pPr>
              <w:pStyle w:val="TableParagraph"/>
              <w:spacing w:before="0"/>
              <w:jc w:val="left"/>
              <w:rPr>
                <w:rFonts w:ascii="Times New Roman"/>
                <w:sz w:val="18"/>
              </w:rPr>
            </w:pPr>
          </w:p>
          <w:p>
            <w:pPr>
              <w:pStyle w:val="TableParagraph"/>
              <w:spacing w:before="139"/>
              <w:ind w:left="217" w:right="223"/>
              <w:rPr>
                <w:sz w:val="16"/>
              </w:rPr>
            </w:pPr>
            <w:r>
              <w:rPr>
                <w:sz w:val="16"/>
              </w:rPr>
              <w:t>334</w:t>
            </w:r>
          </w:p>
        </w:tc>
        <w:tc>
          <w:tcPr>
            <w:tcW w:w="1016" w:type="dxa"/>
          </w:tcPr>
          <w:p>
            <w:pPr>
              <w:pStyle w:val="TableParagraph"/>
              <w:spacing w:before="0"/>
              <w:jc w:val="left"/>
              <w:rPr>
                <w:rFonts w:ascii="Times New Roman"/>
                <w:sz w:val="18"/>
              </w:rPr>
            </w:pPr>
          </w:p>
          <w:p>
            <w:pPr>
              <w:pStyle w:val="TableParagraph"/>
              <w:spacing w:before="139"/>
              <w:ind w:left="223" w:right="133"/>
              <w:rPr>
                <w:sz w:val="16"/>
              </w:rPr>
            </w:pPr>
            <w:r>
              <w:rPr>
                <w:sz w:val="16"/>
              </w:rPr>
              <w:t>156</w:t>
            </w:r>
          </w:p>
        </w:tc>
        <w:tc>
          <w:tcPr>
            <w:tcW w:w="725" w:type="dxa"/>
          </w:tcPr>
          <w:p>
            <w:pPr>
              <w:pStyle w:val="TableParagraph"/>
              <w:spacing w:before="0"/>
              <w:jc w:val="left"/>
              <w:rPr>
                <w:rFonts w:ascii="Times New Roman"/>
                <w:sz w:val="18"/>
              </w:rPr>
            </w:pPr>
          </w:p>
          <w:p>
            <w:pPr>
              <w:pStyle w:val="TableParagraph"/>
              <w:spacing w:before="139"/>
              <w:ind w:left="131" w:right="109"/>
              <w:rPr>
                <w:sz w:val="16"/>
              </w:rPr>
            </w:pPr>
            <w:r>
              <w:rPr>
                <w:sz w:val="16"/>
              </w:rPr>
              <w:t>0,03</w:t>
            </w:r>
          </w:p>
        </w:tc>
        <w:tc>
          <w:tcPr>
            <w:tcW w:w="679" w:type="dxa"/>
          </w:tcPr>
          <w:p>
            <w:pPr>
              <w:pStyle w:val="TableParagraph"/>
              <w:spacing w:before="0"/>
              <w:jc w:val="left"/>
              <w:rPr>
                <w:rFonts w:ascii="Times New Roman"/>
                <w:sz w:val="18"/>
              </w:rPr>
            </w:pPr>
          </w:p>
          <w:p>
            <w:pPr>
              <w:pStyle w:val="TableParagraph"/>
              <w:spacing w:before="139"/>
              <w:ind w:left="120" w:right="124"/>
              <w:rPr>
                <w:sz w:val="16"/>
              </w:rPr>
            </w:pPr>
            <w:r>
              <w:rPr>
                <w:sz w:val="16"/>
              </w:rPr>
              <w:t>0,5</w:t>
            </w:r>
          </w:p>
        </w:tc>
        <w:tc>
          <w:tcPr>
            <w:tcW w:w="818" w:type="dxa"/>
          </w:tcPr>
          <w:p>
            <w:pPr>
              <w:pStyle w:val="TableParagraph"/>
              <w:spacing w:before="0"/>
              <w:jc w:val="left"/>
              <w:rPr>
                <w:rFonts w:ascii="Times New Roman"/>
                <w:sz w:val="18"/>
              </w:rPr>
            </w:pPr>
          </w:p>
          <w:p>
            <w:pPr>
              <w:pStyle w:val="TableParagraph"/>
              <w:spacing w:before="139"/>
              <w:ind w:left="130" w:right="147"/>
              <w:rPr>
                <w:sz w:val="16"/>
              </w:rPr>
            </w:pPr>
            <w:r>
              <w:rPr>
                <w:sz w:val="16"/>
              </w:rPr>
              <w:t>Tr</w:t>
            </w:r>
          </w:p>
        </w:tc>
        <w:tc>
          <w:tcPr>
            <w:tcW w:w="735" w:type="dxa"/>
          </w:tcPr>
          <w:p>
            <w:pPr>
              <w:pStyle w:val="TableParagraph"/>
              <w:spacing w:before="0"/>
              <w:jc w:val="left"/>
              <w:rPr>
                <w:rFonts w:ascii="Times New Roman"/>
                <w:sz w:val="18"/>
              </w:rPr>
            </w:pPr>
          </w:p>
          <w:p>
            <w:pPr>
              <w:pStyle w:val="TableParagraph"/>
              <w:spacing w:before="139"/>
              <w:ind w:left="153" w:right="183"/>
              <w:rPr>
                <w:sz w:val="16"/>
              </w:rPr>
            </w:pPr>
            <w:r>
              <w:rPr>
                <w:sz w:val="16"/>
              </w:rPr>
              <w:t>Tr</w:t>
            </w:r>
          </w:p>
        </w:tc>
        <w:tc>
          <w:tcPr>
            <w:tcW w:w="744" w:type="dxa"/>
          </w:tcPr>
          <w:p>
            <w:pPr>
              <w:pStyle w:val="TableParagraph"/>
              <w:spacing w:before="0"/>
              <w:jc w:val="left"/>
              <w:rPr>
                <w:rFonts w:ascii="Times New Roman"/>
                <w:sz w:val="18"/>
              </w:rPr>
            </w:pPr>
          </w:p>
          <w:p>
            <w:pPr>
              <w:pStyle w:val="TableParagraph"/>
              <w:spacing w:before="139"/>
              <w:ind w:left="276" w:right="247"/>
              <w:rPr>
                <w:sz w:val="16"/>
              </w:rPr>
            </w:pPr>
            <w:r>
              <w:rPr>
                <w:sz w:val="16"/>
              </w:rPr>
              <w:t>Tr</w:t>
            </w:r>
          </w:p>
        </w:tc>
        <w:tc>
          <w:tcPr>
            <w:tcW w:w="880" w:type="dxa"/>
          </w:tcPr>
          <w:p>
            <w:pPr>
              <w:pStyle w:val="TableParagraph"/>
              <w:spacing w:before="0"/>
              <w:jc w:val="left"/>
              <w:rPr>
                <w:rFonts w:ascii="Times New Roman"/>
                <w:sz w:val="18"/>
              </w:rPr>
            </w:pPr>
          </w:p>
          <w:p>
            <w:pPr>
              <w:pStyle w:val="TableParagraph"/>
              <w:spacing w:before="139"/>
              <w:ind w:left="161" w:right="105"/>
              <w:rPr>
                <w:sz w:val="16"/>
              </w:rPr>
            </w:pPr>
            <w:r>
              <w:rPr>
                <w:sz w:val="16"/>
              </w:rPr>
              <w:t>Tr</w:t>
            </w:r>
          </w:p>
        </w:tc>
        <w:tc>
          <w:tcPr>
            <w:tcW w:w="1070" w:type="dxa"/>
          </w:tcPr>
          <w:p>
            <w:pPr>
              <w:pStyle w:val="TableParagraph"/>
              <w:spacing w:before="0"/>
              <w:jc w:val="left"/>
              <w:rPr>
                <w:rFonts w:ascii="Times New Roman"/>
                <w:sz w:val="18"/>
              </w:rPr>
            </w:pPr>
          </w:p>
          <w:p>
            <w:pPr>
              <w:pStyle w:val="TableParagraph"/>
              <w:spacing w:before="139"/>
              <w:ind w:left="108" w:right="127"/>
              <w:rPr>
                <w:sz w:val="16"/>
              </w:rPr>
            </w:pPr>
            <w:r>
              <w:rPr>
                <w:sz w:val="16"/>
              </w:rPr>
              <w:t>Tr</w:t>
            </w:r>
          </w:p>
        </w:tc>
        <w:tc>
          <w:tcPr>
            <w:tcW w:w="994" w:type="dxa"/>
          </w:tcPr>
          <w:p>
            <w:pPr>
              <w:pStyle w:val="TableParagraph"/>
              <w:spacing w:before="0"/>
              <w:jc w:val="left"/>
              <w:rPr>
                <w:rFonts w:ascii="Times New Roman"/>
                <w:sz w:val="18"/>
              </w:rPr>
            </w:pPr>
          </w:p>
          <w:p>
            <w:pPr>
              <w:pStyle w:val="TableParagraph"/>
              <w:spacing w:before="139"/>
              <w:ind w:left="130" w:right="118"/>
              <w:rPr>
                <w:sz w:val="16"/>
              </w:rPr>
            </w:pPr>
            <w:r>
              <w:rPr>
                <w:sz w:val="16"/>
              </w:rPr>
              <w:t>Tr</w:t>
            </w:r>
          </w:p>
        </w:tc>
        <w:tc>
          <w:tcPr>
            <w:tcW w:w="793" w:type="dxa"/>
          </w:tcPr>
          <w:p>
            <w:pPr>
              <w:pStyle w:val="TableParagraph"/>
              <w:spacing w:before="0"/>
              <w:jc w:val="left"/>
              <w:rPr>
                <w:rFonts w:ascii="Times New Roman"/>
                <w:sz w:val="18"/>
              </w:rPr>
            </w:pPr>
          </w:p>
          <w:p>
            <w:pPr>
              <w:pStyle w:val="TableParagraph"/>
              <w:spacing w:before="139"/>
              <w:ind w:left="121" w:right="94"/>
              <w:rPr>
                <w:sz w:val="16"/>
              </w:rPr>
            </w:pPr>
            <w:r>
              <w:rPr>
                <w:sz w:val="16"/>
              </w:rPr>
              <w:t>0,44</w:t>
            </w:r>
          </w:p>
        </w:tc>
        <w:tc>
          <w:tcPr>
            <w:tcW w:w="845" w:type="dxa"/>
          </w:tcPr>
          <w:p>
            <w:pPr>
              <w:pStyle w:val="TableParagraph"/>
              <w:spacing w:before="0"/>
              <w:jc w:val="left"/>
              <w:rPr>
                <w:rFonts w:ascii="Times New Roman"/>
                <w:sz w:val="16"/>
              </w:rPr>
            </w:pPr>
          </w:p>
        </w:tc>
      </w:tr>
      <w:tr>
        <w:trPr>
          <w:trHeight w:val="219" w:hRule="atLeast"/>
        </w:trPr>
        <w:tc>
          <w:tcPr>
            <w:tcW w:w="1102" w:type="dxa"/>
          </w:tcPr>
          <w:p>
            <w:pPr>
              <w:pStyle w:val="TableParagraph"/>
              <w:spacing w:line="184" w:lineRule="exact" w:before="16"/>
              <w:ind w:left="133" w:right="135"/>
              <w:rPr>
                <w:sz w:val="16"/>
              </w:rPr>
            </w:pPr>
            <w:r>
              <w:rPr>
                <w:sz w:val="16"/>
              </w:rPr>
              <w:t>274</w:t>
            </w:r>
          </w:p>
        </w:tc>
        <w:tc>
          <w:tcPr>
            <w:tcW w:w="1084" w:type="dxa"/>
          </w:tcPr>
          <w:p>
            <w:pPr>
              <w:pStyle w:val="TableParagraph"/>
              <w:spacing w:line="184" w:lineRule="exact" w:before="16"/>
              <w:ind w:left="133" w:right="161"/>
              <w:rPr>
                <w:sz w:val="16"/>
              </w:rPr>
            </w:pPr>
            <w:r>
              <w:rPr>
                <w:sz w:val="16"/>
              </w:rPr>
              <w:t>Tr</w:t>
            </w:r>
          </w:p>
        </w:tc>
        <w:tc>
          <w:tcPr>
            <w:tcW w:w="903" w:type="dxa"/>
          </w:tcPr>
          <w:p>
            <w:pPr>
              <w:pStyle w:val="TableParagraph"/>
              <w:spacing w:line="184" w:lineRule="exact" w:before="16"/>
              <w:ind w:left="161" w:right="153"/>
              <w:rPr>
                <w:sz w:val="16"/>
              </w:rPr>
            </w:pPr>
            <w:r>
              <w:rPr>
                <w:sz w:val="16"/>
              </w:rPr>
              <w:t>351</w:t>
            </w:r>
          </w:p>
        </w:tc>
        <w:tc>
          <w:tcPr>
            <w:tcW w:w="789" w:type="dxa"/>
          </w:tcPr>
          <w:p>
            <w:pPr>
              <w:pStyle w:val="TableParagraph"/>
              <w:spacing w:line="184" w:lineRule="exact" w:before="16"/>
              <w:ind w:left="153" w:right="212"/>
              <w:rPr>
                <w:sz w:val="16"/>
              </w:rPr>
            </w:pPr>
            <w:r>
              <w:rPr>
                <w:sz w:val="16"/>
              </w:rPr>
              <w:t>0,3</w:t>
            </w:r>
          </w:p>
        </w:tc>
        <w:tc>
          <w:tcPr>
            <w:tcW w:w="891" w:type="dxa"/>
          </w:tcPr>
          <w:p>
            <w:pPr>
              <w:pStyle w:val="TableParagraph"/>
              <w:spacing w:line="184" w:lineRule="exact" w:before="16"/>
              <w:ind w:left="217" w:right="223"/>
              <w:rPr>
                <w:sz w:val="16"/>
              </w:rPr>
            </w:pPr>
            <w:r>
              <w:rPr>
                <w:sz w:val="16"/>
              </w:rPr>
              <w:t>189</w:t>
            </w:r>
          </w:p>
        </w:tc>
        <w:tc>
          <w:tcPr>
            <w:tcW w:w="1016" w:type="dxa"/>
          </w:tcPr>
          <w:p>
            <w:pPr>
              <w:pStyle w:val="TableParagraph"/>
              <w:spacing w:line="184" w:lineRule="exact" w:before="16"/>
              <w:ind w:left="223" w:right="133"/>
              <w:rPr>
                <w:sz w:val="16"/>
              </w:rPr>
            </w:pPr>
            <w:r>
              <w:rPr>
                <w:sz w:val="16"/>
              </w:rPr>
              <w:t>146</w:t>
            </w:r>
          </w:p>
        </w:tc>
        <w:tc>
          <w:tcPr>
            <w:tcW w:w="725" w:type="dxa"/>
          </w:tcPr>
          <w:p>
            <w:pPr>
              <w:pStyle w:val="TableParagraph"/>
              <w:spacing w:line="184" w:lineRule="exact" w:before="16"/>
              <w:ind w:left="131" w:right="109"/>
              <w:rPr>
                <w:sz w:val="16"/>
              </w:rPr>
            </w:pPr>
            <w:r>
              <w:rPr>
                <w:sz w:val="16"/>
              </w:rPr>
              <w:t>0,03</w:t>
            </w:r>
          </w:p>
        </w:tc>
        <w:tc>
          <w:tcPr>
            <w:tcW w:w="679" w:type="dxa"/>
          </w:tcPr>
          <w:p>
            <w:pPr>
              <w:pStyle w:val="TableParagraph"/>
              <w:spacing w:line="184" w:lineRule="exact" w:before="16"/>
              <w:ind w:left="120" w:right="124"/>
              <w:rPr>
                <w:sz w:val="16"/>
              </w:rPr>
            </w:pPr>
            <w:r>
              <w:rPr>
                <w:sz w:val="16"/>
              </w:rPr>
              <w:t>0,4</w:t>
            </w:r>
          </w:p>
        </w:tc>
        <w:tc>
          <w:tcPr>
            <w:tcW w:w="818" w:type="dxa"/>
          </w:tcPr>
          <w:p>
            <w:pPr>
              <w:pStyle w:val="TableParagraph"/>
              <w:spacing w:line="184" w:lineRule="exact" w:before="16"/>
              <w:ind w:left="130" w:right="147"/>
              <w:rPr>
                <w:sz w:val="16"/>
              </w:rPr>
            </w:pPr>
            <w:r>
              <w:rPr>
                <w:sz w:val="16"/>
              </w:rPr>
              <w:t>Tr</w:t>
            </w:r>
          </w:p>
        </w:tc>
        <w:tc>
          <w:tcPr>
            <w:tcW w:w="735" w:type="dxa"/>
          </w:tcPr>
          <w:p>
            <w:pPr>
              <w:pStyle w:val="TableParagraph"/>
              <w:spacing w:line="184" w:lineRule="exact" w:before="16"/>
              <w:ind w:left="153" w:right="183"/>
              <w:rPr>
                <w:sz w:val="16"/>
              </w:rPr>
            </w:pPr>
            <w:r>
              <w:rPr>
                <w:sz w:val="16"/>
              </w:rPr>
              <w:t>Tr</w:t>
            </w:r>
          </w:p>
        </w:tc>
        <w:tc>
          <w:tcPr>
            <w:tcW w:w="744" w:type="dxa"/>
          </w:tcPr>
          <w:p>
            <w:pPr>
              <w:pStyle w:val="TableParagraph"/>
              <w:spacing w:line="184" w:lineRule="exact" w:before="16"/>
              <w:ind w:left="276" w:right="247"/>
              <w:rPr>
                <w:sz w:val="16"/>
              </w:rPr>
            </w:pPr>
            <w:r>
              <w:rPr>
                <w:sz w:val="16"/>
              </w:rPr>
              <w:t>Tr</w:t>
            </w:r>
          </w:p>
        </w:tc>
        <w:tc>
          <w:tcPr>
            <w:tcW w:w="880" w:type="dxa"/>
          </w:tcPr>
          <w:p>
            <w:pPr>
              <w:pStyle w:val="TableParagraph"/>
              <w:spacing w:line="184" w:lineRule="exact" w:before="16"/>
              <w:ind w:left="161" w:right="105"/>
              <w:rPr>
                <w:sz w:val="16"/>
              </w:rPr>
            </w:pPr>
            <w:r>
              <w:rPr>
                <w:sz w:val="16"/>
              </w:rPr>
              <w:t>Tr</w:t>
            </w:r>
          </w:p>
        </w:tc>
        <w:tc>
          <w:tcPr>
            <w:tcW w:w="1070" w:type="dxa"/>
          </w:tcPr>
          <w:p>
            <w:pPr>
              <w:pStyle w:val="TableParagraph"/>
              <w:spacing w:line="184" w:lineRule="exact" w:before="16"/>
              <w:ind w:left="108" w:right="127"/>
              <w:rPr>
                <w:sz w:val="16"/>
              </w:rPr>
            </w:pPr>
            <w:r>
              <w:rPr>
                <w:sz w:val="16"/>
              </w:rPr>
              <w:t>Tr</w:t>
            </w:r>
          </w:p>
        </w:tc>
        <w:tc>
          <w:tcPr>
            <w:tcW w:w="994" w:type="dxa"/>
          </w:tcPr>
          <w:p>
            <w:pPr>
              <w:pStyle w:val="TableParagraph"/>
              <w:spacing w:line="184" w:lineRule="exact" w:before="16"/>
              <w:ind w:left="130" w:right="118"/>
              <w:rPr>
                <w:sz w:val="16"/>
              </w:rPr>
            </w:pPr>
            <w:r>
              <w:rPr>
                <w:sz w:val="16"/>
              </w:rPr>
              <w:t>Tr</w:t>
            </w:r>
          </w:p>
        </w:tc>
        <w:tc>
          <w:tcPr>
            <w:tcW w:w="793" w:type="dxa"/>
          </w:tcPr>
          <w:p>
            <w:pPr>
              <w:pStyle w:val="TableParagraph"/>
              <w:spacing w:line="184" w:lineRule="exact" w:before="16"/>
              <w:ind w:left="119" w:right="94"/>
              <w:rPr>
                <w:sz w:val="16"/>
              </w:rPr>
            </w:pPr>
            <w:r>
              <w:rPr>
                <w:sz w:val="16"/>
              </w:rPr>
              <w:t>Tr</w:t>
            </w:r>
          </w:p>
        </w:tc>
        <w:tc>
          <w:tcPr>
            <w:tcW w:w="845"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275</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3" w:right="153"/>
              <w:rPr>
                <w:sz w:val="16"/>
              </w:rPr>
            </w:pPr>
            <w:r>
              <w:rPr>
                <w:sz w:val="16"/>
              </w:rPr>
              <w:t>91</w:t>
            </w:r>
          </w:p>
        </w:tc>
        <w:tc>
          <w:tcPr>
            <w:tcW w:w="789" w:type="dxa"/>
          </w:tcPr>
          <w:p>
            <w:pPr>
              <w:pStyle w:val="TableParagraph"/>
              <w:spacing w:before="15"/>
              <w:ind w:left="153" w:right="212"/>
              <w:rPr>
                <w:sz w:val="16"/>
              </w:rPr>
            </w:pPr>
            <w:r>
              <w:rPr>
                <w:sz w:val="16"/>
              </w:rPr>
              <w:t>0,1</w:t>
            </w:r>
          </w:p>
        </w:tc>
        <w:tc>
          <w:tcPr>
            <w:tcW w:w="891" w:type="dxa"/>
          </w:tcPr>
          <w:p>
            <w:pPr>
              <w:pStyle w:val="TableParagraph"/>
              <w:spacing w:before="15"/>
              <w:ind w:left="217" w:right="221"/>
              <w:rPr>
                <w:sz w:val="16"/>
              </w:rPr>
            </w:pPr>
            <w:r>
              <w:rPr>
                <w:sz w:val="16"/>
              </w:rPr>
              <w:t>79</w:t>
            </w:r>
          </w:p>
        </w:tc>
        <w:tc>
          <w:tcPr>
            <w:tcW w:w="1016" w:type="dxa"/>
          </w:tcPr>
          <w:p>
            <w:pPr>
              <w:pStyle w:val="TableParagraph"/>
              <w:spacing w:before="15"/>
              <w:ind w:left="223" w:right="133"/>
              <w:rPr>
                <w:sz w:val="16"/>
              </w:rPr>
            </w:pPr>
            <w:r>
              <w:rPr>
                <w:sz w:val="16"/>
              </w:rPr>
              <w:t>148</w:t>
            </w:r>
          </w:p>
        </w:tc>
        <w:tc>
          <w:tcPr>
            <w:tcW w:w="725" w:type="dxa"/>
          </w:tcPr>
          <w:p>
            <w:pPr>
              <w:pStyle w:val="TableParagraph"/>
              <w:spacing w:before="15"/>
              <w:ind w:left="131" w:right="109"/>
              <w:rPr>
                <w:sz w:val="16"/>
              </w:rPr>
            </w:pPr>
            <w:r>
              <w:rPr>
                <w:sz w:val="16"/>
              </w:rPr>
              <w:t>0,14</w:t>
            </w:r>
          </w:p>
        </w:tc>
        <w:tc>
          <w:tcPr>
            <w:tcW w:w="679" w:type="dxa"/>
          </w:tcPr>
          <w:p>
            <w:pPr>
              <w:pStyle w:val="TableParagraph"/>
              <w:spacing w:before="15"/>
              <w:ind w:left="120" w:right="124"/>
              <w:rPr>
                <w:sz w:val="16"/>
              </w:rPr>
            </w:pPr>
            <w:r>
              <w:rPr>
                <w:sz w:val="16"/>
              </w:rPr>
              <w:t>0,4</w:t>
            </w:r>
          </w:p>
        </w:tc>
        <w:tc>
          <w:tcPr>
            <w:tcW w:w="818" w:type="dxa"/>
          </w:tcPr>
          <w:p>
            <w:pPr>
              <w:pStyle w:val="TableParagraph"/>
              <w:spacing w:before="15"/>
              <w:ind w:left="130" w:right="147"/>
              <w:rPr>
                <w:sz w:val="16"/>
              </w:rPr>
            </w:pPr>
            <w:r>
              <w:rPr>
                <w:sz w:val="16"/>
              </w:rPr>
              <w:t>Tr</w:t>
            </w:r>
          </w:p>
        </w:tc>
        <w:tc>
          <w:tcPr>
            <w:tcW w:w="735" w:type="dxa"/>
          </w:tcPr>
          <w:p>
            <w:pPr>
              <w:pStyle w:val="TableParagraph"/>
              <w:spacing w:before="15"/>
              <w:ind w:left="153" w:right="183"/>
              <w:rPr>
                <w:sz w:val="16"/>
              </w:rPr>
            </w:pPr>
            <w:r>
              <w:rPr>
                <w:sz w:val="16"/>
              </w:rPr>
              <w:t>Tr</w:t>
            </w:r>
          </w:p>
        </w:tc>
        <w:tc>
          <w:tcPr>
            <w:tcW w:w="744" w:type="dxa"/>
          </w:tcPr>
          <w:p>
            <w:pPr>
              <w:pStyle w:val="TableParagraph"/>
              <w:spacing w:before="15"/>
              <w:ind w:left="276" w:right="247"/>
              <w:rPr>
                <w:sz w:val="16"/>
              </w:rPr>
            </w:pPr>
            <w:r>
              <w:rPr>
                <w:sz w:val="16"/>
              </w:rPr>
              <w:t>Tr</w:t>
            </w:r>
          </w:p>
        </w:tc>
        <w:tc>
          <w:tcPr>
            <w:tcW w:w="880" w:type="dxa"/>
          </w:tcPr>
          <w:p>
            <w:pPr>
              <w:pStyle w:val="TableParagraph"/>
              <w:spacing w:before="15"/>
              <w:ind w:left="159" w:right="105"/>
              <w:rPr>
                <w:sz w:val="16"/>
              </w:rPr>
            </w:pPr>
            <w:r>
              <w:rPr>
                <w:sz w:val="16"/>
              </w:rPr>
              <w:t>0,04</w:t>
            </w:r>
          </w:p>
        </w:tc>
        <w:tc>
          <w:tcPr>
            <w:tcW w:w="1070" w:type="dxa"/>
          </w:tcPr>
          <w:p>
            <w:pPr>
              <w:pStyle w:val="TableParagraph"/>
              <w:spacing w:before="15"/>
              <w:ind w:left="108" w:right="127"/>
              <w:rPr>
                <w:sz w:val="16"/>
              </w:rPr>
            </w:pPr>
            <w:r>
              <w:rPr>
                <w:sz w:val="16"/>
              </w:rPr>
              <w:t>Tr</w:t>
            </w:r>
          </w:p>
        </w:tc>
        <w:tc>
          <w:tcPr>
            <w:tcW w:w="994" w:type="dxa"/>
          </w:tcPr>
          <w:p>
            <w:pPr>
              <w:pStyle w:val="TableParagraph"/>
              <w:spacing w:before="15"/>
              <w:ind w:left="130" w:right="118"/>
              <w:rPr>
                <w:sz w:val="16"/>
              </w:rPr>
            </w:pPr>
            <w:r>
              <w:rPr>
                <w:sz w:val="16"/>
              </w:rPr>
              <w:t>Tr</w:t>
            </w:r>
          </w:p>
        </w:tc>
        <w:tc>
          <w:tcPr>
            <w:tcW w:w="793" w:type="dxa"/>
          </w:tcPr>
          <w:p>
            <w:pPr>
              <w:pStyle w:val="TableParagraph"/>
              <w:spacing w:before="15"/>
              <w:ind w:left="121" w:right="94"/>
              <w:rPr>
                <w:sz w:val="16"/>
              </w:rPr>
            </w:pPr>
            <w:r>
              <w:rPr>
                <w:sz w:val="16"/>
              </w:rPr>
              <w:t>4,60</w:t>
            </w:r>
          </w:p>
        </w:tc>
        <w:tc>
          <w:tcPr>
            <w:tcW w:w="845"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276</w:t>
            </w:r>
          </w:p>
        </w:tc>
        <w:tc>
          <w:tcPr>
            <w:tcW w:w="1084" w:type="dxa"/>
          </w:tcPr>
          <w:p>
            <w:pPr>
              <w:pStyle w:val="TableParagraph"/>
              <w:spacing w:before="16"/>
              <w:ind w:left="133" w:right="161"/>
              <w:rPr>
                <w:sz w:val="16"/>
              </w:rPr>
            </w:pPr>
            <w:r>
              <w:rPr>
                <w:sz w:val="16"/>
              </w:rPr>
              <w:t>Tr</w:t>
            </w:r>
          </w:p>
        </w:tc>
        <w:tc>
          <w:tcPr>
            <w:tcW w:w="903" w:type="dxa"/>
          </w:tcPr>
          <w:p>
            <w:pPr>
              <w:pStyle w:val="TableParagraph"/>
              <w:spacing w:before="16"/>
              <w:ind w:left="161" w:right="153"/>
              <w:rPr>
                <w:sz w:val="16"/>
              </w:rPr>
            </w:pPr>
            <w:r>
              <w:rPr>
                <w:sz w:val="16"/>
              </w:rPr>
              <w:t>581</w:t>
            </w:r>
          </w:p>
        </w:tc>
        <w:tc>
          <w:tcPr>
            <w:tcW w:w="789" w:type="dxa"/>
          </w:tcPr>
          <w:p>
            <w:pPr>
              <w:pStyle w:val="TableParagraph"/>
              <w:spacing w:before="16"/>
              <w:ind w:left="153" w:right="212"/>
              <w:rPr>
                <w:sz w:val="16"/>
              </w:rPr>
            </w:pPr>
            <w:r>
              <w:rPr>
                <w:sz w:val="16"/>
              </w:rPr>
              <w:t>0,3</w:t>
            </w:r>
          </w:p>
        </w:tc>
        <w:tc>
          <w:tcPr>
            <w:tcW w:w="891" w:type="dxa"/>
          </w:tcPr>
          <w:p>
            <w:pPr>
              <w:pStyle w:val="TableParagraph"/>
              <w:spacing w:before="16"/>
              <w:ind w:left="217" w:right="223"/>
              <w:rPr>
                <w:sz w:val="16"/>
              </w:rPr>
            </w:pPr>
            <w:r>
              <w:rPr>
                <w:sz w:val="16"/>
              </w:rPr>
              <w:t>305</w:t>
            </w:r>
          </w:p>
        </w:tc>
        <w:tc>
          <w:tcPr>
            <w:tcW w:w="1016" w:type="dxa"/>
          </w:tcPr>
          <w:p>
            <w:pPr>
              <w:pStyle w:val="TableParagraph"/>
              <w:spacing w:before="16"/>
              <w:ind w:left="223" w:right="133"/>
              <w:rPr>
                <w:sz w:val="16"/>
              </w:rPr>
            </w:pPr>
            <w:r>
              <w:rPr>
                <w:sz w:val="16"/>
              </w:rPr>
              <w:t>279</w:t>
            </w:r>
          </w:p>
        </w:tc>
        <w:tc>
          <w:tcPr>
            <w:tcW w:w="725" w:type="dxa"/>
          </w:tcPr>
          <w:p>
            <w:pPr>
              <w:pStyle w:val="TableParagraph"/>
              <w:spacing w:before="16"/>
              <w:ind w:left="129" w:right="109"/>
              <w:rPr>
                <w:sz w:val="16"/>
              </w:rPr>
            </w:pPr>
            <w:r>
              <w:rPr>
                <w:sz w:val="16"/>
              </w:rPr>
              <w:t>Tr</w:t>
            </w:r>
          </w:p>
        </w:tc>
        <w:tc>
          <w:tcPr>
            <w:tcW w:w="679" w:type="dxa"/>
          </w:tcPr>
          <w:p>
            <w:pPr>
              <w:pStyle w:val="TableParagraph"/>
              <w:spacing w:before="16"/>
              <w:ind w:left="120" w:right="124"/>
              <w:rPr>
                <w:sz w:val="16"/>
              </w:rPr>
            </w:pPr>
            <w:r>
              <w:rPr>
                <w:sz w:val="16"/>
              </w:rPr>
              <w:t>0,4</w:t>
            </w:r>
          </w:p>
        </w:tc>
        <w:tc>
          <w:tcPr>
            <w:tcW w:w="818" w:type="dxa"/>
          </w:tcPr>
          <w:p>
            <w:pPr>
              <w:pStyle w:val="TableParagraph"/>
              <w:spacing w:before="16"/>
              <w:ind w:right="18"/>
              <w:rPr>
                <w:sz w:val="16"/>
              </w:rPr>
            </w:pPr>
            <w:r>
              <w:rPr>
                <w:w w:val="100"/>
                <w:sz w:val="16"/>
              </w:rPr>
              <w:t>6</w:t>
            </w:r>
          </w:p>
        </w:tc>
        <w:tc>
          <w:tcPr>
            <w:tcW w:w="735" w:type="dxa"/>
          </w:tcPr>
          <w:p>
            <w:pPr>
              <w:pStyle w:val="TableParagraph"/>
              <w:spacing w:before="16"/>
              <w:ind w:right="30"/>
              <w:rPr>
                <w:sz w:val="16"/>
              </w:rPr>
            </w:pPr>
            <w:r>
              <w:rPr>
                <w:w w:val="100"/>
                <w:sz w:val="16"/>
              </w:rPr>
              <w:t>6</w:t>
            </w:r>
          </w:p>
        </w:tc>
        <w:tc>
          <w:tcPr>
            <w:tcW w:w="744" w:type="dxa"/>
          </w:tcPr>
          <w:p>
            <w:pPr>
              <w:pStyle w:val="TableParagraph"/>
              <w:spacing w:before="16"/>
              <w:ind w:left="29"/>
              <w:rPr>
                <w:sz w:val="16"/>
              </w:rPr>
            </w:pPr>
            <w:r>
              <w:rPr>
                <w:w w:val="100"/>
                <w:sz w:val="16"/>
              </w:rPr>
              <w:t>6</w:t>
            </w:r>
          </w:p>
        </w:tc>
        <w:tc>
          <w:tcPr>
            <w:tcW w:w="880" w:type="dxa"/>
          </w:tcPr>
          <w:p>
            <w:pPr>
              <w:pStyle w:val="TableParagraph"/>
              <w:spacing w:before="16"/>
              <w:ind w:left="159" w:right="105"/>
              <w:rPr>
                <w:sz w:val="16"/>
              </w:rPr>
            </w:pPr>
            <w:r>
              <w:rPr>
                <w:sz w:val="16"/>
              </w:rPr>
              <w:t>0,03</w:t>
            </w:r>
          </w:p>
        </w:tc>
        <w:tc>
          <w:tcPr>
            <w:tcW w:w="1070" w:type="dxa"/>
          </w:tcPr>
          <w:p>
            <w:pPr>
              <w:pStyle w:val="TableParagraph"/>
              <w:spacing w:before="16"/>
              <w:ind w:left="108" w:right="127"/>
              <w:rPr>
                <w:sz w:val="16"/>
              </w:rPr>
            </w:pPr>
            <w:r>
              <w:rPr>
                <w:sz w:val="16"/>
              </w:rPr>
              <w:t>Tr</w:t>
            </w:r>
          </w:p>
        </w:tc>
        <w:tc>
          <w:tcPr>
            <w:tcW w:w="994" w:type="dxa"/>
          </w:tcPr>
          <w:p>
            <w:pPr>
              <w:pStyle w:val="TableParagraph"/>
              <w:spacing w:before="16"/>
              <w:ind w:left="130" w:right="118"/>
              <w:rPr>
                <w:sz w:val="16"/>
              </w:rPr>
            </w:pPr>
            <w:r>
              <w:rPr>
                <w:sz w:val="16"/>
              </w:rPr>
              <w:t>Tr</w:t>
            </w:r>
          </w:p>
        </w:tc>
        <w:tc>
          <w:tcPr>
            <w:tcW w:w="793" w:type="dxa"/>
          </w:tcPr>
          <w:p>
            <w:pPr>
              <w:pStyle w:val="TableParagraph"/>
              <w:spacing w:before="16"/>
              <w:ind w:left="121" w:right="94"/>
              <w:rPr>
                <w:sz w:val="16"/>
              </w:rPr>
            </w:pPr>
            <w:r>
              <w:rPr>
                <w:sz w:val="16"/>
              </w:rPr>
              <w:t>0,44</w:t>
            </w:r>
          </w:p>
        </w:tc>
        <w:tc>
          <w:tcPr>
            <w:tcW w:w="845"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277</w:t>
            </w:r>
          </w:p>
        </w:tc>
        <w:tc>
          <w:tcPr>
            <w:tcW w:w="1084" w:type="dxa"/>
          </w:tcPr>
          <w:p>
            <w:pPr>
              <w:pStyle w:val="TableParagraph"/>
              <w:spacing w:line="184" w:lineRule="exact" w:before="16"/>
              <w:ind w:left="133" w:right="161"/>
              <w:rPr>
                <w:sz w:val="16"/>
              </w:rPr>
            </w:pPr>
            <w:r>
              <w:rPr>
                <w:sz w:val="16"/>
              </w:rPr>
              <w:t>Tr</w:t>
            </w:r>
          </w:p>
        </w:tc>
        <w:tc>
          <w:tcPr>
            <w:tcW w:w="903" w:type="dxa"/>
          </w:tcPr>
          <w:p>
            <w:pPr>
              <w:pStyle w:val="TableParagraph"/>
              <w:spacing w:line="184" w:lineRule="exact" w:before="16"/>
              <w:ind w:left="161" w:right="153"/>
              <w:rPr>
                <w:sz w:val="16"/>
              </w:rPr>
            </w:pPr>
            <w:r>
              <w:rPr>
                <w:sz w:val="16"/>
              </w:rPr>
              <w:t>211</w:t>
            </w:r>
          </w:p>
        </w:tc>
        <w:tc>
          <w:tcPr>
            <w:tcW w:w="789" w:type="dxa"/>
          </w:tcPr>
          <w:p>
            <w:pPr>
              <w:pStyle w:val="TableParagraph"/>
              <w:spacing w:line="184" w:lineRule="exact" w:before="16"/>
              <w:ind w:left="153" w:right="212"/>
              <w:rPr>
                <w:sz w:val="16"/>
              </w:rPr>
            </w:pPr>
            <w:r>
              <w:rPr>
                <w:sz w:val="16"/>
              </w:rPr>
              <w:t>1,2</w:t>
            </w:r>
          </w:p>
        </w:tc>
        <w:tc>
          <w:tcPr>
            <w:tcW w:w="891" w:type="dxa"/>
          </w:tcPr>
          <w:p>
            <w:pPr>
              <w:pStyle w:val="TableParagraph"/>
              <w:spacing w:line="184" w:lineRule="exact" w:before="16"/>
              <w:ind w:left="217" w:right="223"/>
              <w:rPr>
                <w:sz w:val="16"/>
              </w:rPr>
            </w:pPr>
            <w:r>
              <w:rPr>
                <w:sz w:val="16"/>
              </w:rPr>
              <w:t>362</w:t>
            </w:r>
          </w:p>
        </w:tc>
        <w:tc>
          <w:tcPr>
            <w:tcW w:w="1016" w:type="dxa"/>
          </w:tcPr>
          <w:p>
            <w:pPr>
              <w:pStyle w:val="TableParagraph"/>
              <w:spacing w:line="184" w:lineRule="exact" w:before="16"/>
              <w:ind w:left="223" w:right="133"/>
              <w:rPr>
                <w:sz w:val="16"/>
              </w:rPr>
            </w:pPr>
            <w:r>
              <w:rPr>
                <w:sz w:val="16"/>
              </w:rPr>
              <w:t>280</w:t>
            </w:r>
          </w:p>
        </w:tc>
        <w:tc>
          <w:tcPr>
            <w:tcW w:w="725" w:type="dxa"/>
          </w:tcPr>
          <w:p>
            <w:pPr>
              <w:pStyle w:val="TableParagraph"/>
              <w:spacing w:line="184" w:lineRule="exact" w:before="16"/>
              <w:ind w:left="131" w:right="109"/>
              <w:rPr>
                <w:sz w:val="16"/>
              </w:rPr>
            </w:pPr>
            <w:r>
              <w:rPr>
                <w:sz w:val="16"/>
              </w:rPr>
              <w:t>0,04</w:t>
            </w:r>
          </w:p>
        </w:tc>
        <w:tc>
          <w:tcPr>
            <w:tcW w:w="679" w:type="dxa"/>
          </w:tcPr>
          <w:p>
            <w:pPr>
              <w:pStyle w:val="TableParagraph"/>
              <w:spacing w:line="184" w:lineRule="exact" w:before="16"/>
              <w:ind w:left="120" w:right="124"/>
              <w:rPr>
                <w:sz w:val="16"/>
              </w:rPr>
            </w:pPr>
            <w:r>
              <w:rPr>
                <w:sz w:val="16"/>
              </w:rPr>
              <w:t>0,6</w:t>
            </w:r>
          </w:p>
        </w:tc>
        <w:tc>
          <w:tcPr>
            <w:tcW w:w="818" w:type="dxa"/>
          </w:tcPr>
          <w:p>
            <w:pPr>
              <w:pStyle w:val="TableParagraph"/>
              <w:spacing w:line="184" w:lineRule="exact" w:before="16"/>
              <w:ind w:left="130" w:right="147"/>
              <w:rPr>
                <w:sz w:val="16"/>
              </w:rPr>
            </w:pPr>
            <w:r>
              <w:rPr>
                <w:sz w:val="16"/>
              </w:rPr>
              <w:t>Tr</w:t>
            </w:r>
          </w:p>
        </w:tc>
        <w:tc>
          <w:tcPr>
            <w:tcW w:w="735" w:type="dxa"/>
          </w:tcPr>
          <w:p>
            <w:pPr>
              <w:pStyle w:val="TableParagraph"/>
              <w:spacing w:line="184" w:lineRule="exact" w:before="16"/>
              <w:ind w:left="153" w:right="183"/>
              <w:rPr>
                <w:sz w:val="16"/>
              </w:rPr>
            </w:pPr>
            <w:r>
              <w:rPr>
                <w:sz w:val="16"/>
              </w:rPr>
              <w:t>Tr</w:t>
            </w:r>
          </w:p>
        </w:tc>
        <w:tc>
          <w:tcPr>
            <w:tcW w:w="744" w:type="dxa"/>
          </w:tcPr>
          <w:p>
            <w:pPr>
              <w:pStyle w:val="TableParagraph"/>
              <w:spacing w:line="184" w:lineRule="exact" w:before="16"/>
              <w:ind w:left="276" w:right="247"/>
              <w:rPr>
                <w:sz w:val="16"/>
              </w:rPr>
            </w:pPr>
            <w:r>
              <w:rPr>
                <w:sz w:val="16"/>
              </w:rPr>
              <w:t>Tr</w:t>
            </w:r>
          </w:p>
        </w:tc>
        <w:tc>
          <w:tcPr>
            <w:tcW w:w="880" w:type="dxa"/>
          </w:tcPr>
          <w:p>
            <w:pPr>
              <w:pStyle w:val="TableParagraph"/>
              <w:spacing w:line="184" w:lineRule="exact" w:before="16"/>
              <w:ind w:left="159" w:right="105"/>
              <w:rPr>
                <w:sz w:val="16"/>
              </w:rPr>
            </w:pPr>
            <w:r>
              <w:rPr>
                <w:sz w:val="16"/>
              </w:rPr>
              <w:t>0,15</w:t>
            </w:r>
          </w:p>
        </w:tc>
        <w:tc>
          <w:tcPr>
            <w:tcW w:w="1070" w:type="dxa"/>
          </w:tcPr>
          <w:p>
            <w:pPr>
              <w:pStyle w:val="TableParagraph"/>
              <w:spacing w:line="184" w:lineRule="exact" w:before="16"/>
              <w:ind w:left="111" w:right="127"/>
              <w:rPr>
                <w:sz w:val="16"/>
              </w:rPr>
            </w:pPr>
            <w:r>
              <w:rPr>
                <w:sz w:val="16"/>
              </w:rPr>
              <w:t>0,03</w:t>
            </w:r>
          </w:p>
        </w:tc>
        <w:tc>
          <w:tcPr>
            <w:tcW w:w="994" w:type="dxa"/>
          </w:tcPr>
          <w:p>
            <w:pPr>
              <w:pStyle w:val="TableParagraph"/>
              <w:spacing w:line="184" w:lineRule="exact" w:before="16"/>
              <w:ind w:left="130" w:right="118"/>
              <w:rPr>
                <w:sz w:val="16"/>
              </w:rPr>
            </w:pPr>
            <w:r>
              <w:rPr>
                <w:sz w:val="16"/>
              </w:rPr>
              <w:t>Tr</w:t>
            </w:r>
          </w:p>
        </w:tc>
        <w:tc>
          <w:tcPr>
            <w:tcW w:w="793" w:type="dxa"/>
          </w:tcPr>
          <w:p>
            <w:pPr>
              <w:pStyle w:val="TableParagraph"/>
              <w:spacing w:line="184" w:lineRule="exact" w:before="16"/>
              <w:ind w:left="121" w:right="94"/>
              <w:rPr>
                <w:sz w:val="16"/>
              </w:rPr>
            </w:pPr>
            <w:r>
              <w:rPr>
                <w:sz w:val="16"/>
              </w:rPr>
              <w:t>3,17</w:t>
            </w:r>
          </w:p>
        </w:tc>
        <w:tc>
          <w:tcPr>
            <w:tcW w:w="845" w:type="dxa"/>
          </w:tcPr>
          <w:p>
            <w:pPr>
              <w:pStyle w:val="TableParagraph"/>
              <w:spacing w:before="0"/>
              <w:jc w:val="left"/>
              <w:rPr>
                <w:rFonts w:ascii="Times New Roman"/>
                <w:sz w:val="14"/>
              </w:rPr>
            </w:pPr>
          </w:p>
        </w:tc>
      </w:tr>
      <w:tr>
        <w:trPr>
          <w:trHeight w:val="199" w:hRule="atLeast"/>
        </w:trPr>
        <w:tc>
          <w:tcPr>
            <w:tcW w:w="1102" w:type="dxa"/>
          </w:tcPr>
          <w:p>
            <w:pPr>
              <w:pStyle w:val="TableParagraph"/>
              <w:spacing w:line="164" w:lineRule="exact" w:before="15"/>
              <w:ind w:left="133" w:right="135"/>
              <w:rPr>
                <w:sz w:val="16"/>
              </w:rPr>
            </w:pPr>
            <w:r>
              <w:rPr>
                <w:sz w:val="16"/>
              </w:rPr>
              <w:t>278</w:t>
            </w:r>
          </w:p>
        </w:tc>
        <w:tc>
          <w:tcPr>
            <w:tcW w:w="1084" w:type="dxa"/>
          </w:tcPr>
          <w:p>
            <w:pPr>
              <w:pStyle w:val="TableParagraph"/>
              <w:spacing w:line="164" w:lineRule="exact" w:before="15"/>
              <w:ind w:left="133" w:right="161"/>
              <w:rPr>
                <w:sz w:val="16"/>
              </w:rPr>
            </w:pPr>
            <w:r>
              <w:rPr>
                <w:sz w:val="16"/>
              </w:rPr>
              <w:t>Tr</w:t>
            </w:r>
          </w:p>
        </w:tc>
        <w:tc>
          <w:tcPr>
            <w:tcW w:w="903" w:type="dxa"/>
          </w:tcPr>
          <w:p>
            <w:pPr>
              <w:pStyle w:val="TableParagraph"/>
              <w:spacing w:line="164" w:lineRule="exact" w:before="15"/>
              <w:ind w:left="161" w:right="153"/>
              <w:rPr>
                <w:sz w:val="16"/>
              </w:rPr>
            </w:pPr>
            <w:r>
              <w:rPr>
                <w:sz w:val="16"/>
              </w:rPr>
              <w:t>254</w:t>
            </w:r>
          </w:p>
        </w:tc>
        <w:tc>
          <w:tcPr>
            <w:tcW w:w="789" w:type="dxa"/>
          </w:tcPr>
          <w:p>
            <w:pPr>
              <w:pStyle w:val="TableParagraph"/>
              <w:spacing w:line="164" w:lineRule="exact" w:before="15"/>
              <w:ind w:left="153" w:right="212"/>
              <w:rPr>
                <w:sz w:val="16"/>
              </w:rPr>
            </w:pPr>
            <w:r>
              <w:rPr>
                <w:sz w:val="16"/>
              </w:rPr>
              <w:t>1,3</w:t>
            </w:r>
          </w:p>
        </w:tc>
        <w:tc>
          <w:tcPr>
            <w:tcW w:w="891" w:type="dxa"/>
          </w:tcPr>
          <w:p>
            <w:pPr>
              <w:pStyle w:val="TableParagraph"/>
              <w:spacing w:line="164" w:lineRule="exact" w:before="15"/>
              <w:ind w:left="217" w:right="221"/>
              <w:rPr>
                <w:sz w:val="16"/>
              </w:rPr>
            </w:pPr>
            <w:r>
              <w:rPr>
                <w:sz w:val="16"/>
              </w:rPr>
              <w:t>30</w:t>
            </w:r>
          </w:p>
        </w:tc>
        <w:tc>
          <w:tcPr>
            <w:tcW w:w="1016" w:type="dxa"/>
          </w:tcPr>
          <w:p>
            <w:pPr>
              <w:pStyle w:val="TableParagraph"/>
              <w:spacing w:line="164" w:lineRule="exact" w:before="15"/>
              <w:ind w:left="223" w:right="133"/>
              <w:rPr>
                <w:sz w:val="16"/>
              </w:rPr>
            </w:pPr>
            <w:r>
              <w:rPr>
                <w:sz w:val="16"/>
              </w:rPr>
              <w:t>308</w:t>
            </w:r>
          </w:p>
        </w:tc>
        <w:tc>
          <w:tcPr>
            <w:tcW w:w="725" w:type="dxa"/>
          </w:tcPr>
          <w:p>
            <w:pPr>
              <w:pStyle w:val="TableParagraph"/>
              <w:spacing w:line="164" w:lineRule="exact" w:before="15"/>
              <w:ind w:left="131" w:right="109"/>
              <w:rPr>
                <w:sz w:val="16"/>
              </w:rPr>
            </w:pPr>
            <w:r>
              <w:rPr>
                <w:sz w:val="16"/>
              </w:rPr>
              <w:t>0,09</w:t>
            </w:r>
          </w:p>
        </w:tc>
        <w:tc>
          <w:tcPr>
            <w:tcW w:w="679" w:type="dxa"/>
          </w:tcPr>
          <w:p>
            <w:pPr>
              <w:pStyle w:val="TableParagraph"/>
              <w:spacing w:line="164" w:lineRule="exact" w:before="15"/>
              <w:ind w:left="120" w:right="124"/>
              <w:rPr>
                <w:sz w:val="16"/>
              </w:rPr>
            </w:pPr>
            <w:r>
              <w:rPr>
                <w:sz w:val="16"/>
              </w:rPr>
              <w:t>0,4</w:t>
            </w:r>
          </w:p>
        </w:tc>
        <w:tc>
          <w:tcPr>
            <w:tcW w:w="818" w:type="dxa"/>
          </w:tcPr>
          <w:p>
            <w:pPr>
              <w:pStyle w:val="TableParagraph"/>
              <w:spacing w:line="164" w:lineRule="exact" w:before="15"/>
              <w:ind w:left="131" w:right="146"/>
              <w:rPr>
                <w:sz w:val="16"/>
              </w:rPr>
            </w:pPr>
            <w:r>
              <w:rPr>
                <w:sz w:val="16"/>
              </w:rPr>
              <w:t>20</w:t>
            </w:r>
          </w:p>
        </w:tc>
        <w:tc>
          <w:tcPr>
            <w:tcW w:w="735" w:type="dxa"/>
          </w:tcPr>
          <w:p>
            <w:pPr>
              <w:pStyle w:val="TableParagraph"/>
              <w:spacing w:line="164" w:lineRule="exact" w:before="15"/>
              <w:ind w:left="156" w:right="183"/>
              <w:rPr>
                <w:sz w:val="16"/>
              </w:rPr>
            </w:pPr>
            <w:r>
              <w:rPr>
                <w:sz w:val="16"/>
              </w:rPr>
              <w:t>20</w:t>
            </w:r>
          </w:p>
        </w:tc>
        <w:tc>
          <w:tcPr>
            <w:tcW w:w="744" w:type="dxa"/>
          </w:tcPr>
          <w:p>
            <w:pPr>
              <w:pStyle w:val="TableParagraph"/>
              <w:spacing w:line="164" w:lineRule="exact" w:before="15"/>
              <w:ind w:left="278" w:right="246"/>
              <w:rPr>
                <w:sz w:val="16"/>
              </w:rPr>
            </w:pPr>
            <w:r>
              <w:rPr>
                <w:sz w:val="16"/>
              </w:rPr>
              <w:t>20</w:t>
            </w:r>
          </w:p>
        </w:tc>
        <w:tc>
          <w:tcPr>
            <w:tcW w:w="880" w:type="dxa"/>
          </w:tcPr>
          <w:p>
            <w:pPr>
              <w:pStyle w:val="TableParagraph"/>
              <w:spacing w:line="164" w:lineRule="exact" w:before="15"/>
              <w:ind w:left="162" w:right="105"/>
              <w:rPr>
                <w:sz w:val="16"/>
              </w:rPr>
            </w:pPr>
            <w:r>
              <w:rPr>
                <w:sz w:val="16"/>
              </w:rPr>
              <w:t>Tr</w:t>
            </w:r>
          </w:p>
        </w:tc>
        <w:tc>
          <w:tcPr>
            <w:tcW w:w="1070" w:type="dxa"/>
          </w:tcPr>
          <w:p>
            <w:pPr>
              <w:pStyle w:val="TableParagraph"/>
              <w:spacing w:line="164" w:lineRule="exact" w:before="15"/>
              <w:ind w:left="111" w:right="127"/>
              <w:rPr>
                <w:sz w:val="16"/>
              </w:rPr>
            </w:pPr>
            <w:r>
              <w:rPr>
                <w:sz w:val="16"/>
              </w:rPr>
              <w:t>0,04</w:t>
            </w:r>
          </w:p>
        </w:tc>
        <w:tc>
          <w:tcPr>
            <w:tcW w:w="994" w:type="dxa"/>
          </w:tcPr>
          <w:p>
            <w:pPr>
              <w:pStyle w:val="TableParagraph"/>
              <w:spacing w:line="164" w:lineRule="exact" w:before="15"/>
              <w:ind w:left="130" w:right="118"/>
              <w:rPr>
                <w:sz w:val="16"/>
              </w:rPr>
            </w:pPr>
            <w:r>
              <w:rPr>
                <w:sz w:val="16"/>
              </w:rPr>
              <w:t>Tr</w:t>
            </w:r>
          </w:p>
        </w:tc>
        <w:tc>
          <w:tcPr>
            <w:tcW w:w="793" w:type="dxa"/>
          </w:tcPr>
          <w:p>
            <w:pPr>
              <w:pStyle w:val="TableParagraph"/>
              <w:spacing w:line="164" w:lineRule="exact" w:before="15"/>
              <w:ind w:left="121" w:right="94"/>
              <w:rPr>
                <w:sz w:val="16"/>
              </w:rPr>
            </w:pPr>
            <w:r>
              <w:rPr>
                <w:sz w:val="16"/>
              </w:rPr>
              <w:t>5,94</w:t>
            </w:r>
          </w:p>
        </w:tc>
        <w:tc>
          <w:tcPr>
            <w:tcW w:w="845" w:type="dxa"/>
          </w:tcPr>
          <w:p>
            <w:pPr>
              <w:pStyle w:val="TableParagraph"/>
              <w:spacing w:before="0"/>
              <w:jc w:val="left"/>
              <w:rPr>
                <w:rFonts w:ascii="Times New Roman"/>
                <w:sz w:val="12"/>
              </w:rPr>
            </w:pPr>
          </w:p>
        </w:tc>
      </w:tr>
    </w:tbl>
    <w:p>
      <w:pPr>
        <w:spacing w:after="0"/>
        <w:jc w:val="left"/>
        <w:rPr>
          <w:rFonts w:ascii="Times New Roman"/>
          <w:sz w:val="12"/>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4696"/>
        <w:gridCol w:w="1351"/>
        <w:gridCol w:w="620"/>
        <w:gridCol w:w="602"/>
        <w:gridCol w:w="726"/>
        <w:gridCol w:w="738"/>
        <w:gridCol w:w="866"/>
        <w:gridCol w:w="641"/>
        <w:gridCol w:w="836"/>
        <w:gridCol w:w="643"/>
        <w:gridCol w:w="592"/>
        <w:gridCol w:w="837"/>
      </w:tblGrid>
      <w:tr>
        <w:trPr>
          <w:trHeight w:val="443" w:hRule="atLeast"/>
        </w:trPr>
        <w:tc>
          <w:tcPr>
            <w:tcW w:w="6963" w:type="dxa"/>
            <w:gridSpan w:val="3"/>
            <w:tcBorders>
              <w:top w:val="single" w:sz="4" w:space="0" w:color="000000"/>
            </w:tcBorders>
          </w:tcPr>
          <w:p>
            <w:pPr>
              <w:pStyle w:val="TableParagraph"/>
              <w:spacing w:before="3"/>
              <w:jc w:val="left"/>
              <w:rPr>
                <w:rFonts w:ascii="Times New Roman"/>
                <w:sz w:val="20"/>
              </w:rPr>
            </w:pPr>
          </w:p>
          <w:p>
            <w:pPr>
              <w:pStyle w:val="TableParagraph"/>
              <w:tabs>
                <w:tab w:pos="6247" w:val="left" w:leader="none"/>
              </w:tabs>
              <w:spacing w:before="0"/>
              <w:ind w:left="100"/>
              <w:jc w:val="left"/>
              <w:rPr>
                <w:sz w:val="16"/>
              </w:rPr>
            </w:pPr>
            <w:r>
              <w:rPr>
                <w:sz w:val="16"/>
              </w:rPr>
              <w:t>Número do</w:t>
              <w:tab/>
              <w:t>Umidade</w:t>
            </w:r>
          </w:p>
        </w:tc>
        <w:tc>
          <w:tcPr>
            <w:tcW w:w="1222" w:type="dxa"/>
            <w:gridSpan w:val="2"/>
            <w:tcBorders>
              <w:top w:val="single" w:sz="4" w:space="0" w:color="000000"/>
            </w:tcBorders>
          </w:tcPr>
          <w:p>
            <w:pPr>
              <w:pStyle w:val="TableParagraph"/>
              <w:spacing w:before="3"/>
              <w:jc w:val="left"/>
              <w:rPr>
                <w:rFonts w:ascii="Times New Roman"/>
                <w:sz w:val="20"/>
              </w:rPr>
            </w:pPr>
          </w:p>
          <w:p>
            <w:pPr>
              <w:pStyle w:val="TableParagraph"/>
              <w:spacing w:before="0"/>
              <w:ind w:left="333"/>
              <w:jc w:val="left"/>
              <w:rPr>
                <w:sz w:val="16"/>
              </w:rPr>
            </w:pPr>
            <w:r>
              <w:rPr>
                <w:sz w:val="16"/>
              </w:rPr>
              <w:t>Energia</w:t>
            </w:r>
          </w:p>
        </w:tc>
        <w:tc>
          <w:tcPr>
            <w:tcW w:w="726" w:type="dxa"/>
            <w:tcBorders>
              <w:top w:val="single" w:sz="4" w:space="0" w:color="000000"/>
            </w:tcBorders>
          </w:tcPr>
          <w:p>
            <w:pPr>
              <w:pStyle w:val="TableParagraph"/>
              <w:spacing w:before="3"/>
              <w:jc w:val="left"/>
              <w:rPr>
                <w:rFonts w:ascii="Times New Roman"/>
                <w:sz w:val="20"/>
              </w:rPr>
            </w:pPr>
          </w:p>
          <w:p>
            <w:pPr>
              <w:pStyle w:val="TableParagraph"/>
              <w:spacing w:before="0"/>
              <w:ind w:left="38" w:right="43"/>
              <w:rPr>
                <w:sz w:val="16"/>
              </w:rPr>
            </w:pPr>
            <w:r>
              <w:rPr>
                <w:sz w:val="16"/>
              </w:rPr>
              <w:t>Proteína</w:t>
            </w:r>
          </w:p>
        </w:tc>
        <w:tc>
          <w:tcPr>
            <w:tcW w:w="738" w:type="dxa"/>
            <w:tcBorders>
              <w:top w:val="single" w:sz="4" w:space="0" w:color="000000"/>
            </w:tcBorders>
          </w:tcPr>
          <w:p>
            <w:pPr>
              <w:pStyle w:val="TableParagraph"/>
              <w:spacing w:before="3"/>
              <w:jc w:val="left"/>
              <w:rPr>
                <w:rFonts w:ascii="Times New Roman"/>
                <w:sz w:val="20"/>
              </w:rPr>
            </w:pPr>
          </w:p>
          <w:p>
            <w:pPr>
              <w:pStyle w:val="TableParagraph"/>
              <w:spacing w:before="0"/>
              <w:ind w:left="41" w:right="48"/>
              <w:rPr>
                <w:sz w:val="16"/>
              </w:rPr>
            </w:pPr>
            <w:r>
              <w:rPr>
                <w:sz w:val="16"/>
              </w:rPr>
              <w:t>Lipídeos</w:t>
            </w:r>
          </w:p>
        </w:tc>
        <w:tc>
          <w:tcPr>
            <w:tcW w:w="866" w:type="dxa"/>
            <w:tcBorders>
              <w:top w:val="single" w:sz="4" w:space="0" w:color="000000"/>
            </w:tcBorders>
          </w:tcPr>
          <w:p>
            <w:pPr>
              <w:pStyle w:val="TableParagraph"/>
              <w:spacing w:before="3"/>
              <w:jc w:val="left"/>
              <w:rPr>
                <w:rFonts w:ascii="Times New Roman"/>
                <w:sz w:val="20"/>
              </w:rPr>
            </w:pPr>
          </w:p>
          <w:p>
            <w:pPr>
              <w:pStyle w:val="TableParagraph"/>
              <w:spacing w:before="0"/>
              <w:ind w:left="52" w:right="53"/>
              <w:rPr>
                <w:sz w:val="16"/>
              </w:rPr>
            </w:pPr>
            <w:r>
              <w:rPr>
                <w:sz w:val="16"/>
              </w:rPr>
              <w:t>Colesterol</w:t>
            </w:r>
          </w:p>
        </w:tc>
        <w:tc>
          <w:tcPr>
            <w:tcW w:w="641" w:type="dxa"/>
            <w:tcBorders>
              <w:top w:val="single" w:sz="4" w:space="0" w:color="000000"/>
            </w:tcBorders>
          </w:tcPr>
          <w:p>
            <w:pPr>
              <w:pStyle w:val="TableParagraph"/>
              <w:spacing w:before="13"/>
              <w:ind w:left="73"/>
              <w:jc w:val="left"/>
              <w:rPr>
                <w:sz w:val="16"/>
              </w:rPr>
            </w:pPr>
            <w:r>
              <w:rPr>
                <w:sz w:val="16"/>
              </w:rPr>
              <w:t>Carbo-</w:t>
            </w:r>
          </w:p>
          <w:p>
            <w:pPr>
              <w:pStyle w:val="TableParagraph"/>
              <w:spacing w:before="36"/>
              <w:ind w:left="119"/>
              <w:jc w:val="left"/>
              <w:rPr>
                <w:sz w:val="16"/>
              </w:rPr>
            </w:pPr>
            <w:r>
              <w:rPr>
                <w:sz w:val="16"/>
              </w:rPr>
              <w:t>idrato</w:t>
            </w:r>
          </w:p>
        </w:tc>
        <w:tc>
          <w:tcPr>
            <w:tcW w:w="836" w:type="dxa"/>
            <w:tcBorders>
              <w:top w:val="single" w:sz="4" w:space="0" w:color="000000"/>
            </w:tcBorders>
          </w:tcPr>
          <w:p>
            <w:pPr>
              <w:pStyle w:val="TableParagraph"/>
              <w:spacing w:before="13"/>
              <w:ind w:left="61" w:right="58"/>
              <w:rPr>
                <w:sz w:val="16"/>
              </w:rPr>
            </w:pPr>
            <w:r>
              <w:rPr>
                <w:sz w:val="16"/>
              </w:rPr>
              <w:t>Fibra</w:t>
            </w:r>
          </w:p>
          <w:p>
            <w:pPr>
              <w:pStyle w:val="TableParagraph"/>
              <w:spacing w:before="36"/>
              <w:ind w:left="61" w:right="58"/>
              <w:rPr>
                <w:sz w:val="16"/>
              </w:rPr>
            </w:pPr>
            <w:r>
              <w:rPr>
                <w:sz w:val="16"/>
              </w:rPr>
              <w:t>Alimentar</w:t>
            </w:r>
          </w:p>
        </w:tc>
        <w:tc>
          <w:tcPr>
            <w:tcW w:w="643" w:type="dxa"/>
            <w:tcBorders>
              <w:top w:val="single" w:sz="4" w:space="0" w:color="000000"/>
            </w:tcBorders>
          </w:tcPr>
          <w:p>
            <w:pPr>
              <w:pStyle w:val="TableParagraph"/>
              <w:spacing w:before="3"/>
              <w:jc w:val="left"/>
              <w:rPr>
                <w:rFonts w:ascii="Times New Roman"/>
                <w:sz w:val="20"/>
              </w:rPr>
            </w:pPr>
          </w:p>
          <w:p>
            <w:pPr>
              <w:pStyle w:val="TableParagraph"/>
              <w:spacing w:before="0"/>
              <w:ind w:left="59" w:right="54"/>
              <w:rPr>
                <w:sz w:val="16"/>
              </w:rPr>
            </w:pPr>
            <w:r>
              <w:rPr>
                <w:sz w:val="16"/>
              </w:rPr>
              <w:t>Cinzas</w:t>
            </w:r>
          </w:p>
        </w:tc>
        <w:tc>
          <w:tcPr>
            <w:tcW w:w="592" w:type="dxa"/>
            <w:tcBorders>
              <w:top w:val="single" w:sz="4" w:space="0" w:color="000000"/>
            </w:tcBorders>
          </w:tcPr>
          <w:p>
            <w:pPr>
              <w:pStyle w:val="TableParagraph"/>
              <w:spacing w:before="3"/>
              <w:jc w:val="left"/>
              <w:rPr>
                <w:rFonts w:ascii="Times New Roman"/>
                <w:sz w:val="20"/>
              </w:rPr>
            </w:pPr>
          </w:p>
          <w:p>
            <w:pPr>
              <w:pStyle w:val="TableParagraph"/>
              <w:spacing w:before="0"/>
              <w:ind w:right="65"/>
              <w:jc w:val="right"/>
              <w:rPr>
                <w:sz w:val="16"/>
              </w:rPr>
            </w:pPr>
            <w:r>
              <w:rPr>
                <w:sz w:val="16"/>
              </w:rPr>
              <w:t>Cálcio</w:t>
            </w:r>
          </w:p>
        </w:tc>
        <w:tc>
          <w:tcPr>
            <w:tcW w:w="837" w:type="dxa"/>
            <w:tcBorders>
              <w:top w:val="single" w:sz="4" w:space="0" w:color="000000"/>
            </w:tcBorders>
          </w:tcPr>
          <w:p>
            <w:pPr>
              <w:pStyle w:val="TableParagraph"/>
              <w:spacing w:before="3"/>
              <w:jc w:val="left"/>
              <w:rPr>
                <w:rFonts w:ascii="Times New Roman"/>
                <w:sz w:val="20"/>
              </w:rPr>
            </w:pPr>
          </w:p>
          <w:p>
            <w:pPr>
              <w:pStyle w:val="TableParagraph"/>
              <w:spacing w:before="0"/>
              <w:ind w:left="51" w:right="51"/>
              <w:rPr>
                <w:sz w:val="16"/>
              </w:rPr>
            </w:pPr>
            <w:r>
              <w:rPr>
                <w:sz w:val="16"/>
              </w:rPr>
              <w:t>Magnésio</w:t>
            </w:r>
          </w:p>
        </w:tc>
      </w:tr>
      <w:tr>
        <w:trPr>
          <w:trHeight w:val="215" w:hRule="atLeast"/>
        </w:trPr>
        <w:tc>
          <w:tcPr>
            <w:tcW w:w="916" w:type="dxa"/>
            <w:tcBorders>
              <w:bottom w:val="single" w:sz="4" w:space="0" w:color="000000"/>
            </w:tcBorders>
          </w:tcPr>
          <w:p>
            <w:pPr>
              <w:pStyle w:val="TableParagraph"/>
              <w:spacing w:before="15"/>
              <w:ind w:left="165" w:right="87"/>
              <w:rPr>
                <w:sz w:val="16"/>
              </w:rPr>
            </w:pPr>
            <w:r>
              <w:rPr>
                <w:sz w:val="16"/>
              </w:rPr>
              <w:t>Alimento</w:t>
            </w:r>
          </w:p>
        </w:tc>
        <w:tc>
          <w:tcPr>
            <w:tcW w:w="4696" w:type="dxa"/>
            <w:tcBorders>
              <w:bottom w:val="single" w:sz="4" w:space="0" w:color="000000"/>
            </w:tcBorders>
          </w:tcPr>
          <w:p>
            <w:pPr>
              <w:pStyle w:val="TableParagraph"/>
              <w:spacing w:before="15"/>
              <w:ind w:left="106"/>
              <w:jc w:val="left"/>
              <w:rPr>
                <w:sz w:val="16"/>
              </w:rPr>
            </w:pPr>
            <w:r>
              <w:rPr>
                <w:sz w:val="16"/>
              </w:rPr>
              <w:t>Descrição dos alimentos</w:t>
            </w:r>
          </w:p>
        </w:tc>
        <w:tc>
          <w:tcPr>
            <w:tcW w:w="1351" w:type="dxa"/>
            <w:tcBorders>
              <w:bottom w:val="single" w:sz="4" w:space="0" w:color="000000"/>
            </w:tcBorders>
          </w:tcPr>
          <w:p>
            <w:pPr>
              <w:pStyle w:val="TableParagraph"/>
              <w:spacing w:before="15"/>
              <w:ind w:right="269"/>
              <w:jc w:val="right"/>
              <w:rPr>
                <w:sz w:val="16"/>
              </w:rPr>
            </w:pPr>
            <w:r>
              <w:rPr>
                <w:sz w:val="16"/>
              </w:rPr>
              <w:t>(%)</w:t>
            </w:r>
          </w:p>
        </w:tc>
        <w:tc>
          <w:tcPr>
            <w:tcW w:w="620" w:type="dxa"/>
            <w:tcBorders>
              <w:top w:val="single" w:sz="4" w:space="0" w:color="000000"/>
              <w:bottom w:val="single" w:sz="4" w:space="0" w:color="000000"/>
            </w:tcBorders>
          </w:tcPr>
          <w:p>
            <w:pPr>
              <w:pStyle w:val="TableParagraph"/>
              <w:spacing w:before="15"/>
              <w:ind w:left="107"/>
              <w:jc w:val="left"/>
              <w:rPr>
                <w:sz w:val="16"/>
              </w:rPr>
            </w:pPr>
            <w:r>
              <w:rPr>
                <w:sz w:val="16"/>
              </w:rPr>
              <w:t>(kcal)</w:t>
            </w:r>
          </w:p>
        </w:tc>
        <w:tc>
          <w:tcPr>
            <w:tcW w:w="602" w:type="dxa"/>
            <w:tcBorders>
              <w:top w:val="single" w:sz="4" w:space="0" w:color="000000"/>
              <w:bottom w:val="single" w:sz="4" w:space="0" w:color="000000"/>
            </w:tcBorders>
          </w:tcPr>
          <w:p>
            <w:pPr>
              <w:pStyle w:val="TableParagraph"/>
              <w:spacing w:before="15"/>
              <w:ind w:left="97" w:right="103"/>
              <w:rPr>
                <w:sz w:val="16"/>
              </w:rPr>
            </w:pPr>
            <w:r>
              <w:rPr>
                <w:sz w:val="16"/>
              </w:rPr>
              <w:t>(kJ)</w:t>
            </w:r>
          </w:p>
        </w:tc>
        <w:tc>
          <w:tcPr>
            <w:tcW w:w="726" w:type="dxa"/>
            <w:tcBorders>
              <w:bottom w:val="single" w:sz="4" w:space="0" w:color="000000"/>
            </w:tcBorders>
          </w:tcPr>
          <w:p>
            <w:pPr>
              <w:pStyle w:val="TableParagraph"/>
              <w:spacing w:before="15"/>
              <w:ind w:left="36" w:right="43"/>
              <w:rPr>
                <w:sz w:val="16"/>
              </w:rPr>
            </w:pPr>
            <w:r>
              <w:rPr>
                <w:sz w:val="16"/>
              </w:rPr>
              <w:t>(g)</w:t>
            </w:r>
          </w:p>
        </w:tc>
        <w:tc>
          <w:tcPr>
            <w:tcW w:w="738" w:type="dxa"/>
            <w:tcBorders>
              <w:bottom w:val="single" w:sz="4" w:space="0" w:color="000000"/>
            </w:tcBorders>
          </w:tcPr>
          <w:p>
            <w:pPr>
              <w:pStyle w:val="TableParagraph"/>
              <w:spacing w:before="15"/>
              <w:ind w:left="43" w:right="45"/>
              <w:rPr>
                <w:sz w:val="16"/>
              </w:rPr>
            </w:pPr>
            <w:r>
              <w:rPr>
                <w:sz w:val="16"/>
              </w:rPr>
              <w:t>(g)</w:t>
            </w:r>
          </w:p>
        </w:tc>
        <w:tc>
          <w:tcPr>
            <w:tcW w:w="866" w:type="dxa"/>
            <w:tcBorders>
              <w:bottom w:val="single" w:sz="4" w:space="0" w:color="000000"/>
            </w:tcBorders>
          </w:tcPr>
          <w:p>
            <w:pPr>
              <w:pStyle w:val="TableParagraph"/>
              <w:spacing w:before="15"/>
              <w:ind w:left="52" w:right="53"/>
              <w:rPr>
                <w:sz w:val="16"/>
              </w:rPr>
            </w:pPr>
            <w:r>
              <w:rPr>
                <w:sz w:val="16"/>
              </w:rPr>
              <w:t>(mg)</w:t>
            </w:r>
          </w:p>
        </w:tc>
        <w:tc>
          <w:tcPr>
            <w:tcW w:w="641" w:type="dxa"/>
            <w:tcBorders>
              <w:bottom w:val="single" w:sz="4" w:space="0" w:color="000000"/>
            </w:tcBorders>
          </w:tcPr>
          <w:p>
            <w:pPr>
              <w:pStyle w:val="TableParagraph"/>
              <w:spacing w:before="15"/>
              <w:ind w:left="222"/>
              <w:jc w:val="left"/>
              <w:rPr>
                <w:sz w:val="16"/>
              </w:rPr>
            </w:pPr>
            <w:r>
              <w:rPr>
                <w:sz w:val="16"/>
              </w:rPr>
              <w:t>(g)</w:t>
            </w:r>
          </w:p>
        </w:tc>
        <w:tc>
          <w:tcPr>
            <w:tcW w:w="836" w:type="dxa"/>
            <w:tcBorders>
              <w:bottom w:val="single" w:sz="4" w:space="0" w:color="000000"/>
            </w:tcBorders>
          </w:tcPr>
          <w:p>
            <w:pPr>
              <w:pStyle w:val="TableParagraph"/>
              <w:spacing w:before="15"/>
              <w:ind w:left="58" w:right="58"/>
              <w:rPr>
                <w:sz w:val="16"/>
              </w:rPr>
            </w:pPr>
            <w:r>
              <w:rPr>
                <w:sz w:val="16"/>
              </w:rPr>
              <w:t>(g)</w:t>
            </w:r>
          </w:p>
        </w:tc>
        <w:tc>
          <w:tcPr>
            <w:tcW w:w="643" w:type="dxa"/>
            <w:tcBorders>
              <w:bottom w:val="single" w:sz="4" w:space="0" w:color="000000"/>
            </w:tcBorders>
          </w:tcPr>
          <w:p>
            <w:pPr>
              <w:pStyle w:val="TableParagraph"/>
              <w:spacing w:before="15"/>
              <w:ind w:left="59" w:right="50"/>
              <w:rPr>
                <w:sz w:val="16"/>
              </w:rPr>
            </w:pPr>
            <w:r>
              <w:rPr>
                <w:sz w:val="16"/>
              </w:rPr>
              <w:t>(g)</w:t>
            </w:r>
          </w:p>
        </w:tc>
        <w:tc>
          <w:tcPr>
            <w:tcW w:w="592" w:type="dxa"/>
            <w:tcBorders>
              <w:bottom w:val="single" w:sz="4" w:space="0" w:color="000000"/>
            </w:tcBorders>
          </w:tcPr>
          <w:p>
            <w:pPr>
              <w:pStyle w:val="TableParagraph"/>
              <w:spacing w:before="15"/>
              <w:ind w:right="122"/>
              <w:jc w:val="right"/>
              <w:rPr>
                <w:sz w:val="16"/>
              </w:rPr>
            </w:pPr>
            <w:r>
              <w:rPr>
                <w:sz w:val="16"/>
              </w:rPr>
              <w:t>(mg)</w:t>
            </w:r>
          </w:p>
        </w:tc>
        <w:tc>
          <w:tcPr>
            <w:tcW w:w="837" w:type="dxa"/>
            <w:tcBorders>
              <w:bottom w:val="single" w:sz="4" w:space="0" w:color="000000"/>
            </w:tcBorders>
          </w:tcPr>
          <w:p>
            <w:pPr>
              <w:pStyle w:val="TableParagraph"/>
              <w:spacing w:before="15"/>
              <w:ind w:left="51" w:right="49"/>
              <w:rPr>
                <w:sz w:val="16"/>
              </w:rPr>
            </w:pPr>
            <w:r>
              <w:rPr>
                <w:sz w:val="16"/>
              </w:rPr>
              <w:t>(mg)</w:t>
            </w:r>
          </w:p>
        </w:tc>
      </w:tr>
      <w:tr>
        <w:trPr>
          <w:trHeight w:val="218" w:hRule="atLeast"/>
        </w:trPr>
        <w:tc>
          <w:tcPr>
            <w:tcW w:w="916" w:type="dxa"/>
            <w:tcBorders>
              <w:top w:val="single" w:sz="4" w:space="0" w:color="000000"/>
            </w:tcBorders>
          </w:tcPr>
          <w:p>
            <w:pPr>
              <w:pStyle w:val="TableParagraph"/>
              <w:spacing w:line="184" w:lineRule="exact" w:before="15"/>
              <w:ind w:left="162" w:right="87"/>
              <w:rPr>
                <w:sz w:val="16"/>
              </w:rPr>
            </w:pPr>
            <w:r>
              <w:rPr>
                <w:sz w:val="16"/>
              </w:rPr>
              <w:t>279</w:t>
            </w:r>
          </w:p>
        </w:tc>
        <w:tc>
          <w:tcPr>
            <w:tcW w:w="4696" w:type="dxa"/>
            <w:tcBorders>
              <w:top w:val="single" w:sz="4" w:space="0" w:color="000000"/>
            </w:tcBorders>
          </w:tcPr>
          <w:p>
            <w:pPr>
              <w:pStyle w:val="TableParagraph"/>
              <w:spacing w:line="184" w:lineRule="exact" w:before="15"/>
              <w:ind w:left="106"/>
              <w:jc w:val="left"/>
              <w:rPr>
                <w:sz w:val="16"/>
              </w:rPr>
            </w:pPr>
            <w:r>
              <w:rPr>
                <w:sz w:val="16"/>
              </w:rPr>
              <w:t>Bacalhau, salgado, cru</w:t>
            </w:r>
          </w:p>
        </w:tc>
        <w:tc>
          <w:tcPr>
            <w:tcW w:w="1351" w:type="dxa"/>
            <w:tcBorders>
              <w:top w:val="single" w:sz="4" w:space="0" w:color="000000"/>
            </w:tcBorders>
          </w:tcPr>
          <w:p>
            <w:pPr>
              <w:pStyle w:val="TableParagraph"/>
              <w:spacing w:line="184" w:lineRule="exact" w:before="15"/>
              <w:ind w:right="237"/>
              <w:jc w:val="right"/>
              <w:rPr>
                <w:sz w:val="16"/>
              </w:rPr>
            </w:pPr>
            <w:r>
              <w:rPr>
                <w:sz w:val="16"/>
              </w:rPr>
              <w:t>47,9</w:t>
            </w:r>
          </w:p>
        </w:tc>
        <w:tc>
          <w:tcPr>
            <w:tcW w:w="620" w:type="dxa"/>
            <w:tcBorders>
              <w:top w:val="single" w:sz="4" w:space="0" w:color="000000"/>
            </w:tcBorders>
          </w:tcPr>
          <w:p>
            <w:pPr>
              <w:pStyle w:val="TableParagraph"/>
              <w:spacing w:line="184" w:lineRule="exact" w:before="15"/>
              <w:ind w:left="169"/>
              <w:jc w:val="left"/>
              <w:rPr>
                <w:sz w:val="16"/>
              </w:rPr>
            </w:pPr>
            <w:r>
              <w:rPr>
                <w:sz w:val="16"/>
              </w:rPr>
              <w:t>136</w:t>
            </w:r>
          </w:p>
        </w:tc>
        <w:tc>
          <w:tcPr>
            <w:tcW w:w="602" w:type="dxa"/>
            <w:tcBorders>
              <w:top w:val="single" w:sz="4" w:space="0" w:color="000000"/>
            </w:tcBorders>
          </w:tcPr>
          <w:p>
            <w:pPr>
              <w:pStyle w:val="TableParagraph"/>
              <w:spacing w:line="184" w:lineRule="exact" w:before="15"/>
              <w:ind w:left="97" w:right="106"/>
              <w:rPr>
                <w:sz w:val="16"/>
              </w:rPr>
            </w:pPr>
            <w:r>
              <w:rPr>
                <w:sz w:val="16"/>
              </w:rPr>
              <w:t>569</w:t>
            </w:r>
          </w:p>
        </w:tc>
        <w:tc>
          <w:tcPr>
            <w:tcW w:w="726" w:type="dxa"/>
            <w:tcBorders>
              <w:top w:val="single" w:sz="4" w:space="0" w:color="000000"/>
            </w:tcBorders>
          </w:tcPr>
          <w:p>
            <w:pPr>
              <w:pStyle w:val="TableParagraph"/>
              <w:spacing w:line="184" w:lineRule="exact" w:before="15"/>
              <w:ind w:left="38" w:right="43"/>
              <w:rPr>
                <w:sz w:val="16"/>
              </w:rPr>
            </w:pPr>
            <w:r>
              <w:rPr>
                <w:sz w:val="16"/>
              </w:rPr>
              <w:t>29,0</w:t>
            </w:r>
          </w:p>
        </w:tc>
        <w:tc>
          <w:tcPr>
            <w:tcW w:w="738" w:type="dxa"/>
            <w:tcBorders>
              <w:top w:val="single" w:sz="4" w:space="0" w:color="000000"/>
            </w:tcBorders>
          </w:tcPr>
          <w:p>
            <w:pPr>
              <w:pStyle w:val="TableParagraph"/>
              <w:spacing w:line="184" w:lineRule="exact" w:before="15"/>
              <w:ind w:left="43" w:right="45"/>
              <w:rPr>
                <w:sz w:val="16"/>
              </w:rPr>
            </w:pPr>
            <w:r>
              <w:rPr>
                <w:sz w:val="16"/>
              </w:rPr>
              <w:t>1,3</w:t>
            </w:r>
          </w:p>
        </w:tc>
        <w:tc>
          <w:tcPr>
            <w:tcW w:w="866" w:type="dxa"/>
            <w:tcBorders>
              <w:top w:val="single" w:sz="4" w:space="0" w:color="000000"/>
            </w:tcBorders>
          </w:tcPr>
          <w:p>
            <w:pPr>
              <w:pStyle w:val="TableParagraph"/>
              <w:spacing w:line="184" w:lineRule="exact" w:before="15"/>
              <w:ind w:left="50" w:right="53"/>
              <w:rPr>
                <w:sz w:val="16"/>
              </w:rPr>
            </w:pPr>
            <w:r>
              <w:rPr>
                <w:sz w:val="16"/>
              </w:rPr>
              <w:t>139</w:t>
            </w:r>
          </w:p>
        </w:tc>
        <w:tc>
          <w:tcPr>
            <w:tcW w:w="641" w:type="dxa"/>
            <w:tcBorders>
              <w:top w:val="single" w:sz="4" w:space="0" w:color="000000"/>
            </w:tcBorders>
          </w:tcPr>
          <w:p>
            <w:pPr>
              <w:pStyle w:val="TableParagraph"/>
              <w:spacing w:line="184" w:lineRule="exact" w:before="15"/>
              <w:ind w:left="208"/>
              <w:jc w:val="left"/>
              <w:rPr>
                <w:sz w:val="16"/>
              </w:rPr>
            </w:pPr>
            <w:r>
              <w:rPr>
                <w:sz w:val="16"/>
              </w:rPr>
              <w:t>0,0</w:t>
            </w:r>
          </w:p>
        </w:tc>
        <w:tc>
          <w:tcPr>
            <w:tcW w:w="836" w:type="dxa"/>
            <w:tcBorders>
              <w:top w:val="single" w:sz="4" w:space="0" w:color="000000"/>
            </w:tcBorders>
          </w:tcPr>
          <w:p>
            <w:pPr>
              <w:pStyle w:val="TableParagraph"/>
              <w:spacing w:line="184" w:lineRule="exact" w:before="15"/>
              <w:ind w:left="58" w:right="58"/>
              <w:rPr>
                <w:sz w:val="16"/>
              </w:rPr>
            </w:pPr>
            <w:r>
              <w:rPr>
                <w:sz w:val="16"/>
              </w:rPr>
              <w:t>NA</w:t>
            </w:r>
          </w:p>
        </w:tc>
        <w:tc>
          <w:tcPr>
            <w:tcW w:w="643" w:type="dxa"/>
            <w:tcBorders>
              <w:top w:val="single" w:sz="4" w:space="0" w:color="000000"/>
            </w:tcBorders>
          </w:tcPr>
          <w:p>
            <w:pPr>
              <w:pStyle w:val="TableParagraph"/>
              <w:spacing w:line="184" w:lineRule="exact" w:before="15"/>
              <w:ind w:left="59" w:right="52"/>
              <w:rPr>
                <w:sz w:val="16"/>
              </w:rPr>
            </w:pPr>
            <w:r>
              <w:rPr>
                <w:sz w:val="16"/>
              </w:rPr>
              <w:t>22,5</w:t>
            </w:r>
          </w:p>
        </w:tc>
        <w:tc>
          <w:tcPr>
            <w:tcW w:w="592" w:type="dxa"/>
            <w:tcBorders>
              <w:top w:val="single" w:sz="4" w:space="0" w:color="000000"/>
            </w:tcBorders>
          </w:tcPr>
          <w:p>
            <w:pPr>
              <w:pStyle w:val="TableParagraph"/>
              <w:spacing w:line="184" w:lineRule="exact" w:before="15"/>
              <w:ind w:left="166"/>
              <w:jc w:val="left"/>
              <w:rPr>
                <w:sz w:val="16"/>
              </w:rPr>
            </w:pPr>
            <w:r>
              <w:rPr>
                <w:sz w:val="16"/>
              </w:rPr>
              <w:t>157</w:t>
            </w:r>
          </w:p>
        </w:tc>
        <w:tc>
          <w:tcPr>
            <w:tcW w:w="837" w:type="dxa"/>
            <w:tcBorders>
              <w:top w:val="single" w:sz="4" w:space="0" w:color="000000"/>
            </w:tcBorders>
          </w:tcPr>
          <w:p>
            <w:pPr>
              <w:pStyle w:val="TableParagraph"/>
              <w:spacing w:line="184" w:lineRule="exact" w:before="15"/>
              <w:ind w:left="51" w:right="49"/>
              <w:rPr>
                <w:sz w:val="16"/>
              </w:rPr>
            </w:pPr>
            <w:r>
              <w:rPr>
                <w:sz w:val="16"/>
              </w:rPr>
              <w:t>49</w:t>
            </w:r>
          </w:p>
        </w:tc>
      </w:tr>
      <w:tr>
        <w:trPr>
          <w:trHeight w:val="219" w:hRule="atLeast"/>
        </w:trPr>
        <w:tc>
          <w:tcPr>
            <w:tcW w:w="916" w:type="dxa"/>
          </w:tcPr>
          <w:p>
            <w:pPr>
              <w:pStyle w:val="TableParagraph"/>
              <w:spacing w:before="15"/>
              <w:ind w:left="162" w:right="87"/>
              <w:rPr>
                <w:sz w:val="16"/>
              </w:rPr>
            </w:pPr>
            <w:r>
              <w:rPr>
                <w:sz w:val="16"/>
              </w:rPr>
              <w:t>280</w:t>
            </w:r>
          </w:p>
        </w:tc>
        <w:tc>
          <w:tcPr>
            <w:tcW w:w="4696" w:type="dxa"/>
          </w:tcPr>
          <w:p>
            <w:pPr>
              <w:pStyle w:val="TableParagraph"/>
              <w:spacing w:before="15"/>
              <w:ind w:left="106"/>
              <w:jc w:val="left"/>
              <w:rPr>
                <w:sz w:val="16"/>
              </w:rPr>
            </w:pPr>
            <w:r>
              <w:rPr>
                <w:sz w:val="16"/>
              </w:rPr>
              <w:t>Bacalhau, salgado, refogado</w:t>
            </w:r>
          </w:p>
        </w:tc>
        <w:tc>
          <w:tcPr>
            <w:tcW w:w="1351" w:type="dxa"/>
          </w:tcPr>
          <w:p>
            <w:pPr>
              <w:pStyle w:val="TableParagraph"/>
              <w:spacing w:before="15"/>
              <w:ind w:right="237"/>
              <w:jc w:val="right"/>
              <w:rPr>
                <w:sz w:val="16"/>
              </w:rPr>
            </w:pPr>
            <w:r>
              <w:rPr>
                <w:sz w:val="16"/>
              </w:rPr>
              <w:t>65,9</w:t>
            </w:r>
          </w:p>
        </w:tc>
        <w:tc>
          <w:tcPr>
            <w:tcW w:w="620" w:type="dxa"/>
          </w:tcPr>
          <w:p>
            <w:pPr>
              <w:pStyle w:val="TableParagraph"/>
              <w:spacing w:before="15"/>
              <w:ind w:left="169"/>
              <w:jc w:val="left"/>
              <w:rPr>
                <w:sz w:val="16"/>
              </w:rPr>
            </w:pPr>
            <w:r>
              <w:rPr>
                <w:sz w:val="16"/>
              </w:rPr>
              <w:t>140</w:t>
            </w:r>
          </w:p>
        </w:tc>
        <w:tc>
          <w:tcPr>
            <w:tcW w:w="602" w:type="dxa"/>
          </w:tcPr>
          <w:p>
            <w:pPr>
              <w:pStyle w:val="TableParagraph"/>
              <w:spacing w:before="15"/>
              <w:ind w:left="97" w:right="106"/>
              <w:rPr>
                <w:sz w:val="16"/>
              </w:rPr>
            </w:pPr>
            <w:r>
              <w:rPr>
                <w:sz w:val="16"/>
              </w:rPr>
              <w:t>584</w:t>
            </w:r>
          </w:p>
        </w:tc>
        <w:tc>
          <w:tcPr>
            <w:tcW w:w="726" w:type="dxa"/>
          </w:tcPr>
          <w:p>
            <w:pPr>
              <w:pStyle w:val="TableParagraph"/>
              <w:spacing w:before="15"/>
              <w:ind w:left="38" w:right="43"/>
              <w:rPr>
                <w:sz w:val="16"/>
              </w:rPr>
            </w:pPr>
            <w:r>
              <w:rPr>
                <w:sz w:val="16"/>
              </w:rPr>
              <w:t>24,0</w:t>
            </w:r>
          </w:p>
        </w:tc>
        <w:tc>
          <w:tcPr>
            <w:tcW w:w="738" w:type="dxa"/>
          </w:tcPr>
          <w:p>
            <w:pPr>
              <w:pStyle w:val="TableParagraph"/>
              <w:spacing w:before="15"/>
              <w:ind w:left="43" w:right="45"/>
              <w:rPr>
                <w:sz w:val="16"/>
              </w:rPr>
            </w:pPr>
            <w:r>
              <w:rPr>
                <w:sz w:val="16"/>
              </w:rPr>
              <w:t>3,6</w:t>
            </w:r>
          </w:p>
        </w:tc>
        <w:tc>
          <w:tcPr>
            <w:tcW w:w="866" w:type="dxa"/>
          </w:tcPr>
          <w:p>
            <w:pPr>
              <w:pStyle w:val="TableParagraph"/>
              <w:spacing w:before="15"/>
              <w:ind w:left="50" w:right="53"/>
              <w:rPr>
                <w:sz w:val="16"/>
              </w:rPr>
            </w:pPr>
            <w:r>
              <w:rPr>
                <w:sz w:val="16"/>
              </w:rPr>
              <w:t>112</w:t>
            </w:r>
          </w:p>
        </w:tc>
        <w:tc>
          <w:tcPr>
            <w:tcW w:w="641" w:type="dxa"/>
          </w:tcPr>
          <w:p>
            <w:pPr>
              <w:pStyle w:val="TableParagraph"/>
              <w:spacing w:before="15"/>
              <w:ind w:left="208"/>
              <w:jc w:val="left"/>
              <w:rPr>
                <w:sz w:val="16"/>
              </w:rPr>
            </w:pPr>
            <w:r>
              <w:rPr>
                <w:sz w:val="16"/>
              </w:rPr>
              <w:t>1,2</w:t>
            </w:r>
          </w:p>
        </w:tc>
        <w:tc>
          <w:tcPr>
            <w:tcW w:w="836" w:type="dxa"/>
          </w:tcPr>
          <w:p>
            <w:pPr>
              <w:pStyle w:val="TableParagraph"/>
              <w:spacing w:before="15"/>
              <w:ind w:left="2"/>
              <w:rPr>
                <w:sz w:val="16"/>
              </w:rPr>
            </w:pPr>
            <w:r>
              <w:rPr>
                <w:w w:val="100"/>
                <w:sz w:val="16"/>
              </w:rPr>
              <w:t>*</w:t>
            </w:r>
          </w:p>
        </w:tc>
        <w:tc>
          <w:tcPr>
            <w:tcW w:w="643" w:type="dxa"/>
          </w:tcPr>
          <w:p>
            <w:pPr>
              <w:pStyle w:val="TableParagraph"/>
              <w:spacing w:before="15"/>
              <w:ind w:left="59" w:right="50"/>
              <w:rPr>
                <w:sz w:val="16"/>
              </w:rPr>
            </w:pPr>
            <w:r>
              <w:rPr>
                <w:sz w:val="16"/>
              </w:rPr>
              <w:t>5,3</w:t>
            </w:r>
          </w:p>
        </w:tc>
        <w:tc>
          <w:tcPr>
            <w:tcW w:w="592" w:type="dxa"/>
          </w:tcPr>
          <w:p>
            <w:pPr>
              <w:pStyle w:val="TableParagraph"/>
              <w:spacing w:before="15"/>
              <w:ind w:left="185" w:right="179"/>
              <w:rPr>
                <w:sz w:val="16"/>
              </w:rPr>
            </w:pPr>
            <w:r>
              <w:rPr>
                <w:sz w:val="16"/>
              </w:rPr>
              <w:t>59</w:t>
            </w:r>
          </w:p>
        </w:tc>
        <w:tc>
          <w:tcPr>
            <w:tcW w:w="837" w:type="dxa"/>
          </w:tcPr>
          <w:p>
            <w:pPr>
              <w:pStyle w:val="TableParagraph"/>
              <w:spacing w:before="15"/>
              <w:ind w:left="51" w:right="49"/>
              <w:rPr>
                <w:sz w:val="16"/>
              </w:rPr>
            </w:pPr>
            <w:r>
              <w:rPr>
                <w:sz w:val="16"/>
              </w:rPr>
              <w:t>15</w:t>
            </w:r>
          </w:p>
        </w:tc>
      </w:tr>
      <w:tr>
        <w:trPr>
          <w:trHeight w:val="220" w:hRule="atLeast"/>
        </w:trPr>
        <w:tc>
          <w:tcPr>
            <w:tcW w:w="916" w:type="dxa"/>
          </w:tcPr>
          <w:p>
            <w:pPr>
              <w:pStyle w:val="TableParagraph"/>
              <w:spacing w:before="16"/>
              <w:ind w:left="162" w:right="87"/>
              <w:rPr>
                <w:sz w:val="16"/>
              </w:rPr>
            </w:pPr>
            <w:r>
              <w:rPr>
                <w:sz w:val="16"/>
              </w:rPr>
              <w:t>281</w:t>
            </w:r>
          </w:p>
        </w:tc>
        <w:tc>
          <w:tcPr>
            <w:tcW w:w="4696" w:type="dxa"/>
          </w:tcPr>
          <w:p>
            <w:pPr>
              <w:pStyle w:val="TableParagraph"/>
              <w:spacing w:before="16"/>
              <w:ind w:left="106"/>
              <w:jc w:val="left"/>
              <w:rPr>
                <w:sz w:val="16"/>
              </w:rPr>
            </w:pPr>
            <w:r>
              <w:rPr>
                <w:sz w:val="16"/>
              </w:rPr>
              <w:t>Cação, posta, com farinha de trigo, frita</w:t>
            </w:r>
          </w:p>
        </w:tc>
        <w:tc>
          <w:tcPr>
            <w:tcW w:w="1351" w:type="dxa"/>
          </w:tcPr>
          <w:p>
            <w:pPr>
              <w:pStyle w:val="TableParagraph"/>
              <w:spacing w:before="16"/>
              <w:ind w:right="237"/>
              <w:jc w:val="right"/>
              <w:rPr>
                <w:sz w:val="16"/>
              </w:rPr>
            </w:pPr>
            <w:r>
              <w:rPr>
                <w:sz w:val="16"/>
              </w:rPr>
              <w:t>60,6</w:t>
            </w:r>
          </w:p>
        </w:tc>
        <w:tc>
          <w:tcPr>
            <w:tcW w:w="620" w:type="dxa"/>
          </w:tcPr>
          <w:p>
            <w:pPr>
              <w:pStyle w:val="TableParagraph"/>
              <w:spacing w:before="16"/>
              <w:ind w:left="169"/>
              <w:jc w:val="left"/>
              <w:rPr>
                <w:sz w:val="16"/>
              </w:rPr>
            </w:pPr>
            <w:r>
              <w:rPr>
                <w:sz w:val="16"/>
              </w:rPr>
              <w:t>208</w:t>
            </w:r>
          </w:p>
        </w:tc>
        <w:tc>
          <w:tcPr>
            <w:tcW w:w="602" w:type="dxa"/>
          </w:tcPr>
          <w:p>
            <w:pPr>
              <w:pStyle w:val="TableParagraph"/>
              <w:spacing w:before="16"/>
              <w:ind w:left="97" w:right="106"/>
              <w:rPr>
                <w:sz w:val="16"/>
              </w:rPr>
            </w:pPr>
            <w:r>
              <w:rPr>
                <w:sz w:val="16"/>
              </w:rPr>
              <w:t>872</w:t>
            </w:r>
          </w:p>
        </w:tc>
        <w:tc>
          <w:tcPr>
            <w:tcW w:w="726" w:type="dxa"/>
          </w:tcPr>
          <w:p>
            <w:pPr>
              <w:pStyle w:val="TableParagraph"/>
              <w:spacing w:before="16"/>
              <w:ind w:left="38" w:right="43"/>
              <w:rPr>
                <w:sz w:val="16"/>
              </w:rPr>
            </w:pPr>
            <w:r>
              <w:rPr>
                <w:sz w:val="16"/>
              </w:rPr>
              <w:t>25,0</w:t>
            </w:r>
          </w:p>
        </w:tc>
        <w:tc>
          <w:tcPr>
            <w:tcW w:w="738" w:type="dxa"/>
          </w:tcPr>
          <w:p>
            <w:pPr>
              <w:pStyle w:val="TableParagraph"/>
              <w:spacing w:before="16"/>
              <w:ind w:left="43" w:right="48"/>
              <w:rPr>
                <w:sz w:val="16"/>
              </w:rPr>
            </w:pPr>
            <w:r>
              <w:rPr>
                <w:sz w:val="16"/>
              </w:rPr>
              <w:t>10,0</w:t>
            </w:r>
          </w:p>
        </w:tc>
        <w:tc>
          <w:tcPr>
            <w:tcW w:w="866" w:type="dxa"/>
          </w:tcPr>
          <w:p>
            <w:pPr>
              <w:pStyle w:val="TableParagraph"/>
              <w:spacing w:before="16"/>
              <w:ind w:left="52" w:right="53"/>
              <w:rPr>
                <w:sz w:val="16"/>
              </w:rPr>
            </w:pPr>
            <w:r>
              <w:rPr>
                <w:sz w:val="16"/>
              </w:rPr>
              <w:t>75</w:t>
            </w:r>
          </w:p>
        </w:tc>
        <w:tc>
          <w:tcPr>
            <w:tcW w:w="641" w:type="dxa"/>
          </w:tcPr>
          <w:p>
            <w:pPr>
              <w:pStyle w:val="TableParagraph"/>
              <w:spacing w:before="16"/>
              <w:ind w:left="208"/>
              <w:jc w:val="left"/>
              <w:rPr>
                <w:sz w:val="16"/>
              </w:rPr>
            </w:pPr>
            <w:r>
              <w:rPr>
                <w:sz w:val="16"/>
              </w:rPr>
              <w:t>3,1</w:t>
            </w:r>
          </w:p>
        </w:tc>
        <w:tc>
          <w:tcPr>
            <w:tcW w:w="836" w:type="dxa"/>
          </w:tcPr>
          <w:p>
            <w:pPr>
              <w:pStyle w:val="TableParagraph"/>
              <w:spacing w:before="16"/>
              <w:ind w:left="58" w:right="58"/>
              <w:rPr>
                <w:sz w:val="16"/>
              </w:rPr>
            </w:pPr>
            <w:r>
              <w:rPr>
                <w:sz w:val="16"/>
              </w:rPr>
              <w:t>0,5</w:t>
            </w:r>
          </w:p>
        </w:tc>
        <w:tc>
          <w:tcPr>
            <w:tcW w:w="643" w:type="dxa"/>
          </w:tcPr>
          <w:p>
            <w:pPr>
              <w:pStyle w:val="TableParagraph"/>
              <w:spacing w:before="16"/>
              <w:ind w:left="59" w:right="50"/>
              <w:rPr>
                <w:sz w:val="16"/>
              </w:rPr>
            </w:pPr>
            <w:r>
              <w:rPr>
                <w:sz w:val="16"/>
              </w:rPr>
              <w:t>1,4</w:t>
            </w:r>
          </w:p>
        </w:tc>
        <w:tc>
          <w:tcPr>
            <w:tcW w:w="592" w:type="dxa"/>
          </w:tcPr>
          <w:p>
            <w:pPr>
              <w:pStyle w:val="TableParagraph"/>
              <w:spacing w:before="16"/>
              <w:ind w:left="185" w:right="179"/>
              <w:rPr>
                <w:sz w:val="16"/>
              </w:rPr>
            </w:pPr>
            <w:r>
              <w:rPr>
                <w:sz w:val="16"/>
              </w:rPr>
              <w:t>30</w:t>
            </w:r>
          </w:p>
        </w:tc>
        <w:tc>
          <w:tcPr>
            <w:tcW w:w="837" w:type="dxa"/>
          </w:tcPr>
          <w:p>
            <w:pPr>
              <w:pStyle w:val="TableParagraph"/>
              <w:spacing w:before="16"/>
              <w:ind w:left="51" w:right="49"/>
              <w:rPr>
                <w:sz w:val="16"/>
              </w:rPr>
            </w:pPr>
            <w:r>
              <w:rPr>
                <w:sz w:val="16"/>
              </w:rPr>
              <w:t>26</w:t>
            </w:r>
          </w:p>
        </w:tc>
      </w:tr>
      <w:tr>
        <w:trPr>
          <w:trHeight w:val="219" w:hRule="atLeast"/>
        </w:trPr>
        <w:tc>
          <w:tcPr>
            <w:tcW w:w="916" w:type="dxa"/>
          </w:tcPr>
          <w:p>
            <w:pPr>
              <w:pStyle w:val="TableParagraph"/>
              <w:spacing w:line="184" w:lineRule="exact" w:before="16"/>
              <w:ind w:left="162" w:right="87"/>
              <w:rPr>
                <w:sz w:val="16"/>
              </w:rPr>
            </w:pPr>
            <w:r>
              <w:rPr>
                <w:sz w:val="16"/>
              </w:rPr>
              <w:t>282</w:t>
            </w:r>
          </w:p>
        </w:tc>
        <w:tc>
          <w:tcPr>
            <w:tcW w:w="4696" w:type="dxa"/>
          </w:tcPr>
          <w:p>
            <w:pPr>
              <w:pStyle w:val="TableParagraph"/>
              <w:spacing w:line="184" w:lineRule="exact" w:before="16"/>
              <w:ind w:left="106"/>
              <w:jc w:val="left"/>
              <w:rPr>
                <w:sz w:val="16"/>
              </w:rPr>
            </w:pPr>
            <w:r>
              <w:rPr>
                <w:sz w:val="16"/>
              </w:rPr>
              <w:t>Cação, posta, cozida</w:t>
            </w:r>
          </w:p>
        </w:tc>
        <w:tc>
          <w:tcPr>
            <w:tcW w:w="1351" w:type="dxa"/>
          </w:tcPr>
          <w:p>
            <w:pPr>
              <w:pStyle w:val="TableParagraph"/>
              <w:spacing w:line="184" w:lineRule="exact" w:before="16"/>
              <w:ind w:right="237"/>
              <w:jc w:val="right"/>
              <w:rPr>
                <w:sz w:val="16"/>
              </w:rPr>
            </w:pPr>
            <w:r>
              <w:rPr>
                <w:sz w:val="16"/>
              </w:rPr>
              <w:t>75,9</w:t>
            </w:r>
          </w:p>
        </w:tc>
        <w:tc>
          <w:tcPr>
            <w:tcW w:w="620" w:type="dxa"/>
          </w:tcPr>
          <w:p>
            <w:pPr>
              <w:pStyle w:val="TableParagraph"/>
              <w:spacing w:line="184" w:lineRule="exact" w:before="16"/>
              <w:ind w:left="169"/>
              <w:jc w:val="left"/>
              <w:rPr>
                <w:sz w:val="16"/>
              </w:rPr>
            </w:pPr>
            <w:r>
              <w:rPr>
                <w:sz w:val="16"/>
              </w:rPr>
              <w:t>116</w:t>
            </w:r>
          </w:p>
        </w:tc>
        <w:tc>
          <w:tcPr>
            <w:tcW w:w="602" w:type="dxa"/>
          </w:tcPr>
          <w:p>
            <w:pPr>
              <w:pStyle w:val="TableParagraph"/>
              <w:spacing w:line="184" w:lineRule="exact" w:before="16"/>
              <w:ind w:left="97" w:right="106"/>
              <w:rPr>
                <w:sz w:val="16"/>
              </w:rPr>
            </w:pPr>
            <w:r>
              <w:rPr>
                <w:sz w:val="16"/>
              </w:rPr>
              <w:t>485</w:t>
            </w:r>
          </w:p>
        </w:tc>
        <w:tc>
          <w:tcPr>
            <w:tcW w:w="726" w:type="dxa"/>
          </w:tcPr>
          <w:p>
            <w:pPr>
              <w:pStyle w:val="TableParagraph"/>
              <w:spacing w:line="184" w:lineRule="exact" w:before="16"/>
              <w:ind w:left="38" w:right="43"/>
              <w:rPr>
                <w:sz w:val="16"/>
              </w:rPr>
            </w:pPr>
            <w:r>
              <w:rPr>
                <w:sz w:val="16"/>
              </w:rPr>
              <w:t>25,6</w:t>
            </w:r>
          </w:p>
        </w:tc>
        <w:tc>
          <w:tcPr>
            <w:tcW w:w="738" w:type="dxa"/>
          </w:tcPr>
          <w:p>
            <w:pPr>
              <w:pStyle w:val="TableParagraph"/>
              <w:spacing w:line="184" w:lineRule="exact" w:before="16"/>
              <w:ind w:left="43" w:right="45"/>
              <w:rPr>
                <w:sz w:val="16"/>
              </w:rPr>
            </w:pPr>
            <w:r>
              <w:rPr>
                <w:sz w:val="16"/>
              </w:rPr>
              <w:t>0,7</w:t>
            </w:r>
          </w:p>
        </w:tc>
        <w:tc>
          <w:tcPr>
            <w:tcW w:w="866" w:type="dxa"/>
          </w:tcPr>
          <w:p>
            <w:pPr>
              <w:pStyle w:val="TableParagraph"/>
              <w:spacing w:line="184" w:lineRule="exact" w:before="16"/>
              <w:ind w:left="52" w:right="53"/>
              <w:rPr>
                <w:sz w:val="16"/>
              </w:rPr>
            </w:pPr>
            <w:r>
              <w:rPr>
                <w:sz w:val="16"/>
              </w:rPr>
              <w:t>83</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1,2</w:t>
            </w:r>
          </w:p>
        </w:tc>
        <w:tc>
          <w:tcPr>
            <w:tcW w:w="592" w:type="dxa"/>
          </w:tcPr>
          <w:p>
            <w:pPr>
              <w:pStyle w:val="TableParagraph"/>
              <w:spacing w:line="184" w:lineRule="exact" w:before="16"/>
              <w:ind w:left="185" w:right="179"/>
              <w:rPr>
                <w:sz w:val="16"/>
              </w:rPr>
            </w:pPr>
            <w:r>
              <w:rPr>
                <w:sz w:val="16"/>
              </w:rPr>
              <w:t>10</w:t>
            </w:r>
          </w:p>
        </w:tc>
        <w:tc>
          <w:tcPr>
            <w:tcW w:w="837" w:type="dxa"/>
          </w:tcPr>
          <w:p>
            <w:pPr>
              <w:pStyle w:val="TableParagraph"/>
              <w:spacing w:line="184" w:lineRule="exact" w:before="16"/>
              <w:ind w:left="51" w:right="49"/>
              <w:rPr>
                <w:sz w:val="16"/>
              </w:rPr>
            </w:pPr>
            <w:r>
              <w:rPr>
                <w:sz w:val="16"/>
              </w:rPr>
              <w:t>21</w:t>
            </w:r>
          </w:p>
        </w:tc>
      </w:tr>
      <w:tr>
        <w:trPr>
          <w:trHeight w:val="219" w:hRule="atLeast"/>
        </w:trPr>
        <w:tc>
          <w:tcPr>
            <w:tcW w:w="916" w:type="dxa"/>
          </w:tcPr>
          <w:p>
            <w:pPr>
              <w:pStyle w:val="TableParagraph"/>
              <w:spacing w:before="15"/>
              <w:ind w:left="162" w:right="87"/>
              <w:rPr>
                <w:sz w:val="16"/>
              </w:rPr>
            </w:pPr>
            <w:r>
              <w:rPr>
                <w:sz w:val="16"/>
              </w:rPr>
              <w:t>283</w:t>
            </w:r>
          </w:p>
        </w:tc>
        <w:tc>
          <w:tcPr>
            <w:tcW w:w="4696" w:type="dxa"/>
          </w:tcPr>
          <w:p>
            <w:pPr>
              <w:pStyle w:val="TableParagraph"/>
              <w:spacing w:before="15"/>
              <w:ind w:left="106"/>
              <w:jc w:val="left"/>
              <w:rPr>
                <w:sz w:val="16"/>
              </w:rPr>
            </w:pPr>
            <w:r>
              <w:rPr>
                <w:sz w:val="16"/>
              </w:rPr>
              <w:t>Cação, posta, crua</w:t>
            </w:r>
          </w:p>
        </w:tc>
        <w:tc>
          <w:tcPr>
            <w:tcW w:w="1351" w:type="dxa"/>
          </w:tcPr>
          <w:p>
            <w:pPr>
              <w:pStyle w:val="TableParagraph"/>
              <w:spacing w:before="15"/>
              <w:ind w:right="237"/>
              <w:jc w:val="right"/>
              <w:rPr>
                <w:sz w:val="16"/>
              </w:rPr>
            </w:pPr>
            <w:r>
              <w:rPr>
                <w:sz w:val="16"/>
              </w:rPr>
              <w:t>81,4</w:t>
            </w:r>
          </w:p>
        </w:tc>
        <w:tc>
          <w:tcPr>
            <w:tcW w:w="620" w:type="dxa"/>
          </w:tcPr>
          <w:p>
            <w:pPr>
              <w:pStyle w:val="TableParagraph"/>
              <w:spacing w:before="15"/>
              <w:ind w:left="90" w:right="98"/>
              <w:rPr>
                <w:sz w:val="16"/>
              </w:rPr>
            </w:pPr>
            <w:r>
              <w:rPr>
                <w:sz w:val="16"/>
              </w:rPr>
              <w:t>83</w:t>
            </w:r>
          </w:p>
        </w:tc>
        <w:tc>
          <w:tcPr>
            <w:tcW w:w="602" w:type="dxa"/>
          </w:tcPr>
          <w:p>
            <w:pPr>
              <w:pStyle w:val="TableParagraph"/>
              <w:spacing w:before="15"/>
              <w:ind w:left="97" w:right="106"/>
              <w:rPr>
                <w:sz w:val="16"/>
              </w:rPr>
            </w:pPr>
            <w:r>
              <w:rPr>
                <w:sz w:val="16"/>
              </w:rPr>
              <w:t>349</w:t>
            </w:r>
          </w:p>
        </w:tc>
        <w:tc>
          <w:tcPr>
            <w:tcW w:w="726" w:type="dxa"/>
          </w:tcPr>
          <w:p>
            <w:pPr>
              <w:pStyle w:val="TableParagraph"/>
              <w:spacing w:before="15"/>
              <w:ind w:left="38" w:right="43"/>
              <w:rPr>
                <w:sz w:val="16"/>
              </w:rPr>
            </w:pPr>
            <w:r>
              <w:rPr>
                <w:sz w:val="16"/>
              </w:rPr>
              <w:t>17,9</w:t>
            </w:r>
          </w:p>
        </w:tc>
        <w:tc>
          <w:tcPr>
            <w:tcW w:w="738" w:type="dxa"/>
          </w:tcPr>
          <w:p>
            <w:pPr>
              <w:pStyle w:val="TableParagraph"/>
              <w:spacing w:before="15"/>
              <w:ind w:left="43" w:right="45"/>
              <w:rPr>
                <w:sz w:val="16"/>
              </w:rPr>
            </w:pPr>
            <w:r>
              <w:rPr>
                <w:sz w:val="16"/>
              </w:rPr>
              <w:t>0,8</w:t>
            </w:r>
          </w:p>
        </w:tc>
        <w:tc>
          <w:tcPr>
            <w:tcW w:w="866" w:type="dxa"/>
          </w:tcPr>
          <w:p>
            <w:pPr>
              <w:pStyle w:val="TableParagraph"/>
              <w:spacing w:before="15"/>
              <w:ind w:left="52" w:right="53"/>
              <w:rPr>
                <w:sz w:val="16"/>
              </w:rPr>
            </w:pPr>
            <w:r>
              <w:rPr>
                <w:sz w:val="16"/>
              </w:rPr>
              <w:t>36</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1,2</w:t>
            </w:r>
          </w:p>
        </w:tc>
        <w:tc>
          <w:tcPr>
            <w:tcW w:w="592" w:type="dxa"/>
          </w:tcPr>
          <w:p>
            <w:pPr>
              <w:pStyle w:val="TableParagraph"/>
              <w:spacing w:before="15"/>
              <w:ind w:left="8"/>
              <w:rPr>
                <w:sz w:val="16"/>
              </w:rPr>
            </w:pPr>
            <w:r>
              <w:rPr>
                <w:w w:val="100"/>
                <w:sz w:val="16"/>
              </w:rPr>
              <w:t>9</w:t>
            </w:r>
          </w:p>
        </w:tc>
        <w:tc>
          <w:tcPr>
            <w:tcW w:w="837" w:type="dxa"/>
          </w:tcPr>
          <w:p>
            <w:pPr>
              <w:pStyle w:val="TableParagraph"/>
              <w:spacing w:before="15"/>
              <w:ind w:left="51" w:right="49"/>
              <w:rPr>
                <w:sz w:val="16"/>
              </w:rPr>
            </w:pPr>
            <w:r>
              <w:rPr>
                <w:sz w:val="16"/>
              </w:rPr>
              <w:t>19</w:t>
            </w:r>
          </w:p>
        </w:tc>
      </w:tr>
      <w:tr>
        <w:trPr>
          <w:trHeight w:val="220" w:hRule="atLeast"/>
        </w:trPr>
        <w:tc>
          <w:tcPr>
            <w:tcW w:w="916" w:type="dxa"/>
          </w:tcPr>
          <w:p>
            <w:pPr>
              <w:pStyle w:val="TableParagraph"/>
              <w:spacing w:before="16"/>
              <w:ind w:left="162" w:right="87"/>
              <w:rPr>
                <w:sz w:val="16"/>
              </w:rPr>
            </w:pPr>
            <w:r>
              <w:rPr>
                <w:sz w:val="16"/>
              </w:rPr>
              <w:t>284</w:t>
            </w:r>
          </w:p>
        </w:tc>
        <w:tc>
          <w:tcPr>
            <w:tcW w:w="4696" w:type="dxa"/>
          </w:tcPr>
          <w:p>
            <w:pPr>
              <w:pStyle w:val="TableParagraph"/>
              <w:spacing w:before="16"/>
              <w:ind w:left="106"/>
              <w:jc w:val="left"/>
              <w:rPr>
                <w:sz w:val="16"/>
              </w:rPr>
            </w:pPr>
            <w:r>
              <w:rPr>
                <w:sz w:val="16"/>
              </w:rPr>
              <w:t>Camarão, Rio Grande, grande, cozido</w:t>
            </w:r>
          </w:p>
        </w:tc>
        <w:tc>
          <w:tcPr>
            <w:tcW w:w="1351" w:type="dxa"/>
          </w:tcPr>
          <w:p>
            <w:pPr>
              <w:pStyle w:val="TableParagraph"/>
              <w:spacing w:before="16"/>
              <w:ind w:right="237"/>
              <w:jc w:val="right"/>
              <w:rPr>
                <w:sz w:val="16"/>
              </w:rPr>
            </w:pPr>
            <w:r>
              <w:rPr>
                <w:sz w:val="16"/>
              </w:rPr>
              <w:t>78,7</w:t>
            </w:r>
          </w:p>
        </w:tc>
        <w:tc>
          <w:tcPr>
            <w:tcW w:w="620" w:type="dxa"/>
          </w:tcPr>
          <w:p>
            <w:pPr>
              <w:pStyle w:val="TableParagraph"/>
              <w:spacing w:before="16"/>
              <w:ind w:left="90" w:right="98"/>
              <w:rPr>
                <w:sz w:val="16"/>
              </w:rPr>
            </w:pPr>
            <w:r>
              <w:rPr>
                <w:sz w:val="16"/>
              </w:rPr>
              <w:t>90</w:t>
            </w:r>
          </w:p>
        </w:tc>
        <w:tc>
          <w:tcPr>
            <w:tcW w:w="602" w:type="dxa"/>
          </w:tcPr>
          <w:p>
            <w:pPr>
              <w:pStyle w:val="TableParagraph"/>
              <w:spacing w:before="16"/>
              <w:ind w:left="97" w:right="106"/>
              <w:rPr>
                <w:sz w:val="16"/>
              </w:rPr>
            </w:pPr>
            <w:r>
              <w:rPr>
                <w:sz w:val="16"/>
              </w:rPr>
              <w:t>377</w:t>
            </w:r>
          </w:p>
        </w:tc>
        <w:tc>
          <w:tcPr>
            <w:tcW w:w="726" w:type="dxa"/>
          </w:tcPr>
          <w:p>
            <w:pPr>
              <w:pStyle w:val="TableParagraph"/>
              <w:spacing w:before="16"/>
              <w:ind w:left="38" w:right="43"/>
              <w:rPr>
                <w:sz w:val="16"/>
              </w:rPr>
            </w:pPr>
            <w:r>
              <w:rPr>
                <w:sz w:val="16"/>
              </w:rPr>
              <w:t>19,0</w:t>
            </w:r>
          </w:p>
        </w:tc>
        <w:tc>
          <w:tcPr>
            <w:tcW w:w="738" w:type="dxa"/>
          </w:tcPr>
          <w:p>
            <w:pPr>
              <w:pStyle w:val="TableParagraph"/>
              <w:spacing w:before="16"/>
              <w:ind w:left="43" w:right="45"/>
              <w:rPr>
                <w:sz w:val="16"/>
              </w:rPr>
            </w:pPr>
            <w:r>
              <w:rPr>
                <w:sz w:val="16"/>
              </w:rPr>
              <w:t>1,0</w:t>
            </w:r>
          </w:p>
        </w:tc>
        <w:tc>
          <w:tcPr>
            <w:tcW w:w="866" w:type="dxa"/>
          </w:tcPr>
          <w:p>
            <w:pPr>
              <w:pStyle w:val="TableParagraph"/>
              <w:spacing w:before="16"/>
              <w:ind w:left="50" w:right="53"/>
              <w:rPr>
                <w:sz w:val="16"/>
              </w:rPr>
            </w:pPr>
            <w:r>
              <w:rPr>
                <w:sz w:val="16"/>
              </w:rPr>
              <w:t>241</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1,7</w:t>
            </w:r>
          </w:p>
        </w:tc>
        <w:tc>
          <w:tcPr>
            <w:tcW w:w="592" w:type="dxa"/>
          </w:tcPr>
          <w:p>
            <w:pPr>
              <w:pStyle w:val="TableParagraph"/>
              <w:spacing w:before="16"/>
              <w:ind w:left="185" w:right="179"/>
              <w:rPr>
                <w:sz w:val="16"/>
              </w:rPr>
            </w:pPr>
            <w:r>
              <w:rPr>
                <w:sz w:val="16"/>
              </w:rPr>
              <w:t>90</w:t>
            </w:r>
          </w:p>
        </w:tc>
        <w:tc>
          <w:tcPr>
            <w:tcW w:w="837" w:type="dxa"/>
          </w:tcPr>
          <w:p>
            <w:pPr>
              <w:pStyle w:val="TableParagraph"/>
              <w:spacing w:before="16"/>
              <w:ind w:left="51" w:right="49"/>
              <w:rPr>
                <w:sz w:val="16"/>
              </w:rPr>
            </w:pPr>
            <w:r>
              <w:rPr>
                <w:sz w:val="16"/>
              </w:rPr>
              <w:t>19</w:t>
            </w:r>
          </w:p>
        </w:tc>
      </w:tr>
      <w:tr>
        <w:trPr>
          <w:trHeight w:val="219" w:hRule="atLeast"/>
        </w:trPr>
        <w:tc>
          <w:tcPr>
            <w:tcW w:w="916" w:type="dxa"/>
          </w:tcPr>
          <w:p>
            <w:pPr>
              <w:pStyle w:val="TableParagraph"/>
              <w:spacing w:line="184" w:lineRule="exact" w:before="16"/>
              <w:ind w:left="162" w:right="87"/>
              <w:rPr>
                <w:sz w:val="16"/>
              </w:rPr>
            </w:pPr>
            <w:r>
              <w:rPr>
                <w:sz w:val="16"/>
              </w:rPr>
              <w:t>285</w:t>
            </w:r>
          </w:p>
        </w:tc>
        <w:tc>
          <w:tcPr>
            <w:tcW w:w="4696" w:type="dxa"/>
          </w:tcPr>
          <w:p>
            <w:pPr>
              <w:pStyle w:val="TableParagraph"/>
              <w:spacing w:line="184" w:lineRule="exact" w:before="16"/>
              <w:ind w:left="106"/>
              <w:jc w:val="left"/>
              <w:rPr>
                <w:sz w:val="16"/>
              </w:rPr>
            </w:pPr>
            <w:r>
              <w:rPr>
                <w:sz w:val="16"/>
              </w:rPr>
              <w:t>Camarão, Rio Grande, grande, cru</w:t>
            </w:r>
          </w:p>
        </w:tc>
        <w:tc>
          <w:tcPr>
            <w:tcW w:w="1351" w:type="dxa"/>
          </w:tcPr>
          <w:p>
            <w:pPr>
              <w:pStyle w:val="TableParagraph"/>
              <w:spacing w:line="184" w:lineRule="exact" w:before="16"/>
              <w:ind w:right="237"/>
              <w:jc w:val="right"/>
              <w:rPr>
                <w:sz w:val="16"/>
              </w:rPr>
            </w:pPr>
            <w:r>
              <w:rPr>
                <w:sz w:val="16"/>
              </w:rPr>
              <w:t>89,1</w:t>
            </w:r>
          </w:p>
        </w:tc>
        <w:tc>
          <w:tcPr>
            <w:tcW w:w="620" w:type="dxa"/>
          </w:tcPr>
          <w:p>
            <w:pPr>
              <w:pStyle w:val="TableParagraph"/>
              <w:spacing w:line="184" w:lineRule="exact" w:before="16"/>
              <w:ind w:left="90" w:right="98"/>
              <w:rPr>
                <w:sz w:val="16"/>
              </w:rPr>
            </w:pPr>
            <w:r>
              <w:rPr>
                <w:sz w:val="16"/>
              </w:rPr>
              <w:t>47</w:t>
            </w:r>
          </w:p>
        </w:tc>
        <w:tc>
          <w:tcPr>
            <w:tcW w:w="602" w:type="dxa"/>
          </w:tcPr>
          <w:p>
            <w:pPr>
              <w:pStyle w:val="TableParagraph"/>
              <w:spacing w:line="184" w:lineRule="exact" w:before="16"/>
              <w:ind w:left="97" w:right="106"/>
              <w:rPr>
                <w:sz w:val="16"/>
              </w:rPr>
            </w:pPr>
            <w:r>
              <w:rPr>
                <w:sz w:val="16"/>
              </w:rPr>
              <w:t>197</w:t>
            </w:r>
          </w:p>
        </w:tc>
        <w:tc>
          <w:tcPr>
            <w:tcW w:w="726" w:type="dxa"/>
          </w:tcPr>
          <w:p>
            <w:pPr>
              <w:pStyle w:val="TableParagraph"/>
              <w:spacing w:line="184" w:lineRule="exact" w:before="16"/>
              <w:ind w:left="38" w:right="43"/>
              <w:rPr>
                <w:sz w:val="16"/>
              </w:rPr>
            </w:pPr>
            <w:r>
              <w:rPr>
                <w:sz w:val="16"/>
              </w:rPr>
              <w:t>10,0</w:t>
            </w:r>
          </w:p>
        </w:tc>
        <w:tc>
          <w:tcPr>
            <w:tcW w:w="738" w:type="dxa"/>
          </w:tcPr>
          <w:p>
            <w:pPr>
              <w:pStyle w:val="TableParagraph"/>
              <w:spacing w:line="184" w:lineRule="exact" w:before="16"/>
              <w:ind w:left="43" w:right="45"/>
              <w:rPr>
                <w:sz w:val="16"/>
              </w:rPr>
            </w:pPr>
            <w:r>
              <w:rPr>
                <w:sz w:val="16"/>
              </w:rPr>
              <w:t>0,5</w:t>
            </w:r>
          </w:p>
        </w:tc>
        <w:tc>
          <w:tcPr>
            <w:tcW w:w="866" w:type="dxa"/>
          </w:tcPr>
          <w:p>
            <w:pPr>
              <w:pStyle w:val="TableParagraph"/>
              <w:spacing w:line="184" w:lineRule="exact" w:before="16"/>
              <w:ind w:left="50" w:right="53"/>
              <w:rPr>
                <w:sz w:val="16"/>
              </w:rPr>
            </w:pPr>
            <w:r>
              <w:rPr>
                <w:sz w:val="16"/>
              </w:rPr>
              <w:t>124</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0,8</w:t>
            </w:r>
          </w:p>
        </w:tc>
        <w:tc>
          <w:tcPr>
            <w:tcW w:w="592" w:type="dxa"/>
          </w:tcPr>
          <w:p>
            <w:pPr>
              <w:pStyle w:val="TableParagraph"/>
              <w:spacing w:line="184" w:lineRule="exact" w:before="16"/>
              <w:ind w:left="185" w:right="179"/>
              <w:rPr>
                <w:sz w:val="16"/>
              </w:rPr>
            </w:pPr>
            <w:r>
              <w:rPr>
                <w:sz w:val="16"/>
              </w:rPr>
              <w:t>51</w:t>
            </w:r>
          </w:p>
        </w:tc>
        <w:tc>
          <w:tcPr>
            <w:tcW w:w="837" w:type="dxa"/>
          </w:tcPr>
          <w:p>
            <w:pPr>
              <w:pStyle w:val="TableParagraph"/>
              <w:spacing w:line="184" w:lineRule="exact" w:before="16"/>
              <w:ind w:left="51" w:right="49"/>
              <w:rPr>
                <w:sz w:val="16"/>
              </w:rPr>
            </w:pPr>
            <w:r>
              <w:rPr>
                <w:sz w:val="16"/>
              </w:rPr>
              <w:t>27</w:t>
            </w:r>
          </w:p>
        </w:tc>
      </w:tr>
      <w:tr>
        <w:trPr>
          <w:trHeight w:val="219" w:hRule="atLeast"/>
        </w:trPr>
        <w:tc>
          <w:tcPr>
            <w:tcW w:w="916" w:type="dxa"/>
          </w:tcPr>
          <w:p>
            <w:pPr>
              <w:pStyle w:val="TableParagraph"/>
              <w:spacing w:before="15"/>
              <w:ind w:left="162" w:right="87"/>
              <w:rPr>
                <w:sz w:val="16"/>
              </w:rPr>
            </w:pPr>
            <w:r>
              <w:rPr>
                <w:sz w:val="16"/>
              </w:rPr>
              <w:t>286</w:t>
            </w:r>
          </w:p>
        </w:tc>
        <w:tc>
          <w:tcPr>
            <w:tcW w:w="4696" w:type="dxa"/>
          </w:tcPr>
          <w:p>
            <w:pPr>
              <w:pStyle w:val="TableParagraph"/>
              <w:spacing w:before="15"/>
              <w:ind w:left="106"/>
              <w:jc w:val="left"/>
              <w:rPr>
                <w:sz w:val="16"/>
              </w:rPr>
            </w:pPr>
            <w:r>
              <w:rPr>
                <w:sz w:val="16"/>
              </w:rPr>
              <w:t>Camarão, Sete Barbas, sem cabeça, com casca, frito</w:t>
            </w:r>
          </w:p>
        </w:tc>
        <w:tc>
          <w:tcPr>
            <w:tcW w:w="1351" w:type="dxa"/>
          </w:tcPr>
          <w:p>
            <w:pPr>
              <w:pStyle w:val="TableParagraph"/>
              <w:spacing w:before="15"/>
              <w:ind w:right="237"/>
              <w:jc w:val="right"/>
              <w:rPr>
                <w:sz w:val="16"/>
              </w:rPr>
            </w:pPr>
            <w:r>
              <w:rPr>
                <w:sz w:val="16"/>
              </w:rPr>
              <w:t>61,0</w:t>
            </w:r>
          </w:p>
        </w:tc>
        <w:tc>
          <w:tcPr>
            <w:tcW w:w="620" w:type="dxa"/>
          </w:tcPr>
          <w:p>
            <w:pPr>
              <w:pStyle w:val="TableParagraph"/>
              <w:spacing w:before="15"/>
              <w:ind w:left="169"/>
              <w:jc w:val="left"/>
              <w:rPr>
                <w:sz w:val="16"/>
              </w:rPr>
            </w:pPr>
            <w:r>
              <w:rPr>
                <w:sz w:val="16"/>
              </w:rPr>
              <w:t>231</w:t>
            </w:r>
          </w:p>
        </w:tc>
        <w:tc>
          <w:tcPr>
            <w:tcW w:w="602" w:type="dxa"/>
          </w:tcPr>
          <w:p>
            <w:pPr>
              <w:pStyle w:val="TableParagraph"/>
              <w:spacing w:before="15"/>
              <w:ind w:left="97" w:right="106"/>
              <w:rPr>
                <w:sz w:val="16"/>
              </w:rPr>
            </w:pPr>
            <w:r>
              <w:rPr>
                <w:sz w:val="16"/>
              </w:rPr>
              <w:t>968</w:t>
            </w:r>
          </w:p>
        </w:tc>
        <w:tc>
          <w:tcPr>
            <w:tcW w:w="726" w:type="dxa"/>
          </w:tcPr>
          <w:p>
            <w:pPr>
              <w:pStyle w:val="TableParagraph"/>
              <w:spacing w:before="15"/>
              <w:ind w:left="38" w:right="43"/>
              <w:rPr>
                <w:sz w:val="16"/>
              </w:rPr>
            </w:pPr>
            <w:r>
              <w:rPr>
                <w:sz w:val="16"/>
              </w:rPr>
              <w:t>18,4</w:t>
            </w:r>
          </w:p>
        </w:tc>
        <w:tc>
          <w:tcPr>
            <w:tcW w:w="738" w:type="dxa"/>
          </w:tcPr>
          <w:p>
            <w:pPr>
              <w:pStyle w:val="TableParagraph"/>
              <w:spacing w:before="15"/>
              <w:ind w:left="43" w:right="48"/>
              <w:rPr>
                <w:sz w:val="16"/>
              </w:rPr>
            </w:pPr>
            <w:r>
              <w:rPr>
                <w:sz w:val="16"/>
              </w:rPr>
              <w:t>15,6</w:t>
            </w:r>
          </w:p>
        </w:tc>
        <w:tc>
          <w:tcPr>
            <w:tcW w:w="866" w:type="dxa"/>
          </w:tcPr>
          <w:p>
            <w:pPr>
              <w:pStyle w:val="TableParagraph"/>
              <w:spacing w:before="15"/>
              <w:ind w:left="50" w:right="53"/>
              <w:rPr>
                <w:sz w:val="16"/>
              </w:rPr>
            </w:pPr>
            <w:r>
              <w:rPr>
                <w:sz w:val="16"/>
              </w:rPr>
              <w:t>283</w:t>
            </w:r>
          </w:p>
        </w:tc>
        <w:tc>
          <w:tcPr>
            <w:tcW w:w="641" w:type="dxa"/>
          </w:tcPr>
          <w:p>
            <w:pPr>
              <w:pStyle w:val="TableParagraph"/>
              <w:spacing w:before="15"/>
              <w:ind w:left="208"/>
              <w:jc w:val="left"/>
              <w:rPr>
                <w:sz w:val="16"/>
              </w:rPr>
            </w:pPr>
            <w:r>
              <w:rPr>
                <w:sz w:val="16"/>
              </w:rPr>
              <w:t>2,9</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2,1</w:t>
            </w:r>
          </w:p>
        </w:tc>
        <w:tc>
          <w:tcPr>
            <w:tcW w:w="592" w:type="dxa"/>
          </w:tcPr>
          <w:p>
            <w:pPr>
              <w:pStyle w:val="TableParagraph"/>
              <w:spacing w:before="15"/>
              <w:ind w:left="166"/>
              <w:jc w:val="left"/>
              <w:rPr>
                <w:sz w:val="16"/>
              </w:rPr>
            </w:pPr>
            <w:r>
              <w:rPr>
                <w:sz w:val="16"/>
              </w:rPr>
              <w:t>960</w:t>
            </w:r>
          </w:p>
        </w:tc>
        <w:tc>
          <w:tcPr>
            <w:tcW w:w="837" w:type="dxa"/>
          </w:tcPr>
          <w:p>
            <w:pPr>
              <w:pStyle w:val="TableParagraph"/>
              <w:spacing w:before="15"/>
              <w:ind w:left="51" w:right="49"/>
              <w:rPr>
                <w:sz w:val="16"/>
              </w:rPr>
            </w:pPr>
            <w:r>
              <w:rPr>
                <w:sz w:val="16"/>
              </w:rPr>
              <w:t>74</w:t>
            </w:r>
          </w:p>
        </w:tc>
      </w:tr>
      <w:tr>
        <w:trPr>
          <w:trHeight w:val="220" w:hRule="atLeast"/>
        </w:trPr>
        <w:tc>
          <w:tcPr>
            <w:tcW w:w="916" w:type="dxa"/>
          </w:tcPr>
          <w:p>
            <w:pPr>
              <w:pStyle w:val="TableParagraph"/>
              <w:spacing w:before="16"/>
              <w:ind w:left="162" w:right="87"/>
              <w:rPr>
                <w:sz w:val="16"/>
              </w:rPr>
            </w:pPr>
            <w:r>
              <w:rPr>
                <w:sz w:val="16"/>
              </w:rPr>
              <w:t>287</w:t>
            </w:r>
          </w:p>
        </w:tc>
        <w:tc>
          <w:tcPr>
            <w:tcW w:w="4696" w:type="dxa"/>
          </w:tcPr>
          <w:p>
            <w:pPr>
              <w:pStyle w:val="TableParagraph"/>
              <w:spacing w:before="16"/>
              <w:ind w:left="106"/>
              <w:jc w:val="left"/>
              <w:rPr>
                <w:sz w:val="16"/>
              </w:rPr>
            </w:pPr>
            <w:r>
              <w:rPr>
                <w:sz w:val="16"/>
              </w:rPr>
              <w:t>Caranguejo, cozido</w:t>
            </w:r>
          </w:p>
        </w:tc>
        <w:tc>
          <w:tcPr>
            <w:tcW w:w="1351" w:type="dxa"/>
          </w:tcPr>
          <w:p>
            <w:pPr>
              <w:pStyle w:val="TableParagraph"/>
              <w:spacing w:before="16"/>
              <w:ind w:right="237"/>
              <w:jc w:val="right"/>
              <w:rPr>
                <w:sz w:val="16"/>
              </w:rPr>
            </w:pPr>
            <w:r>
              <w:rPr>
                <w:sz w:val="16"/>
              </w:rPr>
              <w:t>77,0</w:t>
            </w:r>
          </w:p>
        </w:tc>
        <w:tc>
          <w:tcPr>
            <w:tcW w:w="620" w:type="dxa"/>
          </w:tcPr>
          <w:p>
            <w:pPr>
              <w:pStyle w:val="TableParagraph"/>
              <w:spacing w:before="16"/>
              <w:ind w:left="90" w:right="98"/>
              <w:rPr>
                <w:sz w:val="16"/>
              </w:rPr>
            </w:pPr>
            <w:r>
              <w:rPr>
                <w:sz w:val="16"/>
              </w:rPr>
              <w:t>83</w:t>
            </w:r>
          </w:p>
        </w:tc>
        <w:tc>
          <w:tcPr>
            <w:tcW w:w="602" w:type="dxa"/>
          </w:tcPr>
          <w:p>
            <w:pPr>
              <w:pStyle w:val="TableParagraph"/>
              <w:spacing w:before="16"/>
              <w:ind w:left="97" w:right="106"/>
              <w:rPr>
                <w:sz w:val="16"/>
              </w:rPr>
            </w:pPr>
            <w:r>
              <w:rPr>
                <w:sz w:val="16"/>
              </w:rPr>
              <w:t>346</w:t>
            </w:r>
          </w:p>
        </w:tc>
        <w:tc>
          <w:tcPr>
            <w:tcW w:w="726" w:type="dxa"/>
          </w:tcPr>
          <w:p>
            <w:pPr>
              <w:pStyle w:val="TableParagraph"/>
              <w:spacing w:before="16"/>
              <w:ind w:left="38" w:right="43"/>
              <w:rPr>
                <w:sz w:val="16"/>
              </w:rPr>
            </w:pPr>
            <w:r>
              <w:rPr>
                <w:sz w:val="16"/>
              </w:rPr>
              <w:t>18,5</w:t>
            </w:r>
          </w:p>
        </w:tc>
        <w:tc>
          <w:tcPr>
            <w:tcW w:w="738" w:type="dxa"/>
          </w:tcPr>
          <w:p>
            <w:pPr>
              <w:pStyle w:val="TableParagraph"/>
              <w:spacing w:before="16"/>
              <w:ind w:left="43" w:right="45"/>
              <w:rPr>
                <w:sz w:val="16"/>
              </w:rPr>
            </w:pPr>
            <w:r>
              <w:rPr>
                <w:sz w:val="16"/>
              </w:rPr>
              <w:t>0,4</w:t>
            </w:r>
          </w:p>
        </w:tc>
        <w:tc>
          <w:tcPr>
            <w:tcW w:w="866" w:type="dxa"/>
          </w:tcPr>
          <w:p>
            <w:pPr>
              <w:pStyle w:val="TableParagraph"/>
              <w:spacing w:before="16"/>
              <w:ind w:left="52" w:right="53"/>
              <w:rPr>
                <w:sz w:val="16"/>
              </w:rPr>
            </w:pPr>
            <w:r>
              <w:rPr>
                <w:sz w:val="16"/>
              </w:rPr>
              <w:t>85</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3,5</w:t>
            </w:r>
          </w:p>
        </w:tc>
        <w:tc>
          <w:tcPr>
            <w:tcW w:w="592" w:type="dxa"/>
          </w:tcPr>
          <w:p>
            <w:pPr>
              <w:pStyle w:val="TableParagraph"/>
              <w:spacing w:before="16"/>
              <w:ind w:left="166"/>
              <w:jc w:val="left"/>
              <w:rPr>
                <w:sz w:val="16"/>
              </w:rPr>
            </w:pPr>
            <w:r>
              <w:rPr>
                <w:sz w:val="16"/>
              </w:rPr>
              <w:t>357</w:t>
            </w:r>
          </w:p>
        </w:tc>
        <w:tc>
          <w:tcPr>
            <w:tcW w:w="837" w:type="dxa"/>
          </w:tcPr>
          <w:p>
            <w:pPr>
              <w:pStyle w:val="TableParagraph"/>
              <w:spacing w:before="16"/>
              <w:ind w:left="51" w:right="49"/>
              <w:rPr>
                <w:sz w:val="16"/>
              </w:rPr>
            </w:pPr>
            <w:r>
              <w:rPr>
                <w:sz w:val="16"/>
              </w:rPr>
              <w:t>52</w:t>
            </w:r>
          </w:p>
        </w:tc>
      </w:tr>
      <w:tr>
        <w:trPr>
          <w:trHeight w:val="219" w:hRule="atLeast"/>
        </w:trPr>
        <w:tc>
          <w:tcPr>
            <w:tcW w:w="916" w:type="dxa"/>
          </w:tcPr>
          <w:p>
            <w:pPr>
              <w:pStyle w:val="TableParagraph"/>
              <w:spacing w:line="184" w:lineRule="exact" w:before="16"/>
              <w:ind w:left="162" w:right="87"/>
              <w:rPr>
                <w:sz w:val="16"/>
              </w:rPr>
            </w:pPr>
            <w:r>
              <w:rPr>
                <w:sz w:val="16"/>
              </w:rPr>
              <w:t>288</w:t>
            </w:r>
          </w:p>
        </w:tc>
        <w:tc>
          <w:tcPr>
            <w:tcW w:w="4696" w:type="dxa"/>
          </w:tcPr>
          <w:p>
            <w:pPr>
              <w:pStyle w:val="TableParagraph"/>
              <w:spacing w:line="184" w:lineRule="exact" w:before="16"/>
              <w:ind w:left="106"/>
              <w:jc w:val="left"/>
              <w:rPr>
                <w:sz w:val="16"/>
              </w:rPr>
            </w:pPr>
            <w:r>
              <w:rPr>
                <w:sz w:val="16"/>
              </w:rPr>
              <w:t>Corimba, cru</w:t>
            </w:r>
          </w:p>
        </w:tc>
        <w:tc>
          <w:tcPr>
            <w:tcW w:w="1351" w:type="dxa"/>
          </w:tcPr>
          <w:p>
            <w:pPr>
              <w:pStyle w:val="TableParagraph"/>
              <w:spacing w:line="184" w:lineRule="exact" w:before="16"/>
              <w:ind w:right="237"/>
              <w:jc w:val="right"/>
              <w:rPr>
                <w:sz w:val="16"/>
              </w:rPr>
            </w:pPr>
            <w:r>
              <w:rPr>
                <w:sz w:val="16"/>
              </w:rPr>
              <w:t>75,6</w:t>
            </w:r>
          </w:p>
        </w:tc>
        <w:tc>
          <w:tcPr>
            <w:tcW w:w="620" w:type="dxa"/>
          </w:tcPr>
          <w:p>
            <w:pPr>
              <w:pStyle w:val="TableParagraph"/>
              <w:spacing w:line="184" w:lineRule="exact" w:before="16"/>
              <w:ind w:left="169"/>
              <w:jc w:val="left"/>
              <w:rPr>
                <w:sz w:val="16"/>
              </w:rPr>
            </w:pPr>
            <w:r>
              <w:rPr>
                <w:sz w:val="16"/>
              </w:rPr>
              <w:t>128</w:t>
            </w:r>
          </w:p>
        </w:tc>
        <w:tc>
          <w:tcPr>
            <w:tcW w:w="602" w:type="dxa"/>
          </w:tcPr>
          <w:p>
            <w:pPr>
              <w:pStyle w:val="TableParagraph"/>
              <w:spacing w:line="184" w:lineRule="exact" w:before="16"/>
              <w:ind w:left="97" w:right="106"/>
              <w:rPr>
                <w:sz w:val="16"/>
              </w:rPr>
            </w:pPr>
            <w:r>
              <w:rPr>
                <w:sz w:val="16"/>
              </w:rPr>
              <w:t>536</w:t>
            </w:r>
          </w:p>
        </w:tc>
        <w:tc>
          <w:tcPr>
            <w:tcW w:w="726" w:type="dxa"/>
          </w:tcPr>
          <w:p>
            <w:pPr>
              <w:pStyle w:val="TableParagraph"/>
              <w:spacing w:line="184" w:lineRule="exact" w:before="16"/>
              <w:ind w:left="38" w:right="43"/>
              <w:rPr>
                <w:sz w:val="16"/>
              </w:rPr>
            </w:pPr>
            <w:r>
              <w:rPr>
                <w:sz w:val="16"/>
              </w:rPr>
              <w:t>17,4</w:t>
            </w:r>
          </w:p>
        </w:tc>
        <w:tc>
          <w:tcPr>
            <w:tcW w:w="738" w:type="dxa"/>
          </w:tcPr>
          <w:p>
            <w:pPr>
              <w:pStyle w:val="TableParagraph"/>
              <w:spacing w:line="184" w:lineRule="exact" w:before="16"/>
              <w:ind w:left="43" w:right="45"/>
              <w:rPr>
                <w:sz w:val="16"/>
              </w:rPr>
            </w:pPr>
            <w:r>
              <w:rPr>
                <w:sz w:val="16"/>
              </w:rPr>
              <w:t>6,0</w:t>
            </w:r>
          </w:p>
        </w:tc>
        <w:tc>
          <w:tcPr>
            <w:tcW w:w="866" w:type="dxa"/>
          </w:tcPr>
          <w:p>
            <w:pPr>
              <w:pStyle w:val="TableParagraph"/>
              <w:spacing w:line="184" w:lineRule="exact" w:before="16"/>
              <w:ind w:left="52" w:right="53"/>
              <w:rPr>
                <w:sz w:val="16"/>
              </w:rPr>
            </w:pPr>
            <w:r>
              <w:rPr>
                <w:sz w:val="16"/>
              </w:rPr>
              <w:t>40</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1,0</w:t>
            </w:r>
          </w:p>
        </w:tc>
        <w:tc>
          <w:tcPr>
            <w:tcW w:w="592" w:type="dxa"/>
          </w:tcPr>
          <w:p>
            <w:pPr>
              <w:pStyle w:val="TableParagraph"/>
              <w:spacing w:line="184" w:lineRule="exact" w:before="16"/>
              <w:ind w:left="185" w:right="179"/>
              <w:rPr>
                <w:sz w:val="16"/>
              </w:rPr>
            </w:pPr>
            <w:r>
              <w:rPr>
                <w:sz w:val="16"/>
              </w:rPr>
              <w:t>40</w:t>
            </w:r>
          </w:p>
        </w:tc>
        <w:tc>
          <w:tcPr>
            <w:tcW w:w="837" w:type="dxa"/>
          </w:tcPr>
          <w:p>
            <w:pPr>
              <w:pStyle w:val="TableParagraph"/>
              <w:spacing w:line="184" w:lineRule="exact" w:before="16"/>
              <w:ind w:left="51" w:right="49"/>
              <w:rPr>
                <w:sz w:val="16"/>
              </w:rPr>
            </w:pPr>
            <w:r>
              <w:rPr>
                <w:sz w:val="16"/>
              </w:rPr>
              <w:t>23</w:t>
            </w:r>
          </w:p>
        </w:tc>
      </w:tr>
      <w:tr>
        <w:trPr>
          <w:trHeight w:val="219" w:hRule="atLeast"/>
        </w:trPr>
        <w:tc>
          <w:tcPr>
            <w:tcW w:w="916" w:type="dxa"/>
          </w:tcPr>
          <w:p>
            <w:pPr>
              <w:pStyle w:val="TableParagraph"/>
              <w:spacing w:before="15"/>
              <w:ind w:left="162" w:right="87"/>
              <w:rPr>
                <w:sz w:val="16"/>
              </w:rPr>
            </w:pPr>
            <w:r>
              <w:rPr>
                <w:sz w:val="16"/>
              </w:rPr>
              <w:t>289</w:t>
            </w:r>
          </w:p>
        </w:tc>
        <w:tc>
          <w:tcPr>
            <w:tcW w:w="4696" w:type="dxa"/>
          </w:tcPr>
          <w:p>
            <w:pPr>
              <w:pStyle w:val="TableParagraph"/>
              <w:spacing w:before="15"/>
              <w:ind w:left="106"/>
              <w:jc w:val="left"/>
              <w:rPr>
                <w:sz w:val="16"/>
              </w:rPr>
            </w:pPr>
            <w:r>
              <w:rPr>
                <w:sz w:val="16"/>
              </w:rPr>
              <w:t>Corimbatá, assado</w:t>
            </w:r>
          </w:p>
        </w:tc>
        <w:tc>
          <w:tcPr>
            <w:tcW w:w="1351" w:type="dxa"/>
          </w:tcPr>
          <w:p>
            <w:pPr>
              <w:pStyle w:val="TableParagraph"/>
              <w:spacing w:before="15"/>
              <w:ind w:right="237"/>
              <w:jc w:val="right"/>
              <w:rPr>
                <w:sz w:val="16"/>
              </w:rPr>
            </w:pPr>
            <w:r>
              <w:rPr>
                <w:sz w:val="16"/>
              </w:rPr>
              <w:t>59,9</w:t>
            </w:r>
          </w:p>
        </w:tc>
        <w:tc>
          <w:tcPr>
            <w:tcW w:w="620" w:type="dxa"/>
          </w:tcPr>
          <w:p>
            <w:pPr>
              <w:pStyle w:val="TableParagraph"/>
              <w:spacing w:before="15"/>
              <w:ind w:left="169"/>
              <w:jc w:val="left"/>
              <w:rPr>
                <w:sz w:val="16"/>
              </w:rPr>
            </w:pPr>
            <w:r>
              <w:rPr>
                <w:sz w:val="16"/>
              </w:rPr>
              <w:t>261</w:t>
            </w:r>
          </w:p>
        </w:tc>
        <w:tc>
          <w:tcPr>
            <w:tcW w:w="602" w:type="dxa"/>
          </w:tcPr>
          <w:p>
            <w:pPr>
              <w:pStyle w:val="TableParagraph"/>
              <w:spacing w:before="15"/>
              <w:ind w:left="97" w:right="108"/>
              <w:rPr>
                <w:sz w:val="16"/>
              </w:rPr>
            </w:pPr>
            <w:r>
              <w:rPr>
                <w:sz w:val="16"/>
              </w:rPr>
              <w:t>1094</w:t>
            </w:r>
          </w:p>
        </w:tc>
        <w:tc>
          <w:tcPr>
            <w:tcW w:w="726" w:type="dxa"/>
          </w:tcPr>
          <w:p>
            <w:pPr>
              <w:pStyle w:val="TableParagraph"/>
              <w:spacing w:before="15"/>
              <w:ind w:left="38" w:right="43"/>
              <w:rPr>
                <w:sz w:val="16"/>
              </w:rPr>
            </w:pPr>
            <w:r>
              <w:rPr>
                <w:sz w:val="16"/>
              </w:rPr>
              <w:t>19,9</w:t>
            </w:r>
          </w:p>
        </w:tc>
        <w:tc>
          <w:tcPr>
            <w:tcW w:w="738" w:type="dxa"/>
          </w:tcPr>
          <w:p>
            <w:pPr>
              <w:pStyle w:val="TableParagraph"/>
              <w:spacing w:before="15"/>
              <w:ind w:left="43" w:right="48"/>
              <w:rPr>
                <w:sz w:val="16"/>
              </w:rPr>
            </w:pPr>
            <w:r>
              <w:rPr>
                <w:sz w:val="16"/>
              </w:rPr>
              <w:t>19,6</w:t>
            </w:r>
          </w:p>
        </w:tc>
        <w:tc>
          <w:tcPr>
            <w:tcW w:w="866" w:type="dxa"/>
          </w:tcPr>
          <w:p>
            <w:pPr>
              <w:pStyle w:val="TableParagraph"/>
              <w:spacing w:before="15"/>
              <w:ind w:left="51" w:right="53"/>
              <w:rPr>
                <w:sz w:val="16"/>
              </w:rPr>
            </w:pPr>
            <w:r>
              <w:rPr>
                <w:sz w:val="16"/>
              </w:rPr>
              <w:t>80</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1,0</w:t>
            </w:r>
          </w:p>
        </w:tc>
        <w:tc>
          <w:tcPr>
            <w:tcW w:w="592" w:type="dxa"/>
          </w:tcPr>
          <w:p>
            <w:pPr>
              <w:pStyle w:val="TableParagraph"/>
              <w:spacing w:before="15"/>
              <w:ind w:left="185" w:right="179"/>
              <w:rPr>
                <w:sz w:val="16"/>
              </w:rPr>
            </w:pPr>
            <w:r>
              <w:rPr>
                <w:sz w:val="16"/>
              </w:rPr>
              <w:t>22</w:t>
            </w:r>
          </w:p>
        </w:tc>
        <w:tc>
          <w:tcPr>
            <w:tcW w:w="837" w:type="dxa"/>
          </w:tcPr>
          <w:p>
            <w:pPr>
              <w:pStyle w:val="TableParagraph"/>
              <w:spacing w:before="15"/>
              <w:ind w:left="51" w:right="49"/>
              <w:rPr>
                <w:sz w:val="16"/>
              </w:rPr>
            </w:pPr>
            <w:r>
              <w:rPr>
                <w:sz w:val="16"/>
              </w:rPr>
              <w:t>24</w:t>
            </w:r>
          </w:p>
        </w:tc>
      </w:tr>
      <w:tr>
        <w:trPr>
          <w:trHeight w:val="220" w:hRule="atLeast"/>
        </w:trPr>
        <w:tc>
          <w:tcPr>
            <w:tcW w:w="916" w:type="dxa"/>
          </w:tcPr>
          <w:p>
            <w:pPr>
              <w:pStyle w:val="TableParagraph"/>
              <w:spacing w:before="16"/>
              <w:ind w:left="162" w:right="87"/>
              <w:rPr>
                <w:sz w:val="16"/>
              </w:rPr>
            </w:pPr>
            <w:r>
              <w:rPr>
                <w:sz w:val="16"/>
              </w:rPr>
              <w:t>290</w:t>
            </w:r>
          </w:p>
        </w:tc>
        <w:tc>
          <w:tcPr>
            <w:tcW w:w="4696" w:type="dxa"/>
          </w:tcPr>
          <w:p>
            <w:pPr>
              <w:pStyle w:val="TableParagraph"/>
              <w:spacing w:before="16"/>
              <w:ind w:left="106"/>
              <w:jc w:val="left"/>
              <w:rPr>
                <w:sz w:val="16"/>
              </w:rPr>
            </w:pPr>
            <w:r>
              <w:rPr>
                <w:sz w:val="16"/>
              </w:rPr>
              <w:t>Corimbatá, cozido</w:t>
            </w:r>
          </w:p>
        </w:tc>
        <w:tc>
          <w:tcPr>
            <w:tcW w:w="1351" w:type="dxa"/>
          </w:tcPr>
          <w:p>
            <w:pPr>
              <w:pStyle w:val="TableParagraph"/>
              <w:spacing w:before="16"/>
              <w:ind w:right="237"/>
              <w:jc w:val="right"/>
              <w:rPr>
                <w:sz w:val="16"/>
              </w:rPr>
            </w:pPr>
            <w:r>
              <w:rPr>
                <w:sz w:val="16"/>
              </w:rPr>
              <w:t>64,6</w:t>
            </w:r>
          </w:p>
        </w:tc>
        <w:tc>
          <w:tcPr>
            <w:tcW w:w="620" w:type="dxa"/>
          </w:tcPr>
          <w:p>
            <w:pPr>
              <w:pStyle w:val="TableParagraph"/>
              <w:spacing w:before="16"/>
              <w:ind w:left="169"/>
              <w:jc w:val="left"/>
              <w:rPr>
                <w:sz w:val="16"/>
              </w:rPr>
            </w:pPr>
            <w:r>
              <w:rPr>
                <w:sz w:val="16"/>
              </w:rPr>
              <w:t>239</w:t>
            </w:r>
          </w:p>
        </w:tc>
        <w:tc>
          <w:tcPr>
            <w:tcW w:w="602" w:type="dxa"/>
          </w:tcPr>
          <w:p>
            <w:pPr>
              <w:pStyle w:val="TableParagraph"/>
              <w:spacing w:before="16"/>
              <w:ind w:left="97" w:right="106"/>
              <w:rPr>
                <w:sz w:val="16"/>
              </w:rPr>
            </w:pPr>
            <w:r>
              <w:rPr>
                <w:sz w:val="16"/>
              </w:rPr>
              <w:t>999</w:t>
            </w:r>
          </w:p>
        </w:tc>
        <w:tc>
          <w:tcPr>
            <w:tcW w:w="726" w:type="dxa"/>
          </w:tcPr>
          <w:p>
            <w:pPr>
              <w:pStyle w:val="TableParagraph"/>
              <w:spacing w:before="16"/>
              <w:ind w:left="38" w:right="43"/>
              <w:rPr>
                <w:sz w:val="16"/>
              </w:rPr>
            </w:pPr>
            <w:r>
              <w:rPr>
                <w:sz w:val="16"/>
              </w:rPr>
              <w:t>20,1</w:t>
            </w:r>
          </w:p>
        </w:tc>
        <w:tc>
          <w:tcPr>
            <w:tcW w:w="738" w:type="dxa"/>
          </w:tcPr>
          <w:p>
            <w:pPr>
              <w:pStyle w:val="TableParagraph"/>
              <w:spacing w:before="16"/>
              <w:ind w:left="43" w:right="48"/>
              <w:rPr>
                <w:sz w:val="16"/>
              </w:rPr>
            </w:pPr>
            <w:r>
              <w:rPr>
                <w:sz w:val="16"/>
              </w:rPr>
              <w:t>16,9</w:t>
            </w:r>
          </w:p>
        </w:tc>
        <w:tc>
          <w:tcPr>
            <w:tcW w:w="866" w:type="dxa"/>
          </w:tcPr>
          <w:p>
            <w:pPr>
              <w:pStyle w:val="TableParagraph"/>
              <w:spacing w:before="16"/>
              <w:ind w:left="52" w:right="53"/>
              <w:rPr>
                <w:sz w:val="16"/>
              </w:rPr>
            </w:pPr>
            <w:r>
              <w:rPr>
                <w:sz w:val="16"/>
              </w:rPr>
              <w:t>75</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0,8</w:t>
            </w:r>
          </w:p>
        </w:tc>
        <w:tc>
          <w:tcPr>
            <w:tcW w:w="592" w:type="dxa"/>
          </w:tcPr>
          <w:p>
            <w:pPr>
              <w:pStyle w:val="TableParagraph"/>
              <w:spacing w:before="16"/>
              <w:ind w:left="185" w:right="179"/>
              <w:rPr>
                <w:sz w:val="16"/>
              </w:rPr>
            </w:pPr>
            <w:r>
              <w:rPr>
                <w:sz w:val="16"/>
              </w:rPr>
              <w:t>65</w:t>
            </w:r>
          </w:p>
        </w:tc>
        <w:tc>
          <w:tcPr>
            <w:tcW w:w="837" w:type="dxa"/>
          </w:tcPr>
          <w:p>
            <w:pPr>
              <w:pStyle w:val="TableParagraph"/>
              <w:spacing w:before="16"/>
              <w:ind w:left="51" w:right="49"/>
              <w:rPr>
                <w:sz w:val="16"/>
              </w:rPr>
            </w:pPr>
            <w:r>
              <w:rPr>
                <w:sz w:val="16"/>
              </w:rPr>
              <w:t>23</w:t>
            </w:r>
          </w:p>
        </w:tc>
      </w:tr>
      <w:tr>
        <w:trPr>
          <w:trHeight w:val="219" w:hRule="atLeast"/>
        </w:trPr>
        <w:tc>
          <w:tcPr>
            <w:tcW w:w="916" w:type="dxa"/>
          </w:tcPr>
          <w:p>
            <w:pPr>
              <w:pStyle w:val="TableParagraph"/>
              <w:spacing w:line="184" w:lineRule="exact" w:before="16"/>
              <w:ind w:left="162" w:right="87"/>
              <w:rPr>
                <w:sz w:val="16"/>
              </w:rPr>
            </w:pPr>
            <w:r>
              <w:rPr>
                <w:sz w:val="16"/>
              </w:rPr>
              <w:t>291</w:t>
            </w:r>
          </w:p>
        </w:tc>
        <w:tc>
          <w:tcPr>
            <w:tcW w:w="4696" w:type="dxa"/>
          </w:tcPr>
          <w:p>
            <w:pPr>
              <w:pStyle w:val="TableParagraph"/>
              <w:spacing w:line="184" w:lineRule="exact" w:before="16"/>
              <w:ind w:left="106"/>
              <w:jc w:val="left"/>
              <w:rPr>
                <w:sz w:val="16"/>
              </w:rPr>
            </w:pPr>
            <w:r>
              <w:rPr>
                <w:sz w:val="16"/>
              </w:rPr>
              <w:t>Corvina de água doce, crua</w:t>
            </w:r>
          </w:p>
        </w:tc>
        <w:tc>
          <w:tcPr>
            <w:tcW w:w="1351" w:type="dxa"/>
          </w:tcPr>
          <w:p>
            <w:pPr>
              <w:pStyle w:val="TableParagraph"/>
              <w:spacing w:line="184" w:lineRule="exact" w:before="16"/>
              <w:ind w:right="237"/>
              <w:jc w:val="right"/>
              <w:rPr>
                <w:sz w:val="16"/>
              </w:rPr>
            </w:pPr>
            <w:r>
              <w:rPr>
                <w:sz w:val="16"/>
              </w:rPr>
              <w:t>79,2</w:t>
            </w:r>
          </w:p>
        </w:tc>
        <w:tc>
          <w:tcPr>
            <w:tcW w:w="620" w:type="dxa"/>
          </w:tcPr>
          <w:p>
            <w:pPr>
              <w:pStyle w:val="TableParagraph"/>
              <w:spacing w:line="184" w:lineRule="exact" w:before="16"/>
              <w:ind w:left="169"/>
              <w:jc w:val="left"/>
              <w:rPr>
                <w:sz w:val="16"/>
              </w:rPr>
            </w:pPr>
            <w:r>
              <w:rPr>
                <w:sz w:val="16"/>
              </w:rPr>
              <w:t>101</w:t>
            </w:r>
          </w:p>
        </w:tc>
        <w:tc>
          <w:tcPr>
            <w:tcW w:w="602" w:type="dxa"/>
          </w:tcPr>
          <w:p>
            <w:pPr>
              <w:pStyle w:val="TableParagraph"/>
              <w:spacing w:line="184" w:lineRule="exact" w:before="16"/>
              <w:ind w:left="97" w:right="106"/>
              <w:rPr>
                <w:sz w:val="16"/>
              </w:rPr>
            </w:pPr>
            <w:r>
              <w:rPr>
                <w:sz w:val="16"/>
              </w:rPr>
              <w:t>423</w:t>
            </w:r>
          </w:p>
        </w:tc>
        <w:tc>
          <w:tcPr>
            <w:tcW w:w="726" w:type="dxa"/>
          </w:tcPr>
          <w:p>
            <w:pPr>
              <w:pStyle w:val="TableParagraph"/>
              <w:spacing w:line="184" w:lineRule="exact" w:before="16"/>
              <w:ind w:left="38" w:right="43"/>
              <w:rPr>
                <w:sz w:val="16"/>
              </w:rPr>
            </w:pPr>
            <w:r>
              <w:rPr>
                <w:sz w:val="16"/>
              </w:rPr>
              <w:t>18,9</w:t>
            </w:r>
          </w:p>
        </w:tc>
        <w:tc>
          <w:tcPr>
            <w:tcW w:w="738" w:type="dxa"/>
          </w:tcPr>
          <w:p>
            <w:pPr>
              <w:pStyle w:val="TableParagraph"/>
              <w:spacing w:line="184" w:lineRule="exact" w:before="16"/>
              <w:ind w:left="43" w:right="45"/>
              <w:rPr>
                <w:sz w:val="16"/>
              </w:rPr>
            </w:pPr>
            <w:r>
              <w:rPr>
                <w:sz w:val="16"/>
              </w:rPr>
              <w:t>2,2</w:t>
            </w:r>
          </w:p>
        </w:tc>
        <w:tc>
          <w:tcPr>
            <w:tcW w:w="866" w:type="dxa"/>
          </w:tcPr>
          <w:p>
            <w:pPr>
              <w:pStyle w:val="TableParagraph"/>
              <w:spacing w:line="184" w:lineRule="exact" w:before="16"/>
              <w:ind w:left="52" w:right="53"/>
              <w:rPr>
                <w:sz w:val="16"/>
              </w:rPr>
            </w:pPr>
            <w:r>
              <w:rPr>
                <w:sz w:val="16"/>
              </w:rPr>
              <w:t>73</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1,0</w:t>
            </w:r>
          </w:p>
        </w:tc>
        <w:tc>
          <w:tcPr>
            <w:tcW w:w="592" w:type="dxa"/>
          </w:tcPr>
          <w:p>
            <w:pPr>
              <w:pStyle w:val="TableParagraph"/>
              <w:spacing w:line="184" w:lineRule="exact" w:before="16"/>
              <w:ind w:left="185" w:right="179"/>
              <w:rPr>
                <w:sz w:val="16"/>
              </w:rPr>
            </w:pPr>
            <w:r>
              <w:rPr>
                <w:sz w:val="16"/>
              </w:rPr>
              <w:t>39</w:t>
            </w:r>
          </w:p>
        </w:tc>
        <w:tc>
          <w:tcPr>
            <w:tcW w:w="837" w:type="dxa"/>
          </w:tcPr>
          <w:p>
            <w:pPr>
              <w:pStyle w:val="TableParagraph"/>
              <w:spacing w:line="184" w:lineRule="exact" w:before="16"/>
              <w:ind w:left="51" w:right="49"/>
              <w:rPr>
                <w:sz w:val="16"/>
              </w:rPr>
            </w:pPr>
            <w:r>
              <w:rPr>
                <w:sz w:val="16"/>
              </w:rPr>
              <w:t>25</w:t>
            </w:r>
          </w:p>
        </w:tc>
      </w:tr>
      <w:tr>
        <w:trPr>
          <w:trHeight w:val="219" w:hRule="atLeast"/>
        </w:trPr>
        <w:tc>
          <w:tcPr>
            <w:tcW w:w="916" w:type="dxa"/>
          </w:tcPr>
          <w:p>
            <w:pPr>
              <w:pStyle w:val="TableParagraph"/>
              <w:spacing w:before="15"/>
              <w:ind w:left="162" w:right="87"/>
              <w:rPr>
                <w:sz w:val="16"/>
              </w:rPr>
            </w:pPr>
            <w:r>
              <w:rPr>
                <w:sz w:val="16"/>
              </w:rPr>
              <w:t>292</w:t>
            </w:r>
          </w:p>
        </w:tc>
        <w:tc>
          <w:tcPr>
            <w:tcW w:w="4696" w:type="dxa"/>
          </w:tcPr>
          <w:p>
            <w:pPr>
              <w:pStyle w:val="TableParagraph"/>
              <w:spacing w:before="15"/>
              <w:ind w:left="106"/>
              <w:jc w:val="left"/>
              <w:rPr>
                <w:sz w:val="16"/>
              </w:rPr>
            </w:pPr>
            <w:r>
              <w:rPr>
                <w:sz w:val="16"/>
              </w:rPr>
              <w:t>Corvina do mar, crua</w:t>
            </w:r>
          </w:p>
        </w:tc>
        <w:tc>
          <w:tcPr>
            <w:tcW w:w="1351" w:type="dxa"/>
          </w:tcPr>
          <w:p>
            <w:pPr>
              <w:pStyle w:val="TableParagraph"/>
              <w:spacing w:before="15"/>
              <w:ind w:right="237"/>
              <w:jc w:val="right"/>
              <w:rPr>
                <w:sz w:val="16"/>
              </w:rPr>
            </w:pPr>
            <w:r>
              <w:rPr>
                <w:sz w:val="16"/>
              </w:rPr>
              <w:t>79,4</w:t>
            </w:r>
          </w:p>
        </w:tc>
        <w:tc>
          <w:tcPr>
            <w:tcW w:w="620" w:type="dxa"/>
          </w:tcPr>
          <w:p>
            <w:pPr>
              <w:pStyle w:val="TableParagraph"/>
              <w:spacing w:before="15"/>
              <w:ind w:left="90" w:right="98"/>
              <w:rPr>
                <w:sz w:val="16"/>
              </w:rPr>
            </w:pPr>
            <w:r>
              <w:rPr>
                <w:sz w:val="16"/>
              </w:rPr>
              <w:t>94</w:t>
            </w:r>
          </w:p>
        </w:tc>
        <w:tc>
          <w:tcPr>
            <w:tcW w:w="602" w:type="dxa"/>
          </w:tcPr>
          <w:p>
            <w:pPr>
              <w:pStyle w:val="TableParagraph"/>
              <w:spacing w:before="15"/>
              <w:ind w:left="97" w:right="106"/>
              <w:rPr>
                <w:sz w:val="16"/>
              </w:rPr>
            </w:pPr>
            <w:r>
              <w:rPr>
                <w:sz w:val="16"/>
              </w:rPr>
              <w:t>392</w:t>
            </w:r>
          </w:p>
        </w:tc>
        <w:tc>
          <w:tcPr>
            <w:tcW w:w="726" w:type="dxa"/>
          </w:tcPr>
          <w:p>
            <w:pPr>
              <w:pStyle w:val="TableParagraph"/>
              <w:spacing w:before="15"/>
              <w:ind w:left="38" w:right="43"/>
              <w:rPr>
                <w:sz w:val="16"/>
              </w:rPr>
            </w:pPr>
            <w:r>
              <w:rPr>
                <w:sz w:val="16"/>
              </w:rPr>
              <w:t>18,6</w:t>
            </w:r>
          </w:p>
        </w:tc>
        <w:tc>
          <w:tcPr>
            <w:tcW w:w="738" w:type="dxa"/>
          </w:tcPr>
          <w:p>
            <w:pPr>
              <w:pStyle w:val="TableParagraph"/>
              <w:spacing w:before="15"/>
              <w:ind w:left="43" w:right="45"/>
              <w:rPr>
                <w:sz w:val="16"/>
              </w:rPr>
            </w:pPr>
            <w:r>
              <w:rPr>
                <w:sz w:val="16"/>
              </w:rPr>
              <w:t>1,6</w:t>
            </w:r>
          </w:p>
        </w:tc>
        <w:tc>
          <w:tcPr>
            <w:tcW w:w="866" w:type="dxa"/>
          </w:tcPr>
          <w:p>
            <w:pPr>
              <w:pStyle w:val="TableParagraph"/>
              <w:spacing w:before="15"/>
              <w:ind w:left="52" w:right="53"/>
              <w:rPr>
                <w:sz w:val="16"/>
              </w:rPr>
            </w:pPr>
            <w:r>
              <w:rPr>
                <w:sz w:val="16"/>
              </w:rPr>
              <w:t>67</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1,1</w:t>
            </w:r>
          </w:p>
        </w:tc>
        <w:tc>
          <w:tcPr>
            <w:tcW w:w="592" w:type="dxa"/>
          </w:tcPr>
          <w:p>
            <w:pPr>
              <w:pStyle w:val="TableParagraph"/>
              <w:spacing w:before="15"/>
              <w:ind w:left="5"/>
              <w:rPr>
                <w:sz w:val="16"/>
              </w:rPr>
            </w:pPr>
            <w:r>
              <w:rPr>
                <w:w w:val="100"/>
                <w:sz w:val="16"/>
              </w:rPr>
              <w:t>*</w:t>
            </w:r>
          </w:p>
        </w:tc>
        <w:tc>
          <w:tcPr>
            <w:tcW w:w="837" w:type="dxa"/>
          </w:tcPr>
          <w:p>
            <w:pPr>
              <w:pStyle w:val="TableParagraph"/>
              <w:spacing w:before="15"/>
              <w:ind w:left="51" w:right="49"/>
              <w:rPr>
                <w:sz w:val="16"/>
              </w:rPr>
            </w:pPr>
            <w:r>
              <w:rPr>
                <w:sz w:val="16"/>
              </w:rPr>
              <w:t>24</w:t>
            </w:r>
          </w:p>
        </w:tc>
      </w:tr>
      <w:tr>
        <w:trPr>
          <w:trHeight w:val="220" w:hRule="atLeast"/>
        </w:trPr>
        <w:tc>
          <w:tcPr>
            <w:tcW w:w="916" w:type="dxa"/>
          </w:tcPr>
          <w:p>
            <w:pPr>
              <w:pStyle w:val="TableParagraph"/>
              <w:spacing w:before="16"/>
              <w:ind w:left="162" w:right="87"/>
              <w:rPr>
                <w:sz w:val="16"/>
              </w:rPr>
            </w:pPr>
            <w:r>
              <w:rPr>
                <w:sz w:val="16"/>
              </w:rPr>
              <w:t>293</w:t>
            </w:r>
          </w:p>
        </w:tc>
        <w:tc>
          <w:tcPr>
            <w:tcW w:w="4696" w:type="dxa"/>
          </w:tcPr>
          <w:p>
            <w:pPr>
              <w:pStyle w:val="TableParagraph"/>
              <w:spacing w:before="16"/>
              <w:ind w:left="106"/>
              <w:jc w:val="left"/>
              <w:rPr>
                <w:sz w:val="16"/>
              </w:rPr>
            </w:pPr>
            <w:r>
              <w:rPr>
                <w:sz w:val="16"/>
              </w:rPr>
              <w:t>Corvina grande, assada</w:t>
            </w:r>
          </w:p>
        </w:tc>
        <w:tc>
          <w:tcPr>
            <w:tcW w:w="1351" w:type="dxa"/>
          </w:tcPr>
          <w:p>
            <w:pPr>
              <w:pStyle w:val="TableParagraph"/>
              <w:spacing w:before="16"/>
              <w:ind w:right="237"/>
              <w:jc w:val="right"/>
              <w:rPr>
                <w:sz w:val="16"/>
              </w:rPr>
            </w:pPr>
            <w:r>
              <w:rPr>
                <w:sz w:val="16"/>
              </w:rPr>
              <w:t>69,0</w:t>
            </w:r>
          </w:p>
        </w:tc>
        <w:tc>
          <w:tcPr>
            <w:tcW w:w="620" w:type="dxa"/>
          </w:tcPr>
          <w:p>
            <w:pPr>
              <w:pStyle w:val="TableParagraph"/>
              <w:spacing w:before="16"/>
              <w:ind w:left="169"/>
              <w:jc w:val="left"/>
              <w:rPr>
                <w:sz w:val="16"/>
              </w:rPr>
            </w:pPr>
            <w:r>
              <w:rPr>
                <w:sz w:val="16"/>
              </w:rPr>
              <w:t>147</w:t>
            </w:r>
          </w:p>
        </w:tc>
        <w:tc>
          <w:tcPr>
            <w:tcW w:w="602" w:type="dxa"/>
          </w:tcPr>
          <w:p>
            <w:pPr>
              <w:pStyle w:val="TableParagraph"/>
              <w:spacing w:before="16"/>
              <w:ind w:left="97" w:right="106"/>
              <w:rPr>
                <w:sz w:val="16"/>
              </w:rPr>
            </w:pPr>
            <w:r>
              <w:rPr>
                <w:sz w:val="16"/>
              </w:rPr>
              <w:t>613</w:t>
            </w:r>
          </w:p>
        </w:tc>
        <w:tc>
          <w:tcPr>
            <w:tcW w:w="726" w:type="dxa"/>
          </w:tcPr>
          <w:p>
            <w:pPr>
              <w:pStyle w:val="TableParagraph"/>
              <w:spacing w:before="16"/>
              <w:ind w:left="38" w:right="43"/>
              <w:rPr>
                <w:sz w:val="16"/>
              </w:rPr>
            </w:pPr>
            <w:r>
              <w:rPr>
                <w:sz w:val="16"/>
              </w:rPr>
              <w:t>26,8</w:t>
            </w:r>
          </w:p>
        </w:tc>
        <w:tc>
          <w:tcPr>
            <w:tcW w:w="738" w:type="dxa"/>
          </w:tcPr>
          <w:p>
            <w:pPr>
              <w:pStyle w:val="TableParagraph"/>
              <w:spacing w:before="16"/>
              <w:ind w:left="43" w:right="45"/>
              <w:rPr>
                <w:sz w:val="16"/>
              </w:rPr>
            </w:pPr>
            <w:r>
              <w:rPr>
                <w:sz w:val="16"/>
              </w:rPr>
              <w:t>3,6</w:t>
            </w:r>
          </w:p>
        </w:tc>
        <w:tc>
          <w:tcPr>
            <w:tcW w:w="866" w:type="dxa"/>
          </w:tcPr>
          <w:p>
            <w:pPr>
              <w:pStyle w:val="TableParagraph"/>
              <w:spacing w:before="16"/>
              <w:ind w:left="50" w:right="53"/>
              <w:rPr>
                <w:sz w:val="16"/>
              </w:rPr>
            </w:pPr>
            <w:r>
              <w:rPr>
                <w:sz w:val="16"/>
              </w:rPr>
              <w:t>117</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1,3</w:t>
            </w:r>
          </w:p>
        </w:tc>
        <w:tc>
          <w:tcPr>
            <w:tcW w:w="592" w:type="dxa"/>
          </w:tcPr>
          <w:p>
            <w:pPr>
              <w:pStyle w:val="TableParagraph"/>
              <w:spacing w:before="16"/>
              <w:ind w:left="185" w:right="179"/>
              <w:rPr>
                <w:sz w:val="16"/>
              </w:rPr>
            </w:pPr>
            <w:r>
              <w:rPr>
                <w:sz w:val="16"/>
              </w:rPr>
              <w:t>60</w:t>
            </w:r>
          </w:p>
        </w:tc>
        <w:tc>
          <w:tcPr>
            <w:tcW w:w="837" w:type="dxa"/>
          </w:tcPr>
          <w:p>
            <w:pPr>
              <w:pStyle w:val="TableParagraph"/>
              <w:spacing w:before="16"/>
              <w:ind w:left="51" w:right="49"/>
              <w:rPr>
                <w:sz w:val="16"/>
              </w:rPr>
            </w:pPr>
            <w:r>
              <w:rPr>
                <w:sz w:val="16"/>
              </w:rPr>
              <w:t>24</w:t>
            </w:r>
          </w:p>
        </w:tc>
      </w:tr>
      <w:tr>
        <w:trPr>
          <w:trHeight w:val="219" w:hRule="atLeast"/>
        </w:trPr>
        <w:tc>
          <w:tcPr>
            <w:tcW w:w="916" w:type="dxa"/>
          </w:tcPr>
          <w:p>
            <w:pPr>
              <w:pStyle w:val="TableParagraph"/>
              <w:spacing w:line="184" w:lineRule="exact" w:before="16"/>
              <w:ind w:left="162" w:right="87"/>
              <w:rPr>
                <w:sz w:val="16"/>
              </w:rPr>
            </w:pPr>
            <w:r>
              <w:rPr>
                <w:sz w:val="16"/>
              </w:rPr>
              <w:t>294</w:t>
            </w:r>
          </w:p>
        </w:tc>
        <w:tc>
          <w:tcPr>
            <w:tcW w:w="4696" w:type="dxa"/>
          </w:tcPr>
          <w:p>
            <w:pPr>
              <w:pStyle w:val="TableParagraph"/>
              <w:spacing w:line="184" w:lineRule="exact" w:before="16"/>
              <w:ind w:left="106"/>
              <w:jc w:val="left"/>
              <w:rPr>
                <w:sz w:val="16"/>
              </w:rPr>
            </w:pPr>
            <w:r>
              <w:rPr>
                <w:sz w:val="16"/>
              </w:rPr>
              <w:t>Corvina grande, cozida</w:t>
            </w:r>
          </w:p>
        </w:tc>
        <w:tc>
          <w:tcPr>
            <w:tcW w:w="1351" w:type="dxa"/>
          </w:tcPr>
          <w:p>
            <w:pPr>
              <w:pStyle w:val="TableParagraph"/>
              <w:spacing w:line="184" w:lineRule="exact" w:before="16"/>
              <w:ind w:right="237"/>
              <w:jc w:val="right"/>
              <w:rPr>
                <w:sz w:val="16"/>
              </w:rPr>
            </w:pPr>
            <w:r>
              <w:rPr>
                <w:sz w:val="16"/>
              </w:rPr>
              <w:t>73,6</w:t>
            </w:r>
          </w:p>
        </w:tc>
        <w:tc>
          <w:tcPr>
            <w:tcW w:w="620" w:type="dxa"/>
          </w:tcPr>
          <w:p>
            <w:pPr>
              <w:pStyle w:val="TableParagraph"/>
              <w:spacing w:line="184" w:lineRule="exact" w:before="16"/>
              <w:ind w:left="169"/>
              <w:jc w:val="left"/>
              <w:rPr>
                <w:sz w:val="16"/>
              </w:rPr>
            </w:pPr>
            <w:r>
              <w:rPr>
                <w:sz w:val="16"/>
              </w:rPr>
              <w:t>100</w:t>
            </w:r>
          </w:p>
        </w:tc>
        <w:tc>
          <w:tcPr>
            <w:tcW w:w="602" w:type="dxa"/>
          </w:tcPr>
          <w:p>
            <w:pPr>
              <w:pStyle w:val="TableParagraph"/>
              <w:spacing w:line="184" w:lineRule="exact" w:before="16"/>
              <w:ind w:left="97" w:right="106"/>
              <w:rPr>
                <w:sz w:val="16"/>
              </w:rPr>
            </w:pPr>
            <w:r>
              <w:rPr>
                <w:sz w:val="16"/>
              </w:rPr>
              <w:t>419</w:t>
            </w:r>
          </w:p>
        </w:tc>
        <w:tc>
          <w:tcPr>
            <w:tcW w:w="726" w:type="dxa"/>
          </w:tcPr>
          <w:p>
            <w:pPr>
              <w:pStyle w:val="TableParagraph"/>
              <w:spacing w:line="184" w:lineRule="exact" w:before="16"/>
              <w:ind w:left="38" w:right="43"/>
              <w:rPr>
                <w:sz w:val="16"/>
              </w:rPr>
            </w:pPr>
            <w:r>
              <w:rPr>
                <w:sz w:val="16"/>
              </w:rPr>
              <w:t>23,4</w:t>
            </w:r>
          </w:p>
        </w:tc>
        <w:tc>
          <w:tcPr>
            <w:tcW w:w="738" w:type="dxa"/>
          </w:tcPr>
          <w:p>
            <w:pPr>
              <w:pStyle w:val="TableParagraph"/>
              <w:spacing w:line="184" w:lineRule="exact" w:before="16"/>
              <w:ind w:left="43" w:right="45"/>
              <w:rPr>
                <w:sz w:val="16"/>
              </w:rPr>
            </w:pPr>
            <w:r>
              <w:rPr>
                <w:sz w:val="16"/>
              </w:rPr>
              <w:t>2,6</w:t>
            </w:r>
          </w:p>
        </w:tc>
        <w:tc>
          <w:tcPr>
            <w:tcW w:w="866" w:type="dxa"/>
          </w:tcPr>
          <w:p>
            <w:pPr>
              <w:pStyle w:val="TableParagraph"/>
              <w:spacing w:line="184" w:lineRule="exact" w:before="16"/>
              <w:ind w:left="50" w:right="53"/>
              <w:rPr>
                <w:sz w:val="16"/>
              </w:rPr>
            </w:pPr>
            <w:r>
              <w:rPr>
                <w:sz w:val="16"/>
              </w:rPr>
              <w:t>123</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0,9</w:t>
            </w:r>
          </w:p>
        </w:tc>
        <w:tc>
          <w:tcPr>
            <w:tcW w:w="592" w:type="dxa"/>
          </w:tcPr>
          <w:p>
            <w:pPr>
              <w:pStyle w:val="TableParagraph"/>
              <w:spacing w:line="184" w:lineRule="exact" w:before="16"/>
              <w:ind w:left="185" w:right="179"/>
              <w:rPr>
                <w:sz w:val="16"/>
              </w:rPr>
            </w:pPr>
            <w:r>
              <w:rPr>
                <w:sz w:val="16"/>
              </w:rPr>
              <w:t>69</w:t>
            </w:r>
          </w:p>
        </w:tc>
        <w:tc>
          <w:tcPr>
            <w:tcW w:w="837" w:type="dxa"/>
          </w:tcPr>
          <w:p>
            <w:pPr>
              <w:pStyle w:val="TableParagraph"/>
              <w:spacing w:line="184" w:lineRule="exact" w:before="16"/>
              <w:ind w:left="51" w:right="49"/>
              <w:rPr>
                <w:sz w:val="16"/>
              </w:rPr>
            </w:pPr>
            <w:r>
              <w:rPr>
                <w:sz w:val="16"/>
              </w:rPr>
              <w:t>22</w:t>
            </w:r>
          </w:p>
        </w:tc>
      </w:tr>
      <w:tr>
        <w:trPr>
          <w:trHeight w:val="219" w:hRule="atLeast"/>
        </w:trPr>
        <w:tc>
          <w:tcPr>
            <w:tcW w:w="916" w:type="dxa"/>
          </w:tcPr>
          <w:p>
            <w:pPr>
              <w:pStyle w:val="TableParagraph"/>
              <w:spacing w:before="15"/>
              <w:ind w:left="162" w:right="87"/>
              <w:rPr>
                <w:sz w:val="16"/>
              </w:rPr>
            </w:pPr>
            <w:r>
              <w:rPr>
                <w:sz w:val="16"/>
              </w:rPr>
              <w:t>295</w:t>
            </w:r>
          </w:p>
        </w:tc>
        <w:tc>
          <w:tcPr>
            <w:tcW w:w="4696" w:type="dxa"/>
          </w:tcPr>
          <w:p>
            <w:pPr>
              <w:pStyle w:val="TableParagraph"/>
              <w:spacing w:before="15"/>
              <w:ind w:left="106"/>
              <w:jc w:val="left"/>
              <w:rPr>
                <w:sz w:val="16"/>
              </w:rPr>
            </w:pPr>
            <w:r>
              <w:rPr>
                <w:sz w:val="16"/>
              </w:rPr>
              <w:t>Dourada de água doce, fresca</w:t>
            </w:r>
          </w:p>
        </w:tc>
        <w:tc>
          <w:tcPr>
            <w:tcW w:w="1351" w:type="dxa"/>
          </w:tcPr>
          <w:p>
            <w:pPr>
              <w:pStyle w:val="TableParagraph"/>
              <w:spacing w:before="15"/>
              <w:ind w:right="237"/>
              <w:jc w:val="right"/>
              <w:rPr>
                <w:sz w:val="16"/>
              </w:rPr>
            </w:pPr>
            <w:r>
              <w:rPr>
                <w:sz w:val="16"/>
              </w:rPr>
              <w:t>76,2</w:t>
            </w:r>
          </w:p>
        </w:tc>
        <w:tc>
          <w:tcPr>
            <w:tcW w:w="620" w:type="dxa"/>
          </w:tcPr>
          <w:p>
            <w:pPr>
              <w:pStyle w:val="TableParagraph"/>
              <w:spacing w:before="15"/>
              <w:ind w:left="169"/>
              <w:jc w:val="left"/>
              <w:rPr>
                <w:sz w:val="16"/>
              </w:rPr>
            </w:pPr>
            <w:r>
              <w:rPr>
                <w:sz w:val="16"/>
              </w:rPr>
              <w:t>131</w:t>
            </w:r>
          </w:p>
        </w:tc>
        <w:tc>
          <w:tcPr>
            <w:tcW w:w="602" w:type="dxa"/>
          </w:tcPr>
          <w:p>
            <w:pPr>
              <w:pStyle w:val="TableParagraph"/>
              <w:spacing w:before="15"/>
              <w:ind w:left="97" w:right="106"/>
              <w:rPr>
                <w:sz w:val="16"/>
              </w:rPr>
            </w:pPr>
            <w:r>
              <w:rPr>
                <w:sz w:val="16"/>
              </w:rPr>
              <w:t>549</w:t>
            </w:r>
          </w:p>
        </w:tc>
        <w:tc>
          <w:tcPr>
            <w:tcW w:w="726" w:type="dxa"/>
          </w:tcPr>
          <w:p>
            <w:pPr>
              <w:pStyle w:val="TableParagraph"/>
              <w:spacing w:before="15"/>
              <w:ind w:left="38" w:right="43"/>
              <w:rPr>
                <w:sz w:val="16"/>
              </w:rPr>
            </w:pPr>
            <w:r>
              <w:rPr>
                <w:sz w:val="16"/>
              </w:rPr>
              <w:t>18,8</w:t>
            </w:r>
          </w:p>
        </w:tc>
        <w:tc>
          <w:tcPr>
            <w:tcW w:w="738" w:type="dxa"/>
          </w:tcPr>
          <w:p>
            <w:pPr>
              <w:pStyle w:val="TableParagraph"/>
              <w:spacing w:before="15"/>
              <w:ind w:left="43" w:right="45"/>
              <w:rPr>
                <w:sz w:val="16"/>
              </w:rPr>
            </w:pPr>
            <w:r>
              <w:rPr>
                <w:sz w:val="16"/>
              </w:rPr>
              <w:t>5,6</w:t>
            </w:r>
          </w:p>
        </w:tc>
        <w:tc>
          <w:tcPr>
            <w:tcW w:w="866" w:type="dxa"/>
          </w:tcPr>
          <w:p>
            <w:pPr>
              <w:pStyle w:val="TableParagraph"/>
              <w:spacing w:before="15"/>
              <w:ind w:left="52" w:right="53"/>
              <w:rPr>
                <w:sz w:val="16"/>
              </w:rPr>
            </w:pPr>
            <w:r>
              <w:rPr>
                <w:sz w:val="16"/>
              </w:rPr>
              <w:t>52</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1,1</w:t>
            </w:r>
          </w:p>
        </w:tc>
        <w:tc>
          <w:tcPr>
            <w:tcW w:w="592" w:type="dxa"/>
          </w:tcPr>
          <w:p>
            <w:pPr>
              <w:pStyle w:val="TableParagraph"/>
              <w:spacing w:before="15"/>
              <w:ind w:left="185" w:right="179"/>
              <w:rPr>
                <w:sz w:val="16"/>
              </w:rPr>
            </w:pPr>
            <w:r>
              <w:rPr>
                <w:sz w:val="16"/>
              </w:rPr>
              <w:t>12</w:t>
            </w:r>
          </w:p>
        </w:tc>
        <w:tc>
          <w:tcPr>
            <w:tcW w:w="837" w:type="dxa"/>
          </w:tcPr>
          <w:p>
            <w:pPr>
              <w:pStyle w:val="TableParagraph"/>
              <w:spacing w:before="15"/>
              <w:ind w:left="51" w:right="49"/>
              <w:rPr>
                <w:sz w:val="16"/>
              </w:rPr>
            </w:pPr>
            <w:r>
              <w:rPr>
                <w:sz w:val="16"/>
              </w:rPr>
              <w:t>26</w:t>
            </w:r>
          </w:p>
        </w:tc>
      </w:tr>
      <w:tr>
        <w:trPr>
          <w:trHeight w:val="220" w:hRule="atLeast"/>
        </w:trPr>
        <w:tc>
          <w:tcPr>
            <w:tcW w:w="916" w:type="dxa"/>
          </w:tcPr>
          <w:p>
            <w:pPr>
              <w:pStyle w:val="TableParagraph"/>
              <w:spacing w:before="16"/>
              <w:ind w:left="162" w:right="87"/>
              <w:rPr>
                <w:sz w:val="16"/>
              </w:rPr>
            </w:pPr>
            <w:r>
              <w:rPr>
                <w:sz w:val="16"/>
              </w:rPr>
              <w:t>296</w:t>
            </w:r>
          </w:p>
        </w:tc>
        <w:tc>
          <w:tcPr>
            <w:tcW w:w="4696" w:type="dxa"/>
          </w:tcPr>
          <w:p>
            <w:pPr>
              <w:pStyle w:val="TableParagraph"/>
              <w:spacing w:before="16"/>
              <w:ind w:left="106"/>
              <w:jc w:val="left"/>
              <w:rPr>
                <w:sz w:val="16"/>
              </w:rPr>
            </w:pPr>
            <w:r>
              <w:rPr>
                <w:sz w:val="16"/>
              </w:rPr>
              <w:t>Lambari, congelado, cru</w:t>
            </w:r>
          </w:p>
        </w:tc>
        <w:tc>
          <w:tcPr>
            <w:tcW w:w="1351" w:type="dxa"/>
          </w:tcPr>
          <w:p>
            <w:pPr>
              <w:pStyle w:val="TableParagraph"/>
              <w:spacing w:before="16"/>
              <w:ind w:right="237"/>
              <w:jc w:val="right"/>
              <w:rPr>
                <w:sz w:val="16"/>
              </w:rPr>
            </w:pPr>
            <w:r>
              <w:rPr>
                <w:sz w:val="16"/>
              </w:rPr>
              <w:t>71,9</w:t>
            </w:r>
          </w:p>
        </w:tc>
        <w:tc>
          <w:tcPr>
            <w:tcW w:w="620" w:type="dxa"/>
          </w:tcPr>
          <w:p>
            <w:pPr>
              <w:pStyle w:val="TableParagraph"/>
              <w:spacing w:before="16"/>
              <w:ind w:left="169"/>
              <w:jc w:val="left"/>
              <w:rPr>
                <w:sz w:val="16"/>
              </w:rPr>
            </w:pPr>
            <w:r>
              <w:rPr>
                <w:sz w:val="16"/>
              </w:rPr>
              <w:t>131</w:t>
            </w:r>
          </w:p>
        </w:tc>
        <w:tc>
          <w:tcPr>
            <w:tcW w:w="602" w:type="dxa"/>
          </w:tcPr>
          <w:p>
            <w:pPr>
              <w:pStyle w:val="TableParagraph"/>
              <w:spacing w:before="16"/>
              <w:ind w:left="97" w:right="106"/>
              <w:rPr>
                <w:sz w:val="16"/>
              </w:rPr>
            </w:pPr>
            <w:r>
              <w:rPr>
                <w:sz w:val="16"/>
              </w:rPr>
              <w:t>547</w:t>
            </w:r>
          </w:p>
        </w:tc>
        <w:tc>
          <w:tcPr>
            <w:tcW w:w="726" w:type="dxa"/>
          </w:tcPr>
          <w:p>
            <w:pPr>
              <w:pStyle w:val="TableParagraph"/>
              <w:spacing w:before="16"/>
              <w:ind w:left="38" w:right="43"/>
              <w:rPr>
                <w:sz w:val="16"/>
              </w:rPr>
            </w:pPr>
            <w:r>
              <w:rPr>
                <w:sz w:val="16"/>
              </w:rPr>
              <w:t>16,8</w:t>
            </w:r>
          </w:p>
        </w:tc>
        <w:tc>
          <w:tcPr>
            <w:tcW w:w="738" w:type="dxa"/>
          </w:tcPr>
          <w:p>
            <w:pPr>
              <w:pStyle w:val="TableParagraph"/>
              <w:spacing w:before="16"/>
              <w:ind w:left="43" w:right="45"/>
              <w:rPr>
                <w:sz w:val="16"/>
              </w:rPr>
            </w:pPr>
            <w:r>
              <w:rPr>
                <w:sz w:val="16"/>
              </w:rPr>
              <w:t>6,5</w:t>
            </w:r>
          </w:p>
        </w:tc>
        <w:tc>
          <w:tcPr>
            <w:tcW w:w="866" w:type="dxa"/>
          </w:tcPr>
          <w:p>
            <w:pPr>
              <w:pStyle w:val="TableParagraph"/>
              <w:spacing w:before="16"/>
              <w:ind w:left="50" w:right="53"/>
              <w:rPr>
                <w:sz w:val="16"/>
              </w:rPr>
            </w:pPr>
            <w:r>
              <w:rPr>
                <w:sz w:val="16"/>
              </w:rPr>
              <w:t>159</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3,6</w:t>
            </w:r>
          </w:p>
        </w:tc>
        <w:tc>
          <w:tcPr>
            <w:tcW w:w="592" w:type="dxa"/>
          </w:tcPr>
          <w:p>
            <w:pPr>
              <w:pStyle w:val="TableParagraph"/>
              <w:spacing w:before="16"/>
              <w:ind w:right="112"/>
              <w:jc w:val="right"/>
              <w:rPr>
                <w:sz w:val="16"/>
              </w:rPr>
            </w:pPr>
            <w:r>
              <w:rPr>
                <w:sz w:val="16"/>
              </w:rPr>
              <w:t>1181</w:t>
            </w:r>
          </w:p>
        </w:tc>
        <w:tc>
          <w:tcPr>
            <w:tcW w:w="837" w:type="dxa"/>
          </w:tcPr>
          <w:p>
            <w:pPr>
              <w:pStyle w:val="TableParagraph"/>
              <w:spacing w:before="16"/>
              <w:ind w:left="51" w:right="49"/>
              <w:rPr>
                <w:sz w:val="16"/>
              </w:rPr>
            </w:pPr>
            <w:r>
              <w:rPr>
                <w:sz w:val="16"/>
              </w:rPr>
              <w:t>45</w:t>
            </w:r>
          </w:p>
        </w:tc>
      </w:tr>
      <w:tr>
        <w:trPr>
          <w:trHeight w:val="219" w:hRule="atLeast"/>
        </w:trPr>
        <w:tc>
          <w:tcPr>
            <w:tcW w:w="916" w:type="dxa"/>
          </w:tcPr>
          <w:p>
            <w:pPr>
              <w:pStyle w:val="TableParagraph"/>
              <w:spacing w:line="184" w:lineRule="exact" w:before="16"/>
              <w:ind w:left="162" w:right="87"/>
              <w:rPr>
                <w:sz w:val="16"/>
              </w:rPr>
            </w:pPr>
            <w:r>
              <w:rPr>
                <w:sz w:val="16"/>
              </w:rPr>
              <w:t>297</w:t>
            </w:r>
          </w:p>
        </w:tc>
        <w:tc>
          <w:tcPr>
            <w:tcW w:w="4696" w:type="dxa"/>
          </w:tcPr>
          <w:p>
            <w:pPr>
              <w:pStyle w:val="TableParagraph"/>
              <w:spacing w:line="184" w:lineRule="exact" w:before="16"/>
              <w:ind w:left="106"/>
              <w:jc w:val="left"/>
              <w:rPr>
                <w:sz w:val="16"/>
              </w:rPr>
            </w:pPr>
            <w:r>
              <w:rPr>
                <w:sz w:val="16"/>
              </w:rPr>
              <w:t>Lambari, congelado, frito</w:t>
            </w:r>
          </w:p>
        </w:tc>
        <w:tc>
          <w:tcPr>
            <w:tcW w:w="1351" w:type="dxa"/>
          </w:tcPr>
          <w:p>
            <w:pPr>
              <w:pStyle w:val="TableParagraph"/>
              <w:spacing w:line="184" w:lineRule="exact" w:before="16"/>
              <w:ind w:right="237"/>
              <w:jc w:val="right"/>
              <w:rPr>
                <w:sz w:val="16"/>
              </w:rPr>
            </w:pPr>
            <w:r>
              <w:rPr>
                <w:sz w:val="16"/>
              </w:rPr>
              <w:t>40,1</w:t>
            </w:r>
          </w:p>
        </w:tc>
        <w:tc>
          <w:tcPr>
            <w:tcW w:w="620" w:type="dxa"/>
          </w:tcPr>
          <w:p>
            <w:pPr>
              <w:pStyle w:val="TableParagraph"/>
              <w:spacing w:line="184" w:lineRule="exact" w:before="16"/>
              <w:ind w:left="169"/>
              <w:jc w:val="left"/>
              <w:rPr>
                <w:sz w:val="16"/>
              </w:rPr>
            </w:pPr>
            <w:r>
              <w:rPr>
                <w:sz w:val="16"/>
              </w:rPr>
              <w:t>327</w:t>
            </w:r>
          </w:p>
        </w:tc>
        <w:tc>
          <w:tcPr>
            <w:tcW w:w="602" w:type="dxa"/>
          </w:tcPr>
          <w:p>
            <w:pPr>
              <w:pStyle w:val="TableParagraph"/>
              <w:spacing w:line="184" w:lineRule="exact" w:before="16"/>
              <w:ind w:left="97" w:right="108"/>
              <w:rPr>
                <w:sz w:val="16"/>
              </w:rPr>
            </w:pPr>
            <w:r>
              <w:rPr>
                <w:sz w:val="16"/>
              </w:rPr>
              <w:t>1368</w:t>
            </w:r>
          </w:p>
        </w:tc>
        <w:tc>
          <w:tcPr>
            <w:tcW w:w="726" w:type="dxa"/>
          </w:tcPr>
          <w:p>
            <w:pPr>
              <w:pStyle w:val="TableParagraph"/>
              <w:spacing w:line="184" w:lineRule="exact" w:before="16"/>
              <w:ind w:left="38" w:right="43"/>
              <w:rPr>
                <w:sz w:val="16"/>
              </w:rPr>
            </w:pPr>
            <w:r>
              <w:rPr>
                <w:sz w:val="16"/>
              </w:rPr>
              <w:t>28,4</w:t>
            </w:r>
          </w:p>
        </w:tc>
        <w:tc>
          <w:tcPr>
            <w:tcW w:w="738" w:type="dxa"/>
          </w:tcPr>
          <w:p>
            <w:pPr>
              <w:pStyle w:val="TableParagraph"/>
              <w:spacing w:line="184" w:lineRule="exact" w:before="16"/>
              <w:ind w:left="43" w:right="48"/>
              <w:rPr>
                <w:sz w:val="16"/>
              </w:rPr>
            </w:pPr>
            <w:r>
              <w:rPr>
                <w:sz w:val="16"/>
              </w:rPr>
              <w:t>22,8</w:t>
            </w:r>
          </w:p>
        </w:tc>
        <w:tc>
          <w:tcPr>
            <w:tcW w:w="866" w:type="dxa"/>
          </w:tcPr>
          <w:p>
            <w:pPr>
              <w:pStyle w:val="TableParagraph"/>
              <w:spacing w:line="184" w:lineRule="exact" w:before="16"/>
              <w:ind w:left="50" w:right="53"/>
              <w:rPr>
                <w:sz w:val="16"/>
              </w:rPr>
            </w:pPr>
            <w:r>
              <w:rPr>
                <w:sz w:val="16"/>
              </w:rPr>
              <w:t>246</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49"/>
              <w:rPr>
                <w:sz w:val="16"/>
              </w:rPr>
            </w:pPr>
            <w:r>
              <w:rPr>
                <w:sz w:val="16"/>
              </w:rPr>
              <w:t>6,2</w:t>
            </w:r>
          </w:p>
        </w:tc>
        <w:tc>
          <w:tcPr>
            <w:tcW w:w="592" w:type="dxa"/>
          </w:tcPr>
          <w:p>
            <w:pPr>
              <w:pStyle w:val="TableParagraph"/>
              <w:spacing w:line="184" w:lineRule="exact" w:before="16"/>
              <w:ind w:right="112"/>
              <w:jc w:val="right"/>
              <w:rPr>
                <w:sz w:val="16"/>
              </w:rPr>
            </w:pPr>
            <w:r>
              <w:rPr>
                <w:sz w:val="16"/>
              </w:rPr>
              <w:t>1881</w:t>
            </w:r>
          </w:p>
        </w:tc>
        <w:tc>
          <w:tcPr>
            <w:tcW w:w="837" w:type="dxa"/>
          </w:tcPr>
          <w:p>
            <w:pPr>
              <w:pStyle w:val="TableParagraph"/>
              <w:spacing w:line="184" w:lineRule="exact" w:before="16"/>
              <w:ind w:left="51" w:right="49"/>
              <w:rPr>
                <w:sz w:val="16"/>
              </w:rPr>
            </w:pPr>
            <w:r>
              <w:rPr>
                <w:sz w:val="16"/>
              </w:rPr>
              <w:t>66</w:t>
            </w:r>
          </w:p>
        </w:tc>
      </w:tr>
      <w:tr>
        <w:trPr>
          <w:trHeight w:val="219" w:hRule="atLeast"/>
        </w:trPr>
        <w:tc>
          <w:tcPr>
            <w:tcW w:w="916" w:type="dxa"/>
          </w:tcPr>
          <w:p>
            <w:pPr>
              <w:pStyle w:val="TableParagraph"/>
              <w:spacing w:before="15"/>
              <w:ind w:left="162" w:right="87"/>
              <w:rPr>
                <w:sz w:val="16"/>
              </w:rPr>
            </w:pPr>
            <w:r>
              <w:rPr>
                <w:sz w:val="16"/>
              </w:rPr>
              <w:t>298</w:t>
            </w:r>
          </w:p>
        </w:tc>
        <w:tc>
          <w:tcPr>
            <w:tcW w:w="4696" w:type="dxa"/>
          </w:tcPr>
          <w:p>
            <w:pPr>
              <w:pStyle w:val="TableParagraph"/>
              <w:spacing w:before="15"/>
              <w:ind w:left="106"/>
              <w:jc w:val="left"/>
              <w:rPr>
                <w:sz w:val="16"/>
              </w:rPr>
            </w:pPr>
            <w:r>
              <w:rPr>
                <w:sz w:val="16"/>
              </w:rPr>
              <w:t>Lambari, fresco, cru</w:t>
            </w:r>
          </w:p>
        </w:tc>
        <w:tc>
          <w:tcPr>
            <w:tcW w:w="1351" w:type="dxa"/>
          </w:tcPr>
          <w:p>
            <w:pPr>
              <w:pStyle w:val="TableParagraph"/>
              <w:spacing w:before="15"/>
              <w:ind w:right="237"/>
              <w:jc w:val="right"/>
              <w:rPr>
                <w:sz w:val="16"/>
              </w:rPr>
            </w:pPr>
            <w:r>
              <w:rPr>
                <w:sz w:val="16"/>
              </w:rPr>
              <w:t>72,2</w:t>
            </w:r>
          </w:p>
        </w:tc>
        <w:tc>
          <w:tcPr>
            <w:tcW w:w="620" w:type="dxa"/>
          </w:tcPr>
          <w:p>
            <w:pPr>
              <w:pStyle w:val="TableParagraph"/>
              <w:spacing w:before="15"/>
              <w:ind w:left="169"/>
              <w:jc w:val="left"/>
              <w:rPr>
                <w:sz w:val="16"/>
              </w:rPr>
            </w:pPr>
            <w:r>
              <w:rPr>
                <w:sz w:val="16"/>
              </w:rPr>
              <w:t>152</w:t>
            </w:r>
          </w:p>
        </w:tc>
        <w:tc>
          <w:tcPr>
            <w:tcW w:w="602" w:type="dxa"/>
          </w:tcPr>
          <w:p>
            <w:pPr>
              <w:pStyle w:val="TableParagraph"/>
              <w:spacing w:before="15"/>
              <w:ind w:left="97" w:right="106"/>
              <w:rPr>
                <w:sz w:val="16"/>
              </w:rPr>
            </w:pPr>
            <w:r>
              <w:rPr>
                <w:sz w:val="16"/>
              </w:rPr>
              <w:t>634</w:t>
            </w:r>
          </w:p>
        </w:tc>
        <w:tc>
          <w:tcPr>
            <w:tcW w:w="726" w:type="dxa"/>
          </w:tcPr>
          <w:p>
            <w:pPr>
              <w:pStyle w:val="TableParagraph"/>
              <w:spacing w:before="15"/>
              <w:ind w:left="38" w:right="43"/>
              <w:rPr>
                <w:sz w:val="16"/>
              </w:rPr>
            </w:pPr>
            <w:r>
              <w:rPr>
                <w:sz w:val="16"/>
              </w:rPr>
              <w:t>15,7</w:t>
            </w:r>
          </w:p>
        </w:tc>
        <w:tc>
          <w:tcPr>
            <w:tcW w:w="738" w:type="dxa"/>
          </w:tcPr>
          <w:p>
            <w:pPr>
              <w:pStyle w:val="TableParagraph"/>
              <w:spacing w:before="15"/>
              <w:ind w:left="43" w:right="45"/>
              <w:rPr>
                <w:sz w:val="16"/>
              </w:rPr>
            </w:pPr>
            <w:r>
              <w:rPr>
                <w:sz w:val="16"/>
              </w:rPr>
              <w:t>9,4</w:t>
            </w:r>
          </w:p>
        </w:tc>
        <w:tc>
          <w:tcPr>
            <w:tcW w:w="866" w:type="dxa"/>
          </w:tcPr>
          <w:p>
            <w:pPr>
              <w:pStyle w:val="TableParagraph"/>
              <w:spacing w:before="15"/>
              <w:ind w:left="50" w:right="53"/>
              <w:rPr>
                <w:sz w:val="16"/>
              </w:rPr>
            </w:pPr>
            <w:r>
              <w:rPr>
                <w:sz w:val="16"/>
              </w:rPr>
              <w:t>144</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2,2</w:t>
            </w:r>
          </w:p>
        </w:tc>
        <w:tc>
          <w:tcPr>
            <w:tcW w:w="592" w:type="dxa"/>
          </w:tcPr>
          <w:p>
            <w:pPr>
              <w:pStyle w:val="TableParagraph"/>
              <w:spacing w:before="15"/>
              <w:ind w:left="166"/>
              <w:jc w:val="left"/>
              <w:rPr>
                <w:sz w:val="16"/>
              </w:rPr>
            </w:pPr>
            <w:r>
              <w:rPr>
                <w:sz w:val="16"/>
              </w:rPr>
              <w:t>590</w:t>
            </w:r>
          </w:p>
        </w:tc>
        <w:tc>
          <w:tcPr>
            <w:tcW w:w="837" w:type="dxa"/>
          </w:tcPr>
          <w:p>
            <w:pPr>
              <w:pStyle w:val="TableParagraph"/>
              <w:spacing w:before="15"/>
              <w:ind w:left="51" w:right="49"/>
              <w:rPr>
                <w:sz w:val="16"/>
              </w:rPr>
            </w:pPr>
            <w:r>
              <w:rPr>
                <w:sz w:val="16"/>
              </w:rPr>
              <w:t>32</w:t>
            </w:r>
          </w:p>
        </w:tc>
      </w:tr>
      <w:tr>
        <w:trPr>
          <w:trHeight w:val="220" w:hRule="atLeast"/>
        </w:trPr>
        <w:tc>
          <w:tcPr>
            <w:tcW w:w="916" w:type="dxa"/>
          </w:tcPr>
          <w:p>
            <w:pPr>
              <w:pStyle w:val="TableParagraph"/>
              <w:spacing w:before="16"/>
              <w:ind w:left="162" w:right="87"/>
              <w:rPr>
                <w:sz w:val="16"/>
              </w:rPr>
            </w:pPr>
            <w:r>
              <w:rPr>
                <w:sz w:val="16"/>
              </w:rPr>
              <w:t>299</w:t>
            </w:r>
          </w:p>
        </w:tc>
        <w:tc>
          <w:tcPr>
            <w:tcW w:w="4696" w:type="dxa"/>
          </w:tcPr>
          <w:p>
            <w:pPr>
              <w:pStyle w:val="TableParagraph"/>
              <w:spacing w:before="16"/>
              <w:ind w:left="106"/>
              <w:jc w:val="left"/>
              <w:rPr>
                <w:sz w:val="16"/>
              </w:rPr>
            </w:pPr>
            <w:r>
              <w:rPr>
                <w:sz w:val="16"/>
              </w:rPr>
              <w:t>Manjuba, com farinha de trigo, frita</w:t>
            </w:r>
          </w:p>
        </w:tc>
        <w:tc>
          <w:tcPr>
            <w:tcW w:w="1351" w:type="dxa"/>
          </w:tcPr>
          <w:p>
            <w:pPr>
              <w:pStyle w:val="TableParagraph"/>
              <w:spacing w:before="16"/>
              <w:ind w:right="237"/>
              <w:jc w:val="right"/>
              <w:rPr>
                <w:sz w:val="16"/>
              </w:rPr>
            </w:pPr>
            <w:r>
              <w:rPr>
                <w:sz w:val="16"/>
              </w:rPr>
              <w:t>41,3</w:t>
            </w:r>
          </w:p>
        </w:tc>
        <w:tc>
          <w:tcPr>
            <w:tcW w:w="620" w:type="dxa"/>
          </w:tcPr>
          <w:p>
            <w:pPr>
              <w:pStyle w:val="TableParagraph"/>
              <w:spacing w:before="16"/>
              <w:ind w:left="169"/>
              <w:jc w:val="left"/>
              <w:rPr>
                <w:sz w:val="16"/>
              </w:rPr>
            </w:pPr>
            <w:r>
              <w:rPr>
                <w:sz w:val="16"/>
              </w:rPr>
              <w:t>344</w:t>
            </w:r>
          </w:p>
        </w:tc>
        <w:tc>
          <w:tcPr>
            <w:tcW w:w="602" w:type="dxa"/>
          </w:tcPr>
          <w:p>
            <w:pPr>
              <w:pStyle w:val="TableParagraph"/>
              <w:spacing w:before="16"/>
              <w:ind w:left="97" w:right="108"/>
              <w:rPr>
                <w:sz w:val="16"/>
              </w:rPr>
            </w:pPr>
            <w:r>
              <w:rPr>
                <w:sz w:val="16"/>
              </w:rPr>
              <w:t>1437</w:t>
            </w:r>
          </w:p>
        </w:tc>
        <w:tc>
          <w:tcPr>
            <w:tcW w:w="726" w:type="dxa"/>
          </w:tcPr>
          <w:p>
            <w:pPr>
              <w:pStyle w:val="TableParagraph"/>
              <w:spacing w:before="16"/>
              <w:ind w:left="38" w:right="43"/>
              <w:rPr>
                <w:sz w:val="16"/>
              </w:rPr>
            </w:pPr>
            <w:r>
              <w:rPr>
                <w:sz w:val="16"/>
              </w:rPr>
              <w:t>23,5</w:t>
            </w:r>
          </w:p>
        </w:tc>
        <w:tc>
          <w:tcPr>
            <w:tcW w:w="738" w:type="dxa"/>
          </w:tcPr>
          <w:p>
            <w:pPr>
              <w:pStyle w:val="TableParagraph"/>
              <w:spacing w:before="16"/>
              <w:ind w:left="43" w:right="48"/>
              <w:rPr>
                <w:sz w:val="16"/>
              </w:rPr>
            </w:pPr>
            <w:r>
              <w:rPr>
                <w:sz w:val="16"/>
              </w:rPr>
              <w:t>22,6</w:t>
            </w:r>
          </w:p>
        </w:tc>
        <w:tc>
          <w:tcPr>
            <w:tcW w:w="866" w:type="dxa"/>
          </w:tcPr>
          <w:p>
            <w:pPr>
              <w:pStyle w:val="TableParagraph"/>
              <w:spacing w:before="16"/>
              <w:ind w:left="50" w:right="53"/>
              <w:rPr>
                <w:sz w:val="16"/>
              </w:rPr>
            </w:pPr>
            <w:r>
              <w:rPr>
                <w:sz w:val="16"/>
              </w:rPr>
              <w:t>282</w:t>
            </w:r>
          </w:p>
        </w:tc>
        <w:tc>
          <w:tcPr>
            <w:tcW w:w="641" w:type="dxa"/>
          </w:tcPr>
          <w:p>
            <w:pPr>
              <w:pStyle w:val="TableParagraph"/>
              <w:spacing w:before="16"/>
              <w:ind w:left="162"/>
              <w:jc w:val="left"/>
              <w:rPr>
                <w:sz w:val="16"/>
              </w:rPr>
            </w:pPr>
            <w:r>
              <w:rPr>
                <w:sz w:val="16"/>
              </w:rPr>
              <w:t>10,2</w:t>
            </w:r>
          </w:p>
        </w:tc>
        <w:tc>
          <w:tcPr>
            <w:tcW w:w="836" w:type="dxa"/>
          </w:tcPr>
          <w:p>
            <w:pPr>
              <w:pStyle w:val="TableParagraph"/>
              <w:spacing w:before="16"/>
              <w:ind w:left="59" w:right="58"/>
              <w:rPr>
                <w:sz w:val="16"/>
              </w:rPr>
            </w:pPr>
            <w:r>
              <w:rPr>
                <w:sz w:val="16"/>
              </w:rPr>
              <w:t>0,4</w:t>
            </w:r>
          </w:p>
        </w:tc>
        <w:tc>
          <w:tcPr>
            <w:tcW w:w="643" w:type="dxa"/>
          </w:tcPr>
          <w:p>
            <w:pPr>
              <w:pStyle w:val="TableParagraph"/>
              <w:spacing w:before="16"/>
              <w:ind w:left="59" w:right="49"/>
              <w:rPr>
                <w:sz w:val="16"/>
              </w:rPr>
            </w:pPr>
            <w:r>
              <w:rPr>
                <w:sz w:val="16"/>
              </w:rPr>
              <w:t>2,4</w:t>
            </w:r>
          </w:p>
        </w:tc>
        <w:tc>
          <w:tcPr>
            <w:tcW w:w="592" w:type="dxa"/>
          </w:tcPr>
          <w:p>
            <w:pPr>
              <w:pStyle w:val="TableParagraph"/>
              <w:spacing w:before="16"/>
              <w:ind w:left="166"/>
              <w:jc w:val="left"/>
              <w:rPr>
                <w:sz w:val="16"/>
              </w:rPr>
            </w:pPr>
            <w:r>
              <w:rPr>
                <w:sz w:val="16"/>
              </w:rPr>
              <w:t>763</w:t>
            </w:r>
          </w:p>
        </w:tc>
        <w:tc>
          <w:tcPr>
            <w:tcW w:w="837" w:type="dxa"/>
          </w:tcPr>
          <w:p>
            <w:pPr>
              <w:pStyle w:val="TableParagraph"/>
              <w:spacing w:before="16"/>
              <w:ind w:left="51" w:right="49"/>
              <w:rPr>
                <w:sz w:val="16"/>
              </w:rPr>
            </w:pPr>
            <w:r>
              <w:rPr>
                <w:sz w:val="16"/>
              </w:rPr>
              <w:t>47</w:t>
            </w:r>
          </w:p>
        </w:tc>
      </w:tr>
      <w:tr>
        <w:trPr>
          <w:trHeight w:val="219" w:hRule="atLeast"/>
        </w:trPr>
        <w:tc>
          <w:tcPr>
            <w:tcW w:w="916" w:type="dxa"/>
          </w:tcPr>
          <w:p>
            <w:pPr>
              <w:pStyle w:val="TableParagraph"/>
              <w:spacing w:line="184" w:lineRule="exact" w:before="16"/>
              <w:ind w:left="162" w:right="87"/>
              <w:rPr>
                <w:sz w:val="16"/>
              </w:rPr>
            </w:pPr>
            <w:r>
              <w:rPr>
                <w:sz w:val="16"/>
              </w:rPr>
              <w:t>300</w:t>
            </w:r>
          </w:p>
        </w:tc>
        <w:tc>
          <w:tcPr>
            <w:tcW w:w="4696" w:type="dxa"/>
          </w:tcPr>
          <w:p>
            <w:pPr>
              <w:pStyle w:val="TableParagraph"/>
              <w:spacing w:line="184" w:lineRule="exact" w:before="16"/>
              <w:ind w:left="106"/>
              <w:jc w:val="left"/>
              <w:rPr>
                <w:sz w:val="16"/>
              </w:rPr>
            </w:pPr>
            <w:r>
              <w:rPr>
                <w:sz w:val="16"/>
              </w:rPr>
              <w:t>Manjuba, frita</w:t>
            </w:r>
          </w:p>
        </w:tc>
        <w:tc>
          <w:tcPr>
            <w:tcW w:w="1351" w:type="dxa"/>
          </w:tcPr>
          <w:p>
            <w:pPr>
              <w:pStyle w:val="TableParagraph"/>
              <w:spacing w:line="184" w:lineRule="exact" w:before="16"/>
              <w:ind w:right="237"/>
              <w:jc w:val="right"/>
              <w:rPr>
                <w:sz w:val="16"/>
              </w:rPr>
            </w:pPr>
            <w:r>
              <w:rPr>
                <w:sz w:val="16"/>
              </w:rPr>
              <w:t>40,7</w:t>
            </w:r>
          </w:p>
        </w:tc>
        <w:tc>
          <w:tcPr>
            <w:tcW w:w="620" w:type="dxa"/>
          </w:tcPr>
          <w:p>
            <w:pPr>
              <w:pStyle w:val="TableParagraph"/>
              <w:spacing w:line="184" w:lineRule="exact" w:before="16"/>
              <w:ind w:left="169"/>
              <w:jc w:val="left"/>
              <w:rPr>
                <w:sz w:val="16"/>
              </w:rPr>
            </w:pPr>
            <w:r>
              <w:rPr>
                <w:sz w:val="16"/>
              </w:rPr>
              <w:t>349</w:t>
            </w:r>
          </w:p>
        </w:tc>
        <w:tc>
          <w:tcPr>
            <w:tcW w:w="602" w:type="dxa"/>
          </w:tcPr>
          <w:p>
            <w:pPr>
              <w:pStyle w:val="TableParagraph"/>
              <w:spacing w:line="184" w:lineRule="exact" w:before="16"/>
              <w:ind w:left="97" w:right="108"/>
              <w:rPr>
                <w:sz w:val="16"/>
              </w:rPr>
            </w:pPr>
            <w:r>
              <w:rPr>
                <w:sz w:val="16"/>
              </w:rPr>
              <w:t>1462</w:t>
            </w:r>
          </w:p>
        </w:tc>
        <w:tc>
          <w:tcPr>
            <w:tcW w:w="726" w:type="dxa"/>
          </w:tcPr>
          <w:p>
            <w:pPr>
              <w:pStyle w:val="TableParagraph"/>
              <w:spacing w:line="184" w:lineRule="exact" w:before="16"/>
              <w:ind w:left="38" w:right="43"/>
              <w:rPr>
                <w:sz w:val="16"/>
              </w:rPr>
            </w:pPr>
            <w:r>
              <w:rPr>
                <w:sz w:val="16"/>
              </w:rPr>
              <w:t>30,1</w:t>
            </w:r>
          </w:p>
        </w:tc>
        <w:tc>
          <w:tcPr>
            <w:tcW w:w="738" w:type="dxa"/>
          </w:tcPr>
          <w:p>
            <w:pPr>
              <w:pStyle w:val="TableParagraph"/>
              <w:spacing w:line="184" w:lineRule="exact" w:before="16"/>
              <w:ind w:left="43" w:right="48"/>
              <w:rPr>
                <w:sz w:val="16"/>
              </w:rPr>
            </w:pPr>
            <w:r>
              <w:rPr>
                <w:sz w:val="16"/>
              </w:rPr>
              <w:t>24,5</w:t>
            </w:r>
          </w:p>
        </w:tc>
        <w:tc>
          <w:tcPr>
            <w:tcW w:w="866" w:type="dxa"/>
          </w:tcPr>
          <w:p>
            <w:pPr>
              <w:pStyle w:val="TableParagraph"/>
              <w:spacing w:line="184" w:lineRule="exact" w:before="16"/>
              <w:ind w:left="50" w:right="53"/>
              <w:rPr>
                <w:sz w:val="16"/>
              </w:rPr>
            </w:pPr>
            <w:r>
              <w:rPr>
                <w:sz w:val="16"/>
              </w:rPr>
              <w:t>270</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49"/>
              <w:rPr>
                <w:sz w:val="16"/>
              </w:rPr>
            </w:pPr>
            <w:r>
              <w:rPr>
                <w:sz w:val="16"/>
              </w:rPr>
              <w:t>4,2</w:t>
            </w:r>
          </w:p>
        </w:tc>
        <w:tc>
          <w:tcPr>
            <w:tcW w:w="592" w:type="dxa"/>
          </w:tcPr>
          <w:p>
            <w:pPr>
              <w:pStyle w:val="TableParagraph"/>
              <w:spacing w:line="184" w:lineRule="exact" w:before="16"/>
              <w:ind w:left="166"/>
              <w:jc w:val="left"/>
              <w:rPr>
                <w:sz w:val="16"/>
              </w:rPr>
            </w:pPr>
            <w:r>
              <w:rPr>
                <w:sz w:val="16"/>
              </w:rPr>
              <w:t>575</w:t>
            </w:r>
          </w:p>
        </w:tc>
        <w:tc>
          <w:tcPr>
            <w:tcW w:w="837" w:type="dxa"/>
          </w:tcPr>
          <w:p>
            <w:pPr>
              <w:pStyle w:val="TableParagraph"/>
              <w:spacing w:line="184" w:lineRule="exact" w:before="16"/>
              <w:ind w:left="51" w:right="49"/>
              <w:rPr>
                <w:sz w:val="16"/>
              </w:rPr>
            </w:pPr>
            <w:r>
              <w:rPr>
                <w:sz w:val="16"/>
              </w:rPr>
              <w:t>32</w:t>
            </w:r>
          </w:p>
        </w:tc>
      </w:tr>
      <w:tr>
        <w:trPr>
          <w:trHeight w:val="219" w:hRule="atLeast"/>
        </w:trPr>
        <w:tc>
          <w:tcPr>
            <w:tcW w:w="916" w:type="dxa"/>
          </w:tcPr>
          <w:p>
            <w:pPr>
              <w:pStyle w:val="TableParagraph"/>
              <w:spacing w:before="15"/>
              <w:ind w:left="162" w:right="87"/>
              <w:rPr>
                <w:sz w:val="16"/>
              </w:rPr>
            </w:pPr>
            <w:r>
              <w:rPr>
                <w:sz w:val="16"/>
              </w:rPr>
              <w:t>301</w:t>
            </w:r>
          </w:p>
        </w:tc>
        <w:tc>
          <w:tcPr>
            <w:tcW w:w="4696" w:type="dxa"/>
          </w:tcPr>
          <w:p>
            <w:pPr>
              <w:pStyle w:val="TableParagraph"/>
              <w:spacing w:before="15"/>
              <w:ind w:left="106"/>
              <w:jc w:val="left"/>
              <w:rPr>
                <w:sz w:val="16"/>
              </w:rPr>
            </w:pPr>
            <w:r>
              <w:rPr>
                <w:sz w:val="16"/>
              </w:rPr>
              <w:t>Merluza, filé, assado</w:t>
            </w:r>
          </w:p>
        </w:tc>
        <w:tc>
          <w:tcPr>
            <w:tcW w:w="1351" w:type="dxa"/>
          </w:tcPr>
          <w:p>
            <w:pPr>
              <w:pStyle w:val="TableParagraph"/>
              <w:spacing w:before="15"/>
              <w:ind w:right="237"/>
              <w:jc w:val="right"/>
              <w:rPr>
                <w:sz w:val="16"/>
              </w:rPr>
            </w:pPr>
            <w:r>
              <w:rPr>
                <w:sz w:val="16"/>
              </w:rPr>
              <w:t>70,7</w:t>
            </w:r>
          </w:p>
        </w:tc>
        <w:tc>
          <w:tcPr>
            <w:tcW w:w="620" w:type="dxa"/>
          </w:tcPr>
          <w:p>
            <w:pPr>
              <w:pStyle w:val="TableParagraph"/>
              <w:spacing w:before="15"/>
              <w:ind w:left="169"/>
              <w:jc w:val="left"/>
              <w:rPr>
                <w:sz w:val="16"/>
              </w:rPr>
            </w:pPr>
            <w:r>
              <w:rPr>
                <w:sz w:val="16"/>
              </w:rPr>
              <w:t>122</w:t>
            </w:r>
          </w:p>
        </w:tc>
        <w:tc>
          <w:tcPr>
            <w:tcW w:w="602" w:type="dxa"/>
          </w:tcPr>
          <w:p>
            <w:pPr>
              <w:pStyle w:val="TableParagraph"/>
              <w:spacing w:before="15"/>
              <w:ind w:left="97" w:right="106"/>
              <w:rPr>
                <w:sz w:val="16"/>
              </w:rPr>
            </w:pPr>
            <w:r>
              <w:rPr>
                <w:sz w:val="16"/>
              </w:rPr>
              <w:t>510</w:t>
            </w:r>
          </w:p>
        </w:tc>
        <w:tc>
          <w:tcPr>
            <w:tcW w:w="726" w:type="dxa"/>
          </w:tcPr>
          <w:p>
            <w:pPr>
              <w:pStyle w:val="TableParagraph"/>
              <w:spacing w:before="15"/>
              <w:ind w:left="38" w:right="43"/>
              <w:rPr>
                <w:sz w:val="16"/>
              </w:rPr>
            </w:pPr>
            <w:r>
              <w:rPr>
                <w:sz w:val="16"/>
              </w:rPr>
              <w:t>26,6</w:t>
            </w:r>
          </w:p>
        </w:tc>
        <w:tc>
          <w:tcPr>
            <w:tcW w:w="738" w:type="dxa"/>
          </w:tcPr>
          <w:p>
            <w:pPr>
              <w:pStyle w:val="TableParagraph"/>
              <w:spacing w:before="15"/>
              <w:ind w:left="43" w:right="45"/>
              <w:rPr>
                <w:sz w:val="16"/>
              </w:rPr>
            </w:pPr>
            <w:r>
              <w:rPr>
                <w:sz w:val="16"/>
              </w:rPr>
              <w:t>0,9</w:t>
            </w:r>
          </w:p>
        </w:tc>
        <w:tc>
          <w:tcPr>
            <w:tcW w:w="866" w:type="dxa"/>
          </w:tcPr>
          <w:p>
            <w:pPr>
              <w:pStyle w:val="TableParagraph"/>
              <w:spacing w:before="15"/>
              <w:ind w:left="52" w:right="53"/>
              <w:rPr>
                <w:sz w:val="16"/>
              </w:rPr>
            </w:pPr>
            <w:r>
              <w:rPr>
                <w:sz w:val="16"/>
              </w:rPr>
              <w:t>91</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1,2</w:t>
            </w:r>
          </w:p>
        </w:tc>
        <w:tc>
          <w:tcPr>
            <w:tcW w:w="592" w:type="dxa"/>
          </w:tcPr>
          <w:p>
            <w:pPr>
              <w:pStyle w:val="TableParagraph"/>
              <w:spacing w:before="15"/>
              <w:ind w:left="185" w:right="179"/>
              <w:rPr>
                <w:sz w:val="16"/>
              </w:rPr>
            </w:pPr>
            <w:r>
              <w:rPr>
                <w:sz w:val="16"/>
              </w:rPr>
              <w:t>36</w:t>
            </w:r>
          </w:p>
        </w:tc>
        <w:tc>
          <w:tcPr>
            <w:tcW w:w="837" w:type="dxa"/>
          </w:tcPr>
          <w:p>
            <w:pPr>
              <w:pStyle w:val="TableParagraph"/>
              <w:spacing w:before="15"/>
              <w:ind w:left="51" w:right="49"/>
              <w:rPr>
                <w:sz w:val="16"/>
              </w:rPr>
            </w:pPr>
            <w:r>
              <w:rPr>
                <w:sz w:val="16"/>
              </w:rPr>
              <w:t>20</w:t>
            </w:r>
          </w:p>
        </w:tc>
      </w:tr>
      <w:tr>
        <w:trPr>
          <w:trHeight w:val="220" w:hRule="atLeast"/>
        </w:trPr>
        <w:tc>
          <w:tcPr>
            <w:tcW w:w="916" w:type="dxa"/>
          </w:tcPr>
          <w:p>
            <w:pPr>
              <w:pStyle w:val="TableParagraph"/>
              <w:spacing w:before="16"/>
              <w:ind w:left="162" w:right="87"/>
              <w:rPr>
                <w:sz w:val="16"/>
              </w:rPr>
            </w:pPr>
            <w:r>
              <w:rPr>
                <w:sz w:val="16"/>
              </w:rPr>
              <w:t>302</w:t>
            </w:r>
          </w:p>
        </w:tc>
        <w:tc>
          <w:tcPr>
            <w:tcW w:w="4696" w:type="dxa"/>
          </w:tcPr>
          <w:p>
            <w:pPr>
              <w:pStyle w:val="TableParagraph"/>
              <w:spacing w:before="16"/>
              <w:ind w:left="106"/>
              <w:jc w:val="left"/>
              <w:rPr>
                <w:sz w:val="16"/>
              </w:rPr>
            </w:pPr>
            <w:r>
              <w:rPr>
                <w:sz w:val="16"/>
              </w:rPr>
              <w:t>Merluza, filé, cru</w:t>
            </w:r>
          </w:p>
        </w:tc>
        <w:tc>
          <w:tcPr>
            <w:tcW w:w="1351" w:type="dxa"/>
          </w:tcPr>
          <w:p>
            <w:pPr>
              <w:pStyle w:val="TableParagraph"/>
              <w:spacing w:before="16"/>
              <w:ind w:right="237"/>
              <w:jc w:val="right"/>
              <w:rPr>
                <w:sz w:val="16"/>
              </w:rPr>
            </w:pPr>
            <w:r>
              <w:rPr>
                <w:sz w:val="16"/>
              </w:rPr>
              <w:t>82,1</w:t>
            </w:r>
          </w:p>
        </w:tc>
        <w:tc>
          <w:tcPr>
            <w:tcW w:w="620" w:type="dxa"/>
          </w:tcPr>
          <w:p>
            <w:pPr>
              <w:pStyle w:val="TableParagraph"/>
              <w:spacing w:before="16"/>
              <w:ind w:left="90" w:right="98"/>
              <w:rPr>
                <w:sz w:val="16"/>
              </w:rPr>
            </w:pPr>
            <w:r>
              <w:rPr>
                <w:sz w:val="16"/>
              </w:rPr>
              <w:t>89</w:t>
            </w:r>
          </w:p>
        </w:tc>
        <w:tc>
          <w:tcPr>
            <w:tcW w:w="602" w:type="dxa"/>
          </w:tcPr>
          <w:p>
            <w:pPr>
              <w:pStyle w:val="TableParagraph"/>
              <w:spacing w:before="16"/>
              <w:ind w:left="97" w:right="106"/>
              <w:rPr>
                <w:sz w:val="16"/>
              </w:rPr>
            </w:pPr>
            <w:r>
              <w:rPr>
                <w:sz w:val="16"/>
              </w:rPr>
              <w:t>373</w:t>
            </w:r>
          </w:p>
        </w:tc>
        <w:tc>
          <w:tcPr>
            <w:tcW w:w="726" w:type="dxa"/>
          </w:tcPr>
          <w:p>
            <w:pPr>
              <w:pStyle w:val="TableParagraph"/>
              <w:spacing w:before="16"/>
              <w:ind w:left="38" w:right="43"/>
              <w:rPr>
                <w:sz w:val="16"/>
              </w:rPr>
            </w:pPr>
            <w:r>
              <w:rPr>
                <w:sz w:val="16"/>
              </w:rPr>
              <w:t>16,6</w:t>
            </w:r>
          </w:p>
        </w:tc>
        <w:tc>
          <w:tcPr>
            <w:tcW w:w="738" w:type="dxa"/>
          </w:tcPr>
          <w:p>
            <w:pPr>
              <w:pStyle w:val="TableParagraph"/>
              <w:spacing w:before="16"/>
              <w:ind w:left="43" w:right="45"/>
              <w:rPr>
                <w:sz w:val="16"/>
              </w:rPr>
            </w:pPr>
            <w:r>
              <w:rPr>
                <w:sz w:val="16"/>
              </w:rPr>
              <w:t>2,0</w:t>
            </w:r>
          </w:p>
        </w:tc>
        <w:tc>
          <w:tcPr>
            <w:tcW w:w="866" w:type="dxa"/>
          </w:tcPr>
          <w:p>
            <w:pPr>
              <w:pStyle w:val="TableParagraph"/>
              <w:spacing w:before="16"/>
              <w:ind w:left="52" w:right="53"/>
              <w:rPr>
                <w:sz w:val="16"/>
              </w:rPr>
            </w:pPr>
            <w:r>
              <w:rPr>
                <w:sz w:val="16"/>
              </w:rPr>
              <w:t>57</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1,1</w:t>
            </w:r>
          </w:p>
        </w:tc>
        <w:tc>
          <w:tcPr>
            <w:tcW w:w="592" w:type="dxa"/>
          </w:tcPr>
          <w:p>
            <w:pPr>
              <w:pStyle w:val="TableParagraph"/>
              <w:spacing w:before="16"/>
              <w:ind w:left="185" w:right="179"/>
              <w:rPr>
                <w:sz w:val="16"/>
              </w:rPr>
            </w:pPr>
            <w:r>
              <w:rPr>
                <w:sz w:val="16"/>
              </w:rPr>
              <w:t>20</w:t>
            </w:r>
          </w:p>
        </w:tc>
        <w:tc>
          <w:tcPr>
            <w:tcW w:w="837" w:type="dxa"/>
          </w:tcPr>
          <w:p>
            <w:pPr>
              <w:pStyle w:val="TableParagraph"/>
              <w:spacing w:before="16"/>
              <w:ind w:left="51" w:right="49"/>
              <w:rPr>
                <w:sz w:val="16"/>
              </w:rPr>
            </w:pPr>
            <w:r>
              <w:rPr>
                <w:sz w:val="16"/>
              </w:rPr>
              <w:t>27</w:t>
            </w:r>
          </w:p>
        </w:tc>
      </w:tr>
      <w:tr>
        <w:trPr>
          <w:trHeight w:val="219" w:hRule="atLeast"/>
        </w:trPr>
        <w:tc>
          <w:tcPr>
            <w:tcW w:w="916" w:type="dxa"/>
          </w:tcPr>
          <w:p>
            <w:pPr>
              <w:pStyle w:val="TableParagraph"/>
              <w:spacing w:line="184" w:lineRule="exact" w:before="16"/>
              <w:ind w:left="162" w:right="87"/>
              <w:rPr>
                <w:sz w:val="16"/>
              </w:rPr>
            </w:pPr>
            <w:r>
              <w:rPr>
                <w:sz w:val="16"/>
              </w:rPr>
              <w:t>303</w:t>
            </w:r>
          </w:p>
        </w:tc>
        <w:tc>
          <w:tcPr>
            <w:tcW w:w="4696" w:type="dxa"/>
          </w:tcPr>
          <w:p>
            <w:pPr>
              <w:pStyle w:val="TableParagraph"/>
              <w:spacing w:line="184" w:lineRule="exact" w:before="16"/>
              <w:ind w:left="106"/>
              <w:jc w:val="left"/>
              <w:rPr>
                <w:sz w:val="16"/>
              </w:rPr>
            </w:pPr>
            <w:r>
              <w:rPr>
                <w:sz w:val="16"/>
              </w:rPr>
              <w:t>Merluza, filé, frito</w:t>
            </w:r>
          </w:p>
        </w:tc>
        <w:tc>
          <w:tcPr>
            <w:tcW w:w="1351" w:type="dxa"/>
          </w:tcPr>
          <w:p>
            <w:pPr>
              <w:pStyle w:val="TableParagraph"/>
              <w:spacing w:line="184" w:lineRule="exact" w:before="16"/>
              <w:ind w:right="237"/>
              <w:jc w:val="right"/>
              <w:rPr>
                <w:sz w:val="16"/>
              </w:rPr>
            </w:pPr>
            <w:r>
              <w:rPr>
                <w:sz w:val="16"/>
              </w:rPr>
              <w:t>63,5</w:t>
            </w:r>
          </w:p>
        </w:tc>
        <w:tc>
          <w:tcPr>
            <w:tcW w:w="620" w:type="dxa"/>
          </w:tcPr>
          <w:p>
            <w:pPr>
              <w:pStyle w:val="TableParagraph"/>
              <w:spacing w:line="184" w:lineRule="exact" w:before="16"/>
              <w:ind w:left="169"/>
              <w:jc w:val="left"/>
              <w:rPr>
                <w:sz w:val="16"/>
              </w:rPr>
            </w:pPr>
            <w:r>
              <w:rPr>
                <w:sz w:val="16"/>
              </w:rPr>
              <w:t>192</w:t>
            </w:r>
          </w:p>
        </w:tc>
        <w:tc>
          <w:tcPr>
            <w:tcW w:w="602" w:type="dxa"/>
          </w:tcPr>
          <w:p>
            <w:pPr>
              <w:pStyle w:val="TableParagraph"/>
              <w:spacing w:line="184" w:lineRule="exact" w:before="16"/>
              <w:ind w:left="97" w:right="106"/>
              <w:rPr>
                <w:sz w:val="16"/>
              </w:rPr>
            </w:pPr>
            <w:r>
              <w:rPr>
                <w:sz w:val="16"/>
              </w:rPr>
              <w:t>802</w:t>
            </w:r>
          </w:p>
        </w:tc>
        <w:tc>
          <w:tcPr>
            <w:tcW w:w="726" w:type="dxa"/>
          </w:tcPr>
          <w:p>
            <w:pPr>
              <w:pStyle w:val="TableParagraph"/>
              <w:spacing w:line="184" w:lineRule="exact" w:before="16"/>
              <w:ind w:left="38" w:right="43"/>
              <w:rPr>
                <w:sz w:val="16"/>
              </w:rPr>
            </w:pPr>
            <w:r>
              <w:rPr>
                <w:sz w:val="16"/>
              </w:rPr>
              <w:t>26,9</w:t>
            </w:r>
          </w:p>
        </w:tc>
        <w:tc>
          <w:tcPr>
            <w:tcW w:w="738" w:type="dxa"/>
          </w:tcPr>
          <w:p>
            <w:pPr>
              <w:pStyle w:val="TableParagraph"/>
              <w:spacing w:line="184" w:lineRule="exact" w:before="16"/>
              <w:ind w:left="43" w:right="45"/>
              <w:rPr>
                <w:sz w:val="16"/>
              </w:rPr>
            </w:pPr>
            <w:r>
              <w:rPr>
                <w:sz w:val="16"/>
              </w:rPr>
              <w:t>8,5</w:t>
            </w:r>
          </w:p>
        </w:tc>
        <w:tc>
          <w:tcPr>
            <w:tcW w:w="866" w:type="dxa"/>
          </w:tcPr>
          <w:p>
            <w:pPr>
              <w:pStyle w:val="TableParagraph"/>
              <w:spacing w:line="184" w:lineRule="exact" w:before="16"/>
              <w:ind w:left="50" w:right="53"/>
              <w:rPr>
                <w:sz w:val="16"/>
              </w:rPr>
            </w:pPr>
            <w:r>
              <w:rPr>
                <w:sz w:val="16"/>
              </w:rPr>
              <w:t>109</w:t>
            </w:r>
          </w:p>
        </w:tc>
        <w:tc>
          <w:tcPr>
            <w:tcW w:w="641" w:type="dxa"/>
          </w:tcPr>
          <w:p>
            <w:pPr>
              <w:pStyle w:val="TableParagraph"/>
              <w:spacing w:line="184" w:lineRule="exact" w:before="16"/>
              <w:ind w:left="208"/>
              <w:jc w:val="left"/>
              <w:rPr>
                <w:sz w:val="16"/>
              </w:rPr>
            </w:pPr>
            <w:r>
              <w:rPr>
                <w:sz w:val="16"/>
              </w:rPr>
              <w:t>0,0</w:t>
            </w:r>
          </w:p>
        </w:tc>
        <w:tc>
          <w:tcPr>
            <w:tcW w:w="836" w:type="dxa"/>
          </w:tcPr>
          <w:p>
            <w:pPr>
              <w:pStyle w:val="TableParagraph"/>
              <w:spacing w:line="184" w:lineRule="exact" w:before="16"/>
              <w:ind w:left="58" w:right="58"/>
              <w:rPr>
                <w:sz w:val="16"/>
              </w:rPr>
            </w:pPr>
            <w:r>
              <w:rPr>
                <w:sz w:val="16"/>
              </w:rPr>
              <w:t>NA</w:t>
            </w:r>
          </w:p>
        </w:tc>
        <w:tc>
          <w:tcPr>
            <w:tcW w:w="643" w:type="dxa"/>
          </w:tcPr>
          <w:p>
            <w:pPr>
              <w:pStyle w:val="TableParagraph"/>
              <w:spacing w:line="184" w:lineRule="exact" w:before="16"/>
              <w:ind w:left="59" w:right="50"/>
              <w:rPr>
                <w:sz w:val="16"/>
              </w:rPr>
            </w:pPr>
            <w:r>
              <w:rPr>
                <w:sz w:val="16"/>
              </w:rPr>
              <w:t>1,5</w:t>
            </w:r>
          </w:p>
        </w:tc>
        <w:tc>
          <w:tcPr>
            <w:tcW w:w="592" w:type="dxa"/>
          </w:tcPr>
          <w:p>
            <w:pPr>
              <w:pStyle w:val="TableParagraph"/>
              <w:spacing w:line="184" w:lineRule="exact" w:before="16"/>
              <w:ind w:left="185" w:right="179"/>
              <w:rPr>
                <w:sz w:val="16"/>
              </w:rPr>
            </w:pPr>
            <w:r>
              <w:rPr>
                <w:sz w:val="16"/>
              </w:rPr>
              <w:t>36</w:t>
            </w:r>
          </w:p>
        </w:tc>
        <w:tc>
          <w:tcPr>
            <w:tcW w:w="837" w:type="dxa"/>
          </w:tcPr>
          <w:p>
            <w:pPr>
              <w:pStyle w:val="TableParagraph"/>
              <w:spacing w:line="184" w:lineRule="exact" w:before="16"/>
              <w:ind w:left="51" w:right="49"/>
              <w:rPr>
                <w:sz w:val="16"/>
              </w:rPr>
            </w:pPr>
            <w:r>
              <w:rPr>
                <w:sz w:val="16"/>
              </w:rPr>
              <w:t>38</w:t>
            </w:r>
          </w:p>
        </w:tc>
      </w:tr>
      <w:tr>
        <w:trPr>
          <w:trHeight w:val="219" w:hRule="atLeast"/>
        </w:trPr>
        <w:tc>
          <w:tcPr>
            <w:tcW w:w="916" w:type="dxa"/>
          </w:tcPr>
          <w:p>
            <w:pPr>
              <w:pStyle w:val="TableParagraph"/>
              <w:spacing w:before="15"/>
              <w:ind w:left="162" w:right="87"/>
              <w:rPr>
                <w:sz w:val="16"/>
              </w:rPr>
            </w:pPr>
            <w:r>
              <w:rPr>
                <w:sz w:val="16"/>
              </w:rPr>
              <w:t>304</w:t>
            </w:r>
          </w:p>
        </w:tc>
        <w:tc>
          <w:tcPr>
            <w:tcW w:w="4696" w:type="dxa"/>
          </w:tcPr>
          <w:p>
            <w:pPr>
              <w:pStyle w:val="TableParagraph"/>
              <w:spacing w:before="15"/>
              <w:ind w:left="106"/>
              <w:jc w:val="left"/>
              <w:rPr>
                <w:sz w:val="16"/>
              </w:rPr>
            </w:pPr>
            <w:r>
              <w:rPr>
                <w:sz w:val="16"/>
              </w:rPr>
              <w:t>Pescada, branca, crua</w:t>
            </w:r>
          </w:p>
        </w:tc>
        <w:tc>
          <w:tcPr>
            <w:tcW w:w="1351" w:type="dxa"/>
          </w:tcPr>
          <w:p>
            <w:pPr>
              <w:pStyle w:val="TableParagraph"/>
              <w:spacing w:before="15"/>
              <w:ind w:right="237"/>
              <w:jc w:val="right"/>
              <w:rPr>
                <w:sz w:val="16"/>
              </w:rPr>
            </w:pPr>
            <w:r>
              <w:rPr>
                <w:sz w:val="16"/>
              </w:rPr>
              <w:t>79,6</w:t>
            </w:r>
          </w:p>
        </w:tc>
        <w:tc>
          <w:tcPr>
            <w:tcW w:w="620" w:type="dxa"/>
          </w:tcPr>
          <w:p>
            <w:pPr>
              <w:pStyle w:val="TableParagraph"/>
              <w:spacing w:before="15"/>
              <w:ind w:left="169"/>
              <w:jc w:val="left"/>
              <w:rPr>
                <w:sz w:val="16"/>
              </w:rPr>
            </w:pPr>
            <w:r>
              <w:rPr>
                <w:sz w:val="16"/>
              </w:rPr>
              <w:t>111</w:t>
            </w:r>
          </w:p>
        </w:tc>
        <w:tc>
          <w:tcPr>
            <w:tcW w:w="602" w:type="dxa"/>
          </w:tcPr>
          <w:p>
            <w:pPr>
              <w:pStyle w:val="TableParagraph"/>
              <w:spacing w:before="15"/>
              <w:ind w:left="97" w:right="106"/>
              <w:rPr>
                <w:sz w:val="16"/>
              </w:rPr>
            </w:pPr>
            <w:r>
              <w:rPr>
                <w:sz w:val="16"/>
              </w:rPr>
              <w:t>464</w:t>
            </w:r>
          </w:p>
        </w:tc>
        <w:tc>
          <w:tcPr>
            <w:tcW w:w="726" w:type="dxa"/>
          </w:tcPr>
          <w:p>
            <w:pPr>
              <w:pStyle w:val="TableParagraph"/>
              <w:spacing w:before="15"/>
              <w:ind w:left="38" w:right="43"/>
              <w:rPr>
                <w:sz w:val="16"/>
              </w:rPr>
            </w:pPr>
            <w:r>
              <w:rPr>
                <w:sz w:val="16"/>
              </w:rPr>
              <w:t>16,3</w:t>
            </w:r>
          </w:p>
        </w:tc>
        <w:tc>
          <w:tcPr>
            <w:tcW w:w="738" w:type="dxa"/>
          </w:tcPr>
          <w:p>
            <w:pPr>
              <w:pStyle w:val="TableParagraph"/>
              <w:spacing w:before="15"/>
              <w:ind w:left="43" w:right="45"/>
              <w:rPr>
                <w:sz w:val="16"/>
              </w:rPr>
            </w:pPr>
            <w:r>
              <w:rPr>
                <w:sz w:val="16"/>
              </w:rPr>
              <w:t>4,6</w:t>
            </w:r>
          </w:p>
        </w:tc>
        <w:tc>
          <w:tcPr>
            <w:tcW w:w="866" w:type="dxa"/>
          </w:tcPr>
          <w:p>
            <w:pPr>
              <w:pStyle w:val="TableParagraph"/>
              <w:spacing w:before="15"/>
              <w:ind w:left="52" w:right="53"/>
              <w:rPr>
                <w:sz w:val="16"/>
              </w:rPr>
            </w:pPr>
            <w:r>
              <w:rPr>
                <w:sz w:val="16"/>
              </w:rPr>
              <w:t>51</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0,9</w:t>
            </w:r>
          </w:p>
        </w:tc>
        <w:tc>
          <w:tcPr>
            <w:tcW w:w="592" w:type="dxa"/>
          </w:tcPr>
          <w:p>
            <w:pPr>
              <w:pStyle w:val="TableParagraph"/>
              <w:spacing w:before="15"/>
              <w:ind w:left="185" w:right="179"/>
              <w:rPr>
                <w:sz w:val="16"/>
              </w:rPr>
            </w:pPr>
            <w:r>
              <w:rPr>
                <w:sz w:val="16"/>
              </w:rPr>
              <w:t>16</w:t>
            </w:r>
          </w:p>
        </w:tc>
        <w:tc>
          <w:tcPr>
            <w:tcW w:w="837" w:type="dxa"/>
          </w:tcPr>
          <w:p>
            <w:pPr>
              <w:pStyle w:val="TableParagraph"/>
              <w:spacing w:before="15"/>
              <w:ind w:left="51" w:right="49"/>
              <w:rPr>
                <w:sz w:val="16"/>
              </w:rPr>
            </w:pPr>
            <w:r>
              <w:rPr>
                <w:sz w:val="16"/>
              </w:rPr>
              <w:t>19</w:t>
            </w:r>
          </w:p>
        </w:tc>
      </w:tr>
      <w:tr>
        <w:trPr>
          <w:trHeight w:val="220" w:hRule="atLeast"/>
        </w:trPr>
        <w:tc>
          <w:tcPr>
            <w:tcW w:w="916" w:type="dxa"/>
          </w:tcPr>
          <w:p>
            <w:pPr>
              <w:pStyle w:val="TableParagraph"/>
              <w:spacing w:before="16"/>
              <w:ind w:left="162" w:right="87"/>
              <w:rPr>
                <w:sz w:val="16"/>
              </w:rPr>
            </w:pPr>
            <w:r>
              <w:rPr>
                <w:sz w:val="16"/>
              </w:rPr>
              <w:t>305</w:t>
            </w:r>
          </w:p>
        </w:tc>
        <w:tc>
          <w:tcPr>
            <w:tcW w:w="4696" w:type="dxa"/>
          </w:tcPr>
          <w:p>
            <w:pPr>
              <w:pStyle w:val="TableParagraph"/>
              <w:spacing w:before="16"/>
              <w:ind w:left="106"/>
              <w:jc w:val="left"/>
              <w:rPr>
                <w:sz w:val="16"/>
              </w:rPr>
            </w:pPr>
            <w:r>
              <w:rPr>
                <w:sz w:val="16"/>
              </w:rPr>
              <w:t>Pescada, branca, frita</w:t>
            </w:r>
          </w:p>
        </w:tc>
        <w:tc>
          <w:tcPr>
            <w:tcW w:w="1351" w:type="dxa"/>
          </w:tcPr>
          <w:p>
            <w:pPr>
              <w:pStyle w:val="TableParagraph"/>
              <w:spacing w:before="16"/>
              <w:ind w:right="237"/>
              <w:jc w:val="right"/>
              <w:rPr>
                <w:sz w:val="16"/>
              </w:rPr>
            </w:pPr>
            <w:r>
              <w:rPr>
                <w:sz w:val="16"/>
              </w:rPr>
              <w:t>57,0</w:t>
            </w:r>
          </w:p>
        </w:tc>
        <w:tc>
          <w:tcPr>
            <w:tcW w:w="620" w:type="dxa"/>
          </w:tcPr>
          <w:p>
            <w:pPr>
              <w:pStyle w:val="TableParagraph"/>
              <w:spacing w:before="16"/>
              <w:ind w:left="169"/>
              <w:jc w:val="left"/>
              <w:rPr>
                <w:sz w:val="16"/>
              </w:rPr>
            </w:pPr>
            <w:r>
              <w:rPr>
                <w:sz w:val="16"/>
              </w:rPr>
              <w:t>223</w:t>
            </w:r>
          </w:p>
        </w:tc>
        <w:tc>
          <w:tcPr>
            <w:tcW w:w="602" w:type="dxa"/>
          </w:tcPr>
          <w:p>
            <w:pPr>
              <w:pStyle w:val="TableParagraph"/>
              <w:spacing w:before="16"/>
              <w:ind w:left="97" w:right="106"/>
              <w:rPr>
                <w:sz w:val="16"/>
              </w:rPr>
            </w:pPr>
            <w:r>
              <w:rPr>
                <w:sz w:val="16"/>
              </w:rPr>
              <w:t>933</w:t>
            </w:r>
          </w:p>
        </w:tc>
        <w:tc>
          <w:tcPr>
            <w:tcW w:w="726" w:type="dxa"/>
          </w:tcPr>
          <w:p>
            <w:pPr>
              <w:pStyle w:val="TableParagraph"/>
              <w:spacing w:before="16"/>
              <w:ind w:left="38" w:right="43"/>
              <w:rPr>
                <w:sz w:val="16"/>
              </w:rPr>
            </w:pPr>
            <w:r>
              <w:rPr>
                <w:sz w:val="16"/>
              </w:rPr>
              <w:t>27,4</w:t>
            </w:r>
          </w:p>
        </w:tc>
        <w:tc>
          <w:tcPr>
            <w:tcW w:w="738" w:type="dxa"/>
          </w:tcPr>
          <w:p>
            <w:pPr>
              <w:pStyle w:val="TableParagraph"/>
              <w:spacing w:before="16"/>
              <w:ind w:left="43" w:right="48"/>
              <w:rPr>
                <w:sz w:val="16"/>
              </w:rPr>
            </w:pPr>
            <w:r>
              <w:rPr>
                <w:sz w:val="16"/>
              </w:rPr>
              <w:t>11,8</w:t>
            </w:r>
          </w:p>
        </w:tc>
        <w:tc>
          <w:tcPr>
            <w:tcW w:w="866" w:type="dxa"/>
          </w:tcPr>
          <w:p>
            <w:pPr>
              <w:pStyle w:val="TableParagraph"/>
              <w:spacing w:before="16"/>
              <w:ind w:left="50" w:right="53"/>
              <w:rPr>
                <w:sz w:val="16"/>
              </w:rPr>
            </w:pPr>
            <w:r>
              <w:rPr>
                <w:sz w:val="16"/>
              </w:rPr>
              <w:t>165</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3,2</w:t>
            </w:r>
          </w:p>
        </w:tc>
        <w:tc>
          <w:tcPr>
            <w:tcW w:w="592" w:type="dxa"/>
          </w:tcPr>
          <w:p>
            <w:pPr>
              <w:pStyle w:val="TableParagraph"/>
              <w:spacing w:before="16"/>
              <w:ind w:left="166"/>
              <w:jc w:val="left"/>
              <w:rPr>
                <w:sz w:val="16"/>
              </w:rPr>
            </w:pPr>
            <w:r>
              <w:rPr>
                <w:sz w:val="16"/>
              </w:rPr>
              <w:t>378</w:t>
            </w:r>
          </w:p>
        </w:tc>
        <w:tc>
          <w:tcPr>
            <w:tcW w:w="837" w:type="dxa"/>
          </w:tcPr>
          <w:p>
            <w:pPr>
              <w:pStyle w:val="TableParagraph"/>
              <w:spacing w:before="16"/>
              <w:ind w:left="51" w:right="49"/>
              <w:rPr>
                <w:sz w:val="16"/>
              </w:rPr>
            </w:pPr>
            <w:r>
              <w:rPr>
                <w:sz w:val="16"/>
              </w:rPr>
              <w:t>30</w:t>
            </w:r>
          </w:p>
        </w:tc>
      </w:tr>
      <w:tr>
        <w:trPr>
          <w:trHeight w:val="219" w:hRule="atLeast"/>
        </w:trPr>
        <w:tc>
          <w:tcPr>
            <w:tcW w:w="916" w:type="dxa"/>
          </w:tcPr>
          <w:p>
            <w:pPr>
              <w:pStyle w:val="TableParagraph"/>
              <w:spacing w:line="184" w:lineRule="exact" w:before="16"/>
              <w:ind w:left="162" w:right="87"/>
              <w:rPr>
                <w:sz w:val="16"/>
              </w:rPr>
            </w:pPr>
            <w:r>
              <w:rPr>
                <w:sz w:val="16"/>
              </w:rPr>
              <w:t>306</w:t>
            </w:r>
          </w:p>
        </w:tc>
        <w:tc>
          <w:tcPr>
            <w:tcW w:w="4696" w:type="dxa"/>
          </w:tcPr>
          <w:p>
            <w:pPr>
              <w:pStyle w:val="TableParagraph"/>
              <w:spacing w:line="184" w:lineRule="exact" w:before="16"/>
              <w:ind w:left="106"/>
              <w:jc w:val="left"/>
              <w:rPr>
                <w:sz w:val="16"/>
              </w:rPr>
            </w:pPr>
            <w:r>
              <w:rPr>
                <w:sz w:val="16"/>
              </w:rPr>
              <w:t>Pescada, filé, com farinha de trigo, frito</w:t>
            </w:r>
          </w:p>
        </w:tc>
        <w:tc>
          <w:tcPr>
            <w:tcW w:w="1351" w:type="dxa"/>
          </w:tcPr>
          <w:p>
            <w:pPr>
              <w:pStyle w:val="TableParagraph"/>
              <w:spacing w:line="184" w:lineRule="exact" w:before="16"/>
              <w:ind w:right="237"/>
              <w:jc w:val="right"/>
              <w:rPr>
                <w:sz w:val="16"/>
              </w:rPr>
            </w:pPr>
            <w:r>
              <w:rPr>
                <w:sz w:val="16"/>
              </w:rPr>
              <w:t>53,2</w:t>
            </w:r>
          </w:p>
        </w:tc>
        <w:tc>
          <w:tcPr>
            <w:tcW w:w="620" w:type="dxa"/>
          </w:tcPr>
          <w:p>
            <w:pPr>
              <w:pStyle w:val="TableParagraph"/>
              <w:spacing w:line="184" w:lineRule="exact" w:before="16"/>
              <w:ind w:left="169"/>
              <w:jc w:val="left"/>
              <w:rPr>
                <w:sz w:val="16"/>
              </w:rPr>
            </w:pPr>
            <w:r>
              <w:rPr>
                <w:sz w:val="16"/>
              </w:rPr>
              <w:t>283</w:t>
            </w:r>
          </w:p>
        </w:tc>
        <w:tc>
          <w:tcPr>
            <w:tcW w:w="602" w:type="dxa"/>
          </w:tcPr>
          <w:p>
            <w:pPr>
              <w:pStyle w:val="TableParagraph"/>
              <w:spacing w:line="184" w:lineRule="exact" w:before="16"/>
              <w:ind w:left="97" w:right="108"/>
              <w:rPr>
                <w:sz w:val="16"/>
              </w:rPr>
            </w:pPr>
            <w:r>
              <w:rPr>
                <w:sz w:val="16"/>
              </w:rPr>
              <w:t>1186</w:t>
            </w:r>
          </w:p>
        </w:tc>
        <w:tc>
          <w:tcPr>
            <w:tcW w:w="726" w:type="dxa"/>
          </w:tcPr>
          <w:p>
            <w:pPr>
              <w:pStyle w:val="TableParagraph"/>
              <w:spacing w:line="184" w:lineRule="exact" w:before="16"/>
              <w:ind w:left="38" w:right="43"/>
              <w:rPr>
                <w:sz w:val="16"/>
              </w:rPr>
            </w:pPr>
            <w:r>
              <w:rPr>
                <w:sz w:val="16"/>
              </w:rPr>
              <w:t>21,4</w:t>
            </w:r>
          </w:p>
        </w:tc>
        <w:tc>
          <w:tcPr>
            <w:tcW w:w="738" w:type="dxa"/>
          </w:tcPr>
          <w:p>
            <w:pPr>
              <w:pStyle w:val="TableParagraph"/>
              <w:spacing w:line="184" w:lineRule="exact" w:before="16"/>
              <w:ind w:left="43" w:right="48"/>
              <w:rPr>
                <w:sz w:val="16"/>
              </w:rPr>
            </w:pPr>
            <w:r>
              <w:rPr>
                <w:sz w:val="16"/>
              </w:rPr>
              <w:t>19,1</w:t>
            </w:r>
          </w:p>
        </w:tc>
        <w:tc>
          <w:tcPr>
            <w:tcW w:w="866" w:type="dxa"/>
          </w:tcPr>
          <w:p>
            <w:pPr>
              <w:pStyle w:val="TableParagraph"/>
              <w:spacing w:line="184" w:lineRule="exact" w:before="16"/>
              <w:ind w:left="52" w:right="53"/>
              <w:rPr>
                <w:sz w:val="16"/>
              </w:rPr>
            </w:pPr>
            <w:r>
              <w:rPr>
                <w:sz w:val="16"/>
              </w:rPr>
              <w:t>73</w:t>
            </w:r>
          </w:p>
        </w:tc>
        <w:tc>
          <w:tcPr>
            <w:tcW w:w="641" w:type="dxa"/>
          </w:tcPr>
          <w:p>
            <w:pPr>
              <w:pStyle w:val="TableParagraph"/>
              <w:spacing w:line="184" w:lineRule="exact" w:before="16"/>
              <w:ind w:left="208"/>
              <w:jc w:val="left"/>
              <w:rPr>
                <w:sz w:val="16"/>
              </w:rPr>
            </w:pPr>
            <w:r>
              <w:rPr>
                <w:sz w:val="16"/>
              </w:rPr>
              <w:t>5,0</w:t>
            </w:r>
          </w:p>
        </w:tc>
        <w:tc>
          <w:tcPr>
            <w:tcW w:w="836" w:type="dxa"/>
          </w:tcPr>
          <w:p>
            <w:pPr>
              <w:pStyle w:val="TableParagraph"/>
              <w:spacing w:line="184" w:lineRule="exact" w:before="16"/>
              <w:ind w:left="58" w:right="58"/>
              <w:rPr>
                <w:sz w:val="16"/>
              </w:rPr>
            </w:pPr>
            <w:r>
              <w:rPr>
                <w:sz w:val="16"/>
              </w:rPr>
              <w:t>Tr</w:t>
            </w:r>
          </w:p>
        </w:tc>
        <w:tc>
          <w:tcPr>
            <w:tcW w:w="643" w:type="dxa"/>
          </w:tcPr>
          <w:p>
            <w:pPr>
              <w:pStyle w:val="TableParagraph"/>
              <w:spacing w:line="184" w:lineRule="exact" w:before="16"/>
              <w:ind w:left="59" w:right="50"/>
              <w:rPr>
                <w:sz w:val="16"/>
              </w:rPr>
            </w:pPr>
            <w:r>
              <w:rPr>
                <w:sz w:val="16"/>
              </w:rPr>
              <w:t>1,2</w:t>
            </w:r>
          </w:p>
        </w:tc>
        <w:tc>
          <w:tcPr>
            <w:tcW w:w="592" w:type="dxa"/>
          </w:tcPr>
          <w:p>
            <w:pPr>
              <w:pStyle w:val="TableParagraph"/>
              <w:spacing w:line="184" w:lineRule="exact" w:before="16"/>
              <w:ind w:left="185" w:right="179"/>
              <w:rPr>
                <w:sz w:val="16"/>
              </w:rPr>
            </w:pPr>
            <w:r>
              <w:rPr>
                <w:sz w:val="16"/>
              </w:rPr>
              <w:t>26</w:t>
            </w:r>
          </w:p>
        </w:tc>
        <w:tc>
          <w:tcPr>
            <w:tcW w:w="837" w:type="dxa"/>
          </w:tcPr>
          <w:p>
            <w:pPr>
              <w:pStyle w:val="TableParagraph"/>
              <w:spacing w:line="184" w:lineRule="exact" w:before="16"/>
              <w:ind w:left="51" w:right="49"/>
              <w:rPr>
                <w:sz w:val="16"/>
              </w:rPr>
            </w:pPr>
            <w:r>
              <w:rPr>
                <w:sz w:val="16"/>
              </w:rPr>
              <w:t>28</w:t>
            </w:r>
          </w:p>
        </w:tc>
      </w:tr>
      <w:tr>
        <w:trPr>
          <w:trHeight w:val="219" w:hRule="atLeast"/>
        </w:trPr>
        <w:tc>
          <w:tcPr>
            <w:tcW w:w="916" w:type="dxa"/>
          </w:tcPr>
          <w:p>
            <w:pPr>
              <w:pStyle w:val="TableParagraph"/>
              <w:spacing w:before="15"/>
              <w:ind w:left="162" w:right="87"/>
              <w:rPr>
                <w:sz w:val="16"/>
              </w:rPr>
            </w:pPr>
            <w:r>
              <w:rPr>
                <w:sz w:val="16"/>
              </w:rPr>
              <w:t>307</w:t>
            </w:r>
          </w:p>
        </w:tc>
        <w:tc>
          <w:tcPr>
            <w:tcW w:w="4696" w:type="dxa"/>
          </w:tcPr>
          <w:p>
            <w:pPr>
              <w:pStyle w:val="TableParagraph"/>
              <w:spacing w:before="15"/>
              <w:ind w:left="106"/>
              <w:jc w:val="left"/>
              <w:rPr>
                <w:sz w:val="16"/>
              </w:rPr>
            </w:pPr>
            <w:r>
              <w:rPr>
                <w:sz w:val="16"/>
              </w:rPr>
              <w:t>Pescada, filé, cru</w:t>
            </w:r>
          </w:p>
        </w:tc>
        <w:tc>
          <w:tcPr>
            <w:tcW w:w="1351" w:type="dxa"/>
          </w:tcPr>
          <w:p>
            <w:pPr>
              <w:pStyle w:val="TableParagraph"/>
              <w:spacing w:before="15"/>
              <w:ind w:right="237"/>
              <w:jc w:val="right"/>
              <w:rPr>
                <w:sz w:val="16"/>
              </w:rPr>
            </w:pPr>
            <w:r>
              <w:rPr>
                <w:sz w:val="16"/>
              </w:rPr>
              <w:t>79,5</w:t>
            </w:r>
          </w:p>
        </w:tc>
        <w:tc>
          <w:tcPr>
            <w:tcW w:w="620" w:type="dxa"/>
          </w:tcPr>
          <w:p>
            <w:pPr>
              <w:pStyle w:val="TableParagraph"/>
              <w:spacing w:before="15"/>
              <w:ind w:left="169"/>
              <w:jc w:val="left"/>
              <w:rPr>
                <w:sz w:val="16"/>
              </w:rPr>
            </w:pPr>
            <w:r>
              <w:rPr>
                <w:sz w:val="16"/>
              </w:rPr>
              <w:t>107</w:t>
            </w:r>
          </w:p>
        </w:tc>
        <w:tc>
          <w:tcPr>
            <w:tcW w:w="602" w:type="dxa"/>
          </w:tcPr>
          <w:p>
            <w:pPr>
              <w:pStyle w:val="TableParagraph"/>
              <w:spacing w:before="15"/>
              <w:ind w:left="97" w:right="106"/>
              <w:rPr>
                <w:sz w:val="16"/>
              </w:rPr>
            </w:pPr>
            <w:r>
              <w:rPr>
                <w:sz w:val="16"/>
              </w:rPr>
              <w:t>449</w:t>
            </w:r>
          </w:p>
        </w:tc>
        <w:tc>
          <w:tcPr>
            <w:tcW w:w="726" w:type="dxa"/>
          </w:tcPr>
          <w:p>
            <w:pPr>
              <w:pStyle w:val="TableParagraph"/>
              <w:spacing w:before="15"/>
              <w:ind w:left="38" w:right="43"/>
              <w:rPr>
                <w:sz w:val="16"/>
              </w:rPr>
            </w:pPr>
            <w:r>
              <w:rPr>
                <w:sz w:val="16"/>
              </w:rPr>
              <w:t>16,7</w:t>
            </w:r>
          </w:p>
        </w:tc>
        <w:tc>
          <w:tcPr>
            <w:tcW w:w="738" w:type="dxa"/>
          </w:tcPr>
          <w:p>
            <w:pPr>
              <w:pStyle w:val="TableParagraph"/>
              <w:spacing w:before="15"/>
              <w:ind w:left="43" w:right="45"/>
              <w:rPr>
                <w:sz w:val="16"/>
              </w:rPr>
            </w:pPr>
            <w:r>
              <w:rPr>
                <w:sz w:val="16"/>
              </w:rPr>
              <w:t>4,0</w:t>
            </w:r>
          </w:p>
        </w:tc>
        <w:tc>
          <w:tcPr>
            <w:tcW w:w="866" w:type="dxa"/>
          </w:tcPr>
          <w:p>
            <w:pPr>
              <w:pStyle w:val="TableParagraph"/>
              <w:spacing w:before="15"/>
              <w:ind w:left="52" w:right="53"/>
              <w:rPr>
                <w:sz w:val="16"/>
              </w:rPr>
            </w:pPr>
            <w:r>
              <w:rPr>
                <w:sz w:val="16"/>
              </w:rPr>
              <w:t>65</w:t>
            </w:r>
          </w:p>
        </w:tc>
        <w:tc>
          <w:tcPr>
            <w:tcW w:w="641" w:type="dxa"/>
          </w:tcPr>
          <w:p>
            <w:pPr>
              <w:pStyle w:val="TableParagraph"/>
              <w:spacing w:before="15"/>
              <w:ind w:left="208"/>
              <w:jc w:val="left"/>
              <w:rPr>
                <w:sz w:val="16"/>
              </w:rPr>
            </w:pPr>
            <w:r>
              <w:rPr>
                <w:sz w:val="16"/>
              </w:rPr>
              <w:t>0,0</w:t>
            </w:r>
          </w:p>
        </w:tc>
        <w:tc>
          <w:tcPr>
            <w:tcW w:w="836" w:type="dxa"/>
          </w:tcPr>
          <w:p>
            <w:pPr>
              <w:pStyle w:val="TableParagraph"/>
              <w:spacing w:before="15"/>
              <w:ind w:left="58" w:right="58"/>
              <w:rPr>
                <w:sz w:val="16"/>
              </w:rPr>
            </w:pPr>
            <w:r>
              <w:rPr>
                <w:sz w:val="16"/>
              </w:rPr>
              <w:t>NA</w:t>
            </w:r>
          </w:p>
        </w:tc>
        <w:tc>
          <w:tcPr>
            <w:tcW w:w="643" w:type="dxa"/>
          </w:tcPr>
          <w:p>
            <w:pPr>
              <w:pStyle w:val="TableParagraph"/>
              <w:spacing w:before="15"/>
              <w:ind w:left="59" w:right="50"/>
              <w:rPr>
                <w:sz w:val="16"/>
              </w:rPr>
            </w:pPr>
            <w:r>
              <w:rPr>
                <w:sz w:val="16"/>
              </w:rPr>
              <w:t>0,9</w:t>
            </w:r>
          </w:p>
        </w:tc>
        <w:tc>
          <w:tcPr>
            <w:tcW w:w="592" w:type="dxa"/>
          </w:tcPr>
          <w:p>
            <w:pPr>
              <w:pStyle w:val="TableParagraph"/>
              <w:spacing w:before="15"/>
              <w:ind w:left="185" w:right="179"/>
              <w:rPr>
                <w:sz w:val="16"/>
              </w:rPr>
            </w:pPr>
            <w:r>
              <w:rPr>
                <w:sz w:val="16"/>
              </w:rPr>
              <w:t>14</w:t>
            </w:r>
          </w:p>
        </w:tc>
        <w:tc>
          <w:tcPr>
            <w:tcW w:w="837" w:type="dxa"/>
          </w:tcPr>
          <w:p>
            <w:pPr>
              <w:pStyle w:val="TableParagraph"/>
              <w:spacing w:before="15"/>
              <w:ind w:left="51" w:right="49"/>
              <w:rPr>
                <w:sz w:val="16"/>
              </w:rPr>
            </w:pPr>
            <w:r>
              <w:rPr>
                <w:sz w:val="16"/>
              </w:rPr>
              <w:t>23</w:t>
            </w:r>
          </w:p>
        </w:tc>
      </w:tr>
      <w:tr>
        <w:trPr>
          <w:trHeight w:val="220" w:hRule="atLeast"/>
        </w:trPr>
        <w:tc>
          <w:tcPr>
            <w:tcW w:w="916" w:type="dxa"/>
          </w:tcPr>
          <w:p>
            <w:pPr>
              <w:pStyle w:val="TableParagraph"/>
              <w:spacing w:before="16"/>
              <w:ind w:left="162" w:right="87"/>
              <w:rPr>
                <w:sz w:val="16"/>
              </w:rPr>
            </w:pPr>
            <w:r>
              <w:rPr>
                <w:sz w:val="16"/>
              </w:rPr>
              <w:t>308</w:t>
            </w:r>
          </w:p>
        </w:tc>
        <w:tc>
          <w:tcPr>
            <w:tcW w:w="4696" w:type="dxa"/>
          </w:tcPr>
          <w:p>
            <w:pPr>
              <w:pStyle w:val="TableParagraph"/>
              <w:spacing w:before="16"/>
              <w:ind w:left="106"/>
              <w:jc w:val="left"/>
              <w:rPr>
                <w:sz w:val="16"/>
              </w:rPr>
            </w:pPr>
            <w:r>
              <w:rPr>
                <w:sz w:val="16"/>
              </w:rPr>
              <w:t>Pescada, filé, frito</w:t>
            </w:r>
          </w:p>
        </w:tc>
        <w:tc>
          <w:tcPr>
            <w:tcW w:w="1351" w:type="dxa"/>
          </w:tcPr>
          <w:p>
            <w:pPr>
              <w:pStyle w:val="TableParagraph"/>
              <w:spacing w:before="16"/>
              <w:ind w:right="237"/>
              <w:jc w:val="right"/>
              <w:rPr>
                <w:sz w:val="16"/>
              </w:rPr>
            </w:pPr>
            <w:r>
              <w:rPr>
                <w:sz w:val="16"/>
              </w:rPr>
              <w:t>66,8</w:t>
            </w:r>
          </w:p>
        </w:tc>
        <w:tc>
          <w:tcPr>
            <w:tcW w:w="620" w:type="dxa"/>
          </w:tcPr>
          <w:p>
            <w:pPr>
              <w:pStyle w:val="TableParagraph"/>
              <w:spacing w:before="16"/>
              <w:ind w:left="169"/>
              <w:jc w:val="left"/>
              <w:rPr>
                <w:sz w:val="16"/>
              </w:rPr>
            </w:pPr>
            <w:r>
              <w:rPr>
                <w:sz w:val="16"/>
              </w:rPr>
              <w:t>154</w:t>
            </w:r>
          </w:p>
        </w:tc>
        <w:tc>
          <w:tcPr>
            <w:tcW w:w="602" w:type="dxa"/>
          </w:tcPr>
          <w:p>
            <w:pPr>
              <w:pStyle w:val="TableParagraph"/>
              <w:spacing w:before="16"/>
              <w:ind w:left="97" w:right="106"/>
              <w:rPr>
                <w:sz w:val="16"/>
              </w:rPr>
            </w:pPr>
            <w:r>
              <w:rPr>
                <w:sz w:val="16"/>
              </w:rPr>
              <w:t>645</w:t>
            </w:r>
          </w:p>
        </w:tc>
        <w:tc>
          <w:tcPr>
            <w:tcW w:w="726" w:type="dxa"/>
          </w:tcPr>
          <w:p>
            <w:pPr>
              <w:pStyle w:val="TableParagraph"/>
              <w:spacing w:before="16"/>
              <w:ind w:left="38" w:right="43"/>
              <w:rPr>
                <w:sz w:val="16"/>
              </w:rPr>
            </w:pPr>
            <w:r>
              <w:rPr>
                <w:sz w:val="16"/>
              </w:rPr>
              <w:t>28,6</w:t>
            </w:r>
          </w:p>
        </w:tc>
        <w:tc>
          <w:tcPr>
            <w:tcW w:w="738" w:type="dxa"/>
          </w:tcPr>
          <w:p>
            <w:pPr>
              <w:pStyle w:val="TableParagraph"/>
              <w:spacing w:before="16"/>
              <w:ind w:left="43" w:right="45"/>
              <w:rPr>
                <w:sz w:val="16"/>
              </w:rPr>
            </w:pPr>
            <w:r>
              <w:rPr>
                <w:sz w:val="16"/>
              </w:rPr>
              <w:t>3,6</w:t>
            </w:r>
          </w:p>
        </w:tc>
        <w:tc>
          <w:tcPr>
            <w:tcW w:w="866" w:type="dxa"/>
          </w:tcPr>
          <w:p>
            <w:pPr>
              <w:pStyle w:val="TableParagraph"/>
              <w:spacing w:before="16"/>
              <w:ind w:left="52" w:right="53"/>
              <w:rPr>
                <w:sz w:val="16"/>
              </w:rPr>
            </w:pPr>
            <w:r>
              <w:rPr>
                <w:sz w:val="16"/>
              </w:rPr>
              <w:t>81</w:t>
            </w:r>
          </w:p>
        </w:tc>
        <w:tc>
          <w:tcPr>
            <w:tcW w:w="641" w:type="dxa"/>
          </w:tcPr>
          <w:p>
            <w:pPr>
              <w:pStyle w:val="TableParagraph"/>
              <w:spacing w:before="16"/>
              <w:ind w:left="208"/>
              <w:jc w:val="left"/>
              <w:rPr>
                <w:sz w:val="16"/>
              </w:rPr>
            </w:pPr>
            <w:r>
              <w:rPr>
                <w:sz w:val="16"/>
              </w:rPr>
              <w:t>0,0</w:t>
            </w:r>
          </w:p>
        </w:tc>
        <w:tc>
          <w:tcPr>
            <w:tcW w:w="836" w:type="dxa"/>
          </w:tcPr>
          <w:p>
            <w:pPr>
              <w:pStyle w:val="TableParagraph"/>
              <w:spacing w:before="16"/>
              <w:ind w:left="58" w:right="58"/>
              <w:rPr>
                <w:sz w:val="16"/>
              </w:rPr>
            </w:pPr>
            <w:r>
              <w:rPr>
                <w:sz w:val="16"/>
              </w:rPr>
              <w:t>NA</w:t>
            </w:r>
          </w:p>
        </w:tc>
        <w:tc>
          <w:tcPr>
            <w:tcW w:w="643" w:type="dxa"/>
          </w:tcPr>
          <w:p>
            <w:pPr>
              <w:pStyle w:val="TableParagraph"/>
              <w:spacing w:before="16"/>
              <w:ind w:left="59" w:right="50"/>
              <w:rPr>
                <w:sz w:val="16"/>
              </w:rPr>
            </w:pPr>
            <w:r>
              <w:rPr>
                <w:sz w:val="16"/>
              </w:rPr>
              <w:t>1,7</w:t>
            </w:r>
          </w:p>
        </w:tc>
        <w:tc>
          <w:tcPr>
            <w:tcW w:w="592" w:type="dxa"/>
          </w:tcPr>
          <w:p>
            <w:pPr>
              <w:pStyle w:val="TableParagraph"/>
              <w:spacing w:before="16"/>
              <w:ind w:left="185" w:right="179"/>
              <w:rPr>
                <w:sz w:val="16"/>
              </w:rPr>
            </w:pPr>
            <w:r>
              <w:rPr>
                <w:sz w:val="16"/>
              </w:rPr>
              <w:t>10</w:t>
            </w:r>
          </w:p>
        </w:tc>
        <w:tc>
          <w:tcPr>
            <w:tcW w:w="837" w:type="dxa"/>
          </w:tcPr>
          <w:p>
            <w:pPr>
              <w:pStyle w:val="TableParagraph"/>
              <w:spacing w:before="16"/>
              <w:ind w:left="51" w:right="49"/>
              <w:rPr>
                <w:sz w:val="16"/>
              </w:rPr>
            </w:pPr>
            <w:r>
              <w:rPr>
                <w:sz w:val="16"/>
              </w:rPr>
              <w:t>21</w:t>
            </w:r>
          </w:p>
        </w:tc>
      </w:tr>
      <w:tr>
        <w:trPr>
          <w:trHeight w:val="219" w:hRule="atLeast"/>
        </w:trPr>
        <w:tc>
          <w:tcPr>
            <w:tcW w:w="916" w:type="dxa"/>
          </w:tcPr>
          <w:p>
            <w:pPr>
              <w:pStyle w:val="TableParagraph"/>
              <w:spacing w:line="184" w:lineRule="exact" w:before="16"/>
              <w:ind w:left="162" w:right="87"/>
              <w:rPr>
                <w:sz w:val="16"/>
              </w:rPr>
            </w:pPr>
            <w:r>
              <w:rPr>
                <w:sz w:val="16"/>
              </w:rPr>
              <w:t>309</w:t>
            </w:r>
          </w:p>
        </w:tc>
        <w:tc>
          <w:tcPr>
            <w:tcW w:w="4696" w:type="dxa"/>
          </w:tcPr>
          <w:p>
            <w:pPr>
              <w:pStyle w:val="TableParagraph"/>
              <w:spacing w:line="184" w:lineRule="exact" w:before="16"/>
              <w:ind w:left="106"/>
              <w:jc w:val="left"/>
              <w:rPr>
                <w:sz w:val="16"/>
              </w:rPr>
            </w:pPr>
            <w:r>
              <w:rPr>
                <w:sz w:val="16"/>
              </w:rPr>
              <w:t>Pescada, filé, molho escabeche</w:t>
            </w:r>
          </w:p>
        </w:tc>
        <w:tc>
          <w:tcPr>
            <w:tcW w:w="1351" w:type="dxa"/>
          </w:tcPr>
          <w:p>
            <w:pPr>
              <w:pStyle w:val="TableParagraph"/>
              <w:spacing w:line="184" w:lineRule="exact" w:before="16"/>
              <w:ind w:right="237"/>
              <w:jc w:val="right"/>
              <w:rPr>
                <w:sz w:val="16"/>
              </w:rPr>
            </w:pPr>
            <w:r>
              <w:rPr>
                <w:sz w:val="16"/>
              </w:rPr>
              <w:t>74,5</w:t>
            </w:r>
          </w:p>
        </w:tc>
        <w:tc>
          <w:tcPr>
            <w:tcW w:w="620" w:type="dxa"/>
          </w:tcPr>
          <w:p>
            <w:pPr>
              <w:pStyle w:val="TableParagraph"/>
              <w:spacing w:line="184" w:lineRule="exact" w:before="16"/>
              <w:ind w:left="169"/>
              <w:jc w:val="left"/>
              <w:rPr>
                <w:sz w:val="16"/>
              </w:rPr>
            </w:pPr>
            <w:r>
              <w:rPr>
                <w:sz w:val="16"/>
              </w:rPr>
              <w:t>142</w:t>
            </w:r>
          </w:p>
        </w:tc>
        <w:tc>
          <w:tcPr>
            <w:tcW w:w="602" w:type="dxa"/>
          </w:tcPr>
          <w:p>
            <w:pPr>
              <w:pStyle w:val="TableParagraph"/>
              <w:spacing w:line="184" w:lineRule="exact" w:before="16"/>
              <w:ind w:left="97" w:right="106"/>
              <w:rPr>
                <w:sz w:val="16"/>
              </w:rPr>
            </w:pPr>
            <w:r>
              <w:rPr>
                <w:sz w:val="16"/>
              </w:rPr>
              <w:t>594</w:t>
            </w:r>
          </w:p>
        </w:tc>
        <w:tc>
          <w:tcPr>
            <w:tcW w:w="726" w:type="dxa"/>
          </w:tcPr>
          <w:p>
            <w:pPr>
              <w:pStyle w:val="TableParagraph"/>
              <w:spacing w:line="184" w:lineRule="exact" w:before="16"/>
              <w:ind w:left="38" w:right="43"/>
              <w:rPr>
                <w:sz w:val="16"/>
              </w:rPr>
            </w:pPr>
            <w:r>
              <w:rPr>
                <w:sz w:val="16"/>
              </w:rPr>
              <w:t>11,8</w:t>
            </w:r>
          </w:p>
        </w:tc>
        <w:tc>
          <w:tcPr>
            <w:tcW w:w="738" w:type="dxa"/>
          </w:tcPr>
          <w:p>
            <w:pPr>
              <w:pStyle w:val="TableParagraph"/>
              <w:spacing w:line="184" w:lineRule="exact" w:before="16"/>
              <w:ind w:left="43" w:right="45"/>
              <w:rPr>
                <w:sz w:val="16"/>
              </w:rPr>
            </w:pPr>
            <w:r>
              <w:rPr>
                <w:sz w:val="16"/>
              </w:rPr>
              <w:t>8,0</w:t>
            </w:r>
          </w:p>
        </w:tc>
        <w:tc>
          <w:tcPr>
            <w:tcW w:w="866" w:type="dxa"/>
          </w:tcPr>
          <w:p>
            <w:pPr>
              <w:pStyle w:val="TableParagraph"/>
              <w:spacing w:line="184" w:lineRule="exact" w:before="16"/>
              <w:ind w:left="52" w:right="53"/>
              <w:rPr>
                <w:sz w:val="16"/>
              </w:rPr>
            </w:pPr>
            <w:r>
              <w:rPr>
                <w:sz w:val="16"/>
              </w:rPr>
              <w:t>43</w:t>
            </w:r>
          </w:p>
        </w:tc>
        <w:tc>
          <w:tcPr>
            <w:tcW w:w="641" w:type="dxa"/>
          </w:tcPr>
          <w:p>
            <w:pPr>
              <w:pStyle w:val="TableParagraph"/>
              <w:spacing w:line="184" w:lineRule="exact" w:before="16"/>
              <w:ind w:left="208"/>
              <w:jc w:val="left"/>
              <w:rPr>
                <w:sz w:val="16"/>
              </w:rPr>
            </w:pPr>
            <w:r>
              <w:rPr>
                <w:sz w:val="16"/>
              </w:rPr>
              <w:t>5,0</w:t>
            </w:r>
          </w:p>
        </w:tc>
        <w:tc>
          <w:tcPr>
            <w:tcW w:w="836" w:type="dxa"/>
          </w:tcPr>
          <w:p>
            <w:pPr>
              <w:pStyle w:val="TableParagraph"/>
              <w:spacing w:line="184" w:lineRule="exact" w:before="16"/>
              <w:ind w:left="58" w:right="58"/>
              <w:rPr>
                <w:sz w:val="16"/>
              </w:rPr>
            </w:pPr>
            <w:r>
              <w:rPr>
                <w:sz w:val="16"/>
              </w:rPr>
              <w:t>0,8</w:t>
            </w:r>
          </w:p>
        </w:tc>
        <w:tc>
          <w:tcPr>
            <w:tcW w:w="643" w:type="dxa"/>
          </w:tcPr>
          <w:p>
            <w:pPr>
              <w:pStyle w:val="TableParagraph"/>
              <w:spacing w:line="184" w:lineRule="exact" w:before="16"/>
              <w:ind w:left="59" w:right="50"/>
              <w:rPr>
                <w:sz w:val="16"/>
              </w:rPr>
            </w:pPr>
            <w:r>
              <w:rPr>
                <w:sz w:val="16"/>
              </w:rPr>
              <w:t>0,7</w:t>
            </w:r>
          </w:p>
        </w:tc>
        <w:tc>
          <w:tcPr>
            <w:tcW w:w="592" w:type="dxa"/>
          </w:tcPr>
          <w:p>
            <w:pPr>
              <w:pStyle w:val="TableParagraph"/>
              <w:spacing w:line="184" w:lineRule="exact" w:before="16"/>
              <w:ind w:left="185" w:right="179"/>
              <w:rPr>
                <w:sz w:val="16"/>
              </w:rPr>
            </w:pPr>
            <w:r>
              <w:rPr>
                <w:sz w:val="16"/>
              </w:rPr>
              <w:t>20</w:t>
            </w:r>
          </w:p>
        </w:tc>
        <w:tc>
          <w:tcPr>
            <w:tcW w:w="837" w:type="dxa"/>
          </w:tcPr>
          <w:p>
            <w:pPr>
              <w:pStyle w:val="TableParagraph"/>
              <w:spacing w:line="184" w:lineRule="exact" w:before="16"/>
              <w:ind w:left="51" w:right="49"/>
              <w:rPr>
                <w:sz w:val="16"/>
              </w:rPr>
            </w:pPr>
            <w:r>
              <w:rPr>
                <w:sz w:val="16"/>
              </w:rPr>
              <w:t>18</w:t>
            </w:r>
          </w:p>
        </w:tc>
      </w:tr>
      <w:tr>
        <w:trPr>
          <w:trHeight w:val="199" w:hRule="atLeast"/>
        </w:trPr>
        <w:tc>
          <w:tcPr>
            <w:tcW w:w="916" w:type="dxa"/>
          </w:tcPr>
          <w:p>
            <w:pPr>
              <w:pStyle w:val="TableParagraph"/>
              <w:spacing w:line="164" w:lineRule="exact" w:before="15"/>
              <w:ind w:left="162" w:right="87"/>
              <w:rPr>
                <w:sz w:val="16"/>
              </w:rPr>
            </w:pPr>
            <w:r>
              <w:rPr>
                <w:sz w:val="16"/>
              </w:rPr>
              <w:t>310</w:t>
            </w:r>
          </w:p>
        </w:tc>
        <w:tc>
          <w:tcPr>
            <w:tcW w:w="4696" w:type="dxa"/>
          </w:tcPr>
          <w:p>
            <w:pPr>
              <w:pStyle w:val="TableParagraph"/>
              <w:spacing w:line="164" w:lineRule="exact" w:before="15"/>
              <w:ind w:left="106"/>
              <w:jc w:val="left"/>
              <w:rPr>
                <w:sz w:val="16"/>
              </w:rPr>
            </w:pPr>
            <w:r>
              <w:rPr>
                <w:sz w:val="16"/>
              </w:rPr>
              <w:t>Pescadinha, crua</w:t>
            </w:r>
          </w:p>
        </w:tc>
        <w:tc>
          <w:tcPr>
            <w:tcW w:w="1351" w:type="dxa"/>
          </w:tcPr>
          <w:p>
            <w:pPr>
              <w:pStyle w:val="TableParagraph"/>
              <w:spacing w:line="164" w:lineRule="exact" w:before="15"/>
              <w:ind w:right="237"/>
              <w:jc w:val="right"/>
              <w:rPr>
                <w:sz w:val="16"/>
              </w:rPr>
            </w:pPr>
            <w:r>
              <w:rPr>
                <w:sz w:val="16"/>
              </w:rPr>
              <w:t>80,6</w:t>
            </w:r>
          </w:p>
        </w:tc>
        <w:tc>
          <w:tcPr>
            <w:tcW w:w="620" w:type="dxa"/>
          </w:tcPr>
          <w:p>
            <w:pPr>
              <w:pStyle w:val="TableParagraph"/>
              <w:spacing w:line="164" w:lineRule="exact" w:before="15"/>
              <w:ind w:left="90" w:right="98"/>
              <w:rPr>
                <w:sz w:val="16"/>
              </w:rPr>
            </w:pPr>
            <w:r>
              <w:rPr>
                <w:sz w:val="16"/>
              </w:rPr>
              <w:t>76</w:t>
            </w:r>
          </w:p>
        </w:tc>
        <w:tc>
          <w:tcPr>
            <w:tcW w:w="602" w:type="dxa"/>
          </w:tcPr>
          <w:p>
            <w:pPr>
              <w:pStyle w:val="TableParagraph"/>
              <w:spacing w:line="164" w:lineRule="exact" w:before="15"/>
              <w:ind w:left="97" w:right="106"/>
              <w:rPr>
                <w:sz w:val="16"/>
              </w:rPr>
            </w:pPr>
            <w:r>
              <w:rPr>
                <w:sz w:val="16"/>
              </w:rPr>
              <w:t>320</w:t>
            </w:r>
          </w:p>
        </w:tc>
        <w:tc>
          <w:tcPr>
            <w:tcW w:w="726" w:type="dxa"/>
          </w:tcPr>
          <w:p>
            <w:pPr>
              <w:pStyle w:val="TableParagraph"/>
              <w:spacing w:line="164" w:lineRule="exact" w:before="15"/>
              <w:ind w:left="38" w:right="43"/>
              <w:rPr>
                <w:sz w:val="16"/>
              </w:rPr>
            </w:pPr>
            <w:r>
              <w:rPr>
                <w:sz w:val="16"/>
              </w:rPr>
              <w:t>15,5</w:t>
            </w:r>
          </w:p>
        </w:tc>
        <w:tc>
          <w:tcPr>
            <w:tcW w:w="738" w:type="dxa"/>
          </w:tcPr>
          <w:p>
            <w:pPr>
              <w:pStyle w:val="TableParagraph"/>
              <w:spacing w:line="164" w:lineRule="exact" w:before="15"/>
              <w:ind w:left="43" w:right="45"/>
              <w:rPr>
                <w:sz w:val="16"/>
              </w:rPr>
            </w:pPr>
            <w:r>
              <w:rPr>
                <w:sz w:val="16"/>
              </w:rPr>
              <w:t>1,1</w:t>
            </w:r>
          </w:p>
        </w:tc>
        <w:tc>
          <w:tcPr>
            <w:tcW w:w="866" w:type="dxa"/>
          </w:tcPr>
          <w:p>
            <w:pPr>
              <w:pStyle w:val="TableParagraph"/>
              <w:spacing w:line="164" w:lineRule="exact" w:before="15"/>
              <w:ind w:left="52" w:right="53"/>
              <w:rPr>
                <w:sz w:val="16"/>
              </w:rPr>
            </w:pPr>
            <w:r>
              <w:rPr>
                <w:sz w:val="16"/>
              </w:rPr>
              <w:t>84</w:t>
            </w:r>
          </w:p>
        </w:tc>
        <w:tc>
          <w:tcPr>
            <w:tcW w:w="641" w:type="dxa"/>
          </w:tcPr>
          <w:p>
            <w:pPr>
              <w:pStyle w:val="TableParagraph"/>
              <w:spacing w:line="164" w:lineRule="exact" w:before="15"/>
              <w:ind w:left="208"/>
              <w:jc w:val="left"/>
              <w:rPr>
                <w:sz w:val="16"/>
              </w:rPr>
            </w:pPr>
            <w:r>
              <w:rPr>
                <w:sz w:val="16"/>
              </w:rPr>
              <w:t>0,0</w:t>
            </w:r>
          </w:p>
        </w:tc>
        <w:tc>
          <w:tcPr>
            <w:tcW w:w="836" w:type="dxa"/>
          </w:tcPr>
          <w:p>
            <w:pPr>
              <w:pStyle w:val="TableParagraph"/>
              <w:spacing w:line="164" w:lineRule="exact" w:before="15"/>
              <w:ind w:left="58" w:right="58"/>
              <w:rPr>
                <w:sz w:val="16"/>
              </w:rPr>
            </w:pPr>
            <w:r>
              <w:rPr>
                <w:sz w:val="16"/>
              </w:rPr>
              <w:t>NA</w:t>
            </w:r>
          </w:p>
        </w:tc>
        <w:tc>
          <w:tcPr>
            <w:tcW w:w="643" w:type="dxa"/>
          </w:tcPr>
          <w:p>
            <w:pPr>
              <w:pStyle w:val="TableParagraph"/>
              <w:spacing w:line="164" w:lineRule="exact" w:before="15"/>
              <w:ind w:left="59" w:right="50"/>
              <w:rPr>
                <w:sz w:val="16"/>
              </w:rPr>
            </w:pPr>
            <w:r>
              <w:rPr>
                <w:sz w:val="16"/>
              </w:rPr>
              <w:t>2,0</w:t>
            </w:r>
          </w:p>
        </w:tc>
        <w:tc>
          <w:tcPr>
            <w:tcW w:w="592" w:type="dxa"/>
          </w:tcPr>
          <w:p>
            <w:pPr>
              <w:pStyle w:val="TableParagraph"/>
              <w:spacing w:line="164" w:lineRule="exact" w:before="15"/>
              <w:ind w:left="166"/>
              <w:jc w:val="left"/>
              <w:rPr>
                <w:sz w:val="16"/>
              </w:rPr>
            </w:pPr>
            <w:r>
              <w:rPr>
                <w:sz w:val="16"/>
              </w:rPr>
              <w:t>332</w:t>
            </w:r>
          </w:p>
        </w:tc>
        <w:tc>
          <w:tcPr>
            <w:tcW w:w="837" w:type="dxa"/>
          </w:tcPr>
          <w:p>
            <w:pPr>
              <w:pStyle w:val="TableParagraph"/>
              <w:spacing w:line="164" w:lineRule="exact" w:before="15"/>
              <w:ind w:left="51" w:right="49"/>
              <w:rPr>
                <w:sz w:val="16"/>
              </w:rPr>
            </w:pPr>
            <w:r>
              <w:rPr>
                <w:sz w:val="16"/>
              </w:rPr>
              <w:t>34</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084"/>
        <w:gridCol w:w="903"/>
        <w:gridCol w:w="781"/>
        <w:gridCol w:w="908"/>
        <w:gridCol w:w="1008"/>
        <w:gridCol w:w="726"/>
        <w:gridCol w:w="680"/>
        <w:gridCol w:w="837"/>
        <w:gridCol w:w="706"/>
        <w:gridCol w:w="748"/>
        <w:gridCol w:w="886"/>
        <w:gridCol w:w="1069"/>
        <w:gridCol w:w="993"/>
        <w:gridCol w:w="792"/>
        <w:gridCol w:w="844"/>
      </w:tblGrid>
      <w:tr>
        <w:trPr>
          <w:trHeight w:val="438" w:hRule="atLeast"/>
        </w:trPr>
        <w:tc>
          <w:tcPr>
            <w:tcW w:w="1102" w:type="dxa"/>
            <w:tcBorders>
              <w:top w:val="single" w:sz="4" w:space="0" w:color="000000"/>
            </w:tcBorders>
          </w:tcPr>
          <w:p>
            <w:pPr>
              <w:pStyle w:val="TableParagraph"/>
              <w:spacing w:before="3"/>
              <w:jc w:val="left"/>
              <w:rPr>
                <w:rFonts w:ascii="Times New Roman"/>
                <w:sz w:val="20"/>
              </w:rPr>
            </w:pPr>
          </w:p>
          <w:p>
            <w:pPr>
              <w:pStyle w:val="TableParagraph"/>
              <w:spacing w:before="0"/>
              <w:ind w:left="135" w:right="135"/>
              <w:rPr>
                <w:sz w:val="16"/>
              </w:rPr>
            </w:pPr>
            <w:r>
              <w:rPr>
                <w:sz w:val="16"/>
              </w:rPr>
              <w:t>Número do</w:t>
            </w:r>
          </w:p>
        </w:tc>
        <w:tc>
          <w:tcPr>
            <w:tcW w:w="1084" w:type="dxa"/>
            <w:tcBorders>
              <w:top w:val="single" w:sz="4" w:space="0" w:color="000000"/>
            </w:tcBorders>
          </w:tcPr>
          <w:p>
            <w:pPr>
              <w:pStyle w:val="TableParagraph"/>
              <w:spacing w:before="3"/>
              <w:jc w:val="left"/>
              <w:rPr>
                <w:rFonts w:ascii="Times New Roman"/>
                <w:sz w:val="20"/>
              </w:rPr>
            </w:pPr>
          </w:p>
          <w:p>
            <w:pPr>
              <w:pStyle w:val="TableParagraph"/>
              <w:spacing w:before="0"/>
              <w:ind w:left="133" w:right="163"/>
              <w:rPr>
                <w:sz w:val="16"/>
              </w:rPr>
            </w:pPr>
            <w:r>
              <w:rPr>
                <w:sz w:val="16"/>
              </w:rPr>
              <w:t>Manganês</w:t>
            </w:r>
          </w:p>
        </w:tc>
        <w:tc>
          <w:tcPr>
            <w:tcW w:w="903" w:type="dxa"/>
            <w:tcBorders>
              <w:top w:val="single" w:sz="4" w:space="0" w:color="000000"/>
            </w:tcBorders>
          </w:tcPr>
          <w:p>
            <w:pPr>
              <w:pStyle w:val="TableParagraph"/>
              <w:spacing w:before="3"/>
              <w:jc w:val="left"/>
              <w:rPr>
                <w:rFonts w:ascii="Times New Roman"/>
                <w:sz w:val="20"/>
              </w:rPr>
            </w:pPr>
          </w:p>
          <w:p>
            <w:pPr>
              <w:pStyle w:val="TableParagraph"/>
              <w:spacing w:before="0"/>
              <w:ind w:left="166" w:right="153"/>
              <w:rPr>
                <w:sz w:val="16"/>
              </w:rPr>
            </w:pPr>
            <w:r>
              <w:rPr>
                <w:sz w:val="16"/>
              </w:rPr>
              <w:t>Fósforo</w:t>
            </w:r>
          </w:p>
        </w:tc>
        <w:tc>
          <w:tcPr>
            <w:tcW w:w="781" w:type="dxa"/>
            <w:tcBorders>
              <w:top w:val="single" w:sz="4" w:space="0" w:color="000000"/>
            </w:tcBorders>
          </w:tcPr>
          <w:p>
            <w:pPr>
              <w:pStyle w:val="TableParagraph"/>
              <w:spacing w:before="3"/>
              <w:jc w:val="left"/>
              <w:rPr>
                <w:rFonts w:ascii="Times New Roman"/>
                <w:sz w:val="20"/>
              </w:rPr>
            </w:pPr>
          </w:p>
          <w:p>
            <w:pPr>
              <w:pStyle w:val="TableParagraph"/>
              <w:spacing w:before="0"/>
              <w:ind w:left="153" w:right="204"/>
              <w:rPr>
                <w:sz w:val="16"/>
              </w:rPr>
            </w:pPr>
            <w:r>
              <w:rPr>
                <w:sz w:val="16"/>
              </w:rPr>
              <w:t>Ferro</w:t>
            </w:r>
          </w:p>
        </w:tc>
        <w:tc>
          <w:tcPr>
            <w:tcW w:w="908" w:type="dxa"/>
            <w:tcBorders>
              <w:top w:val="single" w:sz="4" w:space="0" w:color="000000"/>
            </w:tcBorders>
          </w:tcPr>
          <w:p>
            <w:pPr>
              <w:pStyle w:val="TableParagraph"/>
              <w:spacing w:before="3"/>
              <w:jc w:val="left"/>
              <w:rPr>
                <w:rFonts w:ascii="Times New Roman"/>
                <w:sz w:val="20"/>
              </w:rPr>
            </w:pPr>
          </w:p>
          <w:p>
            <w:pPr>
              <w:pStyle w:val="TableParagraph"/>
              <w:spacing w:before="0"/>
              <w:ind w:left="72" w:right="79"/>
              <w:rPr>
                <w:sz w:val="16"/>
              </w:rPr>
            </w:pPr>
            <w:r>
              <w:rPr>
                <w:sz w:val="16"/>
              </w:rPr>
              <w:t>Sódio</w:t>
            </w:r>
          </w:p>
        </w:tc>
        <w:tc>
          <w:tcPr>
            <w:tcW w:w="1008" w:type="dxa"/>
            <w:tcBorders>
              <w:top w:val="single" w:sz="4" w:space="0" w:color="000000"/>
            </w:tcBorders>
          </w:tcPr>
          <w:p>
            <w:pPr>
              <w:pStyle w:val="TableParagraph"/>
              <w:spacing w:before="3"/>
              <w:jc w:val="left"/>
              <w:rPr>
                <w:rFonts w:ascii="Times New Roman"/>
                <w:sz w:val="20"/>
              </w:rPr>
            </w:pPr>
          </w:p>
          <w:p>
            <w:pPr>
              <w:pStyle w:val="TableParagraph"/>
              <w:spacing w:before="0"/>
              <w:ind w:left="161" w:right="75"/>
              <w:rPr>
                <w:sz w:val="16"/>
              </w:rPr>
            </w:pPr>
            <w:r>
              <w:rPr>
                <w:sz w:val="16"/>
              </w:rPr>
              <w:t>Potássio</w:t>
            </w:r>
          </w:p>
        </w:tc>
        <w:tc>
          <w:tcPr>
            <w:tcW w:w="726" w:type="dxa"/>
            <w:tcBorders>
              <w:top w:val="single" w:sz="4" w:space="0" w:color="000000"/>
            </w:tcBorders>
          </w:tcPr>
          <w:p>
            <w:pPr>
              <w:pStyle w:val="TableParagraph"/>
              <w:spacing w:before="3"/>
              <w:jc w:val="left"/>
              <w:rPr>
                <w:rFonts w:ascii="Times New Roman"/>
                <w:sz w:val="20"/>
              </w:rPr>
            </w:pPr>
          </w:p>
          <w:p>
            <w:pPr>
              <w:pStyle w:val="TableParagraph"/>
              <w:spacing w:before="0"/>
              <w:ind w:left="38" w:right="21"/>
              <w:rPr>
                <w:sz w:val="16"/>
              </w:rPr>
            </w:pPr>
            <w:r>
              <w:rPr>
                <w:sz w:val="16"/>
              </w:rPr>
              <w:t>Cobre</w:t>
            </w:r>
          </w:p>
        </w:tc>
        <w:tc>
          <w:tcPr>
            <w:tcW w:w="680" w:type="dxa"/>
            <w:tcBorders>
              <w:top w:val="single" w:sz="4" w:space="0" w:color="000000"/>
            </w:tcBorders>
          </w:tcPr>
          <w:p>
            <w:pPr>
              <w:pStyle w:val="TableParagraph"/>
              <w:spacing w:before="3"/>
              <w:jc w:val="left"/>
              <w:rPr>
                <w:rFonts w:ascii="Times New Roman"/>
                <w:sz w:val="20"/>
              </w:rPr>
            </w:pPr>
          </w:p>
          <w:p>
            <w:pPr>
              <w:pStyle w:val="TableParagraph"/>
              <w:spacing w:before="0"/>
              <w:ind w:left="121" w:right="127"/>
              <w:rPr>
                <w:sz w:val="16"/>
              </w:rPr>
            </w:pPr>
            <w:r>
              <w:rPr>
                <w:sz w:val="16"/>
              </w:rPr>
              <w:t>Zinco</w:t>
            </w:r>
          </w:p>
        </w:tc>
        <w:tc>
          <w:tcPr>
            <w:tcW w:w="837" w:type="dxa"/>
            <w:tcBorders>
              <w:top w:val="single" w:sz="4" w:space="0" w:color="000000"/>
            </w:tcBorders>
          </w:tcPr>
          <w:p>
            <w:pPr>
              <w:pStyle w:val="TableParagraph"/>
              <w:spacing w:before="3"/>
              <w:jc w:val="left"/>
              <w:rPr>
                <w:rFonts w:ascii="Times New Roman"/>
                <w:sz w:val="20"/>
              </w:rPr>
            </w:pPr>
          </w:p>
          <w:p>
            <w:pPr>
              <w:pStyle w:val="TableParagraph"/>
              <w:spacing w:before="0"/>
              <w:ind w:left="10" w:right="51"/>
              <w:rPr>
                <w:sz w:val="16"/>
              </w:rPr>
            </w:pPr>
            <w:r>
              <w:rPr>
                <w:sz w:val="16"/>
              </w:rPr>
              <w:t>Retinol</w:t>
            </w:r>
          </w:p>
        </w:tc>
        <w:tc>
          <w:tcPr>
            <w:tcW w:w="706" w:type="dxa"/>
            <w:tcBorders>
              <w:top w:val="single" w:sz="4" w:space="0" w:color="000000"/>
            </w:tcBorders>
          </w:tcPr>
          <w:p>
            <w:pPr>
              <w:pStyle w:val="TableParagraph"/>
              <w:spacing w:before="3"/>
              <w:jc w:val="left"/>
              <w:rPr>
                <w:rFonts w:ascii="Times New Roman"/>
                <w:sz w:val="20"/>
              </w:rPr>
            </w:pPr>
          </w:p>
          <w:p>
            <w:pPr>
              <w:pStyle w:val="TableParagraph"/>
              <w:spacing w:before="0"/>
              <w:ind w:left="132" w:right="178"/>
              <w:rPr>
                <w:sz w:val="16"/>
              </w:rPr>
            </w:pPr>
            <w:r>
              <w:rPr>
                <w:sz w:val="16"/>
              </w:rPr>
              <w:t>RE</w:t>
            </w:r>
          </w:p>
        </w:tc>
        <w:tc>
          <w:tcPr>
            <w:tcW w:w="748" w:type="dxa"/>
            <w:tcBorders>
              <w:top w:val="single" w:sz="4" w:space="0" w:color="000000"/>
            </w:tcBorders>
          </w:tcPr>
          <w:p>
            <w:pPr>
              <w:pStyle w:val="TableParagraph"/>
              <w:spacing w:before="3"/>
              <w:jc w:val="left"/>
              <w:rPr>
                <w:rFonts w:ascii="Times New Roman"/>
                <w:sz w:val="20"/>
              </w:rPr>
            </w:pPr>
          </w:p>
          <w:p>
            <w:pPr>
              <w:pStyle w:val="TableParagraph"/>
              <w:spacing w:before="0"/>
              <w:ind w:right="186"/>
              <w:jc w:val="right"/>
              <w:rPr>
                <w:sz w:val="16"/>
              </w:rPr>
            </w:pPr>
            <w:r>
              <w:rPr>
                <w:sz w:val="16"/>
              </w:rPr>
              <w:t>RAE</w:t>
            </w:r>
          </w:p>
        </w:tc>
        <w:tc>
          <w:tcPr>
            <w:tcW w:w="886" w:type="dxa"/>
            <w:tcBorders>
              <w:top w:val="single" w:sz="4" w:space="0" w:color="000000"/>
            </w:tcBorders>
          </w:tcPr>
          <w:p>
            <w:pPr>
              <w:pStyle w:val="TableParagraph"/>
              <w:spacing w:before="3"/>
              <w:jc w:val="left"/>
              <w:rPr>
                <w:rFonts w:ascii="Times New Roman"/>
                <w:sz w:val="20"/>
              </w:rPr>
            </w:pPr>
          </w:p>
          <w:p>
            <w:pPr>
              <w:pStyle w:val="TableParagraph"/>
              <w:spacing w:before="0"/>
              <w:ind w:left="162" w:right="103"/>
              <w:rPr>
                <w:sz w:val="16"/>
              </w:rPr>
            </w:pPr>
            <w:r>
              <w:rPr>
                <w:sz w:val="16"/>
              </w:rPr>
              <w:t>Tiamina</w:t>
            </w:r>
          </w:p>
        </w:tc>
        <w:tc>
          <w:tcPr>
            <w:tcW w:w="1069" w:type="dxa"/>
            <w:tcBorders>
              <w:top w:val="single" w:sz="4" w:space="0" w:color="000000"/>
            </w:tcBorders>
          </w:tcPr>
          <w:p>
            <w:pPr>
              <w:pStyle w:val="TableParagraph"/>
              <w:spacing w:before="3"/>
              <w:jc w:val="left"/>
              <w:rPr>
                <w:rFonts w:ascii="Times New Roman"/>
                <w:sz w:val="20"/>
              </w:rPr>
            </w:pPr>
          </w:p>
          <w:p>
            <w:pPr>
              <w:pStyle w:val="TableParagraph"/>
              <w:spacing w:before="0"/>
              <w:ind w:left="103" w:right="124"/>
              <w:rPr>
                <w:sz w:val="16"/>
              </w:rPr>
            </w:pPr>
            <w:r>
              <w:rPr>
                <w:sz w:val="16"/>
              </w:rPr>
              <w:t>Riboflavina</w:t>
            </w:r>
          </w:p>
        </w:tc>
        <w:tc>
          <w:tcPr>
            <w:tcW w:w="993" w:type="dxa"/>
            <w:tcBorders>
              <w:top w:val="single" w:sz="4" w:space="0" w:color="000000"/>
            </w:tcBorders>
          </w:tcPr>
          <w:p>
            <w:pPr>
              <w:pStyle w:val="TableParagraph"/>
              <w:spacing w:before="3"/>
              <w:jc w:val="left"/>
              <w:rPr>
                <w:rFonts w:ascii="Times New Roman"/>
                <w:sz w:val="20"/>
              </w:rPr>
            </w:pPr>
          </w:p>
          <w:p>
            <w:pPr>
              <w:pStyle w:val="TableParagraph"/>
              <w:spacing w:before="0"/>
              <w:ind w:left="123" w:right="116"/>
              <w:rPr>
                <w:sz w:val="16"/>
              </w:rPr>
            </w:pPr>
            <w:r>
              <w:rPr>
                <w:sz w:val="16"/>
              </w:rPr>
              <w:t>Piridoxina</w:t>
            </w:r>
          </w:p>
        </w:tc>
        <w:tc>
          <w:tcPr>
            <w:tcW w:w="792" w:type="dxa"/>
            <w:tcBorders>
              <w:top w:val="single" w:sz="4" w:space="0" w:color="000000"/>
            </w:tcBorders>
          </w:tcPr>
          <w:p>
            <w:pPr>
              <w:pStyle w:val="TableParagraph"/>
              <w:spacing w:before="3"/>
              <w:jc w:val="left"/>
              <w:rPr>
                <w:rFonts w:ascii="Times New Roman"/>
                <w:sz w:val="20"/>
              </w:rPr>
            </w:pPr>
          </w:p>
          <w:p>
            <w:pPr>
              <w:pStyle w:val="TableParagraph"/>
              <w:spacing w:before="0"/>
              <w:ind w:left="118" w:right="89"/>
              <w:rPr>
                <w:sz w:val="16"/>
              </w:rPr>
            </w:pPr>
            <w:r>
              <w:rPr>
                <w:sz w:val="16"/>
              </w:rPr>
              <w:t>Niacina</w:t>
            </w:r>
          </w:p>
        </w:tc>
        <w:tc>
          <w:tcPr>
            <w:tcW w:w="844" w:type="dxa"/>
            <w:tcBorders>
              <w:top w:val="single" w:sz="4" w:space="0" w:color="000000"/>
            </w:tcBorders>
          </w:tcPr>
          <w:p>
            <w:pPr>
              <w:pStyle w:val="TableParagraph"/>
              <w:spacing w:before="13"/>
              <w:ind w:left="62" w:right="55"/>
              <w:rPr>
                <w:sz w:val="16"/>
              </w:rPr>
            </w:pPr>
            <w:r>
              <w:rPr>
                <w:sz w:val="16"/>
              </w:rPr>
              <w:t>Vitamina</w:t>
            </w:r>
          </w:p>
          <w:p>
            <w:pPr>
              <w:pStyle w:val="TableParagraph"/>
              <w:spacing w:before="36"/>
              <w:ind w:left="4"/>
              <w:rPr>
                <w:sz w:val="16"/>
              </w:rPr>
            </w:pPr>
            <w:r>
              <w:rPr>
                <w:w w:val="100"/>
                <w:sz w:val="16"/>
              </w:rPr>
              <w:t>C</w:t>
            </w:r>
          </w:p>
        </w:tc>
      </w:tr>
      <w:tr>
        <w:trPr>
          <w:trHeight w:val="221" w:hRule="atLeast"/>
        </w:trPr>
        <w:tc>
          <w:tcPr>
            <w:tcW w:w="1102" w:type="dxa"/>
            <w:tcBorders>
              <w:bottom w:val="single" w:sz="4" w:space="0" w:color="000000"/>
            </w:tcBorders>
          </w:tcPr>
          <w:p>
            <w:pPr>
              <w:pStyle w:val="TableParagraph"/>
              <w:spacing w:before="16"/>
              <w:ind w:left="135" w:right="135"/>
              <w:rPr>
                <w:sz w:val="16"/>
              </w:rPr>
            </w:pPr>
            <w:r>
              <w:rPr>
                <w:sz w:val="16"/>
              </w:rPr>
              <w:t>Alimento</w:t>
            </w:r>
          </w:p>
        </w:tc>
        <w:tc>
          <w:tcPr>
            <w:tcW w:w="1084" w:type="dxa"/>
            <w:tcBorders>
              <w:bottom w:val="single" w:sz="4" w:space="0" w:color="000000"/>
            </w:tcBorders>
          </w:tcPr>
          <w:p>
            <w:pPr>
              <w:pStyle w:val="TableParagraph"/>
              <w:spacing w:before="16"/>
              <w:ind w:left="133" w:right="158"/>
              <w:rPr>
                <w:sz w:val="16"/>
              </w:rPr>
            </w:pPr>
            <w:r>
              <w:rPr>
                <w:sz w:val="16"/>
              </w:rPr>
              <w:t>(mg)</w:t>
            </w:r>
          </w:p>
        </w:tc>
        <w:tc>
          <w:tcPr>
            <w:tcW w:w="903" w:type="dxa"/>
            <w:tcBorders>
              <w:bottom w:val="single" w:sz="4" w:space="0" w:color="000000"/>
            </w:tcBorders>
          </w:tcPr>
          <w:p>
            <w:pPr>
              <w:pStyle w:val="TableParagraph"/>
              <w:spacing w:before="16"/>
              <w:ind w:left="163" w:right="153"/>
              <w:rPr>
                <w:sz w:val="16"/>
              </w:rPr>
            </w:pPr>
            <w:r>
              <w:rPr>
                <w:sz w:val="16"/>
              </w:rPr>
              <w:t>(mg)</w:t>
            </w:r>
          </w:p>
        </w:tc>
        <w:tc>
          <w:tcPr>
            <w:tcW w:w="781" w:type="dxa"/>
            <w:tcBorders>
              <w:bottom w:val="single" w:sz="4" w:space="0" w:color="000000"/>
            </w:tcBorders>
          </w:tcPr>
          <w:p>
            <w:pPr>
              <w:pStyle w:val="TableParagraph"/>
              <w:spacing w:before="16"/>
              <w:ind w:left="153" w:right="201"/>
              <w:rPr>
                <w:sz w:val="16"/>
              </w:rPr>
            </w:pPr>
            <w:r>
              <w:rPr>
                <w:sz w:val="16"/>
              </w:rPr>
              <w:t>(mg)</w:t>
            </w:r>
          </w:p>
        </w:tc>
        <w:tc>
          <w:tcPr>
            <w:tcW w:w="908" w:type="dxa"/>
            <w:tcBorders>
              <w:bottom w:val="single" w:sz="4" w:space="0" w:color="000000"/>
            </w:tcBorders>
          </w:tcPr>
          <w:p>
            <w:pPr>
              <w:pStyle w:val="TableParagraph"/>
              <w:spacing w:before="16"/>
              <w:ind w:left="74" w:right="79"/>
              <w:rPr>
                <w:sz w:val="16"/>
              </w:rPr>
            </w:pPr>
            <w:r>
              <w:rPr>
                <w:sz w:val="16"/>
              </w:rPr>
              <w:t>(mg)</w:t>
            </w:r>
          </w:p>
        </w:tc>
        <w:tc>
          <w:tcPr>
            <w:tcW w:w="1008" w:type="dxa"/>
            <w:tcBorders>
              <w:bottom w:val="single" w:sz="4" w:space="0" w:color="000000"/>
            </w:tcBorders>
          </w:tcPr>
          <w:p>
            <w:pPr>
              <w:pStyle w:val="TableParagraph"/>
              <w:spacing w:before="16"/>
              <w:ind w:left="161" w:right="78"/>
              <w:rPr>
                <w:sz w:val="16"/>
              </w:rPr>
            </w:pPr>
            <w:r>
              <w:rPr>
                <w:sz w:val="16"/>
              </w:rPr>
              <w:t>(mg)</w:t>
            </w:r>
          </w:p>
        </w:tc>
        <w:tc>
          <w:tcPr>
            <w:tcW w:w="726" w:type="dxa"/>
            <w:tcBorders>
              <w:bottom w:val="single" w:sz="4" w:space="0" w:color="000000"/>
            </w:tcBorders>
          </w:tcPr>
          <w:p>
            <w:pPr>
              <w:pStyle w:val="TableParagraph"/>
              <w:spacing w:before="16"/>
              <w:ind w:left="38" w:right="19"/>
              <w:rPr>
                <w:sz w:val="16"/>
              </w:rPr>
            </w:pPr>
            <w:r>
              <w:rPr>
                <w:sz w:val="16"/>
              </w:rPr>
              <w:t>(mg)</w:t>
            </w:r>
          </w:p>
        </w:tc>
        <w:tc>
          <w:tcPr>
            <w:tcW w:w="680" w:type="dxa"/>
            <w:tcBorders>
              <w:bottom w:val="single" w:sz="4" w:space="0" w:color="000000"/>
            </w:tcBorders>
          </w:tcPr>
          <w:p>
            <w:pPr>
              <w:pStyle w:val="TableParagraph"/>
              <w:spacing w:before="16"/>
              <w:ind w:left="121" w:right="127"/>
              <w:rPr>
                <w:sz w:val="16"/>
              </w:rPr>
            </w:pPr>
            <w:r>
              <w:rPr>
                <w:sz w:val="16"/>
              </w:rPr>
              <w:t>(mg)</w:t>
            </w:r>
          </w:p>
        </w:tc>
        <w:tc>
          <w:tcPr>
            <w:tcW w:w="837" w:type="dxa"/>
            <w:tcBorders>
              <w:bottom w:val="single" w:sz="4" w:space="0" w:color="000000"/>
            </w:tcBorders>
          </w:tcPr>
          <w:p>
            <w:pPr>
              <w:pStyle w:val="TableParagraph"/>
              <w:spacing w:before="16"/>
              <w:ind w:left="14" w:right="51"/>
              <w:rPr>
                <w:sz w:val="16"/>
              </w:rPr>
            </w:pPr>
            <w:r>
              <w:rPr>
                <w:sz w:val="16"/>
              </w:rPr>
              <w:t>(µg)</w:t>
            </w:r>
          </w:p>
        </w:tc>
        <w:tc>
          <w:tcPr>
            <w:tcW w:w="706" w:type="dxa"/>
            <w:tcBorders>
              <w:bottom w:val="single" w:sz="4" w:space="0" w:color="000000"/>
            </w:tcBorders>
          </w:tcPr>
          <w:p>
            <w:pPr>
              <w:pStyle w:val="TableParagraph"/>
              <w:spacing w:before="16"/>
              <w:ind w:left="139" w:right="178"/>
              <w:rPr>
                <w:sz w:val="16"/>
              </w:rPr>
            </w:pPr>
            <w:r>
              <w:rPr>
                <w:sz w:val="16"/>
              </w:rPr>
              <w:t>(µg)</w:t>
            </w:r>
          </w:p>
        </w:tc>
        <w:tc>
          <w:tcPr>
            <w:tcW w:w="748" w:type="dxa"/>
            <w:tcBorders>
              <w:bottom w:val="single" w:sz="4" w:space="0" w:color="000000"/>
            </w:tcBorders>
          </w:tcPr>
          <w:p>
            <w:pPr>
              <w:pStyle w:val="TableParagraph"/>
              <w:spacing w:before="16"/>
              <w:ind w:right="203"/>
              <w:jc w:val="right"/>
              <w:rPr>
                <w:sz w:val="16"/>
              </w:rPr>
            </w:pPr>
            <w:r>
              <w:rPr>
                <w:sz w:val="16"/>
              </w:rPr>
              <w:t>(µg)</w:t>
            </w:r>
          </w:p>
        </w:tc>
        <w:tc>
          <w:tcPr>
            <w:tcW w:w="886" w:type="dxa"/>
            <w:tcBorders>
              <w:bottom w:val="single" w:sz="4" w:space="0" w:color="000000"/>
            </w:tcBorders>
          </w:tcPr>
          <w:p>
            <w:pPr>
              <w:pStyle w:val="TableParagraph"/>
              <w:spacing w:before="16"/>
              <w:ind w:left="167" w:right="102"/>
              <w:rPr>
                <w:sz w:val="16"/>
              </w:rPr>
            </w:pPr>
            <w:r>
              <w:rPr>
                <w:sz w:val="16"/>
              </w:rPr>
              <w:t>(mg)</w:t>
            </w:r>
          </w:p>
        </w:tc>
        <w:tc>
          <w:tcPr>
            <w:tcW w:w="1069" w:type="dxa"/>
            <w:tcBorders>
              <w:bottom w:val="single" w:sz="4" w:space="0" w:color="000000"/>
            </w:tcBorders>
          </w:tcPr>
          <w:p>
            <w:pPr>
              <w:pStyle w:val="TableParagraph"/>
              <w:spacing w:before="16"/>
              <w:ind w:left="108" w:right="123"/>
              <w:rPr>
                <w:sz w:val="16"/>
              </w:rPr>
            </w:pPr>
            <w:r>
              <w:rPr>
                <w:sz w:val="16"/>
              </w:rPr>
              <w:t>(mg)</w:t>
            </w:r>
          </w:p>
        </w:tc>
        <w:tc>
          <w:tcPr>
            <w:tcW w:w="993" w:type="dxa"/>
            <w:tcBorders>
              <w:bottom w:val="single" w:sz="4" w:space="0" w:color="000000"/>
            </w:tcBorders>
          </w:tcPr>
          <w:p>
            <w:pPr>
              <w:pStyle w:val="TableParagraph"/>
              <w:spacing w:before="16"/>
              <w:ind w:left="128" w:right="110"/>
              <w:rPr>
                <w:sz w:val="16"/>
              </w:rPr>
            </w:pPr>
            <w:r>
              <w:rPr>
                <w:sz w:val="16"/>
              </w:rPr>
              <w:t>(mg)</w:t>
            </w:r>
          </w:p>
        </w:tc>
        <w:tc>
          <w:tcPr>
            <w:tcW w:w="792" w:type="dxa"/>
            <w:tcBorders>
              <w:bottom w:val="single" w:sz="4" w:space="0" w:color="000000"/>
            </w:tcBorders>
          </w:tcPr>
          <w:p>
            <w:pPr>
              <w:pStyle w:val="TableParagraph"/>
              <w:spacing w:before="16"/>
              <w:ind w:left="122" w:right="89"/>
              <w:rPr>
                <w:sz w:val="16"/>
              </w:rPr>
            </w:pPr>
            <w:r>
              <w:rPr>
                <w:sz w:val="16"/>
              </w:rPr>
              <w:t>(mg)</w:t>
            </w:r>
          </w:p>
        </w:tc>
        <w:tc>
          <w:tcPr>
            <w:tcW w:w="844" w:type="dxa"/>
            <w:tcBorders>
              <w:bottom w:val="single" w:sz="4" w:space="0" w:color="000000"/>
            </w:tcBorders>
          </w:tcPr>
          <w:p>
            <w:pPr>
              <w:pStyle w:val="TableParagraph"/>
              <w:spacing w:before="16"/>
              <w:ind w:left="62" w:right="48"/>
              <w:rPr>
                <w:sz w:val="16"/>
              </w:rPr>
            </w:pPr>
            <w:r>
              <w:rPr>
                <w:sz w:val="16"/>
              </w:rPr>
              <w:t>(mg)</w:t>
            </w:r>
          </w:p>
        </w:tc>
      </w:tr>
      <w:tr>
        <w:trPr>
          <w:trHeight w:val="218" w:hRule="atLeast"/>
        </w:trPr>
        <w:tc>
          <w:tcPr>
            <w:tcW w:w="1102" w:type="dxa"/>
            <w:tcBorders>
              <w:top w:val="single" w:sz="4" w:space="0" w:color="000000"/>
            </w:tcBorders>
          </w:tcPr>
          <w:p>
            <w:pPr>
              <w:pStyle w:val="TableParagraph"/>
              <w:spacing w:line="184" w:lineRule="exact" w:before="15"/>
              <w:ind w:left="133" w:right="135"/>
              <w:rPr>
                <w:sz w:val="16"/>
              </w:rPr>
            </w:pPr>
            <w:r>
              <w:rPr>
                <w:sz w:val="16"/>
              </w:rPr>
              <w:t>279</w:t>
            </w:r>
          </w:p>
        </w:tc>
        <w:tc>
          <w:tcPr>
            <w:tcW w:w="1084" w:type="dxa"/>
            <w:tcBorders>
              <w:top w:val="single" w:sz="4" w:space="0" w:color="000000"/>
            </w:tcBorders>
          </w:tcPr>
          <w:p>
            <w:pPr>
              <w:pStyle w:val="TableParagraph"/>
              <w:spacing w:line="184" w:lineRule="exact" w:before="15"/>
              <w:ind w:left="133" w:right="163"/>
              <w:rPr>
                <w:sz w:val="16"/>
              </w:rPr>
            </w:pPr>
            <w:r>
              <w:rPr>
                <w:sz w:val="16"/>
              </w:rPr>
              <w:t>0,03</w:t>
            </w:r>
          </w:p>
        </w:tc>
        <w:tc>
          <w:tcPr>
            <w:tcW w:w="903" w:type="dxa"/>
            <w:tcBorders>
              <w:top w:val="single" w:sz="4" w:space="0" w:color="000000"/>
            </w:tcBorders>
          </w:tcPr>
          <w:p>
            <w:pPr>
              <w:pStyle w:val="TableParagraph"/>
              <w:spacing w:line="184" w:lineRule="exact" w:before="15"/>
              <w:ind w:left="161" w:right="153"/>
              <w:rPr>
                <w:sz w:val="16"/>
              </w:rPr>
            </w:pPr>
            <w:r>
              <w:rPr>
                <w:sz w:val="16"/>
              </w:rPr>
              <w:t>186</w:t>
            </w:r>
          </w:p>
        </w:tc>
        <w:tc>
          <w:tcPr>
            <w:tcW w:w="781" w:type="dxa"/>
            <w:tcBorders>
              <w:top w:val="single" w:sz="4" w:space="0" w:color="000000"/>
            </w:tcBorders>
          </w:tcPr>
          <w:p>
            <w:pPr>
              <w:pStyle w:val="TableParagraph"/>
              <w:spacing w:line="184" w:lineRule="exact" w:before="15"/>
              <w:ind w:left="153" w:right="204"/>
              <w:rPr>
                <w:sz w:val="16"/>
              </w:rPr>
            </w:pPr>
            <w:r>
              <w:rPr>
                <w:sz w:val="16"/>
              </w:rPr>
              <w:t>0,9</w:t>
            </w:r>
          </w:p>
        </w:tc>
        <w:tc>
          <w:tcPr>
            <w:tcW w:w="908" w:type="dxa"/>
            <w:tcBorders>
              <w:top w:val="single" w:sz="4" w:space="0" w:color="000000"/>
            </w:tcBorders>
          </w:tcPr>
          <w:p>
            <w:pPr>
              <w:pStyle w:val="TableParagraph"/>
              <w:spacing w:line="184" w:lineRule="exact" w:before="15"/>
              <w:ind w:left="72" w:right="79"/>
              <w:rPr>
                <w:sz w:val="16"/>
              </w:rPr>
            </w:pPr>
            <w:r>
              <w:rPr>
                <w:sz w:val="16"/>
              </w:rPr>
              <w:t>13585</w:t>
            </w:r>
          </w:p>
        </w:tc>
        <w:tc>
          <w:tcPr>
            <w:tcW w:w="1008" w:type="dxa"/>
            <w:tcBorders>
              <w:top w:val="single" w:sz="4" w:space="0" w:color="000000"/>
            </w:tcBorders>
          </w:tcPr>
          <w:p>
            <w:pPr>
              <w:pStyle w:val="TableParagraph"/>
              <w:spacing w:line="184" w:lineRule="exact" w:before="15"/>
              <w:ind w:left="161" w:right="80"/>
              <w:rPr>
                <w:sz w:val="16"/>
              </w:rPr>
            </w:pPr>
            <w:r>
              <w:rPr>
                <w:sz w:val="16"/>
              </w:rPr>
              <w:t>434</w:t>
            </w:r>
          </w:p>
        </w:tc>
        <w:tc>
          <w:tcPr>
            <w:tcW w:w="726" w:type="dxa"/>
            <w:tcBorders>
              <w:top w:val="single" w:sz="4" w:space="0" w:color="000000"/>
            </w:tcBorders>
          </w:tcPr>
          <w:p>
            <w:pPr>
              <w:pStyle w:val="TableParagraph"/>
              <w:spacing w:line="184" w:lineRule="exact" w:before="15"/>
              <w:ind w:left="38" w:right="19"/>
              <w:rPr>
                <w:sz w:val="16"/>
              </w:rPr>
            </w:pPr>
            <w:r>
              <w:rPr>
                <w:sz w:val="16"/>
              </w:rPr>
              <w:t>0,09</w:t>
            </w:r>
          </w:p>
        </w:tc>
        <w:tc>
          <w:tcPr>
            <w:tcW w:w="680" w:type="dxa"/>
            <w:tcBorders>
              <w:top w:val="single" w:sz="4" w:space="0" w:color="000000"/>
            </w:tcBorders>
          </w:tcPr>
          <w:p>
            <w:pPr>
              <w:pStyle w:val="TableParagraph"/>
              <w:spacing w:line="184" w:lineRule="exact" w:before="15"/>
              <w:ind w:left="119" w:right="127"/>
              <w:rPr>
                <w:sz w:val="16"/>
              </w:rPr>
            </w:pPr>
            <w:r>
              <w:rPr>
                <w:sz w:val="16"/>
              </w:rPr>
              <w:t>0,7</w:t>
            </w:r>
          </w:p>
        </w:tc>
        <w:tc>
          <w:tcPr>
            <w:tcW w:w="837" w:type="dxa"/>
            <w:tcBorders>
              <w:top w:val="single" w:sz="4" w:space="0" w:color="000000"/>
            </w:tcBorders>
          </w:tcPr>
          <w:p>
            <w:pPr>
              <w:pStyle w:val="TableParagraph"/>
              <w:spacing w:line="184" w:lineRule="exact" w:before="15"/>
              <w:ind w:left="9" w:right="51"/>
              <w:rPr>
                <w:sz w:val="16"/>
              </w:rPr>
            </w:pPr>
            <w:r>
              <w:rPr>
                <w:sz w:val="16"/>
              </w:rPr>
              <w:t>Tr</w:t>
            </w:r>
          </w:p>
        </w:tc>
        <w:tc>
          <w:tcPr>
            <w:tcW w:w="706" w:type="dxa"/>
            <w:tcBorders>
              <w:top w:val="single" w:sz="4" w:space="0" w:color="000000"/>
            </w:tcBorders>
          </w:tcPr>
          <w:p>
            <w:pPr>
              <w:pStyle w:val="TableParagraph"/>
              <w:spacing w:line="184" w:lineRule="exact" w:before="15"/>
              <w:ind w:left="134" w:right="178"/>
              <w:rPr>
                <w:sz w:val="16"/>
              </w:rPr>
            </w:pPr>
            <w:r>
              <w:rPr>
                <w:sz w:val="16"/>
              </w:rPr>
              <w:t>Tr</w:t>
            </w:r>
          </w:p>
        </w:tc>
        <w:tc>
          <w:tcPr>
            <w:tcW w:w="748" w:type="dxa"/>
            <w:tcBorders>
              <w:top w:val="single" w:sz="4" w:space="0" w:color="000000"/>
            </w:tcBorders>
          </w:tcPr>
          <w:p>
            <w:pPr>
              <w:pStyle w:val="TableParagraph"/>
              <w:spacing w:line="184" w:lineRule="exact" w:before="15"/>
              <w:ind w:left="283" w:right="244"/>
              <w:rPr>
                <w:sz w:val="16"/>
              </w:rPr>
            </w:pPr>
            <w:r>
              <w:rPr>
                <w:sz w:val="16"/>
              </w:rPr>
              <w:t>Tr</w:t>
            </w:r>
          </w:p>
        </w:tc>
        <w:tc>
          <w:tcPr>
            <w:tcW w:w="886" w:type="dxa"/>
            <w:tcBorders>
              <w:top w:val="single" w:sz="4" w:space="0" w:color="000000"/>
            </w:tcBorders>
          </w:tcPr>
          <w:p>
            <w:pPr>
              <w:pStyle w:val="TableParagraph"/>
              <w:spacing w:line="184" w:lineRule="exact" w:before="15"/>
              <w:ind w:left="159" w:right="103"/>
              <w:rPr>
                <w:sz w:val="16"/>
              </w:rPr>
            </w:pPr>
            <w:r>
              <w:rPr>
                <w:sz w:val="16"/>
              </w:rPr>
              <w:t>Tr</w:t>
            </w:r>
          </w:p>
        </w:tc>
        <w:tc>
          <w:tcPr>
            <w:tcW w:w="1069" w:type="dxa"/>
            <w:tcBorders>
              <w:top w:val="single" w:sz="4" w:space="0" w:color="000000"/>
            </w:tcBorders>
          </w:tcPr>
          <w:p>
            <w:pPr>
              <w:pStyle w:val="TableParagraph"/>
              <w:spacing w:line="184" w:lineRule="exact" w:before="15"/>
              <w:ind w:left="102" w:right="124"/>
              <w:rPr>
                <w:sz w:val="16"/>
              </w:rPr>
            </w:pPr>
            <w:r>
              <w:rPr>
                <w:sz w:val="16"/>
              </w:rPr>
              <w:t>0,21</w:t>
            </w:r>
          </w:p>
        </w:tc>
        <w:tc>
          <w:tcPr>
            <w:tcW w:w="993" w:type="dxa"/>
            <w:tcBorders>
              <w:top w:val="single" w:sz="4" w:space="0" w:color="000000"/>
            </w:tcBorders>
          </w:tcPr>
          <w:p>
            <w:pPr>
              <w:pStyle w:val="TableParagraph"/>
              <w:spacing w:line="184" w:lineRule="exact" w:before="15"/>
              <w:ind w:left="125" w:right="116"/>
              <w:rPr>
                <w:sz w:val="16"/>
              </w:rPr>
            </w:pPr>
            <w:r>
              <w:rPr>
                <w:sz w:val="16"/>
              </w:rPr>
              <w:t>Tr</w:t>
            </w:r>
          </w:p>
        </w:tc>
        <w:tc>
          <w:tcPr>
            <w:tcW w:w="792" w:type="dxa"/>
            <w:tcBorders>
              <w:top w:val="single" w:sz="4" w:space="0" w:color="000000"/>
            </w:tcBorders>
          </w:tcPr>
          <w:p>
            <w:pPr>
              <w:pStyle w:val="TableParagraph"/>
              <w:spacing w:line="184" w:lineRule="exact" w:before="15"/>
              <w:ind w:left="25"/>
              <w:rPr>
                <w:sz w:val="16"/>
              </w:rPr>
            </w:pPr>
            <w:r>
              <w:rPr>
                <w:w w:val="100"/>
                <w:sz w:val="16"/>
              </w:rPr>
              <w:t>*</w:t>
            </w:r>
          </w:p>
        </w:tc>
        <w:tc>
          <w:tcPr>
            <w:tcW w:w="844" w:type="dxa"/>
            <w:tcBorders>
              <w:top w:val="single" w:sz="4" w:space="0" w:color="000000"/>
            </w:tcBorders>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280</w:t>
            </w:r>
          </w:p>
        </w:tc>
        <w:tc>
          <w:tcPr>
            <w:tcW w:w="1084" w:type="dxa"/>
          </w:tcPr>
          <w:p>
            <w:pPr>
              <w:pStyle w:val="TableParagraph"/>
              <w:spacing w:before="15"/>
              <w:ind w:left="133" w:right="161"/>
              <w:rPr>
                <w:sz w:val="16"/>
              </w:rPr>
            </w:pPr>
            <w:r>
              <w:rPr>
                <w:sz w:val="16"/>
              </w:rPr>
              <w:t>Tr</w:t>
            </w:r>
          </w:p>
        </w:tc>
        <w:tc>
          <w:tcPr>
            <w:tcW w:w="903" w:type="dxa"/>
          </w:tcPr>
          <w:p>
            <w:pPr>
              <w:pStyle w:val="TableParagraph"/>
              <w:spacing w:before="15"/>
              <w:ind w:left="163" w:right="153"/>
              <w:rPr>
                <w:sz w:val="16"/>
              </w:rPr>
            </w:pPr>
            <w:r>
              <w:rPr>
                <w:sz w:val="16"/>
              </w:rPr>
              <w:t>51</w:t>
            </w:r>
          </w:p>
        </w:tc>
        <w:tc>
          <w:tcPr>
            <w:tcW w:w="781" w:type="dxa"/>
          </w:tcPr>
          <w:p>
            <w:pPr>
              <w:pStyle w:val="TableParagraph"/>
              <w:spacing w:before="15"/>
              <w:ind w:left="153" w:right="204"/>
              <w:rPr>
                <w:sz w:val="16"/>
              </w:rPr>
            </w:pPr>
            <w:r>
              <w:rPr>
                <w:sz w:val="16"/>
              </w:rPr>
              <w:t>0,2</w:t>
            </w:r>
          </w:p>
        </w:tc>
        <w:tc>
          <w:tcPr>
            <w:tcW w:w="908" w:type="dxa"/>
          </w:tcPr>
          <w:p>
            <w:pPr>
              <w:pStyle w:val="TableParagraph"/>
              <w:spacing w:before="15"/>
              <w:ind w:left="74" w:right="79"/>
              <w:rPr>
                <w:sz w:val="16"/>
              </w:rPr>
            </w:pPr>
            <w:r>
              <w:rPr>
                <w:sz w:val="16"/>
              </w:rPr>
              <w:t>1256</w:t>
            </w:r>
          </w:p>
        </w:tc>
        <w:tc>
          <w:tcPr>
            <w:tcW w:w="1008" w:type="dxa"/>
          </w:tcPr>
          <w:p>
            <w:pPr>
              <w:pStyle w:val="TableParagraph"/>
              <w:spacing w:before="15"/>
              <w:ind w:left="161" w:right="78"/>
              <w:rPr>
                <w:sz w:val="16"/>
              </w:rPr>
            </w:pPr>
            <w:r>
              <w:rPr>
                <w:sz w:val="16"/>
              </w:rPr>
              <w:t>50</w:t>
            </w:r>
          </w:p>
        </w:tc>
        <w:tc>
          <w:tcPr>
            <w:tcW w:w="726" w:type="dxa"/>
          </w:tcPr>
          <w:p>
            <w:pPr>
              <w:pStyle w:val="TableParagraph"/>
              <w:spacing w:before="15"/>
              <w:ind w:left="38" w:right="19"/>
              <w:rPr>
                <w:sz w:val="16"/>
              </w:rPr>
            </w:pPr>
            <w:r>
              <w:rPr>
                <w:sz w:val="16"/>
              </w:rPr>
              <w:t>0,04</w:t>
            </w:r>
          </w:p>
        </w:tc>
        <w:tc>
          <w:tcPr>
            <w:tcW w:w="680" w:type="dxa"/>
          </w:tcPr>
          <w:p>
            <w:pPr>
              <w:pStyle w:val="TableParagraph"/>
              <w:spacing w:before="15"/>
              <w:ind w:left="118" w:right="127"/>
              <w:rPr>
                <w:sz w:val="16"/>
              </w:rPr>
            </w:pPr>
            <w:r>
              <w:rPr>
                <w:sz w:val="16"/>
              </w:rPr>
              <w:t>0,6</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3"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7" w:right="103"/>
              <w:rPr>
                <w:sz w:val="16"/>
              </w:rPr>
            </w:pPr>
            <w:r>
              <w:rPr>
                <w:sz w:val="16"/>
              </w:rPr>
              <w:t>0,03</w:t>
            </w:r>
          </w:p>
        </w:tc>
        <w:tc>
          <w:tcPr>
            <w:tcW w:w="1069" w:type="dxa"/>
          </w:tcPr>
          <w:p>
            <w:pPr>
              <w:pStyle w:val="TableParagraph"/>
              <w:spacing w:before="15"/>
              <w:ind w:left="102" w:right="124"/>
              <w:rPr>
                <w:sz w:val="16"/>
              </w:rPr>
            </w:pPr>
            <w:r>
              <w:rPr>
                <w:sz w:val="16"/>
              </w:rPr>
              <w:t>0,05</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5,17</w:t>
            </w:r>
          </w:p>
        </w:tc>
        <w:tc>
          <w:tcPr>
            <w:tcW w:w="844" w:type="dxa"/>
          </w:tcPr>
          <w:p>
            <w:pPr>
              <w:pStyle w:val="TableParagraph"/>
              <w:spacing w:before="15"/>
              <w:ind w:left="62" w:right="57"/>
              <w:rPr>
                <w:sz w:val="16"/>
              </w:rPr>
            </w:pPr>
            <w:r>
              <w:rPr>
                <w:sz w:val="16"/>
              </w:rPr>
              <w:t>Tr</w:t>
            </w:r>
          </w:p>
        </w:tc>
      </w:tr>
      <w:tr>
        <w:trPr>
          <w:trHeight w:val="220" w:hRule="atLeast"/>
        </w:trPr>
        <w:tc>
          <w:tcPr>
            <w:tcW w:w="1102" w:type="dxa"/>
          </w:tcPr>
          <w:p>
            <w:pPr>
              <w:pStyle w:val="TableParagraph"/>
              <w:spacing w:before="16"/>
              <w:ind w:left="133" w:right="135"/>
              <w:rPr>
                <w:sz w:val="16"/>
              </w:rPr>
            </w:pPr>
            <w:r>
              <w:rPr>
                <w:sz w:val="16"/>
              </w:rPr>
              <w:t>281</w:t>
            </w:r>
          </w:p>
        </w:tc>
        <w:tc>
          <w:tcPr>
            <w:tcW w:w="1084" w:type="dxa"/>
          </w:tcPr>
          <w:p>
            <w:pPr>
              <w:pStyle w:val="TableParagraph"/>
              <w:spacing w:before="16"/>
              <w:ind w:left="133" w:right="163"/>
              <w:rPr>
                <w:sz w:val="16"/>
              </w:rPr>
            </w:pPr>
            <w:r>
              <w:rPr>
                <w:sz w:val="16"/>
              </w:rPr>
              <w:t>0,06</w:t>
            </w:r>
          </w:p>
        </w:tc>
        <w:tc>
          <w:tcPr>
            <w:tcW w:w="903" w:type="dxa"/>
          </w:tcPr>
          <w:p>
            <w:pPr>
              <w:pStyle w:val="TableParagraph"/>
              <w:spacing w:before="16"/>
              <w:ind w:left="161" w:right="153"/>
              <w:rPr>
                <w:sz w:val="16"/>
              </w:rPr>
            </w:pPr>
            <w:r>
              <w:rPr>
                <w:sz w:val="16"/>
              </w:rPr>
              <w:t>462</w:t>
            </w:r>
          </w:p>
        </w:tc>
        <w:tc>
          <w:tcPr>
            <w:tcW w:w="781" w:type="dxa"/>
          </w:tcPr>
          <w:p>
            <w:pPr>
              <w:pStyle w:val="TableParagraph"/>
              <w:spacing w:before="16"/>
              <w:ind w:left="153" w:right="204"/>
              <w:rPr>
                <w:sz w:val="16"/>
              </w:rPr>
            </w:pPr>
            <w:r>
              <w:rPr>
                <w:sz w:val="16"/>
              </w:rPr>
              <w:t>1,0</w:t>
            </w:r>
          </w:p>
        </w:tc>
        <w:tc>
          <w:tcPr>
            <w:tcW w:w="908" w:type="dxa"/>
          </w:tcPr>
          <w:p>
            <w:pPr>
              <w:pStyle w:val="TableParagraph"/>
              <w:spacing w:before="16"/>
              <w:ind w:left="72" w:right="79"/>
              <w:rPr>
                <w:sz w:val="16"/>
              </w:rPr>
            </w:pPr>
            <w:r>
              <w:rPr>
                <w:sz w:val="16"/>
              </w:rPr>
              <w:t>160</w:t>
            </w:r>
          </w:p>
        </w:tc>
        <w:tc>
          <w:tcPr>
            <w:tcW w:w="1008" w:type="dxa"/>
          </w:tcPr>
          <w:p>
            <w:pPr>
              <w:pStyle w:val="TableParagraph"/>
              <w:spacing w:before="16"/>
              <w:ind w:left="161" w:right="80"/>
              <w:rPr>
                <w:sz w:val="16"/>
              </w:rPr>
            </w:pPr>
            <w:r>
              <w:rPr>
                <w:sz w:val="16"/>
              </w:rPr>
              <w:t>420</w:t>
            </w:r>
          </w:p>
        </w:tc>
        <w:tc>
          <w:tcPr>
            <w:tcW w:w="726" w:type="dxa"/>
          </w:tcPr>
          <w:p>
            <w:pPr>
              <w:pStyle w:val="TableParagraph"/>
              <w:spacing w:before="16"/>
              <w:ind w:left="38" w:right="21"/>
              <w:rPr>
                <w:sz w:val="16"/>
              </w:rPr>
            </w:pPr>
            <w:r>
              <w:rPr>
                <w:sz w:val="16"/>
              </w:rPr>
              <w:t>Tr</w:t>
            </w:r>
          </w:p>
        </w:tc>
        <w:tc>
          <w:tcPr>
            <w:tcW w:w="680" w:type="dxa"/>
          </w:tcPr>
          <w:p>
            <w:pPr>
              <w:pStyle w:val="TableParagraph"/>
              <w:spacing w:before="16"/>
              <w:ind w:left="118" w:right="127"/>
              <w:rPr>
                <w:sz w:val="16"/>
              </w:rPr>
            </w:pPr>
            <w:r>
              <w:rPr>
                <w:sz w:val="16"/>
              </w:rPr>
              <w:t>0,6</w:t>
            </w:r>
          </w:p>
        </w:tc>
        <w:tc>
          <w:tcPr>
            <w:tcW w:w="837" w:type="dxa"/>
          </w:tcPr>
          <w:p>
            <w:pPr>
              <w:pStyle w:val="TableParagraph"/>
              <w:spacing w:before="16"/>
              <w:ind w:left="11" w:right="51"/>
              <w:rPr>
                <w:sz w:val="16"/>
              </w:rPr>
            </w:pPr>
            <w:r>
              <w:rPr>
                <w:sz w:val="16"/>
              </w:rPr>
              <w:t>17</w:t>
            </w:r>
          </w:p>
        </w:tc>
        <w:tc>
          <w:tcPr>
            <w:tcW w:w="706" w:type="dxa"/>
          </w:tcPr>
          <w:p>
            <w:pPr>
              <w:pStyle w:val="TableParagraph"/>
              <w:spacing w:before="16"/>
              <w:ind w:left="136" w:right="178"/>
              <w:rPr>
                <w:sz w:val="16"/>
              </w:rPr>
            </w:pPr>
            <w:r>
              <w:rPr>
                <w:sz w:val="16"/>
              </w:rPr>
              <w:t>17</w:t>
            </w:r>
          </w:p>
        </w:tc>
        <w:tc>
          <w:tcPr>
            <w:tcW w:w="748" w:type="dxa"/>
          </w:tcPr>
          <w:p>
            <w:pPr>
              <w:pStyle w:val="TableParagraph"/>
              <w:spacing w:before="16"/>
              <w:ind w:left="286" w:right="244"/>
              <w:rPr>
                <w:sz w:val="16"/>
              </w:rPr>
            </w:pPr>
            <w:r>
              <w:rPr>
                <w:sz w:val="16"/>
              </w:rPr>
              <w:t>17</w:t>
            </w:r>
          </w:p>
        </w:tc>
        <w:tc>
          <w:tcPr>
            <w:tcW w:w="886" w:type="dxa"/>
          </w:tcPr>
          <w:p>
            <w:pPr>
              <w:pStyle w:val="TableParagraph"/>
              <w:spacing w:before="16"/>
              <w:ind w:left="160" w:right="103"/>
              <w:rPr>
                <w:sz w:val="16"/>
              </w:rPr>
            </w:pPr>
            <w:r>
              <w:rPr>
                <w:sz w:val="16"/>
              </w:rPr>
              <w:t>Tr</w:t>
            </w:r>
          </w:p>
        </w:tc>
        <w:tc>
          <w:tcPr>
            <w:tcW w:w="1069" w:type="dxa"/>
          </w:tcPr>
          <w:p>
            <w:pPr>
              <w:pStyle w:val="TableParagraph"/>
              <w:spacing w:before="16"/>
              <w:ind w:left="100" w:right="124"/>
              <w:rPr>
                <w:sz w:val="16"/>
              </w:rPr>
            </w:pPr>
            <w:r>
              <w:rPr>
                <w:sz w:val="16"/>
              </w:rPr>
              <w:t>Tr</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0,77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282</w:t>
            </w:r>
          </w:p>
        </w:tc>
        <w:tc>
          <w:tcPr>
            <w:tcW w:w="1084" w:type="dxa"/>
          </w:tcPr>
          <w:p>
            <w:pPr>
              <w:pStyle w:val="TableParagraph"/>
              <w:spacing w:line="184" w:lineRule="exact" w:before="16"/>
              <w:ind w:left="133" w:right="161"/>
              <w:rPr>
                <w:sz w:val="16"/>
              </w:rPr>
            </w:pPr>
            <w:r>
              <w:rPr>
                <w:sz w:val="16"/>
              </w:rPr>
              <w:t>Tr</w:t>
            </w:r>
          </w:p>
        </w:tc>
        <w:tc>
          <w:tcPr>
            <w:tcW w:w="903" w:type="dxa"/>
          </w:tcPr>
          <w:p>
            <w:pPr>
              <w:pStyle w:val="TableParagraph"/>
              <w:spacing w:line="184" w:lineRule="exact" w:before="16"/>
              <w:ind w:left="161" w:right="153"/>
              <w:rPr>
                <w:sz w:val="16"/>
              </w:rPr>
            </w:pPr>
            <w:r>
              <w:rPr>
                <w:sz w:val="16"/>
              </w:rPr>
              <w:t>204</w:t>
            </w:r>
          </w:p>
        </w:tc>
        <w:tc>
          <w:tcPr>
            <w:tcW w:w="781" w:type="dxa"/>
          </w:tcPr>
          <w:p>
            <w:pPr>
              <w:pStyle w:val="TableParagraph"/>
              <w:spacing w:line="184" w:lineRule="exact" w:before="16"/>
              <w:ind w:left="153" w:right="204"/>
              <w:rPr>
                <w:sz w:val="16"/>
              </w:rPr>
            </w:pPr>
            <w:r>
              <w:rPr>
                <w:sz w:val="16"/>
              </w:rPr>
              <w:t>0,3</w:t>
            </w:r>
          </w:p>
        </w:tc>
        <w:tc>
          <w:tcPr>
            <w:tcW w:w="908" w:type="dxa"/>
          </w:tcPr>
          <w:p>
            <w:pPr>
              <w:pStyle w:val="TableParagraph"/>
              <w:spacing w:line="184" w:lineRule="exact" w:before="16"/>
              <w:ind w:left="72" w:right="79"/>
              <w:rPr>
                <w:sz w:val="16"/>
              </w:rPr>
            </w:pPr>
            <w:r>
              <w:rPr>
                <w:sz w:val="16"/>
              </w:rPr>
              <w:t>115</w:t>
            </w:r>
          </w:p>
        </w:tc>
        <w:tc>
          <w:tcPr>
            <w:tcW w:w="1008" w:type="dxa"/>
          </w:tcPr>
          <w:p>
            <w:pPr>
              <w:pStyle w:val="TableParagraph"/>
              <w:spacing w:line="184" w:lineRule="exact" w:before="16"/>
              <w:ind w:left="161" w:right="81"/>
              <w:rPr>
                <w:sz w:val="16"/>
              </w:rPr>
            </w:pPr>
            <w:r>
              <w:rPr>
                <w:sz w:val="16"/>
              </w:rPr>
              <w:t>249</w:t>
            </w:r>
          </w:p>
        </w:tc>
        <w:tc>
          <w:tcPr>
            <w:tcW w:w="726" w:type="dxa"/>
          </w:tcPr>
          <w:p>
            <w:pPr>
              <w:pStyle w:val="TableParagraph"/>
              <w:spacing w:line="184" w:lineRule="exact" w:before="16"/>
              <w:ind w:left="38" w:right="19"/>
              <w:rPr>
                <w:sz w:val="16"/>
              </w:rPr>
            </w:pPr>
            <w:r>
              <w:rPr>
                <w:sz w:val="16"/>
              </w:rPr>
              <w:t>0,03</w:t>
            </w:r>
          </w:p>
        </w:tc>
        <w:tc>
          <w:tcPr>
            <w:tcW w:w="680" w:type="dxa"/>
          </w:tcPr>
          <w:p>
            <w:pPr>
              <w:pStyle w:val="TableParagraph"/>
              <w:spacing w:line="184" w:lineRule="exact" w:before="16"/>
              <w:ind w:left="118" w:right="127"/>
              <w:rPr>
                <w:sz w:val="16"/>
              </w:rPr>
            </w:pPr>
            <w:r>
              <w:rPr>
                <w:sz w:val="16"/>
              </w:rPr>
              <w:t>0,6</w:t>
            </w:r>
          </w:p>
        </w:tc>
        <w:tc>
          <w:tcPr>
            <w:tcW w:w="837" w:type="dxa"/>
          </w:tcPr>
          <w:p>
            <w:pPr>
              <w:pStyle w:val="TableParagraph"/>
              <w:spacing w:line="184" w:lineRule="exact" w:before="16"/>
              <w:ind w:left="11" w:right="51"/>
              <w:rPr>
                <w:sz w:val="16"/>
              </w:rPr>
            </w:pPr>
            <w:r>
              <w:rPr>
                <w:sz w:val="16"/>
              </w:rPr>
              <w:t>12</w:t>
            </w:r>
          </w:p>
        </w:tc>
        <w:tc>
          <w:tcPr>
            <w:tcW w:w="706" w:type="dxa"/>
          </w:tcPr>
          <w:p>
            <w:pPr>
              <w:pStyle w:val="TableParagraph"/>
              <w:spacing w:line="184" w:lineRule="exact" w:before="16"/>
              <w:ind w:left="136" w:right="178"/>
              <w:rPr>
                <w:sz w:val="16"/>
              </w:rPr>
            </w:pPr>
            <w:r>
              <w:rPr>
                <w:sz w:val="16"/>
              </w:rPr>
              <w:t>12</w:t>
            </w:r>
          </w:p>
        </w:tc>
        <w:tc>
          <w:tcPr>
            <w:tcW w:w="748" w:type="dxa"/>
          </w:tcPr>
          <w:p>
            <w:pPr>
              <w:pStyle w:val="TableParagraph"/>
              <w:spacing w:line="184" w:lineRule="exact" w:before="16"/>
              <w:ind w:left="286" w:right="244"/>
              <w:rPr>
                <w:sz w:val="16"/>
              </w:rPr>
            </w:pPr>
            <w:r>
              <w:rPr>
                <w:sz w:val="16"/>
              </w:rPr>
              <w:t>12</w:t>
            </w: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3" w:right="124"/>
              <w:rPr>
                <w:sz w:val="16"/>
              </w:rPr>
            </w:pPr>
            <w:r>
              <w:rPr>
                <w:sz w:val="16"/>
              </w:rPr>
              <w:t>0,04</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9,77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283</w:t>
            </w:r>
          </w:p>
        </w:tc>
        <w:tc>
          <w:tcPr>
            <w:tcW w:w="1084" w:type="dxa"/>
          </w:tcPr>
          <w:p>
            <w:pPr>
              <w:pStyle w:val="TableParagraph"/>
              <w:spacing w:before="15"/>
              <w:ind w:left="133" w:right="163"/>
              <w:rPr>
                <w:sz w:val="16"/>
              </w:rPr>
            </w:pPr>
            <w:r>
              <w:rPr>
                <w:sz w:val="16"/>
              </w:rPr>
              <w:t>0,04</w:t>
            </w:r>
          </w:p>
        </w:tc>
        <w:tc>
          <w:tcPr>
            <w:tcW w:w="903" w:type="dxa"/>
          </w:tcPr>
          <w:p>
            <w:pPr>
              <w:pStyle w:val="TableParagraph"/>
              <w:spacing w:before="15"/>
              <w:ind w:left="161" w:right="153"/>
              <w:rPr>
                <w:sz w:val="16"/>
              </w:rPr>
            </w:pPr>
            <w:r>
              <w:rPr>
                <w:sz w:val="16"/>
              </w:rPr>
              <w:t>181</w:t>
            </w:r>
          </w:p>
        </w:tc>
        <w:tc>
          <w:tcPr>
            <w:tcW w:w="781" w:type="dxa"/>
          </w:tcPr>
          <w:p>
            <w:pPr>
              <w:pStyle w:val="TableParagraph"/>
              <w:spacing w:before="15"/>
              <w:ind w:left="153" w:right="204"/>
              <w:rPr>
                <w:sz w:val="16"/>
              </w:rPr>
            </w:pPr>
            <w:r>
              <w:rPr>
                <w:sz w:val="16"/>
              </w:rPr>
              <w:t>0,2</w:t>
            </w:r>
          </w:p>
        </w:tc>
        <w:tc>
          <w:tcPr>
            <w:tcW w:w="908" w:type="dxa"/>
          </w:tcPr>
          <w:p>
            <w:pPr>
              <w:pStyle w:val="TableParagraph"/>
              <w:spacing w:before="15"/>
              <w:ind w:left="72" w:right="79"/>
              <w:rPr>
                <w:sz w:val="16"/>
              </w:rPr>
            </w:pPr>
            <w:r>
              <w:rPr>
                <w:sz w:val="16"/>
              </w:rPr>
              <w:t>176</w:t>
            </w:r>
          </w:p>
        </w:tc>
        <w:tc>
          <w:tcPr>
            <w:tcW w:w="1008" w:type="dxa"/>
          </w:tcPr>
          <w:p>
            <w:pPr>
              <w:pStyle w:val="TableParagraph"/>
              <w:spacing w:before="15"/>
              <w:ind w:left="161" w:right="80"/>
              <w:rPr>
                <w:sz w:val="16"/>
              </w:rPr>
            </w:pPr>
            <w:r>
              <w:rPr>
                <w:sz w:val="16"/>
              </w:rPr>
              <w:t>299</w:t>
            </w:r>
          </w:p>
        </w:tc>
        <w:tc>
          <w:tcPr>
            <w:tcW w:w="726" w:type="dxa"/>
          </w:tcPr>
          <w:p>
            <w:pPr>
              <w:pStyle w:val="TableParagraph"/>
              <w:spacing w:before="15"/>
              <w:ind w:left="38" w:right="19"/>
              <w:rPr>
                <w:sz w:val="16"/>
              </w:rPr>
            </w:pPr>
            <w:r>
              <w:rPr>
                <w:sz w:val="16"/>
              </w:rPr>
              <w:t>0,13</w:t>
            </w:r>
          </w:p>
        </w:tc>
        <w:tc>
          <w:tcPr>
            <w:tcW w:w="680" w:type="dxa"/>
          </w:tcPr>
          <w:p>
            <w:pPr>
              <w:pStyle w:val="TableParagraph"/>
              <w:spacing w:before="15"/>
              <w:ind w:left="119" w:right="127"/>
              <w:rPr>
                <w:sz w:val="16"/>
              </w:rPr>
            </w:pPr>
            <w:r>
              <w:rPr>
                <w:sz w:val="16"/>
              </w:rPr>
              <w:t>0,3</w:t>
            </w:r>
          </w:p>
        </w:tc>
        <w:tc>
          <w:tcPr>
            <w:tcW w:w="837" w:type="dxa"/>
          </w:tcPr>
          <w:p>
            <w:pPr>
              <w:pStyle w:val="TableParagraph"/>
              <w:spacing w:before="15"/>
              <w:ind w:right="42"/>
              <w:rPr>
                <w:sz w:val="16"/>
              </w:rPr>
            </w:pPr>
            <w:r>
              <w:rPr>
                <w:w w:val="100"/>
                <w:sz w:val="16"/>
              </w:rPr>
              <w:t>6</w:t>
            </w:r>
          </w:p>
        </w:tc>
        <w:tc>
          <w:tcPr>
            <w:tcW w:w="706" w:type="dxa"/>
          </w:tcPr>
          <w:p>
            <w:pPr>
              <w:pStyle w:val="TableParagraph"/>
              <w:spacing w:before="15"/>
              <w:ind w:right="44"/>
              <w:rPr>
                <w:sz w:val="16"/>
              </w:rPr>
            </w:pPr>
            <w:r>
              <w:rPr>
                <w:w w:val="100"/>
                <w:sz w:val="16"/>
              </w:rPr>
              <w:t>6</w:t>
            </w:r>
          </w:p>
        </w:tc>
        <w:tc>
          <w:tcPr>
            <w:tcW w:w="748" w:type="dxa"/>
          </w:tcPr>
          <w:p>
            <w:pPr>
              <w:pStyle w:val="TableParagraph"/>
              <w:spacing w:before="15"/>
              <w:ind w:left="39"/>
              <w:rPr>
                <w:sz w:val="16"/>
              </w:rPr>
            </w:pPr>
            <w:r>
              <w:rPr>
                <w:w w:val="100"/>
                <w:sz w:val="16"/>
              </w:rPr>
              <w:t>6</w:t>
            </w:r>
          </w:p>
        </w:tc>
        <w:tc>
          <w:tcPr>
            <w:tcW w:w="886" w:type="dxa"/>
          </w:tcPr>
          <w:p>
            <w:pPr>
              <w:pStyle w:val="TableParagraph"/>
              <w:spacing w:before="15"/>
              <w:ind w:left="157" w:right="103"/>
              <w:rPr>
                <w:sz w:val="16"/>
              </w:rPr>
            </w:pPr>
            <w:r>
              <w:rPr>
                <w:sz w:val="16"/>
              </w:rPr>
              <w:t>0,04</w:t>
            </w:r>
          </w:p>
        </w:tc>
        <w:tc>
          <w:tcPr>
            <w:tcW w:w="1069" w:type="dxa"/>
          </w:tcPr>
          <w:p>
            <w:pPr>
              <w:pStyle w:val="TableParagraph"/>
              <w:spacing w:before="15"/>
              <w:ind w:left="101" w:right="124"/>
              <w:rPr>
                <w:sz w:val="16"/>
              </w:rPr>
            </w:pPr>
            <w:r>
              <w:rPr>
                <w:sz w:val="16"/>
              </w:rPr>
              <w:t>Tr</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1,31</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284</w:t>
            </w:r>
          </w:p>
        </w:tc>
        <w:tc>
          <w:tcPr>
            <w:tcW w:w="1084" w:type="dxa"/>
          </w:tcPr>
          <w:p>
            <w:pPr>
              <w:pStyle w:val="TableParagraph"/>
              <w:spacing w:before="16"/>
              <w:ind w:left="133" w:right="163"/>
              <w:rPr>
                <w:sz w:val="16"/>
              </w:rPr>
            </w:pPr>
            <w:r>
              <w:rPr>
                <w:sz w:val="16"/>
              </w:rPr>
              <w:t>0,06</w:t>
            </w:r>
          </w:p>
        </w:tc>
        <w:tc>
          <w:tcPr>
            <w:tcW w:w="903" w:type="dxa"/>
          </w:tcPr>
          <w:p>
            <w:pPr>
              <w:pStyle w:val="TableParagraph"/>
              <w:spacing w:before="16"/>
              <w:ind w:left="161" w:right="153"/>
              <w:rPr>
                <w:sz w:val="16"/>
              </w:rPr>
            </w:pPr>
            <w:r>
              <w:rPr>
                <w:sz w:val="16"/>
              </w:rPr>
              <w:t>266</w:t>
            </w:r>
          </w:p>
        </w:tc>
        <w:tc>
          <w:tcPr>
            <w:tcW w:w="781" w:type="dxa"/>
          </w:tcPr>
          <w:p>
            <w:pPr>
              <w:pStyle w:val="TableParagraph"/>
              <w:spacing w:before="16"/>
              <w:ind w:left="153" w:right="204"/>
              <w:rPr>
                <w:sz w:val="16"/>
              </w:rPr>
            </w:pPr>
            <w:r>
              <w:rPr>
                <w:sz w:val="16"/>
              </w:rPr>
              <w:t>1,3</w:t>
            </w:r>
          </w:p>
        </w:tc>
        <w:tc>
          <w:tcPr>
            <w:tcW w:w="908" w:type="dxa"/>
          </w:tcPr>
          <w:p>
            <w:pPr>
              <w:pStyle w:val="TableParagraph"/>
              <w:spacing w:before="16"/>
              <w:ind w:left="72" w:right="79"/>
              <w:rPr>
                <w:sz w:val="16"/>
              </w:rPr>
            </w:pPr>
            <w:r>
              <w:rPr>
                <w:sz w:val="16"/>
              </w:rPr>
              <w:t>367</w:t>
            </w:r>
          </w:p>
        </w:tc>
        <w:tc>
          <w:tcPr>
            <w:tcW w:w="1008" w:type="dxa"/>
          </w:tcPr>
          <w:p>
            <w:pPr>
              <w:pStyle w:val="TableParagraph"/>
              <w:spacing w:before="16"/>
              <w:ind w:left="161" w:right="80"/>
              <w:rPr>
                <w:sz w:val="16"/>
              </w:rPr>
            </w:pPr>
            <w:r>
              <w:rPr>
                <w:sz w:val="16"/>
              </w:rPr>
              <w:t>102</w:t>
            </w:r>
          </w:p>
        </w:tc>
        <w:tc>
          <w:tcPr>
            <w:tcW w:w="726" w:type="dxa"/>
          </w:tcPr>
          <w:p>
            <w:pPr>
              <w:pStyle w:val="TableParagraph"/>
              <w:spacing w:before="16"/>
              <w:ind w:left="38" w:right="19"/>
              <w:rPr>
                <w:sz w:val="16"/>
              </w:rPr>
            </w:pPr>
            <w:r>
              <w:rPr>
                <w:sz w:val="16"/>
              </w:rPr>
              <w:t>0,17</w:t>
            </w:r>
          </w:p>
        </w:tc>
        <w:tc>
          <w:tcPr>
            <w:tcW w:w="680" w:type="dxa"/>
          </w:tcPr>
          <w:p>
            <w:pPr>
              <w:pStyle w:val="TableParagraph"/>
              <w:spacing w:before="16"/>
              <w:ind w:left="119" w:right="127"/>
              <w:rPr>
                <w:sz w:val="16"/>
              </w:rPr>
            </w:pPr>
            <w:r>
              <w:rPr>
                <w:sz w:val="16"/>
              </w:rPr>
              <w:t>1,2</w:t>
            </w:r>
          </w:p>
        </w:tc>
        <w:tc>
          <w:tcPr>
            <w:tcW w:w="837" w:type="dxa"/>
          </w:tcPr>
          <w:p>
            <w:pPr>
              <w:pStyle w:val="TableParagraph"/>
              <w:spacing w:before="16"/>
              <w:ind w:left="9" w:right="51"/>
              <w:rPr>
                <w:sz w:val="16"/>
              </w:rPr>
            </w:pPr>
            <w:r>
              <w:rPr>
                <w:sz w:val="16"/>
              </w:rPr>
              <w:t>Tr</w:t>
            </w:r>
          </w:p>
        </w:tc>
        <w:tc>
          <w:tcPr>
            <w:tcW w:w="706" w:type="dxa"/>
          </w:tcPr>
          <w:p>
            <w:pPr>
              <w:pStyle w:val="TableParagraph"/>
              <w:spacing w:before="16"/>
              <w:ind w:left="134" w:right="178"/>
              <w:rPr>
                <w:sz w:val="16"/>
              </w:rPr>
            </w:pPr>
            <w:r>
              <w:rPr>
                <w:sz w:val="16"/>
              </w:rPr>
              <w:t>Tr</w:t>
            </w:r>
          </w:p>
        </w:tc>
        <w:tc>
          <w:tcPr>
            <w:tcW w:w="748" w:type="dxa"/>
          </w:tcPr>
          <w:p>
            <w:pPr>
              <w:pStyle w:val="TableParagraph"/>
              <w:spacing w:before="16"/>
              <w:ind w:left="283" w:right="244"/>
              <w:rPr>
                <w:sz w:val="16"/>
              </w:rPr>
            </w:pPr>
            <w:r>
              <w:rPr>
                <w:sz w:val="16"/>
              </w:rPr>
              <w:t>Tr</w:t>
            </w:r>
          </w:p>
        </w:tc>
        <w:tc>
          <w:tcPr>
            <w:tcW w:w="886" w:type="dxa"/>
          </w:tcPr>
          <w:p>
            <w:pPr>
              <w:pStyle w:val="TableParagraph"/>
              <w:spacing w:before="16"/>
              <w:ind w:left="159" w:right="103"/>
              <w:rPr>
                <w:sz w:val="16"/>
              </w:rPr>
            </w:pPr>
            <w:r>
              <w:rPr>
                <w:sz w:val="16"/>
              </w:rPr>
              <w:t>Tr</w:t>
            </w:r>
          </w:p>
        </w:tc>
        <w:tc>
          <w:tcPr>
            <w:tcW w:w="1069" w:type="dxa"/>
          </w:tcPr>
          <w:p>
            <w:pPr>
              <w:pStyle w:val="TableParagraph"/>
              <w:spacing w:before="16"/>
              <w:ind w:left="100" w:right="124"/>
              <w:rPr>
                <w:sz w:val="16"/>
              </w:rPr>
            </w:pPr>
            <w:r>
              <w:rPr>
                <w:sz w:val="16"/>
              </w:rPr>
              <w:t>Tr</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1,07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285</w:t>
            </w:r>
          </w:p>
        </w:tc>
        <w:tc>
          <w:tcPr>
            <w:tcW w:w="1084" w:type="dxa"/>
          </w:tcPr>
          <w:p>
            <w:pPr>
              <w:pStyle w:val="TableParagraph"/>
              <w:spacing w:line="184" w:lineRule="exact" w:before="16"/>
              <w:ind w:left="133" w:right="163"/>
              <w:rPr>
                <w:sz w:val="16"/>
              </w:rPr>
            </w:pPr>
            <w:r>
              <w:rPr>
                <w:sz w:val="16"/>
              </w:rPr>
              <w:t>0,04</w:t>
            </w:r>
          </w:p>
        </w:tc>
        <w:tc>
          <w:tcPr>
            <w:tcW w:w="903" w:type="dxa"/>
          </w:tcPr>
          <w:p>
            <w:pPr>
              <w:pStyle w:val="TableParagraph"/>
              <w:spacing w:line="184" w:lineRule="exact" w:before="16"/>
              <w:ind w:left="161" w:right="153"/>
              <w:rPr>
                <w:sz w:val="16"/>
              </w:rPr>
            </w:pPr>
            <w:r>
              <w:rPr>
                <w:sz w:val="16"/>
              </w:rPr>
              <w:t>234</w:t>
            </w:r>
          </w:p>
        </w:tc>
        <w:tc>
          <w:tcPr>
            <w:tcW w:w="781" w:type="dxa"/>
          </w:tcPr>
          <w:p>
            <w:pPr>
              <w:pStyle w:val="TableParagraph"/>
              <w:spacing w:line="184" w:lineRule="exact" w:before="16"/>
              <w:ind w:left="153" w:right="204"/>
              <w:rPr>
                <w:sz w:val="16"/>
              </w:rPr>
            </w:pPr>
            <w:r>
              <w:rPr>
                <w:sz w:val="16"/>
              </w:rPr>
              <w:t>0,7</w:t>
            </w:r>
          </w:p>
        </w:tc>
        <w:tc>
          <w:tcPr>
            <w:tcW w:w="908" w:type="dxa"/>
          </w:tcPr>
          <w:p>
            <w:pPr>
              <w:pStyle w:val="TableParagraph"/>
              <w:spacing w:line="184" w:lineRule="exact" w:before="16"/>
              <w:ind w:left="72" w:right="79"/>
              <w:rPr>
                <w:sz w:val="16"/>
              </w:rPr>
            </w:pPr>
            <w:r>
              <w:rPr>
                <w:sz w:val="16"/>
              </w:rPr>
              <w:t>201</w:t>
            </w:r>
          </w:p>
        </w:tc>
        <w:tc>
          <w:tcPr>
            <w:tcW w:w="1008" w:type="dxa"/>
          </w:tcPr>
          <w:p>
            <w:pPr>
              <w:pStyle w:val="TableParagraph"/>
              <w:spacing w:line="184" w:lineRule="exact" w:before="16"/>
              <w:ind w:left="161" w:right="78"/>
              <w:rPr>
                <w:sz w:val="16"/>
              </w:rPr>
            </w:pPr>
            <w:r>
              <w:rPr>
                <w:sz w:val="16"/>
              </w:rPr>
              <w:t>72</w:t>
            </w:r>
          </w:p>
        </w:tc>
        <w:tc>
          <w:tcPr>
            <w:tcW w:w="726" w:type="dxa"/>
          </w:tcPr>
          <w:p>
            <w:pPr>
              <w:pStyle w:val="TableParagraph"/>
              <w:spacing w:line="184" w:lineRule="exact" w:before="16"/>
              <w:ind w:left="38" w:right="19"/>
              <w:rPr>
                <w:sz w:val="16"/>
              </w:rPr>
            </w:pPr>
            <w:r>
              <w:rPr>
                <w:sz w:val="16"/>
              </w:rPr>
              <w:t>0,11</w:t>
            </w:r>
          </w:p>
        </w:tc>
        <w:tc>
          <w:tcPr>
            <w:tcW w:w="680" w:type="dxa"/>
          </w:tcPr>
          <w:p>
            <w:pPr>
              <w:pStyle w:val="TableParagraph"/>
              <w:spacing w:line="184" w:lineRule="exact" w:before="16"/>
              <w:ind w:left="119" w:right="127"/>
              <w:rPr>
                <w:sz w:val="16"/>
              </w:rPr>
            </w:pPr>
            <w:r>
              <w:rPr>
                <w:sz w:val="16"/>
              </w:rPr>
              <w:t>0,7</w:t>
            </w:r>
          </w:p>
        </w:tc>
        <w:tc>
          <w:tcPr>
            <w:tcW w:w="837" w:type="dxa"/>
          </w:tcPr>
          <w:p>
            <w:pPr>
              <w:pStyle w:val="TableParagraph"/>
              <w:spacing w:line="184" w:lineRule="exact" w:before="16"/>
              <w:ind w:left="11" w:right="51"/>
              <w:rPr>
                <w:sz w:val="16"/>
              </w:rPr>
            </w:pPr>
            <w:r>
              <w:rPr>
                <w:sz w:val="16"/>
              </w:rPr>
              <w:t>20</w:t>
            </w:r>
          </w:p>
        </w:tc>
        <w:tc>
          <w:tcPr>
            <w:tcW w:w="706" w:type="dxa"/>
          </w:tcPr>
          <w:p>
            <w:pPr>
              <w:pStyle w:val="TableParagraph"/>
              <w:spacing w:line="184" w:lineRule="exact" w:before="16"/>
              <w:ind w:left="136" w:right="178"/>
              <w:rPr>
                <w:sz w:val="16"/>
              </w:rPr>
            </w:pPr>
            <w:r>
              <w:rPr>
                <w:sz w:val="16"/>
              </w:rPr>
              <w:t>20</w:t>
            </w:r>
          </w:p>
        </w:tc>
        <w:tc>
          <w:tcPr>
            <w:tcW w:w="748" w:type="dxa"/>
          </w:tcPr>
          <w:p>
            <w:pPr>
              <w:pStyle w:val="TableParagraph"/>
              <w:spacing w:line="184" w:lineRule="exact" w:before="16"/>
              <w:ind w:left="286" w:right="244"/>
              <w:rPr>
                <w:sz w:val="16"/>
              </w:rPr>
            </w:pPr>
            <w:r>
              <w:rPr>
                <w:sz w:val="16"/>
              </w:rPr>
              <w:t>20</w:t>
            </w: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1" w:right="124"/>
              <w:rPr>
                <w:sz w:val="16"/>
              </w:rPr>
            </w:pPr>
            <w:r>
              <w:rPr>
                <w:sz w:val="16"/>
              </w:rPr>
              <w:t>Tr</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3" w:right="89"/>
              <w:rPr>
                <w:sz w:val="16"/>
              </w:rPr>
            </w:pPr>
            <w:r>
              <w:rPr>
                <w:sz w:val="16"/>
              </w:rPr>
              <w:t>Tr</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286</w:t>
            </w:r>
          </w:p>
        </w:tc>
        <w:tc>
          <w:tcPr>
            <w:tcW w:w="1084" w:type="dxa"/>
          </w:tcPr>
          <w:p>
            <w:pPr>
              <w:pStyle w:val="TableParagraph"/>
              <w:spacing w:before="15"/>
              <w:ind w:left="133" w:right="163"/>
              <w:rPr>
                <w:sz w:val="16"/>
              </w:rPr>
            </w:pPr>
            <w:r>
              <w:rPr>
                <w:sz w:val="16"/>
              </w:rPr>
              <w:t>0,38</w:t>
            </w:r>
          </w:p>
        </w:tc>
        <w:tc>
          <w:tcPr>
            <w:tcW w:w="903" w:type="dxa"/>
          </w:tcPr>
          <w:p>
            <w:pPr>
              <w:pStyle w:val="TableParagraph"/>
              <w:spacing w:before="15"/>
              <w:ind w:left="161" w:right="153"/>
              <w:rPr>
                <w:sz w:val="16"/>
              </w:rPr>
            </w:pPr>
            <w:r>
              <w:rPr>
                <w:sz w:val="16"/>
              </w:rPr>
              <w:t>337</w:t>
            </w:r>
          </w:p>
        </w:tc>
        <w:tc>
          <w:tcPr>
            <w:tcW w:w="781" w:type="dxa"/>
          </w:tcPr>
          <w:p>
            <w:pPr>
              <w:pStyle w:val="TableParagraph"/>
              <w:spacing w:before="15"/>
              <w:ind w:left="153" w:right="204"/>
              <w:rPr>
                <w:sz w:val="16"/>
              </w:rPr>
            </w:pPr>
            <w:r>
              <w:rPr>
                <w:sz w:val="16"/>
              </w:rPr>
              <w:t>2,4</w:t>
            </w:r>
          </w:p>
        </w:tc>
        <w:tc>
          <w:tcPr>
            <w:tcW w:w="908" w:type="dxa"/>
          </w:tcPr>
          <w:p>
            <w:pPr>
              <w:pStyle w:val="TableParagraph"/>
              <w:spacing w:before="15"/>
              <w:ind w:left="74" w:right="79"/>
              <w:rPr>
                <w:sz w:val="16"/>
              </w:rPr>
            </w:pPr>
            <w:r>
              <w:rPr>
                <w:sz w:val="16"/>
              </w:rPr>
              <w:t>99</w:t>
            </w:r>
          </w:p>
        </w:tc>
        <w:tc>
          <w:tcPr>
            <w:tcW w:w="1008" w:type="dxa"/>
          </w:tcPr>
          <w:p>
            <w:pPr>
              <w:pStyle w:val="TableParagraph"/>
              <w:spacing w:before="15"/>
              <w:ind w:left="161" w:right="81"/>
              <w:rPr>
                <w:sz w:val="16"/>
              </w:rPr>
            </w:pPr>
            <w:r>
              <w:rPr>
                <w:sz w:val="16"/>
              </w:rPr>
              <w:t>107</w:t>
            </w:r>
          </w:p>
        </w:tc>
        <w:tc>
          <w:tcPr>
            <w:tcW w:w="726" w:type="dxa"/>
          </w:tcPr>
          <w:p>
            <w:pPr>
              <w:pStyle w:val="TableParagraph"/>
              <w:spacing w:before="15"/>
              <w:ind w:left="38" w:right="19"/>
              <w:rPr>
                <w:sz w:val="16"/>
              </w:rPr>
            </w:pPr>
            <w:r>
              <w:rPr>
                <w:sz w:val="16"/>
              </w:rPr>
              <w:t>0,19</w:t>
            </w:r>
          </w:p>
        </w:tc>
        <w:tc>
          <w:tcPr>
            <w:tcW w:w="680" w:type="dxa"/>
          </w:tcPr>
          <w:p>
            <w:pPr>
              <w:pStyle w:val="TableParagraph"/>
              <w:spacing w:before="15"/>
              <w:ind w:left="119" w:right="127"/>
              <w:rPr>
                <w:sz w:val="16"/>
              </w:rPr>
            </w:pPr>
            <w:r>
              <w:rPr>
                <w:sz w:val="16"/>
              </w:rPr>
              <w:t>1,1</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3"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7" w:right="103"/>
              <w:rPr>
                <w:sz w:val="16"/>
              </w:rPr>
            </w:pPr>
            <w:r>
              <w:rPr>
                <w:sz w:val="16"/>
              </w:rPr>
              <w:t>0,05</w:t>
            </w:r>
          </w:p>
        </w:tc>
        <w:tc>
          <w:tcPr>
            <w:tcW w:w="1069" w:type="dxa"/>
          </w:tcPr>
          <w:p>
            <w:pPr>
              <w:pStyle w:val="TableParagraph"/>
              <w:spacing w:before="15"/>
              <w:ind w:left="100" w:right="124"/>
              <w:rPr>
                <w:sz w:val="16"/>
              </w:rPr>
            </w:pPr>
            <w:r>
              <w:rPr>
                <w:sz w:val="16"/>
              </w:rPr>
              <w:t>Tr</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0,35</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287</w:t>
            </w:r>
          </w:p>
        </w:tc>
        <w:tc>
          <w:tcPr>
            <w:tcW w:w="1084" w:type="dxa"/>
          </w:tcPr>
          <w:p>
            <w:pPr>
              <w:pStyle w:val="TableParagraph"/>
              <w:spacing w:before="16"/>
              <w:ind w:left="133" w:right="163"/>
              <w:rPr>
                <w:sz w:val="16"/>
              </w:rPr>
            </w:pPr>
            <w:r>
              <w:rPr>
                <w:sz w:val="16"/>
              </w:rPr>
              <w:t>0,07</w:t>
            </w:r>
          </w:p>
        </w:tc>
        <w:tc>
          <w:tcPr>
            <w:tcW w:w="903" w:type="dxa"/>
          </w:tcPr>
          <w:p>
            <w:pPr>
              <w:pStyle w:val="TableParagraph"/>
              <w:spacing w:before="16"/>
              <w:ind w:left="161" w:right="153"/>
              <w:rPr>
                <w:sz w:val="16"/>
              </w:rPr>
            </w:pPr>
            <w:r>
              <w:rPr>
                <w:sz w:val="16"/>
              </w:rPr>
              <w:t>154</w:t>
            </w:r>
          </w:p>
        </w:tc>
        <w:tc>
          <w:tcPr>
            <w:tcW w:w="781" w:type="dxa"/>
          </w:tcPr>
          <w:p>
            <w:pPr>
              <w:pStyle w:val="TableParagraph"/>
              <w:spacing w:before="16"/>
              <w:ind w:left="153" w:right="204"/>
              <w:rPr>
                <w:sz w:val="16"/>
              </w:rPr>
            </w:pPr>
            <w:r>
              <w:rPr>
                <w:sz w:val="16"/>
              </w:rPr>
              <w:t>2,9</w:t>
            </w:r>
          </w:p>
        </w:tc>
        <w:tc>
          <w:tcPr>
            <w:tcW w:w="908" w:type="dxa"/>
          </w:tcPr>
          <w:p>
            <w:pPr>
              <w:pStyle w:val="TableParagraph"/>
              <w:spacing w:before="16"/>
              <w:ind w:left="72" w:right="79"/>
              <w:rPr>
                <w:sz w:val="16"/>
              </w:rPr>
            </w:pPr>
            <w:r>
              <w:rPr>
                <w:sz w:val="16"/>
              </w:rPr>
              <w:t>360</w:t>
            </w:r>
          </w:p>
        </w:tc>
        <w:tc>
          <w:tcPr>
            <w:tcW w:w="1008" w:type="dxa"/>
          </w:tcPr>
          <w:p>
            <w:pPr>
              <w:pStyle w:val="TableParagraph"/>
              <w:spacing w:before="16"/>
              <w:ind w:left="161" w:right="80"/>
              <w:rPr>
                <w:sz w:val="16"/>
              </w:rPr>
            </w:pPr>
            <w:r>
              <w:rPr>
                <w:sz w:val="16"/>
              </w:rPr>
              <w:t>186</w:t>
            </w:r>
          </w:p>
        </w:tc>
        <w:tc>
          <w:tcPr>
            <w:tcW w:w="726" w:type="dxa"/>
          </w:tcPr>
          <w:p>
            <w:pPr>
              <w:pStyle w:val="TableParagraph"/>
              <w:spacing w:before="16"/>
              <w:ind w:left="38" w:right="19"/>
              <w:rPr>
                <w:sz w:val="16"/>
              </w:rPr>
            </w:pPr>
            <w:r>
              <w:rPr>
                <w:sz w:val="16"/>
              </w:rPr>
              <w:t>0,72</w:t>
            </w:r>
          </w:p>
        </w:tc>
        <w:tc>
          <w:tcPr>
            <w:tcW w:w="680" w:type="dxa"/>
          </w:tcPr>
          <w:p>
            <w:pPr>
              <w:pStyle w:val="TableParagraph"/>
              <w:spacing w:before="16"/>
              <w:ind w:left="119" w:right="127"/>
              <w:rPr>
                <w:sz w:val="16"/>
              </w:rPr>
            </w:pPr>
            <w:r>
              <w:rPr>
                <w:sz w:val="16"/>
              </w:rPr>
              <w:t>5,7</w:t>
            </w:r>
          </w:p>
        </w:tc>
        <w:tc>
          <w:tcPr>
            <w:tcW w:w="837" w:type="dxa"/>
          </w:tcPr>
          <w:p>
            <w:pPr>
              <w:pStyle w:val="TableParagraph"/>
              <w:spacing w:before="16"/>
              <w:ind w:left="9" w:right="51"/>
              <w:rPr>
                <w:sz w:val="16"/>
              </w:rPr>
            </w:pPr>
            <w:r>
              <w:rPr>
                <w:sz w:val="16"/>
              </w:rPr>
              <w:t>Tr</w:t>
            </w:r>
          </w:p>
        </w:tc>
        <w:tc>
          <w:tcPr>
            <w:tcW w:w="706" w:type="dxa"/>
          </w:tcPr>
          <w:p>
            <w:pPr>
              <w:pStyle w:val="TableParagraph"/>
              <w:spacing w:before="16"/>
              <w:ind w:left="134" w:right="178"/>
              <w:rPr>
                <w:sz w:val="16"/>
              </w:rPr>
            </w:pPr>
            <w:r>
              <w:rPr>
                <w:sz w:val="16"/>
              </w:rPr>
              <w:t>Tr</w:t>
            </w:r>
          </w:p>
        </w:tc>
        <w:tc>
          <w:tcPr>
            <w:tcW w:w="748" w:type="dxa"/>
          </w:tcPr>
          <w:p>
            <w:pPr>
              <w:pStyle w:val="TableParagraph"/>
              <w:spacing w:before="16"/>
              <w:ind w:left="283" w:right="244"/>
              <w:rPr>
                <w:sz w:val="16"/>
              </w:rPr>
            </w:pPr>
            <w:r>
              <w:rPr>
                <w:sz w:val="16"/>
              </w:rPr>
              <w:t>Tr</w:t>
            </w:r>
          </w:p>
        </w:tc>
        <w:tc>
          <w:tcPr>
            <w:tcW w:w="886" w:type="dxa"/>
          </w:tcPr>
          <w:p>
            <w:pPr>
              <w:pStyle w:val="TableParagraph"/>
              <w:spacing w:before="16"/>
              <w:ind w:left="157" w:right="103"/>
              <w:rPr>
                <w:sz w:val="16"/>
              </w:rPr>
            </w:pPr>
            <w:r>
              <w:rPr>
                <w:sz w:val="16"/>
              </w:rPr>
              <w:t>0,04</w:t>
            </w:r>
          </w:p>
        </w:tc>
        <w:tc>
          <w:tcPr>
            <w:tcW w:w="1069" w:type="dxa"/>
          </w:tcPr>
          <w:p>
            <w:pPr>
              <w:pStyle w:val="TableParagraph"/>
              <w:spacing w:before="16"/>
              <w:ind w:left="103" w:right="124"/>
              <w:rPr>
                <w:sz w:val="16"/>
              </w:rPr>
            </w:pPr>
            <w:r>
              <w:rPr>
                <w:sz w:val="16"/>
              </w:rPr>
              <w:t>0,31</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4,17</w:t>
            </w:r>
          </w:p>
        </w:tc>
        <w:tc>
          <w:tcPr>
            <w:tcW w:w="844" w:type="dxa"/>
          </w:tcPr>
          <w:p>
            <w:pPr>
              <w:pStyle w:val="TableParagraph"/>
              <w:spacing w:before="16"/>
              <w:ind w:left="62" w:right="57"/>
              <w:rPr>
                <w:sz w:val="16"/>
              </w:rPr>
            </w:pPr>
            <w:r>
              <w:rPr>
                <w:sz w:val="16"/>
              </w:rPr>
              <w:t>Tr</w:t>
            </w:r>
          </w:p>
        </w:tc>
      </w:tr>
      <w:tr>
        <w:trPr>
          <w:trHeight w:val="219" w:hRule="atLeast"/>
        </w:trPr>
        <w:tc>
          <w:tcPr>
            <w:tcW w:w="1102" w:type="dxa"/>
          </w:tcPr>
          <w:p>
            <w:pPr>
              <w:pStyle w:val="TableParagraph"/>
              <w:spacing w:line="184" w:lineRule="exact" w:before="16"/>
              <w:ind w:left="133" w:right="135"/>
              <w:rPr>
                <w:sz w:val="16"/>
              </w:rPr>
            </w:pPr>
            <w:r>
              <w:rPr>
                <w:sz w:val="16"/>
              </w:rPr>
              <w:t>288</w:t>
            </w:r>
          </w:p>
        </w:tc>
        <w:tc>
          <w:tcPr>
            <w:tcW w:w="1084" w:type="dxa"/>
          </w:tcPr>
          <w:p>
            <w:pPr>
              <w:pStyle w:val="TableParagraph"/>
              <w:spacing w:line="184" w:lineRule="exact" w:before="16"/>
              <w:ind w:left="133" w:right="163"/>
              <w:rPr>
                <w:sz w:val="16"/>
              </w:rPr>
            </w:pPr>
            <w:r>
              <w:rPr>
                <w:sz w:val="16"/>
              </w:rPr>
              <w:t>0,02</w:t>
            </w:r>
          </w:p>
        </w:tc>
        <w:tc>
          <w:tcPr>
            <w:tcW w:w="903" w:type="dxa"/>
          </w:tcPr>
          <w:p>
            <w:pPr>
              <w:pStyle w:val="TableParagraph"/>
              <w:spacing w:line="184" w:lineRule="exact" w:before="16"/>
              <w:ind w:left="161" w:right="153"/>
              <w:rPr>
                <w:sz w:val="16"/>
              </w:rPr>
            </w:pPr>
            <w:r>
              <w:rPr>
                <w:sz w:val="16"/>
              </w:rPr>
              <w:t>190</w:t>
            </w:r>
          </w:p>
        </w:tc>
        <w:tc>
          <w:tcPr>
            <w:tcW w:w="781" w:type="dxa"/>
          </w:tcPr>
          <w:p>
            <w:pPr>
              <w:pStyle w:val="TableParagraph"/>
              <w:spacing w:line="184" w:lineRule="exact" w:before="16"/>
              <w:ind w:left="153" w:right="204"/>
              <w:rPr>
                <w:sz w:val="16"/>
              </w:rPr>
            </w:pPr>
            <w:r>
              <w:rPr>
                <w:sz w:val="16"/>
              </w:rPr>
              <w:t>0,5</w:t>
            </w:r>
          </w:p>
        </w:tc>
        <w:tc>
          <w:tcPr>
            <w:tcW w:w="908" w:type="dxa"/>
          </w:tcPr>
          <w:p>
            <w:pPr>
              <w:pStyle w:val="TableParagraph"/>
              <w:spacing w:line="184" w:lineRule="exact" w:before="16"/>
              <w:ind w:left="74" w:right="79"/>
              <w:rPr>
                <w:sz w:val="16"/>
              </w:rPr>
            </w:pPr>
            <w:r>
              <w:rPr>
                <w:sz w:val="16"/>
              </w:rPr>
              <w:t>47</w:t>
            </w:r>
          </w:p>
        </w:tc>
        <w:tc>
          <w:tcPr>
            <w:tcW w:w="1008" w:type="dxa"/>
          </w:tcPr>
          <w:p>
            <w:pPr>
              <w:pStyle w:val="TableParagraph"/>
              <w:spacing w:line="184" w:lineRule="exact" w:before="16"/>
              <w:ind w:left="161" w:right="81"/>
              <w:rPr>
                <w:sz w:val="16"/>
              </w:rPr>
            </w:pPr>
            <w:r>
              <w:rPr>
                <w:sz w:val="16"/>
              </w:rPr>
              <w:t>317</w:t>
            </w:r>
          </w:p>
        </w:tc>
        <w:tc>
          <w:tcPr>
            <w:tcW w:w="726" w:type="dxa"/>
          </w:tcPr>
          <w:p>
            <w:pPr>
              <w:pStyle w:val="TableParagraph"/>
              <w:spacing w:line="184" w:lineRule="exact" w:before="16"/>
              <w:ind w:left="38" w:right="19"/>
              <w:rPr>
                <w:sz w:val="16"/>
              </w:rPr>
            </w:pPr>
            <w:r>
              <w:rPr>
                <w:sz w:val="16"/>
              </w:rPr>
              <w:t>0,03</w:t>
            </w:r>
          </w:p>
        </w:tc>
        <w:tc>
          <w:tcPr>
            <w:tcW w:w="680" w:type="dxa"/>
          </w:tcPr>
          <w:p>
            <w:pPr>
              <w:pStyle w:val="TableParagraph"/>
              <w:spacing w:line="184" w:lineRule="exact" w:before="16"/>
              <w:ind w:left="119" w:right="127"/>
              <w:rPr>
                <w:sz w:val="16"/>
              </w:rPr>
            </w:pPr>
            <w:r>
              <w:rPr>
                <w:sz w:val="16"/>
              </w:rPr>
              <w:t>0,4</w:t>
            </w:r>
          </w:p>
        </w:tc>
        <w:tc>
          <w:tcPr>
            <w:tcW w:w="837" w:type="dxa"/>
          </w:tcPr>
          <w:p>
            <w:pPr>
              <w:pStyle w:val="TableParagraph"/>
              <w:spacing w:line="184" w:lineRule="exact" w:before="16"/>
              <w:ind w:left="9" w:right="51"/>
              <w:rPr>
                <w:sz w:val="16"/>
              </w:rPr>
            </w:pPr>
            <w:r>
              <w:rPr>
                <w:sz w:val="16"/>
              </w:rPr>
              <w:t>Tr</w:t>
            </w:r>
          </w:p>
        </w:tc>
        <w:tc>
          <w:tcPr>
            <w:tcW w:w="706" w:type="dxa"/>
          </w:tcPr>
          <w:p>
            <w:pPr>
              <w:pStyle w:val="TableParagraph"/>
              <w:spacing w:line="184" w:lineRule="exact" w:before="16"/>
              <w:ind w:left="133" w:right="178"/>
              <w:rPr>
                <w:sz w:val="16"/>
              </w:rPr>
            </w:pPr>
            <w:r>
              <w:rPr>
                <w:sz w:val="16"/>
              </w:rPr>
              <w:t>Tr</w:t>
            </w:r>
          </w:p>
        </w:tc>
        <w:tc>
          <w:tcPr>
            <w:tcW w:w="748" w:type="dxa"/>
          </w:tcPr>
          <w:p>
            <w:pPr>
              <w:pStyle w:val="TableParagraph"/>
              <w:spacing w:line="184" w:lineRule="exact" w:before="16"/>
              <w:ind w:left="283" w:right="244"/>
              <w:rPr>
                <w:sz w:val="16"/>
              </w:rPr>
            </w:pPr>
            <w:r>
              <w:rPr>
                <w:sz w:val="16"/>
              </w:rPr>
              <w:t>Tr</w:t>
            </w:r>
          </w:p>
        </w:tc>
        <w:tc>
          <w:tcPr>
            <w:tcW w:w="886" w:type="dxa"/>
          </w:tcPr>
          <w:p>
            <w:pPr>
              <w:pStyle w:val="TableParagraph"/>
              <w:spacing w:line="184" w:lineRule="exact" w:before="16"/>
              <w:ind w:left="159" w:right="103"/>
              <w:rPr>
                <w:sz w:val="16"/>
              </w:rPr>
            </w:pPr>
            <w:r>
              <w:rPr>
                <w:sz w:val="16"/>
              </w:rPr>
              <w:t>Tr</w:t>
            </w:r>
          </w:p>
        </w:tc>
        <w:tc>
          <w:tcPr>
            <w:tcW w:w="1069" w:type="dxa"/>
          </w:tcPr>
          <w:p>
            <w:pPr>
              <w:pStyle w:val="TableParagraph"/>
              <w:spacing w:line="184" w:lineRule="exact" w:before="16"/>
              <w:ind w:left="100" w:right="124"/>
              <w:rPr>
                <w:sz w:val="16"/>
              </w:rPr>
            </w:pPr>
            <w:r>
              <w:rPr>
                <w:sz w:val="16"/>
              </w:rPr>
              <w:t>Tr</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1,87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289</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1" w:right="153"/>
              <w:rPr>
                <w:sz w:val="16"/>
              </w:rPr>
            </w:pPr>
            <w:r>
              <w:rPr>
                <w:sz w:val="16"/>
              </w:rPr>
              <w:t>221</w:t>
            </w:r>
          </w:p>
        </w:tc>
        <w:tc>
          <w:tcPr>
            <w:tcW w:w="781" w:type="dxa"/>
          </w:tcPr>
          <w:p>
            <w:pPr>
              <w:pStyle w:val="TableParagraph"/>
              <w:spacing w:before="15"/>
              <w:ind w:left="153" w:right="204"/>
              <w:rPr>
                <w:sz w:val="16"/>
              </w:rPr>
            </w:pPr>
            <w:r>
              <w:rPr>
                <w:sz w:val="16"/>
              </w:rPr>
              <w:t>1,0</w:t>
            </w:r>
          </w:p>
        </w:tc>
        <w:tc>
          <w:tcPr>
            <w:tcW w:w="908" w:type="dxa"/>
          </w:tcPr>
          <w:p>
            <w:pPr>
              <w:pStyle w:val="TableParagraph"/>
              <w:spacing w:before="15"/>
              <w:ind w:left="74" w:right="79"/>
              <w:rPr>
                <w:sz w:val="16"/>
              </w:rPr>
            </w:pPr>
            <w:r>
              <w:rPr>
                <w:sz w:val="16"/>
              </w:rPr>
              <w:t>40</w:t>
            </w:r>
          </w:p>
        </w:tc>
        <w:tc>
          <w:tcPr>
            <w:tcW w:w="1008" w:type="dxa"/>
          </w:tcPr>
          <w:p>
            <w:pPr>
              <w:pStyle w:val="TableParagraph"/>
              <w:spacing w:before="15"/>
              <w:ind w:left="161" w:right="81"/>
              <w:rPr>
                <w:sz w:val="16"/>
              </w:rPr>
            </w:pPr>
            <w:r>
              <w:rPr>
                <w:sz w:val="16"/>
              </w:rPr>
              <w:t>326</w:t>
            </w:r>
          </w:p>
        </w:tc>
        <w:tc>
          <w:tcPr>
            <w:tcW w:w="726" w:type="dxa"/>
          </w:tcPr>
          <w:p>
            <w:pPr>
              <w:pStyle w:val="TableParagraph"/>
              <w:spacing w:before="15"/>
              <w:ind w:left="38" w:right="19"/>
              <w:rPr>
                <w:sz w:val="16"/>
              </w:rPr>
            </w:pPr>
            <w:r>
              <w:rPr>
                <w:sz w:val="16"/>
              </w:rPr>
              <w:t>0,03</w:t>
            </w:r>
          </w:p>
        </w:tc>
        <w:tc>
          <w:tcPr>
            <w:tcW w:w="680" w:type="dxa"/>
          </w:tcPr>
          <w:p>
            <w:pPr>
              <w:pStyle w:val="TableParagraph"/>
              <w:spacing w:before="15"/>
              <w:ind w:left="119" w:right="127"/>
              <w:rPr>
                <w:sz w:val="16"/>
              </w:rPr>
            </w:pPr>
            <w:r>
              <w:rPr>
                <w:sz w:val="16"/>
              </w:rPr>
              <w:t>0,7</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3"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7" w:right="103"/>
              <w:rPr>
                <w:sz w:val="16"/>
              </w:rPr>
            </w:pPr>
            <w:r>
              <w:rPr>
                <w:sz w:val="16"/>
              </w:rPr>
              <w:t>0,13</w:t>
            </w:r>
          </w:p>
        </w:tc>
        <w:tc>
          <w:tcPr>
            <w:tcW w:w="1069" w:type="dxa"/>
          </w:tcPr>
          <w:p>
            <w:pPr>
              <w:pStyle w:val="TableParagraph"/>
              <w:spacing w:before="15"/>
              <w:ind w:left="103" w:right="124"/>
              <w:rPr>
                <w:sz w:val="16"/>
              </w:rPr>
            </w:pPr>
            <w:r>
              <w:rPr>
                <w:sz w:val="16"/>
              </w:rPr>
              <w:t>0,06</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2,70</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290</w:t>
            </w:r>
          </w:p>
        </w:tc>
        <w:tc>
          <w:tcPr>
            <w:tcW w:w="1084" w:type="dxa"/>
          </w:tcPr>
          <w:p>
            <w:pPr>
              <w:pStyle w:val="TableParagraph"/>
              <w:spacing w:before="16"/>
              <w:ind w:left="133" w:right="163"/>
              <w:rPr>
                <w:sz w:val="16"/>
              </w:rPr>
            </w:pPr>
            <w:r>
              <w:rPr>
                <w:sz w:val="16"/>
              </w:rPr>
              <w:t>0,02</w:t>
            </w:r>
          </w:p>
        </w:tc>
        <w:tc>
          <w:tcPr>
            <w:tcW w:w="903" w:type="dxa"/>
          </w:tcPr>
          <w:p>
            <w:pPr>
              <w:pStyle w:val="TableParagraph"/>
              <w:spacing w:before="16"/>
              <w:ind w:left="161" w:right="153"/>
              <w:rPr>
                <w:sz w:val="16"/>
              </w:rPr>
            </w:pPr>
            <w:r>
              <w:rPr>
                <w:sz w:val="16"/>
              </w:rPr>
              <w:t>185</w:t>
            </w:r>
          </w:p>
        </w:tc>
        <w:tc>
          <w:tcPr>
            <w:tcW w:w="781" w:type="dxa"/>
          </w:tcPr>
          <w:p>
            <w:pPr>
              <w:pStyle w:val="TableParagraph"/>
              <w:spacing w:before="16"/>
              <w:ind w:left="153" w:right="204"/>
              <w:rPr>
                <w:sz w:val="16"/>
              </w:rPr>
            </w:pPr>
            <w:r>
              <w:rPr>
                <w:sz w:val="16"/>
              </w:rPr>
              <w:t>0,6</w:t>
            </w:r>
          </w:p>
        </w:tc>
        <w:tc>
          <w:tcPr>
            <w:tcW w:w="908" w:type="dxa"/>
          </w:tcPr>
          <w:p>
            <w:pPr>
              <w:pStyle w:val="TableParagraph"/>
              <w:spacing w:before="16"/>
              <w:ind w:left="74" w:right="79"/>
              <w:rPr>
                <w:sz w:val="16"/>
              </w:rPr>
            </w:pPr>
            <w:r>
              <w:rPr>
                <w:sz w:val="16"/>
              </w:rPr>
              <w:t>37</w:t>
            </w:r>
          </w:p>
        </w:tc>
        <w:tc>
          <w:tcPr>
            <w:tcW w:w="1008" w:type="dxa"/>
          </w:tcPr>
          <w:p>
            <w:pPr>
              <w:pStyle w:val="TableParagraph"/>
              <w:spacing w:before="16"/>
              <w:ind w:left="161" w:right="81"/>
              <w:rPr>
                <w:sz w:val="16"/>
              </w:rPr>
            </w:pPr>
            <w:r>
              <w:rPr>
                <w:sz w:val="16"/>
              </w:rPr>
              <w:t>254</w:t>
            </w:r>
          </w:p>
        </w:tc>
        <w:tc>
          <w:tcPr>
            <w:tcW w:w="726" w:type="dxa"/>
          </w:tcPr>
          <w:p>
            <w:pPr>
              <w:pStyle w:val="TableParagraph"/>
              <w:spacing w:before="16"/>
              <w:ind w:left="38" w:right="19"/>
              <w:rPr>
                <w:sz w:val="16"/>
              </w:rPr>
            </w:pPr>
            <w:r>
              <w:rPr>
                <w:sz w:val="16"/>
              </w:rPr>
              <w:t>0,05</w:t>
            </w:r>
          </w:p>
        </w:tc>
        <w:tc>
          <w:tcPr>
            <w:tcW w:w="680" w:type="dxa"/>
          </w:tcPr>
          <w:p>
            <w:pPr>
              <w:pStyle w:val="TableParagraph"/>
              <w:spacing w:before="16"/>
              <w:ind w:left="119" w:right="127"/>
              <w:rPr>
                <w:sz w:val="16"/>
              </w:rPr>
            </w:pPr>
            <w:r>
              <w:rPr>
                <w:sz w:val="16"/>
              </w:rPr>
              <w:t>1,0</w:t>
            </w:r>
          </w:p>
        </w:tc>
        <w:tc>
          <w:tcPr>
            <w:tcW w:w="837" w:type="dxa"/>
          </w:tcPr>
          <w:p>
            <w:pPr>
              <w:pStyle w:val="TableParagraph"/>
              <w:spacing w:before="16"/>
              <w:ind w:left="9" w:right="51"/>
              <w:rPr>
                <w:sz w:val="16"/>
              </w:rPr>
            </w:pPr>
            <w:r>
              <w:rPr>
                <w:sz w:val="16"/>
              </w:rPr>
              <w:t>Tr</w:t>
            </w:r>
          </w:p>
        </w:tc>
        <w:tc>
          <w:tcPr>
            <w:tcW w:w="706" w:type="dxa"/>
          </w:tcPr>
          <w:p>
            <w:pPr>
              <w:pStyle w:val="TableParagraph"/>
              <w:spacing w:before="16"/>
              <w:ind w:left="133" w:right="178"/>
              <w:rPr>
                <w:sz w:val="16"/>
              </w:rPr>
            </w:pPr>
            <w:r>
              <w:rPr>
                <w:sz w:val="16"/>
              </w:rPr>
              <w:t>Tr</w:t>
            </w:r>
          </w:p>
        </w:tc>
        <w:tc>
          <w:tcPr>
            <w:tcW w:w="748" w:type="dxa"/>
          </w:tcPr>
          <w:p>
            <w:pPr>
              <w:pStyle w:val="TableParagraph"/>
              <w:spacing w:before="16"/>
              <w:ind w:left="283" w:right="244"/>
              <w:rPr>
                <w:sz w:val="16"/>
              </w:rPr>
            </w:pPr>
            <w:r>
              <w:rPr>
                <w:sz w:val="16"/>
              </w:rPr>
              <w:t>Tr</w:t>
            </w:r>
          </w:p>
        </w:tc>
        <w:tc>
          <w:tcPr>
            <w:tcW w:w="886" w:type="dxa"/>
          </w:tcPr>
          <w:p>
            <w:pPr>
              <w:pStyle w:val="TableParagraph"/>
              <w:spacing w:before="16"/>
              <w:ind w:left="159" w:right="103"/>
              <w:rPr>
                <w:sz w:val="16"/>
              </w:rPr>
            </w:pPr>
            <w:r>
              <w:rPr>
                <w:sz w:val="16"/>
              </w:rPr>
              <w:t>Tr</w:t>
            </w:r>
          </w:p>
        </w:tc>
        <w:tc>
          <w:tcPr>
            <w:tcW w:w="1069" w:type="dxa"/>
          </w:tcPr>
          <w:p>
            <w:pPr>
              <w:pStyle w:val="TableParagraph"/>
              <w:spacing w:before="16"/>
              <w:ind w:left="100" w:right="124"/>
              <w:rPr>
                <w:sz w:val="16"/>
              </w:rPr>
            </w:pPr>
            <w:r>
              <w:rPr>
                <w:sz w:val="16"/>
              </w:rPr>
              <w:t>Tr</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2,09</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291</w:t>
            </w:r>
          </w:p>
        </w:tc>
        <w:tc>
          <w:tcPr>
            <w:tcW w:w="1084" w:type="dxa"/>
          </w:tcPr>
          <w:p>
            <w:pPr>
              <w:pStyle w:val="TableParagraph"/>
              <w:spacing w:line="184" w:lineRule="exact" w:before="16"/>
              <w:ind w:left="133" w:right="163"/>
              <w:rPr>
                <w:sz w:val="16"/>
              </w:rPr>
            </w:pPr>
            <w:r>
              <w:rPr>
                <w:sz w:val="16"/>
              </w:rPr>
              <w:t>0,02</w:t>
            </w:r>
          </w:p>
        </w:tc>
        <w:tc>
          <w:tcPr>
            <w:tcW w:w="903" w:type="dxa"/>
          </w:tcPr>
          <w:p>
            <w:pPr>
              <w:pStyle w:val="TableParagraph"/>
              <w:spacing w:line="184" w:lineRule="exact" w:before="16"/>
              <w:ind w:left="161" w:right="153"/>
              <w:rPr>
                <w:sz w:val="16"/>
              </w:rPr>
            </w:pPr>
            <w:r>
              <w:rPr>
                <w:sz w:val="16"/>
              </w:rPr>
              <w:t>154</w:t>
            </w:r>
          </w:p>
        </w:tc>
        <w:tc>
          <w:tcPr>
            <w:tcW w:w="781" w:type="dxa"/>
          </w:tcPr>
          <w:p>
            <w:pPr>
              <w:pStyle w:val="TableParagraph"/>
              <w:spacing w:line="184" w:lineRule="exact" w:before="16"/>
              <w:ind w:left="153" w:right="204"/>
              <w:rPr>
                <w:sz w:val="16"/>
              </w:rPr>
            </w:pPr>
            <w:r>
              <w:rPr>
                <w:sz w:val="16"/>
              </w:rPr>
              <w:t>0,3</w:t>
            </w:r>
          </w:p>
        </w:tc>
        <w:tc>
          <w:tcPr>
            <w:tcW w:w="908" w:type="dxa"/>
          </w:tcPr>
          <w:p>
            <w:pPr>
              <w:pStyle w:val="TableParagraph"/>
              <w:spacing w:line="184" w:lineRule="exact" w:before="16"/>
              <w:ind w:left="74" w:right="79"/>
              <w:rPr>
                <w:sz w:val="16"/>
              </w:rPr>
            </w:pPr>
            <w:r>
              <w:rPr>
                <w:sz w:val="16"/>
              </w:rPr>
              <w:t>45</w:t>
            </w:r>
          </w:p>
        </w:tc>
        <w:tc>
          <w:tcPr>
            <w:tcW w:w="1008" w:type="dxa"/>
          </w:tcPr>
          <w:p>
            <w:pPr>
              <w:pStyle w:val="TableParagraph"/>
              <w:spacing w:line="184" w:lineRule="exact" w:before="16"/>
              <w:ind w:left="161" w:right="81"/>
              <w:rPr>
                <w:sz w:val="16"/>
              </w:rPr>
            </w:pPr>
            <w:r>
              <w:rPr>
                <w:sz w:val="16"/>
              </w:rPr>
              <w:t>293</w:t>
            </w:r>
          </w:p>
        </w:tc>
        <w:tc>
          <w:tcPr>
            <w:tcW w:w="726" w:type="dxa"/>
          </w:tcPr>
          <w:p>
            <w:pPr>
              <w:pStyle w:val="TableParagraph"/>
              <w:spacing w:line="184" w:lineRule="exact" w:before="16"/>
              <w:ind w:left="38" w:right="19"/>
              <w:rPr>
                <w:sz w:val="16"/>
              </w:rPr>
            </w:pPr>
            <w:r>
              <w:rPr>
                <w:sz w:val="16"/>
              </w:rPr>
              <w:t>0,02</w:t>
            </w:r>
          </w:p>
        </w:tc>
        <w:tc>
          <w:tcPr>
            <w:tcW w:w="680" w:type="dxa"/>
          </w:tcPr>
          <w:p>
            <w:pPr>
              <w:pStyle w:val="TableParagraph"/>
              <w:spacing w:line="184" w:lineRule="exact" w:before="16"/>
              <w:ind w:left="119" w:right="127"/>
              <w:rPr>
                <w:sz w:val="16"/>
              </w:rPr>
            </w:pPr>
            <w:r>
              <w:rPr>
                <w:sz w:val="16"/>
              </w:rPr>
              <w:t>0,4</w:t>
            </w:r>
          </w:p>
        </w:tc>
        <w:tc>
          <w:tcPr>
            <w:tcW w:w="837" w:type="dxa"/>
          </w:tcPr>
          <w:p>
            <w:pPr>
              <w:pStyle w:val="TableParagraph"/>
              <w:spacing w:line="184" w:lineRule="exact" w:before="16"/>
              <w:ind w:right="42"/>
              <w:rPr>
                <w:sz w:val="16"/>
              </w:rPr>
            </w:pPr>
            <w:r>
              <w:rPr>
                <w:w w:val="100"/>
                <w:sz w:val="16"/>
              </w:rPr>
              <w:t>8</w:t>
            </w:r>
          </w:p>
        </w:tc>
        <w:tc>
          <w:tcPr>
            <w:tcW w:w="706" w:type="dxa"/>
          </w:tcPr>
          <w:p>
            <w:pPr>
              <w:pStyle w:val="TableParagraph"/>
              <w:spacing w:line="184" w:lineRule="exact" w:before="16"/>
              <w:ind w:right="44"/>
              <w:rPr>
                <w:sz w:val="16"/>
              </w:rPr>
            </w:pPr>
            <w:r>
              <w:rPr>
                <w:w w:val="100"/>
                <w:sz w:val="16"/>
              </w:rPr>
              <w:t>8</w:t>
            </w:r>
          </w:p>
        </w:tc>
        <w:tc>
          <w:tcPr>
            <w:tcW w:w="748" w:type="dxa"/>
          </w:tcPr>
          <w:p>
            <w:pPr>
              <w:pStyle w:val="TableParagraph"/>
              <w:spacing w:line="184" w:lineRule="exact" w:before="16"/>
              <w:ind w:left="39"/>
              <w:rPr>
                <w:sz w:val="16"/>
              </w:rPr>
            </w:pPr>
            <w:r>
              <w:rPr>
                <w:w w:val="100"/>
                <w:sz w:val="16"/>
              </w:rPr>
              <w:t>8</w:t>
            </w: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3" w:right="124"/>
              <w:rPr>
                <w:sz w:val="16"/>
              </w:rPr>
            </w:pPr>
            <w:r>
              <w:rPr>
                <w:sz w:val="16"/>
              </w:rPr>
              <w:t>0,08</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26"/>
              <w:rPr>
                <w:sz w:val="16"/>
              </w:rPr>
            </w:pPr>
            <w:r>
              <w:rPr>
                <w:w w:val="100"/>
                <w:sz w:val="16"/>
              </w:rPr>
              <w:t>*</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292</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1" w:right="153"/>
              <w:rPr>
                <w:sz w:val="16"/>
              </w:rPr>
            </w:pPr>
            <w:r>
              <w:rPr>
                <w:sz w:val="16"/>
              </w:rPr>
              <w:t>183</w:t>
            </w:r>
          </w:p>
        </w:tc>
        <w:tc>
          <w:tcPr>
            <w:tcW w:w="781" w:type="dxa"/>
          </w:tcPr>
          <w:p>
            <w:pPr>
              <w:pStyle w:val="TableParagraph"/>
              <w:spacing w:before="15"/>
              <w:ind w:left="153" w:right="204"/>
              <w:rPr>
                <w:sz w:val="16"/>
              </w:rPr>
            </w:pPr>
            <w:r>
              <w:rPr>
                <w:sz w:val="16"/>
              </w:rPr>
              <w:t>0,4</w:t>
            </w:r>
          </w:p>
        </w:tc>
        <w:tc>
          <w:tcPr>
            <w:tcW w:w="908" w:type="dxa"/>
          </w:tcPr>
          <w:p>
            <w:pPr>
              <w:pStyle w:val="TableParagraph"/>
              <w:spacing w:before="15"/>
              <w:ind w:left="74" w:right="79"/>
              <w:rPr>
                <w:sz w:val="16"/>
              </w:rPr>
            </w:pPr>
            <w:r>
              <w:rPr>
                <w:sz w:val="16"/>
              </w:rPr>
              <w:t>68</w:t>
            </w:r>
          </w:p>
        </w:tc>
        <w:tc>
          <w:tcPr>
            <w:tcW w:w="1008" w:type="dxa"/>
          </w:tcPr>
          <w:p>
            <w:pPr>
              <w:pStyle w:val="TableParagraph"/>
              <w:spacing w:before="15"/>
              <w:ind w:left="161" w:right="81"/>
              <w:rPr>
                <w:sz w:val="16"/>
              </w:rPr>
            </w:pPr>
            <w:r>
              <w:rPr>
                <w:sz w:val="16"/>
              </w:rPr>
              <w:t>339</w:t>
            </w:r>
          </w:p>
        </w:tc>
        <w:tc>
          <w:tcPr>
            <w:tcW w:w="726" w:type="dxa"/>
          </w:tcPr>
          <w:p>
            <w:pPr>
              <w:pStyle w:val="TableParagraph"/>
              <w:spacing w:before="15"/>
              <w:ind w:left="38" w:right="19"/>
              <w:rPr>
                <w:sz w:val="16"/>
              </w:rPr>
            </w:pPr>
            <w:r>
              <w:rPr>
                <w:sz w:val="16"/>
              </w:rPr>
              <w:t>0,03</w:t>
            </w:r>
          </w:p>
        </w:tc>
        <w:tc>
          <w:tcPr>
            <w:tcW w:w="680" w:type="dxa"/>
          </w:tcPr>
          <w:p>
            <w:pPr>
              <w:pStyle w:val="TableParagraph"/>
              <w:spacing w:before="15"/>
              <w:ind w:left="119" w:right="127"/>
              <w:rPr>
                <w:sz w:val="16"/>
              </w:rPr>
            </w:pPr>
            <w:r>
              <w:rPr>
                <w:sz w:val="16"/>
              </w:rPr>
              <w:t>0,4</w:t>
            </w:r>
          </w:p>
        </w:tc>
        <w:tc>
          <w:tcPr>
            <w:tcW w:w="837" w:type="dxa"/>
          </w:tcPr>
          <w:p>
            <w:pPr>
              <w:pStyle w:val="TableParagraph"/>
              <w:spacing w:before="15"/>
              <w:ind w:left="11" w:right="51"/>
              <w:rPr>
                <w:sz w:val="16"/>
              </w:rPr>
            </w:pPr>
            <w:r>
              <w:rPr>
                <w:sz w:val="16"/>
              </w:rPr>
              <w:t>65</w:t>
            </w:r>
          </w:p>
        </w:tc>
        <w:tc>
          <w:tcPr>
            <w:tcW w:w="706" w:type="dxa"/>
          </w:tcPr>
          <w:p>
            <w:pPr>
              <w:pStyle w:val="TableParagraph"/>
              <w:spacing w:before="15"/>
              <w:ind w:left="136" w:right="178"/>
              <w:rPr>
                <w:sz w:val="16"/>
              </w:rPr>
            </w:pPr>
            <w:r>
              <w:rPr>
                <w:sz w:val="16"/>
              </w:rPr>
              <w:t>65</w:t>
            </w:r>
          </w:p>
        </w:tc>
        <w:tc>
          <w:tcPr>
            <w:tcW w:w="748" w:type="dxa"/>
          </w:tcPr>
          <w:p>
            <w:pPr>
              <w:pStyle w:val="TableParagraph"/>
              <w:spacing w:before="15"/>
              <w:ind w:left="286" w:right="244"/>
              <w:rPr>
                <w:sz w:val="16"/>
              </w:rPr>
            </w:pPr>
            <w:r>
              <w:rPr>
                <w:sz w:val="16"/>
              </w:rPr>
              <w:t>65</w:t>
            </w:r>
          </w:p>
        </w:tc>
        <w:tc>
          <w:tcPr>
            <w:tcW w:w="886" w:type="dxa"/>
          </w:tcPr>
          <w:p>
            <w:pPr>
              <w:pStyle w:val="TableParagraph"/>
              <w:spacing w:before="15"/>
              <w:ind w:left="157" w:right="103"/>
              <w:rPr>
                <w:sz w:val="16"/>
              </w:rPr>
            </w:pPr>
            <w:r>
              <w:rPr>
                <w:sz w:val="16"/>
              </w:rPr>
              <w:t>0,12</w:t>
            </w:r>
          </w:p>
        </w:tc>
        <w:tc>
          <w:tcPr>
            <w:tcW w:w="1069" w:type="dxa"/>
          </w:tcPr>
          <w:p>
            <w:pPr>
              <w:pStyle w:val="TableParagraph"/>
              <w:spacing w:before="15"/>
              <w:ind w:left="103" w:right="124"/>
              <w:rPr>
                <w:sz w:val="16"/>
              </w:rPr>
            </w:pPr>
            <w:r>
              <w:rPr>
                <w:sz w:val="16"/>
              </w:rPr>
              <w:t>0,05</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2,62</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293</w:t>
            </w:r>
          </w:p>
        </w:tc>
        <w:tc>
          <w:tcPr>
            <w:tcW w:w="1084" w:type="dxa"/>
          </w:tcPr>
          <w:p>
            <w:pPr>
              <w:pStyle w:val="TableParagraph"/>
              <w:spacing w:before="16"/>
              <w:ind w:left="133" w:right="163"/>
              <w:rPr>
                <w:sz w:val="16"/>
              </w:rPr>
            </w:pPr>
            <w:r>
              <w:rPr>
                <w:sz w:val="16"/>
              </w:rPr>
              <w:t>0,03</w:t>
            </w:r>
          </w:p>
        </w:tc>
        <w:tc>
          <w:tcPr>
            <w:tcW w:w="903" w:type="dxa"/>
          </w:tcPr>
          <w:p>
            <w:pPr>
              <w:pStyle w:val="TableParagraph"/>
              <w:spacing w:before="16"/>
              <w:ind w:left="161" w:right="153"/>
              <w:rPr>
                <w:sz w:val="16"/>
              </w:rPr>
            </w:pPr>
            <w:r>
              <w:rPr>
                <w:sz w:val="16"/>
              </w:rPr>
              <w:t>176</w:t>
            </w:r>
          </w:p>
        </w:tc>
        <w:tc>
          <w:tcPr>
            <w:tcW w:w="781" w:type="dxa"/>
          </w:tcPr>
          <w:p>
            <w:pPr>
              <w:pStyle w:val="TableParagraph"/>
              <w:spacing w:before="16"/>
              <w:ind w:left="153" w:right="204"/>
              <w:rPr>
                <w:sz w:val="16"/>
              </w:rPr>
            </w:pPr>
            <w:r>
              <w:rPr>
                <w:sz w:val="16"/>
              </w:rPr>
              <w:t>0,5</w:t>
            </w:r>
          </w:p>
        </w:tc>
        <w:tc>
          <w:tcPr>
            <w:tcW w:w="908" w:type="dxa"/>
          </w:tcPr>
          <w:p>
            <w:pPr>
              <w:pStyle w:val="TableParagraph"/>
              <w:spacing w:before="16"/>
              <w:ind w:left="74" w:right="79"/>
              <w:rPr>
                <w:sz w:val="16"/>
              </w:rPr>
            </w:pPr>
            <w:r>
              <w:rPr>
                <w:sz w:val="16"/>
              </w:rPr>
              <w:t>85</w:t>
            </w:r>
          </w:p>
        </w:tc>
        <w:tc>
          <w:tcPr>
            <w:tcW w:w="1008" w:type="dxa"/>
          </w:tcPr>
          <w:p>
            <w:pPr>
              <w:pStyle w:val="TableParagraph"/>
              <w:spacing w:before="16"/>
              <w:ind w:left="161" w:right="81"/>
              <w:rPr>
                <w:sz w:val="16"/>
              </w:rPr>
            </w:pPr>
            <w:r>
              <w:rPr>
                <w:sz w:val="16"/>
              </w:rPr>
              <w:t>291</w:t>
            </w:r>
          </w:p>
        </w:tc>
        <w:tc>
          <w:tcPr>
            <w:tcW w:w="726" w:type="dxa"/>
          </w:tcPr>
          <w:p>
            <w:pPr>
              <w:pStyle w:val="TableParagraph"/>
              <w:spacing w:before="16"/>
              <w:ind w:left="38" w:right="19"/>
              <w:rPr>
                <w:sz w:val="16"/>
              </w:rPr>
            </w:pPr>
            <w:r>
              <w:rPr>
                <w:sz w:val="16"/>
              </w:rPr>
              <w:t>0,02</w:t>
            </w:r>
          </w:p>
        </w:tc>
        <w:tc>
          <w:tcPr>
            <w:tcW w:w="680" w:type="dxa"/>
          </w:tcPr>
          <w:p>
            <w:pPr>
              <w:pStyle w:val="TableParagraph"/>
              <w:spacing w:before="16"/>
              <w:ind w:left="119" w:right="127"/>
              <w:rPr>
                <w:sz w:val="16"/>
              </w:rPr>
            </w:pPr>
            <w:r>
              <w:rPr>
                <w:sz w:val="16"/>
              </w:rPr>
              <w:t>0,7</w:t>
            </w:r>
          </w:p>
        </w:tc>
        <w:tc>
          <w:tcPr>
            <w:tcW w:w="837" w:type="dxa"/>
          </w:tcPr>
          <w:p>
            <w:pPr>
              <w:pStyle w:val="TableParagraph"/>
              <w:spacing w:before="16"/>
              <w:ind w:left="9" w:right="51"/>
              <w:rPr>
                <w:sz w:val="16"/>
              </w:rPr>
            </w:pPr>
            <w:r>
              <w:rPr>
                <w:sz w:val="16"/>
              </w:rPr>
              <w:t>Tr</w:t>
            </w:r>
          </w:p>
        </w:tc>
        <w:tc>
          <w:tcPr>
            <w:tcW w:w="706" w:type="dxa"/>
          </w:tcPr>
          <w:p>
            <w:pPr>
              <w:pStyle w:val="TableParagraph"/>
              <w:spacing w:before="16"/>
              <w:ind w:left="133" w:right="178"/>
              <w:rPr>
                <w:sz w:val="16"/>
              </w:rPr>
            </w:pPr>
            <w:r>
              <w:rPr>
                <w:sz w:val="16"/>
              </w:rPr>
              <w:t>Tr</w:t>
            </w:r>
          </w:p>
        </w:tc>
        <w:tc>
          <w:tcPr>
            <w:tcW w:w="748" w:type="dxa"/>
          </w:tcPr>
          <w:p>
            <w:pPr>
              <w:pStyle w:val="TableParagraph"/>
              <w:spacing w:before="16"/>
              <w:ind w:left="283" w:right="244"/>
              <w:rPr>
                <w:sz w:val="16"/>
              </w:rPr>
            </w:pPr>
            <w:r>
              <w:rPr>
                <w:sz w:val="16"/>
              </w:rPr>
              <w:t>Tr</w:t>
            </w:r>
          </w:p>
        </w:tc>
        <w:tc>
          <w:tcPr>
            <w:tcW w:w="886" w:type="dxa"/>
          </w:tcPr>
          <w:p>
            <w:pPr>
              <w:pStyle w:val="TableParagraph"/>
              <w:spacing w:before="16"/>
              <w:ind w:left="157" w:right="103"/>
              <w:rPr>
                <w:sz w:val="16"/>
              </w:rPr>
            </w:pPr>
            <w:r>
              <w:rPr>
                <w:sz w:val="16"/>
              </w:rPr>
              <w:t>0,11</w:t>
            </w:r>
          </w:p>
        </w:tc>
        <w:tc>
          <w:tcPr>
            <w:tcW w:w="1069" w:type="dxa"/>
          </w:tcPr>
          <w:p>
            <w:pPr>
              <w:pStyle w:val="TableParagraph"/>
              <w:spacing w:before="16"/>
              <w:ind w:left="103" w:right="124"/>
              <w:rPr>
                <w:sz w:val="16"/>
              </w:rPr>
            </w:pPr>
            <w:r>
              <w:rPr>
                <w:sz w:val="16"/>
              </w:rPr>
              <w:t>0,10</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4,23</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294</w:t>
            </w:r>
          </w:p>
        </w:tc>
        <w:tc>
          <w:tcPr>
            <w:tcW w:w="1084" w:type="dxa"/>
          </w:tcPr>
          <w:p>
            <w:pPr>
              <w:pStyle w:val="TableParagraph"/>
              <w:spacing w:line="184" w:lineRule="exact" w:before="16"/>
              <w:ind w:left="133" w:right="163"/>
              <w:rPr>
                <w:sz w:val="16"/>
              </w:rPr>
            </w:pPr>
            <w:r>
              <w:rPr>
                <w:sz w:val="16"/>
              </w:rPr>
              <w:t>0,02</w:t>
            </w:r>
          </w:p>
        </w:tc>
        <w:tc>
          <w:tcPr>
            <w:tcW w:w="903" w:type="dxa"/>
          </w:tcPr>
          <w:p>
            <w:pPr>
              <w:pStyle w:val="TableParagraph"/>
              <w:spacing w:line="184" w:lineRule="exact" w:before="16"/>
              <w:ind w:left="161" w:right="153"/>
              <w:rPr>
                <w:sz w:val="16"/>
              </w:rPr>
            </w:pPr>
            <w:r>
              <w:rPr>
                <w:sz w:val="16"/>
              </w:rPr>
              <w:t>164</w:t>
            </w:r>
          </w:p>
        </w:tc>
        <w:tc>
          <w:tcPr>
            <w:tcW w:w="781" w:type="dxa"/>
          </w:tcPr>
          <w:p>
            <w:pPr>
              <w:pStyle w:val="TableParagraph"/>
              <w:spacing w:line="184" w:lineRule="exact" w:before="16"/>
              <w:ind w:left="153" w:right="204"/>
              <w:rPr>
                <w:sz w:val="16"/>
              </w:rPr>
            </w:pPr>
            <w:r>
              <w:rPr>
                <w:sz w:val="16"/>
              </w:rPr>
              <w:t>0,6</w:t>
            </w:r>
          </w:p>
        </w:tc>
        <w:tc>
          <w:tcPr>
            <w:tcW w:w="908" w:type="dxa"/>
          </w:tcPr>
          <w:p>
            <w:pPr>
              <w:pStyle w:val="TableParagraph"/>
              <w:spacing w:line="184" w:lineRule="exact" w:before="16"/>
              <w:ind w:left="74" w:right="79"/>
              <w:rPr>
                <w:sz w:val="16"/>
              </w:rPr>
            </w:pPr>
            <w:r>
              <w:rPr>
                <w:sz w:val="16"/>
              </w:rPr>
              <w:t>68</w:t>
            </w:r>
          </w:p>
        </w:tc>
        <w:tc>
          <w:tcPr>
            <w:tcW w:w="1008" w:type="dxa"/>
          </w:tcPr>
          <w:p>
            <w:pPr>
              <w:pStyle w:val="TableParagraph"/>
              <w:spacing w:line="184" w:lineRule="exact" w:before="16"/>
              <w:ind w:left="161" w:right="81"/>
              <w:rPr>
                <w:sz w:val="16"/>
              </w:rPr>
            </w:pPr>
            <w:r>
              <w:rPr>
                <w:sz w:val="16"/>
              </w:rPr>
              <w:t>194</w:t>
            </w:r>
          </w:p>
        </w:tc>
        <w:tc>
          <w:tcPr>
            <w:tcW w:w="726" w:type="dxa"/>
          </w:tcPr>
          <w:p>
            <w:pPr>
              <w:pStyle w:val="TableParagraph"/>
              <w:spacing w:line="184" w:lineRule="exact" w:before="16"/>
              <w:ind w:left="38" w:right="19"/>
              <w:rPr>
                <w:sz w:val="16"/>
              </w:rPr>
            </w:pPr>
            <w:r>
              <w:rPr>
                <w:sz w:val="16"/>
              </w:rPr>
              <w:t>0,03</w:t>
            </w:r>
          </w:p>
        </w:tc>
        <w:tc>
          <w:tcPr>
            <w:tcW w:w="680" w:type="dxa"/>
          </w:tcPr>
          <w:p>
            <w:pPr>
              <w:pStyle w:val="TableParagraph"/>
              <w:spacing w:line="184" w:lineRule="exact" w:before="16"/>
              <w:ind w:left="119" w:right="127"/>
              <w:rPr>
                <w:sz w:val="16"/>
              </w:rPr>
            </w:pPr>
            <w:r>
              <w:rPr>
                <w:sz w:val="16"/>
              </w:rPr>
              <w:t>0,7</w:t>
            </w:r>
          </w:p>
        </w:tc>
        <w:tc>
          <w:tcPr>
            <w:tcW w:w="837" w:type="dxa"/>
          </w:tcPr>
          <w:p>
            <w:pPr>
              <w:pStyle w:val="TableParagraph"/>
              <w:spacing w:line="184" w:lineRule="exact" w:before="16"/>
              <w:ind w:right="42"/>
              <w:rPr>
                <w:sz w:val="16"/>
              </w:rPr>
            </w:pPr>
            <w:r>
              <w:rPr>
                <w:w w:val="100"/>
                <w:sz w:val="16"/>
              </w:rPr>
              <w:t>6</w:t>
            </w:r>
          </w:p>
        </w:tc>
        <w:tc>
          <w:tcPr>
            <w:tcW w:w="706" w:type="dxa"/>
          </w:tcPr>
          <w:p>
            <w:pPr>
              <w:pStyle w:val="TableParagraph"/>
              <w:spacing w:line="184" w:lineRule="exact" w:before="16"/>
              <w:ind w:right="44"/>
              <w:rPr>
                <w:sz w:val="16"/>
              </w:rPr>
            </w:pPr>
            <w:r>
              <w:rPr>
                <w:w w:val="100"/>
                <w:sz w:val="16"/>
              </w:rPr>
              <w:t>6</w:t>
            </w:r>
          </w:p>
        </w:tc>
        <w:tc>
          <w:tcPr>
            <w:tcW w:w="748" w:type="dxa"/>
          </w:tcPr>
          <w:p>
            <w:pPr>
              <w:pStyle w:val="TableParagraph"/>
              <w:spacing w:line="184" w:lineRule="exact" w:before="16"/>
              <w:ind w:left="39"/>
              <w:rPr>
                <w:sz w:val="16"/>
              </w:rPr>
            </w:pPr>
            <w:r>
              <w:rPr>
                <w:w w:val="100"/>
                <w:sz w:val="16"/>
              </w:rPr>
              <w:t>6</w:t>
            </w: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3" w:right="124"/>
              <w:rPr>
                <w:sz w:val="16"/>
              </w:rPr>
            </w:pPr>
            <w:r>
              <w:rPr>
                <w:sz w:val="16"/>
              </w:rPr>
              <w:t>0,03</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0,77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295</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1" w:right="153"/>
              <w:rPr>
                <w:sz w:val="16"/>
              </w:rPr>
            </w:pPr>
            <w:r>
              <w:rPr>
                <w:sz w:val="16"/>
              </w:rPr>
              <w:t>189</w:t>
            </w:r>
          </w:p>
        </w:tc>
        <w:tc>
          <w:tcPr>
            <w:tcW w:w="781" w:type="dxa"/>
          </w:tcPr>
          <w:p>
            <w:pPr>
              <w:pStyle w:val="TableParagraph"/>
              <w:spacing w:before="15"/>
              <w:ind w:left="153" w:right="204"/>
              <w:rPr>
                <w:sz w:val="16"/>
              </w:rPr>
            </w:pPr>
            <w:r>
              <w:rPr>
                <w:sz w:val="16"/>
              </w:rPr>
              <w:t>0,2</w:t>
            </w:r>
          </w:p>
        </w:tc>
        <w:tc>
          <w:tcPr>
            <w:tcW w:w="908" w:type="dxa"/>
          </w:tcPr>
          <w:p>
            <w:pPr>
              <w:pStyle w:val="TableParagraph"/>
              <w:spacing w:before="15"/>
              <w:ind w:left="74" w:right="79"/>
              <w:rPr>
                <w:sz w:val="16"/>
              </w:rPr>
            </w:pPr>
            <w:r>
              <w:rPr>
                <w:sz w:val="16"/>
              </w:rPr>
              <w:t>40</w:t>
            </w:r>
          </w:p>
        </w:tc>
        <w:tc>
          <w:tcPr>
            <w:tcW w:w="1008" w:type="dxa"/>
          </w:tcPr>
          <w:p>
            <w:pPr>
              <w:pStyle w:val="TableParagraph"/>
              <w:spacing w:before="15"/>
              <w:ind w:left="161" w:right="81"/>
              <w:rPr>
                <w:sz w:val="16"/>
              </w:rPr>
            </w:pPr>
            <w:r>
              <w:rPr>
                <w:sz w:val="16"/>
              </w:rPr>
              <w:t>393</w:t>
            </w:r>
          </w:p>
        </w:tc>
        <w:tc>
          <w:tcPr>
            <w:tcW w:w="726" w:type="dxa"/>
          </w:tcPr>
          <w:p>
            <w:pPr>
              <w:pStyle w:val="TableParagraph"/>
              <w:spacing w:before="15"/>
              <w:ind w:left="38" w:right="19"/>
              <w:rPr>
                <w:sz w:val="16"/>
              </w:rPr>
            </w:pPr>
            <w:r>
              <w:rPr>
                <w:sz w:val="16"/>
              </w:rPr>
              <w:t>0,02</w:t>
            </w:r>
          </w:p>
        </w:tc>
        <w:tc>
          <w:tcPr>
            <w:tcW w:w="680" w:type="dxa"/>
          </w:tcPr>
          <w:p>
            <w:pPr>
              <w:pStyle w:val="TableParagraph"/>
              <w:spacing w:before="15"/>
              <w:ind w:left="119" w:right="127"/>
              <w:rPr>
                <w:sz w:val="16"/>
              </w:rPr>
            </w:pPr>
            <w:r>
              <w:rPr>
                <w:sz w:val="16"/>
              </w:rPr>
              <w:t>0,5</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3"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9" w:right="103"/>
              <w:rPr>
                <w:sz w:val="16"/>
              </w:rPr>
            </w:pPr>
            <w:r>
              <w:rPr>
                <w:sz w:val="16"/>
              </w:rPr>
              <w:t>Tr</w:t>
            </w:r>
          </w:p>
        </w:tc>
        <w:tc>
          <w:tcPr>
            <w:tcW w:w="1069" w:type="dxa"/>
          </w:tcPr>
          <w:p>
            <w:pPr>
              <w:pStyle w:val="TableParagraph"/>
              <w:spacing w:before="15"/>
              <w:ind w:left="100" w:right="124"/>
              <w:rPr>
                <w:sz w:val="16"/>
              </w:rPr>
            </w:pPr>
            <w:r>
              <w:rPr>
                <w:sz w:val="16"/>
              </w:rPr>
              <w:t>Tr</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3,70</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296</w:t>
            </w:r>
          </w:p>
        </w:tc>
        <w:tc>
          <w:tcPr>
            <w:tcW w:w="1084" w:type="dxa"/>
          </w:tcPr>
          <w:p>
            <w:pPr>
              <w:pStyle w:val="TableParagraph"/>
              <w:spacing w:before="16"/>
              <w:ind w:left="133" w:right="163"/>
              <w:rPr>
                <w:sz w:val="16"/>
              </w:rPr>
            </w:pPr>
            <w:r>
              <w:rPr>
                <w:sz w:val="16"/>
              </w:rPr>
              <w:t>0,28</w:t>
            </w:r>
          </w:p>
        </w:tc>
        <w:tc>
          <w:tcPr>
            <w:tcW w:w="903" w:type="dxa"/>
          </w:tcPr>
          <w:p>
            <w:pPr>
              <w:pStyle w:val="TableParagraph"/>
              <w:spacing w:before="16"/>
              <w:ind w:left="161" w:right="153"/>
              <w:rPr>
                <w:sz w:val="16"/>
              </w:rPr>
            </w:pPr>
            <w:r>
              <w:rPr>
                <w:sz w:val="16"/>
              </w:rPr>
              <w:t>696</w:t>
            </w:r>
          </w:p>
        </w:tc>
        <w:tc>
          <w:tcPr>
            <w:tcW w:w="781" w:type="dxa"/>
          </w:tcPr>
          <w:p>
            <w:pPr>
              <w:pStyle w:val="TableParagraph"/>
              <w:spacing w:before="16"/>
              <w:ind w:left="153" w:right="204"/>
              <w:rPr>
                <w:sz w:val="16"/>
              </w:rPr>
            </w:pPr>
            <w:r>
              <w:rPr>
                <w:sz w:val="16"/>
              </w:rPr>
              <w:t>0,9</w:t>
            </w:r>
          </w:p>
        </w:tc>
        <w:tc>
          <w:tcPr>
            <w:tcW w:w="908" w:type="dxa"/>
          </w:tcPr>
          <w:p>
            <w:pPr>
              <w:pStyle w:val="TableParagraph"/>
              <w:spacing w:before="16"/>
              <w:ind w:left="74" w:right="79"/>
              <w:rPr>
                <w:sz w:val="16"/>
              </w:rPr>
            </w:pPr>
            <w:r>
              <w:rPr>
                <w:sz w:val="16"/>
              </w:rPr>
              <w:t>48</w:t>
            </w:r>
          </w:p>
        </w:tc>
        <w:tc>
          <w:tcPr>
            <w:tcW w:w="1008" w:type="dxa"/>
          </w:tcPr>
          <w:p>
            <w:pPr>
              <w:pStyle w:val="TableParagraph"/>
              <w:spacing w:before="16"/>
              <w:ind w:left="161" w:right="81"/>
              <w:rPr>
                <w:sz w:val="16"/>
              </w:rPr>
            </w:pPr>
            <w:r>
              <w:rPr>
                <w:sz w:val="16"/>
              </w:rPr>
              <w:t>244</w:t>
            </w:r>
          </w:p>
        </w:tc>
        <w:tc>
          <w:tcPr>
            <w:tcW w:w="726" w:type="dxa"/>
          </w:tcPr>
          <w:p>
            <w:pPr>
              <w:pStyle w:val="TableParagraph"/>
              <w:spacing w:before="16"/>
              <w:ind w:left="38" w:right="19"/>
              <w:rPr>
                <w:sz w:val="16"/>
              </w:rPr>
            </w:pPr>
            <w:r>
              <w:rPr>
                <w:sz w:val="16"/>
              </w:rPr>
              <w:t>0,09</w:t>
            </w:r>
          </w:p>
        </w:tc>
        <w:tc>
          <w:tcPr>
            <w:tcW w:w="680" w:type="dxa"/>
          </w:tcPr>
          <w:p>
            <w:pPr>
              <w:pStyle w:val="TableParagraph"/>
              <w:spacing w:before="16"/>
              <w:ind w:left="119" w:right="127"/>
              <w:rPr>
                <w:sz w:val="16"/>
              </w:rPr>
            </w:pPr>
            <w:r>
              <w:rPr>
                <w:sz w:val="16"/>
              </w:rPr>
              <w:t>3,3</w:t>
            </w:r>
          </w:p>
        </w:tc>
        <w:tc>
          <w:tcPr>
            <w:tcW w:w="837" w:type="dxa"/>
          </w:tcPr>
          <w:p>
            <w:pPr>
              <w:pStyle w:val="TableParagraph"/>
              <w:spacing w:before="16"/>
              <w:ind w:right="42"/>
              <w:rPr>
                <w:sz w:val="16"/>
              </w:rPr>
            </w:pPr>
            <w:r>
              <w:rPr>
                <w:w w:val="100"/>
                <w:sz w:val="16"/>
              </w:rPr>
              <w:t>4</w:t>
            </w:r>
          </w:p>
        </w:tc>
        <w:tc>
          <w:tcPr>
            <w:tcW w:w="706" w:type="dxa"/>
          </w:tcPr>
          <w:p>
            <w:pPr>
              <w:pStyle w:val="TableParagraph"/>
              <w:spacing w:before="16"/>
              <w:ind w:right="44"/>
              <w:rPr>
                <w:sz w:val="16"/>
              </w:rPr>
            </w:pPr>
            <w:r>
              <w:rPr>
                <w:w w:val="100"/>
                <w:sz w:val="16"/>
              </w:rPr>
              <w:t>4</w:t>
            </w:r>
          </w:p>
        </w:tc>
        <w:tc>
          <w:tcPr>
            <w:tcW w:w="748" w:type="dxa"/>
          </w:tcPr>
          <w:p>
            <w:pPr>
              <w:pStyle w:val="TableParagraph"/>
              <w:spacing w:before="16"/>
              <w:ind w:left="39"/>
              <w:rPr>
                <w:sz w:val="16"/>
              </w:rPr>
            </w:pPr>
            <w:r>
              <w:rPr>
                <w:w w:val="100"/>
                <w:sz w:val="16"/>
              </w:rPr>
              <w:t>4</w:t>
            </w:r>
          </w:p>
        </w:tc>
        <w:tc>
          <w:tcPr>
            <w:tcW w:w="886" w:type="dxa"/>
          </w:tcPr>
          <w:p>
            <w:pPr>
              <w:pStyle w:val="TableParagraph"/>
              <w:spacing w:before="16"/>
              <w:ind w:left="157" w:right="103"/>
              <w:rPr>
                <w:sz w:val="16"/>
              </w:rPr>
            </w:pPr>
            <w:r>
              <w:rPr>
                <w:sz w:val="16"/>
              </w:rPr>
              <w:t>0,05</w:t>
            </w:r>
          </w:p>
        </w:tc>
        <w:tc>
          <w:tcPr>
            <w:tcW w:w="1069" w:type="dxa"/>
          </w:tcPr>
          <w:p>
            <w:pPr>
              <w:pStyle w:val="TableParagraph"/>
              <w:spacing w:before="16"/>
              <w:ind w:left="101" w:right="124"/>
              <w:rPr>
                <w:sz w:val="16"/>
              </w:rPr>
            </w:pPr>
            <w:r>
              <w:rPr>
                <w:sz w:val="16"/>
              </w:rPr>
              <w:t>Tr</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3,30</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297</w:t>
            </w:r>
          </w:p>
        </w:tc>
        <w:tc>
          <w:tcPr>
            <w:tcW w:w="1084" w:type="dxa"/>
          </w:tcPr>
          <w:p>
            <w:pPr>
              <w:pStyle w:val="TableParagraph"/>
              <w:spacing w:line="184" w:lineRule="exact" w:before="16"/>
              <w:ind w:left="133" w:right="163"/>
              <w:rPr>
                <w:sz w:val="16"/>
              </w:rPr>
            </w:pPr>
            <w:r>
              <w:rPr>
                <w:sz w:val="16"/>
              </w:rPr>
              <w:t>0,34</w:t>
            </w:r>
          </w:p>
        </w:tc>
        <w:tc>
          <w:tcPr>
            <w:tcW w:w="903" w:type="dxa"/>
          </w:tcPr>
          <w:p>
            <w:pPr>
              <w:pStyle w:val="TableParagraph"/>
              <w:spacing w:line="184" w:lineRule="exact" w:before="16"/>
              <w:ind w:left="163" w:right="153"/>
              <w:rPr>
                <w:sz w:val="16"/>
              </w:rPr>
            </w:pPr>
            <w:r>
              <w:rPr>
                <w:sz w:val="16"/>
              </w:rPr>
              <w:t>1067</w:t>
            </w:r>
          </w:p>
        </w:tc>
        <w:tc>
          <w:tcPr>
            <w:tcW w:w="781" w:type="dxa"/>
          </w:tcPr>
          <w:p>
            <w:pPr>
              <w:pStyle w:val="TableParagraph"/>
              <w:spacing w:line="184" w:lineRule="exact" w:before="16"/>
              <w:ind w:left="153" w:right="204"/>
              <w:rPr>
                <w:sz w:val="16"/>
              </w:rPr>
            </w:pPr>
            <w:r>
              <w:rPr>
                <w:sz w:val="16"/>
              </w:rPr>
              <w:t>0,8</w:t>
            </w:r>
          </w:p>
        </w:tc>
        <w:tc>
          <w:tcPr>
            <w:tcW w:w="908" w:type="dxa"/>
          </w:tcPr>
          <w:p>
            <w:pPr>
              <w:pStyle w:val="TableParagraph"/>
              <w:spacing w:line="184" w:lineRule="exact" w:before="16"/>
              <w:ind w:left="74" w:right="79"/>
              <w:rPr>
                <w:sz w:val="16"/>
              </w:rPr>
            </w:pPr>
            <w:r>
              <w:rPr>
                <w:sz w:val="16"/>
              </w:rPr>
              <w:t>65</w:t>
            </w:r>
          </w:p>
        </w:tc>
        <w:tc>
          <w:tcPr>
            <w:tcW w:w="1008" w:type="dxa"/>
          </w:tcPr>
          <w:p>
            <w:pPr>
              <w:pStyle w:val="TableParagraph"/>
              <w:spacing w:line="184" w:lineRule="exact" w:before="16"/>
              <w:ind w:left="161" w:right="81"/>
              <w:rPr>
                <w:sz w:val="16"/>
              </w:rPr>
            </w:pPr>
            <w:r>
              <w:rPr>
                <w:sz w:val="16"/>
              </w:rPr>
              <w:t>331</w:t>
            </w:r>
          </w:p>
        </w:tc>
        <w:tc>
          <w:tcPr>
            <w:tcW w:w="726" w:type="dxa"/>
          </w:tcPr>
          <w:p>
            <w:pPr>
              <w:pStyle w:val="TableParagraph"/>
              <w:spacing w:line="184" w:lineRule="exact" w:before="16"/>
              <w:ind w:left="38" w:right="19"/>
              <w:rPr>
                <w:sz w:val="16"/>
              </w:rPr>
            </w:pPr>
            <w:r>
              <w:rPr>
                <w:sz w:val="16"/>
              </w:rPr>
              <w:t>0,31</w:t>
            </w:r>
          </w:p>
        </w:tc>
        <w:tc>
          <w:tcPr>
            <w:tcW w:w="680" w:type="dxa"/>
          </w:tcPr>
          <w:p>
            <w:pPr>
              <w:pStyle w:val="TableParagraph"/>
              <w:spacing w:line="184" w:lineRule="exact" w:before="16"/>
              <w:ind w:left="119" w:right="127"/>
              <w:rPr>
                <w:sz w:val="16"/>
              </w:rPr>
            </w:pPr>
            <w:r>
              <w:rPr>
                <w:sz w:val="16"/>
              </w:rPr>
              <w:t>5,6</w:t>
            </w:r>
          </w:p>
        </w:tc>
        <w:tc>
          <w:tcPr>
            <w:tcW w:w="837" w:type="dxa"/>
          </w:tcPr>
          <w:p>
            <w:pPr>
              <w:pStyle w:val="TableParagraph"/>
              <w:spacing w:line="184" w:lineRule="exact" w:before="16"/>
              <w:ind w:right="42"/>
              <w:rPr>
                <w:sz w:val="16"/>
              </w:rPr>
            </w:pPr>
            <w:r>
              <w:rPr>
                <w:w w:val="100"/>
                <w:sz w:val="16"/>
              </w:rPr>
              <w:t>9</w:t>
            </w:r>
          </w:p>
        </w:tc>
        <w:tc>
          <w:tcPr>
            <w:tcW w:w="706" w:type="dxa"/>
          </w:tcPr>
          <w:p>
            <w:pPr>
              <w:pStyle w:val="TableParagraph"/>
              <w:spacing w:line="184" w:lineRule="exact" w:before="16"/>
              <w:ind w:right="44"/>
              <w:rPr>
                <w:sz w:val="16"/>
              </w:rPr>
            </w:pPr>
            <w:r>
              <w:rPr>
                <w:w w:val="100"/>
                <w:sz w:val="16"/>
              </w:rPr>
              <w:t>9</w:t>
            </w:r>
          </w:p>
        </w:tc>
        <w:tc>
          <w:tcPr>
            <w:tcW w:w="748" w:type="dxa"/>
          </w:tcPr>
          <w:p>
            <w:pPr>
              <w:pStyle w:val="TableParagraph"/>
              <w:spacing w:line="184" w:lineRule="exact" w:before="16"/>
              <w:ind w:left="39"/>
              <w:rPr>
                <w:sz w:val="16"/>
              </w:rPr>
            </w:pPr>
            <w:r>
              <w:rPr>
                <w:w w:val="100"/>
                <w:sz w:val="16"/>
              </w:rPr>
              <w:t>9</w:t>
            </w:r>
          </w:p>
        </w:tc>
        <w:tc>
          <w:tcPr>
            <w:tcW w:w="886" w:type="dxa"/>
          </w:tcPr>
          <w:p>
            <w:pPr>
              <w:pStyle w:val="TableParagraph"/>
              <w:spacing w:line="184" w:lineRule="exact" w:before="16"/>
              <w:ind w:left="157" w:right="103"/>
              <w:rPr>
                <w:sz w:val="16"/>
              </w:rPr>
            </w:pPr>
            <w:r>
              <w:rPr>
                <w:sz w:val="16"/>
              </w:rPr>
              <w:t>0,25</w:t>
            </w:r>
          </w:p>
        </w:tc>
        <w:tc>
          <w:tcPr>
            <w:tcW w:w="1069" w:type="dxa"/>
          </w:tcPr>
          <w:p>
            <w:pPr>
              <w:pStyle w:val="TableParagraph"/>
              <w:spacing w:line="184" w:lineRule="exact" w:before="16"/>
              <w:ind w:left="103" w:right="124"/>
              <w:rPr>
                <w:sz w:val="16"/>
              </w:rPr>
            </w:pPr>
            <w:r>
              <w:rPr>
                <w:sz w:val="16"/>
              </w:rPr>
              <w:t>0,03</w:t>
            </w:r>
          </w:p>
        </w:tc>
        <w:tc>
          <w:tcPr>
            <w:tcW w:w="993" w:type="dxa"/>
          </w:tcPr>
          <w:p>
            <w:pPr>
              <w:pStyle w:val="TableParagraph"/>
              <w:spacing w:line="184" w:lineRule="exact" w:before="16"/>
              <w:ind w:left="127" w:right="116"/>
              <w:rPr>
                <w:sz w:val="16"/>
              </w:rPr>
            </w:pPr>
            <w:r>
              <w:rPr>
                <w:sz w:val="16"/>
              </w:rPr>
              <w:t>0,04</w:t>
            </w:r>
          </w:p>
        </w:tc>
        <w:tc>
          <w:tcPr>
            <w:tcW w:w="792" w:type="dxa"/>
          </w:tcPr>
          <w:p>
            <w:pPr>
              <w:pStyle w:val="TableParagraph"/>
              <w:spacing w:line="184" w:lineRule="exact" w:before="16"/>
              <w:ind w:left="115" w:right="89"/>
              <w:rPr>
                <w:sz w:val="16"/>
              </w:rPr>
            </w:pPr>
            <w:r>
              <w:rPr>
                <w:sz w:val="16"/>
              </w:rPr>
              <w:t>8,93</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298</w:t>
            </w:r>
          </w:p>
        </w:tc>
        <w:tc>
          <w:tcPr>
            <w:tcW w:w="1084" w:type="dxa"/>
          </w:tcPr>
          <w:p>
            <w:pPr>
              <w:pStyle w:val="TableParagraph"/>
              <w:spacing w:before="15"/>
              <w:ind w:left="133" w:right="163"/>
              <w:rPr>
                <w:sz w:val="16"/>
              </w:rPr>
            </w:pPr>
            <w:r>
              <w:rPr>
                <w:sz w:val="16"/>
              </w:rPr>
              <w:t>0,41</w:t>
            </w:r>
          </w:p>
        </w:tc>
        <w:tc>
          <w:tcPr>
            <w:tcW w:w="903" w:type="dxa"/>
          </w:tcPr>
          <w:p>
            <w:pPr>
              <w:pStyle w:val="TableParagraph"/>
              <w:spacing w:before="15"/>
              <w:ind w:left="161" w:right="153"/>
              <w:rPr>
                <w:sz w:val="16"/>
              </w:rPr>
            </w:pPr>
            <w:r>
              <w:rPr>
                <w:sz w:val="16"/>
              </w:rPr>
              <w:t>441</w:t>
            </w:r>
          </w:p>
        </w:tc>
        <w:tc>
          <w:tcPr>
            <w:tcW w:w="781" w:type="dxa"/>
          </w:tcPr>
          <w:p>
            <w:pPr>
              <w:pStyle w:val="TableParagraph"/>
              <w:spacing w:before="15"/>
              <w:ind w:left="153" w:right="204"/>
              <w:rPr>
                <w:sz w:val="16"/>
              </w:rPr>
            </w:pPr>
            <w:r>
              <w:rPr>
                <w:sz w:val="16"/>
              </w:rPr>
              <w:t>0,6</w:t>
            </w:r>
          </w:p>
        </w:tc>
        <w:tc>
          <w:tcPr>
            <w:tcW w:w="908" w:type="dxa"/>
          </w:tcPr>
          <w:p>
            <w:pPr>
              <w:pStyle w:val="TableParagraph"/>
              <w:spacing w:before="15"/>
              <w:ind w:left="74" w:right="79"/>
              <w:rPr>
                <w:sz w:val="16"/>
              </w:rPr>
            </w:pPr>
            <w:r>
              <w:rPr>
                <w:sz w:val="16"/>
              </w:rPr>
              <w:t>41</w:t>
            </w:r>
          </w:p>
        </w:tc>
        <w:tc>
          <w:tcPr>
            <w:tcW w:w="1008" w:type="dxa"/>
          </w:tcPr>
          <w:p>
            <w:pPr>
              <w:pStyle w:val="TableParagraph"/>
              <w:spacing w:before="15"/>
              <w:ind w:left="161" w:right="81"/>
              <w:rPr>
                <w:sz w:val="16"/>
              </w:rPr>
            </w:pPr>
            <w:r>
              <w:rPr>
                <w:sz w:val="16"/>
              </w:rPr>
              <w:t>207</w:t>
            </w:r>
          </w:p>
        </w:tc>
        <w:tc>
          <w:tcPr>
            <w:tcW w:w="726" w:type="dxa"/>
          </w:tcPr>
          <w:p>
            <w:pPr>
              <w:pStyle w:val="TableParagraph"/>
              <w:spacing w:before="15"/>
              <w:ind w:left="38" w:right="19"/>
              <w:rPr>
                <w:sz w:val="16"/>
              </w:rPr>
            </w:pPr>
            <w:r>
              <w:rPr>
                <w:sz w:val="16"/>
              </w:rPr>
              <w:t>0,05</w:t>
            </w:r>
          </w:p>
        </w:tc>
        <w:tc>
          <w:tcPr>
            <w:tcW w:w="680" w:type="dxa"/>
          </w:tcPr>
          <w:p>
            <w:pPr>
              <w:pStyle w:val="TableParagraph"/>
              <w:spacing w:before="15"/>
              <w:ind w:left="119" w:right="127"/>
              <w:rPr>
                <w:sz w:val="16"/>
              </w:rPr>
            </w:pPr>
            <w:r>
              <w:rPr>
                <w:sz w:val="16"/>
              </w:rPr>
              <w:t>2,4</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3"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9" w:right="103"/>
              <w:rPr>
                <w:sz w:val="16"/>
              </w:rPr>
            </w:pPr>
            <w:r>
              <w:rPr>
                <w:sz w:val="16"/>
              </w:rPr>
              <w:t>Tr</w:t>
            </w:r>
          </w:p>
        </w:tc>
        <w:tc>
          <w:tcPr>
            <w:tcW w:w="1069" w:type="dxa"/>
          </w:tcPr>
          <w:p>
            <w:pPr>
              <w:pStyle w:val="TableParagraph"/>
              <w:spacing w:before="15"/>
              <w:ind w:left="103" w:right="124"/>
              <w:rPr>
                <w:sz w:val="16"/>
              </w:rPr>
            </w:pPr>
            <w:r>
              <w:rPr>
                <w:sz w:val="16"/>
              </w:rPr>
              <w:t>0,03</w:t>
            </w:r>
          </w:p>
        </w:tc>
        <w:tc>
          <w:tcPr>
            <w:tcW w:w="993" w:type="dxa"/>
          </w:tcPr>
          <w:p>
            <w:pPr>
              <w:pStyle w:val="TableParagraph"/>
              <w:spacing w:before="15"/>
              <w:ind w:left="127" w:right="116"/>
              <w:rPr>
                <w:sz w:val="16"/>
              </w:rPr>
            </w:pPr>
            <w:r>
              <w:rPr>
                <w:sz w:val="16"/>
              </w:rPr>
              <w:t>0,07</w:t>
            </w:r>
          </w:p>
        </w:tc>
        <w:tc>
          <w:tcPr>
            <w:tcW w:w="792" w:type="dxa"/>
          </w:tcPr>
          <w:p>
            <w:pPr>
              <w:pStyle w:val="TableParagraph"/>
              <w:spacing w:before="15"/>
              <w:ind w:left="115" w:right="89"/>
              <w:rPr>
                <w:sz w:val="16"/>
              </w:rPr>
            </w:pPr>
            <w:r>
              <w:rPr>
                <w:sz w:val="16"/>
              </w:rPr>
              <w:t>1,86</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299</w:t>
            </w:r>
          </w:p>
        </w:tc>
        <w:tc>
          <w:tcPr>
            <w:tcW w:w="1084" w:type="dxa"/>
          </w:tcPr>
          <w:p>
            <w:pPr>
              <w:pStyle w:val="TableParagraph"/>
              <w:spacing w:before="16"/>
              <w:ind w:left="133" w:right="163"/>
              <w:rPr>
                <w:sz w:val="16"/>
              </w:rPr>
            </w:pPr>
            <w:r>
              <w:rPr>
                <w:sz w:val="16"/>
              </w:rPr>
              <w:t>0,36</w:t>
            </w:r>
          </w:p>
        </w:tc>
        <w:tc>
          <w:tcPr>
            <w:tcW w:w="903" w:type="dxa"/>
          </w:tcPr>
          <w:p>
            <w:pPr>
              <w:pStyle w:val="TableParagraph"/>
              <w:spacing w:before="16"/>
              <w:ind w:left="161" w:right="153"/>
              <w:rPr>
                <w:sz w:val="16"/>
              </w:rPr>
            </w:pPr>
            <w:r>
              <w:rPr>
                <w:sz w:val="16"/>
              </w:rPr>
              <w:t>578</w:t>
            </w:r>
          </w:p>
        </w:tc>
        <w:tc>
          <w:tcPr>
            <w:tcW w:w="781" w:type="dxa"/>
          </w:tcPr>
          <w:p>
            <w:pPr>
              <w:pStyle w:val="TableParagraph"/>
              <w:spacing w:before="16"/>
              <w:ind w:left="153" w:right="204"/>
              <w:rPr>
                <w:sz w:val="16"/>
              </w:rPr>
            </w:pPr>
            <w:r>
              <w:rPr>
                <w:sz w:val="16"/>
              </w:rPr>
              <w:t>3,0</w:t>
            </w:r>
          </w:p>
        </w:tc>
        <w:tc>
          <w:tcPr>
            <w:tcW w:w="908" w:type="dxa"/>
          </w:tcPr>
          <w:p>
            <w:pPr>
              <w:pStyle w:val="TableParagraph"/>
              <w:spacing w:before="16"/>
              <w:ind w:left="74" w:right="79"/>
              <w:rPr>
                <w:sz w:val="16"/>
              </w:rPr>
            </w:pPr>
            <w:r>
              <w:rPr>
                <w:sz w:val="16"/>
              </w:rPr>
              <w:t>37</w:t>
            </w:r>
          </w:p>
        </w:tc>
        <w:tc>
          <w:tcPr>
            <w:tcW w:w="1008" w:type="dxa"/>
          </w:tcPr>
          <w:p>
            <w:pPr>
              <w:pStyle w:val="TableParagraph"/>
              <w:spacing w:before="16"/>
              <w:ind w:left="161" w:right="81"/>
              <w:rPr>
                <w:sz w:val="16"/>
              </w:rPr>
            </w:pPr>
            <w:r>
              <w:rPr>
                <w:sz w:val="16"/>
              </w:rPr>
              <w:t>319</w:t>
            </w:r>
          </w:p>
        </w:tc>
        <w:tc>
          <w:tcPr>
            <w:tcW w:w="726" w:type="dxa"/>
          </w:tcPr>
          <w:p>
            <w:pPr>
              <w:pStyle w:val="TableParagraph"/>
              <w:spacing w:before="16"/>
              <w:ind w:left="38" w:right="19"/>
              <w:rPr>
                <w:sz w:val="16"/>
              </w:rPr>
            </w:pPr>
            <w:r>
              <w:rPr>
                <w:sz w:val="16"/>
              </w:rPr>
              <w:t>0,15</w:t>
            </w:r>
          </w:p>
        </w:tc>
        <w:tc>
          <w:tcPr>
            <w:tcW w:w="680" w:type="dxa"/>
          </w:tcPr>
          <w:p>
            <w:pPr>
              <w:pStyle w:val="TableParagraph"/>
              <w:spacing w:before="16"/>
              <w:ind w:left="119" w:right="127"/>
              <w:rPr>
                <w:sz w:val="16"/>
              </w:rPr>
            </w:pPr>
            <w:r>
              <w:rPr>
                <w:sz w:val="16"/>
              </w:rPr>
              <w:t>3,8</w:t>
            </w:r>
          </w:p>
        </w:tc>
        <w:tc>
          <w:tcPr>
            <w:tcW w:w="837" w:type="dxa"/>
          </w:tcPr>
          <w:p>
            <w:pPr>
              <w:pStyle w:val="TableParagraph"/>
              <w:spacing w:before="16"/>
              <w:ind w:left="11" w:right="51"/>
              <w:rPr>
                <w:sz w:val="16"/>
              </w:rPr>
            </w:pPr>
            <w:r>
              <w:rPr>
                <w:sz w:val="16"/>
              </w:rPr>
              <w:t>30</w:t>
            </w:r>
          </w:p>
        </w:tc>
        <w:tc>
          <w:tcPr>
            <w:tcW w:w="706" w:type="dxa"/>
          </w:tcPr>
          <w:p>
            <w:pPr>
              <w:pStyle w:val="TableParagraph"/>
              <w:spacing w:before="16"/>
              <w:ind w:left="136" w:right="178"/>
              <w:rPr>
                <w:sz w:val="16"/>
              </w:rPr>
            </w:pPr>
            <w:r>
              <w:rPr>
                <w:sz w:val="16"/>
              </w:rPr>
              <w:t>30</w:t>
            </w:r>
          </w:p>
        </w:tc>
        <w:tc>
          <w:tcPr>
            <w:tcW w:w="748" w:type="dxa"/>
          </w:tcPr>
          <w:p>
            <w:pPr>
              <w:pStyle w:val="TableParagraph"/>
              <w:spacing w:before="16"/>
              <w:ind w:left="286" w:right="244"/>
              <w:rPr>
                <w:sz w:val="16"/>
              </w:rPr>
            </w:pPr>
            <w:r>
              <w:rPr>
                <w:sz w:val="16"/>
              </w:rPr>
              <w:t>30</w:t>
            </w:r>
          </w:p>
        </w:tc>
        <w:tc>
          <w:tcPr>
            <w:tcW w:w="886" w:type="dxa"/>
          </w:tcPr>
          <w:p>
            <w:pPr>
              <w:pStyle w:val="TableParagraph"/>
              <w:spacing w:before="16"/>
              <w:ind w:left="157" w:right="103"/>
              <w:rPr>
                <w:sz w:val="16"/>
              </w:rPr>
            </w:pPr>
            <w:r>
              <w:rPr>
                <w:sz w:val="16"/>
              </w:rPr>
              <w:t>0,05</w:t>
            </w:r>
          </w:p>
        </w:tc>
        <w:tc>
          <w:tcPr>
            <w:tcW w:w="1069" w:type="dxa"/>
          </w:tcPr>
          <w:p>
            <w:pPr>
              <w:pStyle w:val="TableParagraph"/>
              <w:spacing w:before="16"/>
              <w:ind w:left="103" w:right="124"/>
              <w:rPr>
                <w:sz w:val="16"/>
              </w:rPr>
            </w:pPr>
            <w:r>
              <w:rPr>
                <w:sz w:val="16"/>
              </w:rPr>
              <w:t>0,07</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0,79</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300</w:t>
            </w:r>
          </w:p>
        </w:tc>
        <w:tc>
          <w:tcPr>
            <w:tcW w:w="1084" w:type="dxa"/>
          </w:tcPr>
          <w:p>
            <w:pPr>
              <w:pStyle w:val="TableParagraph"/>
              <w:spacing w:line="184" w:lineRule="exact" w:before="16"/>
              <w:ind w:left="133" w:right="163"/>
              <w:rPr>
                <w:sz w:val="16"/>
              </w:rPr>
            </w:pPr>
            <w:r>
              <w:rPr>
                <w:sz w:val="16"/>
              </w:rPr>
              <w:t>0,21</w:t>
            </w:r>
          </w:p>
        </w:tc>
        <w:tc>
          <w:tcPr>
            <w:tcW w:w="903" w:type="dxa"/>
          </w:tcPr>
          <w:p>
            <w:pPr>
              <w:pStyle w:val="TableParagraph"/>
              <w:spacing w:line="184" w:lineRule="exact" w:before="16"/>
              <w:ind w:left="161" w:right="153"/>
              <w:rPr>
                <w:sz w:val="16"/>
              </w:rPr>
            </w:pPr>
            <w:r>
              <w:rPr>
                <w:sz w:val="16"/>
              </w:rPr>
              <w:t>735</w:t>
            </w:r>
          </w:p>
        </w:tc>
        <w:tc>
          <w:tcPr>
            <w:tcW w:w="781" w:type="dxa"/>
          </w:tcPr>
          <w:p>
            <w:pPr>
              <w:pStyle w:val="TableParagraph"/>
              <w:spacing w:line="184" w:lineRule="exact" w:before="16"/>
              <w:ind w:left="153" w:right="204"/>
              <w:rPr>
                <w:sz w:val="16"/>
              </w:rPr>
            </w:pPr>
            <w:r>
              <w:rPr>
                <w:sz w:val="16"/>
              </w:rPr>
              <w:t>0,9</w:t>
            </w:r>
          </w:p>
        </w:tc>
        <w:tc>
          <w:tcPr>
            <w:tcW w:w="908" w:type="dxa"/>
          </w:tcPr>
          <w:p>
            <w:pPr>
              <w:pStyle w:val="TableParagraph"/>
              <w:spacing w:line="184" w:lineRule="exact" w:before="16"/>
              <w:ind w:left="74" w:right="79"/>
              <w:rPr>
                <w:sz w:val="16"/>
              </w:rPr>
            </w:pPr>
            <w:r>
              <w:rPr>
                <w:sz w:val="16"/>
              </w:rPr>
              <w:t>41</w:t>
            </w:r>
          </w:p>
        </w:tc>
        <w:tc>
          <w:tcPr>
            <w:tcW w:w="1008" w:type="dxa"/>
          </w:tcPr>
          <w:p>
            <w:pPr>
              <w:pStyle w:val="TableParagraph"/>
              <w:spacing w:line="184" w:lineRule="exact" w:before="16"/>
              <w:ind w:left="161" w:right="81"/>
              <w:rPr>
                <w:sz w:val="16"/>
              </w:rPr>
            </w:pPr>
            <w:r>
              <w:rPr>
                <w:sz w:val="16"/>
              </w:rPr>
              <w:t>318</w:t>
            </w:r>
          </w:p>
        </w:tc>
        <w:tc>
          <w:tcPr>
            <w:tcW w:w="726" w:type="dxa"/>
          </w:tcPr>
          <w:p>
            <w:pPr>
              <w:pStyle w:val="TableParagraph"/>
              <w:spacing w:line="184" w:lineRule="exact" w:before="16"/>
              <w:ind w:left="38" w:right="19"/>
              <w:rPr>
                <w:sz w:val="16"/>
              </w:rPr>
            </w:pPr>
            <w:r>
              <w:rPr>
                <w:sz w:val="16"/>
              </w:rPr>
              <w:t>0,14</w:t>
            </w:r>
          </w:p>
        </w:tc>
        <w:tc>
          <w:tcPr>
            <w:tcW w:w="680" w:type="dxa"/>
          </w:tcPr>
          <w:p>
            <w:pPr>
              <w:pStyle w:val="TableParagraph"/>
              <w:spacing w:line="184" w:lineRule="exact" w:before="16"/>
              <w:ind w:left="119" w:right="127"/>
              <w:rPr>
                <w:sz w:val="16"/>
              </w:rPr>
            </w:pPr>
            <w:r>
              <w:rPr>
                <w:sz w:val="16"/>
              </w:rPr>
              <w:t>3,2</w:t>
            </w:r>
          </w:p>
        </w:tc>
        <w:tc>
          <w:tcPr>
            <w:tcW w:w="837" w:type="dxa"/>
          </w:tcPr>
          <w:p>
            <w:pPr>
              <w:pStyle w:val="TableParagraph"/>
              <w:spacing w:line="184" w:lineRule="exact" w:before="16"/>
              <w:ind w:left="11" w:right="51"/>
              <w:rPr>
                <w:sz w:val="16"/>
              </w:rPr>
            </w:pPr>
            <w:r>
              <w:rPr>
                <w:sz w:val="16"/>
              </w:rPr>
              <w:t>12</w:t>
            </w:r>
          </w:p>
        </w:tc>
        <w:tc>
          <w:tcPr>
            <w:tcW w:w="706" w:type="dxa"/>
          </w:tcPr>
          <w:p>
            <w:pPr>
              <w:pStyle w:val="TableParagraph"/>
              <w:spacing w:line="184" w:lineRule="exact" w:before="16"/>
              <w:ind w:left="136" w:right="178"/>
              <w:rPr>
                <w:sz w:val="16"/>
              </w:rPr>
            </w:pPr>
            <w:r>
              <w:rPr>
                <w:sz w:val="16"/>
              </w:rPr>
              <w:t>12</w:t>
            </w:r>
          </w:p>
        </w:tc>
        <w:tc>
          <w:tcPr>
            <w:tcW w:w="748" w:type="dxa"/>
          </w:tcPr>
          <w:p>
            <w:pPr>
              <w:pStyle w:val="TableParagraph"/>
              <w:spacing w:line="184" w:lineRule="exact" w:before="16"/>
              <w:ind w:left="286" w:right="244"/>
              <w:rPr>
                <w:sz w:val="16"/>
              </w:rPr>
            </w:pPr>
            <w:r>
              <w:rPr>
                <w:sz w:val="16"/>
              </w:rPr>
              <w:t>12</w:t>
            </w:r>
          </w:p>
        </w:tc>
        <w:tc>
          <w:tcPr>
            <w:tcW w:w="886" w:type="dxa"/>
          </w:tcPr>
          <w:p>
            <w:pPr>
              <w:pStyle w:val="TableParagraph"/>
              <w:spacing w:line="184" w:lineRule="exact" w:before="16"/>
              <w:ind w:left="157" w:right="103"/>
              <w:rPr>
                <w:sz w:val="16"/>
              </w:rPr>
            </w:pPr>
            <w:r>
              <w:rPr>
                <w:sz w:val="16"/>
              </w:rPr>
              <w:t>0,03</w:t>
            </w:r>
          </w:p>
        </w:tc>
        <w:tc>
          <w:tcPr>
            <w:tcW w:w="1069" w:type="dxa"/>
          </w:tcPr>
          <w:p>
            <w:pPr>
              <w:pStyle w:val="TableParagraph"/>
              <w:spacing w:line="184" w:lineRule="exact" w:before="16"/>
              <w:ind w:left="103" w:right="124"/>
              <w:rPr>
                <w:sz w:val="16"/>
              </w:rPr>
            </w:pPr>
            <w:r>
              <w:rPr>
                <w:sz w:val="16"/>
              </w:rPr>
              <w:t>0,03</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7,27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301</w:t>
            </w:r>
          </w:p>
        </w:tc>
        <w:tc>
          <w:tcPr>
            <w:tcW w:w="1084" w:type="dxa"/>
          </w:tcPr>
          <w:p>
            <w:pPr>
              <w:pStyle w:val="TableParagraph"/>
              <w:spacing w:before="15"/>
              <w:ind w:left="133" w:right="163"/>
              <w:rPr>
                <w:sz w:val="16"/>
              </w:rPr>
            </w:pPr>
            <w:r>
              <w:rPr>
                <w:sz w:val="16"/>
              </w:rPr>
              <w:t>0,03</w:t>
            </w:r>
          </w:p>
        </w:tc>
        <w:tc>
          <w:tcPr>
            <w:tcW w:w="903" w:type="dxa"/>
          </w:tcPr>
          <w:p>
            <w:pPr>
              <w:pStyle w:val="TableParagraph"/>
              <w:spacing w:before="15"/>
              <w:ind w:left="161" w:right="153"/>
              <w:rPr>
                <w:sz w:val="16"/>
              </w:rPr>
            </w:pPr>
            <w:r>
              <w:rPr>
                <w:sz w:val="16"/>
              </w:rPr>
              <w:t>273</w:t>
            </w:r>
          </w:p>
        </w:tc>
        <w:tc>
          <w:tcPr>
            <w:tcW w:w="781" w:type="dxa"/>
          </w:tcPr>
          <w:p>
            <w:pPr>
              <w:pStyle w:val="TableParagraph"/>
              <w:spacing w:before="15"/>
              <w:ind w:left="153" w:right="204"/>
              <w:rPr>
                <w:sz w:val="16"/>
              </w:rPr>
            </w:pPr>
            <w:r>
              <w:rPr>
                <w:sz w:val="16"/>
              </w:rPr>
              <w:t>0,4</w:t>
            </w:r>
          </w:p>
        </w:tc>
        <w:tc>
          <w:tcPr>
            <w:tcW w:w="908" w:type="dxa"/>
          </w:tcPr>
          <w:p>
            <w:pPr>
              <w:pStyle w:val="TableParagraph"/>
              <w:spacing w:before="15"/>
              <w:ind w:left="72" w:right="79"/>
              <w:rPr>
                <w:sz w:val="16"/>
              </w:rPr>
            </w:pPr>
            <w:r>
              <w:rPr>
                <w:sz w:val="16"/>
              </w:rPr>
              <w:t>120</w:t>
            </w:r>
          </w:p>
        </w:tc>
        <w:tc>
          <w:tcPr>
            <w:tcW w:w="1008" w:type="dxa"/>
          </w:tcPr>
          <w:p>
            <w:pPr>
              <w:pStyle w:val="TableParagraph"/>
              <w:spacing w:before="15"/>
              <w:ind w:left="161" w:right="80"/>
              <w:rPr>
                <w:sz w:val="16"/>
              </w:rPr>
            </w:pPr>
            <w:r>
              <w:rPr>
                <w:sz w:val="16"/>
              </w:rPr>
              <w:t>364</w:t>
            </w:r>
          </w:p>
        </w:tc>
        <w:tc>
          <w:tcPr>
            <w:tcW w:w="726" w:type="dxa"/>
          </w:tcPr>
          <w:p>
            <w:pPr>
              <w:pStyle w:val="TableParagraph"/>
              <w:spacing w:before="15"/>
              <w:ind w:left="38" w:right="19"/>
              <w:rPr>
                <w:sz w:val="16"/>
              </w:rPr>
            </w:pPr>
            <w:r>
              <w:rPr>
                <w:sz w:val="16"/>
              </w:rPr>
              <w:t>0,03</w:t>
            </w:r>
          </w:p>
        </w:tc>
        <w:tc>
          <w:tcPr>
            <w:tcW w:w="680" w:type="dxa"/>
          </w:tcPr>
          <w:p>
            <w:pPr>
              <w:pStyle w:val="TableParagraph"/>
              <w:spacing w:before="15"/>
              <w:ind w:left="119" w:right="127"/>
              <w:rPr>
                <w:sz w:val="16"/>
              </w:rPr>
            </w:pPr>
            <w:r>
              <w:rPr>
                <w:sz w:val="16"/>
              </w:rPr>
              <w:t>0,9</w:t>
            </w:r>
          </w:p>
        </w:tc>
        <w:tc>
          <w:tcPr>
            <w:tcW w:w="837" w:type="dxa"/>
          </w:tcPr>
          <w:p>
            <w:pPr>
              <w:pStyle w:val="TableParagraph"/>
              <w:spacing w:before="15"/>
              <w:ind w:left="9" w:right="51"/>
              <w:rPr>
                <w:sz w:val="16"/>
              </w:rPr>
            </w:pPr>
            <w:r>
              <w:rPr>
                <w:sz w:val="16"/>
              </w:rPr>
              <w:t>Tr</w:t>
            </w:r>
          </w:p>
        </w:tc>
        <w:tc>
          <w:tcPr>
            <w:tcW w:w="706" w:type="dxa"/>
          </w:tcPr>
          <w:p>
            <w:pPr>
              <w:pStyle w:val="TableParagraph"/>
              <w:spacing w:before="15"/>
              <w:ind w:left="134" w:right="178"/>
              <w:rPr>
                <w:sz w:val="16"/>
              </w:rPr>
            </w:pPr>
            <w:r>
              <w:rPr>
                <w:sz w:val="16"/>
              </w:rPr>
              <w:t>Tr</w:t>
            </w:r>
          </w:p>
        </w:tc>
        <w:tc>
          <w:tcPr>
            <w:tcW w:w="748" w:type="dxa"/>
          </w:tcPr>
          <w:p>
            <w:pPr>
              <w:pStyle w:val="TableParagraph"/>
              <w:spacing w:before="15"/>
              <w:ind w:left="283" w:right="244"/>
              <w:rPr>
                <w:sz w:val="16"/>
              </w:rPr>
            </w:pPr>
            <w:r>
              <w:rPr>
                <w:sz w:val="16"/>
              </w:rPr>
              <w:t>Tr</w:t>
            </w:r>
          </w:p>
        </w:tc>
        <w:tc>
          <w:tcPr>
            <w:tcW w:w="886" w:type="dxa"/>
          </w:tcPr>
          <w:p>
            <w:pPr>
              <w:pStyle w:val="TableParagraph"/>
              <w:spacing w:before="15"/>
              <w:ind w:left="157" w:right="103"/>
              <w:rPr>
                <w:sz w:val="16"/>
              </w:rPr>
            </w:pPr>
            <w:r>
              <w:rPr>
                <w:sz w:val="16"/>
              </w:rPr>
              <w:t>0,05</w:t>
            </w:r>
          </w:p>
        </w:tc>
        <w:tc>
          <w:tcPr>
            <w:tcW w:w="1069" w:type="dxa"/>
          </w:tcPr>
          <w:p>
            <w:pPr>
              <w:pStyle w:val="TableParagraph"/>
              <w:spacing w:before="15"/>
              <w:ind w:left="100" w:right="124"/>
              <w:rPr>
                <w:sz w:val="16"/>
              </w:rPr>
            </w:pPr>
            <w:r>
              <w:rPr>
                <w:sz w:val="16"/>
              </w:rPr>
              <w:t>Tr</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7,97</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302</w:t>
            </w:r>
          </w:p>
        </w:tc>
        <w:tc>
          <w:tcPr>
            <w:tcW w:w="1084" w:type="dxa"/>
          </w:tcPr>
          <w:p>
            <w:pPr>
              <w:pStyle w:val="TableParagraph"/>
              <w:spacing w:before="16"/>
              <w:ind w:left="133" w:right="163"/>
              <w:rPr>
                <w:sz w:val="16"/>
              </w:rPr>
            </w:pPr>
            <w:r>
              <w:rPr>
                <w:sz w:val="16"/>
              </w:rPr>
              <w:t>0,01</w:t>
            </w:r>
          </w:p>
        </w:tc>
        <w:tc>
          <w:tcPr>
            <w:tcW w:w="903" w:type="dxa"/>
          </w:tcPr>
          <w:p>
            <w:pPr>
              <w:pStyle w:val="TableParagraph"/>
              <w:spacing w:before="16"/>
              <w:ind w:left="161" w:right="153"/>
              <w:rPr>
                <w:sz w:val="16"/>
              </w:rPr>
            </w:pPr>
            <w:r>
              <w:rPr>
                <w:sz w:val="16"/>
              </w:rPr>
              <w:t>185</w:t>
            </w:r>
          </w:p>
        </w:tc>
        <w:tc>
          <w:tcPr>
            <w:tcW w:w="781" w:type="dxa"/>
          </w:tcPr>
          <w:p>
            <w:pPr>
              <w:pStyle w:val="TableParagraph"/>
              <w:spacing w:before="16"/>
              <w:ind w:left="153" w:right="204"/>
              <w:rPr>
                <w:sz w:val="16"/>
              </w:rPr>
            </w:pPr>
            <w:r>
              <w:rPr>
                <w:sz w:val="16"/>
              </w:rPr>
              <w:t>0,2</w:t>
            </w:r>
          </w:p>
        </w:tc>
        <w:tc>
          <w:tcPr>
            <w:tcW w:w="908" w:type="dxa"/>
          </w:tcPr>
          <w:p>
            <w:pPr>
              <w:pStyle w:val="TableParagraph"/>
              <w:spacing w:before="16"/>
              <w:ind w:left="74" w:right="79"/>
              <w:rPr>
                <w:sz w:val="16"/>
              </w:rPr>
            </w:pPr>
            <w:r>
              <w:rPr>
                <w:sz w:val="16"/>
              </w:rPr>
              <w:t>80</w:t>
            </w:r>
          </w:p>
        </w:tc>
        <w:tc>
          <w:tcPr>
            <w:tcW w:w="1008" w:type="dxa"/>
          </w:tcPr>
          <w:p>
            <w:pPr>
              <w:pStyle w:val="TableParagraph"/>
              <w:spacing w:before="16"/>
              <w:ind w:left="161" w:right="81"/>
              <w:rPr>
                <w:sz w:val="16"/>
              </w:rPr>
            </w:pPr>
            <w:r>
              <w:rPr>
                <w:sz w:val="16"/>
              </w:rPr>
              <w:t>340</w:t>
            </w:r>
          </w:p>
        </w:tc>
        <w:tc>
          <w:tcPr>
            <w:tcW w:w="726" w:type="dxa"/>
          </w:tcPr>
          <w:p>
            <w:pPr>
              <w:pStyle w:val="TableParagraph"/>
              <w:spacing w:before="16"/>
              <w:ind w:left="38" w:right="21"/>
              <w:rPr>
                <w:sz w:val="16"/>
              </w:rPr>
            </w:pPr>
            <w:r>
              <w:rPr>
                <w:sz w:val="16"/>
              </w:rPr>
              <w:t>Tr</w:t>
            </w:r>
          </w:p>
        </w:tc>
        <w:tc>
          <w:tcPr>
            <w:tcW w:w="680" w:type="dxa"/>
          </w:tcPr>
          <w:p>
            <w:pPr>
              <w:pStyle w:val="TableParagraph"/>
              <w:spacing w:before="16"/>
              <w:ind w:left="118" w:right="127"/>
              <w:rPr>
                <w:sz w:val="16"/>
              </w:rPr>
            </w:pPr>
            <w:r>
              <w:rPr>
                <w:sz w:val="16"/>
              </w:rPr>
              <w:t>0,3</w:t>
            </w:r>
          </w:p>
        </w:tc>
        <w:tc>
          <w:tcPr>
            <w:tcW w:w="837" w:type="dxa"/>
          </w:tcPr>
          <w:p>
            <w:pPr>
              <w:pStyle w:val="TableParagraph"/>
              <w:spacing w:before="16"/>
              <w:ind w:left="9" w:right="51"/>
              <w:rPr>
                <w:sz w:val="16"/>
              </w:rPr>
            </w:pPr>
            <w:r>
              <w:rPr>
                <w:sz w:val="16"/>
              </w:rPr>
              <w:t>Tr</w:t>
            </w:r>
          </w:p>
        </w:tc>
        <w:tc>
          <w:tcPr>
            <w:tcW w:w="706" w:type="dxa"/>
          </w:tcPr>
          <w:p>
            <w:pPr>
              <w:pStyle w:val="TableParagraph"/>
              <w:spacing w:before="16"/>
              <w:ind w:left="133" w:right="178"/>
              <w:rPr>
                <w:sz w:val="16"/>
              </w:rPr>
            </w:pPr>
            <w:r>
              <w:rPr>
                <w:sz w:val="16"/>
              </w:rPr>
              <w:t>Tr</w:t>
            </w:r>
          </w:p>
        </w:tc>
        <w:tc>
          <w:tcPr>
            <w:tcW w:w="748" w:type="dxa"/>
          </w:tcPr>
          <w:p>
            <w:pPr>
              <w:pStyle w:val="TableParagraph"/>
              <w:spacing w:before="16"/>
              <w:ind w:left="283" w:right="244"/>
              <w:rPr>
                <w:sz w:val="16"/>
              </w:rPr>
            </w:pPr>
            <w:r>
              <w:rPr>
                <w:sz w:val="16"/>
              </w:rPr>
              <w:t>Tr</w:t>
            </w:r>
          </w:p>
        </w:tc>
        <w:tc>
          <w:tcPr>
            <w:tcW w:w="886" w:type="dxa"/>
          </w:tcPr>
          <w:p>
            <w:pPr>
              <w:pStyle w:val="TableParagraph"/>
              <w:spacing w:before="16"/>
              <w:ind w:left="159" w:right="103"/>
              <w:rPr>
                <w:sz w:val="16"/>
              </w:rPr>
            </w:pPr>
            <w:r>
              <w:rPr>
                <w:sz w:val="16"/>
              </w:rPr>
              <w:t>Tr</w:t>
            </w:r>
          </w:p>
        </w:tc>
        <w:tc>
          <w:tcPr>
            <w:tcW w:w="1069" w:type="dxa"/>
          </w:tcPr>
          <w:p>
            <w:pPr>
              <w:pStyle w:val="TableParagraph"/>
              <w:spacing w:before="16"/>
              <w:ind w:left="100" w:right="124"/>
              <w:rPr>
                <w:sz w:val="16"/>
              </w:rPr>
            </w:pPr>
            <w:r>
              <w:rPr>
                <w:sz w:val="16"/>
              </w:rPr>
              <w:t>Tr</w:t>
            </w:r>
          </w:p>
        </w:tc>
        <w:tc>
          <w:tcPr>
            <w:tcW w:w="993" w:type="dxa"/>
          </w:tcPr>
          <w:p>
            <w:pPr>
              <w:pStyle w:val="TableParagraph"/>
              <w:spacing w:before="16"/>
              <w:ind w:left="124" w:right="116"/>
              <w:rPr>
                <w:sz w:val="16"/>
              </w:rPr>
            </w:pPr>
            <w:r>
              <w:rPr>
                <w:sz w:val="16"/>
              </w:rPr>
              <w:t>Tr</w:t>
            </w:r>
          </w:p>
        </w:tc>
        <w:tc>
          <w:tcPr>
            <w:tcW w:w="792" w:type="dxa"/>
          </w:tcPr>
          <w:p>
            <w:pPr>
              <w:pStyle w:val="TableParagraph"/>
              <w:spacing w:before="16"/>
              <w:ind w:left="115" w:right="89"/>
              <w:rPr>
                <w:sz w:val="16"/>
              </w:rPr>
            </w:pPr>
            <w:r>
              <w:rPr>
                <w:sz w:val="16"/>
              </w:rPr>
              <w:t>1,34</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303</w:t>
            </w:r>
          </w:p>
        </w:tc>
        <w:tc>
          <w:tcPr>
            <w:tcW w:w="1084" w:type="dxa"/>
          </w:tcPr>
          <w:p>
            <w:pPr>
              <w:pStyle w:val="TableParagraph"/>
              <w:spacing w:line="184" w:lineRule="exact" w:before="16"/>
              <w:ind w:left="133" w:right="163"/>
              <w:rPr>
                <w:sz w:val="16"/>
              </w:rPr>
            </w:pPr>
            <w:r>
              <w:rPr>
                <w:sz w:val="16"/>
              </w:rPr>
              <w:t>0,02</w:t>
            </w:r>
          </w:p>
        </w:tc>
        <w:tc>
          <w:tcPr>
            <w:tcW w:w="903" w:type="dxa"/>
          </w:tcPr>
          <w:p>
            <w:pPr>
              <w:pStyle w:val="TableParagraph"/>
              <w:spacing w:line="184" w:lineRule="exact" w:before="16"/>
              <w:ind w:left="161" w:right="153"/>
              <w:rPr>
                <w:sz w:val="16"/>
              </w:rPr>
            </w:pPr>
            <w:r>
              <w:rPr>
                <w:sz w:val="16"/>
              </w:rPr>
              <w:t>279</w:t>
            </w:r>
          </w:p>
        </w:tc>
        <w:tc>
          <w:tcPr>
            <w:tcW w:w="781" w:type="dxa"/>
          </w:tcPr>
          <w:p>
            <w:pPr>
              <w:pStyle w:val="TableParagraph"/>
              <w:spacing w:line="184" w:lineRule="exact" w:before="16"/>
              <w:ind w:left="153" w:right="204"/>
              <w:rPr>
                <w:sz w:val="16"/>
              </w:rPr>
            </w:pPr>
            <w:r>
              <w:rPr>
                <w:sz w:val="16"/>
              </w:rPr>
              <w:t>0,4</w:t>
            </w:r>
          </w:p>
        </w:tc>
        <w:tc>
          <w:tcPr>
            <w:tcW w:w="908" w:type="dxa"/>
          </w:tcPr>
          <w:p>
            <w:pPr>
              <w:pStyle w:val="TableParagraph"/>
              <w:spacing w:line="184" w:lineRule="exact" w:before="16"/>
              <w:ind w:left="74" w:right="79"/>
              <w:rPr>
                <w:sz w:val="16"/>
              </w:rPr>
            </w:pPr>
            <w:r>
              <w:rPr>
                <w:sz w:val="16"/>
              </w:rPr>
              <w:t>90</w:t>
            </w:r>
          </w:p>
        </w:tc>
        <w:tc>
          <w:tcPr>
            <w:tcW w:w="1008" w:type="dxa"/>
          </w:tcPr>
          <w:p>
            <w:pPr>
              <w:pStyle w:val="TableParagraph"/>
              <w:spacing w:line="184" w:lineRule="exact" w:before="16"/>
              <w:ind w:left="161" w:right="81"/>
              <w:rPr>
                <w:sz w:val="16"/>
              </w:rPr>
            </w:pPr>
            <w:r>
              <w:rPr>
                <w:sz w:val="16"/>
              </w:rPr>
              <w:t>447</w:t>
            </w:r>
          </w:p>
        </w:tc>
        <w:tc>
          <w:tcPr>
            <w:tcW w:w="726" w:type="dxa"/>
          </w:tcPr>
          <w:p>
            <w:pPr>
              <w:pStyle w:val="TableParagraph"/>
              <w:spacing w:line="184" w:lineRule="exact" w:before="16"/>
              <w:ind w:left="38" w:right="19"/>
              <w:rPr>
                <w:sz w:val="16"/>
              </w:rPr>
            </w:pPr>
            <w:r>
              <w:rPr>
                <w:sz w:val="16"/>
              </w:rPr>
              <w:t>0,03</w:t>
            </w:r>
          </w:p>
        </w:tc>
        <w:tc>
          <w:tcPr>
            <w:tcW w:w="680" w:type="dxa"/>
          </w:tcPr>
          <w:p>
            <w:pPr>
              <w:pStyle w:val="TableParagraph"/>
              <w:spacing w:line="184" w:lineRule="exact" w:before="16"/>
              <w:ind w:left="119" w:right="127"/>
              <w:rPr>
                <w:sz w:val="16"/>
              </w:rPr>
            </w:pPr>
            <w:r>
              <w:rPr>
                <w:sz w:val="16"/>
              </w:rPr>
              <w:t>0,6</w:t>
            </w:r>
          </w:p>
        </w:tc>
        <w:tc>
          <w:tcPr>
            <w:tcW w:w="837" w:type="dxa"/>
          </w:tcPr>
          <w:p>
            <w:pPr>
              <w:pStyle w:val="TableParagraph"/>
              <w:spacing w:line="184" w:lineRule="exact" w:before="16"/>
              <w:ind w:left="9" w:right="51"/>
              <w:rPr>
                <w:sz w:val="16"/>
              </w:rPr>
            </w:pPr>
            <w:r>
              <w:rPr>
                <w:sz w:val="16"/>
              </w:rPr>
              <w:t>Tr</w:t>
            </w:r>
          </w:p>
        </w:tc>
        <w:tc>
          <w:tcPr>
            <w:tcW w:w="706" w:type="dxa"/>
          </w:tcPr>
          <w:p>
            <w:pPr>
              <w:pStyle w:val="TableParagraph"/>
              <w:spacing w:line="184" w:lineRule="exact" w:before="16"/>
              <w:ind w:left="133" w:right="178"/>
              <w:rPr>
                <w:sz w:val="16"/>
              </w:rPr>
            </w:pPr>
            <w:r>
              <w:rPr>
                <w:sz w:val="16"/>
              </w:rPr>
              <w:t>Tr</w:t>
            </w:r>
          </w:p>
        </w:tc>
        <w:tc>
          <w:tcPr>
            <w:tcW w:w="748" w:type="dxa"/>
          </w:tcPr>
          <w:p>
            <w:pPr>
              <w:pStyle w:val="TableParagraph"/>
              <w:spacing w:line="184" w:lineRule="exact" w:before="16"/>
              <w:ind w:left="283" w:right="244"/>
              <w:rPr>
                <w:sz w:val="16"/>
              </w:rPr>
            </w:pPr>
            <w:r>
              <w:rPr>
                <w:sz w:val="16"/>
              </w:rPr>
              <w:t>Tr</w:t>
            </w:r>
          </w:p>
        </w:tc>
        <w:tc>
          <w:tcPr>
            <w:tcW w:w="886" w:type="dxa"/>
          </w:tcPr>
          <w:p>
            <w:pPr>
              <w:pStyle w:val="TableParagraph"/>
              <w:spacing w:line="184" w:lineRule="exact" w:before="16"/>
              <w:ind w:left="157" w:right="103"/>
              <w:rPr>
                <w:sz w:val="16"/>
              </w:rPr>
            </w:pPr>
            <w:r>
              <w:rPr>
                <w:sz w:val="16"/>
              </w:rPr>
              <w:t>0,05</w:t>
            </w:r>
          </w:p>
        </w:tc>
        <w:tc>
          <w:tcPr>
            <w:tcW w:w="1069" w:type="dxa"/>
          </w:tcPr>
          <w:p>
            <w:pPr>
              <w:pStyle w:val="TableParagraph"/>
              <w:spacing w:line="184" w:lineRule="exact" w:before="16"/>
              <w:ind w:left="100" w:right="124"/>
              <w:rPr>
                <w:sz w:val="16"/>
              </w:rPr>
            </w:pPr>
            <w:r>
              <w:rPr>
                <w:sz w:val="16"/>
              </w:rPr>
              <w:t>Tr</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0,77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304</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1" w:right="153"/>
              <w:rPr>
                <w:sz w:val="16"/>
              </w:rPr>
            </w:pPr>
            <w:r>
              <w:rPr>
                <w:sz w:val="16"/>
              </w:rPr>
              <w:t>136</w:t>
            </w:r>
          </w:p>
        </w:tc>
        <w:tc>
          <w:tcPr>
            <w:tcW w:w="781" w:type="dxa"/>
          </w:tcPr>
          <w:p>
            <w:pPr>
              <w:pStyle w:val="TableParagraph"/>
              <w:spacing w:before="15"/>
              <w:ind w:left="153" w:right="204"/>
              <w:rPr>
                <w:sz w:val="16"/>
              </w:rPr>
            </w:pPr>
            <w:r>
              <w:rPr>
                <w:sz w:val="16"/>
              </w:rPr>
              <w:t>0,2</w:t>
            </w:r>
          </w:p>
        </w:tc>
        <w:tc>
          <w:tcPr>
            <w:tcW w:w="908" w:type="dxa"/>
          </w:tcPr>
          <w:p>
            <w:pPr>
              <w:pStyle w:val="TableParagraph"/>
              <w:spacing w:before="15"/>
              <w:ind w:left="74" w:right="79"/>
              <w:rPr>
                <w:sz w:val="16"/>
              </w:rPr>
            </w:pPr>
            <w:r>
              <w:rPr>
                <w:sz w:val="16"/>
              </w:rPr>
              <w:t>76</w:t>
            </w:r>
          </w:p>
        </w:tc>
        <w:tc>
          <w:tcPr>
            <w:tcW w:w="1008" w:type="dxa"/>
          </w:tcPr>
          <w:p>
            <w:pPr>
              <w:pStyle w:val="TableParagraph"/>
              <w:spacing w:before="15"/>
              <w:ind w:left="161" w:right="81"/>
              <w:rPr>
                <w:sz w:val="16"/>
              </w:rPr>
            </w:pPr>
            <w:r>
              <w:rPr>
                <w:sz w:val="16"/>
              </w:rPr>
              <w:t>261</w:t>
            </w:r>
          </w:p>
        </w:tc>
        <w:tc>
          <w:tcPr>
            <w:tcW w:w="726" w:type="dxa"/>
          </w:tcPr>
          <w:p>
            <w:pPr>
              <w:pStyle w:val="TableParagraph"/>
              <w:spacing w:before="15"/>
              <w:ind w:left="38" w:right="21"/>
              <w:rPr>
                <w:sz w:val="16"/>
              </w:rPr>
            </w:pPr>
            <w:r>
              <w:rPr>
                <w:sz w:val="16"/>
              </w:rPr>
              <w:t>Tr</w:t>
            </w:r>
          </w:p>
        </w:tc>
        <w:tc>
          <w:tcPr>
            <w:tcW w:w="680" w:type="dxa"/>
          </w:tcPr>
          <w:p>
            <w:pPr>
              <w:pStyle w:val="TableParagraph"/>
              <w:spacing w:before="15"/>
              <w:ind w:left="118" w:right="127"/>
              <w:rPr>
                <w:sz w:val="16"/>
              </w:rPr>
            </w:pPr>
            <w:r>
              <w:rPr>
                <w:sz w:val="16"/>
              </w:rPr>
              <w:t>0,3</w:t>
            </w:r>
          </w:p>
        </w:tc>
        <w:tc>
          <w:tcPr>
            <w:tcW w:w="837" w:type="dxa"/>
          </w:tcPr>
          <w:p>
            <w:pPr>
              <w:pStyle w:val="TableParagraph"/>
              <w:spacing w:before="15"/>
              <w:ind w:right="42"/>
              <w:rPr>
                <w:sz w:val="16"/>
              </w:rPr>
            </w:pPr>
            <w:r>
              <w:rPr>
                <w:w w:val="100"/>
                <w:sz w:val="16"/>
              </w:rPr>
              <w:t>3</w:t>
            </w:r>
          </w:p>
        </w:tc>
        <w:tc>
          <w:tcPr>
            <w:tcW w:w="706" w:type="dxa"/>
          </w:tcPr>
          <w:p>
            <w:pPr>
              <w:pStyle w:val="TableParagraph"/>
              <w:spacing w:before="15"/>
              <w:ind w:right="45"/>
              <w:rPr>
                <w:sz w:val="16"/>
              </w:rPr>
            </w:pPr>
            <w:r>
              <w:rPr>
                <w:w w:val="100"/>
                <w:sz w:val="16"/>
              </w:rPr>
              <w:t>3</w:t>
            </w:r>
          </w:p>
        </w:tc>
        <w:tc>
          <w:tcPr>
            <w:tcW w:w="748" w:type="dxa"/>
          </w:tcPr>
          <w:p>
            <w:pPr>
              <w:pStyle w:val="TableParagraph"/>
              <w:spacing w:before="15"/>
              <w:ind w:left="39"/>
              <w:rPr>
                <w:sz w:val="16"/>
              </w:rPr>
            </w:pPr>
            <w:r>
              <w:rPr>
                <w:w w:val="100"/>
                <w:sz w:val="16"/>
              </w:rPr>
              <w:t>3</w:t>
            </w:r>
          </w:p>
        </w:tc>
        <w:tc>
          <w:tcPr>
            <w:tcW w:w="886" w:type="dxa"/>
          </w:tcPr>
          <w:p>
            <w:pPr>
              <w:pStyle w:val="TableParagraph"/>
              <w:spacing w:before="15"/>
              <w:ind w:left="159" w:right="103"/>
              <w:rPr>
                <w:sz w:val="16"/>
              </w:rPr>
            </w:pPr>
            <w:r>
              <w:rPr>
                <w:sz w:val="16"/>
              </w:rPr>
              <w:t>Tr</w:t>
            </w:r>
          </w:p>
        </w:tc>
        <w:tc>
          <w:tcPr>
            <w:tcW w:w="1069" w:type="dxa"/>
          </w:tcPr>
          <w:p>
            <w:pPr>
              <w:pStyle w:val="TableParagraph"/>
              <w:spacing w:before="15"/>
              <w:ind w:left="103" w:right="124"/>
              <w:rPr>
                <w:sz w:val="16"/>
              </w:rPr>
            </w:pPr>
            <w:r>
              <w:rPr>
                <w:sz w:val="16"/>
              </w:rPr>
              <w:t>0,04</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0,60</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305</w:t>
            </w:r>
          </w:p>
        </w:tc>
        <w:tc>
          <w:tcPr>
            <w:tcW w:w="1084" w:type="dxa"/>
          </w:tcPr>
          <w:p>
            <w:pPr>
              <w:pStyle w:val="TableParagraph"/>
              <w:spacing w:before="16"/>
              <w:ind w:left="133" w:right="163"/>
              <w:rPr>
                <w:sz w:val="16"/>
              </w:rPr>
            </w:pPr>
            <w:r>
              <w:rPr>
                <w:sz w:val="16"/>
              </w:rPr>
              <w:t>0,06</w:t>
            </w:r>
          </w:p>
        </w:tc>
        <w:tc>
          <w:tcPr>
            <w:tcW w:w="903" w:type="dxa"/>
          </w:tcPr>
          <w:p>
            <w:pPr>
              <w:pStyle w:val="TableParagraph"/>
              <w:spacing w:before="16"/>
              <w:ind w:left="161" w:right="153"/>
              <w:rPr>
                <w:sz w:val="16"/>
              </w:rPr>
            </w:pPr>
            <w:r>
              <w:rPr>
                <w:sz w:val="16"/>
              </w:rPr>
              <w:t>504</w:t>
            </w:r>
          </w:p>
        </w:tc>
        <w:tc>
          <w:tcPr>
            <w:tcW w:w="781" w:type="dxa"/>
          </w:tcPr>
          <w:p>
            <w:pPr>
              <w:pStyle w:val="TableParagraph"/>
              <w:spacing w:before="16"/>
              <w:ind w:left="153" w:right="204"/>
              <w:rPr>
                <w:sz w:val="16"/>
              </w:rPr>
            </w:pPr>
            <w:r>
              <w:rPr>
                <w:sz w:val="16"/>
              </w:rPr>
              <w:t>0,5</w:t>
            </w:r>
          </w:p>
        </w:tc>
        <w:tc>
          <w:tcPr>
            <w:tcW w:w="908" w:type="dxa"/>
          </w:tcPr>
          <w:p>
            <w:pPr>
              <w:pStyle w:val="TableParagraph"/>
              <w:spacing w:before="16"/>
              <w:ind w:left="72" w:right="79"/>
              <w:rPr>
                <w:sz w:val="16"/>
              </w:rPr>
            </w:pPr>
            <w:r>
              <w:rPr>
                <w:sz w:val="16"/>
              </w:rPr>
              <w:t>107</w:t>
            </w:r>
          </w:p>
        </w:tc>
        <w:tc>
          <w:tcPr>
            <w:tcW w:w="1008" w:type="dxa"/>
          </w:tcPr>
          <w:p>
            <w:pPr>
              <w:pStyle w:val="TableParagraph"/>
              <w:spacing w:before="16"/>
              <w:ind w:left="161" w:right="80"/>
              <w:rPr>
                <w:sz w:val="16"/>
              </w:rPr>
            </w:pPr>
            <w:r>
              <w:rPr>
                <w:sz w:val="16"/>
              </w:rPr>
              <w:t>355</w:t>
            </w:r>
          </w:p>
        </w:tc>
        <w:tc>
          <w:tcPr>
            <w:tcW w:w="726" w:type="dxa"/>
          </w:tcPr>
          <w:p>
            <w:pPr>
              <w:pStyle w:val="TableParagraph"/>
              <w:spacing w:before="16"/>
              <w:ind w:left="38" w:right="19"/>
              <w:rPr>
                <w:sz w:val="16"/>
              </w:rPr>
            </w:pPr>
            <w:r>
              <w:rPr>
                <w:sz w:val="16"/>
              </w:rPr>
              <w:t>0,08</w:t>
            </w:r>
          </w:p>
        </w:tc>
        <w:tc>
          <w:tcPr>
            <w:tcW w:w="680" w:type="dxa"/>
          </w:tcPr>
          <w:p>
            <w:pPr>
              <w:pStyle w:val="TableParagraph"/>
              <w:spacing w:before="16"/>
              <w:ind w:left="119" w:right="127"/>
              <w:rPr>
                <w:sz w:val="16"/>
              </w:rPr>
            </w:pPr>
            <w:r>
              <w:rPr>
                <w:sz w:val="16"/>
              </w:rPr>
              <w:t>1,1</w:t>
            </w:r>
          </w:p>
        </w:tc>
        <w:tc>
          <w:tcPr>
            <w:tcW w:w="837" w:type="dxa"/>
          </w:tcPr>
          <w:p>
            <w:pPr>
              <w:pStyle w:val="TableParagraph"/>
              <w:spacing w:before="16"/>
              <w:ind w:left="11" w:right="51"/>
              <w:rPr>
                <w:sz w:val="16"/>
              </w:rPr>
            </w:pPr>
            <w:r>
              <w:rPr>
                <w:sz w:val="16"/>
              </w:rPr>
              <w:t>39</w:t>
            </w:r>
          </w:p>
        </w:tc>
        <w:tc>
          <w:tcPr>
            <w:tcW w:w="706" w:type="dxa"/>
          </w:tcPr>
          <w:p>
            <w:pPr>
              <w:pStyle w:val="TableParagraph"/>
              <w:spacing w:before="16"/>
              <w:ind w:left="136" w:right="178"/>
              <w:rPr>
                <w:sz w:val="16"/>
              </w:rPr>
            </w:pPr>
            <w:r>
              <w:rPr>
                <w:sz w:val="16"/>
              </w:rPr>
              <w:t>39</w:t>
            </w:r>
          </w:p>
        </w:tc>
        <w:tc>
          <w:tcPr>
            <w:tcW w:w="748" w:type="dxa"/>
          </w:tcPr>
          <w:p>
            <w:pPr>
              <w:pStyle w:val="TableParagraph"/>
              <w:spacing w:before="16"/>
              <w:ind w:left="286" w:right="244"/>
              <w:rPr>
                <w:sz w:val="16"/>
              </w:rPr>
            </w:pPr>
            <w:r>
              <w:rPr>
                <w:sz w:val="16"/>
              </w:rPr>
              <w:t>39</w:t>
            </w:r>
          </w:p>
        </w:tc>
        <w:tc>
          <w:tcPr>
            <w:tcW w:w="886" w:type="dxa"/>
          </w:tcPr>
          <w:p>
            <w:pPr>
              <w:pStyle w:val="TableParagraph"/>
              <w:spacing w:before="16"/>
              <w:ind w:left="157" w:right="103"/>
              <w:rPr>
                <w:sz w:val="16"/>
              </w:rPr>
            </w:pPr>
            <w:r>
              <w:rPr>
                <w:sz w:val="16"/>
              </w:rPr>
              <w:t>0,08</w:t>
            </w:r>
          </w:p>
        </w:tc>
        <w:tc>
          <w:tcPr>
            <w:tcW w:w="1069" w:type="dxa"/>
          </w:tcPr>
          <w:p>
            <w:pPr>
              <w:pStyle w:val="TableParagraph"/>
              <w:spacing w:before="16"/>
              <w:ind w:left="103" w:right="124"/>
              <w:rPr>
                <w:sz w:val="16"/>
              </w:rPr>
            </w:pPr>
            <w:r>
              <w:rPr>
                <w:sz w:val="16"/>
              </w:rPr>
              <w:t>0,11</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8,07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306</w:t>
            </w:r>
          </w:p>
        </w:tc>
        <w:tc>
          <w:tcPr>
            <w:tcW w:w="1084" w:type="dxa"/>
          </w:tcPr>
          <w:p>
            <w:pPr>
              <w:pStyle w:val="TableParagraph"/>
              <w:spacing w:line="184" w:lineRule="exact" w:before="16"/>
              <w:ind w:left="133" w:right="163"/>
              <w:rPr>
                <w:sz w:val="16"/>
              </w:rPr>
            </w:pPr>
            <w:r>
              <w:rPr>
                <w:sz w:val="16"/>
              </w:rPr>
              <w:t>0,07</w:t>
            </w:r>
          </w:p>
        </w:tc>
        <w:tc>
          <w:tcPr>
            <w:tcW w:w="903" w:type="dxa"/>
          </w:tcPr>
          <w:p>
            <w:pPr>
              <w:pStyle w:val="TableParagraph"/>
              <w:spacing w:line="184" w:lineRule="exact" w:before="16"/>
              <w:ind w:left="161" w:right="153"/>
              <w:rPr>
                <w:sz w:val="16"/>
              </w:rPr>
            </w:pPr>
            <w:r>
              <w:rPr>
                <w:sz w:val="16"/>
              </w:rPr>
              <w:t>216</w:t>
            </w:r>
          </w:p>
        </w:tc>
        <w:tc>
          <w:tcPr>
            <w:tcW w:w="781" w:type="dxa"/>
          </w:tcPr>
          <w:p>
            <w:pPr>
              <w:pStyle w:val="TableParagraph"/>
              <w:spacing w:line="184" w:lineRule="exact" w:before="16"/>
              <w:ind w:left="153" w:right="204"/>
              <w:rPr>
                <w:sz w:val="16"/>
              </w:rPr>
            </w:pPr>
            <w:r>
              <w:rPr>
                <w:sz w:val="16"/>
              </w:rPr>
              <w:t>0,9</w:t>
            </w:r>
          </w:p>
        </w:tc>
        <w:tc>
          <w:tcPr>
            <w:tcW w:w="908" w:type="dxa"/>
          </w:tcPr>
          <w:p>
            <w:pPr>
              <w:pStyle w:val="TableParagraph"/>
              <w:spacing w:line="184" w:lineRule="exact" w:before="16"/>
              <w:ind w:left="74" w:right="79"/>
              <w:rPr>
                <w:sz w:val="16"/>
              </w:rPr>
            </w:pPr>
            <w:r>
              <w:rPr>
                <w:sz w:val="16"/>
              </w:rPr>
              <w:t>91</w:t>
            </w:r>
          </w:p>
        </w:tc>
        <w:tc>
          <w:tcPr>
            <w:tcW w:w="1008" w:type="dxa"/>
          </w:tcPr>
          <w:p>
            <w:pPr>
              <w:pStyle w:val="TableParagraph"/>
              <w:spacing w:line="184" w:lineRule="exact" w:before="16"/>
              <w:ind w:left="161" w:right="81"/>
              <w:rPr>
                <w:sz w:val="16"/>
              </w:rPr>
            </w:pPr>
            <w:r>
              <w:rPr>
                <w:sz w:val="16"/>
              </w:rPr>
              <w:t>216</w:t>
            </w:r>
          </w:p>
        </w:tc>
        <w:tc>
          <w:tcPr>
            <w:tcW w:w="726" w:type="dxa"/>
          </w:tcPr>
          <w:p>
            <w:pPr>
              <w:pStyle w:val="TableParagraph"/>
              <w:spacing w:line="184" w:lineRule="exact" w:before="16"/>
              <w:ind w:left="38" w:right="19"/>
              <w:rPr>
                <w:sz w:val="16"/>
              </w:rPr>
            </w:pPr>
            <w:r>
              <w:rPr>
                <w:sz w:val="16"/>
              </w:rPr>
              <w:t>0,03</w:t>
            </w:r>
          </w:p>
        </w:tc>
        <w:tc>
          <w:tcPr>
            <w:tcW w:w="680" w:type="dxa"/>
          </w:tcPr>
          <w:p>
            <w:pPr>
              <w:pStyle w:val="TableParagraph"/>
              <w:spacing w:line="184" w:lineRule="exact" w:before="16"/>
              <w:ind w:left="119" w:right="127"/>
              <w:rPr>
                <w:sz w:val="16"/>
              </w:rPr>
            </w:pPr>
            <w:r>
              <w:rPr>
                <w:sz w:val="16"/>
              </w:rPr>
              <w:t>0,4</w:t>
            </w:r>
          </w:p>
        </w:tc>
        <w:tc>
          <w:tcPr>
            <w:tcW w:w="837" w:type="dxa"/>
          </w:tcPr>
          <w:p>
            <w:pPr>
              <w:pStyle w:val="TableParagraph"/>
              <w:spacing w:line="184" w:lineRule="exact" w:before="16"/>
              <w:ind w:left="11" w:right="51"/>
              <w:rPr>
                <w:sz w:val="16"/>
              </w:rPr>
            </w:pPr>
            <w:r>
              <w:rPr>
                <w:sz w:val="16"/>
              </w:rPr>
              <w:t>18</w:t>
            </w:r>
          </w:p>
        </w:tc>
        <w:tc>
          <w:tcPr>
            <w:tcW w:w="706" w:type="dxa"/>
          </w:tcPr>
          <w:p>
            <w:pPr>
              <w:pStyle w:val="TableParagraph"/>
              <w:spacing w:line="184" w:lineRule="exact" w:before="16"/>
              <w:ind w:left="136" w:right="178"/>
              <w:rPr>
                <w:sz w:val="16"/>
              </w:rPr>
            </w:pPr>
            <w:r>
              <w:rPr>
                <w:sz w:val="16"/>
              </w:rPr>
              <w:t>18</w:t>
            </w:r>
          </w:p>
        </w:tc>
        <w:tc>
          <w:tcPr>
            <w:tcW w:w="748" w:type="dxa"/>
          </w:tcPr>
          <w:p>
            <w:pPr>
              <w:pStyle w:val="TableParagraph"/>
              <w:spacing w:line="184" w:lineRule="exact" w:before="16"/>
              <w:ind w:left="286" w:right="244"/>
              <w:rPr>
                <w:sz w:val="16"/>
              </w:rPr>
            </w:pPr>
            <w:r>
              <w:rPr>
                <w:sz w:val="16"/>
              </w:rPr>
              <w:t>18</w:t>
            </w: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3" w:right="124"/>
              <w:rPr>
                <w:sz w:val="16"/>
              </w:rPr>
            </w:pPr>
            <w:r>
              <w:rPr>
                <w:sz w:val="16"/>
              </w:rPr>
              <w:t>0,03</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0,60</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before="15"/>
              <w:ind w:left="133" w:right="135"/>
              <w:rPr>
                <w:sz w:val="16"/>
              </w:rPr>
            </w:pPr>
            <w:r>
              <w:rPr>
                <w:sz w:val="16"/>
              </w:rPr>
              <w:t>307</w:t>
            </w:r>
          </w:p>
        </w:tc>
        <w:tc>
          <w:tcPr>
            <w:tcW w:w="1084" w:type="dxa"/>
          </w:tcPr>
          <w:p>
            <w:pPr>
              <w:pStyle w:val="TableParagraph"/>
              <w:spacing w:before="15"/>
              <w:ind w:left="133" w:right="163"/>
              <w:rPr>
                <w:sz w:val="16"/>
              </w:rPr>
            </w:pPr>
            <w:r>
              <w:rPr>
                <w:sz w:val="16"/>
              </w:rPr>
              <w:t>0,01</w:t>
            </w:r>
          </w:p>
        </w:tc>
        <w:tc>
          <w:tcPr>
            <w:tcW w:w="903" w:type="dxa"/>
          </w:tcPr>
          <w:p>
            <w:pPr>
              <w:pStyle w:val="TableParagraph"/>
              <w:spacing w:before="15"/>
              <w:ind w:left="161" w:right="153"/>
              <w:rPr>
                <w:sz w:val="16"/>
              </w:rPr>
            </w:pPr>
            <w:r>
              <w:rPr>
                <w:sz w:val="16"/>
              </w:rPr>
              <w:t>141</w:t>
            </w:r>
          </w:p>
        </w:tc>
        <w:tc>
          <w:tcPr>
            <w:tcW w:w="781" w:type="dxa"/>
          </w:tcPr>
          <w:p>
            <w:pPr>
              <w:pStyle w:val="TableParagraph"/>
              <w:spacing w:before="15"/>
              <w:ind w:left="153" w:right="204"/>
              <w:rPr>
                <w:sz w:val="16"/>
              </w:rPr>
            </w:pPr>
            <w:r>
              <w:rPr>
                <w:sz w:val="16"/>
              </w:rPr>
              <w:t>0,2</w:t>
            </w:r>
          </w:p>
        </w:tc>
        <w:tc>
          <w:tcPr>
            <w:tcW w:w="908" w:type="dxa"/>
          </w:tcPr>
          <w:p>
            <w:pPr>
              <w:pStyle w:val="TableParagraph"/>
              <w:spacing w:before="15"/>
              <w:ind w:left="74" w:right="79"/>
              <w:rPr>
                <w:sz w:val="16"/>
              </w:rPr>
            </w:pPr>
            <w:r>
              <w:rPr>
                <w:sz w:val="16"/>
              </w:rPr>
              <w:t>77</w:t>
            </w:r>
          </w:p>
        </w:tc>
        <w:tc>
          <w:tcPr>
            <w:tcW w:w="1008" w:type="dxa"/>
          </w:tcPr>
          <w:p>
            <w:pPr>
              <w:pStyle w:val="TableParagraph"/>
              <w:spacing w:before="15"/>
              <w:ind w:left="161" w:right="81"/>
              <w:rPr>
                <w:sz w:val="16"/>
              </w:rPr>
            </w:pPr>
            <w:r>
              <w:rPr>
                <w:sz w:val="16"/>
              </w:rPr>
              <w:t>253</w:t>
            </w:r>
          </w:p>
        </w:tc>
        <w:tc>
          <w:tcPr>
            <w:tcW w:w="726" w:type="dxa"/>
          </w:tcPr>
          <w:p>
            <w:pPr>
              <w:pStyle w:val="TableParagraph"/>
              <w:spacing w:before="15"/>
              <w:ind w:left="38" w:right="21"/>
              <w:rPr>
                <w:sz w:val="16"/>
              </w:rPr>
            </w:pPr>
            <w:r>
              <w:rPr>
                <w:sz w:val="16"/>
              </w:rPr>
              <w:t>Tr</w:t>
            </w:r>
          </w:p>
        </w:tc>
        <w:tc>
          <w:tcPr>
            <w:tcW w:w="680" w:type="dxa"/>
          </w:tcPr>
          <w:p>
            <w:pPr>
              <w:pStyle w:val="TableParagraph"/>
              <w:spacing w:before="15"/>
              <w:ind w:left="118" w:right="127"/>
              <w:rPr>
                <w:sz w:val="16"/>
              </w:rPr>
            </w:pPr>
            <w:r>
              <w:rPr>
                <w:sz w:val="16"/>
              </w:rPr>
              <w:t>0,3</w:t>
            </w:r>
          </w:p>
        </w:tc>
        <w:tc>
          <w:tcPr>
            <w:tcW w:w="837" w:type="dxa"/>
          </w:tcPr>
          <w:p>
            <w:pPr>
              <w:pStyle w:val="TableParagraph"/>
              <w:spacing w:before="15"/>
              <w:ind w:left="11" w:right="51"/>
              <w:rPr>
                <w:sz w:val="16"/>
              </w:rPr>
            </w:pPr>
            <w:r>
              <w:rPr>
                <w:sz w:val="16"/>
              </w:rPr>
              <w:t>48</w:t>
            </w:r>
          </w:p>
        </w:tc>
        <w:tc>
          <w:tcPr>
            <w:tcW w:w="706" w:type="dxa"/>
          </w:tcPr>
          <w:p>
            <w:pPr>
              <w:pStyle w:val="TableParagraph"/>
              <w:spacing w:before="15"/>
              <w:ind w:left="136" w:right="178"/>
              <w:rPr>
                <w:sz w:val="16"/>
              </w:rPr>
            </w:pPr>
            <w:r>
              <w:rPr>
                <w:sz w:val="16"/>
              </w:rPr>
              <w:t>48</w:t>
            </w:r>
          </w:p>
        </w:tc>
        <w:tc>
          <w:tcPr>
            <w:tcW w:w="748" w:type="dxa"/>
          </w:tcPr>
          <w:p>
            <w:pPr>
              <w:pStyle w:val="TableParagraph"/>
              <w:spacing w:before="15"/>
              <w:ind w:left="286" w:right="244"/>
              <w:rPr>
                <w:sz w:val="16"/>
              </w:rPr>
            </w:pPr>
            <w:r>
              <w:rPr>
                <w:sz w:val="16"/>
              </w:rPr>
              <w:t>48</w:t>
            </w:r>
          </w:p>
        </w:tc>
        <w:tc>
          <w:tcPr>
            <w:tcW w:w="886" w:type="dxa"/>
          </w:tcPr>
          <w:p>
            <w:pPr>
              <w:pStyle w:val="TableParagraph"/>
              <w:spacing w:before="15"/>
              <w:ind w:left="160" w:right="103"/>
              <w:rPr>
                <w:sz w:val="16"/>
              </w:rPr>
            </w:pPr>
            <w:r>
              <w:rPr>
                <w:sz w:val="16"/>
              </w:rPr>
              <w:t>Tr</w:t>
            </w:r>
          </w:p>
        </w:tc>
        <w:tc>
          <w:tcPr>
            <w:tcW w:w="1069" w:type="dxa"/>
          </w:tcPr>
          <w:p>
            <w:pPr>
              <w:pStyle w:val="TableParagraph"/>
              <w:spacing w:before="15"/>
              <w:ind w:left="103" w:right="124"/>
              <w:rPr>
                <w:sz w:val="16"/>
              </w:rPr>
            </w:pPr>
            <w:r>
              <w:rPr>
                <w:sz w:val="16"/>
              </w:rPr>
              <w:t>0,05</w:t>
            </w:r>
          </w:p>
        </w:tc>
        <w:tc>
          <w:tcPr>
            <w:tcW w:w="993" w:type="dxa"/>
          </w:tcPr>
          <w:p>
            <w:pPr>
              <w:pStyle w:val="TableParagraph"/>
              <w:spacing w:before="15"/>
              <w:ind w:left="125" w:right="116"/>
              <w:rPr>
                <w:sz w:val="16"/>
              </w:rPr>
            </w:pPr>
            <w:r>
              <w:rPr>
                <w:sz w:val="16"/>
              </w:rPr>
              <w:t>Tr</w:t>
            </w:r>
          </w:p>
        </w:tc>
        <w:tc>
          <w:tcPr>
            <w:tcW w:w="792" w:type="dxa"/>
          </w:tcPr>
          <w:p>
            <w:pPr>
              <w:pStyle w:val="TableParagraph"/>
              <w:spacing w:before="15"/>
              <w:ind w:left="115" w:right="89"/>
              <w:rPr>
                <w:sz w:val="16"/>
              </w:rPr>
            </w:pPr>
            <w:r>
              <w:rPr>
                <w:sz w:val="16"/>
              </w:rPr>
              <w:t>3,10</w:t>
            </w:r>
          </w:p>
        </w:tc>
        <w:tc>
          <w:tcPr>
            <w:tcW w:w="844" w:type="dxa"/>
          </w:tcPr>
          <w:p>
            <w:pPr>
              <w:pStyle w:val="TableParagraph"/>
              <w:spacing w:before="0"/>
              <w:jc w:val="left"/>
              <w:rPr>
                <w:rFonts w:ascii="Times New Roman"/>
                <w:sz w:val="14"/>
              </w:rPr>
            </w:pPr>
          </w:p>
        </w:tc>
      </w:tr>
      <w:tr>
        <w:trPr>
          <w:trHeight w:val="220" w:hRule="atLeast"/>
        </w:trPr>
        <w:tc>
          <w:tcPr>
            <w:tcW w:w="1102" w:type="dxa"/>
          </w:tcPr>
          <w:p>
            <w:pPr>
              <w:pStyle w:val="TableParagraph"/>
              <w:spacing w:before="16"/>
              <w:ind w:left="133" w:right="135"/>
              <w:rPr>
                <w:sz w:val="16"/>
              </w:rPr>
            </w:pPr>
            <w:r>
              <w:rPr>
                <w:sz w:val="16"/>
              </w:rPr>
              <w:t>308</w:t>
            </w:r>
          </w:p>
        </w:tc>
        <w:tc>
          <w:tcPr>
            <w:tcW w:w="1084" w:type="dxa"/>
          </w:tcPr>
          <w:p>
            <w:pPr>
              <w:pStyle w:val="TableParagraph"/>
              <w:spacing w:before="16"/>
              <w:ind w:left="133" w:right="161"/>
              <w:rPr>
                <w:sz w:val="16"/>
              </w:rPr>
            </w:pPr>
            <w:r>
              <w:rPr>
                <w:sz w:val="16"/>
              </w:rPr>
              <w:t>Tr</w:t>
            </w:r>
          </w:p>
        </w:tc>
        <w:tc>
          <w:tcPr>
            <w:tcW w:w="903" w:type="dxa"/>
          </w:tcPr>
          <w:p>
            <w:pPr>
              <w:pStyle w:val="TableParagraph"/>
              <w:spacing w:before="16"/>
              <w:ind w:left="161" w:right="153"/>
              <w:rPr>
                <w:sz w:val="16"/>
              </w:rPr>
            </w:pPr>
            <w:r>
              <w:rPr>
                <w:sz w:val="16"/>
              </w:rPr>
              <w:t>204</w:t>
            </w:r>
          </w:p>
        </w:tc>
        <w:tc>
          <w:tcPr>
            <w:tcW w:w="781" w:type="dxa"/>
          </w:tcPr>
          <w:p>
            <w:pPr>
              <w:pStyle w:val="TableParagraph"/>
              <w:spacing w:before="16"/>
              <w:ind w:left="153" w:right="204"/>
              <w:rPr>
                <w:sz w:val="16"/>
              </w:rPr>
            </w:pPr>
            <w:r>
              <w:rPr>
                <w:sz w:val="16"/>
              </w:rPr>
              <w:t>0,3</w:t>
            </w:r>
          </w:p>
        </w:tc>
        <w:tc>
          <w:tcPr>
            <w:tcW w:w="908" w:type="dxa"/>
          </w:tcPr>
          <w:p>
            <w:pPr>
              <w:pStyle w:val="TableParagraph"/>
              <w:spacing w:before="16"/>
              <w:ind w:left="72" w:right="79"/>
              <w:rPr>
                <w:sz w:val="16"/>
              </w:rPr>
            </w:pPr>
            <w:r>
              <w:rPr>
                <w:sz w:val="16"/>
              </w:rPr>
              <w:t>115</w:t>
            </w:r>
          </w:p>
        </w:tc>
        <w:tc>
          <w:tcPr>
            <w:tcW w:w="1008" w:type="dxa"/>
          </w:tcPr>
          <w:p>
            <w:pPr>
              <w:pStyle w:val="TableParagraph"/>
              <w:spacing w:before="16"/>
              <w:ind w:left="161" w:right="81"/>
              <w:rPr>
                <w:sz w:val="16"/>
              </w:rPr>
            </w:pPr>
            <w:r>
              <w:rPr>
                <w:sz w:val="16"/>
              </w:rPr>
              <w:t>249</w:t>
            </w:r>
          </w:p>
        </w:tc>
        <w:tc>
          <w:tcPr>
            <w:tcW w:w="726" w:type="dxa"/>
          </w:tcPr>
          <w:p>
            <w:pPr>
              <w:pStyle w:val="TableParagraph"/>
              <w:spacing w:before="16"/>
              <w:ind w:left="38" w:right="19"/>
              <w:rPr>
                <w:sz w:val="16"/>
              </w:rPr>
            </w:pPr>
            <w:r>
              <w:rPr>
                <w:sz w:val="16"/>
              </w:rPr>
              <w:t>0,03</w:t>
            </w:r>
          </w:p>
        </w:tc>
        <w:tc>
          <w:tcPr>
            <w:tcW w:w="680" w:type="dxa"/>
          </w:tcPr>
          <w:p>
            <w:pPr>
              <w:pStyle w:val="TableParagraph"/>
              <w:spacing w:before="16"/>
              <w:ind w:left="118" w:right="127"/>
              <w:rPr>
                <w:sz w:val="16"/>
              </w:rPr>
            </w:pPr>
            <w:r>
              <w:rPr>
                <w:sz w:val="16"/>
              </w:rPr>
              <w:t>0,6</w:t>
            </w:r>
          </w:p>
        </w:tc>
        <w:tc>
          <w:tcPr>
            <w:tcW w:w="837" w:type="dxa"/>
          </w:tcPr>
          <w:p>
            <w:pPr>
              <w:pStyle w:val="TableParagraph"/>
              <w:spacing w:before="16"/>
              <w:ind w:right="42"/>
              <w:rPr>
                <w:sz w:val="16"/>
              </w:rPr>
            </w:pPr>
            <w:r>
              <w:rPr>
                <w:w w:val="100"/>
                <w:sz w:val="16"/>
              </w:rPr>
              <w:t>4</w:t>
            </w:r>
          </w:p>
        </w:tc>
        <w:tc>
          <w:tcPr>
            <w:tcW w:w="706" w:type="dxa"/>
          </w:tcPr>
          <w:p>
            <w:pPr>
              <w:pStyle w:val="TableParagraph"/>
              <w:spacing w:before="16"/>
              <w:ind w:right="45"/>
              <w:rPr>
                <w:sz w:val="16"/>
              </w:rPr>
            </w:pPr>
            <w:r>
              <w:rPr>
                <w:w w:val="100"/>
                <w:sz w:val="16"/>
              </w:rPr>
              <w:t>4</w:t>
            </w:r>
          </w:p>
        </w:tc>
        <w:tc>
          <w:tcPr>
            <w:tcW w:w="748" w:type="dxa"/>
          </w:tcPr>
          <w:p>
            <w:pPr>
              <w:pStyle w:val="TableParagraph"/>
              <w:spacing w:before="16"/>
              <w:ind w:left="39"/>
              <w:rPr>
                <w:sz w:val="16"/>
              </w:rPr>
            </w:pPr>
            <w:r>
              <w:rPr>
                <w:w w:val="100"/>
                <w:sz w:val="16"/>
              </w:rPr>
              <w:t>4</w:t>
            </w:r>
          </w:p>
        </w:tc>
        <w:tc>
          <w:tcPr>
            <w:tcW w:w="886" w:type="dxa"/>
          </w:tcPr>
          <w:p>
            <w:pPr>
              <w:pStyle w:val="TableParagraph"/>
              <w:spacing w:before="16"/>
              <w:ind w:left="157" w:right="103"/>
              <w:rPr>
                <w:sz w:val="16"/>
              </w:rPr>
            </w:pPr>
            <w:r>
              <w:rPr>
                <w:sz w:val="16"/>
              </w:rPr>
              <w:t>0,14</w:t>
            </w:r>
          </w:p>
        </w:tc>
        <w:tc>
          <w:tcPr>
            <w:tcW w:w="1069" w:type="dxa"/>
          </w:tcPr>
          <w:p>
            <w:pPr>
              <w:pStyle w:val="TableParagraph"/>
              <w:spacing w:before="16"/>
              <w:ind w:left="100" w:right="124"/>
              <w:rPr>
                <w:sz w:val="16"/>
              </w:rPr>
            </w:pPr>
            <w:r>
              <w:rPr>
                <w:sz w:val="16"/>
              </w:rPr>
              <w:t>Tr</w:t>
            </w:r>
          </w:p>
        </w:tc>
        <w:tc>
          <w:tcPr>
            <w:tcW w:w="993" w:type="dxa"/>
          </w:tcPr>
          <w:p>
            <w:pPr>
              <w:pStyle w:val="TableParagraph"/>
              <w:spacing w:before="16"/>
              <w:ind w:left="125" w:right="116"/>
              <w:rPr>
                <w:sz w:val="16"/>
              </w:rPr>
            </w:pPr>
            <w:r>
              <w:rPr>
                <w:sz w:val="16"/>
              </w:rPr>
              <w:t>Tr</w:t>
            </w:r>
          </w:p>
        </w:tc>
        <w:tc>
          <w:tcPr>
            <w:tcW w:w="792" w:type="dxa"/>
          </w:tcPr>
          <w:p>
            <w:pPr>
              <w:pStyle w:val="TableParagraph"/>
              <w:spacing w:before="16"/>
              <w:ind w:left="115" w:right="89"/>
              <w:rPr>
                <w:sz w:val="16"/>
              </w:rPr>
            </w:pPr>
            <w:r>
              <w:rPr>
                <w:sz w:val="16"/>
              </w:rPr>
              <w:t>8,87</w:t>
            </w:r>
          </w:p>
        </w:tc>
        <w:tc>
          <w:tcPr>
            <w:tcW w:w="844" w:type="dxa"/>
          </w:tcPr>
          <w:p>
            <w:pPr>
              <w:pStyle w:val="TableParagraph"/>
              <w:spacing w:before="0"/>
              <w:jc w:val="left"/>
              <w:rPr>
                <w:rFonts w:ascii="Times New Roman"/>
                <w:sz w:val="14"/>
              </w:rPr>
            </w:pPr>
          </w:p>
        </w:tc>
      </w:tr>
      <w:tr>
        <w:trPr>
          <w:trHeight w:val="219" w:hRule="atLeast"/>
        </w:trPr>
        <w:tc>
          <w:tcPr>
            <w:tcW w:w="1102" w:type="dxa"/>
          </w:tcPr>
          <w:p>
            <w:pPr>
              <w:pStyle w:val="TableParagraph"/>
              <w:spacing w:line="184" w:lineRule="exact" w:before="16"/>
              <w:ind w:left="133" w:right="135"/>
              <w:rPr>
                <w:sz w:val="16"/>
              </w:rPr>
            </w:pPr>
            <w:r>
              <w:rPr>
                <w:sz w:val="16"/>
              </w:rPr>
              <w:t>309</w:t>
            </w:r>
          </w:p>
        </w:tc>
        <w:tc>
          <w:tcPr>
            <w:tcW w:w="1084" w:type="dxa"/>
          </w:tcPr>
          <w:p>
            <w:pPr>
              <w:pStyle w:val="TableParagraph"/>
              <w:spacing w:line="184" w:lineRule="exact" w:before="16"/>
              <w:ind w:left="133" w:right="163"/>
              <w:rPr>
                <w:sz w:val="16"/>
              </w:rPr>
            </w:pPr>
            <w:r>
              <w:rPr>
                <w:sz w:val="16"/>
              </w:rPr>
              <w:t>0,08</w:t>
            </w:r>
          </w:p>
        </w:tc>
        <w:tc>
          <w:tcPr>
            <w:tcW w:w="903" w:type="dxa"/>
          </w:tcPr>
          <w:p>
            <w:pPr>
              <w:pStyle w:val="TableParagraph"/>
              <w:spacing w:line="184" w:lineRule="exact" w:before="16"/>
              <w:ind w:left="161" w:right="153"/>
              <w:rPr>
                <w:sz w:val="16"/>
              </w:rPr>
            </w:pPr>
            <w:r>
              <w:rPr>
                <w:sz w:val="16"/>
              </w:rPr>
              <w:t>105</w:t>
            </w:r>
          </w:p>
        </w:tc>
        <w:tc>
          <w:tcPr>
            <w:tcW w:w="781" w:type="dxa"/>
          </w:tcPr>
          <w:p>
            <w:pPr>
              <w:pStyle w:val="TableParagraph"/>
              <w:spacing w:line="184" w:lineRule="exact" w:before="16"/>
              <w:ind w:left="153" w:right="204"/>
              <w:rPr>
                <w:sz w:val="16"/>
              </w:rPr>
            </w:pPr>
            <w:r>
              <w:rPr>
                <w:sz w:val="16"/>
              </w:rPr>
              <w:t>1,5</w:t>
            </w:r>
          </w:p>
        </w:tc>
        <w:tc>
          <w:tcPr>
            <w:tcW w:w="908" w:type="dxa"/>
          </w:tcPr>
          <w:p>
            <w:pPr>
              <w:pStyle w:val="TableParagraph"/>
              <w:spacing w:line="184" w:lineRule="exact" w:before="16"/>
              <w:ind w:left="74" w:right="79"/>
              <w:rPr>
                <w:sz w:val="16"/>
              </w:rPr>
            </w:pPr>
            <w:r>
              <w:rPr>
                <w:sz w:val="16"/>
              </w:rPr>
              <w:t>51</w:t>
            </w:r>
          </w:p>
        </w:tc>
        <w:tc>
          <w:tcPr>
            <w:tcW w:w="1008" w:type="dxa"/>
          </w:tcPr>
          <w:p>
            <w:pPr>
              <w:pStyle w:val="TableParagraph"/>
              <w:spacing w:line="184" w:lineRule="exact" w:before="16"/>
              <w:ind w:left="161" w:right="81"/>
              <w:rPr>
                <w:sz w:val="16"/>
              </w:rPr>
            </w:pPr>
            <w:r>
              <w:rPr>
                <w:sz w:val="16"/>
              </w:rPr>
              <w:t>208</w:t>
            </w:r>
          </w:p>
        </w:tc>
        <w:tc>
          <w:tcPr>
            <w:tcW w:w="726" w:type="dxa"/>
          </w:tcPr>
          <w:p>
            <w:pPr>
              <w:pStyle w:val="TableParagraph"/>
              <w:spacing w:line="184" w:lineRule="exact" w:before="16"/>
              <w:ind w:left="38" w:right="19"/>
              <w:rPr>
                <w:sz w:val="16"/>
              </w:rPr>
            </w:pPr>
            <w:r>
              <w:rPr>
                <w:sz w:val="16"/>
              </w:rPr>
              <w:t>0,36</w:t>
            </w:r>
          </w:p>
        </w:tc>
        <w:tc>
          <w:tcPr>
            <w:tcW w:w="680" w:type="dxa"/>
          </w:tcPr>
          <w:p>
            <w:pPr>
              <w:pStyle w:val="TableParagraph"/>
              <w:spacing w:line="184" w:lineRule="exact" w:before="16"/>
              <w:ind w:left="119" w:right="127"/>
              <w:rPr>
                <w:sz w:val="16"/>
              </w:rPr>
            </w:pPr>
            <w:r>
              <w:rPr>
                <w:sz w:val="16"/>
              </w:rPr>
              <w:t>0,3</w:t>
            </w:r>
          </w:p>
        </w:tc>
        <w:tc>
          <w:tcPr>
            <w:tcW w:w="837" w:type="dxa"/>
          </w:tcPr>
          <w:p>
            <w:pPr>
              <w:pStyle w:val="TableParagraph"/>
              <w:spacing w:line="184" w:lineRule="exact" w:before="16"/>
              <w:ind w:left="11" w:right="51"/>
              <w:rPr>
                <w:sz w:val="16"/>
              </w:rPr>
            </w:pPr>
            <w:r>
              <w:rPr>
                <w:sz w:val="16"/>
              </w:rPr>
              <w:t>19</w:t>
            </w:r>
          </w:p>
        </w:tc>
        <w:tc>
          <w:tcPr>
            <w:tcW w:w="706" w:type="dxa"/>
          </w:tcPr>
          <w:p>
            <w:pPr>
              <w:pStyle w:val="TableParagraph"/>
              <w:spacing w:before="0"/>
              <w:jc w:val="left"/>
              <w:rPr>
                <w:rFonts w:ascii="Times New Roman"/>
                <w:sz w:val="14"/>
              </w:rPr>
            </w:pPr>
          </w:p>
        </w:tc>
        <w:tc>
          <w:tcPr>
            <w:tcW w:w="748" w:type="dxa"/>
          </w:tcPr>
          <w:p>
            <w:pPr>
              <w:pStyle w:val="TableParagraph"/>
              <w:spacing w:before="0"/>
              <w:jc w:val="left"/>
              <w:rPr>
                <w:rFonts w:ascii="Times New Roman"/>
                <w:sz w:val="14"/>
              </w:rPr>
            </w:pPr>
          </w:p>
        </w:tc>
        <w:tc>
          <w:tcPr>
            <w:tcW w:w="886" w:type="dxa"/>
          </w:tcPr>
          <w:p>
            <w:pPr>
              <w:pStyle w:val="TableParagraph"/>
              <w:spacing w:line="184" w:lineRule="exact" w:before="16"/>
              <w:ind w:left="160" w:right="103"/>
              <w:rPr>
                <w:sz w:val="16"/>
              </w:rPr>
            </w:pPr>
            <w:r>
              <w:rPr>
                <w:sz w:val="16"/>
              </w:rPr>
              <w:t>Tr</w:t>
            </w:r>
          </w:p>
        </w:tc>
        <w:tc>
          <w:tcPr>
            <w:tcW w:w="1069" w:type="dxa"/>
          </w:tcPr>
          <w:p>
            <w:pPr>
              <w:pStyle w:val="TableParagraph"/>
              <w:spacing w:line="184" w:lineRule="exact" w:before="16"/>
              <w:ind w:left="103" w:right="124"/>
              <w:rPr>
                <w:sz w:val="16"/>
              </w:rPr>
            </w:pPr>
            <w:r>
              <w:rPr>
                <w:sz w:val="16"/>
              </w:rPr>
              <w:t>0,03</w:t>
            </w:r>
          </w:p>
        </w:tc>
        <w:tc>
          <w:tcPr>
            <w:tcW w:w="993" w:type="dxa"/>
          </w:tcPr>
          <w:p>
            <w:pPr>
              <w:pStyle w:val="TableParagraph"/>
              <w:spacing w:line="184" w:lineRule="exact" w:before="16"/>
              <w:ind w:left="125" w:right="116"/>
              <w:rPr>
                <w:sz w:val="16"/>
              </w:rPr>
            </w:pPr>
            <w:r>
              <w:rPr>
                <w:sz w:val="16"/>
              </w:rPr>
              <w:t>Tr</w:t>
            </w:r>
          </w:p>
        </w:tc>
        <w:tc>
          <w:tcPr>
            <w:tcW w:w="792" w:type="dxa"/>
          </w:tcPr>
          <w:p>
            <w:pPr>
              <w:pStyle w:val="TableParagraph"/>
              <w:spacing w:line="184" w:lineRule="exact" w:before="16"/>
              <w:ind w:left="115" w:right="89"/>
              <w:rPr>
                <w:sz w:val="16"/>
              </w:rPr>
            </w:pPr>
            <w:r>
              <w:rPr>
                <w:sz w:val="16"/>
              </w:rPr>
              <w:t>1,10</w:t>
            </w:r>
          </w:p>
        </w:tc>
        <w:tc>
          <w:tcPr>
            <w:tcW w:w="844" w:type="dxa"/>
          </w:tcPr>
          <w:p>
            <w:pPr>
              <w:pStyle w:val="TableParagraph"/>
              <w:spacing w:line="184" w:lineRule="exact" w:before="16"/>
              <w:ind w:left="62" w:right="57"/>
              <w:rPr>
                <w:sz w:val="16"/>
              </w:rPr>
            </w:pPr>
            <w:r>
              <w:rPr>
                <w:sz w:val="16"/>
              </w:rPr>
              <w:t>6,9</w:t>
            </w:r>
          </w:p>
        </w:tc>
      </w:tr>
      <w:tr>
        <w:trPr>
          <w:trHeight w:val="199" w:hRule="atLeast"/>
        </w:trPr>
        <w:tc>
          <w:tcPr>
            <w:tcW w:w="1102" w:type="dxa"/>
          </w:tcPr>
          <w:p>
            <w:pPr>
              <w:pStyle w:val="TableParagraph"/>
              <w:spacing w:line="164" w:lineRule="exact" w:before="15"/>
              <w:ind w:left="133" w:right="135"/>
              <w:rPr>
                <w:sz w:val="16"/>
              </w:rPr>
            </w:pPr>
            <w:r>
              <w:rPr>
                <w:sz w:val="16"/>
              </w:rPr>
              <w:t>310</w:t>
            </w:r>
          </w:p>
        </w:tc>
        <w:tc>
          <w:tcPr>
            <w:tcW w:w="1084" w:type="dxa"/>
          </w:tcPr>
          <w:p>
            <w:pPr>
              <w:pStyle w:val="TableParagraph"/>
              <w:spacing w:line="164" w:lineRule="exact" w:before="15"/>
              <w:ind w:left="133" w:right="163"/>
              <w:rPr>
                <w:sz w:val="16"/>
              </w:rPr>
            </w:pPr>
            <w:r>
              <w:rPr>
                <w:sz w:val="16"/>
              </w:rPr>
              <w:t>0,07</w:t>
            </w:r>
          </w:p>
        </w:tc>
        <w:tc>
          <w:tcPr>
            <w:tcW w:w="903" w:type="dxa"/>
          </w:tcPr>
          <w:p>
            <w:pPr>
              <w:pStyle w:val="TableParagraph"/>
              <w:spacing w:line="164" w:lineRule="exact" w:before="15"/>
              <w:ind w:left="161" w:right="153"/>
              <w:rPr>
                <w:sz w:val="16"/>
              </w:rPr>
            </w:pPr>
            <w:r>
              <w:rPr>
                <w:sz w:val="16"/>
              </w:rPr>
              <w:t>327</w:t>
            </w:r>
          </w:p>
        </w:tc>
        <w:tc>
          <w:tcPr>
            <w:tcW w:w="781" w:type="dxa"/>
          </w:tcPr>
          <w:p>
            <w:pPr>
              <w:pStyle w:val="TableParagraph"/>
              <w:spacing w:line="164" w:lineRule="exact" w:before="15"/>
              <w:ind w:left="153" w:right="204"/>
              <w:rPr>
                <w:sz w:val="16"/>
              </w:rPr>
            </w:pPr>
            <w:r>
              <w:rPr>
                <w:sz w:val="16"/>
              </w:rPr>
              <w:t>0,5</w:t>
            </w:r>
          </w:p>
        </w:tc>
        <w:tc>
          <w:tcPr>
            <w:tcW w:w="908" w:type="dxa"/>
          </w:tcPr>
          <w:p>
            <w:pPr>
              <w:pStyle w:val="TableParagraph"/>
              <w:spacing w:line="164" w:lineRule="exact" w:before="15"/>
              <w:ind w:left="72" w:right="79"/>
              <w:rPr>
                <w:sz w:val="16"/>
              </w:rPr>
            </w:pPr>
            <w:r>
              <w:rPr>
                <w:sz w:val="16"/>
              </w:rPr>
              <w:t>120</w:t>
            </w:r>
          </w:p>
        </w:tc>
        <w:tc>
          <w:tcPr>
            <w:tcW w:w="1008" w:type="dxa"/>
          </w:tcPr>
          <w:p>
            <w:pPr>
              <w:pStyle w:val="TableParagraph"/>
              <w:spacing w:line="164" w:lineRule="exact" w:before="15"/>
              <w:ind w:left="161" w:right="80"/>
              <w:rPr>
                <w:sz w:val="16"/>
              </w:rPr>
            </w:pPr>
            <w:r>
              <w:rPr>
                <w:sz w:val="16"/>
              </w:rPr>
              <w:t>304</w:t>
            </w:r>
          </w:p>
        </w:tc>
        <w:tc>
          <w:tcPr>
            <w:tcW w:w="726" w:type="dxa"/>
          </w:tcPr>
          <w:p>
            <w:pPr>
              <w:pStyle w:val="TableParagraph"/>
              <w:spacing w:line="164" w:lineRule="exact" w:before="15"/>
              <w:ind w:left="38" w:right="19"/>
              <w:rPr>
                <w:sz w:val="16"/>
              </w:rPr>
            </w:pPr>
            <w:r>
              <w:rPr>
                <w:sz w:val="16"/>
              </w:rPr>
              <w:t>0,10</w:t>
            </w:r>
          </w:p>
        </w:tc>
        <w:tc>
          <w:tcPr>
            <w:tcW w:w="680" w:type="dxa"/>
          </w:tcPr>
          <w:p>
            <w:pPr>
              <w:pStyle w:val="TableParagraph"/>
              <w:spacing w:line="164" w:lineRule="exact" w:before="15"/>
              <w:ind w:left="119" w:right="127"/>
              <w:rPr>
                <w:sz w:val="16"/>
              </w:rPr>
            </w:pPr>
            <w:r>
              <w:rPr>
                <w:sz w:val="16"/>
              </w:rPr>
              <w:t>0,6</w:t>
            </w:r>
          </w:p>
        </w:tc>
        <w:tc>
          <w:tcPr>
            <w:tcW w:w="837" w:type="dxa"/>
          </w:tcPr>
          <w:p>
            <w:pPr>
              <w:pStyle w:val="TableParagraph"/>
              <w:spacing w:line="164" w:lineRule="exact" w:before="15"/>
              <w:ind w:left="9" w:right="51"/>
              <w:rPr>
                <w:sz w:val="16"/>
              </w:rPr>
            </w:pPr>
            <w:r>
              <w:rPr>
                <w:sz w:val="16"/>
              </w:rPr>
              <w:t>Tr</w:t>
            </w:r>
          </w:p>
        </w:tc>
        <w:tc>
          <w:tcPr>
            <w:tcW w:w="706" w:type="dxa"/>
          </w:tcPr>
          <w:p>
            <w:pPr>
              <w:pStyle w:val="TableParagraph"/>
              <w:spacing w:line="164" w:lineRule="exact" w:before="15"/>
              <w:ind w:left="134" w:right="178"/>
              <w:rPr>
                <w:sz w:val="16"/>
              </w:rPr>
            </w:pPr>
            <w:r>
              <w:rPr>
                <w:sz w:val="16"/>
              </w:rPr>
              <w:t>Tr</w:t>
            </w:r>
          </w:p>
        </w:tc>
        <w:tc>
          <w:tcPr>
            <w:tcW w:w="748" w:type="dxa"/>
          </w:tcPr>
          <w:p>
            <w:pPr>
              <w:pStyle w:val="TableParagraph"/>
              <w:spacing w:line="164" w:lineRule="exact" w:before="15"/>
              <w:ind w:left="283" w:right="244"/>
              <w:rPr>
                <w:sz w:val="16"/>
              </w:rPr>
            </w:pPr>
            <w:r>
              <w:rPr>
                <w:sz w:val="16"/>
              </w:rPr>
              <w:t>Tr</w:t>
            </w:r>
          </w:p>
        </w:tc>
        <w:tc>
          <w:tcPr>
            <w:tcW w:w="886" w:type="dxa"/>
          </w:tcPr>
          <w:p>
            <w:pPr>
              <w:pStyle w:val="TableParagraph"/>
              <w:spacing w:line="164" w:lineRule="exact" w:before="15"/>
              <w:ind w:left="157" w:right="103"/>
              <w:rPr>
                <w:sz w:val="16"/>
              </w:rPr>
            </w:pPr>
            <w:r>
              <w:rPr>
                <w:sz w:val="16"/>
              </w:rPr>
              <w:t>0,08</w:t>
            </w:r>
          </w:p>
        </w:tc>
        <w:tc>
          <w:tcPr>
            <w:tcW w:w="1069" w:type="dxa"/>
          </w:tcPr>
          <w:p>
            <w:pPr>
              <w:pStyle w:val="TableParagraph"/>
              <w:spacing w:line="164" w:lineRule="exact" w:before="15"/>
              <w:ind w:left="100" w:right="124"/>
              <w:rPr>
                <w:sz w:val="16"/>
              </w:rPr>
            </w:pPr>
            <w:r>
              <w:rPr>
                <w:sz w:val="16"/>
              </w:rPr>
              <w:t>Tr</w:t>
            </w:r>
          </w:p>
        </w:tc>
        <w:tc>
          <w:tcPr>
            <w:tcW w:w="993" w:type="dxa"/>
          </w:tcPr>
          <w:p>
            <w:pPr>
              <w:pStyle w:val="TableParagraph"/>
              <w:spacing w:line="164" w:lineRule="exact" w:before="15"/>
              <w:ind w:left="125" w:right="116"/>
              <w:rPr>
                <w:sz w:val="16"/>
              </w:rPr>
            </w:pPr>
            <w:r>
              <w:rPr>
                <w:sz w:val="16"/>
              </w:rPr>
              <w:t>Tr</w:t>
            </w:r>
          </w:p>
        </w:tc>
        <w:tc>
          <w:tcPr>
            <w:tcW w:w="792" w:type="dxa"/>
          </w:tcPr>
          <w:p>
            <w:pPr>
              <w:pStyle w:val="TableParagraph"/>
              <w:spacing w:line="164" w:lineRule="exact" w:before="15"/>
              <w:ind w:left="115" w:right="89"/>
              <w:rPr>
                <w:sz w:val="16"/>
              </w:rPr>
            </w:pPr>
            <w:r>
              <w:rPr>
                <w:sz w:val="16"/>
              </w:rPr>
              <w:t>6,60</w:t>
            </w:r>
          </w:p>
        </w:tc>
        <w:tc>
          <w:tcPr>
            <w:tcW w:w="844" w:type="dxa"/>
          </w:tcPr>
          <w:p>
            <w:pPr>
              <w:pStyle w:val="TableParagraph"/>
              <w:spacing w:before="0"/>
              <w:jc w:val="left"/>
              <w:rPr>
                <w:rFonts w:ascii="Times New Roman"/>
                <w:sz w:val="12"/>
              </w:rPr>
            </w:pPr>
          </w:p>
        </w:tc>
      </w:tr>
    </w:tbl>
    <w:p>
      <w:pPr>
        <w:spacing w:after="0"/>
        <w:jc w:val="left"/>
        <w:rPr>
          <w:rFonts w:ascii="Times New Roman"/>
          <w:sz w:val="12"/>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4853"/>
        <w:gridCol w:w="1196"/>
        <w:gridCol w:w="620"/>
        <w:gridCol w:w="602"/>
        <w:gridCol w:w="728"/>
        <w:gridCol w:w="737"/>
        <w:gridCol w:w="867"/>
        <w:gridCol w:w="642"/>
        <w:gridCol w:w="838"/>
        <w:gridCol w:w="644"/>
        <w:gridCol w:w="592"/>
        <w:gridCol w:w="835"/>
      </w:tblGrid>
      <w:tr>
        <w:trPr>
          <w:trHeight w:val="443" w:hRule="atLeast"/>
        </w:trPr>
        <w:tc>
          <w:tcPr>
            <w:tcW w:w="6965" w:type="dxa"/>
            <w:gridSpan w:val="3"/>
            <w:tcBorders>
              <w:top w:val="single" w:sz="4" w:space="0" w:color="000000"/>
            </w:tcBorders>
          </w:tcPr>
          <w:p>
            <w:pPr>
              <w:pStyle w:val="TableParagraph"/>
              <w:spacing w:before="3"/>
              <w:jc w:val="left"/>
              <w:rPr>
                <w:rFonts w:ascii="Times New Roman"/>
                <w:sz w:val="20"/>
              </w:rPr>
            </w:pPr>
          </w:p>
          <w:p>
            <w:pPr>
              <w:pStyle w:val="TableParagraph"/>
              <w:tabs>
                <w:tab w:pos="6249" w:val="left" w:leader="none"/>
              </w:tabs>
              <w:spacing w:before="0"/>
              <w:ind w:left="100"/>
              <w:jc w:val="left"/>
              <w:rPr>
                <w:sz w:val="16"/>
              </w:rPr>
            </w:pPr>
            <w:r>
              <w:rPr>
                <w:sz w:val="16"/>
              </w:rPr>
              <w:t>Número do</w:t>
              <w:tab/>
              <w:t>Umidade</w:t>
            </w:r>
          </w:p>
        </w:tc>
        <w:tc>
          <w:tcPr>
            <w:tcW w:w="1222" w:type="dxa"/>
            <w:gridSpan w:val="2"/>
            <w:tcBorders>
              <w:top w:val="single" w:sz="4" w:space="0" w:color="000000"/>
            </w:tcBorders>
          </w:tcPr>
          <w:p>
            <w:pPr>
              <w:pStyle w:val="TableParagraph"/>
              <w:spacing w:before="3"/>
              <w:jc w:val="left"/>
              <w:rPr>
                <w:rFonts w:ascii="Times New Roman"/>
                <w:sz w:val="20"/>
              </w:rPr>
            </w:pPr>
          </w:p>
          <w:p>
            <w:pPr>
              <w:pStyle w:val="TableParagraph"/>
              <w:spacing w:before="0"/>
              <w:ind w:left="333"/>
              <w:jc w:val="left"/>
              <w:rPr>
                <w:sz w:val="16"/>
              </w:rPr>
            </w:pPr>
            <w:r>
              <w:rPr>
                <w:sz w:val="16"/>
              </w:rPr>
              <w:t>Energia</w:t>
            </w:r>
          </w:p>
        </w:tc>
        <w:tc>
          <w:tcPr>
            <w:tcW w:w="728" w:type="dxa"/>
            <w:tcBorders>
              <w:top w:val="single" w:sz="4" w:space="0" w:color="000000"/>
            </w:tcBorders>
          </w:tcPr>
          <w:p>
            <w:pPr>
              <w:pStyle w:val="TableParagraph"/>
              <w:spacing w:before="3"/>
              <w:jc w:val="left"/>
              <w:rPr>
                <w:rFonts w:ascii="Times New Roman"/>
                <w:sz w:val="20"/>
              </w:rPr>
            </w:pPr>
          </w:p>
          <w:p>
            <w:pPr>
              <w:pStyle w:val="TableParagraph"/>
              <w:spacing w:before="0"/>
              <w:ind w:left="41" w:right="42"/>
              <w:rPr>
                <w:sz w:val="16"/>
              </w:rPr>
            </w:pPr>
            <w:r>
              <w:rPr>
                <w:sz w:val="16"/>
              </w:rPr>
              <w:t>Proteína</w:t>
            </w:r>
          </w:p>
        </w:tc>
        <w:tc>
          <w:tcPr>
            <w:tcW w:w="737" w:type="dxa"/>
            <w:tcBorders>
              <w:top w:val="single" w:sz="4" w:space="0" w:color="000000"/>
            </w:tcBorders>
          </w:tcPr>
          <w:p>
            <w:pPr>
              <w:pStyle w:val="TableParagraph"/>
              <w:spacing w:before="3"/>
              <w:jc w:val="left"/>
              <w:rPr>
                <w:rFonts w:ascii="Times New Roman"/>
                <w:sz w:val="20"/>
              </w:rPr>
            </w:pPr>
          </w:p>
          <w:p>
            <w:pPr>
              <w:pStyle w:val="TableParagraph"/>
              <w:spacing w:before="0"/>
              <w:ind w:left="41" w:right="50"/>
              <w:rPr>
                <w:sz w:val="16"/>
              </w:rPr>
            </w:pPr>
            <w:r>
              <w:rPr>
                <w:sz w:val="16"/>
              </w:rPr>
              <w:t>Lipídeos</w:t>
            </w:r>
          </w:p>
        </w:tc>
        <w:tc>
          <w:tcPr>
            <w:tcW w:w="867" w:type="dxa"/>
            <w:tcBorders>
              <w:top w:val="single" w:sz="4" w:space="0" w:color="000000"/>
            </w:tcBorders>
          </w:tcPr>
          <w:p>
            <w:pPr>
              <w:pStyle w:val="TableParagraph"/>
              <w:spacing w:before="3"/>
              <w:jc w:val="left"/>
              <w:rPr>
                <w:rFonts w:ascii="Times New Roman"/>
                <w:sz w:val="20"/>
              </w:rPr>
            </w:pPr>
          </w:p>
          <w:p>
            <w:pPr>
              <w:pStyle w:val="TableParagraph"/>
              <w:spacing w:before="0"/>
              <w:ind w:left="52" w:right="53"/>
              <w:rPr>
                <w:sz w:val="16"/>
              </w:rPr>
            </w:pPr>
            <w:r>
              <w:rPr>
                <w:sz w:val="16"/>
              </w:rPr>
              <w:t>Colesterol</w:t>
            </w:r>
          </w:p>
        </w:tc>
        <w:tc>
          <w:tcPr>
            <w:tcW w:w="642" w:type="dxa"/>
            <w:tcBorders>
              <w:top w:val="single" w:sz="4" w:space="0" w:color="000000"/>
            </w:tcBorders>
          </w:tcPr>
          <w:p>
            <w:pPr>
              <w:pStyle w:val="TableParagraph"/>
              <w:spacing w:before="13"/>
              <w:ind w:left="72"/>
              <w:jc w:val="left"/>
              <w:rPr>
                <w:sz w:val="16"/>
              </w:rPr>
            </w:pPr>
            <w:r>
              <w:rPr>
                <w:sz w:val="16"/>
              </w:rPr>
              <w:t>Carbo-</w:t>
            </w:r>
          </w:p>
          <w:p>
            <w:pPr>
              <w:pStyle w:val="TableParagraph"/>
              <w:spacing w:before="36"/>
              <w:ind w:left="117"/>
              <w:jc w:val="left"/>
              <w:rPr>
                <w:sz w:val="16"/>
              </w:rPr>
            </w:pPr>
            <w:r>
              <w:rPr>
                <w:sz w:val="16"/>
              </w:rPr>
              <w:t>idrato</w:t>
            </w:r>
          </w:p>
        </w:tc>
        <w:tc>
          <w:tcPr>
            <w:tcW w:w="838" w:type="dxa"/>
            <w:tcBorders>
              <w:top w:val="single" w:sz="4" w:space="0" w:color="000000"/>
            </w:tcBorders>
          </w:tcPr>
          <w:p>
            <w:pPr>
              <w:pStyle w:val="TableParagraph"/>
              <w:spacing w:before="13"/>
              <w:ind w:left="59" w:right="61"/>
              <w:rPr>
                <w:sz w:val="16"/>
              </w:rPr>
            </w:pPr>
            <w:r>
              <w:rPr>
                <w:sz w:val="16"/>
              </w:rPr>
              <w:t>Fibra</w:t>
            </w:r>
          </w:p>
          <w:p>
            <w:pPr>
              <w:pStyle w:val="TableParagraph"/>
              <w:spacing w:before="36"/>
              <w:ind w:left="60" w:right="61"/>
              <w:rPr>
                <w:sz w:val="16"/>
              </w:rPr>
            </w:pPr>
            <w:r>
              <w:rPr>
                <w:sz w:val="16"/>
              </w:rPr>
              <w:t>Alimentar</w:t>
            </w:r>
          </w:p>
        </w:tc>
        <w:tc>
          <w:tcPr>
            <w:tcW w:w="644" w:type="dxa"/>
            <w:tcBorders>
              <w:top w:val="single" w:sz="4" w:space="0" w:color="000000"/>
            </w:tcBorders>
          </w:tcPr>
          <w:p>
            <w:pPr>
              <w:pStyle w:val="TableParagraph"/>
              <w:spacing w:before="3"/>
              <w:jc w:val="left"/>
              <w:rPr>
                <w:rFonts w:ascii="Times New Roman"/>
                <w:sz w:val="20"/>
              </w:rPr>
            </w:pPr>
          </w:p>
          <w:p>
            <w:pPr>
              <w:pStyle w:val="TableParagraph"/>
              <w:spacing w:before="0"/>
              <w:ind w:left="57" w:right="57"/>
              <w:rPr>
                <w:sz w:val="16"/>
              </w:rPr>
            </w:pPr>
            <w:r>
              <w:rPr>
                <w:sz w:val="16"/>
              </w:rPr>
              <w:t>Cinzas</w:t>
            </w:r>
          </w:p>
        </w:tc>
        <w:tc>
          <w:tcPr>
            <w:tcW w:w="592" w:type="dxa"/>
            <w:tcBorders>
              <w:top w:val="single" w:sz="4" w:space="0" w:color="000000"/>
            </w:tcBorders>
          </w:tcPr>
          <w:p>
            <w:pPr>
              <w:pStyle w:val="TableParagraph"/>
              <w:spacing w:before="3"/>
              <w:jc w:val="left"/>
              <w:rPr>
                <w:rFonts w:ascii="Times New Roman"/>
                <w:sz w:val="20"/>
              </w:rPr>
            </w:pPr>
          </w:p>
          <w:p>
            <w:pPr>
              <w:pStyle w:val="TableParagraph"/>
              <w:spacing w:before="0"/>
              <w:ind w:right="70"/>
              <w:jc w:val="right"/>
              <w:rPr>
                <w:sz w:val="16"/>
              </w:rPr>
            </w:pPr>
            <w:r>
              <w:rPr>
                <w:sz w:val="16"/>
              </w:rPr>
              <w:t>Cálcio</w:t>
            </w:r>
          </w:p>
        </w:tc>
        <w:tc>
          <w:tcPr>
            <w:tcW w:w="835" w:type="dxa"/>
            <w:tcBorders>
              <w:top w:val="single" w:sz="4" w:space="0" w:color="000000"/>
            </w:tcBorders>
          </w:tcPr>
          <w:p>
            <w:pPr>
              <w:pStyle w:val="TableParagraph"/>
              <w:spacing w:before="3"/>
              <w:jc w:val="left"/>
              <w:rPr>
                <w:rFonts w:ascii="Times New Roman"/>
                <w:sz w:val="20"/>
              </w:rPr>
            </w:pPr>
          </w:p>
          <w:p>
            <w:pPr>
              <w:pStyle w:val="TableParagraph"/>
              <w:spacing w:before="0"/>
              <w:ind w:left="46" w:right="54"/>
              <w:rPr>
                <w:sz w:val="16"/>
              </w:rPr>
            </w:pPr>
            <w:r>
              <w:rPr>
                <w:sz w:val="16"/>
              </w:rPr>
              <w:t>Magnésio</w:t>
            </w:r>
          </w:p>
        </w:tc>
      </w:tr>
      <w:tr>
        <w:trPr>
          <w:trHeight w:val="215" w:hRule="atLeast"/>
        </w:trPr>
        <w:tc>
          <w:tcPr>
            <w:tcW w:w="916" w:type="dxa"/>
            <w:tcBorders>
              <w:bottom w:val="single" w:sz="4" w:space="0" w:color="000000"/>
            </w:tcBorders>
          </w:tcPr>
          <w:p>
            <w:pPr>
              <w:pStyle w:val="TableParagraph"/>
              <w:spacing w:before="15"/>
              <w:ind w:left="165" w:right="87"/>
              <w:rPr>
                <w:sz w:val="16"/>
              </w:rPr>
            </w:pPr>
            <w:r>
              <w:rPr>
                <w:sz w:val="16"/>
              </w:rPr>
              <w:t>Alimento</w:t>
            </w:r>
          </w:p>
        </w:tc>
        <w:tc>
          <w:tcPr>
            <w:tcW w:w="4853" w:type="dxa"/>
            <w:tcBorders>
              <w:bottom w:val="single" w:sz="4" w:space="0" w:color="000000"/>
            </w:tcBorders>
          </w:tcPr>
          <w:p>
            <w:pPr>
              <w:pStyle w:val="TableParagraph"/>
              <w:spacing w:before="15"/>
              <w:ind w:left="106"/>
              <w:jc w:val="left"/>
              <w:rPr>
                <w:sz w:val="16"/>
              </w:rPr>
            </w:pPr>
            <w:r>
              <w:rPr>
                <w:sz w:val="16"/>
              </w:rPr>
              <w:t>Descrição dos alimentos</w:t>
            </w:r>
          </w:p>
        </w:tc>
        <w:tc>
          <w:tcPr>
            <w:tcW w:w="1196" w:type="dxa"/>
            <w:tcBorders>
              <w:bottom w:val="single" w:sz="4" w:space="0" w:color="000000"/>
            </w:tcBorders>
          </w:tcPr>
          <w:p>
            <w:pPr>
              <w:pStyle w:val="TableParagraph"/>
              <w:spacing w:before="15"/>
              <w:ind w:right="268"/>
              <w:jc w:val="right"/>
              <w:rPr>
                <w:sz w:val="16"/>
              </w:rPr>
            </w:pPr>
            <w:r>
              <w:rPr>
                <w:sz w:val="16"/>
              </w:rPr>
              <w:t>(%)</w:t>
            </w:r>
          </w:p>
        </w:tc>
        <w:tc>
          <w:tcPr>
            <w:tcW w:w="620" w:type="dxa"/>
            <w:tcBorders>
              <w:top w:val="single" w:sz="4" w:space="0" w:color="000000"/>
              <w:bottom w:val="single" w:sz="4" w:space="0" w:color="000000"/>
            </w:tcBorders>
          </w:tcPr>
          <w:p>
            <w:pPr>
              <w:pStyle w:val="TableParagraph"/>
              <w:spacing w:before="15"/>
              <w:ind w:left="90" w:right="98"/>
              <w:rPr>
                <w:sz w:val="16"/>
              </w:rPr>
            </w:pPr>
            <w:r>
              <w:rPr>
                <w:sz w:val="16"/>
              </w:rPr>
              <w:t>(kcal)</w:t>
            </w:r>
          </w:p>
        </w:tc>
        <w:tc>
          <w:tcPr>
            <w:tcW w:w="602" w:type="dxa"/>
            <w:tcBorders>
              <w:top w:val="single" w:sz="4" w:space="0" w:color="000000"/>
              <w:bottom w:val="single" w:sz="4" w:space="0" w:color="000000"/>
            </w:tcBorders>
          </w:tcPr>
          <w:p>
            <w:pPr>
              <w:pStyle w:val="TableParagraph"/>
              <w:spacing w:before="15"/>
              <w:ind w:left="97" w:right="103"/>
              <w:rPr>
                <w:sz w:val="16"/>
              </w:rPr>
            </w:pPr>
            <w:r>
              <w:rPr>
                <w:sz w:val="16"/>
              </w:rPr>
              <w:t>(kJ)</w:t>
            </w:r>
          </w:p>
        </w:tc>
        <w:tc>
          <w:tcPr>
            <w:tcW w:w="728" w:type="dxa"/>
            <w:tcBorders>
              <w:bottom w:val="single" w:sz="4" w:space="0" w:color="000000"/>
            </w:tcBorders>
          </w:tcPr>
          <w:p>
            <w:pPr>
              <w:pStyle w:val="TableParagraph"/>
              <w:spacing w:before="15"/>
              <w:ind w:left="38" w:right="42"/>
              <w:rPr>
                <w:sz w:val="16"/>
              </w:rPr>
            </w:pPr>
            <w:r>
              <w:rPr>
                <w:sz w:val="16"/>
              </w:rPr>
              <w:t>(g)</w:t>
            </w:r>
          </w:p>
        </w:tc>
        <w:tc>
          <w:tcPr>
            <w:tcW w:w="737" w:type="dxa"/>
            <w:tcBorders>
              <w:bottom w:val="single" w:sz="4" w:space="0" w:color="000000"/>
            </w:tcBorders>
          </w:tcPr>
          <w:p>
            <w:pPr>
              <w:pStyle w:val="TableParagraph"/>
              <w:spacing w:before="15"/>
              <w:ind w:left="41" w:right="46"/>
              <w:rPr>
                <w:sz w:val="16"/>
              </w:rPr>
            </w:pPr>
            <w:r>
              <w:rPr>
                <w:sz w:val="16"/>
              </w:rPr>
              <w:t>(g)</w:t>
            </w:r>
          </w:p>
        </w:tc>
        <w:tc>
          <w:tcPr>
            <w:tcW w:w="867" w:type="dxa"/>
            <w:tcBorders>
              <w:bottom w:val="single" w:sz="4" w:space="0" w:color="000000"/>
            </w:tcBorders>
          </w:tcPr>
          <w:p>
            <w:pPr>
              <w:pStyle w:val="TableParagraph"/>
              <w:spacing w:before="15"/>
              <w:ind w:left="50" w:right="53"/>
              <w:rPr>
                <w:sz w:val="16"/>
              </w:rPr>
            </w:pPr>
            <w:r>
              <w:rPr>
                <w:sz w:val="16"/>
              </w:rPr>
              <w:t>(mg)</w:t>
            </w:r>
          </w:p>
        </w:tc>
        <w:tc>
          <w:tcPr>
            <w:tcW w:w="642" w:type="dxa"/>
            <w:tcBorders>
              <w:bottom w:val="single" w:sz="4" w:space="0" w:color="000000"/>
            </w:tcBorders>
          </w:tcPr>
          <w:p>
            <w:pPr>
              <w:pStyle w:val="TableParagraph"/>
              <w:spacing w:before="15"/>
              <w:ind w:left="220"/>
              <w:jc w:val="left"/>
              <w:rPr>
                <w:sz w:val="16"/>
              </w:rPr>
            </w:pPr>
            <w:r>
              <w:rPr>
                <w:sz w:val="16"/>
              </w:rPr>
              <w:t>(g)</w:t>
            </w:r>
          </w:p>
        </w:tc>
        <w:tc>
          <w:tcPr>
            <w:tcW w:w="838" w:type="dxa"/>
            <w:tcBorders>
              <w:bottom w:val="single" w:sz="4" w:space="0" w:color="000000"/>
            </w:tcBorders>
          </w:tcPr>
          <w:p>
            <w:pPr>
              <w:pStyle w:val="TableParagraph"/>
              <w:spacing w:before="15"/>
              <w:ind w:left="57" w:right="61"/>
              <w:rPr>
                <w:sz w:val="16"/>
              </w:rPr>
            </w:pPr>
            <w:r>
              <w:rPr>
                <w:sz w:val="16"/>
              </w:rPr>
              <w:t>(g)</w:t>
            </w:r>
          </w:p>
        </w:tc>
        <w:tc>
          <w:tcPr>
            <w:tcW w:w="644" w:type="dxa"/>
            <w:tcBorders>
              <w:bottom w:val="single" w:sz="4" w:space="0" w:color="000000"/>
            </w:tcBorders>
          </w:tcPr>
          <w:p>
            <w:pPr>
              <w:pStyle w:val="TableParagraph"/>
              <w:spacing w:before="15"/>
              <w:ind w:left="57" w:right="53"/>
              <w:rPr>
                <w:sz w:val="16"/>
              </w:rPr>
            </w:pPr>
            <w:r>
              <w:rPr>
                <w:sz w:val="16"/>
              </w:rPr>
              <w:t>(g)</w:t>
            </w:r>
          </w:p>
        </w:tc>
        <w:tc>
          <w:tcPr>
            <w:tcW w:w="592" w:type="dxa"/>
            <w:tcBorders>
              <w:bottom w:val="single" w:sz="4" w:space="0" w:color="000000"/>
            </w:tcBorders>
          </w:tcPr>
          <w:p>
            <w:pPr>
              <w:pStyle w:val="TableParagraph"/>
              <w:spacing w:before="15"/>
              <w:ind w:right="128"/>
              <w:jc w:val="right"/>
              <w:rPr>
                <w:sz w:val="16"/>
              </w:rPr>
            </w:pPr>
            <w:r>
              <w:rPr>
                <w:sz w:val="16"/>
              </w:rPr>
              <w:t>(mg)</w:t>
            </w:r>
          </w:p>
        </w:tc>
        <w:tc>
          <w:tcPr>
            <w:tcW w:w="835" w:type="dxa"/>
            <w:tcBorders>
              <w:bottom w:val="single" w:sz="4" w:space="0" w:color="000000"/>
            </w:tcBorders>
          </w:tcPr>
          <w:p>
            <w:pPr>
              <w:pStyle w:val="TableParagraph"/>
              <w:spacing w:before="15"/>
              <w:ind w:left="46" w:right="50"/>
              <w:rPr>
                <w:sz w:val="16"/>
              </w:rPr>
            </w:pPr>
            <w:r>
              <w:rPr>
                <w:sz w:val="16"/>
              </w:rPr>
              <w:t>(mg)</w:t>
            </w:r>
          </w:p>
        </w:tc>
      </w:tr>
      <w:tr>
        <w:trPr>
          <w:trHeight w:val="218" w:hRule="atLeast"/>
        </w:trPr>
        <w:tc>
          <w:tcPr>
            <w:tcW w:w="916" w:type="dxa"/>
            <w:tcBorders>
              <w:top w:val="single" w:sz="4" w:space="0" w:color="000000"/>
            </w:tcBorders>
          </w:tcPr>
          <w:p>
            <w:pPr>
              <w:pStyle w:val="TableParagraph"/>
              <w:spacing w:line="184" w:lineRule="exact" w:before="15"/>
              <w:ind w:left="162" w:right="87"/>
              <w:rPr>
                <w:sz w:val="16"/>
              </w:rPr>
            </w:pPr>
            <w:r>
              <w:rPr>
                <w:sz w:val="16"/>
              </w:rPr>
              <w:t>311</w:t>
            </w:r>
          </w:p>
        </w:tc>
        <w:tc>
          <w:tcPr>
            <w:tcW w:w="4853" w:type="dxa"/>
            <w:tcBorders>
              <w:top w:val="single" w:sz="4" w:space="0" w:color="000000"/>
            </w:tcBorders>
          </w:tcPr>
          <w:p>
            <w:pPr>
              <w:pStyle w:val="TableParagraph"/>
              <w:spacing w:line="184" w:lineRule="exact" w:before="15"/>
              <w:ind w:left="106"/>
              <w:jc w:val="left"/>
              <w:rPr>
                <w:sz w:val="16"/>
              </w:rPr>
            </w:pPr>
            <w:r>
              <w:rPr>
                <w:sz w:val="16"/>
              </w:rPr>
              <w:t>Pintado, assado</w:t>
            </w:r>
          </w:p>
        </w:tc>
        <w:tc>
          <w:tcPr>
            <w:tcW w:w="1196" w:type="dxa"/>
            <w:tcBorders>
              <w:top w:val="single" w:sz="4" w:space="0" w:color="000000"/>
            </w:tcBorders>
          </w:tcPr>
          <w:p>
            <w:pPr>
              <w:pStyle w:val="TableParagraph"/>
              <w:spacing w:line="184" w:lineRule="exact" w:before="15"/>
              <w:ind w:right="237"/>
              <w:jc w:val="right"/>
              <w:rPr>
                <w:sz w:val="16"/>
              </w:rPr>
            </w:pPr>
            <w:r>
              <w:rPr>
                <w:sz w:val="16"/>
              </w:rPr>
              <w:t>57,0</w:t>
            </w:r>
          </w:p>
        </w:tc>
        <w:tc>
          <w:tcPr>
            <w:tcW w:w="620" w:type="dxa"/>
            <w:tcBorders>
              <w:top w:val="single" w:sz="4" w:space="0" w:color="000000"/>
            </w:tcBorders>
          </w:tcPr>
          <w:p>
            <w:pPr>
              <w:pStyle w:val="TableParagraph"/>
              <w:spacing w:line="184" w:lineRule="exact" w:before="15"/>
              <w:ind w:left="88" w:right="98"/>
              <w:rPr>
                <w:sz w:val="16"/>
              </w:rPr>
            </w:pPr>
            <w:r>
              <w:rPr>
                <w:sz w:val="16"/>
              </w:rPr>
              <w:t>192</w:t>
            </w:r>
          </w:p>
        </w:tc>
        <w:tc>
          <w:tcPr>
            <w:tcW w:w="602" w:type="dxa"/>
            <w:tcBorders>
              <w:top w:val="single" w:sz="4" w:space="0" w:color="000000"/>
            </w:tcBorders>
          </w:tcPr>
          <w:p>
            <w:pPr>
              <w:pStyle w:val="TableParagraph"/>
              <w:spacing w:line="184" w:lineRule="exact" w:before="15"/>
              <w:ind w:left="97" w:right="105"/>
              <w:rPr>
                <w:sz w:val="16"/>
              </w:rPr>
            </w:pPr>
            <w:r>
              <w:rPr>
                <w:sz w:val="16"/>
              </w:rPr>
              <w:t>801</w:t>
            </w:r>
          </w:p>
        </w:tc>
        <w:tc>
          <w:tcPr>
            <w:tcW w:w="728" w:type="dxa"/>
            <w:tcBorders>
              <w:top w:val="single" w:sz="4" w:space="0" w:color="000000"/>
            </w:tcBorders>
          </w:tcPr>
          <w:p>
            <w:pPr>
              <w:pStyle w:val="TableParagraph"/>
              <w:spacing w:line="184" w:lineRule="exact" w:before="15"/>
              <w:ind w:left="41" w:right="42"/>
              <w:rPr>
                <w:sz w:val="16"/>
              </w:rPr>
            </w:pPr>
            <w:r>
              <w:rPr>
                <w:sz w:val="16"/>
              </w:rPr>
              <w:t>36,5</w:t>
            </w:r>
          </w:p>
        </w:tc>
        <w:tc>
          <w:tcPr>
            <w:tcW w:w="737" w:type="dxa"/>
            <w:tcBorders>
              <w:top w:val="single" w:sz="4" w:space="0" w:color="000000"/>
            </w:tcBorders>
          </w:tcPr>
          <w:p>
            <w:pPr>
              <w:pStyle w:val="TableParagraph"/>
              <w:spacing w:line="184" w:lineRule="exact" w:before="15"/>
              <w:ind w:left="41" w:right="45"/>
              <w:rPr>
                <w:sz w:val="16"/>
              </w:rPr>
            </w:pPr>
            <w:r>
              <w:rPr>
                <w:sz w:val="16"/>
              </w:rPr>
              <w:t>4,0</w:t>
            </w:r>
          </w:p>
        </w:tc>
        <w:tc>
          <w:tcPr>
            <w:tcW w:w="867" w:type="dxa"/>
            <w:tcBorders>
              <w:top w:val="single" w:sz="4" w:space="0" w:color="000000"/>
            </w:tcBorders>
          </w:tcPr>
          <w:p>
            <w:pPr>
              <w:pStyle w:val="TableParagraph"/>
              <w:spacing w:line="184" w:lineRule="exact" w:before="15"/>
              <w:ind w:left="48" w:right="53"/>
              <w:rPr>
                <w:sz w:val="16"/>
              </w:rPr>
            </w:pPr>
            <w:r>
              <w:rPr>
                <w:sz w:val="16"/>
              </w:rPr>
              <w:t>126</w:t>
            </w:r>
          </w:p>
        </w:tc>
        <w:tc>
          <w:tcPr>
            <w:tcW w:w="642" w:type="dxa"/>
            <w:tcBorders>
              <w:top w:val="single" w:sz="4" w:space="0" w:color="000000"/>
            </w:tcBorders>
          </w:tcPr>
          <w:p>
            <w:pPr>
              <w:pStyle w:val="TableParagraph"/>
              <w:spacing w:line="184" w:lineRule="exact" w:before="15"/>
              <w:ind w:left="206"/>
              <w:jc w:val="left"/>
              <w:rPr>
                <w:sz w:val="16"/>
              </w:rPr>
            </w:pPr>
            <w:r>
              <w:rPr>
                <w:sz w:val="16"/>
              </w:rPr>
              <w:t>0,0</w:t>
            </w:r>
          </w:p>
        </w:tc>
        <w:tc>
          <w:tcPr>
            <w:tcW w:w="838" w:type="dxa"/>
            <w:tcBorders>
              <w:top w:val="single" w:sz="4" w:space="0" w:color="000000"/>
            </w:tcBorders>
          </w:tcPr>
          <w:p>
            <w:pPr>
              <w:pStyle w:val="TableParagraph"/>
              <w:spacing w:line="184" w:lineRule="exact" w:before="15"/>
              <w:ind w:left="56" w:right="61"/>
              <w:rPr>
                <w:sz w:val="16"/>
              </w:rPr>
            </w:pPr>
            <w:r>
              <w:rPr>
                <w:sz w:val="16"/>
              </w:rPr>
              <w:t>NA</w:t>
            </w:r>
          </w:p>
        </w:tc>
        <w:tc>
          <w:tcPr>
            <w:tcW w:w="644" w:type="dxa"/>
            <w:tcBorders>
              <w:top w:val="single" w:sz="4" w:space="0" w:color="000000"/>
            </w:tcBorders>
          </w:tcPr>
          <w:p>
            <w:pPr>
              <w:pStyle w:val="TableParagraph"/>
              <w:spacing w:line="184" w:lineRule="exact" w:before="15"/>
              <w:ind w:left="57" w:right="53"/>
              <w:rPr>
                <w:sz w:val="16"/>
              </w:rPr>
            </w:pPr>
            <w:r>
              <w:rPr>
                <w:sz w:val="16"/>
              </w:rPr>
              <w:t>2,0</w:t>
            </w:r>
          </w:p>
        </w:tc>
        <w:tc>
          <w:tcPr>
            <w:tcW w:w="592" w:type="dxa"/>
            <w:tcBorders>
              <w:top w:val="single" w:sz="4" w:space="0" w:color="000000"/>
            </w:tcBorders>
          </w:tcPr>
          <w:p>
            <w:pPr>
              <w:pStyle w:val="TableParagraph"/>
              <w:spacing w:line="184" w:lineRule="exact" w:before="15"/>
              <w:ind w:left="161"/>
              <w:jc w:val="left"/>
              <w:rPr>
                <w:sz w:val="16"/>
              </w:rPr>
            </w:pPr>
            <w:r>
              <w:rPr>
                <w:sz w:val="16"/>
              </w:rPr>
              <w:t>114</w:t>
            </w:r>
          </w:p>
        </w:tc>
        <w:tc>
          <w:tcPr>
            <w:tcW w:w="835" w:type="dxa"/>
            <w:tcBorders>
              <w:top w:val="single" w:sz="4" w:space="0" w:color="000000"/>
            </w:tcBorders>
          </w:tcPr>
          <w:p>
            <w:pPr>
              <w:pStyle w:val="TableParagraph"/>
              <w:spacing w:line="184" w:lineRule="exact" w:before="15"/>
              <w:ind w:left="45" w:right="54"/>
              <w:rPr>
                <w:sz w:val="16"/>
              </w:rPr>
            </w:pPr>
            <w:r>
              <w:rPr>
                <w:sz w:val="16"/>
              </w:rPr>
              <w:t>42</w:t>
            </w:r>
          </w:p>
        </w:tc>
      </w:tr>
      <w:tr>
        <w:trPr>
          <w:trHeight w:val="219" w:hRule="atLeast"/>
        </w:trPr>
        <w:tc>
          <w:tcPr>
            <w:tcW w:w="916" w:type="dxa"/>
          </w:tcPr>
          <w:p>
            <w:pPr>
              <w:pStyle w:val="TableParagraph"/>
              <w:spacing w:before="15"/>
              <w:ind w:left="162" w:right="87"/>
              <w:rPr>
                <w:sz w:val="16"/>
              </w:rPr>
            </w:pPr>
            <w:r>
              <w:rPr>
                <w:sz w:val="16"/>
              </w:rPr>
              <w:t>312</w:t>
            </w:r>
          </w:p>
        </w:tc>
        <w:tc>
          <w:tcPr>
            <w:tcW w:w="4853" w:type="dxa"/>
          </w:tcPr>
          <w:p>
            <w:pPr>
              <w:pStyle w:val="TableParagraph"/>
              <w:spacing w:before="15"/>
              <w:ind w:left="106"/>
              <w:jc w:val="left"/>
              <w:rPr>
                <w:sz w:val="16"/>
              </w:rPr>
            </w:pPr>
            <w:r>
              <w:rPr>
                <w:sz w:val="16"/>
              </w:rPr>
              <w:t>Pintado, cru</w:t>
            </w:r>
          </w:p>
        </w:tc>
        <w:tc>
          <w:tcPr>
            <w:tcW w:w="1196" w:type="dxa"/>
          </w:tcPr>
          <w:p>
            <w:pPr>
              <w:pStyle w:val="TableParagraph"/>
              <w:spacing w:before="15"/>
              <w:ind w:right="237"/>
              <w:jc w:val="right"/>
              <w:rPr>
                <w:sz w:val="16"/>
              </w:rPr>
            </w:pPr>
            <w:r>
              <w:rPr>
                <w:sz w:val="16"/>
              </w:rPr>
              <w:t>80,3</w:t>
            </w:r>
          </w:p>
        </w:tc>
        <w:tc>
          <w:tcPr>
            <w:tcW w:w="620" w:type="dxa"/>
          </w:tcPr>
          <w:p>
            <w:pPr>
              <w:pStyle w:val="TableParagraph"/>
              <w:spacing w:before="15"/>
              <w:ind w:left="90" w:right="98"/>
              <w:rPr>
                <w:sz w:val="16"/>
              </w:rPr>
            </w:pPr>
            <w:r>
              <w:rPr>
                <w:sz w:val="16"/>
              </w:rPr>
              <w:t>91</w:t>
            </w:r>
          </w:p>
        </w:tc>
        <w:tc>
          <w:tcPr>
            <w:tcW w:w="602" w:type="dxa"/>
          </w:tcPr>
          <w:p>
            <w:pPr>
              <w:pStyle w:val="TableParagraph"/>
              <w:spacing w:before="15"/>
              <w:ind w:left="97" w:right="105"/>
              <w:rPr>
                <w:sz w:val="16"/>
              </w:rPr>
            </w:pPr>
            <w:r>
              <w:rPr>
                <w:sz w:val="16"/>
              </w:rPr>
              <w:t>381</w:t>
            </w:r>
          </w:p>
        </w:tc>
        <w:tc>
          <w:tcPr>
            <w:tcW w:w="728" w:type="dxa"/>
          </w:tcPr>
          <w:p>
            <w:pPr>
              <w:pStyle w:val="TableParagraph"/>
              <w:spacing w:before="15"/>
              <w:ind w:left="41" w:right="42"/>
              <w:rPr>
                <w:sz w:val="16"/>
              </w:rPr>
            </w:pPr>
            <w:r>
              <w:rPr>
                <w:sz w:val="16"/>
              </w:rPr>
              <w:t>18,6</w:t>
            </w:r>
          </w:p>
        </w:tc>
        <w:tc>
          <w:tcPr>
            <w:tcW w:w="737" w:type="dxa"/>
          </w:tcPr>
          <w:p>
            <w:pPr>
              <w:pStyle w:val="TableParagraph"/>
              <w:spacing w:before="15"/>
              <w:ind w:left="41" w:right="45"/>
              <w:rPr>
                <w:sz w:val="16"/>
              </w:rPr>
            </w:pPr>
            <w:r>
              <w:rPr>
                <w:sz w:val="16"/>
              </w:rPr>
              <w:t>1,3</w:t>
            </w:r>
          </w:p>
        </w:tc>
        <w:tc>
          <w:tcPr>
            <w:tcW w:w="867" w:type="dxa"/>
          </w:tcPr>
          <w:p>
            <w:pPr>
              <w:pStyle w:val="TableParagraph"/>
              <w:spacing w:before="15"/>
              <w:ind w:left="50" w:right="53"/>
              <w:rPr>
                <w:sz w:val="16"/>
              </w:rPr>
            </w:pPr>
            <w:r>
              <w:rPr>
                <w:sz w:val="16"/>
              </w:rPr>
              <w:t>50</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1,1</w:t>
            </w:r>
          </w:p>
        </w:tc>
        <w:tc>
          <w:tcPr>
            <w:tcW w:w="592" w:type="dxa"/>
          </w:tcPr>
          <w:p>
            <w:pPr>
              <w:pStyle w:val="TableParagraph"/>
              <w:spacing w:before="15"/>
              <w:ind w:left="181" w:right="184"/>
              <w:rPr>
                <w:sz w:val="16"/>
              </w:rPr>
            </w:pPr>
            <w:r>
              <w:rPr>
                <w:sz w:val="16"/>
              </w:rPr>
              <w:t>12</w:t>
            </w:r>
          </w:p>
        </w:tc>
        <w:tc>
          <w:tcPr>
            <w:tcW w:w="835" w:type="dxa"/>
          </w:tcPr>
          <w:p>
            <w:pPr>
              <w:pStyle w:val="TableParagraph"/>
              <w:spacing w:before="15"/>
              <w:ind w:left="45" w:right="54"/>
              <w:rPr>
                <w:sz w:val="16"/>
              </w:rPr>
            </w:pPr>
            <w:r>
              <w:rPr>
                <w:sz w:val="16"/>
              </w:rPr>
              <w:t>24</w:t>
            </w:r>
          </w:p>
        </w:tc>
      </w:tr>
      <w:tr>
        <w:trPr>
          <w:trHeight w:val="220" w:hRule="atLeast"/>
        </w:trPr>
        <w:tc>
          <w:tcPr>
            <w:tcW w:w="916" w:type="dxa"/>
          </w:tcPr>
          <w:p>
            <w:pPr>
              <w:pStyle w:val="TableParagraph"/>
              <w:spacing w:before="16"/>
              <w:ind w:left="162" w:right="87"/>
              <w:rPr>
                <w:sz w:val="16"/>
              </w:rPr>
            </w:pPr>
            <w:r>
              <w:rPr>
                <w:sz w:val="16"/>
              </w:rPr>
              <w:t>313</w:t>
            </w:r>
          </w:p>
        </w:tc>
        <w:tc>
          <w:tcPr>
            <w:tcW w:w="4853" w:type="dxa"/>
          </w:tcPr>
          <w:p>
            <w:pPr>
              <w:pStyle w:val="TableParagraph"/>
              <w:spacing w:before="16"/>
              <w:ind w:left="106"/>
              <w:jc w:val="left"/>
              <w:rPr>
                <w:sz w:val="16"/>
              </w:rPr>
            </w:pPr>
            <w:r>
              <w:rPr>
                <w:sz w:val="16"/>
              </w:rPr>
              <w:t>Pintado, grelhado</w:t>
            </w:r>
          </w:p>
        </w:tc>
        <w:tc>
          <w:tcPr>
            <w:tcW w:w="1196" w:type="dxa"/>
          </w:tcPr>
          <w:p>
            <w:pPr>
              <w:pStyle w:val="TableParagraph"/>
              <w:spacing w:before="16"/>
              <w:ind w:right="237"/>
              <w:jc w:val="right"/>
              <w:rPr>
                <w:sz w:val="16"/>
              </w:rPr>
            </w:pPr>
            <w:r>
              <w:rPr>
                <w:sz w:val="16"/>
              </w:rPr>
              <w:t>65,5</w:t>
            </w:r>
          </w:p>
        </w:tc>
        <w:tc>
          <w:tcPr>
            <w:tcW w:w="620" w:type="dxa"/>
          </w:tcPr>
          <w:p>
            <w:pPr>
              <w:pStyle w:val="TableParagraph"/>
              <w:spacing w:before="16"/>
              <w:ind w:left="88" w:right="98"/>
              <w:rPr>
                <w:sz w:val="16"/>
              </w:rPr>
            </w:pPr>
            <w:r>
              <w:rPr>
                <w:sz w:val="16"/>
              </w:rPr>
              <w:t>152</w:t>
            </w:r>
          </w:p>
        </w:tc>
        <w:tc>
          <w:tcPr>
            <w:tcW w:w="602" w:type="dxa"/>
          </w:tcPr>
          <w:p>
            <w:pPr>
              <w:pStyle w:val="TableParagraph"/>
              <w:spacing w:before="16"/>
              <w:ind w:left="97" w:right="105"/>
              <w:rPr>
                <w:sz w:val="16"/>
              </w:rPr>
            </w:pPr>
            <w:r>
              <w:rPr>
                <w:sz w:val="16"/>
              </w:rPr>
              <w:t>637</w:t>
            </w:r>
          </w:p>
        </w:tc>
        <w:tc>
          <w:tcPr>
            <w:tcW w:w="728" w:type="dxa"/>
          </w:tcPr>
          <w:p>
            <w:pPr>
              <w:pStyle w:val="TableParagraph"/>
              <w:spacing w:before="16"/>
              <w:ind w:left="41" w:right="42"/>
              <w:rPr>
                <w:sz w:val="16"/>
              </w:rPr>
            </w:pPr>
            <w:r>
              <w:rPr>
                <w:sz w:val="16"/>
              </w:rPr>
              <w:t>30,8</w:t>
            </w:r>
          </w:p>
        </w:tc>
        <w:tc>
          <w:tcPr>
            <w:tcW w:w="737" w:type="dxa"/>
          </w:tcPr>
          <w:p>
            <w:pPr>
              <w:pStyle w:val="TableParagraph"/>
              <w:spacing w:before="16"/>
              <w:ind w:left="41" w:right="45"/>
              <w:rPr>
                <w:sz w:val="16"/>
              </w:rPr>
            </w:pPr>
            <w:r>
              <w:rPr>
                <w:sz w:val="16"/>
              </w:rPr>
              <w:t>2,3</w:t>
            </w:r>
          </w:p>
        </w:tc>
        <w:tc>
          <w:tcPr>
            <w:tcW w:w="867" w:type="dxa"/>
          </w:tcPr>
          <w:p>
            <w:pPr>
              <w:pStyle w:val="TableParagraph"/>
              <w:spacing w:before="16"/>
              <w:ind w:left="50" w:right="53"/>
              <w:rPr>
                <w:sz w:val="16"/>
              </w:rPr>
            </w:pPr>
            <w:r>
              <w:rPr>
                <w:sz w:val="16"/>
              </w:rPr>
              <w:t>99</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1,6</w:t>
            </w:r>
          </w:p>
        </w:tc>
        <w:tc>
          <w:tcPr>
            <w:tcW w:w="592" w:type="dxa"/>
          </w:tcPr>
          <w:p>
            <w:pPr>
              <w:pStyle w:val="TableParagraph"/>
              <w:spacing w:before="16"/>
              <w:ind w:left="181" w:right="184"/>
              <w:rPr>
                <w:sz w:val="16"/>
              </w:rPr>
            </w:pPr>
            <w:r>
              <w:rPr>
                <w:sz w:val="16"/>
              </w:rPr>
              <w:t>69</w:t>
            </w:r>
          </w:p>
        </w:tc>
        <w:tc>
          <w:tcPr>
            <w:tcW w:w="835" w:type="dxa"/>
          </w:tcPr>
          <w:p>
            <w:pPr>
              <w:pStyle w:val="TableParagraph"/>
              <w:spacing w:before="16"/>
              <w:ind w:left="45" w:right="54"/>
              <w:rPr>
                <w:sz w:val="16"/>
              </w:rPr>
            </w:pPr>
            <w:r>
              <w:rPr>
                <w:sz w:val="16"/>
              </w:rPr>
              <w:t>27</w:t>
            </w:r>
          </w:p>
        </w:tc>
      </w:tr>
      <w:tr>
        <w:trPr>
          <w:trHeight w:val="219" w:hRule="atLeast"/>
        </w:trPr>
        <w:tc>
          <w:tcPr>
            <w:tcW w:w="916" w:type="dxa"/>
          </w:tcPr>
          <w:p>
            <w:pPr>
              <w:pStyle w:val="TableParagraph"/>
              <w:spacing w:line="184" w:lineRule="exact" w:before="16"/>
              <w:ind w:left="162" w:right="87"/>
              <w:rPr>
                <w:sz w:val="16"/>
              </w:rPr>
            </w:pPr>
            <w:r>
              <w:rPr>
                <w:sz w:val="16"/>
              </w:rPr>
              <w:t>314</w:t>
            </w:r>
          </w:p>
        </w:tc>
        <w:tc>
          <w:tcPr>
            <w:tcW w:w="4853" w:type="dxa"/>
          </w:tcPr>
          <w:p>
            <w:pPr>
              <w:pStyle w:val="TableParagraph"/>
              <w:spacing w:line="184" w:lineRule="exact" w:before="16"/>
              <w:ind w:left="106"/>
              <w:jc w:val="left"/>
              <w:rPr>
                <w:sz w:val="16"/>
              </w:rPr>
            </w:pPr>
            <w:r>
              <w:rPr>
                <w:sz w:val="16"/>
              </w:rPr>
              <w:t>Porquinho, cru</w:t>
            </w:r>
          </w:p>
        </w:tc>
        <w:tc>
          <w:tcPr>
            <w:tcW w:w="1196" w:type="dxa"/>
          </w:tcPr>
          <w:p>
            <w:pPr>
              <w:pStyle w:val="TableParagraph"/>
              <w:spacing w:line="184" w:lineRule="exact" w:before="16"/>
              <w:ind w:right="237"/>
              <w:jc w:val="right"/>
              <w:rPr>
                <w:sz w:val="16"/>
              </w:rPr>
            </w:pPr>
            <w:r>
              <w:rPr>
                <w:sz w:val="16"/>
              </w:rPr>
              <w:t>79,2</w:t>
            </w:r>
          </w:p>
        </w:tc>
        <w:tc>
          <w:tcPr>
            <w:tcW w:w="620" w:type="dxa"/>
          </w:tcPr>
          <w:p>
            <w:pPr>
              <w:pStyle w:val="TableParagraph"/>
              <w:spacing w:line="184" w:lineRule="exact" w:before="16"/>
              <w:ind w:left="90" w:right="98"/>
              <w:rPr>
                <w:sz w:val="16"/>
              </w:rPr>
            </w:pPr>
            <w:r>
              <w:rPr>
                <w:sz w:val="16"/>
              </w:rPr>
              <w:t>93</w:t>
            </w:r>
          </w:p>
        </w:tc>
        <w:tc>
          <w:tcPr>
            <w:tcW w:w="602" w:type="dxa"/>
          </w:tcPr>
          <w:p>
            <w:pPr>
              <w:pStyle w:val="TableParagraph"/>
              <w:spacing w:line="184" w:lineRule="exact" w:before="16"/>
              <w:ind w:left="97" w:right="105"/>
              <w:rPr>
                <w:sz w:val="16"/>
              </w:rPr>
            </w:pPr>
            <w:r>
              <w:rPr>
                <w:sz w:val="16"/>
              </w:rPr>
              <w:t>389</w:t>
            </w:r>
          </w:p>
        </w:tc>
        <w:tc>
          <w:tcPr>
            <w:tcW w:w="728" w:type="dxa"/>
          </w:tcPr>
          <w:p>
            <w:pPr>
              <w:pStyle w:val="TableParagraph"/>
              <w:spacing w:line="184" w:lineRule="exact" w:before="16"/>
              <w:ind w:left="41" w:right="42"/>
              <w:rPr>
                <w:sz w:val="16"/>
              </w:rPr>
            </w:pPr>
            <w:r>
              <w:rPr>
                <w:sz w:val="16"/>
              </w:rPr>
              <w:t>20,5</w:t>
            </w:r>
          </w:p>
        </w:tc>
        <w:tc>
          <w:tcPr>
            <w:tcW w:w="737" w:type="dxa"/>
          </w:tcPr>
          <w:p>
            <w:pPr>
              <w:pStyle w:val="TableParagraph"/>
              <w:spacing w:line="184" w:lineRule="exact" w:before="16"/>
              <w:ind w:left="41" w:right="45"/>
              <w:rPr>
                <w:sz w:val="16"/>
              </w:rPr>
            </w:pPr>
            <w:r>
              <w:rPr>
                <w:sz w:val="16"/>
              </w:rPr>
              <w:t>0,6</w:t>
            </w:r>
          </w:p>
        </w:tc>
        <w:tc>
          <w:tcPr>
            <w:tcW w:w="867" w:type="dxa"/>
          </w:tcPr>
          <w:p>
            <w:pPr>
              <w:pStyle w:val="TableParagraph"/>
              <w:spacing w:line="184" w:lineRule="exact" w:before="16"/>
              <w:ind w:left="50" w:right="53"/>
              <w:rPr>
                <w:sz w:val="16"/>
              </w:rPr>
            </w:pPr>
            <w:r>
              <w:rPr>
                <w:sz w:val="16"/>
              </w:rPr>
              <w:t>49</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1,3</w:t>
            </w:r>
          </w:p>
        </w:tc>
        <w:tc>
          <w:tcPr>
            <w:tcW w:w="592" w:type="dxa"/>
          </w:tcPr>
          <w:p>
            <w:pPr>
              <w:pStyle w:val="TableParagraph"/>
              <w:spacing w:line="184" w:lineRule="exact" w:before="16"/>
              <w:ind w:left="181" w:right="184"/>
              <w:rPr>
                <w:sz w:val="16"/>
              </w:rPr>
            </w:pPr>
            <w:r>
              <w:rPr>
                <w:sz w:val="16"/>
              </w:rPr>
              <w:t>26</w:t>
            </w:r>
          </w:p>
        </w:tc>
        <w:tc>
          <w:tcPr>
            <w:tcW w:w="835" w:type="dxa"/>
          </w:tcPr>
          <w:p>
            <w:pPr>
              <w:pStyle w:val="TableParagraph"/>
              <w:spacing w:line="184" w:lineRule="exact" w:before="16"/>
              <w:ind w:left="45" w:right="54"/>
              <w:rPr>
                <w:sz w:val="16"/>
              </w:rPr>
            </w:pPr>
            <w:r>
              <w:rPr>
                <w:sz w:val="16"/>
              </w:rPr>
              <w:t>24</w:t>
            </w:r>
          </w:p>
        </w:tc>
      </w:tr>
      <w:tr>
        <w:trPr>
          <w:trHeight w:val="219" w:hRule="atLeast"/>
        </w:trPr>
        <w:tc>
          <w:tcPr>
            <w:tcW w:w="916" w:type="dxa"/>
          </w:tcPr>
          <w:p>
            <w:pPr>
              <w:pStyle w:val="TableParagraph"/>
              <w:spacing w:before="15"/>
              <w:ind w:left="162" w:right="87"/>
              <w:rPr>
                <w:sz w:val="16"/>
              </w:rPr>
            </w:pPr>
            <w:r>
              <w:rPr>
                <w:sz w:val="16"/>
              </w:rPr>
              <w:t>315</w:t>
            </w:r>
          </w:p>
        </w:tc>
        <w:tc>
          <w:tcPr>
            <w:tcW w:w="4853" w:type="dxa"/>
          </w:tcPr>
          <w:p>
            <w:pPr>
              <w:pStyle w:val="TableParagraph"/>
              <w:spacing w:before="15"/>
              <w:ind w:left="106"/>
              <w:jc w:val="left"/>
              <w:rPr>
                <w:sz w:val="16"/>
              </w:rPr>
            </w:pPr>
            <w:r>
              <w:rPr>
                <w:sz w:val="16"/>
              </w:rPr>
              <w:t>Salmão, filé, com pele, fresco, grelhado</w:t>
            </w:r>
          </w:p>
        </w:tc>
        <w:tc>
          <w:tcPr>
            <w:tcW w:w="1196" w:type="dxa"/>
          </w:tcPr>
          <w:p>
            <w:pPr>
              <w:pStyle w:val="TableParagraph"/>
              <w:spacing w:before="15"/>
              <w:ind w:right="237"/>
              <w:jc w:val="right"/>
              <w:rPr>
                <w:sz w:val="16"/>
              </w:rPr>
            </w:pPr>
            <w:r>
              <w:rPr>
                <w:sz w:val="16"/>
              </w:rPr>
              <w:t>60,9</w:t>
            </w:r>
          </w:p>
        </w:tc>
        <w:tc>
          <w:tcPr>
            <w:tcW w:w="620" w:type="dxa"/>
          </w:tcPr>
          <w:p>
            <w:pPr>
              <w:pStyle w:val="TableParagraph"/>
              <w:spacing w:before="15"/>
              <w:ind w:left="88" w:right="98"/>
              <w:rPr>
                <w:sz w:val="16"/>
              </w:rPr>
            </w:pPr>
            <w:r>
              <w:rPr>
                <w:sz w:val="16"/>
              </w:rPr>
              <w:t>229</w:t>
            </w:r>
          </w:p>
        </w:tc>
        <w:tc>
          <w:tcPr>
            <w:tcW w:w="602" w:type="dxa"/>
          </w:tcPr>
          <w:p>
            <w:pPr>
              <w:pStyle w:val="TableParagraph"/>
              <w:spacing w:before="15"/>
              <w:ind w:left="97" w:right="105"/>
              <w:rPr>
                <w:sz w:val="16"/>
              </w:rPr>
            </w:pPr>
            <w:r>
              <w:rPr>
                <w:sz w:val="16"/>
              </w:rPr>
              <w:t>957</w:t>
            </w:r>
          </w:p>
        </w:tc>
        <w:tc>
          <w:tcPr>
            <w:tcW w:w="728" w:type="dxa"/>
          </w:tcPr>
          <w:p>
            <w:pPr>
              <w:pStyle w:val="TableParagraph"/>
              <w:spacing w:before="15"/>
              <w:ind w:left="41" w:right="42"/>
              <w:rPr>
                <w:sz w:val="16"/>
              </w:rPr>
            </w:pPr>
            <w:r>
              <w:rPr>
                <w:sz w:val="16"/>
              </w:rPr>
              <w:t>23,9</w:t>
            </w:r>
          </w:p>
        </w:tc>
        <w:tc>
          <w:tcPr>
            <w:tcW w:w="737" w:type="dxa"/>
          </w:tcPr>
          <w:p>
            <w:pPr>
              <w:pStyle w:val="TableParagraph"/>
              <w:spacing w:before="15"/>
              <w:ind w:left="41" w:right="48"/>
              <w:rPr>
                <w:sz w:val="16"/>
              </w:rPr>
            </w:pPr>
            <w:r>
              <w:rPr>
                <w:sz w:val="16"/>
              </w:rPr>
              <w:t>14,0</w:t>
            </w:r>
          </w:p>
        </w:tc>
        <w:tc>
          <w:tcPr>
            <w:tcW w:w="867" w:type="dxa"/>
          </w:tcPr>
          <w:p>
            <w:pPr>
              <w:pStyle w:val="TableParagraph"/>
              <w:spacing w:before="15"/>
              <w:ind w:left="50" w:right="53"/>
              <w:rPr>
                <w:sz w:val="16"/>
              </w:rPr>
            </w:pPr>
            <w:r>
              <w:rPr>
                <w:sz w:val="16"/>
              </w:rPr>
              <w:t>85</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1,3</w:t>
            </w:r>
          </w:p>
        </w:tc>
        <w:tc>
          <w:tcPr>
            <w:tcW w:w="592" w:type="dxa"/>
          </w:tcPr>
          <w:p>
            <w:pPr>
              <w:pStyle w:val="TableParagraph"/>
              <w:spacing w:before="15"/>
              <w:ind w:left="181" w:right="184"/>
              <w:rPr>
                <w:sz w:val="16"/>
              </w:rPr>
            </w:pPr>
            <w:r>
              <w:rPr>
                <w:sz w:val="16"/>
              </w:rPr>
              <w:t>29</w:t>
            </w:r>
          </w:p>
        </w:tc>
        <w:tc>
          <w:tcPr>
            <w:tcW w:w="835" w:type="dxa"/>
          </w:tcPr>
          <w:p>
            <w:pPr>
              <w:pStyle w:val="TableParagraph"/>
              <w:spacing w:before="15"/>
              <w:ind w:left="45" w:right="54"/>
              <w:rPr>
                <w:sz w:val="16"/>
              </w:rPr>
            </w:pPr>
            <w:r>
              <w:rPr>
                <w:sz w:val="16"/>
              </w:rPr>
              <w:t>28</w:t>
            </w:r>
          </w:p>
        </w:tc>
      </w:tr>
      <w:tr>
        <w:trPr>
          <w:trHeight w:val="220" w:hRule="atLeast"/>
        </w:trPr>
        <w:tc>
          <w:tcPr>
            <w:tcW w:w="916" w:type="dxa"/>
          </w:tcPr>
          <w:p>
            <w:pPr>
              <w:pStyle w:val="TableParagraph"/>
              <w:spacing w:before="16"/>
              <w:ind w:left="162" w:right="87"/>
              <w:rPr>
                <w:sz w:val="16"/>
              </w:rPr>
            </w:pPr>
            <w:r>
              <w:rPr>
                <w:sz w:val="16"/>
              </w:rPr>
              <w:t>316</w:t>
            </w:r>
          </w:p>
        </w:tc>
        <w:tc>
          <w:tcPr>
            <w:tcW w:w="4853" w:type="dxa"/>
          </w:tcPr>
          <w:p>
            <w:pPr>
              <w:pStyle w:val="TableParagraph"/>
              <w:spacing w:before="16"/>
              <w:ind w:left="106"/>
              <w:jc w:val="left"/>
              <w:rPr>
                <w:sz w:val="16"/>
              </w:rPr>
            </w:pPr>
            <w:r>
              <w:rPr>
                <w:sz w:val="16"/>
              </w:rPr>
              <w:t>Salmão, sem pele, fresco, cru</w:t>
            </w:r>
          </w:p>
        </w:tc>
        <w:tc>
          <w:tcPr>
            <w:tcW w:w="1196" w:type="dxa"/>
          </w:tcPr>
          <w:p>
            <w:pPr>
              <w:pStyle w:val="TableParagraph"/>
              <w:spacing w:before="16"/>
              <w:ind w:right="237"/>
              <w:jc w:val="right"/>
              <w:rPr>
                <w:sz w:val="16"/>
              </w:rPr>
            </w:pPr>
            <w:r>
              <w:rPr>
                <w:sz w:val="16"/>
              </w:rPr>
              <w:t>69,0</w:t>
            </w:r>
          </w:p>
        </w:tc>
        <w:tc>
          <w:tcPr>
            <w:tcW w:w="620" w:type="dxa"/>
          </w:tcPr>
          <w:p>
            <w:pPr>
              <w:pStyle w:val="TableParagraph"/>
              <w:spacing w:before="16"/>
              <w:ind w:left="88" w:right="98"/>
              <w:rPr>
                <w:sz w:val="16"/>
              </w:rPr>
            </w:pPr>
            <w:r>
              <w:rPr>
                <w:sz w:val="16"/>
              </w:rPr>
              <w:t>170</w:t>
            </w:r>
          </w:p>
        </w:tc>
        <w:tc>
          <w:tcPr>
            <w:tcW w:w="602" w:type="dxa"/>
          </w:tcPr>
          <w:p>
            <w:pPr>
              <w:pStyle w:val="TableParagraph"/>
              <w:spacing w:before="16"/>
              <w:ind w:left="97" w:right="105"/>
              <w:rPr>
                <w:sz w:val="16"/>
              </w:rPr>
            </w:pPr>
            <w:r>
              <w:rPr>
                <w:sz w:val="16"/>
              </w:rPr>
              <w:t>710</w:t>
            </w:r>
          </w:p>
        </w:tc>
        <w:tc>
          <w:tcPr>
            <w:tcW w:w="728" w:type="dxa"/>
          </w:tcPr>
          <w:p>
            <w:pPr>
              <w:pStyle w:val="TableParagraph"/>
              <w:spacing w:before="16"/>
              <w:ind w:left="41" w:right="42"/>
              <w:rPr>
                <w:sz w:val="16"/>
              </w:rPr>
            </w:pPr>
            <w:r>
              <w:rPr>
                <w:sz w:val="16"/>
              </w:rPr>
              <w:t>19,3</w:t>
            </w:r>
          </w:p>
        </w:tc>
        <w:tc>
          <w:tcPr>
            <w:tcW w:w="737" w:type="dxa"/>
          </w:tcPr>
          <w:p>
            <w:pPr>
              <w:pStyle w:val="TableParagraph"/>
              <w:spacing w:before="16"/>
              <w:ind w:left="41" w:right="45"/>
              <w:rPr>
                <w:sz w:val="16"/>
              </w:rPr>
            </w:pPr>
            <w:r>
              <w:rPr>
                <w:sz w:val="16"/>
              </w:rPr>
              <w:t>9,7</w:t>
            </w:r>
          </w:p>
        </w:tc>
        <w:tc>
          <w:tcPr>
            <w:tcW w:w="867" w:type="dxa"/>
          </w:tcPr>
          <w:p>
            <w:pPr>
              <w:pStyle w:val="TableParagraph"/>
              <w:spacing w:before="16"/>
              <w:ind w:left="50" w:right="53"/>
              <w:rPr>
                <w:sz w:val="16"/>
              </w:rPr>
            </w:pPr>
            <w:r>
              <w:rPr>
                <w:sz w:val="16"/>
              </w:rPr>
              <w:t>53</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1,2</w:t>
            </w:r>
          </w:p>
        </w:tc>
        <w:tc>
          <w:tcPr>
            <w:tcW w:w="592" w:type="dxa"/>
          </w:tcPr>
          <w:p>
            <w:pPr>
              <w:pStyle w:val="TableParagraph"/>
              <w:spacing w:before="16"/>
              <w:rPr>
                <w:sz w:val="16"/>
              </w:rPr>
            </w:pPr>
            <w:r>
              <w:rPr>
                <w:w w:val="100"/>
                <w:sz w:val="16"/>
              </w:rPr>
              <w:t>9</w:t>
            </w:r>
          </w:p>
        </w:tc>
        <w:tc>
          <w:tcPr>
            <w:tcW w:w="835" w:type="dxa"/>
          </w:tcPr>
          <w:p>
            <w:pPr>
              <w:pStyle w:val="TableParagraph"/>
              <w:spacing w:before="16"/>
              <w:ind w:left="45" w:right="54"/>
              <w:rPr>
                <w:sz w:val="16"/>
              </w:rPr>
            </w:pPr>
            <w:r>
              <w:rPr>
                <w:sz w:val="16"/>
              </w:rPr>
              <w:t>27</w:t>
            </w:r>
          </w:p>
        </w:tc>
      </w:tr>
      <w:tr>
        <w:trPr>
          <w:trHeight w:val="219" w:hRule="atLeast"/>
        </w:trPr>
        <w:tc>
          <w:tcPr>
            <w:tcW w:w="916" w:type="dxa"/>
          </w:tcPr>
          <w:p>
            <w:pPr>
              <w:pStyle w:val="TableParagraph"/>
              <w:spacing w:line="184" w:lineRule="exact" w:before="16"/>
              <w:ind w:left="162" w:right="87"/>
              <w:rPr>
                <w:sz w:val="16"/>
              </w:rPr>
            </w:pPr>
            <w:r>
              <w:rPr>
                <w:sz w:val="16"/>
              </w:rPr>
              <w:t>317</w:t>
            </w:r>
          </w:p>
        </w:tc>
        <w:tc>
          <w:tcPr>
            <w:tcW w:w="4853" w:type="dxa"/>
          </w:tcPr>
          <w:p>
            <w:pPr>
              <w:pStyle w:val="TableParagraph"/>
              <w:spacing w:line="184" w:lineRule="exact" w:before="16"/>
              <w:ind w:left="106"/>
              <w:jc w:val="left"/>
              <w:rPr>
                <w:sz w:val="16"/>
              </w:rPr>
            </w:pPr>
            <w:r>
              <w:rPr>
                <w:sz w:val="16"/>
              </w:rPr>
              <w:t>Salmão, sem pele, fresco, grelhado</w:t>
            </w:r>
          </w:p>
        </w:tc>
        <w:tc>
          <w:tcPr>
            <w:tcW w:w="1196" w:type="dxa"/>
          </w:tcPr>
          <w:p>
            <w:pPr>
              <w:pStyle w:val="TableParagraph"/>
              <w:spacing w:line="184" w:lineRule="exact" w:before="16"/>
              <w:ind w:right="237"/>
              <w:jc w:val="right"/>
              <w:rPr>
                <w:sz w:val="16"/>
              </w:rPr>
            </w:pPr>
            <w:r>
              <w:rPr>
                <w:sz w:val="16"/>
              </w:rPr>
              <w:t>58,1</w:t>
            </w:r>
          </w:p>
        </w:tc>
        <w:tc>
          <w:tcPr>
            <w:tcW w:w="620" w:type="dxa"/>
          </w:tcPr>
          <w:p>
            <w:pPr>
              <w:pStyle w:val="TableParagraph"/>
              <w:spacing w:line="184" w:lineRule="exact" w:before="16"/>
              <w:ind w:left="88" w:right="98"/>
              <w:rPr>
                <w:sz w:val="16"/>
              </w:rPr>
            </w:pPr>
            <w:r>
              <w:rPr>
                <w:sz w:val="16"/>
              </w:rPr>
              <w:t>243</w:t>
            </w:r>
          </w:p>
        </w:tc>
        <w:tc>
          <w:tcPr>
            <w:tcW w:w="602" w:type="dxa"/>
          </w:tcPr>
          <w:p>
            <w:pPr>
              <w:pStyle w:val="TableParagraph"/>
              <w:spacing w:line="184" w:lineRule="exact" w:before="16"/>
              <w:ind w:left="97" w:right="107"/>
              <w:rPr>
                <w:sz w:val="16"/>
              </w:rPr>
            </w:pPr>
            <w:r>
              <w:rPr>
                <w:sz w:val="16"/>
              </w:rPr>
              <w:t>1015</w:t>
            </w:r>
          </w:p>
        </w:tc>
        <w:tc>
          <w:tcPr>
            <w:tcW w:w="728" w:type="dxa"/>
          </w:tcPr>
          <w:p>
            <w:pPr>
              <w:pStyle w:val="TableParagraph"/>
              <w:spacing w:line="184" w:lineRule="exact" w:before="16"/>
              <w:ind w:left="41" w:right="42"/>
              <w:rPr>
                <w:sz w:val="16"/>
              </w:rPr>
            </w:pPr>
            <w:r>
              <w:rPr>
                <w:sz w:val="16"/>
              </w:rPr>
              <w:t>26,1</w:t>
            </w:r>
          </w:p>
        </w:tc>
        <w:tc>
          <w:tcPr>
            <w:tcW w:w="737" w:type="dxa"/>
          </w:tcPr>
          <w:p>
            <w:pPr>
              <w:pStyle w:val="TableParagraph"/>
              <w:spacing w:line="184" w:lineRule="exact" w:before="16"/>
              <w:ind w:left="41" w:right="48"/>
              <w:rPr>
                <w:sz w:val="16"/>
              </w:rPr>
            </w:pPr>
            <w:r>
              <w:rPr>
                <w:sz w:val="16"/>
              </w:rPr>
              <w:t>14,5</w:t>
            </w:r>
          </w:p>
        </w:tc>
        <w:tc>
          <w:tcPr>
            <w:tcW w:w="867" w:type="dxa"/>
          </w:tcPr>
          <w:p>
            <w:pPr>
              <w:pStyle w:val="TableParagraph"/>
              <w:spacing w:line="184" w:lineRule="exact" w:before="16"/>
              <w:ind w:left="50" w:right="53"/>
              <w:rPr>
                <w:sz w:val="16"/>
              </w:rPr>
            </w:pPr>
            <w:r>
              <w:rPr>
                <w:sz w:val="16"/>
              </w:rPr>
              <w:t>73</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1,6</w:t>
            </w:r>
          </w:p>
        </w:tc>
        <w:tc>
          <w:tcPr>
            <w:tcW w:w="592" w:type="dxa"/>
          </w:tcPr>
          <w:p>
            <w:pPr>
              <w:pStyle w:val="TableParagraph"/>
              <w:spacing w:line="184" w:lineRule="exact" w:before="16"/>
              <w:ind w:left="182" w:right="184"/>
              <w:rPr>
                <w:sz w:val="16"/>
              </w:rPr>
            </w:pPr>
            <w:r>
              <w:rPr>
                <w:sz w:val="16"/>
              </w:rPr>
              <w:t>15</w:t>
            </w:r>
          </w:p>
        </w:tc>
        <w:tc>
          <w:tcPr>
            <w:tcW w:w="835" w:type="dxa"/>
          </w:tcPr>
          <w:p>
            <w:pPr>
              <w:pStyle w:val="TableParagraph"/>
              <w:spacing w:line="184" w:lineRule="exact" w:before="16"/>
              <w:ind w:left="45" w:right="54"/>
              <w:rPr>
                <w:sz w:val="16"/>
              </w:rPr>
            </w:pPr>
            <w:r>
              <w:rPr>
                <w:sz w:val="16"/>
              </w:rPr>
              <w:t>38</w:t>
            </w:r>
          </w:p>
        </w:tc>
      </w:tr>
      <w:tr>
        <w:trPr>
          <w:trHeight w:val="219" w:hRule="atLeast"/>
        </w:trPr>
        <w:tc>
          <w:tcPr>
            <w:tcW w:w="916" w:type="dxa"/>
          </w:tcPr>
          <w:p>
            <w:pPr>
              <w:pStyle w:val="TableParagraph"/>
              <w:spacing w:before="15"/>
              <w:ind w:left="162" w:right="87"/>
              <w:rPr>
                <w:sz w:val="16"/>
              </w:rPr>
            </w:pPr>
            <w:r>
              <w:rPr>
                <w:sz w:val="16"/>
              </w:rPr>
              <w:t>318</w:t>
            </w:r>
          </w:p>
        </w:tc>
        <w:tc>
          <w:tcPr>
            <w:tcW w:w="4853" w:type="dxa"/>
          </w:tcPr>
          <w:p>
            <w:pPr>
              <w:pStyle w:val="TableParagraph"/>
              <w:spacing w:before="15"/>
              <w:ind w:left="106"/>
              <w:jc w:val="left"/>
              <w:rPr>
                <w:sz w:val="16"/>
              </w:rPr>
            </w:pPr>
            <w:r>
              <w:rPr>
                <w:sz w:val="16"/>
              </w:rPr>
              <w:t>Sardinha, assada</w:t>
            </w:r>
          </w:p>
        </w:tc>
        <w:tc>
          <w:tcPr>
            <w:tcW w:w="1196" w:type="dxa"/>
          </w:tcPr>
          <w:p>
            <w:pPr>
              <w:pStyle w:val="TableParagraph"/>
              <w:spacing w:before="15"/>
              <w:ind w:right="237"/>
              <w:jc w:val="right"/>
              <w:rPr>
                <w:sz w:val="16"/>
              </w:rPr>
            </w:pPr>
            <w:r>
              <w:rPr>
                <w:sz w:val="16"/>
              </w:rPr>
              <w:t>60,1</w:t>
            </w:r>
          </w:p>
        </w:tc>
        <w:tc>
          <w:tcPr>
            <w:tcW w:w="620" w:type="dxa"/>
          </w:tcPr>
          <w:p>
            <w:pPr>
              <w:pStyle w:val="TableParagraph"/>
              <w:spacing w:before="15"/>
              <w:ind w:left="88" w:right="98"/>
              <w:rPr>
                <w:sz w:val="16"/>
              </w:rPr>
            </w:pPr>
            <w:r>
              <w:rPr>
                <w:sz w:val="16"/>
              </w:rPr>
              <w:t>164</w:t>
            </w:r>
          </w:p>
        </w:tc>
        <w:tc>
          <w:tcPr>
            <w:tcW w:w="602" w:type="dxa"/>
          </w:tcPr>
          <w:p>
            <w:pPr>
              <w:pStyle w:val="TableParagraph"/>
              <w:spacing w:before="15"/>
              <w:ind w:left="97" w:right="105"/>
              <w:rPr>
                <w:sz w:val="16"/>
              </w:rPr>
            </w:pPr>
            <w:r>
              <w:rPr>
                <w:sz w:val="16"/>
              </w:rPr>
              <w:t>688</w:t>
            </w:r>
          </w:p>
        </w:tc>
        <w:tc>
          <w:tcPr>
            <w:tcW w:w="728" w:type="dxa"/>
          </w:tcPr>
          <w:p>
            <w:pPr>
              <w:pStyle w:val="TableParagraph"/>
              <w:spacing w:before="15"/>
              <w:ind w:left="41" w:right="42"/>
              <w:rPr>
                <w:sz w:val="16"/>
              </w:rPr>
            </w:pPr>
            <w:r>
              <w:rPr>
                <w:sz w:val="16"/>
              </w:rPr>
              <w:t>32,2</w:t>
            </w:r>
          </w:p>
        </w:tc>
        <w:tc>
          <w:tcPr>
            <w:tcW w:w="737" w:type="dxa"/>
          </w:tcPr>
          <w:p>
            <w:pPr>
              <w:pStyle w:val="TableParagraph"/>
              <w:spacing w:before="15"/>
              <w:ind w:left="41" w:right="45"/>
              <w:rPr>
                <w:sz w:val="16"/>
              </w:rPr>
            </w:pPr>
            <w:r>
              <w:rPr>
                <w:sz w:val="16"/>
              </w:rPr>
              <w:t>3,0</w:t>
            </w:r>
          </w:p>
        </w:tc>
        <w:tc>
          <w:tcPr>
            <w:tcW w:w="867" w:type="dxa"/>
          </w:tcPr>
          <w:p>
            <w:pPr>
              <w:pStyle w:val="TableParagraph"/>
              <w:spacing w:before="15"/>
              <w:ind w:left="48" w:right="53"/>
              <w:rPr>
                <w:sz w:val="16"/>
              </w:rPr>
            </w:pPr>
            <w:r>
              <w:rPr>
                <w:sz w:val="16"/>
              </w:rPr>
              <w:t>109</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4,4</w:t>
            </w:r>
          </w:p>
        </w:tc>
        <w:tc>
          <w:tcPr>
            <w:tcW w:w="592" w:type="dxa"/>
          </w:tcPr>
          <w:p>
            <w:pPr>
              <w:pStyle w:val="TableParagraph"/>
              <w:spacing w:before="15"/>
              <w:ind w:left="161"/>
              <w:jc w:val="left"/>
              <w:rPr>
                <w:sz w:val="16"/>
              </w:rPr>
            </w:pPr>
            <w:r>
              <w:rPr>
                <w:sz w:val="16"/>
              </w:rPr>
              <w:t>438</w:t>
            </w:r>
          </w:p>
        </w:tc>
        <w:tc>
          <w:tcPr>
            <w:tcW w:w="835" w:type="dxa"/>
          </w:tcPr>
          <w:p>
            <w:pPr>
              <w:pStyle w:val="TableParagraph"/>
              <w:spacing w:before="15"/>
              <w:ind w:left="45" w:right="54"/>
              <w:rPr>
                <w:sz w:val="16"/>
              </w:rPr>
            </w:pPr>
            <w:r>
              <w:rPr>
                <w:sz w:val="16"/>
              </w:rPr>
              <w:t>51</w:t>
            </w:r>
          </w:p>
        </w:tc>
      </w:tr>
      <w:tr>
        <w:trPr>
          <w:trHeight w:val="220" w:hRule="atLeast"/>
        </w:trPr>
        <w:tc>
          <w:tcPr>
            <w:tcW w:w="916" w:type="dxa"/>
          </w:tcPr>
          <w:p>
            <w:pPr>
              <w:pStyle w:val="TableParagraph"/>
              <w:spacing w:before="16"/>
              <w:ind w:left="162" w:right="87"/>
              <w:rPr>
                <w:sz w:val="16"/>
              </w:rPr>
            </w:pPr>
            <w:r>
              <w:rPr>
                <w:sz w:val="16"/>
              </w:rPr>
              <w:t>319</w:t>
            </w:r>
          </w:p>
        </w:tc>
        <w:tc>
          <w:tcPr>
            <w:tcW w:w="4853" w:type="dxa"/>
          </w:tcPr>
          <w:p>
            <w:pPr>
              <w:pStyle w:val="TableParagraph"/>
              <w:spacing w:before="16"/>
              <w:ind w:left="106"/>
              <w:jc w:val="left"/>
              <w:rPr>
                <w:sz w:val="16"/>
              </w:rPr>
            </w:pPr>
            <w:r>
              <w:rPr>
                <w:sz w:val="16"/>
              </w:rPr>
              <w:t>Sardinha, conserva em óleo</w:t>
            </w:r>
          </w:p>
        </w:tc>
        <w:tc>
          <w:tcPr>
            <w:tcW w:w="1196" w:type="dxa"/>
          </w:tcPr>
          <w:p>
            <w:pPr>
              <w:pStyle w:val="TableParagraph"/>
              <w:spacing w:before="16"/>
              <w:ind w:right="237"/>
              <w:jc w:val="right"/>
              <w:rPr>
                <w:sz w:val="16"/>
              </w:rPr>
            </w:pPr>
            <w:r>
              <w:rPr>
                <w:sz w:val="16"/>
              </w:rPr>
              <w:t>55,1</w:t>
            </w:r>
          </w:p>
        </w:tc>
        <w:tc>
          <w:tcPr>
            <w:tcW w:w="620" w:type="dxa"/>
          </w:tcPr>
          <w:p>
            <w:pPr>
              <w:pStyle w:val="TableParagraph"/>
              <w:spacing w:before="16"/>
              <w:ind w:left="88" w:right="98"/>
              <w:rPr>
                <w:sz w:val="16"/>
              </w:rPr>
            </w:pPr>
            <w:r>
              <w:rPr>
                <w:sz w:val="16"/>
              </w:rPr>
              <w:t>285</w:t>
            </w:r>
          </w:p>
        </w:tc>
        <w:tc>
          <w:tcPr>
            <w:tcW w:w="602" w:type="dxa"/>
          </w:tcPr>
          <w:p>
            <w:pPr>
              <w:pStyle w:val="TableParagraph"/>
              <w:spacing w:before="16"/>
              <w:ind w:left="97" w:right="107"/>
              <w:rPr>
                <w:sz w:val="16"/>
              </w:rPr>
            </w:pPr>
            <w:r>
              <w:rPr>
                <w:sz w:val="16"/>
              </w:rPr>
              <w:t>1192</w:t>
            </w:r>
          </w:p>
        </w:tc>
        <w:tc>
          <w:tcPr>
            <w:tcW w:w="728" w:type="dxa"/>
          </w:tcPr>
          <w:p>
            <w:pPr>
              <w:pStyle w:val="TableParagraph"/>
              <w:spacing w:before="16"/>
              <w:ind w:left="41" w:right="42"/>
              <w:rPr>
                <w:sz w:val="16"/>
              </w:rPr>
            </w:pPr>
            <w:r>
              <w:rPr>
                <w:sz w:val="16"/>
              </w:rPr>
              <w:t>15,9</w:t>
            </w:r>
          </w:p>
        </w:tc>
        <w:tc>
          <w:tcPr>
            <w:tcW w:w="737" w:type="dxa"/>
          </w:tcPr>
          <w:p>
            <w:pPr>
              <w:pStyle w:val="TableParagraph"/>
              <w:spacing w:before="16"/>
              <w:ind w:left="41" w:right="48"/>
              <w:rPr>
                <w:sz w:val="16"/>
              </w:rPr>
            </w:pPr>
            <w:r>
              <w:rPr>
                <w:sz w:val="16"/>
              </w:rPr>
              <w:t>24,0</w:t>
            </w:r>
          </w:p>
        </w:tc>
        <w:tc>
          <w:tcPr>
            <w:tcW w:w="867" w:type="dxa"/>
          </w:tcPr>
          <w:p>
            <w:pPr>
              <w:pStyle w:val="TableParagraph"/>
              <w:spacing w:before="16"/>
              <w:ind w:left="50" w:right="53"/>
              <w:rPr>
                <w:sz w:val="16"/>
              </w:rPr>
            </w:pPr>
            <w:r>
              <w:rPr>
                <w:sz w:val="16"/>
              </w:rPr>
              <w:t>73</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2,9</w:t>
            </w:r>
          </w:p>
        </w:tc>
        <w:tc>
          <w:tcPr>
            <w:tcW w:w="592" w:type="dxa"/>
          </w:tcPr>
          <w:p>
            <w:pPr>
              <w:pStyle w:val="TableParagraph"/>
              <w:spacing w:before="16"/>
              <w:ind w:left="161"/>
              <w:jc w:val="left"/>
              <w:rPr>
                <w:sz w:val="16"/>
              </w:rPr>
            </w:pPr>
            <w:r>
              <w:rPr>
                <w:sz w:val="16"/>
              </w:rPr>
              <w:t>550</w:t>
            </w:r>
          </w:p>
        </w:tc>
        <w:tc>
          <w:tcPr>
            <w:tcW w:w="835" w:type="dxa"/>
          </w:tcPr>
          <w:p>
            <w:pPr>
              <w:pStyle w:val="TableParagraph"/>
              <w:spacing w:before="16"/>
              <w:ind w:left="45" w:right="54"/>
              <w:rPr>
                <w:sz w:val="16"/>
              </w:rPr>
            </w:pPr>
            <w:r>
              <w:rPr>
                <w:sz w:val="16"/>
              </w:rPr>
              <w:t>35</w:t>
            </w:r>
          </w:p>
        </w:tc>
      </w:tr>
      <w:tr>
        <w:trPr>
          <w:trHeight w:val="219" w:hRule="atLeast"/>
        </w:trPr>
        <w:tc>
          <w:tcPr>
            <w:tcW w:w="916" w:type="dxa"/>
          </w:tcPr>
          <w:p>
            <w:pPr>
              <w:pStyle w:val="TableParagraph"/>
              <w:spacing w:line="184" w:lineRule="exact" w:before="16"/>
              <w:ind w:left="162" w:right="87"/>
              <w:rPr>
                <w:sz w:val="16"/>
              </w:rPr>
            </w:pPr>
            <w:r>
              <w:rPr>
                <w:sz w:val="16"/>
              </w:rPr>
              <w:t>320</w:t>
            </w:r>
          </w:p>
        </w:tc>
        <w:tc>
          <w:tcPr>
            <w:tcW w:w="4853" w:type="dxa"/>
          </w:tcPr>
          <w:p>
            <w:pPr>
              <w:pStyle w:val="TableParagraph"/>
              <w:spacing w:line="184" w:lineRule="exact" w:before="16"/>
              <w:ind w:left="106"/>
              <w:jc w:val="left"/>
              <w:rPr>
                <w:sz w:val="16"/>
              </w:rPr>
            </w:pPr>
            <w:r>
              <w:rPr>
                <w:sz w:val="16"/>
              </w:rPr>
              <w:t>Sardinha, frita</w:t>
            </w:r>
          </w:p>
        </w:tc>
        <w:tc>
          <w:tcPr>
            <w:tcW w:w="1196" w:type="dxa"/>
          </w:tcPr>
          <w:p>
            <w:pPr>
              <w:pStyle w:val="TableParagraph"/>
              <w:spacing w:line="184" w:lineRule="exact" w:before="16"/>
              <w:ind w:right="237"/>
              <w:jc w:val="right"/>
              <w:rPr>
                <w:sz w:val="16"/>
              </w:rPr>
            </w:pPr>
            <w:r>
              <w:rPr>
                <w:sz w:val="16"/>
              </w:rPr>
              <w:t>48,5</w:t>
            </w:r>
          </w:p>
        </w:tc>
        <w:tc>
          <w:tcPr>
            <w:tcW w:w="620" w:type="dxa"/>
          </w:tcPr>
          <w:p>
            <w:pPr>
              <w:pStyle w:val="TableParagraph"/>
              <w:spacing w:line="184" w:lineRule="exact" w:before="16"/>
              <w:ind w:left="88" w:right="98"/>
              <w:rPr>
                <w:sz w:val="16"/>
              </w:rPr>
            </w:pPr>
            <w:r>
              <w:rPr>
                <w:sz w:val="16"/>
              </w:rPr>
              <w:t>257</w:t>
            </w:r>
          </w:p>
        </w:tc>
        <w:tc>
          <w:tcPr>
            <w:tcW w:w="602" w:type="dxa"/>
          </w:tcPr>
          <w:p>
            <w:pPr>
              <w:pStyle w:val="TableParagraph"/>
              <w:spacing w:line="184" w:lineRule="exact" w:before="16"/>
              <w:ind w:left="97" w:right="107"/>
              <w:rPr>
                <w:sz w:val="16"/>
              </w:rPr>
            </w:pPr>
            <w:r>
              <w:rPr>
                <w:sz w:val="16"/>
              </w:rPr>
              <w:t>1075</w:t>
            </w:r>
          </w:p>
        </w:tc>
        <w:tc>
          <w:tcPr>
            <w:tcW w:w="728" w:type="dxa"/>
          </w:tcPr>
          <w:p>
            <w:pPr>
              <w:pStyle w:val="TableParagraph"/>
              <w:spacing w:line="184" w:lineRule="exact" w:before="16"/>
              <w:ind w:left="41" w:right="42"/>
              <w:rPr>
                <w:sz w:val="16"/>
              </w:rPr>
            </w:pPr>
            <w:r>
              <w:rPr>
                <w:sz w:val="16"/>
              </w:rPr>
              <w:t>33,4</w:t>
            </w:r>
          </w:p>
        </w:tc>
        <w:tc>
          <w:tcPr>
            <w:tcW w:w="737" w:type="dxa"/>
          </w:tcPr>
          <w:p>
            <w:pPr>
              <w:pStyle w:val="TableParagraph"/>
              <w:spacing w:line="184" w:lineRule="exact" w:before="16"/>
              <w:ind w:left="41" w:right="48"/>
              <w:rPr>
                <w:sz w:val="16"/>
              </w:rPr>
            </w:pPr>
            <w:r>
              <w:rPr>
                <w:sz w:val="16"/>
              </w:rPr>
              <w:t>12,7</w:t>
            </w:r>
          </w:p>
        </w:tc>
        <w:tc>
          <w:tcPr>
            <w:tcW w:w="867" w:type="dxa"/>
          </w:tcPr>
          <w:p>
            <w:pPr>
              <w:pStyle w:val="TableParagraph"/>
              <w:spacing w:line="184" w:lineRule="exact" w:before="16"/>
              <w:ind w:left="48" w:right="53"/>
              <w:rPr>
                <w:sz w:val="16"/>
              </w:rPr>
            </w:pPr>
            <w:r>
              <w:rPr>
                <w:sz w:val="16"/>
              </w:rPr>
              <w:t>103</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4,3</w:t>
            </w:r>
          </w:p>
        </w:tc>
        <w:tc>
          <w:tcPr>
            <w:tcW w:w="592" w:type="dxa"/>
          </w:tcPr>
          <w:p>
            <w:pPr>
              <w:pStyle w:val="TableParagraph"/>
              <w:spacing w:line="184" w:lineRule="exact" w:before="16"/>
              <w:ind w:left="161"/>
              <w:jc w:val="left"/>
              <w:rPr>
                <w:sz w:val="16"/>
              </w:rPr>
            </w:pPr>
            <w:r>
              <w:rPr>
                <w:sz w:val="16"/>
              </w:rPr>
              <w:t>482</w:t>
            </w:r>
          </w:p>
        </w:tc>
        <w:tc>
          <w:tcPr>
            <w:tcW w:w="835" w:type="dxa"/>
          </w:tcPr>
          <w:p>
            <w:pPr>
              <w:pStyle w:val="TableParagraph"/>
              <w:spacing w:line="184" w:lineRule="exact" w:before="16"/>
              <w:ind w:left="45" w:right="54"/>
              <w:rPr>
                <w:sz w:val="16"/>
              </w:rPr>
            </w:pPr>
            <w:r>
              <w:rPr>
                <w:sz w:val="16"/>
              </w:rPr>
              <w:t>39</w:t>
            </w:r>
          </w:p>
        </w:tc>
      </w:tr>
      <w:tr>
        <w:trPr>
          <w:trHeight w:val="219" w:hRule="atLeast"/>
        </w:trPr>
        <w:tc>
          <w:tcPr>
            <w:tcW w:w="916" w:type="dxa"/>
          </w:tcPr>
          <w:p>
            <w:pPr>
              <w:pStyle w:val="TableParagraph"/>
              <w:spacing w:before="15"/>
              <w:ind w:left="162" w:right="87"/>
              <w:rPr>
                <w:sz w:val="16"/>
              </w:rPr>
            </w:pPr>
            <w:r>
              <w:rPr>
                <w:sz w:val="16"/>
              </w:rPr>
              <w:t>321</w:t>
            </w:r>
          </w:p>
        </w:tc>
        <w:tc>
          <w:tcPr>
            <w:tcW w:w="4853" w:type="dxa"/>
          </w:tcPr>
          <w:p>
            <w:pPr>
              <w:pStyle w:val="TableParagraph"/>
              <w:spacing w:before="15"/>
              <w:ind w:left="106"/>
              <w:jc w:val="left"/>
              <w:rPr>
                <w:sz w:val="16"/>
              </w:rPr>
            </w:pPr>
            <w:r>
              <w:rPr>
                <w:sz w:val="16"/>
              </w:rPr>
              <w:t>Sardinha, inteira, crua</w:t>
            </w:r>
          </w:p>
        </w:tc>
        <w:tc>
          <w:tcPr>
            <w:tcW w:w="1196" w:type="dxa"/>
          </w:tcPr>
          <w:p>
            <w:pPr>
              <w:pStyle w:val="TableParagraph"/>
              <w:spacing w:before="15"/>
              <w:ind w:right="237"/>
              <w:jc w:val="right"/>
              <w:rPr>
                <w:sz w:val="16"/>
              </w:rPr>
            </w:pPr>
            <w:r>
              <w:rPr>
                <w:sz w:val="16"/>
              </w:rPr>
              <w:t>76,6</w:t>
            </w:r>
          </w:p>
        </w:tc>
        <w:tc>
          <w:tcPr>
            <w:tcW w:w="620" w:type="dxa"/>
          </w:tcPr>
          <w:p>
            <w:pPr>
              <w:pStyle w:val="TableParagraph"/>
              <w:spacing w:before="15"/>
              <w:ind w:left="88" w:right="98"/>
              <w:rPr>
                <w:sz w:val="16"/>
              </w:rPr>
            </w:pPr>
            <w:r>
              <w:rPr>
                <w:sz w:val="16"/>
              </w:rPr>
              <w:t>114</w:t>
            </w:r>
          </w:p>
        </w:tc>
        <w:tc>
          <w:tcPr>
            <w:tcW w:w="602" w:type="dxa"/>
          </w:tcPr>
          <w:p>
            <w:pPr>
              <w:pStyle w:val="TableParagraph"/>
              <w:spacing w:before="15"/>
              <w:ind w:left="97" w:right="105"/>
              <w:rPr>
                <w:sz w:val="16"/>
              </w:rPr>
            </w:pPr>
            <w:r>
              <w:rPr>
                <w:sz w:val="16"/>
              </w:rPr>
              <w:t>477</w:t>
            </w:r>
          </w:p>
        </w:tc>
        <w:tc>
          <w:tcPr>
            <w:tcW w:w="728" w:type="dxa"/>
          </w:tcPr>
          <w:p>
            <w:pPr>
              <w:pStyle w:val="TableParagraph"/>
              <w:spacing w:before="15"/>
              <w:ind w:left="41" w:right="42"/>
              <w:rPr>
                <w:sz w:val="16"/>
              </w:rPr>
            </w:pPr>
            <w:r>
              <w:rPr>
                <w:sz w:val="16"/>
              </w:rPr>
              <w:t>21,1</w:t>
            </w:r>
          </w:p>
        </w:tc>
        <w:tc>
          <w:tcPr>
            <w:tcW w:w="737" w:type="dxa"/>
          </w:tcPr>
          <w:p>
            <w:pPr>
              <w:pStyle w:val="TableParagraph"/>
              <w:spacing w:before="15"/>
              <w:ind w:left="41" w:right="45"/>
              <w:rPr>
                <w:sz w:val="16"/>
              </w:rPr>
            </w:pPr>
            <w:r>
              <w:rPr>
                <w:sz w:val="16"/>
              </w:rPr>
              <w:t>2,7</w:t>
            </w:r>
          </w:p>
        </w:tc>
        <w:tc>
          <w:tcPr>
            <w:tcW w:w="867" w:type="dxa"/>
          </w:tcPr>
          <w:p>
            <w:pPr>
              <w:pStyle w:val="TableParagraph"/>
              <w:spacing w:before="15"/>
              <w:ind w:left="50" w:right="53"/>
              <w:rPr>
                <w:sz w:val="16"/>
              </w:rPr>
            </w:pPr>
            <w:r>
              <w:rPr>
                <w:sz w:val="16"/>
              </w:rPr>
              <w:t>61</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1,6</w:t>
            </w:r>
          </w:p>
        </w:tc>
        <w:tc>
          <w:tcPr>
            <w:tcW w:w="592" w:type="dxa"/>
          </w:tcPr>
          <w:p>
            <w:pPr>
              <w:pStyle w:val="TableParagraph"/>
              <w:spacing w:before="15"/>
              <w:ind w:left="161"/>
              <w:jc w:val="left"/>
              <w:rPr>
                <w:sz w:val="16"/>
              </w:rPr>
            </w:pPr>
            <w:r>
              <w:rPr>
                <w:sz w:val="16"/>
              </w:rPr>
              <w:t>167</w:t>
            </w:r>
          </w:p>
        </w:tc>
        <w:tc>
          <w:tcPr>
            <w:tcW w:w="835" w:type="dxa"/>
          </w:tcPr>
          <w:p>
            <w:pPr>
              <w:pStyle w:val="TableParagraph"/>
              <w:spacing w:before="15"/>
              <w:ind w:left="45" w:right="54"/>
              <w:rPr>
                <w:sz w:val="16"/>
              </w:rPr>
            </w:pPr>
            <w:r>
              <w:rPr>
                <w:sz w:val="16"/>
              </w:rPr>
              <w:t>29</w:t>
            </w:r>
          </w:p>
        </w:tc>
      </w:tr>
      <w:tr>
        <w:trPr>
          <w:trHeight w:val="200" w:hRule="atLeast"/>
        </w:trPr>
        <w:tc>
          <w:tcPr>
            <w:tcW w:w="916" w:type="dxa"/>
          </w:tcPr>
          <w:p>
            <w:pPr>
              <w:pStyle w:val="TableParagraph"/>
              <w:spacing w:line="164" w:lineRule="exact" w:before="16"/>
              <w:ind w:left="162" w:right="87"/>
              <w:rPr>
                <w:sz w:val="16"/>
              </w:rPr>
            </w:pPr>
            <w:r>
              <w:rPr>
                <w:sz w:val="16"/>
              </w:rPr>
              <w:t>322</w:t>
            </w:r>
          </w:p>
        </w:tc>
        <w:tc>
          <w:tcPr>
            <w:tcW w:w="4853" w:type="dxa"/>
          </w:tcPr>
          <w:p>
            <w:pPr>
              <w:pStyle w:val="TableParagraph"/>
              <w:spacing w:line="164" w:lineRule="exact" w:before="16"/>
              <w:ind w:left="106"/>
              <w:jc w:val="left"/>
              <w:rPr>
                <w:sz w:val="16"/>
              </w:rPr>
            </w:pPr>
            <w:r>
              <w:rPr>
                <w:sz w:val="16"/>
              </w:rPr>
              <w:t>Tucunaré, filé, congelado, cru</w:t>
            </w:r>
          </w:p>
        </w:tc>
        <w:tc>
          <w:tcPr>
            <w:tcW w:w="1196" w:type="dxa"/>
          </w:tcPr>
          <w:p>
            <w:pPr>
              <w:pStyle w:val="TableParagraph"/>
              <w:spacing w:line="164" w:lineRule="exact" w:before="16"/>
              <w:ind w:right="237"/>
              <w:jc w:val="right"/>
              <w:rPr>
                <w:sz w:val="16"/>
              </w:rPr>
            </w:pPr>
            <w:r>
              <w:rPr>
                <w:sz w:val="16"/>
              </w:rPr>
              <w:t>79,9</w:t>
            </w:r>
          </w:p>
        </w:tc>
        <w:tc>
          <w:tcPr>
            <w:tcW w:w="620" w:type="dxa"/>
          </w:tcPr>
          <w:p>
            <w:pPr>
              <w:pStyle w:val="TableParagraph"/>
              <w:spacing w:line="164" w:lineRule="exact" w:before="16"/>
              <w:ind w:left="90" w:right="98"/>
              <w:rPr>
                <w:sz w:val="16"/>
              </w:rPr>
            </w:pPr>
            <w:r>
              <w:rPr>
                <w:sz w:val="16"/>
              </w:rPr>
              <w:t>88</w:t>
            </w:r>
          </w:p>
        </w:tc>
        <w:tc>
          <w:tcPr>
            <w:tcW w:w="602" w:type="dxa"/>
          </w:tcPr>
          <w:p>
            <w:pPr>
              <w:pStyle w:val="TableParagraph"/>
              <w:spacing w:line="164" w:lineRule="exact" w:before="16"/>
              <w:ind w:left="97" w:right="105"/>
              <w:rPr>
                <w:sz w:val="16"/>
              </w:rPr>
            </w:pPr>
            <w:r>
              <w:rPr>
                <w:sz w:val="16"/>
              </w:rPr>
              <w:t>367</w:t>
            </w:r>
          </w:p>
        </w:tc>
        <w:tc>
          <w:tcPr>
            <w:tcW w:w="728" w:type="dxa"/>
          </w:tcPr>
          <w:p>
            <w:pPr>
              <w:pStyle w:val="TableParagraph"/>
              <w:spacing w:line="164" w:lineRule="exact" w:before="16"/>
              <w:ind w:left="41" w:right="42"/>
              <w:rPr>
                <w:sz w:val="16"/>
              </w:rPr>
            </w:pPr>
            <w:r>
              <w:rPr>
                <w:sz w:val="16"/>
              </w:rPr>
              <w:t>18,0</w:t>
            </w:r>
          </w:p>
        </w:tc>
        <w:tc>
          <w:tcPr>
            <w:tcW w:w="737" w:type="dxa"/>
          </w:tcPr>
          <w:p>
            <w:pPr>
              <w:pStyle w:val="TableParagraph"/>
              <w:spacing w:line="164" w:lineRule="exact" w:before="16"/>
              <w:ind w:left="41" w:right="45"/>
              <w:rPr>
                <w:sz w:val="16"/>
              </w:rPr>
            </w:pPr>
            <w:r>
              <w:rPr>
                <w:sz w:val="16"/>
              </w:rPr>
              <w:t>1,2</w:t>
            </w:r>
          </w:p>
        </w:tc>
        <w:tc>
          <w:tcPr>
            <w:tcW w:w="867" w:type="dxa"/>
          </w:tcPr>
          <w:p>
            <w:pPr>
              <w:pStyle w:val="TableParagraph"/>
              <w:spacing w:line="164" w:lineRule="exact" w:before="16"/>
              <w:ind w:left="50" w:right="53"/>
              <w:rPr>
                <w:sz w:val="16"/>
              </w:rPr>
            </w:pPr>
            <w:r>
              <w:rPr>
                <w:sz w:val="16"/>
              </w:rPr>
              <w:t>47</w:t>
            </w:r>
          </w:p>
        </w:tc>
        <w:tc>
          <w:tcPr>
            <w:tcW w:w="642" w:type="dxa"/>
          </w:tcPr>
          <w:p>
            <w:pPr>
              <w:pStyle w:val="TableParagraph"/>
              <w:spacing w:line="164" w:lineRule="exact" w:before="16"/>
              <w:ind w:left="206"/>
              <w:jc w:val="left"/>
              <w:rPr>
                <w:sz w:val="16"/>
              </w:rPr>
            </w:pPr>
            <w:r>
              <w:rPr>
                <w:sz w:val="16"/>
              </w:rPr>
              <w:t>0,0</w:t>
            </w:r>
          </w:p>
        </w:tc>
        <w:tc>
          <w:tcPr>
            <w:tcW w:w="838" w:type="dxa"/>
          </w:tcPr>
          <w:p>
            <w:pPr>
              <w:pStyle w:val="TableParagraph"/>
              <w:spacing w:line="164" w:lineRule="exact" w:before="16"/>
              <w:ind w:left="56" w:right="61"/>
              <w:rPr>
                <w:sz w:val="16"/>
              </w:rPr>
            </w:pPr>
            <w:r>
              <w:rPr>
                <w:sz w:val="16"/>
              </w:rPr>
              <w:t>NA</w:t>
            </w:r>
          </w:p>
        </w:tc>
        <w:tc>
          <w:tcPr>
            <w:tcW w:w="644" w:type="dxa"/>
          </w:tcPr>
          <w:p>
            <w:pPr>
              <w:pStyle w:val="TableParagraph"/>
              <w:spacing w:line="164" w:lineRule="exact" w:before="16"/>
              <w:ind w:left="57" w:right="53"/>
              <w:rPr>
                <w:sz w:val="16"/>
              </w:rPr>
            </w:pPr>
            <w:r>
              <w:rPr>
                <w:sz w:val="16"/>
              </w:rPr>
              <w:t>1,0</w:t>
            </w:r>
          </w:p>
        </w:tc>
        <w:tc>
          <w:tcPr>
            <w:tcW w:w="592" w:type="dxa"/>
          </w:tcPr>
          <w:p>
            <w:pPr>
              <w:pStyle w:val="TableParagraph"/>
              <w:spacing w:line="164" w:lineRule="exact" w:before="16"/>
              <w:ind w:left="181" w:right="184"/>
              <w:rPr>
                <w:sz w:val="16"/>
              </w:rPr>
            </w:pPr>
            <w:r>
              <w:rPr>
                <w:sz w:val="16"/>
              </w:rPr>
              <w:t>19</w:t>
            </w:r>
          </w:p>
        </w:tc>
        <w:tc>
          <w:tcPr>
            <w:tcW w:w="835" w:type="dxa"/>
          </w:tcPr>
          <w:p>
            <w:pPr>
              <w:pStyle w:val="TableParagraph"/>
              <w:spacing w:line="164" w:lineRule="exact" w:before="16"/>
              <w:ind w:left="45" w:right="54"/>
              <w:rPr>
                <w:sz w:val="16"/>
              </w:rPr>
            </w:pPr>
            <w:r>
              <w:rPr>
                <w:sz w:val="16"/>
              </w:rPr>
              <w:t>26</w:t>
            </w:r>
          </w:p>
        </w:tc>
      </w:tr>
      <w:tr>
        <w:trPr>
          <w:trHeight w:val="465" w:hRule="atLeast"/>
        </w:trPr>
        <w:tc>
          <w:tcPr>
            <w:tcW w:w="14070" w:type="dxa"/>
            <w:gridSpan w:val="13"/>
          </w:tcPr>
          <w:p>
            <w:pPr>
              <w:pStyle w:val="TableParagraph"/>
              <w:spacing w:before="2"/>
              <w:jc w:val="left"/>
              <w:rPr>
                <w:rFonts w:ascii="Times New Roman"/>
                <w:sz w:val="21"/>
              </w:rPr>
            </w:pPr>
          </w:p>
          <w:p>
            <w:pPr>
              <w:pStyle w:val="TableParagraph"/>
              <w:spacing w:line="202" w:lineRule="exact" w:before="0"/>
              <w:ind w:left="31"/>
              <w:jc w:val="left"/>
              <w:rPr>
                <w:b/>
                <w:sz w:val="18"/>
              </w:rPr>
            </w:pPr>
            <w:r>
              <w:rPr>
                <w:b/>
                <w:sz w:val="18"/>
              </w:rPr>
              <w:t>Carnes e derivados</w:t>
            </w:r>
          </w:p>
        </w:tc>
      </w:tr>
      <w:tr>
        <w:trPr>
          <w:trHeight w:val="215" w:hRule="atLeast"/>
        </w:trPr>
        <w:tc>
          <w:tcPr>
            <w:tcW w:w="916" w:type="dxa"/>
          </w:tcPr>
          <w:p>
            <w:pPr>
              <w:pStyle w:val="TableParagraph"/>
              <w:spacing w:line="179" w:lineRule="exact" w:before="0"/>
              <w:ind w:left="162" w:right="87"/>
              <w:rPr>
                <w:sz w:val="16"/>
              </w:rPr>
            </w:pPr>
            <w:r>
              <w:rPr>
                <w:sz w:val="16"/>
              </w:rPr>
              <w:t>323</w:t>
            </w:r>
          </w:p>
        </w:tc>
        <w:tc>
          <w:tcPr>
            <w:tcW w:w="4853" w:type="dxa"/>
          </w:tcPr>
          <w:p>
            <w:pPr>
              <w:pStyle w:val="TableParagraph"/>
              <w:spacing w:line="179" w:lineRule="exact" w:before="0"/>
              <w:ind w:left="106"/>
              <w:jc w:val="left"/>
              <w:rPr>
                <w:sz w:val="16"/>
              </w:rPr>
            </w:pPr>
            <w:r>
              <w:rPr>
                <w:sz w:val="16"/>
              </w:rPr>
              <w:t>Apresuntado</w:t>
            </w:r>
          </w:p>
        </w:tc>
        <w:tc>
          <w:tcPr>
            <w:tcW w:w="1196" w:type="dxa"/>
          </w:tcPr>
          <w:p>
            <w:pPr>
              <w:pStyle w:val="TableParagraph"/>
              <w:spacing w:line="179" w:lineRule="exact" w:before="0"/>
              <w:ind w:right="237"/>
              <w:jc w:val="right"/>
              <w:rPr>
                <w:sz w:val="16"/>
              </w:rPr>
            </w:pPr>
            <w:r>
              <w:rPr>
                <w:sz w:val="16"/>
              </w:rPr>
              <w:t>73,7</w:t>
            </w:r>
          </w:p>
        </w:tc>
        <w:tc>
          <w:tcPr>
            <w:tcW w:w="620" w:type="dxa"/>
          </w:tcPr>
          <w:p>
            <w:pPr>
              <w:pStyle w:val="TableParagraph"/>
              <w:spacing w:line="179" w:lineRule="exact" w:before="0"/>
              <w:ind w:left="88" w:right="98"/>
              <w:rPr>
                <w:sz w:val="16"/>
              </w:rPr>
            </w:pPr>
            <w:r>
              <w:rPr>
                <w:sz w:val="16"/>
              </w:rPr>
              <w:t>129</w:t>
            </w:r>
          </w:p>
        </w:tc>
        <w:tc>
          <w:tcPr>
            <w:tcW w:w="602" w:type="dxa"/>
          </w:tcPr>
          <w:p>
            <w:pPr>
              <w:pStyle w:val="TableParagraph"/>
              <w:spacing w:line="179" w:lineRule="exact" w:before="0"/>
              <w:ind w:left="97" w:right="105"/>
              <w:rPr>
                <w:sz w:val="16"/>
              </w:rPr>
            </w:pPr>
            <w:r>
              <w:rPr>
                <w:sz w:val="16"/>
              </w:rPr>
              <w:t>539</w:t>
            </w:r>
          </w:p>
        </w:tc>
        <w:tc>
          <w:tcPr>
            <w:tcW w:w="728" w:type="dxa"/>
          </w:tcPr>
          <w:p>
            <w:pPr>
              <w:pStyle w:val="TableParagraph"/>
              <w:spacing w:line="179" w:lineRule="exact" w:before="0"/>
              <w:ind w:left="41" w:right="42"/>
              <w:rPr>
                <w:sz w:val="16"/>
              </w:rPr>
            </w:pPr>
            <w:r>
              <w:rPr>
                <w:sz w:val="16"/>
              </w:rPr>
              <w:t>13,5</w:t>
            </w:r>
          </w:p>
        </w:tc>
        <w:tc>
          <w:tcPr>
            <w:tcW w:w="737" w:type="dxa"/>
          </w:tcPr>
          <w:p>
            <w:pPr>
              <w:pStyle w:val="TableParagraph"/>
              <w:spacing w:line="179" w:lineRule="exact" w:before="0"/>
              <w:ind w:left="41" w:right="45"/>
              <w:rPr>
                <w:sz w:val="16"/>
              </w:rPr>
            </w:pPr>
            <w:r>
              <w:rPr>
                <w:sz w:val="16"/>
              </w:rPr>
              <w:t>6,7</w:t>
            </w:r>
          </w:p>
        </w:tc>
        <w:tc>
          <w:tcPr>
            <w:tcW w:w="867" w:type="dxa"/>
          </w:tcPr>
          <w:p>
            <w:pPr>
              <w:pStyle w:val="TableParagraph"/>
              <w:spacing w:line="179" w:lineRule="exact" w:before="0"/>
              <w:ind w:left="50" w:right="53"/>
              <w:rPr>
                <w:sz w:val="16"/>
              </w:rPr>
            </w:pPr>
            <w:r>
              <w:rPr>
                <w:sz w:val="16"/>
              </w:rPr>
              <w:t>38</w:t>
            </w:r>
          </w:p>
        </w:tc>
        <w:tc>
          <w:tcPr>
            <w:tcW w:w="642" w:type="dxa"/>
          </w:tcPr>
          <w:p>
            <w:pPr>
              <w:pStyle w:val="TableParagraph"/>
              <w:spacing w:line="179" w:lineRule="exact" w:before="0"/>
              <w:ind w:left="206"/>
              <w:jc w:val="left"/>
              <w:rPr>
                <w:sz w:val="16"/>
              </w:rPr>
            </w:pPr>
            <w:r>
              <w:rPr>
                <w:sz w:val="16"/>
              </w:rPr>
              <w:t>2,9</w:t>
            </w:r>
          </w:p>
        </w:tc>
        <w:tc>
          <w:tcPr>
            <w:tcW w:w="838" w:type="dxa"/>
          </w:tcPr>
          <w:p>
            <w:pPr>
              <w:pStyle w:val="TableParagraph"/>
              <w:spacing w:line="179" w:lineRule="exact" w:before="0"/>
              <w:ind w:left="56" w:right="61"/>
              <w:rPr>
                <w:sz w:val="16"/>
              </w:rPr>
            </w:pPr>
            <w:r>
              <w:rPr>
                <w:sz w:val="16"/>
              </w:rPr>
              <w:t>NA</w:t>
            </w:r>
          </w:p>
        </w:tc>
        <w:tc>
          <w:tcPr>
            <w:tcW w:w="644" w:type="dxa"/>
          </w:tcPr>
          <w:p>
            <w:pPr>
              <w:pStyle w:val="TableParagraph"/>
              <w:spacing w:line="179" w:lineRule="exact" w:before="0"/>
              <w:ind w:left="57" w:right="53"/>
              <w:rPr>
                <w:sz w:val="16"/>
              </w:rPr>
            </w:pPr>
            <w:r>
              <w:rPr>
                <w:sz w:val="16"/>
              </w:rPr>
              <w:t>3,3</w:t>
            </w:r>
          </w:p>
        </w:tc>
        <w:tc>
          <w:tcPr>
            <w:tcW w:w="592" w:type="dxa"/>
          </w:tcPr>
          <w:p>
            <w:pPr>
              <w:pStyle w:val="TableParagraph"/>
              <w:spacing w:line="179" w:lineRule="exact" w:before="0"/>
              <w:ind w:left="181" w:right="184"/>
              <w:rPr>
                <w:sz w:val="16"/>
              </w:rPr>
            </w:pPr>
            <w:r>
              <w:rPr>
                <w:sz w:val="16"/>
              </w:rPr>
              <w:t>23</w:t>
            </w:r>
          </w:p>
        </w:tc>
        <w:tc>
          <w:tcPr>
            <w:tcW w:w="835" w:type="dxa"/>
          </w:tcPr>
          <w:p>
            <w:pPr>
              <w:pStyle w:val="TableParagraph"/>
              <w:spacing w:line="179" w:lineRule="exact" w:before="0"/>
              <w:ind w:left="45" w:right="54"/>
              <w:rPr>
                <w:sz w:val="16"/>
              </w:rPr>
            </w:pPr>
            <w:r>
              <w:rPr>
                <w:sz w:val="16"/>
              </w:rPr>
              <w:t>15</w:t>
            </w:r>
          </w:p>
        </w:tc>
      </w:tr>
      <w:tr>
        <w:trPr>
          <w:trHeight w:val="219" w:hRule="atLeast"/>
        </w:trPr>
        <w:tc>
          <w:tcPr>
            <w:tcW w:w="916" w:type="dxa"/>
          </w:tcPr>
          <w:p>
            <w:pPr>
              <w:pStyle w:val="TableParagraph"/>
              <w:spacing w:line="184" w:lineRule="exact" w:before="16"/>
              <w:ind w:left="162" w:right="87"/>
              <w:rPr>
                <w:sz w:val="16"/>
              </w:rPr>
            </w:pPr>
            <w:r>
              <w:rPr>
                <w:sz w:val="16"/>
              </w:rPr>
              <w:t>324</w:t>
            </w:r>
          </w:p>
        </w:tc>
        <w:tc>
          <w:tcPr>
            <w:tcW w:w="4853" w:type="dxa"/>
          </w:tcPr>
          <w:p>
            <w:pPr>
              <w:pStyle w:val="TableParagraph"/>
              <w:spacing w:line="184" w:lineRule="exact" w:before="16"/>
              <w:ind w:left="106"/>
              <w:jc w:val="left"/>
              <w:rPr>
                <w:sz w:val="16"/>
              </w:rPr>
            </w:pPr>
            <w:r>
              <w:rPr>
                <w:sz w:val="16"/>
              </w:rPr>
              <w:t>Caldo de carne, tablete</w:t>
            </w:r>
          </w:p>
        </w:tc>
        <w:tc>
          <w:tcPr>
            <w:tcW w:w="1196" w:type="dxa"/>
          </w:tcPr>
          <w:p>
            <w:pPr>
              <w:pStyle w:val="TableParagraph"/>
              <w:spacing w:line="184" w:lineRule="exact" w:before="16"/>
              <w:ind w:right="280"/>
              <w:jc w:val="right"/>
              <w:rPr>
                <w:sz w:val="16"/>
              </w:rPr>
            </w:pPr>
            <w:r>
              <w:rPr>
                <w:sz w:val="16"/>
              </w:rPr>
              <w:t>2,9</w:t>
            </w:r>
          </w:p>
        </w:tc>
        <w:tc>
          <w:tcPr>
            <w:tcW w:w="620" w:type="dxa"/>
          </w:tcPr>
          <w:p>
            <w:pPr>
              <w:pStyle w:val="TableParagraph"/>
              <w:spacing w:line="184" w:lineRule="exact" w:before="16"/>
              <w:ind w:left="88" w:right="98"/>
              <w:rPr>
                <w:sz w:val="16"/>
              </w:rPr>
            </w:pPr>
            <w:r>
              <w:rPr>
                <w:sz w:val="16"/>
              </w:rPr>
              <w:t>241</w:t>
            </w:r>
          </w:p>
        </w:tc>
        <w:tc>
          <w:tcPr>
            <w:tcW w:w="602" w:type="dxa"/>
          </w:tcPr>
          <w:p>
            <w:pPr>
              <w:pStyle w:val="TableParagraph"/>
              <w:spacing w:line="184" w:lineRule="exact" w:before="16"/>
              <w:ind w:left="97" w:right="107"/>
              <w:rPr>
                <w:sz w:val="16"/>
              </w:rPr>
            </w:pPr>
            <w:r>
              <w:rPr>
                <w:sz w:val="16"/>
              </w:rPr>
              <w:t>1007</w:t>
            </w:r>
          </w:p>
        </w:tc>
        <w:tc>
          <w:tcPr>
            <w:tcW w:w="728" w:type="dxa"/>
          </w:tcPr>
          <w:p>
            <w:pPr>
              <w:pStyle w:val="TableParagraph"/>
              <w:spacing w:line="184" w:lineRule="exact" w:before="16"/>
              <w:ind w:left="39" w:right="42"/>
              <w:rPr>
                <w:sz w:val="16"/>
              </w:rPr>
            </w:pPr>
            <w:r>
              <w:rPr>
                <w:sz w:val="16"/>
              </w:rPr>
              <w:t>7,8</w:t>
            </w:r>
          </w:p>
        </w:tc>
        <w:tc>
          <w:tcPr>
            <w:tcW w:w="737" w:type="dxa"/>
          </w:tcPr>
          <w:p>
            <w:pPr>
              <w:pStyle w:val="TableParagraph"/>
              <w:spacing w:line="184" w:lineRule="exact" w:before="16"/>
              <w:ind w:left="41" w:right="48"/>
              <w:rPr>
                <w:sz w:val="16"/>
              </w:rPr>
            </w:pPr>
            <w:r>
              <w:rPr>
                <w:sz w:val="16"/>
              </w:rPr>
              <w:t>16,6</w:t>
            </w:r>
          </w:p>
        </w:tc>
        <w:tc>
          <w:tcPr>
            <w:tcW w:w="867" w:type="dxa"/>
          </w:tcPr>
          <w:p>
            <w:pPr>
              <w:pStyle w:val="TableParagraph"/>
              <w:spacing w:line="184" w:lineRule="exact" w:before="16"/>
              <w:ind w:left="48" w:right="53"/>
              <w:rPr>
                <w:sz w:val="16"/>
              </w:rPr>
            </w:pPr>
            <w:r>
              <w:rPr>
                <w:sz w:val="16"/>
              </w:rPr>
              <w:t>Tr</w:t>
            </w:r>
          </w:p>
        </w:tc>
        <w:tc>
          <w:tcPr>
            <w:tcW w:w="642" w:type="dxa"/>
          </w:tcPr>
          <w:p>
            <w:pPr>
              <w:pStyle w:val="TableParagraph"/>
              <w:spacing w:line="184" w:lineRule="exact" w:before="16"/>
              <w:ind w:left="161"/>
              <w:jc w:val="left"/>
              <w:rPr>
                <w:sz w:val="16"/>
              </w:rPr>
            </w:pPr>
            <w:r>
              <w:rPr>
                <w:sz w:val="16"/>
              </w:rPr>
              <w:t>15,1</w:t>
            </w:r>
          </w:p>
        </w:tc>
        <w:tc>
          <w:tcPr>
            <w:tcW w:w="838" w:type="dxa"/>
          </w:tcPr>
          <w:p>
            <w:pPr>
              <w:pStyle w:val="TableParagraph"/>
              <w:spacing w:line="184" w:lineRule="exact" w:before="16"/>
              <w:ind w:left="57" w:right="61"/>
              <w:rPr>
                <w:sz w:val="16"/>
              </w:rPr>
            </w:pPr>
            <w:r>
              <w:rPr>
                <w:sz w:val="16"/>
              </w:rPr>
              <w:t>0,6</w:t>
            </w:r>
          </w:p>
        </w:tc>
        <w:tc>
          <w:tcPr>
            <w:tcW w:w="644" w:type="dxa"/>
          </w:tcPr>
          <w:p>
            <w:pPr>
              <w:pStyle w:val="TableParagraph"/>
              <w:spacing w:line="184" w:lineRule="exact" w:before="16"/>
              <w:ind w:left="57" w:right="55"/>
              <w:rPr>
                <w:sz w:val="16"/>
              </w:rPr>
            </w:pPr>
            <w:r>
              <w:rPr>
                <w:sz w:val="16"/>
              </w:rPr>
              <w:t>57,6</w:t>
            </w:r>
          </w:p>
        </w:tc>
        <w:tc>
          <w:tcPr>
            <w:tcW w:w="592" w:type="dxa"/>
          </w:tcPr>
          <w:p>
            <w:pPr>
              <w:pStyle w:val="TableParagraph"/>
              <w:spacing w:line="184" w:lineRule="exact" w:before="16"/>
              <w:ind w:left="161"/>
              <w:jc w:val="left"/>
              <w:rPr>
                <w:sz w:val="16"/>
              </w:rPr>
            </w:pPr>
            <w:r>
              <w:rPr>
                <w:sz w:val="16"/>
              </w:rPr>
              <w:t>129</w:t>
            </w:r>
          </w:p>
        </w:tc>
        <w:tc>
          <w:tcPr>
            <w:tcW w:w="835" w:type="dxa"/>
          </w:tcPr>
          <w:p>
            <w:pPr>
              <w:pStyle w:val="TableParagraph"/>
              <w:spacing w:line="184" w:lineRule="exact" w:before="16"/>
              <w:ind w:left="45" w:right="54"/>
              <w:rPr>
                <w:sz w:val="16"/>
              </w:rPr>
            </w:pPr>
            <w:r>
              <w:rPr>
                <w:sz w:val="16"/>
              </w:rPr>
              <w:t>22</w:t>
            </w:r>
          </w:p>
        </w:tc>
      </w:tr>
      <w:tr>
        <w:trPr>
          <w:trHeight w:val="219" w:hRule="atLeast"/>
        </w:trPr>
        <w:tc>
          <w:tcPr>
            <w:tcW w:w="916" w:type="dxa"/>
          </w:tcPr>
          <w:p>
            <w:pPr>
              <w:pStyle w:val="TableParagraph"/>
              <w:spacing w:before="15"/>
              <w:ind w:left="162" w:right="87"/>
              <w:rPr>
                <w:sz w:val="16"/>
              </w:rPr>
            </w:pPr>
            <w:r>
              <w:rPr>
                <w:sz w:val="16"/>
              </w:rPr>
              <w:t>325</w:t>
            </w:r>
          </w:p>
        </w:tc>
        <w:tc>
          <w:tcPr>
            <w:tcW w:w="4853" w:type="dxa"/>
          </w:tcPr>
          <w:p>
            <w:pPr>
              <w:pStyle w:val="TableParagraph"/>
              <w:spacing w:before="15"/>
              <w:ind w:left="106"/>
              <w:jc w:val="left"/>
              <w:rPr>
                <w:sz w:val="16"/>
              </w:rPr>
            </w:pPr>
            <w:r>
              <w:rPr>
                <w:sz w:val="16"/>
              </w:rPr>
              <w:t>Caldo de galinha, tablete</w:t>
            </w:r>
          </w:p>
        </w:tc>
        <w:tc>
          <w:tcPr>
            <w:tcW w:w="1196" w:type="dxa"/>
          </w:tcPr>
          <w:p>
            <w:pPr>
              <w:pStyle w:val="TableParagraph"/>
              <w:spacing w:before="15"/>
              <w:ind w:right="280"/>
              <w:jc w:val="right"/>
              <w:rPr>
                <w:sz w:val="16"/>
              </w:rPr>
            </w:pPr>
            <w:r>
              <w:rPr>
                <w:sz w:val="16"/>
              </w:rPr>
              <w:t>3,4</w:t>
            </w:r>
          </w:p>
        </w:tc>
        <w:tc>
          <w:tcPr>
            <w:tcW w:w="620" w:type="dxa"/>
          </w:tcPr>
          <w:p>
            <w:pPr>
              <w:pStyle w:val="TableParagraph"/>
              <w:spacing w:before="15"/>
              <w:ind w:left="88" w:right="98"/>
              <w:rPr>
                <w:sz w:val="16"/>
              </w:rPr>
            </w:pPr>
            <w:r>
              <w:rPr>
                <w:sz w:val="16"/>
              </w:rPr>
              <w:t>251</w:t>
            </w:r>
          </w:p>
        </w:tc>
        <w:tc>
          <w:tcPr>
            <w:tcW w:w="602" w:type="dxa"/>
          </w:tcPr>
          <w:p>
            <w:pPr>
              <w:pStyle w:val="TableParagraph"/>
              <w:spacing w:before="15"/>
              <w:ind w:left="97" w:right="107"/>
              <w:rPr>
                <w:sz w:val="16"/>
              </w:rPr>
            </w:pPr>
            <w:r>
              <w:rPr>
                <w:sz w:val="16"/>
              </w:rPr>
              <w:t>1052</w:t>
            </w:r>
          </w:p>
        </w:tc>
        <w:tc>
          <w:tcPr>
            <w:tcW w:w="728" w:type="dxa"/>
          </w:tcPr>
          <w:p>
            <w:pPr>
              <w:pStyle w:val="TableParagraph"/>
              <w:spacing w:before="15"/>
              <w:ind w:left="39" w:right="42"/>
              <w:rPr>
                <w:sz w:val="16"/>
              </w:rPr>
            </w:pPr>
            <w:r>
              <w:rPr>
                <w:sz w:val="16"/>
              </w:rPr>
              <w:t>6,3</w:t>
            </w:r>
          </w:p>
        </w:tc>
        <w:tc>
          <w:tcPr>
            <w:tcW w:w="737" w:type="dxa"/>
          </w:tcPr>
          <w:p>
            <w:pPr>
              <w:pStyle w:val="TableParagraph"/>
              <w:spacing w:before="15"/>
              <w:ind w:left="41" w:right="48"/>
              <w:rPr>
                <w:sz w:val="16"/>
              </w:rPr>
            </w:pPr>
            <w:r>
              <w:rPr>
                <w:sz w:val="16"/>
              </w:rPr>
              <w:t>20,4</w:t>
            </w:r>
          </w:p>
        </w:tc>
        <w:tc>
          <w:tcPr>
            <w:tcW w:w="867" w:type="dxa"/>
          </w:tcPr>
          <w:p>
            <w:pPr>
              <w:pStyle w:val="TableParagraph"/>
              <w:spacing w:before="15"/>
              <w:ind w:right="5"/>
              <w:rPr>
                <w:sz w:val="16"/>
              </w:rPr>
            </w:pPr>
            <w:r>
              <w:rPr>
                <w:w w:val="100"/>
                <w:sz w:val="16"/>
              </w:rPr>
              <w:t>2</w:t>
            </w:r>
          </w:p>
        </w:tc>
        <w:tc>
          <w:tcPr>
            <w:tcW w:w="642" w:type="dxa"/>
          </w:tcPr>
          <w:p>
            <w:pPr>
              <w:pStyle w:val="TableParagraph"/>
              <w:spacing w:before="15"/>
              <w:ind w:left="161"/>
              <w:jc w:val="left"/>
              <w:rPr>
                <w:sz w:val="16"/>
              </w:rPr>
            </w:pPr>
            <w:r>
              <w:rPr>
                <w:sz w:val="16"/>
              </w:rPr>
              <w:t>10,6</w:t>
            </w:r>
          </w:p>
        </w:tc>
        <w:tc>
          <w:tcPr>
            <w:tcW w:w="838" w:type="dxa"/>
          </w:tcPr>
          <w:p>
            <w:pPr>
              <w:pStyle w:val="TableParagraph"/>
              <w:spacing w:before="15"/>
              <w:ind w:left="60" w:right="61"/>
              <w:rPr>
                <w:sz w:val="16"/>
              </w:rPr>
            </w:pPr>
            <w:r>
              <w:rPr>
                <w:sz w:val="16"/>
              </w:rPr>
              <w:t>11,8</w:t>
            </w:r>
          </w:p>
        </w:tc>
        <w:tc>
          <w:tcPr>
            <w:tcW w:w="644" w:type="dxa"/>
          </w:tcPr>
          <w:p>
            <w:pPr>
              <w:pStyle w:val="TableParagraph"/>
              <w:spacing w:before="15"/>
              <w:ind w:left="57" w:right="55"/>
              <w:rPr>
                <w:sz w:val="16"/>
              </w:rPr>
            </w:pPr>
            <w:r>
              <w:rPr>
                <w:sz w:val="16"/>
              </w:rPr>
              <w:t>59,3</w:t>
            </w:r>
          </w:p>
        </w:tc>
        <w:tc>
          <w:tcPr>
            <w:tcW w:w="592" w:type="dxa"/>
          </w:tcPr>
          <w:p>
            <w:pPr>
              <w:pStyle w:val="TableParagraph"/>
              <w:spacing w:before="15"/>
              <w:ind w:left="182" w:right="184"/>
              <w:rPr>
                <w:sz w:val="16"/>
              </w:rPr>
            </w:pPr>
            <w:r>
              <w:rPr>
                <w:sz w:val="16"/>
              </w:rPr>
              <w:t>16</w:t>
            </w:r>
          </w:p>
        </w:tc>
        <w:tc>
          <w:tcPr>
            <w:tcW w:w="835" w:type="dxa"/>
          </w:tcPr>
          <w:p>
            <w:pPr>
              <w:pStyle w:val="TableParagraph"/>
              <w:spacing w:before="15"/>
              <w:ind w:left="45" w:right="54"/>
              <w:rPr>
                <w:sz w:val="16"/>
              </w:rPr>
            </w:pPr>
            <w:r>
              <w:rPr>
                <w:sz w:val="16"/>
              </w:rPr>
              <w:t>13</w:t>
            </w:r>
          </w:p>
        </w:tc>
      </w:tr>
      <w:tr>
        <w:trPr>
          <w:trHeight w:val="220" w:hRule="atLeast"/>
        </w:trPr>
        <w:tc>
          <w:tcPr>
            <w:tcW w:w="916" w:type="dxa"/>
          </w:tcPr>
          <w:p>
            <w:pPr>
              <w:pStyle w:val="TableParagraph"/>
              <w:spacing w:before="16"/>
              <w:ind w:left="162" w:right="87"/>
              <w:rPr>
                <w:sz w:val="16"/>
              </w:rPr>
            </w:pPr>
            <w:r>
              <w:rPr>
                <w:sz w:val="16"/>
              </w:rPr>
              <w:t>326</w:t>
            </w:r>
          </w:p>
        </w:tc>
        <w:tc>
          <w:tcPr>
            <w:tcW w:w="4853" w:type="dxa"/>
          </w:tcPr>
          <w:p>
            <w:pPr>
              <w:pStyle w:val="TableParagraph"/>
              <w:spacing w:before="16"/>
              <w:ind w:left="106"/>
              <w:jc w:val="left"/>
              <w:rPr>
                <w:sz w:val="16"/>
              </w:rPr>
            </w:pPr>
            <w:r>
              <w:rPr>
                <w:sz w:val="16"/>
              </w:rPr>
              <w:t>Carne, bovina, acém, moído, cozido</w:t>
            </w:r>
          </w:p>
        </w:tc>
        <w:tc>
          <w:tcPr>
            <w:tcW w:w="1196" w:type="dxa"/>
          </w:tcPr>
          <w:p>
            <w:pPr>
              <w:pStyle w:val="TableParagraph"/>
              <w:spacing w:before="16"/>
              <w:ind w:right="237"/>
              <w:jc w:val="right"/>
              <w:rPr>
                <w:sz w:val="16"/>
              </w:rPr>
            </w:pPr>
            <w:r>
              <w:rPr>
                <w:sz w:val="16"/>
              </w:rPr>
              <w:t>61,6</w:t>
            </w:r>
          </w:p>
        </w:tc>
        <w:tc>
          <w:tcPr>
            <w:tcW w:w="620" w:type="dxa"/>
          </w:tcPr>
          <w:p>
            <w:pPr>
              <w:pStyle w:val="TableParagraph"/>
              <w:spacing w:before="16"/>
              <w:ind w:left="88" w:right="98"/>
              <w:rPr>
                <w:sz w:val="16"/>
              </w:rPr>
            </w:pPr>
            <w:r>
              <w:rPr>
                <w:sz w:val="16"/>
              </w:rPr>
              <w:t>212</w:t>
            </w:r>
          </w:p>
        </w:tc>
        <w:tc>
          <w:tcPr>
            <w:tcW w:w="602" w:type="dxa"/>
          </w:tcPr>
          <w:p>
            <w:pPr>
              <w:pStyle w:val="TableParagraph"/>
              <w:spacing w:before="16"/>
              <w:ind w:left="97" w:right="105"/>
              <w:rPr>
                <w:sz w:val="16"/>
              </w:rPr>
            </w:pPr>
            <w:r>
              <w:rPr>
                <w:sz w:val="16"/>
              </w:rPr>
              <w:t>889</w:t>
            </w:r>
          </w:p>
        </w:tc>
        <w:tc>
          <w:tcPr>
            <w:tcW w:w="728" w:type="dxa"/>
          </w:tcPr>
          <w:p>
            <w:pPr>
              <w:pStyle w:val="TableParagraph"/>
              <w:spacing w:before="16"/>
              <w:ind w:left="41" w:right="42"/>
              <w:rPr>
                <w:sz w:val="16"/>
              </w:rPr>
            </w:pPr>
            <w:r>
              <w:rPr>
                <w:sz w:val="16"/>
              </w:rPr>
              <w:t>26,7</w:t>
            </w:r>
          </w:p>
        </w:tc>
        <w:tc>
          <w:tcPr>
            <w:tcW w:w="737" w:type="dxa"/>
          </w:tcPr>
          <w:p>
            <w:pPr>
              <w:pStyle w:val="TableParagraph"/>
              <w:spacing w:before="16"/>
              <w:ind w:left="41" w:right="48"/>
              <w:rPr>
                <w:sz w:val="16"/>
              </w:rPr>
            </w:pPr>
            <w:r>
              <w:rPr>
                <w:sz w:val="16"/>
              </w:rPr>
              <w:t>10,9</w:t>
            </w:r>
          </w:p>
        </w:tc>
        <w:tc>
          <w:tcPr>
            <w:tcW w:w="867" w:type="dxa"/>
          </w:tcPr>
          <w:p>
            <w:pPr>
              <w:pStyle w:val="TableParagraph"/>
              <w:spacing w:before="16"/>
              <w:ind w:left="48" w:right="53"/>
              <w:rPr>
                <w:sz w:val="16"/>
              </w:rPr>
            </w:pPr>
            <w:r>
              <w:rPr>
                <w:sz w:val="16"/>
              </w:rPr>
              <w:t>103</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0,8</w:t>
            </w:r>
          </w:p>
        </w:tc>
        <w:tc>
          <w:tcPr>
            <w:tcW w:w="592" w:type="dxa"/>
          </w:tcPr>
          <w:p>
            <w:pPr>
              <w:pStyle w:val="TableParagraph"/>
              <w:spacing w:before="16"/>
              <w:rPr>
                <w:sz w:val="16"/>
              </w:rPr>
            </w:pPr>
            <w:r>
              <w:rPr>
                <w:w w:val="100"/>
                <w:sz w:val="16"/>
              </w:rPr>
              <w:t>4</w:t>
            </w:r>
          </w:p>
        </w:tc>
        <w:tc>
          <w:tcPr>
            <w:tcW w:w="835" w:type="dxa"/>
          </w:tcPr>
          <w:p>
            <w:pPr>
              <w:pStyle w:val="TableParagraph"/>
              <w:spacing w:before="16"/>
              <w:ind w:left="45" w:right="54"/>
              <w:rPr>
                <w:sz w:val="16"/>
              </w:rPr>
            </w:pPr>
            <w:r>
              <w:rPr>
                <w:sz w:val="16"/>
              </w:rPr>
              <w:t>17</w:t>
            </w:r>
          </w:p>
        </w:tc>
      </w:tr>
      <w:tr>
        <w:trPr>
          <w:trHeight w:val="219" w:hRule="atLeast"/>
        </w:trPr>
        <w:tc>
          <w:tcPr>
            <w:tcW w:w="916" w:type="dxa"/>
          </w:tcPr>
          <w:p>
            <w:pPr>
              <w:pStyle w:val="TableParagraph"/>
              <w:spacing w:line="184" w:lineRule="exact" w:before="16"/>
              <w:ind w:left="162" w:right="87"/>
              <w:rPr>
                <w:sz w:val="16"/>
              </w:rPr>
            </w:pPr>
            <w:r>
              <w:rPr>
                <w:sz w:val="16"/>
              </w:rPr>
              <w:t>327</w:t>
            </w:r>
          </w:p>
        </w:tc>
        <w:tc>
          <w:tcPr>
            <w:tcW w:w="4853" w:type="dxa"/>
          </w:tcPr>
          <w:p>
            <w:pPr>
              <w:pStyle w:val="TableParagraph"/>
              <w:spacing w:line="184" w:lineRule="exact" w:before="16"/>
              <w:ind w:left="106"/>
              <w:jc w:val="left"/>
              <w:rPr>
                <w:sz w:val="16"/>
              </w:rPr>
            </w:pPr>
            <w:r>
              <w:rPr>
                <w:sz w:val="16"/>
              </w:rPr>
              <w:t>Carne, bovina, acém, moído, cru</w:t>
            </w:r>
          </w:p>
        </w:tc>
        <w:tc>
          <w:tcPr>
            <w:tcW w:w="1196" w:type="dxa"/>
          </w:tcPr>
          <w:p>
            <w:pPr>
              <w:pStyle w:val="TableParagraph"/>
              <w:spacing w:line="184" w:lineRule="exact" w:before="16"/>
              <w:ind w:right="237"/>
              <w:jc w:val="right"/>
              <w:rPr>
                <w:sz w:val="16"/>
              </w:rPr>
            </w:pPr>
            <w:r>
              <w:rPr>
                <w:sz w:val="16"/>
              </w:rPr>
              <w:t>72,7</w:t>
            </w:r>
          </w:p>
        </w:tc>
        <w:tc>
          <w:tcPr>
            <w:tcW w:w="620" w:type="dxa"/>
          </w:tcPr>
          <w:p>
            <w:pPr>
              <w:pStyle w:val="TableParagraph"/>
              <w:spacing w:line="184" w:lineRule="exact" w:before="16"/>
              <w:ind w:left="88" w:right="98"/>
              <w:rPr>
                <w:sz w:val="16"/>
              </w:rPr>
            </w:pPr>
            <w:r>
              <w:rPr>
                <w:sz w:val="16"/>
              </w:rPr>
              <w:t>137</w:t>
            </w:r>
          </w:p>
        </w:tc>
        <w:tc>
          <w:tcPr>
            <w:tcW w:w="602" w:type="dxa"/>
          </w:tcPr>
          <w:p>
            <w:pPr>
              <w:pStyle w:val="TableParagraph"/>
              <w:spacing w:line="184" w:lineRule="exact" w:before="16"/>
              <w:ind w:left="97" w:right="105"/>
              <w:rPr>
                <w:sz w:val="16"/>
              </w:rPr>
            </w:pPr>
            <w:r>
              <w:rPr>
                <w:sz w:val="16"/>
              </w:rPr>
              <w:t>571</w:t>
            </w:r>
          </w:p>
        </w:tc>
        <w:tc>
          <w:tcPr>
            <w:tcW w:w="728" w:type="dxa"/>
          </w:tcPr>
          <w:p>
            <w:pPr>
              <w:pStyle w:val="TableParagraph"/>
              <w:spacing w:line="184" w:lineRule="exact" w:before="16"/>
              <w:ind w:left="41" w:right="42"/>
              <w:rPr>
                <w:sz w:val="16"/>
              </w:rPr>
            </w:pPr>
            <w:r>
              <w:rPr>
                <w:sz w:val="16"/>
              </w:rPr>
              <w:t>19,4</w:t>
            </w:r>
          </w:p>
        </w:tc>
        <w:tc>
          <w:tcPr>
            <w:tcW w:w="737" w:type="dxa"/>
          </w:tcPr>
          <w:p>
            <w:pPr>
              <w:pStyle w:val="TableParagraph"/>
              <w:spacing w:line="184" w:lineRule="exact" w:before="16"/>
              <w:ind w:left="41" w:right="45"/>
              <w:rPr>
                <w:sz w:val="16"/>
              </w:rPr>
            </w:pPr>
            <w:r>
              <w:rPr>
                <w:sz w:val="16"/>
              </w:rPr>
              <w:t>5,9</w:t>
            </w:r>
          </w:p>
        </w:tc>
        <w:tc>
          <w:tcPr>
            <w:tcW w:w="867" w:type="dxa"/>
          </w:tcPr>
          <w:p>
            <w:pPr>
              <w:pStyle w:val="TableParagraph"/>
              <w:spacing w:line="184" w:lineRule="exact" w:before="16"/>
              <w:ind w:left="50" w:right="53"/>
              <w:rPr>
                <w:sz w:val="16"/>
              </w:rPr>
            </w:pPr>
            <w:r>
              <w:rPr>
                <w:sz w:val="16"/>
              </w:rPr>
              <w:t>58</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0,9</w:t>
            </w:r>
          </w:p>
        </w:tc>
        <w:tc>
          <w:tcPr>
            <w:tcW w:w="592" w:type="dxa"/>
          </w:tcPr>
          <w:p>
            <w:pPr>
              <w:pStyle w:val="TableParagraph"/>
              <w:spacing w:line="184" w:lineRule="exact" w:before="16"/>
              <w:rPr>
                <w:sz w:val="16"/>
              </w:rPr>
            </w:pPr>
            <w:r>
              <w:rPr>
                <w:w w:val="100"/>
                <w:sz w:val="16"/>
              </w:rPr>
              <w:t>3</w:t>
            </w:r>
          </w:p>
        </w:tc>
        <w:tc>
          <w:tcPr>
            <w:tcW w:w="835" w:type="dxa"/>
          </w:tcPr>
          <w:p>
            <w:pPr>
              <w:pStyle w:val="TableParagraph"/>
              <w:spacing w:line="184" w:lineRule="exact" w:before="16"/>
              <w:ind w:left="45" w:right="54"/>
              <w:rPr>
                <w:sz w:val="16"/>
              </w:rPr>
            </w:pPr>
            <w:r>
              <w:rPr>
                <w:sz w:val="16"/>
              </w:rPr>
              <w:t>14</w:t>
            </w:r>
          </w:p>
        </w:tc>
      </w:tr>
      <w:tr>
        <w:trPr>
          <w:trHeight w:val="219" w:hRule="atLeast"/>
        </w:trPr>
        <w:tc>
          <w:tcPr>
            <w:tcW w:w="916" w:type="dxa"/>
          </w:tcPr>
          <w:p>
            <w:pPr>
              <w:pStyle w:val="TableParagraph"/>
              <w:spacing w:before="15"/>
              <w:ind w:left="162" w:right="87"/>
              <w:rPr>
                <w:sz w:val="16"/>
              </w:rPr>
            </w:pPr>
            <w:r>
              <w:rPr>
                <w:sz w:val="16"/>
              </w:rPr>
              <w:t>328</w:t>
            </w:r>
          </w:p>
        </w:tc>
        <w:tc>
          <w:tcPr>
            <w:tcW w:w="4853" w:type="dxa"/>
          </w:tcPr>
          <w:p>
            <w:pPr>
              <w:pStyle w:val="TableParagraph"/>
              <w:spacing w:before="15"/>
              <w:ind w:left="106"/>
              <w:jc w:val="left"/>
              <w:rPr>
                <w:sz w:val="16"/>
              </w:rPr>
            </w:pPr>
            <w:r>
              <w:rPr>
                <w:sz w:val="16"/>
              </w:rPr>
              <w:t>Carne, bovina, acém, sem gordura, cozido</w:t>
            </w:r>
          </w:p>
        </w:tc>
        <w:tc>
          <w:tcPr>
            <w:tcW w:w="1196" w:type="dxa"/>
          </w:tcPr>
          <w:p>
            <w:pPr>
              <w:pStyle w:val="TableParagraph"/>
              <w:spacing w:before="15"/>
              <w:ind w:right="237"/>
              <w:jc w:val="right"/>
              <w:rPr>
                <w:sz w:val="16"/>
              </w:rPr>
            </w:pPr>
            <w:r>
              <w:rPr>
                <w:sz w:val="16"/>
              </w:rPr>
              <w:t>60,4</w:t>
            </w:r>
          </w:p>
        </w:tc>
        <w:tc>
          <w:tcPr>
            <w:tcW w:w="620" w:type="dxa"/>
          </w:tcPr>
          <w:p>
            <w:pPr>
              <w:pStyle w:val="TableParagraph"/>
              <w:spacing w:before="15"/>
              <w:ind w:left="88" w:right="98"/>
              <w:rPr>
                <w:sz w:val="16"/>
              </w:rPr>
            </w:pPr>
            <w:r>
              <w:rPr>
                <w:sz w:val="16"/>
              </w:rPr>
              <w:t>215</w:t>
            </w:r>
          </w:p>
        </w:tc>
        <w:tc>
          <w:tcPr>
            <w:tcW w:w="602" w:type="dxa"/>
          </w:tcPr>
          <w:p>
            <w:pPr>
              <w:pStyle w:val="TableParagraph"/>
              <w:spacing w:before="15"/>
              <w:ind w:left="97" w:right="105"/>
              <w:rPr>
                <w:sz w:val="16"/>
              </w:rPr>
            </w:pPr>
            <w:r>
              <w:rPr>
                <w:sz w:val="16"/>
              </w:rPr>
              <w:t>898</w:t>
            </w:r>
          </w:p>
        </w:tc>
        <w:tc>
          <w:tcPr>
            <w:tcW w:w="728" w:type="dxa"/>
          </w:tcPr>
          <w:p>
            <w:pPr>
              <w:pStyle w:val="TableParagraph"/>
              <w:spacing w:before="15"/>
              <w:ind w:left="41" w:right="42"/>
              <w:rPr>
                <w:sz w:val="16"/>
              </w:rPr>
            </w:pPr>
            <w:r>
              <w:rPr>
                <w:sz w:val="16"/>
              </w:rPr>
              <w:t>27,3</w:t>
            </w:r>
          </w:p>
        </w:tc>
        <w:tc>
          <w:tcPr>
            <w:tcW w:w="737" w:type="dxa"/>
          </w:tcPr>
          <w:p>
            <w:pPr>
              <w:pStyle w:val="TableParagraph"/>
              <w:spacing w:before="15"/>
              <w:ind w:left="41" w:right="48"/>
              <w:rPr>
                <w:sz w:val="16"/>
              </w:rPr>
            </w:pPr>
            <w:r>
              <w:rPr>
                <w:sz w:val="16"/>
              </w:rPr>
              <w:t>10,9</w:t>
            </w:r>
          </w:p>
        </w:tc>
        <w:tc>
          <w:tcPr>
            <w:tcW w:w="867" w:type="dxa"/>
          </w:tcPr>
          <w:p>
            <w:pPr>
              <w:pStyle w:val="TableParagraph"/>
              <w:spacing w:before="15"/>
              <w:ind w:left="48" w:right="53"/>
              <w:rPr>
                <w:sz w:val="16"/>
              </w:rPr>
            </w:pPr>
            <w:r>
              <w:rPr>
                <w:sz w:val="16"/>
              </w:rPr>
              <w:t>107</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0,8</w:t>
            </w:r>
          </w:p>
        </w:tc>
        <w:tc>
          <w:tcPr>
            <w:tcW w:w="592" w:type="dxa"/>
          </w:tcPr>
          <w:p>
            <w:pPr>
              <w:pStyle w:val="TableParagraph"/>
              <w:spacing w:before="15"/>
              <w:rPr>
                <w:sz w:val="16"/>
              </w:rPr>
            </w:pPr>
            <w:r>
              <w:rPr>
                <w:w w:val="100"/>
                <w:sz w:val="16"/>
              </w:rPr>
              <w:t>7</w:t>
            </w:r>
          </w:p>
        </w:tc>
        <w:tc>
          <w:tcPr>
            <w:tcW w:w="835" w:type="dxa"/>
          </w:tcPr>
          <w:p>
            <w:pPr>
              <w:pStyle w:val="TableParagraph"/>
              <w:spacing w:before="15"/>
              <w:ind w:left="45" w:right="54"/>
              <w:rPr>
                <w:sz w:val="16"/>
              </w:rPr>
            </w:pPr>
            <w:r>
              <w:rPr>
                <w:sz w:val="16"/>
              </w:rPr>
              <w:t>14</w:t>
            </w:r>
          </w:p>
        </w:tc>
      </w:tr>
      <w:tr>
        <w:trPr>
          <w:trHeight w:val="220" w:hRule="atLeast"/>
        </w:trPr>
        <w:tc>
          <w:tcPr>
            <w:tcW w:w="916" w:type="dxa"/>
          </w:tcPr>
          <w:p>
            <w:pPr>
              <w:pStyle w:val="TableParagraph"/>
              <w:spacing w:before="16"/>
              <w:ind w:left="162" w:right="87"/>
              <w:rPr>
                <w:sz w:val="16"/>
              </w:rPr>
            </w:pPr>
            <w:r>
              <w:rPr>
                <w:sz w:val="16"/>
              </w:rPr>
              <w:t>329</w:t>
            </w:r>
          </w:p>
        </w:tc>
        <w:tc>
          <w:tcPr>
            <w:tcW w:w="4853" w:type="dxa"/>
          </w:tcPr>
          <w:p>
            <w:pPr>
              <w:pStyle w:val="TableParagraph"/>
              <w:spacing w:before="16"/>
              <w:ind w:left="106"/>
              <w:jc w:val="left"/>
              <w:rPr>
                <w:sz w:val="16"/>
              </w:rPr>
            </w:pPr>
            <w:r>
              <w:rPr>
                <w:sz w:val="16"/>
              </w:rPr>
              <w:t>Carne, bovina, acém, sem gordura, cru</w:t>
            </w:r>
          </w:p>
        </w:tc>
        <w:tc>
          <w:tcPr>
            <w:tcW w:w="1196" w:type="dxa"/>
          </w:tcPr>
          <w:p>
            <w:pPr>
              <w:pStyle w:val="TableParagraph"/>
              <w:spacing w:before="16"/>
              <w:ind w:right="237"/>
              <w:jc w:val="right"/>
              <w:rPr>
                <w:sz w:val="16"/>
              </w:rPr>
            </w:pPr>
            <w:r>
              <w:rPr>
                <w:sz w:val="16"/>
              </w:rPr>
              <w:t>71,5</w:t>
            </w:r>
          </w:p>
        </w:tc>
        <w:tc>
          <w:tcPr>
            <w:tcW w:w="620" w:type="dxa"/>
          </w:tcPr>
          <w:p>
            <w:pPr>
              <w:pStyle w:val="TableParagraph"/>
              <w:spacing w:before="16"/>
              <w:ind w:left="89" w:right="98"/>
              <w:rPr>
                <w:sz w:val="16"/>
              </w:rPr>
            </w:pPr>
            <w:r>
              <w:rPr>
                <w:sz w:val="16"/>
              </w:rPr>
              <w:t>144</w:t>
            </w:r>
          </w:p>
        </w:tc>
        <w:tc>
          <w:tcPr>
            <w:tcW w:w="602" w:type="dxa"/>
          </w:tcPr>
          <w:p>
            <w:pPr>
              <w:pStyle w:val="TableParagraph"/>
              <w:spacing w:before="16"/>
              <w:ind w:left="97" w:right="105"/>
              <w:rPr>
                <w:sz w:val="16"/>
              </w:rPr>
            </w:pPr>
            <w:r>
              <w:rPr>
                <w:sz w:val="16"/>
              </w:rPr>
              <w:t>603</w:t>
            </w:r>
          </w:p>
        </w:tc>
        <w:tc>
          <w:tcPr>
            <w:tcW w:w="728" w:type="dxa"/>
          </w:tcPr>
          <w:p>
            <w:pPr>
              <w:pStyle w:val="TableParagraph"/>
              <w:spacing w:before="16"/>
              <w:ind w:left="41" w:right="42"/>
              <w:rPr>
                <w:sz w:val="16"/>
              </w:rPr>
            </w:pPr>
            <w:r>
              <w:rPr>
                <w:sz w:val="16"/>
              </w:rPr>
              <w:t>20,8</w:t>
            </w:r>
          </w:p>
        </w:tc>
        <w:tc>
          <w:tcPr>
            <w:tcW w:w="737" w:type="dxa"/>
          </w:tcPr>
          <w:p>
            <w:pPr>
              <w:pStyle w:val="TableParagraph"/>
              <w:spacing w:before="16"/>
              <w:ind w:left="41" w:right="45"/>
              <w:rPr>
                <w:sz w:val="16"/>
              </w:rPr>
            </w:pPr>
            <w:r>
              <w:rPr>
                <w:sz w:val="16"/>
              </w:rPr>
              <w:t>6,1</w:t>
            </w:r>
          </w:p>
        </w:tc>
        <w:tc>
          <w:tcPr>
            <w:tcW w:w="867" w:type="dxa"/>
          </w:tcPr>
          <w:p>
            <w:pPr>
              <w:pStyle w:val="TableParagraph"/>
              <w:spacing w:before="16"/>
              <w:ind w:left="50" w:right="53"/>
              <w:rPr>
                <w:sz w:val="16"/>
              </w:rPr>
            </w:pPr>
            <w:r>
              <w:rPr>
                <w:sz w:val="16"/>
              </w:rPr>
              <w:t>53</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1,0</w:t>
            </w:r>
          </w:p>
        </w:tc>
        <w:tc>
          <w:tcPr>
            <w:tcW w:w="592" w:type="dxa"/>
          </w:tcPr>
          <w:p>
            <w:pPr>
              <w:pStyle w:val="TableParagraph"/>
              <w:spacing w:before="16"/>
              <w:rPr>
                <w:sz w:val="16"/>
              </w:rPr>
            </w:pPr>
            <w:r>
              <w:rPr>
                <w:w w:val="100"/>
                <w:sz w:val="16"/>
              </w:rPr>
              <w:t>5</w:t>
            </w:r>
          </w:p>
        </w:tc>
        <w:tc>
          <w:tcPr>
            <w:tcW w:w="835" w:type="dxa"/>
          </w:tcPr>
          <w:p>
            <w:pPr>
              <w:pStyle w:val="TableParagraph"/>
              <w:spacing w:before="16"/>
              <w:ind w:left="45" w:right="54"/>
              <w:rPr>
                <w:sz w:val="16"/>
              </w:rPr>
            </w:pPr>
            <w:r>
              <w:rPr>
                <w:sz w:val="16"/>
              </w:rPr>
              <w:t>13</w:t>
            </w:r>
          </w:p>
        </w:tc>
      </w:tr>
      <w:tr>
        <w:trPr>
          <w:trHeight w:val="219" w:hRule="atLeast"/>
        </w:trPr>
        <w:tc>
          <w:tcPr>
            <w:tcW w:w="916" w:type="dxa"/>
          </w:tcPr>
          <w:p>
            <w:pPr>
              <w:pStyle w:val="TableParagraph"/>
              <w:spacing w:line="184" w:lineRule="exact" w:before="16"/>
              <w:ind w:left="162" w:right="87"/>
              <w:rPr>
                <w:sz w:val="16"/>
              </w:rPr>
            </w:pPr>
            <w:r>
              <w:rPr>
                <w:sz w:val="16"/>
              </w:rPr>
              <w:t>330</w:t>
            </w:r>
          </w:p>
        </w:tc>
        <w:tc>
          <w:tcPr>
            <w:tcW w:w="4853" w:type="dxa"/>
          </w:tcPr>
          <w:p>
            <w:pPr>
              <w:pStyle w:val="TableParagraph"/>
              <w:spacing w:line="184" w:lineRule="exact" w:before="16"/>
              <w:ind w:left="106"/>
              <w:jc w:val="left"/>
              <w:rPr>
                <w:sz w:val="16"/>
              </w:rPr>
            </w:pPr>
            <w:r>
              <w:rPr>
                <w:sz w:val="16"/>
              </w:rPr>
              <w:t>Carne, bovina, almôndegas, cruas</w:t>
            </w:r>
          </w:p>
        </w:tc>
        <w:tc>
          <w:tcPr>
            <w:tcW w:w="1196" w:type="dxa"/>
          </w:tcPr>
          <w:p>
            <w:pPr>
              <w:pStyle w:val="TableParagraph"/>
              <w:spacing w:line="184" w:lineRule="exact" w:before="16"/>
              <w:ind w:right="237"/>
              <w:jc w:val="right"/>
              <w:rPr>
                <w:sz w:val="16"/>
              </w:rPr>
            </w:pPr>
            <w:r>
              <w:rPr>
                <w:sz w:val="16"/>
              </w:rPr>
              <w:t>64,3</w:t>
            </w:r>
          </w:p>
        </w:tc>
        <w:tc>
          <w:tcPr>
            <w:tcW w:w="620" w:type="dxa"/>
          </w:tcPr>
          <w:p>
            <w:pPr>
              <w:pStyle w:val="TableParagraph"/>
              <w:spacing w:line="184" w:lineRule="exact" w:before="16"/>
              <w:ind w:left="88" w:right="98"/>
              <w:rPr>
                <w:sz w:val="16"/>
              </w:rPr>
            </w:pPr>
            <w:r>
              <w:rPr>
                <w:sz w:val="16"/>
              </w:rPr>
              <w:t>189</w:t>
            </w:r>
          </w:p>
        </w:tc>
        <w:tc>
          <w:tcPr>
            <w:tcW w:w="602" w:type="dxa"/>
          </w:tcPr>
          <w:p>
            <w:pPr>
              <w:pStyle w:val="TableParagraph"/>
              <w:spacing w:line="184" w:lineRule="exact" w:before="16"/>
              <w:ind w:left="97" w:right="105"/>
              <w:rPr>
                <w:sz w:val="16"/>
              </w:rPr>
            </w:pPr>
            <w:r>
              <w:rPr>
                <w:sz w:val="16"/>
              </w:rPr>
              <w:t>792</w:t>
            </w:r>
          </w:p>
        </w:tc>
        <w:tc>
          <w:tcPr>
            <w:tcW w:w="728" w:type="dxa"/>
          </w:tcPr>
          <w:p>
            <w:pPr>
              <w:pStyle w:val="TableParagraph"/>
              <w:spacing w:line="184" w:lineRule="exact" w:before="16"/>
              <w:ind w:left="41" w:right="42"/>
              <w:rPr>
                <w:sz w:val="16"/>
              </w:rPr>
            </w:pPr>
            <w:r>
              <w:rPr>
                <w:sz w:val="16"/>
              </w:rPr>
              <w:t>12,3</w:t>
            </w:r>
          </w:p>
        </w:tc>
        <w:tc>
          <w:tcPr>
            <w:tcW w:w="737" w:type="dxa"/>
          </w:tcPr>
          <w:p>
            <w:pPr>
              <w:pStyle w:val="TableParagraph"/>
              <w:spacing w:line="184" w:lineRule="exact" w:before="16"/>
              <w:ind w:left="41" w:right="48"/>
              <w:rPr>
                <w:sz w:val="16"/>
              </w:rPr>
            </w:pPr>
            <w:r>
              <w:rPr>
                <w:sz w:val="16"/>
              </w:rPr>
              <w:t>11,2</w:t>
            </w:r>
          </w:p>
        </w:tc>
        <w:tc>
          <w:tcPr>
            <w:tcW w:w="867" w:type="dxa"/>
          </w:tcPr>
          <w:p>
            <w:pPr>
              <w:pStyle w:val="TableParagraph"/>
              <w:spacing w:line="184" w:lineRule="exact" w:before="16"/>
              <w:ind w:left="50" w:right="53"/>
              <w:rPr>
                <w:sz w:val="16"/>
              </w:rPr>
            </w:pPr>
            <w:r>
              <w:rPr>
                <w:sz w:val="16"/>
              </w:rPr>
              <w:t>34</w:t>
            </w:r>
          </w:p>
        </w:tc>
        <w:tc>
          <w:tcPr>
            <w:tcW w:w="642" w:type="dxa"/>
          </w:tcPr>
          <w:p>
            <w:pPr>
              <w:pStyle w:val="TableParagraph"/>
              <w:spacing w:line="184" w:lineRule="exact" w:before="16"/>
              <w:ind w:left="206"/>
              <w:jc w:val="left"/>
              <w:rPr>
                <w:sz w:val="16"/>
              </w:rPr>
            </w:pPr>
            <w:r>
              <w:rPr>
                <w:sz w:val="16"/>
              </w:rPr>
              <w:t>9,8</w:t>
            </w:r>
          </w:p>
        </w:tc>
        <w:tc>
          <w:tcPr>
            <w:tcW w:w="838" w:type="dxa"/>
          </w:tcPr>
          <w:p>
            <w:pPr>
              <w:pStyle w:val="TableParagraph"/>
              <w:spacing w:line="184" w:lineRule="exact" w:before="16"/>
              <w:ind w:right="2"/>
              <w:rPr>
                <w:sz w:val="16"/>
              </w:rPr>
            </w:pPr>
            <w:r>
              <w:rPr>
                <w:w w:val="100"/>
                <w:sz w:val="16"/>
              </w:rPr>
              <w:t>*</w:t>
            </w:r>
          </w:p>
        </w:tc>
        <w:tc>
          <w:tcPr>
            <w:tcW w:w="644" w:type="dxa"/>
          </w:tcPr>
          <w:p>
            <w:pPr>
              <w:pStyle w:val="TableParagraph"/>
              <w:spacing w:line="184" w:lineRule="exact" w:before="16"/>
              <w:ind w:left="57" w:right="53"/>
              <w:rPr>
                <w:sz w:val="16"/>
              </w:rPr>
            </w:pPr>
            <w:r>
              <w:rPr>
                <w:sz w:val="16"/>
              </w:rPr>
              <w:t>2,4</w:t>
            </w:r>
          </w:p>
        </w:tc>
        <w:tc>
          <w:tcPr>
            <w:tcW w:w="592" w:type="dxa"/>
          </w:tcPr>
          <w:p>
            <w:pPr>
              <w:pStyle w:val="TableParagraph"/>
              <w:spacing w:line="184" w:lineRule="exact" w:before="16"/>
              <w:ind w:left="181" w:right="184"/>
              <w:rPr>
                <w:sz w:val="16"/>
              </w:rPr>
            </w:pPr>
            <w:r>
              <w:rPr>
                <w:sz w:val="16"/>
              </w:rPr>
              <w:t>22</w:t>
            </w:r>
          </w:p>
        </w:tc>
        <w:tc>
          <w:tcPr>
            <w:tcW w:w="835" w:type="dxa"/>
          </w:tcPr>
          <w:p>
            <w:pPr>
              <w:pStyle w:val="TableParagraph"/>
              <w:spacing w:line="184" w:lineRule="exact" w:before="16"/>
              <w:ind w:left="45" w:right="54"/>
              <w:rPr>
                <w:sz w:val="16"/>
              </w:rPr>
            </w:pPr>
            <w:r>
              <w:rPr>
                <w:sz w:val="16"/>
              </w:rPr>
              <w:t>24</w:t>
            </w:r>
          </w:p>
        </w:tc>
      </w:tr>
      <w:tr>
        <w:trPr>
          <w:trHeight w:val="219" w:hRule="atLeast"/>
        </w:trPr>
        <w:tc>
          <w:tcPr>
            <w:tcW w:w="916" w:type="dxa"/>
          </w:tcPr>
          <w:p>
            <w:pPr>
              <w:pStyle w:val="TableParagraph"/>
              <w:spacing w:before="15"/>
              <w:ind w:left="162" w:right="87"/>
              <w:rPr>
                <w:sz w:val="16"/>
              </w:rPr>
            </w:pPr>
            <w:r>
              <w:rPr>
                <w:sz w:val="16"/>
              </w:rPr>
              <w:t>331</w:t>
            </w:r>
          </w:p>
        </w:tc>
        <w:tc>
          <w:tcPr>
            <w:tcW w:w="4853" w:type="dxa"/>
          </w:tcPr>
          <w:p>
            <w:pPr>
              <w:pStyle w:val="TableParagraph"/>
              <w:spacing w:before="15"/>
              <w:ind w:left="106"/>
              <w:jc w:val="left"/>
              <w:rPr>
                <w:sz w:val="16"/>
              </w:rPr>
            </w:pPr>
            <w:r>
              <w:rPr>
                <w:sz w:val="16"/>
              </w:rPr>
              <w:t>Carne, bovina, almôndegas, fritas</w:t>
            </w:r>
          </w:p>
        </w:tc>
        <w:tc>
          <w:tcPr>
            <w:tcW w:w="1196" w:type="dxa"/>
          </w:tcPr>
          <w:p>
            <w:pPr>
              <w:pStyle w:val="TableParagraph"/>
              <w:spacing w:before="15"/>
              <w:ind w:right="237"/>
              <w:jc w:val="right"/>
              <w:rPr>
                <w:sz w:val="16"/>
              </w:rPr>
            </w:pPr>
            <w:r>
              <w:rPr>
                <w:sz w:val="16"/>
              </w:rPr>
              <w:t>48,1</w:t>
            </w:r>
          </w:p>
        </w:tc>
        <w:tc>
          <w:tcPr>
            <w:tcW w:w="620" w:type="dxa"/>
          </w:tcPr>
          <w:p>
            <w:pPr>
              <w:pStyle w:val="TableParagraph"/>
              <w:spacing w:before="15"/>
              <w:ind w:left="88" w:right="98"/>
              <w:rPr>
                <w:sz w:val="16"/>
              </w:rPr>
            </w:pPr>
            <w:r>
              <w:rPr>
                <w:sz w:val="16"/>
              </w:rPr>
              <w:t>272</w:t>
            </w:r>
          </w:p>
        </w:tc>
        <w:tc>
          <w:tcPr>
            <w:tcW w:w="602" w:type="dxa"/>
          </w:tcPr>
          <w:p>
            <w:pPr>
              <w:pStyle w:val="TableParagraph"/>
              <w:spacing w:before="15"/>
              <w:ind w:left="97" w:right="107"/>
              <w:rPr>
                <w:sz w:val="16"/>
              </w:rPr>
            </w:pPr>
            <w:r>
              <w:rPr>
                <w:sz w:val="16"/>
              </w:rPr>
              <w:t>1137</w:t>
            </w:r>
          </w:p>
        </w:tc>
        <w:tc>
          <w:tcPr>
            <w:tcW w:w="728" w:type="dxa"/>
          </w:tcPr>
          <w:p>
            <w:pPr>
              <w:pStyle w:val="TableParagraph"/>
              <w:spacing w:before="15"/>
              <w:ind w:left="41" w:right="42"/>
              <w:rPr>
                <w:sz w:val="16"/>
              </w:rPr>
            </w:pPr>
            <w:r>
              <w:rPr>
                <w:sz w:val="16"/>
              </w:rPr>
              <w:t>18,2</w:t>
            </w:r>
          </w:p>
        </w:tc>
        <w:tc>
          <w:tcPr>
            <w:tcW w:w="737" w:type="dxa"/>
          </w:tcPr>
          <w:p>
            <w:pPr>
              <w:pStyle w:val="TableParagraph"/>
              <w:spacing w:before="15"/>
              <w:ind w:left="41" w:right="48"/>
              <w:rPr>
                <w:sz w:val="16"/>
              </w:rPr>
            </w:pPr>
            <w:r>
              <w:rPr>
                <w:sz w:val="16"/>
              </w:rPr>
              <w:t>15,8</w:t>
            </w:r>
          </w:p>
        </w:tc>
        <w:tc>
          <w:tcPr>
            <w:tcW w:w="867" w:type="dxa"/>
          </w:tcPr>
          <w:p>
            <w:pPr>
              <w:pStyle w:val="TableParagraph"/>
              <w:spacing w:before="15"/>
              <w:ind w:left="50" w:right="53"/>
              <w:rPr>
                <w:sz w:val="16"/>
              </w:rPr>
            </w:pPr>
            <w:r>
              <w:rPr>
                <w:sz w:val="16"/>
              </w:rPr>
              <w:t>36</w:t>
            </w:r>
          </w:p>
        </w:tc>
        <w:tc>
          <w:tcPr>
            <w:tcW w:w="642" w:type="dxa"/>
          </w:tcPr>
          <w:p>
            <w:pPr>
              <w:pStyle w:val="TableParagraph"/>
              <w:spacing w:before="15"/>
              <w:ind w:left="161"/>
              <w:jc w:val="left"/>
              <w:rPr>
                <w:sz w:val="16"/>
              </w:rPr>
            </w:pPr>
            <w:r>
              <w:rPr>
                <w:sz w:val="16"/>
              </w:rPr>
              <w:t>14,3</w:t>
            </w:r>
          </w:p>
        </w:tc>
        <w:tc>
          <w:tcPr>
            <w:tcW w:w="838" w:type="dxa"/>
          </w:tcPr>
          <w:p>
            <w:pPr>
              <w:pStyle w:val="TableParagraph"/>
              <w:spacing w:before="15"/>
              <w:ind w:right="2"/>
              <w:rPr>
                <w:sz w:val="16"/>
              </w:rPr>
            </w:pPr>
            <w:r>
              <w:rPr>
                <w:w w:val="100"/>
                <w:sz w:val="16"/>
              </w:rPr>
              <w:t>*</w:t>
            </w:r>
          </w:p>
        </w:tc>
        <w:tc>
          <w:tcPr>
            <w:tcW w:w="644" w:type="dxa"/>
          </w:tcPr>
          <w:p>
            <w:pPr>
              <w:pStyle w:val="TableParagraph"/>
              <w:spacing w:before="15"/>
              <w:ind w:left="57" w:right="53"/>
              <w:rPr>
                <w:sz w:val="16"/>
              </w:rPr>
            </w:pPr>
            <w:r>
              <w:rPr>
                <w:sz w:val="16"/>
              </w:rPr>
              <w:t>3,7</w:t>
            </w:r>
          </w:p>
        </w:tc>
        <w:tc>
          <w:tcPr>
            <w:tcW w:w="592" w:type="dxa"/>
          </w:tcPr>
          <w:p>
            <w:pPr>
              <w:pStyle w:val="TableParagraph"/>
              <w:spacing w:before="15"/>
              <w:ind w:left="182" w:right="184"/>
              <w:rPr>
                <w:sz w:val="16"/>
              </w:rPr>
            </w:pPr>
            <w:r>
              <w:rPr>
                <w:sz w:val="16"/>
              </w:rPr>
              <w:t>27</w:t>
            </w:r>
          </w:p>
        </w:tc>
        <w:tc>
          <w:tcPr>
            <w:tcW w:w="835" w:type="dxa"/>
          </w:tcPr>
          <w:p>
            <w:pPr>
              <w:pStyle w:val="TableParagraph"/>
              <w:spacing w:before="15"/>
              <w:ind w:left="45" w:right="54"/>
              <w:rPr>
                <w:sz w:val="16"/>
              </w:rPr>
            </w:pPr>
            <w:r>
              <w:rPr>
                <w:sz w:val="16"/>
              </w:rPr>
              <w:t>48</w:t>
            </w:r>
          </w:p>
        </w:tc>
      </w:tr>
      <w:tr>
        <w:trPr>
          <w:trHeight w:val="220" w:hRule="atLeast"/>
        </w:trPr>
        <w:tc>
          <w:tcPr>
            <w:tcW w:w="916" w:type="dxa"/>
          </w:tcPr>
          <w:p>
            <w:pPr>
              <w:pStyle w:val="TableParagraph"/>
              <w:spacing w:before="16"/>
              <w:ind w:left="162" w:right="87"/>
              <w:rPr>
                <w:sz w:val="16"/>
              </w:rPr>
            </w:pPr>
            <w:r>
              <w:rPr>
                <w:sz w:val="16"/>
              </w:rPr>
              <w:t>332</w:t>
            </w:r>
          </w:p>
        </w:tc>
        <w:tc>
          <w:tcPr>
            <w:tcW w:w="4853" w:type="dxa"/>
          </w:tcPr>
          <w:p>
            <w:pPr>
              <w:pStyle w:val="TableParagraph"/>
              <w:spacing w:before="16"/>
              <w:ind w:left="106"/>
              <w:jc w:val="left"/>
              <w:rPr>
                <w:sz w:val="16"/>
              </w:rPr>
            </w:pPr>
            <w:r>
              <w:rPr>
                <w:sz w:val="16"/>
              </w:rPr>
              <w:t>Carne, bovina, bucho, cozido</w:t>
            </w:r>
          </w:p>
        </w:tc>
        <w:tc>
          <w:tcPr>
            <w:tcW w:w="1196" w:type="dxa"/>
          </w:tcPr>
          <w:p>
            <w:pPr>
              <w:pStyle w:val="TableParagraph"/>
              <w:spacing w:before="16"/>
              <w:ind w:right="237"/>
              <w:jc w:val="right"/>
              <w:rPr>
                <w:sz w:val="16"/>
              </w:rPr>
            </w:pPr>
            <w:r>
              <w:rPr>
                <w:sz w:val="16"/>
              </w:rPr>
              <w:t>74,1</w:t>
            </w:r>
          </w:p>
        </w:tc>
        <w:tc>
          <w:tcPr>
            <w:tcW w:w="620" w:type="dxa"/>
          </w:tcPr>
          <w:p>
            <w:pPr>
              <w:pStyle w:val="TableParagraph"/>
              <w:spacing w:before="16"/>
              <w:ind w:left="88" w:right="98"/>
              <w:rPr>
                <w:sz w:val="16"/>
              </w:rPr>
            </w:pPr>
            <w:r>
              <w:rPr>
                <w:sz w:val="16"/>
              </w:rPr>
              <w:t>133</w:t>
            </w:r>
          </w:p>
        </w:tc>
        <w:tc>
          <w:tcPr>
            <w:tcW w:w="602" w:type="dxa"/>
          </w:tcPr>
          <w:p>
            <w:pPr>
              <w:pStyle w:val="TableParagraph"/>
              <w:spacing w:before="16"/>
              <w:ind w:left="97" w:right="105"/>
              <w:rPr>
                <w:sz w:val="16"/>
              </w:rPr>
            </w:pPr>
            <w:r>
              <w:rPr>
                <w:sz w:val="16"/>
              </w:rPr>
              <w:t>557</w:t>
            </w:r>
          </w:p>
        </w:tc>
        <w:tc>
          <w:tcPr>
            <w:tcW w:w="728" w:type="dxa"/>
          </w:tcPr>
          <w:p>
            <w:pPr>
              <w:pStyle w:val="TableParagraph"/>
              <w:spacing w:before="16"/>
              <w:ind w:left="41" w:right="42"/>
              <w:rPr>
                <w:sz w:val="16"/>
              </w:rPr>
            </w:pPr>
            <w:r>
              <w:rPr>
                <w:sz w:val="16"/>
              </w:rPr>
              <w:t>21,6</w:t>
            </w:r>
          </w:p>
        </w:tc>
        <w:tc>
          <w:tcPr>
            <w:tcW w:w="737" w:type="dxa"/>
          </w:tcPr>
          <w:p>
            <w:pPr>
              <w:pStyle w:val="TableParagraph"/>
              <w:spacing w:before="16"/>
              <w:ind w:left="41" w:right="45"/>
              <w:rPr>
                <w:sz w:val="16"/>
              </w:rPr>
            </w:pPr>
            <w:r>
              <w:rPr>
                <w:sz w:val="16"/>
              </w:rPr>
              <w:t>4,5</w:t>
            </w:r>
          </w:p>
        </w:tc>
        <w:tc>
          <w:tcPr>
            <w:tcW w:w="867" w:type="dxa"/>
          </w:tcPr>
          <w:p>
            <w:pPr>
              <w:pStyle w:val="TableParagraph"/>
              <w:spacing w:before="16"/>
              <w:ind w:left="48" w:right="53"/>
              <w:rPr>
                <w:sz w:val="16"/>
              </w:rPr>
            </w:pPr>
            <w:r>
              <w:rPr>
                <w:sz w:val="16"/>
              </w:rPr>
              <w:t>245</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0,3</w:t>
            </w:r>
          </w:p>
        </w:tc>
        <w:tc>
          <w:tcPr>
            <w:tcW w:w="592" w:type="dxa"/>
          </w:tcPr>
          <w:p>
            <w:pPr>
              <w:pStyle w:val="TableParagraph"/>
              <w:spacing w:before="16"/>
              <w:ind w:left="181" w:right="184"/>
              <w:rPr>
                <w:sz w:val="16"/>
              </w:rPr>
            </w:pPr>
            <w:r>
              <w:rPr>
                <w:sz w:val="16"/>
              </w:rPr>
              <w:t>13</w:t>
            </w:r>
          </w:p>
        </w:tc>
        <w:tc>
          <w:tcPr>
            <w:tcW w:w="835" w:type="dxa"/>
          </w:tcPr>
          <w:p>
            <w:pPr>
              <w:pStyle w:val="TableParagraph"/>
              <w:spacing w:before="16"/>
              <w:ind w:right="6"/>
              <w:rPr>
                <w:sz w:val="16"/>
              </w:rPr>
            </w:pPr>
            <w:r>
              <w:rPr>
                <w:w w:val="100"/>
                <w:sz w:val="16"/>
              </w:rPr>
              <w:t>7</w:t>
            </w:r>
          </w:p>
        </w:tc>
      </w:tr>
      <w:tr>
        <w:trPr>
          <w:trHeight w:val="219" w:hRule="atLeast"/>
        </w:trPr>
        <w:tc>
          <w:tcPr>
            <w:tcW w:w="916" w:type="dxa"/>
          </w:tcPr>
          <w:p>
            <w:pPr>
              <w:pStyle w:val="TableParagraph"/>
              <w:spacing w:line="184" w:lineRule="exact" w:before="16"/>
              <w:ind w:left="162" w:right="87"/>
              <w:rPr>
                <w:sz w:val="16"/>
              </w:rPr>
            </w:pPr>
            <w:r>
              <w:rPr>
                <w:sz w:val="16"/>
              </w:rPr>
              <w:t>333</w:t>
            </w:r>
          </w:p>
        </w:tc>
        <w:tc>
          <w:tcPr>
            <w:tcW w:w="4853" w:type="dxa"/>
          </w:tcPr>
          <w:p>
            <w:pPr>
              <w:pStyle w:val="TableParagraph"/>
              <w:spacing w:line="184" w:lineRule="exact" w:before="16"/>
              <w:ind w:left="106"/>
              <w:jc w:val="left"/>
              <w:rPr>
                <w:sz w:val="16"/>
              </w:rPr>
            </w:pPr>
            <w:r>
              <w:rPr>
                <w:sz w:val="16"/>
              </w:rPr>
              <w:t>Carne, bovina, bucho, cru</w:t>
            </w:r>
          </w:p>
        </w:tc>
        <w:tc>
          <w:tcPr>
            <w:tcW w:w="1196" w:type="dxa"/>
          </w:tcPr>
          <w:p>
            <w:pPr>
              <w:pStyle w:val="TableParagraph"/>
              <w:spacing w:line="184" w:lineRule="exact" w:before="16"/>
              <w:ind w:right="237"/>
              <w:jc w:val="right"/>
              <w:rPr>
                <w:sz w:val="16"/>
              </w:rPr>
            </w:pPr>
            <w:r>
              <w:rPr>
                <w:sz w:val="16"/>
              </w:rPr>
              <w:t>75,0</w:t>
            </w:r>
          </w:p>
        </w:tc>
        <w:tc>
          <w:tcPr>
            <w:tcW w:w="620" w:type="dxa"/>
          </w:tcPr>
          <w:p>
            <w:pPr>
              <w:pStyle w:val="TableParagraph"/>
              <w:spacing w:line="184" w:lineRule="exact" w:before="16"/>
              <w:ind w:left="88" w:right="98"/>
              <w:rPr>
                <w:sz w:val="16"/>
              </w:rPr>
            </w:pPr>
            <w:r>
              <w:rPr>
                <w:sz w:val="16"/>
              </w:rPr>
              <w:t>137</w:t>
            </w:r>
          </w:p>
        </w:tc>
        <w:tc>
          <w:tcPr>
            <w:tcW w:w="602" w:type="dxa"/>
          </w:tcPr>
          <w:p>
            <w:pPr>
              <w:pStyle w:val="TableParagraph"/>
              <w:spacing w:line="184" w:lineRule="exact" w:before="16"/>
              <w:ind w:left="97" w:right="105"/>
              <w:rPr>
                <w:sz w:val="16"/>
              </w:rPr>
            </w:pPr>
            <w:r>
              <w:rPr>
                <w:sz w:val="16"/>
              </w:rPr>
              <w:t>574</w:t>
            </w:r>
          </w:p>
        </w:tc>
        <w:tc>
          <w:tcPr>
            <w:tcW w:w="728" w:type="dxa"/>
          </w:tcPr>
          <w:p>
            <w:pPr>
              <w:pStyle w:val="TableParagraph"/>
              <w:spacing w:line="184" w:lineRule="exact" w:before="16"/>
              <w:ind w:left="41" w:right="42"/>
              <w:rPr>
                <w:sz w:val="16"/>
              </w:rPr>
            </w:pPr>
            <w:r>
              <w:rPr>
                <w:sz w:val="16"/>
              </w:rPr>
              <w:t>20,5</w:t>
            </w:r>
          </w:p>
        </w:tc>
        <w:tc>
          <w:tcPr>
            <w:tcW w:w="737" w:type="dxa"/>
          </w:tcPr>
          <w:p>
            <w:pPr>
              <w:pStyle w:val="TableParagraph"/>
              <w:spacing w:line="184" w:lineRule="exact" w:before="16"/>
              <w:ind w:left="41" w:right="45"/>
              <w:rPr>
                <w:sz w:val="16"/>
              </w:rPr>
            </w:pPr>
            <w:r>
              <w:rPr>
                <w:sz w:val="16"/>
              </w:rPr>
              <w:t>5,5</w:t>
            </w:r>
          </w:p>
        </w:tc>
        <w:tc>
          <w:tcPr>
            <w:tcW w:w="867" w:type="dxa"/>
          </w:tcPr>
          <w:p>
            <w:pPr>
              <w:pStyle w:val="TableParagraph"/>
              <w:spacing w:line="184" w:lineRule="exact" w:before="16"/>
              <w:ind w:left="48" w:right="53"/>
              <w:rPr>
                <w:sz w:val="16"/>
              </w:rPr>
            </w:pPr>
            <w:r>
              <w:rPr>
                <w:sz w:val="16"/>
              </w:rPr>
              <w:t>145</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0,4</w:t>
            </w:r>
          </w:p>
        </w:tc>
        <w:tc>
          <w:tcPr>
            <w:tcW w:w="592" w:type="dxa"/>
          </w:tcPr>
          <w:p>
            <w:pPr>
              <w:pStyle w:val="TableParagraph"/>
              <w:spacing w:line="184" w:lineRule="exact" w:before="16"/>
              <w:rPr>
                <w:sz w:val="16"/>
              </w:rPr>
            </w:pPr>
            <w:r>
              <w:rPr>
                <w:w w:val="100"/>
                <w:sz w:val="16"/>
              </w:rPr>
              <w:t>9</w:t>
            </w:r>
          </w:p>
        </w:tc>
        <w:tc>
          <w:tcPr>
            <w:tcW w:w="835" w:type="dxa"/>
          </w:tcPr>
          <w:p>
            <w:pPr>
              <w:pStyle w:val="TableParagraph"/>
              <w:spacing w:line="184" w:lineRule="exact" w:before="16"/>
              <w:ind w:right="6"/>
              <w:rPr>
                <w:sz w:val="16"/>
              </w:rPr>
            </w:pPr>
            <w:r>
              <w:rPr>
                <w:w w:val="100"/>
                <w:sz w:val="16"/>
              </w:rPr>
              <w:t>6</w:t>
            </w:r>
          </w:p>
        </w:tc>
      </w:tr>
      <w:tr>
        <w:trPr>
          <w:trHeight w:val="219" w:hRule="atLeast"/>
        </w:trPr>
        <w:tc>
          <w:tcPr>
            <w:tcW w:w="916" w:type="dxa"/>
          </w:tcPr>
          <w:p>
            <w:pPr>
              <w:pStyle w:val="TableParagraph"/>
              <w:spacing w:before="15"/>
              <w:ind w:left="162" w:right="87"/>
              <w:rPr>
                <w:sz w:val="16"/>
              </w:rPr>
            </w:pPr>
            <w:r>
              <w:rPr>
                <w:sz w:val="16"/>
              </w:rPr>
              <w:t>334</w:t>
            </w:r>
          </w:p>
        </w:tc>
        <w:tc>
          <w:tcPr>
            <w:tcW w:w="4853" w:type="dxa"/>
          </w:tcPr>
          <w:p>
            <w:pPr>
              <w:pStyle w:val="TableParagraph"/>
              <w:spacing w:before="15"/>
              <w:ind w:left="106"/>
              <w:jc w:val="left"/>
              <w:rPr>
                <w:sz w:val="16"/>
              </w:rPr>
            </w:pPr>
            <w:r>
              <w:rPr>
                <w:sz w:val="16"/>
              </w:rPr>
              <w:t>Carne, bovina, capa de contra-filé, com gordura, crua</w:t>
            </w:r>
          </w:p>
        </w:tc>
        <w:tc>
          <w:tcPr>
            <w:tcW w:w="1196" w:type="dxa"/>
          </w:tcPr>
          <w:p>
            <w:pPr>
              <w:pStyle w:val="TableParagraph"/>
              <w:spacing w:before="15"/>
              <w:ind w:right="237"/>
              <w:jc w:val="right"/>
              <w:rPr>
                <w:sz w:val="16"/>
              </w:rPr>
            </w:pPr>
            <w:r>
              <w:rPr>
                <w:sz w:val="16"/>
              </w:rPr>
              <w:t>64,8</w:t>
            </w:r>
          </w:p>
        </w:tc>
        <w:tc>
          <w:tcPr>
            <w:tcW w:w="620" w:type="dxa"/>
          </w:tcPr>
          <w:p>
            <w:pPr>
              <w:pStyle w:val="TableParagraph"/>
              <w:spacing w:before="15"/>
              <w:ind w:left="88" w:right="98"/>
              <w:rPr>
                <w:sz w:val="16"/>
              </w:rPr>
            </w:pPr>
            <w:r>
              <w:rPr>
                <w:sz w:val="16"/>
              </w:rPr>
              <w:t>217</w:t>
            </w:r>
          </w:p>
        </w:tc>
        <w:tc>
          <w:tcPr>
            <w:tcW w:w="602" w:type="dxa"/>
          </w:tcPr>
          <w:p>
            <w:pPr>
              <w:pStyle w:val="TableParagraph"/>
              <w:spacing w:before="15"/>
              <w:ind w:left="97" w:right="105"/>
              <w:rPr>
                <w:sz w:val="16"/>
              </w:rPr>
            </w:pPr>
            <w:r>
              <w:rPr>
                <w:sz w:val="16"/>
              </w:rPr>
              <w:t>908</w:t>
            </w:r>
          </w:p>
        </w:tc>
        <w:tc>
          <w:tcPr>
            <w:tcW w:w="728" w:type="dxa"/>
          </w:tcPr>
          <w:p>
            <w:pPr>
              <w:pStyle w:val="TableParagraph"/>
              <w:spacing w:before="15"/>
              <w:ind w:left="41" w:right="42"/>
              <w:rPr>
                <w:sz w:val="16"/>
              </w:rPr>
            </w:pPr>
            <w:r>
              <w:rPr>
                <w:sz w:val="16"/>
              </w:rPr>
              <w:t>19,2</w:t>
            </w:r>
          </w:p>
        </w:tc>
        <w:tc>
          <w:tcPr>
            <w:tcW w:w="737" w:type="dxa"/>
          </w:tcPr>
          <w:p>
            <w:pPr>
              <w:pStyle w:val="TableParagraph"/>
              <w:spacing w:before="15"/>
              <w:ind w:left="41" w:right="48"/>
              <w:rPr>
                <w:sz w:val="16"/>
              </w:rPr>
            </w:pPr>
            <w:r>
              <w:rPr>
                <w:sz w:val="16"/>
              </w:rPr>
              <w:t>15,0</w:t>
            </w:r>
          </w:p>
        </w:tc>
        <w:tc>
          <w:tcPr>
            <w:tcW w:w="867" w:type="dxa"/>
          </w:tcPr>
          <w:p>
            <w:pPr>
              <w:pStyle w:val="TableParagraph"/>
              <w:spacing w:before="15"/>
              <w:ind w:left="50" w:right="53"/>
              <w:rPr>
                <w:sz w:val="16"/>
              </w:rPr>
            </w:pPr>
            <w:r>
              <w:rPr>
                <w:sz w:val="16"/>
              </w:rPr>
              <w:t>63</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0,9</w:t>
            </w:r>
          </w:p>
        </w:tc>
        <w:tc>
          <w:tcPr>
            <w:tcW w:w="592" w:type="dxa"/>
          </w:tcPr>
          <w:p>
            <w:pPr>
              <w:pStyle w:val="TableParagraph"/>
              <w:spacing w:before="15"/>
              <w:rPr>
                <w:sz w:val="16"/>
              </w:rPr>
            </w:pPr>
            <w:r>
              <w:rPr>
                <w:w w:val="100"/>
                <w:sz w:val="16"/>
              </w:rPr>
              <w:t>6</w:t>
            </w:r>
          </w:p>
        </w:tc>
        <w:tc>
          <w:tcPr>
            <w:tcW w:w="835" w:type="dxa"/>
          </w:tcPr>
          <w:p>
            <w:pPr>
              <w:pStyle w:val="TableParagraph"/>
              <w:spacing w:before="15"/>
              <w:ind w:left="45" w:right="54"/>
              <w:rPr>
                <w:sz w:val="16"/>
              </w:rPr>
            </w:pPr>
            <w:r>
              <w:rPr>
                <w:sz w:val="16"/>
              </w:rPr>
              <w:t>17</w:t>
            </w:r>
          </w:p>
        </w:tc>
      </w:tr>
      <w:tr>
        <w:trPr>
          <w:trHeight w:val="220" w:hRule="atLeast"/>
        </w:trPr>
        <w:tc>
          <w:tcPr>
            <w:tcW w:w="916" w:type="dxa"/>
          </w:tcPr>
          <w:p>
            <w:pPr>
              <w:pStyle w:val="TableParagraph"/>
              <w:spacing w:before="16"/>
              <w:ind w:left="162" w:right="87"/>
              <w:rPr>
                <w:sz w:val="16"/>
              </w:rPr>
            </w:pPr>
            <w:r>
              <w:rPr>
                <w:sz w:val="16"/>
              </w:rPr>
              <w:t>335</w:t>
            </w:r>
          </w:p>
        </w:tc>
        <w:tc>
          <w:tcPr>
            <w:tcW w:w="4853" w:type="dxa"/>
          </w:tcPr>
          <w:p>
            <w:pPr>
              <w:pStyle w:val="TableParagraph"/>
              <w:spacing w:before="16"/>
              <w:ind w:left="106"/>
              <w:jc w:val="left"/>
              <w:rPr>
                <w:sz w:val="16"/>
              </w:rPr>
            </w:pPr>
            <w:r>
              <w:rPr>
                <w:sz w:val="16"/>
              </w:rPr>
              <w:t>Carne, bovina, capa de contra-filé, com gordura, grelhada</w:t>
            </w:r>
          </w:p>
        </w:tc>
        <w:tc>
          <w:tcPr>
            <w:tcW w:w="1196" w:type="dxa"/>
          </w:tcPr>
          <w:p>
            <w:pPr>
              <w:pStyle w:val="TableParagraph"/>
              <w:spacing w:before="16"/>
              <w:ind w:right="237"/>
              <w:jc w:val="right"/>
              <w:rPr>
                <w:sz w:val="16"/>
              </w:rPr>
            </w:pPr>
            <w:r>
              <w:rPr>
                <w:sz w:val="16"/>
              </w:rPr>
              <w:t>47,9</w:t>
            </w:r>
          </w:p>
        </w:tc>
        <w:tc>
          <w:tcPr>
            <w:tcW w:w="620" w:type="dxa"/>
          </w:tcPr>
          <w:p>
            <w:pPr>
              <w:pStyle w:val="TableParagraph"/>
              <w:spacing w:before="16"/>
              <w:ind w:left="88" w:right="98"/>
              <w:rPr>
                <w:sz w:val="16"/>
              </w:rPr>
            </w:pPr>
            <w:r>
              <w:rPr>
                <w:sz w:val="16"/>
              </w:rPr>
              <w:t>312</w:t>
            </w:r>
          </w:p>
        </w:tc>
        <w:tc>
          <w:tcPr>
            <w:tcW w:w="602" w:type="dxa"/>
          </w:tcPr>
          <w:p>
            <w:pPr>
              <w:pStyle w:val="TableParagraph"/>
              <w:spacing w:before="16"/>
              <w:ind w:left="97" w:right="107"/>
              <w:rPr>
                <w:sz w:val="16"/>
              </w:rPr>
            </w:pPr>
            <w:r>
              <w:rPr>
                <w:sz w:val="16"/>
              </w:rPr>
              <w:t>1304</w:t>
            </w:r>
          </w:p>
        </w:tc>
        <w:tc>
          <w:tcPr>
            <w:tcW w:w="728" w:type="dxa"/>
          </w:tcPr>
          <w:p>
            <w:pPr>
              <w:pStyle w:val="TableParagraph"/>
              <w:spacing w:before="16"/>
              <w:ind w:left="41" w:right="42"/>
              <w:rPr>
                <w:sz w:val="16"/>
              </w:rPr>
            </w:pPr>
            <w:r>
              <w:rPr>
                <w:sz w:val="16"/>
              </w:rPr>
              <w:t>30,7</w:t>
            </w:r>
          </w:p>
        </w:tc>
        <w:tc>
          <w:tcPr>
            <w:tcW w:w="737" w:type="dxa"/>
          </w:tcPr>
          <w:p>
            <w:pPr>
              <w:pStyle w:val="TableParagraph"/>
              <w:spacing w:before="16"/>
              <w:ind w:left="41" w:right="48"/>
              <w:rPr>
                <w:sz w:val="16"/>
              </w:rPr>
            </w:pPr>
            <w:r>
              <w:rPr>
                <w:sz w:val="16"/>
              </w:rPr>
              <w:t>20,0</w:t>
            </w:r>
          </w:p>
        </w:tc>
        <w:tc>
          <w:tcPr>
            <w:tcW w:w="867" w:type="dxa"/>
          </w:tcPr>
          <w:p>
            <w:pPr>
              <w:pStyle w:val="TableParagraph"/>
              <w:spacing w:before="16"/>
              <w:ind w:left="48" w:right="53"/>
              <w:rPr>
                <w:sz w:val="16"/>
              </w:rPr>
            </w:pPr>
            <w:r>
              <w:rPr>
                <w:sz w:val="16"/>
              </w:rPr>
              <w:t>120</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1,1</w:t>
            </w:r>
          </w:p>
        </w:tc>
        <w:tc>
          <w:tcPr>
            <w:tcW w:w="592" w:type="dxa"/>
          </w:tcPr>
          <w:p>
            <w:pPr>
              <w:pStyle w:val="TableParagraph"/>
              <w:spacing w:before="16"/>
              <w:rPr>
                <w:sz w:val="16"/>
              </w:rPr>
            </w:pPr>
            <w:r>
              <w:rPr>
                <w:w w:val="100"/>
                <w:sz w:val="16"/>
              </w:rPr>
              <w:t>7</w:t>
            </w:r>
          </w:p>
        </w:tc>
        <w:tc>
          <w:tcPr>
            <w:tcW w:w="835" w:type="dxa"/>
          </w:tcPr>
          <w:p>
            <w:pPr>
              <w:pStyle w:val="TableParagraph"/>
              <w:spacing w:before="16"/>
              <w:ind w:left="45" w:right="54"/>
              <w:rPr>
                <w:sz w:val="16"/>
              </w:rPr>
            </w:pPr>
            <w:r>
              <w:rPr>
                <w:sz w:val="16"/>
              </w:rPr>
              <w:t>18</w:t>
            </w:r>
          </w:p>
        </w:tc>
      </w:tr>
      <w:tr>
        <w:trPr>
          <w:trHeight w:val="219" w:hRule="atLeast"/>
        </w:trPr>
        <w:tc>
          <w:tcPr>
            <w:tcW w:w="916" w:type="dxa"/>
          </w:tcPr>
          <w:p>
            <w:pPr>
              <w:pStyle w:val="TableParagraph"/>
              <w:spacing w:line="184" w:lineRule="exact" w:before="16"/>
              <w:ind w:left="162" w:right="87"/>
              <w:rPr>
                <w:sz w:val="16"/>
              </w:rPr>
            </w:pPr>
            <w:r>
              <w:rPr>
                <w:sz w:val="16"/>
              </w:rPr>
              <w:t>336</w:t>
            </w:r>
          </w:p>
        </w:tc>
        <w:tc>
          <w:tcPr>
            <w:tcW w:w="4853" w:type="dxa"/>
          </w:tcPr>
          <w:p>
            <w:pPr>
              <w:pStyle w:val="TableParagraph"/>
              <w:spacing w:line="184" w:lineRule="exact" w:before="16"/>
              <w:ind w:left="106"/>
              <w:jc w:val="left"/>
              <w:rPr>
                <w:sz w:val="16"/>
              </w:rPr>
            </w:pPr>
            <w:r>
              <w:rPr>
                <w:sz w:val="16"/>
              </w:rPr>
              <w:t>Carne, bovina, capa de contra-filé, sem gordura, crua</w:t>
            </w:r>
          </w:p>
        </w:tc>
        <w:tc>
          <w:tcPr>
            <w:tcW w:w="1196" w:type="dxa"/>
          </w:tcPr>
          <w:p>
            <w:pPr>
              <w:pStyle w:val="TableParagraph"/>
              <w:spacing w:line="184" w:lineRule="exact" w:before="16"/>
              <w:ind w:right="237"/>
              <w:jc w:val="right"/>
              <w:rPr>
                <w:sz w:val="16"/>
              </w:rPr>
            </w:pPr>
            <w:r>
              <w:rPr>
                <w:sz w:val="16"/>
              </w:rPr>
              <w:t>73,0</w:t>
            </w:r>
          </w:p>
        </w:tc>
        <w:tc>
          <w:tcPr>
            <w:tcW w:w="620" w:type="dxa"/>
          </w:tcPr>
          <w:p>
            <w:pPr>
              <w:pStyle w:val="TableParagraph"/>
              <w:spacing w:line="184" w:lineRule="exact" w:before="16"/>
              <w:ind w:left="88" w:right="98"/>
              <w:rPr>
                <w:sz w:val="16"/>
              </w:rPr>
            </w:pPr>
            <w:r>
              <w:rPr>
                <w:sz w:val="16"/>
              </w:rPr>
              <w:t>131</w:t>
            </w:r>
          </w:p>
        </w:tc>
        <w:tc>
          <w:tcPr>
            <w:tcW w:w="602" w:type="dxa"/>
          </w:tcPr>
          <w:p>
            <w:pPr>
              <w:pStyle w:val="TableParagraph"/>
              <w:spacing w:line="184" w:lineRule="exact" w:before="16"/>
              <w:ind w:left="97" w:right="105"/>
              <w:rPr>
                <w:sz w:val="16"/>
              </w:rPr>
            </w:pPr>
            <w:r>
              <w:rPr>
                <w:sz w:val="16"/>
              </w:rPr>
              <w:t>548</w:t>
            </w:r>
          </w:p>
        </w:tc>
        <w:tc>
          <w:tcPr>
            <w:tcW w:w="728" w:type="dxa"/>
          </w:tcPr>
          <w:p>
            <w:pPr>
              <w:pStyle w:val="TableParagraph"/>
              <w:spacing w:line="184" w:lineRule="exact" w:before="16"/>
              <w:ind w:left="41" w:right="42"/>
              <w:rPr>
                <w:sz w:val="16"/>
              </w:rPr>
            </w:pPr>
            <w:r>
              <w:rPr>
                <w:sz w:val="16"/>
              </w:rPr>
              <w:t>21,5</w:t>
            </w:r>
          </w:p>
        </w:tc>
        <w:tc>
          <w:tcPr>
            <w:tcW w:w="737" w:type="dxa"/>
          </w:tcPr>
          <w:p>
            <w:pPr>
              <w:pStyle w:val="TableParagraph"/>
              <w:spacing w:line="184" w:lineRule="exact" w:before="16"/>
              <w:ind w:left="41" w:right="45"/>
              <w:rPr>
                <w:sz w:val="16"/>
              </w:rPr>
            </w:pPr>
            <w:r>
              <w:rPr>
                <w:sz w:val="16"/>
              </w:rPr>
              <w:t>4,3</w:t>
            </w:r>
          </w:p>
        </w:tc>
        <w:tc>
          <w:tcPr>
            <w:tcW w:w="867" w:type="dxa"/>
          </w:tcPr>
          <w:p>
            <w:pPr>
              <w:pStyle w:val="TableParagraph"/>
              <w:spacing w:line="184" w:lineRule="exact" w:before="16"/>
              <w:ind w:left="50" w:right="53"/>
              <w:rPr>
                <w:sz w:val="16"/>
              </w:rPr>
            </w:pPr>
            <w:r>
              <w:rPr>
                <w:sz w:val="16"/>
              </w:rPr>
              <w:t>58</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3"/>
              <w:rPr>
                <w:sz w:val="16"/>
              </w:rPr>
            </w:pPr>
            <w:r>
              <w:rPr>
                <w:sz w:val="16"/>
              </w:rPr>
              <w:t>1,0</w:t>
            </w:r>
          </w:p>
        </w:tc>
        <w:tc>
          <w:tcPr>
            <w:tcW w:w="592" w:type="dxa"/>
          </w:tcPr>
          <w:p>
            <w:pPr>
              <w:pStyle w:val="TableParagraph"/>
              <w:spacing w:line="184" w:lineRule="exact" w:before="16"/>
              <w:rPr>
                <w:sz w:val="16"/>
              </w:rPr>
            </w:pPr>
            <w:r>
              <w:rPr>
                <w:w w:val="100"/>
                <w:sz w:val="16"/>
              </w:rPr>
              <w:t>6</w:t>
            </w:r>
          </w:p>
        </w:tc>
        <w:tc>
          <w:tcPr>
            <w:tcW w:w="835" w:type="dxa"/>
          </w:tcPr>
          <w:p>
            <w:pPr>
              <w:pStyle w:val="TableParagraph"/>
              <w:spacing w:line="184" w:lineRule="exact" w:before="16"/>
              <w:ind w:left="45" w:right="54"/>
              <w:rPr>
                <w:sz w:val="16"/>
              </w:rPr>
            </w:pPr>
            <w:r>
              <w:rPr>
                <w:sz w:val="16"/>
              </w:rPr>
              <w:t>20</w:t>
            </w:r>
          </w:p>
        </w:tc>
      </w:tr>
      <w:tr>
        <w:trPr>
          <w:trHeight w:val="219" w:hRule="atLeast"/>
        </w:trPr>
        <w:tc>
          <w:tcPr>
            <w:tcW w:w="916" w:type="dxa"/>
          </w:tcPr>
          <w:p>
            <w:pPr>
              <w:pStyle w:val="TableParagraph"/>
              <w:spacing w:before="15"/>
              <w:ind w:left="162" w:right="87"/>
              <w:rPr>
                <w:sz w:val="16"/>
              </w:rPr>
            </w:pPr>
            <w:r>
              <w:rPr>
                <w:sz w:val="16"/>
              </w:rPr>
              <w:t>337</w:t>
            </w:r>
          </w:p>
        </w:tc>
        <w:tc>
          <w:tcPr>
            <w:tcW w:w="4853" w:type="dxa"/>
          </w:tcPr>
          <w:p>
            <w:pPr>
              <w:pStyle w:val="TableParagraph"/>
              <w:spacing w:before="15"/>
              <w:ind w:left="106"/>
              <w:jc w:val="left"/>
              <w:rPr>
                <w:sz w:val="16"/>
              </w:rPr>
            </w:pPr>
            <w:r>
              <w:rPr>
                <w:sz w:val="16"/>
              </w:rPr>
              <w:t>Carne, bovina, capa de contra-filé, sem gordura, grelhada</w:t>
            </w:r>
          </w:p>
        </w:tc>
        <w:tc>
          <w:tcPr>
            <w:tcW w:w="1196" w:type="dxa"/>
          </w:tcPr>
          <w:p>
            <w:pPr>
              <w:pStyle w:val="TableParagraph"/>
              <w:spacing w:before="15"/>
              <w:ind w:right="237"/>
              <w:jc w:val="right"/>
              <w:rPr>
                <w:sz w:val="16"/>
              </w:rPr>
            </w:pPr>
            <w:r>
              <w:rPr>
                <w:sz w:val="16"/>
              </w:rPr>
              <w:t>53,7</w:t>
            </w:r>
          </w:p>
        </w:tc>
        <w:tc>
          <w:tcPr>
            <w:tcW w:w="620" w:type="dxa"/>
          </w:tcPr>
          <w:p>
            <w:pPr>
              <w:pStyle w:val="TableParagraph"/>
              <w:spacing w:before="15"/>
              <w:ind w:left="88" w:right="98"/>
              <w:rPr>
                <w:sz w:val="16"/>
              </w:rPr>
            </w:pPr>
            <w:r>
              <w:rPr>
                <w:sz w:val="16"/>
              </w:rPr>
              <w:t>239</w:t>
            </w:r>
          </w:p>
        </w:tc>
        <w:tc>
          <w:tcPr>
            <w:tcW w:w="602" w:type="dxa"/>
          </w:tcPr>
          <w:p>
            <w:pPr>
              <w:pStyle w:val="TableParagraph"/>
              <w:spacing w:before="15"/>
              <w:ind w:left="97" w:right="107"/>
              <w:rPr>
                <w:sz w:val="16"/>
              </w:rPr>
            </w:pPr>
            <w:r>
              <w:rPr>
                <w:sz w:val="16"/>
              </w:rPr>
              <w:t>1002</w:t>
            </w:r>
          </w:p>
        </w:tc>
        <w:tc>
          <w:tcPr>
            <w:tcW w:w="728" w:type="dxa"/>
          </w:tcPr>
          <w:p>
            <w:pPr>
              <w:pStyle w:val="TableParagraph"/>
              <w:spacing w:before="15"/>
              <w:ind w:left="41" w:right="42"/>
              <w:rPr>
                <w:sz w:val="16"/>
              </w:rPr>
            </w:pPr>
            <w:r>
              <w:rPr>
                <w:sz w:val="16"/>
              </w:rPr>
              <w:t>35,1</w:t>
            </w:r>
          </w:p>
        </w:tc>
        <w:tc>
          <w:tcPr>
            <w:tcW w:w="737" w:type="dxa"/>
          </w:tcPr>
          <w:p>
            <w:pPr>
              <w:pStyle w:val="TableParagraph"/>
              <w:spacing w:before="15"/>
              <w:ind w:left="41" w:right="48"/>
              <w:rPr>
                <w:sz w:val="16"/>
              </w:rPr>
            </w:pPr>
            <w:r>
              <w:rPr>
                <w:sz w:val="16"/>
              </w:rPr>
              <w:t>10,0</w:t>
            </w:r>
          </w:p>
        </w:tc>
        <w:tc>
          <w:tcPr>
            <w:tcW w:w="867" w:type="dxa"/>
          </w:tcPr>
          <w:p>
            <w:pPr>
              <w:pStyle w:val="TableParagraph"/>
              <w:spacing w:before="15"/>
              <w:ind w:left="51" w:right="53"/>
              <w:rPr>
                <w:sz w:val="16"/>
              </w:rPr>
            </w:pPr>
            <w:r>
              <w:rPr>
                <w:sz w:val="16"/>
              </w:rPr>
              <w:t>80</w:t>
            </w:r>
          </w:p>
        </w:tc>
        <w:tc>
          <w:tcPr>
            <w:tcW w:w="642" w:type="dxa"/>
          </w:tcPr>
          <w:p>
            <w:pPr>
              <w:pStyle w:val="TableParagraph"/>
              <w:spacing w:before="15"/>
              <w:ind w:left="206"/>
              <w:jc w:val="left"/>
              <w:rPr>
                <w:sz w:val="16"/>
              </w:rPr>
            </w:pPr>
            <w:r>
              <w:rPr>
                <w:sz w:val="16"/>
              </w:rPr>
              <w:t>0,0</w:t>
            </w:r>
          </w:p>
        </w:tc>
        <w:tc>
          <w:tcPr>
            <w:tcW w:w="838" w:type="dxa"/>
          </w:tcPr>
          <w:p>
            <w:pPr>
              <w:pStyle w:val="TableParagraph"/>
              <w:spacing w:before="15"/>
              <w:ind w:left="56" w:right="61"/>
              <w:rPr>
                <w:sz w:val="16"/>
              </w:rPr>
            </w:pPr>
            <w:r>
              <w:rPr>
                <w:sz w:val="16"/>
              </w:rPr>
              <w:t>NA</w:t>
            </w:r>
          </w:p>
        </w:tc>
        <w:tc>
          <w:tcPr>
            <w:tcW w:w="644" w:type="dxa"/>
          </w:tcPr>
          <w:p>
            <w:pPr>
              <w:pStyle w:val="TableParagraph"/>
              <w:spacing w:before="15"/>
              <w:ind w:left="57" w:right="53"/>
              <w:rPr>
                <w:sz w:val="16"/>
              </w:rPr>
            </w:pPr>
            <w:r>
              <w:rPr>
                <w:sz w:val="16"/>
              </w:rPr>
              <w:t>1,3</w:t>
            </w:r>
          </w:p>
        </w:tc>
        <w:tc>
          <w:tcPr>
            <w:tcW w:w="592" w:type="dxa"/>
          </w:tcPr>
          <w:p>
            <w:pPr>
              <w:pStyle w:val="TableParagraph"/>
              <w:spacing w:before="15"/>
              <w:rPr>
                <w:sz w:val="16"/>
              </w:rPr>
            </w:pPr>
            <w:r>
              <w:rPr>
                <w:w w:val="100"/>
                <w:sz w:val="16"/>
              </w:rPr>
              <w:t>9</w:t>
            </w:r>
          </w:p>
        </w:tc>
        <w:tc>
          <w:tcPr>
            <w:tcW w:w="835" w:type="dxa"/>
          </w:tcPr>
          <w:p>
            <w:pPr>
              <w:pStyle w:val="TableParagraph"/>
              <w:spacing w:before="15"/>
              <w:ind w:left="45" w:right="54"/>
              <w:rPr>
                <w:sz w:val="16"/>
              </w:rPr>
            </w:pPr>
            <w:r>
              <w:rPr>
                <w:sz w:val="16"/>
              </w:rPr>
              <w:t>26</w:t>
            </w:r>
          </w:p>
        </w:tc>
      </w:tr>
      <w:tr>
        <w:trPr>
          <w:trHeight w:val="220" w:hRule="atLeast"/>
        </w:trPr>
        <w:tc>
          <w:tcPr>
            <w:tcW w:w="916" w:type="dxa"/>
          </w:tcPr>
          <w:p>
            <w:pPr>
              <w:pStyle w:val="TableParagraph"/>
              <w:spacing w:before="16"/>
              <w:ind w:left="162" w:right="87"/>
              <w:rPr>
                <w:sz w:val="16"/>
              </w:rPr>
            </w:pPr>
            <w:r>
              <w:rPr>
                <w:sz w:val="16"/>
              </w:rPr>
              <w:t>338</w:t>
            </w:r>
          </w:p>
        </w:tc>
        <w:tc>
          <w:tcPr>
            <w:tcW w:w="4853" w:type="dxa"/>
          </w:tcPr>
          <w:p>
            <w:pPr>
              <w:pStyle w:val="TableParagraph"/>
              <w:spacing w:before="16"/>
              <w:ind w:left="106"/>
              <w:jc w:val="left"/>
              <w:rPr>
                <w:sz w:val="16"/>
              </w:rPr>
            </w:pPr>
            <w:r>
              <w:rPr>
                <w:sz w:val="16"/>
              </w:rPr>
              <w:t>Carne, bovina, charque, cozido</w:t>
            </w:r>
          </w:p>
        </w:tc>
        <w:tc>
          <w:tcPr>
            <w:tcW w:w="1196" w:type="dxa"/>
          </w:tcPr>
          <w:p>
            <w:pPr>
              <w:pStyle w:val="TableParagraph"/>
              <w:spacing w:before="16"/>
              <w:ind w:right="237"/>
              <w:jc w:val="right"/>
              <w:rPr>
                <w:sz w:val="16"/>
              </w:rPr>
            </w:pPr>
            <w:r>
              <w:rPr>
                <w:sz w:val="16"/>
              </w:rPr>
              <w:t>45,8</w:t>
            </w:r>
          </w:p>
        </w:tc>
        <w:tc>
          <w:tcPr>
            <w:tcW w:w="620" w:type="dxa"/>
          </w:tcPr>
          <w:p>
            <w:pPr>
              <w:pStyle w:val="TableParagraph"/>
              <w:spacing w:before="16"/>
              <w:ind w:left="88" w:right="98"/>
              <w:rPr>
                <w:sz w:val="16"/>
              </w:rPr>
            </w:pPr>
            <w:r>
              <w:rPr>
                <w:sz w:val="16"/>
              </w:rPr>
              <w:t>263</w:t>
            </w:r>
          </w:p>
        </w:tc>
        <w:tc>
          <w:tcPr>
            <w:tcW w:w="602" w:type="dxa"/>
          </w:tcPr>
          <w:p>
            <w:pPr>
              <w:pStyle w:val="TableParagraph"/>
              <w:spacing w:before="16"/>
              <w:ind w:left="97" w:right="107"/>
              <w:rPr>
                <w:sz w:val="16"/>
              </w:rPr>
            </w:pPr>
            <w:r>
              <w:rPr>
                <w:sz w:val="16"/>
              </w:rPr>
              <w:t>1099</w:t>
            </w:r>
          </w:p>
        </w:tc>
        <w:tc>
          <w:tcPr>
            <w:tcW w:w="728" w:type="dxa"/>
          </w:tcPr>
          <w:p>
            <w:pPr>
              <w:pStyle w:val="TableParagraph"/>
              <w:spacing w:before="16"/>
              <w:ind w:left="41" w:right="42"/>
              <w:rPr>
                <w:sz w:val="16"/>
              </w:rPr>
            </w:pPr>
            <w:r>
              <w:rPr>
                <w:sz w:val="16"/>
              </w:rPr>
              <w:t>36,4</w:t>
            </w:r>
          </w:p>
        </w:tc>
        <w:tc>
          <w:tcPr>
            <w:tcW w:w="737" w:type="dxa"/>
          </w:tcPr>
          <w:p>
            <w:pPr>
              <w:pStyle w:val="TableParagraph"/>
              <w:spacing w:before="16"/>
              <w:ind w:left="41" w:right="48"/>
              <w:rPr>
                <w:sz w:val="16"/>
              </w:rPr>
            </w:pPr>
            <w:r>
              <w:rPr>
                <w:sz w:val="16"/>
              </w:rPr>
              <w:t>11,9</w:t>
            </w:r>
          </w:p>
        </w:tc>
        <w:tc>
          <w:tcPr>
            <w:tcW w:w="867" w:type="dxa"/>
          </w:tcPr>
          <w:p>
            <w:pPr>
              <w:pStyle w:val="TableParagraph"/>
              <w:spacing w:before="16"/>
              <w:ind w:left="48" w:right="53"/>
              <w:rPr>
                <w:sz w:val="16"/>
              </w:rPr>
            </w:pPr>
            <w:r>
              <w:rPr>
                <w:sz w:val="16"/>
              </w:rPr>
              <w:t>113</w:t>
            </w:r>
          </w:p>
        </w:tc>
        <w:tc>
          <w:tcPr>
            <w:tcW w:w="642" w:type="dxa"/>
          </w:tcPr>
          <w:p>
            <w:pPr>
              <w:pStyle w:val="TableParagraph"/>
              <w:spacing w:before="16"/>
              <w:ind w:left="206"/>
              <w:jc w:val="left"/>
              <w:rPr>
                <w:sz w:val="16"/>
              </w:rPr>
            </w:pPr>
            <w:r>
              <w:rPr>
                <w:sz w:val="16"/>
              </w:rPr>
              <w:t>0,0</w:t>
            </w:r>
          </w:p>
        </w:tc>
        <w:tc>
          <w:tcPr>
            <w:tcW w:w="838" w:type="dxa"/>
          </w:tcPr>
          <w:p>
            <w:pPr>
              <w:pStyle w:val="TableParagraph"/>
              <w:spacing w:before="16"/>
              <w:ind w:left="56" w:right="61"/>
              <w:rPr>
                <w:sz w:val="16"/>
              </w:rPr>
            </w:pPr>
            <w:r>
              <w:rPr>
                <w:sz w:val="16"/>
              </w:rPr>
              <w:t>NA</w:t>
            </w:r>
          </w:p>
        </w:tc>
        <w:tc>
          <w:tcPr>
            <w:tcW w:w="644" w:type="dxa"/>
          </w:tcPr>
          <w:p>
            <w:pPr>
              <w:pStyle w:val="TableParagraph"/>
              <w:spacing w:before="16"/>
              <w:ind w:left="57" w:right="53"/>
              <w:rPr>
                <w:sz w:val="16"/>
              </w:rPr>
            </w:pPr>
            <w:r>
              <w:rPr>
                <w:sz w:val="16"/>
              </w:rPr>
              <w:t>3,6</w:t>
            </w:r>
          </w:p>
        </w:tc>
        <w:tc>
          <w:tcPr>
            <w:tcW w:w="592" w:type="dxa"/>
          </w:tcPr>
          <w:p>
            <w:pPr>
              <w:pStyle w:val="TableParagraph"/>
              <w:spacing w:before="16"/>
              <w:ind w:left="182" w:right="184"/>
              <w:rPr>
                <w:sz w:val="16"/>
              </w:rPr>
            </w:pPr>
            <w:r>
              <w:rPr>
                <w:sz w:val="16"/>
              </w:rPr>
              <w:t>15</w:t>
            </w:r>
          </w:p>
        </w:tc>
        <w:tc>
          <w:tcPr>
            <w:tcW w:w="835" w:type="dxa"/>
          </w:tcPr>
          <w:p>
            <w:pPr>
              <w:pStyle w:val="TableParagraph"/>
              <w:spacing w:before="16"/>
              <w:ind w:left="45" w:right="54"/>
              <w:rPr>
                <w:sz w:val="16"/>
              </w:rPr>
            </w:pPr>
            <w:r>
              <w:rPr>
                <w:sz w:val="16"/>
              </w:rPr>
              <w:t>13</w:t>
            </w:r>
          </w:p>
        </w:tc>
      </w:tr>
      <w:tr>
        <w:trPr>
          <w:trHeight w:val="219" w:hRule="atLeast"/>
        </w:trPr>
        <w:tc>
          <w:tcPr>
            <w:tcW w:w="916" w:type="dxa"/>
          </w:tcPr>
          <w:p>
            <w:pPr>
              <w:pStyle w:val="TableParagraph"/>
              <w:spacing w:line="184" w:lineRule="exact" w:before="16"/>
              <w:ind w:left="162" w:right="87"/>
              <w:rPr>
                <w:sz w:val="16"/>
              </w:rPr>
            </w:pPr>
            <w:r>
              <w:rPr>
                <w:sz w:val="16"/>
              </w:rPr>
              <w:t>339</w:t>
            </w:r>
          </w:p>
        </w:tc>
        <w:tc>
          <w:tcPr>
            <w:tcW w:w="4853" w:type="dxa"/>
          </w:tcPr>
          <w:p>
            <w:pPr>
              <w:pStyle w:val="TableParagraph"/>
              <w:spacing w:line="184" w:lineRule="exact" w:before="16"/>
              <w:ind w:left="106"/>
              <w:jc w:val="left"/>
              <w:rPr>
                <w:sz w:val="16"/>
              </w:rPr>
            </w:pPr>
            <w:r>
              <w:rPr>
                <w:sz w:val="16"/>
              </w:rPr>
              <w:t>Carne, bovina, charque, cru</w:t>
            </w:r>
          </w:p>
        </w:tc>
        <w:tc>
          <w:tcPr>
            <w:tcW w:w="1196" w:type="dxa"/>
          </w:tcPr>
          <w:p>
            <w:pPr>
              <w:pStyle w:val="TableParagraph"/>
              <w:spacing w:line="184" w:lineRule="exact" w:before="16"/>
              <w:ind w:right="237"/>
              <w:jc w:val="right"/>
              <w:rPr>
                <w:sz w:val="16"/>
              </w:rPr>
            </w:pPr>
            <w:r>
              <w:rPr>
                <w:sz w:val="16"/>
              </w:rPr>
              <w:t>44,5</w:t>
            </w:r>
          </w:p>
        </w:tc>
        <w:tc>
          <w:tcPr>
            <w:tcW w:w="620" w:type="dxa"/>
          </w:tcPr>
          <w:p>
            <w:pPr>
              <w:pStyle w:val="TableParagraph"/>
              <w:spacing w:line="184" w:lineRule="exact" w:before="16"/>
              <w:ind w:left="88" w:right="98"/>
              <w:rPr>
                <w:sz w:val="16"/>
              </w:rPr>
            </w:pPr>
            <w:r>
              <w:rPr>
                <w:sz w:val="16"/>
              </w:rPr>
              <w:t>249</w:t>
            </w:r>
          </w:p>
        </w:tc>
        <w:tc>
          <w:tcPr>
            <w:tcW w:w="602" w:type="dxa"/>
          </w:tcPr>
          <w:p>
            <w:pPr>
              <w:pStyle w:val="TableParagraph"/>
              <w:spacing w:line="184" w:lineRule="exact" w:before="16"/>
              <w:ind w:left="97" w:right="107"/>
              <w:rPr>
                <w:sz w:val="16"/>
              </w:rPr>
            </w:pPr>
            <w:r>
              <w:rPr>
                <w:sz w:val="16"/>
              </w:rPr>
              <w:t>1041</w:t>
            </w:r>
          </w:p>
        </w:tc>
        <w:tc>
          <w:tcPr>
            <w:tcW w:w="728" w:type="dxa"/>
          </w:tcPr>
          <w:p>
            <w:pPr>
              <w:pStyle w:val="TableParagraph"/>
              <w:spacing w:line="184" w:lineRule="exact" w:before="16"/>
              <w:ind w:left="41" w:right="42"/>
              <w:rPr>
                <w:sz w:val="16"/>
              </w:rPr>
            </w:pPr>
            <w:r>
              <w:rPr>
                <w:sz w:val="16"/>
              </w:rPr>
              <w:t>22,7</w:t>
            </w:r>
          </w:p>
        </w:tc>
        <w:tc>
          <w:tcPr>
            <w:tcW w:w="737" w:type="dxa"/>
          </w:tcPr>
          <w:p>
            <w:pPr>
              <w:pStyle w:val="TableParagraph"/>
              <w:spacing w:line="184" w:lineRule="exact" w:before="16"/>
              <w:ind w:left="41" w:right="48"/>
              <w:rPr>
                <w:sz w:val="16"/>
              </w:rPr>
            </w:pPr>
            <w:r>
              <w:rPr>
                <w:sz w:val="16"/>
              </w:rPr>
              <w:t>16,8</w:t>
            </w:r>
          </w:p>
        </w:tc>
        <w:tc>
          <w:tcPr>
            <w:tcW w:w="867" w:type="dxa"/>
          </w:tcPr>
          <w:p>
            <w:pPr>
              <w:pStyle w:val="TableParagraph"/>
              <w:spacing w:line="184" w:lineRule="exact" w:before="16"/>
              <w:ind w:left="50" w:right="53"/>
              <w:rPr>
                <w:sz w:val="16"/>
              </w:rPr>
            </w:pPr>
            <w:r>
              <w:rPr>
                <w:sz w:val="16"/>
              </w:rPr>
              <w:t>81</w:t>
            </w:r>
          </w:p>
        </w:tc>
        <w:tc>
          <w:tcPr>
            <w:tcW w:w="642" w:type="dxa"/>
          </w:tcPr>
          <w:p>
            <w:pPr>
              <w:pStyle w:val="TableParagraph"/>
              <w:spacing w:line="184" w:lineRule="exact" w:before="16"/>
              <w:ind w:left="206"/>
              <w:jc w:val="left"/>
              <w:rPr>
                <w:sz w:val="16"/>
              </w:rPr>
            </w:pPr>
            <w:r>
              <w:rPr>
                <w:sz w:val="16"/>
              </w:rPr>
              <w:t>0,0</w:t>
            </w:r>
          </w:p>
        </w:tc>
        <w:tc>
          <w:tcPr>
            <w:tcW w:w="838" w:type="dxa"/>
          </w:tcPr>
          <w:p>
            <w:pPr>
              <w:pStyle w:val="TableParagraph"/>
              <w:spacing w:line="184" w:lineRule="exact" w:before="16"/>
              <w:ind w:left="56" w:right="61"/>
              <w:rPr>
                <w:sz w:val="16"/>
              </w:rPr>
            </w:pPr>
            <w:r>
              <w:rPr>
                <w:sz w:val="16"/>
              </w:rPr>
              <w:t>NA</w:t>
            </w:r>
          </w:p>
        </w:tc>
        <w:tc>
          <w:tcPr>
            <w:tcW w:w="644" w:type="dxa"/>
          </w:tcPr>
          <w:p>
            <w:pPr>
              <w:pStyle w:val="TableParagraph"/>
              <w:spacing w:line="184" w:lineRule="exact" w:before="16"/>
              <w:ind w:left="57" w:right="55"/>
              <w:rPr>
                <w:sz w:val="16"/>
              </w:rPr>
            </w:pPr>
            <w:r>
              <w:rPr>
                <w:sz w:val="16"/>
              </w:rPr>
              <w:t>14,5</w:t>
            </w:r>
          </w:p>
        </w:tc>
        <w:tc>
          <w:tcPr>
            <w:tcW w:w="592" w:type="dxa"/>
          </w:tcPr>
          <w:p>
            <w:pPr>
              <w:pStyle w:val="TableParagraph"/>
              <w:spacing w:line="184" w:lineRule="exact" w:before="16"/>
              <w:ind w:left="182" w:right="184"/>
              <w:rPr>
                <w:sz w:val="16"/>
              </w:rPr>
            </w:pPr>
            <w:r>
              <w:rPr>
                <w:sz w:val="16"/>
              </w:rPr>
              <w:t>15</w:t>
            </w:r>
          </w:p>
        </w:tc>
        <w:tc>
          <w:tcPr>
            <w:tcW w:w="835" w:type="dxa"/>
          </w:tcPr>
          <w:p>
            <w:pPr>
              <w:pStyle w:val="TableParagraph"/>
              <w:spacing w:line="184" w:lineRule="exact" w:before="16"/>
              <w:ind w:left="45" w:right="54"/>
              <w:rPr>
                <w:sz w:val="16"/>
              </w:rPr>
            </w:pPr>
            <w:r>
              <w:rPr>
                <w:sz w:val="16"/>
              </w:rPr>
              <w:t>13</w:t>
            </w:r>
          </w:p>
        </w:tc>
      </w:tr>
      <w:tr>
        <w:trPr>
          <w:trHeight w:val="199" w:hRule="atLeast"/>
        </w:trPr>
        <w:tc>
          <w:tcPr>
            <w:tcW w:w="916" w:type="dxa"/>
          </w:tcPr>
          <w:p>
            <w:pPr>
              <w:pStyle w:val="TableParagraph"/>
              <w:spacing w:line="164" w:lineRule="exact" w:before="15"/>
              <w:ind w:left="162" w:right="87"/>
              <w:rPr>
                <w:sz w:val="16"/>
              </w:rPr>
            </w:pPr>
            <w:r>
              <w:rPr>
                <w:sz w:val="16"/>
              </w:rPr>
              <w:t>340</w:t>
            </w:r>
          </w:p>
        </w:tc>
        <w:tc>
          <w:tcPr>
            <w:tcW w:w="4853" w:type="dxa"/>
          </w:tcPr>
          <w:p>
            <w:pPr>
              <w:pStyle w:val="TableParagraph"/>
              <w:spacing w:line="164" w:lineRule="exact" w:before="15"/>
              <w:ind w:left="106"/>
              <w:jc w:val="left"/>
              <w:rPr>
                <w:sz w:val="16"/>
              </w:rPr>
            </w:pPr>
            <w:r>
              <w:rPr>
                <w:sz w:val="16"/>
              </w:rPr>
              <w:t>Carne, bovina, contra-filé, à milanesa</w:t>
            </w:r>
          </w:p>
        </w:tc>
        <w:tc>
          <w:tcPr>
            <w:tcW w:w="1196" w:type="dxa"/>
          </w:tcPr>
          <w:p>
            <w:pPr>
              <w:pStyle w:val="TableParagraph"/>
              <w:spacing w:line="164" w:lineRule="exact" w:before="15"/>
              <w:ind w:right="237"/>
              <w:jc w:val="right"/>
              <w:rPr>
                <w:sz w:val="16"/>
              </w:rPr>
            </w:pPr>
            <w:r>
              <w:rPr>
                <w:sz w:val="16"/>
              </w:rPr>
              <w:t>42,2</w:t>
            </w:r>
          </w:p>
        </w:tc>
        <w:tc>
          <w:tcPr>
            <w:tcW w:w="620" w:type="dxa"/>
          </w:tcPr>
          <w:p>
            <w:pPr>
              <w:pStyle w:val="TableParagraph"/>
              <w:spacing w:line="164" w:lineRule="exact" w:before="15"/>
              <w:ind w:left="88" w:right="98"/>
              <w:rPr>
                <w:sz w:val="16"/>
              </w:rPr>
            </w:pPr>
            <w:r>
              <w:rPr>
                <w:sz w:val="16"/>
              </w:rPr>
              <w:t>352</w:t>
            </w:r>
          </w:p>
        </w:tc>
        <w:tc>
          <w:tcPr>
            <w:tcW w:w="602" w:type="dxa"/>
          </w:tcPr>
          <w:p>
            <w:pPr>
              <w:pStyle w:val="TableParagraph"/>
              <w:spacing w:line="164" w:lineRule="exact" w:before="15"/>
              <w:ind w:left="97" w:right="107"/>
              <w:rPr>
                <w:sz w:val="16"/>
              </w:rPr>
            </w:pPr>
            <w:r>
              <w:rPr>
                <w:sz w:val="16"/>
              </w:rPr>
              <w:t>1471</w:t>
            </w:r>
          </w:p>
        </w:tc>
        <w:tc>
          <w:tcPr>
            <w:tcW w:w="728" w:type="dxa"/>
          </w:tcPr>
          <w:p>
            <w:pPr>
              <w:pStyle w:val="TableParagraph"/>
              <w:spacing w:line="164" w:lineRule="exact" w:before="15"/>
              <w:ind w:left="41" w:right="42"/>
              <w:rPr>
                <w:sz w:val="16"/>
              </w:rPr>
            </w:pPr>
            <w:r>
              <w:rPr>
                <w:sz w:val="16"/>
              </w:rPr>
              <w:t>20,6</w:t>
            </w:r>
          </w:p>
        </w:tc>
        <w:tc>
          <w:tcPr>
            <w:tcW w:w="737" w:type="dxa"/>
          </w:tcPr>
          <w:p>
            <w:pPr>
              <w:pStyle w:val="TableParagraph"/>
              <w:spacing w:line="164" w:lineRule="exact" w:before="15"/>
              <w:ind w:left="41" w:right="48"/>
              <w:rPr>
                <w:sz w:val="16"/>
              </w:rPr>
            </w:pPr>
            <w:r>
              <w:rPr>
                <w:sz w:val="16"/>
              </w:rPr>
              <w:t>24,0</w:t>
            </w:r>
          </w:p>
        </w:tc>
        <w:tc>
          <w:tcPr>
            <w:tcW w:w="867" w:type="dxa"/>
          </w:tcPr>
          <w:p>
            <w:pPr>
              <w:pStyle w:val="TableParagraph"/>
              <w:spacing w:line="164" w:lineRule="exact" w:before="15"/>
              <w:ind w:left="50" w:right="53"/>
              <w:rPr>
                <w:sz w:val="16"/>
              </w:rPr>
            </w:pPr>
            <w:r>
              <w:rPr>
                <w:sz w:val="16"/>
              </w:rPr>
              <w:t>99</w:t>
            </w:r>
          </w:p>
        </w:tc>
        <w:tc>
          <w:tcPr>
            <w:tcW w:w="642" w:type="dxa"/>
          </w:tcPr>
          <w:p>
            <w:pPr>
              <w:pStyle w:val="TableParagraph"/>
              <w:spacing w:line="164" w:lineRule="exact" w:before="15"/>
              <w:ind w:left="161"/>
              <w:jc w:val="left"/>
              <w:rPr>
                <w:sz w:val="16"/>
              </w:rPr>
            </w:pPr>
            <w:r>
              <w:rPr>
                <w:sz w:val="16"/>
              </w:rPr>
              <w:t>12,2</w:t>
            </w:r>
          </w:p>
        </w:tc>
        <w:tc>
          <w:tcPr>
            <w:tcW w:w="838" w:type="dxa"/>
          </w:tcPr>
          <w:p>
            <w:pPr>
              <w:pStyle w:val="TableParagraph"/>
              <w:spacing w:line="164" w:lineRule="exact" w:before="15"/>
              <w:ind w:left="57" w:right="61"/>
              <w:rPr>
                <w:sz w:val="16"/>
              </w:rPr>
            </w:pPr>
            <w:r>
              <w:rPr>
                <w:sz w:val="16"/>
              </w:rPr>
              <w:t>0,4</w:t>
            </w:r>
          </w:p>
        </w:tc>
        <w:tc>
          <w:tcPr>
            <w:tcW w:w="644" w:type="dxa"/>
          </w:tcPr>
          <w:p>
            <w:pPr>
              <w:pStyle w:val="TableParagraph"/>
              <w:spacing w:line="164" w:lineRule="exact" w:before="15"/>
              <w:ind w:left="57" w:right="53"/>
              <w:rPr>
                <w:sz w:val="16"/>
              </w:rPr>
            </w:pPr>
            <w:r>
              <w:rPr>
                <w:sz w:val="16"/>
              </w:rPr>
              <w:t>1,1</w:t>
            </w:r>
          </w:p>
        </w:tc>
        <w:tc>
          <w:tcPr>
            <w:tcW w:w="592" w:type="dxa"/>
          </w:tcPr>
          <w:p>
            <w:pPr>
              <w:pStyle w:val="TableParagraph"/>
              <w:spacing w:line="164" w:lineRule="exact" w:before="15"/>
              <w:ind w:left="182" w:right="184"/>
              <w:rPr>
                <w:sz w:val="16"/>
              </w:rPr>
            </w:pPr>
            <w:r>
              <w:rPr>
                <w:sz w:val="16"/>
              </w:rPr>
              <w:t>15</w:t>
            </w:r>
          </w:p>
        </w:tc>
        <w:tc>
          <w:tcPr>
            <w:tcW w:w="835" w:type="dxa"/>
          </w:tcPr>
          <w:p>
            <w:pPr>
              <w:pStyle w:val="TableParagraph"/>
              <w:spacing w:line="164" w:lineRule="exact" w:before="15"/>
              <w:ind w:left="45" w:right="54"/>
              <w:rPr>
                <w:sz w:val="16"/>
              </w:rPr>
            </w:pPr>
            <w:r>
              <w:rPr>
                <w:sz w:val="16"/>
              </w:rPr>
              <w:t>27</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59"/>
        <w:gridCol w:w="890"/>
        <w:gridCol w:w="992"/>
        <w:gridCol w:w="714"/>
        <w:gridCol w:w="677"/>
        <w:gridCol w:w="831"/>
        <w:gridCol w:w="695"/>
        <w:gridCol w:w="758"/>
        <w:gridCol w:w="926"/>
        <w:gridCol w:w="1105"/>
        <w:gridCol w:w="1009"/>
        <w:gridCol w:w="825"/>
        <w:gridCol w:w="912"/>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right="212"/>
              <w:jc w:val="right"/>
              <w:rPr>
                <w:sz w:val="16"/>
              </w:rPr>
            </w:pPr>
            <w:r>
              <w:rPr>
                <w:sz w:val="16"/>
              </w:rPr>
              <w:t>Ferro</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33" w:right="142"/>
              <w:rPr>
                <w:sz w:val="16"/>
              </w:rPr>
            </w:pPr>
            <w:r>
              <w:rPr>
                <w:sz w:val="16"/>
              </w:rPr>
              <w:t>Sódio</w:t>
            </w:r>
          </w:p>
        </w:tc>
        <w:tc>
          <w:tcPr>
            <w:tcW w:w="992" w:type="dxa"/>
            <w:tcBorders>
              <w:top w:val="single" w:sz="4" w:space="0" w:color="000000"/>
            </w:tcBorders>
          </w:tcPr>
          <w:p>
            <w:pPr>
              <w:pStyle w:val="TableParagraph"/>
              <w:spacing w:before="10"/>
              <w:jc w:val="left"/>
              <w:rPr>
                <w:rFonts w:ascii="Times New Roman"/>
                <w:sz w:val="20"/>
              </w:rPr>
            </w:pPr>
          </w:p>
          <w:p>
            <w:pPr>
              <w:pStyle w:val="TableParagraph"/>
              <w:spacing w:before="1"/>
              <w:ind w:left="213" w:right="124"/>
              <w:rPr>
                <w:sz w:val="16"/>
              </w:rPr>
            </w:pPr>
            <w:r>
              <w:rPr>
                <w:sz w:val="16"/>
              </w:rPr>
              <w:t>Potássio</w:t>
            </w:r>
          </w:p>
        </w:tc>
        <w:tc>
          <w:tcPr>
            <w:tcW w:w="714"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2"/>
              <w:rPr>
                <w:sz w:val="16"/>
              </w:rPr>
            </w:pPr>
            <w:r>
              <w:rPr>
                <w:sz w:val="16"/>
              </w:rPr>
              <w:t>Cobre</w:t>
            </w:r>
          </w:p>
        </w:tc>
        <w:tc>
          <w:tcPr>
            <w:tcW w:w="677" w:type="dxa"/>
            <w:tcBorders>
              <w:top w:val="single" w:sz="4" w:space="0" w:color="000000"/>
            </w:tcBorders>
          </w:tcPr>
          <w:p>
            <w:pPr>
              <w:pStyle w:val="TableParagraph"/>
              <w:spacing w:before="10"/>
              <w:jc w:val="left"/>
              <w:rPr>
                <w:rFonts w:ascii="Times New Roman"/>
                <w:sz w:val="20"/>
              </w:rPr>
            </w:pPr>
          </w:p>
          <w:p>
            <w:pPr>
              <w:pStyle w:val="TableParagraph"/>
              <w:spacing w:before="1"/>
              <w:ind w:left="121" w:right="124"/>
              <w:rPr>
                <w:sz w:val="16"/>
              </w:rPr>
            </w:pPr>
            <w:r>
              <w:rPr>
                <w:sz w:val="16"/>
              </w:rPr>
              <w:t>Zinco</w:t>
            </w:r>
          </w:p>
        </w:tc>
        <w:tc>
          <w:tcPr>
            <w:tcW w:w="831" w:type="dxa"/>
            <w:tcBorders>
              <w:top w:val="single" w:sz="4" w:space="0" w:color="000000"/>
            </w:tcBorders>
          </w:tcPr>
          <w:p>
            <w:pPr>
              <w:pStyle w:val="TableParagraph"/>
              <w:spacing w:before="10"/>
              <w:jc w:val="left"/>
              <w:rPr>
                <w:rFonts w:ascii="Times New Roman"/>
                <w:sz w:val="20"/>
              </w:rPr>
            </w:pPr>
          </w:p>
          <w:p>
            <w:pPr>
              <w:pStyle w:val="TableParagraph"/>
              <w:spacing w:before="1"/>
              <w:ind w:left="134" w:right="158"/>
              <w:rPr>
                <w:sz w:val="16"/>
              </w:rPr>
            </w:pPr>
            <w:r>
              <w:rPr>
                <w:sz w:val="16"/>
              </w:rPr>
              <w:t>Retinol</w:t>
            </w:r>
          </w:p>
        </w:tc>
        <w:tc>
          <w:tcPr>
            <w:tcW w:w="695" w:type="dxa"/>
            <w:tcBorders>
              <w:top w:val="single" w:sz="4" w:space="0" w:color="000000"/>
            </w:tcBorders>
          </w:tcPr>
          <w:p>
            <w:pPr>
              <w:pStyle w:val="TableParagraph"/>
              <w:spacing w:before="10"/>
              <w:jc w:val="left"/>
              <w:rPr>
                <w:rFonts w:ascii="Times New Roman"/>
                <w:sz w:val="20"/>
              </w:rPr>
            </w:pPr>
          </w:p>
          <w:p>
            <w:pPr>
              <w:pStyle w:val="TableParagraph"/>
              <w:spacing w:before="1"/>
              <w:ind w:left="167" w:right="198"/>
              <w:rPr>
                <w:sz w:val="16"/>
              </w:rPr>
            </w:pPr>
            <w:r>
              <w:rPr>
                <w:sz w:val="16"/>
              </w:rPr>
              <w:t>RE</w:t>
            </w:r>
          </w:p>
        </w:tc>
        <w:tc>
          <w:tcPr>
            <w:tcW w:w="758" w:type="dxa"/>
            <w:tcBorders>
              <w:top w:val="single" w:sz="4" w:space="0" w:color="000000"/>
            </w:tcBorders>
          </w:tcPr>
          <w:p>
            <w:pPr>
              <w:pStyle w:val="TableParagraph"/>
              <w:spacing w:before="10"/>
              <w:jc w:val="left"/>
              <w:rPr>
                <w:rFonts w:ascii="Times New Roman"/>
                <w:sz w:val="20"/>
              </w:rPr>
            </w:pPr>
          </w:p>
          <w:p>
            <w:pPr>
              <w:pStyle w:val="TableParagraph"/>
              <w:spacing w:before="1"/>
              <w:ind w:left="213" w:right="176"/>
              <w:rPr>
                <w:sz w:val="16"/>
              </w:rPr>
            </w:pPr>
            <w:r>
              <w:rPr>
                <w:sz w:val="16"/>
              </w:rPr>
              <w:t>RAE</w:t>
            </w:r>
          </w:p>
        </w:tc>
        <w:tc>
          <w:tcPr>
            <w:tcW w:w="926" w:type="dxa"/>
            <w:tcBorders>
              <w:top w:val="single" w:sz="4" w:space="0" w:color="000000"/>
            </w:tcBorders>
          </w:tcPr>
          <w:p>
            <w:pPr>
              <w:pStyle w:val="TableParagraph"/>
              <w:spacing w:before="10"/>
              <w:jc w:val="left"/>
              <w:rPr>
                <w:rFonts w:ascii="Times New Roman"/>
                <w:sz w:val="20"/>
              </w:rPr>
            </w:pPr>
          </w:p>
          <w:p>
            <w:pPr>
              <w:pStyle w:val="TableParagraph"/>
              <w:spacing w:before="1"/>
              <w:ind w:left="97" w:right="34"/>
              <w:rPr>
                <w:sz w:val="16"/>
              </w:rPr>
            </w:pPr>
            <w:r>
              <w:rPr>
                <w:sz w:val="16"/>
              </w:rPr>
              <w:t>Tiamina</w:t>
            </w:r>
          </w:p>
        </w:tc>
        <w:tc>
          <w:tcPr>
            <w:tcW w:w="1105"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6"/>
              <w:rPr>
                <w:sz w:val="16"/>
              </w:rPr>
            </w:pPr>
            <w:r>
              <w:rPr>
                <w:sz w:val="16"/>
              </w:rPr>
              <w:t>Riboflavina</w:t>
            </w:r>
          </w:p>
        </w:tc>
        <w:tc>
          <w:tcPr>
            <w:tcW w:w="1009" w:type="dxa"/>
            <w:tcBorders>
              <w:top w:val="single" w:sz="4" w:space="0" w:color="000000"/>
            </w:tcBorders>
          </w:tcPr>
          <w:p>
            <w:pPr>
              <w:pStyle w:val="TableParagraph"/>
              <w:spacing w:before="10"/>
              <w:jc w:val="left"/>
              <w:rPr>
                <w:rFonts w:ascii="Times New Roman"/>
                <w:sz w:val="20"/>
              </w:rPr>
            </w:pPr>
          </w:p>
          <w:p>
            <w:pPr>
              <w:pStyle w:val="TableParagraph"/>
              <w:spacing w:before="1"/>
              <w:ind w:left="143" w:right="111"/>
              <w:rPr>
                <w:sz w:val="16"/>
              </w:rPr>
            </w:pPr>
            <w:r>
              <w:rPr>
                <w:sz w:val="16"/>
              </w:rPr>
              <w:t>Piridoxina</w:t>
            </w:r>
          </w:p>
        </w:tc>
        <w:tc>
          <w:tcPr>
            <w:tcW w:w="825" w:type="dxa"/>
            <w:tcBorders>
              <w:top w:val="single" w:sz="4" w:space="0" w:color="000000"/>
            </w:tcBorders>
          </w:tcPr>
          <w:p>
            <w:pPr>
              <w:pStyle w:val="TableParagraph"/>
              <w:spacing w:before="10"/>
              <w:jc w:val="left"/>
              <w:rPr>
                <w:rFonts w:ascii="Times New Roman"/>
                <w:sz w:val="20"/>
              </w:rPr>
            </w:pPr>
          </w:p>
          <w:p>
            <w:pPr>
              <w:pStyle w:val="TableParagraph"/>
              <w:spacing w:before="1"/>
              <w:ind w:left="44" w:right="15"/>
              <w:rPr>
                <w:sz w:val="16"/>
              </w:rPr>
            </w:pPr>
            <w:r>
              <w:rPr>
                <w:sz w:val="16"/>
              </w:rPr>
              <w:t>Niacina</w:t>
            </w:r>
          </w:p>
        </w:tc>
        <w:tc>
          <w:tcPr>
            <w:tcW w:w="912" w:type="dxa"/>
            <w:tcBorders>
              <w:top w:val="single" w:sz="4" w:space="0" w:color="000000"/>
            </w:tcBorders>
          </w:tcPr>
          <w:p>
            <w:pPr>
              <w:pStyle w:val="TableParagraph"/>
              <w:spacing w:before="15"/>
              <w:ind w:left="128" w:right="108"/>
              <w:rPr>
                <w:sz w:val="16"/>
              </w:rPr>
            </w:pPr>
            <w:r>
              <w:rPr>
                <w:sz w:val="16"/>
              </w:rPr>
              <w:t>Vitamina</w:t>
            </w:r>
          </w:p>
          <w:p>
            <w:pPr>
              <w:pStyle w:val="TableParagraph"/>
              <w:spacing w:before="42"/>
              <w:ind w:left="18"/>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59" w:type="dxa"/>
            <w:tcBorders>
              <w:bottom w:val="single" w:sz="4" w:space="0" w:color="000000"/>
            </w:tcBorders>
          </w:tcPr>
          <w:p>
            <w:pPr>
              <w:pStyle w:val="TableParagraph"/>
              <w:ind w:right="236"/>
              <w:jc w:val="right"/>
              <w:rPr>
                <w:sz w:val="16"/>
              </w:rPr>
            </w:pPr>
            <w:r>
              <w:rPr>
                <w:sz w:val="16"/>
              </w:rPr>
              <w:t>(mg)</w:t>
            </w:r>
          </w:p>
        </w:tc>
        <w:tc>
          <w:tcPr>
            <w:tcW w:w="890" w:type="dxa"/>
            <w:tcBorders>
              <w:bottom w:val="single" w:sz="4" w:space="0" w:color="000000"/>
            </w:tcBorders>
          </w:tcPr>
          <w:p>
            <w:pPr>
              <w:pStyle w:val="TableParagraph"/>
              <w:ind w:left="135" w:right="142"/>
              <w:rPr>
                <w:sz w:val="16"/>
              </w:rPr>
            </w:pPr>
            <w:r>
              <w:rPr>
                <w:sz w:val="16"/>
              </w:rPr>
              <w:t>(mg)</w:t>
            </w:r>
          </w:p>
        </w:tc>
        <w:tc>
          <w:tcPr>
            <w:tcW w:w="992" w:type="dxa"/>
            <w:tcBorders>
              <w:bottom w:val="single" w:sz="4" w:space="0" w:color="000000"/>
            </w:tcBorders>
          </w:tcPr>
          <w:p>
            <w:pPr>
              <w:pStyle w:val="TableParagraph"/>
              <w:ind w:left="210" w:right="124"/>
              <w:rPr>
                <w:sz w:val="16"/>
              </w:rPr>
            </w:pPr>
            <w:r>
              <w:rPr>
                <w:sz w:val="16"/>
              </w:rPr>
              <w:t>(mg)</w:t>
            </w:r>
          </w:p>
        </w:tc>
        <w:tc>
          <w:tcPr>
            <w:tcW w:w="714" w:type="dxa"/>
            <w:tcBorders>
              <w:bottom w:val="single" w:sz="4" w:space="0" w:color="000000"/>
            </w:tcBorders>
          </w:tcPr>
          <w:p>
            <w:pPr>
              <w:pStyle w:val="TableParagraph"/>
              <w:ind w:left="126" w:right="104"/>
              <w:rPr>
                <w:sz w:val="16"/>
              </w:rPr>
            </w:pPr>
            <w:r>
              <w:rPr>
                <w:sz w:val="16"/>
              </w:rPr>
              <w:t>(mg)</w:t>
            </w:r>
          </w:p>
        </w:tc>
        <w:tc>
          <w:tcPr>
            <w:tcW w:w="677" w:type="dxa"/>
            <w:tcBorders>
              <w:bottom w:val="single" w:sz="4" w:space="0" w:color="000000"/>
            </w:tcBorders>
          </w:tcPr>
          <w:p>
            <w:pPr>
              <w:pStyle w:val="TableParagraph"/>
              <w:ind w:left="121" w:right="124"/>
              <w:rPr>
                <w:sz w:val="16"/>
              </w:rPr>
            </w:pPr>
            <w:r>
              <w:rPr>
                <w:sz w:val="16"/>
              </w:rPr>
              <w:t>(mg)</w:t>
            </w:r>
          </w:p>
        </w:tc>
        <w:tc>
          <w:tcPr>
            <w:tcW w:w="831" w:type="dxa"/>
            <w:tcBorders>
              <w:bottom w:val="single" w:sz="4" w:space="0" w:color="000000"/>
            </w:tcBorders>
          </w:tcPr>
          <w:p>
            <w:pPr>
              <w:pStyle w:val="TableParagraph"/>
              <w:ind w:left="134" w:right="154"/>
              <w:rPr>
                <w:sz w:val="16"/>
              </w:rPr>
            </w:pPr>
            <w:r>
              <w:rPr>
                <w:sz w:val="16"/>
              </w:rPr>
              <w:t>(µg)</w:t>
            </w:r>
          </w:p>
        </w:tc>
        <w:tc>
          <w:tcPr>
            <w:tcW w:w="695" w:type="dxa"/>
            <w:tcBorders>
              <w:bottom w:val="single" w:sz="4" w:space="0" w:color="000000"/>
            </w:tcBorders>
          </w:tcPr>
          <w:p>
            <w:pPr>
              <w:pStyle w:val="TableParagraph"/>
              <w:ind w:left="169" w:right="198"/>
              <w:rPr>
                <w:sz w:val="16"/>
              </w:rPr>
            </w:pPr>
            <w:r>
              <w:rPr>
                <w:sz w:val="16"/>
              </w:rPr>
              <w:t>(µg)</w:t>
            </w:r>
          </w:p>
        </w:tc>
        <w:tc>
          <w:tcPr>
            <w:tcW w:w="758" w:type="dxa"/>
            <w:tcBorders>
              <w:bottom w:val="single" w:sz="4" w:space="0" w:color="000000"/>
            </w:tcBorders>
          </w:tcPr>
          <w:p>
            <w:pPr>
              <w:pStyle w:val="TableParagraph"/>
              <w:ind w:left="213" w:right="172"/>
              <w:rPr>
                <w:sz w:val="16"/>
              </w:rPr>
            </w:pPr>
            <w:r>
              <w:rPr>
                <w:sz w:val="16"/>
              </w:rPr>
              <w:t>(µg)</w:t>
            </w:r>
          </w:p>
        </w:tc>
        <w:tc>
          <w:tcPr>
            <w:tcW w:w="926" w:type="dxa"/>
            <w:tcBorders>
              <w:bottom w:val="single" w:sz="4" w:space="0" w:color="000000"/>
            </w:tcBorders>
          </w:tcPr>
          <w:p>
            <w:pPr>
              <w:pStyle w:val="TableParagraph"/>
              <w:ind w:left="103" w:right="34"/>
              <w:rPr>
                <w:sz w:val="16"/>
              </w:rPr>
            </w:pPr>
            <w:r>
              <w:rPr>
                <w:sz w:val="16"/>
              </w:rPr>
              <w:t>(mg)</w:t>
            </w:r>
          </w:p>
        </w:tc>
        <w:tc>
          <w:tcPr>
            <w:tcW w:w="1105" w:type="dxa"/>
            <w:tcBorders>
              <w:bottom w:val="single" w:sz="4" w:space="0" w:color="000000"/>
            </w:tcBorders>
          </w:tcPr>
          <w:p>
            <w:pPr>
              <w:pStyle w:val="TableParagraph"/>
              <w:ind w:left="136" w:right="120"/>
              <w:rPr>
                <w:sz w:val="16"/>
              </w:rPr>
            </w:pPr>
            <w:r>
              <w:rPr>
                <w:sz w:val="16"/>
              </w:rPr>
              <w:t>(mg)</w:t>
            </w:r>
          </w:p>
        </w:tc>
        <w:tc>
          <w:tcPr>
            <w:tcW w:w="1009" w:type="dxa"/>
            <w:tcBorders>
              <w:bottom w:val="single" w:sz="4" w:space="0" w:color="000000"/>
            </w:tcBorders>
          </w:tcPr>
          <w:p>
            <w:pPr>
              <w:pStyle w:val="TableParagraph"/>
              <w:ind w:left="143" w:right="100"/>
              <w:rPr>
                <w:sz w:val="16"/>
              </w:rPr>
            </w:pPr>
            <w:r>
              <w:rPr>
                <w:sz w:val="16"/>
              </w:rPr>
              <w:t>(mg)</w:t>
            </w:r>
          </w:p>
        </w:tc>
        <w:tc>
          <w:tcPr>
            <w:tcW w:w="825" w:type="dxa"/>
            <w:tcBorders>
              <w:bottom w:val="single" w:sz="4" w:space="0" w:color="000000"/>
            </w:tcBorders>
          </w:tcPr>
          <w:p>
            <w:pPr>
              <w:pStyle w:val="TableParagraph"/>
              <w:ind w:left="44" w:right="11"/>
              <w:rPr>
                <w:sz w:val="16"/>
              </w:rPr>
            </w:pPr>
            <w:r>
              <w:rPr>
                <w:sz w:val="16"/>
              </w:rPr>
              <w:t>(mg)</w:t>
            </w:r>
          </w:p>
        </w:tc>
        <w:tc>
          <w:tcPr>
            <w:tcW w:w="912" w:type="dxa"/>
            <w:tcBorders>
              <w:bottom w:val="single" w:sz="4" w:space="0" w:color="000000"/>
            </w:tcBorders>
          </w:tcPr>
          <w:p>
            <w:pPr>
              <w:pStyle w:val="TableParagraph"/>
              <w:ind w:left="128" w:right="10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311</w:t>
            </w:r>
          </w:p>
        </w:tc>
        <w:tc>
          <w:tcPr>
            <w:tcW w:w="1074" w:type="dxa"/>
            <w:tcBorders>
              <w:top w:val="single" w:sz="4" w:space="0" w:color="000000"/>
            </w:tcBorders>
          </w:tcPr>
          <w:p>
            <w:pPr>
              <w:pStyle w:val="TableParagraph"/>
              <w:spacing w:before="17"/>
              <w:ind w:left="126" w:right="155"/>
              <w:rPr>
                <w:sz w:val="16"/>
              </w:rPr>
            </w:pPr>
            <w:r>
              <w:rPr>
                <w:sz w:val="16"/>
              </w:rPr>
              <w:t>0,08</w:t>
            </w:r>
          </w:p>
        </w:tc>
        <w:tc>
          <w:tcPr>
            <w:tcW w:w="890" w:type="dxa"/>
            <w:tcBorders>
              <w:top w:val="single" w:sz="4" w:space="0" w:color="000000"/>
            </w:tcBorders>
          </w:tcPr>
          <w:p>
            <w:pPr>
              <w:pStyle w:val="TableParagraph"/>
              <w:spacing w:before="17"/>
              <w:ind w:left="159" w:right="142"/>
              <w:rPr>
                <w:sz w:val="16"/>
              </w:rPr>
            </w:pPr>
            <w:r>
              <w:rPr>
                <w:sz w:val="16"/>
              </w:rPr>
              <w:t>332</w:t>
            </w:r>
          </w:p>
        </w:tc>
        <w:tc>
          <w:tcPr>
            <w:tcW w:w="759" w:type="dxa"/>
            <w:tcBorders>
              <w:top w:val="single" w:sz="4" w:space="0" w:color="000000"/>
            </w:tcBorders>
          </w:tcPr>
          <w:p>
            <w:pPr>
              <w:pStyle w:val="TableParagraph"/>
              <w:spacing w:before="17"/>
              <w:ind w:right="291"/>
              <w:jc w:val="right"/>
              <w:rPr>
                <w:sz w:val="16"/>
              </w:rPr>
            </w:pPr>
            <w:r>
              <w:rPr>
                <w:sz w:val="16"/>
              </w:rPr>
              <w:t>0,8</w:t>
            </w:r>
          </w:p>
        </w:tc>
        <w:tc>
          <w:tcPr>
            <w:tcW w:w="890" w:type="dxa"/>
            <w:tcBorders>
              <w:top w:val="single" w:sz="4" w:space="0" w:color="000000"/>
            </w:tcBorders>
          </w:tcPr>
          <w:p>
            <w:pPr>
              <w:pStyle w:val="TableParagraph"/>
              <w:spacing w:before="17"/>
              <w:ind w:left="135" w:right="142"/>
              <w:rPr>
                <w:sz w:val="16"/>
              </w:rPr>
            </w:pPr>
            <w:r>
              <w:rPr>
                <w:sz w:val="16"/>
              </w:rPr>
              <w:t>81</w:t>
            </w:r>
          </w:p>
        </w:tc>
        <w:tc>
          <w:tcPr>
            <w:tcW w:w="992" w:type="dxa"/>
            <w:tcBorders>
              <w:top w:val="single" w:sz="4" w:space="0" w:color="000000"/>
            </w:tcBorders>
          </w:tcPr>
          <w:p>
            <w:pPr>
              <w:pStyle w:val="TableParagraph"/>
              <w:spacing w:before="17"/>
              <w:ind w:left="208" w:right="124"/>
              <w:rPr>
                <w:sz w:val="16"/>
              </w:rPr>
            </w:pPr>
            <w:r>
              <w:rPr>
                <w:sz w:val="16"/>
              </w:rPr>
              <w:t>527</w:t>
            </w:r>
          </w:p>
        </w:tc>
        <w:tc>
          <w:tcPr>
            <w:tcW w:w="714" w:type="dxa"/>
            <w:tcBorders>
              <w:top w:val="single" w:sz="4" w:space="0" w:color="000000"/>
            </w:tcBorders>
          </w:tcPr>
          <w:p>
            <w:pPr>
              <w:pStyle w:val="TableParagraph"/>
              <w:spacing w:before="17"/>
              <w:ind w:left="126" w:right="109"/>
              <w:rPr>
                <w:sz w:val="16"/>
              </w:rPr>
            </w:pPr>
            <w:r>
              <w:rPr>
                <w:sz w:val="16"/>
              </w:rPr>
              <w:t>0,04</w:t>
            </w:r>
          </w:p>
        </w:tc>
        <w:tc>
          <w:tcPr>
            <w:tcW w:w="677" w:type="dxa"/>
            <w:tcBorders>
              <w:top w:val="single" w:sz="4" w:space="0" w:color="000000"/>
            </w:tcBorders>
          </w:tcPr>
          <w:p>
            <w:pPr>
              <w:pStyle w:val="TableParagraph"/>
              <w:spacing w:before="17"/>
              <w:ind w:left="119" w:right="124"/>
              <w:rPr>
                <w:sz w:val="16"/>
              </w:rPr>
            </w:pPr>
            <w:r>
              <w:rPr>
                <w:sz w:val="16"/>
              </w:rPr>
              <w:t>2,1</w:t>
            </w:r>
          </w:p>
        </w:tc>
        <w:tc>
          <w:tcPr>
            <w:tcW w:w="831" w:type="dxa"/>
            <w:tcBorders>
              <w:top w:val="single" w:sz="4" w:space="0" w:color="000000"/>
            </w:tcBorders>
          </w:tcPr>
          <w:p>
            <w:pPr>
              <w:pStyle w:val="TableParagraph"/>
              <w:spacing w:before="17"/>
              <w:ind w:right="25"/>
              <w:rPr>
                <w:sz w:val="16"/>
              </w:rPr>
            </w:pPr>
            <w:r>
              <w:rPr>
                <w:w w:val="100"/>
                <w:sz w:val="16"/>
              </w:rPr>
              <w:t>7</w:t>
            </w:r>
          </w:p>
        </w:tc>
        <w:tc>
          <w:tcPr>
            <w:tcW w:w="695" w:type="dxa"/>
            <w:tcBorders>
              <w:top w:val="single" w:sz="4" w:space="0" w:color="000000"/>
            </w:tcBorders>
          </w:tcPr>
          <w:p>
            <w:pPr>
              <w:pStyle w:val="TableParagraph"/>
              <w:spacing w:before="17"/>
              <w:ind w:right="30"/>
              <w:rPr>
                <w:sz w:val="16"/>
              </w:rPr>
            </w:pPr>
            <w:r>
              <w:rPr>
                <w:w w:val="100"/>
                <w:sz w:val="16"/>
              </w:rPr>
              <w:t>7</w:t>
            </w:r>
          </w:p>
        </w:tc>
        <w:tc>
          <w:tcPr>
            <w:tcW w:w="758" w:type="dxa"/>
            <w:tcBorders>
              <w:top w:val="single" w:sz="4" w:space="0" w:color="000000"/>
            </w:tcBorders>
          </w:tcPr>
          <w:p>
            <w:pPr>
              <w:pStyle w:val="TableParagraph"/>
              <w:spacing w:before="17"/>
              <w:ind w:left="36"/>
              <w:rPr>
                <w:sz w:val="16"/>
              </w:rPr>
            </w:pPr>
            <w:r>
              <w:rPr>
                <w:w w:val="100"/>
                <w:sz w:val="16"/>
              </w:rPr>
              <w:t>7</w:t>
            </w:r>
          </w:p>
        </w:tc>
        <w:tc>
          <w:tcPr>
            <w:tcW w:w="926" w:type="dxa"/>
            <w:tcBorders>
              <w:top w:val="single" w:sz="4" w:space="0" w:color="000000"/>
            </w:tcBorders>
          </w:tcPr>
          <w:p>
            <w:pPr>
              <w:pStyle w:val="TableParagraph"/>
              <w:spacing w:before="17"/>
              <w:ind w:left="92" w:right="34"/>
              <w:rPr>
                <w:sz w:val="16"/>
              </w:rPr>
            </w:pPr>
            <w:r>
              <w:rPr>
                <w:sz w:val="16"/>
              </w:rPr>
              <w:t>0,03</w:t>
            </w:r>
          </w:p>
        </w:tc>
        <w:tc>
          <w:tcPr>
            <w:tcW w:w="1105" w:type="dxa"/>
            <w:tcBorders>
              <w:top w:val="single" w:sz="4" w:space="0" w:color="000000"/>
            </w:tcBorders>
          </w:tcPr>
          <w:p>
            <w:pPr>
              <w:pStyle w:val="TableParagraph"/>
              <w:spacing w:before="17"/>
              <w:ind w:left="136" w:right="129"/>
              <w:rPr>
                <w:sz w:val="16"/>
              </w:rPr>
            </w:pPr>
            <w:r>
              <w:rPr>
                <w:sz w:val="16"/>
              </w:rPr>
              <w:t>Tr</w:t>
            </w:r>
          </w:p>
        </w:tc>
        <w:tc>
          <w:tcPr>
            <w:tcW w:w="1009" w:type="dxa"/>
            <w:tcBorders>
              <w:top w:val="single" w:sz="4" w:space="0" w:color="000000"/>
            </w:tcBorders>
          </w:tcPr>
          <w:p>
            <w:pPr>
              <w:pStyle w:val="TableParagraph"/>
              <w:spacing w:before="17"/>
              <w:ind w:left="143" w:right="109"/>
              <w:rPr>
                <w:sz w:val="16"/>
              </w:rPr>
            </w:pPr>
            <w:r>
              <w:rPr>
                <w:sz w:val="16"/>
              </w:rPr>
              <w:t>Tr</w:t>
            </w:r>
          </w:p>
        </w:tc>
        <w:tc>
          <w:tcPr>
            <w:tcW w:w="825" w:type="dxa"/>
            <w:tcBorders>
              <w:top w:val="single" w:sz="4" w:space="0" w:color="000000"/>
            </w:tcBorders>
          </w:tcPr>
          <w:p>
            <w:pPr>
              <w:pStyle w:val="TableParagraph"/>
              <w:spacing w:before="17"/>
              <w:ind w:left="44" w:right="18"/>
              <w:rPr>
                <w:sz w:val="16"/>
              </w:rPr>
            </w:pPr>
            <w:r>
              <w:rPr>
                <w:sz w:val="16"/>
              </w:rPr>
              <w:t>6,63</w:t>
            </w:r>
          </w:p>
        </w:tc>
        <w:tc>
          <w:tcPr>
            <w:tcW w:w="912"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312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174</w:t>
            </w:r>
          </w:p>
        </w:tc>
        <w:tc>
          <w:tcPr>
            <w:tcW w:w="759" w:type="dxa"/>
          </w:tcPr>
          <w:p>
            <w:pPr>
              <w:pStyle w:val="TableParagraph"/>
              <w:ind w:right="291"/>
              <w:jc w:val="right"/>
              <w:rPr>
                <w:sz w:val="16"/>
              </w:rPr>
            </w:pPr>
            <w:r>
              <w:rPr>
                <w:sz w:val="16"/>
              </w:rPr>
              <w:t>0,2</w:t>
            </w:r>
          </w:p>
        </w:tc>
        <w:tc>
          <w:tcPr>
            <w:tcW w:w="890" w:type="dxa"/>
          </w:tcPr>
          <w:p>
            <w:pPr>
              <w:pStyle w:val="TableParagraph"/>
              <w:ind w:left="135" w:right="142"/>
              <w:rPr>
                <w:sz w:val="16"/>
              </w:rPr>
            </w:pPr>
            <w:r>
              <w:rPr>
                <w:sz w:val="16"/>
              </w:rPr>
              <w:t>43</w:t>
            </w:r>
          </w:p>
        </w:tc>
        <w:tc>
          <w:tcPr>
            <w:tcW w:w="992" w:type="dxa"/>
          </w:tcPr>
          <w:p>
            <w:pPr>
              <w:pStyle w:val="TableParagraph"/>
              <w:ind w:left="208" w:right="124"/>
              <w:rPr>
                <w:sz w:val="16"/>
              </w:rPr>
            </w:pPr>
            <w:r>
              <w:rPr>
                <w:sz w:val="16"/>
              </w:rPr>
              <w:t>294</w:t>
            </w:r>
          </w:p>
        </w:tc>
        <w:tc>
          <w:tcPr>
            <w:tcW w:w="714" w:type="dxa"/>
          </w:tcPr>
          <w:p>
            <w:pPr>
              <w:pStyle w:val="TableParagraph"/>
              <w:ind w:left="126" w:right="109"/>
              <w:rPr>
                <w:sz w:val="16"/>
              </w:rPr>
            </w:pPr>
            <w:r>
              <w:rPr>
                <w:sz w:val="16"/>
              </w:rPr>
              <w:t>0,03</w:t>
            </w:r>
          </w:p>
        </w:tc>
        <w:tc>
          <w:tcPr>
            <w:tcW w:w="677" w:type="dxa"/>
          </w:tcPr>
          <w:p>
            <w:pPr>
              <w:pStyle w:val="TableParagraph"/>
              <w:ind w:left="119" w:right="124"/>
              <w:rPr>
                <w:sz w:val="16"/>
              </w:rPr>
            </w:pPr>
            <w:r>
              <w:rPr>
                <w:sz w:val="16"/>
              </w:rPr>
              <w:t>0,4</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10"/>
              <w:rPr>
                <w:sz w:val="16"/>
              </w:rPr>
            </w:pPr>
            <w:r>
              <w:rPr>
                <w:sz w:val="16"/>
              </w:rPr>
              <w:t>Tr</w:t>
            </w:r>
          </w:p>
        </w:tc>
        <w:tc>
          <w:tcPr>
            <w:tcW w:w="825" w:type="dxa"/>
          </w:tcPr>
          <w:p>
            <w:pPr>
              <w:pStyle w:val="TableParagraph"/>
              <w:ind w:left="44" w:right="18"/>
              <w:rPr>
                <w:sz w:val="16"/>
              </w:rPr>
            </w:pPr>
            <w:r>
              <w:rPr>
                <w:sz w:val="16"/>
              </w:rPr>
              <w:t>4,95</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313</w:t>
            </w:r>
          </w:p>
        </w:tc>
        <w:tc>
          <w:tcPr>
            <w:tcW w:w="1074" w:type="dxa"/>
          </w:tcPr>
          <w:p>
            <w:pPr>
              <w:pStyle w:val="TableParagraph"/>
              <w:spacing w:before="17"/>
              <w:ind w:left="126" w:right="156"/>
              <w:rPr>
                <w:sz w:val="16"/>
              </w:rPr>
            </w:pPr>
            <w:r>
              <w:rPr>
                <w:sz w:val="16"/>
              </w:rPr>
              <w:t>0,03</w:t>
            </w:r>
          </w:p>
        </w:tc>
        <w:tc>
          <w:tcPr>
            <w:tcW w:w="890" w:type="dxa"/>
          </w:tcPr>
          <w:p>
            <w:pPr>
              <w:pStyle w:val="TableParagraph"/>
              <w:spacing w:before="17"/>
              <w:ind w:left="159" w:right="142"/>
              <w:rPr>
                <w:sz w:val="16"/>
              </w:rPr>
            </w:pPr>
            <w:r>
              <w:rPr>
                <w:sz w:val="16"/>
              </w:rPr>
              <w:t>237</w:t>
            </w:r>
          </w:p>
        </w:tc>
        <w:tc>
          <w:tcPr>
            <w:tcW w:w="759" w:type="dxa"/>
          </w:tcPr>
          <w:p>
            <w:pPr>
              <w:pStyle w:val="TableParagraph"/>
              <w:spacing w:before="17"/>
              <w:ind w:right="291"/>
              <w:jc w:val="right"/>
              <w:rPr>
                <w:sz w:val="16"/>
              </w:rPr>
            </w:pPr>
            <w:r>
              <w:rPr>
                <w:sz w:val="16"/>
              </w:rPr>
              <w:t>0,5</w:t>
            </w:r>
          </w:p>
        </w:tc>
        <w:tc>
          <w:tcPr>
            <w:tcW w:w="890" w:type="dxa"/>
          </w:tcPr>
          <w:p>
            <w:pPr>
              <w:pStyle w:val="TableParagraph"/>
              <w:spacing w:before="17"/>
              <w:ind w:left="135" w:right="142"/>
              <w:rPr>
                <w:sz w:val="16"/>
              </w:rPr>
            </w:pPr>
            <w:r>
              <w:rPr>
                <w:sz w:val="16"/>
              </w:rPr>
              <w:t>53</w:t>
            </w:r>
          </w:p>
        </w:tc>
        <w:tc>
          <w:tcPr>
            <w:tcW w:w="992" w:type="dxa"/>
          </w:tcPr>
          <w:p>
            <w:pPr>
              <w:pStyle w:val="TableParagraph"/>
              <w:spacing w:before="17"/>
              <w:ind w:left="208" w:right="124"/>
              <w:rPr>
                <w:sz w:val="16"/>
              </w:rPr>
            </w:pPr>
            <w:r>
              <w:rPr>
                <w:sz w:val="16"/>
              </w:rPr>
              <w:t>360</w:t>
            </w:r>
          </w:p>
        </w:tc>
        <w:tc>
          <w:tcPr>
            <w:tcW w:w="714" w:type="dxa"/>
          </w:tcPr>
          <w:p>
            <w:pPr>
              <w:pStyle w:val="TableParagraph"/>
              <w:spacing w:before="17"/>
              <w:ind w:left="126" w:right="109"/>
              <w:rPr>
                <w:sz w:val="16"/>
              </w:rPr>
            </w:pPr>
            <w:r>
              <w:rPr>
                <w:sz w:val="16"/>
              </w:rPr>
              <w:t>0,04</w:t>
            </w:r>
          </w:p>
        </w:tc>
        <w:tc>
          <w:tcPr>
            <w:tcW w:w="677" w:type="dxa"/>
          </w:tcPr>
          <w:p>
            <w:pPr>
              <w:pStyle w:val="TableParagraph"/>
              <w:spacing w:before="17"/>
              <w:ind w:left="119" w:right="124"/>
              <w:rPr>
                <w:sz w:val="16"/>
              </w:rPr>
            </w:pPr>
            <w:r>
              <w:rPr>
                <w:sz w:val="16"/>
              </w:rPr>
              <w:t>0,8</w:t>
            </w:r>
          </w:p>
        </w:tc>
        <w:tc>
          <w:tcPr>
            <w:tcW w:w="831" w:type="dxa"/>
          </w:tcPr>
          <w:p>
            <w:pPr>
              <w:pStyle w:val="TableParagraph"/>
              <w:spacing w:before="17"/>
              <w:ind w:right="25"/>
              <w:rPr>
                <w:sz w:val="16"/>
              </w:rPr>
            </w:pPr>
            <w:r>
              <w:rPr>
                <w:w w:val="100"/>
                <w:sz w:val="16"/>
              </w:rPr>
              <w:t>5</w:t>
            </w:r>
          </w:p>
        </w:tc>
        <w:tc>
          <w:tcPr>
            <w:tcW w:w="695" w:type="dxa"/>
          </w:tcPr>
          <w:p>
            <w:pPr>
              <w:pStyle w:val="TableParagraph"/>
              <w:spacing w:before="17"/>
              <w:ind w:right="30"/>
              <w:rPr>
                <w:sz w:val="16"/>
              </w:rPr>
            </w:pPr>
            <w:r>
              <w:rPr>
                <w:w w:val="100"/>
                <w:sz w:val="16"/>
              </w:rPr>
              <w:t>5</w:t>
            </w:r>
          </w:p>
        </w:tc>
        <w:tc>
          <w:tcPr>
            <w:tcW w:w="758" w:type="dxa"/>
          </w:tcPr>
          <w:p>
            <w:pPr>
              <w:pStyle w:val="TableParagraph"/>
              <w:spacing w:before="17"/>
              <w:ind w:left="36"/>
              <w:rPr>
                <w:sz w:val="16"/>
              </w:rPr>
            </w:pPr>
            <w:r>
              <w:rPr>
                <w:w w:val="100"/>
                <w:sz w:val="16"/>
              </w:rPr>
              <w:t>5</w:t>
            </w:r>
          </w:p>
        </w:tc>
        <w:tc>
          <w:tcPr>
            <w:tcW w:w="926" w:type="dxa"/>
          </w:tcPr>
          <w:p>
            <w:pPr>
              <w:pStyle w:val="TableParagraph"/>
              <w:spacing w:before="17"/>
              <w:ind w:left="92" w:right="34"/>
              <w:rPr>
                <w:sz w:val="16"/>
              </w:rPr>
            </w:pPr>
            <w:r>
              <w:rPr>
                <w:sz w:val="16"/>
              </w:rPr>
              <w:t>0,03</w:t>
            </w:r>
          </w:p>
        </w:tc>
        <w:tc>
          <w:tcPr>
            <w:tcW w:w="1105" w:type="dxa"/>
          </w:tcPr>
          <w:p>
            <w:pPr>
              <w:pStyle w:val="TableParagraph"/>
              <w:spacing w:before="17"/>
              <w:ind w:left="136" w:right="129"/>
              <w:rPr>
                <w:sz w:val="16"/>
              </w:rPr>
            </w:pPr>
            <w:r>
              <w:rPr>
                <w:sz w:val="16"/>
              </w:rPr>
              <w:t>Tr</w:t>
            </w:r>
          </w:p>
        </w:tc>
        <w:tc>
          <w:tcPr>
            <w:tcW w:w="1009" w:type="dxa"/>
          </w:tcPr>
          <w:p>
            <w:pPr>
              <w:pStyle w:val="TableParagraph"/>
              <w:spacing w:before="17"/>
              <w:ind w:left="143" w:right="109"/>
              <w:rPr>
                <w:sz w:val="16"/>
              </w:rPr>
            </w:pPr>
            <w:r>
              <w:rPr>
                <w:sz w:val="16"/>
              </w:rPr>
              <w:t>Tr</w:t>
            </w:r>
          </w:p>
        </w:tc>
        <w:tc>
          <w:tcPr>
            <w:tcW w:w="825" w:type="dxa"/>
          </w:tcPr>
          <w:p>
            <w:pPr>
              <w:pStyle w:val="TableParagraph"/>
              <w:spacing w:before="17"/>
              <w:ind w:left="44" w:right="18"/>
              <w:rPr>
                <w:sz w:val="16"/>
              </w:rPr>
            </w:pPr>
            <w:r>
              <w:rPr>
                <w:sz w:val="16"/>
              </w:rPr>
              <w:t>2,87</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314</w:t>
            </w:r>
          </w:p>
        </w:tc>
        <w:tc>
          <w:tcPr>
            <w:tcW w:w="1074" w:type="dxa"/>
          </w:tcPr>
          <w:p>
            <w:pPr>
              <w:pStyle w:val="TableParagraph"/>
              <w:ind w:left="126" w:right="156"/>
              <w:rPr>
                <w:sz w:val="16"/>
              </w:rPr>
            </w:pPr>
            <w:r>
              <w:rPr>
                <w:sz w:val="16"/>
              </w:rPr>
              <w:t>0,05</w:t>
            </w:r>
          </w:p>
        </w:tc>
        <w:tc>
          <w:tcPr>
            <w:tcW w:w="890" w:type="dxa"/>
          </w:tcPr>
          <w:p>
            <w:pPr>
              <w:pStyle w:val="TableParagraph"/>
              <w:ind w:left="159" w:right="142"/>
              <w:rPr>
                <w:sz w:val="16"/>
              </w:rPr>
            </w:pPr>
            <w:r>
              <w:rPr>
                <w:sz w:val="16"/>
              </w:rPr>
              <w:t>207</w:t>
            </w:r>
          </w:p>
        </w:tc>
        <w:tc>
          <w:tcPr>
            <w:tcW w:w="759" w:type="dxa"/>
          </w:tcPr>
          <w:p>
            <w:pPr>
              <w:pStyle w:val="TableParagraph"/>
              <w:ind w:right="291"/>
              <w:jc w:val="right"/>
              <w:rPr>
                <w:sz w:val="16"/>
              </w:rPr>
            </w:pPr>
            <w:r>
              <w:rPr>
                <w:sz w:val="16"/>
              </w:rPr>
              <w:t>0,4</w:t>
            </w:r>
          </w:p>
        </w:tc>
        <w:tc>
          <w:tcPr>
            <w:tcW w:w="890" w:type="dxa"/>
          </w:tcPr>
          <w:p>
            <w:pPr>
              <w:pStyle w:val="TableParagraph"/>
              <w:ind w:left="135" w:right="142"/>
              <w:rPr>
                <w:sz w:val="16"/>
              </w:rPr>
            </w:pPr>
            <w:r>
              <w:rPr>
                <w:sz w:val="16"/>
              </w:rPr>
              <w:t>67</w:t>
            </w:r>
          </w:p>
        </w:tc>
        <w:tc>
          <w:tcPr>
            <w:tcW w:w="992" w:type="dxa"/>
          </w:tcPr>
          <w:p>
            <w:pPr>
              <w:pStyle w:val="TableParagraph"/>
              <w:ind w:left="208" w:right="124"/>
              <w:rPr>
                <w:sz w:val="16"/>
              </w:rPr>
            </w:pPr>
            <w:r>
              <w:rPr>
                <w:sz w:val="16"/>
              </w:rPr>
              <w:t>313</w:t>
            </w:r>
          </w:p>
        </w:tc>
        <w:tc>
          <w:tcPr>
            <w:tcW w:w="714" w:type="dxa"/>
          </w:tcPr>
          <w:p>
            <w:pPr>
              <w:pStyle w:val="TableParagraph"/>
              <w:ind w:left="126" w:right="109"/>
              <w:rPr>
                <w:sz w:val="16"/>
              </w:rPr>
            </w:pPr>
            <w:r>
              <w:rPr>
                <w:sz w:val="16"/>
              </w:rPr>
              <w:t>0,04</w:t>
            </w:r>
          </w:p>
        </w:tc>
        <w:tc>
          <w:tcPr>
            <w:tcW w:w="677" w:type="dxa"/>
          </w:tcPr>
          <w:p>
            <w:pPr>
              <w:pStyle w:val="TableParagraph"/>
              <w:ind w:left="119" w:right="124"/>
              <w:rPr>
                <w:sz w:val="16"/>
              </w:rPr>
            </w:pPr>
            <w:r>
              <w:rPr>
                <w:sz w:val="16"/>
              </w:rPr>
              <w:t>0,7</w:t>
            </w:r>
          </w:p>
        </w:tc>
        <w:tc>
          <w:tcPr>
            <w:tcW w:w="831" w:type="dxa"/>
          </w:tcPr>
          <w:p>
            <w:pPr>
              <w:pStyle w:val="TableParagraph"/>
              <w:ind w:right="25"/>
              <w:rPr>
                <w:sz w:val="16"/>
              </w:rPr>
            </w:pPr>
            <w:r>
              <w:rPr>
                <w:w w:val="100"/>
                <w:sz w:val="16"/>
              </w:rPr>
              <w:t>5</w:t>
            </w:r>
          </w:p>
        </w:tc>
        <w:tc>
          <w:tcPr>
            <w:tcW w:w="695" w:type="dxa"/>
          </w:tcPr>
          <w:p>
            <w:pPr>
              <w:pStyle w:val="TableParagraph"/>
              <w:ind w:right="30"/>
              <w:rPr>
                <w:sz w:val="16"/>
              </w:rPr>
            </w:pPr>
            <w:r>
              <w:rPr>
                <w:w w:val="100"/>
                <w:sz w:val="16"/>
              </w:rPr>
              <w:t>5</w:t>
            </w:r>
          </w:p>
        </w:tc>
        <w:tc>
          <w:tcPr>
            <w:tcW w:w="758" w:type="dxa"/>
          </w:tcPr>
          <w:p>
            <w:pPr>
              <w:pStyle w:val="TableParagraph"/>
              <w:ind w:left="36"/>
              <w:rPr>
                <w:sz w:val="16"/>
              </w:rPr>
            </w:pPr>
            <w:r>
              <w:rPr>
                <w:w w:val="100"/>
                <w:sz w:val="16"/>
              </w:rPr>
              <w:t>5</w:t>
            </w:r>
          </w:p>
        </w:tc>
        <w:tc>
          <w:tcPr>
            <w:tcW w:w="926" w:type="dxa"/>
          </w:tcPr>
          <w:p>
            <w:pPr>
              <w:pStyle w:val="TableParagraph"/>
              <w:ind w:left="95"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1,19</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315</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300</w:t>
            </w:r>
          </w:p>
        </w:tc>
        <w:tc>
          <w:tcPr>
            <w:tcW w:w="759" w:type="dxa"/>
          </w:tcPr>
          <w:p>
            <w:pPr>
              <w:pStyle w:val="TableParagraph"/>
              <w:ind w:right="291"/>
              <w:jc w:val="right"/>
              <w:rPr>
                <w:sz w:val="16"/>
              </w:rPr>
            </w:pPr>
            <w:r>
              <w:rPr>
                <w:sz w:val="16"/>
              </w:rPr>
              <w:t>0,5</w:t>
            </w:r>
          </w:p>
        </w:tc>
        <w:tc>
          <w:tcPr>
            <w:tcW w:w="890" w:type="dxa"/>
          </w:tcPr>
          <w:p>
            <w:pPr>
              <w:pStyle w:val="TableParagraph"/>
              <w:ind w:left="135" w:right="142"/>
              <w:rPr>
                <w:sz w:val="16"/>
              </w:rPr>
            </w:pPr>
            <w:r>
              <w:rPr>
                <w:sz w:val="16"/>
              </w:rPr>
              <w:t>85</w:t>
            </w:r>
          </w:p>
        </w:tc>
        <w:tc>
          <w:tcPr>
            <w:tcW w:w="992" w:type="dxa"/>
          </w:tcPr>
          <w:p>
            <w:pPr>
              <w:pStyle w:val="TableParagraph"/>
              <w:ind w:left="208" w:right="124"/>
              <w:rPr>
                <w:sz w:val="16"/>
              </w:rPr>
            </w:pPr>
            <w:r>
              <w:rPr>
                <w:sz w:val="16"/>
              </w:rPr>
              <w:t>384</w:t>
            </w:r>
          </w:p>
        </w:tc>
        <w:tc>
          <w:tcPr>
            <w:tcW w:w="714" w:type="dxa"/>
          </w:tcPr>
          <w:p>
            <w:pPr>
              <w:pStyle w:val="TableParagraph"/>
              <w:ind w:left="126" w:right="109"/>
              <w:rPr>
                <w:sz w:val="16"/>
              </w:rPr>
            </w:pPr>
            <w:r>
              <w:rPr>
                <w:sz w:val="16"/>
              </w:rPr>
              <w:t>0,04</w:t>
            </w:r>
          </w:p>
        </w:tc>
        <w:tc>
          <w:tcPr>
            <w:tcW w:w="677" w:type="dxa"/>
          </w:tcPr>
          <w:p>
            <w:pPr>
              <w:pStyle w:val="TableParagraph"/>
              <w:ind w:left="119" w:right="124"/>
              <w:rPr>
                <w:sz w:val="16"/>
              </w:rPr>
            </w:pPr>
            <w:r>
              <w:rPr>
                <w:sz w:val="16"/>
              </w:rPr>
              <w:t>0,6</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0,13</w:t>
            </w:r>
          </w:p>
        </w:tc>
        <w:tc>
          <w:tcPr>
            <w:tcW w:w="1105" w:type="dxa"/>
          </w:tcPr>
          <w:p>
            <w:pPr>
              <w:pStyle w:val="TableParagraph"/>
              <w:ind w:left="136" w:right="127"/>
              <w:rPr>
                <w:sz w:val="16"/>
              </w:rPr>
            </w:pPr>
            <w:r>
              <w:rPr>
                <w:sz w:val="16"/>
              </w:rPr>
              <w:t>0,06</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5,35</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316</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259</w:t>
            </w:r>
          </w:p>
        </w:tc>
        <w:tc>
          <w:tcPr>
            <w:tcW w:w="759" w:type="dxa"/>
          </w:tcPr>
          <w:p>
            <w:pPr>
              <w:pStyle w:val="TableParagraph"/>
              <w:ind w:right="291"/>
              <w:jc w:val="right"/>
              <w:rPr>
                <w:sz w:val="16"/>
              </w:rPr>
            </w:pPr>
            <w:r>
              <w:rPr>
                <w:sz w:val="16"/>
              </w:rPr>
              <w:t>0,2</w:t>
            </w:r>
          </w:p>
        </w:tc>
        <w:tc>
          <w:tcPr>
            <w:tcW w:w="890" w:type="dxa"/>
          </w:tcPr>
          <w:p>
            <w:pPr>
              <w:pStyle w:val="TableParagraph"/>
              <w:ind w:left="135" w:right="142"/>
              <w:rPr>
                <w:sz w:val="16"/>
              </w:rPr>
            </w:pPr>
            <w:r>
              <w:rPr>
                <w:sz w:val="16"/>
              </w:rPr>
              <w:t>64</w:t>
            </w:r>
          </w:p>
        </w:tc>
        <w:tc>
          <w:tcPr>
            <w:tcW w:w="992" w:type="dxa"/>
          </w:tcPr>
          <w:p>
            <w:pPr>
              <w:pStyle w:val="TableParagraph"/>
              <w:ind w:left="208" w:right="124"/>
              <w:rPr>
                <w:sz w:val="16"/>
              </w:rPr>
            </w:pPr>
            <w:r>
              <w:rPr>
                <w:sz w:val="16"/>
              </w:rPr>
              <w:t>376</w:t>
            </w:r>
          </w:p>
        </w:tc>
        <w:tc>
          <w:tcPr>
            <w:tcW w:w="714" w:type="dxa"/>
          </w:tcPr>
          <w:p>
            <w:pPr>
              <w:pStyle w:val="TableParagraph"/>
              <w:ind w:left="126" w:right="109"/>
              <w:rPr>
                <w:sz w:val="16"/>
              </w:rPr>
            </w:pPr>
            <w:r>
              <w:rPr>
                <w:sz w:val="16"/>
              </w:rPr>
              <w:t>0,02</w:t>
            </w:r>
          </w:p>
        </w:tc>
        <w:tc>
          <w:tcPr>
            <w:tcW w:w="677" w:type="dxa"/>
          </w:tcPr>
          <w:p>
            <w:pPr>
              <w:pStyle w:val="TableParagraph"/>
              <w:ind w:left="118" w:right="124"/>
              <w:rPr>
                <w:sz w:val="16"/>
              </w:rPr>
            </w:pPr>
            <w:r>
              <w:rPr>
                <w:sz w:val="16"/>
              </w:rPr>
              <w:t>0,3</w:t>
            </w:r>
          </w:p>
        </w:tc>
        <w:tc>
          <w:tcPr>
            <w:tcW w:w="831" w:type="dxa"/>
          </w:tcPr>
          <w:p>
            <w:pPr>
              <w:pStyle w:val="TableParagraph"/>
              <w:ind w:left="132"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1" w:right="176"/>
              <w:rPr>
                <w:sz w:val="16"/>
              </w:rPr>
            </w:pPr>
            <w:r>
              <w:rPr>
                <w:sz w:val="16"/>
              </w:rPr>
              <w:t>Tr</w:t>
            </w:r>
          </w:p>
        </w:tc>
        <w:tc>
          <w:tcPr>
            <w:tcW w:w="926" w:type="dxa"/>
          </w:tcPr>
          <w:p>
            <w:pPr>
              <w:pStyle w:val="TableParagraph"/>
              <w:ind w:left="92" w:right="34"/>
              <w:rPr>
                <w:sz w:val="16"/>
              </w:rPr>
            </w:pPr>
            <w:r>
              <w:rPr>
                <w:sz w:val="16"/>
              </w:rPr>
              <w:t>0,20</w:t>
            </w:r>
          </w:p>
        </w:tc>
        <w:tc>
          <w:tcPr>
            <w:tcW w:w="1105" w:type="dxa"/>
          </w:tcPr>
          <w:p>
            <w:pPr>
              <w:pStyle w:val="TableParagraph"/>
              <w:ind w:left="136" w:right="127"/>
              <w:rPr>
                <w:sz w:val="16"/>
              </w:rPr>
            </w:pPr>
            <w:r>
              <w:rPr>
                <w:sz w:val="16"/>
              </w:rPr>
              <w:t>0,03</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3,21</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317</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59" w:right="142"/>
              <w:rPr>
                <w:sz w:val="16"/>
              </w:rPr>
            </w:pPr>
            <w:r>
              <w:rPr>
                <w:sz w:val="16"/>
              </w:rPr>
              <w:t>352</w:t>
            </w:r>
          </w:p>
        </w:tc>
        <w:tc>
          <w:tcPr>
            <w:tcW w:w="759" w:type="dxa"/>
          </w:tcPr>
          <w:p>
            <w:pPr>
              <w:pStyle w:val="TableParagraph"/>
              <w:spacing w:before="17"/>
              <w:ind w:right="291"/>
              <w:jc w:val="right"/>
              <w:rPr>
                <w:sz w:val="16"/>
              </w:rPr>
            </w:pPr>
            <w:r>
              <w:rPr>
                <w:sz w:val="16"/>
              </w:rPr>
              <w:t>0,4</w:t>
            </w:r>
          </w:p>
        </w:tc>
        <w:tc>
          <w:tcPr>
            <w:tcW w:w="890" w:type="dxa"/>
          </w:tcPr>
          <w:p>
            <w:pPr>
              <w:pStyle w:val="TableParagraph"/>
              <w:spacing w:before="17"/>
              <w:ind w:left="135" w:right="142"/>
              <w:rPr>
                <w:sz w:val="16"/>
              </w:rPr>
            </w:pPr>
            <w:r>
              <w:rPr>
                <w:sz w:val="16"/>
              </w:rPr>
              <w:t>96</w:t>
            </w:r>
          </w:p>
        </w:tc>
        <w:tc>
          <w:tcPr>
            <w:tcW w:w="992" w:type="dxa"/>
          </w:tcPr>
          <w:p>
            <w:pPr>
              <w:pStyle w:val="TableParagraph"/>
              <w:spacing w:before="17"/>
              <w:ind w:left="208" w:right="124"/>
              <w:rPr>
                <w:sz w:val="16"/>
              </w:rPr>
            </w:pPr>
            <w:r>
              <w:rPr>
                <w:sz w:val="16"/>
              </w:rPr>
              <w:t>518</w:t>
            </w:r>
          </w:p>
        </w:tc>
        <w:tc>
          <w:tcPr>
            <w:tcW w:w="714" w:type="dxa"/>
          </w:tcPr>
          <w:p>
            <w:pPr>
              <w:pStyle w:val="TableParagraph"/>
              <w:spacing w:before="17"/>
              <w:ind w:left="126" w:right="109"/>
              <w:rPr>
                <w:sz w:val="16"/>
              </w:rPr>
            </w:pPr>
            <w:r>
              <w:rPr>
                <w:sz w:val="16"/>
              </w:rPr>
              <w:t>0,04</w:t>
            </w:r>
          </w:p>
        </w:tc>
        <w:tc>
          <w:tcPr>
            <w:tcW w:w="677" w:type="dxa"/>
          </w:tcPr>
          <w:p>
            <w:pPr>
              <w:pStyle w:val="TableParagraph"/>
              <w:spacing w:before="17"/>
              <w:ind w:left="119" w:right="124"/>
              <w:rPr>
                <w:sz w:val="16"/>
              </w:rPr>
            </w:pPr>
            <w:r>
              <w:rPr>
                <w:sz w:val="16"/>
              </w:rPr>
              <w:t>0,5</w:t>
            </w:r>
          </w:p>
        </w:tc>
        <w:tc>
          <w:tcPr>
            <w:tcW w:w="831" w:type="dxa"/>
          </w:tcPr>
          <w:p>
            <w:pPr>
              <w:pStyle w:val="TableParagraph"/>
              <w:spacing w:before="17"/>
              <w:ind w:left="133" w:right="158"/>
              <w:rPr>
                <w:sz w:val="16"/>
              </w:rPr>
            </w:pPr>
            <w:r>
              <w:rPr>
                <w:sz w:val="16"/>
              </w:rPr>
              <w:t>Tr</w:t>
            </w:r>
          </w:p>
        </w:tc>
        <w:tc>
          <w:tcPr>
            <w:tcW w:w="695" w:type="dxa"/>
          </w:tcPr>
          <w:p>
            <w:pPr>
              <w:pStyle w:val="TableParagraph"/>
              <w:spacing w:before="17"/>
              <w:ind w:left="168" w:right="198"/>
              <w:rPr>
                <w:sz w:val="16"/>
              </w:rPr>
            </w:pPr>
            <w:r>
              <w:rPr>
                <w:sz w:val="16"/>
              </w:rPr>
              <w:t>Tr</w:t>
            </w:r>
          </w:p>
        </w:tc>
        <w:tc>
          <w:tcPr>
            <w:tcW w:w="758" w:type="dxa"/>
          </w:tcPr>
          <w:p>
            <w:pPr>
              <w:pStyle w:val="TableParagraph"/>
              <w:spacing w:before="17"/>
              <w:ind w:left="212" w:right="176"/>
              <w:rPr>
                <w:sz w:val="16"/>
              </w:rPr>
            </w:pPr>
            <w:r>
              <w:rPr>
                <w:sz w:val="16"/>
              </w:rPr>
              <w:t>Tr</w:t>
            </w:r>
          </w:p>
        </w:tc>
        <w:tc>
          <w:tcPr>
            <w:tcW w:w="926" w:type="dxa"/>
          </w:tcPr>
          <w:p>
            <w:pPr>
              <w:pStyle w:val="TableParagraph"/>
              <w:spacing w:before="17"/>
              <w:ind w:left="92" w:right="34"/>
              <w:rPr>
                <w:sz w:val="16"/>
              </w:rPr>
            </w:pPr>
            <w:r>
              <w:rPr>
                <w:sz w:val="16"/>
              </w:rPr>
              <w:t>0,23</w:t>
            </w:r>
          </w:p>
        </w:tc>
        <w:tc>
          <w:tcPr>
            <w:tcW w:w="1105" w:type="dxa"/>
          </w:tcPr>
          <w:p>
            <w:pPr>
              <w:pStyle w:val="TableParagraph"/>
              <w:spacing w:before="17"/>
              <w:ind w:left="136" w:right="127"/>
              <w:rPr>
                <w:sz w:val="16"/>
              </w:rPr>
            </w:pPr>
            <w:r>
              <w:rPr>
                <w:sz w:val="16"/>
              </w:rPr>
              <w:t>0,03</w:t>
            </w:r>
          </w:p>
        </w:tc>
        <w:tc>
          <w:tcPr>
            <w:tcW w:w="1009" w:type="dxa"/>
          </w:tcPr>
          <w:p>
            <w:pPr>
              <w:pStyle w:val="TableParagraph"/>
              <w:spacing w:before="17"/>
              <w:ind w:left="143" w:right="109"/>
              <w:rPr>
                <w:sz w:val="16"/>
              </w:rPr>
            </w:pPr>
            <w:r>
              <w:rPr>
                <w:sz w:val="16"/>
              </w:rPr>
              <w:t>Tr</w:t>
            </w:r>
          </w:p>
        </w:tc>
        <w:tc>
          <w:tcPr>
            <w:tcW w:w="825" w:type="dxa"/>
          </w:tcPr>
          <w:p>
            <w:pPr>
              <w:pStyle w:val="TableParagraph"/>
              <w:spacing w:before="17"/>
              <w:ind w:left="44" w:right="18"/>
              <w:rPr>
                <w:sz w:val="16"/>
              </w:rPr>
            </w:pPr>
            <w:r>
              <w:rPr>
                <w:sz w:val="16"/>
              </w:rPr>
              <w:t>6,30</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318</w:t>
            </w:r>
          </w:p>
        </w:tc>
        <w:tc>
          <w:tcPr>
            <w:tcW w:w="1074" w:type="dxa"/>
          </w:tcPr>
          <w:p>
            <w:pPr>
              <w:pStyle w:val="TableParagraph"/>
              <w:ind w:left="126" w:right="156"/>
              <w:rPr>
                <w:sz w:val="16"/>
              </w:rPr>
            </w:pPr>
            <w:r>
              <w:rPr>
                <w:sz w:val="16"/>
              </w:rPr>
              <w:t>0,24</w:t>
            </w:r>
          </w:p>
        </w:tc>
        <w:tc>
          <w:tcPr>
            <w:tcW w:w="890" w:type="dxa"/>
          </w:tcPr>
          <w:p>
            <w:pPr>
              <w:pStyle w:val="TableParagraph"/>
              <w:ind w:left="159" w:right="142"/>
              <w:rPr>
                <w:sz w:val="16"/>
              </w:rPr>
            </w:pPr>
            <w:r>
              <w:rPr>
                <w:sz w:val="16"/>
              </w:rPr>
              <w:t>578</w:t>
            </w:r>
          </w:p>
        </w:tc>
        <w:tc>
          <w:tcPr>
            <w:tcW w:w="759" w:type="dxa"/>
          </w:tcPr>
          <w:p>
            <w:pPr>
              <w:pStyle w:val="TableParagraph"/>
              <w:ind w:right="291"/>
              <w:jc w:val="right"/>
              <w:rPr>
                <w:sz w:val="16"/>
              </w:rPr>
            </w:pPr>
            <w:r>
              <w:rPr>
                <w:sz w:val="16"/>
              </w:rPr>
              <w:t>1,3</w:t>
            </w:r>
          </w:p>
        </w:tc>
        <w:tc>
          <w:tcPr>
            <w:tcW w:w="890" w:type="dxa"/>
          </w:tcPr>
          <w:p>
            <w:pPr>
              <w:pStyle w:val="TableParagraph"/>
              <w:ind w:left="135" w:right="142"/>
              <w:rPr>
                <w:sz w:val="16"/>
              </w:rPr>
            </w:pPr>
            <w:r>
              <w:rPr>
                <w:sz w:val="16"/>
              </w:rPr>
              <w:t>74</w:t>
            </w:r>
          </w:p>
        </w:tc>
        <w:tc>
          <w:tcPr>
            <w:tcW w:w="992" w:type="dxa"/>
          </w:tcPr>
          <w:p>
            <w:pPr>
              <w:pStyle w:val="TableParagraph"/>
              <w:ind w:left="208" w:right="124"/>
              <w:rPr>
                <w:sz w:val="16"/>
              </w:rPr>
            </w:pPr>
            <w:r>
              <w:rPr>
                <w:sz w:val="16"/>
              </w:rPr>
              <w:t>574</w:t>
            </w:r>
          </w:p>
        </w:tc>
        <w:tc>
          <w:tcPr>
            <w:tcW w:w="714" w:type="dxa"/>
          </w:tcPr>
          <w:p>
            <w:pPr>
              <w:pStyle w:val="TableParagraph"/>
              <w:ind w:left="126" w:right="109"/>
              <w:rPr>
                <w:sz w:val="16"/>
              </w:rPr>
            </w:pPr>
            <w:r>
              <w:rPr>
                <w:sz w:val="16"/>
              </w:rPr>
              <w:t>0,14</w:t>
            </w:r>
          </w:p>
        </w:tc>
        <w:tc>
          <w:tcPr>
            <w:tcW w:w="677" w:type="dxa"/>
          </w:tcPr>
          <w:p>
            <w:pPr>
              <w:pStyle w:val="TableParagraph"/>
              <w:ind w:left="119" w:right="124"/>
              <w:rPr>
                <w:sz w:val="16"/>
              </w:rPr>
            </w:pPr>
            <w:r>
              <w:rPr>
                <w:sz w:val="16"/>
              </w:rPr>
              <w:t>1,8</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0,06</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5,83</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319</w:t>
            </w:r>
          </w:p>
        </w:tc>
        <w:tc>
          <w:tcPr>
            <w:tcW w:w="1074" w:type="dxa"/>
          </w:tcPr>
          <w:p>
            <w:pPr>
              <w:pStyle w:val="TableParagraph"/>
              <w:ind w:left="126" w:right="156"/>
              <w:rPr>
                <w:sz w:val="16"/>
              </w:rPr>
            </w:pPr>
            <w:r>
              <w:rPr>
                <w:sz w:val="16"/>
              </w:rPr>
              <w:t>0,11</w:t>
            </w:r>
          </w:p>
        </w:tc>
        <w:tc>
          <w:tcPr>
            <w:tcW w:w="890" w:type="dxa"/>
          </w:tcPr>
          <w:p>
            <w:pPr>
              <w:pStyle w:val="TableParagraph"/>
              <w:ind w:left="159" w:right="142"/>
              <w:rPr>
                <w:sz w:val="16"/>
              </w:rPr>
            </w:pPr>
            <w:r>
              <w:rPr>
                <w:sz w:val="16"/>
              </w:rPr>
              <w:t>496</w:t>
            </w:r>
          </w:p>
        </w:tc>
        <w:tc>
          <w:tcPr>
            <w:tcW w:w="759" w:type="dxa"/>
          </w:tcPr>
          <w:p>
            <w:pPr>
              <w:pStyle w:val="TableParagraph"/>
              <w:ind w:right="291"/>
              <w:jc w:val="right"/>
              <w:rPr>
                <w:sz w:val="16"/>
              </w:rPr>
            </w:pPr>
            <w:r>
              <w:rPr>
                <w:sz w:val="16"/>
              </w:rPr>
              <w:t>3,5</w:t>
            </w:r>
          </w:p>
        </w:tc>
        <w:tc>
          <w:tcPr>
            <w:tcW w:w="890" w:type="dxa"/>
          </w:tcPr>
          <w:p>
            <w:pPr>
              <w:pStyle w:val="TableParagraph"/>
              <w:ind w:left="133" w:right="142"/>
              <w:rPr>
                <w:sz w:val="16"/>
              </w:rPr>
            </w:pPr>
            <w:r>
              <w:rPr>
                <w:sz w:val="16"/>
              </w:rPr>
              <w:t>666</w:t>
            </w:r>
          </w:p>
        </w:tc>
        <w:tc>
          <w:tcPr>
            <w:tcW w:w="992" w:type="dxa"/>
          </w:tcPr>
          <w:p>
            <w:pPr>
              <w:pStyle w:val="TableParagraph"/>
              <w:ind w:left="208" w:right="124"/>
              <w:rPr>
                <w:sz w:val="16"/>
              </w:rPr>
            </w:pPr>
            <w:r>
              <w:rPr>
                <w:sz w:val="16"/>
              </w:rPr>
              <w:t>367</w:t>
            </w:r>
          </w:p>
        </w:tc>
        <w:tc>
          <w:tcPr>
            <w:tcW w:w="714" w:type="dxa"/>
          </w:tcPr>
          <w:p>
            <w:pPr>
              <w:pStyle w:val="TableParagraph"/>
              <w:ind w:left="126" w:right="109"/>
              <w:rPr>
                <w:sz w:val="16"/>
              </w:rPr>
            </w:pPr>
            <w:r>
              <w:rPr>
                <w:sz w:val="16"/>
              </w:rPr>
              <w:t>0,03</w:t>
            </w:r>
          </w:p>
        </w:tc>
        <w:tc>
          <w:tcPr>
            <w:tcW w:w="677" w:type="dxa"/>
          </w:tcPr>
          <w:p>
            <w:pPr>
              <w:pStyle w:val="TableParagraph"/>
              <w:ind w:left="119" w:right="124"/>
              <w:rPr>
                <w:sz w:val="16"/>
              </w:rPr>
            </w:pPr>
            <w:r>
              <w:rPr>
                <w:sz w:val="16"/>
              </w:rPr>
              <w:t>1,6</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0,42</w:t>
            </w:r>
          </w:p>
        </w:tc>
        <w:tc>
          <w:tcPr>
            <w:tcW w:w="1105" w:type="dxa"/>
          </w:tcPr>
          <w:p>
            <w:pPr>
              <w:pStyle w:val="TableParagraph"/>
              <w:ind w:left="136" w:right="127"/>
              <w:rPr>
                <w:sz w:val="16"/>
              </w:rPr>
            </w:pPr>
            <w:r>
              <w:rPr>
                <w:sz w:val="16"/>
              </w:rPr>
              <w:t>0,04</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6,55</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320</w:t>
            </w:r>
          </w:p>
        </w:tc>
        <w:tc>
          <w:tcPr>
            <w:tcW w:w="1074" w:type="dxa"/>
          </w:tcPr>
          <w:p>
            <w:pPr>
              <w:pStyle w:val="TableParagraph"/>
              <w:ind w:left="126" w:right="156"/>
              <w:rPr>
                <w:sz w:val="16"/>
              </w:rPr>
            </w:pPr>
            <w:r>
              <w:rPr>
                <w:sz w:val="16"/>
              </w:rPr>
              <w:t>0,25</w:t>
            </w:r>
          </w:p>
        </w:tc>
        <w:tc>
          <w:tcPr>
            <w:tcW w:w="890" w:type="dxa"/>
          </w:tcPr>
          <w:p>
            <w:pPr>
              <w:pStyle w:val="TableParagraph"/>
              <w:ind w:left="159" w:right="142"/>
              <w:rPr>
                <w:sz w:val="16"/>
              </w:rPr>
            </w:pPr>
            <w:r>
              <w:rPr>
                <w:sz w:val="16"/>
              </w:rPr>
              <w:t>629</w:t>
            </w:r>
          </w:p>
        </w:tc>
        <w:tc>
          <w:tcPr>
            <w:tcW w:w="759" w:type="dxa"/>
          </w:tcPr>
          <w:p>
            <w:pPr>
              <w:pStyle w:val="TableParagraph"/>
              <w:ind w:right="291"/>
              <w:jc w:val="right"/>
              <w:rPr>
                <w:sz w:val="16"/>
              </w:rPr>
            </w:pPr>
            <w:r>
              <w:rPr>
                <w:sz w:val="16"/>
              </w:rPr>
              <w:t>1,1</w:t>
            </w:r>
          </w:p>
        </w:tc>
        <w:tc>
          <w:tcPr>
            <w:tcW w:w="890" w:type="dxa"/>
          </w:tcPr>
          <w:p>
            <w:pPr>
              <w:pStyle w:val="TableParagraph"/>
              <w:ind w:left="135" w:right="142"/>
              <w:rPr>
                <w:sz w:val="16"/>
              </w:rPr>
            </w:pPr>
            <w:r>
              <w:rPr>
                <w:sz w:val="16"/>
              </w:rPr>
              <w:t>60</w:t>
            </w:r>
          </w:p>
        </w:tc>
        <w:tc>
          <w:tcPr>
            <w:tcW w:w="992" w:type="dxa"/>
          </w:tcPr>
          <w:p>
            <w:pPr>
              <w:pStyle w:val="TableParagraph"/>
              <w:ind w:left="208" w:right="124"/>
              <w:rPr>
                <w:sz w:val="16"/>
              </w:rPr>
            </w:pPr>
            <w:r>
              <w:rPr>
                <w:sz w:val="16"/>
              </w:rPr>
              <w:t>460</w:t>
            </w:r>
          </w:p>
        </w:tc>
        <w:tc>
          <w:tcPr>
            <w:tcW w:w="714" w:type="dxa"/>
          </w:tcPr>
          <w:p>
            <w:pPr>
              <w:pStyle w:val="TableParagraph"/>
              <w:ind w:left="126" w:right="109"/>
              <w:rPr>
                <w:sz w:val="16"/>
              </w:rPr>
            </w:pPr>
            <w:r>
              <w:rPr>
                <w:sz w:val="16"/>
              </w:rPr>
              <w:t>0,14</w:t>
            </w:r>
          </w:p>
        </w:tc>
        <w:tc>
          <w:tcPr>
            <w:tcW w:w="677" w:type="dxa"/>
          </w:tcPr>
          <w:p>
            <w:pPr>
              <w:pStyle w:val="TableParagraph"/>
              <w:ind w:left="119" w:right="124"/>
              <w:rPr>
                <w:sz w:val="16"/>
              </w:rPr>
            </w:pPr>
            <w:r>
              <w:rPr>
                <w:sz w:val="16"/>
              </w:rPr>
              <w:t>1,6</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0,06</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7,10</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321</w:t>
            </w:r>
          </w:p>
        </w:tc>
        <w:tc>
          <w:tcPr>
            <w:tcW w:w="1074" w:type="dxa"/>
          </w:tcPr>
          <w:p>
            <w:pPr>
              <w:pStyle w:val="TableParagraph"/>
              <w:spacing w:before="17"/>
              <w:ind w:left="126" w:right="156"/>
              <w:rPr>
                <w:sz w:val="16"/>
              </w:rPr>
            </w:pPr>
            <w:r>
              <w:rPr>
                <w:sz w:val="16"/>
              </w:rPr>
              <w:t>0,10</w:t>
            </w:r>
          </w:p>
        </w:tc>
        <w:tc>
          <w:tcPr>
            <w:tcW w:w="890" w:type="dxa"/>
          </w:tcPr>
          <w:p>
            <w:pPr>
              <w:pStyle w:val="TableParagraph"/>
              <w:spacing w:before="17"/>
              <w:ind w:left="159" w:right="142"/>
              <w:rPr>
                <w:sz w:val="16"/>
              </w:rPr>
            </w:pPr>
            <w:r>
              <w:rPr>
                <w:sz w:val="16"/>
              </w:rPr>
              <w:t>294</w:t>
            </w:r>
          </w:p>
        </w:tc>
        <w:tc>
          <w:tcPr>
            <w:tcW w:w="759" w:type="dxa"/>
          </w:tcPr>
          <w:p>
            <w:pPr>
              <w:pStyle w:val="TableParagraph"/>
              <w:spacing w:before="17"/>
              <w:ind w:right="291"/>
              <w:jc w:val="right"/>
              <w:rPr>
                <w:sz w:val="16"/>
              </w:rPr>
            </w:pPr>
            <w:r>
              <w:rPr>
                <w:sz w:val="16"/>
              </w:rPr>
              <w:t>1,3</w:t>
            </w:r>
          </w:p>
        </w:tc>
        <w:tc>
          <w:tcPr>
            <w:tcW w:w="890" w:type="dxa"/>
          </w:tcPr>
          <w:p>
            <w:pPr>
              <w:pStyle w:val="TableParagraph"/>
              <w:spacing w:before="17"/>
              <w:ind w:left="135" w:right="142"/>
              <w:rPr>
                <w:sz w:val="16"/>
              </w:rPr>
            </w:pPr>
            <w:r>
              <w:rPr>
                <w:sz w:val="16"/>
              </w:rPr>
              <w:t>60</w:t>
            </w:r>
          </w:p>
        </w:tc>
        <w:tc>
          <w:tcPr>
            <w:tcW w:w="992" w:type="dxa"/>
          </w:tcPr>
          <w:p>
            <w:pPr>
              <w:pStyle w:val="TableParagraph"/>
              <w:spacing w:before="17"/>
              <w:ind w:left="208" w:right="124"/>
              <w:rPr>
                <w:sz w:val="16"/>
              </w:rPr>
            </w:pPr>
            <w:r>
              <w:rPr>
                <w:sz w:val="16"/>
              </w:rPr>
              <w:t>312</w:t>
            </w:r>
          </w:p>
        </w:tc>
        <w:tc>
          <w:tcPr>
            <w:tcW w:w="714" w:type="dxa"/>
          </w:tcPr>
          <w:p>
            <w:pPr>
              <w:pStyle w:val="TableParagraph"/>
              <w:spacing w:before="17"/>
              <w:ind w:left="126" w:right="109"/>
              <w:rPr>
                <w:sz w:val="16"/>
              </w:rPr>
            </w:pPr>
            <w:r>
              <w:rPr>
                <w:sz w:val="16"/>
              </w:rPr>
              <w:t>0,13</w:t>
            </w:r>
          </w:p>
        </w:tc>
        <w:tc>
          <w:tcPr>
            <w:tcW w:w="677" w:type="dxa"/>
          </w:tcPr>
          <w:p>
            <w:pPr>
              <w:pStyle w:val="TableParagraph"/>
              <w:spacing w:before="17"/>
              <w:ind w:left="119" w:right="124"/>
              <w:rPr>
                <w:sz w:val="16"/>
              </w:rPr>
            </w:pPr>
            <w:r>
              <w:rPr>
                <w:sz w:val="16"/>
              </w:rPr>
              <w:t>1,3</w:t>
            </w:r>
          </w:p>
        </w:tc>
        <w:tc>
          <w:tcPr>
            <w:tcW w:w="831" w:type="dxa"/>
          </w:tcPr>
          <w:p>
            <w:pPr>
              <w:pStyle w:val="TableParagraph"/>
              <w:spacing w:before="17"/>
              <w:ind w:left="133" w:right="158"/>
              <w:rPr>
                <w:sz w:val="16"/>
              </w:rPr>
            </w:pPr>
            <w:r>
              <w:rPr>
                <w:sz w:val="16"/>
              </w:rPr>
              <w:t>Tr</w:t>
            </w:r>
          </w:p>
        </w:tc>
        <w:tc>
          <w:tcPr>
            <w:tcW w:w="695" w:type="dxa"/>
          </w:tcPr>
          <w:p>
            <w:pPr>
              <w:pStyle w:val="TableParagraph"/>
              <w:spacing w:before="17"/>
              <w:ind w:left="168" w:right="198"/>
              <w:rPr>
                <w:sz w:val="16"/>
              </w:rPr>
            </w:pPr>
            <w:r>
              <w:rPr>
                <w:sz w:val="16"/>
              </w:rPr>
              <w:t>Tr</w:t>
            </w:r>
          </w:p>
        </w:tc>
        <w:tc>
          <w:tcPr>
            <w:tcW w:w="758" w:type="dxa"/>
          </w:tcPr>
          <w:p>
            <w:pPr>
              <w:pStyle w:val="TableParagraph"/>
              <w:spacing w:before="17"/>
              <w:ind w:left="212" w:right="176"/>
              <w:rPr>
                <w:sz w:val="16"/>
              </w:rPr>
            </w:pPr>
            <w:r>
              <w:rPr>
                <w:sz w:val="16"/>
              </w:rPr>
              <w:t>Tr</w:t>
            </w:r>
          </w:p>
        </w:tc>
        <w:tc>
          <w:tcPr>
            <w:tcW w:w="926" w:type="dxa"/>
          </w:tcPr>
          <w:p>
            <w:pPr>
              <w:pStyle w:val="TableParagraph"/>
              <w:spacing w:before="17"/>
              <w:ind w:left="94" w:right="34"/>
              <w:rPr>
                <w:sz w:val="16"/>
              </w:rPr>
            </w:pPr>
            <w:r>
              <w:rPr>
                <w:sz w:val="16"/>
              </w:rPr>
              <w:t>Tr</w:t>
            </w:r>
          </w:p>
        </w:tc>
        <w:tc>
          <w:tcPr>
            <w:tcW w:w="1105" w:type="dxa"/>
          </w:tcPr>
          <w:p>
            <w:pPr>
              <w:pStyle w:val="TableParagraph"/>
              <w:spacing w:before="17"/>
              <w:ind w:left="136" w:right="127"/>
              <w:rPr>
                <w:sz w:val="16"/>
              </w:rPr>
            </w:pPr>
            <w:r>
              <w:rPr>
                <w:sz w:val="16"/>
              </w:rPr>
              <w:t>0,07</w:t>
            </w:r>
          </w:p>
        </w:tc>
        <w:tc>
          <w:tcPr>
            <w:tcW w:w="1009" w:type="dxa"/>
          </w:tcPr>
          <w:p>
            <w:pPr>
              <w:pStyle w:val="TableParagraph"/>
              <w:spacing w:before="17"/>
              <w:ind w:left="143" w:right="109"/>
              <w:rPr>
                <w:sz w:val="16"/>
              </w:rPr>
            </w:pPr>
            <w:r>
              <w:rPr>
                <w:sz w:val="16"/>
              </w:rPr>
              <w:t>Tr</w:t>
            </w:r>
          </w:p>
        </w:tc>
        <w:tc>
          <w:tcPr>
            <w:tcW w:w="825" w:type="dxa"/>
          </w:tcPr>
          <w:p>
            <w:pPr>
              <w:pStyle w:val="TableParagraph"/>
              <w:spacing w:before="17"/>
              <w:ind w:left="44" w:right="18"/>
              <w:rPr>
                <w:sz w:val="16"/>
              </w:rPr>
            </w:pPr>
            <w:r>
              <w:rPr>
                <w:sz w:val="16"/>
              </w:rPr>
              <w:t>7,70</w:t>
            </w:r>
          </w:p>
        </w:tc>
        <w:tc>
          <w:tcPr>
            <w:tcW w:w="912" w:type="dxa"/>
          </w:tcPr>
          <w:p>
            <w:pPr>
              <w:pStyle w:val="TableParagraph"/>
              <w:spacing w:before="0"/>
              <w:jc w:val="left"/>
              <w:rPr>
                <w:rFonts w:ascii="Times New Roman"/>
                <w:sz w:val="16"/>
              </w:rPr>
            </w:pPr>
          </w:p>
        </w:tc>
      </w:tr>
      <w:tr>
        <w:trPr>
          <w:trHeight w:val="449" w:hRule="atLeast"/>
        </w:trPr>
        <w:tc>
          <w:tcPr>
            <w:tcW w:w="1073" w:type="dxa"/>
          </w:tcPr>
          <w:p>
            <w:pPr>
              <w:pStyle w:val="TableParagraph"/>
              <w:ind w:left="76" w:right="87"/>
              <w:rPr>
                <w:sz w:val="16"/>
              </w:rPr>
            </w:pPr>
            <w:r>
              <w:rPr>
                <w:sz w:val="16"/>
              </w:rPr>
              <w:t>322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168</w:t>
            </w:r>
          </w:p>
        </w:tc>
        <w:tc>
          <w:tcPr>
            <w:tcW w:w="759" w:type="dxa"/>
          </w:tcPr>
          <w:p>
            <w:pPr>
              <w:pStyle w:val="TableParagraph"/>
              <w:ind w:right="291"/>
              <w:jc w:val="right"/>
              <w:rPr>
                <w:sz w:val="16"/>
              </w:rPr>
            </w:pPr>
            <w:r>
              <w:rPr>
                <w:sz w:val="16"/>
              </w:rPr>
              <w:t>0,3</w:t>
            </w:r>
          </w:p>
        </w:tc>
        <w:tc>
          <w:tcPr>
            <w:tcW w:w="890" w:type="dxa"/>
          </w:tcPr>
          <w:p>
            <w:pPr>
              <w:pStyle w:val="TableParagraph"/>
              <w:ind w:left="135" w:right="142"/>
              <w:rPr>
                <w:sz w:val="16"/>
              </w:rPr>
            </w:pPr>
            <w:r>
              <w:rPr>
                <w:sz w:val="16"/>
              </w:rPr>
              <w:t>57</w:t>
            </w:r>
          </w:p>
        </w:tc>
        <w:tc>
          <w:tcPr>
            <w:tcW w:w="992" w:type="dxa"/>
          </w:tcPr>
          <w:p>
            <w:pPr>
              <w:pStyle w:val="TableParagraph"/>
              <w:ind w:left="208" w:right="124"/>
              <w:rPr>
                <w:sz w:val="16"/>
              </w:rPr>
            </w:pPr>
            <w:r>
              <w:rPr>
                <w:sz w:val="16"/>
              </w:rPr>
              <w:t>288</w:t>
            </w:r>
          </w:p>
        </w:tc>
        <w:tc>
          <w:tcPr>
            <w:tcW w:w="714" w:type="dxa"/>
          </w:tcPr>
          <w:p>
            <w:pPr>
              <w:pStyle w:val="TableParagraph"/>
              <w:ind w:left="126" w:right="109"/>
              <w:rPr>
                <w:sz w:val="16"/>
              </w:rPr>
            </w:pPr>
            <w:r>
              <w:rPr>
                <w:sz w:val="16"/>
              </w:rPr>
              <w:t>0,10</w:t>
            </w:r>
          </w:p>
        </w:tc>
        <w:tc>
          <w:tcPr>
            <w:tcW w:w="677" w:type="dxa"/>
          </w:tcPr>
          <w:p>
            <w:pPr>
              <w:pStyle w:val="TableParagraph"/>
              <w:ind w:left="119" w:right="124"/>
              <w:rPr>
                <w:sz w:val="16"/>
              </w:rPr>
            </w:pPr>
            <w:r>
              <w:rPr>
                <w:sz w:val="16"/>
              </w:rPr>
              <w:t>0,4</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0,05</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0,90</w:t>
            </w:r>
          </w:p>
        </w:tc>
        <w:tc>
          <w:tcPr>
            <w:tcW w:w="912" w:type="dxa"/>
          </w:tcPr>
          <w:p>
            <w:pPr>
              <w:pStyle w:val="TableParagraph"/>
              <w:spacing w:before="0"/>
              <w:jc w:val="left"/>
              <w:rPr>
                <w:rFonts w:ascii="Times New Roman"/>
                <w:sz w:val="16"/>
              </w:rPr>
            </w:pP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323</w:t>
            </w:r>
          </w:p>
        </w:tc>
        <w:tc>
          <w:tcPr>
            <w:tcW w:w="1074" w:type="dxa"/>
          </w:tcPr>
          <w:p>
            <w:pPr>
              <w:pStyle w:val="TableParagraph"/>
              <w:spacing w:before="1"/>
              <w:jc w:val="left"/>
              <w:rPr>
                <w:rFonts w:ascii="Times New Roman"/>
                <w:sz w:val="21"/>
              </w:rPr>
            </w:pPr>
          </w:p>
          <w:p>
            <w:pPr>
              <w:pStyle w:val="TableParagraph"/>
              <w:spacing w:before="0"/>
              <w:ind w:left="126" w:right="157"/>
              <w:rPr>
                <w:sz w:val="16"/>
              </w:rPr>
            </w:pPr>
            <w:r>
              <w:rPr>
                <w:sz w:val="16"/>
              </w:rPr>
              <w:t>0,04</w:t>
            </w:r>
          </w:p>
        </w:tc>
        <w:tc>
          <w:tcPr>
            <w:tcW w:w="890" w:type="dxa"/>
          </w:tcPr>
          <w:p>
            <w:pPr>
              <w:pStyle w:val="TableParagraph"/>
              <w:spacing w:before="1"/>
              <w:jc w:val="left"/>
              <w:rPr>
                <w:rFonts w:ascii="Times New Roman"/>
                <w:sz w:val="21"/>
              </w:rPr>
            </w:pPr>
          </w:p>
          <w:p>
            <w:pPr>
              <w:pStyle w:val="TableParagraph"/>
              <w:spacing w:before="0"/>
              <w:ind w:left="159" w:right="142"/>
              <w:rPr>
                <w:sz w:val="16"/>
              </w:rPr>
            </w:pPr>
            <w:r>
              <w:rPr>
                <w:sz w:val="16"/>
              </w:rPr>
              <w:t>225</w:t>
            </w:r>
          </w:p>
        </w:tc>
        <w:tc>
          <w:tcPr>
            <w:tcW w:w="759" w:type="dxa"/>
          </w:tcPr>
          <w:p>
            <w:pPr>
              <w:pStyle w:val="TableParagraph"/>
              <w:spacing w:before="1"/>
              <w:jc w:val="left"/>
              <w:rPr>
                <w:rFonts w:ascii="Times New Roman"/>
                <w:sz w:val="21"/>
              </w:rPr>
            </w:pPr>
          </w:p>
          <w:p>
            <w:pPr>
              <w:pStyle w:val="TableParagraph"/>
              <w:spacing w:before="0"/>
              <w:ind w:right="291"/>
              <w:jc w:val="right"/>
              <w:rPr>
                <w:sz w:val="16"/>
              </w:rPr>
            </w:pPr>
            <w:r>
              <w:rPr>
                <w:sz w:val="16"/>
              </w:rPr>
              <w:t>0,9</w:t>
            </w:r>
          </w:p>
        </w:tc>
        <w:tc>
          <w:tcPr>
            <w:tcW w:w="890" w:type="dxa"/>
          </w:tcPr>
          <w:p>
            <w:pPr>
              <w:pStyle w:val="TableParagraph"/>
              <w:spacing w:before="1"/>
              <w:jc w:val="left"/>
              <w:rPr>
                <w:rFonts w:ascii="Times New Roman"/>
                <w:sz w:val="21"/>
              </w:rPr>
            </w:pPr>
          </w:p>
          <w:p>
            <w:pPr>
              <w:pStyle w:val="TableParagraph"/>
              <w:spacing w:before="0"/>
              <w:ind w:left="133" w:right="142"/>
              <w:rPr>
                <w:sz w:val="16"/>
              </w:rPr>
            </w:pPr>
            <w:r>
              <w:rPr>
                <w:sz w:val="16"/>
              </w:rPr>
              <w:t>943</w:t>
            </w:r>
          </w:p>
        </w:tc>
        <w:tc>
          <w:tcPr>
            <w:tcW w:w="992" w:type="dxa"/>
          </w:tcPr>
          <w:p>
            <w:pPr>
              <w:pStyle w:val="TableParagraph"/>
              <w:spacing w:before="1"/>
              <w:jc w:val="left"/>
              <w:rPr>
                <w:rFonts w:ascii="Times New Roman"/>
                <w:sz w:val="21"/>
              </w:rPr>
            </w:pPr>
          </w:p>
          <w:p>
            <w:pPr>
              <w:pStyle w:val="TableParagraph"/>
              <w:spacing w:before="0"/>
              <w:ind w:left="208" w:right="124"/>
              <w:rPr>
                <w:sz w:val="16"/>
              </w:rPr>
            </w:pPr>
            <w:r>
              <w:rPr>
                <w:sz w:val="16"/>
              </w:rPr>
              <w:t>270</w:t>
            </w:r>
          </w:p>
        </w:tc>
        <w:tc>
          <w:tcPr>
            <w:tcW w:w="714" w:type="dxa"/>
          </w:tcPr>
          <w:p>
            <w:pPr>
              <w:pStyle w:val="TableParagraph"/>
              <w:spacing w:before="1"/>
              <w:jc w:val="left"/>
              <w:rPr>
                <w:rFonts w:ascii="Times New Roman"/>
                <w:sz w:val="21"/>
              </w:rPr>
            </w:pPr>
          </w:p>
          <w:p>
            <w:pPr>
              <w:pStyle w:val="TableParagraph"/>
              <w:spacing w:before="0"/>
              <w:ind w:left="126" w:right="109"/>
              <w:rPr>
                <w:sz w:val="16"/>
              </w:rPr>
            </w:pPr>
            <w:r>
              <w:rPr>
                <w:sz w:val="16"/>
              </w:rPr>
              <w:t>0,03</w:t>
            </w:r>
          </w:p>
        </w:tc>
        <w:tc>
          <w:tcPr>
            <w:tcW w:w="677" w:type="dxa"/>
          </w:tcPr>
          <w:p>
            <w:pPr>
              <w:pStyle w:val="TableParagraph"/>
              <w:spacing w:before="1"/>
              <w:jc w:val="left"/>
              <w:rPr>
                <w:rFonts w:ascii="Times New Roman"/>
                <w:sz w:val="21"/>
              </w:rPr>
            </w:pPr>
          </w:p>
          <w:p>
            <w:pPr>
              <w:pStyle w:val="TableParagraph"/>
              <w:spacing w:before="0"/>
              <w:ind w:left="119" w:right="124"/>
              <w:rPr>
                <w:sz w:val="16"/>
              </w:rPr>
            </w:pPr>
            <w:r>
              <w:rPr>
                <w:sz w:val="16"/>
              </w:rPr>
              <w:t>1,6</w:t>
            </w:r>
          </w:p>
        </w:tc>
        <w:tc>
          <w:tcPr>
            <w:tcW w:w="831" w:type="dxa"/>
          </w:tcPr>
          <w:p>
            <w:pPr>
              <w:pStyle w:val="TableParagraph"/>
              <w:spacing w:before="1"/>
              <w:jc w:val="left"/>
              <w:rPr>
                <w:rFonts w:ascii="Times New Roman"/>
                <w:sz w:val="21"/>
              </w:rPr>
            </w:pPr>
          </w:p>
          <w:p>
            <w:pPr>
              <w:pStyle w:val="TableParagraph"/>
              <w:spacing w:before="0"/>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
              <w:jc w:val="left"/>
              <w:rPr>
                <w:rFonts w:ascii="Times New Roman"/>
                <w:sz w:val="21"/>
              </w:rPr>
            </w:pPr>
          </w:p>
          <w:p>
            <w:pPr>
              <w:pStyle w:val="TableParagraph"/>
              <w:spacing w:before="0"/>
              <w:ind w:left="92" w:right="34"/>
              <w:rPr>
                <w:sz w:val="16"/>
              </w:rPr>
            </w:pPr>
            <w:r>
              <w:rPr>
                <w:sz w:val="16"/>
              </w:rPr>
              <w:t>0,62</w:t>
            </w:r>
          </w:p>
        </w:tc>
        <w:tc>
          <w:tcPr>
            <w:tcW w:w="1105" w:type="dxa"/>
          </w:tcPr>
          <w:p>
            <w:pPr>
              <w:pStyle w:val="TableParagraph"/>
              <w:spacing w:before="1"/>
              <w:jc w:val="left"/>
              <w:rPr>
                <w:rFonts w:ascii="Times New Roman"/>
                <w:sz w:val="21"/>
              </w:rPr>
            </w:pPr>
          </w:p>
          <w:p>
            <w:pPr>
              <w:pStyle w:val="TableParagraph"/>
              <w:spacing w:before="0"/>
              <w:ind w:left="136" w:right="127"/>
              <w:rPr>
                <w:sz w:val="16"/>
              </w:rPr>
            </w:pPr>
            <w:r>
              <w:rPr>
                <w:sz w:val="16"/>
              </w:rPr>
              <w:t>0,04</w:t>
            </w:r>
          </w:p>
        </w:tc>
        <w:tc>
          <w:tcPr>
            <w:tcW w:w="1009" w:type="dxa"/>
          </w:tcPr>
          <w:p>
            <w:pPr>
              <w:pStyle w:val="TableParagraph"/>
              <w:spacing w:before="1"/>
              <w:jc w:val="left"/>
              <w:rPr>
                <w:rFonts w:ascii="Times New Roman"/>
                <w:sz w:val="21"/>
              </w:rPr>
            </w:pPr>
          </w:p>
          <w:p>
            <w:pPr>
              <w:pStyle w:val="TableParagraph"/>
              <w:spacing w:before="0"/>
              <w:ind w:left="143" w:right="109"/>
              <w:rPr>
                <w:sz w:val="16"/>
              </w:rPr>
            </w:pPr>
            <w:r>
              <w:rPr>
                <w:sz w:val="16"/>
              </w:rPr>
              <w:t>Tr</w:t>
            </w:r>
          </w:p>
        </w:tc>
        <w:tc>
          <w:tcPr>
            <w:tcW w:w="825" w:type="dxa"/>
          </w:tcPr>
          <w:p>
            <w:pPr>
              <w:pStyle w:val="TableParagraph"/>
              <w:spacing w:before="1"/>
              <w:jc w:val="left"/>
              <w:rPr>
                <w:rFonts w:ascii="Times New Roman"/>
                <w:sz w:val="21"/>
              </w:rPr>
            </w:pPr>
          </w:p>
          <w:p>
            <w:pPr>
              <w:pStyle w:val="TableParagraph"/>
              <w:spacing w:before="0"/>
              <w:ind w:left="44" w:right="18"/>
              <w:rPr>
                <w:sz w:val="16"/>
              </w:rPr>
            </w:pPr>
            <w:r>
              <w:rPr>
                <w:sz w:val="16"/>
              </w:rPr>
              <w:t>0,70</w:t>
            </w:r>
          </w:p>
        </w:tc>
        <w:tc>
          <w:tcPr>
            <w:tcW w:w="912" w:type="dxa"/>
          </w:tcPr>
          <w:p>
            <w:pPr>
              <w:pStyle w:val="TableParagraph"/>
              <w:spacing w:before="1"/>
              <w:jc w:val="left"/>
              <w:rPr>
                <w:rFonts w:ascii="Times New Roman"/>
                <w:sz w:val="21"/>
              </w:rPr>
            </w:pPr>
          </w:p>
          <w:p>
            <w:pPr>
              <w:pStyle w:val="TableParagraph"/>
              <w:spacing w:before="0"/>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324</w:t>
            </w:r>
          </w:p>
        </w:tc>
        <w:tc>
          <w:tcPr>
            <w:tcW w:w="1074" w:type="dxa"/>
          </w:tcPr>
          <w:p>
            <w:pPr>
              <w:pStyle w:val="TableParagraph"/>
              <w:ind w:left="126" w:right="157"/>
              <w:rPr>
                <w:sz w:val="16"/>
              </w:rPr>
            </w:pPr>
            <w:r>
              <w:rPr>
                <w:sz w:val="16"/>
              </w:rPr>
              <w:t>0,02</w:t>
            </w:r>
          </w:p>
        </w:tc>
        <w:tc>
          <w:tcPr>
            <w:tcW w:w="890" w:type="dxa"/>
          </w:tcPr>
          <w:p>
            <w:pPr>
              <w:pStyle w:val="TableParagraph"/>
              <w:ind w:left="159" w:right="142"/>
              <w:rPr>
                <w:sz w:val="16"/>
              </w:rPr>
            </w:pPr>
            <w:r>
              <w:rPr>
                <w:sz w:val="16"/>
              </w:rPr>
              <w:t>123</w:t>
            </w:r>
          </w:p>
        </w:tc>
        <w:tc>
          <w:tcPr>
            <w:tcW w:w="759" w:type="dxa"/>
          </w:tcPr>
          <w:p>
            <w:pPr>
              <w:pStyle w:val="TableParagraph"/>
              <w:ind w:left="122" w:right="172"/>
              <w:rPr>
                <w:sz w:val="16"/>
              </w:rPr>
            </w:pPr>
            <w:r>
              <w:rPr>
                <w:sz w:val="16"/>
              </w:rPr>
              <w:t>Tr</w:t>
            </w:r>
          </w:p>
        </w:tc>
        <w:tc>
          <w:tcPr>
            <w:tcW w:w="890" w:type="dxa"/>
          </w:tcPr>
          <w:p>
            <w:pPr>
              <w:pStyle w:val="TableParagraph"/>
              <w:ind w:left="133" w:right="142"/>
              <w:rPr>
                <w:sz w:val="16"/>
              </w:rPr>
            </w:pPr>
            <w:r>
              <w:rPr>
                <w:sz w:val="16"/>
              </w:rPr>
              <w:t>22180</w:t>
            </w:r>
          </w:p>
        </w:tc>
        <w:tc>
          <w:tcPr>
            <w:tcW w:w="992" w:type="dxa"/>
          </w:tcPr>
          <w:p>
            <w:pPr>
              <w:pStyle w:val="TableParagraph"/>
              <w:ind w:left="208" w:right="124"/>
              <w:rPr>
                <w:sz w:val="16"/>
              </w:rPr>
            </w:pPr>
            <w:r>
              <w:rPr>
                <w:sz w:val="16"/>
              </w:rPr>
              <w:t>218</w:t>
            </w:r>
          </w:p>
        </w:tc>
        <w:tc>
          <w:tcPr>
            <w:tcW w:w="714" w:type="dxa"/>
          </w:tcPr>
          <w:p>
            <w:pPr>
              <w:pStyle w:val="TableParagraph"/>
              <w:ind w:left="126" w:right="107"/>
              <w:rPr>
                <w:sz w:val="16"/>
              </w:rPr>
            </w:pPr>
            <w:r>
              <w:rPr>
                <w:sz w:val="16"/>
              </w:rPr>
              <w:t>Tr</w:t>
            </w:r>
          </w:p>
        </w:tc>
        <w:tc>
          <w:tcPr>
            <w:tcW w:w="677" w:type="dxa"/>
          </w:tcPr>
          <w:p>
            <w:pPr>
              <w:pStyle w:val="TableParagraph"/>
              <w:ind w:left="119" w:right="124"/>
              <w:rPr>
                <w:sz w:val="16"/>
              </w:rPr>
            </w:pPr>
            <w:r>
              <w:rPr>
                <w:sz w:val="16"/>
              </w:rPr>
              <w:t>Tr</w:t>
            </w:r>
          </w:p>
        </w:tc>
        <w:tc>
          <w:tcPr>
            <w:tcW w:w="831" w:type="dxa"/>
          </w:tcPr>
          <w:p>
            <w:pPr>
              <w:pStyle w:val="TableParagraph"/>
              <w:ind w:left="132"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0,70</w:t>
            </w:r>
          </w:p>
        </w:tc>
        <w:tc>
          <w:tcPr>
            <w:tcW w:w="1105" w:type="dxa"/>
          </w:tcPr>
          <w:p>
            <w:pPr>
              <w:pStyle w:val="TableParagraph"/>
              <w:ind w:left="136" w:right="127"/>
              <w:rPr>
                <w:sz w:val="16"/>
              </w:rPr>
            </w:pPr>
            <w:r>
              <w:rPr>
                <w:sz w:val="16"/>
              </w:rPr>
              <w:t>0,07</w:t>
            </w:r>
          </w:p>
        </w:tc>
        <w:tc>
          <w:tcPr>
            <w:tcW w:w="1009" w:type="dxa"/>
          </w:tcPr>
          <w:p>
            <w:pPr>
              <w:pStyle w:val="TableParagraph"/>
              <w:ind w:left="143" w:right="112"/>
              <w:rPr>
                <w:sz w:val="16"/>
              </w:rPr>
            </w:pPr>
            <w:r>
              <w:rPr>
                <w:sz w:val="16"/>
              </w:rPr>
              <w:t>0,27</w:t>
            </w:r>
          </w:p>
        </w:tc>
        <w:tc>
          <w:tcPr>
            <w:tcW w:w="825" w:type="dxa"/>
          </w:tcPr>
          <w:p>
            <w:pPr>
              <w:pStyle w:val="TableParagraph"/>
              <w:ind w:left="44" w:right="20"/>
              <w:rPr>
                <w:sz w:val="16"/>
              </w:rPr>
            </w:pPr>
            <w:r>
              <w:rPr>
                <w:sz w:val="16"/>
              </w:rPr>
              <w:t>Tr</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325</w:t>
            </w:r>
          </w:p>
        </w:tc>
        <w:tc>
          <w:tcPr>
            <w:tcW w:w="1074" w:type="dxa"/>
          </w:tcPr>
          <w:p>
            <w:pPr>
              <w:pStyle w:val="TableParagraph"/>
              <w:ind w:left="126" w:right="157"/>
              <w:rPr>
                <w:sz w:val="16"/>
              </w:rPr>
            </w:pPr>
            <w:r>
              <w:rPr>
                <w:sz w:val="16"/>
              </w:rPr>
              <w:t>0,13</w:t>
            </w:r>
          </w:p>
        </w:tc>
        <w:tc>
          <w:tcPr>
            <w:tcW w:w="890" w:type="dxa"/>
          </w:tcPr>
          <w:p>
            <w:pPr>
              <w:pStyle w:val="TableParagraph"/>
              <w:ind w:left="162" w:right="142"/>
              <w:rPr>
                <w:sz w:val="16"/>
              </w:rPr>
            </w:pPr>
            <w:r>
              <w:rPr>
                <w:sz w:val="16"/>
              </w:rPr>
              <w:t>48</w:t>
            </w:r>
          </w:p>
        </w:tc>
        <w:tc>
          <w:tcPr>
            <w:tcW w:w="759" w:type="dxa"/>
          </w:tcPr>
          <w:p>
            <w:pPr>
              <w:pStyle w:val="TableParagraph"/>
              <w:ind w:right="291"/>
              <w:jc w:val="right"/>
              <w:rPr>
                <w:sz w:val="16"/>
              </w:rPr>
            </w:pPr>
            <w:r>
              <w:rPr>
                <w:sz w:val="16"/>
              </w:rPr>
              <w:t>0,7</w:t>
            </w:r>
          </w:p>
        </w:tc>
        <w:tc>
          <w:tcPr>
            <w:tcW w:w="890" w:type="dxa"/>
          </w:tcPr>
          <w:p>
            <w:pPr>
              <w:pStyle w:val="TableParagraph"/>
              <w:ind w:left="133" w:right="142"/>
              <w:rPr>
                <w:sz w:val="16"/>
              </w:rPr>
            </w:pPr>
            <w:r>
              <w:rPr>
                <w:sz w:val="16"/>
              </w:rPr>
              <w:t>22300</w:t>
            </w:r>
          </w:p>
        </w:tc>
        <w:tc>
          <w:tcPr>
            <w:tcW w:w="992" w:type="dxa"/>
          </w:tcPr>
          <w:p>
            <w:pPr>
              <w:pStyle w:val="TableParagraph"/>
              <w:ind w:left="210" w:right="124"/>
              <w:rPr>
                <w:sz w:val="16"/>
              </w:rPr>
            </w:pPr>
            <w:r>
              <w:rPr>
                <w:sz w:val="16"/>
              </w:rPr>
              <w:t>68</w:t>
            </w:r>
          </w:p>
        </w:tc>
        <w:tc>
          <w:tcPr>
            <w:tcW w:w="714" w:type="dxa"/>
          </w:tcPr>
          <w:p>
            <w:pPr>
              <w:pStyle w:val="TableParagraph"/>
              <w:ind w:left="126" w:right="107"/>
              <w:rPr>
                <w:sz w:val="16"/>
              </w:rPr>
            </w:pPr>
            <w:r>
              <w:rPr>
                <w:sz w:val="16"/>
              </w:rPr>
              <w:t>Tr</w:t>
            </w:r>
          </w:p>
        </w:tc>
        <w:tc>
          <w:tcPr>
            <w:tcW w:w="677" w:type="dxa"/>
          </w:tcPr>
          <w:p>
            <w:pPr>
              <w:pStyle w:val="TableParagraph"/>
              <w:ind w:left="118" w:right="124"/>
              <w:rPr>
                <w:sz w:val="16"/>
              </w:rPr>
            </w:pPr>
            <w:r>
              <w:rPr>
                <w:sz w:val="16"/>
              </w:rPr>
              <w:t>0,3</w:t>
            </w:r>
          </w:p>
        </w:tc>
        <w:tc>
          <w:tcPr>
            <w:tcW w:w="831" w:type="dxa"/>
          </w:tcPr>
          <w:p>
            <w:pPr>
              <w:pStyle w:val="TableParagraph"/>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0,05</w:t>
            </w:r>
          </w:p>
        </w:tc>
        <w:tc>
          <w:tcPr>
            <w:tcW w:w="1105" w:type="dxa"/>
          </w:tcPr>
          <w:p>
            <w:pPr>
              <w:pStyle w:val="TableParagraph"/>
              <w:ind w:left="136" w:right="127"/>
              <w:rPr>
                <w:sz w:val="16"/>
              </w:rPr>
            </w:pPr>
            <w:r>
              <w:rPr>
                <w:sz w:val="16"/>
              </w:rPr>
              <w:t>0,04</w:t>
            </w:r>
          </w:p>
        </w:tc>
        <w:tc>
          <w:tcPr>
            <w:tcW w:w="1009" w:type="dxa"/>
          </w:tcPr>
          <w:p>
            <w:pPr>
              <w:pStyle w:val="TableParagraph"/>
              <w:ind w:left="143" w:right="109"/>
              <w:rPr>
                <w:sz w:val="16"/>
              </w:rPr>
            </w:pPr>
            <w:r>
              <w:rPr>
                <w:sz w:val="16"/>
              </w:rPr>
              <w:t>Tr</w:t>
            </w:r>
          </w:p>
        </w:tc>
        <w:tc>
          <w:tcPr>
            <w:tcW w:w="825" w:type="dxa"/>
          </w:tcPr>
          <w:p>
            <w:pPr>
              <w:pStyle w:val="TableParagraph"/>
              <w:ind w:left="25"/>
              <w:rPr>
                <w:sz w:val="16"/>
              </w:rPr>
            </w:pPr>
            <w:r>
              <w:rPr>
                <w:w w:val="100"/>
                <w:sz w:val="16"/>
              </w:rPr>
              <w:t>*</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326</w:t>
            </w:r>
          </w:p>
        </w:tc>
        <w:tc>
          <w:tcPr>
            <w:tcW w:w="1074" w:type="dxa"/>
          </w:tcPr>
          <w:p>
            <w:pPr>
              <w:pStyle w:val="TableParagraph"/>
              <w:ind w:left="126" w:right="157"/>
              <w:rPr>
                <w:sz w:val="16"/>
              </w:rPr>
            </w:pPr>
            <w:r>
              <w:rPr>
                <w:sz w:val="16"/>
              </w:rPr>
              <w:t>0,01</w:t>
            </w:r>
          </w:p>
        </w:tc>
        <w:tc>
          <w:tcPr>
            <w:tcW w:w="890" w:type="dxa"/>
          </w:tcPr>
          <w:p>
            <w:pPr>
              <w:pStyle w:val="TableParagraph"/>
              <w:ind w:left="159" w:right="142"/>
              <w:rPr>
                <w:sz w:val="16"/>
              </w:rPr>
            </w:pPr>
            <w:r>
              <w:rPr>
                <w:sz w:val="16"/>
              </w:rPr>
              <w:t>164</w:t>
            </w:r>
          </w:p>
        </w:tc>
        <w:tc>
          <w:tcPr>
            <w:tcW w:w="759" w:type="dxa"/>
          </w:tcPr>
          <w:p>
            <w:pPr>
              <w:pStyle w:val="TableParagraph"/>
              <w:ind w:right="291"/>
              <w:jc w:val="right"/>
              <w:rPr>
                <w:sz w:val="16"/>
              </w:rPr>
            </w:pPr>
            <w:r>
              <w:rPr>
                <w:sz w:val="16"/>
              </w:rPr>
              <w:t>2,7</w:t>
            </w:r>
          </w:p>
        </w:tc>
        <w:tc>
          <w:tcPr>
            <w:tcW w:w="890" w:type="dxa"/>
          </w:tcPr>
          <w:p>
            <w:pPr>
              <w:pStyle w:val="TableParagraph"/>
              <w:ind w:left="135" w:right="142"/>
              <w:rPr>
                <w:sz w:val="16"/>
              </w:rPr>
            </w:pPr>
            <w:r>
              <w:rPr>
                <w:sz w:val="16"/>
              </w:rPr>
              <w:t>52</w:t>
            </w:r>
          </w:p>
        </w:tc>
        <w:tc>
          <w:tcPr>
            <w:tcW w:w="992" w:type="dxa"/>
          </w:tcPr>
          <w:p>
            <w:pPr>
              <w:pStyle w:val="TableParagraph"/>
              <w:ind w:left="208" w:right="124"/>
              <w:rPr>
                <w:sz w:val="16"/>
              </w:rPr>
            </w:pPr>
            <w:r>
              <w:rPr>
                <w:sz w:val="16"/>
              </w:rPr>
              <w:t>256</w:t>
            </w:r>
          </w:p>
        </w:tc>
        <w:tc>
          <w:tcPr>
            <w:tcW w:w="714" w:type="dxa"/>
          </w:tcPr>
          <w:p>
            <w:pPr>
              <w:pStyle w:val="TableParagraph"/>
              <w:ind w:left="126" w:right="109"/>
              <w:rPr>
                <w:sz w:val="16"/>
              </w:rPr>
            </w:pPr>
            <w:r>
              <w:rPr>
                <w:sz w:val="16"/>
              </w:rPr>
              <w:t>0,06</w:t>
            </w:r>
          </w:p>
        </w:tc>
        <w:tc>
          <w:tcPr>
            <w:tcW w:w="677" w:type="dxa"/>
          </w:tcPr>
          <w:p>
            <w:pPr>
              <w:pStyle w:val="TableParagraph"/>
              <w:ind w:left="119" w:right="124"/>
              <w:rPr>
                <w:sz w:val="16"/>
              </w:rPr>
            </w:pPr>
            <w:r>
              <w:rPr>
                <w:sz w:val="16"/>
              </w:rPr>
              <w:t>8,1</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0,32</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1,76</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327</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158</w:t>
            </w:r>
          </w:p>
        </w:tc>
        <w:tc>
          <w:tcPr>
            <w:tcW w:w="759" w:type="dxa"/>
          </w:tcPr>
          <w:p>
            <w:pPr>
              <w:pStyle w:val="TableParagraph"/>
              <w:spacing w:before="17"/>
              <w:ind w:right="291"/>
              <w:jc w:val="right"/>
              <w:rPr>
                <w:sz w:val="16"/>
              </w:rPr>
            </w:pPr>
            <w:r>
              <w:rPr>
                <w:sz w:val="16"/>
              </w:rPr>
              <w:t>1,8</w:t>
            </w:r>
          </w:p>
        </w:tc>
        <w:tc>
          <w:tcPr>
            <w:tcW w:w="890" w:type="dxa"/>
          </w:tcPr>
          <w:p>
            <w:pPr>
              <w:pStyle w:val="TableParagraph"/>
              <w:spacing w:before="17"/>
              <w:ind w:left="135" w:right="142"/>
              <w:rPr>
                <w:sz w:val="16"/>
              </w:rPr>
            </w:pPr>
            <w:r>
              <w:rPr>
                <w:sz w:val="16"/>
              </w:rPr>
              <w:t>49</w:t>
            </w:r>
          </w:p>
        </w:tc>
        <w:tc>
          <w:tcPr>
            <w:tcW w:w="992" w:type="dxa"/>
          </w:tcPr>
          <w:p>
            <w:pPr>
              <w:pStyle w:val="TableParagraph"/>
              <w:spacing w:before="17"/>
              <w:ind w:left="208" w:right="124"/>
              <w:rPr>
                <w:sz w:val="16"/>
              </w:rPr>
            </w:pPr>
            <w:r>
              <w:rPr>
                <w:sz w:val="16"/>
              </w:rPr>
              <w:t>237</w:t>
            </w:r>
          </w:p>
        </w:tc>
        <w:tc>
          <w:tcPr>
            <w:tcW w:w="714" w:type="dxa"/>
          </w:tcPr>
          <w:p>
            <w:pPr>
              <w:pStyle w:val="TableParagraph"/>
              <w:spacing w:before="17"/>
              <w:ind w:left="126" w:right="109"/>
              <w:rPr>
                <w:sz w:val="16"/>
              </w:rPr>
            </w:pPr>
            <w:r>
              <w:rPr>
                <w:sz w:val="16"/>
              </w:rPr>
              <w:t>0,08</w:t>
            </w:r>
          </w:p>
        </w:tc>
        <w:tc>
          <w:tcPr>
            <w:tcW w:w="677" w:type="dxa"/>
          </w:tcPr>
          <w:p>
            <w:pPr>
              <w:pStyle w:val="TableParagraph"/>
              <w:spacing w:before="17"/>
              <w:ind w:left="118" w:right="124"/>
              <w:rPr>
                <w:sz w:val="16"/>
              </w:rPr>
            </w:pPr>
            <w:r>
              <w:rPr>
                <w:sz w:val="16"/>
              </w:rPr>
              <w:t>6,3</w:t>
            </w:r>
          </w:p>
        </w:tc>
        <w:tc>
          <w:tcPr>
            <w:tcW w:w="831" w:type="dxa"/>
          </w:tcPr>
          <w:p>
            <w:pPr>
              <w:pStyle w:val="TableParagraph"/>
              <w:spacing w:before="17"/>
              <w:ind w:right="26"/>
              <w:rPr>
                <w:sz w:val="16"/>
              </w:rPr>
            </w:pPr>
            <w:r>
              <w:rPr>
                <w:w w:val="100"/>
                <w:sz w:val="16"/>
              </w:rPr>
              <w:t>2</w:t>
            </w:r>
          </w:p>
        </w:tc>
        <w:tc>
          <w:tcPr>
            <w:tcW w:w="695" w:type="dxa"/>
          </w:tcPr>
          <w:p>
            <w:pPr>
              <w:pStyle w:val="TableParagraph"/>
              <w:spacing w:before="17"/>
              <w:ind w:right="30"/>
              <w:rPr>
                <w:sz w:val="16"/>
              </w:rPr>
            </w:pPr>
            <w:r>
              <w:rPr>
                <w:w w:val="100"/>
                <w:sz w:val="16"/>
              </w:rPr>
              <w:t>2</w:t>
            </w:r>
          </w:p>
        </w:tc>
        <w:tc>
          <w:tcPr>
            <w:tcW w:w="758" w:type="dxa"/>
          </w:tcPr>
          <w:p>
            <w:pPr>
              <w:pStyle w:val="TableParagraph"/>
              <w:spacing w:before="17"/>
              <w:ind w:left="36"/>
              <w:rPr>
                <w:sz w:val="16"/>
              </w:rPr>
            </w:pPr>
            <w:r>
              <w:rPr>
                <w:w w:val="100"/>
                <w:sz w:val="16"/>
              </w:rPr>
              <w:t>2</w:t>
            </w:r>
          </w:p>
        </w:tc>
        <w:tc>
          <w:tcPr>
            <w:tcW w:w="926" w:type="dxa"/>
          </w:tcPr>
          <w:p>
            <w:pPr>
              <w:pStyle w:val="TableParagraph"/>
              <w:spacing w:before="17"/>
              <w:ind w:left="92" w:right="34"/>
              <w:rPr>
                <w:sz w:val="16"/>
              </w:rPr>
            </w:pPr>
            <w:r>
              <w:rPr>
                <w:sz w:val="16"/>
              </w:rPr>
              <w:t>0,15</w:t>
            </w:r>
          </w:p>
        </w:tc>
        <w:tc>
          <w:tcPr>
            <w:tcW w:w="1105" w:type="dxa"/>
          </w:tcPr>
          <w:p>
            <w:pPr>
              <w:pStyle w:val="TableParagraph"/>
              <w:spacing w:before="17"/>
              <w:ind w:left="136" w:right="127"/>
              <w:rPr>
                <w:sz w:val="16"/>
              </w:rPr>
            </w:pPr>
            <w:r>
              <w:rPr>
                <w:sz w:val="16"/>
              </w:rPr>
              <w:t>0,21</w:t>
            </w:r>
          </w:p>
        </w:tc>
        <w:tc>
          <w:tcPr>
            <w:tcW w:w="1009" w:type="dxa"/>
          </w:tcPr>
          <w:p>
            <w:pPr>
              <w:pStyle w:val="TableParagraph"/>
              <w:spacing w:before="17"/>
              <w:ind w:left="143" w:right="112"/>
              <w:rPr>
                <w:sz w:val="16"/>
              </w:rPr>
            </w:pPr>
            <w:r>
              <w:rPr>
                <w:sz w:val="16"/>
              </w:rPr>
              <w:t>0,03</w:t>
            </w:r>
          </w:p>
        </w:tc>
        <w:tc>
          <w:tcPr>
            <w:tcW w:w="825" w:type="dxa"/>
          </w:tcPr>
          <w:p>
            <w:pPr>
              <w:pStyle w:val="TableParagraph"/>
              <w:spacing w:before="17"/>
              <w:ind w:left="44" w:right="18"/>
              <w:rPr>
                <w:sz w:val="16"/>
              </w:rPr>
            </w:pPr>
            <w:r>
              <w:rPr>
                <w:sz w:val="16"/>
              </w:rPr>
              <w:t>4,33</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328</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164</w:t>
            </w:r>
          </w:p>
        </w:tc>
        <w:tc>
          <w:tcPr>
            <w:tcW w:w="759" w:type="dxa"/>
          </w:tcPr>
          <w:p>
            <w:pPr>
              <w:pStyle w:val="TableParagraph"/>
              <w:ind w:right="291"/>
              <w:jc w:val="right"/>
              <w:rPr>
                <w:sz w:val="16"/>
              </w:rPr>
            </w:pPr>
            <w:r>
              <w:rPr>
                <w:sz w:val="16"/>
              </w:rPr>
              <w:t>2,4</w:t>
            </w:r>
          </w:p>
        </w:tc>
        <w:tc>
          <w:tcPr>
            <w:tcW w:w="890" w:type="dxa"/>
          </w:tcPr>
          <w:p>
            <w:pPr>
              <w:pStyle w:val="TableParagraph"/>
              <w:ind w:left="135" w:right="142"/>
              <w:rPr>
                <w:sz w:val="16"/>
              </w:rPr>
            </w:pPr>
            <w:r>
              <w:rPr>
                <w:sz w:val="16"/>
              </w:rPr>
              <w:t>56</w:t>
            </w:r>
          </w:p>
        </w:tc>
        <w:tc>
          <w:tcPr>
            <w:tcW w:w="992" w:type="dxa"/>
          </w:tcPr>
          <w:p>
            <w:pPr>
              <w:pStyle w:val="TableParagraph"/>
              <w:ind w:left="208" w:right="124"/>
              <w:rPr>
                <w:sz w:val="16"/>
              </w:rPr>
            </w:pPr>
            <w:r>
              <w:rPr>
                <w:sz w:val="16"/>
              </w:rPr>
              <w:t>254</w:t>
            </w:r>
          </w:p>
        </w:tc>
        <w:tc>
          <w:tcPr>
            <w:tcW w:w="714" w:type="dxa"/>
          </w:tcPr>
          <w:p>
            <w:pPr>
              <w:pStyle w:val="TableParagraph"/>
              <w:ind w:left="126" w:right="109"/>
              <w:rPr>
                <w:sz w:val="16"/>
              </w:rPr>
            </w:pPr>
            <w:r>
              <w:rPr>
                <w:sz w:val="16"/>
              </w:rPr>
              <w:t>0,07</w:t>
            </w:r>
          </w:p>
        </w:tc>
        <w:tc>
          <w:tcPr>
            <w:tcW w:w="677" w:type="dxa"/>
          </w:tcPr>
          <w:p>
            <w:pPr>
              <w:pStyle w:val="TableParagraph"/>
              <w:ind w:left="118" w:right="124"/>
              <w:rPr>
                <w:sz w:val="16"/>
              </w:rPr>
            </w:pPr>
            <w:r>
              <w:rPr>
                <w:sz w:val="16"/>
              </w:rPr>
              <w:t>8,0</w:t>
            </w:r>
          </w:p>
        </w:tc>
        <w:tc>
          <w:tcPr>
            <w:tcW w:w="831" w:type="dxa"/>
          </w:tcPr>
          <w:p>
            <w:pPr>
              <w:pStyle w:val="TableParagraph"/>
              <w:ind w:left="132"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1"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0,04</w:t>
            </w:r>
          </w:p>
        </w:tc>
        <w:tc>
          <w:tcPr>
            <w:tcW w:w="1009" w:type="dxa"/>
          </w:tcPr>
          <w:p>
            <w:pPr>
              <w:pStyle w:val="TableParagraph"/>
              <w:ind w:left="143" w:right="112"/>
              <w:rPr>
                <w:sz w:val="16"/>
              </w:rPr>
            </w:pPr>
            <w:r>
              <w:rPr>
                <w:sz w:val="16"/>
              </w:rPr>
              <w:t>0,07</w:t>
            </w:r>
          </w:p>
        </w:tc>
        <w:tc>
          <w:tcPr>
            <w:tcW w:w="825" w:type="dxa"/>
          </w:tcPr>
          <w:p>
            <w:pPr>
              <w:pStyle w:val="TableParagraph"/>
              <w:ind w:left="44" w:right="18"/>
              <w:rPr>
                <w:sz w:val="16"/>
              </w:rPr>
            </w:pPr>
            <w:r>
              <w:rPr>
                <w:sz w:val="16"/>
              </w:rPr>
              <w:t>1,63</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329</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144</w:t>
            </w:r>
          </w:p>
        </w:tc>
        <w:tc>
          <w:tcPr>
            <w:tcW w:w="759" w:type="dxa"/>
          </w:tcPr>
          <w:p>
            <w:pPr>
              <w:pStyle w:val="TableParagraph"/>
              <w:ind w:right="291"/>
              <w:jc w:val="right"/>
              <w:rPr>
                <w:sz w:val="16"/>
              </w:rPr>
            </w:pPr>
            <w:r>
              <w:rPr>
                <w:sz w:val="16"/>
              </w:rPr>
              <w:t>1,5</w:t>
            </w:r>
          </w:p>
        </w:tc>
        <w:tc>
          <w:tcPr>
            <w:tcW w:w="890" w:type="dxa"/>
          </w:tcPr>
          <w:p>
            <w:pPr>
              <w:pStyle w:val="TableParagraph"/>
              <w:ind w:left="135" w:right="142"/>
              <w:rPr>
                <w:sz w:val="16"/>
              </w:rPr>
            </w:pPr>
            <w:r>
              <w:rPr>
                <w:sz w:val="16"/>
              </w:rPr>
              <w:t>50</w:t>
            </w:r>
          </w:p>
        </w:tc>
        <w:tc>
          <w:tcPr>
            <w:tcW w:w="992" w:type="dxa"/>
          </w:tcPr>
          <w:p>
            <w:pPr>
              <w:pStyle w:val="TableParagraph"/>
              <w:ind w:left="208" w:right="124"/>
              <w:rPr>
                <w:sz w:val="16"/>
              </w:rPr>
            </w:pPr>
            <w:r>
              <w:rPr>
                <w:sz w:val="16"/>
              </w:rPr>
              <w:t>234</w:t>
            </w:r>
          </w:p>
        </w:tc>
        <w:tc>
          <w:tcPr>
            <w:tcW w:w="714" w:type="dxa"/>
          </w:tcPr>
          <w:p>
            <w:pPr>
              <w:pStyle w:val="TableParagraph"/>
              <w:ind w:left="126" w:right="109"/>
              <w:rPr>
                <w:sz w:val="16"/>
              </w:rPr>
            </w:pPr>
            <w:r>
              <w:rPr>
                <w:sz w:val="16"/>
              </w:rPr>
              <w:t>0,04</w:t>
            </w:r>
          </w:p>
        </w:tc>
        <w:tc>
          <w:tcPr>
            <w:tcW w:w="677" w:type="dxa"/>
          </w:tcPr>
          <w:p>
            <w:pPr>
              <w:pStyle w:val="TableParagraph"/>
              <w:ind w:left="118" w:right="124"/>
              <w:rPr>
                <w:sz w:val="16"/>
              </w:rPr>
            </w:pPr>
            <w:r>
              <w:rPr>
                <w:sz w:val="16"/>
              </w:rPr>
              <w:t>5,2</w:t>
            </w:r>
          </w:p>
        </w:tc>
        <w:tc>
          <w:tcPr>
            <w:tcW w:w="831" w:type="dxa"/>
          </w:tcPr>
          <w:p>
            <w:pPr>
              <w:pStyle w:val="TableParagraph"/>
              <w:ind w:right="26"/>
              <w:rPr>
                <w:sz w:val="16"/>
              </w:rPr>
            </w:pPr>
            <w:r>
              <w:rPr>
                <w:w w:val="100"/>
                <w:sz w:val="16"/>
              </w:rPr>
              <w:t>2</w:t>
            </w:r>
          </w:p>
        </w:tc>
        <w:tc>
          <w:tcPr>
            <w:tcW w:w="695" w:type="dxa"/>
          </w:tcPr>
          <w:p>
            <w:pPr>
              <w:pStyle w:val="TableParagraph"/>
              <w:ind w:right="30"/>
              <w:rPr>
                <w:sz w:val="16"/>
              </w:rPr>
            </w:pPr>
            <w:r>
              <w:rPr>
                <w:w w:val="100"/>
                <w:sz w:val="16"/>
              </w:rPr>
              <w:t>2</w:t>
            </w:r>
          </w:p>
        </w:tc>
        <w:tc>
          <w:tcPr>
            <w:tcW w:w="758" w:type="dxa"/>
          </w:tcPr>
          <w:p>
            <w:pPr>
              <w:pStyle w:val="TableParagraph"/>
              <w:ind w:left="36"/>
              <w:rPr>
                <w:sz w:val="16"/>
              </w:rPr>
            </w:pPr>
            <w:r>
              <w:rPr>
                <w:w w:val="100"/>
                <w:sz w:val="16"/>
              </w:rPr>
              <w:t>2</w:t>
            </w:r>
          </w:p>
        </w:tc>
        <w:tc>
          <w:tcPr>
            <w:tcW w:w="926" w:type="dxa"/>
          </w:tcPr>
          <w:p>
            <w:pPr>
              <w:pStyle w:val="TableParagraph"/>
              <w:ind w:left="92" w:right="34"/>
              <w:rPr>
                <w:sz w:val="16"/>
              </w:rPr>
            </w:pPr>
            <w:r>
              <w:rPr>
                <w:sz w:val="16"/>
              </w:rPr>
              <w:t>0,12</w:t>
            </w:r>
          </w:p>
        </w:tc>
        <w:tc>
          <w:tcPr>
            <w:tcW w:w="1105" w:type="dxa"/>
          </w:tcPr>
          <w:p>
            <w:pPr>
              <w:pStyle w:val="TableParagraph"/>
              <w:ind w:left="136" w:right="127"/>
              <w:rPr>
                <w:sz w:val="16"/>
              </w:rPr>
            </w:pPr>
            <w:r>
              <w:rPr>
                <w:sz w:val="16"/>
              </w:rPr>
              <w:t>0,12</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2,33</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330</w:t>
            </w:r>
          </w:p>
        </w:tc>
        <w:tc>
          <w:tcPr>
            <w:tcW w:w="1074" w:type="dxa"/>
          </w:tcPr>
          <w:p>
            <w:pPr>
              <w:pStyle w:val="TableParagraph"/>
              <w:ind w:left="126" w:right="157"/>
              <w:rPr>
                <w:sz w:val="16"/>
              </w:rPr>
            </w:pPr>
            <w:r>
              <w:rPr>
                <w:sz w:val="16"/>
              </w:rPr>
              <w:t>0,17</w:t>
            </w:r>
          </w:p>
        </w:tc>
        <w:tc>
          <w:tcPr>
            <w:tcW w:w="890" w:type="dxa"/>
          </w:tcPr>
          <w:p>
            <w:pPr>
              <w:pStyle w:val="TableParagraph"/>
              <w:ind w:left="159" w:right="142"/>
              <w:rPr>
                <w:sz w:val="16"/>
              </w:rPr>
            </w:pPr>
            <w:r>
              <w:rPr>
                <w:sz w:val="16"/>
              </w:rPr>
              <w:t>145</w:t>
            </w:r>
          </w:p>
        </w:tc>
        <w:tc>
          <w:tcPr>
            <w:tcW w:w="759" w:type="dxa"/>
          </w:tcPr>
          <w:p>
            <w:pPr>
              <w:pStyle w:val="TableParagraph"/>
              <w:ind w:right="291"/>
              <w:jc w:val="right"/>
              <w:rPr>
                <w:sz w:val="16"/>
              </w:rPr>
            </w:pPr>
            <w:r>
              <w:rPr>
                <w:sz w:val="16"/>
              </w:rPr>
              <w:t>1,6</w:t>
            </w:r>
          </w:p>
        </w:tc>
        <w:tc>
          <w:tcPr>
            <w:tcW w:w="890" w:type="dxa"/>
          </w:tcPr>
          <w:p>
            <w:pPr>
              <w:pStyle w:val="TableParagraph"/>
              <w:ind w:left="133" w:right="142"/>
              <w:rPr>
                <w:sz w:val="16"/>
              </w:rPr>
            </w:pPr>
            <w:r>
              <w:rPr>
                <w:sz w:val="16"/>
              </w:rPr>
              <w:t>621</w:t>
            </w:r>
          </w:p>
        </w:tc>
        <w:tc>
          <w:tcPr>
            <w:tcW w:w="992" w:type="dxa"/>
          </w:tcPr>
          <w:p>
            <w:pPr>
              <w:pStyle w:val="TableParagraph"/>
              <w:ind w:left="208" w:right="124"/>
              <w:rPr>
                <w:sz w:val="16"/>
              </w:rPr>
            </w:pPr>
            <w:r>
              <w:rPr>
                <w:sz w:val="16"/>
              </w:rPr>
              <w:t>328</w:t>
            </w:r>
          </w:p>
        </w:tc>
        <w:tc>
          <w:tcPr>
            <w:tcW w:w="714" w:type="dxa"/>
          </w:tcPr>
          <w:p>
            <w:pPr>
              <w:pStyle w:val="TableParagraph"/>
              <w:ind w:left="126" w:right="109"/>
              <w:rPr>
                <w:sz w:val="16"/>
              </w:rPr>
            </w:pPr>
            <w:r>
              <w:rPr>
                <w:sz w:val="16"/>
              </w:rPr>
              <w:t>0,15</w:t>
            </w:r>
          </w:p>
        </w:tc>
        <w:tc>
          <w:tcPr>
            <w:tcW w:w="677" w:type="dxa"/>
          </w:tcPr>
          <w:p>
            <w:pPr>
              <w:pStyle w:val="TableParagraph"/>
              <w:ind w:left="119" w:right="124"/>
              <w:rPr>
                <w:sz w:val="16"/>
              </w:rPr>
            </w:pPr>
            <w:r>
              <w:rPr>
                <w:sz w:val="16"/>
              </w:rPr>
              <w:t>2,3</w:t>
            </w:r>
          </w:p>
        </w:tc>
        <w:tc>
          <w:tcPr>
            <w:tcW w:w="831" w:type="dxa"/>
          </w:tcPr>
          <w:p>
            <w:pPr>
              <w:pStyle w:val="TableParagraph"/>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0,11</w:t>
            </w:r>
          </w:p>
        </w:tc>
        <w:tc>
          <w:tcPr>
            <w:tcW w:w="1105" w:type="dxa"/>
          </w:tcPr>
          <w:p>
            <w:pPr>
              <w:pStyle w:val="TableParagraph"/>
              <w:ind w:left="136" w:right="127"/>
              <w:rPr>
                <w:sz w:val="16"/>
              </w:rPr>
            </w:pPr>
            <w:r>
              <w:rPr>
                <w:sz w:val="16"/>
              </w:rPr>
              <w:t>0,04</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2,20</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331</w:t>
            </w:r>
          </w:p>
        </w:tc>
        <w:tc>
          <w:tcPr>
            <w:tcW w:w="1074" w:type="dxa"/>
          </w:tcPr>
          <w:p>
            <w:pPr>
              <w:pStyle w:val="TableParagraph"/>
              <w:spacing w:before="17"/>
              <w:ind w:left="126" w:right="157"/>
              <w:rPr>
                <w:sz w:val="16"/>
              </w:rPr>
            </w:pPr>
            <w:r>
              <w:rPr>
                <w:sz w:val="16"/>
              </w:rPr>
              <w:t>0,41</w:t>
            </w:r>
          </w:p>
        </w:tc>
        <w:tc>
          <w:tcPr>
            <w:tcW w:w="890" w:type="dxa"/>
          </w:tcPr>
          <w:p>
            <w:pPr>
              <w:pStyle w:val="TableParagraph"/>
              <w:spacing w:before="17"/>
              <w:ind w:left="159" w:right="142"/>
              <w:rPr>
                <w:sz w:val="16"/>
              </w:rPr>
            </w:pPr>
            <w:r>
              <w:rPr>
                <w:sz w:val="16"/>
              </w:rPr>
              <w:t>244</w:t>
            </w:r>
          </w:p>
        </w:tc>
        <w:tc>
          <w:tcPr>
            <w:tcW w:w="759" w:type="dxa"/>
          </w:tcPr>
          <w:p>
            <w:pPr>
              <w:pStyle w:val="TableParagraph"/>
              <w:spacing w:before="17"/>
              <w:ind w:right="291"/>
              <w:jc w:val="right"/>
              <w:rPr>
                <w:sz w:val="16"/>
              </w:rPr>
            </w:pPr>
            <w:r>
              <w:rPr>
                <w:sz w:val="16"/>
              </w:rPr>
              <w:t>1,9</w:t>
            </w:r>
          </w:p>
        </w:tc>
        <w:tc>
          <w:tcPr>
            <w:tcW w:w="890" w:type="dxa"/>
          </w:tcPr>
          <w:p>
            <w:pPr>
              <w:pStyle w:val="TableParagraph"/>
              <w:spacing w:before="17"/>
              <w:ind w:left="135" w:right="142"/>
              <w:rPr>
                <w:sz w:val="16"/>
              </w:rPr>
            </w:pPr>
            <w:r>
              <w:rPr>
                <w:sz w:val="16"/>
              </w:rPr>
              <w:t>1030</w:t>
            </w:r>
          </w:p>
        </w:tc>
        <w:tc>
          <w:tcPr>
            <w:tcW w:w="992" w:type="dxa"/>
          </w:tcPr>
          <w:p>
            <w:pPr>
              <w:pStyle w:val="TableParagraph"/>
              <w:spacing w:before="17"/>
              <w:ind w:left="208" w:right="124"/>
              <w:rPr>
                <w:sz w:val="16"/>
              </w:rPr>
            </w:pPr>
            <w:r>
              <w:rPr>
                <w:sz w:val="16"/>
              </w:rPr>
              <w:t>536</w:t>
            </w:r>
          </w:p>
        </w:tc>
        <w:tc>
          <w:tcPr>
            <w:tcW w:w="714" w:type="dxa"/>
          </w:tcPr>
          <w:p>
            <w:pPr>
              <w:pStyle w:val="TableParagraph"/>
              <w:spacing w:before="17"/>
              <w:ind w:left="126" w:right="109"/>
              <w:rPr>
                <w:sz w:val="16"/>
              </w:rPr>
            </w:pPr>
            <w:r>
              <w:rPr>
                <w:sz w:val="16"/>
              </w:rPr>
              <w:t>0,19</w:t>
            </w:r>
          </w:p>
        </w:tc>
        <w:tc>
          <w:tcPr>
            <w:tcW w:w="677" w:type="dxa"/>
          </w:tcPr>
          <w:p>
            <w:pPr>
              <w:pStyle w:val="TableParagraph"/>
              <w:spacing w:before="17"/>
              <w:ind w:left="119" w:right="124"/>
              <w:rPr>
                <w:sz w:val="16"/>
              </w:rPr>
            </w:pPr>
            <w:r>
              <w:rPr>
                <w:sz w:val="16"/>
              </w:rPr>
              <w:t>2,6</w:t>
            </w:r>
          </w:p>
        </w:tc>
        <w:tc>
          <w:tcPr>
            <w:tcW w:w="831" w:type="dxa"/>
          </w:tcPr>
          <w:p>
            <w:pPr>
              <w:pStyle w:val="TableParagraph"/>
              <w:spacing w:before="17"/>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7"/>
              <w:ind w:left="92" w:right="34"/>
              <w:rPr>
                <w:sz w:val="16"/>
              </w:rPr>
            </w:pPr>
            <w:r>
              <w:rPr>
                <w:sz w:val="16"/>
              </w:rPr>
              <w:t>0,13</w:t>
            </w:r>
          </w:p>
        </w:tc>
        <w:tc>
          <w:tcPr>
            <w:tcW w:w="1105" w:type="dxa"/>
          </w:tcPr>
          <w:p>
            <w:pPr>
              <w:pStyle w:val="TableParagraph"/>
              <w:spacing w:before="17"/>
              <w:ind w:left="136" w:right="127"/>
              <w:rPr>
                <w:sz w:val="16"/>
              </w:rPr>
            </w:pPr>
            <w:r>
              <w:rPr>
                <w:sz w:val="16"/>
              </w:rPr>
              <w:t>0,07</w:t>
            </w:r>
          </w:p>
        </w:tc>
        <w:tc>
          <w:tcPr>
            <w:tcW w:w="1009" w:type="dxa"/>
          </w:tcPr>
          <w:p>
            <w:pPr>
              <w:pStyle w:val="TableParagraph"/>
              <w:spacing w:before="17"/>
              <w:ind w:left="143" w:right="109"/>
              <w:rPr>
                <w:sz w:val="16"/>
              </w:rPr>
            </w:pPr>
            <w:r>
              <w:rPr>
                <w:sz w:val="16"/>
              </w:rPr>
              <w:t>Tr</w:t>
            </w:r>
          </w:p>
        </w:tc>
        <w:tc>
          <w:tcPr>
            <w:tcW w:w="825" w:type="dxa"/>
          </w:tcPr>
          <w:p>
            <w:pPr>
              <w:pStyle w:val="TableParagraph"/>
              <w:spacing w:before="17"/>
              <w:ind w:left="44" w:right="18"/>
              <w:rPr>
                <w:sz w:val="16"/>
              </w:rPr>
            </w:pPr>
            <w:r>
              <w:rPr>
                <w:sz w:val="16"/>
              </w:rPr>
              <w:t>6,60</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332</w:t>
            </w:r>
          </w:p>
        </w:tc>
        <w:tc>
          <w:tcPr>
            <w:tcW w:w="1074" w:type="dxa"/>
          </w:tcPr>
          <w:p>
            <w:pPr>
              <w:pStyle w:val="TableParagraph"/>
              <w:ind w:left="126" w:right="157"/>
              <w:rPr>
                <w:sz w:val="16"/>
              </w:rPr>
            </w:pPr>
            <w:r>
              <w:rPr>
                <w:sz w:val="16"/>
              </w:rPr>
              <w:t>0,01</w:t>
            </w:r>
          </w:p>
        </w:tc>
        <w:tc>
          <w:tcPr>
            <w:tcW w:w="890" w:type="dxa"/>
          </w:tcPr>
          <w:p>
            <w:pPr>
              <w:pStyle w:val="TableParagraph"/>
              <w:ind w:left="162" w:right="142"/>
              <w:rPr>
                <w:sz w:val="16"/>
              </w:rPr>
            </w:pPr>
            <w:r>
              <w:rPr>
                <w:sz w:val="16"/>
              </w:rPr>
              <w:t>63</w:t>
            </w:r>
          </w:p>
        </w:tc>
        <w:tc>
          <w:tcPr>
            <w:tcW w:w="759" w:type="dxa"/>
          </w:tcPr>
          <w:p>
            <w:pPr>
              <w:pStyle w:val="TableParagraph"/>
              <w:ind w:right="291"/>
              <w:jc w:val="right"/>
              <w:rPr>
                <w:sz w:val="16"/>
              </w:rPr>
            </w:pPr>
            <w:r>
              <w:rPr>
                <w:sz w:val="16"/>
              </w:rPr>
              <w:t>0,6</w:t>
            </w:r>
          </w:p>
        </w:tc>
        <w:tc>
          <w:tcPr>
            <w:tcW w:w="890" w:type="dxa"/>
          </w:tcPr>
          <w:p>
            <w:pPr>
              <w:pStyle w:val="TableParagraph"/>
              <w:ind w:left="135" w:right="142"/>
              <w:rPr>
                <w:sz w:val="16"/>
              </w:rPr>
            </w:pPr>
            <w:r>
              <w:rPr>
                <w:sz w:val="16"/>
              </w:rPr>
              <w:t>38</w:t>
            </w:r>
          </w:p>
        </w:tc>
        <w:tc>
          <w:tcPr>
            <w:tcW w:w="992" w:type="dxa"/>
          </w:tcPr>
          <w:p>
            <w:pPr>
              <w:pStyle w:val="TableParagraph"/>
              <w:ind w:left="210" w:right="124"/>
              <w:rPr>
                <w:sz w:val="16"/>
              </w:rPr>
            </w:pPr>
            <w:r>
              <w:rPr>
                <w:sz w:val="16"/>
              </w:rPr>
              <w:t>70</w:t>
            </w:r>
          </w:p>
        </w:tc>
        <w:tc>
          <w:tcPr>
            <w:tcW w:w="714" w:type="dxa"/>
          </w:tcPr>
          <w:p>
            <w:pPr>
              <w:pStyle w:val="TableParagraph"/>
              <w:ind w:left="126" w:right="109"/>
              <w:rPr>
                <w:sz w:val="16"/>
              </w:rPr>
            </w:pPr>
            <w:r>
              <w:rPr>
                <w:sz w:val="16"/>
              </w:rPr>
              <w:t>0,05</w:t>
            </w:r>
          </w:p>
        </w:tc>
        <w:tc>
          <w:tcPr>
            <w:tcW w:w="677" w:type="dxa"/>
          </w:tcPr>
          <w:p>
            <w:pPr>
              <w:pStyle w:val="TableParagraph"/>
              <w:ind w:left="118" w:right="124"/>
              <w:rPr>
                <w:sz w:val="16"/>
              </w:rPr>
            </w:pPr>
            <w:r>
              <w:rPr>
                <w:sz w:val="16"/>
              </w:rPr>
              <w:t>2,5</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1"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10"/>
              <w:rPr>
                <w:sz w:val="16"/>
              </w:rPr>
            </w:pPr>
            <w:r>
              <w:rPr>
                <w:sz w:val="16"/>
              </w:rPr>
              <w:t>Tr</w:t>
            </w:r>
          </w:p>
        </w:tc>
        <w:tc>
          <w:tcPr>
            <w:tcW w:w="825" w:type="dxa"/>
          </w:tcPr>
          <w:p>
            <w:pPr>
              <w:pStyle w:val="TableParagraph"/>
              <w:ind w:left="44" w:right="18"/>
              <w:rPr>
                <w:sz w:val="16"/>
              </w:rPr>
            </w:pPr>
            <w:r>
              <w:rPr>
                <w:sz w:val="16"/>
              </w:rPr>
              <w:t>2,18</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333</w:t>
            </w:r>
          </w:p>
        </w:tc>
        <w:tc>
          <w:tcPr>
            <w:tcW w:w="1074" w:type="dxa"/>
          </w:tcPr>
          <w:p>
            <w:pPr>
              <w:pStyle w:val="TableParagraph"/>
              <w:ind w:left="126" w:right="157"/>
              <w:rPr>
                <w:sz w:val="16"/>
              </w:rPr>
            </w:pPr>
            <w:r>
              <w:rPr>
                <w:sz w:val="16"/>
              </w:rPr>
              <w:t>0,01</w:t>
            </w:r>
          </w:p>
        </w:tc>
        <w:tc>
          <w:tcPr>
            <w:tcW w:w="890" w:type="dxa"/>
          </w:tcPr>
          <w:p>
            <w:pPr>
              <w:pStyle w:val="TableParagraph"/>
              <w:ind w:left="162" w:right="142"/>
              <w:rPr>
                <w:sz w:val="16"/>
              </w:rPr>
            </w:pPr>
            <w:r>
              <w:rPr>
                <w:sz w:val="16"/>
              </w:rPr>
              <w:t>61</w:t>
            </w:r>
          </w:p>
        </w:tc>
        <w:tc>
          <w:tcPr>
            <w:tcW w:w="759" w:type="dxa"/>
          </w:tcPr>
          <w:p>
            <w:pPr>
              <w:pStyle w:val="TableParagraph"/>
              <w:ind w:right="291"/>
              <w:jc w:val="right"/>
              <w:rPr>
                <w:sz w:val="16"/>
              </w:rPr>
            </w:pPr>
            <w:r>
              <w:rPr>
                <w:sz w:val="16"/>
              </w:rPr>
              <w:t>0,5</w:t>
            </w:r>
          </w:p>
        </w:tc>
        <w:tc>
          <w:tcPr>
            <w:tcW w:w="890" w:type="dxa"/>
          </w:tcPr>
          <w:p>
            <w:pPr>
              <w:pStyle w:val="TableParagraph"/>
              <w:ind w:left="135" w:right="142"/>
              <w:rPr>
                <w:sz w:val="16"/>
              </w:rPr>
            </w:pPr>
            <w:r>
              <w:rPr>
                <w:sz w:val="16"/>
              </w:rPr>
              <w:t>45</w:t>
            </w:r>
          </w:p>
        </w:tc>
        <w:tc>
          <w:tcPr>
            <w:tcW w:w="992" w:type="dxa"/>
          </w:tcPr>
          <w:p>
            <w:pPr>
              <w:pStyle w:val="TableParagraph"/>
              <w:ind w:left="210" w:right="124"/>
              <w:rPr>
                <w:sz w:val="16"/>
              </w:rPr>
            </w:pPr>
            <w:r>
              <w:rPr>
                <w:sz w:val="16"/>
              </w:rPr>
              <w:t>85</w:t>
            </w:r>
          </w:p>
        </w:tc>
        <w:tc>
          <w:tcPr>
            <w:tcW w:w="714" w:type="dxa"/>
          </w:tcPr>
          <w:p>
            <w:pPr>
              <w:pStyle w:val="TableParagraph"/>
              <w:ind w:left="126" w:right="109"/>
              <w:rPr>
                <w:sz w:val="16"/>
              </w:rPr>
            </w:pPr>
            <w:r>
              <w:rPr>
                <w:sz w:val="16"/>
              </w:rPr>
              <w:t>0,06</w:t>
            </w:r>
          </w:p>
        </w:tc>
        <w:tc>
          <w:tcPr>
            <w:tcW w:w="677" w:type="dxa"/>
          </w:tcPr>
          <w:p>
            <w:pPr>
              <w:pStyle w:val="TableParagraph"/>
              <w:ind w:left="118" w:right="124"/>
              <w:rPr>
                <w:sz w:val="16"/>
              </w:rPr>
            </w:pPr>
            <w:r>
              <w:rPr>
                <w:sz w:val="16"/>
              </w:rPr>
              <w:t>2,1</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1"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10"/>
              <w:rPr>
                <w:sz w:val="16"/>
              </w:rPr>
            </w:pPr>
            <w:r>
              <w:rPr>
                <w:sz w:val="16"/>
              </w:rPr>
              <w:t>Tr</w:t>
            </w:r>
          </w:p>
        </w:tc>
        <w:tc>
          <w:tcPr>
            <w:tcW w:w="825" w:type="dxa"/>
          </w:tcPr>
          <w:p>
            <w:pPr>
              <w:pStyle w:val="TableParagraph"/>
              <w:ind w:left="44" w:right="18"/>
              <w:rPr>
                <w:sz w:val="16"/>
              </w:rPr>
            </w:pPr>
            <w:r>
              <w:rPr>
                <w:sz w:val="16"/>
              </w:rPr>
              <w:t>2,13</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334</w:t>
            </w:r>
          </w:p>
        </w:tc>
        <w:tc>
          <w:tcPr>
            <w:tcW w:w="1074" w:type="dxa"/>
          </w:tcPr>
          <w:p>
            <w:pPr>
              <w:pStyle w:val="TableParagraph"/>
              <w:ind w:left="126" w:right="157"/>
              <w:rPr>
                <w:sz w:val="16"/>
              </w:rPr>
            </w:pPr>
            <w:r>
              <w:rPr>
                <w:sz w:val="16"/>
              </w:rPr>
              <w:t>0,01</w:t>
            </w:r>
          </w:p>
        </w:tc>
        <w:tc>
          <w:tcPr>
            <w:tcW w:w="890" w:type="dxa"/>
          </w:tcPr>
          <w:p>
            <w:pPr>
              <w:pStyle w:val="TableParagraph"/>
              <w:ind w:left="159" w:right="142"/>
              <w:rPr>
                <w:sz w:val="16"/>
              </w:rPr>
            </w:pPr>
            <w:r>
              <w:rPr>
                <w:sz w:val="16"/>
              </w:rPr>
              <w:t>144</w:t>
            </w:r>
          </w:p>
        </w:tc>
        <w:tc>
          <w:tcPr>
            <w:tcW w:w="759" w:type="dxa"/>
          </w:tcPr>
          <w:p>
            <w:pPr>
              <w:pStyle w:val="TableParagraph"/>
              <w:ind w:right="291"/>
              <w:jc w:val="right"/>
              <w:rPr>
                <w:sz w:val="16"/>
              </w:rPr>
            </w:pPr>
            <w:r>
              <w:rPr>
                <w:sz w:val="16"/>
              </w:rPr>
              <w:t>1,5</w:t>
            </w:r>
          </w:p>
        </w:tc>
        <w:tc>
          <w:tcPr>
            <w:tcW w:w="890" w:type="dxa"/>
          </w:tcPr>
          <w:p>
            <w:pPr>
              <w:pStyle w:val="TableParagraph"/>
              <w:ind w:left="135" w:right="142"/>
              <w:rPr>
                <w:sz w:val="16"/>
              </w:rPr>
            </w:pPr>
            <w:r>
              <w:rPr>
                <w:sz w:val="16"/>
              </w:rPr>
              <w:t>58</w:t>
            </w:r>
          </w:p>
        </w:tc>
        <w:tc>
          <w:tcPr>
            <w:tcW w:w="992" w:type="dxa"/>
          </w:tcPr>
          <w:p>
            <w:pPr>
              <w:pStyle w:val="TableParagraph"/>
              <w:ind w:left="208" w:right="124"/>
              <w:rPr>
                <w:sz w:val="16"/>
              </w:rPr>
            </w:pPr>
            <w:r>
              <w:rPr>
                <w:sz w:val="16"/>
              </w:rPr>
              <w:t>267</w:t>
            </w:r>
          </w:p>
        </w:tc>
        <w:tc>
          <w:tcPr>
            <w:tcW w:w="714" w:type="dxa"/>
          </w:tcPr>
          <w:p>
            <w:pPr>
              <w:pStyle w:val="TableParagraph"/>
              <w:ind w:left="126" w:right="109"/>
              <w:rPr>
                <w:sz w:val="16"/>
              </w:rPr>
            </w:pPr>
            <w:r>
              <w:rPr>
                <w:sz w:val="16"/>
              </w:rPr>
              <w:t>0,06</w:t>
            </w:r>
          </w:p>
        </w:tc>
        <w:tc>
          <w:tcPr>
            <w:tcW w:w="677" w:type="dxa"/>
          </w:tcPr>
          <w:p>
            <w:pPr>
              <w:pStyle w:val="TableParagraph"/>
              <w:ind w:left="119" w:right="124"/>
              <w:rPr>
                <w:sz w:val="16"/>
              </w:rPr>
            </w:pPr>
            <w:r>
              <w:rPr>
                <w:sz w:val="16"/>
              </w:rPr>
              <w:t>3,5</w:t>
            </w:r>
          </w:p>
        </w:tc>
        <w:tc>
          <w:tcPr>
            <w:tcW w:w="831" w:type="dxa"/>
          </w:tcPr>
          <w:p>
            <w:pPr>
              <w:pStyle w:val="TableParagraph"/>
              <w:ind w:right="25"/>
              <w:rPr>
                <w:sz w:val="16"/>
              </w:rPr>
            </w:pPr>
            <w:r>
              <w:rPr>
                <w:w w:val="100"/>
                <w:sz w:val="16"/>
              </w:rPr>
              <w:t>4</w:t>
            </w:r>
          </w:p>
        </w:tc>
        <w:tc>
          <w:tcPr>
            <w:tcW w:w="695" w:type="dxa"/>
          </w:tcPr>
          <w:p>
            <w:pPr>
              <w:pStyle w:val="TableParagraph"/>
              <w:ind w:right="30"/>
              <w:rPr>
                <w:sz w:val="16"/>
              </w:rPr>
            </w:pPr>
            <w:r>
              <w:rPr>
                <w:w w:val="100"/>
                <w:sz w:val="16"/>
              </w:rPr>
              <w:t>4</w:t>
            </w:r>
          </w:p>
        </w:tc>
        <w:tc>
          <w:tcPr>
            <w:tcW w:w="758" w:type="dxa"/>
          </w:tcPr>
          <w:p>
            <w:pPr>
              <w:pStyle w:val="TableParagraph"/>
              <w:ind w:left="36"/>
              <w:rPr>
                <w:sz w:val="16"/>
              </w:rPr>
            </w:pPr>
            <w:r>
              <w:rPr>
                <w:w w:val="100"/>
                <w:sz w:val="16"/>
              </w:rPr>
              <w:t>4</w:t>
            </w:r>
          </w:p>
        </w:tc>
        <w:tc>
          <w:tcPr>
            <w:tcW w:w="926" w:type="dxa"/>
          </w:tcPr>
          <w:p>
            <w:pPr>
              <w:pStyle w:val="TableParagraph"/>
              <w:ind w:left="92" w:right="34"/>
              <w:rPr>
                <w:sz w:val="16"/>
              </w:rPr>
            </w:pPr>
            <w:r>
              <w:rPr>
                <w:sz w:val="16"/>
              </w:rPr>
              <w:t>0,09</w:t>
            </w:r>
          </w:p>
        </w:tc>
        <w:tc>
          <w:tcPr>
            <w:tcW w:w="1105" w:type="dxa"/>
          </w:tcPr>
          <w:p>
            <w:pPr>
              <w:pStyle w:val="TableParagraph"/>
              <w:ind w:left="136" w:right="126"/>
              <w:rPr>
                <w:sz w:val="16"/>
              </w:rPr>
            </w:pPr>
            <w:r>
              <w:rPr>
                <w:sz w:val="16"/>
              </w:rPr>
              <w:t>0,09</w:t>
            </w:r>
          </w:p>
        </w:tc>
        <w:tc>
          <w:tcPr>
            <w:tcW w:w="1009" w:type="dxa"/>
          </w:tcPr>
          <w:p>
            <w:pPr>
              <w:pStyle w:val="TableParagraph"/>
              <w:ind w:left="143" w:right="112"/>
              <w:rPr>
                <w:sz w:val="16"/>
              </w:rPr>
            </w:pPr>
            <w:r>
              <w:rPr>
                <w:sz w:val="16"/>
              </w:rPr>
              <w:t>0,12</w:t>
            </w:r>
          </w:p>
        </w:tc>
        <w:tc>
          <w:tcPr>
            <w:tcW w:w="825" w:type="dxa"/>
          </w:tcPr>
          <w:p>
            <w:pPr>
              <w:pStyle w:val="TableParagraph"/>
              <w:ind w:left="44" w:right="18"/>
              <w:rPr>
                <w:sz w:val="16"/>
              </w:rPr>
            </w:pPr>
            <w:r>
              <w:rPr>
                <w:sz w:val="16"/>
              </w:rPr>
              <w:t>1,55</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335</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214</w:t>
            </w:r>
          </w:p>
        </w:tc>
        <w:tc>
          <w:tcPr>
            <w:tcW w:w="759" w:type="dxa"/>
          </w:tcPr>
          <w:p>
            <w:pPr>
              <w:pStyle w:val="TableParagraph"/>
              <w:spacing w:before="17"/>
              <w:ind w:right="291"/>
              <w:jc w:val="right"/>
              <w:rPr>
                <w:sz w:val="16"/>
              </w:rPr>
            </w:pPr>
            <w:r>
              <w:rPr>
                <w:sz w:val="16"/>
              </w:rPr>
              <w:t>2,6</w:t>
            </w:r>
          </w:p>
        </w:tc>
        <w:tc>
          <w:tcPr>
            <w:tcW w:w="890" w:type="dxa"/>
          </w:tcPr>
          <w:p>
            <w:pPr>
              <w:pStyle w:val="TableParagraph"/>
              <w:spacing w:before="17"/>
              <w:ind w:left="135" w:right="142"/>
              <w:rPr>
                <w:sz w:val="16"/>
              </w:rPr>
            </w:pPr>
            <w:r>
              <w:rPr>
                <w:sz w:val="16"/>
              </w:rPr>
              <w:t>81</w:t>
            </w:r>
          </w:p>
        </w:tc>
        <w:tc>
          <w:tcPr>
            <w:tcW w:w="992" w:type="dxa"/>
          </w:tcPr>
          <w:p>
            <w:pPr>
              <w:pStyle w:val="TableParagraph"/>
              <w:spacing w:before="17"/>
              <w:ind w:left="208" w:right="124"/>
              <w:rPr>
                <w:sz w:val="16"/>
              </w:rPr>
            </w:pPr>
            <w:r>
              <w:rPr>
                <w:sz w:val="16"/>
              </w:rPr>
              <w:t>323</w:t>
            </w:r>
          </w:p>
        </w:tc>
        <w:tc>
          <w:tcPr>
            <w:tcW w:w="714" w:type="dxa"/>
          </w:tcPr>
          <w:p>
            <w:pPr>
              <w:pStyle w:val="TableParagraph"/>
              <w:spacing w:before="17"/>
              <w:ind w:left="126" w:right="109"/>
              <w:rPr>
                <w:sz w:val="16"/>
              </w:rPr>
            </w:pPr>
            <w:r>
              <w:rPr>
                <w:sz w:val="16"/>
              </w:rPr>
              <w:t>0,13</w:t>
            </w:r>
          </w:p>
        </w:tc>
        <w:tc>
          <w:tcPr>
            <w:tcW w:w="677" w:type="dxa"/>
          </w:tcPr>
          <w:p>
            <w:pPr>
              <w:pStyle w:val="TableParagraph"/>
              <w:spacing w:before="17"/>
              <w:ind w:left="118" w:right="124"/>
              <w:rPr>
                <w:sz w:val="16"/>
              </w:rPr>
            </w:pPr>
            <w:r>
              <w:rPr>
                <w:sz w:val="16"/>
              </w:rPr>
              <w:t>6,2</w:t>
            </w:r>
          </w:p>
        </w:tc>
        <w:tc>
          <w:tcPr>
            <w:tcW w:w="831" w:type="dxa"/>
          </w:tcPr>
          <w:p>
            <w:pPr>
              <w:pStyle w:val="TableParagraph"/>
              <w:spacing w:before="17"/>
              <w:ind w:left="132" w:right="158"/>
              <w:rPr>
                <w:sz w:val="16"/>
              </w:rPr>
            </w:pPr>
            <w:r>
              <w:rPr>
                <w:sz w:val="16"/>
              </w:rPr>
              <w:t>Tr</w:t>
            </w:r>
          </w:p>
        </w:tc>
        <w:tc>
          <w:tcPr>
            <w:tcW w:w="695" w:type="dxa"/>
          </w:tcPr>
          <w:p>
            <w:pPr>
              <w:pStyle w:val="TableParagraph"/>
              <w:spacing w:before="17"/>
              <w:ind w:left="168" w:right="198"/>
              <w:rPr>
                <w:sz w:val="16"/>
              </w:rPr>
            </w:pPr>
            <w:r>
              <w:rPr>
                <w:sz w:val="16"/>
              </w:rPr>
              <w:t>Tr</w:t>
            </w:r>
          </w:p>
        </w:tc>
        <w:tc>
          <w:tcPr>
            <w:tcW w:w="758" w:type="dxa"/>
          </w:tcPr>
          <w:p>
            <w:pPr>
              <w:pStyle w:val="TableParagraph"/>
              <w:spacing w:before="17"/>
              <w:ind w:left="211" w:right="176"/>
              <w:rPr>
                <w:sz w:val="16"/>
              </w:rPr>
            </w:pPr>
            <w:r>
              <w:rPr>
                <w:sz w:val="16"/>
              </w:rPr>
              <w:t>Tr</w:t>
            </w:r>
          </w:p>
        </w:tc>
        <w:tc>
          <w:tcPr>
            <w:tcW w:w="926" w:type="dxa"/>
          </w:tcPr>
          <w:p>
            <w:pPr>
              <w:pStyle w:val="TableParagraph"/>
              <w:spacing w:before="17"/>
              <w:ind w:left="94" w:right="34"/>
              <w:rPr>
                <w:sz w:val="16"/>
              </w:rPr>
            </w:pPr>
            <w:r>
              <w:rPr>
                <w:sz w:val="16"/>
              </w:rPr>
              <w:t>Tr</w:t>
            </w:r>
          </w:p>
        </w:tc>
        <w:tc>
          <w:tcPr>
            <w:tcW w:w="1105" w:type="dxa"/>
          </w:tcPr>
          <w:p>
            <w:pPr>
              <w:pStyle w:val="TableParagraph"/>
              <w:spacing w:before="17"/>
              <w:ind w:left="136" w:right="127"/>
              <w:rPr>
                <w:sz w:val="16"/>
              </w:rPr>
            </w:pPr>
            <w:r>
              <w:rPr>
                <w:sz w:val="16"/>
              </w:rPr>
              <w:t>0,06</w:t>
            </w:r>
          </w:p>
        </w:tc>
        <w:tc>
          <w:tcPr>
            <w:tcW w:w="1009" w:type="dxa"/>
          </w:tcPr>
          <w:p>
            <w:pPr>
              <w:pStyle w:val="TableParagraph"/>
              <w:spacing w:before="17"/>
              <w:ind w:left="143" w:right="110"/>
              <w:rPr>
                <w:sz w:val="16"/>
              </w:rPr>
            </w:pPr>
            <w:r>
              <w:rPr>
                <w:sz w:val="16"/>
              </w:rPr>
              <w:t>Tr</w:t>
            </w:r>
          </w:p>
        </w:tc>
        <w:tc>
          <w:tcPr>
            <w:tcW w:w="825" w:type="dxa"/>
          </w:tcPr>
          <w:p>
            <w:pPr>
              <w:pStyle w:val="TableParagraph"/>
              <w:spacing w:before="17"/>
              <w:ind w:left="44" w:right="18"/>
              <w:rPr>
                <w:sz w:val="16"/>
              </w:rPr>
            </w:pPr>
            <w:r>
              <w:rPr>
                <w:sz w:val="16"/>
              </w:rPr>
              <w:t>1,74</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336</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178</w:t>
            </w:r>
          </w:p>
        </w:tc>
        <w:tc>
          <w:tcPr>
            <w:tcW w:w="759" w:type="dxa"/>
          </w:tcPr>
          <w:p>
            <w:pPr>
              <w:pStyle w:val="TableParagraph"/>
              <w:ind w:right="291"/>
              <w:jc w:val="right"/>
              <w:rPr>
                <w:sz w:val="16"/>
              </w:rPr>
            </w:pPr>
            <w:r>
              <w:rPr>
                <w:sz w:val="16"/>
              </w:rPr>
              <w:t>2,0</w:t>
            </w:r>
          </w:p>
        </w:tc>
        <w:tc>
          <w:tcPr>
            <w:tcW w:w="890" w:type="dxa"/>
          </w:tcPr>
          <w:p>
            <w:pPr>
              <w:pStyle w:val="TableParagraph"/>
              <w:ind w:left="135" w:right="142"/>
              <w:rPr>
                <w:sz w:val="16"/>
              </w:rPr>
            </w:pPr>
            <w:r>
              <w:rPr>
                <w:sz w:val="16"/>
              </w:rPr>
              <w:t>79</w:t>
            </w:r>
          </w:p>
        </w:tc>
        <w:tc>
          <w:tcPr>
            <w:tcW w:w="992" w:type="dxa"/>
          </w:tcPr>
          <w:p>
            <w:pPr>
              <w:pStyle w:val="TableParagraph"/>
              <w:ind w:left="208" w:right="124"/>
              <w:rPr>
                <w:sz w:val="16"/>
              </w:rPr>
            </w:pPr>
            <w:r>
              <w:rPr>
                <w:sz w:val="16"/>
              </w:rPr>
              <w:t>325</w:t>
            </w:r>
          </w:p>
        </w:tc>
        <w:tc>
          <w:tcPr>
            <w:tcW w:w="714" w:type="dxa"/>
          </w:tcPr>
          <w:p>
            <w:pPr>
              <w:pStyle w:val="TableParagraph"/>
              <w:ind w:left="126" w:right="109"/>
              <w:rPr>
                <w:sz w:val="16"/>
              </w:rPr>
            </w:pPr>
            <w:r>
              <w:rPr>
                <w:sz w:val="16"/>
              </w:rPr>
              <w:t>0,06</w:t>
            </w:r>
          </w:p>
        </w:tc>
        <w:tc>
          <w:tcPr>
            <w:tcW w:w="677" w:type="dxa"/>
          </w:tcPr>
          <w:p>
            <w:pPr>
              <w:pStyle w:val="TableParagraph"/>
              <w:ind w:left="118" w:right="124"/>
              <w:rPr>
                <w:sz w:val="16"/>
              </w:rPr>
            </w:pPr>
            <w:r>
              <w:rPr>
                <w:sz w:val="16"/>
              </w:rPr>
              <w:t>4,6</w:t>
            </w:r>
          </w:p>
        </w:tc>
        <w:tc>
          <w:tcPr>
            <w:tcW w:w="831" w:type="dxa"/>
          </w:tcPr>
          <w:p>
            <w:pPr>
              <w:pStyle w:val="TableParagraph"/>
              <w:ind w:left="132"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1" w:right="176"/>
              <w:rPr>
                <w:sz w:val="16"/>
              </w:rPr>
            </w:pPr>
            <w:r>
              <w:rPr>
                <w:sz w:val="16"/>
              </w:rPr>
              <w:t>Tr</w:t>
            </w: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0,04</w:t>
            </w:r>
          </w:p>
        </w:tc>
        <w:tc>
          <w:tcPr>
            <w:tcW w:w="1009" w:type="dxa"/>
          </w:tcPr>
          <w:p>
            <w:pPr>
              <w:pStyle w:val="TableParagraph"/>
              <w:ind w:left="143" w:right="110"/>
              <w:rPr>
                <w:sz w:val="16"/>
              </w:rPr>
            </w:pPr>
            <w:r>
              <w:rPr>
                <w:sz w:val="16"/>
              </w:rPr>
              <w:t>Tr</w:t>
            </w:r>
          </w:p>
        </w:tc>
        <w:tc>
          <w:tcPr>
            <w:tcW w:w="825" w:type="dxa"/>
          </w:tcPr>
          <w:p>
            <w:pPr>
              <w:pStyle w:val="TableParagraph"/>
              <w:ind w:left="44" w:right="18"/>
              <w:rPr>
                <w:sz w:val="16"/>
              </w:rPr>
            </w:pPr>
            <w:r>
              <w:rPr>
                <w:sz w:val="16"/>
              </w:rPr>
              <w:t>1,81</w:t>
            </w: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337</w:t>
            </w:r>
          </w:p>
        </w:tc>
        <w:tc>
          <w:tcPr>
            <w:tcW w:w="1074" w:type="dxa"/>
          </w:tcPr>
          <w:p>
            <w:pPr>
              <w:pStyle w:val="TableParagraph"/>
              <w:ind w:left="126" w:right="157"/>
              <w:rPr>
                <w:sz w:val="16"/>
              </w:rPr>
            </w:pPr>
            <w:r>
              <w:rPr>
                <w:sz w:val="16"/>
              </w:rPr>
              <w:t>0,01</w:t>
            </w:r>
          </w:p>
        </w:tc>
        <w:tc>
          <w:tcPr>
            <w:tcW w:w="890" w:type="dxa"/>
          </w:tcPr>
          <w:p>
            <w:pPr>
              <w:pStyle w:val="TableParagraph"/>
              <w:ind w:left="159" w:right="142"/>
              <w:rPr>
                <w:sz w:val="16"/>
              </w:rPr>
            </w:pPr>
            <w:r>
              <w:rPr>
                <w:sz w:val="16"/>
              </w:rPr>
              <w:t>287</w:t>
            </w:r>
          </w:p>
        </w:tc>
        <w:tc>
          <w:tcPr>
            <w:tcW w:w="759" w:type="dxa"/>
          </w:tcPr>
          <w:p>
            <w:pPr>
              <w:pStyle w:val="TableParagraph"/>
              <w:ind w:right="291"/>
              <w:jc w:val="right"/>
              <w:rPr>
                <w:sz w:val="16"/>
              </w:rPr>
            </w:pPr>
            <w:r>
              <w:rPr>
                <w:sz w:val="16"/>
              </w:rPr>
              <w:t>2,8</w:t>
            </w:r>
          </w:p>
        </w:tc>
        <w:tc>
          <w:tcPr>
            <w:tcW w:w="890" w:type="dxa"/>
          </w:tcPr>
          <w:p>
            <w:pPr>
              <w:pStyle w:val="TableParagraph"/>
              <w:ind w:left="135" w:right="142"/>
              <w:rPr>
                <w:sz w:val="16"/>
              </w:rPr>
            </w:pPr>
            <w:r>
              <w:rPr>
                <w:sz w:val="16"/>
              </w:rPr>
              <w:t>83</w:t>
            </w:r>
          </w:p>
        </w:tc>
        <w:tc>
          <w:tcPr>
            <w:tcW w:w="992" w:type="dxa"/>
          </w:tcPr>
          <w:p>
            <w:pPr>
              <w:pStyle w:val="TableParagraph"/>
              <w:ind w:left="208" w:right="124"/>
              <w:rPr>
                <w:sz w:val="16"/>
              </w:rPr>
            </w:pPr>
            <w:r>
              <w:rPr>
                <w:sz w:val="16"/>
              </w:rPr>
              <w:t>385</w:t>
            </w:r>
          </w:p>
        </w:tc>
        <w:tc>
          <w:tcPr>
            <w:tcW w:w="714" w:type="dxa"/>
          </w:tcPr>
          <w:p>
            <w:pPr>
              <w:pStyle w:val="TableParagraph"/>
              <w:ind w:left="126" w:right="109"/>
              <w:rPr>
                <w:sz w:val="16"/>
              </w:rPr>
            </w:pPr>
            <w:r>
              <w:rPr>
                <w:sz w:val="16"/>
              </w:rPr>
              <w:t>0,12</w:t>
            </w:r>
          </w:p>
        </w:tc>
        <w:tc>
          <w:tcPr>
            <w:tcW w:w="677" w:type="dxa"/>
          </w:tcPr>
          <w:p>
            <w:pPr>
              <w:pStyle w:val="TableParagraph"/>
              <w:ind w:left="119" w:right="124"/>
              <w:rPr>
                <w:sz w:val="16"/>
              </w:rPr>
            </w:pPr>
            <w:r>
              <w:rPr>
                <w:sz w:val="16"/>
              </w:rPr>
              <w:t>7,6</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0,03</w:t>
            </w:r>
          </w:p>
        </w:tc>
        <w:tc>
          <w:tcPr>
            <w:tcW w:w="1105" w:type="dxa"/>
          </w:tcPr>
          <w:p>
            <w:pPr>
              <w:pStyle w:val="TableParagraph"/>
              <w:ind w:left="136" w:right="127"/>
              <w:rPr>
                <w:sz w:val="16"/>
              </w:rPr>
            </w:pPr>
            <w:r>
              <w:rPr>
                <w:sz w:val="16"/>
              </w:rPr>
              <w:t>0,08</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1,86</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338</w:t>
            </w:r>
          </w:p>
        </w:tc>
        <w:tc>
          <w:tcPr>
            <w:tcW w:w="1074" w:type="dxa"/>
          </w:tcPr>
          <w:p>
            <w:pPr>
              <w:pStyle w:val="TableParagraph"/>
              <w:ind w:left="126" w:right="157"/>
              <w:rPr>
                <w:sz w:val="16"/>
              </w:rPr>
            </w:pPr>
            <w:r>
              <w:rPr>
                <w:sz w:val="16"/>
              </w:rPr>
              <w:t>0,02</w:t>
            </w:r>
          </w:p>
        </w:tc>
        <w:tc>
          <w:tcPr>
            <w:tcW w:w="890" w:type="dxa"/>
          </w:tcPr>
          <w:p>
            <w:pPr>
              <w:pStyle w:val="TableParagraph"/>
              <w:ind w:left="159" w:right="142"/>
              <w:rPr>
                <w:sz w:val="16"/>
              </w:rPr>
            </w:pPr>
            <w:r>
              <w:rPr>
                <w:sz w:val="16"/>
              </w:rPr>
              <w:t>101</w:t>
            </w:r>
          </w:p>
        </w:tc>
        <w:tc>
          <w:tcPr>
            <w:tcW w:w="759" w:type="dxa"/>
          </w:tcPr>
          <w:p>
            <w:pPr>
              <w:pStyle w:val="TableParagraph"/>
              <w:ind w:right="291"/>
              <w:jc w:val="right"/>
              <w:rPr>
                <w:sz w:val="16"/>
              </w:rPr>
            </w:pPr>
            <w:r>
              <w:rPr>
                <w:sz w:val="16"/>
              </w:rPr>
              <w:t>3,5</w:t>
            </w:r>
          </w:p>
        </w:tc>
        <w:tc>
          <w:tcPr>
            <w:tcW w:w="890" w:type="dxa"/>
          </w:tcPr>
          <w:p>
            <w:pPr>
              <w:pStyle w:val="TableParagraph"/>
              <w:ind w:left="135" w:right="142"/>
              <w:rPr>
                <w:sz w:val="16"/>
              </w:rPr>
            </w:pPr>
            <w:r>
              <w:rPr>
                <w:sz w:val="16"/>
              </w:rPr>
              <w:t>1443</w:t>
            </w:r>
          </w:p>
        </w:tc>
        <w:tc>
          <w:tcPr>
            <w:tcW w:w="992" w:type="dxa"/>
          </w:tcPr>
          <w:p>
            <w:pPr>
              <w:pStyle w:val="TableParagraph"/>
              <w:ind w:left="210" w:right="124"/>
              <w:rPr>
                <w:sz w:val="16"/>
              </w:rPr>
            </w:pPr>
            <w:r>
              <w:rPr>
                <w:sz w:val="16"/>
              </w:rPr>
              <w:t>90</w:t>
            </w:r>
          </w:p>
        </w:tc>
        <w:tc>
          <w:tcPr>
            <w:tcW w:w="714" w:type="dxa"/>
          </w:tcPr>
          <w:p>
            <w:pPr>
              <w:pStyle w:val="TableParagraph"/>
              <w:ind w:left="126" w:right="109"/>
              <w:rPr>
                <w:sz w:val="16"/>
              </w:rPr>
            </w:pPr>
            <w:r>
              <w:rPr>
                <w:sz w:val="16"/>
              </w:rPr>
              <w:t>0,07</w:t>
            </w:r>
          </w:p>
        </w:tc>
        <w:tc>
          <w:tcPr>
            <w:tcW w:w="677" w:type="dxa"/>
          </w:tcPr>
          <w:p>
            <w:pPr>
              <w:pStyle w:val="TableParagraph"/>
              <w:ind w:left="119" w:right="124"/>
              <w:rPr>
                <w:sz w:val="16"/>
              </w:rPr>
            </w:pPr>
            <w:r>
              <w:rPr>
                <w:sz w:val="16"/>
              </w:rPr>
              <w:t>6,1</w:t>
            </w:r>
          </w:p>
        </w:tc>
        <w:tc>
          <w:tcPr>
            <w:tcW w:w="831" w:type="dxa"/>
          </w:tcPr>
          <w:p>
            <w:pPr>
              <w:pStyle w:val="TableParagraph"/>
              <w:ind w:left="133" w:right="158"/>
              <w:rPr>
                <w:sz w:val="16"/>
              </w:rPr>
            </w:pPr>
            <w:r>
              <w:rPr>
                <w:sz w:val="16"/>
              </w:rPr>
              <w:t>Tr</w:t>
            </w:r>
          </w:p>
        </w:tc>
        <w:tc>
          <w:tcPr>
            <w:tcW w:w="695" w:type="dxa"/>
          </w:tcPr>
          <w:p>
            <w:pPr>
              <w:pStyle w:val="TableParagraph"/>
              <w:ind w:left="168" w:right="198"/>
              <w:rPr>
                <w:sz w:val="16"/>
              </w:rPr>
            </w:pPr>
            <w:r>
              <w:rPr>
                <w:sz w:val="16"/>
              </w:rPr>
              <w:t>Tr</w:t>
            </w:r>
          </w:p>
        </w:tc>
        <w:tc>
          <w:tcPr>
            <w:tcW w:w="758" w:type="dxa"/>
          </w:tcPr>
          <w:p>
            <w:pPr>
              <w:pStyle w:val="TableParagraph"/>
              <w:ind w:left="212" w:right="176"/>
              <w:rPr>
                <w:sz w:val="16"/>
              </w:rPr>
            </w:pPr>
            <w:r>
              <w:rPr>
                <w:sz w:val="16"/>
              </w:rPr>
              <w:t>Tr</w:t>
            </w:r>
          </w:p>
        </w:tc>
        <w:tc>
          <w:tcPr>
            <w:tcW w:w="926" w:type="dxa"/>
          </w:tcPr>
          <w:p>
            <w:pPr>
              <w:pStyle w:val="TableParagraph"/>
              <w:ind w:left="92" w:right="34"/>
              <w:rPr>
                <w:sz w:val="16"/>
              </w:rPr>
            </w:pPr>
            <w:r>
              <w:rPr>
                <w:sz w:val="16"/>
              </w:rPr>
              <w:t>0,05</w:t>
            </w:r>
          </w:p>
        </w:tc>
        <w:tc>
          <w:tcPr>
            <w:tcW w:w="1105" w:type="dxa"/>
          </w:tcPr>
          <w:p>
            <w:pPr>
              <w:pStyle w:val="TableParagraph"/>
              <w:ind w:left="136" w:right="127"/>
              <w:rPr>
                <w:sz w:val="16"/>
              </w:rPr>
            </w:pPr>
            <w:r>
              <w:rPr>
                <w:sz w:val="16"/>
              </w:rPr>
              <w:t>0,07</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1,50</w:t>
            </w: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339</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122</w:t>
            </w:r>
          </w:p>
        </w:tc>
        <w:tc>
          <w:tcPr>
            <w:tcW w:w="759" w:type="dxa"/>
          </w:tcPr>
          <w:p>
            <w:pPr>
              <w:pStyle w:val="TableParagraph"/>
              <w:spacing w:before="17"/>
              <w:ind w:right="291"/>
              <w:jc w:val="right"/>
              <w:rPr>
                <w:sz w:val="16"/>
              </w:rPr>
            </w:pPr>
            <w:r>
              <w:rPr>
                <w:sz w:val="16"/>
              </w:rPr>
              <w:t>1,5</w:t>
            </w:r>
          </w:p>
        </w:tc>
        <w:tc>
          <w:tcPr>
            <w:tcW w:w="890" w:type="dxa"/>
          </w:tcPr>
          <w:p>
            <w:pPr>
              <w:pStyle w:val="TableParagraph"/>
              <w:spacing w:before="17"/>
              <w:ind w:left="135" w:right="142"/>
              <w:rPr>
                <w:sz w:val="16"/>
              </w:rPr>
            </w:pPr>
            <w:r>
              <w:rPr>
                <w:sz w:val="16"/>
              </w:rPr>
              <w:t>5875</w:t>
            </w:r>
          </w:p>
        </w:tc>
        <w:tc>
          <w:tcPr>
            <w:tcW w:w="992" w:type="dxa"/>
          </w:tcPr>
          <w:p>
            <w:pPr>
              <w:pStyle w:val="TableParagraph"/>
              <w:spacing w:before="17"/>
              <w:ind w:left="208" w:right="124"/>
              <w:rPr>
                <w:sz w:val="16"/>
              </w:rPr>
            </w:pPr>
            <w:r>
              <w:rPr>
                <w:sz w:val="16"/>
              </w:rPr>
              <w:t>236</w:t>
            </w:r>
          </w:p>
        </w:tc>
        <w:tc>
          <w:tcPr>
            <w:tcW w:w="714" w:type="dxa"/>
          </w:tcPr>
          <w:p>
            <w:pPr>
              <w:pStyle w:val="TableParagraph"/>
              <w:spacing w:before="17"/>
              <w:ind w:left="126" w:right="109"/>
              <w:rPr>
                <w:sz w:val="16"/>
              </w:rPr>
            </w:pPr>
            <w:r>
              <w:rPr>
                <w:sz w:val="16"/>
              </w:rPr>
              <w:t>0,03</w:t>
            </w:r>
          </w:p>
        </w:tc>
        <w:tc>
          <w:tcPr>
            <w:tcW w:w="677" w:type="dxa"/>
          </w:tcPr>
          <w:p>
            <w:pPr>
              <w:pStyle w:val="TableParagraph"/>
              <w:spacing w:before="17"/>
              <w:ind w:left="117" w:right="124"/>
              <w:rPr>
                <w:sz w:val="16"/>
              </w:rPr>
            </w:pPr>
            <w:r>
              <w:rPr>
                <w:sz w:val="16"/>
              </w:rPr>
              <w:t>3,9</w:t>
            </w:r>
          </w:p>
        </w:tc>
        <w:tc>
          <w:tcPr>
            <w:tcW w:w="831" w:type="dxa"/>
          </w:tcPr>
          <w:p>
            <w:pPr>
              <w:pStyle w:val="TableParagraph"/>
              <w:spacing w:before="17"/>
              <w:ind w:left="133" w:right="158"/>
              <w:rPr>
                <w:sz w:val="16"/>
              </w:rPr>
            </w:pPr>
            <w:r>
              <w:rPr>
                <w:sz w:val="16"/>
              </w:rPr>
              <w:t>Tr</w:t>
            </w:r>
          </w:p>
        </w:tc>
        <w:tc>
          <w:tcPr>
            <w:tcW w:w="695" w:type="dxa"/>
          </w:tcPr>
          <w:p>
            <w:pPr>
              <w:pStyle w:val="TableParagraph"/>
              <w:spacing w:before="17"/>
              <w:ind w:left="168" w:right="198"/>
              <w:rPr>
                <w:sz w:val="16"/>
              </w:rPr>
            </w:pPr>
            <w:r>
              <w:rPr>
                <w:sz w:val="16"/>
              </w:rPr>
              <w:t>Tr</w:t>
            </w:r>
          </w:p>
        </w:tc>
        <w:tc>
          <w:tcPr>
            <w:tcW w:w="758" w:type="dxa"/>
          </w:tcPr>
          <w:p>
            <w:pPr>
              <w:pStyle w:val="TableParagraph"/>
              <w:spacing w:before="17"/>
              <w:ind w:left="212" w:right="176"/>
              <w:rPr>
                <w:sz w:val="16"/>
              </w:rPr>
            </w:pPr>
            <w:r>
              <w:rPr>
                <w:sz w:val="16"/>
              </w:rPr>
              <w:t>Tr</w:t>
            </w:r>
          </w:p>
        </w:tc>
        <w:tc>
          <w:tcPr>
            <w:tcW w:w="926" w:type="dxa"/>
          </w:tcPr>
          <w:p>
            <w:pPr>
              <w:pStyle w:val="TableParagraph"/>
              <w:spacing w:before="17"/>
              <w:ind w:left="92" w:right="34"/>
              <w:rPr>
                <w:sz w:val="16"/>
              </w:rPr>
            </w:pPr>
            <w:r>
              <w:rPr>
                <w:sz w:val="16"/>
              </w:rPr>
              <w:t>0,12</w:t>
            </w:r>
          </w:p>
        </w:tc>
        <w:tc>
          <w:tcPr>
            <w:tcW w:w="1105" w:type="dxa"/>
          </w:tcPr>
          <w:p>
            <w:pPr>
              <w:pStyle w:val="TableParagraph"/>
              <w:spacing w:before="17"/>
              <w:ind w:left="136" w:right="127"/>
              <w:rPr>
                <w:sz w:val="16"/>
              </w:rPr>
            </w:pPr>
            <w:r>
              <w:rPr>
                <w:sz w:val="16"/>
              </w:rPr>
              <w:t>0,07</w:t>
            </w:r>
          </w:p>
        </w:tc>
        <w:tc>
          <w:tcPr>
            <w:tcW w:w="1009" w:type="dxa"/>
          </w:tcPr>
          <w:p>
            <w:pPr>
              <w:pStyle w:val="TableParagraph"/>
              <w:spacing w:before="17"/>
              <w:ind w:left="143" w:right="109"/>
              <w:rPr>
                <w:sz w:val="16"/>
              </w:rPr>
            </w:pPr>
            <w:r>
              <w:rPr>
                <w:sz w:val="16"/>
              </w:rPr>
              <w:t>Tr</w:t>
            </w:r>
          </w:p>
        </w:tc>
        <w:tc>
          <w:tcPr>
            <w:tcW w:w="825" w:type="dxa"/>
          </w:tcPr>
          <w:p>
            <w:pPr>
              <w:pStyle w:val="TableParagraph"/>
              <w:spacing w:before="17"/>
              <w:ind w:left="44" w:right="18"/>
              <w:rPr>
                <w:sz w:val="16"/>
              </w:rPr>
            </w:pPr>
            <w:r>
              <w:rPr>
                <w:sz w:val="16"/>
              </w:rPr>
              <w:t>1,63</w:t>
            </w:r>
          </w:p>
        </w:tc>
        <w:tc>
          <w:tcPr>
            <w:tcW w:w="912" w:type="dxa"/>
          </w:tcPr>
          <w:p>
            <w:pPr>
              <w:pStyle w:val="TableParagraph"/>
              <w:spacing w:before="0"/>
              <w:jc w:val="left"/>
              <w:rPr>
                <w:rFonts w:ascii="Times New Roman"/>
                <w:sz w:val="16"/>
              </w:rPr>
            </w:pPr>
          </w:p>
        </w:tc>
      </w:tr>
      <w:tr>
        <w:trPr>
          <w:trHeight w:val="202" w:hRule="atLeast"/>
        </w:trPr>
        <w:tc>
          <w:tcPr>
            <w:tcW w:w="1073" w:type="dxa"/>
          </w:tcPr>
          <w:p>
            <w:pPr>
              <w:pStyle w:val="TableParagraph"/>
              <w:spacing w:line="164" w:lineRule="exact"/>
              <w:ind w:left="76" w:right="87"/>
              <w:rPr>
                <w:sz w:val="16"/>
              </w:rPr>
            </w:pPr>
            <w:r>
              <w:rPr>
                <w:sz w:val="16"/>
              </w:rPr>
              <w:t>340</w:t>
            </w:r>
          </w:p>
        </w:tc>
        <w:tc>
          <w:tcPr>
            <w:tcW w:w="1074" w:type="dxa"/>
          </w:tcPr>
          <w:p>
            <w:pPr>
              <w:pStyle w:val="TableParagraph"/>
              <w:spacing w:line="164" w:lineRule="exact"/>
              <w:ind w:left="126" w:right="157"/>
              <w:rPr>
                <w:sz w:val="16"/>
              </w:rPr>
            </w:pPr>
            <w:r>
              <w:rPr>
                <w:sz w:val="16"/>
              </w:rPr>
              <w:t>0,27</w:t>
            </w:r>
          </w:p>
        </w:tc>
        <w:tc>
          <w:tcPr>
            <w:tcW w:w="890" w:type="dxa"/>
          </w:tcPr>
          <w:p>
            <w:pPr>
              <w:pStyle w:val="TableParagraph"/>
              <w:spacing w:line="164" w:lineRule="exact"/>
              <w:ind w:left="159" w:right="142"/>
              <w:rPr>
                <w:sz w:val="16"/>
              </w:rPr>
            </w:pPr>
            <w:r>
              <w:rPr>
                <w:sz w:val="16"/>
              </w:rPr>
              <w:t>203</w:t>
            </w:r>
          </w:p>
        </w:tc>
        <w:tc>
          <w:tcPr>
            <w:tcW w:w="759" w:type="dxa"/>
          </w:tcPr>
          <w:p>
            <w:pPr>
              <w:pStyle w:val="TableParagraph"/>
              <w:spacing w:line="164" w:lineRule="exact"/>
              <w:ind w:right="291"/>
              <w:jc w:val="right"/>
              <w:rPr>
                <w:sz w:val="16"/>
              </w:rPr>
            </w:pPr>
            <w:r>
              <w:rPr>
                <w:sz w:val="16"/>
              </w:rPr>
              <w:t>2,9</w:t>
            </w:r>
          </w:p>
        </w:tc>
        <w:tc>
          <w:tcPr>
            <w:tcW w:w="890" w:type="dxa"/>
          </w:tcPr>
          <w:p>
            <w:pPr>
              <w:pStyle w:val="TableParagraph"/>
              <w:spacing w:line="164" w:lineRule="exact"/>
              <w:ind w:left="135" w:right="142"/>
              <w:rPr>
                <w:sz w:val="16"/>
              </w:rPr>
            </w:pPr>
            <w:r>
              <w:rPr>
                <w:sz w:val="16"/>
              </w:rPr>
              <w:t>77</w:t>
            </w:r>
          </w:p>
        </w:tc>
        <w:tc>
          <w:tcPr>
            <w:tcW w:w="992" w:type="dxa"/>
          </w:tcPr>
          <w:p>
            <w:pPr>
              <w:pStyle w:val="TableParagraph"/>
              <w:spacing w:line="164" w:lineRule="exact"/>
              <w:ind w:left="208" w:right="124"/>
              <w:rPr>
                <w:sz w:val="16"/>
              </w:rPr>
            </w:pPr>
            <w:r>
              <w:rPr>
                <w:sz w:val="16"/>
              </w:rPr>
              <w:t>271</w:t>
            </w:r>
          </w:p>
        </w:tc>
        <w:tc>
          <w:tcPr>
            <w:tcW w:w="714" w:type="dxa"/>
          </w:tcPr>
          <w:p>
            <w:pPr>
              <w:pStyle w:val="TableParagraph"/>
              <w:spacing w:line="164" w:lineRule="exact"/>
              <w:ind w:left="126" w:right="109"/>
              <w:rPr>
                <w:sz w:val="16"/>
              </w:rPr>
            </w:pPr>
            <w:r>
              <w:rPr>
                <w:sz w:val="16"/>
              </w:rPr>
              <w:t>0,10</w:t>
            </w:r>
          </w:p>
        </w:tc>
        <w:tc>
          <w:tcPr>
            <w:tcW w:w="677" w:type="dxa"/>
          </w:tcPr>
          <w:p>
            <w:pPr>
              <w:pStyle w:val="TableParagraph"/>
              <w:spacing w:line="164" w:lineRule="exact"/>
              <w:ind w:left="119" w:right="124"/>
              <w:rPr>
                <w:sz w:val="16"/>
              </w:rPr>
            </w:pPr>
            <w:r>
              <w:rPr>
                <w:sz w:val="16"/>
              </w:rPr>
              <w:t>2,9</w:t>
            </w:r>
          </w:p>
        </w:tc>
        <w:tc>
          <w:tcPr>
            <w:tcW w:w="831" w:type="dxa"/>
          </w:tcPr>
          <w:p>
            <w:pPr>
              <w:pStyle w:val="TableParagraph"/>
              <w:spacing w:line="164" w:lineRule="exact"/>
              <w:ind w:left="134" w:right="157"/>
              <w:rPr>
                <w:sz w:val="16"/>
              </w:rPr>
            </w:pPr>
            <w:r>
              <w:rPr>
                <w:sz w:val="16"/>
              </w:rPr>
              <w:t>15</w:t>
            </w:r>
          </w:p>
        </w:tc>
        <w:tc>
          <w:tcPr>
            <w:tcW w:w="695" w:type="dxa"/>
          </w:tcPr>
          <w:p>
            <w:pPr>
              <w:pStyle w:val="TableParagraph"/>
              <w:spacing w:before="0"/>
              <w:jc w:val="left"/>
              <w:rPr>
                <w:rFonts w:ascii="Times New Roman"/>
                <w:sz w:val="14"/>
              </w:rPr>
            </w:pPr>
          </w:p>
        </w:tc>
        <w:tc>
          <w:tcPr>
            <w:tcW w:w="758" w:type="dxa"/>
          </w:tcPr>
          <w:p>
            <w:pPr>
              <w:pStyle w:val="TableParagraph"/>
              <w:spacing w:before="0"/>
              <w:jc w:val="left"/>
              <w:rPr>
                <w:rFonts w:ascii="Times New Roman"/>
                <w:sz w:val="14"/>
              </w:rPr>
            </w:pPr>
          </w:p>
        </w:tc>
        <w:tc>
          <w:tcPr>
            <w:tcW w:w="926" w:type="dxa"/>
          </w:tcPr>
          <w:p>
            <w:pPr>
              <w:pStyle w:val="TableParagraph"/>
              <w:spacing w:line="164" w:lineRule="exact"/>
              <w:ind w:left="92" w:right="34"/>
              <w:rPr>
                <w:sz w:val="16"/>
              </w:rPr>
            </w:pPr>
            <w:r>
              <w:rPr>
                <w:sz w:val="16"/>
              </w:rPr>
              <w:t>0,07</w:t>
            </w:r>
          </w:p>
        </w:tc>
        <w:tc>
          <w:tcPr>
            <w:tcW w:w="1105" w:type="dxa"/>
          </w:tcPr>
          <w:p>
            <w:pPr>
              <w:pStyle w:val="TableParagraph"/>
              <w:spacing w:line="164" w:lineRule="exact"/>
              <w:ind w:left="136" w:right="126"/>
              <w:rPr>
                <w:sz w:val="16"/>
              </w:rPr>
            </w:pPr>
            <w:r>
              <w:rPr>
                <w:sz w:val="16"/>
              </w:rPr>
              <w:t>0,04</w:t>
            </w:r>
          </w:p>
        </w:tc>
        <w:tc>
          <w:tcPr>
            <w:tcW w:w="1009" w:type="dxa"/>
          </w:tcPr>
          <w:p>
            <w:pPr>
              <w:pStyle w:val="TableParagraph"/>
              <w:spacing w:line="164" w:lineRule="exact"/>
              <w:ind w:left="143" w:right="109"/>
              <w:rPr>
                <w:sz w:val="16"/>
              </w:rPr>
            </w:pPr>
            <w:r>
              <w:rPr>
                <w:sz w:val="16"/>
              </w:rPr>
              <w:t>Tr</w:t>
            </w:r>
          </w:p>
        </w:tc>
        <w:tc>
          <w:tcPr>
            <w:tcW w:w="825" w:type="dxa"/>
          </w:tcPr>
          <w:p>
            <w:pPr>
              <w:pStyle w:val="TableParagraph"/>
              <w:spacing w:line="164" w:lineRule="exact"/>
              <w:ind w:left="44" w:right="18"/>
              <w:rPr>
                <w:sz w:val="16"/>
              </w:rPr>
            </w:pPr>
            <w:r>
              <w:rPr>
                <w:sz w:val="16"/>
              </w:rPr>
              <w:t>3,02</w:t>
            </w:r>
          </w:p>
        </w:tc>
        <w:tc>
          <w:tcPr>
            <w:tcW w:w="912"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4724"/>
        <w:gridCol w:w="1253"/>
        <w:gridCol w:w="596"/>
        <w:gridCol w:w="550"/>
        <w:gridCol w:w="779"/>
        <w:gridCol w:w="778"/>
        <w:gridCol w:w="893"/>
        <w:gridCol w:w="659"/>
        <w:gridCol w:w="848"/>
        <w:gridCol w:w="656"/>
        <w:gridCol w:w="615"/>
        <w:gridCol w:w="863"/>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2" w:val="left" w:leader="none"/>
              </w:tabs>
              <w:spacing w:before="1"/>
              <w:ind w:left="91"/>
              <w:jc w:val="left"/>
              <w:rPr>
                <w:sz w:val="16"/>
              </w:rPr>
            </w:pPr>
            <w:r>
              <w:rPr>
                <w:sz w:val="16"/>
              </w:rPr>
              <w:t>Número do</w:t>
              <w:tab/>
              <w:t>Umidade</w:t>
            </w:r>
          </w:p>
        </w:tc>
        <w:tc>
          <w:tcPr>
            <w:tcW w:w="1146"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299"/>
              <w:jc w:val="left"/>
              <w:rPr>
                <w:sz w:val="16"/>
              </w:rPr>
            </w:pPr>
            <w:r>
              <w:rPr>
                <w:sz w:val="16"/>
              </w:rPr>
              <w:t>Energia</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62" w:right="58"/>
              <w:rPr>
                <w:sz w:val="16"/>
              </w:rPr>
            </w:pPr>
            <w:r>
              <w:rPr>
                <w:sz w:val="16"/>
              </w:rPr>
              <w:t>Proteína</w:t>
            </w:r>
          </w:p>
        </w:tc>
        <w:tc>
          <w:tcPr>
            <w:tcW w:w="778" w:type="dxa"/>
            <w:tcBorders>
              <w:top w:val="single" w:sz="4" w:space="0" w:color="000000"/>
            </w:tcBorders>
          </w:tcPr>
          <w:p>
            <w:pPr>
              <w:pStyle w:val="TableParagraph"/>
              <w:spacing w:before="10"/>
              <w:jc w:val="left"/>
              <w:rPr>
                <w:rFonts w:ascii="Times New Roman"/>
                <w:sz w:val="20"/>
              </w:rPr>
            </w:pPr>
          </w:p>
          <w:p>
            <w:pPr>
              <w:pStyle w:val="TableParagraph"/>
              <w:spacing w:before="1"/>
              <w:ind w:left="60" w:right="55"/>
              <w:rPr>
                <w:sz w:val="16"/>
              </w:rPr>
            </w:pPr>
            <w:r>
              <w:rPr>
                <w:sz w:val="16"/>
              </w:rPr>
              <w:t>Lipídeos</w:t>
            </w:r>
          </w:p>
        </w:tc>
        <w:tc>
          <w:tcPr>
            <w:tcW w:w="893" w:type="dxa"/>
            <w:tcBorders>
              <w:top w:val="single" w:sz="4" w:space="0" w:color="000000"/>
            </w:tcBorders>
          </w:tcPr>
          <w:p>
            <w:pPr>
              <w:pStyle w:val="TableParagraph"/>
              <w:spacing w:before="10"/>
              <w:jc w:val="left"/>
              <w:rPr>
                <w:rFonts w:ascii="Times New Roman"/>
                <w:sz w:val="20"/>
              </w:rPr>
            </w:pPr>
          </w:p>
          <w:p>
            <w:pPr>
              <w:pStyle w:val="TableParagraph"/>
              <w:spacing w:before="1"/>
              <w:ind w:left="70" w:right="62"/>
              <w:rPr>
                <w:sz w:val="16"/>
              </w:rPr>
            </w:pPr>
            <w:r>
              <w:rPr>
                <w:sz w:val="16"/>
              </w:rPr>
              <w:t>Colesterol</w:t>
            </w:r>
          </w:p>
        </w:tc>
        <w:tc>
          <w:tcPr>
            <w:tcW w:w="659" w:type="dxa"/>
            <w:tcBorders>
              <w:top w:val="single" w:sz="4" w:space="0" w:color="000000"/>
            </w:tcBorders>
          </w:tcPr>
          <w:p>
            <w:pPr>
              <w:pStyle w:val="TableParagraph"/>
              <w:spacing w:before="15"/>
              <w:ind w:left="86"/>
              <w:jc w:val="left"/>
              <w:rPr>
                <w:sz w:val="16"/>
              </w:rPr>
            </w:pPr>
            <w:r>
              <w:rPr>
                <w:sz w:val="16"/>
              </w:rPr>
              <w:t>Carbo-</w:t>
            </w:r>
          </w:p>
          <w:p>
            <w:pPr>
              <w:pStyle w:val="TableParagraph"/>
              <w:spacing w:before="42"/>
              <w:ind w:left="132"/>
              <w:jc w:val="left"/>
              <w:rPr>
                <w:sz w:val="16"/>
              </w:rPr>
            </w:pPr>
            <w:r>
              <w:rPr>
                <w:sz w:val="16"/>
              </w:rPr>
              <w:t>idrato</w:t>
            </w:r>
          </w:p>
        </w:tc>
        <w:tc>
          <w:tcPr>
            <w:tcW w:w="848" w:type="dxa"/>
            <w:tcBorders>
              <w:top w:val="single" w:sz="4" w:space="0" w:color="000000"/>
            </w:tcBorders>
          </w:tcPr>
          <w:p>
            <w:pPr>
              <w:pStyle w:val="TableParagraph"/>
              <w:spacing w:before="15"/>
              <w:ind w:left="61" w:right="51"/>
              <w:rPr>
                <w:sz w:val="16"/>
              </w:rPr>
            </w:pPr>
            <w:r>
              <w:rPr>
                <w:sz w:val="16"/>
              </w:rPr>
              <w:t>Fibra</w:t>
            </w:r>
          </w:p>
          <w:p>
            <w:pPr>
              <w:pStyle w:val="TableParagraph"/>
              <w:spacing w:before="42"/>
              <w:ind w:left="61" w:right="51"/>
              <w:rPr>
                <w:sz w:val="16"/>
              </w:rPr>
            </w:pPr>
            <w:r>
              <w:rPr>
                <w:sz w:val="16"/>
              </w:rPr>
              <w:t>Alimentar</w:t>
            </w:r>
          </w:p>
        </w:tc>
        <w:tc>
          <w:tcPr>
            <w:tcW w:w="656" w:type="dxa"/>
            <w:tcBorders>
              <w:top w:val="single" w:sz="4" w:space="0" w:color="000000"/>
            </w:tcBorders>
          </w:tcPr>
          <w:p>
            <w:pPr>
              <w:pStyle w:val="TableParagraph"/>
              <w:spacing w:before="10"/>
              <w:jc w:val="left"/>
              <w:rPr>
                <w:rFonts w:ascii="Times New Roman"/>
                <w:sz w:val="20"/>
              </w:rPr>
            </w:pPr>
          </w:p>
          <w:p>
            <w:pPr>
              <w:pStyle w:val="TableParagraph"/>
              <w:spacing w:before="1"/>
              <w:ind w:left="65" w:right="59"/>
              <w:rPr>
                <w:sz w:val="16"/>
              </w:rPr>
            </w:pPr>
            <w:r>
              <w:rPr>
                <w:sz w:val="16"/>
              </w:rPr>
              <w:t>Cinzas</w:t>
            </w:r>
          </w:p>
        </w:tc>
        <w:tc>
          <w:tcPr>
            <w:tcW w:w="615" w:type="dxa"/>
            <w:tcBorders>
              <w:top w:val="single" w:sz="4" w:space="0" w:color="000000"/>
            </w:tcBorders>
          </w:tcPr>
          <w:p>
            <w:pPr>
              <w:pStyle w:val="TableParagraph"/>
              <w:spacing w:before="10"/>
              <w:jc w:val="left"/>
              <w:rPr>
                <w:rFonts w:ascii="Times New Roman"/>
                <w:sz w:val="20"/>
              </w:rPr>
            </w:pPr>
          </w:p>
          <w:p>
            <w:pPr>
              <w:pStyle w:val="TableParagraph"/>
              <w:spacing w:before="1"/>
              <w:ind w:left="69" w:right="60"/>
              <w:rPr>
                <w:sz w:val="16"/>
              </w:rPr>
            </w:pPr>
            <w:r>
              <w:rPr>
                <w:sz w:val="16"/>
              </w:rPr>
              <w:t>Cálcio</w:t>
            </w:r>
          </w:p>
        </w:tc>
        <w:tc>
          <w:tcPr>
            <w:tcW w:w="863" w:type="dxa"/>
            <w:tcBorders>
              <w:top w:val="single" w:sz="4" w:space="0" w:color="000000"/>
            </w:tcBorders>
          </w:tcPr>
          <w:p>
            <w:pPr>
              <w:pStyle w:val="TableParagraph"/>
              <w:spacing w:before="10"/>
              <w:jc w:val="left"/>
              <w:rPr>
                <w:rFonts w:ascii="Times New Roman"/>
                <w:sz w:val="20"/>
              </w:rPr>
            </w:pPr>
          </w:p>
          <w:p>
            <w:pPr>
              <w:pStyle w:val="TableParagraph"/>
              <w:spacing w:before="1"/>
              <w:ind w:left="68" w:right="61"/>
              <w:rPr>
                <w:sz w:val="16"/>
              </w:rPr>
            </w:pPr>
            <w:r>
              <w:rPr>
                <w:sz w:val="16"/>
              </w:rPr>
              <w:t>Magnésio</w:t>
            </w:r>
          </w:p>
        </w:tc>
      </w:tr>
      <w:tr>
        <w:trPr>
          <w:trHeight w:val="215" w:hRule="atLeast"/>
        </w:trPr>
        <w:tc>
          <w:tcPr>
            <w:tcW w:w="924" w:type="dxa"/>
            <w:tcBorders>
              <w:bottom w:val="single" w:sz="4" w:space="0" w:color="000000"/>
            </w:tcBorders>
          </w:tcPr>
          <w:p>
            <w:pPr>
              <w:pStyle w:val="TableParagraph"/>
              <w:spacing w:before="17"/>
              <w:ind w:left="158" w:right="103"/>
              <w:rPr>
                <w:sz w:val="16"/>
              </w:rPr>
            </w:pPr>
            <w:r>
              <w:rPr>
                <w:sz w:val="16"/>
              </w:rPr>
              <w:t>Alimento</w:t>
            </w:r>
          </w:p>
        </w:tc>
        <w:tc>
          <w:tcPr>
            <w:tcW w:w="4724" w:type="dxa"/>
            <w:tcBorders>
              <w:bottom w:val="single" w:sz="4" w:space="0" w:color="000000"/>
            </w:tcBorders>
          </w:tcPr>
          <w:p>
            <w:pPr>
              <w:pStyle w:val="TableParagraph"/>
              <w:spacing w:before="17"/>
              <w:ind w:left="122"/>
              <w:jc w:val="left"/>
              <w:rPr>
                <w:sz w:val="16"/>
              </w:rPr>
            </w:pPr>
            <w:r>
              <w:rPr>
                <w:sz w:val="16"/>
              </w:rPr>
              <w:t>Descrição dos alimentos</w:t>
            </w:r>
          </w:p>
        </w:tc>
        <w:tc>
          <w:tcPr>
            <w:tcW w:w="1253" w:type="dxa"/>
            <w:tcBorders>
              <w:bottom w:val="single" w:sz="4" w:space="0" w:color="000000"/>
            </w:tcBorders>
          </w:tcPr>
          <w:p>
            <w:pPr>
              <w:pStyle w:val="TableParagraph"/>
              <w:spacing w:before="17"/>
              <w:ind w:right="281"/>
              <w:jc w:val="right"/>
              <w:rPr>
                <w:sz w:val="16"/>
              </w:rPr>
            </w:pPr>
            <w:r>
              <w:rPr>
                <w:sz w:val="16"/>
              </w:rPr>
              <w:t>(%)</w:t>
            </w:r>
          </w:p>
        </w:tc>
        <w:tc>
          <w:tcPr>
            <w:tcW w:w="596" w:type="dxa"/>
            <w:tcBorders>
              <w:top w:val="single" w:sz="8" w:space="0" w:color="000000"/>
              <w:bottom w:val="single" w:sz="4" w:space="0" w:color="000000"/>
            </w:tcBorders>
          </w:tcPr>
          <w:p>
            <w:pPr>
              <w:pStyle w:val="TableParagraph"/>
              <w:spacing w:before="17"/>
              <w:ind w:right="95"/>
              <w:jc w:val="right"/>
              <w:rPr>
                <w:sz w:val="16"/>
              </w:rPr>
            </w:pPr>
            <w:r>
              <w:rPr>
                <w:sz w:val="16"/>
              </w:rPr>
              <w:t>(kcal)</w:t>
            </w:r>
          </w:p>
        </w:tc>
        <w:tc>
          <w:tcPr>
            <w:tcW w:w="550" w:type="dxa"/>
            <w:tcBorders>
              <w:top w:val="single" w:sz="8" w:space="0" w:color="000000"/>
              <w:bottom w:val="single" w:sz="4" w:space="0" w:color="000000"/>
            </w:tcBorders>
          </w:tcPr>
          <w:p>
            <w:pPr>
              <w:pStyle w:val="TableParagraph"/>
              <w:spacing w:before="17"/>
              <w:ind w:left="80" w:right="72"/>
              <w:rPr>
                <w:sz w:val="16"/>
              </w:rPr>
            </w:pPr>
            <w:r>
              <w:rPr>
                <w:sz w:val="16"/>
              </w:rPr>
              <w:t>(kJ)</w:t>
            </w:r>
          </w:p>
        </w:tc>
        <w:tc>
          <w:tcPr>
            <w:tcW w:w="779" w:type="dxa"/>
            <w:tcBorders>
              <w:bottom w:val="single" w:sz="4" w:space="0" w:color="000000"/>
            </w:tcBorders>
          </w:tcPr>
          <w:p>
            <w:pPr>
              <w:pStyle w:val="TableParagraph"/>
              <w:spacing w:before="17"/>
              <w:ind w:left="62" w:right="60"/>
              <w:rPr>
                <w:sz w:val="16"/>
              </w:rPr>
            </w:pPr>
            <w:r>
              <w:rPr>
                <w:sz w:val="16"/>
              </w:rPr>
              <w:t>(g)</w:t>
            </w:r>
          </w:p>
        </w:tc>
        <w:tc>
          <w:tcPr>
            <w:tcW w:w="778" w:type="dxa"/>
            <w:tcBorders>
              <w:bottom w:val="single" w:sz="4" w:space="0" w:color="000000"/>
            </w:tcBorders>
          </w:tcPr>
          <w:p>
            <w:pPr>
              <w:pStyle w:val="TableParagraph"/>
              <w:spacing w:before="17"/>
              <w:ind w:left="60" w:right="55"/>
              <w:rPr>
                <w:sz w:val="16"/>
              </w:rPr>
            </w:pPr>
            <w:r>
              <w:rPr>
                <w:sz w:val="16"/>
              </w:rPr>
              <w:t>(g)</w:t>
            </w:r>
          </w:p>
        </w:tc>
        <w:tc>
          <w:tcPr>
            <w:tcW w:w="893" w:type="dxa"/>
            <w:tcBorders>
              <w:bottom w:val="single" w:sz="4" w:space="0" w:color="000000"/>
            </w:tcBorders>
          </w:tcPr>
          <w:p>
            <w:pPr>
              <w:pStyle w:val="TableParagraph"/>
              <w:spacing w:before="17"/>
              <w:ind w:left="70" w:right="59"/>
              <w:rPr>
                <w:sz w:val="16"/>
              </w:rPr>
            </w:pPr>
            <w:r>
              <w:rPr>
                <w:sz w:val="16"/>
              </w:rPr>
              <w:t>(mg)</w:t>
            </w:r>
          </w:p>
        </w:tc>
        <w:tc>
          <w:tcPr>
            <w:tcW w:w="659" w:type="dxa"/>
            <w:tcBorders>
              <w:bottom w:val="single" w:sz="4" w:space="0" w:color="000000"/>
            </w:tcBorders>
          </w:tcPr>
          <w:p>
            <w:pPr>
              <w:pStyle w:val="TableParagraph"/>
              <w:spacing w:before="17"/>
              <w:ind w:left="151" w:right="144"/>
              <w:rPr>
                <w:sz w:val="16"/>
              </w:rPr>
            </w:pPr>
            <w:r>
              <w:rPr>
                <w:sz w:val="16"/>
              </w:rPr>
              <w:t>(g)</w:t>
            </w:r>
          </w:p>
        </w:tc>
        <w:tc>
          <w:tcPr>
            <w:tcW w:w="848" w:type="dxa"/>
            <w:tcBorders>
              <w:bottom w:val="single" w:sz="4" w:space="0" w:color="000000"/>
            </w:tcBorders>
          </w:tcPr>
          <w:p>
            <w:pPr>
              <w:pStyle w:val="TableParagraph"/>
              <w:spacing w:before="17"/>
              <w:ind w:left="61" w:right="54"/>
              <w:rPr>
                <w:sz w:val="16"/>
              </w:rPr>
            </w:pPr>
            <w:r>
              <w:rPr>
                <w:sz w:val="16"/>
              </w:rPr>
              <w:t>(g)</w:t>
            </w:r>
          </w:p>
        </w:tc>
        <w:tc>
          <w:tcPr>
            <w:tcW w:w="656" w:type="dxa"/>
            <w:tcBorders>
              <w:bottom w:val="single" w:sz="4" w:space="0" w:color="000000"/>
            </w:tcBorders>
          </w:tcPr>
          <w:p>
            <w:pPr>
              <w:pStyle w:val="TableParagraph"/>
              <w:spacing w:before="17"/>
              <w:ind w:left="65" w:right="54"/>
              <w:rPr>
                <w:sz w:val="16"/>
              </w:rPr>
            </w:pPr>
            <w:r>
              <w:rPr>
                <w:sz w:val="16"/>
              </w:rPr>
              <w:t>(g)</w:t>
            </w:r>
          </w:p>
        </w:tc>
        <w:tc>
          <w:tcPr>
            <w:tcW w:w="615" w:type="dxa"/>
            <w:tcBorders>
              <w:bottom w:val="single" w:sz="4" w:space="0" w:color="000000"/>
            </w:tcBorders>
          </w:tcPr>
          <w:p>
            <w:pPr>
              <w:pStyle w:val="TableParagraph"/>
              <w:spacing w:before="17"/>
              <w:ind w:left="69" w:right="60"/>
              <w:rPr>
                <w:sz w:val="16"/>
              </w:rPr>
            </w:pPr>
            <w:r>
              <w:rPr>
                <w:sz w:val="16"/>
              </w:rPr>
              <w:t>(mg)</w:t>
            </w:r>
          </w:p>
        </w:tc>
        <w:tc>
          <w:tcPr>
            <w:tcW w:w="863" w:type="dxa"/>
            <w:tcBorders>
              <w:bottom w:val="single" w:sz="4" w:space="0" w:color="000000"/>
            </w:tcBorders>
          </w:tcPr>
          <w:p>
            <w:pPr>
              <w:pStyle w:val="TableParagraph"/>
              <w:spacing w:before="17"/>
              <w:ind w:left="68" w:right="58"/>
              <w:rPr>
                <w:sz w:val="16"/>
              </w:rPr>
            </w:pPr>
            <w:r>
              <w:rPr>
                <w:sz w:val="16"/>
              </w:rPr>
              <w:t>(mg)</w:t>
            </w:r>
          </w:p>
        </w:tc>
      </w:tr>
      <w:tr>
        <w:trPr>
          <w:trHeight w:val="224" w:hRule="atLeast"/>
        </w:trPr>
        <w:tc>
          <w:tcPr>
            <w:tcW w:w="924" w:type="dxa"/>
            <w:tcBorders>
              <w:top w:val="single" w:sz="4" w:space="0" w:color="000000"/>
            </w:tcBorders>
          </w:tcPr>
          <w:p>
            <w:pPr>
              <w:pStyle w:val="TableParagraph"/>
              <w:spacing w:before="17"/>
              <w:ind w:left="156" w:right="103"/>
              <w:rPr>
                <w:sz w:val="16"/>
              </w:rPr>
            </w:pPr>
            <w:r>
              <w:rPr>
                <w:sz w:val="16"/>
              </w:rPr>
              <w:t>341</w:t>
            </w:r>
          </w:p>
        </w:tc>
        <w:tc>
          <w:tcPr>
            <w:tcW w:w="4724" w:type="dxa"/>
            <w:tcBorders>
              <w:top w:val="single" w:sz="4" w:space="0" w:color="000000"/>
            </w:tcBorders>
          </w:tcPr>
          <w:p>
            <w:pPr>
              <w:pStyle w:val="TableParagraph"/>
              <w:spacing w:before="17"/>
              <w:ind w:left="122"/>
              <w:jc w:val="left"/>
              <w:rPr>
                <w:sz w:val="16"/>
              </w:rPr>
            </w:pPr>
            <w:r>
              <w:rPr>
                <w:sz w:val="16"/>
              </w:rPr>
              <w:t>Carne, bovina, contra-filé de costela, cru</w:t>
            </w:r>
          </w:p>
        </w:tc>
        <w:tc>
          <w:tcPr>
            <w:tcW w:w="1253" w:type="dxa"/>
            <w:tcBorders>
              <w:top w:val="single" w:sz="4" w:space="0" w:color="000000"/>
            </w:tcBorders>
          </w:tcPr>
          <w:p>
            <w:pPr>
              <w:pStyle w:val="TableParagraph"/>
              <w:spacing w:before="17"/>
              <w:ind w:right="250"/>
              <w:jc w:val="right"/>
              <w:rPr>
                <w:sz w:val="16"/>
              </w:rPr>
            </w:pPr>
            <w:r>
              <w:rPr>
                <w:sz w:val="16"/>
              </w:rPr>
              <w:t>66,4</w:t>
            </w:r>
          </w:p>
        </w:tc>
        <w:tc>
          <w:tcPr>
            <w:tcW w:w="596" w:type="dxa"/>
            <w:tcBorders>
              <w:top w:val="single" w:sz="4" w:space="0" w:color="000000"/>
            </w:tcBorders>
          </w:tcPr>
          <w:p>
            <w:pPr>
              <w:pStyle w:val="TableParagraph"/>
              <w:spacing w:before="17"/>
              <w:ind w:right="159"/>
              <w:jc w:val="right"/>
              <w:rPr>
                <w:sz w:val="16"/>
              </w:rPr>
            </w:pPr>
            <w:r>
              <w:rPr>
                <w:sz w:val="16"/>
              </w:rPr>
              <w:t>202</w:t>
            </w:r>
          </w:p>
        </w:tc>
        <w:tc>
          <w:tcPr>
            <w:tcW w:w="550" w:type="dxa"/>
            <w:tcBorders>
              <w:top w:val="single" w:sz="4" w:space="0" w:color="000000"/>
            </w:tcBorders>
          </w:tcPr>
          <w:p>
            <w:pPr>
              <w:pStyle w:val="TableParagraph"/>
              <w:spacing w:before="17"/>
              <w:ind w:left="78" w:right="72"/>
              <w:rPr>
                <w:sz w:val="16"/>
              </w:rPr>
            </w:pPr>
            <w:r>
              <w:rPr>
                <w:sz w:val="16"/>
              </w:rPr>
              <w:t>847</w:t>
            </w:r>
          </w:p>
        </w:tc>
        <w:tc>
          <w:tcPr>
            <w:tcW w:w="779" w:type="dxa"/>
            <w:tcBorders>
              <w:top w:val="single" w:sz="4" w:space="0" w:color="000000"/>
            </w:tcBorders>
          </w:tcPr>
          <w:p>
            <w:pPr>
              <w:pStyle w:val="TableParagraph"/>
              <w:spacing w:before="17"/>
              <w:ind w:left="62" w:right="58"/>
              <w:rPr>
                <w:sz w:val="16"/>
              </w:rPr>
            </w:pPr>
            <w:r>
              <w:rPr>
                <w:sz w:val="16"/>
              </w:rPr>
              <w:t>19,8</w:t>
            </w:r>
          </w:p>
        </w:tc>
        <w:tc>
          <w:tcPr>
            <w:tcW w:w="778" w:type="dxa"/>
            <w:tcBorders>
              <w:top w:val="single" w:sz="4" w:space="0" w:color="000000"/>
            </w:tcBorders>
          </w:tcPr>
          <w:p>
            <w:pPr>
              <w:pStyle w:val="TableParagraph"/>
              <w:spacing w:before="17"/>
              <w:ind w:left="60" w:right="53"/>
              <w:rPr>
                <w:sz w:val="16"/>
              </w:rPr>
            </w:pPr>
            <w:r>
              <w:rPr>
                <w:sz w:val="16"/>
              </w:rPr>
              <w:t>13,1</w:t>
            </w:r>
          </w:p>
        </w:tc>
        <w:tc>
          <w:tcPr>
            <w:tcW w:w="893" w:type="dxa"/>
            <w:tcBorders>
              <w:top w:val="single" w:sz="4" w:space="0" w:color="000000"/>
            </w:tcBorders>
          </w:tcPr>
          <w:p>
            <w:pPr>
              <w:pStyle w:val="TableParagraph"/>
              <w:spacing w:before="17"/>
              <w:ind w:left="69" w:right="62"/>
              <w:rPr>
                <w:sz w:val="16"/>
              </w:rPr>
            </w:pPr>
            <w:r>
              <w:rPr>
                <w:sz w:val="16"/>
              </w:rPr>
              <w:t>52</w:t>
            </w:r>
          </w:p>
        </w:tc>
        <w:tc>
          <w:tcPr>
            <w:tcW w:w="659" w:type="dxa"/>
            <w:tcBorders>
              <w:top w:val="single" w:sz="4" w:space="0" w:color="000000"/>
            </w:tcBorders>
          </w:tcPr>
          <w:p>
            <w:pPr>
              <w:pStyle w:val="TableParagraph"/>
              <w:spacing w:before="17"/>
              <w:ind w:left="151" w:right="144"/>
              <w:rPr>
                <w:sz w:val="16"/>
              </w:rPr>
            </w:pPr>
            <w:r>
              <w:rPr>
                <w:sz w:val="16"/>
              </w:rPr>
              <w:t>0,0</w:t>
            </w:r>
          </w:p>
        </w:tc>
        <w:tc>
          <w:tcPr>
            <w:tcW w:w="848" w:type="dxa"/>
            <w:tcBorders>
              <w:top w:val="single" w:sz="4" w:space="0" w:color="000000"/>
            </w:tcBorders>
          </w:tcPr>
          <w:p>
            <w:pPr>
              <w:pStyle w:val="TableParagraph"/>
              <w:spacing w:before="17"/>
              <w:ind w:left="61" w:right="55"/>
              <w:rPr>
                <w:sz w:val="16"/>
              </w:rPr>
            </w:pPr>
            <w:r>
              <w:rPr>
                <w:sz w:val="16"/>
              </w:rPr>
              <w:t>NA</w:t>
            </w:r>
          </w:p>
        </w:tc>
        <w:tc>
          <w:tcPr>
            <w:tcW w:w="656" w:type="dxa"/>
            <w:tcBorders>
              <w:top w:val="single" w:sz="4" w:space="0" w:color="000000"/>
            </w:tcBorders>
          </w:tcPr>
          <w:p>
            <w:pPr>
              <w:pStyle w:val="TableParagraph"/>
              <w:spacing w:before="17"/>
              <w:ind w:left="65" w:right="54"/>
              <w:rPr>
                <w:sz w:val="16"/>
              </w:rPr>
            </w:pPr>
            <w:r>
              <w:rPr>
                <w:sz w:val="16"/>
              </w:rPr>
              <w:t>1,0</w:t>
            </w:r>
          </w:p>
        </w:tc>
        <w:tc>
          <w:tcPr>
            <w:tcW w:w="615" w:type="dxa"/>
            <w:tcBorders>
              <w:top w:val="single" w:sz="4" w:space="0" w:color="000000"/>
            </w:tcBorders>
          </w:tcPr>
          <w:p>
            <w:pPr>
              <w:pStyle w:val="TableParagraph"/>
              <w:spacing w:before="17"/>
              <w:ind w:left="7"/>
              <w:rPr>
                <w:sz w:val="16"/>
              </w:rPr>
            </w:pPr>
            <w:r>
              <w:rPr>
                <w:w w:val="100"/>
                <w:sz w:val="16"/>
              </w:rPr>
              <w:t>3</w:t>
            </w:r>
          </w:p>
        </w:tc>
        <w:tc>
          <w:tcPr>
            <w:tcW w:w="863" w:type="dxa"/>
            <w:tcBorders>
              <w:top w:val="single" w:sz="4" w:space="0" w:color="000000"/>
            </w:tcBorders>
          </w:tcPr>
          <w:p>
            <w:pPr>
              <w:pStyle w:val="TableParagraph"/>
              <w:spacing w:before="17"/>
              <w:ind w:left="66" w:right="61"/>
              <w:rPr>
                <w:sz w:val="16"/>
              </w:rPr>
            </w:pPr>
            <w:r>
              <w:rPr>
                <w:sz w:val="16"/>
              </w:rPr>
              <w:t>14</w:t>
            </w:r>
          </w:p>
        </w:tc>
      </w:tr>
      <w:tr>
        <w:trPr>
          <w:trHeight w:val="225" w:hRule="atLeast"/>
        </w:trPr>
        <w:tc>
          <w:tcPr>
            <w:tcW w:w="924" w:type="dxa"/>
          </w:tcPr>
          <w:p>
            <w:pPr>
              <w:pStyle w:val="TableParagraph"/>
              <w:ind w:left="156" w:right="103"/>
              <w:rPr>
                <w:sz w:val="16"/>
              </w:rPr>
            </w:pPr>
            <w:r>
              <w:rPr>
                <w:sz w:val="16"/>
              </w:rPr>
              <w:t>342</w:t>
            </w:r>
          </w:p>
        </w:tc>
        <w:tc>
          <w:tcPr>
            <w:tcW w:w="4724" w:type="dxa"/>
          </w:tcPr>
          <w:p>
            <w:pPr>
              <w:pStyle w:val="TableParagraph"/>
              <w:ind w:left="122"/>
              <w:jc w:val="left"/>
              <w:rPr>
                <w:sz w:val="16"/>
              </w:rPr>
            </w:pPr>
            <w:r>
              <w:rPr>
                <w:sz w:val="16"/>
              </w:rPr>
              <w:t>Carne, bovina, contra-filé de costela, grelhado</w:t>
            </w:r>
          </w:p>
        </w:tc>
        <w:tc>
          <w:tcPr>
            <w:tcW w:w="1253" w:type="dxa"/>
          </w:tcPr>
          <w:p>
            <w:pPr>
              <w:pStyle w:val="TableParagraph"/>
              <w:ind w:right="250"/>
              <w:jc w:val="right"/>
              <w:rPr>
                <w:sz w:val="16"/>
              </w:rPr>
            </w:pPr>
            <w:r>
              <w:rPr>
                <w:sz w:val="16"/>
              </w:rPr>
              <w:t>52,2</w:t>
            </w:r>
          </w:p>
        </w:tc>
        <w:tc>
          <w:tcPr>
            <w:tcW w:w="596" w:type="dxa"/>
          </w:tcPr>
          <w:p>
            <w:pPr>
              <w:pStyle w:val="TableParagraph"/>
              <w:ind w:right="159"/>
              <w:jc w:val="right"/>
              <w:rPr>
                <w:sz w:val="16"/>
              </w:rPr>
            </w:pPr>
            <w:r>
              <w:rPr>
                <w:sz w:val="16"/>
              </w:rPr>
              <w:t>275</w:t>
            </w:r>
          </w:p>
        </w:tc>
        <w:tc>
          <w:tcPr>
            <w:tcW w:w="550" w:type="dxa"/>
          </w:tcPr>
          <w:p>
            <w:pPr>
              <w:pStyle w:val="TableParagraph"/>
              <w:ind w:left="80" w:right="72"/>
              <w:rPr>
                <w:sz w:val="16"/>
              </w:rPr>
            </w:pPr>
            <w:r>
              <w:rPr>
                <w:sz w:val="16"/>
              </w:rPr>
              <w:t>1150</w:t>
            </w:r>
          </w:p>
        </w:tc>
        <w:tc>
          <w:tcPr>
            <w:tcW w:w="779" w:type="dxa"/>
          </w:tcPr>
          <w:p>
            <w:pPr>
              <w:pStyle w:val="TableParagraph"/>
              <w:ind w:left="62" w:right="58"/>
              <w:rPr>
                <w:sz w:val="16"/>
              </w:rPr>
            </w:pPr>
            <w:r>
              <w:rPr>
                <w:sz w:val="16"/>
              </w:rPr>
              <w:t>29,9</w:t>
            </w:r>
          </w:p>
        </w:tc>
        <w:tc>
          <w:tcPr>
            <w:tcW w:w="778" w:type="dxa"/>
          </w:tcPr>
          <w:p>
            <w:pPr>
              <w:pStyle w:val="TableParagraph"/>
              <w:ind w:left="60" w:right="53"/>
              <w:rPr>
                <w:sz w:val="16"/>
              </w:rPr>
            </w:pPr>
            <w:r>
              <w:rPr>
                <w:sz w:val="16"/>
              </w:rPr>
              <w:t>16,3</w:t>
            </w:r>
          </w:p>
        </w:tc>
        <w:tc>
          <w:tcPr>
            <w:tcW w:w="893" w:type="dxa"/>
          </w:tcPr>
          <w:p>
            <w:pPr>
              <w:pStyle w:val="TableParagraph"/>
              <w:ind w:left="69" w:right="62"/>
              <w:rPr>
                <w:sz w:val="16"/>
              </w:rPr>
            </w:pPr>
            <w:r>
              <w:rPr>
                <w:sz w:val="16"/>
              </w:rPr>
              <w:t>98</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1,2</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24</w:t>
            </w:r>
          </w:p>
        </w:tc>
      </w:tr>
      <w:tr>
        <w:trPr>
          <w:trHeight w:val="224" w:hRule="atLeast"/>
        </w:trPr>
        <w:tc>
          <w:tcPr>
            <w:tcW w:w="924" w:type="dxa"/>
          </w:tcPr>
          <w:p>
            <w:pPr>
              <w:pStyle w:val="TableParagraph"/>
              <w:ind w:left="156" w:right="103"/>
              <w:rPr>
                <w:sz w:val="16"/>
              </w:rPr>
            </w:pPr>
            <w:r>
              <w:rPr>
                <w:sz w:val="16"/>
              </w:rPr>
              <w:t>343</w:t>
            </w:r>
          </w:p>
        </w:tc>
        <w:tc>
          <w:tcPr>
            <w:tcW w:w="4724" w:type="dxa"/>
          </w:tcPr>
          <w:p>
            <w:pPr>
              <w:pStyle w:val="TableParagraph"/>
              <w:ind w:left="122"/>
              <w:jc w:val="left"/>
              <w:rPr>
                <w:sz w:val="16"/>
              </w:rPr>
            </w:pPr>
            <w:r>
              <w:rPr>
                <w:sz w:val="16"/>
              </w:rPr>
              <w:t>Carne, bovina, contra-filé, com gordura, cru</w:t>
            </w:r>
          </w:p>
        </w:tc>
        <w:tc>
          <w:tcPr>
            <w:tcW w:w="1253" w:type="dxa"/>
          </w:tcPr>
          <w:p>
            <w:pPr>
              <w:pStyle w:val="TableParagraph"/>
              <w:ind w:right="250"/>
              <w:jc w:val="right"/>
              <w:rPr>
                <w:sz w:val="16"/>
              </w:rPr>
            </w:pPr>
            <w:r>
              <w:rPr>
                <w:sz w:val="16"/>
              </w:rPr>
              <w:t>65,7</w:t>
            </w:r>
          </w:p>
        </w:tc>
        <w:tc>
          <w:tcPr>
            <w:tcW w:w="596" w:type="dxa"/>
          </w:tcPr>
          <w:p>
            <w:pPr>
              <w:pStyle w:val="TableParagraph"/>
              <w:ind w:right="159"/>
              <w:jc w:val="right"/>
              <w:rPr>
                <w:sz w:val="16"/>
              </w:rPr>
            </w:pPr>
            <w:r>
              <w:rPr>
                <w:sz w:val="16"/>
              </w:rPr>
              <w:t>206</w:t>
            </w:r>
          </w:p>
        </w:tc>
        <w:tc>
          <w:tcPr>
            <w:tcW w:w="550" w:type="dxa"/>
          </w:tcPr>
          <w:p>
            <w:pPr>
              <w:pStyle w:val="TableParagraph"/>
              <w:ind w:left="78" w:right="72"/>
              <w:rPr>
                <w:sz w:val="16"/>
              </w:rPr>
            </w:pPr>
            <w:r>
              <w:rPr>
                <w:sz w:val="16"/>
              </w:rPr>
              <w:t>861</w:t>
            </w:r>
          </w:p>
        </w:tc>
        <w:tc>
          <w:tcPr>
            <w:tcW w:w="779" w:type="dxa"/>
          </w:tcPr>
          <w:p>
            <w:pPr>
              <w:pStyle w:val="TableParagraph"/>
              <w:ind w:left="62" w:right="58"/>
              <w:rPr>
                <w:sz w:val="16"/>
              </w:rPr>
            </w:pPr>
            <w:r>
              <w:rPr>
                <w:sz w:val="16"/>
              </w:rPr>
              <w:t>21,2</w:t>
            </w:r>
          </w:p>
        </w:tc>
        <w:tc>
          <w:tcPr>
            <w:tcW w:w="778" w:type="dxa"/>
          </w:tcPr>
          <w:p>
            <w:pPr>
              <w:pStyle w:val="TableParagraph"/>
              <w:ind w:left="60" w:right="53"/>
              <w:rPr>
                <w:sz w:val="16"/>
              </w:rPr>
            </w:pPr>
            <w:r>
              <w:rPr>
                <w:sz w:val="16"/>
              </w:rPr>
              <w:t>12,8</w:t>
            </w:r>
          </w:p>
        </w:tc>
        <w:tc>
          <w:tcPr>
            <w:tcW w:w="893" w:type="dxa"/>
          </w:tcPr>
          <w:p>
            <w:pPr>
              <w:pStyle w:val="TableParagraph"/>
              <w:ind w:left="69" w:right="62"/>
              <w:rPr>
                <w:sz w:val="16"/>
              </w:rPr>
            </w:pPr>
            <w:r>
              <w:rPr>
                <w:sz w:val="16"/>
              </w:rPr>
              <w:t>73</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18</w:t>
            </w:r>
          </w:p>
        </w:tc>
      </w:tr>
      <w:tr>
        <w:trPr>
          <w:trHeight w:val="224" w:hRule="atLeast"/>
        </w:trPr>
        <w:tc>
          <w:tcPr>
            <w:tcW w:w="924" w:type="dxa"/>
          </w:tcPr>
          <w:p>
            <w:pPr>
              <w:pStyle w:val="TableParagraph"/>
              <w:spacing w:before="17"/>
              <w:ind w:left="156" w:right="103"/>
              <w:rPr>
                <w:sz w:val="16"/>
              </w:rPr>
            </w:pPr>
            <w:r>
              <w:rPr>
                <w:sz w:val="16"/>
              </w:rPr>
              <w:t>344</w:t>
            </w:r>
          </w:p>
        </w:tc>
        <w:tc>
          <w:tcPr>
            <w:tcW w:w="4724" w:type="dxa"/>
          </w:tcPr>
          <w:p>
            <w:pPr>
              <w:pStyle w:val="TableParagraph"/>
              <w:spacing w:before="17"/>
              <w:ind w:left="122"/>
              <w:jc w:val="left"/>
              <w:rPr>
                <w:sz w:val="16"/>
              </w:rPr>
            </w:pPr>
            <w:r>
              <w:rPr>
                <w:sz w:val="16"/>
              </w:rPr>
              <w:t>Carne, bovina, contra-filé, com gordura, grelhado</w:t>
            </w:r>
          </w:p>
        </w:tc>
        <w:tc>
          <w:tcPr>
            <w:tcW w:w="1253" w:type="dxa"/>
          </w:tcPr>
          <w:p>
            <w:pPr>
              <w:pStyle w:val="TableParagraph"/>
              <w:spacing w:before="17"/>
              <w:ind w:right="250"/>
              <w:jc w:val="right"/>
              <w:rPr>
                <w:sz w:val="16"/>
              </w:rPr>
            </w:pPr>
            <w:r>
              <w:rPr>
                <w:sz w:val="16"/>
              </w:rPr>
              <w:t>51,7</w:t>
            </w:r>
          </w:p>
        </w:tc>
        <w:tc>
          <w:tcPr>
            <w:tcW w:w="596" w:type="dxa"/>
          </w:tcPr>
          <w:p>
            <w:pPr>
              <w:pStyle w:val="TableParagraph"/>
              <w:spacing w:before="17"/>
              <w:ind w:right="159"/>
              <w:jc w:val="right"/>
              <w:rPr>
                <w:sz w:val="16"/>
              </w:rPr>
            </w:pPr>
            <w:r>
              <w:rPr>
                <w:sz w:val="16"/>
              </w:rPr>
              <w:t>278</w:t>
            </w:r>
          </w:p>
        </w:tc>
        <w:tc>
          <w:tcPr>
            <w:tcW w:w="550" w:type="dxa"/>
          </w:tcPr>
          <w:p>
            <w:pPr>
              <w:pStyle w:val="TableParagraph"/>
              <w:spacing w:before="17"/>
              <w:ind w:left="80" w:right="72"/>
              <w:rPr>
                <w:sz w:val="16"/>
              </w:rPr>
            </w:pPr>
            <w:r>
              <w:rPr>
                <w:sz w:val="16"/>
              </w:rPr>
              <w:t>1163</w:t>
            </w:r>
          </w:p>
        </w:tc>
        <w:tc>
          <w:tcPr>
            <w:tcW w:w="779" w:type="dxa"/>
          </w:tcPr>
          <w:p>
            <w:pPr>
              <w:pStyle w:val="TableParagraph"/>
              <w:spacing w:before="17"/>
              <w:ind w:left="62" w:right="58"/>
              <w:rPr>
                <w:sz w:val="16"/>
              </w:rPr>
            </w:pPr>
            <w:r>
              <w:rPr>
                <w:sz w:val="16"/>
              </w:rPr>
              <w:t>32,4</w:t>
            </w:r>
          </w:p>
        </w:tc>
        <w:tc>
          <w:tcPr>
            <w:tcW w:w="778" w:type="dxa"/>
          </w:tcPr>
          <w:p>
            <w:pPr>
              <w:pStyle w:val="TableParagraph"/>
              <w:spacing w:before="17"/>
              <w:ind w:left="60" w:right="53"/>
              <w:rPr>
                <w:sz w:val="16"/>
              </w:rPr>
            </w:pPr>
            <w:r>
              <w:rPr>
                <w:sz w:val="16"/>
              </w:rPr>
              <w:t>15,5</w:t>
            </w:r>
          </w:p>
        </w:tc>
        <w:tc>
          <w:tcPr>
            <w:tcW w:w="893" w:type="dxa"/>
          </w:tcPr>
          <w:p>
            <w:pPr>
              <w:pStyle w:val="TableParagraph"/>
              <w:spacing w:before="17"/>
              <w:ind w:left="70" w:right="61"/>
              <w:rPr>
                <w:sz w:val="16"/>
              </w:rPr>
            </w:pPr>
            <w:r>
              <w:rPr>
                <w:sz w:val="16"/>
              </w:rPr>
              <w:t>144</w:t>
            </w:r>
          </w:p>
        </w:tc>
        <w:tc>
          <w:tcPr>
            <w:tcW w:w="659" w:type="dxa"/>
          </w:tcPr>
          <w:p>
            <w:pPr>
              <w:pStyle w:val="TableParagraph"/>
              <w:spacing w:before="17"/>
              <w:ind w:left="151" w:right="143"/>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1,2</w:t>
            </w:r>
          </w:p>
        </w:tc>
        <w:tc>
          <w:tcPr>
            <w:tcW w:w="615" w:type="dxa"/>
          </w:tcPr>
          <w:p>
            <w:pPr>
              <w:pStyle w:val="TableParagraph"/>
              <w:spacing w:before="17"/>
              <w:ind w:left="7"/>
              <w:rPr>
                <w:sz w:val="16"/>
              </w:rPr>
            </w:pPr>
            <w:r>
              <w:rPr>
                <w:w w:val="100"/>
                <w:sz w:val="16"/>
              </w:rPr>
              <w:t>4</w:t>
            </w:r>
          </w:p>
        </w:tc>
        <w:tc>
          <w:tcPr>
            <w:tcW w:w="863" w:type="dxa"/>
          </w:tcPr>
          <w:p>
            <w:pPr>
              <w:pStyle w:val="TableParagraph"/>
              <w:spacing w:before="17"/>
              <w:ind w:left="66" w:right="61"/>
              <w:rPr>
                <w:sz w:val="16"/>
              </w:rPr>
            </w:pPr>
            <w:r>
              <w:rPr>
                <w:sz w:val="16"/>
              </w:rPr>
              <w:t>19</w:t>
            </w:r>
          </w:p>
        </w:tc>
      </w:tr>
      <w:tr>
        <w:trPr>
          <w:trHeight w:val="225" w:hRule="atLeast"/>
        </w:trPr>
        <w:tc>
          <w:tcPr>
            <w:tcW w:w="924" w:type="dxa"/>
          </w:tcPr>
          <w:p>
            <w:pPr>
              <w:pStyle w:val="TableParagraph"/>
              <w:ind w:left="156" w:right="103"/>
              <w:rPr>
                <w:sz w:val="16"/>
              </w:rPr>
            </w:pPr>
            <w:r>
              <w:rPr>
                <w:sz w:val="16"/>
              </w:rPr>
              <w:t>345</w:t>
            </w:r>
          </w:p>
        </w:tc>
        <w:tc>
          <w:tcPr>
            <w:tcW w:w="4724" w:type="dxa"/>
          </w:tcPr>
          <w:p>
            <w:pPr>
              <w:pStyle w:val="TableParagraph"/>
              <w:ind w:left="122"/>
              <w:jc w:val="left"/>
              <w:rPr>
                <w:sz w:val="16"/>
              </w:rPr>
            </w:pPr>
            <w:r>
              <w:rPr>
                <w:sz w:val="16"/>
              </w:rPr>
              <w:t>Carne, bovina, contra-filé, sem gordura, cru</w:t>
            </w:r>
          </w:p>
        </w:tc>
        <w:tc>
          <w:tcPr>
            <w:tcW w:w="1253" w:type="dxa"/>
          </w:tcPr>
          <w:p>
            <w:pPr>
              <w:pStyle w:val="TableParagraph"/>
              <w:ind w:right="250"/>
              <w:jc w:val="right"/>
              <w:rPr>
                <w:sz w:val="16"/>
              </w:rPr>
            </w:pPr>
            <w:r>
              <w:rPr>
                <w:sz w:val="16"/>
              </w:rPr>
              <w:t>69,1</w:t>
            </w:r>
          </w:p>
        </w:tc>
        <w:tc>
          <w:tcPr>
            <w:tcW w:w="596" w:type="dxa"/>
          </w:tcPr>
          <w:p>
            <w:pPr>
              <w:pStyle w:val="TableParagraph"/>
              <w:ind w:right="159"/>
              <w:jc w:val="right"/>
              <w:rPr>
                <w:sz w:val="16"/>
              </w:rPr>
            </w:pPr>
            <w:r>
              <w:rPr>
                <w:sz w:val="16"/>
              </w:rPr>
              <w:t>157</w:t>
            </w:r>
          </w:p>
        </w:tc>
        <w:tc>
          <w:tcPr>
            <w:tcW w:w="550" w:type="dxa"/>
          </w:tcPr>
          <w:p>
            <w:pPr>
              <w:pStyle w:val="TableParagraph"/>
              <w:ind w:left="78" w:right="72"/>
              <w:rPr>
                <w:sz w:val="16"/>
              </w:rPr>
            </w:pPr>
            <w:r>
              <w:rPr>
                <w:sz w:val="16"/>
              </w:rPr>
              <w:t>655</w:t>
            </w:r>
          </w:p>
        </w:tc>
        <w:tc>
          <w:tcPr>
            <w:tcW w:w="779" w:type="dxa"/>
          </w:tcPr>
          <w:p>
            <w:pPr>
              <w:pStyle w:val="TableParagraph"/>
              <w:ind w:left="62" w:right="58"/>
              <w:rPr>
                <w:sz w:val="16"/>
              </w:rPr>
            </w:pPr>
            <w:r>
              <w:rPr>
                <w:sz w:val="16"/>
              </w:rPr>
              <w:t>24,0</w:t>
            </w:r>
          </w:p>
        </w:tc>
        <w:tc>
          <w:tcPr>
            <w:tcW w:w="778" w:type="dxa"/>
          </w:tcPr>
          <w:p>
            <w:pPr>
              <w:pStyle w:val="TableParagraph"/>
              <w:ind w:left="60" w:right="55"/>
              <w:rPr>
                <w:sz w:val="16"/>
              </w:rPr>
            </w:pPr>
            <w:r>
              <w:rPr>
                <w:sz w:val="16"/>
              </w:rPr>
              <w:t>6,0</w:t>
            </w:r>
          </w:p>
        </w:tc>
        <w:tc>
          <w:tcPr>
            <w:tcW w:w="893" w:type="dxa"/>
          </w:tcPr>
          <w:p>
            <w:pPr>
              <w:pStyle w:val="TableParagraph"/>
              <w:ind w:left="69" w:right="62"/>
              <w:rPr>
                <w:sz w:val="16"/>
              </w:rPr>
            </w:pPr>
            <w:r>
              <w:rPr>
                <w:sz w:val="16"/>
              </w:rPr>
              <w:t>59</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1,0</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21</w:t>
            </w:r>
          </w:p>
        </w:tc>
      </w:tr>
      <w:tr>
        <w:trPr>
          <w:trHeight w:val="225" w:hRule="atLeast"/>
        </w:trPr>
        <w:tc>
          <w:tcPr>
            <w:tcW w:w="924" w:type="dxa"/>
          </w:tcPr>
          <w:p>
            <w:pPr>
              <w:pStyle w:val="TableParagraph"/>
              <w:ind w:left="156" w:right="103"/>
              <w:rPr>
                <w:sz w:val="16"/>
              </w:rPr>
            </w:pPr>
            <w:r>
              <w:rPr>
                <w:sz w:val="16"/>
              </w:rPr>
              <w:t>346</w:t>
            </w:r>
          </w:p>
        </w:tc>
        <w:tc>
          <w:tcPr>
            <w:tcW w:w="4724" w:type="dxa"/>
          </w:tcPr>
          <w:p>
            <w:pPr>
              <w:pStyle w:val="TableParagraph"/>
              <w:ind w:left="122"/>
              <w:jc w:val="left"/>
              <w:rPr>
                <w:sz w:val="16"/>
              </w:rPr>
            </w:pPr>
            <w:r>
              <w:rPr>
                <w:sz w:val="16"/>
              </w:rPr>
              <w:t>Carne, bovina, contra-filé, sem gordura, grelhado</w:t>
            </w:r>
          </w:p>
        </w:tc>
        <w:tc>
          <w:tcPr>
            <w:tcW w:w="1253" w:type="dxa"/>
          </w:tcPr>
          <w:p>
            <w:pPr>
              <w:pStyle w:val="TableParagraph"/>
              <w:ind w:right="250"/>
              <w:jc w:val="right"/>
              <w:rPr>
                <w:sz w:val="16"/>
              </w:rPr>
            </w:pPr>
            <w:r>
              <w:rPr>
                <w:sz w:val="16"/>
              </w:rPr>
              <w:t>57,5</w:t>
            </w:r>
          </w:p>
        </w:tc>
        <w:tc>
          <w:tcPr>
            <w:tcW w:w="596" w:type="dxa"/>
          </w:tcPr>
          <w:p>
            <w:pPr>
              <w:pStyle w:val="TableParagraph"/>
              <w:ind w:right="159"/>
              <w:jc w:val="right"/>
              <w:rPr>
                <w:sz w:val="16"/>
              </w:rPr>
            </w:pPr>
            <w:r>
              <w:rPr>
                <w:sz w:val="16"/>
              </w:rPr>
              <w:t>194</w:t>
            </w:r>
          </w:p>
        </w:tc>
        <w:tc>
          <w:tcPr>
            <w:tcW w:w="550" w:type="dxa"/>
          </w:tcPr>
          <w:p>
            <w:pPr>
              <w:pStyle w:val="TableParagraph"/>
              <w:ind w:left="78" w:right="72"/>
              <w:rPr>
                <w:sz w:val="16"/>
              </w:rPr>
            </w:pPr>
            <w:r>
              <w:rPr>
                <w:sz w:val="16"/>
              </w:rPr>
              <w:t>810</w:t>
            </w:r>
          </w:p>
        </w:tc>
        <w:tc>
          <w:tcPr>
            <w:tcW w:w="779" w:type="dxa"/>
          </w:tcPr>
          <w:p>
            <w:pPr>
              <w:pStyle w:val="TableParagraph"/>
              <w:ind w:left="62" w:right="58"/>
              <w:rPr>
                <w:sz w:val="16"/>
              </w:rPr>
            </w:pPr>
            <w:r>
              <w:rPr>
                <w:sz w:val="16"/>
              </w:rPr>
              <w:t>35,9</w:t>
            </w:r>
          </w:p>
        </w:tc>
        <w:tc>
          <w:tcPr>
            <w:tcW w:w="778" w:type="dxa"/>
          </w:tcPr>
          <w:p>
            <w:pPr>
              <w:pStyle w:val="TableParagraph"/>
              <w:ind w:left="60" w:right="55"/>
              <w:rPr>
                <w:sz w:val="16"/>
              </w:rPr>
            </w:pPr>
            <w:r>
              <w:rPr>
                <w:sz w:val="16"/>
              </w:rPr>
              <w:t>4,5</w:t>
            </w:r>
          </w:p>
        </w:tc>
        <w:tc>
          <w:tcPr>
            <w:tcW w:w="893" w:type="dxa"/>
          </w:tcPr>
          <w:p>
            <w:pPr>
              <w:pStyle w:val="TableParagraph"/>
              <w:ind w:left="70" w:right="61"/>
              <w:rPr>
                <w:sz w:val="16"/>
              </w:rPr>
            </w:pPr>
            <w:r>
              <w:rPr>
                <w:sz w:val="16"/>
              </w:rPr>
              <w:t>102</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1,3</w:t>
            </w:r>
          </w:p>
        </w:tc>
        <w:tc>
          <w:tcPr>
            <w:tcW w:w="615" w:type="dxa"/>
          </w:tcPr>
          <w:p>
            <w:pPr>
              <w:pStyle w:val="TableParagraph"/>
              <w:ind w:left="7"/>
              <w:rPr>
                <w:sz w:val="16"/>
              </w:rPr>
            </w:pPr>
            <w:r>
              <w:rPr>
                <w:w w:val="100"/>
                <w:sz w:val="16"/>
              </w:rPr>
              <w:t>5</w:t>
            </w:r>
          </w:p>
        </w:tc>
        <w:tc>
          <w:tcPr>
            <w:tcW w:w="863" w:type="dxa"/>
          </w:tcPr>
          <w:p>
            <w:pPr>
              <w:pStyle w:val="TableParagraph"/>
              <w:ind w:left="66" w:right="61"/>
              <w:rPr>
                <w:sz w:val="16"/>
              </w:rPr>
            </w:pPr>
            <w:r>
              <w:rPr>
                <w:sz w:val="16"/>
              </w:rPr>
              <w:t>21</w:t>
            </w:r>
          </w:p>
        </w:tc>
      </w:tr>
      <w:tr>
        <w:trPr>
          <w:trHeight w:val="224" w:hRule="atLeast"/>
        </w:trPr>
        <w:tc>
          <w:tcPr>
            <w:tcW w:w="924" w:type="dxa"/>
          </w:tcPr>
          <w:p>
            <w:pPr>
              <w:pStyle w:val="TableParagraph"/>
              <w:ind w:left="156" w:right="103"/>
              <w:rPr>
                <w:sz w:val="16"/>
              </w:rPr>
            </w:pPr>
            <w:r>
              <w:rPr>
                <w:sz w:val="16"/>
              </w:rPr>
              <w:t>347</w:t>
            </w:r>
          </w:p>
        </w:tc>
        <w:tc>
          <w:tcPr>
            <w:tcW w:w="4724" w:type="dxa"/>
          </w:tcPr>
          <w:p>
            <w:pPr>
              <w:pStyle w:val="TableParagraph"/>
              <w:ind w:left="122"/>
              <w:jc w:val="left"/>
              <w:rPr>
                <w:sz w:val="16"/>
              </w:rPr>
            </w:pPr>
            <w:r>
              <w:rPr>
                <w:sz w:val="16"/>
              </w:rPr>
              <w:t>Carne, bovina, costela, assada</w:t>
            </w:r>
          </w:p>
        </w:tc>
        <w:tc>
          <w:tcPr>
            <w:tcW w:w="1253" w:type="dxa"/>
          </w:tcPr>
          <w:p>
            <w:pPr>
              <w:pStyle w:val="TableParagraph"/>
              <w:ind w:right="250"/>
              <w:jc w:val="right"/>
              <w:rPr>
                <w:sz w:val="16"/>
              </w:rPr>
            </w:pPr>
            <w:r>
              <w:rPr>
                <w:sz w:val="16"/>
              </w:rPr>
              <w:t>43,2</w:t>
            </w:r>
          </w:p>
        </w:tc>
        <w:tc>
          <w:tcPr>
            <w:tcW w:w="596" w:type="dxa"/>
          </w:tcPr>
          <w:p>
            <w:pPr>
              <w:pStyle w:val="TableParagraph"/>
              <w:ind w:right="159"/>
              <w:jc w:val="right"/>
              <w:rPr>
                <w:sz w:val="16"/>
              </w:rPr>
            </w:pPr>
            <w:r>
              <w:rPr>
                <w:sz w:val="16"/>
              </w:rPr>
              <w:t>373</w:t>
            </w:r>
          </w:p>
        </w:tc>
        <w:tc>
          <w:tcPr>
            <w:tcW w:w="550" w:type="dxa"/>
          </w:tcPr>
          <w:p>
            <w:pPr>
              <w:pStyle w:val="TableParagraph"/>
              <w:ind w:left="80" w:right="72"/>
              <w:rPr>
                <w:sz w:val="16"/>
              </w:rPr>
            </w:pPr>
            <w:r>
              <w:rPr>
                <w:sz w:val="16"/>
              </w:rPr>
              <w:t>1561</w:t>
            </w:r>
          </w:p>
        </w:tc>
        <w:tc>
          <w:tcPr>
            <w:tcW w:w="779" w:type="dxa"/>
          </w:tcPr>
          <w:p>
            <w:pPr>
              <w:pStyle w:val="TableParagraph"/>
              <w:ind w:left="62" w:right="58"/>
              <w:rPr>
                <w:sz w:val="16"/>
              </w:rPr>
            </w:pPr>
            <w:r>
              <w:rPr>
                <w:sz w:val="16"/>
              </w:rPr>
              <w:t>28,8</w:t>
            </w:r>
          </w:p>
        </w:tc>
        <w:tc>
          <w:tcPr>
            <w:tcW w:w="778" w:type="dxa"/>
          </w:tcPr>
          <w:p>
            <w:pPr>
              <w:pStyle w:val="TableParagraph"/>
              <w:ind w:left="60" w:right="53"/>
              <w:rPr>
                <w:sz w:val="16"/>
              </w:rPr>
            </w:pPr>
            <w:r>
              <w:rPr>
                <w:sz w:val="16"/>
              </w:rPr>
              <w:t>27,7</w:t>
            </w:r>
          </w:p>
        </w:tc>
        <w:tc>
          <w:tcPr>
            <w:tcW w:w="893" w:type="dxa"/>
          </w:tcPr>
          <w:p>
            <w:pPr>
              <w:pStyle w:val="TableParagraph"/>
              <w:ind w:left="69" w:right="62"/>
              <w:rPr>
                <w:sz w:val="16"/>
              </w:rPr>
            </w:pPr>
            <w:r>
              <w:rPr>
                <w:sz w:val="16"/>
              </w:rPr>
              <w:t>95</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1,0</w:t>
            </w:r>
          </w:p>
        </w:tc>
        <w:tc>
          <w:tcPr>
            <w:tcW w:w="615" w:type="dxa"/>
          </w:tcPr>
          <w:p>
            <w:pPr>
              <w:pStyle w:val="TableParagraph"/>
              <w:ind w:left="69" w:right="59"/>
              <w:rPr>
                <w:sz w:val="16"/>
              </w:rPr>
            </w:pPr>
            <w:r>
              <w:rPr>
                <w:sz w:val="16"/>
              </w:rPr>
              <w:t>28</w:t>
            </w:r>
          </w:p>
        </w:tc>
        <w:tc>
          <w:tcPr>
            <w:tcW w:w="863" w:type="dxa"/>
          </w:tcPr>
          <w:p>
            <w:pPr>
              <w:pStyle w:val="TableParagraph"/>
              <w:ind w:left="66" w:right="61"/>
              <w:rPr>
                <w:sz w:val="16"/>
              </w:rPr>
            </w:pPr>
            <w:r>
              <w:rPr>
                <w:sz w:val="16"/>
              </w:rPr>
              <w:t>20</w:t>
            </w:r>
          </w:p>
        </w:tc>
      </w:tr>
      <w:tr>
        <w:trPr>
          <w:trHeight w:val="224" w:hRule="atLeast"/>
        </w:trPr>
        <w:tc>
          <w:tcPr>
            <w:tcW w:w="924" w:type="dxa"/>
          </w:tcPr>
          <w:p>
            <w:pPr>
              <w:pStyle w:val="TableParagraph"/>
              <w:spacing w:before="17"/>
              <w:ind w:left="156" w:right="103"/>
              <w:rPr>
                <w:sz w:val="16"/>
              </w:rPr>
            </w:pPr>
            <w:r>
              <w:rPr>
                <w:sz w:val="16"/>
              </w:rPr>
              <w:t>348</w:t>
            </w:r>
          </w:p>
        </w:tc>
        <w:tc>
          <w:tcPr>
            <w:tcW w:w="4724" w:type="dxa"/>
          </w:tcPr>
          <w:p>
            <w:pPr>
              <w:pStyle w:val="TableParagraph"/>
              <w:spacing w:before="17"/>
              <w:ind w:left="122"/>
              <w:jc w:val="left"/>
              <w:rPr>
                <w:sz w:val="16"/>
              </w:rPr>
            </w:pPr>
            <w:r>
              <w:rPr>
                <w:sz w:val="16"/>
              </w:rPr>
              <w:t>Carne, bovina, costela, crua</w:t>
            </w:r>
          </w:p>
        </w:tc>
        <w:tc>
          <w:tcPr>
            <w:tcW w:w="1253" w:type="dxa"/>
          </w:tcPr>
          <w:p>
            <w:pPr>
              <w:pStyle w:val="TableParagraph"/>
              <w:spacing w:before="17"/>
              <w:ind w:right="250"/>
              <w:jc w:val="right"/>
              <w:rPr>
                <w:sz w:val="16"/>
              </w:rPr>
            </w:pPr>
            <w:r>
              <w:rPr>
                <w:sz w:val="16"/>
              </w:rPr>
              <w:t>52,7</w:t>
            </w:r>
          </w:p>
        </w:tc>
        <w:tc>
          <w:tcPr>
            <w:tcW w:w="596" w:type="dxa"/>
          </w:tcPr>
          <w:p>
            <w:pPr>
              <w:pStyle w:val="TableParagraph"/>
              <w:spacing w:before="17"/>
              <w:ind w:right="159"/>
              <w:jc w:val="right"/>
              <w:rPr>
                <w:sz w:val="16"/>
              </w:rPr>
            </w:pPr>
            <w:r>
              <w:rPr>
                <w:sz w:val="16"/>
              </w:rPr>
              <w:t>358</w:t>
            </w:r>
          </w:p>
        </w:tc>
        <w:tc>
          <w:tcPr>
            <w:tcW w:w="550" w:type="dxa"/>
          </w:tcPr>
          <w:p>
            <w:pPr>
              <w:pStyle w:val="TableParagraph"/>
              <w:spacing w:before="17"/>
              <w:ind w:left="80" w:right="72"/>
              <w:rPr>
                <w:sz w:val="16"/>
              </w:rPr>
            </w:pPr>
            <w:r>
              <w:rPr>
                <w:sz w:val="16"/>
              </w:rPr>
              <w:t>1497</w:t>
            </w:r>
          </w:p>
        </w:tc>
        <w:tc>
          <w:tcPr>
            <w:tcW w:w="779" w:type="dxa"/>
          </w:tcPr>
          <w:p>
            <w:pPr>
              <w:pStyle w:val="TableParagraph"/>
              <w:spacing w:before="17"/>
              <w:ind w:left="62" w:right="58"/>
              <w:rPr>
                <w:sz w:val="16"/>
              </w:rPr>
            </w:pPr>
            <w:r>
              <w:rPr>
                <w:sz w:val="16"/>
              </w:rPr>
              <w:t>16,7</w:t>
            </w:r>
          </w:p>
        </w:tc>
        <w:tc>
          <w:tcPr>
            <w:tcW w:w="778" w:type="dxa"/>
          </w:tcPr>
          <w:p>
            <w:pPr>
              <w:pStyle w:val="TableParagraph"/>
              <w:spacing w:before="17"/>
              <w:ind w:left="60" w:right="53"/>
              <w:rPr>
                <w:sz w:val="16"/>
              </w:rPr>
            </w:pPr>
            <w:r>
              <w:rPr>
                <w:sz w:val="16"/>
              </w:rPr>
              <w:t>31,8</w:t>
            </w:r>
          </w:p>
        </w:tc>
        <w:tc>
          <w:tcPr>
            <w:tcW w:w="893" w:type="dxa"/>
          </w:tcPr>
          <w:p>
            <w:pPr>
              <w:pStyle w:val="TableParagraph"/>
              <w:spacing w:before="17"/>
              <w:ind w:left="69" w:right="62"/>
              <w:rPr>
                <w:sz w:val="16"/>
              </w:rPr>
            </w:pPr>
            <w:r>
              <w:rPr>
                <w:sz w:val="16"/>
              </w:rPr>
              <w:t>44</w:t>
            </w:r>
          </w:p>
        </w:tc>
        <w:tc>
          <w:tcPr>
            <w:tcW w:w="659" w:type="dxa"/>
          </w:tcPr>
          <w:p>
            <w:pPr>
              <w:pStyle w:val="TableParagraph"/>
              <w:spacing w:before="17"/>
              <w:ind w:left="151" w:right="143"/>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0,9</w:t>
            </w:r>
          </w:p>
        </w:tc>
        <w:tc>
          <w:tcPr>
            <w:tcW w:w="615" w:type="dxa"/>
          </w:tcPr>
          <w:p>
            <w:pPr>
              <w:pStyle w:val="TableParagraph"/>
              <w:spacing w:before="17"/>
              <w:ind w:left="9"/>
              <w:rPr>
                <w:sz w:val="16"/>
              </w:rPr>
            </w:pPr>
            <w:r>
              <w:rPr>
                <w:w w:val="100"/>
                <w:sz w:val="16"/>
              </w:rPr>
              <w:t>*</w:t>
            </w:r>
          </w:p>
        </w:tc>
        <w:tc>
          <w:tcPr>
            <w:tcW w:w="863" w:type="dxa"/>
          </w:tcPr>
          <w:p>
            <w:pPr>
              <w:pStyle w:val="TableParagraph"/>
              <w:spacing w:before="17"/>
              <w:ind w:left="66" w:right="61"/>
              <w:rPr>
                <w:sz w:val="16"/>
              </w:rPr>
            </w:pPr>
            <w:r>
              <w:rPr>
                <w:sz w:val="16"/>
              </w:rPr>
              <w:t>12</w:t>
            </w:r>
          </w:p>
        </w:tc>
      </w:tr>
      <w:tr>
        <w:trPr>
          <w:trHeight w:val="225" w:hRule="atLeast"/>
        </w:trPr>
        <w:tc>
          <w:tcPr>
            <w:tcW w:w="924" w:type="dxa"/>
          </w:tcPr>
          <w:p>
            <w:pPr>
              <w:pStyle w:val="TableParagraph"/>
              <w:ind w:left="156" w:right="103"/>
              <w:rPr>
                <w:sz w:val="16"/>
              </w:rPr>
            </w:pPr>
            <w:r>
              <w:rPr>
                <w:sz w:val="16"/>
              </w:rPr>
              <w:t>349</w:t>
            </w:r>
          </w:p>
        </w:tc>
        <w:tc>
          <w:tcPr>
            <w:tcW w:w="4724" w:type="dxa"/>
          </w:tcPr>
          <w:p>
            <w:pPr>
              <w:pStyle w:val="TableParagraph"/>
              <w:ind w:left="122"/>
              <w:jc w:val="left"/>
              <w:rPr>
                <w:sz w:val="16"/>
              </w:rPr>
            </w:pPr>
            <w:r>
              <w:rPr>
                <w:sz w:val="16"/>
              </w:rPr>
              <w:t>Carne, bovina, coxão duro, sem gordura, cozido</w:t>
            </w:r>
          </w:p>
        </w:tc>
        <w:tc>
          <w:tcPr>
            <w:tcW w:w="1253" w:type="dxa"/>
          </w:tcPr>
          <w:p>
            <w:pPr>
              <w:pStyle w:val="TableParagraph"/>
              <w:ind w:right="250"/>
              <w:jc w:val="right"/>
              <w:rPr>
                <w:sz w:val="16"/>
              </w:rPr>
            </w:pPr>
            <w:r>
              <w:rPr>
                <w:sz w:val="16"/>
              </w:rPr>
              <w:t>58,5</w:t>
            </w:r>
          </w:p>
        </w:tc>
        <w:tc>
          <w:tcPr>
            <w:tcW w:w="596" w:type="dxa"/>
          </w:tcPr>
          <w:p>
            <w:pPr>
              <w:pStyle w:val="TableParagraph"/>
              <w:ind w:right="159"/>
              <w:jc w:val="right"/>
              <w:rPr>
                <w:sz w:val="16"/>
              </w:rPr>
            </w:pPr>
            <w:r>
              <w:rPr>
                <w:sz w:val="16"/>
              </w:rPr>
              <w:t>217</w:t>
            </w:r>
          </w:p>
        </w:tc>
        <w:tc>
          <w:tcPr>
            <w:tcW w:w="550" w:type="dxa"/>
          </w:tcPr>
          <w:p>
            <w:pPr>
              <w:pStyle w:val="TableParagraph"/>
              <w:ind w:left="78" w:right="72"/>
              <w:rPr>
                <w:sz w:val="16"/>
              </w:rPr>
            </w:pPr>
            <w:r>
              <w:rPr>
                <w:sz w:val="16"/>
              </w:rPr>
              <w:t>906</w:t>
            </w:r>
          </w:p>
        </w:tc>
        <w:tc>
          <w:tcPr>
            <w:tcW w:w="779" w:type="dxa"/>
          </w:tcPr>
          <w:p>
            <w:pPr>
              <w:pStyle w:val="TableParagraph"/>
              <w:ind w:left="62" w:right="58"/>
              <w:rPr>
                <w:sz w:val="16"/>
              </w:rPr>
            </w:pPr>
            <w:r>
              <w:rPr>
                <w:sz w:val="16"/>
              </w:rPr>
              <w:t>31,9</w:t>
            </w:r>
          </w:p>
        </w:tc>
        <w:tc>
          <w:tcPr>
            <w:tcW w:w="778" w:type="dxa"/>
          </w:tcPr>
          <w:p>
            <w:pPr>
              <w:pStyle w:val="TableParagraph"/>
              <w:ind w:left="60" w:right="55"/>
              <w:rPr>
                <w:sz w:val="16"/>
              </w:rPr>
            </w:pPr>
            <w:r>
              <w:rPr>
                <w:sz w:val="16"/>
              </w:rPr>
              <w:t>8,9</w:t>
            </w:r>
          </w:p>
        </w:tc>
        <w:tc>
          <w:tcPr>
            <w:tcW w:w="893" w:type="dxa"/>
          </w:tcPr>
          <w:p>
            <w:pPr>
              <w:pStyle w:val="TableParagraph"/>
              <w:ind w:left="69" w:right="62"/>
              <w:rPr>
                <w:sz w:val="16"/>
              </w:rPr>
            </w:pPr>
            <w:r>
              <w:rPr>
                <w:sz w:val="16"/>
              </w:rPr>
              <w:t>71</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14</w:t>
            </w:r>
          </w:p>
        </w:tc>
      </w:tr>
      <w:tr>
        <w:trPr>
          <w:trHeight w:val="225" w:hRule="atLeast"/>
        </w:trPr>
        <w:tc>
          <w:tcPr>
            <w:tcW w:w="924" w:type="dxa"/>
          </w:tcPr>
          <w:p>
            <w:pPr>
              <w:pStyle w:val="TableParagraph"/>
              <w:ind w:left="156" w:right="103"/>
              <w:rPr>
                <w:sz w:val="16"/>
              </w:rPr>
            </w:pPr>
            <w:r>
              <w:rPr>
                <w:sz w:val="16"/>
              </w:rPr>
              <w:t>350</w:t>
            </w:r>
          </w:p>
        </w:tc>
        <w:tc>
          <w:tcPr>
            <w:tcW w:w="4724" w:type="dxa"/>
          </w:tcPr>
          <w:p>
            <w:pPr>
              <w:pStyle w:val="TableParagraph"/>
              <w:ind w:left="122"/>
              <w:jc w:val="left"/>
              <w:rPr>
                <w:sz w:val="16"/>
              </w:rPr>
            </w:pPr>
            <w:r>
              <w:rPr>
                <w:sz w:val="16"/>
              </w:rPr>
              <w:t>Carne, bovina, coxão duro, sem gordura, cru</w:t>
            </w:r>
          </w:p>
        </w:tc>
        <w:tc>
          <w:tcPr>
            <w:tcW w:w="1253" w:type="dxa"/>
          </w:tcPr>
          <w:p>
            <w:pPr>
              <w:pStyle w:val="TableParagraph"/>
              <w:ind w:right="250"/>
              <w:jc w:val="right"/>
              <w:rPr>
                <w:sz w:val="16"/>
              </w:rPr>
            </w:pPr>
            <w:r>
              <w:rPr>
                <w:sz w:val="16"/>
              </w:rPr>
              <w:t>69,8</w:t>
            </w:r>
          </w:p>
        </w:tc>
        <w:tc>
          <w:tcPr>
            <w:tcW w:w="596" w:type="dxa"/>
          </w:tcPr>
          <w:p>
            <w:pPr>
              <w:pStyle w:val="TableParagraph"/>
              <w:ind w:right="159"/>
              <w:jc w:val="right"/>
              <w:rPr>
                <w:sz w:val="16"/>
              </w:rPr>
            </w:pPr>
            <w:r>
              <w:rPr>
                <w:sz w:val="16"/>
              </w:rPr>
              <w:t>148</w:t>
            </w:r>
          </w:p>
        </w:tc>
        <w:tc>
          <w:tcPr>
            <w:tcW w:w="550" w:type="dxa"/>
          </w:tcPr>
          <w:p>
            <w:pPr>
              <w:pStyle w:val="TableParagraph"/>
              <w:ind w:left="78" w:right="72"/>
              <w:rPr>
                <w:sz w:val="16"/>
              </w:rPr>
            </w:pPr>
            <w:r>
              <w:rPr>
                <w:sz w:val="16"/>
              </w:rPr>
              <w:t>619</w:t>
            </w:r>
          </w:p>
        </w:tc>
        <w:tc>
          <w:tcPr>
            <w:tcW w:w="779" w:type="dxa"/>
          </w:tcPr>
          <w:p>
            <w:pPr>
              <w:pStyle w:val="TableParagraph"/>
              <w:ind w:left="62" w:right="58"/>
              <w:rPr>
                <w:sz w:val="16"/>
              </w:rPr>
            </w:pPr>
            <w:r>
              <w:rPr>
                <w:sz w:val="16"/>
              </w:rPr>
              <w:t>21,5</w:t>
            </w:r>
          </w:p>
        </w:tc>
        <w:tc>
          <w:tcPr>
            <w:tcW w:w="778" w:type="dxa"/>
          </w:tcPr>
          <w:p>
            <w:pPr>
              <w:pStyle w:val="TableParagraph"/>
              <w:ind w:left="60" w:right="55"/>
              <w:rPr>
                <w:sz w:val="16"/>
              </w:rPr>
            </w:pPr>
            <w:r>
              <w:rPr>
                <w:sz w:val="16"/>
              </w:rPr>
              <w:t>6,2</w:t>
            </w:r>
          </w:p>
        </w:tc>
        <w:tc>
          <w:tcPr>
            <w:tcW w:w="893" w:type="dxa"/>
          </w:tcPr>
          <w:p>
            <w:pPr>
              <w:pStyle w:val="TableParagraph"/>
              <w:ind w:left="69" w:right="62"/>
              <w:rPr>
                <w:sz w:val="16"/>
              </w:rPr>
            </w:pPr>
            <w:r>
              <w:rPr>
                <w:sz w:val="16"/>
              </w:rPr>
              <w:t>60</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1,1</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21</w:t>
            </w:r>
          </w:p>
        </w:tc>
      </w:tr>
      <w:tr>
        <w:trPr>
          <w:trHeight w:val="224" w:hRule="atLeast"/>
        </w:trPr>
        <w:tc>
          <w:tcPr>
            <w:tcW w:w="924" w:type="dxa"/>
          </w:tcPr>
          <w:p>
            <w:pPr>
              <w:pStyle w:val="TableParagraph"/>
              <w:ind w:left="156" w:right="103"/>
              <w:rPr>
                <w:sz w:val="16"/>
              </w:rPr>
            </w:pPr>
            <w:r>
              <w:rPr>
                <w:sz w:val="16"/>
              </w:rPr>
              <w:t>351</w:t>
            </w:r>
          </w:p>
        </w:tc>
        <w:tc>
          <w:tcPr>
            <w:tcW w:w="4724" w:type="dxa"/>
          </w:tcPr>
          <w:p>
            <w:pPr>
              <w:pStyle w:val="TableParagraph"/>
              <w:ind w:left="122"/>
              <w:jc w:val="left"/>
              <w:rPr>
                <w:sz w:val="16"/>
              </w:rPr>
            </w:pPr>
            <w:r>
              <w:rPr>
                <w:sz w:val="16"/>
              </w:rPr>
              <w:t>Carne, bovina, coxão mole, sem gordura, cozido</w:t>
            </w:r>
          </w:p>
        </w:tc>
        <w:tc>
          <w:tcPr>
            <w:tcW w:w="1253" w:type="dxa"/>
          </w:tcPr>
          <w:p>
            <w:pPr>
              <w:pStyle w:val="TableParagraph"/>
              <w:ind w:right="250"/>
              <w:jc w:val="right"/>
              <w:rPr>
                <w:sz w:val="16"/>
              </w:rPr>
            </w:pPr>
            <w:r>
              <w:rPr>
                <w:sz w:val="16"/>
              </w:rPr>
              <w:t>58,0</w:t>
            </w:r>
          </w:p>
        </w:tc>
        <w:tc>
          <w:tcPr>
            <w:tcW w:w="596" w:type="dxa"/>
          </w:tcPr>
          <w:p>
            <w:pPr>
              <w:pStyle w:val="TableParagraph"/>
              <w:ind w:right="159"/>
              <w:jc w:val="right"/>
              <w:rPr>
                <w:sz w:val="16"/>
              </w:rPr>
            </w:pPr>
            <w:r>
              <w:rPr>
                <w:sz w:val="16"/>
              </w:rPr>
              <w:t>219</w:t>
            </w:r>
          </w:p>
        </w:tc>
        <w:tc>
          <w:tcPr>
            <w:tcW w:w="550" w:type="dxa"/>
          </w:tcPr>
          <w:p>
            <w:pPr>
              <w:pStyle w:val="TableParagraph"/>
              <w:ind w:left="78" w:right="72"/>
              <w:rPr>
                <w:sz w:val="16"/>
              </w:rPr>
            </w:pPr>
            <w:r>
              <w:rPr>
                <w:sz w:val="16"/>
              </w:rPr>
              <w:t>915</w:t>
            </w:r>
          </w:p>
        </w:tc>
        <w:tc>
          <w:tcPr>
            <w:tcW w:w="779" w:type="dxa"/>
          </w:tcPr>
          <w:p>
            <w:pPr>
              <w:pStyle w:val="TableParagraph"/>
              <w:ind w:left="62" w:right="58"/>
              <w:rPr>
                <w:sz w:val="16"/>
              </w:rPr>
            </w:pPr>
            <w:r>
              <w:rPr>
                <w:sz w:val="16"/>
              </w:rPr>
              <w:t>32,4</w:t>
            </w:r>
          </w:p>
        </w:tc>
        <w:tc>
          <w:tcPr>
            <w:tcW w:w="778" w:type="dxa"/>
          </w:tcPr>
          <w:p>
            <w:pPr>
              <w:pStyle w:val="TableParagraph"/>
              <w:ind w:left="60" w:right="55"/>
              <w:rPr>
                <w:sz w:val="16"/>
              </w:rPr>
            </w:pPr>
            <w:r>
              <w:rPr>
                <w:sz w:val="16"/>
              </w:rPr>
              <w:t>8,9</w:t>
            </w:r>
          </w:p>
        </w:tc>
        <w:tc>
          <w:tcPr>
            <w:tcW w:w="893" w:type="dxa"/>
          </w:tcPr>
          <w:p>
            <w:pPr>
              <w:pStyle w:val="TableParagraph"/>
              <w:ind w:left="69" w:right="62"/>
              <w:rPr>
                <w:sz w:val="16"/>
              </w:rPr>
            </w:pPr>
            <w:r>
              <w:rPr>
                <w:sz w:val="16"/>
              </w:rPr>
              <w:t>84</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1,2</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13</w:t>
            </w:r>
          </w:p>
        </w:tc>
      </w:tr>
      <w:tr>
        <w:trPr>
          <w:trHeight w:val="224" w:hRule="atLeast"/>
        </w:trPr>
        <w:tc>
          <w:tcPr>
            <w:tcW w:w="924" w:type="dxa"/>
          </w:tcPr>
          <w:p>
            <w:pPr>
              <w:pStyle w:val="TableParagraph"/>
              <w:spacing w:before="17"/>
              <w:ind w:left="156" w:right="103"/>
              <w:rPr>
                <w:sz w:val="16"/>
              </w:rPr>
            </w:pPr>
            <w:r>
              <w:rPr>
                <w:sz w:val="16"/>
              </w:rPr>
              <w:t>352</w:t>
            </w:r>
          </w:p>
        </w:tc>
        <w:tc>
          <w:tcPr>
            <w:tcW w:w="4724" w:type="dxa"/>
          </w:tcPr>
          <w:p>
            <w:pPr>
              <w:pStyle w:val="TableParagraph"/>
              <w:spacing w:before="17"/>
              <w:ind w:left="122"/>
              <w:jc w:val="left"/>
              <w:rPr>
                <w:sz w:val="16"/>
              </w:rPr>
            </w:pPr>
            <w:r>
              <w:rPr>
                <w:sz w:val="16"/>
              </w:rPr>
              <w:t>Carne, bovina, coxão mole, sem gordura, cru</w:t>
            </w:r>
          </w:p>
        </w:tc>
        <w:tc>
          <w:tcPr>
            <w:tcW w:w="1253" w:type="dxa"/>
          </w:tcPr>
          <w:p>
            <w:pPr>
              <w:pStyle w:val="TableParagraph"/>
              <w:spacing w:before="17"/>
              <w:ind w:right="250"/>
              <w:jc w:val="right"/>
              <w:rPr>
                <w:sz w:val="16"/>
              </w:rPr>
            </w:pPr>
            <w:r>
              <w:rPr>
                <w:sz w:val="16"/>
              </w:rPr>
              <w:t>68,6</w:t>
            </w:r>
          </w:p>
        </w:tc>
        <w:tc>
          <w:tcPr>
            <w:tcW w:w="596" w:type="dxa"/>
          </w:tcPr>
          <w:p>
            <w:pPr>
              <w:pStyle w:val="TableParagraph"/>
              <w:spacing w:before="17"/>
              <w:ind w:right="159"/>
              <w:jc w:val="right"/>
              <w:rPr>
                <w:sz w:val="16"/>
              </w:rPr>
            </w:pPr>
            <w:r>
              <w:rPr>
                <w:sz w:val="16"/>
              </w:rPr>
              <w:t>169</w:t>
            </w:r>
          </w:p>
        </w:tc>
        <w:tc>
          <w:tcPr>
            <w:tcW w:w="550" w:type="dxa"/>
          </w:tcPr>
          <w:p>
            <w:pPr>
              <w:pStyle w:val="TableParagraph"/>
              <w:spacing w:before="17"/>
              <w:ind w:left="78" w:right="72"/>
              <w:rPr>
                <w:sz w:val="16"/>
              </w:rPr>
            </w:pPr>
            <w:r>
              <w:rPr>
                <w:sz w:val="16"/>
              </w:rPr>
              <w:t>707</w:t>
            </w:r>
          </w:p>
        </w:tc>
        <w:tc>
          <w:tcPr>
            <w:tcW w:w="779" w:type="dxa"/>
          </w:tcPr>
          <w:p>
            <w:pPr>
              <w:pStyle w:val="TableParagraph"/>
              <w:spacing w:before="17"/>
              <w:ind w:left="62" w:right="58"/>
              <w:rPr>
                <w:sz w:val="16"/>
              </w:rPr>
            </w:pPr>
            <w:r>
              <w:rPr>
                <w:sz w:val="16"/>
              </w:rPr>
              <w:t>21,2</w:t>
            </w:r>
          </w:p>
        </w:tc>
        <w:tc>
          <w:tcPr>
            <w:tcW w:w="778" w:type="dxa"/>
          </w:tcPr>
          <w:p>
            <w:pPr>
              <w:pStyle w:val="TableParagraph"/>
              <w:spacing w:before="17"/>
              <w:ind w:left="60" w:right="55"/>
              <w:rPr>
                <w:sz w:val="16"/>
              </w:rPr>
            </w:pPr>
            <w:r>
              <w:rPr>
                <w:sz w:val="16"/>
              </w:rPr>
              <w:t>8,7</w:t>
            </w:r>
          </w:p>
        </w:tc>
        <w:tc>
          <w:tcPr>
            <w:tcW w:w="893" w:type="dxa"/>
          </w:tcPr>
          <w:p>
            <w:pPr>
              <w:pStyle w:val="TableParagraph"/>
              <w:spacing w:before="17"/>
              <w:ind w:left="69" w:right="62"/>
              <w:rPr>
                <w:sz w:val="16"/>
              </w:rPr>
            </w:pPr>
            <w:r>
              <w:rPr>
                <w:sz w:val="16"/>
              </w:rPr>
              <w:t>84</w:t>
            </w:r>
          </w:p>
        </w:tc>
        <w:tc>
          <w:tcPr>
            <w:tcW w:w="659" w:type="dxa"/>
          </w:tcPr>
          <w:p>
            <w:pPr>
              <w:pStyle w:val="TableParagraph"/>
              <w:spacing w:before="17"/>
              <w:ind w:left="151" w:right="144"/>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1,0</w:t>
            </w:r>
          </w:p>
        </w:tc>
        <w:tc>
          <w:tcPr>
            <w:tcW w:w="615" w:type="dxa"/>
          </w:tcPr>
          <w:p>
            <w:pPr>
              <w:pStyle w:val="TableParagraph"/>
              <w:spacing w:before="17"/>
              <w:ind w:left="7"/>
              <w:rPr>
                <w:sz w:val="16"/>
              </w:rPr>
            </w:pPr>
            <w:r>
              <w:rPr>
                <w:w w:val="100"/>
                <w:sz w:val="16"/>
              </w:rPr>
              <w:t>3</w:t>
            </w:r>
          </w:p>
        </w:tc>
        <w:tc>
          <w:tcPr>
            <w:tcW w:w="863" w:type="dxa"/>
          </w:tcPr>
          <w:p>
            <w:pPr>
              <w:pStyle w:val="TableParagraph"/>
              <w:spacing w:before="17"/>
              <w:ind w:left="66" w:right="61"/>
              <w:rPr>
                <w:sz w:val="16"/>
              </w:rPr>
            </w:pPr>
            <w:r>
              <w:rPr>
                <w:sz w:val="16"/>
              </w:rPr>
              <w:t>21</w:t>
            </w:r>
          </w:p>
        </w:tc>
      </w:tr>
      <w:tr>
        <w:trPr>
          <w:trHeight w:val="225" w:hRule="atLeast"/>
        </w:trPr>
        <w:tc>
          <w:tcPr>
            <w:tcW w:w="924" w:type="dxa"/>
          </w:tcPr>
          <w:p>
            <w:pPr>
              <w:pStyle w:val="TableParagraph"/>
              <w:ind w:left="156" w:right="103"/>
              <w:rPr>
                <w:sz w:val="16"/>
              </w:rPr>
            </w:pPr>
            <w:r>
              <w:rPr>
                <w:sz w:val="16"/>
              </w:rPr>
              <w:t>353</w:t>
            </w:r>
          </w:p>
        </w:tc>
        <w:tc>
          <w:tcPr>
            <w:tcW w:w="4724" w:type="dxa"/>
          </w:tcPr>
          <w:p>
            <w:pPr>
              <w:pStyle w:val="TableParagraph"/>
              <w:ind w:left="122"/>
              <w:jc w:val="left"/>
              <w:rPr>
                <w:sz w:val="16"/>
              </w:rPr>
            </w:pPr>
            <w:r>
              <w:rPr>
                <w:sz w:val="16"/>
              </w:rPr>
              <w:t>Carne, bovina, cupim, assado</w:t>
            </w:r>
          </w:p>
        </w:tc>
        <w:tc>
          <w:tcPr>
            <w:tcW w:w="1253" w:type="dxa"/>
          </w:tcPr>
          <w:p>
            <w:pPr>
              <w:pStyle w:val="TableParagraph"/>
              <w:ind w:right="250"/>
              <w:jc w:val="right"/>
              <w:rPr>
                <w:sz w:val="16"/>
              </w:rPr>
            </w:pPr>
            <w:r>
              <w:rPr>
                <w:sz w:val="16"/>
              </w:rPr>
              <w:t>48,4</w:t>
            </w:r>
          </w:p>
        </w:tc>
        <w:tc>
          <w:tcPr>
            <w:tcW w:w="596" w:type="dxa"/>
          </w:tcPr>
          <w:p>
            <w:pPr>
              <w:pStyle w:val="TableParagraph"/>
              <w:ind w:right="159"/>
              <w:jc w:val="right"/>
              <w:rPr>
                <w:sz w:val="16"/>
              </w:rPr>
            </w:pPr>
            <w:r>
              <w:rPr>
                <w:sz w:val="16"/>
              </w:rPr>
              <w:t>330</w:t>
            </w:r>
          </w:p>
        </w:tc>
        <w:tc>
          <w:tcPr>
            <w:tcW w:w="550" w:type="dxa"/>
          </w:tcPr>
          <w:p>
            <w:pPr>
              <w:pStyle w:val="TableParagraph"/>
              <w:ind w:left="80" w:right="72"/>
              <w:rPr>
                <w:sz w:val="16"/>
              </w:rPr>
            </w:pPr>
            <w:r>
              <w:rPr>
                <w:sz w:val="16"/>
              </w:rPr>
              <w:t>1381</w:t>
            </w:r>
          </w:p>
        </w:tc>
        <w:tc>
          <w:tcPr>
            <w:tcW w:w="779" w:type="dxa"/>
          </w:tcPr>
          <w:p>
            <w:pPr>
              <w:pStyle w:val="TableParagraph"/>
              <w:ind w:left="62" w:right="58"/>
              <w:rPr>
                <w:sz w:val="16"/>
              </w:rPr>
            </w:pPr>
            <w:r>
              <w:rPr>
                <w:sz w:val="16"/>
              </w:rPr>
              <w:t>28,6</w:t>
            </w:r>
          </w:p>
        </w:tc>
        <w:tc>
          <w:tcPr>
            <w:tcW w:w="778" w:type="dxa"/>
          </w:tcPr>
          <w:p>
            <w:pPr>
              <w:pStyle w:val="TableParagraph"/>
              <w:ind w:left="60" w:right="53"/>
              <w:rPr>
                <w:sz w:val="16"/>
              </w:rPr>
            </w:pPr>
            <w:r>
              <w:rPr>
                <w:sz w:val="16"/>
              </w:rPr>
              <w:t>23,0</w:t>
            </w:r>
          </w:p>
        </w:tc>
        <w:tc>
          <w:tcPr>
            <w:tcW w:w="893" w:type="dxa"/>
          </w:tcPr>
          <w:p>
            <w:pPr>
              <w:pStyle w:val="TableParagraph"/>
              <w:ind w:left="69" w:right="62"/>
              <w:rPr>
                <w:sz w:val="16"/>
              </w:rPr>
            </w:pPr>
            <w:r>
              <w:rPr>
                <w:sz w:val="16"/>
              </w:rPr>
              <w:t>91</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1,0</w:t>
            </w:r>
          </w:p>
        </w:tc>
        <w:tc>
          <w:tcPr>
            <w:tcW w:w="615" w:type="dxa"/>
          </w:tcPr>
          <w:p>
            <w:pPr>
              <w:pStyle w:val="TableParagraph"/>
              <w:ind w:left="7"/>
              <w:rPr>
                <w:sz w:val="16"/>
              </w:rPr>
            </w:pPr>
            <w:r>
              <w:rPr>
                <w:w w:val="100"/>
                <w:sz w:val="16"/>
              </w:rPr>
              <w:t>8</w:t>
            </w:r>
          </w:p>
        </w:tc>
        <w:tc>
          <w:tcPr>
            <w:tcW w:w="863" w:type="dxa"/>
          </w:tcPr>
          <w:p>
            <w:pPr>
              <w:pStyle w:val="TableParagraph"/>
              <w:ind w:left="66" w:right="61"/>
              <w:rPr>
                <w:sz w:val="16"/>
              </w:rPr>
            </w:pPr>
            <w:r>
              <w:rPr>
                <w:sz w:val="16"/>
              </w:rPr>
              <w:t>18</w:t>
            </w:r>
          </w:p>
        </w:tc>
      </w:tr>
      <w:tr>
        <w:trPr>
          <w:trHeight w:val="225" w:hRule="atLeast"/>
        </w:trPr>
        <w:tc>
          <w:tcPr>
            <w:tcW w:w="924" w:type="dxa"/>
          </w:tcPr>
          <w:p>
            <w:pPr>
              <w:pStyle w:val="TableParagraph"/>
              <w:ind w:left="156" w:right="103"/>
              <w:rPr>
                <w:sz w:val="16"/>
              </w:rPr>
            </w:pPr>
            <w:r>
              <w:rPr>
                <w:sz w:val="16"/>
              </w:rPr>
              <w:t>354</w:t>
            </w:r>
          </w:p>
        </w:tc>
        <w:tc>
          <w:tcPr>
            <w:tcW w:w="4724" w:type="dxa"/>
          </w:tcPr>
          <w:p>
            <w:pPr>
              <w:pStyle w:val="TableParagraph"/>
              <w:ind w:left="122"/>
              <w:jc w:val="left"/>
              <w:rPr>
                <w:sz w:val="16"/>
              </w:rPr>
            </w:pPr>
            <w:r>
              <w:rPr>
                <w:sz w:val="16"/>
              </w:rPr>
              <w:t>Carne, bovina, cupim, cru</w:t>
            </w:r>
          </w:p>
        </w:tc>
        <w:tc>
          <w:tcPr>
            <w:tcW w:w="1253" w:type="dxa"/>
          </w:tcPr>
          <w:p>
            <w:pPr>
              <w:pStyle w:val="TableParagraph"/>
              <w:ind w:right="250"/>
              <w:jc w:val="right"/>
              <w:rPr>
                <w:sz w:val="16"/>
              </w:rPr>
            </w:pPr>
            <w:r>
              <w:rPr>
                <w:sz w:val="16"/>
              </w:rPr>
              <w:t>64,8</w:t>
            </w:r>
          </w:p>
        </w:tc>
        <w:tc>
          <w:tcPr>
            <w:tcW w:w="596" w:type="dxa"/>
          </w:tcPr>
          <w:p>
            <w:pPr>
              <w:pStyle w:val="TableParagraph"/>
              <w:ind w:right="159"/>
              <w:jc w:val="right"/>
              <w:rPr>
                <w:sz w:val="16"/>
              </w:rPr>
            </w:pPr>
            <w:r>
              <w:rPr>
                <w:sz w:val="16"/>
              </w:rPr>
              <w:t>221</w:t>
            </w:r>
          </w:p>
        </w:tc>
        <w:tc>
          <w:tcPr>
            <w:tcW w:w="550" w:type="dxa"/>
          </w:tcPr>
          <w:p>
            <w:pPr>
              <w:pStyle w:val="TableParagraph"/>
              <w:ind w:left="78" w:right="72"/>
              <w:rPr>
                <w:sz w:val="16"/>
              </w:rPr>
            </w:pPr>
            <w:r>
              <w:rPr>
                <w:sz w:val="16"/>
              </w:rPr>
              <w:t>926</w:t>
            </w:r>
          </w:p>
        </w:tc>
        <w:tc>
          <w:tcPr>
            <w:tcW w:w="779" w:type="dxa"/>
          </w:tcPr>
          <w:p>
            <w:pPr>
              <w:pStyle w:val="TableParagraph"/>
              <w:ind w:left="62" w:right="58"/>
              <w:rPr>
                <w:sz w:val="16"/>
              </w:rPr>
            </w:pPr>
            <w:r>
              <w:rPr>
                <w:sz w:val="16"/>
              </w:rPr>
              <w:t>19,5</w:t>
            </w:r>
          </w:p>
        </w:tc>
        <w:tc>
          <w:tcPr>
            <w:tcW w:w="778" w:type="dxa"/>
          </w:tcPr>
          <w:p>
            <w:pPr>
              <w:pStyle w:val="TableParagraph"/>
              <w:ind w:left="60" w:right="53"/>
              <w:rPr>
                <w:sz w:val="16"/>
              </w:rPr>
            </w:pPr>
            <w:r>
              <w:rPr>
                <w:sz w:val="16"/>
              </w:rPr>
              <w:t>15,3</w:t>
            </w:r>
          </w:p>
        </w:tc>
        <w:tc>
          <w:tcPr>
            <w:tcW w:w="893" w:type="dxa"/>
          </w:tcPr>
          <w:p>
            <w:pPr>
              <w:pStyle w:val="TableParagraph"/>
              <w:ind w:left="69" w:right="62"/>
              <w:rPr>
                <w:sz w:val="16"/>
              </w:rPr>
            </w:pPr>
            <w:r>
              <w:rPr>
                <w:sz w:val="16"/>
              </w:rPr>
              <w:t>51</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13</w:t>
            </w:r>
          </w:p>
        </w:tc>
      </w:tr>
      <w:tr>
        <w:trPr>
          <w:trHeight w:val="224" w:hRule="atLeast"/>
        </w:trPr>
        <w:tc>
          <w:tcPr>
            <w:tcW w:w="924" w:type="dxa"/>
          </w:tcPr>
          <w:p>
            <w:pPr>
              <w:pStyle w:val="TableParagraph"/>
              <w:ind w:left="156" w:right="103"/>
              <w:rPr>
                <w:sz w:val="16"/>
              </w:rPr>
            </w:pPr>
            <w:r>
              <w:rPr>
                <w:sz w:val="16"/>
              </w:rPr>
              <w:t>355</w:t>
            </w:r>
          </w:p>
        </w:tc>
        <w:tc>
          <w:tcPr>
            <w:tcW w:w="4724" w:type="dxa"/>
          </w:tcPr>
          <w:p>
            <w:pPr>
              <w:pStyle w:val="TableParagraph"/>
              <w:ind w:left="122"/>
              <w:jc w:val="left"/>
              <w:rPr>
                <w:sz w:val="16"/>
              </w:rPr>
            </w:pPr>
            <w:r>
              <w:rPr>
                <w:sz w:val="16"/>
              </w:rPr>
              <w:t>Carne, bovina, fígado, cru</w:t>
            </w:r>
          </w:p>
        </w:tc>
        <w:tc>
          <w:tcPr>
            <w:tcW w:w="1253" w:type="dxa"/>
          </w:tcPr>
          <w:p>
            <w:pPr>
              <w:pStyle w:val="TableParagraph"/>
              <w:ind w:right="250"/>
              <w:jc w:val="right"/>
              <w:rPr>
                <w:sz w:val="16"/>
              </w:rPr>
            </w:pPr>
            <w:r>
              <w:rPr>
                <w:sz w:val="16"/>
              </w:rPr>
              <w:t>71,3</w:t>
            </w:r>
          </w:p>
        </w:tc>
        <w:tc>
          <w:tcPr>
            <w:tcW w:w="596" w:type="dxa"/>
          </w:tcPr>
          <w:p>
            <w:pPr>
              <w:pStyle w:val="TableParagraph"/>
              <w:ind w:right="159"/>
              <w:jc w:val="right"/>
              <w:rPr>
                <w:sz w:val="16"/>
              </w:rPr>
            </w:pPr>
            <w:r>
              <w:rPr>
                <w:sz w:val="16"/>
              </w:rPr>
              <w:t>141</w:t>
            </w:r>
          </w:p>
        </w:tc>
        <w:tc>
          <w:tcPr>
            <w:tcW w:w="550" w:type="dxa"/>
          </w:tcPr>
          <w:p>
            <w:pPr>
              <w:pStyle w:val="TableParagraph"/>
              <w:ind w:left="78" w:right="72"/>
              <w:rPr>
                <w:sz w:val="16"/>
              </w:rPr>
            </w:pPr>
            <w:r>
              <w:rPr>
                <w:sz w:val="16"/>
              </w:rPr>
              <w:t>590</w:t>
            </w:r>
          </w:p>
        </w:tc>
        <w:tc>
          <w:tcPr>
            <w:tcW w:w="779" w:type="dxa"/>
          </w:tcPr>
          <w:p>
            <w:pPr>
              <w:pStyle w:val="TableParagraph"/>
              <w:ind w:left="62" w:right="58"/>
              <w:rPr>
                <w:sz w:val="16"/>
              </w:rPr>
            </w:pPr>
            <w:r>
              <w:rPr>
                <w:sz w:val="16"/>
              </w:rPr>
              <w:t>20,7</w:t>
            </w:r>
          </w:p>
        </w:tc>
        <w:tc>
          <w:tcPr>
            <w:tcW w:w="778" w:type="dxa"/>
          </w:tcPr>
          <w:p>
            <w:pPr>
              <w:pStyle w:val="TableParagraph"/>
              <w:ind w:left="60" w:right="55"/>
              <w:rPr>
                <w:sz w:val="16"/>
              </w:rPr>
            </w:pPr>
            <w:r>
              <w:rPr>
                <w:sz w:val="16"/>
              </w:rPr>
              <w:t>5,4</w:t>
            </w:r>
          </w:p>
        </w:tc>
        <w:tc>
          <w:tcPr>
            <w:tcW w:w="893" w:type="dxa"/>
          </w:tcPr>
          <w:p>
            <w:pPr>
              <w:pStyle w:val="TableParagraph"/>
              <w:ind w:left="70" w:right="61"/>
              <w:rPr>
                <w:sz w:val="16"/>
              </w:rPr>
            </w:pPr>
            <w:r>
              <w:rPr>
                <w:sz w:val="16"/>
              </w:rPr>
              <w:t>393</w:t>
            </w:r>
          </w:p>
        </w:tc>
        <w:tc>
          <w:tcPr>
            <w:tcW w:w="659" w:type="dxa"/>
          </w:tcPr>
          <w:p>
            <w:pPr>
              <w:pStyle w:val="TableParagraph"/>
              <w:ind w:left="151" w:right="144"/>
              <w:rPr>
                <w:sz w:val="16"/>
              </w:rPr>
            </w:pPr>
            <w:r>
              <w:rPr>
                <w:sz w:val="16"/>
              </w:rPr>
              <w:t>1,1</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1,5</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12</w:t>
            </w:r>
          </w:p>
        </w:tc>
      </w:tr>
      <w:tr>
        <w:trPr>
          <w:trHeight w:val="224" w:hRule="atLeast"/>
        </w:trPr>
        <w:tc>
          <w:tcPr>
            <w:tcW w:w="924" w:type="dxa"/>
          </w:tcPr>
          <w:p>
            <w:pPr>
              <w:pStyle w:val="TableParagraph"/>
              <w:spacing w:before="17"/>
              <w:ind w:left="156" w:right="103"/>
              <w:rPr>
                <w:sz w:val="16"/>
              </w:rPr>
            </w:pPr>
            <w:r>
              <w:rPr>
                <w:sz w:val="16"/>
              </w:rPr>
              <w:t>356</w:t>
            </w:r>
          </w:p>
        </w:tc>
        <w:tc>
          <w:tcPr>
            <w:tcW w:w="4724" w:type="dxa"/>
          </w:tcPr>
          <w:p>
            <w:pPr>
              <w:pStyle w:val="TableParagraph"/>
              <w:spacing w:before="17"/>
              <w:ind w:left="122"/>
              <w:jc w:val="left"/>
              <w:rPr>
                <w:sz w:val="16"/>
              </w:rPr>
            </w:pPr>
            <w:r>
              <w:rPr>
                <w:sz w:val="16"/>
              </w:rPr>
              <w:t>Carne, bovina, fígado, grelhado</w:t>
            </w:r>
          </w:p>
        </w:tc>
        <w:tc>
          <w:tcPr>
            <w:tcW w:w="1253" w:type="dxa"/>
          </w:tcPr>
          <w:p>
            <w:pPr>
              <w:pStyle w:val="TableParagraph"/>
              <w:spacing w:before="17"/>
              <w:ind w:right="250"/>
              <w:jc w:val="right"/>
              <w:rPr>
                <w:sz w:val="16"/>
              </w:rPr>
            </w:pPr>
            <w:r>
              <w:rPr>
                <w:sz w:val="16"/>
              </w:rPr>
              <w:t>55,0</w:t>
            </w:r>
          </w:p>
        </w:tc>
        <w:tc>
          <w:tcPr>
            <w:tcW w:w="596" w:type="dxa"/>
          </w:tcPr>
          <w:p>
            <w:pPr>
              <w:pStyle w:val="TableParagraph"/>
              <w:spacing w:before="17"/>
              <w:ind w:right="159"/>
              <w:jc w:val="right"/>
              <w:rPr>
                <w:sz w:val="16"/>
              </w:rPr>
            </w:pPr>
            <w:r>
              <w:rPr>
                <w:sz w:val="16"/>
              </w:rPr>
              <w:t>225</w:t>
            </w:r>
          </w:p>
        </w:tc>
        <w:tc>
          <w:tcPr>
            <w:tcW w:w="550" w:type="dxa"/>
          </w:tcPr>
          <w:p>
            <w:pPr>
              <w:pStyle w:val="TableParagraph"/>
              <w:spacing w:before="17"/>
              <w:ind w:left="78" w:right="72"/>
              <w:rPr>
                <w:sz w:val="16"/>
              </w:rPr>
            </w:pPr>
            <w:r>
              <w:rPr>
                <w:sz w:val="16"/>
              </w:rPr>
              <w:t>942</w:t>
            </w:r>
          </w:p>
        </w:tc>
        <w:tc>
          <w:tcPr>
            <w:tcW w:w="779" w:type="dxa"/>
          </w:tcPr>
          <w:p>
            <w:pPr>
              <w:pStyle w:val="TableParagraph"/>
              <w:spacing w:before="17"/>
              <w:ind w:left="62" w:right="58"/>
              <w:rPr>
                <w:sz w:val="16"/>
              </w:rPr>
            </w:pPr>
            <w:r>
              <w:rPr>
                <w:sz w:val="16"/>
              </w:rPr>
              <w:t>29,9</w:t>
            </w:r>
          </w:p>
        </w:tc>
        <w:tc>
          <w:tcPr>
            <w:tcW w:w="778" w:type="dxa"/>
          </w:tcPr>
          <w:p>
            <w:pPr>
              <w:pStyle w:val="TableParagraph"/>
              <w:spacing w:before="17"/>
              <w:ind w:left="60" w:right="55"/>
              <w:rPr>
                <w:sz w:val="16"/>
              </w:rPr>
            </w:pPr>
            <w:r>
              <w:rPr>
                <w:sz w:val="16"/>
              </w:rPr>
              <w:t>9,0</w:t>
            </w:r>
          </w:p>
        </w:tc>
        <w:tc>
          <w:tcPr>
            <w:tcW w:w="893" w:type="dxa"/>
          </w:tcPr>
          <w:p>
            <w:pPr>
              <w:pStyle w:val="TableParagraph"/>
              <w:spacing w:before="17"/>
              <w:ind w:left="70" w:right="61"/>
              <w:rPr>
                <w:sz w:val="16"/>
              </w:rPr>
            </w:pPr>
            <w:r>
              <w:rPr>
                <w:sz w:val="16"/>
              </w:rPr>
              <w:t>601</w:t>
            </w:r>
          </w:p>
        </w:tc>
        <w:tc>
          <w:tcPr>
            <w:tcW w:w="659" w:type="dxa"/>
          </w:tcPr>
          <w:p>
            <w:pPr>
              <w:pStyle w:val="TableParagraph"/>
              <w:spacing w:before="17"/>
              <w:ind w:left="151" w:right="144"/>
              <w:rPr>
                <w:sz w:val="16"/>
              </w:rPr>
            </w:pPr>
            <w:r>
              <w:rPr>
                <w:sz w:val="16"/>
              </w:rPr>
              <w:t>4,2</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2,0</w:t>
            </w:r>
          </w:p>
        </w:tc>
        <w:tc>
          <w:tcPr>
            <w:tcW w:w="615" w:type="dxa"/>
          </w:tcPr>
          <w:p>
            <w:pPr>
              <w:pStyle w:val="TableParagraph"/>
              <w:spacing w:before="17"/>
              <w:ind w:left="7"/>
              <w:rPr>
                <w:sz w:val="16"/>
              </w:rPr>
            </w:pPr>
            <w:r>
              <w:rPr>
                <w:w w:val="100"/>
                <w:sz w:val="16"/>
              </w:rPr>
              <w:t>6</w:t>
            </w:r>
          </w:p>
        </w:tc>
        <w:tc>
          <w:tcPr>
            <w:tcW w:w="863" w:type="dxa"/>
          </w:tcPr>
          <w:p>
            <w:pPr>
              <w:pStyle w:val="TableParagraph"/>
              <w:spacing w:before="17"/>
              <w:ind w:left="66" w:right="61"/>
              <w:rPr>
                <w:sz w:val="16"/>
              </w:rPr>
            </w:pPr>
            <w:r>
              <w:rPr>
                <w:sz w:val="16"/>
              </w:rPr>
              <w:t>10</w:t>
            </w:r>
          </w:p>
        </w:tc>
      </w:tr>
      <w:tr>
        <w:trPr>
          <w:trHeight w:val="225" w:hRule="atLeast"/>
        </w:trPr>
        <w:tc>
          <w:tcPr>
            <w:tcW w:w="924" w:type="dxa"/>
          </w:tcPr>
          <w:p>
            <w:pPr>
              <w:pStyle w:val="TableParagraph"/>
              <w:ind w:left="156" w:right="103"/>
              <w:rPr>
                <w:sz w:val="16"/>
              </w:rPr>
            </w:pPr>
            <w:r>
              <w:rPr>
                <w:sz w:val="16"/>
              </w:rPr>
              <w:t>357</w:t>
            </w:r>
          </w:p>
        </w:tc>
        <w:tc>
          <w:tcPr>
            <w:tcW w:w="4724" w:type="dxa"/>
          </w:tcPr>
          <w:p>
            <w:pPr>
              <w:pStyle w:val="TableParagraph"/>
              <w:ind w:left="122"/>
              <w:jc w:val="left"/>
              <w:rPr>
                <w:sz w:val="16"/>
              </w:rPr>
            </w:pPr>
            <w:r>
              <w:rPr>
                <w:sz w:val="16"/>
              </w:rPr>
              <w:t>Carne, bovina, filé mingnon, sem gordura, cru</w:t>
            </w:r>
          </w:p>
        </w:tc>
        <w:tc>
          <w:tcPr>
            <w:tcW w:w="1253" w:type="dxa"/>
          </w:tcPr>
          <w:p>
            <w:pPr>
              <w:pStyle w:val="TableParagraph"/>
              <w:ind w:right="250"/>
              <w:jc w:val="right"/>
              <w:rPr>
                <w:sz w:val="16"/>
              </w:rPr>
            </w:pPr>
            <w:r>
              <w:rPr>
                <w:sz w:val="16"/>
              </w:rPr>
              <w:t>71,9</w:t>
            </w:r>
          </w:p>
        </w:tc>
        <w:tc>
          <w:tcPr>
            <w:tcW w:w="596" w:type="dxa"/>
          </w:tcPr>
          <w:p>
            <w:pPr>
              <w:pStyle w:val="TableParagraph"/>
              <w:ind w:right="159"/>
              <w:jc w:val="right"/>
              <w:rPr>
                <w:sz w:val="16"/>
              </w:rPr>
            </w:pPr>
            <w:r>
              <w:rPr>
                <w:sz w:val="16"/>
              </w:rPr>
              <w:t>143</w:t>
            </w:r>
          </w:p>
        </w:tc>
        <w:tc>
          <w:tcPr>
            <w:tcW w:w="550" w:type="dxa"/>
          </w:tcPr>
          <w:p>
            <w:pPr>
              <w:pStyle w:val="TableParagraph"/>
              <w:ind w:left="78" w:right="72"/>
              <w:rPr>
                <w:sz w:val="16"/>
              </w:rPr>
            </w:pPr>
            <w:r>
              <w:rPr>
                <w:sz w:val="16"/>
              </w:rPr>
              <w:t>598</w:t>
            </w:r>
          </w:p>
        </w:tc>
        <w:tc>
          <w:tcPr>
            <w:tcW w:w="779" w:type="dxa"/>
          </w:tcPr>
          <w:p>
            <w:pPr>
              <w:pStyle w:val="TableParagraph"/>
              <w:ind w:left="62" w:right="58"/>
              <w:rPr>
                <w:sz w:val="16"/>
              </w:rPr>
            </w:pPr>
            <w:r>
              <w:rPr>
                <w:sz w:val="16"/>
              </w:rPr>
              <w:t>21,6</w:t>
            </w:r>
          </w:p>
        </w:tc>
        <w:tc>
          <w:tcPr>
            <w:tcW w:w="778" w:type="dxa"/>
          </w:tcPr>
          <w:p>
            <w:pPr>
              <w:pStyle w:val="TableParagraph"/>
              <w:ind w:left="60" w:right="55"/>
              <w:rPr>
                <w:sz w:val="16"/>
              </w:rPr>
            </w:pPr>
            <w:r>
              <w:rPr>
                <w:sz w:val="16"/>
              </w:rPr>
              <w:t>5,6</w:t>
            </w:r>
          </w:p>
        </w:tc>
        <w:tc>
          <w:tcPr>
            <w:tcW w:w="893" w:type="dxa"/>
          </w:tcPr>
          <w:p>
            <w:pPr>
              <w:pStyle w:val="TableParagraph"/>
              <w:ind w:left="69" w:right="62"/>
              <w:rPr>
                <w:sz w:val="16"/>
              </w:rPr>
            </w:pPr>
            <w:r>
              <w:rPr>
                <w:sz w:val="16"/>
              </w:rPr>
              <w:t>55</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1,1</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21</w:t>
            </w:r>
          </w:p>
        </w:tc>
      </w:tr>
      <w:tr>
        <w:trPr>
          <w:trHeight w:val="225" w:hRule="atLeast"/>
        </w:trPr>
        <w:tc>
          <w:tcPr>
            <w:tcW w:w="924" w:type="dxa"/>
          </w:tcPr>
          <w:p>
            <w:pPr>
              <w:pStyle w:val="TableParagraph"/>
              <w:ind w:left="156" w:right="103"/>
              <w:rPr>
                <w:sz w:val="16"/>
              </w:rPr>
            </w:pPr>
            <w:r>
              <w:rPr>
                <w:sz w:val="16"/>
              </w:rPr>
              <w:t>358</w:t>
            </w:r>
          </w:p>
        </w:tc>
        <w:tc>
          <w:tcPr>
            <w:tcW w:w="4724" w:type="dxa"/>
          </w:tcPr>
          <w:p>
            <w:pPr>
              <w:pStyle w:val="TableParagraph"/>
              <w:ind w:left="122"/>
              <w:jc w:val="left"/>
              <w:rPr>
                <w:sz w:val="16"/>
              </w:rPr>
            </w:pPr>
            <w:r>
              <w:rPr>
                <w:sz w:val="16"/>
              </w:rPr>
              <w:t>Carne, bovina, filé mingnon, sem gordura, grelhado</w:t>
            </w:r>
          </w:p>
        </w:tc>
        <w:tc>
          <w:tcPr>
            <w:tcW w:w="1253" w:type="dxa"/>
          </w:tcPr>
          <w:p>
            <w:pPr>
              <w:pStyle w:val="TableParagraph"/>
              <w:ind w:right="250"/>
              <w:jc w:val="right"/>
              <w:rPr>
                <w:sz w:val="16"/>
              </w:rPr>
            </w:pPr>
            <w:r>
              <w:rPr>
                <w:sz w:val="16"/>
              </w:rPr>
              <w:t>57,0</w:t>
            </w:r>
          </w:p>
        </w:tc>
        <w:tc>
          <w:tcPr>
            <w:tcW w:w="596" w:type="dxa"/>
          </w:tcPr>
          <w:p>
            <w:pPr>
              <w:pStyle w:val="TableParagraph"/>
              <w:ind w:right="159"/>
              <w:jc w:val="right"/>
              <w:rPr>
                <w:sz w:val="16"/>
              </w:rPr>
            </w:pPr>
            <w:r>
              <w:rPr>
                <w:sz w:val="16"/>
              </w:rPr>
              <w:t>220</w:t>
            </w:r>
          </w:p>
        </w:tc>
        <w:tc>
          <w:tcPr>
            <w:tcW w:w="550" w:type="dxa"/>
          </w:tcPr>
          <w:p>
            <w:pPr>
              <w:pStyle w:val="TableParagraph"/>
              <w:ind w:left="78" w:right="72"/>
              <w:rPr>
                <w:sz w:val="16"/>
              </w:rPr>
            </w:pPr>
            <w:r>
              <w:rPr>
                <w:sz w:val="16"/>
              </w:rPr>
              <w:t>919</w:t>
            </w:r>
          </w:p>
        </w:tc>
        <w:tc>
          <w:tcPr>
            <w:tcW w:w="779" w:type="dxa"/>
          </w:tcPr>
          <w:p>
            <w:pPr>
              <w:pStyle w:val="TableParagraph"/>
              <w:ind w:left="62" w:right="58"/>
              <w:rPr>
                <w:sz w:val="16"/>
              </w:rPr>
            </w:pPr>
            <w:r>
              <w:rPr>
                <w:sz w:val="16"/>
              </w:rPr>
              <w:t>32,8</w:t>
            </w:r>
          </w:p>
        </w:tc>
        <w:tc>
          <w:tcPr>
            <w:tcW w:w="778" w:type="dxa"/>
          </w:tcPr>
          <w:p>
            <w:pPr>
              <w:pStyle w:val="TableParagraph"/>
              <w:ind w:left="60" w:right="55"/>
              <w:rPr>
                <w:sz w:val="16"/>
              </w:rPr>
            </w:pPr>
            <w:r>
              <w:rPr>
                <w:sz w:val="16"/>
              </w:rPr>
              <w:t>8,8</w:t>
            </w:r>
          </w:p>
        </w:tc>
        <w:tc>
          <w:tcPr>
            <w:tcW w:w="893" w:type="dxa"/>
          </w:tcPr>
          <w:p>
            <w:pPr>
              <w:pStyle w:val="TableParagraph"/>
              <w:ind w:left="70" w:right="61"/>
              <w:rPr>
                <w:sz w:val="16"/>
              </w:rPr>
            </w:pPr>
            <w:r>
              <w:rPr>
                <w:sz w:val="16"/>
              </w:rPr>
              <w:t>103</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1,3</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28</w:t>
            </w:r>
          </w:p>
        </w:tc>
      </w:tr>
      <w:tr>
        <w:trPr>
          <w:trHeight w:val="224" w:hRule="atLeast"/>
        </w:trPr>
        <w:tc>
          <w:tcPr>
            <w:tcW w:w="924" w:type="dxa"/>
          </w:tcPr>
          <w:p>
            <w:pPr>
              <w:pStyle w:val="TableParagraph"/>
              <w:ind w:left="156" w:right="103"/>
              <w:rPr>
                <w:sz w:val="16"/>
              </w:rPr>
            </w:pPr>
            <w:r>
              <w:rPr>
                <w:sz w:val="16"/>
              </w:rPr>
              <w:t>359</w:t>
            </w:r>
          </w:p>
        </w:tc>
        <w:tc>
          <w:tcPr>
            <w:tcW w:w="4724" w:type="dxa"/>
          </w:tcPr>
          <w:p>
            <w:pPr>
              <w:pStyle w:val="TableParagraph"/>
              <w:ind w:left="122"/>
              <w:jc w:val="left"/>
              <w:rPr>
                <w:sz w:val="16"/>
              </w:rPr>
            </w:pPr>
            <w:r>
              <w:rPr>
                <w:sz w:val="16"/>
              </w:rPr>
              <w:t>Carne, bovina, flanco, sem gordura, cozido</w:t>
            </w:r>
          </w:p>
        </w:tc>
        <w:tc>
          <w:tcPr>
            <w:tcW w:w="1253" w:type="dxa"/>
          </w:tcPr>
          <w:p>
            <w:pPr>
              <w:pStyle w:val="TableParagraph"/>
              <w:ind w:right="249"/>
              <w:jc w:val="right"/>
              <w:rPr>
                <w:sz w:val="16"/>
              </w:rPr>
            </w:pPr>
            <w:r>
              <w:rPr>
                <w:sz w:val="16"/>
              </w:rPr>
              <w:t>62,0</w:t>
            </w:r>
          </w:p>
        </w:tc>
        <w:tc>
          <w:tcPr>
            <w:tcW w:w="596" w:type="dxa"/>
          </w:tcPr>
          <w:p>
            <w:pPr>
              <w:pStyle w:val="TableParagraph"/>
              <w:ind w:right="159"/>
              <w:jc w:val="right"/>
              <w:rPr>
                <w:sz w:val="16"/>
              </w:rPr>
            </w:pPr>
            <w:r>
              <w:rPr>
                <w:sz w:val="16"/>
              </w:rPr>
              <w:t>196</w:t>
            </w:r>
          </w:p>
        </w:tc>
        <w:tc>
          <w:tcPr>
            <w:tcW w:w="550" w:type="dxa"/>
          </w:tcPr>
          <w:p>
            <w:pPr>
              <w:pStyle w:val="TableParagraph"/>
              <w:ind w:left="78" w:right="72"/>
              <w:rPr>
                <w:sz w:val="16"/>
              </w:rPr>
            </w:pPr>
            <w:r>
              <w:rPr>
                <w:sz w:val="16"/>
              </w:rPr>
              <w:t>818</w:t>
            </w:r>
          </w:p>
        </w:tc>
        <w:tc>
          <w:tcPr>
            <w:tcW w:w="779" w:type="dxa"/>
          </w:tcPr>
          <w:p>
            <w:pPr>
              <w:pStyle w:val="TableParagraph"/>
              <w:ind w:left="62" w:right="58"/>
              <w:rPr>
                <w:sz w:val="16"/>
              </w:rPr>
            </w:pPr>
            <w:r>
              <w:rPr>
                <w:sz w:val="16"/>
              </w:rPr>
              <w:t>29,4</w:t>
            </w:r>
          </w:p>
        </w:tc>
        <w:tc>
          <w:tcPr>
            <w:tcW w:w="778" w:type="dxa"/>
          </w:tcPr>
          <w:p>
            <w:pPr>
              <w:pStyle w:val="TableParagraph"/>
              <w:ind w:left="60" w:right="55"/>
              <w:rPr>
                <w:sz w:val="16"/>
              </w:rPr>
            </w:pPr>
            <w:r>
              <w:rPr>
                <w:sz w:val="16"/>
              </w:rPr>
              <w:t>7,8</w:t>
            </w:r>
          </w:p>
        </w:tc>
        <w:tc>
          <w:tcPr>
            <w:tcW w:w="893" w:type="dxa"/>
          </w:tcPr>
          <w:p>
            <w:pPr>
              <w:pStyle w:val="TableParagraph"/>
              <w:ind w:left="69" w:right="62"/>
              <w:rPr>
                <w:sz w:val="16"/>
              </w:rPr>
            </w:pPr>
            <w:r>
              <w:rPr>
                <w:sz w:val="16"/>
              </w:rPr>
              <w:t>62</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14</w:t>
            </w:r>
          </w:p>
        </w:tc>
      </w:tr>
      <w:tr>
        <w:trPr>
          <w:trHeight w:val="224" w:hRule="atLeast"/>
        </w:trPr>
        <w:tc>
          <w:tcPr>
            <w:tcW w:w="924" w:type="dxa"/>
          </w:tcPr>
          <w:p>
            <w:pPr>
              <w:pStyle w:val="TableParagraph"/>
              <w:spacing w:before="17"/>
              <w:ind w:left="156" w:right="103"/>
              <w:rPr>
                <w:sz w:val="16"/>
              </w:rPr>
            </w:pPr>
            <w:r>
              <w:rPr>
                <w:sz w:val="16"/>
              </w:rPr>
              <w:t>360</w:t>
            </w:r>
          </w:p>
        </w:tc>
        <w:tc>
          <w:tcPr>
            <w:tcW w:w="4724" w:type="dxa"/>
          </w:tcPr>
          <w:p>
            <w:pPr>
              <w:pStyle w:val="TableParagraph"/>
              <w:spacing w:before="17"/>
              <w:ind w:left="122"/>
              <w:jc w:val="left"/>
              <w:rPr>
                <w:sz w:val="16"/>
              </w:rPr>
            </w:pPr>
            <w:r>
              <w:rPr>
                <w:sz w:val="16"/>
              </w:rPr>
              <w:t>Carne, bovina, flanco, sem gordura, cru</w:t>
            </w:r>
          </w:p>
        </w:tc>
        <w:tc>
          <w:tcPr>
            <w:tcW w:w="1253" w:type="dxa"/>
          </w:tcPr>
          <w:p>
            <w:pPr>
              <w:pStyle w:val="TableParagraph"/>
              <w:spacing w:before="17"/>
              <w:ind w:right="250"/>
              <w:jc w:val="right"/>
              <w:rPr>
                <w:sz w:val="16"/>
              </w:rPr>
            </w:pPr>
            <w:r>
              <w:rPr>
                <w:sz w:val="16"/>
              </w:rPr>
              <w:t>72,1</w:t>
            </w:r>
          </w:p>
        </w:tc>
        <w:tc>
          <w:tcPr>
            <w:tcW w:w="596" w:type="dxa"/>
          </w:tcPr>
          <w:p>
            <w:pPr>
              <w:pStyle w:val="TableParagraph"/>
              <w:spacing w:before="17"/>
              <w:ind w:right="159"/>
              <w:jc w:val="right"/>
              <w:rPr>
                <w:sz w:val="16"/>
              </w:rPr>
            </w:pPr>
            <w:r>
              <w:rPr>
                <w:sz w:val="16"/>
              </w:rPr>
              <w:t>141</w:t>
            </w:r>
          </w:p>
        </w:tc>
        <w:tc>
          <w:tcPr>
            <w:tcW w:w="550" w:type="dxa"/>
          </w:tcPr>
          <w:p>
            <w:pPr>
              <w:pStyle w:val="TableParagraph"/>
              <w:spacing w:before="17"/>
              <w:ind w:left="78" w:right="72"/>
              <w:rPr>
                <w:sz w:val="16"/>
              </w:rPr>
            </w:pPr>
            <w:r>
              <w:rPr>
                <w:sz w:val="16"/>
              </w:rPr>
              <w:t>592</w:t>
            </w:r>
          </w:p>
        </w:tc>
        <w:tc>
          <w:tcPr>
            <w:tcW w:w="779" w:type="dxa"/>
          </w:tcPr>
          <w:p>
            <w:pPr>
              <w:pStyle w:val="TableParagraph"/>
              <w:spacing w:before="17"/>
              <w:ind w:left="62" w:right="58"/>
              <w:rPr>
                <w:sz w:val="16"/>
              </w:rPr>
            </w:pPr>
            <w:r>
              <w:rPr>
                <w:sz w:val="16"/>
              </w:rPr>
              <w:t>20,0</w:t>
            </w:r>
          </w:p>
        </w:tc>
        <w:tc>
          <w:tcPr>
            <w:tcW w:w="778" w:type="dxa"/>
          </w:tcPr>
          <w:p>
            <w:pPr>
              <w:pStyle w:val="TableParagraph"/>
              <w:spacing w:before="17"/>
              <w:ind w:left="60" w:right="55"/>
              <w:rPr>
                <w:sz w:val="16"/>
              </w:rPr>
            </w:pPr>
            <w:r>
              <w:rPr>
                <w:sz w:val="16"/>
              </w:rPr>
              <w:t>6,2</w:t>
            </w:r>
          </w:p>
        </w:tc>
        <w:tc>
          <w:tcPr>
            <w:tcW w:w="893" w:type="dxa"/>
          </w:tcPr>
          <w:p>
            <w:pPr>
              <w:pStyle w:val="TableParagraph"/>
              <w:spacing w:before="17"/>
              <w:ind w:left="68" w:right="62"/>
              <w:rPr>
                <w:sz w:val="16"/>
              </w:rPr>
            </w:pPr>
            <w:r>
              <w:rPr>
                <w:sz w:val="16"/>
              </w:rPr>
              <w:t>50</w:t>
            </w:r>
          </w:p>
        </w:tc>
        <w:tc>
          <w:tcPr>
            <w:tcW w:w="659" w:type="dxa"/>
          </w:tcPr>
          <w:p>
            <w:pPr>
              <w:pStyle w:val="TableParagraph"/>
              <w:spacing w:before="17"/>
              <w:ind w:left="151" w:right="144"/>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1,0</w:t>
            </w:r>
          </w:p>
        </w:tc>
        <w:tc>
          <w:tcPr>
            <w:tcW w:w="615" w:type="dxa"/>
          </w:tcPr>
          <w:p>
            <w:pPr>
              <w:pStyle w:val="TableParagraph"/>
              <w:spacing w:before="17"/>
              <w:ind w:left="7"/>
              <w:rPr>
                <w:sz w:val="16"/>
              </w:rPr>
            </w:pPr>
            <w:r>
              <w:rPr>
                <w:w w:val="100"/>
                <w:sz w:val="16"/>
              </w:rPr>
              <w:t>3</w:t>
            </w:r>
          </w:p>
        </w:tc>
        <w:tc>
          <w:tcPr>
            <w:tcW w:w="863" w:type="dxa"/>
          </w:tcPr>
          <w:p>
            <w:pPr>
              <w:pStyle w:val="TableParagraph"/>
              <w:spacing w:before="17"/>
              <w:ind w:left="66" w:right="61"/>
              <w:rPr>
                <w:sz w:val="16"/>
              </w:rPr>
            </w:pPr>
            <w:r>
              <w:rPr>
                <w:sz w:val="16"/>
              </w:rPr>
              <w:t>18</w:t>
            </w:r>
          </w:p>
        </w:tc>
      </w:tr>
      <w:tr>
        <w:trPr>
          <w:trHeight w:val="225" w:hRule="atLeast"/>
        </w:trPr>
        <w:tc>
          <w:tcPr>
            <w:tcW w:w="924" w:type="dxa"/>
          </w:tcPr>
          <w:p>
            <w:pPr>
              <w:pStyle w:val="TableParagraph"/>
              <w:ind w:left="156" w:right="103"/>
              <w:rPr>
                <w:sz w:val="16"/>
              </w:rPr>
            </w:pPr>
            <w:r>
              <w:rPr>
                <w:sz w:val="16"/>
              </w:rPr>
              <w:t>361</w:t>
            </w:r>
          </w:p>
        </w:tc>
        <w:tc>
          <w:tcPr>
            <w:tcW w:w="4724" w:type="dxa"/>
          </w:tcPr>
          <w:p>
            <w:pPr>
              <w:pStyle w:val="TableParagraph"/>
              <w:ind w:left="122"/>
              <w:jc w:val="left"/>
              <w:rPr>
                <w:sz w:val="16"/>
              </w:rPr>
            </w:pPr>
            <w:r>
              <w:rPr>
                <w:sz w:val="16"/>
              </w:rPr>
              <w:t>Carne, bovina, fraldinha, com gordura, cozida</w:t>
            </w:r>
          </w:p>
        </w:tc>
        <w:tc>
          <w:tcPr>
            <w:tcW w:w="1253" w:type="dxa"/>
          </w:tcPr>
          <w:p>
            <w:pPr>
              <w:pStyle w:val="TableParagraph"/>
              <w:ind w:right="250"/>
              <w:jc w:val="right"/>
              <w:rPr>
                <w:sz w:val="16"/>
              </w:rPr>
            </w:pPr>
            <w:r>
              <w:rPr>
                <w:sz w:val="16"/>
              </w:rPr>
              <w:t>49,7</w:t>
            </w:r>
          </w:p>
        </w:tc>
        <w:tc>
          <w:tcPr>
            <w:tcW w:w="596" w:type="dxa"/>
          </w:tcPr>
          <w:p>
            <w:pPr>
              <w:pStyle w:val="TableParagraph"/>
              <w:ind w:right="159"/>
              <w:jc w:val="right"/>
              <w:rPr>
                <w:sz w:val="16"/>
              </w:rPr>
            </w:pPr>
            <w:r>
              <w:rPr>
                <w:sz w:val="16"/>
              </w:rPr>
              <w:t>338</w:t>
            </w:r>
          </w:p>
        </w:tc>
        <w:tc>
          <w:tcPr>
            <w:tcW w:w="550" w:type="dxa"/>
          </w:tcPr>
          <w:p>
            <w:pPr>
              <w:pStyle w:val="TableParagraph"/>
              <w:ind w:left="80" w:right="72"/>
              <w:rPr>
                <w:sz w:val="16"/>
              </w:rPr>
            </w:pPr>
            <w:r>
              <w:rPr>
                <w:sz w:val="16"/>
              </w:rPr>
              <w:t>1416</w:t>
            </w:r>
          </w:p>
        </w:tc>
        <w:tc>
          <w:tcPr>
            <w:tcW w:w="779" w:type="dxa"/>
          </w:tcPr>
          <w:p>
            <w:pPr>
              <w:pStyle w:val="TableParagraph"/>
              <w:ind w:left="62" w:right="58"/>
              <w:rPr>
                <w:sz w:val="16"/>
              </w:rPr>
            </w:pPr>
            <w:r>
              <w:rPr>
                <w:sz w:val="16"/>
              </w:rPr>
              <w:t>24,2</w:t>
            </w:r>
          </w:p>
        </w:tc>
        <w:tc>
          <w:tcPr>
            <w:tcW w:w="778" w:type="dxa"/>
          </w:tcPr>
          <w:p>
            <w:pPr>
              <w:pStyle w:val="TableParagraph"/>
              <w:ind w:left="60" w:right="53"/>
              <w:rPr>
                <w:sz w:val="16"/>
              </w:rPr>
            </w:pPr>
            <w:r>
              <w:rPr>
                <w:sz w:val="16"/>
              </w:rPr>
              <w:t>26,0</w:t>
            </w:r>
          </w:p>
        </w:tc>
        <w:tc>
          <w:tcPr>
            <w:tcW w:w="893" w:type="dxa"/>
          </w:tcPr>
          <w:p>
            <w:pPr>
              <w:pStyle w:val="TableParagraph"/>
              <w:ind w:left="69" w:right="62"/>
              <w:rPr>
                <w:sz w:val="16"/>
              </w:rPr>
            </w:pPr>
            <w:r>
              <w:rPr>
                <w:sz w:val="16"/>
              </w:rPr>
              <w:t>65</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0,7</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14</w:t>
            </w:r>
          </w:p>
        </w:tc>
      </w:tr>
      <w:tr>
        <w:trPr>
          <w:trHeight w:val="225" w:hRule="atLeast"/>
        </w:trPr>
        <w:tc>
          <w:tcPr>
            <w:tcW w:w="924" w:type="dxa"/>
          </w:tcPr>
          <w:p>
            <w:pPr>
              <w:pStyle w:val="TableParagraph"/>
              <w:ind w:left="156" w:right="103"/>
              <w:rPr>
                <w:sz w:val="16"/>
              </w:rPr>
            </w:pPr>
            <w:r>
              <w:rPr>
                <w:sz w:val="16"/>
              </w:rPr>
              <w:t>362</w:t>
            </w:r>
          </w:p>
        </w:tc>
        <w:tc>
          <w:tcPr>
            <w:tcW w:w="4724" w:type="dxa"/>
          </w:tcPr>
          <w:p>
            <w:pPr>
              <w:pStyle w:val="TableParagraph"/>
              <w:ind w:left="122"/>
              <w:jc w:val="left"/>
              <w:rPr>
                <w:sz w:val="16"/>
              </w:rPr>
            </w:pPr>
            <w:r>
              <w:rPr>
                <w:sz w:val="16"/>
              </w:rPr>
              <w:t>Carne, bovina, fraldinha, com gordura, crua</w:t>
            </w:r>
          </w:p>
        </w:tc>
        <w:tc>
          <w:tcPr>
            <w:tcW w:w="1253" w:type="dxa"/>
          </w:tcPr>
          <w:p>
            <w:pPr>
              <w:pStyle w:val="TableParagraph"/>
              <w:ind w:right="250"/>
              <w:jc w:val="right"/>
              <w:rPr>
                <w:sz w:val="16"/>
              </w:rPr>
            </w:pPr>
            <w:r>
              <w:rPr>
                <w:sz w:val="16"/>
              </w:rPr>
              <w:t>65,4</w:t>
            </w:r>
          </w:p>
        </w:tc>
        <w:tc>
          <w:tcPr>
            <w:tcW w:w="596" w:type="dxa"/>
          </w:tcPr>
          <w:p>
            <w:pPr>
              <w:pStyle w:val="TableParagraph"/>
              <w:ind w:right="159"/>
              <w:jc w:val="right"/>
              <w:rPr>
                <w:sz w:val="16"/>
              </w:rPr>
            </w:pPr>
            <w:r>
              <w:rPr>
                <w:sz w:val="16"/>
              </w:rPr>
              <w:t>221</w:t>
            </w:r>
          </w:p>
        </w:tc>
        <w:tc>
          <w:tcPr>
            <w:tcW w:w="550" w:type="dxa"/>
          </w:tcPr>
          <w:p>
            <w:pPr>
              <w:pStyle w:val="TableParagraph"/>
              <w:ind w:left="78" w:right="72"/>
              <w:rPr>
                <w:sz w:val="16"/>
              </w:rPr>
            </w:pPr>
            <w:r>
              <w:rPr>
                <w:sz w:val="16"/>
              </w:rPr>
              <w:t>924</w:t>
            </w:r>
          </w:p>
        </w:tc>
        <w:tc>
          <w:tcPr>
            <w:tcW w:w="779" w:type="dxa"/>
          </w:tcPr>
          <w:p>
            <w:pPr>
              <w:pStyle w:val="TableParagraph"/>
              <w:ind w:left="62" w:right="58"/>
              <w:rPr>
                <w:sz w:val="16"/>
              </w:rPr>
            </w:pPr>
            <w:r>
              <w:rPr>
                <w:sz w:val="16"/>
              </w:rPr>
              <w:t>17,6</w:t>
            </w:r>
          </w:p>
        </w:tc>
        <w:tc>
          <w:tcPr>
            <w:tcW w:w="778" w:type="dxa"/>
          </w:tcPr>
          <w:p>
            <w:pPr>
              <w:pStyle w:val="TableParagraph"/>
              <w:ind w:left="60" w:right="53"/>
              <w:rPr>
                <w:sz w:val="16"/>
              </w:rPr>
            </w:pPr>
            <w:r>
              <w:rPr>
                <w:sz w:val="16"/>
              </w:rPr>
              <w:t>16,1</w:t>
            </w:r>
          </w:p>
        </w:tc>
        <w:tc>
          <w:tcPr>
            <w:tcW w:w="893" w:type="dxa"/>
          </w:tcPr>
          <w:p>
            <w:pPr>
              <w:pStyle w:val="TableParagraph"/>
              <w:ind w:left="69" w:right="62"/>
              <w:rPr>
                <w:sz w:val="16"/>
              </w:rPr>
            </w:pPr>
            <w:r>
              <w:rPr>
                <w:sz w:val="16"/>
              </w:rPr>
              <w:t>54</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16</w:t>
            </w:r>
          </w:p>
        </w:tc>
      </w:tr>
      <w:tr>
        <w:trPr>
          <w:trHeight w:val="224" w:hRule="atLeast"/>
        </w:trPr>
        <w:tc>
          <w:tcPr>
            <w:tcW w:w="924" w:type="dxa"/>
          </w:tcPr>
          <w:p>
            <w:pPr>
              <w:pStyle w:val="TableParagraph"/>
              <w:ind w:left="156" w:right="103"/>
              <w:rPr>
                <w:sz w:val="16"/>
              </w:rPr>
            </w:pPr>
            <w:r>
              <w:rPr>
                <w:sz w:val="16"/>
              </w:rPr>
              <w:t>363</w:t>
            </w:r>
          </w:p>
        </w:tc>
        <w:tc>
          <w:tcPr>
            <w:tcW w:w="4724" w:type="dxa"/>
          </w:tcPr>
          <w:p>
            <w:pPr>
              <w:pStyle w:val="TableParagraph"/>
              <w:ind w:left="122"/>
              <w:jc w:val="left"/>
              <w:rPr>
                <w:sz w:val="16"/>
              </w:rPr>
            </w:pPr>
            <w:r>
              <w:rPr>
                <w:sz w:val="16"/>
              </w:rPr>
              <w:t>Carne, bovina, lagarto, cozido</w:t>
            </w:r>
          </w:p>
        </w:tc>
        <w:tc>
          <w:tcPr>
            <w:tcW w:w="1253" w:type="dxa"/>
          </w:tcPr>
          <w:p>
            <w:pPr>
              <w:pStyle w:val="TableParagraph"/>
              <w:ind w:right="250"/>
              <w:jc w:val="right"/>
              <w:rPr>
                <w:sz w:val="16"/>
              </w:rPr>
            </w:pPr>
            <w:r>
              <w:rPr>
                <w:sz w:val="16"/>
              </w:rPr>
              <w:t>57,6</w:t>
            </w:r>
          </w:p>
        </w:tc>
        <w:tc>
          <w:tcPr>
            <w:tcW w:w="596" w:type="dxa"/>
          </w:tcPr>
          <w:p>
            <w:pPr>
              <w:pStyle w:val="TableParagraph"/>
              <w:ind w:right="159"/>
              <w:jc w:val="right"/>
              <w:rPr>
                <w:sz w:val="16"/>
              </w:rPr>
            </w:pPr>
            <w:r>
              <w:rPr>
                <w:sz w:val="16"/>
              </w:rPr>
              <w:t>222</w:t>
            </w:r>
          </w:p>
        </w:tc>
        <w:tc>
          <w:tcPr>
            <w:tcW w:w="550" w:type="dxa"/>
          </w:tcPr>
          <w:p>
            <w:pPr>
              <w:pStyle w:val="TableParagraph"/>
              <w:ind w:left="78" w:right="72"/>
              <w:rPr>
                <w:sz w:val="16"/>
              </w:rPr>
            </w:pPr>
            <w:r>
              <w:rPr>
                <w:sz w:val="16"/>
              </w:rPr>
              <w:t>931</w:t>
            </w:r>
          </w:p>
        </w:tc>
        <w:tc>
          <w:tcPr>
            <w:tcW w:w="779" w:type="dxa"/>
          </w:tcPr>
          <w:p>
            <w:pPr>
              <w:pStyle w:val="TableParagraph"/>
              <w:ind w:left="62" w:right="58"/>
              <w:rPr>
                <w:sz w:val="16"/>
              </w:rPr>
            </w:pPr>
            <w:r>
              <w:rPr>
                <w:sz w:val="16"/>
              </w:rPr>
              <w:t>32,9</w:t>
            </w:r>
          </w:p>
        </w:tc>
        <w:tc>
          <w:tcPr>
            <w:tcW w:w="778" w:type="dxa"/>
          </w:tcPr>
          <w:p>
            <w:pPr>
              <w:pStyle w:val="TableParagraph"/>
              <w:ind w:left="60" w:right="55"/>
              <w:rPr>
                <w:sz w:val="16"/>
              </w:rPr>
            </w:pPr>
            <w:r>
              <w:rPr>
                <w:sz w:val="16"/>
              </w:rPr>
              <w:t>9,1</w:t>
            </w:r>
          </w:p>
        </w:tc>
        <w:tc>
          <w:tcPr>
            <w:tcW w:w="893" w:type="dxa"/>
          </w:tcPr>
          <w:p>
            <w:pPr>
              <w:pStyle w:val="TableParagraph"/>
              <w:ind w:left="69" w:right="62"/>
              <w:rPr>
                <w:sz w:val="16"/>
              </w:rPr>
            </w:pPr>
            <w:r>
              <w:rPr>
                <w:sz w:val="16"/>
              </w:rPr>
              <w:t>56</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4</w:t>
            </w:r>
          </w:p>
        </w:tc>
        <w:tc>
          <w:tcPr>
            <w:tcW w:w="863" w:type="dxa"/>
          </w:tcPr>
          <w:p>
            <w:pPr>
              <w:pStyle w:val="TableParagraph"/>
              <w:ind w:left="66" w:right="61"/>
              <w:rPr>
                <w:sz w:val="16"/>
              </w:rPr>
            </w:pPr>
            <w:r>
              <w:rPr>
                <w:sz w:val="16"/>
              </w:rPr>
              <w:t>13</w:t>
            </w:r>
          </w:p>
        </w:tc>
      </w:tr>
      <w:tr>
        <w:trPr>
          <w:trHeight w:val="224" w:hRule="atLeast"/>
        </w:trPr>
        <w:tc>
          <w:tcPr>
            <w:tcW w:w="924" w:type="dxa"/>
          </w:tcPr>
          <w:p>
            <w:pPr>
              <w:pStyle w:val="TableParagraph"/>
              <w:spacing w:before="17"/>
              <w:ind w:left="156" w:right="103"/>
              <w:rPr>
                <w:sz w:val="16"/>
              </w:rPr>
            </w:pPr>
            <w:r>
              <w:rPr>
                <w:sz w:val="16"/>
              </w:rPr>
              <w:t>364</w:t>
            </w:r>
          </w:p>
        </w:tc>
        <w:tc>
          <w:tcPr>
            <w:tcW w:w="4724" w:type="dxa"/>
          </w:tcPr>
          <w:p>
            <w:pPr>
              <w:pStyle w:val="TableParagraph"/>
              <w:spacing w:before="17"/>
              <w:ind w:left="122"/>
              <w:jc w:val="left"/>
              <w:rPr>
                <w:sz w:val="16"/>
              </w:rPr>
            </w:pPr>
            <w:r>
              <w:rPr>
                <w:sz w:val="16"/>
              </w:rPr>
              <w:t>Carne, bovina, lagarto, cru</w:t>
            </w:r>
          </w:p>
        </w:tc>
        <w:tc>
          <w:tcPr>
            <w:tcW w:w="1253" w:type="dxa"/>
          </w:tcPr>
          <w:p>
            <w:pPr>
              <w:pStyle w:val="TableParagraph"/>
              <w:spacing w:before="17"/>
              <w:ind w:right="250"/>
              <w:jc w:val="right"/>
              <w:rPr>
                <w:sz w:val="16"/>
              </w:rPr>
            </w:pPr>
            <w:r>
              <w:rPr>
                <w:sz w:val="16"/>
              </w:rPr>
              <w:t>71,0</w:t>
            </w:r>
          </w:p>
        </w:tc>
        <w:tc>
          <w:tcPr>
            <w:tcW w:w="596" w:type="dxa"/>
          </w:tcPr>
          <w:p>
            <w:pPr>
              <w:pStyle w:val="TableParagraph"/>
              <w:spacing w:before="17"/>
              <w:ind w:right="159"/>
              <w:jc w:val="right"/>
              <w:rPr>
                <w:sz w:val="16"/>
              </w:rPr>
            </w:pPr>
            <w:r>
              <w:rPr>
                <w:sz w:val="16"/>
              </w:rPr>
              <w:t>135</w:t>
            </w:r>
          </w:p>
        </w:tc>
        <w:tc>
          <w:tcPr>
            <w:tcW w:w="550" w:type="dxa"/>
          </w:tcPr>
          <w:p>
            <w:pPr>
              <w:pStyle w:val="TableParagraph"/>
              <w:spacing w:before="17"/>
              <w:ind w:left="78" w:right="72"/>
              <w:rPr>
                <w:sz w:val="16"/>
              </w:rPr>
            </w:pPr>
            <w:r>
              <w:rPr>
                <w:sz w:val="16"/>
              </w:rPr>
              <w:t>564</w:t>
            </w:r>
          </w:p>
        </w:tc>
        <w:tc>
          <w:tcPr>
            <w:tcW w:w="779" w:type="dxa"/>
          </w:tcPr>
          <w:p>
            <w:pPr>
              <w:pStyle w:val="TableParagraph"/>
              <w:spacing w:before="17"/>
              <w:ind w:left="62" w:right="58"/>
              <w:rPr>
                <w:sz w:val="16"/>
              </w:rPr>
            </w:pPr>
            <w:r>
              <w:rPr>
                <w:sz w:val="16"/>
              </w:rPr>
              <w:t>20,5</w:t>
            </w:r>
          </w:p>
        </w:tc>
        <w:tc>
          <w:tcPr>
            <w:tcW w:w="778" w:type="dxa"/>
          </w:tcPr>
          <w:p>
            <w:pPr>
              <w:pStyle w:val="TableParagraph"/>
              <w:spacing w:before="17"/>
              <w:ind w:left="60" w:right="55"/>
              <w:rPr>
                <w:sz w:val="16"/>
              </w:rPr>
            </w:pPr>
            <w:r>
              <w:rPr>
                <w:sz w:val="16"/>
              </w:rPr>
              <w:t>5,2</w:t>
            </w:r>
          </w:p>
        </w:tc>
        <w:tc>
          <w:tcPr>
            <w:tcW w:w="893" w:type="dxa"/>
          </w:tcPr>
          <w:p>
            <w:pPr>
              <w:pStyle w:val="TableParagraph"/>
              <w:spacing w:before="17"/>
              <w:ind w:left="69" w:right="62"/>
              <w:rPr>
                <w:sz w:val="16"/>
              </w:rPr>
            </w:pPr>
            <w:r>
              <w:rPr>
                <w:sz w:val="16"/>
              </w:rPr>
              <w:t>56</w:t>
            </w:r>
          </w:p>
        </w:tc>
        <w:tc>
          <w:tcPr>
            <w:tcW w:w="659" w:type="dxa"/>
          </w:tcPr>
          <w:p>
            <w:pPr>
              <w:pStyle w:val="TableParagraph"/>
              <w:spacing w:before="17"/>
              <w:ind w:left="151" w:right="144"/>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1,1</w:t>
            </w:r>
          </w:p>
        </w:tc>
        <w:tc>
          <w:tcPr>
            <w:tcW w:w="615" w:type="dxa"/>
          </w:tcPr>
          <w:p>
            <w:pPr>
              <w:pStyle w:val="TableParagraph"/>
              <w:spacing w:before="17"/>
              <w:ind w:left="7"/>
              <w:rPr>
                <w:sz w:val="16"/>
              </w:rPr>
            </w:pPr>
            <w:r>
              <w:rPr>
                <w:w w:val="100"/>
                <w:sz w:val="16"/>
              </w:rPr>
              <w:t>3</w:t>
            </w:r>
          </w:p>
        </w:tc>
        <w:tc>
          <w:tcPr>
            <w:tcW w:w="863" w:type="dxa"/>
          </w:tcPr>
          <w:p>
            <w:pPr>
              <w:pStyle w:val="TableParagraph"/>
              <w:spacing w:before="17"/>
              <w:ind w:left="66" w:right="61"/>
              <w:rPr>
                <w:sz w:val="16"/>
              </w:rPr>
            </w:pPr>
            <w:r>
              <w:rPr>
                <w:sz w:val="16"/>
              </w:rPr>
              <w:t>20</w:t>
            </w:r>
          </w:p>
        </w:tc>
      </w:tr>
      <w:tr>
        <w:trPr>
          <w:trHeight w:val="225" w:hRule="atLeast"/>
        </w:trPr>
        <w:tc>
          <w:tcPr>
            <w:tcW w:w="924" w:type="dxa"/>
          </w:tcPr>
          <w:p>
            <w:pPr>
              <w:pStyle w:val="TableParagraph"/>
              <w:ind w:left="156" w:right="103"/>
              <w:rPr>
                <w:sz w:val="16"/>
              </w:rPr>
            </w:pPr>
            <w:r>
              <w:rPr>
                <w:sz w:val="16"/>
              </w:rPr>
              <w:t>365</w:t>
            </w:r>
          </w:p>
        </w:tc>
        <w:tc>
          <w:tcPr>
            <w:tcW w:w="4724" w:type="dxa"/>
          </w:tcPr>
          <w:p>
            <w:pPr>
              <w:pStyle w:val="TableParagraph"/>
              <w:ind w:left="122"/>
              <w:jc w:val="left"/>
              <w:rPr>
                <w:sz w:val="16"/>
              </w:rPr>
            </w:pPr>
            <w:r>
              <w:rPr>
                <w:sz w:val="16"/>
              </w:rPr>
              <w:t>Carne, bovina, língua, cozida</w:t>
            </w:r>
          </w:p>
        </w:tc>
        <w:tc>
          <w:tcPr>
            <w:tcW w:w="1253" w:type="dxa"/>
          </w:tcPr>
          <w:p>
            <w:pPr>
              <w:pStyle w:val="TableParagraph"/>
              <w:ind w:right="250"/>
              <w:jc w:val="right"/>
              <w:rPr>
                <w:sz w:val="16"/>
              </w:rPr>
            </w:pPr>
            <w:r>
              <w:rPr>
                <w:sz w:val="16"/>
              </w:rPr>
              <w:t>53,4</w:t>
            </w:r>
          </w:p>
        </w:tc>
        <w:tc>
          <w:tcPr>
            <w:tcW w:w="596" w:type="dxa"/>
          </w:tcPr>
          <w:p>
            <w:pPr>
              <w:pStyle w:val="TableParagraph"/>
              <w:ind w:right="159"/>
              <w:jc w:val="right"/>
              <w:rPr>
                <w:sz w:val="16"/>
              </w:rPr>
            </w:pPr>
            <w:r>
              <w:rPr>
                <w:sz w:val="16"/>
              </w:rPr>
              <w:t>315</w:t>
            </w:r>
          </w:p>
        </w:tc>
        <w:tc>
          <w:tcPr>
            <w:tcW w:w="550" w:type="dxa"/>
          </w:tcPr>
          <w:p>
            <w:pPr>
              <w:pStyle w:val="TableParagraph"/>
              <w:ind w:left="80" w:right="72"/>
              <w:rPr>
                <w:sz w:val="16"/>
              </w:rPr>
            </w:pPr>
            <w:r>
              <w:rPr>
                <w:sz w:val="16"/>
              </w:rPr>
              <w:t>1318</w:t>
            </w:r>
          </w:p>
        </w:tc>
        <w:tc>
          <w:tcPr>
            <w:tcW w:w="779" w:type="dxa"/>
          </w:tcPr>
          <w:p>
            <w:pPr>
              <w:pStyle w:val="TableParagraph"/>
              <w:ind w:left="62" w:right="58"/>
              <w:rPr>
                <w:sz w:val="16"/>
              </w:rPr>
            </w:pPr>
            <w:r>
              <w:rPr>
                <w:sz w:val="16"/>
              </w:rPr>
              <w:t>21,4</w:t>
            </w:r>
          </w:p>
        </w:tc>
        <w:tc>
          <w:tcPr>
            <w:tcW w:w="778" w:type="dxa"/>
          </w:tcPr>
          <w:p>
            <w:pPr>
              <w:pStyle w:val="TableParagraph"/>
              <w:ind w:left="60" w:right="53"/>
              <w:rPr>
                <w:sz w:val="16"/>
              </w:rPr>
            </w:pPr>
            <w:r>
              <w:rPr>
                <w:sz w:val="16"/>
              </w:rPr>
              <w:t>24,8</w:t>
            </w:r>
          </w:p>
        </w:tc>
        <w:tc>
          <w:tcPr>
            <w:tcW w:w="893" w:type="dxa"/>
          </w:tcPr>
          <w:p>
            <w:pPr>
              <w:pStyle w:val="TableParagraph"/>
              <w:ind w:left="70" w:right="61"/>
              <w:rPr>
                <w:sz w:val="16"/>
              </w:rPr>
            </w:pPr>
            <w:r>
              <w:rPr>
                <w:sz w:val="16"/>
              </w:rPr>
              <w:t>105</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0,7</w:t>
            </w:r>
          </w:p>
        </w:tc>
        <w:tc>
          <w:tcPr>
            <w:tcW w:w="615" w:type="dxa"/>
          </w:tcPr>
          <w:p>
            <w:pPr>
              <w:pStyle w:val="TableParagraph"/>
              <w:ind w:left="7"/>
              <w:rPr>
                <w:sz w:val="16"/>
              </w:rPr>
            </w:pPr>
            <w:r>
              <w:rPr>
                <w:w w:val="100"/>
                <w:sz w:val="16"/>
              </w:rPr>
              <w:t>6</w:t>
            </w:r>
          </w:p>
        </w:tc>
        <w:tc>
          <w:tcPr>
            <w:tcW w:w="863" w:type="dxa"/>
          </w:tcPr>
          <w:p>
            <w:pPr>
              <w:pStyle w:val="TableParagraph"/>
              <w:ind w:left="66" w:right="61"/>
              <w:rPr>
                <w:sz w:val="16"/>
              </w:rPr>
            </w:pPr>
            <w:r>
              <w:rPr>
                <w:sz w:val="16"/>
              </w:rPr>
              <w:t>12</w:t>
            </w:r>
          </w:p>
        </w:tc>
      </w:tr>
      <w:tr>
        <w:trPr>
          <w:trHeight w:val="225" w:hRule="atLeast"/>
        </w:trPr>
        <w:tc>
          <w:tcPr>
            <w:tcW w:w="924" w:type="dxa"/>
          </w:tcPr>
          <w:p>
            <w:pPr>
              <w:pStyle w:val="TableParagraph"/>
              <w:ind w:left="156" w:right="103"/>
              <w:rPr>
                <w:sz w:val="16"/>
              </w:rPr>
            </w:pPr>
            <w:r>
              <w:rPr>
                <w:sz w:val="16"/>
              </w:rPr>
              <w:t>366</w:t>
            </w:r>
          </w:p>
        </w:tc>
        <w:tc>
          <w:tcPr>
            <w:tcW w:w="4724" w:type="dxa"/>
          </w:tcPr>
          <w:p>
            <w:pPr>
              <w:pStyle w:val="TableParagraph"/>
              <w:ind w:left="122"/>
              <w:jc w:val="left"/>
              <w:rPr>
                <w:sz w:val="16"/>
              </w:rPr>
            </w:pPr>
            <w:r>
              <w:rPr>
                <w:sz w:val="16"/>
              </w:rPr>
              <w:t>Carne, bovina, língua, crua</w:t>
            </w:r>
          </w:p>
        </w:tc>
        <w:tc>
          <w:tcPr>
            <w:tcW w:w="1253" w:type="dxa"/>
          </w:tcPr>
          <w:p>
            <w:pPr>
              <w:pStyle w:val="TableParagraph"/>
              <w:ind w:right="250"/>
              <w:jc w:val="right"/>
              <w:rPr>
                <w:sz w:val="16"/>
              </w:rPr>
            </w:pPr>
            <w:r>
              <w:rPr>
                <w:sz w:val="16"/>
              </w:rPr>
              <w:t>65,0</w:t>
            </w:r>
          </w:p>
        </w:tc>
        <w:tc>
          <w:tcPr>
            <w:tcW w:w="596" w:type="dxa"/>
          </w:tcPr>
          <w:p>
            <w:pPr>
              <w:pStyle w:val="TableParagraph"/>
              <w:ind w:right="159"/>
              <w:jc w:val="right"/>
              <w:rPr>
                <w:sz w:val="16"/>
              </w:rPr>
            </w:pPr>
            <w:r>
              <w:rPr>
                <w:sz w:val="16"/>
              </w:rPr>
              <w:t>215</w:t>
            </w:r>
          </w:p>
        </w:tc>
        <w:tc>
          <w:tcPr>
            <w:tcW w:w="550" w:type="dxa"/>
          </w:tcPr>
          <w:p>
            <w:pPr>
              <w:pStyle w:val="TableParagraph"/>
              <w:ind w:left="78" w:right="72"/>
              <w:rPr>
                <w:sz w:val="16"/>
              </w:rPr>
            </w:pPr>
            <w:r>
              <w:rPr>
                <w:sz w:val="16"/>
              </w:rPr>
              <w:t>901</w:t>
            </w:r>
          </w:p>
        </w:tc>
        <w:tc>
          <w:tcPr>
            <w:tcW w:w="779" w:type="dxa"/>
          </w:tcPr>
          <w:p>
            <w:pPr>
              <w:pStyle w:val="TableParagraph"/>
              <w:ind w:left="62" w:right="58"/>
              <w:rPr>
                <w:sz w:val="16"/>
              </w:rPr>
            </w:pPr>
            <w:r>
              <w:rPr>
                <w:sz w:val="16"/>
              </w:rPr>
              <w:t>17,1</w:t>
            </w:r>
          </w:p>
        </w:tc>
        <w:tc>
          <w:tcPr>
            <w:tcW w:w="778" w:type="dxa"/>
          </w:tcPr>
          <w:p>
            <w:pPr>
              <w:pStyle w:val="TableParagraph"/>
              <w:ind w:left="60" w:right="53"/>
              <w:rPr>
                <w:sz w:val="16"/>
              </w:rPr>
            </w:pPr>
            <w:r>
              <w:rPr>
                <w:sz w:val="16"/>
              </w:rPr>
              <w:t>15,8</w:t>
            </w:r>
          </w:p>
        </w:tc>
        <w:tc>
          <w:tcPr>
            <w:tcW w:w="893" w:type="dxa"/>
          </w:tcPr>
          <w:p>
            <w:pPr>
              <w:pStyle w:val="TableParagraph"/>
              <w:ind w:left="70" w:right="61"/>
              <w:rPr>
                <w:sz w:val="16"/>
              </w:rPr>
            </w:pPr>
            <w:r>
              <w:rPr>
                <w:sz w:val="16"/>
              </w:rPr>
              <w:t>118</w:t>
            </w:r>
          </w:p>
        </w:tc>
        <w:tc>
          <w:tcPr>
            <w:tcW w:w="659" w:type="dxa"/>
          </w:tcPr>
          <w:p>
            <w:pPr>
              <w:pStyle w:val="TableParagraph"/>
              <w:ind w:left="151" w:right="143"/>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0,8</w:t>
            </w:r>
          </w:p>
        </w:tc>
        <w:tc>
          <w:tcPr>
            <w:tcW w:w="615" w:type="dxa"/>
          </w:tcPr>
          <w:p>
            <w:pPr>
              <w:pStyle w:val="TableParagraph"/>
              <w:ind w:left="7"/>
              <w:rPr>
                <w:sz w:val="16"/>
              </w:rPr>
            </w:pPr>
            <w:r>
              <w:rPr>
                <w:w w:val="100"/>
                <w:sz w:val="16"/>
              </w:rPr>
              <w:t>5</w:t>
            </w:r>
          </w:p>
        </w:tc>
        <w:tc>
          <w:tcPr>
            <w:tcW w:w="863" w:type="dxa"/>
          </w:tcPr>
          <w:p>
            <w:pPr>
              <w:pStyle w:val="TableParagraph"/>
              <w:ind w:left="66" w:right="61"/>
              <w:rPr>
                <w:sz w:val="16"/>
              </w:rPr>
            </w:pPr>
            <w:r>
              <w:rPr>
                <w:sz w:val="16"/>
              </w:rPr>
              <w:t>15</w:t>
            </w:r>
          </w:p>
        </w:tc>
      </w:tr>
      <w:tr>
        <w:trPr>
          <w:trHeight w:val="224" w:hRule="atLeast"/>
        </w:trPr>
        <w:tc>
          <w:tcPr>
            <w:tcW w:w="924" w:type="dxa"/>
          </w:tcPr>
          <w:p>
            <w:pPr>
              <w:pStyle w:val="TableParagraph"/>
              <w:ind w:left="156" w:right="103"/>
              <w:rPr>
                <w:sz w:val="16"/>
              </w:rPr>
            </w:pPr>
            <w:r>
              <w:rPr>
                <w:sz w:val="16"/>
              </w:rPr>
              <w:t>367</w:t>
            </w:r>
          </w:p>
        </w:tc>
        <w:tc>
          <w:tcPr>
            <w:tcW w:w="4724" w:type="dxa"/>
          </w:tcPr>
          <w:p>
            <w:pPr>
              <w:pStyle w:val="TableParagraph"/>
              <w:ind w:left="122"/>
              <w:jc w:val="left"/>
              <w:rPr>
                <w:sz w:val="16"/>
              </w:rPr>
            </w:pPr>
            <w:r>
              <w:rPr>
                <w:sz w:val="16"/>
              </w:rPr>
              <w:t>Carne, bovina, maminha, crua</w:t>
            </w:r>
          </w:p>
        </w:tc>
        <w:tc>
          <w:tcPr>
            <w:tcW w:w="1253" w:type="dxa"/>
          </w:tcPr>
          <w:p>
            <w:pPr>
              <w:pStyle w:val="TableParagraph"/>
              <w:ind w:right="250"/>
              <w:jc w:val="right"/>
              <w:rPr>
                <w:sz w:val="16"/>
              </w:rPr>
            </w:pPr>
            <w:r>
              <w:rPr>
                <w:sz w:val="16"/>
              </w:rPr>
              <w:t>70,0</w:t>
            </w:r>
          </w:p>
        </w:tc>
        <w:tc>
          <w:tcPr>
            <w:tcW w:w="596" w:type="dxa"/>
          </w:tcPr>
          <w:p>
            <w:pPr>
              <w:pStyle w:val="TableParagraph"/>
              <w:ind w:right="159"/>
              <w:jc w:val="right"/>
              <w:rPr>
                <w:sz w:val="16"/>
              </w:rPr>
            </w:pPr>
            <w:r>
              <w:rPr>
                <w:sz w:val="16"/>
              </w:rPr>
              <w:t>153</w:t>
            </w:r>
          </w:p>
        </w:tc>
        <w:tc>
          <w:tcPr>
            <w:tcW w:w="550" w:type="dxa"/>
          </w:tcPr>
          <w:p>
            <w:pPr>
              <w:pStyle w:val="TableParagraph"/>
              <w:ind w:left="78" w:right="72"/>
              <w:rPr>
                <w:sz w:val="16"/>
              </w:rPr>
            </w:pPr>
            <w:r>
              <w:rPr>
                <w:sz w:val="16"/>
              </w:rPr>
              <w:t>639</w:t>
            </w:r>
          </w:p>
        </w:tc>
        <w:tc>
          <w:tcPr>
            <w:tcW w:w="779" w:type="dxa"/>
          </w:tcPr>
          <w:p>
            <w:pPr>
              <w:pStyle w:val="TableParagraph"/>
              <w:ind w:left="62" w:right="58"/>
              <w:rPr>
                <w:sz w:val="16"/>
              </w:rPr>
            </w:pPr>
            <w:r>
              <w:rPr>
                <w:sz w:val="16"/>
              </w:rPr>
              <w:t>20,9</w:t>
            </w:r>
          </w:p>
        </w:tc>
        <w:tc>
          <w:tcPr>
            <w:tcW w:w="778" w:type="dxa"/>
          </w:tcPr>
          <w:p>
            <w:pPr>
              <w:pStyle w:val="TableParagraph"/>
              <w:ind w:left="60" w:right="55"/>
              <w:rPr>
                <w:sz w:val="16"/>
              </w:rPr>
            </w:pPr>
            <w:r>
              <w:rPr>
                <w:sz w:val="16"/>
              </w:rPr>
              <w:t>7,0</w:t>
            </w:r>
          </w:p>
        </w:tc>
        <w:tc>
          <w:tcPr>
            <w:tcW w:w="893" w:type="dxa"/>
          </w:tcPr>
          <w:p>
            <w:pPr>
              <w:pStyle w:val="TableParagraph"/>
              <w:ind w:left="69" w:right="62"/>
              <w:rPr>
                <w:sz w:val="16"/>
              </w:rPr>
            </w:pPr>
            <w:r>
              <w:rPr>
                <w:sz w:val="16"/>
              </w:rPr>
              <w:t>51</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1,0</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16</w:t>
            </w:r>
          </w:p>
        </w:tc>
      </w:tr>
      <w:tr>
        <w:trPr>
          <w:trHeight w:val="224" w:hRule="atLeast"/>
        </w:trPr>
        <w:tc>
          <w:tcPr>
            <w:tcW w:w="924" w:type="dxa"/>
          </w:tcPr>
          <w:p>
            <w:pPr>
              <w:pStyle w:val="TableParagraph"/>
              <w:spacing w:before="17"/>
              <w:ind w:left="156" w:right="103"/>
              <w:rPr>
                <w:sz w:val="16"/>
              </w:rPr>
            </w:pPr>
            <w:r>
              <w:rPr>
                <w:sz w:val="16"/>
              </w:rPr>
              <w:t>368</w:t>
            </w:r>
          </w:p>
        </w:tc>
        <w:tc>
          <w:tcPr>
            <w:tcW w:w="4724" w:type="dxa"/>
          </w:tcPr>
          <w:p>
            <w:pPr>
              <w:pStyle w:val="TableParagraph"/>
              <w:spacing w:before="17"/>
              <w:ind w:left="122"/>
              <w:jc w:val="left"/>
              <w:rPr>
                <w:sz w:val="16"/>
              </w:rPr>
            </w:pPr>
            <w:r>
              <w:rPr>
                <w:sz w:val="16"/>
              </w:rPr>
              <w:t>Carne, bovina, maminha, grelhada</w:t>
            </w:r>
          </w:p>
        </w:tc>
        <w:tc>
          <w:tcPr>
            <w:tcW w:w="1253" w:type="dxa"/>
          </w:tcPr>
          <w:p>
            <w:pPr>
              <w:pStyle w:val="TableParagraph"/>
              <w:spacing w:before="17"/>
              <w:ind w:right="250"/>
              <w:jc w:val="right"/>
              <w:rPr>
                <w:sz w:val="16"/>
              </w:rPr>
            </w:pPr>
            <w:r>
              <w:rPr>
                <w:sz w:val="16"/>
              </w:rPr>
              <w:t>65,3</w:t>
            </w:r>
          </w:p>
        </w:tc>
        <w:tc>
          <w:tcPr>
            <w:tcW w:w="596" w:type="dxa"/>
          </w:tcPr>
          <w:p>
            <w:pPr>
              <w:pStyle w:val="TableParagraph"/>
              <w:spacing w:before="17"/>
              <w:ind w:right="159"/>
              <w:jc w:val="right"/>
              <w:rPr>
                <w:sz w:val="16"/>
              </w:rPr>
            </w:pPr>
            <w:r>
              <w:rPr>
                <w:sz w:val="16"/>
              </w:rPr>
              <w:t>153</w:t>
            </w:r>
          </w:p>
        </w:tc>
        <w:tc>
          <w:tcPr>
            <w:tcW w:w="550" w:type="dxa"/>
          </w:tcPr>
          <w:p>
            <w:pPr>
              <w:pStyle w:val="TableParagraph"/>
              <w:spacing w:before="17"/>
              <w:ind w:left="78" w:right="72"/>
              <w:rPr>
                <w:sz w:val="16"/>
              </w:rPr>
            </w:pPr>
            <w:r>
              <w:rPr>
                <w:sz w:val="16"/>
              </w:rPr>
              <w:t>641</w:t>
            </w:r>
          </w:p>
        </w:tc>
        <w:tc>
          <w:tcPr>
            <w:tcW w:w="779" w:type="dxa"/>
          </w:tcPr>
          <w:p>
            <w:pPr>
              <w:pStyle w:val="TableParagraph"/>
              <w:spacing w:before="17"/>
              <w:ind w:left="62" w:right="58"/>
              <w:rPr>
                <w:sz w:val="16"/>
              </w:rPr>
            </w:pPr>
            <w:r>
              <w:rPr>
                <w:sz w:val="16"/>
              </w:rPr>
              <w:t>30,7</w:t>
            </w:r>
          </w:p>
        </w:tc>
        <w:tc>
          <w:tcPr>
            <w:tcW w:w="778" w:type="dxa"/>
          </w:tcPr>
          <w:p>
            <w:pPr>
              <w:pStyle w:val="TableParagraph"/>
              <w:spacing w:before="17"/>
              <w:ind w:left="60" w:right="55"/>
              <w:rPr>
                <w:sz w:val="16"/>
              </w:rPr>
            </w:pPr>
            <w:r>
              <w:rPr>
                <w:sz w:val="16"/>
              </w:rPr>
              <w:t>2,4</w:t>
            </w:r>
          </w:p>
        </w:tc>
        <w:tc>
          <w:tcPr>
            <w:tcW w:w="893" w:type="dxa"/>
          </w:tcPr>
          <w:p>
            <w:pPr>
              <w:pStyle w:val="TableParagraph"/>
              <w:spacing w:before="17"/>
              <w:ind w:left="69" w:right="62"/>
              <w:rPr>
                <w:sz w:val="16"/>
              </w:rPr>
            </w:pPr>
            <w:r>
              <w:rPr>
                <w:sz w:val="16"/>
              </w:rPr>
              <w:t>88</w:t>
            </w:r>
          </w:p>
        </w:tc>
        <w:tc>
          <w:tcPr>
            <w:tcW w:w="659" w:type="dxa"/>
          </w:tcPr>
          <w:p>
            <w:pPr>
              <w:pStyle w:val="TableParagraph"/>
              <w:spacing w:before="17"/>
              <w:ind w:left="151" w:right="144"/>
              <w:rPr>
                <w:sz w:val="16"/>
              </w:rPr>
            </w:pPr>
            <w:r>
              <w:rPr>
                <w:sz w:val="16"/>
              </w:rPr>
              <w:t>0,0</w:t>
            </w:r>
          </w:p>
        </w:tc>
        <w:tc>
          <w:tcPr>
            <w:tcW w:w="848" w:type="dxa"/>
          </w:tcPr>
          <w:p>
            <w:pPr>
              <w:pStyle w:val="TableParagraph"/>
              <w:spacing w:before="17"/>
              <w:ind w:left="61" w:right="55"/>
              <w:rPr>
                <w:sz w:val="16"/>
              </w:rPr>
            </w:pPr>
            <w:r>
              <w:rPr>
                <w:sz w:val="16"/>
              </w:rPr>
              <w:t>NA</w:t>
            </w:r>
          </w:p>
        </w:tc>
        <w:tc>
          <w:tcPr>
            <w:tcW w:w="656" w:type="dxa"/>
          </w:tcPr>
          <w:p>
            <w:pPr>
              <w:pStyle w:val="TableParagraph"/>
              <w:spacing w:before="17"/>
              <w:ind w:left="65" w:right="54"/>
              <w:rPr>
                <w:sz w:val="16"/>
              </w:rPr>
            </w:pPr>
            <w:r>
              <w:rPr>
                <w:sz w:val="16"/>
              </w:rPr>
              <w:t>1,4</w:t>
            </w:r>
          </w:p>
        </w:tc>
        <w:tc>
          <w:tcPr>
            <w:tcW w:w="615" w:type="dxa"/>
          </w:tcPr>
          <w:p>
            <w:pPr>
              <w:pStyle w:val="TableParagraph"/>
              <w:spacing w:before="17"/>
              <w:ind w:left="7"/>
              <w:rPr>
                <w:sz w:val="16"/>
              </w:rPr>
            </w:pPr>
            <w:r>
              <w:rPr>
                <w:w w:val="100"/>
                <w:sz w:val="16"/>
              </w:rPr>
              <w:t>4</w:t>
            </w:r>
          </w:p>
        </w:tc>
        <w:tc>
          <w:tcPr>
            <w:tcW w:w="863" w:type="dxa"/>
          </w:tcPr>
          <w:p>
            <w:pPr>
              <w:pStyle w:val="TableParagraph"/>
              <w:spacing w:before="17"/>
              <w:ind w:left="66" w:right="61"/>
              <w:rPr>
                <w:sz w:val="16"/>
              </w:rPr>
            </w:pPr>
            <w:r>
              <w:rPr>
                <w:sz w:val="16"/>
              </w:rPr>
              <w:t>21</w:t>
            </w:r>
          </w:p>
        </w:tc>
      </w:tr>
      <w:tr>
        <w:trPr>
          <w:trHeight w:val="225" w:hRule="atLeast"/>
        </w:trPr>
        <w:tc>
          <w:tcPr>
            <w:tcW w:w="924" w:type="dxa"/>
          </w:tcPr>
          <w:p>
            <w:pPr>
              <w:pStyle w:val="TableParagraph"/>
              <w:ind w:left="156" w:right="103"/>
              <w:rPr>
                <w:sz w:val="16"/>
              </w:rPr>
            </w:pPr>
            <w:r>
              <w:rPr>
                <w:sz w:val="16"/>
              </w:rPr>
              <w:t>369</w:t>
            </w:r>
          </w:p>
        </w:tc>
        <w:tc>
          <w:tcPr>
            <w:tcW w:w="4724" w:type="dxa"/>
          </w:tcPr>
          <w:p>
            <w:pPr>
              <w:pStyle w:val="TableParagraph"/>
              <w:ind w:left="122"/>
              <w:jc w:val="left"/>
              <w:rPr>
                <w:sz w:val="16"/>
              </w:rPr>
            </w:pPr>
            <w:r>
              <w:rPr>
                <w:sz w:val="16"/>
              </w:rPr>
              <w:t>Carne, bovina, miolo de alcatra, sem gordura, cru</w:t>
            </w:r>
          </w:p>
        </w:tc>
        <w:tc>
          <w:tcPr>
            <w:tcW w:w="1253" w:type="dxa"/>
          </w:tcPr>
          <w:p>
            <w:pPr>
              <w:pStyle w:val="TableParagraph"/>
              <w:ind w:right="250"/>
              <w:jc w:val="right"/>
              <w:rPr>
                <w:sz w:val="16"/>
              </w:rPr>
            </w:pPr>
            <w:r>
              <w:rPr>
                <w:sz w:val="16"/>
              </w:rPr>
              <w:t>69,5</w:t>
            </w:r>
          </w:p>
        </w:tc>
        <w:tc>
          <w:tcPr>
            <w:tcW w:w="596" w:type="dxa"/>
          </w:tcPr>
          <w:p>
            <w:pPr>
              <w:pStyle w:val="TableParagraph"/>
              <w:ind w:right="159"/>
              <w:jc w:val="right"/>
              <w:rPr>
                <w:sz w:val="16"/>
              </w:rPr>
            </w:pPr>
            <w:r>
              <w:rPr>
                <w:sz w:val="16"/>
              </w:rPr>
              <w:t>163</w:t>
            </w:r>
          </w:p>
        </w:tc>
        <w:tc>
          <w:tcPr>
            <w:tcW w:w="550" w:type="dxa"/>
          </w:tcPr>
          <w:p>
            <w:pPr>
              <w:pStyle w:val="TableParagraph"/>
              <w:ind w:left="78" w:right="72"/>
              <w:rPr>
                <w:sz w:val="16"/>
              </w:rPr>
            </w:pPr>
            <w:r>
              <w:rPr>
                <w:sz w:val="16"/>
              </w:rPr>
              <w:t>681</w:t>
            </w:r>
          </w:p>
        </w:tc>
        <w:tc>
          <w:tcPr>
            <w:tcW w:w="779" w:type="dxa"/>
          </w:tcPr>
          <w:p>
            <w:pPr>
              <w:pStyle w:val="TableParagraph"/>
              <w:ind w:left="62" w:right="58"/>
              <w:rPr>
                <w:sz w:val="16"/>
              </w:rPr>
            </w:pPr>
            <w:r>
              <w:rPr>
                <w:sz w:val="16"/>
              </w:rPr>
              <w:t>21,6</w:t>
            </w:r>
          </w:p>
        </w:tc>
        <w:tc>
          <w:tcPr>
            <w:tcW w:w="778" w:type="dxa"/>
          </w:tcPr>
          <w:p>
            <w:pPr>
              <w:pStyle w:val="TableParagraph"/>
              <w:ind w:left="60" w:right="55"/>
              <w:rPr>
                <w:sz w:val="16"/>
              </w:rPr>
            </w:pPr>
            <w:r>
              <w:rPr>
                <w:sz w:val="16"/>
              </w:rPr>
              <w:t>7,8</w:t>
            </w:r>
          </w:p>
        </w:tc>
        <w:tc>
          <w:tcPr>
            <w:tcW w:w="893" w:type="dxa"/>
          </w:tcPr>
          <w:p>
            <w:pPr>
              <w:pStyle w:val="TableParagraph"/>
              <w:ind w:left="69" w:right="62"/>
              <w:rPr>
                <w:sz w:val="16"/>
              </w:rPr>
            </w:pPr>
            <w:r>
              <w:rPr>
                <w:sz w:val="16"/>
              </w:rPr>
              <w:t>60</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1,0</w:t>
            </w:r>
          </w:p>
        </w:tc>
        <w:tc>
          <w:tcPr>
            <w:tcW w:w="615" w:type="dxa"/>
          </w:tcPr>
          <w:p>
            <w:pPr>
              <w:pStyle w:val="TableParagraph"/>
              <w:ind w:left="7"/>
              <w:rPr>
                <w:sz w:val="16"/>
              </w:rPr>
            </w:pPr>
            <w:r>
              <w:rPr>
                <w:w w:val="100"/>
                <w:sz w:val="16"/>
              </w:rPr>
              <w:t>3</w:t>
            </w:r>
          </w:p>
        </w:tc>
        <w:tc>
          <w:tcPr>
            <w:tcW w:w="863" w:type="dxa"/>
          </w:tcPr>
          <w:p>
            <w:pPr>
              <w:pStyle w:val="TableParagraph"/>
              <w:ind w:left="66" w:right="61"/>
              <w:rPr>
                <w:sz w:val="16"/>
              </w:rPr>
            </w:pPr>
            <w:r>
              <w:rPr>
                <w:sz w:val="16"/>
              </w:rPr>
              <w:t>20</w:t>
            </w:r>
          </w:p>
        </w:tc>
      </w:tr>
      <w:tr>
        <w:trPr>
          <w:trHeight w:val="225" w:hRule="atLeast"/>
        </w:trPr>
        <w:tc>
          <w:tcPr>
            <w:tcW w:w="924" w:type="dxa"/>
          </w:tcPr>
          <w:p>
            <w:pPr>
              <w:pStyle w:val="TableParagraph"/>
              <w:ind w:left="156" w:right="103"/>
              <w:rPr>
                <w:sz w:val="16"/>
              </w:rPr>
            </w:pPr>
            <w:r>
              <w:rPr>
                <w:sz w:val="16"/>
              </w:rPr>
              <w:t>370</w:t>
            </w:r>
          </w:p>
        </w:tc>
        <w:tc>
          <w:tcPr>
            <w:tcW w:w="4724" w:type="dxa"/>
          </w:tcPr>
          <w:p>
            <w:pPr>
              <w:pStyle w:val="TableParagraph"/>
              <w:ind w:left="122"/>
              <w:jc w:val="left"/>
              <w:rPr>
                <w:sz w:val="16"/>
              </w:rPr>
            </w:pPr>
            <w:r>
              <w:rPr>
                <w:sz w:val="16"/>
              </w:rPr>
              <w:t>Carne, bovina, miolo de alcatra, sem gordura, grelhado</w:t>
            </w:r>
          </w:p>
        </w:tc>
        <w:tc>
          <w:tcPr>
            <w:tcW w:w="1253" w:type="dxa"/>
          </w:tcPr>
          <w:p>
            <w:pPr>
              <w:pStyle w:val="TableParagraph"/>
              <w:ind w:right="250"/>
              <w:jc w:val="right"/>
              <w:rPr>
                <w:sz w:val="16"/>
              </w:rPr>
            </w:pPr>
            <w:r>
              <w:rPr>
                <w:sz w:val="16"/>
              </w:rPr>
              <w:t>52,4</w:t>
            </w:r>
          </w:p>
        </w:tc>
        <w:tc>
          <w:tcPr>
            <w:tcW w:w="596" w:type="dxa"/>
          </w:tcPr>
          <w:p>
            <w:pPr>
              <w:pStyle w:val="TableParagraph"/>
              <w:ind w:right="159"/>
              <w:jc w:val="right"/>
              <w:rPr>
                <w:sz w:val="16"/>
              </w:rPr>
            </w:pPr>
            <w:r>
              <w:rPr>
                <w:sz w:val="16"/>
              </w:rPr>
              <w:t>241</w:t>
            </w:r>
          </w:p>
        </w:tc>
        <w:tc>
          <w:tcPr>
            <w:tcW w:w="550" w:type="dxa"/>
          </w:tcPr>
          <w:p>
            <w:pPr>
              <w:pStyle w:val="TableParagraph"/>
              <w:ind w:left="81" w:right="72"/>
              <w:rPr>
                <w:sz w:val="16"/>
              </w:rPr>
            </w:pPr>
            <w:r>
              <w:rPr>
                <w:sz w:val="16"/>
              </w:rPr>
              <w:t>1010</w:t>
            </w:r>
          </w:p>
        </w:tc>
        <w:tc>
          <w:tcPr>
            <w:tcW w:w="779" w:type="dxa"/>
          </w:tcPr>
          <w:p>
            <w:pPr>
              <w:pStyle w:val="TableParagraph"/>
              <w:ind w:left="62" w:right="58"/>
              <w:rPr>
                <w:sz w:val="16"/>
              </w:rPr>
            </w:pPr>
            <w:r>
              <w:rPr>
                <w:sz w:val="16"/>
              </w:rPr>
              <w:t>31,9</w:t>
            </w:r>
          </w:p>
        </w:tc>
        <w:tc>
          <w:tcPr>
            <w:tcW w:w="778" w:type="dxa"/>
          </w:tcPr>
          <w:p>
            <w:pPr>
              <w:pStyle w:val="TableParagraph"/>
              <w:ind w:left="60" w:right="53"/>
              <w:rPr>
                <w:sz w:val="16"/>
              </w:rPr>
            </w:pPr>
            <w:r>
              <w:rPr>
                <w:sz w:val="16"/>
              </w:rPr>
              <w:t>11,6</w:t>
            </w:r>
          </w:p>
        </w:tc>
        <w:tc>
          <w:tcPr>
            <w:tcW w:w="893" w:type="dxa"/>
          </w:tcPr>
          <w:p>
            <w:pPr>
              <w:pStyle w:val="TableParagraph"/>
              <w:ind w:left="69" w:right="62"/>
              <w:rPr>
                <w:sz w:val="16"/>
              </w:rPr>
            </w:pPr>
            <w:r>
              <w:rPr>
                <w:sz w:val="16"/>
              </w:rPr>
              <w:t>92</w:t>
            </w:r>
          </w:p>
        </w:tc>
        <w:tc>
          <w:tcPr>
            <w:tcW w:w="659" w:type="dxa"/>
          </w:tcPr>
          <w:p>
            <w:pPr>
              <w:pStyle w:val="TableParagraph"/>
              <w:ind w:left="151" w:right="143"/>
              <w:rPr>
                <w:sz w:val="16"/>
              </w:rPr>
            </w:pPr>
            <w:r>
              <w:rPr>
                <w:sz w:val="16"/>
              </w:rPr>
              <w:t>0,0</w:t>
            </w:r>
          </w:p>
        </w:tc>
        <w:tc>
          <w:tcPr>
            <w:tcW w:w="848" w:type="dxa"/>
          </w:tcPr>
          <w:p>
            <w:pPr>
              <w:pStyle w:val="TableParagraph"/>
              <w:ind w:left="61" w:right="54"/>
              <w:rPr>
                <w:sz w:val="16"/>
              </w:rPr>
            </w:pPr>
            <w:r>
              <w:rPr>
                <w:sz w:val="16"/>
              </w:rPr>
              <w:t>NA</w:t>
            </w:r>
          </w:p>
        </w:tc>
        <w:tc>
          <w:tcPr>
            <w:tcW w:w="656" w:type="dxa"/>
          </w:tcPr>
          <w:p>
            <w:pPr>
              <w:pStyle w:val="TableParagraph"/>
              <w:ind w:left="65" w:right="54"/>
              <w:rPr>
                <w:sz w:val="16"/>
              </w:rPr>
            </w:pPr>
            <w:r>
              <w:rPr>
                <w:sz w:val="16"/>
              </w:rPr>
              <w:t>1,2</w:t>
            </w:r>
          </w:p>
        </w:tc>
        <w:tc>
          <w:tcPr>
            <w:tcW w:w="615" w:type="dxa"/>
          </w:tcPr>
          <w:p>
            <w:pPr>
              <w:pStyle w:val="TableParagraph"/>
              <w:ind w:left="7"/>
              <w:rPr>
                <w:sz w:val="16"/>
              </w:rPr>
            </w:pPr>
            <w:r>
              <w:rPr>
                <w:w w:val="100"/>
                <w:sz w:val="16"/>
              </w:rPr>
              <w:t>5</w:t>
            </w:r>
          </w:p>
        </w:tc>
        <w:tc>
          <w:tcPr>
            <w:tcW w:w="863" w:type="dxa"/>
          </w:tcPr>
          <w:p>
            <w:pPr>
              <w:pStyle w:val="TableParagraph"/>
              <w:ind w:left="66" w:right="61"/>
              <w:rPr>
                <w:sz w:val="16"/>
              </w:rPr>
            </w:pPr>
            <w:r>
              <w:rPr>
                <w:sz w:val="16"/>
              </w:rPr>
              <w:t>26</w:t>
            </w:r>
          </w:p>
        </w:tc>
      </w:tr>
      <w:tr>
        <w:trPr>
          <w:trHeight w:val="224" w:hRule="atLeast"/>
        </w:trPr>
        <w:tc>
          <w:tcPr>
            <w:tcW w:w="924" w:type="dxa"/>
          </w:tcPr>
          <w:p>
            <w:pPr>
              <w:pStyle w:val="TableParagraph"/>
              <w:ind w:left="156" w:right="103"/>
              <w:rPr>
                <w:sz w:val="16"/>
              </w:rPr>
            </w:pPr>
            <w:r>
              <w:rPr>
                <w:sz w:val="16"/>
              </w:rPr>
              <w:t>371</w:t>
            </w:r>
          </w:p>
        </w:tc>
        <w:tc>
          <w:tcPr>
            <w:tcW w:w="4724" w:type="dxa"/>
          </w:tcPr>
          <w:p>
            <w:pPr>
              <w:pStyle w:val="TableParagraph"/>
              <w:ind w:left="122"/>
              <w:jc w:val="left"/>
              <w:rPr>
                <w:sz w:val="16"/>
              </w:rPr>
            </w:pPr>
            <w:r>
              <w:rPr>
                <w:sz w:val="16"/>
              </w:rPr>
              <w:t>Carne, bovina, músculo, sem gordura, cozido</w:t>
            </w:r>
          </w:p>
        </w:tc>
        <w:tc>
          <w:tcPr>
            <w:tcW w:w="1253" w:type="dxa"/>
          </w:tcPr>
          <w:p>
            <w:pPr>
              <w:pStyle w:val="TableParagraph"/>
              <w:ind w:right="250"/>
              <w:jc w:val="right"/>
              <w:rPr>
                <w:sz w:val="16"/>
              </w:rPr>
            </w:pPr>
            <w:r>
              <w:rPr>
                <w:sz w:val="16"/>
              </w:rPr>
              <w:t>62,8</w:t>
            </w:r>
          </w:p>
        </w:tc>
        <w:tc>
          <w:tcPr>
            <w:tcW w:w="596" w:type="dxa"/>
          </w:tcPr>
          <w:p>
            <w:pPr>
              <w:pStyle w:val="TableParagraph"/>
              <w:ind w:right="159"/>
              <w:jc w:val="right"/>
              <w:rPr>
                <w:sz w:val="16"/>
              </w:rPr>
            </w:pPr>
            <w:r>
              <w:rPr>
                <w:sz w:val="16"/>
              </w:rPr>
              <w:t>194</w:t>
            </w:r>
          </w:p>
        </w:tc>
        <w:tc>
          <w:tcPr>
            <w:tcW w:w="550" w:type="dxa"/>
          </w:tcPr>
          <w:p>
            <w:pPr>
              <w:pStyle w:val="TableParagraph"/>
              <w:ind w:left="78" w:right="72"/>
              <w:rPr>
                <w:sz w:val="16"/>
              </w:rPr>
            </w:pPr>
            <w:r>
              <w:rPr>
                <w:sz w:val="16"/>
              </w:rPr>
              <w:t>811</w:t>
            </w:r>
          </w:p>
        </w:tc>
        <w:tc>
          <w:tcPr>
            <w:tcW w:w="779" w:type="dxa"/>
          </w:tcPr>
          <w:p>
            <w:pPr>
              <w:pStyle w:val="TableParagraph"/>
              <w:ind w:left="62" w:right="58"/>
              <w:rPr>
                <w:sz w:val="16"/>
              </w:rPr>
            </w:pPr>
            <w:r>
              <w:rPr>
                <w:sz w:val="16"/>
              </w:rPr>
              <w:t>31,2</w:t>
            </w:r>
          </w:p>
        </w:tc>
        <w:tc>
          <w:tcPr>
            <w:tcW w:w="778" w:type="dxa"/>
          </w:tcPr>
          <w:p>
            <w:pPr>
              <w:pStyle w:val="TableParagraph"/>
              <w:ind w:left="60" w:right="55"/>
              <w:rPr>
                <w:sz w:val="16"/>
              </w:rPr>
            </w:pPr>
            <w:r>
              <w:rPr>
                <w:sz w:val="16"/>
              </w:rPr>
              <w:t>6,7</w:t>
            </w:r>
          </w:p>
        </w:tc>
        <w:tc>
          <w:tcPr>
            <w:tcW w:w="893" w:type="dxa"/>
          </w:tcPr>
          <w:p>
            <w:pPr>
              <w:pStyle w:val="TableParagraph"/>
              <w:ind w:left="69" w:right="62"/>
              <w:rPr>
                <w:sz w:val="16"/>
              </w:rPr>
            </w:pPr>
            <w:r>
              <w:rPr>
                <w:sz w:val="16"/>
              </w:rPr>
              <w:t>56</w:t>
            </w:r>
          </w:p>
        </w:tc>
        <w:tc>
          <w:tcPr>
            <w:tcW w:w="659" w:type="dxa"/>
          </w:tcPr>
          <w:p>
            <w:pPr>
              <w:pStyle w:val="TableParagraph"/>
              <w:ind w:left="151" w:right="144"/>
              <w:rPr>
                <w:sz w:val="16"/>
              </w:rPr>
            </w:pPr>
            <w:r>
              <w:rPr>
                <w:sz w:val="16"/>
              </w:rPr>
              <w:t>0,0</w:t>
            </w:r>
          </w:p>
        </w:tc>
        <w:tc>
          <w:tcPr>
            <w:tcW w:w="848" w:type="dxa"/>
          </w:tcPr>
          <w:p>
            <w:pPr>
              <w:pStyle w:val="TableParagraph"/>
              <w:ind w:left="61" w:right="55"/>
              <w:rPr>
                <w:sz w:val="16"/>
              </w:rPr>
            </w:pPr>
            <w:r>
              <w:rPr>
                <w:sz w:val="16"/>
              </w:rPr>
              <w:t>NA</w:t>
            </w:r>
          </w:p>
        </w:tc>
        <w:tc>
          <w:tcPr>
            <w:tcW w:w="656" w:type="dxa"/>
          </w:tcPr>
          <w:p>
            <w:pPr>
              <w:pStyle w:val="TableParagraph"/>
              <w:ind w:left="65" w:right="54"/>
              <w:rPr>
                <w:sz w:val="16"/>
              </w:rPr>
            </w:pPr>
            <w:r>
              <w:rPr>
                <w:sz w:val="16"/>
              </w:rPr>
              <w:t>0,9</w:t>
            </w:r>
          </w:p>
        </w:tc>
        <w:tc>
          <w:tcPr>
            <w:tcW w:w="615" w:type="dxa"/>
          </w:tcPr>
          <w:p>
            <w:pPr>
              <w:pStyle w:val="TableParagraph"/>
              <w:ind w:left="7"/>
              <w:rPr>
                <w:sz w:val="16"/>
              </w:rPr>
            </w:pPr>
            <w:r>
              <w:rPr>
                <w:w w:val="100"/>
                <w:sz w:val="16"/>
              </w:rPr>
              <w:t>5</w:t>
            </w:r>
          </w:p>
        </w:tc>
        <w:tc>
          <w:tcPr>
            <w:tcW w:w="863" w:type="dxa"/>
          </w:tcPr>
          <w:p>
            <w:pPr>
              <w:pStyle w:val="TableParagraph"/>
              <w:ind w:left="66" w:right="61"/>
              <w:rPr>
                <w:sz w:val="16"/>
              </w:rPr>
            </w:pPr>
            <w:r>
              <w:rPr>
                <w:sz w:val="16"/>
              </w:rPr>
              <w:t>13</w:t>
            </w:r>
          </w:p>
        </w:tc>
      </w:tr>
      <w:tr>
        <w:trPr>
          <w:trHeight w:val="201" w:hRule="atLeast"/>
        </w:trPr>
        <w:tc>
          <w:tcPr>
            <w:tcW w:w="924" w:type="dxa"/>
          </w:tcPr>
          <w:p>
            <w:pPr>
              <w:pStyle w:val="TableParagraph"/>
              <w:spacing w:line="164" w:lineRule="exact" w:before="17"/>
              <w:ind w:left="156" w:right="103"/>
              <w:rPr>
                <w:sz w:val="16"/>
              </w:rPr>
            </w:pPr>
            <w:r>
              <w:rPr>
                <w:sz w:val="16"/>
              </w:rPr>
              <w:t>372</w:t>
            </w:r>
          </w:p>
        </w:tc>
        <w:tc>
          <w:tcPr>
            <w:tcW w:w="4724" w:type="dxa"/>
          </w:tcPr>
          <w:p>
            <w:pPr>
              <w:pStyle w:val="TableParagraph"/>
              <w:spacing w:line="164" w:lineRule="exact" w:before="17"/>
              <w:ind w:left="122"/>
              <w:jc w:val="left"/>
              <w:rPr>
                <w:sz w:val="16"/>
              </w:rPr>
            </w:pPr>
            <w:r>
              <w:rPr>
                <w:sz w:val="16"/>
              </w:rPr>
              <w:t>Carne, bovina, músculo, sem gordura, cru</w:t>
            </w:r>
          </w:p>
        </w:tc>
        <w:tc>
          <w:tcPr>
            <w:tcW w:w="1253" w:type="dxa"/>
          </w:tcPr>
          <w:p>
            <w:pPr>
              <w:pStyle w:val="TableParagraph"/>
              <w:spacing w:line="164" w:lineRule="exact" w:before="17"/>
              <w:ind w:right="250"/>
              <w:jc w:val="right"/>
              <w:rPr>
                <w:sz w:val="16"/>
              </w:rPr>
            </w:pPr>
            <w:r>
              <w:rPr>
                <w:sz w:val="16"/>
              </w:rPr>
              <w:t>72,4</w:t>
            </w:r>
          </w:p>
        </w:tc>
        <w:tc>
          <w:tcPr>
            <w:tcW w:w="596" w:type="dxa"/>
          </w:tcPr>
          <w:p>
            <w:pPr>
              <w:pStyle w:val="TableParagraph"/>
              <w:spacing w:line="164" w:lineRule="exact" w:before="17"/>
              <w:ind w:right="159"/>
              <w:jc w:val="right"/>
              <w:rPr>
                <w:sz w:val="16"/>
              </w:rPr>
            </w:pPr>
            <w:r>
              <w:rPr>
                <w:sz w:val="16"/>
              </w:rPr>
              <w:t>142</w:t>
            </w:r>
          </w:p>
        </w:tc>
        <w:tc>
          <w:tcPr>
            <w:tcW w:w="550" w:type="dxa"/>
          </w:tcPr>
          <w:p>
            <w:pPr>
              <w:pStyle w:val="TableParagraph"/>
              <w:spacing w:line="164" w:lineRule="exact" w:before="17"/>
              <w:ind w:left="78" w:right="72"/>
              <w:rPr>
                <w:sz w:val="16"/>
              </w:rPr>
            </w:pPr>
            <w:r>
              <w:rPr>
                <w:sz w:val="16"/>
              </w:rPr>
              <w:t>592</w:t>
            </w:r>
          </w:p>
        </w:tc>
        <w:tc>
          <w:tcPr>
            <w:tcW w:w="779" w:type="dxa"/>
          </w:tcPr>
          <w:p>
            <w:pPr>
              <w:pStyle w:val="TableParagraph"/>
              <w:spacing w:line="164" w:lineRule="exact" w:before="17"/>
              <w:ind w:left="62" w:right="58"/>
              <w:rPr>
                <w:sz w:val="16"/>
              </w:rPr>
            </w:pPr>
            <w:r>
              <w:rPr>
                <w:sz w:val="16"/>
              </w:rPr>
              <w:t>21,6</w:t>
            </w:r>
          </w:p>
        </w:tc>
        <w:tc>
          <w:tcPr>
            <w:tcW w:w="778" w:type="dxa"/>
          </w:tcPr>
          <w:p>
            <w:pPr>
              <w:pStyle w:val="TableParagraph"/>
              <w:spacing w:line="164" w:lineRule="exact" w:before="17"/>
              <w:ind w:left="60" w:right="55"/>
              <w:rPr>
                <w:sz w:val="16"/>
              </w:rPr>
            </w:pPr>
            <w:r>
              <w:rPr>
                <w:sz w:val="16"/>
              </w:rPr>
              <w:t>5,5</w:t>
            </w:r>
          </w:p>
        </w:tc>
        <w:tc>
          <w:tcPr>
            <w:tcW w:w="893" w:type="dxa"/>
          </w:tcPr>
          <w:p>
            <w:pPr>
              <w:pStyle w:val="TableParagraph"/>
              <w:spacing w:line="164" w:lineRule="exact" w:before="17"/>
              <w:ind w:left="68" w:right="62"/>
              <w:rPr>
                <w:sz w:val="16"/>
              </w:rPr>
            </w:pPr>
            <w:r>
              <w:rPr>
                <w:sz w:val="16"/>
              </w:rPr>
              <w:t>51</w:t>
            </w:r>
          </w:p>
        </w:tc>
        <w:tc>
          <w:tcPr>
            <w:tcW w:w="659" w:type="dxa"/>
          </w:tcPr>
          <w:p>
            <w:pPr>
              <w:pStyle w:val="TableParagraph"/>
              <w:spacing w:line="164" w:lineRule="exact" w:before="17"/>
              <w:ind w:left="151" w:right="144"/>
              <w:rPr>
                <w:sz w:val="16"/>
              </w:rPr>
            </w:pPr>
            <w:r>
              <w:rPr>
                <w:sz w:val="16"/>
              </w:rPr>
              <w:t>0,0</w:t>
            </w:r>
          </w:p>
        </w:tc>
        <w:tc>
          <w:tcPr>
            <w:tcW w:w="848" w:type="dxa"/>
          </w:tcPr>
          <w:p>
            <w:pPr>
              <w:pStyle w:val="TableParagraph"/>
              <w:spacing w:line="164" w:lineRule="exact" w:before="17"/>
              <w:ind w:left="61" w:right="55"/>
              <w:rPr>
                <w:sz w:val="16"/>
              </w:rPr>
            </w:pPr>
            <w:r>
              <w:rPr>
                <w:sz w:val="16"/>
              </w:rPr>
              <w:t>NA</w:t>
            </w:r>
          </w:p>
        </w:tc>
        <w:tc>
          <w:tcPr>
            <w:tcW w:w="656" w:type="dxa"/>
          </w:tcPr>
          <w:p>
            <w:pPr>
              <w:pStyle w:val="TableParagraph"/>
              <w:spacing w:line="164" w:lineRule="exact" w:before="17"/>
              <w:ind w:left="65" w:right="54"/>
              <w:rPr>
                <w:sz w:val="16"/>
              </w:rPr>
            </w:pPr>
            <w:r>
              <w:rPr>
                <w:sz w:val="16"/>
              </w:rPr>
              <w:t>1,0</w:t>
            </w:r>
          </w:p>
        </w:tc>
        <w:tc>
          <w:tcPr>
            <w:tcW w:w="615" w:type="dxa"/>
          </w:tcPr>
          <w:p>
            <w:pPr>
              <w:pStyle w:val="TableParagraph"/>
              <w:spacing w:line="164" w:lineRule="exact" w:before="17"/>
              <w:ind w:left="7"/>
              <w:rPr>
                <w:sz w:val="16"/>
              </w:rPr>
            </w:pPr>
            <w:r>
              <w:rPr>
                <w:w w:val="100"/>
                <w:sz w:val="16"/>
              </w:rPr>
              <w:t>4</w:t>
            </w:r>
          </w:p>
        </w:tc>
        <w:tc>
          <w:tcPr>
            <w:tcW w:w="863" w:type="dxa"/>
          </w:tcPr>
          <w:p>
            <w:pPr>
              <w:pStyle w:val="TableParagraph"/>
              <w:spacing w:line="164" w:lineRule="exact" w:before="17"/>
              <w:ind w:left="66" w:right="61"/>
              <w:rPr>
                <w:sz w:val="16"/>
              </w:rPr>
            </w:pPr>
            <w:r>
              <w:rPr>
                <w:sz w:val="16"/>
              </w:rPr>
              <w:t>17</w:t>
            </w:r>
          </w:p>
        </w:tc>
      </w:tr>
    </w:tbl>
    <w:p>
      <w:pPr>
        <w:spacing w:after="0" w:line="164" w:lineRule="exact"/>
        <w:rPr>
          <w:sz w:val="16"/>
        </w:rPr>
        <w:sectPr>
          <w:footerReference w:type="default" r:id="rId64"/>
          <w:pgSz w:w="16840" w:h="11900" w:orient="landscape"/>
          <w:pgMar w:footer="1200" w:header="1705" w:top="1960" w:bottom="1380" w:left="1220" w:right="1240"/>
          <w:pgNumType w:start="48"/>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1"/>
        <w:gridCol w:w="887"/>
        <w:gridCol w:w="767"/>
        <w:gridCol w:w="870"/>
        <w:gridCol w:w="998"/>
        <w:gridCol w:w="713"/>
        <w:gridCol w:w="674"/>
        <w:gridCol w:w="796"/>
        <w:gridCol w:w="761"/>
        <w:gridCol w:w="779"/>
        <w:gridCol w:w="894"/>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1" w:type="dxa"/>
            <w:tcBorders>
              <w:top w:val="single" w:sz="4" w:space="0" w:color="000000"/>
            </w:tcBorders>
          </w:tcPr>
          <w:p>
            <w:pPr>
              <w:pStyle w:val="TableParagraph"/>
              <w:spacing w:before="10"/>
              <w:jc w:val="left"/>
              <w:rPr>
                <w:rFonts w:ascii="Times New Roman"/>
                <w:sz w:val="20"/>
              </w:rPr>
            </w:pPr>
          </w:p>
          <w:p>
            <w:pPr>
              <w:pStyle w:val="TableParagraph"/>
              <w:spacing w:before="1"/>
              <w:ind w:left="76" w:right="107"/>
              <w:rPr>
                <w:sz w:val="16"/>
              </w:rPr>
            </w:pPr>
            <w:r>
              <w:rPr>
                <w:sz w:val="16"/>
              </w:rPr>
              <w:t>Manganês</w:t>
            </w:r>
          </w:p>
        </w:tc>
        <w:tc>
          <w:tcPr>
            <w:tcW w:w="887" w:type="dxa"/>
            <w:tcBorders>
              <w:top w:val="single" w:sz="4" w:space="0" w:color="000000"/>
            </w:tcBorders>
          </w:tcPr>
          <w:p>
            <w:pPr>
              <w:pStyle w:val="TableParagraph"/>
              <w:spacing w:before="10"/>
              <w:jc w:val="left"/>
              <w:rPr>
                <w:rFonts w:ascii="Times New Roman"/>
                <w:sz w:val="20"/>
              </w:rPr>
            </w:pPr>
          </w:p>
          <w:p>
            <w:pPr>
              <w:pStyle w:val="TableParagraph"/>
              <w:spacing w:before="1"/>
              <w:ind w:left="160" w:right="143"/>
              <w:rPr>
                <w:sz w:val="16"/>
              </w:rPr>
            </w:pPr>
            <w:r>
              <w:rPr>
                <w:sz w:val="16"/>
              </w:rPr>
              <w:t>Fósforo</w:t>
            </w:r>
          </w:p>
        </w:tc>
        <w:tc>
          <w:tcPr>
            <w:tcW w:w="767" w:type="dxa"/>
            <w:tcBorders>
              <w:top w:val="single" w:sz="4" w:space="0" w:color="000000"/>
            </w:tcBorders>
          </w:tcPr>
          <w:p>
            <w:pPr>
              <w:pStyle w:val="TableParagraph"/>
              <w:spacing w:before="10"/>
              <w:jc w:val="left"/>
              <w:rPr>
                <w:rFonts w:ascii="Times New Roman"/>
                <w:sz w:val="20"/>
              </w:rPr>
            </w:pPr>
          </w:p>
          <w:p>
            <w:pPr>
              <w:pStyle w:val="TableParagraph"/>
              <w:spacing w:before="1"/>
              <w:ind w:left="161"/>
              <w:jc w:val="left"/>
              <w:rPr>
                <w:sz w:val="16"/>
              </w:rPr>
            </w:pPr>
            <w:r>
              <w:rPr>
                <w:sz w:val="16"/>
              </w:rPr>
              <w:t>Ferro</w:t>
            </w:r>
          </w:p>
        </w:tc>
        <w:tc>
          <w:tcPr>
            <w:tcW w:w="870" w:type="dxa"/>
            <w:tcBorders>
              <w:top w:val="single" w:sz="4" w:space="0" w:color="000000"/>
            </w:tcBorders>
          </w:tcPr>
          <w:p>
            <w:pPr>
              <w:pStyle w:val="TableParagraph"/>
              <w:spacing w:before="10"/>
              <w:jc w:val="left"/>
              <w:rPr>
                <w:rFonts w:ascii="Times New Roman"/>
                <w:sz w:val="20"/>
              </w:rPr>
            </w:pPr>
          </w:p>
          <w:p>
            <w:pPr>
              <w:pStyle w:val="TableParagraph"/>
              <w:spacing w:before="1"/>
              <w:ind w:left="204" w:right="216"/>
              <w:rPr>
                <w:sz w:val="16"/>
              </w:rPr>
            </w:pPr>
            <w:r>
              <w:rPr>
                <w:sz w:val="16"/>
              </w:rPr>
              <w:t>Sódio</w:t>
            </w:r>
          </w:p>
        </w:tc>
        <w:tc>
          <w:tcPr>
            <w:tcW w:w="998" w:type="dxa"/>
            <w:tcBorders>
              <w:top w:val="single" w:sz="4" w:space="0" w:color="000000"/>
            </w:tcBorders>
          </w:tcPr>
          <w:p>
            <w:pPr>
              <w:pStyle w:val="TableParagraph"/>
              <w:spacing w:before="10"/>
              <w:jc w:val="left"/>
              <w:rPr>
                <w:rFonts w:ascii="Times New Roman"/>
                <w:sz w:val="20"/>
              </w:rPr>
            </w:pPr>
          </w:p>
          <w:p>
            <w:pPr>
              <w:pStyle w:val="TableParagraph"/>
              <w:spacing w:before="1"/>
              <w:ind w:left="217" w:right="127"/>
              <w:rPr>
                <w:sz w:val="16"/>
              </w:rPr>
            </w:pPr>
            <w:r>
              <w:rPr>
                <w:sz w:val="16"/>
              </w:rPr>
              <w:t>Potássio</w:t>
            </w:r>
          </w:p>
        </w:tc>
        <w:tc>
          <w:tcPr>
            <w:tcW w:w="713" w:type="dxa"/>
            <w:tcBorders>
              <w:top w:val="single" w:sz="4" w:space="0" w:color="000000"/>
            </w:tcBorders>
          </w:tcPr>
          <w:p>
            <w:pPr>
              <w:pStyle w:val="TableParagraph"/>
              <w:spacing w:before="10"/>
              <w:jc w:val="left"/>
              <w:rPr>
                <w:rFonts w:ascii="Times New Roman"/>
                <w:sz w:val="20"/>
              </w:rPr>
            </w:pPr>
          </w:p>
          <w:p>
            <w:pPr>
              <w:pStyle w:val="TableParagraph"/>
              <w:spacing w:before="1"/>
              <w:ind w:right="131"/>
              <w:jc w:val="right"/>
              <w:rPr>
                <w:sz w:val="16"/>
              </w:rPr>
            </w:pPr>
            <w:r>
              <w:rPr>
                <w:sz w:val="16"/>
              </w:rPr>
              <w:t>Cobre</w:t>
            </w:r>
          </w:p>
        </w:tc>
        <w:tc>
          <w:tcPr>
            <w:tcW w:w="674" w:type="dxa"/>
            <w:tcBorders>
              <w:top w:val="single" w:sz="4" w:space="0" w:color="000000"/>
            </w:tcBorders>
          </w:tcPr>
          <w:p>
            <w:pPr>
              <w:pStyle w:val="TableParagraph"/>
              <w:spacing w:before="10"/>
              <w:jc w:val="left"/>
              <w:rPr>
                <w:rFonts w:ascii="Times New Roman"/>
                <w:sz w:val="20"/>
              </w:rPr>
            </w:pPr>
          </w:p>
          <w:p>
            <w:pPr>
              <w:pStyle w:val="TableParagraph"/>
              <w:spacing w:before="1"/>
              <w:ind w:left="117" w:right="125"/>
              <w:rPr>
                <w:sz w:val="16"/>
              </w:rPr>
            </w:pPr>
            <w:r>
              <w:rPr>
                <w:sz w:val="16"/>
              </w:rPr>
              <w:t>Zinco</w:t>
            </w:r>
          </w:p>
        </w:tc>
        <w:tc>
          <w:tcPr>
            <w:tcW w:w="796" w:type="dxa"/>
            <w:tcBorders>
              <w:top w:val="single" w:sz="4" w:space="0" w:color="000000"/>
            </w:tcBorders>
          </w:tcPr>
          <w:p>
            <w:pPr>
              <w:pStyle w:val="TableParagraph"/>
              <w:spacing w:before="10"/>
              <w:jc w:val="left"/>
              <w:rPr>
                <w:rFonts w:ascii="Times New Roman"/>
                <w:sz w:val="20"/>
              </w:rPr>
            </w:pPr>
          </w:p>
          <w:p>
            <w:pPr>
              <w:pStyle w:val="TableParagraph"/>
              <w:spacing w:before="1"/>
              <w:ind w:left="128" w:right="128"/>
              <w:rPr>
                <w:sz w:val="16"/>
              </w:rPr>
            </w:pPr>
            <w:r>
              <w:rPr>
                <w:sz w:val="16"/>
              </w:rPr>
              <w:t>Retinol</w:t>
            </w:r>
          </w:p>
        </w:tc>
        <w:tc>
          <w:tcPr>
            <w:tcW w:w="761" w:type="dxa"/>
            <w:tcBorders>
              <w:top w:val="single" w:sz="4" w:space="0" w:color="000000"/>
            </w:tcBorders>
          </w:tcPr>
          <w:p>
            <w:pPr>
              <w:pStyle w:val="TableParagraph"/>
              <w:spacing w:before="10"/>
              <w:jc w:val="left"/>
              <w:rPr>
                <w:rFonts w:ascii="Times New Roman"/>
                <w:sz w:val="20"/>
              </w:rPr>
            </w:pPr>
          </w:p>
          <w:p>
            <w:pPr>
              <w:pStyle w:val="TableParagraph"/>
              <w:spacing w:before="1"/>
              <w:ind w:left="244" w:right="254"/>
              <w:rPr>
                <w:sz w:val="16"/>
              </w:rPr>
            </w:pPr>
            <w:r>
              <w:rPr>
                <w:sz w:val="16"/>
              </w:rPr>
              <w:t>RE</w:t>
            </w:r>
          </w:p>
        </w:tc>
        <w:tc>
          <w:tcPr>
            <w:tcW w:w="779" w:type="dxa"/>
            <w:tcBorders>
              <w:top w:val="single" w:sz="4" w:space="0" w:color="000000"/>
            </w:tcBorders>
          </w:tcPr>
          <w:p>
            <w:pPr>
              <w:pStyle w:val="TableParagraph"/>
              <w:spacing w:before="10"/>
              <w:jc w:val="left"/>
              <w:rPr>
                <w:rFonts w:ascii="Times New Roman"/>
                <w:sz w:val="20"/>
              </w:rPr>
            </w:pPr>
          </w:p>
          <w:p>
            <w:pPr>
              <w:pStyle w:val="TableParagraph"/>
              <w:spacing w:before="1"/>
              <w:ind w:left="62" w:right="64"/>
              <w:rPr>
                <w:sz w:val="16"/>
              </w:rPr>
            </w:pPr>
            <w:r>
              <w:rPr>
                <w:sz w:val="16"/>
              </w:rPr>
              <w:t>RAE</w:t>
            </w:r>
          </w:p>
        </w:tc>
        <w:tc>
          <w:tcPr>
            <w:tcW w:w="894" w:type="dxa"/>
            <w:tcBorders>
              <w:top w:val="single" w:sz="4" w:space="0" w:color="000000"/>
            </w:tcBorders>
          </w:tcPr>
          <w:p>
            <w:pPr>
              <w:pStyle w:val="TableParagraph"/>
              <w:spacing w:before="10"/>
              <w:jc w:val="left"/>
              <w:rPr>
                <w:rFonts w:ascii="Times New Roman"/>
                <w:sz w:val="20"/>
              </w:rPr>
            </w:pPr>
          </w:p>
          <w:p>
            <w:pPr>
              <w:pStyle w:val="TableParagraph"/>
              <w:spacing w:before="1"/>
              <w:ind w:left="67" w:right="4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5" w:right="134"/>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40" w:right="120"/>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14"/>
              <w:rPr>
                <w:sz w:val="16"/>
              </w:rPr>
            </w:pPr>
            <w:r>
              <w:rPr>
                <w:sz w:val="16"/>
              </w:rPr>
              <w:t>Niacina</w:t>
            </w:r>
          </w:p>
        </w:tc>
        <w:tc>
          <w:tcPr>
            <w:tcW w:w="913" w:type="dxa"/>
            <w:tcBorders>
              <w:top w:val="single" w:sz="4" w:space="0" w:color="000000"/>
            </w:tcBorders>
          </w:tcPr>
          <w:p>
            <w:pPr>
              <w:pStyle w:val="TableParagraph"/>
              <w:spacing w:before="15"/>
              <w:ind w:left="125" w:right="120"/>
              <w:rPr>
                <w:sz w:val="16"/>
              </w:rPr>
            </w:pPr>
            <w:r>
              <w:rPr>
                <w:sz w:val="16"/>
              </w:rPr>
              <w:t>Vitamina</w:t>
            </w:r>
          </w:p>
          <w:p>
            <w:pPr>
              <w:pStyle w:val="TableParagraph"/>
              <w:spacing w:before="42"/>
              <w:ind w:left="3"/>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1" w:type="dxa"/>
            <w:tcBorders>
              <w:bottom w:val="single" w:sz="4" w:space="0" w:color="000000"/>
            </w:tcBorders>
          </w:tcPr>
          <w:p>
            <w:pPr>
              <w:pStyle w:val="TableParagraph"/>
              <w:ind w:left="76" w:right="102"/>
              <w:rPr>
                <w:sz w:val="16"/>
              </w:rPr>
            </w:pPr>
            <w:r>
              <w:rPr>
                <w:sz w:val="16"/>
              </w:rPr>
              <w:t>(mg)</w:t>
            </w:r>
          </w:p>
        </w:tc>
        <w:tc>
          <w:tcPr>
            <w:tcW w:w="887" w:type="dxa"/>
            <w:tcBorders>
              <w:bottom w:val="single" w:sz="4" w:space="0" w:color="000000"/>
            </w:tcBorders>
          </w:tcPr>
          <w:p>
            <w:pPr>
              <w:pStyle w:val="TableParagraph"/>
              <w:ind w:left="160" w:right="141"/>
              <w:rPr>
                <w:sz w:val="16"/>
              </w:rPr>
            </w:pPr>
            <w:r>
              <w:rPr>
                <w:sz w:val="16"/>
              </w:rPr>
              <w:t>(mg)</w:t>
            </w:r>
          </w:p>
        </w:tc>
        <w:tc>
          <w:tcPr>
            <w:tcW w:w="767" w:type="dxa"/>
            <w:tcBorders>
              <w:bottom w:val="single" w:sz="4" w:space="0" w:color="000000"/>
            </w:tcBorders>
          </w:tcPr>
          <w:p>
            <w:pPr>
              <w:pStyle w:val="TableParagraph"/>
              <w:ind w:left="187"/>
              <w:jc w:val="left"/>
              <w:rPr>
                <w:sz w:val="16"/>
              </w:rPr>
            </w:pPr>
            <w:r>
              <w:rPr>
                <w:sz w:val="16"/>
              </w:rPr>
              <w:t>(mg)</w:t>
            </w:r>
          </w:p>
        </w:tc>
        <w:tc>
          <w:tcPr>
            <w:tcW w:w="870" w:type="dxa"/>
            <w:tcBorders>
              <w:bottom w:val="single" w:sz="4" w:space="0" w:color="000000"/>
            </w:tcBorders>
          </w:tcPr>
          <w:p>
            <w:pPr>
              <w:pStyle w:val="TableParagraph"/>
              <w:ind w:left="204" w:right="214"/>
              <w:rPr>
                <w:sz w:val="16"/>
              </w:rPr>
            </w:pPr>
            <w:r>
              <w:rPr>
                <w:sz w:val="16"/>
              </w:rPr>
              <w:t>(mg)</w:t>
            </w:r>
          </w:p>
        </w:tc>
        <w:tc>
          <w:tcPr>
            <w:tcW w:w="998" w:type="dxa"/>
            <w:tcBorders>
              <w:bottom w:val="single" w:sz="4" w:space="0" w:color="000000"/>
            </w:tcBorders>
          </w:tcPr>
          <w:p>
            <w:pPr>
              <w:pStyle w:val="TableParagraph"/>
              <w:ind w:left="214" w:right="127"/>
              <w:rPr>
                <w:sz w:val="16"/>
              </w:rPr>
            </w:pPr>
            <w:r>
              <w:rPr>
                <w:sz w:val="16"/>
              </w:rPr>
              <w:t>(mg)</w:t>
            </w:r>
          </w:p>
        </w:tc>
        <w:tc>
          <w:tcPr>
            <w:tcW w:w="713" w:type="dxa"/>
            <w:tcBorders>
              <w:bottom w:val="single" w:sz="4" w:space="0" w:color="000000"/>
            </w:tcBorders>
          </w:tcPr>
          <w:p>
            <w:pPr>
              <w:pStyle w:val="TableParagraph"/>
              <w:ind w:right="181"/>
              <w:jc w:val="right"/>
              <w:rPr>
                <w:sz w:val="16"/>
              </w:rPr>
            </w:pPr>
            <w:r>
              <w:rPr>
                <w:sz w:val="16"/>
              </w:rPr>
              <w:t>(mg)</w:t>
            </w:r>
          </w:p>
        </w:tc>
        <w:tc>
          <w:tcPr>
            <w:tcW w:w="674" w:type="dxa"/>
            <w:tcBorders>
              <w:bottom w:val="single" w:sz="4" w:space="0" w:color="000000"/>
            </w:tcBorders>
          </w:tcPr>
          <w:p>
            <w:pPr>
              <w:pStyle w:val="TableParagraph"/>
              <w:ind w:left="117" w:right="125"/>
              <w:rPr>
                <w:sz w:val="16"/>
              </w:rPr>
            </w:pPr>
            <w:r>
              <w:rPr>
                <w:sz w:val="16"/>
              </w:rPr>
              <w:t>(mg)</w:t>
            </w:r>
          </w:p>
        </w:tc>
        <w:tc>
          <w:tcPr>
            <w:tcW w:w="796" w:type="dxa"/>
            <w:tcBorders>
              <w:bottom w:val="single" w:sz="4" w:space="0" w:color="000000"/>
            </w:tcBorders>
          </w:tcPr>
          <w:p>
            <w:pPr>
              <w:pStyle w:val="TableParagraph"/>
              <w:ind w:left="128" w:right="127"/>
              <w:rPr>
                <w:sz w:val="16"/>
              </w:rPr>
            </w:pPr>
            <w:r>
              <w:rPr>
                <w:sz w:val="16"/>
              </w:rPr>
              <w:t>(µg)</w:t>
            </w:r>
          </w:p>
        </w:tc>
        <w:tc>
          <w:tcPr>
            <w:tcW w:w="761" w:type="dxa"/>
            <w:tcBorders>
              <w:bottom w:val="single" w:sz="4" w:space="0" w:color="000000"/>
            </w:tcBorders>
          </w:tcPr>
          <w:p>
            <w:pPr>
              <w:pStyle w:val="TableParagraph"/>
              <w:ind w:left="232"/>
              <w:jc w:val="left"/>
              <w:rPr>
                <w:sz w:val="16"/>
              </w:rPr>
            </w:pPr>
            <w:r>
              <w:rPr>
                <w:sz w:val="16"/>
              </w:rPr>
              <w:t>(µg)</w:t>
            </w:r>
          </w:p>
        </w:tc>
        <w:tc>
          <w:tcPr>
            <w:tcW w:w="779" w:type="dxa"/>
            <w:tcBorders>
              <w:bottom w:val="single" w:sz="4" w:space="0" w:color="000000"/>
            </w:tcBorders>
          </w:tcPr>
          <w:p>
            <w:pPr>
              <w:pStyle w:val="TableParagraph"/>
              <w:ind w:left="62" w:right="62"/>
              <w:rPr>
                <w:sz w:val="16"/>
              </w:rPr>
            </w:pPr>
            <w:r>
              <w:rPr>
                <w:sz w:val="16"/>
              </w:rPr>
              <w:t>(µg)</w:t>
            </w:r>
          </w:p>
        </w:tc>
        <w:tc>
          <w:tcPr>
            <w:tcW w:w="894" w:type="dxa"/>
            <w:tcBorders>
              <w:bottom w:val="single" w:sz="4" w:space="0" w:color="000000"/>
            </w:tcBorders>
          </w:tcPr>
          <w:p>
            <w:pPr>
              <w:pStyle w:val="TableParagraph"/>
              <w:ind w:left="67" w:right="38"/>
              <w:rPr>
                <w:sz w:val="16"/>
              </w:rPr>
            </w:pPr>
            <w:r>
              <w:rPr>
                <w:sz w:val="16"/>
              </w:rPr>
              <w:t>(mg)</w:t>
            </w:r>
          </w:p>
        </w:tc>
        <w:tc>
          <w:tcPr>
            <w:tcW w:w="1106" w:type="dxa"/>
            <w:tcBorders>
              <w:bottom w:val="single" w:sz="4" w:space="0" w:color="000000"/>
            </w:tcBorders>
          </w:tcPr>
          <w:p>
            <w:pPr>
              <w:pStyle w:val="TableParagraph"/>
              <w:ind w:left="135" w:right="128"/>
              <w:rPr>
                <w:sz w:val="16"/>
              </w:rPr>
            </w:pPr>
            <w:r>
              <w:rPr>
                <w:sz w:val="16"/>
              </w:rPr>
              <w:t>(mg)</w:t>
            </w:r>
          </w:p>
        </w:tc>
        <w:tc>
          <w:tcPr>
            <w:tcW w:w="1010" w:type="dxa"/>
            <w:tcBorders>
              <w:bottom w:val="single" w:sz="4" w:space="0" w:color="000000"/>
            </w:tcBorders>
          </w:tcPr>
          <w:p>
            <w:pPr>
              <w:pStyle w:val="TableParagraph"/>
              <w:ind w:left="140" w:right="108"/>
              <w:rPr>
                <w:sz w:val="16"/>
              </w:rPr>
            </w:pPr>
            <w:r>
              <w:rPr>
                <w:sz w:val="16"/>
              </w:rPr>
              <w:t>(mg)</w:t>
            </w:r>
          </w:p>
        </w:tc>
        <w:tc>
          <w:tcPr>
            <w:tcW w:w="826" w:type="dxa"/>
            <w:tcBorders>
              <w:bottom w:val="single" w:sz="4" w:space="0" w:color="000000"/>
            </w:tcBorders>
          </w:tcPr>
          <w:p>
            <w:pPr>
              <w:pStyle w:val="TableParagraph"/>
              <w:ind w:left="130" w:right="110"/>
              <w:rPr>
                <w:sz w:val="16"/>
              </w:rPr>
            </w:pPr>
            <w:r>
              <w:rPr>
                <w:sz w:val="16"/>
              </w:rPr>
              <w:t>(mg)</w:t>
            </w:r>
          </w:p>
        </w:tc>
        <w:tc>
          <w:tcPr>
            <w:tcW w:w="913" w:type="dxa"/>
            <w:tcBorders>
              <w:bottom w:val="single" w:sz="4" w:space="0" w:color="000000"/>
            </w:tcBorders>
          </w:tcPr>
          <w:p>
            <w:pPr>
              <w:pStyle w:val="TableParagraph"/>
              <w:ind w:left="297"/>
              <w:jc w:val="left"/>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341</w:t>
            </w:r>
          </w:p>
        </w:tc>
        <w:tc>
          <w:tcPr>
            <w:tcW w:w="1071" w:type="dxa"/>
            <w:tcBorders>
              <w:top w:val="single" w:sz="4" w:space="0" w:color="000000"/>
            </w:tcBorders>
          </w:tcPr>
          <w:p>
            <w:pPr>
              <w:pStyle w:val="TableParagraph"/>
              <w:spacing w:before="17"/>
              <w:ind w:left="76" w:right="105"/>
              <w:rPr>
                <w:sz w:val="16"/>
              </w:rPr>
            </w:pPr>
            <w:r>
              <w:rPr>
                <w:sz w:val="16"/>
              </w:rPr>
              <w:t>Tr</w:t>
            </w:r>
          </w:p>
        </w:tc>
        <w:tc>
          <w:tcPr>
            <w:tcW w:w="887" w:type="dxa"/>
            <w:tcBorders>
              <w:top w:val="single" w:sz="4" w:space="0" w:color="000000"/>
            </w:tcBorders>
          </w:tcPr>
          <w:p>
            <w:pPr>
              <w:pStyle w:val="TableParagraph"/>
              <w:spacing w:before="17"/>
              <w:ind w:left="159" w:right="143"/>
              <w:rPr>
                <w:sz w:val="16"/>
              </w:rPr>
            </w:pPr>
            <w:r>
              <w:rPr>
                <w:sz w:val="16"/>
              </w:rPr>
              <w:t>164</w:t>
            </w:r>
          </w:p>
        </w:tc>
        <w:tc>
          <w:tcPr>
            <w:tcW w:w="767" w:type="dxa"/>
            <w:tcBorders>
              <w:top w:val="single" w:sz="4" w:space="0" w:color="000000"/>
            </w:tcBorders>
          </w:tcPr>
          <w:p>
            <w:pPr>
              <w:pStyle w:val="TableParagraph"/>
              <w:spacing w:before="17"/>
              <w:ind w:left="240"/>
              <w:jc w:val="left"/>
              <w:rPr>
                <w:sz w:val="16"/>
              </w:rPr>
            </w:pPr>
            <w:r>
              <w:rPr>
                <w:sz w:val="16"/>
              </w:rPr>
              <w:t>1,6</w:t>
            </w:r>
          </w:p>
        </w:tc>
        <w:tc>
          <w:tcPr>
            <w:tcW w:w="870" w:type="dxa"/>
            <w:tcBorders>
              <w:top w:val="single" w:sz="4" w:space="0" w:color="000000"/>
            </w:tcBorders>
          </w:tcPr>
          <w:p>
            <w:pPr>
              <w:pStyle w:val="TableParagraph"/>
              <w:spacing w:before="17"/>
              <w:ind w:left="204" w:right="214"/>
              <w:rPr>
                <w:sz w:val="16"/>
              </w:rPr>
            </w:pPr>
            <w:r>
              <w:rPr>
                <w:sz w:val="16"/>
              </w:rPr>
              <w:t>39</w:t>
            </w:r>
          </w:p>
        </w:tc>
        <w:tc>
          <w:tcPr>
            <w:tcW w:w="998" w:type="dxa"/>
            <w:tcBorders>
              <w:top w:val="single" w:sz="4" w:space="0" w:color="000000"/>
            </w:tcBorders>
          </w:tcPr>
          <w:p>
            <w:pPr>
              <w:pStyle w:val="TableParagraph"/>
              <w:spacing w:before="17"/>
              <w:ind w:left="212" w:right="127"/>
              <w:rPr>
                <w:sz w:val="16"/>
              </w:rPr>
            </w:pPr>
            <w:r>
              <w:rPr>
                <w:sz w:val="16"/>
              </w:rPr>
              <w:t>245</w:t>
            </w:r>
          </w:p>
        </w:tc>
        <w:tc>
          <w:tcPr>
            <w:tcW w:w="713" w:type="dxa"/>
            <w:tcBorders>
              <w:top w:val="single" w:sz="4" w:space="0" w:color="000000"/>
            </w:tcBorders>
          </w:tcPr>
          <w:p>
            <w:pPr>
              <w:pStyle w:val="TableParagraph"/>
              <w:spacing w:before="17"/>
              <w:ind w:right="191"/>
              <w:jc w:val="right"/>
              <w:rPr>
                <w:sz w:val="16"/>
              </w:rPr>
            </w:pPr>
            <w:r>
              <w:rPr>
                <w:sz w:val="16"/>
              </w:rPr>
              <w:t>0,04</w:t>
            </w:r>
          </w:p>
        </w:tc>
        <w:tc>
          <w:tcPr>
            <w:tcW w:w="674" w:type="dxa"/>
            <w:tcBorders>
              <w:top w:val="single" w:sz="4" w:space="0" w:color="000000"/>
            </w:tcBorders>
          </w:tcPr>
          <w:p>
            <w:pPr>
              <w:pStyle w:val="TableParagraph"/>
              <w:spacing w:before="17"/>
              <w:ind w:left="115" w:right="125"/>
              <w:rPr>
                <w:sz w:val="16"/>
              </w:rPr>
            </w:pPr>
            <w:r>
              <w:rPr>
                <w:sz w:val="16"/>
              </w:rPr>
              <w:t>4,4</w:t>
            </w:r>
          </w:p>
        </w:tc>
        <w:tc>
          <w:tcPr>
            <w:tcW w:w="796" w:type="dxa"/>
            <w:tcBorders>
              <w:top w:val="single" w:sz="4" w:space="0" w:color="000000"/>
            </w:tcBorders>
          </w:tcPr>
          <w:p>
            <w:pPr>
              <w:pStyle w:val="TableParagraph"/>
              <w:spacing w:before="17"/>
              <w:rPr>
                <w:sz w:val="16"/>
              </w:rPr>
            </w:pPr>
            <w:r>
              <w:rPr>
                <w:w w:val="100"/>
                <w:sz w:val="16"/>
              </w:rPr>
              <w:t>3</w:t>
            </w:r>
          </w:p>
        </w:tc>
        <w:tc>
          <w:tcPr>
            <w:tcW w:w="761" w:type="dxa"/>
            <w:tcBorders>
              <w:top w:val="single" w:sz="4" w:space="0" w:color="000000"/>
            </w:tcBorders>
          </w:tcPr>
          <w:p>
            <w:pPr>
              <w:pStyle w:val="TableParagraph"/>
              <w:spacing w:before="17"/>
              <w:ind w:right="8"/>
              <w:rPr>
                <w:sz w:val="16"/>
              </w:rPr>
            </w:pPr>
            <w:r>
              <w:rPr>
                <w:w w:val="100"/>
                <w:sz w:val="16"/>
              </w:rPr>
              <w:t>3</w:t>
            </w:r>
          </w:p>
        </w:tc>
        <w:tc>
          <w:tcPr>
            <w:tcW w:w="779" w:type="dxa"/>
            <w:tcBorders>
              <w:top w:val="single" w:sz="4" w:space="0" w:color="000000"/>
            </w:tcBorders>
          </w:tcPr>
          <w:p>
            <w:pPr>
              <w:pStyle w:val="TableParagraph"/>
              <w:spacing w:before="17"/>
              <w:rPr>
                <w:sz w:val="16"/>
              </w:rPr>
            </w:pPr>
            <w:r>
              <w:rPr>
                <w:w w:val="100"/>
                <w:sz w:val="16"/>
              </w:rPr>
              <w:t>3</w:t>
            </w:r>
          </w:p>
        </w:tc>
        <w:tc>
          <w:tcPr>
            <w:tcW w:w="894" w:type="dxa"/>
            <w:tcBorders>
              <w:top w:val="single" w:sz="4" w:space="0" w:color="000000"/>
            </w:tcBorders>
          </w:tcPr>
          <w:p>
            <w:pPr>
              <w:pStyle w:val="TableParagraph"/>
              <w:spacing w:before="17"/>
              <w:ind w:left="67" w:right="49"/>
              <w:rPr>
                <w:sz w:val="16"/>
              </w:rPr>
            </w:pPr>
            <w:r>
              <w:rPr>
                <w:sz w:val="16"/>
              </w:rPr>
              <w:t>0,14</w:t>
            </w:r>
          </w:p>
        </w:tc>
        <w:tc>
          <w:tcPr>
            <w:tcW w:w="1106" w:type="dxa"/>
            <w:tcBorders>
              <w:top w:val="single" w:sz="4" w:space="0" w:color="000000"/>
            </w:tcBorders>
          </w:tcPr>
          <w:p>
            <w:pPr>
              <w:pStyle w:val="TableParagraph"/>
              <w:spacing w:before="17"/>
              <w:ind w:left="135" w:right="135"/>
              <w:rPr>
                <w:sz w:val="16"/>
              </w:rPr>
            </w:pPr>
            <w:r>
              <w:rPr>
                <w:sz w:val="16"/>
              </w:rPr>
              <w:t>0,08</w:t>
            </w:r>
          </w:p>
        </w:tc>
        <w:tc>
          <w:tcPr>
            <w:tcW w:w="1010" w:type="dxa"/>
            <w:tcBorders>
              <w:top w:val="single" w:sz="4" w:space="0" w:color="000000"/>
            </w:tcBorders>
          </w:tcPr>
          <w:p>
            <w:pPr>
              <w:pStyle w:val="TableParagraph"/>
              <w:spacing w:before="17"/>
              <w:ind w:left="140" w:right="117"/>
              <w:rPr>
                <w:sz w:val="16"/>
              </w:rPr>
            </w:pPr>
            <w:r>
              <w:rPr>
                <w:sz w:val="16"/>
              </w:rPr>
              <w:t>Tr</w:t>
            </w:r>
          </w:p>
        </w:tc>
        <w:tc>
          <w:tcPr>
            <w:tcW w:w="826" w:type="dxa"/>
            <w:tcBorders>
              <w:top w:val="single" w:sz="4" w:space="0" w:color="000000"/>
            </w:tcBorders>
          </w:tcPr>
          <w:p>
            <w:pPr>
              <w:pStyle w:val="TableParagraph"/>
              <w:spacing w:before="17"/>
              <w:ind w:left="130" w:right="117"/>
              <w:rPr>
                <w:sz w:val="16"/>
              </w:rPr>
            </w:pPr>
            <w:r>
              <w:rPr>
                <w:sz w:val="16"/>
              </w:rPr>
              <w:t>2,68</w:t>
            </w:r>
          </w:p>
        </w:tc>
        <w:tc>
          <w:tcPr>
            <w:tcW w:w="913"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342</w:t>
            </w:r>
          </w:p>
        </w:tc>
        <w:tc>
          <w:tcPr>
            <w:tcW w:w="1071" w:type="dxa"/>
          </w:tcPr>
          <w:p>
            <w:pPr>
              <w:pStyle w:val="TableParagraph"/>
              <w:ind w:left="76" w:right="107"/>
              <w:rPr>
                <w:sz w:val="16"/>
              </w:rPr>
            </w:pPr>
            <w:r>
              <w:rPr>
                <w:sz w:val="16"/>
              </w:rPr>
              <w:t>0,01</w:t>
            </w:r>
          </w:p>
        </w:tc>
        <w:tc>
          <w:tcPr>
            <w:tcW w:w="887" w:type="dxa"/>
          </w:tcPr>
          <w:p>
            <w:pPr>
              <w:pStyle w:val="TableParagraph"/>
              <w:ind w:left="160" w:right="143"/>
              <w:rPr>
                <w:sz w:val="16"/>
              </w:rPr>
            </w:pPr>
            <w:r>
              <w:rPr>
                <w:sz w:val="16"/>
              </w:rPr>
              <w:t>252</w:t>
            </w:r>
          </w:p>
        </w:tc>
        <w:tc>
          <w:tcPr>
            <w:tcW w:w="767" w:type="dxa"/>
          </w:tcPr>
          <w:p>
            <w:pPr>
              <w:pStyle w:val="TableParagraph"/>
              <w:ind w:left="240"/>
              <w:jc w:val="left"/>
              <w:rPr>
                <w:sz w:val="16"/>
              </w:rPr>
            </w:pPr>
            <w:r>
              <w:rPr>
                <w:sz w:val="16"/>
              </w:rPr>
              <w:t>2,8</w:t>
            </w:r>
          </w:p>
        </w:tc>
        <w:tc>
          <w:tcPr>
            <w:tcW w:w="870" w:type="dxa"/>
          </w:tcPr>
          <w:p>
            <w:pPr>
              <w:pStyle w:val="TableParagraph"/>
              <w:ind w:left="204" w:right="214"/>
              <w:rPr>
                <w:sz w:val="16"/>
              </w:rPr>
            </w:pPr>
            <w:r>
              <w:rPr>
                <w:sz w:val="16"/>
              </w:rPr>
              <w:t>51</w:t>
            </w:r>
          </w:p>
        </w:tc>
        <w:tc>
          <w:tcPr>
            <w:tcW w:w="998" w:type="dxa"/>
          </w:tcPr>
          <w:p>
            <w:pPr>
              <w:pStyle w:val="TableParagraph"/>
              <w:ind w:left="212" w:right="127"/>
              <w:rPr>
                <w:sz w:val="16"/>
              </w:rPr>
            </w:pPr>
            <w:r>
              <w:rPr>
                <w:sz w:val="16"/>
              </w:rPr>
              <w:t>383</w:t>
            </w:r>
          </w:p>
        </w:tc>
        <w:tc>
          <w:tcPr>
            <w:tcW w:w="713" w:type="dxa"/>
          </w:tcPr>
          <w:p>
            <w:pPr>
              <w:pStyle w:val="TableParagraph"/>
              <w:ind w:right="191"/>
              <w:jc w:val="right"/>
              <w:rPr>
                <w:sz w:val="16"/>
              </w:rPr>
            </w:pPr>
            <w:r>
              <w:rPr>
                <w:sz w:val="16"/>
              </w:rPr>
              <w:t>0,08</w:t>
            </w:r>
          </w:p>
        </w:tc>
        <w:tc>
          <w:tcPr>
            <w:tcW w:w="674" w:type="dxa"/>
          </w:tcPr>
          <w:p>
            <w:pPr>
              <w:pStyle w:val="TableParagraph"/>
              <w:ind w:left="115" w:right="125"/>
              <w:rPr>
                <w:sz w:val="16"/>
              </w:rPr>
            </w:pPr>
            <w:r>
              <w:rPr>
                <w:sz w:val="16"/>
              </w:rPr>
              <w:t>6,7</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0,19</w:t>
            </w:r>
          </w:p>
        </w:tc>
        <w:tc>
          <w:tcPr>
            <w:tcW w:w="1010" w:type="dxa"/>
          </w:tcPr>
          <w:p>
            <w:pPr>
              <w:pStyle w:val="TableParagraph"/>
              <w:ind w:left="140" w:right="120"/>
              <w:rPr>
                <w:sz w:val="16"/>
              </w:rPr>
            </w:pPr>
            <w:r>
              <w:rPr>
                <w:sz w:val="16"/>
              </w:rPr>
              <w:t>0,17</w:t>
            </w:r>
          </w:p>
        </w:tc>
        <w:tc>
          <w:tcPr>
            <w:tcW w:w="826" w:type="dxa"/>
          </w:tcPr>
          <w:p>
            <w:pPr>
              <w:pStyle w:val="TableParagraph"/>
              <w:ind w:left="130" w:right="117"/>
              <w:rPr>
                <w:sz w:val="16"/>
              </w:rPr>
            </w:pPr>
            <w:r>
              <w:rPr>
                <w:sz w:val="16"/>
              </w:rPr>
              <w:t>2,75</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343</w:t>
            </w:r>
          </w:p>
        </w:tc>
        <w:tc>
          <w:tcPr>
            <w:tcW w:w="1071" w:type="dxa"/>
          </w:tcPr>
          <w:p>
            <w:pPr>
              <w:pStyle w:val="TableParagraph"/>
              <w:spacing w:before="17"/>
              <w:ind w:left="76" w:right="107"/>
              <w:rPr>
                <w:sz w:val="16"/>
              </w:rPr>
            </w:pPr>
            <w:r>
              <w:rPr>
                <w:sz w:val="16"/>
              </w:rPr>
              <w:t>0,01</w:t>
            </w:r>
          </w:p>
        </w:tc>
        <w:tc>
          <w:tcPr>
            <w:tcW w:w="887" w:type="dxa"/>
          </w:tcPr>
          <w:p>
            <w:pPr>
              <w:pStyle w:val="TableParagraph"/>
              <w:spacing w:before="17"/>
              <w:ind w:left="160" w:right="143"/>
              <w:rPr>
                <w:sz w:val="16"/>
              </w:rPr>
            </w:pPr>
            <w:r>
              <w:rPr>
                <w:sz w:val="16"/>
              </w:rPr>
              <w:t>164</w:t>
            </w:r>
          </w:p>
        </w:tc>
        <w:tc>
          <w:tcPr>
            <w:tcW w:w="767" w:type="dxa"/>
          </w:tcPr>
          <w:p>
            <w:pPr>
              <w:pStyle w:val="TableParagraph"/>
              <w:spacing w:before="17"/>
              <w:ind w:left="240"/>
              <w:jc w:val="left"/>
              <w:rPr>
                <w:sz w:val="16"/>
              </w:rPr>
            </w:pPr>
            <w:r>
              <w:rPr>
                <w:sz w:val="16"/>
              </w:rPr>
              <w:t>1,3</w:t>
            </w:r>
          </w:p>
        </w:tc>
        <w:tc>
          <w:tcPr>
            <w:tcW w:w="870" w:type="dxa"/>
          </w:tcPr>
          <w:p>
            <w:pPr>
              <w:pStyle w:val="TableParagraph"/>
              <w:spacing w:before="17"/>
              <w:ind w:left="204" w:right="214"/>
              <w:rPr>
                <w:sz w:val="16"/>
              </w:rPr>
            </w:pPr>
            <w:r>
              <w:rPr>
                <w:sz w:val="16"/>
              </w:rPr>
              <w:t>44</w:t>
            </w:r>
          </w:p>
        </w:tc>
        <w:tc>
          <w:tcPr>
            <w:tcW w:w="998" w:type="dxa"/>
          </w:tcPr>
          <w:p>
            <w:pPr>
              <w:pStyle w:val="TableParagraph"/>
              <w:spacing w:before="17"/>
              <w:ind w:left="212" w:right="127"/>
              <w:rPr>
                <w:sz w:val="16"/>
              </w:rPr>
            </w:pPr>
            <w:r>
              <w:rPr>
                <w:sz w:val="16"/>
              </w:rPr>
              <w:t>285</w:t>
            </w:r>
          </w:p>
        </w:tc>
        <w:tc>
          <w:tcPr>
            <w:tcW w:w="713" w:type="dxa"/>
          </w:tcPr>
          <w:p>
            <w:pPr>
              <w:pStyle w:val="TableParagraph"/>
              <w:spacing w:before="17"/>
              <w:ind w:right="191"/>
              <w:jc w:val="right"/>
              <w:rPr>
                <w:sz w:val="16"/>
              </w:rPr>
            </w:pPr>
            <w:r>
              <w:rPr>
                <w:sz w:val="16"/>
              </w:rPr>
              <w:t>0,04</w:t>
            </w:r>
          </w:p>
        </w:tc>
        <w:tc>
          <w:tcPr>
            <w:tcW w:w="674" w:type="dxa"/>
          </w:tcPr>
          <w:p>
            <w:pPr>
              <w:pStyle w:val="TableParagraph"/>
              <w:spacing w:before="17"/>
              <w:ind w:left="115" w:right="125"/>
              <w:rPr>
                <w:sz w:val="16"/>
              </w:rPr>
            </w:pPr>
            <w:r>
              <w:rPr>
                <w:sz w:val="16"/>
              </w:rPr>
              <w:t>2,8</w:t>
            </w:r>
          </w:p>
        </w:tc>
        <w:tc>
          <w:tcPr>
            <w:tcW w:w="796" w:type="dxa"/>
          </w:tcPr>
          <w:p>
            <w:pPr>
              <w:pStyle w:val="TableParagraph"/>
              <w:spacing w:before="17"/>
              <w:rPr>
                <w:sz w:val="16"/>
              </w:rPr>
            </w:pPr>
            <w:r>
              <w:rPr>
                <w:w w:val="100"/>
                <w:sz w:val="16"/>
              </w:rPr>
              <w:t>4</w:t>
            </w:r>
          </w:p>
        </w:tc>
        <w:tc>
          <w:tcPr>
            <w:tcW w:w="761" w:type="dxa"/>
          </w:tcPr>
          <w:p>
            <w:pPr>
              <w:pStyle w:val="TableParagraph"/>
              <w:spacing w:before="17"/>
              <w:ind w:right="8"/>
              <w:rPr>
                <w:sz w:val="16"/>
              </w:rPr>
            </w:pPr>
            <w:r>
              <w:rPr>
                <w:w w:val="100"/>
                <w:sz w:val="16"/>
              </w:rPr>
              <w:t>4</w:t>
            </w:r>
          </w:p>
        </w:tc>
        <w:tc>
          <w:tcPr>
            <w:tcW w:w="779" w:type="dxa"/>
          </w:tcPr>
          <w:p>
            <w:pPr>
              <w:pStyle w:val="TableParagraph"/>
              <w:spacing w:before="17"/>
              <w:rPr>
                <w:sz w:val="16"/>
              </w:rPr>
            </w:pPr>
            <w:r>
              <w:rPr>
                <w:w w:val="100"/>
                <w:sz w:val="16"/>
              </w:rPr>
              <w:t>4</w:t>
            </w:r>
          </w:p>
        </w:tc>
        <w:tc>
          <w:tcPr>
            <w:tcW w:w="894" w:type="dxa"/>
          </w:tcPr>
          <w:p>
            <w:pPr>
              <w:pStyle w:val="TableParagraph"/>
              <w:spacing w:before="17"/>
              <w:ind w:left="67" w:right="49"/>
              <w:rPr>
                <w:sz w:val="16"/>
              </w:rPr>
            </w:pPr>
            <w:r>
              <w:rPr>
                <w:sz w:val="16"/>
              </w:rPr>
              <w:t>0,11</w:t>
            </w:r>
          </w:p>
        </w:tc>
        <w:tc>
          <w:tcPr>
            <w:tcW w:w="1106" w:type="dxa"/>
          </w:tcPr>
          <w:p>
            <w:pPr>
              <w:pStyle w:val="TableParagraph"/>
              <w:spacing w:before="17"/>
              <w:ind w:left="135" w:right="134"/>
              <w:rPr>
                <w:sz w:val="16"/>
              </w:rPr>
            </w:pPr>
            <w:r>
              <w:rPr>
                <w:sz w:val="16"/>
              </w:rPr>
              <w:t>0,08</w:t>
            </w:r>
          </w:p>
        </w:tc>
        <w:tc>
          <w:tcPr>
            <w:tcW w:w="1010" w:type="dxa"/>
          </w:tcPr>
          <w:p>
            <w:pPr>
              <w:pStyle w:val="TableParagraph"/>
              <w:spacing w:before="17"/>
              <w:ind w:left="140" w:right="120"/>
              <w:rPr>
                <w:sz w:val="16"/>
              </w:rPr>
            </w:pPr>
            <w:r>
              <w:rPr>
                <w:sz w:val="16"/>
              </w:rPr>
              <w:t>0,03</w:t>
            </w:r>
          </w:p>
        </w:tc>
        <w:tc>
          <w:tcPr>
            <w:tcW w:w="826" w:type="dxa"/>
          </w:tcPr>
          <w:p>
            <w:pPr>
              <w:pStyle w:val="TableParagraph"/>
              <w:spacing w:before="17"/>
              <w:ind w:left="130" w:right="117"/>
              <w:rPr>
                <w:sz w:val="16"/>
              </w:rPr>
            </w:pPr>
            <w:r>
              <w:rPr>
                <w:sz w:val="16"/>
              </w:rPr>
              <w:t>3,79</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344</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219</w:t>
            </w:r>
          </w:p>
        </w:tc>
        <w:tc>
          <w:tcPr>
            <w:tcW w:w="767" w:type="dxa"/>
          </w:tcPr>
          <w:p>
            <w:pPr>
              <w:pStyle w:val="TableParagraph"/>
              <w:ind w:left="240"/>
              <w:jc w:val="left"/>
              <w:rPr>
                <w:sz w:val="16"/>
              </w:rPr>
            </w:pPr>
            <w:r>
              <w:rPr>
                <w:sz w:val="16"/>
              </w:rPr>
              <w:t>2,4</w:t>
            </w:r>
          </w:p>
        </w:tc>
        <w:tc>
          <w:tcPr>
            <w:tcW w:w="870" w:type="dxa"/>
          </w:tcPr>
          <w:p>
            <w:pPr>
              <w:pStyle w:val="TableParagraph"/>
              <w:ind w:left="204" w:right="214"/>
              <w:rPr>
                <w:sz w:val="16"/>
              </w:rPr>
            </w:pPr>
            <w:r>
              <w:rPr>
                <w:sz w:val="16"/>
              </w:rPr>
              <w:t>57</w:t>
            </w:r>
          </w:p>
        </w:tc>
        <w:tc>
          <w:tcPr>
            <w:tcW w:w="998" w:type="dxa"/>
          </w:tcPr>
          <w:p>
            <w:pPr>
              <w:pStyle w:val="TableParagraph"/>
              <w:ind w:left="212" w:right="127"/>
              <w:rPr>
                <w:sz w:val="16"/>
              </w:rPr>
            </w:pPr>
            <w:r>
              <w:rPr>
                <w:sz w:val="16"/>
              </w:rPr>
              <w:t>352</w:t>
            </w:r>
          </w:p>
        </w:tc>
        <w:tc>
          <w:tcPr>
            <w:tcW w:w="713" w:type="dxa"/>
          </w:tcPr>
          <w:p>
            <w:pPr>
              <w:pStyle w:val="TableParagraph"/>
              <w:ind w:right="191"/>
              <w:jc w:val="right"/>
              <w:rPr>
                <w:sz w:val="16"/>
              </w:rPr>
            </w:pPr>
            <w:r>
              <w:rPr>
                <w:sz w:val="16"/>
              </w:rPr>
              <w:t>0,09</w:t>
            </w:r>
          </w:p>
        </w:tc>
        <w:tc>
          <w:tcPr>
            <w:tcW w:w="674" w:type="dxa"/>
          </w:tcPr>
          <w:p>
            <w:pPr>
              <w:pStyle w:val="TableParagraph"/>
              <w:ind w:left="115" w:right="125"/>
              <w:rPr>
                <w:sz w:val="16"/>
              </w:rPr>
            </w:pPr>
            <w:r>
              <w:rPr>
                <w:sz w:val="16"/>
              </w:rPr>
              <w:t>4,8</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0,18</w:t>
            </w:r>
          </w:p>
        </w:tc>
        <w:tc>
          <w:tcPr>
            <w:tcW w:w="1010" w:type="dxa"/>
          </w:tcPr>
          <w:p>
            <w:pPr>
              <w:pStyle w:val="TableParagraph"/>
              <w:ind w:left="140" w:right="120"/>
              <w:rPr>
                <w:sz w:val="16"/>
              </w:rPr>
            </w:pPr>
            <w:r>
              <w:rPr>
                <w:sz w:val="16"/>
              </w:rPr>
              <w:t>0,13</w:t>
            </w:r>
          </w:p>
        </w:tc>
        <w:tc>
          <w:tcPr>
            <w:tcW w:w="826" w:type="dxa"/>
          </w:tcPr>
          <w:p>
            <w:pPr>
              <w:pStyle w:val="TableParagraph"/>
              <w:ind w:left="130" w:right="117"/>
              <w:rPr>
                <w:sz w:val="16"/>
              </w:rPr>
            </w:pPr>
            <w:r>
              <w:rPr>
                <w:sz w:val="16"/>
              </w:rPr>
              <w:t>4,91</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345</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184</w:t>
            </w:r>
          </w:p>
        </w:tc>
        <w:tc>
          <w:tcPr>
            <w:tcW w:w="767" w:type="dxa"/>
          </w:tcPr>
          <w:p>
            <w:pPr>
              <w:pStyle w:val="TableParagraph"/>
              <w:ind w:left="240"/>
              <w:jc w:val="left"/>
              <w:rPr>
                <w:sz w:val="16"/>
              </w:rPr>
            </w:pPr>
            <w:r>
              <w:rPr>
                <w:sz w:val="16"/>
              </w:rPr>
              <w:t>1,7</w:t>
            </w:r>
          </w:p>
        </w:tc>
        <w:tc>
          <w:tcPr>
            <w:tcW w:w="870" w:type="dxa"/>
          </w:tcPr>
          <w:p>
            <w:pPr>
              <w:pStyle w:val="TableParagraph"/>
              <w:ind w:left="204" w:right="214"/>
              <w:rPr>
                <w:sz w:val="16"/>
              </w:rPr>
            </w:pPr>
            <w:r>
              <w:rPr>
                <w:sz w:val="16"/>
              </w:rPr>
              <w:t>53</w:t>
            </w:r>
          </w:p>
        </w:tc>
        <w:tc>
          <w:tcPr>
            <w:tcW w:w="998" w:type="dxa"/>
          </w:tcPr>
          <w:p>
            <w:pPr>
              <w:pStyle w:val="TableParagraph"/>
              <w:ind w:left="212" w:right="127"/>
              <w:rPr>
                <w:sz w:val="16"/>
              </w:rPr>
            </w:pPr>
            <w:r>
              <w:rPr>
                <w:sz w:val="16"/>
              </w:rPr>
              <w:t>335</w:t>
            </w:r>
          </w:p>
        </w:tc>
        <w:tc>
          <w:tcPr>
            <w:tcW w:w="713" w:type="dxa"/>
          </w:tcPr>
          <w:p>
            <w:pPr>
              <w:pStyle w:val="TableParagraph"/>
              <w:ind w:right="191"/>
              <w:jc w:val="right"/>
              <w:rPr>
                <w:sz w:val="16"/>
              </w:rPr>
            </w:pPr>
            <w:r>
              <w:rPr>
                <w:sz w:val="16"/>
              </w:rPr>
              <w:t>0,05</w:t>
            </w:r>
          </w:p>
        </w:tc>
        <w:tc>
          <w:tcPr>
            <w:tcW w:w="674" w:type="dxa"/>
          </w:tcPr>
          <w:p>
            <w:pPr>
              <w:pStyle w:val="TableParagraph"/>
              <w:ind w:left="115" w:right="125"/>
              <w:rPr>
                <w:sz w:val="16"/>
              </w:rPr>
            </w:pPr>
            <w:r>
              <w:rPr>
                <w:sz w:val="16"/>
              </w:rPr>
              <w:t>3,2</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0,20</w:t>
            </w:r>
          </w:p>
        </w:tc>
        <w:tc>
          <w:tcPr>
            <w:tcW w:w="1010" w:type="dxa"/>
          </w:tcPr>
          <w:p>
            <w:pPr>
              <w:pStyle w:val="TableParagraph"/>
              <w:ind w:left="140" w:right="118"/>
              <w:rPr>
                <w:sz w:val="16"/>
              </w:rPr>
            </w:pPr>
            <w:r>
              <w:rPr>
                <w:sz w:val="16"/>
              </w:rPr>
              <w:t>Tr</w:t>
            </w:r>
          </w:p>
        </w:tc>
        <w:tc>
          <w:tcPr>
            <w:tcW w:w="826" w:type="dxa"/>
          </w:tcPr>
          <w:p>
            <w:pPr>
              <w:pStyle w:val="TableParagraph"/>
              <w:ind w:left="130" w:right="117"/>
              <w:rPr>
                <w:sz w:val="16"/>
              </w:rPr>
            </w:pPr>
            <w:r>
              <w:rPr>
                <w:sz w:val="16"/>
              </w:rPr>
              <w:t>4,64</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346</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241</w:t>
            </w:r>
          </w:p>
        </w:tc>
        <w:tc>
          <w:tcPr>
            <w:tcW w:w="767" w:type="dxa"/>
          </w:tcPr>
          <w:p>
            <w:pPr>
              <w:pStyle w:val="TableParagraph"/>
              <w:ind w:left="240"/>
              <w:jc w:val="left"/>
              <w:rPr>
                <w:sz w:val="16"/>
              </w:rPr>
            </w:pPr>
            <w:r>
              <w:rPr>
                <w:sz w:val="16"/>
              </w:rPr>
              <w:t>2,4</w:t>
            </w:r>
          </w:p>
        </w:tc>
        <w:tc>
          <w:tcPr>
            <w:tcW w:w="870" w:type="dxa"/>
          </w:tcPr>
          <w:p>
            <w:pPr>
              <w:pStyle w:val="TableParagraph"/>
              <w:ind w:left="204" w:right="214"/>
              <w:rPr>
                <w:sz w:val="16"/>
              </w:rPr>
            </w:pPr>
            <w:r>
              <w:rPr>
                <w:sz w:val="16"/>
              </w:rPr>
              <w:t>58</w:t>
            </w:r>
          </w:p>
        </w:tc>
        <w:tc>
          <w:tcPr>
            <w:tcW w:w="998" w:type="dxa"/>
          </w:tcPr>
          <w:p>
            <w:pPr>
              <w:pStyle w:val="TableParagraph"/>
              <w:ind w:left="212" w:right="127"/>
              <w:rPr>
                <w:sz w:val="16"/>
              </w:rPr>
            </w:pPr>
            <w:r>
              <w:rPr>
                <w:sz w:val="16"/>
              </w:rPr>
              <w:t>386</w:t>
            </w:r>
          </w:p>
        </w:tc>
        <w:tc>
          <w:tcPr>
            <w:tcW w:w="713" w:type="dxa"/>
          </w:tcPr>
          <w:p>
            <w:pPr>
              <w:pStyle w:val="TableParagraph"/>
              <w:ind w:right="191"/>
              <w:jc w:val="right"/>
              <w:rPr>
                <w:sz w:val="16"/>
              </w:rPr>
            </w:pPr>
            <w:r>
              <w:rPr>
                <w:sz w:val="16"/>
              </w:rPr>
              <w:t>0,09</w:t>
            </w:r>
          </w:p>
        </w:tc>
        <w:tc>
          <w:tcPr>
            <w:tcW w:w="674" w:type="dxa"/>
          </w:tcPr>
          <w:p>
            <w:pPr>
              <w:pStyle w:val="TableParagraph"/>
              <w:ind w:left="115" w:right="125"/>
              <w:rPr>
                <w:sz w:val="16"/>
              </w:rPr>
            </w:pPr>
            <w:r>
              <w:rPr>
                <w:sz w:val="16"/>
              </w:rPr>
              <w:t>5,1</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0,17</w:t>
            </w:r>
          </w:p>
        </w:tc>
        <w:tc>
          <w:tcPr>
            <w:tcW w:w="1010" w:type="dxa"/>
          </w:tcPr>
          <w:p>
            <w:pPr>
              <w:pStyle w:val="TableParagraph"/>
              <w:ind w:left="140" w:right="120"/>
              <w:rPr>
                <w:sz w:val="16"/>
              </w:rPr>
            </w:pPr>
            <w:r>
              <w:rPr>
                <w:sz w:val="16"/>
              </w:rPr>
              <w:t>0,16</w:t>
            </w:r>
          </w:p>
        </w:tc>
        <w:tc>
          <w:tcPr>
            <w:tcW w:w="826" w:type="dxa"/>
          </w:tcPr>
          <w:p>
            <w:pPr>
              <w:pStyle w:val="TableParagraph"/>
              <w:ind w:left="130" w:right="117"/>
              <w:rPr>
                <w:sz w:val="16"/>
              </w:rPr>
            </w:pPr>
            <w:r>
              <w:rPr>
                <w:sz w:val="16"/>
              </w:rPr>
              <w:t>4,93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347</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179</w:t>
            </w:r>
          </w:p>
        </w:tc>
        <w:tc>
          <w:tcPr>
            <w:tcW w:w="767" w:type="dxa"/>
          </w:tcPr>
          <w:p>
            <w:pPr>
              <w:pStyle w:val="TableParagraph"/>
              <w:spacing w:before="17"/>
              <w:ind w:left="240"/>
              <w:jc w:val="left"/>
              <w:rPr>
                <w:sz w:val="16"/>
              </w:rPr>
            </w:pPr>
            <w:r>
              <w:rPr>
                <w:sz w:val="16"/>
              </w:rPr>
              <w:t>2,2</w:t>
            </w:r>
          </w:p>
        </w:tc>
        <w:tc>
          <w:tcPr>
            <w:tcW w:w="870" w:type="dxa"/>
          </w:tcPr>
          <w:p>
            <w:pPr>
              <w:pStyle w:val="TableParagraph"/>
              <w:spacing w:before="17"/>
              <w:ind w:left="204" w:right="214"/>
              <w:rPr>
                <w:sz w:val="16"/>
              </w:rPr>
            </w:pPr>
            <w:r>
              <w:rPr>
                <w:sz w:val="16"/>
              </w:rPr>
              <w:t>92</w:t>
            </w:r>
          </w:p>
        </w:tc>
        <w:tc>
          <w:tcPr>
            <w:tcW w:w="998" w:type="dxa"/>
          </w:tcPr>
          <w:p>
            <w:pPr>
              <w:pStyle w:val="TableParagraph"/>
              <w:spacing w:before="17"/>
              <w:ind w:left="212" w:right="127"/>
              <w:rPr>
                <w:sz w:val="16"/>
              </w:rPr>
            </w:pPr>
            <w:r>
              <w:rPr>
                <w:sz w:val="16"/>
              </w:rPr>
              <w:t>270</w:t>
            </w:r>
          </w:p>
        </w:tc>
        <w:tc>
          <w:tcPr>
            <w:tcW w:w="713" w:type="dxa"/>
          </w:tcPr>
          <w:p>
            <w:pPr>
              <w:pStyle w:val="TableParagraph"/>
              <w:spacing w:before="17"/>
              <w:ind w:right="191"/>
              <w:jc w:val="right"/>
              <w:rPr>
                <w:sz w:val="16"/>
              </w:rPr>
            </w:pPr>
            <w:r>
              <w:rPr>
                <w:sz w:val="16"/>
              </w:rPr>
              <w:t>0,08</w:t>
            </w:r>
          </w:p>
        </w:tc>
        <w:tc>
          <w:tcPr>
            <w:tcW w:w="674" w:type="dxa"/>
          </w:tcPr>
          <w:p>
            <w:pPr>
              <w:pStyle w:val="TableParagraph"/>
              <w:spacing w:before="17"/>
              <w:ind w:left="115" w:right="125"/>
              <w:rPr>
                <w:sz w:val="16"/>
              </w:rPr>
            </w:pPr>
            <w:r>
              <w:rPr>
                <w:sz w:val="16"/>
              </w:rPr>
              <w:t>5,5</w:t>
            </w:r>
          </w:p>
        </w:tc>
        <w:tc>
          <w:tcPr>
            <w:tcW w:w="796" w:type="dxa"/>
          </w:tcPr>
          <w:p>
            <w:pPr>
              <w:pStyle w:val="TableParagraph"/>
              <w:spacing w:before="17"/>
              <w:ind w:left="128" w:right="128"/>
              <w:rPr>
                <w:sz w:val="16"/>
              </w:rPr>
            </w:pPr>
            <w:r>
              <w:rPr>
                <w:sz w:val="16"/>
              </w:rPr>
              <w:t>Tr</w:t>
            </w:r>
          </w:p>
        </w:tc>
        <w:tc>
          <w:tcPr>
            <w:tcW w:w="761" w:type="dxa"/>
          </w:tcPr>
          <w:p>
            <w:pPr>
              <w:pStyle w:val="TableParagraph"/>
              <w:spacing w:before="17"/>
              <w:ind w:left="244" w:right="252"/>
              <w:rPr>
                <w:sz w:val="16"/>
              </w:rPr>
            </w:pPr>
            <w:r>
              <w:rPr>
                <w:sz w:val="16"/>
              </w:rPr>
              <w:t>Tr</w:t>
            </w:r>
          </w:p>
        </w:tc>
        <w:tc>
          <w:tcPr>
            <w:tcW w:w="779" w:type="dxa"/>
          </w:tcPr>
          <w:p>
            <w:pPr>
              <w:pStyle w:val="TableParagraph"/>
              <w:spacing w:before="17"/>
              <w:ind w:left="62" w:right="62"/>
              <w:rPr>
                <w:sz w:val="16"/>
              </w:rPr>
            </w:pPr>
            <w:r>
              <w:rPr>
                <w:sz w:val="16"/>
              </w:rPr>
              <w:t>Tr</w:t>
            </w:r>
          </w:p>
        </w:tc>
        <w:tc>
          <w:tcPr>
            <w:tcW w:w="894" w:type="dxa"/>
          </w:tcPr>
          <w:p>
            <w:pPr>
              <w:pStyle w:val="TableParagraph"/>
              <w:spacing w:before="17"/>
              <w:ind w:left="67" w:right="47"/>
              <w:rPr>
                <w:sz w:val="16"/>
              </w:rPr>
            </w:pPr>
            <w:r>
              <w:rPr>
                <w:sz w:val="16"/>
              </w:rPr>
              <w:t>Tr</w:t>
            </w:r>
          </w:p>
        </w:tc>
        <w:tc>
          <w:tcPr>
            <w:tcW w:w="1106" w:type="dxa"/>
          </w:tcPr>
          <w:p>
            <w:pPr>
              <w:pStyle w:val="TableParagraph"/>
              <w:spacing w:before="17"/>
              <w:ind w:left="135" w:right="135"/>
              <w:rPr>
                <w:sz w:val="16"/>
              </w:rPr>
            </w:pPr>
            <w:r>
              <w:rPr>
                <w:sz w:val="16"/>
              </w:rPr>
              <w:t>0,08</w:t>
            </w:r>
          </w:p>
        </w:tc>
        <w:tc>
          <w:tcPr>
            <w:tcW w:w="1010" w:type="dxa"/>
          </w:tcPr>
          <w:p>
            <w:pPr>
              <w:pStyle w:val="TableParagraph"/>
              <w:spacing w:before="17"/>
              <w:ind w:left="140" w:right="120"/>
              <w:rPr>
                <w:sz w:val="16"/>
              </w:rPr>
            </w:pPr>
            <w:r>
              <w:rPr>
                <w:sz w:val="16"/>
              </w:rPr>
              <w:t>0,35</w:t>
            </w:r>
          </w:p>
        </w:tc>
        <w:tc>
          <w:tcPr>
            <w:tcW w:w="826" w:type="dxa"/>
          </w:tcPr>
          <w:p>
            <w:pPr>
              <w:pStyle w:val="TableParagraph"/>
              <w:spacing w:before="17"/>
              <w:ind w:left="130" w:right="117"/>
              <w:rPr>
                <w:sz w:val="16"/>
              </w:rPr>
            </w:pPr>
            <w:r>
              <w:rPr>
                <w:sz w:val="16"/>
              </w:rPr>
              <w:t>0,56</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348</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130</w:t>
            </w:r>
          </w:p>
        </w:tc>
        <w:tc>
          <w:tcPr>
            <w:tcW w:w="767" w:type="dxa"/>
          </w:tcPr>
          <w:p>
            <w:pPr>
              <w:pStyle w:val="TableParagraph"/>
              <w:ind w:left="240"/>
              <w:jc w:val="left"/>
              <w:rPr>
                <w:sz w:val="16"/>
              </w:rPr>
            </w:pPr>
            <w:r>
              <w:rPr>
                <w:sz w:val="16"/>
              </w:rPr>
              <w:t>1,2</w:t>
            </w:r>
          </w:p>
        </w:tc>
        <w:tc>
          <w:tcPr>
            <w:tcW w:w="870" w:type="dxa"/>
          </w:tcPr>
          <w:p>
            <w:pPr>
              <w:pStyle w:val="TableParagraph"/>
              <w:ind w:left="204" w:right="214"/>
              <w:rPr>
                <w:sz w:val="16"/>
              </w:rPr>
            </w:pPr>
            <w:r>
              <w:rPr>
                <w:sz w:val="16"/>
              </w:rPr>
              <w:t>70</w:t>
            </w:r>
          </w:p>
        </w:tc>
        <w:tc>
          <w:tcPr>
            <w:tcW w:w="998" w:type="dxa"/>
          </w:tcPr>
          <w:p>
            <w:pPr>
              <w:pStyle w:val="TableParagraph"/>
              <w:ind w:left="212" w:right="127"/>
              <w:rPr>
                <w:sz w:val="16"/>
              </w:rPr>
            </w:pPr>
            <w:r>
              <w:rPr>
                <w:sz w:val="16"/>
              </w:rPr>
              <w:t>151</w:t>
            </w:r>
          </w:p>
        </w:tc>
        <w:tc>
          <w:tcPr>
            <w:tcW w:w="713" w:type="dxa"/>
          </w:tcPr>
          <w:p>
            <w:pPr>
              <w:pStyle w:val="TableParagraph"/>
              <w:ind w:left="266" w:right="255"/>
              <w:rPr>
                <w:sz w:val="16"/>
              </w:rPr>
            </w:pPr>
            <w:r>
              <w:rPr>
                <w:sz w:val="16"/>
              </w:rPr>
              <w:t>Tr</w:t>
            </w:r>
          </w:p>
        </w:tc>
        <w:tc>
          <w:tcPr>
            <w:tcW w:w="674" w:type="dxa"/>
          </w:tcPr>
          <w:p>
            <w:pPr>
              <w:pStyle w:val="TableParagraph"/>
              <w:ind w:left="115" w:right="125"/>
              <w:rPr>
                <w:sz w:val="16"/>
              </w:rPr>
            </w:pPr>
            <w:r>
              <w:rPr>
                <w:sz w:val="16"/>
              </w:rPr>
              <w:t>2,7</w:t>
            </w:r>
          </w:p>
        </w:tc>
        <w:tc>
          <w:tcPr>
            <w:tcW w:w="796" w:type="dxa"/>
          </w:tcPr>
          <w:p>
            <w:pPr>
              <w:pStyle w:val="TableParagraph"/>
              <w:rPr>
                <w:sz w:val="16"/>
              </w:rPr>
            </w:pPr>
            <w:r>
              <w:rPr>
                <w:w w:val="100"/>
                <w:sz w:val="16"/>
              </w:rPr>
              <w:t>5</w:t>
            </w:r>
          </w:p>
        </w:tc>
        <w:tc>
          <w:tcPr>
            <w:tcW w:w="761" w:type="dxa"/>
          </w:tcPr>
          <w:p>
            <w:pPr>
              <w:pStyle w:val="TableParagraph"/>
              <w:ind w:right="9"/>
              <w:rPr>
                <w:sz w:val="16"/>
              </w:rPr>
            </w:pPr>
            <w:r>
              <w:rPr>
                <w:w w:val="100"/>
                <w:sz w:val="16"/>
              </w:rPr>
              <w:t>5</w:t>
            </w:r>
          </w:p>
        </w:tc>
        <w:tc>
          <w:tcPr>
            <w:tcW w:w="779" w:type="dxa"/>
          </w:tcPr>
          <w:p>
            <w:pPr>
              <w:pStyle w:val="TableParagraph"/>
              <w:rPr>
                <w:sz w:val="16"/>
              </w:rPr>
            </w:pPr>
            <w:r>
              <w:rPr>
                <w:w w:val="100"/>
                <w:sz w:val="16"/>
              </w:rPr>
              <w:t>5</w:t>
            </w:r>
          </w:p>
        </w:tc>
        <w:tc>
          <w:tcPr>
            <w:tcW w:w="894" w:type="dxa"/>
          </w:tcPr>
          <w:p>
            <w:pPr>
              <w:pStyle w:val="TableParagraph"/>
              <w:ind w:left="67" w:right="49"/>
              <w:rPr>
                <w:sz w:val="16"/>
              </w:rPr>
            </w:pPr>
            <w:r>
              <w:rPr>
                <w:sz w:val="16"/>
              </w:rPr>
              <w:t>0,12</w:t>
            </w:r>
          </w:p>
        </w:tc>
        <w:tc>
          <w:tcPr>
            <w:tcW w:w="1106" w:type="dxa"/>
          </w:tcPr>
          <w:p>
            <w:pPr>
              <w:pStyle w:val="TableParagraph"/>
              <w:ind w:left="135" w:right="135"/>
              <w:rPr>
                <w:sz w:val="16"/>
              </w:rPr>
            </w:pPr>
            <w:r>
              <w:rPr>
                <w:sz w:val="16"/>
              </w:rPr>
              <w:t>0,11</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5,99</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349</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189</w:t>
            </w:r>
          </w:p>
        </w:tc>
        <w:tc>
          <w:tcPr>
            <w:tcW w:w="767" w:type="dxa"/>
          </w:tcPr>
          <w:p>
            <w:pPr>
              <w:pStyle w:val="TableParagraph"/>
              <w:ind w:left="240"/>
              <w:jc w:val="left"/>
              <w:rPr>
                <w:sz w:val="16"/>
              </w:rPr>
            </w:pPr>
            <w:r>
              <w:rPr>
                <w:sz w:val="16"/>
              </w:rPr>
              <w:t>1,7</w:t>
            </w:r>
          </w:p>
        </w:tc>
        <w:tc>
          <w:tcPr>
            <w:tcW w:w="870" w:type="dxa"/>
          </w:tcPr>
          <w:p>
            <w:pPr>
              <w:pStyle w:val="TableParagraph"/>
              <w:ind w:left="204" w:right="214"/>
              <w:rPr>
                <w:sz w:val="16"/>
              </w:rPr>
            </w:pPr>
            <w:r>
              <w:rPr>
                <w:sz w:val="16"/>
              </w:rPr>
              <w:t>41</w:t>
            </w:r>
          </w:p>
        </w:tc>
        <w:tc>
          <w:tcPr>
            <w:tcW w:w="998" w:type="dxa"/>
          </w:tcPr>
          <w:p>
            <w:pPr>
              <w:pStyle w:val="TableParagraph"/>
              <w:ind w:left="212" w:right="127"/>
              <w:rPr>
                <w:sz w:val="16"/>
              </w:rPr>
            </w:pPr>
            <w:r>
              <w:rPr>
                <w:sz w:val="16"/>
              </w:rPr>
              <w:t>252</w:t>
            </w:r>
          </w:p>
        </w:tc>
        <w:tc>
          <w:tcPr>
            <w:tcW w:w="713" w:type="dxa"/>
          </w:tcPr>
          <w:p>
            <w:pPr>
              <w:pStyle w:val="TableParagraph"/>
              <w:ind w:right="191"/>
              <w:jc w:val="right"/>
              <w:rPr>
                <w:sz w:val="16"/>
              </w:rPr>
            </w:pPr>
            <w:r>
              <w:rPr>
                <w:sz w:val="16"/>
              </w:rPr>
              <w:t>0,07</w:t>
            </w:r>
          </w:p>
        </w:tc>
        <w:tc>
          <w:tcPr>
            <w:tcW w:w="674" w:type="dxa"/>
          </w:tcPr>
          <w:p>
            <w:pPr>
              <w:pStyle w:val="TableParagraph"/>
              <w:ind w:left="115" w:right="125"/>
              <w:rPr>
                <w:sz w:val="16"/>
              </w:rPr>
            </w:pPr>
            <w:r>
              <w:rPr>
                <w:sz w:val="16"/>
              </w:rPr>
              <w:t>5,0</w:t>
            </w:r>
          </w:p>
        </w:tc>
        <w:tc>
          <w:tcPr>
            <w:tcW w:w="796" w:type="dxa"/>
          </w:tcPr>
          <w:p>
            <w:pPr>
              <w:pStyle w:val="TableParagraph"/>
              <w:rPr>
                <w:sz w:val="16"/>
              </w:rPr>
            </w:pPr>
            <w:r>
              <w:rPr>
                <w:w w:val="100"/>
                <w:sz w:val="16"/>
              </w:rPr>
              <w:t>2</w:t>
            </w:r>
          </w:p>
        </w:tc>
        <w:tc>
          <w:tcPr>
            <w:tcW w:w="761" w:type="dxa"/>
          </w:tcPr>
          <w:p>
            <w:pPr>
              <w:pStyle w:val="TableParagraph"/>
              <w:ind w:right="8"/>
              <w:rPr>
                <w:sz w:val="16"/>
              </w:rPr>
            </w:pPr>
            <w:r>
              <w:rPr>
                <w:w w:val="100"/>
                <w:sz w:val="16"/>
              </w:rPr>
              <w:t>2</w:t>
            </w:r>
          </w:p>
        </w:tc>
        <w:tc>
          <w:tcPr>
            <w:tcW w:w="779" w:type="dxa"/>
          </w:tcPr>
          <w:p>
            <w:pPr>
              <w:pStyle w:val="TableParagraph"/>
              <w:rPr>
                <w:sz w:val="16"/>
              </w:rPr>
            </w:pPr>
            <w:r>
              <w:rPr>
                <w:w w:val="100"/>
                <w:sz w:val="16"/>
              </w:rPr>
              <w:t>2</w:t>
            </w:r>
          </w:p>
        </w:tc>
        <w:tc>
          <w:tcPr>
            <w:tcW w:w="894" w:type="dxa"/>
          </w:tcPr>
          <w:p>
            <w:pPr>
              <w:pStyle w:val="TableParagraph"/>
              <w:ind w:left="67" w:right="47"/>
              <w:rPr>
                <w:sz w:val="16"/>
              </w:rPr>
            </w:pPr>
            <w:r>
              <w:rPr>
                <w:sz w:val="16"/>
              </w:rPr>
              <w:t>Tr</w:t>
            </w:r>
          </w:p>
        </w:tc>
        <w:tc>
          <w:tcPr>
            <w:tcW w:w="1106" w:type="dxa"/>
          </w:tcPr>
          <w:p>
            <w:pPr>
              <w:pStyle w:val="TableParagraph"/>
              <w:ind w:left="135" w:right="136"/>
              <w:rPr>
                <w:sz w:val="16"/>
              </w:rPr>
            </w:pPr>
            <w:r>
              <w:rPr>
                <w:sz w:val="16"/>
              </w:rPr>
              <w:t>Tr</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3,26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350</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189</w:t>
            </w:r>
          </w:p>
        </w:tc>
        <w:tc>
          <w:tcPr>
            <w:tcW w:w="767" w:type="dxa"/>
          </w:tcPr>
          <w:p>
            <w:pPr>
              <w:pStyle w:val="TableParagraph"/>
              <w:ind w:left="240"/>
              <w:jc w:val="left"/>
              <w:rPr>
                <w:sz w:val="16"/>
              </w:rPr>
            </w:pPr>
            <w:r>
              <w:rPr>
                <w:sz w:val="16"/>
              </w:rPr>
              <w:t>1,9</w:t>
            </w:r>
          </w:p>
        </w:tc>
        <w:tc>
          <w:tcPr>
            <w:tcW w:w="870" w:type="dxa"/>
          </w:tcPr>
          <w:p>
            <w:pPr>
              <w:pStyle w:val="TableParagraph"/>
              <w:ind w:left="204" w:right="214"/>
              <w:rPr>
                <w:sz w:val="16"/>
              </w:rPr>
            </w:pPr>
            <w:r>
              <w:rPr>
                <w:sz w:val="16"/>
              </w:rPr>
              <w:t>49</w:t>
            </w:r>
          </w:p>
        </w:tc>
        <w:tc>
          <w:tcPr>
            <w:tcW w:w="998" w:type="dxa"/>
          </w:tcPr>
          <w:p>
            <w:pPr>
              <w:pStyle w:val="TableParagraph"/>
              <w:ind w:left="212" w:right="127"/>
              <w:rPr>
                <w:sz w:val="16"/>
              </w:rPr>
            </w:pPr>
            <w:r>
              <w:rPr>
                <w:sz w:val="16"/>
              </w:rPr>
              <w:t>358</w:t>
            </w:r>
          </w:p>
        </w:tc>
        <w:tc>
          <w:tcPr>
            <w:tcW w:w="713" w:type="dxa"/>
          </w:tcPr>
          <w:p>
            <w:pPr>
              <w:pStyle w:val="TableParagraph"/>
              <w:ind w:right="191"/>
              <w:jc w:val="right"/>
              <w:rPr>
                <w:sz w:val="16"/>
              </w:rPr>
            </w:pPr>
            <w:r>
              <w:rPr>
                <w:sz w:val="16"/>
              </w:rPr>
              <w:t>0,05</w:t>
            </w:r>
          </w:p>
        </w:tc>
        <w:tc>
          <w:tcPr>
            <w:tcW w:w="674" w:type="dxa"/>
          </w:tcPr>
          <w:p>
            <w:pPr>
              <w:pStyle w:val="TableParagraph"/>
              <w:ind w:left="115" w:right="125"/>
              <w:rPr>
                <w:sz w:val="16"/>
              </w:rPr>
            </w:pPr>
            <w:r>
              <w:rPr>
                <w:sz w:val="16"/>
              </w:rPr>
              <w:t>2,8</w:t>
            </w:r>
          </w:p>
        </w:tc>
        <w:tc>
          <w:tcPr>
            <w:tcW w:w="796" w:type="dxa"/>
          </w:tcPr>
          <w:p>
            <w:pPr>
              <w:pStyle w:val="TableParagraph"/>
              <w:rPr>
                <w:sz w:val="16"/>
              </w:rPr>
            </w:pPr>
            <w:r>
              <w:rPr>
                <w:w w:val="100"/>
                <w:sz w:val="16"/>
              </w:rPr>
              <w:t>2</w:t>
            </w:r>
          </w:p>
        </w:tc>
        <w:tc>
          <w:tcPr>
            <w:tcW w:w="761" w:type="dxa"/>
          </w:tcPr>
          <w:p>
            <w:pPr>
              <w:pStyle w:val="TableParagraph"/>
              <w:ind w:right="8"/>
              <w:rPr>
                <w:sz w:val="16"/>
              </w:rPr>
            </w:pPr>
            <w:r>
              <w:rPr>
                <w:w w:val="100"/>
                <w:sz w:val="16"/>
              </w:rPr>
              <w:t>2</w:t>
            </w:r>
          </w:p>
        </w:tc>
        <w:tc>
          <w:tcPr>
            <w:tcW w:w="779" w:type="dxa"/>
          </w:tcPr>
          <w:p>
            <w:pPr>
              <w:pStyle w:val="TableParagraph"/>
              <w:rPr>
                <w:sz w:val="16"/>
              </w:rPr>
            </w:pPr>
            <w:r>
              <w:rPr>
                <w:w w:val="100"/>
                <w:sz w:val="16"/>
              </w:rPr>
              <w:t>2</w:t>
            </w:r>
          </w:p>
        </w:tc>
        <w:tc>
          <w:tcPr>
            <w:tcW w:w="894" w:type="dxa"/>
          </w:tcPr>
          <w:p>
            <w:pPr>
              <w:pStyle w:val="TableParagraph"/>
              <w:ind w:left="67" w:right="49"/>
              <w:rPr>
                <w:sz w:val="16"/>
              </w:rPr>
            </w:pPr>
            <w:r>
              <w:rPr>
                <w:sz w:val="16"/>
              </w:rPr>
              <w:t>0,12</w:t>
            </w:r>
          </w:p>
        </w:tc>
        <w:tc>
          <w:tcPr>
            <w:tcW w:w="1106" w:type="dxa"/>
          </w:tcPr>
          <w:p>
            <w:pPr>
              <w:pStyle w:val="TableParagraph"/>
              <w:ind w:left="135" w:right="135"/>
              <w:rPr>
                <w:sz w:val="16"/>
              </w:rPr>
            </w:pPr>
            <w:r>
              <w:rPr>
                <w:sz w:val="16"/>
              </w:rPr>
              <w:t>0,20</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4,38</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351</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183</w:t>
            </w:r>
          </w:p>
        </w:tc>
        <w:tc>
          <w:tcPr>
            <w:tcW w:w="767" w:type="dxa"/>
          </w:tcPr>
          <w:p>
            <w:pPr>
              <w:pStyle w:val="TableParagraph"/>
              <w:spacing w:before="17"/>
              <w:ind w:left="240"/>
              <w:jc w:val="left"/>
              <w:rPr>
                <w:sz w:val="16"/>
              </w:rPr>
            </w:pPr>
            <w:r>
              <w:rPr>
                <w:sz w:val="16"/>
              </w:rPr>
              <w:t>2,6</w:t>
            </w:r>
          </w:p>
        </w:tc>
        <w:tc>
          <w:tcPr>
            <w:tcW w:w="870" w:type="dxa"/>
          </w:tcPr>
          <w:p>
            <w:pPr>
              <w:pStyle w:val="TableParagraph"/>
              <w:spacing w:before="17"/>
              <w:ind w:left="204" w:right="214"/>
              <w:rPr>
                <w:sz w:val="16"/>
              </w:rPr>
            </w:pPr>
            <w:r>
              <w:rPr>
                <w:sz w:val="16"/>
              </w:rPr>
              <w:t>44</w:t>
            </w:r>
          </w:p>
        </w:tc>
        <w:tc>
          <w:tcPr>
            <w:tcW w:w="998" w:type="dxa"/>
          </w:tcPr>
          <w:p>
            <w:pPr>
              <w:pStyle w:val="TableParagraph"/>
              <w:spacing w:before="17"/>
              <w:ind w:left="212" w:right="127"/>
              <w:rPr>
                <w:sz w:val="16"/>
              </w:rPr>
            </w:pPr>
            <w:r>
              <w:rPr>
                <w:sz w:val="16"/>
              </w:rPr>
              <w:t>239</w:t>
            </w:r>
          </w:p>
        </w:tc>
        <w:tc>
          <w:tcPr>
            <w:tcW w:w="713" w:type="dxa"/>
          </w:tcPr>
          <w:p>
            <w:pPr>
              <w:pStyle w:val="TableParagraph"/>
              <w:spacing w:before="17"/>
              <w:ind w:right="191"/>
              <w:jc w:val="right"/>
              <w:rPr>
                <w:sz w:val="16"/>
              </w:rPr>
            </w:pPr>
            <w:r>
              <w:rPr>
                <w:sz w:val="16"/>
              </w:rPr>
              <w:t>0,11</w:t>
            </w:r>
          </w:p>
        </w:tc>
        <w:tc>
          <w:tcPr>
            <w:tcW w:w="674" w:type="dxa"/>
          </w:tcPr>
          <w:p>
            <w:pPr>
              <w:pStyle w:val="TableParagraph"/>
              <w:spacing w:before="17"/>
              <w:ind w:left="115" w:right="125"/>
              <w:rPr>
                <w:sz w:val="16"/>
              </w:rPr>
            </w:pPr>
            <w:r>
              <w:rPr>
                <w:sz w:val="16"/>
              </w:rPr>
              <w:t>4,7</w:t>
            </w:r>
          </w:p>
        </w:tc>
        <w:tc>
          <w:tcPr>
            <w:tcW w:w="796" w:type="dxa"/>
          </w:tcPr>
          <w:p>
            <w:pPr>
              <w:pStyle w:val="TableParagraph"/>
              <w:spacing w:before="17"/>
              <w:rPr>
                <w:sz w:val="16"/>
              </w:rPr>
            </w:pPr>
            <w:r>
              <w:rPr>
                <w:w w:val="100"/>
                <w:sz w:val="16"/>
              </w:rPr>
              <w:t>2</w:t>
            </w:r>
          </w:p>
        </w:tc>
        <w:tc>
          <w:tcPr>
            <w:tcW w:w="761" w:type="dxa"/>
          </w:tcPr>
          <w:p>
            <w:pPr>
              <w:pStyle w:val="TableParagraph"/>
              <w:spacing w:before="17"/>
              <w:ind w:right="8"/>
              <w:rPr>
                <w:sz w:val="16"/>
              </w:rPr>
            </w:pPr>
            <w:r>
              <w:rPr>
                <w:w w:val="100"/>
                <w:sz w:val="16"/>
              </w:rPr>
              <w:t>2</w:t>
            </w:r>
          </w:p>
        </w:tc>
        <w:tc>
          <w:tcPr>
            <w:tcW w:w="779" w:type="dxa"/>
          </w:tcPr>
          <w:p>
            <w:pPr>
              <w:pStyle w:val="TableParagraph"/>
              <w:spacing w:before="17"/>
              <w:rPr>
                <w:sz w:val="16"/>
              </w:rPr>
            </w:pPr>
            <w:r>
              <w:rPr>
                <w:w w:val="100"/>
                <w:sz w:val="16"/>
              </w:rPr>
              <w:t>2</w:t>
            </w:r>
          </w:p>
        </w:tc>
        <w:tc>
          <w:tcPr>
            <w:tcW w:w="894" w:type="dxa"/>
          </w:tcPr>
          <w:p>
            <w:pPr>
              <w:pStyle w:val="TableParagraph"/>
              <w:spacing w:before="17"/>
              <w:ind w:left="67" w:right="47"/>
              <w:rPr>
                <w:sz w:val="16"/>
              </w:rPr>
            </w:pPr>
            <w:r>
              <w:rPr>
                <w:sz w:val="16"/>
              </w:rPr>
              <w:t>Tr</w:t>
            </w:r>
          </w:p>
        </w:tc>
        <w:tc>
          <w:tcPr>
            <w:tcW w:w="1106" w:type="dxa"/>
          </w:tcPr>
          <w:p>
            <w:pPr>
              <w:pStyle w:val="TableParagraph"/>
              <w:spacing w:before="17"/>
              <w:ind w:left="135" w:right="136"/>
              <w:rPr>
                <w:sz w:val="16"/>
              </w:rPr>
            </w:pPr>
            <w:r>
              <w:rPr>
                <w:sz w:val="16"/>
              </w:rPr>
              <w:t>Tr</w:t>
            </w:r>
          </w:p>
        </w:tc>
        <w:tc>
          <w:tcPr>
            <w:tcW w:w="1010" w:type="dxa"/>
          </w:tcPr>
          <w:p>
            <w:pPr>
              <w:pStyle w:val="TableParagraph"/>
              <w:spacing w:before="17"/>
              <w:ind w:left="140" w:right="117"/>
              <w:rPr>
                <w:sz w:val="16"/>
              </w:rPr>
            </w:pPr>
            <w:r>
              <w:rPr>
                <w:sz w:val="16"/>
              </w:rPr>
              <w:t>Tr</w:t>
            </w:r>
          </w:p>
        </w:tc>
        <w:tc>
          <w:tcPr>
            <w:tcW w:w="826" w:type="dxa"/>
          </w:tcPr>
          <w:p>
            <w:pPr>
              <w:pStyle w:val="TableParagraph"/>
              <w:spacing w:before="17"/>
              <w:ind w:left="130" w:right="117"/>
              <w:rPr>
                <w:sz w:val="16"/>
              </w:rPr>
            </w:pPr>
            <w:r>
              <w:rPr>
                <w:sz w:val="16"/>
              </w:rPr>
              <w:t>4,09</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352</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175</w:t>
            </w:r>
          </w:p>
        </w:tc>
        <w:tc>
          <w:tcPr>
            <w:tcW w:w="767" w:type="dxa"/>
          </w:tcPr>
          <w:p>
            <w:pPr>
              <w:pStyle w:val="TableParagraph"/>
              <w:ind w:left="240"/>
              <w:jc w:val="left"/>
              <w:rPr>
                <w:sz w:val="16"/>
              </w:rPr>
            </w:pPr>
            <w:r>
              <w:rPr>
                <w:sz w:val="16"/>
              </w:rPr>
              <w:t>1,9</w:t>
            </w:r>
          </w:p>
        </w:tc>
        <w:tc>
          <w:tcPr>
            <w:tcW w:w="870" w:type="dxa"/>
          </w:tcPr>
          <w:p>
            <w:pPr>
              <w:pStyle w:val="TableParagraph"/>
              <w:ind w:left="204" w:right="214"/>
              <w:rPr>
                <w:sz w:val="16"/>
              </w:rPr>
            </w:pPr>
            <w:r>
              <w:rPr>
                <w:sz w:val="16"/>
              </w:rPr>
              <w:t>61</w:t>
            </w:r>
          </w:p>
        </w:tc>
        <w:tc>
          <w:tcPr>
            <w:tcW w:w="998" w:type="dxa"/>
          </w:tcPr>
          <w:p>
            <w:pPr>
              <w:pStyle w:val="TableParagraph"/>
              <w:ind w:left="212" w:right="127"/>
              <w:rPr>
                <w:sz w:val="16"/>
              </w:rPr>
            </w:pPr>
            <w:r>
              <w:rPr>
                <w:sz w:val="16"/>
              </w:rPr>
              <w:t>335</w:t>
            </w:r>
          </w:p>
        </w:tc>
        <w:tc>
          <w:tcPr>
            <w:tcW w:w="713" w:type="dxa"/>
          </w:tcPr>
          <w:p>
            <w:pPr>
              <w:pStyle w:val="TableParagraph"/>
              <w:ind w:right="191"/>
              <w:jc w:val="right"/>
              <w:rPr>
                <w:sz w:val="16"/>
              </w:rPr>
            </w:pPr>
            <w:r>
              <w:rPr>
                <w:sz w:val="16"/>
              </w:rPr>
              <w:t>0,05</w:t>
            </w:r>
          </w:p>
        </w:tc>
        <w:tc>
          <w:tcPr>
            <w:tcW w:w="674" w:type="dxa"/>
          </w:tcPr>
          <w:p>
            <w:pPr>
              <w:pStyle w:val="TableParagraph"/>
              <w:ind w:left="115" w:right="125"/>
              <w:rPr>
                <w:sz w:val="16"/>
              </w:rPr>
            </w:pPr>
            <w:r>
              <w:rPr>
                <w:sz w:val="16"/>
              </w:rPr>
              <w:t>2,6</w:t>
            </w:r>
          </w:p>
        </w:tc>
        <w:tc>
          <w:tcPr>
            <w:tcW w:w="796" w:type="dxa"/>
          </w:tcPr>
          <w:p>
            <w:pPr>
              <w:pStyle w:val="TableParagraph"/>
              <w:rPr>
                <w:sz w:val="16"/>
              </w:rPr>
            </w:pPr>
            <w:r>
              <w:rPr>
                <w:w w:val="100"/>
                <w:sz w:val="16"/>
              </w:rPr>
              <w:t>3</w:t>
            </w:r>
          </w:p>
        </w:tc>
        <w:tc>
          <w:tcPr>
            <w:tcW w:w="761" w:type="dxa"/>
          </w:tcPr>
          <w:p>
            <w:pPr>
              <w:pStyle w:val="TableParagraph"/>
              <w:ind w:right="8"/>
              <w:rPr>
                <w:sz w:val="16"/>
              </w:rPr>
            </w:pPr>
            <w:r>
              <w:rPr>
                <w:w w:val="100"/>
                <w:sz w:val="16"/>
              </w:rPr>
              <w:t>3</w:t>
            </w:r>
          </w:p>
        </w:tc>
        <w:tc>
          <w:tcPr>
            <w:tcW w:w="779" w:type="dxa"/>
          </w:tcPr>
          <w:p>
            <w:pPr>
              <w:pStyle w:val="TableParagraph"/>
              <w:rPr>
                <w:sz w:val="16"/>
              </w:rPr>
            </w:pPr>
            <w:r>
              <w:rPr>
                <w:w w:val="100"/>
                <w:sz w:val="16"/>
              </w:rPr>
              <w:t>3</w:t>
            </w:r>
          </w:p>
        </w:tc>
        <w:tc>
          <w:tcPr>
            <w:tcW w:w="894" w:type="dxa"/>
          </w:tcPr>
          <w:p>
            <w:pPr>
              <w:pStyle w:val="TableParagraph"/>
              <w:ind w:left="67" w:right="49"/>
              <w:rPr>
                <w:sz w:val="16"/>
              </w:rPr>
            </w:pPr>
            <w:r>
              <w:rPr>
                <w:sz w:val="16"/>
              </w:rPr>
              <w:t>0,12</w:t>
            </w:r>
          </w:p>
        </w:tc>
        <w:tc>
          <w:tcPr>
            <w:tcW w:w="1106" w:type="dxa"/>
          </w:tcPr>
          <w:p>
            <w:pPr>
              <w:pStyle w:val="TableParagraph"/>
              <w:ind w:left="135" w:right="135"/>
              <w:rPr>
                <w:sz w:val="16"/>
              </w:rPr>
            </w:pPr>
            <w:r>
              <w:rPr>
                <w:sz w:val="16"/>
              </w:rPr>
              <w:t>0,19</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2,32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353</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212</w:t>
            </w:r>
          </w:p>
        </w:tc>
        <w:tc>
          <w:tcPr>
            <w:tcW w:w="767" w:type="dxa"/>
          </w:tcPr>
          <w:p>
            <w:pPr>
              <w:pStyle w:val="TableParagraph"/>
              <w:ind w:left="240"/>
              <w:jc w:val="left"/>
              <w:rPr>
                <w:sz w:val="16"/>
              </w:rPr>
            </w:pPr>
            <w:r>
              <w:rPr>
                <w:sz w:val="16"/>
              </w:rPr>
              <w:t>2,7</w:t>
            </w:r>
          </w:p>
        </w:tc>
        <w:tc>
          <w:tcPr>
            <w:tcW w:w="870" w:type="dxa"/>
          </w:tcPr>
          <w:p>
            <w:pPr>
              <w:pStyle w:val="TableParagraph"/>
              <w:ind w:left="204" w:right="214"/>
              <w:rPr>
                <w:sz w:val="16"/>
              </w:rPr>
            </w:pPr>
            <w:r>
              <w:rPr>
                <w:sz w:val="16"/>
              </w:rPr>
              <w:t>72</w:t>
            </w:r>
          </w:p>
        </w:tc>
        <w:tc>
          <w:tcPr>
            <w:tcW w:w="998" w:type="dxa"/>
          </w:tcPr>
          <w:p>
            <w:pPr>
              <w:pStyle w:val="TableParagraph"/>
              <w:ind w:left="212" w:right="127"/>
              <w:rPr>
                <w:sz w:val="16"/>
              </w:rPr>
            </w:pPr>
            <w:r>
              <w:rPr>
                <w:sz w:val="16"/>
              </w:rPr>
              <w:t>321</w:t>
            </w:r>
          </w:p>
        </w:tc>
        <w:tc>
          <w:tcPr>
            <w:tcW w:w="713" w:type="dxa"/>
          </w:tcPr>
          <w:p>
            <w:pPr>
              <w:pStyle w:val="TableParagraph"/>
              <w:ind w:right="191"/>
              <w:jc w:val="right"/>
              <w:rPr>
                <w:sz w:val="16"/>
              </w:rPr>
            </w:pPr>
            <w:r>
              <w:rPr>
                <w:sz w:val="16"/>
              </w:rPr>
              <w:t>0,08</w:t>
            </w:r>
          </w:p>
        </w:tc>
        <w:tc>
          <w:tcPr>
            <w:tcW w:w="674" w:type="dxa"/>
          </w:tcPr>
          <w:p>
            <w:pPr>
              <w:pStyle w:val="TableParagraph"/>
              <w:ind w:left="115" w:right="125"/>
              <w:rPr>
                <w:sz w:val="16"/>
              </w:rPr>
            </w:pPr>
            <w:r>
              <w:rPr>
                <w:sz w:val="16"/>
              </w:rPr>
              <w:t>5,3</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0,08</w:t>
            </w:r>
          </w:p>
        </w:tc>
        <w:tc>
          <w:tcPr>
            <w:tcW w:w="1010" w:type="dxa"/>
          </w:tcPr>
          <w:p>
            <w:pPr>
              <w:pStyle w:val="TableParagraph"/>
              <w:ind w:left="140" w:right="120"/>
              <w:rPr>
                <w:sz w:val="16"/>
              </w:rPr>
            </w:pPr>
            <w:r>
              <w:rPr>
                <w:sz w:val="16"/>
              </w:rPr>
              <w:t>0,14</w:t>
            </w:r>
          </w:p>
        </w:tc>
        <w:tc>
          <w:tcPr>
            <w:tcW w:w="826" w:type="dxa"/>
          </w:tcPr>
          <w:p>
            <w:pPr>
              <w:pStyle w:val="TableParagraph"/>
              <w:ind w:left="130" w:right="117"/>
              <w:rPr>
                <w:sz w:val="16"/>
              </w:rPr>
            </w:pPr>
            <w:r>
              <w:rPr>
                <w:sz w:val="16"/>
              </w:rPr>
              <w:t>2,16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354</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220</w:t>
            </w:r>
          </w:p>
        </w:tc>
        <w:tc>
          <w:tcPr>
            <w:tcW w:w="767" w:type="dxa"/>
          </w:tcPr>
          <w:p>
            <w:pPr>
              <w:pStyle w:val="TableParagraph"/>
              <w:ind w:left="240"/>
              <w:jc w:val="left"/>
              <w:rPr>
                <w:sz w:val="16"/>
              </w:rPr>
            </w:pPr>
            <w:r>
              <w:rPr>
                <w:sz w:val="16"/>
              </w:rPr>
              <w:t>1,1</w:t>
            </w:r>
          </w:p>
        </w:tc>
        <w:tc>
          <w:tcPr>
            <w:tcW w:w="870" w:type="dxa"/>
          </w:tcPr>
          <w:p>
            <w:pPr>
              <w:pStyle w:val="TableParagraph"/>
              <w:ind w:left="204" w:right="214"/>
              <w:rPr>
                <w:sz w:val="16"/>
              </w:rPr>
            </w:pPr>
            <w:r>
              <w:rPr>
                <w:sz w:val="16"/>
              </w:rPr>
              <w:t>47</w:t>
            </w:r>
          </w:p>
        </w:tc>
        <w:tc>
          <w:tcPr>
            <w:tcW w:w="998" w:type="dxa"/>
          </w:tcPr>
          <w:p>
            <w:pPr>
              <w:pStyle w:val="TableParagraph"/>
              <w:ind w:left="212" w:right="127"/>
              <w:rPr>
                <w:sz w:val="16"/>
              </w:rPr>
            </w:pPr>
            <w:r>
              <w:rPr>
                <w:sz w:val="16"/>
              </w:rPr>
              <w:t>151</w:t>
            </w:r>
          </w:p>
        </w:tc>
        <w:tc>
          <w:tcPr>
            <w:tcW w:w="713" w:type="dxa"/>
          </w:tcPr>
          <w:p>
            <w:pPr>
              <w:pStyle w:val="TableParagraph"/>
              <w:ind w:right="191"/>
              <w:jc w:val="right"/>
              <w:rPr>
                <w:sz w:val="16"/>
              </w:rPr>
            </w:pPr>
            <w:r>
              <w:rPr>
                <w:sz w:val="16"/>
              </w:rPr>
              <w:t>0,03</w:t>
            </w:r>
          </w:p>
        </w:tc>
        <w:tc>
          <w:tcPr>
            <w:tcW w:w="674" w:type="dxa"/>
          </w:tcPr>
          <w:p>
            <w:pPr>
              <w:pStyle w:val="TableParagraph"/>
              <w:ind w:left="115" w:right="125"/>
              <w:rPr>
                <w:sz w:val="16"/>
              </w:rPr>
            </w:pPr>
            <w:r>
              <w:rPr>
                <w:sz w:val="16"/>
              </w:rPr>
              <w:t>2,4</w:t>
            </w:r>
          </w:p>
        </w:tc>
        <w:tc>
          <w:tcPr>
            <w:tcW w:w="796" w:type="dxa"/>
          </w:tcPr>
          <w:p>
            <w:pPr>
              <w:pStyle w:val="TableParagraph"/>
              <w:rPr>
                <w:sz w:val="16"/>
              </w:rPr>
            </w:pPr>
            <w:r>
              <w:rPr>
                <w:w w:val="100"/>
                <w:sz w:val="16"/>
              </w:rPr>
              <w:t>3</w:t>
            </w:r>
          </w:p>
        </w:tc>
        <w:tc>
          <w:tcPr>
            <w:tcW w:w="761" w:type="dxa"/>
          </w:tcPr>
          <w:p>
            <w:pPr>
              <w:pStyle w:val="TableParagraph"/>
              <w:ind w:right="8"/>
              <w:rPr>
                <w:sz w:val="16"/>
              </w:rPr>
            </w:pPr>
            <w:r>
              <w:rPr>
                <w:w w:val="100"/>
                <w:sz w:val="16"/>
              </w:rPr>
              <w:t>3</w:t>
            </w:r>
          </w:p>
        </w:tc>
        <w:tc>
          <w:tcPr>
            <w:tcW w:w="779" w:type="dxa"/>
          </w:tcPr>
          <w:p>
            <w:pPr>
              <w:pStyle w:val="TableParagraph"/>
              <w:rPr>
                <w:sz w:val="16"/>
              </w:rPr>
            </w:pPr>
            <w:r>
              <w:rPr>
                <w:w w:val="100"/>
                <w:sz w:val="16"/>
              </w:rPr>
              <w:t>3</w:t>
            </w:r>
          </w:p>
        </w:tc>
        <w:tc>
          <w:tcPr>
            <w:tcW w:w="894" w:type="dxa"/>
          </w:tcPr>
          <w:p>
            <w:pPr>
              <w:pStyle w:val="TableParagraph"/>
              <w:ind w:left="67" w:right="49"/>
              <w:rPr>
                <w:sz w:val="16"/>
              </w:rPr>
            </w:pPr>
            <w:r>
              <w:rPr>
                <w:sz w:val="16"/>
              </w:rPr>
              <w:t>0,11</w:t>
            </w:r>
          </w:p>
        </w:tc>
        <w:tc>
          <w:tcPr>
            <w:tcW w:w="1106" w:type="dxa"/>
          </w:tcPr>
          <w:p>
            <w:pPr>
              <w:pStyle w:val="TableParagraph"/>
              <w:ind w:left="135" w:right="135"/>
              <w:rPr>
                <w:sz w:val="16"/>
              </w:rPr>
            </w:pPr>
            <w:r>
              <w:rPr>
                <w:sz w:val="16"/>
              </w:rPr>
              <w:t>0,05</w:t>
            </w:r>
          </w:p>
        </w:tc>
        <w:tc>
          <w:tcPr>
            <w:tcW w:w="1010" w:type="dxa"/>
          </w:tcPr>
          <w:p>
            <w:pPr>
              <w:pStyle w:val="TableParagraph"/>
              <w:ind w:left="140" w:right="120"/>
              <w:rPr>
                <w:sz w:val="16"/>
              </w:rPr>
            </w:pPr>
            <w:r>
              <w:rPr>
                <w:sz w:val="16"/>
              </w:rPr>
              <w:t>0,03</w:t>
            </w:r>
          </w:p>
        </w:tc>
        <w:tc>
          <w:tcPr>
            <w:tcW w:w="826" w:type="dxa"/>
          </w:tcPr>
          <w:p>
            <w:pPr>
              <w:pStyle w:val="TableParagraph"/>
              <w:ind w:left="130" w:right="117"/>
              <w:rPr>
                <w:sz w:val="16"/>
              </w:rPr>
            </w:pPr>
            <w:r>
              <w:rPr>
                <w:sz w:val="16"/>
              </w:rPr>
              <w:t>3,33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355</w:t>
            </w:r>
          </w:p>
        </w:tc>
        <w:tc>
          <w:tcPr>
            <w:tcW w:w="1071" w:type="dxa"/>
          </w:tcPr>
          <w:p>
            <w:pPr>
              <w:pStyle w:val="TableParagraph"/>
              <w:spacing w:before="17"/>
              <w:ind w:left="76" w:right="107"/>
              <w:rPr>
                <w:sz w:val="16"/>
              </w:rPr>
            </w:pPr>
            <w:r>
              <w:rPr>
                <w:sz w:val="16"/>
              </w:rPr>
              <w:t>0,26</w:t>
            </w:r>
          </w:p>
        </w:tc>
        <w:tc>
          <w:tcPr>
            <w:tcW w:w="887" w:type="dxa"/>
          </w:tcPr>
          <w:p>
            <w:pPr>
              <w:pStyle w:val="TableParagraph"/>
              <w:spacing w:before="17"/>
              <w:ind w:left="160" w:right="143"/>
              <w:rPr>
                <w:sz w:val="16"/>
              </w:rPr>
            </w:pPr>
            <w:r>
              <w:rPr>
                <w:sz w:val="16"/>
              </w:rPr>
              <w:t>334</w:t>
            </w:r>
          </w:p>
        </w:tc>
        <w:tc>
          <w:tcPr>
            <w:tcW w:w="767" w:type="dxa"/>
          </w:tcPr>
          <w:p>
            <w:pPr>
              <w:pStyle w:val="TableParagraph"/>
              <w:spacing w:before="17"/>
              <w:ind w:left="240"/>
              <w:jc w:val="left"/>
              <w:rPr>
                <w:sz w:val="16"/>
              </w:rPr>
            </w:pPr>
            <w:r>
              <w:rPr>
                <w:sz w:val="16"/>
              </w:rPr>
              <w:t>5,6</w:t>
            </w:r>
          </w:p>
        </w:tc>
        <w:tc>
          <w:tcPr>
            <w:tcW w:w="870" w:type="dxa"/>
          </w:tcPr>
          <w:p>
            <w:pPr>
              <w:pStyle w:val="TableParagraph"/>
              <w:spacing w:before="17"/>
              <w:ind w:left="204" w:right="214"/>
              <w:rPr>
                <w:sz w:val="16"/>
              </w:rPr>
            </w:pPr>
            <w:r>
              <w:rPr>
                <w:sz w:val="16"/>
              </w:rPr>
              <w:t>76</w:t>
            </w:r>
          </w:p>
        </w:tc>
        <w:tc>
          <w:tcPr>
            <w:tcW w:w="998" w:type="dxa"/>
          </w:tcPr>
          <w:p>
            <w:pPr>
              <w:pStyle w:val="TableParagraph"/>
              <w:spacing w:before="17"/>
              <w:ind w:left="212" w:right="127"/>
              <w:rPr>
                <w:sz w:val="16"/>
              </w:rPr>
            </w:pPr>
            <w:r>
              <w:rPr>
                <w:sz w:val="16"/>
              </w:rPr>
              <w:t>265</w:t>
            </w:r>
          </w:p>
        </w:tc>
        <w:tc>
          <w:tcPr>
            <w:tcW w:w="713" w:type="dxa"/>
          </w:tcPr>
          <w:p>
            <w:pPr>
              <w:pStyle w:val="TableParagraph"/>
              <w:spacing w:before="17"/>
              <w:ind w:right="191"/>
              <w:jc w:val="right"/>
              <w:rPr>
                <w:sz w:val="16"/>
              </w:rPr>
            </w:pPr>
            <w:r>
              <w:rPr>
                <w:sz w:val="16"/>
              </w:rPr>
              <w:t>9,01</w:t>
            </w:r>
          </w:p>
        </w:tc>
        <w:tc>
          <w:tcPr>
            <w:tcW w:w="674" w:type="dxa"/>
          </w:tcPr>
          <w:p>
            <w:pPr>
              <w:pStyle w:val="TableParagraph"/>
              <w:spacing w:before="17"/>
              <w:ind w:left="115" w:right="125"/>
              <w:rPr>
                <w:sz w:val="16"/>
              </w:rPr>
            </w:pPr>
            <w:r>
              <w:rPr>
                <w:sz w:val="16"/>
              </w:rPr>
              <w:t>3,5</w:t>
            </w:r>
          </w:p>
        </w:tc>
        <w:tc>
          <w:tcPr>
            <w:tcW w:w="796" w:type="dxa"/>
          </w:tcPr>
          <w:p>
            <w:pPr>
              <w:pStyle w:val="TableParagraph"/>
              <w:spacing w:before="17"/>
              <w:ind w:left="127" w:right="128"/>
              <w:rPr>
                <w:sz w:val="16"/>
              </w:rPr>
            </w:pPr>
            <w:r>
              <w:rPr>
                <w:sz w:val="16"/>
              </w:rPr>
              <w:t>7937</w:t>
            </w:r>
          </w:p>
        </w:tc>
        <w:tc>
          <w:tcPr>
            <w:tcW w:w="761" w:type="dxa"/>
          </w:tcPr>
          <w:p>
            <w:pPr>
              <w:pStyle w:val="TableParagraph"/>
              <w:spacing w:before="17"/>
              <w:ind w:left="196"/>
              <w:jc w:val="left"/>
              <w:rPr>
                <w:sz w:val="16"/>
              </w:rPr>
            </w:pPr>
            <w:r>
              <w:rPr>
                <w:sz w:val="16"/>
              </w:rPr>
              <w:t>7937</w:t>
            </w:r>
          </w:p>
        </w:tc>
        <w:tc>
          <w:tcPr>
            <w:tcW w:w="779" w:type="dxa"/>
          </w:tcPr>
          <w:p>
            <w:pPr>
              <w:pStyle w:val="TableParagraph"/>
              <w:spacing w:before="17"/>
              <w:ind w:left="62" w:right="62"/>
              <w:rPr>
                <w:sz w:val="16"/>
              </w:rPr>
            </w:pPr>
            <w:r>
              <w:rPr>
                <w:sz w:val="16"/>
              </w:rPr>
              <w:t>7937</w:t>
            </w:r>
          </w:p>
        </w:tc>
        <w:tc>
          <w:tcPr>
            <w:tcW w:w="894" w:type="dxa"/>
          </w:tcPr>
          <w:p>
            <w:pPr>
              <w:pStyle w:val="TableParagraph"/>
              <w:spacing w:before="17"/>
              <w:ind w:left="67" w:right="49"/>
              <w:rPr>
                <w:sz w:val="16"/>
              </w:rPr>
            </w:pPr>
            <w:r>
              <w:rPr>
                <w:sz w:val="16"/>
              </w:rPr>
              <w:t>0,14</w:t>
            </w:r>
          </w:p>
        </w:tc>
        <w:tc>
          <w:tcPr>
            <w:tcW w:w="1106" w:type="dxa"/>
          </w:tcPr>
          <w:p>
            <w:pPr>
              <w:pStyle w:val="TableParagraph"/>
              <w:spacing w:before="17"/>
              <w:ind w:left="135" w:right="135"/>
              <w:rPr>
                <w:sz w:val="16"/>
              </w:rPr>
            </w:pPr>
            <w:r>
              <w:rPr>
                <w:sz w:val="16"/>
              </w:rPr>
              <w:t>0,90</w:t>
            </w:r>
          </w:p>
        </w:tc>
        <w:tc>
          <w:tcPr>
            <w:tcW w:w="1010" w:type="dxa"/>
          </w:tcPr>
          <w:p>
            <w:pPr>
              <w:pStyle w:val="TableParagraph"/>
              <w:spacing w:before="17"/>
              <w:ind w:left="140" w:right="117"/>
              <w:rPr>
                <w:sz w:val="16"/>
              </w:rPr>
            </w:pPr>
            <w:r>
              <w:rPr>
                <w:sz w:val="16"/>
              </w:rPr>
              <w:t>Tr</w:t>
            </w:r>
          </w:p>
        </w:tc>
        <w:tc>
          <w:tcPr>
            <w:tcW w:w="826" w:type="dxa"/>
          </w:tcPr>
          <w:p>
            <w:pPr>
              <w:pStyle w:val="TableParagraph"/>
              <w:spacing w:before="17"/>
              <w:ind w:left="129" w:right="118"/>
              <w:rPr>
                <w:sz w:val="16"/>
              </w:rPr>
            </w:pPr>
            <w:r>
              <w:rPr>
                <w:sz w:val="16"/>
              </w:rPr>
              <w:t>10,66</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356</w:t>
            </w:r>
          </w:p>
        </w:tc>
        <w:tc>
          <w:tcPr>
            <w:tcW w:w="1071" w:type="dxa"/>
          </w:tcPr>
          <w:p>
            <w:pPr>
              <w:pStyle w:val="TableParagraph"/>
              <w:ind w:left="76" w:right="107"/>
              <w:rPr>
                <w:sz w:val="16"/>
              </w:rPr>
            </w:pPr>
            <w:r>
              <w:rPr>
                <w:sz w:val="16"/>
              </w:rPr>
              <w:t>0,22</w:t>
            </w:r>
          </w:p>
        </w:tc>
        <w:tc>
          <w:tcPr>
            <w:tcW w:w="887" w:type="dxa"/>
          </w:tcPr>
          <w:p>
            <w:pPr>
              <w:pStyle w:val="TableParagraph"/>
              <w:ind w:left="160" w:right="143"/>
              <w:rPr>
                <w:sz w:val="16"/>
              </w:rPr>
            </w:pPr>
            <w:r>
              <w:rPr>
                <w:sz w:val="16"/>
              </w:rPr>
              <w:t>420</w:t>
            </w:r>
          </w:p>
        </w:tc>
        <w:tc>
          <w:tcPr>
            <w:tcW w:w="767" w:type="dxa"/>
          </w:tcPr>
          <w:p>
            <w:pPr>
              <w:pStyle w:val="TableParagraph"/>
              <w:ind w:left="240"/>
              <w:jc w:val="left"/>
              <w:rPr>
                <w:sz w:val="16"/>
              </w:rPr>
            </w:pPr>
            <w:r>
              <w:rPr>
                <w:sz w:val="16"/>
              </w:rPr>
              <w:t>5,8</w:t>
            </w:r>
          </w:p>
        </w:tc>
        <w:tc>
          <w:tcPr>
            <w:tcW w:w="870" w:type="dxa"/>
          </w:tcPr>
          <w:p>
            <w:pPr>
              <w:pStyle w:val="TableParagraph"/>
              <w:ind w:left="204" w:right="214"/>
              <w:rPr>
                <w:sz w:val="16"/>
              </w:rPr>
            </w:pPr>
            <w:r>
              <w:rPr>
                <w:sz w:val="16"/>
              </w:rPr>
              <w:t>82</w:t>
            </w:r>
          </w:p>
        </w:tc>
        <w:tc>
          <w:tcPr>
            <w:tcW w:w="998" w:type="dxa"/>
          </w:tcPr>
          <w:p>
            <w:pPr>
              <w:pStyle w:val="TableParagraph"/>
              <w:ind w:left="212" w:right="127"/>
              <w:rPr>
                <w:sz w:val="16"/>
              </w:rPr>
            </w:pPr>
            <w:r>
              <w:rPr>
                <w:sz w:val="16"/>
              </w:rPr>
              <w:t>309</w:t>
            </w:r>
          </w:p>
        </w:tc>
        <w:tc>
          <w:tcPr>
            <w:tcW w:w="713" w:type="dxa"/>
          </w:tcPr>
          <w:p>
            <w:pPr>
              <w:pStyle w:val="TableParagraph"/>
              <w:ind w:right="148"/>
              <w:jc w:val="right"/>
              <w:rPr>
                <w:sz w:val="16"/>
              </w:rPr>
            </w:pPr>
            <w:r>
              <w:rPr>
                <w:sz w:val="16"/>
              </w:rPr>
              <w:t>12,58</w:t>
            </w:r>
          </w:p>
        </w:tc>
        <w:tc>
          <w:tcPr>
            <w:tcW w:w="674" w:type="dxa"/>
          </w:tcPr>
          <w:p>
            <w:pPr>
              <w:pStyle w:val="TableParagraph"/>
              <w:ind w:left="115" w:right="125"/>
              <w:rPr>
                <w:sz w:val="16"/>
              </w:rPr>
            </w:pPr>
            <w:r>
              <w:rPr>
                <w:sz w:val="16"/>
              </w:rPr>
              <w:t>4,0</w:t>
            </w:r>
          </w:p>
        </w:tc>
        <w:tc>
          <w:tcPr>
            <w:tcW w:w="796" w:type="dxa"/>
          </w:tcPr>
          <w:p>
            <w:pPr>
              <w:pStyle w:val="TableParagraph"/>
              <w:ind w:left="128" w:right="128"/>
              <w:rPr>
                <w:sz w:val="16"/>
              </w:rPr>
            </w:pPr>
            <w:r>
              <w:rPr>
                <w:sz w:val="16"/>
              </w:rPr>
              <w:t>14574</w:t>
            </w:r>
          </w:p>
        </w:tc>
        <w:tc>
          <w:tcPr>
            <w:tcW w:w="761" w:type="dxa"/>
          </w:tcPr>
          <w:p>
            <w:pPr>
              <w:pStyle w:val="TableParagraph"/>
              <w:ind w:left="152"/>
              <w:jc w:val="left"/>
              <w:rPr>
                <w:sz w:val="16"/>
              </w:rPr>
            </w:pPr>
            <w:r>
              <w:rPr>
                <w:sz w:val="16"/>
              </w:rPr>
              <w:t>14574</w:t>
            </w:r>
          </w:p>
        </w:tc>
        <w:tc>
          <w:tcPr>
            <w:tcW w:w="779" w:type="dxa"/>
          </w:tcPr>
          <w:p>
            <w:pPr>
              <w:pStyle w:val="TableParagraph"/>
              <w:ind w:left="62" w:right="62"/>
              <w:rPr>
                <w:sz w:val="16"/>
              </w:rPr>
            </w:pPr>
            <w:r>
              <w:rPr>
                <w:sz w:val="16"/>
              </w:rPr>
              <w:t>14574</w:t>
            </w:r>
          </w:p>
        </w:tc>
        <w:tc>
          <w:tcPr>
            <w:tcW w:w="894" w:type="dxa"/>
          </w:tcPr>
          <w:p>
            <w:pPr>
              <w:pStyle w:val="TableParagraph"/>
              <w:ind w:left="67" w:right="49"/>
              <w:rPr>
                <w:sz w:val="16"/>
              </w:rPr>
            </w:pPr>
            <w:r>
              <w:rPr>
                <w:sz w:val="16"/>
              </w:rPr>
              <w:t>0,21</w:t>
            </w:r>
          </w:p>
        </w:tc>
        <w:tc>
          <w:tcPr>
            <w:tcW w:w="1106" w:type="dxa"/>
          </w:tcPr>
          <w:p>
            <w:pPr>
              <w:pStyle w:val="TableParagraph"/>
              <w:ind w:left="135" w:right="135"/>
              <w:rPr>
                <w:sz w:val="16"/>
              </w:rPr>
            </w:pPr>
            <w:r>
              <w:rPr>
                <w:sz w:val="16"/>
              </w:rPr>
              <w:t>2,69</w:t>
            </w:r>
          </w:p>
        </w:tc>
        <w:tc>
          <w:tcPr>
            <w:tcW w:w="1010" w:type="dxa"/>
          </w:tcPr>
          <w:p>
            <w:pPr>
              <w:pStyle w:val="TableParagraph"/>
              <w:ind w:left="140" w:right="117"/>
              <w:rPr>
                <w:sz w:val="16"/>
              </w:rPr>
            </w:pPr>
            <w:r>
              <w:rPr>
                <w:sz w:val="16"/>
              </w:rPr>
              <w:t>Tr</w:t>
            </w:r>
          </w:p>
        </w:tc>
        <w:tc>
          <w:tcPr>
            <w:tcW w:w="826" w:type="dxa"/>
          </w:tcPr>
          <w:p>
            <w:pPr>
              <w:pStyle w:val="TableParagraph"/>
              <w:ind w:left="128" w:right="118"/>
              <w:rPr>
                <w:sz w:val="16"/>
              </w:rPr>
            </w:pPr>
            <w:r>
              <w:rPr>
                <w:sz w:val="16"/>
              </w:rPr>
              <w:t>11,92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357</w:t>
            </w:r>
          </w:p>
        </w:tc>
        <w:tc>
          <w:tcPr>
            <w:tcW w:w="1071" w:type="dxa"/>
          </w:tcPr>
          <w:p>
            <w:pPr>
              <w:pStyle w:val="TableParagraph"/>
              <w:ind w:left="76" w:right="107"/>
              <w:rPr>
                <w:sz w:val="16"/>
              </w:rPr>
            </w:pPr>
            <w:r>
              <w:rPr>
                <w:sz w:val="16"/>
              </w:rPr>
              <w:t>0,01</w:t>
            </w:r>
          </w:p>
        </w:tc>
        <w:tc>
          <w:tcPr>
            <w:tcW w:w="887" w:type="dxa"/>
          </w:tcPr>
          <w:p>
            <w:pPr>
              <w:pStyle w:val="TableParagraph"/>
              <w:ind w:left="160" w:right="143"/>
              <w:rPr>
                <w:sz w:val="16"/>
              </w:rPr>
            </w:pPr>
            <w:r>
              <w:rPr>
                <w:sz w:val="16"/>
              </w:rPr>
              <w:t>193</w:t>
            </w:r>
          </w:p>
        </w:tc>
        <w:tc>
          <w:tcPr>
            <w:tcW w:w="767" w:type="dxa"/>
          </w:tcPr>
          <w:p>
            <w:pPr>
              <w:pStyle w:val="TableParagraph"/>
              <w:ind w:left="240"/>
              <w:jc w:val="left"/>
              <w:rPr>
                <w:sz w:val="16"/>
              </w:rPr>
            </w:pPr>
            <w:r>
              <w:rPr>
                <w:sz w:val="16"/>
              </w:rPr>
              <w:t>1,9</w:t>
            </w:r>
          </w:p>
        </w:tc>
        <w:tc>
          <w:tcPr>
            <w:tcW w:w="870" w:type="dxa"/>
          </w:tcPr>
          <w:p>
            <w:pPr>
              <w:pStyle w:val="TableParagraph"/>
              <w:ind w:left="204" w:right="214"/>
              <w:rPr>
                <w:sz w:val="16"/>
              </w:rPr>
            </w:pPr>
            <w:r>
              <w:rPr>
                <w:sz w:val="16"/>
              </w:rPr>
              <w:t>49</w:t>
            </w:r>
          </w:p>
        </w:tc>
        <w:tc>
          <w:tcPr>
            <w:tcW w:w="998" w:type="dxa"/>
          </w:tcPr>
          <w:p>
            <w:pPr>
              <w:pStyle w:val="TableParagraph"/>
              <w:ind w:left="212" w:right="127"/>
              <w:rPr>
                <w:sz w:val="16"/>
              </w:rPr>
            </w:pPr>
            <w:r>
              <w:rPr>
                <w:sz w:val="16"/>
              </w:rPr>
              <w:t>322</w:t>
            </w:r>
          </w:p>
        </w:tc>
        <w:tc>
          <w:tcPr>
            <w:tcW w:w="713" w:type="dxa"/>
          </w:tcPr>
          <w:p>
            <w:pPr>
              <w:pStyle w:val="TableParagraph"/>
              <w:ind w:right="191"/>
              <w:jc w:val="right"/>
              <w:rPr>
                <w:sz w:val="16"/>
              </w:rPr>
            </w:pPr>
            <w:r>
              <w:rPr>
                <w:sz w:val="16"/>
              </w:rPr>
              <w:t>0,08</w:t>
            </w:r>
          </w:p>
        </w:tc>
        <w:tc>
          <w:tcPr>
            <w:tcW w:w="674" w:type="dxa"/>
          </w:tcPr>
          <w:p>
            <w:pPr>
              <w:pStyle w:val="TableParagraph"/>
              <w:ind w:left="115" w:right="125"/>
              <w:rPr>
                <w:sz w:val="16"/>
              </w:rPr>
            </w:pPr>
            <w:r>
              <w:rPr>
                <w:sz w:val="16"/>
              </w:rPr>
              <w:t>2,8</w:t>
            </w:r>
          </w:p>
        </w:tc>
        <w:tc>
          <w:tcPr>
            <w:tcW w:w="796" w:type="dxa"/>
          </w:tcPr>
          <w:p>
            <w:pPr>
              <w:pStyle w:val="TableParagraph"/>
              <w:rPr>
                <w:sz w:val="16"/>
              </w:rPr>
            </w:pPr>
            <w:r>
              <w:rPr>
                <w:w w:val="100"/>
                <w:sz w:val="16"/>
              </w:rPr>
              <w:t>4</w:t>
            </w:r>
          </w:p>
        </w:tc>
        <w:tc>
          <w:tcPr>
            <w:tcW w:w="761" w:type="dxa"/>
          </w:tcPr>
          <w:p>
            <w:pPr>
              <w:pStyle w:val="TableParagraph"/>
              <w:ind w:right="8"/>
              <w:rPr>
                <w:sz w:val="16"/>
              </w:rPr>
            </w:pPr>
            <w:r>
              <w:rPr>
                <w:w w:val="100"/>
                <w:sz w:val="16"/>
              </w:rPr>
              <w:t>4</w:t>
            </w:r>
          </w:p>
        </w:tc>
        <w:tc>
          <w:tcPr>
            <w:tcW w:w="779" w:type="dxa"/>
          </w:tcPr>
          <w:p>
            <w:pPr>
              <w:pStyle w:val="TableParagraph"/>
              <w:rPr>
                <w:sz w:val="16"/>
              </w:rPr>
            </w:pPr>
            <w:r>
              <w:rPr>
                <w:w w:val="100"/>
                <w:sz w:val="16"/>
              </w:rPr>
              <w:t>4</w:t>
            </w:r>
          </w:p>
        </w:tc>
        <w:tc>
          <w:tcPr>
            <w:tcW w:w="894" w:type="dxa"/>
          </w:tcPr>
          <w:p>
            <w:pPr>
              <w:pStyle w:val="TableParagraph"/>
              <w:ind w:left="67" w:right="49"/>
              <w:rPr>
                <w:sz w:val="16"/>
              </w:rPr>
            </w:pPr>
            <w:r>
              <w:rPr>
                <w:sz w:val="16"/>
              </w:rPr>
              <w:t>0,12</w:t>
            </w:r>
          </w:p>
        </w:tc>
        <w:tc>
          <w:tcPr>
            <w:tcW w:w="1106" w:type="dxa"/>
          </w:tcPr>
          <w:p>
            <w:pPr>
              <w:pStyle w:val="TableParagraph"/>
              <w:ind w:left="135" w:right="134"/>
              <w:rPr>
                <w:sz w:val="16"/>
              </w:rPr>
            </w:pPr>
            <w:r>
              <w:rPr>
                <w:sz w:val="16"/>
              </w:rPr>
              <w:t>0,10</w:t>
            </w:r>
          </w:p>
        </w:tc>
        <w:tc>
          <w:tcPr>
            <w:tcW w:w="1010" w:type="dxa"/>
          </w:tcPr>
          <w:p>
            <w:pPr>
              <w:pStyle w:val="TableParagraph"/>
              <w:ind w:left="140" w:right="120"/>
              <w:rPr>
                <w:sz w:val="16"/>
              </w:rPr>
            </w:pPr>
            <w:r>
              <w:rPr>
                <w:sz w:val="16"/>
              </w:rPr>
              <w:t>0,04</w:t>
            </w:r>
          </w:p>
        </w:tc>
        <w:tc>
          <w:tcPr>
            <w:tcW w:w="826" w:type="dxa"/>
          </w:tcPr>
          <w:p>
            <w:pPr>
              <w:pStyle w:val="TableParagraph"/>
              <w:ind w:left="130" w:right="117"/>
              <w:rPr>
                <w:sz w:val="16"/>
              </w:rPr>
            </w:pPr>
            <w:r>
              <w:rPr>
                <w:sz w:val="16"/>
              </w:rPr>
              <w:t>1,78</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358</w:t>
            </w:r>
          </w:p>
        </w:tc>
        <w:tc>
          <w:tcPr>
            <w:tcW w:w="1071" w:type="dxa"/>
          </w:tcPr>
          <w:p>
            <w:pPr>
              <w:pStyle w:val="TableParagraph"/>
              <w:ind w:left="76" w:right="107"/>
              <w:rPr>
                <w:sz w:val="16"/>
              </w:rPr>
            </w:pPr>
            <w:r>
              <w:rPr>
                <w:sz w:val="16"/>
              </w:rPr>
              <w:t>0,02</w:t>
            </w:r>
          </w:p>
        </w:tc>
        <w:tc>
          <w:tcPr>
            <w:tcW w:w="887" w:type="dxa"/>
          </w:tcPr>
          <w:p>
            <w:pPr>
              <w:pStyle w:val="TableParagraph"/>
              <w:ind w:left="160" w:right="143"/>
              <w:rPr>
                <w:sz w:val="16"/>
              </w:rPr>
            </w:pPr>
            <w:r>
              <w:rPr>
                <w:sz w:val="16"/>
              </w:rPr>
              <w:t>308</w:t>
            </w:r>
          </w:p>
        </w:tc>
        <w:tc>
          <w:tcPr>
            <w:tcW w:w="767" w:type="dxa"/>
          </w:tcPr>
          <w:p>
            <w:pPr>
              <w:pStyle w:val="TableParagraph"/>
              <w:ind w:left="240"/>
              <w:jc w:val="left"/>
              <w:rPr>
                <w:sz w:val="16"/>
              </w:rPr>
            </w:pPr>
            <w:r>
              <w:rPr>
                <w:sz w:val="16"/>
              </w:rPr>
              <w:t>2,9</w:t>
            </w:r>
          </w:p>
        </w:tc>
        <w:tc>
          <w:tcPr>
            <w:tcW w:w="870" w:type="dxa"/>
          </w:tcPr>
          <w:p>
            <w:pPr>
              <w:pStyle w:val="TableParagraph"/>
              <w:ind w:left="204" w:right="214"/>
              <w:rPr>
                <w:sz w:val="16"/>
              </w:rPr>
            </w:pPr>
            <w:r>
              <w:rPr>
                <w:sz w:val="16"/>
              </w:rPr>
              <w:t>58</w:t>
            </w:r>
          </w:p>
        </w:tc>
        <w:tc>
          <w:tcPr>
            <w:tcW w:w="998" w:type="dxa"/>
          </w:tcPr>
          <w:p>
            <w:pPr>
              <w:pStyle w:val="TableParagraph"/>
              <w:ind w:left="212" w:right="127"/>
              <w:rPr>
                <w:sz w:val="16"/>
              </w:rPr>
            </w:pPr>
            <w:r>
              <w:rPr>
                <w:sz w:val="16"/>
              </w:rPr>
              <w:t>326</w:t>
            </w:r>
          </w:p>
        </w:tc>
        <w:tc>
          <w:tcPr>
            <w:tcW w:w="713" w:type="dxa"/>
          </w:tcPr>
          <w:p>
            <w:pPr>
              <w:pStyle w:val="TableParagraph"/>
              <w:ind w:right="191"/>
              <w:jc w:val="right"/>
              <w:rPr>
                <w:sz w:val="16"/>
              </w:rPr>
            </w:pPr>
            <w:r>
              <w:rPr>
                <w:sz w:val="16"/>
              </w:rPr>
              <w:t>0,14</w:t>
            </w:r>
          </w:p>
        </w:tc>
        <w:tc>
          <w:tcPr>
            <w:tcW w:w="674" w:type="dxa"/>
          </w:tcPr>
          <w:p>
            <w:pPr>
              <w:pStyle w:val="TableParagraph"/>
              <w:ind w:left="115" w:right="125"/>
              <w:rPr>
                <w:sz w:val="16"/>
              </w:rPr>
            </w:pPr>
            <w:r>
              <w:rPr>
                <w:sz w:val="16"/>
              </w:rPr>
              <w:t>4,1</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9"/>
              <w:rPr>
                <w:sz w:val="16"/>
              </w:rPr>
            </w:pPr>
            <w:r>
              <w:rPr>
                <w:sz w:val="16"/>
              </w:rPr>
              <w:t>0,03</w:t>
            </w:r>
          </w:p>
        </w:tc>
        <w:tc>
          <w:tcPr>
            <w:tcW w:w="1106" w:type="dxa"/>
          </w:tcPr>
          <w:p>
            <w:pPr>
              <w:pStyle w:val="TableParagraph"/>
              <w:ind w:left="135" w:right="135"/>
              <w:rPr>
                <w:sz w:val="16"/>
              </w:rPr>
            </w:pPr>
            <w:r>
              <w:rPr>
                <w:sz w:val="16"/>
              </w:rPr>
              <w:t>0,08</w:t>
            </w:r>
          </w:p>
        </w:tc>
        <w:tc>
          <w:tcPr>
            <w:tcW w:w="1010" w:type="dxa"/>
          </w:tcPr>
          <w:p>
            <w:pPr>
              <w:pStyle w:val="TableParagraph"/>
              <w:ind w:left="140" w:right="120"/>
              <w:rPr>
                <w:sz w:val="16"/>
              </w:rPr>
            </w:pPr>
            <w:r>
              <w:rPr>
                <w:sz w:val="16"/>
              </w:rPr>
              <w:t>0,05</w:t>
            </w:r>
          </w:p>
        </w:tc>
        <w:tc>
          <w:tcPr>
            <w:tcW w:w="826" w:type="dxa"/>
          </w:tcPr>
          <w:p>
            <w:pPr>
              <w:pStyle w:val="TableParagraph"/>
              <w:ind w:left="130" w:right="117"/>
              <w:rPr>
                <w:sz w:val="16"/>
              </w:rPr>
            </w:pPr>
            <w:r>
              <w:rPr>
                <w:sz w:val="16"/>
              </w:rPr>
              <w:t>4,27</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359</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181</w:t>
            </w:r>
          </w:p>
        </w:tc>
        <w:tc>
          <w:tcPr>
            <w:tcW w:w="767" w:type="dxa"/>
          </w:tcPr>
          <w:p>
            <w:pPr>
              <w:pStyle w:val="TableParagraph"/>
              <w:spacing w:before="17"/>
              <w:ind w:left="240"/>
              <w:jc w:val="left"/>
              <w:rPr>
                <w:sz w:val="16"/>
              </w:rPr>
            </w:pPr>
            <w:r>
              <w:rPr>
                <w:sz w:val="16"/>
              </w:rPr>
              <w:t>2,8</w:t>
            </w:r>
          </w:p>
        </w:tc>
        <w:tc>
          <w:tcPr>
            <w:tcW w:w="870" w:type="dxa"/>
          </w:tcPr>
          <w:p>
            <w:pPr>
              <w:pStyle w:val="TableParagraph"/>
              <w:spacing w:before="17"/>
              <w:ind w:left="204" w:right="214"/>
              <w:rPr>
                <w:sz w:val="16"/>
              </w:rPr>
            </w:pPr>
            <w:r>
              <w:rPr>
                <w:sz w:val="16"/>
              </w:rPr>
              <w:t>42</w:t>
            </w:r>
          </w:p>
        </w:tc>
        <w:tc>
          <w:tcPr>
            <w:tcW w:w="998" w:type="dxa"/>
          </w:tcPr>
          <w:p>
            <w:pPr>
              <w:pStyle w:val="TableParagraph"/>
              <w:spacing w:before="17"/>
              <w:ind w:left="212" w:right="127"/>
              <w:rPr>
                <w:sz w:val="16"/>
              </w:rPr>
            </w:pPr>
            <w:r>
              <w:rPr>
                <w:sz w:val="16"/>
              </w:rPr>
              <w:t>249</w:t>
            </w:r>
          </w:p>
        </w:tc>
        <w:tc>
          <w:tcPr>
            <w:tcW w:w="713" w:type="dxa"/>
          </w:tcPr>
          <w:p>
            <w:pPr>
              <w:pStyle w:val="TableParagraph"/>
              <w:spacing w:before="17"/>
              <w:ind w:right="191"/>
              <w:jc w:val="right"/>
              <w:rPr>
                <w:sz w:val="16"/>
              </w:rPr>
            </w:pPr>
            <w:r>
              <w:rPr>
                <w:sz w:val="16"/>
              </w:rPr>
              <w:t>0,07</w:t>
            </w:r>
          </w:p>
        </w:tc>
        <w:tc>
          <w:tcPr>
            <w:tcW w:w="674" w:type="dxa"/>
          </w:tcPr>
          <w:p>
            <w:pPr>
              <w:pStyle w:val="TableParagraph"/>
              <w:spacing w:before="17"/>
              <w:ind w:left="115" w:right="125"/>
              <w:rPr>
                <w:sz w:val="16"/>
              </w:rPr>
            </w:pPr>
            <w:r>
              <w:rPr>
                <w:sz w:val="16"/>
              </w:rPr>
              <w:t>5,6</w:t>
            </w:r>
          </w:p>
        </w:tc>
        <w:tc>
          <w:tcPr>
            <w:tcW w:w="796" w:type="dxa"/>
          </w:tcPr>
          <w:p>
            <w:pPr>
              <w:pStyle w:val="TableParagraph"/>
              <w:spacing w:before="17"/>
              <w:rPr>
                <w:sz w:val="16"/>
              </w:rPr>
            </w:pPr>
            <w:r>
              <w:rPr>
                <w:w w:val="100"/>
                <w:sz w:val="16"/>
              </w:rPr>
              <w:t>2</w:t>
            </w:r>
          </w:p>
        </w:tc>
        <w:tc>
          <w:tcPr>
            <w:tcW w:w="761" w:type="dxa"/>
          </w:tcPr>
          <w:p>
            <w:pPr>
              <w:pStyle w:val="TableParagraph"/>
              <w:spacing w:before="17"/>
              <w:ind w:right="8"/>
              <w:rPr>
                <w:sz w:val="16"/>
              </w:rPr>
            </w:pPr>
            <w:r>
              <w:rPr>
                <w:w w:val="100"/>
                <w:sz w:val="16"/>
              </w:rPr>
              <w:t>2</w:t>
            </w:r>
          </w:p>
        </w:tc>
        <w:tc>
          <w:tcPr>
            <w:tcW w:w="779" w:type="dxa"/>
          </w:tcPr>
          <w:p>
            <w:pPr>
              <w:pStyle w:val="TableParagraph"/>
              <w:spacing w:before="17"/>
              <w:rPr>
                <w:sz w:val="16"/>
              </w:rPr>
            </w:pPr>
            <w:r>
              <w:rPr>
                <w:w w:val="100"/>
                <w:sz w:val="16"/>
              </w:rPr>
              <w:t>2</w:t>
            </w:r>
          </w:p>
        </w:tc>
        <w:tc>
          <w:tcPr>
            <w:tcW w:w="894" w:type="dxa"/>
          </w:tcPr>
          <w:p>
            <w:pPr>
              <w:pStyle w:val="TableParagraph"/>
              <w:spacing w:before="17"/>
              <w:ind w:left="67" w:right="47"/>
              <w:rPr>
                <w:sz w:val="16"/>
              </w:rPr>
            </w:pPr>
            <w:r>
              <w:rPr>
                <w:sz w:val="16"/>
              </w:rPr>
              <w:t>Tr</w:t>
            </w:r>
          </w:p>
        </w:tc>
        <w:tc>
          <w:tcPr>
            <w:tcW w:w="1106" w:type="dxa"/>
          </w:tcPr>
          <w:p>
            <w:pPr>
              <w:pStyle w:val="TableParagraph"/>
              <w:spacing w:before="17"/>
              <w:ind w:left="135" w:right="136"/>
              <w:rPr>
                <w:sz w:val="16"/>
              </w:rPr>
            </w:pPr>
            <w:r>
              <w:rPr>
                <w:sz w:val="16"/>
              </w:rPr>
              <w:t>Tr</w:t>
            </w:r>
          </w:p>
        </w:tc>
        <w:tc>
          <w:tcPr>
            <w:tcW w:w="1010" w:type="dxa"/>
          </w:tcPr>
          <w:p>
            <w:pPr>
              <w:pStyle w:val="TableParagraph"/>
              <w:spacing w:before="17"/>
              <w:ind w:left="140" w:right="117"/>
              <w:rPr>
                <w:sz w:val="16"/>
              </w:rPr>
            </w:pPr>
            <w:r>
              <w:rPr>
                <w:sz w:val="16"/>
              </w:rPr>
              <w:t>Tr</w:t>
            </w:r>
          </w:p>
        </w:tc>
        <w:tc>
          <w:tcPr>
            <w:tcW w:w="826" w:type="dxa"/>
          </w:tcPr>
          <w:p>
            <w:pPr>
              <w:pStyle w:val="TableParagraph"/>
              <w:spacing w:before="17"/>
              <w:ind w:left="130" w:right="117"/>
              <w:rPr>
                <w:sz w:val="16"/>
              </w:rPr>
            </w:pPr>
            <w:r>
              <w:rPr>
                <w:sz w:val="16"/>
              </w:rPr>
              <w:t>2,32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360</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167</w:t>
            </w:r>
          </w:p>
        </w:tc>
        <w:tc>
          <w:tcPr>
            <w:tcW w:w="767" w:type="dxa"/>
          </w:tcPr>
          <w:p>
            <w:pPr>
              <w:pStyle w:val="TableParagraph"/>
              <w:ind w:left="240"/>
              <w:jc w:val="left"/>
              <w:rPr>
                <w:sz w:val="16"/>
              </w:rPr>
            </w:pPr>
            <w:r>
              <w:rPr>
                <w:sz w:val="16"/>
              </w:rPr>
              <w:t>1,6</w:t>
            </w:r>
          </w:p>
        </w:tc>
        <w:tc>
          <w:tcPr>
            <w:tcW w:w="870" w:type="dxa"/>
          </w:tcPr>
          <w:p>
            <w:pPr>
              <w:pStyle w:val="TableParagraph"/>
              <w:ind w:left="204" w:right="214"/>
              <w:rPr>
                <w:sz w:val="16"/>
              </w:rPr>
            </w:pPr>
            <w:r>
              <w:rPr>
                <w:sz w:val="16"/>
              </w:rPr>
              <w:t>54</w:t>
            </w:r>
          </w:p>
        </w:tc>
        <w:tc>
          <w:tcPr>
            <w:tcW w:w="998" w:type="dxa"/>
          </w:tcPr>
          <w:p>
            <w:pPr>
              <w:pStyle w:val="TableParagraph"/>
              <w:ind w:left="212" w:right="127"/>
              <w:rPr>
                <w:sz w:val="16"/>
              </w:rPr>
            </w:pPr>
            <w:r>
              <w:rPr>
                <w:sz w:val="16"/>
              </w:rPr>
              <w:t>324</w:t>
            </w:r>
          </w:p>
        </w:tc>
        <w:tc>
          <w:tcPr>
            <w:tcW w:w="713" w:type="dxa"/>
          </w:tcPr>
          <w:p>
            <w:pPr>
              <w:pStyle w:val="TableParagraph"/>
              <w:ind w:right="191"/>
              <w:jc w:val="right"/>
              <w:rPr>
                <w:sz w:val="16"/>
              </w:rPr>
            </w:pPr>
            <w:r>
              <w:rPr>
                <w:sz w:val="16"/>
              </w:rPr>
              <w:t>0,05</w:t>
            </w:r>
          </w:p>
        </w:tc>
        <w:tc>
          <w:tcPr>
            <w:tcW w:w="674" w:type="dxa"/>
          </w:tcPr>
          <w:p>
            <w:pPr>
              <w:pStyle w:val="TableParagraph"/>
              <w:ind w:left="115" w:right="125"/>
              <w:rPr>
                <w:sz w:val="16"/>
              </w:rPr>
            </w:pPr>
            <w:r>
              <w:rPr>
                <w:sz w:val="16"/>
              </w:rPr>
              <w:t>4,5</w:t>
            </w:r>
          </w:p>
        </w:tc>
        <w:tc>
          <w:tcPr>
            <w:tcW w:w="796" w:type="dxa"/>
          </w:tcPr>
          <w:p>
            <w:pPr>
              <w:pStyle w:val="TableParagraph"/>
              <w:rPr>
                <w:sz w:val="16"/>
              </w:rPr>
            </w:pPr>
            <w:r>
              <w:rPr>
                <w:w w:val="100"/>
                <w:sz w:val="16"/>
              </w:rPr>
              <w:t>2</w:t>
            </w:r>
          </w:p>
        </w:tc>
        <w:tc>
          <w:tcPr>
            <w:tcW w:w="761" w:type="dxa"/>
          </w:tcPr>
          <w:p>
            <w:pPr>
              <w:pStyle w:val="TableParagraph"/>
              <w:ind w:right="8"/>
              <w:rPr>
                <w:sz w:val="16"/>
              </w:rPr>
            </w:pPr>
            <w:r>
              <w:rPr>
                <w:w w:val="100"/>
                <w:sz w:val="16"/>
              </w:rPr>
              <w:t>2</w:t>
            </w:r>
          </w:p>
        </w:tc>
        <w:tc>
          <w:tcPr>
            <w:tcW w:w="779" w:type="dxa"/>
          </w:tcPr>
          <w:p>
            <w:pPr>
              <w:pStyle w:val="TableParagraph"/>
              <w:rPr>
                <w:sz w:val="16"/>
              </w:rPr>
            </w:pPr>
            <w:r>
              <w:rPr>
                <w:w w:val="100"/>
                <w:sz w:val="16"/>
              </w:rPr>
              <w:t>2</w:t>
            </w:r>
          </w:p>
        </w:tc>
        <w:tc>
          <w:tcPr>
            <w:tcW w:w="894" w:type="dxa"/>
          </w:tcPr>
          <w:p>
            <w:pPr>
              <w:pStyle w:val="TableParagraph"/>
              <w:ind w:left="67" w:right="49"/>
              <w:rPr>
                <w:sz w:val="16"/>
              </w:rPr>
            </w:pPr>
            <w:r>
              <w:rPr>
                <w:sz w:val="16"/>
              </w:rPr>
              <w:t>0,11</w:t>
            </w:r>
          </w:p>
        </w:tc>
        <w:tc>
          <w:tcPr>
            <w:tcW w:w="1106" w:type="dxa"/>
          </w:tcPr>
          <w:p>
            <w:pPr>
              <w:pStyle w:val="TableParagraph"/>
              <w:ind w:left="135" w:right="135"/>
              <w:rPr>
                <w:sz w:val="16"/>
              </w:rPr>
            </w:pPr>
            <w:r>
              <w:rPr>
                <w:sz w:val="16"/>
              </w:rPr>
              <w:t>0,16</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3,28</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361</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161</w:t>
            </w:r>
          </w:p>
        </w:tc>
        <w:tc>
          <w:tcPr>
            <w:tcW w:w="767" w:type="dxa"/>
          </w:tcPr>
          <w:p>
            <w:pPr>
              <w:pStyle w:val="TableParagraph"/>
              <w:ind w:left="240"/>
              <w:jc w:val="left"/>
              <w:rPr>
                <w:sz w:val="16"/>
              </w:rPr>
            </w:pPr>
            <w:r>
              <w:rPr>
                <w:sz w:val="16"/>
              </w:rPr>
              <w:t>2,0</w:t>
            </w:r>
          </w:p>
        </w:tc>
        <w:tc>
          <w:tcPr>
            <w:tcW w:w="870" w:type="dxa"/>
          </w:tcPr>
          <w:p>
            <w:pPr>
              <w:pStyle w:val="TableParagraph"/>
              <w:ind w:left="204" w:right="214"/>
              <w:rPr>
                <w:sz w:val="16"/>
              </w:rPr>
            </w:pPr>
            <w:r>
              <w:rPr>
                <w:sz w:val="16"/>
              </w:rPr>
              <w:t>39</w:t>
            </w:r>
          </w:p>
        </w:tc>
        <w:tc>
          <w:tcPr>
            <w:tcW w:w="998" w:type="dxa"/>
          </w:tcPr>
          <w:p>
            <w:pPr>
              <w:pStyle w:val="TableParagraph"/>
              <w:ind w:left="212" w:right="127"/>
              <w:rPr>
                <w:sz w:val="16"/>
              </w:rPr>
            </w:pPr>
            <w:r>
              <w:rPr>
                <w:sz w:val="16"/>
              </w:rPr>
              <w:t>207</w:t>
            </w:r>
          </w:p>
        </w:tc>
        <w:tc>
          <w:tcPr>
            <w:tcW w:w="713" w:type="dxa"/>
          </w:tcPr>
          <w:p>
            <w:pPr>
              <w:pStyle w:val="TableParagraph"/>
              <w:ind w:right="191"/>
              <w:jc w:val="right"/>
              <w:rPr>
                <w:sz w:val="16"/>
              </w:rPr>
            </w:pPr>
            <w:r>
              <w:rPr>
                <w:sz w:val="16"/>
              </w:rPr>
              <w:t>0,07</w:t>
            </w:r>
          </w:p>
        </w:tc>
        <w:tc>
          <w:tcPr>
            <w:tcW w:w="674" w:type="dxa"/>
          </w:tcPr>
          <w:p>
            <w:pPr>
              <w:pStyle w:val="TableParagraph"/>
              <w:ind w:left="115" w:right="125"/>
              <w:rPr>
                <w:sz w:val="16"/>
              </w:rPr>
            </w:pPr>
            <w:r>
              <w:rPr>
                <w:sz w:val="16"/>
              </w:rPr>
              <w:t>6,5</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0,05</w:t>
            </w:r>
          </w:p>
        </w:tc>
        <w:tc>
          <w:tcPr>
            <w:tcW w:w="1010" w:type="dxa"/>
          </w:tcPr>
          <w:p>
            <w:pPr>
              <w:pStyle w:val="TableParagraph"/>
              <w:ind w:left="140" w:right="120"/>
              <w:rPr>
                <w:sz w:val="16"/>
              </w:rPr>
            </w:pPr>
            <w:r>
              <w:rPr>
                <w:sz w:val="16"/>
              </w:rPr>
              <w:t>0,07</w:t>
            </w:r>
          </w:p>
        </w:tc>
        <w:tc>
          <w:tcPr>
            <w:tcW w:w="826" w:type="dxa"/>
          </w:tcPr>
          <w:p>
            <w:pPr>
              <w:pStyle w:val="TableParagraph"/>
              <w:ind w:left="130" w:right="117"/>
              <w:rPr>
                <w:sz w:val="16"/>
              </w:rPr>
            </w:pPr>
            <w:r>
              <w:rPr>
                <w:sz w:val="16"/>
              </w:rPr>
              <w:t>1,61</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362</w:t>
            </w:r>
          </w:p>
        </w:tc>
        <w:tc>
          <w:tcPr>
            <w:tcW w:w="1071" w:type="dxa"/>
          </w:tcPr>
          <w:p>
            <w:pPr>
              <w:pStyle w:val="TableParagraph"/>
              <w:ind w:left="76" w:right="107"/>
              <w:rPr>
                <w:sz w:val="16"/>
              </w:rPr>
            </w:pPr>
            <w:r>
              <w:rPr>
                <w:sz w:val="16"/>
              </w:rPr>
              <w:t>0,00</w:t>
            </w:r>
          </w:p>
        </w:tc>
        <w:tc>
          <w:tcPr>
            <w:tcW w:w="887" w:type="dxa"/>
          </w:tcPr>
          <w:p>
            <w:pPr>
              <w:pStyle w:val="TableParagraph"/>
              <w:ind w:left="160" w:right="143"/>
              <w:rPr>
                <w:sz w:val="16"/>
              </w:rPr>
            </w:pPr>
            <w:r>
              <w:rPr>
                <w:sz w:val="16"/>
              </w:rPr>
              <w:t>131</w:t>
            </w:r>
          </w:p>
        </w:tc>
        <w:tc>
          <w:tcPr>
            <w:tcW w:w="767" w:type="dxa"/>
          </w:tcPr>
          <w:p>
            <w:pPr>
              <w:pStyle w:val="TableParagraph"/>
              <w:ind w:left="240"/>
              <w:jc w:val="left"/>
              <w:rPr>
                <w:sz w:val="16"/>
              </w:rPr>
            </w:pPr>
            <w:r>
              <w:rPr>
                <w:sz w:val="16"/>
              </w:rPr>
              <w:t>1,5</w:t>
            </w:r>
          </w:p>
        </w:tc>
        <w:tc>
          <w:tcPr>
            <w:tcW w:w="870" w:type="dxa"/>
          </w:tcPr>
          <w:p>
            <w:pPr>
              <w:pStyle w:val="TableParagraph"/>
              <w:ind w:left="204" w:right="214"/>
              <w:rPr>
                <w:sz w:val="16"/>
              </w:rPr>
            </w:pPr>
            <w:r>
              <w:rPr>
                <w:sz w:val="16"/>
              </w:rPr>
              <w:t>51</w:t>
            </w:r>
          </w:p>
        </w:tc>
        <w:tc>
          <w:tcPr>
            <w:tcW w:w="998" w:type="dxa"/>
          </w:tcPr>
          <w:p>
            <w:pPr>
              <w:pStyle w:val="TableParagraph"/>
              <w:ind w:left="212" w:right="127"/>
              <w:rPr>
                <w:sz w:val="16"/>
              </w:rPr>
            </w:pPr>
            <w:r>
              <w:rPr>
                <w:sz w:val="16"/>
              </w:rPr>
              <w:t>274</w:t>
            </w:r>
          </w:p>
        </w:tc>
        <w:tc>
          <w:tcPr>
            <w:tcW w:w="713" w:type="dxa"/>
          </w:tcPr>
          <w:p>
            <w:pPr>
              <w:pStyle w:val="TableParagraph"/>
              <w:ind w:right="191"/>
              <w:jc w:val="right"/>
              <w:rPr>
                <w:sz w:val="16"/>
              </w:rPr>
            </w:pPr>
            <w:r>
              <w:rPr>
                <w:sz w:val="16"/>
              </w:rPr>
              <w:t>0,04</w:t>
            </w:r>
          </w:p>
        </w:tc>
        <w:tc>
          <w:tcPr>
            <w:tcW w:w="674" w:type="dxa"/>
          </w:tcPr>
          <w:p>
            <w:pPr>
              <w:pStyle w:val="TableParagraph"/>
              <w:ind w:left="115" w:right="125"/>
              <w:rPr>
                <w:sz w:val="16"/>
              </w:rPr>
            </w:pPr>
            <w:r>
              <w:rPr>
                <w:sz w:val="16"/>
              </w:rPr>
              <w:t>4,2</w:t>
            </w:r>
          </w:p>
        </w:tc>
        <w:tc>
          <w:tcPr>
            <w:tcW w:w="796" w:type="dxa"/>
          </w:tcPr>
          <w:p>
            <w:pPr>
              <w:pStyle w:val="TableParagraph"/>
              <w:rPr>
                <w:sz w:val="16"/>
              </w:rPr>
            </w:pPr>
            <w:r>
              <w:rPr>
                <w:w w:val="100"/>
                <w:sz w:val="16"/>
              </w:rPr>
              <w:t>5</w:t>
            </w:r>
          </w:p>
        </w:tc>
        <w:tc>
          <w:tcPr>
            <w:tcW w:w="761" w:type="dxa"/>
          </w:tcPr>
          <w:p>
            <w:pPr>
              <w:pStyle w:val="TableParagraph"/>
              <w:ind w:right="8"/>
              <w:rPr>
                <w:sz w:val="16"/>
              </w:rPr>
            </w:pPr>
            <w:r>
              <w:rPr>
                <w:w w:val="100"/>
                <w:sz w:val="16"/>
              </w:rPr>
              <w:t>5</w:t>
            </w:r>
          </w:p>
        </w:tc>
        <w:tc>
          <w:tcPr>
            <w:tcW w:w="779" w:type="dxa"/>
          </w:tcPr>
          <w:p>
            <w:pPr>
              <w:pStyle w:val="TableParagraph"/>
              <w:rPr>
                <w:sz w:val="16"/>
              </w:rPr>
            </w:pPr>
            <w:r>
              <w:rPr>
                <w:w w:val="100"/>
                <w:sz w:val="16"/>
              </w:rPr>
              <w:t>5</w:t>
            </w:r>
          </w:p>
        </w:tc>
        <w:tc>
          <w:tcPr>
            <w:tcW w:w="894" w:type="dxa"/>
          </w:tcPr>
          <w:p>
            <w:pPr>
              <w:pStyle w:val="TableParagraph"/>
              <w:ind w:left="67" w:right="49"/>
              <w:rPr>
                <w:sz w:val="16"/>
              </w:rPr>
            </w:pPr>
            <w:r>
              <w:rPr>
                <w:sz w:val="16"/>
              </w:rPr>
              <w:t>0,08</w:t>
            </w:r>
          </w:p>
        </w:tc>
        <w:tc>
          <w:tcPr>
            <w:tcW w:w="1106" w:type="dxa"/>
          </w:tcPr>
          <w:p>
            <w:pPr>
              <w:pStyle w:val="TableParagraph"/>
              <w:ind w:left="135" w:right="134"/>
              <w:rPr>
                <w:sz w:val="16"/>
              </w:rPr>
            </w:pPr>
            <w:r>
              <w:rPr>
                <w:sz w:val="16"/>
              </w:rPr>
              <w:t>0,07</w:t>
            </w:r>
          </w:p>
        </w:tc>
        <w:tc>
          <w:tcPr>
            <w:tcW w:w="1010" w:type="dxa"/>
          </w:tcPr>
          <w:p>
            <w:pPr>
              <w:pStyle w:val="TableParagraph"/>
              <w:ind w:left="140" w:right="120"/>
              <w:rPr>
                <w:sz w:val="16"/>
              </w:rPr>
            </w:pPr>
            <w:r>
              <w:rPr>
                <w:sz w:val="16"/>
              </w:rPr>
              <w:t>0,03</w:t>
            </w:r>
          </w:p>
        </w:tc>
        <w:tc>
          <w:tcPr>
            <w:tcW w:w="826" w:type="dxa"/>
          </w:tcPr>
          <w:p>
            <w:pPr>
              <w:pStyle w:val="TableParagraph"/>
              <w:ind w:left="130" w:right="117"/>
              <w:rPr>
                <w:sz w:val="16"/>
              </w:rPr>
            </w:pPr>
            <w:r>
              <w:rPr>
                <w:sz w:val="16"/>
              </w:rPr>
              <w:t>3,56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363</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167</w:t>
            </w:r>
          </w:p>
        </w:tc>
        <w:tc>
          <w:tcPr>
            <w:tcW w:w="767" w:type="dxa"/>
          </w:tcPr>
          <w:p>
            <w:pPr>
              <w:pStyle w:val="TableParagraph"/>
              <w:spacing w:before="17"/>
              <w:ind w:left="240"/>
              <w:jc w:val="left"/>
              <w:rPr>
                <w:sz w:val="16"/>
              </w:rPr>
            </w:pPr>
            <w:r>
              <w:rPr>
                <w:sz w:val="16"/>
              </w:rPr>
              <w:t>1,9</w:t>
            </w:r>
          </w:p>
        </w:tc>
        <w:tc>
          <w:tcPr>
            <w:tcW w:w="870" w:type="dxa"/>
          </w:tcPr>
          <w:p>
            <w:pPr>
              <w:pStyle w:val="TableParagraph"/>
              <w:spacing w:before="17"/>
              <w:ind w:left="204" w:right="214"/>
              <w:rPr>
                <w:sz w:val="16"/>
              </w:rPr>
            </w:pPr>
            <w:r>
              <w:rPr>
                <w:sz w:val="16"/>
              </w:rPr>
              <w:t>48</w:t>
            </w:r>
          </w:p>
        </w:tc>
        <w:tc>
          <w:tcPr>
            <w:tcW w:w="998" w:type="dxa"/>
          </w:tcPr>
          <w:p>
            <w:pPr>
              <w:pStyle w:val="TableParagraph"/>
              <w:spacing w:before="17"/>
              <w:ind w:left="212" w:right="127"/>
              <w:rPr>
                <w:sz w:val="16"/>
              </w:rPr>
            </w:pPr>
            <w:r>
              <w:rPr>
                <w:sz w:val="16"/>
              </w:rPr>
              <w:t>254</w:t>
            </w:r>
          </w:p>
        </w:tc>
        <w:tc>
          <w:tcPr>
            <w:tcW w:w="713" w:type="dxa"/>
          </w:tcPr>
          <w:p>
            <w:pPr>
              <w:pStyle w:val="TableParagraph"/>
              <w:spacing w:before="17"/>
              <w:ind w:right="191"/>
              <w:jc w:val="right"/>
              <w:rPr>
                <w:sz w:val="16"/>
              </w:rPr>
            </w:pPr>
            <w:r>
              <w:rPr>
                <w:sz w:val="16"/>
              </w:rPr>
              <w:t>0,05</w:t>
            </w:r>
          </w:p>
        </w:tc>
        <w:tc>
          <w:tcPr>
            <w:tcW w:w="674" w:type="dxa"/>
          </w:tcPr>
          <w:p>
            <w:pPr>
              <w:pStyle w:val="TableParagraph"/>
              <w:spacing w:before="17"/>
              <w:ind w:left="115" w:right="125"/>
              <w:rPr>
                <w:sz w:val="16"/>
              </w:rPr>
            </w:pPr>
            <w:r>
              <w:rPr>
                <w:sz w:val="16"/>
              </w:rPr>
              <w:t>7,0</w:t>
            </w:r>
          </w:p>
        </w:tc>
        <w:tc>
          <w:tcPr>
            <w:tcW w:w="796" w:type="dxa"/>
          </w:tcPr>
          <w:p>
            <w:pPr>
              <w:pStyle w:val="TableParagraph"/>
              <w:spacing w:before="17"/>
              <w:rPr>
                <w:sz w:val="16"/>
              </w:rPr>
            </w:pPr>
            <w:r>
              <w:rPr>
                <w:w w:val="100"/>
                <w:sz w:val="16"/>
              </w:rPr>
              <w:t>3</w:t>
            </w:r>
          </w:p>
        </w:tc>
        <w:tc>
          <w:tcPr>
            <w:tcW w:w="761" w:type="dxa"/>
          </w:tcPr>
          <w:p>
            <w:pPr>
              <w:pStyle w:val="TableParagraph"/>
              <w:spacing w:before="17"/>
              <w:ind w:right="8"/>
              <w:rPr>
                <w:sz w:val="16"/>
              </w:rPr>
            </w:pPr>
            <w:r>
              <w:rPr>
                <w:w w:val="100"/>
                <w:sz w:val="16"/>
              </w:rPr>
              <w:t>3</w:t>
            </w:r>
          </w:p>
        </w:tc>
        <w:tc>
          <w:tcPr>
            <w:tcW w:w="779" w:type="dxa"/>
          </w:tcPr>
          <w:p>
            <w:pPr>
              <w:pStyle w:val="TableParagraph"/>
              <w:spacing w:before="17"/>
              <w:rPr>
                <w:sz w:val="16"/>
              </w:rPr>
            </w:pPr>
            <w:r>
              <w:rPr>
                <w:w w:val="100"/>
                <w:sz w:val="16"/>
              </w:rPr>
              <w:t>3</w:t>
            </w:r>
          </w:p>
        </w:tc>
        <w:tc>
          <w:tcPr>
            <w:tcW w:w="894" w:type="dxa"/>
          </w:tcPr>
          <w:p>
            <w:pPr>
              <w:pStyle w:val="TableParagraph"/>
              <w:spacing w:before="17"/>
              <w:ind w:left="67" w:right="47"/>
              <w:rPr>
                <w:sz w:val="16"/>
              </w:rPr>
            </w:pPr>
            <w:r>
              <w:rPr>
                <w:sz w:val="16"/>
              </w:rPr>
              <w:t>Tr</w:t>
            </w:r>
          </w:p>
        </w:tc>
        <w:tc>
          <w:tcPr>
            <w:tcW w:w="1106" w:type="dxa"/>
          </w:tcPr>
          <w:p>
            <w:pPr>
              <w:pStyle w:val="TableParagraph"/>
              <w:spacing w:before="17"/>
              <w:ind w:left="135" w:right="136"/>
              <w:rPr>
                <w:sz w:val="16"/>
              </w:rPr>
            </w:pPr>
            <w:r>
              <w:rPr>
                <w:sz w:val="16"/>
              </w:rPr>
              <w:t>Tr</w:t>
            </w:r>
          </w:p>
        </w:tc>
        <w:tc>
          <w:tcPr>
            <w:tcW w:w="1010" w:type="dxa"/>
          </w:tcPr>
          <w:p>
            <w:pPr>
              <w:pStyle w:val="TableParagraph"/>
              <w:spacing w:before="17"/>
              <w:ind w:left="140" w:right="117"/>
              <w:rPr>
                <w:sz w:val="16"/>
              </w:rPr>
            </w:pPr>
            <w:r>
              <w:rPr>
                <w:sz w:val="16"/>
              </w:rPr>
              <w:t>Tr</w:t>
            </w:r>
          </w:p>
        </w:tc>
        <w:tc>
          <w:tcPr>
            <w:tcW w:w="826" w:type="dxa"/>
          </w:tcPr>
          <w:p>
            <w:pPr>
              <w:pStyle w:val="TableParagraph"/>
              <w:spacing w:before="17"/>
              <w:ind w:left="130" w:right="117"/>
              <w:rPr>
                <w:sz w:val="16"/>
              </w:rPr>
            </w:pPr>
            <w:r>
              <w:rPr>
                <w:sz w:val="16"/>
              </w:rPr>
              <w:t>2,55</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364</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185</w:t>
            </w:r>
          </w:p>
        </w:tc>
        <w:tc>
          <w:tcPr>
            <w:tcW w:w="767" w:type="dxa"/>
          </w:tcPr>
          <w:p>
            <w:pPr>
              <w:pStyle w:val="TableParagraph"/>
              <w:ind w:left="240"/>
              <w:jc w:val="left"/>
              <w:rPr>
                <w:sz w:val="16"/>
              </w:rPr>
            </w:pPr>
            <w:r>
              <w:rPr>
                <w:sz w:val="16"/>
              </w:rPr>
              <w:t>1,3</w:t>
            </w:r>
          </w:p>
        </w:tc>
        <w:tc>
          <w:tcPr>
            <w:tcW w:w="870" w:type="dxa"/>
          </w:tcPr>
          <w:p>
            <w:pPr>
              <w:pStyle w:val="TableParagraph"/>
              <w:ind w:left="204" w:right="214"/>
              <w:rPr>
                <w:sz w:val="16"/>
              </w:rPr>
            </w:pPr>
            <w:r>
              <w:rPr>
                <w:sz w:val="16"/>
              </w:rPr>
              <w:t>54</w:t>
            </w:r>
          </w:p>
        </w:tc>
        <w:tc>
          <w:tcPr>
            <w:tcW w:w="998" w:type="dxa"/>
          </w:tcPr>
          <w:p>
            <w:pPr>
              <w:pStyle w:val="TableParagraph"/>
              <w:ind w:left="212" w:right="127"/>
              <w:rPr>
                <w:sz w:val="16"/>
              </w:rPr>
            </w:pPr>
            <w:r>
              <w:rPr>
                <w:sz w:val="16"/>
              </w:rPr>
              <w:t>362</w:t>
            </w:r>
          </w:p>
        </w:tc>
        <w:tc>
          <w:tcPr>
            <w:tcW w:w="713" w:type="dxa"/>
          </w:tcPr>
          <w:p>
            <w:pPr>
              <w:pStyle w:val="TableParagraph"/>
              <w:ind w:right="191"/>
              <w:jc w:val="right"/>
              <w:rPr>
                <w:sz w:val="16"/>
              </w:rPr>
            </w:pPr>
            <w:r>
              <w:rPr>
                <w:sz w:val="16"/>
              </w:rPr>
              <w:t>0,05</w:t>
            </w:r>
          </w:p>
        </w:tc>
        <w:tc>
          <w:tcPr>
            <w:tcW w:w="674" w:type="dxa"/>
          </w:tcPr>
          <w:p>
            <w:pPr>
              <w:pStyle w:val="TableParagraph"/>
              <w:ind w:left="115" w:right="125"/>
              <w:rPr>
                <w:sz w:val="16"/>
              </w:rPr>
            </w:pPr>
            <w:r>
              <w:rPr>
                <w:sz w:val="16"/>
              </w:rPr>
              <w:t>2,4</w:t>
            </w:r>
          </w:p>
        </w:tc>
        <w:tc>
          <w:tcPr>
            <w:tcW w:w="796" w:type="dxa"/>
          </w:tcPr>
          <w:p>
            <w:pPr>
              <w:pStyle w:val="TableParagraph"/>
              <w:rPr>
                <w:sz w:val="16"/>
              </w:rPr>
            </w:pPr>
            <w:r>
              <w:rPr>
                <w:w w:val="100"/>
                <w:sz w:val="16"/>
              </w:rPr>
              <w:t>2</w:t>
            </w:r>
          </w:p>
        </w:tc>
        <w:tc>
          <w:tcPr>
            <w:tcW w:w="761" w:type="dxa"/>
          </w:tcPr>
          <w:p>
            <w:pPr>
              <w:pStyle w:val="TableParagraph"/>
              <w:ind w:right="8"/>
              <w:rPr>
                <w:sz w:val="16"/>
              </w:rPr>
            </w:pPr>
            <w:r>
              <w:rPr>
                <w:w w:val="100"/>
                <w:sz w:val="16"/>
              </w:rPr>
              <w:t>2</w:t>
            </w:r>
          </w:p>
        </w:tc>
        <w:tc>
          <w:tcPr>
            <w:tcW w:w="779" w:type="dxa"/>
          </w:tcPr>
          <w:p>
            <w:pPr>
              <w:pStyle w:val="TableParagraph"/>
              <w:rPr>
                <w:sz w:val="16"/>
              </w:rPr>
            </w:pPr>
            <w:r>
              <w:rPr>
                <w:w w:val="100"/>
                <w:sz w:val="16"/>
              </w:rPr>
              <w:t>2</w:t>
            </w:r>
          </w:p>
        </w:tc>
        <w:tc>
          <w:tcPr>
            <w:tcW w:w="894" w:type="dxa"/>
          </w:tcPr>
          <w:p>
            <w:pPr>
              <w:pStyle w:val="TableParagraph"/>
              <w:ind w:left="67" w:right="49"/>
              <w:rPr>
                <w:sz w:val="16"/>
              </w:rPr>
            </w:pPr>
            <w:r>
              <w:rPr>
                <w:sz w:val="16"/>
              </w:rPr>
              <w:t>0,10</w:t>
            </w:r>
          </w:p>
        </w:tc>
        <w:tc>
          <w:tcPr>
            <w:tcW w:w="1106" w:type="dxa"/>
          </w:tcPr>
          <w:p>
            <w:pPr>
              <w:pStyle w:val="TableParagraph"/>
              <w:ind w:left="135" w:right="135"/>
              <w:rPr>
                <w:sz w:val="16"/>
              </w:rPr>
            </w:pPr>
            <w:r>
              <w:rPr>
                <w:sz w:val="16"/>
              </w:rPr>
              <w:t>0,14</w:t>
            </w:r>
          </w:p>
        </w:tc>
        <w:tc>
          <w:tcPr>
            <w:tcW w:w="1010" w:type="dxa"/>
          </w:tcPr>
          <w:p>
            <w:pPr>
              <w:pStyle w:val="TableParagraph"/>
              <w:ind w:left="140" w:right="120"/>
              <w:rPr>
                <w:sz w:val="16"/>
              </w:rPr>
            </w:pPr>
            <w:r>
              <w:rPr>
                <w:sz w:val="16"/>
              </w:rPr>
              <w:t>0,03</w:t>
            </w:r>
          </w:p>
        </w:tc>
        <w:tc>
          <w:tcPr>
            <w:tcW w:w="826" w:type="dxa"/>
          </w:tcPr>
          <w:p>
            <w:pPr>
              <w:pStyle w:val="TableParagraph"/>
              <w:ind w:left="130" w:right="117"/>
              <w:rPr>
                <w:sz w:val="16"/>
              </w:rPr>
            </w:pPr>
            <w:r>
              <w:rPr>
                <w:sz w:val="16"/>
              </w:rPr>
              <w:t>2,19</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365</w:t>
            </w:r>
          </w:p>
        </w:tc>
        <w:tc>
          <w:tcPr>
            <w:tcW w:w="1071" w:type="dxa"/>
          </w:tcPr>
          <w:p>
            <w:pPr>
              <w:pStyle w:val="TableParagraph"/>
              <w:ind w:left="76" w:right="107"/>
              <w:rPr>
                <w:sz w:val="16"/>
              </w:rPr>
            </w:pPr>
            <w:r>
              <w:rPr>
                <w:sz w:val="16"/>
              </w:rPr>
              <w:t>0,01</w:t>
            </w:r>
          </w:p>
        </w:tc>
        <w:tc>
          <w:tcPr>
            <w:tcW w:w="887" w:type="dxa"/>
          </w:tcPr>
          <w:p>
            <w:pPr>
              <w:pStyle w:val="TableParagraph"/>
              <w:ind w:left="160" w:right="143"/>
              <w:rPr>
                <w:sz w:val="16"/>
              </w:rPr>
            </w:pPr>
            <w:r>
              <w:rPr>
                <w:sz w:val="16"/>
              </w:rPr>
              <w:t>136</w:t>
            </w:r>
          </w:p>
        </w:tc>
        <w:tc>
          <w:tcPr>
            <w:tcW w:w="767" w:type="dxa"/>
          </w:tcPr>
          <w:p>
            <w:pPr>
              <w:pStyle w:val="TableParagraph"/>
              <w:ind w:left="240"/>
              <w:jc w:val="left"/>
              <w:rPr>
                <w:sz w:val="16"/>
              </w:rPr>
            </w:pPr>
            <w:r>
              <w:rPr>
                <w:sz w:val="16"/>
              </w:rPr>
              <w:t>2,1</w:t>
            </w:r>
          </w:p>
        </w:tc>
        <w:tc>
          <w:tcPr>
            <w:tcW w:w="870" w:type="dxa"/>
          </w:tcPr>
          <w:p>
            <w:pPr>
              <w:pStyle w:val="TableParagraph"/>
              <w:ind w:left="204" w:right="214"/>
              <w:rPr>
                <w:sz w:val="16"/>
              </w:rPr>
            </w:pPr>
            <w:r>
              <w:rPr>
                <w:sz w:val="16"/>
              </w:rPr>
              <w:t>59</w:t>
            </w:r>
          </w:p>
        </w:tc>
        <w:tc>
          <w:tcPr>
            <w:tcW w:w="998" w:type="dxa"/>
          </w:tcPr>
          <w:p>
            <w:pPr>
              <w:pStyle w:val="TableParagraph"/>
              <w:ind w:left="212" w:right="127"/>
              <w:rPr>
                <w:sz w:val="16"/>
              </w:rPr>
            </w:pPr>
            <w:r>
              <w:rPr>
                <w:sz w:val="16"/>
              </w:rPr>
              <w:t>175</w:t>
            </w:r>
          </w:p>
        </w:tc>
        <w:tc>
          <w:tcPr>
            <w:tcW w:w="713" w:type="dxa"/>
          </w:tcPr>
          <w:p>
            <w:pPr>
              <w:pStyle w:val="TableParagraph"/>
              <w:ind w:right="191"/>
              <w:jc w:val="right"/>
              <w:rPr>
                <w:sz w:val="16"/>
              </w:rPr>
            </w:pPr>
            <w:r>
              <w:rPr>
                <w:sz w:val="16"/>
              </w:rPr>
              <w:t>0,08</w:t>
            </w:r>
          </w:p>
        </w:tc>
        <w:tc>
          <w:tcPr>
            <w:tcW w:w="674" w:type="dxa"/>
          </w:tcPr>
          <w:p>
            <w:pPr>
              <w:pStyle w:val="TableParagraph"/>
              <w:ind w:left="115" w:right="125"/>
              <w:rPr>
                <w:sz w:val="16"/>
              </w:rPr>
            </w:pPr>
            <w:r>
              <w:rPr>
                <w:sz w:val="16"/>
              </w:rPr>
              <w:t>4,1</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0,08</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1,83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366</w:t>
            </w:r>
          </w:p>
        </w:tc>
        <w:tc>
          <w:tcPr>
            <w:tcW w:w="1071" w:type="dxa"/>
          </w:tcPr>
          <w:p>
            <w:pPr>
              <w:pStyle w:val="TableParagraph"/>
              <w:ind w:left="76" w:right="107"/>
              <w:rPr>
                <w:sz w:val="16"/>
              </w:rPr>
            </w:pPr>
            <w:r>
              <w:rPr>
                <w:sz w:val="16"/>
              </w:rPr>
              <w:t>0,02</w:t>
            </w:r>
          </w:p>
        </w:tc>
        <w:tc>
          <w:tcPr>
            <w:tcW w:w="887" w:type="dxa"/>
          </w:tcPr>
          <w:p>
            <w:pPr>
              <w:pStyle w:val="TableParagraph"/>
              <w:ind w:left="160" w:right="143"/>
              <w:rPr>
                <w:sz w:val="16"/>
              </w:rPr>
            </w:pPr>
            <w:r>
              <w:rPr>
                <w:sz w:val="16"/>
              </w:rPr>
              <w:t>164</w:t>
            </w:r>
          </w:p>
        </w:tc>
        <w:tc>
          <w:tcPr>
            <w:tcW w:w="767" w:type="dxa"/>
          </w:tcPr>
          <w:p>
            <w:pPr>
              <w:pStyle w:val="TableParagraph"/>
              <w:ind w:left="240"/>
              <w:jc w:val="left"/>
              <w:rPr>
                <w:sz w:val="16"/>
              </w:rPr>
            </w:pPr>
            <w:r>
              <w:rPr>
                <w:sz w:val="16"/>
              </w:rPr>
              <w:t>1,7</w:t>
            </w:r>
          </w:p>
        </w:tc>
        <w:tc>
          <w:tcPr>
            <w:tcW w:w="870" w:type="dxa"/>
          </w:tcPr>
          <w:p>
            <w:pPr>
              <w:pStyle w:val="TableParagraph"/>
              <w:ind w:left="204" w:right="214"/>
              <w:rPr>
                <w:sz w:val="16"/>
              </w:rPr>
            </w:pPr>
            <w:r>
              <w:rPr>
                <w:sz w:val="16"/>
              </w:rPr>
              <w:t>73</w:t>
            </w:r>
          </w:p>
        </w:tc>
        <w:tc>
          <w:tcPr>
            <w:tcW w:w="998" w:type="dxa"/>
          </w:tcPr>
          <w:p>
            <w:pPr>
              <w:pStyle w:val="TableParagraph"/>
              <w:ind w:left="212" w:right="127"/>
              <w:rPr>
                <w:sz w:val="16"/>
              </w:rPr>
            </w:pPr>
            <w:r>
              <w:rPr>
                <w:sz w:val="16"/>
              </w:rPr>
              <w:t>251</w:t>
            </w:r>
          </w:p>
        </w:tc>
        <w:tc>
          <w:tcPr>
            <w:tcW w:w="713" w:type="dxa"/>
          </w:tcPr>
          <w:p>
            <w:pPr>
              <w:pStyle w:val="TableParagraph"/>
              <w:ind w:right="191"/>
              <w:jc w:val="right"/>
              <w:rPr>
                <w:sz w:val="16"/>
              </w:rPr>
            </w:pPr>
            <w:r>
              <w:rPr>
                <w:sz w:val="16"/>
              </w:rPr>
              <w:t>0,09</w:t>
            </w:r>
          </w:p>
        </w:tc>
        <w:tc>
          <w:tcPr>
            <w:tcW w:w="674" w:type="dxa"/>
          </w:tcPr>
          <w:p>
            <w:pPr>
              <w:pStyle w:val="TableParagraph"/>
              <w:ind w:left="115" w:right="125"/>
              <w:rPr>
                <w:sz w:val="16"/>
              </w:rPr>
            </w:pPr>
            <w:r>
              <w:rPr>
                <w:sz w:val="16"/>
              </w:rPr>
              <w:t>2,9</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9"/>
              <w:rPr>
                <w:sz w:val="16"/>
              </w:rPr>
            </w:pPr>
            <w:r>
              <w:rPr>
                <w:sz w:val="16"/>
              </w:rPr>
              <w:t>0,05</w:t>
            </w:r>
          </w:p>
        </w:tc>
        <w:tc>
          <w:tcPr>
            <w:tcW w:w="1106" w:type="dxa"/>
          </w:tcPr>
          <w:p>
            <w:pPr>
              <w:pStyle w:val="TableParagraph"/>
              <w:ind w:left="135" w:right="135"/>
              <w:rPr>
                <w:sz w:val="16"/>
              </w:rPr>
            </w:pPr>
            <w:r>
              <w:rPr>
                <w:sz w:val="16"/>
              </w:rPr>
              <w:t>0,04</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1,18</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367</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181</w:t>
            </w:r>
          </w:p>
        </w:tc>
        <w:tc>
          <w:tcPr>
            <w:tcW w:w="767" w:type="dxa"/>
          </w:tcPr>
          <w:p>
            <w:pPr>
              <w:pStyle w:val="TableParagraph"/>
              <w:spacing w:before="17"/>
              <w:ind w:left="240"/>
              <w:jc w:val="left"/>
              <w:rPr>
                <w:sz w:val="16"/>
              </w:rPr>
            </w:pPr>
            <w:r>
              <w:rPr>
                <w:sz w:val="16"/>
              </w:rPr>
              <w:t>1,1</w:t>
            </w:r>
          </w:p>
        </w:tc>
        <w:tc>
          <w:tcPr>
            <w:tcW w:w="870" w:type="dxa"/>
          </w:tcPr>
          <w:p>
            <w:pPr>
              <w:pStyle w:val="TableParagraph"/>
              <w:spacing w:before="17"/>
              <w:ind w:left="204" w:right="214"/>
              <w:rPr>
                <w:sz w:val="16"/>
              </w:rPr>
            </w:pPr>
            <w:r>
              <w:rPr>
                <w:sz w:val="16"/>
              </w:rPr>
              <w:t>37</w:t>
            </w:r>
          </w:p>
        </w:tc>
        <w:tc>
          <w:tcPr>
            <w:tcW w:w="998" w:type="dxa"/>
          </w:tcPr>
          <w:p>
            <w:pPr>
              <w:pStyle w:val="TableParagraph"/>
              <w:spacing w:before="17"/>
              <w:ind w:left="212" w:right="127"/>
              <w:rPr>
                <w:sz w:val="16"/>
              </w:rPr>
            </w:pPr>
            <w:r>
              <w:rPr>
                <w:sz w:val="16"/>
              </w:rPr>
              <w:t>274</w:t>
            </w:r>
          </w:p>
        </w:tc>
        <w:tc>
          <w:tcPr>
            <w:tcW w:w="713" w:type="dxa"/>
          </w:tcPr>
          <w:p>
            <w:pPr>
              <w:pStyle w:val="TableParagraph"/>
              <w:spacing w:before="17"/>
              <w:ind w:right="191"/>
              <w:jc w:val="right"/>
              <w:rPr>
                <w:sz w:val="16"/>
              </w:rPr>
            </w:pPr>
            <w:r>
              <w:rPr>
                <w:sz w:val="16"/>
              </w:rPr>
              <w:t>0,03</w:t>
            </w:r>
          </w:p>
        </w:tc>
        <w:tc>
          <w:tcPr>
            <w:tcW w:w="674" w:type="dxa"/>
          </w:tcPr>
          <w:p>
            <w:pPr>
              <w:pStyle w:val="TableParagraph"/>
              <w:spacing w:before="17"/>
              <w:ind w:left="115" w:right="125"/>
              <w:rPr>
                <w:sz w:val="16"/>
              </w:rPr>
            </w:pPr>
            <w:r>
              <w:rPr>
                <w:sz w:val="16"/>
              </w:rPr>
              <w:t>3,5</w:t>
            </w:r>
          </w:p>
        </w:tc>
        <w:tc>
          <w:tcPr>
            <w:tcW w:w="796" w:type="dxa"/>
          </w:tcPr>
          <w:p>
            <w:pPr>
              <w:pStyle w:val="TableParagraph"/>
              <w:spacing w:before="17"/>
              <w:rPr>
                <w:sz w:val="16"/>
              </w:rPr>
            </w:pPr>
            <w:r>
              <w:rPr>
                <w:w w:val="100"/>
                <w:sz w:val="16"/>
              </w:rPr>
              <w:t>3</w:t>
            </w:r>
          </w:p>
        </w:tc>
        <w:tc>
          <w:tcPr>
            <w:tcW w:w="761" w:type="dxa"/>
          </w:tcPr>
          <w:p>
            <w:pPr>
              <w:pStyle w:val="TableParagraph"/>
              <w:spacing w:before="17"/>
              <w:ind w:right="8"/>
              <w:rPr>
                <w:sz w:val="16"/>
              </w:rPr>
            </w:pPr>
            <w:r>
              <w:rPr>
                <w:w w:val="100"/>
                <w:sz w:val="16"/>
              </w:rPr>
              <w:t>3</w:t>
            </w:r>
          </w:p>
        </w:tc>
        <w:tc>
          <w:tcPr>
            <w:tcW w:w="779" w:type="dxa"/>
          </w:tcPr>
          <w:p>
            <w:pPr>
              <w:pStyle w:val="TableParagraph"/>
              <w:spacing w:before="17"/>
              <w:rPr>
                <w:sz w:val="16"/>
              </w:rPr>
            </w:pPr>
            <w:r>
              <w:rPr>
                <w:w w:val="100"/>
                <w:sz w:val="16"/>
              </w:rPr>
              <w:t>3</w:t>
            </w:r>
          </w:p>
        </w:tc>
        <w:tc>
          <w:tcPr>
            <w:tcW w:w="894" w:type="dxa"/>
          </w:tcPr>
          <w:p>
            <w:pPr>
              <w:pStyle w:val="TableParagraph"/>
              <w:spacing w:before="17"/>
              <w:ind w:left="67" w:right="49"/>
              <w:rPr>
                <w:sz w:val="16"/>
              </w:rPr>
            </w:pPr>
            <w:r>
              <w:rPr>
                <w:sz w:val="16"/>
              </w:rPr>
              <w:t>0,12</w:t>
            </w:r>
          </w:p>
        </w:tc>
        <w:tc>
          <w:tcPr>
            <w:tcW w:w="1106" w:type="dxa"/>
          </w:tcPr>
          <w:p>
            <w:pPr>
              <w:pStyle w:val="TableParagraph"/>
              <w:spacing w:before="17"/>
              <w:ind w:left="135" w:right="135"/>
              <w:rPr>
                <w:sz w:val="16"/>
              </w:rPr>
            </w:pPr>
            <w:r>
              <w:rPr>
                <w:sz w:val="16"/>
              </w:rPr>
              <w:t>0,08</w:t>
            </w:r>
          </w:p>
        </w:tc>
        <w:tc>
          <w:tcPr>
            <w:tcW w:w="1010" w:type="dxa"/>
          </w:tcPr>
          <w:p>
            <w:pPr>
              <w:pStyle w:val="TableParagraph"/>
              <w:spacing w:before="17"/>
              <w:ind w:left="140" w:right="120"/>
              <w:rPr>
                <w:sz w:val="16"/>
              </w:rPr>
            </w:pPr>
            <w:r>
              <w:rPr>
                <w:sz w:val="16"/>
              </w:rPr>
              <w:t>0,03</w:t>
            </w:r>
          </w:p>
        </w:tc>
        <w:tc>
          <w:tcPr>
            <w:tcW w:w="826" w:type="dxa"/>
          </w:tcPr>
          <w:p>
            <w:pPr>
              <w:pStyle w:val="TableParagraph"/>
              <w:spacing w:before="17"/>
              <w:ind w:left="130" w:right="117"/>
              <w:rPr>
                <w:sz w:val="16"/>
              </w:rPr>
            </w:pPr>
            <w:r>
              <w:rPr>
                <w:sz w:val="16"/>
              </w:rPr>
              <w:t>4,27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368</w:t>
            </w:r>
          </w:p>
        </w:tc>
        <w:tc>
          <w:tcPr>
            <w:tcW w:w="1071" w:type="dxa"/>
          </w:tcPr>
          <w:p>
            <w:pPr>
              <w:pStyle w:val="TableParagraph"/>
              <w:ind w:left="76" w:right="105"/>
              <w:rPr>
                <w:sz w:val="16"/>
              </w:rPr>
            </w:pPr>
            <w:r>
              <w:rPr>
                <w:sz w:val="16"/>
              </w:rPr>
              <w:t>Tr</w:t>
            </w:r>
          </w:p>
        </w:tc>
        <w:tc>
          <w:tcPr>
            <w:tcW w:w="887" w:type="dxa"/>
          </w:tcPr>
          <w:p>
            <w:pPr>
              <w:pStyle w:val="TableParagraph"/>
              <w:ind w:left="159" w:right="143"/>
              <w:rPr>
                <w:sz w:val="16"/>
              </w:rPr>
            </w:pPr>
            <w:r>
              <w:rPr>
                <w:sz w:val="16"/>
              </w:rPr>
              <w:t>237</w:t>
            </w:r>
          </w:p>
        </w:tc>
        <w:tc>
          <w:tcPr>
            <w:tcW w:w="767" w:type="dxa"/>
          </w:tcPr>
          <w:p>
            <w:pPr>
              <w:pStyle w:val="TableParagraph"/>
              <w:ind w:left="240"/>
              <w:jc w:val="left"/>
              <w:rPr>
                <w:sz w:val="16"/>
              </w:rPr>
            </w:pPr>
            <w:r>
              <w:rPr>
                <w:sz w:val="16"/>
              </w:rPr>
              <w:t>2,4</w:t>
            </w:r>
          </w:p>
        </w:tc>
        <w:tc>
          <w:tcPr>
            <w:tcW w:w="870" w:type="dxa"/>
          </w:tcPr>
          <w:p>
            <w:pPr>
              <w:pStyle w:val="TableParagraph"/>
              <w:ind w:left="204" w:right="214"/>
              <w:rPr>
                <w:sz w:val="16"/>
              </w:rPr>
            </w:pPr>
            <w:r>
              <w:rPr>
                <w:sz w:val="16"/>
              </w:rPr>
              <w:t>58</w:t>
            </w:r>
          </w:p>
        </w:tc>
        <w:tc>
          <w:tcPr>
            <w:tcW w:w="998" w:type="dxa"/>
          </w:tcPr>
          <w:p>
            <w:pPr>
              <w:pStyle w:val="TableParagraph"/>
              <w:ind w:left="212" w:right="127"/>
              <w:rPr>
                <w:sz w:val="16"/>
              </w:rPr>
            </w:pPr>
            <w:r>
              <w:rPr>
                <w:sz w:val="16"/>
              </w:rPr>
              <w:t>386</w:t>
            </w:r>
          </w:p>
        </w:tc>
        <w:tc>
          <w:tcPr>
            <w:tcW w:w="713" w:type="dxa"/>
          </w:tcPr>
          <w:p>
            <w:pPr>
              <w:pStyle w:val="TableParagraph"/>
              <w:ind w:right="191"/>
              <w:jc w:val="right"/>
              <w:rPr>
                <w:sz w:val="16"/>
              </w:rPr>
            </w:pPr>
            <w:r>
              <w:rPr>
                <w:sz w:val="16"/>
              </w:rPr>
              <w:t>0,08</w:t>
            </w:r>
          </w:p>
        </w:tc>
        <w:tc>
          <w:tcPr>
            <w:tcW w:w="674" w:type="dxa"/>
          </w:tcPr>
          <w:p>
            <w:pPr>
              <w:pStyle w:val="TableParagraph"/>
              <w:ind w:left="115" w:right="125"/>
              <w:rPr>
                <w:sz w:val="16"/>
              </w:rPr>
            </w:pPr>
            <w:r>
              <w:rPr>
                <w:sz w:val="16"/>
              </w:rPr>
              <w:t>5,6</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7"/>
              <w:rPr>
                <w:sz w:val="16"/>
              </w:rPr>
            </w:pPr>
            <w:r>
              <w:rPr>
                <w:sz w:val="16"/>
              </w:rPr>
              <w:t>Tr</w:t>
            </w:r>
          </w:p>
        </w:tc>
        <w:tc>
          <w:tcPr>
            <w:tcW w:w="1106" w:type="dxa"/>
          </w:tcPr>
          <w:p>
            <w:pPr>
              <w:pStyle w:val="TableParagraph"/>
              <w:ind w:left="135" w:right="135"/>
              <w:rPr>
                <w:sz w:val="16"/>
              </w:rPr>
            </w:pPr>
            <w:r>
              <w:rPr>
                <w:sz w:val="16"/>
              </w:rPr>
              <w:t>0,04</w:t>
            </w:r>
          </w:p>
        </w:tc>
        <w:tc>
          <w:tcPr>
            <w:tcW w:w="1010" w:type="dxa"/>
          </w:tcPr>
          <w:p>
            <w:pPr>
              <w:pStyle w:val="TableParagraph"/>
              <w:ind w:left="140" w:right="120"/>
              <w:rPr>
                <w:sz w:val="16"/>
              </w:rPr>
            </w:pPr>
            <w:r>
              <w:rPr>
                <w:sz w:val="16"/>
              </w:rPr>
              <w:t>0,13</w:t>
            </w:r>
          </w:p>
        </w:tc>
        <w:tc>
          <w:tcPr>
            <w:tcW w:w="826" w:type="dxa"/>
          </w:tcPr>
          <w:p>
            <w:pPr>
              <w:pStyle w:val="TableParagraph"/>
              <w:ind w:left="130" w:right="117"/>
              <w:rPr>
                <w:sz w:val="16"/>
              </w:rPr>
            </w:pPr>
            <w:r>
              <w:rPr>
                <w:sz w:val="16"/>
              </w:rPr>
              <w:t>1,46</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369</w:t>
            </w:r>
          </w:p>
        </w:tc>
        <w:tc>
          <w:tcPr>
            <w:tcW w:w="1071" w:type="dxa"/>
          </w:tcPr>
          <w:p>
            <w:pPr>
              <w:pStyle w:val="TableParagraph"/>
              <w:ind w:left="76" w:right="107"/>
              <w:rPr>
                <w:sz w:val="16"/>
              </w:rPr>
            </w:pPr>
            <w:r>
              <w:rPr>
                <w:sz w:val="16"/>
              </w:rPr>
              <w:t>0,01</w:t>
            </w:r>
          </w:p>
        </w:tc>
        <w:tc>
          <w:tcPr>
            <w:tcW w:w="887" w:type="dxa"/>
          </w:tcPr>
          <w:p>
            <w:pPr>
              <w:pStyle w:val="TableParagraph"/>
              <w:ind w:left="160" w:right="143"/>
              <w:rPr>
                <w:sz w:val="16"/>
              </w:rPr>
            </w:pPr>
            <w:r>
              <w:rPr>
                <w:sz w:val="16"/>
              </w:rPr>
              <w:t>165</w:t>
            </w:r>
          </w:p>
        </w:tc>
        <w:tc>
          <w:tcPr>
            <w:tcW w:w="767" w:type="dxa"/>
          </w:tcPr>
          <w:p>
            <w:pPr>
              <w:pStyle w:val="TableParagraph"/>
              <w:ind w:left="240"/>
              <w:jc w:val="left"/>
              <w:rPr>
                <w:sz w:val="16"/>
              </w:rPr>
            </w:pPr>
            <w:r>
              <w:rPr>
                <w:sz w:val="16"/>
              </w:rPr>
              <w:t>2,0</w:t>
            </w:r>
          </w:p>
        </w:tc>
        <w:tc>
          <w:tcPr>
            <w:tcW w:w="870" w:type="dxa"/>
          </w:tcPr>
          <w:p>
            <w:pPr>
              <w:pStyle w:val="TableParagraph"/>
              <w:ind w:left="204" w:right="214"/>
              <w:rPr>
                <w:sz w:val="16"/>
              </w:rPr>
            </w:pPr>
            <w:r>
              <w:rPr>
                <w:sz w:val="16"/>
              </w:rPr>
              <w:t>43</w:t>
            </w:r>
          </w:p>
        </w:tc>
        <w:tc>
          <w:tcPr>
            <w:tcW w:w="998" w:type="dxa"/>
          </w:tcPr>
          <w:p>
            <w:pPr>
              <w:pStyle w:val="TableParagraph"/>
              <w:ind w:left="212" w:right="127"/>
              <w:rPr>
                <w:sz w:val="16"/>
              </w:rPr>
            </w:pPr>
            <w:r>
              <w:rPr>
                <w:sz w:val="16"/>
              </w:rPr>
              <w:t>299</w:t>
            </w:r>
          </w:p>
        </w:tc>
        <w:tc>
          <w:tcPr>
            <w:tcW w:w="713" w:type="dxa"/>
          </w:tcPr>
          <w:p>
            <w:pPr>
              <w:pStyle w:val="TableParagraph"/>
              <w:ind w:right="191"/>
              <w:jc w:val="right"/>
              <w:rPr>
                <w:sz w:val="16"/>
              </w:rPr>
            </w:pPr>
            <w:r>
              <w:rPr>
                <w:sz w:val="16"/>
              </w:rPr>
              <w:t>0,06</w:t>
            </w:r>
          </w:p>
        </w:tc>
        <w:tc>
          <w:tcPr>
            <w:tcW w:w="674" w:type="dxa"/>
          </w:tcPr>
          <w:p>
            <w:pPr>
              <w:pStyle w:val="TableParagraph"/>
              <w:ind w:left="115" w:right="125"/>
              <w:rPr>
                <w:sz w:val="16"/>
              </w:rPr>
            </w:pPr>
            <w:r>
              <w:rPr>
                <w:sz w:val="16"/>
              </w:rPr>
              <w:t>3,0</w:t>
            </w:r>
          </w:p>
        </w:tc>
        <w:tc>
          <w:tcPr>
            <w:tcW w:w="796" w:type="dxa"/>
          </w:tcPr>
          <w:p>
            <w:pPr>
              <w:pStyle w:val="TableParagraph"/>
              <w:rPr>
                <w:sz w:val="16"/>
              </w:rPr>
            </w:pPr>
            <w:r>
              <w:rPr>
                <w:w w:val="100"/>
                <w:sz w:val="16"/>
              </w:rPr>
              <w:t>4</w:t>
            </w:r>
          </w:p>
        </w:tc>
        <w:tc>
          <w:tcPr>
            <w:tcW w:w="761" w:type="dxa"/>
          </w:tcPr>
          <w:p>
            <w:pPr>
              <w:pStyle w:val="TableParagraph"/>
              <w:ind w:right="8"/>
              <w:rPr>
                <w:sz w:val="16"/>
              </w:rPr>
            </w:pPr>
            <w:r>
              <w:rPr>
                <w:w w:val="100"/>
                <w:sz w:val="16"/>
              </w:rPr>
              <w:t>4</w:t>
            </w:r>
          </w:p>
        </w:tc>
        <w:tc>
          <w:tcPr>
            <w:tcW w:w="779" w:type="dxa"/>
          </w:tcPr>
          <w:p>
            <w:pPr>
              <w:pStyle w:val="TableParagraph"/>
              <w:rPr>
                <w:sz w:val="16"/>
              </w:rPr>
            </w:pPr>
            <w:r>
              <w:rPr>
                <w:w w:val="100"/>
                <w:sz w:val="16"/>
              </w:rPr>
              <w:t>4</w:t>
            </w:r>
          </w:p>
        </w:tc>
        <w:tc>
          <w:tcPr>
            <w:tcW w:w="894" w:type="dxa"/>
          </w:tcPr>
          <w:p>
            <w:pPr>
              <w:pStyle w:val="TableParagraph"/>
              <w:ind w:left="67" w:right="49"/>
              <w:rPr>
                <w:sz w:val="16"/>
              </w:rPr>
            </w:pPr>
            <w:r>
              <w:rPr>
                <w:sz w:val="16"/>
              </w:rPr>
              <w:t>0,12</w:t>
            </w:r>
          </w:p>
        </w:tc>
        <w:tc>
          <w:tcPr>
            <w:tcW w:w="1106" w:type="dxa"/>
          </w:tcPr>
          <w:p>
            <w:pPr>
              <w:pStyle w:val="TableParagraph"/>
              <w:ind w:left="135" w:right="134"/>
              <w:rPr>
                <w:sz w:val="16"/>
              </w:rPr>
            </w:pPr>
            <w:r>
              <w:rPr>
                <w:sz w:val="16"/>
              </w:rPr>
              <w:t>0,07</w:t>
            </w:r>
          </w:p>
        </w:tc>
        <w:tc>
          <w:tcPr>
            <w:tcW w:w="1010" w:type="dxa"/>
          </w:tcPr>
          <w:p>
            <w:pPr>
              <w:pStyle w:val="TableParagraph"/>
              <w:ind w:left="140" w:right="117"/>
              <w:rPr>
                <w:sz w:val="16"/>
              </w:rPr>
            </w:pPr>
            <w:r>
              <w:rPr>
                <w:sz w:val="16"/>
              </w:rPr>
              <w:t>Tr</w:t>
            </w:r>
          </w:p>
        </w:tc>
        <w:tc>
          <w:tcPr>
            <w:tcW w:w="826" w:type="dxa"/>
          </w:tcPr>
          <w:p>
            <w:pPr>
              <w:pStyle w:val="TableParagraph"/>
              <w:ind w:left="130" w:right="117"/>
              <w:rPr>
                <w:sz w:val="16"/>
              </w:rPr>
            </w:pPr>
            <w:r>
              <w:rPr>
                <w:sz w:val="16"/>
              </w:rPr>
              <w:t>3,59</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370</w:t>
            </w:r>
          </w:p>
        </w:tc>
        <w:tc>
          <w:tcPr>
            <w:tcW w:w="1071" w:type="dxa"/>
          </w:tcPr>
          <w:p>
            <w:pPr>
              <w:pStyle w:val="TableParagraph"/>
              <w:ind w:left="76" w:right="107"/>
              <w:rPr>
                <w:sz w:val="16"/>
              </w:rPr>
            </w:pPr>
            <w:r>
              <w:rPr>
                <w:sz w:val="16"/>
              </w:rPr>
              <w:t>0,02</w:t>
            </w:r>
          </w:p>
        </w:tc>
        <w:tc>
          <w:tcPr>
            <w:tcW w:w="887" w:type="dxa"/>
          </w:tcPr>
          <w:p>
            <w:pPr>
              <w:pStyle w:val="TableParagraph"/>
              <w:ind w:left="160" w:right="143"/>
              <w:rPr>
                <w:sz w:val="16"/>
              </w:rPr>
            </w:pPr>
            <w:r>
              <w:rPr>
                <w:sz w:val="16"/>
              </w:rPr>
              <w:t>279</w:t>
            </w:r>
          </w:p>
        </w:tc>
        <w:tc>
          <w:tcPr>
            <w:tcW w:w="767" w:type="dxa"/>
          </w:tcPr>
          <w:p>
            <w:pPr>
              <w:pStyle w:val="TableParagraph"/>
              <w:ind w:left="240"/>
              <w:jc w:val="left"/>
              <w:rPr>
                <w:sz w:val="16"/>
              </w:rPr>
            </w:pPr>
            <w:r>
              <w:rPr>
                <w:sz w:val="16"/>
              </w:rPr>
              <w:t>3,2</w:t>
            </w:r>
          </w:p>
        </w:tc>
        <w:tc>
          <w:tcPr>
            <w:tcW w:w="870" w:type="dxa"/>
          </w:tcPr>
          <w:p>
            <w:pPr>
              <w:pStyle w:val="TableParagraph"/>
              <w:ind w:left="204" w:right="214"/>
              <w:rPr>
                <w:sz w:val="16"/>
              </w:rPr>
            </w:pPr>
            <w:r>
              <w:rPr>
                <w:sz w:val="16"/>
              </w:rPr>
              <w:t>52</w:t>
            </w:r>
          </w:p>
        </w:tc>
        <w:tc>
          <w:tcPr>
            <w:tcW w:w="998" w:type="dxa"/>
          </w:tcPr>
          <w:p>
            <w:pPr>
              <w:pStyle w:val="TableParagraph"/>
              <w:ind w:left="212" w:right="127"/>
              <w:rPr>
                <w:sz w:val="16"/>
              </w:rPr>
            </w:pPr>
            <w:r>
              <w:rPr>
                <w:sz w:val="16"/>
              </w:rPr>
              <w:t>385</w:t>
            </w:r>
          </w:p>
        </w:tc>
        <w:tc>
          <w:tcPr>
            <w:tcW w:w="713" w:type="dxa"/>
          </w:tcPr>
          <w:p>
            <w:pPr>
              <w:pStyle w:val="TableParagraph"/>
              <w:ind w:right="191"/>
              <w:jc w:val="right"/>
              <w:rPr>
                <w:sz w:val="16"/>
              </w:rPr>
            </w:pPr>
            <w:r>
              <w:rPr>
                <w:sz w:val="16"/>
              </w:rPr>
              <w:t>0,11</w:t>
            </w:r>
          </w:p>
        </w:tc>
        <w:tc>
          <w:tcPr>
            <w:tcW w:w="674" w:type="dxa"/>
          </w:tcPr>
          <w:p>
            <w:pPr>
              <w:pStyle w:val="TableParagraph"/>
              <w:ind w:left="115" w:right="125"/>
              <w:rPr>
                <w:sz w:val="16"/>
              </w:rPr>
            </w:pPr>
            <w:r>
              <w:rPr>
                <w:sz w:val="16"/>
              </w:rPr>
              <w:t>4,8</w:t>
            </w:r>
          </w:p>
        </w:tc>
        <w:tc>
          <w:tcPr>
            <w:tcW w:w="796" w:type="dxa"/>
          </w:tcPr>
          <w:p>
            <w:pPr>
              <w:pStyle w:val="TableParagraph"/>
              <w:ind w:left="128" w:right="128"/>
              <w:rPr>
                <w:sz w:val="16"/>
              </w:rPr>
            </w:pPr>
            <w:r>
              <w:rPr>
                <w:sz w:val="16"/>
              </w:rPr>
              <w:t>Tr</w:t>
            </w:r>
          </w:p>
        </w:tc>
        <w:tc>
          <w:tcPr>
            <w:tcW w:w="761" w:type="dxa"/>
          </w:tcPr>
          <w:p>
            <w:pPr>
              <w:pStyle w:val="TableParagraph"/>
              <w:ind w:left="244" w:right="252"/>
              <w:rPr>
                <w:sz w:val="16"/>
              </w:rPr>
            </w:pPr>
            <w:r>
              <w:rPr>
                <w:sz w:val="16"/>
              </w:rPr>
              <w:t>Tr</w:t>
            </w:r>
          </w:p>
        </w:tc>
        <w:tc>
          <w:tcPr>
            <w:tcW w:w="779" w:type="dxa"/>
          </w:tcPr>
          <w:p>
            <w:pPr>
              <w:pStyle w:val="TableParagraph"/>
              <w:ind w:left="62" w:right="62"/>
              <w:rPr>
                <w:sz w:val="16"/>
              </w:rPr>
            </w:pPr>
            <w:r>
              <w:rPr>
                <w:sz w:val="16"/>
              </w:rPr>
              <w:t>Tr</w:t>
            </w:r>
          </w:p>
        </w:tc>
        <w:tc>
          <w:tcPr>
            <w:tcW w:w="894" w:type="dxa"/>
          </w:tcPr>
          <w:p>
            <w:pPr>
              <w:pStyle w:val="TableParagraph"/>
              <w:ind w:left="67" w:right="49"/>
              <w:rPr>
                <w:sz w:val="16"/>
              </w:rPr>
            </w:pPr>
            <w:r>
              <w:rPr>
                <w:sz w:val="16"/>
              </w:rPr>
              <w:t>0,03</w:t>
            </w:r>
          </w:p>
        </w:tc>
        <w:tc>
          <w:tcPr>
            <w:tcW w:w="1106" w:type="dxa"/>
          </w:tcPr>
          <w:p>
            <w:pPr>
              <w:pStyle w:val="TableParagraph"/>
              <w:ind w:left="135" w:right="135"/>
              <w:rPr>
                <w:sz w:val="16"/>
              </w:rPr>
            </w:pPr>
            <w:r>
              <w:rPr>
                <w:sz w:val="16"/>
              </w:rPr>
              <w:t>0,05</w:t>
            </w:r>
          </w:p>
        </w:tc>
        <w:tc>
          <w:tcPr>
            <w:tcW w:w="1010" w:type="dxa"/>
          </w:tcPr>
          <w:p>
            <w:pPr>
              <w:pStyle w:val="TableParagraph"/>
              <w:ind w:left="140" w:right="120"/>
              <w:rPr>
                <w:sz w:val="16"/>
              </w:rPr>
            </w:pPr>
            <w:r>
              <w:rPr>
                <w:sz w:val="16"/>
              </w:rPr>
              <w:t>0,05</w:t>
            </w:r>
          </w:p>
        </w:tc>
        <w:tc>
          <w:tcPr>
            <w:tcW w:w="826" w:type="dxa"/>
          </w:tcPr>
          <w:p>
            <w:pPr>
              <w:pStyle w:val="TableParagraph"/>
              <w:ind w:left="130" w:right="117"/>
              <w:rPr>
                <w:sz w:val="16"/>
              </w:rPr>
            </w:pPr>
            <w:r>
              <w:rPr>
                <w:sz w:val="16"/>
              </w:rPr>
              <w:t>4,66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371</w:t>
            </w:r>
          </w:p>
        </w:tc>
        <w:tc>
          <w:tcPr>
            <w:tcW w:w="1071" w:type="dxa"/>
          </w:tcPr>
          <w:p>
            <w:pPr>
              <w:pStyle w:val="TableParagraph"/>
              <w:spacing w:before="17"/>
              <w:ind w:left="76" w:right="105"/>
              <w:rPr>
                <w:sz w:val="16"/>
              </w:rPr>
            </w:pPr>
            <w:r>
              <w:rPr>
                <w:sz w:val="16"/>
              </w:rPr>
              <w:t>Tr</w:t>
            </w:r>
          </w:p>
        </w:tc>
        <w:tc>
          <w:tcPr>
            <w:tcW w:w="887" w:type="dxa"/>
          </w:tcPr>
          <w:p>
            <w:pPr>
              <w:pStyle w:val="TableParagraph"/>
              <w:spacing w:before="17"/>
              <w:ind w:left="159" w:right="143"/>
              <w:rPr>
                <w:sz w:val="16"/>
              </w:rPr>
            </w:pPr>
            <w:r>
              <w:rPr>
                <w:sz w:val="16"/>
              </w:rPr>
              <w:t>176</w:t>
            </w:r>
          </w:p>
        </w:tc>
        <w:tc>
          <w:tcPr>
            <w:tcW w:w="767" w:type="dxa"/>
          </w:tcPr>
          <w:p>
            <w:pPr>
              <w:pStyle w:val="TableParagraph"/>
              <w:spacing w:before="17"/>
              <w:ind w:left="240"/>
              <w:jc w:val="left"/>
              <w:rPr>
                <w:sz w:val="16"/>
              </w:rPr>
            </w:pPr>
            <w:r>
              <w:rPr>
                <w:sz w:val="16"/>
              </w:rPr>
              <w:t>2,4</w:t>
            </w:r>
          </w:p>
        </w:tc>
        <w:tc>
          <w:tcPr>
            <w:tcW w:w="870" w:type="dxa"/>
          </w:tcPr>
          <w:p>
            <w:pPr>
              <w:pStyle w:val="TableParagraph"/>
              <w:spacing w:before="17"/>
              <w:ind w:left="204" w:right="214"/>
              <w:rPr>
                <w:sz w:val="16"/>
              </w:rPr>
            </w:pPr>
            <w:r>
              <w:rPr>
                <w:sz w:val="16"/>
              </w:rPr>
              <w:t>62</w:t>
            </w:r>
          </w:p>
        </w:tc>
        <w:tc>
          <w:tcPr>
            <w:tcW w:w="998" w:type="dxa"/>
          </w:tcPr>
          <w:p>
            <w:pPr>
              <w:pStyle w:val="TableParagraph"/>
              <w:spacing w:before="17"/>
              <w:ind w:left="212" w:right="127"/>
              <w:rPr>
                <w:sz w:val="16"/>
              </w:rPr>
            </w:pPr>
            <w:r>
              <w:rPr>
                <w:sz w:val="16"/>
              </w:rPr>
              <w:t>253</w:t>
            </w:r>
          </w:p>
        </w:tc>
        <w:tc>
          <w:tcPr>
            <w:tcW w:w="713" w:type="dxa"/>
          </w:tcPr>
          <w:p>
            <w:pPr>
              <w:pStyle w:val="TableParagraph"/>
              <w:spacing w:before="17"/>
              <w:ind w:right="191"/>
              <w:jc w:val="right"/>
              <w:rPr>
                <w:sz w:val="16"/>
              </w:rPr>
            </w:pPr>
            <w:r>
              <w:rPr>
                <w:sz w:val="16"/>
              </w:rPr>
              <w:t>0,08</w:t>
            </w:r>
          </w:p>
        </w:tc>
        <w:tc>
          <w:tcPr>
            <w:tcW w:w="674" w:type="dxa"/>
          </w:tcPr>
          <w:p>
            <w:pPr>
              <w:pStyle w:val="TableParagraph"/>
              <w:spacing w:before="17"/>
              <w:ind w:left="115" w:right="125"/>
              <w:rPr>
                <w:sz w:val="16"/>
              </w:rPr>
            </w:pPr>
            <w:r>
              <w:rPr>
                <w:sz w:val="16"/>
              </w:rPr>
              <w:t>6,4</w:t>
            </w:r>
          </w:p>
        </w:tc>
        <w:tc>
          <w:tcPr>
            <w:tcW w:w="796" w:type="dxa"/>
          </w:tcPr>
          <w:p>
            <w:pPr>
              <w:pStyle w:val="TableParagraph"/>
              <w:spacing w:before="17"/>
              <w:rPr>
                <w:sz w:val="16"/>
              </w:rPr>
            </w:pPr>
            <w:r>
              <w:rPr>
                <w:w w:val="100"/>
                <w:sz w:val="16"/>
              </w:rPr>
              <w:t>2</w:t>
            </w:r>
          </w:p>
        </w:tc>
        <w:tc>
          <w:tcPr>
            <w:tcW w:w="761" w:type="dxa"/>
          </w:tcPr>
          <w:p>
            <w:pPr>
              <w:pStyle w:val="TableParagraph"/>
              <w:spacing w:before="17"/>
              <w:ind w:right="8"/>
              <w:rPr>
                <w:sz w:val="16"/>
              </w:rPr>
            </w:pPr>
            <w:r>
              <w:rPr>
                <w:w w:val="100"/>
                <w:sz w:val="16"/>
              </w:rPr>
              <w:t>2</w:t>
            </w:r>
          </w:p>
        </w:tc>
        <w:tc>
          <w:tcPr>
            <w:tcW w:w="779" w:type="dxa"/>
          </w:tcPr>
          <w:p>
            <w:pPr>
              <w:pStyle w:val="TableParagraph"/>
              <w:spacing w:before="17"/>
              <w:rPr>
                <w:sz w:val="16"/>
              </w:rPr>
            </w:pPr>
            <w:r>
              <w:rPr>
                <w:w w:val="100"/>
                <w:sz w:val="16"/>
              </w:rPr>
              <w:t>2</w:t>
            </w:r>
          </w:p>
        </w:tc>
        <w:tc>
          <w:tcPr>
            <w:tcW w:w="894" w:type="dxa"/>
          </w:tcPr>
          <w:p>
            <w:pPr>
              <w:pStyle w:val="TableParagraph"/>
              <w:spacing w:before="17"/>
              <w:ind w:left="67" w:right="47"/>
              <w:rPr>
                <w:sz w:val="16"/>
              </w:rPr>
            </w:pPr>
            <w:r>
              <w:rPr>
                <w:sz w:val="16"/>
              </w:rPr>
              <w:t>Tr</w:t>
            </w:r>
          </w:p>
        </w:tc>
        <w:tc>
          <w:tcPr>
            <w:tcW w:w="1106" w:type="dxa"/>
          </w:tcPr>
          <w:p>
            <w:pPr>
              <w:pStyle w:val="TableParagraph"/>
              <w:spacing w:before="17"/>
              <w:ind w:left="135" w:right="136"/>
              <w:rPr>
                <w:sz w:val="16"/>
              </w:rPr>
            </w:pPr>
            <w:r>
              <w:rPr>
                <w:sz w:val="16"/>
              </w:rPr>
              <w:t>Tr</w:t>
            </w:r>
          </w:p>
        </w:tc>
        <w:tc>
          <w:tcPr>
            <w:tcW w:w="1010" w:type="dxa"/>
          </w:tcPr>
          <w:p>
            <w:pPr>
              <w:pStyle w:val="TableParagraph"/>
              <w:spacing w:before="17"/>
              <w:ind w:left="140" w:right="117"/>
              <w:rPr>
                <w:sz w:val="16"/>
              </w:rPr>
            </w:pPr>
            <w:r>
              <w:rPr>
                <w:sz w:val="16"/>
              </w:rPr>
              <w:t>Tr</w:t>
            </w:r>
          </w:p>
        </w:tc>
        <w:tc>
          <w:tcPr>
            <w:tcW w:w="826" w:type="dxa"/>
          </w:tcPr>
          <w:p>
            <w:pPr>
              <w:pStyle w:val="TableParagraph"/>
              <w:spacing w:before="17"/>
              <w:ind w:left="130" w:right="117"/>
              <w:rPr>
                <w:sz w:val="16"/>
              </w:rPr>
            </w:pPr>
            <w:r>
              <w:rPr>
                <w:sz w:val="16"/>
              </w:rPr>
              <w:t>1,97</w:t>
            </w:r>
          </w:p>
        </w:tc>
        <w:tc>
          <w:tcPr>
            <w:tcW w:w="913" w:type="dxa"/>
          </w:tcPr>
          <w:p>
            <w:pPr>
              <w:pStyle w:val="TableParagraph"/>
              <w:spacing w:before="0"/>
              <w:jc w:val="left"/>
              <w:rPr>
                <w:rFonts w:ascii="Times New Roman"/>
                <w:sz w:val="16"/>
              </w:rPr>
            </w:pPr>
          </w:p>
        </w:tc>
      </w:tr>
      <w:tr>
        <w:trPr>
          <w:trHeight w:val="202" w:hRule="atLeast"/>
        </w:trPr>
        <w:tc>
          <w:tcPr>
            <w:tcW w:w="1073" w:type="dxa"/>
          </w:tcPr>
          <w:p>
            <w:pPr>
              <w:pStyle w:val="TableParagraph"/>
              <w:spacing w:line="164" w:lineRule="exact"/>
              <w:ind w:left="76" w:right="87"/>
              <w:rPr>
                <w:sz w:val="16"/>
              </w:rPr>
            </w:pPr>
            <w:r>
              <w:rPr>
                <w:sz w:val="16"/>
              </w:rPr>
              <w:t>372</w:t>
            </w:r>
          </w:p>
        </w:tc>
        <w:tc>
          <w:tcPr>
            <w:tcW w:w="1071" w:type="dxa"/>
          </w:tcPr>
          <w:p>
            <w:pPr>
              <w:pStyle w:val="TableParagraph"/>
              <w:spacing w:line="164" w:lineRule="exact"/>
              <w:ind w:left="76" w:right="105"/>
              <w:rPr>
                <w:sz w:val="16"/>
              </w:rPr>
            </w:pPr>
            <w:r>
              <w:rPr>
                <w:sz w:val="16"/>
              </w:rPr>
              <w:t>Tr</w:t>
            </w:r>
          </w:p>
        </w:tc>
        <w:tc>
          <w:tcPr>
            <w:tcW w:w="887" w:type="dxa"/>
          </w:tcPr>
          <w:p>
            <w:pPr>
              <w:pStyle w:val="TableParagraph"/>
              <w:spacing w:line="164" w:lineRule="exact"/>
              <w:ind w:left="159" w:right="143"/>
              <w:rPr>
                <w:sz w:val="16"/>
              </w:rPr>
            </w:pPr>
            <w:r>
              <w:rPr>
                <w:sz w:val="16"/>
              </w:rPr>
              <w:t>162</w:t>
            </w:r>
          </w:p>
        </w:tc>
        <w:tc>
          <w:tcPr>
            <w:tcW w:w="767" w:type="dxa"/>
          </w:tcPr>
          <w:p>
            <w:pPr>
              <w:pStyle w:val="TableParagraph"/>
              <w:spacing w:line="164" w:lineRule="exact"/>
              <w:ind w:left="240"/>
              <w:jc w:val="left"/>
              <w:rPr>
                <w:sz w:val="16"/>
              </w:rPr>
            </w:pPr>
            <w:r>
              <w:rPr>
                <w:sz w:val="16"/>
              </w:rPr>
              <w:t>1,9</w:t>
            </w:r>
          </w:p>
        </w:tc>
        <w:tc>
          <w:tcPr>
            <w:tcW w:w="870" w:type="dxa"/>
          </w:tcPr>
          <w:p>
            <w:pPr>
              <w:pStyle w:val="TableParagraph"/>
              <w:spacing w:line="164" w:lineRule="exact"/>
              <w:ind w:left="204" w:right="214"/>
              <w:rPr>
                <w:sz w:val="16"/>
              </w:rPr>
            </w:pPr>
            <w:r>
              <w:rPr>
                <w:sz w:val="16"/>
              </w:rPr>
              <w:t>66</w:t>
            </w:r>
          </w:p>
        </w:tc>
        <w:tc>
          <w:tcPr>
            <w:tcW w:w="998" w:type="dxa"/>
          </w:tcPr>
          <w:p>
            <w:pPr>
              <w:pStyle w:val="TableParagraph"/>
              <w:spacing w:line="164" w:lineRule="exact"/>
              <w:ind w:left="212" w:right="127"/>
              <w:rPr>
                <w:sz w:val="16"/>
              </w:rPr>
            </w:pPr>
            <w:r>
              <w:rPr>
                <w:sz w:val="16"/>
              </w:rPr>
              <w:t>296</w:t>
            </w:r>
          </w:p>
        </w:tc>
        <w:tc>
          <w:tcPr>
            <w:tcW w:w="713" w:type="dxa"/>
          </w:tcPr>
          <w:p>
            <w:pPr>
              <w:pStyle w:val="TableParagraph"/>
              <w:spacing w:line="164" w:lineRule="exact"/>
              <w:ind w:right="191"/>
              <w:jc w:val="right"/>
              <w:rPr>
                <w:sz w:val="16"/>
              </w:rPr>
            </w:pPr>
            <w:r>
              <w:rPr>
                <w:sz w:val="16"/>
              </w:rPr>
              <w:t>0,05</w:t>
            </w:r>
          </w:p>
        </w:tc>
        <w:tc>
          <w:tcPr>
            <w:tcW w:w="674" w:type="dxa"/>
          </w:tcPr>
          <w:p>
            <w:pPr>
              <w:pStyle w:val="TableParagraph"/>
              <w:spacing w:line="164" w:lineRule="exact"/>
              <w:ind w:left="115" w:right="125"/>
              <w:rPr>
                <w:sz w:val="16"/>
              </w:rPr>
            </w:pPr>
            <w:r>
              <w:rPr>
                <w:sz w:val="16"/>
              </w:rPr>
              <w:t>3,7</w:t>
            </w:r>
          </w:p>
        </w:tc>
        <w:tc>
          <w:tcPr>
            <w:tcW w:w="796" w:type="dxa"/>
          </w:tcPr>
          <w:p>
            <w:pPr>
              <w:pStyle w:val="TableParagraph"/>
              <w:spacing w:line="164" w:lineRule="exact"/>
              <w:rPr>
                <w:sz w:val="16"/>
              </w:rPr>
            </w:pPr>
            <w:r>
              <w:rPr>
                <w:w w:val="100"/>
                <w:sz w:val="16"/>
              </w:rPr>
              <w:t>2</w:t>
            </w:r>
          </w:p>
        </w:tc>
        <w:tc>
          <w:tcPr>
            <w:tcW w:w="761" w:type="dxa"/>
          </w:tcPr>
          <w:p>
            <w:pPr>
              <w:pStyle w:val="TableParagraph"/>
              <w:spacing w:line="164" w:lineRule="exact"/>
              <w:ind w:right="8"/>
              <w:rPr>
                <w:sz w:val="16"/>
              </w:rPr>
            </w:pPr>
            <w:r>
              <w:rPr>
                <w:w w:val="100"/>
                <w:sz w:val="16"/>
              </w:rPr>
              <w:t>2</w:t>
            </w:r>
          </w:p>
        </w:tc>
        <w:tc>
          <w:tcPr>
            <w:tcW w:w="779" w:type="dxa"/>
          </w:tcPr>
          <w:p>
            <w:pPr>
              <w:pStyle w:val="TableParagraph"/>
              <w:spacing w:line="164" w:lineRule="exact"/>
              <w:rPr>
                <w:sz w:val="16"/>
              </w:rPr>
            </w:pPr>
            <w:r>
              <w:rPr>
                <w:w w:val="100"/>
                <w:sz w:val="16"/>
              </w:rPr>
              <w:t>2</w:t>
            </w:r>
          </w:p>
        </w:tc>
        <w:tc>
          <w:tcPr>
            <w:tcW w:w="894" w:type="dxa"/>
          </w:tcPr>
          <w:p>
            <w:pPr>
              <w:pStyle w:val="TableParagraph"/>
              <w:spacing w:line="164" w:lineRule="exact"/>
              <w:ind w:left="67" w:right="49"/>
              <w:rPr>
                <w:sz w:val="16"/>
              </w:rPr>
            </w:pPr>
            <w:r>
              <w:rPr>
                <w:sz w:val="16"/>
              </w:rPr>
              <w:t>0,09</w:t>
            </w:r>
          </w:p>
        </w:tc>
        <w:tc>
          <w:tcPr>
            <w:tcW w:w="1106" w:type="dxa"/>
          </w:tcPr>
          <w:p>
            <w:pPr>
              <w:pStyle w:val="TableParagraph"/>
              <w:spacing w:line="164" w:lineRule="exact"/>
              <w:ind w:left="135" w:right="135"/>
              <w:rPr>
                <w:sz w:val="16"/>
              </w:rPr>
            </w:pPr>
            <w:r>
              <w:rPr>
                <w:sz w:val="16"/>
              </w:rPr>
              <w:t>0,19</w:t>
            </w:r>
          </w:p>
        </w:tc>
        <w:tc>
          <w:tcPr>
            <w:tcW w:w="1010" w:type="dxa"/>
          </w:tcPr>
          <w:p>
            <w:pPr>
              <w:pStyle w:val="TableParagraph"/>
              <w:spacing w:line="164" w:lineRule="exact"/>
              <w:ind w:left="140" w:right="120"/>
              <w:rPr>
                <w:sz w:val="16"/>
              </w:rPr>
            </w:pPr>
            <w:r>
              <w:rPr>
                <w:sz w:val="16"/>
              </w:rPr>
              <w:t>0,04</w:t>
            </w:r>
          </w:p>
        </w:tc>
        <w:tc>
          <w:tcPr>
            <w:tcW w:w="826" w:type="dxa"/>
          </w:tcPr>
          <w:p>
            <w:pPr>
              <w:pStyle w:val="TableParagraph"/>
              <w:spacing w:line="164" w:lineRule="exact"/>
              <w:ind w:left="130" w:right="117"/>
              <w:rPr>
                <w:sz w:val="16"/>
              </w:rPr>
            </w:pPr>
            <w:r>
              <w:rPr>
                <w:sz w:val="16"/>
              </w:rPr>
              <w:t>2,79</w:t>
            </w:r>
          </w:p>
        </w:tc>
        <w:tc>
          <w:tcPr>
            <w:tcW w:w="913"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441"/>
        <w:gridCol w:w="1535"/>
        <w:gridCol w:w="578"/>
        <w:gridCol w:w="582"/>
        <w:gridCol w:w="775"/>
        <w:gridCol w:w="776"/>
        <w:gridCol w:w="895"/>
        <w:gridCol w:w="659"/>
        <w:gridCol w:w="848"/>
        <w:gridCol w:w="657"/>
        <w:gridCol w:w="613"/>
        <w:gridCol w:w="865"/>
      </w:tblGrid>
      <w:tr>
        <w:trPr>
          <w:trHeight w:val="457" w:hRule="atLeast"/>
        </w:trPr>
        <w:tc>
          <w:tcPr>
            <w:tcW w:w="6902"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0"/>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0"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59"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3" w:right="67"/>
              <w:rPr>
                <w:sz w:val="16"/>
              </w:rPr>
            </w:pPr>
            <w:r>
              <w:rPr>
                <w:sz w:val="16"/>
              </w:rPr>
              <w:t>Colesterol</w:t>
            </w:r>
          </w:p>
        </w:tc>
        <w:tc>
          <w:tcPr>
            <w:tcW w:w="659" w:type="dxa"/>
            <w:tcBorders>
              <w:top w:val="single" w:sz="4" w:space="0" w:color="000000"/>
            </w:tcBorders>
          </w:tcPr>
          <w:p>
            <w:pPr>
              <w:pStyle w:val="TableParagraph"/>
              <w:spacing w:before="15"/>
              <w:ind w:left="80"/>
              <w:jc w:val="left"/>
              <w:rPr>
                <w:sz w:val="16"/>
              </w:rPr>
            </w:pPr>
            <w:r>
              <w:rPr>
                <w:sz w:val="16"/>
              </w:rPr>
              <w:t>Carbo-</w:t>
            </w:r>
          </w:p>
          <w:p>
            <w:pPr>
              <w:pStyle w:val="TableParagraph"/>
              <w:spacing w:before="42"/>
              <w:ind w:left="126"/>
              <w:jc w:val="left"/>
              <w:rPr>
                <w:sz w:val="16"/>
              </w:rPr>
            </w:pPr>
            <w:r>
              <w:rPr>
                <w:sz w:val="16"/>
              </w:rPr>
              <w:t>idrato</w:t>
            </w:r>
          </w:p>
        </w:tc>
        <w:tc>
          <w:tcPr>
            <w:tcW w:w="848" w:type="dxa"/>
            <w:tcBorders>
              <w:top w:val="single" w:sz="4" w:space="0" w:color="000000"/>
            </w:tcBorders>
          </w:tcPr>
          <w:p>
            <w:pPr>
              <w:pStyle w:val="TableParagraph"/>
              <w:spacing w:before="15"/>
              <w:ind w:left="52" w:right="61"/>
              <w:rPr>
                <w:sz w:val="16"/>
              </w:rPr>
            </w:pPr>
            <w:r>
              <w:rPr>
                <w:sz w:val="16"/>
              </w:rPr>
              <w:t>Fibra</w:t>
            </w:r>
          </w:p>
          <w:p>
            <w:pPr>
              <w:pStyle w:val="TableParagraph"/>
              <w:spacing w:before="42"/>
              <w:ind w:left="52"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8" w:right="66"/>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left="58" w:right="68"/>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4"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441" w:type="dxa"/>
            <w:tcBorders>
              <w:bottom w:val="single" w:sz="4" w:space="0" w:color="000000"/>
            </w:tcBorders>
          </w:tcPr>
          <w:p>
            <w:pPr>
              <w:pStyle w:val="TableParagraph"/>
              <w:spacing w:before="17"/>
              <w:ind w:left="122"/>
              <w:jc w:val="left"/>
              <w:rPr>
                <w:sz w:val="16"/>
              </w:rPr>
            </w:pPr>
            <w:r>
              <w:rPr>
                <w:sz w:val="16"/>
              </w:rPr>
              <w:t>Descrição dos alimentos</w:t>
            </w:r>
          </w:p>
        </w:tc>
        <w:tc>
          <w:tcPr>
            <w:tcW w:w="1535" w:type="dxa"/>
            <w:tcBorders>
              <w:bottom w:val="single" w:sz="4" w:space="0" w:color="000000"/>
            </w:tcBorders>
          </w:tcPr>
          <w:p>
            <w:pPr>
              <w:pStyle w:val="TableParagraph"/>
              <w:spacing w:before="17"/>
              <w:ind w:right="282"/>
              <w:jc w:val="right"/>
              <w:rPr>
                <w:sz w:val="16"/>
              </w:rPr>
            </w:pPr>
            <w:r>
              <w:rPr>
                <w:sz w:val="16"/>
              </w:rPr>
              <w:t>(%)</w:t>
            </w:r>
          </w:p>
        </w:tc>
        <w:tc>
          <w:tcPr>
            <w:tcW w:w="578" w:type="dxa"/>
            <w:tcBorders>
              <w:top w:val="single" w:sz="8" w:space="0" w:color="000000"/>
              <w:bottom w:val="single" w:sz="4" w:space="0" w:color="000000"/>
            </w:tcBorders>
          </w:tcPr>
          <w:p>
            <w:pPr>
              <w:pStyle w:val="TableParagraph"/>
              <w:spacing w:before="17"/>
              <w:ind w:left="20" w:right="42"/>
              <w:rPr>
                <w:sz w:val="16"/>
              </w:rPr>
            </w:pPr>
            <w:r>
              <w:rPr>
                <w:sz w:val="16"/>
              </w:rPr>
              <w:t>(kcal)</w:t>
            </w:r>
          </w:p>
        </w:tc>
        <w:tc>
          <w:tcPr>
            <w:tcW w:w="582" w:type="dxa"/>
            <w:tcBorders>
              <w:top w:val="single" w:sz="8" w:space="0" w:color="000000"/>
              <w:bottom w:val="single" w:sz="4" w:space="0" w:color="000000"/>
            </w:tcBorders>
          </w:tcPr>
          <w:p>
            <w:pPr>
              <w:pStyle w:val="TableParagraph"/>
              <w:spacing w:before="17"/>
              <w:ind w:left="79" w:right="104"/>
              <w:rPr>
                <w:sz w:val="16"/>
              </w:rPr>
            </w:pPr>
            <w:r>
              <w:rPr>
                <w:sz w:val="16"/>
              </w:rPr>
              <w:t>(kJ)</w:t>
            </w:r>
          </w:p>
        </w:tc>
        <w:tc>
          <w:tcPr>
            <w:tcW w:w="775" w:type="dxa"/>
            <w:tcBorders>
              <w:bottom w:val="single" w:sz="4" w:space="0" w:color="000000"/>
            </w:tcBorders>
          </w:tcPr>
          <w:p>
            <w:pPr>
              <w:pStyle w:val="TableParagraph"/>
              <w:spacing w:before="17"/>
              <w:ind w:left="62" w:right="64"/>
              <w:rPr>
                <w:sz w:val="16"/>
              </w:rPr>
            </w:pPr>
            <w:r>
              <w:rPr>
                <w:sz w:val="16"/>
              </w:rPr>
              <w:t>(g)</w:t>
            </w:r>
          </w:p>
        </w:tc>
        <w:tc>
          <w:tcPr>
            <w:tcW w:w="776" w:type="dxa"/>
            <w:tcBorders>
              <w:bottom w:val="single" w:sz="4" w:space="0" w:color="000000"/>
            </w:tcBorders>
          </w:tcPr>
          <w:p>
            <w:pPr>
              <w:pStyle w:val="TableParagraph"/>
              <w:spacing w:before="17"/>
              <w:ind w:left="62" w:right="65"/>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49" w:right="151"/>
              <w:rPr>
                <w:sz w:val="16"/>
              </w:rPr>
            </w:pPr>
            <w:r>
              <w:rPr>
                <w:sz w:val="16"/>
              </w:rPr>
              <w:t>(g)</w:t>
            </w:r>
          </w:p>
        </w:tc>
        <w:tc>
          <w:tcPr>
            <w:tcW w:w="848" w:type="dxa"/>
            <w:tcBorders>
              <w:bottom w:val="single" w:sz="4" w:space="0" w:color="000000"/>
            </w:tcBorders>
          </w:tcPr>
          <w:p>
            <w:pPr>
              <w:pStyle w:val="TableParagraph"/>
              <w:spacing w:before="17"/>
              <w:ind w:left="54" w:right="61"/>
              <w:rPr>
                <w:sz w:val="16"/>
              </w:rPr>
            </w:pPr>
            <w:r>
              <w:rPr>
                <w:sz w:val="16"/>
              </w:rPr>
              <w:t>(g)</w:t>
            </w:r>
          </w:p>
        </w:tc>
        <w:tc>
          <w:tcPr>
            <w:tcW w:w="657" w:type="dxa"/>
            <w:tcBorders>
              <w:bottom w:val="single" w:sz="4" w:space="0" w:color="000000"/>
            </w:tcBorders>
          </w:tcPr>
          <w:p>
            <w:pPr>
              <w:pStyle w:val="TableParagraph"/>
              <w:spacing w:before="17"/>
              <w:ind w:left="59" w:right="64"/>
              <w:rPr>
                <w:sz w:val="16"/>
              </w:rPr>
            </w:pPr>
            <w:r>
              <w:rPr>
                <w:sz w:val="16"/>
              </w:rPr>
              <w:t>(g)</w:t>
            </w:r>
          </w:p>
        </w:tc>
        <w:tc>
          <w:tcPr>
            <w:tcW w:w="613" w:type="dxa"/>
            <w:tcBorders>
              <w:bottom w:val="single" w:sz="4" w:space="0" w:color="000000"/>
            </w:tcBorders>
          </w:tcPr>
          <w:p>
            <w:pPr>
              <w:pStyle w:val="TableParagraph"/>
              <w:spacing w:before="17"/>
              <w:ind w:left="58" w:right="68"/>
              <w:rPr>
                <w:sz w:val="16"/>
              </w:rPr>
            </w:pPr>
            <w:r>
              <w:rPr>
                <w:sz w:val="16"/>
              </w:rPr>
              <w:t>(mg)</w:t>
            </w:r>
          </w:p>
        </w:tc>
        <w:tc>
          <w:tcPr>
            <w:tcW w:w="865" w:type="dxa"/>
            <w:tcBorders>
              <w:bottom w:val="single" w:sz="4" w:space="0" w:color="000000"/>
            </w:tcBorders>
          </w:tcPr>
          <w:p>
            <w:pPr>
              <w:pStyle w:val="TableParagraph"/>
              <w:spacing w:before="17"/>
              <w:ind w:left="56" w:right="70"/>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373</w:t>
            </w:r>
          </w:p>
        </w:tc>
        <w:tc>
          <w:tcPr>
            <w:tcW w:w="4441" w:type="dxa"/>
            <w:tcBorders>
              <w:top w:val="single" w:sz="4" w:space="0" w:color="000000"/>
            </w:tcBorders>
          </w:tcPr>
          <w:p>
            <w:pPr>
              <w:pStyle w:val="TableParagraph"/>
              <w:spacing w:before="17"/>
              <w:ind w:left="122"/>
              <w:jc w:val="left"/>
              <w:rPr>
                <w:sz w:val="16"/>
              </w:rPr>
            </w:pPr>
            <w:r>
              <w:rPr>
                <w:sz w:val="16"/>
              </w:rPr>
              <w:t>Carne, bovina, paleta, com gordura, crua</w:t>
            </w:r>
          </w:p>
        </w:tc>
        <w:tc>
          <w:tcPr>
            <w:tcW w:w="1535" w:type="dxa"/>
            <w:tcBorders>
              <w:top w:val="single" w:sz="4" w:space="0" w:color="000000"/>
            </w:tcBorders>
          </w:tcPr>
          <w:p>
            <w:pPr>
              <w:pStyle w:val="TableParagraph"/>
              <w:spacing w:before="17"/>
              <w:ind w:right="251"/>
              <w:jc w:val="right"/>
              <w:rPr>
                <w:sz w:val="16"/>
              </w:rPr>
            </w:pPr>
            <w:r>
              <w:rPr>
                <w:sz w:val="16"/>
              </w:rPr>
              <w:t>70,6</w:t>
            </w:r>
          </w:p>
        </w:tc>
        <w:tc>
          <w:tcPr>
            <w:tcW w:w="578" w:type="dxa"/>
            <w:tcBorders>
              <w:top w:val="single" w:sz="4" w:space="0" w:color="000000"/>
            </w:tcBorders>
          </w:tcPr>
          <w:p>
            <w:pPr>
              <w:pStyle w:val="TableParagraph"/>
              <w:spacing w:before="17"/>
              <w:ind w:left="18" w:right="42"/>
              <w:rPr>
                <w:sz w:val="16"/>
              </w:rPr>
            </w:pPr>
            <w:r>
              <w:rPr>
                <w:sz w:val="16"/>
              </w:rPr>
              <w:t>159</w:t>
            </w:r>
          </w:p>
        </w:tc>
        <w:tc>
          <w:tcPr>
            <w:tcW w:w="582" w:type="dxa"/>
            <w:tcBorders>
              <w:top w:val="single" w:sz="4" w:space="0" w:color="000000"/>
            </w:tcBorders>
          </w:tcPr>
          <w:p>
            <w:pPr>
              <w:pStyle w:val="TableParagraph"/>
              <w:spacing w:before="17"/>
              <w:ind w:left="76" w:right="104"/>
              <w:rPr>
                <w:sz w:val="16"/>
              </w:rPr>
            </w:pPr>
            <w:r>
              <w:rPr>
                <w:sz w:val="16"/>
              </w:rPr>
              <w:t>664</w:t>
            </w:r>
          </w:p>
        </w:tc>
        <w:tc>
          <w:tcPr>
            <w:tcW w:w="775" w:type="dxa"/>
            <w:tcBorders>
              <w:top w:val="single" w:sz="4" w:space="0" w:color="000000"/>
            </w:tcBorders>
          </w:tcPr>
          <w:p>
            <w:pPr>
              <w:pStyle w:val="TableParagraph"/>
              <w:spacing w:before="17"/>
              <w:ind w:left="59" w:right="64"/>
              <w:rPr>
                <w:sz w:val="16"/>
              </w:rPr>
            </w:pPr>
            <w:r>
              <w:rPr>
                <w:sz w:val="16"/>
              </w:rPr>
              <w:t>21,4</w:t>
            </w:r>
          </w:p>
        </w:tc>
        <w:tc>
          <w:tcPr>
            <w:tcW w:w="776" w:type="dxa"/>
            <w:tcBorders>
              <w:top w:val="single" w:sz="4" w:space="0" w:color="000000"/>
            </w:tcBorders>
          </w:tcPr>
          <w:p>
            <w:pPr>
              <w:pStyle w:val="TableParagraph"/>
              <w:spacing w:before="17"/>
              <w:ind w:left="62" w:right="65"/>
              <w:rPr>
                <w:sz w:val="16"/>
              </w:rPr>
            </w:pPr>
            <w:r>
              <w:rPr>
                <w:sz w:val="16"/>
              </w:rPr>
              <w:t>7,5</w:t>
            </w:r>
          </w:p>
        </w:tc>
        <w:tc>
          <w:tcPr>
            <w:tcW w:w="895" w:type="dxa"/>
            <w:tcBorders>
              <w:top w:val="single" w:sz="4" w:space="0" w:color="000000"/>
            </w:tcBorders>
          </w:tcPr>
          <w:p>
            <w:pPr>
              <w:pStyle w:val="TableParagraph"/>
              <w:spacing w:before="17"/>
              <w:ind w:left="61" w:right="67"/>
              <w:rPr>
                <w:sz w:val="16"/>
              </w:rPr>
            </w:pPr>
            <w:r>
              <w:rPr>
                <w:sz w:val="16"/>
              </w:rPr>
              <w:t>58</w:t>
            </w:r>
          </w:p>
        </w:tc>
        <w:tc>
          <w:tcPr>
            <w:tcW w:w="659" w:type="dxa"/>
            <w:tcBorders>
              <w:top w:val="single" w:sz="4" w:space="0" w:color="000000"/>
            </w:tcBorders>
          </w:tcPr>
          <w:p>
            <w:pPr>
              <w:pStyle w:val="TableParagraph"/>
              <w:spacing w:before="17"/>
              <w:ind w:left="149" w:right="151"/>
              <w:rPr>
                <w:sz w:val="16"/>
              </w:rPr>
            </w:pPr>
            <w:r>
              <w:rPr>
                <w:sz w:val="16"/>
              </w:rPr>
              <w:t>0,0</w:t>
            </w:r>
          </w:p>
        </w:tc>
        <w:tc>
          <w:tcPr>
            <w:tcW w:w="848" w:type="dxa"/>
            <w:tcBorders>
              <w:top w:val="single" w:sz="4" w:space="0" w:color="000000"/>
            </w:tcBorders>
          </w:tcPr>
          <w:p>
            <w:pPr>
              <w:pStyle w:val="TableParagraph"/>
              <w:spacing w:before="17"/>
              <w:ind w:left="53" w:right="61"/>
              <w:rPr>
                <w:sz w:val="16"/>
              </w:rPr>
            </w:pPr>
            <w:r>
              <w:rPr>
                <w:sz w:val="16"/>
              </w:rPr>
              <w:t>NA</w:t>
            </w:r>
          </w:p>
        </w:tc>
        <w:tc>
          <w:tcPr>
            <w:tcW w:w="657" w:type="dxa"/>
            <w:tcBorders>
              <w:top w:val="single" w:sz="4" w:space="0" w:color="000000"/>
            </w:tcBorders>
          </w:tcPr>
          <w:p>
            <w:pPr>
              <w:pStyle w:val="TableParagraph"/>
              <w:spacing w:before="17"/>
              <w:ind w:left="59" w:right="63"/>
              <w:rPr>
                <w:sz w:val="16"/>
              </w:rPr>
            </w:pPr>
            <w:r>
              <w:rPr>
                <w:sz w:val="16"/>
              </w:rPr>
              <w:t>0,9</w:t>
            </w:r>
          </w:p>
        </w:tc>
        <w:tc>
          <w:tcPr>
            <w:tcW w:w="613" w:type="dxa"/>
            <w:tcBorders>
              <w:top w:val="single" w:sz="4" w:space="0" w:color="000000"/>
            </w:tcBorders>
          </w:tcPr>
          <w:p>
            <w:pPr>
              <w:pStyle w:val="TableParagraph"/>
              <w:spacing w:before="17"/>
              <w:ind w:right="12"/>
              <w:rPr>
                <w:sz w:val="16"/>
              </w:rPr>
            </w:pPr>
            <w:r>
              <w:rPr>
                <w:w w:val="100"/>
                <w:sz w:val="16"/>
              </w:rPr>
              <w:t>4</w:t>
            </w:r>
          </w:p>
        </w:tc>
        <w:tc>
          <w:tcPr>
            <w:tcW w:w="865" w:type="dxa"/>
            <w:tcBorders>
              <w:top w:val="single" w:sz="4" w:space="0" w:color="000000"/>
            </w:tcBorders>
          </w:tcPr>
          <w:p>
            <w:pPr>
              <w:pStyle w:val="TableParagraph"/>
              <w:spacing w:before="17"/>
              <w:ind w:left="53" w:right="72"/>
              <w:rPr>
                <w:sz w:val="16"/>
              </w:rPr>
            </w:pPr>
            <w:r>
              <w:rPr>
                <w:sz w:val="16"/>
              </w:rPr>
              <w:t>14</w:t>
            </w:r>
          </w:p>
        </w:tc>
      </w:tr>
      <w:tr>
        <w:trPr>
          <w:trHeight w:val="225" w:hRule="atLeast"/>
        </w:trPr>
        <w:tc>
          <w:tcPr>
            <w:tcW w:w="926" w:type="dxa"/>
          </w:tcPr>
          <w:p>
            <w:pPr>
              <w:pStyle w:val="TableParagraph"/>
              <w:ind w:left="85" w:right="34"/>
              <w:rPr>
                <w:sz w:val="16"/>
              </w:rPr>
            </w:pPr>
            <w:r>
              <w:rPr>
                <w:sz w:val="16"/>
              </w:rPr>
              <w:t>374</w:t>
            </w:r>
          </w:p>
        </w:tc>
        <w:tc>
          <w:tcPr>
            <w:tcW w:w="4441" w:type="dxa"/>
          </w:tcPr>
          <w:p>
            <w:pPr>
              <w:pStyle w:val="TableParagraph"/>
              <w:ind w:left="122"/>
              <w:jc w:val="left"/>
              <w:rPr>
                <w:sz w:val="16"/>
              </w:rPr>
            </w:pPr>
            <w:r>
              <w:rPr>
                <w:sz w:val="16"/>
              </w:rPr>
              <w:t>Carne, bovina, paleta, sem gordura, cozida</w:t>
            </w:r>
          </w:p>
        </w:tc>
        <w:tc>
          <w:tcPr>
            <w:tcW w:w="1535" w:type="dxa"/>
          </w:tcPr>
          <w:p>
            <w:pPr>
              <w:pStyle w:val="TableParagraph"/>
              <w:ind w:right="250"/>
              <w:jc w:val="right"/>
              <w:rPr>
                <w:sz w:val="16"/>
              </w:rPr>
            </w:pPr>
            <w:r>
              <w:rPr>
                <w:sz w:val="16"/>
              </w:rPr>
              <w:t>62,9</w:t>
            </w:r>
          </w:p>
        </w:tc>
        <w:tc>
          <w:tcPr>
            <w:tcW w:w="578" w:type="dxa"/>
          </w:tcPr>
          <w:p>
            <w:pPr>
              <w:pStyle w:val="TableParagraph"/>
              <w:ind w:left="18" w:right="42"/>
              <w:rPr>
                <w:sz w:val="16"/>
              </w:rPr>
            </w:pPr>
            <w:r>
              <w:rPr>
                <w:sz w:val="16"/>
              </w:rPr>
              <w:t>194</w:t>
            </w:r>
          </w:p>
        </w:tc>
        <w:tc>
          <w:tcPr>
            <w:tcW w:w="582" w:type="dxa"/>
          </w:tcPr>
          <w:p>
            <w:pPr>
              <w:pStyle w:val="TableParagraph"/>
              <w:ind w:left="76" w:right="104"/>
              <w:rPr>
                <w:sz w:val="16"/>
              </w:rPr>
            </w:pPr>
            <w:r>
              <w:rPr>
                <w:sz w:val="16"/>
              </w:rPr>
              <w:t>810</w:t>
            </w:r>
          </w:p>
        </w:tc>
        <w:tc>
          <w:tcPr>
            <w:tcW w:w="775" w:type="dxa"/>
          </w:tcPr>
          <w:p>
            <w:pPr>
              <w:pStyle w:val="TableParagraph"/>
              <w:ind w:left="59" w:right="64"/>
              <w:rPr>
                <w:sz w:val="16"/>
              </w:rPr>
            </w:pPr>
            <w:r>
              <w:rPr>
                <w:sz w:val="16"/>
              </w:rPr>
              <w:t>29,7</w:t>
            </w:r>
          </w:p>
        </w:tc>
        <w:tc>
          <w:tcPr>
            <w:tcW w:w="776" w:type="dxa"/>
          </w:tcPr>
          <w:p>
            <w:pPr>
              <w:pStyle w:val="TableParagraph"/>
              <w:ind w:left="62" w:right="65"/>
              <w:rPr>
                <w:sz w:val="16"/>
              </w:rPr>
            </w:pPr>
            <w:r>
              <w:rPr>
                <w:sz w:val="16"/>
              </w:rPr>
              <w:t>7,4</w:t>
            </w:r>
          </w:p>
        </w:tc>
        <w:tc>
          <w:tcPr>
            <w:tcW w:w="895" w:type="dxa"/>
          </w:tcPr>
          <w:p>
            <w:pPr>
              <w:pStyle w:val="TableParagraph"/>
              <w:ind w:left="61" w:right="67"/>
              <w:rPr>
                <w:sz w:val="16"/>
              </w:rPr>
            </w:pPr>
            <w:r>
              <w:rPr>
                <w:sz w:val="16"/>
              </w:rPr>
              <w:t>56</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0,8</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ind w:left="85" w:right="34"/>
              <w:rPr>
                <w:sz w:val="16"/>
              </w:rPr>
            </w:pPr>
            <w:r>
              <w:rPr>
                <w:sz w:val="16"/>
              </w:rPr>
              <w:t>375</w:t>
            </w:r>
          </w:p>
        </w:tc>
        <w:tc>
          <w:tcPr>
            <w:tcW w:w="4441" w:type="dxa"/>
          </w:tcPr>
          <w:p>
            <w:pPr>
              <w:pStyle w:val="TableParagraph"/>
              <w:ind w:left="122"/>
              <w:jc w:val="left"/>
              <w:rPr>
                <w:sz w:val="16"/>
              </w:rPr>
            </w:pPr>
            <w:r>
              <w:rPr>
                <w:sz w:val="16"/>
              </w:rPr>
              <w:t>Carne, bovina, paleta, sem gordura, crua</w:t>
            </w:r>
          </w:p>
        </w:tc>
        <w:tc>
          <w:tcPr>
            <w:tcW w:w="1535" w:type="dxa"/>
          </w:tcPr>
          <w:p>
            <w:pPr>
              <w:pStyle w:val="TableParagraph"/>
              <w:ind w:right="251"/>
              <w:jc w:val="right"/>
              <w:rPr>
                <w:sz w:val="16"/>
              </w:rPr>
            </w:pPr>
            <w:r>
              <w:rPr>
                <w:sz w:val="16"/>
              </w:rPr>
              <w:t>72,1</w:t>
            </w:r>
          </w:p>
        </w:tc>
        <w:tc>
          <w:tcPr>
            <w:tcW w:w="578" w:type="dxa"/>
          </w:tcPr>
          <w:p>
            <w:pPr>
              <w:pStyle w:val="TableParagraph"/>
              <w:ind w:left="18" w:right="42"/>
              <w:rPr>
                <w:sz w:val="16"/>
              </w:rPr>
            </w:pPr>
            <w:r>
              <w:rPr>
                <w:sz w:val="16"/>
              </w:rPr>
              <w:t>141</w:t>
            </w:r>
          </w:p>
        </w:tc>
        <w:tc>
          <w:tcPr>
            <w:tcW w:w="582" w:type="dxa"/>
          </w:tcPr>
          <w:p>
            <w:pPr>
              <w:pStyle w:val="TableParagraph"/>
              <w:ind w:left="76" w:right="104"/>
              <w:rPr>
                <w:sz w:val="16"/>
              </w:rPr>
            </w:pPr>
            <w:r>
              <w:rPr>
                <w:sz w:val="16"/>
              </w:rPr>
              <w:t>590</w:t>
            </w:r>
          </w:p>
        </w:tc>
        <w:tc>
          <w:tcPr>
            <w:tcW w:w="775" w:type="dxa"/>
          </w:tcPr>
          <w:p>
            <w:pPr>
              <w:pStyle w:val="TableParagraph"/>
              <w:ind w:left="59" w:right="64"/>
              <w:rPr>
                <w:sz w:val="16"/>
              </w:rPr>
            </w:pPr>
            <w:r>
              <w:rPr>
                <w:sz w:val="16"/>
              </w:rPr>
              <w:t>21,0</w:t>
            </w:r>
          </w:p>
        </w:tc>
        <w:tc>
          <w:tcPr>
            <w:tcW w:w="776" w:type="dxa"/>
          </w:tcPr>
          <w:p>
            <w:pPr>
              <w:pStyle w:val="TableParagraph"/>
              <w:ind w:left="62" w:right="65"/>
              <w:rPr>
                <w:sz w:val="16"/>
              </w:rPr>
            </w:pPr>
            <w:r>
              <w:rPr>
                <w:sz w:val="16"/>
              </w:rPr>
              <w:t>5,7</w:t>
            </w:r>
          </w:p>
        </w:tc>
        <w:tc>
          <w:tcPr>
            <w:tcW w:w="895" w:type="dxa"/>
          </w:tcPr>
          <w:p>
            <w:pPr>
              <w:pStyle w:val="TableParagraph"/>
              <w:ind w:left="61" w:right="67"/>
              <w:rPr>
                <w:sz w:val="16"/>
              </w:rPr>
            </w:pPr>
            <w:r>
              <w:rPr>
                <w:sz w:val="16"/>
              </w:rPr>
              <w:t>42</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1,0</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spacing w:before="17"/>
              <w:ind w:left="85" w:right="34"/>
              <w:rPr>
                <w:sz w:val="16"/>
              </w:rPr>
            </w:pPr>
            <w:r>
              <w:rPr>
                <w:sz w:val="16"/>
              </w:rPr>
              <w:t>376</w:t>
            </w:r>
          </w:p>
        </w:tc>
        <w:tc>
          <w:tcPr>
            <w:tcW w:w="4441" w:type="dxa"/>
          </w:tcPr>
          <w:p>
            <w:pPr>
              <w:pStyle w:val="TableParagraph"/>
              <w:spacing w:before="17"/>
              <w:ind w:left="122"/>
              <w:jc w:val="left"/>
              <w:rPr>
                <w:sz w:val="16"/>
              </w:rPr>
            </w:pPr>
            <w:r>
              <w:rPr>
                <w:sz w:val="16"/>
              </w:rPr>
              <w:t>Carne, bovina, patinho, sem gordura, cru</w:t>
            </w:r>
          </w:p>
        </w:tc>
        <w:tc>
          <w:tcPr>
            <w:tcW w:w="1535" w:type="dxa"/>
          </w:tcPr>
          <w:p>
            <w:pPr>
              <w:pStyle w:val="TableParagraph"/>
              <w:spacing w:before="17"/>
              <w:ind w:right="251"/>
              <w:jc w:val="right"/>
              <w:rPr>
                <w:sz w:val="16"/>
              </w:rPr>
            </w:pPr>
            <w:r>
              <w:rPr>
                <w:sz w:val="16"/>
              </w:rPr>
              <w:t>72,9</w:t>
            </w:r>
          </w:p>
        </w:tc>
        <w:tc>
          <w:tcPr>
            <w:tcW w:w="578" w:type="dxa"/>
          </w:tcPr>
          <w:p>
            <w:pPr>
              <w:pStyle w:val="TableParagraph"/>
              <w:spacing w:before="17"/>
              <w:ind w:left="18" w:right="42"/>
              <w:rPr>
                <w:sz w:val="16"/>
              </w:rPr>
            </w:pPr>
            <w:r>
              <w:rPr>
                <w:sz w:val="16"/>
              </w:rPr>
              <w:t>133</w:t>
            </w:r>
          </w:p>
        </w:tc>
        <w:tc>
          <w:tcPr>
            <w:tcW w:w="582" w:type="dxa"/>
          </w:tcPr>
          <w:p>
            <w:pPr>
              <w:pStyle w:val="TableParagraph"/>
              <w:spacing w:before="17"/>
              <w:ind w:left="76" w:right="104"/>
              <w:rPr>
                <w:sz w:val="16"/>
              </w:rPr>
            </w:pPr>
            <w:r>
              <w:rPr>
                <w:sz w:val="16"/>
              </w:rPr>
              <w:t>558</w:t>
            </w:r>
          </w:p>
        </w:tc>
        <w:tc>
          <w:tcPr>
            <w:tcW w:w="775" w:type="dxa"/>
          </w:tcPr>
          <w:p>
            <w:pPr>
              <w:pStyle w:val="TableParagraph"/>
              <w:spacing w:before="17"/>
              <w:ind w:left="59" w:right="64"/>
              <w:rPr>
                <w:sz w:val="16"/>
              </w:rPr>
            </w:pPr>
            <w:r>
              <w:rPr>
                <w:sz w:val="16"/>
              </w:rPr>
              <w:t>21,7</w:t>
            </w:r>
          </w:p>
        </w:tc>
        <w:tc>
          <w:tcPr>
            <w:tcW w:w="776" w:type="dxa"/>
          </w:tcPr>
          <w:p>
            <w:pPr>
              <w:pStyle w:val="TableParagraph"/>
              <w:spacing w:before="17"/>
              <w:ind w:left="62" w:right="65"/>
              <w:rPr>
                <w:sz w:val="16"/>
              </w:rPr>
            </w:pPr>
            <w:r>
              <w:rPr>
                <w:sz w:val="16"/>
              </w:rPr>
              <w:t>4,5</w:t>
            </w:r>
          </w:p>
        </w:tc>
        <w:tc>
          <w:tcPr>
            <w:tcW w:w="895" w:type="dxa"/>
          </w:tcPr>
          <w:p>
            <w:pPr>
              <w:pStyle w:val="TableParagraph"/>
              <w:spacing w:before="17"/>
              <w:ind w:left="61" w:right="67"/>
              <w:rPr>
                <w:sz w:val="16"/>
              </w:rPr>
            </w:pPr>
            <w:r>
              <w:rPr>
                <w:sz w:val="16"/>
              </w:rPr>
              <w:t>56</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1,0</w:t>
            </w:r>
          </w:p>
        </w:tc>
        <w:tc>
          <w:tcPr>
            <w:tcW w:w="613" w:type="dxa"/>
          </w:tcPr>
          <w:p>
            <w:pPr>
              <w:pStyle w:val="TableParagraph"/>
              <w:spacing w:before="17"/>
              <w:ind w:right="12"/>
              <w:rPr>
                <w:sz w:val="16"/>
              </w:rPr>
            </w:pPr>
            <w:r>
              <w:rPr>
                <w:w w:val="100"/>
                <w:sz w:val="16"/>
              </w:rPr>
              <w:t>3</w:t>
            </w:r>
          </w:p>
        </w:tc>
        <w:tc>
          <w:tcPr>
            <w:tcW w:w="865" w:type="dxa"/>
          </w:tcPr>
          <w:p>
            <w:pPr>
              <w:pStyle w:val="TableParagraph"/>
              <w:spacing w:before="17"/>
              <w:ind w:left="53" w:right="72"/>
              <w:rPr>
                <w:sz w:val="16"/>
              </w:rPr>
            </w:pPr>
            <w:r>
              <w:rPr>
                <w:sz w:val="16"/>
              </w:rPr>
              <w:t>20</w:t>
            </w:r>
          </w:p>
        </w:tc>
      </w:tr>
      <w:tr>
        <w:trPr>
          <w:trHeight w:val="225" w:hRule="atLeast"/>
        </w:trPr>
        <w:tc>
          <w:tcPr>
            <w:tcW w:w="926" w:type="dxa"/>
          </w:tcPr>
          <w:p>
            <w:pPr>
              <w:pStyle w:val="TableParagraph"/>
              <w:ind w:left="85" w:right="34"/>
              <w:rPr>
                <w:sz w:val="16"/>
              </w:rPr>
            </w:pPr>
            <w:r>
              <w:rPr>
                <w:sz w:val="16"/>
              </w:rPr>
              <w:t>377</w:t>
            </w:r>
          </w:p>
        </w:tc>
        <w:tc>
          <w:tcPr>
            <w:tcW w:w="4441" w:type="dxa"/>
          </w:tcPr>
          <w:p>
            <w:pPr>
              <w:pStyle w:val="TableParagraph"/>
              <w:ind w:left="122"/>
              <w:jc w:val="left"/>
              <w:rPr>
                <w:sz w:val="16"/>
              </w:rPr>
            </w:pPr>
            <w:r>
              <w:rPr>
                <w:sz w:val="16"/>
              </w:rPr>
              <w:t>Carne, bovina, patinho, sem gordura, grelhado</w:t>
            </w:r>
          </w:p>
        </w:tc>
        <w:tc>
          <w:tcPr>
            <w:tcW w:w="1535" w:type="dxa"/>
          </w:tcPr>
          <w:p>
            <w:pPr>
              <w:pStyle w:val="TableParagraph"/>
              <w:ind w:right="251"/>
              <w:jc w:val="right"/>
              <w:rPr>
                <w:sz w:val="16"/>
              </w:rPr>
            </w:pPr>
            <w:r>
              <w:rPr>
                <w:sz w:val="16"/>
              </w:rPr>
              <w:t>55,2</w:t>
            </w:r>
          </w:p>
        </w:tc>
        <w:tc>
          <w:tcPr>
            <w:tcW w:w="578" w:type="dxa"/>
          </w:tcPr>
          <w:p>
            <w:pPr>
              <w:pStyle w:val="TableParagraph"/>
              <w:ind w:left="18" w:right="42"/>
              <w:rPr>
                <w:sz w:val="16"/>
              </w:rPr>
            </w:pPr>
            <w:r>
              <w:rPr>
                <w:sz w:val="16"/>
              </w:rPr>
              <w:t>219</w:t>
            </w:r>
          </w:p>
        </w:tc>
        <w:tc>
          <w:tcPr>
            <w:tcW w:w="582" w:type="dxa"/>
          </w:tcPr>
          <w:p>
            <w:pPr>
              <w:pStyle w:val="TableParagraph"/>
              <w:ind w:left="76" w:right="104"/>
              <w:rPr>
                <w:sz w:val="16"/>
              </w:rPr>
            </w:pPr>
            <w:r>
              <w:rPr>
                <w:sz w:val="16"/>
              </w:rPr>
              <w:t>917</w:t>
            </w:r>
          </w:p>
        </w:tc>
        <w:tc>
          <w:tcPr>
            <w:tcW w:w="775" w:type="dxa"/>
          </w:tcPr>
          <w:p>
            <w:pPr>
              <w:pStyle w:val="TableParagraph"/>
              <w:ind w:left="60" w:right="64"/>
              <w:rPr>
                <w:sz w:val="16"/>
              </w:rPr>
            </w:pPr>
            <w:r>
              <w:rPr>
                <w:sz w:val="16"/>
              </w:rPr>
              <w:t>35,9</w:t>
            </w:r>
          </w:p>
        </w:tc>
        <w:tc>
          <w:tcPr>
            <w:tcW w:w="776" w:type="dxa"/>
          </w:tcPr>
          <w:p>
            <w:pPr>
              <w:pStyle w:val="TableParagraph"/>
              <w:ind w:left="62" w:right="65"/>
              <w:rPr>
                <w:sz w:val="16"/>
              </w:rPr>
            </w:pPr>
            <w:r>
              <w:rPr>
                <w:sz w:val="16"/>
              </w:rPr>
              <w:t>7,3</w:t>
            </w:r>
          </w:p>
        </w:tc>
        <w:tc>
          <w:tcPr>
            <w:tcW w:w="895" w:type="dxa"/>
          </w:tcPr>
          <w:p>
            <w:pPr>
              <w:pStyle w:val="TableParagraph"/>
              <w:ind w:left="64" w:right="67"/>
              <w:rPr>
                <w:sz w:val="16"/>
              </w:rPr>
            </w:pPr>
            <w:r>
              <w:rPr>
                <w:sz w:val="16"/>
              </w:rPr>
              <w:t>126</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1,3</w:t>
            </w:r>
          </w:p>
        </w:tc>
        <w:tc>
          <w:tcPr>
            <w:tcW w:w="613" w:type="dxa"/>
          </w:tcPr>
          <w:p>
            <w:pPr>
              <w:pStyle w:val="TableParagraph"/>
              <w:ind w:right="12"/>
              <w:rPr>
                <w:sz w:val="16"/>
              </w:rPr>
            </w:pPr>
            <w:r>
              <w:rPr>
                <w:w w:val="100"/>
                <w:sz w:val="16"/>
              </w:rPr>
              <w:t>5</w:t>
            </w:r>
          </w:p>
        </w:tc>
        <w:tc>
          <w:tcPr>
            <w:tcW w:w="865" w:type="dxa"/>
          </w:tcPr>
          <w:p>
            <w:pPr>
              <w:pStyle w:val="TableParagraph"/>
              <w:ind w:left="53" w:right="72"/>
              <w:rPr>
                <w:sz w:val="16"/>
              </w:rPr>
            </w:pPr>
            <w:r>
              <w:rPr>
                <w:sz w:val="16"/>
              </w:rPr>
              <w:t>27</w:t>
            </w:r>
          </w:p>
        </w:tc>
      </w:tr>
      <w:tr>
        <w:trPr>
          <w:trHeight w:val="225" w:hRule="atLeast"/>
        </w:trPr>
        <w:tc>
          <w:tcPr>
            <w:tcW w:w="926" w:type="dxa"/>
          </w:tcPr>
          <w:p>
            <w:pPr>
              <w:pStyle w:val="TableParagraph"/>
              <w:ind w:left="85" w:right="34"/>
              <w:rPr>
                <w:sz w:val="16"/>
              </w:rPr>
            </w:pPr>
            <w:r>
              <w:rPr>
                <w:sz w:val="16"/>
              </w:rPr>
              <w:t>378</w:t>
            </w:r>
          </w:p>
        </w:tc>
        <w:tc>
          <w:tcPr>
            <w:tcW w:w="4441" w:type="dxa"/>
          </w:tcPr>
          <w:p>
            <w:pPr>
              <w:pStyle w:val="TableParagraph"/>
              <w:ind w:left="122"/>
              <w:jc w:val="left"/>
              <w:rPr>
                <w:sz w:val="16"/>
              </w:rPr>
            </w:pPr>
            <w:r>
              <w:rPr>
                <w:sz w:val="16"/>
              </w:rPr>
              <w:t>Carne, bovina, peito, sem gordura, cozido</w:t>
            </w:r>
          </w:p>
        </w:tc>
        <w:tc>
          <w:tcPr>
            <w:tcW w:w="1535" w:type="dxa"/>
          </w:tcPr>
          <w:p>
            <w:pPr>
              <w:pStyle w:val="TableParagraph"/>
              <w:ind w:right="250"/>
              <w:jc w:val="right"/>
              <w:rPr>
                <w:sz w:val="16"/>
              </w:rPr>
            </w:pPr>
            <w:r>
              <w:rPr>
                <w:sz w:val="16"/>
              </w:rPr>
              <w:t>51,2</w:t>
            </w:r>
          </w:p>
        </w:tc>
        <w:tc>
          <w:tcPr>
            <w:tcW w:w="578" w:type="dxa"/>
          </w:tcPr>
          <w:p>
            <w:pPr>
              <w:pStyle w:val="TableParagraph"/>
              <w:ind w:left="18" w:right="42"/>
              <w:rPr>
                <w:sz w:val="16"/>
              </w:rPr>
            </w:pPr>
            <w:r>
              <w:rPr>
                <w:sz w:val="16"/>
              </w:rPr>
              <w:t>338</w:t>
            </w:r>
          </w:p>
        </w:tc>
        <w:tc>
          <w:tcPr>
            <w:tcW w:w="582" w:type="dxa"/>
          </w:tcPr>
          <w:p>
            <w:pPr>
              <w:pStyle w:val="TableParagraph"/>
              <w:ind w:left="79" w:right="104"/>
              <w:rPr>
                <w:sz w:val="16"/>
              </w:rPr>
            </w:pPr>
            <w:r>
              <w:rPr>
                <w:sz w:val="16"/>
              </w:rPr>
              <w:t>1416</w:t>
            </w:r>
          </w:p>
        </w:tc>
        <w:tc>
          <w:tcPr>
            <w:tcW w:w="775" w:type="dxa"/>
          </w:tcPr>
          <w:p>
            <w:pPr>
              <w:pStyle w:val="TableParagraph"/>
              <w:ind w:left="60" w:right="64"/>
              <w:rPr>
                <w:sz w:val="16"/>
              </w:rPr>
            </w:pPr>
            <w:r>
              <w:rPr>
                <w:sz w:val="16"/>
              </w:rPr>
              <w:t>22,2</w:t>
            </w:r>
          </w:p>
        </w:tc>
        <w:tc>
          <w:tcPr>
            <w:tcW w:w="776" w:type="dxa"/>
          </w:tcPr>
          <w:p>
            <w:pPr>
              <w:pStyle w:val="TableParagraph"/>
              <w:ind w:left="61" w:right="66"/>
              <w:rPr>
                <w:sz w:val="16"/>
              </w:rPr>
            </w:pPr>
            <w:r>
              <w:rPr>
                <w:sz w:val="16"/>
              </w:rPr>
              <w:t>27,0</w:t>
            </w:r>
          </w:p>
        </w:tc>
        <w:tc>
          <w:tcPr>
            <w:tcW w:w="895" w:type="dxa"/>
          </w:tcPr>
          <w:p>
            <w:pPr>
              <w:pStyle w:val="TableParagraph"/>
              <w:ind w:left="64" w:right="67"/>
              <w:rPr>
                <w:sz w:val="16"/>
              </w:rPr>
            </w:pPr>
            <w:r>
              <w:rPr>
                <w:sz w:val="16"/>
              </w:rPr>
              <w:t>100</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0,7</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14</w:t>
            </w:r>
          </w:p>
        </w:tc>
      </w:tr>
      <w:tr>
        <w:trPr>
          <w:trHeight w:val="224" w:hRule="atLeast"/>
        </w:trPr>
        <w:tc>
          <w:tcPr>
            <w:tcW w:w="926" w:type="dxa"/>
          </w:tcPr>
          <w:p>
            <w:pPr>
              <w:pStyle w:val="TableParagraph"/>
              <w:ind w:left="85" w:right="34"/>
              <w:rPr>
                <w:sz w:val="16"/>
              </w:rPr>
            </w:pPr>
            <w:r>
              <w:rPr>
                <w:sz w:val="16"/>
              </w:rPr>
              <w:t>379</w:t>
            </w:r>
          </w:p>
        </w:tc>
        <w:tc>
          <w:tcPr>
            <w:tcW w:w="4441" w:type="dxa"/>
          </w:tcPr>
          <w:p>
            <w:pPr>
              <w:pStyle w:val="TableParagraph"/>
              <w:ind w:left="122"/>
              <w:jc w:val="left"/>
              <w:rPr>
                <w:sz w:val="16"/>
              </w:rPr>
            </w:pPr>
            <w:r>
              <w:rPr>
                <w:sz w:val="16"/>
              </w:rPr>
              <w:t>Carne, bovina, peito, sem gordura, cru</w:t>
            </w:r>
          </w:p>
        </w:tc>
        <w:tc>
          <w:tcPr>
            <w:tcW w:w="1535" w:type="dxa"/>
          </w:tcPr>
          <w:p>
            <w:pPr>
              <w:pStyle w:val="TableParagraph"/>
              <w:ind w:right="251"/>
              <w:jc w:val="right"/>
              <w:rPr>
                <w:sz w:val="16"/>
              </w:rPr>
            </w:pPr>
            <w:r>
              <w:rPr>
                <w:sz w:val="16"/>
              </w:rPr>
              <w:t>61,5</w:t>
            </w:r>
          </w:p>
        </w:tc>
        <w:tc>
          <w:tcPr>
            <w:tcW w:w="578" w:type="dxa"/>
          </w:tcPr>
          <w:p>
            <w:pPr>
              <w:pStyle w:val="TableParagraph"/>
              <w:ind w:left="18" w:right="42"/>
              <w:rPr>
                <w:sz w:val="16"/>
              </w:rPr>
            </w:pPr>
            <w:r>
              <w:rPr>
                <w:sz w:val="16"/>
              </w:rPr>
              <w:t>259</w:t>
            </w:r>
          </w:p>
        </w:tc>
        <w:tc>
          <w:tcPr>
            <w:tcW w:w="582" w:type="dxa"/>
          </w:tcPr>
          <w:p>
            <w:pPr>
              <w:pStyle w:val="TableParagraph"/>
              <w:ind w:left="79" w:right="104"/>
              <w:rPr>
                <w:sz w:val="16"/>
              </w:rPr>
            </w:pPr>
            <w:r>
              <w:rPr>
                <w:sz w:val="16"/>
              </w:rPr>
              <w:t>1085</w:t>
            </w:r>
          </w:p>
        </w:tc>
        <w:tc>
          <w:tcPr>
            <w:tcW w:w="775" w:type="dxa"/>
          </w:tcPr>
          <w:p>
            <w:pPr>
              <w:pStyle w:val="TableParagraph"/>
              <w:ind w:left="59" w:right="64"/>
              <w:rPr>
                <w:sz w:val="16"/>
              </w:rPr>
            </w:pPr>
            <w:r>
              <w:rPr>
                <w:sz w:val="16"/>
              </w:rPr>
              <w:t>17,6</w:t>
            </w:r>
          </w:p>
        </w:tc>
        <w:tc>
          <w:tcPr>
            <w:tcW w:w="776" w:type="dxa"/>
          </w:tcPr>
          <w:p>
            <w:pPr>
              <w:pStyle w:val="TableParagraph"/>
              <w:ind w:left="61" w:right="66"/>
              <w:rPr>
                <w:sz w:val="16"/>
              </w:rPr>
            </w:pPr>
            <w:r>
              <w:rPr>
                <w:sz w:val="16"/>
              </w:rPr>
              <w:t>20,4</w:t>
            </w:r>
          </w:p>
        </w:tc>
        <w:tc>
          <w:tcPr>
            <w:tcW w:w="895" w:type="dxa"/>
          </w:tcPr>
          <w:p>
            <w:pPr>
              <w:pStyle w:val="TableParagraph"/>
              <w:ind w:left="61" w:right="67"/>
              <w:rPr>
                <w:sz w:val="16"/>
              </w:rPr>
            </w:pPr>
            <w:r>
              <w:rPr>
                <w:sz w:val="16"/>
              </w:rPr>
              <w:t>59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4"/>
              <w:rPr>
                <w:sz w:val="16"/>
              </w:rPr>
            </w:pPr>
            <w:r>
              <w:rPr>
                <w:sz w:val="16"/>
              </w:rPr>
              <w:t>0,9</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15</w:t>
            </w:r>
          </w:p>
        </w:tc>
      </w:tr>
      <w:tr>
        <w:trPr>
          <w:trHeight w:val="224" w:hRule="atLeast"/>
        </w:trPr>
        <w:tc>
          <w:tcPr>
            <w:tcW w:w="926" w:type="dxa"/>
          </w:tcPr>
          <w:p>
            <w:pPr>
              <w:pStyle w:val="TableParagraph"/>
              <w:spacing w:before="17"/>
              <w:ind w:left="85" w:right="34"/>
              <w:rPr>
                <w:sz w:val="16"/>
              </w:rPr>
            </w:pPr>
            <w:r>
              <w:rPr>
                <w:sz w:val="16"/>
              </w:rPr>
              <w:t>380</w:t>
            </w:r>
          </w:p>
        </w:tc>
        <w:tc>
          <w:tcPr>
            <w:tcW w:w="4441" w:type="dxa"/>
          </w:tcPr>
          <w:p>
            <w:pPr>
              <w:pStyle w:val="TableParagraph"/>
              <w:spacing w:before="17"/>
              <w:ind w:left="122"/>
              <w:jc w:val="left"/>
              <w:rPr>
                <w:sz w:val="16"/>
              </w:rPr>
            </w:pPr>
            <w:r>
              <w:rPr>
                <w:sz w:val="16"/>
              </w:rPr>
              <w:t>Carne, bovina, picanha, com gordura, crua</w:t>
            </w:r>
          </w:p>
        </w:tc>
        <w:tc>
          <w:tcPr>
            <w:tcW w:w="1535" w:type="dxa"/>
          </w:tcPr>
          <w:p>
            <w:pPr>
              <w:pStyle w:val="TableParagraph"/>
              <w:spacing w:before="17"/>
              <w:ind w:right="250"/>
              <w:jc w:val="right"/>
              <w:rPr>
                <w:sz w:val="16"/>
              </w:rPr>
            </w:pPr>
            <w:r>
              <w:rPr>
                <w:sz w:val="16"/>
              </w:rPr>
              <w:t>65,6</w:t>
            </w:r>
          </w:p>
        </w:tc>
        <w:tc>
          <w:tcPr>
            <w:tcW w:w="578" w:type="dxa"/>
          </w:tcPr>
          <w:p>
            <w:pPr>
              <w:pStyle w:val="TableParagraph"/>
              <w:spacing w:before="17"/>
              <w:ind w:left="18" w:right="42"/>
              <w:rPr>
                <w:sz w:val="16"/>
              </w:rPr>
            </w:pPr>
            <w:r>
              <w:rPr>
                <w:sz w:val="16"/>
              </w:rPr>
              <w:t>213</w:t>
            </w:r>
          </w:p>
        </w:tc>
        <w:tc>
          <w:tcPr>
            <w:tcW w:w="582" w:type="dxa"/>
          </w:tcPr>
          <w:p>
            <w:pPr>
              <w:pStyle w:val="TableParagraph"/>
              <w:spacing w:before="17"/>
              <w:ind w:left="76" w:right="104"/>
              <w:rPr>
                <w:sz w:val="16"/>
              </w:rPr>
            </w:pPr>
            <w:r>
              <w:rPr>
                <w:sz w:val="16"/>
              </w:rPr>
              <w:t>891</w:t>
            </w:r>
          </w:p>
        </w:tc>
        <w:tc>
          <w:tcPr>
            <w:tcW w:w="775" w:type="dxa"/>
          </w:tcPr>
          <w:p>
            <w:pPr>
              <w:pStyle w:val="TableParagraph"/>
              <w:spacing w:before="17"/>
              <w:ind w:left="60" w:right="64"/>
              <w:rPr>
                <w:sz w:val="16"/>
              </w:rPr>
            </w:pPr>
            <w:r>
              <w:rPr>
                <w:sz w:val="16"/>
              </w:rPr>
              <w:t>18,8</w:t>
            </w:r>
          </w:p>
        </w:tc>
        <w:tc>
          <w:tcPr>
            <w:tcW w:w="776" w:type="dxa"/>
          </w:tcPr>
          <w:p>
            <w:pPr>
              <w:pStyle w:val="TableParagraph"/>
              <w:spacing w:before="17"/>
              <w:ind w:left="61" w:right="66"/>
              <w:rPr>
                <w:sz w:val="16"/>
              </w:rPr>
            </w:pPr>
            <w:r>
              <w:rPr>
                <w:sz w:val="16"/>
              </w:rPr>
              <w:t>14,7</w:t>
            </w:r>
          </w:p>
        </w:tc>
        <w:tc>
          <w:tcPr>
            <w:tcW w:w="895" w:type="dxa"/>
          </w:tcPr>
          <w:p>
            <w:pPr>
              <w:pStyle w:val="TableParagraph"/>
              <w:spacing w:before="17"/>
              <w:ind w:left="61" w:right="67"/>
              <w:rPr>
                <w:sz w:val="16"/>
              </w:rPr>
            </w:pPr>
            <w:r>
              <w:rPr>
                <w:sz w:val="16"/>
              </w:rPr>
              <w:t>60</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0,9</w:t>
            </w:r>
          </w:p>
        </w:tc>
        <w:tc>
          <w:tcPr>
            <w:tcW w:w="613" w:type="dxa"/>
          </w:tcPr>
          <w:p>
            <w:pPr>
              <w:pStyle w:val="TableParagraph"/>
              <w:spacing w:before="17"/>
              <w:ind w:right="12"/>
              <w:rPr>
                <w:sz w:val="16"/>
              </w:rPr>
            </w:pPr>
            <w:r>
              <w:rPr>
                <w:w w:val="100"/>
                <w:sz w:val="16"/>
              </w:rPr>
              <w:t>2</w:t>
            </w:r>
          </w:p>
        </w:tc>
        <w:tc>
          <w:tcPr>
            <w:tcW w:w="865" w:type="dxa"/>
          </w:tcPr>
          <w:p>
            <w:pPr>
              <w:pStyle w:val="TableParagraph"/>
              <w:spacing w:before="17"/>
              <w:ind w:left="53" w:right="72"/>
              <w:rPr>
                <w:sz w:val="16"/>
              </w:rPr>
            </w:pPr>
            <w:r>
              <w:rPr>
                <w:sz w:val="16"/>
              </w:rPr>
              <w:t>14</w:t>
            </w:r>
          </w:p>
        </w:tc>
      </w:tr>
      <w:tr>
        <w:trPr>
          <w:trHeight w:val="225" w:hRule="atLeast"/>
        </w:trPr>
        <w:tc>
          <w:tcPr>
            <w:tcW w:w="926" w:type="dxa"/>
          </w:tcPr>
          <w:p>
            <w:pPr>
              <w:pStyle w:val="TableParagraph"/>
              <w:ind w:left="85" w:right="34"/>
              <w:rPr>
                <w:sz w:val="16"/>
              </w:rPr>
            </w:pPr>
            <w:r>
              <w:rPr>
                <w:sz w:val="16"/>
              </w:rPr>
              <w:t>381</w:t>
            </w:r>
          </w:p>
        </w:tc>
        <w:tc>
          <w:tcPr>
            <w:tcW w:w="4441" w:type="dxa"/>
          </w:tcPr>
          <w:p>
            <w:pPr>
              <w:pStyle w:val="TableParagraph"/>
              <w:ind w:left="122"/>
              <w:jc w:val="left"/>
              <w:rPr>
                <w:sz w:val="16"/>
              </w:rPr>
            </w:pPr>
            <w:r>
              <w:rPr>
                <w:sz w:val="16"/>
              </w:rPr>
              <w:t>Carne, bovina, picanha, com gordura, grelhada</w:t>
            </w:r>
          </w:p>
        </w:tc>
        <w:tc>
          <w:tcPr>
            <w:tcW w:w="1535" w:type="dxa"/>
          </w:tcPr>
          <w:p>
            <w:pPr>
              <w:pStyle w:val="TableParagraph"/>
              <w:ind w:right="251"/>
              <w:jc w:val="right"/>
              <w:rPr>
                <w:sz w:val="16"/>
              </w:rPr>
            </w:pPr>
            <w:r>
              <w:rPr>
                <w:sz w:val="16"/>
              </w:rPr>
              <w:t>53,4</w:t>
            </w:r>
          </w:p>
        </w:tc>
        <w:tc>
          <w:tcPr>
            <w:tcW w:w="578" w:type="dxa"/>
          </w:tcPr>
          <w:p>
            <w:pPr>
              <w:pStyle w:val="TableParagraph"/>
              <w:ind w:left="18" w:right="42"/>
              <w:rPr>
                <w:sz w:val="16"/>
              </w:rPr>
            </w:pPr>
            <w:r>
              <w:rPr>
                <w:sz w:val="16"/>
              </w:rPr>
              <w:t>289</w:t>
            </w:r>
          </w:p>
        </w:tc>
        <w:tc>
          <w:tcPr>
            <w:tcW w:w="582" w:type="dxa"/>
          </w:tcPr>
          <w:p>
            <w:pPr>
              <w:pStyle w:val="TableParagraph"/>
              <w:ind w:left="79" w:right="104"/>
              <w:rPr>
                <w:sz w:val="16"/>
              </w:rPr>
            </w:pPr>
            <w:r>
              <w:rPr>
                <w:sz w:val="16"/>
              </w:rPr>
              <w:t>1208</w:t>
            </w:r>
          </w:p>
        </w:tc>
        <w:tc>
          <w:tcPr>
            <w:tcW w:w="775" w:type="dxa"/>
          </w:tcPr>
          <w:p>
            <w:pPr>
              <w:pStyle w:val="TableParagraph"/>
              <w:ind w:left="60" w:right="64"/>
              <w:rPr>
                <w:sz w:val="16"/>
              </w:rPr>
            </w:pPr>
            <w:r>
              <w:rPr>
                <w:sz w:val="16"/>
              </w:rPr>
              <w:t>26,4</w:t>
            </w:r>
          </w:p>
        </w:tc>
        <w:tc>
          <w:tcPr>
            <w:tcW w:w="776" w:type="dxa"/>
          </w:tcPr>
          <w:p>
            <w:pPr>
              <w:pStyle w:val="TableParagraph"/>
              <w:ind w:left="61" w:right="66"/>
              <w:rPr>
                <w:sz w:val="16"/>
              </w:rPr>
            </w:pPr>
            <w:r>
              <w:rPr>
                <w:sz w:val="16"/>
              </w:rPr>
              <w:t>19,5</w:t>
            </w:r>
          </w:p>
        </w:tc>
        <w:tc>
          <w:tcPr>
            <w:tcW w:w="895" w:type="dxa"/>
          </w:tcPr>
          <w:p>
            <w:pPr>
              <w:pStyle w:val="TableParagraph"/>
              <w:ind w:left="61" w:right="67"/>
              <w:rPr>
                <w:sz w:val="16"/>
              </w:rPr>
            </w:pPr>
            <w:r>
              <w:rPr>
                <w:sz w:val="16"/>
              </w:rPr>
              <w:t>92</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1,1</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24</w:t>
            </w:r>
          </w:p>
        </w:tc>
      </w:tr>
      <w:tr>
        <w:trPr>
          <w:trHeight w:val="225" w:hRule="atLeast"/>
        </w:trPr>
        <w:tc>
          <w:tcPr>
            <w:tcW w:w="926" w:type="dxa"/>
          </w:tcPr>
          <w:p>
            <w:pPr>
              <w:pStyle w:val="TableParagraph"/>
              <w:ind w:left="85" w:right="34"/>
              <w:rPr>
                <w:sz w:val="16"/>
              </w:rPr>
            </w:pPr>
            <w:r>
              <w:rPr>
                <w:sz w:val="16"/>
              </w:rPr>
              <w:t>382</w:t>
            </w:r>
          </w:p>
        </w:tc>
        <w:tc>
          <w:tcPr>
            <w:tcW w:w="4441" w:type="dxa"/>
          </w:tcPr>
          <w:p>
            <w:pPr>
              <w:pStyle w:val="TableParagraph"/>
              <w:ind w:left="122"/>
              <w:jc w:val="left"/>
              <w:rPr>
                <w:sz w:val="16"/>
              </w:rPr>
            </w:pPr>
            <w:r>
              <w:rPr>
                <w:sz w:val="16"/>
              </w:rPr>
              <w:t>Carne, bovina, picanha, sem gordura, crua</w:t>
            </w:r>
          </w:p>
        </w:tc>
        <w:tc>
          <w:tcPr>
            <w:tcW w:w="1535" w:type="dxa"/>
          </w:tcPr>
          <w:p>
            <w:pPr>
              <w:pStyle w:val="TableParagraph"/>
              <w:ind w:right="250"/>
              <w:jc w:val="right"/>
              <w:rPr>
                <w:sz w:val="16"/>
              </w:rPr>
            </w:pPr>
            <w:r>
              <w:rPr>
                <w:sz w:val="16"/>
              </w:rPr>
              <w:t>72,4</w:t>
            </w:r>
          </w:p>
        </w:tc>
        <w:tc>
          <w:tcPr>
            <w:tcW w:w="578" w:type="dxa"/>
          </w:tcPr>
          <w:p>
            <w:pPr>
              <w:pStyle w:val="TableParagraph"/>
              <w:ind w:left="18" w:right="42"/>
              <w:rPr>
                <w:sz w:val="16"/>
              </w:rPr>
            </w:pPr>
            <w:r>
              <w:rPr>
                <w:sz w:val="16"/>
              </w:rPr>
              <w:t>134</w:t>
            </w:r>
          </w:p>
        </w:tc>
        <w:tc>
          <w:tcPr>
            <w:tcW w:w="582" w:type="dxa"/>
          </w:tcPr>
          <w:p>
            <w:pPr>
              <w:pStyle w:val="TableParagraph"/>
              <w:ind w:left="76" w:right="104"/>
              <w:rPr>
                <w:sz w:val="16"/>
              </w:rPr>
            </w:pPr>
            <w:r>
              <w:rPr>
                <w:sz w:val="16"/>
              </w:rPr>
              <w:t>559</w:t>
            </w:r>
          </w:p>
        </w:tc>
        <w:tc>
          <w:tcPr>
            <w:tcW w:w="775" w:type="dxa"/>
          </w:tcPr>
          <w:p>
            <w:pPr>
              <w:pStyle w:val="TableParagraph"/>
              <w:ind w:left="60" w:right="64"/>
              <w:rPr>
                <w:sz w:val="16"/>
              </w:rPr>
            </w:pPr>
            <w:r>
              <w:rPr>
                <w:sz w:val="16"/>
              </w:rPr>
              <w:t>21,3</w:t>
            </w:r>
          </w:p>
        </w:tc>
        <w:tc>
          <w:tcPr>
            <w:tcW w:w="776" w:type="dxa"/>
          </w:tcPr>
          <w:p>
            <w:pPr>
              <w:pStyle w:val="TableParagraph"/>
              <w:ind w:left="62" w:right="65"/>
              <w:rPr>
                <w:sz w:val="16"/>
              </w:rPr>
            </w:pPr>
            <w:r>
              <w:rPr>
                <w:sz w:val="16"/>
              </w:rPr>
              <w:t>4,7</w:t>
            </w:r>
          </w:p>
        </w:tc>
        <w:tc>
          <w:tcPr>
            <w:tcW w:w="895" w:type="dxa"/>
          </w:tcPr>
          <w:p>
            <w:pPr>
              <w:pStyle w:val="TableParagraph"/>
              <w:ind w:left="61" w:right="67"/>
              <w:rPr>
                <w:sz w:val="16"/>
              </w:rPr>
            </w:pPr>
            <w:r>
              <w:rPr>
                <w:sz w:val="16"/>
              </w:rPr>
              <w:t>75</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1,0</w:t>
            </w:r>
          </w:p>
        </w:tc>
        <w:tc>
          <w:tcPr>
            <w:tcW w:w="613" w:type="dxa"/>
          </w:tcPr>
          <w:p>
            <w:pPr>
              <w:pStyle w:val="TableParagraph"/>
              <w:ind w:right="12"/>
              <w:rPr>
                <w:sz w:val="16"/>
              </w:rPr>
            </w:pPr>
            <w:r>
              <w:rPr>
                <w:w w:val="100"/>
                <w:sz w:val="16"/>
              </w:rPr>
              <w:t>3</w:t>
            </w:r>
          </w:p>
        </w:tc>
        <w:tc>
          <w:tcPr>
            <w:tcW w:w="865" w:type="dxa"/>
          </w:tcPr>
          <w:p>
            <w:pPr>
              <w:pStyle w:val="TableParagraph"/>
              <w:ind w:left="53" w:right="72"/>
              <w:rPr>
                <w:sz w:val="16"/>
              </w:rPr>
            </w:pPr>
            <w:r>
              <w:rPr>
                <w:sz w:val="16"/>
              </w:rPr>
              <w:t>20</w:t>
            </w:r>
          </w:p>
        </w:tc>
      </w:tr>
      <w:tr>
        <w:trPr>
          <w:trHeight w:val="224" w:hRule="atLeast"/>
        </w:trPr>
        <w:tc>
          <w:tcPr>
            <w:tcW w:w="926" w:type="dxa"/>
          </w:tcPr>
          <w:p>
            <w:pPr>
              <w:pStyle w:val="TableParagraph"/>
              <w:ind w:left="85" w:right="34"/>
              <w:rPr>
                <w:sz w:val="16"/>
              </w:rPr>
            </w:pPr>
            <w:r>
              <w:rPr>
                <w:sz w:val="16"/>
              </w:rPr>
              <w:t>383</w:t>
            </w:r>
          </w:p>
        </w:tc>
        <w:tc>
          <w:tcPr>
            <w:tcW w:w="4441" w:type="dxa"/>
          </w:tcPr>
          <w:p>
            <w:pPr>
              <w:pStyle w:val="TableParagraph"/>
              <w:ind w:left="122"/>
              <w:jc w:val="left"/>
              <w:rPr>
                <w:sz w:val="16"/>
              </w:rPr>
            </w:pPr>
            <w:r>
              <w:rPr>
                <w:sz w:val="16"/>
              </w:rPr>
              <w:t>Carne, bovina, picanha, sem gordura, grelhada</w:t>
            </w:r>
          </w:p>
        </w:tc>
        <w:tc>
          <w:tcPr>
            <w:tcW w:w="1535" w:type="dxa"/>
          </w:tcPr>
          <w:p>
            <w:pPr>
              <w:pStyle w:val="TableParagraph"/>
              <w:ind w:right="251"/>
              <w:jc w:val="right"/>
              <w:rPr>
                <w:sz w:val="16"/>
              </w:rPr>
            </w:pPr>
            <w:r>
              <w:rPr>
                <w:sz w:val="16"/>
              </w:rPr>
              <w:t>54,6</w:t>
            </w:r>
          </w:p>
        </w:tc>
        <w:tc>
          <w:tcPr>
            <w:tcW w:w="578" w:type="dxa"/>
          </w:tcPr>
          <w:p>
            <w:pPr>
              <w:pStyle w:val="TableParagraph"/>
              <w:ind w:left="18" w:right="42"/>
              <w:rPr>
                <w:sz w:val="16"/>
              </w:rPr>
            </w:pPr>
            <w:r>
              <w:rPr>
                <w:sz w:val="16"/>
              </w:rPr>
              <w:t>238</w:t>
            </w:r>
          </w:p>
        </w:tc>
        <w:tc>
          <w:tcPr>
            <w:tcW w:w="582" w:type="dxa"/>
          </w:tcPr>
          <w:p>
            <w:pPr>
              <w:pStyle w:val="TableParagraph"/>
              <w:ind w:left="76" w:right="104"/>
              <w:rPr>
                <w:sz w:val="16"/>
              </w:rPr>
            </w:pPr>
            <w:r>
              <w:rPr>
                <w:sz w:val="16"/>
              </w:rPr>
              <w:t>998</w:t>
            </w:r>
          </w:p>
        </w:tc>
        <w:tc>
          <w:tcPr>
            <w:tcW w:w="775" w:type="dxa"/>
          </w:tcPr>
          <w:p>
            <w:pPr>
              <w:pStyle w:val="TableParagraph"/>
              <w:ind w:left="60" w:right="64"/>
              <w:rPr>
                <w:sz w:val="16"/>
              </w:rPr>
            </w:pPr>
            <w:r>
              <w:rPr>
                <w:sz w:val="16"/>
              </w:rPr>
              <w:t>31,9</w:t>
            </w:r>
          </w:p>
        </w:tc>
        <w:tc>
          <w:tcPr>
            <w:tcW w:w="776" w:type="dxa"/>
          </w:tcPr>
          <w:p>
            <w:pPr>
              <w:pStyle w:val="TableParagraph"/>
              <w:ind w:left="61" w:right="66"/>
              <w:rPr>
                <w:sz w:val="16"/>
              </w:rPr>
            </w:pPr>
            <w:r>
              <w:rPr>
                <w:sz w:val="16"/>
              </w:rPr>
              <w:t>11,3</w:t>
            </w:r>
          </w:p>
        </w:tc>
        <w:tc>
          <w:tcPr>
            <w:tcW w:w="895" w:type="dxa"/>
          </w:tcPr>
          <w:p>
            <w:pPr>
              <w:pStyle w:val="TableParagraph"/>
              <w:ind w:left="64" w:right="67"/>
              <w:rPr>
                <w:sz w:val="16"/>
              </w:rPr>
            </w:pPr>
            <w:r>
              <w:rPr>
                <w:sz w:val="16"/>
              </w:rPr>
              <w:t>100</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1,2</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25</w:t>
            </w:r>
          </w:p>
        </w:tc>
      </w:tr>
      <w:tr>
        <w:trPr>
          <w:trHeight w:val="224" w:hRule="atLeast"/>
        </w:trPr>
        <w:tc>
          <w:tcPr>
            <w:tcW w:w="926" w:type="dxa"/>
          </w:tcPr>
          <w:p>
            <w:pPr>
              <w:pStyle w:val="TableParagraph"/>
              <w:spacing w:before="17"/>
              <w:ind w:left="85" w:right="34"/>
              <w:rPr>
                <w:sz w:val="16"/>
              </w:rPr>
            </w:pPr>
            <w:r>
              <w:rPr>
                <w:sz w:val="16"/>
              </w:rPr>
              <w:t>384</w:t>
            </w:r>
          </w:p>
        </w:tc>
        <w:tc>
          <w:tcPr>
            <w:tcW w:w="4441" w:type="dxa"/>
          </w:tcPr>
          <w:p>
            <w:pPr>
              <w:pStyle w:val="TableParagraph"/>
              <w:spacing w:before="17"/>
              <w:ind w:left="122"/>
              <w:jc w:val="left"/>
              <w:rPr>
                <w:sz w:val="16"/>
              </w:rPr>
            </w:pPr>
            <w:r>
              <w:rPr>
                <w:sz w:val="16"/>
              </w:rPr>
              <w:t>Carne, bovina, seca, cozida</w:t>
            </w:r>
          </w:p>
        </w:tc>
        <w:tc>
          <w:tcPr>
            <w:tcW w:w="1535" w:type="dxa"/>
          </w:tcPr>
          <w:p>
            <w:pPr>
              <w:pStyle w:val="TableParagraph"/>
              <w:spacing w:before="17"/>
              <w:ind w:right="251"/>
              <w:jc w:val="right"/>
              <w:rPr>
                <w:sz w:val="16"/>
              </w:rPr>
            </w:pPr>
            <w:r>
              <w:rPr>
                <w:sz w:val="16"/>
              </w:rPr>
              <w:t>47,2</w:t>
            </w:r>
          </w:p>
        </w:tc>
        <w:tc>
          <w:tcPr>
            <w:tcW w:w="578" w:type="dxa"/>
          </w:tcPr>
          <w:p>
            <w:pPr>
              <w:pStyle w:val="TableParagraph"/>
              <w:spacing w:before="17"/>
              <w:ind w:left="18" w:right="42"/>
              <w:rPr>
                <w:sz w:val="16"/>
              </w:rPr>
            </w:pPr>
            <w:r>
              <w:rPr>
                <w:sz w:val="16"/>
              </w:rPr>
              <w:t>313</w:t>
            </w:r>
          </w:p>
        </w:tc>
        <w:tc>
          <w:tcPr>
            <w:tcW w:w="582" w:type="dxa"/>
          </w:tcPr>
          <w:p>
            <w:pPr>
              <w:pStyle w:val="TableParagraph"/>
              <w:spacing w:before="17"/>
              <w:ind w:left="79" w:right="104"/>
              <w:rPr>
                <w:sz w:val="16"/>
              </w:rPr>
            </w:pPr>
            <w:r>
              <w:rPr>
                <w:sz w:val="16"/>
              </w:rPr>
              <w:t>1309</w:t>
            </w:r>
          </w:p>
        </w:tc>
        <w:tc>
          <w:tcPr>
            <w:tcW w:w="775" w:type="dxa"/>
          </w:tcPr>
          <w:p>
            <w:pPr>
              <w:pStyle w:val="TableParagraph"/>
              <w:spacing w:before="17"/>
              <w:ind w:left="60" w:right="64"/>
              <w:rPr>
                <w:sz w:val="16"/>
              </w:rPr>
            </w:pPr>
            <w:r>
              <w:rPr>
                <w:sz w:val="16"/>
              </w:rPr>
              <w:t>26,9</w:t>
            </w:r>
          </w:p>
        </w:tc>
        <w:tc>
          <w:tcPr>
            <w:tcW w:w="776" w:type="dxa"/>
          </w:tcPr>
          <w:p>
            <w:pPr>
              <w:pStyle w:val="TableParagraph"/>
              <w:spacing w:before="17"/>
              <w:ind w:left="61" w:right="66"/>
              <w:rPr>
                <w:sz w:val="16"/>
              </w:rPr>
            </w:pPr>
            <w:r>
              <w:rPr>
                <w:sz w:val="16"/>
              </w:rPr>
              <w:t>21,9</w:t>
            </w:r>
          </w:p>
        </w:tc>
        <w:tc>
          <w:tcPr>
            <w:tcW w:w="895" w:type="dxa"/>
          </w:tcPr>
          <w:p>
            <w:pPr>
              <w:pStyle w:val="TableParagraph"/>
              <w:spacing w:before="17"/>
              <w:ind w:left="64" w:right="67"/>
              <w:rPr>
                <w:sz w:val="16"/>
              </w:rPr>
            </w:pPr>
            <w:r>
              <w:rPr>
                <w:sz w:val="16"/>
              </w:rPr>
              <w:t>100</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4,7</w:t>
            </w:r>
          </w:p>
        </w:tc>
        <w:tc>
          <w:tcPr>
            <w:tcW w:w="613" w:type="dxa"/>
          </w:tcPr>
          <w:p>
            <w:pPr>
              <w:pStyle w:val="TableParagraph"/>
              <w:spacing w:before="17"/>
              <w:ind w:left="54" w:right="68"/>
              <w:rPr>
                <w:sz w:val="16"/>
              </w:rPr>
            </w:pPr>
            <w:r>
              <w:rPr>
                <w:sz w:val="16"/>
              </w:rPr>
              <w:t>13</w:t>
            </w:r>
          </w:p>
        </w:tc>
        <w:tc>
          <w:tcPr>
            <w:tcW w:w="865" w:type="dxa"/>
          </w:tcPr>
          <w:p>
            <w:pPr>
              <w:pStyle w:val="TableParagraph"/>
              <w:spacing w:before="17"/>
              <w:ind w:left="53" w:right="72"/>
              <w:rPr>
                <w:sz w:val="16"/>
              </w:rPr>
            </w:pPr>
            <w:r>
              <w:rPr>
                <w:sz w:val="16"/>
              </w:rPr>
              <w:t>12</w:t>
            </w:r>
          </w:p>
        </w:tc>
      </w:tr>
      <w:tr>
        <w:trPr>
          <w:trHeight w:val="225" w:hRule="atLeast"/>
        </w:trPr>
        <w:tc>
          <w:tcPr>
            <w:tcW w:w="926" w:type="dxa"/>
          </w:tcPr>
          <w:p>
            <w:pPr>
              <w:pStyle w:val="TableParagraph"/>
              <w:ind w:left="85" w:right="34"/>
              <w:rPr>
                <w:sz w:val="16"/>
              </w:rPr>
            </w:pPr>
            <w:r>
              <w:rPr>
                <w:sz w:val="16"/>
              </w:rPr>
              <w:t>385</w:t>
            </w:r>
          </w:p>
        </w:tc>
        <w:tc>
          <w:tcPr>
            <w:tcW w:w="4441" w:type="dxa"/>
          </w:tcPr>
          <w:p>
            <w:pPr>
              <w:pStyle w:val="TableParagraph"/>
              <w:ind w:left="122"/>
              <w:jc w:val="left"/>
              <w:rPr>
                <w:sz w:val="16"/>
              </w:rPr>
            </w:pPr>
            <w:r>
              <w:rPr>
                <w:sz w:val="16"/>
              </w:rPr>
              <w:t>Carne, bovina, seca, crua</w:t>
            </w:r>
          </w:p>
        </w:tc>
        <w:tc>
          <w:tcPr>
            <w:tcW w:w="1535" w:type="dxa"/>
          </w:tcPr>
          <w:p>
            <w:pPr>
              <w:pStyle w:val="TableParagraph"/>
              <w:ind w:right="251"/>
              <w:jc w:val="right"/>
              <w:rPr>
                <w:sz w:val="16"/>
              </w:rPr>
            </w:pPr>
            <w:r>
              <w:rPr>
                <w:sz w:val="16"/>
              </w:rPr>
              <w:t>39,2</w:t>
            </w:r>
          </w:p>
        </w:tc>
        <w:tc>
          <w:tcPr>
            <w:tcW w:w="578" w:type="dxa"/>
          </w:tcPr>
          <w:p>
            <w:pPr>
              <w:pStyle w:val="TableParagraph"/>
              <w:ind w:left="18" w:right="42"/>
              <w:rPr>
                <w:sz w:val="16"/>
              </w:rPr>
            </w:pPr>
            <w:r>
              <w:rPr>
                <w:sz w:val="16"/>
              </w:rPr>
              <w:t>313</w:t>
            </w:r>
          </w:p>
        </w:tc>
        <w:tc>
          <w:tcPr>
            <w:tcW w:w="582" w:type="dxa"/>
          </w:tcPr>
          <w:p>
            <w:pPr>
              <w:pStyle w:val="TableParagraph"/>
              <w:ind w:left="79" w:right="104"/>
              <w:rPr>
                <w:sz w:val="16"/>
              </w:rPr>
            </w:pPr>
            <w:r>
              <w:rPr>
                <w:sz w:val="16"/>
              </w:rPr>
              <w:t>1309</w:t>
            </w:r>
          </w:p>
        </w:tc>
        <w:tc>
          <w:tcPr>
            <w:tcW w:w="775" w:type="dxa"/>
          </w:tcPr>
          <w:p>
            <w:pPr>
              <w:pStyle w:val="TableParagraph"/>
              <w:ind w:left="60" w:right="64"/>
              <w:rPr>
                <w:sz w:val="16"/>
              </w:rPr>
            </w:pPr>
            <w:r>
              <w:rPr>
                <w:sz w:val="16"/>
              </w:rPr>
              <w:t>19,7</w:t>
            </w:r>
          </w:p>
        </w:tc>
        <w:tc>
          <w:tcPr>
            <w:tcW w:w="776" w:type="dxa"/>
          </w:tcPr>
          <w:p>
            <w:pPr>
              <w:pStyle w:val="TableParagraph"/>
              <w:ind w:left="61" w:right="66"/>
              <w:rPr>
                <w:sz w:val="16"/>
              </w:rPr>
            </w:pPr>
            <w:r>
              <w:rPr>
                <w:sz w:val="16"/>
              </w:rPr>
              <w:t>25,4</w:t>
            </w:r>
          </w:p>
        </w:tc>
        <w:tc>
          <w:tcPr>
            <w:tcW w:w="895" w:type="dxa"/>
          </w:tcPr>
          <w:p>
            <w:pPr>
              <w:pStyle w:val="TableParagraph"/>
              <w:ind w:left="61" w:right="67"/>
              <w:rPr>
                <w:sz w:val="16"/>
              </w:rPr>
            </w:pPr>
            <w:r>
              <w:rPr>
                <w:sz w:val="16"/>
              </w:rPr>
              <w:t>92</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6"/>
              <w:rPr>
                <w:sz w:val="16"/>
              </w:rPr>
            </w:pPr>
            <w:r>
              <w:rPr>
                <w:sz w:val="16"/>
              </w:rPr>
              <w:t>15,3</w:t>
            </w:r>
          </w:p>
        </w:tc>
        <w:tc>
          <w:tcPr>
            <w:tcW w:w="613" w:type="dxa"/>
          </w:tcPr>
          <w:p>
            <w:pPr>
              <w:pStyle w:val="TableParagraph"/>
              <w:ind w:left="54" w:right="68"/>
              <w:rPr>
                <w:sz w:val="16"/>
              </w:rPr>
            </w:pPr>
            <w:r>
              <w:rPr>
                <w:sz w:val="16"/>
              </w:rPr>
              <w:t>14</w:t>
            </w:r>
          </w:p>
        </w:tc>
        <w:tc>
          <w:tcPr>
            <w:tcW w:w="865" w:type="dxa"/>
          </w:tcPr>
          <w:p>
            <w:pPr>
              <w:pStyle w:val="TableParagraph"/>
              <w:ind w:left="53" w:right="72"/>
              <w:rPr>
                <w:sz w:val="16"/>
              </w:rPr>
            </w:pPr>
            <w:r>
              <w:rPr>
                <w:sz w:val="16"/>
              </w:rPr>
              <w:t>12</w:t>
            </w:r>
          </w:p>
        </w:tc>
      </w:tr>
      <w:tr>
        <w:trPr>
          <w:trHeight w:val="225" w:hRule="atLeast"/>
        </w:trPr>
        <w:tc>
          <w:tcPr>
            <w:tcW w:w="926" w:type="dxa"/>
          </w:tcPr>
          <w:p>
            <w:pPr>
              <w:pStyle w:val="TableParagraph"/>
              <w:ind w:left="85" w:right="34"/>
              <w:rPr>
                <w:sz w:val="16"/>
              </w:rPr>
            </w:pPr>
            <w:r>
              <w:rPr>
                <w:sz w:val="16"/>
              </w:rPr>
              <w:t>386</w:t>
            </w:r>
          </w:p>
        </w:tc>
        <w:tc>
          <w:tcPr>
            <w:tcW w:w="4441" w:type="dxa"/>
          </w:tcPr>
          <w:p>
            <w:pPr>
              <w:pStyle w:val="TableParagraph"/>
              <w:ind w:left="122"/>
              <w:jc w:val="left"/>
              <w:rPr>
                <w:sz w:val="16"/>
              </w:rPr>
            </w:pPr>
            <w:r>
              <w:rPr>
                <w:sz w:val="16"/>
              </w:rPr>
              <w:t>Coxinha de frango, frita</w:t>
            </w:r>
          </w:p>
        </w:tc>
        <w:tc>
          <w:tcPr>
            <w:tcW w:w="1535" w:type="dxa"/>
          </w:tcPr>
          <w:p>
            <w:pPr>
              <w:pStyle w:val="TableParagraph"/>
              <w:ind w:right="251"/>
              <w:jc w:val="right"/>
              <w:rPr>
                <w:sz w:val="16"/>
              </w:rPr>
            </w:pPr>
            <w:r>
              <w:rPr>
                <w:sz w:val="16"/>
              </w:rPr>
              <w:t>42,2</w:t>
            </w:r>
          </w:p>
        </w:tc>
        <w:tc>
          <w:tcPr>
            <w:tcW w:w="578" w:type="dxa"/>
          </w:tcPr>
          <w:p>
            <w:pPr>
              <w:pStyle w:val="TableParagraph"/>
              <w:ind w:left="18" w:right="42"/>
              <w:rPr>
                <w:sz w:val="16"/>
              </w:rPr>
            </w:pPr>
            <w:r>
              <w:rPr>
                <w:sz w:val="16"/>
              </w:rPr>
              <w:t>283</w:t>
            </w:r>
          </w:p>
        </w:tc>
        <w:tc>
          <w:tcPr>
            <w:tcW w:w="582" w:type="dxa"/>
          </w:tcPr>
          <w:p>
            <w:pPr>
              <w:pStyle w:val="TableParagraph"/>
              <w:ind w:left="79" w:right="104"/>
              <w:rPr>
                <w:sz w:val="16"/>
              </w:rPr>
            </w:pPr>
            <w:r>
              <w:rPr>
                <w:sz w:val="16"/>
              </w:rPr>
              <w:t>1184</w:t>
            </w:r>
          </w:p>
        </w:tc>
        <w:tc>
          <w:tcPr>
            <w:tcW w:w="775" w:type="dxa"/>
          </w:tcPr>
          <w:p>
            <w:pPr>
              <w:pStyle w:val="TableParagraph"/>
              <w:ind w:left="62" w:right="64"/>
              <w:rPr>
                <w:sz w:val="16"/>
              </w:rPr>
            </w:pPr>
            <w:r>
              <w:rPr>
                <w:sz w:val="16"/>
              </w:rPr>
              <w:t>9,6</w:t>
            </w:r>
          </w:p>
        </w:tc>
        <w:tc>
          <w:tcPr>
            <w:tcW w:w="776" w:type="dxa"/>
          </w:tcPr>
          <w:p>
            <w:pPr>
              <w:pStyle w:val="TableParagraph"/>
              <w:ind w:left="61" w:right="66"/>
              <w:rPr>
                <w:sz w:val="16"/>
              </w:rPr>
            </w:pPr>
            <w:r>
              <w:rPr>
                <w:sz w:val="16"/>
              </w:rPr>
              <w:t>11,8</w:t>
            </w:r>
          </w:p>
        </w:tc>
        <w:tc>
          <w:tcPr>
            <w:tcW w:w="895" w:type="dxa"/>
          </w:tcPr>
          <w:p>
            <w:pPr>
              <w:pStyle w:val="TableParagraph"/>
              <w:ind w:left="61" w:right="67"/>
              <w:rPr>
                <w:sz w:val="16"/>
              </w:rPr>
            </w:pPr>
            <w:r>
              <w:rPr>
                <w:sz w:val="16"/>
              </w:rPr>
              <w:t>15</w:t>
            </w:r>
          </w:p>
        </w:tc>
        <w:tc>
          <w:tcPr>
            <w:tcW w:w="659" w:type="dxa"/>
          </w:tcPr>
          <w:p>
            <w:pPr>
              <w:pStyle w:val="TableParagraph"/>
              <w:ind w:left="147" w:right="151"/>
              <w:rPr>
                <w:sz w:val="16"/>
              </w:rPr>
            </w:pPr>
            <w:r>
              <w:rPr>
                <w:sz w:val="16"/>
              </w:rPr>
              <w:t>34,5</w:t>
            </w:r>
          </w:p>
        </w:tc>
        <w:tc>
          <w:tcPr>
            <w:tcW w:w="848" w:type="dxa"/>
          </w:tcPr>
          <w:p>
            <w:pPr>
              <w:pStyle w:val="TableParagraph"/>
              <w:ind w:left="54" w:right="61"/>
              <w:rPr>
                <w:sz w:val="16"/>
              </w:rPr>
            </w:pPr>
            <w:r>
              <w:rPr>
                <w:sz w:val="16"/>
              </w:rPr>
              <w:t>5,0</w:t>
            </w:r>
          </w:p>
        </w:tc>
        <w:tc>
          <w:tcPr>
            <w:tcW w:w="657" w:type="dxa"/>
          </w:tcPr>
          <w:p>
            <w:pPr>
              <w:pStyle w:val="TableParagraph"/>
              <w:ind w:left="59" w:right="63"/>
              <w:rPr>
                <w:sz w:val="16"/>
              </w:rPr>
            </w:pPr>
            <w:r>
              <w:rPr>
                <w:sz w:val="16"/>
              </w:rPr>
              <w:t>1,8</w:t>
            </w:r>
          </w:p>
        </w:tc>
        <w:tc>
          <w:tcPr>
            <w:tcW w:w="613" w:type="dxa"/>
          </w:tcPr>
          <w:p>
            <w:pPr>
              <w:pStyle w:val="TableParagraph"/>
              <w:ind w:left="54" w:right="68"/>
              <w:rPr>
                <w:sz w:val="16"/>
              </w:rPr>
            </w:pPr>
            <w:r>
              <w:rPr>
                <w:sz w:val="16"/>
              </w:rPr>
              <w:t>18</w:t>
            </w:r>
          </w:p>
        </w:tc>
        <w:tc>
          <w:tcPr>
            <w:tcW w:w="865" w:type="dxa"/>
          </w:tcPr>
          <w:p>
            <w:pPr>
              <w:pStyle w:val="TableParagraph"/>
              <w:ind w:left="53" w:right="72"/>
              <w:rPr>
                <w:sz w:val="16"/>
              </w:rPr>
            </w:pPr>
            <w:r>
              <w:rPr>
                <w:sz w:val="16"/>
              </w:rPr>
              <w:t>17</w:t>
            </w:r>
          </w:p>
        </w:tc>
      </w:tr>
      <w:tr>
        <w:trPr>
          <w:trHeight w:val="224" w:hRule="atLeast"/>
        </w:trPr>
        <w:tc>
          <w:tcPr>
            <w:tcW w:w="926" w:type="dxa"/>
          </w:tcPr>
          <w:p>
            <w:pPr>
              <w:pStyle w:val="TableParagraph"/>
              <w:ind w:left="85" w:right="34"/>
              <w:rPr>
                <w:sz w:val="16"/>
              </w:rPr>
            </w:pPr>
            <w:r>
              <w:rPr>
                <w:sz w:val="16"/>
              </w:rPr>
              <w:t>387</w:t>
            </w:r>
          </w:p>
        </w:tc>
        <w:tc>
          <w:tcPr>
            <w:tcW w:w="4441" w:type="dxa"/>
          </w:tcPr>
          <w:p>
            <w:pPr>
              <w:pStyle w:val="TableParagraph"/>
              <w:ind w:left="122"/>
              <w:jc w:val="left"/>
              <w:rPr>
                <w:sz w:val="16"/>
              </w:rPr>
            </w:pPr>
            <w:r>
              <w:rPr>
                <w:sz w:val="16"/>
              </w:rPr>
              <w:t>Croquete, de carne, cru</w:t>
            </w:r>
          </w:p>
        </w:tc>
        <w:tc>
          <w:tcPr>
            <w:tcW w:w="1535" w:type="dxa"/>
          </w:tcPr>
          <w:p>
            <w:pPr>
              <w:pStyle w:val="TableParagraph"/>
              <w:ind w:right="251"/>
              <w:jc w:val="right"/>
              <w:rPr>
                <w:sz w:val="16"/>
              </w:rPr>
            </w:pPr>
            <w:r>
              <w:rPr>
                <w:sz w:val="16"/>
              </w:rPr>
              <w:t>56,0</w:t>
            </w:r>
          </w:p>
        </w:tc>
        <w:tc>
          <w:tcPr>
            <w:tcW w:w="578" w:type="dxa"/>
          </w:tcPr>
          <w:p>
            <w:pPr>
              <w:pStyle w:val="TableParagraph"/>
              <w:ind w:left="18" w:right="42"/>
              <w:rPr>
                <w:sz w:val="16"/>
              </w:rPr>
            </w:pPr>
            <w:r>
              <w:rPr>
                <w:sz w:val="16"/>
              </w:rPr>
              <w:t>246</w:t>
            </w:r>
          </w:p>
        </w:tc>
        <w:tc>
          <w:tcPr>
            <w:tcW w:w="582" w:type="dxa"/>
          </w:tcPr>
          <w:p>
            <w:pPr>
              <w:pStyle w:val="TableParagraph"/>
              <w:ind w:left="79" w:right="104"/>
              <w:rPr>
                <w:sz w:val="16"/>
              </w:rPr>
            </w:pPr>
            <w:r>
              <w:rPr>
                <w:sz w:val="16"/>
              </w:rPr>
              <w:t>1028</w:t>
            </w:r>
          </w:p>
        </w:tc>
        <w:tc>
          <w:tcPr>
            <w:tcW w:w="775" w:type="dxa"/>
          </w:tcPr>
          <w:p>
            <w:pPr>
              <w:pStyle w:val="TableParagraph"/>
              <w:ind w:left="60" w:right="64"/>
              <w:rPr>
                <w:sz w:val="16"/>
              </w:rPr>
            </w:pPr>
            <w:r>
              <w:rPr>
                <w:sz w:val="16"/>
              </w:rPr>
              <w:t>12,0</w:t>
            </w:r>
          </w:p>
        </w:tc>
        <w:tc>
          <w:tcPr>
            <w:tcW w:w="776" w:type="dxa"/>
          </w:tcPr>
          <w:p>
            <w:pPr>
              <w:pStyle w:val="TableParagraph"/>
              <w:ind w:left="61" w:right="66"/>
              <w:rPr>
                <w:sz w:val="16"/>
              </w:rPr>
            </w:pPr>
            <w:r>
              <w:rPr>
                <w:sz w:val="16"/>
              </w:rPr>
              <w:t>15,6</w:t>
            </w:r>
          </w:p>
        </w:tc>
        <w:tc>
          <w:tcPr>
            <w:tcW w:w="895" w:type="dxa"/>
          </w:tcPr>
          <w:p>
            <w:pPr>
              <w:pStyle w:val="TableParagraph"/>
              <w:ind w:left="61" w:right="67"/>
              <w:rPr>
                <w:sz w:val="16"/>
              </w:rPr>
            </w:pPr>
            <w:r>
              <w:rPr>
                <w:sz w:val="16"/>
              </w:rPr>
              <w:t>30</w:t>
            </w:r>
          </w:p>
        </w:tc>
        <w:tc>
          <w:tcPr>
            <w:tcW w:w="659" w:type="dxa"/>
          </w:tcPr>
          <w:p>
            <w:pPr>
              <w:pStyle w:val="TableParagraph"/>
              <w:ind w:left="147" w:right="151"/>
              <w:rPr>
                <w:sz w:val="16"/>
              </w:rPr>
            </w:pPr>
            <w:r>
              <w:rPr>
                <w:sz w:val="16"/>
              </w:rPr>
              <w:t>13,9</w:t>
            </w:r>
          </w:p>
        </w:tc>
        <w:tc>
          <w:tcPr>
            <w:tcW w:w="848" w:type="dxa"/>
          </w:tcPr>
          <w:p>
            <w:pPr>
              <w:pStyle w:val="TableParagraph"/>
              <w:spacing w:before="0"/>
              <w:jc w:val="left"/>
              <w:rPr>
                <w:rFonts w:ascii="Times New Roman"/>
                <w:sz w:val="16"/>
              </w:rPr>
            </w:pPr>
          </w:p>
        </w:tc>
        <w:tc>
          <w:tcPr>
            <w:tcW w:w="657" w:type="dxa"/>
          </w:tcPr>
          <w:p>
            <w:pPr>
              <w:pStyle w:val="TableParagraph"/>
              <w:ind w:left="59" w:right="63"/>
              <w:rPr>
                <w:sz w:val="16"/>
              </w:rPr>
            </w:pPr>
            <w:r>
              <w:rPr>
                <w:sz w:val="16"/>
              </w:rPr>
              <w:t>2,5</w:t>
            </w:r>
          </w:p>
        </w:tc>
        <w:tc>
          <w:tcPr>
            <w:tcW w:w="613" w:type="dxa"/>
          </w:tcPr>
          <w:p>
            <w:pPr>
              <w:pStyle w:val="TableParagraph"/>
              <w:ind w:left="54" w:right="68"/>
              <w:rPr>
                <w:sz w:val="16"/>
              </w:rPr>
            </w:pPr>
            <w:r>
              <w:rPr>
                <w:sz w:val="16"/>
              </w:rPr>
              <w:t>15</w:t>
            </w:r>
          </w:p>
        </w:tc>
        <w:tc>
          <w:tcPr>
            <w:tcW w:w="865" w:type="dxa"/>
          </w:tcPr>
          <w:p>
            <w:pPr>
              <w:pStyle w:val="TableParagraph"/>
              <w:ind w:left="53" w:right="72"/>
              <w:rPr>
                <w:sz w:val="16"/>
              </w:rPr>
            </w:pPr>
            <w:r>
              <w:rPr>
                <w:sz w:val="16"/>
              </w:rPr>
              <w:t>24</w:t>
            </w:r>
          </w:p>
        </w:tc>
      </w:tr>
      <w:tr>
        <w:trPr>
          <w:trHeight w:val="224" w:hRule="atLeast"/>
        </w:trPr>
        <w:tc>
          <w:tcPr>
            <w:tcW w:w="926" w:type="dxa"/>
          </w:tcPr>
          <w:p>
            <w:pPr>
              <w:pStyle w:val="TableParagraph"/>
              <w:spacing w:before="17"/>
              <w:ind w:left="85" w:right="34"/>
              <w:rPr>
                <w:sz w:val="16"/>
              </w:rPr>
            </w:pPr>
            <w:r>
              <w:rPr>
                <w:sz w:val="16"/>
              </w:rPr>
              <w:t>388</w:t>
            </w:r>
          </w:p>
        </w:tc>
        <w:tc>
          <w:tcPr>
            <w:tcW w:w="4441" w:type="dxa"/>
          </w:tcPr>
          <w:p>
            <w:pPr>
              <w:pStyle w:val="TableParagraph"/>
              <w:spacing w:before="17"/>
              <w:ind w:left="122"/>
              <w:jc w:val="left"/>
              <w:rPr>
                <w:sz w:val="16"/>
              </w:rPr>
            </w:pPr>
            <w:r>
              <w:rPr>
                <w:sz w:val="16"/>
              </w:rPr>
              <w:t>Croquete, de carne, frito</w:t>
            </w:r>
          </w:p>
        </w:tc>
        <w:tc>
          <w:tcPr>
            <w:tcW w:w="1535" w:type="dxa"/>
          </w:tcPr>
          <w:p>
            <w:pPr>
              <w:pStyle w:val="TableParagraph"/>
              <w:spacing w:before="17"/>
              <w:ind w:right="251"/>
              <w:jc w:val="right"/>
              <w:rPr>
                <w:sz w:val="16"/>
              </w:rPr>
            </w:pPr>
            <w:r>
              <w:rPr>
                <w:sz w:val="16"/>
              </w:rPr>
              <w:t>39,2</w:t>
            </w:r>
          </w:p>
        </w:tc>
        <w:tc>
          <w:tcPr>
            <w:tcW w:w="578" w:type="dxa"/>
          </w:tcPr>
          <w:p>
            <w:pPr>
              <w:pStyle w:val="TableParagraph"/>
              <w:spacing w:before="17"/>
              <w:ind w:left="18" w:right="42"/>
              <w:rPr>
                <w:sz w:val="16"/>
              </w:rPr>
            </w:pPr>
            <w:r>
              <w:rPr>
                <w:sz w:val="16"/>
              </w:rPr>
              <w:t>347</w:t>
            </w:r>
          </w:p>
        </w:tc>
        <w:tc>
          <w:tcPr>
            <w:tcW w:w="582" w:type="dxa"/>
          </w:tcPr>
          <w:p>
            <w:pPr>
              <w:pStyle w:val="TableParagraph"/>
              <w:spacing w:before="17"/>
              <w:ind w:left="79" w:right="104"/>
              <w:rPr>
                <w:sz w:val="16"/>
              </w:rPr>
            </w:pPr>
            <w:r>
              <w:rPr>
                <w:sz w:val="16"/>
              </w:rPr>
              <w:t>1451</w:t>
            </w:r>
          </w:p>
        </w:tc>
        <w:tc>
          <w:tcPr>
            <w:tcW w:w="775" w:type="dxa"/>
          </w:tcPr>
          <w:p>
            <w:pPr>
              <w:pStyle w:val="TableParagraph"/>
              <w:spacing w:before="17"/>
              <w:ind w:left="60" w:right="64"/>
              <w:rPr>
                <w:sz w:val="16"/>
              </w:rPr>
            </w:pPr>
            <w:r>
              <w:rPr>
                <w:sz w:val="16"/>
              </w:rPr>
              <w:t>16,9</w:t>
            </w:r>
          </w:p>
        </w:tc>
        <w:tc>
          <w:tcPr>
            <w:tcW w:w="776" w:type="dxa"/>
          </w:tcPr>
          <w:p>
            <w:pPr>
              <w:pStyle w:val="TableParagraph"/>
              <w:spacing w:before="17"/>
              <w:ind w:left="61" w:right="66"/>
              <w:rPr>
                <w:sz w:val="16"/>
              </w:rPr>
            </w:pPr>
            <w:r>
              <w:rPr>
                <w:sz w:val="16"/>
              </w:rPr>
              <w:t>22,7</w:t>
            </w:r>
          </w:p>
        </w:tc>
        <w:tc>
          <w:tcPr>
            <w:tcW w:w="895" w:type="dxa"/>
          </w:tcPr>
          <w:p>
            <w:pPr>
              <w:pStyle w:val="TableParagraph"/>
              <w:spacing w:before="17"/>
              <w:ind w:left="61" w:right="67"/>
              <w:rPr>
                <w:sz w:val="16"/>
              </w:rPr>
            </w:pPr>
            <w:r>
              <w:rPr>
                <w:sz w:val="16"/>
              </w:rPr>
              <w:t>38</w:t>
            </w:r>
          </w:p>
        </w:tc>
        <w:tc>
          <w:tcPr>
            <w:tcW w:w="659" w:type="dxa"/>
          </w:tcPr>
          <w:p>
            <w:pPr>
              <w:pStyle w:val="TableParagraph"/>
              <w:spacing w:before="17"/>
              <w:ind w:left="147" w:right="151"/>
              <w:rPr>
                <w:sz w:val="16"/>
              </w:rPr>
            </w:pPr>
            <w:r>
              <w:rPr>
                <w:sz w:val="16"/>
              </w:rPr>
              <w:t>18,1</w:t>
            </w:r>
          </w:p>
        </w:tc>
        <w:tc>
          <w:tcPr>
            <w:tcW w:w="848" w:type="dxa"/>
          </w:tcPr>
          <w:p>
            <w:pPr>
              <w:pStyle w:val="TableParagraph"/>
              <w:spacing w:before="0"/>
              <w:jc w:val="left"/>
              <w:rPr>
                <w:rFonts w:ascii="Times New Roman"/>
                <w:sz w:val="16"/>
              </w:rPr>
            </w:pPr>
          </w:p>
        </w:tc>
        <w:tc>
          <w:tcPr>
            <w:tcW w:w="657" w:type="dxa"/>
          </w:tcPr>
          <w:p>
            <w:pPr>
              <w:pStyle w:val="TableParagraph"/>
              <w:spacing w:before="17"/>
              <w:ind w:left="59" w:right="63"/>
              <w:rPr>
                <w:sz w:val="16"/>
              </w:rPr>
            </w:pPr>
            <w:r>
              <w:rPr>
                <w:sz w:val="16"/>
              </w:rPr>
              <w:t>3,1</w:t>
            </w:r>
          </w:p>
        </w:tc>
        <w:tc>
          <w:tcPr>
            <w:tcW w:w="613" w:type="dxa"/>
          </w:tcPr>
          <w:p>
            <w:pPr>
              <w:pStyle w:val="TableParagraph"/>
              <w:spacing w:before="17"/>
              <w:ind w:left="54" w:right="68"/>
              <w:rPr>
                <w:sz w:val="16"/>
              </w:rPr>
            </w:pPr>
            <w:r>
              <w:rPr>
                <w:sz w:val="16"/>
              </w:rPr>
              <w:t>18</w:t>
            </w:r>
          </w:p>
        </w:tc>
        <w:tc>
          <w:tcPr>
            <w:tcW w:w="865" w:type="dxa"/>
          </w:tcPr>
          <w:p>
            <w:pPr>
              <w:pStyle w:val="TableParagraph"/>
              <w:spacing w:before="17"/>
              <w:ind w:left="53" w:right="72"/>
              <w:rPr>
                <w:sz w:val="16"/>
              </w:rPr>
            </w:pPr>
            <w:r>
              <w:rPr>
                <w:sz w:val="16"/>
              </w:rPr>
              <w:t>30</w:t>
            </w:r>
          </w:p>
        </w:tc>
      </w:tr>
      <w:tr>
        <w:trPr>
          <w:trHeight w:val="225" w:hRule="atLeast"/>
        </w:trPr>
        <w:tc>
          <w:tcPr>
            <w:tcW w:w="926" w:type="dxa"/>
          </w:tcPr>
          <w:p>
            <w:pPr>
              <w:pStyle w:val="TableParagraph"/>
              <w:ind w:left="85" w:right="34"/>
              <w:rPr>
                <w:sz w:val="16"/>
              </w:rPr>
            </w:pPr>
            <w:r>
              <w:rPr>
                <w:sz w:val="16"/>
              </w:rPr>
              <w:t>389</w:t>
            </w:r>
          </w:p>
        </w:tc>
        <w:tc>
          <w:tcPr>
            <w:tcW w:w="4441" w:type="dxa"/>
          </w:tcPr>
          <w:p>
            <w:pPr>
              <w:pStyle w:val="TableParagraph"/>
              <w:ind w:left="122"/>
              <w:jc w:val="left"/>
              <w:rPr>
                <w:sz w:val="16"/>
              </w:rPr>
            </w:pPr>
            <w:r>
              <w:rPr>
                <w:sz w:val="16"/>
              </w:rPr>
              <w:t>Empada de frango, pré-cozida, assada</w:t>
            </w:r>
          </w:p>
        </w:tc>
        <w:tc>
          <w:tcPr>
            <w:tcW w:w="1535" w:type="dxa"/>
          </w:tcPr>
          <w:p>
            <w:pPr>
              <w:pStyle w:val="TableParagraph"/>
              <w:ind w:right="252"/>
              <w:jc w:val="right"/>
              <w:rPr>
                <w:sz w:val="16"/>
              </w:rPr>
            </w:pPr>
            <w:r>
              <w:rPr>
                <w:sz w:val="16"/>
              </w:rPr>
              <w:t>28,2</w:t>
            </w:r>
          </w:p>
        </w:tc>
        <w:tc>
          <w:tcPr>
            <w:tcW w:w="578" w:type="dxa"/>
          </w:tcPr>
          <w:p>
            <w:pPr>
              <w:pStyle w:val="TableParagraph"/>
              <w:ind w:left="18" w:right="42"/>
              <w:rPr>
                <w:sz w:val="16"/>
              </w:rPr>
            </w:pPr>
            <w:r>
              <w:rPr>
                <w:sz w:val="16"/>
              </w:rPr>
              <w:t>358</w:t>
            </w:r>
          </w:p>
        </w:tc>
        <w:tc>
          <w:tcPr>
            <w:tcW w:w="582" w:type="dxa"/>
          </w:tcPr>
          <w:p>
            <w:pPr>
              <w:pStyle w:val="TableParagraph"/>
              <w:ind w:left="79" w:right="104"/>
              <w:rPr>
                <w:sz w:val="16"/>
              </w:rPr>
            </w:pPr>
            <w:r>
              <w:rPr>
                <w:sz w:val="16"/>
              </w:rPr>
              <w:t>1499</w:t>
            </w:r>
          </w:p>
        </w:tc>
        <w:tc>
          <w:tcPr>
            <w:tcW w:w="775" w:type="dxa"/>
          </w:tcPr>
          <w:p>
            <w:pPr>
              <w:pStyle w:val="TableParagraph"/>
              <w:ind w:left="62" w:right="64"/>
              <w:rPr>
                <w:sz w:val="16"/>
              </w:rPr>
            </w:pPr>
            <w:r>
              <w:rPr>
                <w:sz w:val="16"/>
              </w:rPr>
              <w:t>6,9</w:t>
            </w:r>
          </w:p>
        </w:tc>
        <w:tc>
          <w:tcPr>
            <w:tcW w:w="776" w:type="dxa"/>
          </w:tcPr>
          <w:p>
            <w:pPr>
              <w:pStyle w:val="TableParagraph"/>
              <w:ind w:left="61" w:right="66"/>
              <w:rPr>
                <w:sz w:val="16"/>
              </w:rPr>
            </w:pPr>
            <w:r>
              <w:rPr>
                <w:sz w:val="16"/>
              </w:rPr>
              <w:t>15,6</w:t>
            </w:r>
          </w:p>
        </w:tc>
        <w:tc>
          <w:tcPr>
            <w:tcW w:w="895" w:type="dxa"/>
          </w:tcPr>
          <w:p>
            <w:pPr>
              <w:pStyle w:val="TableParagraph"/>
              <w:ind w:left="61" w:right="67"/>
              <w:rPr>
                <w:sz w:val="16"/>
              </w:rPr>
            </w:pPr>
            <w:r>
              <w:rPr>
                <w:sz w:val="16"/>
              </w:rPr>
              <w:t>23</w:t>
            </w:r>
          </w:p>
        </w:tc>
        <w:tc>
          <w:tcPr>
            <w:tcW w:w="659" w:type="dxa"/>
          </w:tcPr>
          <w:p>
            <w:pPr>
              <w:pStyle w:val="TableParagraph"/>
              <w:ind w:left="147" w:right="151"/>
              <w:rPr>
                <w:sz w:val="16"/>
              </w:rPr>
            </w:pPr>
            <w:r>
              <w:rPr>
                <w:sz w:val="16"/>
              </w:rPr>
              <w:t>47,5</w:t>
            </w:r>
          </w:p>
        </w:tc>
        <w:tc>
          <w:tcPr>
            <w:tcW w:w="848" w:type="dxa"/>
          </w:tcPr>
          <w:p>
            <w:pPr>
              <w:pStyle w:val="TableParagraph"/>
              <w:ind w:left="54" w:right="61"/>
              <w:rPr>
                <w:sz w:val="16"/>
              </w:rPr>
            </w:pPr>
            <w:r>
              <w:rPr>
                <w:sz w:val="16"/>
              </w:rPr>
              <w:t>2,2</w:t>
            </w:r>
          </w:p>
        </w:tc>
        <w:tc>
          <w:tcPr>
            <w:tcW w:w="657" w:type="dxa"/>
          </w:tcPr>
          <w:p>
            <w:pPr>
              <w:pStyle w:val="TableParagraph"/>
              <w:ind w:left="59" w:right="63"/>
              <w:rPr>
                <w:sz w:val="16"/>
              </w:rPr>
            </w:pPr>
            <w:r>
              <w:rPr>
                <w:sz w:val="16"/>
              </w:rPr>
              <w:t>1,8</w:t>
            </w:r>
          </w:p>
        </w:tc>
        <w:tc>
          <w:tcPr>
            <w:tcW w:w="613" w:type="dxa"/>
          </w:tcPr>
          <w:p>
            <w:pPr>
              <w:pStyle w:val="TableParagraph"/>
              <w:ind w:left="54" w:right="68"/>
              <w:rPr>
                <w:sz w:val="16"/>
              </w:rPr>
            </w:pPr>
            <w:r>
              <w:rPr>
                <w:sz w:val="16"/>
              </w:rPr>
              <w:t>16</w:t>
            </w:r>
          </w:p>
        </w:tc>
        <w:tc>
          <w:tcPr>
            <w:tcW w:w="865" w:type="dxa"/>
          </w:tcPr>
          <w:p>
            <w:pPr>
              <w:pStyle w:val="TableParagraph"/>
              <w:ind w:left="53" w:right="72"/>
              <w:rPr>
                <w:sz w:val="16"/>
              </w:rPr>
            </w:pPr>
            <w:r>
              <w:rPr>
                <w:sz w:val="16"/>
              </w:rPr>
              <w:t>18</w:t>
            </w:r>
          </w:p>
        </w:tc>
      </w:tr>
      <w:tr>
        <w:trPr>
          <w:trHeight w:val="225" w:hRule="atLeast"/>
        </w:trPr>
        <w:tc>
          <w:tcPr>
            <w:tcW w:w="926" w:type="dxa"/>
          </w:tcPr>
          <w:p>
            <w:pPr>
              <w:pStyle w:val="TableParagraph"/>
              <w:ind w:left="85" w:right="34"/>
              <w:rPr>
                <w:sz w:val="16"/>
              </w:rPr>
            </w:pPr>
            <w:r>
              <w:rPr>
                <w:sz w:val="16"/>
              </w:rPr>
              <w:t>390</w:t>
            </w:r>
          </w:p>
        </w:tc>
        <w:tc>
          <w:tcPr>
            <w:tcW w:w="4441" w:type="dxa"/>
          </w:tcPr>
          <w:p>
            <w:pPr>
              <w:pStyle w:val="TableParagraph"/>
              <w:ind w:left="122"/>
              <w:jc w:val="left"/>
              <w:rPr>
                <w:sz w:val="16"/>
              </w:rPr>
            </w:pPr>
            <w:r>
              <w:rPr>
                <w:sz w:val="16"/>
              </w:rPr>
              <w:t>Empada, de frango, pré-cozida</w:t>
            </w:r>
          </w:p>
        </w:tc>
        <w:tc>
          <w:tcPr>
            <w:tcW w:w="1535" w:type="dxa"/>
          </w:tcPr>
          <w:p>
            <w:pPr>
              <w:pStyle w:val="TableParagraph"/>
              <w:ind w:right="251"/>
              <w:jc w:val="right"/>
              <w:rPr>
                <w:sz w:val="16"/>
              </w:rPr>
            </w:pPr>
            <w:r>
              <w:rPr>
                <w:sz w:val="16"/>
              </w:rPr>
              <w:t>32,0</w:t>
            </w:r>
          </w:p>
        </w:tc>
        <w:tc>
          <w:tcPr>
            <w:tcW w:w="578" w:type="dxa"/>
          </w:tcPr>
          <w:p>
            <w:pPr>
              <w:pStyle w:val="TableParagraph"/>
              <w:ind w:left="18" w:right="42"/>
              <w:rPr>
                <w:sz w:val="16"/>
              </w:rPr>
            </w:pPr>
            <w:r>
              <w:rPr>
                <w:sz w:val="16"/>
              </w:rPr>
              <w:t>377</w:t>
            </w:r>
          </w:p>
        </w:tc>
        <w:tc>
          <w:tcPr>
            <w:tcW w:w="582" w:type="dxa"/>
          </w:tcPr>
          <w:p>
            <w:pPr>
              <w:pStyle w:val="TableParagraph"/>
              <w:ind w:left="79" w:right="104"/>
              <w:rPr>
                <w:sz w:val="16"/>
              </w:rPr>
            </w:pPr>
            <w:r>
              <w:rPr>
                <w:sz w:val="16"/>
              </w:rPr>
              <w:t>1579</w:t>
            </w:r>
          </w:p>
        </w:tc>
        <w:tc>
          <w:tcPr>
            <w:tcW w:w="775" w:type="dxa"/>
          </w:tcPr>
          <w:p>
            <w:pPr>
              <w:pStyle w:val="TableParagraph"/>
              <w:ind w:left="62" w:right="64"/>
              <w:rPr>
                <w:sz w:val="16"/>
              </w:rPr>
            </w:pPr>
            <w:r>
              <w:rPr>
                <w:sz w:val="16"/>
              </w:rPr>
              <w:t>7,3</w:t>
            </w:r>
          </w:p>
        </w:tc>
        <w:tc>
          <w:tcPr>
            <w:tcW w:w="776" w:type="dxa"/>
          </w:tcPr>
          <w:p>
            <w:pPr>
              <w:pStyle w:val="TableParagraph"/>
              <w:ind w:left="61" w:right="66"/>
              <w:rPr>
                <w:sz w:val="16"/>
              </w:rPr>
            </w:pPr>
            <w:r>
              <w:rPr>
                <w:sz w:val="16"/>
              </w:rPr>
              <w:t>22,9</w:t>
            </w:r>
          </w:p>
        </w:tc>
        <w:tc>
          <w:tcPr>
            <w:tcW w:w="895" w:type="dxa"/>
          </w:tcPr>
          <w:p>
            <w:pPr>
              <w:pStyle w:val="TableParagraph"/>
              <w:ind w:left="61" w:right="67"/>
              <w:rPr>
                <w:sz w:val="16"/>
              </w:rPr>
            </w:pPr>
            <w:r>
              <w:rPr>
                <w:sz w:val="16"/>
              </w:rPr>
              <w:t>23</w:t>
            </w:r>
          </w:p>
        </w:tc>
        <w:tc>
          <w:tcPr>
            <w:tcW w:w="659" w:type="dxa"/>
          </w:tcPr>
          <w:p>
            <w:pPr>
              <w:pStyle w:val="TableParagraph"/>
              <w:ind w:left="147" w:right="151"/>
              <w:rPr>
                <w:sz w:val="16"/>
              </w:rPr>
            </w:pPr>
            <w:r>
              <w:rPr>
                <w:sz w:val="16"/>
              </w:rPr>
              <w:t>35,5</w:t>
            </w:r>
          </w:p>
        </w:tc>
        <w:tc>
          <w:tcPr>
            <w:tcW w:w="848" w:type="dxa"/>
          </w:tcPr>
          <w:p>
            <w:pPr>
              <w:pStyle w:val="TableParagraph"/>
              <w:ind w:left="54" w:right="61"/>
              <w:rPr>
                <w:sz w:val="16"/>
              </w:rPr>
            </w:pPr>
            <w:r>
              <w:rPr>
                <w:sz w:val="16"/>
              </w:rPr>
              <w:t>2,2</w:t>
            </w:r>
          </w:p>
        </w:tc>
        <w:tc>
          <w:tcPr>
            <w:tcW w:w="657" w:type="dxa"/>
          </w:tcPr>
          <w:p>
            <w:pPr>
              <w:pStyle w:val="TableParagraph"/>
              <w:ind w:left="59" w:right="63"/>
              <w:rPr>
                <w:sz w:val="16"/>
              </w:rPr>
            </w:pPr>
            <w:r>
              <w:rPr>
                <w:sz w:val="16"/>
              </w:rPr>
              <w:t>2,2</w:t>
            </w:r>
          </w:p>
        </w:tc>
        <w:tc>
          <w:tcPr>
            <w:tcW w:w="613" w:type="dxa"/>
          </w:tcPr>
          <w:p>
            <w:pPr>
              <w:pStyle w:val="TableParagraph"/>
              <w:ind w:left="54" w:right="68"/>
              <w:rPr>
                <w:sz w:val="16"/>
              </w:rPr>
            </w:pPr>
            <w:r>
              <w:rPr>
                <w:sz w:val="16"/>
              </w:rPr>
              <w:t>14</w:t>
            </w:r>
          </w:p>
        </w:tc>
        <w:tc>
          <w:tcPr>
            <w:tcW w:w="865" w:type="dxa"/>
          </w:tcPr>
          <w:p>
            <w:pPr>
              <w:pStyle w:val="TableParagraph"/>
              <w:ind w:left="53" w:right="72"/>
              <w:rPr>
                <w:sz w:val="16"/>
              </w:rPr>
            </w:pPr>
            <w:r>
              <w:rPr>
                <w:sz w:val="16"/>
              </w:rPr>
              <w:t>17</w:t>
            </w:r>
          </w:p>
        </w:tc>
      </w:tr>
      <w:tr>
        <w:trPr>
          <w:trHeight w:val="224" w:hRule="atLeast"/>
        </w:trPr>
        <w:tc>
          <w:tcPr>
            <w:tcW w:w="926" w:type="dxa"/>
          </w:tcPr>
          <w:p>
            <w:pPr>
              <w:pStyle w:val="TableParagraph"/>
              <w:ind w:left="85" w:right="34"/>
              <w:rPr>
                <w:sz w:val="16"/>
              </w:rPr>
            </w:pPr>
            <w:r>
              <w:rPr>
                <w:sz w:val="16"/>
              </w:rPr>
              <w:t>391</w:t>
            </w:r>
          </w:p>
        </w:tc>
        <w:tc>
          <w:tcPr>
            <w:tcW w:w="4441" w:type="dxa"/>
          </w:tcPr>
          <w:p>
            <w:pPr>
              <w:pStyle w:val="TableParagraph"/>
              <w:ind w:left="122"/>
              <w:jc w:val="left"/>
              <w:rPr>
                <w:sz w:val="16"/>
              </w:rPr>
            </w:pPr>
            <w:r>
              <w:rPr>
                <w:sz w:val="16"/>
              </w:rPr>
              <w:t>Frango, asa, com pele, crua</w:t>
            </w:r>
          </w:p>
        </w:tc>
        <w:tc>
          <w:tcPr>
            <w:tcW w:w="1535" w:type="dxa"/>
          </w:tcPr>
          <w:p>
            <w:pPr>
              <w:pStyle w:val="TableParagraph"/>
              <w:ind w:right="251"/>
              <w:jc w:val="right"/>
              <w:rPr>
                <w:sz w:val="16"/>
              </w:rPr>
            </w:pPr>
            <w:r>
              <w:rPr>
                <w:sz w:val="16"/>
              </w:rPr>
              <w:t>67,5</w:t>
            </w:r>
          </w:p>
        </w:tc>
        <w:tc>
          <w:tcPr>
            <w:tcW w:w="578" w:type="dxa"/>
          </w:tcPr>
          <w:p>
            <w:pPr>
              <w:pStyle w:val="TableParagraph"/>
              <w:ind w:left="18" w:right="42"/>
              <w:rPr>
                <w:sz w:val="16"/>
              </w:rPr>
            </w:pPr>
            <w:r>
              <w:rPr>
                <w:sz w:val="16"/>
              </w:rPr>
              <w:t>213</w:t>
            </w:r>
          </w:p>
        </w:tc>
        <w:tc>
          <w:tcPr>
            <w:tcW w:w="582" w:type="dxa"/>
          </w:tcPr>
          <w:p>
            <w:pPr>
              <w:pStyle w:val="TableParagraph"/>
              <w:ind w:left="77" w:right="104"/>
              <w:rPr>
                <w:sz w:val="16"/>
              </w:rPr>
            </w:pPr>
            <w:r>
              <w:rPr>
                <w:sz w:val="16"/>
              </w:rPr>
              <w:t>892</w:t>
            </w:r>
          </w:p>
        </w:tc>
        <w:tc>
          <w:tcPr>
            <w:tcW w:w="775" w:type="dxa"/>
          </w:tcPr>
          <w:p>
            <w:pPr>
              <w:pStyle w:val="TableParagraph"/>
              <w:ind w:left="60" w:right="64"/>
              <w:rPr>
                <w:sz w:val="16"/>
              </w:rPr>
            </w:pPr>
            <w:r>
              <w:rPr>
                <w:sz w:val="16"/>
              </w:rPr>
              <w:t>18,1</w:t>
            </w:r>
          </w:p>
        </w:tc>
        <w:tc>
          <w:tcPr>
            <w:tcW w:w="776" w:type="dxa"/>
          </w:tcPr>
          <w:p>
            <w:pPr>
              <w:pStyle w:val="TableParagraph"/>
              <w:ind w:left="61" w:right="66"/>
              <w:rPr>
                <w:sz w:val="16"/>
              </w:rPr>
            </w:pPr>
            <w:r>
              <w:rPr>
                <w:sz w:val="16"/>
              </w:rPr>
              <w:t>15,1</w:t>
            </w:r>
          </w:p>
        </w:tc>
        <w:tc>
          <w:tcPr>
            <w:tcW w:w="895" w:type="dxa"/>
          </w:tcPr>
          <w:p>
            <w:pPr>
              <w:pStyle w:val="TableParagraph"/>
              <w:ind w:left="64" w:right="67"/>
              <w:rPr>
                <w:sz w:val="16"/>
              </w:rPr>
            </w:pPr>
            <w:r>
              <w:rPr>
                <w:sz w:val="16"/>
              </w:rPr>
              <w:t>113</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0,7</w:t>
            </w:r>
          </w:p>
        </w:tc>
        <w:tc>
          <w:tcPr>
            <w:tcW w:w="613" w:type="dxa"/>
          </w:tcPr>
          <w:p>
            <w:pPr>
              <w:pStyle w:val="TableParagraph"/>
              <w:ind w:left="54" w:right="68"/>
              <w:rPr>
                <w:sz w:val="16"/>
              </w:rPr>
            </w:pPr>
            <w:r>
              <w:rPr>
                <w:sz w:val="16"/>
              </w:rPr>
              <w:t>11</w:t>
            </w:r>
          </w:p>
        </w:tc>
        <w:tc>
          <w:tcPr>
            <w:tcW w:w="865" w:type="dxa"/>
          </w:tcPr>
          <w:p>
            <w:pPr>
              <w:pStyle w:val="TableParagraph"/>
              <w:ind w:left="53" w:right="72"/>
              <w:rPr>
                <w:sz w:val="16"/>
              </w:rPr>
            </w:pPr>
            <w:r>
              <w:rPr>
                <w:sz w:val="16"/>
              </w:rPr>
              <w:t>23</w:t>
            </w:r>
          </w:p>
        </w:tc>
      </w:tr>
      <w:tr>
        <w:trPr>
          <w:trHeight w:val="224" w:hRule="atLeast"/>
        </w:trPr>
        <w:tc>
          <w:tcPr>
            <w:tcW w:w="926" w:type="dxa"/>
          </w:tcPr>
          <w:p>
            <w:pPr>
              <w:pStyle w:val="TableParagraph"/>
              <w:spacing w:before="17"/>
              <w:ind w:left="85" w:right="34"/>
              <w:rPr>
                <w:sz w:val="16"/>
              </w:rPr>
            </w:pPr>
            <w:r>
              <w:rPr>
                <w:sz w:val="16"/>
              </w:rPr>
              <w:t>392</w:t>
            </w:r>
          </w:p>
        </w:tc>
        <w:tc>
          <w:tcPr>
            <w:tcW w:w="4441" w:type="dxa"/>
          </w:tcPr>
          <w:p>
            <w:pPr>
              <w:pStyle w:val="TableParagraph"/>
              <w:spacing w:before="17"/>
              <w:ind w:left="122"/>
              <w:jc w:val="left"/>
              <w:rPr>
                <w:sz w:val="16"/>
              </w:rPr>
            </w:pPr>
            <w:r>
              <w:rPr>
                <w:sz w:val="16"/>
              </w:rPr>
              <w:t>Frango, caipira, inteiro, com pele, cozido</w:t>
            </w:r>
          </w:p>
        </w:tc>
        <w:tc>
          <w:tcPr>
            <w:tcW w:w="1535" w:type="dxa"/>
          </w:tcPr>
          <w:p>
            <w:pPr>
              <w:pStyle w:val="TableParagraph"/>
              <w:spacing w:before="17"/>
              <w:ind w:right="251"/>
              <w:jc w:val="right"/>
              <w:rPr>
                <w:sz w:val="16"/>
              </w:rPr>
            </w:pPr>
            <w:r>
              <w:rPr>
                <w:sz w:val="16"/>
              </w:rPr>
              <w:t>59,7</w:t>
            </w:r>
          </w:p>
        </w:tc>
        <w:tc>
          <w:tcPr>
            <w:tcW w:w="578" w:type="dxa"/>
          </w:tcPr>
          <w:p>
            <w:pPr>
              <w:pStyle w:val="TableParagraph"/>
              <w:spacing w:before="17"/>
              <w:ind w:left="18" w:right="42"/>
              <w:rPr>
                <w:sz w:val="16"/>
              </w:rPr>
            </w:pPr>
            <w:r>
              <w:rPr>
                <w:sz w:val="16"/>
              </w:rPr>
              <w:t>243</w:t>
            </w:r>
          </w:p>
        </w:tc>
        <w:tc>
          <w:tcPr>
            <w:tcW w:w="582" w:type="dxa"/>
          </w:tcPr>
          <w:p>
            <w:pPr>
              <w:pStyle w:val="TableParagraph"/>
              <w:spacing w:before="17"/>
              <w:ind w:left="79" w:right="104"/>
              <w:rPr>
                <w:sz w:val="16"/>
              </w:rPr>
            </w:pPr>
            <w:r>
              <w:rPr>
                <w:sz w:val="16"/>
              </w:rPr>
              <w:t>1016</w:t>
            </w:r>
          </w:p>
        </w:tc>
        <w:tc>
          <w:tcPr>
            <w:tcW w:w="775" w:type="dxa"/>
          </w:tcPr>
          <w:p>
            <w:pPr>
              <w:pStyle w:val="TableParagraph"/>
              <w:spacing w:before="17"/>
              <w:ind w:left="60" w:right="64"/>
              <w:rPr>
                <w:sz w:val="16"/>
              </w:rPr>
            </w:pPr>
            <w:r>
              <w:rPr>
                <w:sz w:val="16"/>
              </w:rPr>
              <w:t>23,9</w:t>
            </w:r>
          </w:p>
        </w:tc>
        <w:tc>
          <w:tcPr>
            <w:tcW w:w="776" w:type="dxa"/>
          </w:tcPr>
          <w:p>
            <w:pPr>
              <w:pStyle w:val="TableParagraph"/>
              <w:spacing w:before="17"/>
              <w:ind w:left="61" w:right="66"/>
              <w:rPr>
                <w:sz w:val="16"/>
              </w:rPr>
            </w:pPr>
            <w:r>
              <w:rPr>
                <w:sz w:val="16"/>
              </w:rPr>
              <w:t>15,6</w:t>
            </w:r>
          </w:p>
        </w:tc>
        <w:tc>
          <w:tcPr>
            <w:tcW w:w="895" w:type="dxa"/>
          </w:tcPr>
          <w:p>
            <w:pPr>
              <w:pStyle w:val="TableParagraph"/>
              <w:spacing w:before="17"/>
              <w:ind w:left="64" w:right="67"/>
              <w:rPr>
                <w:sz w:val="16"/>
              </w:rPr>
            </w:pPr>
            <w:r>
              <w:rPr>
                <w:sz w:val="16"/>
              </w:rPr>
              <w:t>110</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0,8</w:t>
            </w:r>
          </w:p>
        </w:tc>
        <w:tc>
          <w:tcPr>
            <w:tcW w:w="613" w:type="dxa"/>
          </w:tcPr>
          <w:p>
            <w:pPr>
              <w:pStyle w:val="TableParagraph"/>
              <w:spacing w:before="17"/>
              <w:ind w:left="54" w:right="68"/>
              <w:rPr>
                <w:sz w:val="16"/>
              </w:rPr>
            </w:pPr>
            <w:r>
              <w:rPr>
                <w:sz w:val="16"/>
              </w:rPr>
              <w:t>17</w:t>
            </w:r>
          </w:p>
        </w:tc>
        <w:tc>
          <w:tcPr>
            <w:tcW w:w="865" w:type="dxa"/>
          </w:tcPr>
          <w:p>
            <w:pPr>
              <w:pStyle w:val="TableParagraph"/>
              <w:spacing w:before="17"/>
              <w:ind w:left="53" w:right="72"/>
              <w:rPr>
                <w:sz w:val="16"/>
              </w:rPr>
            </w:pPr>
            <w:r>
              <w:rPr>
                <w:sz w:val="16"/>
              </w:rPr>
              <w:t>18</w:t>
            </w:r>
          </w:p>
        </w:tc>
      </w:tr>
      <w:tr>
        <w:trPr>
          <w:trHeight w:val="225" w:hRule="atLeast"/>
        </w:trPr>
        <w:tc>
          <w:tcPr>
            <w:tcW w:w="926" w:type="dxa"/>
          </w:tcPr>
          <w:p>
            <w:pPr>
              <w:pStyle w:val="TableParagraph"/>
              <w:ind w:left="85" w:right="34"/>
              <w:rPr>
                <w:sz w:val="16"/>
              </w:rPr>
            </w:pPr>
            <w:r>
              <w:rPr>
                <w:sz w:val="16"/>
              </w:rPr>
              <w:t>393</w:t>
            </w:r>
          </w:p>
        </w:tc>
        <w:tc>
          <w:tcPr>
            <w:tcW w:w="4441" w:type="dxa"/>
          </w:tcPr>
          <w:p>
            <w:pPr>
              <w:pStyle w:val="TableParagraph"/>
              <w:ind w:left="122"/>
              <w:jc w:val="left"/>
              <w:rPr>
                <w:sz w:val="16"/>
              </w:rPr>
            </w:pPr>
            <w:r>
              <w:rPr>
                <w:sz w:val="16"/>
              </w:rPr>
              <w:t>Frango, caipira, inteiro, sem pele, cozido</w:t>
            </w:r>
          </w:p>
        </w:tc>
        <w:tc>
          <w:tcPr>
            <w:tcW w:w="1535" w:type="dxa"/>
          </w:tcPr>
          <w:p>
            <w:pPr>
              <w:pStyle w:val="TableParagraph"/>
              <w:ind w:right="251"/>
              <w:jc w:val="right"/>
              <w:rPr>
                <w:sz w:val="16"/>
              </w:rPr>
            </w:pPr>
            <w:r>
              <w:rPr>
                <w:sz w:val="16"/>
              </w:rPr>
              <w:t>61,4</w:t>
            </w:r>
          </w:p>
        </w:tc>
        <w:tc>
          <w:tcPr>
            <w:tcW w:w="578" w:type="dxa"/>
          </w:tcPr>
          <w:p>
            <w:pPr>
              <w:pStyle w:val="TableParagraph"/>
              <w:ind w:left="18" w:right="42"/>
              <w:rPr>
                <w:sz w:val="16"/>
              </w:rPr>
            </w:pPr>
            <w:r>
              <w:rPr>
                <w:sz w:val="16"/>
              </w:rPr>
              <w:t>196</w:t>
            </w:r>
          </w:p>
        </w:tc>
        <w:tc>
          <w:tcPr>
            <w:tcW w:w="582" w:type="dxa"/>
          </w:tcPr>
          <w:p>
            <w:pPr>
              <w:pStyle w:val="TableParagraph"/>
              <w:ind w:left="76" w:right="104"/>
              <w:rPr>
                <w:sz w:val="16"/>
              </w:rPr>
            </w:pPr>
            <w:r>
              <w:rPr>
                <w:sz w:val="16"/>
              </w:rPr>
              <w:t>819</w:t>
            </w:r>
          </w:p>
        </w:tc>
        <w:tc>
          <w:tcPr>
            <w:tcW w:w="775" w:type="dxa"/>
          </w:tcPr>
          <w:p>
            <w:pPr>
              <w:pStyle w:val="TableParagraph"/>
              <w:ind w:left="59" w:right="64"/>
              <w:rPr>
                <w:sz w:val="16"/>
              </w:rPr>
            </w:pPr>
            <w:r>
              <w:rPr>
                <w:sz w:val="16"/>
              </w:rPr>
              <w:t>29,6</w:t>
            </w:r>
          </w:p>
        </w:tc>
        <w:tc>
          <w:tcPr>
            <w:tcW w:w="776" w:type="dxa"/>
          </w:tcPr>
          <w:p>
            <w:pPr>
              <w:pStyle w:val="TableParagraph"/>
              <w:ind w:left="62" w:right="65"/>
              <w:rPr>
                <w:sz w:val="16"/>
              </w:rPr>
            </w:pPr>
            <w:r>
              <w:rPr>
                <w:sz w:val="16"/>
              </w:rPr>
              <w:t>7,7</w:t>
            </w:r>
          </w:p>
        </w:tc>
        <w:tc>
          <w:tcPr>
            <w:tcW w:w="895" w:type="dxa"/>
          </w:tcPr>
          <w:p>
            <w:pPr>
              <w:pStyle w:val="TableParagraph"/>
              <w:ind w:left="64" w:right="67"/>
              <w:rPr>
                <w:sz w:val="16"/>
              </w:rPr>
            </w:pPr>
            <w:r>
              <w:rPr>
                <w:sz w:val="16"/>
              </w:rPr>
              <w:t>106</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1,1</w:t>
            </w:r>
          </w:p>
        </w:tc>
        <w:tc>
          <w:tcPr>
            <w:tcW w:w="613" w:type="dxa"/>
          </w:tcPr>
          <w:p>
            <w:pPr>
              <w:pStyle w:val="TableParagraph"/>
              <w:ind w:left="54" w:right="68"/>
              <w:rPr>
                <w:sz w:val="16"/>
              </w:rPr>
            </w:pPr>
            <w:r>
              <w:rPr>
                <w:sz w:val="16"/>
              </w:rPr>
              <w:t>66</w:t>
            </w:r>
          </w:p>
        </w:tc>
        <w:tc>
          <w:tcPr>
            <w:tcW w:w="865" w:type="dxa"/>
          </w:tcPr>
          <w:p>
            <w:pPr>
              <w:pStyle w:val="TableParagraph"/>
              <w:ind w:left="53" w:right="72"/>
              <w:rPr>
                <w:sz w:val="16"/>
              </w:rPr>
            </w:pPr>
            <w:r>
              <w:rPr>
                <w:sz w:val="16"/>
              </w:rPr>
              <w:t>23</w:t>
            </w:r>
          </w:p>
        </w:tc>
      </w:tr>
      <w:tr>
        <w:trPr>
          <w:trHeight w:val="225" w:hRule="atLeast"/>
        </w:trPr>
        <w:tc>
          <w:tcPr>
            <w:tcW w:w="926" w:type="dxa"/>
          </w:tcPr>
          <w:p>
            <w:pPr>
              <w:pStyle w:val="TableParagraph"/>
              <w:ind w:left="85" w:right="34"/>
              <w:rPr>
                <w:sz w:val="16"/>
              </w:rPr>
            </w:pPr>
            <w:r>
              <w:rPr>
                <w:sz w:val="16"/>
              </w:rPr>
              <w:t>394</w:t>
            </w:r>
          </w:p>
        </w:tc>
        <w:tc>
          <w:tcPr>
            <w:tcW w:w="4441" w:type="dxa"/>
          </w:tcPr>
          <w:p>
            <w:pPr>
              <w:pStyle w:val="TableParagraph"/>
              <w:ind w:left="122"/>
              <w:jc w:val="left"/>
              <w:rPr>
                <w:sz w:val="16"/>
              </w:rPr>
            </w:pPr>
            <w:r>
              <w:rPr>
                <w:sz w:val="16"/>
              </w:rPr>
              <w:t>Frango, coração, cru</w:t>
            </w:r>
          </w:p>
        </w:tc>
        <w:tc>
          <w:tcPr>
            <w:tcW w:w="1535" w:type="dxa"/>
          </w:tcPr>
          <w:p>
            <w:pPr>
              <w:pStyle w:val="TableParagraph"/>
              <w:ind w:right="251"/>
              <w:jc w:val="right"/>
              <w:rPr>
                <w:sz w:val="16"/>
              </w:rPr>
            </w:pPr>
            <w:r>
              <w:rPr>
                <w:sz w:val="16"/>
              </w:rPr>
              <w:t>69,1</w:t>
            </w:r>
          </w:p>
        </w:tc>
        <w:tc>
          <w:tcPr>
            <w:tcW w:w="578" w:type="dxa"/>
          </w:tcPr>
          <w:p>
            <w:pPr>
              <w:pStyle w:val="TableParagraph"/>
              <w:ind w:left="18" w:right="42"/>
              <w:rPr>
                <w:sz w:val="16"/>
              </w:rPr>
            </w:pPr>
            <w:r>
              <w:rPr>
                <w:sz w:val="16"/>
              </w:rPr>
              <w:t>222</w:t>
            </w:r>
          </w:p>
        </w:tc>
        <w:tc>
          <w:tcPr>
            <w:tcW w:w="582" w:type="dxa"/>
          </w:tcPr>
          <w:p>
            <w:pPr>
              <w:pStyle w:val="TableParagraph"/>
              <w:ind w:left="77" w:right="104"/>
              <w:rPr>
                <w:sz w:val="16"/>
              </w:rPr>
            </w:pPr>
            <w:r>
              <w:rPr>
                <w:sz w:val="16"/>
              </w:rPr>
              <w:t>927</w:t>
            </w:r>
          </w:p>
        </w:tc>
        <w:tc>
          <w:tcPr>
            <w:tcW w:w="775" w:type="dxa"/>
          </w:tcPr>
          <w:p>
            <w:pPr>
              <w:pStyle w:val="TableParagraph"/>
              <w:ind w:left="60" w:right="64"/>
              <w:rPr>
                <w:sz w:val="16"/>
              </w:rPr>
            </w:pPr>
            <w:r>
              <w:rPr>
                <w:sz w:val="16"/>
              </w:rPr>
              <w:t>12,6</w:t>
            </w:r>
          </w:p>
        </w:tc>
        <w:tc>
          <w:tcPr>
            <w:tcW w:w="776" w:type="dxa"/>
          </w:tcPr>
          <w:p>
            <w:pPr>
              <w:pStyle w:val="TableParagraph"/>
              <w:ind w:left="61" w:right="66"/>
              <w:rPr>
                <w:sz w:val="16"/>
              </w:rPr>
            </w:pPr>
            <w:r>
              <w:rPr>
                <w:sz w:val="16"/>
              </w:rPr>
              <w:t>18,6</w:t>
            </w:r>
          </w:p>
        </w:tc>
        <w:tc>
          <w:tcPr>
            <w:tcW w:w="895" w:type="dxa"/>
          </w:tcPr>
          <w:p>
            <w:pPr>
              <w:pStyle w:val="TableParagraph"/>
              <w:ind w:left="64" w:right="67"/>
              <w:rPr>
                <w:sz w:val="16"/>
              </w:rPr>
            </w:pPr>
            <w:r>
              <w:rPr>
                <w:sz w:val="16"/>
              </w:rPr>
              <w:t>159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0,8</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20</w:t>
            </w:r>
          </w:p>
        </w:tc>
      </w:tr>
      <w:tr>
        <w:trPr>
          <w:trHeight w:val="224" w:hRule="atLeast"/>
        </w:trPr>
        <w:tc>
          <w:tcPr>
            <w:tcW w:w="926" w:type="dxa"/>
          </w:tcPr>
          <w:p>
            <w:pPr>
              <w:pStyle w:val="TableParagraph"/>
              <w:ind w:left="85" w:right="34"/>
              <w:rPr>
                <w:sz w:val="16"/>
              </w:rPr>
            </w:pPr>
            <w:r>
              <w:rPr>
                <w:sz w:val="16"/>
              </w:rPr>
              <w:t>395</w:t>
            </w:r>
          </w:p>
        </w:tc>
        <w:tc>
          <w:tcPr>
            <w:tcW w:w="4441" w:type="dxa"/>
          </w:tcPr>
          <w:p>
            <w:pPr>
              <w:pStyle w:val="TableParagraph"/>
              <w:ind w:left="122"/>
              <w:jc w:val="left"/>
              <w:rPr>
                <w:sz w:val="16"/>
              </w:rPr>
            </w:pPr>
            <w:r>
              <w:rPr>
                <w:sz w:val="16"/>
              </w:rPr>
              <w:t>Frango, coração, grelhado</w:t>
            </w:r>
          </w:p>
        </w:tc>
        <w:tc>
          <w:tcPr>
            <w:tcW w:w="1535" w:type="dxa"/>
          </w:tcPr>
          <w:p>
            <w:pPr>
              <w:pStyle w:val="TableParagraph"/>
              <w:ind w:right="251"/>
              <w:jc w:val="right"/>
              <w:rPr>
                <w:sz w:val="16"/>
              </w:rPr>
            </w:pPr>
            <w:r>
              <w:rPr>
                <w:sz w:val="16"/>
              </w:rPr>
              <w:t>63,5</w:t>
            </w:r>
          </w:p>
        </w:tc>
        <w:tc>
          <w:tcPr>
            <w:tcW w:w="578" w:type="dxa"/>
          </w:tcPr>
          <w:p>
            <w:pPr>
              <w:pStyle w:val="TableParagraph"/>
              <w:ind w:left="18" w:right="42"/>
              <w:rPr>
                <w:sz w:val="16"/>
              </w:rPr>
            </w:pPr>
            <w:r>
              <w:rPr>
                <w:sz w:val="16"/>
              </w:rPr>
              <w:t>207</w:t>
            </w:r>
          </w:p>
        </w:tc>
        <w:tc>
          <w:tcPr>
            <w:tcW w:w="582" w:type="dxa"/>
          </w:tcPr>
          <w:p>
            <w:pPr>
              <w:pStyle w:val="TableParagraph"/>
              <w:ind w:left="77" w:right="104"/>
              <w:rPr>
                <w:sz w:val="16"/>
              </w:rPr>
            </w:pPr>
            <w:r>
              <w:rPr>
                <w:sz w:val="16"/>
              </w:rPr>
              <w:t>867</w:t>
            </w:r>
          </w:p>
        </w:tc>
        <w:tc>
          <w:tcPr>
            <w:tcW w:w="775" w:type="dxa"/>
          </w:tcPr>
          <w:p>
            <w:pPr>
              <w:pStyle w:val="TableParagraph"/>
              <w:ind w:left="60" w:right="64"/>
              <w:rPr>
                <w:sz w:val="16"/>
              </w:rPr>
            </w:pPr>
            <w:r>
              <w:rPr>
                <w:sz w:val="16"/>
              </w:rPr>
              <w:t>22,4</w:t>
            </w:r>
          </w:p>
        </w:tc>
        <w:tc>
          <w:tcPr>
            <w:tcW w:w="776" w:type="dxa"/>
          </w:tcPr>
          <w:p>
            <w:pPr>
              <w:pStyle w:val="TableParagraph"/>
              <w:ind w:left="61" w:right="66"/>
              <w:rPr>
                <w:sz w:val="16"/>
              </w:rPr>
            </w:pPr>
            <w:r>
              <w:rPr>
                <w:sz w:val="16"/>
              </w:rPr>
              <w:t>12,1</w:t>
            </w:r>
          </w:p>
        </w:tc>
        <w:tc>
          <w:tcPr>
            <w:tcW w:w="895" w:type="dxa"/>
          </w:tcPr>
          <w:p>
            <w:pPr>
              <w:pStyle w:val="TableParagraph"/>
              <w:ind w:left="64" w:right="67"/>
              <w:rPr>
                <w:sz w:val="16"/>
              </w:rPr>
            </w:pPr>
            <w:r>
              <w:rPr>
                <w:sz w:val="16"/>
              </w:rPr>
              <w:t>280</w:t>
            </w:r>
          </w:p>
        </w:tc>
        <w:tc>
          <w:tcPr>
            <w:tcW w:w="659" w:type="dxa"/>
          </w:tcPr>
          <w:p>
            <w:pPr>
              <w:pStyle w:val="TableParagraph"/>
              <w:ind w:left="149" w:right="151"/>
              <w:rPr>
                <w:sz w:val="16"/>
              </w:rPr>
            </w:pPr>
            <w:r>
              <w:rPr>
                <w:sz w:val="16"/>
              </w:rPr>
              <w:t>0,6</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1,3</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20</w:t>
            </w:r>
          </w:p>
        </w:tc>
      </w:tr>
      <w:tr>
        <w:trPr>
          <w:trHeight w:val="224" w:hRule="atLeast"/>
        </w:trPr>
        <w:tc>
          <w:tcPr>
            <w:tcW w:w="926" w:type="dxa"/>
          </w:tcPr>
          <w:p>
            <w:pPr>
              <w:pStyle w:val="TableParagraph"/>
              <w:spacing w:before="17"/>
              <w:ind w:left="85" w:right="34"/>
              <w:rPr>
                <w:sz w:val="16"/>
              </w:rPr>
            </w:pPr>
            <w:r>
              <w:rPr>
                <w:sz w:val="16"/>
              </w:rPr>
              <w:t>396</w:t>
            </w:r>
          </w:p>
        </w:tc>
        <w:tc>
          <w:tcPr>
            <w:tcW w:w="4441" w:type="dxa"/>
          </w:tcPr>
          <w:p>
            <w:pPr>
              <w:pStyle w:val="TableParagraph"/>
              <w:spacing w:before="17"/>
              <w:ind w:left="122"/>
              <w:jc w:val="left"/>
              <w:rPr>
                <w:sz w:val="16"/>
              </w:rPr>
            </w:pPr>
            <w:r>
              <w:rPr>
                <w:sz w:val="16"/>
              </w:rPr>
              <w:t>Frango, coxa, com pele, assada</w:t>
            </w:r>
          </w:p>
        </w:tc>
        <w:tc>
          <w:tcPr>
            <w:tcW w:w="1535" w:type="dxa"/>
          </w:tcPr>
          <w:p>
            <w:pPr>
              <w:pStyle w:val="TableParagraph"/>
              <w:spacing w:before="17"/>
              <w:ind w:right="251"/>
              <w:jc w:val="right"/>
              <w:rPr>
                <w:sz w:val="16"/>
              </w:rPr>
            </w:pPr>
            <w:r>
              <w:rPr>
                <w:sz w:val="16"/>
              </w:rPr>
              <w:t>59,8</w:t>
            </w:r>
          </w:p>
        </w:tc>
        <w:tc>
          <w:tcPr>
            <w:tcW w:w="578" w:type="dxa"/>
          </w:tcPr>
          <w:p>
            <w:pPr>
              <w:pStyle w:val="TableParagraph"/>
              <w:spacing w:before="17"/>
              <w:ind w:left="18" w:right="42"/>
              <w:rPr>
                <w:sz w:val="16"/>
              </w:rPr>
            </w:pPr>
            <w:r>
              <w:rPr>
                <w:sz w:val="16"/>
              </w:rPr>
              <w:t>215</w:t>
            </w:r>
          </w:p>
        </w:tc>
        <w:tc>
          <w:tcPr>
            <w:tcW w:w="582" w:type="dxa"/>
          </w:tcPr>
          <w:p>
            <w:pPr>
              <w:pStyle w:val="TableParagraph"/>
              <w:spacing w:before="17"/>
              <w:ind w:left="77" w:right="104"/>
              <w:rPr>
                <w:sz w:val="16"/>
              </w:rPr>
            </w:pPr>
            <w:r>
              <w:rPr>
                <w:sz w:val="16"/>
              </w:rPr>
              <w:t>900</w:t>
            </w:r>
          </w:p>
        </w:tc>
        <w:tc>
          <w:tcPr>
            <w:tcW w:w="775" w:type="dxa"/>
          </w:tcPr>
          <w:p>
            <w:pPr>
              <w:pStyle w:val="TableParagraph"/>
              <w:spacing w:before="17"/>
              <w:ind w:left="60" w:right="64"/>
              <w:rPr>
                <w:sz w:val="16"/>
              </w:rPr>
            </w:pPr>
            <w:r>
              <w:rPr>
                <w:sz w:val="16"/>
              </w:rPr>
              <w:t>28,5</w:t>
            </w:r>
          </w:p>
        </w:tc>
        <w:tc>
          <w:tcPr>
            <w:tcW w:w="776" w:type="dxa"/>
          </w:tcPr>
          <w:p>
            <w:pPr>
              <w:pStyle w:val="TableParagraph"/>
              <w:spacing w:before="17"/>
              <w:ind w:left="61" w:right="66"/>
              <w:rPr>
                <w:sz w:val="16"/>
              </w:rPr>
            </w:pPr>
            <w:r>
              <w:rPr>
                <w:sz w:val="16"/>
              </w:rPr>
              <w:t>10,4</w:t>
            </w:r>
          </w:p>
        </w:tc>
        <w:tc>
          <w:tcPr>
            <w:tcW w:w="895" w:type="dxa"/>
          </w:tcPr>
          <w:p>
            <w:pPr>
              <w:pStyle w:val="TableParagraph"/>
              <w:spacing w:before="17"/>
              <w:ind w:left="64" w:right="67"/>
              <w:rPr>
                <w:sz w:val="16"/>
              </w:rPr>
            </w:pPr>
            <w:r>
              <w:rPr>
                <w:sz w:val="16"/>
              </w:rPr>
              <w:t>145</w:t>
            </w:r>
          </w:p>
        </w:tc>
        <w:tc>
          <w:tcPr>
            <w:tcW w:w="659" w:type="dxa"/>
          </w:tcPr>
          <w:p>
            <w:pPr>
              <w:pStyle w:val="TableParagraph"/>
              <w:spacing w:before="17"/>
              <w:ind w:left="149" w:right="151"/>
              <w:rPr>
                <w:sz w:val="16"/>
              </w:rPr>
            </w:pPr>
            <w:r>
              <w:rPr>
                <w:sz w:val="16"/>
              </w:rPr>
              <w:t>0,1</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1,3</w:t>
            </w:r>
          </w:p>
        </w:tc>
        <w:tc>
          <w:tcPr>
            <w:tcW w:w="613" w:type="dxa"/>
          </w:tcPr>
          <w:p>
            <w:pPr>
              <w:pStyle w:val="TableParagraph"/>
              <w:spacing w:before="17"/>
              <w:ind w:right="12"/>
              <w:rPr>
                <w:sz w:val="16"/>
              </w:rPr>
            </w:pPr>
            <w:r>
              <w:rPr>
                <w:w w:val="100"/>
                <w:sz w:val="16"/>
              </w:rPr>
              <w:t>8</w:t>
            </w:r>
          </w:p>
        </w:tc>
        <w:tc>
          <w:tcPr>
            <w:tcW w:w="865" w:type="dxa"/>
          </w:tcPr>
          <w:p>
            <w:pPr>
              <w:pStyle w:val="TableParagraph"/>
              <w:spacing w:before="17"/>
              <w:ind w:left="53" w:right="72"/>
              <w:rPr>
                <w:sz w:val="16"/>
              </w:rPr>
            </w:pPr>
            <w:r>
              <w:rPr>
                <w:sz w:val="16"/>
              </w:rPr>
              <w:t>14</w:t>
            </w:r>
          </w:p>
        </w:tc>
      </w:tr>
      <w:tr>
        <w:trPr>
          <w:trHeight w:val="225" w:hRule="atLeast"/>
        </w:trPr>
        <w:tc>
          <w:tcPr>
            <w:tcW w:w="926" w:type="dxa"/>
          </w:tcPr>
          <w:p>
            <w:pPr>
              <w:pStyle w:val="TableParagraph"/>
              <w:ind w:left="85" w:right="34"/>
              <w:rPr>
                <w:sz w:val="16"/>
              </w:rPr>
            </w:pPr>
            <w:r>
              <w:rPr>
                <w:sz w:val="16"/>
              </w:rPr>
              <w:t>397</w:t>
            </w:r>
          </w:p>
        </w:tc>
        <w:tc>
          <w:tcPr>
            <w:tcW w:w="4441" w:type="dxa"/>
          </w:tcPr>
          <w:p>
            <w:pPr>
              <w:pStyle w:val="TableParagraph"/>
              <w:ind w:left="122"/>
              <w:jc w:val="left"/>
              <w:rPr>
                <w:sz w:val="16"/>
              </w:rPr>
            </w:pPr>
            <w:r>
              <w:rPr>
                <w:sz w:val="16"/>
              </w:rPr>
              <w:t>Frango, coxa, com pele, crua</w:t>
            </w:r>
          </w:p>
        </w:tc>
        <w:tc>
          <w:tcPr>
            <w:tcW w:w="1535" w:type="dxa"/>
          </w:tcPr>
          <w:p>
            <w:pPr>
              <w:pStyle w:val="TableParagraph"/>
              <w:ind w:right="251"/>
              <w:jc w:val="right"/>
              <w:rPr>
                <w:sz w:val="16"/>
              </w:rPr>
            </w:pPr>
            <w:r>
              <w:rPr>
                <w:sz w:val="16"/>
              </w:rPr>
              <w:t>72,9</w:t>
            </w:r>
          </w:p>
        </w:tc>
        <w:tc>
          <w:tcPr>
            <w:tcW w:w="578" w:type="dxa"/>
          </w:tcPr>
          <w:p>
            <w:pPr>
              <w:pStyle w:val="TableParagraph"/>
              <w:ind w:left="18" w:right="42"/>
              <w:rPr>
                <w:sz w:val="16"/>
              </w:rPr>
            </w:pPr>
            <w:r>
              <w:rPr>
                <w:sz w:val="16"/>
              </w:rPr>
              <w:t>161</w:t>
            </w:r>
          </w:p>
        </w:tc>
        <w:tc>
          <w:tcPr>
            <w:tcW w:w="582" w:type="dxa"/>
          </w:tcPr>
          <w:p>
            <w:pPr>
              <w:pStyle w:val="TableParagraph"/>
              <w:ind w:left="77" w:right="104"/>
              <w:rPr>
                <w:sz w:val="16"/>
              </w:rPr>
            </w:pPr>
            <w:r>
              <w:rPr>
                <w:sz w:val="16"/>
              </w:rPr>
              <w:t>676</w:t>
            </w:r>
          </w:p>
        </w:tc>
        <w:tc>
          <w:tcPr>
            <w:tcW w:w="775" w:type="dxa"/>
          </w:tcPr>
          <w:p>
            <w:pPr>
              <w:pStyle w:val="TableParagraph"/>
              <w:ind w:left="60" w:right="64"/>
              <w:rPr>
                <w:sz w:val="16"/>
              </w:rPr>
            </w:pPr>
            <w:r>
              <w:rPr>
                <w:sz w:val="16"/>
              </w:rPr>
              <w:t>17,1</w:t>
            </w:r>
          </w:p>
        </w:tc>
        <w:tc>
          <w:tcPr>
            <w:tcW w:w="776" w:type="dxa"/>
          </w:tcPr>
          <w:p>
            <w:pPr>
              <w:pStyle w:val="TableParagraph"/>
              <w:ind w:left="62" w:right="65"/>
              <w:rPr>
                <w:sz w:val="16"/>
              </w:rPr>
            </w:pPr>
            <w:r>
              <w:rPr>
                <w:sz w:val="16"/>
              </w:rPr>
              <w:t>9,8</w:t>
            </w:r>
          </w:p>
        </w:tc>
        <w:tc>
          <w:tcPr>
            <w:tcW w:w="895" w:type="dxa"/>
          </w:tcPr>
          <w:p>
            <w:pPr>
              <w:pStyle w:val="TableParagraph"/>
              <w:ind w:left="61" w:right="67"/>
              <w:rPr>
                <w:sz w:val="16"/>
              </w:rPr>
            </w:pPr>
            <w:r>
              <w:rPr>
                <w:sz w:val="16"/>
              </w:rPr>
              <w:t>97</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0,8</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26</w:t>
            </w:r>
          </w:p>
        </w:tc>
      </w:tr>
      <w:tr>
        <w:trPr>
          <w:trHeight w:val="225" w:hRule="atLeast"/>
        </w:trPr>
        <w:tc>
          <w:tcPr>
            <w:tcW w:w="926" w:type="dxa"/>
          </w:tcPr>
          <w:p>
            <w:pPr>
              <w:pStyle w:val="TableParagraph"/>
              <w:ind w:left="85" w:right="34"/>
              <w:rPr>
                <w:sz w:val="16"/>
              </w:rPr>
            </w:pPr>
            <w:r>
              <w:rPr>
                <w:sz w:val="16"/>
              </w:rPr>
              <w:t>398</w:t>
            </w:r>
          </w:p>
        </w:tc>
        <w:tc>
          <w:tcPr>
            <w:tcW w:w="4441" w:type="dxa"/>
          </w:tcPr>
          <w:p>
            <w:pPr>
              <w:pStyle w:val="TableParagraph"/>
              <w:ind w:left="122"/>
              <w:jc w:val="left"/>
              <w:rPr>
                <w:sz w:val="16"/>
              </w:rPr>
            </w:pPr>
            <w:r>
              <w:rPr>
                <w:sz w:val="16"/>
              </w:rPr>
              <w:t>Frango, coxa, sem pele, cozida</w:t>
            </w:r>
          </w:p>
        </w:tc>
        <w:tc>
          <w:tcPr>
            <w:tcW w:w="1535" w:type="dxa"/>
          </w:tcPr>
          <w:p>
            <w:pPr>
              <w:pStyle w:val="TableParagraph"/>
              <w:ind w:right="251"/>
              <w:jc w:val="right"/>
              <w:rPr>
                <w:sz w:val="16"/>
              </w:rPr>
            </w:pPr>
            <w:r>
              <w:rPr>
                <w:sz w:val="16"/>
              </w:rPr>
              <w:t>66,7</w:t>
            </w:r>
          </w:p>
        </w:tc>
        <w:tc>
          <w:tcPr>
            <w:tcW w:w="578" w:type="dxa"/>
          </w:tcPr>
          <w:p>
            <w:pPr>
              <w:pStyle w:val="TableParagraph"/>
              <w:ind w:left="18" w:right="42"/>
              <w:rPr>
                <w:sz w:val="16"/>
              </w:rPr>
            </w:pPr>
            <w:r>
              <w:rPr>
                <w:sz w:val="16"/>
              </w:rPr>
              <w:t>167</w:t>
            </w:r>
          </w:p>
        </w:tc>
        <w:tc>
          <w:tcPr>
            <w:tcW w:w="582" w:type="dxa"/>
          </w:tcPr>
          <w:p>
            <w:pPr>
              <w:pStyle w:val="TableParagraph"/>
              <w:ind w:left="77" w:right="104"/>
              <w:rPr>
                <w:sz w:val="16"/>
              </w:rPr>
            </w:pPr>
            <w:r>
              <w:rPr>
                <w:sz w:val="16"/>
              </w:rPr>
              <w:t>701</w:t>
            </w:r>
          </w:p>
        </w:tc>
        <w:tc>
          <w:tcPr>
            <w:tcW w:w="775" w:type="dxa"/>
          </w:tcPr>
          <w:p>
            <w:pPr>
              <w:pStyle w:val="TableParagraph"/>
              <w:ind w:left="60" w:right="64"/>
              <w:rPr>
                <w:sz w:val="16"/>
              </w:rPr>
            </w:pPr>
            <w:r>
              <w:rPr>
                <w:sz w:val="16"/>
              </w:rPr>
              <w:t>26,9</w:t>
            </w:r>
          </w:p>
        </w:tc>
        <w:tc>
          <w:tcPr>
            <w:tcW w:w="776" w:type="dxa"/>
          </w:tcPr>
          <w:p>
            <w:pPr>
              <w:pStyle w:val="TableParagraph"/>
              <w:ind w:left="62" w:right="65"/>
              <w:rPr>
                <w:sz w:val="16"/>
              </w:rPr>
            </w:pPr>
            <w:r>
              <w:rPr>
                <w:sz w:val="16"/>
              </w:rPr>
              <w:t>5,8</w:t>
            </w:r>
          </w:p>
        </w:tc>
        <w:tc>
          <w:tcPr>
            <w:tcW w:w="895" w:type="dxa"/>
          </w:tcPr>
          <w:p>
            <w:pPr>
              <w:pStyle w:val="TableParagraph"/>
              <w:ind w:left="64" w:right="67"/>
              <w:rPr>
                <w:sz w:val="16"/>
              </w:rPr>
            </w:pPr>
            <w:r>
              <w:rPr>
                <w:sz w:val="16"/>
              </w:rPr>
              <w:t>133</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0,9</w:t>
            </w:r>
          </w:p>
        </w:tc>
        <w:tc>
          <w:tcPr>
            <w:tcW w:w="613" w:type="dxa"/>
          </w:tcPr>
          <w:p>
            <w:pPr>
              <w:pStyle w:val="TableParagraph"/>
              <w:ind w:left="54" w:right="68"/>
              <w:rPr>
                <w:sz w:val="16"/>
              </w:rPr>
            </w:pPr>
            <w:r>
              <w:rPr>
                <w:sz w:val="16"/>
              </w:rPr>
              <w:t>12</w:t>
            </w:r>
          </w:p>
        </w:tc>
        <w:tc>
          <w:tcPr>
            <w:tcW w:w="865" w:type="dxa"/>
          </w:tcPr>
          <w:p>
            <w:pPr>
              <w:pStyle w:val="TableParagraph"/>
              <w:ind w:left="53" w:right="72"/>
              <w:rPr>
                <w:sz w:val="16"/>
              </w:rPr>
            </w:pPr>
            <w:r>
              <w:rPr>
                <w:sz w:val="16"/>
              </w:rPr>
              <w:t>11</w:t>
            </w:r>
          </w:p>
        </w:tc>
      </w:tr>
      <w:tr>
        <w:trPr>
          <w:trHeight w:val="224" w:hRule="atLeast"/>
        </w:trPr>
        <w:tc>
          <w:tcPr>
            <w:tcW w:w="926" w:type="dxa"/>
          </w:tcPr>
          <w:p>
            <w:pPr>
              <w:pStyle w:val="TableParagraph"/>
              <w:ind w:left="85" w:right="34"/>
              <w:rPr>
                <w:sz w:val="16"/>
              </w:rPr>
            </w:pPr>
            <w:r>
              <w:rPr>
                <w:sz w:val="16"/>
              </w:rPr>
              <w:t>399</w:t>
            </w:r>
          </w:p>
        </w:tc>
        <w:tc>
          <w:tcPr>
            <w:tcW w:w="4441" w:type="dxa"/>
          </w:tcPr>
          <w:p>
            <w:pPr>
              <w:pStyle w:val="TableParagraph"/>
              <w:ind w:left="122"/>
              <w:jc w:val="left"/>
              <w:rPr>
                <w:sz w:val="16"/>
              </w:rPr>
            </w:pPr>
            <w:r>
              <w:rPr>
                <w:sz w:val="16"/>
              </w:rPr>
              <w:t>Frango, coxa, sem pele, crua</w:t>
            </w:r>
          </w:p>
        </w:tc>
        <w:tc>
          <w:tcPr>
            <w:tcW w:w="1535" w:type="dxa"/>
          </w:tcPr>
          <w:p>
            <w:pPr>
              <w:pStyle w:val="TableParagraph"/>
              <w:ind w:right="251"/>
              <w:jc w:val="right"/>
              <w:rPr>
                <w:sz w:val="16"/>
              </w:rPr>
            </w:pPr>
            <w:r>
              <w:rPr>
                <w:sz w:val="16"/>
              </w:rPr>
              <w:t>76,4</w:t>
            </w:r>
          </w:p>
        </w:tc>
        <w:tc>
          <w:tcPr>
            <w:tcW w:w="578" w:type="dxa"/>
          </w:tcPr>
          <w:p>
            <w:pPr>
              <w:pStyle w:val="TableParagraph"/>
              <w:ind w:left="18" w:right="42"/>
              <w:rPr>
                <w:sz w:val="16"/>
              </w:rPr>
            </w:pPr>
            <w:r>
              <w:rPr>
                <w:sz w:val="16"/>
              </w:rPr>
              <w:t>120</w:t>
            </w:r>
          </w:p>
        </w:tc>
        <w:tc>
          <w:tcPr>
            <w:tcW w:w="582" w:type="dxa"/>
          </w:tcPr>
          <w:p>
            <w:pPr>
              <w:pStyle w:val="TableParagraph"/>
              <w:ind w:left="77" w:right="104"/>
              <w:rPr>
                <w:sz w:val="16"/>
              </w:rPr>
            </w:pPr>
            <w:r>
              <w:rPr>
                <w:sz w:val="16"/>
              </w:rPr>
              <w:t>502</w:t>
            </w:r>
          </w:p>
        </w:tc>
        <w:tc>
          <w:tcPr>
            <w:tcW w:w="775" w:type="dxa"/>
          </w:tcPr>
          <w:p>
            <w:pPr>
              <w:pStyle w:val="TableParagraph"/>
              <w:ind w:left="60" w:right="64"/>
              <w:rPr>
                <w:sz w:val="16"/>
              </w:rPr>
            </w:pPr>
            <w:r>
              <w:rPr>
                <w:sz w:val="16"/>
              </w:rPr>
              <w:t>17,8</w:t>
            </w:r>
          </w:p>
        </w:tc>
        <w:tc>
          <w:tcPr>
            <w:tcW w:w="776" w:type="dxa"/>
          </w:tcPr>
          <w:p>
            <w:pPr>
              <w:pStyle w:val="TableParagraph"/>
              <w:ind w:left="62" w:right="65"/>
              <w:rPr>
                <w:sz w:val="16"/>
              </w:rPr>
            </w:pPr>
            <w:r>
              <w:rPr>
                <w:sz w:val="16"/>
              </w:rPr>
              <w:t>4,9</w:t>
            </w:r>
          </w:p>
        </w:tc>
        <w:tc>
          <w:tcPr>
            <w:tcW w:w="895" w:type="dxa"/>
          </w:tcPr>
          <w:p>
            <w:pPr>
              <w:pStyle w:val="TableParagraph"/>
              <w:ind w:left="61" w:right="67"/>
              <w:rPr>
                <w:sz w:val="16"/>
              </w:rPr>
            </w:pPr>
            <w:r>
              <w:rPr>
                <w:sz w:val="16"/>
              </w:rPr>
              <w:t>91</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0,9</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27</w:t>
            </w:r>
          </w:p>
        </w:tc>
      </w:tr>
      <w:tr>
        <w:trPr>
          <w:trHeight w:val="224" w:hRule="atLeast"/>
        </w:trPr>
        <w:tc>
          <w:tcPr>
            <w:tcW w:w="926" w:type="dxa"/>
          </w:tcPr>
          <w:p>
            <w:pPr>
              <w:pStyle w:val="TableParagraph"/>
              <w:spacing w:before="17"/>
              <w:ind w:left="85" w:right="34"/>
              <w:rPr>
                <w:sz w:val="16"/>
              </w:rPr>
            </w:pPr>
            <w:r>
              <w:rPr>
                <w:sz w:val="16"/>
              </w:rPr>
              <w:t>400</w:t>
            </w:r>
          </w:p>
        </w:tc>
        <w:tc>
          <w:tcPr>
            <w:tcW w:w="4441" w:type="dxa"/>
          </w:tcPr>
          <w:p>
            <w:pPr>
              <w:pStyle w:val="TableParagraph"/>
              <w:spacing w:before="17"/>
              <w:ind w:left="122"/>
              <w:jc w:val="left"/>
              <w:rPr>
                <w:sz w:val="16"/>
              </w:rPr>
            </w:pPr>
            <w:r>
              <w:rPr>
                <w:sz w:val="16"/>
              </w:rPr>
              <w:t>Frango, fígado, cru</w:t>
            </w:r>
          </w:p>
        </w:tc>
        <w:tc>
          <w:tcPr>
            <w:tcW w:w="1535" w:type="dxa"/>
          </w:tcPr>
          <w:p>
            <w:pPr>
              <w:pStyle w:val="TableParagraph"/>
              <w:spacing w:before="17"/>
              <w:ind w:right="251"/>
              <w:jc w:val="right"/>
              <w:rPr>
                <w:sz w:val="16"/>
              </w:rPr>
            </w:pPr>
            <w:r>
              <w:rPr>
                <w:sz w:val="16"/>
              </w:rPr>
              <w:t>77,8</w:t>
            </w:r>
          </w:p>
        </w:tc>
        <w:tc>
          <w:tcPr>
            <w:tcW w:w="578" w:type="dxa"/>
          </w:tcPr>
          <w:p>
            <w:pPr>
              <w:pStyle w:val="TableParagraph"/>
              <w:spacing w:before="17"/>
              <w:ind w:left="18" w:right="42"/>
              <w:rPr>
                <w:sz w:val="16"/>
              </w:rPr>
            </w:pPr>
            <w:r>
              <w:rPr>
                <w:sz w:val="16"/>
              </w:rPr>
              <w:t>106</w:t>
            </w:r>
          </w:p>
        </w:tc>
        <w:tc>
          <w:tcPr>
            <w:tcW w:w="582" w:type="dxa"/>
          </w:tcPr>
          <w:p>
            <w:pPr>
              <w:pStyle w:val="TableParagraph"/>
              <w:spacing w:before="17"/>
              <w:ind w:left="77" w:right="104"/>
              <w:rPr>
                <w:sz w:val="16"/>
              </w:rPr>
            </w:pPr>
            <w:r>
              <w:rPr>
                <w:sz w:val="16"/>
              </w:rPr>
              <w:t>446</w:t>
            </w:r>
          </w:p>
        </w:tc>
        <w:tc>
          <w:tcPr>
            <w:tcW w:w="775" w:type="dxa"/>
          </w:tcPr>
          <w:p>
            <w:pPr>
              <w:pStyle w:val="TableParagraph"/>
              <w:spacing w:before="17"/>
              <w:ind w:left="60" w:right="64"/>
              <w:rPr>
                <w:sz w:val="16"/>
              </w:rPr>
            </w:pPr>
            <w:r>
              <w:rPr>
                <w:sz w:val="16"/>
              </w:rPr>
              <w:t>17,6</w:t>
            </w:r>
          </w:p>
        </w:tc>
        <w:tc>
          <w:tcPr>
            <w:tcW w:w="776" w:type="dxa"/>
          </w:tcPr>
          <w:p>
            <w:pPr>
              <w:pStyle w:val="TableParagraph"/>
              <w:spacing w:before="17"/>
              <w:ind w:left="62" w:right="65"/>
              <w:rPr>
                <w:sz w:val="16"/>
              </w:rPr>
            </w:pPr>
            <w:r>
              <w:rPr>
                <w:sz w:val="16"/>
              </w:rPr>
              <w:t>3,5</w:t>
            </w:r>
          </w:p>
        </w:tc>
        <w:tc>
          <w:tcPr>
            <w:tcW w:w="895" w:type="dxa"/>
          </w:tcPr>
          <w:p>
            <w:pPr>
              <w:pStyle w:val="TableParagraph"/>
              <w:spacing w:before="17"/>
              <w:ind w:left="64" w:right="67"/>
              <w:rPr>
                <w:sz w:val="16"/>
              </w:rPr>
            </w:pPr>
            <w:r>
              <w:rPr>
                <w:sz w:val="16"/>
              </w:rPr>
              <w:t>341</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1,2</w:t>
            </w:r>
          </w:p>
        </w:tc>
        <w:tc>
          <w:tcPr>
            <w:tcW w:w="613" w:type="dxa"/>
          </w:tcPr>
          <w:p>
            <w:pPr>
              <w:pStyle w:val="TableParagraph"/>
              <w:spacing w:before="17"/>
              <w:ind w:right="12"/>
              <w:rPr>
                <w:sz w:val="16"/>
              </w:rPr>
            </w:pPr>
            <w:r>
              <w:rPr>
                <w:w w:val="100"/>
                <w:sz w:val="16"/>
              </w:rPr>
              <w:t>6</w:t>
            </w:r>
          </w:p>
        </w:tc>
        <w:tc>
          <w:tcPr>
            <w:tcW w:w="865" w:type="dxa"/>
          </w:tcPr>
          <w:p>
            <w:pPr>
              <w:pStyle w:val="TableParagraph"/>
              <w:spacing w:before="17"/>
              <w:ind w:left="53" w:right="72"/>
              <w:rPr>
                <w:sz w:val="16"/>
              </w:rPr>
            </w:pPr>
            <w:r>
              <w:rPr>
                <w:sz w:val="16"/>
              </w:rPr>
              <w:t>28</w:t>
            </w:r>
          </w:p>
        </w:tc>
      </w:tr>
      <w:tr>
        <w:trPr>
          <w:trHeight w:val="225" w:hRule="atLeast"/>
        </w:trPr>
        <w:tc>
          <w:tcPr>
            <w:tcW w:w="926" w:type="dxa"/>
          </w:tcPr>
          <w:p>
            <w:pPr>
              <w:pStyle w:val="TableParagraph"/>
              <w:ind w:left="85" w:right="34"/>
              <w:rPr>
                <w:sz w:val="16"/>
              </w:rPr>
            </w:pPr>
            <w:r>
              <w:rPr>
                <w:sz w:val="16"/>
              </w:rPr>
              <w:t>401</w:t>
            </w:r>
          </w:p>
        </w:tc>
        <w:tc>
          <w:tcPr>
            <w:tcW w:w="4441" w:type="dxa"/>
          </w:tcPr>
          <w:p>
            <w:pPr>
              <w:pStyle w:val="TableParagraph"/>
              <w:ind w:left="122"/>
              <w:jc w:val="left"/>
              <w:rPr>
                <w:sz w:val="16"/>
              </w:rPr>
            </w:pPr>
            <w:r>
              <w:rPr>
                <w:sz w:val="16"/>
              </w:rPr>
              <w:t>Frango, filé, à milanesa</w:t>
            </w:r>
          </w:p>
        </w:tc>
        <w:tc>
          <w:tcPr>
            <w:tcW w:w="1535" w:type="dxa"/>
          </w:tcPr>
          <w:p>
            <w:pPr>
              <w:pStyle w:val="TableParagraph"/>
              <w:ind w:right="251"/>
              <w:jc w:val="right"/>
              <w:rPr>
                <w:sz w:val="16"/>
              </w:rPr>
            </w:pPr>
            <w:r>
              <w:rPr>
                <w:sz w:val="16"/>
              </w:rPr>
              <w:t>54,9</w:t>
            </w:r>
          </w:p>
        </w:tc>
        <w:tc>
          <w:tcPr>
            <w:tcW w:w="578" w:type="dxa"/>
          </w:tcPr>
          <w:p>
            <w:pPr>
              <w:pStyle w:val="TableParagraph"/>
              <w:ind w:left="18" w:right="42"/>
              <w:rPr>
                <w:sz w:val="16"/>
              </w:rPr>
            </w:pPr>
            <w:r>
              <w:rPr>
                <w:sz w:val="16"/>
              </w:rPr>
              <w:t>221</w:t>
            </w:r>
          </w:p>
        </w:tc>
        <w:tc>
          <w:tcPr>
            <w:tcW w:w="582" w:type="dxa"/>
          </w:tcPr>
          <w:p>
            <w:pPr>
              <w:pStyle w:val="TableParagraph"/>
              <w:ind w:left="77" w:right="104"/>
              <w:rPr>
                <w:sz w:val="16"/>
              </w:rPr>
            </w:pPr>
            <w:r>
              <w:rPr>
                <w:sz w:val="16"/>
              </w:rPr>
              <w:t>924</w:t>
            </w:r>
          </w:p>
        </w:tc>
        <w:tc>
          <w:tcPr>
            <w:tcW w:w="775" w:type="dxa"/>
          </w:tcPr>
          <w:p>
            <w:pPr>
              <w:pStyle w:val="TableParagraph"/>
              <w:ind w:left="60" w:right="64"/>
              <w:rPr>
                <w:sz w:val="16"/>
              </w:rPr>
            </w:pPr>
            <w:r>
              <w:rPr>
                <w:sz w:val="16"/>
              </w:rPr>
              <w:t>28,5</w:t>
            </w:r>
          </w:p>
        </w:tc>
        <w:tc>
          <w:tcPr>
            <w:tcW w:w="776" w:type="dxa"/>
          </w:tcPr>
          <w:p>
            <w:pPr>
              <w:pStyle w:val="TableParagraph"/>
              <w:ind w:left="62" w:right="65"/>
              <w:rPr>
                <w:sz w:val="16"/>
              </w:rPr>
            </w:pPr>
            <w:r>
              <w:rPr>
                <w:sz w:val="16"/>
              </w:rPr>
              <w:t>7,8</w:t>
            </w:r>
          </w:p>
        </w:tc>
        <w:tc>
          <w:tcPr>
            <w:tcW w:w="895" w:type="dxa"/>
          </w:tcPr>
          <w:p>
            <w:pPr>
              <w:pStyle w:val="TableParagraph"/>
              <w:ind w:left="61" w:right="67"/>
              <w:rPr>
                <w:sz w:val="16"/>
              </w:rPr>
            </w:pPr>
            <w:r>
              <w:rPr>
                <w:sz w:val="16"/>
              </w:rPr>
              <w:t>84</w:t>
            </w:r>
          </w:p>
        </w:tc>
        <w:tc>
          <w:tcPr>
            <w:tcW w:w="659" w:type="dxa"/>
          </w:tcPr>
          <w:p>
            <w:pPr>
              <w:pStyle w:val="TableParagraph"/>
              <w:ind w:left="149" w:right="151"/>
              <w:rPr>
                <w:sz w:val="16"/>
              </w:rPr>
            </w:pPr>
            <w:r>
              <w:rPr>
                <w:sz w:val="16"/>
              </w:rPr>
              <w:t>7,5</w:t>
            </w:r>
          </w:p>
        </w:tc>
        <w:tc>
          <w:tcPr>
            <w:tcW w:w="848" w:type="dxa"/>
          </w:tcPr>
          <w:p>
            <w:pPr>
              <w:pStyle w:val="TableParagraph"/>
              <w:ind w:left="54" w:right="61"/>
              <w:rPr>
                <w:sz w:val="16"/>
              </w:rPr>
            </w:pPr>
            <w:r>
              <w:rPr>
                <w:sz w:val="16"/>
              </w:rPr>
              <w:t>1,1</w:t>
            </w:r>
          </w:p>
        </w:tc>
        <w:tc>
          <w:tcPr>
            <w:tcW w:w="657" w:type="dxa"/>
          </w:tcPr>
          <w:p>
            <w:pPr>
              <w:pStyle w:val="TableParagraph"/>
              <w:ind w:left="59" w:right="63"/>
              <w:rPr>
                <w:sz w:val="16"/>
              </w:rPr>
            </w:pPr>
            <w:r>
              <w:rPr>
                <w:sz w:val="16"/>
              </w:rPr>
              <w:t>1,3</w:t>
            </w:r>
          </w:p>
        </w:tc>
        <w:tc>
          <w:tcPr>
            <w:tcW w:w="613" w:type="dxa"/>
          </w:tcPr>
          <w:p>
            <w:pPr>
              <w:pStyle w:val="TableParagraph"/>
              <w:ind w:right="12"/>
              <w:rPr>
                <w:sz w:val="16"/>
              </w:rPr>
            </w:pPr>
            <w:r>
              <w:rPr>
                <w:w w:val="100"/>
                <w:sz w:val="16"/>
              </w:rPr>
              <w:t>9</w:t>
            </w:r>
          </w:p>
        </w:tc>
        <w:tc>
          <w:tcPr>
            <w:tcW w:w="865" w:type="dxa"/>
          </w:tcPr>
          <w:p>
            <w:pPr>
              <w:pStyle w:val="TableParagraph"/>
              <w:ind w:left="53" w:right="72"/>
              <w:rPr>
                <w:sz w:val="16"/>
              </w:rPr>
            </w:pPr>
            <w:r>
              <w:rPr>
                <w:sz w:val="16"/>
              </w:rPr>
              <w:t>35</w:t>
            </w:r>
          </w:p>
        </w:tc>
      </w:tr>
      <w:tr>
        <w:trPr>
          <w:trHeight w:val="225" w:hRule="atLeast"/>
        </w:trPr>
        <w:tc>
          <w:tcPr>
            <w:tcW w:w="926" w:type="dxa"/>
          </w:tcPr>
          <w:p>
            <w:pPr>
              <w:pStyle w:val="TableParagraph"/>
              <w:ind w:left="85" w:right="34"/>
              <w:rPr>
                <w:sz w:val="16"/>
              </w:rPr>
            </w:pPr>
            <w:r>
              <w:rPr>
                <w:sz w:val="16"/>
              </w:rPr>
              <w:t>402</w:t>
            </w:r>
          </w:p>
        </w:tc>
        <w:tc>
          <w:tcPr>
            <w:tcW w:w="4441" w:type="dxa"/>
          </w:tcPr>
          <w:p>
            <w:pPr>
              <w:pStyle w:val="TableParagraph"/>
              <w:ind w:left="122"/>
              <w:jc w:val="left"/>
              <w:rPr>
                <w:sz w:val="16"/>
              </w:rPr>
            </w:pPr>
            <w:r>
              <w:rPr>
                <w:sz w:val="16"/>
              </w:rPr>
              <w:t>Frango, inteiro, com pele, cru</w:t>
            </w:r>
          </w:p>
        </w:tc>
        <w:tc>
          <w:tcPr>
            <w:tcW w:w="1535" w:type="dxa"/>
          </w:tcPr>
          <w:p>
            <w:pPr>
              <w:pStyle w:val="TableParagraph"/>
              <w:ind w:right="251"/>
              <w:jc w:val="right"/>
              <w:rPr>
                <w:sz w:val="16"/>
              </w:rPr>
            </w:pPr>
            <w:r>
              <w:rPr>
                <w:sz w:val="16"/>
              </w:rPr>
              <w:t>66,5</w:t>
            </w:r>
          </w:p>
        </w:tc>
        <w:tc>
          <w:tcPr>
            <w:tcW w:w="578" w:type="dxa"/>
          </w:tcPr>
          <w:p>
            <w:pPr>
              <w:pStyle w:val="TableParagraph"/>
              <w:ind w:left="18" w:right="42"/>
              <w:rPr>
                <w:sz w:val="16"/>
              </w:rPr>
            </w:pPr>
            <w:r>
              <w:rPr>
                <w:sz w:val="16"/>
              </w:rPr>
              <w:t>226</w:t>
            </w:r>
          </w:p>
        </w:tc>
        <w:tc>
          <w:tcPr>
            <w:tcW w:w="582" w:type="dxa"/>
          </w:tcPr>
          <w:p>
            <w:pPr>
              <w:pStyle w:val="TableParagraph"/>
              <w:ind w:left="77" w:right="104"/>
              <w:rPr>
                <w:sz w:val="16"/>
              </w:rPr>
            </w:pPr>
            <w:r>
              <w:rPr>
                <w:sz w:val="16"/>
              </w:rPr>
              <w:t>947</w:t>
            </w:r>
          </w:p>
        </w:tc>
        <w:tc>
          <w:tcPr>
            <w:tcW w:w="775" w:type="dxa"/>
          </w:tcPr>
          <w:p>
            <w:pPr>
              <w:pStyle w:val="TableParagraph"/>
              <w:ind w:left="60" w:right="64"/>
              <w:rPr>
                <w:sz w:val="16"/>
              </w:rPr>
            </w:pPr>
            <w:r>
              <w:rPr>
                <w:sz w:val="16"/>
              </w:rPr>
              <w:t>16,4</w:t>
            </w:r>
          </w:p>
        </w:tc>
        <w:tc>
          <w:tcPr>
            <w:tcW w:w="776" w:type="dxa"/>
          </w:tcPr>
          <w:p>
            <w:pPr>
              <w:pStyle w:val="TableParagraph"/>
              <w:ind w:left="61" w:right="66"/>
              <w:rPr>
                <w:sz w:val="16"/>
              </w:rPr>
            </w:pPr>
            <w:r>
              <w:rPr>
                <w:sz w:val="16"/>
              </w:rPr>
              <w:t>17,3</w:t>
            </w:r>
          </w:p>
        </w:tc>
        <w:tc>
          <w:tcPr>
            <w:tcW w:w="895" w:type="dxa"/>
          </w:tcPr>
          <w:p>
            <w:pPr>
              <w:pStyle w:val="TableParagraph"/>
              <w:ind w:left="61" w:right="67"/>
              <w:rPr>
                <w:sz w:val="16"/>
              </w:rPr>
            </w:pPr>
            <w:r>
              <w:rPr>
                <w:sz w:val="16"/>
              </w:rPr>
              <w:t>85</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0,7</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24</w:t>
            </w:r>
          </w:p>
        </w:tc>
      </w:tr>
      <w:tr>
        <w:trPr>
          <w:trHeight w:val="224" w:hRule="atLeast"/>
        </w:trPr>
        <w:tc>
          <w:tcPr>
            <w:tcW w:w="926" w:type="dxa"/>
          </w:tcPr>
          <w:p>
            <w:pPr>
              <w:pStyle w:val="TableParagraph"/>
              <w:ind w:left="85" w:right="34"/>
              <w:rPr>
                <w:sz w:val="16"/>
              </w:rPr>
            </w:pPr>
            <w:r>
              <w:rPr>
                <w:sz w:val="16"/>
              </w:rPr>
              <w:t>403</w:t>
            </w:r>
          </w:p>
        </w:tc>
        <w:tc>
          <w:tcPr>
            <w:tcW w:w="4441" w:type="dxa"/>
          </w:tcPr>
          <w:p>
            <w:pPr>
              <w:pStyle w:val="TableParagraph"/>
              <w:ind w:left="122"/>
              <w:jc w:val="left"/>
              <w:rPr>
                <w:sz w:val="16"/>
              </w:rPr>
            </w:pPr>
            <w:r>
              <w:rPr>
                <w:sz w:val="16"/>
              </w:rPr>
              <w:t>Frango, inteiro, sem pele, assado</w:t>
            </w:r>
          </w:p>
        </w:tc>
        <w:tc>
          <w:tcPr>
            <w:tcW w:w="1535" w:type="dxa"/>
          </w:tcPr>
          <w:p>
            <w:pPr>
              <w:pStyle w:val="TableParagraph"/>
              <w:ind w:right="251"/>
              <w:jc w:val="right"/>
              <w:rPr>
                <w:sz w:val="16"/>
              </w:rPr>
            </w:pPr>
            <w:r>
              <w:rPr>
                <w:sz w:val="16"/>
              </w:rPr>
              <w:t>63,2</w:t>
            </w:r>
          </w:p>
        </w:tc>
        <w:tc>
          <w:tcPr>
            <w:tcW w:w="578" w:type="dxa"/>
          </w:tcPr>
          <w:p>
            <w:pPr>
              <w:pStyle w:val="TableParagraph"/>
              <w:ind w:left="18" w:right="42"/>
              <w:rPr>
                <w:sz w:val="16"/>
              </w:rPr>
            </w:pPr>
            <w:r>
              <w:rPr>
                <w:sz w:val="16"/>
              </w:rPr>
              <w:t>187</w:t>
            </w:r>
          </w:p>
        </w:tc>
        <w:tc>
          <w:tcPr>
            <w:tcW w:w="582" w:type="dxa"/>
          </w:tcPr>
          <w:p>
            <w:pPr>
              <w:pStyle w:val="TableParagraph"/>
              <w:ind w:left="77" w:right="104"/>
              <w:rPr>
                <w:sz w:val="16"/>
              </w:rPr>
            </w:pPr>
            <w:r>
              <w:rPr>
                <w:sz w:val="16"/>
              </w:rPr>
              <w:t>784</w:t>
            </w:r>
          </w:p>
        </w:tc>
        <w:tc>
          <w:tcPr>
            <w:tcW w:w="775" w:type="dxa"/>
          </w:tcPr>
          <w:p>
            <w:pPr>
              <w:pStyle w:val="TableParagraph"/>
              <w:ind w:left="60" w:right="64"/>
              <w:rPr>
                <w:sz w:val="16"/>
              </w:rPr>
            </w:pPr>
            <w:r>
              <w:rPr>
                <w:sz w:val="16"/>
              </w:rPr>
              <w:t>28,0</w:t>
            </w:r>
          </w:p>
        </w:tc>
        <w:tc>
          <w:tcPr>
            <w:tcW w:w="776" w:type="dxa"/>
          </w:tcPr>
          <w:p>
            <w:pPr>
              <w:pStyle w:val="TableParagraph"/>
              <w:ind w:left="62" w:right="65"/>
              <w:rPr>
                <w:sz w:val="16"/>
              </w:rPr>
            </w:pPr>
            <w:r>
              <w:rPr>
                <w:sz w:val="16"/>
              </w:rPr>
              <w:t>7,5</w:t>
            </w:r>
          </w:p>
        </w:tc>
        <w:tc>
          <w:tcPr>
            <w:tcW w:w="895" w:type="dxa"/>
          </w:tcPr>
          <w:p>
            <w:pPr>
              <w:pStyle w:val="TableParagraph"/>
              <w:ind w:left="64" w:right="67"/>
              <w:rPr>
                <w:sz w:val="16"/>
              </w:rPr>
            </w:pPr>
            <w:r>
              <w:rPr>
                <w:sz w:val="16"/>
              </w:rPr>
              <w:t>111</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1,2</w:t>
            </w:r>
          </w:p>
        </w:tc>
        <w:tc>
          <w:tcPr>
            <w:tcW w:w="613" w:type="dxa"/>
          </w:tcPr>
          <w:p>
            <w:pPr>
              <w:pStyle w:val="TableParagraph"/>
              <w:ind w:right="12"/>
              <w:rPr>
                <w:sz w:val="16"/>
              </w:rPr>
            </w:pPr>
            <w:r>
              <w:rPr>
                <w:w w:val="100"/>
                <w:sz w:val="16"/>
              </w:rPr>
              <w:t>9</w:t>
            </w:r>
          </w:p>
        </w:tc>
        <w:tc>
          <w:tcPr>
            <w:tcW w:w="865" w:type="dxa"/>
          </w:tcPr>
          <w:p>
            <w:pPr>
              <w:pStyle w:val="TableParagraph"/>
              <w:ind w:left="53" w:right="72"/>
              <w:rPr>
                <w:sz w:val="16"/>
              </w:rPr>
            </w:pPr>
            <w:r>
              <w:rPr>
                <w:sz w:val="16"/>
              </w:rPr>
              <w:t>14</w:t>
            </w:r>
          </w:p>
        </w:tc>
      </w:tr>
      <w:tr>
        <w:trPr>
          <w:trHeight w:val="201" w:hRule="atLeast"/>
        </w:trPr>
        <w:tc>
          <w:tcPr>
            <w:tcW w:w="926" w:type="dxa"/>
          </w:tcPr>
          <w:p>
            <w:pPr>
              <w:pStyle w:val="TableParagraph"/>
              <w:spacing w:line="164" w:lineRule="exact" w:before="17"/>
              <w:ind w:left="85" w:right="34"/>
              <w:rPr>
                <w:sz w:val="16"/>
              </w:rPr>
            </w:pPr>
            <w:r>
              <w:rPr>
                <w:sz w:val="16"/>
              </w:rPr>
              <w:t>404</w:t>
            </w:r>
          </w:p>
        </w:tc>
        <w:tc>
          <w:tcPr>
            <w:tcW w:w="4441" w:type="dxa"/>
          </w:tcPr>
          <w:p>
            <w:pPr>
              <w:pStyle w:val="TableParagraph"/>
              <w:spacing w:line="164" w:lineRule="exact" w:before="17"/>
              <w:ind w:left="122"/>
              <w:jc w:val="left"/>
              <w:rPr>
                <w:sz w:val="16"/>
              </w:rPr>
            </w:pPr>
            <w:r>
              <w:rPr>
                <w:sz w:val="16"/>
              </w:rPr>
              <w:t>Frango, inteiro, sem pele, cozido</w:t>
            </w:r>
          </w:p>
        </w:tc>
        <w:tc>
          <w:tcPr>
            <w:tcW w:w="1535" w:type="dxa"/>
          </w:tcPr>
          <w:p>
            <w:pPr>
              <w:pStyle w:val="TableParagraph"/>
              <w:spacing w:line="164" w:lineRule="exact" w:before="17"/>
              <w:ind w:right="251"/>
              <w:jc w:val="right"/>
              <w:rPr>
                <w:sz w:val="16"/>
              </w:rPr>
            </w:pPr>
            <w:r>
              <w:rPr>
                <w:sz w:val="16"/>
              </w:rPr>
              <w:t>67,5</w:t>
            </w:r>
          </w:p>
        </w:tc>
        <w:tc>
          <w:tcPr>
            <w:tcW w:w="578" w:type="dxa"/>
          </w:tcPr>
          <w:p>
            <w:pPr>
              <w:pStyle w:val="TableParagraph"/>
              <w:spacing w:line="164" w:lineRule="exact" w:before="17"/>
              <w:ind w:left="18" w:right="42"/>
              <w:rPr>
                <w:sz w:val="16"/>
              </w:rPr>
            </w:pPr>
            <w:r>
              <w:rPr>
                <w:sz w:val="16"/>
              </w:rPr>
              <w:t>170</w:t>
            </w:r>
          </w:p>
        </w:tc>
        <w:tc>
          <w:tcPr>
            <w:tcW w:w="582" w:type="dxa"/>
          </w:tcPr>
          <w:p>
            <w:pPr>
              <w:pStyle w:val="TableParagraph"/>
              <w:spacing w:line="164" w:lineRule="exact" w:before="17"/>
              <w:ind w:left="77" w:right="104"/>
              <w:rPr>
                <w:sz w:val="16"/>
              </w:rPr>
            </w:pPr>
            <w:r>
              <w:rPr>
                <w:sz w:val="16"/>
              </w:rPr>
              <w:t>713</w:t>
            </w:r>
          </w:p>
        </w:tc>
        <w:tc>
          <w:tcPr>
            <w:tcW w:w="775" w:type="dxa"/>
          </w:tcPr>
          <w:p>
            <w:pPr>
              <w:pStyle w:val="TableParagraph"/>
              <w:spacing w:line="164" w:lineRule="exact" w:before="17"/>
              <w:ind w:left="60" w:right="64"/>
              <w:rPr>
                <w:sz w:val="16"/>
              </w:rPr>
            </w:pPr>
            <w:r>
              <w:rPr>
                <w:sz w:val="16"/>
              </w:rPr>
              <w:t>25,0</w:t>
            </w:r>
          </w:p>
        </w:tc>
        <w:tc>
          <w:tcPr>
            <w:tcW w:w="776" w:type="dxa"/>
          </w:tcPr>
          <w:p>
            <w:pPr>
              <w:pStyle w:val="TableParagraph"/>
              <w:spacing w:line="164" w:lineRule="exact" w:before="17"/>
              <w:ind w:left="62" w:right="65"/>
              <w:rPr>
                <w:sz w:val="16"/>
              </w:rPr>
            </w:pPr>
            <w:r>
              <w:rPr>
                <w:sz w:val="16"/>
              </w:rPr>
              <w:t>7,1</w:t>
            </w:r>
          </w:p>
        </w:tc>
        <w:tc>
          <w:tcPr>
            <w:tcW w:w="895" w:type="dxa"/>
          </w:tcPr>
          <w:p>
            <w:pPr>
              <w:pStyle w:val="TableParagraph"/>
              <w:spacing w:line="164" w:lineRule="exact" w:before="17"/>
              <w:ind w:left="61" w:right="67"/>
              <w:rPr>
                <w:sz w:val="16"/>
              </w:rPr>
            </w:pPr>
            <w:r>
              <w:rPr>
                <w:sz w:val="16"/>
              </w:rPr>
              <w:t>99</w:t>
            </w:r>
          </w:p>
        </w:tc>
        <w:tc>
          <w:tcPr>
            <w:tcW w:w="659" w:type="dxa"/>
          </w:tcPr>
          <w:p>
            <w:pPr>
              <w:pStyle w:val="TableParagraph"/>
              <w:spacing w:line="164" w:lineRule="exact" w:before="17"/>
              <w:ind w:left="149" w:right="151"/>
              <w:rPr>
                <w:sz w:val="16"/>
              </w:rPr>
            </w:pPr>
            <w:r>
              <w:rPr>
                <w:sz w:val="16"/>
              </w:rPr>
              <w:t>0,0</w:t>
            </w:r>
          </w:p>
        </w:tc>
        <w:tc>
          <w:tcPr>
            <w:tcW w:w="848" w:type="dxa"/>
          </w:tcPr>
          <w:p>
            <w:pPr>
              <w:pStyle w:val="TableParagraph"/>
              <w:spacing w:line="164" w:lineRule="exact" w:before="17"/>
              <w:ind w:left="53" w:right="61"/>
              <w:rPr>
                <w:sz w:val="16"/>
              </w:rPr>
            </w:pPr>
            <w:r>
              <w:rPr>
                <w:sz w:val="16"/>
              </w:rPr>
              <w:t>NA</w:t>
            </w:r>
          </w:p>
        </w:tc>
        <w:tc>
          <w:tcPr>
            <w:tcW w:w="657" w:type="dxa"/>
          </w:tcPr>
          <w:p>
            <w:pPr>
              <w:pStyle w:val="TableParagraph"/>
              <w:spacing w:line="164" w:lineRule="exact" w:before="17"/>
              <w:ind w:left="59" w:right="63"/>
              <w:rPr>
                <w:sz w:val="16"/>
              </w:rPr>
            </w:pPr>
            <w:r>
              <w:rPr>
                <w:sz w:val="16"/>
              </w:rPr>
              <w:t>0,9</w:t>
            </w:r>
          </w:p>
        </w:tc>
        <w:tc>
          <w:tcPr>
            <w:tcW w:w="613" w:type="dxa"/>
          </w:tcPr>
          <w:p>
            <w:pPr>
              <w:pStyle w:val="TableParagraph"/>
              <w:spacing w:line="164" w:lineRule="exact" w:before="17"/>
              <w:ind w:right="12"/>
              <w:rPr>
                <w:sz w:val="16"/>
              </w:rPr>
            </w:pPr>
            <w:r>
              <w:rPr>
                <w:w w:val="100"/>
                <w:sz w:val="16"/>
              </w:rPr>
              <w:t>8</w:t>
            </w:r>
          </w:p>
        </w:tc>
        <w:tc>
          <w:tcPr>
            <w:tcW w:w="865" w:type="dxa"/>
          </w:tcPr>
          <w:p>
            <w:pPr>
              <w:pStyle w:val="TableParagraph"/>
              <w:spacing w:line="164" w:lineRule="exact" w:before="17"/>
              <w:ind w:left="53" w:right="72"/>
              <w:rPr>
                <w:sz w:val="16"/>
              </w:rPr>
            </w:pPr>
            <w:r>
              <w:rPr>
                <w:sz w:val="16"/>
              </w:rPr>
              <w:t>12</w:t>
            </w:r>
          </w:p>
        </w:tc>
      </w:tr>
    </w:tbl>
    <w:p>
      <w:pPr>
        <w:spacing w:after="0" w:line="164" w:lineRule="exact"/>
        <w:rPr>
          <w:sz w:val="16"/>
        </w:rPr>
        <w:sectPr>
          <w:footerReference w:type="default" r:id="rId65"/>
          <w:pgSz w:w="16840" w:h="11900" w:orient="landscape"/>
          <w:pgMar w:footer="1200" w:header="1705" w:top="1960" w:bottom="1380" w:left="1220" w:right="1240"/>
          <w:pgNumType w:start="5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13"/>
        <w:gridCol w:w="725"/>
        <w:gridCol w:w="754"/>
        <w:gridCol w:w="920"/>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13"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44"/>
              <w:rPr>
                <w:sz w:val="16"/>
              </w:rPr>
            </w:pPr>
            <w:r>
              <w:rPr>
                <w:sz w:val="16"/>
              </w:rPr>
              <w:t>Retinol</w:t>
            </w:r>
          </w:p>
        </w:tc>
        <w:tc>
          <w:tcPr>
            <w:tcW w:w="725" w:type="dxa"/>
            <w:tcBorders>
              <w:top w:val="single" w:sz="4" w:space="0" w:color="000000"/>
            </w:tcBorders>
          </w:tcPr>
          <w:p>
            <w:pPr>
              <w:pStyle w:val="TableParagraph"/>
              <w:spacing w:before="10"/>
              <w:jc w:val="left"/>
              <w:rPr>
                <w:rFonts w:ascii="Times New Roman"/>
                <w:sz w:val="20"/>
              </w:rPr>
            </w:pPr>
          </w:p>
          <w:p>
            <w:pPr>
              <w:pStyle w:val="TableParagraph"/>
              <w:spacing w:before="1"/>
              <w:ind w:left="76" w:right="109"/>
              <w:rPr>
                <w:sz w:val="16"/>
              </w:rPr>
            </w:pPr>
            <w:r>
              <w:rPr>
                <w:sz w:val="16"/>
              </w:rPr>
              <w:t>RE</w:t>
            </w:r>
          </w:p>
        </w:tc>
        <w:tc>
          <w:tcPr>
            <w:tcW w:w="754" w:type="dxa"/>
            <w:tcBorders>
              <w:top w:val="single" w:sz="4" w:space="0" w:color="000000"/>
            </w:tcBorders>
          </w:tcPr>
          <w:p>
            <w:pPr>
              <w:pStyle w:val="TableParagraph"/>
              <w:spacing w:before="10"/>
              <w:jc w:val="left"/>
              <w:rPr>
                <w:rFonts w:ascii="Times New Roman"/>
                <w:sz w:val="20"/>
              </w:rPr>
            </w:pPr>
          </w:p>
          <w:p>
            <w:pPr>
              <w:pStyle w:val="TableParagraph"/>
              <w:spacing w:before="1"/>
              <w:ind w:left="159" w:right="150"/>
              <w:rPr>
                <w:sz w:val="16"/>
              </w:rPr>
            </w:pPr>
            <w:r>
              <w:rPr>
                <w:sz w:val="16"/>
              </w:rPr>
              <w:t>RAE</w:t>
            </w:r>
          </w:p>
        </w:tc>
        <w:tc>
          <w:tcPr>
            <w:tcW w:w="920" w:type="dxa"/>
            <w:tcBorders>
              <w:top w:val="single" w:sz="4" w:space="0" w:color="000000"/>
            </w:tcBorders>
          </w:tcPr>
          <w:p>
            <w:pPr>
              <w:pStyle w:val="TableParagraph"/>
              <w:spacing w:before="10"/>
              <w:jc w:val="left"/>
              <w:rPr>
                <w:rFonts w:ascii="Times New Roman"/>
                <w:sz w:val="20"/>
              </w:rPr>
            </w:pPr>
          </w:p>
          <w:p>
            <w:pPr>
              <w:pStyle w:val="TableParagraph"/>
              <w:spacing w:before="1"/>
              <w:ind w:left="177" w:right="132"/>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5" w:right="135"/>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40"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30" w:right="118"/>
              <w:rPr>
                <w:sz w:val="16"/>
              </w:rPr>
            </w:pPr>
            <w:r>
              <w:rPr>
                <w:sz w:val="16"/>
              </w:rPr>
              <w:t>Niacina</w:t>
            </w:r>
          </w:p>
        </w:tc>
        <w:tc>
          <w:tcPr>
            <w:tcW w:w="913" w:type="dxa"/>
            <w:tcBorders>
              <w:top w:val="single" w:sz="4" w:space="0" w:color="000000"/>
            </w:tcBorders>
          </w:tcPr>
          <w:p>
            <w:pPr>
              <w:pStyle w:val="TableParagraph"/>
              <w:spacing w:before="15"/>
              <w:ind w:left="123" w:right="122"/>
              <w:rPr>
                <w:sz w:val="16"/>
              </w:rPr>
            </w:pPr>
            <w:r>
              <w:rPr>
                <w:sz w:val="16"/>
              </w:rPr>
              <w:t>Vitamina</w:t>
            </w:r>
          </w:p>
          <w:p>
            <w:pPr>
              <w:pStyle w:val="TableParagraph"/>
              <w:spacing w:before="4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13" w:type="dxa"/>
            <w:tcBorders>
              <w:bottom w:val="single" w:sz="4" w:space="0" w:color="000000"/>
            </w:tcBorders>
          </w:tcPr>
          <w:p>
            <w:pPr>
              <w:pStyle w:val="TableParagraph"/>
              <w:ind w:left="130" w:right="140"/>
              <w:rPr>
                <w:sz w:val="16"/>
              </w:rPr>
            </w:pPr>
            <w:r>
              <w:rPr>
                <w:sz w:val="16"/>
              </w:rPr>
              <w:t>(µg)</w:t>
            </w:r>
          </w:p>
        </w:tc>
        <w:tc>
          <w:tcPr>
            <w:tcW w:w="725" w:type="dxa"/>
            <w:tcBorders>
              <w:bottom w:val="single" w:sz="4" w:space="0" w:color="000000"/>
            </w:tcBorders>
          </w:tcPr>
          <w:p>
            <w:pPr>
              <w:pStyle w:val="TableParagraph"/>
              <w:ind w:left="78" w:right="109"/>
              <w:rPr>
                <w:sz w:val="16"/>
              </w:rPr>
            </w:pPr>
            <w:r>
              <w:rPr>
                <w:sz w:val="16"/>
              </w:rPr>
              <w:t>(µg)</w:t>
            </w:r>
          </w:p>
        </w:tc>
        <w:tc>
          <w:tcPr>
            <w:tcW w:w="754" w:type="dxa"/>
            <w:tcBorders>
              <w:bottom w:val="single" w:sz="4" w:space="0" w:color="000000"/>
            </w:tcBorders>
          </w:tcPr>
          <w:p>
            <w:pPr>
              <w:pStyle w:val="TableParagraph"/>
              <w:ind w:left="159" w:right="146"/>
              <w:rPr>
                <w:sz w:val="16"/>
              </w:rPr>
            </w:pPr>
            <w:r>
              <w:rPr>
                <w:sz w:val="16"/>
              </w:rPr>
              <w:t>(µg)</w:t>
            </w:r>
          </w:p>
        </w:tc>
        <w:tc>
          <w:tcPr>
            <w:tcW w:w="920" w:type="dxa"/>
            <w:tcBorders>
              <w:bottom w:val="single" w:sz="4" w:space="0" w:color="000000"/>
            </w:tcBorders>
          </w:tcPr>
          <w:p>
            <w:pPr>
              <w:pStyle w:val="TableParagraph"/>
              <w:ind w:left="177" w:right="126"/>
              <w:rPr>
                <w:sz w:val="16"/>
              </w:rPr>
            </w:pPr>
            <w:r>
              <w:rPr>
                <w:sz w:val="16"/>
              </w:rPr>
              <w:t>(mg)</w:t>
            </w:r>
          </w:p>
        </w:tc>
        <w:tc>
          <w:tcPr>
            <w:tcW w:w="1106" w:type="dxa"/>
            <w:tcBorders>
              <w:bottom w:val="single" w:sz="4" w:space="0" w:color="000000"/>
            </w:tcBorders>
          </w:tcPr>
          <w:p>
            <w:pPr>
              <w:pStyle w:val="TableParagraph"/>
              <w:ind w:left="135" w:right="132"/>
              <w:rPr>
                <w:sz w:val="16"/>
              </w:rPr>
            </w:pPr>
            <w:r>
              <w:rPr>
                <w:sz w:val="16"/>
              </w:rPr>
              <w:t>(mg)</w:t>
            </w:r>
          </w:p>
        </w:tc>
        <w:tc>
          <w:tcPr>
            <w:tcW w:w="1010" w:type="dxa"/>
            <w:tcBorders>
              <w:bottom w:val="single" w:sz="4" w:space="0" w:color="000000"/>
            </w:tcBorders>
          </w:tcPr>
          <w:p>
            <w:pPr>
              <w:pStyle w:val="TableParagraph"/>
              <w:ind w:left="140" w:right="112"/>
              <w:rPr>
                <w:sz w:val="16"/>
              </w:rPr>
            </w:pPr>
            <w:r>
              <w:rPr>
                <w:sz w:val="16"/>
              </w:rPr>
              <w:t>(mg)</w:t>
            </w:r>
          </w:p>
        </w:tc>
        <w:tc>
          <w:tcPr>
            <w:tcW w:w="826" w:type="dxa"/>
            <w:tcBorders>
              <w:bottom w:val="single" w:sz="4" w:space="0" w:color="000000"/>
            </w:tcBorders>
          </w:tcPr>
          <w:p>
            <w:pPr>
              <w:pStyle w:val="TableParagraph"/>
              <w:ind w:left="130" w:right="114"/>
              <w:rPr>
                <w:sz w:val="16"/>
              </w:rPr>
            </w:pPr>
            <w:r>
              <w:rPr>
                <w:sz w:val="16"/>
              </w:rPr>
              <w:t>(mg)</w:t>
            </w:r>
          </w:p>
        </w:tc>
        <w:tc>
          <w:tcPr>
            <w:tcW w:w="913" w:type="dxa"/>
            <w:tcBorders>
              <w:bottom w:val="single" w:sz="4" w:space="0" w:color="000000"/>
            </w:tcBorders>
          </w:tcPr>
          <w:p>
            <w:pPr>
              <w:pStyle w:val="TableParagraph"/>
              <w:ind w:left="125" w:right="116"/>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373</w:t>
            </w:r>
          </w:p>
        </w:tc>
        <w:tc>
          <w:tcPr>
            <w:tcW w:w="1074" w:type="dxa"/>
            <w:tcBorders>
              <w:top w:val="single" w:sz="4" w:space="0" w:color="000000"/>
            </w:tcBorders>
          </w:tcPr>
          <w:p>
            <w:pPr>
              <w:pStyle w:val="TableParagraph"/>
              <w:spacing w:before="17"/>
              <w:ind w:left="126" w:right="158"/>
              <w:rPr>
                <w:sz w:val="16"/>
              </w:rPr>
            </w:pPr>
            <w:r>
              <w:rPr>
                <w:sz w:val="16"/>
              </w:rPr>
              <w:t>Tr</w:t>
            </w:r>
          </w:p>
        </w:tc>
        <w:tc>
          <w:tcPr>
            <w:tcW w:w="890" w:type="dxa"/>
            <w:tcBorders>
              <w:top w:val="single" w:sz="4" w:space="0" w:color="000000"/>
            </w:tcBorders>
          </w:tcPr>
          <w:p>
            <w:pPr>
              <w:pStyle w:val="TableParagraph"/>
              <w:spacing w:before="17"/>
              <w:ind w:left="159" w:right="142"/>
              <w:rPr>
                <w:sz w:val="16"/>
              </w:rPr>
            </w:pPr>
            <w:r>
              <w:rPr>
                <w:sz w:val="16"/>
              </w:rPr>
              <w:t>158</w:t>
            </w:r>
          </w:p>
        </w:tc>
        <w:tc>
          <w:tcPr>
            <w:tcW w:w="768" w:type="dxa"/>
            <w:tcBorders>
              <w:top w:val="single" w:sz="4" w:space="0" w:color="000000"/>
            </w:tcBorders>
          </w:tcPr>
          <w:p>
            <w:pPr>
              <w:pStyle w:val="TableParagraph"/>
              <w:spacing w:before="17"/>
              <w:ind w:left="241"/>
              <w:jc w:val="left"/>
              <w:rPr>
                <w:sz w:val="16"/>
              </w:rPr>
            </w:pPr>
            <w:r>
              <w:rPr>
                <w:sz w:val="16"/>
              </w:rPr>
              <w:t>1,8</w:t>
            </w:r>
          </w:p>
        </w:tc>
        <w:tc>
          <w:tcPr>
            <w:tcW w:w="874" w:type="dxa"/>
            <w:tcBorders>
              <w:top w:val="single" w:sz="4" w:space="0" w:color="000000"/>
            </w:tcBorders>
          </w:tcPr>
          <w:p>
            <w:pPr>
              <w:pStyle w:val="TableParagraph"/>
              <w:spacing w:before="17"/>
              <w:ind w:left="206" w:right="215"/>
              <w:rPr>
                <w:sz w:val="16"/>
              </w:rPr>
            </w:pPr>
            <w:r>
              <w:rPr>
                <w:sz w:val="16"/>
              </w:rPr>
              <w:t>65</w:t>
            </w:r>
          </w:p>
        </w:tc>
        <w:tc>
          <w:tcPr>
            <w:tcW w:w="1001" w:type="dxa"/>
            <w:tcBorders>
              <w:top w:val="single" w:sz="4" w:space="0" w:color="000000"/>
            </w:tcBorders>
          </w:tcPr>
          <w:p>
            <w:pPr>
              <w:pStyle w:val="TableParagraph"/>
              <w:spacing w:before="17"/>
              <w:ind w:left="215" w:right="126"/>
              <w:rPr>
                <w:sz w:val="16"/>
              </w:rPr>
            </w:pPr>
            <w:r>
              <w:rPr>
                <w:sz w:val="16"/>
              </w:rPr>
              <w:t>250</w:t>
            </w:r>
          </w:p>
        </w:tc>
        <w:tc>
          <w:tcPr>
            <w:tcW w:w="715" w:type="dxa"/>
            <w:tcBorders>
              <w:top w:val="single" w:sz="4" w:space="0" w:color="000000"/>
            </w:tcBorders>
          </w:tcPr>
          <w:p>
            <w:pPr>
              <w:pStyle w:val="TableParagraph"/>
              <w:spacing w:before="17"/>
              <w:ind w:left="124" w:right="112"/>
              <w:rPr>
                <w:sz w:val="16"/>
              </w:rPr>
            </w:pPr>
            <w:r>
              <w:rPr>
                <w:sz w:val="16"/>
              </w:rPr>
              <w:t>0,08</w:t>
            </w:r>
          </w:p>
        </w:tc>
        <w:tc>
          <w:tcPr>
            <w:tcW w:w="678" w:type="dxa"/>
            <w:tcBorders>
              <w:top w:val="single" w:sz="4" w:space="0" w:color="000000"/>
            </w:tcBorders>
          </w:tcPr>
          <w:p>
            <w:pPr>
              <w:pStyle w:val="TableParagraph"/>
              <w:spacing w:before="17"/>
              <w:ind w:left="115" w:right="128"/>
              <w:rPr>
                <w:sz w:val="16"/>
              </w:rPr>
            </w:pPr>
            <w:r>
              <w:rPr>
                <w:sz w:val="16"/>
              </w:rPr>
              <w:t>3,7</w:t>
            </w:r>
          </w:p>
        </w:tc>
        <w:tc>
          <w:tcPr>
            <w:tcW w:w="813" w:type="dxa"/>
            <w:tcBorders>
              <w:top w:val="single" w:sz="4" w:space="0" w:color="000000"/>
            </w:tcBorders>
          </w:tcPr>
          <w:p>
            <w:pPr>
              <w:pStyle w:val="TableParagraph"/>
              <w:spacing w:before="17"/>
              <w:ind w:left="128" w:right="144"/>
              <w:rPr>
                <w:sz w:val="16"/>
              </w:rPr>
            </w:pPr>
            <w:r>
              <w:rPr>
                <w:sz w:val="16"/>
              </w:rPr>
              <w:t>Tr</w:t>
            </w:r>
          </w:p>
        </w:tc>
        <w:tc>
          <w:tcPr>
            <w:tcW w:w="725" w:type="dxa"/>
            <w:tcBorders>
              <w:top w:val="single" w:sz="4" w:space="0" w:color="000000"/>
            </w:tcBorders>
          </w:tcPr>
          <w:p>
            <w:pPr>
              <w:pStyle w:val="TableParagraph"/>
              <w:spacing w:before="17"/>
              <w:ind w:left="77" w:right="109"/>
              <w:rPr>
                <w:sz w:val="16"/>
              </w:rPr>
            </w:pPr>
            <w:r>
              <w:rPr>
                <w:sz w:val="16"/>
              </w:rPr>
              <w:t>Tr</w:t>
            </w:r>
          </w:p>
        </w:tc>
        <w:tc>
          <w:tcPr>
            <w:tcW w:w="754" w:type="dxa"/>
            <w:tcBorders>
              <w:top w:val="single" w:sz="4" w:space="0" w:color="000000"/>
            </w:tcBorders>
          </w:tcPr>
          <w:p>
            <w:pPr>
              <w:pStyle w:val="TableParagraph"/>
              <w:spacing w:before="17"/>
              <w:ind w:left="159" w:right="152"/>
              <w:rPr>
                <w:sz w:val="16"/>
              </w:rPr>
            </w:pPr>
            <w:r>
              <w:rPr>
                <w:sz w:val="16"/>
              </w:rPr>
              <w:t>Tr</w:t>
            </w:r>
          </w:p>
        </w:tc>
        <w:tc>
          <w:tcPr>
            <w:tcW w:w="920" w:type="dxa"/>
            <w:tcBorders>
              <w:top w:val="single" w:sz="4" w:space="0" w:color="000000"/>
            </w:tcBorders>
          </w:tcPr>
          <w:p>
            <w:pPr>
              <w:pStyle w:val="TableParagraph"/>
              <w:spacing w:before="17"/>
              <w:ind w:left="174" w:right="132"/>
              <w:rPr>
                <w:sz w:val="16"/>
              </w:rPr>
            </w:pPr>
            <w:r>
              <w:rPr>
                <w:sz w:val="16"/>
              </w:rPr>
              <w:t>Tr</w:t>
            </w:r>
          </w:p>
        </w:tc>
        <w:tc>
          <w:tcPr>
            <w:tcW w:w="1106" w:type="dxa"/>
            <w:tcBorders>
              <w:top w:val="single" w:sz="4" w:space="0" w:color="000000"/>
            </w:tcBorders>
          </w:tcPr>
          <w:p>
            <w:pPr>
              <w:pStyle w:val="TableParagraph"/>
              <w:spacing w:before="17"/>
              <w:ind w:left="135" w:right="136"/>
              <w:rPr>
                <w:sz w:val="16"/>
              </w:rPr>
            </w:pPr>
            <w:r>
              <w:rPr>
                <w:sz w:val="16"/>
              </w:rPr>
              <w:t>0,04</w:t>
            </w:r>
          </w:p>
        </w:tc>
        <w:tc>
          <w:tcPr>
            <w:tcW w:w="1010" w:type="dxa"/>
            <w:tcBorders>
              <w:top w:val="single" w:sz="4" w:space="0" w:color="000000"/>
            </w:tcBorders>
          </w:tcPr>
          <w:p>
            <w:pPr>
              <w:pStyle w:val="TableParagraph"/>
              <w:spacing w:before="17"/>
              <w:ind w:left="139" w:right="123"/>
              <w:rPr>
                <w:sz w:val="16"/>
              </w:rPr>
            </w:pPr>
            <w:r>
              <w:rPr>
                <w:sz w:val="16"/>
              </w:rPr>
              <w:t>0,02</w:t>
            </w:r>
          </w:p>
        </w:tc>
        <w:tc>
          <w:tcPr>
            <w:tcW w:w="826" w:type="dxa"/>
            <w:tcBorders>
              <w:top w:val="single" w:sz="4" w:space="0" w:color="000000"/>
            </w:tcBorders>
          </w:tcPr>
          <w:p>
            <w:pPr>
              <w:pStyle w:val="TableParagraph"/>
              <w:spacing w:before="17"/>
              <w:ind w:left="127" w:right="118"/>
              <w:rPr>
                <w:sz w:val="16"/>
              </w:rPr>
            </w:pPr>
            <w:r>
              <w:rPr>
                <w:sz w:val="16"/>
              </w:rPr>
              <w:t>0,91</w:t>
            </w:r>
          </w:p>
        </w:tc>
        <w:tc>
          <w:tcPr>
            <w:tcW w:w="913"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374</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197</w:t>
            </w:r>
          </w:p>
        </w:tc>
        <w:tc>
          <w:tcPr>
            <w:tcW w:w="768" w:type="dxa"/>
          </w:tcPr>
          <w:p>
            <w:pPr>
              <w:pStyle w:val="TableParagraph"/>
              <w:ind w:left="241"/>
              <w:jc w:val="left"/>
              <w:rPr>
                <w:sz w:val="16"/>
              </w:rPr>
            </w:pPr>
            <w:r>
              <w:rPr>
                <w:sz w:val="16"/>
              </w:rPr>
              <w:t>2,2</w:t>
            </w:r>
          </w:p>
        </w:tc>
        <w:tc>
          <w:tcPr>
            <w:tcW w:w="874" w:type="dxa"/>
          </w:tcPr>
          <w:p>
            <w:pPr>
              <w:pStyle w:val="TableParagraph"/>
              <w:ind w:left="206" w:right="215"/>
              <w:rPr>
                <w:sz w:val="16"/>
              </w:rPr>
            </w:pPr>
            <w:r>
              <w:rPr>
                <w:sz w:val="16"/>
              </w:rPr>
              <w:t>58</w:t>
            </w:r>
          </w:p>
        </w:tc>
        <w:tc>
          <w:tcPr>
            <w:tcW w:w="1001" w:type="dxa"/>
          </w:tcPr>
          <w:p>
            <w:pPr>
              <w:pStyle w:val="TableParagraph"/>
              <w:ind w:left="215" w:right="126"/>
              <w:rPr>
                <w:sz w:val="16"/>
              </w:rPr>
            </w:pPr>
            <w:r>
              <w:rPr>
                <w:sz w:val="16"/>
              </w:rPr>
              <w:t>250</w:t>
            </w:r>
          </w:p>
        </w:tc>
        <w:tc>
          <w:tcPr>
            <w:tcW w:w="715" w:type="dxa"/>
          </w:tcPr>
          <w:p>
            <w:pPr>
              <w:pStyle w:val="TableParagraph"/>
              <w:ind w:left="124" w:right="112"/>
              <w:rPr>
                <w:sz w:val="16"/>
              </w:rPr>
            </w:pPr>
            <w:r>
              <w:rPr>
                <w:sz w:val="16"/>
              </w:rPr>
              <w:t>0,10</w:t>
            </w:r>
          </w:p>
        </w:tc>
        <w:tc>
          <w:tcPr>
            <w:tcW w:w="678" w:type="dxa"/>
          </w:tcPr>
          <w:p>
            <w:pPr>
              <w:pStyle w:val="TableParagraph"/>
              <w:ind w:left="115" w:right="128"/>
              <w:rPr>
                <w:sz w:val="16"/>
              </w:rPr>
            </w:pPr>
            <w:r>
              <w:rPr>
                <w:sz w:val="16"/>
              </w:rPr>
              <w:t>6,8</w:t>
            </w:r>
          </w:p>
        </w:tc>
        <w:tc>
          <w:tcPr>
            <w:tcW w:w="813" w:type="dxa"/>
          </w:tcPr>
          <w:p>
            <w:pPr>
              <w:pStyle w:val="TableParagraph"/>
              <w:ind w:left="128"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2"/>
              <w:rPr>
                <w:sz w:val="16"/>
              </w:rPr>
            </w:pPr>
            <w:r>
              <w:rPr>
                <w:sz w:val="16"/>
              </w:rPr>
              <w:t>Tr</w:t>
            </w:r>
          </w:p>
        </w:tc>
        <w:tc>
          <w:tcPr>
            <w:tcW w:w="920" w:type="dxa"/>
          </w:tcPr>
          <w:p>
            <w:pPr>
              <w:pStyle w:val="TableParagraph"/>
              <w:ind w:left="172" w:right="132"/>
              <w:rPr>
                <w:sz w:val="16"/>
              </w:rPr>
            </w:pPr>
            <w:r>
              <w:rPr>
                <w:sz w:val="16"/>
              </w:rPr>
              <w:t>0,03</w:t>
            </w:r>
          </w:p>
        </w:tc>
        <w:tc>
          <w:tcPr>
            <w:tcW w:w="1106" w:type="dxa"/>
          </w:tcPr>
          <w:p>
            <w:pPr>
              <w:pStyle w:val="TableParagraph"/>
              <w:ind w:left="135" w:right="136"/>
              <w:rPr>
                <w:sz w:val="16"/>
              </w:rPr>
            </w:pPr>
            <w:r>
              <w:rPr>
                <w:sz w:val="16"/>
              </w:rPr>
              <w:t>0,04</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2,16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375</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163</w:t>
            </w:r>
          </w:p>
        </w:tc>
        <w:tc>
          <w:tcPr>
            <w:tcW w:w="768" w:type="dxa"/>
          </w:tcPr>
          <w:p>
            <w:pPr>
              <w:pStyle w:val="TableParagraph"/>
              <w:spacing w:before="17"/>
              <w:ind w:left="241"/>
              <w:jc w:val="left"/>
              <w:rPr>
                <w:sz w:val="16"/>
              </w:rPr>
            </w:pPr>
            <w:r>
              <w:rPr>
                <w:sz w:val="16"/>
              </w:rPr>
              <w:t>1,9</w:t>
            </w:r>
          </w:p>
        </w:tc>
        <w:tc>
          <w:tcPr>
            <w:tcW w:w="874" w:type="dxa"/>
          </w:tcPr>
          <w:p>
            <w:pPr>
              <w:pStyle w:val="TableParagraph"/>
              <w:spacing w:before="17"/>
              <w:ind w:left="206" w:right="215"/>
              <w:rPr>
                <w:sz w:val="16"/>
              </w:rPr>
            </w:pPr>
            <w:r>
              <w:rPr>
                <w:sz w:val="16"/>
              </w:rPr>
              <w:t>66</w:t>
            </w:r>
          </w:p>
        </w:tc>
        <w:tc>
          <w:tcPr>
            <w:tcW w:w="1001" w:type="dxa"/>
          </w:tcPr>
          <w:p>
            <w:pPr>
              <w:pStyle w:val="TableParagraph"/>
              <w:spacing w:before="17"/>
              <w:ind w:left="215" w:right="126"/>
              <w:rPr>
                <w:sz w:val="16"/>
              </w:rPr>
            </w:pPr>
            <w:r>
              <w:rPr>
                <w:sz w:val="16"/>
              </w:rPr>
              <w:t>319</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5" w:right="128"/>
              <w:rPr>
                <w:sz w:val="16"/>
              </w:rPr>
            </w:pPr>
            <w:r>
              <w:rPr>
                <w:sz w:val="16"/>
              </w:rPr>
              <w:t>3,3</w:t>
            </w:r>
          </w:p>
        </w:tc>
        <w:tc>
          <w:tcPr>
            <w:tcW w:w="813" w:type="dxa"/>
          </w:tcPr>
          <w:p>
            <w:pPr>
              <w:pStyle w:val="TableParagraph"/>
              <w:spacing w:before="17"/>
              <w:ind w:right="16"/>
              <w:rPr>
                <w:sz w:val="16"/>
              </w:rPr>
            </w:pPr>
            <w:r>
              <w:rPr>
                <w:w w:val="100"/>
                <w:sz w:val="16"/>
              </w:rPr>
              <w:t>3</w:t>
            </w:r>
          </w:p>
        </w:tc>
        <w:tc>
          <w:tcPr>
            <w:tcW w:w="725" w:type="dxa"/>
          </w:tcPr>
          <w:p>
            <w:pPr>
              <w:pStyle w:val="TableParagraph"/>
              <w:spacing w:before="17"/>
              <w:ind w:right="32"/>
              <w:rPr>
                <w:sz w:val="16"/>
              </w:rPr>
            </w:pPr>
            <w:r>
              <w:rPr>
                <w:w w:val="100"/>
                <w:sz w:val="16"/>
              </w:rPr>
              <w:t>3</w:t>
            </w:r>
          </w:p>
        </w:tc>
        <w:tc>
          <w:tcPr>
            <w:tcW w:w="754" w:type="dxa"/>
          </w:tcPr>
          <w:p>
            <w:pPr>
              <w:pStyle w:val="TableParagraph"/>
              <w:spacing w:before="17"/>
              <w:ind w:left="8"/>
              <w:rPr>
                <w:sz w:val="16"/>
              </w:rPr>
            </w:pPr>
            <w:r>
              <w:rPr>
                <w:w w:val="100"/>
                <w:sz w:val="16"/>
              </w:rPr>
              <w:t>3</w:t>
            </w:r>
          </w:p>
        </w:tc>
        <w:tc>
          <w:tcPr>
            <w:tcW w:w="920" w:type="dxa"/>
          </w:tcPr>
          <w:p>
            <w:pPr>
              <w:pStyle w:val="TableParagraph"/>
              <w:spacing w:before="17"/>
              <w:ind w:left="172" w:right="132"/>
              <w:rPr>
                <w:sz w:val="16"/>
              </w:rPr>
            </w:pPr>
            <w:r>
              <w:rPr>
                <w:sz w:val="16"/>
              </w:rPr>
              <w:t>0,13</w:t>
            </w:r>
          </w:p>
        </w:tc>
        <w:tc>
          <w:tcPr>
            <w:tcW w:w="1106" w:type="dxa"/>
          </w:tcPr>
          <w:p>
            <w:pPr>
              <w:pStyle w:val="TableParagraph"/>
              <w:spacing w:before="17"/>
              <w:ind w:left="135" w:right="136"/>
              <w:rPr>
                <w:sz w:val="16"/>
              </w:rPr>
            </w:pPr>
            <w:r>
              <w:rPr>
                <w:sz w:val="16"/>
              </w:rPr>
              <w:t>0,21</w:t>
            </w:r>
          </w:p>
        </w:tc>
        <w:tc>
          <w:tcPr>
            <w:tcW w:w="1010" w:type="dxa"/>
          </w:tcPr>
          <w:p>
            <w:pPr>
              <w:pStyle w:val="TableParagraph"/>
              <w:spacing w:before="17"/>
              <w:ind w:left="140" w:right="121"/>
              <w:rPr>
                <w:sz w:val="16"/>
              </w:rPr>
            </w:pPr>
            <w:r>
              <w:rPr>
                <w:sz w:val="16"/>
              </w:rPr>
              <w:t>Tr</w:t>
            </w:r>
          </w:p>
        </w:tc>
        <w:tc>
          <w:tcPr>
            <w:tcW w:w="826" w:type="dxa"/>
          </w:tcPr>
          <w:p>
            <w:pPr>
              <w:pStyle w:val="TableParagraph"/>
              <w:spacing w:before="17"/>
              <w:ind w:left="127" w:right="118"/>
              <w:rPr>
                <w:sz w:val="16"/>
              </w:rPr>
            </w:pPr>
            <w:r>
              <w:rPr>
                <w:sz w:val="16"/>
              </w:rPr>
              <w:t>2,67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376</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170</w:t>
            </w:r>
          </w:p>
        </w:tc>
        <w:tc>
          <w:tcPr>
            <w:tcW w:w="768" w:type="dxa"/>
          </w:tcPr>
          <w:p>
            <w:pPr>
              <w:pStyle w:val="TableParagraph"/>
              <w:ind w:left="241"/>
              <w:jc w:val="left"/>
              <w:rPr>
                <w:sz w:val="16"/>
              </w:rPr>
            </w:pPr>
            <w:r>
              <w:rPr>
                <w:sz w:val="16"/>
              </w:rPr>
              <w:t>1,8</w:t>
            </w:r>
          </w:p>
        </w:tc>
        <w:tc>
          <w:tcPr>
            <w:tcW w:w="874" w:type="dxa"/>
          </w:tcPr>
          <w:p>
            <w:pPr>
              <w:pStyle w:val="TableParagraph"/>
              <w:ind w:left="206" w:right="215"/>
              <w:rPr>
                <w:sz w:val="16"/>
              </w:rPr>
            </w:pPr>
            <w:r>
              <w:rPr>
                <w:sz w:val="16"/>
              </w:rPr>
              <w:t>49</w:t>
            </w:r>
          </w:p>
        </w:tc>
        <w:tc>
          <w:tcPr>
            <w:tcW w:w="1001" w:type="dxa"/>
          </w:tcPr>
          <w:p>
            <w:pPr>
              <w:pStyle w:val="TableParagraph"/>
              <w:ind w:left="215" w:right="126"/>
              <w:rPr>
                <w:sz w:val="16"/>
              </w:rPr>
            </w:pPr>
            <w:r>
              <w:rPr>
                <w:sz w:val="16"/>
              </w:rPr>
              <w:t>318</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4,5</w:t>
            </w:r>
          </w:p>
        </w:tc>
        <w:tc>
          <w:tcPr>
            <w:tcW w:w="813" w:type="dxa"/>
          </w:tcPr>
          <w:p>
            <w:pPr>
              <w:pStyle w:val="TableParagraph"/>
              <w:ind w:right="15"/>
              <w:rPr>
                <w:sz w:val="16"/>
              </w:rPr>
            </w:pPr>
            <w:r>
              <w:rPr>
                <w:w w:val="100"/>
                <w:sz w:val="16"/>
              </w:rPr>
              <w:t>2</w:t>
            </w:r>
          </w:p>
        </w:tc>
        <w:tc>
          <w:tcPr>
            <w:tcW w:w="725" w:type="dxa"/>
          </w:tcPr>
          <w:p>
            <w:pPr>
              <w:pStyle w:val="TableParagraph"/>
              <w:ind w:right="32"/>
              <w:rPr>
                <w:sz w:val="16"/>
              </w:rPr>
            </w:pPr>
            <w:r>
              <w:rPr>
                <w:w w:val="100"/>
                <w:sz w:val="16"/>
              </w:rPr>
              <w:t>2</w:t>
            </w:r>
          </w:p>
        </w:tc>
        <w:tc>
          <w:tcPr>
            <w:tcW w:w="754" w:type="dxa"/>
          </w:tcPr>
          <w:p>
            <w:pPr>
              <w:pStyle w:val="TableParagraph"/>
              <w:ind w:left="8"/>
              <w:rPr>
                <w:sz w:val="16"/>
              </w:rPr>
            </w:pPr>
            <w:r>
              <w:rPr>
                <w:w w:val="100"/>
                <w:sz w:val="16"/>
              </w:rPr>
              <w:t>2</w:t>
            </w:r>
          </w:p>
        </w:tc>
        <w:tc>
          <w:tcPr>
            <w:tcW w:w="920" w:type="dxa"/>
          </w:tcPr>
          <w:p>
            <w:pPr>
              <w:pStyle w:val="TableParagraph"/>
              <w:ind w:left="172" w:right="132"/>
              <w:rPr>
                <w:sz w:val="16"/>
              </w:rPr>
            </w:pPr>
            <w:r>
              <w:rPr>
                <w:sz w:val="16"/>
              </w:rPr>
              <w:t>0,11</w:t>
            </w:r>
          </w:p>
        </w:tc>
        <w:tc>
          <w:tcPr>
            <w:tcW w:w="1106" w:type="dxa"/>
          </w:tcPr>
          <w:p>
            <w:pPr>
              <w:pStyle w:val="TableParagraph"/>
              <w:ind w:left="135" w:right="135"/>
              <w:rPr>
                <w:sz w:val="16"/>
              </w:rPr>
            </w:pPr>
            <w:r>
              <w:rPr>
                <w:sz w:val="16"/>
              </w:rPr>
              <w:t>0,08</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3,61</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377</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289</w:t>
            </w:r>
          </w:p>
        </w:tc>
        <w:tc>
          <w:tcPr>
            <w:tcW w:w="768" w:type="dxa"/>
          </w:tcPr>
          <w:p>
            <w:pPr>
              <w:pStyle w:val="TableParagraph"/>
              <w:ind w:left="241"/>
              <w:jc w:val="left"/>
              <w:rPr>
                <w:sz w:val="16"/>
              </w:rPr>
            </w:pPr>
            <w:r>
              <w:rPr>
                <w:sz w:val="16"/>
              </w:rPr>
              <w:t>3,0</w:t>
            </w:r>
          </w:p>
        </w:tc>
        <w:tc>
          <w:tcPr>
            <w:tcW w:w="874" w:type="dxa"/>
          </w:tcPr>
          <w:p>
            <w:pPr>
              <w:pStyle w:val="TableParagraph"/>
              <w:ind w:left="206" w:right="215"/>
              <w:rPr>
                <w:sz w:val="16"/>
              </w:rPr>
            </w:pPr>
            <w:r>
              <w:rPr>
                <w:sz w:val="16"/>
              </w:rPr>
              <w:t>60</w:t>
            </w:r>
          </w:p>
        </w:tc>
        <w:tc>
          <w:tcPr>
            <w:tcW w:w="1001" w:type="dxa"/>
          </w:tcPr>
          <w:p>
            <w:pPr>
              <w:pStyle w:val="TableParagraph"/>
              <w:ind w:left="215" w:right="126"/>
              <w:rPr>
                <w:sz w:val="16"/>
              </w:rPr>
            </w:pPr>
            <w:r>
              <w:rPr>
                <w:sz w:val="16"/>
              </w:rPr>
              <w:t>421</w:t>
            </w:r>
          </w:p>
        </w:tc>
        <w:tc>
          <w:tcPr>
            <w:tcW w:w="715" w:type="dxa"/>
          </w:tcPr>
          <w:p>
            <w:pPr>
              <w:pStyle w:val="TableParagraph"/>
              <w:ind w:left="124" w:right="112"/>
              <w:rPr>
                <w:sz w:val="16"/>
              </w:rPr>
            </w:pPr>
            <w:r>
              <w:rPr>
                <w:sz w:val="16"/>
              </w:rPr>
              <w:t>0,12</w:t>
            </w:r>
          </w:p>
        </w:tc>
        <w:tc>
          <w:tcPr>
            <w:tcW w:w="678" w:type="dxa"/>
          </w:tcPr>
          <w:p>
            <w:pPr>
              <w:pStyle w:val="TableParagraph"/>
              <w:ind w:left="116" w:right="128"/>
              <w:rPr>
                <w:sz w:val="16"/>
              </w:rPr>
            </w:pPr>
            <w:r>
              <w:rPr>
                <w:sz w:val="16"/>
              </w:rPr>
              <w:t>8,1</w:t>
            </w:r>
          </w:p>
        </w:tc>
        <w:tc>
          <w:tcPr>
            <w:tcW w:w="813" w:type="dxa"/>
          </w:tcPr>
          <w:p>
            <w:pPr>
              <w:pStyle w:val="TableParagraph"/>
              <w:ind w:left="129"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1"/>
              <w:rPr>
                <w:sz w:val="16"/>
              </w:rPr>
            </w:pPr>
            <w:r>
              <w:rPr>
                <w:sz w:val="16"/>
              </w:rPr>
              <w:t>Tr</w:t>
            </w:r>
          </w:p>
        </w:tc>
        <w:tc>
          <w:tcPr>
            <w:tcW w:w="920" w:type="dxa"/>
          </w:tcPr>
          <w:p>
            <w:pPr>
              <w:pStyle w:val="TableParagraph"/>
              <w:ind w:left="172" w:right="132"/>
              <w:rPr>
                <w:sz w:val="16"/>
              </w:rPr>
            </w:pPr>
            <w:r>
              <w:rPr>
                <w:sz w:val="16"/>
              </w:rPr>
              <w:t>0,04</w:t>
            </w:r>
          </w:p>
        </w:tc>
        <w:tc>
          <w:tcPr>
            <w:tcW w:w="1106" w:type="dxa"/>
          </w:tcPr>
          <w:p>
            <w:pPr>
              <w:pStyle w:val="TableParagraph"/>
              <w:ind w:left="135" w:right="136"/>
              <w:rPr>
                <w:sz w:val="16"/>
              </w:rPr>
            </w:pPr>
            <w:r>
              <w:rPr>
                <w:sz w:val="16"/>
              </w:rPr>
              <w:t>0,03</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3,01</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378</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136</w:t>
            </w:r>
          </w:p>
        </w:tc>
        <w:tc>
          <w:tcPr>
            <w:tcW w:w="768" w:type="dxa"/>
          </w:tcPr>
          <w:p>
            <w:pPr>
              <w:pStyle w:val="TableParagraph"/>
              <w:ind w:left="241"/>
              <w:jc w:val="left"/>
              <w:rPr>
                <w:sz w:val="16"/>
              </w:rPr>
            </w:pPr>
            <w:r>
              <w:rPr>
                <w:sz w:val="16"/>
              </w:rPr>
              <w:t>1,6</w:t>
            </w:r>
          </w:p>
        </w:tc>
        <w:tc>
          <w:tcPr>
            <w:tcW w:w="874" w:type="dxa"/>
          </w:tcPr>
          <w:p>
            <w:pPr>
              <w:pStyle w:val="TableParagraph"/>
              <w:ind w:left="206" w:right="215"/>
              <w:rPr>
                <w:sz w:val="16"/>
              </w:rPr>
            </w:pPr>
            <w:r>
              <w:rPr>
                <w:sz w:val="16"/>
              </w:rPr>
              <w:t>56</w:t>
            </w:r>
          </w:p>
        </w:tc>
        <w:tc>
          <w:tcPr>
            <w:tcW w:w="1001" w:type="dxa"/>
          </w:tcPr>
          <w:p>
            <w:pPr>
              <w:pStyle w:val="TableParagraph"/>
              <w:ind w:left="215" w:right="126"/>
              <w:rPr>
                <w:sz w:val="16"/>
              </w:rPr>
            </w:pPr>
            <w:r>
              <w:rPr>
                <w:sz w:val="16"/>
              </w:rPr>
              <w:t>204</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3,9</w:t>
            </w:r>
          </w:p>
        </w:tc>
        <w:tc>
          <w:tcPr>
            <w:tcW w:w="813" w:type="dxa"/>
          </w:tcPr>
          <w:p>
            <w:pPr>
              <w:pStyle w:val="TableParagraph"/>
              <w:ind w:left="128"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2"/>
              <w:rPr>
                <w:sz w:val="16"/>
              </w:rPr>
            </w:pPr>
            <w:r>
              <w:rPr>
                <w:sz w:val="16"/>
              </w:rPr>
              <w:t>Tr</w:t>
            </w:r>
          </w:p>
        </w:tc>
        <w:tc>
          <w:tcPr>
            <w:tcW w:w="920" w:type="dxa"/>
          </w:tcPr>
          <w:p>
            <w:pPr>
              <w:pStyle w:val="TableParagraph"/>
              <w:ind w:left="174" w:right="132"/>
              <w:rPr>
                <w:sz w:val="16"/>
              </w:rPr>
            </w:pPr>
            <w:r>
              <w:rPr>
                <w:sz w:val="16"/>
              </w:rPr>
              <w:t>Tr</w:t>
            </w:r>
          </w:p>
        </w:tc>
        <w:tc>
          <w:tcPr>
            <w:tcW w:w="1106" w:type="dxa"/>
          </w:tcPr>
          <w:p>
            <w:pPr>
              <w:pStyle w:val="TableParagraph"/>
              <w:ind w:left="135" w:right="136"/>
              <w:rPr>
                <w:sz w:val="16"/>
              </w:rPr>
            </w:pPr>
            <w:r>
              <w:rPr>
                <w:sz w:val="16"/>
              </w:rPr>
              <w:t>0,30</w:t>
            </w:r>
          </w:p>
        </w:tc>
        <w:tc>
          <w:tcPr>
            <w:tcW w:w="1010" w:type="dxa"/>
          </w:tcPr>
          <w:p>
            <w:pPr>
              <w:pStyle w:val="TableParagraph"/>
              <w:ind w:left="140" w:right="122"/>
              <w:rPr>
                <w:sz w:val="16"/>
              </w:rPr>
            </w:pPr>
            <w:r>
              <w:rPr>
                <w:sz w:val="16"/>
              </w:rPr>
              <w:t>Tr</w:t>
            </w:r>
          </w:p>
        </w:tc>
        <w:tc>
          <w:tcPr>
            <w:tcW w:w="826" w:type="dxa"/>
          </w:tcPr>
          <w:p>
            <w:pPr>
              <w:pStyle w:val="TableParagraph"/>
              <w:ind w:left="127" w:right="118"/>
              <w:rPr>
                <w:sz w:val="16"/>
              </w:rPr>
            </w:pPr>
            <w:r>
              <w:rPr>
                <w:sz w:val="16"/>
              </w:rPr>
              <w:t>4,54</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379</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124</w:t>
            </w:r>
          </w:p>
        </w:tc>
        <w:tc>
          <w:tcPr>
            <w:tcW w:w="768" w:type="dxa"/>
          </w:tcPr>
          <w:p>
            <w:pPr>
              <w:pStyle w:val="TableParagraph"/>
              <w:spacing w:before="17"/>
              <w:ind w:left="241"/>
              <w:jc w:val="left"/>
              <w:rPr>
                <w:sz w:val="16"/>
              </w:rPr>
            </w:pPr>
            <w:r>
              <w:rPr>
                <w:sz w:val="16"/>
              </w:rPr>
              <w:t>1,3</w:t>
            </w:r>
          </w:p>
        </w:tc>
        <w:tc>
          <w:tcPr>
            <w:tcW w:w="874" w:type="dxa"/>
          </w:tcPr>
          <w:p>
            <w:pPr>
              <w:pStyle w:val="TableParagraph"/>
              <w:spacing w:before="17"/>
              <w:ind w:left="206" w:right="215"/>
              <w:rPr>
                <w:sz w:val="16"/>
              </w:rPr>
            </w:pPr>
            <w:r>
              <w:rPr>
                <w:sz w:val="16"/>
              </w:rPr>
              <w:t>64</w:t>
            </w:r>
          </w:p>
        </w:tc>
        <w:tc>
          <w:tcPr>
            <w:tcW w:w="1001" w:type="dxa"/>
          </w:tcPr>
          <w:p>
            <w:pPr>
              <w:pStyle w:val="TableParagraph"/>
              <w:spacing w:before="17"/>
              <w:ind w:left="215" w:right="126"/>
              <w:rPr>
                <w:sz w:val="16"/>
              </w:rPr>
            </w:pPr>
            <w:r>
              <w:rPr>
                <w:sz w:val="16"/>
              </w:rPr>
              <w:t>241</w:t>
            </w:r>
          </w:p>
        </w:tc>
        <w:tc>
          <w:tcPr>
            <w:tcW w:w="715" w:type="dxa"/>
          </w:tcPr>
          <w:p>
            <w:pPr>
              <w:pStyle w:val="TableParagraph"/>
              <w:spacing w:before="17"/>
              <w:ind w:left="124" w:right="112"/>
              <w:rPr>
                <w:sz w:val="16"/>
              </w:rPr>
            </w:pPr>
            <w:r>
              <w:rPr>
                <w:sz w:val="16"/>
              </w:rPr>
              <w:t>0,06</w:t>
            </w:r>
          </w:p>
        </w:tc>
        <w:tc>
          <w:tcPr>
            <w:tcW w:w="678" w:type="dxa"/>
          </w:tcPr>
          <w:p>
            <w:pPr>
              <w:pStyle w:val="TableParagraph"/>
              <w:spacing w:before="17"/>
              <w:ind w:left="115" w:right="128"/>
              <w:rPr>
                <w:sz w:val="16"/>
              </w:rPr>
            </w:pPr>
            <w:r>
              <w:rPr>
                <w:sz w:val="16"/>
              </w:rPr>
              <w:t>2,6</w:t>
            </w:r>
          </w:p>
        </w:tc>
        <w:tc>
          <w:tcPr>
            <w:tcW w:w="813" w:type="dxa"/>
          </w:tcPr>
          <w:p>
            <w:pPr>
              <w:pStyle w:val="TableParagraph"/>
              <w:spacing w:before="17"/>
              <w:ind w:right="16"/>
              <w:rPr>
                <w:sz w:val="16"/>
              </w:rPr>
            </w:pPr>
            <w:r>
              <w:rPr>
                <w:w w:val="100"/>
                <w:sz w:val="16"/>
              </w:rPr>
              <w:t>4</w:t>
            </w:r>
          </w:p>
        </w:tc>
        <w:tc>
          <w:tcPr>
            <w:tcW w:w="725" w:type="dxa"/>
          </w:tcPr>
          <w:p>
            <w:pPr>
              <w:pStyle w:val="TableParagraph"/>
              <w:spacing w:before="17"/>
              <w:ind w:right="32"/>
              <w:rPr>
                <w:sz w:val="16"/>
              </w:rPr>
            </w:pPr>
            <w:r>
              <w:rPr>
                <w:w w:val="100"/>
                <w:sz w:val="16"/>
              </w:rPr>
              <w:t>4</w:t>
            </w:r>
          </w:p>
        </w:tc>
        <w:tc>
          <w:tcPr>
            <w:tcW w:w="754" w:type="dxa"/>
          </w:tcPr>
          <w:p>
            <w:pPr>
              <w:pStyle w:val="TableParagraph"/>
              <w:spacing w:before="17"/>
              <w:ind w:left="8"/>
              <w:rPr>
                <w:sz w:val="16"/>
              </w:rPr>
            </w:pPr>
            <w:r>
              <w:rPr>
                <w:w w:val="100"/>
                <w:sz w:val="16"/>
              </w:rPr>
              <w:t>4</w:t>
            </w:r>
          </w:p>
        </w:tc>
        <w:tc>
          <w:tcPr>
            <w:tcW w:w="920" w:type="dxa"/>
          </w:tcPr>
          <w:p>
            <w:pPr>
              <w:pStyle w:val="TableParagraph"/>
              <w:spacing w:before="17"/>
              <w:ind w:left="172" w:right="132"/>
              <w:rPr>
                <w:sz w:val="16"/>
              </w:rPr>
            </w:pPr>
            <w:r>
              <w:rPr>
                <w:sz w:val="16"/>
              </w:rPr>
              <w:t>0,11</w:t>
            </w:r>
          </w:p>
        </w:tc>
        <w:tc>
          <w:tcPr>
            <w:tcW w:w="1106" w:type="dxa"/>
          </w:tcPr>
          <w:p>
            <w:pPr>
              <w:pStyle w:val="TableParagraph"/>
              <w:spacing w:before="17"/>
              <w:ind w:left="135" w:right="136"/>
              <w:rPr>
                <w:sz w:val="16"/>
              </w:rPr>
            </w:pPr>
            <w:r>
              <w:rPr>
                <w:sz w:val="16"/>
              </w:rPr>
              <w:t>0,07</w:t>
            </w:r>
          </w:p>
        </w:tc>
        <w:tc>
          <w:tcPr>
            <w:tcW w:w="1010" w:type="dxa"/>
          </w:tcPr>
          <w:p>
            <w:pPr>
              <w:pStyle w:val="TableParagraph"/>
              <w:spacing w:before="17"/>
              <w:ind w:left="139" w:right="123"/>
              <w:rPr>
                <w:sz w:val="16"/>
              </w:rPr>
            </w:pPr>
            <w:r>
              <w:rPr>
                <w:sz w:val="16"/>
              </w:rPr>
              <w:t>0,03</w:t>
            </w:r>
          </w:p>
        </w:tc>
        <w:tc>
          <w:tcPr>
            <w:tcW w:w="826" w:type="dxa"/>
          </w:tcPr>
          <w:p>
            <w:pPr>
              <w:pStyle w:val="TableParagraph"/>
              <w:spacing w:before="17"/>
              <w:ind w:left="127" w:right="118"/>
              <w:rPr>
                <w:sz w:val="16"/>
              </w:rPr>
            </w:pPr>
            <w:r>
              <w:rPr>
                <w:sz w:val="16"/>
              </w:rPr>
              <w:t>3,91</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380</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165</w:t>
            </w:r>
          </w:p>
        </w:tc>
        <w:tc>
          <w:tcPr>
            <w:tcW w:w="768" w:type="dxa"/>
          </w:tcPr>
          <w:p>
            <w:pPr>
              <w:pStyle w:val="TableParagraph"/>
              <w:ind w:left="241"/>
              <w:jc w:val="left"/>
              <w:rPr>
                <w:sz w:val="16"/>
              </w:rPr>
            </w:pPr>
            <w:r>
              <w:rPr>
                <w:sz w:val="16"/>
              </w:rPr>
              <w:t>1,7</w:t>
            </w:r>
          </w:p>
        </w:tc>
        <w:tc>
          <w:tcPr>
            <w:tcW w:w="874" w:type="dxa"/>
          </w:tcPr>
          <w:p>
            <w:pPr>
              <w:pStyle w:val="TableParagraph"/>
              <w:ind w:left="206" w:right="215"/>
              <w:rPr>
                <w:sz w:val="16"/>
              </w:rPr>
            </w:pPr>
            <w:r>
              <w:rPr>
                <w:sz w:val="16"/>
              </w:rPr>
              <w:t>38</w:t>
            </w:r>
          </w:p>
        </w:tc>
        <w:tc>
          <w:tcPr>
            <w:tcW w:w="1001" w:type="dxa"/>
          </w:tcPr>
          <w:p>
            <w:pPr>
              <w:pStyle w:val="TableParagraph"/>
              <w:ind w:left="215" w:right="126"/>
              <w:rPr>
                <w:sz w:val="16"/>
              </w:rPr>
            </w:pPr>
            <w:r>
              <w:rPr>
                <w:sz w:val="16"/>
              </w:rPr>
              <w:t>232</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3,8</w:t>
            </w:r>
          </w:p>
        </w:tc>
        <w:tc>
          <w:tcPr>
            <w:tcW w:w="813" w:type="dxa"/>
          </w:tcPr>
          <w:p>
            <w:pPr>
              <w:pStyle w:val="TableParagraph"/>
              <w:ind w:right="16"/>
              <w:rPr>
                <w:sz w:val="16"/>
              </w:rPr>
            </w:pPr>
            <w:r>
              <w:rPr>
                <w:w w:val="100"/>
                <w:sz w:val="16"/>
              </w:rPr>
              <w:t>3</w:t>
            </w:r>
          </w:p>
        </w:tc>
        <w:tc>
          <w:tcPr>
            <w:tcW w:w="725" w:type="dxa"/>
          </w:tcPr>
          <w:p>
            <w:pPr>
              <w:pStyle w:val="TableParagraph"/>
              <w:ind w:right="32"/>
              <w:rPr>
                <w:sz w:val="16"/>
              </w:rPr>
            </w:pPr>
            <w:r>
              <w:rPr>
                <w:w w:val="100"/>
                <w:sz w:val="16"/>
              </w:rPr>
              <w:t>3</w:t>
            </w:r>
          </w:p>
        </w:tc>
        <w:tc>
          <w:tcPr>
            <w:tcW w:w="754" w:type="dxa"/>
          </w:tcPr>
          <w:p>
            <w:pPr>
              <w:pStyle w:val="TableParagraph"/>
              <w:ind w:left="8"/>
              <w:rPr>
                <w:sz w:val="16"/>
              </w:rPr>
            </w:pPr>
            <w:r>
              <w:rPr>
                <w:w w:val="100"/>
                <w:sz w:val="16"/>
              </w:rPr>
              <w:t>3</w:t>
            </w:r>
          </w:p>
        </w:tc>
        <w:tc>
          <w:tcPr>
            <w:tcW w:w="920" w:type="dxa"/>
          </w:tcPr>
          <w:p>
            <w:pPr>
              <w:pStyle w:val="TableParagraph"/>
              <w:ind w:left="172" w:right="132"/>
              <w:rPr>
                <w:sz w:val="16"/>
              </w:rPr>
            </w:pPr>
            <w:r>
              <w:rPr>
                <w:sz w:val="16"/>
              </w:rPr>
              <w:t>0,13</w:t>
            </w:r>
          </w:p>
        </w:tc>
        <w:tc>
          <w:tcPr>
            <w:tcW w:w="1106" w:type="dxa"/>
          </w:tcPr>
          <w:p>
            <w:pPr>
              <w:pStyle w:val="TableParagraph"/>
              <w:ind w:left="135" w:right="136"/>
              <w:rPr>
                <w:sz w:val="16"/>
              </w:rPr>
            </w:pPr>
            <w:r>
              <w:rPr>
                <w:sz w:val="16"/>
              </w:rPr>
              <w:t>0,16</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4,77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381</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246</w:t>
            </w:r>
          </w:p>
        </w:tc>
        <w:tc>
          <w:tcPr>
            <w:tcW w:w="768" w:type="dxa"/>
          </w:tcPr>
          <w:p>
            <w:pPr>
              <w:pStyle w:val="TableParagraph"/>
              <w:ind w:left="241"/>
              <w:jc w:val="left"/>
              <w:rPr>
                <w:sz w:val="16"/>
              </w:rPr>
            </w:pPr>
            <w:r>
              <w:rPr>
                <w:sz w:val="16"/>
              </w:rPr>
              <w:t>3,2</w:t>
            </w:r>
          </w:p>
        </w:tc>
        <w:tc>
          <w:tcPr>
            <w:tcW w:w="874" w:type="dxa"/>
          </w:tcPr>
          <w:p>
            <w:pPr>
              <w:pStyle w:val="TableParagraph"/>
              <w:ind w:left="206" w:right="215"/>
              <w:rPr>
                <w:sz w:val="16"/>
              </w:rPr>
            </w:pPr>
            <w:r>
              <w:rPr>
                <w:sz w:val="16"/>
              </w:rPr>
              <w:t>60</w:t>
            </w:r>
          </w:p>
        </w:tc>
        <w:tc>
          <w:tcPr>
            <w:tcW w:w="1001" w:type="dxa"/>
          </w:tcPr>
          <w:p>
            <w:pPr>
              <w:pStyle w:val="TableParagraph"/>
              <w:ind w:left="215" w:right="126"/>
              <w:rPr>
                <w:sz w:val="16"/>
              </w:rPr>
            </w:pPr>
            <w:r>
              <w:rPr>
                <w:sz w:val="16"/>
              </w:rPr>
              <w:t>355</w:t>
            </w:r>
          </w:p>
        </w:tc>
        <w:tc>
          <w:tcPr>
            <w:tcW w:w="715" w:type="dxa"/>
          </w:tcPr>
          <w:p>
            <w:pPr>
              <w:pStyle w:val="TableParagraph"/>
              <w:ind w:left="124" w:right="112"/>
              <w:rPr>
                <w:sz w:val="16"/>
              </w:rPr>
            </w:pPr>
            <w:r>
              <w:rPr>
                <w:sz w:val="16"/>
              </w:rPr>
              <w:t>0,14</w:t>
            </w:r>
          </w:p>
        </w:tc>
        <w:tc>
          <w:tcPr>
            <w:tcW w:w="678" w:type="dxa"/>
          </w:tcPr>
          <w:p>
            <w:pPr>
              <w:pStyle w:val="TableParagraph"/>
              <w:ind w:left="115" w:right="128"/>
              <w:rPr>
                <w:sz w:val="16"/>
              </w:rPr>
            </w:pPr>
            <w:r>
              <w:rPr>
                <w:sz w:val="16"/>
              </w:rPr>
              <w:t>5,5</w:t>
            </w:r>
          </w:p>
        </w:tc>
        <w:tc>
          <w:tcPr>
            <w:tcW w:w="813" w:type="dxa"/>
          </w:tcPr>
          <w:p>
            <w:pPr>
              <w:pStyle w:val="TableParagraph"/>
              <w:ind w:left="128"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2"/>
              <w:rPr>
                <w:sz w:val="16"/>
              </w:rPr>
            </w:pPr>
            <w:r>
              <w:rPr>
                <w:sz w:val="16"/>
              </w:rPr>
              <w:t>Tr</w:t>
            </w:r>
          </w:p>
        </w:tc>
        <w:tc>
          <w:tcPr>
            <w:tcW w:w="920" w:type="dxa"/>
          </w:tcPr>
          <w:p>
            <w:pPr>
              <w:pStyle w:val="TableParagraph"/>
              <w:ind w:left="172" w:right="132"/>
              <w:rPr>
                <w:sz w:val="16"/>
              </w:rPr>
            </w:pPr>
            <w:r>
              <w:rPr>
                <w:sz w:val="16"/>
              </w:rPr>
              <w:t>0,03</w:t>
            </w:r>
          </w:p>
        </w:tc>
        <w:tc>
          <w:tcPr>
            <w:tcW w:w="1106" w:type="dxa"/>
          </w:tcPr>
          <w:p>
            <w:pPr>
              <w:pStyle w:val="TableParagraph"/>
              <w:ind w:left="135" w:right="136"/>
              <w:rPr>
                <w:sz w:val="16"/>
              </w:rPr>
            </w:pPr>
            <w:r>
              <w:rPr>
                <w:sz w:val="16"/>
              </w:rPr>
              <w:t>0,06</w:t>
            </w:r>
          </w:p>
        </w:tc>
        <w:tc>
          <w:tcPr>
            <w:tcW w:w="1010" w:type="dxa"/>
          </w:tcPr>
          <w:p>
            <w:pPr>
              <w:pStyle w:val="TableParagraph"/>
              <w:ind w:left="139" w:right="123"/>
              <w:rPr>
                <w:sz w:val="16"/>
              </w:rPr>
            </w:pPr>
            <w:r>
              <w:rPr>
                <w:sz w:val="16"/>
              </w:rPr>
              <w:t>0,13</w:t>
            </w:r>
          </w:p>
        </w:tc>
        <w:tc>
          <w:tcPr>
            <w:tcW w:w="826" w:type="dxa"/>
          </w:tcPr>
          <w:p>
            <w:pPr>
              <w:pStyle w:val="TableParagraph"/>
              <w:ind w:left="127" w:right="118"/>
              <w:rPr>
                <w:sz w:val="16"/>
              </w:rPr>
            </w:pPr>
            <w:r>
              <w:rPr>
                <w:sz w:val="16"/>
              </w:rPr>
              <w:t>1,60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382</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183</w:t>
            </w:r>
          </w:p>
        </w:tc>
        <w:tc>
          <w:tcPr>
            <w:tcW w:w="768" w:type="dxa"/>
          </w:tcPr>
          <w:p>
            <w:pPr>
              <w:pStyle w:val="TableParagraph"/>
              <w:ind w:left="241"/>
              <w:jc w:val="left"/>
              <w:rPr>
                <w:sz w:val="16"/>
              </w:rPr>
            </w:pPr>
            <w:r>
              <w:rPr>
                <w:sz w:val="16"/>
              </w:rPr>
              <w:t>2,1</w:t>
            </w:r>
          </w:p>
        </w:tc>
        <w:tc>
          <w:tcPr>
            <w:tcW w:w="874" w:type="dxa"/>
          </w:tcPr>
          <w:p>
            <w:pPr>
              <w:pStyle w:val="TableParagraph"/>
              <w:ind w:left="206" w:right="215"/>
              <w:rPr>
                <w:sz w:val="16"/>
              </w:rPr>
            </w:pPr>
            <w:r>
              <w:rPr>
                <w:sz w:val="16"/>
              </w:rPr>
              <w:t>61</w:t>
            </w:r>
          </w:p>
        </w:tc>
        <w:tc>
          <w:tcPr>
            <w:tcW w:w="1001" w:type="dxa"/>
          </w:tcPr>
          <w:p>
            <w:pPr>
              <w:pStyle w:val="TableParagraph"/>
              <w:ind w:left="215" w:right="126"/>
              <w:rPr>
                <w:sz w:val="16"/>
              </w:rPr>
            </w:pPr>
            <w:r>
              <w:rPr>
                <w:sz w:val="16"/>
              </w:rPr>
              <w:t>322</w:t>
            </w:r>
          </w:p>
        </w:tc>
        <w:tc>
          <w:tcPr>
            <w:tcW w:w="715" w:type="dxa"/>
          </w:tcPr>
          <w:p>
            <w:pPr>
              <w:pStyle w:val="TableParagraph"/>
              <w:ind w:left="124" w:right="112"/>
              <w:rPr>
                <w:sz w:val="16"/>
              </w:rPr>
            </w:pPr>
            <w:r>
              <w:rPr>
                <w:sz w:val="16"/>
              </w:rPr>
              <w:t>0,08</w:t>
            </w:r>
          </w:p>
        </w:tc>
        <w:tc>
          <w:tcPr>
            <w:tcW w:w="678" w:type="dxa"/>
          </w:tcPr>
          <w:p>
            <w:pPr>
              <w:pStyle w:val="TableParagraph"/>
              <w:ind w:left="115" w:right="128"/>
              <w:rPr>
                <w:sz w:val="16"/>
              </w:rPr>
            </w:pPr>
            <w:r>
              <w:rPr>
                <w:sz w:val="16"/>
              </w:rPr>
              <w:t>4,2</w:t>
            </w:r>
          </w:p>
        </w:tc>
        <w:tc>
          <w:tcPr>
            <w:tcW w:w="813" w:type="dxa"/>
          </w:tcPr>
          <w:p>
            <w:pPr>
              <w:pStyle w:val="TableParagraph"/>
              <w:ind w:left="128"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2"/>
              <w:rPr>
                <w:sz w:val="16"/>
              </w:rPr>
            </w:pPr>
            <w:r>
              <w:rPr>
                <w:sz w:val="16"/>
              </w:rPr>
              <w:t>Tr</w:t>
            </w:r>
          </w:p>
        </w:tc>
        <w:tc>
          <w:tcPr>
            <w:tcW w:w="920" w:type="dxa"/>
          </w:tcPr>
          <w:p>
            <w:pPr>
              <w:pStyle w:val="TableParagraph"/>
              <w:ind w:left="174" w:right="132"/>
              <w:rPr>
                <w:sz w:val="16"/>
              </w:rPr>
            </w:pPr>
            <w:r>
              <w:rPr>
                <w:sz w:val="16"/>
              </w:rPr>
              <w:t>Tr</w:t>
            </w:r>
          </w:p>
        </w:tc>
        <w:tc>
          <w:tcPr>
            <w:tcW w:w="1106" w:type="dxa"/>
          </w:tcPr>
          <w:p>
            <w:pPr>
              <w:pStyle w:val="TableParagraph"/>
              <w:ind w:left="135" w:right="136"/>
              <w:rPr>
                <w:sz w:val="16"/>
              </w:rPr>
            </w:pPr>
            <w:r>
              <w:rPr>
                <w:sz w:val="16"/>
              </w:rPr>
              <w:t>0,05</w:t>
            </w:r>
          </w:p>
        </w:tc>
        <w:tc>
          <w:tcPr>
            <w:tcW w:w="1010" w:type="dxa"/>
          </w:tcPr>
          <w:p>
            <w:pPr>
              <w:pStyle w:val="TableParagraph"/>
              <w:ind w:left="140" w:right="122"/>
              <w:rPr>
                <w:sz w:val="16"/>
              </w:rPr>
            </w:pPr>
            <w:r>
              <w:rPr>
                <w:sz w:val="16"/>
              </w:rPr>
              <w:t>Tr</w:t>
            </w:r>
          </w:p>
        </w:tc>
        <w:tc>
          <w:tcPr>
            <w:tcW w:w="826" w:type="dxa"/>
          </w:tcPr>
          <w:p>
            <w:pPr>
              <w:pStyle w:val="TableParagraph"/>
              <w:ind w:left="127" w:right="118"/>
              <w:rPr>
                <w:sz w:val="16"/>
              </w:rPr>
            </w:pPr>
            <w:r>
              <w:rPr>
                <w:sz w:val="16"/>
              </w:rPr>
              <w:t>1,89</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383</w:t>
            </w:r>
          </w:p>
        </w:tc>
        <w:tc>
          <w:tcPr>
            <w:tcW w:w="1074" w:type="dxa"/>
          </w:tcPr>
          <w:p>
            <w:pPr>
              <w:pStyle w:val="TableParagraph"/>
              <w:spacing w:before="17"/>
              <w:ind w:left="126" w:right="156"/>
              <w:rPr>
                <w:sz w:val="16"/>
              </w:rPr>
            </w:pPr>
            <w:r>
              <w:rPr>
                <w:sz w:val="16"/>
              </w:rPr>
              <w:t>0,02</w:t>
            </w:r>
          </w:p>
        </w:tc>
        <w:tc>
          <w:tcPr>
            <w:tcW w:w="890" w:type="dxa"/>
          </w:tcPr>
          <w:p>
            <w:pPr>
              <w:pStyle w:val="TableParagraph"/>
              <w:spacing w:before="17"/>
              <w:ind w:left="159" w:right="142"/>
              <w:rPr>
                <w:sz w:val="16"/>
              </w:rPr>
            </w:pPr>
            <w:r>
              <w:rPr>
                <w:sz w:val="16"/>
              </w:rPr>
              <w:t>282</w:t>
            </w:r>
          </w:p>
        </w:tc>
        <w:tc>
          <w:tcPr>
            <w:tcW w:w="768" w:type="dxa"/>
          </w:tcPr>
          <w:p>
            <w:pPr>
              <w:pStyle w:val="TableParagraph"/>
              <w:spacing w:before="17"/>
              <w:ind w:left="241"/>
              <w:jc w:val="left"/>
              <w:rPr>
                <w:sz w:val="16"/>
              </w:rPr>
            </w:pPr>
            <w:r>
              <w:rPr>
                <w:sz w:val="16"/>
              </w:rPr>
              <w:t>3,6</w:t>
            </w:r>
          </w:p>
        </w:tc>
        <w:tc>
          <w:tcPr>
            <w:tcW w:w="874" w:type="dxa"/>
          </w:tcPr>
          <w:p>
            <w:pPr>
              <w:pStyle w:val="TableParagraph"/>
              <w:spacing w:before="17"/>
              <w:ind w:left="206" w:right="215"/>
              <w:rPr>
                <w:sz w:val="16"/>
              </w:rPr>
            </w:pPr>
            <w:r>
              <w:rPr>
                <w:sz w:val="16"/>
              </w:rPr>
              <w:t>61</w:t>
            </w:r>
          </w:p>
        </w:tc>
        <w:tc>
          <w:tcPr>
            <w:tcW w:w="1001" w:type="dxa"/>
          </w:tcPr>
          <w:p>
            <w:pPr>
              <w:pStyle w:val="TableParagraph"/>
              <w:spacing w:before="17"/>
              <w:ind w:left="215" w:right="126"/>
              <w:rPr>
                <w:sz w:val="16"/>
              </w:rPr>
            </w:pPr>
            <w:r>
              <w:rPr>
                <w:sz w:val="16"/>
              </w:rPr>
              <w:t>377</w:t>
            </w:r>
          </w:p>
        </w:tc>
        <w:tc>
          <w:tcPr>
            <w:tcW w:w="715" w:type="dxa"/>
          </w:tcPr>
          <w:p>
            <w:pPr>
              <w:pStyle w:val="TableParagraph"/>
              <w:spacing w:before="17"/>
              <w:ind w:left="124" w:right="112"/>
              <w:rPr>
                <w:sz w:val="16"/>
              </w:rPr>
            </w:pPr>
            <w:r>
              <w:rPr>
                <w:sz w:val="16"/>
              </w:rPr>
              <w:t>0,17</w:t>
            </w:r>
          </w:p>
        </w:tc>
        <w:tc>
          <w:tcPr>
            <w:tcW w:w="678" w:type="dxa"/>
          </w:tcPr>
          <w:p>
            <w:pPr>
              <w:pStyle w:val="TableParagraph"/>
              <w:spacing w:before="17"/>
              <w:ind w:left="116" w:right="128"/>
              <w:rPr>
                <w:sz w:val="16"/>
              </w:rPr>
            </w:pPr>
            <w:r>
              <w:rPr>
                <w:sz w:val="16"/>
              </w:rPr>
              <w:t>6,7</w:t>
            </w:r>
          </w:p>
        </w:tc>
        <w:tc>
          <w:tcPr>
            <w:tcW w:w="813" w:type="dxa"/>
          </w:tcPr>
          <w:p>
            <w:pPr>
              <w:pStyle w:val="TableParagraph"/>
              <w:spacing w:before="17"/>
              <w:ind w:left="129" w:right="144"/>
              <w:rPr>
                <w:sz w:val="16"/>
              </w:rPr>
            </w:pPr>
            <w:r>
              <w:rPr>
                <w:sz w:val="16"/>
              </w:rPr>
              <w:t>Tr</w:t>
            </w:r>
          </w:p>
        </w:tc>
        <w:tc>
          <w:tcPr>
            <w:tcW w:w="725" w:type="dxa"/>
          </w:tcPr>
          <w:p>
            <w:pPr>
              <w:pStyle w:val="TableParagraph"/>
              <w:spacing w:before="17"/>
              <w:ind w:left="77" w:right="109"/>
              <w:rPr>
                <w:sz w:val="16"/>
              </w:rPr>
            </w:pPr>
            <w:r>
              <w:rPr>
                <w:sz w:val="16"/>
              </w:rPr>
              <w:t>Tr</w:t>
            </w:r>
          </w:p>
        </w:tc>
        <w:tc>
          <w:tcPr>
            <w:tcW w:w="754" w:type="dxa"/>
          </w:tcPr>
          <w:p>
            <w:pPr>
              <w:pStyle w:val="TableParagraph"/>
              <w:spacing w:before="17"/>
              <w:ind w:left="159" w:right="151"/>
              <w:rPr>
                <w:sz w:val="16"/>
              </w:rPr>
            </w:pPr>
            <w:r>
              <w:rPr>
                <w:sz w:val="16"/>
              </w:rPr>
              <w:t>Tr</w:t>
            </w:r>
          </w:p>
        </w:tc>
        <w:tc>
          <w:tcPr>
            <w:tcW w:w="920" w:type="dxa"/>
          </w:tcPr>
          <w:p>
            <w:pPr>
              <w:pStyle w:val="TableParagraph"/>
              <w:spacing w:before="17"/>
              <w:ind w:left="174" w:right="132"/>
              <w:rPr>
                <w:sz w:val="16"/>
              </w:rPr>
            </w:pPr>
            <w:r>
              <w:rPr>
                <w:sz w:val="16"/>
              </w:rPr>
              <w:t>Tr</w:t>
            </w:r>
          </w:p>
        </w:tc>
        <w:tc>
          <w:tcPr>
            <w:tcW w:w="1106" w:type="dxa"/>
          </w:tcPr>
          <w:p>
            <w:pPr>
              <w:pStyle w:val="TableParagraph"/>
              <w:spacing w:before="17"/>
              <w:ind w:left="135" w:right="136"/>
              <w:rPr>
                <w:sz w:val="16"/>
              </w:rPr>
            </w:pPr>
            <w:r>
              <w:rPr>
                <w:sz w:val="16"/>
              </w:rPr>
              <w:t>0,08</w:t>
            </w:r>
          </w:p>
        </w:tc>
        <w:tc>
          <w:tcPr>
            <w:tcW w:w="1010" w:type="dxa"/>
          </w:tcPr>
          <w:p>
            <w:pPr>
              <w:pStyle w:val="TableParagraph"/>
              <w:spacing w:before="17"/>
              <w:ind w:left="139" w:right="123"/>
              <w:rPr>
                <w:sz w:val="16"/>
              </w:rPr>
            </w:pPr>
            <w:r>
              <w:rPr>
                <w:sz w:val="16"/>
              </w:rPr>
              <w:t>0,03</w:t>
            </w:r>
          </w:p>
        </w:tc>
        <w:tc>
          <w:tcPr>
            <w:tcW w:w="826" w:type="dxa"/>
          </w:tcPr>
          <w:p>
            <w:pPr>
              <w:pStyle w:val="TableParagraph"/>
              <w:spacing w:before="17"/>
              <w:ind w:left="127" w:right="118"/>
              <w:rPr>
                <w:sz w:val="16"/>
              </w:rPr>
            </w:pPr>
            <w:r>
              <w:rPr>
                <w:sz w:val="16"/>
              </w:rPr>
              <w:t>1,82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384</w:t>
            </w:r>
          </w:p>
        </w:tc>
        <w:tc>
          <w:tcPr>
            <w:tcW w:w="1074" w:type="dxa"/>
          </w:tcPr>
          <w:p>
            <w:pPr>
              <w:pStyle w:val="TableParagraph"/>
              <w:ind w:left="126" w:right="156"/>
              <w:rPr>
                <w:sz w:val="16"/>
              </w:rPr>
            </w:pPr>
            <w:r>
              <w:rPr>
                <w:sz w:val="16"/>
              </w:rPr>
              <w:t>0,02</w:t>
            </w:r>
          </w:p>
        </w:tc>
        <w:tc>
          <w:tcPr>
            <w:tcW w:w="890" w:type="dxa"/>
          </w:tcPr>
          <w:p>
            <w:pPr>
              <w:pStyle w:val="TableParagraph"/>
              <w:ind w:left="162" w:right="142"/>
              <w:rPr>
                <w:sz w:val="16"/>
              </w:rPr>
            </w:pPr>
            <w:r>
              <w:rPr>
                <w:sz w:val="16"/>
              </w:rPr>
              <w:t>82</w:t>
            </w:r>
          </w:p>
        </w:tc>
        <w:tc>
          <w:tcPr>
            <w:tcW w:w="768" w:type="dxa"/>
          </w:tcPr>
          <w:p>
            <w:pPr>
              <w:pStyle w:val="TableParagraph"/>
              <w:ind w:left="241"/>
              <w:jc w:val="left"/>
              <w:rPr>
                <w:sz w:val="16"/>
              </w:rPr>
            </w:pPr>
            <w:r>
              <w:rPr>
                <w:sz w:val="16"/>
              </w:rPr>
              <w:t>1,9</w:t>
            </w:r>
          </w:p>
        </w:tc>
        <w:tc>
          <w:tcPr>
            <w:tcW w:w="874" w:type="dxa"/>
          </w:tcPr>
          <w:p>
            <w:pPr>
              <w:pStyle w:val="TableParagraph"/>
              <w:ind w:left="206" w:right="215"/>
              <w:rPr>
                <w:sz w:val="16"/>
              </w:rPr>
            </w:pPr>
            <w:r>
              <w:rPr>
                <w:sz w:val="16"/>
              </w:rPr>
              <w:t>1943</w:t>
            </w:r>
          </w:p>
        </w:tc>
        <w:tc>
          <w:tcPr>
            <w:tcW w:w="1001" w:type="dxa"/>
          </w:tcPr>
          <w:p>
            <w:pPr>
              <w:pStyle w:val="TableParagraph"/>
              <w:ind w:left="217" w:right="126"/>
              <w:rPr>
                <w:sz w:val="16"/>
              </w:rPr>
            </w:pPr>
            <w:r>
              <w:rPr>
                <w:sz w:val="16"/>
              </w:rPr>
              <w:t>86</w:t>
            </w:r>
          </w:p>
        </w:tc>
        <w:tc>
          <w:tcPr>
            <w:tcW w:w="715" w:type="dxa"/>
          </w:tcPr>
          <w:p>
            <w:pPr>
              <w:pStyle w:val="TableParagraph"/>
              <w:ind w:left="124" w:right="112"/>
              <w:rPr>
                <w:sz w:val="16"/>
              </w:rPr>
            </w:pPr>
            <w:r>
              <w:rPr>
                <w:sz w:val="16"/>
              </w:rPr>
              <w:t>0,03</w:t>
            </w:r>
          </w:p>
        </w:tc>
        <w:tc>
          <w:tcPr>
            <w:tcW w:w="678" w:type="dxa"/>
          </w:tcPr>
          <w:p>
            <w:pPr>
              <w:pStyle w:val="TableParagraph"/>
              <w:ind w:left="116" w:right="128"/>
              <w:rPr>
                <w:sz w:val="16"/>
              </w:rPr>
            </w:pPr>
            <w:r>
              <w:rPr>
                <w:sz w:val="16"/>
              </w:rPr>
              <w:t>7,7</w:t>
            </w:r>
          </w:p>
        </w:tc>
        <w:tc>
          <w:tcPr>
            <w:tcW w:w="813" w:type="dxa"/>
          </w:tcPr>
          <w:p>
            <w:pPr>
              <w:pStyle w:val="TableParagraph"/>
              <w:ind w:left="129"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1"/>
              <w:rPr>
                <w:sz w:val="16"/>
              </w:rPr>
            </w:pPr>
            <w:r>
              <w:rPr>
                <w:sz w:val="16"/>
              </w:rPr>
              <w:t>Tr</w:t>
            </w:r>
          </w:p>
        </w:tc>
        <w:tc>
          <w:tcPr>
            <w:tcW w:w="920" w:type="dxa"/>
          </w:tcPr>
          <w:p>
            <w:pPr>
              <w:pStyle w:val="TableParagraph"/>
              <w:ind w:left="174" w:right="132"/>
              <w:rPr>
                <w:sz w:val="16"/>
              </w:rPr>
            </w:pPr>
            <w:r>
              <w:rPr>
                <w:sz w:val="16"/>
              </w:rPr>
              <w:t>Tr</w:t>
            </w:r>
          </w:p>
        </w:tc>
        <w:tc>
          <w:tcPr>
            <w:tcW w:w="1106" w:type="dxa"/>
          </w:tcPr>
          <w:p>
            <w:pPr>
              <w:pStyle w:val="TableParagraph"/>
              <w:ind w:left="135" w:right="136"/>
              <w:rPr>
                <w:sz w:val="16"/>
              </w:rPr>
            </w:pPr>
            <w:r>
              <w:rPr>
                <w:sz w:val="16"/>
              </w:rPr>
              <w:t>0,06</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2,32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385</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100</w:t>
            </w:r>
          </w:p>
        </w:tc>
        <w:tc>
          <w:tcPr>
            <w:tcW w:w="768" w:type="dxa"/>
          </w:tcPr>
          <w:p>
            <w:pPr>
              <w:pStyle w:val="TableParagraph"/>
              <w:ind w:left="241"/>
              <w:jc w:val="left"/>
              <w:rPr>
                <w:sz w:val="16"/>
              </w:rPr>
            </w:pPr>
            <w:r>
              <w:rPr>
                <w:sz w:val="16"/>
              </w:rPr>
              <w:t>1,3</w:t>
            </w:r>
          </w:p>
        </w:tc>
        <w:tc>
          <w:tcPr>
            <w:tcW w:w="874" w:type="dxa"/>
          </w:tcPr>
          <w:p>
            <w:pPr>
              <w:pStyle w:val="TableParagraph"/>
              <w:ind w:left="206" w:right="215"/>
              <w:rPr>
                <w:sz w:val="16"/>
              </w:rPr>
            </w:pPr>
            <w:r>
              <w:rPr>
                <w:sz w:val="16"/>
              </w:rPr>
              <w:t>4440</w:t>
            </w:r>
          </w:p>
        </w:tc>
        <w:tc>
          <w:tcPr>
            <w:tcW w:w="1001" w:type="dxa"/>
          </w:tcPr>
          <w:p>
            <w:pPr>
              <w:pStyle w:val="TableParagraph"/>
              <w:ind w:left="215" w:right="126"/>
              <w:rPr>
                <w:sz w:val="16"/>
              </w:rPr>
            </w:pPr>
            <w:r>
              <w:rPr>
                <w:sz w:val="16"/>
              </w:rPr>
              <w:t>190</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3,7</w:t>
            </w:r>
          </w:p>
        </w:tc>
        <w:tc>
          <w:tcPr>
            <w:tcW w:w="813" w:type="dxa"/>
          </w:tcPr>
          <w:p>
            <w:pPr>
              <w:pStyle w:val="TableParagraph"/>
              <w:ind w:left="129"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1"/>
              <w:rPr>
                <w:sz w:val="16"/>
              </w:rPr>
            </w:pPr>
            <w:r>
              <w:rPr>
                <w:sz w:val="16"/>
              </w:rPr>
              <w:t>Tr</w:t>
            </w:r>
          </w:p>
        </w:tc>
        <w:tc>
          <w:tcPr>
            <w:tcW w:w="920" w:type="dxa"/>
          </w:tcPr>
          <w:p>
            <w:pPr>
              <w:pStyle w:val="TableParagraph"/>
              <w:ind w:left="174" w:right="132"/>
              <w:rPr>
                <w:sz w:val="16"/>
              </w:rPr>
            </w:pPr>
            <w:r>
              <w:rPr>
                <w:sz w:val="16"/>
              </w:rPr>
              <w:t>Tr</w:t>
            </w:r>
          </w:p>
        </w:tc>
        <w:tc>
          <w:tcPr>
            <w:tcW w:w="1106" w:type="dxa"/>
          </w:tcPr>
          <w:p>
            <w:pPr>
              <w:pStyle w:val="TableParagraph"/>
              <w:ind w:left="135" w:right="136"/>
              <w:rPr>
                <w:sz w:val="16"/>
              </w:rPr>
            </w:pPr>
            <w:r>
              <w:rPr>
                <w:sz w:val="16"/>
              </w:rPr>
              <w:t>0,07</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2,83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386</w:t>
            </w:r>
          </w:p>
        </w:tc>
        <w:tc>
          <w:tcPr>
            <w:tcW w:w="1074" w:type="dxa"/>
          </w:tcPr>
          <w:p>
            <w:pPr>
              <w:pStyle w:val="TableParagraph"/>
              <w:ind w:left="126" w:right="156"/>
              <w:rPr>
                <w:sz w:val="16"/>
              </w:rPr>
            </w:pPr>
            <w:r>
              <w:rPr>
                <w:sz w:val="16"/>
              </w:rPr>
              <w:t>0,28</w:t>
            </w:r>
          </w:p>
        </w:tc>
        <w:tc>
          <w:tcPr>
            <w:tcW w:w="890" w:type="dxa"/>
          </w:tcPr>
          <w:p>
            <w:pPr>
              <w:pStyle w:val="TableParagraph"/>
              <w:ind w:left="162" w:right="142"/>
              <w:rPr>
                <w:sz w:val="16"/>
              </w:rPr>
            </w:pPr>
            <w:r>
              <w:rPr>
                <w:sz w:val="16"/>
              </w:rPr>
              <w:t>93</w:t>
            </w:r>
          </w:p>
        </w:tc>
        <w:tc>
          <w:tcPr>
            <w:tcW w:w="768" w:type="dxa"/>
          </w:tcPr>
          <w:p>
            <w:pPr>
              <w:pStyle w:val="TableParagraph"/>
              <w:ind w:left="241"/>
              <w:jc w:val="left"/>
              <w:rPr>
                <w:sz w:val="16"/>
              </w:rPr>
            </w:pPr>
            <w:r>
              <w:rPr>
                <w:sz w:val="16"/>
              </w:rPr>
              <w:t>1,3</w:t>
            </w:r>
          </w:p>
        </w:tc>
        <w:tc>
          <w:tcPr>
            <w:tcW w:w="874" w:type="dxa"/>
          </w:tcPr>
          <w:p>
            <w:pPr>
              <w:pStyle w:val="TableParagraph"/>
              <w:ind w:left="206" w:right="217"/>
              <w:rPr>
                <w:sz w:val="16"/>
              </w:rPr>
            </w:pPr>
            <w:r>
              <w:rPr>
                <w:sz w:val="16"/>
              </w:rPr>
              <w:t>532</w:t>
            </w:r>
          </w:p>
        </w:tc>
        <w:tc>
          <w:tcPr>
            <w:tcW w:w="1001" w:type="dxa"/>
          </w:tcPr>
          <w:p>
            <w:pPr>
              <w:pStyle w:val="TableParagraph"/>
              <w:ind w:left="215" w:right="126"/>
              <w:rPr>
                <w:sz w:val="16"/>
              </w:rPr>
            </w:pPr>
            <w:r>
              <w:rPr>
                <w:sz w:val="16"/>
              </w:rPr>
              <w:t>166</w:t>
            </w:r>
          </w:p>
        </w:tc>
        <w:tc>
          <w:tcPr>
            <w:tcW w:w="715" w:type="dxa"/>
          </w:tcPr>
          <w:p>
            <w:pPr>
              <w:pStyle w:val="TableParagraph"/>
              <w:ind w:left="124" w:right="112"/>
              <w:rPr>
                <w:sz w:val="16"/>
              </w:rPr>
            </w:pPr>
            <w:r>
              <w:rPr>
                <w:sz w:val="16"/>
              </w:rPr>
              <w:t>0,09</w:t>
            </w:r>
          </w:p>
        </w:tc>
        <w:tc>
          <w:tcPr>
            <w:tcW w:w="678" w:type="dxa"/>
          </w:tcPr>
          <w:p>
            <w:pPr>
              <w:pStyle w:val="TableParagraph"/>
              <w:ind w:left="116" w:right="128"/>
              <w:rPr>
                <w:sz w:val="16"/>
              </w:rPr>
            </w:pPr>
            <w:r>
              <w:rPr>
                <w:sz w:val="16"/>
              </w:rPr>
              <w:t>0,5</w:t>
            </w:r>
          </w:p>
        </w:tc>
        <w:tc>
          <w:tcPr>
            <w:tcW w:w="813" w:type="dxa"/>
          </w:tcPr>
          <w:p>
            <w:pPr>
              <w:pStyle w:val="TableParagraph"/>
              <w:ind w:left="129" w:right="144"/>
              <w:rPr>
                <w:sz w:val="16"/>
              </w:rPr>
            </w:pPr>
            <w:r>
              <w:rPr>
                <w:sz w:val="16"/>
              </w:rPr>
              <w:t>Tr</w:t>
            </w:r>
          </w:p>
        </w:tc>
        <w:tc>
          <w:tcPr>
            <w:tcW w:w="725"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920" w:type="dxa"/>
          </w:tcPr>
          <w:p>
            <w:pPr>
              <w:pStyle w:val="TableParagraph"/>
              <w:ind w:left="172" w:right="132"/>
              <w:rPr>
                <w:sz w:val="16"/>
              </w:rPr>
            </w:pPr>
            <w:r>
              <w:rPr>
                <w:sz w:val="16"/>
              </w:rPr>
              <w:t>0,09</w:t>
            </w:r>
          </w:p>
        </w:tc>
        <w:tc>
          <w:tcPr>
            <w:tcW w:w="1106" w:type="dxa"/>
          </w:tcPr>
          <w:p>
            <w:pPr>
              <w:pStyle w:val="TableParagraph"/>
              <w:ind w:left="133" w:right="136"/>
              <w:rPr>
                <w:sz w:val="16"/>
              </w:rPr>
            </w:pPr>
            <w:r>
              <w:rPr>
                <w:sz w:val="16"/>
              </w:rPr>
              <w:t>Tr</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2,60</w:t>
            </w:r>
          </w:p>
        </w:tc>
        <w:tc>
          <w:tcPr>
            <w:tcW w:w="913" w:type="dxa"/>
          </w:tcPr>
          <w:p>
            <w:pPr>
              <w:pStyle w:val="TableParagraph"/>
              <w:ind w:left="122"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387</w:t>
            </w:r>
          </w:p>
        </w:tc>
        <w:tc>
          <w:tcPr>
            <w:tcW w:w="1074" w:type="dxa"/>
          </w:tcPr>
          <w:p>
            <w:pPr>
              <w:pStyle w:val="TableParagraph"/>
              <w:spacing w:before="17"/>
              <w:ind w:left="126" w:right="156"/>
              <w:rPr>
                <w:sz w:val="16"/>
              </w:rPr>
            </w:pPr>
            <w:r>
              <w:rPr>
                <w:sz w:val="16"/>
              </w:rPr>
              <w:t>0,34</w:t>
            </w:r>
          </w:p>
        </w:tc>
        <w:tc>
          <w:tcPr>
            <w:tcW w:w="890" w:type="dxa"/>
          </w:tcPr>
          <w:p>
            <w:pPr>
              <w:pStyle w:val="TableParagraph"/>
              <w:spacing w:before="17"/>
              <w:ind w:left="159" w:right="142"/>
              <w:rPr>
                <w:sz w:val="16"/>
              </w:rPr>
            </w:pPr>
            <w:r>
              <w:rPr>
                <w:sz w:val="16"/>
              </w:rPr>
              <w:t>144</w:t>
            </w:r>
          </w:p>
        </w:tc>
        <w:tc>
          <w:tcPr>
            <w:tcW w:w="768" w:type="dxa"/>
          </w:tcPr>
          <w:p>
            <w:pPr>
              <w:pStyle w:val="TableParagraph"/>
              <w:spacing w:before="17"/>
              <w:ind w:left="241"/>
              <w:jc w:val="left"/>
              <w:rPr>
                <w:sz w:val="16"/>
              </w:rPr>
            </w:pPr>
            <w:r>
              <w:rPr>
                <w:sz w:val="16"/>
              </w:rPr>
              <w:t>2,5</w:t>
            </w:r>
          </w:p>
        </w:tc>
        <w:tc>
          <w:tcPr>
            <w:tcW w:w="874" w:type="dxa"/>
          </w:tcPr>
          <w:p>
            <w:pPr>
              <w:pStyle w:val="TableParagraph"/>
              <w:spacing w:before="17"/>
              <w:ind w:left="206" w:right="217"/>
              <w:rPr>
                <w:sz w:val="16"/>
              </w:rPr>
            </w:pPr>
            <w:r>
              <w:rPr>
                <w:sz w:val="16"/>
              </w:rPr>
              <w:t>711</w:t>
            </w:r>
          </w:p>
        </w:tc>
        <w:tc>
          <w:tcPr>
            <w:tcW w:w="1001" w:type="dxa"/>
          </w:tcPr>
          <w:p>
            <w:pPr>
              <w:pStyle w:val="TableParagraph"/>
              <w:spacing w:before="17"/>
              <w:ind w:left="215" w:right="126"/>
              <w:rPr>
                <w:sz w:val="16"/>
              </w:rPr>
            </w:pPr>
            <w:r>
              <w:rPr>
                <w:sz w:val="16"/>
              </w:rPr>
              <w:t>221</w:t>
            </w:r>
          </w:p>
        </w:tc>
        <w:tc>
          <w:tcPr>
            <w:tcW w:w="715" w:type="dxa"/>
          </w:tcPr>
          <w:p>
            <w:pPr>
              <w:pStyle w:val="TableParagraph"/>
              <w:spacing w:before="17"/>
              <w:ind w:left="124" w:right="112"/>
              <w:rPr>
                <w:sz w:val="16"/>
              </w:rPr>
            </w:pPr>
            <w:r>
              <w:rPr>
                <w:sz w:val="16"/>
              </w:rPr>
              <w:t>0,10</w:t>
            </w:r>
          </w:p>
        </w:tc>
        <w:tc>
          <w:tcPr>
            <w:tcW w:w="678" w:type="dxa"/>
          </w:tcPr>
          <w:p>
            <w:pPr>
              <w:pStyle w:val="TableParagraph"/>
              <w:spacing w:before="17"/>
              <w:ind w:left="116" w:right="128"/>
              <w:rPr>
                <w:sz w:val="16"/>
              </w:rPr>
            </w:pPr>
            <w:r>
              <w:rPr>
                <w:sz w:val="16"/>
              </w:rPr>
              <w:t>2,7</w:t>
            </w:r>
          </w:p>
        </w:tc>
        <w:tc>
          <w:tcPr>
            <w:tcW w:w="813" w:type="dxa"/>
          </w:tcPr>
          <w:p>
            <w:pPr>
              <w:pStyle w:val="TableParagraph"/>
              <w:spacing w:before="17"/>
              <w:ind w:left="129" w:right="144"/>
              <w:rPr>
                <w:sz w:val="16"/>
              </w:rPr>
            </w:pPr>
            <w:r>
              <w:rPr>
                <w:sz w:val="16"/>
              </w:rPr>
              <w:t>Tr</w:t>
            </w:r>
          </w:p>
        </w:tc>
        <w:tc>
          <w:tcPr>
            <w:tcW w:w="725"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920" w:type="dxa"/>
          </w:tcPr>
          <w:p>
            <w:pPr>
              <w:pStyle w:val="TableParagraph"/>
              <w:spacing w:before="17"/>
              <w:ind w:left="172" w:right="132"/>
              <w:rPr>
                <w:sz w:val="16"/>
              </w:rPr>
            </w:pPr>
            <w:r>
              <w:rPr>
                <w:sz w:val="16"/>
              </w:rPr>
              <w:t>0,11</w:t>
            </w:r>
          </w:p>
        </w:tc>
        <w:tc>
          <w:tcPr>
            <w:tcW w:w="1106" w:type="dxa"/>
          </w:tcPr>
          <w:p>
            <w:pPr>
              <w:pStyle w:val="TableParagraph"/>
              <w:spacing w:before="17"/>
              <w:ind w:left="135" w:right="136"/>
              <w:rPr>
                <w:sz w:val="16"/>
              </w:rPr>
            </w:pPr>
            <w:r>
              <w:rPr>
                <w:sz w:val="16"/>
              </w:rPr>
              <w:t>0,04</w:t>
            </w:r>
          </w:p>
        </w:tc>
        <w:tc>
          <w:tcPr>
            <w:tcW w:w="1010" w:type="dxa"/>
          </w:tcPr>
          <w:p>
            <w:pPr>
              <w:pStyle w:val="TableParagraph"/>
              <w:spacing w:before="17"/>
              <w:ind w:left="140" w:right="121"/>
              <w:rPr>
                <w:sz w:val="16"/>
              </w:rPr>
            </w:pPr>
            <w:r>
              <w:rPr>
                <w:sz w:val="16"/>
              </w:rPr>
              <w:t>Tr</w:t>
            </w:r>
          </w:p>
        </w:tc>
        <w:tc>
          <w:tcPr>
            <w:tcW w:w="826" w:type="dxa"/>
          </w:tcPr>
          <w:p>
            <w:pPr>
              <w:pStyle w:val="TableParagraph"/>
              <w:spacing w:before="17"/>
              <w:ind w:left="127" w:right="118"/>
              <w:rPr>
                <w:sz w:val="16"/>
              </w:rPr>
            </w:pPr>
            <w:r>
              <w:rPr>
                <w:sz w:val="16"/>
              </w:rPr>
              <w:t>1,95</w:t>
            </w:r>
          </w:p>
        </w:tc>
        <w:tc>
          <w:tcPr>
            <w:tcW w:w="913" w:type="dxa"/>
          </w:tcPr>
          <w:p>
            <w:pPr>
              <w:pStyle w:val="TableParagraph"/>
              <w:spacing w:before="17"/>
              <w:ind w:left="122" w:right="122"/>
              <w:rPr>
                <w:sz w:val="16"/>
              </w:rPr>
            </w:pPr>
            <w:r>
              <w:rPr>
                <w:sz w:val="16"/>
              </w:rPr>
              <w:t>Tr</w:t>
            </w:r>
          </w:p>
        </w:tc>
      </w:tr>
      <w:tr>
        <w:trPr>
          <w:trHeight w:val="225" w:hRule="atLeast"/>
        </w:trPr>
        <w:tc>
          <w:tcPr>
            <w:tcW w:w="1073" w:type="dxa"/>
          </w:tcPr>
          <w:p>
            <w:pPr>
              <w:pStyle w:val="TableParagraph"/>
              <w:ind w:left="76" w:right="87"/>
              <w:rPr>
                <w:sz w:val="16"/>
              </w:rPr>
            </w:pPr>
            <w:r>
              <w:rPr>
                <w:sz w:val="16"/>
              </w:rPr>
              <w:t>388</w:t>
            </w:r>
          </w:p>
        </w:tc>
        <w:tc>
          <w:tcPr>
            <w:tcW w:w="1074" w:type="dxa"/>
          </w:tcPr>
          <w:p>
            <w:pPr>
              <w:pStyle w:val="TableParagraph"/>
              <w:ind w:left="126" w:right="156"/>
              <w:rPr>
                <w:sz w:val="16"/>
              </w:rPr>
            </w:pPr>
            <w:r>
              <w:rPr>
                <w:sz w:val="16"/>
              </w:rPr>
              <w:t>0,39</w:t>
            </w:r>
          </w:p>
        </w:tc>
        <w:tc>
          <w:tcPr>
            <w:tcW w:w="890" w:type="dxa"/>
          </w:tcPr>
          <w:p>
            <w:pPr>
              <w:pStyle w:val="TableParagraph"/>
              <w:ind w:left="159" w:right="142"/>
              <w:rPr>
                <w:sz w:val="16"/>
              </w:rPr>
            </w:pPr>
            <w:r>
              <w:rPr>
                <w:sz w:val="16"/>
              </w:rPr>
              <w:t>176</w:t>
            </w:r>
          </w:p>
        </w:tc>
        <w:tc>
          <w:tcPr>
            <w:tcW w:w="768" w:type="dxa"/>
          </w:tcPr>
          <w:p>
            <w:pPr>
              <w:pStyle w:val="TableParagraph"/>
              <w:ind w:left="241"/>
              <w:jc w:val="left"/>
              <w:rPr>
                <w:sz w:val="16"/>
              </w:rPr>
            </w:pPr>
            <w:r>
              <w:rPr>
                <w:sz w:val="16"/>
              </w:rPr>
              <w:t>2,3</w:t>
            </w:r>
          </w:p>
        </w:tc>
        <w:tc>
          <w:tcPr>
            <w:tcW w:w="874" w:type="dxa"/>
          </w:tcPr>
          <w:p>
            <w:pPr>
              <w:pStyle w:val="TableParagraph"/>
              <w:ind w:left="206" w:right="217"/>
              <w:rPr>
                <w:sz w:val="16"/>
              </w:rPr>
            </w:pPr>
            <w:r>
              <w:rPr>
                <w:sz w:val="16"/>
              </w:rPr>
              <w:t>916</w:t>
            </w:r>
          </w:p>
        </w:tc>
        <w:tc>
          <w:tcPr>
            <w:tcW w:w="1001" w:type="dxa"/>
          </w:tcPr>
          <w:p>
            <w:pPr>
              <w:pStyle w:val="TableParagraph"/>
              <w:ind w:left="215" w:right="126"/>
              <w:rPr>
                <w:sz w:val="16"/>
              </w:rPr>
            </w:pPr>
            <w:r>
              <w:rPr>
                <w:sz w:val="16"/>
              </w:rPr>
              <w:t>313</w:t>
            </w:r>
          </w:p>
        </w:tc>
        <w:tc>
          <w:tcPr>
            <w:tcW w:w="715" w:type="dxa"/>
          </w:tcPr>
          <w:p>
            <w:pPr>
              <w:pStyle w:val="TableParagraph"/>
              <w:ind w:left="124" w:right="112"/>
              <w:rPr>
                <w:sz w:val="16"/>
              </w:rPr>
            </w:pPr>
            <w:r>
              <w:rPr>
                <w:sz w:val="16"/>
              </w:rPr>
              <w:t>0,09</w:t>
            </w:r>
          </w:p>
        </w:tc>
        <w:tc>
          <w:tcPr>
            <w:tcW w:w="678" w:type="dxa"/>
          </w:tcPr>
          <w:p>
            <w:pPr>
              <w:pStyle w:val="TableParagraph"/>
              <w:ind w:left="116" w:right="128"/>
              <w:rPr>
                <w:sz w:val="16"/>
              </w:rPr>
            </w:pPr>
            <w:r>
              <w:rPr>
                <w:sz w:val="16"/>
              </w:rPr>
              <w:t>3,3</w:t>
            </w:r>
          </w:p>
        </w:tc>
        <w:tc>
          <w:tcPr>
            <w:tcW w:w="813" w:type="dxa"/>
          </w:tcPr>
          <w:p>
            <w:pPr>
              <w:pStyle w:val="TableParagraph"/>
              <w:ind w:left="129" w:right="144"/>
              <w:rPr>
                <w:sz w:val="16"/>
              </w:rPr>
            </w:pPr>
            <w:r>
              <w:rPr>
                <w:sz w:val="16"/>
              </w:rPr>
              <w:t>Tr</w:t>
            </w:r>
          </w:p>
        </w:tc>
        <w:tc>
          <w:tcPr>
            <w:tcW w:w="725"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920" w:type="dxa"/>
          </w:tcPr>
          <w:p>
            <w:pPr>
              <w:pStyle w:val="TableParagraph"/>
              <w:ind w:left="172" w:right="132"/>
              <w:rPr>
                <w:sz w:val="16"/>
              </w:rPr>
            </w:pPr>
            <w:r>
              <w:rPr>
                <w:sz w:val="16"/>
              </w:rPr>
              <w:t>0,14</w:t>
            </w:r>
          </w:p>
        </w:tc>
        <w:tc>
          <w:tcPr>
            <w:tcW w:w="1106" w:type="dxa"/>
          </w:tcPr>
          <w:p>
            <w:pPr>
              <w:pStyle w:val="TableParagraph"/>
              <w:ind w:left="135" w:right="136"/>
              <w:rPr>
                <w:sz w:val="16"/>
              </w:rPr>
            </w:pPr>
            <w:r>
              <w:rPr>
                <w:sz w:val="16"/>
              </w:rPr>
              <w:t>0,04</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4,77</w:t>
            </w:r>
          </w:p>
        </w:tc>
        <w:tc>
          <w:tcPr>
            <w:tcW w:w="913" w:type="dxa"/>
          </w:tcPr>
          <w:p>
            <w:pPr>
              <w:pStyle w:val="TableParagraph"/>
              <w:ind w:left="122" w:right="122"/>
              <w:rPr>
                <w:sz w:val="16"/>
              </w:rPr>
            </w:pPr>
            <w:r>
              <w:rPr>
                <w:sz w:val="16"/>
              </w:rPr>
              <w:t>Tr</w:t>
            </w:r>
          </w:p>
        </w:tc>
      </w:tr>
      <w:tr>
        <w:trPr>
          <w:trHeight w:val="225" w:hRule="atLeast"/>
        </w:trPr>
        <w:tc>
          <w:tcPr>
            <w:tcW w:w="1073" w:type="dxa"/>
          </w:tcPr>
          <w:p>
            <w:pPr>
              <w:pStyle w:val="TableParagraph"/>
              <w:ind w:left="76" w:right="87"/>
              <w:rPr>
                <w:sz w:val="16"/>
              </w:rPr>
            </w:pPr>
            <w:r>
              <w:rPr>
                <w:sz w:val="16"/>
              </w:rPr>
              <w:t>389</w:t>
            </w:r>
          </w:p>
        </w:tc>
        <w:tc>
          <w:tcPr>
            <w:tcW w:w="1074" w:type="dxa"/>
          </w:tcPr>
          <w:p>
            <w:pPr>
              <w:pStyle w:val="TableParagraph"/>
              <w:ind w:left="126" w:right="156"/>
              <w:rPr>
                <w:sz w:val="16"/>
              </w:rPr>
            </w:pPr>
            <w:r>
              <w:rPr>
                <w:sz w:val="16"/>
              </w:rPr>
              <w:t>0,32</w:t>
            </w:r>
          </w:p>
        </w:tc>
        <w:tc>
          <w:tcPr>
            <w:tcW w:w="890" w:type="dxa"/>
          </w:tcPr>
          <w:p>
            <w:pPr>
              <w:pStyle w:val="TableParagraph"/>
              <w:ind w:left="162" w:right="142"/>
              <w:rPr>
                <w:sz w:val="16"/>
              </w:rPr>
            </w:pPr>
            <w:r>
              <w:rPr>
                <w:sz w:val="16"/>
              </w:rPr>
              <w:t>78</w:t>
            </w:r>
          </w:p>
        </w:tc>
        <w:tc>
          <w:tcPr>
            <w:tcW w:w="768" w:type="dxa"/>
          </w:tcPr>
          <w:p>
            <w:pPr>
              <w:pStyle w:val="TableParagraph"/>
              <w:ind w:left="241"/>
              <w:jc w:val="left"/>
              <w:rPr>
                <w:sz w:val="16"/>
              </w:rPr>
            </w:pPr>
            <w:r>
              <w:rPr>
                <w:sz w:val="16"/>
              </w:rPr>
              <w:t>1,2</w:t>
            </w:r>
          </w:p>
        </w:tc>
        <w:tc>
          <w:tcPr>
            <w:tcW w:w="874" w:type="dxa"/>
          </w:tcPr>
          <w:p>
            <w:pPr>
              <w:pStyle w:val="TableParagraph"/>
              <w:ind w:left="206" w:right="217"/>
              <w:rPr>
                <w:sz w:val="16"/>
              </w:rPr>
            </w:pPr>
            <w:r>
              <w:rPr>
                <w:sz w:val="16"/>
              </w:rPr>
              <w:t>525</w:t>
            </w:r>
          </w:p>
        </w:tc>
        <w:tc>
          <w:tcPr>
            <w:tcW w:w="1001" w:type="dxa"/>
          </w:tcPr>
          <w:p>
            <w:pPr>
              <w:pStyle w:val="TableParagraph"/>
              <w:ind w:left="215" w:right="126"/>
              <w:rPr>
                <w:sz w:val="16"/>
              </w:rPr>
            </w:pPr>
            <w:r>
              <w:rPr>
                <w:sz w:val="16"/>
              </w:rPr>
              <w:t>138</w:t>
            </w:r>
          </w:p>
        </w:tc>
        <w:tc>
          <w:tcPr>
            <w:tcW w:w="715" w:type="dxa"/>
          </w:tcPr>
          <w:p>
            <w:pPr>
              <w:pStyle w:val="TableParagraph"/>
              <w:ind w:left="124" w:right="112"/>
              <w:rPr>
                <w:sz w:val="16"/>
              </w:rPr>
            </w:pPr>
            <w:r>
              <w:rPr>
                <w:sz w:val="16"/>
              </w:rPr>
              <w:t>0,07</w:t>
            </w:r>
          </w:p>
        </w:tc>
        <w:tc>
          <w:tcPr>
            <w:tcW w:w="678" w:type="dxa"/>
          </w:tcPr>
          <w:p>
            <w:pPr>
              <w:pStyle w:val="TableParagraph"/>
              <w:ind w:left="116" w:right="128"/>
              <w:rPr>
                <w:sz w:val="16"/>
              </w:rPr>
            </w:pPr>
            <w:r>
              <w:rPr>
                <w:sz w:val="16"/>
              </w:rPr>
              <w:t>0,6</w:t>
            </w:r>
          </w:p>
        </w:tc>
        <w:tc>
          <w:tcPr>
            <w:tcW w:w="813" w:type="dxa"/>
          </w:tcPr>
          <w:p>
            <w:pPr>
              <w:pStyle w:val="TableParagraph"/>
              <w:ind w:left="129" w:right="144"/>
              <w:rPr>
                <w:sz w:val="16"/>
              </w:rPr>
            </w:pPr>
            <w:r>
              <w:rPr>
                <w:sz w:val="16"/>
              </w:rPr>
              <w:t>Tr</w:t>
            </w:r>
          </w:p>
        </w:tc>
        <w:tc>
          <w:tcPr>
            <w:tcW w:w="725"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920" w:type="dxa"/>
          </w:tcPr>
          <w:p>
            <w:pPr>
              <w:pStyle w:val="TableParagraph"/>
              <w:ind w:left="172" w:right="132"/>
              <w:rPr>
                <w:sz w:val="16"/>
              </w:rPr>
            </w:pPr>
            <w:r>
              <w:rPr>
                <w:sz w:val="16"/>
              </w:rPr>
              <w:t>0,12</w:t>
            </w:r>
          </w:p>
        </w:tc>
        <w:tc>
          <w:tcPr>
            <w:tcW w:w="1106" w:type="dxa"/>
          </w:tcPr>
          <w:p>
            <w:pPr>
              <w:pStyle w:val="TableParagraph"/>
              <w:ind w:left="133" w:right="136"/>
              <w:rPr>
                <w:sz w:val="16"/>
              </w:rPr>
            </w:pPr>
            <w:r>
              <w:rPr>
                <w:sz w:val="16"/>
              </w:rPr>
              <w:t>Tr</w:t>
            </w:r>
          </w:p>
        </w:tc>
        <w:tc>
          <w:tcPr>
            <w:tcW w:w="1010" w:type="dxa"/>
          </w:tcPr>
          <w:p>
            <w:pPr>
              <w:pStyle w:val="TableParagraph"/>
              <w:ind w:left="140" w:right="121"/>
              <w:rPr>
                <w:sz w:val="16"/>
              </w:rPr>
            </w:pPr>
            <w:r>
              <w:rPr>
                <w:sz w:val="16"/>
              </w:rPr>
              <w:t>Tr</w:t>
            </w:r>
          </w:p>
        </w:tc>
        <w:tc>
          <w:tcPr>
            <w:tcW w:w="826" w:type="dxa"/>
          </w:tcPr>
          <w:p>
            <w:pPr>
              <w:pStyle w:val="TableParagraph"/>
              <w:ind w:left="125"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390</w:t>
            </w:r>
          </w:p>
        </w:tc>
        <w:tc>
          <w:tcPr>
            <w:tcW w:w="1074" w:type="dxa"/>
          </w:tcPr>
          <w:p>
            <w:pPr>
              <w:pStyle w:val="TableParagraph"/>
              <w:ind w:left="126" w:right="156"/>
              <w:rPr>
                <w:sz w:val="16"/>
              </w:rPr>
            </w:pPr>
            <w:r>
              <w:rPr>
                <w:sz w:val="16"/>
              </w:rPr>
              <w:t>0,25</w:t>
            </w:r>
          </w:p>
        </w:tc>
        <w:tc>
          <w:tcPr>
            <w:tcW w:w="890" w:type="dxa"/>
          </w:tcPr>
          <w:p>
            <w:pPr>
              <w:pStyle w:val="TableParagraph"/>
              <w:ind w:left="162" w:right="142"/>
              <w:rPr>
                <w:sz w:val="16"/>
              </w:rPr>
            </w:pPr>
            <w:r>
              <w:rPr>
                <w:sz w:val="16"/>
              </w:rPr>
              <w:t>78</w:t>
            </w:r>
          </w:p>
        </w:tc>
        <w:tc>
          <w:tcPr>
            <w:tcW w:w="768" w:type="dxa"/>
          </w:tcPr>
          <w:p>
            <w:pPr>
              <w:pStyle w:val="TableParagraph"/>
              <w:ind w:left="241"/>
              <w:jc w:val="left"/>
              <w:rPr>
                <w:sz w:val="16"/>
              </w:rPr>
            </w:pPr>
            <w:r>
              <w:rPr>
                <w:sz w:val="16"/>
              </w:rPr>
              <w:t>0,7</w:t>
            </w:r>
          </w:p>
        </w:tc>
        <w:tc>
          <w:tcPr>
            <w:tcW w:w="874" w:type="dxa"/>
          </w:tcPr>
          <w:p>
            <w:pPr>
              <w:pStyle w:val="TableParagraph"/>
              <w:ind w:left="206" w:right="217"/>
              <w:rPr>
                <w:sz w:val="16"/>
              </w:rPr>
            </w:pPr>
            <w:r>
              <w:rPr>
                <w:sz w:val="16"/>
              </w:rPr>
              <w:t>771</w:t>
            </w:r>
          </w:p>
        </w:tc>
        <w:tc>
          <w:tcPr>
            <w:tcW w:w="1001" w:type="dxa"/>
          </w:tcPr>
          <w:p>
            <w:pPr>
              <w:pStyle w:val="TableParagraph"/>
              <w:ind w:left="215" w:right="126"/>
              <w:rPr>
                <w:sz w:val="16"/>
              </w:rPr>
            </w:pPr>
            <w:r>
              <w:rPr>
                <w:sz w:val="16"/>
              </w:rPr>
              <w:t>156</w:t>
            </w:r>
          </w:p>
        </w:tc>
        <w:tc>
          <w:tcPr>
            <w:tcW w:w="715" w:type="dxa"/>
          </w:tcPr>
          <w:p>
            <w:pPr>
              <w:pStyle w:val="TableParagraph"/>
              <w:ind w:left="124" w:right="112"/>
              <w:rPr>
                <w:sz w:val="16"/>
              </w:rPr>
            </w:pPr>
            <w:r>
              <w:rPr>
                <w:sz w:val="16"/>
              </w:rPr>
              <w:t>0,09</w:t>
            </w:r>
          </w:p>
        </w:tc>
        <w:tc>
          <w:tcPr>
            <w:tcW w:w="678" w:type="dxa"/>
          </w:tcPr>
          <w:p>
            <w:pPr>
              <w:pStyle w:val="TableParagraph"/>
              <w:ind w:left="116" w:right="128"/>
              <w:rPr>
                <w:sz w:val="16"/>
              </w:rPr>
            </w:pPr>
            <w:r>
              <w:rPr>
                <w:sz w:val="16"/>
              </w:rPr>
              <w:t>0,5</w:t>
            </w:r>
          </w:p>
        </w:tc>
        <w:tc>
          <w:tcPr>
            <w:tcW w:w="813" w:type="dxa"/>
          </w:tcPr>
          <w:p>
            <w:pPr>
              <w:pStyle w:val="TableParagraph"/>
              <w:ind w:left="129" w:right="144"/>
              <w:rPr>
                <w:sz w:val="16"/>
              </w:rPr>
            </w:pPr>
            <w:r>
              <w:rPr>
                <w:sz w:val="16"/>
              </w:rPr>
              <w:t>Tr</w:t>
            </w:r>
          </w:p>
        </w:tc>
        <w:tc>
          <w:tcPr>
            <w:tcW w:w="725"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920" w:type="dxa"/>
          </w:tcPr>
          <w:p>
            <w:pPr>
              <w:pStyle w:val="TableParagraph"/>
              <w:ind w:left="172" w:right="132"/>
              <w:rPr>
                <w:sz w:val="16"/>
              </w:rPr>
            </w:pPr>
            <w:r>
              <w:rPr>
                <w:sz w:val="16"/>
              </w:rPr>
              <w:t>0,11</w:t>
            </w:r>
          </w:p>
        </w:tc>
        <w:tc>
          <w:tcPr>
            <w:tcW w:w="1106" w:type="dxa"/>
          </w:tcPr>
          <w:p>
            <w:pPr>
              <w:pStyle w:val="TableParagraph"/>
              <w:ind w:left="133" w:right="136"/>
              <w:rPr>
                <w:sz w:val="16"/>
              </w:rPr>
            </w:pPr>
            <w:r>
              <w:rPr>
                <w:sz w:val="16"/>
              </w:rPr>
              <w:t>Tr</w:t>
            </w:r>
          </w:p>
        </w:tc>
        <w:tc>
          <w:tcPr>
            <w:tcW w:w="1010" w:type="dxa"/>
          </w:tcPr>
          <w:p>
            <w:pPr>
              <w:pStyle w:val="TableParagraph"/>
              <w:ind w:left="139" w:right="123"/>
              <w:rPr>
                <w:sz w:val="16"/>
              </w:rPr>
            </w:pPr>
            <w:r>
              <w:rPr>
                <w:sz w:val="16"/>
              </w:rPr>
              <w:t>0,03</w:t>
            </w:r>
          </w:p>
        </w:tc>
        <w:tc>
          <w:tcPr>
            <w:tcW w:w="826" w:type="dxa"/>
          </w:tcPr>
          <w:p>
            <w:pPr>
              <w:pStyle w:val="TableParagraph"/>
              <w:ind w:left="125"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391</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59" w:right="142"/>
              <w:rPr>
                <w:sz w:val="16"/>
              </w:rPr>
            </w:pPr>
            <w:r>
              <w:rPr>
                <w:sz w:val="16"/>
              </w:rPr>
              <w:t>155</w:t>
            </w:r>
          </w:p>
        </w:tc>
        <w:tc>
          <w:tcPr>
            <w:tcW w:w="768" w:type="dxa"/>
          </w:tcPr>
          <w:p>
            <w:pPr>
              <w:pStyle w:val="TableParagraph"/>
              <w:spacing w:before="17"/>
              <w:ind w:left="241"/>
              <w:jc w:val="left"/>
              <w:rPr>
                <w:sz w:val="16"/>
              </w:rPr>
            </w:pPr>
            <w:r>
              <w:rPr>
                <w:sz w:val="16"/>
              </w:rPr>
              <w:t>0,6</w:t>
            </w:r>
          </w:p>
        </w:tc>
        <w:tc>
          <w:tcPr>
            <w:tcW w:w="874" w:type="dxa"/>
          </w:tcPr>
          <w:p>
            <w:pPr>
              <w:pStyle w:val="TableParagraph"/>
              <w:spacing w:before="17"/>
              <w:ind w:left="206" w:right="215"/>
              <w:rPr>
                <w:sz w:val="16"/>
              </w:rPr>
            </w:pPr>
            <w:r>
              <w:rPr>
                <w:sz w:val="16"/>
              </w:rPr>
              <w:t>96</w:t>
            </w:r>
          </w:p>
        </w:tc>
        <w:tc>
          <w:tcPr>
            <w:tcW w:w="1001" w:type="dxa"/>
          </w:tcPr>
          <w:p>
            <w:pPr>
              <w:pStyle w:val="TableParagraph"/>
              <w:spacing w:before="17"/>
              <w:ind w:left="215" w:right="126"/>
              <w:rPr>
                <w:sz w:val="16"/>
              </w:rPr>
            </w:pPr>
            <w:r>
              <w:rPr>
                <w:sz w:val="16"/>
              </w:rPr>
              <w:t>211</w:t>
            </w:r>
          </w:p>
        </w:tc>
        <w:tc>
          <w:tcPr>
            <w:tcW w:w="715" w:type="dxa"/>
          </w:tcPr>
          <w:p>
            <w:pPr>
              <w:pStyle w:val="TableParagraph"/>
              <w:spacing w:before="17"/>
              <w:ind w:left="124" w:right="112"/>
              <w:rPr>
                <w:sz w:val="16"/>
              </w:rPr>
            </w:pPr>
            <w:r>
              <w:rPr>
                <w:sz w:val="16"/>
              </w:rPr>
              <w:t>0,02</w:t>
            </w:r>
          </w:p>
        </w:tc>
        <w:tc>
          <w:tcPr>
            <w:tcW w:w="678" w:type="dxa"/>
          </w:tcPr>
          <w:p>
            <w:pPr>
              <w:pStyle w:val="TableParagraph"/>
              <w:spacing w:before="17"/>
              <w:ind w:left="116" w:right="128"/>
              <w:rPr>
                <w:sz w:val="16"/>
              </w:rPr>
            </w:pPr>
            <w:r>
              <w:rPr>
                <w:sz w:val="16"/>
              </w:rPr>
              <w:t>1,2</w:t>
            </w:r>
          </w:p>
        </w:tc>
        <w:tc>
          <w:tcPr>
            <w:tcW w:w="813" w:type="dxa"/>
          </w:tcPr>
          <w:p>
            <w:pPr>
              <w:pStyle w:val="TableParagraph"/>
              <w:spacing w:before="17"/>
              <w:ind w:left="130" w:right="143"/>
              <w:rPr>
                <w:sz w:val="16"/>
              </w:rPr>
            </w:pPr>
            <w:r>
              <w:rPr>
                <w:sz w:val="16"/>
              </w:rPr>
              <w:t>10</w:t>
            </w:r>
          </w:p>
        </w:tc>
        <w:tc>
          <w:tcPr>
            <w:tcW w:w="725" w:type="dxa"/>
          </w:tcPr>
          <w:p>
            <w:pPr>
              <w:pStyle w:val="TableParagraph"/>
              <w:spacing w:before="17"/>
              <w:ind w:left="75" w:right="109"/>
              <w:rPr>
                <w:sz w:val="16"/>
              </w:rPr>
            </w:pPr>
            <w:r>
              <w:rPr>
                <w:sz w:val="16"/>
              </w:rPr>
              <w:t>10</w:t>
            </w:r>
          </w:p>
        </w:tc>
        <w:tc>
          <w:tcPr>
            <w:tcW w:w="754" w:type="dxa"/>
          </w:tcPr>
          <w:p>
            <w:pPr>
              <w:pStyle w:val="TableParagraph"/>
              <w:spacing w:before="17"/>
              <w:ind w:left="159" w:right="149"/>
              <w:rPr>
                <w:sz w:val="16"/>
              </w:rPr>
            </w:pPr>
            <w:r>
              <w:rPr>
                <w:sz w:val="16"/>
              </w:rPr>
              <w:t>10</w:t>
            </w:r>
          </w:p>
        </w:tc>
        <w:tc>
          <w:tcPr>
            <w:tcW w:w="920" w:type="dxa"/>
          </w:tcPr>
          <w:p>
            <w:pPr>
              <w:pStyle w:val="TableParagraph"/>
              <w:spacing w:before="17"/>
              <w:ind w:left="172" w:right="132"/>
              <w:rPr>
                <w:sz w:val="16"/>
              </w:rPr>
            </w:pPr>
            <w:r>
              <w:rPr>
                <w:sz w:val="16"/>
              </w:rPr>
              <w:t>0,11</w:t>
            </w:r>
          </w:p>
        </w:tc>
        <w:tc>
          <w:tcPr>
            <w:tcW w:w="1106" w:type="dxa"/>
          </w:tcPr>
          <w:p>
            <w:pPr>
              <w:pStyle w:val="TableParagraph"/>
              <w:spacing w:before="17"/>
              <w:ind w:left="135" w:right="135"/>
              <w:rPr>
                <w:sz w:val="16"/>
              </w:rPr>
            </w:pPr>
            <w:r>
              <w:rPr>
                <w:sz w:val="16"/>
              </w:rPr>
              <w:t>0,04</w:t>
            </w:r>
          </w:p>
        </w:tc>
        <w:tc>
          <w:tcPr>
            <w:tcW w:w="1010" w:type="dxa"/>
          </w:tcPr>
          <w:p>
            <w:pPr>
              <w:pStyle w:val="TableParagraph"/>
              <w:spacing w:before="17"/>
              <w:ind w:left="140" w:right="121"/>
              <w:rPr>
                <w:sz w:val="16"/>
              </w:rPr>
            </w:pPr>
            <w:r>
              <w:rPr>
                <w:sz w:val="16"/>
              </w:rPr>
              <w:t>Tr</w:t>
            </w:r>
          </w:p>
        </w:tc>
        <w:tc>
          <w:tcPr>
            <w:tcW w:w="826" w:type="dxa"/>
          </w:tcPr>
          <w:p>
            <w:pPr>
              <w:pStyle w:val="TableParagraph"/>
              <w:spacing w:before="17"/>
              <w:ind w:left="127" w:right="118"/>
              <w:rPr>
                <w:sz w:val="16"/>
              </w:rPr>
            </w:pPr>
            <w:r>
              <w:rPr>
                <w:sz w:val="16"/>
              </w:rPr>
              <w:t>2,58</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392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162</w:t>
            </w:r>
          </w:p>
        </w:tc>
        <w:tc>
          <w:tcPr>
            <w:tcW w:w="768" w:type="dxa"/>
          </w:tcPr>
          <w:p>
            <w:pPr>
              <w:pStyle w:val="TableParagraph"/>
              <w:ind w:left="241"/>
              <w:jc w:val="left"/>
              <w:rPr>
                <w:sz w:val="16"/>
              </w:rPr>
            </w:pPr>
            <w:r>
              <w:rPr>
                <w:sz w:val="16"/>
              </w:rPr>
              <w:t>1,7</w:t>
            </w:r>
          </w:p>
        </w:tc>
        <w:tc>
          <w:tcPr>
            <w:tcW w:w="874" w:type="dxa"/>
          </w:tcPr>
          <w:p>
            <w:pPr>
              <w:pStyle w:val="TableParagraph"/>
              <w:ind w:left="206" w:right="215"/>
              <w:rPr>
                <w:sz w:val="16"/>
              </w:rPr>
            </w:pPr>
            <w:r>
              <w:rPr>
                <w:sz w:val="16"/>
              </w:rPr>
              <w:t>56</w:t>
            </w:r>
          </w:p>
        </w:tc>
        <w:tc>
          <w:tcPr>
            <w:tcW w:w="1001" w:type="dxa"/>
          </w:tcPr>
          <w:p>
            <w:pPr>
              <w:pStyle w:val="TableParagraph"/>
              <w:ind w:left="215" w:right="126"/>
              <w:rPr>
                <w:sz w:val="16"/>
              </w:rPr>
            </w:pPr>
            <w:r>
              <w:rPr>
                <w:sz w:val="16"/>
              </w:rPr>
              <w:t>210</w:t>
            </w:r>
          </w:p>
        </w:tc>
        <w:tc>
          <w:tcPr>
            <w:tcW w:w="715" w:type="dxa"/>
          </w:tcPr>
          <w:p>
            <w:pPr>
              <w:pStyle w:val="TableParagraph"/>
              <w:ind w:left="124" w:right="112"/>
              <w:rPr>
                <w:sz w:val="16"/>
              </w:rPr>
            </w:pPr>
            <w:r>
              <w:rPr>
                <w:sz w:val="16"/>
              </w:rPr>
              <w:t>0,08</w:t>
            </w:r>
          </w:p>
        </w:tc>
        <w:tc>
          <w:tcPr>
            <w:tcW w:w="678" w:type="dxa"/>
          </w:tcPr>
          <w:p>
            <w:pPr>
              <w:pStyle w:val="TableParagraph"/>
              <w:ind w:left="116" w:right="128"/>
              <w:rPr>
                <w:sz w:val="16"/>
              </w:rPr>
            </w:pPr>
            <w:r>
              <w:rPr>
                <w:sz w:val="16"/>
              </w:rPr>
              <w:t>1,7</w:t>
            </w:r>
          </w:p>
        </w:tc>
        <w:tc>
          <w:tcPr>
            <w:tcW w:w="813" w:type="dxa"/>
          </w:tcPr>
          <w:p>
            <w:pPr>
              <w:pStyle w:val="TableParagraph"/>
              <w:ind w:left="130" w:right="143"/>
              <w:rPr>
                <w:sz w:val="16"/>
              </w:rPr>
            </w:pPr>
            <w:r>
              <w:rPr>
                <w:sz w:val="16"/>
              </w:rPr>
              <w:t>16</w:t>
            </w:r>
          </w:p>
        </w:tc>
        <w:tc>
          <w:tcPr>
            <w:tcW w:w="725" w:type="dxa"/>
          </w:tcPr>
          <w:p>
            <w:pPr>
              <w:pStyle w:val="TableParagraph"/>
              <w:ind w:left="75" w:right="109"/>
              <w:rPr>
                <w:sz w:val="16"/>
              </w:rPr>
            </w:pPr>
            <w:r>
              <w:rPr>
                <w:sz w:val="16"/>
              </w:rPr>
              <w:t>16</w:t>
            </w:r>
          </w:p>
        </w:tc>
        <w:tc>
          <w:tcPr>
            <w:tcW w:w="754" w:type="dxa"/>
          </w:tcPr>
          <w:p>
            <w:pPr>
              <w:pStyle w:val="TableParagraph"/>
              <w:ind w:left="159" w:right="149"/>
              <w:rPr>
                <w:sz w:val="16"/>
              </w:rPr>
            </w:pPr>
            <w:r>
              <w:rPr>
                <w:sz w:val="16"/>
              </w:rPr>
              <w:t>16</w:t>
            </w:r>
          </w:p>
        </w:tc>
        <w:tc>
          <w:tcPr>
            <w:tcW w:w="920" w:type="dxa"/>
          </w:tcPr>
          <w:p>
            <w:pPr>
              <w:pStyle w:val="TableParagraph"/>
              <w:ind w:left="172" w:right="132"/>
              <w:rPr>
                <w:sz w:val="16"/>
              </w:rPr>
            </w:pPr>
            <w:r>
              <w:rPr>
                <w:sz w:val="16"/>
              </w:rPr>
              <w:t>0,03</w:t>
            </w:r>
          </w:p>
        </w:tc>
        <w:tc>
          <w:tcPr>
            <w:tcW w:w="1106" w:type="dxa"/>
          </w:tcPr>
          <w:p>
            <w:pPr>
              <w:pStyle w:val="TableParagraph"/>
              <w:ind w:left="133" w:right="136"/>
              <w:rPr>
                <w:sz w:val="16"/>
              </w:rPr>
            </w:pPr>
            <w:r>
              <w:rPr>
                <w:sz w:val="16"/>
              </w:rPr>
              <w:t>Tr</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6,33</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393</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210</w:t>
            </w:r>
          </w:p>
        </w:tc>
        <w:tc>
          <w:tcPr>
            <w:tcW w:w="768" w:type="dxa"/>
          </w:tcPr>
          <w:p>
            <w:pPr>
              <w:pStyle w:val="TableParagraph"/>
              <w:ind w:left="241"/>
              <w:jc w:val="left"/>
              <w:rPr>
                <w:sz w:val="16"/>
              </w:rPr>
            </w:pPr>
            <w:r>
              <w:rPr>
                <w:sz w:val="16"/>
              </w:rPr>
              <w:t>2,1</w:t>
            </w:r>
          </w:p>
        </w:tc>
        <w:tc>
          <w:tcPr>
            <w:tcW w:w="874" w:type="dxa"/>
          </w:tcPr>
          <w:p>
            <w:pPr>
              <w:pStyle w:val="TableParagraph"/>
              <w:ind w:left="206" w:right="215"/>
              <w:rPr>
                <w:sz w:val="16"/>
              </w:rPr>
            </w:pPr>
            <w:r>
              <w:rPr>
                <w:sz w:val="16"/>
              </w:rPr>
              <w:t>53</w:t>
            </w:r>
          </w:p>
        </w:tc>
        <w:tc>
          <w:tcPr>
            <w:tcW w:w="1001" w:type="dxa"/>
          </w:tcPr>
          <w:p>
            <w:pPr>
              <w:pStyle w:val="TableParagraph"/>
              <w:ind w:left="215" w:right="126"/>
              <w:rPr>
                <w:sz w:val="16"/>
              </w:rPr>
            </w:pPr>
            <w:r>
              <w:rPr>
                <w:sz w:val="16"/>
              </w:rPr>
              <w:t>224</w:t>
            </w:r>
          </w:p>
        </w:tc>
        <w:tc>
          <w:tcPr>
            <w:tcW w:w="715" w:type="dxa"/>
          </w:tcPr>
          <w:p>
            <w:pPr>
              <w:pStyle w:val="TableParagraph"/>
              <w:ind w:left="124" w:right="112"/>
              <w:rPr>
                <w:sz w:val="16"/>
              </w:rPr>
            </w:pPr>
            <w:r>
              <w:rPr>
                <w:sz w:val="16"/>
              </w:rPr>
              <w:t>0,15</w:t>
            </w:r>
          </w:p>
        </w:tc>
        <w:tc>
          <w:tcPr>
            <w:tcW w:w="678" w:type="dxa"/>
          </w:tcPr>
          <w:p>
            <w:pPr>
              <w:pStyle w:val="TableParagraph"/>
              <w:ind w:left="116" w:right="128"/>
              <w:rPr>
                <w:sz w:val="16"/>
              </w:rPr>
            </w:pPr>
            <w:r>
              <w:rPr>
                <w:sz w:val="16"/>
              </w:rPr>
              <w:t>2,7</w:t>
            </w:r>
          </w:p>
        </w:tc>
        <w:tc>
          <w:tcPr>
            <w:tcW w:w="813" w:type="dxa"/>
          </w:tcPr>
          <w:p>
            <w:pPr>
              <w:pStyle w:val="TableParagraph"/>
              <w:ind w:right="15"/>
              <w:rPr>
                <w:sz w:val="16"/>
              </w:rPr>
            </w:pPr>
            <w:r>
              <w:rPr>
                <w:w w:val="100"/>
                <w:sz w:val="16"/>
              </w:rPr>
              <w:t>6</w:t>
            </w:r>
          </w:p>
        </w:tc>
        <w:tc>
          <w:tcPr>
            <w:tcW w:w="725" w:type="dxa"/>
          </w:tcPr>
          <w:p>
            <w:pPr>
              <w:pStyle w:val="TableParagraph"/>
              <w:ind w:right="32"/>
              <w:rPr>
                <w:sz w:val="16"/>
              </w:rPr>
            </w:pPr>
            <w:r>
              <w:rPr>
                <w:w w:val="100"/>
                <w:sz w:val="16"/>
              </w:rPr>
              <w:t>6</w:t>
            </w:r>
          </w:p>
        </w:tc>
        <w:tc>
          <w:tcPr>
            <w:tcW w:w="754" w:type="dxa"/>
          </w:tcPr>
          <w:p>
            <w:pPr>
              <w:pStyle w:val="TableParagraph"/>
              <w:ind w:left="8"/>
              <w:rPr>
                <w:sz w:val="16"/>
              </w:rPr>
            </w:pPr>
            <w:r>
              <w:rPr>
                <w:w w:val="100"/>
                <w:sz w:val="16"/>
              </w:rPr>
              <w:t>6</w:t>
            </w:r>
          </w:p>
        </w:tc>
        <w:tc>
          <w:tcPr>
            <w:tcW w:w="920" w:type="dxa"/>
          </w:tcPr>
          <w:p>
            <w:pPr>
              <w:pStyle w:val="TableParagraph"/>
              <w:ind w:left="172" w:right="132"/>
              <w:rPr>
                <w:sz w:val="16"/>
              </w:rPr>
            </w:pPr>
            <w:r>
              <w:rPr>
                <w:sz w:val="16"/>
              </w:rPr>
              <w:t>0,03</w:t>
            </w:r>
          </w:p>
        </w:tc>
        <w:tc>
          <w:tcPr>
            <w:tcW w:w="1106" w:type="dxa"/>
          </w:tcPr>
          <w:p>
            <w:pPr>
              <w:pStyle w:val="TableParagraph"/>
              <w:ind w:left="135" w:right="135"/>
              <w:rPr>
                <w:sz w:val="16"/>
              </w:rPr>
            </w:pPr>
            <w:r>
              <w:rPr>
                <w:sz w:val="16"/>
              </w:rPr>
              <w:t>0,03</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9,20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394</w:t>
            </w:r>
          </w:p>
        </w:tc>
        <w:tc>
          <w:tcPr>
            <w:tcW w:w="1074" w:type="dxa"/>
          </w:tcPr>
          <w:p>
            <w:pPr>
              <w:pStyle w:val="TableParagraph"/>
              <w:ind w:left="126" w:right="156"/>
              <w:rPr>
                <w:sz w:val="16"/>
              </w:rPr>
            </w:pPr>
            <w:r>
              <w:rPr>
                <w:sz w:val="16"/>
              </w:rPr>
              <w:t>0,05</w:t>
            </w:r>
          </w:p>
        </w:tc>
        <w:tc>
          <w:tcPr>
            <w:tcW w:w="890" w:type="dxa"/>
          </w:tcPr>
          <w:p>
            <w:pPr>
              <w:pStyle w:val="TableParagraph"/>
              <w:ind w:left="159" w:right="142"/>
              <w:rPr>
                <w:sz w:val="16"/>
              </w:rPr>
            </w:pPr>
            <w:r>
              <w:rPr>
                <w:sz w:val="16"/>
              </w:rPr>
              <w:t>193</w:t>
            </w:r>
          </w:p>
        </w:tc>
        <w:tc>
          <w:tcPr>
            <w:tcW w:w="768" w:type="dxa"/>
          </w:tcPr>
          <w:p>
            <w:pPr>
              <w:pStyle w:val="TableParagraph"/>
              <w:ind w:left="241"/>
              <w:jc w:val="left"/>
              <w:rPr>
                <w:sz w:val="16"/>
              </w:rPr>
            </w:pPr>
            <w:r>
              <w:rPr>
                <w:sz w:val="16"/>
              </w:rPr>
              <w:t>4,1</w:t>
            </w:r>
          </w:p>
        </w:tc>
        <w:tc>
          <w:tcPr>
            <w:tcW w:w="874" w:type="dxa"/>
          </w:tcPr>
          <w:p>
            <w:pPr>
              <w:pStyle w:val="TableParagraph"/>
              <w:ind w:left="206" w:right="215"/>
              <w:rPr>
                <w:sz w:val="16"/>
              </w:rPr>
            </w:pPr>
            <w:r>
              <w:rPr>
                <w:sz w:val="16"/>
              </w:rPr>
              <w:t>95</w:t>
            </w:r>
          </w:p>
        </w:tc>
        <w:tc>
          <w:tcPr>
            <w:tcW w:w="1001" w:type="dxa"/>
          </w:tcPr>
          <w:p>
            <w:pPr>
              <w:pStyle w:val="TableParagraph"/>
              <w:ind w:left="215" w:right="126"/>
              <w:rPr>
                <w:sz w:val="16"/>
              </w:rPr>
            </w:pPr>
            <w:r>
              <w:rPr>
                <w:sz w:val="16"/>
              </w:rPr>
              <w:t>220</w:t>
            </w:r>
          </w:p>
        </w:tc>
        <w:tc>
          <w:tcPr>
            <w:tcW w:w="715" w:type="dxa"/>
          </w:tcPr>
          <w:p>
            <w:pPr>
              <w:pStyle w:val="TableParagraph"/>
              <w:ind w:left="124" w:right="112"/>
              <w:rPr>
                <w:sz w:val="16"/>
              </w:rPr>
            </w:pPr>
            <w:r>
              <w:rPr>
                <w:sz w:val="16"/>
              </w:rPr>
              <w:t>0,20</w:t>
            </w:r>
          </w:p>
        </w:tc>
        <w:tc>
          <w:tcPr>
            <w:tcW w:w="678" w:type="dxa"/>
          </w:tcPr>
          <w:p>
            <w:pPr>
              <w:pStyle w:val="TableParagraph"/>
              <w:ind w:left="116" w:right="128"/>
              <w:rPr>
                <w:sz w:val="16"/>
              </w:rPr>
            </w:pPr>
            <w:r>
              <w:rPr>
                <w:sz w:val="16"/>
              </w:rPr>
              <w:t>2,0</w:t>
            </w:r>
          </w:p>
        </w:tc>
        <w:tc>
          <w:tcPr>
            <w:tcW w:w="813" w:type="dxa"/>
          </w:tcPr>
          <w:p>
            <w:pPr>
              <w:pStyle w:val="TableParagraph"/>
              <w:ind w:right="15"/>
              <w:rPr>
                <w:sz w:val="16"/>
              </w:rPr>
            </w:pPr>
            <w:r>
              <w:rPr>
                <w:w w:val="100"/>
                <w:sz w:val="16"/>
              </w:rPr>
              <w:t>9</w:t>
            </w:r>
          </w:p>
        </w:tc>
        <w:tc>
          <w:tcPr>
            <w:tcW w:w="725" w:type="dxa"/>
          </w:tcPr>
          <w:p>
            <w:pPr>
              <w:pStyle w:val="TableParagraph"/>
              <w:ind w:right="32"/>
              <w:rPr>
                <w:sz w:val="16"/>
              </w:rPr>
            </w:pPr>
            <w:r>
              <w:rPr>
                <w:w w:val="100"/>
                <w:sz w:val="16"/>
              </w:rPr>
              <w:t>9</w:t>
            </w:r>
          </w:p>
        </w:tc>
        <w:tc>
          <w:tcPr>
            <w:tcW w:w="754" w:type="dxa"/>
          </w:tcPr>
          <w:p>
            <w:pPr>
              <w:pStyle w:val="TableParagraph"/>
              <w:ind w:left="8"/>
              <w:rPr>
                <w:sz w:val="16"/>
              </w:rPr>
            </w:pPr>
            <w:r>
              <w:rPr>
                <w:w w:val="100"/>
                <w:sz w:val="16"/>
              </w:rPr>
              <w:t>9</w:t>
            </w:r>
          </w:p>
        </w:tc>
        <w:tc>
          <w:tcPr>
            <w:tcW w:w="920" w:type="dxa"/>
          </w:tcPr>
          <w:p>
            <w:pPr>
              <w:pStyle w:val="TableParagraph"/>
              <w:ind w:left="172" w:right="132"/>
              <w:rPr>
                <w:sz w:val="16"/>
              </w:rPr>
            </w:pPr>
            <w:r>
              <w:rPr>
                <w:sz w:val="16"/>
              </w:rPr>
              <w:t>0,23</w:t>
            </w:r>
          </w:p>
        </w:tc>
        <w:tc>
          <w:tcPr>
            <w:tcW w:w="1106" w:type="dxa"/>
          </w:tcPr>
          <w:p>
            <w:pPr>
              <w:pStyle w:val="TableParagraph"/>
              <w:ind w:left="135" w:right="135"/>
              <w:rPr>
                <w:sz w:val="16"/>
              </w:rPr>
            </w:pPr>
            <w:r>
              <w:rPr>
                <w:sz w:val="16"/>
              </w:rPr>
              <w:t>0,35</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3,39</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395</w:t>
            </w:r>
          </w:p>
        </w:tc>
        <w:tc>
          <w:tcPr>
            <w:tcW w:w="1074" w:type="dxa"/>
          </w:tcPr>
          <w:p>
            <w:pPr>
              <w:pStyle w:val="TableParagraph"/>
              <w:spacing w:before="17"/>
              <w:ind w:left="126" w:right="156"/>
              <w:rPr>
                <w:sz w:val="16"/>
              </w:rPr>
            </w:pPr>
            <w:r>
              <w:rPr>
                <w:sz w:val="16"/>
              </w:rPr>
              <w:t>0,06</w:t>
            </w:r>
          </w:p>
        </w:tc>
        <w:tc>
          <w:tcPr>
            <w:tcW w:w="890" w:type="dxa"/>
          </w:tcPr>
          <w:p>
            <w:pPr>
              <w:pStyle w:val="TableParagraph"/>
              <w:spacing w:before="17"/>
              <w:ind w:left="159" w:right="142"/>
              <w:rPr>
                <w:sz w:val="16"/>
              </w:rPr>
            </w:pPr>
            <w:r>
              <w:rPr>
                <w:sz w:val="16"/>
              </w:rPr>
              <w:t>276</w:t>
            </w:r>
          </w:p>
        </w:tc>
        <w:tc>
          <w:tcPr>
            <w:tcW w:w="768" w:type="dxa"/>
          </w:tcPr>
          <w:p>
            <w:pPr>
              <w:pStyle w:val="TableParagraph"/>
              <w:spacing w:before="17"/>
              <w:ind w:left="241"/>
              <w:jc w:val="left"/>
              <w:rPr>
                <w:sz w:val="16"/>
              </w:rPr>
            </w:pPr>
            <w:r>
              <w:rPr>
                <w:sz w:val="16"/>
              </w:rPr>
              <w:t>6,5</w:t>
            </w:r>
          </w:p>
        </w:tc>
        <w:tc>
          <w:tcPr>
            <w:tcW w:w="874" w:type="dxa"/>
          </w:tcPr>
          <w:p>
            <w:pPr>
              <w:pStyle w:val="TableParagraph"/>
              <w:spacing w:before="17"/>
              <w:ind w:left="206" w:right="217"/>
              <w:rPr>
                <w:sz w:val="16"/>
              </w:rPr>
            </w:pPr>
            <w:r>
              <w:rPr>
                <w:sz w:val="16"/>
              </w:rPr>
              <w:t>128</w:t>
            </w:r>
          </w:p>
        </w:tc>
        <w:tc>
          <w:tcPr>
            <w:tcW w:w="1001" w:type="dxa"/>
          </w:tcPr>
          <w:p>
            <w:pPr>
              <w:pStyle w:val="TableParagraph"/>
              <w:spacing w:before="17"/>
              <w:ind w:left="215" w:right="126"/>
              <w:rPr>
                <w:sz w:val="16"/>
              </w:rPr>
            </w:pPr>
            <w:r>
              <w:rPr>
                <w:sz w:val="16"/>
              </w:rPr>
              <w:t>243</w:t>
            </w:r>
          </w:p>
        </w:tc>
        <w:tc>
          <w:tcPr>
            <w:tcW w:w="715" w:type="dxa"/>
          </w:tcPr>
          <w:p>
            <w:pPr>
              <w:pStyle w:val="TableParagraph"/>
              <w:spacing w:before="17"/>
              <w:ind w:left="124" w:right="112"/>
              <w:rPr>
                <w:sz w:val="16"/>
              </w:rPr>
            </w:pPr>
            <w:r>
              <w:rPr>
                <w:sz w:val="16"/>
              </w:rPr>
              <w:t>0,30</w:t>
            </w:r>
          </w:p>
        </w:tc>
        <w:tc>
          <w:tcPr>
            <w:tcW w:w="678" w:type="dxa"/>
          </w:tcPr>
          <w:p>
            <w:pPr>
              <w:pStyle w:val="TableParagraph"/>
              <w:spacing w:before="17"/>
              <w:ind w:left="116" w:right="128"/>
              <w:rPr>
                <w:sz w:val="16"/>
              </w:rPr>
            </w:pPr>
            <w:r>
              <w:rPr>
                <w:sz w:val="16"/>
              </w:rPr>
              <w:t>3,4</w:t>
            </w:r>
          </w:p>
        </w:tc>
        <w:tc>
          <w:tcPr>
            <w:tcW w:w="813" w:type="dxa"/>
          </w:tcPr>
          <w:p>
            <w:pPr>
              <w:pStyle w:val="TableParagraph"/>
              <w:spacing w:before="17"/>
              <w:ind w:left="129" w:right="144"/>
              <w:rPr>
                <w:sz w:val="16"/>
              </w:rPr>
            </w:pPr>
            <w:r>
              <w:rPr>
                <w:sz w:val="16"/>
              </w:rPr>
              <w:t>Tr</w:t>
            </w:r>
          </w:p>
        </w:tc>
        <w:tc>
          <w:tcPr>
            <w:tcW w:w="725" w:type="dxa"/>
          </w:tcPr>
          <w:p>
            <w:pPr>
              <w:pStyle w:val="TableParagraph"/>
              <w:spacing w:before="17"/>
              <w:ind w:left="77" w:right="109"/>
              <w:rPr>
                <w:sz w:val="16"/>
              </w:rPr>
            </w:pPr>
            <w:r>
              <w:rPr>
                <w:sz w:val="16"/>
              </w:rPr>
              <w:t>Tr</w:t>
            </w:r>
          </w:p>
        </w:tc>
        <w:tc>
          <w:tcPr>
            <w:tcW w:w="754" w:type="dxa"/>
          </w:tcPr>
          <w:p>
            <w:pPr>
              <w:pStyle w:val="TableParagraph"/>
              <w:spacing w:before="17"/>
              <w:ind w:left="159" w:right="151"/>
              <w:rPr>
                <w:sz w:val="16"/>
              </w:rPr>
            </w:pPr>
            <w:r>
              <w:rPr>
                <w:sz w:val="16"/>
              </w:rPr>
              <w:t>Tr</w:t>
            </w:r>
          </w:p>
        </w:tc>
        <w:tc>
          <w:tcPr>
            <w:tcW w:w="920" w:type="dxa"/>
          </w:tcPr>
          <w:p>
            <w:pPr>
              <w:pStyle w:val="TableParagraph"/>
              <w:spacing w:before="17"/>
              <w:ind w:left="172" w:right="132"/>
              <w:rPr>
                <w:sz w:val="16"/>
              </w:rPr>
            </w:pPr>
            <w:r>
              <w:rPr>
                <w:sz w:val="16"/>
              </w:rPr>
              <w:t>0,20</w:t>
            </w:r>
          </w:p>
        </w:tc>
        <w:tc>
          <w:tcPr>
            <w:tcW w:w="1106" w:type="dxa"/>
          </w:tcPr>
          <w:p>
            <w:pPr>
              <w:pStyle w:val="TableParagraph"/>
              <w:spacing w:before="17"/>
              <w:ind w:left="135" w:right="136"/>
              <w:rPr>
                <w:sz w:val="16"/>
              </w:rPr>
            </w:pPr>
            <w:r>
              <w:rPr>
                <w:sz w:val="16"/>
              </w:rPr>
              <w:t>0,19</w:t>
            </w:r>
          </w:p>
        </w:tc>
        <w:tc>
          <w:tcPr>
            <w:tcW w:w="1010" w:type="dxa"/>
          </w:tcPr>
          <w:p>
            <w:pPr>
              <w:pStyle w:val="TableParagraph"/>
              <w:spacing w:before="17"/>
              <w:ind w:left="140" w:right="121"/>
              <w:rPr>
                <w:sz w:val="16"/>
              </w:rPr>
            </w:pPr>
            <w:r>
              <w:rPr>
                <w:sz w:val="16"/>
              </w:rPr>
              <w:t>Tr</w:t>
            </w:r>
          </w:p>
        </w:tc>
        <w:tc>
          <w:tcPr>
            <w:tcW w:w="826" w:type="dxa"/>
          </w:tcPr>
          <w:p>
            <w:pPr>
              <w:pStyle w:val="TableParagraph"/>
              <w:spacing w:before="17"/>
              <w:ind w:left="127" w:right="118"/>
              <w:rPr>
                <w:sz w:val="16"/>
              </w:rPr>
            </w:pPr>
            <w:r>
              <w:rPr>
                <w:sz w:val="16"/>
              </w:rPr>
              <w:t>9,70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396</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251</w:t>
            </w:r>
          </w:p>
        </w:tc>
        <w:tc>
          <w:tcPr>
            <w:tcW w:w="768" w:type="dxa"/>
          </w:tcPr>
          <w:p>
            <w:pPr>
              <w:pStyle w:val="TableParagraph"/>
              <w:ind w:left="241"/>
              <w:jc w:val="left"/>
              <w:rPr>
                <w:sz w:val="16"/>
              </w:rPr>
            </w:pPr>
            <w:r>
              <w:rPr>
                <w:sz w:val="16"/>
              </w:rPr>
              <w:t>1,2</w:t>
            </w:r>
          </w:p>
        </w:tc>
        <w:tc>
          <w:tcPr>
            <w:tcW w:w="874" w:type="dxa"/>
          </w:tcPr>
          <w:p>
            <w:pPr>
              <w:pStyle w:val="TableParagraph"/>
              <w:ind w:left="206" w:right="215"/>
              <w:rPr>
                <w:sz w:val="16"/>
              </w:rPr>
            </w:pPr>
            <w:r>
              <w:rPr>
                <w:sz w:val="16"/>
              </w:rPr>
              <w:t>95</w:t>
            </w:r>
          </w:p>
        </w:tc>
        <w:tc>
          <w:tcPr>
            <w:tcW w:w="1001" w:type="dxa"/>
          </w:tcPr>
          <w:p>
            <w:pPr>
              <w:pStyle w:val="TableParagraph"/>
              <w:ind w:left="215" w:right="126"/>
              <w:rPr>
                <w:sz w:val="16"/>
              </w:rPr>
            </w:pPr>
            <w:r>
              <w:rPr>
                <w:sz w:val="16"/>
              </w:rPr>
              <w:t>318</w:t>
            </w:r>
          </w:p>
        </w:tc>
        <w:tc>
          <w:tcPr>
            <w:tcW w:w="715" w:type="dxa"/>
          </w:tcPr>
          <w:p>
            <w:pPr>
              <w:pStyle w:val="TableParagraph"/>
              <w:ind w:left="124" w:right="112"/>
              <w:rPr>
                <w:sz w:val="16"/>
              </w:rPr>
            </w:pPr>
            <w:r>
              <w:rPr>
                <w:sz w:val="16"/>
              </w:rPr>
              <w:t>0,05</w:t>
            </w:r>
          </w:p>
        </w:tc>
        <w:tc>
          <w:tcPr>
            <w:tcW w:w="678" w:type="dxa"/>
          </w:tcPr>
          <w:p>
            <w:pPr>
              <w:pStyle w:val="TableParagraph"/>
              <w:ind w:left="115" w:right="128"/>
              <w:rPr>
                <w:sz w:val="16"/>
              </w:rPr>
            </w:pPr>
            <w:r>
              <w:rPr>
                <w:sz w:val="16"/>
              </w:rPr>
              <w:t>2,6</w:t>
            </w:r>
          </w:p>
        </w:tc>
        <w:tc>
          <w:tcPr>
            <w:tcW w:w="813" w:type="dxa"/>
          </w:tcPr>
          <w:p>
            <w:pPr>
              <w:pStyle w:val="TableParagraph"/>
              <w:ind w:right="16"/>
              <w:rPr>
                <w:sz w:val="16"/>
              </w:rPr>
            </w:pPr>
            <w:r>
              <w:rPr>
                <w:w w:val="100"/>
                <w:sz w:val="16"/>
              </w:rPr>
              <w:t>6</w:t>
            </w:r>
          </w:p>
        </w:tc>
        <w:tc>
          <w:tcPr>
            <w:tcW w:w="725" w:type="dxa"/>
          </w:tcPr>
          <w:p>
            <w:pPr>
              <w:pStyle w:val="TableParagraph"/>
              <w:ind w:right="32"/>
              <w:rPr>
                <w:sz w:val="16"/>
              </w:rPr>
            </w:pPr>
            <w:r>
              <w:rPr>
                <w:w w:val="100"/>
                <w:sz w:val="16"/>
              </w:rPr>
              <w:t>6</w:t>
            </w:r>
          </w:p>
        </w:tc>
        <w:tc>
          <w:tcPr>
            <w:tcW w:w="754" w:type="dxa"/>
          </w:tcPr>
          <w:p>
            <w:pPr>
              <w:pStyle w:val="TableParagraph"/>
              <w:ind w:left="8"/>
              <w:rPr>
                <w:sz w:val="16"/>
              </w:rPr>
            </w:pPr>
            <w:r>
              <w:rPr>
                <w:w w:val="100"/>
                <w:sz w:val="16"/>
              </w:rPr>
              <w:t>6</w:t>
            </w:r>
          </w:p>
        </w:tc>
        <w:tc>
          <w:tcPr>
            <w:tcW w:w="920" w:type="dxa"/>
          </w:tcPr>
          <w:p>
            <w:pPr>
              <w:pStyle w:val="TableParagraph"/>
              <w:ind w:left="172" w:right="132"/>
              <w:rPr>
                <w:sz w:val="16"/>
              </w:rPr>
            </w:pPr>
            <w:r>
              <w:rPr>
                <w:sz w:val="16"/>
              </w:rPr>
              <w:t>0,05</w:t>
            </w:r>
          </w:p>
        </w:tc>
        <w:tc>
          <w:tcPr>
            <w:tcW w:w="1106" w:type="dxa"/>
          </w:tcPr>
          <w:p>
            <w:pPr>
              <w:pStyle w:val="TableParagraph"/>
              <w:ind w:left="135" w:right="136"/>
              <w:rPr>
                <w:sz w:val="16"/>
              </w:rPr>
            </w:pPr>
            <w:r>
              <w:rPr>
                <w:sz w:val="16"/>
              </w:rPr>
              <w:t>0,05</w:t>
            </w:r>
          </w:p>
        </w:tc>
        <w:tc>
          <w:tcPr>
            <w:tcW w:w="1010" w:type="dxa"/>
          </w:tcPr>
          <w:p>
            <w:pPr>
              <w:pStyle w:val="TableParagraph"/>
              <w:ind w:left="140" w:right="121"/>
              <w:rPr>
                <w:sz w:val="16"/>
              </w:rPr>
            </w:pPr>
            <w:r>
              <w:rPr>
                <w:sz w:val="16"/>
              </w:rPr>
              <w:t>Tr</w:t>
            </w:r>
          </w:p>
        </w:tc>
        <w:tc>
          <w:tcPr>
            <w:tcW w:w="826" w:type="dxa"/>
          </w:tcPr>
          <w:p>
            <w:pPr>
              <w:pStyle w:val="TableParagraph"/>
              <w:ind w:left="125" w:right="118"/>
              <w:rPr>
                <w:sz w:val="16"/>
              </w:rPr>
            </w:pPr>
            <w:r>
              <w:rPr>
                <w:sz w:val="16"/>
              </w:rPr>
              <w:t>10,40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397</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185</w:t>
            </w:r>
          </w:p>
        </w:tc>
        <w:tc>
          <w:tcPr>
            <w:tcW w:w="768" w:type="dxa"/>
          </w:tcPr>
          <w:p>
            <w:pPr>
              <w:pStyle w:val="TableParagraph"/>
              <w:ind w:left="241"/>
              <w:jc w:val="left"/>
              <w:rPr>
                <w:sz w:val="16"/>
              </w:rPr>
            </w:pPr>
            <w:r>
              <w:rPr>
                <w:sz w:val="16"/>
              </w:rPr>
              <w:t>0,7</w:t>
            </w:r>
          </w:p>
        </w:tc>
        <w:tc>
          <w:tcPr>
            <w:tcW w:w="874" w:type="dxa"/>
          </w:tcPr>
          <w:p>
            <w:pPr>
              <w:pStyle w:val="TableParagraph"/>
              <w:ind w:left="206" w:right="215"/>
              <w:rPr>
                <w:sz w:val="16"/>
              </w:rPr>
            </w:pPr>
            <w:r>
              <w:rPr>
                <w:sz w:val="16"/>
              </w:rPr>
              <w:t>95</w:t>
            </w:r>
          </w:p>
        </w:tc>
        <w:tc>
          <w:tcPr>
            <w:tcW w:w="1001" w:type="dxa"/>
          </w:tcPr>
          <w:p>
            <w:pPr>
              <w:pStyle w:val="TableParagraph"/>
              <w:ind w:left="215" w:right="126"/>
              <w:rPr>
                <w:sz w:val="16"/>
              </w:rPr>
            </w:pPr>
            <w:r>
              <w:rPr>
                <w:sz w:val="16"/>
              </w:rPr>
              <w:t>275</w:t>
            </w:r>
          </w:p>
        </w:tc>
        <w:tc>
          <w:tcPr>
            <w:tcW w:w="715" w:type="dxa"/>
          </w:tcPr>
          <w:p>
            <w:pPr>
              <w:pStyle w:val="TableParagraph"/>
              <w:ind w:left="124" w:right="112"/>
              <w:rPr>
                <w:sz w:val="16"/>
              </w:rPr>
            </w:pPr>
            <w:r>
              <w:rPr>
                <w:sz w:val="16"/>
              </w:rPr>
              <w:t>0,03</w:t>
            </w:r>
          </w:p>
        </w:tc>
        <w:tc>
          <w:tcPr>
            <w:tcW w:w="678" w:type="dxa"/>
          </w:tcPr>
          <w:p>
            <w:pPr>
              <w:pStyle w:val="TableParagraph"/>
              <w:ind w:left="116" w:right="128"/>
              <w:rPr>
                <w:sz w:val="16"/>
              </w:rPr>
            </w:pPr>
            <w:r>
              <w:rPr>
                <w:sz w:val="16"/>
              </w:rPr>
              <w:t>2,0</w:t>
            </w:r>
          </w:p>
        </w:tc>
        <w:tc>
          <w:tcPr>
            <w:tcW w:w="813" w:type="dxa"/>
          </w:tcPr>
          <w:p>
            <w:pPr>
              <w:pStyle w:val="TableParagraph"/>
              <w:ind w:left="130" w:right="143"/>
              <w:rPr>
                <w:sz w:val="16"/>
              </w:rPr>
            </w:pPr>
            <w:r>
              <w:rPr>
                <w:sz w:val="16"/>
              </w:rPr>
              <w:t>10</w:t>
            </w:r>
          </w:p>
        </w:tc>
        <w:tc>
          <w:tcPr>
            <w:tcW w:w="725" w:type="dxa"/>
          </w:tcPr>
          <w:p>
            <w:pPr>
              <w:pStyle w:val="TableParagraph"/>
              <w:ind w:left="75" w:right="109"/>
              <w:rPr>
                <w:sz w:val="16"/>
              </w:rPr>
            </w:pPr>
            <w:r>
              <w:rPr>
                <w:sz w:val="16"/>
              </w:rPr>
              <w:t>10</w:t>
            </w:r>
          </w:p>
        </w:tc>
        <w:tc>
          <w:tcPr>
            <w:tcW w:w="754" w:type="dxa"/>
          </w:tcPr>
          <w:p>
            <w:pPr>
              <w:pStyle w:val="TableParagraph"/>
              <w:ind w:left="159" w:right="149"/>
              <w:rPr>
                <w:sz w:val="16"/>
              </w:rPr>
            </w:pPr>
            <w:r>
              <w:rPr>
                <w:sz w:val="16"/>
              </w:rPr>
              <w:t>10</w:t>
            </w:r>
          </w:p>
        </w:tc>
        <w:tc>
          <w:tcPr>
            <w:tcW w:w="920" w:type="dxa"/>
          </w:tcPr>
          <w:p>
            <w:pPr>
              <w:pStyle w:val="TableParagraph"/>
              <w:ind w:left="172" w:right="132"/>
              <w:rPr>
                <w:sz w:val="16"/>
              </w:rPr>
            </w:pPr>
            <w:r>
              <w:rPr>
                <w:sz w:val="16"/>
              </w:rPr>
              <w:t>0,16</w:t>
            </w:r>
          </w:p>
        </w:tc>
        <w:tc>
          <w:tcPr>
            <w:tcW w:w="1106" w:type="dxa"/>
          </w:tcPr>
          <w:p>
            <w:pPr>
              <w:pStyle w:val="TableParagraph"/>
              <w:ind w:left="135" w:right="135"/>
              <w:rPr>
                <w:sz w:val="16"/>
              </w:rPr>
            </w:pPr>
            <w:r>
              <w:rPr>
                <w:sz w:val="16"/>
              </w:rPr>
              <w:t>0,05</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2,04</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398</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187</w:t>
            </w:r>
          </w:p>
        </w:tc>
        <w:tc>
          <w:tcPr>
            <w:tcW w:w="768" w:type="dxa"/>
          </w:tcPr>
          <w:p>
            <w:pPr>
              <w:pStyle w:val="TableParagraph"/>
              <w:ind w:left="241"/>
              <w:jc w:val="left"/>
              <w:rPr>
                <w:sz w:val="16"/>
              </w:rPr>
            </w:pPr>
            <w:r>
              <w:rPr>
                <w:sz w:val="16"/>
              </w:rPr>
              <w:t>0,8</w:t>
            </w:r>
          </w:p>
        </w:tc>
        <w:tc>
          <w:tcPr>
            <w:tcW w:w="874" w:type="dxa"/>
          </w:tcPr>
          <w:p>
            <w:pPr>
              <w:pStyle w:val="TableParagraph"/>
              <w:ind w:left="206" w:right="215"/>
              <w:rPr>
                <w:sz w:val="16"/>
              </w:rPr>
            </w:pPr>
            <w:r>
              <w:rPr>
                <w:sz w:val="16"/>
              </w:rPr>
              <w:t>64</w:t>
            </w:r>
          </w:p>
        </w:tc>
        <w:tc>
          <w:tcPr>
            <w:tcW w:w="1001" w:type="dxa"/>
          </w:tcPr>
          <w:p>
            <w:pPr>
              <w:pStyle w:val="TableParagraph"/>
              <w:ind w:left="215" w:right="126"/>
              <w:rPr>
                <w:sz w:val="16"/>
              </w:rPr>
            </w:pPr>
            <w:r>
              <w:rPr>
                <w:sz w:val="16"/>
              </w:rPr>
              <w:t>191</w:t>
            </w:r>
          </w:p>
        </w:tc>
        <w:tc>
          <w:tcPr>
            <w:tcW w:w="715" w:type="dxa"/>
          </w:tcPr>
          <w:p>
            <w:pPr>
              <w:pStyle w:val="TableParagraph"/>
              <w:ind w:left="124" w:right="112"/>
              <w:rPr>
                <w:sz w:val="16"/>
              </w:rPr>
            </w:pPr>
            <w:r>
              <w:rPr>
                <w:sz w:val="16"/>
              </w:rPr>
              <w:t>0,03</w:t>
            </w:r>
          </w:p>
        </w:tc>
        <w:tc>
          <w:tcPr>
            <w:tcW w:w="678" w:type="dxa"/>
          </w:tcPr>
          <w:p>
            <w:pPr>
              <w:pStyle w:val="TableParagraph"/>
              <w:ind w:left="115" w:right="128"/>
              <w:rPr>
                <w:sz w:val="16"/>
              </w:rPr>
            </w:pPr>
            <w:r>
              <w:rPr>
                <w:sz w:val="16"/>
              </w:rPr>
              <w:t>2,8</w:t>
            </w:r>
          </w:p>
        </w:tc>
        <w:tc>
          <w:tcPr>
            <w:tcW w:w="813" w:type="dxa"/>
          </w:tcPr>
          <w:p>
            <w:pPr>
              <w:pStyle w:val="TableParagraph"/>
              <w:ind w:left="128" w:right="144"/>
              <w:rPr>
                <w:sz w:val="16"/>
              </w:rPr>
            </w:pPr>
            <w:r>
              <w:rPr>
                <w:sz w:val="16"/>
              </w:rPr>
              <w:t>Tr</w:t>
            </w:r>
          </w:p>
        </w:tc>
        <w:tc>
          <w:tcPr>
            <w:tcW w:w="725" w:type="dxa"/>
          </w:tcPr>
          <w:p>
            <w:pPr>
              <w:pStyle w:val="TableParagraph"/>
              <w:ind w:left="77" w:right="109"/>
              <w:rPr>
                <w:sz w:val="16"/>
              </w:rPr>
            </w:pPr>
            <w:r>
              <w:rPr>
                <w:sz w:val="16"/>
              </w:rPr>
              <w:t>Tr</w:t>
            </w:r>
          </w:p>
        </w:tc>
        <w:tc>
          <w:tcPr>
            <w:tcW w:w="754" w:type="dxa"/>
          </w:tcPr>
          <w:p>
            <w:pPr>
              <w:pStyle w:val="TableParagraph"/>
              <w:ind w:left="159" w:right="152"/>
              <w:rPr>
                <w:sz w:val="16"/>
              </w:rPr>
            </w:pPr>
            <w:r>
              <w:rPr>
                <w:sz w:val="16"/>
              </w:rPr>
              <w:t>Tr</w:t>
            </w:r>
          </w:p>
        </w:tc>
        <w:tc>
          <w:tcPr>
            <w:tcW w:w="920" w:type="dxa"/>
          </w:tcPr>
          <w:p>
            <w:pPr>
              <w:pStyle w:val="TableParagraph"/>
              <w:ind w:left="172" w:right="132"/>
              <w:rPr>
                <w:sz w:val="16"/>
              </w:rPr>
            </w:pPr>
            <w:r>
              <w:rPr>
                <w:sz w:val="16"/>
              </w:rPr>
              <w:t>0,07</w:t>
            </w:r>
          </w:p>
        </w:tc>
        <w:tc>
          <w:tcPr>
            <w:tcW w:w="1106" w:type="dxa"/>
          </w:tcPr>
          <w:p>
            <w:pPr>
              <w:pStyle w:val="TableParagraph"/>
              <w:ind w:left="133" w:right="136"/>
              <w:rPr>
                <w:sz w:val="16"/>
              </w:rPr>
            </w:pPr>
            <w:r>
              <w:rPr>
                <w:sz w:val="16"/>
              </w:rPr>
              <w:t>Tr</w:t>
            </w:r>
          </w:p>
        </w:tc>
        <w:tc>
          <w:tcPr>
            <w:tcW w:w="1010" w:type="dxa"/>
          </w:tcPr>
          <w:p>
            <w:pPr>
              <w:pStyle w:val="TableParagraph"/>
              <w:ind w:left="140" w:right="122"/>
              <w:rPr>
                <w:sz w:val="16"/>
              </w:rPr>
            </w:pPr>
            <w:r>
              <w:rPr>
                <w:sz w:val="16"/>
              </w:rPr>
              <w:t>Tr</w:t>
            </w:r>
          </w:p>
        </w:tc>
        <w:tc>
          <w:tcPr>
            <w:tcW w:w="826" w:type="dxa"/>
          </w:tcPr>
          <w:p>
            <w:pPr>
              <w:pStyle w:val="TableParagraph"/>
              <w:ind w:left="127" w:right="118"/>
              <w:rPr>
                <w:sz w:val="16"/>
              </w:rPr>
            </w:pPr>
            <w:r>
              <w:rPr>
                <w:sz w:val="16"/>
              </w:rPr>
              <w:t>8,20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399</w:t>
            </w:r>
          </w:p>
        </w:tc>
        <w:tc>
          <w:tcPr>
            <w:tcW w:w="1074" w:type="dxa"/>
          </w:tcPr>
          <w:p>
            <w:pPr>
              <w:pStyle w:val="TableParagraph"/>
              <w:spacing w:before="17"/>
              <w:ind w:left="126" w:right="156"/>
              <w:rPr>
                <w:sz w:val="16"/>
              </w:rPr>
            </w:pPr>
            <w:r>
              <w:rPr>
                <w:sz w:val="16"/>
              </w:rPr>
              <w:t>0,02</w:t>
            </w:r>
          </w:p>
        </w:tc>
        <w:tc>
          <w:tcPr>
            <w:tcW w:w="890" w:type="dxa"/>
          </w:tcPr>
          <w:p>
            <w:pPr>
              <w:pStyle w:val="TableParagraph"/>
              <w:spacing w:before="17"/>
              <w:ind w:left="159" w:right="142"/>
              <w:rPr>
                <w:sz w:val="16"/>
              </w:rPr>
            </w:pPr>
            <w:r>
              <w:rPr>
                <w:sz w:val="16"/>
              </w:rPr>
              <w:t>196</w:t>
            </w:r>
          </w:p>
        </w:tc>
        <w:tc>
          <w:tcPr>
            <w:tcW w:w="768" w:type="dxa"/>
          </w:tcPr>
          <w:p>
            <w:pPr>
              <w:pStyle w:val="TableParagraph"/>
              <w:spacing w:before="17"/>
              <w:ind w:left="241"/>
              <w:jc w:val="left"/>
              <w:rPr>
                <w:sz w:val="16"/>
              </w:rPr>
            </w:pPr>
            <w:r>
              <w:rPr>
                <w:sz w:val="16"/>
              </w:rPr>
              <w:t>0,8</w:t>
            </w:r>
          </w:p>
        </w:tc>
        <w:tc>
          <w:tcPr>
            <w:tcW w:w="874" w:type="dxa"/>
          </w:tcPr>
          <w:p>
            <w:pPr>
              <w:pStyle w:val="TableParagraph"/>
              <w:spacing w:before="17"/>
              <w:ind w:left="206" w:right="215"/>
              <w:rPr>
                <w:sz w:val="16"/>
              </w:rPr>
            </w:pPr>
            <w:r>
              <w:rPr>
                <w:sz w:val="16"/>
              </w:rPr>
              <w:t>98</w:t>
            </w:r>
          </w:p>
        </w:tc>
        <w:tc>
          <w:tcPr>
            <w:tcW w:w="1001" w:type="dxa"/>
          </w:tcPr>
          <w:p>
            <w:pPr>
              <w:pStyle w:val="TableParagraph"/>
              <w:spacing w:before="17"/>
              <w:ind w:left="215" w:right="126"/>
              <w:rPr>
                <w:sz w:val="16"/>
              </w:rPr>
            </w:pPr>
            <w:r>
              <w:rPr>
                <w:sz w:val="16"/>
              </w:rPr>
              <w:t>291</w:t>
            </w:r>
          </w:p>
        </w:tc>
        <w:tc>
          <w:tcPr>
            <w:tcW w:w="715" w:type="dxa"/>
          </w:tcPr>
          <w:p>
            <w:pPr>
              <w:pStyle w:val="TableParagraph"/>
              <w:spacing w:before="17"/>
              <w:ind w:left="124" w:right="112"/>
              <w:rPr>
                <w:sz w:val="16"/>
              </w:rPr>
            </w:pPr>
            <w:r>
              <w:rPr>
                <w:sz w:val="16"/>
              </w:rPr>
              <w:t>0,03</w:t>
            </w:r>
          </w:p>
        </w:tc>
        <w:tc>
          <w:tcPr>
            <w:tcW w:w="678" w:type="dxa"/>
          </w:tcPr>
          <w:p>
            <w:pPr>
              <w:pStyle w:val="TableParagraph"/>
              <w:spacing w:before="17"/>
              <w:ind w:left="116" w:right="128"/>
              <w:rPr>
                <w:sz w:val="16"/>
              </w:rPr>
            </w:pPr>
            <w:r>
              <w:rPr>
                <w:sz w:val="16"/>
              </w:rPr>
              <w:t>2,2</w:t>
            </w:r>
          </w:p>
        </w:tc>
        <w:tc>
          <w:tcPr>
            <w:tcW w:w="813" w:type="dxa"/>
          </w:tcPr>
          <w:p>
            <w:pPr>
              <w:pStyle w:val="TableParagraph"/>
              <w:spacing w:before="17"/>
              <w:ind w:left="130" w:right="143"/>
              <w:rPr>
                <w:sz w:val="16"/>
              </w:rPr>
            </w:pPr>
            <w:r>
              <w:rPr>
                <w:sz w:val="16"/>
              </w:rPr>
              <w:t>12</w:t>
            </w:r>
          </w:p>
        </w:tc>
        <w:tc>
          <w:tcPr>
            <w:tcW w:w="725" w:type="dxa"/>
          </w:tcPr>
          <w:p>
            <w:pPr>
              <w:pStyle w:val="TableParagraph"/>
              <w:spacing w:before="17"/>
              <w:ind w:left="75" w:right="109"/>
              <w:rPr>
                <w:sz w:val="16"/>
              </w:rPr>
            </w:pPr>
            <w:r>
              <w:rPr>
                <w:sz w:val="16"/>
              </w:rPr>
              <w:t>12</w:t>
            </w:r>
          </w:p>
        </w:tc>
        <w:tc>
          <w:tcPr>
            <w:tcW w:w="754" w:type="dxa"/>
          </w:tcPr>
          <w:p>
            <w:pPr>
              <w:pStyle w:val="TableParagraph"/>
              <w:spacing w:before="17"/>
              <w:ind w:left="159" w:right="149"/>
              <w:rPr>
                <w:sz w:val="16"/>
              </w:rPr>
            </w:pPr>
            <w:r>
              <w:rPr>
                <w:sz w:val="16"/>
              </w:rPr>
              <w:t>12</w:t>
            </w:r>
          </w:p>
        </w:tc>
        <w:tc>
          <w:tcPr>
            <w:tcW w:w="920" w:type="dxa"/>
          </w:tcPr>
          <w:p>
            <w:pPr>
              <w:pStyle w:val="TableParagraph"/>
              <w:spacing w:before="17"/>
              <w:ind w:left="172" w:right="132"/>
              <w:rPr>
                <w:sz w:val="16"/>
              </w:rPr>
            </w:pPr>
            <w:r>
              <w:rPr>
                <w:sz w:val="16"/>
              </w:rPr>
              <w:t>0,17</w:t>
            </w:r>
          </w:p>
        </w:tc>
        <w:tc>
          <w:tcPr>
            <w:tcW w:w="1106" w:type="dxa"/>
          </w:tcPr>
          <w:p>
            <w:pPr>
              <w:pStyle w:val="TableParagraph"/>
              <w:spacing w:before="17"/>
              <w:ind w:left="135" w:right="135"/>
              <w:rPr>
                <w:sz w:val="16"/>
              </w:rPr>
            </w:pPr>
            <w:r>
              <w:rPr>
                <w:sz w:val="16"/>
              </w:rPr>
              <w:t>0,05</w:t>
            </w:r>
          </w:p>
        </w:tc>
        <w:tc>
          <w:tcPr>
            <w:tcW w:w="1010" w:type="dxa"/>
          </w:tcPr>
          <w:p>
            <w:pPr>
              <w:pStyle w:val="TableParagraph"/>
              <w:spacing w:before="17"/>
              <w:ind w:left="140" w:right="121"/>
              <w:rPr>
                <w:sz w:val="16"/>
              </w:rPr>
            </w:pPr>
            <w:r>
              <w:rPr>
                <w:sz w:val="16"/>
              </w:rPr>
              <w:t>Tr</w:t>
            </w:r>
          </w:p>
        </w:tc>
        <w:tc>
          <w:tcPr>
            <w:tcW w:w="826" w:type="dxa"/>
          </w:tcPr>
          <w:p>
            <w:pPr>
              <w:pStyle w:val="TableParagraph"/>
              <w:spacing w:before="17"/>
              <w:ind w:left="127" w:right="118"/>
              <w:rPr>
                <w:sz w:val="16"/>
              </w:rPr>
            </w:pPr>
            <w:r>
              <w:rPr>
                <w:sz w:val="16"/>
              </w:rPr>
              <w:t>3,53</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400</w:t>
            </w:r>
          </w:p>
        </w:tc>
        <w:tc>
          <w:tcPr>
            <w:tcW w:w="1074" w:type="dxa"/>
          </w:tcPr>
          <w:p>
            <w:pPr>
              <w:pStyle w:val="TableParagraph"/>
              <w:ind w:left="126" w:right="156"/>
              <w:rPr>
                <w:sz w:val="16"/>
              </w:rPr>
            </w:pPr>
            <w:r>
              <w:rPr>
                <w:sz w:val="16"/>
              </w:rPr>
              <w:t>0,35</w:t>
            </w:r>
          </w:p>
        </w:tc>
        <w:tc>
          <w:tcPr>
            <w:tcW w:w="890" w:type="dxa"/>
          </w:tcPr>
          <w:p>
            <w:pPr>
              <w:pStyle w:val="TableParagraph"/>
              <w:ind w:left="159" w:right="142"/>
              <w:rPr>
                <w:sz w:val="16"/>
              </w:rPr>
            </w:pPr>
            <w:r>
              <w:rPr>
                <w:sz w:val="16"/>
              </w:rPr>
              <w:t>344</w:t>
            </w:r>
          </w:p>
        </w:tc>
        <w:tc>
          <w:tcPr>
            <w:tcW w:w="768" w:type="dxa"/>
          </w:tcPr>
          <w:p>
            <w:pPr>
              <w:pStyle w:val="TableParagraph"/>
              <w:ind w:left="241"/>
              <w:jc w:val="left"/>
              <w:rPr>
                <w:sz w:val="16"/>
              </w:rPr>
            </w:pPr>
            <w:r>
              <w:rPr>
                <w:sz w:val="16"/>
              </w:rPr>
              <w:t>9,5</w:t>
            </w:r>
          </w:p>
        </w:tc>
        <w:tc>
          <w:tcPr>
            <w:tcW w:w="874" w:type="dxa"/>
          </w:tcPr>
          <w:p>
            <w:pPr>
              <w:pStyle w:val="TableParagraph"/>
              <w:ind w:left="206" w:right="215"/>
              <w:rPr>
                <w:sz w:val="16"/>
              </w:rPr>
            </w:pPr>
            <w:r>
              <w:rPr>
                <w:sz w:val="16"/>
              </w:rPr>
              <w:t>82</w:t>
            </w:r>
          </w:p>
        </w:tc>
        <w:tc>
          <w:tcPr>
            <w:tcW w:w="1001" w:type="dxa"/>
          </w:tcPr>
          <w:p>
            <w:pPr>
              <w:pStyle w:val="TableParagraph"/>
              <w:ind w:left="215" w:right="126"/>
              <w:rPr>
                <w:sz w:val="16"/>
              </w:rPr>
            </w:pPr>
            <w:r>
              <w:rPr>
                <w:sz w:val="16"/>
              </w:rPr>
              <w:t>281</w:t>
            </w:r>
          </w:p>
        </w:tc>
        <w:tc>
          <w:tcPr>
            <w:tcW w:w="715" w:type="dxa"/>
          </w:tcPr>
          <w:p>
            <w:pPr>
              <w:pStyle w:val="TableParagraph"/>
              <w:ind w:left="124" w:right="112"/>
              <w:rPr>
                <w:sz w:val="16"/>
              </w:rPr>
            </w:pPr>
            <w:r>
              <w:rPr>
                <w:sz w:val="16"/>
              </w:rPr>
              <w:t>0,26</w:t>
            </w:r>
          </w:p>
        </w:tc>
        <w:tc>
          <w:tcPr>
            <w:tcW w:w="678" w:type="dxa"/>
          </w:tcPr>
          <w:p>
            <w:pPr>
              <w:pStyle w:val="TableParagraph"/>
              <w:ind w:left="116" w:right="128"/>
              <w:rPr>
                <w:sz w:val="16"/>
              </w:rPr>
            </w:pPr>
            <w:r>
              <w:rPr>
                <w:sz w:val="16"/>
              </w:rPr>
              <w:t>3,7</w:t>
            </w:r>
          </w:p>
        </w:tc>
        <w:tc>
          <w:tcPr>
            <w:tcW w:w="813" w:type="dxa"/>
          </w:tcPr>
          <w:p>
            <w:pPr>
              <w:pStyle w:val="TableParagraph"/>
              <w:ind w:left="130" w:right="143"/>
              <w:rPr>
                <w:sz w:val="16"/>
              </w:rPr>
            </w:pPr>
            <w:r>
              <w:rPr>
                <w:sz w:val="16"/>
              </w:rPr>
              <w:t>3863</w:t>
            </w:r>
          </w:p>
        </w:tc>
        <w:tc>
          <w:tcPr>
            <w:tcW w:w="725" w:type="dxa"/>
          </w:tcPr>
          <w:p>
            <w:pPr>
              <w:pStyle w:val="TableParagraph"/>
              <w:ind w:left="75" w:right="109"/>
              <w:rPr>
                <w:sz w:val="16"/>
              </w:rPr>
            </w:pPr>
            <w:r>
              <w:rPr>
                <w:sz w:val="16"/>
              </w:rPr>
              <w:t>3863</w:t>
            </w:r>
          </w:p>
        </w:tc>
        <w:tc>
          <w:tcPr>
            <w:tcW w:w="754" w:type="dxa"/>
          </w:tcPr>
          <w:p>
            <w:pPr>
              <w:pStyle w:val="TableParagraph"/>
              <w:ind w:left="159" w:right="149"/>
              <w:rPr>
                <w:sz w:val="16"/>
              </w:rPr>
            </w:pPr>
            <w:r>
              <w:rPr>
                <w:sz w:val="16"/>
              </w:rPr>
              <w:t>3863</w:t>
            </w:r>
          </w:p>
        </w:tc>
        <w:tc>
          <w:tcPr>
            <w:tcW w:w="920" w:type="dxa"/>
          </w:tcPr>
          <w:p>
            <w:pPr>
              <w:pStyle w:val="TableParagraph"/>
              <w:ind w:left="172" w:right="132"/>
              <w:rPr>
                <w:sz w:val="16"/>
              </w:rPr>
            </w:pPr>
            <w:r>
              <w:rPr>
                <w:sz w:val="16"/>
              </w:rPr>
              <w:t>0,62</w:t>
            </w:r>
          </w:p>
        </w:tc>
        <w:tc>
          <w:tcPr>
            <w:tcW w:w="1106" w:type="dxa"/>
          </w:tcPr>
          <w:p>
            <w:pPr>
              <w:pStyle w:val="TableParagraph"/>
              <w:ind w:left="135" w:right="136"/>
              <w:rPr>
                <w:sz w:val="16"/>
              </w:rPr>
            </w:pPr>
            <w:r>
              <w:rPr>
                <w:sz w:val="16"/>
              </w:rPr>
              <w:t>0,56</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6,36</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401</w:t>
            </w:r>
          </w:p>
        </w:tc>
        <w:tc>
          <w:tcPr>
            <w:tcW w:w="1074" w:type="dxa"/>
          </w:tcPr>
          <w:p>
            <w:pPr>
              <w:pStyle w:val="TableParagraph"/>
              <w:ind w:left="126" w:right="156"/>
              <w:rPr>
                <w:sz w:val="16"/>
              </w:rPr>
            </w:pPr>
            <w:r>
              <w:rPr>
                <w:sz w:val="16"/>
              </w:rPr>
              <w:t>0,06</w:t>
            </w:r>
          </w:p>
        </w:tc>
        <w:tc>
          <w:tcPr>
            <w:tcW w:w="890" w:type="dxa"/>
          </w:tcPr>
          <w:p>
            <w:pPr>
              <w:pStyle w:val="TableParagraph"/>
              <w:ind w:left="159" w:right="142"/>
              <w:rPr>
                <w:sz w:val="16"/>
              </w:rPr>
            </w:pPr>
            <w:r>
              <w:rPr>
                <w:sz w:val="16"/>
              </w:rPr>
              <w:t>249</w:t>
            </w:r>
          </w:p>
        </w:tc>
        <w:tc>
          <w:tcPr>
            <w:tcW w:w="768" w:type="dxa"/>
          </w:tcPr>
          <w:p>
            <w:pPr>
              <w:pStyle w:val="TableParagraph"/>
              <w:ind w:left="241"/>
              <w:jc w:val="left"/>
              <w:rPr>
                <w:sz w:val="16"/>
              </w:rPr>
            </w:pPr>
            <w:r>
              <w:rPr>
                <w:sz w:val="16"/>
              </w:rPr>
              <w:t>1,1</w:t>
            </w:r>
          </w:p>
        </w:tc>
        <w:tc>
          <w:tcPr>
            <w:tcW w:w="874" w:type="dxa"/>
          </w:tcPr>
          <w:p>
            <w:pPr>
              <w:pStyle w:val="TableParagraph"/>
              <w:ind w:left="206" w:right="217"/>
              <w:rPr>
                <w:sz w:val="16"/>
              </w:rPr>
            </w:pPr>
            <w:r>
              <w:rPr>
                <w:sz w:val="16"/>
              </w:rPr>
              <w:t>122</w:t>
            </w:r>
          </w:p>
        </w:tc>
        <w:tc>
          <w:tcPr>
            <w:tcW w:w="1001" w:type="dxa"/>
          </w:tcPr>
          <w:p>
            <w:pPr>
              <w:pStyle w:val="TableParagraph"/>
              <w:ind w:left="215" w:right="126"/>
              <w:rPr>
                <w:sz w:val="16"/>
              </w:rPr>
            </w:pPr>
            <w:r>
              <w:rPr>
                <w:sz w:val="16"/>
              </w:rPr>
              <w:t>408</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0,8</w:t>
            </w:r>
          </w:p>
        </w:tc>
        <w:tc>
          <w:tcPr>
            <w:tcW w:w="813" w:type="dxa"/>
          </w:tcPr>
          <w:p>
            <w:pPr>
              <w:pStyle w:val="TableParagraph"/>
              <w:ind w:right="15"/>
              <w:rPr>
                <w:sz w:val="16"/>
              </w:rPr>
            </w:pPr>
            <w:r>
              <w:rPr>
                <w:w w:val="100"/>
                <w:sz w:val="16"/>
              </w:rPr>
              <w:t>7</w:t>
            </w:r>
          </w:p>
        </w:tc>
        <w:tc>
          <w:tcPr>
            <w:tcW w:w="725" w:type="dxa"/>
          </w:tcPr>
          <w:p>
            <w:pPr>
              <w:pStyle w:val="TableParagraph"/>
              <w:ind w:right="32"/>
              <w:rPr>
                <w:sz w:val="16"/>
              </w:rPr>
            </w:pPr>
            <w:r>
              <w:rPr>
                <w:w w:val="100"/>
                <w:sz w:val="16"/>
              </w:rPr>
              <w:t>7</w:t>
            </w:r>
          </w:p>
        </w:tc>
        <w:tc>
          <w:tcPr>
            <w:tcW w:w="754" w:type="dxa"/>
          </w:tcPr>
          <w:p>
            <w:pPr>
              <w:pStyle w:val="TableParagraph"/>
              <w:ind w:left="8"/>
              <w:rPr>
                <w:sz w:val="16"/>
              </w:rPr>
            </w:pPr>
            <w:r>
              <w:rPr>
                <w:w w:val="100"/>
                <w:sz w:val="16"/>
              </w:rPr>
              <w:t>7</w:t>
            </w:r>
          </w:p>
        </w:tc>
        <w:tc>
          <w:tcPr>
            <w:tcW w:w="920" w:type="dxa"/>
          </w:tcPr>
          <w:p>
            <w:pPr>
              <w:pStyle w:val="TableParagraph"/>
              <w:ind w:left="172" w:right="132"/>
              <w:rPr>
                <w:sz w:val="16"/>
              </w:rPr>
            </w:pPr>
            <w:r>
              <w:rPr>
                <w:sz w:val="16"/>
              </w:rPr>
              <w:t>0,05</w:t>
            </w:r>
          </w:p>
        </w:tc>
        <w:tc>
          <w:tcPr>
            <w:tcW w:w="1106" w:type="dxa"/>
          </w:tcPr>
          <w:p>
            <w:pPr>
              <w:pStyle w:val="TableParagraph"/>
              <w:ind w:left="135" w:right="135"/>
              <w:rPr>
                <w:sz w:val="16"/>
              </w:rPr>
            </w:pPr>
            <w:r>
              <w:rPr>
                <w:sz w:val="16"/>
              </w:rPr>
              <w:t>0,04</w:t>
            </w:r>
          </w:p>
        </w:tc>
        <w:tc>
          <w:tcPr>
            <w:tcW w:w="1010" w:type="dxa"/>
          </w:tcPr>
          <w:p>
            <w:pPr>
              <w:pStyle w:val="TableParagraph"/>
              <w:ind w:left="139" w:right="123"/>
              <w:rPr>
                <w:sz w:val="16"/>
              </w:rPr>
            </w:pPr>
            <w:r>
              <w:rPr>
                <w:sz w:val="16"/>
              </w:rPr>
              <w:t>0,52</w:t>
            </w:r>
          </w:p>
        </w:tc>
        <w:tc>
          <w:tcPr>
            <w:tcW w:w="826" w:type="dxa"/>
          </w:tcPr>
          <w:p>
            <w:pPr>
              <w:pStyle w:val="TableParagraph"/>
              <w:ind w:left="125" w:right="118"/>
              <w:rPr>
                <w:sz w:val="16"/>
              </w:rPr>
            </w:pPr>
            <w:r>
              <w:rPr>
                <w:sz w:val="16"/>
              </w:rPr>
              <w:t>11,07</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402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174</w:t>
            </w:r>
          </w:p>
        </w:tc>
        <w:tc>
          <w:tcPr>
            <w:tcW w:w="768" w:type="dxa"/>
          </w:tcPr>
          <w:p>
            <w:pPr>
              <w:pStyle w:val="TableParagraph"/>
              <w:ind w:left="241"/>
              <w:jc w:val="left"/>
              <w:rPr>
                <w:sz w:val="16"/>
              </w:rPr>
            </w:pPr>
            <w:r>
              <w:rPr>
                <w:sz w:val="16"/>
              </w:rPr>
              <w:t>0,6</w:t>
            </w:r>
          </w:p>
        </w:tc>
        <w:tc>
          <w:tcPr>
            <w:tcW w:w="874" w:type="dxa"/>
          </w:tcPr>
          <w:p>
            <w:pPr>
              <w:pStyle w:val="TableParagraph"/>
              <w:ind w:left="206" w:right="215"/>
              <w:rPr>
                <w:sz w:val="16"/>
              </w:rPr>
            </w:pPr>
            <w:r>
              <w:rPr>
                <w:sz w:val="16"/>
              </w:rPr>
              <w:t>63</w:t>
            </w:r>
          </w:p>
        </w:tc>
        <w:tc>
          <w:tcPr>
            <w:tcW w:w="1001" w:type="dxa"/>
          </w:tcPr>
          <w:p>
            <w:pPr>
              <w:pStyle w:val="TableParagraph"/>
              <w:ind w:left="215" w:right="126"/>
              <w:rPr>
                <w:sz w:val="16"/>
              </w:rPr>
            </w:pPr>
            <w:r>
              <w:rPr>
                <w:sz w:val="16"/>
              </w:rPr>
              <w:t>217</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1,1</w:t>
            </w:r>
          </w:p>
        </w:tc>
        <w:tc>
          <w:tcPr>
            <w:tcW w:w="813" w:type="dxa"/>
          </w:tcPr>
          <w:p>
            <w:pPr>
              <w:pStyle w:val="TableParagraph"/>
              <w:ind w:right="15"/>
              <w:rPr>
                <w:sz w:val="16"/>
              </w:rPr>
            </w:pPr>
            <w:r>
              <w:rPr>
                <w:w w:val="100"/>
                <w:sz w:val="16"/>
              </w:rPr>
              <w:t>7</w:t>
            </w:r>
          </w:p>
        </w:tc>
        <w:tc>
          <w:tcPr>
            <w:tcW w:w="725" w:type="dxa"/>
          </w:tcPr>
          <w:p>
            <w:pPr>
              <w:pStyle w:val="TableParagraph"/>
              <w:ind w:right="32"/>
              <w:rPr>
                <w:sz w:val="16"/>
              </w:rPr>
            </w:pPr>
            <w:r>
              <w:rPr>
                <w:w w:val="100"/>
                <w:sz w:val="16"/>
              </w:rPr>
              <w:t>7</w:t>
            </w:r>
          </w:p>
        </w:tc>
        <w:tc>
          <w:tcPr>
            <w:tcW w:w="754" w:type="dxa"/>
          </w:tcPr>
          <w:p>
            <w:pPr>
              <w:pStyle w:val="TableParagraph"/>
              <w:ind w:left="8"/>
              <w:rPr>
                <w:sz w:val="16"/>
              </w:rPr>
            </w:pPr>
            <w:r>
              <w:rPr>
                <w:w w:val="100"/>
                <w:sz w:val="16"/>
              </w:rPr>
              <w:t>7</w:t>
            </w:r>
          </w:p>
        </w:tc>
        <w:tc>
          <w:tcPr>
            <w:tcW w:w="920" w:type="dxa"/>
          </w:tcPr>
          <w:p>
            <w:pPr>
              <w:pStyle w:val="TableParagraph"/>
              <w:ind w:left="172" w:right="132"/>
              <w:rPr>
                <w:sz w:val="16"/>
              </w:rPr>
            </w:pPr>
            <w:r>
              <w:rPr>
                <w:sz w:val="16"/>
              </w:rPr>
              <w:t>0,08</w:t>
            </w:r>
          </w:p>
        </w:tc>
        <w:tc>
          <w:tcPr>
            <w:tcW w:w="1106" w:type="dxa"/>
          </w:tcPr>
          <w:p>
            <w:pPr>
              <w:pStyle w:val="TableParagraph"/>
              <w:ind w:left="135" w:right="135"/>
              <w:rPr>
                <w:sz w:val="16"/>
              </w:rPr>
            </w:pPr>
            <w:r>
              <w:rPr>
                <w:sz w:val="16"/>
              </w:rPr>
              <w:t>0,03</w:t>
            </w:r>
          </w:p>
        </w:tc>
        <w:tc>
          <w:tcPr>
            <w:tcW w:w="1010" w:type="dxa"/>
          </w:tcPr>
          <w:p>
            <w:pPr>
              <w:pStyle w:val="TableParagraph"/>
              <w:ind w:left="140" w:right="121"/>
              <w:rPr>
                <w:sz w:val="16"/>
              </w:rPr>
            </w:pPr>
            <w:r>
              <w:rPr>
                <w:sz w:val="16"/>
              </w:rPr>
              <w:t>Tr</w:t>
            </w:r>
          </w:p>
        </w:tc>
        <w:tc>
          <w:tcPr>
            <w:tcW w:w="826" w:type="dxa"/>
          </w:tcPr>
          <w:p>
            <w:pPr>
              <w:pStyle w:val="TableParagraph"/>
              <w:ind w:left="127" w:right="118"/>
              <w:rPr>
                <w:sz w:val="16"/>
              </w:rPr>
            </w:pPr>
            <w:r>
              <w:rPr>
                <w:sz w:val="16"/>
              </w:rPr>
              <w:t>3,28</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403</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233</w:t>
            </w:r>
          </w:p>
        </w:tc>
        <w:tc>
          <w:tcPr>
            <w:tcW w:w="768" w:type="dxa"/>
          </w:tcPr>
          <w:p>
            <w:pPr>
              <w:pStyle w:val="TableParagraph"/>
              <w:spacing w:before="17"/>
              <w:ind w:left="241"/>
              <w:jc w:val="left"/>
              <w:rPr>
                <w:sz w:val="16"/>
              </w:rPr>
            </w:pPr>
            <w:r>
              <w:rPr>
                <w:sz w:val="16"/>
              </w:rPr>
              <w:t>0,6</w:t>
            </w:r>
          </w:p>
        </w:tc>
        <w:tc>
          <w:tcPr>
            <w:tcW w:w="874" w:type="dxa"/>
          </w:tcPr>
          <w:p>
            <w:pPr>
              <w:pStyle w:val="TableParagraph"/>
              <w:spacing w:before="17"/>
              <w:ind w:left="206" w:right="215"/>
              <w:rPr>
                <w:sz w:val="16"/>
              </w:rPr>
            </w:pPr>
            <w:r>
              <w:rPr>
                <w:sz w:val="16"/>
              </w:rPr>
              <w:t>70</w:t>
            </w:r>
          </w:p>
        </w:tc>
        <w:tc>
          <w:tcPr>
            <w:tcW w:w="1001" w:type="dxa"/>
          </w:tcPr>
          <w:p>
            <w:pPr>
              <w:pStyle w:val="TableParagraph"/>
              <w:spacing w:before="17"/>
              <w:ind w:left="215" w:right="126"/>
              <w:rPr>
                <w:sz w:val="16"/>
              </w:rPr>
            </w:pPr>
            <w:r>
              <w:rPr>
                <w:sz w:val="16"/>
              </w:rPr>
              <w:t>283</w:t>
            </w:r>
          </w:p>
        </w:tc>
        <w:tc>
          <w:tcPr>
            <w:tcW w:w="715" w:type="dxa"/>
          </w:tcPr>
          <w:p>
            <w:pPr>
              <w:pStyle w:val="TableParagraph"/>
              <w:spacing w:before="17"/>
              <w:ind w:left="124" w:right="112"/>
              <w:rPr>
                <w:sz w:val="16"/>
              </w:rPr>
            </w:pPr>
            <w:r>
              <w:rPr>
                <w:sz w:val="16"/>
              </w:rPr>
              <w:t>0,03</w:t>
            </w:r>
          </w:p>
        </w:tc>
        <w:tc>
          <w:tcPr>
            <w:tcW w:w="678" w:type="dxa"/>
          </w:tcPr>
          <w:p>
            <w:pPr>
              <w:pStyle w:val="TableParagraph"/>
              <w:spacing w:before="17"/>
              <w:ind w:left="115" w:right="128"/>
              <w:rPr>
                <w:sz w:val="16"/>
              </w:rPr>
            </w:pPr>
            <w:r>
              <w:rPr>
                <w:sz w:val="16"/>
              </w:rPr>
              <w:t>1,6</w:t>
            </w:r>
          </w:p>
        </w:tc>
        <w:tc>
          <w:tcPr>
            <w:tcW w:w="813" w:type="dxa"/>
          </w:tcPr>
          <w:p>
            <w:pPr>
              <w:pStyle w:val="TableParagraph"/>
              <w:spacing w:before="17"/>
              <w:ind w:left="128" w:right="144"/>
              <w:rPr>
                <w:sz w:val="16"/>
              </w:rPr>
            </w:pPr>
            <w:r>
              <w:rPr>
                <w:sz w:val="16"/>
              </w:rPr>
              <w:t>Tr</w:t>
            </w:r>
          </w:p>
        </w:tc>
        <w:tc>
          <w:tcPr>
            <w:tcW w:w="725" w:type="dxa"/>
          </w:tcPr>
          <w:p>
            <w:pPr>
              <w:pStyle w:val="TableParagraph"/>
              <w:spacing w:before="17"/>
              <w:ind w:left="77" w:right="109"/>
              <w:rPr>
                <w:sz w:val="16"/>
              </w:rPr>
            </w:pPr>
            <w:r>
              <w:rPr>
                <w:sz w:val="16"/>
              </w:rPr>
              <w:t>Tr</w:t>
            </w:r>
          </w:p>
        </w:tc>
        <w:tc>
          <w:tcPr>
            <w:tcW w:w="754" w:type="dxa"/>
          </w:tcPr>
          <w:p>
            <w:pPr>
              <w:pStyle w:val="TableParagraph"/>
              <w:spacing w:before="17"/>
              <w:ind w:left="159" w:right="152"/>
              <w:rPr>
                <w:sz w:val="16"/>
              </w:rPr>
            </w:pPr>
            <w:r>
              <w:rPr>
                <w:sz w:val="16"/>
              </w:rPr>
              <w:t>Tr</w:t>
            </w:r>
          </w:p>
        </w:tc>
        <w:tc>
          <w:tcPr>
            <w:tcW w:w="920" w:type="dxa"/>
          </w:tcPr>
          <w:p>
            <w:pPr>
              <w:pStyle w:val="TableParagraph"/>
              <w:spacing w:before="17"/>
              <w:ind w:left="172" w:right="132"/>
              <w:rPr>
                <w:sz w:val="16"/>
              </w:rPr>
            </w:pPr>
            <w:r>
              <w:rPr>
                <w:sz w:val="16"/>
              </w:rPr>
              <w:t>0,09</w:t>
            </w:r>
          </w:p>
        </w:tc>
        <w:tc>
          <w:tcPr>
            <w:tcW w:w="1106" w:type="dxa"/>
          </w:tcPr>
          <w:p>
            <w:pPr>
              <w:pStyle w:val="TableParagraph"/>
              <w:spacing w:before="17"/>
              <w:ind w:left="133" w:right="136"/>
              <w:rPr>
                <w:sz w:val="16"/>
              </w:rPr>
            </w:pPr>
            <w:r>
              <w:rPr>
                <w:sz w:val="16"/>
              </w:rPr>
              <w:t>Tr</w:t>
            </w:r>
          </w:p>
        </w:tc>
        <w:tc>
          <w:tcPr>
            <w:tcW w:w="1010" w:type="dxa"/>
          </w:tcPr>
          <w:p>
            <w:pPr>
              <w:pStyle w:val="TableParagraph"/>
              <w:spacing w:before="17"/>
              <w:ind w:left="140" w:right="122"/>
              <w:rPr>
                <w:sz w:val="16"/>
              </w:rPr>
            </w:pPr>
            <w:r>
              <w:rPr>
                <w:sz w:val="16"/>
              </w:rPr>
              <w:t>Tr</w:t>
            </w:r>
          </w:p>
        </w:tc>
        <w:tc>
          <w:tcPr>
            <w:tcW w:w="826" w:type="dxa"/>
          </w:tcPr>
          <w:p>
            <w:pPr>
              <w:pStyle w:val="TableParagraph"/>
              <w:spacing w:before="17"/>
              <w:ind w:left="125" w:right="118"/>
              <w:rPr>
                <w:sz w:val="16"/>
              </w:rPr>
            </w:pPr>
            <w:r>
              <w:rPr>
                <w:sz w:val="16"/>
              </w:rPr>
              <w:t>11,20</w:t>
            </w:r>
          </w:p>
        </w:tc>
        <w:tc>
          <w:tcPr>
            <w:tcW w:w="913" w:type="dxa"/>
          </w:tcPr>
          <w:p>
            <w:pPr>
              <w:pStyle w:val="TableParagraph"/>
              <w:spacing w:before="0"/>
              <w:jc w:val="left"/>
              <w:rPr>
                <w:rFonts w:ascii="Times New Roman"/>
                <w:sz w:val="16"/>
              </w:rPr>
            </w:pPr>
          </w:p>
        </w:tc>
      </w:tr>
      <w:tr>
        <w:trPr>
          <w:trHeight w:val="202" w:hRule="atLeast"/>
        </w:trPr>
        <w:tc>
          <w:tcPr>
            <w:tcW w:w="1073" w:type="dxa"/>
          </w:tcPr>
          <w:p>
            <w:pPr>
              <w:pStyle w:val="TableParagraph"/>
              <w:spacing w:line="164" w:lineRule="exact"/>
              <w:ind w:left="76" w:right="87"/>
              <w:rPr>
                <w:sz w:val="16"/>
              </w:rPr>
            </w:pPr>
            <w:r>
              <w:rPr>
                <w:sz w:val="16"/>
              </w:rPr>
              <w:t>404</w:t>
            </w:r>
          </w:p>
        </w:tc>
        <w:tc>
          <w:tcPr>
            <w:tcW w:w="1074" w:type="dxa"/>
          </w:tcPr>
          <w:p>
            <w:pPr>
              <w:pStyle w:val="TableParagraph"/>
              <w:spacing w:line="164" w:lineRule="exact"/>
              <w:ind w:left="126" w:right="158"/>
              <w:rPr>
                <w:sz w:val="16"/>
              </w:rPr>
            </w:pPr>
            <w:r>
              <w:rPr>
                <w:sz w:val="16"/>
              </w:rPr>
              <w:t>Tr</w:t>
            </w:r>
          </w:p>
        </w:tc>
        <w:tc>
          <w:tcPr>
            <w:tcW w:w="890" w:type="dxa"/>
          </w:tcPr>
          <w:p>
            <w:pPr>
              <w:pStyle w:val="TableParagraph"/>
              <w:spacing w:line="164" w:lineRule="exact"/>
              <w:ind w:left="159" w:right="142"/>
              <w:rPr>
                <w:sz w:val="16"/>
              </w:rPr>
            </w:pPr>
            <w:r>
              <w:rPr>
                <w:sz w:val="16"/>
              </w:rPr>
              <w:t>194</w:t>
            </w:r>
          </w:p>
        </w:tc>
        <w:tc>
          <w:tcPr>
            <w:tcW w:w="768" w:type="dxa"/>
          </w:tcPr>
          <w:p>
            <w:pPr>
              <w:pStyle w:val="TableParagraph"/>
              <w:spacing w:line="164" w:lineRule="exact"/>
              <w:ind w:left="241"/>
              <w:jc w:val="left"/>
              <w:rPr>
                <w:sz w:val="16"/>
              </w:rPr>
            </w:pPr>
            <w:r>
              <w:rPr>
                <w:sz w:val="16"/>
              </w:rPr>
              <w:t>0,5</w:t>
            </w:r>
          </w:p>
        </w:tc>
        <w:tc>
          <w:tcPr>
            <w:tcW w:w="874" w:type="dxa"/>
          </w:tcPr>
          <w:p>
            <w:pPr>
              <w:pStyle w:val="TableParagraph"/>
              <w:spacing w:line="164" w:lineRule="exact"/>
              <w:ind w:left="206" w:right="215"/>
              <w:rPr>
                <w:sz w:val="16"/>
              </w:rPr>
            </w:pPr>
            <w:r>
              <w:rPr>
                <w:sz w:val="16"/>
              </w:rPr>
              <w:t>51</w:t>
            </w:r>
          </w:p>
        </w:tc>
        <w:tc>
          <w:tcPr>
            <w:tcW w:w="1001" w:type="dxa"/>
          </w:tcPr>
          <w:p>
            <w:pPr>
              <w:pStyle w:val="TableParagraph"/>
              <w:spacing w:line="164" w:lineRule="exact"/>
              <w:ind w:left="215" w:right="126"/>
              <w:rPr>
                <w:sz w:val="16"/>
              </w:rPr>
            </w:pPr>
            <w:r>
              <w:rPr>
                <w:sz w:val="16"/>
              </w:rPr>
              <w:t>217</w:t>
            </w:r>
          </w:p>
        </w:tc>
        <w:tc>
          <w:tcPr>
            <w:tcW w:w="715" w:type="dxa"/>
          </w:tcPr>
          <w:p>
            <w:pPr>
              <w:pStyle w:val="TableParagraph"/>
              <w:spacing w:line="164" w:lineRule="exact"/>
              <w:ind w:left="124" w:right="112"/>
              <w:rPr>
                <w:sz w:val="16"/>
              </w:rPr>
            </w:pPr>
            <w:r>
              <w:rPr>
                <w:sz w:val="16"/>
              </w:rPr>
              <w:t>0,04</w:t>
            </w:r>
          </w:p>
        </w:tc>
        <w:tc>
          <w:tcPr>
            <w:tcW w:w="678" w:type="dxa"/>
          </w:tcPr>
          <w:p>
            <w:pPr>
              <w:pStyle w:val="TableParagraph"/>
              <w:spacing w:line="164" w:lineRule="exact"/>
              <w:ind w:left="115" w:right="128"/>
              <w:rPr>
                <w:sz w:val="16"/>
              </w:rPr>
            </w:pPr>
            <w:r>
              <w:rPr>
                <w:sz w:val="16"/>
              </w:rPr>
              <w:t>1,2</w:t>
            </w:r>
          </w:p>
        </w:tc>
        <w:tc>
          <w:tcPr>
            <w:tcW w:w="813" w:type="dxa"/>
          </w:tcPr>
          <w:p>
            <w:pPr>
              <w:pStyle w:val="TableParagraph"/>
              <w:spacing w:line="164" w:lineRule="exact"/>
              <w:ind w:left="128" w:right="144"/>
              <w:rPr>
                <w:sz w:val="16"/>
              </w:rPr>
            </w:pPr>
            <w:r>
              <w:rPr>
                <w:sz w:val="16"/>
              </w:rPr>
              <w:t>Tr</w:t>
            </w:r>
          </w:p>
        </w:tc>
        <w:tc>
          <w:tcPr>
            <w:tcW w:w="725" w:type="dxa"/>
          </w:tcPr>
          <w:p>
            <w:pPr>
              <w:pStyle w:val="TableParagraph"/>
              <w:spacing w:line="164" w:lineRule="exact"/>
              <w:ind w:left="77" w:right="109"/>
              <w:rPr>
                <w:sz w:val="16"/>
              </w:rPr>
            </w:pPr>
            <w:r>
              <w:rPr>
                <w:sz w:val="16"/>
              </w:rPr>
              <w:t>Tr</w:t>
            </w:r>
          </w:p>
        </w:tc>
        <w:tc>
          <w:tcPr>
            <w:tcW w:w="754" w:type="dxa"/>
          </w:tcPr>
          <w:p>
            <w:pPr>
              <w:pStyle w:val="TableParagraph"/>
              <w:spacing w:line="164" w:lineRule="exact"/>
              <w:ind w:left="159" w:right="152"/>
              <w:rPr>
                <w:sz w:val="16"/>
              </w:rPr>
            </w:pPr>
            <w:r>
              <w:rPr>
                <w:sz w:val="16"/>
              </w:rPr>
              <w:t>Tr</w:t>
            </w:r>
          </w:p>
        </w:tc>
        <w:tc>
          <w:tcPr>
            <w:tcW w:w="920" w:type="dxa"/>
          </w:tcPr>
          <w:p>
            <w:pPr>
              <w:pStyle w:val="TableParagraph"/>
              <w:spacing w:line="164" w:lineRule="exact"/>
              <w:ind w:left="172" w:right="132"/>
              <w:rPr>
                <w:sz w:val="16"/>
              </w:rPr>
            </w:pPr>
            <w:r>
              <w:rPr>
                <w:sz w:val="16"/>
              </w:rPr>
              <w:t>0,10</w:t>
            </w:r>
          </w:p>
        </w:tc>
        <w:tc>
          <w:tcPr>
            <w:tcW w:w="1106" w:type="dxa"/>
          </w:tcPr>
          <w:p>
            <w:pPr>
              <w:pStyle w:val="TableParagraph"/>
              <w:spacing w:line="164" w:lineRule="exact"/>
              <w:ind w:left="133" w:right="136"/>
              <w:rPr>
                <w:sz w:val="16"/>
              </w:rPr>
            </w:pPr>
            <w:r>
              <w:rPr>
                <w:sz w:val="16"/>
              </w:rPr>
              <w:t>Tr</w:t>
            </w:r>
          </w:p>
        </w:tc>
        <w:tc>
          <w:tcPr>
            <w:tcW w:w="1010" w:type="dxa"/>
          </w:tcPr>
          <w:p>
            <w:pPr>
              <w:pStyle w:val="TableParagraph"/>
              <w:spacing w:line="164" w:lineRule="exact"/>
              <w:ind w:left="140" w:right="122"/>
              <w:rPr>
                <w:sz w:val="16"/>
              </w:rPr>
            </w:pPr>
            <w:r>
              <w:rPr>
                <w:sz w:val="16"/>
              </w:rPr>
              <w:t>Tr</w:t>
            </w:r>
          </w:p>
        </w:tc>
        <w:tc>
          <w:tcPr>
            <w:tcW w:w="826" w:type="dxa"/>
          </w:tcPr>
          <w:p>
            <w:pPr>
              <w:pStyle w:val="TableParagraph"/>
              <w:spacing w:line="164" w:lineRule="exact"/>
              <w:ind w:left="125" w:right="118"/>
              <w:rPr>
                <w:sz w:val="16"/>
              </w:rPr>
            </w:pPr>
            <w:r>
              <w:rPr>
                <w:sz w:val="16"/>
              </w:rPr>
              <w:t>12,83</w:t>
            </w:r>
          </w:p>
        </w:tc>
        <w:tc>
          <w:tcPr>
            <w:tcW w:w="913"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106"/>
        <w:gridCol w:w="1870"/>
        <w:gridCol w:w="578"/>
        <w:gridCol w:w="582"/>
        <w:gridCol w:w="775"/>
        <w:gridCol w:w="776"/>
        <w:gridCol w:w="895"/>
        <w:gridCol w:w="659"/>
        <w:gridCol w:w="848"/>
        <w:gridCol w:w="657"/>
        <w:gridCol w:w="613"/>
        <w:gridCol w:w="865"/>
      </w:tblGrid>
      <w:tr>
        <w:trPr>
          <w:trHeight w:val="457" w:hRule="atLeast"/>
        </w:trPr>
        <w:tc>
          <w:tcPr>
            <w:tcW w:w="6902"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0"/>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0"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59"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3" w:right="67"/>
              <w:rPr>
                <w:sz w:val="16"/>
              </w:rPr>
            </w:pPr>
            <w:r>
              <w:rPr>
                <w:sz w:val="16"/>
              </w:rPr>
              <w:t>Colesterol</w:t>
            </w:r>
          </w:p>
        </w:tc>
        <w:tc>
          <w:tcPr>
            <w:tcW w:w="659" w:type="dxa"/>
            <w:tcBorders>
              <w:top w:val="single" w:sz="4" w:space="0" w:color="000000"/>
            </w:tcBorders>
          </w:tcPr>
          <w:p>
            <w:pPr>
              <w:pStyle w:val="TableParagraph"/>
              <w:spacing w:before="15"/>
              <w:ind w:left="80"/>
              <w:jc w:val="left"/>
              <w:rPr>
                <w:sz w:val="16"/>
              </w:rPr>
            </w:pPr>
            <w:r>
              <w:rPr>
                <w:sz w:val="16"/>
              </w:rPr>
              <w:t>Carbo-</w:t>
            </w:r>
          </w:p>
          <w:p>
            <w:pPr>
              <w:pStyle w:val="TableParagraph"/>
              <w:spacing w:before="42"/>
              <w:ind w:left="126"/>
              <w:jc w:val="left"/>
              <w:rPr>
                <w:sz w:val="16"/>
              </w:rPr>
            </w:pPr>
            <w:r>
              <w:rPr>
                <w:sz w:val="16"/>
              </w:rPr>
              <w:t>idrato</w:t>
            </w:r>
          </w:p>
        </w:tc>
        <w:tc>
          <w:tcPr>
            <w:tcW w:w="848" w:type="dxa"/>
            <w:tcBorders>
              <w:top w:val="single" w:sz="4" w:space="0" w:color="000000"/>
            </w:tcBorders>
          </w:tcPr>
          <w:p>
            <w:pPr>
              <w:pStyle w:val="TableParagraph"/>
              <w:spacing w:before="15"/>
              <w:ind w:left="52" w:right="61"/>
              <w:rPr>
                <w:sz w:val="16"/>
              </w:rPr>
            </w:pPr>
            <w:r>
              <w:rPr>
                <w:sz w:val="16"/>
              </w:rPr>
              <w:t>Fibra</w:t>
            </w:r>
          </w:p>
          <w:p>
            <w:pPr>
              <w:pStyle w:val="TableParagraph"/>
              <w:spacing w:before="42"/>
              <w:ind w:left="52"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8" w:right="66"/>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left="58" w:right="68"/>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4"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106" w:type="dxa"/>
            <w:tcBorders>
              <w:bottom w:val="single" w:sz="4" w:space="0" w:color="000000"/>
            </w:tcBorders>
          </w:tcPr>
          <w:p>
            <w:pPr>
              <w:pStyle w:val="TableParagraph"/>
              <w:spacing w:before="17"/>
              <w:ind w:left="122"/>
              <w:jc w:val="left"/>
              <w:rPr>
                <w:sz w:val="16"/>
              </w:rPr>
            </w:pPr>
            <w:r>
              <w:rPr>
                <w:sz w:val="16"/>
              </w:rPr>
              <w:t>Descrição dos alimentos</w:t>
            </w:r>
          </w:p>
        </w:tc>
        <w:tc>
          <w:tcPr>
            <w:tcW w:w="1870" w:type="dxa"/>
            <w:tcBorders>
              <w:bottom w:val="single" w:sz="4" w:space="0" w:color="000000"/>
            </w:tcBorders>
          </w:tcPr>
          <w:p>
            <w:pPr>
              <w:pStyle w:val="TableParagraph"/>
              <w:spacing w:before="17"/>
              <w:ind w:right="282"/>
              <w:jc w:val="right"/>
              <w:rPr>
                <w:sz w:val="16"/>
              </w:rPr>
            </w:pPr>
            <w:r>
              <w:rPr>
                <w:sz w:val="16"/>
              </w:rPr>
              <w:t>(%)</w:t>
            </w:r>
          </w:p>
        </w:tc>
        <w:tc>
          <w:tcPr>
            <w:tcW w:w="578" w:type="dxa"/>
            <w:tcBorders>
              <w:top w:val="single" w:sz="8" w:space="0" w:color="000000"/>
              <w:bottom w:val="single" w:sz="4" w:space="0" w:color="000000"/>
            </w:tcBorders>
          </w:tcPr>
          <w:p>
            <w:pPr>
              <w:pStyle w:val="TableParagraph"/>
              <w:spacing w:before="17"/>
              <w:ind w:left="20" w:right="42"/>
              <w:rPr>
                <w:sz w:val="16"/>
              </w:rPr>
            </w:pPr>
            <w:r>
              <w:rPr>
                <w:sz w:val="16"/>
              </w:rPr>
              <w:t>(kcal)</w:t>
            </w:r>
          </w:p>
        </w:tc>
        <w:tc>
          <w:tcPr>
            <w:tcW w:w="582" w:type="dxa"/>
            <w:tcBorders>
              <w:top w:val="single" w:sz="8" w:space="0" w:color="000000"/>
              <w:bottom w:val="single" w:sz="4" w:space="0" w:color="000000"/>
            </w:tcBorders>
          </w:tcPr>
          <w:p>
            <w:pPr>
              <w:pStyle w:val="TableParagraph"/>
              <w:spacing w:before="17"/>
              <w:ind w:left="79" w:right="104"/>
              <w:rPr>
                <w:sz w:val="16"/>
              </w:rPr>
            </w:pPr>
            <w:r>
              <w:rPr>
                <w:sz w:val="16"/>
              </w:rPr>
              <w:t>(kJ)</w:t>
            </w:r>
          </w:p>
        </w:tc>
        <w:tc>
          <w:tcPr>
            <w:tcW w:w="775" w:type="dxa"/>
            <w:tcBorders>
              <w:bottom w:val="single" w:sz="4" w:space="0" w:color="000000"/>
            </w:tcBorders>
          </w:tcPr>
          <w:p>
            <w:pPr>
              <w:pStyle w:val="TableParagraph"/>
              <w:spacing w:before="17"/>
              <w:ind w:left="62" w:right="64"/>
              <w:rPr>
                <w:sz w:val="16"/>
              </w:rPr>
            </w:pPr>
            <w:r>
              <w:rPr>
                <w:sz w:val="16"/>
              </w:rPr>
              <w:t>(g)</w:t>
            </w:r>
          </w:p>
        </w:tc>
        <w:tc>
          <w:tcPr>
            <w:tcW w:w="776" w:type="dxa"/>
            <w:tcBorders>
              <w:bottom w:val="single" w:sz="4" w:space="0" w:color="000000"/>
            </w:tcBorders>
          </w:tcPr>
          <w:p>
            <w:pPr>
              <w:pStyle w:val="TableParagraph"/>
              <w:spacing w:before="17"/>
              <w:ind w:left="62" w:right="65"/>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49" w:right="151"/>
              <w:rPr>
                <w:sz w:val="16"/>
              </w:rPr>
            </w:pPr>
            <w:r>
              <w:rPr>
                <w:sz w:val="16"/>
              </w:rPr>
              <w:t>(g)</w:t>
            </w:r>
          </w:p>
        </w:tc>
        <w:tc>
          <w:tcPr>
            <w:tcW w:w="848" w:type="dxa"/>
            <w:tcBorders>
              <w:bottom w:val="single" w:sz="4" w:space="0" w:color="000000"/>
            </w:tcBorders>
          </w:tcPr>
          <w:p>
            <w:pPr>
              <w:pStyle w:val="TableParagraph"/>
              <w:spacing w:before="17"/>
              <w:ind w:left="54" w:right="61"/>
              <w:rPr>
                <w:sz w:val="16"/>
              </w:rPr>
            </w:pPr>
            <w:r>
              <w:rPr>
                <w:sz w:val="16"/>
              </w:rPr>
              <w:t>(g)</w:t>
            </w:r>
          </w:p>
        </w:tc>
        <w:tc>
          <w:tcPr>
            <w:tcW w:w="657" w:type="dxa"/>
            <w:tcBorders>
              <w:bottom w:val="single" w:sz="4" w:space="0" w:color="000000"/>
            </w:tcBorders>
          </w:tcPr>
          <w:p>
            <w:pPr>
              <w:pStyle w:val="TableParagraph"/>
              <w:spacing w:before="17"/>
              <w:ind w:left="59" w:right="64"/>
              <w:rPr>
                <w:sz w:val="16"/>
              </w:rPr>
            </w:pPr>
            <w:r>
              <w:rPr>
                <w:sz w:val="16"/>
              </w:rPr>
              <w:t>(g)</w:t>
            </w:r>
          </w:p>
        </w:tc>
        <w:tc>
          <w:tcPr>
            <w:tcW w:w="613" w:type="dxa"/>
            <w:tcBorders>
              <w:bottom w:val="single" w:sz="4" w:space="0" w:color="000000"/>
            </w:tcBorders>
          </w:tcPr>
          <w:p>
            <w:pPr>
              <w:pStyle w:val="TableParagraph"/>
              <w:spacing w:before="17"/>
              <w:ind w:left="58" w:right="68"/>
              <w:rPr>
                <w:sz w:val="16"/>
              </w:rPr>
            </w:pPr>
            <w:r>
              <w:rPr>
                <w:sz w:val="16"/>
              </w:rPr>
              <w:t>(mg)</w:t>
            </w:r>
          </w:p>
        </w:tc>
        <w:tc>
          <w:tcPr>
            <w:tcW w:w="865" w:type="dxa"/>
            <w:tcBorders>
              <w:bottom w:val="single" w:sz="4" w:space="0" w:color="000000"/>
            </w:tcBorders>
          </w:tcPr>
          <w:p>
            <w:pPr>
              <w:pStyle w:val="TableParagraph"/>
              <w:spacing w:before="17"/>
              <w:ind w:left="56" w:right="70"/>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405</w:t>
            </w:r>
          </w:p>
        </w:tc>
        <w:tc>
          <w:tcPr>
            <w:tcW w:w="4106" w:type="dxa"/>
            <w:tcBorders>
              <w:top w:val="single" w:sz="4" w:space="0" w:color="000000"/>
            </w:tcBorders>
          </w:tcPr>
          <w:p>
            <w:pPr>
              <w:pStyle w:val="TableParagraph"/>
              <w:spacing w:before="17"/>
              <w:ind w:left="122"/>
              <w:jc w:val="left"/>
              <w:rPr>
                <w:sz w:val="16"/>
              </w:rPr>
            </w:pPr>
            <w:r>
              <w:rPr>
                <w:sz w:val="16"/>
              </w:rPr>
              <w:t>Frango, inteiro, sem pele, cru</w:t>
            </w:r>
          </w:p>
        </w:tc>
        <w:tc>
          <w:tcPr>
            <w:tcW w:w="1870" w:type="dxa"/>
            <w:tcBorders>
              <w:top w:val="single" w:sz="4" w:space="0" w:color="000000"/>
            </w:tcBorders>
          </w:tcPr>
          <w:p>
            <w:pPr>
              <w:pStyle w:val="TableParagraph"/>
              <w:spacing w:before="17"/>
              <w:ind w:right="251"/>
              <w:jc w:val="right"/>
              <w:rPr>
                <w:sz w:val="16"/>
              </w:rPr>
            </w:pPr>
            <w:r>
              <w:rPr>
                <w:sz w:val="16"/>
              </w:rPr>
              <w:t>74,9</w:t>
            </w:r>
          </w:p>
        </w:tc>
        <w:tc>
          <w:tcPr>
            <w:tcW w:w="578" w:type="dxa"/>
            <w:tcBorders>
              <w:top w:val="single" w:sz="4" w:space="0" w:color="000000"/>
            </w:tcBorders>
          </w:tcPr>
          <w:p>
            <w:pPr>
              <w:pStyle w:val="TableParagraph"/>
              <w:spacing w:before="17"/>
              <w:ind w:left="18" w:right="42"/>
              <w:rPr>
                <w:sz w:val="16"/>
              </w:rPr>
            </w:pPr>
            <w:r>
              <w:rPr>
                <w:sz w:val="16"/>
              </w:rPr>
              <w:t>129</w:t>
            </w:r>
          </w:p>
        </w:tc>
        <w:tc>
          <w:tcPr>
            <w:tcW w:w="582" w:type="dxa"/>
            <w:tcBorders>
              <w:top w:val="single" w:sz="4" w:space="0" w:color="000000"/>
            </w:tcBorders>
          </w:tcPr>
          <w:p>
            <w:pPr>
              <w:pStyle w:val="TableParagraph"/>
              <w:spacing w:before="17"/>
              <w:ind w:left="77" w:right="104"/>
              <w:rPr>
                <w:sz w:val="16"/>
              </w:rPr>
            </w:pPr>
            <w:r>
              <w:rPr>
                <w:sz w:val="16"/>
              </w:rPr>
              <w:t>540</w:t>
            </w:r>
          </w:p>
        </w:tc>
        <w:tc>
          <w:tcPr>
            <w:tcW w:w="775" w:type="dxa"/>
            <w:tcBorders>
              <w:top w:val="single" w:sz="4" w:space="0" w:color="000000"/>
            </w:tcBorders>
          </w:tcPr>
          <w:p>
            <w:pPr>
              <w:pStyle w:val="TableParagraph"/>
              <w:spacing w:before="17"/>
              <w:ind w:left="60" w:right="64"/>
              <w:rPr>
                <w:sz w:val="16"/>
              </w:rPr>
            </w:pPr>
            <w:r>
              <w:rPr>
                <w:sz w:val="16"/>
              </w:rPr>
              <w:t>20,6</w:t>
            </w:r>
          </w:p>
        </w:tc>
        <w:tc>
          <w:tcPr>
            <w:tcW w:w="776" w:type="dxa"/>
            <w:tcBorders>
              <w:top w:val="single" w:sz="4" w:space="0" w:color="000000"/>
            </w:tcBorders>
          </w:tcPr>
          <w:p>
            <w:pPr>
              <w:pStyle w:val="TableParagraph"/>
              <w:spacing w:before="17"/>
              <w:ind w:left="62" w:right="65"/>
              <w:rPr>
                <w:sz w:val="16"/>
              </w:rPr>
            </w:pPr>
            <w:r>
              <w:rPr>
                <w:sz w:val="16"/>
              </w:rPr>
              <w:t>4,6</w:t>
            </w:r>
          </w:p>
        </w:tc>
        <w:tc>
          <w:tcPr>
            <w:tcW w:w="895" w:type="dxa"/>
            <w:tcBorders>
              <w:top w:val="single" w:sz="4" w:space="0" w:color="000000"/>
            </w:tcBorders>
          </w:tcPr>
          <w:p>
            <w:pPr>
              <w:pStyle w:val="TableParagraph"/>
              <w:spacing w:before="17"/>
              <w:ind w:left="61" w:right="67"/>
              <w:rPr>
                <w:sz w:val="16"/>
              </w:rPr>
            </w:pPr>
            <w:r>
              <w:rPr>
                <w:sz w:val="16"/>
              </w:rPr>
              <w:t>78</w:t>
            </w:r>
          </w:p>
        </w:tc>
        <w:tc>
          <w:tcPr>
            <w:tcW w:w="659" w:type="dxa"/>
            <w:tcBorders>
              <w:top w:val="single" w:sz="4" w:space="0" w:color="000000"/>
            </w:tcBorders>
          </w:tcPr>
          <w:p>
            <w:pPr>
              <w:pStyle w:val="TableParagraph"/>
              <w:spacing w:before="17"/>
              <w:ind w:left="149" w:right="151"/>
              <w:rPr>
                <w:sz w:val="16"/>
              </w:rPr>
            </w:pPr>
            <w:r>
              <w:rPr>
                <w:sz w:val="16"/>
              </w:rPr>
              <w:t>0,0</w:t>
            </w:r>
          </w:p>
        </w:tc>
        <w:tc>
          <w:tcPr>
            <w:tcW w:w="848" w:type="dxa"/>
            <w:tcBorders>
              <w:top w:val="single" w:sz="4" w:space="0" w:color="000000"/>
            </w:tcBorders>
          </w:tcPr>
          <w:p>
            <w:pPr>
              <w:pStyle w:val="TableParagraph"/>
              <w:spacing w:before="17"/>
              <w:ind w:left="53" w:right="61"/>
              <w:rPr>
                <w:sz w:val="16"/>
              </w:rPr>
            </w:pPr>
            <w:r>
              <w:rPr>
                <w:sz w:val="16"/>
              </w:rPr>
              <w:t>NA</w:t>
            </w:r>
          </w:p>
        </w:tc>
        <w:tc>
          <w:tcPr>
            <w:tcW w:w="657" w:type="dxa"/>
            <w:tcBorders>
              <w:top w:val="single" w:sz="4" w:space="0" w:color="000000"/>
            </w:tcBorders>
          </w:tcPr>
          <w:p>
            <w:pPr>
              <w:pStyle w:val="TableParagraph"/>
              <w:spacing w:before="17"/>
              <w:ind w:left="59" w:right="63"/>
              <w:rPr>
                <w:sz w:val="16"/>
              </w:rPr>
            </w:pPr>
            <w:r>
              <w:rPr>
                <w:sz w:val="16"/>
              </w:rPr>
              <w:t>0,9</w:t>
            </w:r>
          </w:p>
        </w:tc>
        <w:tc>
          <w:tcPr>
            <w:tcW w:w="613" w:type="dxa"/>
            <w:tcBorders>
              <w:top w:val="single" w:sz="4" w:space="0" w:color="000000"/>
            </w:tcBorders>
          </w:tcPr>
          <w:p>
            <w:pPr>
              <w:pStyle w:val="TableParagraph"/>
              <w:spacing w:before="17"/>
              <w:ind w:right="12"/>
              <w:rPr>
                <w:sz w:val="16"/>
              </w:rPr>
            </w:pPr>
            <w:r>
              <w:rPr>
                <w:w w:val="100"/>
                <w:sz w:val="16"/>
              </w:rPr>
              <w:t>7</w:t>
            </w:r>
          </w:p>
        </w:tc>
        <w:tc>
          <w:tcPr>
            <w:tcW w:w="865" w:type="dxa"/>
            <w:tcBorders>
              <w:top w:val="single" w:sz="4" w:space="0" w:color="000000"/>
            </w:tcBorders>
          </w:tcPr>
          <w:p>
            <w:pPr>
              <w:pStyle w:val="TableParagraph"/>
              <w:spacing w:before="17"/>
              <w:ind w:left="53" w:right="72"/>
              <w:rPr>
                <w:sz w:val="16"/>
              </w:rPr>
            </w:pPr>
            <w:r>
              <w:rPr>
                <w:sz w:val="16"/>
              </w:rPr>
              <w:t>27</w:t>
            </w:r>
          </w:p>
        </w:tc>
      </w:tr>
      <w:tr>
        <w:trPr>
          <w:trHeight w:val="225" w:hRule="atLeast"/>
        </w:trPr>
        <w:tc>
          <w:tcPr>
            <w:tcW w:w="926" w:type="dxa"/>
          </w:tcPr>
          <w:p>
            <w:pPr>
              <w:pStyle w:val="TableParagraph"/>
              <w:ind w:left="85" w:right="34"/>
              <w:rPr>
                <w:sz w:val="16"/>
              </w:rPr>
            </w:pPr>
            <w:r>
              <w:rPr>
                <w:sz w:val="16"/>
              </w:rPr>
              <w:t>406</w:t>
            </w:r>
          </w:p>
        </w:tc>
        <w:tc>
          <w:tcPr>
            <w:tcW w:w="4106" w:type="dxa"/>
          </w:tcPr>
          <w:p>
            <w:pPr>
              <w:pStyle w:val="TableParagraph"/>
              <w:ind w:left="122"/>
              <w:jc w:val="left"/>
              <w:rPr>
                <w:sz w:val="16"/>
              </w:rPr>
            </w:pPr>
            <w:r>
              <w:rPr>
                <w:sz w:val="16"/>
              </w:rPr>
              <w:t>Frango, peito, com pele, assado</w:t>
            </w:r>
          </w:p>
        </w:tc>
        <w:tc>
          <w:tcPr>
            <w:tcW w:w="1870" w:type="dxa"/>
          </w:tcPr>
          <w:p>
            <w:pPr>
              <w:pStyle w:val="TableParagraph"/>
              <w:ind w:right="251"/>
              <w:jc w:val="right"/>
              <w:rPr>
                <w:sz w:val="16"/>
              </w:rPr>
            </w:pPr>
            <w:r>
              <w:rPr>
                <w:sz w:val="16"/>
              </w:rPr>
              <w:t>58,5</w:t>
            </w:r>
          </w:p>
        </w:tc>
        <w:tc>
          <w:tcPr>
            <w:tcW w:w="578" w:type="dxa"/>
          </w:tcPr>
          <w:p>
            <w:pPr>
              <w:pStyle w:val="TableParagraph"/>
              <w:ind w:left="18" w:right="42"/>
              <w:rPr>
                <w:sz w:val="16"/>
              </w:rPr>
            </w:pPr>
            <w:r>
              <w:rPr>
                <w:sz w:val="16"/>
              </w:rPr>
              <w:t>212</w:t>
            </w:r>
          </w:p>
        </w:tc>
        <w:tc>
          <w:tcPr>
            <w:tcW w:w="582" w:type="dxa"/>
          </w:tcPr>
          <w:p>
            <w:pPr>
              <w:pStyle w:val="TableParagraph"/>
              <w:ind w:left="77" w:right="104"/>
              <w:rPr>
                <w:sz w:val="16"/>
              </w:rPr>
            </w:pPr>
            <w:r>
              <w:rPr>
                <w:sz w:val="16"/>
              </w:rPr>
              <w:t>886</w:t>
            </w:r>
          </w:p>
        </w:tc>
        <w:tc>
          <w:tcPr>
            <w:tcW w:w="775" w:type="dxa"/>
          </w:tcPr>
          <w:p>
            <w:pPr>
              <w:pStyle w:val="TableParagraph"/>
              <w:ind w:left="60" w:right="64"/>
              <w:rPr>
                <w:sz w:val="16"/>
              </w:rPr>
            </w:pPr>
            <w:r>
              <w:rPr>
                <w:sz w:val="16"/>
              </w:rPr>
              <w:t>33,4</w:t>
            </w:r>
          </w:p>
        </w:tc>
        <w:tc>
          <w:tcPr>
            <w:tcW w:w="776" w:type="dxa"/>
          </w:tcPr>
          <w:p>
            <w:pPr>
              <w:pStyle w:val="TableParagraph"/>
              <w:ind w:left="62" w:right="65"/>
              <w:rPr>
                <w:sz w:val="16"/>
              </w:rPr>
            </w:pPr>
            <w:r>
              <w:rPr>
                <w:sz w:val="16"/>
              </w:rPr>
              <w:t>7,6</w:t>
            </w:r>
          </w:p>
        </w:tc>
        <w:tc>
          <w:tcPr>
            <w:tcW w:w="895" w:type="dxa"/>
          </w:tcPr>
          <w:p>
            <w:pPr>
              <w:pStyle w:val="TableParagraph"/>
              <w:ind w:left="64" w:right="67"/>
              <w:rPr>
                <w:sz w:val="16"/>
              </w:rPr>
            </w:pPr>
            <w:r>
              <w:rPr>
                <w:sz w:val="16"/>
              </w:rPr>
              <w:t>109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1,5</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ind w:left="85" w:right="34"/>
              <w:rPr>
                <w:sz w:val="16"/>
              </w:rPr>
            </w:pPr>
            <w:r>
              <w:rPr>
                <w:sz w:val="16"/>
              </w:rPr>
              <w:t>407</w:t>
            </w:r>
          </w:p>
        </w:tc>
        <w:tc>
          <w:tcPr>
            <w:tcW w:w="4106" w:type="dxa"/>
          </w:tcPr>
          <w:p>
            <w:pPr>
              <w:pStyle w:val="TableParagraph"/>
              <w:ind w:left="122"/>
              <w:jc w:val="left"/>
              <w:rPr>
                <w:sz w:val="16"/>
              </w:rPr>
            </w:pPr>
            <w:r>
              <w:rPr>
                <w:sz w:val="16"/>
              </w:rPr>
              <w:t>Frango, peito, com pele, cru</w:t>
            </w:r>
          </w:p>
        </w:tc>
        <w:tc>
          <w:tcPr>
            <w:tcW w:w="1870" w:type="dxa"/>
          </w:tcPr>
          <w:p>
            <w:pPr>
              <w:pStyle w:val="TableParagraph"/>
              <w:ind w:right="251"/>
              <w:jc w:val="right"/>
              <w:rPr>
                <w:sz w:val="16"/>
              </w:rPr>
            </w:pPr>
            <w:r>
              <w:rPr>
                <w:sz w:val="16"/>
              </w:rPr>
              <w:t>71,9</w:t>
            </w:r>
          </w:p>
        </w:tc>
        <w:tc>
          <w:tcPr>
            <w:tcW w:w="578" w:type="dxa"/>
          </w:tcPr>
          <w:p>
            <w:pPr>
              <w:pStyle w:val="TableParagraph"/>
              <w:ind w:left="18" w:right="42"/>
              <w:rPr>
                <w:sz w:val="16"/>
              </w:rPr>
            </w:pPr>
            <w:r>
              <w:rPr>
                <w:sz w:val="16"/>
              </w:rPr>
              <w:t>149</w:t>
            </w:r>
          </w:p>
        </w:tc>
        <w:tc>
          <w:tcPr>
            <w:tcW w:w="582" w:type="dxa"/>
          </w:tcPr>
          <w:p>
            <w:pPr>
              <w:pStyle w:val="TableParagraph"/>
              <w:ind w:left="77" w:right="104"/>
              <w:rPr>
                <w:sz w:val="16"/>
              </w:rPr>
            </w:pPr>
            <w:r>
              <w:rPr>
                <w:sz w:val="16"/>
              </w:rPr>
              <w:t>625</w:t>
            </w:r>
          </w:p>
        </w:tc>
        <w:tc>
          <w:tcPr>
            <w:tcW w:w="775" w:type="dxa"/>
          </w:tcPr>
          <w:p>
            <w:pPr>
              <w:pStyle w:val="TableParagraph"/>
              <w:ind w:left="60" w:right="64"/>
              <w:rPr>
                <w:sz w:val="16"/>
              </w:rPr>
            </w:pPr>
            <w:r>
              <w:rPr>
                <w:sz w:val="16"/>
              </w:rPr>
              <w:t>20,8</w:t>
            </w:r>
          </w:p>
        </w:tc>
        <w:tc>
          <w:tcPr>
            <w:tcW w:w="776" w:type="dxa"/>
          </w:tcPr>
          <w:p>
            <w:pPr>
              <w:pStyle w:val="TableParagraph"/>
              <w:ind w:left="62" w:right="65"/>
              <w:rPr>
                <w:sz w:val="16"/>
              </w:rPr>
            </w:pPr>
            <w:r>
              <w:rPr>
                <w:sz w:val="16"/>
              </w:rPr>
              <w:t>6,7</w:t>
            </w:r>
          </w:p>
        </w:tc>
        <w:tc>
          <w:tcPr>
            <w:tcW w:w="895" w:type="dxa"/>
          </w:tcPr>
          <w:p>
            <w:pPr>
              <w:pStyle w:val="TableParagraph"/>
              <w:ind w:left="61" w:right="67"/>
              <w:rPr>
                <w:sz w:val="16"/>
              </w:rPr>
            </w:pPr>
            <w:r>
              <w:rPr>
                <w:sz w:val="16"/>
              </w:rPr>
              <w:t>80</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0,9</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28</w:t>
            </w:r>
          </w:p>
        </w:tc>
      </w:tr>
      <w:tr>
        <w:trPr>
          <w:trHeight w:val="224" w:hRule="atLeast"/>
        </w:trPr>
        <w:tc>
          <w:tcPr>
            <w:tcW w:w="926" w:type="dxa"/>
          </w:tcPr>
          <w:p>
            <w:pPr>
              <w:pStyle w:val="TableParagraph"/>
              <w:spacing w:before="17"/>
              <w:ind w:left="85" w:right="34"/>
              <w:rPr>
                <w:sz w:val="16"/>
              </w:rPr>
            </w:pPr>
            <w:r>
              <w:rPr>
                <w:sz w:val="16"/>
              </w:rPr>
              <w:t>408</w:t>
            </w:r>
          </w:p>
        </w:tc>
        <w:tc>
          <w:tcPr>
            <w:tcW w:w="4106" w:type="dxa"/>
          </w:tcPr>
          <w:p>
            <w:pPr>
              <w:pStyle w:val="TableParagraph"/>
              <w:spacing w:before="17"/>
              <w:ind w:left="122"/>
              <w:jc w:val="left"/>
              <w:rPr>
                <w:sz w:val="16"/>
              </w:rPr>
            </w:pPr>
            <w:r>
              <w:rPr>
                <w:sz w:val="16"/>
              </w:rPr>
              <w:t>Frango, peito, sem pele, cozido</w:t>
            </w:r>
          </w:p>
        </w:tc>
        <w:tc>
          <w:tcPr>
            <w:tcW w:w="1870" w:type="dxa"/>
          </w:tcPr>
          <w:p>
            <w:pPr>
              <w:pStyle w:val="TableParagraph"/>
              <w:spacing w:before="17"/>
              <w:ind w:right="251"/>
              <w:jc w:val="right"/>
              <w:rPr>
                <w:sz w:val="16"/>
              </w:rPr>
            </w:pPr>
            <w:r>
              <w:rPr>
                <w:sz w:val="16"/>
              </w:rPr>
              <w:t>65,6</w:t>
            </w:r>
          </w:p>
        </w:tc>
        <w:tc>
          <w:tcPr>
            <w:tcW w:w="578" w:type="dxa"/>
          </w:tcPr>
          <w:p>
            <w:pPr>
              <w:pStyle w:val="TableParagraph"/>
              <w:spacing w:before="17"/>
              <w:ind w:left="18" w:right="42"/>
              <w:rPr>
                <w:sz w:val="16"/>
              </w:rPr>
            </w:pPr>
            <w:r>
              <w:rPr>
                <w:sz w:val="16"/>
              </w:rPr>
              <w:t>163</w:t>
            </w:r>
          </w:p>
        </w:tc>
        <w:tc>
          <w:tcPr>
            <w:tcW w:w="582" w:type="dxa"/>
          </w:tcPr>
          <w:p>
            <w:pPr>
              <w:pStyle w:val="TableParagraph"/>
              <w:spacing w:before="17"/>
              <w:ind w:left="77" w:right="104"/>
              <w:rPr>
                <w:sz w:val="16"/>
              </w:rPr>
            </w:pPr>
            <w:r>
              <w:rPr>
                <w:sz w:val="16"/>
              </w:rPr>
              <w:t>681</w:t>
            </w:r>
          </w:p>
        </w:tc>
        <w:tc>
          <w:tcPr>
            <w:tcW w:w="775" w:type="dxa"/>
          </w:tcPr>
          <w:p>
            <w:pPr>
              <w:pStyle w:val="TableParagraph"/>
              <w:spacing w:before="17"/>
              <w:ind w:left="60" w:right="64"/>
              <w:rPr>
                <w:sz w:val="16"/>
              </w:rPr>
            </w:pPr>
            <w:r>
              <w:rPr>
                <w:sz w:val="16"/>
              </w:rPr>
              <w:t>31,5</w:t>
            </w:r>
          </w:p>
        </w:tc>
        <w:tc>
          <w:tcPr>
            <w:tcW w:w="776" w:type="dxa"/>
          </w:tcPr>
          <w:p>
            <w:pPr>
              <w:pStyle w:val="TableParagraph"/>
              <w:spacing w:before="17"/>
              <w:ind w:left="62" w:right="65"/>
              <w:rPr>
                <w:sz w:val="16"/>
              </w:rPr>
            </w:pPr>
            <w:r>
              <w:rPr>
                <w:sz w:val="16"/>
              </w:rPr>
              <w:t>3,2</w:t>
            </w:r>
          </w:p>
        </w:tc>
        <w:tc>
          <w:tcPr>
            <w:tcW w:w="895" w:type="dxa"/>
          </w:tcPr>
          <w:p>
            <w:pPr>
              <w:pStyle w:val="TableParagraph"/>
              <w:spacing w:before="17"/>
              <w:ind w:left="61" w:right="67"/>
              <w:rPr>
                <w:sz w:val="16"/>
              </w:rPr>
            </w:pPr>
            <w:r>
              <w:rPr>
                <w:sz w:val="16"/>
              </w:rPr>
              <w:t>89</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1,0</w:t>
            </w:r>
          </w:p>
        </w:tc>
        <w:tc>
          <w:tcPr>
            <w:tcW w:w="613" w:type="dxa"/>
          </w:tcPr>
          <w:p>
            <w:pPr>
              <w:pStyle w:val="TableParagraph"/>
              <w:spacing w:before="17"/>
              <w:ind w:right="12"/>
              <w:rPr>
                <w:sz w:val="16"/>
              </w:rPr>
            </w:pPr>
            <w:r>
              <w:rPr>
                <w:w w:val="100"/>
                <w:sz w:val="16"/>
              </w:rPr>
              <w:t>6</w:t>
            </w:r>
          </w:p>
        </w:tc>
        <w:tc>
          <w:tcPr>
            <w:tcW w:w="865" w:type="dxa"/>
          </w:tcPr>
          <w:p>
            <w:pPr>
              <w:pStyle w:val="TableParagraph"/>
              <w:spacing w:before="17"/>
              <w:ind w:left="53" w:right="72"/>
              <w:rPr>
                <w:sz w:val="16"/>
              </w:rPr>
            </w:pPr>
            <w:r>
              <w:rPr>
                <w:sz w:val="16"/>
              </w:rPr>
              <w:t>14</w:t>
            </w:r>
          </w:p>
        </w:tc>
      </w:tr>
      <w:tr>
        <w:trPr>
          <w:trHeight w:val="225" w:hRule="atLeast"/>
        </w:trPr>
        <w:tc>
          <w:tcPr>
            <w:tcW w:w="926" w:type="dxa"/>
          </w:tcPr>
          <w:p>
            <w:pPr>
              <w:pStyle w:val="TableParagraph"/>
              <w:ind w:left="85" w:right="34"/>
              <w:rPr>
                <w:sz w:val="16"/>
              </w:rPr>
            </w:pPr>
            <w:r>
              <w:rPr>
                <w:sz w:val="16"/>
              </w:rPr>
              <w:t>409</w:t>
            </w:r>
          </w:p>
        </w:tc>
        <w:tc>
          <w:tcPr>
            <w:tcW w:w="4106" w:type="dxa"/>
          </w:tcPr>
          <w:p>
            <w:pPr>
              <w:pStyle w:val="TableParagraph"/>
              <w:ind w:left="122"/>
              <w:jc w:val="left"/>
              <w:rPr>
                <w:sz w:val="16"/>
              </w:rPr>
            </w:pPr>
            <w:r>
              <w:rPr>
                <w:sz w:val="16"/>
              </w:rPr>
              <w:t>Frango, peito, sem pele, cru</w:t>
            </w:r>
          </w:p>
        </w:tc>
        <w:tc>
          <w:tcPr>
            <w:tcW w:w="1870" w:type="dxa"/>
          </w:tcPr>
          <w:p>
            <w:pPr>
              <w:pStyle w:val="TableParagraph"/>
              <w:ind w:right="251"/>
              <w:jc w:val="right"/>
              <w:rPr>
                <w:sz w:val="16"/>
              </w:rPr>
            </w:pPr>
            <w:r>
              <w:rPr>
                <w:sz w:val="16"/>
              </w:rPr>
              <w:t>74,8</w:t>
            </w:r>
          </w:p>
        </w:tc>
        <w:tc>
          <w:tcPr>
            <w:tcW w:w="578" w:type="dxa"/>
          </w:tcPr>
          <w:p>
            <w:pPr>
              <w:pStyle w:val="TableParagraph"/>
              <w:ind w:left="18" w:right="42"/>
              <w:rPr>
                <w:sz w:val="16"/>
              </w:rPr>
            </w:pPr>
            <w:r>
              <w:rPr>
                <w:sz w:val="16"/>
              </w:rPr>
              <w:t>119</w:t>
            </w:r>
          </w:p>
        </w:tc>
        <w:tc>
          <w:tcPr>
            <w:tcW w:w="582" w:type="dxa"/>
          </w:tcPr>
          <w:p>
            <w:pPr>
              <w:pStyle w:val="TableParagraph"/>
              <w:ind w:left="77" w:right="104"/>
              <w:rPr>
                <w:sz w:val="16"/>
              </w:rPr>
            </w:pPr>
            <w:r>
              <w:rPr>
                <w:sz w:val="16"/>
              </w:rPr>
              <w:t>499</w:t>
            </w:r>
          </w:p>
        </w:tc>
        <w:tc>
          <w:tcPr>
            <w:tcW w:w="775" w:type="dxa"/>
          </w:tcPr>
          <w:p>
            <w:pPr>
              <w:pStyle w:val="TableParagraph"/>
              <w:ind w:left="60" w:right="64"/>
              <w:rPr>
                <w:sz w:val="16"/>
              </w:rPr>
            </w:pPr>
            <w:r>
              <w:rPr>
                <w:sz w:val="16"/>
              </w:rPr>
              <w:t>21,5</w:t>
            </w:r>
          </w:p>
        </w:tc>
        <w:tc>
          <w:tcPr>
            <w:tcW w:w="776" w:type="dxa"/>
          </w:tcPr>
          <w:p>
            <w:pPr>
              <w:pStyle w:val="TableParagraph"/>
              <w:ind w:left="62" w:right="65"/>
              <w:rPr>
                <w:sz w:val="16"/>
              </w:rPr>
            </w:pPr>
            <w:r>
              <w:rPr>
                <w:sz w:val="16"/>
              </w:rPr>
              <w:t>3,0</w:t>
            </w:r>
          </w:p>
        </w:tc>
        <w:tc>
          <w:tcPr>
            <w:tcW w:w="895" w:type="dxa"/>
          </w:tcPr>
          <w:p>
            <w:pPr>
              <w:pStyle w:val="TableParagraph"/>
              <w:ind w:left="61" w:right="67"/>
              <w:rPr>
                <w:sz w:val="16"/>
              </w:rPr>
            </w:pPr>
            <w:r>
              <w:rPr>
                <w:sz w:val="16"/>
              </w:rPr>
              <w:t>59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1,0</w:t>
            </w:r>
          </w:p>
        </w:tc>
        <w:tc>
          <w:tcPr>
            <w:tcW w:w="613" w:type="dxa"/>
          </w:tcPr>
          <w:p>
            <w:pPr>
              <w:pStyle w:val="TableParagraph"/>
              <w:ind w:right="12"/>
              <w:rPr>
                <w:sz w:val="16"/>
              </w:rPr>
            </w:pPr>
            <w:r>
              <w:rPr>
                <w:w w:val="100"/>
                <w:sz w:val="16"/>
              </w:rPr>
              <w:t>7</w:t>
            </w:r>
          </w:p>
        </w:tc>
        <w:tc>
          <w:tcPr>
            <w:tcW w:w="865" w:type="dxa"/>
          </w:tcPr>
          <w:p>
            <w:pPr>
              <w:pStyle w:val="TableParagraph"/>
              <w:ind w:left="53" w:right="72"/>
              <w:rPr>
                <w:sz w:val="16"/>
              </w:rPr>
            </w:pPr>
            <w:r>
              <w:rPr>
                <w:sz w:val="16"/>
              </w:rPr>
              <w:t>31</w:t>
            </w:r>
          </w:p>
        </w:tc>
      </w:tr>
      <w:tr>
        <w:trPr>
          <w:trHeight w:val="225" w:hRule="atLeast"/>
        </w:trPr>
        <w:tc>
          <w:tcPr>
            <w:tcW w:w="926" w:type="dxa"/>
          </w:tcPr>
          <w:p>
            <w:pPr>
              <w:pStyle w:val="TableParagraph"/>
              <w:ind w:left="85" w:right="34"/>
              <w:rPr>
                <w:sz w:val="16"/>
              </w:rPr>
            </w:pPr>
            <w:r>
              <w:rPr>
                <w:sz w:val="16"/>
              </w:rPr>
              <w:t>410</w:t>
            </w:r>
          </w:p>
        </w:tc>
        <w:tc>
          <w:tcPr>
            <w:tcW w:w="4106" w:type="dxa"/>
          </w:tcPr>
          <w:p>
            <w:pPr>
              <w:pStyle w:val="TableParagraph"/>
              <w:ind w:left="122"/>
              <w:jc w:val="left"/>
              <w:rPr>
                <w:sz w:val="16"/>
              </w:rPr>
            </w:pPr>
            <w:r>
              <w:rPr>
                <w:sz w:val="16"/>
              </w:rPr>
              <w:t>Frango, peito, sem pele, grelhado</w:t>
            </w:r>
          </w:p>
        </w:tc>
        <w:tc>
          <w:tcPr>
            <w:tcW w:w="1870" w:type="dxa"/>
          </w:tcPr>
          <w:p>
            <w:pPr>
              <w:pStyle w:val="TableParagraph"/>
              <w:ind w:right="251"/>
              <w:jc w:val="right"/>
              <w:rPr>
                <w:sz w:val="16"/>
              </w:rPr>
            </w:pPr>
            <w:r>
              <w:rPr>
                <w:sz w:val="16"/>
              </w:rPr>
              <w:t>63,8</w:t>
            </w:r>
          </w:p>
        </w:tc>
        <w:tc>
          <w:tcPr>
            <w:tcW w:w="578" w:type="dxa"/>
          </w:tcPr>
          <w:p>
            <w:pPr>
              <w:pStyle w:val="TableParagraph"/>
              <w:ind w:left="18" w:right="42"/>
              <w:rPr>
                <w:sz w:val="16"/>
              </w:rPr>
            </w:pPr>
            <w:r>
              <w:rPr>
                <w:sz w:val="16"/>
              </w:rPr>
              <w:t>159</w:t>
            </w:r>
          </w:p>
        </w:tc>
        <w:tc>
          <w:tcPr>
            <w:tcW w:w="582" w:type="dxa"/>
          </w:tcPr>
          <w:p>
            <w:pPr>
              <w:pStyle w:val="TableParagraph"/>
              <w:ind w:left="77" w:right="104"/>
              <w:rPr>
                <w:sz w:val="16"/>
              </w:rPr>
            </w:pPr>
            <w:r>
              <w:rPr>
                <w:sz w:val="16"/>
              </w:rPr>
              <w:t>666</w:t>
            </w:r>
          </w:p>
        </w:tc>
        <w:tc>
          <w:tcPr>
            <w:tcW w:w="775" w:type="dxa"/>
          </w:tcPr>
          <w:p>
            <w:pPr>
              <w:pStyle w:val="TableParagraph"/>
              <w:ind w:left="60" w:right="64"/>
              <w:rPr>
                <w:sz w:val="16"/>
              </w:rPr>
            </w:pPr>
            <w:r>
              <w:rPr>
                <w:sz w:val="16"/>
              </w:rPr>
              <w:t>32,0</w:t>
            </w:r>
          </w:p>
        </w:tc>
        <w:tc>
          <w:tcPr>
            <w:tcW w:w="776" w:type="dxa"/>
          </w:tcPr>
          <w:p>
            <w:pPr>
              <w:pStyle w:val="TableParagraph"/>
              <w:ind w:left="62" w:right="65"/>
              <w:rPr>
                <w:sz w:val="16"/>
              </w:rPr>
            </w:pPr>
            <w:r>
              <w:rPr>
                <w:sz w:val="16"/>
              </w:rPr>
              <w:t>2,5</w:t>
            </w:r>
          </w:p>
        </w:tc>
        <w:tc>
          <w:tcPr>
            <w:tcW w:w="895" w:type="dxa"/>
          </w:tcPr>
          <w:p>
            <w:pPr>
              <w:pStyle w:val="TableParagraph"/>
              <w:ind w:left="61" w:right="67"/>
              <w:rPr>
                <w:sz w:val="16"/>
              </w:rPr>
            </w:pPr>
            <w:r>
              <w:rPr>
                <w:sz w:val="16"/>
              </w:rPr>
              <w:t>89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1,4</w:t>
            </w:r>
          </w:p>
        </w:tc>
        <w:tc>
          <w:tcPr>
            <w:tcW w:w="613" w:type="dxa"/>
          </w:tcPr>
          <w:p>
            <w:pPr>
              <w:pStyle w:val="TableParagraph"/>
              <w:ind w:right="12"/>
              <w:rPr>
                <w:sz w:val="16"/>
              </w:rPr>
            </w:pPr>
            <w:r>
              <w:rPr>
                <w:w w:val="100"/>
                <w:sz w:val="16"/>
              </w:rPr>
              <w:t>5</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ind w:left="85" w:right="34"/>
              <w:rPr>
                <w:sz w:val="16"/>
              </w:rPr>
            </w:pPr>
            <w:r>
              <w:rPr>
                <w:sz w:val="16"/>
              </w:rPr>
              <w:t>411</w:t>
            </w:r>
          </w:p>
        </w:tc>
        <w:tc>
          <w:tcPr>
            <w:tcW w:w="4106" w:type="dxa"/>
          </w:tcPr>
          <w:p>
            <w:pPr>
              <w:pStyle w:val="TableParagraph"/>
              <w:ind w:left="122"/>
              <w:jc w:val="left"/>
              <w:rPr>
                <w:sz w:val="16"/>
              </w:rPr>
            </w:pPr>
            <w:r>
              <w:rPr>
                <w:sz w:val="16"/>
              </w:rPr>
              <w:t>Frango, sobrecoxa, com pele, assada</w:t>
            </w:r>
          </w:p>
        </w:tc>
        <w:tc>
          <w:tcPr>
            <w:tcW w:w="1870" w:type="dxa"/>
          </w:tcPr>
          <w:p>
            <w:pPr>
              <w:pStyle w:val="TableParagraph"/>
              <w:ind w:right="251"/>
              <w:jc w:val="right"/>
              <w:rPr>
                <w:sz w:val="16"/>
              </w:rPr>
            </w:pPr>
            <w:r>
              <w:rPr>
                <w:sz w:val="16"/>
              </w:rPr>
              <w:t>55,0</w:t>
            </w:r>
          </w:p>
        </w:tc>
        <w:tc>
          <w:tcPr>
            <w:tcW w:w="578" w:type="dxa"/>
          </w:tcPr>
          <w:p>
            <w:pPr>
              <w:pStyle w:val="TableParagraph"/>
              <w:ind w:left="18" w:right="42"/>
              <w:rPr>
                <w:sz w:val="16"/>
              </w:rPr>
            </w:pPr>
            <w:r>
              <w:rPr>
                <w:sz w:val="16"/>
              </w:rPr>
              <w:t>260</w:t>
            </w:r>
          </w:p>
        </w:tc>
        <w:tc>
          <w:tcPr>
            <w:tcW w:w="582" w:type="dxa"/>
          </w:tcPr>
          <w:p>
            <w:pPr>
              <w:pStyle w:val="TableParagraph"/>
              <w:ind w:left="79" w:right="104"/>
              <w:rPr>
                <w:sz w:val="16"/>
              </w:rPr>
            </w:pPr>
            <w:r>
              <w:rPr>
                <w:sz w:val="16"/>
              </w:rPr>
              <w:t>1086</w:t>
            </w:r>
          </w:p>
        </w:tc>
        <w:tc>
          <w:tcPr>
            <w:tcW w:w="775" w:type="dxa"/>
          </w:tcPr>
          <w:p>
            <w:pPr>
              <w:pStyle w:val="TableParagraph"/>
              <w:ind w:left="59" w:right="64"/>
              <w:rPr>
                <w:sz w:val="16"/>
              </w:rPr>
            </w:pPr>
            <w:r>
              <w:rPr>
                <w:sz w:val="16"/>
              </w:rPr>
              <w:t>28,7</w:t>
            </w:r>
          </w:p>
        </w:tc>
        <w:tc>
          <w:tcPr>
            <w:tcW w:w="776" w:type="dxa"/>
          </w:tcPr>
          <w:p>
            <w:pPr>
              <w:pStyle w:val="TableParagraph"/>
              <w:ind w:left="61" w:right="66"/>
              <w:rPr>
                <w:sz w:val="16"/>
              </w:rPr>
            </w:pPr>
            <w:r>
              <w:rPr>
                <w:sz w:val="16"/>
              </w:rPr>
              <w:t>15,2</w:t>
            </w:r>
          </w:p>
        </w:tc>
        <w:tc>
          <w:tcPr>
            <w:tcW w:w="895" w:type="dxa"/>
          </w:tcPr>
          <w:p>
            <w:pPr>
              <w:pStyle w:val="TableParagraph"/>
              <w:ind w:left="64" w:right="67"/>
              <w:rPr>
                <w:sz w:val="16"/>
              </w:rPr>
            </w:pPr>
            <w:r>
              <w:rPr>
                <w:sz w:val="16"/>
              </w:rPr>
              <w:t>158</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1,3</w:t>
            </w:r>
          </w:p>
        </w:tc>
        <w:tc>
          <w:tcPr>
            <w:tcW w:w="613" w:type="dxa"/>
          </w:tcPr>
          <w:p>
            <w:pPr>
              <w:pStyle w:val="TableParagraph"/>
              <w:ind w:left="54" w:right="68"/>
              <w:rPr>
                <w:sz w:val="16"/>
              </w:rPr>
            </w:pPr>
            <w:r>
              <w:rPr>
                <w:sz w:val="16"/>
              </w:rPr>
              <w:t>11</w:t>
            </w:r>
          </w:p>
        </w:tc>
        <w:tc>
          <w:tcPr>
            <w:tcW w:w="865" w:type="dxa"/>
          </w:tcPr>
          <w:p>
            <w:pPr>
              <w:pStyle w:val="TableParagraph"/>
              <w:ind w:left="53" w:right="72"/>
              <w:rPr>
                <w:sz w:val="16"/>
              </w:rPr>
            </w:pPr>
            <w:r>
              <w:rPr>
                <w:sz w:val="16"/>
              </w:rPr>
              <w:t>15</w:t>
            </w:r>
          </w:p>
        </w:tc>
      </w:tr>
      <w:tr>
        <w:trPr>
          <w:trHeight w:val="224" w:hRule="atLeast"/>
        </w:trPr>
        <w:tc>
          <w:tcPr>
            <w:tcW w:w="926" w:type="dxa"/>
          </w:tcPr>
          <w:p>
            <w:pPr>
              <w:pStyle w:val="TableParagraph"/>
              <w:spacing w:before="17"/>
              <w:ind w:left="85" w:right="34"/>
              <w:rPr>
                <w:sz w:val="16"/>
              </w:rPr>
            </w:pPr>
            <w:r>
              <w:rPr>
                <w:sz w:val="16"/>
              </w:rPr>
              <w:t>412</w:t>
            </w:r>
          </w:p>
        </w:tc>
        <w:tc>
          <w:tcPr>
            <w:tcW w:w="4106" w:type="dxa"/>
          </w:tcPr>
          <w:p>
            <w:pPr>
              <w:pStyle w:val="TableParagraph"/>
              <w:spacing w:before="17"/>
              <w:ind w:left="122"/>
              <w:jc w:val="left"/>
              <w:rPr>
                <w:sz w:val="16"/>
              </w:rPr>
            </w:pPr>
            <w:r>
              <w:rPr>
                <w:sz w:val="16"/>
              </w:rPr>
              <w:t>Frango, sobrecoxa, com pele, crua</w:t>
            </w:r>
          </w:p>
        </w:tc>
        <w:tc>
          <w:tcPr>
            <w:tcW w:w="1870" w:type="dxa"/>
          </w:tcPr>
          <w:p>
            <w:pPr>
              <w:pStyle w:val="TableParagraph"/>
              <w:spacing w:before="17"/>
              <w:ind w:right="251"/>
              <w:jc w:val="right"/>
              <w:rPr>
                <w:sz w:val="16"/>
              </w:rPr>
            </w:pPr>
            <w:r>
              <w:rPr>
                <w:sz w:val="16"/>
              </w:rPr>
              <w:t>63,6</w:t>
            </w:r>
          </w:p>
        </w:tc>
        <w:tc>
          <w:tcPr>
            <w:tcW w:w="578" w:type="dxa"/>
          </w:tcPr>
          <w:p>
            <w:pPr>
              <w:pStyle w:val="TableParagraph"/>
              <w:spacing w:before="17"/>
              <w:ind w:left="18" w:right="42"/>
              <w:rPr>
                <w:sz w:val="16"/>
              </w:rPr>
            </w:pPr>
            <w:r>
              <w:rPr>
                <w:sz w:val="16"/>
              </w:rPr>
              <w:t>255</w:t>
            </w:r>
          </w:p>
        </w:tc>
        <w:tc>
          <w:tcPr>
            <w:tcW w:w="582" w:type="dxa"/>
          </w:tcPr>
          <w:p>
            <w:pPr>
              <w:pStyle w:val="TableParagraph"/>
              <w:spacing w:before="17"/>
              <w:ind w:left="79" w:right="104"/>
              <w:rPr>
                <w:sz w:val="16"/>
              </w:rPr>
            </w:pPr>
            <w:r>
              <w:rPr>
                <w:sz w:val="16"/>
              </w:rPr>
              <w:t>1065</w:t>
            </w:r>
          </w:p>
        </w:tc>
        <w:tc>
          <w:tcPr>
            <w:tcW w:w="775" w:type="dxa"/>
          </w:tcPr>
          <w:p>
            <w:pPr>
              <w:pStyle w:val="TableParagraph"/>
              <w:spacing w:before="17"/>
              <w:ind w:left="60" w:right="64"/>
              <w:rPr>
                <w:sz w:val="16"/>
              </w:rPr>
            </w:pPr>
            <w:r>
              <w:rPr>
                <w:sz w:val="16"/>
              </w:rPr>
              <w:t>15,5</w:t>
            </w:r>
          </w:p>
        </w:tc>
        <w:tc>
          <w:tcPr>
            <w:tcW w:w="776" w:type="dxa"/>
          </w:tcPr>
          <w:p>
            <w:pPr>
              <w:pStyle w:val="TableParagraph"/>
              <w:spacing w:before="17"/>
              <w:ind w:left="61" w:right="66"/>
              <w:rPr>
                <w:sz w:val="16"/>
              </w:rPr>
            </w:pPr>
            <w:r>
              <w:rPr>
                <w:sz w:val="16"/>
              </w:rPr>
              <w:t>20,9</w:t>
            </w:r>
          </w:p>
        </w:tc>
        <w:tc>
          <w:tcPr>
            <w:tcW w:w="895" w:type="dxa"/>
          </w:tcPr>
          <w:p>
            <w:pPr>
              <w:pStyle w:val="TableParagraph"/>
              <w:spacing w:before="17"/>
              <w:ind w:left="61" w:right="67"/>
              <w:rPr>
                <w:sz w:val="16"/>
              </w:rPr>
            </w:pPr>
            <w:r>
              <w:rPr>
                <w:sz w:val="16"/>
              </w:rPr>
              <w:t>88</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0,8</w:t>
            </w:r>
          </w:p>
        </w:tc>
        <w:tc>
          <w:tcPr>
            <w:tcW w:w="613" w:type="dxa"/>
          </w:tcPr>
          <w:p>
            <w:pPr>
              <w:pStyle w:val="TableParagraph"/>
              <w:spacing w:before="17"/>
              <w:ind w:right="12"/>
              <w:rPr>
                <w:sz w:val="16"/>
              </w:rPr>
            </w:pPr>
            <w:r>
              <w:rPr>
                <w:w w:val="100"/>
                <w:sz w:val="16"/>
              </w:rPr>
              <w:t>7</w:t>
            </w:r>
          </w:p>
        </w:tc>
        <w:tc>
          <w:tcPr>
            <w:tcW w:w="865" w:type="dxa"/>
          </w:tcPr>
          <w:p>
            <w:pPr>
              <w:pStyle w:val="TableParagraph"/>
              <w:spacing w:before="17"/>
              <w:ind w:left="53" w:right="72"/>
              <w:rPr>
                <w:sz w:val="16"/>
              </w:rPr>
            </w:pPr>
            <w:r>
              <w:rPr>
                <w:sz w:val="16"/>
              </w:rPr>
              <w:t>22</w:t>
            </w:r>
          </w:p>
        </w:tc>
      </w:tr>
      <w:tr>
        <w:trPr>
          <w:trHeight w:val="225" w:hRule="atLeast"/>
        </w:trPr>
        <w:tc>
          <w:tcPr>
            <w:tcW w:w="926" w:type="dxa"/>
          </w:tcPr>
          <w:p>
            <w:pPr>
              <w:pStyle w:val="TableParagraph"/>
              <w:ind w:left="85" w:right="34"/>
              <w:rPr>
                <w:sz w:val="16"/>
              </w:rPr>
            </w:pPr>
            <w:r>
              <w:rPr>
                <w:sz w:val="16"/>
              </w:rPr>
              <w:t>413</w:t>
            </w:r>
          </w:p>
        </w:tc>
        <w:tc>
          <w:tcPr>
            <w:tcW w:w="4106" w:type="dxa"/>
          </w:tcPr>
          <w:p>
            <w:pPr>
              <w:pStyle w:val="TableParagraph"/>
              <w:ind w:left="122"/>
              <w:jc w:val="left"/>
              <w:rPr>
                <w:sz w:val="16"/>
              </w:rPr>
            </w:pPr>
            <w:r>
              <w:rPr>
                <w:sz w:val="16"/>
              </w:rPr>
              <w:t>Frango, sobrecoxa, sem pele, assada</w:t>
            </w:r>
          </w:p>
        </w:tc>
        <w:tc>
          <w:tcPr>
            <w:tcW w:w="1870" w:type="dxa"/>
          </w:tcPr>
          <w:p>
            <w:pPr>
              <w:pStyle w:val="TableParagraph"/>
              <w:ind w:right="251"/>
              <w:jc w:val="right"/>
              <w:rPr>
                <w:sz w:val="16"/>
              </w:rPr>
            </w:pPr>
            <w:r>
              <w:rPr>
                <w:sz w:val="16"/>
              </w:rPr>
              <w:t>55,6</w:t>
            </w:r>
          </w:p>
        </w:tc>
        <w:tc>
          <w:tcPr>
            <w:tcW w:w="578" w:type="dxa"/>
          </w:tcPr>
          <w:p>
            <w:pPr>
              <w:pStyle w:val="TableParagraph"/>
              <w:ind w:left="18" w:right="42"/>
              <w:rPr>
                <w:sz w:val="16"/>
              </w:rPr>
            </w:pPr>
            <w:r>
              <w:rPr>
                <w:sz w:val="16"/>
              </w:rPr>
              <w:t>233</w:t>
            </w:r>
          </w:p>
        </w:tc>
        <w:tc>
          <w:tcPr>
            <w:tcW w:w="582" w:type="dxa"/>
          </w:tcPr>
          <w:p>
            <w:pPr>
              <w:pStyle w:val="TableParagraph"/>
              <w:ind w:left="77" w:right="104"/>
              <w:rPr>
                <w:sz w:val="16"/>
              </w:rPr>
            </w:pPr>
            <w:r>
              <w:rPr>
                <w:sz w:val="16"/>
              </w:rPr>
              <w:t>974</w:t>
            </w:r>
          </w:p>
        </w:tc>
        <w:tc>
          <w:tcPr>
            <w:tcW w:w="775" w:type="dxa"/>
          </w:tcPr>
          <w:p>
            <w:pPr>
              <w:pStyle w:val="TableParagraph"/>
              <w:ind w:left="59" w:right="64"/>
              <w:rPr>
                <w:sz w:val="16"/>
              </w:rPr>
            </w:pPr>
            <w:r>
              <w:rPr>
                <w:sz w:val="16"/>
              </w:rPr>
              <w:t>29,2</w:t>
            </w:r>
          </w:p>
        </w:tc>
        <w:tc>
          <w:tcPr>
            <w:tcW w:w="776" w:type="dxa"/>
          </w:tcPr>
          <w:p>
            <w:pPr>
              <w:pStyle w:val="TableParagraph"/>
              <w:ind w:left="61" w:right="66"/>
              <w:rPr>
                <w:sz w:val="16"/>
              </w:rPr>
            </w:pPr>
            <w:r>
              <w:rPr>
                <w:sz w:val="16"/>
              </w:rPr>
              <w:t>12,0</w:t>
            </w:r>
          </w:p>
        </w:tc>
        <w:tc>
          <w:tcPr>
            <w:tcW w:w="895" w:type="dxa"/>
          </w:tcPr>
          <w:p>
            <w:pPr>
              <w:pStyle w:val="TableParagraph"/>
              <w:ind w:left="64" w:right="67"/>
              <w:rPr>
                <w:sz w:val="16"/>
              </w:rPr>
            </w:pPr>
            <w:r>
              <w:rPr>
                <w:sz w:val="16"/>
              </w:rPr>
              <w:t>145</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4"/>
              <w:rPr>
                <w:sz w:val="16"/>
              </w:rPr>
            </w:pPr>
            <w:r>
              <w:rPr>
                <w:sz w:val="16"/>
              </w:rPr>
              <w:t>1,5</w:t>
            </w:r>
          </w:p>
        </w:tc>
        <w:tc>
          <w:tcPr>
            <w:tcW w:w="613" w:type="dxa"/>
          </w:tcPr>
          <w:p>
            <w:pPr>
              <w:pStyle w:val="TableParagraph"/>
              <w:ind w:left="53" w:right="68"/>
              <w:rPr>
                <w:sz w:val="16"/>
              </w:rPr>
            </w:pPr>
            <w:r>
              <w:rPr>
                <w:sz w:val="16"/>
              </w:rPr>
              <w:t>12</w:t>
            </w:r>
          </w:p>
        </w:tc>
        <w:tc>
          <w:tcPr>
            <w:tcW w:w="865" w:type="dxa"/>
          </w:tcPr>
          <w:p>
            <w:pPr>
              <w:pStyle w:val="TableParagraph"/>
              <w:ind w:left="53" w:right="72"/>
              <w:rPr>
                <w:sz w:val="16"/>
              </w:rPr>
            </w:pPr>
            <w:r>
              <w:rPr>
                <w:sz w:val="16"/>
              </w:rPr>
              <w:t>17</w:t>
            </w:r>
          </w:p>
        </w:tc>
      </w:tr>
      <w:tr>
        <w:trPr>
          <w:trHeight w:val="225" w:hRule="atLeast"/>
        </w:trPr>
        <w:tc>
          <w:tcPr>
            <w:tcW w:w="926" w:type="dxa"/>
          </w:tcPr>
          <w:p>
            <w:pPr>
              <w:pStyle w:val="TableParagraph"/>
              <w:ind w:left="85" w:right="34"/>
              <w:rPr>
                <w:sz w:val="16"/>
              </w:rPr>
            </w:pPr>
            <w:r>
              <w:rPr>
                <w:sz w:val="16"/>
              </w:rPr>
              <w:t>414</w:t>
            </w:r>
          </w:p>
        </w:tc>
        <w:tc>
          <w:tcPr>
            <w:tcW w:w="4106" w:type="dxa"/>
          </w:tcPr>
          <w:p>
            <w:pPr>
              <w:pStyle w:val="TableParagraph"/>
              <w:ind w:left="122"/>
              <w:jc w:val="left"/>
              <w:rPr>
                <w:sz w:val="16"/>
              </w:rPr>
            </w:pPr>
            <w:r>
              <w:rPr>
                <w:sz w:val="16"/>
              </w:rPr>
              <w:t>Frango, sobrecoxa, sem pele, crua</w:t>
            </w:r>
          </w:p>
        </w:tc>
        <w:tc>
          <w:tcPr>
            <w:tcW w:w="1870" w:type="dxa"/>
          </w:tcPr>
          <w:p>
            <w:pPr>
              <w:pStyle w:val="TableParagraph"/>
              <w:ind w:right="251"/>
              <w:jc w:val="right"/>
              <w:rPr>
                <w:sz w:val="16"/>
              </w:rPr>
            </w:pPr>
            <w:r>
              <w:rPr>
                <w:sz w:val="16"/>
              </w:rPr>
              <w:t>72,7</w:t>
            </w:r>
          </w:p>
        </w:tc>
        <w:tc>
          <w:tcPr>
            <w:tcW w:w="578" w:type="dxa"/>
          </w:tcPr>
          <w:p>
            <w:pPr>
              <w:pStyle w:val="TableParagraph"/>
              <w:ind w:left="18" w:right="42"/>
              <w:rPr>
                <w:sz w:val="16"/>
              </w:rPr>
            </w:pPr>
            <w:r>
              <w:rPr>
                <w:sz w:val="16"/>
              </w:rPr>
              <w:t>162</w:t>
            </w:r>
          </w:p>
        </w:tc>
        <w:tc>
          <w:tcPr>
            <w:tcW w:w="582" w:type="dxa"/>
          </w:tcPr>
          <w:p>
            <w:pPr>
              <w:pStyle w:val="TableParagraph"/>
              <w:ind w:left="77" w:right="104"/>
              <w:rPr>
                <w:sz w:val="16"/>
              </w:rPr>
            </w:pPr>
            <w:r>
              <w:rPr>
                <w:sz w:val="16"/>
              </w:rPr>
              <w:t>677</w:t>
            </w:r>
          </w:p>
        </w:tc>
        <w:tc>
          <w:tcPr>
            <w:tcW w:w="775" w:type="dxa"/>
          </w:tcPr>
          <w:p>
            <w:pPr>
              <w:pStyle w:val="TableParagraph"/>
              <w:ind w:left="60" w:right="64"/>
              <w:rPr>
                <w:sz w:val="16"/>
              </w:rPr>
            </w:pPr>
            <w:r>
              <w:rPr>
                <w:sz w:val="16"/>
              </w:rPr>
              <w:t>17,6</w:t>
            </w:r>
          </w:p>
        </w:tc>
        <w:tc>
          <w:tcPr>
            <w:tcW w:w="776" w:type="dxa"/>
          </w:tcPr>
          <w:p>
            <w:pPr>
              <w:pStyle w:val="TableParagraph"/>
              <w:ind w:left="62" w:right="65"/>
              <w:rPr>
                <w:sz w:val="16"/>
              </w:rPr>
            </w:pPr>
            <w:r>
              <w:rPr>
                <w:sz w:val="16"/>
              </w:rPr>
              <w:t>9,6</w:t>
            </w:r>
          </w:p>
        </w:tc>
        <w:tc>
          <w:tcPr>
            <w:tcW w:w="895" w:type="dxa"/>
          </w:tcPr>
          <w:p>
            <w:pPr>
              <w:pStyle w:val="TableParagraph"/>
              <w:ind w:left="61" w:right="67"/>
              <w:rPr>
                <w:sz w:val="16"/>
              </w:rPr>
            </w:pPr>
            <w:r>
              <w:rPr>
                <w:sz w:val="16"/>
              </w:rPr>
              <w:t>84</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0,9</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26</w:t>
            </w:r>
          </w:p>
        </w:tc>
      </w:tr>
      <w:tr>
        <w:trPr>
          <w:trHeight w:val="224" w:hRule="atLeast"/>
        </w:trPr>
        <w:tc>
          <w:tcPr>
            <w:tcW w:w="926" w:type="dxa"/>
          </w:tcPr>
          <w:p>
            <w:pPr>
              <w:pStyle w:val="TableParagraph"/>
              <w:ind w:left="85" w:right="34"/>
              <w:rPr>
                <w:sz w:val="16"/>
              </w:rPr>
            </w:pPr>
            <w:r>
              <w:rPr>
                <w:sz w:val="16"/>
              </w:rPr>
              <w:t>415</w:t>
            </w:r>
          </w:p>
        </w:tc>
        <w:tc>
          <w:tcPr>
            <w:tcW w:w="4106" w:type="dxa"/>
          </w:tcPr>
          <w:p>
            <w:pPr>
              <w:pStyle w:val="TableParagraph"/>
              <w:ind w:left="122"/>
              <w:jc w:val="left"/>
              <w:rPr>
                <w:sz w:val="16"/>
              </w:rPr>
            </w:pPr>
            <w:r>
              <w:rPr>
                <w:sz w:val="16"/>
              </w:rPr>
              <w:t>Hambúrguer, bovino, cru</w:t>
            </w:r>
          </w:p>
        </w:tc>
        <w:tc>
          <w:tcPr>
            <w:tcW w:w="1870" w:type="dxa"/>
          </w:tcPr>
          <w:p>
            <w:pPr>
              <w:pStyle w:val="TableParagraph"/>
              <w:ind w:right="251"/>
              <w:jc w:val="right"/>
              <w:rPr>
                <w:sz w:val="16"/>
              </w:rPr>
            </w:pPr>
            <w:r>
              <w:rPr>
                <w:sz w:val="16"/>
              </w:rPr>
              <w:t>63,6</w:t>
            </w:r>
          </w:p>
        </w:tc>
        <w:tc>
          <w:tcPr>
            <w:tcW w:w="578" w:type="dxa"/>
          </w:tcPr>
          <w:p>
            <w:pPr>
              <w:pStyle w:val="TableParagraph"/>
              <w:ind w:left="18" w:right="42"/>
              <w:rPr>
                <w:sz w:val="16"/>
              </w:rPr>
            </w:pPr>
            <w:r>
              <w:rPr>
                <w:sz w:val="16"/>
              </w:rPr>
              <w:t>215</w:t>
            </w:r>
          </w:p>
        </w:tc>
        <w:tc>
          <w:tcPr>
            <w:tcW w:w="582" w:type="dxa"/>
          </w:tcPr>
          <w:p>
            <w:pPr>
              <w:pStyle w:val="TableParagraph"/>
              <w:ind w:left="77" w:right="104"/>
              <w:rPr>
                <w:sz w:val="16"/>
              </w:rPr>
            </w:pPr>
            <w:r>
              <w:rPr>
                <w:sz w:val="16"/>
              </w:rPr>
              <w:t>899</w:t>
            </w:r>
          </w:p>
        </w:tc>
        <w:tc>
          <w:tcPr>
            <w:tcW w:w="775" w:type="dxa"/>
          </w:tcPr>
          <w:p>
            <w:pPr>
              <w:pStyle w:val="TableParagraph"/>
              <w:ind w:left="60" w:right="64"/>
              <w:rPr>
                <w:sz w:val="16"/>
              </w:rPr>
            </w:pPr>
            <w:r>
              <w:rPr>
                <w:sz w:val="16"/>
              </w:rPr>
              <w:t>13,2</w:t>
            </w:r>
          </w:p>
        </w:tc>
        <w:tc>
          <w:tcPr>
            <w:tcW w:w="776" w:type="dxa"/>
          </w:tcPr>
          <w:p>
            <w:pPr>
              <w:pStyle w:val="TableParagraph"/>
              <w:ind w:left="61" w:right="66"/>
              <w:rPr>
                <w:sz w:val="16"/>
              </w:rPr>
            </w:pPr>
            <w:r>
              <w:rPr>
                <w:sz w:val="16"/>
              </w:rPr>
              <w:t>16,2</w:t>
            </w:r>
          </w:p>
        </w:tc>
        <w:tc>
          <w:tcPr>
            <w:tcW w:w="895" w:type="dxa"/>
          </w:tcPr>
          <w:p>
            <w:pPr>
              <w:pStyle w:val="TableParagraph"/>
              <w:ind w:left="61" w:right="67"/>
              <w:rPr>
                <w:sz w:val="16"/>
              </w:rPr>
            </w:pPr>
            <w:r>
              <w:rPr>
                <w:sz w:val="16"/>
              </w:rPr>
              <w:t>70</w:t>
            </w:r>
          </w:p>
        </w:tc>
        <w:tc>
          <w:tcPr>
            <w:tcW w:w="659" w:type="dxa"/>
          </w:tcPr>
          <w:p>
            <w:pPr>
              <w:pStyle w:val="TableParagraph"/>
              <w:ind w:left="149" w:right="151"/>
              <w:rPr>
                <w:sz w:val="16"/>
              </w:rPr>
            </w:pPr>
            <w:r>
              <w:rPr>
                <w:sz w:val="16"/>
              </w:rPr>
              <w:t>4,2</w:t>
            </w:r>
          </w:p>
        </w:tc>
        <w:tc>
          <w:tcPr>
            <w:tcW w:w="848" w:type="dxa"/>
          </w:tcPr>
          <w:p>
            <w:pPr>
              <w:pStyle w:val="TableParagraph"/>
              <w:ind w:right="9"/>
              <w:rPr>
                <w:sz w:val="16"/>
              </w:rPr>
            </w:pPr>
            <w:r>
              <w:rPr>
                <w:w w:val="100"/>
                <w:sz w:val="16"/>
              </w:rPr>
              <w:t>*</w:t>
            </w:r>
          </w:p>
        </w:tc>
        <w:tc>
          <w:tcPr>
            <w:tcW w:w="657" w:type="dxa"/>
          </w:tcPr>
          <w:p>
            <w:pPr>
              <w:pStyle w:val="TableParagraph"/>
              <w:ind w:left="59" w:right="63"/>
              <w:rPr>
                <w:sz w:val="16"/>
              </w:rPr>
            </w:pPr>
            <w:r>
              <w:rPr>
                <w:sz w:val="16"/>
              </w:rPr>
              <w:t>2,9</w:t>
            </w:r>
          </w:p>
        </w:tc>
        <w:tc>
          <w:tcPr>
            <w:tcW w:w="613" w:type="dxa"/>
          </w:tcPr>
          <w:p>
            <w:pPr>
              <w:pStyle w:val="TableParagraph"/>
              <w:ind w:left="54" w:right="68"/>
              <w:rPr>
                <w:sz w:val="16"/>
              </w:rPr>
            </w:pPr>
            <w:r>
              <w:rPr>
                <w:sz w:val="16"/>
              </w:rPr>
              <w:t>34</w:t>
            </w:r>
          </w:p>
        </w:tc>
        <w:tc>
          <w:tcPr>
            <w:tcW w:w="865" w:type="dxa"/>
          </w:tcPr>
          <w:p>
            <w:pPr>
              <w:pStyle w:val="TableParagraph"/>
              <w:ind w:left="53" w:right="72"/>
              <w:rPr>
                <w:sz w:val="16"/>
              </w:rPr>
            </w:pPr>
            <w:r>
              <w:rPr>
                <w:sz w:val="16"/>
              </w:rPr>
              <w:t>25</w:t>
            </w:r>
          </w:p>
        </w:tc>
      </w:tr>
      <w:tr>
        <w:trPr>
          <w:trHeight w:val="224" w:hRule="atLeast"/>
        </w:trPr>
        <w:tc>
          <w:tcPr>
            <w:tcW w:w="926" w:type="dxa"/>
          </w:tcPr>
          <w:p>
            <w:pPr>
              <w:pStyle w:val="TableParagraph"/>
              <w:spacing w:before="17"/>
              <w:ind w:left="85" w:right="34"/>
              <w:rPr>
                <w:sz w:val="16"/>
              </w:rPr>
            </w:pPr>
            <w:r>
              <w:rPr>
                <w:sz w:val="16"/>
              </w:rPr>
              <w:t>416</w:t>
            </w:r>
          </w:p>
        </w:tc>
        <w:tc>
          <w:tcPr>
            <w:tcW w:w="4106" w:type="dxa"/>
          </w:tcPr>
          <w:p>
            <w:pPr>
              <w:pStyle w:val="TableParagraph"/>
              <w:spacing w:before="17"/>
              <w:ind w:left="122"/>
              <w:jc w:val="left"/>
              <w:rPr>
                <w:sz w:val="16"/>
              </w:rPr>
            </w:pPr>
            <w:r>
              <w:rPr>
                <w:sz w:val="16"/>
              </w:rPr>
              <w:t>Hambúrguer, bovino, frito</w:t>
            </w:r>
          </w:p>
        </w:tc>
        <w:tc>
          <w:tcPr>
            <w:tcW w:w="1870" w:type="dxa"/>
          </w:tcPr>
          <w:p>
            <w:pPr>
              <w:pStyle w:val="TableParagraph"/>
              <w:spacing w:before="17"/>
              <w:ind w:right="251"/>
              <w:jc w:val="right"/>
              <w:rPr>
                <w:sz w:val="16"/>
              </w:rPr>
            </w:pPr>
            <w:r>
              <w:rPr>
                <w:sz w:val="16"/>
              </w:rPr>
              <w:t>52,5</w:t>
            </w:r>
          </w:p>
        </w:tc>
        <w:tc>
          <w:tcPr>
            <w:tcW w:w="578" w:type="dxa"/>
          </w:tcPr>
          <w:p>
            <w:pPr>
              <w:pStyle w:val="TableParagraph"/>
              <w:spacing w:before="17"/>
              <w:ind w:left="18" w:right="42"/>
              <w:rPr>
                <w:sz w:val="16"/>
              </w:rPr>
            </w:pPr>
            <w:r>
              <w:rPr>
                <w:sz w:val="16"/>
              </w:rPr>
              <w:t>258</w:t>
            </w:r>
          </w:p>
        </w:tc>
        <w:tc>
          <w:tcPr>
            <w:tcW w:w="582" w:type="dxa"/>
          </w:tcPr>
          <w:p>
            <w:pPr>
              <w:pStyle w:val="TableParagraph"/>
              <w:spacing w:before="17"/>
              <w:ind w:left="79" w:right="104"/>
              <w:rPr>
                <w:sz w:val="16"/>
              </w:rPr>
            </w:pPr>
            <w:r>
              <w:rPr>
                <w:sz w:val="16"/>
              </w:rPr>
              <w:t>1081</w:t>
            </w:r>
          </w:p>
        </w:tc>
        <w:tc>
          <w:tcPr>
            <w:tcW w:w="775" w:type="dxa"/>
          </w:tcPr>
          <w:p>
            <w:pPr>
              <w:pStyle w:val="TableParagraph"/>
              <w:spacing w:before="17"/>
              <w:ind w:left="60" w:right="64"/>
              <w:rPr>
                <w:sz w:val="16"/>
              </w:rPr>
            </w:pPr>
            <w:r>
              <w:rPr>
                <w:sz w:val="16"/>
              </w:rPr>
              <w:t>20,0</w:t>
            </w:r>
          </w:p>
        </w:tc>
        <w:tc>
          <w:tcPr>
            <w:tcW w:w="776" w:type="dxa"/>
          </w:tcPr>
          <w:p>
            <w:pPr>
              <w:pStyle w:val="TableParagraph"/>
              <w:spacing w:before="17"/>
              <w:ind w:left="61" w:right="66"/>
              <w:rPr>
                <w:sz w:val="16"/>
              </w:rPr>
            </w:pPr>
            <w:r>
              <w:rPr>
                <w:sz w:val="16"/>
              </w:rPr>
              <w:t>17,0</w:t>
            </w:r>
          </w:p>
        </w:tc>
        <w:tc>
          <w:tcPr>
            <w:tcW w:w="895" w:type="dxa"/>
          </w:tcPr>
          <w:p>
            <w:pPr>
              <w:pStyle w:val="TableParagraph"/>
              <w:spacing w:before="17"/>
              <w:ind w:left="61" w:right="67"/>
              <w:rPr>
                <w:sz w:val="16"/>
              </w:rPr>
            </w:pPr>
            <w:r>
              <w:rPr>
                <w:sz w:val="16"/>
              </w:rPr>
              <w:t>49</w:t>
            </w:r>
          </w:p>
        </w:tc>
        <w:tc>
          <w:tcPr>
            <w:tcW w:w="659" w:type="dxa"/>
          </w:tcPr>
          <w:p>
            <w:pPr>
              <w:pStyle w:val="TableParagraph"/>
              <w:spacing w:before="17"/>
              <w:ind w:left="149" w:right="151"/>
              <w:rPr>
                <w:sz w:val="16"/>
              </w:rPr>
            </w:pPr>
            <w:r>
              <w:rPr>
                <w:sz w:val="16"/>
              </w:rPr>
              <w:t>6,3</w:t>
            </w:r>
          </w:p>
        </w:tc>
        <w:tc>
          <w:tcPr>
            <w:tcW w:w="848" w:type="dxa"/>
          </w:tcPr>
          <w:p>
            <w:pPr>
              <w:pStyle w:val="TableParagraph"/>
              <w:spacing w:before="17"/>
              <w:ind w:right="9"/>
              <w:rPr>
                <w:sz w:val="16"/>
              </w:rPr>
            </w:pPr>
            <w:r>
              <w:rPr>
                <w:w w:val="100"/>
                <w:sz w:val="16"/>
              </w:rPr>
              <w:t>*</w:t>
            </w:r>
          </w:p>
        </w:tc>
        <w:tc>
          <w:tcPr>
            <w:tcW w:w="657" w:type="dxa"/>
          </w:tcPr>
          <w:p>
            <w:pPr>
              <w:pStyle w:val="TableParagraph"/>
              <w:spacing w:before="17"/>
              <w:ind w:left="59" w:right="63"/>
              <w:rPr>
                <w:sz w:val="16"/>
              </w:rPr>
            </w:pPr>
            <w:r>
              <w:rPr>
                <w:sz w:val="16"/>
              </w:rPr>
              <w:t>4,2</w:t>
            </w:r>
          </w:p>
        </w:tc>
        <w:tc>
          <w:tcPr>
            <w:tcW w:w="613" w:type="dxa"/>
          </w:tcPr>
          <w:p>
            <w:pPr>
              <w:pStyle w:val="TableParagraph"/>
              <w:spacing w:before="17"/>
              <w:ind w:left="54" w:right="68"/>
              <w:rPr>
                <w:sz w:val="16"/>
              </w:rPr>
            </w:pPr>
            <w:r>
              <w:rPr>
                <w:sz w:val="16"/>
              </w:rPr>
              <w:t>62</w:t>
            </w:r>
          </w:p>
        </w:tc>
        <w:tc>
          <w:tcPr>
            <w:tcW w:w="865" w:type="dxa"/>
          </w:tcPr>
          <w:p>
            <w:pPr>
              <w:pStyle w:val="TableParagraph"/>
              <w:spacing w:before="17"/>
              <w:ind w:left="53" w:right="72"/>
              <w:rPr>
                <w:sz w:val="16"/>
              </w:rPr>
            </w:pPr>
            <w:r>
              <w:rPr>
                <w:sz w:val="16"/>
              </w:rPr>
              <w:t>60</w:t>
            </w:r>
          </w:p>
        </w:tc>
      </w:tr>
      <w:tr>
        <w:trPr>
          <w:trHeight w:val="225" w:hRule="atLeast"/>
        </w:trPr>
        <w:tc>
          <w:tcPr>
            <w:tcW w:w="926" w:type="dxa"/>
          </w:tcPr>
          <w:p>
            <w:pPr>
              <w:pStyle w:val="TableParagraph"/>
              <w:ind w:left="85" w:right="34"/>
              <w:rPr>
                <w:sz w:val="16"/>
              </w:rPr>
            </w:pPr>
            <w:r>
              <w:rPr>
                <w:sz w:val="16"/>
              </w:rPr>
              <w:t>417</w:t>
            </w:r>
          </w:p>
        </w:tc>
        <w:tc>
          <w:tcPr>
            <w:tcW w:w="4106" w:type="dxa"/>
          </w:tcPr>
          <w:p>
            <w:pPr>
              <w:pStyle w:val="TableParagraph"/>
              <w:ind w:left="122"/>
              <w:jc w:val="left"/>
              <w:rPr>
                <w:sz w:val="16"/>
              </w:rPr>
            </w:pPr>
            <w:r>
              <w:rPr>
                <w:sz w:val="16"/>
              </w:rPr>
              <w:t>Hambúrguer, bovino, grelhado</w:t>
            </w:r>
          </w:p>
        </w:tc>
        <w:tc>
          <w:tcPr>
            <w:tcW w:w="1870" w:type="dxa"/>
          </w:tcPr>
          <w:p>
            <w:pPr>
              <w:pStyle w:val="TableParagraph"/>
              <w:ind w:right="251"/>
              <w:jc w:val="right"/>
              <w:rPr>
                <w:sz w:val="16"/>
              </w:rPr>
            </w:pPr>
            <w:r>
              <w:rPr>
                <w:sz w:val="16"/>
              </w:rPr>
              <w:t>59,2</w:t>
            </w:r>
          </w:p>
        </w:tc>
        <w:tc>
          <w:tcPr>
            <w:tcW w:w="578" w:type="dxa"/>
          </w:tcPr>
          <w:p>
            <w:pPr>
              <w:pStyle w:val="TableParagraph"/>
              <w:ind w:left="18" w:right="42"/>
              <w:rPr>
                <w:sz w:val="16"/>
              </w:rPr>
            </w:pPr>
            <w:r>
              <w:rPr>
                <w:sz w:val="16"/>
              </w:rPr>
              <w:t>210</w:t>
            </w:r>
          </w:p>
        </w:tc>
        <w:tc>
          <w:tcPr>
            <w:tcW w:w="582" w:type="dxa"/>
          </w:tcPr>
          <w:p>
            <w:pPr>
              <w:pStyle w:val="TableParagraph"/>
              <w:ind w:left="77" w:right="104"/>
              <w:rPr>
                <w:sz w:val="16"/>
              </w:rPr>
            </w:pPr>
            <w:r>
              <w:rPr>
                <w:sz w:val="16"/>
              </w:rPr>
              <w:t>878</w:t>
            </w:r>
          </w:p>
        </w:tc>
        <w:tc>
          <w:tcPr>
            <w:tcW w:w="775" w:type="dxa"/>
          </w:tcPr>
          <w:p>
            <w:pPr>
              <w:pStyle w:val="TableParagraph"/>
              <w:ind w:left="60" w:right="64"/>
              <w:rPr>
                <w:sz w:val="16"/>
              </w:rPr>
            </w:pPr>
            <w:r>
              <w:rPr>
                <w:sz w:val="16"/>
              </w:rPr>
              <w:t>13,2</w:t>
            </w:r>
          </w:p>
        </w:tc>
        <w:tc>
          <w:tcPr>
            <w:tcW w:w="776" w:type="dxa"/>
          </w:tcPr>
          <w:p>
            <w:pPr>
              <w:pStyle w:val="TableParagraph"/>
              <w:ind w:left="61" w:right="66"/>
              <w:rPr>
                <w:sz w:val="16"/>
              </w:rPr>
            </w:pPr>
            <w:r>
              <w:rPr>
                <w:sz w:val="16"/>
              </w:rPr>
              <w:t>12,4</w:t>
            </w:r>
          </w:p>
        </w:tc>
        <w:tc>
          <w:tcPr>
            <w:tcW w:w="895" w:type="dxa"/>
          </w:tcPr>
          <w:p>
            <w:pPr>
              <w:pStyle w:val="TableParagraph"/>
              <w:ind w:left="61" w:right="67"/>
              <w:rPr>
                <w:sz w:val="16"/>
              </w:rPr>
            </w:pPr>
            <w:r>
              <w:rPr>
                <w:sz w:val="16"/>
              </w:rPr>
              <w:t>59</w:t>
            </w:r>
          </w:p>
        </w:tc>
        <w:tc>
          <w:tcPr>
            <w:tcW w:w="659" w:type="dxa"/>
          </w:tcPr>
          <w:p>
            <w:pPr>
              <w:pStyle w:val="TableParagraph"/>
              <w:ind w:left="147" w:right="151"/>
              <w:rPr>
                <w:sz w:val="16"/>
              </w:rPr>
            </w:pPr>
            <w:r>
              <w:rPr>
                <w:sz w:val="16"/>
              </w:rPr>
              <w:t>11,3</w:t>
            </w:r>
          </w:p>
        </w:tc>
        <w:tc>
          <w:tcPr>
            <w:tcW w:w="848" w:type="dxa"/>
          </w:tcPr>
          <w:p>
            <w:pPr>
              <w:pStyle w:val="TableParagraph"/>
              <w:ind w:right="9"/>
              <w:rPr>
                <w:sz w:val="16"/>
              </w:rPr>
            </w:pPr>
            <w:r>
              <w:rPr>
                <w:w w:val="100"/>
                <w:sz w:val="16"/>
              </w:rPr>
              <w:t>*</w:t>
            </w:r>
          </w:p>
        </w:tc>
        <w:tc>
          <w:tcPr>
            <w:tcW w:w="657" w:type="dxa"/>
          </w:tcPr>
          <w:p>
            <w:pPr>
              <w:pStyle w:val="TableParagraph"/>
              <w:ind w:left="59" w:right="63"/>
              <w:rPr>
                <w:sz w:val="16"/>
              </w:rPr>
            </w:pPr>
            <w:r>
              <w:rPr>
                <w:sz w:val="16"/>
              </w:rPr>
              <w:t>3,9</w:t>
            </w:r>
          </w:p>
        </w:tc>
        <w:tc>
          <w:tcPr>
            <w:tcW w:w="613" w:type="dxa"/>
          </w:tcPr>
          <w:p>
            <w:pPr>
              <w:pStyle w:val="TableParagraph"/>
              <w:ind w:left="54" w:right="68"/>
              <w:rPr>
                <w:sz w:val="16"/>
              </w:rPr>
            </w:pPr>
            <w:r>
              <w:rPr>
                <w:sz w:val="16"/>
              </w:rPr>
              <w:t>56</w:t>
            </w:r>
          </w:p>
        </w:tc>
        <w:tc>
          <w:tcPr>
            <w:tcW w:w="865" w:type="dxa"/>
          </w:tcPr>
          <w:p>
            <w:pPr>
              <w:pStyle w:val="TableParagraph"/>
              <w:ind w:left="53" w:right="72"/>
              <w:rPr>
                <w:sz w:val="16"/>
              </w:rPr>
            </w:pPr>
            <w:r>
              <w:rPr>
                <w:sz w:val="16"/>
              </w:rPr>
              <w:t>48</w:t>
            </w:r>
          </w:p>
        </w:tc>
      </w:tr>
      <w:tr>
        <w:trPr>
          <w:trHeight w:val="225" w:hRule="atLeast"/>
        </w:trPr>
        <w:tc>
          <w:tcPr>
            <w:tcW w:w="926" w:type="dxa"/>
          </w:tcPr>
          <w:p>
            <w:pPr>
              <w:pStyle w:val="TableParagraph"/>
              <w:ind w:left="85" w:right="34"/>
              <w:rPr>
                <w:sz w:val="16"/>
              </w:rPr>
            </w:pPr>
            <w:r>
              <w:rPr>
                <w:sz w:val="16"/>
              </w:rPr>
              <w:t>418</w:t>
            </w:r>
          </w:p>
        </w:tc>
        <w:tc>
          <w:tcPr>
            <w:tcW w:w="4106" w:type="dxa"/>
          </w:tcPr>
          <w:p>
            <w:pPr>
              <w:pStyle w:val="TableParagraph"/>
              <w:ind w:left="122"/>
              <w:jc w:val="left"/>
              <w:rPr>
                <w:sz w:val="16"/>
              </w:rPr>
            </w:pPr>
            <w:r>
              <w:rPr>
                <w:sz w:val="16"/>
              </w:rPr>
              <w:t>Lingüiça, frango, crua</w:t>
            </w:r>
          </w:p>
        </w:tc>
        <w:tc>
          <w:tcPr>
            <w:tcW w:w="1870" w:type="dxa"/>
          </w:tcPr>
          <w:p>
            <w:pPr>
              <w:pStyle w:val="TableParagraph"/>
              <w:ind w:right="251"/>
              <w:jc w:val="right"/>
              <w:rPr>
                <w:sz w:val="16"/>
              </w:rPr>
            </w:pPr>
            <w:r>
              <w:rPr>
                <w:sz w:val="16"/>
              </w:rPr>
              <w:t>64,8</w:t>
            </w:r>
          </w:p>
        </w:tc>
        <w:tc>
          <w:tcPr>
            <w:tcW w:w="578" w:type="dxa"/>
          </w:tcPr>
          <w:p>
            <w:pPr>
              <w:pStyle w:val="TableParagraph"/>
              <w:ind w:left="18" w:right="42"/>
              <w:rPr>
                <w:sz w:val="16"/>
              </w:rPr>
            </w:pPr>
            <w:r>
              <w:rPr>
                <w:sz w:val="16"/>
              </w:rPr>
              <w:t>218</w:t>
            </w:r>
          </w:p>
        </w:tc>
        <w:tc>
          <w:tcPr>
            <w:tcW w:w="582" w:type="dxa"/>
          </w:tcPr>
          <w:p>
            <w:pPr>
              <w:pStyle w:val="TableParagraph"/>
              <w:ind w:left="77" w:right="104"/>
              <w:rPr>
                <w:sz w:val="16"/>
              </w:rPr>
            </w:pPr>
            <w:r>
              <w:rPr>
                <w:sz w:val="16"/>
              </w:rPr>
              <w:t>913</w:t>
            </w:r>
          </w:p>
        </w:tc>
        <w:tc>
          <w:tcPr>
            <w:tcW w:w="775" w:type="dxa"/>
          </w:tcPr>
          <w:p>
            <w:pPr>
              <w:pStyle w:val="TableParagraph"/>
              <w:ind w:left="60" w:right="64"/>
              <w:rPr>
                <w:sz w:val="16"/>
              </w:rPr>
            </w:pPr>
            <w:r>
              <w:rPr>
                <w:sz w:val="16"/>
              </w:rPr>
              <w:t>14,2</w:t>
            </w:r>
          </w:p>
        </w:tc>
        <w:tc>
          <w:tcPr>
            <w:tcW w:w="776" w:type="dxa"/>
          </w:tcPr>
          <w:p>
            <w:pPr>
              <w:pStyle w:val="TableParagraph"/>
              <w:ind w:left="61" w:right="66"/>
              <w:rPr>
                <w:sz w:val="16"/>
              </w:rPr>
            </w:pPr>
            <w:r>
              <w:rPr>
                <w:sz w:val="16"/>
              </w:rPr>
              <w:t>17,4</w:t>
            </w:r>
          </w:p>
        </w:tc>
        <w:tc>
          <w:tcPr>
            <w:tcW w:w="895" w:type="dxa"/>
          </w:tcPr>
          <w:p>
            <w:pPr>
              <w:pStyle w:val="TableParagraph"/>
              <w:ind w:left="61" w:right="67"/>
              <w:rPr>
                <w:sz w:val="16"/>
              </w:rPr>
            </w:pPr>
            <w:r>
              <w:rPr>
                <w:sz w:val="16"/>
              </w:rPr>
              <w:t>64</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3,3</w:t>
            </w:r>
          </w:p>
        </w:tc>
        <w:tc>
          <w:tcPr>
            <w:tcW w:w="613" w:type="dxa"/>
          </w:tcPr>
          <w:p>
            <w:pPr>
              <w:pStyle w:val="TableParagraph"/>
              <w:ind w:left="54" w:right="68"/>
              <w:rPr>
                <w:sz w:val="16"/>
              </w:rPr>
            </w:pPr>
            <w:r>
              <w:rPr>
                <w:sz w:val="16"/>
              </w:rPr>
              <w:t>11</w:t>
            </w:r>
          </w:p>
        </w:tc>
        <w:tc>
          <w:tcPr>
            <w:tcW w:w="865" w:type="dxa"/>
          </w:tcPr>
          <w:p>
            <w:pPr>
              <w:pStyle w:val="TableParagraph"/>
              <w:ind w:left="53" w:right="72"/>
              <w:rPr>
                <w:sz w:val="16"/>
              </w:rPr>
            </w:pPr>
            <w:r>
              <w:rPr>
                <w:sz w:val="16"/>
              </w:rPr>
              <w:t>19</w:t>
            </w:r>
          </w:p>
        </w:tc>
      </w:tr>
      <w:tr>
        <w:trPr>
          <w:trHeight w:val="224" w:hRule="atLeast"/>
        </w:trPr>
        <w:tc>
          <w:tcPr>
            <w:tcW w:w="926" w:type="dxa"/>
          </w:tcPr>
          <w:p>
            <w:pPr>
              <w:pStyle w:val="TableParagraph"/>
              <w:ind w:left="85" w:right="34"/>
              <w:rPr>
                <w:sz w:val="16"/>
              </w:rPr>
            </w:pPr>
            <w:r>
              <w:rPr>
                <w:sz w:val="16"/>
              </w:rPr>
              <w:t>419</w:t>
            </w:r>
          </w:p>
        </w:tc>
        <w:tc>
          <w:tcPr>
            <w:tcW w:w="4106" w:type="dxa"/>
          </w:tcPr>
          <w:p>
            <w:pPr>
              <w:pStyle w:val="TableParagraph"/>
              <w:ind w:left="122"/>
              <w:jc w:val="left"/>
              <w:rPr>
                <w:sz w:val="16"/>
              </w:rPr>
            </w:pPr>
            <w:r>
              <w:rPr>
                <w:sz w:val="16"/>
              </w:rPr>
              <w:t>Lingüiça, frango, frita</w:t>
            </w:r>
          </w:p>
        </w:tc>
        <w:tc>
          <w:tcPr>
            <w:tcW w:w="1870" w:type="dxa"/>
          </w:tcPr>
          <w:p>
            <w:pPr>
              <w:pStyle w:val="TableParagraph"/>
              <w:ind w:right="251"/>
              <w:jc w:val="right"/>
              <w:rPr>
                <w:sz w:val="16"/>
              </w:rPr>
            </w:pPr>
            <w:r>
              <w:rPr>
                <w:sz w:val="16"/>
              </w:rPr>
              <w:t>59,6</w:t>
            </w:r>
          </w:p>
        </w:tc>
        <w:tc>
          <w:tcPr>
            <w:tcW w:w="578" w:type="dxa"/>
          </w:tcPr>
          <w:p>
            <w:pPr>
              <w:pStyle w:val="TableParagraph"/>
              <w:ind w:left="18" w:right="42"/>
              <w:rPr>
                <w:sz w:val="16"/>
              </w:rPr>
            </w:pPr>
            <w:r>
              <w:rPr>
                <w:sz w:val="16"/>
              </w:rPr>
              <w:t>245</w:t>
            </w:r>
          </w:p>
        </w:tc>
        <w:tc>
          <w:tcPr>
            <w:tcW w:w="582" w:type="dxa"/>
          </w:tcPr>
          <w:p>
            <w:pPr>
              <w:pStyle w:val="TableParagraph"/>
              <w:ind w:left="79" w:right="104"/>
              <w:rPr>
                <w:sz w:val="16"/>
              </w:rPr>
            </w:pPr>
            <w:r>
              <w:rPr>
                <w:sz w:val="16"/>
              </w:rPr>
              <w:t>1027</w:t>
            </w:r>
          </w:p>
        </w:tc>
        <w:tc>
          <w:tcPr>
            <w:tcW w:w="775" w:type="dxa"/>
          </w:tcPr>
          <w:p>
            <w:pPr>
              <w:pStyle w:val="TableParagraph"/>
              <w:ind w:left="60" w:right="64"/>
              <w:rPr>
                <w:sz w:val="16"/>
              </w:rPr>
            </w:pPr>
            <w:r>
              <w:rPr>
                <w:sz w:val="16"/>
              </w:rPr>
              <w:t>18,3</w:t>
            </w:r>
          </w:p>
        </w:tc>
        <w:tc>
          <w:tcPr>
            <w:tcW w:w="776" w:type="dxa"/>
          </w:tcPr>
          <w:p>
            <w:pPr>
              <w:pStyle w:val="TableParagraph"/>
              <w:ind w:left="61" w:right="66"/>
              <w:rPr>
                <w:sz w:val="16"/>
              </w:rPr>
            </w:pPr>
            <w:r>
              <w:rPr>
                <w:sz w:val="16"/>
              </w:rPr>
              <w:t>18,5</w:t>
            </w:r>
          </w:p>
        </w:tc>
        <w:tc>
          <w:tcPr>
            <w:tcW w:w="895" w:type="dxa"/>
          </w:tcPr>
          <w:p>
            <w:pPr>
              <w:pStyle w:val="TableParagraph"/>
              <w:ind w:left="61" w:right="67"/>
              <w:rPr>
                <w:sz w:val="16"/>
              </w:rPr>
            </w:pPr>
            <w:r>
              <w:rPr>
                <w:sz w:val="16"/>
              </w:rPr>
              <w:t>76</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3,8</w:t>
            </w:r>
          </w:p>
        </w:tc>
        <w:tc>
          <w:tcPr>
            <w:tcW w:w="613" w:type="dxa"/>
          </w:tcPr>
          <w:p>
            <w:pPr>
              <w:pStyle w:val="TableParagraph"/>
              <w:ind w:left="54" w:right="68"/>
              <w:rPr>
                <w:sz w:val="16"/>
              </w:rPr>
            </w:pPr>
            <w:r>
              <w:rPr>
                <w:sz w:val="16"/>
              </w:rPr>
              <w:t>15</w:t>
            </w:r>
          </w:p>
        </w:tc>
        <w:tc>
          <w:tcPr>
            <w:tcW w:w="865" w:type="dxa"/>
          </w:tcPr>
          <w:p>
            <w:pPr>
              <w:pStyle w:val="TableParagraph"/>
              <w:ind w:left="53" w:right="72"/>
              <w:rPr>
                <w:sz w:val="16"/>
              </w:rPr>
            </w:pPr>
            <w:r>
              <w:rPr>
                <w:sz w:val="16"/>
              </w:rPr>
              <w:t>29</w:t>
            </w:r>
          </w:p>
        </w:tc>
      </w:tr>
      <w:tr>
        <w:trPr>
          <w:trHeight w:val="224" w:hRule="atLeast"/>
        </w:trPr>
        <w:tc>
          <w:tcPr>
            <w:tcW w:w="926" w:type="dxa"/>
          </w:tcPr>
          <w:p>
            <w:pPr>
              <w:pStyle w:val="TableParagraph"/>
              <w:spacing w:before="17"/>
              <w:ind w:left="85" w:right="34"/>
              <w:rPr>
                <w:sz w:val="16"/>
              </w:rPr>
            </w:pPr>
            <w:r>
              <w:rPr>
                <w:sz w:val="16"/>
              </w:rPr>
              <w:t>420</w:t>
            </w:r>
          </w:p>
        </w:tc>
        <w:tc>
          <w:tcPr>
            <w:tcW w:w="4106" w:type="dxa"/>
          </w:tcPr>
          <w:p>
            <w:pPr>
              <w:pStyle w:val="TableParagraph"/>
              <w:spacing w:before="17"/>
              <w:ind w:left="122"/>
              <w:jc w:val="left"/>
              <w:rPr>
                <w:sz w:val="16"/>
              </w:rPr>
            </w:pPr>
            <w:r>
              <w:rPr>
                <w:sz w:val="16"/>
              </w:rPr>
              <w:t>Lingüiça, frango, grelhada</w:t>
            </w:r>
          </w:p>
        </w:tc>
        <w:tc>
          <w:tcPr>
            <w:tcW w:w="1870" w:type="dxa"/>
          </w:tcPr>
          <w:p>
            <w:pPr>
              <w:pStyle w:val="TableParagraph"/>
              <w:spacing w:before="17"/>
              <w:ind w:right="251"/>
              <w:jc w:val="right"/>
              <w:rPr>
                <w:sz w:val="16"/>
              </w:rPr>
            </w:pPr>
            <w:r>
              <w:rPr>
                <w:sz w:val="16"/>
              </w:rPr>
              <w:t>58,6</w:t>
            </w:r>
          </w:p>
        </w:tc>
        <w:tc>
          <w:tcPr>
            <w:tcW w:w="578" w:type="dxa"/>
          </w:tcPr>
          <w:p>
            <w:pPr>
              <w:pStyle w:val="TableParagraph"/>
              <w:spacing w:before="17"/>
              <w:ind w:left="18" w:right="42"/>
              <w:rPr>
                <w:sz w:val="16"/>
              </w:rPr>
            </w:pPr>
            <w:r>
              <w:rPr>
                <w:sz w:val="16"/>
              </w:rPr>
              <w:t>244</w:t>
            </w:r>
          </w:p>
        </w:tc>
        <w:tc>
          <w:tcPr>
            <w:tcW w:w="582" w:type="dxa"/>
          </w:tcPr>
          <w:p>
            <w:pPr>
              <w:pStyle w:val="TableParagraph"/>
              <w:spacing w:before="17"/>
              <w:ind w:left="79" w:right="104"/>
              <w:rPr>
                <w:sz w:val="16"/>
              </w:rPr>
            </w:pPr>
            <w:r>
              <w:rPr>
                <w:sz w:val="16"/>
              </w:rPr>
              <w:t>1019</w:t>
            </w:r>
          </w:p>
        </w:tc>
        <w:tc>
          <w:tcPr>
            <w:tcW w:w="775" w:type="dxa"/>
          </w:tcPr>
          <w:p>
            <w:pPr>
              <w:pStyle w:val="TableParagraph"/>
              <w:spacing w:before="17"/>
              <w:ind w:left="60" w:right="64"/>
              <w:rPr>
                <w:sz w:val="16"/>
              </w:rPr>
            </w:pPr>
            <w:r>
              <w:rPr>
                <w:sz w:val="16"/>
              </w:rPr>
              <w:t>18,2</w:t>
            </w:r>
          </w:p>
        </w:tc>
        <w:tc>
          <w:tcPr>
            <w:tcW w:w="776" w:type="dxa"/>
          </w:tcPr>
          <w:p>
            <w:pPr>
              <w:pStyle w:val="TableParagraph"/>
              <w:spacing w:before="17"/>
              <w:ind w:left="61" w:right="66"/>
              <w:rPr>
                <w:sz w:val="16"/>
              </w:rPr>
            </w:pPr>
            <w:r>
              <w:rPr>
                <w:sz w:val="16"/>
              </w:rPr>
              <w:t>18,4</w:t>
            </w:r>
          </w:p>
        </w:tc>
        <w:tc>
          <w:tcPr>
            <w:tcW w:w="895" w:type="dxa"/>
          </w:tcPr>
          <w:p>
            <w:pPr>
              <w:pStyle w:val="TableParagraph"/>
              <w:spacing w:before="17"/>
              <w:ind w:left="61" w:right="67"/>
              <w:rPr>
                <w:sz w:val="16"/>
              </w:rPr>
            </w:pPr>
            <w:r>
              <w:rPr>
                <w:sz w:val="16"/>
              </w:rPr>
              <w:t>80</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3,8</w:t>
            </w:r>
          </w:p>
        </w:tc>
        <w:tc>
          <w:tcPr>
            <w:tcW w:w="613" w:type="dxa"/>
          </w:tcPr>
          <w:p>
            <w:pPr>
              <w:pStyle w:val="TableParagraph"/>
              <w:spacing w:before="17"/>
              <w:ind w:left="54" w:right="68"/>
              <w:rPr>
                <w:sz w:val="16"/>
              </w:rPr>
            </w:pPr>
            <w:r>
              <w:rPr>
                <w:sz w:val="16"/>
              </w:rPr>
              <w:t>14</w:t>
            </w:r>
          </w:p>
        </w:tc>
        <w:tc>
          <w:tcPr>
            <w:tcW w:w="865" w:type="dxa"/>
          </w:tcPr>
          <w:p>
            <w:pPr>
              <w:pStyle w:val="TableParagraph"/>
              <w:spacing w:before="17"/>
              <w:ind w:left="53" w:right="72"/>
              <w:rPr>
                <w:sz w:val="16"/>
              </w:rPr>
            </w:pPr>
            <w:r>
              <w:rPr>
                <w:sz w:val="16"/>
              </w:rPr>
              <w:t>21</w:t>
            </w:r>
          </w:p>
        </w:tc>
      </w:tr>
      <w:tr>
        <w:trPr>
          <w:trHeight w:val="225" w:hRule="atLeast"/>
        </w:trPr>
        <w:tc>
          <w:tcPr>
            <w:tcW w:w="926" w:type="dxa"/>
          </w:tcPr>
          <w:p>
            <w:pPr>
              <w:pStyle w:val="TableParagraph"/>
              <w:ind w:left="85" w:right="34"/>
              <w:rPr>
                <w:sz w:val="16"/>
              </w:rPr>
            </w:pPr>
            <w:r>
              <w:rPr>
                <w:sz w:val="16"/>
              </w:rPr>
              <w:t>421</w:t>
            </w:r>
          </w:p>
        </w:tc>
        <w:tc>
          <w:tcPr>
            <w:tcW w:w="4106" w:type="dxa"/>
          </w:tcPr>
          <w:p>
            <w:pPr>
              <w:pStyle w:val="TableParagraph"/>
              <w:ind w:left="122"/>
              <w:jc w:val="left"/>
              <w:rPr>
                <w:sz w:val="16"/>
              </w:rPr>
            </w:pPr>
            <w:r>
              <w:rPr>
                <w:sz w:val="16"/>
              </w:rPr>
              <w:t>Lingüiça, porco, crua</w:t>
            </w:r>
          </w:p>
        </w:tc>
        <w:tc>
          <w:tcPr>
            <w:tcW w:w="1870" w:type="dxa"/>
          </w:tcPr>
          <w:p>
            <w:pPr>
              <w:pStyle w:val="TableParagraph"/>
              <w:ind w:right="251"/>
              <w:jc w:val="right"/>
              <w:rPr>
                <w:sz w:val="16"/>
              </w:rPr>
            </w:pPr>
            <w:r>
              <w:rPr>
                <w:sz w:val="16"/>
              </w:rPr>
              <w:t>62,5</w:t>
            </w:r>
          </w:p>
        </w:tc>
        <w:tc>
          <w:tcPr>
            <w:tcW w:w="578" w:type="dxa"/>
          </w:tcPr>
          <w:p>
            <w:pPr>
              <w:pStyle w:val="TableParagraph"/>
              <w:ind w:left="18" w:right="42"/>
              <w:rPr>
                <w:sz w:val="16"/>
              </w:rPr>
            </w:pPr>
            <w:r>
              <w:rPr>
                <w:sz w:val="16"/>
              </w:rPr>
              <w:t>227</w:t>
            </w:r>
          </w:p>
        </w:tc>
        <w:tc>
          <w:tcPr>
            <w:tcW w:w="582" w:type="dxa"/>
          </w:tcPr>
          <w:p>
            <w:pPr>
              <w:pStyle w:val="TableParagraph"/>
              <w:ind w:left="77" w:right="104"/>
              <w:rPr>
                <w:sz w:val="16"/>
              </w:rPr>
            </w:pPr>
            <w:r>
              <w:rPr>
                <w:sz w:val="16"/>
              </w:rPr>
              <w:t>951</w:t>
            </w:r>
          </w:p>
        </w:tc>
        <w:tc>
          <w:tcPr>
            <w:tcW w:w="775" w:type="dxa"/>
          </w:tcPr>
          <w:p>
            <w:pPr>
              <w:pStyle w:val="TableParagraph"/>
              <w:ind w:left="60" w:right="64"/>
              <w:rPr>
                <w:sz w:val="16"/>
              </w:rPr>
            </w:pPr>
            <w:r>
              <w:rPr>
                <w:sz w:val="16"/>
              </w:rPr>
              <w:t>16,1</w:t>
            </w:r>
          </w:p>
        </w:tc>
        <w:tc>
          <w:tcPr>
            <w:tcW w:w="776" w:type="dxa"/>
          </w:tcPr>
          <w:p>
            <w:pPr>
              <w:pStyle w:val="TableParagraph"/>
              <w:ind w:left="61" w:right="66"/>
              <w:rPr>
                <w:sz w:val="16"/>
              </w:rPr>
            </w:pPr>
            <w:r>
              <w:rPr>
                <w:sz w:val="16"/>
              </w:rPr>
              <w:t>17,6</w:t>
            </w:r>
          </w:p>
        </w:tc>
        <w:tc>
          <w:tcPr>
            <w:tcW w:w="895" w:type="dxa"/>
          </w:tcPr>
          <w:p>
            <w:pPr>
              <w:pStyle w:val="TableParagraph"/>
              <w:ind w:left="61" w:right="67"/>
              <w:rPr>
                <w:sz w:val="16"/>
              </w:rPr>
            </w:pPr>
            <w:r>
              <w:rPr>
                <w:sz w:val="16"/>
              </w:rPr>
              <w:t>53</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3,2</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14</w:t>
            </w:r>
          </w:p>
        </w:tc>
      </w:tr>
      <w:tr>
        <w:trPr>
          <w:trHeight w:val="225" w:hRule="atLeast"/>
        </w:trPr>
        <w:tc>
          <w:tcPr>
            <w:tcW w:w="926" w:type="dxa"/>
          </w:tcPr>
          <w:p>
            <w:pPr>
              <w:pStyle w:val="TableParagraph"/>
              <w:ind w:left="85" w:right="34"/>
              <w:rPr>
                <w:sz w:val="16"/>
              </w:rPr>
            </w:pPr>
            <w:r>
              <w:rPr>
                <w:sz w:val="16"/>
              </w:rPr>
              <w:t>422</w:t>
            </w:r>
          </w:p>
        </w:tc>
        <w:tc>
          <w:tcPr>
            <w:tcW w:w="4106" w:type="dxa"/>
          </w:tcPr>
          <w:p>
            <w:pPr>
              <w:pStyle w:val="TableParagraph"/>
              <w:ind w:left="122"/>
              <w:jc w:val="left"/>
              <w:rPr>
                <w:sz w:val="16"/>
              </w:rPr>
            </w:pPr>
            <w:r>
              <w:rPr>
                <w:sz w:val="16"/>
              </w:rPr>
              <w:t>Lingüiça, porco, frita</w:t>
            </w:r>
          </w:p>
        </w:tc>
        <w:tc>
          <w:tcPr>
            <w:tcW w:w="1870" w:type="dxa"/>
          </w:tcPr>
          <w:p>
            <w:pPr>
              <w:pStyle w:val="TableParagraph"/>
              <w:ind w:right="251"/>
              <w:jc w:val="right"/>
              <w:rPr>
                <w:sz w:val="16"/>
              </w:rPr>
            </w:pPr>
            <w:r>
              <w:rPr>
                <w:sz w:val="16"/>
              </w:rPr>
              <w:t>54,6</w:t>
            </w:r>
          </w:p>
        </w:tc>
        <w:tc>
          <w:tcPr>
            <w:tcW w:w="578" w:type="dxa"/>
          </w:tcPr>
          <w:p>
            <w:pPr>
              <w:pStyle w:val="TableParagraph"/>
              <w:ind w:left="18" w:right="42"/>
              <w:rPr>
                <w:sz w:val="16"/>
              </w:rPr>
            </w:pPr>
            <w:r>
              <w:rPr>
                <w:sz w:val="16"/>
              </w:rPr>
              <w:t>280</w:t>
            </w:r>
          </w:p>
        </w:tc>
        <w:tc>
          <w:tcPr>
            <w:tcW w:w="582" w:type="dxa"/>
          </w:tcPr>
          <w:p>
            <w:pPr>
              <w:pStyle w:val="TableParagraph"/>
              <w:ind w:left="79" w:right="104"/>
              <w:rPr>
                <w:sz w:val="16"/>
              </w:rPr>
            </w:pPr>
            <w:r>
              <w:rPr>
                <w:sz w:val="16"/>
              </w:rPr>
              <w:t>1170</w:t>
            </w:r>
          </w:p>
        </w:tc>
        <w:tc>
          <w:tcPr>
            <w:tcW w:w="775" w:type="dxa"/>
          </w:tcPr>
          <w:p>
            <w:pPr>
              <w:pStyle w:val="TableParagraph"/>
              <w:ind w:left="60" w:right="64"/>
              <w:rPr>
                <w:sz w:val="16"/>
              </w:rPr>
            </w:pPr>
            <w:r>
              <w:rPr>
                <w:sz w:val="16"/>
              </w:rPr>
              <w:t>20,5</w:t>
            </w:r>
          </w:p>
        </w:tc>
        <w:tc>
          <w:tcPr>
            <w:tcW w:w="776" w:type="dxa"/>
          </w:tcPr>
          <w:p>
            <w:pPr>
              <w:pStyle w:val="TableParagraph"/>
              <w:ind w:left="61" w:right="66"/>
              <w:rPr>
                <w:sz w:val="16"/>
              </w:rPr>
            </w:pPr>
            <w:r>
              <w:rPr>
                <w:sz w:val="16"/>
              </w:rPr>
              <w:t>21,3</w:t>
            </w:r>
          </w:p>
        </w:tc>
        <w:tc>
          <w:tcPr>
            <w:tcW w:w="895" w:type="dxa"/>
          </w:tcPr>
          <w:p>
            <w:pPr>
              <w:pStyle w:val="TableParagraph"/>
              <w:ind w:left="61" w:right="67"/>
              <w:rPr>
                <w:sz w:val="16"/>
              </w:rPr>
            </w:pPr>
            <w:r>
              <w:rPr>
                <w:sz w:val="16"/>
              </w:rPr>
              <w:t>75</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3,9</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ind w:left="85" w:right="34"/>
              <w:rPr>
                <w:sz w:val="16"/>
              </w:rPr>
            </w:pPr>
            <w:r>
              <w:rPr>
                <w:sz w:val="16"/>
              </w:rPr>
              <w:t>423</w:t>
            </w:r>
          </w:p>
        </w:tc>
        <w:tc>
          <w:tcPr>
            <w:tcW w:w="4106" w:type="dxa"/>
          </w:tcPr>
          <w:p>
            <w:pPr>
              <w:pStyle w:val="TableParagraph"/>
              <w:ind w:left="122"/>
              <w:jc w:val="left"/>
              <w:rPr>
                <w:sz w:val="16"/>
              </w:rPr>
            </w:pPr>
            <w:r>
              <w:rPr>
                <w:sz w:val="16"/>
              </w:rPr>
              <w:t>Lingüiça, porco, grelhada</w:t>
            </w:r>
          </w:p>
        </w:tc>
        <w:tc>
          <w:tcPr>
            <w:tcW w:w="1870" w:type="dxa"/>
          </w:tcPr>
          <w:p>
            <w:pPr>
              <w:pStyle w:val="TableParagraph"/>
              <w:ind w:right="251"/>
              <w:jc w:val="right"/>
              <w:rPr>
                <w:sz w:val="16"/>
              </w:rPr>
            </w:pPr>
            <w:r>
              <w:rPr>
                <w:sz w:val="16"/>
              </w:rPr>
              <w:t>50,5</w:t>
            </w:r>
          </w:p>
        </w:tc>
        <w:tc>
          <w:tcPr>
            <w:tcW w:w="578" w:type="dxa"/>
          </w:tcPr>
          <w:p>
            <w:pPr>
              <w:pStyle w:val="TableParagraph"/>
              <w:ind w:left="18" w:right="42"/>
              <w:rPr>
                <w:sz w:val="16"/>
              </w:rPr>
            </w:pPr>
            <w:r>
              <w:rPr>
                <w:sz w:val="16"/>
              </w:rPr>
              <w:t>296</w:t>
            </w:r>
          </w:p>
        </w:tc>
        <w:tc>
          <w:tcPr>
            <w:tcW w:w="582" w:type="dxa"/>
          </w:tcPr>
          <w:p>
            <w:pPr>
              <w:pStyle w:val="TableParagraph"/>
              <w:ind w:left="79" w:right="104"/>
              <w:rPr>
                <w:sz w:val="16"/>
              </w:rPr>
            </w:pPr>
            <w:r>
              <w:rPr>
                <w:sz w:val="16"/>
              </w:rPr>
              <w:t>1241</w:t>
            </w:r>
          </w:p>
        </w:tc>
        <w:tc>
          <w:tcPr>
            <w:tcW w:w="775" w:type="dxa"/>
          </w:tcPr>
          <w:p>
            <w:pPr>
              <w:pStyle w:val="TableParagraph"/>
              <w:ind w:left="60" w:right="64"/>
              <w:rPr>
                <w:sz w:val="16"/>
              </w:rPr>
            </w:pPr>
            <w:r>
              <w:rPr>
                <w:sz w:val="16"/>
              </w:rPr>
              <w:t>23,2</w:t>
            </w:r>
          </w:p>
        </w:tc>
        <w:tc>
          <w:tcPr>
            <w:tcW w:w="776" w:type="dxa"/>
          </w:tcPr>
          <w:p>
            <w:pPr>
              <w:pStyle w:val="TableParagraph"/>
              <w:ind w:left="61" w:right="66"/>
              <w:rPr>
                <w:sz w:val="16"/>
              </w:rPr>
            </w:pPr>
            <w:r>
              <w:rPr>
                <w:sz w:val="16"/>
              </w:rPr>
              <w:t>21,9</w:t>
            </w:r>
          </w:p>
        </w:tc>
        <w:tc>
          <w:tcPr>
            <w:tcW w:w="895" w:type="dxa"/>
          </w:tcPr>
          <w:p>
            <w:pPr>
              <w:pStyle w:val="TableParagraph"/>
              <w:ind w:left="61" w:right="67"/>
              <w:rPr>
                <w:sz w:val="16"/>
              </w:rPr>
            </w:pPr>
            <w:r>
              <w:rPr>
                <w:sz w:val="16"/>
              </w:rPr>
              <w:t>82</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4,0</w:t>
            </w:r>
          </w:p>
        </w:tc>
        <w:tc>
          <w:tcPr>
            <w:tcW w:w="613" w:type="dxa"/>
          </w:tcPr>
          <w:p>
            <w:pPr>
              <w:pStyle w:val="TableParagraph"/>
              <w:ind w:right="12"/>
              <w:rPr>
                <w:sz w:val="16"/>
              </w:rPr>
            </w:pPr>
            <w:r>
              <w:rPr>
                <w:w w:val="100"/>
                <w:sz w:val="16"/>
              </w:rPr>
              <w:t>8</w:t>
            </w:r>
          </w:p>
        </w:tc>
        <w:tc>
          <w:tcPr>
            <w:tcW w:w="865" w:type="dxa"/>
          </w:tcPr>
          <w:p>
            <w:pPr>
              <w:pStyle w:val="TableParagraph"/>
              <w:ind w:left="53" w:right="72"/>
              <w:rPr>
                <w:sz w:val="16"/>
              </w:rPr>
            </w:pPr>
            <w:r>
              <w:rPr>
                <w:sz w:val="16"/>
              </w:rPr>
              <w:t>19</w:t>
            </w:r>
          </w:p>
        </w:tc>
      </w:tr>
      <w:tr>
        <w:trPr>
          <w:trHeight w:val="224" w:hRule="atLeast"/>
        </w:trPr>
        <w:tc>
          <w:tcPr>
            <w:tcW w:w="926" w:type="dxa"/>
          </w:tcPr>
          <w:p>
            <w:pPr>
              <w:pStyle w:val="TableParagraph"/>
              <w:spacing w:before="17"/>
              <w:ind w:left="85" w:right="34"/>
              <w:rPr>
                <w:sz w:val="16"/>
              </w:rPr>
            </w:pPr>
            <w:r>
              <w:rPr>
                <w:sz w:val="16"/>
              </w:rPr>
              <w:t>424</w:t>
            </w:r>
          </w:p>
        </w:tc>
        <w:tc>
          <w:tcPr>
            <w:tcW w:w="4106" w:type="dxa"/>
          </w:tcPr>
          <w:p>
            <w:pPr>
              <w:pStyle w:val="TableParagraph"/>
              <w:spacing w:before="17"/>
              <w:ind w:left="122"/>
              <w:jc w:val="left"/>
              <w:rPr>
                <w:sz w:val="16"/>
              </w:rPr>
            </w:pPr>
            <w:r>
              <w:rPr>
                <w:sz w:val="16"/>
              </w:rPr>
              <w:t>Mortadela</w:t>
            </w:r>
          </w:p>
        </w:tc>
        <w:tc>
          <w:tcPr>
            <w:tcW w:w="1870" w:type="dxa"/>
          </w:tcPr>
          <w:p>
            <w:pPr>
              <w:pStyle w:val="TableParagraph"/>
              <w:spacing w:before="17"/>
              <w:ind w:right="251"/>
              <w:jc w:val="right"/>
              <w:rPr>
                <w:sz w:val="16"/>
              </w:rPr>
            </w:pPr>
            <w:r>
              <w:rPr>
                <w:sz w:val="16"/>
              </w:rPr>
              <w:t>56,4</w:t>
            </w:r>
          </w:p>
        </w:tc>
        <w:tc>
          <w:tcPr>
            <w:tcW w:w="578" w:type="dxa"/>
          </w:tcPr>
          <w:p>
            <w:pPr>
              <w:pStyle w:val="TableParagraph"/>
              <w:spacing w:before="17"/>
              <w:ind w:left="18" w:right="42"/>
              <w:rPr>
                <w:sz w:val="16"/>
              </w:rPr>
            </w:pPr>
            <w:r>
              <w:rPr>
                <w:sz w:val="16"/>
              </w:rPr>
              <w:t>269</w:t>
            </w:r>
          </w:p>
        </w:tc>
        <w:tc>
          <w:tcPr>
            <w:tcW w:w="582" w:type="dxa"/>
          </w:tcPr>
          <w:p>
            <w:pPr>
              <w:pStyle w:val="TableParagraph"/>
              <w:spacing w:before="17"/>
              <w:ind w:left="79" w:right="104"/>
              <w:rPr>
                <w:sz w:val="16"/>
              </w:rPr>
            </w:pPr>
            <w:r>
              <w:rPr>
                <w:sz w:val="16"/>
              </w:rPr>
              <w:t>1125</w:t>
            </w:r>
          </w:p>
        </w:tc>
        <w:tc>
          <w:tcPr>
            <w:tcW w:w="775" w:type="dxa"/>
          </w:tcPr>
          <w:p>
            <w:pPr>
              <w:pStyle w:val="TableParagraph"/>
              <w:spacing w:before="17"/>
              <w:ind w:left="60" w:right="64"/>
              <w:rPr>
                <w:sz w:val="16"/>
              </w:rPr>
            </w:pPr>
            <w:r>
              <w:rPr>
                <w:sz w:val="16"/>
              </w:rPr>
              <w:t>12,0</w:t>
            </w:r>
          </w:p>
        </w:tc>
        <w:tc>
          <w:tcPr>
            <w:tcW w:w="776" w:type="dxa"/>
          </w:tcPr>
          <w:p>
            <w:pPr>
              <w:pStyle w:val="TableParagraph"/>
              <w:spacing w:before="17"/>
              <w:ind w:left="61" w:right="66"/>
              <w:rPr>
                <w:sz w:val="16"/>
              </w:rPr>
            </w:pPr>
            <w:r>
              <w:rPr>
                <w:sz w:val="16"/>
              </w:rPr>
              <w:t>21,6</w:t>
            </w:r>
          </w:p>
        </w:tc>
        <w:tc>
          <w:tcPr>
            <w:tcW w:w="895" w:type="dxa"/>
          </w:tcPr>
          <w:p>
            <w:pPr>
              <w:pStyle w:val="TableParagraph"/>
              <w:spacing w:before="17"/>
              <w:ind w:left="61" w:right="67"/>
              <w:rPr>
                <w:sz w:val="16"/>
              </w:rPr>
            </w:pPr>
            <w:r>
              <w:rPr>
                <w:sz w:val="16"/>
              </w:rPr>
              <w:t>83</w:t>
            </w:r>
          </w:p>
        </w:tc>
        <w:tc>
          <w:tcPr>
            <w:tcW w:w="659" w:type="dxa"/>
          </w:tcPr>
          <w:p>
            <w:pPr>
              <w:pStyle w:val="TableParagraph"/>
              <w:spacing w:before="17"/>
              <w:ind w:left="149" w:right="151"/>
              <w:rPr>
                <w:sz w:val="16"/>
              </w:rPr>
            </w:pPr>
            <w:r>
              <w:rPr>
                <w:sz w:val="16"/>
              </w:rPr>
              <w:t>5,8</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4,1</w:t>
            </w:r>
          </w:p>
        </w:tc>
        <w:tc>
          <w:tcPr>
            <w:tcW w:w="613" w:type="dxa"/>
          </w:tcPr>
          <w:p>
            <w:pPr>
              <w:pStyle w:val="TableParagraph"/>
              <w:spacing w:before="17"/>
              <w:ind w:left="54" w:right="68"/>
              <w:rPr>
                <w:sz w:val="16"/>
              </w:rPr>
            </w:pPr>
            <w:r>
              <w:rPr>
                <w:sz w:val="16"/>
              </w:rPr>
              <w:t>67</w:t>
            </w:r>
          </w:p>
        </w:tc>
        <w:tc>
          <w:tcPr>
            <w:tcW w:w="865" w:type="dxa"/>
          </w:tcPr>
          <w:p>
            <w:pPr>
              <w:pStyle w:val="TableParagraph"/>
              <w:spacing w:before="17"/>
              <w:ind w:left="53" w:right="72"/>
              <w:rPr>
                <w:sz w:val="16"/>
              </w:rPr>
            </w:pPr>
            <w:r>
              <w:rPr>
                <w:sz w:val="16"/>
              </w:rPr>
              <w:t>19</w:t>
            </w:r>
          </w:p>
        </w:tc>
      </w:tr>
      <w:tr>
        <w:trPr>
          <w:trHeight w:val="225" w:hRule="atLeast"/>
        </w:trPr>
        <w:tc>
          <w:tcPr>
            <w:tcW w:w="926" w:type="dxa"/>
          </w:tcPr>
          <w:p>
            <w:pPr>
              <w:pStyle w:val="TableParagraph"/>
              <w:ind w:left="85" w:right="34"/>
              <w:rPr>
                <w:sz w:val="16"/>
              </w:rPr>
            </w:pPr>
            <w:r>
              <w:rPr>
                <w:sz w:val="16"/>
              </w:rPr>
              <w:t>425</w:t>
            </w:r>
          </w:p>
        </w:tc>
        <w:tc>
          <w:tcPr>
            <w:tcW w:w="4106" w:type="dxa"/>
          </w:tcPr>
          <w:p>
            <w:pPr>
              <w:pStyle w:val="TableParagraph"/>
              <w:ind w:left="122"/>
              <w:jc w:val="left"/>
              <w:rPr>
                <w:sz w:val="16"/>
              </w:rPr>
            </w:pPr>
            <w:r>
              <w:rPr>
                <w:sz w:val="16"/>
              </w:rPr>
              <w:t>Peru, congelado, assado</w:t>
            </w:r>
          </w:p>
        </w:tc>
        <w:tc>
          <w:tcPr>
            <w:tcW w:w="1870" w:type="dxa"/>
          </w:tcPr>
          <w:p>
            <w:pPr>
              <w:pStyle w:val="TableParagraph"/>
              <w:ind w:right="251"/>
              <w:jc w:val="right"/>
              <w:rPr>
                <w:sz w:val="16"/>
              </w:rPr>
            </w:pPr>
            <w:r>
              <w:rPr>
                <w:sz w:val="16"/>
              </w:rPr>
              <w:t>65,3</w:t>
            </w:r>
          </w:p>
        </w:tc>
        <w:tc>
          <w:tcPr>
            <w:tcW w:w="578" w:type="dxa"/>
          </w:tcPr>
          <w:p>
            <w:pPr>
              <w:pStyle w:val="TableParagraph"/>
              <w:ind w:left="18" w:right="42"/>
              <w:rPr>
                <w:sz w:val="16"/>
              </w:rPr>
            </w:pPr>
            <w:r>
              <w:rPr>
                <w:sz w:val="16"/>
              </w:rPr>
              <w:t>163</w:t>
            </w:r>
          </w:p>
        </w:tc>
        <w:tc>
          <w:tcPr>
            <w:tcW w:w="582" w:type="dxa"/>
          </w:tcPr>
          <w:p>
            <w:pPr>
              <w:pStyle w:val="TableParagraph"/>
              <w:ind w:left="77" w:right="104"/>
              <w:rPr>
                <w:sz w:val="16"/>
              </w:rPr>
            </w:pPr>
            <w:r>
              <w:rPr>
                <w:sz w:val="16"/>
              </w:rPr>
              <w:t>682</w:t>
            </w:r>
          </w:p>
        </w:tc>
        <w:tc>
          <w:tcPr>
            <w:tcW w:w="775" w:type="dxa"/>
          </w:tcPr>
          <w:p>
            <w:pPr>
              <w:pStyle w:val="TableParagraph"/>
              <w:ind w:left="60" w:right="64"/>
              <w:rPr>
                <w:sz w:val="16"/>
              </w:rPr>
            </w:pPr>
            <w:r>
              <w:rPr>
                <w:sz w:val="16"/>
              </w:rPr>
              <w:t>26,2</w:t>
            </w:r>
          </w:p>
        </w:tc>
        <w:tc>
          <w:tcPr>
            <w:tcW w:w="776" w:type="dxa"/>
          </w:tcPr>
          <w:p>
            <w:pPr>
              <w:pStyle w:val="TableParagraph"/>
              <w:ind w:left="62" w:right="65"/>
              <w:rPr>
                <w:sz w:val="16"/>
              </w:rPr>
            </w:pPr>
            <w:r>
              <w:rPr>
                <w:sz w:val="16"/>
              </w:rPr>
              <w:t>5,7</w:t>
            </w:r>
          </w:p>
        </w:tc>
        <w:tc>
          <w:tcPr>
            <w:tcW w:w="895" w:type="dxa"/>
          </w:tcPr>
          <w:p>
            <w:pPr>
              <w:pStyle w:val="TableParagraph"/>
              <w:ind w:left="61" w:right="67"/>
              <w:rPr>
                <w:sz w:val="16"/>
              </w:rPr>
            </w:pPr>
            <w:r>
              <w:rPr>
                <w:sz w:val="16"/>
              </w:rPr>
              <w:t>91</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2,2</w:t>
            </w:r>
          </w:p>
        </w:tc>
        <w:tc>
          <w:tcPr>
            <w:tcW w:w="613" w:type="dxa"/>
          </w:tcPr>
          <w:p>
            <w:pPr>
              <w:pStyle w:val="TableParagraph"/>
              <w:ind w:left="54" w:right="68"/>
              <w:rPr>
                <w:sz w:val="16"/>
              </w:rPr>
            </w:pPr>
            <w:r>
              <w:rPr>
                <w:sz w:val="16"/>
              </w:rPr>
              <w:t>14</w:t>
            </w:r>
          </w:p>
        </w:tc>
        <w:tc>
          <w:tcPr>
            <w:tcW w:w="865" w:type="dxa"/>
          </w:tcPr>
          <w:p>
            <w:pPr>
              <w:pStyle w:val="TableParagraph"/>
              <w:ind w:left="53" w:right="72"/>
              <w:rPr>
                <w:sz w:val="16"/>
              </w:rPr>
            </w:pPr>
            <w:r>
              <w:rPr>
                <w:sz w:val="16"/>
              </w:rPr>
              <w:t>12</w:t>
            </w:r>
          </w:p>
        </w:tc>
      </w:tr>
      <w:tr>
        <w:trPr>
          <w:trHeight w:val="225" w:hRule="atLeast"/>
        </w:trPr>
        <w:tc>
          <w:tcPr>
            <w:tcW w:w="926" w:type="dxa"/>
          </w:tcPr>
          <w:p>
            <w:pPr>
              <w:pStyle w:val="TableParagraph"/>
              <w:ind w:left="85" w:right="34"/>
              <w:rPr>
                <w:sz w:val="16"/>
              </w:rPr>
            </w:pPr>
            <w:r>
              <w:rPr>
                <w:sz w:val="16"/>
              </w:rPr>
              <w:t>426</w:t>
            </w:r>
          </w:p>
        </w:tc>
        <w:tc>
          <w:tcPr>
            <w:tcW w:w="4106" w:type="dxa"/>
          </w:tcPr>
          <w:p>
            <w:pPr>
              <w:pStyle w:val="TableParagraph"/>
              <w:ind w:left="122"/>
              <w:jc w:val="left"/>
              <w:rPr>
                <w:sz w:val="16"/>
              </w:rPr>
            </w:pPr>
            <w:r>
              <w:rPr>
                <w:sz w:val="16"/>
              </w:rPr>
              <w:t>Peru, congelado, cru</w:t>
            </w:r>
          </w:p>
        </w:tc>
        <w:tc>
          <w:tcPr>
            <w:tcW w:w="1870" w:type="dxa"/>
          </w:tcPr>
          <w:p>
            <w:pPr>
              <w:pStyle w:val="TableParagraph"/>
              <w:ind w:right="251"/>
              <w:jc w:val="right"/>
              <w:rPr>
                <w:sz w:val="16"/>
              </w:rPr>
            </w:pPr>
            <w:r>
              <w:rPr>
                <w:sz w:val="16"/>
              </w:rPr>
              <w:t>78,2</w:t>
            </w:r>
          </w:p>
        </w:tc>
        <w:tc>
          <w:tcPr>
            <w:tcW w:w="578" w:type="dxa"/>
          </w:tcPr>
          <w:p>
            <w:pPr>
              <w:pStyle w:val="TableParagraph"/>
              <w:ind w:left="15" w:right="42"/>
              <w:rPr>
                <w:sz w:val="16"/>
              </w:rPr>
            </w:pPr>
            <w:r>
              <w:rPr>
                <w:sz w:val="16"/>
              </w:rPr>
              <w:t>94</w:t>
            </w:r>
          </w:p>
        </w:tc>
        <w:tc>
          <w:tcPr>
            <w:tcW w:w="582" w:type="dxa"/>
          </w:tcPr>
          <w:p>
            <w:pPr>
              <w:pStyle w:val="TableParagraph"/>
              <w:ind w:left="76" w:right="104"/>
              <w:rPr>
                <w:sz w:val="16"/>
              </w:rPr>
            </w:pPr>
            <w:r>
              <w:rPr>
                <w:sz w:val="16"/>
              </w:rPr>
              <w:t>392</w:t>
            </w:r>
          </w:p>
        </w:tc>
        <w:tc>
          <w:tcPr>
            <w:tcW w:w="775" w:type="dxa"/>
          </w:tcPr>
          <w:p>
            <w:pPr>
              <w:pStyle w:val="TableParagraph"/>
              <w:ind w:left="60" w:right="64"/>
              <w:rPr>
                <w:sz w:val="16"/>
              </w:rPr>
            </w:pPr>
            <w:r>
              <w:rPr>
                <w:sz w:val="16"/>
              </w:rPr>
              <w:t>18,1</w:t>
            </w:r>
          </w:p>
        </w:tc>
        <w:tc>
          <w:tcPr>
            <w:tcW w:w="776" w:type="dxa"/>
          </w:tcPr>
          <w:p>
            <w:pPr>
              <w:pStyle w:val="TableParagraph"/>
              <w:ind w:left="62" w:right="65"/>
              <w:rPr>
                <w:sz w:val="16"/>
              </w:rPr>
            </w:pPr>
            <w:r>
              <w:rPr>
                <w:sz w:val="16"/>
              </w:rPr>
              <w:t>1,8</w:t>
            </w:r>
          </w:p>
        </w:tc>
        <w:tc>
          <w:tcPr>
            <w:tcW w:w="895" w:type="dxa"/>
          </w:tcPr>
          <w:p>
            <w:pPr>
              <w:pStyle w:val="TableParagraph"/>
              <w:ind w:left="61" w:right="67"/>
              <w:rPr>
                <w:sz w:val="16"/>
              </w:rPr>
            </w:pPr>
            <w:r>
              <w:rPr>
                <w:sz w:val="16"/>
              </w:rPr>
              <w:t>68</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2,5</w:t>
            </w:r>
          </w:p>
        </w:tc>
        <w:tc>
          <w:tcPr>
            <w:tcW w:w="613" w:type="dxa"/>
          </w:tcPr>
          <w:p>
            <w:pPr>
              <w:pStyle w:val="TableParagraph"/>
              <w:ind w:left="54" w:right="68"/>
              <w:rPr>
                <w:sz w:val="16"/>
              </w:rPr>
            </w:pPr>
            <w:r>
              <w:rPr>
                <w:sz w:val="16"/>
              </w:rPr>
              <w:t>10</w:t>
            </w:r>
          </w:p>
        </w:tc>
        <w:tc>
          <w:tcPr>
            <w:tcW w:w="865" w:type="dxa"/>
          </w:tcPr>
          <w:p>
            <w:pPr>
              <w:pStyle w:val="TableParagraph"/>
              <w:ind w:left="53" w:right="72"/>
              <w:rPr>
                <w:sz w:val="16"/>
              </w:rPr>
            </w:pPr>
            <w:r>
              <w:rPr>
                <w:sz w:val="16"/>
              </w:rPr>
              <w:t>19</w:t>
            </w:r>
          </w:p>
        </w:tc>
      </w:tr>
      <w:tr>
        <w:trPr>
          <w:trHeight w:val="224" w:hRule="atLeast"/>
        </w:trPr>
        <w:tc>
          <w:tcPr>
            <w:tcW w:w="926" w:type="dxa"/>
          </w:tcPr>
          <w:p>
            <w:pPr>
              <w:pStyle w:val="TableParagraph"/>
              <w:ind w:left="85" w:right="34"/>
              <w:rPr>
                <w:sz w:val="16"/>
              </w:rPr>
            </w:pPr>
            <w:r>
              <w:rPr>
                <w:sz w:val="16"/>
              </w:rPr>
              <w:t>427</w:t>
            </w:r>
          </w:p>
        </w:tc>
        <w:tc>
          <w:tcPr>
            <w:tcW w:w="4106" w:type="dxa"/>
          </w:tcPr>
          <w:p>
            <w:pPr>
              <w:pStyle w:val="TableParagraph"/>
              <w:ind w:left="122"/>
              <w:jc w:val="left"/>
              <w:rPr>
                <w:sz w:val="16"/>
              </w:rPr>
            </w:pPr>
            <w:r>
              <w:rPr>
                <w:sz w:val="16"/>
              </w:rPr>
              <w:t>Porco, bisteca, crua</w:t>
            </w:r>
          </w:p>
        </w:tc>
        <w:tc>
          <w:tcPr>
            <w:tcW w:w="1870" w:type="dxa"/>
          </w:tcPr>
          <w:p>
            <w:pPr>
              <w:pStyle w:val="TableParagraph"/>
              <w:ind w:right="251"/>
              <w:jc w:val="right"/>
              <w:rPr>
                <w:sz w:val="16"/>
              </w:rPr>
            </w:pPr>
            <w:r>
              <w:rPr>
                <w:sz w:val="16"/>
              </w:rPr>
              <w:t>67,7</w:t>
            </w:r>
          </w:p>
        </w:tc>
        <w:tc>
          <w:tcPr>
            <w:tcW w:w="578" w:type="dxa"/>
          </w:tcPr>
          <w:p>
            <w:pPr>
              <w:pStyle w:val="TableParagraph"/>
              <w:ind w:left="18" w:right="42"/>
              <w:rPr>
                <w:sz w:val="16"/>
              </w:rPr>
            </w:pPr>
            <w:r>
              <w:rPr>
                <w:sz w:val="16"/>
              </w:rPr>
              <w:t>164</w:t>
            </w:r>
          </w:p>
        </w:tc>
        <w:tc>
          <w:tcPr>
            <w:tcW w:w="582" w:type="dxa"/>
          </w:tcPr>
          <w:p>
            <w:pPr>
              <w:pStyle w:val="TableParagraph"/>
              <w:ind w:left="77" w:right="104"/>
              <w:rPr>
                <w:sz w:val="16"/>
              </w:rPr>
            </w:pPr>
            <w:r>
              <w:rPr>
                <w:sz w:val="16"/>
              </w:rPr>
              <w:t>687</w:t>
            </w:r>
          </w:p>
        </w:tc>
        <w:tc>
          <w:tcPr>
            <w:tcW w:w="775" w:type="dxa"/>
          </w:tcPr>
          <w:p>
            <w:pPr>
              <w:pStyle w:val="TableParagraph"/>
              <w:ind w:left="60" w:right="64"/>
              <w:rPr>
                <w:sz w:val="16"/>
              </w:rPr>
            </w:pPr>
            <w:r>
              <w:rPr>
                <w:sz w:val="16"/>
              </w:rPr>
              <w:t>21,5</w:t>
            </w:r>
          </w:p>
        </w:tc>
        <w:tc>
          <w:tcPr>
            <w:tcW w:w="776" w:type="dxa"/>
          </w:tcPr>
          <w:p>
            <w:pPr>
              <w:pStyle w:val="TableParagraph"/>
              <w:ind w:left="62" w:right="65"/>
              <w:rPr>
                <w:sz w:val="16"/>
              </w:rPr>
            </w:pPr>
            <w:r>
              <w:rPr>
                <w:sz w:val="16"/>
              </w:rPr>
              <w:t>8,0</w:t>
            </w:r>
          </w:p>
        </w:tc>
        <w:tc>
          <w:tcPr>
            <w:tcW w:w="895" w:type="dxa"/>
          </w:tcPr>
          <w:p>
            <w:pPr>
              <w:pStyle w:val="TableParagraph"/>
              <w:ind w:left="61" w:right="67"/>
              <w:rPr>
                <w:sz w:val="16"/>
              </w:rPr>
            </w:pPr>
            <w:r>
              <w:rPr>
                <w:sz w:val="16"/>
              </w:rPr>
              <w:t>56</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1,0</w:t>
            </w:r>
          </w:p>
        </w:tc>
        <w:tc>
          <w:tcPr>
            <w:tcW w:w="613" w:type="dxa"/>
          </w:tcPr>
          <w:p>
            <w:pPr>
              <w:pStyle w:val="TableParagraph"/>
              <w:ind w:right="12"/>
              <w:rPr>
                <w:sz w:val="16"/>
              </w:rPr>
            </w:pPr>
            <w:r>
              <w:rPr>
                <w:w w:val="100"/>
                <w:sz w:val="16"/>
              </w:rPr>
              <w:t>6</w:t>
            </w:r>
          </w:p>
        </w:tc>
        <w:tc>
          <w:tcPr>
            <w:tcW w:w="865" w:type="dxa"/>
          </w:tcPr>
          <w:p>
            <w:pPr>
              <w:pStyle w:val="TableParagraph"/>
              <w:ind w:left="53" w:right="72"/>
              <w:rPr>
                <w:sz w:val="16"/>
              </w:rPr>
            </w:pPr>
            <w:r>
              <w:rPr>
                <w:sz w:val="16"/>
              </w:rPr>
              <w:t>24</w:t>
            </w:r>
          </w:p>
        </w:tc>
      </w:tr>
      <w:tr>
        <w:trPr>
          <w:trHeight w:val="224" w:hRule="atLeast"/>
        </w:trPr>
        <w:tc>
          <w:tcPr>
            <w:tcW w:w="926" w:type="dxa"/>
          </w:tcPr>
          <w:p>
            <w:pPr>
              <w:pStyle w:val="TableParagraph"/>
              <w:spacing w:before="17"/>
              <w:ind w:left="85" w:right="34"/>
              <w:rPr>
                <w:sz w:val="16"/>
              </w:rPr>
            </w:pPr>
            <w:r>
              <w:rPr>
                <w:sz w:val="16"/>
              </w:rPr>
              <w:t>428</w:t>
            </w:r>
          </w:p>
        </w:tc>
        <w:tc>
          <w:tcPr>
            <w:tcW w:w="4106" w:type="dxa"/>
          </w:tcPr>
          <w:p>
            <w:pPr>
              <w:pStyle w:val="TableParagraph"/>
              <w:spacing w:before="17"/>
              <w:ind w:left="122"/>
              <w:jc w:val="left"/>
              <w:rPr>
                <w:sz w:val="16"/>
              </w:rPr>
            </w:pPr>
            <w:r>
              <w:rPr>
                <w:sz w:val="16"/>
              </w:rPr>
              <w:t>Porco, bisteca, frita</w:t>
            </w:r>
          </w:p>
        </w:tc>
        <w:tc>
          <w:tcPr>
            <w:tcW w:w="1870" w:type="dxa"/>
          </w:tcPr>
          <w:p>
            <w:pPr>
              <w:pStyle w:val="TableParagraph"/>
              <w:spacing w:before="17"/>
              <w:ind w:right="251"/>
              <w:jc w:val="right"/>
              <w:rPr>
                <w:sz w:val="16"/>
              </w:rPr>
            </w:pPr>
            <w:r>
              <w:rPr>
                <w:sz w:val="16"/>
              </w:rPr>
              <w:t>47,3</w:t>
            </w:r>
          </w:p>
        </w:tc>
        <w:tc>
          <w:tcPr>
            <w:tcW w:w="578" w:type="dxa"/>
          </w:tcPr>
          <w:p>
            <w:pPr>
              <w:pStyle w:val="TableParagraph"/>
              <w:spacing w:before="17"/>
              <w:ind w:left="18" w:right="42"/>
              <w:rPr>
                <w:sz w:val="16"/>
              </w:rPr>
            </w:pPr>
            <w:r>
              <w:rPr>
                <w:sz w:val="16"/>
              </w:rPr>
              <w:t>311</w:t>
            </w:r>
          </w:p>
        </w:tc>
        <w:tc>
          <w:tcPr>
            <w:tcW w:w="582" w:type="dxa"/>
          </w:tcPr>
          <w:p>
            <w:pPr>
              <w:pStyle w:val="TableParagraph"/>
              <w:spacing w:before="17"/>
              <w:ind w:left="79" w:right="104"/>
              <w:rPr>
                <w:sz w:val="16"/>
              </w:rPr>
            </w:pPr>
            <w:r>
              <w:rPr>
                <w:sz w:val="16"/>
              </w:rPr>
              <w:t>1302</w:t>
            </w:r>
          </w:p>
        </w:tc>
        <w:tc>
          <w:tcPr>
            <w:tcW w:w="775" w:type="dxa"/>
          </w:tcPr>
          <w:p>
            <w:pPr>
              <w:pStyle w:val="TableParagraph"/>
              <w:spacing w:before="17"/>
              <w:ind w:left="60" w:right="64"/>
              <w:rPr>
                <w:sz w:val="16"/>
              </w:rPr>
            </w:pPr>
            <w:r>
              <w:rPr>
                <w:sz w:val="16"/>
              </w:rPr>
              <w:t>33,7</w:t>
            </w:r>
          </w:p>
        </w:tc>
        <w:tc>
          <w:tcPr>
            <w:tcW w:w="776" w:type="dxa"/>
          </w:tcPr>
          <w:p>
            <w:pPr>
              <w:pStyle w:val="TableParagraph"/>
              <w:spacing w:before="17"/>
              <w:ind w:left="61" w:right="66"/>
              <w:rPr>
                <w:sz w:val="16"/>
              </w:rPr>
            </w:pPr>
            <w:r>
              <w:rPr>
                <w:sz w:val="16"/>
              </w:rPr>
              <w:t>18,5</w:t>
            </w:r>
          </w:p>
        </w:tc>
        <w:tc>
          <w:tcPr>
            <w:tcW w:w="895" w:type="dxa"/>
          </w:tcPr>
          <w:p>
            <w:pPr>
              <w:pStyle w:val="TableParagraph"/>
              <w:spacing w:before="17"/>
              <w:ind w:left="64" w:right="67"/>
              <w:rPr>
                <w:sz w:val="16"/>
              </w:rPr>
            </w:pPr>
            <w:r>
              <w:rPr>
                <w:sz w:val="16"/>
              </w:rPr>
              <w:t>126</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1,6</w:t>
            </w:r>
          </w:p>
        </w:tc>
        <w:tc>
          <w:tcPr>
            <w:tcW w:w="613" w:type="dxa"/>
          </w:tcPr>
          <w:p>
            <w:pPr>
              <w:pStyle w:val="TableParagraph"/>
              <w:spacing w:before="17"/>
              <w:ind w:left="54" w:right="68"/>
              <w:rPr>
                <w:sz w:val="16"/>
              </w:rPr>
            </w:pPr>
            <w:r>
              <w:rPr>
                <w:sz w:val="16"/>
              </w:rPr>
              <w:t>69</w:t>
            </w:r>
          </w:p>
        </w:tc>
        <w:tc>
          <w:tcPr>
            <w:tcW w:w="865" w:type="dxa"/>
          </w:tcPr>
          <w:p>
            <w:pPr>
              <w:pStyle w:val="TableParagraph"/>
              <w:spacing w:before="17"/>
              <w:ind w:left="53" w:right="72"/>
              <w:rPr>
                <w:sz w:val="16"/>
              </w:rPr>
            </w:pPr>
            <w:r>
              <w:rPr>
                <w:sz w:val="16"/>
              </w:rPr>
              <w:t>29</w:t>
            </w:r>
          </w:p>
        </w:tc>
      </w:tr>
      <w:tr>
        <w:trPr>
          <w:trHeight w:val="225" w:hRule="atLeast"/>
        </w:trPr>
        <w:tc>
          <w:tcPr>
            <w:tcW w:w="926" w:type="dxa"/>
          </w:tcPr>
          <w:p>
            <w:pPr>
              <w:pStyle w:val="TableParagraph"/>
              <w:ind w:left="85" w:right="34"/>
              <w:rPr>
                <w:sz w:val="16"/>
              </w:rPr>
            </w:pPr>
            <w:r>
              <w:rPr>
                <w:sz w:val="16"/>
              </w:rPr>
              <w:t>429</w:t>
            </w:r>
          </w:p>
        </w:tc>
        <w:tc>
          <w:tcPr>
            <w:tcW w:w="4106" w:type="dxa"/>
          </w:tcPr>
          <w:p>
            <w:pPr>
              <w:pStyle w:val="TableParagraph"/>
              <w:ind w:left="122"/>
              <w:jc w:val="left"/>
              <w:rPr>
                <w:sz w:val="16"/>
              </w:rPr>
            </w:pPr>
            <w:r>
              <w:rPr>
                <w:sz w:val="16"/>
              </w:rPr>
              <w:t>Porco, bisteca, grelhada</w:t>
            </w:r>
          </w:p>
        </w:tc>
        <w:tc>
          <w:tcPr>
            <w:tcW w:w="1870" w:type="dxa"/>
          </w:tcPr>
          <w:p>
            <w:pPr>
              <w:pStyle w:val="TableParagraph"/>
              <w:ind w:right="251"/>
              <w:jc w:val="right"/>
              <w:rPr>
                <w:sz w:val="16"/>
              </w:rPr>
            </w:pPr>
            <w:r>
              <w:rPr>
                <w:sz w:val="16"/>
              </w:rPr>
              <w:t>51,8</w:t>
            </w:r>
          </w:p>
        </w:tc>
        <w:tc>
          <w:tcPr>
            <w:tcW w:w="578" w:type="dxa"/>
          </w:tcPr>
          <w:p>
            <w:pPr>
              <w:pStyle w:val="TableParagraph"/>
              <w:ind w:left="18" w:right="42"/>
              <w:rPr>
                <w:sz w:val="16"/>
              </w:rPr>
            </w:pPr>
            <w:r>
              <w:rPr>
                <w:sz w:val="16"/>
              </w:rPr>
              <w:t>280</w:t>
            </w:r>
          </w:p>
        </w:tc>
        <w:tc>
          <w:tcPr>
            <w:tcW w:w="582" w:type="dxa"/>
          </w:tcPr>
          <w:p>
            <w:pPr>
              <w:pStyle w:val="TableParagraph"/>
              <w:ind w:left="79" w:right="104"/>
              <w:rPr>
                <w:sz w:val="16"/>
              </w:rPr>
            </w:pPr>
            <w:r>
              <w:rPr>
                <w:sz w:val="16"/>
              </w:rPr>
              <w:t>1172</w:t>
            </w:r>
          </w:p>
        </w:tc>
        <w:tc>
          <w:tcPr>
            <w:tcW w:w="775" w:type="dxa"/>
          </w:tcPr>
          <w:p>
            <w:pPr>
              <w:pStyle w:val="TableParagraph"/>
              <w:ind w:left="60" w:right="64"/>
              <w:rPr>
                <w:sz w:val="16"/>
              </w:rPr>
            </w:pPr>
            <w:r>
              <w:rPr>
                <w:sz w:val="16"/>
              </w:rPr>
              <w:t>28,9</w:t>
            </w:r>
          </w:p>
        </w:tc>
        <w:tc>
          <w:tcPr>
            <w:tcW w:w="776" w:type="dxa"/>
          </w:tcPr>
          <w:p>
            <w:pPr>
              <w:pStyle w:val="TableParagraph"/>
              <w:ind w:left="61" w:right="66"/>
              <w:rPr>
                <w:sz w:val="16"/>
              </w:rPr>
            </w:pPr>
            <w:r>
              <w:rPr>
                <w:sz w:val="16"/>
              </w:rPr>
              <w:t>17,4</w:t>
            </w:r>
          </w:p>
        </w:tc>
        <w:tc>
          <w:tcPr>
            <w:tcW w:w="895" w:type="dxa"/>
          </w:tcPr>
          <w:p>
            <w:pPr>
              <w:pStyle w:val="TableParagraph"/>
              <w:ind w:left="61" w:right="67"/>
              <w:rPr>
                <w:sz w:val="16"/>
              </w:rPr>
            </w:pPr>
            <w:r>
              <w:rPr>
                <w:sz w:val="16"/>
              </w:rPr>
              <w:t>82</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1,2</w:t>
            </w:r>
          </w:p>
        </w:tc>
        <w:tc>
          <w:tcPr>
            <w:tcW w:w="613" w:type="dxa"/>
          </w:tcPr>
          <w:p>
            <w:pPr>
              <w:pStyle w:val="TableParagraph"/>
              <w:ind w:left="54" w:right="68"/>
              <w:rPr>
                <w:sz w:val="16"/>
              </w:rPr>
            </w:pPr>
            <w:r>
              <w:rPr>
                <w:sz w:val="16"/>
              </w:rPr>
              <w:t>34</w:t>
            </w:r>
          </w:p>
        </w:tc>
        <w:tc>
          <w:tcPr>
            <w:tcW w:w="865" w:type="dxa"/>
          </w:tcPr>
          <w:p>
            <w:pPr>
              <w:pStyle w:val="TableParagraph"/>
              <w:ind w:left="53" w:right="72"/>
              <w:rPr>
                <w:sz w:val="16"/>
              </w:rPr>
            </w:pPr>
            <w:r>
              <w:rPr>
                <w:sz w:val="16"/>
              </w:rPr>
              <w:t>25</w:t>
            </w:r>
          </w:p>
        </w:tc>
      </w:tr>
      <w:tr>
        <w:trPr>
          <w:trHeight w:val="225" w:hRule="atLeast"/>
        </w:trPr>
        <w:tc>
          <w:tcPr>
            <w:tcW w:w="926" w:type="dxa"/>
          </w:tcPr>
          <w:p>
            <w:pPr>
              <w:pStyle w:val="TableParagraph"/>
              <w:ind w:left="85" w:right="34"/>
              <w:rPr>
                <w:sz w:val="16"/>
              </w:rPr>
            </w:pPr>
            <w:r>
              <w:rPr>
                <w:sz w:val="16"/>
              </w:rPr>
              <w:t>430</w:t>
            </w:r>
          </w:p>
        </w:tc>
        <w:tc>
          <w:tcPr>
            <w:tcW w:w="4106" w:type="dxa"/>
          </w:tcPr>
          <w:p>
            <w:pPr>
              <w:pStyle w:val="TableParagraph"/>
              <w:ind w:left="122"/>
              <w:jc w:val="left"/>
              <w:rPr>
                <w:sz w:val="16"/>
              </w:rPr>
            </w:pPr>
            <w:r>
              <w:rPr>
                <w:sz w:val="16"/>
              </w:rPr>
              <w:t>Porco, costela, assada</w:t>
            </w:r>
          </w:p>
        </w:tc>
        <w:tc>
          <w:tcPr>
            <w:tcW w:w="1870" w:type="dxa"/>
          </w:tcPr>
          <w:p>
            <w:pPr>
              <w:pStyle w:val="TableParagraph"/>
              <w:ind w:right="251"/>
              <w:jc w:val="right"/>
              <w:rPr>
                <w:sz w:val="16"/>
              </w:rPr>
            </w:pPr>
            <w:r>
              <w:rPr>
                <w:sz w:val="16"/>
              </w:rPr>
              <w:t>36,9</w:t>
            </w:r>
          </w:p>
        </w:tc>
        <w:tc>
          <w:tcPr>
            <w:tcW w:w="578" w:type="dxa"/>
          </w:tcPr>
          <w:p>
            <w:pPr>
              <w:pStyle w:val="TableParagraph"/>
              <w:ind w:left="18" w:right="42"/>
              <w:rPr>
                <w:sz w:val="16"/>
              </w:rPr>
            </w:pPr>
            <w:r>
              <w:rPr>
                <w:sz w:val="16"/>
              </w:rPr>
              <w:t>402</w:t>
            </w:r>
          </w:p>
        </w:tc>
        <w:tc>
          <w:tcPr>
            <w:tcW w:w="582" w:type="dxa"/>
          </w:tcPr>
          <w:p>
            <w:pPr>
              <w:pStyle w:val="TableParagraph"/>
              <w:ind w:left="79" w:right="104"/>
              <w:rPr>
                <w:sz w:val="16"/>
              </w:rPr>
            </w:pPr>
            <w:r>
              <w:rPr>
                <w:sz w:val="16"/>
              </w:rPr>
              <w:t>1683</w:t>
            </w:r>
          </w:p>
        </w:tc>
        <w:tc>
          <w:tcPr>
            <w:tcW w:w="775" w:type="dxa"/>
          </w:tcPr>
          <w:p>
            <w:pPr>
              <w:pStyle w:val="TableParagraph"/>
              <w:ind w:left="60" w:right="64"/>
              <w:rPr>
                <w:sz w:val="16"/>
              </w:rPr>
            </w:pPr>
            <w:r>
              <w:rPr>
                <w:sz w:val="16"/>
              </w:rPr>
              <w:t>30,2</w:t>
            </w:r>
          </w:p>
        </w:tc>
        <w:tc>
          <w:tcPr>
            <w:tcW w:w="776" w:type="dxa"/>
          </w:tcPr>
          <w:p>
            <w:pPr>
              <w:pStyle w:val="TableParagraph"/>
              <w:ind w:left="61" w:right="66"/>
              <w:rPr>
                <w:sz w:val="16"/>
              </w:rPr>
            </w:pPr>
            <w:r>
              <w:rPr>
                <w:sz w:val="16"/>
              </w:rPr>
              <w:t>30,3</w:t>
            </w:r>
          </w:p>
        </w:tc>
        <w:tc>
          <w:tcPr>
            <w:tcW w:w="895" w:type="dxa"/>
          </w:tcPr>
          <w:p>
            <w:pPr>
              <w:pStyle w:val="TableParagraph"/>
              <w:ind w:left="64" w:right="67"/>
              <w:rPr>
                <w:sz w:val="16"/>
              </w:rPr>
            </w:pPr>
            <w:r>
              <w:rPr>
                <w:sz w:val="16"/>
              </w:rPr>
              <w:t>113</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1,4</w:t>
            </w:r>
          </w:p>
        </w:tc>
        <w:tc>
          <w:tcPr>
            <w:tcW w:w="613" w:type="dxa"/>
          </w:tcPr>
          <w:p>
            <w:pPr>
              <w:pStyle w:val="TableParagraph"/>
              <w:ind w:left="54" w:right="68"/>
              <w:rPr>
                <w:sz w:val="16"/>
              </w:rPr>
            </w:pPr>
            <w:r>
              <w:rPr>
                <w:sz w:val="16"/>
              </w:rPr>
              <w:t>17</w:t>
            </w:r>
          </w:p>
        </w:tc>
        <w:tc>
          <w:tcPr>
            <w:tcW w:w="865" w:type="dxa"/>
          </w:tcPr>
          <w:p>
            <w:pPr>
              <w:pStyle w:val="TableParagraph"/>
              <w:ind w:left="53" w:right="72"/>
              <w:rPr>
                <w:sz w:val="16"/>
              </w:rPr>
            </w:pPr>
            <w:r>
              <w:rPr>
                <w:sz w:val="16"/>
              </w:rPr>
              <w:t>14</w:t>
            </w:r>
          </w:p>
        </w:tc>
      </w:tr>
      <w:tr>
        <w:trPr>
          <w:trHeight w:val="224" w:hRule="atLeast"/>
        </w:trPr>
        <w:tc>
          <w:tcPr>
            <w:tcW w:w="926" w:type="dxa"/>
          </w:tcPr>
          <w:p>
            <w:pPr>
              <w:pStyle w:val="TableParagraph"/>
              <w:ind w:left="85" w:right="34"/>
              <w:rPr>
                <w:sz w:val="16"/>
              </w:rPr>
            </w:pPr>
            <w:r>
              <w:rPr>
                <w:sz w:val="16"/>
              </w:rPr>
              <w:t>431</w:t>
            </w:r>
          </w:p>
        </w:tc>
        <w:tc>
          <w:tcPr>
            <w:tcW w:w="4106" w:type="dxa"/>
          </w:tcPr>
          <w:p>
            <w:pPr>
              <w:pStyle w:val="TableParagraph"/>
              <w:ind w:left="122"/>
              <w:jc w:val="left"/>
              <w:rPr>
                <w:sz w:val="16"/>
              </w:rPr>
            </w:pPr>
            <w:r>
              <w:rPr>
                <w:sz w:val="16"/>
              </w:rPr>
              <w:t>Porco, costela, crua</w:t>
            </w:r>
          </w:p>
        </w:tc>
        <w:tc>
          <w:tcPr>
            <w:tcW w:w="1870" w:type="dxa"/>
          </w:tcPr>
          <w:p>
            <w:pPr>
              <w:pStyle w:val="TableParagraph"/>
              <w:ind w:right="251"/>
              <w:jc w:val="right"/>
              <w:rPr>
                <w:sz w:val="16"/>
              </w:rPr>
            </w:pPr>
            <w:r>
              <w:rPr>
                <w:sz w:val="16"/>
              </w:rPr>
              <w:t>61,2</w:t>
            </w:r>
          </w:p>
        </w:tc>
        <w:tc>
          <w:tcPr>
            <w:tcW w:w="578" w:type="dxa"/>
          </w:tcPr>
          <w:p>
            <w:pPr>
              <w:pStyle w:val="TableParagraph"/>
              <w:ind w:left="18" w:right="42"/>
              <w:rPr>
                <w:sz w:val="16"/>
              </w:rPr>
            </w:pPr>
            <w:r>
              <w:rPr>
                <w:sz w:val="16"/>
              </w:rPr>
              <w:t>256</w:t>
            </w:r>
          </w:p>
        </w:tc>
        <w:tc>
          <w:tcPr>
            <w:tcW w:w="582" w:type="dxa"/>
          </w:tcPr>
          <w:p>
            <w:pPr>
              <w:pStyle w:val="TableParagraph"/>
              <w:ind w:left="79" w:right="104"/>
              <w:rPr>
                <w:sz w:val="16"/>
              </w:rPr>
            </w:pPr>
            <w:r>
              <w:rPr>
                <w:sz w:val="16"/>
              </w:rPr>
              <w:t>1069</w:t>
            </w:r>
          </w:p>
        </w:tc>
        <w:tc>
          <w:tcPr>
            <w:tcW w:w="775" w:type="dxa"/>
          </w:tcPr>
          <w:p>
            <w:pPr>
              <w:pStyle w:val="TableParagraph"/>
              <w:ind w:left="60" w:right="64"/>
              <w:rPr>
                <w:sz w:val="16"/>
              </w:rPr>
            </w:pPr>
            <w:r>
              <w:rPr>
                <w:sz w:val="16"/>
              </w:rPr>
              <w:t>18,0</w:t>
            </w:r>
          </w:p>
        </w:tc>
        <w:tc>
          <w:tcPr>
            <w:tcW w:w="776" w:type="dxa"/>
          </w:tcPr>
          <w:p>
            <w:pPr>
              <w:pStyle w:val="TableParagraph"/>
              <w:ind w:left="61" w:right="66"/>
              <w:rPr>
                <w:sz w:val="16"/>
              </w:rPr>
            </w:pPr>
            <w:r>
              <w:rPr>
                <w:sz w:val="16"/>
              </w:rPr>
              <w:t>19,8</w:t>
            </w:r>
          </w:p>
        </w:tc>
        <w:tc>
          <w:tcPr>
            <w:tcW w:w="895" w:type="dxa"/>
          </w:tcPr>
          <w:p>
            <w:pPr>
              <w:pStyle w:val="TableParagraph"/>
              <w:ind w:left="61" w:right="67"/>
              <w:rPr>
                <w:sz w:val="16"/>
              </w:rPr>
            </w:pPr>
            <w:r>
              <w:rPr>
                <w:sz w:val="16"/>
              </w:rPr>
              <w:t>69</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0,9</w:t>
            </w:r>
          </w:p>
        </w:tc>
        <w:tc>
          <w:tcPr>
            <w:tcW w:w="613" w:type="dxa"/>
          </w:tcPr>
          <w:p>
            <w:pPr>
              <w:pStyle w:val="TableParagraph"/>
              <w:ind w:left="54" w:right="68"/>
              <w:rPr>
                <w:sz w:val="16"/>
              </w:rPr>
            </w:pPr>
            <w:r>
              <w:rPr>
                <w:sz w:val="16"/>
              </w:rPr>
              <w:t>15</w:t>
            </w:r>
          </w:p>
        </w:tc>
        <w:tc>
          <w:tcPr>
            <w:tcW w:w="865" w:type="dxa"/>
          </w:tcPr>
          <w:p>
            <w:pPr>
              <w:pStyle w:val="TableParagraph"/>
              <w:ind w:left="53" w:right="72"/>
              <w:rPr>
                <w:sz w:val="16"/>
              </w:rPr>
            </w:pPr>
            <w:r>
              <w:rPr>
                <w:sz w:val="16"/>
              </w:rPr>
              <w:t>18</w:t>
            </w:r>
          </w:p>
        </w:tc>
      </w:tr>
      <w:tr>
        <w:trPr>
          <w:trHeight w:val="224" w:hRule="atLeast"/>
        </w:trPr>
        <w:tc>
          <w:tcPr>
            <w:tcW w:w="926" w:type="dxa"/>
          </w:tcPr>
          <w:p>
            <w:pPr>
              <w:pStyle w:val="TableParagraph"/>
              <w:spacing w:before="17"/>
              <w:ind w:left="85" w:right="34"/>
              <w:rPr>
                <w:sz w:val="16"/>
              </w:rPr>
            </w:pPr>
            <w:r>
              <w:rPr>
                <w:sz w:val="16"/>
              </w:rPr>
              <w:t>432</w:t>
            </w:r>
          </w:p>
        </w:tc>
        <w:tc>
          <w:tcPr>
            <w:tcW w:w="4106" w:type="dxa"/>
          </w:tcPr>
          <w:p>
            <w:pPr>
              <w:pStyle w:val="TableParagraph"/>
              <w:spacing w:before="17"/>
              <w:ind w:left="122"/>
              <w:jc w:val="left"/>
              <w:rPr>
                <w:sz w:val="16"/>
              </w:rPr>
            </w:pPr>
            <w:r>
              <w:rPr>
                <w:sz w:val="16"/>
              </w:rPr>
              <w:t>Porco, lombo, assado</w:t>
            </w:r>
          </w:p>
        </w:tc>
        <w:tc>
          <w:tcPr>
            <w:tcW w:w="1870" w:type="dxa"/>
          </w:tcPr>
          <w:p>
            <w:pPr>
              <w:pStyle w:val="TableParagraph"/>
              <w:spacing w:before="17"/>
              <w:ind w:right="251"/>
              <w:jc w:val="right"/>
              <w:rPr>
                <w:sz w:val="16"/>
              </w:rPr>
            </w:pPr>
            <w:r>
              <w:rPr>
                <w:sz w:val="16"/>
              </w:rPr>
              <w:t>56,6</w:t>
            </w:r>
          </w:p>
        </w:tc>
        <w:tc>
          <w:tcPr>
            <w:tcW w:w="578" w:type="dxa"/>
          </w:tcPr>
          <w:p>
            <w:pPr>
              <w:pStyle w:val="TableParagraph"/>
              <w:spacing w:before="17"/>
              <w:ind w:left="18" w:right="42"/>
              <w:rPr>
                <w:sz w:val="16"/>
              </w:rPr>
            </w:pPr>
            <w:r>
              <w:rPr>
                <w:sz w:val="16"/>
              </w:rPr>
              <w:t>210</w:t>
            </w:r>
          </w:p>
        </w:tc>
        <w:tc>
          <w:tcPr>
            <w:tcW w:w="582" w:type="dxa"/>
          </w:tcPr>
          <w:p>
            <w:pPr>
              <w:pStyle w:val="TableParagraph"/>
              <w:spacing w:before="17"/>
              <w:ind w:left="77" w:right="104"/>
              <w:rPr>
                <w:sz w:val="16"/>
              </w:rPr>
            </w:pPr>
            <w:r>
              <w:rPr>
                <w:sz w:val="16"/>
              </w:rPr>
              <w:t>880</w:t>
            </w:r>
          </w:p>
        </w:tc>
        <w:tc>
          <w:tcPr>
            <w:tcW w:w="775" w:type="dxa"/>
          </w:tcPr>
          <w:p>
            <w:pPr>
              <w:pStyle w:val="TableParagraph"/>
              <w:spacing w:before="17"/>
              <w:ind w:left="60" w:right="64"/>
              <w:rPr>
                <w:sz w:val="16"/>
              </w:rPr>
            </w:pPr>
            <w:r>
              <w:rPr>
                <w:sz w:val="16"/>
              </w:rPr>
              <w:t>35,7</w:t>
            </w:r>
          </w:p>
        </w:tc>
        <w:tc>
          <w:tcPr>
            <w:tcW w:w="776" w:type="dxa"/>
          </w:tcPr>
          <w:p>
            <w:pPr>
              <w:pStyle w:val="TableParagraph"/>
              <w:spacing w:before="17"/>
              <w:ind w:left="62" w:right="65"/>
              <w:rPr>
                <w:sz w:val="16"/>
              </w:rPr>
            </w:pPr>
            <w:r>
              <w:rPr>
                <w:sz w:val="16"/>
              </w:rPr>
              <w:t>6,4</w:t>
            </w:r>
          </w:p>
        </w:tc>
        <w:tc>
          <w:tcPr>
            <w:tcW w:w="895" w:type="dxa"/>
          </w:tcPr>
          <w:p>
            <w:pPr>
              <w:pStyle w:val="TableParagraph"/>
              <w:spacing w:before="17"/>
              <w:ind w:left="64" w:right="67"/>
              <w:rPr>
                <w:sz w:val="16"/>
              </w:rPr>
            </w:pPr>
            <w:r>
              <w:rPr>
                <w:sz w:val="16"/>
              </w:rPr>
              <w:t>103</w:t>
            </w:r>
          </w:p>
        </w:tc>
        <w:tc>
          <w:tcPr>
            <w:tcW w:w="659" w:type="dxa"/>
          </w:tcPr>
          <w:p>
            <w:pPr>
              <w:pStyle w:val="TableParagraph"/>
              <w:spacing w:before="17"/>
              <w:ind w:left="149" w:right="151"/>
              <w:rPr>
                <w:sz w:val="16"/>
              </w:rPr>
            </w:pPr>
            <w:r>
              <w:rPr>
                <w:sz w:val="16"/>
              </w:rPr>
              <w:t>0,0</w:t>
            </w:r>
          </w:p>
        </w:tc>
        <w:tc>
          <w:tcPr>
            <w:tcW w:w="848" w:type="dxa"/>
          </w:tcPr>
          <w:p>
            <w:pPr>
              <w:pStyle w:val="TableParagraph"/>
              <w:spacing w:before="17"/>
              <w:ind w:left="53" w:right="61"/>
              <w:rPr>
                <w:sz w:val="16"/>
              </w:rPr>
            </w:pPr>
            <w:r>
              <w:rPr>
                <w:sz w:val="16"/>
              </w:rPr>
              <w:t>NA</w:t>
            </w:r>
          </w:p>
        </w:tc>
        <w:tc>
          <w:tcPr>
            <w:tcW w:w="657" w:type="dxa"/>
          </w:tcPr>
          <w:p>
            <w:pPr>
              <w:pStyle w:val="TableParagraph"/>
              <w:spacing w:before="17"/>
              <w:ind w:left="59" w:right="63"/>
              <w:rPr>
                <w:sz w:val="16"/>
              </w:rPr>
            </w:pPr>
            <w:r>
              <w:rPr>
                <w:sz w:val="16"/>
              </w:rPr>
              <w:t>1,4</w:t>
            </w:r>
          </w:p>
        </w:tc>
        <w:tc>
          <w:tcPr>
            <w:tcW w:w="613" w:type="dxa"/>
          </w:tcPr>
          <w:p>
            <w:pPr>
              <w:pStyle w:val="TableParagraph"/>
              <w:spacing w:before="17"/>
              <w:ind w:left="54" w:right="68"/>
              <w:rPr>
                <w:sz w:val="16"/>
              </w:rPr>
            </w:pPr>
            <w:r>
              <w:rPr>
                <w:sz w:val="16"/>
              </w:rPr>
              <w:t>20</w:t>
            </w:r>
          </w:p>
        </w:tc>
        <w:tc>
          <w:tcPr>
            <w:tcW w:w="865" w:type="dxa"/>
          </w:tcPr>
          <w:p>
            <w:pPr>
              <w:pStyle w:val="TableParagraph"/>
              <w:spacing w:before="17"/>
              <w:ind w:left="53" w:right="72"/>
              <w:rPr>
                <w:sz w:val="16"/>
              </w:rPr>
            </w:pPr>
            <w:r>
              <w:rPr>
                <w:sz w:val="16"/>
              </w:rPr>
              <w:t>18</w:t>
            </w:r>
          </w:p>
        </w:tc>
      </w:tr>
      <w:tr>
        <w:trPr>
          <w:trHeight w:val="225" w:hRule="atLeast"/>
        </w:trPr>
        <w:tc>
          <w:tcPr>
            <w:tcW w:w="926" w:type="dxa"/>
          </w:tcPr>
          <w:p>
            <w:pPr>
              <w:pStyle w:val="TableParagraph"/>
              <w:ind w:left="85" w:right="34"/>
              <w:rPr>
                <w:sz w:val="16"/>
              </w:rPr>
            </w:pPr>
            <w:r>
              <w:rPr>
                <w:sz w:val="16"/>
              </w:rPr>
              <w:t>433</w:t>
            </w:r>
          </w:p>
        </w:tc>
        <w:tc>
          <w:tcPr>
            <w:tcW w:w="4106" w:type="dxa"/>
          </w:tcPr>
          <w:p>
            <w:pPr>
              <w:pStyle w:val="TableParagraph"/>
              <w:ind w:left="122"/>
              <w:jc w:val="left"/>
              <w:rPr>
                <w:sz w:val="16"/>
              </w:rPr>
            </w:pPr>
            <w:r>
              <w:rPr>
                <w:sz w:val="16"/>
              </w:rPr>
              <w:t>Porco, lombo, cru</w:t>
            </w:r>
          </w:p>
        </w:tc>
        <w:tc>
          <w:tcPr>
            <w:tcW w:w="1870" w:type="dxa"/>
          </w:tcPr>
          <w:p>
            <w:pPr>
              <w:pStyle w:val="TableParagraph"/>
              <w:ind w:right="251"/>
              <w:jc w:val="right"/>
              <w:rPr>
                <w:sz w:val="16"/>
              </w:rPr>
            </w:pPr>
            <w:r>
              <w:rPr>
                <w:sz w:val="16"/>
              </w:rPr>
              <w:t>67,7</w:t>
            </w:r>
          </w:p>
        </w:tc>
        <w:tc>
          <w:tcPr>
            <w:tcW w:w="578" w:type="dxa"/>
          </w:tcPr>
          <w:p>
            <w:pPr>
              <w:pStyle w:val="TableParagraph"/>
              <w:ind w:left="18" w:right="42"/>
              <w:rPr>
                <w:sz w:val="16"/>
              </w:rPr>
            </w:pPr>
            <w:r>
              <w:rPr>
                <w:sz w:val="16"/>
              </w:rPr>
              <w:t>176</w:t>
            </w:r>
          </w:p>
        </w:tc>
        <w:tc>
          <w:tcPr>
            <w:tcW w:w="582" w:type="dxa"/>
          </w:tcPr>
          <w:p>
            <w:pPr>
              <w:pStyle w:val="TableParagraph"/>
              <w:ind w:left="77" w:right="104"/>
              <w:rPr>
                <w:sz w:val="16"/>
              </w:rPr>
            </w:pPr>
            <w:r>
              <w:rPr>
                <w:sz w:val="16"/>
              </w:rPr>
              <w:t>735</w:t>
            </w:r>
          </w:p>
        </w:tc>
        <w:tc>
          <w:tcPr>
            <w:tcW w:w="775" w:type="dxa"/>
          </w:tcPr>
          <w:p>
            <w:pPr>
              <w:pStyle w:val="TableParagraph"/>
              <w:ind w:left="60" w:right="64"/>
              <w:rPr>
                <w:sz w:val="16"/>
              </w:rPr>
            </w:pPr>
            <w:r>
              <w:rPr>
                <w:sz w:val="16"/>
              </w:rPr>
              <w:t>22,6</w:t>
            </w:r>
          </w:p>
        </w:tc>
        <w:tc>
          <w:tcPr>
            <w:tcW w:w="776" w:type="dxa"/>
          </w:tcPr>
          <w:p>
            <w:pPr>
              <w:pStyle w:val="TableParagraph"/>
              <w:ind w:left="62" w:right="65"/>
              <w:rPr>
                <w:sz w:val="16"/>
              </w:rPr>
            </w:pPr>
            <w:r>
              <w:rPr>
                <w:sz w:val="16"/>
              </w:rPr>
              <w:t>8,8</w:t>
            </w:r>
          </w:p>
        </w:tc>
        <w:tc>
          <w:tcPr>
            <w:tcW w:w="895" w:type="dxa"/>
          </w:tcPr>
          <w:p>
            <w:pPr>
              <w:pStyle w:val="TableParagraph"/>
              <w:ind w:left="61" w:right="67"/>
              <w:rPr>
                <w:sz w:val="16"/>
              </w:rPr>
            </w:pPr>
            <w:r>
              <w:rPr>
                <w:sz w:val="16"/>
              </w:rPr>
              <w:t>55</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1,0</w:t>
            </w:r>
          </w:p>
        </w:tc>
        <w:tc>
          <w:tcPr>
            <w:tcW w:w="613" w:type="dxa"/>
          </w:tcPr>
          <w:p>
            <w:pPr>
              <w:pStyle w:val="TableParagraph"/>
              <w:ind w:right="12"/>
              <w:rPr>
                <w:sz w:val="16"/>
              </w:rPr>
            </w:pPr>
            <w:r>
              <w:rPr>
                <w:w w:val="100"/>
                <w:sz w:val="16"/>
              </w:rPr>
              <w:t>4</w:t>
            </w:r>
          </w:p>
        </w:tc>
        <w:tc>
          <w:tcPr>
            <w:tcW w:w="865" w:type="dxa"/>
          </w:tcPr>
          <w:p>
            <w:pPr>
              <w:pStyle w:val="TableParagraph"/>
              <w:ind w:left="53" w:right="72"/>
              <w:rPr>
                <w:sz w:val="16"/>
              </w:rPr>
            </w:pPr>
            <w:r>
              <w:rPr>
                <w:sz w:val="16"/>
              </w:rPr>
              <w:t>24</w:t>
            </w:r>
          </w:p>
        </w:tc>
      </w:tr>
      <w:tr>
        <w:trPr>
          <w:trHeight w:val="225" w:hRule="atLeast"/>
        </w:trPr>
        <w:tc>
          <w:tcPr>
            <w:tcW w:w="926" w:type="dxa"/>
          </w:tcPr>
          <w:p>
            <w:pPr>
              <w:pStyle w:val="TableParagraph"/>
              <w:ind w:left="85" w:right="34"/>
              <w:rPr>
                <w:sz w:val="16"/>
              </w:rPr>
            </w:pPr>
            <w:r>
              <w:rPr>
                <w:sz w:val="16"/>
              </w:rPr>
              <w:t>434</w:t>
            </w:r>
          </w:p>
        </w:tc>
        <w:tc>
          <w:tcPr>
            <w:tcW w:w="4106" w:type="dxa"/>
          </w:tcPr>
          <w:p>
            <w:pPr>
              <w:pStyle w:val="TableParagraph"/>
              <w:ind w:left="122"/>
              <w:jc w:val="left"/>
              <w:rPr>
                <w:sz w:val="16"/>
              </w:rPr>
            </w:pPr>
            <w:r>
              <w:rPr>
                <w:sz w:val="16"/>
              </w:rPr>
              <w:t>Porco, orelha, salgada, crua</w:t>
            </w:r>
          </w:p>
        </w:tc>
        <w:tc>
          <w:tcPr>
            <w:tcW w:w="1870" w:type="dxa"/>
          </w:tcPr>
          <w:p>
            <w:pPr>
              <w:pStyle w:val="TableParagraph"/>
              <w:ind w:right="251"/>
              <w:jc w:val="right"/>
              <w:rPr>
                <w:sz w:val="16"/>
              </w:rPr>
            </w:pPr>
            <w:r>
              <w:rPr>
                <w:sz w:val="16"/>
              </w:rPr>
              <w:t>59,7</w:t>
            </w:r>
          </w:p>
        </w:tc>
        <w:tc>
          <w:tcPr>
            <w:tcW w:w="578" w:type="dxa"/>
          </w:tcPr>
          <w:p>
            <w:pPr>
              <w:pStyle w:val="TableParagraph"/>
              <w:ind w:left="18" w:right="42"/>
              <w:rPr>
                <w:sz w:val="16"/>
              </w:rPr>
            </w:pPr>
            <w:r>
              <w:rPr>
                <w:sz w:val="16"/>
              </w:rPr>
              <w:t>258</w:t>
            </w:r>
          </w:p>
        </w:tc>
        <w:tc>
          <w:tcPr>
            <w:tcW w:w="582" w:type="dxa"/>
          </w:tcPr>
          <w:p>
            <w:pPr>
              <w:pStyle w:val="TableParagraph"/>
              <w:ind w:left="79" w:right="104"/>
              <w:rPr>
                <w:sz w:val="16"/>
              </w:rPr>
            </w:pPr>
            <w:r>
              <w:rPr>
                <w:sz w:val="16"/>
              </w:rPr>
              <w:t>1082</w:t>
            </w:r>
          </w:p>
        </w:tc>
        <w:tc>
          <w:tcPr>
            <w:tcW w:w="775" w:type="dxa"/>
          </w:tcPr>
          <w:p>
            <w:pPr>
              <w:pStyle w:val="TableParagraph"/>
              <w:ind w:left="60" w:right="64"/>
              <w:rPr>
                <w:sz w:val="16"/>
              </w:rPr>
            </w:pPr>
            <w:r>
              <w:rPr>
                <w:sz w:val="16"/>
              </w:rPr>
              <w:t>18,5</w:t>
            </w:r>
          </w:p>
        </w:tc>
        <w:tc>
          <w:tcPr>
            <w:tcW w:w="776" w:type="dxa"/>
          </w:tcPr>
          <w:p>
            <w:pPr>
              <w:pStyle w:val="TableParagraph"/>
              <w:ind w:left="61" w:right="66"/>
              <w:rPr>
                <w:sz w:val="16"/>
              </w:rPr>
            </w:pPr>
            <w:r>
              <w:rPr>
                <w:sz w:val="16"/>
              </w:rPr>
              <w:t>19,9</w:t>
            </w:r>
          </w:p>
        </w:tc>
        <w:tc>
          <w:tcPr>
            <w:tcW w:w="895" w:type="dxa"/>
          </w:tcPr>
          <w:p>
            <w:pPr>
              <w:pStyle w:val="TableParagraph"/>
              <w:ind w:left="61" w:right="67"/>
              <w:rPr>
                <w:sz w:val="16"/>
              </w:rPr>
            </w:pPr>
            <w:r>
              <w:rPr>
                <w:sz w:val="16"/>
              </w:rPr>
              <w:t>83</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2,0</w:t>
            </w:r>
          </w:p>
        </w:tc>
        <w:tc>
          <w:tcPr>
            <w:tcW w:w="613" w:type="dxa"/>
          </w:tcPr>
          <w:p>
            <w:pPr>
              <w:pStyle w:val="TableParagraph"/>
              <w:ind w:right="12"/>
              <w:rPr>
                <w:sz w:val="16"/>
              </w:rPr>
            </w:pPr>
            <w:r>
              <w:rPr>
                <w:w w:val="100"/>
                <w:sz w:val="16"/>
              </w:rPr>
              <w:t>5</w:t>
            </w:r>
          </w:p>
        </w:tc>
        <w:tc>
          <w:tcPr>
            <w:tcW w:w="865" w:type="dxa"/>
          </w:tcPr>
          <w:p>
            <w:pPr>
              <w:pStyle w:val="TableParagraph"/>
              <w:ind w:right="16"/>
              <w:rPr>
                <w:sz w:val="16"/>
              </w:rPr>
            </w:pPr>
            <w:r>
              <w:rPr>
                <w:w w:val="100"/>
                <w:sz w:val="16"/>
              </w:rPr>
              <w:t>2</w:t>
            </w:r>
          </w:p>
        </w:tc>
      </w:tr>
      <w:tr>
        <w:trPr>
          <w:trHeight w:val="224" w:hRule="atLeast"/>
        </w:trPr>
        <w:tc>
          <w:tcPr>
            <w:tcW w:w="926" w:type="dxa"/>
          </w:tcPr>
          <w:p>
            <w:pPr>
              <w:pStyle w:val="TableParagraph"/>
              <w:ind w:left="85" w:right="34"/>
              <w:rPr>
                <w:sz w:val="16"/>
              </w:rPr>
            </w:pPr>
            <w:r>
              <w:rPr>
                <w:sz w:val="16"/>
              </w:rPr>
              <w:t>435</w:t>
            </w:r>
          </w:p>
        </w:tc>
        <w:tc>
          <w:tcPr>
            <w:tcW w:w="4106" w:type="dxa"/>
          </w:tcPr>
          <w:p>
            <w:pPr>
              <w:pStyle w:val="TableParagraph"/>
              <w:ind w:left="122"/>
              <w:jc w:val="left"/>
              <w:rPr>
                <w:sz w:val="16"/>
              </w:rPr>
            </w:pPr>
            <w:r>
              <w:rPr>
                <w:sz w:val="16"/>
              </w:rPr>
              <w:t>Porco, pernil, assado</w:t>
            </w:r>
          </w:p>
        </w:tc>
        <w:tc>
          <w:tcPr>
            <w:tcW w:w="1870" w:type="dxa"/>
          </w:tcPr>
          <w:p>
            <w:pPr>
              <w:pStyle w:val="TableParagraph"/>
              <w:ind w:right="251"/>
              <w:jc w:val="right"/>
              <w:rPr>
                <w:sz w:val="16"/>
              </w:rPr>
            </w:pPr>
            <w:r>
              <w:rPr>
                <w:sz w:val="16"/>
              </w:rPr>
              <w:t>49,3</w:t>
            </w:r>
          </w:p>
        </w:tc>
        <w:tc>
          <w:tcPr>
            <w:tcW w:w="578" w:type="dxa"/>
          </w:tcPr>
          <w:p>
            <w:pPr>
              <w:pStyle w:val="TableParagraph"/>
              <w:ind w:left="18" w:right="42"/>
              <w:rPr>
                <w:sz w:val="16"/>
              </w:rPr>
            </w:pPr>
            <w:r>
              <w:rPr>
                <w:sz w:val="16"/>
              </w:rPr>
              <w:t>262</w:t>
            </w:r>
          </w:p>
        </w:tc>
        <w:tc>
          <w:tcPr>
            <w:tcW w:w="582" w:type="dxa"/>
          </w:tcPr>
          <w:p>
            <w:pPr>
              <w:pStyle w:val="TableParagraph"/>
              <w:ind w:left="79" w:right="104"/>
              <w:rPr>
                <w:sz w:val="16"/>
              </w:rPr>
            </w:pPr>
            <w:r>
              <w:rPr>
                <w:sz w:val="16"/>
              </w:rPr>
              <w:t>1097</w:t>
            </w:r>
          </w:p>
        </w:tc>
        <w:tc>
          <w:tcPr>
            <w:tcW w:w="775" w:type="dxa"/>
          </w:tcPr>
          <w:p>
            <w:pPr>
              <w:pStyle w:val="TableParagraph"/>
              <w:ind w:left="60" w:right="64"/>
              <w:rPr>
                <w:sz w:val="16"/>
              </w:rPr>
            </w:pPr>
            <w:r>
              <w:rPr>
                <w:sz w:val="16"/>
              </w:rPr>
              <w:t>32,1</w:t>
            </w:r>
          </w:p>
        </w:tc>
        <w:tc>
          <w:tcPr>
            <w:tcW w:w="776" w:type="dxa"/>
          </w:tcPr>
          <w:p>
            <w:pPr>
              <w:pStyle w:val="TableParagraph"/>
              <w:ind w:left="61" w:right="66"/>
              <w:rPr>
                <w:sz w:val="16"/>
              </w:rPr>
            </w:pPr>
            <w:r>
              <w:rPr>
                <w:sz w:val="16"/>
              </w:rPr>
              <w:t>13,9</w:t>
            </w:r>
          </w:p>
        </w:tc>
        <w:tc>
          <w:tcPr>
            <w:tcW w:w="895" w:type="dxa"/>
          </w:tcPr>
          <w:p>
            <w:pPr>
              <w:pStyle w:val="TableParagraph"/>
              <w:ind w:left="64" w:right="67"/>
              <w:rPr>
                <w:sz w:val="16"/>
              </w:rPr>
            </w:pPr>
            <w:r>
              <w:rPr>
                <w:sz w:val="16"/>
              </w:rPr>
              <w:t>110</w:t>
            </w:r>
          </w:p>
        </w:tc>
        <w:tc>
          <w:tcPr>
            <w:tcW w:w="659" w:type="dxa"/>
          </w:tcPr>
          <w:p>
            <w:pPr>
              <w:pStyle w:val="TableParagraph"/>
              <w:ind w:left="149" w:right="151"/>
              <w:rPr>
                <w:sz w:val="16"/>
              </w:rPr>
            </w:pPr>
            <w:r>
              <w:rPr>
                <w:sz w:val="16"/>
              </w:rPr>
              <w:t>0,0</w:t>
            </w:r>
          </w:p>
        </w:tc>
        <w:tc>
          <w:tcPr>
            <w:tcW w:w="848" w:type="dxa"/>
          </w:tcPr>
          <w:p>
            <w:pPr>
              <w:pStyle w:val="TableParagraph"/>
              <w:ind w:left="53" w:right="61"/>
              <w:rPr>
                <w:sz w:val="16"/>
              </w:rPr>
            </w:pPr>
            <w:r>
              <w:rPr>
                <w:sz w:val="16"/>
              </w:rPr>
              <w:t>NA</w:t>
            </w:r>
          </w:p>
        </w:tc>
        <w:tc>
          <w:tcPr>
            <w:tcW w:w="657" w:type="dxa"/>
          </w:tcPr>
          <w:p>
            <w:pPr>
              <w:pStyle w:val="TableParagraph"/>
              <w:ind w:left="59" w:right="63"/>
              <w:rPr>
                <w:sz w:val="16"/>
              </w:rPr>
            </w:pPr>
            <w:r>
              <w:rPr>
                <w:sz w:val="16"/>
              </w:rPr>
              <w:t>1,4</w:t>
            </w:r>
          </w:p>
        </w:tc>
        <w:tc>
          <w:tcPr>
            <w:tcW w:w="613" w:type="dxa"/>
          </w:tcPr>
          <w:p>
            <w:pPr>
              <w:pStyle w:val="TableParagraph"/>
              <w:ind w:left="54" w:right="68"/>
              <w:rPr>
                <w:sz w:val="16"/>
              </w:rPr>
            </w:pPr>
            <w:r>
              <w:rPr>
                <w:sz w:val="16"/>
              </w:rPr>
              <w:t>18</w:t>
            </w:r>
          </w:p>
        </w:tc>
        <w:tc>
          <w:tcPr>
            <w:tcW w:w="865" w:type="dxa"/>
          </w:tcPr>
          <w:p>
            <w:pPr>
              <w:pStyle w:val="TableParagraph"/>
              <w:ind w:left="53" w:right="72"/>
              <w:rPr>
                <w:sz w:val="16"/>
              </w:rPr>
            </w:pPr>
            <w:r>
              <w:rPr>
                <w:sz w:val="16"/>
              </w:rPr>
              <w:t>27</w:t>
            </w:r>
          </w:p>
        </w:tc>
      </w:tr>
      <w:tr>
        <w:trPr>
          <w:trHeight w:val="201" w:hRule="atLeast"/>
        </w:trPr>
        <w:tc>
          <w:tcPr>
            <w:tcW w:w="926" w:type="dxa"/>
          </w:tcPr>
          <w:p>
            <w:pPr>
              <w:pStyle w:val="TableParagraph"/>
              <w:spacing w:line="164" w:lineRule="exact" w:before="17"/>
              <w:ind w:left="85" w:right="34"/>
              <w:rPr>
                <w:sz w:val="16"/>
              </w:rPr>
            </w:pPr>
            <w:r>
              <w:rPr>
                <w:sz w:val="16"/>
              </w:rPr>
              <w:t>436</w:t>
            </w:r>
          </w:p>
        </w:tc>
        <w:tc>
          <w:tcPr>
            <w:tcW w:w="4106" w:type="dxa"/>
          </w:tcPr>
          <w:p>
            <w:pPr>
              <w:pStyle w:val="TableParagraph"/>
              <w:spacing w:line="164" w:lineRule="exact" w:before="17"/>
              <w:ind w:left="122"/>
              <w:jc w:val="left"/>
              <w:rPr>
                <w:sz w:val="16"/>
              </w:rPr>
            </w:pPr>
            <w:r>
              <w:rPr>
                <w:sz w:val="16"/>
              </w:rPr>
              <w:t>Porco, pernil, cru</w:t>
            </w:r>
          </w:p>
        </w:tc>
        <w:tc>
          <w:tcPr>
            <w:tcW w:w="1870" w:type="dxa"/>
          </w:tcPr>
          <w:p>
            <w:pPr>
              <w:pStyle w:val="TableParagraph"/>
              <w:spacing w:line="164" w:lineRule="exact" w:before="17"/>
              <w:ind w:right="251"/>
              <w:jc w:val="right"/>
              <w:rPr>
                <w:sz w:val="16"/>
              </w:rPr>
            </w:pPr>
            <w:r>
              <w:rPr>
                <w:sz w:val="16"/>
              </w:rPr>
              <w:t>67,1</w:t>
            </w:r>
          </w:p>
        </w:tc>
        <w:tc>
          <w:tcPr>
            <w:tcW w:w="578" w:type="dxa"/>
          </w:tcPr>
          <w:p>
            <w:pPr>
              <w:pStyle w:val="TableParagraph"/>
              <w:spacing w:line="164" w:lineRule="exact" w:before="17"/>
              <w:ind w:left="18" w:right="42"/>
              <w:rPr>
                <w:sz w:val="16"/>
              </w:rPr>
            </w:pPr>
            <w:r>
              <w:rPr>
                <w:sz w:val="16"/>
              </w:rPr>
              <w:t>186</w:t>
            </w:r>
          </w:p>
        </w:tc>
        <w:tc>
          <w:tcPr>
            <w:tcW w:w="582" w:type="dxa"/>
          </w:tcPr>
          <w:p>
            <w:pPr>
              <w:pStyle w:val="TableParagraph"/>
              <w:spacing w:line="164" w:lineRule="exact" w:before="17"/>
              <w:ind w:left="77" w:right="104"/>
              <w:rPr>
                <w:sz w:val="16"/>
              </w:rPr>
            </w:pPr>
            <w:r>
              <w:rPr>
                <w:sz w:val="16"/>
              </w:rPr>
              <w:t>778</w:t>
            </w:r>
          </w:p>
        </w:tc>
        <w:tc>
          <w:tcPr>
            <w:tcW w:w="775" w:type="dxa"/>
          </w:tcPr>
          <w:p>
            <w:pPr>
              <w:pStyle w:val="TableParagraph"/>
              <w:spacing w:line="164" w:lineRule="exact" w:before="17"/>
              <w:ind w:left="60" w:right="64"/>
              <w:rPr>
                <w:sz w:val="16"/>
              </w:rPr>
            </w:pPr>
            <w:r>
              <w:rPr>
                <w:sz w:val="16"/>
              </w:rPr>
              <w:t>20,1</w:t>
            </w:r>
          </w:p>
        </w:tc>
        <w:tc>
          <w:tcPr>
            <w:tcW w:w="776" w:type="dxa"/>
          </w:tcPr>
          <w:p>
            <w:pPr>
              <w:pStyle w:val="TableParagraph"/>
              <w:spacing w:line="164" w:lineRule="exact" w:before="17"/>
              <w:ind w:left="61" w:right="66"/>
              <w:rPr>
                <w:sz w:val="16"/>
              </w:rPr>
            </w:pPr>
            <w:r>
              <w:rPr>
                <w:sz w:val="16"/>
              </w:rPr>
              <w:t>11,1</w:t>
            </w:r>
          </w:p>
        </w:tc>
        <w:tc>
          <w:tcPr>
            <w:tcW w:w="895" w:type="dxa"/>
          </w:tcPr>
          <w:p>
            <w:pPr>
              <w:pStyle w:val="TableParagraph"/>
              <w:spacing w:line="164" w:lineRule="exact" w:before="17"/>
              <w:ind w:left="61" w:right="67"/>
              <w:rPr>
                <w:sz w:val="16"/>
              </w:rPr>
            </w:pPr>
            <w:r>
              <w:rPr>
                <w:sz w:val="16"/>
              </w:rPr>
              <w:t>59</w:t>
            </w:r>
          </w:p>
        </w:tc>
        <w:tc>
          <w:tcPr>
            <w:tcW w:w="659" w:type="dxa"/>
          </w:tcPr>
          <w:p>
            <w:pPr>
              <w:pStyle w:val="TableParagraph"/>
              <w:spacing w:line="164" w:lineRule="exact" w:before="17"/>
              <w:ind w:left="149" w:right="151"/>
              <w:rPr>
                <w:sz w:val="16"/>
              </w:rPr>
            </w:pPr>
            <w:r>
              <w:rPr>
                <w:sz w:val="16"/>
              </w:rPr>
              <w:t>0,0</w:t>
            </w:r>
          </w:p>
        </w:tc>
        <w:tc>
          <w:tcPr>
            <w:tcW w:w="848" w:type="dxa"/>
          </w:tcPr>
          <w:p>
            <w:pPr>
              <w:pStyle w:val="TableParagraph"/>
              <w:spacing w:line="164" w:lineRule="exact" w:before="17"/>
              <w:ind w:left="53" w:right="61"/>
              <w:rPr>
                <w:sz w:val="16"/>
              </w:rPr>
            </w:pPr>
            <w:r>
              <w:rPr>
                <w:sz w:val="16"/>
              </w:rPr>
              <w:t>NA</w:t>
            </w:r>
          </w:p>
        </w:tc>
        <w:tc>
          <w:tcPr>
            <w:tcW w:w="657" w:type="dxa"/>
          </w:tcPr>
          <w:p>
            <w:pPr>
              <w:pStyle w:val="TableParagraph"/>
              <w:spacing w:line="164" w:lineRule="exact" w:before="17"/>
              <w:ind w:left="59" w:right="63"/>
              <w:rPr>
                <w:sz w:val="16"/>
              </w:rPr>
            </w:pPr>
            <w:r>
              <w:rPr>
                <w:sz w:val="16"/>
              </w:rPr>
              <w:t>1,0</w:t>
            </w:r>
          </w:p>
        </w:tc>
        <w:tc>
          <w:tcPr>
            <w:tcW w:w="613" w:type="dxa"/>
          </w:tcPr>
          <w:p>
            <w:pPr>
              <w:pStyle w:val="TableParagraph"/>
              <w:spacing w:line="164" w:lineRule="exact" w:before="17"/>
              <w:ind w:left="54" w:right="68"/>
              <w:rPr>
                <w:sz w:val="16"/>
              </w:rPr>
            </w:pPr>
            <w:r>
              <w:rPr>
                <w:sz w:val="16"/>
              </w:rPr>
              <w:t>13</w:t>
            </w:r>
          </w:p>
        </w:tc>
        <w:tc>
          <w:tcPr>
            <w:tcW w:w="865" w:type="dxa"/>
          </w:tcPr>
          <w:p>
            <w:pPr>
              <w:pStyle w:val="TableParagraph"/>
              <w:spacing w:line="164" w:lineRule="exact" w:before="17"/>
              <w:ind w:left="53" w:right="72"/>
              <w:rPr>
                <w:sz w:val="16"/>
              </w:rPr>
            </w:pPr>
            <w:r>
              <w:rPr>
                <w:sz w:val="16"/>
              </w:rPr>
              <w:t>23</w:t>
            </w:r>
          </w:p>
        </w:tc>
      </w:tr>
    </w:tbl>
    <w:p>
      <w:pPr>
        <w:spacing w:after="0" w:line="164" w:lineRule="exact"/>
        <w:rPr>
          <w:sz w:val="16"/>
        </w:rPr>
        <w:sectPr>
          <w:footerReference w:type="default" r:id="rId66"/>
          <w:pgSz w:w="16840" w:h="11900" w:orient="landscape"/>
          <w:pgMar w:footer="1200" w:header="1705" w:top="1960" w:bottom="1380" w:left="1220" w:right="1240"/>
          <w:pgNumType w:start="52"/>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left="162" w:right="204"/>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left="164" w:right="204"/>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293"/>
              <w:jc w:val="left"/>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405</w:t>
            </w:r>
          </w:p>
        </w:tc>
        <w:tc>
          <w:tcPr>
            <w:tcW w:w="1074" w:type="dxa"/>
            <w:tcBorders>
              <w:top w:val="single" w:sz="4" w:space="0" w:color="000000"/>
            </w:tcBorders>
          </w:tcPr>
          <w:p>
            <w:pPr>
              <w:pStyle w:val="TableParagraph"/>
              <w:spacing w:before="17"/>
              <w:ind w:left="126" w:right="155"/>
              <w:rPr>
                <w:sz w:val="16"/>
              </w:rPr>
            </w:pPr>
            <w:r>
              <w:rPr>
                <w:sz w:val="16"/>
              </w:rPr>
              <w:t>0,01</w:t>
            </w:r>
          </w:p>
        </w:tc>
        <w:tc>
          <w:tcPr>
            <w:tcW w:w="890" w:type="dxa"/>
            <w:tcBorders>
              <w:top w:val="single" w:sz="4" w:space="0" w:color="000000"/>
            </w:tcBorders>
          </w:tcPr>
          <w:p>
            <w:pPr>
              <w:pStyle w:val="TableParagraph"/>
              <w:spacing w:before="17"/>
              <w:ind w:left="159" w:right="142"/>
              <w:rPr>
                <w:sz w:val="16"/>
              </w:rPr>
            </w:pPr>
            <w:r>
              <w:rPr>
                <w:sz w:val="16"/>
              </w:rPr>
              <w:t>190</w:t>
            </w:r>
          </w:p>
        </w:tc>
        <w:tc>
          <w:tcPr>
            <w:tcW w:w="768" w:type="dxa"/>
            <w:tcBorders>
              <w:top w:val="single" w:sz="4" w:space="0" w:color="000000"/>
            </w:tcBorders>
          </w:tcPr>
          <w:p>
            <w:pPr>
              <w:pStyle w:val="TableParagraph"/>
              <w:spacing w:before="17"/>
              <w:ind w:left="241"/>
              <w:jc w:val="left"/>
              <w:rPr>
                <w:sz w:val="16"/>
              </w:rPr>
            </w:pPr>
            <w:r>
              <w:rPr>
                <w:sz w:val="16"/>
              </w:rPr>
              <w:t>0,5</w:t>
            </w:r>
          </w:p>
        </w:tc>
        <w:tc>
          <w:tcPr>
            <w:tcW w:w="874" w:type="dxa"/>
            <w:tcBorders>
              <w:top w:val="single" w:sz="4" w:space="0" w:color="000000"/>
            </w:tcBorders>
          </w:tcPr>
          <w:p>
            <w:pPr>
              <w:pStyle w:val="TableParagraph"/>
              <w:spacing w:before="17"/>
              <w:ind w:left="206" w:right="215"/>
              <w:rPr>
                <w:sz w:val="16"/>
              </w:rPr>
            </w:pPr>
            <w:r>
              <w:rPr>
                <w:sz w:val="16"/>
              </w:rPr>
              <w:t>73</w:t>
            </w:r>
          </w:p>
        </w:tc>
        <w:tc>
          <w:tcPr>
            <w:tcW w:w="1001" w:type="dxa"/>
            <w:tcBorders>
              <w:top w:val="single" w:sz="4" w:space="0" w:color="000000"/>
            </w:tcBorders>
          </w:tcPr>
          <w:p>
            <w:pPr>
              <w:pStyle w:val="TableParagraph"/>
              <w:spacing w:before="17"/>
              <w:ind w:left="215" w:right="126"/>
              <w:rPr>
                <w:sz w:val="16"/>
              </w:rPr>
            </w:pPr>
            <w:r>
              <w:rPr>
                <w:sz w:val="16"/>
              </w:rPr>
              <w:t>238</w:t>
            </w:r>
          </w:p>
        </w:tc>
        <w:tc>
          <w:tcPr>
            <w:tcW w:w="715" w:type="dxa"/>
            <w:tcBorders>
              <w:top w:val="single" w:sz="4" w:space="0" w:color="000000"/>
            </w:tcBorders>
          </w:tcPr>
          <w:p>
            <w:pPr>
              <w:pStyle w:val="TableParagraph"/>
              <w:spacing w:before="17"/>
              <w:ind w:left="124" w:right="112"/>
              <w:rPr>
                <w:sz w:val="16"/>
              </w:rPr>
            </w:pPr>
            <w:r>
              <w:rPr>
                <w:sz w:val="16"/>
              </w:rPr>
              <w:t>0,03</w:t>
            </w:r>
          </w:p>
        </w:tc>
        <w:tc>
          <w:tcPr>
            <w:tcW w:w="678" w:type="dxa"/>
            <w:tcBorders>
              <w:top w:val="single" w:sz="4" w:space="0" w:color="000000"/>
            </w:tcBorders>
          </w:tcPr>
          <w:p>
            <w:pPr>
              <w:pStyle w:val="TableParagraph"/>
              <w:spacing w:before="17"/>
              <w:ind w:left="116" w:right="128"/>
              <w:rPr>
                <w:sz w:val="16"/>
              </w:rPr>
            </w:pPr>
            <w:r>
              <w:rPr>
                <w:sz w:val="16"/>
              </w:rPr>
              <w:t>1,2</w:t>
            </w:r>
          </w:p>
        </w:tc>
        <w:tc>
          <w:tcPr>
            <w:tcW w:w="832" w:type="dxa"/>
            <w:tcBorders>
              <w:top w:val="single" w:sz="4" w:space="0" w:color="000000"/>
            </w:tcBorders>
          </w:tcPr>
          <w:p>
            <w:pPr>
              <w:pStyle w:val="TableParagraph"/>
              <w:spacing w:before="17"/>
              <w:ind w:right="34"/>
              <w:rPr>
                <w:sz w:val="16"/>
              </w:rPr>
            </w:pPr>
            <w:r>
              <w:rPr>
                <w:w w:val="100"/>
                <w:sz w:val="16"/>
              </w:rPr>
              <w:t>4</w:t>
            </w:r>
          </w:p>
        </w:tc>
        <w:tc>
          <w:tcPr>
            <w:tcW w:w="696" w:type="dxa"/>
            <w:tcBorders>
              <w:top w:val="single" w:sz="4" w:space="0" w:color="000000"/>
            </w:tcBorders>
          </w:tcPr>
          <w:p>
            <w:pPr>
              <w:pStyle w:val="TableParagraph"/>
              <w:spacing w:before="17"/>
              <w:ind w:right="41"/>
              <w:rPr>
                <w:sz w:val="16"/>
              </w:rPr>
            </w:pPr>
            <w:r>
              <w:rPr>
                <w:w w:val="100"/>
                <w:sz w:val="16"/>
              </w:rPr>
              <w:t>4</w:t>
            </w:r>
          </w:p>
        </w:tc>
        <w:tc>
          <w:tcPr>
            <w:tcW w:w="759" w:type="dxa"/>
            <w:tcBorders>
              <w:top w:val="single" w:sz="4" w:space="0" w:color="000000"/>
            </w:tcBorders>
          </w:tcPr>
          <w:p>
            <w:pPr>
              <w:pStyle w:val="TableParagraph"/>
              <w:spacing w:before="17"/>
              <w:ind w:left="23"/>
              <w:rPr>
                <w:sz w:val="16"/>
              </w:rPr>
            </w:pPr>
            <w:r>
              <w:rPr>
                <w:w w:val="100"/>
                <w:sz w:val="16"/>
              </w:rPr>
              <w:t>4</w:t>
            </w:r>
          </w:p>
        </w:tc>
        <w:tc>
          <w:tcPr>
            <w:tcW w:w="927" w:type="dxa"/>
            <w:tcBorders>
              <w:top w:val="single" w:sz="4" w:space="0" w:color="000000"/>
            </w:tcBorders>
          </w:tcPr>
          <w:p>
            <w:pPr>
              <w:pStyle w:val="TableParagraph"/>
              <w:spacing w:before="17"/>
              <w:ind w:left="177" w:right="134"/>
              <w:rPr>
                <w:sz w:val="16"/>
              </w:rPr>
            </w:pPr>
            <w:r>
              <w:rPr>
                <w:sz w:val="16"/>
              </w:rPr>
              <w:t>0,12</w:t>
            </w:r>
          </w:p>
        </w:tc>
        <w:tc>
          <w:tcPr>
            <w:tcW w:w="1106" w:type="dxa"/>
            <w:tcBorders>
              <w:top w:val="single" w:sz="4" w:space="0" w:color="000000"/>
            </w:tcBorders>
          </w:tcPr>
          <w:p>
            <w:pPr>
              <w:pStyle w:val="TableParagraph"/>
              <w:spacing w:before="17"/>
              <w:ind w:left="132" w:right="136"/>
              <w:rPr>
                <w:sz w:val="16"/>
              </w:rPr>
            </w:pPr>
            <w:r>
              <w:rPr>
                <w:sz w:val="16"/>
              </w:rPr>
              <w:t>0,03</w:t>
            </w:r>
          </w:p>
        </w:tc>
        <w:tc>
          <w:tcPr>
            <w:tcW w:w="1010" w:type="dxa"/>
            <w:tcBorders>
              <w:top w:val="single" w:sz="4" w:space="0" w:color="000000"/>
            </w:tcBorders>
          </w:tcPr>
          <w:p>
            <w:pPr>
              <w:pStyle w:val="TableParagraph"/>
              <w:spacing w:before="17"/>
              <w:ind w:left="138" w:right="123"/>
              <w:rPr>
                <w:sz w:val="16"/>
              </w:rPr>
            </w:pPr>
            <w:r>
              <w:rPr>
                <w:sz w:val="16"/>
              </w:rPr>
              <w:t>Tr</w:t>
            </w:r>
          </w:p>
        </w:tc>
        <w:tc>
          <w:tcPr>
            <w:tcW w:w="826" w:type="dxa"/>
            <w:tcBorders>
              <w:top w:val="single" w:sz="4" w:space="0" w:color="000000"/>
            </w:tcBorders>
          </w:tcPr>
          <w:p>
            <w:pPr>
              <w:pStyle w:val="TableParagraph"/>
              <w:spacing w:before="17"/>
              <w:ind w:left="123" w:right="118"/>
              <w:rPr>
                <w:sz w:val="16"/>
              </w:rPr>
            </w:pPr>
            <w:r>
              <w:rPr>
                <w:sz w:val="16"/>
              </w:rPr>
              <w:t>3,28</w:t>
            </w:r>
          </w:p>
        </w:tc>
        <w:tc>
          <w:tcPr>
            <w:tcW w:w="913"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406</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297</w:t>
            </w:r>
          </w:p>
        </w:tc>
        <w:tc>
          <w:tcPr>
            <w:tcW w:w="768" w:type="dxa"/>
          </w:tcPr>
          <w:p>
            <w:pPr>
              <w:pStyle w:val="TableParagraph"/>
              <w:ind w:left="241"/>
              <w:jc w:val="left"/>
              <w:rPr>
                <w:sz w:val="16"/>
              </w:rPr>
            </w:pPr>
            <w:r>
              <w:rPr>
                <w:sz w:val="16"/>
              </w:rPr>
              <w:t>0,5</w:t>
            </w:r>
          </w:p>
        </w:tc>
        <w:tc>
          <w:tcPr>
            <w:tcW w:w="874" w:type="dxa"/>
          </w:tcPr>
          <w:p>
            <w:pPr>
              <w:pStyle w:val="TableParagraph"/>
              <w:ind w:left="206" w:right="215"/>
              <w:rPr>
                <w:sz w:val="16"/>
              </w:rPr>
            </w:pPr>
            <w:r>
              <w:rPr>
                <w:sz w:val="16"/>
              </w:rPr>
              <w:t>56</w:t>
            </w:r>
          </w:p>
        </w:tc>
        <w:tc>
          <w:tcPr>
            <w:tcW w:w="1001" w:type="dxa"/>
          </w:tcPr>
          <w:p>
            <w:pPr>
              <w:pStyle w:val="TableParagraph"/>
              <w:ind w:left="215" w:right="126"/>
              <w:rPr>
                <w:sz w:val="16"/>
              </w:rPr>
            </w:pPr>
            <w:r>
              <w:rPr>
                <w:sz w:val="16"/>
              </w:rPr>
              <w:t>380</w:t>
            </w:r>
          </w:p>
        </w:tc>
        <w:tc>
          <w:tcPr>
            <w:tcW w:w="715" w:type="dxa"/>
          </w:tcPr>
          <w:p>
            <w:pPr>
              <w:pStyle w:val="TableParagraph"/>
              <w:ind w:left="124" w:right="112"/>
              <w:rPr>
                <w:sz w:val="16"/>
              </w:rPr>
            </w:pPr>
            <w:r>
              <w:rPr>
                <w:sz w:val="16"/>
              </w:rPr>
              <w:t>0,01</w:t>
            </w:r>
          </w:p>
        </w:tc>
        <w:tc>
          <w:tcPr>
            <w:tcW w:w="678" w:type="dxa"/>
          </w:tcPr>
          <w:p>
            <w:pPr>
              <w:pStyle w:val="TableParagraph"/>
              <w:ind w:left="116" w:right="128"/>
              <w:rPr>
                <w:sz w:val="16"/>
              </w:rPr>
            </w:pPr>
            <w:r>
              <w:rPr>
                <w:sz w:val="16"/>
              </w:rPr>
              <w:t>1,0</w:t>
            </w:r>
          </w:p>
        </w:tc>
        <w:tc>
          <w:tcPr>
            <w:tcW w:w="832" w:type="dxa"/>
          </w:tcPr>
          <w:p>
            <w:pPr>
              <w:pStyle w:val="TableParagraph"/>
              <w:ind w:right="34"/>
              <w:rPr>
                <w:sz w:val="16"/>
              </w:rPr>
            </w:pPr>
            <w:r>
              <w:rPr>
                <w:w w:val="100"/>
                <w:sz w:val="16"/>
              </w:rPr>
              <w:t>6</w:t>
            </w:r>
          </w:p>
        </w:tc>
        <w:tc>
          <w:tcPr>
            <w:tcW w:w="696" w:type="dxa"/>
          </w:tcPr>
          <w:p>
            <w:pPr>
              <w:pStyle w:val="TableParagraph"/>
              <w:ind w:right="41"/>
              <w:rPr>
                <w:sz w:val="16"/>
              </w:rPr>
            </w:pPr>
            <w:r>
              <w:rPr>
                <w:w w:val="100"/>
                <w:sz w:val="16"/>
              </w:rPr>
              <w:t>6</w:t>
            </w:r>
          </w:p>
        </w:tc>
        <w:tc>
          <w:tcPr>
            <w:tcW w:w="759" w:type="dxa"/>
          </w:tcPr>
          <w:p>
            <w:pPr>
              <w:pStyle w:val="TableParagraph"/>
              <w:ind w:left="23"/>
              <w:rPr>
                <w:sz w:val="16"/>
              </w:rPr>
            </w:pPr>
            <w:r>
              <w:rPr>
                <w:w w:val="100"/>
                <w:sz w:val="16"/>
              </w:rPr>
              <w:t>6</w:t>
            </w:r>
          </w:p>
        </w:tc>
        <w:tc>
          <w:tcPr>
            <w:tcW w:w="927" w:type="dxa"/>
          </w:tcPr>
          <w:p>
            <w:pPr>
              <w:pStyle w:val="TableParagraph"/>
              <w:ind w:left="177" w:right="134"/>
              <w:rPr>
                <w:sz w:val="16"/>
              </w:rPr>
            </w:pPr>
            <w:r>
              <w:rPr>
                <w:sz w:val="16"/>
              </w:rPr>
              <w:t>0,12</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15,80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407</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59" w:right="142"/>
              <w:rPr>
                <w:sz w:val="16"/>
              </w:rPr>
            </w:pPr>
            <w:r>
              <w:rPr>
                <w:sz w:val="16"/>
              </w:rPr>
              <w:t>213</w:t>
            </w:r>
          </w:p>
        </w:tc>
        <w:tc>
          <w:tcPr>
            <w:tcW w:w="768" w:type="dxa"/>
          </w:tcPr>
          <w:p>
            <w:pPr>
              <w:pStyle w:val="TableParagraph"/>
              <w:spacing w:before="17"/>
              <w:ind w:left="241"/>
              <w:jc w:val="left"/>
              <w:rPr>
                <w:sz w:val="16"/>
              </w:rPr>
            </w:pPr>
            <w:r>
              <w:rPr>
                <w:sz w:val="16"/>
              </w:rPr>
              <w:t>0,4</w:t>
            </w:r>
          </w:p>
        </w:tc>
        <w:tc>
          <w:tcPr>
            <w:tcW w:w="874" w:type="dxa"/>
          </w:tcPr>
          <w:p>
            <w:pPr>
              <w:pStyle w:val="TableParagraph"/>
              <w:spacing w:before="17"/>
              <w:ind w:left="206" w:right="215"/>
              <w:rPr>
                <w:sz w:val="16"/>
              </w:rPr>
            </w:pPr>
            <w:r>
              <w:rPr>
                <w:sz w:val="16"/>
              </w:rPr>
              <w:t>62</w:t>
            </w:r>
          </w:p>
        </w:tc>
        <w:tc>
          <w:tcPr>
            <w:tcW w:w="1001" w:type="dxa"/>
          </w:tcPr>
          <w:p>
            <w:pPr>
              <w:pStyle w:val="TableParagraph"/>
              <w:spacing w:before="17"/>
              <w:ind w:left="215" w:right="126"/>
              <w:rPr>
                <w:sz w:val="16"/>
              </w:rPr>
            </w:pPr>
            <w:r>
              <w:rPr>
                <w:sz w:val="16"/>
              </w:rPr>
              <w:t>252</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6" w:right="128"/>
              <w:rPr>
                <w:sz w:val="16"/>
              </w:rPr>
            </w:pPr>
            <w:r>
              <w:rPr>
                <w:sz w:val="16"/>
              </w:rPr>
              <w:t>0,6</w:t>
            </w:r>
          </w:p>
        </w:tc>
        <w:tc>
          <w:tcPr>
            <w:tcW w:w="832" w:type="dxa"/>
          </w:tcPr>
          <w:p>
            <w:pPr>
              <w:pStyle w:val="TableParagraph"/>
              <w:spacing w:before="17"/>
              <w:ind w:right="34"/>
              <w:rPr>
                <w:sz w:val="16"/>
              </w:rPr>
            </w:pPr>
            <w:r>
              <w:rPr>
                <w:w w:val="100"/>
                <w:sz w:val="16"/>
              </w:rPr>
              <w:t>4</w:t>
            </w:r>
          </w:p>
        </w:tc>
        <w:tc>
          <w:tcPr>
            <w:tcW w:w="696" w:type="dxa"/>
          </w:tcPr>
          <w:p>
            <w:pPr>
              <w:pStyle w:val="TableParagraph"/>
              <w:spacing w:before="17"/>
              <w:ind w:right="41"/>
              <w:rPr>
                <w:sz w:val="16"/>
              </w:rPr>
            </w:pPr>
            <w:r>
              <w:rPr>
                <w:w w:val="100"/>
                <w:sz w:val="16"/>
              </w:rPr>
              <w:t>4</w:t>
            </w:r>
          </w:p>
        </w:tc>
        <w:tc>
          <w:tcPr>
            <w:tcW w:w="759" w:type="dxa"/>
          </w:tcPr>
          <w:p>
            <w:pPr>
              <w:pStyle w:val="TableParagraph"/>
              <w:spacing w:before="17"/>
              <w:ind w:left="23"/>
              <w:rPr>
                <w:sz w:val="16"/>
              </w:rPr>
            </w:pPr>
            <w:r>
              <w:rPr>
                <w:w w:val="100"/>
                <w:sz w:val="16"/>
              </w:rPr>
              <w:t>4</w:t>
            </w:r>
          </w:p>
        </w:tc>
        <w:tc>
          <w:tcPr>
            <w:tcW w:w="927" w:type="dxa"/>
          </w:tcPr>
          <w:p>
            <w:pPr>
              <w:pStyle w:val="TableParagraph"/>
              <w:spacing w:before="17"/>
              <w:ind w:left="177" w:right="134"/>
              <w:rPr>
                <w:sz w:val="16"/>
              </w:rPr>
            </w:pPr>
            <w:r>
              <w:rPr>
                <w:sz w:val="16"/>
              </w:rPr>
              <w:t>0,09</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2,58</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408</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224</w:t>
            </w:r>
          </w:p>
        </w:tc>
        <w:tc>
          <w:tcPr>
            <w:tcW w:w="768" w:type="dxa"/>
          </w:tcPr>
          <w:p>
            <w:pPr>
              <w:pStyle w:val="TableParagraph"/>
              <w:ind w:left="241"/>
              <w:jc w:val="left"/>
              <w:rPr>
                <w:sz w:val="16"/>
              </w:rPr>
            </w:pPr>
            <w:r>
              <w:rPr>
                <w:sz w:val="16"/>
              </w:rPr>
              <w:t>0,3</w:t>
            </w:r>
          </w:p>
        </w:tc>
        <w:tc>
          <w:tcPr>
            <w:tcW w:w="874" w:type="dxa"/>
          </w:tcPr>
          <w:p>
            <w:pPr>
              <w:pStyle w:val="TableParagraph"/>
              <w:ind w:left="206" w:right="215"/>
              <w:rPr>
                <w:sz w:val="16"/>
              </w:rPr>
            </w:pPr>
            <w:r>
              <w:rPr>
                <w:sz w:val="16"/>
              </w:rPr>
              <w:t>36</w:t>
            </w:r>
          </w:p>
        </w:tc>
        <w:tc>
          <w:tcPr>
            <w:tcW w:w="1001" w:type="dxa"/>
          </w:tcPr>
          <w:p>
            <w:pPr>
              <w:pStyle w:val="TableParagraph"/>
              <w:ind w:left="215" w:right="126"/>
              <w:rPr>
                <w:sz w:val="16"/>
              </w:rPr>
            </w:pPr>
            <w:r>
              <w:rPr>
                <w:sz w:val="16"/>
              </w:rPr>
              <w:t>231</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0,9</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0,10</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3" w:right="118"/>
              <w:rPr>
                <w:sz w:val="16"/>
              </w:rPr>
            </w:pPr>
            <w:r>
              <w:rPr>
                <w:sz w:val="16"/>
              </w:rPr>
              <w:t>7,60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409</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222</w:t>
            </w:r>
          </w:p>
        </w:tc>
        <w:tc>
          <w:tcPr>
            <w:tcW w:w="768" w:type="dxa"/>
          </w:tcPr>
          <w:p>
            <w:pPr>
              <w:pStyle w:val="TableParagraph"/>
              <w:ind w:left="241"/>
              <w:jc w:val="left"/>
              <w:rPr>
                <w:sz w:val="16"/>
              </w:rPr>
            </w:pPr>
            <w:r>
              <w:rPr>
                <w:sz w:val="16"/>
              </w:rPr>
              <w:t>0,4</w:t>
            </w:r>
          </w:p>
        </w:tc>
        <w:tc>
          <w:tcPr>
            <w:tcW w:w="874" w:type="dxa"/>
          </w:tcPr>
          <w:p>
            <w:pPr>
              <w:pStyle w:val="TableParagraph"/>
              <w:ind w:left="206" w:right="215"/>
              <w:rPr>
                <w:sz w:val="16"/>
              </w:rPr>
            </w:pPr>
            <w:r>
              <w:rPr>
                <w:sz w:val="16"/>
              </w:rPr>
              <w:t>56</w:t>
            </w:r>
          </w:p>
        </w:tc>
        <w:tc>
          <w:tcPr>
            <w:tcW w:w="1001" w:type="dxa"/>
          </w:tcPr>
          <w:p>
            <w:pPr>
              <w:pStyle w:val="TableParagraph"/>
              <w:ind w:left="215" w:right="126"/>
              <w:rPr>
                <w:sz w:val="16"/>
              </w:rPr>
            </w:pPr>
            <w:r>
              <w:rPr>
                <w:sz w:val="16"/>
              </w:rPr>
              <w:t>267</w:t>
            </w:r>
          </w:p>
        </w:tc>
        <w:tc>
          <w:tcPr>
            <w:tcW w:w="715" w:type="dxa"/>
          </w:tcPr>
          <w:p>
            <w:pPr>
              <w:pStyle w:val="TableParagraph"/>
              <w:ind w:left="124" w:right="112"/>
              <w:rPr>
                <w:sz w:val="16"/>
              </w:rPr>
            </w:pPr>
            <w:r>
              <w:rPr>
                <w:sz w:val="16"/>
              </w:rPr>
              <w:t>0,03</w:t>
            </w:r>
          </w:p>
        </w:tc>
        <w:tc>
          <w:tcPr>
            <w:tcW w:w="678" w:type="dxa"/>
          </w:tcPr>
          <w:p>
            <w:pPr>
              <w:pStyle w:val="TableParagraph"/>
              <w:ind w:left="116" w:right="128"/>
              <w:rPr>
                <w:sz w:val="16"/>
              </w:rPr>
            </w:pPr>
            <w:r>
              <w:rPr>
                <w:sz w:val="16"/>
              </w:rPr>
              <w:t>0,7</w:t>
            </w:r>
          </w:p>
        </w:tc>
        <w:tc>
          <w:tcPr>
            <w:tcW w:w="832" w:type="dxa"/>
          </w:tcPr>
          <w:p>
            <w:pPr>
              <w:pStyle w:val="TableParagraph"/>
              <w:ind w:right="34"/>
              <w:rPr>
                <w:sz w:val="16"/>
              </w:rPr>
            </w:pPr>
            <w:r>
              <w:rPr>
                <w:w w:val="100"/>
                <w:sz w:val="16"/>
              </w:rPr>
              <w:t>2</w:t>
            </w:r>
          </w:p>
        </w:tc>
        <w:tc>
          <w:tcPr>
            <w:tcW w:w="696" w:type="dxa"/>
          </w:tcPr>
          <w:p>
            <w:pPr>
              <w:pStyle w:val="TableParagraph"/>
              <w:ind w:right="41"/>
              <w:rPr>
                <w:sz w:val="16"/>
              </w:rPr>
            </w:pPr>
            <w:r>
              <w:rPr>
                <w:w w:val="100"/>
                <w:sz w:val="16"/>
              </w:rPr>
              <w:t>2</w:t>
            </w:r>
          </w:p>
        </w:tc>
        <w:tc>
          <w:tcPr>
            <w:tcW w:w="759" w:type="dxa"/>
          </w:tcPr>
          <w:p>
            <w:pPr>
              <w:pStyle w:val="TableParagraph"/>
              <w:ind w:left="23"/>
              <w:rPr>
                <w:sz w:val="16"/>
              </w:rPr>
            </w:pPr>
            <w:r>
              <w:rPr>
                <w:w w:val="100"/>
                <w:sz w:val="16"/>
              </w:rPr>
              <w:t>2</w:t>
            </w:r>
          </w:p>
        </w:tc>
        <w:tc>
          <w:tcPr>
            <w:tcW w:w="927" w:type="dxa"/>
          </w:tcPr>
          <w:p>
            <w:pPr>
              <w:pStyle w:val="TableParagraph"/>
              <w:ind w:left="177" w:right="134"/>
              <w:rPr>
                <w:sz w:val="16"/>
              </w:rPr>
            </w:pPr>
            <w:r>
              <w:rPr>
                <w:sz w:val="16"/>
              </w:rPr>
              <w:t>0,10</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5,86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410</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295</w:t>
            </w:r>
          </w:p>
        </w:tc>
        <w:tc>
          <w:tcPr>
            <w:tcW w:w="768" w:type="dxa"/>
          </w:tcPr>
          <w:p>
            <w:pPr>
              <w:pStyle w:val="TableParagraph"/>
              <w:ind w:left="241"/>
              <w:jc w:val="left"/>
              <w:rPr>
                <w:sz w:val="16"/>
              </w:rPr>
            </w:pPr>
            <w:r>
              <w:rPr>
                <w:sz w:val="16"/>
              </w:rPr>
              <w:t>0,3</w:t>
            </w:r>
          </w:p>
        </w:tc>
        <w:tc>
          <w:tcPr>
            <w:tcW w:w="874" w:type="dxa"/>
          </w:tcPr>
          <w:p>
            <w:pPr>
              <w:pStyle w:val="TableParagraph"/>
              <w:ind w:left="206" w:right="215"/>
              <w:rPr>
                <w:sz w:val="16"/>
              </w:rPr>
            </w:pPr>
            <w:r>
              <w:rPr>
                <w:sz w:val="16"/>
              </w:rPr>
              <w:t>50</w:t>
            </w:r>
          </w:p>
        </w:tc>
        <w:tc>
          <w:tcPr>
            <w:tcW w:w="1001" w:type="dxa"/>
          </w:tcPr>
          <w:p>
            <w:pPr>
              <w:pStyle w:val="TableParagraph"/>
              <w:ind w:left="215" w:right="126"/>
              <w:rPr>
                <w:sz w:val="16"/>
              </w:rPr>
            </w:pPr>
            <w:r>
              <w:rPr>
                <w:sz w:val="16"/>
              </w:rPr>
              <w:t>387</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0,8</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0,11</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1" w:right="118"/>
              <w:rPr>
                <w:sz w:val="16"/>
              </w:rPr>
            </w:pPr>
            <w:r>
              <w:rPr>
                <w:sz w:val="16"/>
              </w:rPr>
              <w:t>24,83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411</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252</w:t>
            </w:r>
          </w:p>
        </w:tc>
        <w:tc>
          <w:tcPr>
            <w:tcW w:w="768" w:type="dxa"/>
          </w:tcPr>
          <w:p>
            <w:pPr>
              <w:pStyle w:val="TableParagraph"/>
              <w:spacing w:before="17"/>
              <w:ind w:left="241"/>
              <w:jc w:val="left"/>
              <w:rPr>
                <w:sz w:val="16"/>
              </w:rPr>
            </w:pPr>
            <w:r>
              <w:rPr>
                <w:sz w:val="16"/>
              </w:rPr>
              <w:t>1,2</w:t>
            </w:r>
          </w:p>
        </w:tc>
        <w:tc>
          <w:tcPr>
            <w:tcW w:w="874" w:type="dxa"/>
          </w:tcPr>
          <w:p>
            <w:pPr>
              <w:pStyle w:val="TableParagraph"/>
              <w:spacing w:before="17"/>
              <w:ind w:left="206" w:right="215"/>
              <w:rPr>
                <w:sz w:val="16"/>
              </w:rPr>
            </w:pPr>
            <w:r>
              <w:rPr>
                <w:sz w:val="16"/>
              </w:rPr>
              <w:t>96</w:t>
            </w:r>
          </w:p>
        </w:tc>
        <w:tc>
          <w:tcPr>
            <w:tcW w:w="1001" w:type="dxa"/>
          </w:tcPr>
          <w:p>
            <w:pPr>
              <w:pStyle w:val="TableParagraph"/>
              <w:spacing w:before="17"/>
              <w:ind w:left="215" w:right="126"/>
              <w:rPr>
                <w:sz w:val="16"/>
              </w:rPr>
            </w:pPr>
            <w:r>
              <w:rPr>
                <w:sz w:val="16"/>
              </w:rPr>
              <w:t>323</w:t>
            </w:r>
          </w:p>
        </w:tc>
        <w:tc>
          <w:tcPr>
            <w:tcW w:w="715" w:type="dxa"/>
          </w:tcPr>
          <w:p>
            <w:pPr>
              <w:pStyle w:val="TableParagraph"/>
              <w:spacing w:before="17"/>
              <w:ind w:left="124" w:right="112"/>
              <w:rPr>
                <w:sz w:val="16"/>
              </w:rPr>
            </w:pPr>
            <w:r>
              <w:rPr>
                <w:sz w:val="16"/>
              </w:rPr>
              <w:t>0,06</w:t>
            </w:r>
          </w:p>
        </w:tc>
        <w:tc>
          <w:tcPr>
            <w:tcW w:w="678" w:type="dxa"/>
          </w:tcPr>
          <w:p>
            <w:pPr>
              <w:pStyle w:val="TableParagraph"/>
              <w:spacing w:before="17"/>
              <w:ind w:left="115" w:right="128"/>
              <w:rPr>
                <w:sz w:val="16"/>
              </w:rPr>
            </w:pPr>
            <w:r>
              <w:rPr>
                <w:sz w:val="16"/>
              </w:rPr>
              <w:t>2,2</w:t>
            </w:r>
          </w:p>
        </w:tc>
        <w:tc>
          <w:tcPr>
            <w:tcW w:w="832" w:type="dxa"/>
          </w:tcPr>
          <w:p>
            <w:pPr>
              <w:pStyle w:val="TableParagraph"/>
              <w:spacing w:before="17"/>
              <w:ind w:right="35"/>
              <w:rPr>
                <w:sz w:val="16"/>
              </w:rPr>
            </w:pPr>
            <w:r>
              <w:rPr>
                <w:w w:val="100"/>
                <w:sz w:val="16"/>
              </w:rPr>
              <w:t>8</w:t>
            </w:r>
          </w:p>
        </w:tc>
        <w:tc>
          <w:tcPr>
            <w:tcW w:w="696" w:type="dxa"/>
          </w:tcPr>
          <w:p>
            <w:pPr>
              <w:pStyle w:val="TableParagraph"/>
              <w:spacing w:before="17"/>
              <w:ind w:right="41"/>
              <w:rPr>
                <w:sz w:val="16"/>
              </w:rPr>
            </w:pPr>
            <w:r>
              <w:rPr>
                <w:w w:val="100"/>
                <w:sz w:val="16"/>
              </w:rPr>
              <w:t>8</w:t>
            </w:r>
          </w:p>
        </w:tc>
        <w:tc>
          <w:tcPr>
            <w:tcW w:w="759" w:type="dxa"/>
          </w:tcPr>
          <w:p>
            <w:pPr>
              <w:pStyle w:val="TableParagraph"/>
              <w:spacing w:before="17"/>
              <w:ind w:left="23"/>
              <w:rPr>
                <w:sz w:val="16"/>
              </w:rPr>
            </w:pPr>
            <w:r>
              <w:rPr>
                <w:w w:val="100"/>
                <w:sz w:val="16"/>
              </w:rPr>
              <w:t>8</w:t>
            </w:r>
          </w:p>
        </w:tc>
        <w:tc>
          <w:tcPr>
            <w:tcW w:w="927" w:type="dxa"/>
          </w:tcPr>
          <w:p>
            <w:pPr>
              <w:pStyle w:val="TableParagraph"/>
              <w:spacing w:before="17"/>
              <w:ind w:left="177" w:right="134"/>
              <w:rPr>
                <w:sz w:val="16"/>
              </w:rPr>
            </w:pPr>
            <w:r>
              <w:rPr>
                <w:sz w:val="16"/>
              </w:rPr>
              <w:t>0,10</w:t>
            </w:r>
          </w:p>
        </w:tc>
        <w:tc>
          <w:tcPr>
            <w:tcW w:w="1106" w:type="dxa"/>
          </w:tcPr>
          <w:p>
            <w:pPr>
              <w:pStyle w:val="TableParagraph"/>
              <w:spacing w:before="17"/>
              <w:ind w:left="131" w:right="136"/>
              <w:rPr>
                <w:sz w:val="16"/>
              </w:rPr>
            </w:pPr>
            <w:r>
              <w:rPr>
                <w:sz w:val="16"/>
              </w:rPr>
              <w:t>0,05</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11,20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412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154</w:t>
            </w:r>
          </w:p>
        </w:tc>
        <w:tc>
          <w:tcPr>
            <w:tcW w:w="768" w:type="dxa"/>
          </w:tcPr>
          <w:p>
            <w:pPr>
              <w:pStyle w:val="TableParagraph"/>
              <w:ind w:left="241"/>
              <w:jc w:val="left"/>
              <w:rPr>
                <w:sz w:val="16"/>
              </w:rPr>
            </w:pPr>
            <w:r>
              <w:rPr>
                <w:sz w:val="16"/>
              </w:rPr>
              <w:t>0,7</w:t>
            </w:r>
          </w:p>
        </w:tc>
        <w:tc>
          <w:tcPr>
            <w:tcW w:w="874" w:type="dxa"/>
          </w:tcPr>
          <w:p>
            <w:pPr>
              <w:pStyle w:val="TableParagraph"/>
              <w:ind w:left="206" w:right="215"/>
              <w:rPr>
                <w:sz w:val="16"/>
              </w:rPr>
            </w:pPr>
            <w:r>
              <w:rPr>
                <w:sz w:val="16"/>
              </w:rPr>
              <w:t>68</w:t>
            </w:r>
          </w:p>
        </w:tc>
        <w:tc>
          <w:tcPr>
            <w:tcW w:w="1001" w:type="dxa"/>
          </w:tcPr>
          <w:p>
            <w:pPr>
              <w:pStyle w:val="TableParagraph"/>
              <w:ind w:left="215" w:right="126"/>
              <w:rPr>
                <w:sz w:val="16"/>
              </w:rPr>
            </w:pPr>
            <w:r>
              <w:rPr>
                <w:sz w:val="16"/>
              </w:rPr>
              <w:t>190</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1,3</w:t>
            </w:r>
          </w:p>
        </w:tc>
        <w:tc>
          <w:tcPr>
            <w:tcW w:w="832" w:type="dxa"/>
          </w:tcPr>
          <w:p>
            <w:pPr>
              <w:pStyle w:val="TableParagraph"/>
              <w:ind w:right="34"/>
              <w:rPr>
                <w:sz w:val="16"/>
              </w:rPr>
            </w:pPr>
            <w:r>
              <w:rPr>
                <w:w w:val="100"/>
                <w:sz w:val="16"/>
              </w:rPr>
              <w:t>7</w:t>
            </w:r>
          </w:p>
        </w:tc>
        <w:tc>
          <w:tcPr>
            <w:tcW w:w="696" w:type="dxa"/>
          </w:tcPr>
          <w:p>
            <w:pPr>
              <w:pStyle w:val="TableParagraph"/>
              <w:ind w:right="41"/>
              <w:rPr>
                <w:sz w:val="16"/>
              </w:rPr>
            </w:pPr>
            <w:r>
              <w:rPr>
                <w:w w:val="100"/>
                <w:sz w:val="16"/>
              </w:rPr>
              <w:t>7</w:t>
            </w:r>
          </w:p>
        </w:tc>
        <w:tc>
          <w:tcPr>
            <w:tcW w:w="759" w:type="dxa"/>
          </w:tcPr>
          <w:p>
            <w:pPr>
              <w:pStyle w:val="TableParagraph"/>
              <w:ind w:left="23"/>
              <w:rPr>
                <w:sz w:val="16"/>
              </w:rPr>
            </w:pPr>
            <w:r>
              <w:rPr>
                <w:w w:val="100"/>
                <w:sz w:val="16"/>
              </w:rPr>
              <w:t>7</w:t>
            </w:r>
          </w:p>
        </w:tc>
        <w:tc>
          <w:tcPr>
            <w:tcW w:w="927" w:type="dxa"/>
          </w:tcPr>
          <w:p>
            <w:pPr>
              <w:pStyle w:val="TableParagraph"/>
              <w:ind w:left="177" w:right="134"/>
              <w:rPr>
                <w:sz w:val="16"/>
              </w:rPr>
            </w:pPr>
            <w:r>
              <w:rPr>
                <w:sz w:val="16"/>
              </w:rPr>
              <w:t>0,09</w:t>
            </w:r>
          </w:p>
        </w:tc>
        <w:tc>
          <w:tcPr>
            <w:tcW w:w="1106" w:type="dxa"/>
          </w:tcPr>
          <w:p>
            <w:pPr>
              <w:pStyle w:val="TableParagraph"/>
              <w:ind w:left="132"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3,40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413</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281</w:t>
            </w:r>
          </w:p>
        </w:tc>
        <w:tc>
          <w:tcPr>
            <w:tcW w:w="768" w:type="dxa"/>
          </w:tcPr>
          <w:p>
            <w:pPr>
              <w:pStyle w:val="TableParagraph"/>
              <w:ind w:left="241"/>
              <w:jc w:val="left"/>
              <w:rPr>
                <w:sz w:val="16"/>
              </w:rPr>
            </w:pPr>
            <w:r>
              <w:rPr>
                <w:sz w:val="16"/>
              </w:rPr>
              <w:t>1,2</w:t>
            </w:r>
          </w:p>
        </w:tc>
        <w:tc>
          <w:tcPr>
            <w:tcW w:w="874" w:type="dxa"/>
          </w:tcPr>
          <w:p>
            <w:pPr>
              <w:pStyle w:val="TableParagraph"/>
              <w:ind w:left="206" w:right="217"/>
              <w:rPr>
                <w:sz w:val="16"/>
              </w:rPr>
            </w:pPr>
            <w:r>
              <w:rPr>
                <w:sz w:val="16"/>
              </w:rPr>
              <w:t>106</w:t>
            </w:r>
          </w:p>
        </w:tc>
        <w:tc>
          <w:tcPr>
            <w:tcW w:w="1001" w:type="dxa"/>
          </w:tcPr>
          <w:p>
            <w:pPr>
              <w:pStyle w:val="TableParagraph"/>
              <w:ind w:left="215" w:right="126"/>
              <w:rPr>
                <w:sz w:val="16"/>
              </w:rPr>
            </w:pPr>
            <w:r>
              <w:rPr>
                <w:sz w:val="16"/>
              </w:rPr>
              <w:t>382</w:t>
            </w:r>
          </w:p>
        </w:tc>
        <w:tc>
          <w:tcPr>
            <w:tcW w:w="715" w:type="dxa"/>
          </w:tcPr>
          <w:p>
            <w:pPr>
              <w:pStyle w:val="TableParagraph"/>
              <w:ind w:left="124" w:right="112"/>
              <w:rPr>
                <w:sz w:val="16"/>
              </w:rPr>
            </w:pPr>
            <w:r>
              <w:rPr>
                <w:sz w:val="16"/>
              </w:rPr>
              <w:t>0,07</w:t>
            </w:r>
          </w:p>
        </w:tc>
        <w:tc>
          <w:tcPr>
            <w:tcW w:w="678" w:type="dxa"/>
          </w:tcPr>
          <w:p>
            <w:pPr>
              <w:pStyle w:val="TableParagraph"/>
              <w:ind w:left="115" w:right="128"/>
              <w:rPr>
                <w:sz w:val="16"/>
              </w:rPr>
            </w:pPr>
            <w:r>
              <w:rPr>
                <w:sz w:val="16"/>
              </w:rPr>
              <w:t>2,2</w:t>
            </w:r>
          </w:p>
        </w:tc>
        <w:tc>
          <w:tcPr>
            <w:tcW w:w="832" w:type="dxa"/>
          </w:tcPr>
          <w:p>
            <w:pPr>
              <w:pStyle w:val="TableParagraph"/>
              <w:ind w:left="121" w:right="153"/>
              <w:rPr>
                <w:sz w:val="16"/>
              </w:rPr>
            </w:pPr>
            <w:r>
              <w:rPr>
                <w:sz w:val="16"/>
              </w:rPr>
              <w:t>11</w:t>
            </w:r>
          </w:p>
        </w:tc>
        <w:tc>
          <w:tcPr>
            <w:tcW w:w="696" w:type="dxa"/>
          </w:tcPr>
          <w:p>
            <w:pPr>
              <w:pStyle w:val="TableParagraph"/>
              <w:ind w:left="161" w:right="204"/>
              <w:rPr>
                <w:sz w:val="16"/>
              </w:rPr>
            </w:pPr>
            <w:r>
              <w:rPr>
                <w:sz w:val="16"/>
              </w:rPr>
              <w:t>11</w:t>
            </w:r>
          </w:p>
        </w:tc>
        <w:tc>
          <w:tcPr>
            <w:tcW w:w="759" w:type="dxa"/>
          </w:tcPr>
          <w:p>
            <w:pPr>
              <w:pStyle w:val="TableParagraph"/>
              <w:ind w:left="132" w:right="107"/>
              <w:rPr>
                <w:sz w:val="16"/>
              </w:rPr>
            </w:pPr>
            <w:r>
              <w:rPr>
                <w:sz w:val="16"/>
              </w:rPr>
              <w:t>11</w:t>
            </w:r>
          </w:p>
        </w:tc>
        <w:tc>
          <w:tcPr>
            <w:tcW w:w="927" w:type="dxa"/>
          </w:tcPr>
          <w:p>
            <w:pPr>
              <w:pStyle w:val="TableParagraph"/>
              <w:ind w:left="177" w:right="134"/>
              <w:rPr>
                <w:sz w:val="16"/>
              </w:rPr>
            </w:pPr>
            <w:r>
              <w:rPr>
                <w:sz w:val="16"/>
              </w:rPr>
              <w:t>0,10</w:t>
            </w:r>
          </w:p>
        </w:tc>
        <w:tc>
          <w:tcPr>
            <w:tcW w:w="1106" w:type="dxa"/>
          </w:tcPr>
          <w:p>
            <w:pPr>
              <w:pStyle w:val="TableParagraph"/>
              <w:ind w:left="132" w:right="136"/>
              <w:rPr>
                <w:sz w:val="16"/>
              </w:rPr>
            </w:pPr>
            <w:r>
              <w:rPr>
                <w:sz w:val="16"/>
              </w:rPr>
              <w:t>0,05</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10,20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414</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187</w:t>
            </w:r>
          </w:p>
        </w:tc>
        <w:tc>
          <w:tcPr>
            <w:tcW w:w="768" w:type="dxa"/>
          </w:tcPr>
          <w:p>
            <w:pPr>
              <w:pStyle w:val="TableParagraph"/>
              <w:ind w:left="241"/>
              <w:jc w:val="left"/>
              <w:rPr>
                <w:sz w:val="16"/>
              </w:rPr>
            </w:pPr>
            <w:r>
              <w:rPr>
                <w:sz w:val="16"/>
              </w:rPr>
              <w:t>0,9</w:t>
            </w:r>
          </w:p>
        </w:tc>
        <w:tc>
          <w:tcPr>
            <w:tcW w:w="874" w:type="dxa"/>
          </w:tcPr>
          <w:p>
            <w:pPr>
              <w:pStyle w:val="TableParagraph"/>
              <w:ind w:left="206" w:right="215"/>
              <w:rPr>
                <w:sz w:val="16"/>
              </w:rPr>
            </w:pPr>
            <w:r>
              <w:rPr>
                <w:sz w:val="16"/>
              </w:rPr>
              <w:t>80</w:t>
            </w:r>
          </w:p>
        </w:tc>
        <w:tc>
          <w:tcPr>
            <w:tcW w:w="1001" w:type="dxa"/>
          </w:tcPr>
          <w:p>
            <w:pPr>
              <w:pStyle w:val="TableParagraph"/>
              <w:ind w:left="215" w:right="126"/>
              <w:rPr>
                <w:sz w:val="16"/>
              </w:rPr>
            </w:pPr>
            <w:r>
              <w:rPr>
                <w:sz w:val="16"/>
              </w:rPr>
              <w:t>241</w:t>
            </w:r>
          </w:p>
        </w:tc>
        <w:tc>
          <w:tcPr>
            <w:tcW w:w="715" w:type="dxa"/>
          </w:tcPr>
          <w:p>
            <w:pPr>
              <w:pStyle w:val="TableParagraph"/>
              <w:ind w:left="124" w:right="112"/>
              <w:rPr>
                <w:sz w:val="16"/>
              </w:rPr>
            </w:pPr>
            <w:r>
              <w:rPr>
                <w:sz w:val="16"/>
              </w:rPr>
              <w:t>0,06</w:t>
            </w:r>
          </w:p>
        </w:tc>
        <w:tc>
          <w:tcPr>
            <w:tcW w:w="678" w:type="dxa"/>
          </w:tcPr>
          <w:p>
            <w:pPr>
              <w:pStyle w:val="TableParagraph"/>
              <w:ind w:left="116" w:right="128"/>
              <w:rPr>
                <w:sz w:val="16"/>
              </w:rPr>
            </w:pPr>
            <w:r>
              <w:rPr>
                <w:sz w:val="16"/>
              </w:rPr>
              <w:t>1,7</w:t>
            </w:r>
          </w:p>
        </w:tc>
        <w:tc>
          <w:tcPr>
            <w:tcW w:w="832" w:type="dxa"/>
          </w:tcPr>
          <w:p>
            <w:pPr>
              <w:pStyle w:val="TableParagraph"/>
              <w:ind w:right="34"/>
              <w:rPr>
                <w:sz w:val="16"/>
              </w:rPr>
            </w:pPr>
            <w:r>
              <w:rPr>
                <w:w w:val="100"/>
                <w:sz w:val="16"/>
              </w:rPr>
              <w:t>4</w:t>
            </w:r>
          </w:p>
        </w:tc>
        <w:tc>
          <w:tcPr>
            <w:tcW w:w="696" w:type="dxa"/>
          </w:tcPr>
          <w:p>
            <w:pPr>
              <w:pStyle w:val="TableParagraph"/>
              <w:ind w:right="41"/>
              <w:rPr>
                <w:sz w:val="16"/>
              </w:rPr>
            </w:pPr>
            <w:r>
              <w:rPr>
                <w:w w:val="100"/>
                <w:sz w:val="16"/>
              </w:rPr>
              <w:t>4</w:t>
            </w:r>
          </w:p>
        </w:tc>
        <w:tc>
          <w:tcPr>
            <w:tcW w:w="759" w:type="dxa"/>
          </w:tcPr>
          <w:p>
            <w:pPr>
              <w:pStyle w:val="TableParagraph"/>
              <w:ind w:left="23"/>
              <w:rPr>
                <w:sz w:val="16"/>
              </w:rPr>
            </w:pPr>
            <w:r>
              <w:rPr>
                <w:w w:val="100"/>
                <w:sz w:val="16"/>
              </w:rPr>
              <w:t>4</w:t>
            </w:r>
          </w:p>
        </w:tc>
        <w:tc>
          <w:tcPr>
            <w:tcW w:w="927" w:type="dxa"/>
          </w:tcPr>
          <w:p>
            <w:pPr>
              <w:pStyle w:val="TableParagraph"/>
              <w:ind w:left="177" w:right="134"/>
              <w:rPr>
                <w:sz w:val="16"/>
              </w:rPr>
            </w:pPr>
            <w:r>
              <w:rPr>
                <w:sz w:val="16"/>
              </w:rPr>
              <w:t>0,12</w:t>
            </w:r>
          </w:p>
        </w:tc>
        <w:tc>
          <w:tcPr>
            <w:tcW w:w="1106" w:type="dxa"/>
          </w:tcPr>
          <w:p>
            <w:pPr>
              <w:pStyle w:val="TableParagraph"/>
              <w:ind w:left="132"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4,06</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415</w:t>
            </w:r>
          </w:p>
        </w:tc>
        <w:tc>
          <w:tcPr>
            <w:tcW w:w="1074" w:type="dxa"/>
          </w:tcPr>
          <w:p>
            <w:pPr>
              <w:pStyle w:val="TableParagraph"/>
              <w:spacing w:before="17"/>
              <w:ind w:left="126" w:right="156"/>
              <w:rPr>
                <w:sz w:val="16"/>
              </w:rPr>
            </w:pPr>
            <w:r>
              <w:rPr>
                <w:sz w:val="16"/>
              </w:rPr>
              <w:t>0,36</w:t>
            </w:r>
          </w:p>
        </w:tc>
        <w:tc>
          <w:tcPr>
            <w:tcW w:w="890" w:type="dxa"/>
          </w:tcPr>
          <w:p>
            <w:pPr>
              <w:pStyle w:val="TableParagraph"/>
              <w:spacing w:before="17"/>
              <w:ind w:left="159" w:right="142"/>
              <w:rPr>
                <w:sz w:val="16"/>
              </w:rPr>
            </w:pPr>
            <w:r>
              <w:rPr>
                <w:sz w:val="16"/>
              </w:rPr>
              <w:t>141</w:t>
            </w:r>
          </w:p>
        </w:tc>
        <w:tc>
          <w:tcPr>
            <w:tcW w:w="768" w:type="dxa"/>
          </w:tcPr>
          <w:p>
            <w:pPr>
              <w:pStyle w:val="TableParagraph"/>
              <w:spacing w:before="17"/>
              <w:ind w:left="241"/>
              <w:jc w:val="left"/>
              <w:rPr>
                <w:sz w:val="16"/>
              </w:rPr>
            </w:pPr>
            <w:r>
              <w:rPr>
                <w:sz w:val="16"/>
              </w:rPr>
              <w:t>1,9</w:t>
            </w:r>
          </w:p>
        </w:tc>
        <w:tc>
          <w:tcPr>
            <w:tcW w:w="874" w:type="dxa"/>
          </w:tcPr>
          <w:p>
            <w:pPr>
              <w:pStyle w:val="TableParagraph"/>
              <w:spacing w:before="17"/>
              <w:ind w:left="206" w:right="217"/>
              <w:rPr>
                <w:sz w:val="16"/>
              </w:rPr>
            </w:pPr>
            <w:r>
              <w:rPr>
                <w:sz w:val="16"/>
              </w:rPr>
              <w:t>869</w:t>
            </w:r>
          </w:p>
        </w:tc>
        <w:tc>
          <w:tcPr>
            <w:tcW w:w="1001" w:type="dxa"/>
          </w:tcPr>
          <w:p>
            <w:pPr>
              <w:pStyle w:val="TableParagraph"/>
              <w:spacing w:before="17"/>
              <w:ind w:left="215" w:right="126"/>
              <w:rPr>
                <w:sz w:val="16"/>
              </w:rPr>
            </w:pPr>
            <w:r>
              <w:rPr>
                <w:sz w:val="16"/>
              </w:rPr>
              <w:t>383</w:t>
            </w:r>
          </w:p>
        </w:tc>
        <w:tc>
          <w:tcPr>
            <w:tcW w:w="715" w:type="dxa"/>
          </w:tcPr>
          <w:p>
            <w:pPr>
              <w:pStyle w:val="TableParagraph"/>
              <w:spacing w:before="17"/>
              <w:ind w:left="124" w:right="112"/>
              <w:rPr>
                <w:sz w:val="16"/>
              </w:rPr>
            </w:pPr>
            <w:r>
              <w:rPr>
                <w:sz w:val="16"/>
              </w:rPr>
              <w:t>0,16</w:t>
            </w:r>
          </w:p>
        </w:tc>
        <w:tc>
          <w:tcPr>
            <w:tcW w:w="678" w:type="dxa"/>
          </w:tcPr>
          <w:p>
            <w:pPr>
              <w:pStyle w:val="TableParagraph"/>
              <w:spacing w:before="17"/>
              <w:ind w:left="116" w:right="128"/>
              <w:rPr>
                <w:sz w:val="16"/>
              </w:rPr>
            </w:pPr>
            <w:r>
              <w:rPr>
                <w:sz w:val="16"/>
              </w:rPr>
              <w:t>1,7</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0,06</w:t>
            </w:r>
          </w:p>
        </w:tc>
        <w:tc>
          <w:tcPr>
            <w:tcW w:w="1106" w:type="dxa"/>
          </w:tcPr>
          <w:p>
            <w:pPr>
              <w:pStyle w:val="TableParagraph"/>
              <w:spacing w:before="17"/>
              <w:ind w:left="131" w:right="136"/>
              <w:rPr>
                <w:sz w:val="16"/>
              </w:rPr>
            </w:pPr>
            <w:r>
              <w:rPr>
                <w:sz w:val="16"/>
              </w:rPr>
              <w:t>0,08</w:t>
            </w:r>
          </w:p>
        </w:tc>
        <w:tc>
          <w:tcPr>
            <w:tcW w:w="1010" w:type="dxa"/>
          </w:tcPr>
          <w:p>
            <w:pPr>
              <w:pStyle w:val="TableParagraph"/>
              <w:spacing w:before="17"/>
              <w:ind w:left="135" w:right="123"/>
              <w:rPr>
                <w:sz w:val="16"/>
              </w:rPr>
            </w:pPr>
            <w:r>
              <w:rPr>
                <w:sz w:val="16"/>
              </w:rPr>
              <w:t>0,04</w:t>
            </w:r>
          </w:p>
        </w:tc>
        <w:tc>
          <w:tcPr>
            <w:tcW w:w="826" w:type="dxa"/>
          </w:tcPr>
          <w:p>
            <w:pPr>
              <w:pStyle w:val="TableParagraph"/>
              <w:spacing w:before="17"/>
              <w:ind w:left="123" w:right="118"/>
              <w:rPr>
                <w:sz w:val="16"/>
              </w:rPr>
            </w:pPr>
            <w:r>
              <w:rPr>
                <w:sz w:val="16"/>
              </w:rPr>
              <w:t>3,53</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416</w:t>
            </w:r>
          </w:p>
        </w:tc>
        <w:tc>
          <w:tcPr>
            <w:tcW w:w="1074" w:type="dxa"/>
          </w:tcPr>
          <w:p>
            <w:pPr>
              <w:pStyle w:val="TableParagraph"/>
              <w:ind w:left="126" w:right="156"/>
              <w:rPr>
                <w:sz w:val="16"/>
              </w:rPr>
            </w:pPr>
            <w:r>
              <w:rPr>
                <w:sz w:val="16"/>
              </w:rPr>
              <w:t>0,52</w:t>
            </w:r>
          </w:p>
        </w:tc>
        <w:tc>
          <w:tcPr>
            <w:tcW w:w="890" w:type="dxa"/>
          </w:tcPr>
          <w:p>
            <w:pPr>
              <w:pStyle w:val="TableParagraph"/>
              <w:ind w:left="159" w:right="142"/>
              <w:rPr>
                <w:sz w:val="16"/>
              </w:rPr>
            </w:pPr>
            <w:r>
              <w:rPr>
                <w:sz w:val="16"/>
              </w:rPr>
              <w:t>324</w:t>
            </w:r>
          </w:p>
        </w:tc>
        <w:tc>
          <w:tcPr>
            <w:tcW w:w="768" w:type="dxa"/>
          </w:tcPr>
          <w:p>
            <w:pPr>
              <w:pStyle w:val="TableParagraph"/>
              <w:ind w:left="241"/>
              <w:jc w:val="left"/>
              <w:rPr>
                <w:sz w:val="16"/>
              </w:rPr>
            </w:pPr>
            <w:r>
              <w:rPr>
                <w:sz w:val="16"/>
              </w:rPr>
              <w:t>3,0</w:t>
            </w:r>
          </w:p>
        </w:tc>
        <w:tc>
          <w:tcPr>
            <w:tcW w:w="874" w:type="dxa"/>
          </w:tcPr>
          <w:p>
            <w:pPr>
              <w:pStyle w:val="TableParagraph"/>
              <w:ind w:left="206" w:right="215"/>
              <w:rPr>
                <w:sz w:val="16"/>
              </w:rPr>
            </w:pPr>
            <w:r>
              <w:rPr>
                <w:sz w:val="16"/>
              </w:rPr>
              <w:t>1252</w:t>
            </w:r>
          </w:p>
        </w:tc>
        <w:tc>
          <w:tcPr>
            <w:tcW w:w="1001" w:type="dxa"/>
          </w:tcPr>
          <w:p>
            <w:pPr>
              <w:pStyle w:val="TableParagraph"/>
              <w:ind w:left="215" w:right="126"/>
              <w:rPr>
                <w:sz w:val="16"/>
              </w:rPr>
            </w:pPr>
            <w:r>
              <w:rPr>
                <w:sz w:val="16"/>
              </w:rPr>
              <w:t>660</w:t>
            </w:r>
          </w:p>
        </w:tc>
        <w:tc>
          <w:tcPr>
            <w:tcW w:w="715" w:type="dxa"/>
          </w:tcPr>
          <w:p>
            <w:pPr>
              <w:pStyle w:val="TableParagraph"/>
              <w:ind w:left="124" w:right="112"/>
              <w:rPr>
                <w:sz w:val="16"/>
              </w:rPr>
            </w:pPr>
            <w:r>
              <w:rPr>
                <w:sz w:val="16"/>
              </w:rPr>
              <w:t>0,17</w:t>
            </w:r>
          </w:p>
        </w:tc>
        <w:tc>
          <w:tcPr>
            <w:tcW w:w="678" w:type="dxa"/>
          </w:tcPr>
          <w:p>
            <w:pPr>
              <w:pStyle w:val="TableParagraph"/>
              <w:ind w:left="116" w:right="128"/>
              <w:rPr>
                <w:sz w:val="16"/>
              </w:rPr>
            </w:pPr>
            <w:r>
              <w:rPr>
                <w:sz w:val="16"/>
              </w:rPr>
              <w:t>3,2</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0,13</w:t>
            </w:r>
          </w:p>
        </w:tc>
        <w:tc>
          <w:tcPr>
            <w:tcW w:w="1106" w:type="dxa"/>
          </w:tcPr>
          <w:p>
            <w:pPr>
              <w:pStyle w:val="TableParagraph"/>
              <w:ind w:left="131"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2,73</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417</w:t>
            </w:r>
          </w:p>
        </w:tc>
        <w:tc>
          <w:tcPr>
            <w:tcW w:w="1074" w:type="dxa"/>
          </w:tcPr>
          <w:p>
            <w:pPr>
              <w:pStyle w:val="TableParagraph"/>
              <w:ind w:left="126" w:right="156"/>
              <w:rPr>
                <w:sz w:val="16"/>
              </w:rPr>
            </w:pPr>
            <w:r>
              <w:rPr>
                <w:sz w:val="16"/>
              </w:rPr>
              <w:t>0,40</w:t>
            </w:r>
          </w:p>
        </w:tc>
        <w:tc>
          <w:tcPr>
            <w:tcW w:w="890" w:type="dxa"/>
          </w:tcPr>
          <w:p>
            <w:pPr>
              <w:pStyle w:val="TableParagraph"/>
              <w:ind w:left="159" w:right="142"/>
              <w:rPr>
                <w:sz w:val="16"/>
              </w:rPr>
            </w:pPr>
            <w:r>
              <w:rPr>
                <w:sz w:val="16"/>
              </w:rPr>
              <w:t>263</w:t>
            </w:r>
          </w:p>
        </w:tc>
        <w:tc>
          <w:tcPr>
            <w:tcW w:w="768" w:type="dxa"/>
          </w:tcPr>
          <w:p>
            <w:pPr>
              <w:pStyle w:val="TableParagraph"/>
              <w:ind w:left="241"/>
              <w:jc w:val="left"/>
              <w:rPr>
                <w:sz w:val="16"/>
              </w:rPr>
            </w:pPr>
            <w:r>
              <w:rPr>
                <w:sz w:val="16"/>
              </w:rPr>
              <w:t>2,6</w:t>
            </w:r>
          </w:p>
        </w:tc>
        <w:tc>
          <w:tcPr>
            <w:tcW w:w="874" w:type="dxa"/>
          </w:tcPr>
          <w:p>
            <w:pPr>
              <w:pStyle w:val="TableParagraph"/>
              <w:ind w:left="206" w:right="215"/>
              <w:rPr>
                <w:sz w:val="16"/>
              </w:rPr>
            </w:pPr>
            <w:r>
              <w:rPr>
                <w:sz w:val="16"/>
              </w:rPr>
              <w:t>1090</w:t>
            </w:r>
          </w:p>
        </w:tc>
        <w:tc>
          <w:tcPr>
            <w:tcW w:w="1001" w:type="dxa"/>
          </w:tcPr>
          <w:p>
            <w:pPr>
              <w:pStyle w:val="TableParagraph"/>
              <w:ind w:left="215" w:right="126"/>
              <w:rPr>
                <w:sz w:val="16"/>
              </w:rPr>
            </w:pPr>
            <w:r>
              <w:rPr>
                <w:sz w:val="16"/>
              </w:rPr>
              <w:t>538</w:t>
            </w:r>
          </w:p>
        </w:tc>
        <w:tc>
          <w:tcPr>
            <w:tcW w:w="715" w:type="dxa"/>
          </w:tcPr>
          <w:p>
            <w:pPr>
              <w:pStyle w:val="TableParagraph"/>
              <w:ind w:left="124" w:right="112"/>
              <w:rPr>
                <w:sz w:val="16"/>
              </w:rPr>
            </w:pPr>
            <w:r>
              <w:rPr>
                <w:sz w:val="16"/>
              </w:rPr>
              <w:t>0,18</w:t>
            </w:r>
          </w:p>
        </w:tc>
        <w:tc>
          <w:tcPr>
            <w:tcW w:w="678" w:type="dxa"/>
          </w:tcPr>
          <w:p>
            <w:pPr>
              <w:pStyle w:val="TableParagraph"/>
              <w:ind w:left="116" w:right="128"/>
              <w:rPr>
                <w:sz w:val="16"/>
              </w:rPr>
            </w:pPr>
            <w:r>
              <w:rPr>
                <w:sz w:val="16"/>
              </w:rPr>
              <w:t>3,0</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0,18</w:t>
            </w:r>
          </w:p>
        </w:tc>
        <w:tc>
          <w:tcPr>
            <w:tcW w:w="1106" w:type="dxa"/>
          </w:tcPr>
          <w:p>
            <w:pPr>
              <w:pStyle w:val="TableParagraph"/>
              <w:ind w:left="131"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5,77</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418</w:t>
            </w:r>
          </w:p>
        </w:tc>
        <w:tc>
          <w:tcPr>
            <w:tcW w:w="1074" w:type="dxa"/>
          </w:tcPr>
          <w:p>
            <w:pPr>
              <w:pStyle w:val="TableParagraph"/>
              <w:ind w:left="126" w:right="156"/>
              <w:rPr>
                <w:sz w:val="16"/>
              </w:rPr>
            </w:pPr>
            <w:r>
              <w:rPr>
                <w:sz w:val="16"/>
              </w:rPr>
              <w:t>0,05</w:t>
            </w:r>
          </w:p>
        </w:tc>
        <w:tc>
          <w:tcPr>
            <w:tcW w:w="890" w:type="dxa"/>
          </w:tcPr>
          <w:p>
            <w:pPr>
              <w:pStyle w:val="TableParagraph"/>
              <w:ind w:left="159" w:right="142"/>
              <w:rPr>
                <w:sz w:val="16"/>
              </w:rPr>
            </w:pPr>
            <w:r>
              <w:rPr>
                <w:sz w:val="16"/>
              </w:rPr>
              <w:t>182</w:t>
            </w:r>
          </w:p>
        </w:tc>
        <w:tc>
          <w:tcPr>
            <w:tcW w:w="768" w:type="dxa"/>
          </w:tcPr>
          <w:p>
            <w:pPr>
              <w:pStyle w:val="TableParagraph"/>
              <w:ind w:left="241"/>
              <w:jc w:val="left"/>
              <w:rPr>
                <w:sz w:val="16"/>
              </w:rPr>
            </w:pPr>
            <w:r>
              <w:rPr>
                <w:sz w:val="16"/>
              </w:rPr>
              <w:t>0,5</w:t>
            </w:r>
          </w:p>
        </w:tc>
        <w:tc>
          <w:tcPr>
            <w:tcW w:w="874" w:type="dxa"/>
          </w:tcPr>
          <w:p>
            <w:pPr>
              <w:pStyle w:val="TableParagraph"/>
              <w:ind w:left="206" w:right="215"/>
              <w:rPr>
                <w:sz w:val="16"/>
              </w:rPr>
            </w:pPr>
            <w:r>
              <w:rPr>
                <w:sz w:val="16"/>
              </w:rPr>
              <w:t>1126</w:t>
            </w:r>
          </w:p>
        </w:tc>
        <w:tc>
          <w:tcPr>
            <w:tcW w:w="1001" w:type="dxa"/>
          </w:tcPr>
          <w:p>
            <w:pPr>
              <w:pStyle w:val="TableParagraph"/>
              <w:ind w:left="215" w:right="126"/>
              <w:rPr>
                <w:sz w:val="16"/>
              </w:rPr>
            </w:pPr>
            <w:r>
              <w:rPr>
                <w:sz w:val="16"/>
              </w:rPr>
              <w:t>280</w:t>
            </w:r>
          </w:p>
        </w:tc>
        <w:tc>
          <w:tcPr>
            <w:tcW w:w="715" w:type="dxa"/>
          </w:tcPr>
          <w:p>
            <w:pPr>
              <w:pStyle w:val="TableParagraph"/>
              <w:ind w:left="124" w:right="112"/>
              <w:rPr>
                <w:sz w:val="16"/>
              </w:rPr>
            </w:pPr>
            <w:r>
              <w:rPr>
                <w:sz w:val="16"/>
              </w:rPr>
              <w:t>0,05</w:t>
            </w:r>
          </w:p>
        </w:tc>
        <w:tc>
          <w:tcPr>
            <w:tcW w:w="678" w:type="dxa"/>
          </w:tcPr>
          <w:p>
            <w:pPr>
              <w:pStyle w:val="TableParagraph"/>
              <w:ind w:left="116" w:right="128"/>
              <w:rPr>
                <w:sz w:val="16"/>
              </w:rPr>
            </w:pPr>
            <w:r>
              <w:rPr>
                <w:sz w:val="16"/>
              </w:rPr>
              <w:t>0,7</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0,11</w:t>
            </w:r>
          </w:p>
        </w:tc>
        <w:tc>
          <w:tcPr>
            <w:tcW w:w="1106" w:type="dxa"/>
          </w:tcPr>
          <w:p>
            <w:pPr>
              <w:pStyle w:val="TableParagraph"/>
              <w:ind w:left="131" w:right="136"/>
              <w:rPr>
                <w:sz w:val="16"/>
              </w:rPr>
            </w:pPr>
            <w:r>
              <w:rPr>
                <w:sz w:val="16"/>
              </w:rPr>
              <w:t>0,05</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4,60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419</w:t>
            </w:r>
          </w:p>
        </w:tc>
        <w:tc>
          <w:tcPr>
            <w:tcW w:w="1074" w:type="dxa"/>
          </w:tcPr>
          <w:p>
            <w:pPr>
              <w:pStyle w:val="TableParagraph"/>
              <w:spacing w:before="17"/>
              <w:ind w:left="126" w:right="156"/>
              <w:rPr>
                <w:sz w:val="16"/>
              </w:rPr>
            </w:pPr>
            <w:r>
              <w:rPr>
                <w:sz w:val="16"/>
              </w:rPr>
              <w:t>0,10</w:t>
            </w:r>
          </w:p>
        </w:tc>
        <w:tc>
          <w:tcPr>
            <w:tcW w:w="890" w:type="dxa"/>
          </w:tcPr>
          <w:p>
            <w:pPr>
              <w:pStyle w:val="TableParagraph"/>
              <w:spacing w:before="17"/>
              <w:ind w:left="159" w:right="142"/>
              <w:rPr>
                <w:sz w:val="16"/>
              </w:rPr>
            </w:pPr>
            <w:r>
              <w:rPr>
                <w:sz w:val="16"/>
              </w:rPr>
              <w:t>262</w:t>
            </w:r>
          </w:p>
        </w:tc>
        <w:tc>
          <w:tcPr>
            <w:tcW w:w="768" w:type="dxa"/>
          </w:tcPr>
          <w:p>
            <w:pPr>
              <w:pStyle w:val="TableParagraph"/>
              <w:spacing w:before="17"/>
              <w:ind w:left="241"/>
              <w:jc w:val="left"/>
              <w:rPr>
                <w:sz w:val="16"/>
              </w:rPr>
            </w:pPr>
            <w:r>
              <w:rPr>
                <w:sz w:val="16"/>
              </w:rPr>
              <w:t>0,8</w:t>
            </w:r>
          </w:p>
        </w:tc>
        <w:tc>
          <w:tcPr>
            <w:tcW w:w="874" w:type="dxa"/>
          </w:tcPr>
          <w:p>
            <w:pPr>
              <w:pStyle w:val="TableParagraph"/>
              <w:spacing w:before="17"/>
              <w:ind w:left="206" w:right="215"/>
              <w:rPr>
                <w:sz w:val="16"/>
              </w:rPr>
            </w:pPr>
            <w:r>
              <w:rPr>
                <w:sz w:val="16"/>
              </w:rPr>
              <w:t>1374</w:t>
            </w:r>
          </w:p>
        </w:tc>
        <w:tc>
          <w:tcPr>
            <w:tcW w:w="1001" w:type="dxa"/>
          </w:tcPr>
          <w:p>
            <w:pPr>
              <w:pStyle w:val="TableParagraph"/>
              <w:spacing w:before="17"/>
              <w:ind w:left="215" w:right="126"/>
              <w:rPr>
                <w:sz w:val="16"/>
              </w:rPr>
            </w:pPr>
            <w:r>
              <w:rPr>
                <w:sz w:val="16"/>
              </w:rPr>
              <w:t>364</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6" w:right="128"/>
              <w:rPr>
                <w:sz w:val="16"/>
              </w:rPr>
            </w:pPr>
            <w:r>
              <w:rPr>
                <w:sz w:val="16"/>
              </w:rPr>
              <w:t>1,2</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0,11</w:t>
            </w:r>
          </w:p>
        </w:tc>
        <w:tc>
          <w:tcPr>
            <w:tcW w:w="1106" w:type="dxa"/>
          </w:tcPr>
          <w:p>
            <w:pPr>
              <w:pStyle w:val="TableParagraph"/>
              <w:spacing w:before="17"/>
              <w:ind w:left="131" w:right="136"/>
              <w:rPr>
                <w:sz w:val="16"/>
              </w:rPr>
            </w:pPr>
            <w:r>
              <w:rPr>
                <w:sz w:val="16"/>
              </w:rPr>
              <w:t>0,05</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5,67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420</w:t>
            </w:r>
          </w:p>
        </w:tc>
        <w:tc>
          <w:tcPr>
            <w:tcW w:w="1074" w:type="dxa"/>
          </w:tcPr>
          <w:p>
            <w:pPr>
              <w:pStyle w:val="TableParagraph"/>
              <w:ind w:left="126" w:right="156"/>
              <w:rPr>
                <w:sz w:val="16"/>
              </w:rPr>
            </w:pPr>
            <w:r>
              <w:rPr>
                <w:sz w:val="16"/>
              </w:rPr>
              <w:t>0,10</w:t>
            </w:r>
          </w:p>
        </w:tc>
        <w:tc>
          <w:tcPr>
            <w:tcW w:w="890" w:type="dxa"/>
          </w:tcPr>
          <w:p>
            <w:pPr>
              <w:pStyle w:val="TableParagraph"/>
              <w:ind w:left="159" w:right="142"/>
              <w:rPr>
                <w:sz w:val="16"/>
              </w:rPr>
            </w:pPr>
            <w:r>
              <w:rPr>
                <w:sz w:val="16"/>
              </w:rPr>
              <w:t>228</w:t>
            </w:r>
          </w:p>
        </w:tc>
        <w:tc>
          <w:tcPr>
            <w:tcW w:w="768" w:type="dxa"/>
          </w:tcPr>
          <w:p>
            <w:pPr>
              <w:pStyle w:val="TableParagraph"/>
              <w:ind w:left="241"/>
              <w:jc w:val="left"/>
              <w:rPr>
                <w:sz w:val="16"/>
              </w:rPr>
            </w:pPr>
            <w:r>
              <w:rPr>
                <w:sz w:val="16"/>
              </w:rPr>
              <w:t>0,7</w:t>
            </w:r>
          </w:p>
        </w:tc>
        <w:tc>
          <w:tcPr>
            <w:tcW w:w="874" w:type="dxa"/>
          </w:tcPr>
          <w:p>
            <w:pPr>
              <w:pStyle w:val="TableParagraph"/>
              <w:ind w:left="206" w:right="215"/>
              <w:rPr>
                <w:sz w:val="16"/>
              </w:rPr>
            </w:pPr>
            <w:r>
              <w:rPr>
                <w:sz w:val="16"/>
              </w:rPr>
              <w:t>1351</w:t>
            </w:r>
          </w:p>
        </w:tc>
        <w:tc>
          <w:tcPr>
            <w:tcW w:w="1001" w:type="dxa"/>
          </w:tcPr>
          <w:p>
            <w:pPr>
              <w:pStyle w:val="TableParagraph"/>
              <w:ind w:left="215" w:right="126"/>
              <w:rPr>
                <w:sz w:val="16"/>
              </w:rPr>
            </w:pPr>
            <w:r>
              <w:rPr>
                <w:sz w:val="16"/>
              </w:rPr>
              <w:t>356</w:t>
            </w:r>
          </w:p>
        </w:tc>
        <w:tc>
          <w:tcPr>
            <w:tcW w:w="715" w:type="dxa"/>
          </w:tcPr>
          <w:p>
            <w:pPr>
              <w:pStyle w:val="TableParagraph"/>
              <w:ind w:left="124" w:right="112"/>
              <w:rPr>
                <w:sz w:val="16"/>
              </w:rPr>
            </w:pPr>
            <w:r>
              <w:rPr>
                <w:sz w:val="16"/>
              </w:rPr>
              <w:t>0,09</w:t>
            </w:r>
          </w:p>
        </w:tc>
        <w:tc>
          <w:tcPr>
            <w:tcW w:w="678" w:type="dxa"/>
          </w:tcPr>
          <w:p>
            <w:pPr>
              <w:pStyle w:val="TableParagraph"/>
              <w:ind w:left="116" w:right="128"/>
              <w:rPr>
                <w:sz w:val="16"/>
              </w:rPr>
            </w:pPr>
            <w:r>
              <w:rPr>
                <w:sz w:val="16"/>
              </w:rPr>
              <w:t>1,0</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31" w:right="136"/>
              <w:rPr>
                <w:sz w:val="16"/>
              </w:rPr>
            </w:pPr>
            <w:r>
              <w:rPr>
                <w:sz w:val="16"/>
              </w:rPr>
              <w:t>0,04</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5,97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421</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157</w:t>
            </w:r>
          </w:p>
        </w:tc>
        <w:tc>
          <w:tcPr>
            <w:tcW w:w="768" w:type="dxa"/>
          </w:tcPr>
          <w:p>
            <w:pPr>
              <w:pStyle w:val="TableParagraph"/>
              <w:ind w:left="241"/>
              <w:jc w:val="left"/>
              <w:rPr>
                <w:sz w:val="16"/>
              </w:rPr>
            </w:pPr>
            <w:r>
              <w:rPr>
                <w:sz w:val="16"/>
              </w:rPr>
              <w:t>0,4</w:t>
            </w:r>
          </w:p>
        </w:tc>
        <w:tc>
          <w:tcPr>
            <w:tcW w:w="874" w:type="dxa"/>
          </w:tcPr>
          <w:p>
            <w:pPr>
              <w:pStyle w:val="TableParagraph"/>
              <w:ind w:left="206" w:right="215"/>
              <w:rPr>
                <w:sz w:val="16"/>
              </w:rPr>
            </w:pPr>
            <w:r>
              <w:rPr>
                <w:sz w:val="16"/>
              </w:rPr>
              <w:t>1176</w:t>
            </w:r>
          </w:p>
        </w:tc>
        <w:tc>
          <w:tcPr>
            <w:tcW w:w="1001" w:type="dxa"/>
          </w:tcPr>
          <w:p>
            <w:pPr>
              <w:pStyle w:val="TableParagraph"/>
              <w:ind w:left="215" w:right="126"/>
              <w:rPr>
                <w:sz w:val="16"/>
              </w:rPr>
            </w:pPr>
            <w:r>
              <w:rPr>
                <w:sz w:val="16"/>
              </w:rPr>
              <w:t>316</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1,4</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0,49</w:t>
            </w:r>
          </w:p>
        </w:tc>
        <w:tc>
          <w:tcPr>
            <w:tcW w:w="1106" w:type="dxa"/>
          </w:tcPr>
          <w:p>
            <w:pPr>
              <w:pStyle w:val="TableParagraph"/>
              <w:ind w:left="131" w:right="136"/>
              <w:rPr>
                <w:sz w:val="16"/>
              </w:rPr>
            </w:pPr>
            <w:r>
              <w:rPr>
                <w:sz w:val="16"/>
              </w:rPr>
              <w:t>0,05</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2,60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422</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211</w:t>
            </w:r>
          </w:p>
        </w:tc>
        <w:tc>
          <w:tcPr>
            <w:tcW w:w="768" w:type="dxa"/>
          </w:tcPr>
          <w:p>
            <w:pPr>
              <w:pStyle w:val="TableParagraph"/>
              <w:ind w:left="241"/>
              <w:jc w:val="left"/>
              <w:rPr>
                <w:sz w:val="16"/>
              </w:rPr>
            </w:pPr>
            <w:r>
              <w:rPr>
                <w:sz w:val="16"/>
              </w:rPr>
              <w:t>0,9</w:t>
            </w:r>
          </w:p>
        </w:tc>
        <w:tc>
          <w:tcPr>
            <w:tcW w:w="874" w:type="dxa"/>
          </w:tcPr>
          <w:p>
            <w:pPr>
              <w:pStyle w:val="TableParagraph"/>
              <w:ind w:left="206" w:right="215"/>
              <w:rPr>
                <w:sz w:val="16"/>
              </w:rPr>
            </w:pPr>
            <w:r>
              <w:rPr>
                <w:sz w:val="16"/>
              </w:rPr>
              <w:t>1432</w:t>
            </w:r>
          </w:p>
        </w:tc>
        <w:tc>
          <w:tcPr>
            <w:tcW w:w="1001" w:type="dxa"/>
          </w:tcPr>
          <w:p>
            <w:pPr>
              <w:pStyle w:val="TableParagraph"/>
              <w:ind w:left="215" w:right="126"/>
              <w:rPr>
                <w:sz w:val="16"/>
              </w:rPr>
            </w:pPr>
            <w:r>
              <w:rPr>
                <w:sz w:val="16"/>
              </w:rPr>
              <w:t>409</w:t>
            </w:r>
          </w:p>
        </w:tc>
        <w:tc>
          <w:tcPr>
            <w:tcW w:w="715" w:type="dxa"/>
          </w:tcPr>
          <w:p>
            <w:pPr>
              <w:pStyle w:val="TableParagraph"/>
              <w:ind w:left="124" w:right="112"/>
              <w:rPr>
                <w:sz w:val="16"/>
              </w:rPr>
            </w:pPr>
            <w:r>
              <w:rPr>
                <w:sz w:val="16"/>
              </w:rPr>
              <w:t>0,06</w:t>
            </w:r>
          </w:p>
        </w:tc>
        <w:tc>
          <w:tcPr>
            <w:tcW w:w="678" w:type="dxa"/>
          </w:tcPr>
          <w:p>
            <w:pPr>
              <w:pStyle w:val="TableParagraph"/>
              <w:ind w:left="116" w:right="128"/>
              <w:rPr>
                <w:sz w:val="16"/>
              </w:rPr>
            </w:pPr>
            <w:r>
              <w:rPr>
                <w:sz w:val="16"/>
              </w:rPr>
              <w:t>3,1</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0,41</w:t>
            </w:r>
          </w:p>
        </w:tc>
        <w:tc>
          <w:tcPr>
            <w:tcW w:w="1106" w:type="dxa"/>
          </w:tcPr>
          <w:p>
            <w:pPr>
              <w:pStyle w:val="TableParagraph"/>
              <w:ind w:left="131" w:right="136"/>
              <w:rPr>
                <w:sz w:val="16"/>
              </w:rPr>
            </w:pPr>
            <w:r>
              <w:rPr>
                <w:sz w:val="16"/>
              </w:rPr>
              <w:t>0,07</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5,83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423</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59" w:right="142"/>
              <w:rPr>
                <w:sz w:val="16"/>
              </w:rPr>
            </w:pPr>
            <w:r>
              <w:rPr>
                <w:sz w:val="16"/>
              </w:rPr>
              <w:t>210</w:t>
            </w:r>
          </w:p>
        </w:tc>
        <w:tc>
          <w:tcPr>
            <w:tcW w:w="768" w:type="dxa"/>
          </w:tcPr>
          <w:p>
            <w:pPr>
              <w:pStyle w:val="TableParagraph"/>
              <w:spacing w:before="17"/>
              <w:ind w:left="241"/>
              <w:jc w:val="left"/>
              <w:rPr>
                <w:sz w:val="16"/>
              </w:rPr>
            </w:pPr>
            <w:r>
              <w:rPr>
                <w:sz w:val="16"/>
              </w:rPr>
              <w:t>1,0</w:t>
            </w:r>
          </w:p>
        </w:tc>
        <w:tc>
          <w:tcPr>
            <w:tcW w:w="874" w:type="dxa"/>
          </w:tcPr>
          <w:p>
            <w:pPr>
              <w:pStyle w:val="TableParagraph"/>
              <w:spacing w:before="17"/>
              <w:ind w:left="206" w:right="215"/>
              <w:rPr>
                <w:sz w:val="16"/>
              </w:rPr>
            </w:pPr>
            <w:r>
              <w:rPr>
                <w:sz w:val="16"/>
              </w:rPr>
              <w:t>1456</w:t>
            </w:r>
          </w:p>
        </w:tc>
        <w:tc>
          <w:tcPr>
            <w:tcW w:w="1001" w:type="dxa"/>
          </w:tcPr>
          <w:p>
            <w:pPr>
              <w:pStyle w:val="TableParagraph"/>
              <w:spacing w:before="17"/>
              <w:ind w:left="215" w:right="126"/>
              <w:rPr>
                <w:sz w:val="16"/>
              </w:rPr>
            </w:pPr>
            <w:r>
              <w:rPr>
                <w:sz w:val="16"/>
              </w:rPr>
              <w:t>427</w:t>
            </w:r>
          </w:p>
        </w:tc>
        <w:tc>
          <w:tcPr>
            <w:tcW w:w="715" w:type="dxa"/>
          </w:tcPr>
          <w:p>
            <w:pPr>
              <w:pStyle w:val="TableParagraph"/>
              <w:spacing w:before="17"/>
              <w:ind w:left="124" w:right="112"/>
              <w:rPr>
                <w:sz w:val="16"/>
              </w:rPr>
            </w:pPr>
            <w:r>
              <w:rPr>
                <w:sz w:val="16"/>
              </w:rPr>
              <w:t>0,07</w:t>
            </w:r>
          </w:p>
        </w:tc>
        <w:tc>
          <w:tcPr>
            <w:tcW w:w="678" w:type="dxa"/>
          </w:tcPr>
          <w:p>
            <w:pPr>
              <w:pStyle w:val="TableParagraph"/>
              <w:spacing w:before="17"/>
              <w:ind w:left="116" w:right="128"/>
              <w:rPr>
                <w:sz w:val="16"/>
              </w:rPr>
            </w:pPr>
            <w:r>
              <w:rPr>
                <w:sz w:val="16"/>
              </w:rPr>
              <w:t>3,5</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0,40</w:t>
            </w:r>
          </w:p>
        </w:tc>
        <w:tc>
          <w:tcPr>
            <w:tcW w:w="1106" w:type="dxa"/>
          </w:tcPr>
          <w:p>
            <w:pPr>
              <w:pStyle w:val="TableParagraph"/>
              <w:spacing w:before="17"/>
              <w:ind w:left="131" w:right="136"/>
              <w:rPr>
                <w:sz w:val="16"/>
              </w:rPr>
            </w:pPr>
            <w:r>
              <w:rPr>
                <w:sz w:val="16"/>
              </w:rPr>
              <w:t>0,07</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6,60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424</w:t>
            </w:r>
          </w:p>
        </w:tc>
        <w:tc>
          <w:tcPr>
            <w:tcW w:w="1074" w:type="dxa"/>
          </w:tcPr>
          <w:p>
            <w:pPr>
              <w:pStyle w:val="TableParagraph"/>
              <w:ind w:left="126" w:right="156"/>
              <w:rPr>
                <w:sz w:val="16"/>
              </w:rPr>
            </w:pPr>
            <w:r>
              <w:rPr>
                <w:sz w:val="16"/>
              </w:rPr>
              <w:t>0,11</w:t>
            </w:r>
          </w:p>
        </w:tc>
        <w:tc>
          <w:tcPr>
            <w:tcW w:w="890" w:type="dxa"/>
          </w:tcPr>
          <w:p>
            <w:pPr>
              <w:pStyle w:val="TableParagraph"/>
              <w:ind w:left="159" w:right="142"/>
              <w:rPr>
                <w:sz w:val="16"/>
              </w:rPr>
            </w:pPr>
            <w:r>
              <w:rPr>
                <w:sz w:val="16"/>
              </w:rPr>
              <w:t>216</w:t>
            </w:r>
          </w:p>
        </w:tc>
        <w:tc>
          <w:tcPr>
            <w:tcW w:w="768" w:type="dxa"/>
          </w:tcPr>
          <w:p>
            <w:pPr>
              <w:pStyle w:val="TableParagraph"/>
              <w:ind w:left="241"/>
              <w:jc w:val="left"/>
              <w:rPr>
                <w:sz w:val="16"/>
              </w:rPr>
            </w:pPr>
            <w:r>
              <w:rPr>
                <w:sz w:val="16"/>
              </w:rPr>
              <w:t>1,5</w:t>
            </w:r>
          </w:p>
        </w:tc>
        <w:tc>
          <w:tcPr>
            <w:tcW w:w="874" w:type="dxa"/>
          </w:tcPr>
          <w:p>
            <w:pPr>
              <w:pStyle w:val="TableParagraph"/>
              <w:ind w:left="206" w:right="215"/>
              <w:rPr>
                <w:sz w:val="16"/>
              </w:rPr>
            </w:pPr>
            <w:r>
              <w:rPr>
                <w:sz w:val="16"/>
              </w:rPr>
              <w:t>1212</w:t>
            </w:r>
          </w:p>
        </w:tc>
        <w:tc>
          <w:tcPr>
            <w:tcW w:w="1001" w:type="dxa"/>
          </w:tcPr>
          <w:p>
            <w:pPr>
              <w:pStyle w:val="TableParagraph"/>
              <w:ind w:left="215" w:right="126"/>
              <w:rPr>
                <w:sz w:val="16"/>
              </w:rPr>
            </w:pPr>
            <w:r>
              <w:rPr>
                <w:sz w:val="16"/>
              </w:rPr>
              <w:t>247</w:t>
            </w:r>
          </w:p>
        </w:tc>
        <w:tc>
          <w:tcPr>
            <w:tcW w:w="715" w:type="dxa"/>
          </w:tcPr>
          <w:p>
            <w:pPr>
              <w:pStyle w:val="TableParagraph"/>
              <w:ind w:left="124" w:right="112"/>
              <w:rPr>
                <w:sz w:val="16"/>
              </w:rPr>
            </w:pPr>
            <w:r>
              <w:rPr>
                <w:sz w:val="16"/>
              </w:rPr>
              <w:t>0,08</w:t>
            </w:r>
          </w:p>
        </w:tc>
        <w:tc>
          <w:tcPr>
            <w:tcW w:w="678" w:type="dxa"/>
          </w:tcPr>
          <w:p>
            <w:pPr>
              <w:pStyle w:val="TableParagraph"/>
              <w:ind w:left="116" w:right="128"/>
              <w:rPr>
                <w:sz w:val="16"/>
              </w:rPr>
            </w:pPr>
            <w:r>
              <w:rPr>
                <w:sz w:val="16"/>
              </w:rPr>
              <w:t>1,0</w:t>
            </w:r>
          </w:p>
        </w:tc>
        <w:tc>
          <w:tcPr>
            <w:tcW w:w="832" w:type="dxa"/>
          </w:tcPr>
          <w:p>
            <w:pPr>
              <w:pStyle w:val="TableParagraph"/>
              <w:ind w:left="121" w:right="153"/>
              <w:rPr>
                <w:sz w:val="16"/>
              </w:rPr>
            </w:pPr>
            <w:r>
              <w:rPr>
                <w:sz w:val="16"/>
              </w:rPr>
              <w:t>25</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0,14</w:t>
            </w:r>
          </w:p>
        </w:tc>
        <w:tc>
          <w:tcPr>
            <w:tcW w:w="1106" w:type="dxa"/>
          </w:tcPr>
          <w:p>
            <w:pPr>
              <w:pStyle w:val="TableParagraph"/>
              <w:ind w:left="132" w:right="136"/>
              <w:rPr>
                <w:sz w:val="16"/>
              </w:rPr>
            </w:pPr>
            <w:r>
              <w:rPr>
                <w:sz w:val="16"/>
              </w:rPr>
              <w:t>0,06</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3,00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425</w:t>
            </w:r>
          </w:p>
        </w:tc>
        <w:tc>
          <w:tcPr>
            <w:tcW w:w="1074" w:type="dxa"/>
          </w:tcPr>
          <w:p>
            <w:pPr>
              <w:pStyle w:val="TableParagraph"/>
              <w:ind w:left="126" w:right="156"/>
              <w:rPr>
                <w:sz w:val="16"/>
              </w:rPr>
            </w:pPr>
            <w:r>
              <w:rPr>
                <w:sz w:val="16"/>
              </w:rPr>
              <w:t>0,02</w:t>
            </w:r>
          </w:p>
        </w:tc>
        <w:tc>
          <w:tcPr>
            <w:tcW w:w="890" w:type="dxa"/>
          </w:tcPr>
          <w:p>
            <w:pPr>
              <w:pStyle w:val="TableParagraph"/>
              <w:ind w:left="159" w:right="142"/>
              <w:rPr>
                <w:sz w:val="16"/>
              </w:rPr>
            </w:pPr>
            <w:r>
              <w:rPr>
                <w:sz w:val="16"/>
              </w:rPr>
              <w:t>197</w:t>
            </w:r>
          </w:p>
        </w:tc>
        <w:tc>
          <w:tcPr>
            <w:tcW w:w="768" w:type="dxa"/>
          </w:tcPr>
          <w:p>
            <w:pPr>
              <w:pStyle w:val="TableParagraph"/>
              <w:ind w:left="241"/>
              <w:jc w:val="left"/>
              <w:rPr>
                <w:sz w:val="16"/>
              </w:rPr>
            </w:pPr>
            <w:r>
              <w:rPr>
                <w:sz w:val="16"/>
              </w:rPr>
              <w:t>0,6</w:t>
            </w:r>
          </w:p>
        </w:tc>
        <w:tc>
          <w:tcPr>
            <w:tcW w:w="874" w:type="dxa"/>
          </w:tcPr>
          <w:p>
            <w:pPr>
              <w:pStyle w:val="TableParagraph"/>
              <w:ind w:left="206" w:right="217"/>
              <w:rPr>
                <w:sz w:val="16"/>
              </w:rPr>
            </w:pPr>
            <w:r>
              <w:rPr>
                <w:sz w:val="16"/>
              </w:rPr>
              <w:t>628</w:t>
            </w:r>
          </w:p>
        </w:tc>
        <w:tc>
          <w:tcPr>
            <w:tcW w:w="1001" w:type="dxa"/>
          </w:tcPr>
          <w:p>
            <w:pPr>
              <w:pStyle w:val="TableParagraph"/>
              <w:ind w:left="215" w:right="126"/>
              <w:rPr>
                <w:sz w:val="16"/>
              </w:rPr>
            </w:pPr>
            <w:r>
              <w:rPr>
                <w:sz w:val="16"/>
              </w:rPr>
              <w:t>175</w:t>
            </w:r>
          </w:p>
        </w:tc>
        <w:tc>
          <w:tcPr>
            <w:tcW w:w="715" w:type="dxa"/>
          </w:tcPr>
          <w:p>
            <w:pPr>
              <w:pStyle w:val="TableParagraph"/>
              <w:ind w:left="124" w:right="112"/>
              <w:rPr>
                <w:sz w:val="16"/>
              </w:rPr>
            </w:pPr>
            <w:r>
              <w:rPr>
                <w:sz w:val="16"/>
              </w:rPr>
              <w:t>0,03</w:t>
            </w:r>
          </w:p>
        </w:tc>
        <w:tc>
          <w:tcPr>
            <w:tcW w:w="678" w:type="dxa"/>
          </w:tcPr>
          <w:p>
            <w:pPr>
              <w:pStyle w:val="TableParagraph"/>
              <w:ind w:left="116" w:right="128"/>
              <w:rPr>
                <w:sz w:val="16"/>
              </w:rPr>
            </w:pPr>
            <w:r>
              <w:rPr>
                <w:sz w:val="16"/>
              </w:rPr>
              <w:t>1,2</w:t>
            </w:r>
          </w:p>
        </w:tc>
        <w:tc>
          <w:tcPr>
            <w:tcW w:w="832" w:type="dxa"/>
          </w:tcPr>
          <w:p>
            <w:pPr>
              <w:pStyle w:val="TableParagraph"/>
              <w:ind w:left="119"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09"/>
              <w:rPr>
                <w:sz w:val="16"/>
              </w:rPr>
            </w:pPr>
            <w:r>
              <w:rPr>
                <w:sz w:val="16"/>
              </w:rPr>
              <w:t>Tr</w:t>
            </w:r>
          </w:p>
        </w:tc>
        <w:tc>
          <w:tcPr>
            <w:tcW w:w="927" w:type="dxa"/>
          </w:tcPr>
          <w:p>
            <w:pPr>
              <w:pStyle w:val="TableParagraph"/>
              <w:ind w:left="177" w:right="134"/>
              <w:rPr>
                <w:sz w:val="16"/>
              </w:rPr>
            </w:pPr>
            <w:r>
              <w:rPr>
                <w:sz w:val="16"/>
              </w:rPr>
              <w:t>0,06</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6,23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426</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217</w:t>
            </w:r>
          </w:p>
        </w:tc>
        <w:tc>
          <w:tcPr>
            <w:tcW w:w="768" w:type="dxa"/>
          </w:tcPr>
          <w:p>
            <w:pPr>
              <w:pStyle w:val="TableParagraph"/>
              <w:ind w:left="241"/>
              <w:jc w:val="left"/>
              <w:rPr>
                <w:sz w:val="16"/>
              </w:rPr>
            </w:pPr>
            <w:r>
              <w:rPr>
                <w:sz w:val="16"/>
              </w:rPr>
              <w:t>0,9</w:t>
            </w:r>
          </w:p>
        </w:tc>
        <w:tc>
          <w:tcPr>
            <w:tcW w:w="874" w:type="dxa"/>
          </w:tcPr>
          <w:p>
            <w:pPr>
              <w:pStyle w:val="TableParagraph"/>
              <w:ind w:left="206" w:right="217"/>
              <w:rPr>
                <w:sz w:val="16"/>
              </w:rPr>
            </w:pPr>
            <w:r>
              <w:rPr>
                <w:sz w:val="16"/>
              </w:rPr>
              <w:t>711</w:t>
            </w:r>
          </w:p>
        </w:tc>
        <w:tc>
          <w:tcPr>
            <w:tcW w:w="1001" w:type="dxa"/>
          </w:tcPr>
          <w:p>
            <w:pPr>
              <w:pStyle w:val="TableParagraph"/>
              <w:ind w:left="215" w:right="126"/>
              <w:rPr>
                <w:sz w:val="16"/>
              </w:rPr>
            </w:pPr>
            <w:r>
              <w:rPr>
                <w:sz w:val="16"/>
              </w:rPr>
              <w:t>281</w:t>
            </w:r>
          </w:p>
        </w:tc>
        <w:tc>
          <w:tcPr>
            <w:tcW w:w="715" w:type="dxa"/>
          </w:tcPr>
          <w:p>
            <w:pPr>
              <w:pStyle w:val="TableParagraph"/>
              <w:ind w:left="124" w:right="112"/>
              <w:rPr>
                <w:sz w:val="16"/>
              </w:rPr>
            </w:pPr>
            <w:r>
              <w:rPr>
                <w:sz w:val="16"/>
              </w:rPr>
              <w:t>0,36</w:t>
            </w:r>
          </w:p>
        </w:tc>
        <w:tc>
          <w:tcPr>
            <w:tcW w:w="678" w:type="dxa"/>
          </w:tcPr>
          <w:p>
            <w:pPr>
              <w:pStyle w:val="TableParagraph"/>
              <w:ind w:left="115" w:right="128"/>
              <w:rPr>
                <w:sz w:val="16"/>
              </w:rPr>
            </w:pPr>
            <w:r>
              <w:rPr>
                <w:sz w:val="16"/>
              </w:rPr>
              <w:t>1,4</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0,06</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3" w:right="118"/>
              <w:rPr>
                <w:sz w:val="16"/>
              </w:rPr>
            </w:pPr>
            <w:r>
              <w:rPr>
                <w:sz w:val="16"/>
              </w:rPr>
              <w:t>4,23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427</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195</w:t>
            </w:r>
          </w:p>
        </w:tc>
        <w:tc>
          <w:tcPr>
            <w:tcW w:w="768" w:type="dxa"/>
          </w:tcPr>
          <w:p>
            <w:pPr>
              <w:pStyle w:val="TableParagraph"/>
              <w:spacing w:before="17"/>
              <w:ind w:left="241"/>
              <w:jc w:val="left"/>
              <w:rPr>
                <w:sz w:val="16"/>
              </w:rPr>
            </w:pPr>
            <w:r>
              <w:rPr>
                <w:sz w:val="16"/>
              </w:rPr>
              <w:t>0,5</w:t>
            </w:r>
          </w:p>
        </w:tc>
        <w:tc>
          <w:tcPr>
            <w:tcW w:w="874" w:type="dxa"/>
          </w:tcPr>
          <w:p>
            <w:pPr>
              <w:pStyle w:val="TableParagraph"/>
              <w:spacing w:before="17"/>
              <w:ind w:left="206" w:right="215"/>
              <w:rPr>
                <w:sz w:val="16"/>
              </w:rPr>
            </w:pPr>
            <w:r>
              <w:rPr>
                <w:sz w:val="16"/>
              </w:rPr>
              <w:t>54</w:t>
            </w:r>
          </w:p>
        </w:tc>
        <w:tc>
          <w:tcPr>
            <w:tcW w:w="1001" w:type="dxa"/>
          </w:tcPr>
          <w:p>
            <w:pPr>
              <w:pStyle w:val="TableParagraph"/>
              <w:spacing w:before="17"/>
              <w:ind w:left="215" w:right="126"/>
              <w:rPr>
                <w:sz w:val="16"/>
              </w:rPr>
            </w:pPr>
            <w:r>
              <w:rPr>
                <w:sz w:val="16"/>
              </w:rPr>
              <w:t>335</w:t>
            </w:r>
          </w:p>
        </w:tc>
        <w:tc>
          <w:tcPr>
            <w:tcW w:w="715" w:type="dxa"/>
          </w:tcPr>
          <w:p>
            <w:pPr>
              <w:pStyle w:val="TableParagraph"/>
              <w:spacing w:before="17"/>
              <w:ind w:left="124" w:right="112"/>
              <w:rPr>
                <w:sz w:val="16"/>
              </w:rPr>
            </w:pPr>
            <w:r>
              <w:rPr>
                <w:sz w:val="16"/>
              </w:rPr>
              <w:t>0,07</w:t>
            </w:r>
          </w:p>
        </w:tc>
        <w:tc>
          <w:tcPr>
            <w:tcW w:w="678" w:type="dxa"/>
          </w:tcPr>
          <w:p>
            <w:pPr>
              <w:pStyle w:val="TableParagraph"/>
              <w:spacing w:before="17"/>
              <w:ind w:left="115" w:right="128"/>
              <w:rPr>
                <w:sz w:val="16"/>
              </w:rPr>
            </w:pPr>
            <w:r>
              <w:rPr>
                <w:sz w:val="16"/>
              </w:rPr>
              <w:t>1,4</w:t>
            </w:r>
          </w:p>
        </w:tc>
        <w:tc>
          <w:tcPr>
            <w:tcW w:w="832" w:type="dxa"/>
          </w:tcPr>
          <w:p>
            <w:pPr>
              <w:pStyle w:val="TableParagraph"/>
              <w:spacing w:before="17"/>
              <w:ind w:left="118" w:right="153"/>
              <w:rPr>
                <w:sz w:val="16"/>
              </w:rPr>
            </w:pPr>
            <w:r>
              <w:rPr>
                <w:sz w:val="16"/>
              </w:rPr>
              <w:t>Tr</w:t>
            </w:r>
          </w:p>
        </w:tc>
        <w:tc>
          <w:tcPr>
            <w:tcW w:w="696" w:type="dxa"/>
          </w:tcPr>
          <w:p>
            <w:pPr>
              <w:pStyle w:val="TableParagraph"/>
              <w:spacing w:before="17"/>
              <w:ind w:left="163" w:right="204"/>
              <w:rPr>
                <w:sz w:val="16"/>
              </w:rPr>
            </w:pPr>
            <w:r>
              <w:rPr>
                <w:sz w:val="16"/>
              </w:rPr>
              <w:t>Tr</w:t>
            </w:r>
          </w:p>
        </w:tc>
        <w:tc>
          <w:tcPr>
            <w:tcW w:w="759" w:type="dxa"/>
          </w:tcPr>
          <w:p>
            <w:pPr>
              <w:pStyle w:val="TableParagraph"/>
              <w:spacing w:before="17"/>
              <w:ind w:left="132" w:right="110"/>
              <w:rPr>
                <w:sz w:val="16"/>
              </w:rPr>
            </w:pPr>
            <w:r>
              <w:rPr>
                <w:sz w:val="16"/>
              </w:rPr>
              <w:t>Tr</w:t>
            </w:r>
          </w:p>
        </w:tc>
        <w:tc>
          <w:tcPr>
            <w:tcW w:w="927" w:type="dxa"/>
          </w:tcPr>
          <w:p>
            <w:pPr>
              <w:pStyle w:val="TableParagraph"/>
              <w:spacing w:before="17"/>
              <w:ind w:left="177" w:right="134"/>
              <w:rPr>
                <w:sz w:val="16"/>
              </w:rPr>
            </w:pPr>
            <w:r>
              <w:rPr>
                <w:sz w:val="16"/>
              </w:rPr>
              <w:t>0,90</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7" w:right="123"/>
              <w:rPr>
                <w:sz w:val="16"/>
              </w:rPr>
            </w:pPr>
            <w:r>
              <w:rPr>
                <w:sz w:val="16"/>
              </w:rPr>
              <w:t>Tr</w:t>
            </w:r>
          </w:p>
        </w:tc>
        <w:tc>
          <w:tcPr>
            <w:tcW w:w="826" w:type="dxa"/>
          </w:tcPr>
          <w:p>
            <w:pPr>
              <w:pStyle w:val="TableParagraph"/>
              <w:spacing w:before="17"/>
              <w:ind w:left="123" w:right="118"/>
              <w:rPr>
                <w:sz w:val="16"/>
              </w:rPr>
            </w:pPr>
            <w:r>
              <w:rPr>
                <w:sz w:val="16"/>
              </w:rPr>
              <w:t>2,65</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428</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290</w:t>
            </w:r>
          </w:p>
        </w:tc>
        <w:tc>
          <w:tcPr>
            <w:tcW w:w="768" w:type="dxa"/>
          </w:tcPr>
          <w:p>
            <w:pPr>
              <w:pStyle w:val="TableParagraph"/>
              <w:ind w:left="241"/>
              <w:jc w:val="left"/>
              <w:rPr>
                <w:sz w:val="16"/>
              </w:rPr>
            </w:pPr>
            <w:r>
              <w:rPr>
                <w:sz w:val="16"/>
              </w:rPr>
              <w:t>0,8</w:t>
            </w:r>
          </w:p>
        </w:tc>
        <w:tc>
          <w:tcPr>
            <w:tcW w:w="874" w:type="dxa"/>
          </w:tcPr>
          <w:p>
            <w:pPr>
              <w:pStyle w:val="TableParagraph"/>
              <w:ind w:left="206" w:right="215"/>
              <w:rPr>
                <w:sz w:val="16"/>
              </w:rPr>
            </w:pPr>
            <w:r>
              <w:rPr>
                <w:sz w:val="16"/>
              </w:rPr>
              <w:t>63</w:t>
            </w:r>
          </w:p>
        </w:tc>
        <w:tc>
          <w:tcPr>
            <w:tcW w:w="1001" w:type="dxa"/>
          </w:tcPr>
          <w:p>
            <w:pPr>
              <w:pStyle w:val="TableParagraph"/>
              <w:ind w:left="215" w:right="126"/>
              <w:rPr>
                <w:sz w:val="16"/>
              </w:rPr>
            </w:pPr>
            <w:r>
              <w:rPr>
                <w:sz w:val="16"/>
              </w:rPr>
              <w:t>404</w:t>
            </w:r>
          </w:p>
        </w:tc>
        <w:tc>
          <w:tcPr>
            <w:tcW w:w="715" w:type="dxa"/>
          </w:tcPr>
          <w:p>
            <w:pPr>
              <w:pStyle w:val="TableParagraph"/>
              <w:ind w:left="124" w:right="112"/>
              <w:rPr>
                <w:sz w:val="16"/>
              </w:rPr>
            </w:pPr>
            <w:r>
              <w:rPr>
                <w:sz w:val="16"/>
              </w:rPr>
              <w:t>0,07</w:t>
            </w:r>
          </w:p>
        </w:tc>
        <w:tc>
          <w:tcPr>
            <w:tcW w:w="678" w:type="dxa"/>
          </w:tcPr>
          <w:p>
            <w:pPr>
              <w:pStyle w:val="TableParagraph"/>
              <w:ind w:left="116" w:right="128"/>
              <w:rPr>
                <w:sz w:val="16"/>
              </w:rPr>
            </w:pPr>
            <w:r>
              <w:rPr>
                <w:sz w:val="16"/>
              </w:rPr>
              <w:t>2,2</w:t>
            </w:r>
          </w:p>
        </w:tc>
        <w:tc>
          <w:tcPr>
            <w:tcW w:w="832" w:type="dxa"/>
          </w:tcPr>
          <w:p>
            <w:pPr>
              <w:pStyle w:val="TableParagraph"/>
              <w:ind w:left="121" w:right="153"/>
              <w:rPr>
                <w:sz w:val="16"/>
              </w:rPr>
            </w:pPr>
            <w:r>
              <w:rPr>
                <w:sz w:val="16"/>
              </w:rPr>
              <w:t>10</w:t>
            </w:r>
          </w:p>
        </w:tc>
        <w:tc>
          <w:tcPr>
            <w:tcW w:w="696" w:type="dxa"/>
          </w:tcPr>
          <w:p>
            <w:pPr>
              <w:pStyle w:val="TableParagraph"/>
              <w:ind w:left="161" w:right="204"/>
              <w:rPr>
                <w:sz w:val="16"/>
              </w:rPr>
            </w:pPr>
            <w:r>
              <w:rPr>
                <w:sz w:val="16"/>
              </w:rPr>
              <w:t>10</w:t>
            </w:r>
          </w:p>
        </w:tc>
        <w:tc>
          <w:tcPr>
            <w:tcW w:w="759" w:type="dxa"/>
          </w:tcPr>
          <w:p>
            <w:pPr>
              <w:pStyle w:val="TableParagraph"/>
              <w:ind w:left="132" w:right="107"/>
              <w:rPr>
                <w:sz w:val="16"/>
              </w:rPr>
            </w:pPr>
            <w:r>
              <w:rPr>
                <w:sz w:val="16"/>
              </w:rPr>
              <w:t>10</w:t>
            </w:r>
          </w:p>
        </w:tc>
        <w:tc>
          <w:tcPr>
            <w:tcW w:w="927" w:type="dxa"/>
          </w:tcPr>
          <w:p>
            <w:pPr>
              <w:pStyle w:val="TableParagraph"/>
              <w:ind w:left="177" w:right="134"/>
              <w:rPr>
                <w:sz w:val="16"/>
              </w:rPr>
            </w:pPr>
            <w:r>
              <w:rPr>
                <w:sz w:val="16"/>
              </w:rPr>
              <w:t>0,34</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3,25</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429</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229</w:t>
            </w:r>
          </w:p>
        </w:tc>
        <w:tc>
          <w:tcPr>
            <w:tcW w:w="768" w:type="dxa"/>
          </w:tcPr>
          <w:p>
            <w:pPr>
              <w:pStyle w:val="TableParagraph"/>
              <w:ind w:left="241"/>
              <w:jc w:val="left"/>
              <w:rPr>
                <w:sz w:val="16"/>
              </w:rPr>
            </w:pPr>
            <w:r>
              <w:rPr>
                <w:sz w:val="16"/>
              </w:rPr>
              <w:t>0,9</w:t>
            </w:r>
          </w:p>
        </w:tc>
        <w:tc>
          <w:tcPr>
            <w:tcW w:w="874" w:type="dxa"/>
          </w:tcPr>
          <w:p>
            <w:pPr>
              <w:pStyle w:val="TableParagraph"/>
              <w:ind w:left="206" w:right="215"/>
              <w:rPr>
                <w:sz w:val="16"/>
              </w:rPr>
            </w:pPr>
            <w:r>
              <w:rPr>
                <w:sz w:val="16"/>
              </w:rPr>
              <w:t>51</w:t>
            </w:r>
          </w:p>
        </w:tc>
        <w:tc>
          <w:tcPr>
            <w:tcW w:w="1001" w:type="dxa"/>
          </w:tcPr>
          <w:p>
            <w:pPr>
              <w:pStyle w:val="TableParagraph"/>
              <w:ind w:left="215" w:right="126"/>
              <w:rPr>
                <w:sz w:val="16"/>
              </w:rPr>
            </w:pPr>
            <w:r>
              <w:rPr>
                <w:sz w:val="16"/>
              </w:rPr>
              <w:t>366</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2,3</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0,77</w:t>
            </w:r>
          </w:p>
        </w:tc>
        <w:tc>
          <w:tcPr>
            <w:tcW w:w="1106" w:type="dxa"/>
          </w:tcPr>
          <w:p>
            <w:pPr>
              <w:pStyle w:val="TableParagraph"/>
              <w:ind w:left="131" w:right="136"/>
              <w:rPr>
                <w:sz w:val="16"/>
              </w:rPr>
            </w:pPr>
            <w:r>
              <w:rPr>
                <w:sz w:val="16"/>
              </w:rPr>
              <w:t>0,14</w:t>
            </w:r>
          </w:p>
        </w:tc>
        <w:tc>
          <w:tcPr>
            <w:tcW w:w="1010" w:type="dxa"/>
          </w:tcPr>
          <w:p>
            <w:pPr>
              <w:pStyle w:val="TableParagraph"/>
              <w:ind w:left="135" w:right="123"/>
              <w:rPr>
                <w:sz w:val="16"/>
              </w:rPr>
            </w:pPr>
            <w:r>
              <w:rPr>
                <w:sz w:val="16"/>
              </w:rPr>
              <w:t>0,03</w:t>
            </w:r>
          </w:p>
        </w:tc>
        <w:tc>
          <w:tcPr>
            <w:tcW w:w="826" w:type="dxa"/>
          </w:tcPr>
          <w:p>
            <w:pPr>
              <w:pStyle w:val="TableParagraph"/>
              <w:ind w:left="123" w:right="118"/>
              <w:rPr>
                <w:sz w:val="16"/>
              </w:rPr>
            </w:pPr>
            <w:r>
              <w:rPr>
                <w:sz w:val="16"/>
              </w:rPr>
              <w:t>1,92</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430</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201</w:t>
            </w:r>
          </w:p>
        </w:tc>
        <w:tc>
          <w:tcPr>
            <w:tcW w:w="768" w:type="dxa"/>
          </w:tcPr>
          <w:p>
            <w:pPr>
              <w:pStyle w:val="TableParagraph"/>
              <w:ind w:left="241"/>
              <w:jc w:val="left"/>
              <w:rPr>
                <w:sz w:val="16"/>
              </w:rPr>
            </w:pPr>
            <w:r>
              <w:rPr>
                <w:sz w:val="16"/>
              </w:rPr>
              <w:t>1,0</w:t>
            </w:r>
          </w:p>
        </w:tc>
        <w:tc>
          <w:tcPr>
            <w:tcW w:w="874" w:type="dxa"/>
          </w:tcPr>
          <w:p>
            <w:pPr>
              <w:pStyle w:val="TableParagraph"/>
              <w:ind w:left="206" w:right="215"/>
              <w:rPr>
                <w:sz w:val="16"/>
              </w:rPr>
            </w:pPr>
            <w:r>
              <w:rPr>
                <w:sz w:val="16"/>
              </w:rPr>
              <w:t>63</w:t>
            </w:r>
          </w:p>
        </w:tc>
        <w:tc>
          <w:tcPr>
            <w:tcW w:w="1001" w:type="dxa"/>
          </w:tcPr>
          <w:p>
            <w:pPr>
              <w:pStyle w:val="TableParagraph"/>
              <w:ind w:left="215" w:right="126"/>
              <w:rPr>
                <w:sz w:val="16"/>
              </w:rPr>
            </w:pPr>
            <w:r>
              <w:rPr>
                <w:sz w:val="16"/>
              </w:rPr>
              <w:t>246</w:t>
            </w:r>
          </w:p>
        </w:tc>
        <w:tc>
          <w:tcPr>
            <w:tcW w:w="715" w:type="dxa"/>
          </w:tcPr>
          <w:p>
            <w:pPr>
              <w:pStyle w:val="TableParagraph"/>
              <w:ind w:left="124" w:right="112"/>
              <w:rPr>
                <w:sz w:val="16"/>
              </w:rPr>
            </w:pPr>
            <w:r>
              <w:rPr>
                <w:sz w:val="16"/>
              </w:rPr>
              <w:t>0,07</w:t>
            </w:r>
          </w:p>
        </w:tc>
        <w:tc>
          <w:tcPr>
            <w:tcW w:w="678" w:type="dxa"/>
          </w:tcPr>
          <w:p>
            <w:pPr>
              <w:pStyle w:val="TableParagraph"/>
              <w:ind w:left="115" w:right="128"/>
              <w:rPr>
                <w:sz w:val="16"/>
              </w:rPr>
            </w:pPr>
            <w:r>
              <w:rPr>
                <w:sz w:val="16"/>
              </w:rPr>
              <w:t>3,1</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0,71</w:t>
            </w:r>
          </w:p>
        </w:tc>
        <w:tc>
          <w:tcPr>
            <w:tcW w:w="1106" w:type="dxa"/>
          </w:tcPr>
          <w:p>
            <w:pPr>
              <w:pStyle w:val="TableParagraph"/>
              <w:ind w:left="131" w:right="136"/>
              <w:rPr>
                <w:sz w:val="16"/>
              </w:rPr>
            </w:pPr>
            <w:r>
              <w:rPr>
                <w:sz w:val="16"/>
              </w:rPr>
              <w:t>0,05</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10,63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431</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159</w:t>
            </w:r>
          </w:p>
        </w:tc>
        <w:tc>
          <w:tcPr>
            <w:tcW w:w="768" w:type="dxa"/>
          </w:tcPr>
          <w:p>
            <w:pPr>
              <w:pStyle w:val="TableParagraph"/>
              <w:spacing w:before="17"/>
              <w:ind w:left="241"/>
              <w:jc w:val="left"/>
              <w:rPr>
                <w:sz w:val="16"/>
              </w:rPr>
            </w:pPr>
            <w:r>
              <w:rPr>
                <w:sz w:val="16"/>
              </w:rPr>
              <w:t>0,9</w:t>
            </w:r>
          </w:p>
        </w:tc>
        <w:tc>
          <w:tcPr>
            <w:tcW w:w="874" w:type="dxa"/>
          </w:tcPr>
          <w:p>
            <w:pPr>
              <w:pStyle w:val="TableParagraph"/>
              <w:spacing w:before="17"/>
              <w:ind w:left="206" w:right="215"/>
              <w:rPr>
                <w:sz w:val="16"/>
              </w:rPr>
            </w:pPr>
            <w:r>
              <w:rPr>
                <w:sz w:val="16"/>
              </w:rPr>
              <w:t>88</w:t>
            </w:r>
          </w:p>
        </w:tc>
        <w:tc>
          <w:tcPr>
            <w:tcW w:w="1001" w:type="dxa"/>
          </w:tcPr>
          <w:p>
            <w:pPr>
              <w:pStyle w:val="TableParagraph"/>
              <w:spacing w:before="17"/>
              <w:ind w:left="215" w:right="126"/>
              <w:rPr>
                <w:sz w:val="16"/>
              </w:rPr>
            </w:pPr>
            <w:r>
              <w:rPr>
                <w:sz w:val="16"/>
              </w:rPr>
              <w:t>248</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5" w:right="128"/>
              <w:rPr>
                <w:sz w:val="16"/>
              </w:rPr>
            </w:pPr>
            <w:r>
              <w:rPr>
                <w:sz w:val="16"/>
              </w:rPr>
              <w:t>2,3</w:t>
            </w:r>
          </w:p>
        </w:tc>
        <w:tc>
          <w:tcPr>
            <w:tcW w:w="832" w:type="dxa"/>
          </w:tcPr>
          <w:p>
            <w:pPr>
              <w:pStyle w:val="TableParagraph"/>
              <w:spacing w:before="17"/>
              <w:ind w:left="118" w:right="153"/>
              <w:rPr>
                <w:sz w:val="16"/>
              </w:rPr>
            </w:pPr>
            <w:r>
              <w:rPr>
                <w:sz w:val="16"/>
              </w:rPr>
              <w:t>Tr</w:t>
            </w:r>
          </w:p>
        </w:tc>
        <w:tc>
          <w:tcPr>
            <w:tcW w:w="696" w:type="dxa"/>
          </w:tcPr>
          <w:p>
            <w:pPr>
              <w:pStyle w:val="TableParagraph"/>
              <w:spacing w:before="17"/>
              <w:ind w:left="163" w:right="204"/>
              <w:rPr>
                <w:sz w:val="16"/>
              </w:rPr>
            </w:pPr>
            <w:r>
              <w:rPr>
                <w:sz w:val="16"/>
              </w:rPr>
              <w:t>Tr</w:t>
            </w:r>
          </w:p>
        </w:tc>
        <w:tc>
          <w:tcPr>
            <w:tcW w:w="759" w:type="dxa"/>
          </w:tcPr>
          <w:p>
            <w:pPr>
              <w:pStyle w:val="TableParagraph"/>
              <w:spacing w:before="17"/>
              <w:ind w:left="132" w:right="110"/>
              <w:rPr>
                <w:sz w:val="16"/>
              </w:rPr>
            </w:pPr>
            <w:r>
              <w:rPr>
                <w:sz w:val="16"/>
              </w:rPr>
              <w:t>Tr</w:t>
            </w:r>
          </w:p>
        </w:tc>
        <w:tc>
          <w:tcPr>
            <w:tcW w:w="927" w:type="dxa"/>
          </w:tcPr>
          <w:p>
            <w:pPr>
              <w:pStyle w:val="TableParagraph"/>
              <w:spacing w:before="17"/>
              <w:ind w:left="177" w:right="134"/>
              <w:rPr>
                <w:sz w:val="16"/>
              </w:rPr>
            </w:pPr>
            <w:r>
              <w:rPr>
                <w:sz w:val="16"/>
              </w:rPr>
              <w:t>0,62</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7" w:right="123"/>
              <w:rPr>
                <w:sz w:val="16"/>
              </w:rPr>
            </w:pPr>
            <w:r>
              <w:rPr>
                <w:sz w:val="16"/>
              </w:rPr>
              <w:t>Tr</w:t>
            </w:r>
          </w:p>
        </w:tc>
        <w:tc>
          <w:tcPr>
            <w:tcW w:w="826" w:type="dxa"/>
          </w:tcPr>
          <w:p>
            <w:pPr>
              <w:pStyle w:val="TableParagraph"/>
              <w:spacing w:before="17"/>
              <w:ind w:left="123" w:right="118"/>
              <w:rPr>
                <w:sz w:val="16"/>
              </w:rPr>
            </w:pPr>
            <w:r>
              <w:rPr>
                <w:sz w:val="16"/>
              </w:rPr>
              <w:t>8,27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432</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238</w:t>
            </w:r>
          </w:p>
        </w:tc>
        <w:tc>
          <w:tcPr>
            <w:tcW w:w="768" w:type="dxa"/>
          </w:tcPr>
          <w:p>
            <w:pPr>
              <w:pStyle w:val="TableParagraph"/>
              <w:ind w:left="241"/>
              <w:jc w:val="left"/>
              <w:rPr>
                <w:sz w:val="16"/>
              </w:rPr>
            </w:pPr>
            <w:r>
              <w:rPr>
                <w:sz w:val="16"/>
              </w:rPr>
              <w:t>0,5</w:t>
            </w:r>
          </w:p>
        </w:tc>
        <w:tc>
          <w:tcPr>
            <w:tcW w:w="874" w:type="dxa"/>
          </w:tcPr>
          <w:p>
            <w:pPr>
              <w:pStyle w:val="TableParagraph"/>
              <w:ind w:left="206" w:right="215"/>
              <w:rPr>
                <w:sz w:val="16"/>
              </w:rPr>
            </w:pPr>
            <w:r>
              <w:rPr>
                <w:sz w:val="16"/>
              </w:rPr>
              <w:t>39</w:t>
            </w:r>
          </w:p>
        </w:tc>
        <w:tc>
          <w:tcPr>
            <w:tcW w:w="1001" w:type="dxa"/>
          </w:tcPr>
          <w:p>
            <w:pPr>
              <w:pStyle w:val="TableParagraph"/>
              <w:ind w:left="215" w:right="126"/>
              <w:rPr>
                <w:sz w:val="16"/>
              </w:rPr>
            </w:pPr>
            <w:r>
              <w:rPr>
                <w:sz w:val="16"/>
              </w:rPr>
              <w:t>311</w:t>
            </w:r>
          </w:p>
        </w:tc>
        <w:tc>
          <w:tcPr>
            <w:tcW w:w="715" w:type="dxa"/>
          </w:tcPr>
          <w:p>
            <w:pPr>
              <w:pStyle w:val="TableParagraph"/>
              <w:ind w:left="124" w:right="112"/>
              <w:rPr>
                <w:sz w:val="16"/>
              </w:rPr>
            </w:pPr>
            <w:r>
              <w:rPr>
                <w:sz w:val="16"/>
              </w:rPr>
              <w:t>0,03</w:t>
            </w:r>
          </w:p>
        </w:tc>
        <w:tc>
          <w:tcPr>
            <w:tcW w:w="678" w:type="dxa"/>
          </w:tcPr>
          <w:p>
            <w:pPr>
              <w:pStyle w:val="TableParagraph"/>
              <w:ind w:left="115" w:right="128"/>
              <w:rPr>
                <w:sz w:val="16"/>
              </w:rPr>
            </w:pPr>
            <w:r>
              <w:rPr>
                <w:sz w:val="16"/>
              </w:rPr>
              <w:t>1,8</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0,75</w:t>
            </w:r>
          </w:p>
        </w:tc>
        <w:tc>
          <w:tcPr>
            <w:tcW w:w="1106" w:type="dxa"/>
          </w:tcPr>
          <w:p>
            <w:pPr>
              <w:pStyle w:val="TableParagraph"/>
              <w:ind w:left="131" w:right="136"/>
              <w:rPr>
                <w:sz w:val="16"/>
              </w:rPr>
            </w:pPr>
            <w:r>
              <w:rPr>
                <w:sz w:val="16"/>
              </w:rPr>
              <w:t>0,07</w:t>
            </w:r>
          </w:p>
        </w:tc>
        <w:tc>
          <w:tcPr>
            <w:tcW w:w="1010" w:type="dxa"/>
          </w:tcPr>
          <w:p>
            <w:pPr>
              <w:pStyle w:val="TableParagraph"/>
              <w:ind w:left="135" w:right="123"/>
              <w:rPr>
                <w:sz w:val="16"/>
              </w:rPr>
            </w:pPr>
            <w:r>
              <w:rPr>
                <w:sz w:val="16"/>
              </w:rPr>
              <w:t>0,11</w:t>
            </w:r>
          </w:p>
        </w:tc>
        <w:tc>
          <w:tcPr>
            <w:tcW w:w="826" w:type="dxa"/>
          </w:tcPr>
          <w:p>
            <w:pPr>
              <w:pStyle w:val="TableParagraph"/>
              <w:ind w:left="121" w:right="118"/>
              <w:rPr>
                <w:sz w:val="16"/>
              </w:rPr>
            </w:pPr>
            <w:r>
              <w:rPr>
                <w:sz w:val="16"/>
              </w:rPr>
              <w:t>12,43</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433</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195</w:t>
            </w:r>
          </w:p>
        </w:tc>
        <w:tc>
          <w:tcPr>
            <w:tcW w:w="768" w:type="dxa"/>
          </w:tcPr>
          <w:p>
            <w:pPr>
              <w:pStyle w:val="TableParagraph"/>
              <w:ind w:left="241"/>
              <w:jc w:val="left"/>
              <w:rPr>
                <w:sz w:val="16"/>
              </w:rPr>
            </w:pPr>
            <w:r>
              <w:rPr>
                <w:sz w:val="16"/>
              </w:rPr>
              <w:t>0,5</w:t>
            </w:r>
          </w:p>
        </w:tc>
        <w:tc>
          <w:tcPr>
            <w:tcW w:w="874" w:type="dxa"/>
          </w:tcPr>
          <w:p>
            <w:pPr>
              <w:pStyle w:val="TableParagraph"/>
              <w:ind w:left="206" w:right="215"/>
              <w:rPr>
                <w:sz w:val="16"/>
              </w:rPr>
            </w:pPr>
            <w:r>
              <w:rPr>
                <w:sz w:val="16"/>
              </w:rPr>
              <w:t>53</w:t>
            </w:r>
          </w:p>
        </w:tc>
        <w:tc>
          <w:tcPr>
            <w:tcW w:w="1001" w:type="dxa"/>
          </w:tcPr>
          <w:p>
            <w:pPr>
              <w:pStyle w:val="TableParagraph"/>
              <w:ind w:left="215" w:right="126"/>
              <w:rPr>
                <w:sz w:val="16"/>
              </w:rPr>
            </w:pPr>
            <w:r>
              <w:rPr>
                <w:sz w:val="16"/>
              </w:rPr>
              <w:t>334</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0,9</w:t>
            </w:r>
          </w:p>
        </w:tc>
        <w:tc>
          <w:tcPr>
            <w:tcW w:w="832" w:type="dxa"/>
          </w:tcPr>
          <w:p>
            <w:pPr>
              <w:pStyle w:val="TableParagraph"/>
              <w:ind w:left="118"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7" w:right="134"/>
              <w:rPr>
                <w:sz w:val="16"/>
              </w:rPr>
            </w:pPr>
            <w:r>
              <w:rPr>
                <w:sz w:val="16"/>
              </w:rPr>
              <w:t>0,95</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1" w:right="118"/>
              <w:rPr>
                <w:sz w:val="16"/>
              </w:rPr>
            </w:pPr>
            <w:r>
              <w:rPr>
                <w:sz w:val="16"/>
              </w:rPr>
              <w:t>13,83</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434</w:t>
            </w:r>
          </w:p>
        </w:tc>
        <w:tc>
          <w:tcPr>
            <w:tcW w:w="1074" w:type="dxa"/>
          </w:tcPr>
          <w:p>
            <w:pPr>
              <w:pStyle w:val="TableParagraph"/>
              <w:ind w:left="126" w:right="156"/>
              <w:rPr>
                <w:sz w:val="16"/>
              </w:rPr>
            </w:pPr>
            <w:r>
              <w:rPr>
                <w:sz w:val="16"/>
              </w:rPr>
              <w:t>0,01</w:t>
            </w:r>
          </w:p>
        </w:tc>
        <w:tc>
          <w:tcPr>
            <w:tcW w:w="890" w:type="dxa"/>
          </w:tcPr>
          <w:p>
            <w:pPr>
              <w:pStyle w:val="TableParagraph"/>
              <w:ind w:left="162" w:right="142"/>
              <w:rPr>
                <w:sz w:val="16"/>
              </w:rPr>
            </w:pPr>
            <w:r>
              <w:rPr>
                <w:sz w:val="16"/>
              </w:rPr>
              <w:t>31</w:t>
            </w:r>
          </w:p>
        </w:tc>
        <w:tc>
          <w:tcPr>
            <w:tcW w:w="768" w:type="dxa"/>
          </w:tcPr>
          <w:p>
            <w:pPr>
              <w:pStyle w:val="TableParagraph"/>
              <w:ind w:left="241"/>
              <w:jc w:val="left"/>
              <w:rPr>
                <w:sz w:val="16"/>
              </w:rPr>
            </w:pPr>
            <w:r>
              <w:rPr>
                <w:sz w:val="16"/>
              </w:rPr>
              <w:t>1,4</w:t>
            </w:r>
          </w:p>
        </w:tc>
        <w:tc>
          <w:tcPr>
            <w:tcW w:w="874" w:type="dxa"/>
          </w:tcPr>
          <w:p>
            <w:pPr>
              <w:pStyle w:val="TableParagraph"/>
              <w:ind w:left="206" w:right="217"/>
              <w:rPr>
                <w:sz w:val="16"/>
              </w:rPr>
            </w:pPr>
            <w:r>
              <w:rPr>
                <w:sz w:val="16"/>
              </w:rPr>
              <w:t>616</w:t>
            </w:r>
          </w:p>
        </w:tc>
        <w:tc>
          <w:tcPr>
            <w:tcW w:w="1001" w:type="dxa"/>
          </w:tcPr>
          <w:p>
            <w:pPr>
              <w:pStyle w:val="TableParagraph"/>
              <w:ind w:left="215" w:right="126"/>
              <w:rPr>
                <w:sz w:val="16"/>
              </w:rPr>
            </w:pPr>
            <w:r>
              <w:rPr>
                <w:sz w:val="16"/>
              </w:rPr>
              <w:t>228</w:t>
            </w:r>
          </w:p>
        </w:tc>
        <w:tc>
          <w:tcPr>
            <w:tcW w:w="715" w:type="dxa"/>
          </w:tcPr>
          <w:p>
            <w:pPr>
              <w:pStyle w:val="TableParagraph"/>
              <w:ind w:left="124" w:right="112"/>
              <w:rPr>
                <w:sz w:val="16"/>
              </w:rPr>
            </w:pPr>
            <w:r>
              <w:rPr>
                <w:sz w:val="16"/>
              </w:rPr>
              <w:t>0,23</w:t>
            </w:r>
          </w:p>
        </w:tc>
        <w:tc>
          <w:tcPr>
            <w:tcW w:w="678" w:type="dxa"/>
          </w:tcPr>
          <w:p>
            <w:pPr>
              <w:pStyle w:val="TableParagraph"/>
              <w:ind w:left="116" w:right="128"/>
              <w:rPr>
                <w:sz w:val="16"/>
              </w:rPr>
            </w:pPr>
            <w:r>
              <w:rPr>
                <w:sz w:val="16"/>
              </w:rPr>
              <w:t>0,6</w:t>
            </w:r>
          </w:p>
        </w:tc>
        <w:tc>
          <w:tcPr>
            <w:tcW w:w="832" w:type="dxa"/>
          </w:tcPr>
          <w:p>
            <w:pPr>
              <w:pStyle w:val="TableParagraph"/>
              <w:ind w:left="119" w:right="153"/>
              <w:rPr>
                <w:sz w:val="16"/>
              </w:rPr>
            </w:pPr>
            <w:r>
              <w:rPr>
                <w:sz w:val="16"/>
              </w:rPr>
              <w:t>Tr</w:t>
            </w:r>
          </w:p>
        </w:tc>
        <w:tc>
          <w:tcPr>
            <w:tcW w:w="696" w:type="dxa"/>
          </w:tcPr>
          <w:p>
            <w:pPr>
              <w:pStyle w:val="TableParagraph"/>
              <w:ind w:left="163" w:right="204"/>
              <w:rPr>
                <w:sz w:val="16"/>
              </w:rPr>
            </w:pPr>
            <w:r>
              <w:rPr>
                <w:sz w:val="16"/>
              </w:rPr>
              <w:t>Tr</w:t>
            </w:r>
          </w:p>
        </w:tc>
        <w:tc>
          <w:tcPr>
            <w:tcW w:w="759" w:type="dxa"/>
          </w:tcPr>
          <w:p>
            <w:pPr>
              <w:pStyle w:val="TableParagraph"/>
              <w:ind w:left="132" w:right="109"/>
              <w:rPr>
                <w:sz w:val="16"/>
              </w:rPr>
            </w:pPr>
            <w:r>
              <w:rPr>
                <w:sz w:val="16"/>
              </w:rPr>
              <w:t>Tr</w:t>
            </w:r>
          </w:p>
        </w:tc>
        <w:tc>
          <w:tcPr>
            <w:tcW w:w="927" w:type="dxa"/>
          </w:tcPr>
          <w:p>
            <w:pPr>
              <w:pStyle w:val="TableParagraph"/>
              <w:ind w:left="177" w:right="134"/>
              <w:rPr>
                <w:sz w:val="16"/>
              </w:rPr>
            </w:pPr>
            <w:r>
              <w:rPr>
                <w:sz w:val="16"/>
              </w:rPr>
              <w:t>0,07</w:t>
            </w:r>
          </w:p>
        </w:tc>
        <w:tc>
          <w:tcPr>
            <w:tcW w:w="1106" w:type="dxa"/>
          </w:tcPr>
          <w:p>
            <w:pPr>
              <w:pStyle w:val="TableParagraph"/>
              <w:ind w:left="131"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435</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59" w:right="142"/>
              <w:rPr>
                <w:sz w:val="16"/>
              </w:rPr>
            </w:pPr>
            <w:r>
              <w:rPr>
                <w:sz w:val="16"/>
              </w:rPr>
              <w:t>247</w:t>
            </w:r>
          </w:p>
        </w:tc>
        <w:tc>
          <w:tcPr>
            <w:tcW w:w="768" w:type="dxa"/>
          </w:tcPr>
          <w:p>
            <w:pPr>
              <w:pStyle w:val="TableParagraph"/>
              <w:spacing w:before="17"/>
              <w:ind w:left="241"/>
              <w:jc w:val="left"/>
              <w:rPr>
                <w:sz w:val="16"/>
              </w:rPr>
            </w:pPr>
            <w:r>
              <w:rPr>
                <w:sz w:val="16"/>
              </w:rPr>
              <w:t>1,3</w:t>
            </w:r>
          </w:p>
        </w:tc>
        <w:tc>
          <w:tcPr>
            <w:tcW w:w="874" w:type="dxa"/>
          </w:tcPr>
          <w:p>
            <w:pPr>
              <w:pStyle w:val="TableParagraph"/>
              <w:spacing w:before="17"/>
              <w:ind w:left="206" w:right="215"/>
              <w:rPr>
                <w:sz w:val="16"/>
              </w:rPr>
            </w:pPr>
            <w:r>
              <w:rPr>
                <w:sz w:val="16"/>
              </w:rPr>
              <w:t>62</w:t>
            </w:r>
          </w:p>
        </w:tc>
        <w:tc>
          <w:tcPr>
            <w:tcW w:w="1001" w:type="dxa"/>
          </w:tcPr>
          <w:p>
            <w:pPr>
              <w:pStyle w:val="TableParagraph"/>
              <w:spacing w:before="17"/>
              <w:ind w:left="215" w:right="126"/>
              <w:rPr>
                <w:sz w:val="16"/>
              </w:rPr>
            </w:pPr>
            <w:r>
              <w:rPr>
                <w:sz w:val="16"/>
              </w:rPr>
              <w:t>395</w:t>
            </w:r>
          </w:p>
        </w:tc>
        <w:tc>
          <w:tcPr>
            <w:tcW w:w="715" w:type="dxa"/>
          </w:tcPr>
          <w:p>
            <w:pPr>
              <w:pStyle w:val="TableParagraph"/>
              <w:spacing w:before="17"/>
              <w:ind w:left="124" w:right="112"/>
              <w:rPr>
                <w:sz w:val="16"/>
              </w:rPr>
            </w:pPr>
            <w:r>
              <w:rPr>
                <w:sz w:val="16"/>
              </w:rPr>
              <w:t>0,09</w:t>
            </w:r>
          </w:p>
        </w:tc>
        <w:tc>
          <w:tcPr>
            <w:tcW w:w="678" w:type="dxa"/>
          </w:tcPr>
          <w:p>
            <w:pPr>
              <w:pStyle w:val="TableParagraph"/>
              <w:spacing w:before="17"/>
              <w:ind w:left="116" w:right="128"/>
              <w:rPr>
                <w:sz w:val="16"/>
              </w:rPr>
            </w:pPr>
            <w:r>
              <w:rPr>
                <w:sz w:val="16"/>
              </w:rPr>
              <w:t>3,3</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17"/>
              <w:ind w:left="163" w:right="204"/>
              <w:rPr>
                <w:sz w:val="16"/>
              </w:rPr>
            </w:pPr>
            <w:r>
              <w:rPr>
                <w:sz w:val="16"/>
              </w:rPr>
              <w:t>Tr</w:t>
            </w:r>
          </w:p>
        </w:tc>
        <w:tc>
          <w:tcPr>
            <w:tcW w:w="759" w:type="dxa"/>
          </w:tcPr>
          <w:p>
            <w:pPr>
              <w:pStyle w:val="TableParagraph"/>
              <w:spacing w:before="17"/>
              <w:ind w:left="132" w:right="109"/>
              <w:rPr>
                <w:sz w:val="16"/>
              </w:rPr>
            </w:pPr>
            <w:r>
              <w:rPr>
                <w:sz w:val="16"/>
              </w:rPr>
              <w:t>Tr</w:t>
            </w:r>
          </w:p>
        </w:tc>
        <w:tc>
          <w:tcPr>
            <w:tcW w:w="927" w:type="dxa"/>
          </w:tcPr>
          <w:p>
            <w:pPr>
              <w:pStyle w:val="TableParagraph"/>
              <w:spacing w:before="17"/>
              <w:ind w:left="177" w:right="134"/>
              <w:rPr>
                <w:sz w:val="16"/>
              </w:rPr>
            </w:pPr>
            <w:r>
              <w:rPr>
                <w:sz w:val="16"/>
              </w:rPr>
              <w:t>0,77</w:t>
            </w:r>
          </w:p>
        </w:tc>
        <w:tc>
          <w:tcPr>
            <w:tcW w:w="1106" w:type="dxa"/>
          </w:tcPr>
          <w:p>
            <w:pPr>
              <w:pStyle w:val="TableParagraph"/>
              <w:spacing w:before="17"/>
              <w:ind w:left="131" w:right="136"/>
              <w:rPr>
                <w:sz w:val="16"/>
              </w:rPr>
            </w:pPr>
            <w:r>
              <w:rPr>
                <w:sz w:val="16"/>
              </w:rPr>
              <w:t>0,09</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6,57</w:t>
            </w:r>
          </w:p>
        </w:tc>
        <w:tc>
          <w:tcPr>
            <w:tcW w:w="913" w:type="dxa"/>
          </w:tcPr>
          <w:p>
            <w:pPr>
              <w:pStyle w:val="TableParagraph"/>
              <w:spacing w:before="0"/>
              <w:jc w:val="left"/>
              <w:rPr>
                <w:rFonts w:ascii="Times New Roman"/>
                <w:sz w:val="16"/>
              </w:rPr>
            </w:pPr>
          </w:p>
        </w:tc>
      </w:tr>
      <w:tr>
        <w:trPr>
          <w:trHeight w:val="202" w:hRule="atLeast"/>
        </w:trPr>
        <w:tc>
          <w:tcPr>
            <w:tcW w:w="1073" w:type="dxa"/>
          </w:tcPr>
          <w:p>
            <w:pPr>
              <w:pStyle w:val="TableParagraph"/>
              <w:spacing w:line="164" w:lineRule="exact"/>
              <w:ind w:left="76" w:right="87"/>
              <w:rPr>
                <w:sz w:val="16"/>
              </w:rPr>
            </w:pPr>
            <w:r>
              <w:rPr>
                <w:sz w:val="16"/>
              </w:rPr>
              <w:t>436</w:t>
            </w:r>
          </w:p>
        </w:tc>
        <w:tc>
          <w:tcPr>
            <w:tcW w:w="1074" w:type="dxa"/>
          </w:tcPr>
          <w:p>
            <w:pPr>
              <w:pStyle w:val="TableParagraph"/>
              <w:spacing w:line="164" w:lineRule="exact"/>
              <w:ind w:left="126" w:right="158"/>
              <w:rPr>
                <w:sz w:val="16"/>
              </w:rPr>
            </w:pPr>
            <w:r>
              <w:rPr>
                <w:sz w:val="16"/>
              </w:rPr>
              <w:t>Tr</w:t>
            </w:r>
          </w:p>
        </w:tc>
        <w:tc>
          <w:tcPr>
            <w:tcW w:w="890" w:type="dxa"/>
          </w:tcPr>
          <w:p>
            <w:pPr>
              <w:pStyle w:val="TableParagraph"/>
              <w:spacing w:line="164" w:lineRule="exact"/>
              <w:ind w:left="159" w:right="142"/>
              <w:rPr>
                <w:sz w:val="16"/>
              </w:rPr>
            </w:pPr>
            <w:r>
              <w:rPr>
                <w:sz w:val="16"/>
              </w:rPr>
              <w:t>192</w:t>
            </w:r>
          </w:p>
        </w:tc>
        <w:tc>
          <w:tcPr>
            <w:tcW w:w="768" w:type="dxa"/>
          </w:tcPr>
          <w:p>
            <w:pPr>
              <w:pStyle w:val="TableParagraph"/>
              <w:spacing w:line="164" w:lineRule="exact"/>
              <w:ind w:left="241"/>
              <w:jc w:val="left"/>
              <w:rPr>
                <w:sz w:val="16"/>
              </w:rPr>
            </w:pPr>
            <w:r>
              <w:rPr>
                <w:sz w:val="16"/>
              </w:rPr>
              <w:t>0,9</w:t>
            </w:r>
          </w:p>
        </w:tc>
        <w:tc>
          <w:tcPr>
            <w:tcW w:w="874" w:type="dxa"/>
          </w:tcPr>
          <w:p>
            <w:pPr>
              <w:pStyle w:val="TableParagraph"/>
              <w:spacing w:line="164" w:lineRule="exact"/>
              <w:ind w:left="206" w:right="217"/>
              <w:rPr>
                <w:sz w:val="16"/>
              </w:rPr>
            </w:pPr>
            <w:r>
              <w:rPr>
                <w:sz w:val="16"/>
              </w:rPr>
              <w:t>102</w:t>
            </w:r>
          </w:p>
        </w:tc>
        <w:tc>
          <w:tcPr>
            <w:tcW w:w="1001" w:type="dxa"/>
          </w:tcPr>
          <w:p>
            <w:pPr>
              <w:pStyle w:val="TableParagraph"/>
              <w:spacing w:line="164" w:lineRule="exact"/>
              <w:ind w:left="215" w:right="126"/>
              <w:rPr>
                <w:sz w:val="16"/>
              </w:rPr>
            </w:pPr>
            <w:r>
              <w:rPr>
                <w:sz w:val="16"/>
              </w:rPr>
              <w:t>256</w:t>
            </w:r>
          </w:p>
        </w:tc>
        <w:tc>
          <w:tcPr>
            <w:tcW w:w="715" w:type="dxa"/>
          </w:tcPr>
          <w:p>
            <w:pPr>
              <w:pStyle w:val="TableParagraph"/>
              <w:spacing w:line="164" w:lineRule="exact"/>
              <w:ind w:left="124" w:right="112"/>
              <w:rPr>
                <w:sz w:val="16"/>
              </w:rPr>
            </w:pPr>
            <w:r>
              <w:rPr>
                <w:sz w:val="16"/>
              </w:rPr>
              <w:t>0,16</w:t>
            </w:r>
          </w:p>
        </w:tc>
        <w:tc>
          <w:tcPr>
            <w:tcW w:w="678" w:type="dxa"/>
          </w:tcPr>
          <w:p>
            <w:pPr>
              <w:pStyle w:val="TableParagraph"/>
              <w:spacing w:line="164" w:lineRule="exact"/>
              <w:ind w:left="115" w:right="128"/>
              <w:rPr>
                <w:sz w:val="16"/>
              </w:rPr>
            </w:pPr>
            <w:r>
              <w:rPr>
                <w:sz w:val="16"/>
              </w:rPr>
              <w:t>1,7</w:t>
            </w:r>
          </w:p>
        </w:tc>
        <w:tc>
          <w:tcPr>
            <w:tcW w:w="832" w:type="dxa"/>
          </w:tcPr>
          <w:p>
            <w:pPr>
              <w:pStyle w:val="TableParagraph"/>
              <w:spacing w:line="164" w:lineRule="exact"/>
              <w:ind w:left="118" w:right="153"/>
              <w:rPr>
                <w:sz w:val="16"/>
              </w:rPr>
            </w:pPr>
            <w:r>
              <w:rPr>
                <w:sz w:val="16"/>
              </w:rPr>
              <w:t>Tr</w:t>
            </w:r>
          </w:p>
        </w:tc>
        <w:tc>
          <w:tcPr>
            <w:tcW w:w="696" w:type="dxa"/>
          </w:tcPr>
          <w:p>
            <w:pPr>
              <w:pStyle w:val="TableParagraph"/>
              <w:spacing w:line="164" w:lineRule="exact"/>
              <w:ind w:left="163" w:right="204"/>
              <w:rPr>
                <w:sz w:val="16"/>
              </w:rPr>
            </w:pPr>
            <w:r>
              <w:rPr>
                <w:sz w:val="16"/>
              </w:rPr>
              <w:t>Tr</w:t>
            </w:r>
          </w:p>
        </w:tc>
        <w:tc>
          <w:tcPr>
            <w:tcW w:w="759" w:type="dxa"/>
          </w:tcPr>
          <w:p>
            <w:pPr>
              <w:pStyle w:val="TableParagraph"/>
              <w:spacing w:line="164" w:lineRule="exact"/>
              <w:ind w:left="132" w:right="110"/>
              <w:rPr>
                <w:sz w:val="16"/>
              </w:rPr>
            </w:pPr>
            <w:r>
              <w:rPr>
                <w:sz w:val="16"/>
              </w:rPr>
              <w:t>Tr</w:t>
            </w:r>
          </w:p>
        </w:tc>
        <w:tc>
          <w:tcPr>
            <w:tcW w:w="927" w:type="dxa"/>
          </w:tcPr>
          <w:p>
            <w:pPr>
              <w:pStyle w:val="TableParagraph"/>
              <w:spacing w:line="164" w:lineRule="exact"/>
              <w:ind w:left="177" w:right="134"/>
              <w:rPr>
                <w:sz w:val="16"/>
              </w:rPr>
            </w:pPr>
            <w:r>
              <w:rPr>
                <w:sz w:val="16"/>
              </w:rPr>
              <w:t>1,06</w:t>
            </w:r>
          </w:p>
        </w:tc>
        <w:tc>
          <w:tcPr>
            <w:tcW w:w="1106" w:type="dxa"/>
          </w:tcPr>
          <w:p>
            <w:pPr>
              <w:pStyle w:val="TableParagraph"/>
              <w:spacing w:line="164" w:lineRule="exact"/>
              <w:ind w:left="131" w:right="136"/>
              <w:rPr>
                <w:sz w:val="16"/>
              </w:rPr>
            </w:pPr>
            <w:r>
              <w:rPr>
                <w:sz w:val="16"/>
              </w:rPr>
              <w:t>0,06</w:t>
            </w:r>
          </w:p>
        </w:tc>
        <w:tc>
          <w:tcPr>
            <w:tcW w:w="1010" w:type="dxa"/>
          </w:tcPr>
          <w:p>
            <w:pPr>
              <w:pStyle w:val="TableParagraph"/>
              <w:spacing w:line="164" w:lineRule="exact"/>
              <w:ind w:left="138" w:right="123"/>
              <w:rPr>
                <w:sz w:val="16"/>
              </w:rPr>
            </w:pPr>
            <w:r>
              <w:rPr>
                <w:sz w:val="16"/>
              </w:rPr>
              <w:t>Tr</w:t>
            </w:r>
          </w:p>
        </w:tc>
        <w:tc>
          <w:tcPr>
            <w:tcW w:w="826" w:type="dxa"/>
          </w:tcPr>
          <w:p>
            <w:pPr>
              <w:pStyle w:val="TableParagraph"/>
              <w:spacing w:line="164" w:lineRule="exact"/>
              <w:ind w:left="123" w:right="118"/>
              <w:rPr>
                <w:sz w:val="16"/>
              </w:rPr>
            </w:pPr>
            <w:r>
              <w:rPr>
                <w:sz w:val="16"/>
              </w:rPr>
              <w:t>5,67</w:t>
            </w:r>
          </w:p>
        </w:tc>
        <w:tc>
          <w:tcPr>
            <w:tcW w:w="913"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3894"/>
        <w:gridCol w:w="2081"/>
        <w:gridCol w:w="578"/>
        <w:gridCol w:w="582"/>
        <w:gridCol w:w="775"/>
        <w:gridCol w:w="776"/>
        <w:gridCol w:w="895"/>
        <w:gridCol w:w="659"/>
        <w:gridCol w:w="848"/>
        <w:gridCol w:w="657"/>
        <w:gridCol w:w="613"/>
        <w:gridCol w:w="865"/>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1"/>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2"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61"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5" w:right="67"/>
              <w:rPr>
                <w:sz w:val="16"/>
              </w:rPr>
            </w:pPr>
            <w:r>
              <w:rPr>
                <w:sz w:val="16"/>
              </w:rPr>
              <w:t>Colesterol</w:t>
            </w:r>
          </w:p>
        </w:tc>
        <w:tc>
          <w:tcPr>
            <w:tcW w:w="659" w:type="dxa"/>
            <w:tcBorders>
              <w:top w:val="single" w:sz="4" w:space="0" w:color="000000"/>
            </w:tcBorders>
          </w:tcPr>
          <w:p>
            <w:pPr>
              <w:pStyle w:val="TableParagraph"/>
              <w:spacing w:before="15"/>
              <w:ind w:left="81"/>
              <w:jc w:val="left"/>
              <w:rPr>
                <w:sz w:val="16"/>
              </w:rPr>
            </w:pPr>
            <w:r>
              <w:rPr>
                <w:sz w:val="16"/>
              </w:rPr>
              <w:t>Carbo-</w:t>
            </w:r>
          </w:p>
          <w:p>
            <w:pPr>
              <w:pStyle w:val="TableParagraph"/>
              <w:spacing w:before="42"/>
              <w:ind w:left="127"/>
              <w:jc w:val="left"/>
              <w:rPr>
                <w:sz w:val="16"/>
              </w:rPr>
            </w:pPr>
            <w:r>
              <w:rPr>
                <w:sz w:val="16"/>
              </w:rPr>
              <w:t>idrato</w:t>
            </w:r>
          </w:p>
        </w:tc>
        <w:tc>
          <w:tcPr>
            <w:tcW w:w="848" w:type="dxa"/>
            <w:tcBorders>
              <w:top w:val="single" w:sz="4" w:space="0" w:color="000000"/>
            </w:tcBorders>
          </w:tcPr>
          <w:p>
            <w:pPr>
              <w:pStyle w:val="TableParagraph"/>
              <w:spacing w:before="15"/>
              <w:ind w:left="54" w:right="61"/>
              <w:rPr>
                <w:sz w:val="16"/>
              </w:rPr>
            </w:pPr>
            <w:r>
              <w:rPr>
                <w:sz w:val="16"/>
              </w:rPr>
              <w:t>Fibra</w:t>
            </w:r>
          </w:p>
          <w:p>
            <w:pPr>
              <w:pStyle w:val="TableParagraph"/>
              <w:spacing w:before="42"/>
              <w:ind w:left="54"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9" w:right="65"/>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right="86"/>
              <w:jc w:val="right"/>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6"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3894" w:type="dxa"/>
            <w:tcBorders>
              <w:bottom w:val="single" w:sz="4" w:space="0" w:color="000000"/>
            </w:tcBorders>
          </w:tcPr>
          <w:p>
            <w:pPr>
              <w:pStyle w:val="TableParagraph"/>
              <w:spacing w:before="17"/>
              <w:ind w:left="122"/>
              <w:jc w:val="left"/>
              <w:rPr>
                <w:sz w:val="16"/>
              </w:rPr>
            </w:pPr>
            <w:r>
              <w:rPr>
                <w:sz w:val="16"/>
              </w:rPr>
              <w:t>Descrição dos alimentos</w:t>
            </w:r>
          </w:p>
        </w:tc>
        <w:tc>
          <w:tcPr>
            <w:tcW w:w="2081" w:type="dxa"/>
            <w:tcBorders>
              <w:bottom w:val="single" w:sz="4" w:space="0" w:color="000000"/>
            </w:tcBorders>
          </w:tcPr>
          <w:p>
            <w:pPr>
              <w:pStyle w:val="TableParagraph"/>
              <w:spacing w:before="17"/>
              <w:ind w:right="281"/>
              <w:jc w:val="right"/>
              <w:rPr>
                <w:sz w:val="16"/>
              </w:rPr>
            </w:pPr>
            <w:r>
              <w:rPr>
                <w:sz w:val="16"/>
              </w:rPr>
              <w:t>(%)</w:t>
            </w:r>
          </w:p>
        </w:tc>
        <w:tc>
          <w:tcPr>
            <w:tcW w:w="578" w:type="dxa"/>
            <w:tcBorders>
              <w:top w:val="single" w:sz="8" w:space="0" w:color="000000"/>
              <w:bottom w:val="single" w:sz="4" w:space="0" w:color="000000"/>
            </w:tcBorders>
          </w:tcPr>
          <w:p>
            <w:pPr>
              <w:pStyle w:val="TableParagraph"/>
              <w:spacing w:before="17"/>
              <w:ind w:left="22" w:right="42"/>
              <w:rPr>
                <w:sz w:val="16"/>
              </w:rPr>
            </w:pPr>
            <w:r>
              <w:rPr>
                <w:sz w:val="16"/>
              </w:rPr>
              <w:t>(kcal)</w:t>
            </w:r>
          </w:p>
        </w:tc>
        <w:tc>
          <w:tcPr>
            <w:tcW w:w="582" w:type="dxa"/>
            <w:tcBorders>
              <w:top w:val="single" w:sz="8" w:space="0" w:color="000000"/>
              <w:bottom w:val="single" w:sz="4" w:space="0" w:color="000000"/>
            </w:tcBorders>
          </w:tcPr>
          <w:p>
            <w:pPr>
              <w:pStyle w:val="TableParagraph"/>
              <w:spacing w:before="17"/>
              <w:ind w:left="80" w:right="103"/>
              <w:rPr>
                <w:sz w:val="16"/>
              </w:rPr>
            </w:pPr>
            <w:r>
              <w:rPr>
                <w:sz w:val="16"/>
              </w:rPr>
              <w:t>(kJ)</w:t>
            </w:r>
          </w:p>
        </w:tc>
        <w:tc>
          <w:tcPr>
            <w:tcW w:w="775" w:type="dxa"/>
            <w:tcBorders>
              <w:bottom w:val="single" w:sz="4" w:space="0" w:color="000000"/>
            </w:tcBorders>
          </w:tcPr>
          <w:p>
            <w:pPr>
              <w:pStyle w:val="TableParagraph"/>
              <w:spacing w:before="17"/>
              <w:ind w:left="63" w:right="63"/>
              <w:rPr>
                <w:sz w:val="16"/>
              </w:rPr>
            </w:pPr>
            <w:r>
              <w:rPr>
                <w:sz w:val="16"/>
              </w:rPr>
              <w:t>(g)</w:t>
            </w:r>
          </w:p>
        </w:tc>
        <w:tc>
          <w:tcPr>
            <w:tcW w:w="776" w:type="dxa"/>
            <w:tcBorders>
              <w:bottom w:val="single" w:sz="4" w:space="0" w:color="000000"/>
            </w:tcBorders>
          </w:tcPr>
          <w:p>
            <w:pPr>
              <w:pStyle w:val="TableParagraph"/>
              <w:spacing w:before="17"/>
              <w:ind w:left="62" w:right="63"/>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51" w:right="151"/>
              <w:rPr>
                <w:sz w:val="16"/>
              </w:rPr>
            </w:pPr>
            <w:r>
              <w:rPr>
                <w:sz w:val="16"/>
              </w:rPr>
              <w:t>(g)</w:t>
            </w:r>
          </w:p>
        </w:tc>
        <w:tc>
          <w:tcPr>
            <w:tcW w:w="848" w:type="dxa"/>
            <w:tcBorders>
              <w:bottom w:val="single" w:sz="4" w:space="0" w:color="000000"/>
            </w:tcBorders>
          </w:tcPr>
          <w:p>
            <w:pPr>
              <w:pStyle w:val="TableParagraph"/>
              <w:spacing w:before="17"/>
              <w:ind w:left="56" w:right="61"/>
              <w:rPr>
                <w:sz w:val="16"/>
              </w:rPr>
            </w:pPr>
            <w:r>
              <w:rPr>
                <w:sz w:val="16"/>
              </w:rPr>
              <w:t>(g)</w:t>
            </w:r>
          </w:p>
        </w:tc>
        <w:tc>
          <w:tcPr>
            <w:tcW w:w="657" w:type="dxa"/>
            <w:tcBorders>
              <w:bottom w:val="single" w:sz="4" w:space="0" w:color="000000"/>
            </w:tcBorders>
          </w:tcPr>
          <w:p>
            <w:pPr>
              <w:pStyle w:val="TableParagraph"/>
              <w:spacing w:before="17"/>
              <w:ind w:left="59" w:right="62"/>
              <w:rPr>
                <w:sz w:val="16"/>
              </w:rPr>
            </w:pPr>
            <w:r>
              <w:rPr>
                <w:sz w:val="16"/>
              </w:rPr>
              <w:t>(g)</w:t>
            </w:r>
          </w:p>
        </w:tc>
        <w:tc>
          <w:tcPr>
            <w:tcW w:w="613" w:type="dxa"/>
            <w:tcBorders>
              <w:bottom w:val="single" w:sz="4" w:space="0" w:color="000000"/>
            </w:tcBorders>
          </w:tcPr>
          <w:p>
            <w:pPr>
              <w:pStyle w:val="TableParagraph"/>
              <w:spacing w:before="17"/>
              <w:ind w:right="143"/>
              <w:jc w:val="right"/>
              <w:rPr>
                <w:sz w:val="16"/>
              </w:rPr>
            </w:pPr>
            <w:r>
              <w:rPr>
                <w:sz w:val="16"/>
              </w:rPr>
              <w:t>(mg)</w:t>
            </w:r>
          </w:p>
        </w:tc>
        <w:tc>
          <w:tcPr>
            <w:tcW w:w="865" w:type="dxa"/>
            <w:tcBorders>
              <w:bottom w:val="single" w:sz="4" w:space="0" w:color="000000"/>
            </w:tcBorders>
          </w:tcPr>
          <w:p>
            <w:pPr>
              <w:pStyle w:val="TableParagraph"/>
              <w:spacing w:before="17"/>
              <w:ind w:left="56" w:right="68"/>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437</w:t>
            </w:r>
          </w:p>
        </w:tc>
        <w:tc>
          <w:tcPr>
            <w:tcW w:w="3894" w:type="dxa"/>
            <w:tcBorders>
              <w:top w:val="single" w:sz="4" w:space="0" w:color="000000"/>
            </w:tcBorders>
          </w:tcPr>
          <w:p>
            <w:pPr>
              <w:pStyle w:val="TableParagraph"/>
              <w:spacing w:before="17"/>
              <w:ind w:left="122"/>
              <w:jc w:val="left"/>
              <w:rPr>
                <w:sz w:val="16"/>
              </w:rPr>
            </w:pPr>
            <w:r>
              <w:rPr>
                <w:sz w:val="16"/>
              </w:rPr>
              <w:t>Porco, rabo, salgado, cru</w:t>
            </w:r>
          </w:p>
        </w:tc>
        <w:tc>
          <w:tcPr>
            <w:tcW w:w="2081" w:type="dxa"/>
            <w:tcBorders>
              <w:top w:val="single" w:sz="4" w:space="0" w:color="000000"/>
            </w:tcBorders>
          </w:tcPr>
          <w:p>
            <w:pPr>
              <w:pStyle w:val="TableParagraph"/>
              <w:spacing w:before="17"/>
              <w:ind w:right="250"/>
              <w:jc w:val="right"/>
              <w:rPr>
                <w:sz w:val="16"/>
              </w:rPr>
            </w:pPr>
            <w:r>
              <w:rPr>
                <w:sz w:val="16"/>
              </w:rPr>
              <w:t>43,8</w:t>
            </w:r>
          </w:p>
        </w:tc>
        <w:tc>
          <w:tcPr>
            <w:tcW w:w="578" w:type="dxa"/>
            <w:tcBorders>
              <w:top w:val="single" w:sz="4" w:space="0" w:color="000000"/>
            </w:tcBorders>
          </w:tcPr>
          <w:p>
            <w:pPr>
              <w:pStyle w:val="TableParagraph"/>
              <w:spacing w:before="17"/>
              <w:ind w:left="20" w:right="42"/>
              <w:rPr>
                <w:sz w:val="16"/>
              </w:rPr>
            </w:pPr>
            <w:r>
              <w:rPr>
                <w:sz w:val="16"/>
              </w:rPr>
              <w:t>377</w:t>
            </w:r>
          </w:p>
        </w:tc>
        <w:tc>
          <w:tcPr>
            <w:tcW w:w="582" w:type="dxa"/>
            <w:tcBorders>
              <w:top w:val="single" w:sz="4" w:space="0" w:color="000000"/>
            </w:tcBorders>
          </w:tcPr>
          <w:p>
            <w:pPr>
              <w:pStyle w:val="TableParagraph"/>
              <w:spacing w:before="17"/>
              <w:ind w:left="80" w:right="103"/>
              <w:rPr>
                <w:sz w:val="16"/>
              </w:rPr>
            </w:pPr>
            <w:r>
              <w:rPr>
                <w:sz w:val="16"/>
              </w:rPr>
              <w:t>1579</w:t>
            </w:r>
          </w:p>
        </w:tc>
        <w:tc>
          <w:tcPr>
            <w:tcW w:w="775" w:type="dxa"/>
            <w:tcBorders>
              <w:top w:val="single" w:sz="4" w:space="0" w:color="000000"/>
            </w:tcBorders>
          </w:tcPr>
          <w:p>
            <w:pPr>
              <w:pStyle w:val="TableParagraph"/>
              <w:spacing w:before="17"/>
              <w:ind w:left="62" w:right="64"/>
              <w:rPr>
                <w:sz w:val="16"/>
              </w:rPr>
            </w:pPr>
            <w:r>
              <w:rPr>
                <w:sz w:val="16"/>
              </w:rPr>
              <w:t>15,6</w:t>
            </w:r>
          </w:p>
        </w:tc>
        <w:tc>
          <w:tcPr>
            <w:tcW w:w="776" w:type="dxa"/>
            <w:tcBorders>
              <w:top w:val="single" w:sz="4" w:space="0" w:color="000000"/>
            </w:tcBorders>
          </w:tcPr>
          <w:p>
            <w:pPr>
              <w:pStyle w:val="TableParagraph"/>
              <w:spacing w:before="17"/>
              <w:ind w:left="62" w:right="65"/>
              <w:rPr>
                <w:sz w:val="16"/>
              </w:rPr>
            </w:pPr>
            <w:r>
              <w:rPr>
                <w:sz w:val="16"/>
              </w:rPr>
              <w:t>34,5</w:t>
            </w:r>
          </w:p>
        </w:tc>
        <w:tc>
          <w:tcPr>
            <w:tcW w:w="895" w:type="dxa"/>
            <w:tcBorders>
              <w:top w:val="single" w:sz="4" w:space="0" w:color="000000"/>
            </w:tcBorders>
          </w:tcPr>
          <w:p>
            <w:pPr>
              <w:pStyle w:val="TableParagraph"/>
              <w:spacing w:before="17"/>
              <w:ind w:left="63" w:right="67"/>
              <w:rPr>
                <w:sz w:val="16"/>
              </w:rPr>
            </w:pPr>
            <w:r>
              <w:rPr>
                <w:sz w:val="16"/>
              </w:rPr>
              <w:t>89</w:t>
            </w:r>
          </w:p>
        </w:tc>
        <w:tc>
          <w:tcPr>
            <w:tcW w:w="659" w:type="dxa"/>
            <w:tcBorders>
              <w:top w:val="single" w:sz="4" w:space="0" w:color="000000"/>
            </w:tcBorders>
          </w:tcPr>
          <w:p>
            <w:pPr>
              <w:pStyle w:val="TableParagraph"/>
              <w:spacing w:before="17"/>
              <w:ind w:left="151" w:right="151"/>
              <w:rPr>
                <w:sz w:val="16"/>
              </w:rPr>
            </w:pPr>
            <w:r>
              <w:rPr>
                <w:sz w:val="16"/>
              </w:rPr>
              <w:t>0,0</w:t>
            </w:r>
          </w:p>
        </w:tc>
        <w:tc>
          <w:tcPr>
            <w:tcW w:w="848" w:type="dxa"/>
            <w:tcBorders>
              <w:top w:val="single" w:sz="4" w:space="0" w:color="000000"/>
            </w:tcBorders>
          </w:tcPr>
          <w:p>
            <w:pPr>
              <w:pStyle w:val="TableParagraph"/>
              <w:spacing w:before="17"/>
              <w:ind w:left="55" w:right="61"/>
              <w:rPr>
                <w:sz w:val="16"/>
              </w:rPr>
            </w:pPr>
            <w:r>
              <w:rPr>
                <w:sz w:val="16"/>
              </w:rPr>
              <w:t>NA</w:t>
            </w:r>
          </w:p>
        </w:tc>
        <w:tc>
          <w:tcPr>
            <w:tcW w:w="657" w:type="dxa"/>
            <w:tcBorders>
              <w:top w:val="single" w:sz="4" w:space="0" w:color="000000"/>
            </w:tcBorders>
          </w:tcPr>
          <w:p>
            <w:pPr>
              <w:pStyle w:val="TableParagraph"/>
              <w:spacing w:before="17"/>
              <w:ind w:left="59" w:right="61"/>
              <w:rPr>
                <w:sz w:val="16"/>
              </w:rPr>
            </w:pPr>
            <w:r>
              <w:rPr>
                <w:sz w:val="16"/>
              </w:rPr>
              <w:t>3,5</w:t>
            </w:r>
          </w:p>
        </w:tc>
        <w:tc>
          <w:tcPr>
            <w:tcW w:w="613" w:type="dxa"/>
            <w:tcBorders>
              <w:top w:val="single" w:sz="4" w:space="0" w:color="000000"/>
            </w:tcBorders>
          </w:tcPr>
          <w:p>
            <w:pPr>
              <w:pStyle w:val="TableParagraph"/>
              <w:spacing w:before="17"/>
              <w:ind w:left="56" w:right="68"/>
              <w:rPr>
                <w:sz w:val="16"/>
              </w:rPr>
            </w:pPr>
            <w:r>
              <w:rPr>
                <w:sz w:val="16"/>
              </w:rPr>
              <w:t>22</w:t>
            </w:r>
          </w:p>
        </w:tc>
        <w:tc>
          <w:tcPr>
            <w:tcW w:w="865" w:type="dxa"/>
            <w:tcBorders>
              <w:top w:val="single" w:sz="4" w:space="0" w:color="000000"/>
            </w:tcBorders>
          </w:tcPr>
          <w:p>
            <w:pPr>
              <w:pStyle w:val="TableParagraph"/>
              <w:spacing w:before="17"/>
              <w:ind w:right="14"/>
              <w:rPr>
                <w:sz w:val="16"/>
              </w:rPr>
            </w:pPr>
            <w:r>
              <w:rPr>
                <w:w w:val="100"/>
                <w:sz w:val="16"/>
              </w:rPr>
              <w:t>4</w:t>
            </w:r>
          </w:p>
        </w:tc>
      </w:tr>
      <w:tr>
        <w:trPr>
          <w:trHeight w:val="225" w:hRule="atLeast"/>
        </w:trPr>
        <w:tc>
          <w:tcPr>
            <w:tcW w:w="926" w:type="dxa"/>
          </w:tcPr>
          <w:p>
            <w:pPr>
              <w:pStyle w:val="TableParagraph"/>
              <w:ind w:left="85" w:right="34"/>
              <w:rPr>
                <w:sz w:val="16"/>
              </w:rPr>
            </w:pPr>
            <w:r>
              <w:rPr>
                <w:sz w:val="16"/>
              </w:rPr>
              <w:t>438</w:t>
            </w:r>
          </w:p>
        </w:tc>
        <w:tc>
          <w:tcPr>
            <w:tcW w:w="3894" w:type="dxa"/>
          </w:tcPr>
          <w:p>
            <w:pPr>
              <w:pStyle w:val="TableParagraph"/>
              <w:ind w:left="122"/>
              <w:jc w:val="left"/>
              <w:rPr>
                <w:sz w:val="16"/>
              </w:rPr>
            </w:pPr>
            <w:r>
              <w:rPr>
                <w:sz w:val="16"/>
              </w:rPr>
              <w:t>Presunto, com capa de gordura</w:t>
            </w:r>
          </w:p>
        </w:tc>
        <w:tc>
          <w:tcPr>
            <w:tcW w:w="2081" w:type="dxa"/>
          </w:tcPr>
          <w:p>
            <w:pPr>
              <w:pStyle w:val="TableParagraph"/>
              <w:ind w:right="250"/>
              <w:jc w:val="right"/>
              <w:rPr>
                <w:sz w:val="16"/>
              </w:rPr>
            </w:pPr>
            <w:r>
              <w:rPr>
                <w:sz w:val="16"/>
              </w:rPr>
              <w:t>73,9</w:t>
            </w:r>
          </w:p>
        </w:tc>
        <w:tc>
          <w:tcPr>
            <w:tcW w:w="578" w:type="dxa"/>
          </w:tcPr>
          <w:p>
            <w:pPr>
              <w:pStyle w:val="TableParagraph"/>
              <w:ind w:left="20" w:right="42"/>
              <w:rPr>
                <w:sz w:val="16"/>
              </w:rPr>
            </w:pPr>
            <w:r>
              <w:rPr>
                <w:sz w:val="16"/>
              </w:rPr>
              <w:t>128</w:t>
            </w:r>
          </w:p>
        </w:tc>
        <w:tc>
          <w:tcPr>
            <w:tcW w:w="582" w:type="dxa"/>
          </w:tcPr>
          <w:p>
            <w:pPr>
              <w:pStyle w:val="TableParagraph"/>
              <w:ind w:left="79" w:right="104"/>
              <w:rPr>
                <w:sz w:val="16"/>
              </w:rPr>
            </w:pPr>
            <w:r>
              <w:rPr>
                <w:sz w:val="16"/>
              </w:rPr>
              <w:t>535</w:t>
            </w:r>
          </w:p>
        </w:tc>
        <w:tc>
          <w:tcPr>
            <w:tcW w:w="775" w:type="dxa"/>
          </w:tcPr>
          <w:p>
            <w:pPr>
              <w:pStyle w:val="TableParagraph"/>
              <w:ind w:left="62" w:right="64"/>
              <w:rPr>
                <w:sz w:val="16"/>
              </w:rPr>
            </w:pPr>
            <w:r>
              <w:rPr>
                <w:sz w:val="16"/>
              </w:rPr>
              <w:t>14,4</w:t>
            </w:r>
          </w:p>
        </w:tc>
        <w:tc>
          <w:tcPr>
            <w:tcW w:w="776" w:type="dxa"/>
          </w:tcPr>
          <w:p>
            <w:pPr>
              <w:pStyle w:val="TableParagraph"/>
              <w:ind w:left="62" w:right="63"/>
              <w:rPr>
                <w:sz w:val="16"/>
              </w:rPr>
            </w:pPr>
            <w:r>
              <w:rPr>
                <w:sz w:val="16"/>
              </w:rPr>
              <w:t>6,8</w:t>
            </w:r>
          </w:p>
        </w:tc>
        <w:tc>
          <w:tcPr>
            <w:tcW w:w="895" w:type="dxa"/>
          </w:tcPr>
          <w:p>
            <w:pPr>
              <w:pStyle w:val="TableParagraph"/>
              <w:ind w:left="63" w:right="67"/>
              <w:rPr>
                <w:sz w:val="16"/>
              </w:rPr>
            </w:pPr>
            <w:r>
              <w:rPr>
                <w:sz w:val="16"/>
              </w:rPr>
              <w:t>40</w:t>
            </w:r>
          </w:p>
        </w:tc>
        <w:tc>
          <w:tcPr>
            <w:tcW w:w="659" w:type="dxa"/>
          </w:tcPr>
          <w:p>
            <w:pPr>
              <w:pStyle w:val="TableParagraph"/>
              <w:ind w:left="151" w:right="151"/>
              <w:rPr>
                <w:sz w:val="16"/>
              </w:rPr>
            </w:pPr>
            <w:r>
              <w:rPr>
                <w:sz w:val="16"/>
              </w:rPr>
              <w:t>1,4</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3,5</w:t>
            </w:r>
          </w:p>
        </w:tc>
        <w:tc>
          <w:tcPr>
            <w:tcW w:w="613" w:type="dxa"/>
          </w:tcPr>
          <w:p>
            <w:pPr>
              <w:pStyle w:val="TableParagraph"/>
              <w:ind w:left="56" w:right="68"/>
              <w:rPr>
                <w:sz w:val="16"/>
              </w:rPr>
            </w:pPr>
            <w:r>
              <w:rPr>
                <w:sz w:val="16"/>
              </w:rPr>
              <w:t>12</w:t>
            </w:r>
          </w:p>
        </w:tc>
        <w:tc>
          <w:tcPr>
            <w:tcW w:w="865" w:type="dxa"/>
          </w:tcPr>
          <w:p>
            <w:pPr>
              <w:pStyle w:val="TableParagraph"/>
              <w:ind w:left="55" w:right="72"/>
              <w:rPr>
                <w:sz w:val="16"/>
              </w:rPr>
            </w:pPr>
            <w:r>
              <w:rPr>
                <w:sz w:val="16"/>
              </w:rPr>
              <w:t>17</w:t>
            </w:r>
          </w:p>
        </w:tc>
      </w:tr>
      <w:tr>
        <w:trPr>
          <w:trHeight w:val="224" w:hRule="atLeast"/>
        </w:trPr>
        <w:tc>
          <w:tcPr>
            <w:tcW w:w="926" w:type="dxa"/>
          </w:tcPr>
          <w:p>
            <w:pPr>
              <w:pStyle w:val="TableParagraph"/>
              <w:ind w:left="85" w:right="34"/>
              <w:rPr>
                <w:sz w:val="16"/>
              </w:rPr>
            </w:pPr>
            <w:r>
              <w:rPr>
                <w:sz w:val="16"/>
              </w:rPr>
              <w:t>439</w:t>
            </w:r>
          </w:p>
        </w:tc>
        <w:tc>
          <w:tcPr>
            <w:tcW w:w="3894" w:type="dxa"/>
          </w:tcPr>
          <w:p>
            <w:pPr>
              <w:pStyle w:val="TableParagraph"/>
              <w:ind w:left="122"/>
              <w:jc w:val="left"/>
              <w:rPr>
                <w:sz w:val="16"/>
              </w:rPr>
            </w:pPr>
            <w:r>
              <w:rPr>
                <w:sz w:val="16"/>
              </w:rPr>
              <w:t>Presunto, sem capa de gordura</w:t>
            </w:r>
          </w:p>
        </w:tc>
        <w:tc>
          <w:tcPr>
            <w:tcW w:w="2081" w:type="dxa"/>
          </w:tcPr>
          <w:p>
            <w:pPr>
              <w:pStyle w:val="TableParagraph"/>
              <w:ind w:right="250"/>
              <w:jc w:val="right"/>
              <w:rPr>
                <w:sz w:val="16"/>
              </w:rPr>
            </w:pPr>
            <w:r>
              <w:rPr>
                <w:sz w:val="16"/>
              </w:rPr>
              <w:t>77,2</w:t>
            </w:r>
          </w:p>
        </w:tc>
        <w:tc>
          <w:tcPr>
            <w:tcW w:w="578" w:type="dxa"/>
          </w:tcPr>
          <w:p>
            <w:pPr>
              <w:pStyle w:val="TableParagraph"/>
              <w:ind w:left="17" w:right="42"/>
              <w:rPr>
                <w:sz w:val="16"/>
              </w:rPr>
            </w:pPr>
            <w:r>
              <w:rPr>
                <w:sz w:val="16"/>
              </w:rPr>
              <w:t>94</w:t>
            </w:r>
          </w:p>
        </w:tc>
        <w:tc>
          <w:tcPr>
            <w:tcW w:w="582" w:type="dxa"/>
          </w:tcPr>
          <w:p>
            <w:pPr>
              <w:pStyle w:val="TableParagraph"/>
              <w:ind w:left="78" w:right="104"/>
              <w:rPr>
                <w:sz w:val="16"/>
              </w:rPr>
            </w:pPr>
            <w:r>
              <w:rPr>
                <w:sz w:val="16"/>
              </w:rPr>
              <w:t>392</w:t>
            </w:r>
          </w:p>
        </w:tc>
        <w:tc>
          <w:tcPr>
            <w:tcW w:w="775" w:type="dxa"/>
          </w:tcPr>
          <w:p>
            <w:pPr>
              <w:pStyle w:val="TableParagraph"/>
              <w:ind w:left="62" w:right="64"/>
              <w:rPr>
                <w:sz w:val="16"/>
              </w:rPr>
            </w:pPr>
            <w:r>
              <w:rPr>
                <w:sz w:val="16"/>
              </w:rPr>
              <w:t>14,3</w:t>
            </w:r>
          </w:p>
        </w:tc>
        <w:tc>
          <w:tcPr>
            <w:tcW w:w="776" w:type="dxa"/>
          </w:tcPr>
          <w:p>
            <w:pPr>
              <w:pStyle w:val="TableParagraph"/>
              <w:ind w:left="62" w:right="63"/>
              <w:rPr>
                <w:sz w:val="16"/>
              </w:rPr>
            </w:pPr>
            <w:r>
              <w:rPr>
                <w:sz w:val="16"/>
              </w:rPr>
              <w:t>2,7</w:t>
            </w:r>
          </w:p>
        </w:tc>
        <w:tc>
          <w:tcPr>
            <w:tcW w:w="895" w:type="dxa"/>
          </w:tcPr>
          <w:p>
            <w:pPr>
              <w:pStyle w:val="TableParagraph"/>
              <w:ind w:left="63" w:right="67"/>
              <w:rPr>
                <w:sz w:val="16"/>
              </w:rPr>
            </w:pPr>
            <w:r>
              <w:rPr>
                <w:sz w:val="16"/>
              </w:rPr>
              <w:t>36</w:t>
            </w:r>
          </w:p>
        </w:tc>
        <w:tc>
          <w:tcPr>
            <w:tcW w:w="659" w:type="dxa"/>
          </w:tcPr>
          <w:p>
            <w:pPr>
              <w:pStyle w:val="TableParagraph"/>
              <w:ind w:left="151" w:right="151"/>
              <w:rPr>
                <w:sz w:val="16"/>
              </w:rPr>
            </w:pPr>
            <w:r>
              <w:rPr>
                <w:sz w:val="16"/>
              </w:rPr>
              <w:t>2,1</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3,7</w:t>
            </w:r>
          </w:p>
        </w:tc>
        <w:tc>
          <w:tcPr>
            <w:tcW w:w="613" w:type="dxa"/>
          </w:tcPr>
          <w:p>
            <w:pPr>
              <w:pStyle w:val="TableParagraph"/>
              <w:ind w:left="56" w:right="68"/>
              <w:rPr>
                <w:sz w:val="16"/>
              </w:rPr>
            </w:pPr>
            <w:r>
              <w:rPr>
                <w:sz w:val="16"/>
              </w:rPr>
              <w:t>23</w:t>
            </w:r>
          </w:p>
        </w:tc>
        <w:tc>
          <w:tcPr>
            <w:tcW w:w="865" w:type="dxa"/>
          </w:tcPr>
          <w:p>
            <w:pPr>
              <w:pStyle w:val="TableParagraph"/>
              <w:ind w:left="55" w:right="72"/>
              <w:rPr>
                <w:sz w:val="16"/>
              </w:rPr>
            </w:pPr>
            <w:r>
              <w:rPr>
                <w:sz w:val="16"/>
              </w:rPr>
              <w:t>18</w:t>
            </w:r>
          </w:p>
        </w:tc>
      </w:tr>
      <w:tr>
        <w:trPr>
          <w:trHeight w:val="224" w:hRule="atLeast"/>
        </w:trPr>
        <w:tc>
          <w:tcPr>
            <w:tcW w:w="926" w:type="dxa"/>
          </w:tcPr>
          <w:p>
            <w:pPr>
              <w:pStyle w:val="TableParagraph"/>
              <w:spacing w:before="17"/>
              <w:ind w:left="85" w:right="34"/>
              <w:rPr>
                <w:sz w:val="16"/>
              </w:rPr>
            </w:pPr>
            <w:r>
              <w:rPr>
                <w:sz w:val="16"/>
              </w:rPr>
              <w:t>440</w:t>
            </w:r>
          </w:p>
        </w:tc>
        <w:tc>
          <w:tcPr>
            <w:tcW w:w="3894" w:type="dxa"/>
          </w:tcPr>
          <w:p>
            <w:pPr>
              <w:pStyle w:val="TableParagraph"/>
              <w:spacing w:before="17"/>
              <w:ind w:left="122"/>
              <w:jc w:val="left"/>
              <w:rPr>
                <w:sz w:val="16"/>
              </w:rPr>
            </w:pPr>
            <w:r>
              <w:rPr>
                <w:sz w:val="16"/>
              </w:rPr>
              <w:t>Quibe, assado</w:t>
            </w:r>
          </w:p>
        </w:tc>
        <w:tc>
          <w:tcPr>
            <w:tcW w:w="2081" w:type="dxa"/>
          </w:tcPr>
          <w:p>
            <w:pPr>
              <w:pStyle w:val="TableParagraph"/>
              <w:spacing w:before="17"/>
              <w:ind w:right="250"/>
              <w:jc w:val="right"/>
              <w:rPr>
                <w:sz w:val="16"/>
              </w:rPr>
            </w:pPr>
            <w:r>
              <w:rPr>
                <w:sz w:val="16"/>
              </w:rPr>
              <w:t>69,0</w:t>
            </w:r>
          </w:p>
        </w:tc>
        <w:tc>
          <w:tcPr>
            <w:tcW w:w="578" w:type="dxa"/>
          </w:tcPr>
          <w:p>
            <w:pPr>
              <w:pStyle w:val="TableParagraph"/>
              <w:spacing w:before="17"/>
              <w:ind w:left="20" w:right="42"/>
              <w:rPr>
                <w:sz w:val="16"/>
              </w:rPr>
            </w:pPr>
            <w:r>
              <w:rPr>
                <w:sz w:val="16"/>
              </w:rPr>
              <w:t>136</w:t>
            </w:r>
          </w:p>
        </w:tc>
        <w:tc>
          <w:tcPr>
            <w:tcW w:w="582" w:type="dxa"/>
          </w:tcPr>
          <w:p>
            <w:pPr>
              <w:pStyle w:val="TableParagraph"/>
              <w:spacing w:before="17"/>
              <w:ind w:left="79" w:right="104"/>
              <w:rPr>
                <w:sz w:val="16"/>
              </w:rPr>
            </w:pPr>
            <w:r>
              <w:rPr>
                <w:sz w:val="16"/>
              </w:rPr>
              <w:t>570</w:t>
            </w:r>
          </w:p>
        </w:tc>
        <w:tc>
          <w:tcPr>
            <w:tcW w:w="775" w:type="dxa"/>
          </w:tcPr>
          <w:p>
            <w:pPr>
              <w:pStyle w:val="TableParagraph"/>
              <w:spacing w:before="17"/>
              <w:ind w:left="62" w:right="64"/>
              <w:rPr>
                <w:sz w:val="16"/>
              </w:rPr>
            </w:pPr>
            <w:r>
              <w:rPr>
                <w:sz w:val="16"/>
              </w:rPr>
              <w:t>14,6</w:t>
            </w:r>
          </w:p>
        </w:tc>
        <w:tc>
          <w:tcPr>
            <w:tcW w:w="776" w:type="dxa"/>
          </w:tcPr>
          <w:p>
            <w:pPr>
              <w:pStyle w:val="TableParagraph"/>
              <w:spacing w:before="17"/>
              <w:ind w:left="62" w:right="63"/>
              <w:rPr>
                <w:sz w:val="16"/>
              </w:rPr>
            </w:pPr>
            <w:r>
              <w:rPr>
                <w:sz w:val="16"/>
              </w:rPr>
              <w:t>2,7</w:t>
            </w:r>
          </w:p>
        </w:tc>
        <w:tc>
          <w:tcPr>
            <w:tcW w:w="895" w:type="dxa"/>
          </w:tcPr>
          <w:p>
            <w:pPr>
              <w:pStyle w:val="TableParagraph"/>
              <w:spacing w:before="17"/>
              <w:ind w:left="63" w:right="67"/>
              <w:rPr>
                <w:sz w:val="16"/>
              </w:rPr>
            </w:pPr>
            <w:r>
              <w:rPr>
                <w:sz w:val="16"/>
              </w:rPr>
              <w:t>34</w:t>
            </w:r>
          </w:p>
        </w:tc>
        <w:tc>
          <w:tcPr>
            <w:tcW w:w="659" w:type="dxa"/>
          </w:tcPr>
          <w:p>
            <w:pPr>
              <w:pStyle w:val="TableParagraph"/>
              <w:spacing w:before="17"/>
              <w:ind w:left="149" w:right="151"/>
              <w:rPr>
                <w:sz w:val="16"/>
              </w:rPr>
            </w:pPr>
            <w:r>
              <w:rPr>
                <w:sz w:val="16"/>
              </w:rPr>
              <w:t>12,9</w:t>
            </w:r>
          </w:p>
        </w:tc>
        <w:tc>
          <w:tcPr>
            <w:tcW w:w="848" w:type="dxa"/>
          </w:tcPr>
          <w:p>
            <w:pPr>
              <w:pStyle w:val="TableParagraph"/>
              <w:spacing w:before="17"/>
              <w:ind w:left="56" w:right="61"/>
              <w:rPr>
                <w:sz w:val="16"/>
              </w:rPr>
            </w:pPr>
            <w:r>
              <w:rPr>
                <w:sz w:val="16"/>
              </w:rPr>
              <w:t>1,9</w:t>
            </w:r>
          </w:p>
        </w:tc>
        <w:tc>
          <w:tcPr>
            <w:tcW w:w="657" w:type="dxa"/>
          </w:tcPr>
          <w:p>
            <w:pPr>
              <w:pStyle w:val="TableParagraph"/>
              <w:spacing w:before="17"/>
              <w:ind w:left="59" w:right="61"/>
              <w:rPr>
                <w:sz w:val="16"/>
              </w:rPr>
            </w:pPr>
            <w:r>
              <w:rPr>
                <w:sz w:val="16"/>
              </w:rPr>
              <w:t>0,9</w:t>
            </w:r>
          </w:p>
        </w:tc>
        <w:tc>
          <w:tcPr>
            <w:tcW w:w="613" w:type="dxa"/>
          </w:tcPr>
          <w:p>
            <w:pPr>
              <w:pStyle w:val="TableParagraph"/>
              <w:spacing w:before="17"/>
              <w:ind w:left="56" w:right="68"/>
              <w:rPr>
                <w:sz w:val="16"/>
              </w:rPr>
            </w:pPr>
            <w:r>
              <w:rPr>
                <w:sz w:val="16"/>
              </w:rPr>
              <w:t>16</w:t>
            </w:r>
          </w:p>
        </w:tc>
        <w:tc>
          <w:tcPr>
            <w:tcW w:w="865" w:type="dxa"/>
          </w:tcPr>
          <w:p>
            <w:pPr>
              <w:pStyle w:val="TableParagraph"/>
              <w:spacing w:before="17"/>
              <w:ind w:left="55" w:right="72"/>
              <w:rPr>
                <w:sz w:val="16"/>
              </w:rPr>
            </w:pPr>
            <w:r>
              <w:rPr>
                <w:sz w:val="16"/>
              </w:rPr>
              <w:t>36</w:t>
            </w:r>
          </w:p>
        </w:tc>
      </w:tr>
      <w:tr>
        <w:trPr>
          <w:trHeight w:val="225" w:hRule="atLeast"/>
        </w:trPr>
        <w:tc>
          <w:tcPr>
            <w:tcW w:w="926" w:type="dxa"/>
          </w:tcPr>
          <w:p>
            <w:pPr>
              <w:pStyle w:val="TableParagraph"/>
              <w:ind w:left="85" w:right="34"/>
              <w:rPr>
                <w:sz w:val="16"/>
              </w:rPr>
            </w:pPr>
            <w:r>
              <w:rPr>
                <w:sz w:val="16"/>
              </w:rPr>
              <w:t>441</w:t>
            </w:r>
          </w:p>
        </w:tc>
        <w:tc>
          <w:tcPr>
            <w:tcW w:w="3894" w:type="dxa"/>
          </w:tcPr>
          <w:p>
            <w:pPr>
              <w:pStyle w:val="TableParagraph"/>
              <w:ind w:left="122"/>
              <w:jc w:val="left"/>
              <w:rPr>
                <w:sz w:val="16"/>
              </w:rPr>
            </w:pPr>
            <w:r>
              <w:rPr>
                <w:sz w:val="16"/>
              </w:rPr>
              <w:t>Quibe, cru</w:t>
            </w:r>
          </w:p>
        </w:tc>
        <w:tc>
          <w:tcPr>
            <w:tcW w:w="2081" w:type="dxa"/>
          </w:tcPr>
          <w:p>
            <w:pPr>
              <w:pStyle w:val="TableParagraph"/>
              <w:ind w:right="250"/>
              <w:jc w:val="right"/>
              <w:rPr>
                <w:sz w:val="16"/>
              </w:rPr>
            </w:pPr>
            <w:r>
              <w:rPr>
                <w:sz w:val="16"/>
              </w:rPr>
              <w:t>74,5</w:t>
            </w:r>
          </w:p>
        </w:tc>
        <w:tc>
          <w:tcPr>
            <w:tcW w:w="578" w:type="dxa"/>
          </w:tcPr>
          <w:p>
            <w:pPr>
              <w:pStyle w:val="TableParagraph"/>
              <w:ind w:left="20" w:right="42"/>
              <w:rPr>
                <w:sz w:val="16"/>
              </w:rPr>
            </w:pPr>
            <w:r>
              <w:rPr>
                <w:sz w:val="16"/>
              </w:rPr>
              <w:t>109</w:t>
            </w:r>
          </w:p>
        </w:tc>
        <w:tc>
          <w:tcPr>
            <w:tcW w:w="582" w:type="dxa"/>
          </w:tcPr>
          <w:p>
            <w:pPr>
              <w:pStyle w:val="TableParagraph"/>
              <w:ind w:left="79" w:right="104"/>
              <w:rPr>
                <w:sz w:val="16"/>
              </w:rPr>
            </w:pPr>
            <w:r>
              <w:rPr>
                <w:sz w:val="16"/>
              </w:rPr>
              <w:t>458</w:t>
            </w:r>
          </w:p>
        </w:tc>
        <w:tc>
          <w:tcPr>
            <w:tcW w:w="775" w:type="dxa"/>
          </w:tcPr>
          <w:p>
            <w:pPr>
              <w:pStyle w:val="TableParagraph"/>
              <w:ind w:left="62" w:right="64"/>
              <w:rPr>
                <w:sz w:val="16"/>
              </w:rPr>
            </w:pPr>
            <w:r>
              <w:rPr>
                <w:sz w:val="16"/>
              </w:rPr>
              <w:t>12,4</w:t>
            </w:r>
          </w:p>
        </w:tc>
        <w:tc>
          <w:tcPr>
            <w:tcW w:w="776" w:type="dxa"/>
          </w:tcPr>
          <w:p>
            <w:pPr>
              <w:pStyle w:val="TableParagraph"/>
              <w:ind w:left="62" w:right="63"/>
              <w:rPr>
                <w:sz w:val="16"/>
              </w:rPr>
            </w:pPr>
            <w:r>
              <w:rPr>
                <w:sz w:val="16"/>
              </w:rPr>
              <w:t>1,7</w:t>
            </w:r>
          </w:p>
        </w:tc>
        <w:tc>
          <w:tcPr>
            <w:tcW w:w="895" w:type="dxa"/>
          </w:tcPr>
          <w:p>
            <w:pPr>
              <w:pStyle w:val="TableParagraph"/>
              <w:ind w:left="63" w:right="67"/>
              <w:rPr>
                <w:sz w:val="16"/>
              </w:rPr>
            </w:pPr>
            <w:r>
              <w:rPr>
                <w:sz w:val="16"/>
              </w:rPr>
              <w:t>27</w:t>
            </w:r>
          </w:p>
        </w:tc>
        <w:tc>
          <w:tcPr>
            <w:tcW w:w="659" w:type="dxa"/>
          </w:tcPr>
          <w:p>
            <w:pPr>
              <w:pStyle w:val="TableParagraph"/>
              <w:ind w:left="149" w:right="151"/>
              <w:rPr>
                <w:sz w:val="16"/>
              </w:rPr>
            </w:pPr>
            <w:r>
              <w:rPr>
                <w:sz w:val="16"/>
              </w:rPr>
              <w:t>10,8</w:t>
            </w:r>
          </w:p>
        </w:tc>
        <w:tc>
          <w:tcPr>
            <w:tcW w:w="848" w:type="dxa"/>
          </w:tcPr>
          <w:p>
            <w:pPr>
              <w:pStyle w:val="TableParagraph"/>
              <w:ind w:left="56" w:right="61"/>
              <w:rPr>
                <w:sz w:val="16"/>
              </w:rPr>
            </w:pPr>
            <w:r>
              <w:rPr>
                <w:sz w:val="16"/>
              </w:rPr>
              <w:t>1,6</w:t>
            </w:r>
          </w:p>
        </w:tc>
        <w:tc>
          <w:tcPr>
            <w:tcW w:w="657" w:type="dxa"/>
          </w:tcPr>
          <w:p>
            <w:pPr>
              <w:pStyle w:val="TableParagraph"/>
              <w:ind w:left="59" w:right="61"/>
              <w:rPr>
                <w:sz w:val="16"/>
              </w:rPr>
            </w:pPr>
            <w:r>
              <w:rPr>
                <w:sz w:val="16"/>
              </w:rPr>
              <w:t>0,7</w:t>
            </w:r>
          </w:p>
        </w:tc>
        <w:tc>
          <w:tcPr>
            <w:tcW w:w="613" w:type="dxa"/>
          </w:tcPr>
          <w:p>
            <w:pPr>
              <w:pStyle w:val="TableParagraph"/>
              <w:ind w:left="56" w:right="68"/>
              <w:rPr>
                <w:sz w:val="16"/>
              </w:rPr>
            </w:pPr>
            <w:r>
              <w:rPr>
                <w:sz w:val="16"/>
              </w:rPr>
              <w:t>12</w:t>
            </w:r>
          </w:p>
        </w:tc>
        <w:tc>
          <w:tcPr>
            <w:tcW w:w="865" w:type="dxa"/>
          </w:tcPr>
          <w:p>
            <w:pPr>
              <w:pStyle w:val="TableParagraph"/>
              <w:ind w:left="55" w:right="72"/>
              <w:rPr>
                <w:sz w:val="16"/>
              </w:rPr>
            </w:pPr>
            <w:r>
              <w:rPr>
                <w:sz w:val="16"/>
              </w:rPr>
              <w:t>26</w:t>
            </w:r>
          </w:p>
        </w:tc>
      </w:tr>
      <w:tr>
        <w:trPr>
          <w:trHeight w:val="225" w:hRule="atLeast"/>
        </w:trPr>
        <w:tc>
          <w:tcPr>
            <w:tcW w:w="926" w:type="dxa"/>
          </w:tcPr>
          <w:p>
            <w:pPr>
              <w:pStyle w:val="TableParagraph"/>
              <w:ind w:left="85" w:right="34"/>
              <w:rPr>
                <w:sz w:val="16"/>
              </w:rPr>
            </w:pPr>
            <w:r>
              <w:rPr>
                <w:sz w:val="16"/>
              </w:rPr>
              <w:t>442</w:t>
            </w:r>
          </w:p>
        </w:tc>
        <w:tc>
          <w:tcPr>
            <w:tcW w:w="3894" w:type="dxa"/>
          </w:tcPr>
          <w:p>
            <w:pPr>
              <w:pStyle w:val="TableParagraph"/>
              <w:ind w:left="122"/>
              <w:jc w:val="left"/>
              <w:rPr>
                <w:sz w:val="16"/>
              </w:rPr>
            </w:pPr>
            <w:r>
              <w:rPr>
                <w:sz w:val="16"/>
              </w:rPr>
              <w:t>Quibe, frito</w:t>
            </w:r>
          </w:p>
        </w:tc>
        <w:tc>
          <w:tcPr>
            <w:tcW w:w="2081" w:type="dxa"/>
          </w:tcPr>
          <w:p>
            <w:pPr>
              <w:pStyle w:val="TableParagraph"/>
              <w:ind w:right="250"/>
              <w:jc w:val="right"/>
              <w:rPr>
                <w:sz w:val="16"/>
              </w:rPr>
            </w:pPr>
            <w:r>
              <w:rPr>
                <w:sz w:val="16"/>
              </w:rPr>
              <w:t>54,0</w:t>
            </w:r>
          </w:p>
        </w:tc>
        <w:tc>
          <w:tcPr>
            <w:tcW w:w="578" w:type="dxa"/>
          </w:tcPr>
          <w:p>
            <w:pPr>
              <w:pStyle w:val="TableParagraph"/>
              <w:ind w:left="20" w:right="42"/>
              <w:rPr>
                <w:sz w:val="16"/>
              </w:rPr>
            </w:pPr>
            <w:r>
              <w:rPr>
                <w:sz w:val="16"/>
              </w:rPr>
              <w:t>254</w:t>
            </w:r>
          </w:p>
        </w:tc>
        <w:tc>
          <w:tcPr>
            <w:tcW w:w="582" w:type="dxa"/>
          </w:tcPr>
          <w:p>
            <w:pPr>
              <w:pStyle w:val="TableParagraph"/>
              <w:ind w:left="80" w:right="103"/>
              <w:rPr>
                <w:sz w:val="16"/>
              </w:rPr>
            </w:pPr>
            <w:r>
              <w:rPr>
                <w:sz w:val="16"/>
              </w:rPr>
              <w:t>1062</w:t>
            </w:r>
          </w:p>
        </w:tc>
        <w:tc>
          <w:tcPr>
            <w:tcW w:w="775" w:type="dxa"/>
          </w:tcPr>
          <w:p>
            <w:pPr>
              <w:pStyle w:val="TableParagraph"/>
              <w:ind w:left="62" w:right="64"/>
              <w:rPr>
                <w:sz w:val="16"/>
              </w:rPr>
            </w:pPr>
            <w:r>
              <w:rPr>
                <w:sz w:val="16"/>
              </w:rPr>
              <w:t>14,9</w:t>
            </w:r>
          </w:p>
        </w:tc>
        <w:tc>
          <w:tcPr>
            <w:tcW w:w="776" w:type="dxa"/>
          </w:tcPr>
          <w:p>
            <w:pPr>
              <w:pStyle w:val="TableParagraph"/>
              <w:ind w:left="62" w:right="65"/>
              <w:rPr>
                <w:sz w:val="16"/>
              </w:rPr>
            </w:pPr>
            <w:r>
              <w:rPr>
                <w:sz w:val="16"/>
              </w:rPr>
              <w:t>15,8</w:t>
            </w:r>
          </w:p>
        </w:tc>
        <w:tc>
          <w:tcPr>
            <w:tcW w:w="895" w:type="dxa"/>
          </w:tcPr>
          <w:p>
            <w:pPr>
              <w:pStyle w:val="TableParagraph"/>
              <w:ind w:left="63" w:right="67"/>
              <w:rPr>
                <w:sz w:val="16"/>
              </w:rPr>
            </w:pPr>
            <w:r>
              <w:rPr>
                <w:sz w:val="16"/>
              </w:rPr>
              <w:t>38</w:t>
            </w:r>
          </w:p>
        </w:tc>
        <w:tc>
          <w:tcPr>
            <w:tcW w:w="659" w:type="dxa"/>
          </w:tcPr>
          <w:p>
            <w:pPr>
              <w:pStyle w:val="TableParagraph"/>
              <w:ind w:left="149" w:right="151"/>
              <w:rPr>
                <w:sz w:val="16"/>
              </w:rPr>
            </w:pPr>
            <w:r>
              <w:rPr>
                <w:sz w:val="16"/>
              </w:rPr>
              <w:t>12,3</w:t>
            </w:r>
          </w:p>
        </w:tc>
        <w:tc>
          <w:tcPr>
            <w:tcW w:w="848" w:type="dxa"/>
          </w:tcPr>
          <w:p>
            <w:pPr>
              <w:pStyle w:val="TableParagraph"/>
              <w:spacing w:before="0"/>
              <w:jc w:val="left"/>
              <w:rPr>
                <w:rFonts w:ascii="Times New Roman"/>
                <w:sz w:val="16"/>
              </w:rPr>
            </w:pPr>
          </w:p>
        </w:tc>
        <w:tc>
          <w:tcPr>
            <w:tcW w:w="657" w:type="dxa"/>
          </w:tcPr>
          <w:p>
            <w:pPr>
              <w:pStyle w:val="TableParagraph"/>
              <w:ind w:left="59" w:right="61"/>
              <w:rPr>
                <w:sz w:val="16"/>
              </w:rPr>
            </w:pPr>
            <w:r>
              <w:rPr>
                <w:sz w:val="16"/>
              </w:rPr>
              <w:t>3,0</w:t>
            </w:r>
          </w:p>
        </w:tc>
        <w:tc>
          <w:tcPr>
            <w:tcW w:w="613" w:type="dxa"/>
          </w:tcPr>
          <w:p>
            <w:pPr>
              <w:pStyle w:val="TableParagraph"/>
              <w:ind w:left="56" w:right="68"/>
              <w:rPr>
                <w:sz w:val="16"/>
              </w:rPr>
            </w:pPr>
            <w:r>
              <w:rPr>
                <w:sz w:val="16"/>
              </w:rPr>
              <w:t>22</w:t>
            </w:r>
          </w:p>
        </w:tc>
        <w:tc>
          <w:tcPr>
            <w:tcW w:w="865" w:type="dxa"/>
          </w:tcPr>
          <w:p>
            <w:pPr>
              <w:pStyle w:val="TableParagraph"/>
              <w:ind w:left="55" w:right="72"/>
              <w:rPr>
                <w:sz w:val="16"/>
              </w:rPr>
            </w:pPr>
            <w:r>
              <w:rPr>
                <w:sz w:val="16"/>
              </w:rPr>
              <w:t>39</w:t>
            </w:r>
          </w:p>
        </w:tc>
      </w:tr>
      <w:tr>
        <w:trPr>
          <w:trHeight w:val="224" w:hRule="atLeast"/>
        </w:trPr>
        <w:tc>
          <w:tcPr>
            <w:tcW w:w="926" w:type="dxa"/>
          </w:tcPr>
          <w:p>
            <w:pPr>
              <w:pStyle w:val="TableParagraph"/>
              <w:ind w:left="85" w:right="34"/>
              <w:rPr>
                <w:sz w:val="16"/>
              </w:rPr>
            </w:pPr>
            <w:r>
              <w:rPr>
                <w:sz w:val="16"/>
              </w:rPr>
              <w:t>443</w:t>
            </w:r>
          </w:p>
        </w:tc>
        <w:tc>
          <w:tcPr>
            <w:tcW w:w="3894" w:type="dxa"/>
          </w:tcPr>
          <w:p>
            <w:pPr>
              <w:pStyle w:val="TableParagraph"/>
              <w:ind w:left="122"/>
              <w:jc w:val="left"/>
              <w:rPr>
                <w:sz w:val="16"/>
              </w:rPr>
            </w:pPr>
            <w:r>
              <w:rPr>
                <w:sz w:val="16"/>
              </w:rPr>
              <w:t>Salame</w:t>
            </w:r>
          </w:p>
        </w:tc>
        <w:tc>
          <w:tcPr>
            <w:tcW w:w="2081" w:type="dxa"/>
          </w:tcPr>
          <w:p>
            <w:pPr>
              <w:pStyle w:val="TableParagraph"/>
              <w:ind w:right="250"/>
              <w:jc w:val="right"/>
              <w:rPr>
                <w:sz w:val="16"/>
              </w:rPr>
            </w:pPr>
            <w:r>
              <w:rPr>
                <w:sz w:val="16"/>
              </w:rPr>
              <w:t>34,7</w:t>
            </w:r>
          </w:p>
        </w:tc>
        <w:tc>
          <w:tcPr>
            <w:tcW w:w="578" w:type="dxa"/>
          </w:tcPr>
          <w:p>
            <w:pPr>
              <w:pStyle w:val="TableParagraph"/>
              <w:ind w:left="20" w:right="42"/>
              <w:rPr>
                <w:sz w:val="16"/>
              </w:rPr>
            </w:pPr>
            <w:r>
              <w:rPr>
                <w:sz w:val="16"/>
              </w:rPr>
              <w:t>398</w:t>
            </w:r>
          </w:p>
        </w:tc>
        <w:tc>
          <w:tcPr>
            <w:tcW w:w="582" w:type="dxa"/>
          </w:tcPr>
          <w:p>
            <w:pPr>
              <w:pStyle w:val="TableParagraph"/>
              <w:ind w:left="80" w:right="103"/>
              <w:rPr>
                <w:sz w:val="16"/>
              </w:rPr>
            </w:pPr>
            <w:r>
              <w:rPr>
                <w:sz w:val="16"/>
              </w:rPr>
              <w:t>1665</w:t>
            </w:r>
          </w:p>
        </w:tc>
        <w:tc>
          <w:tcPr>
            <w:tcW w:w="775" w:type="dxa"/>
          </w:tcPr>
          <w:p>
            <w:pPr>
              <w:pStyle w:val="TableParagraph"/>
              <w:ind w:left="62" w:right="64"/>
              <w:rPr>
                <w:sz w:val="16"/>
              </w:rPr>
            </w:pPr>
            <w:r>
              <w:rPr>
                <w:sz w:val="16"/>
              </w:rPr>
              <w:t>25,8</w:t>
            </w:r>
          </w:p>
        </w:tc>
        <w:tc>
          <w:tcPr>
            <w:tcW w:w="776" w:type="dxa"/>
          </w:tcPr>
          <w:p>
            <w:pPr>
              <w:pStyle w:val="TableParagraph"/>
              <w:ind w:left="62" w:right="65"/>
              <w:rPr>
                <w:sz w:val="16"/>
              </w:rPr>
            </w:pPr>
            <w:r>
              <w:rPr>
                <w:sz w:val="16"/>
              </w:rPr>
              <w:t>30,6</w:t>
            </w:r>
          </w:p>
        </w:tc>
        <w:tc>
          <w:tcPr>
            <w:tcW w:w="895" w:type="dxa"/>
          </w:tcPr>
          <w:p>
            <w:pPr>
              <w:pStyle w:val="TableParagraph"/>
              <w:ind w:left="63" w:right="67"/>
              <w:rPr>
                <w:sz w:val="16"/>
              </w:rPr>
            </w:pPr>
            <w:r>
              <w:rPr>
                <w:sz w:val="16"/>
              </w:rPr>
              <w:t>85</w:t>
            </w:r>
          </w:p>
        </w:tc>
        <w:tc>
          <w:tcPr>
            <w:tcW w:w="659" w:type="dxa"/>
          </w:tcPr>
          <w:p>
            <w:pPr>
              <w:pStyle w:val="TableParagraph"/>
              <w:ind w:left="151" w:right="151"/>
              <w:rPr>
                <w:sz w:val="16"/>
              </w:rPr>
            </w:pPr>
            <w:r>
              <w:rPr>
                <w:sz w:val="16"/>
              </w:rPr>
              <w:t>2,9</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5,9</w:t>
            </w:r>
          </w:p>
        </w:tc>
        <w:tc>
          <w:tcPr>
            <w:tcW w:w="613" w:type="dxa"/>
          </w:tcPr>
          <w:p>
            <w:pPr>
              <w:pStyle w:val="TableParagraph"/>
              <w:ind w:left="56" w:right="68"/>
              <w:rPr>
                <w:sz w:val="16"/>
              </w:rPr>
            </w:pPr>
            <w:r>
              <w:rPr>
                <w:sz w:val="16"/>
              </w:rPr>
              <w:t>87</w:t>
            </w:r>
          </w:p>
        </w:tc>
        <w:tc>
          <w:tcPr>
            <w:tcW w:w="865" w:type="dxa"/>
          </w:tcPr>
          <w:p>
            <w:pPr>
              <w:pStyle w:val="TableParagraph"/>
              <w:ind w:left="55" w:right="72"/>
              <w:rPr>
                <w:sz w:val="16"/>
              </w:rPr>
            </w:pPr>
            <w:r>
              <w:rPr>
                <w:sz w:val="16"/>
              </w:rPr>
              <w:t>30</w:t>
            </w:r>
          </w:p>
        </w:tc>
      </w:tr>
      <w:tr>
        <w:trPr>
          <w:trHeight w:val="224" w:hRule="atLeast"/>
        </w:trPr>
        <w:tc>
          <w:tcPr>
            <w:tcW w:w="926" w:type="dxa"/>
          </w:tcPr>
          <w:p>
            <w:pPr>
              <w:pStyle w:val="TableParagraph"/>
              <w:spacing w:before="17"/>
              <w:ind w:left="85" w:right="34"/>
              <w:rPr>
                <w:sz w:val="16"/>
              </w:rPr>
            </w:pPr>
            <w:r>
              <w:rPr>
                <w:sz w:val="16"/>
              </w:rPr>
              <w:t>444</w:t>
            </w:r>
          </w:p>
        </w:tc>
        <w:tc>
          <w:tcPr>
            <w:tcW w:w="3894" w:type="dxa"/>
          </w:tcPr>
          <w:p>
            <w:pPr>
              <w:pStyle w:val="TableParagraph"/>
              <w:spacing w:before="17"/>
              <w:ind w:left="122"/>
              <w:jc w:val="left"/>
              <w:rPr>
                <w:sz w:val="16"/>
              </w:rPr>
            </w:pPr>
            <w:r>
              <w:rPr>
                <w:sz w:val="16"/>
              </w:rPr>
              <w:t>Toucinho, cru</w:t>
            </w:r>
          </w:p>
        </w:tc>
        <w:tc>
          <w:tcPr>
            <w:tcW w:w="2081" w:type="dxa"/>
          </w:tcPr>
          <w:p>
            <w:pPr>
              <w:pStyle w:val="TableParagraph"/>
              <w:spacing w:before="17"/>
              <w:ind w:right="250"/>
              <w:jc w:val="right"/>
              <w:rPr>
                <w:sz w:val="16"/>
              </w:rPr>
            </w:pPr>
            <w:r>
              <w:rPr>
                <w:sz w:val="16"/>
              </w:rPr>
              <w:t>27,6</w:t>
            </w:r>
          </w:p>
        </w:tc>
        <w:tc>
          <w:tcPr>
            <w:tcW w:w="578" w:type="dxa"/>
          </w:tcPr>
          <w:p>
            <w:pPr>
              <w:pStyle w:val="TableParagraph"/>
              <w:spacing w:before="17"/>
              <w:ind w:left="20" w:right="42"/>
              <w:rPr>
                <w:sz w:val="16"/>
              </w:rPr>
            </w:pPr>
            <w:r>
              <w:rPr>
                <w:sz w:val="16"/>
              </w:rPr>
              <w:t>593</w:t>
            </w:r>
          </w:p>
        </w:tc>
        <w:tc>
          <w:tcPr>
            <w:tcW w:w="582" w:type="dxa"/>
          </w:tcPr>
          <w:p>
            <w:pPr>
              <w:pStyle w:val="TableParagraph"/>
              <w:spacing w:before="17"/>
              <w:ind w:left="80" w:right="103"/>
              <w:rPr>
                <w:sz w:val="16"/>
              </w:rPr>
            </w:pPr>
            <w:r>
              <w:rPr>
                <w:sz w:val="16"/>
              </w:rPr>
              <w:t>2479</w:t>
            </w:r>
          </w:p>
        </w:tc>
        <w:tc>
          <w:tcPr>
            <w:tcW w:w="775" w:type="dxa"/>
          </w:tcPr>
          <w:p>
            <w:pPr>
              <w:pStyle w:val="TableParagraph"/>
              <w:spacing w:before="17"/>
              <w:ind w:left="62" w:right="64"/>
              <w:rPr>
                <w:sz w:val="16"/>
              </w:rPr>
            </w:pPr>
            <w:r>
              <w:rPr>
                <w:sz w:val="16"/>
              </w:rPr>
              <w:t>11,5</w:t>
            </w:r>
          </w:p>
        </w:tc>
        <w:tc>
          <w:tcPr>
            <w:tcW w:w="776" w:type="dxa"/>
          </w:tcPr>
          <w:p>
            <w:pPr>
              <w:pStyle w:val="TableParagraph"/>
              <w:spacing w:before="17"/>
              <w:ind w:left="62" w:right="65"/>
              <w:rPr>
                <w:sz w:val="16"/>
              </w:rPr>
            </w:pPr>
            <w:r>
              <w:rPr>
                <w:sz w:val="16"/>
              </w:rPr>
              <w:t>60,3</w:t>
            </w:r>
          </w:p>
        </w:tc>
        <w:tc>
          <w:tcPr>
            <w:tcW w:w="895" w:type="dxa"/>
          </w:tcPr>
          <w:p>
            <w:pPr>
              <w:pStyle w:val="TableParagraph"/>
              <w:spacing w:before="17"/>
              <w:ind w:left="63" w:right="67"/>
              <w:rPr>
                <w:sz w:val="16"/>
              </w:rPr>
            </w:pPr>
            <w:r>
              <w:rPr>
                <w:sz w:val="16"/>
              </w:rPr>
              <w:t>73</w:t>
            </w:r>
          </w:p>
        </w:tc>
        <w:tc>
          <w:tcPr>
            <w:tcW w:w="659" w:type="dxa"/>
          </w:tcPr>
          <w:p>
            <w:pPr>
              <w:pStyle w:val="TableParagraph"/>
              <w:spacing w:before="17"/>
              <w:ind w:left="151" w:right="151"/>
              <w:rPr>
                <w:sz w:val="16"/>
              </w:rPr>
            </w:pPr>
            <w:r>
              <w:rPr>
                <w:sz w:val="16"/>
              </w:rPr>
              <w:t>0,0</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0,3</w:t>
            </w:r>
          </w:p>
        </w:tc>
        <w:tc>
          <w:tcPr>
            <w:tcW w:w="613" w:type="dxa"/>
          </w:tcPr>
          <w:p>
            <w:pPr>
              <w:pStyle w:val="TableParagraph"/>
              <w:spacing w:before="17"/>
              <w:ind w:right="10"/>
              <w:rPr>
                <w:sz w:val="16"/>
              </w:rPr>
            </w:pPr>
            <w:r>
              <w:rPr>
                <w:w w:val="100"/>
                <w:sz w:val="16"/>
              </w:rPr>
              <w:t>2</w:t>
            </w:r>
          </w:p>
        </w:tc>
        <w:tc>
          <w:tcPr>
            <w:tcW w:w="865" w:type="dxa"/>
          </w:tcPr>
          <w:p>
            <w:pPr>
              <w:pStyle w:val="TableParagraph"/>
              <w:spacing w:before="17"/>
              <w:ind w:right="14"/>
              <w:rPr>
                <w:sz w:val="16"/>
              </w:rPr>
            </w:pPr>
            <w:r>
              <w:rPr>
                <w:w w:val="100"/>
                <w:sz w:val="16"/>
              </w:rPr>
              <w:t>4</w:t>
            </w:r>
          </w:p>
        </w:tc>
      </w:tr>
      <w:tr>
        <w:trPr>
          <w:trHeight w:val="202" w:hRule="atLeast"/>
        </w:trPr>
        <w:tc>
          <w:tcPr>
            <w:tcW w:w="926" w:type="dxa"/>
          </w:tcPr>
          <w:p>
            <w:pPr>
              <w:pStyle w:val="TableParagraph"/>
              <w:spacing w:line="164" w:lineRule="exact"/>
              <w:ind w:left="85" w:right="34"/>
              <w:rPr>
                <w:sz w:val="16"/>
              </w:rPr>
            </w:pPr>
            <w:r>
              <w:rPr>
                <w:sz w:val="16"/>
              </w:rPr>
              <w:t>445</w:t>
            </w:r>
          </w:p>
        </w:tc>
        <w:tc>
          <w:tcPr>
            <w:tcW w:w="3894" w:type="dxa"/>
          </w:tcPr>
          <w:p>
            <w:pPr>
              <w:pStyle w:val="TableParagraph"/>
              <w:spacing w:line="164" w:lineRule="exact"/>
              <w:ind w:left="122"/>
              <w:jc w:val="left"/>
              <w:rPr>
                <w:sz w:val="16"/>
              </w:rPr>
            </w:pPr>
            <w:r>
              <w:rPr>
                <w:sz w:val="16"/>
              </w:rPr>
              <w:t>Toucinho, frito</w:t>
            </w:r>
          </w:p>
        </w:tc>
        <w:tc>
          <w:tcPr>
            <w:tcW w:w="2081" w:type="dxa"/>
          </w:tcPr>
          <w:p>
            <w:pPr>
              <w:pStyle w:val="TableParagraph"/>
              <w:spacing w:line="164" w:lineRule="exact"/>
              <w:ind w:right="295"/>
              <w:jc w:val="right"/>
              <w:rPr>
                <w:sz w:val="16"/>
              </w:rPr>
            </w:pPr>
            <w:r>
              <w:rPr>
                <w:sz w:val="16"/>
              </w:rPr>
              <w:t>6,3</w:t>
            </w:r>
          </w:p>
        </w:tc>
        <w:tc>
          <w:tcPr>
            <w:tcW w:w="578" w:type="dxa"/>
          </w:tcPr>
          <w:p>
            <w:pPr>
              <w:pStyle w:val="TableParagraph"/>
              <w:spacing w:line="164" w:lineRule="exact"/>
              <w:ind w:left="20" w:right="42"/>
              <w:rPr>
                <w:sz w:val="16"/>
              </w:rPr>
            </w:pPr>
            <w:r>
              <w:rPr>
                <w:sz w:val="16"/>
              </w:rPr>
              <w:t>697</w:t>
            </w:r>
          </w:p>
        </w:tc>
        <w:tc>
          <w:tcPr>
            <w:tcW w:w="582" w:type="dxa"/>
          </w:tcPr>
          <w:p>
            <w:pPr>
              <w:pStyle w:val="TableParagraph"/>
              <w:spacing w:line="164" w:lineRule="exact"/>
              <w:ind w:left="80" w:right="103"/>
              <w:rPr>
                <w:sz w:val="16"/>
              </w:rPr>
            </w:pPr>
            <w:r>
              <w:rPr>
                <w:sz w:val="16"/>
              </w:rPr>
              <w:t>2914</w:t>
            </w:r>
          </w:p>
        </w:tc>
        <w:tc>
          <w:tcPr>
            <w:tcW w:w="775" w:type="dxa"/>
          </w:tcPr>
          <w:p>
            <w:pPr>
              <w:pStyle w:val="TableParagraph"/>
              <w:spacing w:line="164" w:lineRule="exact"/>
              <w:ind w:left="62" w:right="64"/>
              <w:rPr>
                <w:sz w:val="16"/>
              </w:rPr>
            </w:pPr>
            <w:r>
              <w:rPr>
                <w:sz w:val="16"/>
              </w:rPr>
              <w:t>27,3</w:t>
            </w:r>
          </w:p>
        </w:tc>
        <w:tc>
          <w:tcPr>
            <w:tcW w:w="776" w:type="dxa"/>
          </w:tcPr>
          <w:p>
            <w:pPr>
              <w:pStyle w:val="TableParagraph"/>
              <w:spacing w:line="164" w:lineRule="exact"/>
              <w:ind w:left="62" w:right="65"/>
              <w:rPr>
                <w:sz w:val="16"/>
              </w:rPr>
            </w:pPr>
            <w:r>
              <w:rPr>
                <w:sz w:val="16"/>
              </w:rPr>
              <w:t>64,3</w:t>
            </w:r>
          </w:p>
        </w:tc>
        <w:tc>
          <w:tcPr>
            <w:tcW w:w="895" w:type="dxa"/>
          </w:tcPr>
          <w:p>
            <w:pPr>
              <w:pStyle w:val="TableParagraph"/>
              <w:spacing w:line="164" w:lineRule="exact"/>
              <w:ind w:left="63" w:right="67"/>
              <w:rPr>
                <w:sz w:val="16"/>
              </w:rPr>
            </w:pPr>
            <w:r>
              <w:rPr>
                <w:sz w:val="16"/>
              </w:rPr>
              <w:t>89</w:t>
            </w:r>
          </w:p>
        </w:tc>
        <w:tc>
          <w:tcPr>
            <w:tcW w:w="659" w:type="dxa"/>
          </w:tcPr>
          <w:p>
            <w:pPr>
              <w:pStyle w:val="TableParagraph"/>
              <w:spacing w:line="164" w:lineRule="exact"/>
              <w:ind w:left="151" w:right="151"/>
              <w:rPr>
                <w:sz w:val="16"/>
              </w:rPr>
            </w:pPr>
            <w:r>
              <w:rPr>
                <w:sz w:val="16"/>
              </w:rPr>
              <w:t>0,0</w:t>
            </w:r>
          </w:p>
        </w:tc>
        <w:tc>
          <w:tcPr>
            <w:tcW w:w="848" w:type="dxa"/>
          </w:tcPr>
          <w:p>
            <w:pPr>
              <w:pStyle w:val="TableParagraph"/>
              <w:spacing w:line="164" w:lineRule="exact"/>
              <w:ind w:left="55" w:right="61"/>
              <w:rPr>
                <w:sz w:val="16"/>
              </w:rPr>
            </w:pPr>
            <w:r>
              <w:rPr>
                <w:sz w:val="16"/>
              </w:rPr>
              <w:t>NA</w:t>
            </w:r>
          </w:p>
        </w:tc>
        <w:tc>
          <w:tcPr>
            <w:tcW w:w="657" w:type="dxa"/>
          </w:tcPr>
          <w:p>
            <w:pPr>
              <w:pStyle w:val="TableParagraph"/>
              <w:spacing w:line="164" w:lineRule="exact"/>
              <w:ind w:left="59" w:right="61"/>
              <w:rPr>
                <w:sz w:val="16"/>
              </w:rPr>
            </w:pPr>
            <w:r>
              <w:rPr>
                <w:sz w:val="16"/>
              </w:rPr>
              <w:t>0,7</w:t>
            </w:r>
          </w:p>
        </w:tc>
        <w:tc>
          <w:tcPr>
            <w:tcW w:w="613" w:type="dxa"/>
          </w:tcPr>
          <w:p>
            <w:pPr>
              <w:pStyle w:val="TableParagraph"/>
              <w:spacing w:line="164" w:lineRule="exact"/>
              <w:ind w:right="10"/>
              <w:rPr>
                <w:sz w:val="16"/>
              </w:rPr>
            </w:pPr>
            <w:r>
              <w:rPr>
                <w:w w:val="100"/>
                <w:sz w:val="16"/>
              </w:rPr>
              <w:t>9</w:t>
            </w:r>
          </w:p>
        </w:tc>
        <w:tc>
          <w:tcPr>
            <w:tcW w:w="865" w:type="dxa"/>
          </w:tcPr>
          <w:p>
            <w:pPr>
              <w:pStyle w:val="TableParagraph"/>
              <w:spacing w:line="164" w:lineRule="exact"/>
              <w:ind w:right="14"/>
              <w:rPr>
                <w:sz w:val="16"/>
              </w:rPr>
            </w:pPr>
            <w:r>
              <w:rPr>
                <w:w w:val="100"/>
                <w:sz w:val="16"/>
              </w:rPr>
              <w:t>9</w:t>
            </w:r>
          </w:p>
        </w:tc>
      </w:tr>
      <w:tr>
        <w:trPr>
          <w:trHeight w:val="477" w:hRule="atLeast"/>
        </w:trPr>
        <w:tc>
          <w:tcPr>
            <w:tcW w:w="14149" w:type="dxa"/>
            <w:gridSpan w:val="13"/>
          </w:tcPr>
          <w:p>
            <w:pPr>
              <w:pStyle w:val="TableParagraph"/>
              <w:spacing w:before="0"/>
              <w:jc w:val="left"/>
              <w:rPr>
                <w:rFonts w:ascii="Times New Roman"/>
                <w:sz w:val="22"/>
              </w:rPr>
            </w:pPr>
          </w:p>
          <w:p>
            <w:pPr>
              <w:pStyle w:val="TableParagraph"/>
              <w:spacing w:line="204" w:lineRule="exact" w:before="0"/>
              <w:ind w:left="69"/>
              <w:jc w:val="left"/>
              <w:rPr>
                <w:b/>
                <w:sz w:val="18"/>
              </w:rPr>
            </w:pPr>
            <w:r>
              <w:rPr>
                <w:b/>
                <w:sz w:val="18"/>
              </w:rPr>
              <w:t>Leite e derivados</w:t>
            </w:r>
          </w:p>
        </w:tc>
      </w:tr>
      <w:tr>
        <w:trPr>
          <w:trHeight w:val="219" w:hRule="atLeast"/>
        </w:trPr>
        <w:tc>
          <w:tcPr>
            <w:tcW w:w="926" w:type="dxa"/>
          </w:tcPr>
          <w:p>
            <w:pPr>
              <w:pStyle w:val="TableParagraph"/>
              <w:spacing w:line="179" w:lineRule="exact" w:before="0"/>
              <w:ind w:left="85" w:right="34"/>
              <w:rPr>
                <w:sz w:val="16"/>
              </w:rPr>
            </w:pPr>
            <w:r>
              <w:rPr>
                <w:sz w:val="16"/>
              </w:rPr>
              <w:t>446</w:t>
            </w:r>
          </w:p>
        </w:tc>
        <w:tc>
          <w:tcPr>
            <w:tcW w:w="3894" w:type="dxa"/>
          </w:tcPr>
          <w:p>
            <w:pPr>
              <w:pStyle w:val="TableParagraph"/>
              <w:spacing w:line="179" w:lineRule="exact" w:before="0"/>
              <w:ind w:left="122"/>
              <w:jc w:val="left"/>
              <w:rPr>
                <w:sz w:val="16"/>
              </w:rPr>
            </w:pPr>
            <w:r>
              <w:rPr>
                <w:sz w:val="16"/>
              </w:rPr>
              <w:t>Bebida láctea, pêssego</w:t>
            </w:r>
          </w:p>
        </w:tc>
        <w:tc>
          <w:tcPr>
            <w:tcW w:w="2081" w:type="dxa"/>
          </w:tcPr>
          <w:p>
            <w:pPr>
              <w:pStyle w:val="TableParagraph"/>
              <w:spacing w:line="179" w:lineRule="exact" w:before="0"/>
              <w:ind w:right="250"/>
              <w:jc w:val="right"/>
              <w:rPr>
                <w:sz w:val="16"/>
              </w:rPr>
            </w:pPr>
            <w:r>
              <w:rPr>
                <w:sz w:val="16"/>
              </w:rPr>
              <w:t>87,7</w:t>
            </w:r>
          </w:p>
        </w:tc>
        <w:tc>
          <w:tcPr>
            <w:tcW w:w="578" w:type="dxa"/>
          </w:tcPr>
          <w:p>
            <w:pPr>
              <w:pStyle w:val="TableParagraph"/>
              <w:spacing w:line="179" w:lineRule="exact" w:before="0"/>
              <w:ind w:left="17" w:right="42"/>
              <w:rPr>
                <w:sz w:val="16"/>
              </w:rPr>
            </w:pPr>
            <w:r>
              <w:rPr>
                <w:sz w:val="16"/>
              </w:rPr>
              <w:t>55</w:t>
            </w:r>
          </w:p>
        </w:tc>
        <w:tc>
          <w:tcPr>
            <w:tcW w:w="582" w:type="dxa"/>
          </w:tcPr>
          <w:p>
            <w:pPr>
              <w:pStyle w:val="TableParagraph"/>
              <w:spacing w:line="179" w:lineRule="exact" w:before="0"/>
              <w:ind w:left="79" w:right="104"/>
              <w:rPr>
                <w:sz w:val="16"/>
              </w:rPr>
            </w:pPr>
            <w:r>
              <w:rPr>
                <w:sz w:val="16"/>
              </w:rPr>
              <w:t>231</w:t>
            </w:r>
          </w:p>
        </w:tc>
        <w:tc>
          <w:tcPr>
            <w:tcW w:w="775" w:type="dxa"/>
          </w:tcPr>
          <w:p>
            <w:pPr>
              <w:pStyle w:val="TableParagraph"/>
              <w:spacing w:line="179" w:lineRule="exact" w:before="0"/>
              <w:ind w:left="63" w:right="63"/>
              <w:rPr>
                <w:sz w:val="16"/>
              </w:rPr>
            </w:pPr>
            <w:r>
              <w:rPr>
                <w:sz w:val="16"/>
              </w:rPr>
              <w:t>2,1</w:t>
            </w:r>
          </w:p>
        </w:tc>
        <w:tc>
          <w:tcPr>
            <w:tcW w:w="776" w:type="dxa"/>
          </w:tcPr>
          <w:p>
            <w:pPr>
              <w:pStyle w:val="TableParagraph"/>
              <w:spacing w:line="179" w:lineRule="exact" w:before="0"/>
              <w:ind w:left="62" w:right="63"/>
              <w:rPr>
                <w:sz w:val="16"/>
              </w:rPr>
            </w:pPr>
            <w:r>
              <w:rPr>
                <w:sz w:val="16"/>
              </w:rPr>
              <w:t>1,9</w:t>
            </w:r>
          </w:p>
        </w:tc>
        <w:tc>
          <w:tcPr>
            <w:tcW w:w="895" w:type="dxa"/>
          </w:tcPr>
          <w:p>
            <w:pPr>
              <w:pStyle w:val="TableParagraph"/>
              <w:spacing w:line="179" w:lineRule="exact" w:before="0"/>
              <w:ind w:right="1"/>
              <w:rPr>
                <w:sz w:val="16"/>
              </w:rPr>
            </w:pPr>
            <w:r>
              <w:rPr>
                <w:w w:val="100"/>
                <w:sz w:val="16"/>
              </w:rPr>
              <w:t>5</w:t>
            </w:r>
          </w:p>
        </w:tc>
        <w:tc>
          <w:tcPr>
            <w:tcW w:w="659" w:type="dxa"/>
          </w:tcPr>
          <w:p>
            <w:pPr>
              <w:pStyle w:val="TableParagraph"/>
              <w:spacing w:line="179" w:lineRule="exact" w:before="0"/>
              <w:ind w:left="151" w:right="151"/>
              <w:rPr>
                <w:sz w:val="16"/>
              </w:rPr>
            </w:pPr>
            <w:r>
              <w:rPr>
                <w:sz w:val="16"/>
              </w:rPr>
              <w:t>7,6</w:t>
            </w:r>
          </w:p>
        </w:tc>
        <w:tc>
          <w:tcPr>
            <w:tcW w:w="848" w:type="dxa"/>
          </w:tcPr>
          <w:p>
            <w:pPr>
              <w:pStyle w:val="TableParagraph"/>
              <w:spacing w:line="179" w:lineRule="exact" w:before="0"/>
              <w:ind w:left="56" w:right="61"/>
              <w:rPr>
                <w:sz w:val="16"/>
              </w:rPr>
            </w:pPr>
            <w:r>
              <w:rPr>
                <w:sz w:val="16"/>
              </w:rPr>
              <w:t>0,3</w:t>
            </w:r>
          </w:p>
        </w:tc>
        <w:tc>
          <w:tcPr>
            <w:tcW w:w="657" w:type="dxa"/>
          </w:tcPr>
          <w:p>
            <w:pPr>
              <w:pStyle w:val="TableParagraph"/>
              <w:spacing w:line="179" w:lineRule="exact" w:before="0"/>
              <w:ind w:left="59" w:right="62"/>
              <w:rPr>
                <w:sz w:val="16"/>
              </w:rPr>
            </w:pPr>
            <w:r>
              <w:rPr>
                <w:sz w:val="16"/>
              </w:rPr>
              <w:t>0,7</w:t>
            </w:r>
          </w:p>
        </w:tc>
        <w:tc>
          <w:tcPr>
            <w:tcW w:w="613" w:type="dxa"/>
          </w:tcPr>
          <w:p>
            <w:pPr>
              <w:pStyle w:val="TableParagraph"/>
              <w:spacing w:line="179" w:lineRule="exact" w:before="0"/>
              <w:ind w:left="55" w:right="68"/>
              <w:rPr>
                <w:sz w:val="16"/>
              </w:rPr>
            </w:pPr>
            <w:r>
              <w:rPr>
                <w:sz w:val="16"/>
              </w:rPr>
              <w:t>89</w:t>
            </w:r>
          </w:p>
        </w:tc>
        <w:tc>
          <w:tcPr>
            <w:tcW w:w="865" w:type="dxa"/>
          </w:tcPr>
          <w:p>
            <w:pPr>
              <w:pStyle w:val="TableParagraph"/>
              <w:spacing w:line="179" w:lineRule="exact" w:before="0"/>
              <w:ind w:right="14"/>
              <w:rPr>
                <w:sz w:val="16"/>
              </w:rPr>
            </w:pPr>
            <w:r>
              <w:rPr>
                <w:w w:val="100"/>
                <w:sz w:val="16"/>
              </w:rPr>
              <w:t>9</w:t>
            </w:r>
          </w:p>
        </w:tc>
      </w:tr>
      <w:tr>
        <w:trPr>
          <w:trHeight w:val="225" w:hRule="atLeast"/>
        </w:trPr>
        <w:tc>
          <w:tcPr>
            <w:tcW w:w="926" w:type="dxa"/>
          </w:tcPr>
          <w:p>
            <w:pPr>
              <w:pStyle w:val="TableParagraph"/>
              <w:ind w:left="85" w:right="34"/>
              <w:rPr>
                <w:sz w:val="16"/>
              </w:rPr>
            </w:pPr>
            <w:r>
              <w:rPr>
                <w:sz w:val="16"/>
              </w:rPr>
              <w:t>447</w:t>
            </w:r>
          </w:p>
        </w:tc>
        <w:tc>
          <w:tcPr>
            <w:tcW w:w="3894" w:type="dxa"/>
          </w:tcPr>
          <w:p>
            <w:pPr>
              <w:pStyle w:val="TableParagraph"/>
              <w:ind w:left="122"/>
              <w:jc w:val="left"/>
              <w:rPr>
                <w:sz w:val="16"/>
              </w:rPr>
            </w:pPr>
            <w:r>
              <w:rPr>
                <w:sz w:val="16"/>
              </w:rPr>
              <w:t>Creme de Leite</w:t>
            </w:r>
          </w:p>
        </w:tc>
        <w:tc>
          <w:tcPr>
            <w:tcW w:w="2081" w:type="dxa"/>
          </w:tcPr>
          <w:p>
            <w:pPr>
              <w:pStyle w:val="TableParagraph"/>
              <w:ind w:right="250"/>
              <w:jc w:val="right"/>
              <w:rPr>
                <w:sz w:val="16"/>
              </w:rPr>
            </w:pPr>
            <w:r>
              <w:rPr>
                <w:sz w:val="16"/>
              </w:rPr>
              <w:t>70,9</w:t>
            </w:r>
          </w:p>
        </w:tc>
        <w:tc>
          <w:tcPr>
            <w:tcW w:w="578" w:type="dxa"/>
          </w:tcPr>
          <w:p>
            <w:pPr>
              <w:pStyle w:val="TableParagraph"/>
              <w:ind w:left="20" w:right="42"/>
              <w:rPr>
                <w:sz w:val="16"/>
              </w:rPr>
            </w:pPr>
            <w:r>
              <w:rPr>
                <w:sz w:val="16"/>
              </w:rPr>
              <w:t>221</w:t>
            </w:r>
          </w:p>
        </w:tc>
        <w:tc>
          <w:tcPr>
            <w:tcW w:w="582" w:type="dxa"/>
          </w:tcPr>
          <w:p>
            <w:pPr>
              <w:pStyle w:val="TableParagraph"/>
              <w:ind w:left="79" w:right="104"/>
              <w:rPr>
                <w:sz w:val="16"/>
              </w:rPr>
            </w:pPr>
            <w:r>
              <w:rPr>
                <w:sz w:val="16"/>
              </w:rPr>
              <w:t>927</w:t>
            </w:r>
          </w:p>
        </w:tc>
        <w:tc>
          <w:tcPr>
            <w:tcW w:w="775" w:type="dxa"/>
          </w:tcPr>
          <w:p>
            <w:pPr>
              <w:pStyle w:val="TableParagraph"/>
              <w:ind w:left="63" w:right="63"/>
              <w:rPr>
                <w:sz w:val="16"/>
              </w:rPr>
            </w:pPr>
            <w:r>
              <w:rPr>
                <w:sz w:val="16"/>
              </w:rPr>
              <w:t>1,5</w:t>
            </w:r>
          </w:p>
        </w:tc>
        <w:tc>
          <w:tcPr>
            <w:tcW w:w="776" w:type="dxa"/>
          </w:tcPr>
          <w:p>
            <w:pPr>
              <w:pStyle w:val="TableParagraph"/>
              <w:ind w:left="62" w:right="65"/>
              <w:rPr>
                <w:sz w:val="16"/>
              </w:rPr>
            </w:pPr>
            <w:r>
              <w:rPr>
                <w:sz w:val="16"/>
              </w:rPr>
              <w:t>22,5</w:t>
            </w:r>
          </w:p>
        </w:tc>
        <w:tc>
          <w:tcPr>
            <w:tcW w:w="895" w:type="dxa"/>
          </w:tcPr>
          <w:p>
            <w:pPr>
              <w:pStyle w:val="TableParagraph"/>
              <w:ind w:left="63" w:right="67"/>
              <w:rPr>
                <w:sz w:val="16"/>
              </w:rPr>
            </w:pPr>
            <w:r>
              <w:rPr>
                <w:sz w:val="16"/>
              </w:rPr>
              <w:t>66</w:t>
            </w:r>
          </w:p>
        </w:tc>
        <w:tc>
          <w:tcPr>
            <w:tcW w:w="659" w:type="dxa"/>
          </w:tcPr>
          <w:p>
            <w:pPr>
              <w:pStyle w:val="TableParagraph"/>
              <w:ind w:left="151" w:right="151"/>
              <w:rPr>
                <w:sz w:val="16"/>
              </w:rPr>
            </w:pPr>
            <w:r>
              <w:rPr>
                <w:sz w:val="16"/>
              </w:rPr>
              <w:t>4,5</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0,6</w:t>
            </w:r>
          </w:p>
        </w:tc>
        <w:tc>
          <w:tcPr>
            <w:tcW w:w="613" w:type="dxa"/>
          </w:tcPr>
          <w:p>
            <w:pPr>
              <w:pStyle w:val="TableParagraph"/>
              <w:ind w:left="56" w:right="68"/>
              <w:rPr>
                <w:sz w:val="16"/>
              </w:rPr>
            </w:pPr>
            <w:r>
              <w:rPr>
                <w:sz w:val="16"/>
              </w:rPr>
              <w:t>83</w:t>
            </w:r>
          </w:p>
        </w:tc>
        <w:tc>
          <w:tcPr>
            <w:tcW w:w="865" w:type="dxa"/>
          </w:tcPr>
          <w:p>
            <w:pPr>
              <w:pStyle w:val="TableParagraph"/>
              <w:ind w:right="14"/>
              <w:rPr>
                <w:sz w:val="16"/>
              </w:rPr>
            </w:pPr>
            <w:r>
              <w:rPr>
                <w:w w:val="100"/>
                <w:sz w:val="16"/>
              </w:rPr>
              <w:t>8</w:t>
            </w:r>
          </w:p>
        </w:tc>
      </w:tr>
      <w:tr>
        <w:trPr>
          <w:trHeight w:val="225" w:hRule="atLeast"/>
        </w:trPr>
        <w:tc>
          <w:tcPr>
            <w:tcW w:w="926" w:type="dxa"/>
          </w:tcPr>
          <w:p>
            <w:pPr>
              <w:pStyle w:val="TableParagraph"/>
              <w:ind w:left="85" w:right="34"/>
              <w:rPr>
                <w:sz w:val="16"/>
              </w:rPr>
            </w:pPr>
            <w:r>
              <w:rPr>
                <w:sz w:val="16"/>
              </w:rPr>
              <w:t>448</w:t>
            </w:r>
          </w:p>
        </w:tc>
        <w:tc>
          <w:tcPr>
            <w:tcW w:w="3894" w:type="dxa"/>
          </w:tcPr>
          <w:p>
            <w:pPr>
              <w:pStyle w:val="TableParagraph"/>
              <w:ind w:left="122"/>
              <w:jc w:val="left"/>
              <w:rPr>
                <w:sz w:val="16"/>
              </w:rPr>
            </w:pPr>
            <w:r>
              <w:rPr>
                <w:sz w:val="16"/>
              </w:rPr>
              <w:t>Iogurte, natural</w:t>
            </w:r>
          </w:p>
        </w:tc>
        <w:tc>
          <w:tcPr>
            <w:tcW w:w="2081" w:type="dxa"/>
          </w:tcPr>
          <w:p>
            <w:pPr>
              <w:pStyle w:val="TableParagraph"/>
              <w:ind w:right="250"/>
              <w:jc w:val="right"/>
              <w:rPr>
                <w:sz w:val="16"/>
              </w:rPr>
            </w:pPr>
            <w:r>
              <w:rPr>
                <w:sz w:val="16"/>
              </w:rPr>
              <w:t>90,0</w:t>
            </w:r>
          </w:p>
        </w:tc>
        <w:tc>
          <w:tcPr>
            <w:tcW w:w="578" w:type="dxa"/>
          </w:tcPr>
          <w:p>
            <w:pPr>
              <w:pStyle w:val="TableParagraph"/>
              <w:ind w:left="17" w:right="42"/>
              <w:rPr>
                <w:sz w:val="16"/>
              </w:rPr>
            </w:pPr>
            <w:r>
              <w:rPr>
                <w:sz w:val="16"/>
              </w:rPr>
              <w:t>51</w:t>
            </w:r>
          </w:p>
        </w:tc>
        <w:tc>
          <w:tcPr>
            <w:tcW w:w="582" w:type="dxa"/>
          </w:tcPr>
          <w:p>
            <w:pPr>
              <w:pStyle w:val="TableParagraph"/>
              <w:ind w:left="79" w:right="104"/>
              <w:rPr>
                <w:sz w:val="16"/>
              </w:rPr>
            </w:pPr>
            <w:r>
              <w:rPr>
                <w:sz w:val="16"/>
              </w:rPr>
              <w:t>215</w:t>
            </w:r>
          </w:p>
        </w:tc>
        <w:tc>
          <w:tcPr>
            <w:tcW w:w="775" w:type="dxa"/>
          </w:tcPr>
          <w:p>
            <w:pPr>
              <w:pStyle w:val="TableParagraph"/>
              <w:ind w:left="63" w:right="63"/>
              <w:rPr>
                <w:sz w:val="16"/>
              </w:rPr>
            </w:pPr>
            <w:r>
              <w:rPr>
                <w:sz w:val="16"/>
              </w:rPr>
              <w:t>4,1</w:t>
            </w:r>
          </w:p>
        </w:tc>
        <w:tc>
          <w:tcPr>
            <w:tcW w:w="776" w:type="dxa"/>
          </w:tcPr>
          <w:p>
            <w:pPr>
              <w:pStyle w:val="TableParagraph"/>
              <w:ind w:left="62" w:right="63"/>
              <w:rPr>
                <w:sz w:val="16"/>
              </w:rPr>
            </w:pPr>
            <w:r>
              <w:rPr>
                <w:sz w:val="16"/>
              </w:rPr>
              <w:t>3,0</w:t>
            </w:r>
          </w:p>
        </w:tc>
        <w:tc>
          <w:tcPr>
            <w:tcW w:w="895" w:type="dxa"/>
          </w:tcPr>
          <w:p>
            <w:pPr>
              <w:pStyle w:val="TableParagraph"/>
              <w:ind w:left="63" w:right="67"/>
              <w:rPr>
                <w:sz w:val="16"/>
              </w:rPr>
            </w:pPr>
            <w:r>
              <w:rPr>
                <w:sz w:val="16"/>
              </w:rPr>
              <w:t>14</w:t>
            </w:r>
          </w:p>
        </w:tc>
        <w:tc>
          <w:tcPr>
            <w:tcW w:w="659" w:type="dxa"/>
          </w:tcPr>
          <w:p>
            <w:pPr>
              <w:pStyle w:val="TableParagraph"/>
              <w:ind w:left="151" w:right="151"/>
              <w:rPr>
                <w:sz w:val="16"/>
              </w:rPr>
            </w:pPr>
            <w:r>
              <w:rPr>
                <w:sz w:val="16"/>
              </w:rPr>
              <w:t>1,9</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0,9</w:t>
            </w:r>
          </w:p>
        </w:tc>
        <w:tc>
          <w:tcPr>
            <w:tcW w:w="613" w:type="dxa"/>
          </w:tcPr>
          <w:p>
            <w:pPr>
              <w:pStyle w:val="TableParagraph"/>
              <w:ind w:left="166"/>
              <w:jc w:val="left"/>
              <w:rPr>
                <w:sz w:val="16"/>
              </w:rPr>
            </w:pPr>
            <w:r>
              <w:rPr>
                <w:sz w:val="16"/>
              </w:rPr>
              <w:t>143</w:t>
            </w:r>
          </w:p>
        </w:tc>
        <w:tc>
          <w:tcPr>
            <w:tcW w:w="865" w:type="dxa"/>
          </w:tcPr>
          <w:p>
            <w:pPr>
              <w:pStyle w:val="TableParagraph"/>
              <w:ind w:left="55" w:right="72"/>
              <w:rPr>
                <w:sz w:val="16"/>
              </w:rPr>
            </w:pPr>
            <w:r>
              <w:rPr>
                <w:sz w:val="16"/>
              </w:rPr>
              <w:t>11</w:t>
            </w:r>
          </w:p>
        </w:tc>
      </w:tr>
      <w:tr>
        <w:trPr>
          <w:trHeight w:val="224" w:hRule="atLeast"/>
        </w:trPr>
        <w:tc>
          <w:tcPr>
            <w:tcW w:w="926" w:type="dxa"/>
          </w:tcPr>
          <w:p>
            <w:pPr>
              <w:pStyle w:val="TableParagraph"/>
              <w:ind w:left="85" w:right="34"/>
              <w:rPr>
                <w:sz w:val="16"/>
              </w:rPr>
            </w:pPr>
            <w:r>
              <w:rPr>
                <w:sz w:val="16"/>
              </w:rPr>
              <w:t>449</w:t>
            </w:r>
          </w:p>
        </w:tc>
        <w:tc>
          <w:tcPr>
            <w:tcW w:w="3894" w:type="dxa"/>
          </w:tcPr>
          <w:p>
            <w:pPr>
              <w:pStyle w:val="TableParagraph"/>
              <w:ind w:left="122"/>
              <w:jc w:val="left"/>
              <w:rPr>
                <w:sz w:val="16"/>
              </w:rPr>
            </w:pPr>
            <w:r>
              <w:rPr>
                <w:sz w:val="16"/>
              </w:rPr>
              <w:t>Iogurte, natural, desnatado</w:t>
            </w:r>
          </w:p>
        </w:tc>
        <w:tc>
          <w:tcPr>
            <w:tcW w:w="2081" w:type="dxa"/>
          </w:tcPr>
          <w:p>
            <w:pPr>
              <w:pStyle w:val="TableParagraph"/>
              <w:ind w:right="250"/>
              <w:jc w:val="right"/>
              <w:rPr>
                <w:sz w:val="16"/>
              </w:rPr>
            </w:pPr>
            <w:r>
              <w:rPr>
                <w:sz w:val="16"/>
              </w:rPr>
              <w:t>89,2</w:t>
            </w:r>
          </w:p>
        </w:tc>
        <w:tc>
          <w:tcPr>
            <w:tcW w:w="578" w:type="dxa"/>
          </w:tcPr>
          <w:p>
            <w:pPr>
              <w:pStyle w:val="TableParagraph"/>
              <w:ind w:left="17" w:right="42"/>
              <w:rPr>
                <w:sz w:val="16"/>
              </w:rPr>
            </w:pPr>
            <w:r>
              <w:rPr>
                <w:sz w:val="16"/>
              </w:rPr>
              <w:t>41</w:t>
            </w:r>
          </w:p>
        </w:tc>
        <w:tc>
          <w:tcPr>
            <w:tcW w:w="582" w:type="dxa"/>
          </w:tcPr>
          <w:p>
            <w:pPr>
              <w:pStyle w:val="TableParagraph"/>
              <w:ind w:left="79" w:right="104"/>
              <w:rPr>
                <w:sz w:val="16"/>
              </w:rPr>
            </w:pPr>
            <w:r>
              <w:rPr>
                <w:sz w:val="16"/>
              </w:rPr>
              <w:t>174</w:t>
            </w:r>
          </w:p>
        </w:tc>
        <w:tc>
          <w:tcPr>
            <w:tcW w:w="775" w:type="dxa"/>
          </w:tcPr>
          <w:p>
            <w:pPr>
              <w:pStyle w:val="TableParagraph"/>
              <w:ind w:left="63" w:right="63"/>
              <w:rPr>
                <w:sz w:val="16"/>
              </w:rPr>
            </w:pPr>
            <w:r>
              <w:rPr>
                <w:sz w:val="16"/>
              </w:rPr>
              <w:t>3,8</w:t>
            </w:r>
          </w:p>
        </w:tc>
        <w:tc>
          <w:tcPr>
            <w:tcW w:w="776" w:type="dxa"/>
          </w:tcPr>
          <w:p>
            <w:pPr>
              <w:pStyle w:val="TableParagraph"/>
              <w:ind w:left="62" w:right="63"/>
              <w:rPr>
                <w:sz w:val="16"/>
              </w:rPr>
            </w:pPr>
            <w:r>
              <w:rPr>
                <w:sz w:val="16"/>
              </w:rPr>
              <w:t>0,3</w:t>
            </w:r>
          </w:p>
        </w:tc>
        <w:tc>
          <w:tcPr>
            <w:tcW w:w="895" w:type="dxa"/>
          </w:tcPr>
          <w:p>
            <w:pPr>
              <w:pStyle w:val="TableParagraph"/>
              <w:ind w:right="1"/>
              <w:rPr>
                <w:sz w:val="16"/>
              </w:rPr>
            </w:pPr>
            <w:r>
              <w:rPr>
                <w:w w:val="100"/>
                <w:sz w:val="16"/>
              </w:rPr>
              <w:t>3</w:t>
            </w:r>
          </w:p>
        </w:tc>
        <w:tc>
          <w:tcPr>
            <w:tcW w:w="659" w:type="dxa"/>
          </w:tcPr>
          <w:p>
            <w:pPr>
              <w:pStyle w:val="TableParagraph"/>
              <w:ind w:left="151" w:right="151"/>
              <w:rPr>
                <w:sz w:val="16"/>
              </w:rPr>
            </w:pPr>
            <w:r>
              <w:rPr>
                <w:sz w:val="16"/>
              </w:rPr>
              <w:t>5,8</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0,9</w:t>
            </w:r>
          </w:p>
        </w:tc>
        <w:tc>
          <w:tcPr>
            <w:tcW w:w="613" w:type="dxa"/>
          </w:tcPr>
          <w:p>
            <w:pPr>
              <w:pStyle w:val="TableParagraph"/>
              <w:ind w:left="166"/>
              <w:jc w:val="left"/>
              <w:rPr>
                <w:sz w:val="16"/>
              </w:rPr>
            </w:pPr>
            <w:r>
              <w:rPr>
                <w:sz w:val="16"/>
              </w:rPr>
              <w:t>157</w:t>
            </w:r>
          </w:p>
        </w:tc>
        <w:tc>
          <w:tcPr>
            <w:tcW w:w="865" w:type="dxa"/>
          </w:tcPr>
          <w:p>
            <w:pPr>
              <w:pStyle w:val="TableParagraph"/>
              <w:ind w:left="55" w:right="72"/>
              <w:rPr>
                <w:sz w:val="16"/>
              </w:rPr>
            </w:pPr>
            <w:r>
              <w:rPr>
                <w:sz w:val="16"/>
              </w:rPr>
              <w:t>12</w:t>
            </w:r>
          </w:p>
        </w:tc>
      </w:tr>
      <w:tr>
        <w:trPr>
          <w:trHeight w:val="224" w:hRule="atLeast"/>
        </w:trPr>
        <w:tc>
          <w:tcPr>
            <w:tcW w:w="926" w:type="dxa"/>
          </w:tcPr>
          <w:p>
            <w:pPr>
              <w:pStyle w:val="TableParagraph"/>
              <w:spacing w:before="17"/>
              <w:ind w:left="85" w:right="34"/>
              <w:rPr>
                <w:sz w:val="16"/>
              </w:rPr>
            </w:pPr>
            <w:r>
              <w:rPr>
                <w:sz w:val="16"/>
              </w:rPr>
              <w:t>450</w:t>
            </w:r>
          </w:p>
        </w:tc>
        <w:tc>
          <w:tcPr>
            <w:tcW w:w="3894" w:type="dxa"/>
          </w:tcPr>
          <w:p>
            <w:pPr>
              <w:pStyle w:val="TableParagraph"/>
              <w:spacing w:before="17"/>
              <w:ind w:left="122"/>
              <w:jc w:val="left"/>
              <w:rPr>
                <w:sz w:val="16"/>
              </w:rPr>
            </w:pPr>
            <w:r>
              <w:rPr>
                <w:sz w:val="16"/>
              </w:rPr>
              <w:t>Iogurte, sabor abacaxi</w:t>
            </w:r>
          </w:p>
        </w:tc>
        <w:tc>
          <w:tcPr>
            <w:tcW w:w="2081" w:type="dxa"/>
          </w:tcPr>
          <w:p>
            <w:pPr>
              <w:pStyle w:val="TableParagraph"/>
              <w:spacing w:before="17"/>
              <w:ind w:right="375"/>
              <w:jc w:val="right"/>
              <w:rPr>
                <w:sz w:val="16"/>
              </w:rPr>
            </w:pPr>
            <w:r>
              <w:rPr>
                <w:w w:val="100"/>
                <w:sz w:val="16"/>
              </w:rPr>
              <w:t>*</w:t>
            </w:r>
          </w:p>
        </w:tc>
        <w:tc>
          <w:tcPr>
            <w:tcW w:w="578" w:type="dxa"/>
          </w:tcPr>
          <w:p>
            <w:pPr>
              <w:pStyle w:val="TableParagraph"/>
              <w:spacing w:before="17"/>
              <w:ind w:right="25"/>
              <w:rPr>
                <w:sz w:val="16"/>
              </w:rPr>
            </w:pPr>
            <w:r>
              <w:rPr>
                <w:w w:val="100"/>
                <w:sz w:val="16"/>
              </w:rPr>
              <w:t>*</w:t>
            </w:r>
          </w:p>
        </w:tc>
        <w:tc>
          <w:tcPr>
            <w:tcW w:w="582" w:type="dxa"/>
          </w:tcPr>
          <w:p>
            <w:pPr>
              <w:pStyle w:val="TableParagraph"/>
              <w:spacing w:before="17"/>
              <w:ind w:right="24"/>
              <w:rPr>
                <w:sz w:val="16"/>
              </w:rPr>
            </w:pPr>
            <w:r>
              <w:rPr>
                <w:w w:val="100"/>
                <w:sz w:val="16"/>
              </w:rPr>
              <w:t>*</w:t>
            </w:r>
          </w:p>
        </w:tc>
        <w:tc>
          <w:tcPr>
            <w:tcW w:w="775" w:type="dxa"/>
          </w:tcPr>
          <w:p>
            <w:pPr>
              <w:pStyle w:val="TableParagraph"/>
              <w:spacing w:before="17"/>
              <w:ind w:right="3"/>
              <w:rPr>
                <w:sz w:val="16"/>
              </w:rPr>
            </w:pPr>
            <w:r>
              <w:rPr>
                <w:w w:val="100"/>
                <w:sz w:val="16"/>
              </w:rPr>
              <w:t>*</w:t>
            </w:r>
          </w:p>
        </w:tc>
        <w:tc>
          <w:tcPr>
            <w:tcW w:w="776" w:type="dxa"/>
          </w:tcPr>
          <w:p>
            <w:pPr>
              <w:pStyle w:val="TableParagraph"/>
              <w:spacing w:before="17"/>
              <w:ind w:right="4"/>
              <w:rPr>
                <w:sz w:val="16"/>
              </w:rPr>
            </w:pPr>
            <w:r>
              <w:rPr>
                <w:w w:val="100"/>
                <w:sz w:val="16"/>
              </w:rPr>
              <w:t>*</w:t>
            </w:r>
          </w:p>
        </w:tc>
        <w:tc>
          <w:tcPr>
            <w:tcW w:w="895" w:type="dxa"/>
          </w:tcPr>
          <w:p>
            <w:pPr>
              <w:pStyle w:val="TableParagraph"/>
              <w:spacing w:before="17"/>
              <w:ind w:right="1"/>
              <w:rPr>
                <w:sz w:val="16"/>
              </w:rPr>
            </w:pPr>
            <w:r>
              <w:rPr>
                <w:w w:val="100"/>
                <w:sz w:val="16"/>
              </w:rPr>
              <w:t>6</w:t>
            </w:r>
          </w:p>
        </w:tc>
        <w:tc>
          <w:tcPr>
            <w:tcW w:w="659" w:type="dxa"/>
          </w:tcPr>
          <w:p>
            <w:pPr>
              <w:pStyle w:val="TableParagraph"/>
              <w:spacing w:before="17"/>
              <w:ind w:right="3"/>
              <w:rPr>
                <w:sz w:val="16"/>
              </w:rPr>
            </w:pPr>
            <w:r>
              <w:rPr>
                <w:w w:val="100"/>
                <w:sz w:val="16"/>
              </w:rPr>
              <w:t>*</w:t>
            </w:r>
          </w:p>
        </w:tc>
        <w:tc>
          <w:tcPr>
            <w:tcW w:w="848" w:type="dxa"/>
          </w:tcPr>
          <w:p>
            <w:pPr>
              <w:pStyle w:val="TableParagraph"/>
              <w:spacing w:before="17"/>
              <w:ind w:right="8"/>
              <w:rPr>
                <w:sz w:val="16"/>
              </w:rPr>
            </w:pPr>
            <w:r>
              <w:rPr>
                <w:w w:val="100"/>
                <w:sz w:val="16"/>
              </w:rPr>
              <w:t>*</w:t>
            </w:r>
          </w:p>
        </w:tc>
        <w:tc>
          <w:tcPr>
            <w:tcW w:w="657" w:type="dxa"/>
          </w:tcPr>
          <w:p>
            <w:pPr>
              <w:pStyle w:val="TableParagraph"/>
              <w:spacing w:before="17"/>
              <w:ind w:right="6"/>
              <w:rPr>
                <w:sz w:val="16"/>
              </w:rPr>
            </w:pPr>
            <w:r>
              <w:rPr>
                <w:w w:val="100"/>
                <w:sz w:val="16"/>
              </w:rPr>
              <w:t>*</w:t>
            </w:r>
          </w:p>
        </w:tc>
        <w:tc>
          <w:tcPr>
            <w:tcW w:w="613" w:type="dxa"/>
          </w:tcPr>
          <w:p>
            <w:pPr>
              <w:pStyle w:val="TableParagraph"/>
              <w:spacing w:before="17"/>
              <w:ind w:right="13"/>
              <w:rPr>
                <w:sz w:val="16"/>
              </w:rPr>
            </w:pPr>
            <w:r>
              <w:rPr>
                <w:w w:val="100"/>
                <w:sz w:val="16"/>
              </w:rPr>
              <w:t>*</w:t>
            </w:r>
          </w:p>
        </w:tc>
        <w:tc>
          <w:tcPr>
            <w:tcW w:w="865" w:type="dxa"/>
          </w:tcPr>
          <w:p>
            <w:pPr>
              <w:pStyle w:val="TableParagraph"/>
              <w:spacing w:before="17"/>
              <w:ind w:right="18"/>
              <w:rPr>
                <w:sz w:val="16"/>
              </w:rPr>
            </w:pPr>
            <w:r>
              <w:rPr>
                <w:w w:val="100"/>
                <w:sz w:val="16"/>
              </w:rPr>
              <w:t>*</w:t>
            </w:r>
          </w:p>
        </w:tc>
      </w:tr>
      <w:tr>
        <w:trPr>
          <w:trHeight w:val="225" w:hRule="atLeast"/>
        </w:trPr>
        <w:tc>
          <w:tcPr>
            <w:tcW w:w="926" w:type="dxa"/>
          </w:tcPr>
          <w:p>
            <w:pPr>
              <w:pStyle w:val="TableParagraph"/>
              <w:ind w:left="85" w:right="34"/>
              <w:rPr>
                <w:sz w:val="16"/>
              </w:rPr>
            </w:pPr>
            <w:r>
              <w:rPr>
                <w:sz w:val="16"/>
              </w:rPr>
              <w:t>451</w:t>
            </w:r>
          </w:p>
        </w:tc>
        <w:tc>
          <w:tcPr>
            <w:tcW w:w="3894" w:type="dxa"/>
          </w:tcPr>
          <w:p>
            <w:pPr>
              <w:pStyle w:val="TableParagraph"/>
              <w:ind w:left="122"/>
              <w:jc w:val="left"/>
              <w:rPr>
                <w:sz w:val="16"/>
              </w:rPr>
            </w:pPr>
            <w:r>
              <w:rPr>
                <w:sz w:val="16"/>
              </w:rPr>
              <w:t>Iogurte, sabor morango</w:t>
            </w:r>
          </w:p>
        </w:tc>
        <w:tc>
          <w:tcPr>
            <w:tcW w:w="2081" w:type="dxa"/>
          </w:tcPr>
          <w:p>
            <w:pPr>
              <w:pStyle w:val="TableParagraph"/>
              <w:ind w:right="250"/>
              <w:jc w:val="right"/>
              <w:rPr>
                <w:sz w:val="16"/>
              </w:rPr>
            </w:pPr>
            <w:r>
              <w:rPr>
                <w:sz w:val="16"/>
              </w:rPr>
              <w:t>84,6</w:t>
            </w:r>
          </w:p>
        </w:tc>
        <w:tc>
          <w:tcPr>
            <w:tcW w:w="578" w:type="dxa"/>
          </w:tcPr>
          <w:p>
            <w:pPr>
              <w:pStyle w:val="TableParagraph"/>
              <w:ind w:left="17" w:right="42"/>
              <w:rPr>
                <w:sz w:val="16"/>
              </w:rPr>
            </w:pPr>
            <w:r>
              <w:rPr>
                <w:sz w:val="16"/>
              </w:rPr>
              <w:t>70</w:t>
            </w:r>
          </w:p>
        </w:tc>
        <w:tc>
          <w:tcPr>
            <w:tcW w:w="582" w:type="dxa"/>
          </w:tcPr>
          <w:p>
            <w:pPr>
              <w:pStyle w:val="TableParagraph"/>
              <w:ind w:left="79" w:right="104"/>
              <w:rPr>
                <w:sz w:val="16"/>
              </w:rPr>
            </w:pPr>
            <w:r>
              <w:rPr>
                <w:sz w:val="16"/>
              </w:rPr>
              <w:t>291</w:t>
            </w:r>
          </w:p>
        </w:tc>
        <w:tc>
          <w:tcPr>
            <w:tcW w:w="775" w:type="dxa"/>
          </w:tcPr>
          <w:p>
            <w:pPr>
              <w:pStyle w:val="TableParagraph"/>
              <w:ind w:left="63" w:right="63"/>
              <w:rPr>
                <w:sz w:val="16"/>
              </w:rPr>
            </w:pPr>
            <w:r>
              <w:rPr>
                <w:sz w:val="16"/>
              </w:rPr>
              <w:t>2,7</w:t>
            </w:r>
          </w:p>
        </w:tc>
        <w:tc>
          <w:tcPr>
            <w:tcW w:w="776" w:type="dxa"/>
          </w:tcPr>
          <w:p>
            <w:pPr>
              <w:pStyle w:val="TableParagraph"/>
              <w:ind w:left="62" w:right="63"/>
              <w:rPr>
                <w:sz w:val="16"/>
              </w:rPr>
            </w:pPr>
            <w:r>
              <w:rPr>
                <w:sz w:val="16"/>
              </w:rPr>
              <w:t>2,3</w:t>
            </w:r>
          </w:p>
        </w:tc>
        <w:tc>
          <w:tcPr>
            <w:tcW w:w="895" w:type="dxa"/>
          </w:tcPr>
          <w:p>
            <w:pPr>
              <w:pStyle w:val="TableParagraph"/>
              <w:ind w:right="1"/>
              <w:rPr>
                <w:sz w:val="16"/>
              </w:rPr>
            </w:pPr>
            <w:r>
              <w:rPr>
                <w:w w:val="100"/>
                <w:sz w:val="16"/>
              </w:rPr>
              <w:t>7</w:t>
            </w:r>
          </w:p>
        </w:tc>
        <w:tc>
          <w:tcPr>
            <w:tcW w:w="659" w:type="dxa"/>
          </w:tcPr>
          <w:p>
            <w:pPr>
              <w:pStyle w:val="TableParagraph"/>
              <w:ind w:left="151" w:right="151"/>
              <w:rPr>
                <w:sz w:val="16"/>
              </w:rPr>
            </w:pPr>
            <w:r>
              <w:rPr>
                <w:sz w:val="16"/>
              </w:rPr>
              <w:t>9,7</w:t>
            </w:r>
          </w:p>
        </w:tc>
        <w:tc>
          <w:tcPr>
            <w:tcW w:w="848" w:type="dxa"/>
          </w:tcPr>
          <w:p>
            <w:pPr>
              <w:pStyle w:val="TableParagraph"/>
              <w:ind w:left="56" w:right="61"/>
              <w:rPr>
                <w:sz w:val="16"/>
              </w:rPr>
            </w:pPr>
            <w:r>
              <w:rPr>
                <w:sz w:val="16"/>
              </w:rPr>
              <w:t>0,2</w:t>
            </w:r>
          </w:p>
        </w:tc>
        <w:tc>
          <w:tcPr>
            <w:tcW w:w="657" w:type="dxa"/>
          </w:tcPr>
          <w:p>
            <w:pPr>
              <w:pStyle w:val="TableParagraph"/>
              <w:ind w:left="59" w:right="62"/>
              <w:rPr>
                <w:sz w:val="16"/>
              </w:rPr>
            </w:pPr>
            <w:r>
              <w:rPr>
                <w:sz w:val="16"/>
              </w:rPr>
              <w:t>0,6</w:t>
            </w:r>
          </w:p>
        </w:tc>
        <w:tc>
          <w:tcPr>
            <w:tcW w:w="613" w:type="dxa"/>
          </w:tcPr>
          <w:p>
            <w:pPr>
              <w:pStyle w:val="TableParagraph"/>
              <w:ind w:left="166"/>
              <w:jc w:val="left"/>
              <w:rPr>
                <w:sz w:val="16"/>
              </w:rPr>
            </w:pPr>
            <w:r>
              <w:rPr>
                <w:sz w:val="16"/>
              </w:rPr>
              <w:t>101</w:t>
            </w:r>
          </w:p>
        </w:tc>
        <w:tc>
          <w:tcPr>
            <w:tcW w:w="865" w:type="dxa"/>
          </w:tcPr>
          <w:p>
            <w:pPr>
              <w:pStyle w:val="TableParagraph"/>
              <w:ind w:right="14"/>
              <w:rPr>
                <w:sz w:val="16"/>
              </w:rPr>
            </w:pPr>
            <w:r>
              <w:rPr>
                <w:w w:val="100"/>
                <w:sz w:val="16"/>
              </w:rPr>
              <w:t>8</w:t>
            </w:r>
          </w:p>
        </w:tc>
      </w:tr>
      <w:tr>
        <w:trPr>
          <w:trHeight w:val="225" w:hRule="atLeast"/>
        </w:trPr>
        <w:tc>
          <w:tcPr>
            <w:tcW w:w="926" w:type="dxa"/>
          </w:tcPr>
          <w:p>
            <w:pPr>
              <w:pStyle w:val="TableParagraph"/>
              <w:ind w:left="85" w:right="34"/>
              <w:rPr>
                <w:sz w:val="16"/>
              </w:rPr>
            </w:pPr>
            <w:r>
              <w:rPr>
                <w:sz w:val="16"/>
              </w:rPr>
              <w:t>452</w:t>
            </w:r>
          </w:p>
        </w:tc>
        <w:tc>
          <w:tcPr>
            <w:tcW w:w="3894" w:type="dxa"/>
          </w:tcPr>
          <w:p>
            <w:pPr>
              <w:pStyle w:val="TableParagraph"/>
              <w:ind w:left="122"/>
              <w:jc w:val="left"/>
              <w:rPr>
                <w:sz w:val="16"/>
              </w:rPr>
            </w:pPr>
            <w:r>
              <w:rPr>
                <w:sz w:val="16"/>
              </w:rPr>
              <w:t>Iogurte, sabor pêssego</w:t>
            </w:r>
          </w:p>
        </w:tc>
        <w:tc>
          <w:tcPr>
            <w:tcW w:w="2081" w:type="dxa"/>
          </w:tcPr>
          <w:p>
            <w:pPr>
              <w:pStyle w:val="TableParagraph"/>
              <w:ind w:right="250"/>
              <w:jc w:val="right"/>
              <w:rPr>
                <w:sz w:val="16"/>
              </w:rPr>
            </w:pPr>
            <w:r>
              <w:rPr>
                <w:sz w:val="16"/>
              </w:rPr>
              <w:t>85,1</w:t>
            </w:r>
          </w:p>
        </w:tc>
        <w:tc>
          <w:tcPr>
            <w:tcW w:w="578" w:type="dxa"/>
          </w:tcPr>
          <w:p>
            <w:pPr>
              <w:pStyle w:val="TableParagraph"/>
              <w:ind w:left="17" w:right="42"/>
              <w:rPr>
                <w:sz w:val="16"/>
              </w:rPr>
            </w:pPr>
            <w:r>
              <w:rPr>
                <w:sz w:val="16"/>
              </w:rPr>
              <w:t>68</w:t>
            </w:r>
          </w:p>
        </w:tc>
        <w:tc>
          <w:tcPr>
            <w:tcW w:w="582" w:type="dxa"/>
          </w:tcPr>
          <w:p>
            <w:pPr>
              <w:pStyle w:val="TableParagraph"/>
              <w:ind w:left="79" w:right="104"/>
              <w:rPr>
                <w:sz w:val="16"/>
              </w:rPr>
            </w:pPr>
            <w:r>
              <w:rPr>
                <w:sz w:val="16"/>
              </w:rPr>
              <w:t>284</w:t>
            </w:r>
          </w:p>
        </w:tc>
        <w:tc>
          <w:tcPr>
            <w:tcW w:w="775" w:type="dxa"/>
          </w:tcPr>
          <w:p>
            <w:pPr>
              <w:pStyle w:val="TableParagraph"/>
              <w:ind w:left="63" w:right="63"/>
              <w:rPr>
                <w:sz w:val="16"/>
              </w:rPr>
            </w:pPr>
            <w:r>
              <w:rPr>
                <w:sz w:val="16"/>
              </w:rPr>
              <w:t>2,5</w:t>
            </w:r>
          </w:p>
        </w:tc>
        <w:tc>
          <w:tcPr>
            <w:tcW w:w="776" w:type="dxa"/>
          </w:tcPr>
          <w:p>
            <w:pPr>
              <w:pStyle w:val="TableParagraph"/>
              <w:ind w:left="62" w:right="63"/>
              <w:rPr>
                <w:sz w:val="16"/>
              </w:rPr>
            </w:pPr>
            <w:r>
              <w:rPr>
                <w:sz w:val="16"/>
              </w:rPr>
              <w:t>2,3</w:t>
            </w:r>
          </w:p>
        </w:tc>
        <w:tc>
          <w:tcPr>
            <w:tcW w:w="895" w:type="dxa"/>
          </w:tcPr>
          <w:p>
            <w:pPr>
              <w:pStyle w:val="TableParagraph"/>
              <w:ind w:right="1"/>
              <w:rPr>
                <w:sz w:val="16"/>
              </w:rPr>
            </w:pPr>
            <w:r>
              <w:rPr>
                <w:w w:val="100"/>
                <w:sz w:val="16"/>
              </w:rPr>
              <w:t>8</w:t>
            </w:r>
          </w:p>
        </w:tc>
        <w:tc>
          <w:tcPr>
            <w:tcW w:w="659" w:type="dxa"/>
          </w:tcPr>
          <w:p>
            <w:pPr>
              <w:pStyle w:val="TableParagraph"/>
              <w:ind w:left="151" w:right="151"/>
              <w:rPr>
                <w:sz w:val="16"/>
              </w:rPr>
            </w:pPr>
            <w:r>
              <w:rPr>
                <w:sz w:val="16"/>
              </w:rPr>
              <w:t>9,4</w:t>
            </w:r>
          </w:p>
        </w:tc>
        <w:tc>
          <w:tcPr>
            <w:tcW w:w="848" w:type="dxa"/>
          </w:tcPr>
          <w:p>
            <w:pPr>
              <w:pStyle w:val="TableParagraph"/>
              <w:ind w:left="56" w:right="61"/>
              <w:rPr>
                <w:sz w:val="16"/>
              </w:rPr>
            </w:pPr>
            <w:r>
              <w:rPr>
                <w:sz w:val="16"/>
              </w:rPr>
              <w:t>0,7</w:t>
            </w:r>
          </w:p>
        </w:tc>
        <w:tc>
          <w:tcPr>
            <w:tcW w:w="657" w:type="dxa"/>
          </w:tcPr>
          <w:p>
            <w:pPr>
              <w:pStyle w:val="TableParagraph"/>
              <w:ind w:left="59" w:right="62"/>
              <w:rPr>
                <w:sz w:val="16"/>
              </w:rPr>
            </w:pPr>
            <w:r>
              <w:rPr>
                <w:sz w:val="16"/>
              </w:rPr>
              <w:t>0,6</w:t>
            </w:r>
          </w:p>
        </w:tc>
        <w:tc>
          <w:tcPr>
            <w:tcW w:w="613" w:type="dxa"/>
          </w:tcPr>
          <w:p>
            <w:pPr>
              <w:pStyle w:val="TableParagraph"/>
              <w:ind w:left="55" w:right="68"/>
              <w:rPr>
                <w:sz w:val="16"/>
              </w:rPr>
            </w:pPr>
            <w:r>
              <w:rPr>
                <w:sz w:val="16"/>
              </w:rPr>
              <w:t>95</w:t>
            </w:r>
          </w:p>
        </w:tc>
        <w:tc>
          <w:tcPr>
            <w:tcW w:w="865" w:type="dxa"/>
          </w:tcPr>
          <w:p>
            <w:pPr>
              <w:pStyle w:val="TableParagraph"/>
              <w:ind w:right="14"/>
              <w:rPr>
                <w:sz w:val="16"/>
              </w:rPr>
            </w:pPr>
            <w:r>
              <w:rPr>
                <w:w w:val="100"/>
                <w:sz w:val="16"/>
              </w:rPr>
              <w:t>8</w:t>
            </w:r>
          </w:p>
        </w:tc>
      </w:tr>
      <w:tr>
        <w:trPr>
          <w:trHeight w:val="224" w:hRule="atLeast"/>
        </w:trPr>
        <w:tc>
          <w:tcPr>
            <w:tcW w:w="926" w:type="dxa"/>
          </w:tcPr>
          <w:p>
            <w:pPr>
              <w:pStyle w:val="TableParagraph"/>
              <w:ind w:left="85" w:right="34"/>
              <w:rPr>
                <w:sz w:val="16"/>
              </w:rPr>
            </w:pPr>
            <w:r>
              <w:rPr>
                <w:sz w:val="16"/>
              </w:rPr>
              <w:t>453</w:t>
            </w:r>
          </w:p>
        </w:tc>
        <w:tc>
          <w:tcPr>
            <w:tcW w:w="3894" w:type="dxa"/>
          </w:tcPr>
          <w:p>
            <w:pPr>
              <w:pStyle w:val="TableParagraph"/>
              <w:ind w:left="122"/>
              <w:jc w:val="left"/>
              <w:rPr>
                <w:sz w:val="16"/>
              </w:rPr>
            </w:pPr>
            <w:r>
              <w:rPr>
                <w:sz w:val="16"/>
              </w:rPr>
              <w:t>Leite, condensado</w:t>
            </w:r>
          </w:p>
        </w:tc>
        <w:tc>
          <w:tcPr>
            <w:tcW w:w="2081" w:type="dxa"/>
          </w:tcPr>
          <w:p>
            <w:pPr>
              <w:pStyle w:val="TableParagraph"/>
              <w:ind w:right="250"/>
              <w:jc w:val="right"/>
              <w:rPr>
                <w:sz w:val="16"/>
              </w:rPr>
            </w:pPr>
            <w:r>
              <w:rPr>
                <w:sz w:val="16"/>
              </w:rPr>
              <w:t>27,0</w:t>
            </w:r>
          </w:p>
        </w:tc>
        <w:tc>
          <w:tcPr>
            <w:tcW w:w="578" w:type="dxa"/>
          </w:tcPr>
          <w:p>
            <w:pPr>
              <w:pStyle w:val="TableParagraph"/>
              <w:ind w:left="20" w:right="42"/>
              <w:rPr>
                <w:sz w:val="16"/>
              </w:rPr>
            </w:pPr>
            <w:r>
              <w:rPr>
                <w:sz w:val="16"/>
              </w:rPr>
              <w:t>313</w:t>
            </w:r>
          </w:p>
        </w:tc>
        <w:tc>
          <w:tcPr>
            <w:tcW w:w="582" w:type="dxa"/>
          </w:tcPr>
          <w:p>
            <w:pPr>
              <w:pStyle w:val="TableParagraph"/>
              <w:ind w:left="80" w:right="103"/>
              <w:rPr>
                <w:sz w:val="16"/>
              </w:rPr>
            </w:pPr>
            <w:r>
              <w:rPr>
                <w:sz w:val="16"/>
              </w:rPr>
              <w:t>1308</w:t>
            </w:r>
          </w:p>
        </w:tc>
        <w:tc>
          <w:tcPr>
            <w:tcW w:w="775" w:type="dxa"/>
          </w:tcPr>
          <w:p>
            <w:pPr>
              <w:pStyle w:val="TableParagraph"/>
              <w:ind w:left="63" w:right="63"/>
              <w:rPr>
                <w:sz w:val="16"/>
              </w:rPr>
            </w:pPr>
            <w:r>
              <w:rPr>
                <w:sz w:val="16"/>
              </w:rPr>
              <w:t>7,7</w:t>
            </w:r>
          </w:p>
        </w:tc>
        <w:tc>
          <w:tcPr>
            <w:tcW w:w="776" w:type="dxa"/>
          </w:tcPr>
          <w:p>
            <w:pPr>
              <w:pStyle w:val="TableParagraph"/>
              <w:ind w:left="62" w:right="63"/>
              <w:rPr>
                <w:sz w:val="16"/>
              </w:rPr>
            </w:pPr>
            <w:r>
              <w:rPr>
                <w:sz w:val="16"/>
              </w:rPr>
              <w:t>6,7</w:t>
            </w:r>
          </w:p>
        </w:tc>
        <w:tc>
          <w:tcPr>
            <w:tcW w:w="895" w:type="dxa"/>
          </w:tcPr>
          <w:p>
            <w:pPr>
              <w:pStyle w:val="TableParagraph"/>
              <w:ind w:left="63" w:right="67"/>
              <w:rPr>
                <w:sz w:val="16"/>
              </w:rPr>
            </w:pPr>
            <w:r>
              <w:rPr>
                <w:sz w:val="16"/>
              </w:rPr>
              <w:t>28</w:t>
            </w:r>
          </w:p>
        </w:tc>
        <w:tc>
          <w:tcPr>
            <w:tcW w:w="659" w:type="dxa"/>
          </w:tcPr>
          <w:p>
            <w:pPr>
              <w:pStyle w:val="TableParagraph"/>
              <w:ind w:left="149" w:right="151"/>
              <w:rPr>
                <w:sz w:val="16"/>
              </w:rPr>
            </w:pPr>
            <w:r>
              <w:rPr>
                <w:sz w:val="16"/>
              </w:rPr>
              <w:t>57,0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1,6</w:t>
            </w:r>
          </w:p>
        </w:tc>
        <w:tc>
          <w:tcPr>
            <w:tcW w:w="613" w:type="dxa"/>
          </w:tcPr>
          <w:p>
            <w:pPr>
              <w:pStyle w:val="TableParagraph"/>
              <w:ind w:left="166"/>
              <w:jc w:val="left"/>
              <w:rPr>
                <w:sz w:val="16"/>
              </w:rPr>
            </w:pPr>
            <w:r>
              <w:rPr>
                <w:sz w:val="16"/>
              </w:rPr>
              <w:t>246</w:t>
            </w:r>
          </w:p>
        </w:tc>
        <w:tc>
          <w:tcPr>
            <w:tcW w:w="865" w:type="dxa"/>
          </w:tcPr>
          <w:p>
            <w:pPr>
              <w:pStyle w:val="TableParagraph"/>
              <w:ind w:left="55" w:right="72"/>
              <w:rPr>
                <w:sz w:val="16"/>
              </w:rPr>
            </w:pPr>
            <w:r>
              <w:rPr>
                <w:sz w:val="16"/>
              </w:rPr>
              <w:t>22</w:t>
            </w:r>
          </w:p>
        </w:tc>
      </w:tr>
      <w:tr>
        <w:trPr>
          <w:trHeight w:val="224" w:hRule="atLeast"/>
        </w:trPr>
        <w:tc>
          <w:tcPr>
            <w:tcW w:w="926" w:type="dxa"/>
          </w:tcPr>
          <w:p>
            <w:pPr>
              <w:pStyle w:val="TableParagraph"/>
              <w:spacing w:before="17"/>
              <w:ind w:left="85" w:right="34"/>
              <w:rPr>
                <w:sz w:val="16"/>
              </w:rPr>
            </w:pPr>
            <w:r>
              <w:rPr>
                <w:sz w:val="16"/>
              </w:rPr>
              <w:t>454</w:t>
            </w:r>
          </w:p>
        </w:tc>
        <w:tc>
          <w:tcPr>
            <w:tcW w:w="3894" w:type="dxa"/>
          </w:tcPr>
          <w:p>
            <w:pPr>
              <w:pStyle w:val="TableParagraph"/>
              <w:spacing w:before="17"/>
              <w:ind w:left="122"/>
              <w:jc w:val="left"/>
              <w:rPr>
                <w:sz w:val="16"/>
              </w:rPr>
            </w:pPr>
            <w:r>
              <w:rPr>
                <w:sz w:val="16"/>
              </w:rPr>
              <w:t>Leite, de cabra</w:t>
            </w:r>
          </w:p>
        </w:tc>
        <w:tc>
          <w:tcPr>
            <w:tcW w:w="2081" w:type="dxa"/>
          </w:tcPr>
          <w:p>
            <w:pPr>
              <w:pStyle w:val="TableParagraph"/>
              <w:spacing w:before="17"/>
              <w:ind w:right="250"/>
              <w:jc w:val="right"/>
              <w:rPr>
                <w:sz w:val="16"/>
              </w:rPr>
            </w:pPr>
            <w:r>
              <w:rPr>
                <w:sz w:val="16"/>
              </w:rPr>
              <w:t>87,1</w:t>
            </w:r>
          </w:p>
        </w:tc>
        <w:tc>
          <w:tcPr>
            <w:tcW w:w="578" w:type="dxa"/>
          </w:tcPr>
          <w:p>
            <w:pPr>
              <w:pStyle w:val="TableParagraph"/>
              <w:spacing w:before="17"/>
              <w:ind w:left="17" w:right="42"/>
              <w:rPr>
                <w:sz w:val="16"/>
              </w:rPr>
            </w:pPr>
            <w:r>
              <w:rPr>
                <w:sz w:val="16"/>
              </w:rPr>
              <w:t>66</w:t>
            </w:r>
          </w:p>
        </w:tc>
        <w:tc>
          <w:tcPr>
            <w:tcW w:w="582" w:type="dxa"/>
          </w:tcPr>
          <w:p>
            <w:pPr>
              <w:pStyle w:val="TableParagraph"/>
              <w:spacing w:before="17"/>
              <w:ind w:left="79" w:right="104"/>
              <w:rPr>
                <w:sz w:val="16"/>
              </w:rPr>
            </w:pPr>
            <w:r>
              <w:rPr>
                <w:sz w:val="16"/>
              </w:rPr>
              <w:t>278</w:t>
            </w:r>
          </w:p>
        </w:tc>
        <w:tc>
          <w:tcPr>
            <w:tcW w:w="775" w:type="dxa"/>
          </w:tcPr>
          <w:p>
            <w:pPr>
              <w:pStyle w:val="TableParagraph"/>
              <w:spacing w:before="17"/>
              <w:ind w:left="63" w:right="63"/>
              <w:rPr>
                <w:sz w:val="16"/>
              </w:rPr>
            </w:pPr>
            <w:r>
              <w:rPr>
                <w:sz w:val="16"/>
              </w:rPr>
              <w:t>3,1</w:t>
            </w:r>
          </w:p>
        </w:tc>
        <w:tc>
          <w:tcPr>
            <w:tcW w:w="776" w:type="dxa"/>
          </w:tcPr>
          <w:p>
            <w:pPr>
              <w:pStyle w:val="TableParagraph"/>
              <w:spacing w:before="17"/>
              <w:ind w:left="62" w:right="63"/>
              <w:rPr>
                <w:sz w:val="16"/>
              </w:rPr>
            </w:pPr>
            <w:r>
              <w:rPr>
                <w:sz w:val="16"/>
              </w:rPr>
              <w:t>3,8</w:t>
            </w:r>
          </w:p>
        </w:tc>
        <w:tc>
          <w:tcPr>
            <w:tcW w:w="895" w:type="dxa"/>
          </w:tcPr>
          <w:p>
            <w:pPr>
              <w:pStyle w:val="TableParagraph"/>
              <w:spacing w:before="17"/>
              <w:ind w:left="63" w:right="67"/>
              <w:rPr>
                <w:sz w:val="16"/>
              </w:rPr>
            </w:pPr>
            <w:r>
              <w:rPr>
                <w:sz w:val="16"/>
              </w:rPr>
              <w:t>14</w:t>
            </w:r>
          </w:p>
        </w:tc>
        <w:tc>
          <w:tcPr>
            <w:tcW w:w="659" w:type="dxa"/>
          </w:tcPr>
          <w:p>
            <w:pPr>
              <w:pStyle w:val="TableParagraph"/>
              <w:spacing w:before="17"/>
              <w:ind w:left="151" w:right="151"/>
              <w:rPr>
                <w:sz w:val="16"/>
              </w:rPr>
            </w:pPr>
            <w:r>
              <w:rPr>
                <w:sz w:val="16"/>
              </w:rPr>
              <w:t>5,2</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0,9</w:t>
            </w:r>
          </w:p>
        </w:tc>
        <w:tc>
          <w:tcPr>
            <w:tcW w:w="613" w:type="dxa"/>
          </w:tcPr>
          <w:p>
            <w:pPr>
              <w:pStyle w:val="TableParagraph"/>
              <w:spacing w:before="17"/>
              <w:ind w:left="166"/>
              <w:jc w:val="left"/>
              <w:rPr>
                <w:sz w:val="16"/>
              </w:rPr>
            </w:pPr>
            <w:r>
              <w:rPr>
                <w:sz w:val="16"/>
              </w:rPr>
              <w:t>112</w:t>
            </w:r>
          </w:p>
        </w:tc>
        <w:tc>
          <w:tcPr>
            <w:tcW w:w="865" w:type="dxa"/>
          </w:tcPr>
          <w:p>
            <w:pPr>
              <w:pStyle w:val="TableParagraph"/>
              <w:spacing w:before="17"/>
              <w:ind w:left="55" w:right="72"/>
              <w:rPr>
                <w:sz w:val="16"/>
              </w:rPr>
            </w:pPr>
            <w:r>
              <w:rPr>
                <w:sz w:val="16"/>
              </w:rPr>
              <w:t>10</w:t>
            </w:r>
          </w:p>
        </w:tc>
      </w:tr>
      <w:tr>
        <w:trPr>
          <w:trHeight w:val="225" w:hRule="atLeast"/>
        </w:trPr>
        <w:tc>
          <w:tcPr>
            <w:tcW w:w="926" w:type="dxa"/>
          </w:tcPr>
          <w:p>
            <w:pPr>
              <w:pStyle w:val="TableParagraph"/>
              <w:ind w:left="85" w:right="34"/>
              <w:rPr>
                <w:sz w:val="16"/>
              </w:rPr>
            </w:pPr>
            <w:r>
              <w:rPr>
                <w:sz w:val="16"/>
              </w:rPr>
              <w:t>455</w:t>
            </w:r>
          </w:p>
        </w:tc>
        <w:tc>
          <w:tcPr>
            <w:tcW w:w="3894" w:type="dxa"/>
          </w:tcPr>
          <w:p>
            <w:pPr>
              <w:pStyle w:val="TableParagraph"/>
              <w:ind w:left="122"/>
              <w:jc w:val="left"/>
              <w:rPr>
                <w:sz w:val="16"/>
              </w:rPr>
            </w:pPr>
            <w:r>
              <w:rPr>
                <w:sz w:val="16"/>
              </w:rPr>
              <w:t>Leite, de vaca, achocolatado</w:t>
            </w:r>
          </w:p>
        </w:tc>
        <w:tc>
          <w:tcPr>
            <w:tcW w:w="2081" w:type="dxa"/>
          </w:tcPr>
          <w:p>
            <w:pPr>
              <w:pStyle w:val="TableParagraph"/>
              <w:ind w:right="250"/>
              <w:jc w:val="right"/>
              <w:rPr>
                <w:sz w:val="16"/>
              </w:rPr>
            </w:pPr>
            <w:r>
              <w:rPr>
                <w:sz w:val="16"/>
              </w:rPr>
              <w:t>80,9</w:t>
            </w:r>
          </w:p>
        </w:tc>
        <w:tc>
          <w:tcPr>
            <w:tcW w:w="578" w:type="dxa"/>
          </w:tcPr>
          <w:p>
            <w:pPr>
              <w:pStyle w:val="TableParagraph"/>
              <w:ind w:left="17" w:right="42"/>
              <w:rPr>
                <w:sz w:val="16"/>
              </w:rPr>
            </w:pPr>
            <w:r>
              <w:rPr>
                <w:sz w:val="16"/>
              </w:rPr>
              <w:t>83</w:t>
            </w:r>
          </w:p>
        </w:tc>
        <w:tc>
          <w:tcPr>
            <w:tcW w:w="582" w:type="dxa"/>
          </w:tcPr>
          <w:p>
            <w:pPr>
              <w:pStyle w:val="TableParagraph"/>
              <w:ind w:left="79" w:right="104"/>
              <w:rPr>
                <w:sz w:val="16"/>
              </w:rPr>
            </w:pPr>
            <w:r>
              <w:rPr>
                <w:sz w:val="16"/>
              </w:rPr>
              <w:t>347</w:t>
            </w:r>
          </w:p>
        </w:tc>
        <w:tc>
          <w:tcPr>
            <w:tcW w:w="775" w:type="dxa"/>
          </w:tcPr>
          <w:p>
            <w:pPr>
              <w:pStyle w:val="TableParagraph"/>
              <w:ind w:left="63" w:right="63"/>
              <w:rPr>
                <w:sz w:val="16"/>
              </w:rPr>
            </w:pPr>
            <w:r>
              <w:rPr>
                <w:sz w:val="16"/>
              </w:rPr>
              <w:t>2,1</w:t>
            </w:r>
          </w:p>
        </w:tc>
        <w:tc>
          <w:tcPr>
            <w:tcW w:w="776" w:type="dxa"/>
          </w:tcPr>
          <w:p>
            <w:pPr>
              <w:pStyle w:val="TableParagraph"/>
              <w:ind w:left="62" w:right="63"/>
              <w:rPr>
                <w:sz w:val="16"/>
              </w:rPr>
            </w:pPr>
            <w:r>
              <w:rPr>
                <w:sz w:val="16"/>
              </w:rPr>
              <w:t>2,2</w:t>
            </w:r>
          </w:p>
        </w:tc>
        <w:tc>
          <w:tcPr>
            <w:tcW w:w="895" w:type="dxa"/>
          </w:tcPr>
          <w:p>
            <w:pPr>
              <w:pStyle w:val="TableParagraph"/>
              <w:ind w:right="1"/>
              <w:rPr>
                <w:sz w:val="16"/>
              </w:rPr>
            </w:pPr>
            <w:r>
              <w:rPr>
                <w:w w:val="100"/>
                <w:sz w:val="16"/>
              </w:rPr>
              <w:t>6</w:t>
            </w:r>
          </w:p>
        </w:tc>
        <w:tc>
          <w:tcPr>
            <w:tcW w:w="659" w:type="dxa"/>
          </w:tcPr>
          <w:p>
            <w:pPr>
              <w:pStyle w:val="TableParagraph"/>
              <w:ind w:left="149" w:right="151"/>
              <w:rPr>
                <w:sz w:val="16"/>
              </w:rPr>
            </w:pPr>
            <w:r>
              <w:rPr>
                <w:sz w:val="16"/>
              </w:rPr>
              <w:t>14,2</w:t>
            </w:r>
          </w:p>
        </w:tc>
        <w:tc>
          <w:tcPr>
            <w:tcW w:w="848" w:type="dxa"/>
          </w:tcPr>
          <w:p>
            <w:pPr>
              <w:pStyle w:val="TableParagraph"/>
              <w:ind w:left="56" w:right="61"/>
              <w:rPr>
                <w:sz w:val="16"/>
              </w:rPr>
            </w:pPr>
            <w:r>
              <w:rPr>
                <w:sz w:val="16"/>
              </w:rPr>
              <w:t>0,6</w:t>
            </w:r>
          </w:p>
        </w:tc>
        <w:tc>
          <w:tcPr>
            <w:tcW w:w="657" w:type="dxa"/>
          </w:tcPr>
          <w:p>
            <w:pPr>
              <w:pStyle w:val="TableParagraph"/>
              <w:ind w:left="59" w:right="61"/>
              <w:rPr>
                <w:sz w:val="16"/>
              </w:rPr>
            </w:pPr>
            <w:r>
              <w:rPr>
                <w:sz w:val="16"/>
              </w:rPr>
              <w:t>0,7</w:t>
            </w:r>
          </w:p>
        </w:tc>
        <w:tc>
          <w:tcPr>
            <w:tcW w:w="613" w:type="dxa"/>
          </w:tcPr>
          <w:p>
            <w:pPr>
              <w:pStyle w:val="TableParagraph"/>
              <w:ind w:left="56" w:right="68"/>
              <w:rPr>
                <w:sz w:val="16"/>
              </w:rPr>
            </w:pPr>
            <w:r>
              <w:rPr>
                <w:sz w:val="16"/>
              </w:rPr>
              <w:t>70</w:t>
            </w:r>
          </w:p>
        </w:tc>
        <w:tc>
          <w:tcPr>
            <w:tcW w:w="865" w:type="dxa"/>
          </w:tcPr>
          <w:p>
            <w:pPr>
              <w:pStyle w:val="TableParagraph"/>
              <w:ind w:left="55" w:right="72"/>
              <w:rPr>
                <w:sz w:val="16"/>
              </w:rPr>
            </w:pPr>
            <w:r>
              <w:rPr>
                <w:sz w:val="16"/>
              </w:rPr>
              <w:t>13</w:t>
            </w:r>
          </w:p>
        </w:tc>
      </w:tr>
      <w:tr>
        <w:trPr>
          <w:trHeight w:val="225" w:hRule="atLeast"/>
        </w:trPr>
        <w:tc>
          <w:tcPr>
            <w:tcW w:w="926" w:type="dxa"/>
          </w:tcPr>
          <w:p>
            <w:pPr>
              <w:pStyle w:val="TableParagraph"/>
              <w:ind w:left="85" w:right="34"/>
              <w:rPr>
                <w:sz w:val="16"/>
              </w:rPr>
            </w:pPr>
            <w:r>
              <w:rPr>
                <w:sz w:val="16"/>
              </w:rPr>
              <w:t>456</w:t>
            </w:r>
          </w:p>
        </w:tc>
        <w:tc>
          <w:tcPr>
            <w:tcW w:w="3894" w:type="dxa"/>
          </w:tcPr>
          <w:p>
            <w:pPr>
              <w:pStyle w:val="TableParagraph"/>
              <w:ind w:left="122"/>
              <w:jc w:val="left"/>
              <w:rPr>
                <w:sz w:val="16"/>
              </w:rPr>
            </w:pPr>
            <w:r>
              <w:rPr>
                <w:sz w:val="16"/>
              </w:rPr>
              <w:t>Leite, de vaca, desnatado, pó</w:t>
            </w:r>
          </w:p>
        </w:tc>
        <w:tc>
          <w:tcPr>
            <w:tcW w:w="2081" w:type="dxa"/>
          </w:tcPr>
          <w:p>
            <w:pPr>
              <w:pStyle w:val="TableParagraph"/>
              <w:ind w:right="295"/>
              <w:jc w:val="right"/>
              <w:rPr>
                <w:sz w:val="16"/>
              </w:rPr>
            </w:pPr>
            <w:r>
              <w:rPr>
                <w:sz w:val="16"/>
              </w:rPr>
              <w:t>3,1</w:t>
            </w:r>
          </w:p>
        </w:tc>
        <w:tc>
          <w:tcPr>
            <w:tcW w:w="578" w:type="dxa"/>
          </w:tcPr>
          <w:p>
            <w:pPr>
              <w:pStyle w:val="TableParagraph"/>
              <w:ind w:left="20" w:right="42"/>
              <w:rPr>
                <w:sz w:val="16"/>
              </w:rPr>
            </w:pPr>
            <w:r>
              <w:rPr>
                <w:sz w:val="16"/>
              </w:rPr>
              <w:t>362</w:t>
            </w:r>
          </w:p>
        </w:tc>
        <w:tc>
          <w:tcPr>
            <w:tcW w:w="582" w:type="dxa"/>
          </w:tcPr>
          <w:p>
            <w:pPr>
              <w:pStyle w:val="TableParagraph"/>
              <w:ind w:left="80" w:right="103"/>
              <w:rPr>
                <w:sz w:val="16"/>
              </w:rPr>
            </w:pPr>
            <w:r>
              <w:rPr>
                <w:sz w:val="16"/>
              </w:rPr>
              <w:t>1513</w:t>
            </w:r>
          </w:p>
        </w:tc>
        <w:tc>
          <w:tcPr>
            <w:tcW w:w="775" w:type="dxa"/>
          </w:tcPr>
          <w:p>
            <w:pPr>
              <w:pStyle w:val="TableParagraph"/>
              <w:ind w:left="62" w:right="64"/>
              <w:rPr>
                <w:sz w:val="16"/>
              </w:rPr>
            </w:pPr>
            <w:r>
              <w:rPr>
                <w:sz w:val="16"/>
              </w:rPr>
              <w:t>34,7</w:t>
            </w:r>
          </w:p>
        </w:tc>
        <w:tc>
          <w:tcPr>
            <w:tcW w:w="776" w:type="dxa"/>
          </w:tcPr>
          <w:p>
            <w:pPr>
              <w:pStyle w:val="TableParagraph"/>
              <w:ind w:left="62" w:right="63"/>
              <w:rPr>
                <w:sz w:val="16"/>
              </w:rPr>
            </w:pPr>
            <w:r>
              <w:rPr>
                <w:sz w:val="16"/>
              </w:rPr>
              <w:t>0,9</w:t>
            </w:r>
          </w:p>
        </w:tc>
        <w:tc>
          <w:tcPr>
            <w:tcW w:w="895" w:type="dxa"/>
          </w:tcPr>
          <w:p>
            <w:pPr>
              <w:pStyle w:val="TableParagraph"/>
              <w:ind w:left="63" w:right="67"/>
              <w:rPr>
                <w:sz w:val="16"/>
              </w:rPr>
            </w:pPr>
            <w:r>
              <w:rPr>
                <w:sz w:val="16"/>
              </w:rPr>
              <w:t>25</w:t>
            </w:r>
          </w:p>
        </w:tc>
        <w:tc>
          <w:tcPr>
            <w:tcW w:w="659" w:type="dxa"/>
          </w:tcPr>
          <w:p>
            <w:pPr>
              <w:pStyle w:val="TableParagraph"/>
              <w:ind w:left="149" w:right="151"/>
              <w:rPr>
                <w:sz w:val="16"/>
              </w:rPr>
            </w:pPr>
            <w:r>
              <w:rPr>
                <w:sz w:val="16"/>
              </w:rPr>
              <w:t>53,0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8,2</w:t>
            </w:r>
          </w:p>
        </w:tc>
        <w:tc>
          <w:tcPr>
            <w:tcW w:w="613" w:type="dxa"/>
          </w:tcPr>
          <w:p>
            <w:pPr>
              <w:pStyle w:val="TableParagraph"/>
              <w:ind w:right="133"/>
              <w:jc w:val="right"/>
              <w:rPr>
                <w:sz w:val="16"/>
              </w:rPr>
            </w:pPr>
            <w:r>
              <w:rPr>
                <w:sz w:val="16"/>
              </w:rPr>
              <w:t>1363</w:t>
            </w:r>
          </w:p>
        </w:tc>
        <w:tc>
          <w:tcPr>
            <w:tcW w:w="865" w:type="dxa"/>
          </w:tcPr>
          <w:p>
            <w:pPr>
              <w:pStyle w:val="TableParagraph"/>
              <w:ind w:left="56" w:right="70"/>
              <w:rPr>
                <w:sz w:val="16"/>
              </w:rPr>
            </w:pPr>
            <w:r>
              <w:rPr>
                <w:sz w:val="16"/>
              </w:rPr>
              <w:t>109</w:t>
            </w:r>
          </w:p>
        </w:tc>
      </w:tr>
      <w:tr>
        <w:trPr>
          <w:trHeight w:val="224" w:hRule="atLeast"/>
        </w:trPr>
        <w:tc>
          <w:tcPr>
            <w:tcW w:w="926" w:type="dxa"/>
          </w:tcPr>
          <w:p>
            <w:pPr>
              <w:pStyle w:val="TableParagraph"/>
              <w:ind w:left="85" w:right="34"/>
              <w:rPr>
                <w:sz w:val="16"/>
              </w:rPr>
            </w:pPr>
            <w:r>
              <w:rPr>
                <w:sz w:val="16"/>
              </w:rPr>
              <w:t>457</w:t>
            </w:r>
          </w:p>
        </w:tc>
        <w:tc>
          <w:tcPr>
            <w:tcW w:w="3894" w:type="dxa"/>
          </w:tcPr>
          <w:p>
            <w:pPr>
              <w:pStyle w:val="TableParagraph"/>
              <w:ind w:left="122"/>
              <w:jc w:val="left"/>
              <w:rPr>
                <w:sz w:val="16"/>
              </w:rPr>
            </w:pPr>
            <w:r>
              <w:rPr>
                <w:sz w:val="16"/>
              </w:rPr>
              <w:t>Leite, de vaca, desnatado, UHT</w:t>
            </w:r>
          </w:p>
        </w:tc>
        <w:tc>
          <w:tcPr>
            <w:tcW w:w="2081" w:type="dxa"/>
          </w:tcPr>
          <w:p>
            <w:pPr>
              <w:pStyle w:val="TableParagraph"/>
              <w:ind w:right="375"/>
              <w:jc w:val="right"/>
              <w:rPr>
                <w:sz w:val="16"/>
              </w:rPr>
            </w:pPr>
            <w:r>
              <w:rPr>
                <w:w w:val="100"/>
                <w:sz w:val="16"/>
              </w:rPr>
              <w:t>*</w:t>
            </w:r>
          </w:p>
        </w:tc>
        <w:tc>
          <w:tcPr>
            <w:tcW w:w="578" w:type="dxa"/>
          </w:tcPr>
          <w:p>
            <w:pPr>
              <w:pStyle w:val="TableParagraph"/>
              <w:ind w:right="25"/>
              <w:rPr>
                <w:sz w:val="16"/>
              </w:rPr>
            </w:pPr>
            <w:r>
              <w:rPr>
                <w:w w:val="100"/>
                <w:sz w:val="16"/>
              </w:rPr>
              <w:t>*</w:t>
            </w:r>
          </w:p>
        </w:tc>
        <w:tc>
          <w:tcPr>
            <w:tcW w:w="582" w:type="dxa"/>
          </w:tcPr>
          <w:p>
            <w:pPr>
              <w:pStyle w:val="TableParagraph"/>
              <w:ind w:right="24"/>
              <w:rPr>
                <w:sz w:val="16"/>
              </w:rPr>
            </w:pPr>
            <w:r>
              <w:rPr>
                <w:w w:val="100"/>
                <w:sz w:val="16"/>
              </w:rPr>
              <w:t>*</w:t>
            </w:r>
          </w:p>
        </w:tc>
        <w:tc>
          <w:tcPr>
            <w:tcW w:w="775" w:type="dxa"/>
          </w:tcPr>
          <w:p>
            <w:pPr>
              <w:pStyle w:val="TableParagraph"/>
              <w:ind w:right="3"/>
              <w:rPr>
                <w:sz w:val="16"/>
              </w:rPr>
            </w:pPr>
            <w:r>
              <w:rPr>
                <w:w w:val="100"/>
                <w:sz w:val="16"/>
              </w:rPr>
              <w:t>*</w:t>
            </w:r>
          </w:p>
        </w:tc>
        <w:tc>
          <w:tcPr>
            <w:tcW w:w="776" w:type="dxa"/>
          </w:tcPr>
          <w:p>
            <w:pPr>
              <w:pStyle w:val="TableParagraph"/>
              <w:ind w:right="4"/>
              <w:rPr>
                <w:sz w:val="16"/>
              </w:rPr>
            </w:pPr>
            <w:r>
              <w:rPr>
                <w:w w:val="100"/>
                <w:sz w:val="16"/>
              </w:rPr>
              <w:t>*</w:t>
            </w:r>
          </w:p>
        </w:tc>
        <w:tc>
          <w:tcPr>
            <w:tcW w:w="895" w:type="dxa"/>
          </w:tcPr>
          <w:p>
            <w:pPr>
              <w:pStyle w:val="TableParagraph"/>
              <w:ind w:right="1"/>
              <w:rPr>
                <w:sz w:val="16"/>
              </w:rPr>
            </w:pPr>
            <w:r>
              <w:rPr>
                <w:w w:val="100"/>
                <w:sz w:val="16"/>
              </w:rPr>
              <w:t>4</w:t>
            </w:r>
          </w:p>
        </w:tc>
        <w:tc>
          <w:tcPr>
            <w:tcW w:w="659" w:type="dxa"/>
          </w:tcPr>
          <w:p>
            <w:pPr>
              <w:pStyle w:val="TableParagraph"/>
              <w:ind w:right="3"/>
              <w:rPr>
                <w:sz w:val="16"/>
              </w:rPr>
            </w:pPr>
            <w:r>
              <w:rPr>
                <w:w w:val="100"/>
                <w:sz w:val="16"/>
              </w:rPr>
              <w:t>*</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0,8</w:t>
            </w:r>
          </w:p>
        </w:tc>
        <w:tc>
          <w:tcPr>
            <w:tcW w:w="613" w:type="dxa"/>
          </w:tcPr>
          <w:p>
            <w:pPr>
              <w:pStyle w:val="TableParagraph"/>
              <w:ind w:left="166"/>
              <w:jc w:val="left"/>
              <w:rPr>
                <w:sz w:val="16"/>
              </w:rPr>
            </w:pPr>
            <w:r>
              <w:rPr>
                <w:sz w:val="16"/>
              </w:rPr>
              <w:t>134</w:t>
            </w:r>
          </w:p>
        </w:tc>
        <w:tc>
          <w:tcPr>
            <w:tcW w:w="865" w:type="dxa"/>
          </w:tcPr>
          <w:p>
            <w:pPr>
              <w:pStyle w:val="TableParagraph"/>
              <w:ind w:left="55" w:right="72"/>
              <w:rPr>
                <w:sz w:val="16"/>
              </w:rPr>
            </w:pPr>
            <w:r>
              <w:rPr>
                <w:sz w:val="16"/>
              </w:rPr>
              <w:t>10</w:t>
            </w:r>
          </w:p>
        </w:tc>
      </w:tr>
      <w:tr>
        <w:trPr>
          <w:trHeight w:val="224" w:hRule="atLeast"/>
        </w:trPr>
        <w:tc>
          <w:tcPr>
            <w:tcW w:w="926" w:type="dxa"/>
          </w:tcPr>
          <w:p>
            <w:pPr>
              <w:pStyle w:val="TableParagraph"/>
              <w:spacing w:before="17"/>
              <w:ind w:left="85" w:right="34"/>
              <w:rPr>
                <w:sz w:val="16"/>
              </w:rPr>
            </w:pPr>
            <w:r>
              <w:rPr>
                <w:sz w:val="16"/>
              </w:rPr>
              <w:t>458</w:t>
            </w:r>
          </w:p>
        </w:tc>
        <w:tc>
          <w:tcPr>
            <w:tcW w:w="3894" w:type="dxa"/>
          </w:tcPr>
          <w:p>
            <w:pPr>
              <w:pStyle w:val="TableParagraph"/>
              <w:spacing w:before="17"/>
              <w:ind w:left="122"/>
              <w:jc w:val="left"/>
              <w:rPr>
                <w:sz w:val="16"/>
              </w:rPr>
            </w:pPr>
            <w:r>
              <w:rPr>
                <w:sz w:val="16"/>
              </w:rPr>
              <w:t>Leite, de vaca, integral</w:t>
            </w:r>
          </w:p>
        </w:tc>
        <w:tc>
          <w:tcPr>
            <w:tcW w:w="2081" w:type="dxa"/>
          </w:tcPr>
          <w:p>
            <w:pPr>
              <w:pStyle w:val="TableParagraph"/>
              <w:spacing w:before="17"/>
              <w:ind w:right="375"/>
              <w:jc w:val="right"/>
              <w:rPr>
                <w:sz w:val="16"/>
              </w:rPr>
            </w:pPr>
            <w:r>
              <w:rPr>
                <w:w w:val="100"/>
                <w:sz w:val="16"/>
              </w:rPr>
              <w:t>*</w:t>
            </w:r>
          </w:p>
        </w:tc>
        <w:tc>
          <w:tcPr>
            <w:tcW w:w="578" w:type="dxa"/>
          </w:tcPr>
          <w:p>
            <w:pPr>
              <w:pStyle w:val="TableParagraph"/>
              <w:spacing w:before="17"/>
              <w:ind w:right="25"/>
              <w:rPr>
                <w:sz w:val="16"/>
              </w:rPr>
            </w:pPr>
            <w:r>
              <w:rPr>
                <w:w w:val="100"/>
                <w:sz w:val="16"/>
              </w:rPr>
              <w:t>*</w:t>
            </w:r>
          </w:p>
        </w:tc>
        <w:tc>
          <w:tcPr>
            <w:tcW w:w="582" w:type="dxa"/>
          </w:tcPr>
          <w:p>
            <w:pPr>
              <w:pStyle w:val="TableParagraph"/>
              <w:spacing w:before="17"/>
              <w:ind w:right="24"/>
              <w:rPr>
                <w:sz w:val="16"/>
              </w:rPr>
            </w:pPr>
            <w:r>
              <w:rPr>
                <w:w w:val="100"/>
                <w:sz w:val="16"/>
              </w:rPr>
              <w:t>*</w:t>
            </w:r>
          </w:p>
        </w:tc>
        <w:tc>
          <w:tcPr>
            <w:tcW w:w="775" w:type="dxa"/>
          </w:tcPr>
          <w:p>
            <w:pPr>
              <w:pStyle w:val="TableParagraph"/>
              <w:spacing w:before="17"/>
              <w:ind w:right="3"/>
              <w:rPr>
                <w:sz w:val="16"/>
              </w:rPr>
            </w:pPr>
            <w:r>
              <w:rPr>
                <w:w w:val="100"/>
                <w:sz w:val="16"/>
              </w:rPr>
              <w:t>*</w:t>
            </w:r>
          </w:p>
        </w:tc>
        <w:tc>
          <w:tcPr>
            <w:tcW w:w="776" w:type="dxa"/>
          </w:tcPr>
          <w:p>
            <w:pPr>
              <w:pStyle w:val="TableParagraph"/>
              <w:spacing w:before="17"/>
              <w:ind w:right="4"/>
              <w:rPr>
                <w:sz w:val="16"/>
              </w:rPr>
            </w:pPr>
            <w:r>
              <w:rPr>
                <w:w w:val="100"/>
                <w:sz w:val="16"/>
              </w:rPr>
              <w:t>*</w:t>
            </w:r>
          </w:p>
        </w:tc>
        <w:tc>
          <w:tcPr>
            <w:tcW w:w="895" w:type="dxa"/>
          </w:tcPr>
          <w:p>
            <w:pPr>
              <w:pStyle w:val="TableParagraph"/>
              <w:spacing w:before="17"/>
              <w:ind w:left="63" w:right="67"/>
              <w:rPr>
                <w:sz w:val="16"/>
              </w:rPr>
            </w:pPr>
            <w:r>
              <w:rPr>
                <w:sz w:val="16"/>
              </w:rPr>
              <w:t>10</w:t>
            </w:r>
          </w:p>
        </w:tc>
        <w:tc>
          <w:tcPr>
            <w:tcW w:w="659" w:type="dxa"/>
          </w:tcPr>
          <w:p>
            <w:pPr>
              <w:pStyle w:val="TableParagraph"/>
              <w:spacing w:before="17"/>
              <w:ind w:right="3"/>
              <w:rPr>
                <w:sz w:val="16"/>
              </w:rPr>
            </w:pPr>
            <w:r>
              <w:rPr>
                <w:w w:val="100"/>
                <w:sz w:val="16"/>
              </w:rPr>
              <w:t>*</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2"/>
              <w:rPr>
                <w:sz w:val="16"/>
              </w:rPr>
            </w:pPr>
            <w:r>
              <w:rPr>
                <w:sz w:val="16"/>
              </w:rPr>
              <w:t>0,8</w:t>
            </w:r>
          </w:p>
        </w:tc>
        <w:tc>
          <w:tcPr>
            <w:tcW w:w="613" w:type="dxa"/>
          </w:tcPr>
          <w:p>
            <w:pPr>
              <w:pStyle w:val="TableParagraph"/>
              <w:spacing w:before="17"/>
              <w:ind w:left="166"/>
              <w:jc w:val="left"/>
              <w:rPr>
                <w:sz w:val="16"/>
              </w:rPr>
            </w:pPr>
            <w:r>
              <w:rPr>
                <w:sz w:val="16"/>
              </w:rPr>
              <w:t>123</w:t>
            </w:r>
          </w:p>
        </w:tc>
        <w:tc>
          <w:tcPr>
            <w:tcW w:w="865" w:type="dxa"/>
          </w:tcPr>
          <w:p>
            <w:pPr>
              <w:pStyle w:val="TableParagraph"/>
              <w:spacing w:before="17"/>
              <w:ind w:left="55" w:right="72"/>
              <w:rPr>
                <w:sz w:val="16"/>
              </w:rPr>
            </w:pPr>
            <w:r>
              <w:rPr>
                <w:sz w:val="16"/>
              </w:rPr>
              <w:t>10</w:t>
            </w:r>
          </w:p>
        </w:tc>
      </w:tr>
      <w:tr>
        <w:trPr>
          <w:trHeight w:val="225" w:hRule="atLeast"/>
        </w:trPr>
        <w:tc>
          <w:tcPr>
            <w:tcW w:w="926" w:type="dxa"/>
          </w:tcPr>
          <w:p>
            <w:pPr>
              <w:pStyle w:val="TableParagraph"/>
              <w:ind w:left="85" w:right="34"/>
              <w:rPr>
                <w:sz w:val="16"/>
              </w:rPr>
            </w:pPr>
            <w:r>
              <w:rPr>
                <w:sz w:val="16"/>
              </w:rPr>
              <w:t>459</w:t>
            </w:r>
          </w:p>
        </w:tc>
        <w:tc>
          <w:tcPr>
            <w:tcW w:w="3894" w:type="dxa"/>
          </w:tcPr>
          <w:p>
            <w:pPr>
              <w:pStyle w:val="TableParagraph"/>
              <w:ind w:left="122"/>
              <w:jc w:val="left"/>
              <w:rPr>
                <w:sz w:val="16"/>
              </w:rPr>
            </w:pPr>
            <w:r>
              <w:rPr>
                <w:sz w:val="16"/>
              </w:rPr>
              <w:t>Leite, de vaca, integral, pó</w:t>
            </w:r>
          </w:p>
        </w:tc>
        <w:tc>
          <w:tcPr>
            <w:tcW w:w="2081" w:type="dxa"/>
          </w:tcPr>
          <w:p>
            <w:pPr>
              <w:pStyle w:val="TableParagraph"/>
              <w:ind w:right="295"/>
              <w:jc w:val="right"/>
              <w:rPr>
                <w:sz w:val="16"/>
              </w:rPr>
            </w:pPr>
            <w:r>
              <w:rPr>
                <w:sz w:val="16"/>
              </w:rPr>
              <w:t>2,7</w:t>
            </w:r>
          </w:p>
        </w:tc>
        <w:tc>
          <w:tcPr>
            <w:tcW w:w="578" w:type="dxa"/>
          </w:tcPr>
          <w:p>
            <w:pPr>
              <w:pStyle w:val="TableParagraph"/>
              <w:ind w:left="20" w:right="42"/>
              <w:rPr>
                <w:sz w:val="16"/>
              </w:rPr>
            </w:pPr>
            <w:r>
              <w:rPr>
                <w:sz w:val="16"/>
              </w:rPr>
              <w:t>497</w:t>
            </w:r>
          </w:p>
        </w:tc>
        <w:tc>
          <w:tcPr>
            <w:tcW w:w="582" w:type="dxa"/>
          </w:tcPr>
          <w:p>
            <w:pPr>
              <w:pStyle w:val="TableParagraph"/>
              <w:ind w:left="80" w:right="103"/>
              <w:rPr>
                <w:sz w:val="16"/>
              </w:rPr>
            </w:pPr>
            <w:r>
              <w:rPr>
                <w:sz w:val="16"/>
              </w:rPr>
              <w:t>2078</w:t>
            </w:r>
          </w:p>
        </w:tc>
        <w:tc>
          <w:tcPr>
            <w:tcW w:w="775" w:type="dxa"/>
          </w:tcPr>
          <w:p>
            <w:pPr>
              <w:pStyle w:val="TableParagraph"/>
              <w:ind w:left="62" w:right="64"/>
              <w:rPr>
                <w:sz w:val="16"/>
              </w:rPr>
            </w:pPr>
            <w:r>
              <w:rPr>
                <w:sz w:val="16"/>
              </w:rPr>
              <w:t>25,4</w:t>
            </w:r>
          </w:p>
        </w:tc>
        <w:tc>
          <w:tcPr>
            <w:tcW w:w="776" w:type="dxa"/>
          </w:tcPr>
          <w:p>
            <w:pPr>
              <w:pStyle w:val="TableParagraph"/>
              <w:ind w:left="62" w:right="65"/>
              <w:rPr>
                <w:sz w:val="16"/>
              </w:rPr>
            </w:pPr>
            <w:r>
              <w:rPr>
                <w:sz w:val="16"/>
              </w:rPr>
              <w:t>26,9</w:t>
            </w:r>
          </w:p>
        </w:tc>
        <w:tc>
          <w:tcPr>
            <w:tcW w:w="895" w:type="dxa"/>
          </w:tcPr>
          <w:p>
            <w:pPr>
              <w:pStyle w:val="TableParagraph"/>
              <w:ind w:left="63" w:right="67"/>
              <w:rPr>
                <w:sz w:val="16"/>
              </w:rPr>
            </w:pPr>
            <w:r>
              <w:rPr>
                <w:sz w:val="16"/>
              </w:rPr>
              <w:t>85</w:t>
            </w:r>
          </w:p>
        </w:tc>
        <w:tc>
          <w:tcPr>
            <w:tcW w:w="659" w:type="dxa"/>
          </w:tcPr>
          <w:p>
            <w:pPr>
              <w:pStyle w:val="TableParagraph"/>
              <w:ind w:left="149" w:right="151"/>
              <w:rPr>
                <w:sz w:val="16"/>
              </w:rPr>
            </w:pPr>
            <w:r>
              <w:rPr>
                <w:sz w:val="16"/>
              </w:rPr>
              <w:t>39,2</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5,8</w:t>
            </w:r>
          </w:p>
        </w:tc>
        <w:tc>
          <w:tcPr>
            <w:tcW w:w="613" w:type="dxa"/>
          </w:tcPr>
          <w:p>
            <w:pPr>
              <w:pStyle w:val="TableParagraph"/>
              <w:ind w:left="166"/>
              <w:jc w:val="left"/>
              <w:rPr>
                <w:sz w:val="16"/>
              </w:rPr>
            </w:pPr>
            <w:r>
              <w:rPr>
                <w:sz w:val="16"/>
              </w:rPr>
              <w:t>890</w:t>
            </w:r>
          </w:p>
        </w:tc>
        <w:tc>
          <w:tcPr>
            <w:tcW w:w="865" w:type="dxa"/>
          </w:tcPr>
          <w:p>
            <w:pPr>
              <w:pStyle w:val="TableParagraph"/>
              <w:ind w:left="55" w:right="72"/>
              <w:rPr>
                <w:sz w:val="16"/>
              </w:rPr>
            </w:pPr>
            <w:r>
              <w:rPr>
                <w:sz w:val="16"/>
              </w:rPr>
              <w:t>77</w:t>
            </w:r>
          </w:p>
        </w:tc>
      </w:tr>
      <w:tr>
        <w:trPr>
          <w:trHeight w:val="225" w:hRule="atLeast"/>
        </w:trPr>
        <w:tc>
          <w:tcPr>
            <w:tcW w:w="926" w:type="dxa"/>
          </w:tcPr>
          <w:p>
            <w:pPr>
              <w:pStyle w:val="TableParagraph"/>
              <w:ind w:left="85" w:right="34"/>
              <w:rPr>
                <w:sz w:val="16"/>
              </w:rPr>
            </w:pPr>
            <w:r>
              <w:rPr>
                <w:sz w:val="16"/>
              </w:rPr>
              <w:t>460</w:t>
            </w:r>
          </w:p>
        </w:tc>
        <w:tc>
          <w:tcPr>
            <w:tcW w:w="3894" w:type="dxa"/>
          </w:tcPr>
          <w:p>
            <w:pPr>
              <w:pStyle w:val="TableParagraph"/>
              <w:ind w:left="122"/>
              <w:jc w:val="left"/>
              <w:rPr>
                <w:sz w:val="16"/>
              </w:rPr>
            </w:pPr>
            <w:r>
              <w:rPr>
                <w:sz w:val="16"/>
              </w:rPr>
              <w:t>Leite, fermentado</w:t>
            </w:r>
          </w:p>
        </w:tc>
        <w:tc>
          <w:tcPr>
            <w:tcW w:w="2081" w:type="dxa"/>
          </w:tcPr>
          <w:p>
            <w:pPr>
              <w:pStyle w:val="TableParagraph"/>
              <w:ind w:right="250"/>
              <w:jc w:val="right"/>
              <w:rPr>
                <w:sz w:val="16"/>
              </w:rPr>
            </w:pPr>
            <w:r>
              <w:rPr>
                <w:sz w:val="16"/>
              </w:rPr>
              <w:t>81,9</w:t>
            </w:r>
          </w:p>
        </w:tc>
        <w:tc>
          <w:tcPr>
            <w:tcW w:w="578" w:type="dxa"/>
          </w:tcPr>
          <w:p>
            <w:pPr>
              <w:pStyle w:val="TableParagraph"/>
              <w:ind w:left="17" w:right="42"/>
              <w:rPr>
                <w:sz w:val="16"/>
              </w:rPr>
            </w:pPr>
            <w:r>
              <w:rPr>
                <w:sz w:val="16"/>
              </w:rPr>
              <w:t>70</w:t>
            </w:r>
          </w:p>
        </w:tc>
        <w:tc>
          <w:tcPr>
            <w:tcW w:w="582" w:type="dxa"/>
          </w:tcPr>
          <w:p>
            <w:pPr>
              <w:pStyle w:val="TableParagraph"/>
              <w:ind w:left="79" w:right="104"/>
              <w:rPr>
                <w:sz w:val="16"/>
              </w:rPr>
            </w:pPr>
            <w:r>
              <w:rPr>
                <w:sz w:val="16"/>
              </w:rPr>
              <w:t>291</w:t>
            </w:r>
          </w:p>
        </w:tc>
        <w:tc>
          <w:tcPr>
            <w:tcW w:w="775" w:type="dxa"/>
          </w:tcPr>
          <w:p>
            <w:pPr>
              <w:pStyle w:val="TableParagraph"/>
              <w:ind w:left="63" w:right="63"/>
              <w:rPr>
                <w:sz w:val="16"/>
              </w:rPr>
            </w:pPr>
            <w:r>
              <w:rPr>
                <w:sz w:val="16"/>
              </w:rPr>
              <w:t>1,9</w:t>
            </w:r>
          </w:p>
        </w:tc>
        <w:tc>
          <w:tcPr>
            <w:tcW w:w="776" w:type="dxa"/>
          </w:tcPr>
          <w:p>
            <w:pPr>
              <w:pStyle w:val="TableParagraph"/>
              <w:ind w:left="62" w:right="63"/>
              <w:rPr>
                <w:sz w:val="16"/>
              </w:rPr>
            </w:pPr>
            <w:r>
              <w:rPr>
                <w:sz w:val="16"/>
              </w:rPr>
              <w:t>0,1</w:t>
            </w:r>
          </w:p>
        </w:tc>
        <w:tc>
          <w:tcPr>
            <w:tcW w:w="895" w:type="dxa"/>
          </w:tcPr>
          <w:p>
            <w:pPr>
              <w:pStyle w:val="TableParagraph"/>
              <w:ind w:right="1"/>
              <w:rPr>
                <w:sz w:val="16"/>
              </w:rPr>
            </w:pPr>
            <w:r>
              <w:rPr>
                <w:w w:val="100"/>
                <w:sz w:val="16"/>
              </w:rPr>
              <w:t>2</w:t>
            </w:r>
          </w:p>
        </w:tc>
        <w:tc>
          <w:tcPr>
            <w:tcW w:w="659" w:type="dxa"/>
          </w:tcPr>
          <w:p>
            <w:pPr>
              <w:pStyle w:val="TableParagraph"/>
              <w:ind w:left="149" w:right="151"/>
              <w:rPr>
                <w:sz w:val="16"/>
              </w:rPr>
            </w:pPr>
            <w:r>
              <w:rPr>
                <w:sz w:val="16"/>
              </w:rPr>
              <w:t>15,7</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0,5</w:t>
            </w:r>
          </w:p>
        </w:tc>
        <w:tc>
          <w:tcPr>
            <w:tcW w:w="613" w:type="dxa"/>
          </w:tcPr>
          <w:p>
            <w:pPr>
              <w:pStyle w:val="TableParagraph"/>
              <w:ind w:left="56" w:right="68"/>
              <w:rPr>
                <w:sz w:val="16"/>
              </w:rPr>
            </w:pPr>
            <w:r>
              <w:rPr>
                <w:sz w:val="16"/>
              </w:rPr>
              <w:t>72</w:t>
            </w:r>
          </w:p>
        </w:tc>
        <w:tc>
          <w:tcPr>
            <w:tcW w:w="865" w:type="dxa"/>
          </w:tcPr>
          <w:p>
            <w:pPr>
              <w:pStyle w:val="TableParagraph"/>
              <w:ind w:right="14"/>
              <w:rPr>
                <w:sz w:val="16"/>
              </w:rPr>
            </w:pPr>
            <w:r>
              <w:rPr>
                <w:w w:val="100"/>
                <w:sz w:val="16"/>
              </w:rPr>
              <w:t>6</w:t>
            </w:r>
          </w:p>
        </w:tc>
      </w:tr>
      <w:tr>
        <w:trPr>
          <w:trHeight w:val="224" w:hRule="atLeast"/>
        </w:trPr>
        <w:tc>
          <w:tcPr>
            <w:tcW w:w="926" w:type="dxa"/>
          </w:tcPr>
          <w:p>
            <w:pPr>
              <w:pStyle w:val="TableParagraph"/>
              <w:ind w:left="85" w:right="34"/>
              <w:rPr>
                <w:sz w:val="16"/>
              </w:rPr>
            </w:pPr>
            <w:r>
              <w:rPr>
                <w:sz w:val="16"/>
              </w:rPr>
              <w:t>461</w:t>
            </w:r>
          </w:p>
        </w:tc>
        <w:tc>
          <w:tcPr>
            <w:tcW w:w="3894" w:type="dxa"/>
          </w:tcPr>
          <w:p>
            <w:pPr>
              <w:pStyle w:val="TableParagraph"/>
              <w:ind w:left="122"/>
              <w:jc w:val="left"/>
              <w:rPr>
                <w:sz w:val="16"/>
              </w:rPr>
            </w:pPr>
            <w:r>
              <w:rPr>
                <w:sz w:val="16"/>
              </w:rPr>
              <w:t>Queijo, minas, frescal</w:t>
            </w:r>
          </w:p>
        </w:tc>
        <w:tc>
          <w:tcPr>
            <w:tcW w:w="2081" w:type="dxa"/>
          </w:tcPr>
          <w:p>
            <w:pPr>
              <w:pStyle w:val="TableParagraph"/>
              <w:ind w:right="250"/>
              <w:jc w:val="right"/>
              <w:rPr>
                <w:sz w:val="16"/>
              </w:rPr>
            </w:pPr>
            <w:r>
              <w:rPr>
                <w:sz w:val="16"/>
              </w:rPr>
              <w:t>56,1</w:t>
            </w:r>
          </w:p>
        </w:tc>
        <w:tc>
          <w:tcPr>
            <w:tcW w:w="578" w:type="dxa"/>
          </w:tcPr>
          <w:p>
            <w:pPr>
              <w:pStyle w:val="TableParagraph"/>
              <w:ind w:left="20" w:right="42"/>
              <w:rPr>
                <w:sz w:val="16"/>
              </w:rPr>
            </w:pPr>
            <w:r>
              <w:rPr>
                <w:sz w:val="16"/>
              </w:rPr>
              <w:t>264</w:t>
            </w:r>
          </w:p>
        </w:tc>
        <w:tc>
          <w:tcPr>
            <w:tcW w:w="582" w:type="dxa"/>
          </w:tcPr>
          <w:p>
            <w:pPr>
              <w:pStyle w:val="TableParagraph"/>
              <w:ind w:left="80" w:right="103"/>
              <w:rPr>
                <w:sz w:val="16"/>
              </w:rPr>
            </w:pPr>
            <w:r>
              <w:rPr>
                <w:sz w:val="16"/>
              </w:rPr>
              <w:t>1106</w:t>
            </w:r>
          </w:p>
        </w:tc>
        <w:tc>
          <w:tcPr>
            <w:tcW w:w="775" w:type="dxa"/>
          </w:tcPr>
          <w:p>
            <w:pPr>
              <w:pStyle w:val="TableParagraph"/>
              <w:ind w:left="62" w:right="64"/>
              <w:rPr>
                <w:sz w:val="16"/>
              </w:rPr>
            </w:pPr>
            <w:r>
              <w:rPr>
                <w:sz w:val="16"/>
              </w:rPr>
              <w:t>17,4</w:t>
            </w:r>
          </w:p>
        </w:tc>
        <w:tc>
          <w:tcPr>
            <w:tcW w:w="776" w:type="dxa"/>
          </w:tcPr>
          <w:p>
            <w:pPr>
              <w:pStyle w:val="TableParagraph"/>
              <w:ind w:left="62" w:right="65"/>
              <w:rPr>
                <w:sz w:val="16"/>
              </w:rPr>
            </w:pPr>
            <w:r>
              <w:rPr>
                <w:sz w:val="16"/>
              </w:rPr>
              <w:t>20,2</w:t>
            </w:r>
          </w:p>
        </w:tc>
        <w:tc>
          <w:tcPr>
            <w:tcW w:w="895" w:type="dxa"/>
          </w:tcPr>
          <w:p>
            <w:pPr>
              <w:pStyle w:val="TableParagraph"/>
              <w:ind w:left="64" w:right="67"/>
              <w:rPr>
                <w:sz w:val="16"/>
              </w:rPr>
            </w:pPr>
            <w:r>
              <w:rPr>
                <w:sz w:val="16"/>
              </w:rPr>
              <w:t>62</w:t>
            </w:r>
          </w:p>
        </w:tc>
        <w:tc>
          <w:tcPr>
            <w:tcW w:w="659" w:type="dxa"/>
          </w:tcPr>
          <w:p>
            <w:pPr>
              <w:pStyle w:val="TableParagraph"/>
              <w:ind w:left="151" w:right="151"/>
              <w:rPr>
                <w:sz w:val="16"/>
              </w:rPr>
            </w:pPr>
            <w:r>
              <w:rPr>
                <w:sz w:val="16"/>
              </w:rPr>
              <w:t>3,2</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3,0</w:t>
            </w:r>
          </w:p>
        </w:tc>
        <w:tc>
          <w:tcPr>
            <w:tcW w:w="613" w:type="dxa"/>
          </w:tcPr>
          <w:p>
            <w:pPr>
              <w:pStyle w:val="TableParagraph"/>
              <w:ind w:left="166"/>
              <w:jc w:val="left"/>
              <w:rPr>
                <w:sz w:val="16"/>
              </w:rPr>
            </w:pPr>
            <w:r>
              <w:rPr>
                <w:sz w:val="16"/>
              </w:rPr>
              <w:t>579</w:t>
            </w:r>
          </w:p>
        </w:tc>
        <w:tc>
          <w:tcPr>
            <w:tcW w:w="865" w:type="dxa"/>
          </w:tcPr>
          <w:p>
            <w:pPr>
              <w:pStyle w:val="TableParagraph"/>
              <w:ind w:right="14"/>
              <w:rPr>
                <w:sz w:val="16"/>
              </w:rPr>
            </w:pPr>
            <w:r>
              <w:rPr>
                <w:w w:val="100"/>
                <w:sz w:val="16"/>
              </w:rPr>
              <w:t>7</w:t>
            </w:r>
          </w:p>
        </w:tc>
      </w:tr>
      <w:tr>
        <w:trPr>
          <w:trHeight w:val="224" w:hRule="atLeast"/>
        </w:trPr>
        <w:tc>
          <w:tcPr>
            <w:tcW w:w="926" w:type="dxa"/>
          </w:tcPr>
          <w:p>
            <w:pPr>
              <w:pStyle w:val="TableParagraph"/>
              <w:spacing w:before="17"/>
              <w:ind w:left="85" w:right="34"/>
              <w:rPr>
                <w:sz w:val="16"/>
              </w:rPr>
            </w:pPr>
            <w:r>
              <w:rPr>
                <w:sz w:val="16"/>
              </w:rPr>
              <w:t>462</w:t>
            </w:r>
          </w:p>
        </w:tc>
        <w:tc>
          <w:tcPr>
            <w:tcW w:w="3894" w:type="dxa"/>
          </w:tcPr>
          <w:p>
            <w:pPr>
              <w:pStyle w:val="TableParagraph"/>
              <w:spacing w:before="17"/>
              <w:ind w:left="122"/>
              <w:jc w:val="left"/>
              <w:rPr>
                <w:sz w:val="16"/>
              </w:rPr>
            </w:pPr>
            <w:r>
              <w:rPr>
                <w:sz w:val="16"/>
              </w:rPr>
              <w:t>Queijo, minas, meia cura</w:t>
            </w:r>
          </w:p>
        </w:tc>
        <w:tc>
          <w:tcPr>
            <w:tcW w:w="2081" w:type="dxa"/>
          </w:tcPr>
          <w:p>
            <w:pPr>
              <w:pStyle w:val="TableParagraph"/>
              <w:spacing w:before="17"/>
              <w:ind w:right="250"/>
              <w:jc w:val="right"/>
              <w:rPr>
                <w:sz w:val="16"/>
              </w:rPr>
            </w:pPr>
            <w:r>
              <w:rPr>
                <w:sz w:val="16"/>
              </w:rPr>
              <w:t>47,1</w:t>
            </w:r>
          </w:p>
        </w:tc>
        <w:tc>
          <w:tcPr>
            <w:tcW w:w="578" w:type="dxa"/>
          </w:tcPr>
          <w:p>
            <w:pPr>
              <w:pStyle w:val="TableParagraph"/>
              <w:spacing w:before="17"/>
              <w:ind w:left="20" w:right="42"/>
              <w:rPr>
                <w:sz w:val="16"/>
              </w:rPr>
            </w:pPr>
            <w:r>
              <w:rPr>
                <w:sz w:val="16"/>
              </w:rPr>
              <w:t>321</w:t>
            </w:r>
          </w:p>
        </w:tc>
        <w:tc>
          <w:tcPr>
            <w:tcW w:w="582" w:type="dxa"/>
          </w:tcPr>
          <w:p>
            <w:pPr>
              <w:pStyle w:val="TableParagraph"/>
              <w:spacing w:before="17"/>
              <w:ind w:left="80" w:right="103"/>
              <w:rPr>
                <w:sz w:val="16"/>
              </w:rPr>
            </w:pPr>
            <w:r>
              <w:rPr>
                <w:sz w:val="16"/>
              </w:rPr>
              <w:t>1342</w:t>
            </w:r>
          </w:p>
        </w:tc>
        <w:tc>
          <w:tcPr>
            <w:tcW w:w="775" w:type="dxa"/>
          </w:tcPr>
          <w:p>
            <w:pPr>
              <w:pStyle w:val="TableParagraph"/>
              <w:spacing w:before="17"/>
              <w:ind w:left="62" w:right="64"/>
              <w:rPr>
                <w:sz w:val="16"/>
              </w:rPr>
            </w:pPr>
            <w:r>
              <w:rPr>
                <w:sz w:val="16"/>
              </w:rPr>
              <w:t>21,2</w:t>
            </w:r>
          </w:p>
        </w:tc>
        <w:tc>
          <w:tcPr>
            <w:tcW w:w="776" w:type="dxa"/>
          </w:tcPr>
          <w:p>
            <w:pPr>
              <w:pStyle w:val="TableParagraph"/>
              <w:spacing w:before="17"/>
              <w:ind w:left="62" w:right="65"/>
              <w:rPr>
                <w:sz w:val="16"/>
              </w:rPr>
            </w:pPr>
            <w:r>
              <w:rPr>
                <w:sz w:val="16"/>
              </w:rPr>
              <w:t>24,6</w:t>
            </w:r>
          </w:p>
        </w:tc>
        <w:tc>
          <w:tcPr>
            <w:tcW w:w="895" w:type="dxa"/>
          </w:tcPr>
          <w:p>
            <w:pPr>
              <w:pStyle w:val="TableParagraph"/>
              <w:spacing w:before="17"/>
              <w:ind w:left="64" w:right="67"/>
              <w:rPr>
                <w:sz w:val="16"/>
              </w:rPr>
            </w:pPr>
            <w:r>
              <w:rPr>
                <w:sz w:val="16"/>
              </w:rPr>
              <w:t>76</w:t>
            </w:r>
          </w:p>
        </w:tc>
        <w:tc>
          <w:tcPr>
            <w:tcW w:w="659" w:type="dxa"/>
          </w:tcPr>
          <w:p>
            <w:pPr>
              <w:pStyle w:val="TableParagraph"/>
              <w:spacing w:before="17"/>
              <w:ind w:left="151" w:right="151"/>
              <w:rPr>
                <w:sz w:val="16"/>
              </w:rPr>
            </w:pPr>
            <w:r>
              <w:rPr>
                <w:sz w:val="16"/>
              </w:rPr>
              <w:t>3,6</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3,5</w:t>
            </w:r>
          </w:p>
        </w:tc>
        <w:tc>
          <w:tcPr>
            <w:tcW w:w="613" w:type="dxa"/>
          </w:tcPr>
          <w:p>
            <w:pPr>
              <w:pStyle w:val="TableParagraph"/>
              <w:spacing w:before="17"/>
              <w:ind w:left="166"/>
              <w:jc w:val="left"/>
              <w:rPr>
                <w:sz w:val="16"/>
              </w:rPr>
            </w:pPr>
            <w:r>
              <w:rPr>
                <w:sz w:val="16"/>
              </w:rPr>
              <w:t>696</w:t>
            </w:r>
          </w:p>
        </w:tc>
        <w:tc>
          <w:tcPr>
            <w:tcW w:w="865" w:type="dxa"/>
          </w:tcPr>
          <w:p>
            <w:pPr>
              <w:pStyle w:val="TableParagraph"/>
              <w:spacing w:before="17"/>
              <w:ind w:left="55" w:right="72"/>
              <w:rPr>
                <w:sz w:val="16"/>
              </w:rPr>
            </w:pPr>
            <w:r>
              <w:rPr>
                <w:sz w:val="16"/>
              </w:rPr>
              <w:t>27</w:t>
            </w:r>
          </w:p>
        </w:tc>
      </w:tr>
      <w:tr>
        <w:trPr>
          <w:trHeight w:val="225" w:hRule="atLeast"/>
        </w:trPr>
        <w:tc>
          <w:tcPr>
            <w:tcW w:w="926" w:type="dxa"/>
          </w:tcPr>
          <w:p>
            <w:pPr>
              <w:pStyle w:val="TableParagraph"/>
              <w:ind w:left="85" w:right="34"/>
              <w:rPr>
                <w:sz w:val="16"/>
              </w:rPr>
            </w:pPr>
            <w:r>
              <w:rPr>
                <w:sz w:val="16"/>
              </w:rPr>
              <w:t>463</w:t>
            </w:r>
          </w:p>
        </w:tc>
        <w:tc>
          <w:tcPr>
            <w:tcW w:w="3894" w:type="dxa"/>
          </w:tcPr>
          <w:p>
            <w:pPr>
              <w:pStyle w:val="TableParagraph"/>
              <w:ind w:left="122"/>
              <w:jc w:val="left"/>
              <w:rPr>
                <w:sz w:val="16"/>
              </w:rPr>
            </w:pPr>
            <w:r>
              <w:rPr>
                <w:sz w:val="16"/>
              </w:rPr>
              <w:t>Queijo, mozarela</w:t>
            </w:r>
          </w:p>
        </w:tc>
        <w:tc>
          <w:tcPr>
            <w:tcW w:w="2081" w:type="dxa"/>
          </w:tcPr>
          <w:p>
            <w:pPr>
              <w:pStyle w:val="TableParagraph"/>
              <w:ind w:right="250"/>
              <w:jc w:val="right"/>
              <w:rPr>
                <w:sz w:val="16"/>
              </w:rPr>
            </w:pPr>
            <w:r>
              <w:rPr>
                <w:sz w:val="16"/>
              </w:rPr>
              <w:t>45,3</w:t>
            </w:r>
          </w:p>
        </w:tc>
        <w:tc>
          <w:tcPr>
            <w:tcW w:w="578" w:type="dxa"/>
          </w:tcPr>
          <w:p>
            <w:pPr>
              <w:pStyle w:val="TableParagraph"/>
              <w:ind w:left="20" w:right="42"/>
              <w:rPr>
                <w:sz w:val="16"/>
              </w:rPr>
            </w:pPr>
            <w:r>
              <w:rPr>
                <w:sz w:val="16"/>
              </w:rPr>
              <w:t>330</w:t>
            </w:r>
          </w:p>
        </w:tc>
        <w:tc>
          <w:tcPr>
            <w:tcW w:w="582" w:type="dxa"/>
          </w:tcPr>
          <w:p>
            <w:pPr>
              <w:pStyle w:val="TableParagraph"/>
              <w:ind w:left="80" w:right="103"/>
              <w:rPr>
                <w:sz w:val="16"/>
              </w:rPr>
            </w:pPr>
            <w:r>
              <w:rPr>
                <w:sz w:val="16"/>
              </w:rPr>
              <w:t>1380</w:t>
            </w:r>
          </w:p>
        </w:tc>
        <w:tc>
          <w:tcPr>
            <w:tcW w:w="775" w:type="dxa"/>
          </w:tcPr>
          <w:p>
            <w:pPr>
              <w:pStyle w:val="TableParagraph"/>
              <w:ind w:left="62" w:right="64"/>
              <w:rPr>
                <w:sz w:val="16"/>
              </w:rPr>
            </w:pPr>
            <w:r>
              <w:rPr>
                <w:sz w:val="16"/>
              </w:rPr>
              <w:t>22,6</w:t>
            </w:r>
          </w:p>
        </w:tc>
        <w:tc>
          <w:tcPr>
            <w:tcW w:w="776" w:type="dxa"/>
          </w:tcPr>
          <w:p>
            <w:pPr>
              <w:pStyle w:val="TableParagraph"/>
              <w:ind w:left="62" w:right="65"/>
              <w:rPr>
                <w:sz w:val="16"/>
              </w:rPr>
            </w:pPr>
            <w:r>
              <w:rPr>
                <w:sz w:val="16"/>
              </w:rPr>
              <w:t>25,2</w:t>
            </w:r>
          </w:p>
        </w:tc>
        <w:tc>
          <w:tcPr>
            <w:tcW w:w="895" w:type="dxa"/>
          </w:tcPr>
          <w:p>
            <w:pPr>
              <w:pStyle w:val="TableParagraph"/>
              <w:ind w:left="64" w:right="67"/>
              <w:rPr>
                <w:sz w:val="16"/>
              </w:rPr>
            </w:pPr>
            <w:r>
              <w:rPr>
                <w:sz w:val="16"/>
              </w:rPr>
              <w:t>80</w:t>
            </w:r>
          </w:p>
        </w:tc>
        <w:tc>
          <w:tcPr>
            <w:tcW w:w="659" w:type="dxa"/>
          </w:tcPr>
          <w:p>
            <w:pPr>
              <w:pStyle w:val="TableParagraph"/>
              <w:ind w:left="151" w:right="151"/>
              <w:rPr>
                <w:sz w:val="16"/>
              </w:rPr>
            </w:pPr>
            <w:r>
              <w:rPr>
                <w:sz w:val="16"/>
              </w:rPr>
              <w:t>3,0</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3,8</w:t>
            </w:r>
          </w:p>
        </w:tc>
        <w:tc>
          <w:tcPr>
            <w:tcW w:w="613" w:type="dxa"/>
          </w:tcPr>
          <w:p>
            <w:pPr>
              <w:pStyle w:val="TableParagraph"/>
              <w:ind w:left="166"/>
              <w:jc w:val="left"/>
              <w:rPr>
                <w:sz w:val="16"/>
              </w:rPr>
            </w:pPr>
            <w:r>
              <w:rPr>
                <w:sz w:val="16"/>
              </w:rPr>
              <w:t>875</w:t>
            </w:r>
          </w:p>
        </w:tc>
        <w:tc>
          <w:tcPr>
            <w:tcW w:w="865" w:type="dxa"/>
          </w:tcPr>
          <w:p>
            <w:pPr>
              <w:pStyle w:val="TableParagraph"/>
              <w:ind w:left="55" w:right="72"/>
              <w:rPr>
                <w:sz w:val="16"/>
              </w:rPr>
            </w:pPr>
            <w:r>
              <w:rPr>
                <w:sz w:val="16"/>
              </w:rPr>
              <w:t>24</w:t>
            </w:r>
          </w:p>
        </w:tc>
      </w:tr>
      <w:tr>
        <w:trPr>
          <w:trHeight w:val="225" w:hRule="atLeast"/>
        </w:trPr>
        <w:tc>
          <w:tcPr>
            <w:tcW w:w="926" w:type="dxa"/>
          </w:tcPr>
          <w:p>
            <w:pPr>
              <w:pStyle w:val="TableParagraph"/>
              <w:ind w:left="85" w:right="34"/>
              <w:rPr>
                <w:sz w:val="16"/>
              </w:rPr>
            </w:pPr>
            <w:r>
              <w:rPr>
                <w:sz w:val="16"/>
              </w:rPr>
              <w:t>464</w:t>
            </w:r>
          </w:p>
        </w:tc>
        <w:tc>
          <w:tcPr>
            <w:tcW w:w="3894" w:type="dxa"/>
          </w:tcPr>
          <w:p>
            <w:pPr>
              <w:pStyle w:val="TableParagraph"/>
              <w:ind w:left="122"/>
              <w:jc w:val="left"/>
              <w:rPr>
                <w:sz w:val="16"/>
              </w:rPr>
            </w:pPr>
            <w:r>
              <w:rPr>
                <w:sz w:val="16"/>
              </w:rPr>
              <w:t>Queijo, parmesão</w:t>
            </w:r>
          </w:p>
        </w:tc>
        <w:tc>
          <w:tcPr>
            <w:tcW w:w="2081" w:type="dxa"/>
          </w:tcPr>
          <w:p>
            <w:pPr>
              <w:pStyle w:val="TableParagraph"/>
              <w:ind w:right="250"/>
              <w:jc w:val="right"/>
              <w:rPr>
                <w:sz w:val="16"/>
              </w:rPr>
            </w:pPr>
            <w:r>
              <w:rPr>
                <w:sz w:val="16"/>
              </w:rPr>
              <w:t>21,2</w:t>
            </w:r>
          </w:p>
        </w:tc>
        <w:tc>
          <w:tcPr>
            <w:tcW w:w="578" w:type="dxa"/>
          </w:tcPr>
          <w:p>
            <w:pPr>
              <w:pStyle w:val="TableParagraph"/>
              <w:ind w:left="20" w:right="42"/>
              <w:rPr>
                <w:sz w:val="16"/>
              </w:rPr>
            </w:pPr>
            <w:r>
              <w:rPr>
                <w:sz w:val="16"/>
              </w:rPr>
              <w:t>453</w:t>
            </w:r>
          </w:p>
        </w:tc>
        <w:tc>
          <w:tcPr>
            <w:tcW w:w="582" w:type="dxa"/>
          </w:tcPr>
          <w:p>
            <w:pPr>
              <w:pStyle w:val="TableParagraph"/>
              <w:ind w:left="80" w:right="103"/>
              <w:rPr>
                <w:sz w:val="16"/>
              </w:rPr>
            </w:pPr>
            <w:r>
              <w:rPr>
                <w:sz w:val="16"/>
              </w:rPr>
              <w:t>1895</w:t>
            </w:r>
          </w:p>
        </w:tc>
        <w:tc>
          <w:tcPr>
            <w:tcW w:w="775" w:type="dxa"/>
          </w:tcPr>
          <w:p>
            <w:pPr>
              <w:pStyle w:val="TableParagraph"/>
              <w:ind w:left="62" w:right="64"/>
              <w:rPr>
                <w:sz w:val="16"/>
              </w:rPr>
            </w:pPr>
            <w:r>
              <w:rPr>
                <w:sz w:val="16"/>
              </w:rPr>
              <w:t>35,6</w:t>
            </w:r>
          </w:p>
        </w:tc>
        <w:tc>
          <w:tcPr>
            <w:tcW w:w="776" w:type="dxa"/>
          </w:tcPr>
          <w:p>
            <w:pPr>
              <w:pStyle w:val="TableParagraph"/>
              <w:ind w:left="62" w:right="65"/>
              <w:rPr>
                <w:sz w:val="16"/>
              </w:rPr>
            </w:pPr>
            <w:r>
              <w:rPr>
                <w:sz w:val="16"/>
              </w:rPr>
              <w:t>33,5</w:t>
            </w:r>
          </w:p>
        </w:tc>
        <w:tc>
          <w:tcPr>
            <w:tcW w:w="895" w:type="dxa"/>
          </w:tcPr>
          <w:p>
            <w:pPr>
              <w:pStyle w:val="TableParagraph"/>
              <w:ind w:left="65" w:right="66"/>
              <w:rPr>
                <w:sz w:val="16"/>
              </w:rPr>
            </w:pPr>
            <w:r>
              <w:rPr>
                <w:sz w:val="16"/>
              </w:rPr>
              <w:t>106</w:t>
            </w:r>
          </w:p>
        </w:tc>
        <w:tc>
          <w:tcPr>
            <w:tcW w:w="659" w:type="dxa"/>
          </w:tcPr>
          <w:p>
            <w:pPr>
              <w:pStyle w:val="TableParagraph"/>
              <w:ind w:left="151" w:right="151"/>
              <w:rPr>
                <w:sz w:val="16"/>
              </w:rPr>
            </w:pPr>
            <w:r>
              <w:rPr>
                <w:sz w:val="16"/>
              </w:rPr>
              <w:t>1,7</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8,0</w:t>
            </w:r>
          </w:p>
        </w:tc>
        <w:tc>
          <w:tcPr>
            <w:tcW w:w="613" w:type="dxa"/>
          </w:tcPr>
          <w:p>
            <w:pPr>
              <w:pStyle w:val="TableParagraph"/>
              <w:ind w:left="166"/>
              <w:jc w:val="left"/>
              <w:rPr>
                <w:sz w:val="16"/>
              </w:rPr>
            </w:pPr>
            <w:r>
              <w:rPr>
                <w:sz w:val="16"/>
              </w:rPr>
              <w:t>992</w:t>
            </w:r>
          </w:p>
        </w:tc>
        <w:tc>
          <w:tcPr>
            <w:tcW w:w="865" w:type="dxa"/>
          </w:tcPr>
          <w:p>
            <w:pPr>
              <w:pStyle w:val="TableParagraph"/>
              <w:ind w:left="55" w:right="72"/>
              <w:rPr>
                <w:sz w:val="16"/>
              </w:rPr>
            </w:pPr>
            <w:r>
              <w:rPr>
                <w:sz w:val="16"/>
              </w:rPr>
              <w:t>33</w:t>
            </w:r>
          </w:p>
        </w:tc>
      </w:tr>
      <w:tr>
        <w:trPr>
          <w:trHeight w:val="202" w:hRule="atLeast"/>
        </w:trPr>
        <w:tc>
          <w:tcPr>
            <w:tcW w:w="926" w:type="dxa"/>
          </w:tcPr>
          <w:p>
            <w:pPr>
              <w:pStyle w:val="TableParagraph"/>
              <w:spacing w:line="164" w:lineRule="exact"/>
              <w:ind w:left="85" w:right="34"/>
              <w:rPr>
                <w:sz w:val="16"/>
              </w:rPr>
            </w:pPr>
            <w:r>
              <w:rPr>
                <w:sz w:val="16"/>
              </w:rPr>
              <w:t>465</w:t>
            </w:r>
          </w:p>
        </w:tc>
        <w:tc>
          <w:tcPr>
            <w:tcW w:w="3894" w:type="dxa"/>
          </w:tcPr>
          <w:p>
            <w:pPr>
              <w:pStyle w:val="TableParagraph"/>
              <w:spacing w:line="164" w:lineRule="exact"/>
              <w:ind w:left="122"/>
              <w:jc w:val="left"/>
              <w:rPr>
                <w:sz w:val="16"/>
              </w:rPr>
            </w:pPr>
            <w:r>
              <w:rPr>
                <w:sz w:val="16"/>
              </w:rPr>
              <w:t>Queijo, pasteurizado</w:t>
            </w:r>
          </w:p>
        </w:tc>
        <w:tc>
          <w:tcPr>
            <w:tcW w:w="2081" w:type="dxa"/>
          </w:tcPr>
          <w:p>
            <w:pPr>
              <w:pStyle w:val="TableParagraph"/>
              <w:spacing w:line="164" w:lineRule="exact"/>
              <w:ind w:right="250"/>
              <w:jc w:val="right"/>
              <w:rPr>
                <w:sz w:val="16"/>
              </w:rPr>
            </w:pPr>
            <w:r>
              <w:rPr>
                <w:sz w:val="16"/>
              </w:rPr>
              <w:t>54,4</w:t>
            </w:r>
          </w:p>
        </w:tc>
        <w:tc>
          <w:tcPr>
            <w:tcW w:w="578" w:type="dxa"/>
          </w:tcPr>
          <w:p>
            <w:pPr>
              <w:pStyle w:val="TableParagraph"/>
              <w:spacing w:line="164" w:lineRule="exact"/>
              <w:ind w:left="20" w:right="42"/>
              <w:rPr>
                <w:sz w:val="16"/>
              </w:rPr>
            </w:pPr>
            <w:r>
              <w:rPr>
                <w:sz w:val="16"/>
              </w:rPr>
              <w:t>303</w:t>
            </w:r>
          </w:p>
        </w:tc>
        <w:tc>
          <w:tcPr>
            <w:tcW w:w="582" w:type="dxa"/>
          </w:tcPr>
          <w:p>
            <w:pPr>
              <w:pStyle w:val="TableParagraph"/>
              <w:spacing w:line="164" w:lineRule="exact"/>
              <w:ind w:left="80" w:right="103"/>
              <w:rPr>
                <w:sz w:val="16"/>
              </w:rPr>
            </w:pPr>
            <w:r>
              <w:rPr>
                <w:sz w:val="16"/>
              </w:rPr>
              <w:t>1268</w:t>
            </w:r>
          </w:p>
        </w:tc>
        <w:tc>
          <w:tcPr>
            <w:tcW w:w="775" w:type="dxa"/>
          </w:tcPr>
          <w:p>
            <w:pPr>
              <w:pStyle w:val="TableParagraph"/>
              <w:spacing w:line="164" w:lineRule="exact"/>
              <w:ind w:left="63" w:right="63"/>
              <w:rPr>
                <w:sz w:val="16"/>
              </w:rPr>
            </w:pPr>
            <w:r>
              <w:rPr>
                <w:sz w:val="16"/>
              </w:rPr>
              <w:t>9,4</w:t>
            </w:r>
          </w:p>
        </w:tc>
        <w:tc>
          <w:tcPr>
            <w:tcW w:w="776" w:type="dxa"/>
          </w:tcPr>
          <w:p>
            <w:pPr>
              <w:pStyle w:val="TableParagraph"/>
              <w:spacing w:line="164" w:lineRule="exact"/>
              <w:ind w:left="62" w:right="65"/>
              <w:rPr>
                <w:sz w:val="16"/>
              </w:rPr>
            </w:pPr>
            <w:r>
              <w:rPr>
                <w:sz w:val="16"/>
              </w:rPr>
              <w:t>27,4</w:t>
            </w:r>
          </w:p>
        </w:tc>
        <w:tc>
          <w:tcPr>
            <w:tcW w:w="895" w:type="dxa"/>
          </w:tcPr>
          <w:p>
            <w:pPr>
              <w:pStyle w:val="TableParagraph"/>
              <w:spacing w:line="164" w:lineRule="exact"/>
              <w:ind w:left="63" w:right="67"/>
              <w:rPr>
                <w:sz w:val="16"/>
              </w:rPr>
            </w:pPr>
            <w:r>
              <w:rPr>
                <w:sz w:val="16"/>
              </w:rPr>
              <w:t>82</w:t>
            </w:r>
          </w:p>
        </w:tc>
        <w:tc>
          <w:tcPr>
            <w:tcW w:w="659" w:type="dxa"/>
          </w:tcPr>
          <w:p>
            <w:pPr>
              <w:pStyle w:val="TableParagraph"/>
              <w:spacing w:line="164" w:lineRule="exact"/>
              <w:ind w:left="151" w:right="151"/>
              <w:rPr>
                <w:sz w:val="16"/>
              </w:rPr>
            </w:pPr>
            <w:r>
              <w:rPr>
                <w:sz w:val="16"/>
              </w:rPr>
              <w:t>5,7</w:t>
            </w:r>
          </w:p>
        </w:tc>
        <w:tc>
          <w:tcPr>
            <w:tcW w:w="848" w:type="dxa"/>
          </w:tcPr>
          <w:p>
            <w:pPr>
              <w:pStyle w:val="TableParagraph"/>
              <w:spacing w:line="164" w:lineRule="exact"/>
              <w:ind w:left="55" w:right="61"/>
              <w:rPr>
                <w:sz w:val="16"/>
              </w:rPr>
            </w:pPr>
            <w:r>
              <w:rPr>
                <w:sz w:val="16"/>
              </w:rPr>
              <w:t>NA</w:t>
            </w:r>
          </w:p>
        </w:tc>
        <w:tc>
          <w:tcPr>
            <w:tcW w:w="657" w:type="dxa"/>
          </w:tcPr>
          <w:p>
            <w:pPr>
              <w:pStyle w:val="TableParagraph"/>
              <w:spacing w:line="164" w:lineRule="exact"/>
              <w:ind w:left="59" w:right="61"/>
              <w:rPr>
                <w:sz w:val="16"/>
              </w:rPr>
            </w:pPr>
            <w:r>
              <w:rPr>
                <w:sz w:val="16"/>
              </w:rPr>
              <w:t>3,1</w:t>
            </w:r>
          </w:p>
        </w:tc>
        <w:tc>
          <w:tcPr>
            <w:tcW w:w="613" w:type="dxa"/>
          </w:tcPr>
          <w:p>
            <w:pPr>
              <w:pStyle w:val="TableParagraph"/>
              <w:spacing w:line="164" w:lineRule="exact"/>
              <w:ind w:left="166"/>
              <w:jc w:val="left"/>
              <w:rPr>
                <w:sz w:val="16"/>
              </w:rPr>
            </w:pPr>
            <w:r>
              <w:rPr>
                <w:sz w:val="16"/>
              </w:rPr>
              <w:t>323</w:t>
            </w:r>
          </w:p>
        </w:tc>
        <w:tc>
          <w:tcPr>
            <w:tcW w:w="865" w:type="dxa"/>
          </w:tcPr>
          <w:p>
            <w:pPr>
              <w:pStyle w:val="TableParagraph"/>
              <w:spacing w:line="164" w:lineRule="exact"/>
              <w:ind w:left="55" w:right="72"/>
              <w:rPr>
                <w:sz w:val="16"/>
              </w:rPr>
            </w:pPr>
            <w:r>
              <w:rPr>
                <w:sz w:val="16"/>
              </w:rPr>
              <w:t>16</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43" w:right="201"/>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left="214"/>
              <w:jc w:val="left"/>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43" w:right="199"/>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left="183"/>
              <w:jc w:val="left"/>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437</w:t>
            </w:r>
          </w:p>
        </w:tc>
        <w:tc>
          <w:tcPr>
            <w:tcW w:w="1074" w:type="dxa"/>
            <w:tcBorders>
              <w:top w:val="single" w:sz="4" w:space="0" w:color="000000"/>
            </w:tcBorders>
          </w:tcPr>
          <w:p>
            <w:pPr>
              <w:pStyle w:val="TableParagraph"/>
              <w:spacing w:before="17"/>
              <w:ind w:left="126" w:right="155"/>
              <w:rPr>
                <w:sz w:val="16"/>
              </w:rPr>
            </w:pPr>
            <w:r>
              <w:rPr>
                <w:sz w:val="16"/>
              </w:rPr>
              <w:t>0,01</w:t>
            </w:r>
          </w:p>
        </w:tc>
        <w:tc>
          <w:tcPr>
            <w:tcW w:w="890" w:type="dxa"/>
            <w:tcBorders>
              <w:top w:val="single" w:sz="4" w:space="0" w:color="000000"/>
            </w:tcBorders>
          </w:tcPr>
          <w:p>
            <w:pPr>
              <w:pStyle w:val="TableParagraph"/>
              <w:spacing w:before="17"/>
              <w:ind w:left="162" w:right="142"/>
              <w:rPr>
                <w:sz w:val="16"/>
              </w:rPr>
            </w:pPr>
            <w:r>
              <w:rPr>
                <w:sz w:val="16"/>
              </w:rPr>
              <w:t>42</w:t>
            </w:r>
          </w:p>
        </w:tc>
        <w:tc>
          <w:tcPr>
            <w:tcW w:w="768" w:type="dxa"/>
            <w:tcBorders>
              <w:top w:val="single" w:sz="4" w:space="0" w:color="000000"/>
            </w:tcBorders>
          </w:tcPr>
          <w:p>
            <w:pPr>
              <w:pStyle w:val="TableParagraph"/>
              <w:spacing w:before="17"/>
              <w:ind w:left="142" w:right="201"/>
              <w:rPr>
                <w:sz w:val="16"/>
              </w:rPr>
            </w:pPr>
            <w:r>
              <w:rPr>
                <w:sz w:val="16"/>
              </w:rPr>
              <w:t>0,6</w:t>
            </w:r>
          </w:p>
        </w:tc>
        <w:tc>
          <w:tcPr>
            <w:tcW w:w="874" w:type="dxa"/>
            <w:tcBorders>
              <w:top w:val="single" w:sz="4" w:space="0" w:color="000000"/>
            </w:tcBorders>
          </w:tcPr>
          <w:p>
            <w:pPr>
              <w:pStyle w:val="TableParagraph"/>
              <w:spacing w:before="17"/>
              <w:ind w:left="206" w:right="215"/>
              <w:rPr>
                <w:sz w:val="16"/>
              </w:rPr>
            </w:pPr>
            <w:r>
              <w:rPr>
                <w:sz w:val="16"/>
              </w:rPr>
              <w:t>1158</w:t>
            </w:r>
          </w:p>
        </w:tc>
        <w:tc>
          <w:tcPr>
            <w:tcW w:w="1001" w:type="dxa"/>
            <w:tcBorders>
              <w:top w:val="single" w:sz="4" w:space="0" w:color="000000"/>
            </w:tcBorders>
          </w:tcPr>
          <w:p>
            <w:pPr>
              <w:pStyle w:val="TableParagraph"/>
              <w:spacing w:before="17"/>
              <w:ind w:left="217" w:right="126"/>
              <w:rPr>
                <w:sz w:val="16"/>
              </w:rPr>
            </w:pPr>
            <w:r>
              <w:rPr>
                <w:sz w:val="16"/>
              </w:rPr>
              <w:t>24</w:t>
            </w:r>
          </w:p>
        </w:tc>
        <w:tc>
          <w:tcPr>
            <w:tcW w:w="715" w:type="dxa"/>
            <w:tcBorders>
              <w:top w:val="single" w:sz="4" w:space="0" w:color="000000"/>
            </w:tcBorders>
          </w:tcPr>
          <w:p>
            <w:pPr>
              <w:pStyle w:val="TableParagraph"/>
              <w:spacing w:before="17"/>
              <w:ind w:left="124" w:right="112"/>
              <w:rPr>
                <w:sz w:val="16"/>
              </w:rPr>
            </w:pPr>
            <w:r>
              <w:rPr>
                <w:sz w:val="16"/>
              </w:rPr>
              <w:t>0,05</w:t>
            </w:r>
          </w:p>
        </w:tc>
        <w:tc>
          <w:tcPr>
            <w:tcW w:w="678" w:type="dxa"/>
            <w:tcBorders>
              <w:top w:val="single" w:sz="4" w:space="0" w:color="000000"/>
            </w:tcBorders>
          </w:tcPr>
          <w:p>
            <w:pPr>
              <w:pStyle w:val="TableParagraph"/>
              <w:spacing w:before="17"/>
              <w:ind w:left="116" w:right="128"/>
              <w:rPr>
                <w:sz w:val="16"/>
              </w:rPr>
            </w:pPr>
            <w:r>
              <w:rPr>
                <w:sz w:val="16"/>
              </w:rPr>
              <w:t>1,4</w:t>
            </w:r>
          </w:p>
        </w:tc>
        <w:tc>
          <w:tcPr>
            <w:tcW w:w="832" w:type="dxa"/>
            <w:tcBorders>
              <w:top w:val="single" w:sz="4" w:space="0" w:color="000000"/>
            </w:tcBorders>
          </w:tcPr>
          <w:p>
            <w:pPr>
              <w:pStyle w:val="TableParagraph"/>
              <w:spacing w:before="17"/>
              <w:ind w:left="119" w:right="153"/>
              <w:rPr>
                <w:sz w:val="16"/>
              </w:rPr>
            </w:pPr>
            <w:r>
              <w:rPr>
                <w:sz w:val="16"/>
              </w:rPr>
              <w:t>Tr</w:t>
            </w:r>
          </w:p>
        </w:tc>
        <w:tc>
          <w:tcPr>
            <w:tcW w:w="696" w:type="dxa"/>
            <w:tcBorders>
              <w:top w:val="single" w:sz="4" w:space="0" w:color="000000"/>
            </w:tcBorders>
          </w:tcPr>
          <w:p>
            <w:pPr>
              <w:pStyle w:val="TableParagraph"/>
              <w:spacing w:before="17"/>
              <w:ind w:left="250"/>
              <w:jc w:val="left"/>
              <w:rPr>
                <w:sz w:val="16"/>
              </w:rPr>
            </w:pPr>
            <w:r>
              <w:rPr>
                <w:sz w:val="16"/>
              </w:rPr>
              <w:t>Tr</w:t>
            </w:r>
          </w:p>
        </w:tc>
        <w:tc>
          <w:tcPr>
            <w:tcW w:w="759" w:type="dxa"/>
            <w:tcBorders>
              <w:top w:val="single" w:sz="4" w:space="0" w:color="000000"/>
            </w:tcBorders>
          </w:tcPr>
          <w:p>
            <w:pPr>
              <w:pStyle w:val="TableParagraph"/>
              <w:spacing w:before="17"/>
              <w:ind w:left="132" w:right="109"/>
              <w:rPr>
                <w:sz w:val="16"/>
              </w:rPr>
            </w:pPr>
            <w:r>
              <w:rPr>
                <w:sz w:val="16"/>
              </w:rPr>
              <w:t>Tr</w:t>
            </w:r>
          </w:p>
        </w:tc>
        <w:tc>
          <w:tcPr>
            <w:tcW w:w="927" w:type="dxa"/>
            <w:tcBorders>
              <w:top w:val="single" w:sz="4" w:space="0" w:color="000000"/>
            </w:tcBorders>
          </w:tcPr>
          <w:p>
            <w:pPr>
              <w:pStyle w:val="TableParagraph"/>
              <w:spacing w:before="17"/>
              <w:ind w:left="177" w:right="134"/>
              <w:rPr>
                <w:sz w:val="16"/>
              </w:rPr>
            </w:pPr>
            <w:r>
              <w:rPr>
                <w:sz w:val="16"/>
              </w:rPr>
              <w:t>0,20</w:t>
            </w:r>
          </w:p>
        </w:tc>
        <w:tc>
          <w:tcPr>
            <w:tcW w:w="1106" w:type="dxa"/>
            <w:tcBorders>
              <w:top w:val="single" w:sz="4" w:space="0" w:color="000000"/>
            </w:tcBorders>
          </w:tcPr>
          <w:p>
            <w:pPr>
              <w:pStyle w:val="TableParagraph"/>
              <w:spacing w:before="17"/>
              <w:ind w:left="131" w:right="136"/>
              <w:rPr>
                <w:sz w:val="16"/>
              </w:rPr>
            </w:pPr>
            <w:r>
              <w:rPr>
                <w:sz w:val="16"/>
              </w:rPr>
              <w:t>0,06</w:t>
            </w:r>
          </w:p>
        </w:tc>
        <w:tc>
          <w:tcPr>
            <w:tcW w:w="1010" w:type="dxa"/>
            <w:tcBorders>
              <w:top w:val="single" w:sz="4" w:space="0" w:color="000000"/>
            </w:tcBorders>
          </w:tcPr>
          <w:p>
            <w:pPr>
              <w:pStyle w:val="TableParagraph"/>
              <w:spacing w:before="17"/>
              <w:ind w:left="138" w:right="123"/>
              <w:rPr>
                <w:sz w:val="16"/>
              </w:rPr>
            </w:pPr>
            <w:r>
              <w:rPr>
                <w:sz w:val="16"/>
              </w:rPr>
              <w:t>Tr</w:t>
            </w:r>
          </w:p>
        </w:tc>
        <w:tc>
          <w:tcPr>
            <w:tcW w:w="826" w:type="dxa"/>
            <w:tcBorders>
              <w:top w:val="single" w:sz="4" w:space="0" w:color="000000"/>
            </w:tcBorders>
          </w:tcPr>
          <w:p>
            <w:pPr>
              <w:pStyle w:val="TableParagraph"/>
              <w:spacing w:before="17"/>
              <w:ind w:left="123" w:right="118"/>
              <w:rPr>
                <w:sz w:val="16"/>
              </w:rPr>
            </w:pPr>
            <w:r>
              <w:rPr>
                <w:sz w:val="16"/>
              </w:rPr>
              <w:t>1,43</w:t>
            </w:r>
          </w:p>
        </w:tc>
        <w:tc>
          <w:tcPr>
            <w:tcW w:w="913" w:type="dxa"/>
            <w:tcBorders>
              <w:top w:val="single" w:sz="4" w:space="0" w:color="000000"/>
            </w:tcBorders>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438</w:t>
            </w:r>
          </w:p>
        </w:tc>
        <w:tc>
          <w:tcPr>
            <w:tcW w:w="1074" w:type="dxa"/>
          </w:tcPr>
          <w:p>
            <w:pPr>
              <w:pStyle w:val="TableParagraph"/>
              <w:ind w:left="126" w:right="156"/>
              <w:rPr>
                <w:sz w:val="16"/>
              </w:rPr>
            </w:pPr>
            <w:r>
              <w:rPr>
                <w:sz w:val="16"/>
              </w:rPr>
              <w:t>0,04</w:t>
            </w:r>
          </w:p>
        </w:tc>
        <w:tc>
          <w:tcPr>
            <w:tcW w:w="890" w:type="dxa"/>
          </w:tcPr>
          <w:p>
            <w:pPr>
              <w:pStyle w:val="TableParagraph"/>
              <w:ind w:left="159" w:right="142"/>
              <w:rPr>
                <w:sz w:val="16"/>
              </w:rPr>
            </w:pPr>
            <w:r>
              <w:rPr>
                <w:sz w:val="16"/>
              </w:rPr>
              <w:t>274</w:t>
            </w:r>
          </w:p>
        </w:tc>
        <w:tc>
          <w:tcPr>
            <w:tcW w:w="768" w:type="dxa"/>
          </w:tcPr>
          <w:p>
            <w:pPr>
              <w:pStyle w:val="TableParagraph"/>
              <w:ind w:left="142" w:right="201"/>
              <w:rPr>
                <w:sz w:val="16"/>
              </w:rPr>
            </w:pPr>
            <w:r>
              <w:rPr>
                <w:sz w:val="16"/>
              </w:rPr>
              <w:t>0,7</w:t>
            </w:r>
          </w:p>
        </w:tc>
        <w:tc>
          <w:tcPr>
            <w:tcW w:w="874" w:type="dxa"/>
          </w:tcPr>
          <w:p>
            <w:pPr>
              <w:pStyle w:val="TableParagraph"/>
              <w:ind w:left="206" w:right="215"/>
              <w:rPr>
                <w:sz w:val="16"/>
              </w:rPr>
            </w:pPr>
            <w:r>
              <w:rPr>
                <w:sz w:val="16"/>
              </w:rPr>
              <w:t>1021</w:t>
            </w:r>
          </w:p>
        </w:tc>
        <w:tc>
          <w:tcPr>
            <w:tcW w:w="1001" w:type="dxa"/>
          </w:tcPr>
          <w:p>
            <w:pPr>
              <w:pStyle w:val="TableParagraph"/>
              <w:ind w:left="215" w:right="126"/>
              <w:rPr>
                <w:sz w:val="16"/>
              </w:rPr>
            </w:pPr>
            <w:r>
              <w:rPr>
                <w:sz w:val="16"/>
              </w:rPr>
              <w:t>295</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1,3</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0,62</w:t>
            </w:r>
          </w:p>
        </w:tc>
        <w:tc>
          <w:tcPr>
            <w:tcW w:w="1106" w:type="dxa"/>
          </w:tcPr>
          <w:p>
            <w:pPr>
              <w:pStyle w:val="TableParagraph"/>
              <w:ind w:left="131"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3,78</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439</w:t>
            </w:r>
          </w:p>
        </w:tc>
        <w:tc>
          <w:tcPr>
            <w:tcW w:w="1074" w:type="dxa"/>
          </w:tcPr>
          <w:p>
            <w:pPr>
              <w:pStyle w:val="TableParagraph"/>
              <w:spacing w:before="17"/>
              <w:ind w:left="126" w:right="156"/>
              <w:rPr>
                <w:sz w:val="16"/>
              </w:rPr>
            </w:pPr>
            <w:r>
              <w:rPr>
                <w:sz w:val="16"/>
              </w:rPr>
              <w:t>0,04</w:t>
            </w:r>
          </w:p>
        </w:tc>
        <w:tc>
          <w:tcPr>
            <w:tcW w:w="890" w:type="dxa"/>
          </w:tcPr>
          <w:p>
            <w:pPr>
              <w:pStyle w:val="TableParagraph"/>
              <w:spacing w:before="17"/>
              <w:ind w:left="159" w:right="142"/>
              <w:rPr>
                <w:sz w:val="16"/>
              </w:rPr>
            </w:pPr>
            <w:r>
              <w:rPr>
                <w:sz w:val="16"/>
              </w:rPr>
              <w:t>244</w:t>
            </w:r>
          </w:p>
        </w:tc>
        <w:tc>
          <w:tcPr>
            <w:tcW w:w="768" w:type="dxa"/>
          </w:tcPr>
          <w:p>
            <w:pPr>
              <w:pStyle w:val="TableParagraph"/>
              <w:spacing w:before="17"/>
              <w:ind w:left="142" w:right="201"/>
              <w:rPr>
                <w:sz w:val="16"/>
              </w:rPr>
            </w:pPr>
            <w:r>
              <w:rPr>
                <w:sz w:val="16"/>
              </w:rPr>
              <w:t>0,8</w:t>
            </w:r>
          </w:p>
        </w:tc>
        <w:tc>
          <w:tcPr>
            <w:tcW w:w="874" w:type="dxa"/>
          </w:tcPr>
          <w:p>
            <w:pPr>
              <w:pStyle w:val="TableParagraph"/>
              <w:spacing w:before="17"/>
              <w:ind w:left="206" w:right="215"/>
              <w:rPr>
                <w:sz w:val="16"/>
              </w:rPr>
            </w:pPr>
            <w:r>
              <w:rPr>
                <w:sz w:val="16"/>
              </w:rPr>
              <w:t>1039</w:t>
            </w:r>
          </w:p>
        </w:tc>
        <w:tc>
          <w:tcPr>
            <w:tcW w:w="1001" w:type="dxa"/>
          </w:tcPr>
          <w:p>
            <w:pPr>
              <w:pStyle w:val="TableParagraph"/>
              <w:spacing w:before="17"/>
              <w:ind w:left="215" w:right="126"/>
              <w:rPr>
                <w:sz w:val="16"/>
              </w:rPr>
            </w:pPr>
            <w:r>
              <w:rPr>
                <w:sz w:val="16"/>
              </w:rPr>
              <w:t>307</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6" w:right="128"/>
              <w:rPr>
                <w:sz w:val="16"/>
              </w:rPr>
            </w:pPr>
            <w:r>
              <w:rPr>
                <w:sz w:val="16"/>
              </w:rPr>
              <w:t>1,5</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0,50</w:t>
            </w:r>
          </w:p>
        </w:tc>
        <w:tc>
          <w:tcPr>
            <w:tcW w:w="1106" w:type="dxa"/>
          </w:tcPr>
          <w:p>
            <w:pPr>
              <w:pStyle w:val="TableParagraph"/>
              <w:spacing w:before="17"/>
              <w:ind w:left="131" w:right="136"/>
              <w:rPr>
                <w:sz w:val="16"/>
              </w:rPr>
            </w:pPr>
            <w:r>
              <w:rPr>
                <w:sz w:val="16"/>
              </w:rPr>
              <w:t>0,03</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4,00</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440</w:t>
            </w:r>
          </w:p>
        </w:tc>
        <w:tc>
          <w:tcPr>
            <w:tcW w:w="1074" w:type="dxa"/>
          </w:tcPr>
          <w:p>
            <w:pPr>
              <w:pStyle w:val="TableParagraph"/>
              <w:ind w:left="126" w:right="156"/>
              <w:rPr>
                <w:sz w:val="16"/>
              </w:rPr>
            </w:pPr>
            <w:r>
              <w:rPr>
                <w:sz w:val="16"/>
              </w:rPr>
              <w:t>0,76</w:t>
            </w:r>
          </w:p>
        </w:tc>
        <w:tc>
          <w:tcPr>
            <w:tcW w:w="890" w:type="dxa"/>
          </w:tcPr>
          <w:p>
            <w:pPr>
              <w:pStyle w:val="TableParagraph"/>
              <w:ind w:left="159" w:right="142"/>
              <w:rPr>
                <w:sz w:val="16"/>
              </w:rPr>
            </w:pPr>
            <w:r>
              <w:rPr>
                <w:sz w:val="16"/>
              </w:rPr>
              <w:t>174</w:t>
            </w:r>
          </w:p>
        </w:tc>
        <w:tc>
          <w:tcPr>
            <w:tcW w:w="768" w:type="dxa"/>
          </w:tcPr>
          <w:p>
            <w:pPr>
              <w:pStyle w:val="TableParagraph"/>
              <w:ind w:left="142" w:right="201"/>
              <w:rPr>
                <w:sz w:val="16"/>
              </w:rPr>
            </w:pPr>
            <w:r>
              <w:rPr>
                <w:sz w:val="16"/>
              </w:rPr>
              <w:t>2,2</w:t>
            </w:r>
          </w:p>
        </w:tc>
        <w:tc>
          <w:tcPr>
            <w:tcW w:w="874" w:type="dxa"/>
          </w:tcPr>
          <w:p>
            <w:pPr>
              <w:pStyle w:val="TableParagraph"/>
              <w:ind w:left="206" w:right="215"/>
              <w:rPr>
                <w:sz w:val="16"/>
              </w:rPr>
            </w:pPr>
            <w:r>
              <w:rPr>
                <w:sz w:val="16"/>
              </w:rPr>
              <w:t>40</w:t>
            </w:r>
          </w:p>
        </w:tc>
        <w:tc>
          <w:tcPr>
            <w:tcW w:w="1001" w:type="dxa"/>
          </w:tcPr>
          <w:p>
            <w:pPr>
              <w:pStyle w:val="TableParagraph"/>
              <w:ind w:left="215" w:right="126"/>
              <w:rPr>
                <w:sz w:val="16"/>
              </w:rPr>
            </w:pPr>
            <w:r>
              <w:rPr>
                <w:sz w:val="16"/>
              </w:rPr>
              <w:t>288</w:t>
            </w:r>
          </w:p>
        </w:tc>
        <w:tc>
          <w:tcPr>
            <w:tcW w:w="715" w:type="dxa"/>
          </w:tcPr>
          <w:p>
            <w:pPr>
              <w:pStyle w:val="TableParagraph"/>
              <w:ind w:left="124" w:right="112"/>
              <w:rPr>
                <w:sz w:val="16"/>
              </w:rPr>
            </w:pPr>
            <w:r>
              <w:rPr>
                <w:sz w:val="16"/>
              </w:rPr>
              <w:t>0,51</w:t>
            </w:r>
          </w:p>
        </w:tc>
        <w:tc>
          <w:tcPr>
            <w:tcW w:w="678" w:type="dxa"/>
          </w:tcPr>
          <w:p>
            <w:pPr>
              <w:pStyle w:val="TableParagraph"/>
              <w:ind w:left="116" w:right="128"/>
              <w:rPr>
                <w:sz w:val="16"/>
              </w:rPr>
            </w:pPr>
            <w:r>
              <w:rPr>
                <w:sz w:val="16"/>
              </w:rPr>
              <w:t>4,1</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31" w:right="136"/>
              <w:rPr>
                <w:sz w:val="16"/>
              </w:rPr>
            </w:pPr>
            <w:r>
              <w:rPr>
                <w:sz w:val="16"/>
              </w:rPr>
              <w:t>0,04</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1,81</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441</w:t>
            </w:r>
          </w:p>
        </w:tc>
        <w:tc>
          <w:tcPr>
            <w:tcW w:w="1074" w:type="dxa"/>
          </w:tcPr>
          <w:p>
            <w:pPr>
              <w:pStyle w:val="TableParagraph"/>
              <w:ind w:left="126" w:right="156"/>
              <w:rPr>
                <w:sz w:val="16"/>
              </w:rPr>
            </w:pPr>
            <w:r>
              <w:rPr>
                <w:sz w:val="16"/>
              </w:rPr>
              <w:t>0,39</w:t>
            </w:r>
          </w:p>
        </w:tc>
        <w:tc>
          <w:tcPr>
            <w:tcW w:w="890" w:type="dxa"/>
          </w:tcPr>
          <w:p>
            <w:pPr>
              <w:pStyle w:val="TableParagraph"/>
              <w:ind w:left="159" w:right="142"/>
              <w:rPr>
                <w:sz w:val="16"/>
              </w:rPr>
            </w:pPr>
            <w:r>
              <w:rPr>
                <w:sz w:val="16"/>
              </w:rPr>
              <w:t>126</w:t>
            </w:r>
          </w:p>
        </w:tc>
        <w:tc>
          <w:tcPr>
            <w:tcW w:w="768" w:type="dxa"/>
          </w:tcPr>
          <w:p>
            <w:pPr>
              <w:pStyle w:val="TableParagraph"/>
              <w:ind w:left="142" w:right="201"/>
              <w:rPr>
                <w:sz w:val="16"/>
              </w:rPr>
            </w:pPr>
            <w:r>
              <w:rPr>
                <w:sz w:val="16"/>
              </w:rPr>
              <w:t>1,7</w:t>
            </w:r>
          </w:p>
        </w:tc>
        <w:tc>
          <w:tcPr>
            <w:tcW w:w="874" w:type="dxa"/>
          </w:tcPr>
          <w:p>
            <w:pPr>
              <w:pStyle w:val="TableParagraph"/>
              <w:ind w:left="206" w:right="215"/>
              <w:rPr>
                <w:sz w:val="16"/>
              </w:rPr>
            </w:pPr>
            <w:r>
              <w:rPr>
                <w:sz w:val="16"/>
              </w:rPr>
              <w:t>39</w:t>
            </w:r>
          </w:p>
        </w:tc>
        <w:tc>
          <w:tcPr>
            <w:tcW w:w="1001" w:type="dxa"/>
          </w:tcPr>
          <w:p>
            <w:pPr>
              <w:pStyle w:val="TableParagraph"/>
              <w:ind w:left="215" w:right="126"/>
              <w:rPr>
                <w:sz w:val="16"/>
              </w:rPr>
            </w:pPr>
            <w:r>
              <w:rPr>
                <w:sz w:val="16"/>
              </w:rPr>
              <w:t>242</w:t>
            </w:r>
          </w:p>
        </w:tc>
        <w:tc>
          <w:tcPr>
            <w:tcW w:w="715" w:type="dxa"/>
          </w:tcPr>
          <w:p>
            <w:pPr>
              <w:pStyle w:val="TableParagraph"/>
              <w:ind w:left="124" w:right="112"/>
              <w:rPr>
                <w:sz w:val="16"/>
              </w:rPr>
            </w:pPr>
            <w:r>
              <w:rPr>
                <w:sz w:val="16"/>
              </w:rPr>
              <w:t>0,13</w:t>
            </w:r>
          </w:p>
        </w:tc>
        <w:tc>
          <w:tcPr>
            <w:tcW w:w="678" w:type="dxa"/>
          </w:tcPr>
          <w:p>
            <w:pPr>
              <w:pStyle w:val="TableParagraph"/>
              <w:ind w:left="116" w:right="128"/>
              <w:rPr>
                <w:sz w:val="16"/>
              </w:rPr>
            </w:pPr>
            <w:r>
              <w:rPr>
                <w:sz w:val="16"/>
              </w:rPr>
              <w:t>2,8</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0,09</w:t>
            </w:r>
          </w:p>
        </w:tc>
        <w:tc>
          <w:tcPr>
            <w:tcW w:w="1106" w:type="dxa"/>
          </w:tcPr>
          <w:p>
            <w:pPr>
              <w:pStyle w:val="TableParagraph"/>
              <w:ind w:left="131"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1,20</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442</w:t>
            </w:r>
          </w:p>
        </w:tc>
        <w:tc>
          <w:tcPr>
            <w:tcW w:w="1074" w:type="dxa"/>
          </w:tcPr>
          <w:p>
            <w:pPr>
              <w:pStyle w:val="TableParagraph"/>
              <w:ind w:left="126" w:right="156"/>
              <w:rPr>
                <w:sz w:val="16"/>
              </w:rPr>
            </w:pPr>
            <w:r>
              <w:rPr>
                <w:sz w:val="16"/>
              </w:rPr>
              <w:t>0,72</w:t>
            </w:r>
          </w:p>
        </w:tc>
        <w:tc>
          <w:tcPr>
            <w:tcW w:w="890" w:type="dxa"/>
          </w:tcPr>
          <w:p>
            <w:pPr>
              <w:pStyle w:val="TableParagraph"/>
              <w:ind w:left="159" w:right="142"/>
              <w:rPr>
                <w:sz w:val="16"/>
              </w:rPr>
            </w:pPr>
            <w:r>
              <w:rPr>
                <w:sz w:val="16"/>
              </w:rPr>
              <w:t>166</w:t>
            </w:r>
          </w:p>
        </w:tc>
        <w:tc>
          <w:tcPr>
            <w:tcW w:w="768" w:type="dxa"/>
          </w:tcPr>
          <w:p>
            <w:pPr>
              <w:pStyle w:val="TableParagraph"/>
              <w:ind w:left="142" w:right="201"/>
              <w:rPr>
                <w:sz w:val="16"/>
              </w:rPr>
            </w:pPr>
            <w:r>
              <w:rPr>
                <w:sz w:val="16"/>
              </w:rPr>
              <w:t>2,0</w:t>
            </w:r>
          </w:p>
        </w:tc>
        <w:tc>
          <w:tcPr>
            <w:tcW w:w="874" w:type="dxa"/>
          </w:tcPr>
          <w:p>
            <w:pPr>
              <w:pStyle w:val="TableParagraph"/>
              <w:ind w:left="206" w:right="217"/>
              <w:rPr>
                <w:sz w:val="16"/>
              </w:rPr>
            </w:pPr>
            <w:r>
              <w:rPr>
                <w:sz w:val="16"/>
              </w:rPr>
              <w:t>836</w:t>
            </w:r>
          </w:p>
        </w:tc>
        <w:tc>
          <w:tcPr>
            <w:tcW w:w="1001" w:type="dxa"/>
          </w:tcPr>
          <w:p>
            <w:pPr>
              <w:pStyle w:val="TableParagraph"/>
              <w:ind w:left="215" w:right="126"/>
              <w:rPr>
                <w:sz w:val="16"/>
              </w:rPr>
            </w:pPr>
            <w:r>
              <w:rPr>
                <w:sz w:val="16"/>
              </w:rPr>
              <w:t>322</w:t>
            </w:r>
          </w:p>
        </w:tc>
        <w:tc>
          <w:tcPr>
            <w:tcW w:w="715" w:type="dxa"/>
          </w:tcPr>
          <w:p>
            <w:pPr>
              <w:pStyle w:val="TableParagraph"/>
              <w:ind w:left="124" w:right="112"/>
              <w:rPr>
                <w:sz w:val="16"/>
              </w:rPr>
            </w:pPr>
            <w:r>
              <w:rPr>
                <w:sz w:val="16"/>
              </w:rPr>
              <w:t>0,16</w:t>
            </w:r>
          </w:p>
        </w:tc>
        <w:tc>
          <w:tcPr>
            <w:tcW w:w="678" w:type="dxa"/>
          </w:tcPr>
          <w:p>
            <w:pPr>
              <w:pStyle w:val="TableParagraph"/>
              <w:ind w:left="116" w:right="128"/>
              <w:rPr>
                <w:sz w:val="16"/>
              </w:rPr>
            </w:pPr>
            <w:r>
              <w:rPr>
                <w:sz w:val="16"/>
              </w:rPr>
              <w:t>2,8</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31" w:right="136"/>
              <w:rPr>
                <w:sz w:val="16"/>
              </w:rPr>
            </w:pPr>
            <w:r>
              <w:rPr>
                <w:sz w:val="16"/>
              </w:rPr>
              <w:t>0,10</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1,50</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443</w:t>
            </w:r>
          </w:p>
        </w:tc>
        <w:tc>
          <w:tcPr>
            <w:tcW w:w="1074" w:type="dxa"/>
          </w:tcPr>
          <w:p>
            <w:pPr>
              <w:pStyle w:val="TableParagraph"/>
              <w:spacing w:before="17"/>
              <w:ind w:left="126" w:right="156"/>
              <w:rPr>
                <w:sz w:val="16"/>
              </w:rPr>
            </w:pPr>
            <w:r>
              <w:rPr>
                <w:sz w:val="16"/>
              </w:rPr>
              <w:t>0,03</w:t>
            </w:r>
          </w:p>
        </w:tc>
        <w:tc>
          <w:tcPr>
            <w:tcW w:w="890" w:type="dxa"/>
          </w:tcPr>
          <w:p>
            <w:pPr>
              <w:pStyle w:val="TableParagraph"/>
              <w:spacing w:before="17"/>
              <w:ind w:left="159" w:right="142"/>
              <w:rPr>
                <w:sz w:val="16"/>
              </w:rPr>
            </w:pPr>
            <w:r>
              <w:rPr>
                <w:sz w:val="16"/>
              </w:rPr>
              <w:t>354</w:t>
            </w:r>
          </w:p>
        </w:tc>
        <w:tc>
          <w:tcPr>
            <w:tcW w:w="768" w:type="dxa"/>
          </w:tcPr>
          <w:p>
            <w:pPr>
              <w:pStyle w:val="TableParagraph"/>
              <w:spacing w:before="17"/>
              <w:ind w:left="142" w:right="201"/>
              <w:rPr>
                <w:sz w:val="16"/>
              </w:rPr>
            </w:pPr>
            <w:r>
              <w:rPr>
                <w:sz w:val="16"/>
              </w:rPr>
              <w:t>1,3</w:t>
            </w:r>
          </w:p>
        </w:tc>
        <w:tc>
          <w:tcPr>
            <w:tcW w:w="874" w:type="dxa"/>
          </w:tcPr>
          <w:p>
            <w:pPr>
              <w:pStyle w:val="TableParagraph"/>
              <w:spacing w:before="17"/>
              <w:ind w:left="206" w:right="215"/>
              <w:rPr>
                <w:sz w:val="16"/>
              </w:rPr>
            </w:pPr>
            <w:r>
              <w:rPr>
                <w:sz w:val="16"/>
              </w:rPr>
              <w:t>1574</w:t>
            </w:r>
          </w:p>
        </w:tc>
        <w:tc>
          <w:tcPr>
            <w:tcW w:w="1001" w:type="dxa"/>
          </w:tcPr>
          <w:p>
            <w:pPr>
              <w:pStyle w:val="TableParagraph"/>
              <w:spacing w:before="17"/>
              <w:ind w:left="215" w:right="126"/>
              <w:rPr>
                <w:sz w:val="16"/>
              </w:rPr>
            </w:pPr>
            <w:r>
              <w:rPr>
                <w:sz w:val="16"/>
              </w:rPr>
              <w:t>548</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6" w:right="128"/>
              <w:rPr>
                <w:sz w:val="16"/>
              </w:rPr>
            </w:pPr>
            <w:r>
              <w:rPr>
                <w:sz w:val="16"/>
              </w:rPr>
              <w:t>3,2</w:t>
            </w:r>
          </w:p>
        </w:tc>
        <w:tc>
          <w:tcPr>
            <w:tcW w:w="832" w:type="dxa"/>
          </w:tcPr>
          <w:p>
            <w:pPr>
              <w:pStyle w:val="TableParagraph"/>
              <w:spacing w:before="17"/>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0,88</w:t>
            </w:r>
          </w:p>
        </w:tc>
        <w:tc>
          <w:tcPr>
            <w:tcW w:w="1106" w:type="dxa"/>
          </w:tcPr>
          <w:p>
            <w:pPr>
              <w:pStyle w:val="TableParagraph"/>
              <w:spacing w:before="17"/>
              <w:ind w:left="131" w:right="136"/>
              <w:rPr>
                <w:sz w:val="16"/>
              </w:rPr>
            </w:pPr>
            <w:r>
              <w:rPr>
                <w:sz w:val="16"/>
              </w:rPr>
              <w:t>0,23</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0" w:right="118"/>
              <w:rPr>
                <w:sz w:val="16"/>
              </w:rPr>
            </w:pPr>
            <w:r>
              <w:rPr>
                <w:sz w:val="16"/>
              </w:rPr>
              <w:t>12,49</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444</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35</w:t>
            </w:r>
          </w:p>
        </w:tc>
        <w:tc>
          <w:tcPr>
            <w:tcW w:w="768" w:type="dxa"/>
          </w:tcPr>
          <w:p>
            <w:pPr>
              <w:pStyle w:val="TableParagraph"/>
              <w:ind w:left="142" w:right="201"/>
              <w:rPr>
                <w:sz w:val="16"/>
              </w:rPr>
            </w:pPr>
            <w:r>
              <w:rPr>
                <w:sz w:val="16"/>
              </w:rPr>
              <w:t>0,4</w:t>
            </w:r>
          </w:p>
        </w:tc>
        <w:tc>
          <w:tcPr>
            <w:tcW w:w="874" w:type="dxa"/>
          </w:tcPr>
          <w:p>
            <w:pPr>
              <w:pStyle w:val="TableParagraph"/>
              <w:ind w:left="206" w:right="215"/>
              <w:rPr>
                <w:sz w:val="16"/>
              </w:rPr>
            </w:pPr>
            <w:r>
              <w:rPr>
                <w:sz w:val="16"/>
              </w:rPr>
              <w:t>50</w:t>
            </w:r>
          </w:p>
        </w:tc>
        <w:tc>
          <w:tcPr>
            <w:tcW w:w="1001" w:type="dxa"/>
          </w:tcPr>
          <w:p>
            <w:pPr>
              <w:pStyle w:val="TableParagraph"/>
              <w:ind w:left="217" w:right="126"/>
              <w:rPr>
                <w:sz w:val="16"/>
              </w:rPr>
            </w:pPr>
            <w:r>
              <w:rPr>
                <w:sz w:val="16"/>
              </w:rPr>
              <w:t>58</w:t>
            </w:r>
          </w:p>
        </w:tc>
        <w:tc>
          <w:tcPr>
            <w:tcW w:w="715" w:type="dxa"/>
          </w:tcPr>
          <w:p>
            <w:pPr>
              <w:pStyle w:val="TableParagraph"/>
              <w:ind w:left="124" w:right="112"/>
              <w:rPr>
                <w:sz w:val="16"/>
              </w:rPr>
            </w:pPr>
            <w:r>
              <w:rPr>
                <w:sz w:val="16"/>
              </w:rPr>
              <w:t>0,11</w:t>
            </w:r>
          </w:p>
        </w:tc>
        <w:tc>
          <w:tcPr>
            <w:tcW w:w="678" w:type="dxa"/>
          </w:tcPr>
          <w:p>
            <w:pPr>
              <w:pStyle w:val="TableParagraph"/>
              <w:ind w:left="115" w:right="128"/>
              <w:rPr>
                <w:sz w:val="16"/>
              </w:rPr>
            </w:pPr>
            <w:r>
              <w:rPr>
                <w:sz w:val="16"/>
              </w:rPr>
              <w:t>0,2</w:t>
            </w:r>
          </w:p>
        </w:tc>
        <w:tc>
          <w:tcPr>
            <w:tcW w:w="832" w:type="dxa"/>
          </w:tcPr>
          <w:p>
            <w:pPr>
              <w:pStyle w:val="TableParagraph"/>
              <w:ind w:left="118" w:right="153"/>
              <w:rPr>
                <w:sz w:val="16"/>
              </w:rPr>
            </w:pPr>
            <w:r>
              <w:rPr>
                <w:sz w:val="16"/>
              </w:rPr>
              <w:t>Tr</w:t>
            </w:r>
          </w:p>
        </w:tc>
        <w:tc>
          <w:tcPr>
            <w:tcW w:w="696" w:type="dxa"/>
          </w:tcPr>
          <w:p>
            <w:pPr>
              <w:pStyle w:val="TableParagraph"/>
              <w:ind w:left="250"/>
              <w:jc w:val="left"/>
              <w:rPr>
                <w:sz w:val="16"/>
              </w:rPr>
            </w:pPr>
            <w:r>
              <w:rPr>
                <w:sz w:val="16"/>
              </w:rPr>
              <w:t>Tr</w:t>
            </w:r>
          </w:p>
        </w:tc>
        <w:tc>
          <w:tcPr>
            <w:tcW w:w="759" w:type="dxa"/>
          </w:tcPr>
          <w:p>
            <w:pPr>
              <w:pStyle w:val="TableParagraph"/>
              <w:ind w:left="132" w:right="110"/>
              <w:rPr>
                <w:sz w:val="16"/>
              </w:rPr>
            </w:pPr>
            <w:r>
              <w:rPr>
                <w:sz w:val="16"/>
              </w:rPr>
              <w:t>Tr</w:t>
            </w: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2" w:right="118"/>
              <w:rPr>
                <w:sz w:val="16"/>
              </w:rPr>
            </w:pPr>
            <w:r>
              <w:rPr>
                <w:sz w:val="16"/>
              </w:rPr>
              <w:t>5,10</w:t>
            </w:r>
          </w:p>
        </w:tc>
        <w:tc>
          <w:tcPr>
            <w:tcW w:w="913" w:type="dxa"/>
          </w:tcPr>
          <w:p>
            <w:pPr>
              <w:pStyle w:val="TableParagraph"/>
              <w:spacing w:before="0"/>
              <w:jc w:val="left"/>
              <w:rPr>
                <w:rFonts w:ascii="Times New Roman"/>
                <w:sz w:val="16"/>
              </w:rPr>
            </w:pPr>
          </w:p>
        </w:tc>
      </w:tr>
      <w:tr>
        <w:trPr>
          <w:trHeight w:val="449" w:hRule="atLeast"/>
        </w:trPr>
        <w:tc>
          <w:tcPr>
            <w:tcW w:w="1073" w:type="dxa"/>
          </w:tcPr>
          <w:p>
            <w:pPr>
              <w:pStyle w:val="TableParagraph"/>
              <w:ind w:left="76" w:right="87"/>
              <w:rPr>
                <w:sz w:val="16"/>
              </w:rPr>
            </w:pPr>
            <w:r>
              <w:rPr>
                <w:sz w:val="16"/>
              </w:rPr>
              <w:t>445</w:t>
            </w:r>
          </w:p>
        </w:tc>
        <w:tc>
          <w:tcPr>
            <w:tcW w:w="1074" w:type="dxa"/>
          </w:tcPr>
          <w:p>
            <w:pPr>
              <w:pStyle w:val="TableParagraph"/>
              <w:ind w:left="126" w:right="156"/>
              <w:rPr>
                <w:sz w:val="16"/>
              </w:rPr>
            </w:pPr>
            <w:r>
              <w:rPr>
                <w:sz w:val="16"/>
              </w:rPr>
              <w:t>0,01</w:t>
            </w:r>
          </w:p>
        </w:tc>
        <w:tc>
          <w:tcPr>
            <w:tcW w:w="890" w:type="dxa"/>
          </w:tcPr>
          <w:p>
            <w:pPr>
              <w:pStyle w:val="TableParagraph"/>
              <w:ind w:left="162" w:right="142"/>
              <w:rPr>
                <w:sz w:val="16"/>
              </w:rPr>
            </w:pPr>
            <w:r>
              <w:rPr>
                <w:sz w:val="16"/>
              </w:rPr>
              <w:t>95</w:t>
            </w:r>
          </w:p>
        </w:tc>
        <w:tc>
          <w:tcPr>
            <w:tcW w:w="768" w:type="dxa"/>
          </w:tcPr>
          <w:p>
            <w:pPr>
              <w:pStyle w:val="TableParagraph"/>
              <w:ind w:left="142" w:right="201"/>
              <w:rPr>
                <w:sz w:val="16"/>
              </w:rPr>
            </w:pPr>
            <w:r>
              <w:rPr>
                <w:sz w:val="16"/>
              </w:rPr>
              <w:t>0,9</w:t>
            </w:r>
          </w:p>
        </w:tc>
        <w:tc>
          <w:tcPr>
            <w:tcW w:w="874" w:type="dxa"/>
          </w:tcPr>
          <w:p>
            <w:pPr>
              <w:pStyle w:val="TableParagraph"/>
              <w:ind w:left="206" w:right="217"/>
              <w:rPr>
                <w:sz w:val="16"/>
              </w:rPr>
            </w:pPr>
            <w:r>
              <w:rPr>
                <w:sz w:val="16"/>
              </w:rPr>
              <w:t>125</w:t>
            </w:r>
          </w:p>
        </w:tc>
        <w:tc>
          <w:tcPr>
            <w:tcW w:w="1001" w:type="dxa"/>
          </w:tcPr>
          <w:p>
            <w:pPr>
              <w:pStyle w:val="TableParagraph"/>
              <w:ind w:left="215" w:right="126"/>
              <w:rPr>
                <w:sz w:val="16"/>
              </w:rPr>
            </w:pPr>
            <w:r>
              <w:rPr>
                <w:sz w:val="16"/>
              </w:rPr>
              <w:t>171</w:t>
            </w:r>
          </w:p>
        </w:tc>
        <w:tc>
          <w:tcPr>
            <w:tcW w:w="715" w:type="dxa"/>
          </w:tcPr>
          <w:p>
            <w:pPr>
              <w:pStyle w:val="TableParagraph"/>
              <w:ind w:left="124" w:right="112"/>
              <w:rPr>
                <w:sz w:val="16"/>
              </w:rPr>
            </w:pPr>
            <w:r>
              <w:rPr>
                <w:sz w:val="16"/>
              </w:rPr>
              <w:t>0,10</w:t>
            </w:r>
          </w:p>
        </w:tc>
        <w:tc>
          <w:tcPr>
            <w:tcW w:w="678" w:type="dxa"/>
          </w:tcPr>
          <w:p>
            <w:pPr>
              <w:pStyle w:val="TableParagraph"/>
              <w:ind w:left="116" w:right="128"/>
              <w:rPr>
                <w:sz w:val="16"/>
              </w:rPr>
            </w:pPr>
            <w:r>
              <w:rPr>
                <w:sz w:val="16"/>
              </w:rPr>
              <w:t>0,8</w:t>
            </w:r>
          </w:p>
        </w:tc>
        <w:tc>
          <w:tcPr>
            <w:tcW w:w="832" w:type="dxa"/>
          </w:tcPr>
          <w:p>
            <w:pPr>
              <w:pStyle w:val="TableParagraph"/>
              <w:ind w:left="119" w:right="153"/>
              <w:rPr>
                <w:sz w:val="16"/>
              </w:rPr>
            </w:pPr>
            <w:r>
              <w:rPr>
                <w:sz w:val="16"/>
              </w:rPr>
              <w:t>Tr</w:t>
            </w:r>
          </w:p>
        </w:tc>
        <w:tc>
          <w:tcPr>
            <w:tcW w:w="696" w:type="dxa"/>
          </w:tcPr>
          <w:p>
            <w:pPr>
              <w:pStyle w:val="TableParagraph"/>
              <w:ind w:left="250"/>
              <w:jc w:val="left"/>
              <w:rPr>
                <w:sz w:val="16"/>
              </w:rPr>
            </w:pPr>
            <w:r>
              <w:rPr>
                <w:sz w:val="16"/>
              </w:rPr>
              <w:t>Tr</w:t>
            </w:r>
          </w:p>
        </w:tc>
        <w:tc>
          <w:tcPr>
            <w:tcW w:w="759" w:type="dxa"/>
          </w:tcPr>
          <w:p>
            <w:pPr>
              <w:pStyle w:val="TableParagraph"/>
              <w:ind w:left="132" w:right="109"/>
              <w:rPr>
                <w:sz w:val="16"/>
              </w:rPr>
            </w:pPr>
            <w:r>
              <w:rPr>
                <w:sz w:val="16"/>
              </w:rPr>
              <w:t>Tr</w:t>
            </w: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3" w:right="118"/>
              <w:rPr>
                <w:sz w:val="16"/>
              </w:rPr>
            </w:pPr>
            <w:r>
              <w:rPr>
                <w:sz w:val="16"/>
              </w:rPr>
              <w:t>5,03</w:t>
            </w:r>
          </w:p>
        </w:tc>
        <w:tc>
          <w:tcPr>
            <w:tcW w:w="913" w:type="dxa"/>
          </w:tcPr>
          <w:p>
            <w:pPr>
              <w:pStyle w:val="TableParagraph"/>
              <w:spacing w:before="0"/>
              <w:jc w:val="left"/>
              <w:rPr>
                <w:rFonts w:ascii="Times New Roman"/>
                <w:sz w:val="16"/>
              </w:rPr>
            </w:pP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446</w:t>
            </w:r>
          </w:p>
        </w:tc>
        <w:tc>
          <w:tcPr>
            <w:tcW w:w="1074" w:type="dxa"/>
          </w:tcPr>
          <w:p>
            <w:pPr>
              <w:pStyle w:val="TableParagraph"/>
              <w:spacing w:before="1"/>
              <w:jc w:val="left"/>
              <w:rPr>
                <w:rFonts w:ascii="Times New Roman"/>
                <w:sz w:val="21"/>
              </w:rPr>
            </w:pPr>
          </w:p>
          <w:p>
            <w:pPr>
              <w:pStyle w:val="TableParagraph"/>
              <w:spacing w:before="0"/>
              <w:ind w:left="126" w:right="158"/>
              <w:rPr>
                <w:sz w:val="16"/>
              </w:rPr>
            </w:pPr>
            <w:r>
              <w:rPr>
                <w:sz w:val="16"/>
              </w:rPr>
              <w:t>Tr</w:t>
            </w:r>
          </w:p>
        </w:tc>
        <w:tc>
          <w:tcPr>
            <w:tcW w:w="890" w:type="dxa"/>
          </w:tcPr>
          <w:p>
            <w:pPr>
              <w:pStyle w:val="TableParagraph"/>
              <w:spacing w:before="1"/>
              <w:jc w:val="left"/>
              <w:rPr>
                <w:rFonts w:ascii="Times New Roman"/>
                <w:sz w:val="21"/>
              </w:rPr>
            </w:pPr>
          </w:p>
          <w:p>
            <w:pPr>
              <w:pStyle w:val="TableParagraph"/>
              <w:spacing w:before="0"/>
              <w:ind w:left="161" w:right="142"/>
              <w:rPr>
                <w:sz w:val="16"/>
              </w:rPr>
            </w:pPr>
            <w:r>
              <w:rPr>
                <w:sz w:val="16"/>
              </w:rPr>
              <w:t>63</w:t>
            </w:r>
          </w:p>
        </w:tc>
        <w:tc>
          <w:tcPr>
            <w:tcW w:w="768" w:type="dxa"/>
          </w:tcPr>
          <w:p>
            <w:pPr>
              <w:pStyle w:val="TableParagraph"/>
              <w:spacing w:before="1"/>
              <w:jc w:val="left"/>
              <w:rPr>
                <w:rFonts w:ascii="Times New Roman"/>
                <w:sz w:val="21"/>
              </w:rPr>
            </w:pPr>
          </w:p>
          <w:p>
            <w:pPr>
              <w:pStyle w:val="TableParagraph"/>
              <w:spacing w:before="0"/>
              <w:ind w:left="142" w:right="201"/>
              <w:rPr>
                <w:sz w:val="16"/>
              </w:rPr>
            </w:pPr>
            <w:r>
              <w:rPr>
                <w:sz w:val="16"/>
              </w:rPr>
              <w:t>Tr</w:t>
            </w:r>
          </w:p>
        </w:tc>
        <w:tc>
          <w:tcPr>
            <w:tcW w:w="874" w:type="dxa"/>
          </w:tcPr>
          <w:p>
            <w:pPr>
              <w:pStyle w:val="TableParagraph"/>
              <w:spacing w:before="1"/>
              <w:jc w:val="left"/>
              <w:rPr>
                <w:rFonts w:ascii="Times New Roman"/>
                <w:sz w:val="21"/>
              </w:rPr>
            </w:pPr>
          </w:p>
          <w:p>
            <w:pPr>
              <w:pStyle w:val="TableParagraph"/>
              <w:spacing w:before="0"/>
              <w:ind w:left="206" w:right="215"/>
              <w:rPr>
                <w:sz w:val="16"/>
              </w:rPr>
            </w:pPr>
            <w:r>
              <w:rPr>
                <w:sz w:val="16"/>
              </w:rPr>
              <w:t>46</w:t>
            </w:r>
          </w:p>
        </w:tc>
        <w:tc>
          <w:tcPr>
            <w:tcW w:w="1001" w:type="dxa"/>
          </w:tcPr>
          <w:p>
            <w:pPr>
              <w:pStyle w:val="TableParagraph"/>
              <w:spacing w:before="1"/>
              <w:jc w:val="left"/>
              <w:rPr>
                <w:rFonts w:ascii="Times New Roman"/>
                <w:sz w:val="21"/>
              </w:rPr>
            </w:pPr>
          </w:p>
          <w:p>
            <w:pPr>
              <w:pStyle w:val="TableParagraph"/>
              <w:spacing w:before="0"/>
              <w:ind w:left="217" w:right="126"/>
              <w:rPr>
                <w:sz w:val="16"/>
              </w:rPr>
            </w:pPr>
            <w:r>
              <w:rPr>
                <w:sz w:val="16"/>
              </w:rPr>
              <w:t>62</w:t>
            </w:r>
          </w:p>
        </w:tc>
        <w:tc>
          <w:tcPr>
            <w:tcW w:w="715" w:type="dxa"/>
          </w:tcPr>
          <w:p>
            <w:pPr>
              <w:pStyle w:val="TableParagraph"/>
              <w:spacing w:before="1"/>
              <w:jc w:val="left"/>
              <w:rPr>
                <w:rFonts w:ascii="Times New Roman"/>
                <w:sz w:val="21"/>
              </w:rPr>
            </w:pPr>
          </w:p>
          <w:p>
            <w:pPr>
              <w:pStyle w:val="TableParagraph"/>
              <w:spacing w:before="0"/>
              <w:ind w:left="124" w:right="112"/>
              <w:rPr>
                <w:sz w:val="16"/>
              </w:rPr>
            </w:pPr>
            <w:r>
              <w:rPr>
                <w:sz w:val="16"/>
              </w:rPr>
              <w:t>0,02</w:t>
            </w:r>
          </w:p>
        </w:tc>
        <w:tc>
          <w:tcPr>
            <w:tcW w:w="678" w:type="dxa"/>
          </w:tcPr>
          <w:p>
            <w:pPr>
              <w:pStyle w:val="TableParagraph"/>
              <w:spacing w:before="1"/>
              <w:jc w:val="left"/>
              <w:rPr>
                <w:rFonts w:ascii="Times New Roman"/>
                <w:sz w:val="21"/>
              </w:rPr>
            </w:pPr>
          </w:p>
          <w:p>
            <w:pPr>
              <w:pStyle w:val="TableParagraph"/>
              <w:spacing w:before="0"/>
              <w:ind w:left="115" w:right="128"/>
              <w:rPr>
                <w:sz w:val="16"/>
              </w:rPr>
            </w:pPr>
            <w:r>
              <w:rPr>
                <w:sz w:val="16"/>
              </w:rPr>
              <w:t>0,2</w:t>
            </w:r>
          </w:p>
        </w:tc>
        <w:tc>
          <w:tcPr>
            <w:tcW w:w="832" w:type="dxa"/>
          </w:tcPr>
          <w:p>
            <w:pPr>
              <w:pStyle w:val="TableParagraph"/>
              <w:spacing w:before="1"/>
              <w:jc w:val="left"/>
              <w:rPr>
                <w:rFonts w:ascii="Times New Roman"/>
                <w:sz w:val="21"/>
              </w:rPr>
            </w:pPr>
          </w:p>
          <w:p>
            <w:pPr>
              <w:pStyle w:val="TableParagraph"/>
              <w:spacing w:before="0"/>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
              <w:jc w:val="left"/>
              <w:rPr>
                <w:rFonts w:ascii="Times New Roman"/>
                <w:sz w:val="21"/>
              </w:rPr>
            </w:pPr>
          </w:p>
          <w:p>
            <w:pPr>
              <w:pStyle w:val="TableParagraph"/>
              <w:spacing w:before="0"/>
              <w:ind w:left="177" w:right="134"/>
              <w:rPr>
                <w:sz w:val="16"/>
              </w:rPr>
            </w:pPr>
            <w:r>
              <w:rPr>
                <w:sz w:val="16"/>
              </w:rPr>
              <w:t>0,03</w:t>
            </w:r>
          </w:p>
        </w:tc>
        <w:tc>
          <w:tcPr>
            <w:tcW w:w="1106" w:type="dxa"/>
          </w:tcPr>
          <w:p>
            <w:pPr>
              <w:pStyle w:val="TableParagraph"/>
              <w:spacing w:before="1"/>
              <w:jc w:val="left"/>
              <w:rPr>
                <w:rFonts w:ascii="Times New Roman"/>
                <w:sz w:val="21"/>
              </w:rPr>
            </w:pPr>
          </w:p>
          <w:p>
            <w:pPr>
              <w:pStyle w:val="TableParagraph"/>
              <w:spacing w:before="0"/>
              <w:ind w:left="131" w:right="136"/>
              <w:rPr>
                <w:sz w:val="16"/>
              </w:rPr>
            </w:pPr>
            <w:r>
              <w:rPr>
                <w:sz w:val="16"/>
              </w:rPr>
              <w:t>0,14</w:t>
            </w:r>
          </w:p>
        </w:tc>
        <w:tc>
          <w:tcPr>
            <w:tcW w:w="1010" w:type="dxa"/>
          </w:tcPr>
          <w:p>
            <w:pPr>
              <w:pStyle w:val="TableParagraph"/>
              <w:spacing w:before="1"/>
              <w:jc w:val="left"/>
              <w:rPr>
                <w:rFonts w:ascii="Times New Roman"/>
                <w:sz w:val="21"/>
              </w:rPr>
            </w:pPr>
          </w:p>
          <w:p>
            <w:pPr>
              <w:pStyle w:val="TableParagraph"/>
              <w:spacing w:before="0"/>
              <w:ind w:left="138" w:right="123"/>
              <w:rPr>
                <w:sz w:val="16"/>
              </w:rPr>
            </w:pPr>
            <w:r>
              <w:rPr>
                <w:sz w:val="16"/>
              </w:rPr>
              <w:t>Tr</w:t>
            </w:r>
          </w:p>
        </w:tc>
        <w:tc>
          <w:tcPr>
            <w:tcW w:w="826" w:type="dxa"/>
          </w:tcPr>
          <w:p>
            <w:pPr>
              <w:pStyle w:val="TableParagraph"/>
              <w:spacing w:before="1"/>
              <w:jc w:val="left"/>
              <w:rPr>
                <w:rFonts w:ascii="Times New Roman"/>
                <w:sz w:val="21"/>
              </w:rPr>
            </w:pPr>
          </w:p>
          <w:p>
            <w:pPr>
              <w:pStyle w:val="TableParagraph"/>
              <w:spacing w:before="0"/>
              <w:ind w:left="123" w:right="118"/>
              <w:rPr>
                <w:sz w:val="16"/>
              </w:rPr>
            </w:pPr>
            <w:r>
              <w:rPr>
                <w:sz w:val="16"/>
              </w:rPr>
              <w:t>0,33</w:t>
            </w:r>
          </w:p>
        </w:tc>
        <w:tc>
          <w:tcPr>
            <w:tcW w:w="913" w:type="dxa"/>
          </w:tcPr>
          <w:p>
            <w:pPr>
              <w:pStyle w:val="TableParagraph"/>
              <w:spacing w:before="1"/>
              <w:jc w:val="left"/>
              <w:rPr>
                <w:rFonts w:ascii="Times New Roman"/>
                <w:sz w:val="21"/>
              </w:rPr>
            </w:pPr>
          </w:p>
          <w:p>
            <w:pPr>
              <w:pStyle w:val="TableParagraph"/>
              <w:spacing w:before="0"/>
              <w:ind w:left="121" w:right="122"/>
              <w:rPr>
                <w:sz w:val="16"/>
              </w:rPr>
            </w:pPr>
            <w:r>
              <w:rPr>
                <w:sz w:val="16"/>
              </w:rPr>
              <w:t>2,1</w:t>
            </w:r>
          </w:p>
        </w:tc>
      </w:tr>
      <w:tr>
        <w:trPr>
          <w:trHeight w:val="225" w:hRule="atLeast"/>
        </w:trPr>
        <w:tc>
          <w:tcPr>
            <w:tcW w:w="1073" w:type="dxa"/>
          </w:tcPr>
          <w:p>
            <w:pPr>
              <w:pStyle w:val="TableParagraph"/>
              <w:ind w:left="76" w:right="87"/>
              <w:rPr>
                <w:sz w:val="16"/>
              </w:rPr>
            </w:pPr>
            <w:r>
              <w:rPr>
                <w:sz w:val="16"/>
              </w:rPr>
              <w:t>447</w:t>
            </w:r>
          </w:p>
        </w:tc>
        <w:tc>
          <w:tcPr>
            <w:tcW w:w="1074" w:type="dxa"/>
          </w:tcPr>
          <w:p>
            <w:pPr>
              <w:pStyle w:val="TableParagraph"/>
              <w:ind w:left="126" w:right="157"/>
              <w:rPr>
                <w:sz w:val="16"/>
              </w:rPr>
            </w:pPr>
            <w:r>
              <w:rPr>
                <w:sz w:val="16"/>
              </w:rPr>
              <w:t>0,01</w:t>
            </w:r>
          </w:p>
        </w:tc>
        <w:tc>
          <w:tcPr>
            <w:tcW w:w="890" w:type="dxa"/>
          </w:tcPr>
          <w:p>
            <w:pPr>
              <w:pStyle w:val="TableParagraph"/>
              <w:ind w:left="159" w:right="142"/>
              <w:rPr>
                <w:sz w:val="16"/>
              </w:rPr>
            </w:pPr>
            <w:r>
              <w:rPr>
                <w:sz w:val="16"/>
              </w:rPr>
              <w:t>118</w:t>
            </w:r>
          </w:p>
        </w:tc>
        <w:tc>
          <w:tcPr>
            <w:tcW w:w="768" w:type="dxa"/>
          </w:tcPr>
          <w:p>
            <w:pPr>
              <w:pStyle w:val="TableParagraph"/>
              <w:ind w:left="142" w:right="201"/>
              <w:rPr>
                <w:sz w:val="16"/>
              </w:rPr>
            </w:pPr>
            <w:r>
              <w:rPr>
                <w:sz w:val="16"/>
              </w:rPr>
              <w:t>0,3</w:t>
            </w:r>
          </w:p>
        </w:tc>
        <w:tc>
          <w:tcPr>
            <w:tcW w:w="874" w:type="dxa"/>
          </w:tcPr>
          <w:p>
            <w:pPr>
              <w:pStyle w:val="TableParagraph"/>
              <w:ind w:left="206" w:right="215"/>
              <w:rPr>
                <w:sz w:val="16"/>
              </w:rPr>
            </w:pPr>
            <w:r>
              <w:rPr>
                <w:sz w:val="16"/>
              </w:rPr>
              <w:t>52</w:t>
            </w:r>
          </w:p>
        </w:tc>
        <w:tc>
          <w:tcPr>
            <w:tcW w:w="1001" w:type="dxa"/>
          </w:tcPr>
          <w:p>
            <w:pPr>
              <w:pStyle w:val="TableParagraph"/>
              <w:ind w:left="215" w:right="126"/>
              <w:rPr>
                <w:sz w:val="16"/>
              </w:rPr>
            </w:pPr>
            <w:r>
              <w:rPr>
                <w:sz w:val="16"/>
              </w:rPr>
              <w:t>119</w:t>
            </w:r>
          </w:p>
        </w:tc>
        <w:tc>
          <w:tcPr>
            <w:tcW w:w="715" w:type="dxa"/>
          </w:tcPr>
          <w:p>
            <w:pPr>
              <w:pStyle w:val="TableParagraph"/>
              <w:ind w:left="124" w:right="112"/>
              <w:rPr>
                <w:sz w:val="16"/>
              </w:rPr>
            </w:pPr>
            <w:r>
              <w:rPr>
                <w:sz w:val="16"/>
              </w:rPr>
              <w:t>0,02</w:t>
            </w:r>
          </w:p>
        </w:tc>
        <w:tc>
          <w:tcPr>
            <w:tcW w:w="678" w:type="dxa"/>
          </w:tcPr>
          <w:p>
            <w:pPr>
              <w:pStyle w:val="TableParagraph"/>
              <w:ind w:left="116" w:right="128"/>
              <w:rPr>
                <w:sz w:val="16"/>
              </w:rPr>
            </w:pPr>
            <w:r>
              <w:rPr>
                <w:sz w:val="16"/>
              </w:rPr>
              <w:t>0,3</w:t>
            </w:r>
          </w:p>
        </w:tc>
        <w:tc>
          <w:tcPr>
            <w:tcW w:w="832" w:type="dxa"/>
          </w:tcPr>
          <w:p>
            <w:pPr>
              <w:pStyle w:val="TableParagraph"/>
              <w:ind w:left="119" w:right="153"/>
              <w:rPr>
                <w:sz w:val="16"/>
              </w:rPr>
            </w:pPr>
            <w:r>
              <w:rPr>
                <w:sz w:val="16"/>
              </w:rPr>
              <w:t>128</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80" w:right="134"/>
              <w:rPr>
                <w:sz w:val="16"/>
              </w:rPr>
            </w:pPr>
            <w:r>
              <w:rPr>
                <w:sz w:val="16"/>
              </w:rPr>
              <w:t>Tr</w:t>
            </w:r>
          </w:p>
        </w:tc>
        <w:tc>
          <w:tcPr>
            <w:tcW w:w="1106" w:type="dxa"/>
          </w:tcPr>
          <w:p>
            <w:pPr>
              <w:pStyle w:val="TableParagraph"/>
              <w:ind w:left="131" w:right="136"/>
              <w:rPr>
                <w:sz w:val="16"/>
              </w:rPr>
            </w:pPr>
            <w:r>
              <w:rPr>
                <w:sz w:val="16"/>
              </w:rPr>
              <w:t>0,10</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0,00</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448</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119</w:t>
            </w:r>
          </w:p>
        </w:tc>
        <w:tc>
          <w:tcPr>
            <w:tcW w:w="768" w:type="dxa"/>
          </w:tcPr>
          <w:p>
            <w:pPr>
              <w:pStyle w:val="TableParagraph"/>
              <w:ind w:left="142" w:right="201"/>
              <w:rPr>
                <w:sz w:val="16"/>
              </w:rPr>
            </w:pPr>
            <w:r>
              <w:rPr>
                <w:sz w:val="16"/>
              </w:rPr>
              <w:t>Tr</w:t>
            </w:r>
          </w:p>
        </w:tc>
        <w:tc>
          <w:tcPr>
            <w:tcW w:w="874" w:type="dxa"/>
          </w:tcPr>
          <w:p>
            <w:pPr>
              <w:pStyle w:val="TableParagraph"/>
              <w:ind w:left="206" w:right="215"/>
              <w:rPr>
                <w:sz w:val="16"/>
              </w:rPr>
            </w:pPr>
            <w:r>
              <w:rPr>
                <w:sz w:val="16"/>
              </w:rPr>
              <w:t>52</w:t>
            </w:r>
          </w:p>
        </w:tc>
        <w:tc>
          <w:tcPr>
            <w:tcW w:w="1001" w:type="dxa"/>
          </w:tcPr>
          <w:p>
            <w:pPr>
              <w:pStyle w:val="TableParagraph"/>
              <w:ind w:left="217" w:right="126"/>
              <w:rPr>
                <w:sz w:val="16"/>
              </w:rPr>
            </w:pPr>
            <w:r>
              <w:rPr>
                <w:sz w:val="16"/>
              </w:rPr>
              <w:t>71</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0,4</w:t>
            </w:r>
          </w:p>
        </w:tc>
        <w:tc>
          <w:tcPr>
            <w:tcW w:w="832" w:type="dxa"/>
          </w:tcPr>
          <w:p>
            <w:pPr>
              <w:pStyle w:val="TableParagraph"/>
              <w:ind w:left="121" w:right="153"/>
              <w:rPr>
                <w:sz w:val="16"/>
              </w:rPr>
            </w:pPr>
            <w:r>
              <w:rPr>
                <w:sz w:val="16"/>
              </w:rPr>
              <w:t>23</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31" w:right="136"/>
              <w:rPr>
                <w:sz w:val="16"/>
              </w:rPr>
            </w:pPr>
            <w:r>
              <w:rPr>
                <w:sz w:val="16"/>
              </w:rPr>
              <w:t>0,22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0,9</w:t>
            </w:r>
          </w:p>
        </w:tc>
      </w:tr>
      <w:tr>
        <w:trPr>
          <w:trHeight w:val="224" w:hRule="atLeast"/>
        </w:trPr>
        <w:tc>
          <w:tcPr>
            <w:tcW w:w="1073" w:type="dxa"/>
          </w:tcPr>
          <w:p>
            <w:pPr>
              <w:pStyle w:val="TableParagraph"/>
              <w:spacing w:before="17"/>
              <w:ind w:left="76" w:right="87"/>
              <w:rPr>
                <w:sz w:val="16"/>
              </w:rPr>
            </w:pPr>
            <w:r>
              <w:rPr>
                <w:sz w:val="16"/>
              </w:rPr>
              <w:t>449</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110</w:t>
            </w:r>
          </w:p>
        </w:tc>
        <w:tc>
          <w:tcPr>
            <w:tcW w:w="768" w:type="dxa"/>
          </w:tcPr>
          <w:p>
            <w:pPr>
              <w:pStyle w:val="TableParagraph"/>
              <w:spacing w:before="17"/>
              <w:ind w:left="142" w:right="201"/>
              <w:rPr>
                <w:sz w:val="16"/>
              </w:rPr>
            </w:pPr>
            <w:r>
              <w:rPr>
                <w:sz w:val="16"/>
              </w:rPr>
              <w:t>Tr</w:t>
            </w:r>
          </w:p>
        </w:tc>
        <w:tc>
          <w:tcPr>
            <w:tcW w:w="874" w:type="dxa"/>
          </w:tcPr>
          <w:p>
            <w:pPr>
              <w:pStyle w:val="TableParagraph"/>
              <w:spacing w:before="17"/>
              <w:ind w:left="206" w:right="215"/>
              <w:rPr>
                <w:sz w:val="16"/>
              </w:rPr>
            </w:pPr>
            <w:r>
              <w:rPr>
                <w:sz w:val="16"/>
              </w:rPr>
              <w:t>60</w:t>
            </w:r>
          </w:p>
        </w:tc>
        <w:tc>
          <w:tcPr>
            <w:tcW w:w="1001" w:type="dxa"/>
          </w:tcPr>
          <w:p>
            <w:pPr>
              <w:pStyle w:val="TableParagraph"/>
              <w:spacing w:before="17"/>
              <w:ind w:left="214" w:right="126"/>
              <w:rPr>
                <w:sz w:val="16"/>
              </w:rPr>
            </w:pPr>
            <w:r>
              <w:rPr>
                <w:sz w:val="16"/>
              </w:rPr>
              <w:t>182</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0,5</w:t>
            </w:r>
          </w:p>
        </w:tc>
        <w:tc>
          <w:tcPr>
            <w:tcW w:w="832" w:type="dxa"/>
          </w:tcPr>
          <w:p>
            <w:pPr>
              <w:pStyle w:val="TableParagraph"/>
              <w:spacing w:before="17"/>
              <w:ind w:right="33"/>
              <w:rPr>
                <w:sz w:val="16"/>
              </w:rPr>
            </w:pPr>
            <w:r>
              <w:rPr>
                <w:w w:val="100"/>
                <w:sz w:val="16"/>
              </w:rPr>
              <w:t>*</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31" w:right="136"/>
              <w:rPr>
                <w:sz w:val="16"/>
              </w:rPr>
            </w:pPr>
            <w:r>
              <w:rPr>
                <w:sz w:val="16"/>
              </w:rPr>
              <w:t>0,22</w:t>
            </w:r>
          </w:p>
        </w:tc>
        <w:tc>
          <w:tcPr>
            <w:tcW w:w="1010" w:type="dxa"/>
          </w:tcPr>
          <w:p>
            <w:pPr>
              <w:pStyle w:val="TableParagraph"/>
              <w:spacing w:before="17"/>
              <w:ind w:left="137" w:right="123"/>
              <w:rPr>
                <w:sz w:val="16"/>
              </w:rPr>
            </w:pPr>
            <w:r>
              <w:rPr>
                <w:sz w:val="16"/>
              </w:rPr>
              <w:t>Tr</w:t>
            </w:r>
          </w:p>
        </w:tc>
        <w:tc>
          <w:tcPr>
            <w:tcW w:w="826" w:type="dxa"/>
          </w:tcPr>
          <w:p>
            <w:pPr>
              <w:pStyle w:val="TableParagraph"/>
              <w:spacing w:before="17"/>
              <w:ind w:left="120" w:right="118"/>
              <w:rPr>
                <w:sz w:val="16"/>
              </w:rPr>
            </w:pPr>
            <w:r>
              <w:rPr>
                <w:sz w:val="16"/>
              </w:rPr>
              <w:t>Tr</w:t>
            </w:r>
          </w:p>
        </w:tc>
        <w:tc>
          <w:tcPr>
            <w:tcW w:w="913" w:type="dxa"/>
          </w:tcPr>
          <w:p>
            <w:pPr>
              <w:pStyle w:val="TableParagraph"/>
              <w:spacing w:before="17"/>
              <w:ind w:left="121" w:right="122"/>
              <w:rPr>
                <w:sz w:val="16"/>
              </w:rPr>
            </w:pPr>
            <w:r>
              <w:rPr>
                <w:sz w:val="16"/>
              </w:rPr>
              <w:t>0,3</w:t>
            </w:r>
          </w:p>
        </w:tc>
      </w:tr>
      <w:tr>
        <w:trPr>
          <w:trHeight w:val="225" w:hRule="atLeast"/>
        </w:trPr>
        <w:tc>
          <w:tcPr>
            <w:tcW w:w="1073" w:type="dxa"/>
          </w:tcPr>
          <w:p>
            <w:pPr>
              <w:pStyle w:val="TableParagraph"/>
              <w:ind w:left="76" w:right="87"/>
              <w:rPr>
                <w:sz w:val="16"/>
              </w:rPr>
            </w:pPr>
            <w:r>
              <w:rPr>
                <w:sz w:val="16"/>
              </w:rPr>
              <w:t>450</w:t>
            </w:r>
          </w:p>
        </w:tc>
        <w:tc>
          <w:tcPr>
            <w:tcW w:w="1074" w:type="dxa"/>
          </w:tcPr>
          <w:p>
            <w:pPr>
              <w:pStyle w:val="TableParagraph"/>
              <w:ind w:right="30"/>
              <w:rPr>
                <w:sz w:val="16"/>
              </w:rPr>
            </w:pPr>
            <w:r>
              <w:rPr>
                <w:w w:val="100"/>
                <w:sz w:val="16"/>
              </w:rPr>
              <w:t>*</w:t>
            </w:r>
          </w:p>
        </w:tc>
        <w:tc>
          <w:tcPr>
            <w:tcW w:w="890" w:type="dxa"/>
          </w:tcPr>
          <w:p>
            <w:pPr>
              <w:pStyle w:val="TableParagraph"/>
              <w:ind w:left="19"/>
              <w:rPr>
                <w:sz w:val="16"/>
              </w:rPr>
            </w:pPr>
            <w:r>
              <w:rPr>
                <w:w w:val="100"/>
                <w:sz w:val="16"/>
              </w:rPr>
              <w:t>*</w:t>
            </w:r>
          </w:p>
        </w:tc>
        <w:tc>
          <w:tcPr>
            <w:tcW w:w="768" w:type="dxa"/>
          </w:tcPr>
          <w:p>
            <w:pPr>
              <w:pStyle w:val="TableParagraph"/>
              <w:ind w:right="62"/>
              <w:rPr>
                <w:sz w:val="16"/>
              </w:rPr>
            </w:pPr>
            <w:r>
              <w:rPr>
                <w:w w:val="100"/>
                <w:sz w:val="16"/>
              </w:rPr>
              <w:t>*</w:t>
            </w:r>
          </w:p>
        </w:tc>
        <w:tc>
          <w:tcPr>
            <w:tcW w:w="874" w:type="dxa"/>
          </w:tcPr>
          <w:p>
            <w:pPr>
              <w:pStyle w:val="TableParagraph"/>
              <w:ind w:right="9"/>
              <w:rPr>
                <w:sz w:val="16"/>
              </w:rPr>
            </w:pPr>
            <w:r>
              <w:rPr>
                <w:w w:val="100"/>
                <w:sz w:val="16"/>
              </w:rPr>
              <w:t>*</w:t>
            </w:r>
          </w:p>
        </w:tc>
        <w:tc>
          <w:tcPr>
            <w:tcW w:w="1001" w:type="dxa"/>
          </w:tcPr>
          <w:p>
            <w:pPr>
              <w:pStyle w:val="TableParagraph"/>
              <w:ind w:left="90"/>
              <w:rPr>
                <w:sz w:val="16"/>
              </w:rPr>
            </w:pPr>
            <w:r>
              <w:rPr>
                <w:w w:val="100"/>
                <w:sz w:val="16"/>
              </w:rPr>
              <w:t>*</w:t>
            </w:r>
          </w:p>
        </w:tc>
        <w:tc>
          <w:tcPr>
            <w:tcW w:w="715" w:type="dxa"/>
          </w:tcPr>
          <w:p>
            <w:pPr>
              <w:pStyle w:val="TableParagraph"/>
              <w:ind w:left="11"/>
              <w:rPr>
                <w:sz w:val="16"/>
              </w:rPr>
            </w:pPr>
            <w:r>
              <w:rPr>
                <w:w w:val="100"/>
                <w:sz w:val="16"/>
              </w:rPr>
              <w:t>*</w:t>
            </w:r>
          </w:p>
        </w:tc>
        <w:tc>
          <w:tcPr>
            <w:tcW w:w="678" w:type="dxa"/>
          </w:tcPr>
          <w:p>
            <w:pPr>
              <w:pStyle w:val="TableParagraph"/>
              <w:ind w:right="16"/>
              <w:rPr>
                <w:sz w:val="16"/>
              </w:rPr>
            </w:pPr>
            <w:r>
              <w:rPr>
                <w:w w:val="100"/>
                <w:sz w:val="16"/>
              </w:rPr>
              <w:t>*</w:t>
            </w:r>
          </w:p>
        </w:tc>
        <w:tc>
          <w:tcPr>
            <w:tcW w:w="832" w:type="dxa"/>
          </w:tcPr>
          <w:p>
            <w:pPr>
              <w:pStyle w:val="TableParagraph"/>
              <w:ind w:right="33"/>
              <w:rPr>
                <w:sz w:val="16"/>
              </w:rPr>
            </w:pPr>
            <w:r>
              <w:rPr>
                <w:w w:val="100"/>
                <w:sz w:val="16"/>
              </w:rPr>
              <w:t>*</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42"/>
              <w:rPr>
                <w:sz w:val="16"/>
              </w:rPr>
            </w:pPr>
            <w:r>
              <w:rPr>
                <w:w w:val="100"/>
                <w:sz w:val="16"/>
              </w:rPr>
              <w:t>*</w:t>
            </w:r>
          </w:p>
        </w:tc>
        <w:tc>
          <w:tcPr>
            <w:tcW w:w="1106" w:type="dxa"/>
          </w:tcPr>
          <w:p>
            <w:pPr>
              <w:pStyle w:val="TableParagraph"/>
              <w:ind w:right="5"/>
              <w:rPr>
                <w:sz w:val="16"/>
              </w:rPr>
            </w:pPr>
            <w:r>
              <w:rPr>
                <w:w w:val="100"/>
                <w:sz w:val="16"/>
              </w:rPr>
              <w:t>*</w:t>
            </w:r>
          </w:p>
        </w:tc>
        <w:tc>
          <w:tcPr>
            <w:tcW w:w="1010" w:type="dxa"/>
          </w:tcPr>
          <w:p>
            <w:pPr>
              <w:pStyle w:val="TableParagraph"/>
              <w:ind w:left="12"/>
              <w:rPr>
                <w:sz w:val="16"/>
              </w:rPr>
            </w:pPr>
            <w:r>
              <w:rPr>
                <w:w w:val="100"/>
                <w:sz w:val="16"/>
              </w:rPr>
              <w:t>*</w:t>
            </w:r>
          </w:p>
        </w:tc>
        <w:tc>
          <w:tcPr>
            <w:tcW w:w="826" w:type="dxa"/>
          </w:tcPr>
          <w:p>
            <w:pPr>
              <w:pStyle w:val="TableParagraph"/>
              <w:ind w:left="4"/>
              <w:rPr>
                <w:sz w:val="16"/>
              </w:rPr>
            </w:pPr>
            <w:r>
              <w:rPr>
                <w:w w:val="100"/>
                <w:sz w:val="16"/>
              </w:rPr>
              <w:t>*</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451</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73</w:t>
            </w:r>
          </w:p>
        </w:tc>
        <w:tc>
          <w:tcPr>
            <w:tcW w:w="768" w:type="dxa"/>
          </w:tcPr>
          <w:p>
            <w:pPr>
              <w:pStyle w:val="TableParagraph"/>
              <w:ind w:left="142" w:right="201"/>
              <w:rPr>
                <w:sz w:val="16"/>
              </w:rPr>
            </w:pPr>
            <w:r>
              <w:rPr>
                <w:sz w:val="16"/>
              </w:rPr>
              <w:t>Tr</w:t>
            </w:r>
          </w:p>
        </w:tc>
        <w:tc>
          <w:tcPr>
            <w:tcW w:w="874" w:type="dxa"/>
          </w:tcPr>
          <w:p>
            <w:pPr>
              <w:pStyle w:val="TableParagraph"/>
              <w:ind w:left="206" w:right="215"/>
              <w:rPr>
                <w:sz w:val="16"/>
              </w:rPr>
            </w:pPr>
            <w:r>
              <w:rPr>
                <w:sz w:val="16"/>
              </w:rPr>
              <w:t>38</w:t>
            </w:r>
          </w:p>
        </w:tc>
        <w:tc>
          <w:tcPr>
            <w:tcW w:w="1001" w:type="dxa"/>
          </w:tcPr>
          <w:p>
            <w:pPr>
              <w:pStyle w:val="TableParagraph"/>
              <w:ind w:left="217" w:right="126"/>
              <w:rPr>
                <w:sz w:val="16"/>
              </w:rPr>
            </w:pPr>
            <w:r>
              <w:rPr>
                <w:sz w:val="16"/>
              </w:rPr>
              <w:t>52</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0,3</w:t>
            </w:r>
          </w:p>
        </w:tc>
        <w:tc>
          <w:tcPr>
            <w:tcW w:w="832" w:type="dxa"/>
          </w:tcPr>
          <w:p>
            <w:pPr>
              <w:pStyle w:val="TableParagraph"/>
              <w:ind w:left="121" w:right="153"/>
              <w:rPr>
                <w:sz w:val="16"/>
              </w:rPr>
            </w:pPr>
            <w:r>
              <w:rPr>
                <w:sz w:val="16"/>
              </w:rPr>
              <w:t>27</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0,03</w:t>
            </w:r>
          </w:p>
        </w:tc>
        <w:tc>
          <w:tcPr>
            <w:tcW w:w="1106" w:type="dxa"/>
          </w:tcPr>
          <w:p>
            <w:pPr>
              <w:pStyle w:val="TableParagraph"/>
              <w:ind w:left="131" w:right="136"/>
              <w:rPr>
                <w:sz w:val="16"/>
              </w:rPr>
            </w:pPr>
            <w:r>
              <w:rPr>
                <w:sz w:val="16"/>
              </w:rPr>
              <w:t>0,12</w:t>
            </w:r>
          </w:p>
        </w:tc>
        <w:tc>
          <w:tcPr>
            <w:tcW w:w="1010" w:type="dxa"/>
          </w:tcPr>
          <w:p>
            <w:pPr>
              <w:pStyle w:val="TableParagraph"/>
              <w:ind w:left="135" w:right="123"/>
              <w:rPr>
                <w:sz w:val="16"/>
              </w:rPr>
            </w:pPr>
            <w:r>
              <w:rPr>
                <w:sz w:val="16"/>
              </w:rPr>
              <w:t>0,02</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452</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66</w:t>
            </w:r>
          </w:p>
        </w:tc>
        <w:tc>
          <w:tcPr>
            <w:tcW w:w="768" w:type="dxa"/>
          </w:tcPr>
          <w:p>
            <w:pPr>
              <w:pStyle w:val="TableParagraph"/>
              <w:ind w:left="142" w:right="201"/>
              <w:rPr>
                <w:sz w:val="16"/>
              </w:rPr>
            </w:pPr>
            <w:r>
              <w:rPr>
                <w:sz w:val="16"/>
              </w:rPr>
              <w:t>0,1</w:t>
            </w:r>
          </w:p>
        </w:tc>
        <w:tc>
          <w:tcPr>
            <w:tcW w:w="874" w:type="dxa"/>
          </w:tcPr>
          <w:p>
            <w:pPr>
              <w:pStyle w:val="TableParagraph"/>
              <w:ind w:left="206" w:right="215"/>
              <w:rPr>
                <w:sz w:val="16"/>
              </w:rPr>
            </w:pPr>
            <w:r>
              <w:rPr>
                <w:sz w:val="16"/>
              </w:rPr>
              <w:t>37</w:t>
            </w:r>
          </w:p>
        </w:tc>
        <w:tc>
          <w:tcPr>
            <w:tcW w:w="1001" w:type="dxa"/>
          </w:tcPr>
          <w:p>
            <w:pPr>
              <w:pStyle w:val="TableParagraph"/>
              <w:ind w:left="217" w:right="126"/>
              <w:rPr>
                <w:sz w:val="16"/>
              </w:rPr>
            </w:pPr>
            <w:r>
              <w:rPr>
                <w:sz w:val="16"/>
              </w:rPr>
              <w:t>52</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0,3</w:t>
            </w:r>
          </w:p>
        </w:tc>
        <w:tc>
          <w:tcPr>
            <w:tcW w:w="832" w:type="dxa"/>
          </w:tcPr>
          <w:p>
            <w:pPr>
              <w:pStyle w:val="TableParagraph"/>
              <w:ind w:left="121" w:right="153"/>
              <w:rPr>
                <w:sz w:val="16"/>
              </w:rPr>
            </w:pPr>
            <w:r>
              <w:rPr>
                <w:sz w:val="16"/>
              </w:rPr>
              <w:t>21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0,02</w:t>
            </w:r>
          </w:p>
        </w:tc>
        <w:tc>
          <w:tcPr>
            <w:tcW w:w="1106" w:type="dxa"/>
          </w:tcPr>
          <w:p>
            <w:pPr>
              <w:pStyle w:val="TableParagraph"/>
              <w:ind w:left="131" w:right="136"/>
              <w:rPr>
                <w:sz w:val="16"/>
              </w:rPr>
            </w:pPr>
            <w:r>
              <w:rPr>
                <w:sz w:val="16"/>
              </w:rPr>
              <w:t>0,10</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0,38</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453</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59" w:right="142"/>
              <w:rPr>
                <w:sz w:val="16"/>
              </w:rPr>
            </w:pPr>
            <w:r>
              <w:rPr>
                <w:sz w:val="16"/>
              </w:rPr>
              <w:t>187</w:t>
            </w:r>
          </w:p>
        </w:tc>
        <w:tc>
          <w:tcPr>
            <w:tcW w:w="768" w:type="dxa"/>
          </w:tcPr>
          <w:p>
            <w:pPr>
              <w:pStyle w:val="TableParagraph"/>
              <w:spacing w:before="17"/>
              <w:ind w:left="142" w:right="201"/>
              <w:rPr>
                <w:sz w:val="16"/>
              </w:rPr>
            </w:pPr>
            <w:r>
              <w:rPr>
                <w:sz w:val="16"/>
              </w:rPr>
              <w:t>0,1</w:t>
            </w:r>
          </w:p>
        </w:tc>
        <w:tc>
          <w:tcPr>
            <w:tcW w:w="874" w:type="dxa"/>
          </w:tcPr>
          <w:p>
            <w:pPr>
              <w:pStyle w:val="TableParagraph"/>
              <w:spacing w:before="17"/>
              <w:ind w:left="206" w:right="215"/>
              <w:rPr>
                <w:sz w:val="16"/>
              </w:rPr>
            </w:pPr>
            <w:r>
              <w:rPr>
                <w:sz w:val="16"/>
              </w:rPr>
              <w:t>94</w:t>
            </w:r>
          </w:p>
        </w:tc>
        <w:tc>
          <w:tcPr>
            <w:tcW w:w="1001" w:type="dxa"/>
          </w:tcPr>
          <w:p>
            <w:pPr>
              <w:pStyle w:val="TableParagraph"/>
              <w:spacing w:before="17"/>
              <w:ind w:left="215" w:right="126"/>
              <w:rPr>
                <w:sz w:val="16"/>
              </w:rPr>
            </w:pPr>
            <w:r>
              <w:rPr>
                <w:sz w:val="16"/>
              </w:rPr>
              <w:t>329</w:t>
            </w:r>
          </w:p>
        </w:tc>
        <w:tc>
          <w:tcPr>
            <w:tcW w:w="715" w:type="dxa"/>
          </w:tcPr>
          <w:p>
            <w:pPr>
              <w:pStyle w:val="TableParagraph"/>
              <w:spacing w:before="17"/>
              <w:ind w:left="124" w:right="112"/>
              <w:rPr>
                <w:sz w:val="16"/>
              </w:rPr>
            </w:pPr>
            <w:r>
              <w:rPr>
                <w:sz w:val="16"/>
              </w:rPr>
              <w:t>0,03</w:t>
            </w:r>
          </w:p>
        </w:tc>
        <w:tc>
          <w:tcPr>
            <w:tcW w:w="678" w:type="dxa"/>
          </w:tcPr>
          <w:p>
            <w:pPr>
              <w:pStyle w:val="TableParagraph"/>
              <w:spacing w:before="17"/>
              <w:ind w:left="115" w:right="128"/>
              <w:rPr>
                <w:sz w:val="16"/>
              </w:rPr>
            </w:pPr>
            <w:r>
              <w:rPr>
                <w:sz w:val="16"/>
              </w:rPr>
              <w:t>0,9</w:t>
            </w:r>
          </w:p>
        </w:tc>
        <w:tc>
          <w:tcPr>
            <w:tcW w:w="832" w:type="dxa"/>
          </w:tcPr>
          <w:p>
            <w:pPr>
              <w:pStyle w:val="TableParagraph"/>
              <w:spacing w:before="17"/>
              <w:ind w:left="121" w:right="153"/>
              <w:rPr>
                <w:sz w:val="16"/>
              </w:rPr>
            </w:pPr>
            <w:r>
              <w:rPr>
                <w:sz w:val="16"/>
              </w:rPr>
              <w:t>53</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0,06</w:t>
            </w:r>
          </w:p>
        </w:tc>
        <w:tc>
          <w:tcPr>
            <w:tcW w:w="1106" w:type="dxa"/>
          </w:tcPr>
          <w:p>
            <w:pPr>
              <w:pStyle w:val="TableParagraph"/>
              <w:spacing w:before="17"/>
              <w:ind w:left="131" w:right="136"/>
              <w:rPr>
                <w:sz w:val="16"/>
              </w:rPr>
            </w:pPr>
            <w:r>
              <w:rPr>
                <w:sz w:val="16"/>
              </w:rPr>
              <w:t>0,33</w:t>
            </w:r>
          </w:p>
        </w:tc>
        <w:tc>
          <w:tcPr>
            <w:tcW w:w="1010" w:type="dxa"/>
          </w:tcPr>
          <w:p>
            <w:pPr>
              <w:pStyle w:val="TableParagraph"/>
              <w:spacing w:before="17"/>
              <w:ind w:left="135" w:right="123"/>
              <w:rPr>
                <w:sz w:val="16"/>
              </w:rPr>
            </w:pPr>
            <w:r>
              <w:rPr>
                <w:sz w:val="16"/>
              </w:rPr>
              <w:t>0,57</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2,1</w:t>
            </w:r>
          </w:p>
        </w:tc>
      </w:tr>
      <w:tr>
        <w:trPr>
          <w:trHeight w:val="225" w:hRule="atLeast"/>
        </w:trPr>
        <w:tc>
          <w:tcPr>
            <w:tcW w:w="1073" w:type="dxa"/>
          </w:tcPr>
          <w:p>
            <w:pPr>
              <w:pStyle w:val="TableParagraph"/>
              <w:ind w:left="76" w:right="87"/>
              <w:rPr>
                <w:sz w:val="16"/>
              </w:rPr>
            </w:pPr>
            <w:r>
              <w:rPr>
                <w:sz w:val="16"/>
              </w:rPr>
              <w:t>454</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113</w:t>
            </w:r>
          </w:p>
        </w:tc>
        <w:tc>
          <w:tcPr>
            <w:tcW w:w="768" w:type="dxa"/>
          </w:tcPr>
          <w:p>
            <w:pPr>
              <w:pStyle w:val="TableParagraph"/>
              <w:ind w:left="142" w:right="201"/>
              <w:rPr>
                <w:sz w:val="16"/>
              </w:rPr>
            </w:pPr>
            <w:r>
              <w:rPr>
                <w:sz w:val="16"/>
              </w:rPr>
              <w:t>0,1</w:t>
            </w:r>
          </w:p>
        </w:tc>
        <w:tc>
          <w:tcPr>
            <w:tcW w:w="874" w:type="dxa"/>
          </w:tcPr>
          <w:p>
            <w:pPr>
              <w:pStyle w:val="TableParagraph"/>
              <w:ind w:left="206" w:right="215"/>
              <w:rPr>
                <w:sz w:val="16"/>
              </w:rPr>
            </w:pPr>
            <w:r>
              <w:rPr>
                <w:sz w:val="16"/>
              </w:rPr>
              <w:t>74</w:t>
            </w:r>
          </w:p>
        </w:tc>
        <w:tc>
          <w:tcPr>
            <w:tcW w:w="1001" w:type="dxa"/>
          </w:tcPr>
          <w:p>
            <w:pPr>
              <w:pStyle w:val="TableParagraph"/>
              <w:ind w:left="215" w:right="126"/>
              <w:rPr>
                <w:sz w:val="16"/>
              </w:rPr>
            </w:pPr>
            <w:r>
              <w:rPr>
                <w:sz w:val="16"/>
              </w:rPr>
              <w:t>140</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0,4</w:t>
            </w:r>
          </w:p>
        </w:tc>
        <w:tc>
          <w:tcPr>
            <w:tcW w:w="832" w:type="dxa"/>
          </w:tcPr>
          <w:p>
            <w:pPr>
              <w:pStyle w:val="TableParagraph"/>
              <w:ind w:left="121" w:right="153"/>
              <w:rPr>
                <w:sz w:val="16"/>
              </w:rPr>
            </w:pPr>
            <w:r>
              <w:rPr>
                <w:sz w:val="16"/>
              </w:rPr>
              <w:t>35</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0,14</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455</w:t>
            </w:r>
          </w:p>
        </w:tc>
        <w:tc>
          <w:tcPr>
            <w:tcW w:w="1074" w:type="dxa"/>
          </w:tcPr>
          <w:p>
            <w:pPr>
              <w:pStyle w:val="TableParagraph"/>
              <w:ind w:left="126" w:right="157"/>
              <w:rPr>
                <w:sz w:val="16"/>
              </w:rPr>
            </w:pPr>
            <w:r>
              <w:rPr>
                <w:sz w:val="16"/>
              </w:rPr>
              <w:t>0,05</w:t>
            </w:r>
          </w:p>
        </w:tc>
        <w:tc>
          <w:tcPr>
            <w:tcW w:w="890" w:type="dxa"/>
          </w:tcPr>
          <w:p>
            <w:pPr>
              <w:pStyle w:val="TableParagraph"/>
              <w:ind w:left="162" w:right="142"/>
              <w:rPr>
                <w:sz w:val="16"/>
              </w:rPr>
            </w:pPr>
            <w:r>
              <w:rPr>
                <w:sz w:val="16"/>
              </w:rPr>
              <w:t>71</w:t>
            </w:r>
          </w:p>
        </w:tc>
        <w:tc>
          <w:tcPr>
            <w:tcW w:w="768" w:type="dxa"/>
          </w:tcPr>
          <w:p>
            <w:pPr>
              <w:pStyle w:val="TableParagraph"/>
              <w:ind w:left="142" w:right="201"/>
              <w:rPr>
                <w:sz w:val="16"/>
              </w:rPr>
            </w:pPr>
            <w:r>
              <w:rPr>
                <w:sz w:val="16"/>
              </w:rPr>
              <w:t>0,5</w:t>
            </w:r>
          </w:p>
        </w:tc>
        <w:tc>
          <w:tcPr>
            <w:tcW w:w="874" w:type="dxa"/>
          </w:tcPr>
          <w:p>
            <w:pPr>
              <w:pStyle w:val="TableParagraph"/>
              <w:ind w:left="206" w:right="215"/>
              <w:rPr>
                <w:sz w:val="16"/>
              </w:rPr>
            </w:pPr>
            <w:r>
              <w:rPr>
                <w:sz w:val="16"/>
              </w:rPr>
              <w:t>72</w:t>
            </w:r>
          </w:p>
        </w:tc>
        <w:tc>
          <w:tcPr>
            <w:tcW w:w="1001" w:type="dxa"/>
          </w:tcPr>
          <w:p>
            <w:pPr>
              <w:pStyle w:val="TableParagraph"/>
              <w:ind w:left="215" w:right="126"/>
              <w:rPr>
                <w:sz w:val="16"/>
              </w:rPr>
            </w:pPr>
            <w:r>
              <w:rPr>
                <w:sz w:val="16"/>
              </w:rPr>
              <w:t>155</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0,3</w:t>
            </w:r>
          </w:p>
        </w:tc>
        <w:tc>
          <w:tcPr>
            <w:tcW w:w="832" w:type="dxa"/>
          </w:tcPr>
          <w:p>
            <w:pPr>
              <w:pStyle w:val="TableParagraph"/>
              <w:ind w:left="121" w:right="153"/>
              <w:rPr>
                <w:sz w:val="16"/>
              </w:rPr>
            </w:pPr>
            <w:r>
              <w:rPr>
                <w:sz w:val="16"/>
              </w:rPr>
              <w:t>39</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0,07</w:t>
            </w:r>
          </w:p>
        </w:tc>
        <w:tc>
          <w:tcPr>
            <w:tcW w:w="1106" w:type="dxa"/>
          </w:tcPr>
          <w:p>
            <w:pPr>
              <w:pStyle w:val="TableParagraph"/>
              <w:ind w:left="131" w:right="136"/>
              <w:rPr>
                <w:sz w:val="16"/>
              </w:rPr>
            </w:pPr>
            <w:r>
              <w:rPr>
                <w:sz w:val="16"/>
              </w:rPr>
              <w:t>0,29</w:t>
            </w:r>
          </w:p>
        </w:tc>
        <w:tc>
          <w:tcPr>
            <w:tcW w:w="1010" w:type="dxa"/>
          </w:tcPr>
          <w:p>
            <w:pPr>
              <w:pStyle w:val="TableParagraph"/>
              <w:ind w:left="135" w:right="123"/>
              <w:rPr>
                <w:sz w:val="16"/>
              </w:rPr>
            </w:pPr>
            <w:r>
              <w:rPr>
                <w:sz w:val="16"/>
              </w:rPr>
              <w:t>0,14</w:t>
            </w:r>
          </w:p>
        </w:tc>
        <w:tc>
          <w:tcPr>
            <w:tcW w:w="826" w:type="dxa"/>
          </w:tcPr>
          <w:p>
            <w:pPr>
              <w:pStyle w:val="TableParagraph"/>
              <w:ind w:left="123" w:right="118"/>
              <w:rPr>
                <w:sz w:val="16"/>
              </w:rPr>
            </w:pPr>
            <w:r>
              <w:rPr>
                <w:sz w:val="16"/>
              </w:rPr>
              <w:t>1,23</w:t>
            </w:r>
          </w:p>
        </w:tc>
        <w:tc>
          <w:tcPr>
            <w:tcW w:w="913" w:type="dxa"/>
          </w:tcPr>
          <w:p>
            <w:pPr>
              <w:pStyle w:val="TableParagraph"/>
              <w:ind w:left="121" w:right="122"/>
              <w:rPr>
                <w:sz w:val="16"/>
              </w:rPr>
            </w:pPr>
            <w:r>
              <w:rPr>
                <w:sz w:val="16"/>
              </w:rPr>
              <w:t>3,3</w:t>
            </w:r>
          </w:p>
        </w:tc>
      </w:tr>
      <w:tr>
        <w:trPr>
          <w:trHeight w:val="224" w:hRule="atLeast"/>
        </w:trPr>
        <w:tc>
          <w:tcPr>
            <w:tcW w:w="1073" w:type="dxa"/>
          </w:tcPr>
          <w:p>
            <w:pPr>
              <w:pStyle w:val="TableParagraph"/>
              <w:ind w:left="76" w:right="87"/>
              <w:rPr>
                <w:sz w:val="16"/>
              </w:rPr>
            </w:pPr>
            <w:r>
              <w:rPr>
                <w:sz w:val="16"/>
              </w:rPr>
              <w:t>456</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1673</w:t>
            </w:r>
          </w:p>
        </w:tc>
        <w:tc>
          <w:tcPr>
            <w:tcW w:w="768" w:type="dxa"/>
          </w:tcPr>
          <w:p>
            <w:pPr>
              <w:pStyle w:val="TableParagraph"/>
              <w:ind w:left="142" w:right="201"/>
              <w:rPr>
                <w:sz w:val="16"/>
              </w:rPr>
            </w:pPr>
            <w:r>
              <w:rPr>
                <w:sz w:val="16"/>
              </w:rPr>
              <w:t>0,9</w:t>
            </w:r>
          </w:p>
        </w:tc>
        <w:tc>
          <w:tcPr>
            <w:tcW w:w="874" w:type="dxa"/>
          </w:tcPr>
          <w:p>
            <w:pPr>
              <w:pStyle w:val="TableParagraph"/>
              <w:ind w:left="206" w:right="217"/>
              <w:rPr>
                <w:sz w:val="16"/>
              </w:rPr>
            </w:pPr>
            <w:r>
              <w:rPr>
                <w:sz w:val="16"/>
              </w:rPr>
              <w:t>432</w:t>
            </w:r>
          </w:p>
        </w:tc>
        <w:tc>
          <w:tcPr>
            <w:tcW w:w="1001" w:type="dxa"/>
          </w:tcPr>
          <w:p>
            <w:pPr>
              <w:pStyle w:val="TableParagraph"/>
              <w:ind w:left="217" w:right="126"/>
              <w:rPr>
                <w:sz w:val="16"/>
              </w:rPr>
            </w:pPr>
            <w:r>
              <w:rPr>
                <w:sz w:val="16"/>
              </w:rPr>
              <w:t>1556</w:t>
            </w:r>
          </w:p>
        </w:tc>
        <w:tc>
          <w:tcPr>
            <w:tcW w:w="715" w:type="dxa"/>
          </w:tcPr>
          <w:p>
            <w:pPr>
              <w:pStyle w:val="TableParagraph"/>
              <w:ind w:left="124" w:right="112"/>
              <w:rPr>
                <w:sz w:val="16"/>
              </w:rPr>
            </w:pPr>
            <w:r>
              <w:rPr>
                <w:sz w:val="16"/>
              </w:rPr>
              <w:t>0,16</w:t>
            </w:r>
          </w:p>
        </w:tc>
        <w:tc>
          <w:tcPr>
            <w:tcW w:w="678" w:type="dxa"/>
          </w:tcPr>
          <w:p>
            <w:pPr>
              <w:pStyle w:val="TableParagraph"/>
              <w:ind w:left="116" w:right="128"/>
              <w:rPr>
                <w:sz w:val="16"/>
              </w:rPr>
            </w:pPr>
            <w:r>
              <w:rPr>
                <w:sz w:val="16"/>
              </w:rPr>
              <w:t>3,8</w:t>
            </w:r>
          </w:p>
        </w:tc>
        <w:tc>
          <w:tcPr>
            <w:tcW w:w="832" w:type="dxa"/>
          </w:tcPr>
          <w:p>
            <w:pPr>
              <w:pStyle w:val="TableParagraph"/>
              <w:ind w:left="119" w:right="153"/>
              <w:rPr>
                <w:sz w:val="16"/>
              </w:rPr>
            </w:pPr>
            <w:r>
              <w:rPr>
                <w:sz w:val="16"/>
              </w:rPr>
              <w:t>299</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0,32</w:t>
            </w:r>
          </w:p>
        </w:tc>
        <w:tc>
          <w:tcPr>
            <w:tcW w:w="1106" w:type="dxa"/>
          </w:tcPr>
          <w:p>
            <w:pPr>
              <w:pStyle w:val="TableParagraph"/>
              <w:ind w:left="132" w:right="136"/>
              <w:rPr>
                <w:sz w:val="16"/>
              </w:rPr>
            </w:pPr>
            <w:r>
              <w:rPr>
                <w:sz w:val="16"/>
              </w:rPr>
              <w:t>1,20</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0,81</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457</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61" w:right="142"/>
              <w:rPr>
                <w:sz w:val="16"/>
              </w:rPr>
            </w:pPr>
            <w:r>
              <w:rPr>
                <w:sz w:val="16"/>
              </w:rPr>
              <w:t>85</w:t>
            </w:r>
          </w:p>
        </w:tc>
        <w:tc>
          <w:tcPr>
            <w:tcW w:w="768" w:type="dxa"/>
          </w:tcPr>
          <w:p>
            <w:pPr>
              <w:pStyle w:val="TableParagraph"/>
              <w:spacing w:before="17"/>
              <w:ind w:left="142" w:right="201"/>
              <w:rPr>
                <w:sz w:val="16"/>
              </w:rPr>
            </w:pPr>
            <w:r>
              <w:rPr>
                <w:sz w:val="16"/>
              </w:rPr>
              <w:t>Tr</w:t>
            </w:r>
          </w:p>
        </w:tc>
        <w:tc>
          <w:tcPr>
            <w:tcW w:w="874" w:type="dxa"/>
          </w:tcPr>
          <w:p>
            <w:pPr>
              <w:pStyle w:val="TableParagraph"/>
              <w:spacing w:before="17"/>
              <w:ind w:left="206" w:right="215"/>
              <w:rPr>
                <w:sz w:val="16"/>
              </w:rPr>
            </w:pPr>
            <w:r>
              <w:rPr>
                <w:sz w:val="16"/>
              </w:rPr>
              <w:t>51</w:t>
            </w:r>
          </w:p>
        </w:tc>
        <w:tc>
          <w:tcPr>
            <w:tcW w:w="1001" w:type="dxa"/>
          </w:tcPr>
          <w:p>
            <w:pPr>
              <w:pStyle w:val="TableParagraph"/>
              <w:spacing w:before="17"/>
              <w:ind w:left="214" w:right="126"/>
              <w:rPr>
                <w:sz w:val="16"/>
              </w:rPr>
            </w:pPr>
            <w:r>
              <w:rPr>
                <w:sz w:val="16"/>
              </w:rPr>
              <w:t>140</w:t>
            </w:r>
          </w:p>
        </w:tc>
        <w:tc>
          <w:tcPr>
            <w:tcW w:w="715" w:type="dxa"/>
          </w:tcPr>
          <w:p>
            <w:pPr>
              <w:pStyle w:val="TableParagraph"/>
              <w:spacing w:before="17"/>
              <w:ind w:left="124" w:right="112"/>
              <w:rPr>
                <w:sz w:val="16"/>
              </w:rPr>
            </w:pPr>
            <w:r>
              <w:rPr>
                <w:sz w:val="16"/>
              </w:rPr>
              <w:t>0,02</w:t>
            </w:r>
          </w:p>
        </w:tc>
        <w:tc>
          <w:tcPr>
            <w:tcW w:w="678" w:type="dxa"/>
          </w:tcPr>
          <w:p>
            <w:pPr>
              <w:pStyle w:val="TableParagraph"/>
              <w:spacing w:before="17"/>
              <w:ind w:left="115" w:right="128"/>
              <w:rPr>
                <w:sz w:val="16"/>
              </w:rPr>
            </w:pPr>
            <w:r>
              <w:rPr>
                <w:sz w:val="16"/>
              </w:rPr>
              <w:t>0,4</w:t>
            </w:r>
          </w:p>
        </w:tc>
        <w:tc>
          <w:tcPr>
            <w:tcW w:w="832" w:type="dxa"/>
          </w:tcPr>
          <w:p>
            <w:pPr>
              <w:pStyle w:val="TableParagraph"/>
              <w:spacing w:before="17"/>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0,04</w:t>
            </w:r>
          </w:p>
        </w:tc>
        <w:tc>
          <w:tcPr>
            <w:tcW w:w="1106" w:type="dxa"/>
          </w:tcPr>
          <w:p>
            <w:pPr>
              <w:pStyle w:val="TableParagraph"/>
              <w:spacing w:before="17"/>
              <w:ind w:left="131" w:right="136"/>
              <w:rPr>
                <w:sz w:val="16"/>
              </w:rPr>
            </w:pPr>
            <w:r>
              <w:rPr>
                <w:sz w:val="16"/>
              </w:rPr>
              <w:t>0,26</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1,49</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458</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82</w:t>
            </w:r>
          </w:p>
        </w:tc>
        <w:tc>
          <w:tcPr>
            <w:tcW w:w="768" w:type="dxa"/>
          </w:tcPr>
          <w:p>
            <w:pPr>
              <w:pStyle w:val="TableParagraph"/>
              <w:ind w:left="142" w:right="201"/>
              <w:rPr>
                <w:sz w:val="16"/>
              </w:rPr>
            </w:pPr>
            <w:r>
              <w:rPr>
                <w:sz w:val="16"/>
              </w:rPr>
              <w:t>Tr</w:t>
            </w:r>
          </w:p>
        </w:tc>
        <w:tc>
          <w:tcPr>
            <w:tcW w:w="874" w:type="dxa"/>
          </w:tcPr>
          <w:p>
            <w:pPr>
              <w:pStyle w:val="TableParagraph"/>
              <w:ind w:left="206" w:right="215"/>
              <w:rPr>
                <w:sz w:val="16"/>
              </w:rPr>
            </w:pPr>
            <w:r>
              <w:rPr>
                <w:sz w:val="16"/>
              </w:rPr>
              <w:t>64</w:t>
            </w:r>
          </w:p>
        </w:tc>
        <w:tc>
          <w:tcPr>
            <w:tcW w:w="1001" w:type="dxa"/>
          </w:tcPr>
          <w:p>
            <w:pPr>
              <w:pStyle w:val="TableParagraph"/>
              <w:ind w:left="214" w:right="126"/>
              <w:rPr>
                <w:sz w:val="16"/>
              </w:rPr>
            </w:pPr>
            <w:r>
              <w:rPr>
                <w:sz w:val="16"/>
              </w:rPr>
              <w:t>133</w:t>
            </w:r>
          </w:p>
        </w:tc>
        <w:tc>
          <w:tcPr>
            <w:tcW w:w="715" w:type="dxa"/>
          </w:tcPr>
          <w:p>
            <w:pPr>
              <w:pStyle w:val="TableParagraph"/>
              <w:ind w:left="124" w:right="112"/>
              <w:rPr>
                <w:sz w:val="16"/>
              </w:rPr>
            </w:pPr>
            <w:r>
              <w:rPr>
                <w:sz w:val="16"/>
              </w:rPr>
              <w:t>0,02</w:t>
            </w:r>
          </w:p>
        </w:tc>
        <w:tc>
          <w:tcPr>
            <w:tcW w:w="678" w:type="dxa"/>
          </w:tcPr>
          <w:p>
            <w:pPr>
              <w:pStyle w:val="TableParagraph"/>
              <w:ind w:left="115" w:right="128"/>
              <w:rPr>
                <w:sz w:val="16"/>
              </w:rPr>
            </w:pPr>
            <w:r>
              <w:rPr>
                <w:sz w:val="16"/>
              </w:rPr>
              <w:t>0,4</w:t>
            </w:r>
          </w:p>
        </w:tc>
        <w:tc>
          <w:tcPr>
            <w:tcW w:w="832" w:type="dxa"/>
          </w:tcPr>
          <w:p>
            <w:pPr>
              <w:pStyle w:val="TableParagraph"/>
              <w:ind w:left="121" w:right="153"/>
              <w:rPr>
                <w:sz w:val="16"/>
              </w:rPr>
            </w:pPr>
            <w:r>
              <w:rPr>
                <w:sz w:val="16"/>
              </w:rPr>
              <w:t>21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31" w:right="136"/>
              <w:rPr>
                <w:sz w:val="16"/>
              </w:rPr>
            </w:pPr>
            <w:r>
              <w:rPr>
                <w:sz w:val="16"/>
              </w:rPr>
              <w:t>0,24</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1,52</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459</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1242</w:t>
            </w:r>
          </w:p>
        </w:tc>
        <w:tc>
          <w:tcPr>
            <w:tcW w:w="768" w:type="dxa"/>
          </w:tcPr>
          <w:p>
            <w:pPr>
              <w:pStyle w:val="TableParagraph"/>
              <w:ind w:left="142" w:right="201"/>
              <w:rPr>
                <w:sz w:val="16"/>
              </w:rPr>
            </w:pPr>
            <w:r>
              <w:rPr>
                <w:sz w:val="16"/>
              </w:rPr>
              <w:t>0,5</w:t>
            </w:r>
          </w:p>
        </w:tc>
        <w:tc>
          <w:tcPr>
            <w:tcW w:w="874" w:type="dxa"/>
          </w:tcPr>
          <w:p>
            <w:pPr>
              <w:pStyle w:val="TableParagraph"/>
              <w:ind w:left="206" w:right="217"/>
              <w:rPr>
                <w:sz w:val="16"/>
              </w:rPr>
            </w:pPr>
            <w:r>
              <w:rPr>
                <w:sz w:val="16"/>
              </w:rPr>
              <w:t>323</w:t>
            </w:r>
          </w:p>
        </w:tc>
        <w:tc>
          <w:tcPr>
            <w:tcW w:w="1001" w:type="dxa"/>
          </w:tcPr>
          <w:p>
            <w:pPr>
              <w:pStyle w:val="TableParagraph"/>
              <w:ind w:left="217" w:right="126"/>
              <w:rPr>
                <w:sz w:val="16"/>
              </w:rPr>
            </w:pPr>
            <w:r>
              <w:rPr>
                <w:sz w:val="16"/>
              </w:rPr>
              <w:t>1132</w:t>
            </w:r>
          </w:p>
        </w:tc>
        <w:tc>
          <w:tcPr>
            <w:tcW w:w="715" w:type="dxa"/>
          </w:tcPr>
          <w:p>
            <w:pPr>
              <w:pStyle w:val="TableParagraph"/>
              <w:ind w:left="124" w:right="112"/>
              <w:rPr>
                <w:sz w:val="16"/>
              </w:rPr>
            </w:pPr>
            <w:r>
              <w:rPr>
                <w:sz w:val="16"/>
              </w:rPr>
              <w:t>0,11</w:t>
            </w:r>
          </w:p>
        </w:tc>
        <w:tc>
          <w:tcPr>
            <w:tcW w:w="678" w:type="dxa"/>
          </w:tcPr>
          <w:p>
            <w:pPr>
              <w:pStyle w:val="TableParagraph"/>
              <w:ind w:left="116" w:right="128"/>
              <w:rPr>
                <w:sz w:val="16"/>
              </w:rPr>
            </w:pPr>
            <w:r>
              <w:rPr>
                <w:sz w:val="16"/>
              </w:rPr>
              <w:t>2,7</w:t>
            </w:r>
          </w:p>
        </w:tc>
        <w:tc>
          <w:tcPr>
            <w:tcW w:w="832" w:type="dxa"/>
          </w:tcPr>
          <w:p>
            <w:pPr>
              <w:pStyle w:val="TableParagraph"/>
              <w:ind w:left="119" w:right="153"/>
              <w:rPr>
                <w:sz w:val="16"/>
              </w:rPr>
            </w:pPr>
            <w:r>
              <w:rPr>
                <w:sz w:val="16"/>
              </w:rPr>
              <w:t>361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0,24</w:t>
            </w:r>
          </w:p>
        </w:tc>
        <w:tc>
          <w:tcPr>
            <w:tcW w:w="1106" w:type="dxa"/>
          </w:tcPr>
          <w:p>
            <w:pPr>
              <w:pStyle w:val="TableParagraph"/>
              <w:ind w:left="132" w:right="136"/>
              <w:rPr>
                <w:sz w:val="16"/>
              </w:rPr>
            </w:pPr>
            <w:r>
              <w:rPr>
                <w:sz w:val="16"/>
              </w:rPr>
              <w:t>1,03</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right="4"/>
              <w:rPr>
                <w:sz w:val="16"/>
              </w:rPr>
            </w:pPr>
            <w:r>
              <w:rPr>
                <w:w w:val="100"/>
                <w:sz w:val="16"/>
              </w:rPr>
              <w:t>*</w:t>
            </w:r>
          </w:p>
        </w:tc>
      </w:tr>
      <w:tr>
        <w:trPr>
          <w:trHeight w:val="224" w:hRule="atLeast"/>
        </w:trPr>
        <w:tc>
          <w:tcPr>
            <w:tcW w:w="1073" w:type="dxa"/>
          </w:tcPr>
          <w:p>
            <w:pPr>
              <w:pStyle w:val="TableParagraph"/>
              <w:ind w:left="76" w:right="87"/>
              <w:rPr>
                <w:sz w:val="16"/>
              </w:rPr>
            </w:pPr>
            <w:r>
              <w:rPr>
                <w:sz w:val="16"/>
              </w:rPr>
              <w:t>460</w:t>
            </w:r>
          </w:p>
        </w:tc>
        <w:tc>
          <w:tcPr>
            <w:tcW w:w="1074" w:type="dxa"/>
          </w:tcPr>
          <w:p>
            <w:pPr>
              <w:pStyle w:val="TableParagraph"/>
              <w:ind w:left="126" w:right="157"/>
              <w:rPr>
                <w:sz w:val="16"/>
              </w:rPr>
            </w:pPr>
            <w:r>
              <w:rPr>
                <w:sz w:val="16"/>
              </w:rPr>
              <w:t>0,02</w:t>
            </w:r>
          </w:p>
        </w:tc>
        <w:tc>
          <w:tcPr>
            <w:tcW w:w="890" w:type="dxa"/>
          </w:tcPr>
          <w:p>
            <w:pPr>
              <w:pStyle w:val="TableParagraph"/>
              <w:ind w:left="162" w:right="142"/>
              <w:rPr>
                <w:sz w:val="16"/>
              </w:rPr>
            </w:pPr>
            <w:r>
              <w:rPr>
                <w:sz w:val="16"/>
              </w:rPr>
              <w:t>63</w:t>
            </w:r>
          </w:p>
        </w:tc>
        <w:tc>
          <w:tcPr>
            <w:tcW w:w="768" w:type="dxa"/>
          </w:tcPr>
          <w:p>
            <w:pPr>
              <w:pStyle w:val="TableParagraph"/>
              <w:ind w:left="142" w:right="201"/>
              <w:rPr>
                <w:sz w:val="16"/>
              </w:rPr>
            </w:pPr>
            <w:r>
              <w:rPr>
                <w:sz w:val="16"/>
              </w:rPr>
              <w:t>Tr</w:t>
            </w:r>
          </w:p>
        </w:tc>
        <w:tc>
          <w:tcPr>
            <w:tcW w:w="874" w:type="dxa"/>
          </w:tcPr>
          <w:p>
            <w:pPr>
              <w:pStyle w:val="TableParagraph"/>
              <w:ind w:left="206" w:right="215"/>
              <w:rPr>
                <w:sz w:val="16"/>
              </w:rPr>
            </w:pPr>
            <w:r>
              <w:rPr>
                <w:sz w:val="16"/>
              </w:rPr>
              <w:t>33</w:t>
            </w:r>
          </w:p>
        </w:tc>
        <w:tc>
          <w:tcPr>
            <w:tcW w:w="1001" w:type="dxa"/>
          </w:tcPr>
          <w:p>
            <w:pPr>
              <w:pStyle w:val="TableParagraph"/>
              <w:ind w:left="217" w:right="126"/>
              <w:rPr>
                <w:sz w:val="16"/>
              </w:rPr>
            </w:pPr>
            <w:r>
              <w:rPr>
                <w:sz w:val="16"/>
              </w:rPr>
              <w:t>94</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0,3</w:t>
            </w:r>
          </w:p>
        </w:tc>
        <w:tc>
          <w:tcPr>
            <w:tcW w:w="832" w:type="dxa"/>
          </w:tcPr>
          <w:p>
            <w:pPr>
              <w:pStyle w:val="TableParagraph"/>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0,08</w:t>
            </w:r>
          </w:p>
        </w:tc>
        <w:tc>
          <w:tcPr>
            <w:tcW w:w="1106" w:type="dxa"/>
          </w:tcPr>
          <w:p>
            <w:pPr>
              <w:pStyle w:val="TableParagraph"/>
              <w:ind w:left="131" w:right="136"/>
              <w:rPr>
                <w:sz w:val="16"/>
              </w:rPr>
            </w:pPr>
            <w:r>
              <w:rPr>
                <w:sz w:val="16"/>
              </w:rPr>
              <w:t>0,11</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0,5</w:t>
            </w:r>
          </w:p>
        </w:tc>
      </w:tr>
      <w:tr>
        <w:trPr>
          <w:trHeight w:val="224" w:hRule="atLeast"/>
        </w:trPr>
        <w:tc>
          <w:tcPr>
            <w:tcW w:w="1073" w:type="dxa"/>
          </w:tcPr>
          <w:p>
            <w:pPr>
              <w:pStyle w:val="TableParagraph"/>
              <w:spacing w:before="17"/>
              <w:ind w:left="76" w:right="87"/>
              <w:rPr>
                <w:sz w:val="16"/>
              </w:rPr>
            </w:pPr>
            <w:r>
              <w:rPr>
                <w:sz w:val="16"/>
              </w:rPr>
              <w:t>461</w:t>
            </w:r>
          </w:p>
        </w:tc>
        <w:tc>
          <w:tcPr>
            <w:tcW w:w="1074" w:type="dxa"/>
          </w:tcPr>
          <w:p>
            <w:pPr>
              <w:pStyle w:val="TableParagraph"/>
              <w:spacing w:before="17"/>
              <w:ind w:left="126" w:right="157"/>
              <w:rPr>
                <w:sz w:val="16"/>
              </w:rPr>
            </w:pPr>
            <w:r>
              <w:rPr>
                <w:sz w:val="16"/>
              </w:rPr>
              <w:t>0,02</w:t>
            </w:r>
          </w:p>
        </w:tc>
        <w:tc>
          <w:tcPr>
            <w:tcW w:w="890" w:type="dxa"/>
          </w:tcPr>
          <w:p>
            <w:pPr>
              <w:pStyle w:val="TableParagraph"/>
              <w:spacing w:before="17"/>
              <w:ind w:left="159" w:right="142"/>
              <w:rPr>
                <w:sz w:val="16"/>
              </w:rPr>
            </w:pPr>
            <w:r>
              <w:rPr>
                <w:sz w:val="16"/>
              </w:rPr>
              <w:t>123</w:t>
            </w:r>
          </w:p>
        </w:tc>
        <w:tc>
          <w:tcPr>
            <w:tcW w:w="768" w:type="dxa"/>
          </w:tcPr>
          <w:p>
            <w:pPr>
              <w:pStyle w:val="TableParagraph"/>
              <w:spacing w:before="17"/>
              <w:ind w:left="142" w:right="201"/>
              <w:rPr>
                <w:sz w:val="16"/>
              </w:rPr>
            </w:pPr>
            <w:r>
              <w:rPr>
                <w:sz w:val="16"/>
              </w:rPr>
              <w:t>0,9</w:t>
            </w:r>
          </w:p>
        </w:tc>
        <w:tc>
          <w:tcPr>
            <w:tcW w:w="874" w:type="dxa"/>
          </w:tcPr>
          <w:p>
            <w:pPr>
              <w:pStyle w:val="TableParagraph"/>
              <w:spacing w:before="17"/>
              <w:ind w:left="206" w:right="215"/>
              <w:rPr>
                <w:sz w:val="16"/>
              </w:rPr>
            </w:pPr>
            <w:r>
              <w:rPr>
                <w:sz w:val="16"/>
              </w:rPr>
              <w:t>31</w:t>
            </w:r>
          </w:p>
        </w:tc>
        <w:tc>
          <w:tcPr>
            <w:tcW w:w="1001" w:type="dxa"/>
          </w:tcPr>
          <w:p>
            <w:pPr>
              <w:pStyle w:val="TableParagraph"/>
              <w:spacing w:before="17"/>
              <w:ind w:left="215" w:right="126"/>
              <w:rPr>
                <w:sz w:val="16"/>
              </w:rPr>
            </w:pPr>
            <w:r>
              <w:rPr>
                <w:sz w:val="16"/>
              </w:rPr>
              <w:t>105</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0,3</w:t>
            </w:r>
          </w:p>
        </w:tc>
        <w:tc>
          <w:tcPr>
            <w:tcW w:w="832" w:type="dxa"/>
          </w:tcPr>
          <w:p>
            <w:pPr>
              <w:pStyle w:val="TableParagraph"/>
              <w:spacing w:before="17"/>
              <w:ind w:left="118" w:right="153"/>
              <w:rPr>
                <w:sz w:val="16"/>
              </w:rPr>
            </w:pPr>
            <w:r>
              <w:rPr>
                <w:sz w:val="16"/>
              </w:rPr>
              <w:t>161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31" w:right="136"/>
              <w:rPr>
                <w:sz w:val="16"/>
              </w:rPr>
            </w:pPr>
            <w:r>
              <w:rPr>
                <w:sz w:val="16"/>
              </w:rPr>
              <w:t>0,25</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462</w:t>
            </w:r>
          </w:p>
        </w:tc>
        <w:tc>
          <w:tcPr>
            <w:tcW w:w="1074" w:type="dxa"/>
          </w:tcPr>
          <w:p>
            <w:pPr>
              <w:pStyle w:val="TableParagraph"/>
              <w:ind w:left="126" w:right="157"/>
              <w:rPr>
                <w:sz w:val="16"/>
              </w:rPr>
            </w:pPr>
            <w:r>
              <w:rPr>
                <w:sz w:val="16"/>
              </w:rPr>
              <w:t>0,02</w:t>
            </w:r>
          </w:p>
        </w:tc>
        <w:tc>
          <w:tcPr>
            <w:tcW w:w="890" w:type="dxa"/>
          </w:tcPr>
          <w:p>
            <w:pPr>
              <w:pStyle w:val="TableParagraph"/>
              <w:ind w:left="159" w:right="142"/>
              <w:rPr>
                <w:sz w:val="16"/>
              </w:rPr>
            </w:pPr>
            <w:r>
              <w:rPr>
                <w:sz w:val="16"/>
              </w:rPr>
              <w:t>403</w:t>
            </w:r>
          </w:p>
        </w:tc>
        <w:tc>
          <w:tcPr>
            <w:tcW w:w="768" w:type="dxa"/>
          </w:tcPr>
          <w:p>
            <w:pPr>
              <w:pStyle w:val="TableParagraph"/>
              <w:ind w:left="142" w:right="201"/>
              <w:rPr>
                <w:sz w:val="16"/>
              </w:rPr>
            </w:pPr>
            <w:r>
              <w:rPr>
                <w:sz w:val="16"/>
              </w:rPr>
              <w:t>0,2</w:t>
            </w:r>
          </w:p>
        </w:tc>
        <w:tc>
          <w:tcPr>
            <w:tcW w:w="874" w:type="dxa"/>
          </w:tcPr>
          <w:p>
            <w:pPr>
              <w:pStyle w:val="TableParagraph"/>
              <w:ind w:left="206" w:right="217"/>
              <w:rPr>
                <w:sz w:val="16"/>
              </w:rPr>
            </w:pPr>
            <w:r>
              <w:rPr>
                <w:sz w:val="16"/>
              </w:rPr>
              <w:t>501</w:t>
            </w:r>
          </w:p>
        </w:tc>
        <w:tc>
          <w:tcPr>
            <w:tcW w:w="1001" w:type="dxa"/>
          </w:tcPr>
          <w:p>
            <w:pPr>
              <w:pStyle w:val="TableParagraph"/>
              <w:ind w:left="215" w:right="126"/>
              <w:rPr>
                <w:sz w:val="16"/>
              </w:rPr>
            </w:pPr>
            <w:r>
              <w:rPr>
                <w:sz w:val="16"/>
              </w:rPr>
              <w:t>120</w:t>
            </w:r>
          </w:p>
        </w:tc>
        <w:tc>
          <w:tcPr>
            <w:tcW w:w="715" w:type="dxa"/>
          </w:tcPr>
          <w:p>
            <w:pPr>
              <w:pStyle w:val="TableParagraph"/>
              <w:ind w:left="124" w:right="112"/>
              <w:rPr>
                <w:sz w:val="16"/>
              </w:rPr>
            </w:pPr>
            <w:r>
              <w:rPr>
                <w:sz w:val="16"/>
              </w:rPr>
              <w:t>0,07</w:t>
            </w:r>
          </w:p>
        </w:tc>
        <w:tc>
          <w:tcPr>
            <w:tcW w:w="678" w:type="dxa"/>
          </w:tcPr>
          <w:p>
            <w:pPr>
              <w:pStyle w:val="TableParagraph"/>
              <w:ind w:left="116" w:right="128"/>
              <w:rPr>
                <w:sz w:val="16"/>
              </w:rPr>
            </w:pPr>
            <w:r>
              <w:rPr>
                <w:sz w:val="16"/>
              </w:rPr>
              <w:t>2,7</w:t>
            </w:r>
          </w:p>
        </w:tc>
        <w:tc>
          <w:tcPr>
            <w:tcW w:w="832" w:type="dxa"/>
          </w:tcPr>
          <w:p>
            <w:pPr>
              <w:pStyle w:val="TableParagraph"/>
              <w:ind w:left="119" w:right="153"/>
              <w:rPr>
                <w:sz w:val="16"/>
              </w:rPr>
            </w:pPr>
            <w:r>
              <w:rPr>
                <w:sz w:val="16"/>
              </w:rPr>
              <w:t>111</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0,03</w:t>
            </w:r>
          </w:p>
        </w:tc>
        <w:tc>
          <w:tcPr>
            <w:tcW w:w="1106" w:type="dxa"/>
          </w:tcPr>
          <w:p>
            <w:pPr>
              <w:pStyle w:val="TableParagraph"/>
              <w:ind w:left="132" w:right="136"/>
              <w:rPr>
                <w:sz w:val="16"/>
              </w:rPr>
            </w:pPr>
            <w:r>
              <w:rPr>
                <w:sz w:val="16"/>
              </w:rPr>
              <w:t>0,32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463</w:t>
            </w:r>
          </w:p>
        </w:tc>
        <w:tc>
          <w:tcPr>
            <w:tcW w:w="1074" w:type="dxa"/>
          </w:tcPr>
          <w:p>
            <w:pPr>
              <w:pStyle w:val="TableParagraph"/>
              <w:ind w:left="126" w:right="157"/>
              <w:rPr>
                <w:sz w:val="16"/>
              </w:rPr>
            </w:pPr>
            <w:r>
              <w:rPr>
                <w:sz w:val="16"/>
              </w:rPr>
              <w:t>0,03</w:t>
            </w:r>
          </w:p>
        </w:tc>
        <w:tc>
          <w:tcPr>
            <w:tcW w:w="890" w:type="dxa"/>
          </w:tcPr>
          <w:p>
            <w:pPr>
              <w:pStyle w:val="TableParagraph"/>
              <w:ind w:left="159" w:right="142"/>
              <w:rPr>
                <w:sz w:val="16"/>
              </w:rPr>
            </w:pPr>
            <w:r>
              <w:rPr>
                <w:sz w:val="16"/>
              </w:rPr>
              <w:t>470</w:t>
            </w:r>
          </w:p>
        </w:tc>
        <w:tc>
          <w:tcPr>
            <w:tcW w:w="768" w:type="dxa"/>
          </w:tcPr>
          <w:p>
            <w:pPr>
              <w:pStyle w:val="TableParagraph"/>
              <w:ind w:left="142" w:right="201"/>
              <w:rPr>
                <w:sz w:val="16"/>
              </w:rPr>
            </w:pPr>
            <w:r>
              <w:rPr>
                <w:sz w:val="16"/>
              </w:rPr>
              <w:t>0,3</w:t>
            </w:r>
          </w:p>
        </w:tc>
        <w:tc>
          <w:tcPr>
            <w:tcW w:w="874" w:type="dxa"/>
          </w:tcPr>
          <w:p>
            <w:pPr>
              <w:pStyle w:val="TableParagraph"/>
              <w:ind w:left="206" w:right="217"/>
              <w:rPr>
                <w:sz w:val="16"/>
              </w:rPr>
            </w:pPr>
            <w:r>
              <w:rPr>
                <w:sz w:val="16"/>
              </w:rPr>
              <w:t>581</w:t>
            </w:r>
          </w:p>
        </w:tc>
        <w:tc>
          <w:tcPr>
            <w:tcW w:w="1001" w:type="dxa"/>
          </w:tcPr>
          <w:p>
            <w:pPr>
              <w:pStyle w:val="TableParagraph"/>
              <w:ind w:left="217" w:right="126"/>
              <w:rPr>
                <w:sz w:val="16"/>
              </w:rPr>
            </w:pPr>
            <w:r>
              <w:rPr>
                <w:sz w:val="16"/>
              </w:rPr>
              <w:t>62</w:t>
            </w:r>
          </w:p>
        </w:tc>
        <w:tc>
          <w:tcPr>
            <w:tcW w:w="715" w:type="dxa"/>
          </w:tcPr>
          <w:p>
            <w:pPr>
              <w:pStyle w:val="TableParagraph"/>
              <w:ind w:left="124" w:right="112"/>
              <w:rPr>
                <w:sz w:val="16"/>
              </w:rPr>
            </w:pPr>
            <w:r>
              <w:rPr>
                <w:sz w:val="16"/>
              </w:rPr>
              <w:t>0,08</w:t>
            </w:r>
          </w:p>
        </w:tc>
        <w:tc>
          <w:tcPr>
            <w:tcW w:w="678" w:type="dxa"/>
          </w:tcPr>
          <w:p>
            <w:pPr>
              <w:pStyle w:val="TableParagraph"/>
              <w:ind w:left="116" w:right="128"/>
              <w:rPr>
                <w:sz w:val="16"/>
              </w:rPr>
            </w:pPr>
            <w:r>
              <w:rPr>
                <w:sz w:val="16"/>
              </w:rPr>
              <w:t>3,5</w:t>
            </w:r>
          </w:p>
        </w:tc>
        <w:tc>
          <w:tcPr>
            <w:tcW w:w="832" w:type="dxa"/>
          </w:tcPr>
          <w:p>
            <w:pPr>
              <w:pStyle w:val="TableParagraph"/>
              <w:ind w:left="119" w:right="153"/>
              <w:rPr>
                <w:sz w:val="16"/>
              </w:rPr>
            </w:pPr>
            <w:r>
              <w:rPr>
                <w:sz w:val="16"/>
              </w:rPr>
              <w:t>109</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80" w:right="134"/>
              <w:rPr>
                <w:sz w:val="16"/>
              </w:rPr>
            </w:pPr>
            <w:r>
              <w:rPr>
                <w:sz w:val="16"/>
              </w:rPr>
              <w:t>Tr</w:t>
            </w:r>
          </w:p>
        </w:tc>
        <w:tc>
          <w:tcPr>
            <w:tcW w:w="1106" w:type="dxa"/>
          </w:tcPr>
          <w:p>
            <w:pPr>
              <w:pStyle w:val="TableParagraph"/>
              <w:ind w:left="131" w:right="136"/>
              <w:rPr>
                <w:sz w:val="16"/>
              </w:rPr>
            </w:pPr>
            <w:r>
              <w:rPr>
                <w:sz w:val="16"/>
              </w:rPr>
              <w:t>0,20</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464</w:t>
            </w:r>
          </w:p>
        </w:tc>
        <w:tc>
          <w:tcPr>
            <w:tcW w:w="1074" w:type="dxa"/>
          </w:tcPr>
          <w:p>
            <w:pPr>
              <w:pStyle w:val="TableParagraph"/>
              <w:ind w:left="126" w:right="157"/>
              <w:rPr>
                <w:sz w:val="16"/>
              </w:rPr>
            </w:pPr>
            <w:r>
              <w:rPr>
                <w:sz w:val="16"/>
              </w:rPr>
              <w:t>0,05</w:t>
            </w:r>
          </w:p>
        </w:tc>
        <w:tc>
          <w:tcPr>
            <w:tcW w:w="890" w:type="dxa"/>
          </w:tcPr>
          <w:p>
            <w:pPr>
              <w:pStyle w:val="TableParagraph"/>
              <w:ind w:left="159" w:right="142"/>
              <w:rPr>
                <w:sz w:val="16"/>
              </w:rPr>
            </w:pPr>
            <w:r>
              <w:rPr>
                <w:sz w:val="16"/>
              </w:rPr>
              <w:t>745</w:t>
            </w:r>
          </w:p>
        </w:tc>
        <w:tc>
          <w:tcPr>
            <w:tcW w:w="768" w:type="dxa"/>
          </w:tcPr>
          <w:p>
            <w:pPr>
              <w:pStyle w:val="TableParagraph"/>
              <w:ind w:left="142" w:right="201"/>
              <w:rPr>
                <w:sz w:val="16"/>
              </w:rPr>
            </w:pPr>
            <w:r>
              <w:rPr>
                <w:sz w:val="16"/>
              </w:rPr>
              <w:t>0,5</w:t>
            </w:r>
          </w:p>
        </w:tc>
        <w:tc>
          <w:tcPr>
            <w:tcW w:w="874" w:type="dxa"/>
          </w:tcPr>
          <w:p>
            <w:pPr>
              <w:pStyle w:val="TableParagraph"/>
              <w:ind w:left="206" w:right="215"/>
              <w:rPr>
                <w:sz w:val="16"/>
              </w:rPr>
            </w:pPr>
            <w:r>
              <w:rPr>
                <w:sz w:val="16"/>
              </w:rPr>
              <w:t>1844</w:t>
            </w:r>
          </w:p>
        </w:tc>
        <w:tc>
          <w:tcPr>
            <w:tcW w:w="1001" w:type="dxa"/>
          </w:tcPr>
          <w:p>
            <w:pPr>
              <w:pStyle w:val="TableParagraph"/>
              <w:ind w:left="217" w:right="126"/>
              <w:rPr>
                <w:sz w:val="16"/>
              </w:rPr>
            </w:pPr>
            <w:r>
              <w:rPr>
                <w:sz w:val="16"/>
              </w:rPr>
              <w:t>96</w:t>
            </w:r>
          </w:p>
        </w:tc>
        <w:tc>
          <w:tcPr>
            <w:tcW w:w="715" w:type="dxa"/>
          </w:tcPr>
          <w:p>
            <w:pPr>
              <w:pStyle w:val="TableParagraph"/>
              <w:ind w:left="124" w:right="112"/>
              <w:rPr>
                <w:sz w:val="16"/>
              </w:rPr>
            </w:pPr>
            <w:r>
              <w:rPr>
                <w:sz w:val="16"/>
              </w:rPr>
              <w:t>0,17</w:t>
            </w:r>
          </w:p>
        </w:tc>
        <w:tc>
          <w:tcPr>
            <w:tcW w:w="678" w:type="dxa"/>
          </w:tcPr>
          <w:p>
            <w:pPr>
              <w:pStyle w:val="TableParagraph"/>
              <w:ind w:left="116" w:right="128"/>
              <w:rPr>
                <w:sz w:val="16"/>
              </w:rPr>
            </w:pPr>
            <w:r>
              <w:rPr>
                <w:sz w:val="16"/>
              </w:rPr>
              <w:t>4,4</w:t>
            </w:r>
          </w:p>
        </w:tc>
        <w:tc>
          <w:tcPr>
            <w:tcW w:w="832" w:type="dxa"/>
          </w:tcPr>
          <w:p>
            <w:pPr>
              <w:pStyle w:val="TableParagraph"/>
              <w:ind w:left="121" w:right="153"/>
              <w:rPr>
                <w:sz w:val="16"/>
              </w:rPr>
            </w:pPr>
            <w:r>
              <w:rPr>
                <w:sz w:val="16"/>
              </w:rPr>
              <w:t>66</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80" w:right="134"/>
              <w:rPr>
                <w:sz w:val="16"/>
              </w:rPr>
            </w:pPr>
            <w:r>
              <w:rPr>
                <w:sz w:val="16"/>
              </w:rPr>
              <w:t>Tr</w:t>
            </w:r>
          </w:p>
        </w:tc>
        <w:tc>
          <w:tcPr>
            <w:tcW w:w="1106" w:type="dxa"/>
          </w:tcPr>
          <w:p>
            <w:pPr>
              <w:pStyle w:val="TableParagraph"/>
              <w:ind w:left="131" w:right="136"/>
              <w:rPr>
                <w:sz w:val="16"/>
              </w:rPr>
            </w:pPr>
            <w:r>
              <w:rPr>
                <w:sz w:val="16"/>
              </w:rPr>
              <w:t>0,44</w:t>
            </w:r>
          </w:p>
        </w:tc>
        <w:tc>
          <w:tcPr>
            <w:tcW w:w="1010" w:type="dxa"/>
          </w:tcPr>
          <w:p>
            <w:pPr>
              <w:pStyle w:val="TableParagraph"/>
              <w:ind w:left="135" w:right="123"/>
              <w:rPr>
                <w:sz w:val="16"/>
              </w:rPr>
            </w:pPr>
            <w:r>
              <w:rPr>
                <w:sz w:val="16"/>
              </w:rPr>
              <w:t>0,23</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01" w:hRule="atLeast"/>
        </w:trPr>
        <w:tc>
          <w:tcPr>
            <w:tcW w:w="1073" w:type="dxa"/>
          </w:tcPr>
          <w:p>
            <w:pPr>
              <w:pStyle w:val="TableParagraph"/>
              <w:spacing w:line="164" w:lineRule="exact" w:before="17"/>
              <w:ind w:left="76" w:right="87"/>
              <w:rPr>
                <w:sz w:val="16"/>
              </w:rPr>
            </w:pPr>
            <w:r>
              <w:rPr>
                <w:sz w:val="16"/>
              </w:rPr>
              <w:t>465</w:t>
            </w:r>
          </w:p>
        </w:tc>
        <w:tc>
          <w:tcPr>
            <w:tcW w:w="1074" w:type="dxa"/>
          </w:tcPr>
          <w:p>
            <w:pPr>
              <w:pStyle w:val="TableParagraph"/>
              <w:spacing w:line="164" w:lineRule="exact" w:before="17"/>
              <w:ind w:left="126" w:right="157"/>
              <w:rPr>
                <w:sz w:val="16"/>
              </w:rPr>
            </w:pPr>
            <w:r>
              <w:rPr>
                <w:sz w:val="16"/>
              </w:rPr>
              <w:t>0,01</w:t>
            </w:r>
          </w:p>
        </w:tc>
        <w:tc>
          <w:tcPr>
            <w:tcW w:w="890" w:type="dxa"/>
          </w:tcPr>
          <w:p>
            <w:pPr>
              <w:pStyle w:val="TableParagraph"/>
              <w:spacing w:line="164" w:lineRule="exact" w:before="17"/>
              <w:ind w:left="159" w:right="142"/>
              <w:rPr>
                <w:sz w:val="16"/>
              </w:rPr>
            </w:pPr>
            <w:r>
              <w:rPr>
                <w:sz w:val="16"/>
              </w:rPr>
              <w:t>578</w:t>
            </w:r>
          </w:p>
        </w:tc>
        <w:tc>
          <w:tcPr>
            <w:tcW w:w="768" w:type="dxa"/>
          </w:tcPr>
          <w:p>
            <w:pPr>
              <w:pStyle w:val="TableParagraph"/>
              <w:spacing w:line="164" w:lineRule="exact" w:before="17"/>
              <w:ind w:left="142" w:right="201"/>
              <w:rPr>
                <w:sz w:val="16"/>
              </w:rPr>
            </w:pPr>
            <w:r>
              <w:rPr>
                <w:sz w:val="16"/>
              </w:rPr>
              <w:t>0,3</w:t>
            </w:r>
          </w:p>
        </w:tc>
        <w:tc>
          <w:tcPr>
            <w:tcW w:w="874" w:type="dxa"/>
          </w:tcPr>
          <w:p>
            <w:pPr>
              <w:pStyle w:val="TableParagraph"/>
              <w:spacing w:line="164" w:lineRule="exact" w:before="17"/>
              <w:ind w:left="206" w:right="217"/>
              <w:rPr>
                <w:sz w:val="16"/>
              </w:rPr>
            </w:pPr>
            <w:r>
              <w:rPr>
                <w:sz w:val="16"/>
              </w:rPr>
              <w:t>780</w:t>
            </w:r>
          </w:p>
        </w:tc>
        <w:tc>
          <w:tcPr>
            <w:tcW w:w="1001" w:type="dxa"/>
          </w:tcPr>
          <w:p>
            <w:pPr>
              <w:pStyle w:val="TableParagraph"/>
              <w:spacing w:line="164" w:lineRule="exact" w:before="17"/>
              <w:ind w:left="215" w:right="126"/>
              <w:rPr>
                <w:sz w:val="16"/>
              </w:rPr>
            </w:pPr>
            <w:r>
              <w:rPr>
                <w:sz w:val="16"/>
              </w:rPr>
              <w:t>194</w:t>
            </w:r>
          </w:p>
        </w:tc>
        <w:tc>
          <w:tcPr>
            <w:tcW w:w="715" w:type="dxa"/>
          </w:tcPr>
          <w:p>
            <w:pPr>
              <w:pStyle w:val="TableParagraph"/>
              <w:spacing w:line="164" w:lineRule="exact" w:before="17"/>
              <w:ind w:left="124" w:right="112"/>
              <w:rPr>
                <w:sz w:val="16"/>
              </w:rPr>
            </w:pPr>
            <w:r>
              <w:rPr>
                <w:sz w:val="16"/>
              </w:rPr>
              <w:t>0,05</w:t>
            </w:r>
          </w:p>
        </w:tc>
        <w:tc>
          <w:tcPr>
            <w:tcW w:w="678" w:type="dxa"/>
          </w:tcPr>
          <w:p>
            <w:pPr>
              <w:pStyle w:val="TableParagraph"/>
              <w:spacing w:line="164" w:lineRule="exact" w:before="17"/>
              <w:ind w:left="116" w:right="128"/>
              <w:rPr>
                <w:sz w:val="16"/>
              </w:rPr>
            </w:pPr>
            <w:r>
              <w:rPr>
                <w:sz w:val="16"/>
              </w:rPr>
              <w:t>1,3</w:t>
            </w:r>
          </w:p>
        </w:tc>
        <w:tc>
          <w:tcPr>
            <w:tcW w:w="832" w:type="dxa"/>
          </w:tcPr>
          <w:p>
            <w:pPr>
              <w:pStyle w:val="TableParagraph"/>
              <w:spacing w:line="164" w:lineRule="exact" w:before="17"/>
              <w:ind w:left="121" w:right="153"/>
              <w:rPr>
                <w:sz w:val="16"/>
              </w:rPr>
            </w:pPr>
            <w:r>
              <w:rPr>
                <w:sz w:val="16"/>
              </w:rPr>
              <w:t>57</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line="164" w:lineRule="exact" w:before="17"/>
              <w:ind w:left="180" w:right="134"/>
              <w:rPr>
                <w:sz w:val="16"/>
              </w:rPr>
            </w:pPr>
            <w:r>
              <w:rPr>
                <w:sz w:val="16"/>
              </w:rPr>
              <w:t>Tr</w:t>
            </w:r>
          </w:p>
        </w:tc>
        <w:tc>
          <w:tcPr>
            <w:tcW w:w="1106" w:type="dxa"/>
          </w:tcPr>
          <w:p>
            <w:pPr>
              <w:pStyle w:val="TableParagraph"/>
              <w:spacing w:line="164" w:lineRule="exact" w:before="17"/>
              <w:ind w:left="131" w:right="136"/>
              <w:rPr>
                <w:sz w:val="16"/>
              </w:rPr>
            </w:pPr>
            <w:r>
              <w:rPr>
                <w:sz w:val="16"/>
              </w:rPr>
              <w:t>0,20</w:t>
            </w:r>
          </w:p>
        </w:tc>
        <w:tc>
          <w:tcPr>
            <w:tcW w:w="1010" w:type="dxa"/>
          </w:tcPr>
          <w:p>
            <w:pPr>
              <w:pStyle w:val="TableParagraph"/>
              <w:spacing w:line="164" w:lineRule="exact" w:before="17"/>
              <w:ind w:left="138" w:right="123"/>
              <w:rPr>
                <w:sz w:val="16"/>
              </w:rPr>
            </w:pPr>
            <w:r>
              <w:rPr>
                <w:sz w:val="16"/>
              </w:rPr>
              <w:t>Tr</w:t>
            </w:r>
          </w:p>
        </w:tc>
        <w:tc>
          <w:tcPr>
            <w:tcW w:w="826" w:type="dxa"/>
          </w:tcPr>
          <w:p>
            <w:pPr>
              <w:pStyle w:val="TableParagraph"/>
              <w:spacing w:line="164" w:lineRule="exact" w:before="17"/>
              <w:ind w:left="121" w:right="118"/>
              <w:rPr>
                <w:sz w:val="16"/>
              </w:rPr>
            </w:pPr>
            <w:r>
              <w:rPr>
                <w:sz w:val="16"/>
              </w:rPr>
              <w:t>Tr</w:t>
            </w:r>
          </w:p>
        </w:tc>
        <w:tc>
          <w:tcPr>
            <w:tcW w:w="913" w:type="dxa"/>
          </w:tcPr>
          <w:p>
            <w:pPr>
              <w:pStyle w:val="TableParagraph"/>
              <w:spacing w:line="164" w:lineRule="exact" w:before="17"/>
              <w:ind w:left="121" w:right="122"/>
              <w:rPr>
                <w:sz w:val="16"/>
              </w:rPr>
            </w:pPr>
            <w:r>
              <w:rPr>
                <w:sz w:val="16"/>
              </w:rPr>
              <w:t>Tr</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257"/>
        <w:gridCol w:w="1718"/>
        <w:gridCol w:w="578"/>
        <w:gridCol w:w="582"/>
        <w:gridCol w:w="775"/>
        <w:gridCol w:w="776"/>
        <w:gridCol w:w="895"/>
        <w:gridCol w:w="659"/>
        <w:gridCol w:w="848"/>
        <w:gridCol w:w="657"/>
        <w:gridCol w:w="613"/>
        <w:gridCol w:w="865"/>
      </w:tblGrid>
      <w:tr>
        <w:trPr>
          <w:trHeight w:val="457" w:hRule="atLeast"/>
        </w:trPr>
        <w:tc>
          <w:tcPr>
            <w:tcW w:w="6901"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1"/>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2"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61"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5" w:right="67"/>
              <w:rPr>
                <w:sz w:val="16"/>
              </w:rPr>
            </w:pPr>
            <w:r>
              <w:rPr>
                <w:sz w:val="16"/>
              </w:rPr>
              <w:t>Colesterol</w:t>
            </w:r>
          </w:p>
        </w:tc>
        <w:tc>
          <w:tcPr>
            <w:tcW w:w="659" w:type="dxa"/>
            <w:tcBorders>
              <w:top w:val="single" w:sz="4" w:space="0" w:color="000000"/>
            </w:tcBorders>
          </w:tcPr>
          <w:p>
            <w:pPr>
              <w:pStyle w:val="TableParagraph"/>
              <w:spacing w:before="15"/>
              <w:ind w:left="81"/>
              <w:jc w:val="left"/>
              <w:rPr>
                <w:sz w:val="16"/>
              </w:rPr>
            </w:pPr>
            <w:r>
              <w:rPr>
                <w:sz w:val="16"/>
              </w:rPr>
              <w:t>Carbo-</w:t>
            </w:r>
          </w:p>
          <w:p>
            <w:pPr>
              <w:pStyle w:val="TableParagraph"/>
              <w:spacing w:before="42"/>
              <w:ind w:left="127"/>
              <w:jc w:val="left"/>
              <w:rPr>
                <w:sz w:val="16"/>
              </w:rPr>
            </w:pPr>
            <w:r>
              <w:rPr>
                <w:sz w:val="16"/>
              </w:rPr>
              <w:t>idrato</w:t>
            </w:r>
          </w:p>
        </w:tc>
        <w:tc>
          <w:tcPr>
            <w:tcW w:w="848" w:type="dxa"/>
            <w:tcBorders>
              <w:top w:val="single" w:sz="4" w:space="0" w:color="000000"/>
            </w:tcBorders>
          </w:tcPr>
          <w:p>
            <w:pPr>
              <w:pStyle w:val="TableParagraph"/>
              <w:spacing w:before="15"/>
              <w:ind w:left="54" w:right="61"/>
              <w:rPr>
                <w:sz w:val="16"/>
              </w:rPr>
            </w:pPr>
            <w:r>
              <w:rPr>
                <w:sz w:val="16"/>
              </w:rPr>
              <w:t>Fibra</w:t>
            </w:r>
          </w:p>
          <w:p>
            <w:pPr>
              <w:pStyle w:val="TableParagraph"/>
              <w:spacing w:before="42"/>
              <w:ind w:left="54"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9" w:right="65"/>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right="86"/>
              <w:jc w:val="right"/>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6"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257" w:type="dxa"/>
            <w:tcBorders>
              <w:bottom w:val="single" w:sz="4" w:space="0" w:color="000000"/>
            </w:tcBorders>
          </w:tcPr>
          <w:p>
            <w:pPr>
              <w:pStyle w:val="TableParagraph"/>
              <w:spacing w:before="17"/>
              <w:ind w:left="122"/>
              <w:jc w:val="left"/>
              <w:rPr>
                <w:sz w:val="16"/>
              </w:rPr>
            </w:pPr>
            <w:r>
              <w:rPr>
                <w:sz w:val="16"/>
              </w:rPr>
              <w:t>Descrição dos alimentos</w:t>
            </w:r>
          </w:p>
        </w:tc>
        <w:tc>
          <w:tcPr>
            <w:tcW w:w="1718" w:type="dxa"/>
            <w:tcBorders>
              <w:bottom w:val="single" w:sz="4" w:space="0" w:color="000000"/>
            </w:tcBorders>
          </w:tcPr>
          <w:p>
            <w:pPr>
              <w:pStyle w:val="TableParagraph"/>
              <w:spacing w:before="17"/>
              <w:ind w:right="281"/>
              <w:jc w:val="right"/>
              <w:rPr>
                <w:sz w:val="16"/>
              </w:rPr>
            </w:pPr>
            <w:r>
              <w:rPr>
                <w:sz w:val="16"/>
              </w:rPr>
              <w:t>(%)</w:t>
            </w:r>
          </w:p>
        </w:tc>
        <w:tc>
          <w:tcPr>
            <w:tcW w:w="578" w:type="dxa"/>
            <w:tcBorders>
              <w:top w:val="single" w:sz="8" w:space="0" w:color="000000"/>
              <w:bottom w:val="single" w:sz="4" w:space="0" w:color="000000"/>
            </w:tcBorders>
          </w:tcPr>
          <w:p>
            <w:pPr>
              <w:pStyle w:val="TableParagraph"/>
              <w:spacing w:before="17"/>
              <w:ind w:left="22" w:right="42"/>
              <w:rPr>
                <w:sz w:val="16"/>
              </w:rPr>
            </w:pPr>
            <w:r>
              <w:rPr>
                <w:sz w:val="16"/>
              </w:rPr>
              <w:t>(kcal)</w:t>
            </w:r>
          </w:p>
        </w:tc>
        <w:tc>
          <w:tcPr>
            <w:tcW w:w="582" w:type="dxa"/>
            <w:tcBorders>
              <w:top w:val="single" w:sz="8" w:space="0" w:color="000000"/>
              <w:bottom w:val="single" w:sz="4" w:space="0" w:color="000000"/>
            </w:tcBorders>
          </w:tcPr>
          <w:p>
            <w:pPr>
              <w:pStyle w:val="TableParagraph"/>
              <w:spacing w:before="17"/>
              <w:ind w:left="80" w:right="103"/>
              <w:rPr>
                <w:sz w:val="16"/>
              </w:rPr>
            </w:pPr>
            <w:r>
              <w:rPr>
                <w:sz w:val="16"/>
              </w:rPr>
              <w:t>(kJ)</w:t>
            </w:r>
          </w:p>
        </w:tc>
        <w:tc>
          <w:tcPr>
            <w:tcW w:w="775" w:type="dxa"/>
            <w:tcBorders>
              <w:bottom w:val="single" w:sz="4" w:space="0" w:color="000000"/>
            </w:tcBorders>
          </w:tcPr>
          <w:p>
            <w:pPr>
              <w:pStyle w:val="TableParagraph"/>
              <w:spacing w:before="17"/>
              <w:ind w:left="63" w:right="63"/>
              <w:rPr>
                <w:sz w:val="16"/>
              </w:rPr>
            </w:pPr>
            <w:r>
              <w:rPr>
                <w:sz w:val="16"/>
              </w:rPr>
              <w:t>(g)</w:t>
            </w:r>
          </w:p>
        </w:tc>
        <w:tc>
          <w:tcPr>
            <w:tcW w:w="776" w:type="dxa"/>
            <w:tcBorders>
              <w:bottom w:val="single" w:sz="4" w:space="0" w:color="000000"/>
            </w:tcBorders>
          </w:tcPr>
          <w:p>
            <w:pPr>
              <w:pStyle w:val="TableParagraph"/>
              <w:spacing w:before="17"/>
              <w:ind w:left="62" w:right="63"/>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51" w:right="151"/>
              <w:rPr>
                <w:sz w:val="16"/>
              </w:rPr>
            </w:pPr>
            <w:r>
              <w:rPr>
                <w:sz w:val="16"/>
              </w:rPr>
              <w:t>(g)</w:t>
            </w:r>
          </w:p>
        </w:tc>
        <w:tc>
          <w:tcPr>
            <w:tcW w:w="848" w:type="dxa"/>
            <w:tcBorders>
              <w:bottom w:val="single" w:sz="4" w:space="0" w:color="000000"/>
            </w:tcBorders>
          </w:tcPr>
          <w:p>
            <w:pPr>
              <w:pStyle w:val="TableParagraph"/>
              <w:spacing w:before="17"/>
              <w:ind w:left="56" w:right="61"/>
              <w:rPr>
                <w:sz w:val="16"/>
              </w:rPr>
            </w:pPr>
            <w:r>
              <w:rPr>
                <w:sz w:val="16"/>
              </w:rPr>
              <w:t>(g)</w:t>
            </w:r>
          </w:p>
        </w:tc>
        <w:tc>
          <w:tcPr>
            <w:tcW w:w="657" w:type="dxa"/>
            <w:tcBorders>
              <w:bottom w:val="single" w:sz="4" w:space="0" w:color="000000"/>
            </w:tcBorders>
          </w:tcPr>
          <w:p>
            <w:pPr>
              <w:pStyle w:val="TableParagraph"/>
              <w:spacing w:before="17"/>
              <w:ind w:left="59" w:right="62"/>
              <w:rPr>
                <w:sz w:val="16"/>
              </w:rPr>
            </w:pPr>
            <w:r>
              <w:rPr>
                <w:sz w:val="16"/>
              </w:rPr>
              <w:t>(g)</w:t>
            </w:r>
          </w:p>
        </w:tc>
        <w:tc>
          <w:tcPr>
            <w:tcW w:w="613" w:type="dxa"/>
            <w:tcBorders>
              <w:bottom w:val="single" w:sz="4" w:space="0" w:color="000000"/>
            </w:tcBorders>
          </w:tcPr>
          <w:p>
            <w:pPr>
              <w:pStyle w:val="TableParagraph"/>
              <w:spacing w:before="17"/>
              <w:ind w:right="143"/>
              <w:jc w:val="right"/>
              <w:rPr>
                <w:sz w:val="16"/>
              </w:rPr>
            </w:pPr>
            <w:r>
              <w:rPr>
                <w:sz w:val="16"/>
              </w:rPr>
              <w:t>(mg)</w:t>
            </w:r>
          </w:p>
        </w:tc>
        <w:tc>
          <w:tcPr>
            <w:tcW w:w="865" w:type="dxa"/>
            <w:tcBorders>
              <w:bottom w:val="single" w:sz="4" w:space="0" w:color="000000"/>
            </w:tcBorders>
          </w:tcPr>
          <w:p>
            <w:pPr>
              <w:pStyle w:val="TableParagraph"/>
              <w:spacing w:before="17"/>
              <w:ind w:left="56" w:right="68"/>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466</w:t>
            </w:r>
          </w:p>
        </w:tc>
        <w:tc>
          <w:tcPr>
            <w:tcW w:w="4257" w:type="dxa"/>
            <w:tcBorders>
              <w:top w:val="single" w:sz="4" w:space="0" w:color="000000"/>
            </w:tcBorders>
          </w:tcPr>
          <w:p>
            <w:pPr>
              <w:pStyle w:val="TableParagraph"/>
              <w:spacing w:before="17"/>
              <w:ind w:left="122"/>
              <w:jc w:val="left"/>
              <w:rPr>
                <w:sz w:val="16"/>
              </w:rPr>
            </w:pPr>
            <w:r>
              <w:rPr>
                <w:sz w:val="16"/>
              </w:rPr>
              <w:t>Queijo, petit suisse, morango</w:t>
            </w:r>
          </w:p>
        </w:tc>
        <w:tc>
          <w:tcPr>
            <w:tcW w:w="1718" w:type="dxa"/>
            <w:tcBorders>
              <w:top w:val="single" w:sz="4" w:space="0" w:color="000000"/>
            </w:tcBorders>
          </w:tcPr>
          <w:p>
            <w:pPr>
              <w:pStyle w:val="TableParagraph"/>
              <w:spacing w:before="17"/>
              <w:ind w:right="250"/>
              <w:jc w:val="right"/>
              <w:rPr>
                <w:sz w:val="16"/>
              </w:rPr>
            </w:pPr>
            <w:r>
              <w:rPr>
                <w:sz w:val="16"/>
              </w:rPr>
              <w:t>72,2</w:t>
            </w:r>
          </w:p>
        </w:tc>
        <w:tc>
          <w:tcPr>
            <w:tcW w:w="578" w:type="dxa"/>
            <w:tcBorders>
              <w:top w:val="single" w:sz="4" w:space="0" w:color="000000"/>
            </w:tcBorders>
          </w:tcPr>
          <w:p>
            <w:pPr>
              <w:pStyle w:val="TableParagraph"/>
              <w:spacing w:before="17"/>
              <w:ind w:left="20" w:right="42"/>
              <w:rPr>
                <w:sz w:val="16"/>
              </w:rPr>
            </w:pPr>
            <w:r>
              <w:rPr>
                <w:sz w:val="16"/>
              </w:rPr>
              <w:t>121</w:t>
            </w:r>
          </w:p>
        </w:tc>
        <w:tc>
          <w:tcPr>
            <w:tcW w:w="582" w:type="dxa"/>
            <w:tcBorders>
              <w:top w:val="single" w:sz="4" w:space="0" w:color="000000"/>
            </w:tcBorders>
          </w:tcPr>
          <w:p>
            <w:pPr>
              <w:pStyle w:val="TableParagraph"/>
              <w:spacing w:before="17"/>
              <w:ind w:left="79" w:right="104"/>
              <w:rPr>
                <w:sz w:val="16"/>
              </w:rPr>
            </w:pPr>
            <w:r>
              <w:rPr>
                <w:sz w:val="16"/>
              </w:rPr>
              <w:t>507</w:t>
            </w:r>
          </w:p>
        </w:tc>
        <w:tc>
          <w:tcPr>
            <w:tcW w:w="775" w:type="dxa"/>
            <w:tcBorders>
              <w:top w:val="single" w:sz="4" w:space="0" w:color="000000"/>
            </w:tcBorders>
          </w:tcPr>
          <w:p>
            <w:pPr>
              <w:pStyle w:val="TableParagraph"/>
              <w:spacing w:before="17"/>
              <w:ind w:left="63" w:right="63"/>
              <w:rPr>
                <w:sz w:val="16"/>
              </w:rPr>
            </w:pPr>
            <w:r>
              <w:rPr>
                <w:sz w:val="16"/>
              </w:rPr>
              <w:t>5,8</w:t>
            </w:r>
          </w:p>
        </w:tc>
        <w:tc>
          <w:tcPr>
            <w:tcW w:w="776" w:type="dxa"/>
            <w:tcBorders>
              <w:top w:val="single" w:sz="4" w:space="0" w:color="000000"/>
            </w:tcBorders>
          </w:tcPr>
          <w:p>
            <w:pPr>
              <w:pStyle w:val="TableParagraph"/>
              <w:spacing w:before="17"/>
              <w:ind w:left="62" w:right="63"/>
              <w:rPr>
                <w:sz w:val="16"/>
              </w:rPr>
            </w:pPr>
            <w:r>
              <w:rPr>
                <w:sz w:val="16"/>
              </w:rPr>
              <w:t>2,8</w:t>
            </w:r>
          </w:p>
        </w:tc>
        <w:tc>
          <w:tcPr>
            <w:tcW w:w="895" w:type="dxa"/>
            <w:tcBorders>
              <w:top w:val="single" w:sz="4" w:space="0" w:color="000000"/>
            </w:tcBorders>
          </w:tcPr>
          <w:p>
            <w:pPr>
              <w:pStyle w:val="TableParagraph"/>
              <w:spacing w:before="17"/>
              <w:ind w:left="63" w:right="67"/>
              <w:rPr>
                <w:sz w:val="16"/>
              </w:rPr>
            </w:pPr>
            <w:r>
              <w:rPr>
                <w:sz w:val="16"/>
              </w:rPr>
              <w:t>12</w:t>
            </w:r>
          </w:p>
        </w:tc>
        <w:tc>
          <w:tcPr>
            <w:tcW w:w="659" w:type="dxa"/>
            <w:tcBorders>
              <w:top w:val="single" w:sz="4" w:space="0" w:color="000000"/>
            </w:tcBorders>
          </w:tcPr>
          <w:p>
            <w:pPr>
              <w:pStyle w:val="TableParagraph"/>
              <w:spacing w:before="17"/>
              <w:ind w:left="149" w:right="151"/>
              <w:rPr>
                <w:sz w:val="16"/>
              </w:rPr>
            </w:pPr>
            <w:r>
              <w:rPr>
                <w:sz w:val="16"/>
              </w:rPr>
              <w:t>18,5</w:t>
            </w:r>
          </w:p>
        </w:tc>
        <w:tc>
          <w:tcPr>
            <w:tcW w:w="848" w:type="dxa"/>
            <w:tcBorders>
              <w:top w:val="single" w:sz="4" w:space="0" w:color="000000"/>
            </w:tcBorders>
          </w:tcPr>
          <w:p>
            <w:pPr>
              <w:pStyle w:val="TableParagraph"/>
              <w:spacing w:before="17"/>
              <w:ind w:left="55" w:right="61"/>
              <w:rPr>
                <w:sz w:val="16"/>
              </w:rPr>
            </w:pPr>
            <w:r>
              <w:rPr>
                <w:sz w:val="16"/>
              </w:rPr>
              <w:t>NA</w:t>
            </w:r>
          </w:p>
        </w:tc>
        <w:tc>
          <w:tcPr>
            <w:tcW w:w="657" w:type="dxa"/>
            <w:tcBorders>
              <w:top w:val="single" w:sz="4" w:space="0" w:color="000000"/>
            </w:tcBorders>
          </w:tcPr>
          <w:p>
            <w:pPr>
              <w:pStyle w:val="TableParagraph"/>
              <w:spacing w:before="17"/>
              <w:ind w:left="59" w:right="61"/>
              <w:rPr>
                <w:sz w:val="16"/>
              </w:rPr>
            </w:pPr>
            <w:r>
              <w:rPr>
                <w:sz w:val="16"/>
              </w:rPr>
              <w:t>0,7</w:t>
            </w:r>
          </w:p>
        </w:tc>
        <w:tc>
          <w:tcPr>
            <w:tcW w:w="613" w:type="dxa"/>
            <w:tcBorders>
              <w:top w:val="single" w:sz="4" w:space="0" w:color="000000"/>
            </w:tcBorders>
          </w:tcPr>
          <w:p>
            <w:pPr>
              <w:pStyle w:val="TableParagraph"/>
              <w:spacing w:before="17"/>
              <w:ind w:left="166"/>
              <w:jc w:val="left"/>
              <w:rPr>
                <w:sz w:val="16"/>
              </w:rPr>
            </w:pPr>
            <w:r>
              <w:rPr>
                <w:sz w:val="16"/>
              </w:rPr>
              <w:t>731</w:t>
            </w:r>
          </w:p>
        </w:tc>
        <w:tc>
          <w:tcPr>
            <w:tcW w:w="865" w:type="dxa"/>
            <w:tcBorders>
              <w:top w:val="single" w:sz="4" w:space="0" w:color="000000"/>
            </w:tcBorders>
          </w:tcPr>
          <w:p>
            <w:pPr>
              <w:pStyle w:val="TableParagraph"/>
              <w:spacing w:before="17"/>
              <w:ind w:left="55" w:right="72"/>
              <w:rPr>
                <w:sz w:val="16"/>
              </w:rPr>
            </w:pPr>
            <w:r>
              <w:rPr>
                <w:sz w:val="16"/>
              </w:rPr>
              <w:t>27</w:t>
            </w:r>
          </w:p>
        </w:tc>
      </w:tr>
      <w:tr>
        <w:trPr>
          <w:trHeight w:val="225" w:hRule="atLeast"/>
        </w:trPr>
        <w:tc>
          <w:tcPr>
            <w:tcW w:w="926" w:type="dxa"/>
          </w:tcPr>
          <w:p>
            <w:pPr>
              <w:pStyle w:val="TableParagraph"/>
              <w:ind w:left="85" w:right="34"/>
              <w:rPr>
                <w:sz w:val="16"/>
              </w:rPr>
            </w:pPr>
            <w:r>
              <w:rPr>
                <w:sz w:val="16"/>
              </w:rPr>
              <w:t>467</w:t>
            </w:r>
          </w:p>
        </w:tc>
        <w:tc>
          <w:tcPr>
            <w:tcW w:w="4257" w:type="dxa"/>
          </w:tcPr>
          <w:p>
            <w:pPr>
              <w:pStyle w:val="TableParagraph"/>
              <w:ind w:left="122"/>
              <w:jc w:val="left"/>
              <w:rPr>
                <w:sz w:val="16"/>
              </w:rPr>
            </w:pPr>
            <w:r>
              <w:rPr>
                <w:sz w:val="16"/>
              </w:rPr>
              <w:t>Queijo, prato</w:t>
            </w:r>
          </w:p>
        </w:tc>
        <w:tc>
          <w:tcPr>
            <w:tcW w:w="1718" w:type="dxa"/>
          </w:tcPr>
          <w:p>
            <w:pPr>
              <w:pStyle w:val="TableParagraph"/>
              <w:ind w:right="250"/>
              <w:jc w:val="right"/>
              <w:rPr>
                <w:sz w:val="16"/>
              </w:rPr>
            </w:pPr>
            <w:r>
              <w:rPr>
                <w:sz w:val="16"/>
              </w:rPr>
              <w:t>42,4</w:t>
            </w:r>
          </w:p>
        </w:tc>
        <w:tc>
          <w:tcPr>
            <w:tcW w:w="578" w:type="dxa"/>
          </w:tcPr>
          <w:p>
            <w:pPr>
              <w:pStyle w:val="TableParagraph"/>
              <w:ind w:left="20" w:right="42"/>
              <w:rPr>
                <w:sz w:val="16"/>
              </w:rPr>
            </w:pPr>
            <w:r>
              <w:rPr>
                <w:sz w:val="16"/>
              </w:rPr>
              <w:t>360</w:t>
            </w:r>
          </w:p>
        </w:tc>
        <w:tc>
          <w:tcPr>
            <w:tcW w:w="582" w:type="dxa"/>
          </w:tcPr>
          <w:p>
            <w:pPr>
              <w:pStyle w:val="TableParagraph"/>
              <w:ind w:left="80" w:right="103"/>
              <w:rPr>
                <w:sz w:val="16"/>
              </w:rPr>
            </w:pPr>
            <w:r>
              <w:rPr>
                <w:sz w:val="16"/>
              </w:rPr>
              <w:t>1506</w:t>
            </w:r>
          </w:p>
        </w:tc>
        <w:tc>
          <w:tcPr>
            <w:tcW w:w="775" w:type="dxa"/>
          </w:tcPr>
          <w:p>
            <w:pPr>
              <w:pStyle w:val="TableParagraph"/>
              <w:ind w:left="62" w:right="64"/>
              <w:rPr>
                <w:sz w:val="16"/>
              </w:rPr>
            </w:pPr>
            <w:r>
              <w:rPr>
                <w:sz w:val="16"/>
              </w:rPr>
              <w:t>22,7</w:t>
            </w:r>
          </w:p>
        </w:tc>
        <w:tc>
          <w:tcPr>
            <w:tcW w:w="776" w:type="dxa"/>
          </w:tcPr>
          <w:p>
            <w:pPr>
              <w:pStyle w:val="TableParagraph"/>
              <w:ind w:left="62" w:right="65"/>
              <w:rPr>
                <w:sz w:val="16"/>
              </w:rPr>
            </w:pPr>
            <w:r>
              <w:rPr>
                <w:sz w:val="16"/>
              </w:rPr>
              <w:t>29,1</w:t>
            </w:r>
          </w:p>
        </w:tc>
        <w:tc>
          <w:tcPr>
            <w:tcW w:w="895" w:type="dxa"/>
          </w:tcPr>
          <w:p>
            <w:pPr>
              <w:pStyle w:val="TableParagraph"/>
              <w:ind w:left="63" w:right="67"/>
              <w:rPr>
                <w:sz w:val="16"/>
              </w:rPr>
            </w:pPr>
            <w:r>
              <w:rPr>
                <w:sz w:val="16"/>
              </w:rPr>
              <w:t>91</w:t>
            </w:r>
          </w:p>
        </w:tc>
        <w:tc>
          <w:tcPr>
            <w:tcW w:w="659" w:type="dxa"/>
          </w:tcPr>
          <w:p>
            <w:pPr>
              <w:pStyle w:val="TableParagraph"/>
              <w:ind w:left="151" w:right="151"/>
              <w:rPr>
                <w:sz w:val="16"/>
              </w:rPr>
            </w:pPr>
            <w:r>
              <w:rPr>
                <w:sz w:val="16"/>
              </w:rPr>
              <w:t>1,9</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3,9</w:t>
            </w:r>
          </w:p>
        </w:tc>
        <w:tc>
          <w:tcPr>
            <w:tcW w:w="613" w:type="dxa"/>
          </w:tcPr>
          <w:p>
            <w:pPr>
              <w:pStyle w:val="TableParagraph"/>
              <w:ind w:left="166"/>
              <w:jc w:val="left"/>
              <w:rPr>
                <w:sz w:val="16"/>
              </w:rPr>
            </w:pPr>
            <w:r>
              <w:rPr>
                <w:sz w:val="16"/>
              </w:rPr>
              <w:t>940</w:t>
            </w:r>
          </w:p>
        </w:tc>
        <w:tc>
          <w:tcPr>
            <w:tcW w:w="865" w:type="dxa"/>
          </w:tcPr>
          <w:p>
            <w:pPr>
              <w:pStyle w:val="TableParagraph"/>
              <w:ind w:left="55" w:right="72"/>
              <w:rPr>
                <w:sz w:val="16"/>
              </w:rPr>
            </w:pPr>
            <w:r>
              <w:rPr>
                <w:sz w:val="16"/>
              </w:rPr>
              <w:t>28</w:t>
            </w:r>
          </w:p>
        </w:tc>
      </w:tr>
      <w:tr>
        <w:trPr>
          <w:trHeight w:val="224" w:hRule="atLeast"/>
        </w:trPr>
        <w:tc>
          <w:tcPr>
            <w:tcW w:w="926" w:type="dxa"/>
          </w:tcPr>
          <w:p>
            <w:pPr>
              <w:pStyle w:val="TableParagraph"/>
              <w:ind w:left="85" w:right="34"/>
              <w:rPr>
                <w:sz w:val="16"/>
              </w:rPr>
            </w:pPr>
            <w:r>
              <w:rPr>
                <w:sz w:val="16"/>
              </w:rPr>
              <w:t>468</w:t>
            </w:r>
          </w:p>
        </w:tc>
        <w:tc>
          <w:tcPr>
            <w:tcW w:w="4257" w:type="dxa"/>
          </w:tcPr>
          <w:p>
            <w:pPr>
              <w:pStyle w:val="TableParagraph"/>
              <w:ind w:left="122"/>
              <w:jc w:val="left"/>
              <w:rPr>
                <w:sz w:val="16"/>
              </w:rPr>
            </w:pPr>
            <w:r>
              <w:rPr>
                <w:sz w:val="16"/>
              </w:rPr>
              <w:t>Queijo, requeijão, cremoso</w:t>
            </w:r>
          </w:p>
        </w:tc>
        <w:tc>
          <w:tcPr>
            <w:tcW w:w="1718" w:type="dxa"/>
          </w:tcPr>
          <w:p>
            <w:pPr>
              <w:pStyle w:val="TableParagraph"/>
              <w:ind w:right="250"/>
              <w:jc w:val="right"/>
              <w:rPr>
                <w:sz w:val="16"/>
              </w:rPr>
            </w:pPr>
            <w:r>
              <w:rPr>
                <w:sz w:val="16"/>
              </w:rPr>
              <w:t>62,5</w:t>
            </w:r>
          </w:p>
        </w:tc>
        <w:tc>
          <w:tcPr>
            <w:tcW w:w="578" w:type="dxa"/>
          </w:tcPr>
          <w:p>
            <w:pPr>
              <w:pStyle w:val="TableParagraph"/>
              <w:ind w:left="20" w:right="42"/>
              <w:rPr>
                <w:sz w:val="16"/>
              </w:rPr>
            </w:pPr>
            <w:r>
              <w:rPr>
                <w:sz w:val="16"/>
              </w:rPr>
              <w:t>257</w:t>
            </w:r>
          </w:p>
        </w:tc>
        <w:tc>
          <w:tcPr>
            <w:tcW w:w="582" w:type="dxa"/>
          </w:tcPr>
          <w:p>
            <w:pPr>
              <w:pStyle w:val="TableParagraph"/>
              <w:ind w:left="80" w:right="103"/>
              <w:rPr>
                <w:sz w:val="16"/>
              </w:rPr>
            </w:pPr>
            <w:r>
              <w:rPr>
                <w:sz w:val="16"/>
              </w:rPr>
              <w:t>1074</w:t>
            </w:r>
          </w:p>
        </w:tc>
        <w:tc>
          <w:tcPr>
            <w:tcW w:w="775" w:type="dxa"/>
          </w:tcPr>
          <w:p>
            <w:pPr>
              <w:pStyle w:val="TableParagraph"/>
              <w:ind w:left="63" w:right="63"/>
              <w:rPr>
                <w:sz w:val="16"/>
              </w:rPr>
            </w:pPr>
            <w:r>
              <w:rPr>
                <w:sz w:val="16"/>
              </w:rPr>
              <w:t>9,6</w:t>
            </w:r>
          </w:p>
        </w:tc>
        <w:tc>
          <w:tcPr>
            <w:tcW w:w="776" w:type="dxa"/>
          </w:tcPr>
          <w:p>
            <w:pPr>
              <w:pStyle w:val="TableParagraph"/>
              <w:ind w:left="62" w:right="65"/>
              <w:rPr>
                <w:sz w:val="16"/>
              </w:rPr>
            </w:pPr>
            <w:r>
              <w:rPr>
                <w:sz w:val="16"/>
              </w:rPr>
              <w:t>23,4</w:t>
            </w:r>
          </w:p>
        </w:tc>
        <w:tc>
          <w:tcPr>
            <w:tcW w:w="895" w:type="dxa"/>
          </w:tcPr>
          <w:p>
            <w:pPr>
              <w:pStyle w:val="TableParagraph"/>
              <w:ind w:left="63" w:right="67"/>
              <w:rPr>
                <w:sz w:val="16"/>
              </w:rPr>
            </w:pPr>
            <w:r>
              <w:rPr>
                <w:sz w:val="16"/>
              </w:rPr>
              <w:t>74</w:t>
            </w:r>
          </w:p>
        </w:tc>
        <w:tc>
          <w:tcPr>
            <w:tcW w:w="659" w:type="dxa"/>
          </w:tcPr>
          <w:p>
            <w:pPr>
              <w:pStyle w:val="TableParagraph"/>
              <w:ind w:left="151" w:right="151"/>
              <w:rPr>
                <w:sz w:val="16"/>
              </w:rPr>
            </w:pPr>
            <w:r>
              <w:rPr>
                <w:sz w:val="16"/>
              </w:rPr>
              <w:t>2,4</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2,0</w:t>
            </w:r>
          </w:p>
        </w:tc>
        <w:tc>
          <w:tcPr>
            <w:tcW w:w="613" w:type="dxa"/>
          </w:tcPr>
          <w:p>
            <w:pPr>
              <w:pStyle w:val="TableParagraph"/>
              <w:ind w:left="166"/>
              <w:jc w:val="left"/>
              <w:rPr>
                <w:sz w:val="16"/>
              </w:rPr>
            </w:pPr>
            <w:r>
              <w:rPr>
                <w:sz w:val="16"/>
              </w:rPr>
              <w:t>259</w:t>
            </w:r>
          </w:p>
        </w:tc>
        <w:tc>
          <w:tcPr>
            <w:tcW w:w="865" w:type="dxa"/>
          </w:tcPr>
          <w:p>
            <w:pPr>
              <w:pStyle w:val="TableParagraph"/>
              <w:ind w:left="55" w:right="72"/>
              <w:rPr>
                <w:sz w:val="16"/>
              </w:rPr>
            </w:pPr>
            <w:r>
              <w:rPr>
                <w:sz w:val="16"/>
              </w:rPr>
              <w:t>12</w:t>
            </w:r>
          </w:p>
        </w:tc>
      </w:tr>
      <w:tr>
        <w:trPr>
          <w:trHeight w:val="201" w:hRule="atLeast"/>
        </w:trPr>
        <w:tc>
          <w:tcPr>
            <w:tcW w:w="926" w:type="dxa"/>
          </w:tcPr>
          <w:p>
            <w:pPr>
              <w:pStyle w:val="TableParagraph"/>
              <w:spacing w:line="164" w:lineRule="exact" w:before="17"/>
              <w:ind w:left="85" w:right="34"/>
              <w:rPr>
                <w:sz w:val="16"/>
              </w:rPr>
            </w:pPr>
            <w:r>
              <w:rPr>
                <w:sz w:val="16"/>
              </w:rPr>
              <w:t>469</w:t>
            </w:r>
          </w:p>
        </w:tc>
        <w:tc>
          <w:tcPr>
            <w:tcW w:w="4257" w:type="dxa"/>
          </w:tcPr>
          <w:p>
            <w:pPr>
              <w:pStyle w:val="TableParagraph"/>
              <w:spacing w:line="164" w:lineRule="exact" w:before="17"/>
              <w:ind w:left="122"/>
              <w:jc w:val="left"/>
              <w:rPr>
                <w:sz w:val="16"/>
              </w:rPr>
            </w:pPr>
            <w:r>
              <w:rPr>
                <w:sz w:val="16"/>
              </w:rPr>
              <w:t>Queijo, ricota</w:t>
            </w:r>
          </w:p>
        </w:tc>
        <w:tc>
          <w:tcPr>
            <w:tcW w:w="1718" w:type="dxa"/>
          </w:tcPr>
          <w:p>
            <w:pPr>
              <w:pStyle w:val="TableParagraph"/>
              <w:spacing w:line="164" w:lineRule="exact" w:before="17"/>
              <w:ind w:right="250"/>
              <w:jc w:val="right"/>
              <w:rPr>
                <w:sz w:val="16"/>
              </w:rPr>
            </w:pPr>
            <w:r>
              <w:rPr>
                <w:sz w:val="16"/>
              </w:rPr>
              <w:t>73,6</w:t>
            </w:r>
          </w:p>
        </w:tc>
        <w:tc>
          <w:tcPr>
            <w:tcW w:w="578" w:type="dxa"/>
          </w:tcPr>
          <w:p>
            <w:pPr>
              <w:pStyle w:val="TableParagraph"/>
              <w:spacing w:line="164" w:lineRule="exact" w:before="17"/>
              <w:ind w:left="20" w:right="42"/>
              <w:rPr>
                <w:sz w:val="16"/>
              </w:rPr>
            </w:pPr>
            <w:r>
              <w:rPr>
                <w:sz w:val="16"/>
              </w:rPr>
              <w:t>140</w:t>
            </w:r>
          </w:p>
        </w:tc>
        <w:tc>
          <w:tcPr>
            <w:tcW w:w="582" w:type="dxa"/>
          </w:tcPr>
          <w:p>
            <w:pPr>
              <w:pStyle w:val="TableParagraph"/>
              <w:spacing w:line="164" w:lineRule="exact" w:before="17"/>
              <w:ind w:left="79" w:right="104"/>
              <w:rPr>
                <w:sz w:val="16"/>
              </w:rPr>
            </w:pPr>
            <w:r>
              <w:rPr>
                <w:sz w:val="16"/>
              </w:rPr>
              <w:t>585</w:t>
            </w:r>
          </w:p>
        </w:tc>
        <w:tc>
          <w:tcPr>
            <w:tcW w:w="775" w:type="dxa"/>
          </w:tcPr>
          <w:p>
            <w:pPr>
              <w:pStyle w:val="TableParagraph"/>
              <w:spacing w:line="164" w:lineRule="exact" w:before="17"/>
              <w:ind w:left="62" w:right="64"/>
              <w:rPr>
                <w:sz w:val="16"/>
              </w:rPr>
            </w:pPr>
            <w:r>
              <w:rPr>
                <w:sz w:val="16"/>
              </w:rPr>
              <w:t>12,6</w:t>
            </w:r>
          </w:p>
        </w:tc>
        <w:tc>
          <w:tcPr>
            <w:tcW w:w="776" w:type="dxa"/>
          </w:tcPr>
          <w:p>
            <w:pPr>
              <w:pStyle w:val="TableParagraph"/>
              <w:spacing w:line="164" w:lineRule="exact" w:before="17"/>
              <w:ind w:left="62" w:right="63"/>
              <w:rPr>
                <w:sz w:val="16"/>
              </w:rPr>
            </w:pPr>
            <w:r>
              <w:rPr>
                <w:sz w:val="16"/>
              </w:rPr>
              <w:t>8,1</w:t>
            </w:r>
          </w:p>
        </w:tc>
        <w:tc>
          <w:tcPr>
            <w:tcW w:w="895" w:type="dxa"/>
          </w:tcPr>
          <w:p>
            <w:pPr>
              <w:pStyle w:val="TableParagraph"/>
              <w:spacing w:line="164" w:lineRule="exact" w:before="17"/>
              <w:ind w:left="63" w:right="67"/>
              <w:rPr>
                <w:sz w:val="16"/>
              </w:rPr>
            </w:pPr>
            <w:r>
              <w:rPr>
                <w:sz w:val="16"/>
              </w:rPr>
              <w:t>49</w:t>
            </w:r>
          </w:p>
        </w:tc>
        <w:tc>
          <w:tcPr>
            <w:tcW w:w="659" w:type="dxa"/>
          </w:tcPr>
          <w:p>
            <w:pPr>
              <w:pStyle w:val="TableParagraph"/>
              <w:spacing w:line="164" w:lineRule="exact" w:before="17"/>
              <w:ind w:left="151" w:right="151"/>
              <w:rPr>
                <w:sz w:val="16"/>
              </w:rPr>
            </w:pPr>
            <w:r>
              <w:rPr>
                <w:sz w:val="16"/>
              </w:rPr>
              <w:t>3,8</w:t>
            </w:r>
          </w:p>
        </w:tc>
        <w:tc>
          <w:tcPr>
            <w:tcW w:w="848" w:type="dxa"/>
          </w:tcPr>
          <w:p>
            <w:pPr>
              <w:pStyle w:val="TableParagraph"/>
              <w:spacing w:line="164" w:lineRule="exact" w:before="17"/>
              <w:ind w:left="55" w:right="61"/>
              <w:rPr>
                <w:sz w:val="16"/>
              </w:rPr>
            </w:pPr>
            <w:r>
              <w:rPr>
                <w:sz w:val="16"/>
              </w:rPr>
              <w:t>NA</w:t>
            </w:r>
          </w:p>
        </w:tc>
        <w:tc>
          <w:tcPr>
            <w:tcW w:w="657" w:type="dxa"/>
          </w:tcPr>
          <w:p>
            <w:pPr>
              <w:pStyle w:val="TableParagraph"/>
              <w:spacing w:line="164" w:lineRule="exact" w:before="17"/>
              <w:ind w:left="59" w:right="61"/>
              <w:rPr>
                <w:sz w:val="16"/>
              </w:rPr>
            </w:pPr>
            <w:r>
              <w:rPr>
                <w:sz w:val="16"/>
              </w:rPr>
              <w:t>1,9</w:t>
            </w:r>
          </w:p>
        </w:tc>
        <w:tc>
          <w:tcPr>
            <w:tcW w:w="613" w:type="dxa"/>
          </w:tcPr>
          <w:p>
            <w:pPr>
              <w:pStyle w:val="TableParagraph"/>
              <w:spacing w:line="164" w:lineRule="exact" w:before="17"/>
              <w:ind w:left="166"/>
              <w:jc w:val="left"/>
              <w:rPr>
                <w:sz w:val="16"/>
              </w:rPr>
            </w:pPr>
            <w:r>
              <w:rPr>
                <w:sz w:val="16"/>
              </w:rPr>
              <w:t>253</w:t>
            </w:r>
          </w:p>
        </w:tc>
        <w:tc>
          <w:tcPr>
            <w:tcW w:w="865" w:type="dxa"/>
          </w:tcPr>
          <w:p>
            <w:pPr>
              <w:pStyle w:val="TableParagraph"/>
              <w:spacing w:line="164" w:lineRule="exact" w:before="17"/>
              <w:ind w:left="55" w:right="72"/>
              <w:rPr>
                <w:sz w:val="16"/>
              </w:rPr>
            </w:pPr>
            <w:r>
              <w:rPr>
                <w:sz w:val="16"/>
              </w:rPr>
              <w:t>12</w:t>
            </w:r>
          </w:p>
        </w:tc>
      </w:tr>
      <w:tr>
        <w:trPr>
          <w:trHeight w:val="478" w:hRule="atLeast"/>
        </w:trPr>
        <w:tc>
          <w:tcPr>
            <w:tcW w:w="14149" w:type="dxa"/>
            <w:gridSpan w:val="13"/>
          </w:tcPr>
          <w:p>
            <w:pPr>
              <w:pStyle w:val="TableParagraph"/>
              <w:spacing w:before="0"/>
              <w:jc w:val="left"/>
              <w:rPr>
                <w:rFonts w:ascii="Times New Roman"/>
                <w:sz w:val="22"/>
              </w:rPr>
            </w:pPr>
          </w:p>
          <w:p>
            <w:pPr>
              <w:pStyle w:val="TableParagraph"/>
              <w:spacing w:line="206" w:lineRule="exact" w:before="0"/>
              <w:ind w:left="69"/>
              <w:jc w:val="left"/>
              <w:rPr>
                <w:b/>
                <w:sz w:val="18"/>
              </w:rPr>
            </w:pPr>
            <w:r>
              <w:rPr>
                <w:b/>
                <w:sz w:val="18"/>
              </w:rPr>
              <w:t>Bebidas (alcoólicas e não alcoólicas)</w:t>
            </w:r>
          </w:p>
        </w:tc>
      </w:tr>
      <w:tr>
        <w:trPr>
          <w:trHeight w:val="219" w:hRule="atLeast"/>
        </w:trPr>
        <w:tc>
          <w:tcPr>
            <w:tcW w:w="926" w:type="dxa"/>
          </w:tcPr>
          <w:p>
            <w:pPr>
              <w:pStyle w:val="TableParagraph"/>
              <w:spacing w:line="179" w:lineRule="exact" w:before="0"/>
              <w:ind w:left="85" w:right="34"/>
              <w:rPr>
                <w:sz w:val="16"/>
              </w:rPr>
            </w:pPr>
            <w:r>
              <w:rPr>
                <w:sz w:val="16"/>
              </w:rPr>
              <w:t>470</w:t>
            </w:r>
          </w:p>
        </w:tc>
        <w:tc>
          <w:tcPr>
            <w:tcW w:w="4257" w:type="dxa"/>
          </w:tcPr>
          <w:p>
            <w:pPr>
              <w:pStyle w:val="TableParagraph"/>
              <w:spacing w:line="179" w:lineRule="exact" w:before="0"/>
              <w:ind w:left="122"/>
              <w:jc w:val="left"/>
              <w:rPr>
                <w:sz w:val="16"/>
              </w:rPr>
            </w:pPr>
            <w:r>
              <w:rPr>
                <w:sz w:val="16"/>
              </w:rPr>
              <w:t>Bebida isotônica, sabores variados</w:t>
            </w:r>
          </w:p>
        </w:tc>
        <w:tc>
          <w:tcPr>
            <w:tcW w:w="1718" w:type="dxa"/>
          </w:tcPr>
          <w:p>
            <w:pPr>
              <w:pStyle w:val="TableParagraph"/>
              <w:spacing w:line="179" w:lineRule="exact" w:before="0"/>
              <w:ind w:right="250"/>
              <w:jc w:val="right"/>
              <w:rPr>
                <w:sz w:val="16"/>
              </w:rPr>
            </w:pPr>
            <w:r>
              <w:rPr>
                <w:sz w:val="16"/>
              </w:rPr>
              <w:t>93,5</w:t>
            </w:r>
          </w:p>
        </w:tc>
        <w:tc>
          <w:tcPr>
            <w:tcW w:w="578" w:type="dxa"/>
          </w:tcPr>
          <w:p>
            <w:pPr>
              <w:pStyle w:val="TableParagraph"/>
              <w:spacing w:line="179" w:lineRule="exact" w:before="0"/>
              <w:ind w:left="17" w:right="42"/>
              <w:rPr>
                <w:sz w:val="16"/>
              </w:rPr>
            </w:pPr>
            <w:r>
              <w:rPr>
                <w:sz w:val="16"/>
              </w:rPr>
              <w:t>26</w:t>
            </w:r>
          </w:p>
        </w:tc>
        <w:tc>
          <w:tcPr>
            <w:tcW w:w="582" w:type="dxa"/>
          </w:tcPr>
          <w:p>
            <w:pPr>
              <w:pStyle w:val="TableParagraph"/>
              <w:spacing w:line="179" w:lineRule="exact" w:before="0"/>
              <w:ind w:left="79" w:right="104"/>
              <w:rPr>
                <w:sz w:val="16"/>
              </w:rPr>
            </w:pPr>
            <w:r>
              <w:rPr>
                <w:sz w:val="16"/>
              </w:rPr>
              <w:t>107</w:t>
            </w:r>
          </w:p>
        </w:tc>
        <w:tc>
          <w:tcPr>
            <w:tcW w:w="775" w:type="dxa"/>
          </w:tcPr>
          <w:p>
            <w:pPr>
              <w:pStyle w:val="TableParagraph"/>
              <w:spacing w:line="179" w:lineRule="exact" w:before="0"/>
              <w:ind w:left="63" w:right="63"/>
              <w:rPr>
                <w:sz w:val="16"/>
              </w:rPr>
            </w:pPr>
            <w:r>
              <w:rPr>
                <w:sz w:val="16"/>
              </w:rPr>
              <w:t>0,0</w:t>
            </w:r>
          </w:p>
        </w:tc>
        <w:tc>
          <w:tcPr>
            <w:tcW w:w="776" w:type="dxa"/>
          </w:tcPr>
          <w:p>
            <w:pPr>
              <w:pStyle w:val="TableParagraph"/>
              <w:spacing w:line="179" w:lineRule="exact" w:before="0"/>
              <w:ind w:left="62" w:right="63"/>
              <w:rPr>
                <w:sz w:val="16"/>
              </w:rPr>
            </w:pPr>
            <w:r>
              <w:rPr>
                <w:sz w:val="16"/>
              </w:rPr>
              <w:t>0,0</w:t>
            </w:r>
          </w:p>
        </w:tc>
        <w:tc>
          <w:tcPr>
            <w:tcW w:w="895" w:type="dxa"/>
          </w:tcPr>
          <w:p>
            <w:pPr>
              <w:pStyle w:val="TableParagraph"/>
              <w:spacing w:line="179" w:lineRule="exact" w:before="0"/>
              <w:ind w:left="64" w:right="67"/>
              <w:rPr>
                <w:sz w:val="16"/>
              </w:rPr>
            </w:pPr>
            <w:r>
              <w:rPr>
                <w:sz w:val="16"/>
              </w:rPr>
              <w:t>NA</w:t>
            </w:r>
          </w:p>
        </w:tc>
        <w:tc>
          <w:tcPr>
            <w:tcW w:w="659" w:type="dxa"/>
          </w:tcPr>
          <w:p>
            <w:pPr>
              <w:pStyle w:val="TableParagraph"/>
              <w:spacing w:line="179" w:lineRule="exact" w:before="0"/>
              <w:ind w:left="151" w:right="151"/>
              <w:rPr>
                <w:sz w:val="16"/>
              </w:rPr>
            </w:pPr>
            <w:r>
              <w:rPr>
                <w:sz w:val="16"/>
              </w:rPr>
              <w:t>6,4</w:t>
            </w:r>
          </w:p>
        </w:tc>
        <w:tc>
          <w:tcPr>
            <w:tcW w:w="848" w:type="dxa"/>
          </w:tcPr>
          <w:p>
            <w:pPr>
              <w:pStyle w:val="TableParagraph"/>
              <w:spacing w:line="179" w:lineRule="exact" w:before="0"/>
              <w:ind w:left="55" w:right="61"/>
              <w:rPr>
                <w:sz w:val="16"/>
              </w:rPr>
            </w:pPr>
            <w:r>
              <w:rPr>
                <w:sz w:val="16"/>
              </w:rPr>
              <w:t>NA</w:t>
            </w:r>
          </w:p>
        </w:tc>
        <w:tc>
          <w:tcPr>
            <w:tcW w:w="657" w:type="dxa"/>
          </w:tcPr>
          <w:p>
            <w:pPr>
              <w:pStyle w:val="TableParagraph"/>
              <w:spacing w:line="179" w:lineRule="exact" w:before="0"/>
              <w:ind w:left="59" w:right="62"/>
              <w:rPr>
                <w:sz w:val="16"/>
              </w:rPr>
            </w:pPr>
            <w:r>
              <w:rPr>
                <w:sz w:val="16"/>
              </w:rPr>
              <w:t>0,1</w:t>
            </w:r>
          </w:p>
        </w:tc>
        <w:tc>
          <w:tcPr>
            <w:tcW w:w="613" w:type="dxa"/>
          </w:tcPr>
          <w:p>
            <w:pPr>
              <w:pStyle w:val="TableParagraph"/>
              <w:spacing w:line="179" w:lineRule="exact" w:before="0"/>
              <w:ind w:right="10"/>
              <w:rPr>
                <w:sz w:val="16"/>
              </w:rPr>
            </w:pPr>
            <w:r>
              <w:rPr>
                <w:w w:val="100"/>
                <w:sz w:val="16"/>
              </w:rPr>
              <w:t>1</w:t>
            </w:r>
          </w:p>
        </w:tc>
        <w:tc>
          <w:tcPr>
            <w:tcW w:w="865" w:type="dxa"/>
          </w:tcPr>
          <w:p>
            <w:pPr>
              <w:pStyle w:val="TableParagraph"/>
              <w:spacing w:line="179" w:lineRule="exact" w:before="0"/>
              <w:ind w:left="56" w:right="70"/>
              <w:rPr>
                <w:sz w:val="16"/>
              </w:rPr>
            </w:pPr>
            <w:r>
              <w:rPr>
                <w:sz w:val="16"/>
              </w:rPr>
              <w:t>Tr</w:t>
            </w:r>
          </w:p>
        </w:tc>
      </w:tr>
      <w:tr>
        <w:trPr>
          <w:trHeight w:val="211" w:hRule="atLeast"/>
        </w:trPr>
        <w:tc>
          <w:tcPr>
            <w:tcW w:w="926" w:type="dxa"/>
          </w:tcPr>
          <w:p>
            <w:pPr>
              <w:pStyle w:val="TableParagraph"/>
              <w:spacing w:line="175" w:lineRule="exact" w:before="17"/>
              <w:ind w:left="85" w:right="34"/>
              <w:rPr>
                <w:sz w:val="16"/>
              </w:rPr>
            </w:pPr>
            <w:r>
              <w:rPr>
                <w:sz w:val="16"/>
              </w:rPr>
              <w:t>471</w:t>
            </w:r>
          </w:p>
        </w:tc>
        <w:tc>
          <w:tcPr>
            <w:tcW w:w="4257" w:type="dxa"/>
          </w:tcPr>
          <w:p>
            <w:pPr>
              <w:pStyle w:val="TableParagraph"/>
              <w:spacing w:line="175" w:lineRule="exact" w:before="17"/>
              <w:ind w:left="122"/>
              <w:jc w:val="left"/>
              <w:rPr>
                <w:sz w:val="16"/>
              </w:rPr>
            </w:pPr>
            <w:r>
              <w:rPr>
                <w:sz w:val="16"/>
              </w:rPr>
              <w:t>Café, infusão 10%</w:t>
            </w:r>
          </w:p>
        </w:tc>
        <w:tc>
          <w:tcPr>
            <w:tcW w:w="1718" w:type="dxa"/>
          </w:tcPr>
          <w:p>
            <w:pPr>
              <w:pStyle w:val="TableParagraph"/>
              <w:spacing w:line="175" w:lineRule="exact" w:before="17"/>
              <w:ind w:right="250"/>
              <w:jc w:val="right"/>
              <w:rPr>
                <w:sz w:val="16"/>
              </w:rPr>
            </w:pPr>
            <w:r>
              <w:rPr>
                <w:sz w:val="16"/>
              </w:rPr>
              <w:t>97,4</w:t>
            </w:r>
          </w:p>
        </w:tc>
        <w:tc>
          <w:tcPr>
            <w:tcW w:w="578" w:type="dxa"/>
          </w:tcPr>
          <w:p>
            <w:pPr>
              <w:pStyle w:val="TableParagraph"/>
              <w:spacing w:line="175" w:lineRule="exact" w:before="17"/>
              <w:ind w:right="22"/>
              <w:rPr>
                <w:sz w:val="16"/>
              </w:rPr>
            </w:pPr>
            <w:r>
              <w:rPr>
                <w:w w:val="100"/>
                <w:sz w:val="16"/>
              </w:rPr>
              <w:t>9</w:t>
            </w:r>
          </w:p>
        </w:tc>
        <w:tc>
          <w:tcPr>
            <w:tcW w:w="582" w:type="dxa"/>
          </w:tcPr>
          <w:p>
            <w:pPr>
              <w:pStyle w:val="TableParagraph"/>
              <w:spacing w:line="175" w:lineRule="exact" w:before="17"/>
              <w:ind w:left="80" w:right="103"/>
              <w:rPr>
                <w:sz w:val="16"/>
              </w:rPr>
            </w:pPr>
            <w:r>
              <w:rPr>
                <w:sz w:val="16"/>
              </w:rPr>
              <w:t>38</w:t>
            </w:r>
          </w:p>
        </w:tc>
        <w:tc>
          <w:tcPr>
            <w:tcW w:w="775" w:type="dxa"/>
          </w:tcPr>
          <w:p>
            <w:pPr>
              <w:pStyle w:val="TableParagraph"/>
              <w:spacing w:line="175" w:lineRule="exact" w:before="17"/>
              <w:ind w:left="63" w:right="63"/>
              <w:rPr>
                <w:sz w:val="16"/>
              </w:rPr>
            </w:pPr>
            <w:r>
              <w:rPr>
                <w:sz w:val="16"/>
              </w:rPr>
              <w:t>0,7</w:t>
            </w:r>
          </w:p>
        </w:tc>
        <w:tc>
          <w:tcPr>
            <w:tcW w:w="776" w:type="dxa"/>
          </w:tcPr>
          <w:p>
            <w:pPr>
              <w:pStyle w:val="TableParagraph"/>
              <w:spacing w:line="175" w:lineRule="exact" w:before="17"/>
              <w:ind w:left="62" w:right="63"/>
              <w:rPr>
                <w:sz w:val="16"/>
              </w:rPr>
            </w:pPr>
            <w:r>
              <w:rPr>
                <w:sz w:val="16"/>
              </w:rPr>
              <w:t>0,1</w:t>
            </w:r>
          </w:p>
        </w:tc>
        <w:tc>
          <w:tcPr>
            <w:tcW w:w="895" w:type="dxa"/>
          </w:tcPr>
          <w:p>
            <w:pPr>
              <w:pStyle w:val="TableParagraph"/>
              <w:spacing w:line="175" w:lineRule="exact" w:before="17"/>
              <w:ind w:left="64" w:right="67"/>
              <w:rPr>
                <w:sz w:val="16"/>
              </w:rPr>
            </w:pPr>
            <w:r>
              <w:rPr>
                <w:sz w:val="16"/>
              </w:rPr>
              <w:t>NA</w:t>
            </w:r>
          </w:p>
        </w:tc>
        <w:tc>
          <w:tcPr>
            <w:tcW w:w="659" w:type="dxa"/>
          </w:tcPr>
          <w:p>
            <w:pPr>
              <w:pStyle w:val="TableParagraph"/>
              <w:spacing w:line="175" w:lineRule="exact" w:before="17"/>
              <w:ind w:left="151" w:right="151"/>
              <w:rPr>
                <w:sz w:val="16"/>
              </w:rPr>
            </w:pPr>
            <w:r>
              <w:rPr>
                <w:sz w:val="16"/>
              </w:rPr>
              <w:t>1,5</w:t>
            </w:r>
          </w:p>
        </w:tc>
        <w:tc>
          <w:tcPr>
            <w:tcW w:w="848" w:type="dxa"/>
          </w:tcPr>
          <w:p>
            <w:pPr>
              <w:pStyle w:val="TableParagraph"/>
              <w:spacing w:line="175" w:lineRule="exact" w:before="17"/>
              <w:ind w:left="55" w:right="61"/>
              <w:rPr>
                <w:sz w:val="16"/>
              </w:rPr>
            </w:pPr>
            <w:r>
              <w:rPr>
                <w:sz w:val="16"/>
              </w:rPr>
              <w:t>NA</w:t>
            </w:r>
          </w:p>
        </w:tc>
        <w:tc>
          <w:tcPr>
            <w:tcW w:w="657" w:type="dxa"/>
          </w:tcPr>
          <w:p>
            <w:pPr>
              <w:pStyle w:val="TableParagraph"/>
              <w:spacing w:line="175" w:lineRule="exact" w:before="17"/>
              <w:ind w:left="59" w:right="62"/>
              <w:rPr>
                <w:sz w:val="16"/>
              </w:rPr>
            </w:pPr>
            <w:r>
              <w:rPr>
                <w:sz w:val="16"/>
              </w:rPr>
              <w:t>0,4</w:t>
            </w:r>
          </w:p>
        </w:tc>
        <w:tc>
          <w:tcPr>
            <w:tcW w:w="613" w:type="dxa"/>
          </w:tcPr>
          <w:p>
            <w:pPr>
              <w:pStyle w:val="TableParagraph"/>
              <w:spacing w:line="175" w:lineRule="exact" w:before="17"/>
              <w:ind w:right="10"/>
              <w:rPr>
                <w:sz w:val="16"/>
              </w:rPr>
            </w:pPr>
            <w:r>
              <w:rPr>
                <w:w w:val="100"/>
                <w:sz w:val="16"/>
              </w:rPr>
              <w:t>3</w:t>
            </w:r>
          </w:p>
        </w:tc>
        <w:tc>
          <w:tcPr>
            <w:tcW w:w="865" w:type="dxa"/>
          </w:tcPr>
          <w:p>
            <w:pPr>
              <w:pStyle w:val="TableParagraph"/>
              <w:spacing w:line="175" w:lineRule="exact" w:before="17"/>
              <w:ind w:left="55" w:right="72"/>
              <w:rPr>
                <w:sz w:val="16"/>
              </w:rPr>
            </w:pPr>
            <w:r>
              <w:rPr>
                <w:sz w:val="16"/>
              </w:rPr>
              <w:t>10</w:t>
            </w:r>
          </w:p>
        </w:tc>
      </w:tr>
      <w:tr>
        <w:trPr>
          <w:trHeight w:val="238" w:hRule="atLeast"/>
        </w:trPr>
        <w:tc>
          <w:tcPr>
            <w:tcW w:w="926" w:type="dxa"/>
          </w:tcPr>
          <w:p>
            <w:pPr>
              <w:pStyle w:val="TableParagraph"/>
              <w:spacing w:before="31"/>
              <w:ind w:left="85" w:right="34"/>
              <w:rPr>
                <w:sz w:val="16"/>
              </w:rPr>
            </w:pPr>
            <w:r>
              <w:rPr>
                <w:sz w:val="16"/>
              </w:rPr>
              <w:t>472</w:t>
            </w:r>
          </w:p>
        </w:tc>
        <w:tc>
          <w:tcPr>
            <w:tcW w:w="4257" w:type="dxa"/>
          </w:tcPr>
          <w:p>
            <w:pPr>
              <w:pStyle w:val="TableParagraph"/>
              <w:spacing w:before="31"/>
              <w:ind w:left="122"/>
              <w:jc w:val="left"/>
              <w:rPr>
                <w:sz w:val="16"/>
              </w:rPr>
            </w:pPr>
            <w:r>
              <w:rPr>
                <w:sz w:val="16"/>
              </w:rPr>
              <w:t>Cana, aguardente </w:t>
            </w:r>
            <w:r>
              <w:rPr>
                <w:sz w:val="16"/>
                <w:vertAlign w:val="superscript"/>
              </w:rPr>
              <w:t>1</w:t>
            </w:r>
          </w:p>
        </w:tc>
        <w:tc>
          <w:tcPr>
            <w:tcW w:w="1718" w:type="dxa"/>
          </w:tcPr>
          <w:p>
            <w:pPr>
              <w:pStyle w:val="TableParagraph"/>
              <w:spacing w:before="0"/>
              <w:jc w:val="left"/>
              <w:rPr>
                <w:rFonts w:ascii="Times New Roman"/>
                <w:sz w:val="16"/>
              </w:rPr>
            </w:pPr>
          </w:p>
        </w:tc>
        <w:tc>
          <w:tcPr>
            <w:tcW w:w="578" w:type="dxa"/>
          </w:tcPr>
          <w:p>
            <w:pPr>
              <w:pStyle w:val="TableParagraph"/>
              <w:spacing w:before="31"/>
              <w:ind w:left="20" w:right="42"/>
              <w:rPr>
                <w:sz w:val="16"/>
              </w:rPr>
            </w:pPr>
            <w:r>
              <w:rPr>
                <w:sz w:val="16"/>
              </w:rPr>
              <w:t>216</w:t>
            </w:r>
          </w:p>
        </w:tc>
        <w:tc>
          <w:tcPr>
            <w:tcW w:w="582" w:type="dxa"/>
          </w:tcPr>
          <w:p>
            <w:pPr>
              <w:pStyle w:val="TableParagraph"/>
              <w:spacing w:before="31"/>
              <w:ind w:left="78" w:right="104"/>
              <w:rPr>
                <w:sz w:val="16"/>
              </w:rPr>
            </w:pPr>
            <w:r>
              <w:rPr>
                <w:sz w:val="16"/>
              </w:rPr>
              <w:t>902</w:t>
            </w:r>
          </w:p>
        </w:tc>
        <w:tc>
          <w:tcPr>
            <w:tcW w:w="775" w:type="dxa"/>
          </w:tcPr>
          <w:p>
            <w:pPr>
              <w:pStyle w:val="TableParagraph"/>
              <w:spacing w:before="0"/>
              <w:jc w:val="left"/>
              <w:rPr>
                <w:rFonts w:ascii="Times New Roman"/>
                <w:sz w:val="16"/>
              </w:rPr>
            </w:pPr>
          </w:p>
        </w:tc>
        <w:tc>
          <w:tcPr>
            <w:tcW w:w="776" w:type="dxa"/>
          </w:tcPr>
          <w:p>
            <w:pPr>
              <w:pStyle w:val="TableParagraph"/>
              <w:spacing w:before="0"/>
              <w:jc w:val="left"/>
              <w:rPr>
                <w:rFonts w:ascii="Times New Roman"/>
                <w:sz w:val="16"/>
              </w:rPr>
            </w:pPr>
          </w:p>
        </w:tc>
        <w:tc>
          <w:tcPr>
            <w:tcW w:w="895" w:type="dxa"/>
          </w:tcPr>
          <w:p>
            <w:pPr>
              <w:pStyle w:val="TableParagraph"/>
              <w:spacing w:before="31"/>
              <w:ind w:left="64" w:right="67"/>
              <w:rPr>
                <w:sz w:val="16"/>
              </w:rPr>
            </w:pPr>
            <w:r>
              <w:rPr>
                <w:sz w:val="16"/>
              </w:rPr>
              <w:t>NA</w:t>
            </w:r>
          </w:p>
        </w:tc>
        <w:tc>
          <w:tcPr>
            <w:tcW w:w="659" w:type="dxa"/>
          </w:tcPr>
          <w:p>
            <w:pPr>
              <w:pStyle w:val="TableParagraph"/>
              <w:spacing w:before="0"/>
              <w:jc w:val="left"/>
              <w:rPr>
                <w:rFonts w:ascii="Times New Roman"/>
                <w:sz w:val="16"/>
              </w:rPr>
            </w:pPr>
          </w:p>
        </w:tc>
        <w:tc>
          <w:tcPr>
            <w:tcW w:w="848" w:type="dxa"/>
          </w:tcPr>
          <w:p>
            <w:pPr>
              <w:pStyle w:val="TableParagraph"/>
              <w:spacing w:before="31"/>
              <w:ind w:left="55" w:right="61"/>
              <w:rPr>
                <w:sz w:val="16"/>
              </w:rPr>
            </w:pPr>
            <w:r>
              <w:rPr>
                <w:sz w:val="16"/>
              </w:rPr>
              <w:t>NA</w:t>
            </w:r>
          </w:p>
        </w:tc>
        <w:tc>
          <w:tcPr>
            <w:tcW w:w="657" w:type="dxa"/>
          </w:tcPr>
          <w:p>
            <w:pPr>
              <w:pStyle w:val="TableParagraph"/>
              <w:spacing w:before="0"/>
              <w:jc w:val="left"/>
              <w:rPr>
                <w:rFonts w:ascii="Times New Roman"/>
                <w:sz w:val="16"/>
              </w:rPr>
            </w:pPr>
          </w:p>
        </w:tc>
        <w:tc>
          <w:tcPr>
            <w:tcW w:w="613" w:type="dxa"/>
          </w:tcPr>
          <w:p>
            <w:pPr>
              <w:pStyle w:val="TableParagraph"/>
              <w:spacing w:before="31"/>
              <w:ind w:left="58" w:right="68"/>
              <w:rPr>
                <w:sz w:val="16"/>
              </w:rPr>
            </w:pPr>
            <w:r>
              <w:rPr>
                <w:sz w:val="16"/>
              </w:rPr>
              <w:t>Tr</w:t>
            </w:r>
          </w:p>
        </w:tc>
        <w:tc>
          <w:tcPr>
            <w:tcW w:w="865" w:type="dxa"/>
          </w:tcPr>
          <w:p>
            <w:pPr>
              <w:pStyle w:val="TableParagraph"/>
              <w:spacing w:before="31"/>
              <w:ind w:left="56" w:right="71"/>
              <w:rPr>
                <w:sz w:val="16"/>
              </w:rPr>
            </w:pPr>
            <w:r>
              <w:rPr>
                <w:sz w:val="16"/>
              </w:rPr>
              <w:t>Tr</w:t>
            </w:r>
          </w:p>
        </w:tc>
      </w:tr>
      <w:tr>
        <w:trPr>
          <w:trHeight w:val="213" w:hRule="atLeast"/>
        </w:trPr>
        <w:tc>
          <w:tcPr>
            <w:tcW w:w="926" w:type="dxa"/>
          </w:tcPr>
          <w:p>
            <w:pPr>
              <w:pStyle w:val="TableParagraph"/>
              <w:spacing w:line="175" w:lineRule="exact"/>
              <w:ind w:left="85" w:right="34"/>
              <w:rPr>
                <w:sz w:val="16"/>
              </w:rPr>
            </w:pPr>
            <w:r>
              <w:rPr>
                <w:sz w:val="16"/>
              </w:rPr>
              <w:t>473</w:t>
            </w:r>
          </w:p>
        </w:tc>
        <w:tc>
          <w:tcPr>
            <w:tcW w:w="4257" w:type="dxa"/>
          </w:tcPr>
          <w:p>
            <w:pPr>
              <w:pStyle w:val="TableParagraph"/>
              <w:spacing w:line="175" w:lineRule="exact"/>
              <w:ind w:left="122"/>
              <w:jc w:val="left"/>
              <w:rPr>
                <w:sz w:val="16"/>
              </w:rPr>
            </w:pPr>
            <w:r>
              <w:rPr>
                <w:sz w:val="16"/>
              </w:rPr>
              <w:t>Cana, caldo de</w:t>
            </w:r>
          </w:p>
        </w:tc>
        <w:tc>
          <w:tcPr>
            <w:tcW w:w="1718" w:type="dxa"/>
          </w:tcPr>
          <w:p>
            <w:pPr>
              <w:pStyle w:val="TableParagraph"/>
              <w:spacing w:line="175" w:lineRule="exact"/>
              <w:ind w:right="250"/>
              <w:jc w:val="right"/>
              <w:rPr>
                <w:sz w:val="16"/>
              </w:rPr>
            </w:pPr>
            <w:r>
              <w:rPr>
                <w:sz w:val="16"/>
              </w:rPr>
              <w:t>81,7</w:t>
            </w:r>
          </w:p>
        </w:tc>
        <w:tc>
          <w:tcPr>
            <w:tcW w:w="578" w:type="dxa"/>
          </w:tcPr>
          <w:p>
            <w:pPr>
              <w:pStyle w:val="TableParagraph"/>
              <w:spacing w:line="175" w:lineRule="exact"/>
              <w:ind w:left="17" w:right="42"/>
              <w:rPr>
                <w:sz w:val="16"/>
              </w:rPr>
            </w:pPr>
            <w:r>
              <w:rPr>
                <w:sz w:val="16"/>
              </w:rPr>
              <w:t>65</w:t>
            </w:r>
          </w:p>
        </w:tc>
        <w:tc>
          <w:tcPr>
            <w:tcW w:w="582" w:type="dxa"/>
          </w:tcPr>
          <w:p>
            <w:pPr>
              <w:pStyle w:val="TableParagraph"/>
              <w:spacing w:line="175" w:lineRule="exact"/>
              <w:ind w:left="79" w:right="104"/>
              <w:rPr>
                <w:sz w:val="16"/>
              </w:rPr>
            </w:pPr>
            <w:r>
              <w:rPr>
                <w:sz w:val="16"/>
              </w:rPr>
              <w:t>273</w:t>
            </w:r>
          </w:p>
        </w:tc>
        <w:tc>
          <w:tcPr>
            <w:tcW w:w="775" w:type="dxa"/>
          </w:tcPr>
          <w:p>
            <w:pPr>
              <w:pStyle w:val="TableParagraph"/>
              <w:spacing w:line="175" w:lineRule="exact"/>
              <w:ind w:left="63" w:right="63"/>
              <w:rPr>
                <w:sz w:val="16"/>
              </w:rPr>
            </w:pPr>
            <w:r>
              <w:rPr>
                <w:sz w:val="16"/>
              </w:rPr>
              <w:t>Tr</w:t>
            </w:r>
          </w:p>
        </w:tc>
        <w:tc>
          <w:tcPr>
            <w:tcW w:w="776" w:type="dxa"/>
          </w:tcPr>
          <w:p>
            <w:pPr>
              <w:pStyle w:val="TableParagraph"/>
              <w:spacing w:line="175" w:lineRule="exact"/>
              <w:ind w:left="62" w:right="63"/>
              <w:rPr>
                <w:sz w:val="16"/>
              </w:rPr>
            </w:pPr>
            <w:r>
              <w:rPr>
                <w:sz w:val="16"/>
              </w:rPr>
              <w:t>Tr</w:t>
            </w:r>
          </w:p>
        </w:tc>
        <w:tc>
          <w:tcPr>
            <w:tcW w:w="895" w:type="dxa"/>
          </w:tcPr>
          <w:p>
            <w:pPr>
              <w:pStyle w:val="TableParagraph"/>
              <w:spacing w:line="175" w:lineRule="exact"/>
              <w:ind w:left="64" w:right="67"/>
              <w:rPr>
                <w:sz w:val="16"/>
              </w:rPr>
            </w:pPr>
            <w:r>
              <w:rPr>
                <w:sz w:val="16"/>
              </w:rPr>
              <w:t>NA</w:t>
            </w:r>
          </w:p>
        </w:tc>
        <w:tc>
          <w:tcPr>
            <w:tcW w:w="659" w:type="dxa"/>
          </w:tcPr>
          <w:p>
            <w:pPr>
              <w:pStyle w:val="TableParagraph"/>
              <w:spacing w:line="175" w:lineRule="exact"/>
              <w:ind w:left="148" w:right="151"/>
              <w:rPr>
                <w:sz w:val="16"/>
              </w:rPr>
            </w:pPr>
            <w:r>
              <w:rPr>
                <w:sz w:val="16"/>
              </w:rPr>
              <w:t>18,2</w:t>
            </w:r>
          </w:p>
        </w:tc>
        <w:tc>
          <w:tcPr>
            <w:tcW w:w="848" w:type="dxa"/>
          </w:tcPr>
          <w:p>
            <w:pPr>
              <w:pStyle w:val="TableParagraph"/>
              <w:spacing w:line="175" w:lineRule="exact"/>
              <w:ind w:left="56" w:right="61"/>
              <w:rPr>
                <w:sz w:val="16"/>
              </w:rPr>
            </w:pPr>
            <w:r>
              <w:rPr>
                <w:sz w:val="16"/>
              </w:rPr>
              <w:t>0,1</w:t>
            </w:r>
          </w:p>
        </w:tc>
        <w:tc>
          <w:tcPr>
            <w:tcW w:w="657" w:type="dxa"/>
          </w:tcPr>
          <w:p>
            <w:pPr>
              <w:pStyle w:val="TableParagraph"/>
              <w:spacing w:line="175" w:lineRule="exact"/>
              <w:ind w:left="59" w:right="62"/>
              <w:rPr>
                <w:sz w:val="16"/>
              </w:rPr>
            </w:pPr>
            <w:r>
              <w:rPr>
                <w:sz w:val="16"/>
              </w:rPr>
              <w:t>0,1</w:t>
            </w:r>
          </w:p>
        </w:tc>
        <w:tc>
          <w:tcPr>
            <w:tcW w:w="613" w:type="dxa"/>
          </w:tcPr>
          <w:p>
            <w:pPr>
              <w:pStyle w:val="TableParagraph"/>
              <w:spacing w:line="175" w:lineRule="exact"/>
              <w:ind w:right="10"/>
              <w:rPr>
                <w:sz w:val="16"/>
              </w:rPr>
            </w:pPr>
            <w:r>
              <w:rPr>
                <w:w w:val="100"/>
                <w:sz w:val="16"/>
              </w:rPr>
              <w:t>9</w:t>
            </w:r>
          </w:p>
        </w:tc>
        <w:tc>
          <w:tcPr>
            <w:tcW w:w="865" w:type="dxa"/>
          </w:tcPr>
          <w:p>
            <w:pPr>
              <w:pStyle w:val="TableParagraph"/>
              <w:spacing w:line="175" w:lineRule="exact"/>
              <w:ind w:left="55" w:right="72"/>
              <w:rPr>
                <w:sz w:val="16"/>
              </w:rPr>
            </w:pPr>
            <w:r>
              <w:rPr>
                <w:sz w:val="16"/>
              </w:rPr>
              <w:t>12</w:t>
            </w:r>
          </w:p>
        </w:tc>
      </w:tr>
      <w:tr>
        <w:trPr>
          <w:trHeight w:val="236" w:hRule="atLeast"/>
        </w:trPr>
        <w:tc>
          <w:tcPr>
            <w:tcW w:w="926" w:type="dxa"/>
          </w:tcPr>
          <w:p>
            <w:pPr>
              <w:pStyle w:val="TableParagraph"/>
              <w:spacing w:before="31"/>
              <w:ind w:left="85" w:right="34"/>
              <w:rPr>
                <w:sz w:val="16"/>
              </w:rPr>
            </w:pPr>
            <w:r>
              <w:rPr>
                <w:sz w:val="16"/>
              </w:rPr>
              <w:t>474</w:t>
            </w:r>
          </w:p>
        </w:tc>
        <w:tc>
          <w:tcPr>
            <w:tcW w:w="4257" w:type="dxa"/>
          </w:tcPr>
          <w:p>
            <w:pPr>
              <w:pStyle w:val="TableParagraph"/>
              <w:spacing w:before="31"/>
              <w:ind w:left="122"/>
              <w:jc w:val="left"/>
              <w:rPr>
                <w:sz w:val="16"/>
              </w:rPr>
            </w:pPr>
            <w:r>
              <w:rPr>
                <w:sz w:val="16"/>
              </w:rPr>
              <w:t>Cerveja, pilsen </w:t>
            </w:r>
            <w:r>
              <w:rPr>
                <w:sz w:val="16"/>
                <w:vertAlign w:val="superscript"/>
              </w:rPr>
              <w:t>2</w:t>
            </w:r>
          </w:p>
        </w:tc>
        <w:tc>
          <w:tcPr>
            <w:tcW w:w="1718" w:type="dxa"/>
          </w:tcPr>
          <w:p>
            <w:pPr>
              <w:pStyle w:val="TableParagraph"/>
              <w:spacing w:before="31"/>
              <w:ind w:right="250"/>
              <w:jc w:val="right"/>
              <w:rPr>
                <w:sz w:val="16"/>
              </w:rPr>
            </w:pPr>
            <w:r>
              <w:rPr>
                <w:sz w:val="16"/>
              </w:rPr>
              <w:t>92,4</w:t>
            </w:r>
          </w:p>
        </w:tc>
        <w:tc>
          <w:tcPr>
            <w:tcW w:w="578" w:type="dxa"/>
          </w:tcPr>
          <w:p>
            <w:pPr>
              <w:pStyle w:val="TableParagraph"/>
              <w:spacing w:before="31"/>
              <w:ind w:left="17" w:right="42"/>
              <w:rPr>
                <w:sz w:val="16"/>
              </w:rPr>
            </w:pPr>
            <w:r>
              <w:rPr>
                <w:sz w:val="16"/>
              </w:rPr>
              <w:t>41</w:t>
            </w:r>
          </w:p>
        </w:tc>
        <w:tc>
          <w:tcPr>
            <w:tcW w:w="582" w:type="dxa"/>
          </w:tcPr>
          <w:p>
            <w:pPr>
              <w:pStyle w:val="TableParagraph"/>
              <w:spacing w:before="31"/>
              <w:ind w:left="78" w:right="104"/>
              <w:rPr>
                <w:sz w:val="16"/>
              </w:rPr>
            </w:pPr>
            <w:r>
              <w:rPr>
                <w:sz w:val="16"/>
              </w:rPr>
              <w:t>170</w:t>
            </w:r>
          </w:p>
        </w:tc>
        <w:tc>
          <w:tcPr>
            <w:tcW w:w="775" w:type="dxa"/>
          </w:tcPr>
          <w:p>
            <w:pPr>
              <w:pStyle w:val="TableParagraph"/>
              <w:spacing w:before="31"/>
              <w:ind w:left="63" w:right="63"/>
              <w:rPr>
                <w:sz w:val="16"/>
              </w:rPr>
            </w:pPr>
            <w:r>
              <w:rPr>
                <w:sz w:val="16"/>
              </w:rPr>
              <w:t>0,6</w:t>
            </w:r>
          </w:p>
        </w:tc>
        <w:tc>
          <w:tcPr>
            <w:tcW w:w="776" w:type="dxa"/>
          </w:tcPr>
          <w:p>
            <w:pPr>
              <w:pStyle w:val="TableParagraph"/>
              <w:spacing w:before="31"/>
              <w:ind w:left="62" w:right="63"/>
              <w:rPr>
                <w:sz w:val="16"/>
              </w:rPr>
            </w:pPr>
            <w:r>
              <w:rPr>
                <w:sz w:val="16"/>
              </w:rPr>
              <w:t>Tr</w:t>
            </w:r>
          </w:p>
        </w:tc>
        <w:tc>
          <w:tcPr>
            <w:tcW w:w="895" w:type="dxa"/>
          </w:tcPr>
          <w:p>
            <w:pPr>
              <w:pStyle w:val="TableParagraph"/>
              <w:spacing w:before="31"/>
              <w:ind w:left="64" w:right="67"/>
              <w:rPr>
                <w:sz w:val="16"/>
              </w:rPr>
            </w:pPr>
            <w:r>
              <w:rPr>
                <w:sz w:val="16"/>
              </w:rPr>
              <w:t>NA</w:t>
            </w:r>
          </w:p>
        </w:tc>
        <w:tc>
          <w:tcPr>
            <w:tcW w:w="659" w:type="dxa"/>
          </w:tcPr>
          <w:p>
            <w:pPr>
              <w:pStyle w:val="TableParagraph"/>
              <w:spacing w:before="31"/>
              <w:ind w:left="151" w:right="151"/>
              <w:rPr>
                <w:sz w:val="16"/>
              </w:rPr>
            </w:pPr>
            <w:r>
              <w:rPr>
                <w:sz w:val="16"/>
              </w:rPr>
              <w:t>3,3</w:t>
            </w:r>
          </w:p>
        </w:tc>
        <w:tc>
          <w:tcPr>
            <w:tcW w:w="848" w:type="dxa"/>
          </w:tcPr>
          <w:p>
            <w:pPr>
              <w:pStyle w:val="TableParagraph"/>
              <w:spacing w:before="31"/>
              <w:ind w:left="55" w:right="61"/>
              <w:rPr>
                <w:sz w:val="16"/>
              </w:rPr>
            </w:pPr>
            <w:r>
              <w:rPr>
                <w:sz w:val="16"/>
              </w:rPr>
              <w:t>NA</w:t>
            </w:r>
          </w:p>
        </w:tc>
        <w:tc>
          <w:tcPr>
            <w:tcW w:w="657" w:type="dxa"/>
          </w:tcPr>
          <w:p>
            <w:pPr>
              <w:pStyle w:val="TableParagraph"/>
              <w:spacing w:before="31"/>
              <w:ind w:left="59" w:right="62"/>
              <w:rPr>
                <w:sz w:val="16"/>
              </w:rPr>
            </w:pPr>
            <w:r>
              <w:rPr>
                <w:sz w:val="16"/>
              </w:rPr>
              <w:t>0,1</w:t>
            </w:r>
          </w:p>
        </w:tc>
        <w:tc>
          <w:tcPr>
            <w:tcW w:w="613" w:type="dxa"/>
          </w:tcPr>
          <w:p>
            <w:pPr>
              <w:pStyle w:val="TableParagraph"/>
              <w:spacing w:before="31"/>
              <w:ind w:right="10"/>
              <w:rPr>
                <w:sz w:val="16"/>
              </w:rPr>
            </w:pPr>
            <w:r>
              <w:rPr>
                <w:w w:val="100"/>
                <w:sz w:val="16"/>
              </w:rPr>
              <w:t>5</w:t>
            </w:r>
          </w:p>
        </w:tc>
        <w:tc>
          <w:tcPr>
            <w:tcW w:w="865" w:type="dxa"/>
          </w:tcPr>
          <w:p>
            <w:pPr>
              <w:pStyle w:val="TableParagraph"/>
              <w:spacing w:before="31"/>
              <w:ind w:right="15"/>
              <w:rPr>
                <w:sz w:val="16"/>
              </w:rPr>
            </w:pPr>
            <w:r>
              <w:rPr>
                <w:w w:val="100"/>
                <w:sz w:val="16"/>
              </w:rPr>
              <w:t>7</w:t>
            </w:r>
          </w:p>
        </w:tc>
      </w:tr>
      <w:tr>
        <w:trPr>
          <w:trHeight w:val="224" w:hRule="atLeast"/>
        </w:trPr>
        <w:tc>
          <w:tcPr>
            <w:tcW w:w="926" w:type="dxa"/>
          </w:tcPr>
          <w:p>
            <w:pPr>
              <w:pStyle w:val="TableParagraph"/>
              <w:spacing w:before="17"/>
              <w:ind w:left="85" w:right="34"/>
              <w:rPr>
                <w:sz w:val="16"/>
              </w:rPr>
            </w:pPr>
            <w:r>
              <w:rPr>
                <w:sz w:val="16"/>
              </w:rPr>
              <w:t>475</w:t>
            </w:r>
          </w:p>
        </w:tc>
        <w:tc>
          <w:tcPr>
            <w:tcW w:w="4257" w:type="dxa"/>
          </w:tcPr>
          <w:p>
            <w:pPr>
              <w:pStyle w:val="TableParagraph"/>
              <w:spacing w:before="17"/>
              <w:ind w:left="122"/>
              <w:jc w:val="left"/>
              <w:rPr>
                <w:sz w:val="16"/>
              </w:rPr>
            </w:pPr>
            <w:r>
              <w:rPr>
                <w:sz w:val="16"/>
              </w:rPr>
              <w:t>Chá, erva-doce, infusão 5%</w:t>
            </w:r>
          </w:p>
        </w:tc>
        <w:tc>
          <w:tcPr>
            <w:tcW w:w="1718" w:type="dxa"/>
          </w:tcPr>
          <w:p>
            <w:pPr>
              <w:pStyle w:val="TableParagraph"/>
              <w:spacing w:before="17"/>
              <w:ind w:right="250"/>
              <w:jc w:val="right"/>
              <w:rPr>
                <w:sz w:val="16"/>
              </w:rPr>
            </w:pPr>
            <w:r>
              <w:rPr>
                <w:sz w:val="16"/>
              </w:rPr>
              <w:t>99,6</w:t>
            </w:r>
          </w:p>
        </w:tc>
        <w:tc>
          <w:tcPr>
            <w:tcW w:w="578" w:type="dxa"/>
          </w:tcPr>
          <w:p>
            <w:pPr>
              <w:pStyle w:val="TableParagraph"/>
              <w:spacing w:before="17"/>
              <w:ind w:right="22"/>
              <w:rPr>
                <w:sz w:val="16"/>
              </w:rPr>
            </w:pPr>
            <w:r>
              <w:rPr>
                <w:w w:val="100"/>
                <w:sz w:val="16"/>
              </w:rPr>
              <w:t>1</w:t>
            </w:r>
          </w:p>
        </w:tc>
        <w:tc>
          <w:tcPr>
            <w:tcW w:w="582" w:type="dxa"/>
          </w:tcPr>
          <w:p>
            <w:pPr>
              <w:pStyle w:val="TableParagraph"/>
              <w:spacing w:before="17"/>
              <w:ind w:right="26"/>
              <w:rPr>
                <w:sz w:val="16"/>
              </w:rPr>
            </w:pPr>
            <w:r>
              <w:rPr>
                <w:w w:val="100"/>
                <w:sz w:val="16"/>
              </w:rPr>
              <w:t>6</w:t>
            </w:r>
          </w:p>
        </w:tc>
        <w:tc>
          <w:tcPr>
            <w:tcW w:w="775" w:type="dxa"/>
          </w:tcPr>
          <w:p>
            <w:pPr>
              <w:pStyle w:val="TableParagraph"/>
              <w:spacing w:before="17"/>
              <w:ind w:left="63" w:right="63"/>
              <w:rPr>
                <w:sz w:val="16"/>
              </w:rPr>
            </w:pPr>
            <w:r>
              <w:rPr>
                <w:sz w:val="16"/>
              </w:rPr>
              <w:t>0,0</w:t>
            </w:r>
          </w:p>
        </w:tc>
        <w:tc>
          <w:tcPr>
            <w:tcW w:w="776" w:type="dxa"/>
          </w:tcPr>
          <w:p>
            <w:pPr>
              <w:pStyle w:val="TableParagraph"/>
              <w:spacing w:before="17"/>
              <w:ind w:left="62" w:right="63"/>
              <w:rPr>
                <w:sz w:val="16"/>
              </w:rPr>
            </w:pPr>
            <w:r>
              <w:rPr>
                <w:sz w:val="16"/>
              </w:rPr>
              <w:t>0,0</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0,4</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2"/>
              <w:rPr>
                <w:sz w:val="16"/>
              </w:rPr>
            </w:pPr>
            <w:r>
              <w:rPr>
                <w:sz w:val="16"/>
              </w:rPr>
              <w:t>0,0</w:t>
            </w:r>
          </w:p>
        </w:tc>
        <w:tc>
          <w:tcPr>
            <w:tcW w:w="613" w:type="dxa"/>
          </w:tcPr>
          <w:p>
            <w:pPr>
              <w:pStyle w:val="TableParagraph"/>
              <w:spacing w:before="17"/>
              <w:ind w:right="10"/>
              <w:rPr>
                <w:sz w:val="16"/>
              </w:rPr>
            </w:pPr>
            <w:r>
              <w:rPr>
                <w:w w:val="100"/>
                <w:sz w:val="16"/>
              </w:rPr>
              <w:t>2</w:t>
            </w:r>
          </w:p>
        </w:tc>
        <w:tc>
          <w:tcPr>
            <w:tcW w:w="865" w:type="dxa"/>
          </w:tcPr>
          <w:p>
            <w:pPr>
              <w:pStyle w:val="TableParagraph"/>
              <w:spacing w:before="17"/>
              <w:ind w:right="15"/>
              <w:rPr>
                <w:sz w:val="16"/>
              </w:rPr>
            </w:pPr>
            <w:r>
              <w:rPr>
                <w:w w:val="100"/>
                <w:sz w:val="16"/>
              </w:rPr>
              <w:t>1</w:t>
            </w:r>
          </w:p>
        </w:tc>
      </w:tr>
      <w:tr>
        <w:trPr>
          <w:trHeight w:val="225" w:hRule="atLeast"/>
        </w:trPr>
        <w:tc>
          <w:tcPr>
            <w:tcW w:w="926" w:type="dxa"/>
          </w:tcPr>
          <w:p>
            <w:pPr>
              <w:pStyle w:val="TableParagraph"/>
              <w:ind w:left="85" w:right="34"/>
              <w:rPr>
                <w:sz w:val="16"/>
              </w:rPr>
            </w:pPr>
            <w:r>
              <w:rPr>
                <w:sz w:val="16"/>
              </w:rPr>
              <w:t>476</w:t>
            </w:r>
          </w:p>
        </w:tc>
        <w:tc>
          <w:tcPr>
            <w:tcW w:w="4257" w:type="dxa"/>
          </w:tcPr>
          <w:p>
            <w:pPr>
              <w:pStyle w:val="TableParagraph"/>
              <w:ind w:left="122"/>
              <w:jc w:val="left"/>
              <w:rPr>
                <w:sz w:val="16"/>
              </w:rPr>
            </w:pPr>
            <w:r>
              <w:rPr>
                <w:sz w:val="16"/>
              </w:rPr>
              <w:t>Chá, mate, infusão 5%</w:t>
            </w:r>
          </w:p>
        </w:tc>
        <w:tc>
          <w:tcPr>
            <w:tcW w:w="1718" w:type="dxa"/>
          </w:tcPr>
          <w:p>
            <w:pPr>
              <w:pStyle w:val="TableParagraph"/>
              <w:ind w:right="250"/>
              <w:jc w:val="right"/>
              <w:rPr>
                <w:sz w:val="16"/>
              </w:rPr>
            </w:pPr>
            <w:r>
              <w:rPr>
                <w:sz w:val="16"/>
              </w:rPr>
              <w:t>99,3</w:t>
            </w:r>
          </w:p>
        </w:tc>
        <w:tc>
          <w:tcPr>
            <w:tcW w:w="578" w:type="dxa"/>
          </w:tcPr>
          <w:p>
            <w:pPr>
              <w:pStyle w:val="TableParagraph"/>
              <w:ind w:right="22"/>
              <w:rPr>
                <w:sz w:val="16"/>
              </w:rPr>
            </w:pPr>
            <w:r>
              <w:rPr>
                <w:w w:val="100"/>
                <w:sz w:val="16"/>
              </w:rPr>
              <w:t>3</w:t>
            </w:r>
          </w:p>
        </w:tc>
        <w:tc>
          <w:tcPr>
            <w:tcW w:w="582" w:type="dxa"/>
          </w:tcPr>
          <w:p>
            <w:pPr>
              <w:pStyle w:val="TableParagraph"/>
              <w:ind w:left="80" w:right="103"/>
              <w:rPr>
                <w:sz w:val="16"/>
              </w:rPr>
            </w:pPr>
            <w:r>
              <w:rPr>
                <w:sz w:val="16"/>
              </w:rPr>
              <w:t>11</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0,6</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0,0</w:t>
            </w:r>
          </w:p>
        </w:tc>
        <w:tc>
          <w:tcPr>
            <w:tcW w:w="613" w:type="dxa"/>
          </w:tcPr>
          <w:p>
            <w:pPr>
              <w:pStyle w:val="TableParagraph"/>
              <w:ind w:right="10"/>
              <w:rPr>
                <w:sz w:val="16"/>
              </w:rPr>
            </w:pPr>
            <w:r>
              <w:rPr>
                <w:w w:val="100"/>
                <w:sz w:val="16"/>
              </w:rPr>
              <w:t>1</w:t>
            </w:r>
          </w:p>
        </w:tc>
        <w:tc>
          <w:tcPr>
            <w:tcW w:w="865" w:type="dxa"/>
          </w:tcPr>
          <w:p>
            <w:pPr>
              <w:pStyle w:val="TableParagraph"/>
              <w:ind w:right="15"/>
              <w:rPr>
                <w:sz w:val="16"/>
              </w:rPr>
            </w:pPr>
            <w:r>
              <w:rPr>
                <w:w w:val="100"/>
                <w:sz w:val="16"/>
              </w:rPr>
              <w:t>2</w:t>
            </w:r>
          </w:p>
        </w:tc>
      </w:tr>
      <w:tr>
        <w:trPr>
          <w:trHeight w:val="225" w:hRule="atLeast"/>
        </w:trPr>
        <w:tc>
          <w:tcPr>
            <w:tcW w:w="926" w:type="dxa"/>
          </w:tcPr>
          <w:p>
            <w:pPr>
              <w:pStyle w:val="TableParagraph"/>
              <w:ind w:left="85" w:right="34"/>
              <w:rPr>
                <w:sz w:val="16"/>
              </w:rPr>
            </w:pPr>
            <w:r>
              <w:rPr>
                <w:sz w:val="16"/>
              </w:rPr>
              <w:t>477</w:t>
            </w:r>
          </w:p>
        </w:tc>
        <w:tc>
          <w:tcPr>
            <w:tcW w:w="4257" w:type="dxa"/>
          </w:tcPr>
          <w:p>
            <w:pPr>
              <w:pStyle w:val="TableParagraph"/>
              <w:ind w:left="122"/>
              <w:jc w:val="left"/>
              <w:rPr>
                <w:sz w:val="16"/>
              </w:rPr>
            </w:pPr>
            <w:r>
              <w:rPr>
                <w:sz w:val="16"/>
              </w:rPr>
              <w:t>Chá, preto, infusão 5%</w:t>
            </w:r>
          </w:p>
        </w:tc>
        <w:tc>
          <w:tcPr>
            <w:tcW w:w="1718" w:type="dxa"/>
          </w:tcPr>
          <w:p>
            <w:pPr>
              <w:pStyle w:val="TableParagraph"/>
              <w:ind w:right="250"/>
              <w:jc w:val="right"/>
              <w:rPr>
                <w:sz w:val="16"/>
              </w:rPr>
            </w:pPr>
            <w:r>
              <w:rPr>
                <w:sz w:val="16"/>
              </w:rPr>
              <w:t>99,4</w:t>
            </w:r>
          </w:p>
        </w:tc>
        <w:tc>
          <w:tcPr>
            <w:tcW w:w="578" w:type="dxa"/>
          </w:tcPr>
          <w:p>
            <w:pPr>
              <w:pStyle w:val="TableParagraph"/>
              <w:ind w:right="22"/>
              <w:rPr>
                <w:sz w:val="16"/>
              </w:rPr>
            </w:pPr>
            <w:r>
              <w:rPr>
                <w:w w:val="100"/>
                <w:sz w:val="16"/>
              </w:rPr>
              <w:t>2</w:t>
            </w:r>
          </w:p>
        </w:tc>
        <w:tc>
          <w:tcPr>
            <w:tcW w:w="582" w:type="dxa"/>
          </w:tcPr>
          <w:p>
            <w:pPr>
              <w:pStyle w:val="TableParagraph"/>
              <w:ind w:right="26"/>
              <w:rPr>
                <w:sz w:val="16"/>
              </w:rPr>
            </w:pPr>
            <w:r>
              <w:rPr>
                <w:w w:val="100"/>
                <w:sz w:val="16"/>
              </w:rPr>
              <w:t>9</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0,0</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0,6</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0,0</w:t>
            </w:r>
          </w:p>
        </w:tc>
        <w:tc>
          <w:tcPr>
            <w:tcW w:w="613" w:type="dxa"/>
          </w:tcPr>
          <w:p>
            <w:pPr>
              <w:pStyle w:val="TableParagraph"/>
              <w:ind w:right="10"/>
              <w:rPr>
                <w:sz w:val="16"/>
              </w:rPr>
            </w:pPr>
            <w:r>
              <w:rPr>
                <w:w w:val="100"/>
                <w:sz w:val="16"/>
              </w:rPr>
              <w:t>0</w:t>
            </w:r>
          </w:p>
        </w:tc>
        <w:tc>
          <w:tcPr>
            <w:tcW w:w="865" w:type="dxa"/>
          </w:tcPr>
          <w:p>
            <w:pPr>
              <w:pStyle w:val="TableParagraph"/>
              <w:ind w:right="15"/>
              <w:rPr>
                <w:sz w:val="16"/>
              </w:rPr>
            </w:pPr>
            <w:r>
              <w:rPr>
                <w:w w:val="100"/>
                <w:sz w:val="16"/>
              </w:rPr>
              <w:t>1</w:t>
            </w:r>
          </w:p>
        </w:tc>
      </w:tr>
      <w:tr>
        <w:trPr>
          <w:trHeight w:val="224" w:hRule="atLeast"/>
        </w:trPr>
        <w:tc>
          <w:tcPr>
            <w:tcW w:w="926" w:type="dxa"/>
          </w:tcPr>
          <w:p>
            <w:pPr>
              <w:pStyle w:val="TableParagraph"/>
              <w:ind w:left="85" w:right="34"/>
              <w:rPr>
                <w:sz w:val="16"/>
              </w:rPr>
            </w:pPr>
            <w:r>
              <w:rPr>
                <w:sz w:val="16"/>
              </w:rPr>
              <w:t>478</w:t>
            </w:r>
          </w:p>
        </w:tc>
        <w:tc>
          <w:tcPr>
            <w:tcW w:w="4257" w:type="dxa"/>
          </w:tcPr>
          <w:p>
            <w:pPr>
              <w:pStyle w:val="TableParagraph"/>
              <w:ind w:left="122"/>
              <w:jc w:val="left"/>
              <w:rPr>
                <w:sz w:val="16"/>
              </w:rPr>
            </w:pPr>
            <w:r>
              <w:rPr>
                <w:sz w:val="16"/>
              </w:rPr>
              <w:t>Coco, água de</w:t>
            </w:r>
          </w:p>
        </w:tc>
        <w:tc>
          <w:tcPr>
            <w:tcW w:w="1718" w:type="dxa"/>
          </w:tcPr>
          <w:p>
            <w:pPr>
              <w:pStyle w:val="TableParagraph"/>
              <w:ind w:right="250"/>
              <w:jc w:val="right"/>
              <w:rPr>
                <w:sz w:val="16"/>
              </w:rPr>
            </w:pPr>
            <w:r>
              <w:rPr>
                <w:sz w:val="16"/>
              </w:rPr>
              <w:t>94,3</w:t>
            </w:r>
          </w:p>
        </w:tc>
        <w:tc>
          <w:tcPr>
            <w:tcW w:w="578" w:type="dxa"/>
          </w:tcPr>
          <w:p>
            <w:pPr>
              <w:pStyle w:val="TableParagraph"/>
              <w:ind w:left="17" w:right="42"/>
              <w:rPr>
                <w:sz w:val="16"/>
              </w:rPr>
            </w:pPr>
            <w:r>
              <w:rPr>
                <w:sz w:val="16"/>
              </w:rPr>
              <w:t>22</w:t>
            </w:r>
          </w:p>
        </w:tc>
        <w:tc>
          <w:tcPr>
            <w:tcW w:w="582" w:type="dxa"/>
          </w:tcPr>
          <w:p>
            <w:pPr>
              <w:pStyle w:val="TableParagraph"/>
              <w:ind w:left="80" w:right="103"/>
              <w:rPr>
                <w:sz w:val="16"/>
              </w:rPr>
            </w:pPr>
            <w:r>
              <w:rPr>
                <w:sz w:val="16"/>
              </w:rPr>
              <w:t>90</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0,0</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5,3</w:t>
            </w:r>
          </w:p>
        </w:tc>
        <w:tc>
          <w:tcPr>
            <w:tcW w:w="848" w:type="dxa"/>
          </w:tcPr>
          <w:p>
            <w:pPr>
              <w:pStyle w:val="TableParagraph"/>
              <w:ind w:left="56" w:right="61"/>
              <w:rPr>
                <w:sz w:val="16"/>
              </w:rPr>
            </w:pPr>
            <w:r>
              <w:rPr>
                <w:sz w:val="16"/>
              </w:rPr>
              <w:t>0,1</w:t>
            </w:r>
          </w:p>
        </w:tc>
        <w:tc>
          <w:tcPr>
            <w:tcW w:w="657" w:type="dxa"/>
          </w:tcPr>
          <w:p>
            <w:pPr>
              <w:pStyle w:val="TableParagraph"/>
              <w:ind w:left="59" w:right="62"/>
              <w:rPr>
                <w:sz w:val="16"/>
              </w:rPr>
            </w:pPr>
            <w:r>
              <w:rPr>
                <w:sz w:val="16"/>
              </w:rPr>
              <w:t>0,5</w:t>
            </w:r>
          </w:p>
        </w:tc>
        <w:tc>
          <w:tcPr>
            <w:tcW w:w="613" w:type="dxa"/>
          </w:tcPr>
          <w:p>
            <w:pPr>
              <w:pStyle w:val="TableParagraph"/>
              <w:ind w:left="55" w:right="68"/>
              <w:rPr>
                <w:sz w:val="16"/>
              </w:rPr>
            </w:pPr>
            <w:r>
              <w:rPr>
                <w:sz w:val="16"/>
              </w:rPr>
              <w:t>19</w:t>
            </w:r>
          </w:p>
        </w:tc>
        <w:tc>
          <w:tcPr>
            <w:tcW w:w="865" w:type="dxa"/>
          </w:tcPr>
          <w:p>
            <w:pPr>
              <w:pStyle w:val="TableParagraph"/>
              <w:ind w:right="15"/>
              <w:rPr>
                <w:sz w:val="16"/>
              </w:rPr>
            </w:pPr>
            <w:r>
              <w:rPr>
                <w:w w:val="100"/>
                <w:sz w:val="16"/>
              </w:rPr>
              <w:t>5</w:t>
            </w:r>
          </w:p>
        </w:tc>
      </w:tr>
      <w:tr>
        <w:trPr>
          <w:trHeight w:val="224" w:hRule="atLeast"/>
        </w:trPr>
        <w:tc>
          <w:tcPr>
            <w:tcW w:w="926" w:type="dxa"/>
          </w:tcPr>
          <w:p>
            <w:pPr>
              <w:pStyle w:val="TableParagraph"/>
              <w:spacing w:before="17"/>
              <w:ind w:left="85" w:right="34"/>
              <w:rPr>
                <w:sz w:val="16"/>
              </w:rPr>
            </w:pPr>
            <w:r>
              <w:rPr>
                <w:sz w:val="16"/>
              </w:rPr>
              <w:t>479</w:t>
            </w:r>
          </w:p>
        </w:tc>
        <w:tc>
          <w:tcPr>
            <w:tcW w:w="4257" w:type="dxa"/>
          </w:tcPr>
          <w:p>
            <w:pPr>
              <w:pStyle w:val="TableParagraph"/>
              <w:spacing w:before="17"/>
              <w:ind w:left="122"/>
              <w:jc w:val="left"/>
              <w:rPr>
                <w:sz w:val="16"/>
              </w:rPr>
            </w:pPr>
            <w:r>
              <w:rPr>
                <w:sz w:val="16"/>
              </w:rPr>
              <w:t>Refrigerante, tipo água tônica</w:t>
            </w:r>
          </w:p>
        </w:tc>
        <w:tc>
          <w:tcPr>
            <w:tcW w:w="1718" w:type="dxa"/>
          </w:tcPr>
          <w:p>
            <w:pPr>
              <w:pStyle w:val="TableParagraph"/>
              <w:spacing w:before="17"/>
              <w:ind w:right="250"/>
              <w:jc w:val="right"/>
              <w:rPr>
                <w:sz w:val="16"/>
              </w:rPr>
            </w:pPr>
            <w:r>
              <w:rPr>
                <w:sz w:val="16"/>
              </w:rPr>
              <w:t>92,0</w:t>
            </w:r>
          </w:p>
        </w:tc>
        <w:tc>
          <w:tcPr>
            <w:tcW w:w="578" w:type="dxa"/>
          </w:tcPr>
          <w:p>
            <w:pPr>
              <w:pStyle w:val="TableParagraph"/>
              <w:spacing w:before="17"/>
              <w:ind w:left="17" w:right="42"/>
              <w:rPr>
                <w:sz w:val="16"/>
              </w:rPr>
            </w:pPr>
            <w:r>
              <w:rPr>
                <w:sz w:val="16"/>
              </w:rPr>
              <w:t>31</w:t>
            </w:r>
          </w:p>
        </w:tc>
        <w:tc>
          <w:tcPr>
            <w:tcW w:w="582" w:type="dxa"/>
          </w:tcPr>
          <w:p>
            <w:pPr>
              <w:pStyle w:val="TableParagraph"/>
              <w:spacing w:before="17"/>
              <w:ind w:left="78" w:right="104"/>
              <w:rPr>
                <w:sz w:val="16"/>
              </w:rPr>
            </w:pPr>
            <w:r>
              <w:rPr>
                <w:sz w:val="16"/>
              </w:rPr>
              <w:t>129</w:t>
            </w:r>
          </w:p>
        </w:tc>
        <w:tc>
          <w:tcPr>
            <w:tcW w:w="775" w:type="dxa"/>
          </w:tcPr>
          <w:p>
            <w:pPr>
              <w:pStyle w:val="TableParagraph"/>
              <w:spacing w:before="17"/>
              <w:ind w:left="63" w:right="63"/>
              <w:rPr>
                <w:sz w:val="16"/>
              </w:rPr>
            </w:pPr>
            <w:r>
              <w:rPr>
                <w:sz w:val="16"/>
              </w:rPr>
              <w:t>0,0</w:t>
            </w:r>
          </w:p>
        </w:tc>
        <w:tc>
          <w:tcPr>
            <w:tcW w:w="776" w:type="dxa"/>
          </w:tcPr>
          <w:p>
            <w:pPr>
              <w:pStyle w:val="TableParagraph"/>
              <w:spacing w:before="17"/>
              <w:ind w:left="62" w:right="63"/>
              <w:rPr>
                <w:sz w:val="16"/>
              </w:rPr>
            </w:pPr>
            <w:r>
              <w:rPr>
                <w:sz w:val="16"/>
              </w:rPr>
              <w:t>0,0</w:t>
            </w:r>
          </w:p>
        </w:tc>
        <w:tc>
          <w:tcPr>
            <w:tcW w:w="895" w:type="dxa"/>
          </w:tcPr>
          <w:p>
            <w:pPr>
              <w:pStyle w:val="TableParagraph"/>
              <w:spacing w:before="17"/>
              <w:ind w:left="64" w:right="67"/>
              <w:rPr>
                <w:sz w:val="16"/>
              </w:rPr>
            </w:pPr>
            <w:r>
              <w:rPr>
                <w:sz w:val="16"/>
              </w:rPr>
              <w:t>NA</w:t>
            </w:r>
          </w:p>
        </w:tc>
        <w:tc>
          <w:tcPr>
            <w:tcW w:w="659" w:type="dxa"/>
          </w:tcPr>
          <w:p>
            <w:pPr>
              <w:pStyle w:val="TableParagraph"/>
              <w:spacing w:before="17"/>
              <w:ind w:left="151" w:right="151"/>
              <w:rPr>
                <w:sz w:val="16"/>
              </w:rPr>
            </w:pPr>
            <w:r>
              <w:rPr>
                <w:sz w:val="16"/>
              </w:rPr>
              <w:t>8,0</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2"/>
              <w:rPr>
                <w:sz w:val="16"/>
              </w:rPr>
            </w:pPr>
            <w:r>
              <w:rPr>
                <w:sz w:val="16"/>
              </w:rPr>
              <w:t>0,0</w:t>
            </w:r>
          </w:p>
        </w:tc>
        <w:tc>
          <w:tcPr>
            <w:tcW w:w="613" w:type="dxa"/>
          </w:tcPr>
          <w:p>
            <w:pPr>
              <w:pStyle w:val="TableParagraph"/>
              <w:spacing w:before="17"/>
              <w:ind w:right="10"/>
              <w:rPr>
                <w:sz w:val="16"/>
              </w:rPr>
            </w:pPr>
            <w:r>
              <w:rPr>
                <w:w w:val="100"/>
                <w:sz w:val="16"/>
              </w:rPr>
              <w:t>1</w:t>
            </w:r>
          </w:p>
        </w:tc>
        <w:tc>
          <w:tcPr>
            <w:tcW w:w="865" w:type="dxa"/>
          </w:tcPr>
          <w:p>
            <w:pPr>
              <w:pStyle w:val="TableParagraph"/>
              <w:spacing w:before="17"/>
              <w:ind w:left="56" w:right="72"/>
              <w:rPr>
                <w:sz w:val="16"/>
              </w:rPr>
            </w:pPr>
            <w:r>
              <w:rPr>
                <w:sz w:val="16"/>
              </w:rPr>
              <w:t>Tr</w:t>
            </w:r>
          </w:p>
        </w:tc>
      </w:tr>
      <w:tr>
        <w:trPr>
          <w:trHeight w:val="225" w:hRule="atLeast"/>
        </w:trPr>
        <w:tc>
          <w:tcPr>
            <w:tcW w:w="926" w:type="dxa"/>
          </w:tcPr>
          <w:p>
            <w:pPr>
              <w:pStyle w:val="TableParagraph"/>
              <w:ind w:left="85" w:right="34"/>
              <w:rPr>
                <w:sz w:val="16"/>
              </w:rPr>
            </w:pPr>
            <w:r>
              <w:rPr>
                <w:sz w:val="16"/>
              </w:rPr>
              <w:t>480</w:t>
            </w:r>
          </w:p>
        </w:tc>
        <w:tc>
          <w:tcPr>
            <w:tcW w:w="4257" w:type="dxa"/>
          </w:tcPr>
          <w:p>
            <w:pPr>
              <w:pStyle w:val="TableParagraph"/>
              <w:ind w:left="122"/>
              <w:jc w:val="left"/>
              <w:rPr>
                <w:sz w:val="16"/>
              </w:rPr>
            </w:pPr>
            <w:r>
              <w:rPr>
                <w:sz w:val="16"/>
              </w:rPr>
              <w:t>Refrigerante, tipo cola</w:t>
            </w:r>
          </w:p>
        </w:tc>
        <w:tc>
          <w:tcPr>
            <w:tcW w:w="1718" w:type="dxa"/>
          </w:tcPr>
          <w:p>
            <w:pPr>
              <w:pStyle w:val="TableParagraph"/>
              <w:ind w:right="250"/>
              <w:jc w:val="right"/>
              <w:rPr>
                <w:sz w:val="16"/>
              </w:rPr>
            </w:pPr>
            <w:r>
              <w:rPr>
                <w:sz w:val="16"/>
              </w:rPr>
              <w:t>91,3</w:t>
            </w:r>
          </w:p>
        </w:tc>
        <w:tc>
          <w:tcPr>
            <w:tcW w:w="578" w:type="dxa"/>
          </w:tcPr>
          <w:p>
            <w:pPr>
              <w:pStyle w:val="TableParagraph"/>
              <w:ind w:left="17" w:right="42"/>
              <w:rPr>
                <w:sz w:val="16"/>
              </w:rPr>
            </w:pPr>
            <w:r>
              <w:rPr>
                <w:sz w:val="16"/>
              </w:rPr>
              <w:t>34</w:t>
            </w:r>
          </w:p>
        </w:tc>
        <w:tc>
          <w:tcPr>
            <w:tcW w:w="582" w:type="dxa"/>
          </w:tcPr>
          <w:p>
            <w:pPr>
              <w:pStyle w:val="TableParagraph"/>
              <w:ind w:left="78" w:right="104"/>
              <w:rPr>
                <w:sz w:val="16"/>
              </w:rPr>
            </w:pPr>
            <w:r>
              <w:rPr>
                <w:sz w:val="16"/>
              </w:rPr>
              <w:t>140</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0,0</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8,7</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0,1</w:t>
            </w:r>
          </w:p>
        </w:tc>
        <w:tc>
          <w:tcPr>
            <w:tcW w:w="613" w:type="dxa"/>
          </w:tcPr>
          <w:p>
            <w:pPr>
              <w:pStyle w:val="TableParagraph"/>
              <w:ind w:right="10"/>
              <w:rPr>
                <w:sz w:val="16"/>
              </w:rPr>
            </w:pPr>
            <w:r>
              <w:rPr>
                <w:w w:val="100"/>
                <w:sz w:val="16"/>
              </w:rPr>
              <w:t>1</w:t>
            </w:r>
          </w:p>
        </w:tc>
        <w:tc>
          <w:tcPr>
            <w:tcW w:w="865" w:type="dxa"/>
          </w:tcPr>
          <w:p>
            <w:pPr>
              <w:pStyle w:val="TableParagraph"/>
              <w:ind w:left="56" w:right="72"/>
              <w:rPr>
                <w:sz w:val="16"/>
              </w:rPr>
            </w:pPr>
            <w:r>
              <w:rPr>
                <w:sz w:val="16"/>
              </w:rPr>
              <w:t>Tr</w:t>
            </w:r>
          </w:p>
        </w:tc>
      </w:tr>
      <w:tr>
        <w:trPr>
          <w:trHeight w:val="225" w:hRule="atLeast"/>
        </w:trPr>
        <w:tc>
          <w:tcPr>
            <w:tcW w:w="926" w:type="dxa"/>
          </w:tcPr>
          <w:p>
            <w:pPr>
              <w:pStyle w:val="TableParagraph"/>
              <w:ind w:left="85" w:right="34"/>
              <w:rPr>
                <w:sz w:val="16"/>
              </w:rPr>
            </w:pPr>
            <w:r>
              <w:rPr>
                <w:sz w:val="16"/>
              </w:rPr>
              <w:t>481</w:t>
            </w:r>
          </w:p>
        </w:tc>
        <w:tc>
          <w:tcPr>
            <w:tcW w:w="4257" w:type="dxa"/>
          </w:tcPr>
          <w:p>
            <w:pPr>
              <w:pStyle w:val="TableParagraph"/>
              <w:ind w:left="122"/>
              <w:jc w:val="left"/>
              <w:rPr>
                <w:sz w:val="16"/>
              </w:rPr>
            </w:pPr>
            <w:r>
              <w:rPr>
                <w:sz w:val="16"/>
              </w:rPr>
              <w:t>Refrigerante, tipo guaraná</w:t>
            </w:r>
          </w:p>
        </w:tc>
        <w:tc>
          <w:tcPr>
            <w:tcW w:w="1718" w:type="dxa"/>
          </w:tcPr>
          <w:p>
            <w:pPr>
              <w:pStyle w:val="TableParagraph"/>
              <w:ind w:right="250"/>
              <w:jc w:val="right"/>
              <w:rPr>
                <w:sz w:val="16"/>
              </w:rPr>
            </w:pPr>
            <w:r>
              <w:rPr>
                <w:sz w:val="16"/>
              </w:rPr>
              <w:t>90,0</w:t>
            </w:r>
          </w:p>
        </w:tc>
        <w:tc>
          <w:tcPr>
            <w:tcW w:w="578" w:type="dxa"/>
          </w:tcPr>
          <w:p>
            <w:pPr>
              <w:pStyle w:val="TableParagraph"/>
              <w:ind w:left="17" w:right="42"/>
              <w:rPr>
                <w:sz w:val="16"/>
              </w:rPr>
            </w:pPr>
            <w:r>
              <w:rPr>
                <w:sz w:val="16"/>
              </w:rPr>
              <w:t>39</w:t>
            </w:r>
          </w:p>
        </w:tc>
        <w:tc>
          <w:tcPr>
            <w:tcW w:w="582" w:type="dxa"/>
          </w:tcPr>
          <w:p>
            <w:pPr>
              <w:pStyle w:val="TableParagraph"/>
              <w:ind w:left="78" w:right="104"/>
              <w:rPr>
                <w:sz w:val="16"/>
              </w:rPr>
            </w:pPr>
            <w:r>
              <w:rPr>
                <w:sz w:val="16"/>
              </w:rPr>
              <w:t>162</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0,0</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10,0</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0,0</w:t>
            </w:r>
          </w:p>
        </w:tc>
        <w:tc>
          <w:tcPr>
            <w:tcW w:w="613" w:type="dxa"/>
          </w:tcPr>
          <w:p>
            <w:pPr>
              <w:pStyle w:val="TableParagraph"/>
              <w:ind w:right="10"/>
              <w:rPr>
                <w:sz w:val="16"/>
              </w:rPr>
            </w:pPr>
            <w:r>
              <w:rPr>
                <w:w w:val="100"/>
                <w:sz w:val="16"/>
              </w:rPr>
              <w:t>1</w:t>
            </w:r>
          </w:p>
        </w:tc>
        <w:tc>
          <w:tcPr>
            <w:tcW w:w="865" w:type="dxa"/>
          </w:tcPr>
          <w:p>
            <w:pPr>
              <w:pStyle w:val="TableParagraph"/>
              <w:ind w:left="56" w:right="70"/>
              <w:rPr>
                <w:sz w:val="16"/>
              </w:rPr>
            </w:pPr>
            <w:r>
              <w:rPr>
                <w:sz w:val="16"/>
              </w:rPr>
              <w:t>Tr</w:t>
            </w:r>
          </w:p>
        </w:tc>
      </w:tr>
      <w:tr>
        <w:trPr>
          <w:trHeight w:val="224" w:hRule="atLeast"/>
        </w:trPr>
        <w:tc>
          <w:tcPr>
            <w:tcW w:w="926" w:type="dxa"/>
          </w:tcPr>
          <w:p>
            <w:pPr>
              <w:pStyle w:val="TableParagraph"/>
              <w:ind w:left="85" w:right="34"/>
              <w:rPr>
                <w:sz w:val="16"/>
              </w:rPr>
            </w:pPr>
            <w:r>
              <w:rPr>
                <w:sz w:val="16"/>
              </w:rPr>
              <w:t>482</w:t>
            </w:r>
          </w:p>
        </w:tc>
        <w:tc>
          <w:tcPr>
            <w:tcW w:w="4257" w:type="dxa"/>
          </w:tcPr>
          <w:p>
            <w:pPr>
              <w:pStyle w:val="TableParagraph"/>
              <w:ind w:left="122"/>
              <w:jc w:val="left"/>
              <w:rPr>
                <w:sz w:val="16"/>
              </w:rPr>
            </w:pPr>
            <w:r>
              <w:rPr>
                <w:sz w:val="16"/>
              </w:rPr>
              <w:t>Refrigerante, tipo laranja</w:t>
            </w:r>
          </w:p>
        </w:tc>
        <w:tc>
          <w:tcPr>
            <w:tcW w:w="1718" w:type="dxa"/>
          </w:tcPr>
          <w:p>
            <w:pPr>
              <w:pStyle w:val="TableParagraph"/>
              <w:ind w:right="250"/>
              <w:jc w:val="right"/>
              <w:rPr>
                <w:sz w:val="16"/>
              </w:rPr>
            </w:pPr>
            <w:r>
              <w:rPr>
                <w:sz w:val="16"/>
              </w:rPr>
              <w:t>88,2</w:t>
            </w:r>
          </w:p>
        </w:tc>
        <w:tc>
          <w:tcPr>
            <w:tcW w:w="578" w:type="dxa"/>
          </w:tcPr>
          <w:p>
            <w:pPr>
              <w:pStyle w:val="TableParagraph"/>
              <w:ind w:left="17" w:right="42"/>
              <w:rPr>
                <w:sz w:val="16"/>
              </w:rPr>
            </w:pPr>
            <w:r>
              <w:rPr>
                <w:sz w:val="16"/>
              </w:rPr>
              <w:t>46</w:t>
            </w:r>
          </w:p>
        </w:tc>
        <w:tc>
          <w:tcPr>
            <w:tcW w:w="582" w:type="dxa"/>
          </w:tcPr>
          <w:p>
            <w:pPr>
              <w:pStyle w:val="TableParagraph"/>
              <w:ind w:left="78" w:right="104"/>
              <w:rPr>
                <w:sz w:val="16"/>
              </w:rPr>
            </w:pPr>
            <w:r>
              <w:rPr>
                <w:sz w:val="16"/>
              </w:rPr>
              <w:t>191</w:t>
            </w:r>
          </w:p>
        </w:tc>
        <w:tc>
          <w:tcPr>
            <w:tcW w:w="775" w:type="dxa"/>
          </w:tcPr>
          <w:p>
            <w:pPr>
              <w:pStyle w:val="TableParagraph"/>
              <w:ind w:left="63" w:right="63"/>
              <w:rPr>
                <w:sz w:val="16"/>
              </w:rPr>
            </w:pPr>
            <w:r>
              <w:rPr>
                <w:sz w:val="16"/>
              </w:rPr>
              <w:t>0,0</w:t>
            </w:r>
          </w:p>
        </w:tc>
        <w:tc>
          <w:tcPr>
            <w:tcW w:w="776" w:type="dxa"/>
          </w:tcPr>
          <w:p>
            <w:pPr>
              <w:pStyle w:val="TableParagraph"/>
              <w:ind w:left="62" w:right="63"/>
              <w:rPr>
                <w:sz w:val="16"/>
              </w:rPr>
            </w:pPr>
            <w:r>
              <w:rPr>
                <w:sz w:val="16"/>
              </w:rPr>
              <w:t>0,0</w:t>
            </w:r>
          </w:p>
        </w:tc>
        <w:tc>
          <w:tcPr>
            <w:tcW w:w="895" w:type="dxa"/>
          </w:tcPr>
          <w:p>
            <w:pPr>
              <w:pStyle w:val="TableParagraph"/>
              <w:ind w:left="64" w:right="67"/>
              <w:rPr>
                <w:sz w:val="16"/>
              </w:rPr>
            </w:pPr>
            <w:r>
              <w:rPr>
                <w:sz w:val="16"/>
              </w:rPr>
              <w:t>NA</w:t>
            </w:r>
          </w:p>
        </w:tc>
        <w:tc>
          <w:tcPr>
            <w:tcW w:w="659" w:type="dxa"/>
          </w:tcPr>
          <w:p>
            <w:pPr>
              <w:pStyle w:val="TableParagraph"/>
              <w:ind w:left="148" w:right="151"/>
              <w:rPr>
                <w:sz w:val="16"/>
              </w:rPr>
            </w:pPr>
            <w:r>
              <w:rPr>
                <w:sz w:val="16"/>
              </w:rPr>
              <w:t>11,8</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0,0</w:t>
            </w:r>
          </w:p>
        </w:tc>
        <w:tc>
          <w:tcPr>
            <w:tcW w:w="613" w:type="dxa"/>
          </w:tcPr>
          <w:p>
            <w:pPr>
              <w:pStyle w:val="TableParagraph"/>
              <w:ind w:right="10"/>
              <w:rPr>
                <w:sz w:val="16"/>
              </w:rPr>
            </w:pPr>
            <w:r>
              <w:rPr>
                <w:w w:val="100"/>
                <w:sz w:val="16"/>
              </w:rPr>
              <w:t>2</w:t>
            </w:r>
          </w:p>
        </w:tc>
        <w:tc>
          <w:tcPr>
            <w:tcW w:w="865" w:type="dxa"/>
          </w:tcPr>
          <w:p>
            <w:pPr>
              <w:pStyle w:val="TableParagraph"/>
              <w:ind w:right="15"/>
              <w:rPr>
                <w:sz w:val="16"/>
              </w:rPr>
            </w:pPr>
            <w:r>
              <w:rPr>
                <w:w w:val="100"/>
                <w:sz w:val="16"/>
              </w:rPr>
              <w:t>1</w:t>
            </w:r>
          </w:p>
        </w:tc>
      </w:tr>
      <w:tr>
        <w:trPr>
          <w:trHeight w:val="201" w:hRule="atLeast"/>
        </w:trPr>
        <w:tc>
          <w:tcPr>
            <w:tcW w:w="926" w:type="dxa"/>
          </w:tcPr>
          <w:p>
            <w:pPr>
              <w:pStyle w:val="TableParagraph"/>
              <w:spacing w:line="164" w:lineRule="exact" w:before="17"/>
              <w:ind w:left="85" w:right="34"/>
              <w:rPr>
                <w:sz w:val="16"/>
              </w:rPr>
            </w:pPr>
            <w:r>
              <w:rPr>
                <w:sz w:val="16"/>
              </w:rPr>
              <w:t>483</w:t>
            </w:r>
          </w:p>
        </w:tc>
        <w:tc>
          <w:tcPr>
            <w:tcW w:w="4257" w:type="dxa"/>
          </w:tcPr>
          <w:p>
            <w:pPr>
              <w:pStyle w:val="TableParagraph"/>
              <w:spacing w:line="164" w:lineRule="exact" w:before="17"/>
              <w:ind w:left="122"/>
              <w:jc w:val="left"/>
              <w:rPr>
                <w:sz w:val="16"/>
              </w:rPr>
            </w:pPr>
            <w:r>
              <w:rPr>
                <w:sz w:val="16"/>
              </w:rPr>
              <w:t>Refrigerante, tipo limão</w:t>
            </w:r>
          </w:p>
        </w:tc>
        <w:tc>
          <w:tcPr>
            <w:tcW w:w="1718" w:type="dxa"/>
          </w:tcPr>
          <w:p>
            <w:pPr>
              <w:pStyle w:val="TableParagraph"/>
              <w:spacing w:line="164" w:lineRule="exact" w:before="17"/>
              <w:ind w:right="250"/>
              <w:jc w:val="right"/>
              <w:rPr>
                <w:sz w:val="16"/>
              </w:rPr>
            </w:pPr>
            <w:r>
              <w:rPr>
                <w:sz w:val="16"/>
              </w:rPr>
              <w:t>89,7</w:t>
            </w:r>
          </w:p>
        </w:tc>
        <w:tc>
          <w:tcPr>
            <w:tcW w:w="578" w:type="dxa"/>
          </w:tcPr>
          <w:p>
            <w:pPr>
              <w:pStyle w:val="TableParagraph"/>
              <w:spacing w:line="164" w:lineRule="exact" w:before="17"/>
              <w:ind w:left="17" w:right="42"/>
              <w:rPr>
                <w:sz w:val="16"/>
              </w:rPr>
            </w:pPr>
            <w:r>
              <w:rPr>
                <w:sz w:val="16"/>
              </w:rPr>
              <w:t>40</w:t>
            </w:r>
          </w:p>
        </w:tc>
        <w:tc>
          <w:tcPr>
            <w:tcW w:w="582" w:type="dxa"/>
          </w:tcPr>
          <w:p>
            <w:pPr>
              <w:pStyle w:val="TableParagraph"/>
              <w:spacing w:line="164" w:lineRule="exact" w:before="17"/>
              <w:ind w:left="78" w:right="104"/>
              <w:rPr>
                <w:sz w:val="16"/>
              </w:rPr>
            </w:pPr>
            <w:r>
              <w:rPr>
                <w:sz w:val="16"/>
              </w:rPr>
              <w:t>166</w:t>
            </w:r>
          </w:p>
        </w:tc>
        <w:tc>
          <w:tcPr>
            <w:tcW w:w="775" w:type="dxa"/>
          </w:tcPr>
          <w:p>
            <w:pPr>
              <w:pStyle w:val="TableParagraph"/>
              <w:spacing w:line="164" w:lineRule="exact" w:before="17"/>
              <w:ind w:left="63" w:right="63"/>
              <w:rPr>
                <w:sz w:val="16"/>
              </w:rPr>
            </w:pPr>
            <w:r>
              <w:rPr>
                <w:sz w:val="16"/>
              </w:rPr>
              <w:t>0,0</w:t>
            </w:r>
          </w:p>
        </w:tc>
        <w:tc>
          <w:tcPr>
            <w:tcW w:w="776" w:type="dxa"/>
          </w:tcPr>
          <w:p>
            <w:pPr>
              <w:pStyle w:val="TableParagraph"/>
              <w:spacing w:line="164" w:lineRule="exact" w:before="17"/>
              <w:ind w:left="62" w:right="63"/>
              <w:rPr>
                <w:sz w:val="16"/>
              </w:rPr>
            </w:pPr>
            <w:r>
              <w:rPr>
                <w:sz w:val="16"/>
              </w:rPr>
              <w:t>0,0</w:t>
            </w:r>
          </w:p>
        </w:tc>
        <w:tc>
          <w:tcPr>
            <w:tcW w:w="895" w:type="dxa"/>
          </w:tcPr>
          <w:p>
            <w:pPr>
              <w:pStyle w:val="TableParagraph"/>
              <w:spacing w:line="164" w:lineRule="exact" w:before="17"/>
              <w:ind w:left="64" w:right="67"/>
              <w:rPr>
                <w:sz w:val="16"/>
              </w:rPr>
            </w:pPr>
            <w:r>
              <w:rPr>
                <w:sz w:val="16"/>
              </w:rPr>
              <w:t>NA</w:t>
            </w:r>
          </w:p>
        </w:tc>
        <w:tc>
          <w:tcPr>
            <w:tcW w:w="659" w:type="dxa"/>
          </w:tcPr>
          <w:p>
            <w:pPr>
              <w:pStyle w:val="TableParagraph"/>
              <w:spacing w:line="164" w:lineRule="exact" w:before="17"/>
              <w:ind w:left="148" w:right="151"/>
              <w:rPr>
                <w:sz w:val="16"/>
              </w:rPr>
            </w:pPr>
            <w:r>
              <w:rPr>
                <w:sz w:val="16"/>
              </w:rPr>
              <w:t>10,3</w:t>
            </w:r>
          </w:p>
        </w:tc>
        <w:tc>
          <w:tcPr>
            <w:tcW w:w="848" w:type="dxa"/>
          </w:tcPr>
          <w:p>
            <w:pPr>
              <w:pStyle w:val="TableParagraph"/>
              <w:spacing w:line="164" w:lineRule="exact" w:before="17"/>
              <w:ind w:left="55" w:right="61"/>
              <w:rPr>
                <w:sz w:val="16"/>
              </w:rPr>
            </w:pPr>
            <w:r>
              <w:rPr>
                <w:sz w:val="16"/>
              </w:rPr>
              <w:t>NA</w:t>
            </w:r>
          </w:p>
        </w:tc>
        <w:tc>
          <w:tcPr>
            <w:tcW w:w="657" w:type="dxa"/>
          </w:tcPr>
          <w:p>
            <w:pPr>
              <w:pStyle w:val="TableParagraph"/>
              <w:spacing w:line="164" w:lineRule="exact" w:before="17"/>
              <w:ind w:left="59" w:right="62"/>
              <w:rPr>
                <w:sz w:val="16"/>
              </w:rPr>
            </w:pPr>
            <w:r>
              <w:rPr>
                <w:sz w:val="16"/>
              </w:rPr>
              <w:t>0,0</w:t>
            </w:r>
          </w:p>
        </w:tc>
        <w:tc>
          <w:tcPr>
            <w:tcW w:w="613" w:type="dxa"/>
          </w:tcPr>
          <w:p>
            <w:pPr>
              <w:pStyle w:val="TableParagraph"/>
              <w:spacing w:line="164" w:lineRule="exact" w:before="17"/>
              <w:ind w:right="10"/>
              <w:rPr>
                <w:sz w:val="16"/>
              </w:rPr>
            </w:pPr>
            <w:r>
              <w:rPr>
                <w:w w:val="100"/>
                <w:sz w:val="16"/>
              </w:rPr>
              <w:t>2</w:t>
            </w:r>
          </w:p>
        </w:tc>
        <w:tc>
          <w:tcPr>
            <w:tcW w:w="865" w:type="dxa"/>
          </w:tcPr>
          <w:p>
            <w:pPr>
              <w:pStyle w:val="TableParagraph"/>
              <w:spacing w:line="164" w:lineRule="exact" w:before="17"/>
              <w:ind w:right="15"/>
              <w:rPr>
                <w:sz w:val="16"/>
              </w:rPr>
            </w:pPr>
            <w:r>
              <w:rPr>
                <w:w w:val="100"/>
                <w:sz w:val="16"/>
              </w:rPr>
              <w:t>1</w:t>
            </w:r>
          </w:p>
        </w:tc>
      </w:tr>
      <w:tr>
        <w:trPr>
          <w:trHeight w:val="478" w:hRule="atLeast"/>
        </w:trPr>
        <w:tc>
          <w:tcPr>
            <w:tcW w:w="14149" w:type="dxa"/>
            <w:gridSpan w:val="13"/>
          </w:tcPr>
          <w:p>
            <w:pPr>
              <w:pStyle w:val="TableParagraph"/>
              <w:spacing w:before="0"/>
              <w:jc w:val="left"/>
              <w:rPr>
                <w:rFonts w:ascii="Times New Roman"/>
                <w:sz w:val="22"/>
              </w:rPr>
            </w:pPr>
          </w:p>
          <w:p>
            <w:pPr>
              <w:pStyle w:val="TableParagraph"/>
              <w:spacing w:line="206" w:lineRule="exact" w:before="0"/>
              <w:ind w:left="69"/>
              <w:jc w:val="left"/>
              <w:rPr>
                <w:b/>
                <w:sz w:val="18"/>
              </w:rPr>
            </w:pPr>
            <w:r>
              <w:rPr>
                <w:b/>
                <w:sz w:val="18"/>
              </w:rPr>
              <w:t>Ovos e derivados</w:t>
            </w:r>
          </w:p>
        </w:tc>
      </w:tr>
      <w:tr>
        <w:trPr>
          <w:trHeight w:val="219" w:hRule="atLeast"/>
        </w:trPr>
        <w:tc>
          <w:tcPr>
            <w:tcW w:w="926" w:type="dxa"/>
          </w:tcPr>
          <w:p>
            <w:pPr>
              <w:pStyle w:val="TableParagraph"/>
              <w:spacing w:line="179" w:lineRule="exact" w:before="0"/>
              <w:ind w:left="85" w:right="34"/>
              <w:rPr>
                <w:sz w:val="16"/>
              </w:rPr>
            </w:pPr>
            <w:r>
              <w:rPr>
                <w:sz w:val="16"/>
              </w:rPr>
              <w:t>484</w:t>
            </w:r>
          </w:p>
        </w:tc>
        <w:tc>
          <w:tcPr>
            <w:tcW w:w="4257" w:type="dxa"/>
          </w:tcPr>
          <w:p>
            <w:pPr>
              <w:pStyle w:val="TableParagraph"/>
              <w:spacing w:line="179" w:lineRule="exact" w:before="0"/>
              <w:ind w:left="122"/>
              <w:jc w:val="left"/>
              <w:rPr>
                <w:sz w:val="16"/>
              </w:rPr>
            </w:pPr>
            <w:r>
              <w:rPr>
                <w:sz w:val="16"/>
              </w:rPr>
              <w:t>Omelete, de queijo</w:t>
            </w:r>
          </w:p>
        </w:tc>
        <w:tc>
          <w:tcPr>
            <w:tcW w:w="1718" w:type="dxa"/>
          </w:tcPr>
          <w:p>
            <w:pPr>
              <w:pStyle w:val="TableParagraph"/>
              <w:spacing w:line="179" w:lineRule="exact" w:before="0"/>
              <w:ind w:right="250"/>
              <w:jc w:val="right"/>
              <w:rPr>
                <w:sz w:val="16"/>
              </w:rPr>
            </w:pPr>
            <w:r>
              <w:rPr>
                <w:sz w:val="16"/>
              </w:rPr>
              <w:t>60,5</w:t>
            </w:r>
          </w:p>
        </w:tc>
        <w:tc>
          <w:tcPr>
            <w:tcW w:w="578" w:type="dxa"/>
          </w:tcPr>
          <w:p>
            <w:pPr>
              <w:pStyle w:val="TableParagraph"/>
              <w:spacing w:line="179" w:lineRule="exact" w:before="0"/>
              <w:ind w:left="20" w:right="42"/>
              <w:rPr>
                <w:sz w:val="16"/>
              </w:rPr>
            </w:pPr>
            <w:r>
              <w:rPr>
                <w:sz w:val="16"/>
              </w:rPr>
              <w:t>268</w:t>
            </w:r>
          </w:p>
        </w:tc>
        <w:tc>
          <w:tcPr>
            <w:tcW w:w="582" w:type="dxa"/>
          </w:tcPr>
          <w:p>
            <w:pPr>
              <w:pStyle w:val="TableParagraph"/>
              <w:spacing w:line="179" w:lineRule="exact" w:before="0"/>
              <w:ind w:left="80" w:right="103"/>
              <w:rPr>
                <w:sz w:val="16"/>
              </w:rPr>
            </w:pPr>
            <w:r>
              <w:rPr>
                <w:sz w:val="16"/>
              </w:rPr>
              <w:t>1121</w:t>
            </w:r>
          </w:p>
        </w:tc>
        <w:tc>
          <w:tcPr>
            <w:tcW w:w="775" w:type="dxa"/>
          </w:tcPr>
          <w:p>
            <w:pPr>
              <w:pStyle w:val="TableParagraph"/>
              <w:spacing w:line="179" w:lineRule="exact" w:before="0"/>
              <w:ind w:left="62" w:right="64"/>
              <w:rPr>
                <w:sz w:val="16"/>
              </w:rPr>
            </w:pPr>
            <w:r>
              <w:rPr>
                <w:sz w:val="16"/>
              </w:rPr>
              <w:t>15,6</w:t>
            </w:r>
          </w:p>
        </w:tc>
        <w:tc>
          <w:tcPr>
            <w:tcW w:w="776" w:type="dxa"/>
          </w:tcPr>
          <w:p>
            <w:pPr>
              <w:pStyle w:val="TableParagraph"/>
              <w:spacing w:line="179" w:lineRule="exact" w:before="0"/>
              <w:ind w:left="62" w:right="65"/>
              <w:rPr>
                <w:sz w:val="16"/>
              </w:rPr>
            </w:pPr>
            <w:r>
              <w:rPr>
                <w:sz w:val="16"/>
              </w:rPr>
              <w:t>22,0</w:t>
            </w:r>
          </w:p>
        </w:tc>
        <w:tc>
          <w:tcPr>
            <w:tcW w:w="895" w:type="dxa"/>
          </w:tcPr>
          <w:p>
            <w:pPr>
              <w:pStyle w:val="TableParagraph"/>
              <w:spacing w:line="179" w:lineRule="exact" w:before="0"/>
              <w:ind w:left="65" w:right="66"/>
              <w:rPr>
                <w:sz w:val="16"/>
              </w:rPr>
            </w:pPr>
            <w:r>
              <w:rPr>
                <w:sz w:val="16"/>
              </w:rPr>
              <w:t>384</w:t>
            </w:r>
          </w:p>
        </w:tc>
        <w:tc>
          <w:tcPr>
            <w:tcW w:w="659" w:type="dxa"/>
          </w:tcPr>
          <w:p>
            <w:pPr>
              <w:pStyle w:val="TableParagraph"/>
              <w:spacing w:line="179" w:lineRule="exact" w:before="0"/>
              <w:ind w:left="151" w:right="151"/>
              <w:rPr>
                <w:sz w:val="16"/>
              </w:rPr>
            </w:pPr>
            <w:r>
              <w:rPr>
                <w:sz w:val="16"/>
              </w:rPr>
              <w:t>0,4</w:t>
            </w:r>
          </w:p>
        </w:tc>
        <w:tc>
          <w:tcPr>
            <w:tcW w:w="848" w:type="dxa"/>
          </w:tcPr>
          <w:p>
            <w:pPr>
              <w:pStyle w:val="TableParagraph"/>
              <w:spacing w:line="179" w:lineRule="exact" w:before="0"/>
              <w:ind w:left="55" w:right="61"/>
              <w:rPr>
                <w:sz w:val="16"/>
              </w:rPr>
            </w:pPr>
            <w:r>
              <w:rPr>
                <w:sz w:val="16"/>
              </w:rPr>
              <w:t>NA</w:t>
            </w:r>
          </w:p>
        </w:tc>
        <w:tc>
          <w:tcPr>
            <w:tcW w:w="657" w:type="dxa"/>
          </w:tcPr>
          <w:p>
            <w:pPr>
              <w:pStyle w:val="TableParagraph"/>
              <w:spacing w:line="179" w:lineRule="exact" w:before="0"/>
              <w:ind w:left="59" w:right="61"/>
              <w:rPr>
                <w:sz w:val="16"/>
              </w:rPr>
            </w:pPr>
            <w:r>
              <w:rPr>
                <w:sz w:val="16"/>
              </w:rPr>
              <w:t>1,5</w:t>
            </w:r>
          </w:p>
        </w:tc>
        <w:tc>
          <w:tcPr>
            <w:tcW w:w="613" w:type="dxa"/>
          </w:tcPr>
          <w:p>
            <w:pPr>
              <w:pStyle w:val="TableParagraph"/>
              <w:spacing w:line="179" w:lineRule="exact" w:before="0"/>
              <w:ind w:left="166"/>
              <w:jc w:val="left"/>
              <w:rPr>
                <w:sz w:val="16"/>
              </w:rPr>
            </w:pPr>
            <w:r>
              <w:rPr>
                <w:sz w:val="16"/>
              </w:rPr>
              <w:t>166</w:t>
            </w:r>
          </w:p>
        </w:tc>
        <w:tc>
          <w:tcPr>
            <w:tcW w:w="865" w:type="dxa"/>
          </w:tcPr>
          <w:p>
            <w:pPr>
              <w:pStyle w:val="TableParagraph"/>
              <w:spacing w:line="179" w:lineRule="exact" w:before="0"/>
              <w:ind w:left="55" w:right="72"/>
              <w:rPr>
                <w:sz w:val="16"/>
              </w:rPr>
            </w:pPr>
            <w:r>
              <w:rPr>
                <w:sz w:val="16"/>
              </w:rPr>
              <w:t>14</w:t>
            </w:r>
          </w:p>
        </w:tc>
      </w:tr>
      <w:tr>
        <w:trPr>
          <w:trHeight w:val="224" w:hRule="atLeast"/>
        </w:trPr>
        <w:tc>
          <w:tcPr>
            <w:tcW w:w="926" w:type="dxa"/>
          </w:tcPr>
          <w:p>
            <w:pPr>
              <w:pStyle w:val="TableParagraph"/>
              <w:spacing w:before="17"/>
              <w:ind w:left="85" w:right="34"/>
              <w:rPr>
                <w:sz w:val="16"/>
              </w:rPr>
            </w:pPr>
            <w:r>
              <w:rPr>
                <w:sz w:val="16"/>
              </w:rPr>
              <w:t>485</w:t>
            </w:r>
          </w:p>
        </w:tc>
        <w:tc>
          <w:tcPr>
            <w:tcW w:w="4257" w:type="dxa"/>
          </w:tcPr>
          <w:p>
            <w:pPr>
              <w:pStyle w:val="TableParagraph"/>
              <w:spacing w:before="17"/>
              <w:ind w:left="122"/>
              <w:jc w:val="left"/>
              <w:rPr>
                <w:sz w:val="16"/>
              </w:rPr>
            </w:pPr>
            <w:r>
              <w:rPr>
                <w:sz w:val="16"/>
              </w:rPr>
              <w:t>Ovo, de codorna, inteiro, cru</w:t>
            </w:r>
          </w:p>
        </w:tc>
        <w:tc>
          <w:tcPr>
            <w:tcW w:w="1718" w:type="dxa"/>
          </w:tcPr>
          <w:p>
            <w:pPr>
              <w:pStyle w:val="TableParagraph"/>
              <w:spacing w:before="17"/>
              <w:ind w:right="250"/>
              <w:jc w:val="right"/>
              <w:rPr>
                <w:sz w:val="16"/>
              </w:rPr>
            </w:pPr>
            <w:r>
              <w:rPr>
                <w:sz w:val="16"/>
              </w:rPr>
              <w:t>71,7</w:t>
            </w:r>
          </w:p>
        </w:tc>
        <w:tc>
          <w:tcPr>
            <w:tcW w:w="578" w:type="dxa"/>
          </w:tcPr>
          <w:p>
            <w:pPr>
              <w:pStyle w:val="TableParagraph"/>
              <w:spacing w:before="17"/>
              <w:ind w:left="20" w:right="42"/>
              <w:rPr>
                <w:sz w:val="16"/>
              </w:rPr>
            </w:pPr>
            <w:r>
              <w:rPr>
                <w:sz w:val="16"/>
              </w:rPr>
              <w:t>177</w:t>
            </w:r>
          </w:p>
        </w:tc>
        <w:tc>
          <w:tcPr>
            <w:tcW w:w="582" w:type="dxa"/>
          </w:tcPr>
          <w:p>
            <w:pPr>
              <w:pStyle w:val="TableParagraph"/>
              <w:spacing w:before="17"/>
              <w:ind w:left="79" w:right="104"/>
              <w:rPr>
                <w:sz w:val="16"/>
              </w:rPr>
            </w:pPr>
            <w:r>
              <w:rPr>
                <w:sz w:val="16"/>
              </w:rPr>
              <w:t>740</w:t>
            </w:r>
          </w:p>
        </w:tc>
        <w:tc>
          <w:tcPr>
            <w:tcW w:w="775" w:type="dxa"/>
          </w:tcPr>
          <w:p>
            <w:pPr>
              <w:pStyle w:val="TableParagraph"/>
              <w:spacing w:before="17"/>
              <w:ind w:left="62" w:right="64"/>
              <w:rPr>
                <w:sz w:val="16"/>
              </w:rPr>
            </w:pPr>
            <w:r>
              <w:rPr>
                <w:sz w:val="16"/>
              </w:rPr>
              <w:t>13,7</w:t>
            </w:r>
          </w:p>
        </w:tc>
        <w:tc>
          <w:tcPr>
            <w:tcW w:w="776" w:type="dxa"/>
          </w:tcPr>
          <w:p>
            <w:pPr>
              <w:pStyle w:val="TableParagraph"/>
              <w:spacing w:before="17"/>
              <w:ind w:left="62" w:right="65"/>
              <w:rPr>
                <w:sz w:val="16"/>
              </w:rPr>
            </w:pPr>
            <w:r>
              <w:rPr>
                <w:sz w:val="16"/>
              </w:rPr>
              <w:t>12,7</w:t>
            </w:r>
          </w:p>
        </w:tc>
        <w:tc>
          <w:tcPr>
            <w:tcW w:w="895" w:type="dxa"/>
          </w:tcPr>
          <w:p>
            <w:pPr>
              <w:pStyle w:val="TableParagraph"/>
              <w:spacing w:before="17"/>
              <w:ind w:left="65" w:right="66"/>
              <w:rPr>
                <w:sz w:val="16"/>
              </w:rPr>
            </w:pPr>
            <w:r>
              <w:rPr>
                <w:sz w:val="16"/>
              </w:rPr>
              <w:t>568</w:t>
            </w:r>
          </w:p>
        </w:tc>
        <w:tc>
          <w:tcPr>
            <w:tcW w:w="659" w:type="dxa"/>
          </w:tcPr>
          <w:p>
            <w:pPr>
              <w:pStyle w:val="TableParagraph"/>
              <w:spacing w:before="17"/>
              <w:ind w:left="151" w:right="151"/>
              <w:rPr>
                <w:sz w:val="16"/>
              </w:rPr>
            </w:pPr>
            <w:r>
              <w:rPr>
                <w:sz w:val="16"/>
              </w:rPr>
              <w:t>0,8</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1,2</w:t>
            </w:r>
          </w:p>
        </w:tc>
        <w:tc>
          <w:tcPr>
            <w:tcW w:w="613" w:type="dxa"/>
          </w:tcPr>
          <w:p>
            <w:pPr>
              <w:pStyle w:val="TableParagraph"/>
              <w:spacing w:before="17"/>
              <w:ind w:left="56" w:right="68"/>
              <w:rPr>
                <w:sz w:val="16"/>
              </w:rPr>
            </w:pPr>
            <w:r>
              <w:rPr>
                <w:sz w:val="16"/>
              </w:rPr>
              <w:t>79</w:t>
            </w:r>
          </w:p>
        </w:tc>
        <w:tc>
          <w:tcPr>
            <w:tcW w:w="865" w:type="dxa"/>
          </w:tcPr>
          <w:p>
            <w:pPr>
              <w:pStyle w:val="TableParagraph"/>
              <w:spacing w:before="17"/>
              <w:ind w:left="55" w:right="72"/>
              <w:rPr>
                <w:sz w:val="16"/>
              </w:rPr>
            </w:pPr>
            <w:r>
              <w:rPr>
                <w:sz w:val="16"/>
              </w:rPr>
              <w:t>11</w:t>
            </w:r>
          </w:p>
        </w:tc>
      </w:tr>
      <w:tr>
        <w:trPr>
          <w:trHeight w:val="225" w:hRule="atLeast"/>
        </w:trPr>
        <w:tc>
          <w:tcPr>
            <w:tcW w:w="926" w:type="dxa"/>
          </w:tcPr>
          <w:p>
            <w:pPr>
              <w:pStyle w:val="TableParagraph"/>
              <w:ind w:left="85" w:right="34"/>
              <w:rPr>
                <w:sz w:val="16"/>
              </w:rPr>
            </w:pPr>
            <w:r>
              <w:rPr>
                <w:sz w:val="16"/>
              </w:rPr>
              <w:t>486</w:t>
            </w:r>
          </w:p>
        </w:tc>
        <w:tc>
          <w:tcPr>
            <w:tcW w:w="4257" w:type="dxa"/>
          </w:tcPr>
          <w:p>
            <w:pPr>
              <w:pStyle w:val="TableParagraph"/>
              <w:ind w:left="122"/>
              <w:jc w:val="left"/>
              <w:rPr>
                <w:sz w:val="16"/>
              </w:rPr>
            </w:pPr>
            <w:r>
              <w:rPr>
                <w:sz w:val="16"/>
              </w:rPr>
              <w:t>Ovo, de galinha, clara, cozida/10minutos</w:t>
            </w:r>
          </w:p>
        </w:tc>
        <w:tc>
          <w:tcPr>
            <w:tcW w:w="1718" w:type="dxa"/>
          </w:tcPr>
          <w:p>
            <w:pPr>
              <w:pStyle w:val="TableParagraph"/>
              <w:ind w:right="249"/>
              <w:jc w:val="right"/>
              <w:rPr>
                <w:sz w:val="16"/>
              </w:rPr>
            </w:pPr>
            <w:r>
              <w:rPr>
                <w:sz w:val="16"/>
              </w:rPr>
              <w:t>85,2</w:t>
            </w:r>
          </w:p>
        </w:tc>
        <w:tc>
          <w:tcPr>
            <w:tcW w:w="578" w:type="dxa"/>
          </w:tcPr>
          <w:p>
            <w:pPr>
              <w:pStyle w:val="TableParagraph"/>
              <w:ind w:left="18" w:right="42"/>
              <w:rPr>
                <w:sz w:val="16"/>
              </w:rPr>
            </w:pPr>
            <w:r>
              <w:rPr>
                <w:sz w:val="16"/>
              </w:rPr>
              <w:t>59</w:t>
            </w:r>
          </w:p>
        </w:tc>
        <w:tc>
          <w:tcPr>
            <w:tcW w:w="582" w:type="dxa"/>
          </w:tcPr>
          <w:p>
            <w:pPr>
              <w:pStyle w:val="TableParagraph"/>
              <w:ind w:left="78" w:right="104"/>
              <w:rPr>
                <w:sz w:val="16"/>
              </w:rPr>
            </w:pPr>
            <w:r>
              <w:rPr>
                <w:sz w:val="16"/>
              </w:rPr>
              <w:t>249</w:t>
            </w:r>
          </w:p>
        </w:tc>
        <w:tc>
          <w:tcPr>
            <w:tcW w:w="775" w:type="dxa"/>
          </w:tcPr>
          <w:p>
            <w:pPr>
              <w:pStyle w:val="TableParagraph"/>
              <w:ind w:left="61" w:right="64"/>
              <w:rPr>
                <w:sz w:val="16"/>
              </w:rPr>
            </w:pPr>
            <w:r>
              <w:rPr>
                <w:sz w:val="16"/>
              </w:rPr>
              <w:t>13,4</w:t>
            </w:r>
          </w:p>
        </w:tc>
        <w:tc>
          <w:tcPr>
            <w:tcW w:w="776" w:type="dxa"/>
          </w:tcPr>
          <w:p>
            <w:pPr>
              <w:pStyle w:val="TableParagraph"/>
              <w:ind w:left="62" w:right="63"/>
              <w:rPr>
                <w:sz w:val="16"/>
              </w:rPr>
            </w:pPr>
            <w:r>
              <w:rPr>
                <w:sz w:val="16"/>
              </w:rPr>
              <w:t>0,1</w:t>
            </w:r>
          </w:p>
        </w:tc>
        <w:tc>
          <w:tcPr>
            <w:tcW w:w="895" w:type="dxa"/>
          </w:tcPr>
          <w:p>
            <w:pPr>
              <w:pStyle w:val="TableParagraph"/>
              <w:ind w:left="64" w:right="67"/>
              <w:rPr>
                <w:sz w:val="16"/>
              </w:rPr>
            </w:pPr>
            <w:r>
              <w:rPr>
                <w:sz w:val="16"/>
              </w:rPr>
              <w:t>NA</w:t>
            </w:r>
          </w:p>
        </w:tc>
        <w:tc>
          <w:tcPr>
            <w:tcW w:w="659" w:type="dxa"/>
          </w:tcPr>
          <w:p>
            <w:pPr>
              <w:pStyle w:val="TableParagraph"/>
              <w:ind w:left="151" w:right="151"/>
              <w:rPr>
                <w:sz w:val="16"/>
              </w:rPr>
            </w:pPr>
            <w:r>
              <w:rPr>
                <w:sz w:val="16"/>
              </w:rPr>
              <w:t>0,0</w:t>
            </w:r>
          </w:p>
        </w:tc>
        <w:tc>
          <w:tcPr>
            <w:tcW w:w="848" w:type="dxa"/>
          </w:tcPr>
          <w:p>
            <w:pPr>
              <w:pStyle w:val="TableParagraph"/>
              <w:ind w:left="55" w:right="61"/>
              <w:rPr>
                <w:sz w:val="16"/>
              </w:rPr>
            </w:pPr>
            <w:r>
              <w:rPr>
                <w:sz w:val="16"/>
              </w:rPr>
              <w:t>NA</w:t>
            </w:r>
          </w:p>
        </w:tc>
        <w:tc>
          <w:tcPr>
            <w:tcW w:w="657" w:type="dxa"/>
          </w:tcPr>
          <w:p>
            <w:pPr>
              <w:pStyle w:val="TableParagraph"/>
              <w:ind w:left="59" w:right="62"/>
              <w:rPr>
                <w:sz w:val="16"/>
              </w:rPr>
            </w:pPr>
            <w:r>
              <w:rPr>
                <w:sz w:val="16"/>
              </w:rPr>
              <w:t>0,7</w:t>
            </w:r>
          </w:p>
        </w:tc>
        <w:tc>
          <w:tcPr>
            <w:tcW w:w="613" w:type="dxa"/>
          </w:tcPr>
          <w:p>
            <w:pPr>
              <w:pStyle w:val="TableParagraph"/>
              <w:ind w:right="10"/>
              <w:rPr>
                <w:sz w:val="16"/>
              </w:rPr>
            </w:pPr>
            <w:r>
              <w:rPr>
                <w:w w:val="100"/>
                <w:sz w:val="16"/>
              </w:rPr>
              <w:t>6</w:t>
            </w:r>
          </w:p>
        </w:tc>
        <w:tc>
          <w:tcPr>
            <w:tcW w:w="865" w:type="dxa"/>
          </w:tcPr>
          <w:p>
            <w:pPr>
              <w:pStyle w:val="TableParagraph"/>
              <w:ind w:left="55" w:right="72"/>
              <w:rPr>
                <w:sz w:val="16"/>
              </w:rPr>
            </w:pPr>
            <w:r>
              <w:rPr>
                <w:sz w:val="16"/>
              </w:rPr>
              <w:t>11</w:t>
            </w:r>
          </w:p>
        </w:tc>
      </w:tr>
      <w:tr>
        <w:trPr>
          <w:trHeight w:val="225" w:hRule="atLeast"/>
        </w:trPr>
        <w:tc>
          <w:tcPr>
            <w:tcW w:w="926" w:type="dxa"/>
          </w:tcPr>
          <w:p>
            <w:pPr>
              <w:pStyle w:val="TableParagraph"/>
              <w:ind w:left="85" w:right="34"/>
              <w:rPr>
                <w:sz w:val="16"/>
              </w:rPr>
            </w:pPr>
            <w:r>
              <w:rPr>
                <w:sz w:val="16"/>
              </w:rPr>
              <w:t>487</w:t>
            </w:r>
          </w:p>
        </w:tc>
        <w:tc>
          <w:tcPr>
            <w:tcW w:w="4257" w:type="dxa"/>
          </w:tcPr>
          <w:p>
            <w:pPr>
              <w:pStyle w:val="TableParagraph"/>
              <w:ind w:left="122"/>
              <w:jc w:val="left"/>
              <w:rPr>
                <w:sz w:val="16"/>
              </w:rPr>
            </w:pPr>
            <w:r>
              <w:rPr>
                <w:sz w:val="16"/>
              </w:rPr>
              <w:t>Ovo, de galinha, gema, cozida/10minutos</w:t>
            </w:r>
          </w:p>
        </w:tc>
        <w:tc>
          <w:tcPr>
            <w:tcW w:w="1718" w:type="dxa"/>
          </w:tcPr>
          <w:p>
            <w:pPr>
              <w:pStyle w:val="TableParagraph"/>
              <w:ind w:right="249"/>
              <w:jc w:val="right"/>
              <w:rPr>
                <w:sz w:val="16"/>
              </w:rPr>
            </w:pPr>
            <w:r>
              <w:rPr>
                <w:sz w:val="16"/>
              </w:rPr>
              <w:t>50,0</w:t>
            </w:r>
          </w:p>
        </w:tc>
        <w:tc>
          <w:tcPr>
            <w:tcW w:w="578" w:type="dxa"/>
          </w:tcPr>
          <w:p>
            <w:pPr>
              <w:pStyle w:val="TableParagraph"/>
              <w:ind w:left="20" w:right="42"/>
              <w:rPr>
                <w:sz w:val="16"/>
              </w:rPr>
            </w:pPr>
            <w:r>
              <w:rPr>
                <w:sz w:val="16"/>
              </w:rPr>
              <w:t>353</w:t>
            </w:r>
          </w:p>
        </w:tc>
        <w:tc>
          <w:tcPr>
            <w:tcW w:w="582" w:type="dxa"/>
          </w:tcPr>
          <w:p>
            <w:pPr>
              <w:pStyle w:val="TableParagraph"/>
              <w:ind w:left="80" w:right="103"/>
              <w:rPr>
                <w:sz w:val="16"/>
              </w:rPr>
            </w:pPr>
            <w:r>
              <w:rPr>
                <w:sz w:val="16"/>
              </w:rPr>
              <w:t>1476</w:t>
            </w:r>
          </w:p>
        </w:tc>
        <w:tc>
          <w:tcPr>
            <w:tcW w:w="775" w:type="dxa"/>
          </w:tcPr>
          <w:p>
            <w:pPr>
              <w:pStyle w:val="TableParagraph"/>
              <w:ind w:left="62" w:right="64"/>
              <w:rPr>
                <w:sz w:val="16"/>
              </w:rPr>
            </w:pPr>
            <w:r>
              <w:rPr>
                <w:sz w:val="16"/>
              </w:rPr>
              <w:t>15,9</w:t>
            </w:r>
          </w:p>
        </w:tc>
        <w:tc>
          <w:tcPr>
            <w:tcW w:w="776" w:type="dxa"/>
          </w:tcPr>
          <w:p>
            <w:pPr>
              <w:pStyle w:val="TableParagraph"/>
              <w:ind w:left="62" w:right="65"/>
              <w:rPr>
                <w:sz w:val="16"/>
              </w:rPr>
            </w:pPr>
            <w:r>
              <w:rPr>
                <w:sz w:val="16"/>
              </w:rPr>
              <w:t>30,8</w:t>
            </w:r>
          </w:p>
        </w:tc>
        <w:tc>
          <w:tcPr>
            <w:tcW w:w="895" w:type="dxa"/>
          </w:tcPr>
          <w:p>
            <w:pPr>
              <w:pStyle w:val="TableParagraph"/>
              <w:ind w:left="63" w:right="67"/>
              <w:rPr>
                <w:sz w:val="16"/>
              </w:rPr>
            </w:pPr>
            <w:r>
              <w:rPr>
                <w:sz w:val="16"/>
              </w:rPr>
              <w:t>1272</w:t>
            </w:r>
          </w:p>
        </w:tc>
        <w:tc>
          <w:tcPr>
            <w:tcW w:w="659" w:type="dxa"/>
          </w:tcPr>
          <w:p>
            <w:pPr>
              <w:pStyle w:val="TableParagraph"/>
              <w:ind w:left="151" w:right="151"/>
              <w:rPr>
                <w:sz w:val="16"/>
              </w:rPr>
            </w:pPr>
            <w:r>
              <w:rPr>
                <w:sz w:val="16"/>
              </w:rPr>
              <w:t>1,6</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1,7</w:t>
            </w:r>
          </w:p>
        </w:tc>
        <w:tc>
          <w:tcPr>
            <w:tcW w:w="613" w:type="dxa"/>
          </w:tcPr>
          <w:p>
            <w:pPr>
              <w:pStyle w:val="TableParagraph"/>
              <w:ind w:left="166"/>
              <w:jc w:val="left"/>
              <w:rPr>
                <w:sz w:val="16"/>
              </w:rPr>
            </w:pPr>
            <w:r>
              <w:rPr>
                <w:sz w:val="16"/>
              </w:rPr>
              <w:t>114</w:t>
            </w:r>
          </w:p>
        </w:tc>
        <w:tc>
          <w:tcPr>
            <w:tcW w:w="865" w:type="dxa"/>
          </w:tcPr>
          <w:p>
            <w:pPr>
              <w:pStyle w:val="TableParagraph"/>
              <w:ind w:right="14"/>
              <w:rPr>
                <w:sz w:val="16"/>
              </w:rPr>
            </w:pPr>
            <w:r>
              <w:rPr>
                <w:w w:val="100"/>
                <w:sz w:val="16"/>
              </w:rPr>
              <w:t>9</w:t>
            </w:r>
          </w:p>
        </w:tc>
      </w:tr>
      <w:tr>
        <w:trPr>
          <w:trHeight w:val="224" w:hRule="atLeast"/>
        </w:trPr>
        <w:tc>
          <w:tcPr>
            <w:tcW w:w="926" w:type="dxa"/>
          </w:tcPr>
          <w:p>
            <w:pPr>
              <w:pStyle w:val="TableParagraph"/>
              <w:ind w:left="85" w:right="34"/>
              <w:rPr>
                <w:sz w:val="16"/>
              </w:rPr>
            </w:pPr>
            <w:r>
              <w:rPr>
                <w:sz w:val="16"/>
              </w:rPr>
              <w:t>488</w:t>
            </w:r>
          </w:p>
        </w:tc>
        <w:tc>
          <w:tcPr>
            <w:tcW w:w="4257" w:type="dxa"/>
          </w:tcPr>
          <w:p>
            <w:pPr>
              <w:pStyle w:val="TableParagraph"/>
              <w:ind w:left="122"/>
              <w:jc w:val="left"/>
              <w:rPr>
                <w:sz w:val="16"/>
              </w:rPr>
            </w:pPr>
            <w:r>
              <w:rPr>
                <w:sz w:val="16"/>
              </w:rPr>
              <w:t>Ovo, de galinha, inteiro, cozido/10minutos</w:t>
            </w:r>
          </w:p>
        </w:tc>
        <w:tc>
          <w:tcPr>
            <w:tcW w:w="1718" w:type="dxa"/>
          </w:tcPr>
          <w:p>
            <w:pPr>
              <w:pStyle w:val="TableParagraph"/>
              <w:ind w:right="249"/>
              <w:jc w:val="right"/>
              <w:rPr>
                <w:sz w:val="16"/>
              </w:rPr>
            </w:pPr>
            <w:r>
              <w:rPr>
                <w:sz w:val="16"/>
              </w:rPr>
              <w:t>75,8</w:t>
            </w:r>
          </w:p>
        </w:tc>
        <w:tc>
          <w:tcPr>
            <w:tcW w:w="578" w:type="dxa"/>
          </w:tcPr>
          <w:p>
            <w:pPr>
              <w:pStyle w:val="TableParagraph"/>
              <w:ind w:left="20" w:right="42"/>
              <w:rPr>
                <w:sz w:val="16"/>
              </w:rPr>
            </w:pPr>
            <w:r>
              <w:rPr>
                <w:sz w:val="16"/>
              </w:rPr>
              <w:t>146</w:t>
            </w:r>
          </w:p>
        </w:tc>
        <w:tc>
          <w:tcPr>
            <w:tcW w:w="582" w:type="dxa"/>
          </w:tcPr>
          <w:p>
            <w:pPr>
              <w:pStyle w:val="TableParagraph"/>
              <w:ind w:left="78" w:right="104"/>
              <w:rPr>
                <w:sz w:val="16"/>
              </w:rPr>
            </w:pPr>
            <w:r>
              <w:rPr>
                <w:sz w:val="16"/>
              </w:rPr>
              <w:t>610</w:t>
            </w:r>
          </w:p>
        </w:tc>
        <w:tc>
          <w:tcPr>
            <w:tcW w:w="775" w:type="dxa"/>
          </w:tcPr>
          <w:p>
            <w:pPr>
              <w:pStyle w:val="TableParagraph"/>
              <w:ind w:left="62" w:right="64"/>
              <w:rPr>
                <w:sz w:val="16"/>
              </w:rPr>
            </w:pPr>
            <w:r>
              <w:rPr>
                <w:sz w:val="16"/>
              </w:rPr>
              <w:t>13,3</w:t>
            </w:r>
          </w:p>
        </w:tc>
        <w:tc>
          <w:tcPr>
            <w:tcW w:w="776" w:type="dxa"/>
          </w:tcPr>
          <w:p>
            <w:pPr>
              <w:pStyle w:val="TableParagraph"/>
              <w:ind w:left="62" w:right="63"/>
              <w:rPr>
                <w:sz w:val="16"/>
              </w:rPr>
            </w:pPr>
            <w:r>
              <w:rPr>
                <w:sz w:val="16"/>
              </w:rPr>
              <w:t>9,5</w:t>
            </w:r>
          </w:p>
        </w:tc>
        <w:tc>
          <w:tcPr>
            <w:tcW w:w="895" w:type="dxa"/>
          </w:tcPr>
          <w:p>
            <w:pPr>
              <w:pStyle w:val="TableParagraph"/>
              <w:ind w:left="65" w:right="66"/>
              <w:rPr>
                <w:sz w:val="16"/>
              </w:rPr>
            </w:pPr>
            <w:r>
              <w:rPr>
                <w:sz w:val="16"/>
              </w:rPr>
              <w:t>397</w:t>
            </w:r>
          </w:p>
        </w:tc>
        <w:tc>
          <w:tcPr>
            <w:tcW w:w="659" w:type="dxa"/>
          </w:tcPr>
          <w:p>
            <w:pPr>
              <w:pStyle w:val="TableParagraph"/>
              <w:ind w:left="151" w:right="151"/>
              <w:rPr>
                <w:sz w:val="16"/>
              </w:rPr>
            </w:pPr>
            <w:r>
              <w:rPr>
                <w:sz w:val="16"/>
              </w:rPr>
              <w:t>0,6</w:t>
            </w:r>
          </w:p>
        </w:tc>
        <w:tc>
          <w:tcPr>
            <w:tcW w:w="848" w:type="dxa"/>
          </w:tcPr>
          <w:p>
            <w:pPr>
              <w:pStyle w:val="TableParagraph"/>
              <w:ind w:left="55" w:right="61"/>
              <w:rPr>
                <w:sz w:val="16"/>
              </w:rPr>
            </w:pPr>
            <w:r>
              <w:rPr>
                <w:sz w:val="16"/>
              </w:rPr>
              <w:t>NA</w:t>
            </w:r>
          </w:p>
        </w:tc>
        <w:tc>
          <w:tcPr>
            <w:tcW w:w="657" w:type="dxa"/>
          </w:tcPr>
          <w:p>
            <w:pPr>
              <w:pStyle w:val="TableParagraph"/>
              <w:ind w:left="59" w:right="61"/>
              <w:rPr>
                <w:sz w:val="16"/>
              </w:rPr>
            </w:pPr>
            <w:r>
              <w:rPr>
                <w:sz w:val="16"/>
              </w:rPr>
              <w:t>0,8</w:t>
            </w:r>
          </w:p>
        </w:tc>
        <w:tc>
          <w:tcPr>
            <w:tcW w:w="613" w:type="dxa"/>
          </w:tcPr>
          <w:p>
            <w:pPr>
              <w:pStyle w:val="TableParagraph"/>
              <w:ind w:left="56" w:right="68"/>
              <w:rPr>
                <w:sz w:val="16"/>
              </w:rPr>
            </w:pPr>
            <w:r>
              <w:rPr>
                <w:sz w:val="16"/>
              </w:rPr>
              <w:t>49</w:t>
            </w:r>
          </w:p>
        </w:tc>
        <w:tc>
          <w:tcPr>
            <w:tcW w:w="865" w:type="dxa"/>
          </w:tcPr>
          <w:p>
            <w:pPr>
              <w:pStyle w:val="TableParagraph"/>
              <w:ind w:left="55" w:right="72"/>
              <w:rPr>
                <w:sz w:val="16"/>
              </w:rPr>
            </w:pPr>
            <w:r>
              <w:rPr>
                <w:sz w:val="16"/>
              </w:rPr>
              <w:t>11</w:t>
            </w:r>
          </w:p>
        </w:tc>
      </w:tr>
      <w:tr>
        <w:trPr>
          <w:trHeight w:val="224" w:hRule="atLeast"/>
        </w:trPr>
        <w:tc>
          <w:tcPr>
            <w:tcW w:w="926" w:type="dxa"/>
          </w:tcPr>
          <w:p>
            <w:pPr>
              <w:pStyle w:val="TableParagraph"/>
              <w:spacing w:before="17"/>
              <w:ind w:left="85" w:right="34"/>
              <w:rPr>
                <w:sz w:val="16"/>
              </w:rPr>
            </w:pPr>
            <w:r>
              <w:rPr>
                <w:sz w:val="16"/>
              </w:rPr>
              <w:t>489</w:t>
            </w:r>
          </w:p>
        </w:tc>
        <w:tc>
          <w:tcPr>
            <w:tcW w:w="4257" w:type="dxa"/>
          </w:tcPr>
          <w:p>
            <w:pPr>
              <w:pStyle w:val="TableParagraph"/>
              <w:spacing w:before="17"/>
              <w:ind w:left="122"/>
              <w:jc w:val="left"/>
              <w:rPr>
                <w:sz w:val="16"/>
              </w:rPr>
            </w:pPr>
            <w:r>
              <w:rPr>
                <w:sz w:val="16"/>
              </w:rPr>
              <w:t>Ovo, de galinha, inteiro, cru</w:t>
            </w:r>
          </w:p>
        </w:tc>
        <w:tc>
          <w:tcPr>
            <w:tcW w:w="1718" w:type="dxa"/>
          </w:tcPr>
          <w:p>
            <w:pPr>
              <w:pStyle w:val="TableParagraph"/>
              <w:spacing w:before="17"/>
              <w:ind w:right="250"/>
              <w:jc w:val="right"/>
              <w:rPr>
                <w:sz w:val="16"/>
              </w:rPr>
            </w:pPr>
            <w:r>
              <w:rPr>
                <w:sz w:val="16"/>
              </w:rPr>
              <w:t>75,6</w:t>
            </w:r>
          </w:p>
        </w:tc>
        <w:tc>
          <w:tcPr>
            <w:tcW w:w="578" w:type="dxa"/>
          </w:tcPr>
          <w:p>
            <w:pPr>
              <w:pStyle w:val="TableParagraph"/>
              <w:spacing w:before="17"/>
              <w:ind w:left="20" w:right="42"/>
              <w:rPr>
                <w:sz w:val="16"/>
              </w:rPr>
            </w:pPr>
            <w:r>
              <w:rPr>
                <w:sz w:val="16"/>
              </w:rPr>
              <w:t>143</w:t>
            </w:r>
          </w:p>
        </w:tc>
        <w:tc>
          <w:tcPr>
            <w:tcW w:w="582" w:type="dxa"/>
          </w:tcPr>
          <w:p>
            <w:pPr>
              <w:pStyle w:val="TableParagraph"/>
              <w:spacing w:before="17"/>
              <w:ind w:left="79" w:right="104"/>
              <w:rPr>
                <w:sz w:val="16"/>
              </w:rPr>
            </w:pPr>
            <w:r>
              <w:rPr>
                <w:sz w:val="16"/>
              </w:rPr>
              <w:t>599</w:t>
            </w:r>
          </w:p>
        </w:tc>
        <w:tc>
          <w:tcPr>
            <w:tcW w:w="775" w:type="dxa"/>
          </w:tcPr>
          <w:p>
            <w:pPr>
              <w:pStyle w:val="TableParagraph"/>
              <w:spacing w:before="17"/>
              <w:ind w:left="62" w:right="64"/>
              <w:rPr>
                <w:sz w:val="16"/>
              </w:rPr>
            </w:pPr>
            <w:r>
              <w:rPr>
                <w:sz w:val="16"/>
              </w:rPr>
              <w:t>13,0</w:t>
            </w:r>
          </w:p>
        </w:tc>
        <w:tc>
          <w:tcPr>
            <w:tcW w:w="776" w:type="dxa"/>
          </w:tcPr>
          <w:p>
            <w:pPr>
              <w:pStyle w:val="TableParagraph"/>
              <w:spacing w:before="17"/>
              <w:ind w:left="62" w:right="63"/>
              <w:rPr>
                <w:sz w:val="16"/>
              </w:rPr>
            </w:pPr>
            <w:r>
              <w:rPr>
                <w:sz w:val="16"/>
              </w:rPr>
              <w:t>8,9</w:t>
            </w:r>
          </w:p>
        </w:tc>
        <w:tc>
          <w:tcPr>
            <w:tcW w:w="895" w:type="dxa"/>
          </w:tcPr>
          <w:p>
            <w:pPr>
              <w:pStyle w:val="TableParagraph"/>
              <w:spacing w:before="17"/>
              <w:ind w:left="65" w:right="66"/>
              <w:rPr>
                <w:sz w:val="16"/>
              </w:rPr>
            </w:pPr>
            <w:r>
              <w:rPr>
                <w:sz w:val="16"/>
              </w:rPr>
              <w:t>356</w:t>
            </w:r>
          </w:p>
        </w:tc>
        <w:tc>
          <w:tcPr>
            <w:tcW w:w="659" w:type="dxa"/>
          </w:tcPr>
          <w:p>
            <w:pPr>
              <w:pStyle w:val="TableParagraph"/>
              <w:spacing w:before="17"/>
              <w:ind w:left="151" w:right="151"/>
              <w:rPr>
                <w:sz w:val="16"/>
              </w:rPr>
            </w:pPr>
            <w:r>
              <w:rPr>
                <w:sz w:val="16"/>
              </w:rPr>
              <w:t>1,6</w:t>
            </w:r>
          </w:p>
        </w:tc>
        <w:tc>
          <w:tcPr>
            <w:tcW w:w="848" w:type="dxa"/>
          </w:tcPr>
          <w:p>
            <w:pPr>
              <w:pStyle w:val="TableParagraph"/>
              <w:spacing w:before="17"/>
              <w:ind w:left="55" w:right="61"/>
              <w:rPr>
                <w:sz w:val="16"/>
              </w:rPr>
            </w:pPr>
            <w:r>
              <w:rPr>
                <w:sz w:val="16"/>
              </w:rPr>
              <w:t>NA</w:t>
            </w:r>
          </w:p>
        </w:tc>
        <w:tc>
          <w:tcPr>
            <w:tcW w:w="657" w:type="dxa"/>
          </w:tcPr>
          <w:p>
            <w:pPr>
              <w:pStyle w:val="TableParagraph"/>
              <w:spacing w:before="17"/>
              <w:ind w:left="59" w:right="61"/>
              <w:rPr>
                <w:sz w:val="16"/>
              </w:rPr>
            </w:pPr>
            <w:r>
              <w:rPr>
                <w:sz w:val="16"/>
              </w:rPr>
              <w:t>0,8</w:t>
            </w:r>
          </w:p>
        </w:tc>
        <w:tc>
          <w:tcPr>
            <w:tcW w:w="613" w:type="dxa"/>
          </w:tcPr>
          <w:p>
            <w:pPr>
              <w:pStyle w:val="TableParagraph"/>
              <w:spacing w:before="17"/>
              <w:ind w:left="56" w:right="68"/>
              <w:rPr>
                <w:sz w:val="16"/>
              </w:rPr>
            </w:pPr>
            <w:r>
              <w:rPr>
                <w:sz w:val="16"/>
              </w:rPr>
              <w:t>42</w:t>
            </w:r>
          </w:p>
        </w:tc>
        <w:tc>
          <w:tcPr>
            <w:tcW w:w="865" w:type="dxa"/>
          </w:tcPr>
          <w:p>
            <w:pPr>
              <w:pStyle w:val="TableParagraph"/>
              <w:spacing w:before="17"/>
              <w:ind w:left="55" w:right="72"/>
              <w:rPr>
                <w:sz w:val="16"/>
              </w:rPr>
            </w:pPr>
            <w:r>
              <w:rPr>
                <w:sz w:val="16"/>
              </w:rPr>
              <w:t>13</w:t>
            </w:r>
          </w:p>
        </w:tc>
      </w:tr>
      <w:tr>
        <w:trPr>
          <w:trHeight w:val="202" w:hRule="atLeast"/>
        </w:trPr>
        <w:tc>
          <w:tcPr>
            <w:tcW w:w="926" w:type="dxa"/>
          </w:tcPr>
          <w:p>
            <w:pPr>
              <w:pStyle w:val="TableParagraph"/>
              <w:spacing w:line="164" w:lineRule="exact"/>
              <w:ind w:left="85" w:right="34"/>
              <w:rPr>
                <w:sz w:val="16"/>
              </w:rPr>
            </w:pPr>
            <w:r>
              <w:rPr>
                <w:sz w:val="16"/>
              </w:rPr>
              <w:t>490</w:t>
            </w:r>
          </w:p>
        </w:tc>
        <w:tc>
          <w:tcPr>
            <w:tcW w:w="4257" w:type="dxa"/>
          </w:tcPr>
          <w:p>
            <w:pPr>
              <w:pStyle w:val="TableParagraph"/>
              <w:spacing w:line="164" w:lineRule="exact"/>
              <w:ind w:left="122"/>
              <w:jc w:val="left"/>
              <w:rPr>
                <w:sz w:val="16"/>
              </w:rPr>
            </w:pPr>
            <w:r>
              <w:rPr>
                <w:sz w:val="16"/>
              </w:rPr>
              <w:t>Ovo, de galinha, inteiro, frito</w:t>
            </w:r>
          </w:p>
        </w:tc>
        <w:tc>
          <w:tcPr>
            <w:tcW w:w="1718" w:type="dxa"/>
          </w:tcPr>
          <w:p>
            <w:pPr>
              <w:pStyle w:val="TableParagraph"/>
              <w:spacing w:line="164" w:lineRule="exact"/>
              <w:ind w:right="250"/>
              <w:jc w:val="right"/>
              <w:rPr>
                <w:sz w:val="16"/>
              </w:rPr>
            </w:pPr>
            <w:r>
              <w:rPr>
                <w:sz w:val="16"/>
              </w:rPr>
              <w:t>63,5</w:t>
            </w:r>
          </w:p>
        </w:tc>
        <w:tc>
          <w:tcPr>
            <w:tcW w:w="578" w:type="dxa"/>
          </w:tcPr>
          <w:p>
            <w:pPr>
              <w:pStyle w:val="TableParagraph"/>
              <w:spacing w:line="164" w:lineRule="exact"/>
              <w:ind w:left="20" w:right="42"/>
              <w:rPr>
                <w:sz w:val="16"/>
              </w:rPr>
            </w:pPr>
            <w:r>
              <w:rPr>
                <w:sz w:val="16"/>
              </w:rPr>
              <w:t>240</w:t>
            </w:r>
          </w:p>
        </w:tc>
        <w:tc>
          <w:tcPr>
            <w:tcW w:w="582" w:type="dxa"/>
          </w:tcPr>
          <w:p>
            <w:pPr>
              <w:pStyle w:val="TableParagraph"/>
              <w:spacing w:line="164" w:lineRule="exact"/>
              <w:ind w:left="80" w:right="103"/>
              <w:rPr>
                <w:sz w:val="16"/>
              </w:rPr>
            </w:pPr>
            <w:r>
              <w:rPr>
                <w:sz w:val="16"/>
              </w:rPr>
              <w:t>1005</w:t>
            </w:r>
          </w:p>
        </w:tc>
        <w:tc>
          <w:tcPr>
            <w:tcW w:w="775" w:type="dxa"/>
          </w:tcPr>
          <w:p>
            <w:pPr>
              <w:pStyle w:val="TableParagraph"/>
              <w:spacing w:line="164" w:lineRule="exact"/>
              <w:ind w:left="62" w:right="64"/>
              <w:rPr>
                <w:sz w:val="16"/>
              </w:rPr>
            </w:pPr>
            <w:r>
              <w:rPr>
                <w:sz w:val="16"/>
              </w:rPr>
              <w:t>15,6</w:t>
            </w:r>
          </w:p>
        </w:tc>
        <w:tc>
          <w:tcPr>
            <w:tcW w:w="776" w:type="dxa"/>
          </w:tcPr>
          <w:p>
            <w:pPr>
              <w:pStyle w:val="TableParagraph"/>
              <w:spacing w:line="164" w:lineRule="exact"/>
              <w:ind w:left="62" w:right="65"/>
              <w:rPr>
                <w:sz w:val="16"/>
              </w:rPr>
            </w:pPr>
            <w:r>
              <w:rPr>
                <w:sz w:val="16"/>
              </w:rPr>
              <w:t>18,6</w:t>
            </w:r>
          </w:p>
        </w:tc>
        <w:tc>
          <w:tcPr>
            <w:tcW w:w="895" w:type="dxa"/>
          </w:tcPr>
          <w:p>
            <w:pPr>
              <w:pStyle w:val="TableParagraph"/>
              <w:spacing w:line="164" w:lineRule="exact"/>
              <w:ind w:left="65" w:right="66"/>
              <w:rPr>
                <w:sz w:val="16"/>
              </w:rPr>
            </w:pPr>
            <w:r>
              <w:rPr>
                <w:sz w:val="16"/>
              </w:rPr>
              <w:t>516</w:t>
            </w:r>
          </w:p>
        </w:tc>
        <w:tc>
          <w:tcPr>
            <w:tcW w:w="659" w:type="dxa"/>
          </w:tcPr>
          <w:p>
            <w:pPr>
              <w:pStyle w:val="TableParagraph"/>
              <w:spacing w:line="164" w:lineRule="exact"/>
              <w:ind w:left="151" w:right="151"/>
              <w:rPr>
                <w:sz w:val="16"/>
              </w:rPr>
            </w:pPr>
            <w:r>
              <w:rPr>
                <w:sz w:val="16"/>
              </w:rPr>
              <w:t>1,2</w:t>
            </w:r>
          </w:p>
        </w:tc>
        <w:tc>
          <w:tcPr>
            <w:tcW w:w="848" w:type="dxa"/>
          </w:tcPr>
          <w:p>
            <w:pPr>
              <w:pStyle w:val="TableParagraph"/>
              <w:spacing w:line="164" w:lineRule="exact"/>
              <w:ind w:left="55" w:right="61"/>
              <w:rPr>
                <w:sz w:val="16"/>
              </w:rPr>
            </w:pPr>
            <w:r>
              <w:rPr>
                <w:sz w:val="16"/>
              </w:rPr>
              <w:t>NA</w:t>
            </w:r>
          </w:p>
        </w:tc>
        <w:tc>
          <w:tcPr>
            <w:tcW w:w="657" w:type="dxa"/>
          </w:tcPr>
          <w:p>
            <w:pPr>
              <w:pStyle w:val="TableParagraph"/>
              <w:spacing w:line="164" w:lineRule="exact"/>
              <w:ind w:left="59" w:right="61"/>
              <w:rPr>
                <w:sz w:val="16"/>
              </w:rPr>
            </w:pPr>
            <w:r>
              <w:rPr>
                <w:sz w:val="16"/>
              </w:rPr>
              <w:t>1,1</w:t>
            </w:r>
          </w:p>
        </w:tc>
        <w:tc>
          <w:tcPr>
            <w:tcW w:w="613" w:type="dxa"/>
          </w:tcPr>
          <w:p>
            <w:pPr>
              <w:pStyle w:val="TableParagraph"/>
              <w:spacing w:line="164" w:lineRule="exact"/>
              <w:ind w:left="56" w:right="68"/>
              <w:rPr>
                <w:sz w:val="16"/>
              </w:rPr>
            </w:pPr>
            <w:r>
              <w:rPr>
                <w:sz w:val="16"/>
              </w:rPr>
              <w:t>73</w:t>
            </w:r>
          </w:p>
        </w:tc>
        <w:tc>
          <w:tcPr>
            <w:tcW w:w="865" w:type="dxa"/>
          </w:tcPr>
          <w:p>
            <w:pPr>
              <w:pStyle w:val="TableParagraph"/>
              <w:spacing w:line="164" w:lineRule="exact"/>
              <w:ind w:left="55" w:right="72"/>
              <w:rPr>
                <w:sz w:val="16"/>
              </w:rPr>
            </w:pPr>
            <w:r>
              <w:rPr>
                <w:sz w:val="16"/>
              </w:rPr>
              <w:t>16</w:t>
            </w:r>
          </w:p>
        </w:tc>
      </w:tr>
      <w:tr>
        <w:trPr>
          <w:trHeight w:val="253" w:hRule="atLeast"/>
        </w:trPr>
        <w:tc>
          <w:tcPr>
            <w:tcW w:w="14149" w:type="dxa"/>
            <w:gridSpan w:val="13"/>
          </w:tcPr>
          <w:p>
            <w:pPr>
              <w:pStyle w:val="TableParagraph"/>
              <w:spacing w:line="206" w:lineRule="exact" w:before="27"/>
              <w:ind w:left="69"/>
              <w:jc w:val="left"/>
              <w:rPr>
                <w:b/>
                <w:sz w:val="18"/>
              </w:rPr>
            </w:pPr>
            <w:r>
              <w:rPr>
                <w:b/>
                <w:sz w:val="18"/>
              </w:rPr>
              <w:t>Produtos açucarados</w:t>
            </w:r>
          </w:p>
        </w:tc>
      </w:tr>
      <w:tr>
        <w:trPr>
          <w:trHeight w:val="219" w:hRule="atLeast"/>
        </w:trPr>
        <w:tc>
          <w:tcPr>
            <w:tcW w:w="926" w:type="dxa"/>
          </w:tcPr>
          <w:p>
            <w:pPr>
              <w:pStyle w:val="TableParagraph"/>
              <w:spacing w:line="179" w:lineRule="exact" w:before="0"/>
              <w:ind w:left="85" w:right="34"/>
              <w:rPr>
                <w:sz w:val="16"/>
              </w:rPr>
            </w:pPr>
            <w:r>
              <w:rPr>
                <w:sz w:val="16"/>
              </w:rPr>
              <w:t>491</w:t>
            </w:r>
          </w:p>
        </w:tc>
        <w:tc>
          <w:tcPr>
            <w:tcW w:w="4257" w:type="dxa"/>
          </w:tcPr>
          <w:p>
            <w:pPr>
              <w:pStyle w:val="TableParagraph"/>
              <w:spacing w:line="179" w:lineRule="exact" w:before="0"/>
              <w:ind w:left="122"/>
              <w:jc w:val="left"/>
              <w:rPr>
                <w:sz w:val="16"/>
              </w:rPr>
            </w:pPr>
            <w:r>
              <w:rPr>
                <w:sz w:val="16"/>
              </w:rPr>
              <w:t>Achocolatado, pó</w:t>
            </w:r>
          </w:p>
        </w:tc>
        <w:tc>
          <w:tcPr>
            <w:tcW w:w="1718" w:type="dxa"/>
          </w:tcPr>
          <w:p>
            <w:pPr>
              <w:pStyle w:val="TableParagraph"/>
              <w:spacing w:line="179" w:lineRule="exact" w:before="0"/>
              <w:ind w:right="295"/>
              <w:jc w:val="right"/>
              <w:rPr>
                <w:sz w:val="16"/>
              </w:rPr>
            </w:pPr>
            <w:r>
              <w:rPr>
                <w:sz w:val="16"/>
              </w:rPr>
              <w:t>1,1</w:t>
            </w:r>
          </w:p>
        </w:tc>
        <w:tc>
          <w:tcPr>
            <w:tcW w:w="578" w:type="dxa"/>
          </w:tcPr>
          <w:p>
            <w:pPr>
              <w:pStyle w:val="TableParagraph"/>
              <w:spacing w:line="179" w:lineRule="exact" w:before="0"/>
              <w:ind w:left="20" w:right="42"/>
              <w:rPr>
                <w:sz w:val="16"/>
              </w:rPr>
            </w:pPr>
            <w:r>
              <w:rPr>
                <w:sz w:val="16"/>
              </w:rPr>
              <w:t>401</w:t>
            </w:r>
          </w:p>
        </w:tc>
        <w:tc>
          <w:tcPr>
            <w:tcW w:w="582" w:type="dxa"/>
          </w:tcPr>
          <w:p>
            <w:pPr>
              <w:pStyle w:val="TableParagraph"/>
              <w:spacing w:line="179" w:lineRule="exact" w:before="0"/>
              <w:ind w:left="80" w:right="103"/>
              <w:rPr>
                <w:sz w:val="16"/>
              </w:rPr>
            </w:pPr>
            <w:r>
              <w:rPr>
                <w:sz w:val="16"/>
              </w:rPr>
              <w:t>1678</w:t>
            </w:r>
          </w:p>
        </w:tc>
        <w:tc>
          <w:tcPr>
            <w:tcW w:w="775" w:type="dxa"/>
          </w:tcPr>
          <w:p>
            <w:pPr>
              <w:pStyle w:val="TableParagraph"/>
              <w:spacing w:line="179" w:lineRule="exact" w:before="0"/>
              <w:ind w:left="63" w:right="63"/>
              <w:rPr>
                <w:sz w:val="16"/>
              </w:rPr>
            </w:pPr>
            <w:r>
              <w:rPr>
                <w:sz w:val="16"/>
              </w:rPr>
              <w:t>4,2</w:t>
            </w:r>
          </w:p>
        </w:tc>
        <w:tc>
          <w:tcPr>
            <w:tcW w:w="776" w:type="dxa"/>
          </w:tcPr>
          <w:p>
            <w:pPr>
              <w:pStyle w:val="TableParagraph"/>
              <w:spacing w:line="179" w:lineRule="exact" w:before="0"/>
              <w:ind w:left="62" w:right="63"/>
              <w:rPr>
                <w:sz w:val="16"/>
              </w:rPr>
            </w:pPr>
            <w:r>
              <w:rPr>
                <w:sz w:val="16"/>
              </w:rPr>
              <w:t>2,2</w:t>
            </w:r>
          </w:p>
        </w:tc>
        <w:tc>
          <w:tcPr>
            <w:tcW w:w="895" w:type="dxa"/>
          </w:tcPr>
          <w:p>
            <w:pPr>
              <w:pStyle w:val="TableParagraph"/>
              <w:spacing w:line="179" w:lineRule="exact" w:before="0"/>
              <w:ind w:left="65" w:right="66"/>
              <w:rPr>
                <w:sz w:val="16"/>
              </w:rPr>
            </w:pPr>
            <w:r>
              <w:rPr>
                <w:sz w:val="16"/>
              </w:rPr>
              <w:t>Tr</w:t>
            </w:r>
          </w:p>
        </w:tc>
        <w:tc>
          <w:tcPr>
            <w:tcW w:w="659" w:type="dxa"/>
          </w:tcPr>
          <w:p>
            <w:pPr>
              <w:pStyle w:val="TableParagraph"/>
              <w:spacing w:line="179" w:lineRule="exact" w:before="0"/>
              <w:ind w:left="148" w:right="151"/>
              <w:rPr>
                <w:sz w:val="16"/>
              </w:rPr>
            </w:pPr>
            <w:r>
              <w:rPr>
                <w:sz w:val="16"/>
              </w:rPr>
              <w:t>91,2</w:t>
            </w:r>
          </w:p>
        </w:tc>
        <w:tc>
          <w:tcPr>
            <w:tcW w:w="848" w:type="dxa"/>
          </w:tcPr>
          <w:p>
            <w:pPr>
              <w:pStyle w:val="TableParagraph"/>
              <w:spacing w:line="179" w:lineRule="exact" w:before="0"/>
              <w:ind w:left="56" w:right="61"/>
              <w:rPr>
                <w:sz w:val="16"/>
              </w:rPr>
            </w:pPr>
            <w:r>
              <w:rPr>
                <w:sz w:val="16"/>
              </w:rPr>
              <w:t>3,9</w:t>
            </w:r>
          </w:p>
        </w:tc>
        <w:tc>
          <w:tcPr>
            <w:tcW w:w="657" w:type="dxa"/>
          </w:tcPr>
          <w:p>
            <w:pPr>
              <w:pStyle w:val="TableParagraph"/>
              <w:spacing w:line="179" w:lineRule="exact" w:before="0"/>
              <w:ind w:left="59" w:right="62"/>
              <w:rPr>
                <w:sz w:val="16"/>
              </w:rPr>
            </w:pPr>
            <w:r>
              <w:rPr>
                <w:sz w:val="16"/>
              </w:rPr>
              <w:t>1,4</w:t>
            </w:r>
          </w:p>
        </w:tc>
        <w:tc>
          <w:tcPr>
            <w:tcW w:w="613" w:type="dxa"/>
          </w:tcPr>
          <w:p>
            <w:pPr>
              <w:pStyle w:val="TableParagraph"/>
              <w:spacing w:line="179" w:lineRule="exact" w:before="0"/>
              <w:ind w:left="55" w:right="68"/>
              <w:rPr>
                <w:sz w:val="16"/>
              </w:rPr>
            </w:pPr>
            <w:r>
              <w:rPr>
                <w:sz w:val="16"/>
              </w:rPr>
              <w:t>44</w:t>
            </w:r>
          </w:p>
        </w:tc>
        <w:tc>
          <w:tcPr>
            <w:tcW w:w="865" w:type="dxa"/>
          </w:tcPr>
          <w:p>
            <w:pPr>
              <w:pStyle w:val="TableParagraph"/>
              <w:spacing w:line="179" w:lineRule="exact" w:before="0"/>
              <w:ind w:left="55" w:right="72"/>
              <w:rPr>
                <w:sz w:val="16"/>
              </w:rPr>
            </w:pPr>
            <w:r>
              <w:rPr>
                <w:sz w:val="16"/>
              </w:rPr>
              <w:t>77</w:t>
            </w:r>
          </w:p>
        </w:tc>
      </w:tr>
      <w:tr>
        <w:trPr>
          <w:trHeight w:val="201" w:hRule="atLeast"/>
        </w:trPr>
        <w:tc>
          <w:tcPr>
            <w:tcW w:w="926" w:type="dxa"/>
          </w:tcPr>
          <w:p>
            <w:pPr>
              <w:pStyle w:val="TableParagraph"/>
              <w:spacing w:line="164" w:lineRule="exact" w:before="17"/>
              <w:ind w:left="85" w:right="34"/>
              <w:rPr>
                <w:sz w:val="16"/>
              </w:rPr>
            </w:pPr>
            <w:r>
              <w:rPr>
                <w:sz w:val="16"/>
              </w:rPr>
              <w:t>492</w:t>
            </w:r>
          </w:p>
        </w:tc>
        <w:tc>
          <w:tcPr>
            <w:tcW w:w="4257" w:type="dxa"/>
          </w:tcPr>
          <w:p>
            <w:pPr>
              <w:pStyle w:val="TableParagraph"/>
              <w:spacing w:line="164" w:lineRule="exact" w:before="17"/>
              <w:ind w:left="122"/>
              <w:jc w:val="left"/>
              <w:rPr>
                <w:sz w:val="16"/>
              </w:rPr>
            </w:pPr>
            <w:r>
              <w:rPr>
                <w:sz w:val="16"/>
              </w:rPr>
              <w:t>Açúcar, cristal</w:t>
            </w:r>
          </w:p>
        </w:tc>
        <w:tc>
          <w:tcPr>
            <w:tcW w:w="1718" w:type="dxa"/>
          </w:tcPr>
          <w:p>
            <w:pPr>
              <w:pStyle w:val="TableParagraph"/>
              <w:spacing w:line="164" w:lineRule="exact" w:before="17"/>
              <w:ind w:right="295"/>
              <w:jc w:val="right"/>
              <w:rPr>
                <w:sz w:val="16"/>
              </w:rPr>
            </w:pPr>
            <w:r>
              <w:rPr>
                <w:sz w:val="16"/>
              </w:rPr>
              <w:t>0,1</w:t>
            </w:r>
          </w:p>
        </w:tc>
        <w:tc>
          <w:tcPr>
            <w:tcW w:w="578" w:type="dxa"/>
          </w:tcPr>
          <w:p>
            <w:pPr>
              <w:pStyle w:val="TableParagraph"/>
              <w:spacing w:line="164" w:lineRule="exact" w:before="17"/>
              <w:ind w:left="20" w:right="42"/>
              <w:rPr>
                <w:sz w:val="16"/>
              </w:rPr>
            </w:pPr>
            <w:r>
              <w:rPr>
                <w:sz w:val="16"/>
              </w:rPr>
              <w:t>387</w:t>
            </w:r>
          </w:p>
        </w:tc>
        <w:tc>
          <w:tcPr>
            <w:tcW w:w="582" w:type="dxa"/>
          </w:tcPr>
          <w:p>
            <w:pPr>
              <w:pStyle w:val="TableParagraph"/>
              <w:spacing w:line="164" w:lineRule="exact" w:before="17"/>
              <w:ind w:left="80" w:right="103"/>
              <w:rPr>
                <w:sz w:val="16"/>
              </w:rPr>
            </w:pPr>
            <w:r>
              <w:rPr>
                <w:sz w:val="16"/>
              </w:rPr>
              <w:t>1619</w:t>
            </w:r>
          </w:p>
        </w:tc>
        <w:tc>
          <w:tcPr>
            <w:tcW w:w="775" w:type="dxa"/>
          </w:tcPr>
          <w:p>
            <w:pPr>
              <w:pStyle w:val="TableParagraph"/>
              <w:spacing w:line="164" w:lineRule="exact" w:before="17"/>
              <w:ind w:left="63" w:right="63"/>
              <w:rPr>
                <w:sz w:val="16"/>
              </w:rPr>
            </w:pPr>
            <w:r>
              <w:rPr>
                <w:sz w:val="16"/>
              </w:rPr>
              <w:t>0,3</w:t>
            </w:r>
          </w:p>
        </w:tc>
        <w:tc>
          <w:tcPr>
            <w:tcW w:w="776" w:type="dxa"/>
          </w:tcPr>
          <w:p>
            <w:pPr>
              <w:pStyle w:val="TableParagraph"/>
              <w:spacing w:line="164" w:lineRule="exact" w:before="17"/>
              <w:ind w:left="62" w:right="63"/>
              <w:rPr>
                <w:sz w:val="16"/>
              </w:rPr>
            </w:pPr>
            <w:r>
              <w:rPr>
                <w:sz w:val="16"/>
              </w:rPr>
              <w:t>Tr</w:t>
            </w:r>
          </w:p>
        </w:tc>
        <w:tc>
          <w:tcPr>
            <w:tcW w:w="895" w:type="dxa"/>
          </w:tcPr>
          <w:p>
            <w:pPr>
              <w:pStyle w:val="TableParagraph"/>
              <w:spacing w:line="164" w:lineRule="exact" w:before="17"/>
              <w:ind w:left="64" w:right="67"/>
              <w:rPr>
                <w:sz w:val="16"/>
              </w:rPr>
            </w:pPr>
            <w:r>
              <w:rPr>
                <w:sz w:val="16"/>
              </w:rPr>
              <w:t>NA</w:t>
            </w:r>
          </w:p>
        </w:tc>
        <w:tc>
          <w:tcPr>
            <w:tcW w:w="659" w:type="dxa"/>
          </w:tcPr>
          <w:p>
            <w:pPr>
              <w:pStyle w:val="TableParagraph"/>
              <w:spacing w:line="164" w:lineRule="exact" w:before="17"/>
              <w:ind w:left="148" w:right="151"/>
              <w:rPr>
                <w:sz w:val="16"/>
              </w:rPr>
            </w:pPr>
            <w:r>
              <w:rPr>
                <w:sz w:val="16"/>
              </w:rPr>
              <w:t>99,6</w:t>
            </w:r>
          </w:p>
        </w:tc>
        <w:tc>
          <w:tcPr>
            <w:tcW w:w="848" w:type="dxa"/>
          </w:tcPr>
          <w:p>
            <w:pPr>
              <w:pStyle w:val="TableParagraph"/>
              <w:spacing w:line="164" w:lineRule="exact" w:before="17"/>
              <w:ind w:left="55" w:right="61"/>
              <w:rPr>
                <w:sz w:val="16"/>
              </w:rPr>
            </w:pPr>
            <w:r>
              <w:rPr>
                <w:sz w:val="16"/>
              </w:rPr>
              <w:t>NA</w:t>
            </w:r>
          </w:p>
        </w:tc>
        <w:tc>
          <w:tcPr>
            <w:tcW w:w="657" w:type="dxa"/>
          </w:tcPr>
          <w:p>
            <w:pPr>
              <w:pStyle w:val="TableParagraph"/>
              <w:spacing w:line="164" w:lineRule="exact" w:before="17"/>
              <w:ind w:left="59" w:right="61"/>
              <w:rPr>
                <w:sz w:val="16"/>
              </w:rPr>
            </w:pPr>
            <w:r>
              <w:rPr>
                <w:sz w:val="16"/>
              </w:rPr>
              <w:t>Tr</w:t>
            </w:r>
          </w:p>
        </w:tc>
        <w:tc>
          <w:tcPr>
            <w:tcW w:w="613" w:type="dxa"/>
          </w:tcPr>
          <w:p>
            <w:pPr>
              <w:pStyle w:val="TableParagraph"/>
              <w:spacing w:line="164" w:lineRule="exact" w:before="17"/>
              <w:ind w:right="10"/>
              <w:rPr>
                <w:sz w:val="16"/>
              </w:rPr>
            </w:pPr>
            <w:r>
              <w:rPr>
                <w:w w:val="100"/>
                <w:sz w:val="16"/>
              </w:rPr>
              <w:t>8</w:t>
            </w:r>
          </w:p>
        </w:tc>
        <w:tc>
          <w:tcPr>
            <w:tcW w:w="865" w:type="dxa"/>
          </w:tcPr>
          <w:p>
            <w:pPr>
              <w:pStyle w:val="TableParagraph"/>
              <w:spacing w:line="164" w:lineRule="exact" w:before="17"/>
              <w:ind w:right="15"/>
              <w:rPr>
                <w:sz w:val="16"/>
              </w:rPr>
            </w:pPr>
            <w:r>
              <w:rPr>
                <w:w w:val="100"/>
                <w:sz w:val="16"/>
              </w:rPr>
              <w:t>1</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43" w:right="201"/>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left="214"/>
              <w:jc w:val="left"/>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43" w:right="199"/>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left="183"/>
              <w:jc w:val="left"/>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466</w:t>
            </w:r>
          </w:p>
        </w:tc>
        <w:tc>
          <w:tcPr>
            <w:tcW w:w="1074" w:type="dxa"/>
            <w:tcBorders>
              <w:top w:val="single" w:sz="4" w:space="0" w:color="000000"/>
            </w:tcBorders>
          </w:tcPr>
          <w:p>
            <w:pPr>
              <w:pStyle w:val="TableParagraph"/>
              <w:spacing w:before="17"/>
              <w:ind w:left="126" w:right="155"/>
              <w:rPr>
                <w:sz w:val="16"/>
              </w:rPr>
            </w:pPr>
            <w:r>
              <w:rPr>
                <w:sz w:val="16"/>
              </w:rPr>
              <w:t>0,02</w:t>
            </w:r>
          </w:p>
        </w:tc>
        <w:tc>
          <w:tcPr>
            <w:tcW w:w="890" w:type="dxa"/>
            <w:tcBorders>
              <w:top w:val="single" w:sz="4" w:space="0" w:color="000000"/>
            </w:tcBorders>
          </w:tcPr>
          <w:p>
            <w:pPr>
              <w:pStyle w:val="TableParagraph"/>
              <w:spacing w:before="17"/>
              <w:ind w:left="159" w:right="142"/>
              <w:rPr>
                <w:sz w:val="16"/>
              </w:rPr>
            </w:pPr>
            <w:r>
              <w:rPr>
                <w:sz w:val="16"/>
              </w:rPr>
              <w:t>448</w:t>
            </w:r>
          </w:p>
        </w:tc>
        <w:tc>
          <w:tcPr>
            <w:tcW w:w="768" w:type="dxa"/>
            <w:tcBorders>
              <w:top w:val="single" w:sz="4" w:space="0" w:color="000000"/>
            </w:tcBorders>
          </w:tcPr>
          <w:p>
            <w:pPr>
              <w:pStyle w:val="TableParagraph"/>
              <w:spacing w:before="17"/>
              <w:ind w:left="142" w:right="201"/>
              <w:rPr>
                <w:sz w:val="16"/>
              </w:rPr>
            </w:pPr>
            <w:r>
              <w:rPr>
                <w:sz w:val="16"/>
              </w:rPr>
              <w:t>0,1</w:t>
            </w:r>
          </w:p>
        </w:tc>
        <w:tc>
          <w:tcPr>
            <w:tcW w:w="874" w:type="dxa"/>
            <w:tcBorders>
              <w:top w:val="single" w:sz="4" w:space="0" w:color="000000"/>
            </w:tcBorders>
          </w:tcPr>
          <w:p>
            <w:pPr>
              <w:pStyle w:val="TableParagraph"/>
              <w:spacing w:before="17"/>
              <w:ind w:left="206" w:right="217"/>
              <w:rPr>
                <w:sz w:val="16"/>
              </w:rPr>
            </w:pPr>
            <w:r>
              <w:rPr>
                <w:sz w:val="16"/>
              </w:rPr>
              <w:t>412</w:t>
            </w:r>
          </w:p>
        </w:tc>
        <w:tc>
          <w:tcPr>
            <w:tcW w:w="1001" w:type="dxa"/>
            <w:tcBorders>
              <w:top w:val="single" w:sz="4" w:space="0" w:color="000000"/>
            </w:tcBorders>
          </w:tcPr>
          <w:p>
            <w:pPr>
              <w:pStyle w:val="TableParagraph"/>
              <w:spacing w:before="17"/>
              <w:ind w:left="215" w:right="126"/>
              <w:rPr>
                <w:sz w:val="16"/>
              </w:rPr>
            </w:pPr>
            <w:r>
              <w:rPr>
                <w:sz w:val="16"/>
              </w:rPr>
              <w:t>121</w:t>
            </w:r>
          </w:p>
        </w:tc>
        <w:tc>
          <w:tcPr>
            <w:tcW w:w="715" w:type="dxa"/>
            <w:tcBorders>
              <w:top w:val="single" w:sz="4" w:space="0" w:color="000000"/>
            </w:tcBorders>
          </w:tcPr>
          <w:p>
            <w:pPr>
              <w:pStyle w:val="TableParagraph"/>
              <w:spacing w:before="17"/>
              <w:ind w:left="124" w:right="112"/>
              <w:rPr>
                <w:sz w:val="16"/>
              </w:rPr>
            </w:pPr>
            <w:r>
              <w:rPr>
                <w:sz w:val="16"/>
              </w:rPr>
              <w:t>0,01</w:t>
            </w:r>
          </w:p>
        </w:tc>
        <w:tc>
          <w:tcPr>
            <w:tcW w:w="678" w:type="dxa"/>
            <w:tcBorders>
              <w:top w:val="single" w:sz="4" w:space="0" w:color="000000"/>
            </w:tcBorders>
          </w:tcPr>
          <w:p>
            <w:pPr>
              <w:pStyle w:val="TableParagraph"/>
              <w:spacing w:before="17"/>
              <w:ind w:left="116" w:right="128"/>
              <w:rPr>
                <w:sz w:val="16"/>
              </w:rPr>
            </w:pPr>
            <w:r>
              <w:rPr>
                <w:sz w:val="16"/>
              </w:rPr>
              <w:t>2,7</w:t>
            </w:r>
          </w:p>
        </w:tc>
        <w:tc>
          <w:tcPr>
            <w:tcW w:w="832" w:type="dxa"/>
            <w:tcBorders>
              <w:top w:val="single" w:sz="4" w:space="0" w:color="000000"/>
            </w:tcBorders>
          </w:tcPr>
          <w:p>
            <w:pPr>
              <w:pStyle w:val="TableParagraph"/>
              <w:spacing w:before="17"/>
              <w:ind w:left="119" w:right="153"/>
              <w:rPr>
                <w:sz w:val="16"/>
              </w:rPr>
            </w:pPr>
            <w:r>
              <w:rPr>
                <w:sz w:val="16"/>
              </w:rPr>
              <w:t>273</w:t>
            </w:r>
          </w:p>
        </w:tc>
        <w:tc>
          <w:tcPr>
            <w:tcW w:w="696" w:type="dxa"/>
            <w:tcBorders>
              <w:top w:val="single" w:sz="4" w:space="0" w:color="000000"/>
            </w:tcBorders>
          </w:tcPr>
          <w:p>
            <w:pPr>
              <w:pStyle w:val="TableParagraph"/>
              <w:spacing w:before="0"/>
              <w:jc w:val="left"/>
              <w:rPr>
                <w:rFonts w:ascii="Times New Roman"/>
                <w:sz w:val="16"/>
              </w:rPr>
            </w:pPr>
          </w:p>
        </w:tc>
        <w:tc>
          <w:tcPr>
            <w:tcW w:w="759" w:type="dxa"/>
            <w:tcBorders>
              <w:top w:val="single" w:sz="4" w:space="0" w:color="000000"/>
            </w:tcBorders>
          </w:tcPr>
          <w:p>
            <w:pPr>
              <w:pStyle w:val="TableParagraph"/>
              <w:spacing w:before="0"/>
              <w:jc w:val="left"/>
              <w:rPr>
                <w:rFonts w:ascii="Times New Roman"/>
                <w:sz w:val="16"/>
              </w:rPr>
            </w:pPr>
          </w:p>
        </w:tc>
        <w:tc>
          <w:tcPr>
            <w:tcW w:w="927" w:type="dxa"/>
            <w:tcBorders>
              <w:top w:val="single" w:sz="4" w:space="0" w:color="000000"/>
            </w:tcBorders>
          </w:tcPr>
          <w:p>
            <w:pPr>
              <w:pStyle w:val="TableParagraph"/>
              <w:spacing w:before="17"/>
              <w:ind w:left="177" w:right="134"/>
              <w:rPr>
                <w:sz w:val="16"/>
              </w:rPr>
            </w:pPr>
            <w:r>
              <w:rPr>
                <w:sz w:val="16"/>
              </w:rPr>
              <w:t>0,22</w:t>
            </w:r>
          </w:p>
        </w:tc>
        <w:tc>
          <w:tcPr>
            <w:tcW w:w="1106" w:type="dxa"/>
            <w:tcBorders>
              <w:top w:val="single" w:sz="4" w:space="0" w:color="000000"/>
            </w:tcBorders>
          </w:tcPr>
          <w:p>
            <w:pPr>
              <w:pStyle w:val="TableParagraph"/>
              <w:spacing w:before="17"/>
              <w:ind w:left="132" w:right="136"/>
              <w:rPr>
                <w:sz w:val="16"/>
              </w:rPr>
            </w:pPr>
            <w:r>
              <w:rPr>
                <w:sz w:val="16"/>
              </w:rPr>
              <w:t>0,27</w:t>
            </w:r>
          </w:p>
        </w:tc>
        <w:tc>
          <w:tcPr>
            <w:tcW w:w="1010" w:type="dxa"/>
            <w:tcBorders>
              <w:top w:val="single" w:sz="4" w:space="0" w:color="000000"/>
            </w:tcBorders>
          </w:tcPr>
          <w:p>
            <w:pPr>
              <w:pStyle w:val="TableParagraph"/>
              <w:spacing w:before="17"/>
              <w:ind w:left="135" w:right="123"/>
              <w:rPr>
                <w:sz w:val="16"/>
              </w:rPr>
            </w:pPr>
            <w:r>
              <w:rPr>
                <w:sz w:val="16"/>
              </w:rPr>
              <w:t>0,21</w:t>
            </w:r>
          </w:p>
        </w:tc>
        <w:tc>
          <w:tcPr>
            <w:tcW w:w="826" w:type="dxa"/>
            <w:tcBorders>
              <w:top w:val="single" w:sz="4" w:space="0" w:color="000000"/>
            </w:tcBorders>
          </w:tcPr>
          <w:p>
            <w:pPr>
              <w:pStyle w:val="TableParagraph"/>
              <w:spacing w:before="17"/>
              <w:ind w:left="123" w:right="118"/>
              <w:rPr>
                <w:sz w:val="16"/>
              </w:rPr>
            </w:pPr>
            <w:r>
              <w:rPr>
                <w:sz w:val="16"/>
              </w:rPr>
              <w:t>2,68</w:t>
            </w:r>
          </w:p>
        </w:tc>
        <w:tc>
          <w:tcPr>
            <w:tcW w:w="913" w:type="dxa"/>
            <w:tcBorders>
              <w:top w:val="single" w:sz="4" w:space="0" w:color="000000"/>
            </w:tcBorders>
          </w:tcPr>
          <w:p>
            <w:pPr>
              <w:pStyle w:val="TableParagraph"/>
              <w:spacing w:before="17"/>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467</w:t>
            </w:r>
          </w:p>
        </w:tc>
        <w:tc>
          <w:tcPr>
            <w:tcW w:w="1074" w:type="dxa"/>
          </w:tcPr>
          <w:p>
            <w:pPr>
              <w:pStyle w:val="TableParagraph"/>
              <w:ind w:left="126" w:right="156"/>
              <w:rPr>
                <w:sz w:val="16"/>
              </w:rPr>
            </w:pPr>
            <w:r>
              <w:rPr>
                <w:sz w:val="16"/>
              </w:rPr>
              <w:t>0,03</w:t>
            </w:r>
          </w:p>
        </w:tc>
        <w:tc>
          <w:tcPr>
            <w:tcW w:w="890" w:type="dxa"/>
          </w:tcPr>
          <w:p>
            <w:pPr>
              <w:pStyle w:val="TableParagraph"/>
              <w:ind w:left="159" w:right="142"/>
              <w:rPr>
                <w:sz w:val="16"/>
              </w:rPr>
            </w:pPr>
            <w:r>
              <w:rPr>
                <w:sz w:val="16"/>
              </w:rPr>
              <w:t>461</w:t>
            </w:r>
          </w:p>
        </w:tc>
        <w:tc>
          <w:tcPr>
            <w:tcW w:w="768" w:type="dxa"/>
          </w:tcPr>
          <w:p>
            <w:pPr>
              <w:pStyle w:val="TableParagraph"/>
              <w:ind w:left="142" w:right="201"/>
              <w:rPr>
                <w:sz w:val="16"/>
              </w:rPr>
            </w:pPr>
            <w:r>
              <w:rPr>
                <w:sz w:val="16"/>
              </w:rPr>
              <w:t>0,3</w:t>
            </w:r>
          </w:p>
        </w:tc>
        <w:tc>
          <w:tcPr>
            <w:tcW w:w="874" w:type="dxa"/>
          </w:tcPr>
          <w:p>
            <w:pPr>
              <w:pStyle w:val="TableParagraph"/>
              <w:ind w:left="206" w:right="217"/>
              <w:rPr>
                <w:sz w:val="16"/>
              </w:rPr>
            </w:pPr>
            <w:r>
              <w:rPr>
                <w:sz w:val="16"/>
              </w:rPr>
              <w:t>580</w:t>
            </w:r>
          </w:p>
        </w:tc>
        <w:tc>
          <w:tcPr>
            <w:tcW w:w="1001" w:type="dxa"/>
          </w:tcPr>
          <w:p>
            <w:pPr>
              <w:pStyle w:val="TableParagraph"/>
              <w:ind w:left="217" w:right="126"/>
              <w:rPr>
                <w:sz w:val="16"/>
              </w:rPr>
            </w:pPr>
            <w:r>
              <w:rPr>
                <w:sz w:val="16"/>
              </w:rPr>
              <w:t>73</w:t>
            </w:r>
          </w:p>
        </w:tc>
        <w:tc>
          <w:tcPr>
            <w:tcW w:w="715" w:type="dxa"/>
          </w:tcPr>
          <w:p>
            <w:pPr>
              <w:pStyle w:val="TableParagraph"/>
              <w:ind w:left="124" w:right="112"/>
              <w:rPr>
                <w:sz w:val="16"/>
              </w:rPr>
            </w:pPr>
            <w:r>
              <w:rPr>
                <w:sz w:val="16"/>
              </w:rPr>
              <w:t>0,10</w:t>
            </w:r>
          </w:p>
        </w:tc>
        <w:tc>
          <w:tcPr>
            <w:tcW w:w="678" w:type="dxa"/>
          </w:tcPr>
          <w:p>
            <w:pPr>
              <w:pStyle w:val="TableParagraph"/>
              <w:ind w:left="116" w:right="128"/>
              <w:rPr>
                <w:sz w:val="16"/>
              </w:rPr>
            </w:pPr>
            <w:r>
              <w:rPr>
                <w:sz w:val="16"/>
              </w:rPr>
              <w:t>3,5</w:t>
            </w:r>
          </w:p>
        </w:tc>
        <w:tc>
          <w:tcPr>
            <w:tcW w:w="832" w:type="dxa"/>
          </w:tcPr>
          <w:p>
            <w:pPr>
              <w:pStyle w:val="TableParagraph"/>
              <w:ind w:left="119" w:right="153"/>
              <w:rPr>
                <w:sz w:val="16"/>
              </w:rPr>
            </w:pPr>
            <w:r>
              <w:rPr>
                <w:sz w:val="16"/>
              </w:rPr>
              <w:t>123</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80" w:right="134"/>
              <w:rPr>
                <w:sz w:val="16"/>
              </w:rPr>
            </w:pPr>
            <w:r>
              <w:rPr>
                <w:sz w:val="16"/>
              </w:rPr>
              <w:t>Tr</w:t>
            </w:r>
          </w:p>
        </w:tc>
        <w:tc>
          <w:tcPr>
            <w:tcW w:w="1106" w:type="dxa"/>
          </w:tcPr>
          <w:p>
            <w:pPr>
              <w:pStyle w:val="TableParagraph"/>
              <w:ind w:left="131" w:right="136"/>
              <w:rPr>
                <w:sz w:val="16"/>
              </w:rPr>
            </w:pPr>
            <w:r>
              <w:rPr>
                <w:sz w:val="16"/>
              </w:rPr>
              <w:t>0,22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468</w:t>
            </w:r>
          </w:p>
        </w:tc>
        <w:tc>
          <w:tcPr>
            <w:tcW w:w="1074" w:type="dxa"/>
          </w:tcPr>
          <w:p>
            <w:pPr>
              <w:pStyle w:val="TableParagraph"/>
              <w:spacing w:before="17"/>
              <w:ind w:left="126" w:right="156"/>
              <w:rPr>
                <w:sz w:val="16"/>
              </w:rPr>
            </w:pPr>
            <w:r>
              <w:rPr>
                <w:sz w:val="16"/>
              </w:rPr>
              <w:t>0,02</w:t>
            </w:r>
          </w:p>
        </w:tc>
        <w:tc>
          <w:tcPr>
            <w:tcW w:w="890" w:type="dxa"/>
          </w:tcPr>
          <w:p>
            <w:pPr>
              <w:pStyle w:val="TableParagraph"/>
              <w:spacing w:before="17"/>
              <w:ind w:left="159" w:right="142"/>
              <w:rPr>
                <w:sz w:val="16"/>
              </w:rPr>
            </w:pPr>
            <w:r>
              <w:rPr>
                <w:sz w:val="16"/>
              </w:rPr>
              <w:t>448</w:t>
            </w:r>
          </w:p>
        </w:tc>
        <w:tc>
          <w:tcPr>
            <w:tcW w:w="768" w:type="dxa"/>
          </w:tcPr>
          <w:p>
            <w:pPr>
              <w:pStyle w:val="TableParagraph"/>
              <w:spacing w:before="17"/>
              <w:ind w:left="142" w:right="201"/>
              <w:rPr>
                <w:sz w:val="16"/>
              </w:rPr>
            </w:pPr>
            <w:r>
              <w:rPr>
                <w:sz w:val="16"/>
              </w:rPr>
              <w:t>0,1</w:t>
            </w:r>
          </w:p>
        </w:tc>
        <w:tc>
          <w:tcPr>
            <w:tcW w:w="874" w:type="dxa"/>
          </w:tcPr>
          <w:p>
            <w:pPr>
              <w:pStyle w:val="TableParagraph"/>
              <w:spacing w:before="17"/>
              <w:ind w:left="206" w:right="217"/>
              <w:rPr>
                <w:sz w:val="16"/>
              </w:rPr>
            </w:pPr>
            <w:r>
              <w:rPr>
                <w:sz w:val="16"/>
              </w:rPr>
              <w:t>558</w:t>
            </w:r>
          </w:p>
        </w:tc>
        <w:tc>
          <w:tcPr>
            <w:tcW w:w="1001" w:type="dxa"/>
          </w:tcPr>
          <w:p>
            <w:pPr>
              <w:pStyle w:val="TableParagraph"/>
              <w:spacing w:before="17"/>
              <w:ind w:left="217" w:right="126"/>
              <w:rPr>
                <w:sz w:val="16"/>
              </w:rPr>
            </w:pPr>
            <w:r>
              <w:rPr>
                <w:sz w:val="16"/>
              </w:rPr>
              <w:t>93</w:t>
            </w:r>
          </w:p>
        </w:tc>
        <w:tc>
          <w:tcPr>
            <w:tcW w:w="715" w:type="dxa"/>
          </w:tcPr>
          <w:p>
            <w:pPr>
              <w:pStyle w:val="TableParagraph"/>
              <w:spacing w:before="17"/>
              <w:ind w:left="124" w:right="112"/>
              <w:rPr>
                <w:sz w:val="16"/>
              </w:rPr>
            </w:pPr>
            <w:r>
              <w:rPr>
                <w:sz w:val="16"/>
              </w:rPr>
              <w:t>0,05</w:t>
            </w:r>
          </w:p>
        </w:tc>
        <w:tc>
          <w:tcPr>
            <w:tcW w:w="678" w:type="dxa"/>
          </w:tcPr>
          <w:p>
            <w:pPr>
              <w:pStyle w:val="TableParagraph"/>
              <w:spacing w:before="17"/>
              <w:ind w:left="116" w:right="128"/>
              <w:rPr>
                <w:sz w:val="16"/>
              </w:rPr>
            </w:pPr>
            <w:r>
              <w:rPr>
                <w:sz w:val="16"/>
              </w:rPr>
              <w:t>1,3</w:t>
            </w:r>
          </w:p>
        </w:tc>
        <w:tc>
          <w:tcPr>
            <w:tcW w:w="832" w:type="dxa"/>
          </w:tcPr>
          <w:p>
            <w:pPr>
              <w:pStyle w:val="TableParagraph"/>
              <w:spacing w:before="17"/>
              <w:ind w:left="119" w:right="153"/>
              <w:rPr>
                <w:sz w:val="16"/>
              </w:rPr>
            </w:pPr>
            <w:r>
              <w:rPr>
                <w:sz w:val="16"/>
              </w:rPr>
              <w:t>195</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80" w:right="134"/>
              <w:rPr>
                <w:sz w:val="16"/>
              </w:rPr>
            </w:pPr>
            <w:r>
              <w:rPr>
                <w:sz w:val="16"/>
              </w:rPr>
              <w:t>Tr</w:t>
            </w:r>
          </w:p>
        </w:tc>
        <w:tc>
          <w:tcPr>
            <w:tcW w:w="1106" w:type="dxa"/>
          </w:tcPr>
          <w:p>
            <w:pPr>
              <w:pStyle w:val="TableParagraph"/>
              <w:spacing w:before="17"/>
              <w:ind w:left="131" w:right="136"/>
              <w:rPr>
                <w:sz w:val="16"/>
              </w:rPr>
            </w:pPr>
            <w:r>
              <w:rPr>
                <w:sz w:val="16"/>
              </w:rPr>
              <w:t>0,19</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449" w:hRule="atLeast"/>
        </w:trPr>
        <w:tc>
          <w:tcPr>
            <w:tcW w:w="1073" w:type="dxa"/>
          </w:tcPr>
          <w:p>
            <w:pPr>
              <w:pStyle w:val="TableParagraph"/>
              <w:ind w:left="76" w:right="87"/>
              <w:rPr>
                <w:sz w:val="16"/>
              </w:rPr>
            </w:pPr>
            <w:r>
              <w:rPr>
                <w:sz w:val="16"/>
              </w:rPr>
              <w:t>469</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162</w:t>
            </w:r>
          </w:p>
        </w:tc>
        <w:tc>
          <w:tcPr>
            <w:tcW w:w="768" w:type="dxa"/>
          </w:tcPr>
          <w:p>
            <w:pPr>
              <w:pStyle w:val="TableParagraph"/>
              <w:ind w:left="142" w:right="201"/>
              <w:rPr>
                <w:sz w:val="16"/>
              </w:rPr>
            </w:pPr>
            <w:r>
              <w:rPr>
                <w:sz w:val="16"/>
              </w:rPr>
              <w:t>0,1</w:t>
            </w:r>
          </w:p>
        </w:tc>
        <w:tc>
          <w:tcPr>
            <w:tcW w:w="874" w:type="dxa"/>
          </w:tcPr>
          <w:p>
            <w:pPr>
              <w:pStyle w:val="TableParagraph"/>
              <w:ind w:left="206" w:right="217"/>
              <w:rPr>
                <w:sz w:val="16"/>
              </w:rPr>
            </w:pPr>
            <w:r>
              <w:rPr>
                <w:sz w:val="16"/>
              </w:rPr>
              <w:t>283</w:t>
            </w:r>
          </w:p>
        </w:tc>
        <w:tc>
          <w:tcPr>
            <w:tcW w:w="1001" w:type="dxa"/>
          </w:tcPr>
          <w:p>
            <w:pPr>
              <w:pStyle w:val="TableParagraph"/>
              <w:ind w:left="215" w:right="126"/>
              <w:rPr>
                <w:sz w:val="16"/>
              </w:rPr>
            </w:pPr>
            <w:r>
              <w:rPr>
                <w:sz w:val="16"/>
              </w:rPr>
              <w:t>112</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0,5</w:t>
            </w:r>
          </w:p>
        </w:tc>
        <w:tc>
          <w:tcPr>
            <w:tcW w:w="832" w:type="dxa"/>
          </w:tcPr>
          <w:p>
            <w:pPr>
              <w:pStyle w:val="TableParagraph"/>
              <w:ind w:left="121" w:right="153"/>
              <w:rPr>
                <w:sz w:val="16"/>
              </w:rPr>
            </w:pPr>
            <w:r>
              <w:rPr>
                <w:sz w:val="16"/>
              </w:rPr>
              <w:t>53</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0,15</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Tr</w:t>
            </w: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470</w:t>
            </w:r>
          </w:p>
        </w:tc>
        <w:tc>
          <w:tcPr>
            <w:tcW w:w="1074" w:type="dxa"/>
          </w:tcPr>
          <w:p>
            <w:pPr>
              <w:pStyle w:val="TableParagraph"/>
              <w:spacing w:before="1"/>
              <w:jc w:val="left"/>
              <w:rPr>
                <w:rFonts w:ascii="Times New Roman"/>
                <w:sz w:val="21"/>
              </w:rPr>
            </w:pPr>
          </w:p>
          <w:p>
            <w:pPr>
              <w:pStyle w:val="TableParagraph"/>
              <w:spacing w:before="0"/>
              <w:ind w:left="126" w:right="158"/>
              <w:rPr>
                <w:sz w:val="16"/>
              </w:rPr>
            </w:pPr>
            <w:r>
              <w:rPr>
                <w:sz w:val="16"/>
              </w:rPr>
              <w:t>Tr</w:t>
            </w:r>
          </w:p>
        </w:tc>
        <w:tc>
          <w:tcPr>
            <w:tcW w:w="890" w:type="dxa"/>
          </w:tcPr>
          <w:p>
            <w:pPr>
              <w:pStyle w:val="TableParagraph"/>
              <w:spacing w:before="1"/>
              <w:jc w:val="left"/>
              <w:rPr>
                <w:rFonts w:ascii="Times New Roman"/>
                <w:sz w:val="21"/>
              </w:rPr>
            </w:pPr>
          </w:p>
          <w:p>
            <w:pPr>
              <w:pStyle w:val="TableParagraph"/>
              <w:spacing w:before="0"/>
              <w:ind w:left="17"/>
              <w:rPr>
                <w:sz w:val="16"/>
              </w:rPr>
            </w:pPr>
            <w:r>
              <w:rPr>
                <w:w w:val="100"/>
                <w:sz w:val="16"/>
              </w:rPr>
              <w:t>9</w:t>
            </w:r>
          </w:p>
        </w:tc>
        <w:tc>
          <w:tcPr>
            <w:tcW w:w="768" w:type="dxa"/>
          </w:tcPr>
          <w:p>
            <w:pPr>
              <w:pStyle w:val="TableParagraph"/>
              <w:spacing w:before="1"/>
              <w:jc w:val="left"/>
              <w:rPr>
                <w:rFonts w:ascii="Times New Roman"/>
                <w:sz w:val="21"/>
              </w:rPr>
            </w:pPr>
          </w:p>
          <w:p>
            <w:pPr>
              <w:pStyle w:val="TableParagraph"/>
              <w:spacing w:before="0"/>
              <w:ind w:left="142" w:right="201"/>
              <w:rPr>
                <w:sz w:val="16"/>
              </w:rPr>
            </w:pPr>
            <w:r>
              <w:rPr>
                <w:sz w:val="16"/>
              </w:rPr>
              <w:t>0,7</w:t>
            </w:r>
          </w:p>
        </w:tc>
        <w:tc>
          <w:tcPr>
            <w:tcW w:w="874" w:type="dxa"/>
          </w:tcPr>
          <w:p>
            <w:pPr>
              <w:pStyle w:val="TableParagraph"/>
              <w:spacing w:before="1"/>
              <w:jc w:val="left"/>
              <w:rPr>
                <w:rFonts w:ascii="Times New Roman"/>
                <w:sz w:val="21"/>
              </w:rPr>
            </w:pPr>
          </w:p>
          <w:p>
            <w:pPr>
              <w:pStyle w:val="TableParagraph"/>
              <w:spacing w:before="0"/>
              <w:ind w:left="206" w:right="215"/>
              <w:rPr>
                <w:sz w:val="16"/>
              </w:rPr>
            </w:pPr>
            <w:r>
              <w:rPr>
                <w:sz w:val="16"/>
              </w:rPr>
              <w:t>44</w:t>
            </w:r>
          </w:p>
        </w:tc>
        <w:tc>
          <w:tcPr>
            <w:tcW w:w="1001" w:type="dxa"/>
          </w:tcPr>
          <w:p>
            <w:pPr>
              <w:pStyle w:val="TableParagraph"/>
              <w:spacing w:before="1"/>
              <w:jc w:val="left"/>
              <w:rPr>
                <w:rFonts w:ascii="Times New Roman"/>
                <w:sz w:val="21"/>
              </w:rPr>
            </w:pPr>
          </w:p>
          <w:p>
            <w:pPr>
              <w:pStyle w:val="TableParagraph"/>
              <w:spacing w:before="0"/>
              <w:ind w:left="217" w:right="126"/>
              <w:rPr>
                <w:sz w:val="16"/>
              </w:rPr>
            </w:pPr>
            <w:r>
              <w:rPr>
                <w:sz w:val="16"/>
              </w:rPr>
              <w:t>13</w:t>
            </w:r>
          </w:p>
        </w:tc>
        <w:tc>
          <w:tcPr>
            <w:tcW w:w="715" w:type="dxa"/>
          </w:tcPr>
          <w:p>
            <w:pPr>
              <w:pStyle w:val="TableParagraph"/>
              <w:spacing w:before="1"/>
              <w:jc w:val="left"/>
              <w:rPr>
                <w:rFonts w:ascii="Times New Roman"/>
                <w:sz w:val="21"/>
              </w:rPr>
            </w:pPr>
          </w:p>
          <w:p>
            <w:pPr>
              <w:pStyle w:val="TableParagraph"/>
              <w:spacing w:before="0"/>
              <w:ind w:left="124" w:right="110"/>
              <w:rPr>
                <w:sz w:val="16"/>
              </w:rPr>
            </w:pPr>
            <w:r>
              <w:rPr>
                <w:sz w:val="16"/>
              </w:rPr>
              <w:t>Tr</w:t>
            </w:r>
          </w:p>
        </w:tc>
        <w:tc>
          <w:tcPr>
            <w:tcW w:w="678" w:type="dxa"/>
          </w:tcPr>
          <w:p>
            <w:pPr>
              <w:pStyle w:val="TableParagraph"/>
              <w:spacing w:before="1"/>
              <w:jc w:val="left"/>
              <w:rPr>
                <w:rFonts w:ascii="Times New Roman"/>
                <w:sz w:val="21"/>
              </w:rPr>
            </w:pPr>
          </w:p>
          <w:p>
            <w:pPr>
              <w:pStyle w:val="TableParagraph"/>
              <w:spacing w:before="0"/>
              <w:ind w:left="115" w:right="128"/>
              <w:rPr>
                <w:sz w:val="16"/>
              </w:rPr>
            </w:pPr>
            <w:r>
              <w:rPr>
                <w:sz w:val="16"/>
              </w:rPr>
              <w:t>Tr</w:t>
            </w:r>
          </w:p>
        </w:tc>
        <w:tc>
          <w:tcPr>
            <w:tcW w:w="832" w:type="dxa"/>
          </w:tcPr>
          <w:p>
            <w:pPr>
              <w:pStyle w:val="TableParagraph"/>
              <w:spacing w:before="1"/>
              <w:jc w:val="left"/>
              <w:rPr>
                <w:rFonts w:ascii="Times New Roman"/>
                <w:sz w:val="21"/>
              </w:rPr>
            </w:pPr>
          </w:p>
          <w:p>
            <w:pPr>
              <w:pStyle w:val="TableParagraph"/>
              <w:spacing w:before="0"/>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471</w:t>
            </w:r>
          </w:p>
        </w:tc>
        <w:tc>
          <w:tcPr>
            <w:tcW w:w="1074" w:type="dxa"/>
          </w:tcPr>
          <w:p>
            <w:pPr>
              <w:pStyle w:val="TableParagraph"/>
              <w:ind w:left="126" w:right="156"/>
              <w:rPr>
                <w:sz w:val="16"/>
              </w:rPr>
            </w:pPr>
            <w:r>
              <w:rPr>
                <w:sz w:val="16"/>
              </w:rPr>
              <w:t>0,04</w:t>
            </w:r>
          </w:p>
        </w:tc>
        <w:tc>
          <w:tcPr>
            <w:tcW w:w="890" w:type="dxa"/>
          </w:tcPr>
          <w:p>
            <w:pPr>
              <w:pStyle w:val="TableParagraph"/>
              <w:ind w:left="17"/>
              <w:rPr>
                <w:sz w:val="16"/>
              </w:rPr>
            </w:pPr>
            <w:r>
              <w:rPr>
                <w:w w:val="100"/>
                <w:sz w:val="16"/>
              </w:rPr>
              <w:t>9</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1</w:t>
            </w:r>
          </w:p>
        </w:tc>
        <w:tc>
          <w:tcPr>
            <w:tcW w:w="1001" w:type="dxa"/>
          </w:tcPr>
          <w:p>
            <w:pPr>
              <w:pStyle w:val="TableParagraph"/>
              <w:ind w:left="214" w:right="126"/>
              <w:rPr>
                <w:sz w:val="16"/>
              </w:rPr>
            </w:pPr>
            <w:r>
              <w:rPr>
                <w:sz w:val="16"/>
              </w:rPr>
              <w:t>156</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Tr</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472</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Tr</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3</w:t>
            </w:r>
          </w:p>
        </w:tc>
        <w:tc>
          <w:tcPr>
            <w:tcW w:w="1001" w:type="dxa"/>
          </w:tcPr>
          <w:p>
            <w:pPr>
              <w:pStyle w:val="TableParagraph"/>
              <w:ind w:left="214" w:right="126"/>
              <w:rPr>
                <w:sz w:val="16"/>
              </w:rPr>
            </w:pPr>
            <w:r>
              <w:rPr>
                <w:sz w:val="16"/>
              </w:rPr>
              <w:t>Tr</w:t>
            </w:r>
          </w:p>
        </w:tc>
        <w:tc>
          <w:tcPr>
            <w:tcW w:w="715" w:type="dxa"/>
          </w:tcPr>
          <w:p>
            <w:pPr>
              <w:pStyle w:val="TableParagraph"/>
              <w:ind w:left="124" w:right="113"/>
              <w:rPr>
                <w:sz w:val="16"/>
              </w:rPr>
            </w:pPr>
            <w:r>
              <w:rPr>
                <w:sz w:val="16"/>
              </w:rPr>
              <w:t>0,06</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8"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473</w:t>
            </w:r>
          </w:p>
        </w:tc>
        <w:tc>
          <w:tcPr>
            <w:tcW w:w="1074" w:type="dxa"/>
          </w:tcPr>
          <w:p>
            <w:pPr>
              <w:pStyle w:val="TableParagraph"/>
              <w:ind w:left="126" w:right="156"/>
              <w:rPr>
                <w:sz w:val="16"/>
              </w:rPr>
            </w:pPr>
            <w:r>
              <w:rPr>
                <w:sz w:val="16"/>
              </w:rPr>
              <w:t>0,21</w:t>
            </w:r>
          </w:p>
        </w:tc>
        <w:tc>
          <w:tcPr>
            <w:tcW w:w="890" w:type="dxa"/>
          </w:tcPr>
          <w:p>
            <w:pPr>
              <w:pStyle w:val="TableParagraph"/>
              <w:ind w:left="17"/>
              <w:rPr>
                <w:sz w:val="16"/>
              </w:rPr>
            </w:pPr>
            <w:r>
              <w:rPr>
                <w:w w:val="100"/>
                <w:sz w:val="16"/>
              </w:rPr>
              <w:t>5</w:t>
            </w:r>
          </w:p>
        </w:tc>
        <w:tc>
          <w:tcPr>
            <w:tcW w:w="768" w:type="dxa"/>
          </w:tcPr>
          <w:p>
            <w:pPr>
              <w:pStyle w:val="TableParagraph"/>
              <w:ind w:left="142" w:right="201"/>
              <w:rPr>
                <w:sz w:val="16"/>
              </w:rPr>
            </w:pPr>
            <w:r>
              <w:rPr>
                <w:sz w:val="16"/>
              </w:rPr>
              <w:t>0,8</w:t>
            </w:r>
          </w:p>
        </w:tc>
        <w:tc>
          <w:tcPr>
            <w:tcW w:w="874" w:type="dxa"/>
          </w:tcPr>
          <w:p>
            <w:pPr>
              <w:pStyle w:val="TableParagraph"/>
              <w:ind w:left="206" w:right="217"/>
              <w:rPr>
                <w:sz w:val="16"/>
              </w:rPr>
            </w:pPr>
            <w:r>
              <w:rPr>
                <w:sz w:val="16"/>
              </w:rPr>
              <w:t>Tr</w:t>
            </w:r>
          </w:p>
        </w:tc>
        <w:tc>
          <w:tcPr>
            <w:tcW w:w="1001" w:type="dxa"/>
          </w:tcPr>
          <w:p>
            <w:pPr>
              <w:pStyle w:val="TableParagraph"/>
              <w:ind w:left="217" w:right="126"/>
              <w:rPr>
                <w:sz w:val="16"/>
              </w:rPr>
            </w:pPr>
            <w:r>
              <w:rPr>
                <w:sz w:val="16"/>
              </w:rPr>
              <w:t>18</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0,1</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2,8</w:t>
            </w:r>
          </w:p>
        </w:tc>
      </w:tr>
      <w:tr>
        <w:trPr>
          <w:trHeight w:val="224" w:hRule="atLeast"/>
        </w:trPr>
        <w:tc>
          <w:tcPr>
            <w:tcW w:w="1073" w:type="dxa"/>
          </w:tcPr>
          <w:p>
            <w:pPr>
              <w:pStyle w:val="TableParagraph"/>
              <w:spacing w:before="17"/>
              <w:ind w:left="76" w:right="87"/>
              <w:rPr>
                <w:sz w:val="16"/>
              </w:rPr>
            </w:pPr>
            <w:r>
              <w:rPr>
                <w:sz w:val="16"/>
              </w:rPr>
              <w:t>474</w:t>
            </w:r>
          </w:p>
        </w:tc>
        <w:tc>
          <w:tcPr>
            <w:tcW w:w="1074" w:type="dxa"/>
          </w:tcPr>
          <w:p>
            <w:pPr>
              <w:pStyle w:val="TableParagraph"/>
              <w:spacing w:before="17"/>
              <w:ind w:left="126" w:right="156"/>
              <w:rPr>
                <w:sz w:val="16"/>
              </w:rPr>
            </w:pPr>
            <w:r>
              <w:rPr>
                <w:sz w:val="16"/>
              </w:rPr>
              <w:t>0,01</w:t>
            </w:r>
          </w:p>
        </w:tc>
        <w:tc>
          <w:tcPr>
            <w:tcW w:w="890" w:type="dxa"/>
          </w:tcPr>
          <w:p>
            <w:pPr>
              <w:pStyle w:val="TableParagraph"/>
              <w:spacing w:before="17"/>
              <w:ind w:left="161" w:right="142"/>
              <w:rPr>
                <w:sz w:val="16"/>
              </w:rPr>
            </w:pPr>
            <w:r>
              <w:rPr>
                <w:sz w:val="16"/>
              </w:rPr>
              <w:t>19</w:t>
            </w:r>
          </w:p>
        </w:tc>
        <w:tc>
          <w:tcPr>
            <w:tcW w:w="768" w:type="dxa"/>
          </w:tcPr>
          <w:p>
            <w:pPr>
              <w:pStyle w:val="TableParagraph"/>
              <w:spacing w:before="17"/>
              <w:ind w:left="142" w:right="201"/>
              <w:rPr>
                <w:sz w:val="16"/>
              </w:rPr>
            </w:pPr>
            <w:r>
              <w:rPr>
                <w:sz w:val="16"/>
              </w:rPr>
              <w:t>Tr</w:t>
            </w:r>
          </w:p>
        </w:tc>
        <w:tc>
          <w:tcPr>
            <w:tcW w:w="874" w:type="dxa"/>
          </w:tcPr>
          <w:p>
            <w:pPr>
              <w:pStyle w:val="TableParagraph"/>
              <w:spacing w:before="17"/>
              <w:ind w:right="11"/>
              <w:rPr>
                <w:sz w:val="16"/>
              </w:rPr>
            </w:pPr>
            <w:r>
              <w:rPr>
                <w:w w:val="100"/>
                <w:sz w:val="16"/>
              </w:rPr>
              <w:t>4</w:t>
            </w:r>
          </w:p>
        </w:tc>
        <w:tc>
          <w:tcPr>
            <w:tcW w:w="1001" w:type="dxa"/>
          </w:tcPr>
          <w:p>
            <w:pPr>
              <w:pStyle w:val="TableParagraph"/>
              <w:spacing w:before="17"/>
              <w:ind w:left="217" w:right="126"/>
              <w:rPr>
                <w:sz w:val="16"/>
              </w:rPr>
            </w:pPr>
            <w:r>
              <w:rPr>
                <w:sz w:val="16"/>
              </w:rPr>
              <w:t>29</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Tr</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28" w:right="136"/>
              <w:rPr>
                <w:sz w:val="16"/>
              </w:rPr>
            </w:pPr>
            <w:r>
              <w:rPr>
                <w:sz w:val="16"/>
              </w:rPr>
              <w:t>Tr</w:t>
            </w:r>
          </w:p>
        </w:tc>
        <w:tc>
          <w:tcPr>
            <w:tcW w:w="1010" w:type="dxa"/>
          </w:tcPr>
          <w:p>
            <w:pPr>
              <w:pStyle w:val="TableParagraph"/>
              <w:spacing w:before="17"/>
              <w:ind w:left="135" w:right="123"/>
              <w:rPr>
                <w:sz w:val="16"/>
              </w:rPr>
            </w:pPr>
            <w:r>
              <w:rPr>
                <w:sz w:val="16"/>
              </w:rPr>
              <w:t>0,14</w:t>
            </w:r>
          </w:p>
        </w:tc>
        <w:tc>
          <w:tcPr>
            <w:tcW w:w="826" w:type="dxa"/>
          </w:tcPr>
          <w:p>
            <w:pPr>
              <w:pStyle w:val="TableParagraph"/>
              <w:spacing w:before="17"/>
              <w:ind w:left="123" w:right="118"/>
              <w:rPr>
                <w:sz w:val="16"/>
              </w:rPr>
            </w:pPr>
            <w:r>
              <w:rPr>
                <w:sz w:val="16"/>
              </w:rPr>
              <w:t>2,92</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475</w:t>
            </w:r>
          </w:p>
        </w:tc>
        <w:tc>
          <w:tcPr>
            <w:tcW w:w="1074" w:type="dxa"/>
          </w:tcPr>
          <w:p>
            <w:pPr>
              <w:pStyle w:val="TableParagraph"/>
              <w:ind w:left="126" w:right="156"/>
              <w:rPr>
                <w:sz w:val="16"/>
              </w:rPr>
            </w:pPr>
            <w:r>
              <w:rPr>
                <w:sz w:val="16"/>
              </w:rPr>
              <w:t>0,01</w:t>
            </w:r>
          </w:p>
        </w:tc>
        <w:tc>
          <w:tcPr>
            <w:tcW w:w="890" w:type="dxa"/>
          </w:tcPr>
          <w:p>
            <w:pPr>
              <w:pStyle w:val="TableParagraph"/>
              <w:ind w:left="17"/>
              <w:rPr>
                <w:sz w:val="16"/>
              </w:rPr>
            </w:pPr>
            <w:r>
              <w:rPr>
                <w:w w:val="100"/>
                <w:sz w:val="16"/>
              </w:rPr>
              <w:t>1</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1</w:t>
            </w:r>
          </w:p>
        </w:tc>
        <w:tc>
          <w:tcPr>
            <w:tcW w:w="1001" w:type="dxa"/>
          </w:tcPr>
          <w:p>
            <w:pPr>
              <w:pStyle w:val="TableParagraph"/>
              <w:ind w:left="217" w:right="126"/>
              <w:rPr>
                <w:sz w:val="16"/>
              </w:rPr>
            </w:pPr>
            <w:r>
              <w:rPr>
                <w:sz w:val="16"/>
              </w:rPr>
              <w:t>10</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Tr</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1,23</w:t>
            </w:r>
          </w:p>
        </w:tc>
        <w:tc>
          <w:tcPr>
            <w:tcW w:w="1106" w:type="dxa"/>
          </w:tcPr>
          <w:p>
            <w:pPr>
              <w:pStyle w:val="TableParagraph"/>
              <w:ind w:left="131" w:right="136"/>
              <w:rPr>
                <w:sz w:val="16"/>
              </w:rPr>
            </w:pPr>
            <w:r>
              <w:rPr>
                <w:sz w:val="16"/>
              </w:rPr>
              <w:t>0,23</w:t>
            </w: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476</w:t>
            </w:r>
          </w:p>
        </w:tc>
        <w:tc>
          <w:tcPr>
            <w:tcW w:w="1074" w:type="dxa"/>
          </w:tcPr>
          <w:p>
            <w:pPr>
              <w:pStyle w:val="TableParagraph"/>
              <w:ind w:left="126" w:right="156"/>
              <w:rPr>
                <w:sz w:val="16"/>
              </w:rPr>
            </w:pPr>
            <w:r>
              <w:rPr>
                <w:sz w:val="16"/>
              </w:rPr>
              <w:t>0,27</w:t>
            </w:r>
          </w:p>
        </w:tc>
        <w:tc>
          <w:tcPr>
            <w:tcW w:w="890" w:type="dxa"/>
          </w:tcPr>
          <w:p>
            <w:pPr>
              <w:pStyle w:val="TableParagraph"/>
              <w:ind w:left="159" w:right="142"/>
              <w:rPr>
                <w:sz w:val="16"/>
              </w:rPr>
            </w:pPr>
            <w:r>
              <w:rPr>
                <w:sz w:val="16"/>
              </w:rPr>
              <w:t>Tr</w:t>
            </w:r>
          </w:p>
        </w:tc>
        <w:tc>
          <w:tcPr>
            <w:tcW w:w="768" w:type="dxa"/>
          </w:tcPr>
          <w:p>
            <w:pPr>
              <w:pStyle w:val="TableParagraph"/>
              <w:ind w:left="142" w:right="201"/>
              <w:rPr>
                <w:sz w:val="16"/>
              </w:rPr>
            </w:pPr>
            <w:r>
              <w:rPr>
                <w:sz w:val="16"/>
              </w:rPr>
              <w:t>Tr</w:t>
            </w:r>
          </w:p>
        </w:tc>
        <w:tc>
          <w:tcPr>
            <w:tcW w:w="874" w:type="dxa"/>
          </w:tcPr>
          <w:p>
            <w:pPr>
              <w:pStyle w:val="TableParagraph"/>
              <w:ind w:left="206" w:right="217"/>
              <w:rPr>
                <w:sz w:val="16"/>
              </w:rPr>
            </w:pPr>
            <w:r>
              <w:rPr>
                <w:sz w:val="16"/>
              </w:rPr>
              <w:t>Tr</w:t>
            </w:r>
          </w:p>
        </w:tc>
        <w:tc>
          <w:tcPr>
            <w:tcW w:w="1001" w:type="dxa"/>
          </w:tcPr>
          <w:p>
            <w:pPr>
              <w:pStyle w:val="TableParagraph"/>
              <w:ind w:left="88"/>
              <w:rPr>
                <w:sz w:val="16"/>
              </w:rPr>
            </w:pPr>
            <w:r>
              <w:rPr>
                <w:w w:val="100"/>
                <w:sz w:val="16"/>
              </w:rPr>
              <w:t>5</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6" w:right="134"/>
              <w:rPr>
                <w:sz w:val="16"/>
              </w:rPr>
            </w:pPr>
            <w:r>
              <w:rPr>
                <w:sz w:val="16"/>
              </w:rPr>
              <w:t>0,89</w:t>
            </w:r>
          </w:p>
        </w:tc>
        <w:tc>
          <w:tcPr>
            <w:tcW w:w="1106" w:type="dxa"/>
          </w:tcPr>
          <w:p>
            <w:pPr>
              <w:pStyle w:val="TableParagraph"/>
              <w:ind w:left="128" w:right="136"/>
              <w:rPr>
                <w:sz w:val="16"/>
              </w:rPr>
            </w:pPr>
            <w:r>
              <w:rPr>
                <w:sz w:val="16"/>
              </w:rPr>
              <w:t>Tr</w:t>
            </w: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477</w:t>
            </w:r>
          </w:p>
        </w:tc>
        <w:tc>
          <w:tcPr>
            <w:tcW w:w="1074" w:type="dxa"/>
          </w:tcPr>
          <w:p>
            <w:pPr>
              <w:pStyle w:val="TableParagraph"/>
              <w:ind w:left="126" w:right="156"/>
              <w:rPr>
                <w:sz w:val="16"/>
              </w:rPr>
            </w:pPr>
            <w:r>
              <w:rPr>
                <w:sz w:val="16"/>
              </w:rPr>
              <w:t>0,09</w:t>
            </w:r>
          </w:p>
        </w:tc>
        <w:tc>
          <w:tcPr>
            <w:tcW w:w="890" w:type="dxa"/>
          </w:tcPr>
          <w:p>
            <w:pPr>
              <w:pStyle w:val="TableParagraph"/>
              <w:ind w:left="17"/>
              <w:rPr>
                <w:sz w:val="16"/>
              </w:rPr>
            </w:pPr>
            <w:r>
              <w:rPr>
                <w:w w:val="100"/>
                <w:sz w:val="16"/>
              </w:rPr>
              <w:t>2</w:t>
            </w:r>
          </w:p>
        </w:tc>
        <w:tc>
          <w:tcPr>
            <w:tcW w:w="768" w:type="dxa"/>
          </w:tcPr>
          <w:p>
            <w:pPr>
              <w:pStyle w:val="TableParagraph"/>
              <w:ind w:left="142" w:right="201"/>
              <w:rPr>
                <w:sz w:val="16"/>
              </w:rPr>
            </w:pPr>
            <w:r>
              <w:rPr>
                <w:sz w:val="16"/>
              </w:rPr>
              <w:t>Tr</w:t>
            </w:r>
          </w:p>
        </w:tc>
        <w:tc>
          <w:tcPr>
            <w:tcW w:w="874" w:type="dxa"/>
          </w:tcPr>
          <w:p>
            <w:pPr>
              <w:pStyle w:val="TableParagraph"/>
              <w:ind w:left="206" w:right="217"/>
              <w:rPr>
                <w:sz w:val="16"/>
              </w:rPr>
            </w:pPr>
            <w:r>
              <w:rPr>
                <w:sz w:val="16"/>
              </w:rPr>
              <w:t>Tr</w:t>
            </w:r>
          </w:p>
        </w:tc>
        <w:tc>
          <w:tcPr>
            <w:tcW w:w="1001" w:type="dxa"/>
          </w:tcPr>
          <w:p>
            <w:pPr>
              <w:pStyle w:val="TableParagraph"/>
              <w:ind w:left="217" w:right="126"/>
              <w:rPr>
                <w:sz w:val="16"/>
              </w:rPr>
            </w:pPr>
            <w:r>
              <w:rPr>
                <w:sz w:val="16"/>
              </w:rPr>
              <w:t>13</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6" w:right="134"/>
              <w:rPr>
                <w:sz w:val="16"/>
              </w:rPr>
            </w:pPr>
            <w:r>
              <w:rPr>
                <w:sz w:val="16"/>
              </w:rPr>
              <w:t>3,11</w:t>
            </w:r>
          </w:p>
        </w:tc>
        <w:tc>
          <w:tcPr>
            <w:tcW w:w="1106" w:type="dxa"/>
          </w:tcPr>
          <w:p>
            <w:pPr>
              <w:pStyle w:val="TableParagraph"/>
              <w:ind w:left="131" w:right="136"/>
              <w:rPr>
                <w:sz w:val="16"/>
              </w:rPr>
            </w:pPr>
            <w:r>
              <w:rPr>
                <w:sz w:val="16"/>
              </w:rPr>
              <w:t>0,48</w:t>
            </w: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478</w:t>
            </w:r>
          </w:p>
        </w:tc>
        <w:tc>
          <w:tcPr>
            <w:tcW w:w="1074" w:type="dxa"/>
          </w:tcPr>
          <w:p>
            <w:pPr>
              <w:pStyle w:val="TableParagraph"/>
              <w:spacing w:before="17"/>
              <w:ind w:left="126" w:right="156"/>
              <w:rPr>
                <w:sz w:val="16"/>
              </w:rPr>
            </w:pPr>
            <w:r>
              <w:rPr>
                <w:sz w:val="16"/>
              </w:rPr>
              <w:t>0,25</w:t>
            </w:r>
          </w:p>
        </w:tc>
        <w:tc>
          <w:tcPr>
            <w:tcW w:w="890" w:type="dxa"/>
          </w:tcPr>
          <w:p>
            <w:pPr>
              <w:pStyle w:val="TableParagraph"/>
              <w:spacing w:before="17"/>
              <w:ind w:left="17"/>
              <w:rPr>
                <w:sz w:val="16"/>
              </w:rPr>
            </w:pPr>
            <w:r>
              <w:rPr>
                <w:w w:val="100"/>
                <w:sz w:val="16"/>
              </w:rPr>
              <w:t>4</w:t>
            </w:r>
          </w:p>
        </w:tc>
        <w:tc>
          <w:tcPr>
            <w:tcW w:w="768" w:type="dxa"/>
          </w:tcPr>
          <w:p>
            <w:pPr>
              <w:pStyle w:val="TableParagraph"/>
              <w:spacing w:before="17"/>
              <w:ind w:left="142" w:right="201"/>
              <w:rPr>
                <w:sz w:val="16"/>
              </w:rPr>
            </w:pPr>
            <w:r>
              <w:rPr>
                <w:sz w:val="16"/>
              </w:rPr>
              <w:t>Tr</w:t>
            </w:r>
          </w:p>
        </w:tc>
        <w:tc>
          <w:tcPr>
            <w:tcW w:w="874" w:type="dxa"/>
          </w:tcPr>
          <w:p>
            <w:pPr>
              <w:pStyle w:val="TableParagraph"/>
              <w:spacing w:before="17"/>
              <w:ind w:right="11"/>
              <w:rPr>
                <w:sz w:val="16"/>
              </w:rPr>
            </w:pPr>
            <w:r>
              <w:rPr>
                <w:w w:val="100"/>
                <w:sz w:val="16"/>
              </w:rPr>
              <w:t>2</w:t>
            </w:r>
          </w:p>
        </w:tc>
        <w:tc>
          <w:tcPr>
            <w:tcW w:w="1001" w:type="dxa"/>
          </w:tcPr>
          <w:p>
            <w:pPr>
              <w:pStyle w:val="TableParagraph"/>
              <w:spacing w:before="17"/>
              <w:ind w:left="214" w:right="126"/>
              <w:rPr>
                <w:sz w:val="16"/>
              </w:rPr>
            </w:pPr>
            <w:r>
              <w:rPr>
                <w:sz w:val="16"/>
              </w:rPr>
              <w:t>162</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Tr</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0,01</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7" w:right="123"/>
              <w:rPr>
                <w:sz w:val="16"/>
              </w:rPr>
            </w:pPr>
            <w:r>
              <w:rPr>
                <w:sz w:val="16"/>
              </w:rPr>
              <w:t>Tr</w:t>
            </w:r>
          </w:p>
        </w:tc>
        <w:tc>
          <w:tcPr>
            <w:tcW w:w="826" w:type="dxa"/>
          </w:tcPr>
          <w:p>
            <w:pPr>
              <w:pStyle w:val="TableParagraph"/>
              <w:spacing w:before="17"/>
              <w:ind w:left="120" w:right="118"/>
              <w:rPr>
                <w:sz w:val="16"/>
              </w:rPr>
            </w:pPr>
            <w:r>
              <w:rPr>
                <w:sz w:val="16"/>
              </w:rPr>
              <w:t>Tr</w:t>
            </w:r>
          </w:p>
        </w:tc>
        <w:tc>
          <w:tcPr>
            <w:tcW w:w="913" w:type="dxa"/>
          </w:tcPr>
          <w:p>
            <w:pPr>
              <w:pStyle w:val="TableParagraph"/>
              <w:spacing w:before="17"/>
              <w:ind w:left="121" w:right="122"/>
              <w:rPr>
                <w:sz w:val="16"/>
              </w:rPr>
            </w:pPr>
            <w:r>
              <w:rPr>
                <w:sz w:val="16"/>
              </w:rPr>
              <w:t>2,4</w:t>
            </w:r>
          </w:p>
        </w:tc>
      </w:tr>
      <w:tr>
        <w:trPr>
          <w:trHeight w:val="225" w:hRule="atLeast"/>
        </w:trPr>
        <w:tc>
          <w:tcPr>
            <w:tcW w:w="1073" w:type="dxa"/>
          </w:tcPr>
          <w:p>
            <w:pPr>
              <w:pStyle w:val="TableParagraph"/>
              <w:ind w:left="76" w:right="87"/>
              <w:rPr>
                <w:sz w:val="16"/>
              </w:rPr>
            </w:pPr>
            <w:r>
              <w:rPr>
                <w:sz w:val="16"/>
              </w:rPr>
              <w:t>479</w:t>
            </w:r>
          </w:p>
        </w:tc>
        <w:tc>
          <w:tcPr>
            <w:tcW w:w="1074" w:type="dxa"/>
          </w:tcPr>
          <w:p>
            <w:pPr>
              <w:pStyle w:val="TableParagraph"/>
              <w:ind w:left="126" w:right="158"/>
              <w:rPr>
                <w:sz w:val="16"/>
              </w:rPr>
            </w:pPr>
            <w:r>
              <w:rPr>
                <w:sz w:val="16"/>
              </w:rPr>
              <w:t>Tr</w:t>
            </w:r>
          </w:p>
        </w:tc>
        <w:tc>
          <w:tcPr>
            <w:tcW w:w="890" w:type="dxa"/>
          </w:tcPr>
          <w:p>
            <w:pPr>
              <w:pStyle w:val="TableParagraph"/>
              <w:ind w:left="17"/>
              <w:rPr>
                <w:sz w:val="16"/>
              </w:rPr>
            </w:pPr>
            <w:r>
              <w:rPr>
                <w:w w:val="100"/>
                <w:sz w:val="16"/>
              </w:rPr>
              <w:t>0</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8</w:t>
            </w:r>
          </w:p>
        </w:tc>
        <w:tc>
          <w:tcPr>
            <w:tcW w:w="1001" w:type="dxa"/>
          </w:tcPr>
          <w:p>
            <w:pPr>
              <w:pStyle w:val="TableParagraph"/>
              <w:ind w:left="88"/>
              <w:rPr>
                <w:sz w:val="16"/>
              </w:rPr>
            </w:pPr>
            <w:r>
              <w:rPr>
                <w:w w:val="100"/>
                <w:sz w:val="16"/>
              </w:rPr>
              <w:t>2</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480</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17</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7</w:t>
            </w:r>
          </w:p>
        </w:tc>
        <w:tc>
          <w:tcPr>
            <w:tcW w:w="1001" w:type="dxa"/>
          </w:tcPr>
          <w:p>
            <w:pPr>
              <w:pStyle w:val="TableParagraph"/>
              <w:ind w:left="88"/>
              <w:rPr>
                <w:sz w:val="16"/>
              </w:rPr>
            </w:pPr>
            <w:r>
              <w:rPr>
                <w:w w:val="100"/>
                <w:sz w:val="16"/>
              </w:rPr>
              <w:t>1</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481</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Tr</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9</w:t>
            </w:r>
          </w:p>
        </w:tc>
        <w:tc>
          <w:tcPr>
            <w:tcW w:w="1001" w:type="dxa"/>
          </w:tcPr>
          <w:p>
            <w:pPr>
              <w:pStyle w:val="TableParagraph"/>
              <w:ind w:left="88"/>
              <w:rPr>
                <w:sz w:val="16"/>
              </w:rPr>
            </w:pPr>
            <w:r>
              <w:rPr>
                <w:w w:val="100"/>
                <w:sz w:val="16"/>
              </w:rPr>
              <w:t>1</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482</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7"/>
              <w:rPr>
                <w:sz w:val="16"/>
              </w:rPr>
            </w:pPr>
            <w:r>
              <w:rPr>
                <w:w w:val="100"/>
                <w:sz w:val="16"/>
              </w:rPr>
              <w:t>1</w:t>
            </w:r>
          </w:p>
        </w:tc>
        <w:tc>
          <w:tcPr>
            <w:tcW w:w="768" w:type="dxa"/>
          </w:tcPr>
          <w:p>
            <w:pPr>
              <w:pStyle w:val="TableParagraph"/>
              <w:spacing w:before="17"/>
              <w:ind w:left="142" w:right="201"/>
              <w:rPr>
                <w:sz w:val="16"/>
              </w:rPr>
            </w:pPr>
            <w:r>
              <w:rPr>
                <w:sz w:val="16"/>
              </w:rPr>
              <w:t>Tr</w:t>
            </w:r>
          </w:p>
        </w:tc>
        <w:tc>
          <w:tcPr>
            <w:tcW w:w="874" w:type="dxa"/>
          </w:tcPr>
          <w:p>
            <w:pPr>
              <w:pStyle w:val="TableParagraph"/>
              <w:spacing w:before="17"/>
              <w:ind w:right="11"/>
              <w:rPr>
                <w:sz w:val="16"/>
              </w:rPr>
            </w:pPr>
            <w:r>
              <w:rPr>
                <w:w w:val="100"/>
                <w:sz w:val="16"/>
              </w:rPr>
              <w:t>9</w:t>
            </w:r>
          </w:p>
        </w:tc>
        <w:tc>
          <w:tcPr>
            <w:tcW w:w="1001" w:type="dxa"/>
          </w:tcPr>
          <w:p>
            <w:pPr>
              <w:pStyle w:val="TableParagraph"/>
              <w:spacing w:before="17"/>
              <w:ind w:left="217" w:right="126"/>
              <w:rPr>
                <w:sz w:val="16"/>
              </w:rPr>
            </w:pPr>
            <w:r>
              <w:rPr>
                <w:sz w:val="16"/>
              </w:rPr>
              <w:t>16</w:t>
            </w:r>
          </w:p>
        </w:tc>
        <w:tc>
          <w:tcPr>
            <w:tcW w:w="715" w:type="dxa"/>
          </w:tcPr>
          <w:p>
            <w:pPr>
              <w:pStyle w:val="TableParagraph"/>
              <w:spacing w:before="17"/>
              <w:ind w:left="124" w:right="110"/>
              <w:rPr>
                <w:sz w:val="16"/>
              </w:rPr>
            </w:pPr>
            <w:r>
              <w:rPr>
                <w:sz w:val="16"/>
              </w:rPr>
              <w:t>Tr</w:t>
            </w:r>
          </w:p>
        </w:tc>
        <w:tc>
          <w:tcPr>
            <w:tcW w:w="678" w:type="dxa"/>
          </w:tcPr>
          <w:p>
            <w:pPr>
              <w:pStyle w:val="TableParagraph"/>
              <w:spacing w:before="17"/>
              <w:ind w:left="115" w:right="128"/>
              <w:rPr>
                <w:sz w:val="16"/>
              </w:rPr>
            </w:pPr>
            <w:r>
              <w:rPr>
                <w:sz w:val="16"/>
              </w:rPr>
              <w:t>Tr</w:t>
            </w:r>
          </w:p>
        </w:tc>
        <w:tc>
          <w:tcPr>
            <w:tcW w:w="832" w:type="dxa"/>
          </w:tcPr>
          <w:p>
            <w:pPr>
              <w:pStyle w:val="TableParagraph"/>
              <w:spacing w:before="17"/>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449" w:hRule="atLeast"/>
        </w:trPr>
        <w:tc>
          <w:tcPr>
            <w:tcW w:w="1073" w:type="dxa"/>
          </w:tcPr>
          <w:p>
            <w:pPr>
              <w:pStyle w:val="TableParagraph"/>
              <w:ind w:left="76" w:right="87"/>
              <w:rPr>
                <w:sz w:val="16"/>
              </w:rPr>
            </w:pPr>
            <w:r>
              <w:rPr>
                <w:sz w:val="16"/>
              </w:rPr>
              <w:t>483</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Tr</w:t>
            </w:r>
          </w:p>
        </w:tc>
        <w:tc>
          <w:tcPr>
            <w:tcW w:w="768" w:type="dxa"/>
          </w:tcPr>
          <w:p>
            <w:pPr>
              <w:pStyle w:val="TableParagraph"/>
              <w:ind w:left="142" w:right="201"/>
              <w:rPr>
                <w:sz w:val="16"/>
              </w:rPr>
            </w:pPr>
            <w:r>
              <w:rPr>
                <w:sz w:val="16"/>
              </w:rPr>
              <w:t>Tr</w:t>
            </w:r>
          </w:p>
        </w:tc>
        <w:tc>
          <w:tcPr>
            <w:tcW w:w="874" w:type="dxa"/>
          </w:tcPr>
          <w:p>
            <w:pPr>
              <w:pStyle w:val="TableParagraph"/>
              <w:ind w:right="11"/>
              <w:rPr>
                <w:sz w:val="16"/>
              </w:rPr>
            </w:pPr>
            <w:r>
              <w:rPr>
                <w:w w:val="100"/>
                <w:sz w:val="16"/>
              </w:rPr>
              <w:t>9</w:t>
            </w:r>
          </w:p>
        </w:tc>
        <w:tc>
          <w:tcPr>
            <w:tcW w:w="1001" w:type="dxa"/>
          </w:tcPr>
          <w:p>
            <w:pPr>
              <w:pStyle w:val="TableParagraph"/>
              <w:ind w:left="88"/>
              <w:rPr>
                <w:sz w:val="16"/>
              </w:rPr>
            </w:pPr>
            <w:r>
              <w:rPr>
                <w:w w:val="100"/>
                <w:sz w:val="16"/>
              </w:rPr>
              <w:t>4</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Tr</w:t>
            </w:r>
          </w:p>
        </w:tc>
        <w:tc>
          <w:tcPr>
            <w:tcW w:w="832" w:type="dxa"/>
          </w:tcPr>
          <w:p>
            <w:pPr>
              <w:pStyle w:val="TableParagraph"/>
              <w:ind w:left="116"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0"/>
              <w:jc w:val="left"/>
              <w:rPr>
                <w:rFonts w:ascii="Times New Roman"/>
                <w:sz w:val="16"/>
              </w:rPr>
            </w:pPr>
          </w:p>
        </w:tc>
        <w:tc>
          <w:tcPr>
            <w:tcW w:w="1106" w:type="dxa"/>
          </w:tcPr>
          <w:p>
            <w:pPr>
              <w:pStyle w:val="TableParagraph"/>
              <w:spacing w:before="0"/>
              <w:jc w:val="left"/>
              <w:rPr>
                <w:rFonts w:ascii="Times New Roman"/>
                <w:sz w:val="16"/>
              </w:rPr>
            </w:pPr>
          </w:p>
        </w:tc>
        <w:tc>
          <w:tcPr>
            <w:tcW w:w="1010" w:type="dxa"/>
          </w:tcPr>
          <w:p>
            <w:pPr>
              <w:pStyle w:val="TableParagraph"/>
              <w:spacing w:before="0"/>
              <w:jc w:val="left"/>
              <w:rPr>
                <w:rFonts w:ascii="Times New Roman"/>
                <w:sz w:val="16"/>
              </w:rPr>
            </w:pPr>
          </w:p>
        </w:tc>
        <w:tc>
          <w:tcPr>
            <w:tcW w:w="826" w:type="dxa"/>
          </w:tcPr>
          <w:p>
            <w:pPr>
              <w:pStyle w:val="TableParagraph"/>
              <w:spacing w:before="0"/>
              <w:jc w:val="left"/>
              <w:rPr>
                <w:rFonts w:ascii="Times New Roman"/>
                <w:sz w:val="16"/>
              </w:rPr>
            </w:pPr>
          </w:p>
        </w:tc>
        <w:tc>
          <w:tcPr>
            <w:tcW w:w="913" w:type="dxa"/>
          </w:tcPr>
          <w:p>
            <w:pPr>
              <w:pStyle w:val="TableParagraph"/>
              <w:spacing w:before="0"/>
              <w:jc w:val="left"/>
              <w:rPr>
                <w:rFonts w:ascii="Times New Roman"/>
                <w:sz w:val="16"/>
              </w:rPr>
            </w:pP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484</w:t>
            </w:r>
          </w:p>
        </w:tc>
        <w:tc>
          <w:tcPr>
            <w:tcW w:w="1074" w:type="dxa"/>
          </w:tcPr>
          <w:p>
            <w:pPr>
              <w:pStyle w:val="TableParagraph"/>
              <w:spacing w:before="1"/>
              <w:jc w:val="left"/>
              <w:rPr>
                <w:rFonts w:ascii="Times New Roman"/>
                <w:sz w:val="21"/>
              </w:rPr>
            </w:pPr>
          </w:p>
          <w:p>
            <w:pPr>
              <w:pStyle w:val="TableParagraph"/>
              <w:spacing w:before="0"/>
              <w:ind w:left="126" w:right="156"/>
              <w:rPr>
                <w:sz w:val="16"/>
              </w:rPr>
            </w:pPr>
            <w:r>
              <w:rPr>
                <w:sz w:val="16"/>
              </w:rPr>
              <w:t>0,03</w:t>
            </w:r>
          </w:p>
        </w:tc>
        <w:tc>
          <w:tcPr>
            <w:tcW w:w="890" w:type="dxa"/>
          </w:tcPr>
          <w:p>
            <w:pPr>
              <w:pStyle w:val="TableParagraph"/>
              <w:spacing w:before="1"/>
              <w:jc w:val="left"/>
              <w:rPr>
                <w:rFonts w:ascii="Times New Roman"/>
                <w:sz w:val="21"/>
              </w:rPr>
            </w:pPr>
          </w:p>
          <w:p>
            <w:pPr>
              <w:pStyle w:val="TableParagraph"/>
              <w:spacing w:before="0"/>
              <w:ind w:left="159" w:right="142"/>
              <w:rPr>
                <w:sz w:val="16"/>
              </w:rPr>
            </w:pPr>
            <w:r>
              <w:rPr>
                <w:sz w:val="16"/>
              </w:rPr>
              <w:t>314</w:t>
            </w:r>
          </w:p>
        </w:tc>
        <w:tc>
          <w:tcPr>
            <w:tcW w:w="768" w:type="dxa"/>
          </w:tcPr>
          <w:p>
            <w:pPr>
              <w:pStyle w:val="TableParagraph"/>
              <w:spacing w:before="1"/>
              <w:jc w:val="left"/>
              <w:rPr>
                <w:rFonts w:ascii="Times New Roman"/>
                <w:sz w:val="21"/>
              </w:rPr>
            </w:pPr>
          </w:p>
          <w:p>
            <w:pPr>
              <w:pStyle w:val="TableParagraph"/>
              <w:spacing w:before="0"/>
              <w:ind w:left="142" w:right="201"/>
              <w:rPr>
                <w:sz w:val="16"/>
              </w:rPr>
            </w:pPr>
            <w:r>
              <w:rPr>
                <w:sz w:val="16"/>
              </w:rPr>
              <w:t>1,4</w:t>
            </w:r>
          </w:p>
        </w:tc>
        <w:tc>
          <w:tcPr>
            <w:tcW w:w="874" w:type="dxa"/>
          </w:tcPr>
          <w:p>
            <w:pPr>
              <w:pStyle w:val="TableParagraph"/>
              <w:spacing w:before="1"/>
              <w:jc w:val="left"/>
              <w:rPr>
                <w:rFonts w:ascii="Times New Roman"/>
                <w:sz w:val="21"/>
              </w:rPr>
            </w:pPr>
          </w:p>
          <w:p>
            <w:pPr>
              <w:pStyle w:val="TableParagraph"/>
              <w:spacing w:before="0"/>
              <w:ind w:left="206" w:right="217"/>
              <w:rPr>
                <w:sz w:val="16"/>
              </w:rPr>
            </w:pPr>
            <w:r>
              <w:rPr>
                <w:sz w:val="16"/>
              </w:rPr>
              <w:t>216</w:t>
            </w:r>
          </w:p>
        </w:tc>
        <w:tc>
          <w:tcPr>
            <w:tcW w:w="1001" w:type="dxa"/>
          </w:tcPr>
          <w:p>
            <w:pPr>
              <w:pStyle w:val="TableParagraph"/>
              <w:spacing w:before="1"/>
              <w:jc w:val="left"/>
              <w:rPr>
                <w:rFonts w:ascii="Times New Roman"/>
                <w:sz w:val="21"/>
              </w:rPr>
            </w:pPr>
          </w:p>
          <w:p>
            <w:pPr>
              <w:pStyle w:val="TableParagraph"/>
              <w:spacing w:before="0"/>
              <w:ind w:left="215" w:right="126"/>
              <w:rPr>
                <w:sz w:val="16"/>
              </w:rPr>
            </w:pPr>
            <w:r>
              <w:rPr>
                <w:sz w:val="16"/>
              </w:rPr>
              <w:t>127</w:t>
            </w:r>
          </w:p>
        </w:tc>
        <w:tc>
          <w:tcPr>
            <w:tcW w:w="715" w:type="dxa"/>
          </w:tcPr>
          <w:p>
            <w:pPr>
              <w:pStyle w:val="TableParagraph"/>
              <w:spacing w:before="1"/>
              <w:jc w:val="left"/>
              <w:rPr>
                <w:rFonts w:ascii="Times New Roman"/>
                <w:sz w:val="21"/>
              </w:rPr>
            </w:pPr>
          </w:p>
          <w:p>
            <w:pPr>
              <w:pStyle w:val="TableParagraph"/>
              <w:spacing w:before="0"/>
              <w:ind w:left="124" w:right="112"/>
              <w:rPr>
                <w:sz w:val="16"/>
              </w:rPr>
            </w:pPr>
            <w:r>
              <w:rPr>
                <w:sz w:val="16"/>
              </w:rPr>
              <w:t>0,03</w:t>
            </w:r>
          </w:p>
        </w:tc>
        <w:tc>
          <w:tcPr>
            <w:tcW w:w="678" w:type="dxa"/>
          </w:tcPr>
          <w:p>
            <w:pPr>
              <w:pStyle w:val="TableParagraph"/>
              <w:spacing w:before="1"/>
              <w:jc w:val="left"/>
              <w:rPr>
                <w:rFonts w:ascii="Times New Roman"/>
                <w:sz w:val="21"/>
              </w:rPr>
            </w:pPr>
          </w:p>
          <w:p>
            <w:pPr>
              <w:pStyle w:val="TableParagraph"/>
              <w:spacing w:before="0"/>
              <w:ind w:left="116" w:right="128"/>
              <w:rPr>
                <w:sz w:val="16"/>
              </w:rPr>
            </w:pPr>
            <w:r>
              <w:rPr>
                <w:sz w:val="16"/>
              </w:rPr>
              <w:t>1,4</w:t>
            </w:r>
          </w:p>
        </w:tc>
        <w:tc>
          <w:tcPr>
            <w:tcW w:w="832" w:type="dxa"/>
          </w:tcPr>
          <w:p>
            <w:pPr>
              <w:pStyle w:val="TableParagraph"/>
              <w:spacing w:before="1"/>
              <w:jc w:val="left"/>
              <w:rPr>
                <w:rFonts w:ascii="Times New Roman"/>
                <w:sz w:val="21"/>
              </w:rPr>
            </w:pPr>
          </w:p>
          <w:p>
            <w:pPr>
              <w:pStyle w:val="TableParagraph"/>
              <w:spacing w:before="0"/>
              <w:ind w:left="121" w:right="153"/>
              <w:rPr>
                <w:sz w:val="16"/>
              </w:rPr>
            </w:pPr>
            <w:r>
              <w:rPr>
                <w:sz w:val="16"/>
              </w:rPr>
              <w:t>59</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
              <w:jc w:val="left"/>
              <w:rPr>
                <w:rFonts w:ascii="Times New Roman"/>
                <w:sz w:val="21"/>
              </w:rPr>
            </w:pPr>
          </w:p>
          <w:p>
            <w:pPr>
              <w:pStyle w:val="TableParagraph"/>
              <w:spacing w:before="0"/>
              <w:ind w:left="177" w:right="134"/>
              <w:rPr>
                <w:sz w:val="16"/>
              </w:rPr>
            </w:pPr>
            <w:r>
              <w:rPr>
                <w:sz w:val="16"/>
              </w:rPr>
              <w:t>0,03</w:t>
            </w:r>
          </w:p>
        </w:tc>
        <w:tc>
          <w:tcPr>
            <w:tcW w:w="1106" w:type="dxa"/>
          </w:tcPr>
          <w:p>
            <w:pPr>
              <w:pStyle w:val="TableParagraph"/>
              <w:spacing w:before="1"/>
              <w:jc w:val="left"/>
              <w:rPr>
                <w:rFonts w:ascii="Times New Roman"/>
                <w:sz w:val="21"/>
              </w:rPr>
            </w:pPr>
          </w:p>
          <w:p>
            <w:pPr>
              <w:pStyle w:val="TableParagraph"/>
              <w:spacing w:before="0"/>
              <w:ind w:left="132" w:right="136"/>
              <w:rPr>
                <w:sz w:val="16"/>
              </w:rPr>
            </w:pPr>
            <w:r>
              <w:rPr>
                <w:sz w:val="16"/>
              </w:rPr>
              <w:t>0,24</w:t>
            </w:r>
          </w:p>
        </w:tc>
        <w:tc>
          <w:tcPr>
            <w:tcW w:w="1010" w:type="dxa"/>
          </w:tcPr>
          <w:p>
            <w:pPr>
              <w:pStyle w:val="TableParagraph"/>
              <w:spacing w:before="1"/>
              <w:jc w:val="left"/>
              <w:rPr>
                <w:rFonts w:ascii="Times New Roman"/>
                <w:sz w:val="21"/>
              </w:rPr>
            </w:pPr>
          </w:p>
          <w:p>
            <w:pPr>
              <w:pStyle w:val="TableParagraph"/>
              <w:spacing w:before="0"/>
              <w:ind w:left="138" w:right="123"/>
              <w:rPr>
                <w:sz w:val="16"/>
              </w:rPr>
            </w:pPr>
            <w:r>
              <w:rPr>
                <w:sz w:val="16"/>
              </w:rPr>
              <w:t>Tr</w:t>
            </w:r>
          </w:p>
        </w:tc>
        <w:tc>
          <w:tcPr>
            <w:tcW w:w="826" w:type="dxa"/>
          </w:tcPr>
          <w:p>
            <w:pPr>
              <w:pStyle w:val="TableParagraph"/>
              <w:spacing w:before="1"/>
              <w:jc w:val="left"/>
              <w:rPr>
                <w:rFonts w:ascii="Times New Roman"/>
                <w:sz w:val="21"/>
              </w:rPr>
            </w:pPr>
          </w:p>
          <w:p>
            <w:pPr>
              <w:pStyle w:val="TableParagraph"/>
              <w:spacing w:before="0"/>
              <w:ind w:left="121" w:right="118"/>
              <w:rPr>
                <w:sz w:val="16"/>
              </w:rPr>
            </w:pPr>
            <w:r>
              <w:rPr>
                <w:sz w:val="16"/>
              </w:rPr>
              <w:t>Tr</w:t>
            </w:r>
          </w:p>
        </w:tc>
        <w:tc>
          <w:tcPr>
            <w:tcW w:w="913" w:type="dxa"/>
          </w:tcPr>
          <w:p>
            <w:pPr>
              <w:pStyle w:val="TableParagraph"/>
              <w:spacing w:before="1"/>
              <w:jc w:val="left"/>
              <w:rPr>
                <w:rFonts w:ascii="Times New Roman"/>
                <w:sz w:val="21"/>
              </w:rPr>
            </w:pPr>
          </w:p>
          <w:p>
            <w:pPr>
              <w:pStyle w:val="TableParagraph"/>
              <w:spacing w:before="0"/>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485</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279</w:t>
            </w:r>
          </w:p>
        </w:tc>
        <w:tc>
          <w:tcPr>
            <w:tcW w:w="768" w:type="dxa"/>
          </w:tcPr>
          <w:p>
            <w:pPr>
              <w:pStyle w:val="TableParagraph"/>
              <w:ind w:left="142" w:right="201"/>
              <w:rPr>
                <w:sz w:val="16"/>
              </w:rPr>
            </w:pPr>
            <w:r>
              <w:rPr>
                <w:sz w:val="16"/>
              </w:rPr>
              <w:t>3,3</w:t>
            </w:r>
          </w:p>
        </w:tc>
        <w:tc>
          <w:tcPr>
            <w:tcW w:w="874" w:type="dxa"/>
          </w:tcPr>
          <w:p>
            <w:pPr>
              <w:pStyle w:val="TableParagraph"/>
              <w:ind w:left="206" w:right="217"/>
              <w:rPr>
                <w:sz w:val="16"/>
              </w:rPr>
            </w:pPr>
            <w:r>
              <w:rPr>
                <w:sz w:val="16"/>
              </w:rPr>
              <w:t>129</w:t>
            </w:r>
          </w:p>
        </w:tc>
        <w:tc>
          <w:tcPr>
            <w:tcW w:w="1001" w:type="dxa"/>
          </w:tcPr>
          <w:p>
            <w:pPr>
              <w:pStyle w:val="TableParagraph"/>
              <w:ind w:left="217" w:right="126"/>
              <w:rPr>
                <w:sz w:val="16"/>
              </w:rPr>
            </w:pPr>
            <w:r>
              <w:rPr>
                <w:sz w:val="16"/>
              </w:rPr>
              <w:t>79</w:t>
            </w:r>
          </w:p>
        </w:tc>
        <w:tc>
          <w:tcPr>
            <w:tcW w:w="715" w:type="dxa"/>
          </w:tcPr>
          <w:p>
            <w:pPr>
              <w:pStyle w:val="TableParagraph"/>
              <w:ind w:left="124" w:right="112"/>
              <w:rPr>
                <w:sz w:val="16"/>
              </w:rPr>
            </w:pPr>
            <w:r>
              <w:rPr>
                <w:sz w:val="16"/>
              </w:rPr>
              <w:t>0,04</w:t>
            </w:r>
          </w:p>
        </w:tc>
        <w:tc>
          <w:tcPr>
            <w:tcW w:w="678" w:type="dxa"/>
          </w:tcPr>
          <w:p>
            <w:pPr>
              <w:pStyle w:val="TableParagraph"/>
              <w:ind w:left="115" w:right="128"/>
              <w:rPr>
                <w:sz w:val="16"/>
              </w:rPr>
            </w:pPr>
            <w:r>
              <w:rPr>
                <w:sz w:val="16"/>
              </w:rPr>
              <w:t>2,1</w:t>
            </w:r>
          </w:p>
        </w:tc>
        <w:tc>
          <w:tcPr>
            <w:tcW w:w="832" w:type="dxa"/>
          </w:tcPr>
          <w:p>
            <w:pPr>
              <w:pStyle w:val="TableParagraph"/>
              <w:ind w:left="118" w:right="153"/>
              <w:rPr>
                <w:sz w:val="16"/>
              </w:rPr>
            </w:pPr>
            <w:r>
              <w:rPr>
                <w:sz w:val="16"/>
              </w:rPr>
              <w:t>305</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0,11</w:t>
            </w:r>
          </w:p>
        </w:tc>
        <w:tc>
          <w:tcPr>
            <w:tcW w:w="1106" w:type="dxa"/>
          </w:tcPr>
          <w:p>
            <w:pPr>
              <w:pStyle w:val="TableParagraph"/>
              <w:ind w:left="131" w:right="136"/>
              <w:rPr>
                <w:sz w:val="16"/>
              </w:rPr>
            </w:pPr>
            <w:r>
              <w:rPr>
                <w:sz w:val="16"/>
              </w:rPr>
              <w:t>0,12</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0,97</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486</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15</w:t>
            </w:r>
          </w:p>
        </w:tc>
        <w:tc>
          <w:tcPr>
            <w:tcW w:w="768" w:type="dxa"/>
          </w:tcPr>
          <w:p>
            <w:pPr>
              <w:pStyle w:val="TableParagraph"/>
              <w:ind w:left="142" w:right="201"/>
              <w:rPr>
                <w:sz w:val="16"/>
              </w:rPr>
            </w:pPr>
            <w:r>
              <w:rPr>
                <w:sz w:val="16"/>
              </w:rPr>
              <w:t>0,1</w:t>
            </w:r>
          </w:p>
        </w:tc>
        <w:tc>
          <w:tcPr>
            <w:tcW w:w="874" w:type="dxa"/>
          </w:tcPr>
          <w:p>
            <w:pPr>
              <w:pStyle w:val="TableParagraph"/>
              <w:ind w:left="206" w:right="217"/>
              <w:rPr>
                <w:sz w:val="16"/>
              </w:rPr>
            </w:pPr>
            <w:r>
              <w:rPr>
                <w:sz w:val="16"/>
              </w:rPr>
              <w:t>181</w:t>
            </w:r>
          </w:p>
        </w:tc>
        <w:tc>
          <w:tcPr>
            <w:tcW w:w="1001" w:type="dxa"/>
          </w:tcPr>
          <w:p>
            <w:pPr>
              <w:pStyle w:val="TableParagraph"/>
              <w:ind w:left="214" w:right="126"/>
              <w:rPr>
                <w:sz w:val="16"/>
              </w:rPr>
            </w:pPr>
            <w:r>
              <w:rPr>
                <w:sz w:val="16"/>
              </w:rPr>
              <w:t>146</w:t>
            </w:r>
          </w:p>
        </w:tc>
        <w:tc>
          <w:tcPr>
            <w:tcW w:w="715" w:type="dxa"/>
          </w:tcPr>
          <w:p>
            <w:pPr>
              <w:pStyle w:val="TableParagraph"/>
              <w:ind w:left="124" w:right="112"/>
              <w:rPr>
                <w:sz w:val="16"/>
              </w:rPr>
            </w:pPr>
            <w:r>
              <w:rPr>
                <w:sz w:val="16"/>
              </w:rPr>
              <w:t>0,03</w:t>
            </w:r>
          </w:p>
        </w:tc>
        <w:tc>
          <w:tcPr>
            <w:tcW w:w="678" w:type="dxa"/>
          </w:tcPr>
          <w:p>
            <w:pPr>
              <w:pStyle w:val="TableParagraph"/>
              <w:ind w:left="115" w:right="128"/>
              <w:rPr>
                <w:sz w:val="16"/>
              </w:rPr>
            </w:pPr>
            <w:r>
              <w:rPr>
                <w:sz w:val="16"/>
              </w:rPr>
              <w:t>Tr</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31" w:right="136"/>
              <w:rPr>
                <w:sz w:val="16"/>
              </w:rPr>
            </w:pPr>
            <w:r>
              <w:rPr>
                <w:sz w:val="16"/>
              </w:rPr>
              <w:t>0,08</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487</w:t>
            </w:r>
          </w:p>
        </w:tc>
        <w:tc>
          <w:tcPr>
            <w:tcW w:w="1074" w:type="dxa"/>
          </w:tcPr>
          <w:p>
            <w:pPr>
              <w:pStyle w:val="TableParagraph"/>
              <w:ind w:left="126" w:right="156"/>
              <w:rPr>
                <w:sz w:val="16"/>
              </w:rPr>
            </w:pPr>
            <w:r>
              <w:rPr>
                <w:sz w:val="16"/>
              </w:rPr>
              <w:t>0,06</w:t>
            </w:r>
          </w:p>
        </w:tc>
        <w:tc>
          <w:tcPr>
            <w:tcW w:w="890" w:type="dxa"/>
          </w:tcPr>
          <w:p>
            <w:pPr>
              <w:pStyle w:val="TableParagraph"/>
              <w:ind w:left="159" w:right="142"/>
              <w:rPr>
                <w:sz w:val="16"/>
              </w:rPr>
            </w:pPr>
            <w:r>
              <w:rPr>
                <w:sz w:val="16"/>
              </w:rPr>
              <w:t>386</w:t>
            </w:r>
          </w:p>
        </w:tc>
        <w:tc>
          <w:tcPr>
            <w:tcW w:w="768" w:type="dxa"/>
          </w:tcPr>
          <w:p>
            <w:pPr>
              <w:pStyle w:val="TableParagraph"/>
              <w:ind w:left="142" w:right="201"/>
              <w:rPr>
                <w:sz w:val="16"/>
              </w:rPr>
            </w:pPr>
            <w:r>
              <w:rPr>
                <w:sz w:val="16"/>
              </w:rPr>
              <w:t>2,9</w:t>
            </w:r>
          </w:p>
        </w:tc>
        <w:tc>
          <w:tcPr>
            <w:tcW w:w="874" w:type="dxa"/>
          </w:tcPr>
          <w:p>
            <w:pPr>
              <w:pStyle w:val="TableParagraph"/>
              <w:ind w:left="206" w:right="215"/>
              <w:rPr>
                <w:sz w:val="16"/>
              </w:rPr>
            </w:pPr>
            <w:r>
              <w:rPr>
                <w:sz w:val="16"/>
              </w:rPr>
              <w:t>45</w:t>
            </w:r>
          </w:p>
        </w:tc>
        <w:tc>
          <w:tcPr>
            <w:tcW w:w="1001" w:type="dxa"/>
          </w:tcPr>
          <w:p>
            <w:pPr>
              <w:pStyle w:val="TableParagraph"/>
              <w:ind w:left="217" w:right="126"/>
              <w:rPr>
                <w:sz w:val="16"/>
              </w:rPr>
            </w:pPr>
            <w:r>
              <w:rPr>
                <w:sz w:val="16"/>
              </w:rPr>
              <w:t>87</w:t>
            </w:r>
          </w:p>
        </w:tc>
        <w:tc>
          <w:tcPr>
            <w:tcW w:w="715" w:type="dxa"/>
          </w:tcPr>
          <w:p>
            <w:pPr>
              <w:pStyle w:val="TableParagraph"/>
              <w:ind w:left="124" w:right="110"/>
              <w:rPr>
                <w:sz w:val="16"/>
              </w:rPr>
            </w:pPr>
            <w:r>
              <w:rPr>
                <w:sz w:val="16"/>
              </w:rPr>
              <w:t>Tr</w:t>
            </w:r>
          </w:p>
        </w:tc>
        <w:tc>
          <w:tcPr>
            <w:tcW w:w="678" w:type="dxa"/>
          </w:tcPr>
          <w:p>
            <w:pPr>
              <w:pStyle w:val="TableParagraph"/>
              <w:ind w:left="115" w:right="128"/>
              <w:rPr>
                <w:sz w:val="16"/>
              </w:rPr>
            </w:pPr>
            <w:r>
              <w:rPr>
                <w:sz w:val="16"/>
              </w:rPr>
              <w:t>2,9</w:t>
            </w:r>
          </w:p>
        </w:tc>
        <w:tc>
          <w:tcPr>
            <w:tcW w:w="832" w:type="dxa"/>
          </w:tcPr>
          <w:p>
            <w:pPr>
              <w:pStyle w:val="TableParagraph"/>
              <w:ind w:left="118" w:right="153"/>
              <w:rPr>
                <w:sz w:val="16"/>
              </w:rPr>
            </w:pPr>
            <w:r>
              <w:rPr>
                <w:sz w:val="16"/>
              </w:rPr>
              <w:t>148</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0,18</w:t>
            </w:r>
          </w:p>
        </w:tc>
        <w:tc>
          <w:tcPr>
            <w:tcW w:w="1106" w:type="dxa"/>
          </w:tcPr>
          <w:p>
            <w:pPr>
              <w:pStyle w:val="TableParagraph"/>
              <w:ind w:left="131" w:right="136"/>
              <w:rPr>
                <w:sz w:val="16"/>
              </w:rPr>
            </w:pPr>
            <w:r>
              <w:rPr>
                <w:sz w:val="16"/>
              </w:rPr>
              <w:t>0,22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488</w:t>
            </w:r>
          </w:p>
        </w:tc>
        <w:tc>
          <w:tcPr>
            <w:tcW w:w="1074" w:type="dxa"/>
          </w:tcPr>
          <w:p>
            <w:pPr>
              <w:pStyle w:val="TableParagraph"/>
              <w:spacing w:before="17"/>
              <w:ind w:left="126" w:right="156"/>
              <w:rPr>
                <w:sz w:val="16"/>
              </w:rPr>
            </w:pPr>
            <w:r>
              <w:rPr>
                <w:sz w:val="16"/>
              </w:rPr>
              <w:t>0,02</w:t>
            </w:r>
          </w:p>
        </w:tc>
        <w:tc>
          <w:tcPr>
            <w:tcW w:w="890" w:type="dxa"/>
          </w:tcPr>
          <w:p>
            <w:pPr>
              <w:pStyle w:val="TableParagraph"/>
              <w:spacing w:before="17"/>
              <w:ind w:left="159" w:right="142"/>
              <w:rPr>
                <w:sz w:val="16"/>
              </w:rPr>
            </w:pPr>
            <w:r>
              <w:rPr>
                <w:sz w:val="16"/>
              </w:rPr>
              <w:t>184</w:t>
            </w:r>
          </w:p>
        </w:tc>
        <w:tc>
          <w:tcPr>
            <w:tcW w:w="768" w:type="dxa"/>
          </w:tcPr>
          <w:p>
            <w:pPr>
              <w:pStyle w:val="TableParagraph"/>
              <w:spacing w:before="17"/>
              <w:ind w:left="142" w:right="201"/>
              <w:rPr>
                <w:sz w:val="16"/>
              </w:rPr>
            </w:pPr>
            <w:r>
              <w:rPr>
                <w:sz w:val="16"/>
              </w:rPr>
              <w:t>1,5</w:t>
            </w:r>
          </w:p>
        </w:tc>
        <w:tc>
          <w:tcPr>
            <w:tcW w:w="874" w:type="dxa"/>
          </w:tcPr>
          <w:p>
            <w:pPr>
              <w:pStyle w:val="TableParagraph"/>
              <w:spacing w:before="17"/>
              <w:ind w:left="206" w:right="217"/>
              <w:rPr>
                <w:sz w:val="16"/>
              </w:rPr>
            </w:pPr>
            <w:r>
              <w:rPr>
                <w:sz w:val="16"/>
              </w:rPr>
              <w:t>146</w:t>
            </w:r>
          </w:p>
        </w:tc>
        <w:tc>
          <w:tcPr>
            <w:tcW w:w="1001" w:type="dxa"/>
          </w:tcPr>
          <w:p>
            <w:pPr>
              <w:pStyle w:val="TableParagraph"/>
              <w:spacing w:before="17"/>
              <w:ind w:left="215" w:right="126"/>
              <w:rPr>
                <w:sz w:val="16"/>
              </w:rPr>
            </w:pPr>
            <w:r>
              <w:rPr>
                <w:sz w:val="16"/>
              </w:rPr>
              <w:t>139</w:t>
            </w:r>
          </w:p>
        </w:tc>
        <w:tc>
          <w:tcPr>
            <w:tcW w:w="715" w:type="dxa"/>
          </w:tcPr>
          <w:p>
            <w:pPr>
              <w:pStyle w:val="TableParagraph"/>
              <w:spacing w:before="17"/>
              <w:ind w:left="124" w:right="112"/>
              <w:rPr>
                <w:sz w:val="16"/>
              </w:rPr>
            </w:pPr>
            <w:r>
              <w:rPr>
                <w:sz w:val="16"/>
              </w:rPr>
              <w:t>0,04</w:t>
            </w:r>
          </w:p>
        </w:tc>
        <w:tc>
          <w:tcPr>
            <w:tcW w:w="678" w:type="dxa"/>
          </w:tcPr>
          <w:p>
            <w:pPr>
              <w:pStyle w:val="TableParagraph"/>
              <w:spacing w:before="17"/>
              <w:ind w:left="116" w:right="128"/>
              <w:rPr>
                <w:sz w:val="16"/>
              </w:rPr>
            </w:pPr>
            <w:r>
              <w:rPr>
                <w:sz w:val="16"/>
              </w:rPr>
              <w:t>1,2</w:t>
            </w:r>
          </w:p>
        </w:tc>
        <w:tc>
          <w:tcPr>
            <w:tcW w:w="832" w:type="dxa"/>
          </w:tcPr>
          <w:p>
            <w:pPr>
              <w:pStyle w:val="TableParagraph"/>
              <w:spacing w:before="17"/>
              <w:ind w:left="121" w:right="153"/>
              <w:rPr>
                <w:sz w:val="16"/>
              </w:rPr>
            </w:pPr>
            <w:r>
              <w:rPr>
                <w:sz w:val="16"/>
              </w:rPr>
              <w:t>32</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0,08</w:t>
            </w:r>
          </w:p>
        </w:tc>
        <w:tc>
          <w:tcPr>
            <w:tcW w:w="1106" w:type="dxa"/>
          </w:tcPr>
          <w:p>
            <w:pPr>
              <w:pStyle w:val="TableParagraph"/>
              <w:spacing w:before="17"/>
              <w:ind w:left="132" w:right="136"/>
              <w:rPr>
                <w:sz w:val="16"/>
              </w:rPr>
            </w:pPr>
            <w:r>
              <w:rPr>
                <w:sz w:val="16"/>
              </w:rPr>
              <w:t>0,30</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489</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164</w:t>
            </w:r>
          </w:p>
        </w:tc>
        <w:tc>
          <w:tcPr>
            <w:tcW w:w="768" w:type="dxa"/>
          </w:tcPr>
          <w:p>
            <w:pPr>
              <w:pStyle w:val="TableParagraph"/>
              <w:ind w:left="142" w:right="201"/>
              <w:rPr>
                <w:sz w:val="16"/>
              </w:rPr>
            </w:pPr>
            <w:r>
              <w:rPr>
                <w:sz w:val="16"/>
              </w:rPr>
              <w:t>1,6</w:t>
            </w:r>
          </w:p>
        </w:tc>
        <w:tc>
          <w:tcPr>
            <w:tcW w:w="874" w:type="dxa"/>
          </w:tcPr>
          <w:p>
            <w:pPr>
              <w:pStyle w:val="TableParagraph"/>
              <w:ind w:left="206" w:right="217"/>
              <w:rPr>
                <w:sz w:val="16"/>
              </w:rPr>
            </w:pPr>
            <w:r>
              <w:rPr>
                <w:sz w:val="16"/>
              </w:rPr>
              <w:t>168</w:t>
            </w:r>
          </w:p>
        </w:tc>
        <w:tc>
          <w:tcPr>
            <w:tcW w:w="1001" w:type="dxa"/>
          </w:tcPr>
          <w:p>
            <w:pPr>
              <w:pStyle w:val="TableParagraph"/>
              <w:ind w:left="215" w:right="126"/>
              <w:rPr>
                <w:sz w:val="16"/>
              </w:rPr>
            </w:pPr>
            <w:r>
              <w:rPr>
                <w:sz w:val="16"/>
              </w:rPr>
              <w:t>150</w:t>
            </w:r>
          </w:p>
        </w:tc>
        <w:tc>
          <w:tcPr>
            <w:tcW w:w="715" w:type="dxa"/>
          </w:tcPr>
          <w:p>
            <w:pPr>
              <w:pStyle w:val="TableParagraph"/>
              <w:ind w:left="124" w:right="112"/>
              <w:rPr>
                <w:sz w:val="16"/>
              </w:rPr>
            </w:pPr>
            <w:r>
              <w:rPr>
                <w:sz w:val="16"/>
              </w:rPr>
              <w:t>0,06</w:t>
            </w:r>
          </w:p>
        </w:tc>
        <w:tc>
          <w:tcPr>
            <w:tcW w:w="678" w:type="dxa"/>
          </w:tcPr>
          <w:p>
            <w:pPr>
              <w:pStyle w:val="TableParagraph"/>
              <w:ind w:left="115" w:right="128"/>
              <w:rPr>
                <w:sz w:val="16"/>
              </w:rPr>
            </w:pPr>
            <w:r>
              <w:rPr>
                <w:sz w:val="16"/>
              </w:rPr>
              <w:t>1,1</w:t>
            </w:r>
          </w:p>
        </w:tc>
        <w:tc>
          <w:tcPr>
            <w:tcW w:w="832" w:type="dxa"/>
          </w:tcPr>
          <w:p>
            <w:pPr>
              <w:pStyle w:val="TableParagraph"/>
              <w:ind w:left="121" w:right="153"/>
              <w:rPr>
                <w:sz w:val="16"/>
              </w:rPr>
            </w:pPr>
            <w:r>
              <w:rPr>
                <w:sz w:val="16"/>
              </w:rPr>
              <w:t>79</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0,07</w:t>
            </w:r>
          </w:p>
        </w:tc>
        <w:tc>
          <w:tcPr>
            <w:tcW w:w="1106" w:type="dxa"/>
          </w:tcPr>
          <w:p>
            <w:pPr>
              <w:pStyle w:val="TableParagraph"/>
              <w:ind w:left="131" w:right="136"/>
              <w:rPr>
                <w:sz w:val="16"/>
              </w:rPr>
            </w:pPr>
            <w:r>
              <w:rPr>
                <w:sz w:val="16"/>
              </w:rPr>
              <w:t>0,58</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0,75</w:t>
            </w:r>
          </w:p>
        </w:tc>
        <w:tc>
          <w:tcPr>
            <w:tcW w:w="913" w:type="dxa"/>
          </w:tcPr>
          <w:p>
            <w:pPr>
              <w:pStyle w:val="TableParagraph"/>
              <w:spacing w:before="0"/>
              <w:jc w:val="left"/>
              <w:rPr>
                <w:rFonts w:ascii="Times New Roman"/>
                <w:sz w:val="16"/>
              </w:rPr>
            </w:pPr>
          </w:p>
        </w:tc>
      </w:tr>
      <w:tr>
        <w:trPr>
          <w:trHeight w:val="337" w:hRule="atLeast"/>
        </w:trPr>
        <w:tc>
          <w:tcPr>
            <w:tcW w:w="1073" w:type="dxa"/>
          </w:tcPr>
          <w:p>
            <w:pPr>
              <w:pStyle w:val="TableParagraph"/>
              <w:ind w:left="76" w:right="87"/>
              <w:rPr>
                <w:sz w:val="16"/>
              </w:rPr>
            </w:pPr>
            <w:r>
              <w:rPr>
                <w:sz w:val="16"/>
              </w:rPr>
              <w:t>490</w:t>
            </w:r>
          </w:p>
        </w:tc>
        <w:tc>
          <w:tcPr>
            <w:tcW w:w="1074" w:type="dxa"/>
          </w:tcPr>
          <w:p>
            <w:pPr>
              <w:pStyle w:val="TableParagraph"/>
              <w:ind w:left="126" w:right="156"/>
              <w:rPr>
                <w:sz w:val="16"/>
              </w:rPr>
            </w:pPr>
            <w:r>
              <w:rPr>
                <w:sz w:val="16"/>
              </w:rPr>
              <w:t>0,03</w:t>
            </w:r>
          </w:p>
        </w:tc>
        <w:tc>
          <w:tcPr>
            <w:tcW w:w="890" w:type="dxa"/>
          </w:tcPr>
          <w:p>
            <w:pPr>
              <w:pStyle w:val="TableParagraph"/>
              <w:ind w:left="159" w:right="142"/>
              <w:rPr>
                <w:sz w:val="16"/>
              </w:rPr>
            </w:pPr>
            <w:r>
              <w:rPr>
                <w:sz w:val="16"/>
              </w:rPr>
              <w:t>422</w:t>
            </w:r>
          </w:p>
        </w:tc>
        <w:tc>
          <w:tcPr>
            <w:tcW w:w="768" w:type="dxa"/>
          </w:tcPr>
          <w:p>
            <w:pPr>
              <w:pStyle w:val="TableParagraph"/>
              <w:ind w:left="142" w:right="201"/>
              <w:rPr>
                <w:sz w:val="16"/>
              </w:rPr>
            </w:pPr>
            <w:r>
              <w:rPr>
                <w:sz w:val="16"/>
              </w:rPr>
              <w:t>2,1</w:t>
            </w:r>
          </w:p>
        </w:tc>
        <w:tc>
          <w:tcPr>
            <w:tcW w:w="874" w:type="dxa"/>
          </w:tcPr>
          <w:p>
            <w:pPr>
              <w:pStyle w:val="TableParagraph"/>
              <w:ind w:left="206" w:right="217"/>
              <w:rPr>
                <w:sz w:val="16"/>
              </w:rPr>
            </w:pPr>
            <w:r>
              <w:rPr>
                <w:sz w:val="16"/>
              </w:rPr>
              <w:t>166</w:t>
            </w:r>
          </w:p>
        </w:tc>
        <w:tc>
          <w:tcPr>
            <w:tcW w:w="1001" w:type="dxa"/>
          </w:tcPr>
          <w:p>
            <w:pPr>
              <w:pStyle w:val="TableParagraph"/>
              <w:ind w:left="215" w:right="126"/>
              <w:rPr>
                <w:sz w:val="16"/>
              </w:rPr>
            </w:pPr>
            <w:r>
              <w:rPr>
                <w:sz w:val="16"/>
              </w:rPr>
              <w:t>184</w:t>
            </w:r>
          </w:p>
        </w:tc>
        <w:tc>
          <w:tcPr>
            <w:tcW w:w="715" w:type="dxa"/>
          </w:tcPr>
          <w:p>
            <w:pPr>
              <w:pStyle w:val="TableParagraph"/>
              <w:ind w:left="124" w:right="112"/>
              <w:rPr>
                <w:sz w:val="16"/>
              </w:rPr>
            </w:pPr>
            <w:r>
              <w:rPr>
                <w:sz w:val="16"/>
              </w:rPr>
              <w:t>0,04</w:t>
            </w:r>
          </w:p>
        </w:tc>
        <w:tc>
          <w:tcPr>
            <w:tcW w:w="678" w:type="dxa"/>
          </w:tcPr>
          <w:p>
            <w:pPr>
              <w:pStyle w:val="TableParagraph"/>
              <w:ind w:left="116" w:right="128"/>
              <w:rPr>
                <w:sz w:val="16"/>
              </w:rPr>
            </w:pPr>
            <w:r>
              <w:rPr>
                <w:sz w:val="16"/>
              </w:rPr>
              <w:t>1,5</w:t>
            </w:r>
          </w:p>
        </w:tc>
        <w:tc>
          <w:tcPr>
            <w:tcW w:w="832" w:type="dxa"/>
          </w:tcPr>
          <w:p>
            <w:pPr>
              <w:pStyle w:val="TableParagraph"/>
              <w:ind w:left="121" w:right="153"/>
              <w:rPr>
                <w:sz w:val="16"/>
              </w:rPr>
            </w:pPr>
            <w:r>
              <w:rPr>
                <w:sz w:val="16"/>
              </w:rPr>
              <w:t>94</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0,06</w:t>
            </w:r>
          </w:p>
        </w:tc>
        <w:tc>
          <w:tcPr>
            <w:tcW w:w="1106" w:type="dxa"/>
          </w:tcPr>
          <w:p>
            <w:pPr>
              <w:pStyle w:val="TableParagraph"/>
              <w:ind w:left="132" w:right="136"/>
              <w:rPr>
                <w:sz w:val="16"/>
              </w:rPr>
            </w:pPr>
            <w:r>
              <w:rPr>
                <w:sz w:val="16"/>
              </w:rPr>
              <w:t>0,32</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337" w:hRule="atLeast"/>
        </w:trPr>
        <w:tc>
          <w:tcPr>
            <w:tcW w:w="1073" w:type="dxa"/>
          </w:tcPr>
          <w:p>
            <w:pPr>
              <w:pStyle w:val="TableParagraph"/>
              <w:spacing w:before="130"/>
              <w:ind w:left="76" w:right="87"/>
              <w:rPr>
                <w:sz w:val="16"/>
              </w:rPr>
            </w:pPr>
            <w:r>
              <w:rPr>
                <w:sz w:val="16"/>
              </w:rPr>
              <w:t>491</w:t>
            </w:r>
          </w:p>
        </w:tc>
        <w:tc>
          <w:tcPr>
            <w:tcW w:w="1074" w:type="dxa"/>
          </w:tcPr>
          <w:p>
            <w:pPr>
              <w:pStyle w:val="TableParagraph"/>
              <w:spacing w:before="130"/>
              <w:ind w:left="126" w:right="156"/>
              <w:rPr>
                <w:sz w:val="16"/>
              </w:rPr>
            </w:pPr>
            <w:r>
              <w:rPr>
                <w:sz w:val="16"/>
              </w:rPr>
              <w:t>0,55</w:t>
            </w:r>
          </w:p>
        </w:tc>
        <w:tc>
          <w:tcPr>
            <w:tcW w:w="890" w:type="dxa"/>
          </w:tcPr>
          <w:p>
            <w:pPr>
              <w:pStyle w:val="TableParagraph"/>
              <w:spacing w:before="130"/>
              <w:ind w:left="159" w:right="142"/>
              <w:rPr>
                <w:sz w:val="16"/>
              </w:rPr>
            </w:pPr>
            <w:r>
              <w:rPr>
                <w:sz w:val="16"/>
              </w:rPr>
              <w:t>200</w:t>
            </w:r>
          </w:p>
        </w:tc>
        <w:tc>
          <w:tcPr>
            <w:tcW w:w="768" w:type="dxa"/>
          </w:tcPr>
          <w:p>
            <w:pPr>
              <w:pStyle w:val="TableParagraph"/>
              <w:spacing w:before="130"/>
              <w:ind w:left="142" w:right="201"/>
              <w:rPr>
                <w:sz w:val="16"/>
              </w:rPr>
            </w:pPr>
            <w:r>
              <w:rPr>
                <w:sz w:val="16"/>
              </w:rPr>
              <w:t>5,4</w:t>
            </w:r>
          </w:p>
        </w:tc>
        <w:tc>
          <w:tcPr>
            <w:tcW w:w="874" w:type="dxa"/>
          </w:tcPr>
          <w:p>
            <w:pPr>
              <w:pStyle w:val="TableParagraph"/>
              <w:spacing w:before="130"/>
              <w:ind w:left="206" w:right="215"/>
              <w:rPr>
                <w:sz w:val="16"/>
              </w:rPr>
            </w:pPr>
            <w:r>
              <w:rPr>
                <w:sz w:val="16"/>
              </w:rPr>
              <w:t>65</w:t>
            </w:r>
          </w:p>
        </w:tc>
        <w:tc>
          <w:tcPr>
            <w:tcW w:w="1001" w:type="dxa"/>
          </w:tcPr>
          <w:p>
            <w:pPr>
              <w:pStyle w:val="TableParagraph"/>
              <w:spacing w:before="130"/>
              <w:ind w:left="215" w:right="126"/>
              <w:rPr>
                <w:sz w:val="16"/>
              </w:rPr>
            </w:pPr>
            <w:r>
              <w:rPr>
                <w:sz w:val="16"/>
              </w:rPr>
              <w:t>496</w:t>
            </w:r>
          </w:p>
        </w:tc>
        <w:tc>
          <w:tcPr>
            <w:tcW w:w="715" w:type="dxa"/>
          </w:tcPr>
          <w:p>
            <w:pPr>
              <w:pStyle w:val="TableParagraph"/>
              <w:spacing w:before="130"/>
              <w:ind w:left="124" w:right="112"/>
              <w:rPr>
                <w:sz w:val="16"/>
              </w:rPr>
            </w:pPr>
            <w:r>
              <w:rPr>
                <w:sz w:val="16"/>
              </w:rPr>
              <w:t>0,56</w:t>
            </w:r>
          </w:p>
        </w:tc>
        <w:tc>
          <w:tcPr>
            <w:tcW w:w="678" w:type="dxa"/>
          </w:tcPr>
          <w:p>
            <w:pPr>
              <w:pStyle w:val="TableParagraph"/>
              <w:spacing w:before="130"/>
              <w:ind w:left="116" w:right="128"/>
              <w:rPr>
                <w:sz w:val="16"/>
              </w:rPr>
            </w:pPr>
            <w:r>
              <w:rPr>
                <w:sz w:val="16"/>
              </w:rPr>
              <w:t>1,0</w:t>
            </w:r>
          </w:p>
        </w:tc>
        <w:tc>
          <w:tcPr>
            <w:tcW w:w="832" w:type="dxa"/>
          </w:tcPr>
          <w:p>
            <w:pPr>
              <w:pStyle w:val="TableParagraph"/>
              <w:spacing w:before="130"/>
              <w:ind w:left="119" w:right="153"/>
              <w:rPr>
                <w:sz w:val="16"/>
              </w:rPr>
            </w:pPr>
            <w:r>
              <w:rPr>
                <w:sz w:val="16"/>
              </w:rPr>
              <w:t>796</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30"/>
              <w:ind w:left="177" w:right="134"/>
              <w:rPr>
                <w:sz w:val="16"/>
              </w:rPr>
            </w:pPr>
            <w:r>
              <w:rPr>
                <w:sz w:val="16"/>
              </w:rPr>
              <w:t>1,38</w:t>
            </w:r>
          </w:p>
        </w:tc>
        <w:tc>
          <w:tcPr>
            <w:tcW w:w="1106" w:type="dxa"/>
          </w:tcPr>
          <w:p>
            <w:pPr>
              <w:pStyle w:val="TableParagraph"/>
              <w:spacing w:before="130"/>
              <w:ind w:left="132" w:right="136"/>
              <w:rPr>
                <w:sz w:val="16"/>
              </w:rPr>
            </w:pPr>
            <w:r>
              <w:rPr>
                <w:sz w:val="16"/>
              </w:rPr>
              <w:t>1,02</w:t>
            </w:r>
          </w:p>
        </w:tc>
        <w:tc>
          <w:tcPr>
            <w:tcW w:w="1010" w:type="dxa"/>
          </w:tcPr>
          <w:p>
            <w:pPr>
              <w:pStyle w:val="TableParagraph"/>
              <w:spacing w:before="130"/>
              <w:ind w:left="135" w:right="123"/>
              <w:rPr>
                <w:sz w:val="16"/>
              </w:rPr>
            </w:pPr>
            <w:r>
              <w:rPr>
                <w:sz w:val="16"/>
              </w:rPr>
              <w:t>1,52</w:t>
            </w:r>
          </w:p>
        </w:tc>
        <w:tc>
          <w:tcPr>
            <w:tcW w:w="826" w:type="dxa"/>
          </w:tcPr>
          <w:p>
            <w:pPr>
              <w:pStyle w:val="TableParagraph"/>
              <w:spacing w:before="130"/>
              <w:ind w:left="123" w:right="118"/>
              <w:rPr>
                <w:sz w:val="16"/>
              </w:rPr>
            </w:pPr>
            <w:r>
              <w:rPr>
                <w:sz w:val="16"/>
              </w:rPr>
              <w:t>4,99</w:t>
            </w:r>
          </w:p>
        </w:tc>
        <w:tc>
          <w:tcPr>
            <w:tcW w:w="913" w:type="dxa"/>
          </w:tcPr>
          <w:p>
            <w:pPr>
              <w:pStyle w:val="TableParagraph"/>
              <w:spacing w:before="130"/>
              <w:ind w:left="121" w:right="122"/>
              <w:rPr>
                <w:sz w:val="16"/>
              </w:rPr>
            </w:pPr>
            <w:r>
              <w:rPr>
                <w:sz w:val="16"/>
              </w:rPr>
              <w:t>Tr</w:t>
            </w:r>
          </w:p>
        </w:tc>
      </w:tr>
      <w:tr>
        <w:trPr>
          <w:trHeight w:val="202" w:hRule="atLeast"/>
        </w:trPr>
        <w:tc>
          <w:tcPr>
            <w:tcW w:w="1073" w:type="dxa"/>
          </w:tcPr>
          <w:p>
            <w:pPr>
              <w:pStyle w:val="TableParagraph"/>
              <w:spacing w:line="164" w:lineRule="exact"/>
              <w:ind w:left="76" w:right="87"/>
              <w:rPr>
                <w:sz w:val="16"/>
              </w:rPr>
            </w:pPr>
            <w:r>
              <w:rPr>
                <w:sz w:val="16"/>
              </w:rPr>
              <w:t>492</w:t>
            </w:r>
          </w:p>
        </w:tc>
        <w:tc>
          <w:tcPr>
            <w:tcW w:w="1074" w:type="dxa"/>
          </w:tcPr>
          <w:p>
            <w:pPr>
              <w:pStyle w:val="TableParagraph"/>
              <w:spacing w:before="0"/>
              <w:jc w:val="left"/>
              <w:rPr>
                <w:rFonts w:ascii="Times New Roman"/>
                <w:sz w:val="14"/>
              </w:rPr>
            </w:pPr>
          </w:p>
        </w:tc>
        <w:tc>
          <w:tcPr>
            <w:tcW w:w="890" w:type="dxa"/>
          </w:tcPr>
          <w:p>
            <w:pPr>
              <w:pStyle w:val="TableParagraph"/>
              <w:spacing w:line="164" w:lineRule="exact"/>
              <w:ind w:left="159" w:right="142"/>
              <w:rPr>
                <w:sz w:val="16"/>
              </w:rPr>
            </w:pPr>
            <w:r>
              <w:rPr>
                <w:sz w:val="16"/>
              </w:rPr>
              <w:t>Tr</w:t>
            </w:r>
          </w:p>
        </w:tc>
        <w:tc>
          <w:tcPr>
            <w:tcW w:w="768" w:type="dxa"/>
          </w:tcPr>
          <w:p>
            <w:pPr>
              <w:pStyle w:val="TableParagraph"/>
              <w:spacing w:line="164" w:lineRule="exact"/>
              <w:ind w:left="142" w:right="201"/>
              <w:rPr>
                <w:sz w:val="16"/>
              </w:rPr>
            </w:pPr>
            <w:r>
              <w:rPr>
                <w:sz w:val="16"/>
              </w:rPr>
              <w:t>0,2</w:t>
            </w:r>
          </w:p>
        </w:tc>
        <w:tc>
          <w:tcPr>
            <w:tcW w:w="874" w:type="dxa"/>
          </w:tcPr>
          <w:p>
            <w:pPr>
              <w:pStyle w:val="TableParagraph"/>
              <w:spacing w:line="164" w:lineRule="exact"/>
              <w:ind w:left="206" w:right="217"/>
              <w:rPr>
                <w:sz w:val="16"/>
              </w:rPr>
            </w:pPr>
            <w:r>
              <w:rPr>
                <w:sz w:val="16"/>
              </w:rPr>
              <w:t>Tr</w:t>
            </w:r>
          </w:p>
        </w:tc>
        <w:tc>
          <w:tcPr>
            <w:tcW w:w="1001" w:type="dxa"/>
          </w:tcPr>
          <w:p>
            <w:pPr>
              <w:pStyle w:val="TableParagraph"/>
              <w:spacing w:line="164" w:lineRule="exact"/>
              <w:ind w:left="88"/>
              <w:rPr>
                <w:sz w:val="16"/>
              </w:rPr>
            </w:pPr>
            <w:r>
              <w:rPr>
                <w:w w:val="100"/>
                <w:sz w:val="16"/>
              </w:rPr>
              <w:t>3</w:t>
            </w:r>
          </w:p>
        </w:tc>
        <w:tc>
          <w:tcPr>
            <w:tcW w:w="715" w:type="dxa"/>
          </w:tcPr>
          <w:p>
            <w:pPr>
              <w:pStyle w:val="TableParagraph"/>
              <w:spacing w:line="164" w:lineRule="exact"/>
              <w:ind w:left="124" w:right="62"/>
              <w:rPr>
                <w:sz w:val="16"/>
              </w:rPr>
            </w:pPr>
            <w:r>
              <w:rPr>
                <w:sz w:val="16"/>
              </w:rPr>
              <w:t>Tr</w:t>
            </w:r>
          </w:p>
        </w:tc>
        <w:tc>
          <w:tcPr>
            <w:tcW w:w="678" w:type="dxa"/>
          </w:tcPr>
          <w:p>
            <w:pPr>
              <w:pStyle w:val="TableParagraph"/>
              <w:spacing w:line="164" w:lineRule="exact"/>
              <w:ind w:left="115" w:right="128"/>
              <w:rPr>
                <w:sz w:val="16"/>
              </w:rPr>
            </w:pPr>
            <w:r>
              <w:rPr>
                <w:sz w:val="16"/>
              </w:rPr>
              <w:t>Tr</w:t>
            </w:r>
          </w:p>
        </w:tc>
        <w:tc>
          <w:tcPr>
            <w:tcW w:w="832" w:type="dxa"/>
          </w:tcPr>
          <w:p>
            <w:pPr>
              <w:pStyle w:val="TableParagraph"/>
              <w:spacing w:line="164" w:lineRule="exact"/>
              <w:ind w:left="116" w:right="153"/>
              <w:rPr>
                <w:sz w:val="16"/>
              </w:rPr>
            </w:pPr>
            <w:r>
              <w:rPr>
                <w:sz w:val="16"/>
              </w:rPr>
              <w:t>NA</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before="0"/>
              <w:jc w:val="left"/>
              <w:rPr>
                <w:rFonts w:ascii="Times New Roman"/>
                <w:sz w:val="14"/>
              </w:rPr>
            </w:pPr>
          </w:p>
        </w:tc>
        <w:tc>
          <w:tcPr>
            <w:tcW w:w="1106" w:type="dxa"/>
          </w:tcPr>
          <w:p>
            <w:pPr>
              <w:pStyle w:val="TableParagraph"/>
              <w:spacing w:before="0"/>
              <w:jc w:val="left"/>
              <w:rPr>
                <w:rFonts w:ascii="Times New Roman"/>
                <w:sz w:val="14"/>
              </w:rPr>
            </w:pPr>
          </w:p>
        </w:tc>
        <w:tc>
          <w:tcPr>
            <w:tcW w:w="1010" w:type="dxa"/>
          </w:tcPr>
          <w:p>
            <w:pPr>
              <w:pStyle w:val="TableParagraph"/>
              <w:spacing w:before="0"/>
              <w:jc w:val="left"/>
              <w:rPr>
                <w:rFonts w:ascii="Times New Roman"/>
                <w:sz w:val="14"/>
              </w:rPr>
            </w:pPr>
          </w:p>
        </w:tc>
        <w:tc>
          <w:tcPr>
            <w:tcW w:w="826" w:type="dxa"/>
          </w:tcPr>
          <w:p>
            <w:pPr>
              <w:pStyle w:val="TableParagraph"/>
              <w:spacing w:before="0"/>
              <w:jc w:val="left"/>
              <w:rPr>
                <w:rFonts w:ascii="Times New Roman"/>
                <w:sz w:val="14"/>
              </w:rPr>
            </w:pPr>
          </w:p>
        </w:tc>
        <w:tc>
          <w:tcPr>
            <w:tcW w:w="913"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3"/>
        <w:gridCol w:w="4225"/>
        <w:gridCol w:w="1743"/>
        <w:gridCol w:w="593"/>
        <w:gridCol w:w="557"/>
        <w:gridCol w:w="751"/>
        <w:gridCol w:w="727"/>
        <w:gridCol w:w="857"/>
        <w:gridCol w:w="630"/>
        <w:gridCol w:w="825"/>
        <w:gridCol w:w="631"/>
        <w:gridCol w:w="578"/>
        <w:gridCol w:w="825"/>
      </w:tblGrid>
      <w:tr>
        <w:trPr>
          <w:trHeight w:val="420" w:hRule="atLeast"/>
        </w:trPr>
        <w:tc>
          <w:tcPr>
            <w:tcW w:w="7091" w:type="dxa"/>
            <w:gridSpan w:val="3"/>
            <w:tcBorders>
              <w:top w:val="single" w:sz="4" w:space="0" w:color="000000"/>
            </w:tcBorders>
          </w:tcPr>
          <w:p>
            <w:pPr>
              <w:pStyle w:val="TableParagraph"/>
              <w:spacing w:before="9"/>
              <w:jc w:val="left"/>
              <w:rPr>
                <w:rFonts w:ascii="Times New Roman"/>
                <w:sz w:val="18"/>
              </w:rPr>
            </w:pPr>
          </w:p>
          <w:p>
            <w:pPr>
              <w:pStyle w:val="TableParagraph"/>
              <w:tabs>
                <w:tab w:pos="6362" w:val="left" w:leader="none"/>
              </w:tabs>
              <w:spacing w:line="184" w:lineRule="exact" w:before="1"/>
              <w:ind w:left="165"/>
              <w:jc w:val="left"/>
              <w:rPr>
                <w:sz w:val="16"/>
              </w:rPr>
            </w:pPr>
            <w:r>
              <w:rPr>
                <w:sz w:val="16"/>
              </w:rPr>
              <w:t>Número do</w:t>
              <w:tab/>
              <w:t>Umidade</w:t>
            </w:r>
          </w:p>
        </w:tc>
        <w:tc>
          <w:tcPr>
            <w:tcW w:w="1150" w:type="dxa"/>
            <w:gridSpan w:val="2"/>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305"/>
              <w:jc w:val="left"/>
              <w:rPr>
                <w:sz w:val="16"/>
              </w:rPr>
            </w:pPr>
            <w:r>
              <w:rPr>
                <w:sz w:val="16"/>
              </w:rPr>
              <w:t>Energia</w:t>
            </w:r>
          </w:p>
        </w:tc>
        <w:tc>
          <w:tcPr>
            <w:tcW w:w="751"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67" w:right="39"/>
              <w:rPr>
                <w:sz w:val="16"/>
              </w:rPr>
            </w:pPr>
            <w:r>
              <w:rPr>
                <w:sz w:val="16"/>
              </w:rPr>
              <w:t>Proteína</w:t>
            </w:r>
          </w:p>
        </w:tc>
        <w:tc>
          <w:tcPr>
            <w:tcW w:w="727"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36" w:right="45"/>
              <w:rPr>
                <w:sz w:val="16"/>
              </w:rPr>
            </w:pPr>
            <w:r>
              <w:rPr>
                <w:sz w:val="16"/>
              </w:rPr>
              <w:t>Lipídeos</w:t>
            </w:r>
          </w:p>
        </w:tc>
        <w:tc>
          <w:tcPr>
            <w:tcW w:w="857"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47" w:right="48"/>
              <w:rPr>
                <w:sz w:val="16"/>
              </w:rPr>
            </w:pPr>
            <w:r>
              <w:rPr>
                <w:sz w:val="16"/>
              </w:rPr>
              <w:t>Colesterol</w:t>
            </w:r>
          </w:p>
        </w:tc>
        <w:tc>
          <w:tcPr>
            <w:tcW w:w="630" w:type="dxa"/>
            <w:tcBorders>
              <w:top w:val="single" w:sz="4" w:space="0" w:color="000000"/>
            </w:tcBorders>
          </w:tcPr>
          <w:p>
            <w:pPr>
              <w:pStyle w:val="TableParagraph"/>
              <w:spacing w:line="180" w:lineRule="exact" w:before="0"/>
              <w:ind w:left="67"/>
              <w:jc w:val="left"/>
              <w:rPr>
                <w:sz w:val="16"/>
              </w:rPr>
            </w:pPr>
            <w:r>
              <w:rPr>
                <w:sz w:val="16"/>
              </w:rPr>
              <w:t>Carbo-</w:t>
            </w:r>
          </w:p>
          <w:p>
            <w:pPr>
              <w:pStyle w:val="TableParagraph"/>
              <w:spacing w:line="184" w:lineRule="exact" w:before="37"/>
              <w:ind w:left="113"/>
              <w:jc w:val="left"/>
              <w:rPr>
                <w:sz w:val="16"/>
              </w:rPr>
            </w:pPr>
            <w:r>
              <w:rPr>
                <w:sz w:val="16"/>
              </w:rPr>
              <w:t>idrato</w:t>
            </w:r>
          </w:p>
        </w:tc>
        <w:tc>
          <w:tcPr>
            <w:tcW w:w="825" w:type="dxa"/>
            <w:tcBorders>
              <w:top w:val="single" w:sz="4" w:space="0" w:color="000000"/>
            </w:tcBorders>
          </w:tcPr>
          <w:p>
            <w:pPr>
              <w:pStyle w:val="TableParagraph"/>
              <w:spacing w:line="180" w:lineRule="exact" w:before="0"/>
              <w:ind w:left="44" w:right="44"/>
              <w:rPr>
                <w:sz w:val="16"/>
              </w:rPr>
            </w:pPr>
            <w:r>
              <w:rPr>
                <w:sz w:val="16"/>
              </w:rPr>
              <w:t>Fibra</w:t>
            </w:r>
          </w:p>
          <w:p>
            <w:pPr>
              <w:pStyle w:val="TableParagraph"/>
              <w:spacing w:line="184" w:lineRule="exact" w:before="37"/>
              <w:ind w:left="44" w:right="44"/>
              <w:rPr>
                <w:sz w:val="16"/>
              </w:rPr>
            </w:pPr>
            <w:r>
              <w:rPr>
                <w:sz w:val="16"/>
              </w:rPr>
              <w:t>Alimentar</w:t>
            </w:r>
          </w:p>
        </w:tc>
        <w:tc>
          <w:tcPr>
            <w:tcW w:w="631"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53" w:right="47"/>
              <w:rPr>
                <w:sz w:val="16"/>
              </w:rPr>
            </w:pPr>
            <w:r>
              <w:rPr>
                <w:sz w:val="16"/>
              </w:rPr>
              <w:t>Cinzas</w:t>
            </w:r>
          </w:p>
        </w:tc>
        <w:tc>
          <w:tcPr>
            <w:tcW w:w="578"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51" w:right="42"/>
              <w:rPr>
                <w:sz w:val="16"/>
              </w:rPr>
            </w:pPr>
            <w:r>
              <w:rPr>
                <w:sz w:val="16"/>
              </w:rPr>
              <w:t>Cálcio</w:t>
            </w:r>
          </w:p>
        </w:tc>
        <w:tc>
          <w:tcPr>
            <w:tcW w:w="825" w:type="dxa"/>
            <w:tcBorders>
              <w:top w:val="single" w:sz="4" w:space="0" w:color="000000"/>
            </w:tcBorders>
          </w:tcPr>
          <w:p>
            <w:pPr>
              <w:pStyle w:val="TableParagraph"/>
              <w:spacing w:before="9"/>
              <w:jc w:val="left"/>
              <w:rPr>
                <w:rFonts w:ascii="Times New Roman"/>
                <w:sz w:val="18"/>
              </w:rPr>
            </w:pPr>
          </w:p>
          <w:p>
            <w:pPr>
              <w:pStyle w:val="TableParagraph"/>
              <w:spacing w:line="184" w:lineRule="exact" w:before="1"/>
              <w:ind w:left="44" w:right="46"/>
              <w:rPr>
                <w:sz w:val="16"/>
              </w:rPr>
            </w:pPr>
            <w:r>
              <w:rPr>
                <w:sz w:val="16"/>
              </w:rPr>
              <w:t>Magnésio</w:t>
            </w:r>
          </w:p>
        </w:tc>
      </w:tr>
      <w:tr>
        <w:trPr>
          <w:trHeight w:val="239" w:hRule="atLeast"/>
        </w:trPr>
        <w:tc>
          <w:tcPr>
            <w:tcW w:w="1123" w:type="dxa"/>
            <w:tcBorders>
              <w:bottom w:val="single" w:sz="4" w:space="0" w:color="000000"/>
            </w:tcBorders>
          </w:tcPr>
          <w:p>
            <w:pPr>
              <w:pStyle w:val="TableParagraph"/>
              <w:spacing w:line="179" w:lineRule="exact" w:before="0"/>
              <w:ind w:left="10" w:right="10"/>
              <w:rPr>
                <w:sz w:val="16"/>
              </w:rPr>
            </w:pPr>
            <w:r>
              <w:rPr>
                <w:sz w:val="16"/>
              </w:rPr>
              <w:t>Alimento</w:t>
            </w:r>
          </w:p>
        </w:tc>
        <w:tc>
          <w:tcPr>
            <w:tcW w:w="4225" w:type="dxa"/>
            <w:tcBorders>
              <w:bottom w:val="single" w:sz="4" w:space="0" w:color="000000"/>
            </w:tcBorders>
          </w:tcPr>
          <w:p>
            <w:pPr>
              <w:pStyle w:val="TableParagraph"/>
              <w:spacing w:line="179" w:lineRule="exact" w:before="0"/>
              <w:ind w:left="29"/>
              <w:jc w:val="left"/>
              <w:rPr>
                <w:sz w:val="16"/>
              </w:rPr>
            </w:pPr>
            <w:r>
              <w:rPr>
                <w:sz w:val="16"/>
              </w:rPr>
              <w:t>Descrição dos alimentos</w:t>
            </w:r>
          </w:p>
        </w:tc>
        <w:tc>
          <w:tcPr>
            <w:tcW w:w="1743" w:type="dxa"/>
            <w:tcBorders>
              <w:bottom w:val="single" w:sz="4" w:space="0" w:color="000000"/>
            </w:tcBorders>
          </w:tcPr>
          <w:p>
            <w:pPr>
              <w:pStyle w:val="TableParagraph"/>
              <w:spacing w:line="179" w:lineRule="exact" w:before="0"/>
              <w:ind w:right="281"/>
              <w:jc w:val="right"/>
              <w:rPr>
                <w:sz w:val="16"/>
              </w:rPr>
            </w:pPr>
            <w:r>
              <w:rPr>
                <w:sz w:val="16"/>
              </w:rPr>
              <w:t>(%)</w:t>
            </w:r>
          </w:p>
        </w:tc>
        <w:tc>
          <w:tcPr>
            <w:tcW w:w="593" w:type="dxa"/>
            <w:tcBorders>
              <w:bottom w:val="single" w:sz="4" w:space="0" w:color="000000"/>
            </w:tcBorders>
          </w:tcPr>
          <w:p>
            <w:pPr>
              <w:pStyle w:val="TableParagraph"/>
              <w:spacing w:line="179" w:lineRule="exact" w:before="0"/>
              <w:ind w:right="111"/>
              <w:jc w:val="right"/>
              <w:rPr>
                <w:sz w:val="16"/>
              </w:rPr>
            </w:pPr>
            <w:r>
              <w:rPr>
                <w:sz w:val="16"/>
              </w:rPr>
              <w:t>(kcal)</w:t>
            </w:r>
          </w:p>
        </w:tc>
        <w:tc>
          <w:tcPr>
            <w:tcW w:w="557" w:type="dxa"/>
            <w:tcBorders>
              <w:bottom w:val="single" w:sz="4" w:space="0" w:color="000000"/>
            </w:tcBorders>
          </w:tcPr>
          <w:p>
            <w:pPr>
              <w:pStyle w:val="TableParagraph"/>
              <w:spacing w:line="179" w:lineRule="exact" w:before="0"/>
              <w:ind w:left="156"/>
              <w:jc w:val="left"/>
              <w:rPr>
                <w:sz w:val="16"/>
              </w:rPr>
            </w:pPr>
            <w:r>
              <w:rPr>
                <w:sz w:val="16"/>
              </w:rPr>
              <w:t>(kJ)</w:t>
            </w:r>
          </w:p>
        </w:tc>
        <w:tc>
          <w:tcPr>
            <w:tcW w:w="751" w:type="dxa"/>
            <w:tcBorders>
              <w:bottom w:val="single" w:sz="4" w:space="0" w:color="000000"/>
            </w:tcBorders>
          </w:tcPr>
          <w:p>
            <w:pPr>
              <w:pStyle w:val="TableParagraph"/>
              <w:spacing w:line="179" w:lineRule="exact" w:before="0"/>
              <w:ind w:left="65" w:right="39"/>
              <w:rPr>
                <w:sz w:val="16"/>
              </w:rPr>
            </w:pPr>
            <w:r>
              <w:rPr>
                <w:sz w:val="16"/>
              </w:rPr>
              <w:t>(g)</w:t>
            </w:r>
          </w:p>
        </w:tc>
        <w:tc>
          <w:tcPr>
            <w:tcW w:w="727" w:type="dxa"/>
            <w:tcBorders>
              <w:bottom w:val="single" w:sz="4" w:space="0" w:color="000000"/>
            </w:tcBorders>
          </w:tcPr>
          <w:p>
            <w:pPr>
              <w:pStyle w:val="TableParagraph"/>
              <w:spacing w:line="179" w:lineRule="exact" w:before="0"/>
              <w:ind w:left="36" w:right="41"/>
              <w:rPr>
                <w:sz w:val="16"/>
              </w:rPr>
            </w:pPr>
            <w:r>
              <w:rPr>
                <w:sz w:val="16"/>
              </w:rPr>
              <w:t>(g)</w:t>
            </w:r>
          </w:p>
        </w:tc>
        <w:tc>
          <w:tcPr>
            <w:tcW w:w="857" w:type="dxa"/>
            <w:tcBorders>
              <w:bottom w:val="single" w:sz="4" w:space="0" w:color="000000"/>
            </w:tcBorders>
          </w:tcPr>
          <w:p>
            <w:pPr>
              <w:pStyle w:val="TableParagraph"/>
              <w:spacing w:line="179" w:lineRule="exact" w:before="0"/>
              <w:ind w:left="46" w:right="48"/>
              <w:rPr>
                <w:sz w:val="16"/>
              </w:rPr>
            </w:pPr>
            <w:r>
              <w:rPr>
                <w:sz w:val="16"/>
              </w:rPr>
              <w:t>(mg)</w:t>
            </w:r>
          </w:p>
        </w:tc>
        <w:tc>
          <w:tcPr>
            <w:tcW w:w="630" w:type="dxa"/>
            <w:tcBorders>
              <w:bottom w:val="single" w:sz="4" w:space="0" w:color="000000"/>
            </w:tcBorders>
          </w:tcPr>
          <w:p>
            <w:pPr>
              <w:pStyle w:val="TableParagraph"/>
              <w:spacing w:line="179" w:lineRule="exact" w:before="0"/>
              <w:ind w:right="216"/>
              <w:jc w:val="right"/>
              <w:rPr>
                <w:sz w:val="16"/>
              </w:rPr>
            </w:pPr>
            <w:r>
              <w:rPr>
                <w:sz w:val="16"/>
              </w:rPr>
              <w:t>(g)</w:t>
            </w:r>
          </w:p>
        </w:tc>
        <w:tc>
          <w:tcPr>
            <w:tcW w:w="825" w:type="dxa"/>
            <w:tcBorders>
              <w:bottom w:val="single" w:sz="4" w:space="0" w:color="000000"/>
            </w:tcBorders>
          </w:tcPr>
          <w:p>
            <w:pPr>
              <w:pStyle w:val="TableParagraph"/>
              <w:spacing w:line="179" w:lineRule="exact" w:before="0"/>
              <w:ind w:left="316"/>
              <w:jc w:val="left"/>
              <w:rPr>
                <w:sz w:val="16"/>
              </w:rPr>
            </w:pPr>
            <w:r>
              <w:rPr>
                <w:sz w:val="16"/>
              </w:rPr>
              <w:t>(g)</w:t>
            </w:r>
          </w:p>
        </w:tc>
        <w:tc>
          <w:tcPr>
            <w:tcW w:w="631" w:type="dxa"/>
            <w:tcBorders>
              <w:bottom w:val="single" w:sz="4" w:space="0" w:color="000000"/>
            </w:tcBorders>
          </w:tcPr>
          <w:p>
            <w:pPr>
              <w:pStyle w:val="TableParagraph"/>
              <w:spacing w:line="179" w:lineRule="exact" w:before="0"/>
              <w:ind w:left="53" w:right="47"/>
              <w:rPr>
                <w:sz w:val="16"/>
              </w:rPr>
            </w:pPr>
            <w:r>
              <w:rPr>
                <w:sz w:val="16"/>
              </w:rPr>
              <w:t>(g)</w:t>
            </w:r>
          </w:p>
        </w:tc>
        <w:tc>
          <w:tcPr>
            <w:tcW w:w="578" w:type="dxa"/>
            <w:tcBorders>
              <w:bottom w:val="single" w:sz="4" w:space="0" w:color="000000"/>
            </w:tcBorders>
          </w:tcPr>
          <w:p>
            <w:pPr>
              <w:pStyle w:val="TableParagraph"/>
              <w:spacing w:line="179" w:lineRule="exact" w:before="0"/>
              <w:ind w:left="51" w:right="42"/>
              <w:rPr>
                <w:sz w:val="16"/>
              </w:rPr>
            </w:pPr>
            <w:r>
              <w:rPr>
                <w:sz w:val="16"/>
              </w:rPr>
              <w:t>(mg)</w:t>
            </w:r>
          </w:p>
        </w:tc>
        <w:tc>
          <w:tcPr>
            <w:tcW w:w="825" w:type="dxa"/>
            <w:tcBorders>
              <w:bottom w:val="single" w:sz="4" w:space="0" w:color="000000"/>
            </w:tcBorders>
          </w:tcPr>
          <w:p>
            <w:pPr>
              <w:pStyle w:val="TableParagraph"/>
              <w:spacing w:line="179" w:lineRule="exact" w:before="0"/>
              <w:ind w:left="44" w:right="45"/>
              <w:rPr>
                <w:sz w:val="16"/>
              </w:rPr>
            </w:pPr>
            <w:r>
              <w:rPr>
                <w:sz w:val="16"/>
              </w:rPr>
              <w:t>(mg)</w:t>
            </w:r>
          </w:p>
        </w:tc>
      </w:tr>
      <w:tr>
        <w:trPr>
          <w:trHeight w:val="200" w:hRule="atLeast"/>
        </w:trPr>
        <w:tc>
          <w:tcPr>
            <w:tcW w:w="1123" w:type="dxa"/>
            <w:tcBorders>
              <w:top w:val="single" w:sz="4" w:space="0" w:color="000000"/>
            </w:tcBorders>
          </w:tcPr>
          <w:p>
            <w:pPr>
              <w:pStyle w:val="TableParagraph"/>
              <w:spacing w:line="180" w:lineRule="exact" w:before="0"/>
              <w:ind w:left="9" w:right="10"/>
              <w:rPr>
                <w:sz w:val="16"/>
              </w:rPr>
            </w:pPr>
            <w:r>
              <w:rPr>
                <w:sz w:val="16"/>
              </w:rPr>
              <w:t>493</w:t>
            </w:r>
          </w:p>
        </w:tc>
        <w:tc>
          <w:tcPr>
            <w:tcW w:w="4225" w:type="dxa"/>
            <w:tcBorders>
              <w:top w:val="single" w:sz="4" w:space="0" w:color="000000"/>
            </w:tcBorders>
          </w:tcPr>
          <w:p>
            <w:pPr>
              <w:pStyle w:val="TableParagraph"/>
              <w:spacing w:line="180" w:lineRule="exact" w:before="0"/>
              <w:ind w:left="29"/>
              <w:jc w:val="left"/>
              <w:rPr>
                <w:sz w:val="16"/>
              </w:rPr>
            </w:pPr>
            <w:r>
              <w:rPr>
                <w:sz w:val="16"/>
              </w:rPr>
              <w:t>Açúcar, mascavo</w:t>
            </w:r>
          </w:p>
        </w:tc>
        <w:tc>
          <w:tcPr>
            <w:tcW w:w="1743" w:type="dxa"/>
            <w:tcBorders>
              <w:top w:val="single" w:sz="4" w:space="0" w:color="000000"/>
            </w:tcBorders>
          </w:tcPr>
          <w:p>
            <w:pPr>
              <w:pStyle w:val="TableParagraph"/>
              <w:spacing w:line="180" w:lineRule="exact" w:before="0"/>
              <w:ind w:right="293"/>
              <w:jc w:val="right"/>
              <w:rPr>
                <w:sz w:val="16"/>
              </w:rPr>
            </w:pPr>
            <w:r>
              <w:rPr>
                <w:sz w:val="16"/>
              </w:rPr>
              <w:t>3,3</w:t>
            </w:r>
          </w:p>
        </w:tc>
        <w:tc>
          <w:tcPr>
            <w:tcW w:w="593" w:type="dxa"/>
            <w:tcBorders>
              <w:top w:val="single" w:sz="4" w:space="0" w:color="000000"/>
            </w:tcBorders>
          </w:tcPr>
          <w:p>
            <w:pPr>
              <w:pStyle w:val="TableParagraph"/>
              <w:spacing w:line="180" w:lineRule="exact" w:before="0"/>
              <w:ind w:right="176"/>
              <w:jc w:val="right"/>
              <w:rPr>
                <w:sz w:val="16"/>
              </w:rPr>
            </w:pPr>
            <w:r>
              <w:rPr>
                <w:sz w:val="16"/>
              </w:rPr>
              <w:t>369</w:t>
            </w:r>
          </w:p>
        </w:tc>
        <w:tc>
          <w:tcPr>
            <w:tcW w:w="557" w:type="dxa"/>
            <w:tcBorders>
              <w:top w:val="single" w:sz="4" w:space="0" w:color="000000"/>
            </w:tcBorders>
          </w:tcPr>
          <w:p>
            <w:pPr>
              <w:pStyle w:val="TableParagraph"/>
              <w:spacing w:line="180" w:lineRule="exact" w:before="0"/>
              <w:ind w:left="111"/>
              <w:jc w:val="left"/>
              <w:rPr>
                <w:sz w:val="16"/>
              </w:rPr>
            </w:pPr>
            <w:r>
              <w:rPr>
                <w:sz w:val="16"/>
              </w:rPr>
              <w:t>1542</w:t>
            </w:r>
          </w:p>
        </w:tc>
        <w:tc>
          <w:tcPr>
            <w:tcW w:w="751" w:type="dxa"/>
            <w:tcBorders>
              <w:top w:val="single" w:sz="4" w:space="0" w:color="000000"/>
            </w:tcBorders>
          </w:tcPr>
          <w:p>
            <w:pPr>
              <w:pStyle w:val="TableParagraph"/>
              <w:spacing w:line="180" w:lineRule="exact" w:before="0"/>
              <w:ind w:left="65" w:right="39"/>
              <w:rPr>
                <w:sz w:val="16"/>
              </w:rPr>
            </w:pPr>
            <w:r>
              <w:rPr>
                <w:sz w:val="16"/>
              </w:rPr>
              <w:t>0,8</w:t>
            </w:r>
          </w:p>
        </w:tc>
        <w:tc>
          <w:tcPr>
            <w:tcW w:w="727" w:type="dxa"/>
            <w:tcBorders>
              <w:top w:val="single" w:sz="4" w:space="0" w:color="000000"/>
            </w:tcBorders>
          </w:tcPr>
          <w:p>
            <w:pPr>
              <w:pStyle w:val="TableParagraph"/>
              <w:spacing w:line="180" w:lineRule="exact" w:before="0"/>
              <w:ind w:left="36" w:right="40"/>
              <w:rPr>
                <w:sz w:val="16"/>
              </w:rPr>
            </w:pPr>
            <w:r>
              <w:rPr>
                <w:sz w:val="16"/>
              </w:rPr>
              <w:t>0,1</w:t>
            </w:r>
          </w:p>
        </w:tc>
        <w:tc>
          <w:tcPr>
            <w:tcW w:w="857" w:type="dxa"/>
            <w:tcBorders>
              <w:top w:val="single" w:sz="4" w:space="0" w:color="000000"/>
            </w:tcBorders>
          </w:tcPr>
          <w:p>
            <w:pPr>
              <w:pStyle w:val="TableParagraph"/>
              <w:spacing w:line="180" w:lineRule="exact" w:before="0"/>
              <w:ind w:left="42" w:right="48"/>
              <w:rPr>
                <w:sz w:val="16"/>
              </w:rPr>
            </w:pPr>
            <w:r>
              <w:rPr>
                <w:sz w:val="16"/>
              </w:rPr>
              <w:t>NA</w:t>
            </w:r>
          </w:p>
        </w:tc>
        <w:tc>
          <w:tcPr>
            <w:tcW w:w="630" w:type="dxa"/>
            <w:tcBorders>
              <w:top w:val="single" w:sz="4" w:space="0" w:color="000000"/>
            </w:tcBorders>
          </w:tcPr>
          <w:p>
            <w:pPr>
              <w:pStyle w:val="TableParagraph"/>
              <w:spacing w:line="180" w:lineRule="exact" w:before="0"/>
              <w:ind w:right="158"/>
              <w:jc w:val="right"/>
              <w:rPr>
                <w:sz w:val="16"/>
              </w:rPr>
            </w:pPr>
            <w:r>
              <w:rPr>
                <w:sz w:val="16"/>
              </w:rPr>
              <w:t>94,5</w:t>
            </w:r>
          </w:p>
        </w:tc>
        <w:tc>
          <w:tcPr>
            <w:tcW w:w="825" w:type="dxa"/>
            <w:tcBorders>
              <w:top w:val="single" w:sz="4" w:space="0" w:color="000000"/>
            </w:tcBorders>
          </w:tcPr>
          <w:p>
            <w:pPr>
              <w:pStyle w:val="TableParagraph"/>
              <w:spacing w:line="180" w:lineRule="exact" w:before="0"/>
              <w:ind w:left="302"/>
              <w:jc w:val="left"/>
              <w:rPr>
                <w:sz w:val="16"/>
              </w:rPr>
            </w:pPr>
            <w:r>
              <w:rPr>
                <w:sz w:val="16"/>
              </w:rPr>
              <w:t>NA</w:t>
            </w:r>
          </w:p>
        </w:tc>
        <w:tc>
          <w:tcPr>
            <w:tcW w:w="631" w:type="dxa"/>
            <w:tcBorders>
              <w:top w:val="single" w:sz="4" w:space="0" w:color="000000"/>
            </w:tcBorders>
          </w:tcPr>
          <w:p>
            <w:pPr>
              <w:pStyle w:val="TableParagraph"/>
              <w:spacing w:line="180" w:lineRule="exact" w:before="0"/>
              <w:ind w:left="53" w:right="47"/>
              <w:rPr>
                <w:sz w:val="16"/>
              </w:rPr>
            </w:pPr>
            <w:r>
              <w:rPr>
                <w:sz w:val="16"/>
              </w:rPr>
              <w:t>1,4</w:t>
            </w:r>
          </w:p>
        </w:tc>
        <w:tc>
          <w:tcPr>
            <w:tcW w:w="578" w:type="dxa"/>
            <w:tcBorders>
              <w:top w:val="single" w:sz="4" w:space="0" w:color="000000"/>
            </w:tcBorders>
          </w:tcPr>
          <w:p>
            <w:pPr>
              <w:pStyle w:val="TableParagraph"/>
              <w:spacing w:line="180" w:lineRule="exact" w:before="0"/>
              <w:ind w:left="48" w:right="42"/>
              <w:rPr>
                <w:sz w:val="16"/>
              </w:rPr>
            </w:pPr>
            <w:r>
              <w:rPr>
                <w:sz w:val="16"/>
              </w:rPr>
              <w:t>127</w:t>
            </w:r>
          </w:p>
        </w:tc>
        <w:tc>
          <w:tcPr>
            <w:tcW w:w="825" w:type="dxa"/>
            <w:tcBorders>
              <w:top w:val="single" w:sz="4" w:space="0" w:color="000000"/>
            </w:tcBorders>
          </w:tcPr>
          <w:p>
            <w:pPr>
              <w:pStyle w:val="TableParagraph"/>
              <w:spacing w:line="180" w:lineRule="exact" w:before="0"/>
              <w:ind w:left="44" w:right="45"/>
              <w:rPr>
                <w:sz w:val="16"/>
              </w:rPr>
            </w:pPr>
            <w:r>
              <w:rPr>
                <w:sz w:val="16"/>
              </w:rPr>
              <w:t>80</w:t>
            </w:r>
          </w:p>
        </w:tc>
      </w:tr>
      <w:tr>
        <w:trPr>
          <w:trHeight w:val="219" w:hRule="atLeast"/>
        </w:trPr>
        <w:tc>
          <w:tcPr>
            <w:tcW w:w="1123" w:type="dxa"/>
          </w:tcPr>
          <w:p>
            <w:pPr>
              <w:pStyle w:val="TableParagraph"/>
              <w:spacing w:line="184" w:lineRule="exact" w:before="16"/>
              <w:ind w:left="9" w:right="10"/>
              <w:rPr>
                <w:sz w:val="16"/>
              </w:rPr>
            </w:pPr>
            <w:r>
              <w:rPr>
                <w:sz w:val="16"/>
              </w:rPr>
              <w:t>494</w:t>
            </w:r>
          </w:p>
        </w:tc>
        <w:tc>
          <w:tcPr>
            <w:tcW w:w="4225" w:type="dxa"/>
          </w:tcPr>
          <w:p>
            <w:pPr>
              <w:pStyle w:val="TableParagraph"/>
              <w:spacing w:line="184" w:lineRule="exact" w:before="16"/>
              <w:ind w:left="29"/>
              <w:jc w:val="left"/>
              <w:rPr>
                <w:sz w:val="16"/>
              </w:rPr>
            </w:pPr>
            <w:r>
              <w:rPr>
                <w:sz w:val="16"/>
              </w:rPr>
              <w:t>Açúcar, refinado</w:t>
            </w:r>
          </w:p>
        </w:tc>
        <w:tc>
          <w:tcPr>
            <w:tcW w:w="1743" w:type="dxa"/>
          </w:tcPr>
          <w:p>
            <w:pPr>
              <w:pStyle w:val="TableParagraph"/>
              <w:spacing w:line="184" w:lineRule="exact" w:before="16"/>
              <w:ind w:right="293"/>
              <w:jc w:val="right"/>
              <w:rPr>
                <w:sz w:val="16"/>
              </w:rPr>
            </w:pPr>
            <w:r>
              <w:rPr>
                <w:sz w:val="16"/>
              </w:rPr>
              <w:t>0,1</w:t>
            </w:r>
          </w:p>
        </w:tc>
        <w:tc>
          <w:tcPr>
            <w:tcW w:w="593" w:type="dxa"/>
          </w:tcPr>
          <w:p>
            <w:pPr>
              <w:pStyle w:val="TableParagraph"/>
              <w:spacing w:line="184" w:lineRule="exact" w:before="16"/>
              <w:ind w:right="176"/>
              <w:jc w:val="right"/>
              <w:rPr>
                <w:sz w:val="16"/>
              </w:rPr>
            </w:pPr>
            <w:r>
              <w:rPr>
                <w:sz w:val="16"/>
              </w:rPr>
              <w:t>387</w:t>
            </w:r>
          </w:p>
        </w:tc>
        <w:tc>
          <w:tcPr>
            <w:tcW w:w="557" w:type="dxa"/>
          </w:tcPr>
          <w:p>
            <w:pPr>
              <w:pStyle w:val="TableParagraph"/>
              <w:spacing w:line="184" w:lineRule="exact" w:before="16"/>
              <w:ind w:left="111"/>
              <w:jc w:val="left"/>
              <w:rPr>
                <w:sz w:val="16"/>
              </w:rPr>
            </w:pPr>
            <w:r>
              <w:rPr>
                <w:sz w:val="16"/>
              </w:rPr>
              <w:t>1617</w:t>
            </w:r>
          </w:p>
        </w:tc>
        <w:tc>
          <w:tcPr>
            <w:tcW w:w="751" w:type="dxa"/>
          </w:tcPr>
          <w:p>
            <w:pPr>
              <w:pStyle w:val="TableParagraph"/>
              <w:spacing w:line="184" w:lineRule="exact" w:before="16"/>
              <w:ind w:left="65" w:right="39"/>
              <w:rPr>
                <w:sz w:val="16"/>
              </w:rPr>
            </w:pPr>
            <w:r>
              <w:rPr>
                <w:sz w:val="16"/>
              </w:rPr>
              <w:t>0,3</w:t>
            </w:r>
          </w:p>
        </w:tc>
        <w:tc>
          <w:tcPr>
            <w:tcW w:w="727" w:type="dxa"/>
          </w:tcPr>
          <w:p>
            <w:pPr>
              <w:pStyle w:val="TableParagraph"/>
              <w:spacing w:line="184" w:lineRule="exact" w:before="16"/>
              <w:ind w:left="36" w:right="40"/>
              <w:rPr>
                <w:sz w:val="16"/>
              </w:rPr>
            </w:pPr>
            <w:r>
              <w:rPr>
                <w:sz w:val="16"/>
              </w:rPr>
              <w:t>Tr</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158"/>
              <w:jc w:val="right"/>
              <w:rPr>
                <w:sz w:val="16"/>
              </w:rPr>
            </w:pPr>
            <w:r>
              <w:rPr>
                <w:sz w:val="16"/>
              </w:rPr>
              <w:t>99,5</w:t>
            </w:r>
          </w:p>
        </w:tc>
        <w:tc>
          <w:tcPr>
            <w:tcW w:w="825" w:type="dxa"/>
          </w:tcPr>
          <w:p>
            <w:pPr>
              <w:pStyle w:val="TableParagraph"/>
              <w:spacing w:line="184" w:lineRule="exact" w:before="16"/>
              <w:ind w:left="302"/>
              <w:jc w:val="left"/>
              <w:rPr>
                <w:sz w:val="16"/>
              </w:rPr>
            </w:pPr>
            <w:r>
              <w:rPr>
                <w:sz w:val="16"/>
              </w:rPr>
              <w:t>NA</w:t>
            </w:r>
          </w:p>
        </w:tc>
        <w:tc>
          <w:tcPr>
            <w:tcW w:w="631" w:type="dxa"/>
          </w:tcPr>
          <w:p>
            <w:pPr>
              <w:pStyle w:val="TableParagraph"/>
              <w:spacing w:line="184" w:lineRule="exact" w:before="16"/>
              <w:ind w:left="53" w:right="47"/>
              <w:rPr>
                <w:sz w:val="16"/>
              </w:rPr>
            </w:pPr>
            <w:r>
              <w:rPr>
                <w:sz w:val="16"/>
              </w:rPr>
              <w:t>Tr</w:t>
            </w:r>
          </w:p>
        </w:tc>
        <w:tc>
          <w:tcPr>
            <w:tcW w:w="578" w:type="dxa"/>
          </w:tcPr>
          <w:p>
            <w:pPr>
              <w:pStyle w:val="TableParagraph"/>
              <w:spacing w:line="184" w:lineRule="exact" w:before="16"/>
              <w:ind w:left="6"/>
              <w:rPr>
                <w:sz w:val="16"/>
              </w:rPr>
            </w:pPr>
            <w:r>
              <w:rPr>
                <w:w w:val="100"/>
                <w:sz w:val="16"/>
              </w:rPr>
              <w:t>4</w:t>
            </w:r>
          </w:p>
        </w:tc>
        <w:tc>
          <w:tcPr>
            <w:tcW w:w="825" w:type="dxa"/>
          </w:tcPr>
          <w:p>
            <w:pPr>
              <w:pStyle w:val="TableParagraph"/>
              <w:spacing w:line="184" w:lineRule="exact" w:before="16"/>
              <w:ind w:right="2"/>
              <w:rPr>
                <w:sz w:val="16"/>
              </w:rPr>
            </w:pPr>
            <w:r>
              <w:rPr>
                <w:w w:val="100"/>
                <w:sz w:val="16"/>
              </w:rPr>
              <w:t>1</w:t>
            </w:r>
          </w:p>
        </w:tc>
      </w:tr>
      <w:tr>
        <w:trPr>
          <w:trHeight w:val="219" w:hRule="atLeast"/>
        </w:trPr>
        <w:tc>
          <w:tcPr>
            <w:tcW w:w="1123" w:type="dxa"/>
          </w:tcPr>
          <w:p>
            <w:pPr>
              <w:pStyle w:val="TableParagraph"/>
              <w:spacing w:before="15"/>
              <w:ind w:left="9" w:right="10"/>
              <w:rPr>
                <w:sz w:val="16"/>
              </w:rPr>
            </w:pPr>
            <w:r>
              <w:rPr>
                <w:sz w:val="16"/>
              </w:rPr>
              <w:t>495</w:t>
            </w:r>
          </w:p>
        </w:tc>
        <w:tc>
          <w:tcPr>
            <w:tcW w:w="4225" w:type="dxa"/>
          </w:tcPr>
          <w:p>
            <w:pPr>
              <w:pStyle w:val="TableParagraph"/>
              <w:spacing w:before="15"/>
              <w:ind w:left="29"/>
              <w:jc w:val="left"/>
              <w:rPr>
                <w:sz w:val="16"/>
              </w:rPr>
            </w:pPr>
            <w:r>
              <w:rPr>
                <w:sz w:val="16"/>
              </w:rPr>
              <w:t>Chocolate, ao leite</w:t>
            </w:r>
          </w:p>
        </w:tc>
        <w:tc>
          <w:tcPr>
            <w:tcW w:w="1743" w:type="dxa"/>
          </w:tcPr>
          <w:p>
            <w:pPr>
              <w:pStyle w:val="TableParagraph"/>
              <w:spacing w:before="15"/>
              <w:ind w:right="293"/>
              <w:jc w:val="right"/>
              <w:rPr>
                <w:sz w:val="16"/>
              </w:rPr>
            </w:pPr>
            <w:r>
              <w:rPr>
                <w:sz w:val="16"/>
              </w:rPr>
              <w:t>1,3</w:t>
            </w:r>
          </w:p>
        </w:tc>
        <w:tc>
          <w:tcPr>
            <w:tcW w:w="593" w:type="dxa"/>
          </w:tcPr>
          <w:p>
            <w:pPr>
              <w:pStyle w:val="TableParagraph"/>
              <w:spacing w:before="15"/>
              <w:ind w:right="176"/>
              <w:jc w:val="right"/>
              <w:rPr>
                <w:sz w:val="16"/>
              </w:rPr>
            </w:pPr>
            <w:r>
              <w:rPr>
                <w:sz w:val="16"/>
              </w:rPr>
              <w:t>540</w:t>
            </w:r>
          </w:p>
        </w:tc>
        <w:tc>
          <w:tcPr>
            <w:tcW w:w="557" w:type="dxa"/>
          </w:tcPr>
          <w:p>
            <w:pPr>
              <w:pStyle w:val="TableParagraph"/>
              <w:spacing w:before="15"/>
              <w:ind w:left="111"/>
              <w:jc w:val="left"/>
              <w:rPr>
                <w:sz w:val="16"/>
              </w:rPr>
            </w:pPr>
            <w:r>
              <w:rPr>
                <w:sz w:val="16"/>
              </w:rPr>
              <w:t>2258</w:t>
            </w:r>
          </w:p>
        </w:tc>
        <w:tc>
          <w:tcPr>
            <w:tcW w:w="751" w:type="dxa"/>
          </w:tcPr>
          <w:p>
            <w:pPr>
              <w:pStyle w:val="TableParagraph"/>
              <w:spacing w:before="15"/>
              <w:ind w:left="65" w:right="39"/>
              <w:rPr>
                <w:sz w:val="16"/>
              </w:rPr>
            </w:pPr>
            <w:r>
              <w:rPr>
                <w:sz w:val="16"/>
              </w:rPr>
              <w:t>7,2</w:t>
            </w:r>
          </w:p>
        </w:tc>
        <w:tc>
          <w:tcPr>
            <w:tcW w:w="727" w:type="dxa"/>
          </w:tcPr>
          <w:p>
            <w:pPr>
              <w:pStyle w:val="TableParagraph"/>
              <w:spacing w:before="15"/>
              <w:ind w:left="36" w:right="43"/>
              <w:rPr>
                <w:sz w:val="16"/>
              </w:rPr>
            </w:pPr>
            <w:r>
              <w:rPr>
                <w:sz w:val="16"/>
              </w:rPr>
              <w:t>30,3</w:t>
            </w:r>
          </w:p>
        </w:tc>
        <w:tc>
          <w:tcPr>
            <w:tcW w:w="857" w:type="dxa"/>
          </w:tcPr>
          <w:p>
            <w:pPr>
              <w:pStyle w:val="TableParagraph"/>
              <w:spacing w:before="15"/>
              <w:ind w:left="46" w:right="48"/>
              <w:rPr>
                <w:sz w:val="16"/>
              </w:rPr>
            </w:pPr>
            <w:r>
              <w:rPr>
                <w:sz w:val="16"/>
              </w:rPr>
              <w:t>17</w:t>
            </w:r>
          </w:p>
        </w:tc>
        <w:tc>
          <w:tcPr>
            <w:tcW w:w="630" w:type="dxa"/>
          </w:tcPr>
          <w:p>
            <w:pPr>
              <w:pStyle w:val="TableParagraph"/>
              <w:spacing w:before="15"/>
              <w:ind w:right="158"/>
              <w:jc w:val="right"/>
              <w:rPr>
                <w:sz w:val="16"/>
              </w:rPr>
            </w:pPr>
            <w:r>
              <w:rPr>
                <w:sz w:val="16"/>
              </w:rPr>
              <w:t>59,6</w:t>
            </w:r>
          </w:p>
        </w:tc>
        <w:tc>
          <w:tcPr>
            <w:tcW w:w="825" w:type="dxa"/>
          </w:tcPr>
          <w:p>
            <w:pPr>
              <w:pStyle w:val="TableParagraph"/>
              <w:spacing w:before="15"/>
              <w:ind w:left="302"/>
              <w:jc w:val="left"/>
              <w:rPr>
                <w:sz w:val="16"/>
              </w:rPr>
            </w:pPr>
            <w:r>
              <w:rPr>
                <w:sz w:val="16"/>
              </w:rPr>
              <w:t>2,2</w:t>
            </w:r>
          </w:p>
        </w:tc>
        <w:tc>
          <w:tcPr>
            <w:tcW w:w="631" w:type="dxa"/>
          </w:tcPr>
          <w:p>
            <w:pPr>
              <w:pStyle w:val="TableParagraph"/>
              <w:spacing w:before="15"/>
              <w:ind w:left="53" w:right="47"/>
              <w:rPr>
                <w:sz w:val="16"/>
              </w:rPr>
            </w:pPr>
            <w:r>
              <w:rPr>
                <w:sz w:val="16"/>
              </w:rPr>
              <w:t>1,7</w:t>
            </w:r>
          </w:p>
        </w:tc>
        <w:tc>
          <w:tcPr>
            <w:tcW w:w="578" w:type="dxa"/>
          </w:tcPr>
          <w:p>
            <w:pPr>
              <w:pStyle w:val="TableParagraph"/>
              <w:spacing w:before="15"/>
              <w:ind w:left="48" w:right="42"/>
              <w:rPr>
                <w:sz w:val="16"/>
              </w:rPr>
            </w:pPr>
            <w:r>
              <w:rPr>
                <w:sz w:val="16"/>
              </w:rPr>
              <w:t>191</w:t>
            </w:r>
          </w:p>
        </w:tc>
        <w:tc>
          <w:tcPr>
            <w:tcW w:w="825" w:type="dxa"/>
          </w:tcPr>
          <w:p>
            <w:pPr>
              <w:pStyle w:val="TableParagraph"/>
              <w:spacing w:before="15"/>
              <w:ind w:left="44" w:right="45"/>
              <w:rPr>
                <w:sz w:val="16"/>
              </w:rPr>
            </w:pPr>
            <w:r>
              <w:rPr>
                <w:sz w:val="16"/>
              </w:rPr>
              <w:t>57</w:t>
            </w:r>
          </w:p>
        </w:tc>
      </w:tr>
      <w:tr>
        <w:trPr>
          <w:trHeight w:val="220" w:hRule="atLeast"/>
        </w:trPr>
        <w:tc>
          <w:tcPr>
            <w:tcW w:w="1123" w:type="dxa"/>
          </w:tcPr>
          <w:p>
            <w:pPr>
              <w:pStyle w:val="TableParagraph"/>
              <w:spacing w:before="16"/>
              <w:ind w:left="9" w:right="10"/>
              <w:rPr>
                <w:sz w:val="16"/>
              </w:rPr>
            </w:pPr>
            <w:r>
              <w:rPr>
                <w:sz w:val="16"/>
              </w:rPr>
              <w:t>496</w:t>
            </w:r>
          </w:p>
        </w:tc>
        <w:tc>
          <w:tcPr>
            <w:tcW w:w="4225" w:type="dxa"/>
          </w:tcPr>
          <w:p>
            <w:pPr>
              <w:pStyle w:val="TableParagraph"/>
              <w:spacing w:before="16"/>
              <w:ind w:left="29"/>
              <w:jc w:val="left"/>
              <w:rPr>
                <w:sz w:val="16"/>
              </w:rPr>
            </w:pPr>
            <w:r>
              <w:rPr>
                <w:sz w:val="16"/>
              </w:rPr>
              <w:t>Chocolate, ao leite, com castanha do Pará</w:t>
            </w:r>
          </w:p>
        </w:tc>
        <w:tc>
          <w:tcPr>
            <w:tcW w:w="1743" w:type="dxa"/>
          </w:tcPr>
          <w:p>
            <w:pPr>
              <w:pStyle w:val="TableParagraph"/>
              <w:spacing w:before="16"/>
              <w:ind w:right="293"/>
              <w:jc w:val="right"/>
              <w:rPr>
                <w:sz w:val="16"/>
              </w:rPr>
            </w:pPr>
            <w:r>
              <w:rPr>
                <w:sz w:val="16"/>
              </w:rPr>
              <w:t>1,2</w:t>
            </w:r>
          </w:p>
        </w:tc>
        <w:tc>
          <w:tcPr>
            <w:tcW w:w="593" w:type="dxa"/>
          </w:tcPr>
          <w:p>
            <w:pPr>
              <w:pStyle w:val="TableParagraph"/>
              <w:spacing w:before="16"/>
              <w:ind w:right="176"/>
              <w:jc w:val="right"/>
              <w:rPr>
                <w:sz w:val="16"/>
              </w:rPr>
            </w:pPr>
            <w:r>
              <w:rPr>
                <w:sz w:val="16"/>
              </w:rPr>
              <w:t>559</w:t>
            </w:r>
          </w:p>
        </w:tc>
        <w:tc>
          <w:tcPr>
            <w:tcW w:w="557" w:type="dxa"/>
          </w:tcPr>
          <w:p>
            <w:pPr>
              <w:pStyle w:val="TableParagraph"/>
              <w:spacing w:before="16"/>
              <w:ind w:left="111"/>
              <w:jc w:val="left"/>
              <w:rPr>
                <w:sz w:val="16"/>
              </w:rPr>
            </w:pPr>
            <w:r>
              <w:rPr>
                <w:sz w:val="16"/>
              </w:rPr>
              <w:t>2338</w:t>
            </w:r>
          </w:p>
        </w:tc>
        <w:tc>
          <w:tcPr>
            <w:tcW w:w="751" w:type="dxa"/>
          </w:tcPr>
          <w:p>
            <w:pPr>
              <w:pStyle w:val="TableParagraph"/>
              <w:spacing w:before="16"/>
              <w:ind w:left="65" w:right="39"/>
              <w:rPr>
                <w:sz w:val="16"/>
              </w:rPr>
            </w:pPr>
            <w:r>
              <w:rPr>
                <w:sz w:val="16"/>
              </w:rPr>
              <w:t>7,4</w:t>
            </w:r>
          </w:p>
        </w:tc>
        <w:tc>
          <w:tcPr>
            <w:tcW w:w="727" w:type="dxa"/>
          </w:tcPr>
          <w:p>
            <w:pPr>
              <w:pStyle w:val="TableParagraph"/>
              <w:spacing w:before="16"/>
              <w:ind w:left="36" w:right="43"/>
              <w:rPr>
                <w:sz w:val="16"/>
              </w:rPr>
            </w:pPr>
            <w:r>
              <w:rPr>
                <w:sz w:val="16"/>
              </w:rPr>
              <w:t>34,2</w:t>
            </w:r>
          </w:p>
        </w:tc>
        <w:tc>
          <w:tcPr>
            <w:tcW w:w="857" w:type="dxa"/>
          </w:tcPr>
          <w:p>
            <w:pPr>
              <w:pStyle w:val="TableParagraph"/>
              <w:spacing w:before="16"/>
              <w:ind w:left="46" w:right="48"/>
              <w:rPr>
                <w:sz w:val="16"/>
              </w:rPr>
            </w:pPr>
            <w:r>
              <w:rPr>
                <w:sz w:val="16"/>
              </w:rPr>
              <w:t>16</w:t>
            </w:r>
          </w:p>
        </w:tc>
        <w:tc>
          <w:tcPr>
            <w:tcW w:w="630" w:type="dxa"/>
          </w:tcPr>
          <w:p>
            <w:pPr>
              <w:pStyle w:val="TableParagraph"/>
              <w:spacing w:before="16"/>
              <w:ind w:right="158"/>
              <w:jc w:val="right"/>
              <w:rPr>
                <w:sz w:val="16"/>
              </w:rPr>
            </w:pPr>
            <w:r>
              <w:rPr>
                <w:sz w:val="16"/>
              </w:rPr>
              <w:t>55,4</w:t>
            </w:r>
          </w:p>
        </w:tc>
        <w:tc>
          <w:tcPr>
            <w:tcW w:w="825" w:type="dxa"/>
          </w:tcPr>
          <w:p>
            <w:pPr>
              <w:pStyle w:val="TableParagraph"/>
              <w:spacing w:before="16"/>
              <w:ind w:left="302"/>
              <w:jc w:val="left"/>
              <w:rPr>
                <w:sz w:val="16"/>
              </w:rPr>
            </w:pPr>
            <w:r>
              <w:rPr>
                <w:sz w:val="16"/>
              </w:rPr>
              <w:t>2,5</w:t>
            </w:r>
          </w:p>
        </w:tc>
        <w:tc>
          <w:tcPr>
            <w:tcW w:w="631" w:type="dxa"/>
          </w:tcPr>
          <w:p>
            <w:pPr>
              <w:pStyle w:val="TableParagraph"/>
              <w:spacing w:before="16"/>
              <w:ind w:left="53" w:right="47"/>
              <w:rPr>
                <w:sz w:val="16"/>
              </w:rPr>
            </w:pPr>
            <w:r>
              <w:rPr>
                <w:sz w:val="16"/>
              </w:rPr>
              <w:t>1,8</w:t>
            </w:r>
          </w:p>
        </w:tc>
        <w:tc>
          <w:tcPr>
            <w:tcW w:w="578" w:type="dxa"/>
          </w:tcPr>
          <w:p>
            <w:pPr>
              <w:pStyle w:val="TableParagraph"/>
              <w:spacing w:before="16"/>
              <w:ind w:left="48" w:right="42"/>
              <w:rPr>
                <w:sz w:val="16"/>
              </w:rPr>
            </w:pPr>
            <w:r>
              <w:rPr>
                <w:sz w:val="16"/>
              </w:rPr>
              <w:t>171</w:t>
            </w:r>
          </w:p>
        </w:tc>
        <w:tc>
          <w:tcPr>
            <w:tcW w:w="825" w:type="dxa"/>
          </w:tcPr>
          <w:p>
            <w:pPr>
              <w:pStyle w:val="TableParagraph"/>
              <w:spacing w:before="16"/>
              <w:ind w:left="44" w:right="45"/>
              <w:rPr>
                <w:sz w:val="16"/>
              </w:rPr>
            </w:pPr>
            <w:r>
              <w:rPr>
                <w:sz w:val="16"/>
              </w:rPr>
              <w:t>80</w:t>
            </w:r>
          </w:p>
        </w:tc>
      </w:tr>
      <w:tr>
        <w:trPr>
          <w:trHeight w:val="219" w:hRule="atLeast"/>
        </w:trPr>
        <w:tc>
          <w:tcPr>
            <w:tcW w:w="1123" w:type="dxa"/>
          </w:tcPr>
          <w:p>
            <w:pPr>
              <w:pStyle w:val="TableParagraph"/>
              <w:spacing w:line="184" w:lineRule="exact" w:before="16"/>
              <w:ind w:left="9" w:right="10"/>
              <w:rPr>
                <w:sz w:val="16"/>
              </w:rPr>
            </w:pPr>
            <w:r>
              <w:rPr>
                <w:sz w:val="16"/>
              </w:rPr>
              <w:t>497</w:t>
            </w:r>
          </w:p>
        </w:tc>
        <w:tc>
          <w:tcPr>
            <w:tcW w:w="4225" w:type="dxa"/>
          </w:tcPr>
          <w:p>
            <w:pPr>
              <w:pStyle w:val="TableParagraph"/>
              <w:spacing w:line="184" w:lineRule="exact" w:before="16"/>
              <w:ind w:left="29"/>
              <w:jc w:val="left"/>
              <w:rPr>
                <w:sz w:val="16"/>
              </w:rPr>
            </w:pPr>
            <w:r>
              <w:rPr>
                <w:sz w:val="16"/>
              </w:rPr>
              <w:t>Chocolate, ao leite, dietético</w:t>
            </w:r>
          </w:p>
        </w:tc>
        <w:tc>
          <w:tcPr>
            <w:tcW w:w="1743" w:type="dxa"/>
          </w:tcPr>
          <w:p>
            <w:pPr>
              <w:pStyle w:val="TableParagraph"/>
              <w:spacing w:line="184" w:lineRule="exact" w:before="16"/>
              <w:ind w:right="293"/>
              <w:jc w:val="right"/>
              <w:rPr>
                <w:sz w:val="16"/>
              </w:rPr>
            </w:pPr>
            <w:r>
              <w:rPr>
                <w:sz w:val="16"/>
              </w:rPr>
              <w:t>1,7</w:t>
            </w:r>
          </w:p>
        </w:tc>
        <w:tc>
          <w:tcPr>
            <w:tcW w:w="593" w:type="dxa"/>
          </w:tcPr>
          <w:p>
            <w:pPr>
              <w:pStyle w:val="TableParagraph"/>
              <w:spacing w:line="184" w:lineRule="exact" w:before="16"/>
              <w:ind w:right="176"/>
              <w:jc w:val="right"/>
              <w:rPr>
                <w:sz w:val="16"/>
              </w:rPr>
            </w:pPr>
            <w:r>
              <w:rPr>
                <w:sz w:val="16"/>
              </w:rPr>
              <w:t>557</w:t>
            </w:r>
          </w:p>
        </w:tc>
        <w:tc>
          <w:tcPr>
            <w:tcW w:w="557" w:type="dxa"/>
          </w:tcPr>
          <w:p>
            <w:pPr>
              <w:pStyle w:val="TableParagraph"/>
              <w:spacing w:line="184" w:lineRule="exact" w:before="16"/>
              <w:ind w:left="111"/>
              <w:jc w:val="left"/>
              <w:rPr>
                <w:sz w:val="16"/>
              </w:rPr>
            </w:pPr>
            <w:r>
              <w:rPr>
                <w:sz w:val="16"/>
              </w:rPr>
              <w:t>2330</w:t>
            </w:r>
          </w:p>
        </w:tc>
        <w:tc>
          <w:tcPr>
            <w:tcW w:w="751" w:type="dxa"/>
          </w:tcPr>
          <w:p>
            <w:pPr>
              <w:pStyle w:val="TableParagraph"/>
              <w:spacing w:line="184" w:lineRule="exact" w:before="16"/>
              <w:ind w:left="65" w:right="39"/>
              <w:rPr>
                <w:sz w:val="16"/>
              </w:rPr>
            </w:pPr>
            <w:r>
              <w:rPr>
                <w:sz w:val="16"/>
              </w:rPr>
              <w:t>6,9</w:t>
            </w:r>
          </w:p>
        </w:tc>
        <w:tc>
          <w:tcPr>
            <w:tcW w:w="727" w:type="dxa"/>
          </w:tcPr>
          <w:p>
            <w:pPr>
              <w:pStyle w:val="TableParagraph"/>
              <w:spacing w:line="184" w:lineRule="exact" w:before="16"/>
              <w:ind w:left="36" w:right="43"/>
              <w:rPr>
                <w:sz w:val="16"/>
              </w:rPr>
            </w:pPr>
            <w:r>
              <w:rPr>
                <w:sz w:val="16"/>
              </w:rPr>
              <w:t>33,8</w:t>
            </w:r>
          </w:p>
        </w:tc>
        <w:tc>
          <w:tcPr>
            <w:tcW w:w="857" w:type="dxa"/>
          </w:tcPr>
          <w:p>
            <w:pPr>
              <w:pStyle w:val="TableParagraph"/>
              <w:spacing w:line="184" w:lineRule="exact" w:before="16"/>
              <w:ind w:left="46" w:right="48"/>
              <w:rPr>
                <w:sz w:val="16"/>
              </w:rPr>
            </w:pPr>
            <w:r>
              <w:rPr>
                <w:sz w:val="16"/>
              </w:rPr>
              <w:t>13</w:t>
            </w:r>
          </w:p>
        </w:tc>
        <w:tc>
          <w:tcPr>
            <w:tcW w:w="630" w:type="dxa"/>
          </w:tcPr>
          <w:p>
            <w:pPr>
              <w:pStyle w:val="TableParagraph"/>
              <w:spacing w:line="184" w:lineRule="exact" w:before="16"/>
              <w:ind w:right="158"/>
              <w:jc w:val="right"/>
              <w:rPr>
                <w:sz w:val="16"/>
              </w:rPr>
            </w:pPr>
            <w:r>
              <w:rPr>
                <w:sz w:val="16"/>
              </w:rPr>
              <w:t>56,3</w:t>
            </w:r>
          </w:p>
        </w:tc>
        <w:tc>
          <w:tcPr>
            <w:tcW w:w="825" w:type="dxa"/>
          </w:tcPr>
          <w:p>
            <w:pPr>
              <w:pStyle w:val="TableParagraph"/>
              <w:spacing w:line="184" w:lineRule="exact" w:before="16"/>
              <w:ind w:left="302"/>
              <w:jc w:val="left"/>
              <w:rPr>
                <w:sz w:val="16"/>
              </w:rPr>
            </w:pPr>
            <w:r>
              <w:rPr>
                <w:sz w:val="16"/>
              </w:rPr>
              <w:t>2,8</w:t>
            </w:r>
          </w:p>
        </w:tc>
        <w:tc>
          <w:tcPr>
            <w:tcW w:w="631" w:type="dxa"/>
          </w:tcPr>
          <w:p>
            <w:pPr>
              <w:pStyle w:val="TableParagraph"/>
              <w:spacing w:line="184" w:lineRule="exact" w:before="16"/>
              <w:ind w:left="53" w:right="47"/>
              <w:rPr>
                <w:sz w:val="16"/>
              </w:rPr>
            </w:pPr>
            <w:r>
              <w:rPr>
                <w:sz w:val="16"/>
              </w:rPr>
              <w:t>1,3</w:t>
            </w:r>
          </w:p>
        </w:tc>
        <w:tc>
          <w:tcPr>
            <w:tcW w:w="578" w:type="dxa"/>
          </w:tcPr>
          <w:p>
            <w:pPr>
              <w:pStyle w:val="TableParagraph"/>
              <w:spacing w:line="184" w:lineRule="exact" w:before="16"/>
              <w:ind w:left="48" w:right="42"/>
              <w:rPr>
                <w:sz w:val="16"/>
              </w:rPr>
            </w:pPr>
            <w:r>
              <w:rPr>
                <w:sz w:val="16"/>
              </w:rPr>
              <w:t>188</w:t>
            </w:r>
          </w:p>
        </w:tc>
        <w:tc>
          <w:tcPr>
            <w:tcW w:w="825" w:type="dxa"/>
          </w:tcPr>
          <w:p>
            <w:pPr>
              <w:pStyle w:val="TableParagraph"/>
              <w:spacing w:line="184" w:lineRule="exact" w:before="16"/>
              <w:ind w:left="44" w:right="45"/>
              <w:rPr>
                <w:sz w:val="16"/>
              </w:rPr>
            </w:pPr>
            <w:r>
              <w:rPr>
                <w:sz w:val="16"/>
              </w:rPr>
              <w:t>67</w:t>
            </w:r>
          </w:p>
        </w:tc>
      </w:tr>
      <w:tr>
        <w:trPr>
          <w:trHeight w:val="219" w:hRule="atLeast"/>
        </w:trPr>
        <w:tc>
          <w:tcPr>
            <w:tcW w:w="1123" w:type="dxa"/>
          </w:tcPr>
          <w:p>
            <w:pPr>
              <w:pStyle w:val="TableParagraph"/>
              <w:spacing w:before="15"/>
              <w:ind w:left="9" w:right="10"/>
              <w:rPr>
                <w:sz w:val="16"/>
              </w:rPr>
            </w:pPr>
            <w:r>
              <w:rPr>
                <w:sz w:val="16"/>
              </w:rPr>
              <w:t>498</w:t>
            </w:r>
          </w:p>
        </w:tc>
        <w:tc>
          <w:tcPr>
            <w:tcW w:w="4225" w:type="dxa"/>
          </w:tcPr>
          <w:p>
            <w:pPr>
              <w:pStyle w:val="TableParagraph"/>
              <w:spacing w:before="15"/>
              <w:ind w:left="29"/>
              <w:jc w:val="left"/>
              <w:rPr>
                <w:sz w:val="16"/>
              </w:rPr>
            </w:pPr>
            <w:r>
              <w:rPr>
                <w:sz w:val="16"/>
              </w:rPr>
              <w:t>Chocolate, meio amargo</w:t>
            </w:r>
          </w:p>
        </w:tc>
        <w:tc>
          <w:tcPr>
            <w:tcW w:w="1743" w:type="dxa"/>
          </w:tcPr>
          <w:p>
            <w:pPr>
              <w:pStyle w:val="TableParagraph"/>
              <w:spacing w:before="15"/>
              <w:ind w:right="293"/>
              <w:jc w:val="right"/>
              <w:rPr>
                <w:sz w:val="16"/>
              </w:rPr>
            </w:pPr>
            <w:r>
              <w:rPr>
                <w:sz w:val="16"/>
              </w:rPr>
              <w:t>1,0</w:t>
            </w:r>
          </w:p>
        </w:tc>
        <w:tc>
          <w:tcPr>
            <w:tcW w:w="593" w:type="dxa"/>
          </w:tcPr>
          <w:p>
            <w:pPr>
              <w:pStyle w:val="TableParagraph"/>
              <w:spacing w:before="15"/>
              <w:ind w:right="176"/>
              <w:jc w:val="right"/>
              <w:rPr>
                <w:sz w:val="16"/>
              </w:rPr>
            </w:pPr>
            <w:r>
              <w:rPr>
                <w:sz w:val="16"/>
              </w:rPr>
              <w:t>475</w:t>
            </w:r>
          </w:p>
        </w:tc>
        <w:tc>
          <w:tcPr>
            <w:tcW w:w="557" w:type="dxa"/>
          </w:tcPr>
          <w:p>
            <w:pPr>
              <w:pStyle w:val="TableParagraph"/>
              <w:spacing w:before="15"/>
              <w:ind w:left="111"/>
              <w:jc w:val="left"/>
              <w:rPr>
                <w:sz w:val="16"/>
              </w:rPr>
            </w:pPr>
            <w:r>
              <w:rPr>
                <w:sz w:val="16"/>
              </w:rPr>
              <w:t>1987</w:t>
            </w:r>
          </w:p>
        </w:tc>
        <w:tc>
          <w:tcPr>
            <w:tcW w:w="751" w:type="dxa"/>
          </w:tcPr>
          <w:p>
            <w:pPr>
              <w:pStyle w:val="TableParagraph"/>
              <w:spacing w:before="15"/>
              <w:ind w:left="65" w:right="39"/>
              <w:rPr>
                <w:sz w:val="16"/>
              </w:rPr>
            </w:pPr>
            <w:r>
              <w:rPr>
                <w:sz w:val="16"/>
              </w:rPr>
              <w:t>4,9</w:t>
            </w:r>
          </w:p>
        </w:tc>
        <w:tc>
          <w:tcPr>
            <w:tcW w:w="727" w:type="dxa"/>
          </w:tcPr>
          <w:p>
            <w:pPr>
              <w:pStyle w:val="TableParagraph"/>
              <w:spacing w:before="15"/>
              <w:ind w:left="36" w:right="43"/>
              <w:rPr>
                <w:sz w:val="16"/>
              </w:rPr>
            </w:pPr>
            <w:r>
              <w:rPr>
                <w:sz w:val="16"/>
              </w:rPr>
              <w:t>29,9</w:t>
            </w:r>
          </w:p>
        </w:tc>
        <w:tc>
          <w:tcPr>
            <w:tcW w:w="857" w:type="dxa"/>
          </w:tcPr>
          <w:p>
            <w:pPr>
              <w:pStyle w:val="TableParagraph"/>
              <w:spacing w:before="15"/>
              <w:ind w:right="4"/>
              <w:rPr>
                <w:sz w:val="16"/>
              </w:rPr>
            </w:pPr>
            <w:r>
              <w:rPr>
                <w:w w:val="100"/>
                <w:sz w:val="16"/>
              </w:rPr>
              <w:t>2</w:t>
            </w:r>
          </w:p>
        </w:tc>
        <w:tc>
          <w:tcPr>
            <w:tcW w:w="630" w:type="dxa"/>
          </w:tcPr>
          <w:p>
            <w:pPr>
              <w:pStyle w:val="TableParagraph"/>
              <w:spacing w:before="15"/>
              <w:ind w:right="158"/>
              <w:jc w:val="right"/>
              <w:rPr>
                <w:sz w:val="16"/>
              </w:rPr>
            </w:pPr>
            <w:r>
              <w:rPr>
                <w:sz w:val="16"/>
              </w:rPr>
              <w:t>62,4</w:t>
            </w:r>
          </w:p>
        </w:tc>
        <w:tc>
          <w:tcPr>
            <w:tcW w:w="825" w:type="dxa"/>
          </w:tcPr>
          <w:p>
            <w:pPr>
              <w:pStyle w:val="TableParagraph"/>
              <w:spacing w:before="15"/>
              <w:ind w:left="302"/>
              <w:jc w:val="left"/>
              <w:rPr>
                <w:sz w:val="16"/>
              </w:rPr>
            </w:pPr>
            <w:r>
              <w:rPr>
                <w:sz w:val="16"/>
              </w:rPr>
              <w:t>4,9</w:t>
            </w:r>
          </w:p>
        </w:tc>
        <w:tc>
          <w:tcPr>
            <w:tcW w:w="631" w:type="dxa"/>
          </w:tcPr>
          <w:p>
            <w:pPr>
              <w:pStyle w:val="TableParagraph"/>
              <w:spacing w:before="15"/>
              <w:ind w:left="53" w:right="47"/>
              <w:rPr>
                <w:sz w:val="16"/>
              </w:rPr>
            </w:pPr>
            <w:r>
              <w:rPr>
                <w:sz w:val="16"/>
              </w:rPr>
              <w:t>1,8</w:t>
            </w:r>
          </w:p>
        </w:tc>
        <w:tc>
          <w:tcPr>
            <w:tcW w:w="578" w:type="dxa"/>
          </w:tcPr>
          <w:p>
            <w:pPr>
              <w:pStyle w:val="TableParagraph"/>
              <w:spacing w:before="15"/>
              <w:ind w:left="51" w:right="42"/>
              <w:rPr>
                <w:sz w:val="16"/>
              </w:rPr>
            </w:pPr>
            <w:r>
              <w:rPr>
                <w:sz w:val="16"/>
              </w:rPr>
              <w:t>45</w:t>
            </w:r>
          </w:p>
        </w:tc>
        <w:tc>
          <w:tcPr>
            <w:tcW w:w="825" w:type="dxa"/>
          </w:tcPr>
          <w:p>
            <w:pPr>
              <w:pStyle w:val="TableParagraph"/>
              <w:spacing w:before="15"/>
              <w:ind w:left="44" w:right="46"/>
              <w:rPr>
                <w:sz w:val="16"/>
              </w:rPr>
            </w:pPr>
            <w:r>
              <w:rPr>
                <w:sz w:val="16"/>
              </w:rPr>
              <w:t>107</w:t>
            </w:r>
          </w:p>
        </w:tc>
      </w:tr>
      <w:tr>
        <w:trPr>
          <w:trHeight w:val="220" w:hRule="atLeast"/>
        </w:trPr>
        <w:tc>
          <w:tcPr>
            <w:tcW w:w="1123" w:type="dxa"/>
          </w:tcPr>
          <w:p>
            <w:pPr>
              <w:pStyle w:val="TableParagraph"/>
              <w:spacing w:before="16"/>
              <w:ind w:left="9" w:right="10"/>
              <w:rPr>
                <w:sz w:val="16"/>
              </w:rPr>
            </w:pPr>
            <w:r>
              <w:rPr>
                <w:sz w:val="16"/>
              </w:rPr>
              <w:t>499</w:t>
            </w:r>
          </w:p>
        </w:tc>
        <w:tc>
          <w:tcPr>
            <w:tcW w:w="4225" w:type="dxa"/>
          </w:tcPr>
          <w:p>
            <w:pPr>
              <w:pStyle w:val="TableParagraph"/>
              <w:spacing w:before="16"/>
              <w:ind w:left="29"/>
              <w:jc w:val="left"/>
              <w:rPr>
                <w:sz w:val="16"/>
              </w:rPr>
            </w:pPr>
            <w:r>
              <w:rPr>
                <w:sz w:val="16"/>
              </w:rPr>
              <w:t>Cocada branca</w:t>
            </w:r>
          </w:p>
        </w:tc>
        <w:tc>
          <w:tcPr>
            <w:tcW w:w="1743" w:type="dxa"/>
          </w:tcPr>
          <w:p>
            <w:pPr>
              <w:pStyle w:val="TableParagraph"/>
              <w:spacing w:before="16"/>
              <w:ind w:right="293"/>
              <w:jc w:val="right"/>
              <w:rPr>
                <w:sz w:val="16"/>
              </w:rPr>
            </w:pPr>
            <w:r>
              <w:rPr>
                <w:sz w:val="16"/>
              </w:rPr>
              <w:t>3,4</w:t>
            </w:r>
          </w:p>
        </w:tc>
        <w:tc>
          <w:tcPr>
            <w:tcW w:w="593" w:type="dxa"/>
          </w:tcPr>
          <w:p>
            <w:pPr>
              <w:pStyle w:val="TableParagraph"/>
              <w:spacing w:before="16"/>
              <w:ind w:right="176"/>
              <w:jc w:val="right"/>
              <w:rPr>
                <w:sz w:val="16"/>
              </w:rPr>
            </w:pPr>
            <w:r>
              <w:rPr>
                <w:sz w:val="16"/>
              </w:rPr>
              <w:t>449</w:t>
            </w:r>
          </w:p>
        </w:tc>
        <w:tc>
          <w:tcPr>
            <w:tcW w:w="557" w:type="dxa"/>
          </w:tcPr>
          <w:p>
            <w:pPr>
              <w:pStyle w:val="TableParagraph"/>
              <w:spacing w:before="16"/>
              <w:ind w:left="111"/>
              <w:jc w:val="left"/>
              <w:rPr>
                <w:sz w:val="16"/>
              </w:rPr>
            </w:pPr>
            <w:r>
              <w:rPr>
                <w:sz w:val="16"/>
              </w:rPr>
              <w:t>1878</w:t>
            </w:r>
          </w:p>
        </w:tc>
        <w:tc>
          <w:tcPr>
            <w:tcW w:w="751" w:type="dxa"/>
          </w:tcPr>
          <w:p>
            <w:pPr>
              <w:pStyle w:val="TableParagraph"/>
              <w:spacing w:before="16"/>
              <w:ind w:left="65" w:right="39"/>
              <w:rPr>
                <w:sz w:val="16"/>
              </w:rPr>
            </w:pPr>
            <w:r>
              <w:rPr>
                <w:sz w:val="16"/>
              </w:rPr>
              <w:t>1,1</w:t>
            </w:r>
          </w:p>
        </w:tc>
        <w:tc>
          <w:tcPr>
            <w:tcW w:w="727" w:type="dxa"/>
          </w:tcPr>
          <w:p>
            <w:pPr>
              <w:pStyle w:val="TableParagraph"/>
              <w:spacing w:before="16"/>
              <w:ind w:left="36" w:right="43"/>
              <w:rPr>
                <w:sz w:val="16"/>
              </w:rPr>
            </w:pPr>
            <w:r>
              <w:rPr>
                <w:sz w:val="16"/>
              </w:rPr>
              <w:t>13,6</w:t>
            </w:r>
          </w:p>
        </w:tc>
        <w:tc>
          <w:tcPr>
            <w:tcW w:w="857" w:type="dxa"/>
          </w:tcPr>
          <w:p>
            <w:pPr>
              <w:pStyle w:val="TableParagraph"/>
              <w:spacing w:before="16"/>
              <w:ind w:left="42" w:right="48"/>
              <w:rPr>
                <w:sz w:val="16"/>
              </w:rPr>
            </w:pPr>
            <w:r>
              <w:rPr>
                <w:sz w:val="16"/>
              </w:rPr>
              <w:t>NA</w:t>
            </w:r>
          </w:p>
        </w:tc>
        <w:tc>
          <w:tcPr>
            <w:tcW w:w="630" w:type="dxa"/>
          </w:tcPr>
          <w:p>
            <w:pPr>
              <w:pStyle w:val="TableParagraph"/>
              <w:spacing w:before="16"/>
              <w:ind w:right="158"/>
              <w:jc w:val="right"/>
              <w:rPr>
                <w:sz w:val="16"/>
              </w:rPr>
            </w:pPr>
            <w:r>
              <w:rPr>
                <w:sz w:val="16"/>
              </w:rPr>
              <w:t>81,4</w:t>
            </w:r>
          </w:p>
        </w:tc>
        <w:tc>
          <w:tcPr>
            <w:tcW w:w="825" w:type="dxa"/>
          </w:tcPr>
          <w:p>
            <w:pPr>
              <w:pStyle w:val="TableParagraph"/>
              <w:spacing w:before="16"/>
              <w:ind w:left="302"/>
              <w:jc w:val="left"/>
              <w:rPr>
                <w:sz w:val="16"/>
              </w:rPr>
            </w:pPr>
            <w:r>
              <w:rPr>
                <w:sz w:val="16"/>
              </w:rPr>
              <w:t>3,6</w:t>
            </w:r>
          </w:p>
        </w:tc>
        <w:tc>
          <w:tcPr>
            <w:tcW w:w="631" w:type="dxa"/>
          </w:tcPr>
          <w:p>
            <w:pPr>
              <w:pStyle w:val="TableParagraph"/>
              <w:spacing w:before="16"/>
              <w:ind w:left="53" w:right="47"/>
              <w:rPr>
                <w:sz w:val="16"/>
              </w:rPr>
            </w:pPr>
            <w:r>
              <w:rPr>
                <w:sz w:val="16"/>
              </w:rPr>
              <w:t>0,5</w:t>
            </w:r>
          </w:p>
        </w:tc>
        <w:tc>
          <w:tcPr>
            <w:tcW w:w="578" w:type="dxa"/>
          </w:tcPr>
          <w:p>
            <w:pPr>
              <w:pStyle w:val="TableParagraph"/>
              <w:spacing w:before="16"/>
              <w:ind w:left="6"/>
              <w:rPr>
                <w:sz w:val="16"/>
              </w:rPr>
            </w:pPr>
            <w:r>
              <w:rPr>
                <w:w w:val="100"/>
                <w:sz w:val="16"/>
              </w:rPr>
              <w:t>7</w:t>
            </w:r>
          </w:p>
        </w:tc>
        <w:tc>
          <w:tcPr>
            <w:tcW w:w="825" w:type="dxa"/>
          </w:tcPr>
          <w:p>
            <w:pPr>
              <w:pStyle w:val="TableParagraph"/>
              <w:spacing w:before="16"/>
              <w:ind w:left="44" w:right="45"/>
              <w:rPr>
                <w:sz w:val="16"/>
              </w:rPr>
            </w:pPr>
            <w:r>
              <w:rPr>
                <w:sz w:val="16"/>
              </w:rPr>
              <w:t>17</w:t>
            </w:r>
          </w:p>
        </w:tc>
      </w:tr>
      <w:tr>
        <w:trPr>
          <w:trHeight w:val="219" w:hRule="atLeast"/>
        </w:trPr>
        <w:tc>
          <w:tcPr>
            <w:tcW w:w="1123" w:type="dxa"/>
          </w:tcPr>
          <w:p>
            <w:pPr>
              <w:pStyle w:val="TableParagraph"/>
              <w:spacing w:line="184" w:lineRule="exact" w:before="16"/>
              <w:ind w:left="9" w:right="10"/>
              <w:rPr>
                <w:sz w:val="16"/>
              </w:rPr>
            </w:pPr>
            <w:r>
              <w:rPr>
                <w:sz w:val="16"/>
              </w:rPr>
              <w:t>500</w:t>
            </w:r>
          </w:p>
        </w:tc>
        <w:tc>
          <w:tcPr>
            <w:tcW w:w="4225" w:type="dxa"/>
          </w:tcPr>
          <w:p>
            <w:pPr>
              <w:pStyle w:val="TableParagraph"/>
              <w:spacing w:line="184" w:lineRule="exact" w:before="16"/>
              <w:ind w:left="29"/>
              <w:jc w:val="left"/>
              <w:rPr>
                <w:sz w:val="16"/>
              </w:rPr>
            </w:pPr>
            <w:r>
              <w:rPr>
                <w:sz w:val="16"/>
              </w:rPr>
              <w:t>Doce, de abóbora, cremoso</w:t>
            </w:r>
          </w:p>
        </w:tc>
        <w:tc>
          <w:tcPr>
            <w:tcW w:w="1743" w:type="dxa"/>
          </w:tcPr>
          <w:p>
            <w:pPr>
              <w:pStyle w:val="TableParagraph"/>
              <w:spacing w:line="184" w:lineRule="exact" w:before="16"/>
              <w:ind w:right="250"/>
              <w:jc w:val="right"/>
              <w:rPr>
                <w:sz w:val="16"/>
              </w:rPr>
            </w:pPr>
            <w:r>
              <w:rPr>
                <w:sz w:val="16"/>
              </w:rPr>
              <w:t>43,9</w:t>
            </w:r>
          </w:p>
        </w:tc>
        <w:tc>
          <w:tcPr>
            <w:tcW w:w="593" w:type="dxa"/>
          </w:tcPr>
          <w:p>
            <w:pPr>
              <w:pStyle w:val="TableParagraph"/>
              <w:spacing w:line="184" w:lineRule="exact" w:before="16"/>
              <w:ind w:right="176"/>
              <w:jc w:val="right"/>
              <w:rPr>
                <w:sz w:val="16"/>
              </w:rPr>
            </w:pPr>
            <w:r>
              <w:rPr>
                <w:sz w:val="16"/>
              </w:rPr>
              <w:t>199</w:t>
            </w:r>
          </w:p>
        </w:tc>
        <w:tc>
          <w:tcPr>
            <w:tcW w:w="557" w:type="dxa"/>
          </w:tcPr>
          <w:p>
            <w:pPr>
              <w:pStyle w:val="TableParagraph"/>
              <w:spacing w:line="184" w:lineRule="exact" w:before="16"/>
              <w:ind w:left="156"/>
              <w:jc w:val="left"/>
              <w:rPr>
                <w:sz w:val="16"/>
              </w:rPr>
            </w:pPr>
            <w:r>
              <w:rPr>
                <w:sz w:val="16"/>
              </w:rPr>
              <w:t>832</w:t>
            </w:r>
          </w:p>
        </w:tc>
        <w:tc>
          <w:tcPr>
            <w:tcW w:w="751" w:type="dxa"/>
          </w:tcPr>
          <w:p>
            <w:pPr>
              <w:pStyle w:val="TableParagraph"/>
              <w:spacing w:line="184" w:lineRule="exact" w:before="16"/>
              <w:ind w:left="65" w:right="39"/>
              <w:rPr>
                <w:sz w:val="16"/>
              </w:rPr>
            </w:pPr>
            <w:r>
              <w:rPr>
                <w:sz w:val="16"/>
              </w:rPr>
              <w:t>0,9</w:t>
            </w:r>
          </w:p>
        </w:tc>
        <w:tc>
          <w:tcPr>
            <w:tcW w:w="727" w:type="dxa"/>
          </w:tcPr>
          <w:p>
            <w:pPr>
              <w:pStyle w:val="TableParagraph"/>
              <w:spacing w:line="184" w:lineRule="exact" w:before="16"/>
              <w:ind w:left="36" w:right="40"/>
              <w:rPr>
                <w:sz w:val="16"/>
              </w:rPr>
            </w:pPr>
            <w:r>
              <w:rPr>
                <w:sz w:val="16"/>
              </w:rPr>
              <w:t>0,2</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158"/>
              <w:jc w:val="right"/>
              <w:rPr>
                <w:sz w:val="16"/>
              </w:rPr>
            </w:pPr>
            <w:r>
              <w:rPr>
                <w:sz w:val="16"/>
              </w:rPr>
              <w:t>54,6</w:t>
            </w:r>
          </w:p>
        </w:tc>
        <w:tc>
          <w:tcPr>
            <w:tcW w:w="825" w:type="dxa"/>
          </w:tcPr>
          <w:p>
            <w:pPr>
              <w:pStyle w:val="TableParagraph"/>
              <w:spacing w:line="184" w:lineRule="exact" w:before="16"/>
              <w:ind w:left="302"/>
              <w:jc w:val="left"/>
              <w:rPr>
                <w:sz w:val="16"/>
              </w:rPr>
            </w:pPr>
            <w:r>
              <w:rPr>
                <w:sz w:val="16"/>
              </w:rPr>
              <w:t>2,3</w:t>
            </w:r>
          </w:p>
        </w:tc>
        <w:tc>
          <w:tcPr>
            <w:tcW w:w="631" w:type="dxa"/>
          </w:tcPr>
          <w:p>
            <w:pPr>
              <w:pStyle w:val="TableParagraph"/>
              <w:spacing w:line="184" w:lineRule="exact" w:before="16"/>
              <w:ind w:left="53" w:right="47"/>
              <w:rPr>
                <w:sz w:val="16"/>
              </w:rPr>
            </w:pPr>
            <w:r>
              <w:rPr>
                <w:sz w:val="16"/>
              </w:rPr>
              <w:t>0,4</w:t>
            </w:r>
          </w:p>
        </w:tc>
        <w:tc>
          <w:tcPr>
            <w:tcW w:w="578" w:type="dxa"/>
          </w:tcPr>
          <w:p>
            <w:pPr>
              <w:pStyle w:val="TableParagraph"/>
              <w:spacing w:line="184" w:lineRule="exact" w:before="16"/>
              <w:ind w:left="51" w:right="42"/>
              <w:rPr>
                <w:sz w:val="16"/>
              </w:rPr>
            </w:pPr>
            <w:r>
              <w:rPr>
                <w:sz w:val="16"/>
              </w:rPr>
              <w:t>13</w:t>
            </w:r>
          </w:p>
        </w:tc>
        <w:tc>
          <w:tcPr>
            <w:tcW w:w="825" w:type="dxa"/>
          </w:tcPr>
          <w:p>
            <w:pPr>
              <w:pStyle w:val="TableParagraph"/>
              <w:spacing w:line="184" w:lineRule="exact" w:before="16"/>
              <w:ind w:right="2"/>
              <w:rPr>
                <w:sz w:val="16"/>
              </w:rPr>
            </w:pPr>
            <w:r>
              <w:rPr>
                <w:w w:val="100"/>
                <w:sz w:val="16"/>
              </w:rPr>
              <w:t>6</w:t>
            </w:r>
          </w:p>
        </w:tc>
      </w:tr>
      <w:tr>
        <w:trPr>
          <w:trHeight w:val="219" w:hRule="atLeast"/>
        </w:trPr>
        <w:tc>
          <w:tcPr>
            <w:tcW w:w="1123" w:type="dxa"/>
          </w:tcPr>
          <w:p>
            <w:pPr>
              <w:pStyle w:val="TableParagraph"/>
              <w:spacing w:before="15"/>
              <w:ind w:left="9" w:right="10"/>
              <w:rPr>
                <w:sz w:val="16"/>
              </w:rPr>
            </w:pPr>
            <w:r>
              <w:rPr>
                <w:sz w:val="16"/>
              </w:rPr>
              <w:t>501</w:t>
            </w:r>
          </w:p>
        </w:tc>
        <w:tc>
          <w:tcPr>
            <w:tcW w:w="4225" w:type="dxa"/>
          </w:tcPr>
          <w:p>
            <w:pPr>
              <w:pStyle w:val="TableParagraph"/>
              <w:spacing w:before="15"/>
              <w:ind w:left="29"/>
              <w:jc w:val="left"/>
              <w:rPr>
                <w:sz w:val="16"/>
              </w:rPr>
            </w:pPr>
            <w:r>
              <w:rPr>
                <w:sz w:val="16"/>
              </w:rPr>
              <w:t>Doce, de leite, cremoso</w:t>
            </w:r>
          </w:p>
        </w:tc>
        <w:tc>
          <w:tcPr>
            <w:tcW w:w="1743" w:type="dxa"/>
          </w:tcPr>
          <w:p>
            <w:pPr>
              <w:pStyle w:val="TableParagraph"/>
              <w:spacing w:before="15"/>
              <w:ind w:right="250"/>
              <w:jc w:val="right"/>
              <w:rPr>
                <w:sz w:val="16"/>
              </w:rPr>
            </w:pPr>
            <w:r>
              <w:rPr>
                <w:sz w:val="16"/>
              </w:rPr>
              <w:t>27,5</w:t>
            </w:r>
          </w:p>
        </w:tc>
        <w:tc>
          <w:tcPr>
            <w:tcW w:w="593" w:type="dxa"/>
          </w:tcPr>
          <w:p>
            <w:pPr>
              <w:pStyle w:val="TableParagraph"/>
              <w:spacing w:before="15"/>
              <w:ind w:right="176"/>
              <w:jc w:val="right"/>
              <w:rPr>
                <w:sz w:val="16"/>
              </w:rPr>
            </w:pPr>
            <w:r>
              <w:rPr>
                <w:sz w:val="16"/>
              </w:rPr>
              <w:t>306</w:t>
            </w:r>
          </w:p>
        </w:tc>
        <w:tc>
          <w:tcPr>
            <w:tcW w:w="557" w:type="dxa"/>
          </w:tcPr>
          <w:p>
            <w:pPr>
              <w:pStyle w:val="TableParagraph"/>
              <w:spacing w:before="15"/>
              <w:ind w:left="111"/>
              <w:jc w:val="left"/>
              <w:rPr>
                <w:sz w:val="16"/>
              </w:rPr>
            </w:pPr>
            <w:r>
              <w:rPr>
                <w:sz w:val="16"/>
              </w:rPr>
              <w:t>1282</w:t>
            </w:r>
          </w:p>
        </w:tc>
        <w:tc>
          <w:tcPr>
            <w:tcW w:w="751" w:type="dxa"/>
          </w:tcPr>
          <w:p>
            <w:pPr>
              <w:pStyle w:val="TableParagraph"/>
              <w:spacing w:before="15"/>
              <w:ind w:left="65" w:right="39"/>
              <w:rPr>
                <w:sz w:val="16"/>
              </w:rPr>
            </w:pPr>
            <w:r>
              <w:rPr>
                <w:sz w:val="16"/>
              </w:rPr>
              <w:t>5,5</w:t>
            </w:r>
          </w:p>
        </w:tc>
        <w:tc>
          <w:tcPr>
            <w:tcW w:w="727" w:type="dxa"/>
          </w:tcPr>
          <w:p>
            <w:pPr>
              <w:pStyle w:val="TableParagraph"/>
              <w:spacing w:before="15"/>
              <w:ind w:left="36" w:right="40"/>
              <w:rPr>
                <w:sz w:val="16"/>
              </w:rPr>
            </w:pPr>
            <w:r>
              <w:rPr>
                <w:sz w:val="16"/>
              </w:rPr>
              <w:t>6,0</w:t>
            </w:r>
          </w:p>
        </w:tc>
        <w:tc>
          <w:tcPr>
            <w:tcW w:w="857" w:type="dxa"/>
          </w:tcPr>
          <w:p>
            <w:pPr>
              <w:pStyle w:val="TableParagraph"/>
              <w:spacing w:before="15"/>
              <w:ind w:left="46" w:right="48"/>
              <w:rPr>
                <w:sz w:val="16"/>
              </w:rPr>
            </w:pPr>
            <w:r>
              <w:rPr>
                <w:sz w:val="16"/>
              </w:rPr>
              <w:t>20</w:t>
            </w:r>
          </w:p>
        </w:tc>
        <w:tc>
          <w:tcPr>
            <w:tcW w:w="630" w:type="dxa"/>
          </w:tcPr>
          <w:p>
            <w:pPr>
              <w:pStyle w:val="TableParagraph"/>
              <w:spacing w:before="15"/>
              <w:ind w:right="158"/>
              <w:jc w:val="right"/>
              <w:rPr>
                <w:sz w:val="16"/>
              </w:rPr>
            </w:pPr>
            <w:r>
              <w:rPr>
                <w:sz w:val="16"/>
              </w:rPr>
              <w:t>59,5</w:t>
            </w:r>
          </w:p>
        </w:tc>
        <w:tc>
          <w:tcPr>
            <w:tcW w:w="825" w:type="dxa"/>
          </w:tcPr>
          <w:p>
            <w:pPr>
              <w:pStyle w:val="TableParagraph"/>
              <w:spacing w:before="15"/>
              <w:ind w:left="302"/>
              <w:jc w:val="left"/>
              <w:rPr>
                <w:sz w:val="16"/>
              </w:rPr>
            </w:pPr>
            <w:r>
              <w:rPr>
                <w:sz w:val="16"/>
              </w:rPr>
              <w:t>NA</w:t>
            </w:r>
          </w:p>
        </w:tc>
        <w:tc>
          <w:tcPr>
            <w:tcW w:w="631" w:type="dxa"/>
          </w:tcPr>
          <w:p>
            <w:pPr>
              <w:pStyle w:val="TableParagraph"/>
              <w:spacing w:before="15"/>
              <w:ind w:left="53" w:right="47"/>
              <w:rPr>
                <w:sz w:val="16"/>
              </w:rPr>
            </w:pPr>
            <w:r>
              <w:rPr>
                <w:sz w:val="16"/>
              </w:rPr>
              <w:t>1,5</w:t>
            </w:r>
          </w:p>
        </w:tc>
        <w:tc>
          <w:tcPr>
            <w:tcW w:w="578" w:type="dxa"/>
          </w:tcPr>
          <w:p>
            <w:pPr>
              <w:pStyle w:val="TableParagraph"/>
              <w:spacing w:before="15"/>
              <w:ind w:left="48" w:right="42"/>
              <w:rPr>
                <w:sz w:val="16"/>
              </w:rPr>
            </w:pPr>
            <w:r>
              <w:rPr>
                <w:sz w:val="16"/>
              </w:rPr>
              <w:t>195</w:t>
            </w:r>
          </w:p>
        </w:tc>
        <w:tc>
          <w:tcPr>
            <w:tcW w:w="825" w:type="dxa"/>
          </w:tcPr>
          <w:p>
            <w:pPr>
              <w:pStyle w:val="TableParagraph"/>
              <w:spacing w:before="15"/>
              <w:ind w:left="44" w:right="45"/>
              <w:rPr>
                <w:sz w:val="16"/>
              </w:rPr>
            </w:pPr>
            <w:r>
              <w:rPr>
                <w:sz w:val="16"/>
              </w:rPr>
              <w:t>16</w:t>
            </w:r>
          </w:p>
        </w:tc>
      </w:tr>
      <w:tr>
        <w:trPr>
          <w:trHeight w:val="220" w:hRule="atLeast"/>
        </w:trPr>
        <w:tc>
          <w:tcPr>
            <w:tcW w:w="1123" w:type="dxa"/>
          </w:tcPr>
          <w:p>
            <w:pPr>
              <w:pStyle w:val="TableParagraph"/>
              <w:spacing w:before="16"/>
              <w:ind w:left="9" w:right="10"/>
              <w:rPr>
                <w:sz w:val="16"/>
              </w:rPr>
            </w:pPr>
            <w:r>
              <w:rPr>
                <w:sz w:val="16"/>
              </w:rPr>
              <w:t>502</w:t>
            </w:r>
          </w:p>
        </w:tc>
        <w:tc>
          <w:tcPr>
            <w:tcW w:w="4225" w:type="dxa"/>
          </w:tcPr>
          <w:p>
            <w:pPr>
              <w:pStyle w:val="TableParagraph"/>
              <w:spacing w:before="16"/>
              <w:ind w:left="29"/>
              <w:jc w:val="left"/>
              <w:rPr>
                <w:sz w:val="16"/>
              </w:rPr>
            </w:pPr>
            <w:r>
              <w:rPr>
                <w:sz w:val="16"/>
              </w:rPr>
              <w:t>Geléia, mocotó, natural</w:t>
            </w:r>
          </w:p>
        </w:tc>
        <w:tc>
          <w:tcPr>
            <w:tcW w:w="1743" w:type="dxa"/>
          </w:tcPr>
          <w:p>
            <w:pPr>
              <w:pStyle w:val="TableParagraph"/>
              <w:spacing w:before="16"/>
              <w:ind w:right="250"/>
              <w:jc w:val="right"/>
              <w:rPr>
                <w:sz w:val="16"/>
              </w:rPr>
            </w:pPr>
            <w:r>
              <w:rPr>
                <w:sz w:val="16"/>
              </w:rPr>
              <w:t>73,5</w:t>
            </w:r>
          </w:p>
        </w:tc>
        <w:tc>
          <w:tcPr>
            <w:tcW w:w="593" w:type="dxa"/>
          </w:tcPr>
          <w:p>
            <w:pPr>
              <w:pStyle w:val="TableParagraph"/>
              <w:spacing w:before="16"/>
              <w:ind w:right="176"/>
              <w:jc w:val="right"/>
              <w:rPr>
                <w:sz w:val="16"/>
              </w:rPr>
            </w:pPr>
            <w:r>
              <w:rPr>
                <w:sz w:val="16"/>
              </w:rPr>
              <w:t>106</w:t>
            </w:r>
          </w:p>
        </w:tc>
        <w:tc>
          <w:tcPr>
            <w:tcW w:w="557" w:type="dxa"/>
          </w:tcPr>
          <w:p>
            <w:pPr>
              <w:pStyle w:val="TableParagraph"/>
              <w:spacing w:before="16"/>
              <w:ind w:left="156"/>
              <w:jc w:val="left"/>
              <w:rPr>
                <w:sz w:val="16"/>
              </w:rPr>
            </w:pPr>
            <w:r>
              <w:rPr>
                <w:sz w:val="16"/>
              </w:rPr>
              <w:t>444</w:t>
            </w:r>
          </w:p>
        </w:tc>
        <w:tc>
          <w:tcPr>
            <w:tcW w:w="751" w:type="dxa"/>
          </w:tcPr>
          <w:p>
            <w:pPr>
              <w:pStyle w:val="TableParagraph"/>
              <w:spacing w:before="16"/>
              <w:ind w:left="65" w:right="39"/>
              <w:rPr>
                <w:sz w:val="16"/>
              </w:rPr>
            </w:pPr>
            <w:r>
              <w:rPr>
                <w:sz w:val="16"/>
              </w:rPr>
              <w:t>2,1</w:t>
            </w:r>
          </w:p>
        </w:tc>
        <w:tc>
          <w:tcPr>
            <w:tcW w:w="727" w:type="dxa"/>
          </w:tcPr>
          <w:p>
            <w:pPr>
              <w:pStyle w:val="TableParagraph"/>
              <w:spacing w:before="16"/>
              <w:ind w:left="36" w:right="40"/>
              <w:rPr>
                <w:sz w:val="16"/>
              </w:rPr>
            </w:pPr>
            <w:r>
              <w:rPr>
                <w:sz w:val="16"/>
              </w:rPr>
              <w:t>0,1</w:t>
            </w:r>
          </w:p>
        </w:tc>
        <w:tc>
          <w:tcPr>
            <w:tcW w:w="857" w:type="dxa"/>
          </w:tcPr>
          <w:p>
            <w:pPr>
              <w:pStyle w:val="TableParagraph"/>
              <w:spacing w:before="16"/>
              <w:ind w:left="44" w:right="48"/>
              <w:rPr>
                <w:sz w:val="16"/>
              </w:rPr>
            </w:pPr>
            <w:r>
              <w:rPr>
                <w:sz w:val="16"/>
              </w:rPr>
              <w:t>Tr</w:t>
            </w:r>
          </w:p>
        </w:tc>
        <w:tc>
          <w:tcPr>
            <w:tcW w:w="630" w:type="dxa"/>
          </w:tcPr>
          <w:p>
            <w:pPr>
              <w:pStyle w:val="TableParagraph"/>
              <w:spacing w:before="16"/>
              <w:ind w:right="158"/>
              <w:jc w:val="right"/>
              <w:rPr>
                <w:sz w:val="16"/>
              </w:rPr>
            </w:pPr>
            <w:r>
              <w:rPr>
                <w:sz w:val="16"/>
              </w:rPr>
              <w:t>24,2</w:t>
            </w:r>
          </w:p>
        </w:tc>
        <w:tc>
          <w:tcPr>
            <w:tcW w:w="825" w:type="dxa"/>
          </w:tcPr>
          <w:p>
            <w:pPr>
              <w:pStyle w:val="TableParagraph"/>
              <w:spacing w:before="16"/>
              <w:ind w:left="302"/>
              <w:jc w:val="left"/>
              <w:rPr>
                <w:sz w:val="16"/>
              </w:rPr>
            </w:pPr>
            <w:r>
              <w:rPr>
                <w:sz w:val="16"/>
              </w:rPr>
              <w:t>NA</w:t>
            </w:r>
          </w:p>
        </w:tc>
        <w:tc>
          <w:tcPr>
            <w:tcW w:w="631" w:type="dxa"/>
          </w:tcPr>
          <w:p>
            <w:pPr>
              <w:pStyle w:val="TableParagraph"/>
              <w:spacing w:before="16"/>
              <w:ind w:left="53" w:right="47"/>
              <w:rPr>
                <w:sz w:val="16"/>
              </w:rPr>
            </w:pPr>
            <w:r>
              <w:rPr>
                <w:sz w:val="16"/>
              </w:rPr>
              <w:t>0,1</w:t>
            </w:r>
          </w:p>
        </w:tc>
        <w:tc>
          <w:tcPr>
            <w:tcW w:w="578" w:type="dxa"/>
          </w:tcPr>
          <w:p>
            <w:pPr>
              <w:pStyle w:val="TableParagraph"/>
              <w:spacing w:before="16"/>
              <w:ind w:left="6"/>
              <w:rPr>
                <w:sz w:val="16"/>
              </w:rPr>
            </w:pPr>
            <w:r>
              <w:rPr>
                <w:w w:val="100"/>
                <w:sz w:val="16"/>
              </w:rPr>
              <w:t>4</w:t>
            </w:r>
          </w:p>
        </w:tc>
        <w:tc>
          <w:tcPr>
            <w:tcW w:w="825" w:type="dxa"/>
          </w:tcPr>
          <w:p>
            <w:pPr>
              <w:pStyle w:val="TableParagraph"/>
              <w:spacing w:before="16"/>
              <w:ind w:right="2"/>
              <w:rPr>
                <w:sz w:val="16"/>
              </w:rPr>
            </w:pPr>
            <w:r>
              <w:rPr>
                <w:w w:val="100"/>
                <w:sz w:val="16"/>
              </w:rPr>
              <w:t>1</w:t>
            </w:r>
          </w:p>
        </w:tc>
      </w:tr>
      <w:tr>
        <w:trPr>
          <w:trHeight w:val="219" w:hRule="atLeast"/>
        </w:trPr>
        <w:tc>
          <w:tcPr>
            <w:tcW w:w="1123" w:type="dxa"/>
          </w:tcPr>
          <w:p>
            <w:pPr>
              <w:pStyle w:val="TableParagraph"/>
              <w:spacing w:line="184" w:lineRule="exact" w:before="16"/>
              <w:ind w:left="9" w:right="10"/>
              <w:rPr>
                <w:sz w:val="16"/>
              </w:rPr>
            </w:pPr>
            <w:r>
              <w:rPr>
                <w:sz w:val="16"/>
              </w:rPr>
              <w:t>503</w:t>
            </w:r>
          </w:p>
        </w:tc>
        <w:tc>
          <w:tcPr>
            <w:tcW w:w="4225" w:type="dxa"/>
          </w:tcPr>
          <w:p>
            <w:pPr>
              <w:pStyle w:val="TableParagraph"/>
              <w:spacing w:line="184" w:lineRule="exact" w:before="16"/>
              <w:ind w:left="29"/>
              <w:jc w:val="left"/>
              <w:rPr>
                <w:sz w:val="16"/>
              </w:rPr>
            </w:pPr>
            <w:r>
              <w:rPr>
                <w:sz w:val="16"/>
              </w:rPr>
              <w:t>Glicose de milho</w:t>
            </w:r>
          </w:p>
        </w:tc>
        <w:tc>
          <w:tcPr>
            <w:tcW w:w="1743" w:type="dxa"/>
          </w:tcPr>
          <w:p>
            <w:pPr>
              <w:pStyle w:val="TableParagraph"/>
              <w:spacing w:line="184" w:lineRule="exact" w:before="16"/>
              <w:ind w:right="250"/>
              <w:jc w:val="right"/>
              <w:rPr>
                <w:sz w:val="16"/>
              </w:rPr>
            </w:pPr>
            <w:r>
              <w:rPr>
                <w:sz w:val="16"/>
              </w:rPr>
              <w:t>20,4</w:t>
            </w:r>
          </w:p>
        </w:tc>
        <w:tc>
          <w:tcPr>
            <w:tcW w:w="593" w:type="dxa"/>
          </w:tcPr>
          <w:p>
            <w:pPr>
              <w:pStyle w:val="TableParagraph"/>
              <w:spacing w:line="184" w:lineRule="exact" w:before="16"/>
              <w:ind w:right="176"/>
              <w:jc w:val="right"/>
              <w:rPr>
                <w:sz w:val="16"/>
              </w:rPr>
            </w:pPr>
            <w:r>
              <w:rPr>
                <w:sz w:val="16"/>
              </w:rPr>
              <w:t>292</w:t>
            </w:r>
          </w:p>
        </w:tc>
        <w:tc>
          <w:tcPr>
            <w:tcW w:w="557" w:type="dxa"/>
          </w:tcPr>
          <w:p>
            <w:pPr>
              <w:pStyle w:val="TableParagraph"/>
              <w:spacing w:line="184" w:lineRule="exact" w:before="16"/>
              <w:ind w:left="111"/>
              <w:jc w:val="left"/>
              <w:rPr>
                <w:sz w:val="16"/>
              </w:rPr>
            </w:pPr>
            <w:r>
              <w:rPr>
                <w:sz w:val="16"/>
              </w:rPr>
              <w:t>1222</w:t>
            </w:r>
          </w:p>
        </w:tc>
        <w:tc>
          <w:tcPr>
            <w:tcW w:w="751" w:type="dxa"/>
          </w:tcPr>
          <w:p>
            <w:pPr>
              <w:pStyle w:val="TableParagraph"/>
              <w:spacing w:line="184" w:lineRule="exact" w:before="16"/>
              <w:ind w:left="65" w:right="39"/>
              <w:rPr>
                <w:sz w:val="16"/>
              </w:rPr>
            </w:pPr>
            <w:r>
              <w:rPr>
                <w:sz w:val="16"/>
              </w:rPr>
              <w:t>0,0</w:t>
            </w:r>
          </w:p>
        </w:tc>
        <w:tc>
          <w:tcPr>
            <w:tcW w:w="727" w:type="dxa"/>
          </w:tcPr>
          <w:p>
            <w:pPr>
              <w:pStyle w:val="TableParagraph"/>
              <w:spacing w:line="184" w:lineRule="exact" w:before="16"/>
              <w:ind w:left="36" w:right="40"/>
              <w:rPr>
                <w:sz w:val="16"/>
              </w:rPr>
            </w:pPr>
            <w:r>
              <w:rPr>
                <w:sz w:val="16"/>
              </w:rPr>
              <w:t>0,0</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158"/>
              <w:jc w:val="right"/>
              <w:rPr>
                <w:sz w:val="16"/>
              </w:rPr>
            </w:pPr>
            <w:r>
              <w:rPr>
                <w:sz w:val="16"/>
              </w:rPr>
              <w:t>79,4</w:t>
            </w:r>
          </w:p>
        </w:tc>
        <w:tc>
          <w:tcPr>
            <w:tcW w:w="825" w:type="dxa"/>
          </w:tcPr>
          <w:p>
            <w:pPr>
              <w:pStyle w:val="TableParagraph"/>
              <w:spacing w:line="184" w:lineRule="exact" w:before="16"/>
              <w:ind w:left="302"/>
              <w:jc w:val="left"/>
              <w:rPr>
                <w:sz w:val="16"/>
              </w:rPr>
            </w:pPr>
            <w:r>
              <w:rPr>
                <w:sz w:val="16"/>
              </w:rPr>
              <w:t>NA</w:t>
            </w:r>
          </w:p>
        </w:tc>
        <w:tc>
          <w:tcPr>
            <w:tcW w:w="631" w:type="dxa"/>
          </w:tcPr>
          <w:p>
            <w:pPr>
              <w:pStyle w:val="TableParagraph"/>
              <w:spacing w:line="184" w:lineRule="exact" w:before="16"/>
              <w:ind w:left="53" w:right="47"/>
              <w:rPr>
                <w:sz w:val="16"/>
              </w:rPr>
            </w:pPr>
            <w:r>
              <w:rPr>
                <w:sz w:val="16"/>
              </w:rPr>
              <w:t>0,2</w:t>
            </w:r>
          </w:p>
        </w:tc>
        <w:tc>
          <w:tcPr>
            <w:tcW w:w="578" w:type="dxa"/>
          </w:tcPr>
          <w:p>
            <w:pPr>
              <w:pStyle w:val="TableParagraph"/>
              <w:spacing w:line="184" w:lineRule="exact" w:before="16"/>
              <w:ind w:left="6"/>
              <w:rPr>
                <w:sz w:val="16"/>
              </w:rPr>
            </w:pPr>
            <w:r>
              <w:rPr>
                <w:w w:val="100"/>
                <w:sz w:val="16"/>
              </w:rPr>
              <w:t>6</w:t>
            </w:r>
          </w:p>
        </w:tc>
        <w:tc>
          <w:tcPr>
            <w:tcW w:w="825" w:type="dxa"/>
          </w:tcPr>
          <w:p>
            <w:pPr>
              <w:pStyle w:val="TableParagraph"/>
              <w:spacing w:line="184" w:lineRule="exact" w:before="16"/>
              <w:ind w:right="2"/>
              <w:rPr>
                <w:sz w:val="16"/>
              </w:rPr>
            </w:pPr>
            <w:r>
              <w:rPr>
                <w:w w:val="100"/>
                <w:sz w:val="16"/>
              </w:rPr>
              <w:t>2</w:t>
            </w:r>
          </w:p>
        </w:tc>
      </w:tr>
      <w:tr>
        <w:trPr>
          <w:trHeight w:val="219" w:hRule="atLeast"/>
        </w:trPr>
        <w:tc>
          <w:tcPr>
            <w:tcW w:w="1123" w:type="dxa"/>
          </w:tcPr>
          <w:p>
            <w:pPr>
              <w:pStyle w:val="TableParagraph"/>
              <w:spacing w:before="15"/>
              <w:ind w:left="9" w:right="10"/>
              <w:rPr>
                <w:sz w:val="16"/>
              </w:rPr>
            </w:pPr>
            <w:r>
              <w:rPr>
                <w:sz w:val="16"/>
              </w:rPr>
              <w:t>504</w:t>
            </w:r>
          </w:p>
        </w:tc>
        <w:tc>
          <w:tcPr>
            <w:tcW w:w="4225" w:type="dxa"/>
          </w:tcPr>
          <w:p>
            <w:pPr>
              <w:pStyle w:val="TableParagraph"/>
              <w:spacing w:before="15"/>
              <w:ind w:left="29"/>
              <w:jc w:val="left"/>
              <w:rPr>
                <w:sz w:val="16"/>
              </w:rPr>
            </w:pPr>
            <w:r>
              <w:rPr>
                <w:sz w:val="16"/>
              </w:rPr>
              <w:t>Maria mole</w:t>
            </w:r>
          </w:p>
        </w:tc>
        <w:tc>
          <w:tcPr>
            <w:tcW w:w="1743" w:type="dxa"/>
          </w:tcPr>
          <w:p>
            <w:pPr>
              <w:pStyle w:val="TableParagraph"/>
              <w:spacing w:before="15"/>
              <w:ind w:right="250"/>
              <w:jc w:val="right"/>
              <w:rPr>
                <w:sz w:val="16"/>
              </w:rPr>
            </w:pPr>
            <w:r>
              <w:rPr>
                <w:sz w:val="16"/>
              </w:rPr>
              <w:t>21,6</w:t>
            </w:r>
          </w:p>
        </w:tc>
        <w:tc>
          <w:tcPr>
            <w:tcW w:w="593" w:type="dxa"/>
          </w:tcPr>
          <w:p>
            <w:pPr>
              <w:pStyle w:val="TableParagraph"/>
              <w:spacing w:before="15"/>
              <w:ind w:right="176"/>
              <w:jc w:val="right"/>
              <w:rPr>
                <w:sz w:val="16"/>
              </w:rPr>
            </w:pPr>
            <w:r>
              <w:rPr>
                <w:sz w:val="16"/>
              </w:rPr>
              <w:t>301</w:t>
            </w:r>
          </w:p>
        </w:tc>
        <w:tc>
          <w:tcPr>
            <w:tcW w:w="557" w:type="dxa"/>
          </w:tcPr>
          <w:p>
            <w:pPr>
              <w:pStyle w:val="TableParagraph"/>
              <w:spacing w:before="15"/>
              <w:ind w:left="111"/>
              <w:jc w:val="left"/>
              <w:rPr>
                <w:sz w:val="16"/>
              </w:rPr>
            </w:pPr>
            <w:r>
              <w:rPr>
                <w:sz w:val="16"/>
              </w:rPr>
              <w:t>1260</w:t>
            </w:r>
          </w:p>
        </w:tc>
        <w:tc>
          <w:tcPr>
            <w:tcW w:w="751" w:type="dxa"/>
          </w:tcPr>
          <w:p>
            <w:pPr>
              <w:pStyle w:val="TableParagraph"/>
              <w:spacing w:before="15"/>
              <w:ind w:left="65" w:right="39"/>
              <w:rPr>
                <w:sz w:val="16"/>
              </w:rPr>
            </w:pPr>
            <w:r>
              <w:rPr>
                <w:sz w:val="16"/>
              </w:rPr>
              <w:t>3,8</w:t>
            </w:r>
          </w:p>
        </w:tc>
        <w:tc>
          <w:tcPr>
            <w:tcW w:w="727" w:type="dxa"/>
          </w:tcPr>
          <w:p>
            <w:pPr>
              <w:pStyle w:val="TableParagraph"/>
              <w:spacing w:before="15"/>
              <w:ind w:left="36" w:right="40"/>
              <w:rPr>
                <w:sz w:val="16"/>
              </w:rPr>
            </w:pPr>
            <w:r>
              <w:rPr>
                <w:sz w:val="16"/>
              </w:rPr>
              <w:t>0,2</w:t>
            </w:r>
          </w:p>
        </w:tc>
        <w:tc>
          <w:tcPr>
            <w:tcW w:w="857" w:type="dxa"/>
          </w:tcPr>
          <w:p>
            <w:pPr>
              <w:pStyle w:val="TableParagraph"/>
              <w:spacing w:before="15"/>
              <w:ind w:left="42" w:right="48"/>
              <w:rPr>
                <w:sz w:val="16"/>
              </w:rPr>
            </w:pPr>
            <w:r>
              <w:rPr>
                <w:sz w:val="16"/>
              </w:rPr>
              <w:t>NA</w:t>
            </w:r>
          </w:p>
        </w:tc>
        <w:tc>
          <w:tcPr>
            <w:tcW w:w="630" w:type="dxa"/>
          </w:tcPr>
          <w:p>
            <w:pPr>
              <w:pStyle w:val="TableParagraph"/>
              <w:spacing w:before="15"/>
              <w:ind w:right="158"/>
              <w:jc w:val="right"/>
              <w:rPr>
                <w:sz w:val="16"/>
              </w:rPr>
            </w:pPr>
            <w:r>
              <w:rPr>
                <w:sz w:val="16"/>
              </w:rPr>
              <w:t>73,6</w:t>
            </w:r>
          </w:p>
        </w:tc>
        <w:tc>
          <w:tcPr>
            <w:tcW w:w="825" w:type="dxa"/>
          </w:tcPr>
          <w:p>
            <w:pPr>
              <w:pStyle w:val="TableParagraph"/>
              <w:spacing w:before="15"/>
              <w:ind w:left="302"/>
              <w:jc w:val="left"/>
              <w:rPr>
                <w:sz w:val="16"/>
              </w:rPr>
            </w:pPr>
            <w:r>
              <w:rPr>
                <w:sz w:val="16"/>
              </w:rPr>
              <w:t>0,7</w:t>
            </w:r>
          </w:p>
        </w:tc>
        <w:tc>
          <w:tcPr>
            <w:tcW w:w="631" w:type="dxa"/>
          </w:tcPr>
          <w:p>
            <w:pPr>
              <w:pStyle w:val="TableParagraph"/>
              <w:spacing w:before="15"/>
              <w:ind w:left="53" w:right="47"/>
              <w:rPr>
                <w:sz w:val="16"/>
              </w:rPr>
            </w:pPr>
            <w:r>
              <w:rPr>
                <w:sz w:val="16"/>
              </w:rPr>
              <w:t>0,9</w:t>
            </w:r>
          </w:p>
        </w:tc>
        <w:tc>
          <w:tcPr>
            <w:tcW w:w="578" w:type="dxa"/>
          </w:tcPr>
          <w:p>
            <w:pPr>
              <w:pStyle w:val="TableParagraph"/>
              <w:spacing w:before="15"/>
              <w:ind w:left="51" w:right="42"/>
              <w:rPr>
                <w:sz w:val="16"/>
              </w:rPr>
            </w:pPr>
            <w:r>
              <w:rPr>
                <w:sz w:val="16"/>
              </w:rPr>
              <w:t>13</w:t>
            </w:r>
          </w:p>
        </w:tc>
        <w:tc>
          <w:tcPr>
            <w:tcW w:w="825" w:type="dxa"/>
          </w:tcPr>
          <w:p>
            <w:pPr>
              <w:pStyle w:val="TableParagraph"/>
              <w:spacing w:before="15"/>
              <w:ind w:right="2"/>
              <w:rPr>
                <w:sz w:val="16"/>
              </w:rPr>
            </w:pPr>
            <w:r>
              <w:rPr>
                <w:w w:val="100"/>
                <w:sz w:val="16"/>
              </w:rPr>
              <w:t>7</w:t>
            </w:r>
          </w:p>
        </w:tc>
      </w:tr>
      <w:tr>
        <w:trPr>
          <w:trHeight w:val="220" w:hRule="atLeast"/>
        </w:trPr>
        <w:tc>
          <w:tcPr>
            <w:tcW w:w="1123" w:type="dxa"/>
          </w:tcPr>
          <w:p>
            <w:pPr>
              <w:pStyle w:val="TableParagraph"/>
              <w:spacing w:before="16"/>
              <w:ind w:left="9" w:right="10"/>
              <w:rPr>
                <w:sz w:val="16"/>
              </w:rPr>
            </w:pPr>
            <w:r>
              <w:rPr>
                <w:sz w:val="16"/>
              </w:rPr>
              <w:t>505</w:t>
            </w:r>
          </w:p>
        </w:tc>
        <w:tc>
          <w:tcPr>
            <w:tcW w:w="4225" w:type="dxa"/>
          </w:tcPr>
          <w:p>
            <w:pPr>
              <w:pStyle w:val="TableParagraph"/>
              <w:spacing w:before="16"/>
              <w:ind w:left="29"/>
              <w:jc w:val="left"/>
              <w:rPr>
                <w:sz w:val="16"/>
              </w:rPr>
            </w:pPr>
            <w:r>
              <w:rPr>
                <w:sz w:val="16"/>
              </w:rPr>
              <w:t>Maria mole, coco queimado</w:t>
            </w:r>
          </w:p>
        </w:tc>
        <w:tc>
          <w:tcPr>
            <w:tcW w:w="1743" w:type="dxa"/>
          </w:tcPr>
          <w:p>
            <w:pPr>
              <w:pStyle w:val="TableParagraph"/>
              <w:spacing w:before="16"/>
              <w:ind w:right="250"/>
              <w:jc w:val="right"/>
              <w:rPr>
                <w:sz w:val="16"/>
              </w:rPr>
            </w:pPr>
            <w:r>
              <w:rPr>
                <w:sz w:val="16"/>
              </w:rPr>
              <w:t>20,7</w:t>
            </w:r>
          </w:p>
        </w:tc>
        <w:tc>
          <w:tcPr>
            <w:tcW w:w="593" w:type="dxa"/>
          </w:tcPr>
          <w:p>
            <w:pPr>
              <w:pStyle w:val="TableParagraph"/>
              <w:spacing w:before="16"/>
              <w:ind w:right="176"/>
              <w:jc w:val="right"/>
              <w:rPr>
                <w:sz w:val="16"/>
              </w:rPr>
            </w:pPr>
            <w:r>
              <w:rPr>
                <w:sz w:val="16"/>
              </w:rPr>
              <w:t>307</w:t>
            </w:r>
          </w:p>
        </w:tc>
        <w:tc>
          <w:tcPr>
            <w:tcW w:w="557" w:type="dxa"/>
          </w:tcPr>
          <w:p>
            <w:pPr>
              <w:pStyle w:val="TableParagraph"/>
              <w:spacing w:before="16"/>
              <w:ind w:left="111"/>
              <w:jc w:val="left"/>
              <w:rPr>
                <w:sz w:val="16"/>
              </w:rPr>
            </w:pPr>
            <w:r>
              <w:rPr>
                <w:sz w:val="16"/>
              </w:rPr>
              <w:t>1283</w:t>
            </w:r>
          </w:p>
        </w:tc>
        <w:tc>
          <w:tcPr>
            <w:tcW w:w="751" w:type="dxa"/>
          </w:tcPr>
          <w:p>
            <w:pPr>
              <w:pStyle w:val="TableParagraph"/>
              <w:spacing w:before="16"/>
              <w:ind w:left="65" w:right="39"/>
              <w:rPr>
                <w:sz w:val="16"/>
              </w:rPr>
            </w:pPr>
            <w:r>
              <w:rPr>
                <w:sz w:val="16"/>
              </w:rPr>
              <w:t>3,9</w:t>
            </w:r>
          </w:p>
        </w:tc>
        <w:tc>
          <w:tcPr>
            <w:tcW w:w="727" w:type="dxa"/>
          </w:tcPr>
          <w:p>
            <w:pPr>
              <w:pStyle w:val="TableParagraph"/>
              <w:spacing w:before="16"/>
              <w:ind w:left="36" w:right="40"/>
              <w:rPr>
                <w:sz w:val="16"/>
              </w:rPr>
            </w:pPr>
            <w:r>
              <w:rPr>
                <w:sz w:val="16"/>
              </w:rPr>
              <w:t>0,1</w:t>
            </w:r>
          </w:p>
        </w:tc>
        <w:tc>
          <w:tcPr>
            <w:tcW w:w="857" w:type="dxa"/>
          </w:tcPr>
          <w:p>
            <w:pPr>
              <w:pStyle w:val="TableParagraph"/>
              <w:spacing w:before="16"/>
              <w:ind w:left="42" w:right="48"/>
              <w:rPr>
                <w:sz w:val="16"/>
              </w:rPr>
            </w:pPr>
            <w:r>
              <w:rPr>
                <w:sz w:val="16"/>
              </w:rPr>
              <w:t>NA</w:t>
            </w:r>
          </w:p>
        </w:tc>
        <w:tc>
          <w:tcPr>
            <w:tcW w:w="630" w:type="dxa"/>
          </w:tcPr>
          <w:p>
            <w:pPr>
              <w:pStyle w:val="TableParagraph"/>
              <w:spacing w:before="16"/>
              <w:ind w:right="158"/>
              <w:jc w:val="right"/>
              <w:rPr>
                <w:sz w:val="16"/>
              </w:rPr>
            </w:pPr>
            <w:r>
              <w:rPr>
                <w:sz w:val="16"/>
              </w:rPr>
              <w:t>75,1</w:t>
            </w:r>
          </w:p>
        </w:tc>
        <w:tc>
          <w:tcPr>
            <w:tcW w:w="825" w:type="dxa"/>
          </w:tcPr>
          <w:p>
            <w:pPr>
              <w:pStyle w:val="TableParagraph"/>
              <w:spacing w:before="16"/>
              <w:ind w:left="302"/>
              <w:jc w:val="left"/>
              <w:rPr>
                <w:sz w:val="16"/>
              </w:rPr>
            </w:pPr>
            <w:r>
              <w:rPr>
                <w:sz w:val="16"/>
              </w:rPr>
              <w:t>0,6</w:t>
            </w:r>
          </w:p>
        </w:tc>
        <w:tc>
          <w:tcPr>
            <w:tcW w:w="631" w:type="dxa"/>
          </w:tcPr>
          <w:p>
            <w:pPr>
              <w:pStyle w:val="TableParagraph"/>
              <w:spacing w:before="16"/>
              <w:ind w:left="53" w:right="47"/>
              <w:rPr>
                <w:sz w:val="16"/>
              </w:rPr>
            </w:pPr>
            <w:r>
              <w:rPr>
                <w:sz w:val="16"/>
              </w:rPr>
              <w:t>0,2</w:t>
            </w:r>
          </w:p>
        </w:tc>
        <w:tc>
          <w:tcPr>
            <w:tcW w:w="578" w:type="dxa"/>
          </w:tcPr>
          <w:p>
            <w:pPr>
              <w:pStyle w:val="TableParagraph"/>
              <w:spacing w:before="16"/>
              <w:ind w:left="51" w:right="42"/>
              <w:rPr>
                <w:sz w:val="16"/>
              </w:rPr>
            </w:pPr>
            <w:r>
              <w:rPr>
                <w:sz w:val="16"/>
              </w:rPr>
              <w:t>19</w:t>
            </w:r>
          </w:p>
        </w:tc>
        <w:tc>
          <w:tcPr>
            <w:tcW w:w="825" w:type="dxa"/>
          </w:tcPr>
          <w:p>
            <w:pPr>
              <w:pStyle w:val="TableParagraph"/>
              <w:spacing w:before="16"/>
              <w:ind w:right="2"/>
              <w:rPr>
                <w:sz w:val="16"/>
              </w:rPr>
            </w:pPr>
            <w:r>
              <w:rPr>
                <w:w w:val="100"/>
                <w:sz w:val="16"/>
              </w:rPr>
              <w:t>6</w:t>
            </w:r>
          </w:p>
        </w:tc>
      </w:tr>
      <w:tr>
        <w:trPr>
          <w:trHeight w:val="219" w:hRule="atLeast"/>
        </w:trPr>
        <w:tc>
          <w:tcPr>
            <w:tcW w:w="1123" w:type="dxa"/>
          </w:tcPr>
          <w:p>
            <w:pPr>
              <w:pStyle w:val="TableParagraph"/>
              <w:spacing w:line="184" w:lineRule="exact" w:before="16"/>
              <w:ind w:left="9" w:right="10"/>
              <w:rPr>
                <w:sz w:val="16"/>
              </w:rPr>
            </w:pPr>
            <w:r>
              <w:rPr>
                <w:sz w:val="16"/>
              </w:rPr>
              <w:t>506</w:t>
            </w:r>
          </w:p>
        </w:tc>
        <w:tc>
          <w:tcPr>
            <w:tcW w:w="4225" w:type="dxa"/>
          </w:tcPr>
          <w:p>
            <w:pPr>
              <w:pStyle w:val="TableParagraph"/>
              <w:spacing w:line="184" w:lineRule="exact" w:before="16"/>
              <w:ind w:left="29"/>
              <w:jc w:val="left"/>
              <w:rPr>
                <w:sz w:val="16"/>
              </w:rPr>
            </w:pPr>
            <w:r>
              <w:rPr>
                <w:sz w:val="16"/>
              </w:rPr>
              <w:t>Marmelada</w:t>
            </w:r>
          </w:p>
        </w:tc>
        <w:tc>
          <w:tcPr>
            <w:tcW w:w="1743" w:type="dxa"/>
          </w:tcPr>
          <w:p>
            <w:pPr>
              <w:pStyle w:val="TableParagraph"/>
              <w:spacing w:line="184" w:lineRule="exact" w:before="16"/>
              <w:ind w:right="250"/>
              <w:jc w:val="right"/>
              <w:rPr>
                <w:sz w:val="16"/>
              </w:rPr>
            </w:pPr>
            <w:r>
              <w:rPr>
                <w:sz w:val="16"/>
              </w:rPr>
              <w:t>28,5</w:t>
            </w:r>
          </w:p>
        </w:tc>
        <w:tc>
          <w:tcPr>
            <w:tcW w:w="593" w:type="dxa"/>
          </w:tcPr>
          <w:p>
            <w:pPr>
              <w:pStyle w:val="TableParagraph"/>
              <w:spacing w:line="184" w:lineRule="exact" w:before="16"/>
              <w:ind w:right="176"/>
              <w:jc w:val="right"/>
              <w:rPr>
                <w:sz w:val="16"/>
              </w:rPr>
            </w:pPr>
            <w:r>
              <w:rPr>
                <w:sz w:val="16"/>
              </w:rPr>
              <w:t>257</w:t>
            </w:r>
          </w:p>
        </w:tc>
        <w:tc>
          <w:tcPr>
            <w:tcW w:w="557" w:type="dxa"/>
          </w:tcPr>
          <w:p>
            <w:pPr>
              <w:pStyle w:val="TableParagraph"/>
              <w:spacing w:line="184" w:lineRule="exact" w:before="16"/>
              <w:ind w:left="111"/>
              <w:jc w:val="left"/>
              <w:rPr>
                <w:sz w:val="16"/>
              </w:rPr>
            </w:pPr>
            <w:r>
              <w:rPr>
                <w:sz w:val="16"/>
              </w:rPr>
              <w:t>1076</w:t>
            </w:r>
          </w:p>
        </w:tc>
        <w:tc>
          <w:tcPr>
            <w:tcW w:w="751" w:type="dxa"/>
          </w:tcPr>
          <w:p>
            <w:pPr>
              <w:pStyle w:val="TableParagraph"/>
              <w:spacing w:line="184" w:lineRule="exact" w:before="16"/>
              <w:ind w:left="65" w:right="39"/>
              <w:rPr>
                <w:sz w:val="16"/>
              </w:rPr>
            </w:pPr>
            <w:r>
              <w:rPr>
                <w:sz w:val="16"/>
              </w:rPr>
              <w:t>0,4</w:t>
            </w:r>
          </w:p>
        </w:tc>
        <w:tc>
          <w:tcPr>
            <w:tcW w:w="727" w:type="dxa"/>
          </w:tcPr>
          <w:p>
            <w:pPr>
              <w:pStyle w:val="TableParagraph"/>
              <w:spacing w:line="184" w:lineRule="exact" w:before="16"/>
              <w:ind w:left="36" w:right="40"/>
              <w:rPr>
                <w:sz w:val="16"/>
              </w:rPr>
            </w:pPr>
            <w:r>
              <w:rPr>
                <w:sz w:val="16"/>
              </w:rPr>
              <w:t>0,1</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158"/>
              <w:jc w:val="right"/>
              <w:rPr>
                <w:sz w:val="16"/>
              </w:rPr>
            </w:pPr>
            <w:r>
              <w:rPr>
                <w:sz w:val="16"/>
              </w:rPr>
              <w:t>70,8</w:t>
            </w:r>
          </w:p>
        </w:tc>
        <w:tc>
          <w:tcPr>
            <w:tcW w:w="825" w:type="dxa"/>
          </w:tcPr>
          <w:p>
            <w:pPr>
              <w:pStyle w:val="TableParagraph"/>
              <w:spacing w:line="184" w:lineRule="exact" w:before="16"/>
              <w:ind w:left="302"/>
              <w:jc w:val="left"/>
              <w:rPr>
                <w:sz w:val="16"/>
              </w:rPr>
            </w:pPr>
            <w:r>
              <w:rPr>
                <w:sz w:val="16"/>
              </w:rPr>
              <w:t>4,1</w:t>
            </w:r>
          </w:p>
        </w:tc>
        <w:tc>
          <w:tcPr>
            <w:tcW w:w="631" w:type="dxa"/>
          </w:tcPr>
          <w:p>
            <w:pPr>
              <w:pStyle w:val="TableParagraph"/>
              <w:spacing w:line="184" w:lineRule="exact" w:before="16"/>
              <w:ind w:left="53" w:right="47"/>
              <w:rPr>
                <w:sz w:val="16"/>
              </w:rPr>
            </w:pPr>
            <w:r>
              <w:rPr>
                <w:sz w:val="16"/>
              </w:rPr>
              <w:t>0,2</w:t>
            </w:r>
          </w:p>
        </w:tc>
        <w:tc>
          <w:tcPr>
            <w:tcW w:w="578" w:type="dxa"/>
          </w:tcPr>
          <w:p>
            <w:pPr>
              <w:pStyle w:val="TableParagraph"/>
              <w:spacing w:line="184" w:lineRule="exact" w:before="16"/>
              <w:ind w:left="51" w:right="42"/>
              <w:rPr>
                <w:sz w:val="16"/>
              </w:rPr>
            </w:pPr>
            <w:r>
              <w:rPr>
                <w:sz w:val="16"/>
              </w:rPr>
              <w:t>11</w:t>
            </w:r>
          </w:p>
        </w:tc>
        <w:tc>
          <w:tcPr>
            <w:tcW w:w="825" w:type="dxa"/>
          </w:tcPr>
          <w:p>
            <w:pPr>
              <w:pStyle w:val="TableParagraph"/>
              <w:spacing w:line="184" w:lineRule="exact" w:before="16"/>
              <w:ind w:right="2"/>
              <w:rPr>
                <w:sz w:val="16"/>
              </w:rPr>
            </w:pPr>
            <w:r>
              <w:rPr>
                <w:w w:val="100"/>
                <w:sz w:val="16"/>
              </w:rPr>
              <w:t>6</w:t>
            </w:r>
          </w:p>
        </w:tc>
      </w:tr>
      <w:tr>
        <w:trPr>
          <w:trHeight w:val="219" w:hRule="atLeast"/>
        </w:trPr>
        <w:tc>
          <w:tcPr>
            <w:tcW w:w="1123" w:type="dxa"/>
          </w:tcPr>
          <w:p>
            <w:pPr>
              <w:pStyle w:val="TableParagraph"/>
              <w:spacing w:before="15"/>
              <w:ind w:left="9" w:right="10"/>
              <w:rPr>
                <w:sz w:val="16"/>
              </w:rPr>
            </w:pPr>
            <w:r>
              <w:rPr>
                <w:sz w:val="16"/>
              </w:rPr>
              <w:t>507</w:t>
            </w:r>
          </w:p>
        </w:tc>
        <w:tc>
          <w:tcPr>
            <w:tcW w:w="4225" w:type="dxa"/>
          </w:tcPr>
          <w:p>
            <w:pPr>
              <w:pStyle w:val="TableParagraph"/>
              <w:spacing w:before="15"/>
              <w:ind w:left="29"/>
              <w:jc w:val="left"/>
              <w:rPr>
                <w:sz w:val="16"/>
              </w:rPr>
            </w:pPr>
            <w:r>
              <w:rPr>
                <w:sz w:val="16"/>
              </w:rPr>
              <w:t>Mel, de abelha</w:t>
            </w:r>
          </w:p>
        </w:tc>
        <w:tc>
          <w:tcPr>
            <w:tcW w:w="1743" w:type="dxa"/>
          </w:tcPr>
          <w:p>
            <w:pPr>
              <w:pStyle w:val="TableParagraph"/>
              <w:spacing w:before="15"/>
              <w:ind w:right="250"/>
              <w:jc w:val="right"/>
              <w:rPr>
                <w:sz w:val="16"/>
              </w:rPr>
            </w:pPr>
            <w:r>
              <w:rPr>
                <w:sz w:val="16"/>
              </w:rPr>
              <w:t>15,8</w:t>
            </w:r>
          </w:p>
        </w:tc>
        <w:tc>
          <w:tcPr>
            <w:tcW w:w="593" w:type="dxa"/>
          </w:tcPr>
          <w:p>
            <w:pPr>
              <w:pStyle w:val="TableParagraph"/>
              <w:spacing w:before="15"/>
              <w:ind w:right="176"/>
              <w:jc w:val="right"/>
              <w:rPr>
                <w:sz w:val="16"/>
              </w:rPr>
            </w:pPr>
            <w:r>
              <w:rPr>
                <w:sz w:val="16"/>
              </w:rPr>
              <w:t>309</w:t>
            </w:r>
          </w:p>
        </w:tc>
        <w:tc>
          <w:tcPr>
            <w:tcW w:w="557" w:type="dxa"/>
          </w:tcPr>
          <w:p>
            <w:pPr>
              <w:pStyle w:val="TableParagraph"/>
              <w:spacing w:before="15"/>
              <w:ind w:left="111"/>
              <w:jc w:val="left"/>
              <w:rPr>
                <w:sz w:val="16"/>
              </w:rPr>
            </w:pPr>
            <w:r>
              <w:rPr>
                <w:sz w:val="16"/>
              </w:rPr>
              <w:t>1294</w:t>
            </w:r>
          </w:p>
        </w:tc>
        <w:tc>
          <w:tcPr>
            <w:tcW w:w="751" w:type="dxa"/>
          </w:tcPr>
          <w:p>
            <w:pPr>
              <w:pStyle w:val="TableParagraph"/>
              <w:spacing w:before="15"/>
              <w:ind w:left="65" w:right="39"/>
              <w:rPr>
                <w:sz w:val="16"/>
              </w:rPr>
            </w:pPr>
            <w:r>
              <w:rPr>
                <w:sz w:val="16"/>
              </w:rPr>
              <w:t>0,0</w:t>
            </w:r>
          </w:p>
        </w:tc>
        <w:tc>
          <w:tcPr>
            <w:tcW w:w="727" w:type="dxa"/>
          </w:tcPr>
          <w:p>
            <w:pPr>
              <w:pStyle w:val="TableParagraph"/>
              <w:spacing w:before="15"/>
              <w:ind w:left="36" w:right="40"/>
              <w:rPr>
                <w:sz w:val="16"/>
              </w:rPr>
            </w:pPr>
            <w:r>
              <w:rPr>
                <w:sz w:val="16"/>
              </w:rPr>
              <w:t>0,0</w:t>
            </w:r>
          </w:p>
        </w:tc>
        <w:tc>
          <w:tcPr>
            <w:tcW w:w="857" w:type="dxa"/>
          </w:tcPr>
          <w:p>
            <w:pPr>
              <w:pStyle w:val="TableParagraph"/>
              <w:spacing w:before="15"/>
              <w:ind w:left="42" w:right="48"/>
              <w:rPr>
                <w:sz w:val="16"/>
              </w:rPr>
            </w:pPr>
            <w:r>
              <w:rPr>
                <w:sz w:val="16"/>
              </w:rPr>
              <w:t>NA</w:t>
            </w:r>
          </w:p>
        </w:tc>
        <w:tc>
          <w:tcPr>
            <w:tcW w:w="630" w:type="dxa"/>
          </w:tcPr>
          <w:p>
            <w:pPr>
              <w:pStyle w:val="TableParagraph"/>
              <w:spacing w:before="15"/>
              <w:ind w:right="158"/>
              <w:jc w:val="right"/>
              <w:rPr>
                <w:sz w:val="16"/>
              </w:rPr>
            </w:pPr>
            <w:r>
              <w:rPr>
                <w:sz w:val="16"/>
              </w:rPr>
              <w:t>84,0</w:t>
            </w:r>
          </w:p>
        </w:tc>
        <w:tc>
          <w:tcPr>
            <w:tcW w:w="825" w:type="dxa"/>
          </w:tcPr>
          <w:p>
            <w:pPr>
              <w:pStyle w:val="TableParagraph"/>
              <w:spacing w:before="15"/>
              <w:ind w:left="302"/>
              <w:jc w:val="left"/>
              <w:rPr>
                <w:sz w:val="16"/>
              </w:rPr>
            </w:pPr>
            <w:r>
              <w:rPr>
                <w:sz w:val="16"/>
              </w:rPr>
              <w:t>NA</w:t>
            </w:r>
          </w:p>
        </w:tc>
        <w:tc>
          <w:tcPr>
            <w:tcW w:w="631" w:type="dxa"/>
          </w:tcPr>
          <w:p>
            <w:pPr>
              <w:pStyle w:val="TableParagraph"/>
              <w:spacing w:before="15"/>
              <w:ind w:left="53" w:right="47"/>
              <w:rPr>
                <w:sz w:val="16"/>
              </w:rPr>
            </w:pPr>
            <w:r>
              <w:rPr>
                <w:sz w:val="16"/>
              </w:rPr>
              <w:t>0,1</w:t>
            </w:r>
          </w:p>
        </w:tc>
        <w:tc>
          <w:tcPr>
            <w:tcW w:w="578" w:type="dxa"/>
          </w:tcPr>
          <w:p>
            <w:pPr>
              <w:pStyle w:val="TableParagraph"/>
              <w:spacing w:before="15"/>
              <w:ind w:left="51" w:right="42"/>
              <w:rPr>
                <w:sz w:val="16"/>
              </w:rPr>
            </w:pPr>
            <w:r>
              <w:rPr>
                <w:sz w:val="16"/>
              </w:rPr>
              <w:t>10</w:t>
            </w:r>
          </w:p>
        </w:tc>
        <w:tc>
          <w:tcPr>
            <w:tcW w:w="825" w:type="dxa"/>
          </w:tcPr>
          <w:p>
            <w:pPr>
              <w:pStyle w:val="TableParagraph"/>
              <w:spacing w:before="15"/>
              <w:ind w:right="2"/>
              <w:rPr>
                <w:sz w:val="16"/>
              </w:rPr>
            </w:pPr>
            <w:r>
              <w:rPr>
                <w:w w:val="100"/>
                <w:sz w:val="16"/>
              </w:rPr>
              <w:t>6</w:t>
            </w:r>
          </w:p>
        </w:tc>
      </w:tr>
      <w:tr>
        <w:trPr>
          <w:trHeight w:val="220" w:hRule="atLeast"/>
        </w:trPr>
        <w:tc>
          <w:tcPr>
            <w:tcW w:w="1123" w:type="dxa"/>
          </w:tcPr>
          <w:p>
            <w:pPr>
              <w:pStyle w:val="TableParagraph"/>
              <w:spacing w:before="16"/>
              <w:ind w:left="9" w:right="10"/>
              <w:rPr>
                <w:sz w:val="16"/>
              </w:rPr>
            </w:pPr>
            <w:r>
              <w:rPr>
                <w:sz w:val="16"/>
              </w:rPr>
              <w:t>508</w:t>
            </w:r>
          </w:p>
        </w:tc>
        <w:tc>
          <w:tcPr>
            <w:tcW w:w="4225" w:type="dxa"/>
          </w:tcPr>
          <w:p>
            <w:pPr>
              <w:pStyle w:val="TableParagraph"/>
              <w:spacing w:before="16"/>
              <w:ind w:left="29"/>
              <w:jc w:val="left"/>
              <w:rPr>
                <w:sz w:val="16"/>
              </w:rPr>
            </w:pPr>
            <w:r>
              <w:rPr>
                <w:sz w:val="16"/>
              </w:rPr>
              <w:t>Melado</w:t>
            </w:r>
          </w:p>
        </w:tc>
        <w:tc>
          <w:tcPr>
            <w:tcW w:w="1743" w:type="dxa"/>
          </w:tcPr>
          <w:p>
            <w:pPr>
              <w:pStyle w:val="TableParagraph"/>
              <w:spacing w:before="16"/>
              <w:ind w:right="250"/>
              <w:jc w:val="right"/>
              <w:rPr>
                <w:sz w:val="16"/>
              </w:rPr>
            </w:pPr>
            <w:r>
              <w:rPr>
                <w:sz w:val="16"/>
              </w:rPr>
              <w:t>22,1</w:t>
            </w:r>
          </w:p>
        </w:tc>
        <w:tc>
          <w:tcPr>
            <w:tcW w:w="593" w:type="dxa"/>
          </w:tcPr>
          <w:p>
            <w:pPr>
              <w:pStyle w:val="TableParagraph"/>
              <w:spacing w:before="16"/>
              <w:ind w:right="176"/>
              <w:jc w:val="right"/>
              <w:rPr>
                <w:sz w:val="16"/>
              </w:rPr>
            </w:pPr>
            <w:r>
              <w:rPr>
                <w:sz w:val="16"/>
              </w:rPr>
              <w:t>297</w:t>
            </w:r>
          </w:p>
        </w:tc>
        <w:tc>
          <w:tcPr>
            <w:tcW w:w="557" w:type="dxa"/>
          </w:tcPr>
          <w:p>
            <w:pPr>
              <w:pStyle w:val="TableParagraph"/>
              <w:spacing w:before="16"/>
              <w:ind w:left="111"/>
              <w:jc w:val="left"/>
              <w:rPr>
                <w:sz w:val="16"/>
              </w:rPr>
            </w:pPr>
            <w:r>
              <w:rPr>
                <w:sz w:val="16"/>
              </w:rPr>
              <w:t>1241</w:t>
            </w:r>
          </w:p>
        </w:tc>
        <w:tc>
          <w:tcPr>
            <w:tcW w:w="751" w:type="dxa"/>
          </w:tcPr>
          <w:p>
            <w:pPr>
              <w:pStyle w:val="TableParagraph"/>
              <w:spacing w:before="16"/>
              <w:ind w:left="65" w:right="39"/>
              <w:rPr>
                <w:sz w:val="16"/>
              </w:rPr>
            </w:pPr>
            <w:r>
              <w:rPr>
                <w:sz w:val="16"/>
              </w:rPr>
              <w:t>0,0</w:t>
            </w:r>
          </w:p>
        </w:tc>
        <w:tc>
          <w:tcPr>
            <w:tcW w:w="727" w:type="dxa"/>
          </w:tcPr>
          <w:p>
            <w:pPr>
              <w:pStyle w:val="TableParagraph"/>
              <w:spacing w:before="16"/>
              <w:ind w:left="36" w:right="40"/>
              <w:rPr>
                <w:sz w:val="16"/>
              </w:rPr>
            </w:pPr>
            <w:r>
              <w:rPr>
                <w:sz w:val="16"/>
              </w:rPr>
              <w:t>0,0</w:t>
            </w:r>
          </w:p>
        </w:tc>
        <w:tc>
          <w:tcPr>
            <w:tcW w:w="857" w:type="dxa"/>
          </w:tcPr>
          <w:p>
            <w:pPr>
              <w:pStyle w:val="TableParagraph"/>
              <w:spacing w:before="16"/>
              <w:ind w:left="42" w:right="48"/>
              <w:rPr>
                <w:sz w:val="16"/>
              </w:rPr>
            </w:pPr>
            <w:r>
              <w:rPr>
                <w:sz w:val="16"/>
              </w:rPr>
              <w:t>NA</w:t>
            </w:r>
          </w:p>
        </w:tc>
        <w:tc>
          <w:tcPr>
            <w:tcW w:w="630" w:type="dxa"/>
          </w:tcPr>
          <w:p>
            <w:pPr>
              <w:pStyle w:val="TableParagraph"/>
              <w:spacing w:before="16"/>
              <w:ind w:right="158"/>
              <w:jc w:val="right"/>
              <w:rPr>
                <w:sz w:val="16"/>
              </w:rPr>
            </w:pPr>
            <w:r>
              <w:rPr>
                <w:sz w:val="16"/>
              </w:rPr>
              <w:t>76,6</w:t>
            </w:r>
          </w:p>
        </w:tc>
        <w:tc>
          <w:tcPr>
            <w:tcW w:w="825" w:type="dxa"/>
          </w:tcPr>
          <w:p>
            <w:pPr>
              <w:pStyle w:val="TableParagraph"/>
              <w:spacing w:before="16"/>
              <w:ind w:left="302"/>
              <w:jc w:val="left"/>
              <w:rPr>
                <w:sz w:val="16"/>
              </w:rPr>
            </w:pPr>
            <w:r>
              <w:rPr>
                <w:sz w:val="16"/>
              </w:rPr>
              <w:t>NA</w:t>
            </w:r>
          </w:p>
        </w:tc>
        <w:tc>
          <w:tcPr>
            <w:tcW w:w="631" w:type="dxa"/>
          </w:tcPr>
          <w:p>
            <w:pPr>
              <w:pStyle w:val="TableParagraph"/>
              <w:spacing w:before="16"/>
              <w:ind w:left="53" w:right="47"/>
              <w:rPr>
                <w:sz w:val="16"/>
              </w:rPr>
            </w:pPr>
            <w:r>
              <w:rPr>
                <w:sz w:val="16"/>
              </w:rPr>
              <w:t>1,3</w:t>
            </w:r>
          </w:p>
        </w:tc>
        <w:tc>
          <w:tcPr>
            <w:tcW w:w="578" w:type="dxa"/>
          </w:tcPr>
          <w:p>
            <w:pPr>
              <w:pStyle w:val="TableParagraph"/>
              <w:spacing w:before="16"/>
              <w:ind w:left="48" w:right="42"/>
              <w:rPr>
                <w:sz w:val="16"/>
              </w:rPr>
            </w:pPr>
            <w:r>
              <w:rPr>
                <w:sz w:val="16"/>
              </w:rPr>
              <w:t>102</w:t>
            </w:r>
          </w:p>
        </w:tc>
        <w:tc>
          <w:tcPr>
            <w:tcW w:w="825" w:type="dxa"/>
          </w:tcPr>
          <w:p>
            <w:pPr>
              <w:pStyle w:val="TableParagraph"/>
              <w:spacing w:before="16"/>
              <w:ind w:left="44" w:right="45"/>
              <w:rPr>
                <w:sz w:val="16"/>
              </w:rPr>
            </w:pPr>
            <w:r>
              <w:rPr>
                <w:sz w:val="16"/>
              </w:rPr>
              <w:t>115</w:t>
            </w:r>
          </w:p>
        </w:tc>
      </w:tr>
      <w:tr>
        <w:trPr>
          <w:trHeight w:val="219" w:hRule="atLeast"/>
        </w:trPr>
        <w:tc>
          <w:tcPr>
            <w:tcW w:w="1123" w:type="dxa"/>
          </w:tcPr>
          <w:p>
            <w:pPr>
              <w:pStyle w:val="TableParagraph"/>
              <w:spacing w:line="184" w:lineRule="exact" w:before="16"/>
              <w:ind w:left="9" w:right="10"/>
              <w:rPr>
                <w:sz w:val="16"/>
              </w:rPr>
            </w:pPr>
            <w:r>
              <w:rPr>
                <w:sz w:val="16"/>
              </w:rPr>
              <w:t>509</w:t>
            </w:r>
          </w:p>
        </w:tc>
        <w:tc>
          <w:tcPr>
            <w:tcW w:w="4225" w:type="dxa"/>
          </w:tcPr>
          <w:p>
            <w:pPr>
              <w:pStyle w:val="TableParagraph"/>
              <w:spacing w:line="184" w:lineRule="exact" w:before="16"/>
              <w:ind w:left="29"/>
              <w:jc w:val="left"/>
              <w:rPr>
                <w:sz w:val="16"/>
              </w:rPr>
            </w:pPr>
            <w:r>
              <w:rPr>
                <w:sz w:val="16"/>
              </w:rPr>
              <w:t>Quindim</w:t>
            </w:r>
          </w:p>
        </w:tc>
        <w:tc>
          <w:tcPr>
            <w:tcW w:w="1743" w:type="dxa"/>
          </w:tcPr>
          <w:p>
            <w:pPr>
              <w:pStyle w:val="TableParagraph"/>
              <w:spacing w:line="184" w:lineRule="exact" w:before="16"/>
              <w:ind w:right="250"/>
              <w:jc w:val="right"/>
              <w:rPr>
                <w:sz w:val="16"/>
              </w:rPr>
            </w:pPr>
            <w:r>
              <w:rPr>
                <w:sz w:val="16"/>
              </w:rPr>
              <w:t>23,9</w:t>
            </w:r>
          </w:p>
        </w:tc>
        <w:tc>
          <w:tcPr>
            <w:tcW w:w="593" w:type="dxa"/>
          </w:tcPr>
          <w:p>
            <w:pPr>
              <w:pStyle w:val="TableParagraph"/>
              <w:spacing w:line="184" w:lineRule="exact" w:before="16"/>
              <w:ind w:right="176"/>
              <w:jc w:val="right"/>
              <w:rPr>
                <w:sz w:val="16"/>
              </w:rPr>
            </w:pPr>
            <w:r>
              <w:rPr>
                <w:sz w:val="16"/>
              </w:rPr>
              <w:t>411</w:t>
            </w:r>
          </w:p>
        </w:tc>
        <w:tc>
          <w:tcPr>
            <w:tcW w:w="557" w:type="dxa"/>
          </w:tcPr>
          <w:p>
            <w:pPr>
              <w:pStyle w:val="TableParagraph"/>
              <w:spacing w:line="184" w:lineRule="exact" w:before="16"/>
              <w:ind w:left="111"/>
              <w:jc w:val="left"/>
              <w:rPr>
                <w:sz w:val="16"/>
              </w:rPr>
            </w:pPr>
            <w:r>
              <w:rPr>
                <w:sz w:val="16"/>
              </w:rPr>
              <w:t>1721</w:t>
            </w:r>
          </w:p>
        </w:tc>
        <w:tc>
          <w:tcPr>
            <w:tcW w:w="751" w:type="dxa"/>
          </w:tcPr>
          <w:p>
            <w:pPr>
              <w:pStyle w:val="TableParagraph"/>
              <w:spacing w:line="184" w:lineRule="exact" w:before="16"/>
              <w:ind w:left="65" w:right="39"/>
              <w:rPr>
                <w:sz w:val="16"/>
              </w:rPr>
            </w:pPr>
            <w:r>
              <w:rPr>
                <w:sz w:val="16"/>
              </w:rPr>
              <w:t>4,7</w:t>
            </w:r>
          </w:p>
        </w:tc>
        <w:tc>
          <w:tcPr>
            <w:tcW w:w="727" w:type="dxa"/>
          </w:tcPr>
          <w:p>
            <w:pPr>
              <w:pStyle w:val="TableParagraph"/>
              <w:spacing w:line="184" w:lineRule="exact" w:before="16"/>
              <w:ind w:left="36" w:right="43"/>
              <w:rPr>
                <w:sz w:val="16"/>
              </w:rPr>
            </w:pPr>
            <w:r>
              <w:rPr>
                <w:sz w:val="16"/>
              </w:rPr>
              <w:t>24,4</w:t>
            </w:r>
          </w:p>
        </w:tc>
        <w:tc>
          <w:tcPr>
            <w:tcW w:w="857" w:type="dxa"/>
          </w:tcPr>
          <w:p>
            <w:pPr>
              <w:pStyle w:val="TableParagraph"/>
              <w:spacing w:line="184" w:lineRule="exact" w:before="16"/>
              <w:ind w:left="44" w:right="48"/>
              <w:rPr>
                <w:sz w:val="16"/>
              </w:rPr>
            </w:pPr>
            <w:r>
              <w:rPr>
                <w:sz w:val="16"/>
              </w:rPr>
              <w:t>271</w:t>
            </w:r>
          </w:p>
        </w:tc>
        <w:tc>
          <w:tcPr>
            <w:tcW w:w="630" w:type="dxa"/>
          </w:tcPr>
          <w:p>
            <w:pPr>
              <w:pStyle w:val="TableParagraph"/>
              <w:spacing w:line="184" w:lineRule="exact" w:before="16"/>
              <w:ind w:right="158"/>
              <w:jc w:val="right"/>
              <w:rPr>
                <w:sz w:val="16"/>
              </w:rPr>
            </w:pPr>
            <w:r>
              <w:rPr>
                <w:sz w:val="16"/>
              </w:rPr>
              <w:t>46,3</w:t>
            </w:r>
          </w:p>
        </w:tc>
        <w:tc>
          <w:tcPr>
            <w:tcW w:w="825" w:type="dxa"/>
          </w:tcPr>
          <w:p>
            <w:pPr>
              <w:pStyle w:val="TableParagraph"/>
              <w:spacing w:line="184" w:lineRule="exact" w:before="16"/>
              <w:ind w:left="302"/>
              <w:jc w:val="left"/>
              <w:rPr>
                <w:sz w:val="16"/>
              </w:rPr>
            </w:pPr>
            <w:r>
              <w:rPr>
                <w:sz w:val="16"/>
              </w:rPr>
              <w:t>3,2</w:t>
            </w:r>
          </w:p>
        </w:tc>
        <w:tc>
          <w:tcPr>
            <w:tcW w:w="631" w:type="dxa"/>
          </w:tcPr>
          <w:p>
            <w:pPr>
              <w:pStyle w:val="TableParagraph"/>
              <w:spacing w:line="184" w:lineRule="exact" w:before="16"/>
              <w:ind w:left="53" w:right="47"/>
              <w:rPr>
                <w:sz w:val="16"/>
              </w:rPr>
            </w:pPr>
            <w:r>
              <w:rPr>
                <w:sz w:val="16"/>
              </w:rPr>
              <w:t>0,6</w:t>
            </w:r>
          </w:p>
        </w:tc>
        <w:tc>
          <w:tcPr>
            <w:tcW w:w="578" w:type="dxa"/>
          </w:tcPr>
          <w:p>
            <w:pPr>
              <w:pStyle w:val="TableParagraph"/>
              <w:spacing w:line="184" w:lineRule="exact" w:before="16"/>
              <w:ind w:left="51" w:right="42"/>
              <w:rPr>
                <w:sz w:val="16"/>
              </w:rPr>
            </w:pPr>
            <w:r>
              <w:rPr>
                <w:sz w:val="16"/>
              </w:rPr>
              <w:t>37</w:t>
            </w:r>
          </w:p>
        </w:tc>
        <w:tc>
          <w:tcPr>
            <w:tcW w:w="825" w:type="dxa"/>
          </w:tcPr>
          <w:p>
            <w:pPr>
              <w:pStyle w:val="TableParagraph"/>
              <w:spacing w:line="184" w:lineRule="exact" w:before="16"/>
              <w:ind w:left="44" w:right="45"/>
              <w:rPr>
                <w:sz w:val="16"/>
              </w:rPr>
            </w:pPr>
            <w:r>
              <w:rPr>
                <w:sz w:val="16"/>
              </w:rPr>
              <w:t>15</w:t>
            </w:r>
          </w:p>
        </w:tc>
      </w:tr>
      <w:tr>
        <w:trPr>
          <w:trHeight w:val="329" w:hRule="atLeast"/>
        </w:trPr>
        <w:tc>
          <w:tcPr>
            <w:tcW w:w="1123" w:type="dxa"/>
          </w:tcPr>
          <w:p>
            <w:pPr>
              <w:pStyle w:val="TableParagraph"/>
              <w:spacing w:before="15"/>
              <w:ind w:left="9" w:right="10"/>
              <w:rPr>
                <w:sz w:val="16"/>
              </w:rPr>
            </w:pPr>
            <w:r>
              <w:rPr>
                <w:sz w:val="16"/>
              </w:rPr>
              <w:t>510</w:t>
            </w:r>
          </w:p>
        </w:tc>
        <w:tc>
          <w:tcPr>
            <w:tcW w:w="4225" w:type="dxa"/>
          </w:tcPr>
          <w:p>
            <w:pPr>
              <w:pStyle w:val="TableParagraph"/>
              <w:spacing w:before="15"/>
              <w:ind w:left="29"/>
              <w:jc w:val="left"/>
              <w:rPr>
                <w:sz w:val="16"/>
              </w:rPr>
            </w:pPr>
            <w:r>
              <w:rPr>
                <w:sz w:val="16"/>
              </w:rPr>
              <w:t>Rapadura</w:t>
            </w:r>
          </w:p>
        </w:tc>
        <w:tc>
          <w:tcPr>
            <w:tcW w:w="1743" w:type="dxa"/>
          </w:tcPr>
          <w:p>
            <w:pPr>
              <w:pStyle w:val="TableParagraph"/>
              <w:spacing w:before="15"/>
              <w:ind w:right="293"/>
              <w:jc w:val="right"/>
              <w:rPr>
                <w:sz w:val="16"/>
              </w:rPr>
            </w:pPr>
            <w:r>
              <w:rPr>
                <w:sz w:val="16"/>
              </w:rPr>
              <w:t>7,1</w:t>
            </w:r>
          </w:p>
        </w:tc>
        <w:tc>
          <w:tcPr>
            <w:tcW w:w="593" w:type="dxa"/>
          </w:tcPr>
          <w:p>
            <w:pPr>
              <w:pStyle w:val="TableParagraph"/>
              <w:spacing w:before="15"/>
              <w:ind w:right="176"/>
              <w:jc w:val="right"/>
              <w:rPr>
                <w:sz w:val="16"/>
              </w:rPr>
            </w:pPr>
            <w:r>
              <w:rPr>
                <w:sz w:val="16"/>
              </w:rPr>
              <w:t>352</w:t>
            </w:r>
          </w:p>
        </w:tc>
        <w:tc>
          <w:tcPr>
            <w:tcW w:w="557" w:type="dxa"/>
          </w:tcPr>
          <w:p>
            <w:pPr>
              <w:pStyle w:val="TableParagraph"/>
              <w:spacing w:before="15"/>
              <w:ind w:left="111"/>
              <w:jc w:val="left"/>
              <w:rPr>
                <w:sz w:val="16"/>
              </w:rPr>
            </w:pPr>
            <w:r>
              <w:rPr>
                <w:sz w:val="16"/>
              </w:rPr>
              <w:t>1473</w:t>
            </w:r>
          </w:p>
        </w:tc>
        <w:tc>
          <w:tcPr>
            <w:tcW w:w="751" w:type="dxa"/>
          </w:tcPr>
          <w:p>
            <w:pPr>
              <w:pStyle w:val="TableParagraph"/>
              <w:spacing w:before="15"/>
              <w:ind w:left="65" w:right="39"/>
              <w:rPr>
                <w:sz w:val="16"/>
              </w:rPr>
            </w:pPr>
            <w:r>
              <w:rPr>
                <w:sz w:val="16"/>
              </w:rPr>
              <w:t>1,0</w:t>
            </w:r>
          </w:p>
        </w:tc>
        <w:tc>
          <w:tcPr>
            <w:tcW w:w="727" w:type="dxa"/>
          </w:tcPr>
          <w:p>
            <w:pPr>
              <w:pStyle w:val="TableParagraph"/>
              <w:spacing w:before="15"/>
              <w:ind w:left="36" w:right="40"/>
              <w:rPr>
                <w:sz w:val="16"/>
              </w:rPr>
            </w:pPr>
            <w:r>
              <w:rPr>
                <w:sz w:val="16"/>
              </w:rPr>
              <w:t>0,1</w:t>
            </w:r>
          </w:p>
        </w:tc>
        <w:tc>
          <w:tcPr>
            <w:tcW w:w="857" w:type="dxa"/>
          </w:tcPr>
          <w:p>
            <w:pPr>
              <w:pStyle w:val="TableParagraph"/>
              <w:spacing w:before="15"/>
              <w:ind w:left="42" w:right="48"/>
              <w:rPr>
                <w:sz w:val="16"/>
              </w:rPr>
            </w:pPr>
            <w:r>
              <w:rPr>
                <w:sz w:val="16"/>
              </w:rPr>
              <w:t>NA</w:t>
            </w:r>
          </w:p>
        </w:tc>
        <w:tc>
          <w:tcPr>
            <w:tcW w:w="630" w:type="dxa"/>
          </w:tcPr>
          <w:p>
            <w:pPr>
              <w:pStyle w:val="TableParagraph"/>
              <w:spacing w:before="15"/>
              <w:ind w:right="158"/>
              <w:jc w:val="right"/>
              <w:rPr>
                <w:sz w:val="16"/>
              </w:rPr>
            </w:pPr>
            <w:r>
              <w:rPr>
                <w:sz w:val="16"/>
              </w:rPr>
              <w:t>90,8</w:t>
            </w:r>
          </w:p>
        </w:tc>
        <w:tc>
          <w:tcPr>
            <w:tcW w:w="825" w:type="dxa"/>
          </w:tcPr>
          <w:p>
            <w:pPr>
              <w:pStyle w:val="TableParagraph"/>
              <w:spacing w:before="15"/>
              <w:ind w:left="302"/>
              <w:jc w:val="left"/>
              <w:rPr>
                <w:sz w:val="16"/>
              </w:rPr>
            </w:pPr>
            <w:r>
              <w:rPr>
                <w:sz w:val="16"/>
              </w:rPr>
              <w:t>NA</w:t>
            </w:r>
          </w:p>
        </w:tc>
        <w:tc>
          <w:tcPr>
            <w:tcW w:w="631" w:type="dxa"/>
          </w:tcPr>
          <w:p>
            <w:pPr>
              <w:pStyle w:val="TableParagraph"/>
              <w:spacing w:before="15"/>
              <w:ind w:left="53" w:right="47"/>
              <w:rPr>
                <w:sz w:val="16"/>
              </w:rPr>
            </w:pPr>
            <w:r>
              <w:rPr>
                <w:sz w:val="16"/>
              </w:rPr>
              <w:t>1,1</w:t>
            </w:r>
          </w:p>
        </w:tc>
        <w:tc>
          <w:tcPr>
            <w:tcW w:w="578" w:type="dxa"/>
          </w:tcPr>
          <w:p>
            <w:pPr>
              <w:pStyle w:val="TableParagraph"/>
              <w:spacing w:before="15"/>
              <w:ind w:left="51" w:right="42"/>
              <w:rPr>
                <w:sz w:val="16"/>
              </w:rPr>
            </w:pPr>
            <w:r>
              <w:rPr>
                <w:sz w:val="16"/>
              </w:rPr>
              <w:t>30</w:t>
            </w:r>
          </w:p>
        </w:tc>
        <w:tc>
          <w:tcPr>
            <w:tcW w:w="825" w:type="dxa"/>
          </w:tcPr>
          <w:p>
            <w:pPr>
              <w:pStyle w:val="TableParagraph"/>
              <w:spacing w:before="15"/>
              <w:ind w:left="44" w:right="45"/>
              <w:rPr>
                <w:sz w:val="16"/>
              </w:rPr>
            </w:pPr>
            <w:r>
              <w:rPr>
                <w:sz w:val="16"/>
              </w:rPr>
              <w:t>47</w:t>
            </w:r>
          </w:p>
        </w:tc>
      </w:tr>
      <w:tr>
        <w:trPr>
          <w:trHeight w:val="549" w:hRule="atLeast"/>
        </w:trPr>
        <w:tc>
          <w:tcPr>
            <w:tcW w:w="1123" w:type="dxa"/>
          </w:tcPr>
          <w:p>
            <w:pPr>
              <w:pStyle w:val="TableParagraph"/>
              <w:spacing w:before="124"/>
              <w:ind w:left="11" w:right="10"/>
              <w:rPr>
                <w:b/>
                <w:sz w:val="18"/>
              </w:rPr>
            </w:pPr>
            <w:r>
              <w:rPr>
                <w:b/>
                <w:sz w:val="18"/>
              </w:rPr>
              <w:t>Miscelâneas</w:t>
            </w:r>
          </w:p>
          <w:p>
            <w:pPr>
              <w:pStyle w:val="TableParagraph"/>
              <w:spacing w:before="14"/>
              <w:ind w:left="9" w:right="10"/>
              <w:rPr>
                <w:sz w:val="16"/>
              </w:rPr>
            </w:pPr>
            <w:r>
              <w:rPr>
                <w:sz w:val="16"/>
              </w:rPr>
              <w:t>511</w:t>
            </w:r>
          </w:p>
        </w:tc>
        <w:tc>
          <w:tcPr>
            <w:tcW w:w="4225" w:type="dxa"/>
          </w:tcPr>
          <w:p>
            <w:pPr>
              <w:pStyle w:val="TableParagraph"/>
              <w:spacing w:before="0"/>
              <w:jc w:val="left"/>
              <w:rPr>
                <w:rFonts w:ascii="Times New Roman"/>
                <w:sz w:val="18"/>
              </w:rPr>
            </w:pPr>
          </w:p>
          <w:p>
            <w:pPr>
              <w:pStyle w:val="TableParagraph"/>
              <w:spacing w:before="138"/>
              <w:ind w:left="29"/>
              <w:jc w:val="left"/>
              <w:rPr>
                <w:sz w:val="16"/>
              </w:rPr>
            </w:pPr>
            <w:r>
              <w:rPr>
                <w:sz w:val="16"/>
              </w:rPr>
              <w:t>Café, pó, torrado</w:t>
            </w:r>
          </w:p>
        </w:tc>
        <w:tc>
          <w:tcPr>
            <w:tcW w:w="1743" w:type="dxa"/>
          </w:tcPr>
          <w:p>
            <w:pPr>
              <w:pStyle w:val="TableParagraph"/>
              <w:spacing w:before="0"/>
              <w:jc w:val="left"/>
              <w:rPr>
                <w:rFonts w:ascii="Times New Roman"/>
                <w:sz w:val="18"/>
              </w:rPr>
            </w:pPr>
          </w:p>
          <w:p>
            <w:pPr>
              <w:pStyle w:val="TableParagraph"/>
              <w:spacing w:before="138"/>
              <w:ind w:right="293"/>
              <w:jc w:val="right"/>
              <w:rPr>
                <w:sz w:val="16"/>
              </w:rPr>
            </w:pPr>
            <w:r>
              <w:rPr>
                <w:sz w:val="16"/>
              </w:rPr>
              <w:t>2,9</w:t>
            </w:r>
          </w:p>
        </w:tc>
        <w:tc>
          <w:tcPr>
            <w:tcW w:w="593" w:type="dxa"/>
          </w:tcPr>
          <w:p>
            <w:pPr>
              <w:pStyle w:val="TableParagraph"/>
              <w:spacing w:before="0"/>
              <w:jc w:val="left"/>
              <w:rPr>
                <w:rFonts w:ascii="Times New Roman"/>
                <w:sz w:val="18"/>
              </w:rPr>
            </w:pPr>
          </w:p>
          <w:p>
            <w:pPr>
              <w:pStyle w:val="TableParagraph"/>
              <w:spacing w:before="138"/>
              <w:ind w:right="176"/>
              <w:jc w:val="right"/>
              <w:rPr>
                <w:sz w:val="16"/>
              </w:rPr>
            </w:pPr>
            <w:r>
              <w:rPr>
                <w:sz w:val="16"/>
              </w:rPr>
              <w:t>419</w:t>
            </w:r>
          </w:p>
        </w:tc>
        <w:tc>
          <w:tcPr>
            <w:tcW w:w="557" w:type="dxa"/>
          </w:tcPr>
          <w:p>
            <w:pPr>
              <w:pStyle w:val="TableParagraph"/>
              <w:spacing w:before="0"/>
              <w:jc w:val="left"/>
              <w:rPr>
                <w:rFonts w:ascii="Times New Roman"/>
                <w:sz w:val="18"/>
              </w:rPr>
            </w:pPr>
          </w:p>
          <w:p>
            <w:pPr>
              <w:pStyle w:val="TableParagraph"/>
              <w:spacing w:before="138"/>
              <w:ind w:left="111"/>
              <w:jc w:val="left"/>
              <w:rPr>
                <w:sz w:val="16"/>
              </w:rPr>
            </w:pPr>
            <w:r>
              <w:rPr>
                <w:sz w:val="16"/>
              </w:rPr>
              <w:t>1752</w:t>
            </w:r>
          </w:p>
        </w:tc>
        <w:tc>
          <w:tcPr>
            <w:tcW w:w="751" w:type="dxa"/>
          </w:tcPr>
          <w:p>
            <w:pPr>
              <w:pStyle w:val="TableParagraph"/>
              <w:spacing w:before="0"/>
              <w:jc w:val="left"/>
              <w:rPr>
                <w:rFonts w:ascii="Times New Roman"/>
                <w:sz w:val="18"/>
              </w:rPr>
            </w:pPr>
          </w:p>
          <w:p>
            <w:pPr>
              <w:pStyle w:val="TableParagraph"/>
              <w:spacing w:before="138"/>
              <w:ind w:left="67" w:right="39"/>
              <w:rPr>
                <w:sz w:val="16"/>
              </w:rPr>
            </w:pPr>
            <w:r>
              <w:rPr>
                <w:sz w:val="16"/>
              </w:rPr>
              <w:t>14,7</w:t>
            </w:r>
          </w:p>
        </w:tc>
        <w:tc>
          <w:tcPr>
            <w:tcW w:w="727" w:type="dxa"/>
          </w:tcPr>
          <w:p>
            <w:pPr>
              <w:pStyle w:val="TableParagraph"/>
              <w:spacing w:before="0"/>
              <w:jc w:val="left"/>
              <w:rPr>
                <w:rFonts w:ascii="Times New Roman"/>
                <w:sz w:val="18"/>
              </w:rPr>
            </w:pPr>
          </w:p>
          <w:p>
            <w:pPr>
              <w:pStyle w:val="TableParagraph"/>
              <w:spacing w:before="138"/>
              <w:ind w:left="36" w:right="43"/>
              <w:rPr>
                <w:sz w:val="16"/>
              </w:rPr>
            </w:pPr>
            <w:r>
              <w:rPr>
                <w:sz w:val="16"/>
              </w:rPr>
              <w:t>11,9</w:t>
            </w:r>
          </w:p>
        </w:tc>
        <w:tc>
          <w:tcPr>
            <w:tcW w:w="857" w:type="dxa"/>
          </w:tcPr>
          <w:p>
            <w:pPr>
              <w:pStyle w:val="TableParagraph"/>
              <w:spacing w:before="0"/>
              <w:jc w:val="left"/>
              <w:rPr>
                <w:rFonts w:ascii="Times New Roman"/>
                <w:sz w:val="18"/>
              </w:rPr>
            </w:pPr>
          </w:p>
          <w:p>
            <w:pPr>
              <w:pStyle w:val="TableParagraph"/>
              <w:spacing w:before="138"/>
              <w:ind w:left="42" w:right="48"/>
              <w:rPr>
                <w:sz w:val="16"/>
              </w:rPr>
            </w:pPr>
            <w:r>
              <w:rPr>
                <w:sz w:val="16"/>
              </w:rPr>
              <w:t>NA</w:t>
            </w:r>
          </w:p>
        </w:tc>
        <w:tc>
          <w:tcPr>
            <w:tcW w:w="630" w:type="dxa"/>
          </w:tcPr>
          <w:p>
            <w:pPr>
              <w:pStyle w:val="TableParagraph"/>
              <w:spacing w:before="0"/>
              <w:jc w:val="left"/>
              <w:rPr>
                <w:rFonts w:ascii="Times New Roman"/>
                <w:sz w:val="18"/>
              </w:rPr>
            </w:pPr>
          </w:p>
          <w:p>
            <w:pPr>
              <w:pStyle w:val="TableParagraph"/>
              <w:spacing w:before="138"/>
              <w:ind w:right="158"/>
              <w:jc w:val="right"/>
              <w:rPr>
                <w:sz w:val="16"/>
              </w:rPr>
            </w:pPr>
            <w:r>
              <w:rPr>
                <w:sz w:val="16"/>
              </w:rPr>
              <w:t>65,8</w:t>
            </w:r>
          </w:p>
        </w:tc>
        <w:tc>
          <w:tcPr>
            <w:tcW w:w="825" w:type="dxa"/>
          </w:tcPr>
          <w:p>
            <w:pPr>
              <w:pStyle w:val="TableParagraph"/>
              <w:spacing w:before="0"/>
              <w:jc w:val="left"/>
              <w:rPr>
                <w:rFonts w:ascii="Times New Roman"/>
                <w:sz w:val="18"/>
              </w:rPr>
            </w:pPr>
          </w:p>
          <w:p>
            <w:pPr>
              <w:pStyle w:val="TableParagraph"/>
              <w:spacing w:before="138"/>
              <w:ind w:left="256"/>
              <w:jc w:val="left"/>
              <w:rPr>
                <w:sz w:val="16"/>
              </w:rPr>
            </w:pPr>
            <w:r>
              <w:rPr>
                <w:sz w:val="16"/>
              </w:rPr>
              <w:t>51,2</w:t>
            </w:r>
          </w:p>
        </w:tc>
        <w:tc>
          <w:tcPr>
            <w:tcW w:w="631" w:type="dxa"/>
          </w:tcPr>
          <w:p>
            <w:pPr>
              <w:pStyle w:val="TableParagraph"/>
              <w:spacing w:before="0"/>
              <w:jc w:val="left"/>
              <w:rPr>
                <w:rFonts w:ascii="Times New Roman"/>
                <w:sz w:val="18"/>
              </w:rPr>
            </w:pPr>
          </w:p>
          <w:p>
            <w:pPr>
              <w:pStyle w:val="TableParagraph"/>
              <w:spacing w:before="138"/>
              <w:ind w:left="53" w:right="47"/>
              <w:rPr>
                <w:sz w:val="16"/>
              </w:rPr>
            </w:pPr>
            <w:r>
              <w:rPr>
                <w:sz w:val="16"/>
              </w:rPr>
              <w:t>4,7</w:t>
            </w:r>
          </w:p>
        </w:tc>
        <w:tc>
          <w:tcPr>
            <w:tcW w:w="578" w:type="dxa"/>
          </w:tcPr>
          <w:p>
            <w:pPr>
              <w:pStyle w:val="TableParagraph"/>
              <w:spacing w:before="0"/>
              <w:jc w:val="left"/>
              <w:rPr>
                <w:rFonts w:ascii="Times New Roman"/>
                <w:sz w:val="18"/>
              </w:rPr>
            </w:pPr>
          </w:p>
          <w:p>
            <w:pPr>
              <w:pStyle w:val="TableParagraph"/>
              <w:spacing w:before="138"/>
              <w:ind w:left="49" w:right="42"/>
              <w:rPr>
                <w:sz w:val="16"/>
              </w:rPr>
            </w:pPr>
            <w:r>
              <w:rPr>
                <w:sz w:val="16"/>
              </w:rPr>
              <w:t>107</w:t>
            </w:r>
          </w:p>
        </w:tc>
        <w:tc>
          <w:tcPr>
            <w:tcW w:w="825" w:type="dxa"/>
          </w:tcPr>
          <w:p>
            <w:pPr>
              <w:pStyle w:val="TableParagraph"/>
              <w:spacing w:before="0"/>
              <w:jc w:val="left"/>
              <w:rPr>
                <w:rFonts w:ascii="Times New Roman"/>
                <w:sz w:val="18"/>
              </w:rPr>
            </w:pPr>
          </w:p>
          <w:p>
            <w:pPr>
              <w:pStyle w:val="TableParagraph"/>
              <w:spacing w:before="138"/>
              <w:ind w:left="44" w:right="45"/>
              <w:rPr>
                <w:sz w:val="16"/>
              </w:rPr>
            </w:pPr>
            <w:r>
              <w:rPr>
                <w:sz w:val="16"/>
              </w:rPr>
              <w:t>165</w:t>
            </w:r>
          </w:p>
        </w:tc>
      </w:tr>
      <w:tr>
        <w:trPr>
          <w:trHeight w:val="220" w:hRule="atLeast"/>
        </w:trPr>
        <w:tc>
          <w:tcPr>
            <w:tcW w:w="1123" w:type="dxa"/>
          </w:tcPr>
          <w:p>
            <w:pPr>
              <w:pStyle w:val="TableParagraph"/>
              <w:spacing w:before="16"/>
              <w:ind w:left="9" w:right="10"/>
              <w:rPr>
                <w:sz w:val="16"/>
              </w:rPr>
            </w:pPr>
            <w:r>
              <w:rPr>
                <w:sz w:val="16"/>
              </w:rPr>
              <w:t>512</w:t>
            </w:r>
          </w:p>
        </w:tc>
        <w:tc>
          <w:tcPr>
            <w:tcW w:w="4225" w:type="dxa"/>
          </w:tcPr>
          <w:p>
            <w:pPr>
              <w:pStyle w:val="TableParagraph"/>
              <w:spacing w:before="16"/>
              <w:ind w:left="29"/>
              <w:jc w:val="left"/>
              <w:rPr>
                <w:sz w:val="16"/>
              </w:rPr>
            </w:pPr>
            <w:r>
              <w:rPr>
                <w:sz w:val="16"/>
              </w:rPr>
              <w:t>Capuccino, pó</w:t>
            </w:r>
          </w:p>
        </w:tc>
        <w:tc>
          <w:tcPr>
            <w:tcW w:w="1743" w:type="dxa"/>
          </w:tcPr>
          <w:p>
            <w:pPr>
              <w:pStyle w:val="TableParagraph"/>
              <w:spacing w:before="16"/>
              <w:ind w:right="293"/>
              <w:jc w:val="right"/>
              <w:rPr>
                <w:sz w:val="16"/>
              </w:rPr>
            </w:pPr>
            <w:r>
              <w:rPr>
                <w:sz w:val="16"/>
              </w:rPr>
              <w:t>2,6</w:t>
            </w:r>
          </w:p>
        </w:tc>
        <w:tc>
          <w:tcPr>
            <w:tcW w:w="593" w:type="dxa"/>
          </w:tcPr>
          <w:p>
            <w:pPr>
              <w:pStyle w:val="TableParagraph"/>
              <w:spacing w:before="16"/>
              <w:ind w:right="176"/>
              <w:jc w:val="right"/>
              <w:rPr>
                <w:sz w:val="16"/>
              </w:rPr>
            </w:pPr>
            <w:r>
              <w:rPr>
                <w:sz w:val="16"/>
              </w:rPr>
              <w:t>417</w:t>
            </w:r>
          </w:p>
        </w:tc>
        <w:tc>
          <w:tcPr>
            <w:tcW w:w="557" w:type="dxa"/>
          </w:tcPr>
          <w:p>
            <w:pPr>
              <w:pStyle w:val="TableParagraph"/>
              <w:spacing w:before="16"/>
              <w:ind w:left="111"/>
              <w:jc w:val="left"/>
              <w:rPr>
                <w:sz w:val="16"/>
              </w:rPr>
            </w:pPr>
            <w:r>
              <w:rPr>
                <w:sz w:val="16"/>
              </w:rPr>
              <w:t>1746</w:t>
            </w:r>
          </w:p>
        </w:tc>
        <w:tc>
          <w:tcPr>
            <w:tcW w:w="751" w:type="dxa"/>
          </w:tcPr>
          <w:p>
            <w:pPr>
              <w:pStyle w:val="TableParagraph"/>
              <w:spacing w:before="16"/>
              <w:ind w:left="67" w:right="39"/>
              <w:rPr>
                <w:sz w:val="16"/>
              </w:rPr>
            </w:pPr>
            <w:r>
              <w:rPr>
                <w:sz w:val="16"/>
              </w:rPr>
              <w:t>11,3</w:t>
            </w:r>
          </w:p>
        </w:tc>
        <w:tc>
          <w:tcPr>
            <w:tcW w:w="727" w:type="dxa"/>
          </w:tcPr>
          <w:p>
            <w:pPr>
              <w:pStyle w:val="TableParagraph"/>
              <w:spacing w:before="16"/>
              <w:ind w:left="36" w:right="40"/>
              <w:rPr>
                <w:sz w:val="16"/>
              </w:rPr>
            </w:pPr>
            <w:r>
              <w:rPr>
                <w:sz w:val="16"/>
              </w:rPr>
              <w:t>8,6</w:t>
            </w:r>
          </w:p>
        </w:tc>
        <w:tc>
          <w:tcPr>
            <w:tcW w:w="857" w:type="dxa"/>
          </w:tcPr>
          <w:p>
            <w:pPr>
              <w:pStyle w:val="TableParagraph"/>
              <w:spacing w:before="16"/>
              <w:ind w:left="46" w:right="48"/>
              <w:rPr>
                <w:sz w:val="16"/>
              </w:rPr>
            </w:pPr>
            <w:r>
              <w:rPr>
                <w:sz w:val="16"/>
              </w:rPr>
              <w:t>29</w:t>
            </w:r>
          </w:p>
        </w:tc>
        <w:tc>
          <w:tcPr>
            <w:tcW w:w="630" w:type="dxa"/>
          </w:tcPr>
          <w:p>
            <w:pPr>
              <w:pStyle w:val="TableParagraph"/>
              <w:spacing w:before="16"/>
              <w:ind w:right="158"/>
              <w:jc w:val="right"/>
              <w:rPr>
                <w:sz w:val="16"/>
              </w:rPr>
            </w:pPr>
            <w:r>
              <w:rPr>
                <w:sz w:val="16"/>
              </w:rPr>
              <w:t>73,6</w:t>
            </w:r>
          </w:p>
        </w:tc>
        <w:tc>
          <w:tcPr>
            <w:tcW w:w="825" w:type="dxa"/>
          </w:tcPr>
          <w:p>
            <w:pPr>
              <w:pStyle w:val="TableParagraph"/>
              <w:spacing w:before="16"/>
              <w:ind w:left="302"/>
              <w:jc w:val="left"/>
              <w:rPr>
                <w:sz w:val="16"/>
              </w:rPr>
            </w:pPr>
            <w:r>
              <w:rPr>
                <w:sz w:val="16"/>
              </w:rPr>
              <w:t>2,4</w:t>
            </w:r>
          </w:p>
        </w:tc>
        <w:tc>
          <w:tcPr>
            <w:tcW w:w="631" w:type="dxa"/>
          </w:tcPr>
          <w:p>
            <w:pPr>
              <w:pStyle w:val="TableParagraph"/>
              <w:spacing w:before="16"/>
              <w:ind w:left="53" w:right="47"/>
              <w:rPr>
                <w:sz w:val="16"/>
              </w:rPr>
            </w:pPr>
            <w:r>
              <w:rPr>
                <w:sz w:val="16"/>
              </w:rPr>
              <w:t>3,8</w:t>
            </w:r>
          </w:p>
        </w:tc>
        <w:tc>
          <w:tcPr>
            <w:tcW w:w="578" w:type="dxa"/>
          </w:tcPr>
          <w:p>
            <w:pPr>
              <w:pStyle w:val="TableParagraph"/>
              <w:spacing w:before="16"/>
              <w:ind w:left="49" w:right="42"/>
              <w:rPr>
                <w:sz w:val="16"/>
              </w:rPr>
            </w:pPr>
            <w:r>
              <w:rPr>
                <w:sz w:val="16"/>
              </w:rPr>
              <w:t>467</w:t>
            </w:r>
          </w:p>
        </w:tc>
        <w:tc>
          <w:tcPr>
            <w:tcW w:w="825" w:type="dxa"/>
          </w:tcPr>
          <w:p>
            <w:pPr>
              <w:pStyle w:val="TableParagraph"/>
              <w:spacing w:before="16"/>
              <w:ind w:left="44" w:right="45"/>
              <w:rPr>
                <w:sz w:val="16"/>
              </w:rPr>
            </w:pPr>
            <w:r>
              <w:rPr>
                <w:sz w:val="16"/>
              </w:rPr>
              <w:t>71</w:t>
            </w:r>
          </w:p>
        </w:tc>
      </w:tr>
      <w:tr>
        <w:trPr>
          <w:trHeight w:val="219" w:hRule="atLeast"/>
        </w:trPr>
        <w:tc>
          <w:tcPr>
            <w:tcW w:w="1123" w:type="dxa"/>
          </w:tcPr>
          <w:p>
            <w:pPr>
              <w:pStyle w:val="TableParagraph"/>
              <w:spacing w:line="184" w:lineRule="exact" w:before="16"/>
              <w:ind w:left="9" w:right="10"/>
              <w:rPr>
                <w:sz w:val="16"/>
              </w:rPr>
            </w:pPr>
            <w:r>
              <w:rPr>
                <w:sz w:val="16"/>
              </w:rPr>
              <w:t>513</w:t>
            </w:r>
          </w:p>
        </w:tc>
        <w:tc>
          <w:tcPr>
            <w:tcW w:w="4225" w:type="dxa"/>
          </w:tcPr>
          <w:p>
            <w:pPr>
              <w:pStyle w:val="TableParagraph"/>
              <w:spacing w:line="184" w:lineRule="exact" w:before="16"/>
              <w:ind w:left="29"/>
              <w:jc w:val="left"/>
              <w:rPr>
                <w:sz w:val="16"/>
              </w:rPr>
            </w:pPr>
            <w:r>
              <w:rPr>
                <w:sz w:val="16"/>
              </w:rPr>
              <w:t>Fermento em pó, químico</w:t>
            </w:r>
          </w:p>
        </w:tc>
        <w:tc>
          <w:tcPr>
            <w:tcW w:w="1743" w:type="dxa"/>
          </w:tcPr>
          <w:p>
            <w:pPr>
              <w:pStyle w:val="TableParagraph"/>
              <w:spacing w:line="184" w:lineRule="exact" w:before="16"/>
              <w:ind w:right="293"/>
              <w:jc w:val="right"/>
              <w:rPr>
                <w:sz w:val="16"/>
              </w:rPr>
            </w:pPr>
            <w:r>
              <w:rPr>
                <w:sz w:val="16"/>
              </w:rPr>
              <w:t>7,1</w:t>
            </w:r>
          </w:p>
        </w:tc>
        <w:tc>
          <w:tcPr>
            <w:tcW w:w="593" w:type="dxa"/>
          </w:tcPr>
          <w:p>
            <w:pPr>
              <w:pStyle w:val="TableParagraph"/>
              <w:spacing w:line="184" w:lineRule="exact" w:before="16"/>
              <w:ind w:right="219"/>
              <w:jc w:val="right"/>
              <w:rPr>
                <w:sz w:val="16"/>
              </w:rPr>
            </w:pPr>
            <w:r>
              <w:rPr>
                <w:sz w:val="16"/>
              </w:rPr>
              <w:t>90</w:t>
            </w:r>
          </w:p>
        </w:tc>
        <w:tc>
          <w:tcPr>
            <w:tcW w:w="557" w:type="dxa"/>
          </w:tcPr>
          <w:p>
            <w:pPr>
              <w:pStyle w:val="TableParagraph"/>
              <w:spacing w:line="184" w:lineRule="exact" w:before="16"/>
              <w:ind w:left="156"/>
              <w:jc w:val="left"/>
              <w:rPr>
                <w:sz w:val="16"/>
              </w:rPr>
            </w:pPr>
            <w:r>
              <w:rPr>
                <w:sz w:val="16"/>
              </w:rPr>
              <w:t>375</w:t>
            </w:r>
          </w:p>
        </w:tc>
        <w:tc>
          <w:tcPr>
            <w:tcW w:w="751" w:type="dxa"/>
          </w:tcPr>
          <w:p>
            <w:pPr>
              <w:pStyle w:val="TableParagraph"/>
              <w:spacing w:line="184" w:lineRule="exact" w:before="16"/>
              <w:ind w:left="65" w:right="39"/>
              <w:rPr>
                <w:sz w:val="16"/>
              </w:rPr>
            </w:pPr>
            <w:r>
              <w:rPr>
                <w:sz w:val="16"/>
              </w:rPr>
              <w:t>0,5</w:t>
            </w:r>
          </w:p>
        </w:tc>
        <w:tc>
          <w:tcPr>
            <w:tcW w:w="727" w:type="dxa"/>
          </w:tcPr>
          <w:p>
            <w:pPr>
              <w:pStyle w:val="TableParagraph"/>
              <w:spacing w:line="184" w:lineRule="exact" w:before="16"/>
              <w:ind w:left="36" w:right="41"/>
              <w:rPr>
                <w:sz w:val="16"/>
              </w:rPr>
            </w:pPr>
            <w:r>
              <w:rPr>
                <w:sz w:val="16"/>
              </w:rPr>
              <w:t>0,1</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158"/>
              <w:jc w:val="right"/>
              <w:rPr>
                <w:sz w:val="16"/>
              </w:rPr>
            </w:pPr>
            <w:r>
              <w:rPr>
                <w:sz w:val="16"/>
              </w:rPr>
              <w:t>43,9</w:t>
            </w:r>
          </w:p>
        </w:tc>
        <w:tc>
          <w:tcPr>
            <w:tcW w:w="825" w:type="dxa"/>
          </w:tcPr>
          <w:p>
            <w:pPr>
              <w:pStyle w:val="TableParagraph"/>
              <w:spacing w:line="184" w:lineRule="exact" w:before="16"/>
              <w:ind w:left="302"/>
              <w:jc w:val="left"/>
              <w:rPr>
                <w:sz w:val="16"/>
              </w:rPr>
            </w:pPr>
            <w:r>
              <w:rPr>
                <w:sz w:val="16"/>
              </w:rPr>
              <w:t>NA</w:t>
            </w:r>
          </w:p>
        </w:tc>
        <w:tc>
          <w:tcPr>
            <w:tcW w:w="631" w:type="dxa"/>
          </w:tcPr>
          <w:p>
            <w:pPr>
              <w:pStyle w:val="TableParagraph"/>
              <w:spacing w:line="184" w:lineRule="exact" w:before="16"/>
              <w:ind w:left="53" w:right="45"/>
              <w:rPr>
                <w:sz w:val="16"/>
              </w:rPr>
            </w:pPr>
            <w:r>
              <w:rPr>
                <w:sz w:val="16"/>
              </w:rPr>
              <w:t>48,5</w:t>
            </w:r>
          </w:p>
        </w:tc>
        <w:tc>
          <w:tcPr>
            <w:tcW w:w="578" w:type="dxa"/>
          </w:tcPr>
          <w:p>
            <w:pPr>
              <w:pStyle w:val="TableParagraph"/>
              <w:spacing w:before="0"/>
              <w:jc w:val="left"/>
              <w:rPr>
                <w:rFonts w:ascii="Times New Roman"/>
                <w:sz w:val="14"/>
              </w:rPr>
            </w:pPr>
          </w:p>
        </w:tc>
        <w:tc>
          <w:tcPr>
            <w:tcW w:w="825" w:type="dxa"/>
          </w:tcPr>
          <w:p>
            <w:pPr>
              <w:pStyle w:val="TableParagraph"/>
              <w:spacing w:before="0"/>
              <w:jc w:val="left"/>
              <w:rPr>
                <w:rFonts w:ascii="Times New Roman"/>
                <w:sz w:val="14"/>
              </w:rPr>
            </w:pPr>
          </w:p>
        </w:tc>
      </w:tr>
      <w:tr>
        <w:trPr>
          <w:trHeight w:val="219" w:hRule="atLeast"/>
        </w:trPr>
        <w:tc>
          <w:tcPr>
            <w:tcW w:w="1123" w:type="dxa"/>
          </w:tcPr>
          <w:p>
            <w:pPr>
              <w:pStyle w:val="TableParagraph"/>
              <w:spacing w:before="15"/>
              <w:ind w:left="9" w:right="10"/>
              <w:rPr>
                <w:sz w:val="16"/>
              </w:rPr>
            </w:pPr>
            <w:r>
              <w:rPr>
                <w:sz w:val="16"/>
              </w:rPr>
              <w:t>514</w:t>
            </w:r>
          </w:p>
        </w:tc>
        <w:tc>
          <w:tcPr>
            <w:tcW w:w="4225" w:type="dxa"/>
          </w:tcPr>
          <w:p>
            <w:pPr>
              <w:pStyle w:val="TableParagraph"/>
              <w:spacing w:before="15"/>
              <w:ind w:left="29"/>
              <w:jc w:val="left"/>
              <w:rPr>
                <w:sz w:val="16"/>
              </w:rPr>
            </w:pPr>
            <w:r>
              <w:rPr>
                <w:sz w:val="16"/>
              </w:rPr>
              <w:t>Fermento, biológico, levedura, tablete</w:t>
            </w:r>
          </w:p>
        </w:tc>
        <w:tc>
          <w:tcPr>
            <w:tcW w:w="1743" w:type="dxa"/>
          </w:tcPr>
          <w:p>
            <w:pPr>
              <w:pStyle w:val="TableParagraph"/>
              <w:spacing w:before="15"/>
              <w:ind w:right="250"/>
              <w:jc w:val="right"/>
              <w:rPr>
                <w:sz w:val="16"/>
              </w:rPr>
            </w:pPr>
            <w:r>
              <w:rPr>
                <w:sz w:val="16"/>
              </w:rPr>
              <w:t>71,9</w:t>
            </w:r>
          </w:p>
        </w:tc>
        <w:tc>
          <w:tcPr>
            <w:tcW w:w="593" w:type="dxa"/>
          </w:tcPr>
          <w:p>
            <w:pPr>
              <w:pStyle w:val="TableParagraph"/>
              <w:spacing w:before="15"/>
              <w:ind w:right="219"/>
              <w:jc w:val="right"/>
              <w:rPr>
                <w:sz w:val="16"/>
              </w:rPr>
            </w:pPr>
            <w:r>
              <w:rPr>
                <w:sz w:val="16"/>
              </w:rPr>
              <w:t>90</w:t>
            </w:r>
          </w:p>
        </w:tc>
        <w:tc>
          <w:tcPr>
            <w:tcW w:w="557" w:type="dxa"/>
          </w:tcPr>
          <w:p>
            <w:pPr>
              <w:pStyle w:val="TableParagraph"/>
              <w:spacing w:before="15"/>
              <w:ind w:left="156"/>
              <w:jc w:val="left"/>
              <w:rPr>
                <w:sz w:val="16"/>
              </w:rPr>
            </w:pPr>
            <w:r>
              <w:rPr>
                <w:sz w:val="16"/>
              </w:rPr>
              <w:t>376</w:t>
            </w:r>
          </w:p>
        </w:tc>
        <w:tc>
          <w:tcPr>
            <w:tcW w:w="751" w:type="dxa"/>
          </w:tcPr>
          <w:p>
            <w:pPr>
              <w:pStyle w:val="TableParagraph"/>
              <w:spacing w:before="15"/>
              <w:ind w:left="67" w:right="39"/>
              <w:rPr>
                <w:sz w:val="16"/>
              </w:rPr>
            </w:pPr>
            <w:r>
              <w:rPr>
                <w:sz w:val="16"/>
              </w:rPr>
              <w:t>17,0</w:t>
            </w:r>
          </w:p>
        </w:tc>
        <w:tc>
          <w:tcPr>
            <w:tcW w:w="727" w:type="dxa"/>
          </w:tcPr>
          <w:p>
            <w:pPr>
              <w:pStyle w:val="TableParagraph"/>
              <w:spacing w:before="15"/>
              <w:ind w:left="36" w:right="40"/>
              <w:rPr>
                <w:sz w:val="16"/>
              </w:rPr>
            </w:pPr>
            <w:r>
              <w:rPr>
                <w:sz w:val="16"/>
              </w:rPr>
              <w:t>1,5</w:t>
            </w:r>
          </w:p>
        </w:tc>
        <w:tc>
          <w:tcPr>
            <w:tcW w:w="857" w:type="dxa"/>
          </w:tcPr>
          <w:p>
            <w:pPr>
              <w:pStyle w:val="TableParagraph"/>
              <w:spacing w:before="15"/>
              <w:ind w:left="42" w:right="48"/>
              <w:rPr>
                <w:sz w:val="16"/>
              </w:rPr>
            </w:pPr>
            <w:r>
              <w:rPr>
                <w:sz w:val="16"/>
              </w:rPr>
              <w:t>NA</w:t>
            </w:r>
          </w:p>
        </w:tc>
        <w:tc>
          <w:tcPr>
            <w:tcW w:w="630" w:type="dxa"/>
          </w:tcPr>
          <w:p>
            <w:pPr>
              <w:pStyle w:val="TableParagraph"/>
              <w:spacing w:before="15"/>
              <w:ind w:right="201"/>
              <w:jc w:val="right"/>
              <w:rPr>
                <w:sz w:val="16"/>
              </w:rPr>
            </w:pPr>
            <w:r>
              <w:rPr>
                <w:sz w:val="16"/>
              </w:rPr>
              <w:t>7,7</w:t>
            </w:r>
          </w:p>
        </w:tc>
        <w:tc>
          <w:tcPr>
            <w:tcW w:w="825" w:type="dxa"/>
          </w:tcPr>
          <w:p>
            <w:pPr>
              <w:pStyle w:val="TableParagraph"/>
              <w:spacing w:before="15"/>
              <w:ind w:left="302"/>
              <w:jc w:val="left"/>
              <w:rPr>
                <w:sz w:val="16"/>
              </w:rPr>
            </w:pPr>
            <w:r>
              <w:rPr>
                <w:sz w:val="16"/>
              </w:rPr>
              <w:t>4,2</w:t>
            </w:r>
          </w:p>
        </w:tc>
        <w:tc>
          <w:tcPr>
            <w:tcW w:w="631" w:type="dxa"/>
          </w:tcPr>
          <w:p>
            <w:pPr>
              <w:pStyle w:val="TableParagraph"/>
              <w:spacing w:before="15"/>
              <w:ind w:left="53" w:right="47"/>
              <w:rPr>
                <w:sz w:val="16"/>
              </w:rPr>
            </w:pPr>
            <w:r>
              <w:rPr>
                <w:sz w:val="16"/>
              </w:rPr>
              <w:t>1,9</w:t>
            </w:r>
          </w:p>
        </w:tc>
        <w:tc>
          <w:tcPr>
            <w:tcW w:w="578" w:type="dxa"/>
          </w:tcPr>
          <w:p>
            <w:pPr>
              <w:pStyle w:val="TableParagraph"/>
              <w:spacing w:before="15"/>
              <w:ind w:left="51" w:right="42"/>
              <w:rPr>
                <w:sz w:val="16"/>
              </w:rPr>
            </w:pPr>
            <w:r>
              <w:rPr>
                <w:sz w:val="16"/>
              </w:rPr>
              <w:t>18</w:t>
            </w:r>
          </w:p>
        </w:tc>
        <w:tc>
          <w:tcPr>
            <w:tcW w:w="825" w:type="dxa"/>
          </w:tcPr>
          <w:p>
            <w:pPr>
              <w:pStyle w:val="TableParagraph"/>
              <w:spacing w:before="15"/>
              <w:ind w:left="44" w:right="45"/>
              <w:rPr>
                <w:sz w:val="16"/>
              </w:rPr>
            </w:pPr>
            <w:r>
              <w:rPr>
                <w:sz w:val="16"/>
              </w:rPr>
              <w:t>38</w:t>
            </w:r>
          </w:p>
        </w:tc>
      </w:tr>
      <w:tr>
        <w:trPr>
          <w:trHeight w:val="220" w:hRule="atLeast"/>
        </w:trPr>
        <w:tc>
          <w:tcPr>
            <w:tcW w:w="1123" w:type="dxa"/>
          </w:tcPr>
          <w:p>
            <w:pPr>
              <w:pStyle w:val="TableParagraph"/>
              <w:spacing w:before="16"/>
              <w:ind w:left="9" w:right="10"/>
              <w:rPr>
                <w:sz w:val="16"/>
              </w:rPr>
            </w:pPr>
            <w:r>
              <w:rPr>
                <w:sz w:val="16"/>
              </w:rPr>
              <w:t>515</w:t>
            </w:r>
          </w:p>
        </w:tc>
        <w:tc>
          <w:tcPr>
            <w:tcW w:w="4225" w:type="dxa"/>
          </w:tcPr>
          <w:p>
            <w:pPr>
              <w:pStyle w:val="TableParagraph"/>
              <w:spacing w:before="16"/>
              <w:ind w:left="29"/>
              <w:jc w:val="left"/>
              <w:rPr>
                <w:sz w:val="16"/>
              </w:rPr>
            </w:pPr>
            <w:r>
              <w:rPr>
                <w:sz w:val="16"/>
              </w:rPr>
              <w:t>Gelatina, sabores variados, pó</w:t>
            </w:r>
          </w:p>
        </w:tc>
        <w:tc>
          <w:tcPr>
            <w:tcW w:w="1743" w:type="dxa"/>
          </w:tcPr>
          <w:p>
            <w:pPr>
              <w:pStyle w:val="TableParagraph"/>
              <w:spacing w:before="16"/>
              <w:ind w:right="293"/>
              <w:jc w:val="right"/>
              <w:rPr>
                <w:sz w:val="16"/>
              </w:rPr>
            </w:pPr>
            <w:r>
              <w:rPr>
                <w:sz w:val="16"/>
              </w:rPr>
              <w:t>1,2</w:t>
            </w:r>
          </w:p>
        </w:tc>
        <w:tc>
          <w:tcPr>
            <w:tcW w:w="593" w:type="dxa"/>
          </w:tcPr>
          <w:p>
            <w:pPr>
              <w:pStyle w:val="TableParagraph"/>
              <w:spacing w:before="16"/>
              <w:ind w:right="176"/>
              <w:jc w:val="right"/>
              <w:rPr>
                <w:sz w:val="16"/>
              </w:rPr>
            </w:pPr>
            <w:r>
              <w:rPr>
                <w:sz w:val="16"/>
              </w:rPr>
              <w:t>380</w:t>
            </w:r>
          </w:p>
        </w:tc>
        <w:tc>
          <w:tcPr>
            <w:tcW w:w="557" w:type="dxa"/>
          </w:tcPr>
          <w:p>
            <w:pPr>
              <w:pStyle w:val="TableParagraph"/>
              <w:spacing w:before="16"/>
              <w:ind w:left="111"/>
              <w:jc w:val="left"/>
              <w:rPr>
                <w:sz w:val="16"/>
              </w:rPr>
            </w:pPr>
            <w:r>
              <w:rPr>
                <w:sz w:val="16"/>
              </w:rPr>
              <w:t>1591</w:t>
            </w:r>
          </w:p>
        </w:tc>
        <w:tc>
          <w:tcPr>
            <w:tcW w:w="751" w:type="dxa"/>
          </w:tcPr>
          <w:p>
            <w:pPr>
              <w:pStyle w:val="TableParagraph"/>
              <w:spacing w:before="16"/>
              <w:ind w:left="65" w:right="39"/>
              <w:rPr>
                <w:sz w:val="16"/>
              </w:rPr>
            </w:pPr>
            <w:r>
              <w:rPr>
                <w:sz w:val="16"/>
              </w:rPr>
              <w:t>8,9</w:t>
            </w:r>
          </w:p>
        </w:tc>
        <w:tc>
          <w:tcPr>
            <w:tcW w:w="727" w:type="dxa"/>
          </w:tcPr>
          <w:p>
            <w:pPr>
              <w:pStyle w:val="TableParagraph"/>
              <w:spacing w:before="16"/>
              <w:ind w:left="36" w:right="40"/>
              <w:rPr>
                <w:sz w:val="16"/>
              </w:rPr>
            </w:pPr>
            <w:r>
              <w:rPr>
                <w:sz w:val="16"/>
              </w:rPr>
              <w:t>Tr</w:t>
            </w:r>
          </w:p>
        </w:tc>
        <w:tc>
          <w:tcPr>
            <w:tcW w:w="857" w:type="dxa"/>
          </w:tcPr>
          <w:p>
            <w:pPr>
              <w:pStyle w:val="TableParagraph"/>
              <w:spacing w:before="16"/>
              <w:ind w:left="42" w:right="48"/>
              <w:rPr>
                <w:sz w:val="16"/>
              </w:rPr>
            </w:pPr>
            <w:r>
              <w:rPr>
                <w:sz w:val="16"/>
              </w:rPr>
              <w:t>NA</w:t>
            </w:r>
          </w:p>
        </w:tc>
        <w:tc>
          <w:tcPr>
            <w:tcW w:w="630" w:type="dxa"/>
          </w:tcPr>
          <w:p>
            <w:pPr>
              <w:pStyle w:val="TableParagraph"/>
              <w:spacing w:before="16"/>
              <w:ind w:right="158"/>
              <w:jc w:val="right"/>
              <w:rPr>
                <w:sz w:val="16"/>
              </w:rPr>
            </w:pPr>
            <w:r>
              <w:rPr>
                <w:sz w:val="16"/>
              </w:rPr>
              <w:t>89,2</w:t>
            </w:r>
          </w:p>
        </w:tc>
        <w:tc>
          <w:tcPr>
            <w:tcW w:w="825" w:type="dxa"/>
          </w:tcPr>
          <w:p>
            <w:pPr>
              <w:pStyle w:val="TableParagraph"/>
              <w:spacing w:before="16"/>
              <w:ind w:left="302"/>
              <w:jc w:val="left"/>
              <w:rPr>
                <w:sz w:val="16"/>
              </w:rPr>
            </w:pPr>
            <w:r>
              <w:rPr>
                <w:sz w:val="16"/>
              </w:rPr>
              <w:t>NA</w:t>
            </w:r>
          </w:p>
        </w:tc>
        <w:tc>
          <w:tcPr>
            <w:tcW w:w="631" w:type="dxa"/>
          </w:tcPr>
          <w:p>
            <w:pPr>
              <w:pStyle w:val="TableParagraph"/>
              <w:spacing w:before="16"/>
              <w:ind w:left="53" w:right="47"/>
              <w:rPr>
                <w:sz w:val="16"/>
              </w:rPr>
            </w:pPr>
            <w:r>
              <w:rPr>
                <w:sz w:val="16"/>
              </w:rPr>
              <w:t>0,6</w:t>
            </w:r>
          </w:p>
        </w:tc>
        <w:tc>
          <w:tcPr>
            <w:tcW w:w="578" w:type="dxa"/>
          </w:tcPr>
          <w:p>
            <w:pPr>
              <w:pStyle w:val="TableParagraph"/>
              <w:spacing w:before="16"/>
              <w:ind w:left="51" w:right="42"/>
              <w:rPr>
                <w:sz w:val="16"/>
              </w:rPr>
            </w:pPr>
            <w:r>
              <w:rPr>
                <w:sz w:val="16"/>
              </w:rPr>
              <w:t>27</w:t>
            </w:r>
          </w:p>
        </w:tc>
        <w:tc>
          <w:tcPr>
            <w:tcW w:w="825" w:type="dxa"/>
          </w:tcPr>
          <w:p>
            <w:pPr>
              <w:pStyle w:val="TableParagraph"/>
              <w:spacing w:before="16"/>
              <w:ind w:right="2"/>
              <w:rPr>
                <w:sz w:val="16"/>
              </w:rPr>
            </w:pPr>
            <w:r>
              <w:rPr>
                <w:w w:val="100"/>
                <w:sz w:val="16"/>
              </w:rPr>
              <w:t>2</w:t>
            </w:r>
          </w:p>
        </w:tc>
      </w:tr>
      <w:tr>
        <w:trPr>
          <w:trHeight w:val="219" w:hRule="atLeast"/>
        </w:trPr>
        <w:tc>
          <w:tcPr>
            <w:tcW w:w="1123" w:type="dxa"/>
          </w:tcPr>
          <w:p>
            <w:pPr>
              <w:pStyle w:val="TableParagraph"/>
              <w:spacing w:line="184" w:lineRule="exact" w:before="16"/>
              <w:ind w:left="9" w:right="10"/>
              <w:rPr>
                <w:sz w:val="16"/>
              </w:rPr>
            </w:pPr>
            <w:r>
              <w:rPr>
                <w:sz w:val="16"/>
              </w:rPr>
              <w:t>516</w:t>
            </w:r>
          </w:p>
        </w:tc>
        <w:tc>
          <w:tcPr>
            <w:tcW w:w="4225" w:type="dxa"/>
          </w:tcPr>
          <w:p>
            <w:pPr>
              <w:pStyle w:val="TableParagraph"/>
              <w:spacing w:line="184" w:lineRule="exact" w:before="16"/>
              <w:ind w:left="29"/>
              <w:jc w:val="left"/>
              <w:rPr>
                <w:sz w:val="16"/>
              </w:rPr>
            </w:pPr>
            <w:r>
              <w:rPr>
                <w:sz w:val="16"/>
              </w:rPr>
              <w:t>Sal, dietético</w:t>
            </w:r>
          </w:p>
        </w:tc>
        <w:tc>
          <w:tcPr>
            <w:tcW w:w="1743" w:type="dxa"/>
          </w:tcPr>
          <w:p>
            <w:pPr>
              <w:pStyle w:val="TableParagraph"/>
              <w:spacing w:line="184" w:lineRule="exact" w:before="16"/>
              <w:ind w:right="293"/>
              <w:jc w:val="right"/>
              <w:rPr>
                <w:sz w:val="16"/>
              </w:rPr>
            </w:pPr>
            <w:r>
              <w:rPr>
                <w:sz w:val="16"/>
              </w:rPr>
              <w:t>0,6</w:t>
            </w:r>
          </w:p>
        </w:tc>
        <w:tc>
          <w:tcPr>
            <w:tcW w:w="593" w:type="dxa"/>
          </w:tcPr>
          <w:p>
            <w:pPr>
              <w:pStyle w:val="TableParagraph"/>
              <w:spacing w:line="184" w:lineRule="exact" w:before="16"/>
              <w:ind w:right="199"/>
              <w:jc w:val="right"/>
              <w:rPr>
                <w:sz w:val="16"/>
              </w:rPr>
            </w:pPr>
            <w:r>
              <w:rPr>
                <w:sz w:val="16"/>
              </w:rPr>
              <w:t>NA</w:t>
            </w:r>
          </w:p>
        </w:tc>
        <w:tc>
          <w:tcPr>
            <w:tcW w:w="557" w:type="dxa"/>
          </w:tcPr>
          <w:p>
            <w:pPr>
              <w:pStyle w:val="TableParagraph"/>
              <w:spacing w:line="184" w:lineRule="exact" w:before="16"/>
              <w:ind w:left="178"/>
              <w:jc w:val="left"/>
              <w:rPr>
                <w:sz w:val="16"/>
              </w:rPr>
            </w:pPr>
            <w:r>
              <w:rPr>
                <w:sz w:val="16"/>
              </w:rPr>
              <w:t>NA</w:t>
            </w:r>
          </w:p>
        </w:tc>
        <w:tc>
          <w:tcPr>
            <w:tcW w:w="751" w:type="dxa"/>
          </w:tcPr>
          <w:p>
            <w:pPr>
              <w:pStyle w:val="TableParagraph"/>
              <w:spacing w:line="184" w:lineRule="exact" w:before="16"/>
              <w:ind w:left="63" w:right="39"/>
              <w:rPr>
                <w:sz w:val="16"/>
              </w:rPr>
            </w:pPr>
            <w:r>
              <w:rPr>
                <w:sz w:val="16"/>
              </w:rPr>
              <w:t>NA</w:t>
            </w:r>
          </w:p>
        </w:tc>
        <w:tc>
          <w:tcPr>
            <w:tcW w:w="727" w:type="dxa"/>
          </w:tcPr>
          <w:p>
            <w:pPr>
              <w:pStyle w:val="TableParagraph"/>
              <w:spacing w:line="184" w:lineRule="exact" w:before="16"/>
              <w:ind w:left="36" w:right="42"/>
              <w:rPr>
                <w:sz w:val="16"/>
              </w:rPr>
            </w:pPr>
            <w:r>
              <w:rPr>
                <w:sz w:val="16"/>
              </w:rPr>
              <w:t>NA</w:t>
            </w:r>
          </w:p>
        </w:tc>
        <w:tc>
          <w:tcPr>
            <w:tcW w:w="857" w:type="dxa"/>
          </w:tcPr>
          <w:p>
            <w:pPr>
              <w:pStyle w:val="TableParagraph"/>
              <w:spacing w:line="184" w:lineRule="exact" w:before="16"/>
              <w:ind w:left="42" w:right="48"/>
              <w:rPr>
                <w:sz w:val="16"/>
              </w:rPr>
            </w:pPr>
            <w:r>
              <w:rPr>
                <w:sz w:val="16"/>
              </w:rPr>
              <w:t>NA</w:t>
            </w:r>
          </w:p>
        </w:tc>
        <w:tc>
          <w:tcPr>
            <w:tcW w:w="630" w:type="dxa"/>
          </w:tcPr>
          <w:p>
            <w:pPr>
              <w:pStyle w:val="TableParagraph"/>
              <w:spacing w:line="184" w:lineRule="exact" w:before="16"/>
              <w:ind w:right="203"/>
              <w:jc w:val="right"/>
              <w:rPr>
                <w:sz w:val="16"/>
              </w:rPr>
            </w:pPr>
            <w:r>
              <w:rPr>
                <w:sz w:val="16"/>
              </w:rPr>
              <w:t>NA</w:t>
            </w:r>
          </w:p>
        </w:tc>
        <w:tc>
          <w:tcPr>
            <w:tcW w:w="825" w:type="dxa"/>
          </w:tcPr>
          <w:p>
            <w:pPr>
              <w:pStyle w:val="TableParagraph"/>
              <w:spacing w:line="184" w:lineRule="exact" w:before="16"/>
              <w:ind w:left="301"/>
              <w:jc w:val="left"/>
              <w:rPr>
                <w:sz w:val="16"/>
              </w:rPr>
            </w:pPr>
            <w:r>
              <w:rPr>
                <w:sz w:val="16"/>
              </w:rPr>
              <w:t>NA</w:t>
            </w:r>
          </w:p>
        </w:tc>
        <w:tc>
          <w:tcPr>
            <w:tcW w:w="631" w:type="dxa"/>
          </w:tcPr>
          <w:p>
            <w:pPr>
              <w:pStyle w:val="TableParagraph"/>
              <w:spacing w:line="184" w:lineRule="exact" w:before="16"/>
              <w:ind w:left="53" w:right="45"/>
              <w:rPr>
                <w:sz w:val="16"/>
              </w:rPr>
            </w:pPr>
            <w:r>
              <w:rPr>
                <w:sz w:val="16"/>
              </w:rPr>
              <w:t>99,4</w:t>
            </w:r>
          </w:p>
        </w:tc>
        <w:tc>
          <w:tcPr>
            <w:tcW w:w="578" w:type="dxa"/>
          </w:tcPr>
          <w:p>
            <w:pPr>
              <w:pStyle w:val="TableParagraph"/>
              <w:spacing w:before="0"/>
              <w:jc w:val="left"/>
              <w:rPr>
                <w:rFonts w:ascii="Times New Roman"/>
                <w:sz w:val="14"/>
              </w:rPr>
            </w:pPr>
          </w:p>
        </w:tc>
        <w:tc>
          <w:tcPr>
            <w:tcW w:w="825" w:type="dxa"/>
          </w:tcPr>
          <w:p>
            <w:pPr>
              <w:pStyle w:val="TableParagraph"/>
              <w:spacing w:before="0"/>
              <w:jc w:val="left"/>
              <w:rPr>
                <w:rFonts w:ascii="Times New Roman"/>
                <w:sz w:val="14"/>
              </w:rPr>
            </w:pPr>
          </w:p>
        </w:tc>
      </w:tr>
      <w:tr>
        <w:trPr>
          <w:trHeight w:val="219" w:hRule="atLeast"/>
        </w:trPr>
        <w:tc>
          <w:tcPr>
            <w:tcW w:w="1123" w:type="dxa"/>
          </w:tcPr>
          <w:p>
            <w:pPr>
              <w:pStyle w:val="TableParagraph"/>
              <w:spacing w:before="15"/>
              <w:ind w:left="9" w:right="10"/>
              <w:rPr>
                <w:sz w:val="16"/>
              </w:rPr>
            </w:pPr>
            <w:r>
              <w:rPr>
                <w:sz w:val="16"/>
              </w:rPr>
              <w:t>517</w:t>
            </w:r>
          </w:p>
        </w:tc>
        <w:tc>
          <w:tcPr>
            <w:tcW w:w="4225" w:type="dxa"/>
          </w:tcPr>
          <w:p>
            <w:pPr>
              <w:pStyle w:val="TableParagraph"/>
              <w:spacing w:before="15"/>
              <w:ind w:left="29"/>
              <w:jc w:val="left"/>
              <w:rPr>
                <w:sz w:val="16"/>
              </w:rPr>
            </w:pPr>
            <w:r>
              <w:rPr>
                <w:sz w:val="16"/>
              </w:rPr>
              <w:t>Sal, grosso</w:t>
            </w:r>
          </w:p>
        </w:tc>
        <w:tc>
          <w:tcPr>
            <w:tcW w:w="1743" w:type="dxa"/>
          </w:tcPr>
          <w:p>
            <w:pPr>
              <w:pStyle w:val="TableParagraph"/>
              <w:spacing w:before="15"/>
              <w:ind w:right="293"/>
              <w:jc w:val="right"/>
              <w:rPr>
                <w:sz w:val="16"/>
              </w:rPr>
            </w:pPr>
            <w:r>
              <w:rPr>
                <w:sz w:val="16"/>
              </w:rPr>
              <w:t>0,4</w:t>
            </w:r>
          </w:p>
        </w:tc>
        <w:tc>
          <w:tcPr>
            <w:tcW w:w="593" w:type="dxa"/>
          </w:tcPr>
          <w:p>
            <w:pPr>
              <w:pStyle w:val="TableParagraph"/>
              <w:spacing w:before="15"/>
              <w:ind w:right="199"/>
              <w:jc w:val="right"/>
              <w:rPr>
                <w:sz w:val="16"/>
              </w:rPr>
            </w:pPr>
            <w:r>
              <w:rPr>
                <w:sz w:val="16"/>
              </w:rPr>
              <w:t>NA</w:t>
            </w:r>
          </w:p>
        </w:tc>
        <w:tc>
          <w:tcPr>
            <w:tcW w:w="557" w:type="dxa"/>
          </w:tcPr>
          <w:p>
            <w:pPr>
              <w:pStyle w:val="TableParagraph"/>
              <w:spacing w:before="15"/>
              <w:ind w:left="178"/>
              <w:jc w:val="left"/>
              <w:rPr>
                <w:sz w:val="16"/>
              </w:rPr>
            </w:pPr>
            <w:r>
              <w:rPr>
                <w:sz w:val="16"/>
              </w:rPr>
              <w:t>NA</w:t>
            </w:r>
          </w:p>
        </w:tc>
        <w:tc>
          <w:tcPr>
            <w:tcW w:w="751" w:type="dxa"/>
          </w:tcPr>
          <w:p>
            <w:pPr>
              <w:pStyle w:val="TableParagraph"/>
              <w:spacing w:before="15"/>
              <w:ind w:left="63" w:right="39"/>
              <w:rPr>
                <w:sz w:val="16"/>
              </w:rPr>
            </w:pPr>
            <w:r>
              <w:rPr>
                <w:sz w:val="16"/>
              </w:rPr>
              <w:t>NA</w:t>
            </w:r>
          </w:p>
        </w:tc>
        <w:tc>
          <w:tcPr>
            <w:tcW w:w="727" w:type="dxa"/>
          </w:tcPr>
          <w:p>
            <w:pPr>
              <w:pStyle w:val="TableParagraph"/>
              <w:spacing w:before="15"/>
              <w:ind w:left="36" w:right="42"/>
              <w:rPr>
                <w:sz w:val="16"/>
              </w:rPr>
            </w:pPr>
            <w:r>
              <w:rPr>
                <w:sz w:val="16"/>
              </w:rPr>
              <w:t>NA</w:t>
            </w:r>
          </w:p>
        </w:tc>
        <w:tc>
          <w:tcPr>
            <w:tcW w:w="857" w:type="dxa"/>
          </w:tcPr>
          <w:p>
            <w:pPr>
              <w:pStyle w:val="TableParagraph"/>
              <w:spacing w:before="15"/>
              <w:ind w:left="42" w:right="48"/>
              <w:rPr>
                <w:sz w:val="16"/>
              </w:rPr>
            </w:pPr>
            <w:r>
              <w:rPr>
                <w:sz w:val="16"/>
              </w:rPr>
              <w:t>NA</w:t>
            </w:r>
          </w:p>
        </w:tc>
        <w:tc>
          <w:tcPr>
            <w:tcW w:w="630" w:type="dxa"/>
          </w:tcPr>
          <w:p>
            <w:pPr>
              <w:pStyle w:val="TableParagraph"/>
              <w:spacing w:before="15"/>
              <w:ind w:right="203"/>
              <w:jc w:val="right"/>
              <w:rPr>
                <w:sz w:val="16"/>
              </w:rPr>
            </w:pPr>
            <w:r>
              <w:rPr>
                <w:sz w:val="16"/>
              </w:rPr>
              <w:t>NA</w:t>
            </w:r>
          </w:p>
        </w:tc>
        <w:tc>
          <w:tcPr>
            <w:tcW w:w="825" w:type="dxa"/>
          </w:tcPr>
          <w:p>
            <w:pPr>
              <w:pStyle w:val="TableParagraph"/>
              <w:spacing w:before="15"/>
              <w:ind w:left="301"/>
              <w:jc w:val="left"/>
              <w:rPr>
                <w:sz w:val="16"/>
              </w:rPr>
            </w:pPr>
            <w:r>
              <w:rPr>
                <w:sz w:val="16"/>
              </w:rPr>
              <w:t>NA</w:t>
            </w:r>
          </w:p>
        </w:tc>
        <w:tc>
          <w:tcPr>
            <w:tcW w:w="631" w:type="dxa"/>
          </w:tcPr>
          <w:p>
            <w:pPr>
              <w:pStyle w:val="TableParagraph"/>
              <w:spacing w:before="0"/>
              <w:jc w:val="left"/>
              <w:rPr>
                <w:rFonts w:ascii="Times New Roman"/>
                <w:sz w:val="14"/>
              </w:rPr>
            </w:pPr>
          </w:p>
        </w:tc>
        <w:tc>
          <w:tcPr>
            <w:tcW w:w="578" w:type="dxa"/>
          </w:tcPr>
          <w:p>
            <w:pPr>
              <w:pStyle w:val="TableParagraph"/>
              <w:spacing w:before="0"/>
              <w:jc w:val="left"/>
              <w:rPr>
                <w:rFonts w:ascii="Times New Roman"/>
                <w:sz w:val="14"/>
              </w:rPr>
            </w:pPr>
          </w:p>
        </w:tc>
        <w:tc>
          <w:tcPr>
            <w:tcW w:w="825" w:type="dxa"/>
          </w:tcPr>
          <w:p>
            <w:pPr>
              <w:pStyle w:val="TableParagraph"/>
              <w:spacing w:before="0"/>
              <w:jc w:val="left"/>
              <w:rPr>
                <w:rFonts w:ascii="Times New Roman"/>
                <w:sz w:val="14"/>
              </w:rPr>
            </w:pPr>
          </w:p>
        </w:tc>
      </w:tr>
      <w:tr>
        <w:trPr>
          <w:trHeight w:val="220" w:hRule="atLeast"/>
        </w:trPr>
        <w:tc>
          <w:tcPr>
            <w:tcW w:w="1123" w:type="dxa"/>
          </w:tcPr>
          <w:p>
            <w:pPr>
              <w:pStyle w:val="TableParagraph"/>
              <w:spacing w:before="16"/>
              <w:ind w:left="9" w:right="10"/>
              <w:rPr>
                <w:sz w:val="16"/>
              </w:rPr>
            </w:pPr>
            <w:r>
              <w:rPr>
                <w:sz w:val="16"/>
              </w:rPr>
              <w:t>518</w:t>
            </w:r>
          </w:p>
        </w:tc>
        <w:tc>
          <w:tcPr>
            <w:tcW w:w="4225" w:type="dxa"/>
          </w:tcPr>
          <w:p>
            <w:pPr>
              <w:pStyle w:val="TableParagraph"/>
              <w:spacing w:before="16"/>
              <w:ind w:left="29"/>
              <w:jc w:val="left"/>
              <w:rPr>
                <w:sz w:val="16"/>
              </w:rPr>
            </w:pPr>
            <w:r>
              <w:rPr>
                <w:sz w:val="16"/>
              </w:rPr>
              <w:t>Shoyu</w:t>
            </w:r>
          </w:p>
        </w:tc>
        <w:tc>
          <w:tcPr>
            <w:tcW w:w="1743" w:type="dxa"/>
          </w:tcPr>
          <w:p>
            <w:pPr>
              <w:pStyle w:val="TableParagraph"/>
              <w:spacing w:before="16"/>
              <w:ind w:right="250"/>
              <w:jc w:val="right"/>
              <w:rPr>
                <w:sz w:val="16"/>
              </w:rPr>
            </w:pPr>
            <w:r>
              <w:rPr>
                <w:sz w:val="16"/>
              </w:rPr>
              <w:t>70,6</w:t>
            </w:r>
          </w:p>
        </w:tc>
        <w:tc>
          <w:tcPr>
            <w:tcW w:w="593" w:type="dxa"/>
          </w:tcPr>
          <w:p>
            <w:pPr>
              <w:pStyle w:val="TableParagraph"/>
              <w:spacing w:before="16"/>
              <w:ind w:right="219"/>
              <w:jc w:val="right"/>
              <w:rPr>
                <w:sz w:val="16"/>
              </w:rPr>
            </w:pPr>
            <w:r>
              <w:rPr>
                <w:sz w:val="16"/>
              </w:rPr>
              <w:t>61</w:t>
            </w:r>
          </w:p>
        </w:tc>
        <w:tc>
          <w:tcPr>
            <w:tcW w:w="557" w:type="dxa"/>
          </w:tcPr>
          <w:p>
            <w:pPr>
              <w:pStyle w:val="TableParagraph"/>
              <w:spacing w:before="16"/>
              <w:ind w:left="156"/>
              <w:jc w:val="left"/>
              <w:rPr>
                <w:sz w:val="16"/>
              </w:rPr>
            </w:pPr>
            <w:r>
              <w:rPr>
                <w:sz w:val="16"/>
              </w:rPr>
              <w:t>255</w:t>
            </w:r>
          </w:p>
        </w:tc>
        <w:tc>
          <w:tcPr>
            <w:tcW w:w="751" w:type="dxa"/>
          </w:tcPr>
          <w:p>
            <w:pPr>
              <w:pStyle w:val="TableParagraph"/>
              <w:spacing w:before="16"/>
              <w:ind w:left="65" w:right="39"/>
              <w:rPr>
                <w:sz w:val="16"/>
              </w:rPr>
            </w:pPr>
            <w:r>
              <w:rPr>
                <w:sz w:val="16"/>
              </w:rPr>
              <w:t>3,3</w:t>
            </w:r>
          </w:p>
        </w:tc>
        <w:tc>
          <w:tcPr>
            <w:tcW w:w="727" w:type="dxa"/>
          </w:tcPr>
          <w:p>
            <w:pPr>
              <w:pStyle w:val="TableParagraph"/>
              <w:spacing w:before="16"/>
              <w:ind w:left="36" w:right="40"/>
              <w:rPr>
                <w:sz w:val="16"/>
              </w:rPr>
            </w:pPr>
            <w:r>
              <w:rPr>
                <w:sz w:val="16"/>
              </w:rPr>
              <w:t>0,3</w:t>
            </w:r>
          </w:p>
        </w:tc>
        <w:tc>
          <w:tcPr>
            <w:tcW w:w="857" w:type="dxa"/>
          </w:tcPr>
          <w:p>
            <w:pPr>
              <w:pStyle w:val="TableParagraph"/>
              <w:spacing w:before="16"/>
              <w:ind w:left="42" w:right="48"/>
              <w:rPr>
                <w:sz w:val="16"/>
              </w:rPr>
            </w:pPr>
            <w:r>
              <w:rPr>
                <w:sz w:val="16"/>
              </w:rPr>
              <w:t>NA</w:t>
            </w:r>
          </w:p>
        </w:tc>
        <w:tc>
          <w:tcPr>
            <w:tcW w:w="630" w:type="dxa"/>
          </w:tcPr>
          <w:p>
            <w:pPr>
              <w:pStyle w:val="TableParagraph"/>
              <w:spacing w:before="16"/>
              <w:ind w:right="158"/>
              <w:jc w:val="right"/>
              <w:rPr>
                <w:sz w:val="16"/>
              </w:rPr>
            </w:pPr>
            <w:r>
              <w:rPr>
                <w:sz w:val="16"/>
              </w:rPr>
              <w:t>11,6</w:t>
            </w:r>
          </w:p>
        </w:tc>
        <w:tc>
          <w:tcPr>
            <w:tcW w:w="825" w:type="dxa"/>
          </w:tcPr>
          <w:p>
            <w:pPr>
              <w:pStyle w:val="TableParagraph"/>
              <w:spacing w:before="16"/>
              <w:ind w:left="302"/>
              <w:jc w:val="left"/>
              <w:rPr>
                <w:sz w:val="16"/>
              </w:rPr>
            </w:pPr>
            <w:r>
              <w:rPr>
                <w:sz w:val="16"/>
              </w:rPr>
              <w:t>NA</w:t>
            </w:r>
          </w:p>
        </w:tc>
        <w:tc>
          <w:tcPr>
            <w:tcW w:w="631" w:type="dxa"/>
          </w:tcPr>
          <w:p>
            <w:pPr>
              <w:pStyle w:val="TableParagraph"/>
              <w:spacing w:before="16"/>
              <w:ind w:left="53" w:right="45"/>
              <w:rPr>
                <w:sz w:val="16"/>
              </w:rPr>
            </w:pPr>
            <w:r>
              <w:rPr>
                <w:sz w:val="16"/>
              </w:rPr>
              <w:t>14,1</w:t>
            </w:r>
          </w:p>
        </w:tc>
        <w:tc>
          <w:tcPr>
            <w:tcW w:w="578" w:type="dxa"/>
          </w:tcPr>
          <w:p>
            <w:pPr>
              <w:pStyle w:val="TableParagraph"/>
              <w:spacing w:before="16"/>
              <w:ind w:left="51" w:right="42"/>
              <w:rPr>
                <w:sz w:val="16"/>
              </w:rPr>
            </w:pPr>
            <w:r>
              <w:rPr>
                <w:sz w:val="16"/>
              </w:rPr>
              <w:t>15</w:t>
            </w:r>
          </w:p>
        </w:tc>
        <w:tc>
          <w:tcPr>
            <w:tcW w:w="825" w:type="dxa"/>
          </w:tcPr>
          <w:p>
            <w:pPr>
              <w:pStyle w:val="TableParagraph"/>
              <w:spacing w:before="16"/>
              <w:ind w:left="44" w:right="45"/>
              <w:rPr>
                <w:sz w:val="16"/>
              </w:rPr>
            </w:pPr>
            <w:r>
              <w:rPr>
                <w:sz w:val="16"/>
              </w:rPr>
              <w:t>24</w:t>
            </w:r>
          </w:p>
        </w:tc>
      </w:tr>
      <w:tr>
        <w:trPr>
          <w:trHeight w:val="200" w:hRule="atLeast"/>
        </w:trPr>
        <w:tc>
          <w:tcPr>
            <w:tcW w:w="1123" w:type="dxa"/>
          </w:tcPr>
          <w:p>
            <w:pPr>
              <w:pStyle w:val="TableParagraph"/>
              <w:spacing w:line="164" w:lineRule="exact" w:before="16"/>
              <w:ind w:left="9" w:right="10"/>
              <w:rPr>
                <w:sz w:val="16"/>
              </w:rPr>
            </w:pPr>
            <w:r>
              <w:rPr>
                <w:sz w:val="16"/>
              </w:rPr>
              <w:t>519</w:t>
            </w:r>
          </w:p>
        </w:tc>
        <w:tc>
          <w:tcPr>
            <w:tcW w:w="4225" w:type="dxa"/>
          </w:tcPr>
          <w:p>
            <w:pPr>
              <w:pStyle w:val="TableParagraph"/>
              <w:spacing w:line="164" w:lineRule="exact" w:before="16"/>
              <w:ind w:left="29"/>
              <w:jc w:val="left"/>
              <w:rPr>
                <w:sz w:val="16"/>
              </w:rPr>
            </w:pPr>
            <w:r>
              <w:rPr>
                <w:sz w:val="16"/>
              </w:rPr>
              <w:t>Tempero a base de sal</w:t>
            </w:r>
          </w:p>
        </w:tc>
        <w:tc>
          <w:tcPr>
            <w:tcW w:w="1743" w:type="dxa"/>
          </w:tcPr>
          <w:p>
            <w:pPr>
              <w:pStyle w:val="TableParagraph"/>
              <w:spacing w:line="164" w:lineRule="exact" w:before="16"/>
              <w:ind w:right="293"/>
              <w:jc w:val="right"/>
              <w:rPr>
                <w:sz w:val="16"/>
              </w:rPr>
            </w:pPr>
            <w:r>
              <w:rPr>
                <w:sz w:val="16"/>
              </w:rPr>
              <w:t>7,7</w:t>
            </w:r>
          </w:p>
        </w:tc>
        <w:tc>
          <w:tcPr>
            <w:tcW w:w="593" w:type="dxa"/>
          </w:tcPr>
          <w:p>
            <w:pPr>
              <w:pStyle w:val="TableParagraph"/>
              <w:spacing w:line="164" w:lineRule="exact" w:before="16"/>
              <w:ind w:right="219"/>
              <w:jc w:val="right"/>
              <w:rPr>
                <w:sz w:val="16"/>
              </w:rPr>
            </w:pPr>
            <w:r>
              <w:rPr>
                <w:sz w:val="16"/>
              </w:rPr>
              <w:t>21</w:t>
            </w:r>
          </w:p>
        </w:tc>
        <w:tc>
          <w:tcPr>
            <w:tcW w:w="557" w:type="dxa"/>
          </w:tcPr>
          <w:p>
            <w:pPr>
              <w:pStyle w:val="TableParagraph"/>
              <w:spacing w:line="164" w:lineRule="exact" w:before="16"/>
              <w:ind w:left="200"/>
              <w:jc w:val="left"/>
              <w:rPr>
                <w:sz w:val="16"/>
              </w:rPr>
            </w:pPr>
            <w:r>
              <w:rPr>
                <w:sz w:val="16"/>
              </w:rPr>
              <w:t>89</w:t>
            </w:r>
          </w:p>
        </w:tc>
        <w:tc>
          <w:tcPr>
            <w:tcW w:w="751" w:type="dxa"/>
          </w:tcPr>
          <w:p>
            <w:pPr>
              <w:pStyle w:val="TableParagraph"/>
              <w:spacing w:line="164" w:lineRule="exact" w:before="16"/>
              <w:ind w:left="65" w:right="39"/>
              <w:rPr>
                <w:sz w:val="16"/>
              </w:rPr>
            </w:pPr>
            <w:r>
              <w:rPr>
                <w:sz w:val="16"/>
              </w:rPr>
              <w:t>2,7</w:t>
            </w:r>
          </w:p>
        </w:tc>
        <w:tc>
          <w:tcPr>
            <w:tcW w:w="727" w:type="dxa"/>
          </w:tcPr>
          <w:p>
            <w:pPr>
              <w:pStyle w:val="TableParagraph"/>
              <w:spacing w:line="164" w:lineRule="exact" w:before="16"/>
              <w:ind w:left="36" w:right="41"/>
              <w:rPr>
                <w:sz w:val="16"/>
              </w:rPr>
            </w:pPr>
            <w:r>
              <w:rPr>
                <w:sz w:val="16"/>
              </w:rPr>
              <w:t>0,3</w:t>
            </w:r>
          </w:p>
        </w:tc>
        <w:tc>
          <w:tcPr>
            <w:tcW w:w="857" w:type="dxa"/>
          </w:tcPr>
          <w:p>
            <w:pPr>
              <w:pStyle w:val="TableParagraph"/>
              <w:spacing w:line="164" w:lineRule="exact" w:before="16"/>
              <w:ind w:left="42" w:right="48"/>
              <w:rPr>
                <w:sz w:val="16"/>
              </w:rPr>
            </w:pPr>
            <w:r>
              <w:rPr>
                <w:sz w:val="16"/>
              </w:rPr>
              <w:t>NA</w:t>
            </w:r>
          </w:p>
        </w:tc>
        <w:tc>
          <w:tcPr>
            <w:tcW w:w="630" w:type="dxa"/>
          </w:tcPr>
          <w:p>
            <w:pPr>
              <w:pStyle w:val="TableParagraph"/>
              <w:spacing w:line="164" w:lineRule="exact" w:before="16"/>
              <w:ind w:right="201"/>
              <w:jc w:val="right"/>
              <w:rPr>
                <w:sz w:val="16"/>
              </w:rPr>
            </w:pPr>
            <w:r>
              <w:rPr>
                <w:sz w:val="16"/>
              </w:rPr>
              <w:t>2,1</w:t>
            </w:r>
          </w:p>
        </w:tc>
        <w:tc>
          <w:tcPr>
            <w:tcW w:w="825" w:type="dxa"/>
          </w:tcPr>
          <w:p>
            <w:pPr>
              <w:pStyle w:val="TableParagraph"/>
              <w:spacing w:line="164" w:lineRule="exact" w:before="16"/>
              <w:ind w:left="302"/>
              <w:jc w:val="left"/>
              <w:rPr>
                <w:sz w:val="16"/>
              </w:rPr>
            </w:pPr>
            <w:r>
              <w:rPr>
                <w:sz w:val="16"/>
              </w:rPr>
              <w:t>0,6</w:t>
            </w:r>
          </w:p>
        </w:tc>
        <w:tc>
          <w:tcPr>
            <w:tcW w:w="631" w:type="dxa"/>
          </w:tcPr>
          <w:p>
            <w:pPr>
              <w:pStyle w:val="TableParagraph"/>
              <w:spacing w:line="164" w:lineRule="exact" w:before="16"/>
              <w:ind w:left="53" w:right="45"/>
              <w:rPr>
                <w:sz w:val="16"/>
              </w:rPr>
            </w:pPr>
            <w:r>
              <w:rPr>
                <w:sz w:val="16"/>
              </w:rPr>
              <w:t>87,3</w:t>
            </w:r>
          </w:p>
        </w:tc>
        <w:tc>
          <w:tcPr>
            <w:tcW w:w="578" w:type="dxa"/>
          </w:tcPr>
          <w:p>
            <w:pPr>
              <w:pStyle w:val="TableParagraph"/>
              <w:spacing w:before="0"/>
              <w:jc w:val="left"/>
              <w:rPr>
                <w:rFonts w:ascii="Times New Roman"/>
                <w:sz w:val="12"/>
              </w:rPr>
            </w:pPr>
          </w:p>
        </w:tc>
        <w:tc>
          <w:tcPr>
            <w:tcW w:w="825" w:type="dxa"/>
          </w:tcPr>
          <w:p>
            <w:pPr>
              <w:pStyle w:val="TableParagraph"/>
              <w:spacing w:before="0"/>
              <w:jc w:val="left"/>
              <w:rPr>
                <w:rFonts w:ascii="Times New Roman"/>
                <w:sz w:val="12"/>
              </w:rPr>
            </w:pPr>
          </w:p>
        </w:tc>
      </w:tr>
      <w:tr>
        <w:trPr>
          <w:trHeight w:val="470" w:hRule="atLeast"/>
        </w:trPr>
        <w:tc>
          <w:tcPr>
            <w:tcW w:w="14065" w:type="dxa"/>
            <w:gridSpan w:val="13"/>
          </w:tcPr>
          <w:p>
            <w:pPr>
              <w:pStyle w:val="TableParagraph"/>
              <w:spacing w:before="0"/>
              <w:jc w:val="left"/>
              <w:rPr>
                <w:rFonts w:ascii="Times New Roman"/>
                <w:sz w:val="22"/>
              </w:rPr>
            </w:pPr>
          </w:p>
          <w:p>
            <w:pPr>
              <w:pStyle w:val="TableParagraph"/>
              <w:spacing w:line="197" w:lineRule="exact" w:before="0"/>
              <w:ind w:left="31"/>
              <w:jc w:val="left"/>
              <w:rPr>
                <w:b/>
                <w:sz w:val="18"/>
              </w:rPr>
            </w:pPr>
            <w:r>
              <w:rPr>
                <w:b/>
                <w:sz w:val="18"/>
              </w:rPr>
              <w:t>Outros alimentos industrializados</w:t>
            </w:r>
          </w:p>
        </w:tc>
      </w:tr>
      <w:tr>
        <w:trPr>
          <w:trHeight w:val="189" w:hRule="atLeast"/>
        </w:trPr>
        <w:tc>
          <w:tcPr>
            <w:tcW w:w="1123" w:type="dxa"/>
          </w:tcPr>
          <w:p>
            <w:pPr>
              <w:pStyle w:val="TableParagraph"/>
              <w:spacing w:line="160" w:lineRule="exact" w:before="0"/>
              <w:ind w:left="9" w:right="10"/>
              <w:rPr>
                <w:sz w:val="16"/>
              </w:rPr>
            </w:pPr>
            <w:r>
              <w:rPr>
                <w:sz w:val="16"/>
              </w:rPr>
              <w:t>520</w:t>
            </w:r>
          </w:p>
        </w:tc>
        <w:tc>
          <w:tcPr>
            <w:tcW w:w="4225" w:type="dxa"/>
          </w:tcPr>
          <w:p>
            <w:pPr>
              <w:pStyle w:val="TableParagraph"/>
              <w:spacing w:line="160" w:lineRule="exact" w:before="0"/>
              <w:ind w:left="29"/>
              <w:jc w:val="left"/>
              <w:rPr>
                <w:sz w:val="16"/>
              </w:rPr>
            </w:pPr>
            <w:r>
              <w:rPr>
                <w:sz w:val="16"/>
              </w:rPr>
              <w:t>Azeitona, preta, conserva</w:t>
            </w:r>
          </w:p>
        </w:tc>
        <w:tc>
          <w:tcPr>
            <w:tcW w:w="1743" w:type="dxa"/>
          </w:tcPr>
          <w:p>
            <w:pPr>
              <w:pStyle w:val="TableParagraph"/>
              <w:spacing w:line="160" w:lineRule="exact" w:before="0"/>
              <w:ind w:right="250"/>
              <w:jc w:val="right"/>
              <w:rPr>
                <w:sz w:val="16"/>
              </w:rPr>
            </w:pPr>
            <w:r>
              <w:rPr>
                <w:sz w:val="16"/>
              </w:rPr>
              <w:t>68,5</w:t>
            </w:r>
          </w:p>
        </w:tc>
        <w:tc>
          <w:tcPr>
            <w:tcW w:w="593" w:type="dxa"/>
          </w:tcPr>
          <w:p>
            <w:pPr>
              <w:pStyle w:val="TableParagraph"/>
              <w:spacing w:line="160" w:lineRule="exact" w:before="0"/>
              <w:ind w:right="176"/>
              <w:jc w:val="right"/>
              <w:rPr>
                <w:sz w:val="16"/>
              </w:rPr>
            </w:pPr>
            <w:r>
              <w:rPr>
                <w:sz w:val="16"/>
              </w:rPr>
              <w:t>194</w:t>
            </w:r>
          </w:p>
        </w:tc>
        <w:tc>
          <w:tcPr>
            <w:tcW w:w="557" w:type="dxa"/>
          </w:tcPr>
          <w:p>
            <w:pPr>
              <w:pStyle w:val="TableParagraph"/>
              <w:spacing w:line="160" w:lineRule="exact" w:before="0"/>
              <w:ind w:left="156"/>
              <w:jc w:val="left"/>
              <w:rPr>
                <w:sz w:val="16"/>
              </w:rPr>
            </w:pPr>
            <w:r>
              <w:rPr>
                <w:sz w:val="16"/>
              </w:rPr>
              <w:t>812</w:t>
            </w:r>
          </w:p>
        </w:tc>
        <w:tc>
          <w:tcPr>
            <w:tcW w:w="751" w:type="dxa"/>
          </w:tcPr>
          <w:p>
            <w:pPr>
              <w:pStyle w:val="TableParagraph"/>
              <w:spacing w:line="160" w:lineRule="exact" w:before="0"/>
              <w:ind w:left="65" w:right="39"/>
              <w:rPr>
                <w:sz w:val="16"/>
              </w:rPr>
            </w:pPr>
            <w:r>
              <w:rPr>
                <w:sz w:val="16"/>
              </w:rPr>
              <w:t>1,2</w:t>
            </w:r>
          </w:p>
        </w:tc>
        <w:tc>
          <w:tcPr>
            <w:tcW w:w="727" w:type="dxa"/>
          </w:tcPr>
          <w:p>
            <w:pPr>
              <w:pStyle w:val="TableParagraph"/>
              <w:spacing w:line="160" w:lineRule="exact" w:before="0"/>
              <w:ind w:left="36" w:right="43"/>
              <w:rPr>
                <w:sz w:val="16"/>
              </w:rPr>
            </w:pPr>
            <w:r>
              <w:rPr>
                <w:sz w:val="16"/>
              </w:rPr>
              <w:t>20,3</w:t>
            </w:r>
          </w:p>
        </w:tc>
        <w:tc>
          <w:tcPr>
            <w:tcW w:w="857" w:type="dxa"/>
          </w:tcPr>
          <w:p>
            <w:pPr>
              <w:pStyle w:val="TableParagraph"/>
              <w:spacing w:line="160" w:lineRule="exact" w:before="0"/>
              <w:ind w:left="42" w:right="48"/>
              <w:rPr>
                <w:sz w:val="16"/>
              </w:rPr>
            </w:pPr>
            <w:r>
              <w:rPr>
                <w:sz w:val="16"/>
              </w:rPr>
              <w:t>NA</w:t>
            </w:r>
          </w:p>
        </w:tc>
        <w:tc>
          <w:tcPr>
            <w:tcW w:w="630" w:type="dxa"/>
          </w:tcPr>
          <w:p>
            <w:pPr>
              <w:pStyle w:val="TableParagraph"/>
              <w:spacing w:line="160" w:lineRule="exact" w:before="0"/>
              <w:ind w:right="201"/>
              <w:jc w:val="right"/>
              <w:rPr>
                <w:sz w:val="16"/>
              </w:rPr>
            </w:pPr>
            <w:r>
              <w:rPr>
                <w:sz w:val="16"/>
              </w:rPr>
              <w:t>5,5</w:t>
            </w:r>
          </w:p>
        </w:tc>
        <w:tc>
          <w:tcPr>
            <w:tcW w:w="825" w:type="dxa"/>
          </w:tcPr>
          <w:p>
            <w:pPr>
              <w:pStyle w:val="TableParagraph"/>
              <w:spacing w:line="160" w:lineRule="exact" w:before="0"/>
              <w:ind w:left="302"/>
              <w:jc w:val="left"/>
              <w:rPr>
                <w:sz w:val="16"/>
              </w:rPr>
            </w:pPr>
            <w:r>
              <w:rPr>
                <w:sz w:val="16"/>
              </w:rPr>
              <w:t>4,6</w:t>
            </w:r>
          </w:p>
        </w:tc>
        <w:tc>
          <w:tcPr>
            <w:tcW w:w="631" w:type="dxa"/>
          </w:tcPr>
          <w:p>
            <w:pPr>
              <w:pStyle w:val="TableParagraph"/>
              <w:spacing w:line="160" w:lineRule="exact" w:before="0"/>
              <w:ind w:left="53" w:right="47"/>
              <w:rPr>
                <w:sz w:val="16"/>
              </w:rPr>
            </w:pPr>
            <w:r>
              <w:rPr>
                <w:sz w:val="16"/>
              </w:rPr>
              <w:t>4,5</w:t>
            </w:r>
          </w:p>
        </w:tc>
        <w:tc>
          <w:tcPr>
            <w:tcW w:w="578" w:type="dxa"/>
          </w:tcPr>
          <w:p>
            <w:pPr>
              <w:pStyle w:val="TableParagraph"/>
              <w:spacing w:line="160" w:lineRule="exact" w:before="0"/>
              <w:ind w:left="51" w:right="42"/>
              <w:rPr>
                <w:sz w:val="16"/>
              </w:rPr>
            </w:pPr>
            <w:r>
              <w:rPr>
                <w:sz w:val="16"/>
              </w:rPr>
              <w:t>59</w:t>
            </w:r>
          </w:p>
        </w:tc>
        <w:tc>
          <w:tcPr>
            <w:tcW w:w="825" w:type="dxa"/>
          </w:tcPr>
          <w:p>
            <w:pPr>
              <w:pStyle w:val="TableParagraph"/>
              <w:spacing w:line="160" w:lineRule="exact" w:before="0"/>
              <w:ind w:right="2"/>
              <w:rPr>
                <w:sz w:val="16"/>
              </w:rPr>
            </w:pPr>
            <w:r>
              <w:rPr>
                <w:w w:val="100"/>
                <w:sz w:val="16"/>
              </w:rPr>
              <w:t>5</w:t>
            </w:r>
          </w:p>
        </w:tc>
      </w:tr>
    </w:tbl>
    <w:p>
      <w:pPr>
        <w:spacing w:after="0" w:line="160"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59"/>
        <w:gridCol w:w="890"/>
        <w:gridCol w:w="992"/>
        <w:gridCol w:w="714"/>
        <w:gridCol w:w="677"/>
        <w:gridCol w:w="831"/>
        <w:gridCol w:w="695"/>
        <w:gridCol w:w="758"/>
        <w:gridCol w:w="926"/>
        <w:gridCol w:w="1105"/>
        <w:gridCol w:w="1009"/>
        <w:gridCol w:w="825"/>
        <w:gridCol w:w="912"/>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33" w:right="142"/>
              <w:rPr>
                <w:sz w:val="16"/>
              </w:rPr>
            </w:pPr>
            <w:r>
              <w:rPr>
                <w:sz w:val="16"/>
              </w:rPr>
              <w:t>Sódio</w:t>
            </w:r>
          </w:p>
        </w:tc>
        <w:tc>
          <w:tcPr>
            <w:tcW w:w="992" w:type="dxa"/>
            <w:tcBorders>
              <w:top w:val="single" w:sz="4" w:space="0" w:color="000000"/>
            </w:tcBorders>
          </w:tcPr>
          <w:p>
            <w:pPr>
              <w:pStyle w:val="TableParagraph"/>
              <w:spacing w:before="10"/>
              <w:jc w:val="left"/>
              <w:rPr>
                <w:rFonts w:ascii="Times New Roman"/>
                <w:sz w:val="20"/>
              </w:rPr>
            </w:pPr>
          </w:p>
          <w:p>
            <w:pPr>
              <w:pStyle w:val="TableParagraph"/>
              <w:spacing w:before="1"/>
              <w:ind w:left="213" w:right="124"/>
              <w:rPr>
                <w:sz w:val="16"/>
              </w:rPr>
            </w:pPr>
            <w:r>
              <w:rPr>
                <w:sz w:val="16"/>
              </w:rPr>
              <w:t>Potássio</w:t>
            </w:r>
          </w:p>
        </w:tc>
        <w:tc>
          <w:tcPr>
            <w:tcW w:w="714"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2"/>
              <w:rPr>
                <w:sz w:val="16"/>
              </w:rPr>
            </w:pPr>
            <w:r>
              <w:rPr>
                <w:sz w:val="16"/>
              </w:rPr>
              <w:t>Cobre</w:t>
            </w:r>
          </w:p>
        </w:tc>
        <w:tc>
          <w:tcPr>
            <w:tcW w:w="677" w:type="dxa"/>
            <w:tcBorders>
              <w:top w:val="single" w:sz="4" w:space="0" w:color="000000"/>
            </w:tcBorders>
          </w:tcPr>
          <w:p>
            <w:pPr>
              <w:pStyle w:val="TableParagraph"/>
              <w:spacing w:before="10"/>
              <w:jc w:val="left"/>
              <w:rPr>
                <w:rFonts w:ascii="Times New Roman"/>
                <w:sz w:val="20"/>
              </w:rPr>
            </w:pPr>
          </w:p>
          <w:p>
            <w:pPr>
              <w:pStyle w:val="TableParagraph"/>
              <w:spacing w:before="1"/>
              <w:ind w:left="138"/>
              <w:jc w:val="left"/>
              <w:rPr>
                <w:sz w:val="16"/>
              </w:rPr>
            </w:pPr>
            <w:r>
              <w:rPr>
                <w:sz w:val="16"/>
              </w:rPr>
              <w:t>Zinco</w:t>
            </w:r>
          </w:p>
        </w:tc>
        <w:tc>
          <w:tcPr>
            <w:tcW w:w="831" w:type="dxa"/>
            <w:tcBorders>
              <w:top w:val="single" w:sz="4" w:space="0" w:color="000000"/>
            </w:tcBorders>
          </w:tcPr>
          <w:p>
            <w:pPr>
              <w:pStyle w:val="TableParagraph"/>
              <w:spacing w:before="10"/>
              <w:jc w:val="left"/>
              <w:rPr>
                <w:rFonts w:ascii="Times New Roman"/>
                <w:sz w:val="20"/>
              </w:rPr>
            </w:pPr>
          </w:p>
          <w:p>
            <w:pPr>
              <w:pStyle w:val="TableParagraph"/>
              <w:spacing w:before="1"/>
              <w:ind w:left="134" w:right="158"/>
              <w:rPr>
                <w:sz w:val="16"/>
              </w:rPr>
            </w:pPr>
            <w:r>
              <w:rPr>
                <w:sz w:val="16"/>
              </w:rPr>
              <w:t>Retinol</w:t>
            </w:r>
          </w:p>
        </w:tc>
        <w:tc>
          <w:tcPr>
            <w:tcW w:w="695" w:type="dxa"/>
            <w:tcBorders>
              <w:top w:val="single" w:sz="4" w:space="0" w:color="000000"/>
            </w:tcBorders>
          </w:tcPr>
          <w:p>
            <w:pPr>
              <w:pStyle w:val="TableParagraph"/>
              <w:spacing w:before="10"/>
              <w:jc w:val="left"/>
              <w:rPr>
                <w:rFonts w:ascii="Times New Roman"/>
                <w:sz w:val="20"/>
              </w:rPr>
            </w:pPr>
          </w:p>
          <w:p>
            <w:pPr>
              <w:pStyle w:val="TableParagraph"/>
              <w:spacing w:before="1"/>
              <w:ind w:left="219"/>
              <w:jc w:val="left"/>
              <w:rPr>
                <w:sz w:val="16"/>
              </w:rPr>
            </w:pPr>
            <w:r>
              <w:rPr>
                <w:sz w:val="16"/>
              </w:rPr>
              <w:t>RE</w:t>
            </w:r>
          </w:p>
        </w:tc>
        <w:tc>
          <w:tcPr>
            <w:tcW w:w="758" w:type="dxa"/>
            <w:tcBorders>
              <w:top w:val="single" w:sz="4" w:space="0" w:color="000000"/>
            </w:tcBorders>
          </w:tcPr>
          <w:p>
            <w:pPr>
              <w:pStyle w:val="TableParagraph"/>
              <w:spacing w:before="10"/>
              <w:jc w:val="left"/>
              <w:rPr>
                <w:rFonts w:ascii="Times New Roman"/>
                <w:sz w:val="20"/>
              </w:rPr>
            </w:pPr>
          </w:p>
          <w:p>
            <w:pPr>
              <w:pStyle w:val="TableParagraph"/>
              <w:spacing w:before="1"/>
              <w:ind w:left="213" w:right="176"/>
              <w:rPr>
                <w:sz w:val="16"/>
              </w:rPr>
            </w:pPr>
            <w:r>
              <w:rPr>
                <w:sz w:val="16"/>
              </w:rPr>
              <w:t>RAE</w:t>
            </w:r>
          </w:p>
        </w:tc>
        <w:tc>
          <w:tcPr>
            <w:tcW w:w="926" w:type="dxa"/>
            <w:tcBorders>
              <w:top w:val="single" w:sz="4" w:space="0" w:color="000000"/>
            </w:tcBorders>
          </w:tcPr>
          <w:p>
            <w:pPr>
              <w:pStyle w:val="TableParagraph"/>
              <w:spacing w:before="10"/>
              <w:jc w:val="left"/>
              <w:rPr>
                <w:rFonts w:ascii="Times New Roman"/>
                <w:sz w:val="20"/>
              </w:rPr>
            </w:pPr>
          </w:p>
          <w:p>
            <w:pPr>
              <w:pStyle w:val="TableParagraph"/>
              <w:spacing w:before="1"/>
              <w:ind w:left="97" w:right="34"/>
              <w:rPr>
                <w:sz w:val="16"/>
              </w:rPr>
            </w:pPr>
            <w:r>
              <w:rPr>
                <w:sz w:val="16"/>
              </w:rPr>
              <w:t>Tiamina</w:t>
            </w:r>
          </w:p>
        </w:tc>
        <w:tc>
          <w:tcPr>
            <w:tcW w:w="1105"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6"/>
              <w:rPr>
                <w:sz w:val="16"/>
              </w:rPr>
            </w:pPr>
            <w:r>
              <w:rPr>
                <w:sz w:val="16"/>
              </w:rPr>
              <w:t>Riboflavina</w:t>
            </w:r>
          </w:p>
        </w:tc>
        <w:tc>
          <w:tcPr>
            <w:tcW w:w="1009" w:type="dxa"/>
            <w:tcBorders>
              <w:top w:val="single" w:sz="4" w:space="0" w:color="000000"/>
            </w:tcBorders>
          </w:tcPr>
          <w:p>
            <w:pPr>
              <w:pStyle w:val="TableParagraph"/>
              <w:spacing w:before="10"/>
              <w:jc w:val="left"/>
              <w:rPr>
                <w:rFonts w:ascii="Times New Roman"/>
                <w:sz w:val="20"/>
              </w:rPr>
            </w:pPr>
          </w:p>
          <w:p>
            <w:pPr>
              <w:pStyle w:val="TableParagraph"/>
              <w:spacing w:before="1"/>
              <w:ind w:left="143" w:right="111"/>
              <w:rPr>
                <w:sz w:val="16"/>
              </w:rPr>
            </w:pPr>
            <w:r>
              <w:rPr>
                <w:sz w:val="16"/>
              </w:rPr>
              <w:t>Piridoxina</w:t>
            </w:r>
          </w:p>
        </w:tc>
        <w:tc>
          <w:tcPr>
            <w:tcW w:w="825" w:type="dxa"/>
            <w:tcBorders>
              <w:top w:val="single" w:sz="4" w:space="0" w:color="000000"/>
            </w:tcBorders>
          </w:tcPr>
          <w:p>
            <w:pPr>
              <w:pStyle w:val="TableParagraph"/>
              <w:spacing w:before="10"/>
              <w:jc w:val="left"/>
              <w:rPr>
                <w:rFonts w:ascii="Times New Roman"/>
                <w:sz w:val="20"/>
              </w:rPr>
            </w:pPr>
          </w:p>
          <w:p>
            <w:pPr>
              <w:pStyle w:val="TableParagraph"/>
              <w:spacing w:before="1"/>
              <w:ind w:left="44" w:right="15"/>
              <w:rPr>
                <w:sz w:val="16"/>
              </w:rPr>
            </w:pPr>
            <w:r>
              <w:rPr>
                <w:sz w:val="16"/>
              </w:rPr>
              <w:t>Niacina</w:t>
            </w:r>
          </w:p>
        </w:tc>
        <w:tc>
          <w:tcPr>
            <w:tcW w:w="912" w:type="dxa"/>
            <w:tcBorders>
              <w:top w:val="single" w:sz="4" w:space="0" w:color="000000"/>
            </w:tcBorders>
          </w:tcPr>
          <w:p>
            <w:pPr>
              <w:pStyle w:val="TableParagraph"/>
              <w:spacing w:before="15"/>
              <w:ind w:left="128" w:right="108"/>
              <w:rPr>
                <w:sz w:val="16"/>
              </w:rPr>
            </w:pPr>
            <w:r>
              <w:rPr>
                <w:sz w:val="16"/>
              </w:rPr>
              <w:t>Vitamina</w:t>
            </w:r>
          </w:p>
          <w:p>
            <w:pPr>
              <w:pStyle w:val="TableParagraph"/>
              <w:spacing w:before="42"/>
              <w:ind w:left="18"/>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59" w:type="dxa"/>
            <w:tcBorders>
              <w:bottom w:val="single" w:sz="4" w:space="0" w:color="000000"/>
            </w:tcBorders>
          </w:tcPr>
          <w:p>
            <w:pPr>
              <w:pStyle w:val="TableParagraph"/>
              <w:ind w:left="188"/>
              <w:jc w:val="left"/>
              <w:rPr>
                <w:sz w:val="16"/>
              </w:rPr>
            </w:pPr>
            <w:r>
              <w:rPr>
                <w:sz w:val="16"/>
              </w:rPr>
              <w:t>(mg)</w:t>
            </w:r>
          </w:p>
        </w:tc>
        <w:tc>
          <w:tcPr>
            <w:tcW w:w="890" w:type="dxa"/>
            <w:tcBorders>
              <w:bottom w:val="single" w:sz="4" w:space="0" w:color="000000"/>
            </w:tcBorders>
          </w:tcPr>
          <w:p>
            <w:pPr>
              <w:pStyle w:val="TableParagraph"/>
              <w:ind w:left="135" w:right="142"/>
              <w:rPr>
                <w:sz w:val="16"/>
              </w:rPr>
            </w:pPr>
            <w:r>
              <w:rPr>
                <w:sz w:val="16"/>
              </w:rPr>
              <w:t>(mg)</w:t>
            </w:r>
          </w:p>
        </w:tc>
        <w:tc>
          <w:tcPr>
            <w:tcW w:w="992" w:type="dxa"/>
            <w:tcBorders>
              <w:bottom w:val="single" w:sz="4" w:space="0" w:color="000000"/>
            </w:tcBorders>
          </w:tcPr>
          <w:p>
            <w:pPr>
              <w:pStyle w:val="TableParagraph"/>
              <w:ind w:left="210" w:right="124"/>
              <w:rPr>
                <w:sz w:val="16"/>
              </w:rPr>
            </w:pPr>
            <w:r>
              <w:rPr>
                <w:sz w:val="16"/>
              </w:rPr>
              <w:t>(mg)</w:t>
            </w:r>
          </w:p>
        </w:tc>
        <w:tc>
          <w:tcPr>
            <w:tcW w:w="714" w:type="dxa"/>
            <w:tcBorders>
              <w:bottom w:val="single" w:sz="4" w:space="0" w:color="000000"/>
            </w:tcBorders>
          </w:tcPr>
          <w:p>
            <w:pPr>
              <w:pStyle w:val="TableParagraph"/>
              <w:ind w:left="126" w:right="104"/>
              <w:rPr>
                <w:sz w:val="16"/>
              </w:rPr>
            </w:pPr>
            <w:r>
              <w:rPr>
                <w:sz w:val="16"/>
              </w:rPr>
              <w:t>(mg)</w:t>
            </w:r>
          </w:p>
        </w:tc>
        <w:tc>
          <w:tcPr>
            <w:tcW w:w="677" w:type="dxa"/>
            <w:tcBorders>
              <w:bottom w:val="single" w:sz="4" w:space="0" w:color="000000"/>
            </w:tcBorders>
          </w:tcPr>
          <w:p>
            <w:pPr>
              <w:pStyle w:val="TableParagraph"/>
              <w:ind w:left="169"/>
              <w:jc w:val="left"/>
              <w:rPr>
                <w:sz w:val="16"/>
              </w:rPr>
            </w:pPr>
            <w:r>
              <w:rPr>
                <w:sz w:val="16"/>
              </w:rPr>
              <w:t>(mg)</w:t>
            </w:r>
          </w:p>
        </w:tc>
        <w:tc>
          <w:tcPr>
            <w:tcW w:w="831" w:type="dxa"/>
            <w:tcBorders>
              <w:bottom w:val="single" w:sz="4" w:space="0" w:color="000000"/>
            </w:tcBorders>
          </w:tcPr>
          <w:p>
            <w:pPr>
              <w:pStyle w:val="TableParagraph"/>
              <w:ind w:left="134" w:right="154"/>
              <w:rPr>
                <w:sz w:val="16"/>
              </w:rPr>
            </w:pPr>
            <w:r>
              <w:rPr>
                <w:sz w:val="16"/>
              </w:rPr>
              <w:t>(µg)</w:t>
            </w:r>
          </w:p>
        </w:tc>
        <w:tc>
          <w:tcPr>
            <w:tcW w:w="695" w:type="dxa"/>
            <w:tcBorders>
              <w:bottom w:val="single" w:sz="4" w:space="0" w:color="000000"/>
            </w:tcBorders>
          </w:tcPr>
          <w:p>
            <w:pPr>
              <w:pStyle w:val="TableParagraph"/>
              <w:ind w:left="188"/>
              <w:jc w:val="left"/>
              <w:rPr>
                <w:sz w:val="16"/>
              </w:rPr>
            </w:pPr>
            <w:r>
              <w:rPr>
                <w:sz w:val="16"/>
              </w:rPr>
              <w:t>(µg)</w:t>
            </w:r>
          </w:p>
        </w:tc>
        <w:tc>
          <w:tcPr>
            <w:tcW w:w="758" w:type="dxa"/>
            <w:tcBorders>
              <w:bottom w:val="single" w:sz="4" w:space="0" w:color="000000"/>
            </w:tcBorders>
          </w:tcPr>
          <w:p>
            <w:pPr>
              <w:pStyle w:val="TableParagraph"/>
              <w:ind w:left="213" w:right="172"/>
              <w:rPr>
                <w:sz w:val="16"/>
              </w:rPr>
            </w:pPr>
            <w:r>
              <w:rPr>
                <w:sz w:val="16"/>
              </w:rPr>
              <w:t>(µg)</w:t>
            </w:r>
          </w:p>
        </w:tc>
        <w:tc>
          <w:tcPr>
            <w:tcW w:w="926" w:type="dxa"/>
            <w:tcBorders>
              <w:bottom w:val="single" w:sz="4" w:space="0" w:color="000000"/>
            </w:tcBorders>
          </w:tcPr>
          <w:p>
            <w:pPr>
              <w:pStyle w:val="TableParagraph"/>
              <w:ind w:left="103" w:right="34"/>
              <w:rPr>
                <w:sz w:val="16"/>
              </w:rPr>
            </w:pPr>
            <w:r>
              <w:rPr>
                <w:sz w:val="16"/>
              </w:rPr>
              <w:t>(mg)</w:t>
            </w:r>
          </w:p>
        </w:tc>
        <w:tc>
          <w:tcPr>
            <w:tcW w:w="1105" w:type="dxa"/>
            <w:tcBorders>
              <w:bottom w:val="single" w:sz="4" w:space="0" w:color="000000"/>
            </w:tcBorders>
          </w:tcPr>
          <w:p>
            <w:pPr>
              <w:pStyle w:val="TableParagraph"/>
              <w:ind w:left="136" w:right="120"/>
              <w:rPr>
                <w:sz w:val="16"/>
              </w:rPr>
            </w:pPr>
            <w:r>
              <w:rPr>
                <w:sz w:val="16"/>
              </w:rPr>
              <w:t>(mg)</w:t>
            </w:r>
          </w:p>
        </w:tc>
        <w:tc>
          <w:tcPr>
            <w:tcW w:w="1009" w:type="dxa"/>
            <w:tcBorders>
              <w:bottom w:val="single" w:sz="4" w:space="0" w:color="000000"/>
            </w:tcBorders>
          </w:tcPr>
          <w:p>
            <w:pPr>
              <w:pStyle w:val="TableParagraph"/>
              <w:ind w:left="143" w:right="100"/>
              <w:rPr>
                <w:sz w:val="16"/>
              </w:rPr>
            </w:pPr>
            <w:r>
              <w:rPr>
                <w:sz w:val="16"/>
              </w:rPr>
              <w:t>(mg)</w:t>
            </w:r>
          </w:p>
        </w:tc>
        <w:tc>
          <w:tcPr>
            <w:tcW w:w="825" w:type="dxa"/>
            <w:tcBorders>
              <w:bottom w:val="single" w:sz="4" w:space="0" w:color="000000"/>
            </w:tcBorders>
          </w:tcPr>
          <w:p>
            <w:pPr>
              <w:pStyle w:val="TableParagraph"/>
              <w:ind w:left="44" w:right="11"/>
              <w:rPr>
                <w:sz w:val="16"/>
              </w:rPr>
            </w:pPr>
            <w:r>
              <w:rPr>
                <w:sz w:val="16"/>
              </w:rPr>
              <w:t>(mg)</w:t>
            </w:r>
          </w:p>
        </w:tc>
        <w:tc>
          <w:tcPr>
            <w:tcW w:w="912" w:type="dxa"/>
            <w:tcBorders>
              <w:bottom w:val="single" w:sz="4" w:space="0" w:color="000000"/>
            </w:tcBorders>
          </w:tcPr>
          <w:p>
            <w:pPr>
              <w:pStyle w:val="TableParagraph"/>
              <w:ind w:left="128" w:right="10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493</w:t>
            </w:r>
          </w:p>
        </w:tc>
        <w:tc>
          <w:tcPr>
            <w:tcW w:w="1074" w:type="dxa"/>
            <w:tcBorders>
              <w:top w:val="single" w:sz="4" w:space="0" w:color="000000"/>
            </w:tcBorders>
          </w:tcPr>
          <w:p>
            <w:pPr>
              <w:pStyle w:val="TableParagraph"/>
              <w:spacing w:before="17"/>
              <w:ind w:left="126" w:right="155"/>
              <w:rPr>
                <w:sz w:val="16"/>
              </w:rPr>
            </w:pPr>
            <w:r>
              <w:rPr>
                <w:sz w:val="16"/>
              </w:rPr>
              <w:t>2,03</w:t>
            </w:r>
          </w:p>
        </w:tc>
        <w:tc>
          <w:tcPr>
            <w:tcW w:w="890" w:type="dxa"/>
            <w:tcBorders>
              <w:top w:val="single" w:sz="4" w:space="0" w:color="000000"/>
            </w:tcBorders>
          </w:tcPr>
          <w:p>
            <w:pPr>
              <w:pStyle w:val="TableParagraph"/>
              <w:spacing w:before="17"/>
              <w:ind w:left="162" w:right="142"/>
              <w:rPr>
                <w:sz w:val="16"/>
              </w:rPr>
            </w:pPr>
            <w:r>
              <w:rPr>
                <w:sz w:val="16"/>
              </w:rPr>
              <w:t>38</w:t>
            </w:r>
          </w:p>
        </w:tc>
        <w:tc>
          <w:tcPr>
            <w:tcW w:w="759" w:type="dxa"/>
            <w:tcBorders>
              <w:top w:val="single" w:sz="4" w:space="0" w:color="000000"/>
            </w:tcBorders>
          </w:tcPr>
          <w:p>
            <w:pPr>
              <w:pStyle w:val="TableParagraph"/>
              <w:spacing w:before="17"/>
              <w:ind w:left="241"/>
              <w:jc w:val="left"/>
              <w:rPr>
                <w:sz w:val="16"/>
              </w:rPr>
            </w:pPr>
            <w:r>
              <w:rPr>
                <w:sz w:val="16"/>
              </w:rPr>
              <w:t>8,3</w:t>
            </w:r>
          </w:p>
        </w:tc>
        <w:tc>
          <w:tcPr>
            <w:tcW w:w="890" w:type="dxa"/>
            <w:tcBorders>
              <w:top w:val="single" w:sz="4" w:space="0" w:color="000000"/>
            </w:tcBorders>
          </w:tcPr>
          <w:p>
            <w:pPr>
              <w:pStyle w:val="TableParagraph"/>
              <w:spacing w:before="17"/>
              <w:ind w:left="135" w:right="142"/>
              <w:rPr>
                <w:sz w:val="16"/>
              </w:rPr>
            </w:pPr>
            <w:r>
              <w:rPr>
                <w:sz w:val="16"/>
              </w:rPr>
              <w:t>25</w:t>
            </w:r>
          </w:p>
        </w:tc>
        <w:tc>
          <w:tcPr>
            <w:tcW w:w="992" w:type="dxa"/>
            <w:tcBorders>
              <w:top w:val="single" w:sz="4" w:space="0" w:color="000000"/>
            </w:tcBorders>
          </w:tcPr>
          <w:p>
            <w:pPr>
              <w:pStyle w:val="TableParagraph"/>
              <w:spacing w:before="17"/>
              <w:ind w:left="208" w:right="124"/>
              <w:rPr>
                <w:sz w:val="16"/>
              </w:rPr>
            </w:pPr>
            <w:r>
              <w:rPr>
                <w:sz w:val="16"/>
              </w:rPr>
              <w:t>522</w:t>
            </w:r>
          </w:p>
        </w:tc>
        <w:tc>
          <w:tcPr>
            <w:tcW w:w="714" w:type="dxa"/>
            <w:tcBorders>
              <w:top w:val="single" w:sz="4" w:space="0" w:color="000000"/>
            </w:tcBorders>
          </w:tcPr>
          <w:p>
            <w:pPr>
              <w:pStyle w:val="TableParagraph"/>
              <w:spacing w:before="17"/>
              <w:ind w:left="126" w:right="109"/>
              <w:rPr>
                <w:sz w:val="16"/>
              </w:rPr>
            </w:pPr>
            <w:r>
              <w:rPr>
                <w:sz w:val="16"/>
              </w:rPr>
              <w:t>0,17</w:t>
            </w:r>
          </w:p>
        </w:tc>
        <w:tc>
          <w:tcPr>
            <w:tcW w:w="677" w:type="dxa"/>
            <w:tcBorders>
              <w:top w:val="single" w:sz="4" w:space="0" w:color="000000"/>
            </w:tcBorders>
          </w:tcPr>
          <w:p>
            <w:pPr>
              <w:pStyle w:val="TableParagraph"/>
              <w:spacing w:before="17"/>
              <w:ind w:left="222"/>
              <w:jc w:val="left"/>
              <w:rPr>
                <w:sz w:val="16"/>
              </w:rPr>
            </w:pPr>
            <w:r>
              <w:rPr>
                <w:sz w:val="16"/>
              </w:rPr>
              <w:t>0,5</w:t>
            </w:r>
          </w:p>
        </w:tc>
        <w:tc>
          <w:tcPr>
            <w:tcW w:w="831" w:type="dxa"/>
            <w:tcBorders>
              <w:top w:val="single" w:sz="4" w:space="0" w:color="000000"/>
            </w:tcBorders>
          </w:tcPr>
          <w:p>
            <w:pPr>
              <w:pStyle w:val="TableParagraph"/>
              <w:spacing w:before="17"/>
              <w:ind w:left="131" w:right="158"/>
              <w:rPr>
                <w:sz w:val="16"/>
              </w:rPr>
            </w:pPr>
            <w:r>
              <w:rPr>
                <w:sz w:val="16"/>
              </w:rPr>
              <w:t>NA</w:t>
            </w:r>
          </w:p>
        </w:tc>
        <w:tc>
          <w:tcPr>
            <w:tcW w:w="695" w:type="dxa"/>
            <w:tcBorders>
              <w:top w:val="single" w:sz="4" w:space="0" w:color="000000"/>
            </w:tcBorders>
          </w:tcPr>
          <w:p>
            <w:pPr>
              <w:pStyle w:val="TableParagraph"/>
              <w:spacing w:before="0"/>
              <w:jc w:val="left"/>
              <w:rPr>
                <w:rFonts w:ascii="Times New Roman"/>
                <w:sz w:val="16"/>
              </w:rPr>
            </w:pPr>
          </w:p>
        </w:tc>
        <w:tc>
          <w:tcPr>
            <w:tcW w:w="758" w:type="dxa"/>
            <w:tcBorders>
              <w:top w:val="single" w:sz="4" w:space="0" w:color="000000"/>
            </w:tcBorders>
          </w:tcPr>
          <w:p>
            <w:pPr>
              <w:pStyle w:val="TableParagraph"/>
              <w:spacing w:before="0"/>
              <w:jc w:val="left"/>
              <w:rPr>
                <w:rFonts w:ascii="Times New Roman"/>
                <w:sz w:val="16"/>
              </w:rPr>
            </w:pPr>
          </w:p>
        </w:tc>
        <w:tc>
          <w:tcPr>
            <w:tcW w:w="926" w:type="dxa"/>
            <w:tcBorders>
              <w:top w:val="single" w:sz="4" w:space="0" w:color="000000"/>
            </w:tcBorders>
          </w:tcPr>
          <w:p>
            <w:pPr>
              <w:pStyle w:val="TableParagraph"/>
              <w:spacing w:before="17"/>
              <w:ind w:left="94" w:right="34"/>
              <w:rPr>
                <w:sz w:val="16"/>
              </w:rPr>
            </w:pPr>
            <w:r>
              <w:rPr>
                <w:sz w:val="16"/>
              </w:rPr>
              <w:t>Tr</w:t>
            </w:r>
          </w:p>
        </w:tc>
        <w:tc>
          <w:tcPr>
            <w:tcW w:w="1105" w:type="dxa"/>
            <w:tcBorders>
              <w:top w:val="single" w:sz="4" w:space="0" w:color="000000"/>
            </w:tcBorders>
          </w:tcPr>
          <w:p>
            <w:pPr>
              <w:pStyle w:val="TableParagraph"/>
              <w:spacing w:before="17"/>
              <w:ind w:left="136" w:right="127"/>
              <w:rPr>
                <w:sz w:val="16"/>
              </w:rPr>
            </w:pPr>
            <w:r>
              <w:rPr>
                <w:sz w:val="16"/>
              </w:rPr>
              <w:t>0,03</w:t>
            </w:r>
          </w:p>
        </w:tc>
        <w:tc>
          <w:tcPr>
            <w:tcW w:w="1009" w:type="dxa"/>
            <w:tcBorders>
              <w:top w:val="single" w:sz="4" w:space="0" w:color="000000"/>
            </w:tcBorders>
          </w:tcPr>
          <w:p>
            <w:pPr>
              <w:pStyle w:val="TableParagraph"/>
              <w:spacing w:before="17"/>
              <w:ind w:left="143" w:right="109"/>
              <w:rPr>
                <w:sz w:val="16"/>
              </w:rPr>
            </w:pPr>
            <w:r>
              <w:rPr>
                <w:sz w:val="16"/>
              </w:rPr>
              <w:t>Tr</w:t>
            </w:r>
          </w:p>
        </w:tc>
        <w:tc>
          <w:tcPr>
            <w:tcW w:w="825" w:type="dxa"/>
            <w:tcBorders>
              <w:top w:val="single" w:sz="4" w:space="0" w:color="000000"/>
            </w:tcBorders>
          </w:tcPr>
          <w:p>
            <w:pPr>
              <w:pStyle w:val="TableParagraph"/>
              <w:spacing w:before="17"/>
              <w:ind w:left="44" w:right="20"/>
              <w:rPr>
                <w:sz w:val="16"/>
              </w:rPr>
            </w:pPr>
            <w:r>
              <w:rPr>
                <w:sz w:val="16"/>
              </w:rPr>
              <w:t>Tr</w:t>
            </w:r>
          </w:p>
        </w:tc>
        <w:tc>
          <w:tcPr>
            <w:tcW w:w="912" w:type="dxa"/>
            <w:tcBorders>
              <w:top w:val="single" w:sz="4" w:space="0" w:color="000000"/>
            </w:tcBorders>
          </w:tcPr>
          <w:p>
            <w:pPr>
              <w:pStyle w:val="TableParagraph"/>
              <w:spacing w:before="17"/>
              <w:ind w:left="128" w:right="109"/>
              <w:rPr>
                <w:sz w:val="16"/>
              </w:rPr>
            </w:pPr>
            <w:r>
              <w:rPr>
                <w:sz w:val="16"/>
              </w:rPr>
              <w:t>Tr</w:t>
            </w:r>
          </w:p>
        </w:tc>
      </w:tr>
      <w:tr>
        <w:trPr>
          <w:trHeight w:val="224" w:hRule="atLeast"/>
        </w:trPr>
        <w:tc>
          <w:tcPr>
            <w:tcW w:w="1073" w:type="dxa"/>
          </w:tcPr>
          <w:p>
            <w:pPr>
              <w:pStyle w:val="TableParagraph"/>
              <w:ind w:left="76" w:right="87"/>
              <w:rPr>
                <w:sz w:val="16"/>
              </w:rPr>
            </w:pPr>
            <w:r>
              <w:rPr>
                <w:sz w:val="16"/>
              </w:rPr>
              <w:t>494</w:t>
            </w:r>
          </w:p>
        </w:tc>
        <w:tc>
          <w:tcPr>
            <w:tcW w:w="1074" w:type="dxa"/>
          </w:tcPr>
          <w:p>
            <w:pPr>
              <w:pStyle w:val="TableParagraph"/>
              <w:spacing w:before="0"/>
              <w:jc w:val="left"/>
              <w:rPr>
                <w:rFonts w:ascii="Times New Roman"/>
                <w:sz w:val="16"/>
              </w:rPr>
            </w:pPr>
          </w:p>
        </w:tc>
        <w:tc>
          <w:tcPr>
            <w:tcW w:w="890" w:type="dxa"/>
          </w:tcPr>
          <w:p>
            <w:pPr>
              <w:pStyle w:val="TableParagraph"/>
              <w:ind w:left="159" w:right="142"/>
              <w:rPr>
                <w:sz w:val="16"/>
              </w:rPr>
            </w:pPr>
            <w:r>
              <w:rPr>
                <w:sz w:val="16"/>
              </w:rPr>
              <w:t>Tr</w:t>
            </w:r>
          </w:p>
        </w:tc>
        <w:tc>
          <w:tcPr>
            <w:tcW w:w="759" w:type="dxa"/>
          </w:tcPr>
          <w:p>
            <w:pPr>
              <w:pStyle w:val="TableParagraph"/>
              <w:ind w:left="241"/>
              <w:jc w:val="left"/>
              <w:rPr>
                <w:sz w:val="16"/>
              </w:rPr>
            </w:pPr>
            <w:r>
              <w:rPr>
                <w:sz w:val="16"/>
              </w:rPr>
              <w:t>0,1</w:t>
            </w:r>
          </w:p>
        </w:tc>
        <w:tc>
          <w:tcPr>
            <w:tcW w:w="890" w:type="dxa"/>
          </w:tcPr>
          <w:p>
            <w:pPr>
              <w:pStyle w:val="TableParagraph"/>
              <w:ind w:left="135" w:right="142"/>
              <w:rPr>
                <w:sz w:val="16"/>
              </w:rPr>
            </w:pPr>
            <w:r>
              <w:rPr>
                <w:sz w:val="16"/>
              </w:rPr>
              <w:t>12</w:t>
            </w:r>
          </w:p>
        </w:tc>
        <w:tc>
          <w:tcPr>
            <w:tcW w:w="992" w:type="dxa"/>
          </w:tcPr>
          <w:p>
            <w:pPr>
              <w:pStyle w:val="TableParagraph"/>
              <w:ind w:left="83"/>
              <w:rPr>
                <w:sz w:val="16"/>
              </w:rPr>
            </w:pPr>
            <w:r>
              <w:rPr>
                <w:w w:val="100"/>
                <w:sz w:val="16"/>
              </w:rPr>
              <w:t>6</w:t>
            </w:r>
          </w:p>
        </w:tc>
        <w:tc>
          <w:tcPr>
            <w:tcW w:w="714" w:type="dxa"/>
          </w:tcPr>
          <w:p>
            <w:pPr>
              <w:pStyle w:val="TableParagraph"/>
              <w:ind w:left="126" w:right="59"/>
              <w:rPr>
                <w:sz w:val="16"/>
              </w:rPr>
            </w:pPr>
            <w:r>
              <w:rPr>
                <w:sz w:val="16"/>
              </w:rPr>
              <w:t>Tr</w:t>
            </w:r>
          </w:p>
        </w:tc>
        <w:tc>
          <w:tcPr>
            <w:tcW w:w="677" w:type="dxa"/>
          </w:tcPr>
          <w:p>
            <w:pPr>
              <w:pStyle w:val="TableParagraph"/>
              <w:ind w:left="118" w:right="124"/>
              <w:rPr>
                <w:sz w:val="16"/>
              </w:rPr>
            </w:pPr>
            <w:r>
              <w:rPr>
                <w:sz w:val="16"/>
              </w:rPr>
              <w:t>Tr</w:t>
            </w:r>
          </w:p>
        </w:tc>
        <w:tc>
          <w:tcPr>
            <w:tcW w:w="831" w:type="dxa"/>
          </w:tcPr>
          <w:p>
            <w:pPr>
              <w:pStyle w:val="TableParagraph"/>
              <w:ind w:left="130"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495</w:t>
            </w:r>
          </w:p>
        </w:tc>
        <w:tc>
          <w:tcPr>
            <w:tcW w:w="1074" w:type="dxa"/>
          </w:tcPr>
          <w:p>
            <w:pPr>
              <w:pStyle w:val="TableParagraph"/>
              <w:spacing w:before="17"/>
              <w:ind w:left="126" w:right="156"/>
              <w:rPr>
                <w:sz w:val="16"/>
              </w:rPr>
            </w:pPr>
            <w:r>
              <w:rPr>
                <w:sz w:val="16"/>
              </w:rPr>
              <w:t>0,30</w:t>
            </w:r>
          </w:p>
        </w:tc>
        <w:tc>
          <w:tcPr>
            <w:tcW w:w="890" w:type="dxa"/>
          </w:tcPr>
          <w:p>
            <w:pPr>
              <w:pStyle w:val="TableParagraph"/>
              <w:spacing w:before="17"/>
              <w:ind w:left="159" w:right="142"/>
              <w:rPr>
                <w:sz w:val="16"/>
              </w:rPr>
            </w:pPr>
            <w:r>
              <w:rPr>
                <w:sz w:val="16"/>
              </w:rPr>
              <w:t>212</w:t>
            </w:r>
          </w:p>
        </w:tc>
        <w:tc>
          <w:tcPr>
            <w:tcW w:w="759" w:type="dxa"/>
          </w:tcPr>
          <w:p>
            <w:pPr>
              <w:pStyle w:val="TableParagraph"/>
              <w:spacing w:before="17"/>
              <w:ind w:left="241"/>
              <w:jc w:val="left"/>
              <w:rPr>
                <w:sz w:val="16"/>
              </w:rPr>
            </w:pPr>
            <w:r>
              <w:rPr>
                <w:sz w:val="16"/>
              </w:rPr>
              <w:t>1,6</w:t>
            </w:r>
          </w:p>
        </w:tc>
        <w:tc>
          <w:tcPr>
            <w:tcW w:w="890" w:type="dxa"/>
          </w:tcPr>
          <w:p>
            <w:pPr>
              <w:pStyle w:val="TableParagraph"/>
              <w:spacing w:before="17"/>
              <w:ind w:left="135" w:right="142"/>
              <w:rPr>
                <w:sz w:val="16"/>
              </w:rPr>
            </w:pPr>
            <w:r>
              <w:rPr>
                <w:sz w:val="16"/>
              </w:rPr>
              <w:t>77</w:t>
            </w:r>
          </w:p>
        </w:tc>
        <w:tc>
          <w:tcPr>
            <w:tcW w:w="992" w:type="dxa"/>
          </w:tcPr>
          <w:p>
            <w:pPr>
              <w:pStyle w:val="TableParagraph"/>
              <w:spacing w:before="17"/>
              <w:ind w:left="208" w:right="124"/>
              <w:rPr>
                <w:sz w:val="16"/>
              </w:rPr>
            </w:pPr>
            <w:r>
              <w:rPr>
                <w:sz w:val="16"/>
              </w:rPr>
              <w:t>355</w:t>
            </w:r>
          </w:p>
        </w:tc>
        <w:tc>
          <w:tcPr>
            <w:tcW w:w="714" w:type="dxa"/>
          </w:tcPr>
          <w:p>
            <w:pPr>
              <w:pStyle w:val="TableParagraph"/>
              <w:spacing w:before="17"/>
              <w:ind w:left="126" w:right="109"/>
              <w:rPr>
                <w:sz w:val="16"/>
              </w:rPr>
            </w:pPr>
            <w:r>
              <w:rPr>
                <w:sz w:val="16"/>
              </w:rPr>
              <w:t>0,31</w:t>
            </w:r>
          </w:p>
        </w:tc>
        <w:tc>
          <w:tcPr>
            <w:tcW w:w="677" w:type="dxa"/>
          </w:tcPr>
          <w:p>
            <w:pPr>
              <w:pStyle w:val="TableParagraph"/>
              <w:spacing w:before="17"/>
              <w:ind w:left="222"/>
              <w:jc w:val="left"/>
              <w:rPr>
                <w:sz w:val="16"/>
              </w:rPr>
            </w:pPr>
            <w:r>
              <w:rPr>
                <w:sz w:val="16"/>
              </w:rPr>
              <w:t>1,1</w:t>
            </w:r>
          </w:p>
        </w:tc>
        <w:tc>
          <w:tcPr>
            <w:tcW w:w="831" w:type="dxa"/>
          </w:tcPr>
          <w:p>
            <w:pPr>
              <w:pStyle w:val="TableParagraph"/>
              <w:spacing w:before="17"/>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7"/>
              <w:ind w:left="92" w:right="34"/>
              <w:rPr>
                <w:sz w:val="16"/>
              </w:rPr>
            </w:pPr>
            <w:r>
              <w:rPr>
                <w:sz w:val="16"/>
              </w:rPr>
              <w:t>0,05</w:t>
            </w:r>
          </w:p>
        </w:tc>
        <w:tc>
          <w:tcPr>
            <w:tcW w:w="1105" w:type="dxa"/>
          </w:tcPr>
          <w:p>
            <w:pPr>
              <w:pStyle w:val="TableParagraph"/>
              <w:spacing w:before="17"/>
              <w:ind w:left="136" w:right="127"/>
              <w:rPr>
                <w:sz w:val="16"/>
              </w:rPr>
            </w:pPr>
            <w:r>
              <w:rPr>
                <w:sz w:val="16"/>
              </w:rPr>
              <w:t>0,22</w:t>
            </w:r>
          </w:p>
        </w:tc>
        <w:tc>
          <w:tcPr>
            <w:tcW w:w="1009" w:type="dxa"/>
          </w:tcPr>
          <w:p>
            <w:pPr>
              <w:pStyle w:val="TableParagraph"/>
              <w:spacing w:before="17"/>
              <w:ind w:left="143" w:right="112"/>
              <w:rPr>
                <w:sz w:val="16"/>
              </w:rPr>
            </w:pPr>
            <w:r>
              <w:rPr>
                <w:sz w:val="16"/>
              </w:rPr>
              <w:t>0,59</w:t>
            </w:r>
          </w:p>
        </w:tc>
        <w:tc>
          <w:tcPr>
            <w:tcW w:w="825" w:type="dxa"/>
          </w:tcPr>
          <w:p>
            <w:pPr>
              <w:pStyle w:val="TableParagraph"/>
              <w:spacing w:before="17"/>
              <w:ind w:left="44" w:right="18"/>
              <w:rPr>
                <w:sz w:val="16"/>
              </w:rPr>
            </w:pPr>
            <w:r>
              <w:rPr>
                <w:sz w:val="16"/>
              </w:rPr>
              <w:t>0,63</w:t>
            </w:r>
          </w:p>
        </w:tc>
        <w:tc>
          <w:tcPr>
            <w:tcW w:w="912" w:type="dxa"/>
          </w:tcPr>
          <w:p>
            <w:pPr>
              <w:pStyle w:val="TableParagraph"/>
              <w:spacing w:before="17"/>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496</w:t>
            </w:r>
          </w:p>
        </w:tc>
        <w:tc>
          <w:tcPr>
            <w:tcW w:w="1074" w:type="dxa"/>
          </w:tcPr>
          <w:p>
            <w:pPr>
              <w:pStyle w:val="TableParagraph"/>
              <w:ind w:left="126" w:right="156"/>
              <w:rPr>
                <w:sz w:val="16"/>
              </w:rPr>
            </w:pPr>
            <w:r>
              <w:rPr>
                <w:sz w:val="16"/>
              </w:rPr>
              <w:t>0,36</w:t>
            </w:r>
          </w:p>
        </w:tc>
        <w:tc>
          <w:tcPr>
            <w:tcW w:w="890" w:type="dxa"/>
          </w:tcPr>
          <w:p>
            <w:pPr>
              <w:pStyle w:val="TableParagraph"/>
              <w:ind w:left="159" w:right="142"/>
              <w:rPr>
                <w:sz w:val="16"/>
              </w:rPr>
            </w:pPr>
            <w:r>
              <w:rPr>
                <w:sz w:val="16"/>
              </w:rPr>
              <w:t>303</w:t>
            </w:r>
          </w:p>
        </w:tc>
        <w:tc>
          <w:tcPr>
            <w:tcW w:w="759" w:type="dxa"/>
          </w:tcPr>
          <w:p>
            <w:pPr>
              <w:pStyle w:val="TableParagraph"/>
              <w:ind w:left="241"/>
              <w:jc w:val="left"/>
              <w:rPr>
                <w:sz w:val="16"/>
              </w:rPr>
            </w:pPr>
            <w:r>
              <w:rPr>
                <w:sz w:val="16"/>
              </w:rPr>
              <w:t>1,5</w:t>
            </w:r>
          </w:p>
        </w:tc>
        <w:tc>
          <w:tcPr>
            <w:tcW w:w="890" w:type="dxa"/>
          </w:tcPr>
          <w:p>
            <w:pPr>
              <w:pStyle w:val="TableParagraph"/>
              <w:ind w:left="135" w:right="142"/>
              <w:rPr>
                <w:sz w:val="16"/>
              </w:rPr>
            </w:pPr>
            <w:r>
              <w:rPr>
                <w:sz w:val="16"/>
              </w:rPr>
              <w:t>64</w:t>
            </w:r>
          </w:p>
        </w:tc>
        <w:tc>
          <w:tcPr>
            <w:tcW w:w="992" w:type="dxa"/>
          </w:tcPr>
          <w:p>
            <w:pPr>
              <w:pStyle w:val="TableParagraph"/>
              <w:ind w:left="208" w:right="124"/>
              <w:rPr>
                <w:sz w:val="16"/>
              </w:rPr>
            </w:pPr>
            <w:r>
              <w:rPr>
                <w:sz w:val="16"/>
              </w:rPr>
              <w:t>431</w:t>
            </w:r>
          </w:p>
        </w:tc>
        <w:tc>
          <w:tcPr>
            <w:tcW w:w="714" w:type="dxa"/>
          </w:tcPr>
          <w:p>
            <w:pPr>
              <w:pStyle w:val="TableParagraph"/>
              <w:ind w:left="126" w:right="109"/>
              <w:rPr>
                <w:sz w:val="16"/>
              </w:rPr>
            </w:pPr>
            <w:r>
              <w:rPr>
                <w:sz w:val="16"/>
              </w:rPr>
              <w:t>0,45</w:t>
            </w:r>
          </w:p>
        </w:tc>
        <w:tc>
          <w:tcPr>
            <w:tcW w:w="677" w:type="dxa"/>
          </w:tcPr>
          <w:p>
            <w:pPr>
              <w:pStyle w:val="TableParagraph"/>
              <w:ind w:left="222"/>
              <w:jc w:val="left"/>
              <w:rPr>
                <w:sz w:val="16"/>
              </w:rPr>
            </w:pPr>
            <w:r>
              <w:rPr>
                <w:sz w:val="16"/>
              </w:rPr>
              <w:t>1,3</w:t>
            </w:r>
          </w:p>
        </w:tc>
        <w:tc>
          <w:tcPr>
            <w:tcW w:w="831" w:type="dxa"/>
          </w:tcPr>
          <w:p>
            <w:pPr>
              <w:pStyle w:val="TableParagraph"/>
              <w:ind w:left="134" w:right="157"/>
              <w:rPr>
                <w:sz w:val="16"/>
              </w:rPr>
            </w:pPr>
            <w:r>
              <w:rPr>
                <w:sz w:val="16"/>
              </w:rPr>
              <w:t>36</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0,04</w:t>
            </w:r>
          </w:p>
        </w:tc>
        <w:tc>
          <w:tcPr>
            <w:tcW w:w="1105" w:type="dxa"/>
          </w:tcPr>
          <w:p>
            <w:pPr>
              <w:pStyle w:val="TableParagraph"/>
              <w:ind w:left="136" w:right="127"/>
              <w:rPr>
                <w:sz w:val="16"/>
              </w:rPr>
            </w:pPr>
            <w:r>
              <w:rPr>
                <w:sz w:val="16"/>
              </w:rPr>
              <w:t>0,24</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1,37</w:t>
            </w:r>
          </w:p>
        </w:tc>
        <w:tc>
          <w:tcPr>
            <w:tcW w:w="912" w:type="dxa"/>
          </w:tcPr>
          <w:p>
            <w:pPr>
              <w:pStyle w:val="TableParagraph"/>
              <w:ind w:left="128" w:right="109"/>
              <w:rPr>
                <w:sz w:val="16"/>
              </w:rPr>
            </w:pPr>
            <w:r>
              <w:rPr>
                <w:sz w:val="16"/>
              </w:rPr>
              <w:t>1,4</w:t>
            </w:r>
          </w:p>
        </w:tc>
      </w:tr>
      <w:tr>
        <w:trPr>
          <w:trHeight w:val="225" w:hRule="atLeast"/>
        </w:trPr>
        <w:tc>
          <w:tcPr>
            <w:tcW w:w="1073" w:type="dxa"/>
          </w:tcPr>
          <w:p>
            <w:pPr>
              <w:pStyle w:val="TableParagraph"/>
              <w:ind w:left="76" w:right="87"/>
              <w:rPr>
                <w:sz w:val="16"/>
              </w:rPr>
            </w:pPr>
            <w:r>
              <w:rPr>
                <w:sz w:val="16"/>
              </w:rPr>
              <w:t>497</w:t>
            </w:r>
          </w:p>
        </w:tc>
        <w:tc>
          <w:tcPr>
            <w:tcW w:w="1074" w:type="dxa"/>
          </w:tcPr>
          <w:p>
            <w:pPr>
              <w:pStyle w:val="TableParagraph"/>
              <w:ind w:left="126" w:right="156"/>
              <w:rPr>
                <w:sz w:val="16"/>
              </w:rPr>
            </w:pPr>
            <w:r>
              <w:rPr>
                <w:sz w:val="16"/>
              </w:rPr>
              <w:t>0,41</w:t>
            </w:r>
          </w:p>
        </w:tc>
        <w:tc>
          <w:tcPr>
            <w:tcW w:w="890" w:type="dxa"/>
          </w:tcPr>
          <w:p>
            <w:pPr>
              <w:pStyle w:val="TableParagraph"/>
              <w:ind w:left="159" w:right="142"/>
              <w:rPr>
                <w:sz w:val="16"/>
              </w:rPr>
            </w:pPr>
            <w:r>
              <w:rPr>
                <w:sz w:val="16"/>
              </w:rPr>
              <w:t>276</w:t>
            </w:r>
          </w:p>
        </w:tc>
        <w:tc>
          <w:tcPr>
            <w:tcW w:w="759" w:type="dxa"/>
          </w:tcPr>
          <w:p>
            <w:pPr>
              <w:pStyle w:val="TableParagraph"/>
              <w:ind w:left="241"/>
              <w:jc w:val="left"/>
              <w:rPr>
                <w:sz w:val="16"/>
              </w:rPr>
            </w:pPr>
            <w:r>
              <w:rPr>
                <w:sz w:val="16"/>
              </w:rPr>
              <w:t>3,3</w:t>
            </w:r>
          </w:p>
        </w:tc>
        <w:tc>
          <w:tcPr>
            <w:tcW w:w="890" w:type="dxa"/>
          </w:tcPr>
          <w:p>
            <w:pPr>
              <w:pStyle w:val="TableParagraph"/>
              <w:ind w:left="135" w:right="142"/>
              <w:rPr>
                <w:sz w:val="16"/>
              </w:rPr>
            </w:pPr>
            <w:r>
              <w:rPr>
                <w:sz w:val="16"/>
              </w:rPr>
              <w:t>85</w:t>
            </w:r>
          </w:p>
        </w:tc>
        <w:tc>
          <w:tcPr>
            <w:tcW w:w="992" w:type="dxa"/>
          </w:tcPr>
          <w:p>
            <w:pPr>
              <w:pStyle w:val="TableParagraph"/>
              <w:ind w:left="208" w:right="124"/>
              <w:rPr>
                <w:sz w:val="16"/>
              </w:rPr>
            </w:pPr>
            <w:r>
              <w:rPr>
                <w:sz w:val="16"/>
              </w:rPr>
              <w:t>458</w:t>
            </w:r>
          </w:p>
        </w:tc>
        <w:tc>
          <w:tcPr>
            <w:tcW w:w="714" w:type="dxa"/>
          </w:tcPr>
          <w:p>
            <w:pPr>
              <w:pStyle w:val="TableParagraph"/>
              <w:ind w:left="126" w:right="109"/>
              <w:rPr>
                <w:sz w:val="16"/>
              </w:rPr>
            </w:pPr>
            <w:r>
              <w:rPr>
                <w:sz w:val="16"/>
              </w:rPr>
              <w:t>0,43</w:t>
            </w:r>
          </w:p>
        </w:tc>
        <w:tc>
          <w:tcPr>
            <w:tcW w:w="677" w:type="dxa"/>
          </w:tcPr>
          <w:p>
            <w:pPr>
              <w:pStyle w:val="TableParagraph"/>
              <w:ind w:left="222"/>
              <w:jc w:val="left"/>
              <w:rPr>
                <w:sz w:val="16"/>
              </w:rPr>
            </w:pPr>
            <w:r>
              <w:rPr>
                <w:sz w:val="16"/>
              </w:rPr>
              <w:t>1,1</w:t>
            </w:r>
          </w:p>
        </w:tc>
        <w:tc>
          <w:tcPr>
            <w:tcW w:w="831" w:type="dxa"/>
          </w:tcPr>
          <w:p>
            <w:pPr>
              <w:pStyle w:val="TableParagraph"/>
              <w:ind w:right="25"/>
              <w:rPr>
                <w:sz w:val="16"/>
              </w:rPr>
            </w:pPr>
            <w:r>
              <w:rPr>
                <w:w w:val="100"/>
                <w:sz w:val="16"/>
              </w:rPr>
              <w:t>7</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0,31</w:t>
            </w:r>
          </w:p>
        </w:tc>
        <w:tc>
          <w:tcPr>
            <w:tcW w:w="1105" w:type="dxa"/>
          </w:tcPr>
          <w:p>
            <w:pPr>
              <w:pStyle w:val="TableParagraph"/>
              <w:ind w:left="136" w:right="127"/>
              <w:rPr>
                <w:sz w:val="16"/>
              </w:rPr>
            </w:pPr>
            <w:r>
              <w:rPr>
                <w:sz w:val="16"/>
              </w:rPr>
              <w:t>0,25</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0,79</w:t>
            </w:r>
          </w:p>
        </w:tc>
        <w:tc>
          <w:tcPr>
            <w:tcW w:w="912" w:type="dxa"/>
          </w:tcPr>
          <w:p>
            <w:pPr>
              <w:pStyle w:val="TableParagraph"/>
              <w:ind w:left="128" w:right="109"/>
              <w:rPr>
                <w:sz w:val="16"/>
              </w:rPr>
            </w:pPr>
            <w:r>
              <w:rPr>
                <w:sz w:val="16"/>
              </w:rPr>
              <w:t>2,0</w:t>
            </w:r>
          </w:p>
        </w:tc>
      </w:tr>
      <w:tr>
        <w:trPr>
          <w:trHeight w:val="224" w:hRule="atLeast"/>
        </w:trPr>
        <w:tc>
          <w:tcPr>
            <w:tcW w:w="1073" w:type="dxa"/>
          </w:tcPr>
          <w:p>
            <w:pPr>
              <w:pStyle w:val="TableParagraph"/>
              <w:ind w:left="76" w:right="87"/>
              <w:rPr>
                <w:sz w:val="16"/>
              </w:rPr>
            </w:pPr>
            <w:r>
              <w:rPr>
                <w:sz w:val="16"/>
              </w:rPr>
              <w:t>498</w:t>
            </w:r>
          </w:p>
        </w:tc>
        <w:tc>
          <w:tcPr>
            <w:tcW w:w="1074" w:type="dxa"/>
          </w:tcPr>
          <w:p>
            <w:pPr>
              <w:pStyle w:val="TableParagraph"/>
              <w:ind w:left="126" w:right="156"/>
              <w:rPr>
                <w:sz w:val="16"/>
              </w:rPr>
            </w:pPr>
            <w:r>
              <w:rPr>
                <w:sz w:val="16"/>
              </w:rPr>
              <w:t>0,83</w:t>
            </w:r>
          </w:p>
        </w:tc>
        <w:tc>
          <w:tcPr>
            <w:tcW w:w="890" w:type="dxa"/>
          </w:tcPr>
          <w:p>
            <w:pPr>
              <w:pStyle w:val="TableParagraph"/>
              <w:ind w:left="159" w:right="142"/>
              <w:rPr>
                <w:sz w:val="16"/>
              </w:rPr>
            </w:pPr>
            <w:r>
              <w:rPr>
                <w:sz w:val="16"/>
              </w:rPr>
              <w:t>220</w:t>
            </w:r>
          </w:p>
        </w:tc>
        <w:tc>
          <w:tcPr>
            <w:tcW w:w="759" w:type="dxa"/>
          </w:tcPr>
          <w:p>
            <w:pPr>
              <w:pStyle w:val="TableParagraph"/>
              <w:ind w:left="241"/>
              <w:jc w:val="left"/>
              <w:rPr>
                <w:sz w:val="16"/>
              </w:rPr>
            </w:pPr>
            <w:r>
              <w:rPr>
                <w:sz w:val="16"/>
              </w:rPr>
              <w:t>3,6</w:t>
            </w:r>
          </w:p>
        </w:tc>
        <w:tc>
          <w:tcPr>
            <w:tcW w:w="890" w:type="dxa"/>
          </w:tcPr>
          <w:p>
            <w:pPr>
              <w:pStyle w:val="TableParagraph"/>
              <w:ind w:right="9"/>
              <w:rPr>
                <w:sz w:val="16"/>
              </w:rPr>
            </w:pPr>
            <w:r>
              <w:rPr>
                <w:w w:val="100"/>
                <w:sz w:val="16"/>
              </w:rPr>
              <w:t>9</w:t>
            </w:r>
          </w:p>
        </w:tc>
        <w:tc>
          <w:tcPr>
            <w:tcW w:w="992" w:type="dxa"/>
          </w:tcPr>
          <w:p>
            <w:pPr>
              <w:pStyle w:val="TableParagraph"/>
              <w:ind w:left="208" w:right="124"/>
              <w:rPr>
                <w:sz w:val="16"/>
              </w:rPr>
            </w:pPr>
            <w:r>
              <w:rPr>
                <w:sz w:val="16"/>
              </w:rPr>
              <w:t>432</w:t>
            </w:r>
          </w:p>
        </w:tc>
        <w:tc>
          <w:tcPr>
            <w:tcW w:w="714" w:type="dxa"/>
          </w:tcPr>
          <w:p>
            <w:pPr>
              <w:pStyle w:val="TableParagraph"/>
              <w:ind w:left="126" w:right="109"/>
              <w:rPr>
                <w:sz w:val="16"/>
              </w:rPr>
            </w:pPr>
            <w:r>
              <w:rPr>
                <w:sz w:val="16"/>
              </w:rPr>
              <w:t>0,77</w:t>
            </w:r>
          </w:p>
        </w:tc>
        <w:tc>
          <w:tcPr>
            <w:tcW w:w="677" w:type="dxa"/>
          </w:tcPr>
          <w:p>
            <w:pPr>
              <w:pStyle w:val="TableParagraph"/>
              <w:ind w:left="222"/>
              <w:jc w:val="left"/>
              <w:rPr>
                <w:sz w:val="16"/>
              </w:rPr>
            </w:pPr>
            <w:r>
              <w:rPr>
                <w:sz w:val="16"/>
              </w:rPr>
              <w:t>1,5</w:t>
            </w:r>
          </w:p>
        </w:tc>
        <w:tc>
          <w:tcPr>
            <w:tcW w:w="831" w:type="dxa"/>
          </w:tcPr>
          <w:p>
            <w:pPr>
              <w:pStyle w:val="TableParagraph"/>
              <w:ind w:left="133"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0,20</w:t>
            </w:r>
          </w:p>
        </w:tc>
        <w:tc>
          <w:tcPr>
            <w:tcW w:w="1105" w:type="dxa"/>
          </w:tcPr>
          <w:p>
            <w:pPr>
              <w:pStyle w:val="TableParagraph"/>
              <w:ind w:left="136" w:right="127"/>
              <w:rPr>
                <w:sz w:val="16"/>
              </w:rPr>
            </w:pPr>
            <w:r>
              <w:rPr>
                <w:sz w:val="16"/>
              </w:rPr>
              <w:t>0,04</w:t>
            </w:r>
          </w:p>
        </w:tc>
        <w:tc>
          <w:tcPr>
            <w:tcW w:w="1009" w:type="dxa"/>
          </w:tcPr>
          <w:p>
            <w:pPr>
              <w:pStyle w:val="TableParagraph"/>
              <w:ind w:left="143" w:right="109"/>
              <w:rPr>
                <w:sz w:val="16"/>
              </w:rPr>
            </w:pPr>
            <w:r>
              <w:rPr>
                <w:sz w:val="16"/>
              </w:rPr>
              <w:t>Tr</w:t>
            </w:r>
          </w:p>
        </w:tc>
        <w:tc>
          <w:tcPr>
            <w:tcW w:w="825" w:type="dxa"/>
          </w:tcPr>
          <w:p>
            <w:pPr>
              <w:pStyle w:val="TableParagraph"/>
              <w:ind w:left="44" w:right="18"/>
              <w:rPr>
                <w:sz w:val="16"/>
              </w:rPr>
            </w:pPr>
            <w:r>
              <w:rPr>
                <w:sz w:val="16"/>
              </w:rPr>
              <w:t>1,06</w:t>
            </w:r>
          </w:p>
        </w:tc>
        <w:tc>
          <w:tcPr>
            <w:tcW w:w="912" w:type="dxa"/>
          </w:tcPr>
          <w:p>
            <w:pPr>
              <w:pStyle w:val="TableParagraph"/>
              <w:ind w:left="128" w:right="109"/>
              <w:rPr>
                <w:sz w:val="16"/>
              </w:rPr>
            </w:pPr>
            <w:r>
              <w:rPr>
                <w:sz w:val="16"/>
              </w:rPr>
              <w:t>2,1</w:t>
            </w:r>
          </w:p>
        </w:tc>
      </w:tr>
      <w:tr>
        <w:trPr>
          <w:trHeight w:val="224" w:hRule="atLeast"/>
        </w:trPr>
        <w:tc>
          <w:tcPr>
            <w:tcW w:w="1073" w:type="dxa"/>
          </w:tcPr>
          <w:p>
            <w:pPr>
              <w:pStyle w:val="TableParagraph"/>
              <w:spacing w:before="17"/>
              <w:ind w:left="76" w:right="87"/>
              <w:rPr>
                <w:sz w:val="16"/>
              </w:rPr>
            </w:pPr>
            <w:r>
              <w:rPr>
                <w:sz w:val="16"/>
              </w:rPr>
              <w:t>499</w:t>
            </w:r>
          </w:p>
        </w:tc>
        <w:tc>
          <w:tcPr>
            <w:tcW w:w="1074" w:type="dxa"/>
          </w:tcPr>
          <w:p>
            <w:pPr>
              <w:pStyle w:val="TableParagraph"/>
              <w:spacing w:before="17"/>
              <w:ind w:left="126" w:right="156"/>
              <w:rPr>
                <w:sz w:val="16"/>
              </w:rPr>
            </w:pPr>
            <w:r>
              <w:rPr>
                <w:sz w:val="16"/>
              </w:rPr>
              <w:t>0,36</w:t>
            </w:r>
          </w:p>
        </w:tc>
        <w:tc>
          <w:tcPr>
            <w:tcW w:w="890" w:type="dxa"/>
          </w:tcPr>
          <w:p>
            <w:pPr>
              <w:pStyle w:val="TableParagraph"/>
              <w:spacing w:before="17"/>
              <w:ind w:left="159" w:right="142"/>
              <w:rPr>
                <w:sz w:val="16"/>
              </w:rPr>
            </w:pPr>
            <w:r>
              <w:rPr>
                <w:sz w:val="16"/>
              </w:rPr>
              <w:t>396</w:t>
            </w:r>
          </w:p>
        </w:tc>
        <w:tc>
          <w:tcPr>
            <w:tcW w:w="759" w:type="dxa"/>
          </w:tcPr>
          <w:p>
            <w:pPr>
              <w:pStyle w:val="TableParagraph"/>
              <w:spacing w:before="17"/>
              <w:ind w:left="241"/>
              <w:jc w:val="left"/>
              <w:rPr>
                <w:sz w:val="16"/>
              </w:rPr>
            </w:pPr>
            <w:r>
              <w:rPr>
                <w:sz w:val="16"/>
              </w:rPr>
              <w:t>1,2</w:t>
            </w:r>
          </w:p>
        </w:tc>
        <w:tc>
          <w:tcPr>
            <w:tcW w:w="890" w:type="dxa"/>
          </w:tcPr>
          <w:p>
            <w:pPr>
              <w:pStyle w:val="TableParagraph"/>
              <w:spacing w:before="17"/>
              <w:ind w:left="135" w:right="142"/>
              <w:rPr>
                <w:sz w:val="16"/>
              </w:rPr>
            </w:pPr>
            <w:r>
              <w:rPr>
                <w:sz w:val="16"/>
              </w:rPr>
              <w:t>29</w:t>
            </w:r>
          </w:p>
        </w:tc>
        <w:tc>
          <w:tcPr>
            <w:tcW w:w="992" w:type="dxa"/>
          </w:tcPr>
          <w:p>
            <w:pPr>
              <w:pStyle w:val="TableParagraph"/>
              <w:spacing w:before="17"/>
              <w:ind w:left="208" w:right="124"/>
              <w:rPr>
                <w:sz w:val="16"/>
              </w:rPr>
            </w:pPr>
            <w:r>
              <w:rPr>
                <w:sz w:val="16"/>
              </w:rPr>
              <w:t>183</w:t>
            </w:r>
          </w:p>
        </w:tc>
        <w:tc>
          <w:tcPr>
            <w:tcW w:w="714" w:type="dxa"/>
          </w:tcPr>
          <w:p>
            <w:pPr>
              <w:pStyle w:val="TableParagraph"/>
              <w:spacing w:before="17"/>
              <w:ind w:left="126" w:right="109"/>
              <w:rPr>
                <w:sz w:val="16"/>
              </w:rPr>
            </w:pPr>
            <w:r>
              <w:rPr>
                <w:sz w:val="16"/>
              </w:rPr>
              <w:t>0,20</w:t>
            </w:r>
          </w:p>
        </w:tc>
        <w:tc>
          <w:tcPr>
            <w:tcW w:w="677" w:type="dxa"/>
          </w:tcPr>
          <w:p>
            <w:pPr>
              <w:pStyle w:val="TableParagraph"/>
              <w:spacing w:before="17"/>
              <w:ind w:left="222"/>
              <w:jc w:val="left"/>
              <w:rPr>
                <w:sz w:val="16"/>
              </w:rPr>
            </w:pPr>
            <w:r>
              <w:rPr>
                <w:sz w:val="16"/>
              </w:rPr>
              <w:t>0,4</w:t>
            </w:r>
          </w:p>
        </w:tc>
        <w:tc>
          <w:tcPr>
            <w:tcW w:w="831" w:type="dxa"/>
          </w:tcPr>
          <w:p>
            <w:pPr>
              <w:pStyle w:val="TableParagraph"/>
              <w:spacing w:before="17"/>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7"/>
              <w:ind w:left="94" w:right="34"/>
              <w:rPr>
                <w:sz w:val="16"/>
              </w:rPr>
            </w:pPr>
            <w:r>
              <w:rPr>
                <w:sz w:val="16"/>
              </w:rPr>
              <w:t>Tr</w:t>
            </w:r>
          </w:p>
        </w:tc>
        <w:tc>
          <w:tcPr>
            <w:tcW w:w="1105" w:type="dxa"/>
          </w:tcPr>
          <w:p>
            <w:pPr>
              <w:pStyle w:val="TableParagraph"/>
              <w:spacing w:before="17"/>
              <w:ind w:left="136" w:right="129"/>
              <w:rPr>
                <w:sz w:val="16"/>
              </w:rPr>
            </w:pPr>
            <w:r>
              <w:rPr>
                <w:sz w:val="16"/>
              </w:rPr>
              <w:t>Tr</w:t>
            </w:r>
          </w:p>
        </w:tc>
        <w:tc>
          <w:tcPr>
            <w:tcW w:w="1009" w:type="dxa"/>
          </w:tcPr>
          <w:p>
            <w:pPr>
              <w:pStyle w:val="TableParagraph"/>
              <w:spacing w:before="17"/>
              <w:ind w:left="143" w:right="112"/>
              <w:rPr>
                <w:sz w:val="16"/>
              </w:rPr>
            </w:pPr>
            <w:r>
              <w:rPr>
                <w:sz w:val="16"/>
              </w:rPr>
              <w:t>0,16</w:t>
            </w:r>
          </w:p>
        </w:tc>
        <w:tc>
          <w:tcPr>
            <w:tcW w:w="825" w:type="dxa"/>
          </w:tcPr>
          <w:p>
            <w:pPr>
              <w:pStyle w:val="TableParagraph"/>
              <w:spacing w:before="17"/>
              <w:ind w:left="44" w:right="18"/>
              <w:rPr>
                <w:sz w:val="16"/>
              </w:rPr>
            </w:pPr>
            <w:r>
              <w:rPr>
                <w:sz w:val="16"/>
              </w:rPr>
              <w:t>0,47</w:t>
            </w:r>
          </w:p>
        </w:tc>
        <w:tc>
          <w:tcPr>
            <w:tcW w:w="912" w:type="dxa"/>
          </w:tcPr>
          <w:p>
            <w:pPr>
              <w:pStyle w:val="TableParagraph"/>
              <w:spacing w:before="17"/>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500</w:t>
            </w:r>
          </w:p>
        </w:tc>
        <w:tc>
          <w:tcPr>
            <w:tcW w:w="1074" w:type="dxa"/>
          </w:tcPr>
          <w:p>
            <w:pPr>
              <w:pStyle w:val="TableParagraph"/>
              <w:ind w:left="126" w:right="156"/>
              <w:rPr>
                <w:sz w:val="16"/>
              </w:rPr>
            </w:pPr>
            <w:r>
              <w:rPr>
                <w:sz w:val="16"/>
              </w:rPr>
              <w:t>0,01</w:t>
            </w:r>
          </w:p>
        </w:tc>
        <w:tc>
          <w:tcPr>
            <w:tcW w:w="890" w:type="dxa"/>
          </w:tcPr>
          <w:p>
            <w:pPr>
              <w:pStyle w:val="TableParagraph"/>
              <w:ind w:left="162" w:right="142"/>
              <w:rPr>
                <w:sz w:val="16"/>
              </w:rPr>
            </w:pPr>
            <w:r>
              <w:rPr>
                <w:sz w:val="16"/>
              </w:rPr>
              <w:t>14</w:t>
            </w:r>
          </w:p>
        </w:tc>
        <w:tc>
          <w:tcPr>
            <w:tcW w:w="759" w:type="dxa"/>
          </w:tcPr>
          <w:p>
            <w:pPr>
              <w:pStyle w:val="TableParagraph"/>
              <w:ind w:left="241"/>
              <w:jc w:val="left"/>
              <w:rPr>
                <w:sz w:val="16"/>
              </w:rPr>
            </w:pPr>
            <w:r>
              <w:rPr>
                <w:sz w:val="16"/>
              </w:rPr>
              <w:t>0,9</w:t>
            </w:r>
          </w:p>
        </w:tc>
        <w:tc>
          <w:tcPr>
            <w:tcW w:w="890" w:type="dxa"/>
          </w:tcPr>
          <w:p>
            <w:pPr>
              <w:pStyle w:val="TableParagraph"/>
              <w:ind w:left="133" w:right="142"/>
              <w:rPr>
                <w:sz w:val="16"/>
              </w:rPr>
            </w:pPr>
            <w:r>
              <w:rPr>
                <w:sz w:val="16"/>
              </w:rPr>
              <w:t>Tr</w:t>
            </w:r>
          </w:p>
        </w:tc>
        <w:tc>
          <w:tcPr>
            <w:tcW w:w="992" w:type="dxa"/>
          </w:tcPr>
          <w:p>
            <w:pPr>
              <w:pStyle w:val="TableParagraph"/>
              <w:ind w:left="207" w:right="124"/>
              <w:rPr>
                <w:sz w:val="16"/>
              </w:rPr>
            </w:pPr>
            <w:r>
              <w:rPr>
                <w:sz w:val="16"/>
              </w:rPr>
              <w:t>137</w:t>
            </w:r>
          </w:p>
        </w:tc>
        <w:tc>
          <w:tcPr>
            <w:tcW w:w="714" w:type="dxa"/>
          </w:tcPr>
          <w:p>
            <w:pPr>
              <w:pStyle w:val="TableParagraph"/>
              <w:ind w:left="126" w:right="107"/>
              <w:rPr>
                <w:sz w:val="16"/>
              </w:rPr>
            </w:pPr>
            <w:r>
              <w:rPr>
                <w:sz w:val="16"/>
              </w:rPr>
              <w:t>Tr</w:t>
            </w:r>
          </w:p>
        </w:tc>
        <w:tc>
          <w:tcPr>
            <w:tcW w:w="677" w:type="dxa"/>
          </w:tcPr>
          <w:p>
            <w:pPr>
              <w:pStyle w:val="TableParagraph"/>
              <w:ind w:left="118" w:right="124"/>
              <w:rPr>
                <w:sz w:val="16"/>
              </w:rPr>
            </w:pPr>
            <w:r>
              <w:rPr>
                <w:sz w:val="16"/>
              </w:rPr>
              <w:t>Tr</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0,08</w:t>
            </w:r>
          </w:p>
        </w:tc>
        <w:tc>
          <w:tcPr>
            <w:tcW w:w="1105" w:type="dxa"/>
          </w:tcPr>
          <w:p>
            <w:pPr>
              <w:pStyle w:val="TableParagraph"/>
              <w:ind w:left="136" w:right="129"/>
              <w:rPr>
                <w:sz w:val="16"/>
              </w:rPr>
            </w:pPr>
            <w:r>
              <w:rPr>
                <w:sz w:val="16"/>
              </w:rPr>
              <w:t>Tr</w:t>
            </w:r>
          </w:p>
        </w:tc>
        <w:tc>
          <w:tcPr>
            <w:tcW w:w="1009" w:type="dxa"/>
          </w:tcPr>
          <w:p>
            <w:pPr>
              <w:pStyle w:val="TableParagraph"/>
              <w:ind w:left="143" w:right="112"/>
              <w:rPr>
                <w:sz w:val="16"/>
              </w:rPr>
            </w:pPr>
            <w:r>
              <w:rPr>
                <w:sz w:val="16"/>
              </w:rPr>
              <w:t>0,04</w:t>
            </w:r>
          </w:p>
        </w:tc>
        <w:tc>
          <w:tcPr>
            <w:tcW w:w="825" w:type="dxa"/>
          </w:tcPr>
          <w:p>
            <w:pPr>
              <w:pStyle w:val="TableParagraph"/>
              <w:ind w:left="44" w:right="21"/>
              <w:rPr>
                <w:sz w:val="16"/>
              </w:rPr>
            </w:pPr>
            <w:r>
              <w:rPr>
                <w:sz w:val="16"/>
              </w:rPr>
              <w:t>Tr</w:t>
            </w:r>
          </w:p>
        </w:tc>
        <w:tc>
          <w:tcPr>
            <w:tcW w:w="912" w:type="dxa"/>
          </w:tcPr>
          <w:p>
            <w:pPr>
              <w:pStyle w:val="TableParagraph"/>
              <w:ind w:left="128" w:right="109"/>
              <w:rPr>
                <w:sz w:val="16"/>
              </w:rPr>
            </w:pPr>
            <w:r>
              <w:rPr>
                <w:sz w:val="16"/>
              </w:rPr>
              <w:t>0,1</w:t>
            </w:r>
          </w:p>
        </w:tc>
      </w:tr>
      <w:tr>
        <w:trPr>
          <w:trHeight w:val="225" w:hRule="atLeast"/>
        </w:trPr>
        <w:tc>
          <w:tcPr>
            <w:tcW w:w="1073" w:type="dxa"/>
          </w:tcPr>
          <w:p>
            <w:pPr>
              <w:pStyle w:val="TableParagraph"/>
              <w:ind w:left="76" w:right="87"/>
              <w:rPr>
                <w:sz w:val="16"/>
              </w:rPr>
            </w:pPr>
            <w:r>
              <w:rPr>
                <w:sz w:val="16"/>
              </w:rPr>
              <w:t>501</w:t>
            </w:r>
          </w:p>
        </w:tc>
        <w:tc>
          <w:tcPr>
            <w:tcW w:w="1074" w:type="dxa"/>
          </w:tcPr>
          <w:p>
            <w:pPr>
              <w:pStyle w:val="TableParagraph"/>
              <w:ind w:left="126" w:right="156"/>
              <w:rPr>
                <w:sz w:val="16"/>
              </w:rPr>
            </w:pPr>
            <w:r>
              <w:rPr>
                <w:sz w:val="16"/>
              </w:rPr>
              <w:t>0,01</w:t>
            </w:r>
          </w:p>
        </w:tc>
        <w:tc>
          <w:tcPr>
            <w:tcW w:w="890" w:type="dxa"/>
          </w:tcPr>
          <w:p>
            <w:pPr>
              <w:pStyle w:val="TableParagraph"/>
              <w:ind w:left="159" w:right="142"/>
              <w:rPr>
                <w:sz w:val="16"/>
              </w:rPr>
            </w:pPr>
            <w:r>
              <w:rPr>
                <w:sz w:val="16"/>
              </w:rPr>
              <w:t>141</w:t>
            </w:r>
          </w:p>
        </w:tc>
        <w:tc>
          <w:tcPr>
            <w:tcW w:w="759" w:type="dxa"/>
          </w:tcPr>
          <w:p>
            <w:pPr>
              <w:pStyle w:val="TableParagraph"/>
              <w:ind w:left="241"/>
              <w:jc w:val="left"/>
              <w:rPr>
                <w:sz w:val="16"/>
              </w:rPr>
            </w:pPr>
            <w:r>
              <w:rPr>
                <w:sz w:val="16"/>
              </w:rPr>
              <w:t>0,1</w:t>
            </w:r>
          </w:p>
        </w:tc>
        <w:tc>
          <w:tcPr>
            <w:tcW w:w="890" w:type="dxa"/>
          </w:tcPr>
          <w:p>
            <w:pPr>
              <w:pStyle w:val="TableParagraph"/>
              <w:ind w:left="133" w:right="142"/>
              <w:rPr>
                <w:sz w:val="16"/>
              </w:rPr>
            </w:pPr>
            <w:r>
              <w:rPr>
                <w:sz w:val="16"/>
              </w:rPr>
              <w:t>120</w:t>
            </w:r>
          </w:p>
        </w:tc>
        <w:tc>
          <w:tcPr>
            <w:tcW w:w="992" w:type="dxa"/>
          </w:tcPr>
          <w:p>
            <w:pPr>
              <w:pStyle w:val="TableParagraph"/>
              <w:ind w:left="208" w:right="124"/>
              <w:rPr>
                <w:sz w:val="16"/>
              </w:rPr>
            </w:pPr>
            <w:r>
              <w:rPr>
                <w:sz w:val="16"/>
              </w:rPr>
              <w:t>259</w:t>
            </w:r>
          </w:p>
        </w:tc>
        <w:tc>
          <w:tcPr>
            <w:tcW w:w="714" w:type="dxa"/>
          </w:tcPr>
          <w:p>
            <w:pPr>
              <w:pStyle w:val="TableParagraph"/>
              <w:ind w:left="126" w:right="109"/>
              <w:rPr>
                <w:sz w:val="16"/>
              </w:rPr>
            </w:pPr>
            <w:r>
              <w:rPr>
                <w:sz w:val="16"/>
              </w:rPr>
              <w:t>0,02</w:t>
            </w:r>
          </w:p>
        </w:tc>
        <w:tc>
          <w:tcPr>
            <w:tcW w:w="677" w:type="dxa"/>
          </w:tcPr>
          <w:p>
            <w:pPr>
              <w:pStyle w:val="TableParagraph"/>
              <w:ind w:left="222"/>
              <w:jc w:val="left"/>
              <w:rPr>
                <w:sz w:val="16"/>
              </w:rPr>
            </w:pPr>
            <w:r>
              <w:rPr>
                <w:sz w:val="16"/>
              </w:rPr>
              <w:t>0,5</w:t>
            </w:r>
          </w:p>
        </w:tc>
        <w:tc>
          <w:tcPr>
            <w:tcW w:w="831" w:type="dxa"/>
          </w:tcPr>
          <w:p>
            <w:pPr>
              <w:pStyle w:val="TableParagraph"/>
              <w:ind w:left="134" w:right="157"/>
              <w:rPr>
                <w:sz w:val="16"/>
              </w:rPr>
            </w:pPr>
            <w:r>
              <w:rPr>
                <w:sz w:val="16"/>
              </w:rPr>
              <w:t>36</w:t>
            </w:r>
          </w:p>
        </w:tc>
        <w:tc>
          <w:tcPr>
            <w:tcW w:w="695" w:type="dxa"/>
          </w:tcPr>
          <w:p>
            <w:pPr>
              <w:pStyle w:val="TableParagraph"/>
              <w:ind w:left="241"/>
              <w:jc w:val="left"/>
              <w:rPr>
                <w:sz w:val="16"/>
              </w:rPr>
            </w:pPr>
            <w:r>
              <w:rPr>
                <w:sz w:val="16"/>
              </w:rPr>
              <w:t>36</w:t>
            </w:r>
          </w:p>
        </w:tc>
        <w:tc>
          <w:tcPr>
            <w:tcW w:w="758" w:type="dxa"/>
          </w:tcPr>
          <w:p>
            <w:pPr>
              <w:pStyle w:val="TableParagraph"/>
              <w:ind w:left="213" w:right="175"/>
              <w:rPr>
                <w:sz w:val="16"/>
              </w:rPr>
            </w:pPr>
            <w:r>
              <w:rPr>
                <w:sz w:val="16"/>
              </w:rPr>
              <w:t>36</w:t>
            </w:r>
          </w:p>
        </w:tc>
        <w:tc>
          <w:tcPr>
            <w:tcW w:w="926" w:type="dxa"/>
          </w:tcPr>
          <w:p>
            <w:pPr>
              <w:pStyle w:val="TableParagraph"/>
              <w:ind w:left="92" w:right="34"/>
              <w:rPr>
                <w:sz w:val="16"/>
              </w:rPr>
            </w:pPr>
            <w:r>
              <w:rPr>
                <w:sz w:val="16"/>
              </w:rPr>
              <w:t>0,05</w:t>
            </w:r>
          </w:p>
        </w:tc>
        <w:tc>
          <w:tcPr>
            <w:tcW w:w="1105" w:type="dxa"/>
          </w:tcPr>
          <w:p>
            <w:pPr>
              <w:pStyle w:val="TableParagraph"/>
              <w:ind w:left="136" w:right="127"/>
              <w:rPr>
                <w:sz w:val="16"/>
              </w:rPr>
            </w:pPr>
            <w:r>
              <w:rPr>
                <w:sz w:val="16"/>
              </w:rPr>
              <w:t>0,26</w:t>
            </w:r>
          </w:p>
        </w:tc>
        <w:tc>
          <w:tcPr>
            <w:tcW w:w="1009" w:type="dxa"/>
          </w:tcPr>
          <w:p>
            <w:pPr>
              <w:pStyle w:val="TableParagraph"/>
              <w:ind w:left="143" w:right="109"/>
              <w:rPr>
                <w:sz w:val="16"/>
              </w:rPr>
            </w:pPr>
            <w:r>
              <w:rPr>
                <w:sz w:val="16"/>
              </w:rPr>
              <w:t>Tr</w:t>
            </w:r>
          </w:p>
        </w:tc>
        <w:tc>
          <w:tcPr>
            <w:tcW w:w="825" w:type="dxa"/>
          </w:tcPr>
          <w:p>
            <w:pPr>
              <w:pStyle w:val="TableParagraph"/>
              <w:ind w:left="44" w:right="21"/>
              <w:rPr>
                <w:sz w:val="16"/>
              </w:rPr>
            </w:pPr>
            <w:r>
              <w:rPr>
                <w:sz w:val="16"/>
              </w:rPr>
              <w:t>Tr</w:t>
            </w:r>
          </w:p>
        </w:tc>
        <w:tc>
          <w:tcPr>
            <w:tcW w:w="912" w:type="dxa"/>
          </w:tcPr>
          <w:p>
            <w:pPr>
              <w:pStyle w:val="TableParagraph"/>
              <w:ind w:left="128" w:right="109"/>
              <w:rPr>
                <w:sz w:val="16"/>
              </w:rPr>
            </w:pPr>
            <w:r>
              <w:rPr>
                <w:sz w:val="16"/>
              </w:rPr>
              <w:t>Tr</w:t>
            </w:r>
          </w:p>
        </w:tc>
      </w:tr>
      <w:tr>
        <w:trPr>
          <w:trHeight w:val="224" w:hRule="atLeast"/>
        </w:trPr>
        <w:tc>
          <w:tcPr>
            <w:tcW w:w="1073" w:type="dxa"/>
          </w:tcPr>
          <w:p>
            <w:pPr>
              <w:pStyle w:val="TableParagraph"/>
              <w:ind w:left="76" w:right="87"/>
              <w:rPr>
                <w:sz w:val="16"/>
              </w:rPr>
            </w:pPr>
            <w:r>
              <w:rPr>
                <w:sz w:val="16"/>
              </w:rPr>
              <w:t>502</w:t>
            </w:r>
          </w:p>
        </w:tc>
        <w:tc>
          <w:tcPr>
            <w:tcW w:w="1074" w:type="dxa"/>
          </w:tcPr>
          <w:p>
            <w:pPr>
              <w:pStyle w:val="TableParagraph"/>
              <w:ind w:left="126" w:right="158"/>
              <w:rPr>
                <w:sz w:val="16"/>
              </w:rPr>
            </w:pPr>
            <w:r>
              <w:rPr>
                <w:sz w:val="16"/>
              </w:rPr>
              <w:t>Tr</w:t>
            </w:r>
          </w:p>
        </w:tc>
        <w:tc>
          <w:tcPr>
            <w:tcW w:w="890" w:type="dxa"/>
          </w:tcPr>
          <w:p>
            <w:pPr>
              <w:pStyle w:val="TableParagraph"/>
              <w:ind w:left="159" w:right="142"/>
              <w:rPr>
                <w:sz w:val="16"/>
              </w:rPr>
            </w:pPr>
            <w:r>
              <w:rPr>
                <w:sz w:val="16"/>
              </w:rPr>
              <w:t>Tr</w:t>
            </w:r>
          </w:p>
        </w:tc>
        <w:tc>
          <w:tcPr>
            <w:tcW w:w="759" w:type="dxa"/>
          </w:tcPr>
          <w:p>
            <w:pPr>
              <w:pStyle w:val="TableParagraph"/>
              <w:ind w:left="241"/>
              <w:jc w:val="left"/>
              <w:rPr>
                <w:sz w:val="16"/>
              </w:rPr>
            </w:pPr>
            <w:r>
              <w:rPr>
                <w:sz w:val="16"/>
              </w:rPr>
              <w:t>0,1</w:t>
            </w:r>
          </w:p>
        </w:tc>
        <w:tc>
          <w:tcPr>
            <w:tcW w:w="890" w:type="dxa"/>
          </w:tcPr>
          <w:p>
            <w:pPr>
              <w:pStyle w:val="TableParagraph"/>
              <w:ind w:left="135" w:right="142"/>
              <w:rPr>
                <w:sz w:val="16"/>
              </w:rPr>
            </w:pPr>
            <w:r>
              <w:rPr>
                <w:sz w:val="16"/>
              </w:rPr>
              <w:t>43</w:t>
            </w:r>
          </w:p>
        </w:tc>
        <w:tc>
          <w:tcPr>
            <w:tcW w:w="992" w:type="dxa"/>
          </w:tcPr>
          <w:p>
            <w:pPr>
              <w:pStyle w:val="TableParagraph"/>
              <w:ind w:left="83"/>
              <w:rPr>
                <w:sz w:val="16"/>
              </w:rPr>
            </w:pPr>
            <w:r>
              <w:rPr>
                <w:w w:val="100"/>
                <w:sz w:val="16"/>
              </w:rPr>
              <w:t>2</w:t>
            </w:r>
          </w:p>
        </w:tc>
        <w:tc>
          <w:tcPr>
            <w:tcW w:w="714" w:type="dxa"/>
          </w:tcPr>
          <w:p>
            <w:pPr>
              <w:pStyle w:val="TableParagraph"/>
              <w:ind w:left="126" w:right="107"/>
              <w:rPr>
                <w:sz w:val="16"/>
              </w:rPr>
            </w:pPr>
            <w:r>
              <w:rPr>
                <w:sz w:val="16"/>
              </w:rPr>
              <w:t>Tr</w:t>
            </w:r>
          </w:p>
        </w:tc>
        <w:tc>
          <w:tcPr>
            <w:tcW w:w="677" w:type="dxa"/>
          </w:tcPr>
          <w:p>
            <w:pPr>
              <w:pStyle w:val="TableParagraph"/>
              <w:ind w:left="118" w:right="124"/>
              <w:rPr>
                <w:sz w:val="16"/>
              </w:rPr>
            </w:pPr>
            <w:r>
              <w:rPr>
                <w:sz w:val="16"/>
              </w:rPr>
              <w:t>Tr</w:t>
            </w:r>
          </w:p>
        </w:tc>
        <w:tc>
          <w:tcPr>
            <w:tcW w:w="831" w:type="dxa"/>
          </w:tcPr>
          <w:p>
            <w:pPr>
              <w:pStyle w:val="TableParagraph"/>
              <w:ind w:left="132" w:right="158"/>
              <w:rPr>
                <w:sz w:val="16"/>
              </w:rPr>
            </w:pPr>
            <w:r>
              <w:rPr>
                <w:sz w:val="16"/>
              </w:rPr>
              <w:t>Tr</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1" w:right="34"/>
              <w:rPr>
                <w:sz w:val="16"/>
              </w:rPr>
            </w:pPr>
            <w:r>
              <w:rPr>
                <w:sz w:val="16"/>
              </w:rPr>
              <w:t>0,19</w:t>
            </w:r>
          </w:p>
        </w:tc>
        <w:tc>
          <w:tcPr>
            <w:tcW w:w="1105" w:type="dxa"/>
          </w:tcPr>
          <w:p>
            <w:pPr>
              <w:pStyle w:val="TableParagraph"/>
              <w:ind w:left="136" w:right="130"/>
              <w:rPr>
                <w:sz w:val="16"/>
              </w:rPr>
            </w:pPr>
            <w:r>
              <w:rPr>
                <w:sz w:val="16"/>
              </w:rPr>
              <w:t>Tr</w:t>
            </w:r>
          </w:p>
        </w:tc>
        <w:tc>
          <w:tcPr>
            <w:tcW w:w="1009" w:type="dxa"/>
          </w:tcPr>
          <w:p>
            <w:pPr>
              <w:pStyle w:val="TableParagraph"/>
              <w:ind w:left="143" w:right="112"/>
              <w:rPr>
                <w:sz w:val="16"/>
              </w:rPr>
            </w:pPr>
            <w:r>
              <w:rPr>
                <w:sz w:val="16"/>
              </w:rPr>
              <w:t>0,22</w:t>
            </w:r>
          </w:p>
        </w:tc>
        <w:tc>
          <w:tcPr>
            <w:tcW w:w="825" w:type="dxa"/>
          </w:tcPr>
          <w:p>
            <w:pPr>
              <w:pStyle w:val="TableParagraph"/>
              <w:ind w:left="44" w:right="21"/>
              <w:rPr>
                <w:sz w:val="16"/>
              </w:rPr>
            </w:pPr>
            <w:r>
              <w:rPr>
                <w:sz w:val="16"/>
              </w:rPr>
              <w:t>Tr</w:t>
            </w:r>
          </w:p>
        </w:tc>
        <w:tc>
          <w:tcPr>
            <w:tcW w:w="912" w:type="dxa"/>
          </w:tcPr>
          <w:p>
            <w:pPr>
              <w:pStyle w:val="TableParagraph"/>
              <w:ind w:left="128" w:right="109"/>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503</w:t>
            </w:r>
          </w:p>
        </w:tc>
        <w:tc>
          <w:tcPr>
            <w:tcW w:w="1074" w:type="dxa"/>
          </w:tcPr>
          <w:p>
            <w:pPr>
              <w:pStyle w:val="TableParagraph"/>
              <w:spacing w:before="17"/>
              <w:ind w:left="126" w:right="158"/>
              <w:rPr>
                <w:sz w:val="16"/>
              </w:rPr>
            </w:pPr>
            <w:r>
              <w:rPr>
                <w:sz w:val="16"/>
              </w:rPr>
              <w:t>Tr</w:t>
            </w:r>
          </w:p>
        </w:tc>
        <w:tc>
          <w:tcPr>
            <w:tcW w:w="890" w:type="dxa"/>
          </w:tcPr>
          <w:p>
            <w:pPr>
              <w:pStyle w:val="TableParagraph"/>
              <w:spacing w:before="17"/>
              <w:ind w:left="17"/>
              <w:rPr>
                <w:sz w:val="16"/>
              </w:rPr>
            </w:pPr>
            <w:r>
              <w:rPr>
                <w:w w:val="100"/>
                <w:sz w:val="16"/>
              </w:rPr>
              <w:t>5</w:t>
            </w:r>
          </w:p>
        </w:tc>
        <w:tc>
          <w:tcPr>
            <w:tcW w:w="759" w:type="dxa"/>
          </w:tcPr>
          <w:p>
            <w:pPr>
              <w:pStyle w:val="TableParagraph"/>
              <w:spacing w:before="17"/>
              <w:ind w:left="241"/>
              <w:jc w:val="left"/>
              <w:rPr>
                <w:sz w:val="16"/>
              </w:rPr>
            </w:pPr>
            <w:r>
              <w:rPr>
                <w:sz w:val="16"/>
              </w:rPr>
              <w:t>0,1</w:t>
            </w:r>
          </w:p>
        </w:tc>
        <w:tc>
          <w:tcPr>
            <w:tcW w:w="890" w:type="dxa"/>
          </w:tcPr>
          <w:p>
            <w:pPr>
              <w:pStyle w:val="TableParagraph"/>
              <w:spacing w:before="17"/>
              <w:ind w:left="135" w:right="142"/>
              <w:rPr>
                <w:sz w:val="16"/>
              </w:rPr>
            </w:pPr>
            <w:r>
              <w:rPr>
                <w:sz w:val="16"/>
              </w:rPr>
              <w:t>59</w:t>
            </w:r>
          </w:p>
        </w:tc>
        <w:tc>
          <w:tcPr>
            <w:tcW w:w="992" w:type="dxa"/>
          </w:tcPr>
          <w:p>
            <w:pPr>
              <w:pStyle w:val="TableParagraph"/>
              <w:spacing w:before="17"/>
              <w:ind w:left="83"/>
              <w:rPr>
                <w:sz w:val="16"/>
              </w:rPr>
            </w:pPr>
            <w:r>
              <w:rPr>
                <w:w w:val="100"/>
                <w:sz w:val="16"/>
              </w:rPr>
              <w:t>5</w:t>
            </w:r>
          </w:p>
        </w:tc>
        <w:tc>
          <w:tcPr>
            <w:tcW w:w="714" w:type="dxa"/>
          </w:tcPr>
          <w:p>
            <w:pPr>
              <w:pStyle w:val="TableParagraph"/>
              <w:spacing w:before="17"/>
              <w:ind w:left="126" w:right="107"/>
              <w:rPr>
                <w:sz w:val="16"/>
              </w:rPr>
            </w:pPr>
            <w:r>
              <w:rPr>
                <w:sz w:val="16"/>
              </w:rPr>
              <w:t>Tr</w:t>
            </w:r>
          </w:p>
        </w:tc>
        <w:tc>
          <w:tcPr>
            <w:tcW w:w="677" w:type="dxa"/>
          </w:tcPr>
          <w:p>
            <w:pPr>
              <w:pStyle w:val="TableParagraph"/>
              <w:spacing w:before="17"/>
              <w:ind w:left="118" w:right="124"/>
              <w:rPr>
                <w:sz w:val="16"/>
              </w:rPr>
            </w:pPr>
            <w:r>
              <w:rPr>
                <w:sz w:val="16"/>
              </w:rPr>
              <w:t>Tr</w:t>
            </w:r>
          </w:p>
        </w:tc>
        <w:tc>
          <w:tcPr>
            <w:tcW w:w="831" w:type="dxa"/>
          </w:tcPr>
          <w:p>
            <w:pPr>
              <w:pStyle w:val="TableParagraph"/>
              <w:spacing w:before="17"/>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504</w:t>
            </w:r>
          </w:p>
        </w:tc>
        <w:tc>
          <w:tcPr>
            <w:tcW w:w="1074" w:type="dxa"/>
          </w:tcPr>
          <w:p>
            <w:pPr>
              <w:pStyle w:val="TableParagraph"/>
              <w:ind w:left="126" w:right="156"/>
              <w:rPr>
                <w:sz w:val="16"/>
              </w:rPr>
            </w:pPr>
            <w:r>
              <w:rPr>
                <w:sz w:val="16"/>
              </w:rPr>
              <w:t>0,06</w:t>
            </w:r>
          </w:p>
        </w:tc>
        <w:tc>
          <w:tcPr>
            <w:tcW w:w="890" w:type="dxa"/>
          </w:tcPr>
          <w:p>
            <w:pPr>
              <w:pStyle w:val="TableParagraph"/>
              <w:ind w:left="17"/>
              <w:rPr>
                <w:sz w:val="16"/>
              </w:rPr>
            </w:pPr>
            <w:r>
              <w:rPr>
                <w:w w:val="100"/>
                <w:sz w:val="16"/>
              </w:rPr>
              <w:t>4</w:t>
            </w:r>
          </w:p>
        </w:tc>
        <w:tc>
          <w:tcPr>
            <w:tcW w:w="759" w:type="dxa"/>
          </w:tcPr>
          <w:p>
            <w:pPr>
              <w:pStyle w:val="TableParagraph"/>
              <w:ind w:left="241"/>
              <w:jc w:val="left"/>
              <w:rPr>
                <w:sz w:val="16"/>
              </w:rPr>
            </w:pPr>
            <w:r>
              <w:rPr>
                <w:sz w:val="16"/>
              </w:rPr>
              <w:t>0,4</w:t>
            </w:r>
          </w:p>
        </w:tc>
        <w:tc>
          <w:tcPr>
            <w:tcW w:w="890" w:type="dxa"/>
          </w:tcPr>
          <w:p>
            <w:pPr>
              <w:pStyle w:val="TableParagraph"/>
              <w:ind w:left="135" w:right="142"/>
              <w:rPr>
                <w:sz w:val="16"/>
              </w:rPr>
            </w:pPr>
            <w:r>
              <w:rPr>
                <w:sz w:val="16"/>
              </w:rPr>
              <w:t>15</w:t>
            </w:r>
          </w:p>
        </w:tc>
        <w:tc>
          <w:tcPr>
            <w:tcW w:w="992" w:type="dxa"/>
          </w:tcPr>
          <w:p>
            <w:pPr>
              <w:pStyle w:val="TableParagraph"/>
              <w:ind w:left="210" w:right="124"/>
              <w:rPr>
                <w:sz w:val="16"/>
              </w:rPr>
            </w:pPr>
            <w:r>
              <w:rPr>
                <w:sz w:val="16"/>
              </w:rPr>
              <w:t>24</w:t>
            </w:r>
          </w:p>
        </w:tc>
        <w:tc>
          <w:tcPr>
            <w:tcW w:w="714" w:type="dxa"/>
          </w:tcPr>
          <w:p>
            <w:pPr>
              <w:pStyle w:val="TableParagraph"/>
              <w:ind w:left="126" w:right="109"/>
              <w:rPr>
                <w:sz w:val="16"/>
              </w:rPr>
            </w:pPr>
            <w:r>
              <w:rPr>
                <w:sz w:val="16"/>
              </w:rPr>
              <w:t>0,20</w:t>
            </w:r>
          </w:p>
        </w:tc>
        <w:tc>
          <w:tcPr>
            <w:tcW w:w="677" w:type="dxa"/>
          </w:tcPr>
          <w:p>
            <w:pPr>
              <w:pStyle w:val="TableParagraph"/>
              <w:ind w:left="222"/>
              <w:jc w:val="left"/>
              <w:rPr>
                <w:sz w:val="16"/>
              </w:rPr>
            </w:pPr>
            <w:r>
              <w:rPr>
                <w:sz w:val="16"/>
              </w:rPr>
              <w:t>0,1</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0,04</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505</w:t>
            </w:r>
          </w:p>
        </w:tc>
        <w:tc>
          <w:tcPr>
            <w:tcW w:w="1074" w:type="dxa"/>
          </w:tcPr>
          <w:p>
            <w:pPr>
              <w:pStyle w:val="TableParagraph"/>
              <w:ind w:left="126" w:right="156"/>
              <w:rPr>
                <w:sz w:val="16"/>
              </w:rPr>
            </w:pPr>
            <w:r>
              <w:rPr>
                <w:sz w:val="16"/>
              </w:rPr>
              <w:t>0,09</w:t>
            </w:r>
          </w:p>
        </w:tc>
        <w:tc>
          <w:tcPr>
            <w:tcW w:w="890" w:type="dxa"/>
          </w:tcPr>
          <w:p>
            <w:pPr>
              <w:pStyle w:val="TableParagraph"/>
              <w:ind w:left="17"/>
              <w:rPr>
                <w:sz w:val="16"/>
              </w:rPr>
            </w:pPr>
            <w:r>
              <w:rPr>
                <w:w w:val="100"/>
                <w:sz w:val="16"/>
              </w:rPr>
              <w:t>5</w:t>
            </w:r>
          </w:p>
        </w:tc>
        <w:tc>
          <w:tcPr>
            <w:tcW w:w="759" w:type="dxa"/>
          </w:tcPr>
          <w:p>
            <w:pPr>
              <w:pStyle w:val="TableParagraph"/>
              <w:ind w:left="241"/>
              <w:jc w:val="left"/>
              <w:rPr>
                <w:sz w:val="16"/>
              </w:rPr>
            </w:pPr>
            <w:r>
              <w:rPr>
                <w:sz w:val="16"/>
              </w:rPr>
              <w:t>0,5</w:t>
            </w:r>
          </w:p>
        </w:tc>
        <w:tc>
          <w:tcPr>
            <w:tcW w:w="890" w:type="dxa"/>
          </w:tcPr>
          <w:p>
            <w:pPr>
              <w:pStyle w:val="TableParagraph"/>
              <w:ind w:left="135" w:right="142"/>
              <w:rPr>
                <w:sz w:val="16"/>
              </w:rPr>
            </w:pPr>
            <w:r>
              <w:rPr>
                <w:sz w:val="16"/>
              </w:rPr>
              <w:t>14</w:t>
            </w:r>
          </w:p>
        </w:tc>
        <w:tc>
          <w:tcPr>
            <w:tcW w:w="992" w:type="dxa"/>
          </w:tcPr>
          <w:p>
            <w:pPr>
              <w:pStyle w:val="TableParagraph"/>
              <w:ind w:left="210" w:right="124"/>
              <w:rPr>
                <w:sz w:val="16"/>
              </w:rPr>
            </w:pPr>
            <w:r>
              <w:rPr>
                <w:sz w:val="16"/>
              </w:rPr>
              <w:t>36</w:t>
            </w:r>
          </w:p>
        </w:tc>
        <w:tc>
          <w:tcPr>
            <w:tcW w:w="714" w:type="dxa"/>
          </w:tcPr>
          <w:p>
            <w:pPr>
              <w:pStyle w:val="TableParagraph"/>
              <w:ind w:left="126" w:right="109"/>
              <w:rPr>
                <w:sz w:val="16"/>
              </w:rPr>
            </w:pPr>
            <w:r>
              <w:rPr>
                <w:sz w:val="16"/>
              </w:rPr>
              <w:t>0,03</w:t>
            </w:r>
          </w:p>
        </w:tc>
        <w:tc>
          <w:tcPr>
            <w:tcW w:w="677" w:type="dxa"/>
          </w:tcPr>
          <w:p>
            <w:pPr>
              <w:pStyle w:val="TableParagraph"/>
              <w:ind w:left="222"/>
              <w:jc w:val="left"/>
              <w:rPr>
                <w:sz w:val="16"/>
              </w:rPr>
            </w:pPr>
            <w:r>
              <w:rPr>
                <w:sz w:val="16"/>
              </w:rPr>
              <w:t>0,1</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0,04</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224" w:hRule="atLeast"/>
        </w:trPr>
        <w:tc>
          <w:tcPr>
            <w:tcW w:w="1073" w:type="dxa"/>
          </w:tcPr>
          <w:p>
            <w:pPr>
              <w:pStyle w:val="TableParagraph"/>
              <w:ind w:left="76" w:right="87"/>
              <w:rPr>
                <w:sz w:val="16"/>
              </w:rPr>
            </w:pPr>
            <w:r>
              <w:rPr>
                <w:sz w:val="16"/>
              </w:rPr>
              <w:t>506</w:t>
            </w:r>
          </w:p>
        </w:tc>
        <w:tc>
          <w:tcPr>
            <w:tcW w:w="1074" w:type="dxa"/>
          </w:tcPr>
          <w:p>
            <w:pPr>
              <w:pStyle w:val="TableParagraph"/>
              <w:ind w:left="126" w:right="156"/>
              <w:rPr>
                <w:sz w:val="16"/>
              </w:rPr>
            </w:pPr>
            <w:r>
              <w:rPr>
                <w:sz w:val="16"/>
              </w:rPr>
              <w:t>0,06</w:t>
            </w:r>
          </w:p>
        </w:tc>
        <w:tc>
          <w:tcPr>
            <w:tcW w:w="890" w:type="dxa"/>
          </w:tcPr>
          <w:p>
            <w:pPr>
              <w:pStyle w:val="TableParagraph"/>
              <w:ind w:left="162" w:right="142"/>
              <w:rPr>
                <w:sz w:val="16"/>
              </w:rPr>
            </w:pPr>
            <w:r>
              <w:rPr>
                <w:sz w:val="16"/>
              </w:rPr>
              <w:t>20</w:t>
            </w:r>
          </w:p>
        </w:tc>
        <w:tc>
          <w:tcPr>
            <w:tcW w:w="759" w:type="dxa"/>
          </w:tcPr>
          <w:p>
            <w:pPr>
              <w:pStyle w:val="TableParagraph"/>
              <w:ind w:left="241"/>
              <w:jc w:val="left"/>
              <w:rPr>
                <w:sz w:val="16"/>
              </w:rPr>
            </w:pPr>
            <w:r>
              <w:rPr>
                <w:sz w:val="16"/>
              </w:rPr>
              <w:t>0,7</w:t>
            </w:r>
          </w:p>
        </w:tc>
        <w:tc>
          <w:tcPr>
            <w:tcW w:w="890" w:type="dxa"/>
          </w:tcPr>
          <w:p>
            <w:pPr>
              <w:pStyle w:val="TableParagraph"/>
              <w:ind w:left="135" w:right="142"/>
              <w:rPr>
                <w:sz w:val="16"/>
              </w:rPr>
            </w:pPr>
            <w:r>
              <w:rPr>
                <w:sz w:val="16"/>
              </w:rPr>
              <w:t>11</w:t>
            </w:r>
          </w:p>
        </w:tc>
        <w:tc>
          <w:tcPr>
            <w:tcW w:w="992" w:type="dxa"/>
          </w:tcPr>
          <w:p>
            <w:pPr>
              <w:pStyle w:val="TableParagraph"/>
              <w:ind w:left="210" w:right="124"/>
              <w:rPr>
                <w:sz w:val="16"/>
              </w:rPr>
            </w:pPr>
            <w:r>
              <w:rPr>
                <w:sz w:val="16"/>
              </w:rPr>
              <w:t>83</w:t>
            </w:r>
          </w:p>
        </w:tc>
        <w:tc>
          <w:tcPr>
            <w:tcW w:w="714" w:type="dxa"/>
          </w:tcPr>
          <w:p>
            <w:pPr>
              <w:pStyle w:val="TableParagraph"/>
              <w:ind w:left="126" w:right="109"/>
              <w:rPr>
                <w:sz w:val="16"/>
              </w:rPr>
            </w:pPr>
            <w:r>
              <w:rPr>
                <w:sz w:val="16"/>
              </w:rPr>
              <w:t>0,09</w:t>
            </w:r>
          </w:p>
        </w:tc>
        <w:tc>
          <w:tcPr>
            <w:tcW w:w="677" w:type="dxa"/>
          </w:tcPr>
          <w:p>
            <w:pPr>
              <w:pStyle w:val="TableParagraph"/>
              <w:ind w:left="222"/>
              <w:jc w:val="left"/>
              <w:rPr>
                <w:sz w:val="16"/>
              </w:rPr>
            </w:pPr>
            <w:r>
              <w:rPr>
                <w:sz w:val="16"/>
              </w:rPr>
              <w:t>0,1</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09"/>
              <w:rPr>
                <w:sz w:val="16"/>
              </w:rPr>
            </w:pPr>
            <w:r>
              <w:rPr>
                <w:sz w:val="16"/>
              </w:rPr>
              <w:t>Tr</w:t>
            </w:r>
          </w:p>
        </w:tc>
        <w:tc>
          <w:tcPr>
            <w:tcW w:w="825" w:type="dxa"/>
          </w:tcPr>
          <w:p>
            <w:pPr>
              <w:pStyle w:val="TableParagraph"/>
              <w:ind w:left="44" w:right="21"/>
              <w:rPr>
                <w:sz w:val="16"/>
              </w:rPr>
            </w:pPr>
            <w:r>
              <w:rPr>
                <w:sz w:val="16"/>
              </w:rPr>
              <w:t>Tr</w:t>
            </w:r>
          </w:p>
        </w:tc>
        <w:tc>
          <w:tcPr>
            <w:tcW w:w="912" w:type="dxa"/>
          </w:tcPr>
          <w:p>
            <w:pPr>
              <w:pStyle w:val="TableParagraph"/>
              <w:ind w:left="128" w:right="109"/>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507</w:t>
            </w:r>
          </w:p>
        </w:tc>
        <w:tc>
          <w:tcPr>
            <w:tcW w:w="1074" w:type="dxa"/>
          </w:tcPr>
          <w:p>
            <w:pPr>
              <w:pStyle w:val="TableParagraph"/>
              <w:spacing w:before="17"/>
              <w:ind w:left="126" w:right="156"/>
              <w:rPr>
                <w:sz w:val="16"/>
              </w:rPr>
            </w:pPr>
            <w:r>
              <w:rPr>
                <w:sz w:val="16"/>
              </w:rPr>
              <w:t>0,38</w:t>
            </w:r>
          </w:p>
        </w:tc>
        <w:tc>
          <w:tcPr>
            <w:tcW w:w="890" w:type="dxa"/>
          </w:tcPr>
          <w:p>
            <w:pPr>
              <w:pStyle w:val="TableParagraph"/>
              <w:spacing w:before="17"/>
              <w:ind w:left="17"/>
              <w:rPr>
                <w:sz w:val="16"/>
              </w:rPr>
            </w:pPr>
            <w:r>
              <w:rPr>
                <w:w w:val="100"/>
                <w:sz w:val="16"/>
              </w:rPr>
              <w:t>4</w:t>
            </w:r>
          </w:p>
        </w:tc>
        <w:tc>
          <w:tcPr>
            <w:tcW w:w="759" w:type="dxa"/>
          </w:tcPr>
          <w:p>
            <w:pPr>
              <w:pStyle w:val="TableParagraph"/>
              <w:spacing w:before="17"/>
              <w:ind w:left="241"/>
              <w:jc w:val="left"/>
              <w:rPr>
                <w:sz w:val="16"/>
              </w:rPr>
            </w:pPr>
            <w:r>
              <w:rPr>
                <w:sz w:val="16"/>
              </w:rPr>
              <w:t>0,3</w:t>
            </w:r>
          </w:p>
        </w:tc>
        <w:tc>
          <w:tcPr>
            <w:tcW w:w="890" w:type="dxa"/>
          </w:tcPr>
          <w:p>
            <w:pPr>
              <w:pStyle w:val="TableParagraph"/>
              <w:spacing w:before="17"/>
              <w:ind w:right="9"/>
              <w:rPr>
                <w:sz w:val="16"/>
              </w:rPr>
            </w:pPr>
            <w:r>
              <w:rPr>
                <w:w w:val="100"/>
                <w:sz w:val="16"/>
              </w:rPr>
              <w:t>6</w:t>
            </w:r>
          </w:p>
        </w:tc>
        <w:tc>
          <w:tcPr>
            <w:tcW w:w="992" w:type="dxa"/>
          </w:tcPr>
          <w:p>
            <w:pPr>
              <w:pStyle w:val="TableParagraph"/>
              <w:spacing w:before="17"/>
              <w:ind w:left="210" w:right="124"/>
              <w:rPr>
                <w:sz w:val="16"/>
              </w:rPr>
            </w:pPr>
            <w:r>
              <w:rPr>
                <w:sz w:val="16"/>
              </w:rPr>
              <w:t>99</w:t>
            </w:r>
          </w:p>
        </w:tc>
        <w:tc>
          <w:tcPr>
            <w:tcW w:w="714" w:type="dxa"/>
          </w:tcPr>
          <w:p>
            <w:pPr>
              <w:pStyle w:val="TableParagraph"/>
              <w:spacing w:before="17"/>
              <w:ind w:left="126" w:right="107"/>
              <w:rPr>
                <w:sz w:val="16"/>
              </w:rPr>
            </w:pPr>
            <w:r>
              <w:rPr>
                <w:sz w:val="16"/>
              </w:rPr>
              <w:t>Tr</w:t>
            </w:r>
          </w:p>
        </w:tc>
        <w:tc>
          <w:tcPr>
            <w:tcW w:w="677" w:type="dxa"/>
          </w:tcPr>
          <w:p>
            <w:pPr>
              <w:pStyle w:val="TableParagraph"/>
              <w:spacing w:before="17"/>
              <w:ind w:left="222"/>
              <w:jc w:val="left"/>
              <w:rPr>
                <w:sz w:val="16"/>
              </w:rPr>
            </w:pPr>
            <w:r>
              <w:rPr>
                <w:sz w:val="16"/>
              </w:rPr>
              <w:t>0,2</w:t>
            </w:r>
          </w:p>
        </w:tc>
        <w:tc>
          <w:tcPr>
            <w:tcW w:w="831" w:type="dxa"/>
          </w:tcPr>
          <w:p>
            <w:pPr>
              <w:pStyle w:val="TableParagraph"/>
              <w:spacing w:before="17"/>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7"/>
              <w:ind w:left="92" w:right="34"/>
              <w:rPr>
                <w:sz w:val="16"/>
              </w:rPr>
            </w:pPr>
            <w:r>
              <w:rPr>
                <w:sz w:val="16"/>
              </w:rPr>
              <w:t>0,11</w:t>
            </w:r>
          </w:p>
        </w:tc>
        <w:tc>
          <w:tcPr>
            <w:tcW w:w="1105" w:type="dxa"/>
          </w:tcPr>
          <w:p>
            <w:pPr>
              <w:pStyle w:val="TableParagraph"/>
              <w:spacing w:before="17"/>
              <w:ind w:left="136" w:right="129"/>
              <w:rPr>
                <w:sz w:val="16"/>
              </w:rPr>
            </w:pPr>
            <w:r>
              <w:rPr>
                <w:sz w:val="16"/>
              </w:rPr>
              <w:t>Tr</w:t>
            </w:r>
          </w:p>
        </w:tc>
        <w:tc>
          <w:tcPr>
            <w:tcW w:w="1009" w:type="dxa"/>
          </w:tcPr>
          <w:p>
            <w:pPr>
              <w:pStyle w:val="TableParagraph"/>
              <w:spacing w:before="17"/>
              <w:ind w:left="143" w:right="110"/>
              <w:rPr>
                <w:sz w:val="16"/>
              </w:rPr>
            </w:pPr>
            <w:r>
              <w:rPr>
                <w:sz w:val="16"/>
              </w:rPr>
              <w:t>Tr</w:t>
            </w:r>
          </w:p>
        </w:tc>
        <w:tc>
          <w:tcPr>
            <w:tcW w:w="825" w:type="dxa"/>
          </w:tcPr>
          <w:p>
            <w:pPr>
              <w:pStyle w:val="TableParagraph"/>
              <w:spacing w:before="17"/>
              <w:ind w:left="44" w:right="21"/>
              <w:rPr>
                <w:sz w:val="16"/>
              </w:rPr>
            </w:pPr>
            <w:r>
              <w:rPr>
                <w:sz w:val="16"/>
              </w:rPr>
              <w:t>Tr</w:t>
            </w:r>
          </w:p>
        </w:tc>
        <w:tc>
          <w:tcPr>
            <w:tcW w:w="912" w:type="dxa"/>
          </w:tcPr>
          <w:p>
            <w:pPr>
              <w:pStyle w:val="TableParagraph"/>
              <w:spacing w:before="17"/>
              <w:ind w:left="128" w:right="109"/>
              <w:rPr>
                <w:sz w:val="16"/>
              </w:rPr>
            </w:pPr>
            <w:r>
              <w:rPr>
                <w:sz w:val="16"/>
              </w:rPr>
              <w:t>0,7</w:t>
            </w:r>
          </w:p>
        </w:tc>
      </w:tr>
      <w:tr>
        <w:trPr>
          <w:trHeight w:val="225" w:hRule="atLeast"/>
        </w:trPr>
        <w:tc>
          <w:tcPr>
            <w:tcW w:w="1073" w:type="dxa"/>
          </w:tcPr>
          <w:p>
            <w:pPr>
              <w:pStyle w:val="TableParagraph"/>
              <w:ind w:left="76" w:right="87"/>
              <w:rPr>
                <w:sz w:val="16"/>
              </w:rPr>
            </w:pPr>
            <w:r>
              <w:rPr>
                <w:sz w:val="16"/>
              </w:rPr>
              <w:t>508</w:t>
            </w:r>
          </w:p>
        </w:tc>
        <w:tc>
          <w:tcPr>
            <w:tcW w:w="1074" w:type="dxa"/>
          </w:tcPr>
          <w:p>
            <w:pPr>
              <w:pStyle w:val="TableParagraph"/>
              <w:ind w:left="126" w:right="156"/>
              <w:rPr>
                <w:sz w:val="16"/>
              </w:rPr>
            </w:pPr>
            <w:r>
              <w:rPr>
                <w:sz w:val="16"/>
              </w:rPr>
              <w:t>2,62</w:t>
            </w:r>
          </w:p>
        </w:tc>
        <w:tc>
          <w:tcPr>
            <w:tcW w:w="890" w:type="dxa"/>
          </w:tcPr>
          <w:p>
            <w:pPr>
              <w:pStyle w:val="TableParagraph"/>
              <w:ind w:left="162" w:right="142"/>
              <w:rPr>
                <w:sz w:val="16"/>
              </w:rPr>
            </w:pPr>
            <w:r>
              <w:rPr>
                <w:sz w:val="16"/>
              </w:rPr>
              <w:t>74</w:t>
            </w:r>
          </w:p>
        </w:tc>
        <w:tc>
          <w:tcPr>
            <w:tcW w:w="759" w:type="dxa"/>
          </w:tcPr>
          <w:p>
            <w:pPr>
              <w:pStyle w:val="TableParagraph"/>
              <w:ind w:left="241"/>
              <w:jc w:val="left"/>
              <w:rPr>
                <w:sz w:val="16"/>
              </w:rPr>
            </w:pPr>
            <w:r>
              <w:rPr>
                <w:sz w:val="16"/>
              </w:rPr>
              <w:t>5,4</w:t>
            </w:r>
          </w:p>
        </w:tc>
        <w:tc>
          <w:tcPr>
            <w:tcW w:w="890" w:type="dxa"/>
          </w:tcPr>
          <w:p>
            <w:pPr>
              <w:pStyle w:val="TableParagraph"/>
              <w:ind w:right="9"/>
              <w:rPr>
                <w:sz w:val="16"/>
              </w:rPr>
            </w:pPr>
            <w:r>
              <w:rPr>
                <w:w w:val="100"/>
                <w:sz w:val="16"/>
              </w:rPr>
              <w:t>4</w:t>
            </w:r>
          </w:p>
        </w:tc>
        <w:tc>
          <w:tcPr>
            <w:tcW w:w="992" w:type="dxa"/>
          </w:tcPr>
          <w:p>
            <w:pPr>
              <w:pStyle w:val="TableParagraph"/>
              <w:ind w:left="208" w:right="124"/>
              <w:rPr>
                <w:sz w:val="16"/>
              </w:rPr>
            </w:pPr>
            <w:r>
              <w:rPr>
                <w:sz w:val="16"/>
              </w:rPr>
              <w:t>395</w:t>
            </w:r>
          </w:p>
        </w:tc>
        <w:tc>
          <w:tcPr>
            <w:tcW w:w="714" w:type="dxa"/>
          </w:tcPr>
          <w:p>
            <w:pPr>
              <w:pStyle w:val="TableParagraph"/>
              <w:ind w:left="126" w:right="109"/>
              <w:rPr>
                <w:sz w:val="16"/>
              </w:rPr>
            </w:pPr>
            <w:r>
              <w:rPr>
                <w:sz w:val="16"/>
              </w:rPr>
              <w:t>0,84</w:t>
            </w:r>
          </w:p>
        </w:tc>
        <w:tc>
          <w:tcPr>
            <w:tcW w:w="677" w:type="dxa"/>
          </w:tcPr>
          <w:p>
            <w:pPr>
              <w:pStyle w:val="TableParagraph"/>
              <w:ind w:left="222"/>
              <w:jc w:val="left"/>
              <w:rPr>
                <w:sz w:val="16"/>
              </w:rPr>
            </w:pPr>
            <w:r>
              <w:rPr>
                <w:sz w:val="16"/>
              </w:rPr>
              <w:t>0,3</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0,05</w:t>
            </w:r>
          </w:p>
        </w:tc>
        <w:tc>
          <w:tcPr>
            <w:tcW w:w="1009" w:type="dxa"/>
          </w:tcPr>
          <w:p>
            <w:pPr>
              <w:pStyle w:val="TableParagraph"/>
              <w:ind w:left="143" w:right="112"/>
              <w:rPr>
                <w:sz w:val="16"/>
              </w:rPr>
            </w:pPr>
            <w:r>
              <w:rPr>
                <w:sz w:val="16"/>
              </w:rPr>
              <w:t>0,20</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509</w:t>
            </w:r>
          </w:p>
        </w:tc>
        <w:tc>
          <w:tcPr>
            <w:tcW w:w="1074" w:type="dxa"/>
          </w:tcPr>
          <w:p>
            <w:pPr>
              <w:pStyle w:val="TableParagraph"/>
              <w:ind w:left="126" w:right="156"/>
              <w:rPr>
                <w:sz w:val="16"/>
              </w:rPr>
            </w:pPr>
            <w:r>
              <w:rPr>
                <w:sz w:val="16"/>
              </w:rPr>
              <w:t>0,25</w:t>
            </w:r>
          </w:p>
        </w:tc>
        <w:tc>
          <w:tcPr>
            <w:tcW w:w="890" w:type="dxa"/>
          </w:tcPr>
          <w:p>
            <w:pPr>
              <w:pStyle w:val="TableParagraph"/>
              <w:ind w:left="159" w:right="142"/>
              <w:rPr>
                <w:sz w:val="16"/>
              </w:rPr>
            </w:pPr>
            <w:r>
              <w:rPr>
                <w:sz w:val="16"/>
              </w:rPr>
              <w:t>168</w:t>
            </w:r>
          </w:p>
        </w:tc>
        <w:tc>
          <w:tcPr>
            <w:tcW w:w="759" w:type="dxa"/>
          </w:tcPr>
          <w:p>
            <w:pPr>
              <w:pStyle w:val="TableParagraph"/>
              <w:ind w:left="241"/>
              <w:jc w:val="left"/>
              <w:rPr>
                <w:sz w:val="16"/>
              </w:rPr>
            </w:pPr>
            <w:r>
              <w:rPr>
                <w:sz w:val="16"/>
              </w:rPr>
              <w:t>1,4</w:t>
            </w:r>
          </w:p>
        </w:tc>
        <w:tc>
          <w:tcPr>
            <w:tcW w:w="890" w:type="dxa"/>
          </w:tcPr>
          <w:p>
            <w:pPr>
              <w:pStyle w:val="TableParagraph"/>
              <w:ind w:left="135" w:right="142"/>
              <w:rPr>
                <w:sz w:val="16"/>
              </w:rPr>
            </w:pPr>
            <w:r>
              <w:rPr>
                <w:sz w:val="16"/>
              </w:rPr>
              <w:t>27</w:t>
            </w:r>
          </w:p>
        </w:tc>
        <w:tc>
          <w:tcPr>
            <w:tcW w:w="992" w:type="dxa"/>
          </w:tcPr>
          <w:p>
            <w:pPr>
              <w:pStyle w:val="TableParagraph"/>
              <w:ind w:left="208" w:right="124"/>
              <w:rPr>
                <w:sz w:val="16"/>
              </w:rPr>
            </w:pPr>
            <w:r>
              <w:rPr>
                <w:sz w:val="16"/>
              </w:rPr>
              <w:t>111</w:t>
            </w:r>
          </w:p>
        </w:tc>
        <w:tc>
          <w:tcPr>
            <w:tcW w:w="714" w:type="dxa"/>
          </w:tcPr>
          <w:p>
            <w:pPr>
              <w:pStyle w:val="TableParagraph"/>
              <w:ind w:left="126" w:right="109"/>
              <w:rPr>
                <w:sz w:val="16"/>
              </w:rPr>
            </w:pPr>
            <w:r>
              <w:rPr>
                <w:sz w:val="16"/>
              </w:rPr>
              <w:t>0,10</w:t>
            </w:r>
          </w:p>
        </w:tc>
        <w:tc>
          <w:tcPr>
            <w:tcW w:w="677" w:type="dxa"/>
          </w:tcPr>
          <w:p>
            <w:pPr>
              <w:pStyle w:val="TableParagraph"/>
              <w:ind w:left="222"/>
              <w:jc w:val="left"/>
              <w:rPr>
                <w:sz w:val="16"/>
              </w:rPr>
            </w:pPr>
            <w:r>
              <w:rPr>
                <w:sz w:val="16"/>
              </w:rPr>
              <w:t>1,1</w:t>
            </w:r>
          </w:p>
        </w:tc>
        <w:tc>
          <w:tcPr>
            <w:tcW w:w="831" w:type="dxa"/>
          </w:tcPr>
          <w:p>
            <w:pPr>
              <w:pStyle w:val="TableParagraph"/>
              <w:ind w:left="134" w:right="157"/>
              <w:rPr>
                <w:sz w:val="16"/>
              </w:rPr>
            </w:pPr>
            <w:r>
              <w:rPr>
                <w:sz w:val="16"/>
              </w:rPr>
              <w:t>76</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5" w:right="34"/>
              <w:rPr>
                <w:sz w:val="16"/>
              </w:rPr>
            </w:pPr>
            <w:r>
              <w:rPr>
                <w:sz w:val="16"/>
              </w:rPr>
              <w:t>Tr</w:t>
            </w:r>
          </w:p>
        </w:tc>
        <w:tc>
          <w:tcPr>
            <w:tcW w:w="1105" w:type="dxa"/>
          </w:tcPr>
          <w:p>
            <w:pPr>
              <w:pStyle w:val="TableParagraph"/>
              <w:ind w:left="136" w:right="127"/>
              <w:rPr>
                <w:sz w:val="16"/>
              </w:rPr>
            </w:pPr>
            <w:r>
              <w:rPr>
                <w:sz w:val="16"/>
              </w:rPr>
              <w:t>0,04</w:t>
            </w:r>
          </w:p>
        </w:tc>
        <w:tc>
          <w:tcPr>
            <w:tcW w:w="1009" w:type="dxa"/>
          </w:tcPr>
          <w:p>
            <w:pPr>
              <w:pStyle w:val="TableParagraph"/>
              <w:ind w:left="143" w:right="112"/>
              <w:rPr>
                <w:sz w:val="16"/>
              </w:rPr>
            </w:pPr>
            <w:r>
              <w:rPr>
                <w:sz w:val="16"/>
              </w:rPr>
              <w:t>0,04</w:t>
            </w:r>
          </w:p>
        </w:tc>
        <w:tc>
          <w:tcPr>
            <w:tcW w:w="825" w:type="dxa"/>
          </w:tcPr>
          <w:p>
            <w:pPr>
              <w:pStyle w:val="TableParagraph"/>
              <w:ind w:left="44" w:right="18"/>
              <w:rPr>
                <w:sz w:val="16"/>
              </w:rPr>
            </w:pPr>
            <w:r>
              <w:rPr>
                <w:sz w:val="16"/>
              </w:rPr>
              <w:t>1,14</w:t>
            </w:r>
          </w:p>
        </w:tc>
        <w:tc>
          <w:tcPr>
            <w:tcW w:w="912" w:type="dxa"/>
          </w:tcPr>
          <w:p>
            <w:pPr>
              <w:pStyle w:val="TableParagraph"/>
              <w:ind w:left="128" w:right="109"/>
              <w:rPr>
                <w:sz w:val="16"/>
              </w:rPr>
            </w:pPr>
            <w:r>
              <w:rPr>
                <w:sz w:val="16"/>
              </w:rPr>
              <w:t>Tr</w:t>
            </w:r>
          </w:p>
        </w:tc>
      </w:tr>
      <w:tr>
        <w:trPr>
          <w:trHeight w:val="449" w:hRule="atLeast"/>
        </w:trPr>
        <w:tc>
          <w:tcPr>
            <w:tcW w:w="1073" w:type="dxa"/>
          </w:tcPr>
          <w:p>
            <w:pPr>
              <w:pStyle w:val="TableParagraph"/>
              <w:ind w:left="76" w:right="87"/>
              <w:rPr>
                <w:sz w:val="16"/>
              </w:rPr>
            </w:pPr>
            <w:r>
              <w:rPr>
                <w:sz w:val="16"/>
              </w:rPr>
              <w:t>510</w:t>
            </w:r>
          </w:p>
        </w:tc>
        <w:tc>
          <w:tcPr>
            <w:tcW w:w="1074" w:type="dxa"/>
          </w:tcPr>
          <w:p>
            <w:pPr>
              <w:pStyle w:val="TableParagraph"/>
              <w:ind w:left="126" w:right="156"/>
              <w:rPr>
                <w:sz w:val="16"/>
              </w:rPr>
            </w:pPr>
            <w:r>
              <w:rPr>
                <w:sz w:val="16"/>
              </w:rPr>
              <w:t>1,66</w:t>
            </w:r>
          </w:p>
        </w:tc>
        <w:tc>
          <w:tcPr>
            <w:tcW w:w="890" w:type="dxa"/>
          </w:tcPr>
          <w:p>
            <w:pPr>
              <w:pStyle w:val="TableParagraph"/>
              <w:ind w:left="162" w:right="142"/>
              <w:rPr>
                <w:sz w:val="16"/>
              </w:rPr>
            </w:pPr>
            <w:r>
              <w:rPr>
                <w:sz w:val="16"/>
              </w:rPr>
              <w:t>21</w:t>
            </w:r>
          </w:p>
        </w:tc>
        <w:tc>
          <w:tcPr>
            <w:tcW w:w="759" w:type="dxa"/>
          </w:tcPr>
          <w:p>
            <w:pPr>
              <w:pStyle w:val="TableParagraph"/>
              <w:ind w:left="241"/>
              <w:jc w:val="left"/>
              <w:rPr>
                <w:sz w:val="16"/>
              </w:rPr>
            </w:pPr>
            <w:r>
              <w:rPr>
                <w:sz w:val="16"/>
              </w:rPr>
              <w:t>4,4</w:t>
            </w:r>
          </w:p>
        </w:tc>
        <w:tc>
          <w:tcPr>
            <w:tcW w:w="890" w:type="dxa"/>
          </w:tcPr>
          <w:p>
            <w:pPr>
              <w:pStyle w:val="TableParagraph"/>
              <w:ind w:left="135" w:right="142"/>
              <w:rPr>
                <w:sz w:val="16"/>
              </w:rPr>
            </w:pPr>
            <w:r>
              <w:rPr>
                <w:sz w:val="16"/>
              </w:rPr>
              <w:t>22</w:t>
            </w:r>
          </w:p>
        </w:tc>
        <w:tc>
          <w:tcPr>
            <w:tcW w:w="992" w:type="dxa"/>
          </w:tcPr>
          <w:p>
            <w:pPr>
              <w:pStyle w:val="TableParagraph"/>
              <w:ind w:left="208" w:right="124"/>
              <w:rPr>
                <w:sz w:val="16"/>
              </w:rPr>
            </w:pPr>
            <w:r>
              <w:rPr>
                <w:sz w:val="16"/>
              </w:rPr>
              <w:t>459</w:t>
            </w:r>
          </w:p>
        </w:tc>
        <w:tc>
          <w:tcPr>
            <w:tcW w:w="714" w:type="dxa"/>
          </w:tcPr>
          <w:p>
            <w:pPr>
              <w:pStyle w:val="TableParagraph"/>
              <w:ind w:left="126" w:right="109"/>
              <w:rPr>
                <w:sz w:val="16"/>
              </w:rPr>
            </w:pPr>
            <w:r>
              <w:rPr>
                <w:sz w:val="16"/>
              </w:rPr>
              <w:t>0,17</w:t>
            </w:r>
          </w:p>
        </w:tc>
        <w:tc>
          <w:tcPr>
            <w:tcW w:w="677" w:type="dxa"/>
          </w:tcPr>
          <w:p>
            <w:pPr>
              <w:pStyle w:val="TableParagraph"/>
              <w:ind w:left="222"/>
              <w:jc w:val="left"/>
              <w:rPr>
                <w:sz w:val="16"/>
              </w:rPr>
            </w:pPr>
            <w:r>
              <w:rPr>
                <w:sz w:val="16"/>
              </w:rPr>
              <w:t>0,6</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12"/>
              <w:rPr>
                <w:sz w:val="16"/>
              </w:rPr>
            </w:pPr>
            <w:r>
              <w:rPr>
                <w:sz w:val="16"/>
              </w:rPr>
              <w:t>0,04</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449" w:hRule="atLeast"/>
        </w:trPr>
        <w:tc>
          <w:tcPr>
            <w:tcW w:w="1073" w:type="dxa"/>
          </w:tcPr>
          <w:p>
            <w:pPr>
              <w:pStyle w:val="TableParagraph"/>
              <w:spacing w:before="1"/>
              <w:jc w:val="left"/>
              <w:rPr>
                <w:rFonts w:ascii="Times New Roman"/>
                <w:sz w:val="21"/>
              </w:rPr>
            </w:pPr>
          </w:p>
          <w:p>
            <w:pPr>
              <w:pStyle w:val="TableParagraph"/>
              <w:spacing w:before="0"/>
              <w:ind w:left="76" w:right="87"/>
              <w:rPr>
                <w:sz w:val="16"/>
              </w:rPr>
            </w:pPr>
            <w:r>
              <w:rPr>
                <w:sz w:val="16"/>
              </w:rPr>
              <w:t>511</w:t>
            </w:r>
          </w:p>
        </w:tc>
        <w:tc>
          <w:tcPr>
            <w:tcW w:w="1074" w:type="dxa"/>
          </w:tcPr>
          <w:p>
            <w:pPr>
              <w:pStyle w:val="TableParagraph"/>
              <w:spacing w:before="1"/>
              <w:jc w:val="left"/>
              <w:rPr>
                <w:rFonts w:ascii="Times New Roman"/>
                <w:sz w:val="21"/>
              </w:rPr>
            </w:pPr>
          </w:p>
          <w:p>
            <w:pPr>
              <w:pStyle w:val="TableParagraph"/>
              <w:spacing w:before="0"/>
              <w:ind w:left="126" w:right="157"/>
              <w:rPr>
                <w:sz w:val="16"/>
              </w:rPr>
            </w:pPr>
            <w:r>
              <w:rPr>
                <w:sz w:val="16"/>
              </w:rPr>
              <w:t>2,58</w:t>
            </w:r>
          </w:p>
        </w:tc>
        <w:tc>
          <w:tcPr>
            <w:tcW w:w="890" w:type="dxa"/>
          </w:tcPr>
          <w:p>
            <w:pPr>
              <w:pStyle w:val="TableParagraph"/>
              <w:spacing w:before="1"/>
              <w:jc w:val="left"/>
              <w:rPr>
                <w:rFonts w:ascii="Times New Roman"/>
                <w:sz w:val="21"/>
              </w:rPr>
            </w:pPr>
          </w:p>
          <w:p>
            <w:pPr>
              <w:pStyle w:val="TableParagraph"/>
              <w:spacing w:before="0"/>
              <w:ind w:left="159" w:right="142"/>
              <w:rPr>
                <w:sz w:val="16"/>
              </w:rPr>
            </w:pPr>
            <w:r>
              <w:rPr>
                <w:sz w:val="16"/>
              </w:rPr>
              <w:t>169</w:t>
            </w:r>
          </w:p>
        </w:tc>
        <w:tc>
          <w:tcPr>
            <w:tcW w:w="759" w:type="dxa"/>
          </w:tcPr>
          <w:p>
            <w:pPr>
              <w:pStyle w:val="TableParagraph"/>
              <w:spacing w:before="1"/>
              <w:jc w:val="left"/>
              <w:rPr>
                <w:rFonts w:ascii="Times New Roman"/>
                <w:sz w:val="21"/>
              </w:rPr>
            </w:pPr>
          </w:p>
          <w:p>
            <w:pPr>
              <w:pStyle w:val="TableParagraph"/>
              <w:spacing w:before="0"/>
              <w:ind w:left="241"/>
              <w:jc w:val="left"/>
              <w:rPr>
                <w:sz w:val="16"/>
              </w:rPr>
            </w:pPr>
            <w:r>
              <w:rPr>
                <w:sz w:val="16"/>
              </w:rPr>
              <w:t>8,1</w:t>
            </w:r>
          </w:p>
        </w:tc>
        <w:tc>
          <w:tcPr>
            <w:tcW w:w="890" w:type="dxa"/>
          </w:tcPr>
          <w:p>
            <w:pPr>
              <w:pStyle w:val="TableParagraph"/>
              <w:spacing w:before="1"/>
              <w:jc w:val="left"/>
              <w:rPr>
                <w:rFonts w:ascii="Times New Roman"/>
                <w:sz w:val="21"/>
              </w:rPr>
            </w:pPr>
          </w:p>
          <w:p>
            <w:pPr>
              <w:pStyle w:val="TableParagraph"/>
              <w:spacing w:before="0"/>
              <w:ind w:right="9"/>
              <w:rPr>
                <w:sz w:val="16"/>
              </w:rPr>
            </w:pPr>
            <w:r>
              <w:rPr>
                <w:w w:val="100"/>
                <w:sz w:val="16"/>
              </w:rPr>
              <w:t>1</w:t>
            </w:r>
          </w:p>
        </w:tc>
        <w:tc>
          <w:tcPr>
            <w:tcW w:w="992" w:type="dxa"/>
          </w:tcPr>
          <w:p>
            <w:pPr>
              <w:pStyle w:val="TableParagraph"/>
              <w:spacing w:before="1"/>
              <w:jc w:val="left"/>
              <w:rPr>
                <w:rFonts w:ascii="Times New Roman"/>
                <w:sz w:val="21"/>
              </w:rPr>
            </w:pPr>
          </w:p>
          <w:p>
            <w:pPr>
              <w:pStyle w:val="TableParagraph"/>
              <w:spacing w:before="0"/>
              <w:ind w:left="210" w:right="124"/>
              <w:rPr>
                <w:sz w:val="16"/>
              </w:rPr>
            </w:pPr>
            <w:r>
              <w:rPr>
                <w:sz w:val="16"/>
              </w:rPr>
              <w:t>1609</w:t>
            </w:r>
          </w:p>
        </w:tc>
        <w:tc>
          <w:tcPr>
            <w:tcW w:w="714" w:type="dxa"/>
          </w:tcPr>
          <w:p>
            <w:pPr>
              <w:pStyle w:val="TableParagraph"/>
              <w:spacing w:before="1"/>
              <w:jc w:val="left"/>
              <w:rPr>
                <w:rFonts w:ascii="Times New Roman"/>
                <w:sz w:val="21"/>
              </w:rPr>
            </w:pPr>
          </w:p>
          <w:p>
            <w:pPr>
              <w:pStyle w:val="TableParagraph"/>
              <w:spacing w:before="0"/>
              <w:ind w:left="126" w:right="109"/>
              <w:rPr>
                <w:sz w:val="16"/>
              </w:rPr>
            </w:pPr>
            <w:r>
              <w:rPr>
                <w:sz w:val="16"/>
              </w:rPr>
              <w:t>1,30</w:t>
            </w:r>
          </w:p>
        </w:tc>
        <w:tc>
          <w:tcPr>
            <w:tcW w:w="677" w:type="dxa"/>
          </w:tcPr>
          <w:p>
            <w:pPr>
              <w:pStyle w:val="TableParagraph"/>
              <w:spacing w:before="1"/>
              <w:jc w:val="left"/>
              <w:rPr>
                <w:rFonts w:ascii="Times New Roman"/>
                <w:sz w:val="21"/>
              </w:rPr>
            </w:pPr>
          </w:p>
          <w:p>
            <w:pPr>
              <w:pStyle w:val="TableParagraph"/>
              <w:spacing w:before="0"/>
              <w:ind w:left="222"/>
              <w:jc w:val="left"/>
              <w:rPr>
                <w:sz w:val="16"/>
              </w:rPr>
            </w:pPr>
            <w:r>
              <w:rPr>
                <w:sz w:val="16"/>
              </w:rPr>
              <w:t>0,5</w:t>
            </w:r>
          </w:p>
        </w:tc>
        <w:tc>
          <w:tcPr>
            <w:tcW w:w="831" w:type="dxa"/>
          </w:tcPr>
          <w:p>
            <w:pPr>
              <w:pStyle w:val="TableParagraph"/>
              <w:spacing w:before="1"/>
              <w:jc w:val="left"/>
              <w:rPr>
                <w:rFonts w:ascii="Times New Roman"/>
                <w:sz w:val="21"/>
              </w:rPr>
            </w:pPr>
          </w:p>
          <w:p>
            <w:pPr>
              <w:pStyle w:val="TableParagraph"/>
              <w:spacing w:before="0"/>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
              <w:jc w:val="left"/>
              <w:rPr>
                <w:rFonts w:ascii="Times New Roman"/>
                <w:sz w:val="21"/>
              </w:rPr>
            </w:pPr>
          </w:p>
          <w:p>
            <w:pPr>
              <w:pStyle w:val="TableParagraph"/>
              <w:spacing w:before="0"/>
              <w:ind w:left="94" w:right="34"/>
              <w:rPr>
                <w:sz w:val="16"/>
              </w:rPr>
            </w:pPr>
            <w:r>
              <w:rPr>
                <w:sz w:val="16"/>
              </w:rPr>
              <w:t>Tr</w:t>
            </w:r>
          </w:p>
        </w:tc>
        <w:tc>
          <w:tcPr>
            <w:tcW w:w="1105" w:type="dxa"/>
          </w:tcPr>
          <w:p>
            <w:pPr>
              <w:pStyle w:val="TableParagraph"/>
              <w:spacing w:before="1"/>
              <w:jc w:val="left"/>
              <w:rPr>
                <w:rFonts w:ascii="Times New Roman"/>
                <w:sz w:val="21"/>
              </w:rPr>
            </w:pPr>
          </w:p>
          <w:p>
            <w:pPr>
              <w:pStyle w:val="TableParagraph"/>
              <w:spacing w:before="0"/>
              <w:ind w:left="136" w:right="129"/>
              <w:rPr>
                <w:sz w:val="16"/>
              </w:rPr>
            </w:pPr>
            <w:r>
              <w:rPr>
                <w:sz w:val="16"/>
              </w:rPr>
              <w:t>Tr</w:t>
            </w:r>
          </w:p>
        </w:tc>
        <w:tc>
          <w:tcPr>
            <w:tcW w:w="1009" w:type="dxa"/>
          </w:tcPr>
          <w:p>
            <w:pPr>
              <w:pStyle w:val="TableParagraph"/>
              <w:spacing w:before="1"/>
              <w:jc w:val="left"/>
              <w:rPr>
                <w:rFonts w:ascii="Times New Roman"/>
                <w:sz w:val="21"/>
              </w:rPr>
            </w:pPr>
          </w:p>
          <w:p>
            <w:pPr>
              <w:pStyle w:val="TableParagraph"/>
              <w:spacing w:before="0"/>
              <w:ind w:left="143" w:right="109"/>
              <w:rPr>
                <w:sz w:val="16"/>
              </w:rPr>
            </w:pPr>
            <w:r>
              <w:rPr>
                <w:sz w:val="16"/>
              </w:rPr>
              <w:t>Tr</w:t>
            </w:r>
          </w:p>
        </w:tc>
        <w:tc>
          <w:tcPr>
            <w:tcW w:w="825" w:type="dxa"/>
          </w:tcPr>
          <w:p>
            <w:pPr>
              <w:pStyle w:val="TableParagraph"/>
              <w:spacing w:before="1"/>
              <w:jc w:val="left"/>
              <w:rPr>
                <w:rFonts w:ascii="Times New Roman"/>
                <w:sz w:val="21"/>
              </w:rPr>
            </w:pPr>
          </w:p>
          <w:p>
            <w:pPr>
              <w:pStyle w:val="TableParagraph"/>
              <w:spacing w:before="0"/>
              <w:ind w:left="44" w:right="20"/>
              <w:rPr>
                <w:sz w:val="16"/>
              </w:rPr>
            </w:pPr>
            <w:r>
              <w:rPr>
                <w:sz w:val="16"/>
              </w:rPr>
              <w:t>11,89</w:t>
            </w:r>
          </w:p>
        </w:tc>
        <w:tc>
          <w:tcPr>
            <w:tcW w:w="912" w:type="dxa"/>
          </w:tcPr>
          <w:p>
            <w:pPr>
              <w:pStyle w:val="TableParagraph"/>
              <w:spacing w:before="1"/>
              <w:jc w:val="left"/>
              <w:rPr>
                <w:rFonts w:ascii="Times New Roman"/>
                <w:sz w:val="21"/>
              </w:rPr>
            </w:pPr>
          </w:p>
          <w:p>
            <w:pPr>
              <w:pStyle w:val="TableParagraph"/>
              <w:spacing w:before="0"/>
              <w:ind w:left="128" w:right="109"/>
              <w:rPr>
                <w:sz w:val="16"/>
              </w:rPr>
            </w:pPr>
            <w:r>
              <w:rPr>
                <w:sz w:val="16"/>
              </w:rPr>
              <w:t>Tr</w:t>
            </w:r>
          </w:p>
        </w:tc>
      </w:tr>
      <w:tr>
        <w:trPr>
          <w:trHeight w:val="224" w:hRule="atLeast"/>
        </w:trPr>
        <w:tc>
          <w:tcPr>
            <w:tcW w:w="1073" w:type="dxa"/>
          </w:tcPr>
          <w:p>
            <w:pPr>
              <w:pStyle w:val="TableParagraph"/>
              <w:ind w:left="76" w:right="87"/>
              <w:rPr>
                <w:sz w:val="16"/>
              </w:rPr>
            </w:pPr>
            <w:r>
              <w:rPr>
                <w:sz w:val="16"/>
              </w:rPr>
              <w:t>512</w:t>
            </w:r>
          </w:p>
        </w:tc>
        <w:tc>
          <w:tcPr>
            <w:tcW w:w="1074" w:type="dxa"/>
          </w:tcPr>
          <w:p>
            <w:pPr>
              <w:pStyle w:val="TableParagraph"/>
              <w:ind w:left="126" w:right="157"/>
              <w:rPr>
                <w:sz w:val="16"/>
              </w:rPr>
            </w:pPr>
            <w:r>
              <w:rPr>
                <w:sz w:val="16"/>
              </w:rPr>
              <w:t>0,17</w:t>
            </w:r>
          </w:p>
        </w:tc>
        <w:tc>
          <w:tcPr>
            <w:tcW w:w="890" w:type="dxa"/>
          </w:tcPr>
          <w:p>
            <w:pPr>
              <w:pStyle w:val="TableParagraph"/>
              <w:ind w:left="159" w:right="142"/>
              <w:rPr>
                <w:sz w:val="16"/>
              </w:rPr>
            </w:pPr>
            <w:r>
              <w:rPr>
                <w:sz w:val="16"/>
              </w:rPr>
              <w:t>358</w:t>
            </w:r>
          </w:p>
        </w:tc>
        <w:tc>
          <w:tcPr>
            <w:tcW w:w="759" w:type="dxa"/>
          </w:tcPr>
          <w:p>
            <w:pPr>
              <w:pStyle w:val="TableParagraph"/>
              <w:ind w:left="241"/>
              <w:jc w:val="left"/>
              <w:rPr>
                <w:sz w:val="16"/>
              </w:rPr>
            </w:pPr>
            <w:r>
              <w:rPr>
                <w:sz w:val="16"/>
              </w:rPr>
              <w:t>2,3</w:t>
            </w:r>
          </w:p>
        </w:tc>
        <w:tc>
          <w:tcPr>
            <w:tcW w:w="890" w:type="dxa"/>
          </w:tcPr>
          <w:p>
            <w:pPr>
              <w:pStyle w:val="TableParagraph"/>
              <w:ind w:left="133" w:right="142"/>
              <w:rPr>
                <w:sz w:val="16"/>
              </w:rPr>
            </w:pPr>
            <w:r>
              <w:rPr>
                <w:sz w:val="16"/>
              </w:rPr>
              <w:t>382</w:t>
            </w:r>
          </w:p>
        </w:tc>
        <w:tc>
          <w:tcPr>
            <w:tcW w:w="992" w:type="dxa"/>
          </w:tcPr>
          <w:p>
            <w:pPr>
              <w:pStyle w:val="TableParagraph"/>
              <w:ind w:left="208" w:right="124"/>
              <w:rPr>
                <w:sz w:val="16"/>
              </w:rPr>
            </w:pPr>
            <w:r>
              <w:rPr>
                <w:sz w:val="16"/>
              </w:rPr>
              <w:t>886</w:t>
            </w:r>
          </w:p>
        </w:tc>
        <w:tc>
          <w:tcPr>
            <w:tcW w:w="714" w:type="dxa"/>
          </w:tcPr>
          <w:p>
            <w:pPr>
              <w:pStyle w:val="TableParagraph"/>
              <w:ind w:left="126" w:right="107"/>
              <w:rPr>
                <w:sz w:val="16"/>
              </w:rPr>
            </w:pPr>
            <w:r>
              <w:rPr>
                <w:sz w:val="16"/>
              </w:rPr>
              <w:t>Tr</w:t>
            </w:r>
          </w:p>
        </w:tc>
        <w:tc>
          <w:tcPr>
            <w:tcW w:w="677" w:type="dxa"/>
          </w:tcPr>
          <w:p>
            <w:pPr>
              <w:pStyle w:val="TableParagraph"/>
              <w:ind w:left="222"/>
              <w:jc w:val="left"/>
              <w:rPr>
                <w:sz w:val="16"/>
              </w:rPr>
            </w:pPr>
            <w:r>
              <w:rPr>
                <w:sz w:val="16"/>
              </w:rPr>
              <w:t>1,1</w:t>
            </w:r>
          </w:p>
        </w:tc>
        <w:tc>
          <w:tcPr>
            <w:tcW w:w="831" w:type="dxa"/>
          </w:tcPr>
          <w:p>
            <w:pPr>
              <w:pStyle w:val="TableParagraph"/>
              <w:ind w:left="134" w:right="157"/>
              <w:rPr>
                <w:sz w:val="16"/>
              </w:rPr>
            </w:pPr>
            <w:r>
              <w:rPr>
                <w:sz w:val="16"/>
              </w:rPr>
              <w:t>52</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4" w:right="34"/>
              <w:rPr>
                <w:sz w:val="16"/>
              </w:rPr>
            </w:pPr>
            <w:r>
              <w:rPr>
                <w:sz w:val="16"/>
              </w:rPr>
              <w:t>Tr</w:t>
            </w:r>
          </w:p>
        </w:tc>
        <w:tc>
          <w:tcPr>
            <w:tcW w:w="1105" w:type="dxa"/>
          </w:tcPr>
          <w:p>
            <w:pPr>
              <w:pStyle w:val="TableParagraph"/>
              <w:ind w:left="136" w:right="127"/>
              <w:rPr>
                <w:sz w:val="16"/>
              </w:rPr>
            </w:pPr>
            <w:r>
              <w:rPr>
                <w:sz w:val="16"/>
              </w:rPr>
              <w:t>1,41</w:t>
            </w:r>
          </w:p>
        </w:tc>
        <w:tc>
          <w:tcPr>
            <w:tcW w:w="1009" w:type="dxa"/>
          </w:tcPr>
          <w:p>
            <w:pPr>
              <w:pStyle w:val="TableParagraph"/>
              <w:ind w:left="143" w:right="109"/>
              <w:rPr>
                <w:sz w:val="16"/>
              </w:rPr>
            </w:pPr>
            <w:r>
              <w:rPr>
                <w:sz w:val="16"/>
              </w:rPr>
              <w:t>Tr</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513</w:t>
            </w:r>
          </w:p>
        </w:tc>
        <w:tc>
          <w:tcPr>
            <w:tcW w:w="1074" w:type="dxa"/>
          </w:tcPr>
          <w:p>
            <w:pPr>
              <w:pStyle w:val="TableParagraph"/>
              <w:spacing w:before="0"/>
              <w:jc w:val="left"/>
              <w:rPr>
                <w:rFonts w:ascii="Times New Roman"/>
                <w:sz w:val="16"/>
              </w:rPr>
            </w:pPr>
          </w:p>
        </w:tc>
        <w:tc>
          <w:tcPr>
            <w:tcW w:w="890"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890" w:type="dxa"/>
          </w:tcPr>
          <w:p>
            <w:pPr>
              <w:pStyle w:val="TableParagraph"/>
              <w:spacing w:before="17"/>
              <w:ind w:left="133" w:right="142"/>
              <w:rPr>
                <w:sz w:val="16"/>
              </w:rPr>
            </w:pPr>
            <w:r>
              <w:rPr>
                <w:sz w:val="16"/>
              </w:rPr>
              <w:t>10052</w:t>
            </w:r>
          </w:p>
        </w:tc>
        <w:tc>
          <w:tcPr>
            <w:tcW w:w="992" w:type="dxa"/>
          </w:tcPr>
          <w:p>
            <w:pPr>
              <w:pStyle w:val="TableParagraph"/>
              <w:spacing w:before="0"/>
              <w:jc w:val="left"/>
              <w:rPr>
                <w:rFonts w:ascii="Times New Roman"/>
                <w:sz w:val="16"/>
              </w:rPr>
            </w:pPr>
          </w:p>
        </w:tc>
        <w:tc>
          <w:tcPr>
            <w:tcW w:w="714" w:type="dxa"/>
          </w:tcPr>
          <w:p>
            <w:pPr>
              <w:pStyle w:val="TableParagraph"/>
              <w:spacing w:before="0"/>
              <w:jc w:val="left"/>
              <w:rPr>
                <w:rFonts w:ascii="Times New Roman"/>
                <w:sz w:val="16"/>
              </w:rPr>
            </w:pPr>
          </w:p>
        </w:tc>
        <w:tc>
          <w:tcPr>
            <w:tcW w:w="677" w:type="dxa"/>
          </w:tcPr>
          <w:p>
            <w:pPr>
              <w:pStyle w:val="TableParagraph"/>
              <w:spacing w:before="0"/>
              <w:jc w:val="left"/>
              <w:rPr>
                <w:rFonts w:ascii="Times New Roman"/>
                <w:sz w:val="16"/>
              </w:rPr>
            </w:pPr>
          </w:p>
        </w:tc>
        <w:tc>
          <w:tcPr>
            <w:tcW w:w="831" w:type="dxa"/>
          </w:tcPr>
          <w:p>
            <w:pPr>
              <w:pStyle w:val="TableParagraph"/>
              <w:spacing w:before="17"/>
              <w:ind w:left="130"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514</w:t>
            </w:r>
          </w:p>
        </w:tc>
        <w:tc>
          <w:tcPr>
            <w:tcW w:w="1074" w:type="dxa"/>
          </w:tcPr>
          <w:p>
            <w:pPr>
              <w:pStyle w:val="TableParagraph"/>
              <w:ind w:left="126" w:right="157"/>
              <w:rPr>
                <w:sz w:val="16"/>
              </w:rPr>
            </w:pPr>
            <w:r>
              <w:rPr>
                <w:sz w:val="16"/>
              </w:rPr>
              <w:t>0,20</w:t>
            </w:r>
          </w:p>
        </w:tc>
        <w:tc>
          <w:tcPr>
            <w:tcW w:w="890" w:type="dxa"/>
          </w:tcPr>
          <w:p>
            <w:pPr>
              <w:pStyle w:val="TableParagraph"/>
              <w:ind w:left="159" w:right="142"/>
              <w:rPr>
                <w:sz w:val="16"/>
              </w:rPr>
            </w:pPr>
            <w:r>
              <w:rPr>
                <w:sz w:val="16"/>
              </w:rPr>
              <w:t>419</w:t>
            </w:r>
          </w:p>
        </w:tc>
        <w:tc>
          <w:tcPr>
            <w:tcW w:w="759" w:type="dxa"/>
          </w:tcPr>
          <w:p>
            <w:pPr>
              <w:pStyle w:val="TableParagraph"/>
              <w:ind w:left="241"/>
              <w:jc w:val="left"/>
              <w:rPr>
                <w:sz w:val="16"/>
              </w:rPr>
            </w:pPr>
            <w:r>
              <w:rPr>
                <w:sz w:val="16"/>
              </w:rPr>
              <w:t>2,6</w:t>
            </w:r>
          </w:p>
        </w:tc>
        <w:tc>
          <w:tcPr>
            <w:tcW w:w="890" w:type="dxa"/>
          </w:tcPr>
          <w:p>
            <w:pPr>
              <w:pStyle w:val="TableParagraph"/>
              <w:ind w:left="135" w:right="142"/>
              <w:rPr>
                <w:sz w:val="16"/>
              </w:rPr>
            </w:pPr>
            <w:r>
              <w:rPr>
                <w:sz w:val="16"/>
              </w:rPr>
              <w:t>40</w:t>
            </w:r>
          </w:p>
        </w:tc>
        <w:tc>
          <w:tcPr>
            <w:tcW w:w="992" w:type="dxa"/>
          </w:tcPr>
          <w:p>
            <w:pPr>
              <w:pStyle w:val="TableParagraph"/>
              <w:ind w:left="208" w:right="124"/>
              <w:rPr>
                <w:sz w:val="16"/>
              </w:rPr>
            </w:pPr>
            <w:r>
              <w:rPr>
                <w:sz w:val="16"/>
              </w:rPr>
              <w:t>576</w:t>
            </w:r>
          </w:p>
        </w:tc>
        <w:tc>
          <w:tcPr>
            <w:tcW w:w="714" w:type="dxa"/>
          </w:tcPr>
          <w:p>
            <w:pPr>
              <w:pStyle w:val="TableParagraph"/>
              <w:ind w:left="126" w:right="109"/>
              <w:rPr>
                <w:sz w:val="16"/>
              </w:rPr>
            </w:pPr>
            <w:r>
              <w:rPr>
                <w:sz w:val="16"/>
              </w:rPr>
              <w:t>0,29</w:t>
            </w:r>
          </w:p>
        </w:tc>
        <w:tc>
          <w:tcPr>
            <w:tcW w:w="677" w:type="dxa"/>
          </w:tcPr>
          <w:p>
            <w:pPr>
              <w:pStyle w:val="TableParagraph"/>
              <w:ind w:left="176"/>
              <w:jc w:val="left"/>
              <w:rPr>
                <w:sz w:val="16"/>
              </w:rPr>
            </w:pPr>
            <w:r>
              <w:rPr>
                <w:sz w:val="16"/>
              </w:rPr>
              <w:t>11,0</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0,30</w:t>
            </w:r>
          </w:p>
        </w:tc>
        <w:tc>
          <w:tcPr>
            <w:tcW w:w="1105" w:type="dxa"/>
          </w:tcPr>
          <w:p>
            <w:pPr>
              <w:pStyle w:val="TableParagraph"/>
              <w:ind w:left="136" w:right="126"/>
              <w:rPr>
                <w:sz w:val="16"/>
              </w:rPr>
            </w:pPr>
            <w:r>
              <w:rPr>
                <w:sz w:val="16"/>
              </w:rPr>
              <w:t>0,36</w:t>
            </w:r>
          </w:p>
        </w:tc>
        <w:tc>
          <w:tcPr>
            <w:tcW w:w="1009" w:type="dxa"/>
          </w:tcPr>
          <w:p>
            <w:pPr>
              <w:pStyle w:val="TableParagraph"/>
              <w:ind w:left="143" w:right="109"/>
              <w:rPr>
                <w:sz w:val="16"/>
              </w:rPr>
            </w:pPr>
            <w:r>
              <w:rPr>
                <w:sz w:val="16"/>
              </w:rPr>
              <w:t>Tr</w:t>
            </w:r>
          </w:p>
        </w:tc>
        <w:tc>
          <w:tcPr>
            <w:tcW w:w="825" w:type="dxa"/>
          </w:tcPr>
          <w:p>
            <w:pPr>
              <w:pStyle w:val="TableParagraph"/>
              <w:ind w:left="44" w:right="20"/>
              <w:rPr>
                <w:sz w:val="16"/>
              </w:rPr>
            </w:pPr>
            <w:r>
              <w:rPr>
                <w:sz w:val="16"/>
              </w:rPr>
              <w:t>Tr</w:t>
            </w:r>
          </w:p>
        </w:tc>
        <w:tc>
          <w:tcPr>
            <w:tcW w:w="912" w:type="dxa"/>
          </w:tcPr>
          <w:p>
            <w:pPr>
              <w:pStyle w:val="TableParagraph"/>
              <w:ind w:left="128" w:right="109"/>
              <w:rPr>
                <w:sz w:val="16"/>
              </w:rPr>
            </w:pPr>
            <w:r>
              <w:rPr>
                <w:sz w:val="16"/>
              </w:rPr>
              <w:t>Tr</w:t>
            </w:r>
          </w:p>
        </w:tc>
      </w:tr>
      <w:tr>
        <w:trPr>
          <w:trHeight w:val="225" w:hRule="atLeast"/>
        </w:trPr>
        <w:tc>
          <w:tcPr>
            <w:tcW w:w="1073" w:type="dxa"/>
          </w:tcPr>
          <w:p>
            <w:pPr>
              <w:pStyle w:val="TableParagraph"/>
              <w:ind w:left="76" w:right="87"/>
              <w:rPr>
                <w:sz w:val="16"/>
              </w:rPr>
            </w:pPr>
            <w:r>
              <w:rPr>
                <w:sz w:val="16"/>
              </w:rPr>
              <w:t>515</w:t>
            </w:r>
          </w:p>
        </w:tc>
        <w:tc>
          <w:tcPr>
            <w:tcW w:w="1074" w:type="dxa"/>
          </w:tcPr>
          <w:p>
            <w:pPr>
              <w:pStyle w:val="TableParagraph"/>
              <w:ind w:left="126" w:right="157"/>
              <w:rPr>
                <w:sz w:val="16"/>
              </w:rPr>
            </w:pPr>
            <w:r>
              <w:rPr>
                <w:sz w:val="16"/>
              </w:rPr>
              <w:t>0,03</w:t>
            </w:r>
          </w:p>
        </w:tc>
        <w:tc>
          <w:tcPr>
            <w:tcW w:w="890" w:type="dxa"/>
          </w:tcPr>
          <w:p>
            <w:pPr>
              <w:pStyle w:val="TableParagraph"/>
              <w:ind w:left="17"/>
              <w:rPr>
                <w:sz w:val="16"/>
              </w:rPr>
            </w:pPr>
            <w:r>
              <w:rPr>
                <w:w w:val="100"/>
                <w:sz w:val="16"/>
              </w:rPr>
              <w:t>2</w:t>
            </w:r>
          </w:p>
        </w:tc>
        <w:tc>
          <w:tcPr>
            <w:tcW w:w="759" w:type="dxa"/>
          </w:tcPr>
          <w:p>
            <w:pPr>
              <w:pStyle w:val="TableParagraph"/>
              <w:ind w:left="241"/>
              <w:jc w:val="left"/>
              <w:rPr>
                <w:sz w:val="16"/>
              </w:rPr>
            </w:pPr>
            <w:r>
              <w:rPr>
                <w:sz w:val="16"/>
              </w:rPr>
              <w:t>0,3</w:t>
            </w:r>
          </w:p>
        </w:tc>
        <w:tc>
          <w:tcPr>
            <w:tcW w:w="890" w:type="dxa"/>
          </w:tcPr>
          <w:p>
            <w:pPr>
              <w:pStyle w:val="TableParagraph"/>
              <w:ind w:left="133" w:right="142"/>
              <w:rPr>
                <w:sz w:val="16"/>
              </w:rPr>
            </w:pPr>
            <w:r>
              <w:rPr>
                <w:sz w:val="16"/>
              </w:rPr>
              <w:t>235</w:t>
            </w:r>
          </w:p>
        </w:tc>
        <w:tc>
          <w:tcPr>
            <w:tcW w:w="992" w:type="dxa"/>
          </w:tcPr>
          <w:p>
            <w:pPr>
              <w:pStyle w:val="TableParagraph"/>
              <w:ind w:left="84"/>
              <w:rPr>
                <w:sz w:val="16"/>
              </w:rPr>
            </w:pPr>
            <w:r>
              <w:rPr>
                <w:w w:val="100"/>
                <w:sz w:val="16"/>
              </w:rPr>
              <w:t>7</w:t>
            </w:r>
          </w:p>
        </w:tc>
        <w:tc>
          <w:tcPr>
            <w:tcW w:w="714" w:type="dxa"/>
          </w:tcPr>
          <w:p>
            <w:pPr>
              <w:pStyle w:val="TableParagraph"/>
              <w:ind w:left="126" w:right="107"/>
              <w:rPr>
                <w:sz w:val="16"/>
              </w:rPr>
            </w:pPr>
            <w:r>
              <w:rPr>
                <w:sz w:val="16"/>
              </w:rPr>
              <w:t>Tr</w:t>
            </w:r>
          </w:p>
        </w:tc>
        <w:tc>
          <w:tcPr>
            <w:tcW w:w="677" w:type="dxa"/>
          </w:tcPr>
          <w:p>
            <w:pPr>
              <w:pStyle w:val="TableParagraph"/>
              <w:ind w:left="118" w:right="124"/>
              <w:rPr>
                <w:sz w:val="16"/>
              </w:rPr>
            </w:pPr>
            <w:r>
              <w:rPr>
                <w:sz w:val="16"/>
              </w:rPr>
              <w:t>Tr</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4" w:right="34"/>
              <w:rPr>
                <w:sz w:val="16"/>
              </w:rPr>
            </w:pPr>
            <w:r>
              <w:rPr>
                <w:sz w:val="16"/>
              </w:rPr>
              <w:t>Tr</w:t>
            </w:r>
          </w:p>
        </w:tc>
        <w:tc>
          <w:tcPr>
            <w:tcW w:w="1105" w:type="dxa"/>
          </w:tcPr>
          <w:p>
            <w:pPr>
              <w:pStyle w:val="TableParagraph"/>
              <w:ind w:left="136" w:right="129"/>
              <w:rPr>
                <w:sz w:val="16"/>
              </w:rPr>
            </w:pPr>
            <w:r>
              <w:rPr>
                <w:sz w:val="16"/>
              </w:rPr>
              <w:t>Tr</w:t>
            </w:r>
          </w:p>
        </w:tc>
        <w:tc>
          <w:tcPr>
            <w:tcW w:w="1009" w:type="dxa"/>
          </w:tcPr>
          <w:p>
            <w:pPr>
              <w:pStyle w:val="TableParagraph"/>
              <w:ind w:left="143" w:right="110"/>
              <w:rPr>
                <w:sz w:val="16"/>
              </w:rPr>
            </w:pPr>
            <w:r>
              <w:rPr>
                <w:sz w:val="16"/>
              </w:rPr>
              <w:t>Tr</w:t>
            </w:r>
          </w:p>
        </w:tc>
        <w:tc>
          <w:tcPr>
            <w:tcW w:w="825" w:type="dxa"/>
          </w:tcPr>
          <w:p>
            <w:pPr>
              <w:pStyle w:val="TableParagraph"/>
              <w:ind w:left="44" w:right="21"/>
              <w:rPr>
                <w:sz w:val="16"/>
              </w:rPr>
            </w:pPr>
            <w:r>
              <w:rPr>
                <w:sz w:val="16"/>
              </w:rPr>
              <w:t>Tr</w:t>
            </w:r>
          </w:p>
        </w:tc>
        <w:tc>
          <w:tcPr>
            <w:tcW w:w="912" w:type="dxa"/>
          </w:tcPr>
          <w:p>
            <w:pPr>
              <w:pStyle w:val="TableParagraph"/>
              <w:ind w:left="128" w:right="112"/>
              <w:rPr>
                <w:sz w:val="16"/>
              </w:rPr>
            </w:pPr>
            <w:r>
              <w:rPr>
                <w:sz w:val="16"/>
              </w:rPr>
              <w:t>40,0</w:t>
            </w:r>
          </w:p>
        </w:tc>
      </w:tr>
      <w:tr>
        <w:trPr>
          <w:trHeight w:val="224" w:hRule="atLeast"/>
        </w:trPr>
        <w:tc>
          <w:tcPr>
            <w:tcW w:w="1073" w:type="dxa"/>
          </w:tcPr>
          <w:p>
            <w:pPr>
              <w:pStyle w:val="TableParagraph"/>
              <w:ind w:left="76" w:right="87"/>
              <w:rPr>
                <w:sz w:val="16"/>
              </w:rPr>
            </w:pPr>
            <w:r>
              <w:rPr>
                <w:sz w:val="16"/>
              </w:rPr>
              <w:t>516</w:t>
            </w:r>
          </w:p>
        </w:tc>
        <w:tc>
          <w:tcPr>
            <w:tcW w:w="1074" w:type="dxa"/>
          </w:tcPr>
          <w:p>
            <w:pPr>
              <w:pStyle w:val="TableParagraph"/>
              <w:spacing w:before="0"/>
              <w:jc w:val="left"/>
              <w:rPr>
                <w:rFonts w:ascii="Times New Roman"/>
                <w:sz w:val="16"/>
              </w:rPr>
            </w:pPr>
          </w:p>
        </w:tc>
        <w:tc>
          <w:tcPr>
            <w:tcW w:w="890"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890" w:type="dxa"/>
          </w:tcPr>
          <w:p>
            <w:pPr>
              <w:pStyle w:val="TableParagraph"/>
              <w:ind w:left="133" w:right="142"/>
              <w:rPr>
                <w:sz w:val="16"/>
              </w:rPr>
            </w:pPr>
            <w:r>
              <w:rPr>
                <w:sz w:val="16"/>
              </w:rPr>
              <w:t>23432</w:t>
            </w:r>
          </w:p>
        </w:tc>
        <w:tc>
          <w:tcPr>
            <w:tcW w:w="992" w:type="dxa"/>
          </w:tcPr>
          <w:p>
            <w:pPr>
              <w:pStyle w:val="TableParagraph"/>
              <w:ind w:left="208" w:right="124"/>
              <w:rPr>
                <w:sz w:val="16"/>
              </w:rPr>
            </w:pPr>
            <w:r>
              <w:rPr>
                <w:sz w:val="16"/>
              </w:rPr>
              <w:t>20468</w:t>
            </w:r>
          </w:p>
        </w:tc>
        <w:tc>
          <w:tcPr>
            <w:tcW w:w="714" w:type="dxa"/>
          </w:tcPr>
          <w:p>
            <w:pPr>
              <w:pStyle w:val="TableParagraph"/>
              <w:spacing w:before="0"/>
              <w:jc w:val="left"/>
              <w:rPr>
                <w:rFonts w:ascii="Times New Roman"/>
                <w:sz w:val="16"/>
              </w:rPr>
            </w:pPr>
          </w:p>
        </w:tc>
        <w:tc>
          <w:tcPr>
            <w:tcW w:w="677" w:type="dxa"/>
          </w:tcPr>
          <w:p>
            <w:pPr>
              <w:pStyle w:val="TableParagraph"/>
              <w:spacing w:before="0"/>
              <w:jc w:val="left"/>
              <w:rPr>
                <w:rFonts w:ascii="Times New Roman"/>
                <w:sz w:val="16"/>
              </w:rPr>
            </w:pP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517</w:t>
            </w:r>
          </w:p>
        </w:tc>
        <w:tc>
          <w:tcPr>
            <w:tcW w:w="1074" w:type="dxa"/>
          </w:tcPr>
          <w:p>
            <w:pPr>
              <w:pStyle w:val="TableParagraph"/>
              <w:spacing w:before="0"/>
              <w:jc w:val="left"/>
              <w:rPr>
                <w:rFonts w:ascii="Times New Roman"/>
                <w:sz w:val="16"/>
              </w:rPr>
            </w:pPr>
          </w:p>
        </w:tc>
        <w:tc>
          <w:tcPr>
            <w:tcW w:w="890"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890" w:type="dxa"/>
          </w:tcPr>
          <w:p>
            <w:pPr>
              <w:pStyle w:val="TableParagraph"/>
              <w:spacing w:before="17"/>
              <w:ind w:left="133" w:right="142"/>
              <w:rPr>
                <w:sz w:val="16"/>
              </w:rPr>
            </w:pPr>
            <w:r>
              <w:rPr>
                <w:sz w:val="16"/>
              </w:rPr>
              <w:t>39943</w:t>
            </w:r>
          </w:p>
        </w:tc>
        <w:tc>
          <w:tcPr>
            <w:tcW w:w="992" w:type="dxa"/>
          </w:tcPr>
          <w:p>
            <w:pPr>
              <w:pStyle w:val="TableParagraph"/>
              <w:spacing w:before="0"/>
              <w:jc w:val="left"/>
              <w:rPr>
                <w:rFonts w:ascii="Times New Roman"/>
                <w:sz w:val="16"/>
              </w:rPr>
            </w:pPr>
          </w:p>
        </w:tc>
        <w:tc>
          <w:tcPr>
            <w:tcW w:w="714" w:type="dxa"/>
          </w:tcPr>
          <w:p>
            <w:pPr>
              <w:pStyle w:val="TableParagraph"/>
              <w:spacing w:before="0"/>
              <w:jc w:val="left"/>
              <w:rPr>
                <w:rFonts w:ascii="Times New Roman"/>
                <w:sz w:val="16"/>
              </w:rPr>
            </w:pPr>
          </w:p>
        </w:tc>
        <w:tc>
          <w:tcPr>
            <w:tcW w:w="677" w:type="dxa"/>
          </w:tcPr>
          <w:p>
            <w:pPr>
              <w:pStyle w:val="TableParagraph"/>
              <w:spacing w:before="0"/>
              <w:jc w:val="left"/>
              <w:rPr>
                <w:rFonts w:ascii="Times New Roman"/>
                <w:sz w:val="16"/>
              </w:rPr>
            </w:pPr>
          </w:p>
        </w:tc>
        <w:tc>
          <w:tcPr>
            <w:tcW w:w="831" w:type="dxa"/>
          </w:tcPr>
          <w:p>
            <w:pPr>
              <w:pStyle w:val="TableParagraph"/>
              <w:spacing w:before="17"/>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518</w:t>
            </w:r>
          </w:p>
        </w:tc>
        <w:tc>
          <w:tcPr>
            <w:tcW w:w="1074" w:type="dxa"/>
          </w:tcPr>
          <w:p>
            <w:pPr>
              <w:pStyle w:val="TableParagraph"/>
              <w:ind w:left="126" w:right="157"/>
              <w:rPr>
                <w:sz w:val="16"/>
              </w:rPr>
            </w:pPr>
            <w:r>
              <w:rPr>
                <w:sz w:val="16"/>
              </w:rPr>
              <w:t>0,07</w:t>
            </w:r>
          </w:p>
        </w:tc>
        <w:tc>
          <w:tcPr>
            <w:tcW w:w="890" w:type="dxa"/>
          </w:tcPr>
          <w:p>
            <w:pPr>
              <w:pStyle w:val="TableParagraph"/>
              <w:ind w:left="162" w:right="142"/>
              <w:rPr>
                <w:sz w:val="16"/>
              </w:rPr>
            </w:pPr>
            <w:r>
              <w:rPr>
                <w:sz w:val="16"/>
              </w:rPr>
              <w:t>47</w:t>
            </w:r>
          </w:p>
        </w:tc>
        <w:tc>
          <w:tcPr>
            <w:tcW w:w="759" w:type="dxa"/>
          </w:tcPr>
          <w:p>
            <w:pPr>
              <w:pStyle w:val="TableParagraph"/>
              <w:ind w:left="241"/>
              <w:jc w:val="left"/>
              <w:rPr>
                <w:sz w:val="16"/>
              </w:rPr>
            </w:pPr>
            <w:r>
              <w:rPr>
                <w:sz w:val="16"/>
              </w:rPr>
              <w:t>0,5</w:t>
            </w:r>
          </w:p>
        </w:tc>
        <w:tc>
          <w:tcPr>
            <w:tcW w:w="890" w:type="dxa"/>
          </w:tcPr>
          <w:p>
            <w:pPr>
              <w:pStyle w:val="TableParagraph"/>
              <w:ind w:left="135" w:right="142"/>
              <w:rPr>
                <w:sz w:val="16"/>
              </w:rPr>
            </w:pPr>
            <w:r>
              <w:rPr>
                <w:sz w:val="16"/>
              </w:rPr>
              <w:t>5024</w:t>
            </w:r>
          </w:p>
        </w:tc>
        <w:tc>
          <w:tcPr>
            <w:tcW w:w="992" w:type="dxa"/>
          </w:tcPr>
          <w:p>
            <w:pPr>
              <w:pStyle w:val="TableParagraph"/>
              <w:ind w:left="208" w:right="124"/>
              <w:rPr>
                <w:sz w:val="16"/>
              </w:rPr>
            </w:pPr>
            <w:r>
              <w:rPr>
                <w:sz w:val="16"/>
              </w:rPr>
              <w:t>165</w:t>
            </w:r>
          </w:p>
        </w:tc>
        <w:tc>
          <w:tcPr>
            <w:tcW w:w="714" w:type="dxa"/>
          </w:tcPr>
          <w:p>
            <w:pPr>
              <w:pStyle w:val="TableParagraph"/>
              <w:ind w:left="126" w:right="107"/>
              <w:rPr>
                <w:sz w:val="16"/>
              </w:rPr>
            </w:pPr>
            <w:r>
              <w:rPr>
                <w:sz w:val="16"/>
              </w:rPr>
              <w:t>Tr</w:t>
            </w:r>
          </w:p>
        </w:tc>
        <w:tc>
          <w:tcPr>
            <w:tcW w:w="677" w:type="dxa"/>
          </w:tcPr>
          <w:p>
            <w:pPr>
              <w:pStyle w:val="TableParagraph"/>
              <w:ind w:left="222"/>
              <w:jc w:val="left"/>
              <w:rPr>
                <w:sz w:val="16"/>
              </w:rPr>
            </w:pPr>
            <w:r>
              <w:rPr>
                <w:sz w:val="16"/>
              </w:rPr>
              <w:t>0,2</w:t>
            </w: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ind w:left="92" w:right="34"/>
              <w:rPr>
                <w:sz w:val="16"/>
              </w:rPr>
            </w:pPr>
            <w:r>
              <w:rPr>
                <w:sz w:val="16"/>
              </w:rPr>
              <w:t>0,83</w:t>
            </w:r>
          </w:p>
        </w:tc>
        <w:tc>
          <w:tcPr>
            <w:tcW w:w="1105" w:type="dxa"/>
          </w:tcPr>
          <w:p>
            <w:pPr>
              <w:pStyle w:val="TableParagraph"/>
              <w:ind w:left="136" w:right="127"/>
              <w:rPr>
                <w:sz w:val="16"/>
              </w:rPr>
            </w:pPr>
            <w:r>
              <w:rPr>
                <w:sz w:val="16"/>
              </w:rPr>
              <w:t>0,06</w:t>
            </w:r>
          </w:p>
        </w:tc>
        <w:tc>
          <w:tcPr>
            <w:tcW w:w="1009" w:type="dxa"/>
          </w:tcPr>
          <w:p>
            <w:pPr>
              <w:pStyle w:val="TableParagraph"/>
              <w:ind w:left="143" w:right="112"/>
              <w:rPr>
                <w:sz w:val="16"/>
              </w:rPr>
            </w:pPr>
            <w:r>
              <w:rPr>
                <w:sz w:val="16"/>
              </w:rPr>
              <w:t>0,15</w:t>
            </w:r>
          </w:p>
        </w:tc>
        <w:tc>
          <w:tcPr>
            <w:tcW w:w="825" w:type="dxa"/>
          </w:tcPr>
          <w:p>
            <w:pPr>
              <w:pStyle w:val="TableParagraph"/>
              <w:ind w:left="44" w:right="18"/>
              <w:rPr>
                <w:sz w:val="16"/>
              </w:rPr>
            </w:pPr>
            <w:r>
              <w:rPr>
                <w:sz w:val="16"/>
              </w:rPr>
              <w:t>2,10</w:t>
            </w:r>
          </w:p>
        </w:tc>
        <w:tc>
          <w:tcPr>
            <w:tcW w:w="912" w:type="dxa"/>
          </w:tcPr>
          <w:p>
            <w:pPr>
              <w:pStyle w:val="TableParagraph"/>
              <w:ind w:left="128" w:right="109"/>
              <w:rPr>
                <w:sz w:val="16"/>
              </w:rPr>
            </w:pPr>
            <w:r>
              <w:rPr>
                <w:sz w:val="16"/>
              </w:rPr>
              <w:t>Tr</w:t>
            </w:r>
          </w:p>
        </w:tc>
      </w:tr>
      <w:tr>
        <w:trPr>
          <w:trHeight w:val="449" w:hRule="atLeast"/>
        </w:trPr>
        <w:tc>
          <w:tcPr>
            <w:tcW w:w="1073" w:type="dxa"/>
          </w:tcPr>
          <w:p>
            <w:pPr>
              <w:pStyle w:val="TableParagraph"/>
              <w:ind w:left="76" w:right="87"/>
              <w:rPr>
                <w:sz w:val="16"/>
              </w:rPr>
            </w:pPr>
            <w:r>
              <w:rPr>
                <w:sz w:val="16"/>
              </w:rPr>
              <w:t>519</w:t>
            </w:r>
          </w:p>
        </w:tc>
        <w:tc>
          <w:tcPr>
            <w:tcW w:w="1074" w:type="dxa"/>
          </w:tcPr>
          <w:p>
            <w:pPr>
              <w:pStyle w:val="TableParagraph"/>
              <w:spacing w:before="0"/>
              <w:jc w:val="left"/>
              <w:rPr>
                <w:rFonts w:ascii="Times New Roman"/>
                <w:sz w:val="16"/>
              </w:rPr>
            </w:pPr>
          </w:p>
        </w:tc>
        <w:tc>
          <w:tcPr>
            <w:tcW w:w="890"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890" w:type="dxa"/>
          </w:tcPr>
          <w:p>
            <w:pPr>
              <w:pStyle w:val="TableParagraph"/>
              <w:ind w:left="133" w:right="142"/>
              <w:rPr>
                <w:sz w:val="16"/>
              </w:rPr>
            </w:pPr>
            <w:r>
              <w:rPr>
                <w:sz w:val="16"/>
              </w:rPr>
              <w:t>32560</w:t>
            </w:r>
          </w:p>
        </w:tc>
        <w:tc>
          <w:tcPr>
            <w:tcW w:w="992" w:type="dxa"/>
          </w:tcPr>
          <w:p>
            <w:pPr>
              <w:pStyle w:val="TableParagraph"/>
              <w:spacing w:before="0"/>
              <w:jc w:val="left"/>
              <w:rPr>
                <w:rFonts w:ascii="Times New Roman"/>
                <w:sz w:val="16"/>
              </w:rPr>
            </w:pPr>
          </w:p>
        </w:tc>
        <w:tc>
          <w:tcPr>
            <w:tcW w:w="714" w:type="dxa"/>
          </w:tcPr>
          <w:p>
            <w:pPr>
              <w:pStyle w:val="TableParagraph"/>
              <w:spacing w:before="0"/>
              <w:jc w:val="left"/>
              <w:rPr>
                <w:rFonts w:ascii="Times New Roman"/>
                <w:sz w:val="16"/>
              </w:rPr>
            </w:pPr>
          </w:p>
        </w:tc>
        <w:tc>
          <w:tcPr>
            <w:tcW w:w="677" w:type="dxa"/>
          </w:tcPr>
          <w:p>
            <w:pPr>
              <w:pStyle w:val="TableParagraph"/>
              <w:spacing w:before="0"/>
              <w:jc w:val="left"/>
              <w:rPr>
                <w:rFonts w:ascii="Times New Roman"/>
                <w:sz w:val="16"/>
              </w:rPr>
            </w:pPr>
          </w:p>
        </w:tc>
        <w:tc>
          <w:tcPr>
            <w:tcW w:w="831" w:type="dxa"/>
          </w:tcPr>
          <w:p>
            <w:pPr>
              <w:pStyle w:val="TableParagraph"/>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0"/>
              <w:jc w:val="left"/>
              <w:rPr>
                <w:rFonts w:ascii="Times New Roman"/>
                <w:sz w:val="16"/>
              </w:rPr>
            </w:pPr>
          </w:p>
        </w:tc>
        <w:tc>
          <w:tcPr>
            <w:tcW w:w="1105" w:type="dxa"/>
          </w:tcPr>
          <w:p>
            <w:pPr>
              <w:pStyle w:val="TableParagraph"/>
              <w:spacing w:before="0"/>
              <w:jc w:val="left"/>
              <w:rPr>
                <w:rFonts w:ascii="Times New Roman"/>
                <w:sz w:val="16"/>
              </w:rPr>
            </w:pPr>
          </w:p>
        </w:tc>
        <w:tc>
          <w:tcPr>
            <w:tcW w:w="1009" w:type="dxa"/>
          </w:tcPr>
          <w:p>
            <w:pPr>
              <w:pStyle w:val="TableParagraph"/>
              <w:spacing w:before="0"/>
              <w:jc w:val="left"/>
              <w:rPr>
                <w:rFonts w:ascii="Times New Roman"/>
                <w:sz w:val="16"/>
              </w:rPr>
            </w:pPr>
          </w:p>
        </w:tc>
        <w:tc>
          <w:tcPr>
            <w:tcW w:w="825" w:type="dxa"/>
          </w:tcPr>
          <w:p>
            <w:pPr>
              <w:pStyle w:val="TableParagraph"/>
              <w:spacing w:before="0"/>
              <w:jc w:val="left"/>
              <w:rPr>
                <w:rFonts w:ascii="Times New Roman"/>
                <w:sz w:val="16"/>
              </w:rPr>
            </w:pPr>
          </w:p>
        </w:tc>
        <w:tc>
          <w:tcPr>
            <w:tcW w:w="912" w:type="dxa"/>
          </w:tcPr>
          <w:p>
            <w:pPr>
              <w:pStyle w:val="TableParagraph"/>
              <w:spacing w:before="0"/>
              <w:jc w:val="left"/>
              <w:rPr>
                <w:rFonts w:ascii="Times New Roman"/>
                <w:sz w:val="16"/>
              </w:rPr>
            </w:pPr>
          </w:p>
        </w:tc>
      </w:tr>
      <w:tr>
        <w:trPr>
          <w:trHeight w:val="427" w:hRule="atLeast"/>
        </w:trPr>
        <w:tc>
          <w:tcPr>
            <w:tcW w:w="1073" w:type="dxa"/>
          </w:tcPr>
          <w:p>
            <w:pPr>
              <w:pStyle w:val="TableParagraph"/>
              <w:spacing w:before="1"/>
              <w:jc w:val="left"/>
              <w:rPr>
                <w:rFonts w:ascii="Times New Roman"/>
                <w:sz w:val="21"/>
              </w:rPr>
            </w:pPr>
          </w:p>
          <w:p>
            <w:pPr>
              <w:pStyle w:val="TableParagraph"/>
              <w:spacing w:line="164" w:lineRule="exact" w:before="0"/>
              <w:ind w:left="76" w:right="87"/>
              <w:rPr>
                <w:sz w:val="16"/>
              </w:rPr>
            </w:pPr>
            <w:r>
              <w:rPr>
                <w:sz w:val="16"/>
              </w:rPr>
              <w:t>520</w:t>
            </w:r>
          </w:p>
        </w:tc>
        <w:tc>
          <w:tcPr>
            <w:tcW w:w="1074" w:type="dxa"/>
          </w:tcPr>
          <w:p>
            <w:pPr>
              <w:pStyle w:val="TableParagraph"/>
              <w:spacing w:before="1"/>
              <w:jc w:val="left"/>
              <w:rPr>
                <w:rFonts w:ascii="Times New Roman"/>
                <w:sz w:val="21"/>
              </w:rPr>
            </w:pPr>
          </w:p>
          <w:p>
            <w:pPr>
              <w:pStyle w:val="TableParagraph"/>
              <w:spacing w:line="164" w:lineRule="exact" w:before="0"/>
              <w:ind w:left="126" w:right="157"/>
              <w:rPr>
                <w:sz w:val="16"/>
              </w:rPr>
            </w:pPr>
            <w:r>
              <w:rPr>
                <w:sz w:val="16"/>
              </w:rPr>
              <w:t>0,06</w:t>
            </w:r>
          </w:p>
        </w:tc>
        <w:tc>
          <w:tcPr>
            <w:tcW w:w="890" w:type="dxa"/>
          </w:tcPr>
          <w:p>
            <w:pPr>
              <w:pStyle w:val="TableParagraph"/>
              <w:spacing w:before="1"/>
              <w:jc w:val="left"/>
              <w:rPr>
                <w:rFonts w:ascii="Times New Roman"/>
                <w:sz w:val="21"/>
              </w:rPr>
            </w:pPr>
          </w:p>
          <w:p>
            <w:pPr>
              <w:pStyle w:val="TableParagraph"/>
              <w:spacing w:line="164" w:lineRule="exact" w:before="0"/>
              <w:ind w:left="162" w:right="142"/>
              <w:rPr>
                <w:sz w:val="16"/>
              </w:rPr>
            </w:pPr>
            <w:r>
              <w:rPr>
                <w:sz w:val="16"/>
              </w:rPr>
              <w:t>16</w:t>
            </w:r>
          </w:p>
        </w:tc>
        <w:tc>
          <w:tcPr>
            <w:tcW w:w="759" w:type="dxa"/>
          </w:tcPr>
          <w:p>
            <w:pPr>
              <w:pStyle w:val="TableParagraph"/>
              <w:spacing w:before="1"/>
              <w:jc w:val="left"/>
              <w:rPr>
                <w:rFonts w:ascii="Times New Roman"/>
                <w:sz w:val="21"/>
              </w:rPr>
            </w:pPr>
          </w:p>
          <w:p>
            <w:pPr>
              <w:pStyle w:val="TableParagraph"/>
              <w:spacing w:line="164" w:lineRule="exact" w:before="0"/>
              <w:ind w:left="241"/>
              <w:jc w:val="left"/>
              <w:rPr>
                <w:sz w:val="16"/>
              </w:rPr>
            </w:pPr>
            <w:r>
              <w:rPr>
                <w:sz w:val="16"/>
              </w:rPr>
              <w:t>5,5</w:t>
            </w:r>
          </w:p>
        </w:tc>
        <w:tc>
          <w:tcPr>
            <w:tcW w:w="890" w:type="dxa"/>
          </w:tcPr>
          <w:p>
            <w:pPr>
              <w:pStyle w:val="TableParagraph"/>
              <w:spacing w:before="1"/>
              <w:jc w:val="left"/>
              <w:rPr>
                <w:rFonts w:ascii="Times New Roman"/>
                <w:sz w:val="21"/>
              </w:rPr>
            </w:pPr>
          </w:p>
          <w:p>
            <w:pPr>
              <w:pStyle w:val="TableParagraph"/>
              <w:spacing w:line="164" w:lineRule="exact" w:before="0"/>
              <w:ind w:left="135" w:right="142"/>
              <w:rPr>
                <w:sz w:val="16"/>
              </w:rPr>
            </w:pPr>
            <w:r>
              <w:rPr>
                <w:sz w:val="16"/>
              </w:rPr>
              <w:t>1567</w:t>
            </w:r>
          </w:p>
        </w:tc>
        <w:tc>
          <w:tcPr>
            <w:tcW w:w="992" w:type="dxa"/>
          </w:tcPr>
          <w:p>
            <w:pPr>
              <w:pStyle w:val="TableParagraph"/>
              <w:spacing w:before="1"/>
              <w:jc w:val="left"/>
              <w:rPr>
                <w:rFonts w:ascii="Times New Roman"/>
                <w:sz w:val="21"/>
              </w:rPr>
            </w:pPr>
          </w:p>
          <w:p>
            <w:pPr>
              <w:pStyle w:val="TableParagraph"/>
              <w:spacing w:line="164" w:lineRule="exact" w:before="0"/>
              <w:ind w:left="210" w:right="124"/>
              <w:rPr>
                <w:sz w:val="16"/>
              </w:rPr>
            </w:pPr>
            <w:r>
              <w:rPr>
                <w:sz w:val="16"/>
              </w:rPr>
              <w:t>79</w:t>
            </w:r>
          </w:p>
        </w:tc>
        <w:tc>
          <w:tcPr>
            <w:tcW w:w="714" w:type="dxa"/>
          </w:tcPr>
          <w:p>
            <w:pPr>
              <w:pStyle w:val="TableParagraph"/>
              <w:spacing w:before="1"/>
              <w:jc w:val="left"/>
              <w:rPr>
                <w:rFonts w:ascii="Times New Roman"/>
                <w:sz w:val="21"/>
              </w:rPr>
            </w:pPr>
          </w:p>
          <w:p>
            <w:pPr>
              <w:pStyle w:val="TableParagraph"/>
              <w:spacing w:line="164" w:lineRule="exact" w:before="0"/>
              <w:ind w:left="126" w:right="109"/>
              <w:rPr>
                <w:sz w:val="16"/>
              </w:rPr>
            </w:pPr>
            <w:r>
              <w:rPr>
                <w:sz w:val="16"/>
              </w:rPr>
              <w:t>0,25</w:t>
            </w:r>
          </w:p>
        </w:tc>
        <w:tc>
          <w:tcPr>
            <w:tcW w:w="677" w:type="dxa"/>
          </w:tcPr>
          <w:p>
            <w:pPr>
              <w:pStyle w:val="TableParagraph"/>
              <w:spacing w:before="1"/>
              <w:jc w:val="left"/>
              <w:rPr>
                <w:rFonts w:ascii="Times New Roman"/>
                <w:sz w:val="21"/>
              </w:rPr>
            </w:pPr>
          </w:p>
          <w:p>
            <w:pPr>
              <w:pStyle w:val="TableParagraph"/>
              <w:spacing w:line="164" w:lineRule="exact" w:before="0"/>
              <w:ind w:left="222"/>
              <w:jc w:val="left"/>
              <w:rPr>
                <w:sz w:val="16"/>
              </w:rPr>
            </w:pPr>
            <w:r>
              <w:rPr>
                <w:sz w:val="16"/>
              </w:rPr>
              <w:t>0,3</w:t>
            </w:r>
          </w:p>
        </w:tc>
        <w:tc>
          <w:tcPr>
            <w:tcW w:w="831" w:type="dxa"/>
          </w:tcPr>
          <w:p>
            <w:pPr>
              <w:pStyle w:val="TableParagraph"/>
              <w:spacing w:before="1"/>
              <w:jc w:val="left"/>
              <w:rPr>
                <w:rFonts w:ascii="Times New Roman"/>
                <w:sz w:val="21"/>
              </w:rPr>
            </w:pPr>
          </w:p>
          <w:p>
            <w:pPr>
              <w:pStyle w:val="TableParagraph"/>
              <w:spacing w:line="164" w:lineRule="exact" w:before="0"/>
              <w:ind w:left="131" w:right="158"/>
              <w:rPr>
                <w:sz w:val="16"/>
              </w:rPr>
            </w:pPr>
            <w:r>
              <w:rPr>
                <w:sz w:val="16"/>
              </w:rPr>
              <w:t>NA</w:t>
            </w:r>
          </w:p>
        </w:tc>
        <w:tc>
          <w:tcPr>
            <w:tcW w:w="695" w:type="dxa"/>
          </w:tcPr>
          <w:p>
            <w:pPr>
              <w:pStyle w:val="TableParagraph"/>
              <w:spacing w:before="0"/>
              <w:jc w:val="left"/>
              <w:rPr>
                <w:rFonts w:ascii="Times New Roman"/>
                <w:sz w:val="16"/>
              </w:rPr>
            </w:pPr>
          </w:p>
        </w:tc>
        <w:tc>
          <w:tcPr>
            <w:tcW w:w="758" w:type="dxa"/>
          </w:tcPr>
          <w:p>
            <w:pPr>
              <w:pStyle w:val="TableParagraph"/>
              <w:spacing w:before="0"/>
              <w:jc w:val="left"/>
              <w:rPr>
                <w:rFonts w:ascii="Times New Roman"/>
                <w:sz w:val="16"/>
              </w:rPr>
            </w:pPr>
          </w:p>
        </w:tc>
        <w:tc>
          <w:tcPr>
            <w:tcW w:w="926" w:type="dxa"/>
          </w:tcPr>
          <w:p>
            <w:pPr>
              <w:pStyle w:val="TableParagraph"/>
              <w:spacing w:before="1"/>
              <w:jc w:val="left"/>
              <w:rPr>
                <w:rFonts w:ascii="Times New Roman"/>
                <w:sz w:val="21"/>
              </w:rPr>
            </w:pPr>
          </w:p>
          <w:p>
            <w:pPr>
              <w:pStyle w:val="TableParagraph"/>
              <w:spacing w:line="164" w:lineRule="exact" w:before="0"/>
              <w:ind w:left="94" w:right="34"/>
              <w:rPr>
                <w:sz w:val="16"/>
              </w:rPr>
            </w:pPr>
            <w:r>
              <w:rPr>
                <w:sz w:val="16"/>
              </w:rPr>
              <w:t>Tr</w:t>
            </w:r>
          </w:p>
        </w:tc>
        <w:tc>
          <w:tcPr>
            <w:tcW w:w="1105" w:type="dxa"/>
          </w:tcPr>
          <w:p>
            <w:pPr>
              <w:pStyle w:val="TableParagraph"/>
              <w:spacing w:before="1"/>
              <w:jc w:val="left"/>
              <w:rPr>
                <w:rFonts w:ascii="Times New Roman"/>
                <w:sz w:val="21"/>
              </w:rPr>
            </w:pPr>
          </w:p>
          <w:p>
            <w:pPr>
              <w:pStyle w:val="TableParagraph"/>
              <w:spacing w:line="164" w:lineRule="exact" w:before="0"/>
              <w:ind w:left="136" w:right="129"/>
              <w:rPr>
                <w:sz w:val="16"/>
              </w:rPr>
            </w:pPr>
            <w:r>
              <w:rPr>
                <w:sz w:val="16"/>
              </w:rPr>
              <w:t>Tr</w:t>
            </w:r>
          </w:p>
        </w:tc>
        <w:tc>
          <w:tcPr>
            <w:tcW w:w="1009" w:type="dxa"/>
          </w:tcPr>
          <w:p>
            <w:pPr>
              <w:pStyle w:val="TableParagraph"/>
              <w:spacing w:before="1"/>
              <w:jc w:val="left"/>
              <w:rPr>
                <w:rFonts w:ascii="Times New Roman"/>
                <w:sz w:val="21"/>
              </w:rPr>
            </w:pPr>
          </w:p>
          <w:p>
            <w:pPr>
              <w:pStyle w:val="TableParagraph"/>
              <w:spacing w:line="164" w:lineRule="exact" w:before="0"/>
              <w:ind w:left="143" w:right="112"/>
              <w:rPr>
                <w:sz w:val="16"/>
              </w:rPr>
            </w:pPr>
            <w:r>
              <w:rPr>
                <w:sz w:val="16"/>
              </w:rPr>
              <w:t>0,04</w:t>
            </w:r>
          </w:p>
        </w:tc>
        <w:tc>
          <w:tcPr>
            <w:tcW w:w="825" w:type="dxa"/>
          </w:tcPr>
          <w:p>
            <w:pPr>
              <w:pStyle w:val="TableParagraph"/>
              <w:spacing w:before="1"/>
              <w:jc w:val="left"/>
              <w:rPr>
                <w:rFonts w:ascii="Times New Roman"/>
                <w:sz w:val="21"/>
              </w:rPr>
            </w:pPr>
          </w:p>
          <w:p>
            <w:pPr>
              <w:pStyle w:val="TableParagraph"/>
              <w:spacing w:line="164" w:lineRule="exact" w:before="0"/>
              <w:ind w:left="44" w:right="20"/>
              <w:rPr>
                <w:sz w:val="16"/>
              </w:rPr>
            </w:pPr>
            <w:r>
              <w:rPr>
                <w:sz w:val="16"/>
              </w:rPr>
              <w:t>Tr</w:t>
            </w:r>
          </w:p>
        </w:tc>
        <w:tc>
          <w:tcPr>
            <w:tcW w:w="912" w:type="dxa"/>
          </w:tcPr>
          <w:p>
            <w:pPr>
              <w:pStyle w:val="TableParagraph"/>
              <w:spacing w:before="1"/>
              <w:jc w:val="left"/>
              <w:rPr>
                <w:rFonts w:ascii="Times New Roman"/>
                <w:sz w:val="21"/>
              </w:rPr>
            </w:pPr>
          </w:p>
          <w:p>
            <w:pPr>
              <w:pStyle w:val="TableParagraph"/>
              <w:spacing w:line="164" w:lineRule="exact" w:before="0"/>
              <w:ind w:left="128" w:right="109"/>
              <w:rPr>
                <w:sz w:val="16"/>
              </w:rPr>
            </w:pPr>
            <w:r>
              <w:rPr>
                <w:sz w:val="16"/>
              </w:rPr>
              <w:t>Tr</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088"/>
        <w:gridCol w:w="1886"/>
        <w:gridCol w:w="577"/>
        <w:gridCol w:w="581"/>
        <w:gridCol w:w="774"/>
        <w:gridCol w:w="775"/>
        <w:gridCol w:w="894"/>
        <w:gridCol w:w="658"/>
        <w:gridCol w:w="847"/>
        <w:gridCol w:w="656"/>
        <w:gridCol w:w="612"/>
        <w:gridCol w:w="864"/>
      </w:tblGrid>
      <w:tr>
        <w:trPr>
          <w:trHeight w:val="457" w:hRule="atLeast"/>
        </w:trPr>
        <w:tc>
          <w:tcPr>
            <w:tcW w:w="6900"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58"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2"/>
              <w:jc w:val="left"/>
              <w:rPr>
                <w:sz w:val="16"/>
              </w:rPr>
            </w:pPr>
            <w:r>
              <w:rPr>
                <w:sz w:val="16"/>
              </w:rPr>
              <w:t>Energia</w:t>
            </w:r>
          </w:p>
        </w:tc>
        <w:tc>
          <w:tcPr>
            <w:tcW w:w="774" w:type="dxa"/>
            <w:tcBorders>
              <w:top w:val="single" w:sz="4" w:space="0" w:color="000000"/>
            </w:tcBorders>
          </w:tcPr>
          <w:p>
            <w:pPr>
              <w:pStyle w:val="TableParagraph"/>
              <w:spacing w:before="10"/>
              <w:jc w:val="left"/>
              <w:rPr>
                <w:rFonts w:ascii="Times New Roman"/>
                <w:sz w:val="20"/>
              </w:rPr>
            </w:pPr>
          </w:p>
          <w:p>
            <w:pPr>
              <w:pStyle w:val="TableParagraph"/>
              <w:spacing w:before="1"/>
              <w:ind w:left="65" w:right="63"/>
              <w:rPr>
                <w:sz w:val="16"/>
              </w:rPr>
            </w:pPr>
            <w:r>
              <w:rPr>
                <w:sz w:val="16"/>
              </w:rPr>
              <w:t>Proteína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3" w:right="62"/>
              <w:rPr>
                <w:sz w:val="16"/>
              </w:rPr>
            </w:pPr>
            <w:r>
              <w:rPr>
                <w:sz w:val="16"/>
              </w:rPr>
              <w:t>Lipídeos</w:t>
            </w:r>
          </w:p>
        </w:tc>
        <w:tc>
          <w:tcPr>
            <w:tcW w:w="894" w:type="dxa"/>
            <w:tcBorders>
              <w:top w:val="single" w:sz="4" w:space="0" w:color="000000"/>
            </w:tcBorders>
          </w:tcPr>
          <w:p>
            <w:pPr>
              <w:pStyle w:val="TableParagraph"/>
              <w:spacing w:before="10"/>
              <w:jc w:val="left"/>
              <w:rPr>
                <w:rFonts w:ascii="Times New Roman"/>
                <w:sz w:val="20"/>
              </w:rPr>
            </w:pPr>
          </w:p>
          <w:p>
            <w:pPr>
              <w:pStyle w:val="TableParagraph"/>
              <w:spacing w:before="1"/>
              <w:ind w:left="67" w:right="61"/>
              <w:rPr>
                <w:sz w:val="16"/>
              </w:rPr>
            </w:pPr>
            <w:r>
              <w:rPr>
                <w:sz w:val="16"/>
              </w:rPr>
              <w:t>Colesterol</w:t>
            </w:r>
          </w:p>
        </w:tc>
        <w:tc>
          <w:tcPr>
            <w:tcW w:w="658" w:type="dxa"/>
            <w:tcBorders>
              <w:top w:val="single" w:sz="4" w:space="0" w:color="000000"/>
            </w:tcBorders>
          </w:tcPr>
          <w:p>
            <w:pPr>
              <w:pStyle w:val="TableParagraph"/>
              <w:spacing w:before="15"/>
              <w:ind w:left="87"/>
              <w:jc w:val="left"/>
              <w:rPr>
                <w:sz w:val="16"/>
              </w:rPr>
            </w:pPr>
            <w:r>
              <w:rPr>
                <w:sz w:val="16"/>
              </w:rPr>
              <w:t>Carbo-</w:t>
            </w:r>
          </w:p>
          <w:p>
            <w:pPr>
              <w:pStyle w:val="TableParagraph"/>
              <w:spacing w:before="42"/>
              <w:ind w:left="133"/>
              <w:jc w:val="left"/>
              <w:rPr>
                <w:sz w:val="16"/>
              </w:rPr>
            </w:pPr>
            <w:r>
              <w:rPr>
                <w:sz w:val="16"/>
              </w:rPr>
              <w:t>idrato</w:t>
            </w:r>
          </w:p>
        </w:tc>
        <w:tc>
          <w:tcPr>
            <w:tcW w:w="847" w:type="dxa"/>
            <w:tcBorders>
              <w:top w:val="single" w:sz="4" w:space="0" w:color="000000"/>
            </w:tcBorders>
          </w:tcPr>
          <w:p>
            <w:pPr>
              <w:pStyle w:val="TableParagraph"/>
              <w:spacing w:before="15"/>
              <w:ind w:left="59" w:right="54"/>
              <w:rPr>
                <w:sz w:val="16"/>
              </w:rPr>
            </w:pPr>
            <w:r>
              <w:rPr>
                <w:sz w:val="16"/>
              </w:rPr>
              <w:t>Fibra</w:t>
            </w:r>
          </w:p>
          <w:p>
            <w:pPr>
              <w:pStyle w:val="TableParagraph"/>
              <w:spacing w:before="42"/>
              <w:ind w:left="59" w:right="54"/>
              <w:rPr>
                <w:sz w:val="16"/>
              </w:rPr>
            </w:pPr>
            <w:r>
              <w:rPr>
                <w:sz w:val="16"/>
              </w:rPr>
              <w:t>Alimentar</w:t>
            </w:r>
          </w:p>
        </w:tc>
        <w:tc>
          <w:tcPr>
            <w:tcW w:w="656" w:type="dxa"/>
            <w:tcBorders>
              <w:top w:val="single" w:sz="4" w:space="0" w:color="000000"/>
            </w:tcBorders>
          </w:tcPr>
          <w:p>
            <w:pPr>
              <w:pStyle w:val="TableParagraph"/>
              <w:spacing w:before="10"/>
              <w:jc w:val="left"/>
              <w:rPr>
                <w:rFonts w:ascii="Times New Roman"/>
                <w:sz w:val="20"/>
              </w:rPr>
            </w:pPr>
          </w:p>
          <w:p>
            <w:pPr>
              <w:pStyle w:val="TableParagraph"/>
              <w:spacing w:before="1"/>
              <w:ind w:left="65" w:right="57"/>
              <w:rPr>
                <w:sz w:val="16"/>
              </w:rPr>
            </w:pPr>
            <w:r>
              <w:rPr>
                <w:sz w:val="16"/>
              </w:rPr>
              <w:t>Cinzas</w:t>
            </w:r>
          </w:p>
        </w:tc>
        <w:tc>
          <w:tcPr>
            <w:tcW w:w="612" w:type="dxa"/>
            <w:tcBorders>
              <w:top w:val="single" w:sz="4" w:space="0" w:color="000000"/>
            </w:tcBorders>
          </w:tcPr>
          <w:p>
            <w:pPr>
              <w:pStyle w:val="TableParagraph"/>
              <w:spacing w:before="10"/>
              <w:jc w:val="left"/>
              <w:rPr>
                <w:rFonts w:ascii="Times New Roman"/>
                <w:sz w:val="20"/>
              </w:rPr>
            </w:pPr>
          </w:p>
          <w:p>
            <w:pPr>
              <w:pStyle w:val="TableParagraph"/>
              <w:spacing w:before="1"/>
              <w:ind w:left="67" w:right="59"/>
              <w:rPr>
                <w:sz w:val="16"/>
              </w:rPr>
            </w:pPr>
            <w:r>
              <w:rPr>
                <w:sz w:val="16"/>
              </w:rPr>
              <w:t>Cálcio</w:t>
            </w:r>
          </w:p>
        </w:tc>
        <w:tc>
          <w:tcPr>
            <w:tcW w:w="864" w:type="dxa"/>
            <w:tcBorders>
              <w:top w:val="single" w:sz="4" w:space="0" w:color="000000"/>
            </w:tcBorders>
          </w:tcPr>
          <w:p>
            <w:pPr>
              <w:pStyle w:val="TableParagraph"/>
              <w:spacing w:before="10"/>
              <w:jc w:val="left"/>
              <w:rPr>
                <w:rFonts w:ascii="Times New Roman"/>
                <w:sz w:val="20"/>
              </w:rPr>
            </w:pPr>
          </w:p>
          <w:p>
            <w:pPr>
              <w:pStyle w:val="TableParagraph"/>
              <w:spacing w:before="1"/>
              <w:ind w:left="67" w:right="63"/>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4088" w:type="dxa"/>
            <w:tcBorders>
              <w:bottom w:val="single" w:sz="4" w:space="0" w:color="000000"/>
            </w:tcBorders>
          </w:tcPr>
          <w:p>
            <w:pPr>
              <w:pStyle w:val="TableParagraph"/>
              <w:spacing w:before="17"/>
              <w:ind w:left="122"/>
              <w:jc w:val="left"/>
              <w:rPr>
                <w:sz w:val="16"/>
              </w:rPr>
            </w:pPr>
            <w:r>
              <w:rPr>
                <w:sz w:val="16"/>
              </w:rPr>
              <w:t>Descrição dos alimentos</w:t>
            </w:r>
          </w:p>
        </w:tc>
        <w:tc>
          <w:tcPr>
            <w:tcW w:w="1886" w:type="dxa"/>
            <w:tcBorders>
              <w:bottom w:val="single" w:sz="4" w:space="0" w:color="000000"/>
            </w:tcBorders>
          </w:tcPr>
          <w:p>
            <w:pPr>
              <w:pStyle w:val="TableParagraph"/>
              <w:spacing w:before="17"/>
              <w:ind w:right="280"/>
              <w:jc w:val="right"/>
              <w:rPr>
                <w:sz w:val="16"/>
              </w:rPr>
            </w:pPr>
            <w:r>
              <w:rPr>
                <w:sz w:val="16"/>
              </w:rPr>
              <w:t>(%)</w:t>
            </w:r>
          </w:p>
        </w:tc>
        <w:tc>
          <w:tcPr>
            <w:tcW w:w="577" w:type="dxa"/>
            <w:tcBorders>
              <w:top w:val="single" w:sz="8" w:space="0" w:color="000000"/>
              <w:bottom w:val="single" w:sz="4" w:space="0" w:color="000000"/>
            </w:tcBorders>
          </w:tcPr>
          <w:p>
            <w:pPr>
              <w:pStyle w:val="TableParagraph"/>
              <w:spacing w:before="17"/>
              <w:ind w:left="60" w:right="77"/>
              <w:rPr>
                <w:sz w:val="16"/>
              </w:rPr>
            </w:pPr>
            <w:r>
              <w:rPr>
                <w:sz w:val="16"/>
              </w:rPr>
              <w:t>(kcal)</w:t>
            </w:r>
          </w:p>
        </w:tc>
        <w:tc>
          <w:tcPr>
            <w:tcW w:w="581" w:type="dxa"/>
            <w:tcBorders>
              <w:top w:val="single" w:sz="8" w:space="0" w:color="000000"/>
              <w:bottom w:val="single" w:sz="4" w:space="0" w:color="000000"/>
            </w:tcBorders>
          </w:tcPr>
          <w:p>
            <w:pPr>
              <w:pStyle w:val="TableParagraph"/>
              <w:spacing w:before="17"/>
              <w:ind w:left="83" w:right="101"/>
              <w:rPr>
                <w:sz w:val="16"/>
              </w:rPr>
            </w:pPr>
            <w:r>
              <w:rPr>
                <w:sz w:val="16"/>
              </w:rPr>
              <w:t>(kJ)</w:t>
            </w:r>
          </w:p>
        </w:tc>
        <w:tc>
          <w:tcPr>
            <w:tcW w:w="774" w:type="dxa"/>
            <w:tcBorders>
              <w:bottom w:val="single" w:sz="4" w:space="0" w:color="000000"/>
            </w:tcBorders>
          </w:tcPr>
          <w:p>
            <w:pPr>
              <w:pStyle w:val="TableParagraph"/>
              <w:spacing w:before="17"/>
              <w:ind w:left="65" w:right="61"/>
              <w:rPr>
                <w:sz w:val="16"/>
              </w:rPr>
            </w:pPr>
            <w:r>
              <w:rPr>
                <w:sz w:val="16"/>
              </w:rPr>
              <w:t>(g)</w:t>
            </w:r>
          </w:p>
        </w:tc>
        <w:tc>
          <w:tcPr>
            <w:tcW w:w="775" w:type="dxa"/>
            <w:tcBorders>
              <w:bottom w:val="single" w:sz="4" w:space="0" w:color="000000"/>
            </w:tcBorders>
          </w:tcPr>
          <w:p>
            <w:pPr>
              <w:pStyle w:val="TableParagraph"/>
              <w:spacing w:before="17"/>
              <w:ind w:left="63" w:right="58"/>
              <w:rPr>
                <w:sz w:val="16"/>
              </w:rPr>
            </w:pPr>
            <w:r>
              <w:rPr>
                <w:sz w:val="16"/>
              </w:rPr>
              <w:t>(g)</w:t>
            </w:r>
          </w:p>
        </w:tc>
        <w:tc>
          <w:tcPr>
            <w:tcW w:w="894" w:type="dxa"/>
            <w:tcBorders>
              <w:bottom w:val="single" w:sz="4" w:space="0" w:color="000000"/>
            </w:tcBorders>
          </w:tcPr>
          <w:p>
            <w:pPr>
              <w:pStyle w:val="TableParagraph"/>
              <w:spacing w:before="17"/>
              <w:ind w:left="67" w:right="58"/>
              <w:rPr>
                <w:sz w:val="16"/>
              </w:rPr>
            </w:pPr>
            <w:r>
              <w:rPr>
                <w:sz w:val="16"/>
              </w:rPr>
              <w:t>(mg)</w:t>
            </w:r>
          </w:p>
        </w:tc>
        <w:tc>
          <w:tcPr>
            <w:tcW w:w="658" w:type="dxa"/>
            <w:tcBorders>
              <w:bottom w:val="single" w:sz="4" w:space="0" w:color="000000"/>
            </w:tcBorders>
          </w:tcPr>
          <w:p>
            <w:pPr>
              <w:pStyle w:val="TableParagraph"/>
              <w:spacing w:before="17"/>
              <w:ind w:left="52" w:right="42"/>
              <w:rPr>
                <w:sz w:val="16"/>
              </w:rPr>
            </w:pPr>
            <w:r>
              <w:rPr>
                <w:sz w:val="16"/>
              </w:rPr>
              <w:t>(g)</w:t>
            </w:r>
          </w:p>
        </w:tc>
        <w:tc>
          <w:tcPr>
            <w:tcW w:w="847" w:type="dxa"/>
            <w:tcBorders>
              <w:bottom w:val="single" w:sz="4" w:space="0" w:color="000000"/>
            </w:tcBorders>
          </w:tcPr>
          <w:p>
            <w:pPr>
              <w:pStyle w:val="TableParagraph"/>
              <w:spacing w:before="17"/>
              <w:ind w:left="61" w:right="54"/>
              <w:rPr>
                <w:sz w:val="16"/>
              </w:rPr>
            </w:pPr>
            <w:r>
              <w:rPr>
                <w:sz w:val="16"/>
              </w:rPr>
              <w:t>(g)</w:t>
            </w:r>
          </w:p>
        </w:tc>
        <w:tc>
          <w:tcPr>
            <w:tcW w:w="656" w:type="dxa"/>
            <w:tcBorders>
              <w:bottom w:val="single" w:sz="4" w:space="0" w:color="000000"/>
            </w:tcBorders>
          </w:tcPr>
          <w:p>
            <w:pPr>
              <w:pStyle w:val="TableParagraph"/>
              <w:spacing w:before="17"/>
              <w:ind w:left="65" w:right="54"/>
              <w:rPr>
                <w:sz w:val="16"/>
              </w:rPr>
            </w:pPr>
            <w:r>
              <w:rPr>
                <w:sz w:val="16"/>
              </w:rPr>
              <w:t>(g)</w:t>
            </w:r>
          </w:p>
        </w:tc>
        <w:tc>
          <w:tcPr>
            <w:tcW w:w="612" w:type="dxa"/>
            <w:tcBorders>
              <w:bottom w:val="single" w:sz="4" w:space="0" w:color="000000"/>
            </w:tcBorders>
          </w:tcPr>
          <w:p>
            <w:pPr>
              <w:pStyle w:val="TableParagraph"/>
              <w:spacing w:before="17"/>
              <w:ind w:left="67" w:right="59"/>
              <w:rPr>
                <w:sz w:val="16"/>
              </w:rPr>
            </w:pPr>
            <w:r>
              <w:rPr>
                <w:sz w:val="16"/>
              </w:rPr>
              <w:t>(mg)</w:t>
            </w:r>
          </w:p>
        </w:tc>
        <w:tc>
          <w:tcPr>
            <w:tcW w:w="864" w:type="dxa"/>
            <w:tcBorders>
              <w:bottom w:val="single" w:sz="4" w:space="0" w:color="000000"/>
            </w:tcBorders>
          </w:tcPr>
          <w:p>
            <w:pPr>
              <w:pStyle w:val="TableParagraph"/>
              <w:spacing w:before="17"/>
              <w:ind w:left="67" w:right="61"/>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521</w:t>
            </w:r>
          </w:p>
        </w:tc>
        <w:tc>
          <w:tcPr>
            <w:tcW w:w="4088" w:type="dxa"/>
            <w:tcBorders>
              <w:top w:val="single" w:sz="4" w:space="0" w:color="000000"/>
            </w:tcBorders>
          </w:tcPr>
          <w:p>
            <w:pPr>
              <w:pStyle w:val="TableParagraph"/>
              <w:spacing w:before="17"/>
              <w:ind w:left="122"/>
              <w:jc w:val="left"/>
              <w:rPr>
                <w:sz w:val="16"/>
              </w:rPr>
            </w:pPr>
            <w:r>
              <w:rPr>
                <w:sz w:val="16"/>
              </w:rPr>
              <w:t>Azeitona, verde, conserva</w:t>
            </w:r>
          </w:p>
        </w:tc>
        <w:tc>
          <w:tcPr>
            <w:tcW w:w="1886" w:type="dxa"/>
            <w:tcBorders>
              <w:top w:val="single" w:sz="4" w:space="0" w:color="000000"/>
            </w:tcBorders>
          </w:tcPr>
          <w:p>
            <w:pPr>
              <w:pStyle w:val="TableParagraph"/>
              <w:spacing w:before="17"/>
              <w:ind w:right="249"/>
              <w:jc w:val="right"/>
              <w:rPr>
                <w:sz w:val="16"/>
              </w:rPr>
            </w:pPr>
            <w:r>
              <w:rPr>
                <w:sz w:val="16"/>
              </w:rPr>
              <w:t>76,3</w:t>
            </w:r>
          </w:p>
        </w:tc>
        <w:tc>
          <w:tcPr>
            <w:tcW w:w="577" w:type="dxa"/>
            <w:tcBorders>
              <w:top w:val="single" w:sz="4" w:space="0" w:color="000000"/>
            </w:tcBorders>
          </w:tcPr>
          <w:p>
            <w:pPr>
              <w:pStyle w:val="TableParagraph"/>
              <w:spacing w:before="17"/>
              <w:ind w:left="60" w:right="79"/>
              <w:rPr>
                <w:sz w:val="16"/>
              </w:rPr>
            </w:pPr>
            <w:r>
              <w:rPr>
                <w:sz w:val="16"/>
              </w:rPr>
              <w:t>137</w:t>
            </w:r>
          </w:p>
        </w:tc>
        <w:tc>
          <w:tcPr>
            <w:tcW w:w="581" w:type="dxa"/>
            <w:tcBorders>
              <w:top w:val="single" w:sz="4" w:space="0" w:color="000000"/>
            </w:tcBorders>
          </w:tcPr>
          <w:p>
            <w:pPr>
              <w:pStyle w:val="TableParagraph"/>
              <w:spacing w:before="17"/>
              <w:ind w:left="81" w:right="101"/>
              <w:rPr>
                <w:sz w:val="16"/>
              </w:rPr>
            </w:pPr>
            <w:r>
              <w:rPr>
                <w:sz w:val="16"/>
              </w:rPr>
              <w:t>573</w:t>
            </w:r>
          </w:p>
        </w:tc>
        <w:tc>
          <w:tcPr>
            <w:tcW w:w="774" w:type="dxa"/>
            <w:tcBorders>
              <w:top w:val="single" w:sz="4" w:space="0" w:color="000000"/>
            </w:tcBorders>
          </w:tcPr>
          <w:p>
            <w:pPr>
              <w:pStyle w:val="TableParagraph"/>
              <w:spacing w:before="17"/>
              <w:ind w:left="65" w:right="61"/>
              <w:rPr>
                <w:sz w:val="16"/>
              </w:rPr>
            </w:pPr>
            <w:r>
              <w:rPr>
                <w:sz w:val="16"/>
              </w:rPr>
              <w:t>0,9</w:t>
            </w:r>
          </w:p>
        </w:tc>
        <w:tc>
          <w:tcPr>
            <w:tcW w:w="775" w:type="dxa"/>
            <w:tcBorders>
              <w:top w:val="single" w:sz="4" w:space="0" w:color="000000"/>
            </w:tcBorders>
          </w:tcPr>
          <w:p>
            <w:pPr>
              <w:pStyle w:val="TableParagraph"/>
              <w:spacing w:before="17"/>
              <w:ind w:left="63" w:right="60"/>
              <w:rPr>
                <w:sz w:val="16"/>
              </w:rPr>
            </w:pPr>
            <w:r>
              <w:rPr>
                <w:sz w:val="16"/>
              </w:rPr>
              <w:t>14,2</w:t>
            </w:r>
          </w:p>
        </w:tc>
        <w:tc>
          <w:tcPr>
            <w:tcW w:w="894" w:type="dxa"/>
            <w:tcBorders>
              <w:top w:val="single" w:sz="4" w:space="0" w:color="000000"/>
            </w:tcBorders>
          </w:tcPr>
          <w:p>
            <w:pPr>
              <w:pStyle w:val="TableParagraph"/>
              <w:spacing w:before="17"/>
              <w:ind w:left="67" w:right="62"/>
              <w:rPr>
                <w:sz w:val="16"/>
              </w:rPr>
            </w:pPr>
            <w:r>
              <w:rPr>
                <w:sz w:val="16"/>
              </w:rPr>
              <w:t>NA</w:t>
            </w:r>
          </w:p>
        </w:tc>
        <w:tc>
          <w:tcPr>
            <w:tcW w:w="658" w:type="dxa"/>
            <w:tcBorders>
              <w:top w:val="single" w:sz="4" w:space="0" w:color="000000"/>
            </w:tcBorders>
          </w:tcPr>
          <w:p>
            <w:pPr>
              <w:pStyle w:val="TableParagraph"/>
              <w:spacing w:before="17"/>
              <w:ind w:left="52" w:right="42"/>
              <w:rPr>
                <w:sz w:val="16"/>
              </w:rPr>
            </w:pPr>
            <w:r>
              <w:rPr>
                <w:sz w:val="16"/>
              </w:rPr>
              <w:t>4,1</w:t>
            </w:r>
          </w:p>
        </w:tc>
        <w:tc>
          <w:tcPr>
            <w:tcW w:w="847" w:type="dxa"/>
            <w:tcBorders>
              <w:top w:val="single" w:sz="4" w:space="0" w:color="000000"/>
            </w:tcBorders>
          </w:tcPr>
          <w:p>
            <w:pPr>
              <w:pStyle w:val="TableParagraph"/>
              <w:spacing w:before="17"/>
              <w:ind w:left="61" w:right="54"/>
              <w:rPr>
                <w:sz w:val="16"/>
              </w:rPr>
            </w:pPr>
            <w:r>
              <w:rPr>
                <w:sz w:val="16"/>
              </w:rPr>
              <w:t>3,8</w:t>
            </w:r>
          </w:p>
        </w:tc>
        <w:tc>
          <w:tcPr>
            <w:tcW w:w="656" w:type="dxa"/>
            <w:tcBorders>
              <w:top w:val="single" w:sz="4" w:space="0" w:color="000000"/>
            </w:tcBorders>
          </w:tcPr>
          <w:p>
            <w:pPr>
              <w:pStyle w:val="TableParagraph"/>
              <w:spacing w:before="17"/>
              <w:ind w:left="65" w:right="53"/>
              <w:rPr>
                <w:sz w:val="16"/>
              </w:rPr>
            </w:pPr>
            <w:r>
              <w:rPr>
                <w:sz w:val="16"/>
              </w:rPr>
              <w:t>4,5</w:t>
            </w:r>
          </w:p>
        </w:tc>
        <w:tc>
          <w:tcPr>
            <w:tcW w:w="612" w:type="dxa"/>
            <w:tcBorders>
              <w:top w:val="single" w:sz="4" w:space="0" w:color="000000"/>
            </w:tcBorders>
          </w:tcPr>
          <w:p>
            <w:pPr>
              <w:pStyle w:val="TableParagraph"/>
              <w:spacing w:before="17"/>
              <w:ind w:left="63" w:right="59"/>
              <w:rPr>
                <w:sz w:val="16"/>
              </w:rPr>
            </w:pPr>
            <w:r>
              <w:rPr>
                <w:sz w:val="16"/>
              </w:rPr>
              <w:t>46</w:t>
            </w:r>
          </w:p>
        </w:tc>
        <w:tc>
          <w:tcPr>
            <w:tcW w:w="864" w:type="dxa"/>
            <w:tcBorders>
              <w:top w:val="single" w:sz="4" w:space="0" w:color="000000"/>
            </w:tcBorders>
          </w:tcPr>
          <w:p>
            <w:pPr>
              <w:pStyle w:val="TableParagraph"/>
              <w:spacing w:before="17"/>
              <w:ind w:left="4"/>
              <w:rPr>
                <w:sz w:val="16"/>
              </w:rPr>
            </w:pPr>
            <w:r>
              <w:rPr>
                <w:w w:val="100"/>
                <w:sz w:val="16"/>
              </w:rPr>
              <w:t>4</w:t>
            </w:r>
          </w:p>
        </w:tc>
      </w:tr>
      <w:tr>
        <w:trPr>
          <w:trHeight w:val="225" w:hRule="atLeast"/>
        </w:trPr>
        <w:tc>
          <w:tcPr>
            <w:tcW w:w="926" w:type="dxa"/>
          </w:tcPr>
          <w:p>
            <w:pPr>
              <w:pStyle w:val="TableParagraph"/>
              <w:ind w:left="85" w:right="34"/>
              <w:rPr>
                <w:sz w:val="16"/>
              </w:rPr>
            </w:pPr>
            <w:r>
              <w:rPr>
                <w:sz w:val="16"/>
              </w:rPr>
              <w:t>522</w:t>
            </w:r>
          </w:p>
        </w:tc>
        <w:tc>
          <w:tcPr>
            <w:tcW w:w="4088" w:type="dxa"/>
          </w:tcPr>
          <w:p>
            <w:pPr>
              <w:pStyle w:val="TableParagraph"/>
              <w:ind w:left="122"/>
              <w:jc w:val="left"/>
              <w:rPr>
                <w:sz w:val="16"/>
              </w:rPr>
            </w:pPr>
            <w:r>
              <w:rPr>
                <w:sz w:val="16"/>
              </w:rPr>
              <w:t>Chantilly, spray, com gordura vegetal</w:t>
            </w:r>
          </w:p>
        </w:tc>
        <w:tc>
          <w:tcPr>
            <w:tcW w:w="1886" w:type="dxa"/>
          </w:tcPr>
          <w:p>
            <w:pPr>
              <w:pStyle w:val="TableParagraph"/>
              <w:ind w:right="249"/>
              <w:jc w:val="right"/>
              <w:rPr>
                <w:sz w:val="16"/>
              </w:rPr>
            </w:pPr>
            <w:r>
              <w:rPr>
                <w:sz w:val="16"/>
              </w:rPr>
              <w:t>55,1</w:t>
            </w:r>
          </w:p>
        </w:tc>
        <w:tc>
          <w:tcPr>
            <w:tcW w:w="577" w:type="dxa"/>
          </w:tcPr>
          <w:p>
            <w:pPr>
              <w:pStyle w:val="TableParagraph"/>
              <w:ind w:left="60" w:right="79"/>
              <w:rPr>
                <w:sz w:val="16"/>
              </w:rPr>
            </w:pPr>
            <w:r>
              <w:rPr>
                <w:sz w:val="16"/>
              </w:rPr>
              <w:t>315</w:t>
            </w:r>
          </w:p>
        </w:tc>
        <w:tc>
          <w:tcPr>
            <w:tcW w:w="581" w:type="dxa"/>
          </w:tcPr>
          <w:p>
            <w:pPr>
              <w:pStyle w:val="TableParagraph"/>
              <w:ind w:left="83" w:right="101"/>
              <w:rPr>
                <w:sz w:val="16"/>
              </w:rPr>
            </w:pPr>
            <w:r>
              <w:rPr>
                <w:sz w:val="16"/>
              </w:rPr>
              <w:t>1318</w:t>
            </w:r>
          </w:p>
        </w:tc>
        <w:tc>
          <w:tcPr>
            <w:tcW w:w="774" w:type="dxa"/>
          </w:tcPr>
          <w:p>
            <w:pPr>
              <w:pStyle w:val="TableParagraph"/>
              <w:ind w:left="65" w:right="61"/>
              <w:rPr>
                <w:sz w:val="16"/>
              </w:rPr>
            </w:pPr>
            <w:r>
              <w:rPr>
                <w:sz w:val="16"/>
              </w:rPr>
              <w:t>0,5</w:t>
            </w:r>
          </w:p>
        </w:tc>
        <w:tc>
          <w:tcPr>
            <w:tcW w:w="775" w:type="dxa"/>
          </w:tcPr>
          <w:p>
            <w:pPr>
              <w:pStyle w:val="TableParagraph"/>
              <w:ind w:left="63" w:right="60"/>
              <w:rPr>
                <w:sz w:val="16"/>
              </w:rPr>
            </w:pPr>
            <w:r>
              <w:rPr>
                <w:sz w:val="16"/>
              </w:rPr>
              <w:t>27,3</w:t>
            </w:r>
          </w:p>
        </w:tc>
        <w:tc>
          <w:tcPr>
            <w:tcW w:w="894" w:type="dxa"/>
          </w:tcPr>
          <w:p>
            <w:pPr>
              <w:pStyle w:val="TableParagraph"/>
              <w:ind w:left="67" w:right="60"/>
              <w:rPr>
                <w:sz w:val="16"/>
              </w:rPr>
            </w:pPr>
            <w:r>
              <w:rPr>
                <w:sz w:val="16"/>
              </w:rPr>
              <w:t>Tr</w:t>
            </w:r>
          </w:p>
        </w:tc>
        <w:tc>
          <w:tcPr>
            <w:tcW w:w="658" w:type="dxa"/>
          </w:tcPr>
          <w:p>
            <w:pPr>
              <w:pStyle w:val="TableParagraph"/>
              <w:ind w:left="52" w:right="45"/>
              <w:rPr>
                <w:sz w:val="16"/>
              </w:rPr>
            </w:pPr>
            <w:r>
              <w:rPr>
                <w:sz w:val="16"/>
              </w:rPr>
              <w:t>16,9</w:t>
            </w:r>
          </w:p>
        </w:tc>
        <w:tc>
          <w:tcPr>
            <w:tcW w:w="847" w:type="dxa"/>
          </w:tcPr>
          <w:p>
            <w:pPr>
              <w:pStyle w:val="TableParagraph"/>
              <w:ind w:left="60" w:right="54"/>
              <w:rPr>
                <w:sz w:val="16"/>
              </w:rPr>
            </w:pPr>
            <w:r>
              <w:rPr>
                <w:sz w:val="16"/>
              </w:rPr>
              <w:t>NA</w:t>
            </w:r>
          </w:p>
        </w:tc>
        <w:tc>
          <w:tcPr>
            <w:tcW w:w="656" w:type="dxa"/>
          </w:tcPr>
          <w:p>
            <w:pPr>
              <w:pStyle w:val="TableParagraph"/>
              <w:ind w:left="65" w:right="54"/>
              <w:rPr>
                <w:sz w:val="16"/>
              </w:rPr>
            </w:pPr>
            <w:r>
              <w:rPr>
                <w:sz w:val="16"/>
              </w:rPr>
              <w:t>0,2</w:t>
            </w:r>
          </w:p>
        </w:tc>
        <w:tc>
          <w:tcPr>
            <w:tcW w:w="612" w:type="dxa"/>
          </w:tcPr>
          <w:p>
            <w:pPr>
              <w:pStyle w:val="TableParagraph"/>
              <w:ind w:left="6"/>
              <w:rPr>
                <w:sz w:val="16"/>
              </w:rPr>
            </w:pPr>
            <w:r>
              <w:rPr>
                <w:w w:val="100"/>
                <w:sz w:val="16"/>
              </w:rPr>
              <w:t>2</w:t>
            </w:r>
          </w:p>
        </w:tc>
        <w:tc>
          <w:tcPr>
            <w:tcW w:w="864" w:type="dxa"/>
          </w:tcPr>
          <w:p>
            <w:pPr>
              <w:pStyle w:val="TableParagraph"/>
              <w:ind w:left="3"/>
              <w:rPr>
                <w:sz w:val="16"/>
              </w:rPr>
            </w:pPr>
            <w:r>
              <w:rPr>
                <w:w w:val="100"/>
                <w:sz w:val="16"/>
              </w:rPr>
              <w:t>1</w:t>
            </w:r>
          </w:p>
        </w:tc>
      </w:tr>
      <w:tr>
        <w:trPr>
          <w:trHeight w:val="224" w:hRule="atLeast"/>
        </w:trPr>
        <w:tc>
          <w:tcPr>
            <w:tcW w:w="926" w:type="dxa"/>
          </w:tcPr>
          <w:p>
            <w:pPr>
              <w:pStyle w:val="TableParagraph"/>
              <w:ind w:left="85" w:right="34"/>
              <w:rPr>
                <w:sz w:val="16"/>
              </w:rPr>
            </w:pPr>
            <w:r>
              <w:rPr>
                <w:sz w:val="16"/>
              </w:rPr>
              <w:t>523</w:t>
            </w:r>
          </w:p>
        </w:tc>
        <w:tc>
          <w:tcPr>
            <w:tcW w:w="4088" w:type="dxa"/>
          </w:tcPr>
          <w:p>
            <w:pPr>
              <w:pStyle w:val="TableParagraph"/>
              <w:ind w:left="122"/>
              <w:jc w:val="left"/>
              <w:rPr>
                <w:sz w:val="16"/>
              </w:rPr>
            </w:pPr>
            <w:r>
              <w:rPr>
                <w:sz w:val="16"/>
              </w:rPr>
              <w:t>Leite, de coco</w:t>
            </w:r>
          </w:p>
        </w:tc>
        <w:tc>
          <w:tcPr>
            <w:tcW w:w="1886" w:type="dxa"/>
          </w:tcPr>
          <w:p>
            <w:pPr>
              <w:pStyle w:val="TableParagraph"/>
              <w:ind w:right="249"/>
              <w:jc w:val="right"/>
              <w:rPr>
                <w:sz w:val="16"/>
              </w:rPr>
            </w:pPr>
            <w:r>
              <w:rPr>
                <w:sz w:val="16"/>
              </w:rPr>
              <w:t>78,0</w:t>
            </w:r>
          </w:p>
        </w:tc>
        <w:tc>
          <w:tcPr>
            <w:tcW w:w="577" w:type="dxa"/>
          </w:tcPr>
          <w:p>
            <w:pPr>
              <w:pStyle w:val="TableParagraph"/>
              <w:ind w:left="60" w:right="79"/>
              <w:rPr>
                <w:sz w:val="16"/>
              </w:rPr>
            </w:pPr>
            <w:r>
              <w:rPr>
                <w:sz w:val="16"/>
              </w:rPr>
              <w:t>166</w:t>
            </w:r>
          </w:p>
        </w:tc>
        <w:tc>
          <w:tcPr>
            <w:tcW w:w="581" w:type="dxa"/>
          </w:tcPr>
          <w:p>
            <w:pPr>
              <w:pStyle w:val="TableParagraph"/>
              <w:ind w:left="81" w:right="101"/>
              <w:rPr>
                <w:sz w:val="16"/>
              </w:rPr>
            </w:pPr>
            <w:r>
              <w:rPr>
                <w:sz w:val="16"/>
              </w:rPr>
              <w:t>695</w:t>
            </w:r>
          </w:p>
        </w:tc>
        <w:tc>
          <w:tcPr>
            <w:tcW w:w="774" w:type="dxa"/>
          </w:tcPr>
          <w:p>
            <w:pPr>
              <w:pStyle w:val="TableParagraph"/>
              <w:ind w:left="65" w:right="61"/>
              <w:rPr>
                <w:sz w:val="16"/>
              </w:rPr>
            </w:pPr>
            <w:r>
              <w:rPr>
                <w:sz w:val="16"/>
              </w:rPr>
              <w:t>1,0</w:t>
            </w:r>
          </w:p>
        </w:tc>
        <w:tc>
          <w:tcPr>
            <w:tcW w:w="775" w:type="dxa"/>
          </w:tcPr>
          <w:p>
            <w:pPr>
              <w:pStyle w:val="TableParagraph"/>
              <w:ind w:left="63" w:right="60"/>
              <w:rPr>
                <w:sz w:val="16"/>
              </w:rPr>
            </w:pPr>
            <w:r>
              <w:rPr>
                <w:sz w:val="16"/>
              </w:rPr>
              <w:t>18,4</w:t>
            </w:r>
          </w:p>
        </w:tc>
        <w:tc>
          <w:tcPr>
            <w:tcW w:w="894" w:type="dxa"/>
          </w:tcPr>
          <w:p>
            <w:pPr>
              <w:pStyle w:val="TableParagraph"/>
              <w:ind w:left="67" w:right="62"/>
              <w:rPr>
                <w:sz w:val="16"/>
              </w:rPr>
            </w:pPr>
            <w:r>
              <w:rPr>
                <w:sz w:val="16"/>
              </w:rPr>
              <w:t>NA</w:t>
            </w:r>
          </w:p>
        </w:tc>
        <w:tc>
          <w:tcPr>
            <w:tcW w:w="658" w:type="dxa"/>
          </w:tcPr>
          <w:p>
            <w:pPr>
              <w:pStyle w:val="TableParagraph"/>
              <w:ind w:left="52" w:right="42"/>
              <w:rPr>
                <w:sz w:val="16"/>
              </w:rPr>
            </w:pPr>
            <w:r>
              <w:rPr>
                <w:sz w:val="16"/>
              </w:rPr>
              <w:t>2,2</w:t>
            </w:r>
          </w:p>
        </w:tc>
        <w:tc>
          <w:tcPr>
            <w:tcW w:w="847" w:type="dxa"/>
          </w:tcPr>
          <w:p>
            <w:pPr>
              <w:pStyle w:val="TableParagraph"/>
              <w:ind w:left="61" w:right="54"/>
              <w:rPr>
                <w:sz w:val="16"/>
              </w:rPr>
            </w:pPr>
            <w:r>
              <w:rPr>
                <w:sz w:val="16"/>
              </w:rPr>
              <w:t>0,7</w:t>
            </w:r>
          </w:p>
        </w:tc>
        <w:tc>
          <w:tcPr>
            <w:tcW w:w="656" w:type="dxa"/>
          </w:tcPr>
          <w:p>
            <w:pPr>
              <w:pStyle w:val="TableParagraph"/>
              <w:ind w:left="65" w:right="53"/>
              <w:rPr>
                <w:sz w:val="16"/>
              </w:rPr>
            </w:pPr>
            <w:r>
              <w:rPr>
                <w:sz w:val="16"/>
              </w:rPr>
              <w:t>0,4</w:t>
            </w:r>
          </w:p>
        </w:tc>
        <w:tc>
          <w:tcPr>
            <w:tcW w:w="612" w:type="dxa"/>
          </w:tcPr>
          <w:p>
            <w:pPr>
              <w:pStyle w:val="TableParagraph"/>
              <w:ind w:left="6"/>
              <w:rPr>
                <w:sz w:val="16"/>
              </w:rPr>
            </w:pPr>
            <w:r>
              <w:rPr>
                <w:w w:val="100"/>
                <w:sz w:val="16"/>
              </w:rPr>
              <w:t>6</w:t>
            </w:r>
          </w:p>
        </w:tc>
        <w:tc>
          <w:tcPr>
            <w:tcW w:w="864" w:type="dxa"/>
          </w:tcPr>
          <w:p>
            <w:pPr>
              <w:pStyle w:val="TableParagraph"/>
              <w:ind w:left="64" w:right="63"/>
              <w:rPr>
                <w:sz w:val="16"/>
              </w:rPr>
            </w:pPr>
            <w:r>
              <w:rPr>
                <w:sz w:val="16"/>
              </w:rPr>
              <w:t>17</w:t>
            </w:r>
          </w:p>
        </w:tc>
      </w:tr>
      <w:tr>
        <w:trPr>
          <w:trHeight w:val="201" w:hRule="atLeast"/>
        </w:trPr>
        <w:tc>
          <w:tcPr>
            <w:tcW w:w="926" w:type="dxa"/>
          </w:tcPr>
          <w:p>
            <w:pPr>
              <w:pStyle w:val="TableParagraph"/>
              <w:spacing w:line="164" w:lineRule="exact" w:before="17"/>
              <w:ind w:left="85" w:right="34"/>
              <w:rPr>
                <w:sz w:val="16"/>
              </w:rPr>
            </w:pPr>
            <w:r>
              <w:rPr>
                <w:sz w:val="16"/>
              </w:rPr>
              <w:t>524</w:t>
            </w:r>
          </w:p>
        </w:tc>
        <w:tc>
          <w:tcPr>
            <w:tcW w:w="4088" w:type="dxa"/>
          </w:tcPr>
          <w:p>
            <w:pPr>
              <w:pStyle w:val="TableParagraph"/>
              <w:spacing w:line="164" w:lineRule="exact" w:before="17"/>
              <w:ind w:left="122"/>
              <w:jc w:val="left"/>
              <w:rPr>
                <w:sz w:val="16"/>
              </w:rPr>
            </w:pPr>
            <w:r>
              <w:rPr>
                <w:sz w:val="16"/>
              </w:rPr>
              <w:t>Maionese, tradicional com ovos</w:t>
            </w:r>
          </w:p>
        </w:tc>
        <w:tc>
          <w:tcPr>
            <w:tcW w:w="1886" w:type="dxa"/>
          </w:tcPr>
          <w:p>
            <w:pPr>
              <w:pStyle w:val="TableParagraph"/>
              <w:spacing w:line="164" w:lineRule="exact" w:before="17"/>
              <w:ind w:right="249"/>
              <w:jc w:val="right"/>
              <w:rPr>
                <w:sz w:val="16"/>
              </w:rPr>
            </w:pPr>
            <w:r>
              <w:rPr>
                <w:sz w:val="16"/>
              </w:rPr>
              <w:t>58,4</w:t>
            </w:r>
          </w:p>
        </w:tc>
        <w:tc>
          <w:tcPr>
            <w:tcW w:w="577" w:type="dxa"/>
          </w:tcPr>
          <w:p>
            <w:pPr>
              <w:pStyle w:val="TableParagraph"/>
              <w:spacing w:line="164" w:lineRule="exact" w:before="17"/>
              <w:ind w:left="60" w:right="79"/>
              <w:rPr>
                <w:sz w:val="16"/>
              </w:rPr>
            </w:pPr>
            <w:r>
              <w:rPr>
                <w:sz w:val="16"/>
              </w:rPr>
              <w:t>302</w:t>
            </w:r>
          </w:p>
        </w:tc>
        <w:tc>
          <w:tcPr>
            <w:tcW w:w="581" w:type="dxa"/>
          </w:tcPr>
          <w:p>
            <w:pPr>
              <w:pStyle w:val="TableParagraph"/>
              <w:spacing w:line="164" w:lineRule="exact" w:before="17"/>
              <w:ind w:left="83" w:right="101"/>
              <w:rPr>
                <w:sz w:val="16"/>
              </w:rPr>
            </w:pPr>
            <w:r>
              <w:rPr>
                <w:sz w:val="16"/>
              </w:rPr>
              <w:t>1264</w:t>
            </w:r>
          </w:p>
        </w:tc>
        <w:tc>
          <w:tcPr>
            <w:tcW w:w="774" w:type="dxa"/>
          </w:tcPr>
          <w:p>
            <w:pPr>
              <w:pStyle w:val="TableParagraph"/>
              <w:spacing w:line="164" w:lineRule="exact" w:before="17"/>
              <w:ind w:left="65" w:right="61"/>
              <w:rPr>
                <w:sz w:val="16"/>
              </w:rPr>
            </w:pPr>
            <w:r>
              <w:rPr>
                <w:sz w:val="16"/>
              </w:rPr>
              <w:t>0,6</w:t>
            </w:r>
          </w:p>
        </w:tc>
        <w:tc>
          <w:tcPr>
            <w:tcW w:w="775" w:type="dxa"/>
          </w:tcPr>
          <w:p>
            <w:pPr>
              <w:pStyle w:val="TableParagraph"/>
              <w:spacing w:line="164" w:lineRule="exact" w:before="17"/>
              <w:ind w:left="63" w:right="60"/>
              <w:rPr>
                <w:sz w:val="16"/>
              </w:rPr>
            </w:pPr>
            <w:r>
              <w:rPr>
                <w:sz w:val="16"/>
              </w:rPr>
              <w:t>30,5</w:t>
            </w:r>
          </w:p>
        </w:tc>
        <w:tc>
          <w:tcPr>
            <w:tcW w:w="894" w:type="dxa"/>
          </w:tcPr>
          <w:p>
            <w:pPr>
              <w:pStyle w:val="TableParagraph"/>
              <w:spacing w:line="164" w:lineRule="exact" w:before="17"/>
              <w:ind w:left="67" w:right="63"/>
              <w:rPr>
                <w:sz w:val="16"/>
              </w:rPr>
            </w:pPr>
            <w:r>
              <w:rPr>
                <w:sz w:val="16"/>
              </w:rPr>
              <w:t>42</w:t>
            </w:r>
          </w:p>
        </w:tc>
        <w:tc>
          <w:tcPr>
            <w:tcW w:w="658" w:type="dxa"/>
          </w:tcPr>
          <w:p>
            <w:pPr>
              <w:pStyle w:val="TableParagraph"/>
              <w:spacing w:line="164" w:lineRule="exact" w:before="17"/>
              <w:ind w:left="52" w:right="42"/>
              <w:rPr>
                <w:sz w:val="16"/>
              </w:rPr>
            </w:pPr>
            <w:r>
              <w:rPr>
                <w:sz w:val="16"/>
              </w:rPr>
              <w:t>7,9</w:t>
            </w:r>
          </w:p>
        </w:tc>
        <w:tc>
          <w:tcPr>
            <w:tcW w:w="847" w:type="dxa"/>
          </w:tcPr>
          <w:p>
            <w:pPr>
              <w:pStyle w:val="TableParagraph"/>
              <w:spacing w:line="164" w:lineRule="exact" w:before="17"/>
              <w:ind w:left="60" w:right="54"/>
              <w:rPr>
                <w:sz w:val="16"/>
              </w:rPr>
            </w:pPr>
            <w:r>
              <w:rPr>
                <w:sz w:val="16"/>
              </w:rPr>
              <w:t>NA</w:t>
            </w:r>
          </w:p>
        </w:tc>
        <w:tc>
          <w:tcPr>
            <w:tcW w:w="656" w:type="dxa"/>
          </w:tcPr>
          <w:p>
            <w:pPr>
              <w:pStyle w:val="TableParagraph"/>
              <w:spacing w:line="164" w:lineRule="exact" w:before="17"/>
              <w:ind w:left="65" w:right="53"/>
              <w:rPr>
                <w:sz w:val="16"/>
              </w:rPr>
            </w:pPr>
            <w:r>
              <w:rPr>
                <w:sz w:val="16"/>
              </w:rPr>
              <w:t>2,6</w:t>
            </w:r>
          </w:p>
        </w:tc>
        <w:tc>
          <w:tcPr>
            <w:tcW w:w="612" w:type="dxa"/>
          </w:tcPr>
          <w:p>
            <w:pPr>
              <w:pStyle w:val="TableParagraph"/>
              <w:spacing w:line="164" w:lineRule="exact" w:before="17"/>
              <w:ind w:left="6"/>
              <w:rPr>
                <w:sz w:val="16"/>
              </w:rPr>
            </w:pPr>
            <w:r>
              <w:rPr>
                <w:w w:val="100"/>
                <w:sz w:val="16"/>
              </w:rPr>
              <w:t>3</w:t>
            </w:r>
          </w:p>
        </w:tc>
        <w:tc>
          <w:tcPr>
            <w:tcW w:w="864" w:type="dxa"/>
          </w:tcPr>
          <w:p>
            <w:pPr>
              <w:pStyle w:val="TableParagraph"/>
              <w:spacing w:line="164" w:lineRule="exact" w:before="17"/>
              <w:ind w:left="4"/>
              <w:rPr>
                <w:sz w:val="16"/>
              </w:rPr>
            </w:pPr>
            <w:r>
              <w:rPr>
                <w:w w:val="100"/>
                <w:sz w:val="16"/>
              </w:rPr>
              <w:t>1</w:t>
            </w:r>
          </w:p>
        </w:tc>
      </w:tr>
    </w:tbl>
    <w:p>
      <w:pPr>
        <w:pStyle w:val="BodyText"/>
        <w:ind w:left="0"/>
        <w:rPr>
          <w:rFonts w:ascii="Times New Roman"/>
          <w:sz w:val="20"/>
        </w:rPr>
      </w:pPr>
    </w:p>
    <w:p>
      <w:pPr>
        <w:pStyle w:val="BodyText"/>
        <w:spacing w:before="7"/>
        <w:ind w:left="0"/>
        <w:rPr>
          <w:rFonts w:ascii="Times New Roman"/>
          <w:sz w:val="21"/>
        </w:rPr>
      </w:pPr>
    </w:p>
    <w:p>
      <w:pPr>
        <w:spacing w:before="0" w:after="35"/>
        <w:ind w:left="198" w:right="0" w:firstLine="0"/>
        <w:jc w:val="left"/>
        <w:rPr>
          <w:b/>
          <w:sz w:val="18"/>
        </w:rPr>
      </w:pPr>
      <w:r>
        <w:rPr>
          <w:b/>
          <w:sz w:val="18"/>
        </w:rPr>
        <w:t>Alimentos preparados</w:t>
      </w: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190"/>
        <w:gridCol w:w="1820"/>
        <w:gridCol w:w="598"/>
        <w:gridCol w:w="666"/>
        <w:gridCol w:w="720"/>
        <w:gridCol w:w="816"/>
        <w:gridCol w:w="782"/>
        <w:gridCol w:w="796"/>
        <w:gridCol w:w="729"/>
        <w:gridCol w:w="680"/>
        <w:gridCol w:w="715"/>
        <w:gridCol w:w="484"/>
      </w:tblGrid>
      <w:tr>
        <w:trPr>
          <w:trHeight w:val="202" w:hRule="atLeast"/>
        </w:trPr>
        <w:tc>
          <w:tcPr>
            <w:tcW w:w="530" w:type="dxa"/>
          </w:tcPr>
          <w:p>
            <w:pPr>
              <w:pStyle w:val="TableParagraph"/>
              <w:spacing w:line="179" w:lineRule="exact" w:before="0"/>
              <w:ind w:left="50"/>
              <w:jc w:val="left"/>
              <w:rPr>
                <w:sz w:val="16"/>
              </w:rPr>
            </w:pPr>
            <w:r>
              <w:rPr>
                <w:sz w:val="16"/>
              </w:rPr>
              <w:t>525</w:t>
            </w:r>
          </w:p>
        </w:tc>
        <w:tc>
          <w:tcPr>
            <w:tcW w:w="4190" w:type="dxa"/>
          </w:tcPr>
          <w:p>
            <w:pPr>
              <w:pStyle w:val="TableParagraph"/>
              <w:spacing w:line="179" w:lineRule="exact" w:before="0"/>
              <w:ind w:left="213"/>
              <w:jc w:val="left"/>
              <w:rPr>
                <w:sz w:val="16"/>
              </w:rPr>
            </w:pPr>
            <w:r>
              <w:rPr>
                <w:sz w:val="16"/>
              </w:rPr>
              <w:t>Acarajé</w:t>
            </w:r>
          </w:p>
        </w:tc>
        <w:tc>
          <w:tcPr>
            <w:tcW w:w="1820" w:type="dxa"/>
          </w:tcPr>
          <w:p>
            <w:pPr>
              <w:pStyle w:val="TableParagraph"/>
              <w:spacing w:line="179" w:lineRule="exact" w:before="0"/>
              <w:ind w:right="194"/>
              <w:jc w:val="right"/>
              <w:rPr>
                <w:sz w:val="16"/>
              </w:rPr>
            </w:pPr>
            <w:r>
              <w:rPr>
                <w:sz w:val="16"/>
              </w:rPr>
              <w:t>50,5</w:t>
            </w:r>
          </w:p>
        </w:tc>
        <w:tc>
          <w:tcPr>
            <w:tcW w:w="598" w:type="dxa"/>
          </w:tcPr>
          <w:p>
            <w:pPr>
              <w:pStyle w:val="TableParagraph"/>
              <w:spacing w:line="179" w:lineRule="exact" w:before="0"/>
              <w:ind w:right="130"/>
              <w:jc w:val="right"/>
              <w:rPr>
                <w:sz w:val="16"/>
              </w:rPr>
            </w:pPr>
            <w:r>
              <w:rPr>
                <w:sz w:val="16"/>
              </w:rPr>
              <w:t>289</w:t>
            </w:r>
          </w:p>
        </w:tc>
        <w:tc>
          <w:tcPr>
            <w:tcW w:w="666" w:type="dxa"/>
          </w:tcPr>
          <w:p>
            <w:pPr>
              <w:pStyle w:val="TableParagraph"/>
              <w:spacing w:line="179" w:lineRule="exact" w:before="0"/>
              <w:ind w:left="117" w:right="152"/>
              <w:rPr>
                <w:sz w:val="16"/>
              </w:rPr>
            </w:pPr>
            <w:r>
              <w:rPr>
                <w:sz w:val="16"/>
              </w:rPr>
              <w:t>1210</w:t>
            </w:r>
          </w:p>
        </w:tc>
        <w:tc>
          <w:tcPr>
            <w:tcW w:w="720" w:type="dxa"/>
          </w:tcPr>
          <w:p>
            <w:pPr>
              <w:pStyle w:val="TableParagraph"/>
              <w:spacing w:line="179" w:lineRule="exact" w:before="0"/>
              <w:ind w:right="268"/>
              <w:jc w:val="right"/>
              <w:rPr>
                <w:sz w:val="16"/>
              </w:rPr>
            </w:pPr>
            <w:r>
              <w:rPr>
                <w:sz w:val="16"/>
              </w:rPr>
              <w:t>8,3</w:t>
            </w:r>
          </w:p>
        </w:tc>
        <w:tc>
          <w:tcPr>
            <w:tcW w:w="816" w:type="dxa"/>
          </w:tcPr>
          <w:p>
            <w:pPr>
              <w:pStyle w:val="TableParagraph"/>
              <w:spacing w:line="179" w:lineRule="exact" w:before="0"/>
              <w:ind w:left="217" w:right="246"/>
              <w:rPr>
                <w:sz w:val="16"/>
              </w:rPr>
            </w:pPr>
            <w:r>
              <w:rPr>
                <w:sz w:val="16"/>
              </w:rPr>
              <w:t>19,9</w:t>
            </w:r>
          </w:p>
        </w:tc>
        <w:tc>
          <w:tcPr>
            <w:tcW w:w="782" w:type="dxa"/>
          </w:tcPr>
          <w:p>
            <w:pPr>
              <w:pStyle w:val="TableParagraph"/>
              <w:spacing w:line="179" w:lineRule="exact" w:before="0"/>
              <w:ind w:left="256" w:right="216"/>
              <w:rPr>
                <w:sz w:val="16"/>
              </w:rPr>
            </w:pPr>
            <w:r>
              <w:rPr>
                <w:sz w:val="16"/>
              </w:rPr>
              <w:t>25</w:t>
            </w:r>
          </w:p>
        </w:tc>
        <w:tc>
          <w:tcPr>
            <w:tcW w:w="796" w:type="dxa"/>
          </w:tcPr>
          <w:p>
            <w:pPr>
              <w:pStyle w:val="TableParagraph"/>
              <w:spacing w:line="179" w:lineRule="exact" w:before="0"/>
              <w:ind w:left="128" w:right="111"/>
              <w:rPr>
                <w:sz w:val="16"/>
              </w:rPr>
            </w:pPr>
            <w:r>
              <w:rPr>
                <w:sz w:val="16"/>
              </w:rPr>
              <w:t>19,1</w:t>
            </w:r>
          </w:p>
        </w:tc>
        <w:tc>
          <w:tcPr>
            <w:tcW w:w="729" w:type="dxa"/>
          </w:tcPr>
          <w:p>
            <w:pPr>
              <w:pStyle w:val="TableParagraph"/>
              <w:spacing w:line="179" w:lineRule="exact" w:before="0"/>
              <w:ind w:left="232" w:right="232"/>
              <w:rPr>
                <w:sz w:val="16"/>
              </w:rPr>
            </w:pPr>
            <w:r>
              <w:rPr>
                <w:sz w:val="16"/>
              </w:rPr>
              <w:t>9,4</w:t>
            </w:r>
          </w:p>
        </w:tc>
        <w:tc>
          <w:tcPr>
            <w:tcW w:w="680" w:type="dxa"/>
          </w:tcPr>
          <w:p>
            <w:pPr>
              <w:pStyle w:val="TableParagraph"/>
              <w:spacing w:line="179" w:lineRule="exact" w:before="0"/>
              <w:ind w:right="178"/>
              <w:jc w:val="right"/>
              <w:rPr>
                <w:sz w:val="16"/>
              </w:rPr>
            </w:pPr>
            <w:r>
              <w:rPr>
                <w:sz w:val="16"/>
              </w:rPr>
              <w:t>2,1</w:t>
            </w:r>
          </w:p>
        </w:tc>
        <w:tc>
          <w:tcPr>
            <w:tcW w:w="715" w:type="dxa"/>
          </w:tcPr>
          <w:p>
            <w:pPr>
              <w:pStyle w:val="TableParagraph"/>
              <w:spacing w:line="179" w:lineRule="exact" w:before="0"/>
              <w:ind w:right="240"/>
              <w:jc w:val="right"/>
              <w:rPr>
                <w:sz w:val="16"/>
              </w:rPr>
            </w:pPr>
            <w:r>
              <w:rPr>
                <w:sz w:val="16"/>
              </w:rPr>
              <w:t>124</w:t>
            </w:r>
          </w:p>
        </w:tc>
        <w:tc>
          <w:tcPr>
            <w:tcW w:w="484" w:type="dxa"/>
          </w:tcPr>
          <w:p>
            <w:pPr>
              <w:pStyle w:val="TableParagraph"/>
              <w:spacing w:line="179" w:lineRule="exact" w:before="0"/>
              <w:ind w:right="33"/>
              <w:jc w:val="right"/>
              <w:rPr>
                <w:sz w:val="16"/>
              </w:rPr>
            </w:pPr>
            <w:r>
              <w:rPr>
                <w:sz w:val="16"/>
              </w:rPr>
              <w:t>51</w:t>
            </w:r>
          </w:p>
        </w:tc>
      </w:tr>
      <w:tr>
        <w:trPr>
          <w:trHeight w:val="225" w:hRule="atLeast"/>
        </w:trPr>
        <w:tc>
          <w:tcPr>
            <w:tcW w:w="530" w:type="dxa"/>
          </w:tcPr>
          <w:p>
            <w:pPr>
              <w:pStyle w:val="TableParagraph"/>
              <w:ind w:left="50"/>
              <w:jc w:val="left"/>
              <w:rPr>
                <w:sz w:val="16"/>
              </w:rPr>
            </w:pPr>
            <w:r>
              <w:rPr>
                <w:sz w:val="16"/>
              </w:rPr>
              <w:t>526</w:t>
            </w:r>
          </w:p>
        </w:tc>
        <w:tc>
          <w:tcPr>
            <w:tcW w:w="4190" w:type="dxa"/>
          </w:tcPr>
          <w:p>
            <w:pPr>
              <w:pStyle w:val="TableParagraph"/>
              <w:ind w:left="213"/>
              <w:jc w:val="left"/>
              <w:rPr>
                <w:sz w:val="16"/>
              </w:rPr>
            </w:pPr>
            <w:r>
              <w:rPr>
                <w:sz w:val="16"/>
              </w:rPr>
              <w:t>Arroz carreteiro</w:t>
            </w:r>
          </w:p>
        </w:tc>
        <w:tc>
          <w:tcPr>
            <w:tcW w:w="1820" w:type="dxa"/>
          </w:tcPr>
          <w:p>
            <w:pPr>
              <w:pStyle w:val="TableParagraph"/>
              <w:ind w:right="194"/>
              <w:jc w:val="right"/>
              <w:rPr>
                <w:sz w:val="16"/>
              </w:rPr>
            </w:pPr>
            <w:r>
              <w:rPr>
                <w:sz w:val="16"/>
              </w:rPr>
              <w:t>68,0</w:t>
            </w:r>
          </w:p>
        </w:tc>
        <w:tc>
          <w:tcPr>
            <w:tcW w:w="598" w:type="dxa"/>
          </w:tcPr>
          <w:p>
            <w:pPr>
              <w:pStyle w:val="TableParagraph"/>
              <w:ind w:right="130"/>
              <w:jc w:val="right"/>
              <w:rPr>
                <w:sz w:val="16"/>
              </w:rPr>
            </w:pPr>
            <w:r>
              <w:rPr>
                <w:sz w:val="16"/>
              </w:rPr>
              <w:t>154</w:t>
            </w:r>
          </w:p>
        </w:tc>
        <w:tc>
          <w:tcPr>
            <w:tcW w:w="666" w:type="dxa"/>
          </w:tcPr>
          <w:p>
            <w:pPr>
              <w:pStyle w:val="TableParagraph"/>
              <w:ind w:left="114" w:right="152"/>
              <w:rPr>
                <w:sz w:val="16"/>
              </w:rPr>
            </w:pPr>
            <w:r>
              <w:rPr>
                <w:sz w:val="16"/>
              </w:rPr>
              <w:t>643</w:t>
            </w:r>
          </w:p>
        </w:tc>
        <w:tc>
          <w:tcPr>
            <w:tcW w:w="720" w:type="dxa"/>
          </w:tcPr>
          <w:p>
            <w:pPr>
              <w:pStyle w:val="TableParagraph"/>
              <w:ind w:right="224"/>
              <w:jc w:val="right"/>
              <w:rPr>
                <w:sz w:val="16"/>
              </w:rPr>
            </w:pPr>
            <w:r>
              <w:rPr>
                <w:sz w:val="16"/>
              </w:rPr>
              <w:t>10,8</w:t>
            </w:r>
          </w:p>
        </w:tc>
        <w:tc>
          <w:tcPr>
            <w:tcW w:w="816" w:type="dxa"/>
          </w:tcPr>
          <w:p>
            <w:pPr>
              <w:pStyle w:val="TableParagraph"/>
              <w:ind w:left="217" w:right="244"/>
              <w:rPr>
                <w:sz w:val="16"/>
              </w:rPr>
            </w:pPr>
            <w:r>
              <w:rPr>
                <w:sz w:val="16"/>
              </w:rPr>
              <w:t>7,1</w:t>
            </w:r>
          </w:p>
        </w:tc>
        <w:tc>
          <w:tcPr>
            <w:tcW w:w="782" w:type="dxa"/>
          </w:tcPr>
          <w:p>
            <w:pPr>
              <w:pStyle w:val="TableParagraph"/>
              <w:ind w:left="256" w:right="216"/>
              <w:rPr>
                <w:sz w:val="16"/>
              </w:rPr>
            </w:pPr>
            <w:r>
              <w:rPr>
                <w:sz w:val="16"/>
              </w:rPr>
              <w:t>36</w:t>
            </w:r>
          </w:p>
        </w:tc>
        <w:tc>
          <w:tcPr>
            <w:tcW w:w="796" w:type="dxa"/>
          </w:tcPr>
          <w:p>
            <w:pPr>
              <w:pStyle w:val="TableParagraph"/>
              <w:ind w:left="128" w:right="111"/>
              <w:rPr>
                <w:sz w:val="16"/>
              </w:rPr>
            </w:pPr>
            <w:r>
              <w:rPr>
                <w:sz w:val="16"/>
              </w:rPr>
              <w:t>11,6</w:t>
            </w:r>
          </w:p>
        </w:tc>
        <w:tc>
          <w:tcPr>
            <w:tcW w:w="729" w:type="dxa"/>
          </w:tcPr>
          <w:p>
            <w:pPr>
              <w:pStyle w:val="TableParagraph"/>
              <w:ind w:left="232" w:right="232"/>
              <w:rPr>
                <w:sz w:val="16"/>
              </w:rPr>
            </w:pPr>
            <w:r>
              <w:rPr>
                <w:sz w:val="16"/>
              </w:rPr>
              <w:t>1,5</w:t>
            </w:r>
          </w:p>
        </w:tc>
        <w:tc>
          <w:tcPr>
            <w:tcW w:w="680" w:type="dxa"/>
          </w:tcPr>
          <w:p>
            <w:pPr>
              <w:pStyle w:val="TableParagraph"/>
              <w:ind w:right="178"/>
              <w:jc w:val="right"/>
              <w:rPr>
                <w:sz w:val="16"/>
              </w:rPr>
            </w:pPr>
            <w:r>
              <w:rPr>
                <w:sz w:val="16"/>
              </w:rPr>
              <w:t>2,4</w:t>
            </w:r>
          </w:p>
        </w:tc>
        <w:tc>
          <w:tcPr>
            <w:tcW w:w="715" w:type="dxa"/>
          </w:tcPr>
          <w:p>
            <w:pPr>
              <w:pStyle w:val="TableParagraph"/>
              <w:ind w:right="285"/>
              <w:jc w:val="right"/>
              <w:rPr>
                <w:sz w:val="16"/>
              </w:rPr>
            </w:pPr>
            <w:r>
              <w:rPr>
                <w:sz w:val="16"/>
              </w:rPr>
              <w:t>13</w:t>
            </w:r>
          </w:p>
        </w:tc>
        <w:tc>
          <w:tcPr>
            <w:tcW w:w="484" w:type="dxa"/>
          </w:tcPr>
          <w:p>
            <w:pPr>
              <w:pStyle w:val="TableParagraph"/>
              <w:ind w:right="76"/>
              <w:jc w:val="right"/>
              <w:rPr>
                <w:sz w:val="16"/>
              </w:rPr>
            </w:pPr>
            <w:r>
              <w:rPr>
                <w:w w:val="100"/>
                <w:sz w:val="16"/>
              </w:rPr>
              <w:t>9</w:t>
            </w:r>
          </w:p>
        </w:tc>
      </w:tr>
      <w:tr>
        <w:trPr>
          <w:trHeight w:val="225" w:hRule="atLeast"/>
        </w:trPr>
        <w:tc>
          <w:tcPr>
            <w:tcW w:w="530" w:type="dxa"/>
          </w:tcPr>
          <w:p>
            <w:pPr>
              <w:pStyle w:val="TableParagraph"/>
              <w:ind w:left="50"/>
              <w:jc w:val="left"/>
              <w:rPr>
                <w:sz w:val="16"/>
              </w:rPr>
            </w:pPr>
            <w:r>
              <w:rPr>
                <w:sz w:val="16"/>
              </w:rPr>
              <w:t>527</w:t>
            </w:r>
          </w:p>
        </w:tc>
        <w:tc>
          <w:tcPr>
            <w:tcW w:w="4190" w:type="dxa"/>
          </w:tcPr>
          <w:p>
            <w:pPr>
              <w:pStyle w:val="TableParagraph"/>
              <w:ind w:left="213"/>
              <w:jc w:val="left"/>
              <w:rPr>
                <w:sz w:val="16"/>
              </w:rPr>
            </w:pPr>
            <w:r>
              <w:rPr>
                <w:sz w:val="16"/>
              </w:rPr>
              <w:t>Baião de dois, arroz e feijão-de-corda</w:t>
            </w:r>
          </w:p>
        </w:tc>
        <w:tc>
          <w:tcPr>
            <w:tcW w:w="1820" w:type="dxa"/>
          </w:tcPr>
          <w:p>
            <w:pPr>
              <w:pStyle w:val="TableParagraph"/>
              <w:ind w:right="194"/>
              <w:jc w:val="right"/>
              <w:rPr>
                <w:sz w:val="16"/>
              </w:rPr>
            </w:pPr>
            <w:r>
              <w:rPr>
                <w:sz w:val="16"/>
              </w:rPr>
              <w:t>69,1</w:t>
            </w:r>
          </w:p>
        </w:tc>
        <w:tc>
          <w:tcPr>
            <w:tcW w:w="598" w:type="dxa"/>
          </w:tcPr>
          <w:p>
            <w:pPr>
              <w:pStyle w:val="TableParagraph"/>
              <w:ind w:right="129"/>
              <w:jc w:val="right"/>
              <w:rPr>
                <w:sz w:val="16"/>
              </w:rPr>
            </w:pPr>
            <w:r>
              <w:rPr>
                <w:sz w:val="16"/>
              </w:rPr>
              <w:t>136</w:t>
            </w:r>
          </w:p>
        </w:tc>
        <w:tc>
          <w:tcPr>
            <w:tcW w:w="666" w:type="dxa"/>
          </w:tcPr>
          <w:p>
            <w:pPr>
              <w:pStyle w:val="TableParagraph"/>
              <w:ind w:left="114" w:right="152"/>
              <w:rPr>
                <w:sz w:val="16"/>
              </w:rPr>
            </w:pPr>
            <w:r>
              <w:rPr>
                <w:sz w:val="16"/>
              </w:rPr>
              <w:t>568</w:t>
            </w:r>
          </w:p>
        </w:tc>
        <w:tc>
          <w:tcPr>
            <w:tcW w:w="720" w:type="dxa"/>
          </w:tcPr>
          <w:p>
            <w:pPr>
              <w:pStyle w:val="TableParagraph"/>
              <w:ind w:right="268"/>
              <w:jc w:val="right"/>
              <w:rPr>
                <w:sz w:val="16"/>
              </w:rPr>
            </w:pPr>
            <w:r>
              <w:rPr>
                <w:sz w:val="16"/>
              </w:rPr>
              <w:t>6,2</w:t>
            </w:r>
          </w:p>
        </w:tc>
        <w:tc>
          <w:tcPr>
            <w:tcW w:w="816" w:type="dxa"/>
          </w:tcPr>
          <w:p>
            <w:pPr>
              <w:pStyle w:val="TableParagraph"/>
              <w:ind w:left="217" w:right="244"/>
              <w:rPr>
                <w:sz w:val="16"/>
              </w:rPr>
            </w:pPr>
            <w:r>
              <w:rPr>
                <w:sz w:val="16"/>
              </w:rPr>
              <w:t>3,2</w:t>
            </w:r>
          </w:p>
        </w:tc>
        <w:tc>
          <w:tcPr>
            <w:tcW w:w="782" w:type="dxa"/>
          </w:tcPr>
          <w:p>
            <w:pPr>
              <w:pStyle w:val="TableParagraph"/>
              <w:ind w:left="42"/>
              <w:rPr>
                <w:sz w:val="16"/>
              </w:rPr>
            </w:pPr>
            <w:r>
              <w:rPr>
                <w:w w:val="100"/>
                <w:sz w:val="16"/>
              </w:rPr>
              <w:t>4</w:t>
            </w:r>
          </w:p>
        </w:tc>
        <w:tc>
          <w:tcPr>
            <w:tcW w:w="796" w:type="dxa"/>
          </w:tcPr>
          <w:p>
            <w:pPr>
              <w:pStyle w:val="TableParagraph"/>
              <w:ind w:left="128" w:right="111"/>
              <w:rPr>
                <w:sz w:val="16"/>
              </w:rPr>
            </w:pPr>
            <w:r>
              <w:rPr>
                <w:sz w:val="16"/>
              </w:rPr>
              <w:t>20,4</w:t>
            </w:r>
          </w:p>
        </w:tc>
        <w:tc>
          <w:tcPr>
            <w:tcW w:w="729" w:type="dxa"/>
          </w:tcPr>
          <w:p>
            <w:pPr>
              <w:pStyle w:val="TableParagraph"/>
              <w:ind w:left="232" w:right="232"/>
              <w:rPr>
                <w:sz w:val="16"/>
              </w:rPr>
            </w:pPr>
            <w:r>
              <w:rPr>
                <w:sz w:val="16"/>
              </w:rPr>
              <w:t>5,1</w:t>
            </w:r>
          </w:p>
        </w:tc>
        <w:tc>
          <w:tcPr>
            <w:tcW w:w="680" w:type="dxa"/>
          </w:tcPr>
          <w:p>
            <w:pPr>
              <w:pStyle w:val="TableParagraph"/>
              <w:ind w:right="178"/>
              <w:jc w:val="right"/>
              <w:rPr>
                <w:sz w:val="16"/>
              </w:rPr>
            </w:pPr>
            <w:r>
              <w:rPr>
                <w:sz w:val="16"/>
              </w:rPr>
              <w:t>1,1</w:t>
            </w:r>
          </w:p>
        </w:tc>
        <w:tc>
          <w:tcPr>
            <w:tcW w:w="715" w:type="dxa"/>
          </w:tcPr>
          <w:p>
            <w:pPr>
              <w:pStyle w:val="TableParagraph"/>
              <w:ind w:right="286"/>
              <w:jc w:val="right"/>
              <w:rPr>
                <w:sz w:val="16"/>
              </w:rPr>
            </w:pPr>
            <w:r>
              <w:rPr>
                <w:sz w:val="16"/>
              </w:rPr>
              <w:t>33</w:t>
            </w:r>
          </w:p>
        </w:tc>
        <w:tc>
          <w:tcPr>
            <w:tcW w:w="484" w:type="dxa"/>
          </w:tcPr>
          <w:p>
            <w:pPr>
              <w:pStyle w:val="TableParagraph"/>
              <w:ind w:right="33"/>
              <w:jc w:val="right"/>
              <w:rPr>
                <w:sz w:val="16"/>
              </w:rPr>
            </w:pPr>
            <w:r>
              <w:rPr>
                <w:sz w:val="16"/>
              </w:rPr>
              <w:t>19</w:t>
            </w:r>
          </w:p>
        </w:tc>
      </w:tr>
      <w:tr>
        <w:trPr>
          <w:trHeight w:val="224" w:hRule="atLeast"/>
        </w:trPr>
        <w:tc>
          <w:tcPr>
            <w:tcW w:w="530" w:type="dxa"/>
          </w:tcPr>
          <w:p>
            <w:pPr>
              <w:pStyle w:val="TableParagraph"/>
              <w:ind w:left="50"/>
              <w:jc w:val="left"/>
              <w:rPr>
                <w:sz w:val="16"/>
              </w:rPr>
            </w:pPr>
            <w:r>
              <w:rPr>
                <w:sz w:val="16"/>
              </w:rPr>
              <w:t>528</w:t>
            </w:r>
          </w:p>
        </w:tc>
        <w:tc>
          <w:tcPr>
            <w:tcW w:w="4190" w:type="dxa"/>
          </w:tcPr>
          <w:p>
            <w:pPr>
              <w:pStyle w:val="TableParagraph"/>
              <w:ind w:left="213"/>
              <w:jc w:val="left"/>
              <w:rPr>
                <w:sz w:val="16"/>
              </w:rPr>
            </w:pPr>
            <w:r>
              <w:rPr>
                <w:sz w:val="16"/>
              </w:rPr>
              <w:t>Barreado</w:t>
            </w:r>
          </w:p>
        </w:tc>
        <w:tc>
          <w:tcPr>
            <w:tcW w:w="1820" w:type="dxa"/>
          </w:tcPr>
          <w:p>
            <w:pPr>
              <w:pStyle w:val="TableParagraph"/>
              <w:ind w:right="194"/>
              <w:jc w:val="right"/>
              <w:rPr>
                <w:sz w:val="16"/>
              </w:rPr>
            </w:pPr>
            <w:r>
              <w:rPr>
                <w:sz w:val="16"/>
              </w:rPr>
              <w:t>71,2</w:t>
            </w:r>
          </w:p>
        </w:tc>
        <w:tc>
          <w:tcPr>
            <w:tcW w:w="598" w:type="dxa"/>
          </w:tcPr>
          <w:p>
            <w:pPr>
              <w:pStyle w:val="TableParagraph"/>
              <w:ind w:right="130"/>
              <w:jc w:val="right"/>
              <w:rPr>
                <w:sz w:val="16"/>
              </w:rPr>
            </w:pPr>
            <w:r>
              <w:rPr>
                <w:sz w:val="16"/>
              </w:rPr>
              <w:t>165</w:t>
            </w:r>
          </w:p>
        </w:tc>
        <w:tc>
          <w:tcPr>
            <w:tcW w:w="666" w:type="dxa"/>
          </w:tcPr>
          <w:p>
            <w:pPr>
              <w:pStyle w:val="TableParagraph"/>
              <w:ind w:left="114" w:right="152"/>
              <w:rPr>
                <w:sz w:val="16"/>
              </w:rPr>
            </w:pPr>
            <w:r>
              <w:rPr>
                <w:sz w:val="16"/>
              </w:rPr>
              <w:t>690</w:t>
            </w:r>
          </w:p>
        </w:tc>
        <w:tc>
          <w:tcPr>
            <w:tcW w:w="720" w:type="dxa"/>
          </w:tcPr>
          <w:p>
            <w:pPr>
              <w:pStyle w:val="TableParagraph"/>
              <w:ind w:right="224"/>
              <w:jc w:val="right"/>
              <w:rPr>
                <w:sz w:val="16"/>
              </w:rPr>
            </w:pPr>
            <w:r>
              <w:rPr>
                <w:sz w:val="16"/>
              </w:rPr>
              <w:t>18,3</w:t>
            </w:r>
          </w:p>
        </w:tc>
        <w:tc>
          <w:tcPr>
            <w:tcW w:w="816" w:type="dxa"/>
          </w:tcPr>
          <w:p>
            <w:pPr>
              <w:pStyle w:val="TableParagraph"/>
              <w:ind w:left="217" w:right="244"/>
              <w:rPr>
                <w:sz w:val="16"/>
              </w:rPr>
            </w:pPr>
            <w:r>
              <w:rPr>
                <w:sz w:val="16"/>
              </w:rPr>
              <w:t>9,5</w:t>
            </w:r>
          </w:p>
        </w:tc>
        <w:tc>
          <w:tcPr>
            <w:tcW w:w="782" w:type="dxa"/>
          </w:tcPr>
          <w:p>
            <w:pPr>
              <w:pStyle w:val="TableParagraph"/>
              <w:ind w:left="256" w:right="216"/>
              <w:rPr>
                <w:sz w:val="16"/>
              </w:rPr>
            </w:pPr>
            <w:r>
              <w:rPr>
                <w:sz w:val="16"/>
              </w:rPr>
              <w:t>60</w:t>
            </w:r>
          </w:p>
        </w:tc>
        <w:tc>
          <w:tcPr>
            <w:tcW w:w="796" w:type="dxa"/>
          </w:tcPr>
          <w:p>
            <w:pPr>
              <w:pStyle w:val="TableParagraph"/>
              <w:ind w:left="128" w:right="108"/>
              <w:rPr>
                <w:sz w:val="16"/>
              </w:rPr>
            </w:pPr>
            <w:r>
              <w:rPr>
                <w:sz w:val="16"/>
              </w:rPr>
              <w:t>0,2</w:t>
            </w:r>
          </w:p>
        </w:tc>
        <w:tc>
          <w:tcPr>
            <w:tcW w:w="729" w:type="dxa"/>
          </w:tcPr>
          <w:p>
            <w:pPr>
              <w:pStyle w:val="TableParagraph"/>
              <w:ind w:left="232" w:right="232"/>
              <w:rPr>
                <w:sz w:val="16"/>
              </w:rPr>
            </w:pPr>
            <w:r>
              <w:rPr>
                <w:sz w:val="16"/>
              </w:rPr>
              <w:t>0,1</w:t>
            </w:r>
          </w:p>
        </w:tc>
        <w:tc>
          <w:tcPr>
            <w:tcW w:w="680" w:type="dxa"/>
          </w:tcPr>
          <w:p>
            <w:pPr>
              <w:pStyle w:val="TableParagraph"/>
              <w:ind w:right="178"/>
              <w:jc w:val="right"/>
              <w:rPr>
                <w:sz w:val="16"/>
              </w:rPr>
            </w:pPr>
            <w:r>
              <w:rPr>
                <w:sz w:val="16"/>
              </w:rPr>
              <w:t>0,8</w:t>
            </w:r>
          </w:p>
        </w:tc>
        <w:tc>
          <w:tcPr>
            <w:tcW w:w="715" w:type="dxa"/>
          </w:tcPr>
          <w:p>
            <w:pPr>
              <w:pStyle w:val="TableParagraph"/>
              <w:ind w:right="285"/>
              <w:jc w:val="right"/>
              <w:rPr>
                <w:sz w:val="16"/>
              </w:rPr>
            </w:pPr>
            <w:r>
              <w:rPr>
                <w:sz w:val="16"/>
              </w:rPr>
              <w:t>15</w:t>
            </w:r>
          </w:p>
        </w:tc>
        <w:tc>
          <w:tcPr>
            <w:tcW w:w="484" w:type="dxa"/>
          </w:tcPr>
          <w:p>
            <w:pPr>
              <w:pStyle w:val="TableParagraph"/>
              <w:ind w:right="33"/>
              <w:jc w:val="right"/>
              <w:rPr>
                <w:sz w:val="16"/>
              </w:rPr>
            </w:pPr>
            <w:r>
              <w:rPr>
                <w:sz w:val="16"/>
              </w:rPr>
              <w:t>21</w:t>
            </w:r>
          </w:p>
        </w:tc>
      </w:tr>
      <w:tr>
        <w:trPr>
          <w:trHeight w:val="224" w:hRule="atLeast"/>
        </w:trPr>
        <w:tc>
          <w:tcPr>
            <w:tcW w:w="530" w:type="dxa"/>
          </w:tcPr>
          <w:p>
            <w:pPr>
              <w:pStyle w:val="TableParagraph"/>
              <w:spacing w:before="17"/>
              <w:ind w:left="50"/>
              <w:jc w:val="left"/>
              <w:rPr>
                <w:sz w:val="16"/>
              </w:rPr>
            </w:pPr>
            <w:r>
              <w:rPr>
                <w:sz w:val="16"/>
              </w:rPr>
              <w:t>529</w:t>
            </w:r>
          </w:p>
        </w:tc>
        <w:tc>
          <w:tcPr>
            <w:tcW w:w="4190" w:type="dxa"/>
          </w:tcPr>
          <w:p>
            <w:pPr>
              <w:pStyle w:val="TableParagraph"/>
              <w:spacing w:before="17"/>
              <w:ind w:left="213"/>
              <w:jc w:val="left"/>
              <w:rPr>
                <w:sz w:val="16"/>
              </w:rPr>
            </w:pPr>
            <w:r>
              <w:rPr>
                <w:sz w:val="16"/>
              </w:rPr>
              <w:t>Bife à cavalo, com contra filé</w:t>
            </w:r>
          </w:p>
        </w:tc>
        <w:tc>
          <w:tcPr>
            <w:tcW w:w="1820" w:type="dxa"/>
          </w:tcPr>
          <w:p>
            <w:pPr>
              <w:pStyle w:val="TableParagraph"/>
              <w:spacing w:before="17"/>
              <w:ind w:right="194"/>
              <w:jc w:val="right"/>
              <w:rPr>
                <w:sz w:val="16"/>
              </w:rPr>
            </w:pPr>
            <w:r>
              <w:rPr>
                <w:sz w:val="16"/>
              </w:rPr>
              <w:t>54,2</w:t>
            </w:r>
          </w:p>
        </w:tc>
        <w:tc>
          <w:tcPr>
            <w:tcW w:w="598" w:type="dxa"/>
          </w:tcPr>
          <w:p>
            <w:pPr>
              <w:pStyle w:val="TableParagraph"/>
              <w:spacing w:before="17"/>
              <w:ind w:right="130"/>
              <w:jc w:val="right"/>
              <w:rPr>
                <w:sz w:val="16"/>
              </w:rPr>
            </w:pPr>
            <w:r>
              <w:rPr>
                <w:sz w:val="16"/>
              </w:rPr>
              <w:t>291</w:t>
            </w:r>
          </w:p>
        </w:tc>
        <w:tc>
          <w:tcPr>
            <w:tcW w:w="666" w:type="dxa"/>
          </w:tcPr>
          <w:p>
            <w:pPr>
              <w:pStyle w:val="TableParagraph"/>
              <w:spacing w:before="17"/>
              <w:ind w:left="117" w:right="152"/>
              <w:rPr>
                <w:sz w:val="16"/>
              </w:rPr>
            </w:pPr>
            <w:r>
              <w:rPr>
                <w:sz w:val="16"/>
              </w:rPr>
              <w:t>1219</w:t>
            </w:r>
          </w:p>
        </w:tc>
        <w:tc>
          <w:tcPr>
            <w:tcW w:w="720" w:type="dxa"/>
          </w:tcPr>
          <w:p>
            <w:pPr>
              <w:pStyle w:val="TableParagraph"/>
              <w:spacing w:before="17"/>
              <w:ind w:right="224"/>
              <w:jc w:val="right"/>
              <w:rPr>
                <w:sz w:val="16"/>
              </w:rPr>
            </w:pPr>
            <w:r>
              <w:rPr>
                <w:sz w:val="16"/>
              </w:rPr>
              <w:t>23,7</w:t>
            </w:r>
          </w:p>
        </w:tc>
        <w:tc>
          <w:tcPr>
            <w:tcW w:w="816" w:type="dxa"/>
          </w:tcPr>
          <w:p>
            <w:pPr>
              <w:pStyle w:val="TableParagraph"/>
              <w:spacing w:before="17"/>
              <w:ind w:left="217" w:right="246"/>
              <w:rPr>
                <w:sz w:val="16"/>
              </w:rPr>
            </w:pPr>
            <w:r>
              <w:rPr>
                <w:sz w:val="16"/>
              </w:rPr>
              <w:t>21,1</w:t>
            </w:r>
          </w:p>
        </w:tc>
        <w:tc>
          <w:tcPr>
            <w:tcW w:w="782" w:type="dxa"/>
          </w:tcPr>
          <w:p>
            <w:pPr>
              <w:pStyle w:val="TableParagraph"/>
              <w:spacing w:before="17"/>
              <w:ind w:left="258" w:right="215"/>
              <w:rPr>
                <w:sz w:val="16"/>
              </w:rPr>
            </w:pPr>
            <w:r>
              <w:rPr>
                <w:sz w:val="16"/>
              </w:rPr>
              <w:t>257</w:t>
            </w:r>
          </w:p>
        </w:tc>
        <w:tc>
          <w:tcPr>
            <w:tcW w:w="796" w:type="dxa"/>
          </w:tcPr>
          <w:p>
            <w:pPr>
              <w:pStyle w:val="TableParagraph"/>
              <w:spacing w:before="17"/>
              <w:ind w:left="128" w:right="108"/>
              <w:rPr>
                <w:sz w:val="16"/>
              </w:rPr>
            </w:pPr>
            <w:r>
              <w:rPr>
                <w:sz w:val="16"/>
              </w:rPr>
              <w:t>0,0</w:t>
            </w:r>
          </w:p>
        </w:tc>
        <w:tc>
          <w:tcPr>
            <w:tcW w:w="729" w:type="dxa"/>
          </w:tcPr>
          <w:p>
            <w:pPr>
              <w:pStyle w:val="TableParagraph"/>
              <w:spacing w:before="17"/>
              <w:ind w:left="232" w:right="233"/>
              <w:rPr>
                <w:sz w:val="16"/>
              </w:rPr>
            </w:pPr>
            <w:r>
              <w:rPr>
                <w:sz w:val="16"/>
              </w:rPr>
              <w:t>NA</w:t>
            </w:r>
          </w:p>
        </w:tc>
        <w:tc>
          <w:tcPr>
            <w:tcW w:w="680" w:type="dxa"/>
          </w:tcPr>
          <w:p>
            <w:pPr>
              <w:pStyle w:val="TableParagraph"/>
              <w:spacing w:before="17"/>
              <w:ind w:right="178"/>
              <w:jc w:val="right"/>
              <w:rPr>
                <w:sz w:val="16"/>
              </w:rPr>
            </w:pPr>
            <w:r>
              <w:rPr>
                <w:sz w:val="16"/>
              </w:rPr>
              <w:t>1,1</w:t>
            </w:r>
          </w:p>
        </w:tc>
        <w:tc>
          <w:tcPr>
            <w:tcW w:w="715" w:type="dxa"/>
          </w:tcPr>
          <w:p>
            <w:pPr>
              <w:pStyle w:val="TableParagraph"/>
              <w:spacing w:before="17"/>
              <w:ind w:right="285"/>
              <w:jc w:val="right"/>
              <w:rPr>
                <w:sz w:val="16"/>
              </w:rPr>
            </w:pPr>
            <w:r>
              <w:rPr>
                <w:sz w:val="16"/>
              </w:rPr>
              <w:t>26</w:t>
            </w:r>
          </w:p>
        </w:tc>
        <w:tc>
          <w:tcPr>
            <w:tcW w:w="484" w:type="dxa"/>
          </w:tcPr>
          <w:p>
            <w:pPr>
              <w:pStyle w:val="TableParagraph"/>
              <w:spacing w:before="17"/>
              <w:ind w:right="33"/>
              <w:jc w:val="right"/>
              <w:rPr>
                <w:sz w:val="16"/>
              </w:rPr>
            </w:pPr>
            <w:r>
              <w:rPr>
                <w:sz w:val="16"/>
              </w:rPr>
              <w:t>19</w:t>
            </w:r>
          </w:p>
        </w:tc>
      </w:tr>
      <w:tr>
        <w:trPr>
          <w:trHeight w:val="225" w:hRule="atLeast"/>
        </w:trPr>
        <w:tc>
          <w:tcPr>
            <w:tcW w:w="530" w:type="dxa"/>
          </w:tcPr>
          <w:p>
            <w:pPr>
              <w:pStyle w:val="TableParagraph"/>
              <w:ind w:left="50"/>
              <w:jc w:val="left"/>
              <w:rPr>
                <w:sz w:val="16"/>
              </w:rPr>
            </w:pPr>
            <w:r>
              <w:rPr>
                <w:sz w:val="16"/>
              </w:rPr>
              <w:t>530</w:t>
            </w:r>
          </w:p>
        </w:tc>
        <w:tc>
          <w:tcPr>
            <w:tcW w:w="4190" w:type="dxa"/>
          </w:tcPr>
          <w:p>
            <w:pPr>
              <w:pStyle w:val="TableParagraph"/>
              <w:ind w:left="213"/>
              <w:jc w:val="left"/>
              <w:rPr>
                <w:sz w:val="16"/>
              </w:rPr>
            </w:pPr>
            <w:r>
              <w:rPr>
                <w:sz w:val="16"/>
              </w:rPr>
              <w:t>Bolinho de arroz</w:t>
            </w:r>
          </w:p>
        </w:tc>
        <w:tc>
          <w:tcPr>
            <w:tcW w:w="1820" w:type="dxa"/>
          </w:tcPr>
          <w:p>
            <w:pPr>
              <w:pStyle w:val="TableParagraph"/>
              <w:ind w:right="194"/>
              <w:jc w:val="right"/>
              <w:rPr>
                <w:sz w:val="16"/>
              </w:rPr>
            </w:pPr>
            <w:r>
              <w:rPr>
                <w:sz w:val="16"/>
              </w:rPr>
              <w:t>41,5</w:t>
            </w:r>
          </w:p>
        </w:tc>
        <w:tc>
          <w:tcPr>
            <w:tcW w:w="598" w:type="dxa"/>
          </w:tcPr>
          <w:p>
            <w:pPr>
              <w:pStyle w:val="TableParagraph"/>
              <w:ind w:right="130"/>
              <w:jc w:val="right"/>
              <w:rPr>
                <w:sz w:val="16"/>
              </w:rPr>
            </w:pPr>
            <w:r>
              <w:rPr>
                <w:sz w:val="16"/>
              </w:rPr>
              <w:t>274</w:t>
            </w:r>
          </w:p>
        </w:tc>
        <w:tc>
          <w:tcPr>
            <w:tcW w:w="666" w:type="dxa"/>
          </w:tcPr>
          <w:p>
            <w:pPr>
              <w:pStyle w:val="TableParagraph"/>
              <w:ind w:left="117" w:right="152"/>
              <w:rPr>
                <w:sz w:val="16"/>
              </w:rPr>
            </w:pPr>
            <w:r>
              <w:rPr>
                <w:sz w:val="16"/>
              </w:rPr>
              <w:t>1144</w:t>
            </w:r>
          </w:p>
        </w:tc>
        <w:tc>
          <w:tcPr>
            <w:tcW w:w="720" w:type="dxa"/>
          </w:tcPr>
          <w:p>
            <w:pPr>
              <w:pStyle w:val="TableParagraph"/>
              <w:ind w:right="268"/>
              <w:jc w:val="right"/>
              <w:rPr>
                <w:sz w:val="16"/>
              </w:rPr>
            </w:pPr>
            <w:r>
              <w:rPr>
                <w:sz w:val="16"/>
              </w:rPr>
              <w:t>8,0</w:t>
            </w:r>
          </w:p>
        </w:tc>
        <w:tc>
          <w:tcPr>
            <w:tcW w:w="816" w:type="dxa"/>
          </w:tcPr>
          <w:p>
            <w:pPr>
              <w:pStyle w:val="TableParagraph"/>
              <w:ind w:left="217" w:right="244"/>
              <w:rPr>
                <w:sz w:val="16"/>
              </w:rPr>
            </w:pPr>
            <w:r>
              <w:rPr>
                <w:sz w:val="16"/>
              </w:rPr>
              <w:t>8,3</w:t>
            </w:r>
          </w:p>
        </w:tc>
        <w:tc>
          <w:tcPr>
            <w:tcW w:w="782" w:type="dxa"/>
          </w:tcPr>
          <w:p>
            <w:pPr>
              <w:pStyle w:val="TableParagraph"/>
              <w:ind w:left="256" w:right="216"/>
              <w:rPr>
                <w:sz w:val="16"/>
              </w:rPr>
            </w:pPr>
            <w:r>
              <w:rPr>
                <w:sz w:val="16"/>
              </w:rPr>
              <w:t>70</w:t>
            </w:r>
          </w:p>
        </w:tc>
        <w:tc>
          <w:tcPr>
            <w:tcW w:w="796" w:type="dxa"/>
          </w:tcPr>
          <w:p>
            <w:pPr>
              <w:pStyle w:val="TableParagraph"/>
              <w:ind w:left="128" w:right="111"/>
              <w:rPr>
                <w:sz w:val="16"/>
              </w:rPr>
            </w:pPr>
            <w:r>
              <w:rPr>
                <w:sz w:val="16"/>
              </w:rPr>
              <w:t>41,7</w:t>
            </w:r>
          </w:p>
        </w:tc>
        <w:tc>
          <w:tcPr>
            <w:tcW w:w="729" w:type="dxa"/>
          </w:tcPr>
          <w:p>
            <w:pPr>
              <w:pStyle w:val="TableParagraph"/>
              <w:ind w:left="232" w:right="232"/>
              <w:rPr>
                <w:sz w:val="16"/>
              </w:rPr>
            </w:pPr>
            <w:r>
              <w:rPr>
                <w:sz w:val="16"/>
              </w:rPr>
              <w:t>2,7</w:t>
            </w:r>
          </w:p>
        </w:tc>
        <w:tc>
          <w:tcPr>
            <w:tcW w:w="680" w:type="dxa"/>
          </w:tcPr>
          <w:p>
            <w:pPr>
              <w:pStyle w:val="TableParagraph"/>
              <w:ind w:right="178"/>
              <w:jc w:val="right"/>
              <w:rPr>
                <w:sz w:val="16"/>
              </w:rPr>
            </w:pPr>
            <w:r>
              <w:rPr>
                <w:sz w:val="16"/>
              </w:rPr>
              <w:t>0,5</w:t>
            </w:r>
          </w:p>
        </w:tc>
        <w:tc>
          <w:tcPr>
            <w:tcW w:w="715" w:type="dxa"/>
          </w:tcPr>
          <w:p>
            <w:pPr>
              <w:pStyle w:val="TableParagraph"/>
              <w:ind w:right="285"/>
              <w:jc w:val="right"/>
              <w:rPr>
                <w:sz w:val="16"/>
              </w:rPr>
            </w:pPr>
            <w:r>
              <w:rPr>
                <w:sz w:val="16"/>
              </w:rPr>
              <w:t>24</w:t>
            </w:r>
          </w:p>
        </w:tc>
        <w:tc>
          <w:tcPr>
            <w:tcW w:w="484" w:type="dxa"/>
          </w:tcPr>
          <w:p>
            <w:pPr>
              <w:pStyle w:val="TableParagraph"/>
              <w:ind w:right="33"/>
              <w:jc w:val="right"/>
              <w:rPr>
                <w:sz w:val="16"/>
              </w:rPr>
            </w:pPr>
            <w:r>
              <w:rPr>
                <w:sz w:val="16"/>
              </w:rPr>
              <w:t>13</w:t>
            </w:r>
          </w:p>
        </w:tc>
      </w:tr>
      <w:tr>
        <w:trPr>
          <w:trHeight w:val="225" w:hRule="atLeast"/>
        </w:trPr>
        <w:tc>
          <w:tcPr>
            <w:tcW w:w="530" w:type="dxa"/>
          </w:tcPr>
          <w:p>
            <w:pPr>
              <w:pStyle w:val="TableParagraph"/>
              <w:ind w:left="50"/>
              <w:jc w:val="left"/>
              <w:rPr>
                <w:sz w:val="16"/>
              </w:rPr>
            </w:pPr>
            <w:r>
              <w:rPr>
                <w:sz w:val="16"/>
              </w:rPr>
              <w:t>531</w:t>
            </w:r>
          </w:p>
        </w:tc>
        <w:tc>
          <w:tcPr>
            <w:tcW w:w="4190" w:type="dxa"/>
          </w:tcPr>
          <w:p>
            <w:pPr>
              <w:pStyle w:val="TableParagraph"/>
              <w:ind w:left="213"/>
              <w:jc w:val="left"/>
              <w:rPr>
                <w:sz w:val="16"/>
              </w:rPr>
            </w:pPr>
            <w:r>
              <w:rPr>
                <w:sz w:val="16"/>
              </w:rPr>
              <w:t>Camarão à baiana</w:t>
            </w:r>
          </w:p>
        </w:tc>
        <w:tc>
          <w:tcPr>
            <w:tcW w:w="1820" w:type="dxa"/>
          </w:tcPr>
          <w:p>
            <w:pPr>
              <w:pStyle w:val="TableParagraph"/>
              <w:ind w:right="194"/>
              <w:jc w:val="right"/>
              <w:rPr>
                <w:sz w:val="16"/>
              </w:rPr>
            </w:pPr>
            <w:r>
              <w:rPr>
                <w:sz w:val="16"/>
              </w:rPr>
              <w:t>82,0</w:t>
            </w:r>
          </w:p>
        </w:tc>
        <w:tc>
          <w:tcPr>
            <w:tcW w:w="598" w:type="dxa"/>
          </w:tcPr>
          <w:p>
            <w:pPr>
              <w:pStyle w:val="TableParagraph"/>
              <w:ind w:right="130"/>
              <w:jc w:val="right"/>
              <w:rPr>
                <w:sz w:val="16"/>
              </w:rPr>
            </w:pPr>
            <w:r>
              <w:rPr>
                <w:sz w:val="16"/>
              </w:rPr>
              <w:t>101</w:t>
            </w:r>
          </w:p>
        </w:tc>
        <w:tc>
          <w:tcPr>
            <w:tcW w:w="666" w:type="dxa"/>
          </w:tcPr>
          <w:p>
            <w:pPr>
              <w:pStyle w:val="TableParagraph"/>
              <w:ind w:left="114" w:right="152"/>
              <w:rPr>
                <w:sz w:val="16"/>
              </w:rPr>
            </w:pPr>
            <w:r>
              <w:rPr>
                <w:sz w:val="16"/>
              </w:rPr>
              <w:t>422</w:t>
            </w:r>
          </w:p>
        </w:tc>
        <w:tc>
          <w:tcPr>
            <w:tcW w:w="720" w:type="dxa"/>
          </w:tcPr>
          <w:p>
            <w:pPr>
              <w:pStyle w:val="TableParagraph"/>
              <w:ind w:right="268"/>
              <w:jc w:val="right"/>
              <w:rPr>
                <w:sz w:val="16"/>
              </w:rPr>
            </w:pPr>
            <w:r>
              <w:rPr>
                <w:sz w:val="16"/>
              </w:rPr>
              <w:t>7,9</w:t>
            </w:r>
          </w:p>
        </w:tc>
        <w:tc>
          <w:tcPr>
            <w:tcW w:w="816" w:type="dxa"/>
          </w:tcPr>
          <w:p>
            <w:pPr>
              <w:pStyle w:val="TableParagraph"/>
              <w:ind w:left="217" w:right="244"/>
              <w:rPr>
                <w:sz w:val="16"/>
              </w:rPr>
            </w:pPr>
            <w:r>
              <w:rPr>
                <w:sz w:val="16"/>
              </w:rPr>
              <w:t>6,0</w:t>
            </w:r>
          </w:p>
        </w:tc>
        <w:tc>
          <w:tcPr>
            <w:tcW w:w="782" w:type="dxa"/>
          </w:tcPr>
          <w:p>
            <w:pPr>
              <w:pStyle w:val="TableParagraph"/>
              <w:ind w:left="258" w:right="216"/>
              <w:rPr>
                <w:sz w:val="16"/>
              </w:rPr>
            </w:pPr>
            <w:r>
              <w:rPr>
                <w:sz w:val="16"/>
              </w:rPr>
              <w:t>117</w:t>
            </w:r>
          </w:p>
        </w:tc>
        <w:tc>
          <w:tcPr>
            <w:tcW w:w="796" w:type="dxa"/>
          </w:tcPr>
          <w:p>
            <w:pPr>
              <w:pStyle w:val="TableParagraph"/>
              <w:ind w:left="128" w:right="108"/>
              <w:rPr>
                <w:sz w:val="16"/>
              </w:rPr>
            </w:pPr>
            <w:r>
              <w:rPr>
                <w:sz w:val="16"/>
              </w:rPr>
              <w:t>3,2</w:t>
            </w:r>
          </w:p>
        </w:tc>
        <w:tc>
          <w:tcPr>
            <w:tcW w:w="729" w:type="dxa"/>
          </w:tcPr>
          <w:p>
            <w:pPr>
              <w:pStyle w:val="TableParagraph"/>
              <w:ind w:left="232" w:right="232"/>
              <w:rPr>
                <w:sz w:val="16"/>
              </w:rPr>
            </w:pPr>
            <w:r>
              <w:rPr>
                <w:sz w:val="16"/>
              </w:rPr>
              <w:t>0,4</w:t>
            </w:r>
          </w:p>
        </w:tc>
        <w:tc>
          <w:tcPr>
            <w:tcW w:w="680" w:type="dxa"/>
          </w:tcPr>
          <w:p>
            <w:pPr>
              <w:pStyle w:val="TableParagraph"/>
              <w:ind w:right="178"/>
              <w:jc w:val="right"/>
              <w:rPr>
                <w:sz w:val="16"/>
              </w:rPr>
            </w:pPr>
            <w:r>
              <w:rPr>
                <w:sz w:val="16"/>
              </w:rPr>
              <w:t>0,9</w:t>
            </w:r>
          </w:p>
        </w:tc>
        <w:tc>
          <w:tcPr>
            <w:tcW w:w="715" w:type="dxa"/>
          </w:tcPr>
          <w:p>
            <w:pPr>
              <w:pStyle w:val="TableParagraph"/>
              <w:ind w:right="285"/>
              <w:jc w:val="right"/>
              <w:rPr>
                <w:sz w:val="16"/>
              </w:rPr>
            </w:pPr>
            <w:r>
              <w:rPr>
                <w:sz w:val="16"/>
              </w:rPr>
              <w:t>43</w:t>
            </w:r>
          </w:p>
        </w:tc>
        <w:tc>
          <w:tcPr>
            <w:tcW w:w="484" w:type="dxa"/>
          </w:tcPr>
          <w:p>
            <w:pPr>
              <w:pStyle w:val="TableParagraph"/>
              <w:ind w:right="33"/>
              <w:jc w:val="right"/>
              <w:rPr>
                <w:sz w:val="16"/>
              </w:rPr>
            </w:pPr>
            <w:r>
              <w:rPr>
                <w:sz w:val="16"/>
              </w:rPr>
              <w:t>15</w:t>
            </w:r>
          </w:p>
        </w:tc>
      </w:tr>
      <w:tr>
        <w:trPr>
          <w:trHeight w:val="224" w:hRule="atLeast"/>
        </w:trPr>
        <w:tc>
          <w:tcPr>
            <w:tcW w:w="530" w:type="dxa"/>
          </w:tcPr>
          <w:p>
            <w:pPr>
              <w:pStyle w:val="TableParagraph"/>
              <w:ind w:left="50"/>
              <w:jc w:val="left"/>
              <w:rPr>
                <w:sz w:val="16"/>
              </w:rPr>
            </w:pPr>
            <w:r>
              <w:rPr>
                <w:sz w:val="16"/>
              </w:rPr>
              <w:t>532</w:t>
            </w:r>
          </w:p>
        </w:tc>
        <w:tc>
          <w:tcPr>
            <w:tcW w:w="4190" w:type="dxa"/>
          </w:tcPr>
          <w:p>
            <w:pPr>
              <w:pStyle w:val="TableParagraph"/>
              <w:ind w:left="213"/>
              <w:jc w:val="left"/>
              <w:rPr>
                <w:sz w:val="16"/>
              </w:rPr>
            </w:pPr>
            <w:r>
              <w:rPr>
                <w:sz w:val="16"/>
              </w:rPr>
              <w:t>Charuto, de repolho</w:t>
            </w:r>
          </w:p>
        </w:tc>
        <w:tc>
          <w:tcPr>
            <w:tcW w:w="1820" w:type="dxa"/>
          </w:tcPr>
          <w:p>
            <w:pPr>
              <w:pStyle w:val="TableParagraph"/>
              <w:ind w:right="194"/>
              <w:jc w:val="right"/>
              <w:rPr>
                <w:sz w:val="16"/>
              </w:rPr>
            </w:pPr>
            <w:r>
              <w:rPr>
                <w:sz w:val="16"/>
              </w:rPr>
              <w:t>81,5</w:t>
            </w:r>
          </w:p>
        </w:tc>
        <w:tc>
          <w:tcPr>
            <w:tcW w:w="598" w:type="dxa"/>
          </w:tcPr>
          <w:p>
            <w:pPr>
              <w:pStyle w:val="TableParagraph"/>
              <w:ind w:right="175"/>
              <w:jc w:val="right"/>
              <w:rPr>
                <w:sz w:val="16"/>
              </w:rPr>
            </w:pPr>
            <w:r>
              <w:rPr>
                <w:sz w:val="16"/>
              </w:rPr>
              <w:t>78</w:t>
            </w:r>
          </w:p>
        </w:tc>
        <w:tc>
          <w:tcPr>
            <w:tcW w:w="666" w:type="dxa"/>
          </w:tcPr>
          <w:p>
            <w:pPr>
              <w:pStyle w:val="TableParagraph"/>
              <w:ind w:left="114" w:right="152"/>
              <w:rPr>
                <w:sz w:val="16"/>
              </w:rPr>
            </w:pPr>
            <w:r>
              <w:rPr>
                <w:sz w:val="16"/>
              </w:rPr>
              <w:t>327</w:t>
            </w:r>
          </w:p>
        </w:tc>
        <w:tc>
          <w:tcPr>
            <w:tcW w:w="720" w:type="dxa"/>
          </w:tcPr>
          <w:p>
            <w:pPr>
              <w:pStyle w:val="TableParagraph"/>
              <w:ind w:right="268"/>
              <w:jc w:val="right"/>
              <w:rPr>
                <w:sz w:val="16"/>
              </w:rPr>
            </w:pPr>
            <w:r>
              <w:rPr>
                <w:sz w:val="16"/>
              </w:rPr>
              <w:t>6,8</w:t>
            </w:r>
          </w:p>
        </w:tc>
        <w:tc>
          <w:tcPr>
            <w:tcW w:w="816" w:type="dxa"/>
          </w:tcPr>
          <w:p>
            <w:pPr>
              <w:pStyle w:val="TableParagraph"/>
              <w:ind w:left="217" w:right="244"/>
              <w:rPr>
                <w:sz w:val="16"/>
              </w:rPr>
            </w:pPr>
            <w:r>
              <w:rPr>
                <w:sz w:val="16"/>
              </w:rPr>
              <w:t>1,1</w:t>
            </w:r>
          </w:p>
        </w:tc>
        <w:tc>
          <w:tcPr>
            <w:tcW w:w="782" w:type="dxa"/>
          </w:tcPr>
          <w:p>
            <w:pPr>
              <w:pStyle w:val="TableParagraph"/>
              <w:ind w:left="256" w:right="216"/>
              <w:rPr>
                <w:sz w:val="16"/>
              </w:rPr>
            </w:pPr>
            <w:r>
              <w:rPr>
                <w:sz w:val="16"/>
              </w:rPr>
              <w:t>21</w:t>
            </w:r>
          </w:p>
        </w:tc>
        <w:tc>
          <w:tcPr>
            <w:tcW w:w="796" w:type="dxa"/>
          </w:tcPr>
          <w:p>
            <w:pPr>
              <w:pStyle w:val="TableParagraph"/>
              <w:ind w:left="128" w:right="111"/>
              <w:rPr>
                <w:sz w:val="16"/>
              </w:rPr>
            </w:pPr>
            <w:r>
              <w:rPr>
                <w:sz w:val="16"/>
              </w:rPr>
              <w:t>10,1</w:t>
            </w:r>
          </w:p>
        </w:tc>
        <w:tc>
          <w:tcPr>
            <w:tcW w:w="729" w:type="dxa"/>
          </w:tcPr>
          <w:p>
            <w:pPr>
              <w:pStyle w:val="TableParagraph"/>
              <w:ind w:left="232" w:right="232"/>
              <w:rPr>
                <w:sz w:val="16"/>
              </w:rPr>
            </w:pPr>
            <w:r>
              <w:rPr>
                <w:sz w:val="16"/>
              </w:rPr>
              <w:t>1,5</w:t>
            </w:r>
          </w:p>
        </w:tc>
        <w:tc>
          <w:tcPr>
            <w:tcW w:w="680" w:type="dxa"/>
          </w:tcPr>
          <w:p>
            <w:pPr>
              <w:pStyle w:val="TableParagraph"/>
              <w:ind w:right="178"/>
              <w:jc w:val="right"/>
              <w:rPr>
                <w:sz w:val="16"/>
              </w:rPr>
            </w:pPr>
            <w:r>
              <w:rPr>
                <w:sz w:val="16"/>
              </w:rPr>
              <w:t>0,4</w:t>
            </w:r>
          </w:p>
        </w:tc>
        <w:tc>
          <w:tcPr>
            <w:tcW w:w="715" w:type="dxa"/>
          </w:tcPr>
          <w:p>
            <w:pPr>
              <w:pStyle w:val="TableParagraph"/>
              <w:ind w:right="286"/>
              <w:jc w:val="right"/>
              <w:rPr>
                <w:sz w:val="16"/>
              </w:rPr>
            </w:pPr>
            <w:r>
              <w:rPr>
                <w:sz w:val="16"/>
              </w:rPr>
              <w:t>23</w:t>
            </w:r>
          </w:p>
        </w:tc>
        <w:tc>
          <w:tcPr>
            <w:tcW w:w="484" w:type="dxa"/>
          </w:tcPr>
          <w:p>
            <w:pPr>
              <w:pStyle w:val="TableParagraph"/>
              <w:ind w:right="33"/>
              <w:jc w:val="right"/>
              <w:rPr>
                <w:sz w:val="16"/>
              </w:rPr>
            </w:pPr>
            <w:r>
              <w:rPr>
                <w:sz w:val="16"/>
              </w:rPr>
              <w:t>13</w:t>
            </w:r>
          </w:p>
        </w:tc>
      </w:tr>
      <w:tr>
        <w:trPr>
          <w:trHeight w:val="224" w:hRule="atLeast"/>
        </w:trPr>
        <w:tc>
          <w:tcPr>
            <w:tcW w:w="530" w:type="dxa"/>
          </w:tcPr>
          <w:p>
            <w:pPr>
              <w:pStyle w:val="TableParagraph"/>
              <w:spacing w:before="17"/>
              <w:ind w:left="50"/>
              <w:jc w:val="left"/>
              <w:rPr>
                <w:sz w:val="16"/>
              </w:rPr>
            </w:pPr>
            <w:r>
              <w:rPr>
                <w:sz w:val="16"/>
              </w:rPr>
              <w:t>533</w:t>
            </w:r>
          </w:p>
        </w:tc>
        <w:tc>
          <w:tcPr>
            <w:tcW w:w="4190" w:type="dxa"/>
          </w:tcPr>
          <w:p>
            <w:pPr>
              <w:pStyle w:val="TableParagraph"/>
              <w:spacing w:before="17"/>
              <w:ind w:left="213"/>
              <w:jc w:val="left"/>
              <w:rPr>
                <w:sz w:val="16"/>
              </w:rPr>
            </w:pPr>
            <w:r>
              <w:rPr>
                <w:sz w:val="16"/>
              </w:rPr>
              <w:t>Cuscuz, de milho, cozido com sal</w:t>
            </w:r>
          </w:p>
        </w:tc>
        <w:tc>
          <w:tcPr>
            <w:tcW w:w="1820" w:type="dxa"/>
          </w:tcPr>
          <w:p>
            <w:pPr>
              <w:pStyle w:val="TableParagraph"/>
              <w:spacing w:before="17"/>
              <w:ind w:right="194"/>
              <w:jc w:val="right"/>
              <w:rPr>
                <w:sz w:val="16"/>
              </w:rPr>
            </w:pPr>
            <w:r>
              <w:rPr>
                <w:sz w:val="16"/>
              </w:rPr>
              <w:t>71,1</w:t>
            </w:r>
          </w:p>
        </w:tc>
        <w:tc>
          <w:tcPr>
            <w:tcW w:w="598" w:type="dxa"/>
          </w:tcPr>
          <w:p>
            <w:pPr>
              <w:pStyle w:val="TableParagraph"/>
              <w:spacing w:before="17"/>
              <w:ind w:right="130"/>
              <w:jc w:val="right"/>
              <w:rPr>
                <w:sz w:val="16"/>
              </w:rPr>
            </w:pPr>
            <w:r>
              <w:rPr>
                <w:sz w:val="16"/>
              </w:rPr>
              <w:t>113</w:t>
            </w:r>
          </w:p>
        </w:tc>
        <w:tc>
          <w:tcPr>
            <w:tcW w:w="666" w:type="dxa"/>
          </w:tcPr>
          <w:p>
            <w:pPr>
              <w:pStyle w:val="TableParagraph"/>
              <w:spacing w:before="17"/>
              <w:ind w:left="114" w:right="152"/>
              <w:rPr>
                <w:sz w:val="16"/>
              </w:rPr>
            </w:pPr>
            <w:r>
              <w:rPr>
                <w:sz w:val="16"/>
              </w:rPr>
              <w:t>475</w:t>
            </w:r>
          </w:p>
        </w:tc>
        <w:tc>
          <w:tcPr>
            <w:tcW w:w="720" w:type="dxa"/>
          </w:tcPr>
          <w:p>
            <w:pPr>
              <w:pStyle w:val="TableParagraph"/>
              <w:spacing w:before="17"/>
              <w:ind w:right="268"/>
              <w:jc w:val="right"/>
              <w:rPr>
                <w:sz w:val="16"/>
              </w:rPr>
            </w:pPr>
            <w:r>
              <w:rPr>
                <w:sz w:val="16"/>
              </w:rPr>
              <w:t>2,2</w:t>
            </w:r>
          </w:p>
        </w:tc>
        <w:tc>
          <w:tcPr>
            <w:tcW w:w="816" w:type="dxa"/>
          </w:tcPr>
          <w:p>
            <w:pPr>
              <w:pStyle w:val="TableParagraph"/>
              <w:spacing w:before="17"/>
              <w:ind w:left="217" w:right="244"/>
              <w:rPr>
                <w:sz w:val="16"/>
              </w:rPr>
            </w:pPr>
            <w:r>
              <w:rPr>
                <w:sz w:val="16"/>
              </w:rPr>
              <w:t>0,7</w:t>
            </w:r>
          </w:p>
        </w:tc>
        <w:tc>
          <w:tcPr>
            <w:tcW w:w="782" w:type="dxa"/>
          </w:tcPr>
          <w:p>
            <w:pPr>
              <w:pStyle w:val="TableParagraph"/>
              <w:spacing w:before="17"/>
              <w:ind w:left="257" w:right="216"/>
              <w:rPr>
                <w:sz w:val="16"/>
              </w:rPr>
            </w:pPr>
            <w:r>
              <w:rPr>
                <w:sz w:val="16"/>
              </w:rPr>
              <w:t>NA</w:t>
            </w:r>
          </w:p>
        </w:tc>
        <w:tc>
          <w:tcPr>
            <w:tcW w:w="796" w:type="dxa"/>
          </w:tcPr>
          <w:p>
            <w:pPr>
              <w:pStyle w:val="TableParagraph"/>
              <w:spacing w:before="17"/>
              <w:ind w:left="128" w:right="111"/>
              <w:rPr>
                <w:sz w:val="16"/>
              </w:rPr>
            </w:pPr>
            <w:r>
              <w:rPr>
                <w:sz w:val="16"/>
              </w:rPr>
              <w:t>25,3</w:t>
            </w:r>
          </w:p>
        </w:tc>
        <w:tc>
          <w:tcPr>
            <w:tcW w:w="729" w:type="dxa"/>
          </w:tcPr>
          <w:p>
            <w:pPr>
              <w:pStyle w:val="TableParagraph"/>
              <w:spacing w:before="17"/>
              <w:ind w:left="232" w:right="232"/>
              <w:rPr>
                <w:sz w:val="16"/>
              </w:rPr>
            </w:pPr>
            <w:r>
              <w:rPr>
                <w:sz w:val="16"/>
              </w:rPr>
              <w:t>2,1</w:t>
            </w:r>
          </w:p>
        </w:tc>
        <w:tc>
          <w:tcPr>
            <w:tcW w:w="680" w:type="dxa"/>
          </w:tcPr>
          <w:p>
            <w:pPr>
              <w:pStyle w:val="TableParagraph"/>
              <w:spacing w:before="17"/>
              <w:ind w:right="178"/>
              <w:jc w:val="right"/>
              <w:rPr>
                <w:sz w:val="16"/>
              </w:rPr>
            </w:pPr>
            <w:r>
              <w:rPr>
                <w:sz w:val="16"/>
              </w:rPr>
              <w:t>0,7</w:t>
            </w:r>
          </w:p>
        </w:tc>
        <w:tc>
          <w:tcPr>
            <w:tcW w:w="715" w:type="dxa"/>
          </w:tcPr>
          <w:p>
            <w:pPr>
              <w:pStyle w:val="TableParagraph"/>
              <w:spacing w:before="17"/>
              <w:ind w:right="329"/>
              <w:jc w:val="right"/>
              <w:rPr>
                <w:sz w:val="16"/>
              </w:rPr>
            </w:pPr>
            <w:r>
              <w:rPr>
                <w:w w:val="100"/>
                <w:sz w:val="16"/>
              </w:rPr>
              <w:t>2</w:t>
            </w:r>
          </w:p>
        </w:tc>
        <w:tc>
          <w:tcPr>
            <w:tcW w:w="484" w:type="dxa"/>
          </w:tcPr>
          <w:p>
            <w:pPr>
              <w:pStyle w:val="TableParagraph"/>
              <w:spacing w:before="17"/>
              <w:ind w:right="76"/>
              <w:jc w:val="right"/>
              <w:rPr>
                <w:sz w:val="16"/>
              </w:rPr>
            </w:pPr>
            <w:r>
              <w:rPr>
                <w:w w:val="100"/>
                <w:sz w:val="16"/>
              </w:rPr>
              <w:t>3</w:t>
            </w:r>
          </w:p>
        </w:tc>
      </w:tr>
      <w:tr>
        <w:trPr>
          <w:trHeight w:val="225" w:hRule="atLeast"/>
        </w:trPr>
        <w:tc>
          <w:tcPr>
            <w:tcW w:w="530" w:type="dxa"/>
          </w:tcPr>
          <w:p>
            <w:pPr>
              <w:pStyle w:val="TableParagraph"/>
              <w:ind w:left="50"/>
              <w:jc w:val="left"/>
              <w:rPr>
                <w:sz w:val="16"/>
              </w:rPr>
            </w:pPr>
            <w:r>
              <w:rPr>
                <w:sz w:val="16"/>
              </w:rPr>
              <w:t>534</w:t>
            </w:r>
          </w:p>
        </w:tc>
        <w:tc>
          <w:tcPr>
            <w:tcW w:w="4190" w:type="dxa"/>
          </w:tcPr>
          <w:p>
            <w:pPr>
              <w:pStyle w:val="TableParagraph"/>
              <w:ind w:left="213"/>
              <w:jc w:val="left"/>
              <w:rPr>
                <w:sz w:val="16"/>
              </w:rPr>
            </w:pPr>
            <w:r>
              <w:rPr>
                <w:sz w:val="16"/>
              </w:rPr>
              <w:t>Cuscuz, paulista</w:t>
            </w:r>
          </w:p>
        </w:tc>
        <w:tc>
          <w:tcPr>
            <w:tcW w:w="1820" w:type="dxa"/>
          </w:tcPr>
          <w:p>
            <w:pPr>
              <w:pStyle w:val="TableParagraph"/>
              <w:ind w:right="194"/>
              <w:jc w:val="right"/>
              <w:rPr>
                <w:sz w:val="16"/>
              </w:rPr>
            </w:pPr>
            <w:r>
              <w:rPr>
                <w:sz w:val="16"/>
              </w:rPr>
              <w:t>68,9</w:t>
            </w:r>
          </w:p>
        </w:tc>
        <w:tc>
          <w:tcPr>
            <w:tcW w:w="598" w:type="dxa"/>
          </w:tcPr>
          <w:p>
            <w:pPr>
              <w:pStyle w:val="TableParagraph"/>
              <w:ind w:right="130"/>
              <w:jc w:val="right"/>
              <w:rPr>
                <w:sz w:val="16"/>
              </w:rPr>
            </w:pPr>
            <w:r>
              <w:rPr>
                <w:sz w:val="16"/>
              </w:rPr>
              <w:t>142</w:t>
            </w:r>
          </w:p>
        </w:tc>
        <w:tc>
          <w:tcPr>
            <w:tcW w:w="666" w:type="dxa"/>
          </w:tcPr>
          <w:p>
            <w:pPr>
              <w:pStyle w:val="TableParagraph"/>
              <w:ind w:left="114" w:right="152"/>
              <w:rPr>
                <w:sz w:val="16"/>
              </w:rPr>
            </w:pPr>
            <w:r>
              <w:rPr>
                <w:sz w:val="16"/>
              </w:rPr>
              <w:t>595</w:t>
            </w:r>
          </w:p>
        </w:tc>
        <w:tc>
          <w:tcPr>
            <w:tcW w:w="720" w:type="dxa"/>
          </w:tcPr>
          <w:p>
            <w:pPr>
              <w:pStyle w:val="TableParagraph"/>
              <w:ind w:right="268"/>
              <w:jc w:val="right"/>
              <w:rPr>
                <w:sz w:val="16"/>
              </w:rPr>
            </w:pPr>
            <w:r>
              <w:rPr>
                <w:sz w:val="16"/>
              </w:rPr>
              <w:t>2,6</w:t>
            </w:r>
          </w:p>
        </w:tc>
        <w:tc>
          <w:tcPr>
            <w:tcW w:w="816" w:type="dxa"/>
          </w:tcPr>
          <w:p>
            <w:pPr>
              <w:pStyle w:val="TableParagraph"/>
              <w:ind w:left="217" w:right="244"/>
              <w:rPr>
                <w:sz w:val="16"/>
              </w:rPr>
            </w:pPr>
            <w:r>
              <w:rPr>
                <w:sz w:val="16"/>
              </w:rPr>
              <w:t>4,6</w:t>
            </w:r>
          </w:p>
        </w:tc>
        <w:tc>
          <w:tcPr>
            <w:tcW w:w="782" w:type="dxa"/>
          </w:tcPr>
          <w:p>
            <w:pPr>
              <w:pStyle w:val="TableParagraph"/>
              <w:ind w:left="256" w:right="216"/>
              <w:rPr>
                <w:sz w:val="16"/>
              </w:rPr>
            </w:pPr>
            <w:r>
              <w:rPr>
                <w:sz w:val="16"/>
              </w:rPr>
              <w:t>15</w:t>
            </w:r>
          </w:p>
        </w:tc>
        <w:tc>
          <w:tcPr>
            <w:tcW w:w="796" w:type="dxa"/>
          </w:tcPr>
          <w:p>
            <w:pPr>
              <w:pStyle w:val="TableParagraph"/>
              <w:ind w:left="128" w:right="111"/>
              <w:rPr>
                <w:sz w:val="16"/>
              </w:rPr>
            </w:pPr>
            <w:r>
              <w:rPr>
                <w:sz w:val="16"/>
              </w:rPr>
              <w:t>22,5</w:t>
            </w:r>
          </w:p>
        </w:tc>
        <w:tc>
          <w:tcPr>
            <w:tcW w:w="729" w:type="dxa"/>
          </w:tcPr>
          <w:p>
            <w:pPr>
              <w:pStyle w:val="TableParagraph"/>
              <w:ind w:left="232" w:right="232"/>
              <w:rPr>
                <w:sz w:val="16"/>
              </w:rPr>
            </w:pPr>
            <w:r>
              <w:rPr>
                <w:sz w:val="16"/>
              </w:rPr>
              <w:t>2,4</w:t>
            </w:r>
          </w:p>
        </w:tc>
        <w:tc>
          <w:tcPr>
            <w:tcW w:w="680" w:type="dxa"/>
          </w:tcPr>
          <w:p>
            <w:pPr>
              <w:pStyle w:val="TableParagraph"/>
              <w:ind w:right="178"/>
              <w:jc w:val="right"/>
              <w:rPr>
                <w:sz w:val="16"/>
              </w:rPr>
            </w:pPr>
            <w:r>
              <w:rPr>
                <w:sz w:val="16"/>
              </w:rPr>
              <w:t>1,3</w:t>
            </w:r>
          </w:p>
        </w:tc>
        <w:tc>
          <w:tcPr>
            <w:tcW w:w="715" w:type="dxa"/>
          </w:tcPr>
          <w:p>
            <w:pPr>
              <w:pStyle w:val="TableParagraph"/>
              <w:ind w:right="285"/>
              <w:jc w:val="right"/>
              <w:rPr>
                <w:sz w:val="16"/>
              </w:rPr>
            </w:pPr>
            <w:r>
              <w:rPr>
                <w:sz w:val="16"/>
              </w:rPr>
              <w:t>14</w:t>
            </w:r>
          </w:p>
        </w:tc>
        <w:tc>
          <w:tcPr>
            <w:tcW w:w="484" w:type="dxa"/>
          </w:tcPr>
          <w:p>
            <w:pPr>
              <w:pStyle w:val="TableParagraph"/>
              <w:ind w:right="76"/>
              <w:jc w:val="right"/>
              <w:rPr>
                <w:sz w:val="16"/>
              </w:rPr>
            </w:pPr>
            <w:r>
              <w:rPr>
                <w:w w:val="100"/>
                <w:sz w:val="16"/>
              </w:rPr>
              <w:t>5</w:t>
            </w:r>
          </w:p>
        </w:tc>
      </w:tr>
      <w:tr>
        <w:trPr>
          <w:trHeight w:val="225" w:hRule="atLeast"/>
        </w:trPr>
        <w:tc>
          <w:tcPr>
            <w:tcW w:w="530" w:type="dxa"/>
          </w:tcPr>
          <w:p>
            <w:pPr>
              <w:pStyle w:val="TableParagraph"/>
              <w:ind w:left="50"/>
              <w:jc w:val="left"/>
              <w:rPr>
                <w:sz w:val="16"/>
              </w:rPr>
            </w:pPr>
            <w:r>
              <w:rPr>
                <w:sz w:val="16"/>
              </w:rPr>
              <w:t>535</w:t>
            </w:r>
          </w:p>
        </w:tc>
        <w:tc>
          <w:tcPr>
            <w:tcW w:w="4190" w:type="dxa"/>
          </w:tcPr>
          <w:p>
            <w:pPr>
              <w:pStyle w:val="TableParagraph"/>
              <w:ind w:left="213"/>
              <w:jc w:val="left"/>
              <w:rPr>
                <w:sz w:val="16"/>
              </w:rPr>
            </w:pPr>
            <w:r>
              <w:rPr>
                <w:sz w:val="16"/>
              </w:rPr>
              <w:t>Cuxá, molho</w:t>
            </w:r>
          </w:p>
        </w:tc>
        <w:tc>
          <w:tcPr>
            <w:tcW w:w="1820" w:type="dxa"/>
          </w:tcPr>
          <w:p>
            <w:pPr>
              <w:pStyle w:val="TableParagraph"/>
              <w:ind w:right="194"/>
              <w:jc w:val="right"/>
              <w:rPr>
                <w:sz w:val="16"/>
              </w:rPr>
            </w:pPr>
            <w:r>
              <w:rPr>
                <w:sz w:val="16"/>
              </w:rPr>
              <w:t>81,0</w:t>
            </w:r>
          </w:p>
        </w:tc>
        <w:tc>
          <w:tcPr>
            <w:tcW w:w="598" w:type="dxa"/>
          </w:tcPr>
          <w:p>
            <w:pPr>
              <w:pStyle w:val="TableParagraph"/>
              <w:ind w:right="175"/>
              <w:jc w:val="right"/>
              <w:rPr>
                <w:sz w:val="16"/>
              </w:rPr>
            </w:pPr>
            <w:r>
              <w:rPr>
                <w:sz w:val="16"/>
              </w:rPr>
              <w:t>80</w:t>
            </w:r>
          </w:p>
        </w:tc>
        <w:tc>
          <w:tcPr>
            <w:tcW w:w="666" w:type="dxa"/>
          </w:tcPr>
          <w:p>
            <w:pPr>
              <w:pStyle w:val="TableParagraph"/>
              <w:ind w:left="114" w:right="152"/>
              <w:rPr>
                <w:sz w:val="16"/>
              </w:rPr>
            </w:pPr>
            <w:r>
              <w:rPr>
                <w:sz w:val="16"/>
              </w:rPr>
              <w:t>335</w:t>
            </w:r>
          </w:p>
        </w:tc>
        <w:tc>
          <w:tcPr>
            <w:tcW w:w="720" w:type="dxa"/>
          </w:tcPr>
          <w:p>
            <w:pPr>
              <w:pStyle w:val="TableParagraph"/>
              <w:ind w:right="268"/>
              <w:jc w:val="right"/>
              <w:rPr>
                <w:sz w:val="16"/>
              </w:rPr>
            </w:pPr>
            <w:r>
              <w:rPr>
                <w:sz w:val="16"/>
              </w:rPr>
              <w:t>5,6</w:t>
            </w:r>
          </w:p>
        </w:tc>
        <w:tc>
          <w:tcPr>
            <w:tcW w:w="816" w:type="dxa"/>
          </w:tcPr>
          <w:p>
            <w:pPr>
              <w:pStyle w:val="TableParagraph"/>
              <w:ind w:left="217" w:right="244"/>
              <w:rPr>
                <w:sz w:val="16"/>
              </w:rPr>
            </w:pPr>
            <w:r>
              <w:rPr>
                <w:sz w:val="16"/>
              </w:rPr>
              <w:t>3,6</w:t>
            </w:r>
          </w:p>
        </w:tc>
        <w:tc>
          <w:tcPr>
            <w:tcW w:w="782" w:type="dxa"/>
          </w:tcPr>
          <w:p>
            <w:pPr>
              <w:pStyle w:val="TableParagraph"/>
              <w:ind w:left="256" w:right="216"/>
              <w:rPr>
                <w:sz w:val="16"/>
              </w:rPr>
            </w:pPr>
            <w:r>
              <w:rPr>
                <w:sz w:val="16"/>
              </w:rPr>
              <w:t>58</w:t>
            </w:r>
          </w:p>
        </w:tc>
        <w:tc>
          <w:tcPr>
            <w:tcW w:w="796" w:type="dxa"/>
          </w:tcPr>
          <w:p>
            <w:pPr>
              <w:pStyle w:val="TableParagraph"/>
              <w:ind w:left="128" w:right="108"/>
              <w:rPr>
                <w:sz w:val="16"/>
              </w:rPr>
            </w:pPr>
            <w:r>
              <w:rPr>
                <w:sz w:val="16"/>
              </w:rPr>
              <w:t>5,7</w:t>
            </w:r>
          </w:p>
        </w:tc>
        <w:tc>
          <w:tcPr>
            <w:tcW w:w="729" w:type="dxa"/>
          </w:tcPr>
          <w:p>
            <w:pPr>
              <w:pStyle w:val="TableParagraph"/>
              <w:ind w:left="232" w:right="232"/>
              <w:rPr>
                <w:sz w:val="16"/>
              </w:rPr>
            </w:pPr>
            <w:r>
              <w:rPr>
                <w:sz w:val="16"/>
              </w:rPr>
              <w:t>3,0</w:t>
            </w:r>
          </w:p>
        </w:tc>
        <w:tc>
          <w:tcPr>
            <w:tcW w:w="680" w:type="dxa"/>
          </w:tcPr>
          <w:p>
            <w:pPr>
              <w:pStyle w:val="TableParagraph"/>
              <w:ind w:right="178"/>
              <w:jc w:val="right"/>
              <w:rPr>
                <w:sz w:val="16"/>
              </w:rPr>
            </w:pPr>
            <w:r>
              <w:rPr>
                <w:sz w:val="16"/>
              </w:rPr>
              <w:t>4,0</w:t>
            </w:r>
          </w:p>
        </w:tc>
        <w:tc>
          <w:tcPr>
            <w:tcW w:w="715" w:type="dxa"/>
          </w:tcPr>
          <w:p>
            <w:pPr>
              <w:pStyle w:val="TableParagraph"/>
              <w:ind w:right="240"/>
              <w:jc w:val="right"/>
              <w:rPr>
                <w:sz w:val="16"/>
              </w:rPr>
            </w:pPr>
            <w:r>
              <w:rPr>
                <w:sz w:val="16"/>
              </w:rPr>
              <w:t>105</w:t>
            </w:r>
          </w:p>
        </w:tc>
        <w:tc>
          <w:tcPr>
            <w:tcW w:w="484" w:type="dxa"/>
          </w:tcPr>
          <w:p>
            <w:pPr>
              <w:pStyle w:val="TableParagraph"/>
              <w:ind w:right="33"/>
              <w:jc w:val="right"/>
              <w:rPr>
                <w:sz w:val="16"/>
              </w:rPr>
            </w:pPr>
            <w:r>
              <w:rPr>
                <w:sz w:val="16"/>
              </w:rPr>
              <w:t>34</w:t>
            </w:r>
          </w:p>
        </w:tc>
      </w:tr>
      <w:tr>
        <w:trPr>
          <w:trHeight w:val="224" w:hRule="atLeast"/>
        </w:trPr>
        <w:tc>
          <w:tcPr>
            <w:tcW w:w="530" w:type="dxa"/>
          </w:tcPr>
          <w:p>
            <w:pPr>
              <w:pStyle w:val="TableParagraph"/>
              <w:ind w:left="50"/>
              <w:jc w:val="left"/>
              <w:rPr>
                <w:sz w:val="16"/>
              </w:rPr>
            </w:pPr>
            <w:r>
              <w:rPr>
                <w:sz w:val="16"/>
              </w:rPr>
              <w:t>536</w:t>
            </w:r>
          </w:p>
        </w:tc>
        <w:tc>
          <w:tcPr>
            <w:tcW w:w="4190" w:type="dxa"/>
          </w:tcPr>
          <w:p>
            <w:pPr>
              <w:pStyle w:val="TableParagraph"/>
              <w:ind w:left="213"/>
              <w:jc w:val="left"/>
              <w:rPr>
                <w:sz w:val="16"/>
              </w:rPr>
            </w:pPr>
            <w:r>
              <w:rPr>
                <w:sz w:val="16"/>
              </w:rPr>
              <w:t>Dobradinha</w:t>
            </w:r>
          </w:p>
        </w:tc>
        <w:tc>
          <w:tcPr>
            <w:tcW w:w="1820" w:type="dxa"/>
          </w:tcPr>
          <w:p>
            <w:pPr>
              <w:pStyle w:val="TableParagraph"/>
              <w:ind w:right="194"/>
              <w:jc w:val="right"/>
              <w:rPr>
                <w:sz w:val="16"/>
              </w:rPr>
            </w:pPr>
            <w:r>
              <w:rPr>
                <w:sz w:val="16"/>
              </w:rPr>
              <w:t>75,3</w:t>
            </w:r>
          </w:p>
        </w:tc>
        <w:tc>
          <w:tcPr>
            <w:tcW w:w="598" w:type="dxa"/>
          </w:tcPr>
          <w:p>
            <w:pPr>
              <w:pStyle w:val="TableParagraph"/>
              <w:ind w:right="130"/>
              <w:jc w:val="right"/>
              <w:rPr>
                <w:sz w:val="16"/>
              </w:rPr>
            </w:pPr>
            <w:r>
              <w:rPr>
                <w:sz w:val="16"/>
              </w:rPr>
              <w:t>125</w:t>
            </w:r>
          </w:p>
        </w:tc>
        <w:tc>
          <w:tcPr>
            <w:tcW w:w="666" w:type="dxa"/>
          </w:tcPr>
          <w:p>
            <w:pPr>
              <w:pStyle w:val="TableParagraph"/>
              <w:ind w:left="114" w:right="152"/>
              <w:rPr>
                <w:sz w:val="16"/>
              </w:rPr>
            </w:pPr>
            <w:r>
              <w:rPr>
                <w:sz w:val="16"/>
              </w:rPr>
              <w:t>521</w:t>
            </w:r>
          </w:p>
        </w:tc>
        <w:tc>
          <w:tcPr>
            <w:tcW w:w="720" w:type="dxa"/>
          </w:tcPr>
          <w:p>
            <w:pPr>
              <w:pStyle w:val="TableParagraph"/>
              <w:ind w:right="224"/>
              <w:jc w:val="right"/>
              <w:rPr>
                <w:sz w:val="16"/>
              </w:rPr>
            </w:pPr>
            <w:r>
              <w:rPr>
                <w:sz w:val="16"/>
              </w:rPr>
              <w:t>19,8</w:t>
            </w:r>
          </w:p>
        </w:tc>
        <w:tc>
          <w:tcPr>
            <w:tcW w:w="816" w:type="dxa"/>
          </w:tcPr>
          <w:p>
            <w:pPr>
              <w:pStyle w:val="TableParagraph"/>
              <w:ind w:left="217" w:right="244"/>
              <w:rPr>
                <w:sz w:val="16"/>
              </w:rPr>
            </w:pPr>
            <w:r>
              <w:rPr>
                <w:sz w:val="16"/>
              </w:rPr>
              <w:t>4,4</w:t>
            </w:r>
          </w:p>
        </w:tc>
        <w:tc>
          <w:tcPr>
            <w:tcW w:w="782" w:type="dxa"/>
          </w:tcPr>
          <w:p>
            <w:pPr>
              <w:pStyle w:val="TableParagraph"/>
              <w:ind w:left="258" w:right="216"/>
              <w:rPr>
                <w:sz w:val="16"/>
              </w:rPr>
            </w:pPr>
            <w:r>
              <w:rPr>
                <w:sz w:val="16"/>
              </w:rPr>
              <w:t>144</w:t>
            </w:r>
          </w:p>
        </w:tc>
        <w:tc>
          <w:tcPr>
            <w:tcW w:w="796" w:type="dxa"/>
          </w:tcPr>
          <w:p>
            <w:pPr>
              <w:pStyle w:val="TableParagraph"/>
              <w:ind w:left="128" w:right="108"/>
              <w:rPr>
                <w:sz w:val="16"/>
              </w:rPr>
            </w:pPr>
            <w:r>
              <w:rPr>
                <w:sz w:val="16"/>
              </w:rPr>
              <w:t>0,0</w:t>
            </w:r>
          </w:p>
        </w:tc>
        <w:tc>
          <w:tcPr>
            <w:tcW w:w="729" w:type="dxa"/>
          </w:tcPr>
          <w:p>
            <w:pPr>
              <w:pStyle w:val="TableParagraph"/>
              <w:ind w:left="232" w:right="233"/>
              <w:rPr>
                <w:sz w:val="16"/>
              </w:rPr>
            </w:pPr>
            <w:r>
              <w:rPr>
                <w:sz w:val="16"/>
              </w:rPr>
              <w:t>NA</w:t>
            </w:r>
          </w:p>
        </w:tc>
        <w:tc>
          <w:tcPr>
            <w:tcW w:w="680" w:type="dxa"/>
          </w:tcPr>
          <w:p>
            <w:pPr>
              <w:pStyle w:val="TableParagraph"/>
              <w:ind w:right="178"/>
              <w:jc w:val="right"/>
              <w:rPr>
                <w:sz w:val="16"/>
              </w:rPr>
            </w:pPr>
            <w:r>
              <w:rPr>
                <w:sz w:val="16"/>
              </w:rPr>
              <w:t>0,3</w:t>
            </w:r>
          </w:p>
        </w:tc>
        <w:tc>
          <w:tcPr>
            <w:tcW w:w="715" w:type="dxa"/>
          </w:tcPr>
          <w:p>
            <w:pPr>
              <w:pStyle w:val="TableParagraph"/>
              <w:ind w:right="285"/>
              <w:jc w:val="right"/>
              <w:rPr>
                <w:sz w:val="16"/>
              </w:rPr>
            </w:pPr>
            <w:r>
              <w:rPr>
                <w:sz w:val="16"/>
              </w:rPr>
              <w:t>11</w:t>
            </w:r>
          </w:p>
        </w:tc>
        <w:tc>
          <w:tcPr>
            <w:tcW w:w="484" w:type="dxa"/>
          </w:tcPr>
          <w:p>
            <w:pPr>
              <w:pStyle w:val="TableParagraph"/>
              <w:ind w:right="76"/>
              <w:jc w:val="right"/>
              <w:rPr>
                <w:sz w:val="16"/>
              </w:rPr>
            </w:pPr>
            <w:r>
              <w:rPr>
                <w:w w:val="100"/>
                <w:sz w:val="16"/>
              </w:rPr>
              <w:t>8</w:t>
            </w:r>
          </w:p>
        </w:tc>
      </w:tr>
      <w:tr>
        <w:trPr>
          <w:trHeight w:val="224" w:hRule="atLeast"/>
        </w:trPr>
        <w:tc>
          <w:tcPr>
            <w:tcW w:w="530" w:type="dxa"/>
          </w:tcPr>
          <w:p>
            <w:pPr>
              <w:pStyle w:val="TableParagraph"/>
              <w:spacing w:before="17"/>
              <w:ind w:left="50"/>
              <w:jc w:val="left"/>
              <w:rPr>
                <w:sz w:val="16"/>
              </w:rPr>
            </w:pPr>
            <w:r>
              <w:rPr>
                <w:sz w:val="16"/>
              </w:rPr>
              <w:t>537</w:t>
            </w:r>
          </w:p>
        </w:tc>
        <w:tc>
          <w:tcPr>
            <w:tcW w:w="4190" w:type="dxa"/>
          </w:tcPr>
          <w:p>
            <w:pPr>
              <w:pStyle w:val="TableParagraph"/>
              <w:spacing w:before="17"/>
              <w:ind w:left="213"/>
              <w:jc w:val="left"/>
              <w:rPr>
                <w:sz w:val="16"/>
              </w:rPr>
            </w:pPr>
            <w:r>
              <w:rPr>
                <w:sz w:val="16"/>
              </w:rPr>
              <w:t>Estrogonofe de carne</w:t>
            </w:r>
          </w:p>
        </w:tc>
        <w:tc>
          <w:tcPr>
            <w:tcW w:w="1820" w:type="dxa"/>
          </w:tcPr>
          <w:p>
            <w:pPr>
              <w:pStyle w:val="TableParagraph"/>
              <w:spacing w:before="17"/>
              <w:ind w:right="194"/>
              <w:jc w:val="right"/>
              <w:rPr>
                <w:sz w:val="16"/>
              </w:rPr>
            </w:pPr>
            <w:r>
              <w:rPr>
                <w:sz w:val="16"/>
              </w:rPr>
              <w:t>70,1</w:t>
            </w:r>
          </w:p>
        </w:tc>
        <w:tc>
          <w:tcPr>
            <w:tcW w:w="598" w:type="dxa"/>
          </w:tcPr>
          <w:p>
            <w:pPr>
              <w:pStyle w:val="TableParagraph"/>
              <w:spacing w:before="17"/>
              <w:ind w:right="130"/>
              <w:jc w:val="right"/>
              <w:rPr>
                <w:sz w:val="16"/>
              </w:rPr>
            </w:pPr>
            <w:r>
              <w:rPr>
                <w:sz w:val="16"/>
              </w:rPr>
              <w:t>173</w:t>
            </w:r>
          </w:p>
        </w:tc>
        <w:tc>
          <w:tcPr>
            <w:tcW w:w="666" w:type="dxa"/>
          </w:tcPr>
          <w:p>
            <w:pPr>
              <w:pStyle w:val="TableParagraph"/>
              <w:spacing w:before="17"/>
              <w:ind w:left="114" w:right="152"/>
              <w:rPr>
                <w:sz w:val="16"/>
              </w:rPr>
            </w:pPr>
            <w:r>
              <w:rPr>
                <w:sz w:val="16"/>
              </w:rPr>
              <w:t>724</w:t>
            </w:r>
          </w:p>
        </w:tc>
        <w:tc>
          <w:tcPr>
            <w:tcW w:w="720" w:type="dxa"/>
          </w:tcPr>
          <w:p>
            <w:pPr>
              <w:pStyle w:val="TableParagraph"/>
              <w:spacing w:before="17"/>
              <w:ind w:right="224"/>
              <w:jc w:val="right"/>
              <w:rPr>
                <w:sz w:val="16"/>
              </w:rPr>
            </w:pPr>
            <w:r>
              <w:rPr>
                <w:sz w:val="16"/>
              </w:rPr>
              <w:t>15,0</w:t>
            </w:r>
          </w:p>
        </w:tc>
        <w:tc>
          <w:tcPr>
            <w:tcW w:w="816" w:type="dxa"/>
          </w:tcPr>
          <w:p>
            <w:pPr>
              <w:pStyle w:val="TableParagraph"/>
              <w:spacing w:before="17"/>
              <w:ind w:left="217" w:right="246"/>
              <w:rPr>
                <w:sz w:val="16"/>
              </w:rPr>
            </w:pPr>
            <w:r>
              <w:rPr>
                <w:sz w:val="16"/>
              </w:rPr>
              <w:t>10,8</w:t>
            </w:r>
          </w:p>
        </w:tc>
        <w:tc>
          <w:tcPr>
            <w:tcW w:w="782" w:type="dxa"/>
          </w:tcPr>
          <w:p>
            <w:pPr>
              <w:pStyle w:val="TableParagraph"/>
              <w:spacing w:before="17"/>
              <w:ind w:left="256" w:right="216"/>
              <w:rPr>
                <w:sz w:val="16"/>
              </w:rPr>
            </w:pPr>
            <w:r>
              <w:rPr>
                <w:sz w:val="16"/>
              </w:rPr>
              <w:t>66</w:t>
            </w:r>
          </w:p>
        </w:tc>
        <w:tc>
          <w:tcPr>
            <w:tcW w:w="796" w:type="dxa"/>
          </w:tcPr>
          <w:p>
            <w:pPr>
              <w:pStyle w:val="TableParagraph"/>
              <w:spacing w:before="17"/>
              <w:ind w:left="128" w:right="108"/>
              <w:rPr>
                <w:sz w:val="16"/>
              </w:rPr>
            </w:pPr>
            <w:r>
              <w:rPr>
                <w:sz w:val="16"/>
              </w:rPr>
              <w:t>3,0</w:t>
            </w:r>
          </w:p>
        </w:tc>
        <w:tc>
          <w:tcPr>
            <w:tcW w:w="729" w:type="dxa"/>
          </w:tcPr>
          <w:p>
            <w:pPr>
              <w:pStyle w:val="TableParagraph"/>
              <w:spacing w:before="0"/>
              <w:jc w:val="left"/>
              <w:rPr>
                <w:rFonts w:ascii="Times New Roman"/>
                <w:sz w:val="16"/>
              </w:rPr>
            </w:pPr>
          </w:p>
        </w:tc>
        <w:tc>
          <w:tcPr>
            <w:tcW w:w="680" w:type="dxa"/>
          </w:tcPr>
          <w:p>
            <w:pPr>
              <w:pStyle w:val="TableParagraph"/>
              <w:spacing w:before="17"/>
              <w:ind w:right="178"/>
              <w:jc w:val="right"/>
              <w:rPr>
                <w:sz w:val="16"/>
              </w:rPr>
            </w:pPr>
            <w:r>
              <w:rPr>
                <w:sz w:val="16"/>
              </w:rPr>
              <w:t>1,1</w:t>
            </w:r>
          </w:p>
        </w:tc>
        <w:tc>
          <w:tcPr>
            <w:tcW w:w="715" w:type="dxa"/>
          </w:tcPr>
          <w:p>
            <w:pPr>
              <w:pStyle w:val="TableParagraph"/>
              <w:spacing w:before="17"/>
              <w:ind w:right="285"/>
              <w:jc w:val="right"/>
              <w:rPr>
                <w:sz w:val="16"/>
              </w:rPr>
            </w:pPr>
            <w:r>
              <w:rPr>
                <w:sz w:val="16"/>
              </w:rPr>
              <w:t>28</w:t>
            </w:r>
          </w:p>
        </w:tc>
        <w:tc>
          <w:tcPr>
            <w:tcW w:w="484" w:type="dxa"/>
          </w:tcPr>
          <w:p>
            <w:pPr>
              <w:pStyle w:val="TableParagraph"/>
              <w:spacing w:before="17"/>
              <w:ind w:right="33"/>
              <w:jc w:val="right"/>
              <w:rPr>
                <w:sz w:val="16"/>
              </w:rPr>
            </w:pPr>
            <w:r>
              <w:rPr>
                <w:sz w:val="16"/>
              </w:rPr>
              <w:t>22</w:t>
            </w:r>
          </w:p>
        </w:tc>
      </w:tr>
      <w:tr>
        <w:trPr>
          <w:trHeight w:val="225" w:hRule="atLeast"/>
        </w:trPr>
        <w:tc>
          <w:tcPr>
            <w:tcW w:w="530" w:type="dxa"/>
          </w:tcPr>
          <w:p>
            <w:pPr>
              <w:pStyle w:val="TableParagraph"/>
              <w:ind w:left="50"/>
              <w:jc w:val="left"/>
              <w:rPr>
                <w:sz w:val="16"/>
              </w:rPr>
            </w:pPr>
            <w:r>
              <w:rPr>
                <w:sz w:val="16"/>
              </w:rPr>
              <w:t>538</w:t>
            </w:r>
          </w:p>
        </w:tc>
        <w:tc>
          <w:tcPr>
            <w:tcW w:w="4190" w:type="dxa"/>
          </w:tcPr>
          <w:p>
            <w:pPr>
              <w:pStyle w:val="TableParagraph"/>
              <w:ind w:left="213"/>
              <w:jc w:val="left"/>
              <w:rPr>
                <w:sz w:val="16"/>
              </w:rPr>
            </w:pPr>
            <w:r>
              <w:rPr>
                <w:sz w:val="16"/>
              </w:rPr>
              <w:t>Estrogonofe de frango</w:t>
            </w:r>
          </w:p>
        </w:tc>
        <w:tc>
          <w:tcPr>
            <w:tcW w:w="1820" w:type="dxa"/>
          </w:tcPr>
          <w:p>
            <w:pPr>
              <w:pStyle w:val="TableParagraph"/>
              <w:ind w:right="194"/>
              <w:jc w:val="right"/>
              <w:rPr>
                <w:sz w:val="16"/>
              </w:rPr>
            </w:pPr>
            <w:r>
              <w:rPr>
                <w:sz w:val="16"/>
              </w:rPr>
              <w:t>70,9</w:t>
            </w:r>
          </w:p>
        </w:tc>
        <w:tc>
          <w:tcPr>
            <w:tcW w:w="598" w:type="dxa"/>
          </w:tcPr>
          <w:p>
            <w:pPr>
              <w:pStyle w:val="TableParagraph"/>
              <w:ind w:right="130"/>
              <w:jc w:val="right"/>
              <w:rPr>
                <w:sz w:val="16"/>
              </w:rPr>
            </w:pPr>
            <w:r>
              <w:rPr>
                <w:sz w:val="16"/>
              </w:rPr>
              <w:t>157</w:t>
            </w:r>
          </w:p>
        </w:tc>
        <w:tc>
          <w:tcPr>
            <w:tcW w:w="666" w:type="dxa"/>
          </w:tcPr>
          <w:p>
            <w:pPr>
              <w:pStyle w:val="TableParagraph"/>
              <w:ind w:left="114" w:right="152"/>
              <w:rPr>
                <w:sz w:val="16"/>
              </w:rPr>
            </w:pPr>
            <w:r>
              <w:rPr>
                <w:sz w:val="16"/>
              </w:rPr>
              <w:t>656</w:t>
            </w:r>
          </w:p>
        </w:tc>
        <w:tc>
          <w:tcPr>
            <w:tcW w:w="720" w:type="dxa"/>
          </w:tcPr>
          <w:p>
            <w:pPr>
              <w:pStyle w:val="TableParagraph"/>
              <w:ind w:right="224"/>
              <w:jc w:val="right"/>
              <w:rPr>
                <w:sz w:val="16"/>
              </w:rPr>
            </w:pPr>
            <w:r>
              <w:rPr>
                <w:sz w:val="16"/>
              </w:rPr>
              <w:t>17,6</w:t>
            </w:r>
          </w:p>
        </w:tc>
        <w:tc>
          <w:tcPr>
            <w:tcW w:w="816" w:type="dxa"/>
          </w:tcPr>
          <w:p>
            <w:pPr>
              <w:pStyle w:val="TableParagraph"/>
              <w:ind w:left="217" w:right="244"/>
              <w:rPr>
                <w:sz w:val="16"/>
              </w:rPr>
            </w:pPr>
            <w:r>
              <w:rPr>
                <w:sz w:val="16"/>
              </w:rPr>
              <w:t>8,0</w:t>
            </w:r>
          </w:p>
        </w:tc>
        <w:tc>
          <w:tcPr>
            <w:tcW w:w="782" w:type="dxa"/>
          </w:tcPr>
          <w:p>
            <w:pPr>
              <w:pStyle w:val="TableParagraph"/>
              <w:ind w:left="256" w:right="216"/>
              <w:rPr>
                <w:sz w:val="16"/>
              </w:rPr>
            </w:pPr>
            <w:r>
              <w:rPr>
                <w:sz w:val="16"/>
              </w:rPr>
              <w:t>80</w:t>
            </w:r>
          </w:p>
        </w:tc>
        <w:tc>
          <w:tcPr>
            <w:tcW w:w="796" w:type="dxa"/>
          </w:tcPr>
          <w:p>
            <w:pPr>
              <w:pStyle w:val="TableParagraph"/>
              <w:ind w:left="128" w:right="108"/>
              <w:rPr>
                <w:sz w:val="16"/>
              </w:rPr>
            </w:pPr>
            <w:r>
              <w:rPr>
                <w:sz w:val="16"/>
              </w:rPr>
              <w:t>2,6</w:t>
            </w:r>
          </w:p>
        </w:tc>
        <w:tc>
          <w:tcPr>
            <w:tcW w:w="729" w:type="dxa"/>
          </w:tcPr>
          <w:p>
            <w:pPr>
              <w:pStyle w:val="TableParagraph"/>
              <w:spacing w:before="0"/>
              <w:jc w:val="left"/>
              <w:rPr>
                <w:rFonts w:ascii="Times New Roman"/>
                <w:sz w:val="16"/>
              </w:rPr>
            </w:pPr>
          </w:p>
        </w:tc>
        <w:tc>
          <w:tcPr>
            <w:tcW w:w="680" w:type="dxa"/>
          </w:tcPr>
          <w:p>
            <w:pPr>
              <w:pStyle w:val="TableParagraph"/>
              <w:ind w:right="178"/>
              <w:jc w:val="right"/>
              <w:rPr>
                <w:sz w:val="16"/>
              </w:rPr>
            </w:pPr>
            <w:r>
              <w:rPr>
                <w:sz w:val="16"/>
              </w:rPr>
              <w:t>1,0</w:t>
            </w:r>
          </w:p>
        </w:tc>
        <w:tc>
          <w:tcPr>
            <w:tcW w:w="715" w:type="dxa"/>
          </w:tcPr>
          <w:p>
            <w:pPr>
              <w:pStyle w:val="TableParagraph"/>
              <w:ind w:right="286"/>
              <w:jc w:val="right"/>
              <w:rPr>
                <w:sz w:val="16"/>
              </w:rPr>
            </w:pPr>
            <w:r>
              <w:rPr>
                <w:sz w:val="16"/>
              </w:rPr>
              <w:t>26</w:t>
            </w:r>
          </w:p>
        </w:tc>
        <w:tc>
          <w:tcPr>
            <w:tcW w:w="484" w:type="dxa"/>
          </w:tcPr>
          <w:p>
            <w:pPr>
              <w:pStyle w:val="TableParagraph"/>
              <w:ind w:right="33"/>
              <w:jc w:val="right"/>
              <w:rPr>
                <w:sz w:val="16"/>
              </w:rPr>
            </w:pPr>
            <w:r>
              <w:rPr>
                <w:sz w:val="16"/>
              </w:rPr>
              <w:t>25</w:t>
            </w:r>
          </w:p>
        </w:tc>
      </w:tr>
      <w:tr>
        <w:trPr>
          <w:trHeight w:val="225" w:hRule="atLeast"/>
        </w:trPr>
        <w:tc>
          <w:tcPr>
            <w:tcW w:w="530" w:type="dxa"/>
          </w:tcPr>
          <w:p>
            <w:pPr>
              <w:pStyle w:val="TableParagraph"/>
              <w:ind w:left="50"/>
              <w:jc w:val="left"/>
              <w:rPr>
                <w:sz w:val="16"/>
              </w:rPr>
            </w:pPr>
            <w:r>
              <w:rPr>
                <w:sz w:val="16"/>
              </w:rPr>
              <w:t>539</w:t>
            </w:r>
          </w:p>
        </w:tc>
        <w:tc>
          <w:tcPr>
            <w:tcW w:w="4190" w:type="dxa"/>
          </w:tcPr>
          <w:p>
            <w:pPr>
              <w:pStyle w:val="TableParagraph"/>
              <w:ind w:left="213"/>
              <w:jc w:val="left"/>
              <w:rPr>
                <w:sz w:val="16"/>
              </w:rPr>
            </w:pPr>
            <w:r>
              <w:rPr>
                <w:sz w:val="16"/>
              </w:rPr>
              <w:t>Feijão tropeiro mineiro</w:t>
            </w:r>
          </w:p>
        </w:tc>
        <w:tc>
          <w:tcPr>
            <w:tcW w:w="1820" w:type="dxa"/>
          </w:tcPr>
          <w:p>
            <w:pPr>
              <w:pStyle w:val="TableParagraph"/>
              <w:ind w:right="194"/>
              <w:jc w:val="right"/>
              <w:rPr>
                <w:sz w:val="16"/>
              </w:rPr>
            </w:pPr>
            <w:r>
              <w:rPr>
                <w:sz w:val="16"/>
              </w:rPr>
              <w:t>61,7</w:t>
            </w:r>
          </w:p>
        </w:tc>
        <w:tc>
          <w:tcPr>
            <w:tcW w:w="598" w:type="dxa"/>
          </w:tcPr>
          <w:p>
            <w:pPr>
              <w:pStyle w:val="TableParagraph"/>
              <w:ind w:right="130"/>
              <w:jc w:val="right"/>
              <w:rPr>
                <w:sz w:val="16"/>
              </w:rPr>
            </w:pPr>
            <w:r>
              <w:rPr>
                <w:sz w:val="16"/>
              </w:rPr>
              <w:t>152</w:t>
            </w:r>
          </w:p>
        </w:tc>
        <w:tc>
          <w:tcPr>
            <w:tcW w:w="666" w:type="dxa"/>
          </w:tcPr>
          <w:p>
            <w:pPr>
              <w:pStyle w:val="TableParagraph"/>
              <w:ind w:left="114" w:right="152"/>
              <w:rPr>
                <w:sz w:val="16"/>
              </w:rPr>
            </w:pPr>
            <w:r>
              <w:rPr>
                <w:sz w:val="16"/>
              </w:rPr>
              <w:t>634</w:t>
            </w:r>
          </w:p>
        </w:tc>
        <w:tc>
          <w:tcPr>
            <w:tcW w:w="720" w:type="dxa"/>
          </w:tcPr>
          <w:p>
            <w:pPr>
              <w:pStyle w:val="TableParagraph"/>
              <w:ind w:right="224"/>
              <w:jc w:val="right"/>
              <w:rPr>
                <w:sz w:val="16"/>
              </w:rPr>
            </w:pPr>
            <w:r>
              <w:rPr>
                <w:sz w:val="16"/>
              </w:rPr>
              <w:t>10,2</w:t>
            </w:r>
          </w:p>
        </w:tc>
        <w:tc>
          <w:tcPr>
            <w:tcW w:w="816" w:type="dxa"/>
          </w:tcPr>
          <w:p>
            <w:pPr>
              <w:pStyle w:val="TableParagraph"/>
              <w:ind w:left="217" w:right="244"/>
              <w:rPr>
                <w:sz w:val="16"/>
              </w:rPr>
            </w:pPr>
            <w:r>
              <w:rPr>
                <w:sz w:val="16"/>
              </w:rPr>
              <w:t>6,8</w:t>
            </w:r>
          </w:p>
        </w:tc>
        <w:tc>
          <w:tcPr>
            <w:tcW w:w="782" w:type="dxa"/>
          </w:tcPr>
          <w:p>
            <w:pPr>
              <w:pStyle w:val="TableParagraph"/>
              <w:ind w:left="256" w:right="216"/>
              <w:rPr>
                <w:sz w:val="16"/>
              </w:rPr>
            </w:pPr>
            <w:r>
              <w:rPr>
                <w:sz w:val="16"/>
              </w:rPr>
              <w:t>68</w:t>
            </w:r>
          </w:p>
        </w:tc>
        <w:tc>
          <w:tcPr>
            <w:tcW w:w="796" w:type="dxa"/>
          </w:tcPr>
          <w:p>
            <w:pPr>
              <w:pStyle w:val="TableParagraph"/>
              <w:ind w:left="128" w:right="111"/>
              <w:rPr>
                <w:sz w:val="16"/>
              </w:rPr>
            </w:pPr>
            <w:r>
              <w:rPr>
                <w:sz w:val="16"/>
              </w:rPr>
              <w:t>19,6</w:t>
            </w:r>
          </w:p>
        </w:tc>
        <w:tc>
          <w:tcPr>
            <w:tcW w:w="729" w:type="dxa"/>
          </w:tcPr>
          <w:p>
            <w:pPr>
              <w:pStyle w:val="TableParagraph"/>
              <w:ind w:left="232" w:right="232"/>
              <w:rPr>
                <w:sz w:val="16"/>
              </w:rPr>
            </w:pPr>
            <w:r>
              <w:rPr>
                <w:sz w:val="16"/>
              </w:rPr>
              <w:t>3,6</w:t>
            </w:r>
          </w:p>
        </w:tc>
        <w:tc>
          <w:tcPr>
            <w:tcW w:w="680" w:type="dxa"/>
          </w:tcPr>
          <w:p>
            <w:pPr>
              <w:pStyle w:val="TableParagraph"/>
              <w:ind w:right="178"/>
              <w:jc w:val="right"/>
              <w:rPr>
                <w:sz w:val="16"/>
              </w:rPr>
            </w:pPr>
            <w:r>
              <w:rPr>
                <w:sz w:val="16"/>
              </w:rPr>
              <w:t>1,8</w:t>
            </w:r>
          </w:p>
        </w:tc>
        <w:tc>
          <w:tcPr>
            <w:tcW w:w="715" w:type="dxa"/>
          </w:tcPr>
          <w:p>
            <w:pPr>
              <w:pStyle w:val="TableParagraph"/>
              <w:ind w:right="285"/>
              <w:jc w:val="right"/>
              <w:rPr>
                <w:sz w:val="16"/>
              </w:rPr>
            </w:pPr>
            <w:r>
              <w:rPr>
                <w:sz w:val="16"/>
              </w:rPr>
              <w:t>41</w:t>
            </w:r>
          </w:p>
        </w:tc>
        <w:tc>
          <w:tcPr>
            <w:tcW w:w="484" w:type="dxa"/>
          </w:tcPr>
          <w:p>
            <w:pPr>
              <w:pStyle w:val="TableParagraph"/>
              <w:ind w:right="33"/>
              <w:jc w:val="right"/>
              <w:rPr>
                <w:sz w:val="16"/>
              </w:rPr>
            </w:pPr>
            <w:r>
              <w:rPr>
                <w:sz w:val="16"/>
              </w:rPr>
              <w:t>36</w:t>
            </w:r>
          </w:p>
        </w:tc>
      </w:tr>
      <w:tr>
        <w:trPr>
          <w:trHeight w:val="224" w:hRule="atLeast"/>
        </w:trPr>
        <w:tc>
          <w:tcPr>
            <w:tcW w:w="530" w:type="dxa"/>
          </w:tcPr>
          <w:p>
            <w:pPr>
              <w:pStyle w:val="TableParagraph"/>
              <w:ind w:left="50"/>
              <w:jc w:val="left"/>
              <w:rPr>
                <w:sz w:val="16"/>
              </w:rPr>
            </w:pPr>
            <w:r>
              <w:rPr>
                <w:sz w:val="16"/>
              </w:rPr>
              <w:t>540</w:t>
            </w:r>
          </w:p>
        </w:tc>
        <w:tc>
          <w:tcPr>
            <w:tcW w:w="4190" w:type="dxa"/>
          </w:tcPr>
          <w:p>
            <w:pPr>
              <w:pStyle w:val="TableParagraph"/>
              <w:ind w:left="213"/>
              <w:jc w:val="left"/>
              <w:rPr>
                <w:sz w:val="16"/>
              </w:rPr>
            </w:pPr>
            <w:r>
              <w:rPr>
                <w:sz w:val="16"/>
              </w:rPr>
              <w:t>Feijoada</w:t>
            </w:r>
          </w:p>
        </w:tc>
        <w:tc>
          <w:tcPr>
            <w:tcW w:w="1820" w:type="dxa"/>
          </w:tcPr>
          <w:p>
            <w:pPr>
              <w:pStyle w:val="TableParagraph"/>
              <w:ind w:right="194"/>
              <w:jc w:val="right"/>
              <w:rPr>
                <w:sz w:val="16"/>
              </w:rPr>
            </w:pPr>
            <w:r>
              <w:rPr>
                <w:sz w:val="16"/>
              </w:rPr>
              <w:t>71,8</w:t>
            </w:r>
          </w:p>
        </w:tc>
        <w:tc>
          <w:tcPr>
            <w:tcW w:w="598" w:type="dxa"/>
          </w:tcPr>
          <w:p>
            <w:pPr>
              <w:pStyle w:val="TableParagraph"/>
              <w:ind w:right="130"/>
              <w:jc w:val="right"/>
              <w:rPr>
                <w:sz w:val="16"/>
              </w:rPr>
            </w:pPr>
            <w:r>
              <w:rPr>
                <w:sz w:val="16"/>
              </w:rPr>
              <w:t>117</w:t>
            </w:r>
          </w:p>
        </w:tc>
        <w:tc>
          <w:tcPr>
            <w:tcW w:w="666" w:type="dxa"/>
          </w:tcPr>
          <w:p>
            <w:pPr>
              <w:pStyle w:val="TableParagraph"/>
              <w:ind w:left="114" w:right="152"/>
              <w:rPr>
                <w:sz w:val="16"/>
              </w:rPr>
            </w:pPr>
            <w:r>
              <w:rPr>
                <w:sz w:val="16"/>
              </w:rPr>
              <w:t>489</w:t>
            </w:r>
          </w:p>
        </w:tc>
        <w:tc>
          <w:tcPr>
            <w:tcW w:w="720" w:type="dxa"/>
          </w:tcPr>
          <w:p>
            <w:pPr>
              <w:pStyle w:val="TableParagraph"/>
              <w:ind w:right="268"/>
              <w:jc w:val="right"/>
              <w:rPr>
                <w:sz w:val="16"/>
              </w:rPr>
            </w:pPr>
            <w:r>
              <w:rPr>
                <w:sz w:val="16"/>
              </w:rPr>
              <w:t>8,7</w:t>
            </w:r>
          </w:p>
        </w:tc>
        <w:tc>
          <w:tcPr>
            <w:tcW w:w="816" w:type="dxa"/>
          </w:tcPr>
          <w:p>
            <w:pPr>
              <w:pStyle w:val="TableParagraph"/>
              <w:ind w:left="217" w:right="244"/>
              <w:rPr>
                <w:sz w:val="16"/>
              </w:rPr>
            </w:pPr>
            <w:r>
              <w:rPr>
                <w:sz w:val="16"/>
              </w:rPr>
              <w:t>6,5</w:t>
            </w:r>
          </w:p>
        </w:tc>
        <w:tc>
          <w:tcPr>
            <w:tcW w:w="782" w:type="dxa"/>
          </w:tcPr>
          <w:p>
            <w:pPr>
              <w:pStyle w:val="TableParagraph"/>
              <w:ind w:left="256" w:right="216"/>
              <w:rPr>
                <w:sz w:val="16"/>
              </w:rPr>
            </w:pPr>
            <w:r>
              <w:rPr>
                <w:sz w:val="16"/>
              </w:rPr>
              <w:t>22</w:t>
            </w:r>
          </w:p>
        </w:tc>
        <w:tc>
          <w:tcPr>
            <w:tcW w:w="796" w:type="dxa"/>
          </w:tcPr>
          <w:p>
            <w:pPr>
              <w:pStyle w:val="TableParagraph"/>
              <w:ind w:left="128" w:right="111"/>
              <w:rPr>
                <w:sz w:val="16"/>
              </w:rPr>
            </w:pPr>
            <w:r>
              <w:rPr>
                <w:sz w:val="16"/>
              </w:rPr>
              <w:t>11,6</w:t>
            </w:r>
          </w:p>
        </w:tc>
        <w:tc>
          <w:tcPr>
            <w:tcW w:w="729" w:type="dxa"/>
          </w:tcPr>
          <w:p>
            <w:pPr>
              <w:pStyle w:val="TableParagraph"/>
              <w:ind w:left="232" w:right="232"/>
              <w:rPr>
                <w:sz w:val="16"/>
              </w:rPr>
            </w:pPr>
            <w:r>
              <w:rPr>
                <w:sz w:val="16"/>
              </w:rPr>
              <w:t>5,1</w:t>
            </w:r>
          </w:p>
        </w:tc>
        <w:tc>
          <w:tcPr>
            <w:tcW w:w="680" w:type="dxa"/>
          </w:tcPr>
          <w:p>
            <w:pPr>
              <w:pStyle w:val="TableParagraph"/>
              <w:ind w:right="178"/>
              <w:jc w:val="right"/>
              <w:rPr>
                <w:sz w:val="16"/>
              </w:rPr>
            </w:pPr>
            <w:r>
              <w:rPr>
                <w:sz w:val="16"/>
              </w:rPr>
              <w:t>1,4</w:t>
            </w:r>
          </w:p>
        </w:tc>
        <w:tc>
          <w:tcPr>
            <w:tcW w:w="715" w:type="dxa"/>
          </w:tcPr>
          <w:p>
            <w:pPr>
              <w:pStyle w:val="TableParagraph"/>
              <w:ind w:right="285"/>
              <w:jc w:val="right"/>
              <w:rPr>
                <w:sz w:val="16"/>
              </w:rPr>
            </w:pPr>
            <w:r>
              <w:rPr>
                <w:sz w:val="16"/>
              </w:rPr>
              <w:t>32</w:t>
            </w:r>
          </w:p>
        </w:tc>
        <w:tc>
          <w:tcPr>
            <w:tcW w:w="484" w:type="dxa"/>
          </w:tcPr>
          <w:p>
            <w:pPr>
              <w:pStyle w:val="TableParagraph"/>
              <w:ind w:right="33"/>
              <w:jc w:val="right"/>
              <w:rPr>
                <w:sz w:val="16"/>
              </w:rPr>
            </w:pPr>
            <w:r>
              <w:rPr>
                <w:sz w:val="16"/>
              </w:rPr>
              <w:t>32</w:t>
            </w:r>
          </w:p>
        </w:tc>
      </w:tr>
      <w:tr>
        <w:trPr>
          <w:trHeight w:val="224" w:hRule="atLeast"/>
        </w:trPr>
        <w:tc>
          <w:tcPr>
            <w:tcW w:w="530" w:type="dxa"/>
          </w:tcPr>
          <w:p>
            <w:pPr>
              <w:pStyle w:val="TableParagraph"/>
              <w:spacing w:before="17"/>
              <w:ind w:left="50"/>
              <w:jc w:val="left"/>
              <w:rPr>
                <w:sz w:val="16"/>
              </w:rPr>
            </w:pPr>
            <w:r>
              <w:rPr>
                <w:sz w:val="16"/>
              </w:rPr>
              <w:t>541</w:t>
            </w:r>
          </w:p>
        </w:tc>
        <w:tc>
          <w:tcPr>
            <w:tcW w:w="4190" w:type="dxa"/>
          </w:tcPr>
          <w:p>
            <w:pPr>
              <w:pStyle w:val="TableParagraph"/>
              <w:spacing w:before="17"/>
              <w:ind w:left="213"/>
              <w:jc w:val="left"/>
              <w:rPr>
                <w:sz w:val="16"/>
              </w:rPr>
            </w:pPr>
            <w:r>
              <w:rPr>
                <w:sz w:val="16"/>
              </w:rPr>
              <w:t>Frango, com açafrão</w:t>
            </w:r>
          </w:p>
        </w:tc>
        <w:tc>
          <w:tcPr>
            <w:tcW w:w="1820" w:type="dxa"/>
          </w:tcPr>
          <w:p>
            <w:pPr>
              <w:pStyle w:val="TableParagraph"/>
              <w:spacing w:before="17"/>
              <w:ind w:right="194"/>
              <w:jc w:val="right"/>
              <w:rPr>
                <w:sz w:val="16"/>
              </w:rPr>
            </w:pPr>
            <w:r>
              <w:rPr>
                <w:sz w:val="16"/>
              </w:rPr>
              <w:t>79,5</w:t>
            </w:r>
          </w:p>
        </w:tc>
        <w:tc>
          <w:tcPr>
            <w:tcW w:w="598" w:type="dxa"/>
          </w:tcPr>
          <w:p>
            <w:pPr>
              <w:pStyle w:val="TableParagraph"/>
              <w:spacing w:before="17"/>
              <w:ind w:right="130"/>
              <w:jc w:val="right"/>
              <w:rPr>
                <w:sz w:val="16"/>
              </w:rPr>
            </w:pPr>
            <w:r>
              <w:rPr>
                <w:sz w:val="16"/>
              </w:rPr>
              <w:t>113</w:t>
            </w:r>
          </w:p>
        </w:tc>
        <w:tc>
          <w:tcPr>
            <w:tcW w:w="666" w:type="dxa"/>
          </w:tcPr>
          <w:p>
            <w:pPr>
              <w:pStyle w:val="TableParagraph"/>
              <w:spacing w:before="17"/>
              <w:ind w:left="114" w:right="152"/>
              <w:rPr>
                <w:sz w:val="16"/>
              </w:rPr>
            </w:pPr>
            <w:r>
              <w:rPr>
                <w:sz w:val="16"/>
              </w:rPr>
              <w:t>472</w:t>
            </w:r>
          </w:p>
        </w:tc>
        <w:tc>
          <w:tcPr>
            <w:tcW w:w="720" w:type="dxa"/>
          </w:tcPr>
          <w:p>
            <w:pPr>
              <w:pStyle w:val="TableParagraph"/>
              <w:spacing w:before="17"/>
              <w:ind w:right="268"/>
              <w:jc w:val="right"/>
              <w:rPr>
                <w:sz w:val="16"/>
              </w:rPr>
            </w:pPr>
            <w:r>
              <w:rPr>
                <w:sz w:val="16"/>
              </w:rPr>
              <w:t>9,7</w:t>
            </w:r>
          </w:p>
        </w:tc>
        <w:tc>
          <w:tcPr>
            <w:tcW w:w="816" w:type="dxa"/>
          </w:tcPr>
          <w:p>
            <w:pPr>
              <w:pStyle w:val="TableParagraph"/>
              <w:spacing w:before="17"/>
              <w:ind w:left="217" w:right="244"/>
              <w:rPr>
                <w:sz w:val="16"/>
              </w:rPr>
            </w:pPr>
            <w:r>
              <w:rPr>
                <w:sz w:val="16"/>
              </w:rPr>
              <w:t>6,2</w:t>
            </w:r>
          </w:p>
        </w:tc>
        <w:tc>
          <w:tcPr>
            <w:tcW w:w="782" w:type="dxa"/>
          </w:tcPr>
          <w:p>
            <w:pPr>
              <w:pStyle w:val="TableParagraph"/>
              <w:spacing w:before="17"/>
              <w:ind w:left="256" w:right="216"/>
              <w:rPr>
                <w:sz w:val="16"/>
              </w:rPr>
            </w:pPr>
            <w:r>
              <w:rPr>
                <w:sz w:val="16"/>
              </w:rPr>
              <w:t>50</w:t>
            </w:r>
          </w:p>
        </w:tc>
        <w:tc>
          <w:tcPr>
            <w:tcW w:w="796" w:type="dxa"/>
          </w:tcPr>
          <w:p>
            <w:pPr>
              <w:pStyle w:val="TableParagraph"/>
              <w:spacing w:before="17"/>
              <w:ind w:left="128" w:right="108"/>
              <w:rPr>
                <w:sz w:val="16"/>
              </w:rPr>
            </w:pPr>
            <w:r>
              <w:rPr>
                <w:sz w:val="16"/>
              </w:rPr>
              <w:t>4,1</w:t>
            </w:r>
          </w:p>
        </w:tc>
        <w:tc>
          <w:tcPr>
            <w:tcW w:w="729" w:type="dxa"/>
          </w:tcPr>
          <w:p>
            <w:pPr>
              <w:pStyle w:val="TableParagraph"/>
              <w:spacing w:before="17"/>
              <w:ind w:left="232" w:right="232"/>
              <w:rPr>
                <w:sz w:val="16"/>
              </w:rPr>
            </w:pPr>
            <w:r>
              <w:rPr>
                <w:sz w:val="16"/>
              </w:rPr>
              <w:t>0,2</w:t>
            </w:r>
          </w:p>
        </w:tc>
        <w:tc>
          <w:tcPr>
            <w:tcW w:w="680" w:type="dxa"/>
          </w:tcPr>
          <w:p>
            <w:pPr>
              <w:pStyle w:val="TableParagraph"/>
              <w:spacing w:before="17"/>
              <w:ind w:right="178"/>
              <w:jc w:val="right"/>
              <w:rPr>
                <w:sz w:val="16"/>
              </w:rPr>
            </w:pPr>
            <w:r>
              <w:rPr>
                <w:sz w:val="16"/>
              </w:rPr>
              <w:t>0,5</w:t>
            </w:r>
          </w:p>
        </w:tc>
        <w:tc>
          <w:tcPr>
            <w:tcW w:w="715" w:type="dxa"/>
          </w:tcPr>
          <w:p>
            <w:pPr>
              <w:pStyle w:val="TableParagraph"/>
              <w:spacing w:before="17"/>
              <w:ind w:right="286"/>
              <w:jc w:val="right"/>
              <w:rPr>
                <w:sz w:val="16"/>
              </w:rPr>
            </w:pPr>
            <w:r>
              <w:rPr>
                <w:sz w:val="16"/>
              </w:rPr>
              <w:t>13</w:t>
            </w:r>
          </w:p>
        </w:tc>
        <w:tc>
          <w:tcPr>
            <w:tcW w:w="484" w:type="dxa"/>
          </w:tcPr>
          <w:p>
            <w:pPr>
              <w:pStyle w:val="TableParagraph"/>
              <w:spacing w:before="17"/>
              <w:ind w:right="33"/>
              <w:jc w:val="right"/>
              <w:rPr>
                <w:sz w:val="16"/>
              </w:rPr>
            </w:pPr>
            <w:r>
              <w:rPr>
                <w:sz w:val="16"/>
              </w:rPr>
              <w:t>16</w:t>
            </w:r>
          </w:p>
        </w:tc>
      </w:tr>
      <w:tr>
        <w:trPr>
          <w:trHeight w:val="225" w:hRule="atLeast"/>
        </w:trPr>
        <w:tc>
          <w:tcPr>
            <w:tcW w:w="530" w:type="dxa"/>
          </w:tcPr>
          <w:p>
            <w:pPr>
              <w:pStyle w:val="TableParagraph"/>
              <w:ind w:left="50"/>
              <w:jc w:val="left"/>
              <w:rPr>
                <w:sz w:val="16"/>
              </w:rPr>
            </w:pPr>
            <w:r>
              <w:rPr>
                <w:sz w:val="16"/>
              </w:rPr>
              <w:t>542</w:t>
            </w:r>
          </w:p>
        </w:tc>
        <w:tc>
          <w:tcPr>
            <w:tcW w:w="4190" w:type="dxa"/>
          </w:tcPr>
          <w:p>
            <w:pPr>
              <w:pStyle w:val="TableParagraph"/>
              <w:ind w:left="213"/>
              <w:jc w:val="left"/>
              <w:rPr>
                <w:sz w:val="16"/>
              </w:rPr>
            </w:pPr>
            <w:r>
              <w:rPr>
                <w:sz w:val="16"/>
              </w:rPr>
              <w:t>Macarrão, molho bolognesa</w:t>
            </w:r>
          </w:p>
        </w:tc>
        <w:tc>
          <w:tcPr>
            <w:tcW w:w="1820" w:type="dxa"/>
          </w:tcPr>
          <w:p>
            <w:pPr>
              <w:pStyle w:val="TableParagraph"/>
              <w:ind w:right="194"/>
              <w:jc w:val="right"/>
              <w:rPr>
                <w:sz w:val="16"/>
              </w:rPr>
            </w:pPr>
            <w:r>
              <w:rPr>
                <w:sz w:val="16"/>
              </w:rPr>
              <w:t>71,4</w:t>
            </w:r>
          </w:p>
        </w:tc>
        <w:tc>
          <w:tcPr>
            <w:tcW w:w="598" w:type="dxa"/>
          </w:tcPr>
          <w:p>
            <w:pPr>
              <w:pStyle w:val="TableParagraph"/>
              <w:ind w:right="130"/>
              <w:jc w:val="right"/>
              <w:rPr>
                <w:sz w:val="16"/>
              </w:rPr>
            </w:pPr>
            <w:r>
              <w:rPr>
                <w:sz w:val="16"/>
              </w:rPr>
              <w:t>120</w:t>
            </w:r>
          </w:p>
        </w:tc>
        <w:tc>
          <w:tcPr>
            <w:tcW w:w="666" w:type="dxa"/>
          </w:tcPr>
          <w:p>
            <w:pPr>
              <w:pStyle w:val="TableParagraph"/>
              <w:ind w:left="114" w:right="152"/>
              <w:rPr>
                <w:sz w:val="16"/>
              </w:rPr>
            </w:pPr>
            <w:r>
              <w:rPr>
                <w:sz w:val="16"/>
              </w:rPr>
              <w:t>500</w:t>
            </w:r>
          </w:p>
        </w:tc>
        <w:tc>
          <w:tcPr>
            <w:tcW w:w="720" w:type="dxa"/>
          </w:tcPr>
          <w:p>
            <w:pPr>
              <w:pStyle w:val="TableParagraph"/>
              <w:ind w:right="268"/>
              <w:jc w:val="right"/>
              <w:rPr>
                <w:sz w:val="16"/>
              </w:rPr>
            </w:pPr>
            <w:r>
              <w:rPr>
                <w:sz w:val="16"/>
              </w:rPr>
              <w:t>4,9</w:t>
            </w:r>
          </w:p>
        </w:tc>
        <w:tc>
          <w:tcPr>
            <w:tcW w:w="816" w:type="dxa"/>
          </w:tcPr>
          <w:p>
            <w:pPr>
              <w:pStyle w:val="TableParagraph"/>
              <w:ind w:left="217" w:right="244"/>
              <w:rPr>
                <w:sz w:val="16"/>
              </w:rPr>
            </w:pPr>
            <w:r>
              <w:rPr>
                <w:sz w:val="16"/>
              </w:rPr>
              <w:t>0,9</w:t>
            </w:r>
          </w:p>
        </w:tc>
        <w:tc>
          <w:tcPr>
            <w:tcW w:w="782" w:type="dxa"/>
          </w:tcPr>
          <w:p>
            <w:pPr>
              <w:pStyle w:val="TableParagraph"/>
              <w:ind w:left="42"/>
              <w:rPr>
                <w:sz w:val="16"/>
              </w:rPr>
            </w:pPr>
            <w:r>
              <w:rPr>
                <w:w w:val="100"/>
                <w:sz w:val="16"/>
              </w:rPr>
              <w:t>7</w:t>
            </w:r>
          </w:p>
        </w:tc>
        <w:tc>
          <w:tcPr>
            <w:tcW w:w="796" w:type="dxa"/>
          </w:tcPr>
          <w:p>
            <w:pPr>
              <w:pStyle w:val="TableParagraph"/>
              <w:ind w:left="128" w:right="111"/>
              <w:rPr>
                <w:sz w:val="16"/>
              </w:rPr>
            </w:pPr>
            <w:r>
              <w:rPr>
                <w:sz w:val="16"/>
              </w:rPr>
              <w:t>22,5</w:t>
            </w:r>
          </w:p>
        </w:tc>
        <w:tc>
          <w:tcPr>
            <w:tcW w:w="729" w:type="dxa"/>
          </w:tcPr>
          <w:p>
            <w:pPr>
              <w:pStyle w:val="TableParagraph"/>
              <w:ind w:left="232" w:right="232"/>
              <w:rPr>
                <w:sz w:val="16"/>
              </w:rPr>
            </w:pPr>
            <w:r>
              <w:rPr>
                <w:sz w:val="16"/>
              </w:rPr>
              <w:t>0,8</w:t>
            </w:r>
          </w:p>
        </w:tc>
        <w:tc>
          <w:tcPr>
            <w:tcW w:w="680" w:type="dxa"/>
          </w:tcPr>
          <w:p>
            <w:pPr>
              <w:pStyle w:val="TableParagraph"/>
              <w:ind w:right="178"/>
              <w:jc w:val="right"/>
              <w:rPr>
                <w:sz w:val="16"/>
              </w:rPr>
            </w:pPr>
            <w:r>
              <w:rPr>
                <w:sz w:val="16"/>
              </w:rPr>
              <w:t>0,2</w:t>
            </w:r>
          </w:p>
        </w:tc>
        <w:tc>
          <w:tcPr>
            <w:tcW w:w="715" w:type="dxa"/>
          </w:tcPr>
          <w:p>
            <w:pPr>
              <w:pStyle w:val="TableParagraph"/>
              <w:ind w:right="286"/>
              <w:jc w:val="right"/>
              <w:rPr>
                <w:sz w:val="16"/>
              </w:rPr>
            </w:pPr>
            <w:r>
              <w:rPr>
                <w:sz w:val="16"/>
              </w:rPr>
              <w:t>11</w:t>
            </w:r>
          </w:p>
        </w:tc>
        <w:tc>
          <w:tcPr>
            <w:tcW w:w="484" w:type="dxa"/>
          </w:tcPr>
          <w:p>
            <w:pPr>
              <w:pStyle w:val="TableParagraph"/>
              <w:ind w:right="33"/>
              <w:jc w:val="right"/>
              <w:rPr>
                <w:sz w:val="16"/>
              </w:rPr>
            </w:pPr>
            <w:r>
              <w:rPr>
                <w:sz w:val="16"/>
              </w:rPr>
              <w:t>10</w:t>
            </w:r>
          </w:p>
        </w:tc>
      </w:tr>
      <w:tr>
        <w:trPr>
          <w:trHeight w:val="225" w:hRule="atLeast"/>
        </w:trPr>
        <w:tc>
          <w:tcPr>
            <w:tcW w:w="530" w:type="dxa"/>
          </w:tcPr>
          <w:p>
            <w:pPr>
              <w:pStyle w:val="TableParagraph"/>
              <w:ind w:left="50"/>
              <w:jc w:val="left"/>
              <w:rPr>
                <w:sz w:val="16"/>
              </w:rPr>
            </w:pPr>
            <w:r>
              <w:rPr>
                <w:sz w:val="16"/>
              </w:rPr>
              <w:t>543</w:t>
            </w:r>
          </w:p>
        </w:tc>
        <w:tc>
          <w:tcPr>
            <w:tcW w:w="4190" w:type="dxa"/>
          </w:tcPr>
          <w:p>
            <w:pPr>
              <w:pStyle w:val="TableParagraph"/>
              <w:ind w:left="213"/>
              <w:jc w:val="left"/>
              <w:rPr>
                <w:sz w:val="16"/>
              </w:rPr>
            </w:pPr>
            <w:r>
              <w:rPr>
                <w:sz w:val="16"/>
              </w:rPr>
              <w:t>Maniçoba</w:t>
            </w:r>
          </w:p>
        </w:tc>
        <w:tc>
          <w:tcPr>
            <w:tcW w:w="1820" w:type="dxa"/>
          </w:tcPr>
          <w:p>
            <w:pPr>
              <w:pStyle w:val="TableParagraph"/>
              <w:ind w:right="194"/>
              <w:jc w:val="right"/>
              <w:rPr>
                <w:sz w:val="16"/>
              </w:rPr>
            </w:pPr>
            <w:r>
              <w:rPr>
                <w:sz w:val="16"/>
              </w:rPr>
              <w:t>76,4</w:t>
            </w:r>
          </w:p>
        </w:tc>
        <w:tc>
          <w:tcPr>
            <w:tcW w:w="598" w:type="dxa"/>
          </w:tcPr>
          <w:p>
            <w:pPr>
              <w:pStyle w:val="TableParagraph"/>
              <w:ind w:right="130"/>
              <w:jc w:val="right"/>
              <w:rPr>
                <w:sz w:val="16"/>
              </w:rPr>
            </w:pPr>
            <w:r>
              <w:rPr>
                <w:sz w:val="16"/>
              </w:rPr>
              <w:t>134</w:t>
            </w:r>
          </w:p>
        </w:tc>
        <w:tc>
          <w:tcPr>
            <w:tcW w:w="666" w:type="dxa"/>
          </w:tcPr>
          <w:p>
            <w:pPr>
              <w:pStyle w:val="TableParagraph"/>
              <w:ind w:left="114" w:right="152"/>
              <w:rPr>
                <w:sz w:val="16"/>
              </w:rPr>
            </w:pPr>
            <w:r>
              <w:rPr>
                <w:sz w:val="16"/>
              </w:rPr>
              <w:t>562</w:t>
            </w:r>
          </w:p>
        </w:tc>
        <w:tc>
          <w:tcPr>
            <w:tcW w:w="720" w:type="dxa"/>
          </w:tcPr>
          <w:p>
            <w:pPr>
              <w:pStyle w:val="TableParagraph"/>
              <w:ind w:right="224"/>
              <w:jc w:val="right"/>
              <w:rPr>
                <w:sz w:val="16"/>
              </w:rPr>
            </w:pPr>
            <w:r>
              <w:rPr>
                <w:sz w:val="16"/>
              </w:rPr>
              <w:t>10,0</w:t>
            </w:r>
          </w:p>
        </w:tc>
        <w:tc>
          <w:tcPr>
            <w:tcW w:w="816" w:type="dxa"/>
          </w:tcPr>
          <w:p>
            <w:pPr>
              <w:pStyle w:val="TableParagraph"/>
              <w:ind w:left="217" w:right="244"/>
              <w:rPr>
                <w:sz w:val="16"/>
              </w:rPr>
            </w:pPr>
            <w:r>
              <w:rPr>
                <w:sz w:val="16"/>
              </w:rPr>
              <w:t>8,7</w:t>
            </w:r>
          </w:p>
        </w:tc>
        <w:tc>
          <w:tcPr>
            <w:tcW w:w="782" w:type="dxa"/>
          </w:tcPr>
          <w:p>
            <w:pPr>
              <w:pStyle w:val="TableParagraph"/>
              <w:ind w:left="256" w:right="216"/>
              <w:rPr>
                <w:sz w:val="16"/>
              </w:rPr>
            </w:pPr>
            <w:r>
              <w:rPr>
                <w:sz w:val="16"/>
              </w:rPr>
              <w:t>43</w:t>
            </w:r>
          </w:p>
        </w:tc>
        <w:tc>
          <w:tcPr>
            <w:tcW w:w="796" w:type="dxa"/>
          </w:tcPr>
          <w:p>
            <w:pPr>
              <w:pStyle w:val="TableParagraph"/>
              <w:ind w:left="128" w:right="108"/>
              <w:rPr>
                <w:sz w:val="16"/>
              </w:rPr>
            </w:pPr>
            <w:r>
              <w:rPr>
                <w:sz w:val="16"/>
              </w:rPr>
              <w:t>3,4</w:t>
            </w:r>
          </w:p>
        </w:tc>
        <w:tc>
          <w:tcPr>
            <w:tcW w:w="729" w:type="dxa"/>
          </w:tcPr>
          <w:p>
            <w:pPr>
              <w:pStyle w:val="TableParagraph"/>
              <w:ind w:left="232" w:right="232"/>
              <w:rPr>
                <w:sz w:val="16"/>
              </w:rPr>
            </w:pPr>
            <w:r>
              <w:rPr>
                <w:sz w:val="16"/>
              </w:rPr>
              <w:t>2,2</w:t>
            </w:r>
          </w:p>
        </w:tc>
        <w:tc>
          <w:tcPr>
            <w:tcW w:w="680" w:type="dxa"/>
          </w:tcPr>
          <w:p>
            <w:pPr>
              <w:pStyle w:val="TableParagraph"/>
              <w:ind w:right="178"/>
              <w:jc w:val="right"/>
              <w:rPr>
                <w:sz w:val="16"/>
              </w:rPr>
            </w:pPr>
            <w:r>
              <w:rPr>
                <w:sz w:val="16"/>
              </w:rPr>
              <w:t>1,5</w:t>
            </w:r>
          </w:p>
        </w:tc>
        <w:tc>
          <w:tcPr>
            <w:tcW w:w="715" w:type="dxa"/>
          </w:tcPr>
          <w:p>
            <w:pPr>
              <w:pStyle w:val="TableParagraph"/>
              <w:ind w:right="285"/>
              <w:jc w:val="right"/>
              <w:rPr>
                <w:sz w:val="16"/>
              </w:rPr>
            </w:pPr>
            <w:r>
              <w:rPr>
                <w:sz w:val="16"/>
              </w:rPr>
              <w:t>66</w:t>
            </w:r>
          </w:p>
        </w:tc>
        <w:tc>
          <w:tcPr>
            <w:tcW w:w="484" w:type="dxa"/>
          </w:tcPr>
          <w:p>
            <w:pPr>
              <w:pStyle w:val="TableParagraph"/>
              <w:ind w:right="33"/>
              <w:jc w:val="right"/>
              <w:rPr>
                <w:sz w:val="16"/>
              </w:rPr>
            </w:pPr>
            <w:r>
              <w:rPr>
                <w:sz w:val="16"/>
              </w:rPr>
              <w:t>24</w:t>
            </w:r>
          </w:p>
        </w:tc>
      </w:tr>
      <w:tr>
        <w:trPr>
          <w:trHeight w:val="224" w:hRule="atLeast"/>
        </w:trPr>
        <w:tc>
          <w:tcPr>
            <w:tcW w:w="530" w:type="dxa"/>
          </w:tcPr>
          <w:p>
            <w:pPr>
              <w:pStyle w:val="TableParagraph"/>
              <w:ind w:left="50"/>
              <w:jc w:val="left"/>
              <w:rPr>
                <w:sz w:val="16"/>
              </w:rPr>
            </w:pPr>
            <w:r>
              <w:rPr>
                <w:sz w:val="16"/>
              </w:rPr>
              <w:t>544</w:t>
            </w:r>
          </w:p>
        </w:tc>
        <w:tc>
          <w:tcPr>
            <w:tcW w:w="4190" w:type="dxa"/>
          </w:tcPr>
          <w:p>
            <w:pPr>
              <w:pStyle w:val="TableParagraph"/>
              <w:ind w:left="213"/>
              <w:jc w:val="left"/>
              <w:rPr>
                <w:sz w:val="16"/>
              </w:rPr>
            </w:pPr>
            <w:r>
              <w:rPr>
                <w:sz w:val="16"/>
              </w:rPr>
              <w:t>Quibebe</w:t>
            </w:r>
          </w:p>
        </w:tc>
        <w:tc>
          <w:tcPr>
            <w:tcW w:w="1820" w:type="dxa"/>
          </w:tcPr>
          <w:p>
            <w:pPr>
              <w:pStyle w:val="TableParagraph"/>
              <w:ind w:right="194"/>
              <w:jc w:val="right"/>
              <w:rPr>
                <w:sz w:val="16"/>
              </w:rPr>
            </w:pPr>
            <w:r>
              <w:rPr>
                <w:sz w:val="16"/>
              </w:rPr>
              <w:t>81,1</w:t>
            </w:r>
          </w:p>
        </w:tc>
        <w:tc>
          <w:tcPr>
            <w:tcW w:w="598" w:type="dxa"/>
          </w:tcPr>
          <w:p>
            <w:pPr>
              <w:pStyle w:val="TableParagraph"/>
              <w:ind w:right="175"/>
              <w:jc w:val="right"/>
              <w:rPr>
                <w:sz w:val="16"/>
              </w:rPr>
            </w:pPr>
            <w:r>
              <w:rPr>
                <w:sz w:val="16"/>
              </w:rPr>
              <w:t>86</w:t>
            </w:r>
          </w:p>
        </w:tc>
        <w:tc>
          <w:tcPr>
            <w:tcW w:w="666" w:type="dxa"/>
          </w:tcPr>
          <w:p>
            <w:pPr>
              <w:pStyle w:val="TableParagraph"/>
              <w:ind w:left="114" w:right="152"/>
              <w:rPr>
                <w:sz w:val="16"/>
              </w:rPr>
            </w:pPr>
            <w:r>
              <w:rPr>
                <w:sz w:val="16"/>
              </w:rPr>
              <w:t>361</w:t>
            </w:r>
          </w:p>
        </w:tc>
        <w:tc>
          <w:tcPr>
            <w:tcW w:w="720" w:type="dxa"/>
          </w:tcPr>
          <w:p>
            <w:pPr>
              <w:pStyle w:val="TableParagraph"/>
              <w:ind w:right="268"/>
              <w:jc w:val="right"/>
              <w:rPr>
                <w:sz w:val="16"/>
              </w:rPr>
            </w:pPr>
            <w:r>
              <w:rPr>
                <w:sz w:val="16"/>
              </w:rPr>
              <w:t>8,6</w:t>
            </w:r>
          </w:p>
        </w:tc>
        <w:tc>
          <w:tcPr>
            <w:tcW w:w="816" w:type="dxa"/>
          </w:tcPr>
          <w:p>
            <w:pPr>
              <w:pStyle w:val="TableParagraph"/>
              <w:ind w:left="217" w:right="244"/>
              <w:rPr>
                <w:sz w:val="16"/>
              </w:rPr>
            </w:pPr>
            <w:r>
              <w:rPr>
                <w:sz w:val="16"/>
              </w:rPr>
              <w:t>2,7</w:t>
            </w:r>
          </w:p>
        </w:tc>
        <w:tc>
          <w:tcPr>
            <w:tcW w:w="782" w:type="dxa"/>
          </w:tcPr>
          <w:p>
            <w:pPr>
              <w:pStyle w:val="TableParagraph"/>
              <w:ind w:left="257" w:right="216"/>
              <w:rPr>
                <w:sz w:val="16"/>
              </w:rPr>
            </w:pPr>
            <w:r>
              <w:rPr>
                <w:sz w:val="16"/>
              </w:rPr>
              <w:t>NA</w:t>
            </w:r>
          </w:p>
        </w:tc>
        <w:tc>
          <w:tcPr>
            <w:tcW w:w="796" w:type="dxa"/>
          </w:tcPr>
          <w:p>
            <w:pPr>
              <w:pStyle w:val="TableParagraph"/>
              <w:ind w:left="128" w:right="109"/>
              <w:rPr>
                <w:sz w:val="16"/>
              </w:rPr>
            </w:pPr>
            <w:r>
              <w:rPr>
                <w:sz w:val="16"/>
              </w:rPr>
              <w:t>6,6</w:t>
            </w:r>
          </w:p>
        </w:tc>
        <w:tc>
          <w:tcPr>
            <w:tcW w:w="729" w:type="dxa"/>
          </w:tcPr>
          <w:p>
            <w:pPr>
              <w:pStyle w:val="TableParagraph"/>
              <w:ind w:left="232" w:right="232"/>
              <w:rPr>
                <w:sz w:val="16"/>
              </w:rPr>
            </w:pPr>
            <w:r>
              <w:rPr>
                <w:sz w:val="16"/>
              </w:rPr>
              <w:t>1,7</w:t>
            </w:r>
          </w:p>
        </w:tc>
        <w:tc>
          <w:tcPr>
            <w:tcW w:w="680" w:type="dxa"/>
          </w:tcPr>
          <w:p>
            <w:pPr>
              <w:pStyle w:val="TableParagraph"/>
              <w:ind w:right="178"/>
              <w:jc w:val="right"/>
              <w:rPr>
                <w:sz w:val="16"/>
              </w:rPr>
            </w:pPr>
            <w:r>
              <w:rPr>
                <w:sz w:val="16"/>
              </w:rPr>
              <w:t>1,0</w:t>
            </w:r>
          </w:p>
        </w:tc>
        <w:tc>
          <w:tcPr>
            <w:tcW w:w="715" w:type="dxa"/>
          </w:tcPr>
          <w:p>
            <w:pPr>
              <w:pStyle w:val="TableParagraph"/>
              <w:ind w:right="329"/>
              <w:jc w:val="right"/>
              <w:rPr>
                <w:sz w:val="16"/>
              </w:rPr>
            </w:pPr>
            <w:r>
              <w:rPr>
                <w:w w:val="100"/>
                <w:sz w:val="16"/>
              </w:rPr>
              <w:t>8</w:t>
            </w:r>
          </w:p>
        </w:tc>
        <w:tc>
          <w:tcPr>
            <w:tcW w:w="484" w:type="dxa"/>
          </w:tcPr>
          <w:p>
            <w:pPr>
              <w:pStyle w:val="TableParagraph"/>
              <w:ind w:right="33"/>
              <w:jc w:val="right"/>
              <w:rPr>
                <w:sz w:val="16"/>
              </w:rPr>
            </w:pPr>
            <w:r>
              <w:rPr>
                <w:sz w:val="16"/>
              </w:rPr>
              <w:t>10</w:t>
            </w:r>
          </w:p>
        </w:tc>
      </w:tr>
      <w:tr>
        <w:trPr>
          <w:trHeight w:val="224" w:hRule="atLeast"/>
        </w:trPr>
        <w:tc>
          <w:tcPr>
            <w:tcW w:w="530" w:type="dxa"/>
          </w:tcPr>
          <w:p>
            <w:pPr>
              <w:pStyle w:val="TableParagraph"/>
              <w:spacing w:before="17"/>
              <w:ind w:left="50"/>
              <w:jc w:val="left"/>
              <w:rPr>
                <w:sz w:val="16"/>
              </w:rPr>
            </w:pPr>
            <w:r>
              <w:rPr>
                <w:sz w:val="16"/>
              </w:rPr>
              <w:t>545</w:t>
            </w:r>
          </w:p>
        </w:tc>
        <w:tc>
          <w:tcPr>
            <w:tcW w:w="4190" w:type="dxa"/>
          </w:tcPr>
          <w:p>
            <w:pPr>
              <w:pStyle w:val="TableParagraph"/>
              <w:spacing w:before="17"/>
              <w:ind w:left="213"/>
              <w:jc w:val="left"/>
              <w:rPr>
                <w:sz w:val="16"/>
              </w:rPr>
            </w:pPr>
            <w:r>
              <w:rPr>
                <w:sz w:val="16"/>
              </w:rPr>
              <w:t>Salada, de legumes, com maionese</w:t>
            </w:r>
          </w:p>
        </w:tc>
        <w:tc>
          <w:tcPr>
            <w:tcW w:w="1820" w:type="dxa"/>
          </w:tcPr>
          <w:p>
            <w:pPr>
              <w:pStyle w:val="TableParagraph"/>
              <w:spacing w:before="17"/>
              <w:ind w:right="194"/>
              <w:jc w:val="right"/>
              <w:rPr>
                <w:sz w:val="16"/>
              </w:rPr>
            </w:pPr>
            <w:r>
              <w:rPr>
                <w:sz w:val="16"/>
              </w:rPr>
              <w:t>82,0</w:t>
            </w:r>
          </w:p>
        </w:tc>
        <w:tc>
          <w:tcPr>
            <w:tcW w:w="598" w:type="dxa"/>
          </w:tcPr>
          <w:p>
            <w:pPr>
              <w:pStyle w:val="TableParagraph"/>
              <w:spacing w:before="17"/>
              <w:ind w:right="175"/>
              <w:jc w:val="right"/>
              <w:rPr>
                <w:sz w:val="16"/>
              </w:rPr>
            </w:pPr>
            <w:r>
              <w:rPr>
                <w:sz w:val="16"/>
              </w:rPr>
              <w:t>96</w:t>
            </w:r>
          </w:p>
        </w:tc>
        <w:tc>
          <w:tcPr>
            <w:tcW w:w="666" w:type="dxa"/>
          </w:tcPr>
          <w:p>
            <w:pPr>
              <w:pStyle w:val="TableParagraph"/>
              <w:spacing w:before="17"/>
              <w:ind w:left="114" w:right="152"/>
              <w:rPr>
                <w:sz w:val="16"/>
              </w:rPr>
            </w:pPr>
            <w:r>
              <w:rPr>
                <w:sz w:val="16"/>
              </w:rPr>
              <w:t>402</w:t>
            </w:r>
          </w:p>
        </w:tc>
        <w:tc>
          <w:tcPr>
            <w:tcW w:w="720" w:type="dxa"/>
          </w:tcPr>
          <w:p>
            <w:pPr>
              <w:pStyle w:val="TableParagraph"/>
              <w:spacing w:before="17"/>
              <w:ind w:right="268"/>
              <w:jc w:val="right"/>
              <w:rPr>
                <w:sz w:val="16"/>
              </w:rPr>
            </w:pPr>
            <w:r>
              <w:rPr>
                <w:sz w:val="16"/>
              </w:rPr>
              <w:t>1,1</w:t>
            </w:r>
          </w:p>
        </w:tc>
        <w:tc>
          <w:tcPr>
            <w:tcW w:w="816" w:type="dxa"/>
          </w:tcPr>
          <w:p>
            <w:pPr>
              <w:pStyle w:val="TableParagraph"/>
              <w:spacing w:before="17"/>
              <w:ind w:left="217" w:right="244"/>
              <w:rPr>
                <w:sz w:val="16"/>
              </w:rPr>
            </w:pPr>
            <w:r>
              <w:rPr>
                <w:sz w:val="16"/>
              </w:rPr>
              <w:t>7,0</w:t>
            </w:r>
          </w:p>
        </w:tc>
        <w:tc>
          <w:tcPr>
            <w:tcW w:w="782" w:type="dxa"/>
          </w:tcPr>
          <w:p>
            <w:pPr>
              <w:pStyle w:val="TableParagraph"/>
              <w:spacing w:before="17"/>
              <w:ind w:left="42"/>
              <w:rPr>
                <w:sz w:val="16"/>
              </w:rPr>
            </w:pPr>
            <w:r>
              <w:rPr>
                <w:w w:val="100"/>
                <w:sz w:val="16"/>
              </w:rPr>
              <w:t>7</w:t>
            </w:r>
          </w:p>
        </w:tc>
        <w:tc>
          <w:tcPr>
            <w:tcW w:w="796" w:type="dxa"/>
          </w:tcPr>
          <w:p>
            <w:pPr>
              <w:pStyle w:val="TableParagraph"/>
              <w:spacing w:before="17"/>
              <w:ind w:left="128" w:right="109"/>
              <w:rPr>
                <w:sz w:val="16"/>
              </w:rPr>
            </w:pPr>
            <w:r>
              <w:rPr>
                <w:sz w:val="16"/>
              </w:rPr>
              <w:t>8,9</w:t>
            </w:r>
          </w:p>
        </w:tc>
        <w:tc>
          <w:tcPr>
            <w:tcW w:w="729" w:type="dxa"/>
          </w:tcPr>
          <w:p>
            <w:pPr>
              <w:pStyle w:val="TableParagraph"/>
              <w:spacing w:before="17"/>
              <w:ind w:left="232" w:right="232"/>
              <w:rPr>
                <w:sz w:val="16"/>
              </w:rPr>
            </w:pPr>
            <w:r>
              <w:rPr>
                <w:sz w:val="16"/>
              </w:rPr>
              <w:t>2,2</w:t>
            </w:r>
          </w:p>
        </w:tc>
        <w:tc>
          <w:tcPr>
            <w:tcW w:w="680" w:type="dxa"/>
          </w:tcPr>
          <w:p>
            <w:pPr>
              <w:pStyle w:val="TableParagraph"/>
              <w:spacing w:before="17"/>
              <w:ind w:right="178"/>
              <w:jc w:val="right"/>
              <w:rPr>
                <w:sz w:val="16"/>
              </w:rPr>
            </w:pPr>
            <w:r>
              <w:rPr>
                <w:sz w:val="16"/>
              </w:rPr>
              <w:t>0,9</w:t>
            </w:r>
          </w:p>
        </w:tc>
        <w:tc>
          <w:tcPr>
            <w:tcW w:w="715" w:type="dxa"/>
          </w:tcPr>
          <w:p>
            <w:pPr>
              <w:pStyle w:val="TableParagraph"/>
              <w:spacing w:before="17"/>
              <w:ind w:right="286"/>
              <w:jc w:val="right"/>
              <w:rPr>
                <w:sz w:val="16"/>
              </w:rPr>
            </w:pPr>
            <w:r>
              <w:rPr>
                <w:sz w:val="16"/>
              </w:rPr>
              <w:t>12</w:t>
            </w:r>
          </w:p>
        </w:tc>
        <w:tc>
          <w:tcPr>
            <w:tcW w:w="484" w:type="dxa"/>
          </w:tcPr>
          <w:p>
            <w:pPr>
              <w:pStyle w:val="TableParagraph"/>
              <w:spacing w:before="17"/>
              <w:ind w:right="76"/>
              <w:jc w:val="right"/>
              <w:rPr>
                <w:sz w:val="16"/>
              </w:rPr>
            </w:pPr>
            <w:r>
              <w:rPr>
                <w:w w:val="100"/>
                <w:sz w:val="16"/>
              </w:rPr>
              <w:t>9</w:t>
            </w:r>
          </w:p>
        </w:tc>
      </w:tr>
      <w:tr>
        <w:trPr>
          <w:trHeight w:val="225" w:hRule="atLeast"/>
        </w:trPr>
        <w:tc>
          <w:tcPr>
            <w:tcW w:w="530" w:type="dxa"/>
          </w:tcPr>
          <w:p>
            <w:pPr>
              <w:pStyle w:val="TableParagraph"/>
              <w:ind w:left="50"/>
              <w:jc w:val="left"/>
              <w:rPr>
                <w:sz w:val="16"/>
              </w:rPr>
            </w:pPr>
            <w:r>
              <w:rPr>
                <w:sz w:val="16"/>
              </w:rPr>
              <w:t>546</w:t>
            </w:r>
          </w:p>
        </w:tc>
        <w:tc>
          <w:tcPr>
            <w:tcW w:w="4190" w:type="dxa"/>
          </w:tcPr>
          <w:p>
            <w:pPr>
              <w:pStyle w:val="TableParagraph"/>
              <w:ind w:left="213"/>
              <w:jc w:val="left"/>
              <w:rPr>
                <w:sz w:val="16"/>
              </w:rPr>
            </w:pPr>
            <w:r>
              <w:rPr>
                <w:sz w:val="16"/>
              </w:rPr>
              <w:t>Salada, de legumes, cozida no vapor</w:t>
            </w:r>
          </w:p>
        </w:tc>
        <w:tc>
          <w:tcPr>
            <w:tcW w:w="1820" w:type="dxa"/>
          </w:tcPr>
          <w:p>
            <w:pPr>
              <w:pStyle w:val="TableParagraph"/>
              <w:ind w:right="194"/>
              <w:jc w:val="right"/>
              <w:rPr>
                <w:sz w:val="16"/>
              </w:rPr>
            </w:pPr>
            <w:r>
              <w:rPr>
                <w:sz w:val="16"/>
              </w:rPr>
              <w:t>90,0</w:t>
            </w:r>
          </w:p>
        </w:tc>
        <w:tc>
          <w:tcPr>
            <w:tcW w:w="598" w:type="dxa"/>
          </w:tcPr>
          <w:p>
            <w:pPr>
              <w:pStyle w:val="TableParagraph"/>
              <w:ind w:right="175"/>
              <w:jc w:val="right"/>
              <w:rPr>
                <w:sz w:val="16"/>
              </w:rPr>
            </w:pPr>
            <w:r>
              <w:rPr>
                <w:sz w:val="16"/>
              </w:rPr>
              <w:t>35</w:t>
            </w:r>
          </w:p>
        </w:tc>
        <w:tc>
          <w:tcPr>
            <w:tcW w:w="666" w:type="dxa"/>
          </w:tcPr>
          <w:p>
            <w:pPr>
              <w:pStyle w:val="TableParagraph"/>
              <w:ind w:left="115" w:right="152"/>
              <w:rPr>
                <w:sz w:val="16"/>
              </w:rPr>
            </w:pPr>
            <w:r>
              <w:rPr>
                <w:sz w:val="16"/>
              </w:rPr>
              <w:t>148</w:t>
            </w:r>
          </w:p>
        </w:tc>
        <w:tc>
          <w:tcPr>
            <w:tcW w:w="720" w:type="dxa"/>
          </w:tcPr>
          <w:p>
            <w:pPr>
              <w:pStyle w:val="TableParagraph"/>
              <w:ind w:right="268"/>
              <w:jc w:val="right"/>
              <w:rPr>
                <w:sz w:val="16"/>
              </w:rPr>
            </w:pPr>
            <w:r>
              <w:rPr>
                <w:sz w:val="16"/>
              </w:rPr>
              <w:t>2,0</w:t>
            </w:r>
          </w:p>
        </w:tc>
        <w:tc>
          <w:tcPr>
            <w:tcW w:w="816" w:type="dxa"/>
          </w:tcPr>
          <w:p>
            <w:pPr>
              <w:pStyle w:val="TableParagraph"/>
              <w:ind w:left="217" w:right="244"/>
              <w:rPr>
                <w:sz w:val="16"/>
              </w:rPr>
            </w:pPr>
            <w:r>
              <w:rPr>
                <w:sz w:val="16"/>
              </w:rPr>
              <w:t>0,3</w:t>
            </w:r>
          </w:p>
        </w:tc>
        <w:tc>
          <w:tcPr>
            <w:tcW w:w="782" w:type="dxa"/>
          </w:tcPr>
          <w:p>
            <w:pPr>
              <w:pStyle w:val="TableParagraph"/>
              <w:ind w:left="257" w:right="216"/>
              <w:rPr>
                <w:sz w:val="16"/>
              </w:rPr>
            </w:pPr>
            <w:r>
              <w:rPr>
                <w:sz w:val="16"/>
              </w:rPr>
              <w:t>NA</w:t>
            </w:r>
          </w:p>
        </w:tc>
        <w:tc>
          <w:tcPr>
            <w:tcW w:w="796" w:type="dxa"/>
          </w:tcPr>
          <w:p>
            <w:pPr>
              <w:pStyle w:val="TableParagraph"/>
              <w:ind w:left="128" w:right="109"/>
              <w:rPr>
                <w:sz w:val="16"/>
              </w:rPr>
            </w:pPr>
            <w:r>
              <w:rPr>
                <w:sz w:val="16"/>
              </w:rPr>
              <w:t>7,1</w:t>
            </w:r>
          </w:p>
        </w:tc>
        <w:tc>
          <w:tcPr>
            <w:tcW w:w="729" w:type="dxa"/>
          </w:tcPr>
          <w:p>
            <w:pPr>
              <w:pStyle w:val="TableParagraph"/>
              <w:ind w:left="232" w:right="232"/>
              <w:rPr>
                <w:sz w:val="16"/>
              </w:rPr>
            </w:pPr>
            <w:r>
              <w:rPr>
                <w:sz w:val="16"/>
              </w:rPr>
              <w:t>2,5</w:t>
            </w:r>
          </w:p>
        </w:tc>
        <w:tc>
          <w:tcPr>
            <w:tcW w:w="680" w:type="dxa"/>
          </w:tcPr>
          <w:p>
            <w:pPr>
              <w:pStyle w:val="TableParagraph"/>
              <w:ind w:right="178"/>
              <w:jc w:val="right"/>
              <w:rPr>
                <w:sz w:val="16"/>
              </w:rPr>
            </w:pPr>
            <w:r>
              <w:rPr>
                <w:sz w:val="16"/>
              </w:rPr>
              <w:t>0,6</w:t>
            </w:r>
          </w:p>
        </w:tc>
        <w:tc>
          <w:tcPr>
            <w:tcW w:w="715" w:type="dxa"/>
          </w:tcPr>
          <w:p>
            <w:pPr>
              <w:pStyle w:val="TableParagraph"/>
              <w:ind w:right="286"/>
              <w:jc w:val="right"/>
              <w:rPr>
                <w:sz w:val="16"/>
              </w:rPr>
            </w:pPr>
            <w:r>
              <w:rPr>
                <w:sz w:val="16"/>
              </w:rPr>
              <w:t>33</w:t>
            </w:r>
          </w:p>
        </w:tc>
        <w:tc>
          <w:tcPr>
            <w:tcW w:w="484" w:type="dxa"/>
          </w:tcPr>
          <w:p>
            <w:pPr>
              <w:pStyle w:val="TableParagraph"/>
              <w:ind w:right="33"/>
              <w:jc w:val="right"/>
              <w:rPr>
                <w:sz w:val="16"/>
              </w:rPr>
            </w:pPr>
            <w:r>
              <w:rPr>
                <w:sz w:val="16"/>
              </w:rPr>
              <w:t>19</w:t>
            </w:r>
          </w:p>
        </w:tc>
      </w:tr>
      <w:tr>
        <w:trPr>
          <w:trHeight w:val="225" w:hRule="atLeast"/>
        </w:trPr>
        <w:tc>
          <w:tcPr>
            <w:tcW w:w="530" w:type="dxa"/>
          </w:tcPr>
          <w:p>
            <w:pPr>
              <w:pStyle w:val="TableParagraph"/>
              <w:ind w:left="50"/>
              <w:jc w:val="left"/>
              <w:rPr>
                <w:sz w:val="16"/>
              </w:rPr>
            </w:pPr>
            <w:r>
              <w:rPr>
                <w:sz w:val="16"/>
              </w:rPr>
              <w:t>547</w:t>
            </w:r>
          </w:p>
        </w:tc>
        <w:tc>
          <w:tcPr>
            <w:tcW w:w="4190" w:type="dxa"/>
          </w:tcPr>
          <w:p>
            <w:pPr>
              <w:pStyle w:val="TableParagraph"/>
              <w:ind w:left="213"/>
              <w:jc w:val="left"/>
              <w:rPr>
                <w:sz w:val="16"/>
              </w:rPr>
            </w:pPr>
            <w:r>
              <w:rPr>
                <w:sz w:val="16"/>
              </w:rPr>
              <w:t>Salpicão, de frango</w:t>
            </w:r>
          </w:p>
        </w:tc>
        <w:tc>
          <w:tcPr>
            <w:tcW w:w="1820" w:type="dxa"/>
          </w:tcPr>
          <w:p>
            <w:pPr>
              <w:pStyle w:val="TableParagraph"/>
              <w:ind w:right="194"/>
              <w:jc w:val="right"/>
              <w:rPr>
                <w:sz w:val="16"/>
              </w:rPr>
            </w:pPr>
            <w:r>
              <w:rPr>
                <w:sz w:val="16"/>
              </w:rPr>
              <w:t>72,5</w:t>
            </w:r>
          </w:p>
        </w:tc>
        <w:tc>
          <w:tcPr>
            <w:tcW w:w="598" w:type="dxa"/>
          </w:tcPr>
          <w:p>
            <w:pPr>
              <w:pStyle w:val="TableParagraph"/>
              <w:ind w:right="130"/>
              <w:jc w:val="right"/>
              <w:rPr>
                <w:sz w:val="16"/>
              </w:rPr>
            </w:pPr>
            <w:r>
              <w:rPr>
                <w:sz w:val="16"/>
              </w:rPr>
              <w:t>148</w:t>
            </w:r>
          </w:p>
        </w:tc>
        <w:tc>
          <w:tcPr>
            <w:tcW w:w="666" w:type="dxa"/>
          </w:tcPr>
          <w:p>
            <w:pPr>
              <w:pStyle w:val="TableParagraph"/>
              <w:ind w:left="114" w:right="152"/>
              <w:rPr>
                <w:sz w:val="16"/>
              </w:rPr>
            </w:pPr>
            <w:r>
              <w:rPr>
                <w:sz w:val="16"/>
              </w:rPr>
              <w:t>619</w:t>
            </w:r>
          </w:p>
        </w:tc>
        <w:tc>
          <w:tcPr>
            <w:tcW w:w="720" w:type="dxa"/>
          </w:tcPr>
          <w:p>
            <w:pPr>
              <w:pStyle w:val="TableParagraph"/>
              <w:ind w:right="224"/>
              <w:jc w:val="right"/>
              <w:rPr>
                <w:sz w:val="16"/>
              </w:rPr>
            </w:pPr>
            <w:r>
              <w:rPr>
                <w:sz w:val="16"/>
              </w:rPr>
              <w:t>13,9</w:t>
            </w:r>
          </w:p>
        </w:tc>
        <w:tc>
          <w:tcPr>
            <w:tcW w:w="816" w:type="dxa"/>
          </w:tcPr>
          <w:p>
            <w:pPr>
              <w:pStyle w:val="TableParagraph"/>
              <w:ind w:left="217" w:right="244"/>
              <w:rPr>
                <w:sz w:val="16"/>
              </w:rPr>
            </w:pPr>
            <w:r>
              <w:rPr>
                <w:sz w:val="16"/>
              </w:rPr>
              <w:t>7,8</w:t>
            </w:r>
          </w:p>
        </w:tc>
        <w:tc>
          <w:tcPr>
            <w:tcW w:w="782" w:type="dxa"/>
          </w:tcPr>
          <w:p>
            <w:pPr>
              <w:pStyle w:val="TableParagraph"/>
              <w:ind w:left="256" w:right="216"/>
              <w:rPr>
                <w:sz w:val="16"/>
              </w:rPr>
            </w:pPr>
            <w:r>
              <w:rPr>
                <w:sz w:val="16"/>
              </w:rPr>
              <w:t>53</w:t>
            </w:r>
          </w:p>
        </w:tc>
        <w:tc>
          <w:tcPr>
            <w:tcW w:w="796" w:type="dxa"/>
          </w:tcPr>
          <w:p>
            <w:pPr>
              <w:pStyle w:val="TableParagraph"/>
              <w:ind w:left="128" w:right="108"/>
              <w:rPr>
                <w:sz w:val="16"/>
              </w:rPr>
            </w:pPr>
            <w:r>
              <w:rPr>
                <w:sz w:val="16"/>
              </w:rPr>
              <w:t>4,6</w:t>
            </w:r>
          </w:p>
        </w:tc>
        <w:tc>
          <w:tcPr>
            <w:tcW w:w="729" w:type="dxa"/>
          </w:tcPr>
          <w:p>
            <w:pPr>
              <w:pStyle w:val="TableParagraph"/>
              <w:ind w:left="232" w:right="232"/>
              <w:rPr>
                <w:sz w:val="16"/>
              </w:rPr>
            </w:pPr>
            <w:r>
              <w:rPr>
                <w:sz w:val="16"/>
              </w:rPr>
              <w:t>0,4</w:t>
            </w:r>
          </w:p>
        </w:tc>
        <w:tc>
          <w:tcPr>
            <w:tcW w:w="680" w:type="dxa"/>
          </w:tcPr>
          <w:p>
            <w:pPr>
              <w:pStyle w:val="TableParagraph"/>
              <w:ind w:right="178"/>
              <w:jc w:val="right"/>
              <w:rPr>
                <w:sz w:val="16"/>
              </w:rPr>
            </w:pPr>
            <w:r>
              <w:rPr>
                <w:sz w:val="16"/>
              </w:rPr>
              <w:t>1,1</w:t>
            </w:r>
          </w:p>
        </w:tc>
        <w:tc>
          <w:tcPr>
            <w:tcW w:w="715" w:type="dxa"/>
          </w:tcPr>
          <w:p>
            <w:pPr>
              <w:pStyle w:val="TableParagraph"/>
              <w:ind w:right="329"/>
              <w:jc w:val="right"/>
              <w:rPr>
                <w:sz w:val="16"/>
              </w:rPr>
            </w:pPr>
            <w:r>
              <w:rPr>
                <w:w w:val="100"/>
                <w:sz w:val="16"/>
              </w:rPr>
              <w:t>9</w:t>
            </w:r>
          </w:p>
        </w:tc>
        <w:tc>
          <w:tcPr>
            <w:tcW w:w="484" w:type="dxa"/>
          </w:tcPr>
          <w:p>
            <w:pPr>
              <w:pStyle w:val="TableParagraph"/>
              <w:ind w:right="33"/>
              <w:jc w:val="right"/>
              <w:rPr>
                <w:sz w:val="16"/>
              </w:rPr>
            </w:pPr>
            <w:r>
              <w:rPr>
                <w:sz w:val="16"/>
              </w:rPr>
              <w:t>13</w:t>
            </w:r>
          </w:p>
        </w:tc>
      </w:tr>
      <w:tr>
        <w:trPr>
          <w:trHeight w:val="224" w:hRule="atLeast"/>
        </w:trPr>
        <w:tc>
          <w:tcPr>
            <w:tcW w:w="530" w:type="dxa"/>
          </w:tcPr>
          <w:p>
            <w:pPr>
              <w:pStyle w:val="TableParagraph"/>
              <w:ind w:left="50"/>
              <w:jc w:val="left"/>
              <w:rPr>
                <w:sz w:val="16"/>
              </w:rPr>
            </w:pPr>
            <w:r>
              <w:rPr>
                <w:sz w:val="16"/>
              </w:rPr>
              <w:t>548</w:t>
            </w:r>
          </w:p>
        </w:tc>
        <w:tc>
          <w:tcPr>
            <w:tcW w:w="4190" w:type="dxa"/>
          </w:tcPr>
          <w:p>
            <w:pPr>
              <w:pStyle w:val="TableParagraph"/>
              <w:ind w:left="213"/>
              <w:jc w:val="left"/>
              <w:rPr>
                <w:sz w:val="16"/>
              </w:rPr>
            </w:pPr>
            <w:r>
              <w:rPr>
                <w:sz w:val="16"/>
              </w:rPr>
              <w:t>Sarapatel</w:t>
            </w:r>
          </w:p>
        </w:tc>
        <w:tc>
          <w:tcPr>
            <w:tcW w:w="1820" w:type="dxa"/>
          </w:tcPr>
          <w:p>
            <w:pPr>
              <w:pStyle w:val="TableParagraph"/>
              <w:ind w:right="194"/>
              <w:jc w:val="right"/>
              <w:rPr>
                <w:sz w:val="16"/>
              </w:rPr>
            </w:pPr>
            <w:r>
              <w:rPr>
                <w:sz w:val="16"/>
              </w:rPr>
              <w:t>75,0</w:t>
            </w:r>
          </w:p>
        </w:tc>
        <w:tc>
          <w:tcPr>
            <w:tcW w:w="598" w:type="dxa"/>
          </w:tcPr>
          <w:p>
            <w:pPr>
              <w:pStyle w:val="TableParagraph"/>
              <w:ind w:right="130"/>
              <w:jc w:val="right"/>
              <w:rPr>
                <w:sz w:val="16"/>
              </w:rPr>
            </w:pPr>
            <w:r>
              <w:rPr>
                <w:sz w:val="16"/>
              </w:rPr>
              <w:t>123</w:t>
            </w:r>
          </w:p>
        </w:tc>
        <w:tc>
          <w:tcPr>
            <w:tcW w:w="666" w:type="dxa"/>
          </w:tcPr>
          <w:p>
            <w:pPr>
              <w:pStyle w:val="TableParagraph"/>
              <w:ind w:left="114" w:right="152"/>
              <w:rPr>
                <w:sz w:val="16"/>
              </w:rPr>
            </w:pPr>
            <w:r>
              <w:rPr>
                <w:sz w:val="16"/>
              </w:rPr>
              <w:t>515</w:t>
            </w:r>
          </w:p>
        </w:tc>
        <w:tc>
          <w:tcPr>
            <w:tcW w:w="720" w:type="dxa"/>
          </w:tcPr>
          <w:p>
            <w:pPr>
              <w:pStyle w:val="TableParagraph"/>
              <w:ind w:right="224"/>
              <w:jc w:val="right"/>
              <w:rPr>
                <w:sz w:val="16"/>
              </w:rPr>
            </w:pPr>
            <w:r>
              <w:rPr>
                <w:sz w:val="16"/>
              </w:rPr>
              <w:t>18,5</w:t>
            </w:r>
          </w:p>
        </w:tc>
        <w:tc>
          <w:tcPr>
            <w:tcW w:w="816" w:type="dxa"/>
          </w:tcPr>
          <w:p>
            <w:pPr>
              <w:pStyle w:val="TableParagraph"/>
              <w:ind w:left="217" w:right="244"/>
              <w:rPr>
                <w:sz w:val="16"/>
              </w:rPr>
            </w:pPr>
            <w:r>
              <w:rPr>
                <w:sz w:val="16"/>
              </w:rPr>
              <w:t>4,4</w:t>
            </w:r>
          </w:p>
        </w:tc>
        <w:tc>
          <w:tcPr>
            <w:tcW w:w="782" w:type="dxa"/>
          </w:tcPr>
          <w:p>
            <w:pPr>
              <w:pStyle w:val="TableParagraph"/>
              <w:ind w:left="258" w:right="216"/>
              <w:rPr>
                <w:sz w:val="16"/>
              </w:rPr>
            </w:pPr>
            <w:r>
              <w:rPr>
                <w:sz w:val="16"/>
              </w:rPr>
              <w:t>315</w:t>
            </w:r>
          </w:p>
        </w:tc>
        <w:tc>
          <w:tcPr>
            <w:tcW w:w="796" w:type="dxa"/>
          </w:tcPr>
          <w:p>
            <w:pPr>
              <w:pStyle w:val="TableParagraph"/>
              <w:ind w:left="128" w:right="108"/>
              <w:rPr>
                <w:sz w:val="16"/>
              </w:rPr>
            </w:pPr>
            <w:r>
              <w:rPr>
                <w:sz w:val="16"/>
              </w:rPr>
              <w:t>1,1</w:t>
            </w:r>
          </w:p>
        </w:tc>
        <w:tc>
          <w:tcPr>
            <w:tcW w:w="729" w:type="dxa"/>
          </w:tcPr>
          <w:p>
            <w:pPr>
              <w:pStyle w:val="TableParagraph"/>
              <w:spacing w:before="0"/>
              <w:jc w:val="left"/>
              <w:rPr>
                <w:rFonts w:ascii="Times New Roman"/>
                <w:sz w:val="16"/>
              </w:rPr>
            </w:pPr>
          </w:p>
        </w:tc>
        <w:tc>
          <w:tcPr>
            <w:tcW w:w="680" w:type="dxa"/>
          </w:tcPr>
          <w:p>
            <w:pPr>
              <w:pStyle w:val="TableParagraph"/>
              <w:ind w:right="178"/>
              <w:jc w:val="right"/>
              <w:rPr>
                <w:sz w:val="16"/>
              </w:rPr>
            </w:pPr>
            <w:r>
              <w:rPr>
                <w:sz w:val="16"/>
              </w:rPr>
              <w:t>1,1</w:t>
            </w:r>
          </w:p>
        </w:tc>
        <w:tc>
          <w:tcPr>
            <w:tcW w:w="715" w:type="dxa"/>
          </w:tcPr>
          <w:p>
            <w:pPr>
              <w:pStyle w:val="TableParagraph"/>
              <w:ind w:right="285"/>
              <w:jc w:val="right"/>
              <w:rPr>
                <w:sz w:val="16"/>
              </w:rPr>
            </w:pPr>
            <w:r>
              <w:rPr>
                <w:sz w:val="16"/>
              </w:rPr>
              <w:t>12</w:t>
            </w:r>
          </w:p>
        </w:tc>
        <w:tc>
          <w:tcPr>
            <w:tcW w:w="484" w:type="dxa"/>
          </w:tcPr>
          <w:p>
            <w:pPr>
              <w:pStyle w:val="TableParagraph"/>
              <w:ind w:right="33"/>
              <w:jc w:val="right"/>
              <w:rPr>
                <w:sz w:val="16"/>
              </w:rPr>
            </w:pPr>
            <w:r>
              <w:rPr>
                <w:sz w:val="16"/>
              </w:rPr>
              <w:t>13</w:t>
            </w:r>
          </w:p>
        </w:tc>
      </w:tr>
      <w:tr>
        <w:trPr>
          <w:trHeight w:val="201" w:hRule="atLeast"/>
        </w:trPr>
        <w:tc>
          <w:tcPr>
            <w:tcW w:w="530" w:type="dxa"/>
          </w:tcPr>
          <w:p>
            <w:pPr>
              <w:pStyle w:val="TableParagraph"/>
              <w:spacing w:line="164" w:lineRule="exact" w:before="17"/>
              <w:ind w:left="50"/>
              <w:jc w:val="left"/>
              <w:rPr>
                <w:sz w:val="16"/>
              </w:rPr>
            </w:pPr>
            <w:r>
              <w:rPr>
                <w:sz w:val="16"/>
              </w:rPr>
              <w:t>549</w:t>
            </w:r>
          </w:p>
        </w:tc>
        <w:tc>
          <w:tcPr>
            <w:tcW w:w="4190" w:type="dxa"/>
          </w:tcPr>
          <w:p>
            <w:pPr>
              <w:pStyle w:val="TableParagraph"/>
              <w:spacing w:line="164" w:lineRule="exact" w:before="17"/>
              <w:ind w:left="213"/>
              <w:jc w:val="left"/>
              <w:rPr>
                <w:sz w:val="16"/>
              </w:rPr>
            </w:pPr>
            <w:r>
              <w:rPr>
                <w:sz w:val="16"/>
              </w:rPr>
              <w:t>Tabule</w:t>
            </w:r>
          </w:p>
        </w:tc>
        <w:tc>
          <w:tcPr>
            <w:tcW w:w="1820" w:type="dxa"/>
          </w:tcPr>
          <w:p>
            <w:pPr>
              <w:pStyle w:val="TableParagraph"/>
              <w:spacing w:line="164" w:lineRule="exact" w:before="17"/>
              <w:ind w:right="194"/>
              <w:jc w:val="right"/>
              <w:rPr>
                <w:sz w:val="16"/>
              </w:rPr>
            </w:pPr>
            <w:r>
              <w:rPr>
                <w:sz w:val="16"/>
              </w:rPr>
              <w:t>85,8</w:t>
            </w:r>
          </w:p>
        </w:tc>
        <w:tc>
          <w:tcPr>
            <w:tcW w:w="598" w:type="dxa"/>
          </w:tcPr>
          <w:p>
            <w:pPr>
              <w:pStyle w:val="TableParagraph"/>
              <w:spacing w:line="164" w:lineRule="exact" w:before="17"/>
              <w:ind w:right="175"/>
              <w:jc w:val="right"/>
              <w:rPr>
                <w:sz w:val="16"/>
              </w:rPr>
            </w:pPr>
            <w:r>
              <w:rPr>
                <w:sz w:val="16"/>
              </w:rPr>
              <w:t>57</w:t>
            </w:r>
          </w:p>
        </w:tc>
        <w:tc>
          <w:tcPr>
            <w:tcW w:w="666" w:type="dxa"/>
          </w:tcPr>
          <w:p>
            <w:pPr>
              <w:pStyle w:val="TableParagraph"/>
              <w:spacing w:line="164" w:lineRule="exact" w:before="17"/>
              <w:ind w:left="114" w:right="152"/>
              <w:rPr>
                <w:sz w:val="16"/>
              </w:rPr>
            </w:pPr>
            <w:r>
              <w:rPr>
                <w:sz w:val="16"/>
              </w:rPr>
              <w:t>240</w:t>
            </w:r>
          </w:p>
        </w:tc>
        <w:tc>
          <w:tcPr>
            <w:tcW w:w="720" w:type="dxa"/>
          </w:tcPr>
          <w:p>
            <w:pPr>
              <w:pStyle w:val="TableParagraph"/>
              <w:spacing w:line="164" w:lineRule="exact" w:before="17"/>
              <w:ind w:right="268"/>
              <w:jc w:val="right"/>
              <w:rPr>
                <w:sz w:val="16"/>
              </w:rPr>
            </w:pPr>
            <w:r>
              <w:rPr>
                <w:sz w:val="16"/>
              </w:rPr>
              <w:t>2,0</w:t>
            </w:r>
          </w:p>
        </w:tc>
        <w:tc>
          <w:tcPr>
            <w:tcW w:w="816" w:type="dxa"/>
          </w:tcPr>
          <w:p>
            <w:pPr>
              <w:pStyle w:val="TableParagraph"/>
              <w:spacing w:line="164" w:lineRule="exact" w:before="17"/>
              <w:ind w:left="217" w:right="244"/>
              <w:rPr>
                <w:sz w:val="16"/>
              </w:rPr>
            </w:pPr>
            <w:r>
              <w:rPr>
                <w:sz w:val="16"/>
              </w:rPr>
              <w:t>1,2</w:t>
            </w:r>
          </w:p>
        </w:tc>
        <w:tc>
          <w:tcPr>
            <w:tcW w:w="782" w:type="dxa"/>
          </w:tcPr>
          <w:p>
            <w:pPr>
              <w:pStyle w:val="TableParagraph"/>
              <w:spacing w:line="164" w:lineRule="exact" w:before="17"/>
              <w:ind w:left="257" w:right="216"/>
              <w:rPr>
                <w:sz w:val="16"/>
              </w:rPr>
            </w:pPr>
            <w:r>
              <w:rPr>
                <w:sz w:val="16"/>
              </w:rPr>
              <w:t>NA</w:t>
            </w:r>
          </w:p>
        </w:tc>
        <w:tc>
          <w:tcPr>
            <w:tcW w:w="796" w:type="dxa"/>
          </w:tcPr>
          <w:p>
            <w:pPr>
              <w:pStyle w:val="TableParagraph"/>
              <w:spacing w:line="164" w:lineRule="exact" w:before="17"/>
              <w:ind w:left="128" w:right="111"/>
              <w:rPr>
                <w:sz w:val="16"/>
              </w:rPr>
            </w:pPr>
            <w:r>
              <w:rPr>
                <w:sz w:val="16"/>
              </w:rPr>
              <w:t>10,6</w:t>
            </w:r>
          </w:p>
        </w:tc>
        <w:tc>
          <w:tcPr>
            <w:tcW w:w="729" w:type="dxa"/>
          </w:tcPr>
          <w:p>
            <w:pPr>
              <w:pStyle w:val="TableParagraph"/>
              <w:spacing w:line="164" w:lineRule="exact" w:before="17"/>
              <w:ind w:left="232" w:right="232"/>
              <w:rPr>
                <w:sz w:val="16"/>
              </w:rPr>
            </w:pPr>
            <w:r>
              <w:rPr>
                <w:sz w:val="16"/>
              </w:rPr>
              <w:t>2,1</w:t>
            </w:r>
          </w:p>
        </w:tc>
        <w:tc>
          <w:tcPr>
            <w:tcW w:w="680" w:type="dxa"/>
          </w:tcPr>
          <w:p>
            <w:pPr>
              <w:pStyle w:val="TableParagraph"/>
              <w:spacing w:line="164" w:lineRule="exact" w:before="17"/>
              <w:ind w:right="178"/>
              <w:jc w:val="right"/>
              <w:rPr>
                <w:sz w:val="16"/>
              </w:rPr>
            </w:pPr>
            <w:r>
              <w:rPr>
                <w:sz w:val="16"/>
              </w:rPr>
              <w:t>0,4</w:t>
            </w:r>
          </w:p>
        </w:tc>
        <w:tc>
          <w:tcPr>
            <w:tcW w:w="715" w:type="dxa"/>
          </w:tcPr>
          <w:p>
            <w:pPr>
              <w:pStyle w:val="TableParagraph"/>
              <w:spacing w:line="164" w:lineRule="exact" w:before="17"/>
              <w:ind w:right="286"/>
              <w:jc w:val="right"/>
              <w:rPr>
                <w:sz w:val="16"/>
              </w:rPr>
            </w:pPr>
            <w:r>
              <w:rPr>
                <w:sz w:val="16"/>
              </w:rPr>
              <w:t>19</w:t>
            </w:r>
          </w:p>
        </w:tc>
        <w:tc>
          <w:tcPr>
            <w:tcW w:w="484" w:type="dxa"/>
          </w:tcPr>
          <w:p>
            <w:pPr>
              <w:pStyle w:val="TableParagraph"/>
              <w:spacing w:line="164" w:lineRule="exact" w:before="17"/>
              <w:ind w:right="33"/>
              <w:jc w:val="right"/>
              <w:rPr>
                <w:sz w:val="16"/>
              </w:rPr>
            </w:pPr>
            <w:r>
              <w:rPr>
                <w:sz w:val="16"/>
              </w:rPr>
              <w:t>18</w:t>
            </w:r>
          </w:p>
        </w:tc>
      </w:tr>
    </w:tbl>
    <w:p>
      <w:pPr>
        <w:spacing w:after="0" w:line="164" w:lineRule="exact"/>
        <w:jc w:val="right"/>
        <w:rPr>
          <w:sz w:val="16"/>
        </w:rPr>
        <w:sectPr>
          <w:footerReference w:type="default" r:id="rId67"/>
          <w:pgSz w:w="16840" w:h="11900" w:orient="landscape"/>
          <w:pgMar w:footer="1200" w:header="1705" w:top="1960" w:bottom="1380" w:left="1220" w:right="1240"/>
          <w:pgNumType w:start="6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right="221"/>
              <w:jc w:val="righ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left="214"/>
              <w:jc w:val="left"/>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right="245"/>
              <w:jc w:val="righ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left="183"/>
              <w:jc w:val="left"/>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521</w:t>
            </w:r>
          </w:p>
        </w:tc>
        <w:tc>
          <w:tcPr>
            <w:tcW w:w="1074" w:type="dxa"/>
            <w:tcBorders>
              <w:top w:val="single" w:sz="4" w:space="0" w:color="000000"/>
            </w:tcBorders>
          </w:tcPr>
          <w:p>
            <w:pPr>
              <w:pStyle w:val="TableParagraph"/>
              <w:spacing w:before="17"/>
              <w:ind w:left="126" w:right="155"/>
              <w:rPr>
                <w:sz w:val="16"/>
              </w:rPr>
            </w:pPr>
            <w:r>
              <w:rPr>
                <w:sz w:val="16"/>
              </w:rPr>
              <w:t>0,03</w:t>
            </w:r>
          </w:p>
        </w:tc>
        <w:tc>
          <w:tcPr>
            <w:tcW w:w="890" w:type="dxa"/>
            <w:tcBorders>
              <w:top w:val="single" w:sz="4" w:space="0" w:color="000000"/>
            </w:tcBorders>
          </w:tcPr>
          <w:p>
            <w:pPr>
              <w:pStyle w:val="TableParagraph"/>
              <w:spacing w:before="17"/>
              <w:ind w:left="17"/>
              <w:rPr>
                <w:sz w:val="16"/>
              </w:rPr>
            </w:pPr>
            <w:r>
              <w:rPr>
                <w:w w:val="100"/>
                <w:sz w:val="16"/>
              </w:rPr>
              <w:t>5</w:t>
            </w:r>
          </w:p>
        </w:tc>
        <w:tc>
          <w:tcPr>
            <w:tcW w:w="768" w:type="dxa"/>
            <w:tcBorders>
              <w:top w:val="single" w:sz="4" w:space="0" w:color="000000"/>
            </w:tcBorders>
          </w:tcPr>
          <w:p>
            <w:pPr>
              <w:pStyle w:val="TableParagraph"/>
              <w:spacing w:before="17"/>
              <w:ind w:right="300"/>
              <w:jc w:val="right"/>
              <w:rPr>
                <w:sz w:val="16"/>
              </w:rPr>
            </w:pPr>
            <w:r>
              <w:rPr>
                <w:sz w:val="16"/>
              </w:rPr>
              <w:t>0,2</w:t>
            </w:r>
          </w:p>
        </w:tc>
        <w:tc>
          <w:tcPr>
            <w:tcW w:w="874" w:type="dxa"/>
            <w:tcBorders>
              <w:top w:val="single" w:sz="4" w:space="0" w:color="000000"/>
            </w:tcBorders>
          </w:tcPr>
          <w:p>
            <w:pPr>
              <w:pStyle w:val="TableParagraph"/>
              <w:spacing w:before="17"/>
              <w:ind w:left="206" w:right="215"/>
              <w:rPr>
                <w:sz w:val="16"/>
              </w:rPr>
            </w:pPr>
            <w:r>
              <w:rPr>
                <w:sz w:val="16"/>
              </w:rPr>
              <w:t>1347</w:t>
            </w:r>
          </w:p>
        </w:tc>
        <w:tc>
          <w:tcPr>
            <w:tcW w:w="1001" w:type="dxa"/>
            <w:tcBorders>
              <w:top w:val="single" w:sz="4" w:space="0" w:color="000000"/>
            </w:tcBorders>
          </w:tcPr>
          <w:p>
            <w:pPr>
              <w:pStyle w:val="TableParagraph"/>
              <w:spacing w:before="17"/>
              <w:ind w:left="217" w:right="126"/>
              <w:rPr>
                <w:sz w:val="16"/>
              </w:rPr>
            </w:pPr>
            <w:r>
              <w:rPr>
                <w:sz w:val="16"/>
              </w:rPr>
              <w:t>20</w:t>
            </w:r>
          </w:p>
        </w:tc>
        <w:tc>
          <w:tcPr>
            <w:tcW w:w="715" w:type="dxa"/>
            <w:tcBorders>
              <w:top w:val="single" w:sz="4" w:space="0" w:color="000000"/>
            </w:tcBorders>
          </w:tcPr>
          <w:p>
            <w:pPr>
              <w:pStyle w:val="TableParagraph"/>
              <w:spacing w:before="17"/>
              <w:ind w:left="124" w:right="112"/>
              <w:rPr>
                <w:sz w:val="16"/>
              </w:rPr>
            </w:pPr>
            <w:r>
              <w:rPr>
                <w:sz w:val="16"/>
              </w:rPr>
              <w:t>0,14</w:t>
            </w:r>
          </w:p>
        </w:tc>
        <w:tc>
          <w:tcPr>
            <w:tcW w:w="678" w:type="dxa"/>
            <w:tcBorders>
              <w:top w:val="single" w:sz="4" w:space="0" w:color="000000"/>
            </w:tcBorders>
          </w:tcPr>
          <w:p>
            <w:pPr>
              <w:pStyle w:val="TableParagraph"/>
              <w:spacing w:before="17"/>
              <w:ind w:left="116" w:right="128"/>
              <w:rPr>
                <w:sz w:val="16"/>
              </w:rPr>
            </w:pPr>
            <w:r>
              <w:rPr>
                <w:sz w:val="16"/>
              </w:rPr>
              <w:t>0,1</w:t>
            </w:r>
          </w:p>
        </w:tc>
        <w:tc>
          <w:tcPr>
            <w:tcW w:w="832" w:type="dxa"/>
            <w:tcBorders>
              <w:top w:val="single" w:sz="4" w:space="0" w:color="000000"/>
            </w:tcBorders>
          </w:tcPr>
          <w:p>
            <w:pPr>
              <w:pStyle w:val="TableParagraph"/>
              <w:spacing w:before="17"/>
              <w:ind w:left="117" w:right="153"/>
              <w:rPr>
                <w:sz w:val="16"/>
              </w:rPr>
            </w:pPr>
            <w:r>
              <w:rPr>
                <w:sz w:val="16"/>
              </w:rPr>
              <w:t>NA</w:t>
            </w:r>
          </w:p>
        </w:tc>
        <w:tc>
          <w:tcPr>
            <w:tcW w:w="696" w:type="dxa"/>
            <w:tcBorders>
              <w:top w:val="single" w:sz="4" w:space="0" w:color="000000"/>
            </w:tcBorders>
          </w:tcPr>
          <w:p>
            <w:pPr>
              <w:pStyle w:val="TableParagraph"/>
              <w:spacing w:before="0"/>
              <w:jc w:val="left"/>
              <w:rPr>
                <w:rFonts w:ascii="Times New Roman"/>
                <w:sz w:val="16"/>
              </w:rPr>
            </w:pPr>
          </w:p>
        </w:tc>
        <w:tc>
          <w:tcPr>
            <w:tcW w:w="759" w:type="dxa"/>
            <w:tcBorders>
              <w:top w:val="single" w:sz="4" w:space="0" w:color="000000"/>
            </w:tcBorders>
          </w:tcPr>
          <w:p>
            <w:pPr>
              <w:pStyle w:val="TableParagraph"/>
              <w:spacing w:before="0"/>
              <w:jc w:val="left"/>
              <w:rPr>
                <w:rFonts w:ascii="Times New Roman"/>
                <w:sz w:val="16"/>
              </w:rPr>
            </w:pPr>
          </w:p>
        </w:tc>
        <w:tc>
          <w:tcPr>
            <w:tcW w:w="927" w:type="dxa"/>
            <w:tcBorders>
              <w:top w:val="single" w:sz="4" w:space="0" w:color="000000"/>
            </w:tcBorders>
          </w:tcPr>
          <w:p>
            <w:pPr>
              <w:pStyle w:val="TableParagraph"/>
              <w:spacing w:before="17"/>
              <w:ind w:left="179" w:right="134"/>
              <w:rPr>
                <w:sz w:val="16"/>
              </w:rPr>
            </w:pPr>
            <w:r>
              <w:rPr>
                <w:sz w:val="16"/>
              </w:rPr>
              <w:t>Tr</w:t>
            </w:r>
          </w:p>
        </w:tc>
        <w:tc>
          <w:tcPr>
            <w:tcW w:w="1106" w:type="dxa"/>
            <w:tcBorders>
              <w:top w:val="single" w:sz="4" w:space="0" w:color="000000"/>
            </w:tcBorders>
          </w:tcPr>
          <w:p>
            <w:pPr>
              <w:pStyle w:val="TableParagraph"/>
              <w:spacing w:before="17"/>
              <w:ind w:left="129" w:right="136"/>
              <w:rPr>
                <w:sz w:val="16"/>
              </w:rPr>
            </w:pPr>
            <w:r>
              <w:rPr>
                <w:sz w:val="16"/>
              </w:rPr>
              <w:t>Tr</w:t>
            </w:r>
          </w:p>
        </w:tc>
        <w:tc>
          <w:tcPr>
            <w:tcW w:w="1010" w:type="dxa"/>
            <w:tcBorders>
              <w:top w:val="single" w:sz="4" w:space="0" w:color="000000"/>
            </w:tcBorders>
          </w:tcPr>
          <w:p>
            <w:pPr>
              <w:pStyle w:val="TableParagraph"/>
              <w:spacing w:before="17"/>
              <w:ind w:left="138" w:right="123"/>
              <w:rPr>
                <w:sz w:val="16"/>
              </w:rPr>
            </w:pPr>
            <w:r>
              <w:rPr>
                <w:sz w:val="16"/>
              </w:rPr>
              <w:t>Tr</w:t>
            </w:r>
          </w:p>
        </w:tc>
        <w:tc>
          <w:tcPr>
            <w:tcW w:w="826" w:type="dxa"/>
            <w:tcBorders>
              <w:top w:val="single" w:sz="4" w:space="0" w:color="000000"/>
            </w:tcBorders>
          </w:tcPr>
          <w:p>
            <w:pPr>
              <w:pStyle w:val="TableParagraph"/>
              <w:spacing w:before="17"/>
              <w:ind w:left="121" w:right="118"/>
              <w:rPr>
                <w:sz w:val="16"/>
              </w:rPr>
            </w:pPr>
            <w:r>
              <w:rPr>
                <w:sz w:val="16"/>
              </w:rPr>
              <w:t>Tr</w:t>
            </w:r>
          </w:p>
        </w:tc>
        <w:tc>
          <w:tcPr>
            <w:tcW w:w="913" w:type="dxa"/>
            <w:tcBorders>
              <w:top w:val="single" w:sz="4" w:space="0" w:color="000000"/>
            </w:tcBorders>
          </w:tcPr>
          <w:p>
            <w:pPr>
              <w:pStyle w:val="TableParagraph"/>
              <w:spacing w:before="17"/>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522</w:t>
            </w:r>
          </w:p>
        </w:tc>
        <w:tc>
          <w:tcPr>
            <w:tcW w:w="1074" w:type="dxa"/>
          </w:tcPr>
          <w:p>
            <w:pPr>
              <w:pStyle w:val="TableParagraph"/>
              <w:ind w:left="126" w:right="158"/>
              <w:rPr>
                <w:sz w:val="16"/>
              </w:rPr>
            </w:pPr>
            <w:r>
              <w:rPr>
                <w:sz w:val="16"/>
              </w:rPr>
              <w:t>Tr</w:t>
            </w:r>
          </w:p>
        </w:tc>
        <w:tc>
          <w:tcPr>
            <w:tcW w:w="890" w:type="dxa"/>
          </w:tcPr>
          <w:p>
            <w:pPr>
              <w:pStyle w:val="TableParagraph"/>
              <w:ind w:left="161" w:right="142"/>
              <w:rPr>
                <w:sz w:val="16"/>
              </w:rPr>
            </w:pPr>
            <w:r>
              <w:rPr>
                <w:sz w:val="16"/>
              </w:rPr>
              <w:t>16</w:t>
            </w:r>
          </w:p>
        </w:tc>
        <w:tc>
          <w:tcPr>
            <w:tcW w:w="768" w:type="dxa"/>
          </w:tcPr>
          <w:p>
            <w:pPr>
              <w:pStyle w:val="TableParagraph"/>
              <w:ind w:left="142" w:right="201"/>
              <w:rPr>
                <w:sz w:val="16"/>
              </w:rPr>
            </w:pPr>
            <w:r>
              <w:rPr>
                <w:sz w:val="16"/>
              </w:rPr>
              <w:t>Tr</w:t>
            </w:r>
          </w:p>
        </w:tc>
        <w:tc>
          <w:tcPr>
            <w:tcW w:w="874" w:type="dxa"/>
          </w:tcPr>
          <w:p>
            <w:pPr>
              <w:pStyle w:val="TableParagraph"/>
              <w:ind w:left="206" w:right="217"/>
              <w:rPr>
                <w:sz w:val="16"/>
              </w:rPr>
            </w:pPr>
            <w:r>
              <w:rPr>
                <w:sz w:val="16"/>
              </w:rPr>
              <w:t>110</w:t>
            </w:r>
          </w:p>
        </w:tc>
        <w:tc>
          <w:tcPr>
            <w:tcW w:w="1001" w:type="dxa"/>
          </w:tcPr>
          <w:p>
            <w:pPr>
              <w:pStyle w:val="TableParagraph"/>
              <w:ind w:left="88"/>
              <w:rPr>
                <w:sz w:val="16"/>
              </w:rPr>
            </w:pPr>
            <w:r>
              <w:rPr>
                <w:w w:val="100"/>
                <w:sz w:val="16"/>
              </w:rPr>
              <w:t>5</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0,1</w:t>
            </w:r>
          </w:p>
        </w:tc>
        <w:tc>
          <w:tcPr>
            <w:tcW w:w="832" w:type="dxa"/>
          </w:tcPr>
          <w:p>
            <w:pPr>
              <w:pStyle w:val="TableParagraph"/>
              <w:ind w:left="118"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0,07</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spacing w:before="17"/>
              <w:ind w:left="76" w:right="87"/>
              <w:rPr>
                <w:sz w:val="16"/>
              </w:rPr>
            </w:pPr>
            <w:r>
              <w:rPr>
                <w:sz w:val="16"/>
              </w:rPr>
              <w:t>523</w:t>
            </w:r>
          </w:p>
        </w:tc>
        <w:tc>
          <w:tcPr>
            <w:tcW w:w="1074" w:type="dxa"/>
          </w:tcPr>
          <w:p>
            <w:pPr>
              <w:pStyle w:val="TableParagraph"/>
              <w:spacing w:before="17"/>
              <w:ind w:left="126" w:right="156"/>
              <w:rPr>
                <w:sz w:val="16"/>
              </w:rPr>
            </w:pPr>
            <w:r>
              <w:rPr>
                <w:sz w:val="16"/>
              </w:rPr>
              <w:t>0,24</w:t>
            </w:r>
          </w:p>
        </w:tc>
        <w:tc>
          <w:tcPr>
            <w:tcW w:w="890" w:type="dxa"/>
          </w:tcPr>
          <w:p>
            <w:pPr>
              <w:pStyle w:val="TableParagraph"/>
              <w:spacing w:before="17"/>
              <w:ind w:left="162" w:right="142"/>
              <w:rPr>
                <w:sz w:val="16"/>
              </w:rPr>
            </w:pPr>
            <w:r>
              <w:rPr>
                <w:sz w:val="16"/>
              </w:rPr>
              <w:t>26</w:t>
            </w:r>
          </w:p>
        </w:tc>
        <w:tc>
          <w:tcPr>
            <w:tcW w:w="768" w:type="dxa"/>
          </w:tcPr>
          <w:p>
            <w:pPr>
              <w:pStyle w:val="TableParagraph"/>
              <w:spacing w:before="17"/>
              <w:ind w:right="300"/>
              <w:jc w:val="right"/>
              <w:rPr>
                <w:sz w:val="16"/>
              </w:rPr>
            </w:pPr>
            <w:r>
              <w:rPr>
                <w:sz w:val="16"/>
              </w:rPr>
              <w:t>0,5</w:t>
            </w:r>
          </w:p>
        </w:tc>
        <w:tc>
          <w:tcPr>
            <w:tcW w:w="874" w:type="dxa"/>
          </w:tcPr>
          <w:p>
            <w:pPr>
              <w:pStyle w:val="TableParagraph"/>
              <w:spacing w:before="17"/>
              <w:ind w:left="206" w:right="215"/>
              <w:rPr>
                <w:sz w:val="16"/>
              </w:rPr>
            </w:pPr>
            <w:r>
              <w:rPr>
                <w:sz w:val="16"/>
              </w:rPr>
              <w:t>44</w:t>
            </w:r>
          </w:p>
        </w:tc>
        <w:tc>
          <w:tcPr>
            <w:tcW w:w="1001" w:type="dxa"/>
          </w:tcPr>
          <w:p>
            <w:pPr>
              <w:pStyle w:val="TableParagraph"/>
              <w:spacing w:before="17"/>
              <w:ind w:left="215" w:right="126"/>
              <w:rPr>
                <w:sz w:val="16"/>
              </w:rPr>
            </w:pPr>
            <w:r>
              <w:rPr>
                <w:sz w:val="16"/>
              </w:rPr>
              <w:t>144</w:t>
            </w:r>
          </w:p>
        </w:tc>
        <w:tc>
          <w:tcPr>
            <w:tcW w:w="715" w:type="dxa"/>
          </w:tcPr>
          <w:p>
            <w:pPr>
              <w:pStyle w:val="TableParagraph"/>
              <w:spacing w:before="17"/>
              <w:ind w:left="124" w:right="112"/>
              <w:rPr>
                <w:sz w:val="16"/>
              </w:rPr>
            </w:pPr>
            <w:r>
              <w:rPr>
                <w:sz w:val="16"/>
              </w:rPr>
              <w:t>0,16</w:t>
            </w:r>
          </w:p>
        </w:tc>
        <w:tc>
          <w:tcPr>
            <w:tcW w:w="678" w:type="dxa"/>
          </w:tcPr>
          <w:p>
            <w:pPr>
              <w:pStyle w:val="TableParagraph"/>
              <w:spacing w:before="17"/>
              <w:ind w:left="115" w:right="128"/>
              <w:rPr>
                <w:sz w:val="16"/>
              </w:rPr>
            </w:pPr>
            <w:r>
              <w:rPr>
                <w:sz w:val="16"/>
              </w:rPr>
              <w:t>0,3</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9" w:right="134"/>
              <w:rPr>
                <w:sz w:val="16"/>
              </w:rPr>
            </w:pPr>
            <w:r>
              <w:rPr>
                <w:sz w:val="16"/>
              </w:rPr>
              <w:t>Tr</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0"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02" w:hRule="atLeast"/>
        </w:trPr>
        <w:tc>
          <w:tcPr>
            <w:tcW w:w="1073" w:type="dxa"/>
          </w:tcPr>
          <w:p>
            <w:pPr>
              <w:pStyle w:val="TableParagraph"/>
              <w:spacing w:line="164" w:lineRule="exact"/>
              <w:ind w:left="76" w:right="87"/>
              <w:rPr>
                <w:sz w:val="16"/>
              </w:rPr>
            </w:pPr>
            <w:r>
              <w:rPr>
                <w:sz w:val="16"/>
              </w:rPr>
              <w:t>524</w:t>
            </w:r>
          </w:p>
        </w:tc>
        <w:tc>
          <w:tcPr>
            <w:tcW w:w="1074" w:type="dxa"/>
          </w:tcPr>
          <w:p>
            <w:pPr>
              <w:pStyle w:val="TableParagraph"/>
              <w:spacing w:line="164" w:lineRule="exact"/>
              <w:ind w:left="126" w:right="158"/>
              <w:rPr>
                <w:sz w:val="16"/>
              </w:rPr>
            </w:pPr>
            <w:r>
              <w:rPr>
                <w:sz w:val="16"/>
              </w:rPr>
              <w:t>Tr</w:t>
            </w:r>
          </w:p>
        </w:tc>
        <w:tc>
          <w:tcPr>
            <w:tcW w:w="890" w:type="dxa"/>
          </w:tcPr>
          <w:p>
            <w:pPr>
              <w:pStyle w:val="TableParagraph"/>
              <w:spacing w:line="164" w:lineRule="exact"/>
              <w:ind w:left="161" w:right="142"/>
              <w:rPr>
                <w:sz w:val="16"/>
              </w:rPr>
            </w:pPr>
            <w:r>
              <w:rPr>
                <w:sz w:val="16"/>
              </w:rPr>
              <w:t>14</w:t>
            </w:r>
          </w:p>
        </w:tc>
        <w:tc>
          <w:tcPr>
            <w:tcW w:w="768" w:type="dxa"/>
          </w:tcPr>
          <w:p>
            <w:pPr>
              <w:pStyle w:val="TableParagraph"/>
              <w:spacing w:line="164" w:lineRule="exact"/>
              <w:ind w:right="300"/>
              <w:jc w:val="right"/>
              <w:rPr>
                <w:sz w:val="16"/>
              </w:rPr>
            </w:pPr>
            <w:r>
              <w:rPr>
                <w:sz w:val="16"/>
              </w:rPr>
              <w:t>0,1</w:t>
            </w:r>
          </w:p>
        </w:tc>
        <w:tc>
          <w:tcPr>
            <w:tcW w:w="874" w:type="dxa"/>
          </w:tcPr>
          <w:p>
            <w:pPr>
              <w:pStyle w:val="TableParagraph"/>
              <w:spacing w:line="164" w:lineRule="exact"/>
              <w:ind w:left="206" w:right="217"/>
              <w:rPr>
                <w:sz w:val="16"/>
              </w:rPr>
            </w:pPr>
            <w:r>
              <w:rPr>
                <w:sz w:val="16"/>
              </w:rPr>
              <w:t>787</w:t>
            </w:r>
          </w:p>
        </w:tc>
        <w:tc>
          <w:tcPr>
            <w:tcW w:w="1001" w:type="dxa"/>
          </w:tcPr>
          <w:p>
            <w:pPr>
              <w:pStyle w:val="TableParagraph"/>
              <w:spacing w:line="164" w:lineRule="exact"/>
              <w:ind w:left="217" w:right="126"/>
              <w:rPr>
                <w:sz w:val="16"/>
              </w:rPr>
            </w:pPr>
            <w:r>
              <w:rPr>
                <w:sz w:val="16"/>
              </w:rPr>
              <w:t>16</w:t>
            </w:r>
          </w:p>
        </w:tc>
        <w:tc>
          <w:tcPr>
            <w:tcW w:w="715" w:type="dxa"/>
          </w:tcPr>
          <w:p>
            <w:pPr>
              <w:pStyle w:val="TableParagraph"/>
              <w:spacing w:line="164" w:lineRule="exact"/>
              <w:ind w:left="124" w:right="110"/>
              <w:rPr>
                <w:sz w:val="16"/>
              </w:rPr>
            </w:pPr>
            <w:r>
              <w:rPr>
                <w:sz w:val="16"/>
              </w:rPr>
              <w:t>Tr</w:t>
            </w:r>
          </w:p>
        </w:tc>
        <w:tc>
          <w:tcPr>
            <w:tcW w:w="678" w:type="dxa"/>
          </w:tcPr>
          <w:p>
            <w:pPr>
              <w:pStyle w:val="TableParagraph"/>
              <w:spacing w:line="164" w:lineRule="exact"/>
              <w:ind w:left="115" w:right="128"/>
              <w:rPr>
                <w:sz w:val="16"/>
              </w:rPr>
            </w:pPr>
            <w:r>
              <w:rPr>
                <w:sz w:val="16"/>
              </w:rPr>
              <w:t>0,1</w:t>
            </w:r>
          </w:p>
        </w:tc>
        <w:tc>
          <w:tcPr>
            <w:tcW w:w="832" w:type="dxa"/>
          </w:tcPr>
          <w:p>
            <w:pPr>
              <w:pStyle w:val="TableParagraph"/>
              <w:spacing w:line="164" w:lineRule="exact"/>
              <w:ind w:right="35"/>
              <w:rPr>
                <w:sz w:val="16"/>
              </w:rPr>
            </w:pPr>
            <w:r>
              <w:rPr>
                <w:w w:val="100"/>
                <w:sz w:val="16"/>
              </w:rPr>
              <w:t>8</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line="164" w:lineRule="exact"/>
              <w:ind w:left="179" w:right="134"/>
              <w:rPr>
                <w:sz w:val="16"/>
              </w:rPr>
            </w:pPr>
            <w:r>
              <w:rPr>
                <w:sz w:val="16"/>
              </w:rPr>
              <w:t>Tr</w:t>
            </w:r>
          </w:p>
        </w:tc>
        <w:tc>
          <w:tcPr>
            <w:tcW w:w="1106" w:type="dxa"/>
          </w:tcPr>
          <w:p>
            <w:pPr>
              <w:pStyle w:val="TableParagraph"/>
              <w:spacing w:line="164" w:lineRule="exact"/>
              <w:ind w:left="131" w:right="136"/>
              <w:rPr>
                <w:sz w:val="16"/>
              </w:rPr>
            </w:pPr>
            <w:r>
              <w:rPr>
                <w:sz w:val="16"/>
              </w:rPr>
              <w:t>0,05</w:t>
            </w:r>
          </w:p>
        </w:tc>
        <w:tc>
          <w:tcPr>
            <w:tcW w:w="1010" w:type="dxa"/>
          </w:tcPr>
          <w:p>
            <w:pPr>
              <w:pStyle w:val="TableParagraph"/>
              <w:spacing w:line="164" w:lineRule="exact"/>
              <w:ind w:left="137" w:right="123"/>
              <w:rPr>
                <w:sz w:val="16"/>
              </w:rPr>
            </w:pPr>
            <w:r>
              <w:rPr>
                <w:sz w:val="16"/>
              </w:rPr>
              <w:t>Tr</w:t>
            </w:r>
          </w:p>
        </w:tc>
        <w:tc>
          <w:tcPr>
            <w:tcW w:w="826" w:type="dxa"/>
          </w:tcPr>
          <w:p>
            <w:pPr>
              <w:pStyle w:val="TableParagraph"/>
              <w:spacing w:line="164" w:lineRule="exact"/>
              <w:ind w:left="120" w:right="118"/>
              <w:rPr>
                <w:sz w:val="16"/>
              </w:rPr>
            </w:pPr>
            <w:r>
              <w:rPr>
                <w:sz w:val="16"/>
              </w:rPr>
              <w:t>Tr</w:t>
            </w:r>
          </w:p>
        </w:tc>
        <w:tc>
          <w:tcPr>
            <w:tcW w:w="913" w:type="dxa"/>
          </w:tcPr>
          <w:p>
            <w:pPr>
              <w:pStyle w:val="TableParagraph"/>
              <w:spacing w:line="164" w:lineRule="exact"/>
              <w:ind w:left="121" w:right="122"/>
              <w:rPr>
                <w:sz w:val="16"/>
              </w:rPr>
            </w:pPr>
            <w:r>
              <w:rPr>
                <w:sz w:val="16"/>
              </w:rPr>
              <w:t>Tr</w:t>
            </w:r>
          </w:p>
        </w:tc>
      </w:tr>
    </w:tbl>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22"/>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058"/>
        <w:gridCol w:w="897"/>
        <w:gridCol w:w="773"/>
        <w:gridCol w:w="971"/>
        <w:gridCol w:w="869"/>
        <w:gridCol w:w="784"/>
        <w:gridCol w:w="658"/>
        <w:gridCol w:w="807"/>
        <w:gridCol w:w="737"/>
        <w:gridCol w:w="795"/>
        <w:gridCol w:w="933"/>
        <w:gridCol w:w="743"/>
        <w:gridCol w:w="452"/>
        <w:gridCol w:w="587"/>
        <w:gridCol w:w="376"/>
        <w:gridCol w:w="747"/>
        <w:gridCol w:w="638"/>
      </w:tblGrid>
      <w:tr>
        <w:trPr>
          <w:trHeight w:val="202" w:hRule="atLeast"/>
        </w:trPr>
        <w:tc>
          <w:tcPr>
            <w:tcW w:w="704" w:type="dxa"/>
          </w:tcPr>
          <w:p>
            <w:pPr>
              <w:pStyle w:val="TableParagraph"/>
              <w:spacing w:line="179" w:lineRule="exact" w:before="0"/>
              <w:ind w:left="50"/>
              <w:jc w:val="left"/>
              <w:rPr>
                <w:sz w:val="16"/>
              </w:rPr>
            </w:pPr>
            <w:r>
              <w:rPr>
                <w:sz w:val="16"/>
              </w:rPr>
              <w:t>525</w:t>
            </w:r>
          </w:p>
        </w:tc>
        <w:tc>
          <w:tcPr>
            <w:tcW w:w="1058" w:type="dxa"/>
          </w:tcPr>
          <w:p>
            <w:pPr>
              <w:pStyle w:val="TableParagraph"/>
              <w:spacing w:line="179" w:lineRule="exact" w:before="0"/>
              <w:ind w:right="355"/>
              <w:jc w:val="right"/>
              <w:rPr>
                <w:sz w:val="16"/>
              </w:rPr>
            </w:pPr>
            <w:r>
              <w:rPr>
                <w:sz w:val="16"/>
              </w:rPr>
              <w:t>0,59</w:t>
            </w:r>
          </w:p>
        </w:tc>
        <w:tc>
          <w:tcPr>
            <w:tcW w:w="897" w:type="dxa"/>
          </w:tcPr>
          <w:p>
            <w:pPr>
              <w:pStyle w:val="TableParagraph"/>
              <w:spacing w:line="179" w:lineRule="exact" w:before="0"/>
              <w:ind w:left="359"/>
              <w:jc w:val="left"/>
              <w:rPr>
                <w:sz w:val="16"/>
              </w:rPr>
            </w:pPr>
            <w:r>
              <w:rPr>
                <w:sz w:val="16"/>
              </w:rPr>
              <w:t>142</w:t>
            </w:r>
          </w:p>
        </w:tc>
        <w:tc>
          <w:tcPr>
            <w:tcW w:w="773" w:type="dxa"/>
          </w:tcPr>
          <w:p>
            <w:pPr>
              <w:pStyle w:val="TableParagraph"/>
              <w:spacing w:line="179" w:lineRule="exact" w:before="0"/>
              <w:ind w:right="273"/>
              <w:jc w:val="right"/>
              <w:rPr>
                <w:sz w:val="16"/>
              </w:rPr>
            </w:pPr>
            <w:r>
              <w:rPr>
                <w:sz w:val="16"/>
              </w:rPr>
              <w:t>1,9</w:t>
            </w:r>
          </w:p>
        </w:tc>
        <w:tc>
          <w:tcPr>
            <w:tcW w:w="971" w:type="dxa"/>
          </w:tcPr>
          <w:p>
            <w:pPr>
              <w:pStyle w:val="TableParagraph"/>
              <w:spacing w:line="179" w:lineRule="exact" w:before="0"/>
              <w:ind w:left="189" w:right="243"/>
              <w:rPr>
                <w:sz w:val="16"/>
              </w:rPr>
            </w:pPr>
            <w:r>
              <w:rPr>
                <w:sz w:val="16"/>
              </w:rPr>
              <w:t>305</w:t>
            </w:r>
          </w:p>
        </w:tc>
        <w:tc>
          <w:tcPr>
            <w:tcW w:w="869" w:type="dxa"/>
          </w:tcPr>
          <w:p>
            <w:pPr>
              <w:pStyle w:val="TableParagraph"/>
              <w:spacing w:line="179" w:lineRule="exact" w:before="0"/>
              <w:ind w:left="321" w:right="240"/>
              <w:rPr>
                <w:sz w:val="16"/>
              </w:rPr>
            </w:pPr>
            <w:r>
              <w:rPr>
                <w:sz w:val="16"/>
              </w:rPr>
              <w:t>354</w:t>
            </w:r>
          </w:p>
        </w:tc>
        <w:tc>
          <w:tcPr>
            <w:tcW w:w="784" w:type="dxa"/>
          </w:tcPr>
          <w:p>
            <w:pPr>
              <w:pStyle w:val="TableParagraph"/>
              <w:spacing w:line="179" w:lineRule="exact" w:before="0"/>
              <w:ind w:left="246" w:right="179"/>
              <w:rPr>
                <w:sz w:val="16"/>
              </w:rPr>
            </w:pPr>
            <w:r>
              <w:rPr>
                <w:sz w:val="16"/>
              </w:rPr>
              <w:t>0,23</w:t>
            </w:r>
          </w:p>
        </w:tc>
        <w:tc>
          <w:tcPr>
            <w:tcW w:w="658" w:type="dxa"/>
          </w:tcPr>
          <w:p>
            <w:pPr>
              <w:pStyle w:val="TableParagraph"/>
              <w:spacing w:line="179" w:lineRule="exact" w:before="0"/>
              <w:ind w:left="52" w:right="58"/>
              <w:rPr>
                <w:sz w:val="16"/>
              </w:rPr>
            </w:pPr>
            <w:r>
              <w:rPr>
                <w:sz w:val="16"/>
              </w:rPr>
              <w:t>1,2</w:t>
            </w:r>
          </w:p>
        </w:tc>
        <w:tc>
          <w:tcPr>
            <w:tcW w:w="807" w:type="dxa"/>
          </w:tcPr>
          <w:p>
            <w:pPr>
              <w:pStyle w:val="TableParagraph"/>
              <w:spacing w:line="179" w:lineRule="exact" w:before="0"/>
              <w:ind w:left="211" w:right="197"/>
              <w:rPr>
                <w:sz w:val="16"/>
              </w:rPr>
            </w:pPr>
            <w:r>
              <w:rPr>
                <w:sz w:val="16"/>
              </w:rPr>
              <w:t>Tr</w:t>
            </w:r>
          </w:p>
        </w:tc>
        <w:tc>
          <w:tcPr>
            <w:tcW w:w="737" w:type="dxa"/>
          </w:tcPr>
          <w:p>
            <w:pPr>
              <w:pStyle w:val="TableParagraph"/>
              <w:spacing w:before="0"/>
              <w:jc w:val="left"/>
              <w:rPr>
                <w:rFonts w:ascii="Times New Roman"/>
                <w:sz w:val="14"/>
              </w:rPr>
            </w:pPr>
          </w:p>
        </w:tc>
        <w:tc>
          <w:tcPr>
            <w:tcW w:w="795" w:type="dxa"/>
          </w:tcPr>
          <w:p>
            <w:pPr>
              <w:pStyle w:val="TableParagraph"/>
              <w:spacing w:before="0"/>
              <w:jc w:val="left"/>
              <w:rPr>
                <w:rFonts w:ascii="Times New Roman"/>
                <w:sz w:val="14"/>
              </w:rPr>
            </w:pPr>
          </w:p>
        </w:tc>
        <w:tc>
          <w:tcPr>
            <w:tcW w:w="933" w:type="dxa"/>
          </w:tcPr>
          <w:p>
            <w:pPr>
              <w:pStyle w:val="TableParagraph"/>
              <w:spacing w:line="179" w:lineRule="exact" w:before="0"/>
              <w:ind w:left="271" w:right="309"/>
              <w:rPr>
                <w:sz w:val="16"/>
              </w:rPr>
            </w:pPr>
            <w:r>
              <w:rPr>
                <w:sz w:val="16"/>
              </w:rPr>
              <w:t>0,06</w:t>
            </w:r>
          </w:p>
        </w:tc>
        <w:tc>
          <w:tcPr>
            <w:tcW w:w="743" w:type="dxa"/>
          </w:tcPr>
          <w:p>
            <w:pPr>
              <w:pStyle w:val="TableParagraph"/>
              <w:spacing w:line="179" w:lineRule="exact" w:before="0"/>
              <w:ind w:left="325" w:right="62"/>
              <w:rPr>
                <w:sz w:val="16"/>
              </w:rPr>
            </w:pPr>
            <w:r>
              <w:rPr>
                <w:sz w:val="16"/>
              </w:rPr>
              <w:t>Tr</w:t>
            </w:r>
          </w:p>
        </w:tc>
        <w:tc>
          <w:tcPr>
            <w:tcW w:w="452" w:type="dxa"/>
          </w:tcPr>
          <w:p>
            <w:pPr>
              <w:pStyle w:val="TableParagraph"/>
              <w:spacing w:before="0"/>
              <w:jc w:val="left"/>
              <w:rPr>
                <w:rFonts w:ascii="Times New Roman"/>
                <w:sz w:val="14"/>
              </w:rPr>
            </w:pPr>
          </w:p>
        </w:tc>
        <w:tc>
          <w:tcPr>
            <w:tcW w:w="587" w:type="dxa"/>
          </w:tcPr>
          <w:p>
            <w:pPr>
              <w:pStyle w:val="TableParagraph"/>
              <w:spacing w:line="179" w:lineRule="exact" w:before="0"/>
              <w:ind w:left="201" w:right="31"/>
              <w:rPr>
                <w:sz w:val="16"/>
              </w:rPr>
            </w:pPr>
            <w:r>
              <w:rPr>
                <w:sz w:val="16"/>
              </w:rPr>
              <w:t>Tr</w:t>
            </w:r>
          </w:p>
        </w:tc>
        <w:tc>
          <w:tcPr>
            <w:tcW w:w="376" w:type="dxa"/>
          </w:tcPr>
          <w:p>
            <w:pPr>
              <w:pStyle w:val="TableParagraph"/>
              <w:spacing w:before="0"/>
              <w:jc w:val="left"/>
              <w:rPr>
                <w:rFonts w:ascii="Times New Roman"/>
                <w:sz w:val="14"/>
              </w:rPr>
            </w:pPr>
          </w:p>
        </w:tc>
        <w:tc>
          <w:tcPr>
            <w:tcW w:w="747" w:type="dxa"/>
          </w:tcPr>
          <w:p>
            <w:pPr>
              <w:pStyle w:val="TableParagraph"/>
              <w:spacing w:line="179" w:lineRule="exact" w:before="0"/>
              <w:ind w:left="152" w:right="241"/>
              <w:rPr>
                <w:sz w:val="16"/>
              </w:rPr>
            </w:pPr>
            <w:r>
              <w:rPr>
                <w:sz w:val="16"/>
              </w:rPr>
              <w:t>Tr</w:t>
            </w:r>
          </w:p>
        </w:tc>
        <w:tc>
          <w:tcPr>
            <w:tcW w:w="638" w:type="dxa"/>
            <w:vMerge w:val="restart"/>
          </w:tcPr>
          <w:p>
            <w:pPr>
              <w:pStyle w:val="TableParagraph"/>
              <w:spacing w:before="0"/>
              <w:jc w:val="left"/>
              <w:rPr>
                <w:rFonts w:ascii="Times New Roman"/>
                <w:sz w:val="16"/>
              </w:rPr>
            </w:pPr>
          </w:p>
        </w:tc>
      </w:tr>
      <w:tr>
        <w:trPr>
          <w:trHeight w:val="225" w:hRule="atLeast"/>
        </w:trPr>
        <w:tc>
          <w:tcPr>
            <w:tcW w:w="704" w:type="dxa"/>
          </w:tcPr>
          <w:p>
            <w:pPr>
              <w:pStyle w:val="TableParagraph"/>
              <w:ind w:left="50"/>
              <w:jc w:val="left"/>
              <w:rPr>
                <w:sz w:val="16"/>
              </w:rPr>
            </w:pPr>
            <w:r>
              <w:rPr>
                <w:sz w:val="16"/>
              </w:rPr>
              <w:t>526</w:t>
            </w:r>
          </w:p>
        </w:tc>
        <w:tc>
          <w:tcPr>
            <w:tcW w:w="1058" w:type="dxa"/>
          </w:tcPr>
          <w:p>
            <w:pPr>
              <w:pStyle w:val="TableParagraph"/>
              <w:ind w:right="355"/>
              <w:jc w:val="right"/>
              <w:rPr>
                <w:sz w:val="16"/>
              </w:rPr>
            </w:pPr>
            <w:r>
              <w:rPr>
                <w:sz w:val="16"/>
              </w:rPr>
              <w:t>0,18</w:t>
            </w:r>
          </w:p>
        </w:tc>
        <w:tc>
          <w:tcPr>
            <w:tcW w:w="897" w:type="dxa"/>
          </w:tcPr>
          <w:p>
            <w:pPr>
              <w:pStyle w:val="TableParagraph"/>
              <w:ind w:left="404"/>
              <w:jc w:val="left"/>
              <w:rPr>
                <w:sz w:val="16"/>
              </w:rPr>
            </w:pPr>
            <w:r>
              <w:rPr>
                <w:sz w:val="16"/>
              </w:rPr>
              <w:t>48</w:t>
            </w:r>
          </w:p>
        </w:tc>
        <w:tc>
          <w:tcPr>
            <w:tcW w:w="773" w:type="dxa"/>
          </w:tcPr>
          <w:p>
            <w:pPr>
              <w:pStyle w:val="TableParagraph"/>
              <w:ind w:right="273"/>
              <w:jc w:val="right"/>
              <w:rPr>
                <w:sz w:val="16"/>
              </w:rPr>
            </w:pPr>
            <w:r>
              <w:rPr>
                <w:sz w:val="16"/>
              </w:rPr>
              <w:t>1,0</w:t>
            </w:r>
          </w:p>
        </w:tc>
        <w:tc>
          <w:tcPr>
            <w:tcW w:w="971" w:type="dxa"/>
          </w:tcPr>
          <w:p>
            <w:pPr>
              <w:pStyle w:val="TableParagraph"/>
              <w:ind w:left="191" w:right="243"/>
              <w:rPr>
                <w:sz w:val="16"/>
              </w:rPr>
            </w:pPr>
            <w:r>
              <w:rPr>
                <w:sz w:val="16"/>
              </w:rPr>
              <w:t>1622</w:t>
            </w:r>
          </w:p>
        </w:tc>
        <w:tc>
          <w:tcPr>
            <w:tcW w:w="869" w:type="dxa"/>
          </w:tcPr>
          <w:p>
            <w:pPr>
              <w:pStyle w:val="TableParagraph"/>
              <w:ind w:left="321" w:right="238"/>
              <w:rPr>
                <w:sz w:val="16"/>
              </w:rPr>
            </w:pPr>
            <w:r>
              <w:rPr>
                <w:sz w:val="16"/>
              </w:rPr>
              <w:t>87</w:t>
            </w:r>
          </w:p>
        </w:tc>
        <w:tc>
          <w:tcPr>
            <w:tcW w:w="784" w:type="dxa"/>
          </w:tcPr>
          <w:p>
            <w:pPr>
              <w:pStyle w:val="TableParagraph"/>
              <w:ind w:left="246" w:right="179"/>
              <w:rPr>
                <w:sz w:val="16"/>
              </w:rPr>
            </w:pPr>
            <w:r>
              <w:rPr>
                <w:sz w:val="16"/>
              </w:rPr>
              <w:t>0,08</w:t>
            </w:r>
          </w:p>
        </w:tc>
        <w:tc>
          <w:tcPr>
            <w:tcW w:w="658" w:type="dxa"/>
          </w:tcPr>
          <w:p>
            <w:pPr>
              <w:pStyle w:val="TableParagraph"/>
              <w:ind w:left="52" w:right="58"/>
              <w:rPr>
                <w:sz w:val="16"/>
              </w:rPr>
            </w:pPr>
            <w:r>
              <w:rPr>
                <w:sz w:val="16"/>
              </w:rPr>
              <w:t>2,7</w:t>
            </w:r>
          </w:p>
        </w:tc>
        <w:tc>
          <w:tcPr>
            <w:tcW w:w="807" w:type="dxa"/>
          </w:tcPr>
          <w:p>
            <w:pPr>
              <w:pStyle w:val="TableParagraph"/>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0,03</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0,07</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1,60</w:t>
            </w:r>
          </w:p>
        </w:tc>
        <w:tc>
          <w:tcPr>
            <w:tcW w:w="638" w:type="dxa"/>
            <w:vMerge/>
            <w:tcBorders>
              <w:top w:val="nil"/>
            </w:tcBorders>
          </w:tcPr>
          <w:p>
            <w:pPr>
              <w:rPr>
                <w:sz w:val="2"/>
                <w:szCs w:val="2"/>
              </w:rPr>
            </w:pPr>
          </w:p>
        </w:tc>
      </w:tr>
      <w:tr>
        <w:trPr>
          <w:trHeight w:val="224" w:hRule="atLeast"/>
        </w:trPr>
        <w:tc>
          <w:tcPr>
            <w:tcW w:w="704" w:type="dxa"/>
          </w:tcPr>
          <w:p>
            <w:pPr>
              <w:pStyle w:val="TableParagraph"/>
              <w:ind w:left="50"/>
              <w:jc w:val="left"/>
              <w:rPr>
                <w:sz w:val="16"/>
              </w:rPr>
            </w:pPr>
            <w:r>
              <w:rPr>
                <w:sz w:val="16"/>
              </w:rPr>
              <w:t>527</w:t>
            </w:r>
          </w:p>
        </w:tc>
        <w:tc>
          <w:tcPr>
            <w:tcW w:w="1058" w:type="dxa"/>
          </w:tcPr>
          <w:p>
            <w:pPr>
              <w:pStyle w:val="TableParagraph"/>
              <w:ind w:right="355"/>
              <w:jc w:val="right"/>
              <w:rPr>
                <w:sz w:val="16"/>
              </w:rPr>
            </w:pPr>
            <w:r>
              <w:rPr>
                <w:sz w:val="16"/>
              </w:rPr>
              <w:t>0,27</w:t>
            </w:r>
          </w:p>
        </w:tc>
        <w:tc>
          <w:tcPr>
            <w:tcW w:w="897" w:type="dxa"/>
          </w:tcPr>
          <w:p>
            <w:pPr>
              <w:pStyle w:val="TableParagraph"/>
              <w:ind w:left="404"/>
              <w:jc w:val="left"/>
              <w:rPr>
                <w:sz w:val="16"/>
              </w:rPr>
            </w:pPr>
            <w:r>
              <w:rPr>
                <w:sz w:val="16"/>
              </w:rPr>
              <w:t>72</w:t>
            </w:r>
          </w:p>
        </w:tc>
        <w:tc>
          <w:tcPr>
            <w:tcW w:w="773" w:type="dxa"/>
          </w:tcPr>
          <w:p>
            <w:pPr>
              <w:pStyle w:val="TableParagraph"/>
              <w:ind w:right="273"/>
              <w:jc w:val="right"/>
              <w:rPr>
                <w:sz w:val="16"/>
              </w:rPr>
            </w:pPr>
            <w:r>
              <w:rPr>
                <w:sz w:val="16"/>
              </w:rPr>
              <w:t>0,6</w:t>
            </w:r>
          </w:p>
        </w:tc>
        <w:tc>
          <w:tcPr>
            <w:tcW w:w="971" w:type="dxa"/>
          </w:tcPr>
          <w:p>
            <w:pPr>
              <w:pStyle w:val="TableParagraph"/>
              <w:ind w:left="191" w:right="243"/>
              <w:rPr>
                <w:sz w:val="16"/>
              </w:rPr>
            </w:pPr>
            <w:r>
              <w:rPr>
                <w:sz w:val="16"/>
              </w:rPr>
              <w:t>93</w:t>
            </w:r>
          </w:p>
        </w:tc>
        <w:tc>
          <w:tcPr>
            <w:tcW w:w="869" w:type="dxa"/>
          </w:tcPr>
          <w:p>
            <w:pPr>
              <w:pStyle w:val="TableParagraph"/>
              <w:ind w:left="321" w:right="240"/>
              <w:rPr>
                <w:sz w:val="16"/>
              </w:rPr>
            </w:pPr>
            <w:r>
              <w:rPr>
                <w:sz w:val="16"/>
              </w:rPr>
              <w:t>157</w:t>
            </w:r>
          </w:p>
        </w:tc>
        <w:tc>
          <w:tcPr>
            <w:tcW w:w="784" w:type="dxa"/>
          </w:tcPr>
          <w:p>
            <w:pPr>
              <w:pStyle w:val="TableParagraph"/>
              <w:ind w:left="246" w:right="179"/>
              <w:rPr>
                <w:sz w:val="16"/>
              </w:rPr>
            </w:pPr>
            <w:r>
              <w:rPr>
                <w:sz w:val="16"/>
              </w:rPr>
              <w:t>0,08</w:t>
            </w:r>
          </w:p>
        </w:tc>
        <w:tc>
          <w:tcPr>
            <w:tcW w:w="658" w:type="dxa"/>
          </w:tcPr>
          <w:p>
            <w:pPr>
              <w:pStyle w:val="TableParagraph"/>
              <w:ind w:left="52" w:right="59"/>
              <w:rPr>
                <w:sz w:val="16"/>
              </w:rPr>
            </w:pPr>
            <w:r>
              <w:rPr>
                <w:sz w:val="16"/>
              </w:rPr>
              <w:t>0,6</w:t>
            </w:r>
          </w:p>
        </w:tc>
        <w:tc>
          <w:tcPr>
            <w:tcW w:w="807" w:type="dxa"/>
          </w:tcPr>
          <w:p>
            <w:pPr>
              <w:pStyle w:val="TableParagraph"/>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0,04</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0,04</w:t>
            </w:r>
          </w:p>
        </w:tc>
        <w:tc>
          <w:tcPr>
            <w:tcW w:w="376" w:type="dxa"/>
          </w:tcPr>
          <w:p>
            <w:pPr>
              <w:pStyle w:val="TableParagraph"/>
              <w:spacing w:before="0"/>
              <w:jc w:val="left"/>
              <w:rPr>
                <w:rFonts w:ascii="Times New Roman"/>
                <w:sz w:val="16"/>
              </w:rPr>
            </w:pPr>
          </w:p>
        </w:tc>
        <w:tc>
          <w:tcPr>
            <w:tcW w:w="747" w:type="dxa"/>
          </w:tcPr>
          <w:p>
            <w:pPr>
              <w:pStyle w:val="TableParagraph"/>
              <w:ind w:left="152" w:right="241"/>
              <w:rPr>
                <w:sz w:val="16"/>
              </w:rPr>
            </w:pPr>
            <w:r>
              <w:rPr>
                <w:sz w:val="16"/>
              </w:rPr>
              <w:t>Tr</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spacing w:before="17"/>
              <w:ind w:left="50"/>
              <w:jc w:val="left"/>
              <w:rPr>
                <w:sz w:val="16"/>
              </w:rPr>
            </w:pPr>
            <w:r>
              <w:rPr>
                <w:sz w:val="16"/>
              </w:rPr>
              <w:t>528</w:t>
            </w:r>
          </w:p>
        </w:tc>
        <w:tc>
          <w:tcPr>
            <w:tcW w:w="1058" w:type="dxa"/>
          </w:tcPr>
          <w:p>
            <w:pPr>
              <w:pStyle w:val="TableParagraph"/>
              <w:spacing w:before="17"/>
              <w:ind w:right="355"/>
              <w:jc w:val="right"/>
              <w:rPr>
                <w:sz w:val="16"/>
              </w:rPr>
            </w:pPr>
            <w:r>
              <w:rPr>
                <w:sz w:val="16"/>
              </w:rPr>
              <w:t>0,05</w:t>
            </w:r>
          </w:p>
        </w:tc>
        <w:tc>
          <w:tcPr>
            <w:tcW w:w="897" w:type="dxa"/>
          </w:tcPr>
          <w:p>
            <w:pPr>
              <w:pStyle w:val="TableParagraph"/>
              <w:spacing w:before="17"/>
              <w:ind w:left="359"/>
              <w:jc w:val="left"/>
              <w:rPr>
                <w:sz w:val="16"/>
              </w:rPr>
            </w:pPr>
            <w:r>
              <w:rPr>
                <w:sz w:val="16"/>
              </w:rPr>
              <w:t>169</w:t>
            </w:r>
          </w:p>
        </w:tc>
        <w:tc>
          <w:tcPr>
            <w:tcW w:w="773" w:type="dxa"/>
          </w:tcPr>
          <w:p>
            <w:pPr>
              <w:pStyle w:val="TableParagraph"/>
              <w:spacing w:before="17"/>
              <w:ind w:right="273"/>
              <w:jc w:val="right"/>
              <w:rPr>
                <w:sz w:val="16"/>
              </w:rPr>
            </w:pPr>
            <w:r>
              <w:rPr>
                <w:sz w:val="16"/>
              </w:rPr>
              <w:t>2,4</w:t>
            </w:r>
          </w:p>
        </w:tc>
        <w:tc>
          <w:tcPr>
            <w:tcW w:w="971" w:type="dxa"/>
          </w:tcPr>
          <w:p>
            <w:pPr>
              <w:pStyle w:val="TableParagraph"/>
              <w:spacing w:before="17"/>
              <w:ind w:left="191" w:right="243"/>
              <w:rPr>
                <w:sz w:val="16"/>
              </w:rPr>
            </w:pPr>
            <w:r>
              <w:rPr>
                <w:sz w:val="16"/>
              </w:rPr>
              <w:t>48</w:t>
            </w:r>
          </w:p>
        </w:tc>
        <w:tc>
          <w:tcPr>
            <w:tcW w:w="869" w:type="dxa"/>
          </w:tcPr>
          <w:p>
            <w:pPr>
              <w:pStyle w:val="TableParagraph"/>
              <w:spacing w:before="17"/>
              <w:ind w:left="321" w:right="240"/>
              <w:rPr>
                <w:sz w:val="16"/>
              </w:rPr>
            </w:pPr>
            <w:r>
              <w:rPr>
                <w:sz w:val="16"/>
              </w:rPr>
              <w:t>295</w:t>
            </w:r>
          </w:p>
        </w:tc>
        <w:tc>
          <w:tcPr>
            <w:tcW w:w="784" w:type="dxa"/>
          </w:tcPr>
          <w:p>
            <w:pPr>
              <w:pStyle w:val="TableParagraph"/>
              <w:spacing w:before="17"/>
              <w:ind w:left="246" w:right="179"/>
              <w:rPr>
                <w:sz w:val="16"/>
              </w:rPr>
            </w:pPr>
            <w:r>
              <w:rPr>
                <w:sz w:val="16"/>
              </w:rPr>
              <w:t>0,17</w:t>
            </w:r>
          </w:p>
        </w:tc>
        <w:tc>
          <w:tcPr>
            <w:tcW w:w="658" w:type="dxa"/>
          </w:tcPr>
          <w:p>
            <w:pPr>
              <w:pStyle w:val="TableParagraph"/>
              <w:spacing w:before="17"/>
              <w:ind w:left="52" w:right="58"/>
              <w:rPr>
                <w:sz w:val="16"/>
              </w:rPr>
            </w:pPr>
            <w:r>
              <w:rPr>
                <w:sz w:val="16"/>
              </w:rPr>
              <w:t>4,8</w:t>
            </w:r>
          </w:p>
        </w:tc>
        <w:tc>
          <w:tcPr>
            <w:tcW w:w="807" w:type="dxa"/>
          </w:tcPr>
          <w:p>
            <w:pPr>
              <w:pStyle w:val="TableParagraph"/>
              <w:spacing w:before="17"/>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spacing w:before="17"/>
              <w:ind w:left="271" w:right="309"/>
              <w:rPr>
                <w:sz w:val="16"/>
              </w:rPr>
            </w:pPr>
            <w:r>
              <w:rPr>
                <w:sz w:val="16"/>
              </w:rPr>
              <w:t>0,03</w:t>
            </w:r>
          </w:p>
        </w:tc>
        <w:tc>
          <w:tcPr>
            <w:tcW w:w="743" w:type="dxa"/>
          </w:tcPr>
          <w:p>
            <w:pPr>
              <w:pStyle w:val="TableParagraph"/>
              <w:spacing w:before="17"/>
              <w:ind w:left="327" w:right="62"/>
              <w:rPr>
                <w:sz w:val="16"/>
              </w:rPr>
            </w:pPr>
            <w:r>
              <w:rPr>
                <w:sz w:val="16"/>
              </w:rPr>
              <w:t>0,04</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spacing w:before="17"/>
              <w:ind w:left="154" w:right="241"/>
              <w:rPr>
                <w:sz w:val="16"/>
              </w:rPr>
            </w:pPr>
            <w:r>
              <w:rPr>
                <w:sz w:val="16"/>
              </w:rPr>
              <w:t>2,09</w:t>
            </w:r>
          </w:p>
        </w:tc>
        <w:tc>
          <w:tcPr>
            <w:tcW w:w="638" w:type="dxa"/>
          </w:tcPr>
          <w:p>
            <w:pPr>
              <w:pStyle w:val="TableParagraph"/>
              <w:spacing w:before="17"/>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529</w:t>
            </w:r>
          </w:p>
        </w:tc>
        <w:tc>
          <w:tcPr>
            <w:tcW w:w="1058" w:type="dxa"/>
          </w:tcPr>
          <w:p>
            <w:pPr>
              <w:pStyle w:val="TableParagraph"/>
              <w:ind w:right="355"/>
              <w:jc w:val="right"/>
              <w:rPr>
                <w:sz w:val="16"/>
              </w:rPr>
            </w:pPr>
            <w:r>
              <w:rPr>
                <w:sz w:val="16"/>
              </w:rPr>
              <w:t>0,02</w:t>
            </w:r>
          </w:p>
        </w:tc>
        <w:tc>
          <w:tcPr>
            <w:tcW w:w="897" w:type="dxa"/>
          </w:tcPr>
          <w:p>
            <w:pPr>
              <w:pStyle w:val="TableParagraph"/>
              <w:ind w:left="359"/>
              <w:jc w:val="left"/>
              <w:rPr>
                <w:sz w:val="16"/>
              </w:rPr>
            </w:pPr>
            <w:r>
              <w:rPr>
                <w:sz w:val="16"/>
              </w:rPr>
              <w:t>216</w:t>
            </w:r>
          </w:p>
        </w:tc>
        <w:tc>
          <w:tcPr>
            <w:tcW w:w="773" w:type="dxa"/>
          </w:tcPr>
          <w:p>
            <w:pPr>
              <w:pStyle w:val="TableParagraph"/>
              <w:ind w:right="273"/>
              <w:jc w:val="right"/>
              <w:rPr>
                <w:sz w:val="16"/>
              </w:rPr>
            </w:pPr>
            <w:r>
              <w:rPr>
                <w:sz w:val="16"/>
              </w:rPr>
              <w:t>2,1</w:t>
            </w:r>
          </w:p>
        </w:tc>
        <w:tc>
          <w:tcPr>
            <w:tcW w:w="971" w:type="dxa"/>
          </w:tcPr>
          <w:p>
            <w:pPr>
              <w:pStyle w:val="TableParagraph"/>
              <w:ind w:left="191" w:right="243"/>
              <w:rPr>
                <w:sz w:val="16"/>
              </w:rPr>
            </w:pPr>
            <w:r>
              <w:rPr>
                <w:sz w:val="16"/>
              </w:rPr>
              <w:t>83</w:t>
            </w:r>
          </w:p>
        </w:tc>
        <w:tc>
          <w:tcPr>
            <w:tcW w:w="869" w:type="dxa"/>
          </w:tcPr>
          <w:p>
            <w:pPr>
              <w:pStyle w:val="TableParagraph"/>
              <w:ind w:left="321" w:right="240"/>
              <w:rPr>
                <w:sz w:val="16"/>
              </w:rPr>
            </w:pPr>
            <w:r>
              <w:rPr>
                <w:sz w:val="16"/>
              </w:rPr>
              <w:t>272</w:t>
            </w:r>
          </w:p>
        </w:tc>
        <w:tc>
          <w:tcPr>
            <w:tcW w:w="784" w:type="dxa"/>
          </w:tcPr>
          <w:p>
            <w:pPr>
              <w:pStyle w:val="TableParagraph"/>
              <w:ind w:left="246" w:right="179"/>
              <w:rPr>
                <w:sz w:val="16"/>
              </w:rPr>
            </w:pPr>
            <w:r>
              <w:rPr>
                <w:sz w:val="16"/>
              </w:rPr>
              <w:t>0,06</w:t>
            </w:r>
          </w:p>
        </w:tc>
        <w:tc>
          <w:tcPr>
            <w:tcW w:w="658" w:type="dxa"/>
          </w:tcPr>
          <w:p>
            <w:pPr>
              <w:pStyle w:val="TableParagraph"/>
              <w:ind w:left="52" w:right="58"/>
              <w:rPr>
                <w:sz w:val="16"/>
              </w:rPr>
            </w:pPr>
            <w:r>
              <w:rPr>
                <w:sz w:val="16"/>
              </w:rPr>
              <w:t>3,2</w:t>
            </w:r>
          </w:p>
        </w:tc>
        <w:tc>
          <w:tcPr>
            <w:tcW w:w="807" w:type="dxa"/>
          </w:tcPr>
          <w:p>
            <w:pPr>
              <w:pStyle w:val="TableParagraph"/>
              <w:ind w:left="213" w:right="197"/>
              <w:rPr>
                <w:sz w:val="16"/>
              </w:rPr>
            </w:pPr>
            <w:r>
              <w:rPr>
                <w:sz w:val="16"/>
              </w:rPr>
              <w:t>37</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0,05</w:t>
            </w:r>
          </w:p>
        </w:tc>
        <w:tc>
          <w:tcPr>
            <w:tcW w:w="743" w:type="dxa"/>
          </w:tcPr>
          <w:p>
            <w:pPr>
              <w:pStyle w:val="TableParagraph"/>
              <w:ind w:left="327" w:right="62"/>
              <w:rPr>
                <w:sz w:val="16"/>
              </w:rPr>
            </w:pPr>
            <w:r>
              <w:rPr>
                <w:sz w:val="16"/>
              </w:rPr>
              <w:t>0,10</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2,92</w:t>
            </w:r>
          </w:p>
        </w:tc>
        <w:tc>
          <w:tcPr>
            <w:tcW w:w="638" w:type="dxa"/>
          </w:tcPr>
          <w:p>
            <w:pPr>
              <w:pStyle w:val="TableParagraph"/>
              <w:spacing w:before="0"/>
              <w:jc w:val="left"/>
              <w:rPr>
                <w:rFonts w:ascii="Times New Roman"/>
                <w:sz w:val="16"/>
              </w:rPr>
            </w:pPr>
          </w:p>
        </w:tc>
      </w:tr>
      <w:tr>
        <w:trPr>
          <w:trHeight w:val="225" w:hRule="atLeast"/>
        </w:trPr>
        <w:tc>
          <w:tcPr>
            <w:tcW w:w="704" w:type="dxa"/>
          </w:tcPr>
          <w:p>
            <w:pPr>
              <w:pStyle w:val="TableParagraph"/>
              <w:ind w:left="50"/>
              <w:jc w:val="left"/>
              <w:rPr>
                <w:sz w:val="16"/>
              </w:rPr>
            </w:pPr>
            <w:r>
              <w:rPr>
                <w:sz w:val="16"/>
              </w:rPr>
              <w:t>530</w:t>
            </w:r>
          </w:p>
        </w:tc>
        <w:tc>
          <w:tcPr>
            <w:tcW w:w="1058" w:type="dxa"/>
          </w:tcPr>
          <w:p>
            <w:pPr>
              <w:pStyle w:val="TableParagraph"/>
              <w:ind w:right="355"/>
              <w:jc w:val="right"/>
              <w:rPr>
                <w:sz w:val="16"/>
              </w:rPr>
            </w:pPr>
            <w:r>
              <w:rPr>
                <w:sz w:val="16"/>
              </w:rPr>
              <w:t>0,42</w:t>
            </w:r>
          </w:p>
        </w:tc>
        <w:tc>
          <w:tcPr>
            <w:tcW w:w="897" w:type="dxa"/>
          </w:tcPr>
          <w:p>
            <w:pPr>
              <w:pStyle w:val="TableParagraph"/>
              <w:ind w:left="404"/>
              <w:jc w:val="left"/>
              <w:rPr>
                <w:sz w:val="16"/>
              </w:rPr>
            </w:pPr>
            <w:r>
              <w:rPr>
                <w:sz w:val="16"/>
              </w:rPr>
              <w:t>87</w:t>
            </w:r>
          </w:p>
        </w:tc>
        <w:tc>
          <w:tcPr>
            <w:tcW w:w="773" w:type="dxa"/>
          </w:tcPr>
          <w:p>
            <w:pPr>
              <w:pStyle w:val="TableParagraph"/>
              <w:ind w:right="273"/>
              <w:jc w:val="right"/>
              <w:rPr>
                <w:sz w:val="16"/>
              </w:rPr>
            </w:pPr>
            <w:r>
              <w:rPr>
                <w:sz w:val="16"/>
              </w:rPr>
              <w:t>2,1</w:t>
            </w:r>
          </w:p>
        </w:tc>
        <w:tc>
          <w:tcPr>
            <w:tcW w:w="971" w:type="dxa"/>
          </w:tcPr>
          <w:p>
            <w:pPr>
              <w:pStyle w:val="TableParagraph"/>
              <w:ind w:left="191" w:right="243"/>
              <w:rPr>
                <w:sz w:val="16"/>
              </w:rPr>
            </w:pPr>
            <w:r>
              <w:rPr>
                <w:sz w:val="16"/>
              </w:rPr>
              <w:t>59</w:t>
            </w:r>
          </w:p>
        </w:tc>
        <w:tc>
          <w:tcPr>
            <w:tcW w:w="869" w:type="dxa"/>
          </w:tcPr>
          <w:p>
            <w:pPr>
              <w:pStyle w:val="TableParagraph"/>
              <w:ind w:left="321" w:right="238"/>
              <w:rPr>
                <w:sz w:val="16"/>
              </w:rPr>
            </w:pPr>
            <w:r>
              <w:rPr>
                <w:sz w:val="16"/>
              </w:rPr>
              <w:t>96</w:t>
            </w:r>
          </w:p>
        </w:tc>
        <w:tc>
          <w:tcPr>
            <w:tcW w:w="784" w:type="dxa"/>
          </w:tcPr>
          <w:p>
            <w:pPr>
              <w:pStyle w:val="TableParagraph"/>
              <w:ind w:left="246" w:right="179"/>
              <w:rPr>
                <w:sz w:val="16"/>
              </w:rPr>
            </w:pPr>
            <w:r>
              <w:rPr>
                <w:sz w:val="16"/>
              </w:rPr>
              <w:t>0,13</w:t>
            </w:r>
          </w:p>
        </w:tc>
        <w:tc>
          <w:tcPr>
            <w:tcW w:w="658" w:type="dxa"/>
          </w:tcPr>
          <w:p>
            <w:pPr>
              <w:pStyle w:val="TableParagraph"/>
              <w:ind w:left="52" w:right="59"/>
              <w:rPr>
                <w:sz w:val="16"/>
              </w:rPr>
            </w:pPr>
            <w:r>
              <w:rPr>
                <w:sz w:val="16"/>
              </w:rPr>
              <w:t>0,9</w:t>
            </w:r>
          </w:p>
        </w:tc>
        <w:tc>
          <w:tcPr>
            <w:tcW w:w="807" w:type="dxa"/>
          </w:tcPr>
          <w:p>
            <w:pPr>
              <w:pStyle w:val="TableParagraph"/>
              <w:ind w:left="210"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0,08</w:t>
            </w:r>
          </w:p>
        </w:tc>
        <w:tc>
          <w:tcPr>
            <w:tcW w:w="743" w:type="dxa"/>
          </w:tcPr>
          <w:p>
            <w:pPr>
              <w:pStyle w:val="TableParagraph"/>
              <w:ind w:left="327" w:right="62"/>
              <w:rPr>
                <w:sz w:val="16"/>
              </w:rPr>
            </w:pPr>
            <w:r>
              <w:rPr>
                <w:sz w:val="16"/>
              </w:rPr>
              <w:t>0,05</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2" w:right="241"/>
              <w:rPr>
                <w:sz w:val="16"/>
              </w:rPr>
            </w:pPr>
            <w:r>
              <w:rPr>
                <w:sz w:val="16"/>
              </w:rPr>
              <w:t>Tr</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ind w:left="50"/>
              <w:jc w:val="left"/>
              <w:rPr>
                <w:sz w:val="16"/>
              </w:rPr>
            </w:pPr>
            <w:r>
              <w:rPr>
                <w:sz w:val="16"/>
              </w:rPr>
              <w:t>531</w:t>
            </w:r>
          </w:p>
        </w:tc>
        <w:tc>
          <w:tcPr>
            <w:tcW w:w="1058" w:type="dxa"/>
          </w:tcPr>
          <w:p>
            <w:pPr>
              <w:pStyle w:val="TableParagraph"/>
              <w:ind w:right="355"/>
              <w:jc w:val="right"/>
              <w:rPr>
                <w:sz w:val="16"/>
              </w:rPr>
            </w:pPr>
            <w:r>
              <w:rPr>
                <w:sz w:val="16"/>
              </w:rPr>
              <w:t>0,11</w:t>
            </w:r>
          </w:p>
        </w:tc>
        <w:tc>
          <w:tcPr>
            <w:tcW w:w="897" w:type="dxa"/>
          </w:tcPr>
          <w:p>
            <w:pPr>
              <w:pStyle w:val="TableParagraph"/>
              <w:ind w:left="359"/>
              <w:jc w:val="left"/>
              <w:rPr>
                <w:sz w:val="16"/>
              </w:rPr>
            </w:pPr>
            <w:r>
              <w:rPr>
                <w:sz w:val="16"/>
              </w:rPr>
              <w:t>244</w:t>
            </w:r>
          </w:p>
        </w:tc>
        <w:tc>
          <w:tcPr>
            <w:tcW w:w="773" w:type="dxa"/>
          </w:tcPr>
          <w:p>
            <w:pPr>
              <w:pStyle w:val="TableParagraph"/>
              <w:ind w:right="273"/>
              <w:jc w:val="right"/>
              <w:rPr>
                <w:sz w:val="16"/>
              </w:rPr>
            </w:pPr>
            <w:r>
              <w:rPr>
                <w:sz w:val="16"/>
              </w:rPr>
              <w:t>1,4</w:t>
            </w:r>
          </w:p>
        </w:tc>
        <w:tc>
          <w:tcPr>
            <w:tcW w:w="971" w:type="dxa"/>
          </w:tcPr>
          <w:p>
            <w:pPr>
              <w:pStyle w:val="TableParagraph"/>
              <w:ind w:left="191" w:right="243"/>
              <w:rPr>
                <w:sz w:val="16"/>
              </w:rPr>
            </w:pPr>
            <w:r>
              <w:rPr>
                <w:sz w:val="16"/>
              </w:rPr>
              <w:t>85</w:t>
            </w:r>
          </w:p>
        </w:tc>
        <w:tc>
          <w:tcPr>
            <w:tcW w:w="869" w:type="dxa"/>
          </w:tcPr>
          <w:p>
            <w:pPr>
              <w:pStyle w:val="TableParagraph"/>
              <w:ind w:left="321" w:right="240"/>
              <w:rPr>
                <w:sz w:val="16"/>
              </w:rPr>
            </w:pPr>
            <w:r>
              <w:rPr>
                <w:sz w:val="16"/>
              </w:rPr>
              <w:t>139</w:t>
            </w:r>
          </w:p>
        </w:tc>
        <w:tc>
          <w:tcPr>
            <w:tcW w:w="784" w:type="dxa"/>
          </w:tcPr>
          <w:p>
            <w:pPr>
              <w:pStyle w:val="TableParagraph"/>
              <w:ind w:left="246" w:right="179"/>
              <w:rPr>
                <w:sz w:val="16"/>
              </w:rPr>
            </w:pPr>
            <w:r>
              <w:rPr>
                <w:sz w:val="16"/>
              </w:rPr>
              <w:t>0,07</w:t>
            </w:r>
          </w:p>
        </w:tc>
        <w:tc>
          <w:tcPr>
            <w:tcW w:w="658" w:type="dxa"/>
          </w:tcPr>
          <w:p>
            <w:pPr>
              <w:pStyle w:val="TableParagraph"/>
              <w:ind w:left="52" w:right="58"/>
              <w:rPr>
                <w:sz w:val="16"/>
              </w:rPr>
            </w:pPr>
            <w:r>
              <w:rPr>
                <w:sz w:val="16"/>
              </w:rPr>
              <w:t>0,5</w:t>
            </w:r>
          </w:p>
        </w:tc>
        <w:tc>
          <w:tcPr>
            <w:tcW w:w="807" w:type="dxa"/>
          </w:tcPr>
          <w:p>
            <w:pPr>
              <w:pStyle w:val="TableParagraph"/>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7"/>
              <w:rPr>
                <w:sz w:val="16"/>
              </w:rPr>
            </w:pPr>
            <w:r>
              <w:rPr>
                <w:sz w:val="16"/>
              </w:rPr>
              <w:t>Tr</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0,31</w:t>
            </w:r>
          </w:p>
        </w:tc>
        <w:tc>
          <w:tcPr>
            <w:tcW w:w="638" w:type="dxa"/>
          </w:tcPr>
          <w:p>
            <w:pPr>
              <w:pStyle w:val="TableParagraph"/>
              <w:ind w:right="77"/>
              <w:jc w:val="right"/>
              <w:rPr>
                <w:sz w:val="16"/>
              </w:rPr>
            </w:pPr>
            <w:r>
              <w:rPr>
                <w:sz w:val="16"/>
              </w:rPr>
              <w:t>4,1</w:t>
            </w:r>
          </w:p>
        </w:tc>
      </w:tr>
      <w:tr>
        <w:trPr>
          <w:trHeight w:val="224" w:hRule="atLeast"/>
        </w:trPr>
        <w:tc>
          <w:tcPr>
            <w:tcW w:w="704" w:type="dxa"/>
          </w:tcPr>
          <w:p>
            <w:pPr>
              <w:pStyle w:val="TableParagraph"/>
              <w:spacing w:before="17"/>
              <w:ind w:left="50"/>
              <w:jc w:val="left"/>
              <w:rPr>
                <w:sz w:val="16"/>
              </w:rPr>
            </w:pPr>
            <w:r>
              <w:rPr>
                <w:sz w:val="16"/>
              </w:rPr>
              <w:t>532</w:t>
            </w:r>
          </w:p>
        </w:tc>
        <w:tc>
          <w:tcPr>
            <w:tcW w:w="1058" w:type="dxa"/>
          </w:tcPr>
          <w:p>
            <w:pPr>
              <w:pStyle w:val="TableParagraph"/>
              <w:spacing w:before="17"/>
              <w:ind w:right="355"/>
              <w:jc w:val="right"/>
              <w:rPr>
                <w:sz w:val="16"/>
              </w:rPr>
            </w:pPr>
            <w:r>
              <w:rPr>
                <w:sz w:val="16"/>
              </w:rPr>
              <w:t>0,22</w:t>
            </w:r>
          </w:p>
        </w:tc>
        <w:tc>
          <w:tcPr>
            <w:tcW w:w="897" w:type="dxa"/>
          </w:tcPr>
          <w:p>
            <w:pPr>
              <w:pStyle w:val="TableParagraph"/>
              <w:spacing w:before="17"/>
              <w:ind w:left="404"/>
              <w:jc w:val="left"/>
              <w:rPr>
                <w:sz w:val="16"/>
              </w:rPr>
            </w:pPr>
            <w:r>
              <w:rPr>
                <w:sz w:val="16"/>
              </w:rPr>
              <w:t>68</w:t>
            </w:r>
          </w:p>
        </w:tc>
        <w:tc>
          <w:tcPr>
            <w:tcW w:w="773" w:type="dxa"/>
          </w:tcPr>
          <w:p>
            <w:pPr>
              <w:pStyle w:val="TableParagraph"/>
              <w:spacing w:before="17"/>
              <w:ind w:right="273"/>
              <w:jc w:val="right"/>
              <w:rPr>
                <w:sz w:val="16"/>
              </w:rPr>
            </w:pPr>
            <w:r>
              <w:rPr>
                <w:sz w:val="16"/>
              </w:rPr>
              <w:t>0,9</w:t>
            </w:r>
          </w:p>
        </w:tc>
        <w:tc>
          <w:tcPr>
            <w:tcW w:w="971" w:type="dxa"/>
          </w:tcPr>
          <w:p>
            <w:pPr>
              <w:pStyle w:val="TableParagraph"/>
              <w:spacing w:before="17"/>
              <w:ind w:left="191" w:right="243"/>
              <w:rPr>
                <w:sz w:val="16"/>
              </w:rPr>
            </w:pPr>
            <w:r>
              <w:rPr>
                <w:sz w:val="16"/>
              </w:rPr>
              <w:t>12</w:t>
            </w:r>
          </w:p>
        </w:tc>
        <w:tc>
          <w:tcPr>
            <w:tcW w:w="869" w:type="dxa"/>
          </w:tcPr>
          <w:p>
            <w:pPr>
              <w:pStyle w:val="TableParagraph"/>
              <w:spacing w:before="17"/>
              <w:ind w:left="321" w:right="240"/>
              <w:rPr>
                <w:sz w:val="16"/>
              </w:rPr>
            </w:pPr>
            <w:r>
              <w:rPr>
                <w:sz w:val="16"/>
              </w:rPr>
              <w:t>184</w:t>
            </w:r>
          </w:p>
        </w:tc>
        <w:tc>
          <w:tcPr>
            <w:tcW w:w="784" w:type="dxa"/>
          </w:tcPr>
          <w:p>
            <w:pPr>
              <w:pStyle w:val="TableParagraph"/>
              <w:spacing w:before="17"/>
              <w:ind w:left="246" w:right="179"/>
              <w:rPr>
                <w:sz w:val="16"/>
              </w:rPr>
            </w:pPr>
            <w:r>
              <w:rPr>
                <w:sz w:val="16"/>
              </w:rPr>
              <w:t>1,45</w:t>
            </w:r>
          </w:p>
        </w:tc>
        <w:tc>
          <w:tcPr>
            <w:tcW w:w="658" w:type="dxa"/>
          </w:tcPr>
          <w:p>
            <w:pPr>
              <w:pStyle w:val="TableParagraph"/>
              <w:spacing w:before="17"/>
              <w:ind w:left="52" w:right="59"/>
              <w:rPr>
                <w:sz w:val="16"/>
              </w:rPr>
            </w:pPr>
            <w:r>
              <w:rPr>
                <w:sz w:val="16"/>
              </w:rPr>
              <w:t>1,8</w:t>
            </w:r>
          </w:p>
        </w:tc>
        <w:tc>
          <w:tcPr>
            <w:tcW w:w="807" w:type="dxa"/>
          </w:tcPr>
          <w:p>
            <w:pPr>
              <w:pStyle w:val="TableParagraph"/>
              <w:spacing w:before="17"/>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spacing w:before="17"/>
              <w:ind w:left="271" w:right="309"/>
              <w:rPr>
                <w:sz w:val="16"/>
              </w:rPr>
            </w:pPr>
            <w:r>
              <w:rPr>
                <w:sz w:val="16"/>
              </w:rPr>
              <w:t>0,03</w:t>
            </w:r>
          </w:p>
        </w:tc>
        <w:tc>
          <w:tcPr>
            <w:tcW w:w="743" w:type="dxa"/>
          </w:tcPr>
          <w:p>
            <w:pPr>
              <w:pStyle w:val="TableParagraph"/>
              <w:spacing w:before="17"/>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spacing w:before="17"/>
              <w:ind w:left="154" w:right="241"/>
              <w:rPr>
                <w:sz w:val="16"/>
              </w:rPr>
            </w:pPr>
            <w:r>
              <w:rPr>
                <w:sz w:val="16"/>
              </w:rPr>
              <w:t>0,32</w:t>
            </w:r>
          </w:p>
        </w:tc>
        <w:tc>
          <w:tcPr>
            <w:tcW w:w="638" w:type="dxa"/>
          </w:tcPr>
          <w:p>
            <w:pPr>
              <w:pStyle w:val="TableParagraph"/>
              <w:spacing w:before="17"/>
              <w:ind w:right="77"/>
              <w:jc w:val="right"/>
              <w:rPr>
                <w:sz w:val="16"/>
              </w:rPr>
            </w:pPr>
            <w:r>
              <w:rPr>
                <w:sz w:val="16"/>
              </w:rPr>
              <w:t>4,8</w:t>
            </w:r>
          </w:p>
        </w:tc>
      </w:tr>
      <w:tr>
        <w:trPr>
          <w:trHeight w:val="225" w:hRule="atLeast"/>
        </w:trPr>
        <w:tc>
          <w:tcPr>
            <w:tcW w:w="704" w:type="dxa"/>
          </w:tcPr>
          <w:p>
            <w:pPr>
              <w:pStyle w:val="TableParagraph"/>
              <w:ind w:left="50"/>
              <w:jc w:val="left"/>
              <w:rPr>
                <w:sz w:val="16"/>
              </w:rPr>
            </w:pPr>
            <w:r>
              <w:rPr>
                <w:sz w:val="16"/>
              </w:rPr>
              <w:t>533</w:t>
            </w:r>
          </w:p>
        </w:tc>
        <w:tc>
          <w:tcPr>
            <w:tcW w:w="1058" w:type="dxa"/>
          </w:tcPr>
          <w:p>
            <w:pPr>
              <w:pStyle w:val="TableParagraph"/>
              <w:ind w:right="355"/>
              <w:jc w:val="right"/>
              <w:rPr>
                <w:sz w:val="16"/>
              </w:rPr>
            </w:pPr>
            <w:r>
              <w:rPr>
                <w:sz w:val="16"/>
              </w:rPr>
              <w:t>0,02</w:t>
            </w:r>
          </w:p>
        </w:tc>
        <w:tc>
          <w:tcPr>
            <w:tcW w:w="897" w:type="dxa"/>
          </w:tcPr>
          <w:p>
            <w:pPr>
              <w:pStyle w:val="TableParagraph"/>
              <w:ind w:left="404"/>
              <w:jc w:val="left"/>
              <w:rPr>
                <w:sz w:val="16"/>
              </w:rPr>
            </w:pPr>
            <w:r>
              <w:rPr>
                <w:sz w:val="16"/>
              </w:rPr>
              <w:t>23</w:t>
            </w:r>
          </w:p>
        </w:tc>
        <w:tc>
          <w:tcPr>
            <w:tcW w:w="773" w:type="dxa"/>
          </w:tcPr>
          <w:p>
            <w:pPr>
              <w:pStyle w:val="TableParagraph"/>
              <w:ind w:right="273"/>
              <w:jc w:val="right"/>
              <w:rPr>
                <w:sz w:val="16"/>
              </w:rPr>
            </w:pPr>
            <w:r>
              <w:rPr>
                <w:sz w:val="16"/>
              </w:rPr>
              <w:t>0,2</w:t>
            </w:r>
          </w:p>
        </w:tc>
        <w:tc>
          <w:tcPr>
            <w:tcW w:w="971" w:type="dxa"/>
          </w:tcPr>
          <w:p>
            <w:pPr>
              <w:pStyle w:val="TableParagraph"/>
              <w:ind w:left="189" w:right="243"/>
              <w:rPr>
                <w:sz w:val="16"/>
              </w:rPr>
            </w:pPr>
            <w:r>
              <w:rPr>
                <w:sz w:val="16"/>
              </w:rPr>
              <w:t>248</w:t>
            </w:r>
          </w:p>
        </w:tc>
        <w:tc>
          <w:tcPr>
            <w:tcW w:w="869" w:type="dxa"/>
          </w:tcPr>
          <w:p>
            <w:pPr>
              <w:pStyle w:val="TableParagraph"/>
              <w:ind w:left="321" w:right="238"/>
              <w:rPr>
                <w:sz w:val="16"/>
              </w:rPr>
            </w:pPr>
            <w:r>
              <w:rPr>
                <w:sz w:val="16"/>
              </w:rPr>
              <w:t>11</w:t>
            </w:r>
          </w:p>
        </w:tc>
        <w:tc>
          <w:tcPr>
            <w:tcW w:w="784" w:type="dxa"/>
          </w:tcPr>
          <w:p>
            <w:pPr>
              <w:pStyle w:val="TableParagraph"/>
              <w:ind w:left="246" w:right="177"/>
              <w:rPr>
                <w:sz w:val="16"/>
              </w:rPr>
            </w:pPr>
            <w:r>
              <w:rPr>
                <w:sz w:val="16"/>
              </w:rPr>
              <w:t>Tr</w:t>
            </w:r>
          </w:p>
        </w:tc>
        <w:tc>
          <w:tcPr>
            <w:tcW w:w="658" w:type="dxa"/>
          </w:tcPr>
          <w:p>
            <w:pPr>
              <w:pStyle w:val="TableParagraph"/>
              <w:ind w:left="52" w:right="59"/>
              <w:rPr>
                <w:sz w:val="16"/>
              </w:rPr>
            </w:pPr>
            <w:r>
              <w:rPr>
                <w:sz w:val="16"/>
              </w:rPr>
              <w:t>0,2</w:t>
            </w:r>
          </w:p>
        </w:tc>
        <w:tc>
          <w:tcPr>
            <w:tcW w:w="807" w:type="dxa"/>
          </w:tcPr>
          <w:p>
            <w:pPr>
              <w:pStyle w:val="TableParagraph"/>
              <w:ind w:left="210"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7"/>
              <w:rPr>
                <w:sz w:val="16"/>
              </w:rPr>
            </w:pPr>
            <w:r>
              <w:rPr>
                <w:sz w:val="16"/>
              </w:rPr>
              <w:t>Tr</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0,06</w:t>
            </w:r>
          </w:p>
        </w:tc>
        <w:tc>
          <w:tcPr>
            <w:tcW w:w="376" w:type="dxa"/>
          </w:tcPr>
          <w:p>
            <w:pPr>
              <w:pStyle w:val="TableParagraph"/>
              <w:spacing w:before="0"/>
              <w:jc w:val="left"/>
              <w:rPr>
                <w:rFonts w:ascii="Times New Roman"/>
                <w:sz w:val="16"/>
              </w:rPr>
            </w:pPr>
          </w:p>
        </w:tc>
        <w:tc>
          <w:tcPr>
            <w:tcW w:w="747" w:type="dxa"/>
          </w:tcPr>
          <w:p>
            <w:pPr>
              <w:pStyle w:val="TableParagraph"/>
              <w:ind w:left="151" w:right="241"/>
              <w:rPr>
                <w:sz w:val="16"/>
              </w:rPr>
            </w:pPr>
            <w:r>
              <w:rPr>
                <w:sz w:val="16"/>
              </w:rPr>
              <w:t>Tr</w:t>
            </w:r>
          </w:p>
        </w:tc>
        <w:tc>
          <w:tcPr>
            <w:tcW w:w="638" w:type="dxa"/>
          </w:tcPr>
          <w:p>
            <w:pPr>
              <w:pStyle w:val="TableParagraph"/>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534</w:t>
            </w:r>
          </w:p>
        </w:tc>
        <w:tc>
          <w:tcPr>
            <w:tcW w:w="1058" w:type="dxa"/>
          </w:tcPr>
          <w:p>
            <w:pPr>
              <w:pStyle w:val="TableParagraph"/>
              <w:ind w:right="355"/>
              <w:jc w:val="right"/>
              <w:rPr>
                <w:sz w:val="16"/>
              </w:rPr>
            </w:pPr>
            <w:r>
              <w:rPr>
                <w:sz w:val="16"/>
              </w:rPr>
              <w:t>0,06</w:t>
            </w:r>
          </w:p>
        </w:tc>
        <w:tc>
          <w:tcPr>
            <w:tcW w:w="897" w:type="dxa"/>
          </w:tcPr>
          <w:p>
            <w:pPr>
              <w:pStyle w:val="TableParagraph"/>
              <w:ind w:left="404"/>
              <w:jc w:val="left"/>
              <w:rPr>
                <w:sz w:val="16"/>
              </w:rPr>
            </w:pPr>
            <w:r>
              <w:rPr>
                <w:sz w:val="16"/>
              </w:rPr>
              <w:t>26</w:t>
            </w:r>
          </w:p>
        </w:tc>
        <w:tc>
          <w:tcPr>
            <w:tcW w:w="773" w:type="dxa"/>
          </w:tcPr>
          <w:p>
            <w:pPr>
              <w:pStyle w:val="TableParagraph"/>
              <w:ind w:right="273"/>
              <w:jc w:val="right"/>
              <w:rPr>
                <w:sz w:val="16"/>
              </w:rPr>
            </w:pPr>
            <w:r>
              <w:rPr>
                <w:sz w:val="16"/>
              </w:rPr>
              <w:t>0,3</w:t>
            </w:r>
          </w:p>
        </w:tc>
        <w:tc>
          <w:tcPr>
            <w:tcW w:w="971" w:type="dxa"/>
          </w:tcPr>
          <w:p>
            <w:pPr>
              <w:pStyle w:val="TableParagraph"/>
              <w:ind w:left="189" w:right="243"/>
              <w:rPr>
                <w:sz w:val="16"/>
              </w:rPr>
            </w:pPr>
            <w:r>
              <w:rPr>
                <w:sz w:val="16"/>
              </w:rPr>
              <w:t>236</w:t>
            </w:r>
          </w:p>
        </w:tc>
        <w:tc>
          <w:tcPr>
            <w:tcW w:w="869" w:type="dxa"/>
          </w:tcPr>
          <w:p>
            <w:pPr>
              <w:pStyle w:val="TableParagraph"/>
              <w:ind w:left="321" w:right="238"/>
              <w:rPr>
                <w:sz w:val="16"/>
              </w:rPr>
            </w:pPr>
            <w:r>
              <w:rPr>
                <w:sz w:val="16"/>
              </w:rPr>
              <w:t>53</w:t>
            </w:r>
          </w:p>
        </w:tc>
        <w:tc>
          <w:tcPr>
            <w:tcW w:w="784" w:type="dxa"/>
          </w:tcPr>
          <w:p>
            <w:pPr>
              <w:pStyle w:val="TableParagraph"/>
              <w:ind w:left="246" w:right="179"/>
              <w:rPr>
                <w:sz w:val="16"/>
              </w:rPr>
            </w:pPr>
            <w:r>
              <w:rPr>
                <w:sz w:val="16"/>
              </w:rPr>
              <w:t>0,05</w:t>
            </w:r>
          </w:p>
        </w:tc>
        <w:tc>
          <w:tcPr>
            <w:tcW w:w="658" w:type="dxa"/>
          </w:tcPr>
          <w:p>
            <w:pPr>
              <w:pStyle w:val="TableParagraph"/>
              <w:ind w:left="52" w:right="59"/>
              <w:rPr>
                <w:sz w:val="16"/>
              </w:rPr>
            </w:pPr>
            <w:r>
              <w:rPr>
                <w:sz w:val="16"/>
              </w:rPr>
              <w:t>0,2</w:t>
            </w:r>
          </w:p>
        </w:tc>
        <w:tc>
          <w:tcPr>
            <w:tcW w:w="807" w:type="dxa"/>
          </w:tcPr>
          <w:p>
            <w:pPr>
              <w:pStyle w:val="TableParagraph"/>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7"/>
              <w:rPr>
                <w:sz w:val="16"/>
              </w:rPr>
            </w:pPr>
            <w:r>
              <w:rPr>
                <w:sz w:val="16"/>
              </w:rPr>
              <w:t>Tr</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0,93</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ind w:left="50"/>
              <w:jc w:val="left"/>
              <w:rPr>
                <w:sz w:val="16"/>
              </w:rPr>
            </w:pPr>
            <w:r>
              <w:rPr>
                <w:sz w:val="16"/>
              </w:rPr>
              <w:t>535</w:t>
            </w:r>
          </w:p>
        </w:tc>
        <w:tc>
          <w:tcPr>
            <w:tcW w:w="1058" w:type="dxa"/>
          </w:tcPr>
          <w:p>
            <w:pPr>
              <w:pStyle w:val="TableParagraph"/>
              <w:ind w:right="355"/>
              <w:jc w:val="right"/>
              <w:rPr>
                <w:sz w:val="16"/>
              </w:rPr>
            </w:pPr>
            <w:r>
              <w:rPr>
                <w:sz w:val="16"/>
              </w:rPr>
              <w:t>0,23</w:t>
            </w:r>
          </w:p>
        </w:tc>
        <w:tc>
          <w:tcPr>
            <w:tcW w:w="897" w:type="dxa"/>
          </w:tcPr>
          <w:p>
            <w:pPr>
              <w:pStyle w:val="TableParagraph"/>
              <w:ind w:left="359"/>
              <w:jc w:val="left"/>
              <w:rPr>
                <w:sz w:val="16"/>
              </w:rPr>
            </w:pPr>
            <w:r>
              <w:rPr>
                <w:sz w:val="16"/>
              </w:rPr>
              <w:t>111</w:t>
            </w:r>
          </w:p>
        </w:tc>
        <w:tc>
          <w:tcPr>
            <w:tcW w:w="773" w:type="dxa"/>
          </w:tcPr>
          <w:p>
            <w:pPr>
              <w:pStyle w:val="TableParagraph"/>
              <w:ind w:right="273"/>
              <w:jc w:val="right"/>
              <w:rPr>
                <w:sz w:val="16"/>
              </w:rPr>
            </w:pPr>
            <w:r>
              <w:rPr>
                <w:sz w:val="16"/>
              </w:rPr>
              <w:t>0,9</w:t>
            </w:r>
          </w:p>
        </w:tc>
        <w:tc>
          <w:tcPr>
            <w:tcW w:w="971" w:type="dxa"/>
          </w:tcPr>
          <w:p>
            <w:pPr>
              <w:pStyle w:val="TableParagraph"/>
              <w:ind w:left="191" w:right="243"/>
              <w:rPr>
                <w:sz w:val="16"/>
              </w:rPr>
            </w:pPr>
            <w:r>
              <w:rPr>
                <w:sz w:val="16"/>
              </w:rPr>
              <w:t>1344</w:t>
            </w:r>
          </w:p>
        </w:tc>
        <w:tc>
          <w:tcPr>
            <w:tcW w:w="869" w:type="dxa"/>
          </w:tcPr>
          <w:p>
            <w:pPr>
              <w:pStyle w:val="TableParagraph"/>
              <w:ind w:left="321" w:right="240"/>
              <w:rPr>
                <w:sz w:val="16"/>
              </w:rPr>
            </w:pPr>
            <w:r>
              <w:rPr>
                <w:sz w:val="16"/>
              </w:rPr>
              <w:t>124</w:t>
            </w:r>
          </w:p>
        </w:tc>
        <w:tc>
          <w:tcPr>
            <w:tcW w:w="784" w:type="dxa"/>
          </w:tcPr>
          <w:p>
            <w:pPr>
              <w:pStyle w:val="TableParagraph"/>
              <w:ind w:left="246" w:right="179"/>
              <w:rPr>
                <w:sz w:val="16"/>
              </w:rPr>
            </w:pPr>
            <w:r>
              <w:rPr>
                <w:sz w:val="16"/>
              </w:rPr>
              <w:t>0,17</w:t>
            </w:r>
          </w:p>
        </w:tc>
        <w:tc>
          <w:tcPr>
            <w:tcW w:w="658" w:type="dxa"/>
          </w:tcPr>
          <w:p>
            <w:pPr>
              <w:pStyle w:val="TableParagraph"/>
              <w:ind w:left="52" w:right="58"/>
              <w:rPr>
                <w:sz w:val="16"/>
              </w:rPr>
            </w:pPr>
            <w:r>
              <w:rPr>
                <w:sz w:val="16"/>
              </w:rPr>
              <w:t>0,6</w:t>
            </w:r>
          </w:p>
        </w:tc>
        <w:tc>
          <w:tcPr>
            <w:tcW w:w="807" w:type="dxa"/>
          </w:tcPr>
          <w:p>
            <w:pPr>
              <w:pStyle w:val="TableParagraph"/>
              <w:ind w:left="211" w:right="197"/>
              <w:rPr>
                <w:sz w:val="16"/>
              </w:rPr>
            </w:pPr>
            <w:r>
              <w:rPr>
                <w:sz w:val="16"/>
              </w:rPr>
              <w:t>Tr</w:t>
            </w:r>
          </w:p>
        </w:tc>
        <w:tc>
          <w:tcPr>
            <w:tcW w:w="737" w:type="dxa"/>
          </w:tcPr>
          <w:p>
            <w:pPr>
              <w:pStyle w:val="TableParagraph"/>
              <w:ind w:left="273"/>
              <w:jc w:val="left"/>
              <w:rPr>
                <w:sz w:val="16"/>
              </w:rPr>
            </w:pPr>
            <w:r>
              <w:rPr>
                <w:sz w:val="16"/>
              </w:rPr>
              <w:t>33</w:t>
            </w:r>
          </w:p>
        </w:tc>
        <w:tc>
          <w:tcPr>
            <w:tcW w:w="795" w:type="dxa"/>
          </w:tcPr>
          <w:p>
            <w:pPr>
              <w:pStyle w:val="TableParagraph"/>
              <w:ind w:left="300"/>
              <w:jc w:val="left"/>
              <w:rPr>
                <w:sz w:val="16"/>
              </w:rPr>
            </w:pPr>
            <w:r>
              <w:rPr>
                <w:sz w:val="16"/>
              </w:rPr>
              <w:t>16</w:t>
            </w:r>
          </w:p>
        </w:tc>
        <w:tc>
          <w:tcPr>
            <w:tcW w:w="933" w:type="dxa"/>
          </w:tcPr>
          <w:p>
            <w:pPr>
              <w:pStyle w:val="TableParagraph"/>
              <w:ind w:left="271" w:right="309"/>
              <w:rPr>
                <w:sz w:val="16"/>
              </w:rPr>
            </w:pPr>
            <w:r>
              <w:rPr>
                <w:sz w:val="16"/>
              </w:rPr>
              <w:t>0,04</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0,03</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1,10</w:t>
            </w:r>
          </w:p>
        </w:tc>
        <w:tc>
          <w:tcPr>
            <w:tcW w:w="638" w:type="dxa"/>
          </w:tcPr>
          <w:p>
            <w:pPr>
              <w:pStyle w:val="TableParagraph"/>
              <w:ind w:right="33"/>
              <w:jc w:val="right"/>
              <w:rPr>
                <w:sz w:val="16"/>
              </w:rPr>
            </w:pPr>
            <w:r>
              <w:rPr>
                <w:sz w:val="16"/>
              </w:rPr>
              <w:t>10,3</w:t>
            </w:r>
          </w:p>
        </w:tc>
      </w:tr>
      <w:tr>
        <w:trPr>
          <w:trHeight w:val="224" w:hRule="atLeast"/>
        </w:trPr>
        <w:tc>
          <w:tcPr>
            <w:tcW w:w="704" w:type="dxa"/>
          </w:tcPr>
          <w:p>
            <w:pPr>
              <w:pStyle w:val="TableParagraph"/>
              <w:spacing w:before="17"/>
              <w:ind w:left="50"/>
              <w:jc w:val="left"/>
              <w:rPr>
                <w:sz w:val="16"/>
              </w:rPr>
            </w:pPr>
            <w:r>
              <w:rPr>
                <w:sz w:val="16"/>
              </w:rPr>
              <w:t>536</w:t>
            </w:r>
          </w:p>
        </w:tc>
        <w:tc>
          <w:tcPr>
            <w:tcW w:w="1058" w:type="dxa"/>
          </w:tcPr>
          <w:p>
            <w:pPr>
              <w:pStyle w:val="TableParagraph"/>
              <w:spacing w:before="17"/>
              <w:ind w:right="355"/>
              <w:jc w:val="right"/>
              <w:rPr>
                <w:sz w:val="16"/>
              </w:rPr>
            </w:pPr>
            <w:r>
              <w:rPr>
                <w:sz w:val="16"/>
              </w:rPr>
              <w:t>0,11</w:t>
            </w:r>
          </w:p>
        </w:tc>
        <w:tc>
          <w:tcPr>
            <w:tcW w:w="897" w:type="dxa"/>
          </w:tcPr>
          <w:p>
            <w:pPr>
              <w:pStyle w:val="TableParagraph"/>
              <w:spacing w:before="17"/>
              <w:ind w:left="404"/>
              <w:jc w:val="left"/>
              <w:rPr>
                <w:sz w:val="16"/>
              </w:rPr>
            </w:pPr>
            <w:r>
              <w:rPr>
                <w:sz w:val="16"/>
              </w:rPr>
              <w:t>57</w:t>
            </w:r>
          </w:p>
        </w:tc>
        <w:tc>
          <w:tcPr>
            <w:tcW w:w="773" w:type="dxa"/>
          </w:tcPr>
          <w:p>
            <w:pPr>
              <w:pStyle w:val="TableParagraph"/>
              <w:spacing w:before="17"/>
              <w:ind w:right="273"/>
              <w:jc w:val="right"/>
              <w:rPr>
                <w:sz w:val="16"/>
              </w:rPr>
            </w:pPr>
            <w:r>
              <w:rPr>
                <w:sz w:val="16"/>
              </w:rPr>
              <w:t>1,0</w:t>
            </w:r>
          </w:p>
        </w:tc>
        <w:tc>
          <w:tcPr>
            <w:tcW w:w="971" w:type="dxa"/>
          </w:tcPr>
          <w:p>
            <w:pPr>
              <w:pStyle w:val="TableParagraph"/>
              <w:spacing w:before="17"/>
              <w:ind w:left="191" w:right="243"/>
              <w:rPr>
                <w:sz w:val="16"/>
              </w:rPr>
            </w:pPr>
            <w:r>
              <w:rPr>
                <w:sz w:val="16"/>
              </w:rPr>
              <w:t>29</w:t>
            </w:r>
          </w:p>
        </w:tc>
        <w:tc>
          <w:tcPr>
            <w:tcW w:w="869" w:type="dxa"/>
          </w:tcPr>
          <w:p>
            <w:pPr>
              <w:pStyle w:val="TableParagraph"/>
              <w:spacing w:before="17"/>
              <w:ind w:left="321" w:right="238"/>
              <w:rPr>
                <w:sz w:val="16"/>
              </w:rPr>
            </w:pPr>
            <w:r>
              <w:rPr>
                <w:sz w:val="16"/>
              </w:rPr>
              <w:t>58</w:t>
            </w:r>
          </w:p>
        </w:tc>
        <w:tc>
          <w:tcPr>
            <w:tcW w:w="784" w:type="dxa"/>
          </w:tcPr>
          <w:p>
            <w:pPr>
              <w:pStyle w:val="TableParagraph"/>
              <w:spacing w:before="17"/>
              <w:ind w:left="246" w:right="179"/>
              <w:rPr>
                <w:sz w:val="16"/>
              </w:rPr>
            </w:pPr>
            <w:r>
              <w:rPr>
                <w:sz w:val="16"/>
              </w:rPr>
              <w:t>0,06</w:t>
            </w:r>
          </w:p>
        </w:tc>
        <w:tc>
          <w:tcPr>
            <w:tcW w:w="658" w:type="dxa"/>
          </w:tcPr>
          <w:p>
            <w:pPr>
              <w:pStyle w:val="TableParagraph"/>
              <w:spacing w:before="17"/>
              <w:ind w:left="52" w:right="59"/>
              <w:rPr>
                <w:sz w:val="16"/>
              </w:rPr>
            </w:pPr>
            <w:r>
              <w:rPr>
                <w:sz w:val="16"/>
              </w:rPr>
              <w:t>2,7</w:t>
            </w:r>
          </w:p>
        </w:tc>
        <w:tc>
          <w:tcPr>
            <w:tcW w:w="807" w:type="dxa"/>
          </w:tcPr>
          <w:p>
            <w:pPr>
              <w:pStyle w:val="TableParagraph"/>
              <w:spacing w:before="17"/>
              <w:ind w:left="210"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spacing w:before="17"/>
              <w:ind w:left="271" w:right="307"/>
              <w:rPr>
                <w:sz w:val="16"/>
              </w:rPr>
            </w:pPr>
            <w:r>
              <w:rPr>
                <w:sz w:val="16"/>
              </w:rPr>
              <w:t>Tr</w:t>
            </w:r>
          </w:p>
        </w:tc>
        <w:tc>
          <w:tcPr>
            <w:tcW w:w="743" w:type="dxa"/>
          </w:tcPr>
          <w:p>
            <w:pPr>
              <w:pStyle w:val="TableParagraph"/>
              <w:spacing w:before="17"/>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2"/>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spacing w:before="17"/>
              <w:ind w:left="154" w:right="241"/>
              <w:rPr>
                <w:sz w:val="16"/>
              </w:rPr>
            </w:pPr>
            <w:r>
              <w:rPr>
                <w:sz w:val="16"/>
              </w:rPr>
              <w:t>4,27</w:t>
            </w:r>
          </w:p>
        </w:tc>
        <w:tc>
          <w:tcPr>
            <w:tcW w:w="638" w:type="dxa"/>
          </w:tcPr>
          <w:p>
            <w:pPr>
              <w:pStyle w:val="TableParagraph"/>
              <w:spacing w:before="0"/>
              <w:jc w:val="left"/>
              <w:rPr>
                <w:rFonts w:ascii="Times New Roman"/>
                <w:sz w:val="16"/>
              </w:rPr>
            </w:pPr>
          </w:p>
        </w:tc>
      </w:tr>
      <w:tr>
        <w:trPr>
          <w:trHeight w:val="225" w:hRule="atLeast"/>
        </w:trPr>
        <w:tc>
          <w:tcPr>
            <w:tcW w:w="704" w:type="dxa"/>
          </w:tcPr>
          <w:p>
            <w:pPr>
              <w:pStyle w:val="TableParagraph"/>
              <w:ind w:left="50"/>
              <w:jc w:val="left"/>
              <w:rPr>
                <w:sz w:val="16"/>
              </w:rPr>
            </w:pPr>
            <w:r>
              <w:rPr>
                <w:sz w:val="16"/>
              </w:rPr>
              <w:t>537</w:t>
            </w:r>
          </w:p>
        </w:tc>
        <w:tc>
          <w:tcPr>
            <w:tcW w:w="1058" w:type="dxa"/>
          </w:tcPr>
          <w:p>
            <w:pPr>
              <w:pStyle w:val="TableParagraph"/>
              <w:ind w:right="355"/>
              <w:jc w:val="right"/>
              <w:rPr>
                <w:sz w:val="16"/>
              </w:rPr>
            </w:pPr>
            <w:r>
              <w:rPr>
                <w:sz w:val="16"/>
              </w:rPr>
              <w:t>0,03</w:t>
            </w:r>
          </w:p>
        </w:tc>
        <w:tc>
          <w:tcPr>
            <w:tcW w:w="897" w:type="dxa"/>
          </w:tcPr>
          <w:p>
            <w:pPr>
              <w:pStyle w:val="TableParagraph"/>
              <w:ind w:left="359"/>
              <w:jc w:val="left"/>
              <w:rPr>
                <w:sz w:val="16"/>
              </w:rPr>
            </w:pPr>
            <w:r>
              <w:rPr>
                <w:sz w:val="16"/>
              </w:rPr>
              <w:t>186</w:t>
            </w:r>
          </w:p>
        </w:tc>
        <w:tc>
          <w:tcPr>
            <w:tcW w:w="773" w:type="dxa"/>
          </w:tcPr>
          <w:p>
            <w:pPr>
              <w:pStyle w:val="TableParagraph"/>
              <w:ind w:right="273"/>
              <w:jc w:val="right"/>
              <w:rPr>
                <w:sz w:val="16"/>
              </w:rPr>
            </w:pPr>
            <w:r>
              <w:rPr>
                <w:sz w:val="16"/>
              </w:rPr>
              <w:t>2,7</w:t>
            </w:r>
          </w:p>
        </w:tc>
        <w:tc>
          <w:tcPr>
            <w:tcW w:w="971" w:type="dxa"/>
          </w:tcPr>
          <w:p>
            <w:pPr>
              <w:pStyle w:val="TableParagraph"/>
              <w:ind w:left="189" w:right="243"/>
              <w:rPr>
                <w:sz w:val="16"/>
              </w:rPr>
            </w:pPr>
            <w:r>
              <w:rPr>
                <w:sz w:val="16"/>
              </w:rPr>
              <w:t>123</w:t>
            </w:r>
          </w:p>
        </w:tc>
        <w:tc>
          <w:tcPr>
            <w:tcW w:w="869" w:type="dxa"/>
          </w:tcPr>
          <w:p>
            <w:pPr>
              <w:pStyle w:val="TableParagraph"/>
              <w:ind w:left="321" w:right="240"/>
              <w:rPr>
                <w:sz w:val="16"/>
              </w:rPr>
            </w:pPr>
            <w:r>
              <w:rPr>
                <w:sz w:val="16"/>
              </w:rPr>
              <w:t>322</w:t>
            </w:r>
          </w:p>
        </w:tc>
        <w:tc>
          <w:tcPr>
            <w:tcW w:w="784" w:type="dxa"/>
          </w:tcPr>
          <w:p>
            <w:pPr>
              <w:pStyle w:val="TableParagraph"/>
              <w:ind w:left="246" w:right="179"/>
              <w:rPr>
                <w:sz w:val="16"/>
              </w:rPr>
            </w:pPr>
            <w:r>
              <w:rPr>
                <w:sz w:val="16"/>
              </w:rPr>
              <w:t>0,14</w:t>
            </w:r>
          </w:p>
        </w:tc>
        <w:tc>
          <w:tcPr>
            <w:tcW w:w="658" w:type="dxa"/>
          </w:tcPr>
          <w:p>
            <w:pPr>
              <w:pStyle w:val="TableParagraph"/>
              <w:ind w:left="52" w:right="58"/>
              <w:rPr>
                <w:sz w:val="16"/>
              </w:rPr>
            </w:pPr>
            <w:r>
              <w:rPr>
                <w:sz w:val="16"/>
              </w:rPr>
              <w:t>2,0</w:t>
            </w:r>
          </w:p>
        </w:tc>
        <w:tc>
          <w:tcPr>
            <w:tcW w:w="807" w:type="dxa"/>
          </w:tcPr>
          <w:p>
            <w:pPr>
              <w:pStyle w:val="TableParagraph"/>
              <w:ind w:left="213" w:right="197"/>
              <w:rPr>
                <w:sz w:val="16"/>
              </w:rPr>
            </w:pPr>
            <w:r>
              <w:rPr>
                <w:sz w:val="16"/>
              </w:rPr>
              <w:t>28</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0,06</w:t>
            </w:r>
          </w:p>
        </w:tc>
        <w:tc>
          <w:tcPr>
            <w:tcW w:w="743" w:type="dxa"/>
          </w:tcPr>
          <w:p>
            <w:pPr>
              <w:pStyle w:val="TableParagraph"/>
              <w:ind w:left="328" w:right="62"/>
              <w:rPr>
                <w:sz w:val="16"/>
              </w:rPr>
            </w:pPr>
            <w:r>
              <w:rPr>
                <w:sz w:val="16"/>
              </w:rPr>
              <w:t>0,05</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3,25</w:t>
            </w:r>
          </w:p>
        </w:tc>
        <w:tc>
          <w:tcPr>
            <w:tcW w:w="638" w:type="dxa"/>
          </w:tcPr>
          <w:p>
            <w:pPr>
              <w:pStyle w:val="TableParagraph"/>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538</w:t>
            </w:r>
          </w:p>
        </w:tc>
        <w:tc>
          <w:tcPr>
            <w:tcW w:w="1058" w:type="dxa"/>
          </w:tcPr>
          <w:p>
            <w:pPr>
              <w:pStyle w:val="TableParagraph"/>
              <w:ind w:right="355"/>
              <w:jc w:val="right"/>
              <w:rPr>
                <w:sz w:val="16"/>
              </w:rPr>
            </w:pPr>
            <w:r>
              <w:rPr>
                <w:sz w:val="16"/>
              </w:rPr>
              <w:t>0,03</w:t>
            </w:r>
          </w:p>
        </w:tc>
        <w:tc>
          <w:tcPr>
            <w:tcW w:w="897" w:type="dxa"/>
          </w:tcPr>
          <w:p>
            <w:pPr>
              <w:pStyle w:val="TableParagraph"/>
              <w:ind w:left="359"/>
              <w:jc w:val="left"/>
              <w:rPr>
                <w:sz w:val="16"/>
              </w:rPr>
            </w:pPr>
            <w:r>
              <w:rPr>
                <w:sz w:val="16"/>
              </w:rPr>
              <w:t>195</w:t>
            </w:r>
          </w:p>
        </w:tc>
        <w:tc>
          <w:tcPr>
            <w:tcW w:w="773" w:type="dxa"/>
          </w:tcPr>
          <w:p>
            <w:pPr>
              <w:pStyle w:val="TableParagraph"/>
              <w:ind w:right="273"/>
              <w:jc w:val="right"/>
              <w:rPr>
                <w:sz w:val="16"/>
              </w:rPr>
            </w:pPr>
            <w:r>
              <w:rPr>
                <w:sz w:val="16"/>
              </w:rPr>
              <w:t>1,5</w:t>
            </w:r>
          </w:p>
        </w:tc>
        <w:tc>
          <w:tcPr>
            <w:tcW w:w="971" w:type="dxa"/>
          </w:tcPr>
          <w:p>
            <w:pPr>
              <w:pStyle w:val="TableParagraph"/>
              <w:ind w:left="191" w:right="243"/>
              <w:rPr>
                <w:sz w:val="16"/>
              </w:rPr>
            </w:pPr>
            <w:r>
              <w:rPr>
                <w:sz w:val="16"/>
              </w:rPr>
              <w:t>99</w:t>
            </w:r>
          </w:p>
        </w:tc>
        <w:tc>
          <w:tcPr>
            <w:tcW w:w="869" w:type="dxa"/>
          </w:tcPr>
          <w:p>
            <w:pPr>
              <w:pStyle w:val="TableParagraph"/>
              <w:ind w:left="321" w:right="240"/>
              <w:rPr>
                <w:sz w:val="16"/>
              </w:rPr>
            </w:pPr>
            <w:r>
              <w:rPr>
                <w:sz w:val="16"/>
              </w:rPr>
              <w:t>307</w:t>
            </w:r>
          </w:p>
        </w:tc>
        <w:tc>
          <w:tcPr>
            <w:tcW w:w="784" w:type="dxa"/>
          </w:tcPr>
          <w:p>
            <w:pPr>
              <w:pStyle w:val="TableParagraph"/>
              <w:ind w:left="246" w:right="179"/>
              <w:rPr>
                <w:sz w:val="16"/>
              </w:rPr>
            </w:pPr>
            <w:r>
              <w:rPr>
                <w:sz w:val="16"/>
              </w:rPr>
              <w:t>0,12</w:t>
            </w:r>
          </w:p>
        </w:tc>
        <w:tc>
          <w:tcPr>
            <w:tcW w:w="658" w:type="dxa"/>
          </w:tcPr>
          <w:p>
            <w:pPr>
              <w:pStyle w:val="TableParagraph"/>
              <w:ind w:left="52" w:right="58"/>
              <w:rPr>
                <w:sz w:val="16"/>
              </w:rPr>
            </w:pPr>
            <w:r>
              <w:rPr>
                <w:sz w:val="16"/>
              </w:rPr>
              <w:t>0,6</w:t>
            </w:r>
          </w:p>
        </w:tc>
        <w:tc>
          <w:tcPr>
            <w:tcW w:w="807" w:type="dxa"/>
          </w:tcPr>
          <w:p>
            <w:pPr>
              <w:pStyle w:val="TableParagraph"/>
              <w:ind w:left="213" w:right="197"/>
              <w:rPr>
                <w:sz w:val="16"/>
              </w:rPr>
            </w:pPr>
            <w:r>
              <w:rPr>
                <w:sz w:val="16"/>
              </w:rPr>
              <w:t>28</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0,07</w:t>
            </w:r>
          </w:p>
        </w:tc>
        <w:tc>
          <w:tcPr>
            <w:tcW w:w="743" w:type="dxa"/>
          </w:tcPr>
          <w:p>
            <w:pPr>
              <w:pStyle w:val="TableParagraph"/>
              <w:ind w:left="327" w:right="62"/>
              <w:rPr>
                <w:sz w:val="16"/>
              </w:rPr>
            </w:pPr>
            <w:r>
              <w:rPr>
                <w:sz w:val="16"/>
              </w:rPr>
              <w:t>0,04</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0,03</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3,37</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ind w:left="50"/>
              <w:jc w:val="left"/>
              <w:rPr>
                <w:sz w:val="16"/>
              </w:rPr>
            </w:pPr>
            <w:r>
              <w:rPr>
                <w:sz w:val="16"/>
              </w:rPr>
              <w:t>539</w:t>
            </w:r>
          </w:p>
        </w:tc>
        <w:tc>
          <w:tcPr>
            <w:tcW w:w="1058" w:type="dxa"/>
          </w:tcPr>
          <w:p>
            <w:pPr>
              <w:pStyle w:val="TableParagraph"/>
              <w:ind w:right="355"/>
              <w:jc w:val="right"/>
              <w:rPr>
                <w:sz w:val="16"/>
              </w:rPr>
            </w:pPr>
            <w:r>
              <w:rPr>
                <w:sz w:val="16"/>
              </w:rPr>
              <w:t>0,38</w:t>
            </w:r>
          </w:p>
        </w:tc>
        <w:tc>
          <w:tcPr>
            <w:tcW w:w="897" w:type="dxa"/>
          </w:tcPr>
          <w:p>
            <w:pPr>
              <w:pStyle w:val="TableParagraph"/>
              <w:ind w:left="359"/>
              <w:jc w:val="left"/>
              <w:rPr>
                <w:sz w:val="16"/>
              </w:rPr>
            </w:pPr>
            <w:r>
              <w:rPr>
                <w:sz w:val="16"/>
              </w:rPr>
              <w:t>199</w:t>
            </w:r>
          </w:p>
        </w:tc>
        <w:tc>
          <w:tcPr>
            <w:tcW w:w="773" w:type="dxa"/>
          </w:tcPr>
          <w:p>
            <w:pPr>
              <w:pStyle w:val="TableParagraph"/>
              <w:ind w:right="273"/>
              <w:jc w:val="right"/>
              <w:rPr>
                <w:sz w:val="16"/>
              </w:rPr>
            </w:pPr>
            <w:r>
              <w:rPr>
                <w:sz w:val="16"/>
              </w:rPr>
              <w:t>2,2</w:t>
            </w:r>
          </w:p>
        </w:tc>
        <w:tc>
          <w:tcPr>
            <w:tcW w:w="971" w:type="dxa"/>
          </w:tcPr>
          <w:p>
            <w:pPr>
              <w:pStyle w:val="TableParagraph"/>
              <w:ind w:left="189" w:right="243"/>
              <w:rPr>
                <w:sz w:val="16"/>
              </w:rPr>
            </w:pPr>
            <w:r>
              <w:rPr>
                <w:sz w:val="16"/>
              </w:rPr>
              <w:t>365</w:t>
            </w:r>
          </w:p>
        </w:tc>
        <w:tc>
          <w:tcPr>
            <w:tcW w:w="869" w:type="dxa"/>
          </w:tcPr>
          <w:p>
            <w:pPr>
              <w:pStyle w:val="TableParagraph"/>
              <w:ind w:left="321" w:right="240"/>
              <w:rPr>
                <w:sz w:val="16"/>
              </w:rPr>
            </w:pPr>
            <w:r>
              <w:rPr>
                <w:sz w:val="16"/>
              </w:rPr>
              <w:t>349</w:t>
            </w:r>
          </w:p>
        </w:tc>
        <w:tc>
          <w:tcPr>
            <w:tcW w:w="784" w:type="dxa"/>
          </w:tcPr>
          <w:p>
            <w:pPr>
              <w:pStyle w:val="TableParagraph"/>
              <w:ind w:left="246" w:right="179"/>
              <w:rPr>
                <w:sz w:val="16"/>
              </w:rPr>
            </w:pPr>
            <w:r>
              <w:rPr>
                <w:sz w:val="16"/>
              </w:rPr>
              <w:t>0,22</w:t>
            </w:r>
          </w:p>
        </w:tc>
        <w:tc>
          <w:tcPr>
            <w:tcW w:w="658" w:type="dxa"/>
          </w:tcPr>
          <w:p>
            <w:pPr>
              <w:pStyle w:val="TableParagraph"/>
              <w:ind w:left="52" w:right="58"/>
              <w:rPr>
                <w:sz w:val="16"/>
              </w:rPr>
            </w:pPr>
            <w:r>
              <w:rPr>
                <w:sz w:val="16"/>
              </w:rPr>
              <w:t>1,4</w:t>
            </w:r>
          </w:p>
        </w:tc>
        <w:tc>
          <w:tcPr>
            <w:tcW w:w="807" w:type="dxa"/>
          </w:tcPr>
          <w:p>
            <w:pPr>
              <w:pStyle w:val="TableParagraph"/>
              <w:ind w:left="14"/>
              <w:rPr>
                <w:sz w:val="16"/>
              </w:rPr>
            </w:pPr>
            <w:r>
              <w:rPr>
                <w:w w:val="100"/>
                <w:sz w:val="16"/>
              </w:rPr>
              <w:t>9</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6"/>
              <w:rPr>
                <w:sz w:val="16"/>
              </w:rPr>
            </w:pPr>
            <w:r>
              <w:rPr>
                <w:sz w:val="16"/>
              </w:rPr>
              <w:t>Tr</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1,44</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spacing w:before="17"/>
              <w:ind w:left="50"/>
              <w:jc w:val="left"/>
              <w:rPr>
                <w:sz w:val="16"/>
              </w:rPr>
            </w:pPr>
            <w:r>
              <w:rPr>
                <w:sz w:val="16"/>
              </w:rPr>
              <w:t>540</w:t>
            </w:r>
          </w:p>
        </w:tc>
        <w:tc>
          <w:tcPr>
            <w:tcW w:w="1058" w:type="dxa"/>
          </w:tcPr>
          <w:p>
            <w:pPr>
              <w:pStyle w:val="TableParagraph"/>
              <w:spacing w:before="17"/>
              <w:ind w:right="355"/>
              <w:jc w:val="right"/>
              <w:rPr>
                <w:sz w:val="16"/>
              </w:rPr>
            </w:pPr>
            <w:r>
              <w:rPr>
                <w:sz w:val="16"/>
              </w:rPr>
              <w:t>0,24</w:t>
            </w:r>
          </w:p>
        </w:tc>
        <w:tc>
          <w:tcPr>
            <w:tcW w:w="897" w:type="dxa"/>
          </w:tcPr>
          <w:p>
            <w:pPr>
              <w:pStyle w:val="TableParagraph"/>
              <w:spacing w:before="17"/>
              <w:ind w:left="359"/>
              <w:jc w:val="left"/>
              <w:rPr>
                <w:sz w:val="16"/>
              </w:rPr>
            </w:pPr>
            <w:r>
              <w:rPr>
                <w:sz w:val="16"/>
              </w:rPr>
              <w:t>105</w:t>
            </w:r>
          </w:p>
        </w:tc>
        <w:tc>
          <w:tcPr>
            <w:tcW w:w="773" w:type="dxa"/>
          </w:tcPr>
          <w:p>
            <w:pPr>
              <w:pStyle w:val="TableParagraph"/>
              <w:spacing w:before="17"/>
              <w:ind w:right="273"/>
              <w:jc w:val="right"/>
              <w:rPr>
                <w:sz w:val="16"/>
              </w:rPr>
            </w:pPr>
            <w:r>
              <w:rPr>
                <w:sz w:val="16"/>
              </w:rPr>
              <w:t>1,3</w:t>
            </w:r>
          </w:p>
        </w:tc>
        <w:tc>
          <w:tcPr>
            <w:tcW w:w="971" w:type="dxa"/>
          </w:tcPr>
          <w:p>
            <w:pPr>
              <w:pStyle w:val="TableParagraph"/>
              <w:spacing w:before="17"/>
              <w:ind w:left="189" w:right="243"/>
              <w:rPr>
                <w:sz w:val="16"/>
              </w:rPr>
            </w:pPr>
            <w:r>
              <w:rPr>
                <w:sz w:val="16"/>
              </w:rPr>
              <w:t>278</w:t>
            </w:r>
          </w:p>
        </w:tc>
        <w:tc>
          <w:tcPr>
            <w:tcW w:w="869" w:type="dxa"/>
          </w:tcPr>
          <w:p>
            <w:pPr>
              <w:pStyle w:val="TableParagraph"/>
              <w:spacing w:before="17"/>
              <w:ind w:left="321" w:right="240"/>
              <w:rPr>
                <w:sz w:val="16"/>
              </w:rPr>
            </w:pPr>
            <w:r>
              <w:rPr>
                <w:sz w:val="16"/>
              </w:rPr>
              <w:t>303</w:t>
            </w:r>
          </w:p>
        </w:tc>
        <w:tc>
          <w:tcPr>
            <w:tcW w:w="784" w:type="dxa"/>
          </w:tcPr>
          <w:p>
            <w:pPr>
              <w:pStyle w:val="TableParagraph"/>
              <w:spacing w:before="17"/>
              <w:ind w:left="246" w:right="179"/>
              <w:rPr>
                <w:sz w:val="16"/>
              </w:rPr>
            </w:pPr>
            <w:r>
              <w:rPr>
                <w:sz w:val="16"/>
              </w:rPr>
              <w:t>0,15</w:t>
            </w:r>
          </w:p>
        </w:tc>
        <w:tc>
          <w:tcPr>
            <w:tcW w:w="658" w:type="dxa"/>
          </w:tcPr>
          <w:p>
            <w:pPr>
              <w:pStyle w:val="TableParagraph"/>
              <w:spacing w:before="17"/>
              <w:ind w:left="52" w:right="58"/>
              <w:rPr>
                <w:sz w:val="16"/>
              </w:rPr>
            </w:pPr>
            <w:r>
              <w:rPr>
                <w:sz w:val="16"/>
              </w:rPr>
              <w:t>0,8</w:t>
            </w:r>
          </w:p>
        </w:tc>
        <w:tc>
          <w:tcPr>
            <w:tcW w:w="807" w:type="dxa"/>
          </w:tcPr>
          <w:p>
            <w:pPr>
              <w:pStyle w:val="TableParagraph"/>
              <w:spacing w:before="17"/>
              <w:ind w:left="211"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spacing w:before="17"/>
              <w:ind w:left="271" w:right="309"/>
              <w:rPr>
                <w:sz w:val="16"/>
              </w:rPr>
            </w:pPr>
            <w:r>
              <w:rPr>
                <w:sz w:val="16"/>
              </w:rPr>
              <w:t>0,08</w:t>
            </w:r>
          </w:p>
        </w:tc>
        <w:tc>
          <w:tcPr>
            <w:tcW w:w="743" w:type="dxa"/>
          </w:tcPr>
          <w:p>
            <w:pPr>
              <w:pStyle w:val="TableParagraph"/>
              <w:spacing w:before="17"/>
              <w:ind w:left="327" w:right="62"/>
              <w:rPr>
                <w:sz w:val="16"/>
              </w:rPr>
            </w:pPr>
            <w:r>
              <w:rPr>
                <w:sz w:val="16"/>
              </w:rPr>
              <w:t>0,03</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spacing w:before="17"/>
              <w:ind w:left="154" w:right="241"/>
              <w:rPr>
                <w:sz w:val="16"/>
              </w:rPr>
            </w:pPr>
            <w:r>
              <w:rPr>
                <w:sz w:val="16"/>
              </w:rPr>
              <w:t>0,93</w:t>
            </w:r>
          </w:p>
        </w:tc>
        <w:tc>
          <w:tcPr>
            <w:tcW w:w="638" w:type="dxa"/>
          </w:tcPr>
          <w:p>
            <w:pPr>
              <w:pStyle w:val="TableParagraph"/>
              <w:spacing w:before="17"/>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541</w:t>
            </w:r>
          </w:p>
        </w:tc>
        <w:tc>
          <w:tcPr>
            <w:tcW w:w="1058" w:type="dxa"/>
          </w:tcPr>
          <w:p>
            <w:pPr>
              <w:pStyle w:val="TableParagraph"/>
              <w:ind w:right="355"/>
              <w:jc w:val="right"/>
              <w:rPr>
                <w:sz w:val="16"/>
              </w:rPr>
            </w:pPr>
            <w:r>
              <w:rPr>
                <w:sz w:val="16"/>
              </w:rPr>
              <w:t>0,09</w:t>
            </w:r>
          </w:p>
        </w:tc>
        <w:tc>
          <w:tcPr>
            <w:tcW w:w="897" w:type="dxa"/>
          </w:tcPr>
          <w:p>
            <w:pPr>
              <w:pStyle w:val="TableParagraph"/>
              <w:ind w:left="359"/>
              <w:jc w:val="left"/>
              <w:rPr>
                <w:sz w:val="16"/>
              </w:rPr>
            </w:pPr>
            <w:r>
              <w:rPr>
                <w:sz w:val="16"/>
              </w:rPr>
              <w:t>167</w:t>
            </w:r>
          </w:p>
        </w:tc>
        <w:tc>
          <w:tcPr>
            <w:tcW w:w="773" w:type="dxa"/>
          </w:tcPr>
          <w:p>
            <w:pPr>
              <w:pStyle w:val="TableParagraph"/>
              <w:ind w:right="273"/>
              <w:jc w:val="right"/>
              <w:rPr>
                <w:sz w:val="16"/>
              </w:rPr>
            </w:pPr>
            <w:r>
              <w:rPr>
                <w:sz w:val="16"/>
              </w:rPr>
              <w:t>0,8</w:t>
            </w:r>
          </w:p>
        </w:tc>
        <w:tc>
          <w:tcPr>
            <w:tcW w:w="971" w:type="dxa"/>
          </w:tcPr>
          <w:p>
            <w:pPr>
              <w:pStyle w:val="TableParagraph"/>
              <w:ind w:left="191" w:right="243"/>
              <w:rPr>
                <w:sz w:val="16"/>
              </w:rPr>
            </w:pPr>
            <w:r>
              <w:rPr>
                <w:sz w:val="16"/>
              </w:rPr>
              <w:t>29</w:t>
            </w:r>
          </w:p>
        </w:tc>
        <w:tc>
          <w:tcPr>
            <w:tcW w:w="869" w:type="dxa"/>
          </w:tcPr>
          <w:p>
            <w:pPr>
              <w:pStyle w:val="TableParagraph"/>
              <w:ind w:left="321" w:right="240"/>
              <w:rPr>
                <w:sz w:val="16"/>
              </w:rPr>
            </w:pPr>
            <w:r>
              <w:rPr>
                <w:sz w:val="16"/>
              </w:rPr>
              <w:t>256</w:t>
            </w:r>
          </w:p>
        </w:tc>
        <w:tc>
          <w:tcPr>
            <w:tcW w:w="784" w:type="dxa"/>
          </w:tcPr>
          <w:p>
            <w:pPr>
              <w:pStyle w:val="TableParagraph"/>
              <w:ind w:left="246" w:right="179"/>
              <w:rPr>
                <w:sz w:val="16"/>
              </w:rPr>
            </w:pPr>
            <w:r>
              <w:rPr>
                <w:sz w:val="16"/>
              </w:rPr>
              <w:t>0,02</w:t>
            </w:r>
          </w:p>
        </w:tc>
        <w:tc>
          <w:tcPr>
            <w:tcW w:w="658" w:type="dxa"/>
          </w:tcPr>
          <w:p>
            <w:pPr>
              <w:pStyle w:val="TableParagraph"/>
              <w:ind w:left="52" w:right="58"/>
              <w:rPr>
                <w:sz w:val="16"/>
              </w:rPr>
            </w:pPr>
            <w:r>
              <w:rPr>
                <w:sz w:val="16"/>
              </w:rPr>
              <w:t>0,5</w:t>
            </w:r>
          </w:p>
        </w:tc>
        <w:tc>
          <w:tcPr>
            <w:tcW w:w="807" w:type="dxa"/>
          </w:tcPr>
          <w:p>
            <w:pPr>
              <w:pStyle w:val="TableParagraph"/>
              <w:ind w:left="14"/>
              <w:rPr>
                <w:sz w:val="16"/>
              </w:rPr>
            </w:pPr>
            <w:r>
              <w:rPr>
                <w:w w:val="100"/>
                <w:sz w:val="16"/>
              </w:rPr>
              <w:t>8</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0,03</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1,64</w:t>
            </w:r>
          </w:p>
        </w:tc>
        <w:tc>
          <w:tcPr>
            <w:tcW w:w="638" w:type="dxa"/>
          </w:tcPr>
          <w:p>
            <w:pPr>
              <w:pStyle w:val="TableParagraph"/>
              <w:ind w:right="77"/>
              <w:jc w:val="right"/>
              <w:rPr>
                <w:sz w:val="16"/>
              </w:rPr>
            </w:pPr>
            <w:r>
              <w:rPr>
                <w:sz w:val="16"/>
              </w:rPr>
              <w:t>5,3</w:t>
            </w:r>
          </w:p>
        </w:tc>
      </w:tr>
      <w:tr>
        <w:trPr>
          <w:trHeight w:val="225" w:hRule="atLeast"/>
        </w:trPr>
        <w:tc>
          <w:tcPr>
            <w:tcW w:w="704" w:type="dxa"/>
          </w:tcPr>
          <w:p>
            <w:pPr>
              <w:pStyle w:val="TableParagraph"/>
              <w:ind w:left="50"/>
              <w:jc w:val="left"/>
              <w:rPr>
                <w:sz w:val="16"/>
              </w:rPr>
            </w:pPr>
            <w:r>
              <w:rPr>
                <w:sz w:val="16"/>
              </w:rPr>
              <w:t>542</w:t>
            </w:r>
          </w:p>
        </w:tc>
        <w:tc>
          <w:tcPr>
            <w:tcW w:w="1058" w:type="dxa"/>
          </w:tcPr>
          <w:p>
            <w:pPr>
              <w:pStyle w:val="TableParagraph"/>
              <w:ind w:right="355"/>
              <w:jc w:val="right"/>
              <w:rPr>
                <w:sz w:val="16"/>
              </w:rPr>
            </w:pPr>
            <w:r>
              <w:rPr>
                <w:sz w:val="16"/>
              </w:rPr>
              <w:t>0,22</w:t>
            </w:r>
          </w:p>
        </w:tc>
        <w:tc>
          <w:tcPr>
            <w:tcW w:w="897" w:type="dxa"/>
          </w:tcPr>
          <w:p>
            <w:pPr>
              <w:pStyle w:val="TableParagraph"/>
              <w:ind w:left="404"/>
              <w:jc w:val="left"/>
              <w:rPr>
                <w:sz w:val="16"/>
              </w:rPr>
            </w:pPr>
            <w:r>
              <w:rPr>
                <w:sz w:val="16"/>
              </w:rPr>
              <w:t>54</w:t>
            </w:r>
          </w:p>
        </w:tc>
        <w:tc>
          <w:tcPr>
            <w:tcW w:w="773" w:type="dxa"/>
          </w:tcPr>
          <w:p>
            <w:pPr>
              <w:pStyle w:val="TableParagraph"/>
              <w:ind w:right="273"/>
              <w:jc w:val="right"/>
              <w:rPr>
                <w:sz w:val="16"/>
              </w:rPr>
            </w:pPr>
            <w:r>
              <w:rPr>
                <w:sz w:val="16"/>
              </w:rPr>
              <w:t>1,4</w:t>
            </w:r>
          </w:p>
        </w:tc>
        <w:tc>
          <w:tcPr>
            <w:tcW w:w="971" w:type="dxa"/>
          </w:tcPr>
          <w:p>
            <w:pPr>
              <w:pStyle w:val="TableParagraph"/>
              <w:ind w:right="54"/>
              <w:rPr>
                <w:sz w:val="16"/>
              </w:rPr>
            </w:pPr>
            <w:r>
              <w:rPr>
                <w:w w:val="100"/>
                <w:sz w:val="16"/>
              </w:rPr>
              <w:t>9</w:t>
            </w:r>
          </w:p>
        </w:tc>
        <w:tc>
          <w:tcPr>
            <w:tcW w:w="869" w:type="dxa"/>
          </w:tcPr>
          <w:p>
            <w:pPr>
              <w:pStyle w:val="TableParagraph"/>
              <w:ind w:left="321" w:right="238"/>
              <w:rPr>
                <w:sz w:val="16"/>
              </w:rPr>
            </w:pPr>
            <w:r>
              <w:rPr>
                <w:sz w:val="16"/>
              </w:rPr>
              <w:t>84</w:t>
            </w:r>
          </w:p>
        </w:tc>
        <w:tc>
          <w:tcPr>
            <w:tcW w:w="784" w:type="dxa"/>
          </w:tcPr>
          <w:p>
            <w:pPr>
              <w:pStyle w:val="TableParagraph"/>
              <w:ind w:left="246" w:right="179"/>
              <w:rPr>
                <w:sz w:val="16"/>
              </w:rPr>
            </w:pPr>
            <w:r>
              <w:rPr>
                <w:sz w:val="16"/>
              </w:rPr>
              <w:t>0,09</w:t>
            </w:r>
          </w:p>
        </w:tc>
        <w:tc>
          <w:tcPr>
            <w:tcW w:w="658" w:type="dxa"/>
          </w:tcPr>
          <w:p>
            <w:pPr>
              <w:pStyle w:val="TableParagraph"/>
              <w:ind w:left="52" w:right="59"/>
              <w:rPr>
                <w:sz w:val="16"/>
              </w:rPr>
            </w:pPr>
            <w:r>
              <w:rPr>
                <w:sz w:val="16"/>
              </w:rPr>
              <w:t>0,8</w:t>
            </w:r>
          </w:p>
        </w:tc>
        <w:tc>
          <w:tcPr>
            <w:tcW w:w="807" w:type="dxa"/>
          </w:tcPr>
          <w:p>
            <w:pPr>
              <w:pStyle w:val="TableParagraph"/>
              <w:ind w:left="210" w:right="197"/>
              <w:rPr>
                <w:sz w:val="16"/>
              </w:rPr>
            </w:pPr>
            <w:r>
              <w:rPr>
                <w:sz w:val="16"/>
              </w:rPr>
              <w:t>Tr</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ind w:left="271" w:right="309"/>
              <w:rPr>
                <w:sz w:val="16"/>
              </w:rPr>
            </w:pPr>
            <w:r>
              <w:rPr>
                <w:sz w:val="16"/>
              </w:rPr>
              <w:t>0,04</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1,44</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ind w:left="50"/>
              <w:jc w:val="left"/>
              <w:rPr>
                <w:sz w:val="16"/>
              </w:rPr>
            </w:pPr>
            <w:r>
              <w:rPr>
                <w:sz w:val="16"/>
              </w:rPr>
              <w:t>543</w:t>
            </w:r>
          </w:p>
        </w:tc>
        <w:tc>
          <w:tcPr>
            <w:tcW w:w="1058" w:type="dxa"/>
          </w:tcPr>
          <w:p>
            <w:pPr>
              <w:pStyle w:val="TableParagraph"/>
              <w:ind w:right="355"/>
              <w:jc w:val="right"/>
              <w:rPr>
                <w:sz w:val="16"/>
              </w:rPr>
            </w:pPr>
            <w:r>
              <w:rPr>
                <w:sz w:val="16"/>
              </w:rPr>
              <w:t>0,60</w:t>
            </w:r>
          </w:p>
        </w:tc>
        <w:tc>
          <w:tcPr>
            <w:tcW w:w="897" w:type="dxa"/>
          </w:tcPr>
          <w:p>
            <w:pPr>
              <w:pStyle w:val="TableParagraph"/>
              <w:ind w:left="404"/>
              <w:jc w:val="left"/>
              <w:rPr>
                <w:sz w:val="16"/>
              </w:rPr>
            </w:pPr>
            <w:r>
              <w:rPr>
                <w:sz w:val="16"/>
              </w:rPr>
              <w:t>55</w:t>
            </w:r>
          </w:p>
        </w:tc>
        <w:tc>
          <w:tcPr>
            <w:tcW w:w="773" w:type="dxa"/>
          </w:tcPr>
          <w:p>
            <w:pPr>
              <w:pStyle w:val="TableParagraph"/>
              <w:ind w:right="273"/>
              <w:jc w:val="right"/>
              <w:rPr>
                <w:sz w:val="16"/>
              </w:rPr>
            </w:pPr>
            <w:r>
              <w:rPr>
                <w:sz w:val="16"/>
              </w:rPr>
              <w:t>3,2</w:t>
            </w:r>
          </w:p>
        </w:tc>
        <w:tc>
          <w:tcPr>
            <w:tcW w:w="971" w:type="dxa"/>
          </w:tcPr>
          <w:p>
            <w:pPr>
              <w:pStyle w:val="TableParagraph"/>
              <w:ind w:left="189" w:right="243"/>
              <w:rPr>
                <w:sz w:val="16"/>
              </w:rPr>
            </w:pPr>
            <w:r>
              <w:rPr>
                <w:sz w:val="16"/>
              </w:rPr>
              <w:t>407</w:t>
            </w:r>
          </w:p>
        </w:tc>
        <w:tc>
          <w:tcPr>
            <w:tcW w:w="869" w:type="dxa"/>
          </w:tcPr>
          <w:p>
            <w:pPr>
              <w:pStyle w:val="TableParagraph"/>
              <w:ind w:left="321" w:right="240"/>
              <w:rPr>
                <w:sz w:val="16"/>
              </w:rPr>
            </w:pPr>
            <w:r>
              <w:rPr>
                <w:sz w:val="16"/>
              </w:rPr>
              <w:t>148</w:t>
            </w:r>
          </w:p>
        </w:tc>
        <w:tc>
          <w:tcPr>
            <w:tcW w:w="784" w:type="dxa"/>
          </w:tcPr>
          <w:p>
            <w:pPr>
              <w:pStyle w:val="TableParagraph"/>
              <w:ind w:left="246" w:right="179"/>
              <w:rPr>
                <w:sz w:val="16"/>
              </w:rPr>
            </w:pPr>
            <w:r>
              <w:rPr>
                <w:sz w:val="16"/>
              </w:rPr>
              <w:t>0,16</w:t>
            </w:r>
          </w:p>
        </w:tc>
        <w:tc>
          <w:tcPr>
            <w:tcW w:w="658" w:type="dxa"/>
          </w:tcPr>
          <w:p>
            <w:pPr>
              <w:pStyle w:val="TableParagraph"/>
              <w:ind w:left="52" w:right="58"/>
              <w:rPr>
                <w:sz w:val="16"/>
              </w:rPr>
            </w:pPr>
            <w:r>
              <w:rPr>
                <w:sz w:val="16"/>
              </w:rPr>
              <w:t>2,0</w:t>
            </w:r>
          </w:p>
        </w:tc>
        <w:tc>
          <w:tcPr>
            <w:tcW w:w="807" w:type="dxa"/>
          </w:tcPr>
          <w:p>
            <w:pPr>
              <w:pStyle w:val="TableParagraph"/>
              <w:ind w:left="211" w:right="197"/>
              <w:rPr>
                <w:sz w:val="16"/>
              </w:rPr>
            </w:pPr>
            <w:r>
              <w:rPr>
                <w:sz w:val="16"/>
              </w:rPr>
              <w:t>Tr</w:t>
            </w:r>
          </w:p>
        </w:tc>
        <w:tc>
          <w:tcPr>
            <w:tcW w:w="737" w:type="dxa"/>
          </w:tcPr>
          <w:p>
            <w:pPr>
              <w:pStyle w:val="TableParagraph"/>
              <w:ind w:left="230"/>
              <w:jc w:val="left"/>
              <w:rPr>
                <w:sz w:val="16"/>
              </w:rPr>
            </w:pPr>
            <w:r>
              <w:rPr>
                <w:sz w:val="16"/>
              </w:rPr>
              <w:t>222</w:t>
            </w:r>
          </w:p>
        </w:tc>
        <w:tc>
          <w:tcPr>
            <w:tcW w:w="795" w:type="dxa"/>
          </w:tcPr>
          <w:p>
            <w:pPr>
              <w:pStyle w:val="TableParagraph"/>
              <w:ind w:left="254"/>
              <w:jc w:val="left"/>
              <w:rPr>
                <w:sz w:val="16"/>
              </w:rPr>
            </w:pPr>
            <w:r>
              <w:rPr>
                <w:sz w:val="16"/>
              </w:rPr>
              <w:t>111</w:t>
            </w:r>
          </w:p>
        </w:tc>
        <w:tc>
          <w:tcPr>
            <w:tcW w:w="933" w:type="dxa"/>
          </w:tcPr>
          <w:p>
            <w:pPr>
              <w:pStyle w:val="TableParagraph"/>
              <w:ind w:left="271" w:right="309"/>
              <w:rPr>
                <w:sz w:val="16"/>
              </w:rPr>
            </w:pPr>
            <w:r>
              <w:rPr>
                <w:sz w:val="16"/>
              </w:rPr>
              <w:t>0,04</w:t>
            </w:r>
          </w:p>
        </w:tc>
        <w:tc>
          <w:tcPr>
            <w:tcW w:w="743" w:type="dxa"/>
          </w:tcPr>
          <w:p>
            <w:pPr>
              <w:pStyle w:val="TableParagraph"/>
              <w:ind w:left="327" w:right="62"/>
              <w:rPr>
                <w:sz w:val="16"/>
              </w:rPr>
            </w:pPr>
            <w:r>
              <w:rPr>
                <w:sz w:val="16"/>
              </w:rPr>
              <w:t>0,07</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0,05</w:t>
            </w:r>
          </w:p>
        </w:tc>
        <w:tc>
          <w:tcPr>
            <w:tcW w:w="376" w:type="dxa"/>
          </w:tcPr>
          <w:p>
            <w:pPr>
              <w:pStyle w:val="TableParagraph"/>
              <w:spacing w:before="0"/>
              <w:jc w:val="left"/>
              <w:rPr>
                <w:rFonts w:ascii="Times New Roman"/>
                <w:sz w:val="16"/>
              </w:rPr>
            </w:pPr>
          </w:p>
        </w:tc>
        <w:tc>
          <w:tcPr>
            <w:tcW w:w="747" w:type="dxa"/>
          </w:tcPr>
          <w:p>
            <w:pPr>
              <w:pStyle w:val="TableParagraph"/>
              <w:ind w:left="154" w:right="241"/>
              <w:rPr>
                <w:sz w:val="16"/>
              </w:rPr>
            </w:pPr>
            <w:r>
              <w:rPr>
                <w:sz w:val="16"/>
              </w:rPr>
              <w:t>2,58</w:t>
            </w:r>
          </w:p>
        </w:tc>
        <w:tc>
          <w:tcPr>
            <w:tcW w:w="638" w:type="dxa"/>
          </w:tcPr>
          <w:p>
            <w:pPr>
              <w:pStyle w:val="TableParagraph"/>
              <w:ind w:right="113"/>
              <w:jc w:val="right"/>
              <w:rPr>
                <w:sz w:val="16"/>
              </w:rPr>
            </w:pPr>
            <w:r>
              <w:rPr>
                <w:sz w:val="16"/>
              </w:rPr>
              <w:t>Tr</w:t>
            </w:r>
          </w:p>
        </w:tc>
      </w:tr>
      <w:tr>
        <w:trPr>
          <w:trHeight w:val="224" w:hRule="atLeast"/>
        </w:trPr>
        <w:tc>
          <w:tcPr>
            <w:tcW w:w="704" w:type="dxa"/>
          </w:tcPr>
          <w:p>
            <w:pPr>
              <w:pStyle w:val="TableParagraph"/>
              <w:spacing w:before="17"/>
              <w:ind w:left="50"/>
              <w:jc w:val="left"/>
              <w:rPr>
                <w:sz w:val="16"/>
              </w:rPr>
            </w:pPr>
            <w:r>
              <w:rPr>
                <w:sz w:val="16"/>
              </w:rPr>
              <w:t>544</w:t>
            </w:r>
          </w:p>
        </w:tc>
        <w:tc>
          <w:tcPr>
            <w:tcW w:w="1058" w:type="dxa"/>
          </w:tcPr>
          <w:p>
            <w:pPr>
              <w:pStyle w:val="TableParagraph"/>
              <w:spacing w:before="17"/>
              <w:ind w:right="355"/>
              <w:jc w:val="right"/>
              <w:rPr>
                <w:sz w:val="16"/>
              </w:rPr>
            </w:pPr>
            <w:r>
              <w:rPr>
                <w:sz w:val="16"/>
              </w:rPr>
              <w:t>0,05</w:t>
            </w:r>
          </w:p>
        </w:tc>
        <w:tc>
          <w:tcPr>
            <w:tcW w:w="897" w:type="dxa"/>
          </w:tcPr>
          <w:p>
            <w:pPr>
              <w:pStyle w:val="TableParagraph"/>
              <w:spacing w:before="17"/>
              <w:ind w:left="404"/>
              <w:jc w:val="left"/>
              <w:rPr>
                <w:sz w:val="16"/>
              </w:rPr>
            </w:pPr>
            <w:r>
              <w:rPr>
                <w:sz w:val="16"/>
              </w:rPr>
              <w:t>43</w:t>
            </w:r>
          </w:p>
        </w:tc>
        <w:tc>
          <w:tcPr>
            <w:tcW w:w="773" w:type="dxa"/>
          </w:tcPr>
          <w:p>
            <w:pPr>
              <w:pStyle w:val="TableParagraph"/>
              <w:spacing w:before="17"/>
              <w:ind w:right="273"/>
              <w:jc w:val="right"/>
              <w:rPr>
                <w:sz w:val="16"/>
              </w:rPr>
            </w:pPr>
            <w:r>
              <w:rPr>
                <w:sz w:val="16"/>
              </w:rPr>
              <w:t>0,8</w:t>
            </w:r>
          </w:p>
        </w:tc>
        <w:tc>
          <w:tcPr>
            <w:tcW w:w="971" w:type="dxa"/>
          </w:tcPr>
          <w:p>
            <w:pPr>
              <w:pStyle w:val="TableParagraph"/>
              <w:spacing w:before="17"/>
              <w:ind w:left="189" w:right="243"/>
              <w:rPr>
                <w:sz w:val="16"/>
              </w:rPr>
            </w:pPr>
            <w:r>
              <w:rPr>
                <w:sz w:val="16"/>
              </w:rPr>
              <w:t>247</w:t>
            </w:r>
          </w:p>
        </w:tc>
        <w:tc>
          <w:tcPr>
            <w:tcW w:w="869" w:type="dxa"/>
          </w:tcPr>
          <w:p>
            <w:pPr>
              <w:pStyle w:val="TableParagraph"/>
              <w:spacing w:before="17"/>
              <w:ind w:left="321" w:right="240"/>
              <w:rPr>
                <w:sz w:val="16"/>
              </w:rPr>
            </w:pPr>
            <w:r>
              <w:rPr>
                <w:sz w:val="16"/>
              </w:rPr>
              <w:t>153</w:t>
            </w:r>
          </w:p>
        </w:tc>
        <w:tc>
          <w:tcPr>
            <w:tcW w:w="784" w:type="dxa"/>
          </w:tcPr>
          <w:p>
            <w:pPr>
              <w:pStyle w:val="TableParagraph"/>
              <w:spacing w:before="17"/>
              <w:ind w:left="246" w:right="179"/>
              <w:rPr>
                <w:sz w:val="16"/>
              </w:rPr>
            </w:pPr>
            <w:r>
              <w:rPr>
                <w:sz w:val="16"/>
              </w:rPr>
              <w:t>0,61</w:t>
            </w:r>
          </w:p>
        </w:tc>
        <w:tc>
          <w:tcPr>
            <w:tcW w:w="658" w:type="dxa"/>
          </w:tcPr>
          <w:p>
            <w:pPr>
              <w:pStyle w:val="TableParagraph"/>
              <w:spacing w:before="17"/>
              <w:ind w:left="52" w:right="58"/>
              <w:rPr>
                <w:sz w:val="16"/>
              </w:rPr>
            </w:pPr>
            <w:r>
              <w:rPr>
                <w:sz w:val="16"/>
              </w:rPr>
              <w:t>1,6</w:t>
            </w:r>
          </w:p>
        </w:tc>
        <w:tc>
          <w:tcPr>
            <w:tcW w:w="807" w:type="dxa"/>
          </w:tcPr>
          <w:p>
            <w:pPr>
              <w:pStyle w:val="TableParagraph"/>
              <w:spacing w:before="17"/>
              <w:ind w:left="211" w:right="197"/>
              <w:rPr>
                <w:sz w:val="16"/>
              </w:rPr>
            </w:pPr>
            <w:r>
              <w:rPr>
                <w:sz w:val="16"/>
              </w:rPr>
              <w:t>Tr</w:t>
            </w:r>
          </w:p>
        </w:tc>
        <w:tc>
          <w:tcPr>
            <w:tcW w:w="737" w:type="dxa"/>
          </w:tcPr>
          <w:p>
            <w:pPr>
              <w:pStyle w:val="TableParagraph"/>
              <w:spacing w:before="17"/>
              <w:ind w:left="230"/>
              <w:jc w:val="left"/>
              <w:rPr>
                <w:sz w:val="16"/>
              </w:rPr>
            </w:pPr>
            <w:r>
              <w:rPr>
                <w:sz w:val="16"/>
              </w:rPr>
              <w:t>105</w:t>
            </w:r>
          </w:p>
        </w:tc>
        <w:tc>
          <w:tcPr>
            <w:tcW w:w="795" w:type="dxa"/>
          </w:tcPr>
          <w:p>
            <w:pPr>
              <w:pStyle w:val="TableParagraph"/>
              <w:spacing w:before="17"/>
              <w:ind w:left="300"/>
              <w:jc w:val="left"/>
              <w:rPr>
                <w:sz w:val="16"/>
              </w:rPr>
            </w:pPr>
            <w:r>
              <w:rPr>
                <w:sz w:val="16"/>
              </w:rPr>
              <w:t>52</w:t>
            </w:r>
          </w:p>
        </w:tc>
        <w:tc>
          <w:tcPr>
            <w:tcW w:w="933" w:type="dxa"/>
          </w:tcPr>
          <w:p>
            <w:pPr>
              <w:pStyle w:val="TableParagraph"/>
              <w:spacing w:before="17"/>
              <w:ind w:left="271" w:right="306"/>
              <w:rPr>
                <w:sz w:val="16"/>
              </w:rPr>
            </w:pPr>
            <w:r>
              <w:rPr>
                <w:sz w:val="16"/>
              </w:rPr>
              <w:t>Tr</w:t>
            </w:r>
          </w:p>
        </w:tc>
        <w:tc>
          <w:tcPr>
            <w:tcW w:w="743" w:type="dxa"/>
          </w:tcPr>
          <w:p>
            <w:pPr>
              <w:pStyle w:val="TableParagraph"/>
              <w:spacing w:before="17"/>
              <w:ind w:left="327" w:right="62"/>
              <w:rPr>
                <w:sz w:val="16"/>
              </w:rPr>
            </w:pPr>
            <w:r>
              <w:rPr>
                <w:sz w:val="16"/>
              </w:rPr>
              <w:t>0,03</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4"/>
              <w:rPr>
                <w:sz w:val="16"/>
              </w:rPr>
            </w:pPr>
            <w:r>
              <w:rPr>
                <w:sz w:val="16"/>
              </w:rPr>
              <w:t>0,04</w:t>
            </w:r>
          </w:p>
        </w:tc>
        <w:tc>
          <w:tcPr>
            <w:tcW w:w="376" w:type="dxa"/>
          </w:tcPr>
          <w:p>
            <w:pPr>
              <w:pStyle w:val="TableParagraph"/>
              <w:spacing w:before="0"/>
              <w:jc w:val="left"/>
              <w:rPr>
                <w:rFonts w:ascii="Times New Roman"/>
                <w:sz w:val="16"/>
              </w:rPr>
            </w:pPr>
          </w:p>
        </w:tc>
        <w:tc>
          <w:tcPr>
            <w:tcW w:w="747" w:type="dxa"/>
          </w:tcPr>
          <w:p>
            <w:pPr>
              <w:pStyle w:val="TableParagraph"/>
              <w:spacing w:before="0"/>
              <w:jc w:val="left"/>
              <w:rPr>
                <w:rFonts w:ascii="Times New Roman"/>
                <w:sz w:val="16"/>
              </w:rPr>
            </w:pPr>
          </w:p>
        </w:tc>
        <w:tc>
          <w:tcPr>
            <w:tcW w:w="638" w:type="dxa"/>
          </w:tcPr>
          <w:p>
            <w:pPr>
              <w:pStyle w:val="TableParagraph"/>
              <w:spacing w:before="17"/>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545</w:t>
            </w:r>
          </w:p>
        </w:tc>
        <w:tc>
          <w:tcPr>
            <w:tcW w:w="1058" w:type="dxa"/>
          </w:tcPr>
          <w:p>
            <w:pPr>
              <w:pStyle w:val="TableParagraph"/>
              <w:ind w:right="355"/>
              <w:jc w:val="right"/>
              <w:rPr>
                <w:sz w:val="16"/>
              </w:rPr>
            </w:pPr>
            <w:r>
              <w:rPr>
                <w:sz w:val="16"/>
              </w:rPr>
              <w:t>0,10</w:t>
            </w:r>
          </w:p>
        </w:tc>
        <w:tc>
          <w:tcPr>
            <w:tcW w:w="897" w:type="dxa"/>
          </w:tcPr>
          <w:p>
            <w:pPr>
              <w:pStyle w:val="TableParagraph"/>
              <w:ind w:left="404"/>
              <w:jc w:val="left"/>
              <w:rPr>
                <w:sz w:val="16"/>
              </w:rPr>
            </w:pPr>
            <w:r>
              <w:rPr>
                <w:sz w:val="16"/>
              </w:rPr>
              <w:t>22</w:t>
            </w:r>
          </w:p>
        </w:tc>
        <w:tc>
          <w:tcPr>
            <w:tcW w:w="773" w:type="dxa"/>
          </w:tcPr>
          <w:p>
            <w:pPr>
              <w:pStyle w:val="TableParagraph"/>
              <w:ind w:right="273"/>
              <w:jc w:val="right"/>
              <w:rPr>
                <w:sz w:val="16"/>
              </w:rPr>
            </w:pPr>
            <w:r>
              <w:rPr>
                <w:sz w:val="16"/>
              </w:rPr>
              <w:t>0,2</w:t>
            </w:r>
          </w:p>
        </w:tc>
        <w:tc>
          <w:tcPr>
            <w:tcW w:w="971" w:type="dxa"/>
          </w:tcPr>
          <w:p>
            <w:pPr>
              <w:pStyle w:val="TableParagraph"/>
              <w:ind w:left="189" w:right="243"/>
              <w:rPr>
                <w:sz w:val="16"/>
              </w:rPr>
            </w:pPr>
            <w:r>
              <w:rPr>
                <w:sz w:val="16"/>
              </w:rPr>
              <w:t>228</w:t>
            </w:r>
          </w:p>
        </w:tc>
        <w:tc>
          <w:tcPr>
            <w:tcW w:w="869" w:type="dxa"/>
          </w:tcPr>
          <w:p>
            <w:pPr>
              <w:pStyle w:val="TableParagraph"/>
              <w:ind w:left="321" w:right="240"/>
              <w:rPr>
                <w:sz w:val="16"/>
              </w:rPr>
            </w:pPr>
            <w:r>
              <w:rPr>
                <w:sz w:val="16"/>
              </w:rPr>
              <w:t>141</w:t>
            </w:r>
          </w:p>
        </w:tc>
        <w:tc>
          <w:tcPr>
            <w:tcW w:w="784" w:type="dxa"/>
          </w:tcPr>
          <w:p>
            <w:pPr>
              <w:pStyle w:val="TableParagraph"/>
              <w:ind w:left="246" w:right="179"/>
              <w:rPr>
                <w:sz w:val="16"/>
              </w:rPr>
            </w:pPr>
            <w:r>
              <w:rPr>
                <w:sz w:val="16"/>
              </w:rPr>
              <w:t>0,04</w:t>
            </w:r>
          </w:p>
        </w:tc>
        <w:tc>
          <w:tcPr>
            <w:tcW w:w="658" w:type="dxa"/>
          </w:tcPr>
          <w:p>
            <w:pPr>
              <w:pStyle w:val="TableParagraph"/>
              <w:ind w:left="52" w:right="58"/>
              <w:rPr>
                <w:sz w:val="16"/>
              </w:rPr>
            </w:pPr>
            <w:r>
              <w:rPr>
                <w:sz w:val="16"/>
              </w:rPr>
              <w:t>0,2</w:t>
            </w:r>
          </w:p>
        </w:tc>
        <w:tc>
          <w:tcPr>
            <w:tcW w:w="807" w:type="dxa"/>
          </w:tcPr>
          <w:p>
            <w:pPr>
              <w:pStyle w:val="TableParagraph"/>
              <w:ind w:left="211" w:right="197"/>
              <w:rPr>
                <w:sz w:val="16"/>
              </w:rPr>
            </w:pPr>
            <w:r>
              <w:rPr>
                <w:sz w:val="16"/>
              </w:rPr>
              <w:t>Tr</w:t>
            </w:r>
          </w:p>
        </w:tc>
        <w:tc>
          <w:tcPr>
            <w:tcW w:w="737" w:type="dxa"/>
          </w:tcPr>
          <w:p>
            <w:pPr>
              <w:pStyle w:val="TableParagraph"/>
              <w:ind w:left="230"/>
              <w:jc w:val="left"/>
              <w:rPr>
                <w:sz w:val="16"/>
              </w:rPr>
            </w:pPr>
            <w:r>
              <w:rPr>
                <w:sz w:val="16"/>
              </w:rPr>
              <w:t>283</w:t>
            </w:r>
          </w:p>
        </w:tc>
        <w:tc>
          <w:tcPr>
            <w:tcW w:w="795" w:type="dxa"/>
          </w:tcPr>
          <w:p>
            <w:pPr>
              <w:pStyle w:val="TableParagraph"/>
              <w:ind w:left="254"/>
              <w:jc w:val="left"/>
              <w:rPr>
                <w:sz w:val="16"/>
              </w:rPr>
            </w:pPr>
            <w:r>
              <w:rPr>
                <w:sz w:val="16"/>
              </w:rPr>
              <w:t>141</w:t>
            </w:r>
          </w:p>
        </w:tc>
        <w:tc>
          <w:tcPr>
            <w:tcW w:w="933" w:type="dxa"/>
          </w:tcPr>
          <w:p>
            <w:pPr>
              <w:pStyle w:val="TableParagraph"/>
              <w:ind w:left="271" w:right="309"/>
              <w:rPr>
                <w:sz w:val="16"/>
              </w:rPr>
            </w:pPr>
            <w:r>
              <w:rPr>
                <w:sz w:val="16"/>
              </w:rPr>
              <w:t>0,04</w:t>
            </w:r>
          </w:p>
        </w:tc>
        <w:tc>
          <w:tcPr>
            <w:tcW w:w="743" w:type="dxa"/>
          </w:tcPr>
          <w:p>
            <w:pPr>
              <w:pStyle w:val="TableParagraph"/>
              <w:ind w:left="325" w:right="62"/>
              <w:rPr>
                <w:sz w:val="16"/>
              </w:rPr>
            </w:pPr>
            <w:r>
              <w:rPr>
                <w:sz w:val="16"/>
              </w:rPr>
              <w:t>Tr</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0,04</w:t>
            </w:r>
          </w:p>
        </w:tc>
        <w:tc>
          <w:tcPr>
            <w:tcW w:w="376" w:type="dxa"/>
          </w:tcPr>
          <w:p>
            <w:pPr>
              <w:pStyle w:val="TableParagraph"/>
              <w:spacing w:before="0"/>
              <w:jc w:val="left"/>
              <w:rPr>
                <w:rFonts w:ascii="Times New Roman"/>
                <w:sz w:val="16"/>
              </w:rPr>
            </w:pPr>
          </w:p>
        </w:tc>
        <w:tc>
          <w:tcPr>
            <w:tcW w:w="747" w:type="dxa"/>
          </w:tcPr>
          <w:p>
            <w:pPr>
              <w:pStyle w:val="TableParagraph"/>
              <w:ind w:left="152" w:right="241"/>
              <w:rPr>
                <w:sz w:val="16"/>
              </w:rPr>
            </w:pPr>
            <w:r>
              <w:rPr>
                <w:sz w:val="16"/>
              </w:rPr>
              <w:t>Tr</w:t>
            </w:r>
          </w:p>
        </w:tc>
        <w:tc>
          <w:tcPr>
            <w:tcW w:w="638" w:type="dxa"/>
          </w:tcPr>
          <w:p>
            <w:pPr>
              <w:pStyle w:val="TableParagraph"/>
              <w:ind w:right="113"/>
              <w:jc w:val="right"/>
              <w:rPr>
                <w:sz w:val="16"/>
              </w:rPr>
            </w:pPr>
            <w:r>
              <w:rPr>
                <w:sz w:val="16"/>
              </w:rPr>
              <w:t>Tr</w:t>
            </w:r>
          </w:p>
        </w:tc>
      </w:tr>
      <w:tr>
        <w:trPr>
          <w:trHeight w:val="225" w:hRule="atLeast"/>
        </w:trPr>
        <w:tc>
          <w:tcPr>
            <w:tcW w:w="704" w:type="dxa"/>
          </w:tcPr>
          <w:p>
            <w:pPr>
              <w:pStyle w:val="TableParagraph"/>
              <w:ind w:left="50"/>
              <w:jc w:val="left"/>
              <w:rPr>
                <w:sz w:val="16"/>
              </w:rPr>
            </w:pPr>
            <w:r>
              <w:rPr>
                <w:sz w:val="16"/>
              </w:rPr>
              <w:t>546</w:t>
            </w:r>
          </w:p>
        </w:tc>
        <w:tc>
          <w:tcPr>
            <w:tcW w:w="1058" w:type="dxa"/>
          </w:tcPr>
          <w:p>
            <w:pPr>
              <w:pStyle w:val="TableParagraph"/>
              <w:ind w:right="355"/>
              <w:jc w:val="right"/>
              <w:rPr>
                <w:sz w:val="16"/>
              </w:rPr>
            </w:pPr>
            <w:r>
              <w:rPr>
                <w:sz w:val="16"/>
              </w:rPr>
              <w:t>0,24</w:t>
            </w:r>
          </w:p>
        </w:tc>
        <w:tc>
          <w:tcPr>
            <w:tcW w:w="897" w:type="dxa"/>
          </w:tcPr>
          <w:p>
            <w:pPr>
              <w:pStyle w:val="TableParagraph"/>
              <w:ind w:left="404"/>
              <w:jc w:val="left"/>
              <w:rPr>
                <w:sz w:val="16"/>
              </w:rPr>
            </w:pPr>
            <w:r>
              <w:rPr>
                <w:sz w:val="16"/>
              </w:rPr>
              <w:t>45</w:t>
            </w:r>
          </w:p>
        </w:tc>
        <w:tc>
          <w:tcPr>
            <w:tcW w:w="773" w:type="dxa"/>
          </w:tcPr>
          <w:p>
            <w:pPr>
              <w:pStyle w:val="TableParagraph"/>
              <w:ind w:right="273"/>
              <w:jc w:val="right"/>
              <w:rPr>
                <w:sz w:val="16"/>
              </w:rPr>
            </w:pPr>
            <w:r>
              <w:rPr>
                <w:sz w:val="16"/>
              </w:rPr>
              <w:t>0,4</w:t>
            </w:r>
          </w:p>
        </w:tc>
        <w:tc>
          <w:tcPr>
            <w:tcW w:w="971" w:type="dxa"/>
          </w:tcPr>
          <w:p>
            <w:pPr>
              <w:pStyle w:val="TableParagraph"/>
              <w:ind w:right="54"/>
              <w:rPr>
                <w:sz w:val="16"/>
              </w:rPr>
            </w:pPr>
            <w:r>
              <w:rPr>
                <w:w w:val="100"/>
                <w:sz w:val="16"/>
              </w:rPr>
              <w:t>3</w:t>
            </w:r>
          </w:p>
        </w:tc>
        <w:tc>
          <w:tcPr>
            <w:tcW w:w="869" w:type="dxa"/>
          </w:tcPr>
          <w:p>
            <w:pPr>
              <w:pStyle w:val="TableParagraph"/>
              <w:ind w:left="321" w:right="240"/>
              <w:rPr>
                <w:sz w:val="16"/>
              </w:rPr>
            </w:pPr>
            <w:r>
              <w:rPr>
                <w:sz w:val="16"/>
              </w:rPr>
              <w:t>244</w:t>
            </w:r>
          </w:p>
        </w:tc>
        <w:tc>
          <w:tcPr>
            <w:tcW w:w="784" w:type="dxa"/>
          </w:tcPr>
          <w:p>
            <w:pPr>
              <w:pStyle w:val="TableParagraph"/>
              <w:ind w:left="246" w:right="179"/>
              <w:rPr>
                <w:sz w:val="16"/>
              </w:rPr>
            </w:pPr>
            <w:r>
              <w:rPr>
                <w:sz w:val="16"/>
              </w:rPr>
              <w:t>0,17</w:t>
            </w:r>
          </w:p>
        </w:tc>
        <w:tc>
          <w:tcPr>
            <w:tcW w:w="658" w:type="dxa"/>
          </w:tcPr>
          <w:p>
            <w:pPr>
              <w:pStyle w:val="TableParagraph"/>
              <w:ind w:left="52" w:right="59"/>
              <w:rPr>
                <w:sz w:val="16"/>
              </w:rPr>
            </w:pPr>
            <w:r>
              <w:rPr>
                <w:sz w:val="16"/>
              </w:rPr>
              <w:t>0,3</w:t>
            </w:r>
          </w:p>
        </w:tc>
        <w:tc>
          <w:tcPr>
            <w:tcW w:w="807" w:type="dxa"/>
          </w:tcPr>
          <w:p>
            <w:pPr>
              <w:pStyle w:val="TableParagraph"/>
              <w:ind w:left="209" w:right="197"/>
              <w:rPr>
                <w:sz w:val="16"/>
              </w:rPr>
            </w:pPr>
            <w:r>
              <w:rPr>
                <w:sz w:val="16"/>
              </w:rPr>
              <w:t>NA</w:t>
            </w:r>
          </w:p>
        </w:tc>
        <w:tc>
          <w:tcPr>
            <w:tcW w:w="737" w:type="dxa"/>
          </w:tcPr>
          <w:p>
            <w:pPr>
              <w:pStyle w:val="TableParagraph"/>
              <w:ind w:left="230"/>
              <w:jc w:val="left"/>
              <w:rPr>
                <w:sz w:val="16"/>
              </w:rPr>
            </w:pPr>
            <w:r>
              <w:rPr>
                <w:sz w:val="16"/>
              </w:rPr>
              <w:t>510</w:t>
            </w:r>
          </w:p>
        </w:tc>
        <w:tc>
          <w:tcPr>
            <w:tcW w:w="795" w:type="dxa"/>
          </w:tcPr>
          <w:p>
            <w:pPr>
              <w:pStyle w:val="TableParagraph"/>
              <w:ind w:left="254"/>
              <w:jc w:val="left"/>
              <w:rPr>
                <w:sz w:val="16"/>
              </w:rPr>
            </w:pPr>
            <w:r>
              <w:rPr>
                <w:sz w:val="16"/>
              </w:rPr>
              <w:t>255</w:t>
            </w:r>
          </w:p>
        </w:tc>
        <w:tc>
          <w:tcPr>
            <w:tcW w:w="933" w:type="dxa"/>
          </w:tcPr>
          <w:p>
            <w:pPr>
              <w:pStyle w:val="TableParagraph"/>
              <w:ind w:left="271" w:right="309"/>
              <w:rPr>
                <w:sz w:val="16"/>
              </w:rPr>
            </w:pPr>
            <w:r>
              <w:rPr>
                <w:sz w:val="16"/>
              </w:rPr>
              <w:t>0,05</w:t>
            </w:r>
          </w:p>
        </w:tc>
        <w:tc>
          <w:tcPr>
            <w:tcW w:w="743" w:type="dxa"/>
          </w:tcPr>
          <w:p>
            <w:pPr>
              <w:pStyle w:val="TableParagraph"/>
              <w:ind w:left="328" w:right="62"/>
              <w:rPr>
                <w:sz w:val="16"/>
              </w:rPr>
            </w:pPr>
            <w:r>
              <w:rPr>
                <w:sz w:val="16"/>
              </w:rPr>
              <w:t>0,03</w:t>
            </w:r>
          </w:p>
        </w:tc>
        <w:tc>
          <w:tcPr>
            <w:tcW w:w="452" w:type="dxa"/>
          </w:tcPr>
          <w:p>
            <w:pPr>
              <w:pStyle w:val="TableParagraph"/>
              <w:spacing w:before="0"/>
              <w:jc w:val="left"/>
              <w:rPr>
                <w:rFonts w:ascii="Times New Roman"/>
                <w:sz w:val="16"/>
              </w:rPr>
            </w:pPr>
          </w:p>
        </w:tc>
        <w:tc>
          <w:tcPr>
            <w:tcW w:w="587" w:type="dxa"/>
          </w:tcPr>
          <w:p>
            <w:pPr>
              <w:pStyle w:val="TableParagraph"/>
              <w:ind w:left="201" w:right="34"/>
              <w:rPr>
                <w:sz w:val="16"/>
              </w:rPr>
            </w:pPr>
            <w:r>
              <w:rPr>
                <w:sz w:val="16"/>
              </w:rPr>
              <w:t>0,03</w:t>
            </w:r>
          </w:p>
        </w:tc>
        <w:tc>
          <w:tcPr>
            <w:tcW w:w="376" w:type="dxa"/>
          </w:tcPr>
          <w:p>
            <w:pPr>
              <w:pStyle w:val="TableParagraph"/>
              <w:spacing w:before="0"/>
              <w:jc w:val="left"/>
              <w:rPr>
                <w:rFonts w:ascii="Times New Roman"/>
                <w:sz w:val="16"/>
              </w:rPr>
            </w:pPr>
          </w:p>
        </w:tc>
        <w:tc>
          <w:tcPr>
            <w:tcW w:w="747" w:type="dxa"/>
          </w:tcPr>
          <w:p>
            <w:pPr>
              <w:pStyle w:val="TableParagraph"/>
              <w:ind w:left="152" w:right="241"/>
              <w:rPr>
                <w:sz w:val="16"/>
              </w:rPr>
            </w:pPr>
            <w:r>
              <w:rPr>
                <w:sz w:val="16"/>
              </w:rPr>
              <w:t>Tr</w:t>
            </w:r>
          </w:p>
        </w:tc>
        <w:tc>
          <w:tcPr>
            <w:tcW w:w="638" w:type="dxa"/>
          </w:tcPr>
          <w:p>
            <w:pPr>
              <w:pStyle w:val="TableParagraph"/>
              <w:ind w:right="34"/>
              <w:jc w:val="right"/>
              <w:rPr>
                <w:sz w:val="16"/>
              </w:rPr>
            </w:pPr>
            <w:r>
              <w:rPr>
                <w:sz w:val="16"/>
              </w:rPr>
              <w:t>29,4</w:t>
            </w:r>
          </w:p>
        </w:tc>
      </w:tr>
      <w:tr>
        <w:trPr>
          <w:trHeight w:val="224" w:hRule="atLeast"/>
        </w:trPr>
        <w:tc>
          <w:tcPr>
            <w:tcW w:w="704" w:type="dxa"/>
          </w:tcPr>
          <w:p>
            <w:pPr>
              <w:pStyle w:val="TableParagraph"/>
              <w:ind w:left="50"/>
              <w:jc w:val="left"/>
              <w:rPr>
                <w:sz w:val="16"/>
              </w:rPr>
            </w:pPr>
            <w:r>
              <w:rPr>
                <w:sz w:val="16"/>
              </w:rPr>
              <w:t>547</w:t>
            </w:r>
          </w:p>
        </w:tc>
        <w:tc>
          <w:tcPr>
            <w:tcW w:w="1058" w:type="dxa"/>
          </w:tcPr>
          <w:p>
            <w:pPr>
              <w:pStyle w:val="TableParagraph"/>
              <w:ind w:right="355"/>
              <w:jc w:val="right"/>
              <w:rPr>
                <w:sz w:val="16"/>
              </w:rPr>
            </w:pPr>
            <w:r>
              <w:rPr>
                <w:sz w:val="16"/>
              </w:rPr>
              <w:t>0,03</w:t>
            </w:r>
          </w:p>
        </w:tc>
        <w:tc>
          <w:tcPr>
            <w:tcW w:w="897" w:type="dxa"/>
          </w:tcPr>
          <w:p>
            <w:pPr>
              <w:pStyle w:val="TableParagraph"/>
              <w:ind w:left="359"/>
              <w:jc w:val="left"/>
              <w:rPr>
                <w:sz w:val="16"/>
              </w:rPr>
            </w:pPr>
            <w:r>
              <w:rPr>
                <w:sz w:val="16"/>
              </w:rPr>
              <w:t>103</w:t>
            </w:r>
          </w:p>
        </w:tc>
        <w:tc>
          <w:tcPr>
            <w:tcW w:w="773" w:type="dxa"/>
          </w:tcPr>
          <w:p>
            <w:pPr>
              <w:pStyle w:val="TableParagraph"/>
              <w:ind w:right="273"/>
              <w:jc w:val="right"/>
              <w:rPr>
                <w:sz w:val="16"/>
              </w:rPr>
            </w:pPr>
            <w:r>
              <w:rPr>
                <w:sz w:val="16"/>
              </w:rPr>
              <w:t>0,3</w:t>
            </w:r>
          </w:p>
        </w:tc>
        <w:tc>
          <w:tcPr>
            <w:tcW w:w="971" w:type="dxa"/>
          </w:tcPr>
          <w:p>
            <w:pPr>
              <w:pStyle w:val="TableParagraph"/>
              <w:ind w:left="189" w:right="243"/>
              <w:rPr>
                <w:sz w:val="16"/>
              </w:rPr>
            </w:pPr>
            <w:r>
              <w:rPr>
                <w:sz w:val="16"/>
              </w:rPr>
              <w:t>248</w:t>
            </w:r>
          </w:p>
        </w:tc>
        <w:tc>
          <w:tcPr>
            <w:tcW w:w="869" w:type="dxa"/>
          </w:tcPr>
          <w:p>
            <w:pPr>
              <w:pStyle w:val="TableParagraph"/>
              <w:ind w:left="321" w:right="240"/>
              <w:rPr>
                <w:sz w:val="16"/>
              </w:rPr>
            </w:pPr>
            <w:r>
              <w:rPr>
                <w:sz w:val="16"/>
              </w:rPr>
              <w:t>149</w:t>
            </w:r>
          </w:p>
        </w:tc>
        <w:tc>
          <w:tcPr>
            <w:tcW w:w="784" w:type="dxa"/>
          </w:tcPr>
          <w:p>
            <w:pPr>
              <w:pStyle w:val="TableParagraph"/>
              <w:ind w:left="246" w:right="179"/>
              <w:rPr>
                <w:sz w:val="16"/>
              </w:rPr>
            </w:pPr>
            <w:r>
              <w:rPr>
                <w:sz w:val="16"/>
              </w:rPr>
              <w:t>0,08</w:t>
            </w:r>
          </w:p>
        </w:tc>
        <w:tc>
          <w:tcPr>
            <w:tcW w:w="658" w:type="dxa"/>
          </w:tcPr>
          <w:p>
            <w:pPr>
              <w:pStyle w:val="TableParagraph"/>
              <w:ind w:left="52" w:right="58"/>
              <w:rPr>
                <w:sz w:val="16"/>
              </w:rPr>
            </w:pPr>
            <w:r>
              <w:rPr>
                <w:sz w:val="16"/>
              </w:rPr>
              <w:t>0,4</w:t>
            </w:r>
          </w:p>
        </w:tc>
        <w:tc>
          <w:tcPr>
            <w:tcW w:w="807" w:type="dxa"/>
          </w:tcPr>
          <w:p>
            <w:pPr>
              <w:pStyle w:val="TableParagraph"/>
              <w:ind w:left="211" w:right="197"/>
              <w:rPr>
                <w:sz w:val="16"/>
              </w:rPr>
            </w:pPr>
            <w:r>
              <w:rPr>
                <w:sz w:val="16"/>
              </w:rPr>
              <w:t>Tr</w:t>
            </w:r>
          </w:p>
        </w:tc>
        <w:tc>
          <w:tcPr>
            <w:tcW w:w="737" w:type="dxa"/>
          </w:tcPr>
          <w:p>
            <w:pPr>
              <w:pStyle w:val="TableParagraph"/>
              <w:ind w:left="273"/>
              <w:jc w:val="left"/>
              <w:rPr>
                <w:sz w:val="16"/>
              </w:rPr>
            </w:pPr>
            <w:r>
              <w:rPr>
                <w:sz w:val="16"/>
              </w:rPr>
              <w:t>15</w:t>
            </w:r>
          </w:p>
        </w:tc>
        <w:tc>
          <w:tcPr>
            <w:tcW w:w="795" w:type="dxa"/>
          </w:tcPr>
          <w:p>
            <w:pPr>
              <w:pStyle w:val="TableParagraph"/>
              <w:ind w:left="343"/>
              <w:jc w:val="left"/>
              <w:rPr>
                <w:sz w:val="16"/>
              </w:rPr>
            </w:pPr>
            <w:r>
              <w:rPr>
                <w:w w:val="100"/>
                <w:sz w:val="16"/>
              </w:rPr>
              <w:t>7</w:t>
            </w:r>
          </w:p>
        </w:tc>
        <w:tc>
          <w:tcPr>
            <w:tcW w:w="933" w:type="dxa"/>
          </w:tcPr>
          <w:p>
            <w:pPr>
              <w:pStyle w:val="TableParagraph"/>
              <w:ind w:left="271" w:right="309"/>
              <w:rPr>
                <w:sz w:val="16"/>
              </w:rPr>
            </w:pPr>
            <w:r>
              <w:rPr>
                <w:sz w:val="16"/>
              </w:rPr>
              <w:t>0,05</w:t>
            </w:r>
          </w:p>
        </w:tc>
        <w:tc>
          <w:tcPr>
            <w:tcW w:w="743" w:type="dxa"/>
          </w:tcPr>
          <w:p>
            <w:pPr>
              <w:pStyle w:val="TableParagraph"/>
              <w:spacing w:before="0"/>
              <w:jc w:val="left"/>
              <w:rPr>
                <w:rFonts w:ascii="Times New Roman"/>
                <w:sz w:val="16"/>
              </w:rPr>
            </w:pPr>
          </w:p>
        </w:tc>
        <w:tc>
          <w:tcPr>
            <w:tcW w:w="452" w:type="dxa"/>
          </w:tcPr>
          <w:p>
            <w:pPr>
              <w:pStyle w:val="TableParagraph"/>
              <w:ind w:left="101"/>
              <w:jc w:val="left"/>
              <w:rPr>
                <w:sz w:val="16"/>
              </w:rPr>
            </w:pPr>
            <w:r>
              <w:rPr>
                <w:sz w:val="16"/>
              </w:rPr>
              <w:t>Tr</w:t>
            </w:r>
          </w:p>
        </w:tc>
        <w:tc>
          <w:tcPr>
            <w:tcW w:w="587" w:type="dxa"/>
          </w:tcPr>
          <w:p>
            <w:pPr>
              <w:pStyle w:val="TableParagraph"/>
              <w:spacing w:before="0"/>
              <w:jc w:val="left"/>
              <w:rPr>
                <w:rFonts w:ascii="Times New Roman"/>
                <w:sz w:val="16"/>
              </w:rPr>
            </w:pPr>
          </w:p>
        </w:tc>
        <w:tc>
          <w:tcPr>
            <w:tcW w:w="376" w:type="dxa"/>
          </w:tcPr>
          <w:p>
            <w:pPr>
              <w:pStyle w:val="TableParagraph"/>
              <w:ind w:left="78"/>
              <w:jc w:val="left"/>
              <w:rPr>
                <w:sz w:val="16"/>
              </w:rPr>
            </w:pPr>
            <w:r>
              <w:rPr>
                <w:sz w:val="16"/>
              </w:rPr>
              <w:t>Tr</w:t>
            </w:r>
          </w:p>
        </w:tc>
        <w:tc>
          <w:tcPr>
            <w:tcW w:w="747" w:type="dxa"/>
          </w:tcPr>
          <w:p>
            <w:pPr>
              <w:pStyle w:val="TableParagraph"/>
              <w:ind w:left="154" w:right="241"/>
              <w:rPr>
                <w:sz w:val="16"/>
              </w:rPr>
            </w:pPr>
            <w:r>
              <w:rPr>
                <w:sz w:val="16"/>
              </w:rPr>
              <w:t>1,48</w:t>
            </w:r>
          </w:p>
        </w:tc>
        <w:tc>
          <w:tcPr>
            <w:tcW w:w="638" w:type="dxa"/>
          </w:tcPr>
          <w:p>
            <w:pPr>
              <w:pStyle w:val="TableParagraph"/>
              <w:ind w:right="77"/>
              <w:jc w:val="right"/>
              <w:rPr>
                <w:sz w:val="16"/>
              </w:rPr>
            </w:pPr>
            <w:r>
              <w:rPr>
                <w:sz w:val="16"/>
              </w:rPr>
              <w:t>9,3</w:t>
            </w:r>
          </w:p>
        </w:tc>
      </w:tr>
      <w:tr>
        <w:trPr>
          <w:trHeight w:val="224" w:hRule="atLeast"/>
        </w:trPr>
        <w:tc>
          <w:tcPr>
            <w:tcW w:w="704" w:type="dxa"/>
          </w:tcPr>
          <w:p>
            <w:pPr>
              <w:pStyle w:val="TableParagraph"/>
              <w:spacing w:before="17"/>
              <w:ind w:left="50"/>
              <w:jc w:val="left"/>
              <w:rPr>
                <w:sz w:val="16"/>
              </w:rPr>
            </w:pPr>
            <w:r>
              <w:rPr>
                <w:sz w:val="16"/>
              </w:rPr>
              <w:t>548</w:t>
            </w:r>
          </w:p>
        </w:tc>
        <w:tc>
          <w:tcPr>
            <w:tcW w:w="1058" w:type="dxa"/>
          </w:tcPr>
          <w:p>
            <w:pPr>
              <w:pStyle w:val="TableParagraph"/>
              <w:spacing w:before="17"/>
              <w:ind w:right="355"/>
              <w:jc w:val="right"/>
              <w:rPr>
                <w:sz w:val="16"/>
              </w:rPr>
            </w:pPr>
            <w:r>
              <w:rPr>
                <w:sz w:val="16"/>
              </w:rPr>
              <w:t>0,10</w:t>
            </w:r>
          </w:p>
        </w:tc>
        <w:tc>
          <w:tcPr>
            <w:tcW w:w="897" w:type="dxa"/>
          </w:tcPr>
          <w:p>
            <w:pPr>
              <w:pStyle w:val="TableParagraph"/>
              <w:spacing w:before="17"/>
              <w:ind w:left="359"/>
              <w:jc w:val="left"/>
              <w:rPr>
                <w:sz w:val="16"/>
              </w:rPr>
            </w:pPr>
            <w:r>
              <w:rPr>
                <w:sz w:val="16"/>
              </w:rPr>
              <w:t>164</w:t>
            </w:r>
          </w:p>
        </w:tc>
        <w:tc>
          <w:tcPr>
            <w:tcW w:w="773" w:type="dxa"/>
          </w:tcPr>
          <w:p>
            <w:pPr>
              <w:pStyle w:val="TableParagraph"/>
              <w:spacing w:before="17"/>
              <w:ind w:right="273"/>
              <w:jc w:val="right"/>
              <w:rPr>
                <w:sz w:val="16"/>
              </w:rPr>
            </w:pPr>
            <w:r>
              <w:rPr>
                <w:sz w:val="16"/>
              </w:rPr>
              <w:t>7,2</w:t>
            </w:r>
          </w:p>
        </w:tc>
        <w:tc>
          <w:tcPr>
            <w:tcW w:w="971" w:type="dxa"/>
          </w:tcPr>
          <w:p>
            <w:pPr>
              <w:pStyle w:val="TableParagraph"/>
              <w:spacing w:before="17"/>
              <w:ind w:left="189" w:right="243"/>
              <w:rPr>
                <w:sz w:val="16"/>
              </w:rPr>
            </w:pPr>
            <w:r>
              <w:rPr>
                <w:sz w:val="16"/>
              </w:rPr>
              <w:t>216</w:t>
            </w:r>
          </w:p>
        </w:tc>
        <w:tc>
          <w:tcPr>
            <w:tcW w:w="869" w:type="dxa"/>
          </w:tcPr>
          <w:p>
            <w:pPr>
              <w:pStyle w:val="TableParagraph"/>
              <w:spacing w:before="17"/>
              <w:ind w:left="321" w:right="240"/>
              <w:rPr>
                <w:sz w:val="16"/>
              </w:rPr>
            </w:pPr>
            <w:r>
              <w:rPr>
                <w:sz w:val="16"/>
              </w:rPr>
              <w:t>199</w:t>
            </w:r>
          </w:p>
        </w:tc>
        <w:tc>
          <w:tcPr>
            <w:tcW w:w="784" w:type="dxa"/>
          </w:tcPr>
          <w:p>
            <w:pPr>
              <w:pStyle w:val="TableParagraph"/>
              <w:spacing w:before="17"/>
              <w:ind w:left="246" w:right="179"/>
              <w:rPr>
                <w:sz w:val="16"/>
              </w:rPr>
            </w:pPr>
            <w:r>
              <w:rPr>
                <w:sz w:val="16"/>
              </w:rPr>
              <w:t>1,48</w:t>
            </w:r>
          </w:p>
        </w:tc>
        <w:tc>
          <w:tcPr>
            <w:tcW w:w="658" w:type="dxa"/>
          </w:tcPr>
          <w:p>
            <w:pPr>
              <w:pStyle w:val="TableParagraph"/>
              <w:spacing w:before="17"/>
              <w:ind w:left="52" w:right="58"/>
              <w:rPr>
                <w:sz w:val="16"/>
              </w:rPr>
            </w:pPr>
            <w:r>
              <w:rPr>
                <w:sz w:val="16"/>
              </w:rPr>
              <w:t>1,8</w:t>
            </w:r>
          </w:p>
        </w:tc>
        <w:tc>
          <w:tcPr>
            <w:tcW w:w="807" w:type="dxa"/>
          </w:tcPr>
          <w:p>
            <w:pPr>
              <w:pStyle w:val="TableParagraph"/>
              <w:spacing w:before="17"/>
              <w:ind w:left="213" w:right="197"/>
              <w:rPr>
                <w:sz w:val="16"/>
              </w:rPr>
            </w:pPr>
            <w:r>
              <w:rPr>
                <w:sz w:val="16"/>
              </w:rPr>
              <w:t>1464</w:t>
            </w:r>
          </w:p>
        </w:tc>
        <w:tc>
          <w:tcPr>
            <w:tcW w:w="737" w:type="dxa"/>
          </w:tcPr>
          <w:p>
            <w:pPr>
              <w:pStyle w:val="TableParagraph"/>
              <w:spacing w:before="0"/>
              <w:jc w:val="left"/>
              <w:rPr>
                <w:rFonts w:ascii="Times New Roman"/>
                <w:sz w:val="16"/>
              </w:rPr>
            </w:pPr>
          </w:p>
        </w:tc>
        <w:tc>
          <w:tcPr>
            <w:tcW w:w="795" w:type="dxa"/>
          </w:tcPr>
          <w:p>
            <w:pPr>
              <w:pStyle w:val="TableParagraph"/>
              <w:spacing w:before="0"/>
              <w:jc w:val="left"/>
              <w:rPr>
                <w:rFonts w:ascii="Times New Roman"/>
                <w:sz w:val="16"/>
              </w:rPr>
            </w:pPr>
          </w:p>
        </w:tc>
        <w:tc>
          <w:tcPr>
            <w:tcW w:w="933" w:type="dxa"/>
          </w:tcPr>
          <w:p>
            <w:pPr>
              <w:pStyle w:val="TableParagraph"/>
              <w:spacing w:before="17"/>
              <w:ind w:left="271" w:right="306"/>
              <w:rPr>
                <w:sz w:val="16"/>
              </w:rPr>
            </w:pPr>
            <w:r>
              <w:rPr>
                <w:sz w:val="16"/>
              </w:rPr>
              <w:t>Tr</w:t>
            </w:r>
          </w:p>
        </w:tc>
        <w:tc>
          <w:tcPr>
            <w:tcW w:w="743" w:type="dxa"/>
          </w:tcPr>
          <w:p>
            <w:pPr>
              <w:pStyle w:val="TableParagraph"/>
              <w:spacing w:before="17"/>
              <w:ind w:left="328" w:right="62"/>
              <w:rPr>
                <w:sz w:val="16"/>
              </w:rPr>
            </w:pPr>
            <w:r>
              <w:rPr>
                <w:sz w:val="16"/>
              </w:rPr>
              <w:t>0,11</w:t>
            </w:r>
          </w:p>
        </w:tc>
        <w:tc>
          <w:tcPr>
            <w:tcW w:w="452" w:type="dxa"/>
          </w:tcPr>
          <w:p>
            <w:pPr>
              <w:pStyle w:val="TableParagraph"/>
              <w:spacing w:before="0"/>
              <w:jc w:val="left"/>
              <w:rPr>
                <w:rFonts w:ascii="Times New Roman"/>
                <w:sz w:val="16"/>
              </w:rPr>
            </w:pPr>
          </w:p>
        </w:tc>
        <w:tc>
          <w:tcPr>
            <w:tcW w:w="587" w:type="dxa"/>
          </w:tcPr>
          <w:p>
            <w:pPr>
              <w:pStyle w:val="TableParagraph"/>
              <w:spacing w:before="17"/>
              <w:ind w:left="201" w:right="31"/>
              <w:rPr>
                <w:sz w:val="16"/>
              </w:rPr>
            </w:pPr>
            <w:r>
              <w:rPr>
                <w:sz w:val="16"/>
              </w:rPr>
              <w:t>Tr</w:t>
            </w:r>
          </w:p>
        </w:tc>
        <w:tc>
          <w:tcPr>
            <w:tcW w:w="376" w:type="dxa"/>
          </w:tcPr>
          <w:p>
            <w:pPr>
              <w:pStyle w:val="TableParagraph"/>
              <w:spacing w:before="0"/>
              <w:jc w:val="left"/>
              <w:rPr>
                <w:rFonts w:ascii="Times New Roman"/>
                <w:sz w:val="16"/>
              </w:rPr>
            </w:pPr>
          </w:p>
        </w:tc>
        <w:tc>
          <w:tcPr>
            <w:tcW w:w="747" w:type="dxa"/>
          </w:tcPr>
          <w:p>
            <w:pPr>
              <w:pStyle w:val="TableParagraph"/>
              <w:spacing w:before="17"/>
              <w:ind w:left="154" w:right="241"/>
              <w:rPr>
                <w:sz w:val="16"/>
              </w:rPr>
            </w:pPr>
            <w:r>
              <w:rPr>
                <w:sz w:val="16"/>
              </w:rPr>
              <w:t>3,84</w:t>
            </w:r>
          </w:p>
        </w:tc>
        <w:tc>
          <w:tcPr>
            <w:tcW w:w="638" w:type="dxa"/>
          </w:tcPr>
          <w:p>
            <w:pPr>
              <w:pStyle w:val="TableParagraph"/>
              <w:spacing w:before="17"/>
              <w:ind w:right="113"/>
              <w:jc w:val="right"/>
              <w:rPr>
                <w:sz w:val="16"/>
              </w:rPr>
            </w:pPr>
            <w:r>
              <w:rPr>
                <w:sz w:val="16"/>
              </w:rPr>
              <w:t>Tr</w:t>
            </w:r>
          </w:p>
        </w:tc>
      </w:tr>
      <w:tr>
        <w:trPr>
          <w:trHeight w:val="202" w:hRule="atLeast"/>
        </w:trPr>
        <w:tc>
          <w:tcPr>
            <w:tcW w:w="704" w:type="dxa"/>
          </w:tcPr>
          <w:p>
            <w:pPr>
              <w:pStyle w:val="TableParagraph"/>
              <w:spacing w:line="164" w:lineRule="exact"/>
              <w:ind w:left="50"/>
              <w:jc w:val="left"/>
              <w:rPr>
                <w:sz w:val="16"/>
              </w:rPr>
            </w:pPr>
            <w:r>
              <w:rPr>
                <w:sz w:val="16"/>
              </w:rPr>
              <w:t>549</w:t>
            </w:r>
          </w:p>
        </w:tc>
        <w:tc>
          <w:tcPr>
            <w:tcW w:w="1058" w:type="dxa"/>
          </w:tcPr>
          <w:p>
            <w:pPr>
              <w:pStyle w:val="TableParagraph"/>
              <w:spacing w:line="164" w:lineRule="exact"/>
              <w:ind w:right="355"/>
              <w:jc w:val="right"/>
              <w:rPr>
                <w:sz w:val="16"/>
              </w:rPr>
            </w:pPr>
            <w:r>
              <w:rPr>
                <w:sz w:val="16"/>
              </w:rPr>
              <w:t>0,37</w:t>
            </w:r>
          </w:p>
        </w:tc>
        <w:tc>
          <w:tcPr>
            <w:tcW w:w="897" w:type="dxa"/>
          </w:tcPr>
          <w:p>
            <w:pPr>
              <w:pStyle w:val="TableParagraph"/>
              <w:spacing w:line="164" w:lineRule="exact"/>
              <w:ind w:left="404"/>
              <w:jc w:val="left"/>
              <w:rPr>
                <w:sz w:val="16"/>
              </w:rPr>
            </w:pPr>
            <w:r>
              <w:rPr>
                <w:sz w:val="16"/>
              </w:rPr>
              <w:t>35</w:t>
            </w:r>
          </w:p>
        </w:tc>
        <w:tc>
          <w:tcPr>
            <w:tcW w:w="773" w:type="dxa"/>
          </w:tcPr>
          <w:p>
            <w:pPr>
              <w:pStyle w:val="TableParagraph"/>
              <w:spacing w:line="164" w:lineRule="exact"/>
              <w:ind w:right="273"/>
              <w:jc w:val="right"/>
              <w:rPr>
                <w:sz w:val="16"/>
              </w:rPr>
            </w:pPr>
            <w:r>
              <w:rPr>
                <w:sz w:val="16"/>
              </w:rPr>
              <w:t>0,6</w:t>
            </w:r>
          </w:p>
        </w:tc>
        <w:tc>
          <w:tcPr>
            <w:tcW w:w="971" w:type="dxa"/>
          </w:tcPr>
          <w:p>
            <w:pPr>
              <w:pStyle w:val="TableParagraph"/>
              <w:spacing w:line="164" w:lineRule="exact"/>
              <w:ind w:right="54"/>
              <w:rPr>
                <w:sz w:val="16"/>
              </w:rPr>
            </w:pPr>
            <w:r>
              <w:rPr>
                <w:w w:val="100"/>
                <w:sz w:val="16"/>
              </w:rPr>
              <w:t>1</w:t>
            </w:r>
          </w:p>
        </w:tc>
        <w:tc>
          <w:tcPr>
            <w:tcW w:w="869" w:type="dxa"/>
          </w:tcPr>
          <w:p>
            <w:pPr>
              <w:pStyle w:val="TableParagraph"/>
              <w:spacing w:line="164" w:lineRule="exact"/>
              <w:ind w:left="321" w:right="240"/>
              <w:rPr>
                <w:sz w:val="16"/>
              </w:rPr>
            </w:pPr>
            <w:r>
              <w:rPr>
                <w:sz w:val="16"/>
              </w:rPr>
              <w:t>188</w:t>
            </w:r>
          </w:p>
        </w:tc>
        <w:tc>
          <w:tcPr>
            <w:tcW w:w="784" w:type="dxa"/>
          </w:tcPr>
          <w:p>
            <w:pPr>
              <w:pStyle w:val="TableParagraph"/>
              <w:spacing w:line="164" w:lineRule="exact"/>
              <w:ind w:left="246" w:right="179"/>
              <w:rPr>
                <w:sz w:val="16"/>
              </w:rPr>
            </w:pPr>
            <w:r>
              <w:rPr>
                <w:sz w:val="16"/>
              </w:rPr>
              <w:t>0,12</w:t>
            </w:r>
          </w:p>
        </w:tc>
        <w:tc>
          <w:tcPr>
            <w:tcW w:w="658" w:type="dxa"/>
          </w:tcPr>
          <w:p>
            <w:pPr>
              <w:pStyle w:val="TableParagraph"/>
              <w:spacing w:line="164" w:lineRule="exact"/>
              <w:ind w:left="52" w:right="59"/>
              <w:rPr>
                <w:sz w:val="16"/>
              </w:rPr>
            </w:pPr>
            <w:r>
              <w:rPr>
                <w:sz w:val="16"/>
              </w:rPr>
              <w:t>0,6</w:t>
            </w:r>
          </w:p>
        </w:tc>
        <w:tc>
          <w:tcPr>
            <w:tcW w:w="807" w:type="dxa"/>
          </w:tcPr>
          <w:p>
            <w:pPr>
              <w:pStyle w:val="TableParagraph"/>
              <w:spacing w:line="164" w:lineRule="exact"/>
              <w:ind w:left="209" w:right="197"/>
              <w:rPr>
                <w:sz w:val="16"/>
              </w:rPr>
            </w:pPr>
            <w:r>
              <w:rPr>
                <w:sz w:val="16"/>
              </w:rPr>
              <w:t>NA</w:t>
            </w:r>
          </w:p>
        </w:tc>
        <w:tc>
          <w:tcPr>
            <w:tcW w:w="737" w:type="dxa"/>
          </w:tcPr>
          <w:p>
            <w:pPr>
              <w:pStyle w:val="TableParagraph"/>
              <w:spacing w:before="0"/>
              <w:jc w:val="left"/>
              <w:rPr>
                <w:rFonts w:ascii="Times New Roman"/>
                <w:sz w:val="14"/>
              </w:rPr>
            </w:pPr>
          </w:p>
        </w:tc>
        <w:tc>
          <w:tcPr>
            <w:tcW w:w="795" w:type="dxa"/>
          </w:tcPr>
          <w:p>
            <w:pPr>
              <w:pStyle w:val="TableParagraph"/>
              <w:spacing w:before="0"/>
              <w:jc w:val="left"/>
              <w:rPr>
                <w:rFonts w:ascii="Times New Roman"/>
                <w:sz w:val="14"/>
              </w:rPr>
            </w:pPr>
          </w:p>
        </w:tc>
        <w:tc>
          <w:tcPr>
            <w:tcW w:w="933" w:type="dxa"/>
          </w:tcPr>
          <w:p>
            <w:pPr>
              <w:pStyle w:val="TableParagraph"/>
              <w:spacing w:line="164" w:lineRule="exact"/>
              <w:ind w:left="271" w:right="309"/>
              <w:rPr>
                <w:sz w:val="16"/>
              </w:rPr>
            </w:pPr>
            <w:r>
              <w:rPr>
                <w:sz w:val="16"/>
              </w:rPr>
              <w:t>0,03</w:t>
            </w:r>
          </w:p>
        </w:tc>
        <w:tc>
          <w:tcPr>
            <w:tcW w:w="743" w:type="dxa"/>
          </w:tcPr>
          <w:p>
            <w:pPr>
              <w:pStyle w:val="TableParagraph"/>
              <w:spacing w:line="164" w:lineRule="exact"/>
              <w:ind w:left="325" w:right="62"/>
              <w:rPr>
                <w:sz w:val="16"/>
              </w:rPr>
            </w:pPr>
            <w:r>
              <w:rPr>
                <w:sz w:val="16"/>
              </w:rPr>
              <w:t>Tr</w:t>
            </w:r>
          </w:p>
        </w:tc>
        <w:tc>
          <w:tcPr>
            <w:tcW w:w="452" w:type="dxa"/>
          </w:tcPr>
          <w:p>
            <w:pPr>
              <w:pStyle w:val="TableParagraph"/>
              <w:spacing w:before="0"/>
              <w:jc w:val="left"/>
              <w:rPr>
                <w:rFonts w:ascii="Times New Roman"/>
                <w:sz w:val="14"/>
              </w:rPr>
            </w:pPr>
          </w:p>
        </w:tc>
        <w:tc>
          <w:tcPr>
            <w:tcW w:w="587" w:type="dxa"/>
          </w:tcPr>
          <w:p>
            <w:pPr>
              <w:pStyle w:val="TableParagraph"/>
              <w:spacing w:line="164" w:lineRule="exact"/>
              <w:ind w:left="201" w:right="31"/>
              <w:rPr>
                <w:sz w:val="16"/>
              </w:rPr>
            </w:pPr>
            <w:r>
              <w:rPr>
                <w:sz w:val="16"/>
              </w:rPr>
              <w:t>Tr</w:t>
            </w:r>
          </w:p>
        </w:tc>
        <w:tc>
          <w:tcPr>
            <w:tcW w:w="376" w:type="dxa"/>
          </w:tcPr>
          <w:p>
            <w:pPr>
              <w:pStyle w:val="TableParagraph"/>
              <w:spacing w:before="0"/>
              <w:jc w:val="left"/>
              <w:rPr>
                <w:rFonts w:ascii="Times New Roman"/>
                <w:sz w:val="14"/>
              </w:rPr>
            </w:pPr>
          </w:p>
        </w:tc>
        <w:tc>
          <w:tcPr>
            <w:tcW w:w="747" w:type="dxa"/>
          </w:tcPr>
          <w:p>
            <w:pPr>
              <w:pStyle w:val="TableParagraph"/>
              <w:spacing w:line="164" w:lineRule="exact"/>
              <w:ind w:left="154" w:right="241"/>
              <w:rPr>
                <w:sz w:val="16"/>
              </w:rPr>
            </w:pPr>
            <w:r>
              <w:rPr>
                <w:sz w:val="16"/>
              </w:rPr>
              <w:t>0,60</w:t>
            </w:r>
          </w:p>
        </w:tc>
        <w:tc>
          <w:tcPr>
            <w:tcW w:w="638" w:type="dxa"/>
          </w:tcPr>
          <w:p>
            <w:pPr>
              <w:pStyle w:val="TableParagraph"/>
              <w:spacing w:line="164" w:lineRule="exact"/>
              <w:ind w:right="33"/>
              <w:jc w:val="right"/>
              <w:rPr>
                <w:sz w:val="16"/>
              </w:rPr>
            </w:pPr>
            <w:r>
              <w:rPr>
                <w:sz w:val="16"/>
              </w:rPr>
              <w:t>16,2</w:t>
            </w:r>
          </w:p>
        </w:tc>
      </w:tr>
    </w:tbl>
    <w:p>
      <w:pPr>
        <w:spacing w:after="0" w:line="164" w:lineRule="exact"/>
        <w:jc w:val="righ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3872"/>
        <w:gridCol w:w="2104"/>
        <w:gridCol w:w="578"/>
        <w:gridCol w:w="582"/>
        <w:gridCol w:w="775"/>
        <w:gridCol w:w="776"/>
        <w:gridCol w:w="895"/>
        <w:gridCol w:w="659"/>
        <w:gridCol w:w="848"/>
        <w:gridCol w:w="657"/>
        <w:gridCol w:w="613"/>
        <w:gridCol w:w="865"/>
      </w:tblGrid>
      <w:tr>
        <w:trPr>
          <w:trHeight w:val="457" w:hRule="atLeast"/>
        </w:trPr>
        <w:tc>
          <w:tcPr>
            <w:tcW w:w="6902" w:type="dxa"/>
            <w:gridSpan w:val="3"/>
            <w:tcBorders>
              <w:top w:val="single" w:sz="4" w:space="0" w:color="000000"/>
            </w:tcBorders>
          </w:tcPr>
          <w:p>
            <w:pPr>
              <w:pStyle w:val="TableParagraph"/>
              <w:spacing w:before="10"/>
              <w:jc w:val="left"/>
              <w:rPr>
                <w:rFonts w:ascii="Times New Roman"/>
                <w:sz w:val="20"/>
              </w:rPr>
            </w:pPr>
          </w:p>
          <w:p>
            <w:pPr>
              <w:pStyle w:val="TableParagraph"/>
              <w:tabs>
                <w:tab w:pos="6170" w:val="left" w:leader="none"/>
              </w:tabs>
              <w:spacing w:before="1"/>
              <w:ind w:left="93"/>
              <w:jc w:val="left"/>
              <w:rPr>
                <w:sz w:val="16"/>
              </w:rPr>
            </w:pPr>
            <w:r>
              <w:rPr>
                <w:sz w:val="16"/>
              </w:rPr>
              <w:t>Número do</w:t>
              <w:tab/>
              <w:t>Umidade</w:t>
            </w:r>
          </w:p>
        </w:tc>
        <w:tc>
          <w:tcPr>
            <w:tcW w:w="1160" w:type="dxa"/>
            <w:gridSpan w:val="2"/>
            <w:tcBorders>
              <w:top w:val="single" w:sz="4" w:space="0" w:color="000000"/>
            </w:tcBorders>
          </w:tcPr>
          <w:p>
            <w:pPr>
              <w:pStyle w:val="TableParagraph"/>
              <w:spacing w:before="10"/>
              <w:jc w:val="left"/>
              <w:rPr>
                <w:rFonts w:ascii="Times New Roman"/>
                <w:sz w:val="20"/>
              </w:rPr>
            </w:pPr>
          </w:p>
          <w:p>
            <w:pPr>
              <w:pStyle w:val="TableParagraph"/>
              <w:spacing w:before="1"/>
              <w:ind w:left="300"/>
              <w:jc w:val="left"/>
              <w:rPr>
                <w:sz w:val="16"/>
              </w:rPr>
            </w:pPr>
            <w:r>
              <w:rPr>
                <w:sz w:val="16"/>
              </w:rPr>
              <w:t>Energia</w:t>
            </w:r>
          </w:p>
        </w:tc>
        <w:tc>
          <w:tcPr>
            <w:tcW w:w="775" w:type="dxa"/>
            <w:tcBorders>
              <w:top w:val="single" w:sz="4" w:space="0" w:color="000000"/>
            </w:tcBorders>
          </w:tcPr>
          <w:p>
            <w:pPr>
              <w:pStyle w:val="TableParagraph"/>
              <w:spacing w:before="10"/>
              <w:jc w:val="left"/>
              <w:rPr>
                <w:rFonts w:ascii="Times New Roman"/>
                <w:sz w:val="20"/>
              </w:rPr>
            </w:pPr>
          </w:p>
          <w:p>
            <w:pPr>
              <w:pStyle w:val="TableParagraph"/>
              <w:spacing w:before="1"/>
              <w:ind w:left="60" w:right="64"/>
              <w:rPr>
                <w:sz w:val="16"/>
              </w:rPr>
            </w:pPr>
            <w:r>
              <w:rPr>
                <w:sz w:val="16"/>
              </w:rPr>
              <w:t>Proteína</w:t>
            </w:r>
          </w:p>
        </w:tc>
        <w:tc>
          <w:tcPr>
            <w:tcW w:w="776" w:type="dxa"/>
            <w:tcBorders>
              <w:top w:val="single" w:sz="4" w:space="0" w:color="000000"/>
            </w:tcBorders>
          </w:tcPr>
          <w:p>
            <w:pPr>
              <w:pStyle w:val="TableParagraph"/>
              <w:spacing w:before="10"/>
              <w:jc w:val="left"/>
              <w:rPr>
                <w:rFonts w:ascii="Times New Roman"/>
                <w:sz w:val="20"/>
              </w:rPr>
            </w:pPr>
          </w:p>
          <w:p>
            <w:pPr>
              <w:pStyle w:val="TableParagraph"/>
              <w:spacing w:before="1"/>
              <w:ind w:left="59" w:right="66"/>
              <w:rPr>
                <w:sz w:val="16"/>
              </w:rPr>
            </w:pPr>
            <w:r>
              <w:rPr>
                <w:sz w:val="16"/>
              </w:rPr>
              <w:t>Lipídeos</w:t>
            </w:r>
          </w:p>
        </w:tc>
        <w:tc>
          <w:tcPr>
            <w:tcW w:w="895" w:type="dxa"/>
            <w:tcBorders>
              <w:top w:val="single" w:sz="4" w:space="0" w:color="000000"/>
            </w:tcBorders>
          </w:tcPr>
          <w:p>
            <w:pPr>
              <w:pStyle w:val="TableParagraph"/>
              <w:spacing w:before="10"/>
              <w:jc w:val="left"/>
              <w:rPr>
                <w:rFonts w:ascii="Times New Roman"/>
                <w:sz w:val="20"/>
              </w:rPr>
            </w:pPr>
          </w:p>
          <w:p>
            <w:pPr>
              <w:pStyle w:val="TableParagraph"/>
              <w:spacing w:before="1"/>
              <w:ind w:left="63" w:right="67"/>
              <w:rPr>
                <w:sz w:val="16"/>
              </w:rPr>
            </w:pPr>
            <w:r>
              <w:rPr>
                <w:sz w:val="16"/>
              </w:rPr>
              <w:t>Colesterol</w:t>
            </w:r>
          </w:p>
        </w:tc>
        <w:tc>
          <w:tcPr>
            <w:tcW w:w="659" w:type="dxa"/>
            <w:tcBorders>
              <w:top w:val="single" w:sz="4" w:space="0" w:color="000000"/>
            </w:tcBorders>
          </w:tcPr>
          <w:p>
            <w:pPr>
              <w:pStyle w:val="TableParagraph"/>
              <w:spacing w:before="15"/>
              <w:ind w:left="80"/>
              <w:jc w:val="left"/>
              <w:rPr>
                <w:sz w:val="16"/>
              </w:rPr>
            </w:pPr>
            <w:r>
              <w:rPr>
                <w:sz w:val="16"/>
              </w:rPr>
              <w:t>Carbo-</w:t>
            </w:r>
          </w:p>
          <w:p>
            <w:pPr>
              <w:pStyle w:val="TableParagraph"/>
              <w:spacing w:before="42"/>
              <w:ind w:left="126"/>
              <w:jc w:val="left"/>
              <w:rPr>
                <w:sz w:val="16"/>
              </w:rPr>
            </w:pPr>
            <w:r>
              <w:rPr>
                <w:sz w:val="16"/>
              </w:rPr>
              <w:t>idrato</w:t>
            </w:r>
          </w:p>
        </w:tc>
        <w:tc>
          <w:tcPr>
            <w:tcW w:w="848" w:type="dxa"/>
            <w:tcBorders>
              <w:top w:val="single" w:sz="4" w:space="0" w:color="000000"/>
            </w:tcBorders>
          </w:tcPr>
          <w:p>
            <w:pPr>
              <w:pStyle w:val="TableParagraph"/>
              <w:spacing w:before="15"/>
              <w:ind w:left="52" w:right="61"/>
              <w:rPr>
                <w:sz w:val="16"/>
              </w:rPr>
            </w:pPr>
            <w:r>
              <w:rPr>
                <w:sz w:val="16"/>
              </w:rPr>
              <w:t>Fibra</w:t>
            </w:r>
          </w:p>
          <w:p>
            <w:pPr>
              <w:pStyle w:val="TableParagraph"/>
              <w:spacing w:before="42"/>
              <w:ind w:left="52" w:right="61"/>
              <w:rPr>
                <w:sz w:val="16"/>
              </w:rPr>
            </w:pPr>
            <w:r>
              <w:rPr>
                <w:sz w:val="16"/>
              </w:rPr>
              <w:t>Alimentar</w:t>
            </w:r>
          </w:p>
        </w:tc>
        <w:tc>
          <w:tcPr>
            <w:tcW w:w="657" w:type="dxa"/>
            <w:tcBorders>
              <w:top w:val="single" w:sz="4" w:space="0" w:color="000000"/>
            </w:tcBorders>
          </w:tcPr>
          <w:p>
            <w:pPr>
              <w:pStyle w:val="TableParagraph"/>
              <w:spacing w:before="10"/>
              <w:jc w:val="left"/>
              <w:rPr>
                <w:rFonts w:ascii="Times New Roman"/>
                <w:sz w:val="20"/>
              </w:rPr>
            </w:pPr>
          </w:p>
          <w:p>
            <w:pPr>
              <w:pStyle w:val="TableParagraph"/>
              <w:spacing w:before="1"/>
              <w:ind w:left="58" w:right="66"/>
              <w:rPr>
                <w:sz w:val="16"/>
              </w:rPr>
            </w:pPr>
            <w:r>
              <w:rPr>
                <w:sz w:val="16"/>
              </w:rPr>
              <w:t>Cinzas</w:t>
            </w:r>
          </w:p>
        </w:tc>
        <w:tc>
          <w:tcPr>
            <w:tcW w:w="613" w:type="dxa"/>
            <w:tcBorders>
              <w:top w:val="single" w:sz="4" w:space="0" w:color="000000"/>
            </w:tcBorders>
          </w:tcPr>
          <w:p>
            <w:pPr>
              <w:pStyle w:val="TableParagraph"/>
              <w:spacing w:before="10"/>
              <w:jc w:val="left"/>
              <w:rPr>
                <w:rFonts w:ascii="Times New Roman"/>
                <w:sz w:val="20"/>
              </w:rPr>
            </w:pPr>
          </w:p>
          <w:p>
            <w:pPr>
              <w:pStyle w:val="TableParagraph"/>
              <w:spacing w:before="1"/>
              <w:ind w:right="87"/>
              <w:jc w:val="right"/>
              <w:rPr>
                <w:sz w:val="16"/>
              </w:rPr>
            </w:pPr>
            <w:r>
              <w:rPr>
                <w:sz w:val="16"/>
              </w:rPr>
              <w:t>Cálcio</w:t>
            </w:r>
          </w:p>
        </w:tc>
        <w:tc>
          <w:tcPr>
            <w:tcW w:w="865" w:type="dxa"/>
            <w:tcBorders>
              <w:top w:val="single" w:sz="4" w:space="0" w:color="000000"/>
            </w:tcBorders>
          </w:tcPr>
          <w:p>
            <w:pPr>
              <w:pStyle w:val="TableParagraph"/>
              <w:spacing w:before="10"/>
              <w:jc w:val="left"/>
              <w:rPr>
                <w:rFonts w:ascii="Times New Roman"/>
                <w:sz w:val="20"/>
              </w:rPr>
            </w:pPr>
          </w:p>
          <w:p>
            <w:pPr>
              <w:pStyle w:val="TableParagraph"/>
              <w:spacing w:before="1"/>
              <w:ind w:left="54" w:right="72"/>
              <w:rPr>
                <w:sz w:val="16"/>
              </w:rPr>
            </w:pPr>
            <w:r>
              <w:rPr>
                <w:sz w:val="16"/>
              </w:rPr>
              <w:t>Magnésio</w:t>
            </w:r>
          </w:p>
        </w:tc>
      </w:tr>
      <w:tr>
        <w:trPr>
          <w:trHeight w:val="215" w:hRule="atLeast"/>
        </w:trPr>
        <w:tc>
          <w:tcPr>
            <w:tcW w:w="926" w:type="dxa"/>
            <w:tcBorders>
              <w:bottom w:val="single" w:sz="4" w:space="0" w:color="000000"/>
            </w:tcBorders>
          </w:tcPr>
          <w:p>
            <w:pPr>
              <w:pStyle w:val="TableParagraph"/>
              <w:spacing w:before="17"/>
              <w:ind w:left="87" w:right="34"/>
              <w:rPr>
                <w:sz w:val="16"/>
              </w:rPr>
            </w:pPr>
            <w:r>
              <w:rPr>
                <w:sz w:val="16"/>
              </w:rPr>
              <w:t>Alimento</w:t>
            </w:r>
          </w:p>
        </w:tc>
        <w:tc>
          <w:tcPr>
            <w:tcW w:w="3872" w:type="dxa"/>
            <w:tcBorders>
              <w:bottom w:val="single" w:sz="4" w:space="0" w:color="000000"/>
            </w:tcBorders>
          </w:tcPr>
          <w:p>
            <w:pPr>
              <w:pStyle w:val="TableParagraph"/>
              <w:spacing w:before="17"/>
              <w:ind w:left="122"/>
              <w:jc w:val="left"/>
              <w:rPr>
                <w:sz w:val="16"/>
              </w:rPr>
            </w:pPr>
            <w:r>
              <w:rPr>
                <w:sz w:val="16"/>
              </w:rPr>
              <w:t>Descrição dos alimentos</w:t>
            </w:r>
          </w:p>
        </w:tc>
        <w:tc>
          <w:tcPr>
            <w:tcW w:w="2104" w:type="dxa"/>
            <w:tcBorders>
              <w:bottom w:val="single" w:sz="4" w:space="0" w:color="000000"/>
            </w:tcBorders>
          </w:tcPr>
          <w:p>
            <w:pPr>
              <w:pStyle w:val="TableParagraph"/>
              <w:spacing w:before="17"/>
              <w:ind w:right="282"/>
              <w:jc w:val="right"/>
              <w:rPr>
                <w:sz w:val="16"/>
              </w:rPr>
            </w:pPr>
            <w:r>
              <w:rPr>
                <w:sz w:val="16"/>
              </w:rPr>
              <w:t>(%)</w:t>
            </w:r>
          </w:p>
        </w:tc>
        <w:tc>
          <w:tcPr>
            <w:tcW w:w="578" w:type="dxa"/>
            <w:tcBorders>
              <w:top w:val="single" w:sz="8" w:space="0" w:color="000000"/>
              <w:bottom w:val="single" w:sz="4" w:space="0" w:color="000000"/>
            </w:tcBorders>
          </w:tcPr>
          <w:p>
            <w:pPr>
              <w:pStyle w:val="TableParagraph"/>
              <w:spacing w:before="17"/>
              <w:ind w:left="20" w:right="42"/>
              <w:rPr>
                <w:sz w:val="16"/>
              </w:rPr>
            </w:pPr>
            <w:r>
              <w:rPr>
                <w:sz w:val="16"/>
              </w:rPr>
              <w:t>(kcal)</w:t>
            </w:r>
          </w:p>
        </w:tc>
        <w:tc>
          <w:tcPr>
            <w:tcW w:w="582" w:type="dxa"/>
            <w:tcBorders>
              <w:top w:val="single" w:sz="8" w:space="0" w:color="000000"/>
              <w:bottom w:val="single" w:sz="4" w:space="0" w:color="000000"/>
            </w:tcBorders>
          </w:tcPr>
          <w:p>
            <w:pPr>
              <w:pStyle w:val="TableParagraph"/>
              <w:spacing w:before="17"/>
              <w:ind w:left="79" w:right="104"/>
              <w:rPr>
                <w:sz w:val="16"/>
              </w:rPr>
            </w:pPr>
            <w:r>
              <w:rPr>
                <w:sz w:val="16"/>
              </w:rPr>
              <w:t>(kJ)</w:t>
            </w:r>
          </w:p>
        </w:tc>
        <w:tc>
          <w:tcPr>
            <w:tcW w:w="775" w:type="dxa"/>
            <w:tcBorders>
              <w:bottom w:val="single" w:sz="4" w:space="0" w:color="000000"/>
            </w:tcBorders>
          </w:tcPr>
          <w:p>
            <w:pPr>
              <w:pStyle w:val="TableParagraph"/>
              <w:spacing w:before="17"/>
              <w:ind w:left="62" w:right="64"/>
              <w:rPr>
                <w:sz w:val="16"/>
              </w:rPr>
            </w:pPr>
            <w:r>
              <w:rPr>
                <w:sz w:val="16"/>
              </w:rPr>
              <w:t>(g)</w:t>
            </w:r>
          </w:p>
        </w:tc>
        <w:tc>
          <w:tcPr>
            <w:tcW w:w="776" w:type="dxa"/>
            <w:tcBorders>
              <w:bottom w:val="single" w:sz="4" w:space="0" w:color="000000"/>
            </w:tcBorders>
          </w:tcPr>
          <w:p>
            <w:pPr>
              <w:pStyle w:val="TableParagraph"/>
              <w:spacing w:before="17"/>
              <w:ind w:left="62" w:right="65"/>
              <w:rPr>
                <w:sz w:val="16"/>
              </w:rPr>
            </w:pPr>
            <w:r>
              <w:rPr>
                <w:sz w:val="16"/>
              </w:rPr>
              <w:t>(g)</w:t>
            </w:r>
          </w:p>
        </w:tc>
        <w:tc>
          <w:tcPr>
            <w:tcW w:w="895" w:type="dxa"/>
            <w:tcBorders>
              <w:bottom w:val="single" w:sz="4" w:space="0" w:color="000000"/>
            </w:tcBorders>
          </w:tcPr>
          <w:p>
            <w:pPr>
              <w:pStyle w:val="TableParagraph"/>
              <w:spacing w:before="17"/>
              <w:ind w:left="65" w:right="66"/>
              <w:rPr>
                <w:sz w:val="16"/>
              </w:rPr>
            </w:pPr>
            <w:r>
              <w:rPr>
                <w:sz w:val="16"/>
              </w:rPr>
              <w:t>(mg)</w:t>
            </w:r>
          </w:p>
        </w:tc>
        <w:tc>
          <w:tcPr>
            <w:tcW w:w="659" w:type="dxa"/>
            <w:tcBorders>
              <w:bottom w:val="single" w:sz="4" w:space="0" w:color="000000"/>
            </w:tcBorders>
          </w:tcPr>
          <w:p>
            <w:pPr>
              <w:pStyle w:val="TableParagraph"/>
              <w:spacing w:before="17"/>
              <w:ind w:left="149" w:right="151"/>
              <w:rPr>
                <w:sz w:val="16"/>
              </w:rPr>
            </w:pPr>
            <w:r>
              <w:rPr>
                <w:sz w:val="16"/>
              </w:rPr>
              <w:t>(g)</w:t>
            </w:r>
          </w:p>
        </w:tc>
        <w:tc>
          <w:tcPr>
            <w:tcW w:w="848" w:type="dxa"/>
            <w:tcBorders>
              <w:bottom w:val="single" w:sz="4" w:space="0" w:color="000000"/>
            </w:tcBorders>
          </w:tcPr>
          <w:p>
            <w:pPr>
              <w:pStyle w:val="TableParagraph"/>
              <w:spacing w:before="17"/>
              <w:ind w:left="54" w:right="61"/>
              <w:rPr>
                <w:sz w:val="16"/>
              </w:rPr>
            </w:pPr>
            <w:r>
              <w:rPr>
                <w:sz w:val="16"/>
              </w:rPr>
              <w:t>(g)</w:t>
            </w:r>
          </w:p>
        </w:tc>
        <w:tc>
          <w:tcPr>
            <w:tcW w:w="657" w:type="dxa"/>
            <w:tcBorders>
              <w:bottom w:val="single" w:sz="4" w:space="0" w:color="000000"/>
            </w:tcBorders>
          </w:tcPr>
          <w:p>
            <w:pPr>
              <w:pStyle w:val="TableParagraph"/>
              <w:spacing w:before="17"/>
              <w:ind w:left="59" w:right="64"/>
              <w:rPr>
                <w:sz w:val="16"/>
              </w:rPr>
            </w:pPr>
            <w:r>
              <w:rPr>
                <w:sz w:val="16"/>
              </w:rPr>
              <w:t>(g)</w:t>
            </w:r>
          </w:p>
        </w:tc>
        <w:tc>
          <w:tcPr>
            <w:tcW w:w="613" w:type="dxa"/>
            <w:tcBorders>
              <w:bottom w:val="single" w:sz="4" w:space="0" w:color="000000"/>
            </w:tcBorders>
          </w:tcPr>
          <w:p>
            <w:pPr>
              <w:pStyle w:val="TableParagraph"/>
              <w:spacing w:before="17"/>
              <w:ind w:right="144"/>
              <w:jc w:val="right"/>
              <w:rPr>
                <w:sz w:val="16"/>
              </w:rPr>
            </w:pPr>
            <w:r>
              <w:rPr>
                <w:sz w:val="16"/>
              </w:rPr>
              <w:t>(mg)</w:t>
            </w:r>
          </w:p>
        </w:tc>
        <w:tc>
          <w:tcPr>
            <w:tcW w:w="865" w:type="dxa"/>
            <w:tcBorders>
              <w:bottom w:val="single" w:sz="4" w:space="0" w:color="000000"/>
            </w:tcBorders>
          </w:tcPr>
          <w:p>
            <w:pPr>
              <w:pStyle w:val="TableParagraph"/>
              <w:spacing w:before="17"/>
              <w:ind w:left="56" w:right="70"/>
              <w:rPr>
                <w:sz w:val="16"/>
              </w:rPr>
            </w:pPr>
            <w:r>
              <w:rPr>
                <w:sz w:val="16"/>
              </w:rPr>
              <w:t>(mg)</w:t>
            </w:r>
          </w:p>
        </w:tc>
      </w:tr>
      <w:tr>
        <w:trPr>
          <w:trHeight w:val="224" w:hRule="atLeast"/>
        </w:trPr>
        <w:tc>
          <w:tcPr>
            <w:tcW w:w="926" w:type="dxa"/>
            <w:tcBorders>
              <w:top w:val="single" w:sz="4" w:space="0" w:color="000000"/>
            </w:tcBorders>
          </w:tcPr>
          <w:p>
            <w:pPr>
              <w:pStyle w:val="TableParagraph"/>
              <w:spacing w:before="17"/>
              <w:ind w:left="85" w:right="34"/>
              <w:rPr>
                <w:sz w:val="16"/>
              </w:rPr>
            </w:pPr>
            <w:r>
              <w:rPr>
                <w:sz w:val="16"/>
              </w:rPr>
              <w:t>550</w:t>
            </w:r>
          </w:p>
        </w:tc>
        <w:tc>
          <w:tcPr>
            <w:tcW w:w="3872" w:type="dxa"/>
            <w:tcBorders>
              <w:top w:val="single" w:sz="4" w:space="0" w:color="000000"/>
            </w:tcBorders>
          </w:tcPr>
          <w:p>
            <w:pPr>
              <w:pStyle w:val="TableParagraph"/>
              <w:spacing w:before="17"/>
              <w:ind w:left="122"/>
              <w:jc w:val="left"/>
              <w:rPr>
                <w:sz w:val="16"/>
              </w:rPr>
            </w:pPr>
            <w:r>
              <w:rPr>
                <w:sz w:val="16"/>
              </w:rPr>
              <w:t>Tacacá</w:t>
            </w:r>
          </w:p>
        </w:tc>
        <w:tc>
          <w:tcPr>
            <w:tcW w:w="2104" w:type="dxa"/>
            <w:tcBorders>
              <w:top w:val="single" w:sz="4" w:space="0" w:color="000000"/>
            </w:tcBorders>
          </w:tcPr>
          <w:p>
            <w:pPr>
              <w:pStyle w:val="TableParagraph"/>
              <w:spacing w:before="17"/>
              <w:ind w:right="251"/>
              <w:jc w:val="right"/>
              <w:rPr>
                <w:sz w:val="16"/>
              </w:rPr>
            </w:pPr>
            <w:r>
              <w:rPr>
                <w:sz w:val="16"/>
              </w:rPr>
              <w:t>85,2</w:t>
            </w:r>
          </w:p>
        </w:tc>
        <w:tc>
          <w:tcPr>
            <w:tcW w:w="578" w:type="dxa"/>
            <w:tcBorders>
              <w:top w:val="single" w:sz="4" w:space="0" w:color="000000"/>
            </w:tcBorders>
          </w:tcPr>
          <w:p>
            <w:pPr>
              <w:pStyle w:val="TableParagraph"/>
              <w:spacing w:before="17"/>
              <w:ind w:left="15" w:right="42"/>
              <w:rPr>
                <w:sz w:val="16"/>
              </w:rPr>
            </w:pPr>
            <w:r>
              <w:rPr>
                <w:sz w:val="16"/>
              </w:rPr>
              <w:t>47</w:t>
            </w:r>
          </w:p>
        </w:tc>
        <w:tc>
          <w:tcPr>
            <w:tcW w:w="582" w:type="dxa"/>
            <w:tcBorders>
              <w:top w:val="single" w:sz="4" w:space="0" w:color="000000"/>
            </w:tcBorders>
          </w:tcPr>
          <w:p>
            <w:pPr>
              <w:pStyle w:val="TableParagraph"/>
              <w:spacing w:before="17"/>
              <w:ind w:left="76" w:right="104"/>
              <w:rPr>
                <w:sz w:val="16"/>
              </w:rPr>
            </w:pPr>
            <w:r>
              <w:rPr>
                <w:sz w:val="16"/>
              </w:rPr>
              <w:t>196</w:t>
            </w:r>
          </w:p>
        </w:tc>
        <w:tc>
          <w:tcPr>
            <w:tcW w:w="775" w:type="dxa"/>
            <w:tcBorders>
              <w:top w:val="single" w:sz="4" w:space="0" w:color="000000"/>
            </w:tcBorders>
          </w:tcPr>
          <w:p>
            <w:pPr>
              <w:pStyle w:val="TableParagraph"/>
              <w:spacing w:before="17"/>
              <w:ind w:left="62" w:right="64"/>
              <w:rPr>
                <w:sz w:val="16"/>
              </w:rPr>
            </w:pPr>
            <w:r>
              <w:rPr>
                <w:sz w:val="16"/>
              </w:rPr>
              <w:t>7,0</w:t>
            </w:r>
          </w:p>
        </w:tc>
        <w:tc>
          <w:tcPr>
            <w:tcW w:w="776" w:type="dxa"/>
            <w:tcBorders>
              <w:top w:val="single" w:sz="4" w:space="0" w:color="000000"/>
            </w:tcBorders>
          </w:tcPr>
          <w:p>
            <w:pPr>
              <w:pStyle w:val="TableParagraph"/>
              <w:spacing w:before="17"/>
              <w:ind w:left="62" w:right="65"/>
              <w:rPr>
                <w:sz w:val="16"/>
              </w:rPr>
            </w:pPr>
            <w:r>
              <w:rPr>
                <w:sz w:val="16"/>
              </w:rPr>
              <w:t>0,4</w:t>
            </w:r>
          </w:p>
        </w:tc>
        <w:tc>
          <w:tcPr>
            <w:tcW w:w="895" w:type="dxa"/>
            <w:tcBorders>
              <w:top w:val="single" w:sz="4" w:space="0" w:color="000000"/>
            </w:tcBorders>
          </w:tcPr>
          <w:p>
            <w:pPr>
              <w:pStyle w:val="TableParagraph"/>
              <w:spacing w:before="17"/>
              <w:ind w:left="61" w:right="67"/>
              <w:rPr>
                <w:sz w:val="16"/>
              </w:rPr>
            </w:pPr>
            <w:r>
              <w:rPr>
                <w:sz w:val="16"/>
              </w:rPr>
              <w:t>71</w:t>
            </w:r>
          </w:p>
        </w:tc>
        <w:tc>
          <w:tcPr>
            <w:tcW w:w="659" w:type="dxa"/>
            <w:tcBorders>
              <w:top w:val="single" w:sz="4" w:space="0" w:color="000000"/>
            </w:tcBorders>
          </w:tcPr>
          <w:p>
            <w:pPr>
              <w:pStyle w:val="TableParagraph"/>
              <w:spacing w:before="17"/>
              <w:ind w:left="149" w:right="151"/>
              <w:rPr>
                <w:sz w:val="16"/>
              </w:rPr>
            </w:pPr>
            <w:r>
              <w:rPr>
                <w:sz w:val="16"/>
              </w:rPr>
              <w:t>3,4</w:t>
            </w:r>
          </w:p>
        </w:tc>
        <w:tc>
          <w:tcPr>
            <w:tcW w:w="848" w:type="dxa"/>
            <w:tcBorders>
              <w:top w:val="single" w:sz="4" w:space="0" w:color="000000"/>
            </w:tcBorders>
          </w:tcPr>
          <w:p>
            <w:pPr>
              <w:pStyle w:val="TableParagraph"/>
              <w:spacing w:before="17"/>
              <w:ind w:left="54" w:right="61"/>
              <w:rPr>
                <w:sz w:val="16"/>
              </w:rPr>
            </w:pPr>
            <w:r>
              <w:rPr>
                <w:sz w:val="16"/>
              </w:rPr>
              <w:t>0,2</w:t>
            </w:r>
          </w:p>
        </w:tc>
        <w:tc>
          <w:tcPr>
            <w:tcW w:w="657" w:type="dxa"/>
            <w:tcBorders>
              <w:top w:val="single" w:sz="4" w:space="0" w:color="000000"/>
            </w:tcBorders>
          </w:tcPr>
          <w:p>
            <w:pPr>
              <w:pStyle w:val="TableParagraph"/>
              <w:spacing w:before="17"/>
              <w:ind w:left="59" w:right="64"/>
              <w:rPr>
                <w:sz w:val="16"/>
              </w:rPr>
            </w:pPr>
            <w:r>
              <w:rPr>
                <w:sz w:val="16"/>
              </w:rPr>
              <w:t>4,1</w:t>
            </w:r>
          </w:p>
        </w:tc>
        <w:tc>
          <w:tcPr>
            <w:tcW w:w="613" w:type="dxa"/>
            <w:tcBorders>
              <w:top w:val="single" w:sz="4" w:space="0" w:color="000000"/>
            </w:tcBorders>
          </w:tcPr>
          <w:p>
            <w:pPr>
              <w:pStyle w:val="TableParagraph"/>
              <w:spacing w:before="17"/>
              <w:ind w:left="54" w:right="68"/>
              <w:rPr>
                <w:sz w:val="16"/>
              </w:rPr>
            </w:pPr>
            <w:r>
              <w:rPr>
                <w:sz w:val="16"/>
              </w:rPr>
              <w:t>45</w:t>
            </w:r>
          </w:p>
        </w:tc>
        <w:tc>
          <w:tcPr>
            <w:tcW w:w="865" w:type="dxa"/>
            <w:tcBorders>
              <w:top w:val="single" w:sz="4" w:space="0" w:color="000000"/>
            </w:tcBorders>
          </w:tcPr>
          <w:p>
            <w:pPr>
              <w:pStyle w:val="TableParagraph"/>
              <w:spacing w:before="17"/>
              <w:ind w:left="53" w:right="72"/>
              <w:rPr>
                <w:sz w:val="16"/>
              </w:rPr>
            </w:pPr>
            <w:r>
              <w:rPr>
                <w:sz w:val="16"/>
              </w:rPr>
              <w:t>30</w:t>
            </w:r>
          </w:p>
        </w:tc>
      </w:tr>
      <w:tr>
        <w:trPr>
          <w:trHeight w:val="225" w:hRule="atLeast"/>
        </w:trPr>
        <w:tc>
          <w:tcPr>
            <w:tcW w:w="926" w:type="dxa"/>
          </w:tcPr>
          <w:p>
            <w:pPr>
              <w:pStyle w:val="TableParagraph"/>
              <w:ind w:left="85" w:right="34"/>
              <w:rPr>
                <w:sz w:val="16"/>
              </w:rPr>
            </w:pPr>
            <w:r>
              <w:rPr>
                <w:sz w:val="16"/>
              </w:rPr>
              <w:t>551</w:t>
            </w:r>
          </w:p>
        </w:tc>
        <w:tc>
          <w:tcPr>
            <w:tcW w:w="3872" w:type="dxa"/>
          </w:tcPr>
          <w:p>
            <w:pPr>
              <w:pStyle w:val="TableParagraph"/>
              <w:ind w:left="122"/>
              <w:jc w:val="left"/>
              <w:rPr>
                <w:sz w:val="16"/>
              </w:rPr>
            </w:pPr>
            <w:r>
              <w:rPr>
                <w:sz w:val="16"/>
              </w:rPr>
              <w:t>Tapioca, com manteiga</w:t>
            </w:r>
          </w:p>
        </w:tc>
        <w:tc>
          <w:tcPr>
            <w:tcW w:w="2104" w:type="dxa"/>
          </w:tcPr>
          <w:p>
            <w:pPr>
              <w:pStyle w:val="TableParagraph"/>
              <w:ind w:right="251"/>
              <w:jc w:val="right"/>
              <w:rPr>
                <w:sz w:val="16"/>
              </w:rPr>
            </w:pPr>
            <w:r>
              <w:rPr>
                <w:sz w:val="16"/>
              </w:rPr>
              <w:t>24,9</w:t>
            </w:r>
          </w:p>
        </w:tc>
        <w:tc>
          <w:tcPr>
            <w:tcW w:w="578" w:type="dxa"/>
          </w:tcPr>
          <w:p>
            <w:pPr>
              <w:pStyle w:val="TableParagraph"/>
              <w:ind w:left="18" w:right="42"/>
              <w:rPr>
                <w:sz w:val="16"/>
              </w:rPr>
            </w:pPr>
            <w:r>
              <w:rPr>
                <w:sz w:val="16"/>
              </w:rPr>
              <w:t>348</w:t>
            </w:r>
          </w:p>
        </w:tc>
        <w:tc>
          <w:tcPr>
            <w:tcW w:w="582" w:type="dxa"/>
          </w:tcPr>
          <w:p>
            <w:pPr>
              <w:pStyle w:val="TableParagraph"/>
              <w:ind w:left="79" w:right="104"/>
              <w:rPr>
                <w:sz w:val="16"/>
              </w:rPr>
            </w:pPr>
            <w:r>
              <w:rPr>
                <w:sz w:val="16"/>
              </w:rPr>
              <w:t>1455</w:t>
            </w:r>
          </w:p>
        </w:tc>
        <w:tc>
          <w:tcPr>
            <w:tcW w:w="775" w:type="dxa"/>
          </w:tcPr>
          <w:p>
            <w:pPr>
              <w:pStyle w:val="TableParagraph"/>
              <w:ind w:left="62" w:right="64"/>
              <w:rPr>
                <w:sz w:val="16"/>
              </w:rPr>
            </w:pPr>
            <w:r>
              <w:rPr>
                <w:sz w:val="16"/>
              </w:rPr>
              <w:t>0,1</w:t>
            </w:r>
          </w:p>
        </w:tc>
        <w:tc>
          <w:tcPr>
            <w:tcW w:w="776" w:type="dxa"/>
          </w:tcPr>
          <w:p>
            <w:pPr>
              <w:pStyle w:val="TableParagraph"/>
              <w:ind w:left="61" w:right="66"/>
              <w:rPr>
                <w:sz w:val="16"/>
              </w:rPr>
            </w:pPr>
            <w:r>
              <w:rPr>
                <w:sz w:val="16"/>
              </w:rPr>
              <w:t>10,9</w:t>
            </w:r>
          </w:p>
        </w:tc>
        <w:tc>
          <w:tcPr>
            <w:tcW w:w="895" w:type="dxa"/>
          </w:tcPr>
          <w:p>
            <w:pPr>
              <w:pStyle w:val="TableParagraph"/>
              <w:ind w:left="61" w:right="67"/>
              <w:rPr>
                <w:sz w:val="16"/>
              </w:rPr>
            </w:pPr>
            <w:r>
              <w:rPr>
                <w:sz w:val="16"/>
              </w:rPr>
              <w:t>31</w:t>
            </w:r>
          </w:p>
        </w:tc>
        <w:tc>
          <w:tcPr>
            <w:tcW w:w="659" w:type="dxa"/>
          </w:tcPr>
          <w:p>
            <w:pPr>
              <w:pStyle w:val="TableParagraph"/>
              <w:ind w:left="147" w:right="151"/>
              <w:rPr>
                <w:sz w:val="16"/>
              </w:rPr>
            </w:pPr>
            <w:r>
              <w:rPr>
                <w:sz w:val="16"/>
              </w:rPr>
              <w:t>63,6</w:t>
            </w:r>
          </w:p>
        </w:tc>
        <w:tc>
          <w:tcPr>
            <w:tcW w:w="848" w:type="dxa"/>
          </w:tcPr>
          <w:p>
            <w:pPr>
              <w:pStyle w:val="TableParagraph"/>
              <w:ind w:left="55" w:right="61"/>
              <w:rPr>
                <w:sz w:val="16"/>
              </w:rPr>
            </w:pPr>
            <w:r>
              <w:rPr>
                <w:sz w:val="16"/>
              </w:rPr>
              <w:t>Tr</w:t>
            </w:r>
          </w:p>
        </w:tc>
        <w:tc>
          <w:tcPr>
            <w:tcW w:w="657" w:type="dxa"/>
          </w:tcPr>
          <w:p>
            <w:pPr>
              <w:pStyle w:val="TableParagraph"/>
              <w:ind w:left="59" w:right="63"/>
              <w:rPr>
                <w:sz w:val="16"/>
              </w:rPr>
            </w:pPr>
            <w:r>
              <w:rPr>
                <w:sz w:val="16"/>
              </w:rPr>
              <w:t>0,5</w:t>
            </w:r>
          </w:p>
        </w:tc>
        <w:tc>
          <w:tcPr>
            <w:tcW w:w="613" w:type="dxa"/>
          </w:tcPr>
          <w:p>
            <w:pPr>
              <w:pStyle w:val="TableParagraph"/>
              <w:ind w:left="54" w:right="68"/>
              <w:rPr>
                <w:sz w:val="16"/>
              </w:rPr>
            </w:pPr>
            <w:r>
              <w:rPr>
                <w:sz w:val="16"/>
              </w:rPr>
              <w:t>30</w:t>
            </w:r>
          </w:p>
        </w:tc>
        <w:tc>
          <w:tcPr>
            <w:tcW w:w="865" w:type="dxa"/>
          </w:tcPr>
          <w:p>
            <w:pPr>
              <w:pStyle w:val="TableParagraph"/>
              <w:ind w:right="16"/>
              <w:rPr>
                <w:sz w:val="16"/>
              </w:rPr>
            </w:pPr>
            <w:r>
              <w:rPr>
                <w:w w:val="100"/>
                <w:sz w:val="16"/>
              </w:rPr>
              <w:t>3</w:t>
            </w:r>
          </w:p>
        </w:tc>
      </w:tr>
      <w:tr>
        <w:trPr>
          <w:trHeight w:val="224" w:hRule="atLeast"/>
        </w:trPr>
        <w:tc>
          <w:tcPr>
            <w:tcW w:w="926" w:type="dxa"/>
          </w:tcPr>
          <w:p>
            <w:pPr>
              <w:pStyle w:val="TableParagraph"/>
              <w:ind w:left="85" w:right="34"/>
              <w:rPr>
                <w:sz w:val="16"/>
              </w:rPr>
            </w:pPr>
            <w:r>
              <w:rPr>
                <w:sz w:val="16"/>
              </w:rPr>
              <w:t>552</w:t>
            </w:r>
          </w:p>
        </w:tc>
        <w:tc>
          <w:tcPr>
            <w:tcW w:w="3872" w:type="dxa"/>
          </w:tcPr>
          <w:p>
            <w:pPr>
              <w:pStyle w:val="TableParagraph"/>
              <w:ind w:left="122"/>
              <w:jc w:val="left"/>
              <w:rPr>
                <w:sz w:val="16"/>
              </w:rPr>
            </w:pPr>
            <w:r>
              <w:rPr>
                <w:sz w:val="16"/>
              </w:rPr>
              <w:t>Tucupi, com pimenta-de-cheiro</w:t>
            </w:r>
          </w:p>
        </w:tc>
        <w:tc>
          <w:tcPr>
            <w:tcW w:w="2104" w:type="dxa"/>
          </w:tcPr>
          <w:p>
            <w:pPr>
              <w:pStyle w:val="TableParagraph"/>
              <w:ind w:right="251"/>
              <w:jc w:val="right"/>
              <w:rPr>
                <w:sz w:val="16"/>
              </w:rPr>
            </w:pPr>
            <w:r>
              <w:rPr>
                <w:sz w:val="16"/>
              </w:rPr>
              <w:t>91,9</w:t>
            </w:r>
          </w:p>
        </w:tc>
        <w:tc>
          <w:tcPr>
            <w:tcW w:w="578" w:type="dxa"/>
          </w:tcPr>
          <w:p>
            <w:pPr>
              <w:pStyle w:val="TableParagraph"/>
              <w:ind w:left="15" w:right="42"/>
              <w:rPr>
                <w:sz w:val="16"/>
              </w:rPr>
            </w:pPr>
            <w:r>
              <w:rPr>
                <w:sz w:val="16"/>
              </w:rPr>
              <w:t>27</w:t>
            </w:r>
          </w:p>
        </w:tc>
        <w:tc>
          <w:tcPr>
            <w:tcW w:w="582" w:type="dxa"/>
          </w:tcPr>
          <w:p>
            <w:pPr>
              <w:pStyle w:val="TableParagraph"/>
              <w:ind w:left="76" w:right="104"/>
              <w:rPr>
                <w:sz w:val="16"/>
              </w:rPr>
            </w:pPr>
            <w:r>
              <w:rPr>
                <w:sz w:val="16"/>
              </w:rPr>
              <w:t>114</w:t>
            </w:r>
          </w:p>
        </w:tc>
        <w:tc>
          <w:tcPr>
            <w:tcW w:w="775" w:type="dxa"/>
          </w:tcPr>
          <w:p>
            <w:pPr>
              <w:pStyle w:val="TableParagraph"/>
              <w:ind w:left="62" w:right="64"/>
              <w:rPr>
                <w:sz w:val="16"/>
              </w:rPr>
            </w:pPr>
            <w:r>
              <w:rPr>
                <w:sz w:val="16"/>
              </w:rPr>
              <w:t>2,1</w:t>
            </w:r>
          </w:p>
        </w:tc>
        <w:tc>
          <w:tcPr>
            <w:tcW w:w="776" w:type="dxa"/>
          </w:tcPr>
          <w:p>
            <w:pPr>
              <w:pStyle w:val="TableParagraph"/>
              <w:ind w:left="62" w:right="65"/>
              <w:rPr>
                <w:sz w:val="16"/>
              </w:rPr>
            </w:pPr>
            <w:r>
              <w:rPr>
                <w:sz w:val="16"/>
              </w:rPr>
              <w:t>0,3</w:t>
            </w:r>
          </w:p>
        </w:tc>
        <w:tc>
          <w:tcPr>
            <w:tcW w:w="895" w:type="dxa"/>
          </w:tcPr>
          <w:p>
            <w:pPr>
              <w:pStyle w:val="TableParagraph"/>
              <w:ind w:left="62" w:right="67"/>
              <w:rPr>
                <w:sz w:val="16"/>
              </w:rPr>
            </w:pPr>
            <w:r>
              <w:rPr>
                <w:sz w:val="16"/>
              </w:rPr>
              <w:t>NA</w:t>
            </w:r>
          </w:p>
        </w:tc>
        <w:tc>
          <w:tcPr>
            <w:tcW w:w="659" w:type="dxa"/>
          </w:tcPr>
          <w:p>
            <w:pPr>
              <w:pStyle w:val="TableParagraph"/>
              <w:ind w:left="149" w:right="151"/>
              <w:rPr>
                <w:sz w:val="16"/>
              </w:rPr>
            </w:pPr>
            <w:r>
              <w:rPr>
                <w:sz w:val="16"/>
              </w:rPr>
              <w:t>4,7</w:t>
            </w:r>
          </w:p>
        </w:tc>
        <w:tc>
          <w:tcPr>
            <w:tcW w:w="848" w:type="dxa"/>
          </w:tcPr>
          <w:p>
            <w:pPr>
              <w:pStyle w:val="TableParagraph"/>
              <w:ind w:left="54" w:right="61"/>
              <w:rPr>
                <w:sz w:val="16"/>
              </w:rPr>
            </w:pPr>
            <w:r>
              <w:rPr>
                <w:sz w:val="16"/>
              </w:rPr>
              <w:t>0,2</w:t>
            </w:r>
          </w:p>
        </w:tc>
        <w:tc>
          <w:tcPr>
            <w:tcW w:w="657" w:type="dxa"/>
          </w:tcPr>
          <w:p>
            <w:pPr>
              <w:pStyle w:val="TableParagraph"/>
              <w:ind w:left="59" w:right="64"/>
              <w:rPr>
                <w:sz w:val="16"/>
              </w:rPr>
            </w:pPr>
            <w:r>
              <w:rPr>
                <w:sz w:val="16"/>
              </w:rPr>
              <w:t>1,0</w:t>
            </w:r>
          </w:p>
        </w:tc>
        <w:tc>
          <w:tcPr>
            <w:tcW w:w="613" w:type="dxa"/>
          </w:tcPr>
          <w:p>
            <w:pPr>
              <w:pStyle w:val="TableParagraph"/>
              <w:ind w:left="53" w:right="68"/>
              <w:rPr>
                <w:sz w:val="16"/>
              </w:rPr>
            </w:pPr>
            <w:r>
              <w:rPr>
                <w:sz w:val="16"/>
              </w:rPr>
              <w:t>28</w:t>
            </w:r>
          </w:p>
        </w:tc>
        <w:tc>
          <w:tcPr>
            <w:tcW w:w="865" w:type="dxa"/>
          </w:tcPr>
          <w:p>
            <w:pPr>
              <w:pStyle w:val="TableParagraph"/>
              <w:ind w:left="53" w:right="72"/>
              <w:rPr>
                <w:sz w:val="16"/>
              </w:rPr>
            </w:pPr>
            <w:r>
              <w:rPr>
                <w:sz w:val="16"/>
              </w:rPr>
              <w:t>42</w:t>
            </w:r>
          </w:p>
        </w:tc>
      </w:tr>
      <w:tr>
        <w:trPr>
          <w:trHeight w:val="224" w:hRule="atLeast"/>
        </w:trPr>
        <w:tc>
          <w:tcPr>
            <w:tcW w:w="926" w:type="dxa"/>
          </w:tcPr>
          <w:p>
            <w:pPr>
              <w:pStyle w:val="TableParagraph"/>
              <w:spacing w:before="17"/>
              <w:ind w:left="85" w:right="34"/>
              <w:rPr>
                <w:sz w:val="16"/>
              </w:rPr>
            </w:pPr>
            <w:r>
              <w:rPr>
                <w:sz w:val="16"/>
              </w:rPr>
              <w:t>553</w:t>
            </w:r>
          </w:p>
        </w:tc>
        <w:tc>
          <w:tcPr>
            <w:tcW w:w="3872" w:type="dxa"/>
          </w:tcPr>
          <w:p>
            <w:pPr>
              <w:pStyle w:val="TableParagraph"/>
              <w:spacing w:before="17"/>
              <w:ind w:left="122"/>
              <w:jc w:val="left"/>
              <w:rPr>
                <w:sz w:val="16"/>
              </w:rPr>
            </w:pPr>
            <w:r>
              <w:rPr>
                <w:sz w:val="16"/>
              </w:rPr>
              <w:t>Vaca atolada</w:t>
            </w:r>
          </w:p>
        </w:tc>
        <w:tc>
          <w:tcPr>
            <w:tcW w:w="2104" w:type="dxa"/>
          </w:tcPr>
          <w:p>
            <w:pPr>
              <w:pStyle w:val="TableParagraph"/>
              <w:spacing w:before="17"/>
              <w:ind w:right="251"/>
              <w:jc w:val="right"/>
              <w:rPr>
                <w:sz w:val="16"/>
              </w:rPr>
            </w:pPr>
            <w:r>
              <w:rPr>
                <w:sz w:val="16"/>
              </w:rPr>
              <w:t>75,0</w:t>
            </w:r>
          </w:p>
        </w:tc>
        <w:tc>
          <w:tcPr>
            <w:tcW w:w="578" w:type="dxa"/>
          </w:tcPr>
          <w:p>
            <w:pPr>
              <w:pStyle w:val="TableParagraph"/>
              <w:spacing w:before="17"/>
              <w:ind w:left="18" w:right="42"/>
              <w:rPr>
                <w:sz w:val="16"/>
              </w:rPr>
            </w:pPr>
            <w:r>
              <w:rPr>
                <w:sz w:val="16"/>
              </w:rPr>
              <w:t>145</w:t>
            </w:r>
          </w:p>
        </w:tc>
        <w:tc>
          <w:tcPr>
            <w:tcW w:w="582" w:type="dxa"/>
          </w:tcPr>
          <w:p>
            <w:pPr>
              <w:pStyle w:val="TableParagraph"/>
              <w:spacing w:before="17"/>
              <w:ind w:left="77" w:right="104"/>
              <w:rPr>
                <w:sz w:val="16"/>
              </w:rPr>
            </w:pPr>
            <w:r>
              <w:rPr>
                <w:sz w:val="16"/>
              </w:rPr>
              <w:t>606</w:t>
            </w:r>
          </w:p>
        </w:tc>
        <w:tc>
          <w:tcPr>
            <w:tcW w:w="775" w:type="dxa"/>
          </w:tcPr>
          <w:p>
            <w:pPr>
              <w:pStyle w:val="TableParagraph"/>
              <w:spacing w:before="17"/>
              <w:ind w:left="62" w:right="64"/>
              <w:rPr>
                <w:sz w:val="16"/>
              </w:rPr>
            </w:pPr>
            <w:r>
              <w:rPr>
                <w:sz w:val="16"/>
              </w:rPr>
              <w:t>5,1</w:t>
            </w:r>
          </w:p>
        </w:tc>
        <w:tc>
          <w:tcPr>
            <w:tcW w:w="776" w:type="dxa"/>
          </w:tcPr>
          <w:p>
            <w:pPr>
              <w:pStyle w:val="TableParagraph"/>
              <w:spacing w:before="17"/>
              <w:ind w:left="62" w:right="65"/>
              <w:rPr>
                <w:sz w:val="16"/>
              </w:rPr>
            </w:pPr>
            <w:r>
              <w:rPr>
                <w:sz w:val="16"/>
              </w:rPr>
              <w:t>9,3</w:t>
            </w:r>
          </w:p>
        </w:tc>
        <w:tc>
          <w:tcPr>
            <w:tcW w:w="895" w:type="dxa"/>
          </w:tcPr>
          <w:p>
            <w:pPr>
              <w:pStyle w:val="TableParagraph"/>
              <w:spacing w:before="17"/>
              <w:ind w:left="61" w:right="67"/>
              <w:rPr>
                <w:sz w:val="16"/>
              </w:rPr>
            </w:pPr>
            <w:r>
              <w:rPr>
                <w:sz w:val="16"/>
              </w:rPr>
              <w:t>19</w:t>
            </w:r>
          </w:p>
        </w:tc>
        <w:tc>
          <w:tcPr>
            <w:tcW w:w="659" w:type="dxa"/>
          </w:tcPr>
          <w:p>
            <w:pPr>
              <w:pStyle w:val="TableParagraph"/>
              <w:spacing w:before="17"/>
              <w:ind w:left="147" w:right="151"/>
              <w:rPr>
                <w:sz w:val="16"/>
              </w:rPr>
            </w:pPr>
            <w:r>
              <w:rPr>
                <w:sz w:val="16"/>
              </w:rPr>
              <w:t>10,1</w:t>
            </w:r>
          </w:p>
        </w:tc>
        <w:tc>
          <w:tcPr>
            <w:tcW w:w="848" w:type="dxa"/>
          </w:tcPr>
          <w:p>
            <w:pPr>
              <w:pStyle w:val="TableParagraph"/>
              <w:spacing w:before="17"/>
              <w:ind w:left="54" w:right="61"/>
              <w:rPr>
                <w:sz w:val="16"/>
              </w:rPr>
            </w:pPr>
            <w:r>
              <w:rPr>
                <w:sz w:val="16"/>
              </w:rPr>
              <w:t>2,3</w:t>
            </w:r>
          </w:p>
        </w:tc>
        <w:tc>
          <w:tcPr>
            <w:tcW w:w="657" w:type="dxa"/>
          </w:tcPr>
          <w:p>
            <w:pPr>
              <w:pStyle w:val="TableParagraph"/>
              <w:spacing w:before="17"/>
              <w:ind w:left="59" w:right="63"/>
              <w:rPr>
                <w:sz w:val="16"/>
              </w:rPr>
            </w:pPr>
            <w:r>
              <w:rPr>
                <w:sz w:val="16"/>
              </w:rPr>
              <w:t>0,5</w:t>
            </w:r>
          </w:p>
        </w:tc>
        <w:tc>
          <w:tcPr>
            <w:tcW w:w="613" w:type="dxa"/>
          </w:tcPr>
          <w:p>
            <w:pPr>
              <w:pStyle w:val="TableParagraph"/>
              <w:spacing w:before="17"/>
              <w:ind w:left="54" w:right="68"/>
              <w:rPr>
                <w:sz w:val="16"/>
              </w:rPr>
            </w:pPr>
            <w:r>
              <w:rPr>
                <w:sz w:val="16"/>
              </w:rPr>
              <w:t>63</w:t>
            </w:r>
          </w:p>
        </w:tc>
        <w:tc>
          <w:tcPr>
            <w:tcW w:w="865" w:type="dxa"/>
          </w:tcPr>
          <w:p>
            <w:pPr>
              <w:pStyle w:val="TableParagraph"/>
              <w:spacing w:before="17"/>
              <w:ind w:left="53" w:right="72"/>
              <w:rPr>
                <w:sz w:val="16"/>
              </w:rPr>
            </w:pPr>
            <w:r>
              <w:rPr>
                <w:sz w:val="16"/>
              </w:rPr>
              <w:t>16</w:t>
            </w:r>
          </w:p>
        </w:tc>
      </w:tr>
      <w:tr>
        <w:trPr>
          <w:trHeight w:val="225" w:hRule="atLeast"/>
        </w:trPr>
        <w:tc>
          <w:tcPr>
            <w:tcW w:w="926" w:type="dxa"/>
          </w:tcPr>
          <w:p>
            <w:pPr>
              <w:pStyle w:val="TableParagraph"/>
              <w:ind w:left="85" w:right="34"/>
              <w:rPr>
                <w:sz w:val="16"/>
              </w:rPr>
            </w:pPr>
            <w:r>
              <w:rPr>
                <w:sz w:val="16"/>
              </w:rPr>
              <w:t>554</w:t>
            </w:r>
          </w:p>
        </w:tc>
        <w:tc>
          <w:tcPr>
            <w:tcW w:w="3872" w:type="dxa"/>
          </w:tcPr>
          <w:p>
            <w:pPr>
              <w:pStyle w:val="TableParagraph"/>
              <w:ind w:left="122"/>
              <w:jc w:val="left"/>
              <w:rPr>
                <w:sz w:val="16"/>
              </w:rPr>
            </w:pPr>
            <w:r>
              <w:rPr>
                <w:sz w:val="16"/>
              </w:rPr>
              <w:t>Vatapá</w:t>
            </w:r>
          </w:p>
        </w:tc>
        <w:tc>
          <w:tcPr>
            <w:tcW w:w="2104" w:type="dxa"/>
          </w:tcPr>
          <w:p>
            <w:pPr>
              <w:pStyle w:val="TableParagraph"/>
              <w:ind w:right="251"/>
              <w:jc w:val="right"/>
              <w:rPr>
                <w:sz w:val="16"/>
              </w:rPr>
            </w:pPr>
            <w:r>
              <w:rPr>
                <w:sz w:val="16"/>
              </w:rPr>
              <w:t>58,4</w:t>
            </w:r>
          </w:p>
        </w:tc>
        <w:tc>
          <w:tcPr>
            <w:tcW w:w="578" w:type="dxa"/>
          </w:tcPr>
          <w:p>
            <w:pPr>
              <w:pStyle w:val="TableParagraph"/>
              <w:ind w:left="18" w:right="42"/>
              <w:rPr>
                <w:sz w:val="16"/>
              </w:rPr>
            </w:pPr>
            <w:r>
              <w:rPr>
                <w:sz w:val="16"/>
              </w:rPr>
              <w:t>255</w:t>
            </w:r>
          </w:p>
        </w:tc>
        <w:tc>
          <w:tcPr>
            <w:tcW w:w="582" w:type="dxa"/>
          </w:tcPr>
          <w:p>
            <w:pPr>
              <w:pStyle w:val="TableParagraph"/>
              <w:ind w:left="79" w:right="104"/>
              <w:rPr>
                <w:sz w:val="16"/>
              </w:rPr>
            </w:pPr>
            <w:r>
              <w:rPr>
                <w:sz w:val="16"/>
              </w:rPr>
              <w:t>1066</w:t>
            </w:r>
          </w:p>
        </w:tc>
        <w:tc>
          <w:tcPr>
            <w:tcW w:w="775" w:type="dxa"/>
          </w:tcPr>
          <w:p>
            <w:pPr>
              <w:pStyle w:val="TableParagraph"/>
              <w:ind w:left="62" w:right="64"/>
              <w:rPr>
                <w:sz w:val="16"/>
              </w:rPr>
            </w:pPr>
            <w:r>
              <w:rPr>
                <w:sz w:val="16"/>
              </w:rPr>
              <w:t>6,0</w:t>
            </w:r>
          </w:p>
        </w:tc>
        <w:tc>
          <w:tcPr>
            <w:tcW w:w="776" w:type="dxa"/>
          </w:tcPr>
          <w:p>
            <w:pPr>
              <w:pStyle w:val="TableParagraph"/>
              <w:ind w:left="61" w:right="66"/>
              <w:rPr>
                <w:sz w:val="16"/>
              </w:rPr>
            </w:pPr>
            <w:r>
              <w:rPr>
                <w:sz w:val="16"/>
              </w:rPr>
              <w:t>23,2</w:t>
            </w:r>
          </w:p>
        </w:tc>
        <w:tc>
          <w:tcPr>
            <w:tcW w:w="895" w:type="dxa"/>
          </w:tcPr>
          <w:p>
            <w:pPr>
              <w:pStyle w:val="TableParagraph"/>
              <w:ind w:left="61" w:right="67"/>
              <w:rPr>
                <w:sz w:val="16"/>
              </w:rPr>
            </w:pPr>
            <w:r>
              <w:rPr>
                <w:sz w:val="16"/>
              </w:rPr>
              <w:t>44</w:t>
            </w:r>
          </w:p>
        </w:tc>
        <w:tc>
          <w:tcPr>
            <w:tcW w:w="659" w:type="dxa"/>
          </w:tcPr>
          <w:p>
            <w:pPr>
              <w:pStyle w:val="TableParagraph"/>
              <w:ind w:left="149" w:right="151"/>
              <w:rPr>
                <w:sz w:val="16"/>
              </w:rPr>
            </w:pPr>
            <w:r>
              <w:rPr>
                <w:sz w:val="16"/>
              </w:rPr>
              <w:t>9,7</w:t>
            </w:r>
          </w:p>
        </w:tc>
        <w:tc>
          <w:tcPr>
            <w:tcW w:w="848" w:type="dxa"/>
          </w:tcPr>
          <w:p>
            <w:pPr>
              <w:pStyle w:val="TableParagraph"/>
              <w:ind w:left="54" w:right="61"/>
              <w:rPr>
                <w:sz w:val="16"/>
              </w:rPr>
            </w:pPr>
            <w:r>
              <w:rPr>
                <w:sz w:val="16"/>
              </w:rPr>
              <w:t>1,7</w:t>
            </w:r>
          </w:p>
        </w:tc>
        <w:tc>
          <w:tcPr>
            <w:tcW w:w="657" w:type="dxa"/>
          </w:tcPr>
          <w:p>
            <w:pPr>
              <w:pStyle w:val="TableParagraph"/>
              <w:ind w:left="59" w:right="63"/>
              <w:rPr>
                <w:sz w:val="16"/>
              </w:rPr>
            </w:pPr>
            <w:r>
              <w:rPr>
                <w:sz w:val="16"/>
              </w:rPr>
              <w:t>2,7</w:t>
            </w:r>
          </w:p>
        </w:tc>
        <w:tc>
          <w:tcPr>
            <w:tcW w:w="613" w:type="dxa"/>
          </w:tcPr>
          <w:p>
            <w:pPr>
              <w:pStyle w:val="TableParagraph"/>
              <w:ind w:left="54" w:right="68"/>
              <w:rPr>
                <w:sz w:val="16"/>
              </w:rPr>
            </w:pPr>
            <w:r>
              <w:rPr>
                <w:sz w:val="16"/>
              </w:rPr>
              <w:t>47</w:t>
            </w:r>
          </w:p>
        </w:tc>
        <w:tc>
          <w:tcPr>
            <w:tcW w:w="865" w:type="dxa"/>
          </w:tcPr>
          <w:p>
            <w:pPr>
              <w:pStyle w:val="TableParagraph"/>
              <w:ind w:left="53" w:right="72"/>
              <w:rPr>
                <w:sz w:val="16"/>
              </w:rPr>
            </w:pPr>
            <w:r>
              <w:rPr>
                <w:sz w:val="16"/>
              </w:rPr>
              <w:t>39</w:t>
            </w:r>
          </w:p>
        </w:tc>
      </w:tr>
      <w:tr>
        <w:trPr>
          <w:trHeight w:val="225" w:hRule="atLeast"/>
        </w:trPr>
        <w:tc>
          <w:tcPr>
            <w:tcW w:w="926" w:type="dxa"/>
          </w:tcPr>
          <w:p>
            <w:pPr>
              <w:pStyle w:val="TableParagraph"/>
              <w:ind w:left="85" w:right="34"/>
              <w:rPr>
                <w:sz w:val="16"/>
              </w:rPr>
            </w:pPr>
            <w:r>
              <w:rPr>
                <w:sz w:val="16"/>
              </w:rPr>
              <w:t>555</w:t>
            </w:r>
          </w:p>
        </w:tc>
        <w:tc>
          <w:tcPr>
            <w:tcW w:w="3872" w:type="dxa"/>
          </w:tcPr>
          <w:p>
            <w:pPr>
              <w:pStyle w:val="TableParagraph"/>
              <w:ind w:left="122"/>
              <w:jc w:val="left"/>
              <w:rPr>
                <w:sz w:val="16"/>
              </w:rPr>
            </w:pPr>
            <w:r>
              <w:rPr>
                <w:sz w:val="16"/>
              </w:rPr>
              <w:t>Virado à paulista</w:t>
            </w:r>
          </w:p>
        </w:tc>
        <w:tc>
          <w:tcPr>
            <w:tcW w:w="2104" w:type="dxa"/>
          </w:tcPr>
          <w:p>
            <w:pPr>
              <w:pStyle w:val="TableParagraph"/>
              <w:ind w:right="251"/>
              <w:jc w:val="right"/>
              <w:rPr>
                <w:sz w:val="16"/>
              </w:rPr>
            </w:pPr>
            <w:r>
              <w:rPr>
                <w:sz w:val="16"/>
              </w:rPr>
              <w:t>48,6</w:t>
            </w:r>
          </w:p>
        </w:tc>
        <w:tc>
          <w:tcPr>
            <w:tcW w:w="578" w:type="dxa"/>
          </w:tcPr>
          <w:p>
            <w:pPr>
              <w:pStyle w:val="TableParagraph"/>
              <w:ind w:left="18" w:right="42"/>
              <w:rPr>
                <w:sz w:val="16"/>
              </w:rPr>
            </w:pPr>
            <w:r>
              <w:rPr>
                <w:sz w:val="16"/>
              </w:rPr>
              <w:t>307</w:t>
            </w:r>
          </w:p>
        </w:tc>
        <w:tc>
          <w:tcPr>
            <w:tcW w:w="582" w:type="dxa"/>
          </w:tcPr>
          <w:p>
            <w:pPr>
              <w:pStyle w:val="TableParagraph"/>
              <w:ind w:left="79" w:right="104"/>
              <w:rPr>
                <w:sz w:val="16"/>
              </w:rPr>
            </w:pPr>
            <w:r>
              <w:rPr>
                <w:sz w:val="16"/>
              </w:rPr>
              <w:t>1284</w:t>
            </w:r>
          </w:p>
        </w:tc>
        <w:tc>
          <w:tcPr>
            <w:tcW w:w="775" w:type="dxa"/>
          </w:tcPr>
          <w:p>
            <w:pPr>
              <w:pStyle w:val="TableParagraph"/>
              <w:ind w:left="60" w:right="64"/>
              <w:rPr>
                <w:sz w:val="16"/>
              </w:rPr>
            </w:pPr>
            <w:r>
              <w:rPr>
                <w:sz w:val="16"/>
              </w:rPr>
              <w:t>10,2</w:t>
            </w:r>
          </w:p>
        </w:tc>
        <w:tc>
          <w:tcPr>
            <w:tcW w:w="776" w:type="dxa"/>
          </w:tcPr>
          <w:p>
            <w:pPr>
              <w:pStyle w:val="TableParagraph"/>
              <w:ind w:left="61" w:right="66"/>
              <w:rPr>
                <w:sz w:val="16"/>
              </w:rPr>
            </w:pPr>
            <w:r>
              <w:rPr>
                <w:sz w:val="16"/>
              </w:rPr>
              <w:t>25,6</w:t>
            </w:r>
          </w:p>
        </w:tc>
        <w:tc>
          <w:tcPr>
            <w:tcW w:w="895" w:type="dxa"/>
          </w:tcPr>
          <w:p>
            <w:pPr>
              <w:pStyle w:val="TableParagraph"/>
              <w:ind w:left="61" w:right="67"/>
              <w:rPr>
                <w:sz w:val="16"/>
              </w:rPr>
            </w:pPr>
            <w:r>
              <w:rPr>
                <w:sz w:val="16"/>
              </w:rPr>
              <w:t>66</w:t>
            </w:r>
          </w:p>
        </w:tc>
        <w:tc>
          <w:tcPr>
            <w:tcW w:w="659" w:type="dxa"/>
          </w:tcPr>
          <w:p>
            <w:pPr>
              <w:pStyle w:val="TableParagraph"/>
              <w:ind w:left="147" w:right="151"/>
              <w:rPr>
                <w:sz w:val="16"/>
              </w:rPr>
            </w:pPr>
            <w:r>
              <w:rPr>
                <w:sz w:val="16"/>
              </w:rPr>
              <w:t>14,1</w:t>
            </w:r>
          </w:p>
        </w:tc>
        <w:tc>
          <w:tcPr>
            <w:tcW w:w="848" w:type="dxa"/>
          </w:tcPr>
          <w:p>
            <w:pPr>
              <w:pStyle w:val="TableParagraph"/>
              <w:ind w:left="55" w:right="61"/>
              <w:rPr>
                <w:sz w:val="16"/>
              </w:rPr>
            </w:pPr>
            <w:r>
              <w:rPr>
                <w:sz w:val="16"/>
              </w:rPr>
              <w:t>2,2</w:t>
            </w:r>
          </w:p>
        </w:tc>
        <w:tc>
          <w:tcPr>
            <w:tcW w:w="657" w:type="dxa"/>
          </w:tcPr>
          <w:p>
            <w:pPr>
              <w:pStyle w:val="TableParagraph"/>
              <w:ind w:left="59" w:right="63"/>
              <w:rPr>
                <w:sz w:val="16"/>
              </w:rPr>
            </w:pPr>
            <w:r>
              <w:rPr>
                <w:sz w:val="16"/>
              </w:rPr>
              <w:t>1,5</w:t>
            </w:r>
          </w:p>
        </w:tc>
        <w:tc>
          <w:tcPr>
            <w:tcW w:w="613" w:type="dxa"/>
          </w:tcPr>
          <w:p>
            <w:pPr>
              <w:pStyle w:val="TableParagraph"/>
              <w:ind w:left="54" w:right="68"/>
              <w:rPr>
                <w:sz w:val="16"/>
              </w:rPr>
            </w:pPr>
            <w:r>
              <w:rPr>
                <w:sz w:val="16"/>
              </w:rPr>
              <w:t>41</w:t>
            </w:r>
          </w:p>
        </w:tc>
        <w:tc>
          <w:tcPr>
            <w:tcW w:w="865" w:type="dxa"/>
          </w:tcPr>
          <w:p>
            <w:pPr>
              <w:pStyle w:val="TableParagraph"/>
              <w:ind w:left="53" w:right="72"/>
              <w:rPr>
                <w:sz w:val="16"/>
              </w:rPr>
            </w:pPr>
            <w:r>
              <w:rPr>
                <w:sz w:val="16"/>
              </w:rPr>
              <w:t>22</w:t>
            </w:r>
          </w:p>
        </w:tc>
      </w:tr>
      <w:tr>
        <w:trPr>
          <w:trHeight w:val="202" w:hRule="atLeast"/>
        </w:trPr>
        <w:tc>
          <w:tcPr>
            <w:tcW w:w="926" w:type="dxa"/>
          </w:tcPr>
          <w:p>
            <w:pPr>
              <w:pStyle w:val="TableParagraph"/>
              <w:spacing w:line="164" w:lineRule="exact"/>
              <w:ind w:left="85" w:right="34"/>
              <w:rPr>
                <w:sz w:val="16"/>
              </w:rPr>
            </w:pPr>
            <w:r>
              <w:rPr>
                <w:sz w:val="16"/>
              </w:rPr>
              <w:t>556</w:t>
            </w:r>
          </w:p>
        </w:tc>
        <w:tc>
          <w:tcPr>
            <w:tcW w:w="3872" w:type="dxa"/>
          </w:tcPr>
          <w:p>
            <w:pPr>
              <w:pStyle w:val="TableParagraph"/>
              <w:spacing w:line="164" w:lineRule="exact"/>
              <w:ind w:left="122"/>
              <w:jc w:val="left"/>
              <w:rPr>
                <w:sz w:val="16"/>
              </w:rPr>
            </w:pPr>
            <w:r>
              <w:rPr>
                <w:sz w:val="16"/>
              </w:rPr>
              <w:t>Yakisoba</w:t>
            </w:r>
          </w:p>
        </w:tc>
        <w:tc>
          <w:tcPr>
            <w:tcW w:w="2104" w:type="dxa"/>
          </w:tcPr>
          <w:p>
            <w:pPr>
              <w:pStyle w:val="TableParagraph"/>
              <w:spacing w:line="164" w:lineRule="exact"/>
              <w:ind w:right="251"/>
              <w:jc w:val="right"/>
              <w:rPr>
                <w:sz w:val="16"/>
              </w:rPr>
            </w:pPr>
            <w:r>
              <w:rPr>
                <w:sz w:val="16"/>
              </w:rPr>
              <w:t>69,4</w:t>
            </w:r>
          </w:p>
        </w:tc>
        <w:tc>
          <w:tcPr>
            <w:tcW w:w="578" w:type="dxa"/>
          </w:tcPr>
          <w:p>
            <w:pPr>
              <w:pStyle w:val="TableParagraph"/>
              <w:spacing w:line="164" w:lineRule="exact"/>
              <w:ind w:left="18" w:right="42"/>
              <w:rPr>
                <w:sz w:val="16"/>
              </w:rPr>
            </w:pPr>
            <w:r>
              <w:rPr>
                <w:sz w:val="16"/>
              </w:rPr>
              <w:t>113</w:t>
            </w:r>
          </w:p>
        </w:tc>
        <w:tc>
          <w:tcPr>
            <w:tcW w:w="582" w:type="dxa"/>
          </w:tcPr>
          <w:p>
            <w:pPr>
              <w:pStyle w:val="TableParagraph"/>
              <w:spacing w:line="164" w:lineRule="exact"/>
              <w:ind w:left="77" w:right="104"/>
              <w:rPr>
                <w:sz w:val="16"/>
              </w:rPr>
            </w:pPr>
            <w:r>
              <w:rPr>
                <w:sz w:val="16"/>
              </w:rPr>
              <w:t>472</w:t>
            </w:r>
          </w:p>
        </w:tc>
        <w:tc>
          <w:tcPr>
            <w:tcW w:w="775" w:type="dxa"/>
          </w:tcPr>
          <w:p>
            <w:pPr>
              <w:pStyle w:val="TableParagraph"/>
              <w:spacing w:line="164" w:lineRule="exact"/>
              <w:ind w:left="62" w:right="64"/>
              <w:rPr>
                <w:sz w:val="16"/>
              </w:rPr>
            </w:pPr>
            <w:r>
              <w:rPr>
                <w:sz w:val="16"/>
              </w:rPr>
              <w:t>7,5</w:t>
            </w:r>
          </w:p>
        </w:tc>
        <w:tc>
          <w:tcPr>
            <w:tcW w:w="776" w:type="dxa"/>
          </w:tcPr>
          <w:p>
            <w:pPr>
              <w:pStyle w:val="TableParagraph"/>
              <w:spacing w:line="164" w:lineRule="exact"/>
              <w:ind w:left="62" w:right="65"/>
              <w:rPr>
                <w:sz w:val="16"/>
              </w:rPr>
            </w:pPr>
            <w:r>
              <w:rPr>
                <w:sz w:val="16"/>
              </w:rPr>
              <w:t>2,6</w:t>
            </w:r>
          </w:p>
        </w:tc>
        <w:tc>
          <w:tcPr>
            <w:tcW w:w="895" w:type="dxa"/>
          </w:tcPr>
          <w:p>
            <w:pPr>
              <w:pStyle w:val="TableParagraph"/>
              <w:spacing w:line="164" w:lineRule="exact"/>
              <w:ind w:left="62" w:right="67"/>
              <w:rPr>
                <w:sz w:val="16"/>
              </w:rPr>
            </w:pPr>
            <w:r>
              <w:rPr>
                <w:sz w:val="16"/>
              </w:rPr>
              <w:t>NA</w:t>
            </w:r>
          </w:p>
        </w:tc>
        <w:tc>
          <w:tcPr>
            <w:tcW w:w="659" w:type="dxa"/>
          </w:tcPr>
          <w:p>
            <w:pPr>
              <w:pStyle w:val="TableParagraph"/>
              <w:spacing w:line="164" w:lineRule="exact"/>
              <w:ind w:left="147" w:right="151"/>
              <w:rPr>
                <w:sz w:val="16"/>
              </w:rPr>
            </w:pPr>
            <w:r>
              <w:rPr>
                <w:sz w:val="16"/>
              </w:rPr>
              <w:t>18,3</w:t>
            </w:r>
          </w:p>
        </w:tc>
        <w:tc>
          <w:tcPr>
            <w:tcW w:w="848" w:type="dxa"/>
          </w:tcPr>
          <w:p>
            <w:pPr>
              <w:pStyle w:val="TableParagraph"/>
              <w:spacing w:line="164" w:lineRule="exact"/>
              <w:ind w:left="54" w:right="61"/>
              <w:rPr>
                <w:sz w:val="16"/>
              </w:rPr>
            </w:pPr>
            <w:r>
              <w:rPr>
                <w:sz w:val="16"/>
              </w:rPr>
              <w:t>1,1</w:t>
            </w:r>
          </w:p>
        </w:tc>
        <w:tc>
          <w:tcPr>
            <w:tcW w:w="657" w:type="dxa"/>
          </w:tcPr>
          <w:p>
            <w:pPr>
              <w:pStyle w:val="TableParagraph"/>
              <w:spacing w:line="164" w:lineRule="exact"/>
              <w:ind w:left="59" w:right="63"/>
              <w:rPr>
                <w:sz w:val="16"/>
              </w:rPr>
            </w:pPr>
            <w:r>
              <w:rPr>
                <w:sz w:val="16"/>
              </w:rPr>
              <w:t>2,2</w:t>
            </w:r>
          </w:p>
        </w:tc>
        <w:tc>
          <w:tcPr>
            <w:tcW w:w="613" w:type="dxa"/>
          </w:tcPr>
          <w:p>
            <w:pPr>
              <w:pStyle w:val="TableParagraph"/>
              <w:spacing w:line="164" w:lineRule="exact"/>
              <w:ind w:left="54" w:right="68"/>
              <w:rPr>
                <w:sz w:val="16"/>
              </w:rPr>
            </w:pPr>
            <w:r>
              <w:rPr>
                <w:sz w:val="16"/>
              </w:rPr>
              <w:t>14</w:t>
            </w:r>
          </w:p>
        </w:tc>
        <w:tc>
          <w:tcPr>
            <w:tcW w:w="865" w:type="dxa"/>
          </w:tcPr>
          <w:p>
            <w:pPr>
              <w:pStyle w:val="TableParagraph"/>
              <w:spacing w:line="164" w:lineRule="exact"/>
              <w:ind w:left="53" w:right="72"/>
              <w:rPr>
                <w:sz w:val="16"/>
              </w:rPr>
            </w:pPr>
            <w:r>
              <w:rPr>
                <w:sz w:val="16"/>
              </w:rPr>
              <w:t>13</w:t>
            </w:r>
          </w:p>
        </w:tc>
      </w:tr>
      <w:tr>
        <w:trPr>
          <w:trHeight w:val="476" w:hRule="atLeast"/>
        </w:trPr>
        <w:tc>
          <w:tcPr>
            <w:tcW w:w="14150" w:type="dxa"/>
            <w:gridSpan w:val="13"/>
          </w:tcPr>
          <w:p>
            <w:pPr>
              <w:pStyle w:val="TableParagraph"/>
              <w:spacing w:before="9"/>
              <w:jc w:val="left"/>
              <w:rPr>
                <w:rFonts w:ascii="Times New Roman"/>
                <w:sz w:val="21"/>
              </w:rPr>
            </w:pPr>
          </w:p>
          <w:p>
            <w:pPr>
              <w:pStyle w:val="TableParagraph"/>
              <w:spacing w:line="206" w:lineRule="exact" w:before="0"/>
              <w:ind w:left="69"/>
              <w:jc w:val="left"/>
              <w:rPr>
                <w:b/>
                <w:sz w:val="18"/>
              </w:rPr>
            </w:pPr>
            <w:r>
              <w:rPr>
                <w:b/>
                <w:sz w:val="18"/>
              </w:rPr>
              <w:t>Leguminosas e derivados</w:t>
            </w:r>
          </w:p>
        </w:tc>
      </w:tr>
      <w:tr>
        <w:trPr>
          <w:trHeight w:val="221" w:hRule="atLeast"/>
        </w:trPr>
        <w:tc>
          <w:tcPr>
            <w:tcW w:w="926" w:type="dxa"/>
          </w:tcPr>
          <w:p>
            <w:pPr>
              <w:pStyle w:val="TableParagraph"/>
              <w:spacing w:line="179" w:lineRule="exact" w:before="0"/>
              <w:ind w:left="85" w:right="34"/>
              <w:rPr>
                <w:sz w:val="16"/>
              </w:rPr>
            </w:pPr>
            <w:r>
              <w:rPr>
                <w:sz w:val="16"/>
              </w:rPr>
              <w:t>557</w:t>
            </w:r>
          </w:p>
        </w:tc>
        <w:tc>
          <w:tcPr>
            <w:tcW w:w="3872" w:type="dxa"/>
          </w:tcPr>
          <w:p>
            <w:pPr>
              <w:pStyle w:val="TableParagraph"/>
              <w:spacing w:line="179" w:lineRule="exact" w:before="0"/>
              <w:ind w:left="122"/>
              <w:jc w:val="left"/>
              <w:rPr>
                <w:sz w:val="16"/>
              </w:rPr>
            </w:pPr>
            <w:r>
              <w:rPr>
                <w:sz w:val="16"/>
              </w:rPr>
              <w:t>Amendoim, grão, cru</w:t>
            </w:r>
          </w:p>
        </w:tc>
        <w:tc>
          <w:tcPr>
            <w:tcW w:w="2104" w:type="dxa"/>
          </w:tcPr>
          <w:p>
            <w:pPr>
              <w:pStyle w:val="TableParagraph"/>
              <w:spacing w:line="179" w:lineRule="exact" w:before="0"/>
              <w:ind w:right="296"/>
              <w:jc w:val="right"/>
              <w:rPr>
                <w:sz w:val="16"/>
              </w:rPr>
            </w:pPr>
            <w:r>
              <w:rPr>
                <w:sz w:val="16"/>
              </w:rPr>
              <w:t>6,4</w:t>
            </w:r>
          </w:p>
        </w:tc>
        <w:tc>
          <w:tcPr>
            <w:tcW w:w="578" w:type="dxa"/>
          </w:tcPr>
          <w:p>
            <w:pPr>
              <w:pStyle w:val="TableParagraph"/>
              <w:spacing w:line="179" w:lineRule="exact" w:before="0"/>
              <w:ind w:left="18" w:right="42"/>
              <w:rPr>
                <w:sz w:val="16"/>
              </w:rPr>
            </w:pPr>
            <w:r>
              <w:rPr>
                <w:sz w:val="16"/>
              </w:rPr>
              <w:t>544</w:t>
            </w:r>
          </w:p>
        </w:tc>
        <w:tc>
          <w:tcPr>
            <w:tcW w:w="582" w:type="dxa"/>
          </w:tcPr>
          <w:p>
            <w:pPr>
              <w:pStyle w:val="TableParagraph"/>
              <w:spacing w:line="179" w:lineRule="exact" w:before="0"/>
              <w:ind w:left="79" w:right="104"/>
              <w:rPr>
                <w:sz w:val="16"/>
              </w:rPr>
            </w:pPr>
            <w:r>
              <w:rPr>
                <w:sz w:val="16"/>
              </w:rPr>
              <w:t>2276</w:t>
            </w:r>
          </w:p>
        </w:tc>
        <w:tc>
          <w:tcPr>
            <w:tcW w:w="775" w:type="dxa"/>
          </w:tcPr>
          <w:p>
            <w:pPr>
              <w:pStyle w:val="TableParagraph"/>
              <w:spacing w:line="179" w:lineRule="exact" w:before="0"/>
              <w:ind w:left="60" w:right="64"/>
              <w:rPr>
                <w:sz w:val="16"/>
              </w:rPr>
            </w:pPr>
            <w:r>
              <w:rPr>
                <w:sz w:val="16"/>
              </w:rPr>
              <w:t>27,2</w:t>
            </w:r>
          </w:p>
        </w:tc>
        <w:tc>
          <w:tcPr>
            <w:tcW w:w="776" w:type="dxa"/>
          </w:tcPr>
          <w:p>
            <w:pPr>
              <w:pStyle w:val="TableParagraph"/>
              <w:spacing w:line="179" w:lineRule="exact" w:before="0"/>
              <w:ind w:left="61" w:right="66"/>
              <w:rPr>
                <w:sz w:val="16"/>
              </w:rPr>
            </w:pPr>
            <w:r>
              <w:rPr>
                <w:sz w:val="16"/>
              </w:rPr>
              <w:t>43,9</w:t>
            </w:r>
          </w:p>
        </w:tc>
        <w:tc>
          <w:tcPr>
            <w:tcW w:w="895" w:type="dxa"/>
          </w:tcPr>
          <w:p>
            <w:pPr>
              <w:pStyle w:val="TableParagraph"/>
              <w:spacing w:line="179" w:lineRule="exact" w:before="0"/>
              <w:ind w:left="63" w:right="67"/>
              <w:rPr>
                <w:sz w:val="16"/>
              </w:rPr>
            </w:pPr>
            <w:r>
              <w:rPr>
                <w:sz w:val="16"/>
              </w:rPr>
              <w:t>NA</w:t>
            </w:r>
          </w:p>
        </w:tc>
        <w:tc>
          <w:tcPr>
            <w:tcW w:w="659" w:type="dxa"/>
          </w:tcPr>
          <w:p>
            <w:pPr>
              <w:pStyle w:val="TableParagraph"/>
              <w:spacing w:line="179" w:lineRule="exact" w:before="0"/>
              <w:ind w:left="147" w:right="151"/>
              <w:rPr>
                <w:sz w:val="16"/>
              </w:rPr>
            </w:pPr>
            <w:r>
              <w:rPr>
                <w:sz w:val="16"/>
              </w:rPr>
              <w:t>20,3</w:t>
            </w:r>
          </w:p>
        </w:tc>
        <w:tc>
          <w:tcPr>
            <w:tcW w:w="848" w:type="dxa"/>
          </w:tcPr>
          <w:p>
            <w:pPr>
              <w:pStyle w:val="TableParagraph"/>
              <w:spacing w:line="179" w:lineRule="exact" w:before="0"/>
              <w:ind w:left="54" w:right="61"/>
              <w:rPr>
                <w:sz w:val="16"/>
              </w:rPr>
            </w:pPr>
            <w:r>
              <w:rPr>
                <w:sz w:val="16"/>
              </w:rPr>
              <w:t>8,0</w:t>
            </w:r>
          </w:p>
        </w:tc>
        <w:tc>
          <w:tcPr>
            <w:tcW w:w="657" w:type="dxa"/>
          </w:tcPr>
          <w:p>
            <w:pPr>
              <w:pStyle w:val="TableParagraph"/>
              <w:spacing w:line="179" w:lineRule="exact" w:before="0"/>
              <w:ind w:left="59" w:right="63"/>
              <w:rPr>
                <w:sz w:val="16"/>
              </w:rPr>
            </w:pPr>
            <w:r>
              <w:rPr>
                <w:sz w:val="16"/>
              </w:rPr>
              <w:t>2,2</w:t>
            </w:r>
          </w:p>
        </w:tc>
        <w:tc>
          <w:tcPr>
            <w:tcW w:w="613" w:type="dxa"/>
          </w:tcPr>
          <w:p>
            <w:pPr>
              <w:pStyle w:val="TableParagraph"/>
              <w:spacing w:line="179" w:lineRule="exact" w:before="0"/>
              <w:ind w:left="56" w:right="68"/>
              <w:rPr>
                <w:sz w:val="16"/>
              </w:rPr>
            </w:pPr>
            <w:r>
              <w:rPr>
                <w:sz w:val="16"/>
              </w:rPr>
              <w:t>Tr</w:t>
            </w:r>
          </w:p>
        </w:tc>
        <w:tc>
          <w:tcPr>
            <w:tcW w:w="865" w:type="dxa"/>
          </w:tcPr>
          <w:p>
            <w:pPr>
              <w:pStyle w:val="TableParagraph"/>
              <w:spacing w:line="179" w:lineRule="exact" w:before="0"/>
              <w:ind w:left="56" w:right="72"/>
              <w:rPr>
                <w:sz w:val="16"/>
              </w:rPr>
            </w:pPr>
            <w:r>
              <w:rPr>
                <w:sz w:val="16"/>
              </w:rPr>
              <w:t>171</w:t>
            </w:r>
          </w:p>
        </w:tc>
      </w:tr>
      <w:tr>
        <w:trPr>
          <w:trHeight w:val="224" w:hRule="atLeast"/>
        </w:trPr>
        <w:tc>
          <w:tcPr>
            <w:tcW w:w="926" w:type="dxa"/>
          </w:tcPr>
          <w:p>
            <w:pPr>
              <w:pStyle w:val="TableParagraph"/>
              <w:ind w:left="85" w:right="34"/>
              <w:rPr>
                <w:sz w:val="16"/>
              </w:rPr>
            </w:pPr>
            <w:r>
              <w:rPr>
                <w:sz w:val="16"/>
              </w:rPr>
              <w:t>558</w:t>
            </w:r>
          </w:p>
        </w:tc>
        <w:tc>
          <w:tcPr>
            <w:tcW w:w="3872" w:type="dxa"/>
          </w:tcPr>
          <w:p>
            <w:pPr>
              <w:pStyle w:val="TableParagraph"/>
              <w:ind w:left="122"/>
              <w:jc w:val="left"/>
              <w:rPr>
                <w:sz w:val="16"/>
              </w:rPr>
            </w:pPr>
            <w:r>
              <w:rPr>
                <w:sz w:val="16"/>
              </w:rPr>
              <w:t>Amendoim, torrado, salgado</w:t>
            </w:r>
          </w:p>
        </w:tc>
        <w:tc>
          <w:tcPr>
            <w:tcW w:w="2104" w:type="dxa"/>
          </w:tcPr>
          <w:p>
            <w:pPr>
              <w:pStyle w:val="TableParagraph"/>
              <w:ind w:right="296"/>
              <w:jc w:val="right"/>
              <w:rPr>
                <w:sz w:val="16"/>
              </w:rPr>
            </w:pPr>
            <w:r>
              <w:rPr>
                <w:sz w:val="16"/>
              </w:rPr>
              <w:t>1,7</w:t>
            </w:r>
          </w:p>
        </w:tc>
        <w:tc>
          <w:tcPr>
            <w:tcW w:w="578" w:type="dxa"/>
          </w:tcPr>
          <w:p>
            <w:pPr>
              <w:pStyle w:val="TableParagraph"/>
              <w:ind w:left="18" w:right="42"/>
              <w:rPr>
                <w:sz w:val="16"/>
              </w:rPr>
            </w:pPr>
            <w:r>
              <w:rPr>
                <w:sz w:val="16"/>
              </w:rPr>
              <w:t>606</w:t>
            </w:r>
          </w:p>
        </w:tc>
        <w:tc>
          <w:tcPr>
            <w:tcW w:w="582" w:type="dxa"/>
          </w:tcPr>
          <w:p>
            <w:pPr>
              <w:pStyle w:val="TableParagraph"/>
              <w:ind w:left="79" w:right="104"/>
              <w:rPr>
                <w:sz w:val="16"/>
              </w:rPr>
            </w:pPr>
            <w:r>
              <w:rPr>
                <w:sz w:val="16"/>
              </w:rPr>
              <w:t>2535</w:t>
            </w:r>
          </w:p>
        </w:tc>
        <w:tc>
          <w:tcPr>
            <w:tcW w:w="775" w:type="dxa"/>
          </w:tcPr>
          <w:p>
            <w:pPr>
              <w:pStyle w:val="TableParagraph"/>
              <w:ind w:left="60" w:right="64"/>
              <w:rPr>
                <w:sz w:val="16"/>
              </w:rPr>
            </w:pPr>
            <w:r>
              <w:rPr>
                <w:sz w:val="16"/>
              </w:rPr>
              <w:t>22,5</w:t>
            </w:r>
          </w:p>
        </w:tc>
        <w:tc>
          <w:tcPr>
            <w:tcW w:w="776" w:type="dxa"/>
          </w:tcPr>
          <w:p>
            <w:pPr>
              <w:pStyle w:val="TableParagraph"/>
              <w:ind w:left="61" w:right="66"/>
              <w:rPr>
                <w:sz w:val="16"/>
              </w:rPr>
            </w:pPr>
            <w:r>
              <w:rPr>
                <w:sz w:val="16"/>
              </w:rPr>
              <w:t>54,0</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18,7</w:t>
            </w:r>
          </w:p>
        </w:tc>
        <w:tc>
          <w:tcPr>
            <w:tcW w:w="848" w:type="dxa"/>
          </w:tcPr>
          <w:p>
            <w:pPr>
              <w:pStyle w:val="TableParagraph"/>
              <w:ind w:left="54" w:right="61"/>
              <w:rPr>
                <w:sz w:val="16"/>
              </w:rPr>
            </w:pPr>
            <w:r>
              <w:rPr>
                <w:sz w:val="16"/>
              </w:rPr>
              <w:t>7,8</w:t>
            </w:r>
          </w:p>
        </w:tc>
        <w:tc>
          <w:tcPr>
            <w:tcW w:w="657" w:type="dxa"/>
          </w:tcPr>
          <w:p>
            <w:pPr>
              <w:pStyle w:val="TableParagraph"/>
              <w:ind w:left="59" w:right="63"/>
              <w:rPr>
                <w:sz w:val="16"/>
              </w:rPr>
            </w:pPr>
            <w:r>
              <w:rPr>
                <w:sz w:val="16"/>
              </w:rPr>
              <w:t>3,2</w:t>
            </w:r>
          </w:p>
        </w:tc>
        <w:tc>
          <w:tcPr>
            <w:tcW w:w="613" w:type="dxa"/>
          </w:tcPr>
          <w:p>
            <w:pPr>
              <w:pStyle w:val="TableParagraph"/>
              <w:ind w:left="54" w:right="68"/>
              <w:rPr>
                <w:sz w:val="16"/>
              </w:rPr>
            </w:pPr>
            <w:r>
              <w:rPr>
                <w:sz w:val="16"/>
              </w:rPr>
              <w:t>39</w:t>
            </w:r>
          </w:p>
        </w:tc>
        <w:tc>
          <w:tcPr>
            <w:tcW w:w="865" w:type="dxa"/>
          </w:tcPr>
          <w:p>
            <w:pPr>
              <w:pStyle w:val="TableParagraph"/>
              <w:ind w:left="56" w:right="72"/>
              <w:rPr>
                <w:sz w:val="16"/>
              </w:rPr>
            </w:pPr>
            <w:r>
              <w:rPr>
                <w:sz w:val="16"/>
              </w:rPr>
              <w:t>159</w:t>
            </w:r>
          </w:p>
        </w:tc>
      </w:tr>
      <w:tr>
        <w:trPr>
          <w:trHeight w:val="224" w:hRule="atLeast"/>
        </w:trPr>
        <w:tc>
          <w:tcPr>
            <w:tcW w:w="926" w:type="dxa"/>
          </w:tcPr>
          <w:p>
            <w:pPr>
              <w:pStyle w:val="TableParagraph"/>
              <w:spacing w:before="17"/>
              <w:ind w:left="85" w:right="34"/>
              <w:rPr>
                <w:sz w:val="16"/>
              </w:rPr>
            </w:pPr>
            <w:r>
              <w:rPr>
                <w:sz w:val="16"/>
              </w:rPr>
              <w:t>559</w:t>
            </w:r>
          </w:p>
        </w:tc>
        <w:tc>
          <w:tcPr>
            <w:tcW w:w="3872" w:type="dxa"/>
          </w:tcPr>
          <w:p>
            <w:pPr>
              <w:pStyle w:val="TableParagraph"/>
              <w:spacing w:before="17"/>
              <w:ind w:left="122"/>
              <w:jc w:val="left"/>
              <w:rPr>
                <w:sz w:val="16"/>
              </w:rPr>
            </w:pPr>
            <w:r>
              <w:rPr>
                <w:sz w:val="16"/>
              </w:rPr>
              <w:t>Ervilha, em vagem</w:t>
            </w:r>
          </w:p>
        </w:tc>
        <w:tc>
          <w:tcPr>
            <w:tcW w:w="2104" w:type="dxa"/>
          </w:tcPr>
          <w:p>
            <w:pPr>
              <w:pStyle w:val="TableParagraph"/>
              <w:spacing w:before="17"/>
              <w:ind w:right="251"/>
              <w:jc w:val="right"/>
              <w:rPr>
                <w:sz w:val="16"/>
              </w:rPr>
            </w:pPr>
            <w:r>
              <w:rPr>
                <w:sz w:val="16"/>
              </w:rPr>
              <w:t>76,8</w:t>
            </w:r>
          </w:p>
        </w:tc>
        <w:tc>
          <w:tcPr>
            <w:tcW w:w="578" w:type="dxa"/>
          </w:tcPr>
          <w:p>
            <w:pPr>
              <w:pStyle w:val="TableParagraph"/>
              <w:spacing w:before="17"/>
              <w:ind w:left="15" w:right="42"/>
              <w:rPr>
                <w:sz w:val="16"/>
              </w:rPr>
            </w:pPr>
            <w:r>
              <w:rPr>
                <w:sz w:val="16"/>
              </w:rPr>
              <w:t>88</w:t>
            </w:r>
          </w:p>
        </w:tc>
        <w:tc>
          <w:tcPr>
            <w:tcW w:w="582" w:type="dxa"/>
          </w:tcPr>
          <w:p>
            <w:pPr>
              <w:pStyle w:val="TableParagraph"/>
              <w:spacing w:before="17"/>
              <w:ind w:left="77" w:right="104"/>
              <w:rPr>
                <w:sz w:val="16"/>
              </w:rPr>
            </w:pPr>
            <w:r>
              <w:rPr>
                <w:sz w:val="16"/>
              </w:rPr>
              <w:t>367</w:t>
            </w:r>
          </w:p>
        </w:tc>
        <w:tc>
          <w:tcPr>
            <w:tcW w:w="775" w:type="dxa"/>
          </w:tcPr>
          <w:p>
            <w:pPr>
              <w:pStyle w:val="TableParagraph"/>
              <w:spacing w:before="17"/>
              <w:ind w:left="62" w:right="64"/>
              <w:rPr>
                <w:sz w:val="16"/>
              </w:rPr>
            </w:pPr>
            <w:r>
              <w:rPr>
                <w:sz w:val="16"/>
              </w:rPr>
              <w:t>7,5</w:t>
            </w:r>
          </w:p>
        </w:tc>
        <w:tc>
          <w:tcPr>
            <w:tcW w:w="776" w:type="dxa"/>
          </w:tcPr>
          <w:p>
            <w:pPr>
              <w:pStyle w:val="TableParagraph"/>
              <w:spacing w:before="17"/>
              <w:ind w:left="62" w:right="65"/>
              <w:rPr>
                <w:sz w:val="16"/>
              </w:rPr>
            </w:pPr>
            <w:r>
              <w:rPr>
                <w:sz w:val="16"/>
              </w:rPr>
              <w:t>0,5</w:t>
            </w:r>
          </w:p>
        </w:tc>
        <w:tc>
          <w:tcPr>
            <w:tcW w:w="895" w:type="dxa"/>
          </w:tcPr>
          <w:p>
            <w:pPr>
              <w:pStyle w:val="TableParagraph"/>
              <w:spacing w:before="17"/>
              <w:ind w:left="62" w:right="67"/>
              <w:rPr>
                <w:sz w:val="16"/>
              </w:rPr>
            </w:pPr>
            <w:r>
              <w:rPr>
                <w:sz w:val="16"/>
              </w:rPr>
              <w:t>NA</w:t>
            </w:r>
          </w:p>
        </w:tc>
        <w:tc>
          <w:tcPr>
            <w:tcW w:w="659" w:type="dxa"/>
          </w:tcPr>
          <w:p>
            <w:pPr>
              <w:pStyle w:val="TableParagraph"/>
              <w:spacing w:before="17"/>
              <w:ind w:left="147" w:right="151"/>
              <w:rPr>
                <w:sz w:val="16"/>
              </w:rPr>
            </w:pPr>
            <w:r>
              <w:rPr>
                <w:sz w:val="16"/>
              </w:rPr>
              <w:t>14,2</w:t>
            </w:r>
          </w:p>
        </w:tc>
        <w:tc>
          <w:tcPr>
            <w:tcW w:w="848" w:type="dxa"/>
          </w:tcPr>
          <w:p>
            <w:pPr>
              <w:pStyle w:val="TableParagraph"/>
              <w:spacing w:before="17"/>
              <w:ind w:left="54" w:right="61"/>
              <w:rPr>
                <w:sz w:val="16"/>
              </w:rPr>
            </w:pPr>
            <w:r>
              <w:rPr>
                <w:sz w:val="16"/>
              </w:rPr>
              <w:t>9,7</w:t>
            </w:r>
          </w:p>
        </w:tc>
        <w:tc>
          <w:tcPr>
            <w:tcW w:w="657" w:type="dxa"/>
          </w:tcPr>
          <w:p>
            <w:pPr>
              <w:pStyle w:val="TableParagraph"/>
              <w:spacing w:before="17"/>
              <w:ind w:left="59" w:right="63"/>
              <w:rPr>
                <w:sz w:val="16"/>
              </w:rPr>
            </w:pPr>
            <w:r>
              <w:rPr>
                <w:sz w:val="16"/>
              </w:rPr>
              <w:t>1,0</w:t>
            </w:r>
          </w:p>
        </w:tc>
        <w:tc>
          <w:tcPr>
            <w:tcW w:w="613" w:type="dxa"/>
          </w:tcPr>
          <w:p>
            <w:pPr>
              <w:pStyle w:val="TableParagraph"/>
              <w:spacing w:before="17"/>
              <w:ind w:left="54" w:right="68"/>
              <w:rPr>
                <w:sz w:val="16"/>
              </w:rPr>
            </w:pPr>
            <w:r>
              <w:rPr>
                <w:sz w:val="16"/>
              </w:rPr>
              <w:t>24</w:t>
            </w:r>
          </w:p>
        </w:tc>
        <w:tc>
          <w:tcPr>
            <w:tcW w:w="865" w:type="dxa"/>
          </w:tcPr>
          <w:p>
            <w:pPr>
              <w:pStyle w:val="TableParagraph"/>
              <w:spacing w:before="17"/>
              <w:ind w:left="53" w:right="72"/>
              <w:rPr>
                <w:sz w:val="16"/>
              </w:rPr>
            </w:pPr>
            <w:r>
              <w:rPr>
                <w:sz w:val="16"/>
              </w:rPr>
              <w:t>42</w:t>
            </w:r>
          </w:p>
        </w:tc>
      </w:tr>
      <w:tr>
        <w:trPr>
          <w:trHeight w:val="225" w:hRule="atLeast"/>
        </w:trPr>
        <w:tc>
          <w:tcPr>
            <w:tcW w:w="926" w:type="dxa"/>
          </w:tcPr>
          <w:p>
            <w:pPr>
              <w:pStyle w:val="TableParagraph"/>
              <w:ind w:left="85" w:right="34"/>
              <w:rPr>
                <w:sz w:val="16"/>
              </w:rPr>
            </w:pPr>
            <w:r>
              <w:rPr>
                <w:sz w:val="16"/>
              </w:rPr>
              <w:t>560</w:t>
            </w:r>
          </w:p>
        </w:tc>
        <w:tc>
          <w:tcPr>
            <w:tcW w:w="3872" w:type="dxa"/>
          </w:tcPr>
          <w:p>
            <w:pPr>
              <w:pStyle w:val="TableParagraph"/>
              <w:ind w:left="122"/>
              <w:jc w:val="left"/>
              <w:rPr>
                <w:sz w:val="16"/>
              </w:rPr>
            </w:pPr>
            <w:r>
              <w:rPr>
                <w:sz w:val="16"/>
              </w:rPr>
              <w:t>Ervilha, enlatada, drenada</w:t>
            </w:r>
          </w:p>
        </w:tc>
        <w:tc>
          <w:tcPr>
            <w:tcW w:w="2104" w:type="dxa"/>
          </w:tcPr>
          <w:p>
            <w:pPr>
              <w:pStyle w:val="TableParagraph"/>
              <w:ind w:right="251"/>
              <w:jc w:val="right"/>
              <w:rPr>
                <w:sz w:val="16"/>
              </w:rPr>
            </w:pPr>
            <w:r>
              <w:rPr>
                <w:sz w:val="16"/>
              </w:rPr>
              <w:t>80,1</w:t>
            </w:r>
          </w:p>
        </w:tc>
        <w:tc>
          <w:tcPr>
            <w:tcW w:w="578" w:type="dxa"/>
          </w:tcPr>
          <w:p>
            <w:pPr>
              <w:pStyle w:val="TableParagraph"/>
              <w:ind w:left="15" w:right="42"/>
              <w:rPr>
                <w:sz w:val="16"/>
              </w:rPr>
            </w:pPr>
            <w:r>
              <w:rPr>
                <w:sz w:val="16"/>
              </w:rPr>
              <w:t>74</w:t>
            </w:r>
          </w:p>
        </w:tc>
        <w:tc>
          <w:tcPr>
            <w:tcW w:w="582" w:type="dxa"/>
          </w:tcPr>
          <w:p>
            <w:pPr>
              <w:pStyle w:val="TableParagraph"/>
              <w:ind w:left="77" w:right="104"/>
              <w:rPr>
                <w:sz w:val="16"/>
              </w:rPr>
            </w:pPr>
            <w:r>
              <w:rPr>
                <w:sz w:val="16"/>
              </w:rPr>
              <w:t>309</w:t>
            </w:r>
          </w:p>
        </w:tc>
        <w:tc>
          <w:tcPr>
            <w:tcW w:w="775" w:type="dxa"/>
          </w:tcPr>
          <w:p>
            <w:pPr>
              <w:pStyle w:val="TableParagraph"/>
              <w:ind w:left="62" w:right="64"/>
              <w:rPr>
                <w:sz w:val="16"/>
              </w:rPr>
            </w:pPr>
            <w:r>
              <w:rPr>
                <w:sz w:val="16"/>
              </w:rPr>
              <w:t>4,6</w:t>
            </w:r>
          </w:p>
        </w:tc>
        <w:tc>
          <w:tcPr>
            <w:tcW w:w="776" w:type="dxa"/>
          </w:tcPr>
          <w:p>
            <w:pPr>
              <w:pStyle w:val="TableParagraph"/>
              <w:ind w:left="62" w:right="65"/>
              <w:rPr>
                <w:sz w:val="16"/>
              </w:rPr>
            </w:pPr>
            <w:r>
              <w:rPr>
                <w:sz w:val="16"/>
              </w:rPr>
              <w:t>0,4</w:t>
            </w:r>
          </w:p>
        </w:tc>
        <w:tc>
          <w:tcPr>
            <w:tcW w:w="895" w:type="dxa"/>
          </w:tcPr>
          <w:p>
            <w:pPr>
              <w:pStyle w:val="TableParagraph"/>
              <w:ind w:left="62" w:right="67"/>
              <w:rPr>
                <w:sz w:val="16"/>
              </w:rPr>
            </w:pPr>
            <w:r>
              <w:rPr>
                <w:sz w:val="16"/>
              </w:rPr>
              <w:t>NA</w:t>
            </w:r>
          </w:p>
        </w:tc>
        <w:tc>
          <w:tcPr>
            <w:tcW w:w="659" w:type="dxa"/>
          </w:tcPr>
          <w:p>
            <w:pPr>
              <w:pStyle w:val="TableParagraph"/>
              <w:ind w:left="147" w:right="151"/>
              <w:rPr>
                <w:sz w:val="16"/>
              </w:rPr>
            </w:pPr>
            <w:r>
              <w:rPr>
                <w:sz w:val="16"/>
              </w:rPr>
              <w:t>13,4</w:t>
            </w:r>
          </w:p>
        </w:tc>
        <w:tc>
          <w:tcPr>
            <w:tcW w:w="848" w:type="dxa"/>
          </w:tcPr>
          <w:p>
            <w:pPr>
              <w:pStyle w:val="TableParagraph"/>
              <w:ind w:left="54" w:right="61"/>
              <w:rPr>
                <w:sz w:val="16"/>
              </w:rPr>
            </w:pPr>
            <w:r>
              <w:rPr>
                <w:sz w:val="16"/>
              </w:rPr>
              <w:t>5,1</w:t>
            </w:r>
          </w:p>
        </w:tc>
        <w:tc>
          <w:tcPr>
            <w:tcW w:w="657" w:type="dxa"/>
          </w:tcPr>
          <w:p>
            <w:pPr>
              <w:pStyle w:val="TableParagraph"/>
              <w:ind w:left="59" w:right="63"/>
              <w:rPr>
                <w:sz w:val="16"/>
              </w:rPr>
            </w:pPr>
            <w:r>
              <w:rPr>
                <w:sz w:val="16"/>
              </w:rPr>
              <w:t>1,4</w:t>
            </w:r>
          </w:p>
        </w:tc>
        <w:tc>
          <w:tcPr>
            <w:tcW w:w="613" w:type="dxa"/>
          </w:tcPr>
          <w:p>
            <w:pPr>
              <w:pStyle w:val="TableParagraph"/>
              <w:ind w:left="54" w:right="68"/>
              <w:rPr>
                <w:sz w:val="16"/>
              </w:rPr>
            </w:pPr>
            <w:r>
              <w:rPr>
                <w:sz w:val="16"/>
              </w:rPr>
              <w:t>22</w:t>
            </w:r>
          </w:p>
        </w:tc>
        <w:tc>
          <w:tcPr>
            <w:tcW w:w="865" w:type="dxa"/>
          </w:tcPr>
          <w:p>
            <w:pPr>
              <w:pStyle w:val="TableParagraph"/>
              <w:ind w:left="53" w:right="72"/>
              <w:rPr>
                <w:sz w:val="16"/>
              </w:rPr>
            </w:pPr>
            <w:r>
              <w:rPr>
                <w:sz w:val="16"/>
              </w:rPr>
              <w:t>23</w:t>
            </w:r>
          </w:p>
        </w:tc>
      </w:tr>
      <w:tr>
        <w:trPr>
          <w:trHeight w:val="225" w:hRule="atLeast"/>
        </w:trPr>
        <w:tc>
          <w:tcPr>
            <w:tcW w:w="926" w:type="dxa"/>
          </w:tcPr>
          <w:p>
            <w:pPr>
              <w:pStyle w:val="TableParagraph"/>
              <w:ind w:left="85" w:right="34"/>
              <w:rPr>
                <w:sz w:val="16"/>
              </w:rPr>
            </w:pPr>
            <w:r>
              <w:rPr>
                <w:sz w:val="16"/>
              </w:rPr>
              <w:t>561</w:t>
            </w:r>
          </w:p>
        </w:tc>
        <w:tc>
          <w:tcPr>
            <w:tcW w:w="3872" w:type="dxa"/>
          </w:tcPr>
          <w:p>
            <w:pPr>
              <w:pStyle w:val="TableParagraph"/>
              <w:ind w:left="122"/>
              <w:jc w:val="left"/>
              <w:rPr>
                <w:sz w:val="16"/>
              </w:rPr>
            </w:pPr>
            <w:r>
              <w:rPr>
                <w:sz w:val="16"/>
              </w:rPr>
              <w:t>Feijão, carioca, cozido</w:t>
            </w:r>
          </w:p>
        </w:tc>
        <w:tc>
          <w:tcPr>
            <w:tcW w:w="2104" w:type="dxa"/>
          </w:tcPr>
          <w:p>
            <w:pPr>
              <w:pStyle w:val="TableParagraph"/>
              <w:ind w:right="251"/>
              <w:jc w:val="right"/>
              <w:rPr>
                <w:sz w:val="16"/>
              </w:rPr>
            </w:pPr>
            <w:r>
              <w:rPr>
                <w:sz w:val="16"/>
              </w:rPr>
              <w:t>80,4</w:t>
            </w:r>
          </w:p>
        </w:tc>
        <w:tc>
          <w:tcPr>
            <w:tcW w:w="578" w:type="dxa"/>
          </w:tcPr>
          <w:p>
            <w:pPr>
              <w:pStyle w:val="TableParagraph"/>
              <w:ind w:left="15" w:right="42"/>
              <w:rPr>
                <w:sz w:val="16"/>
              </w:rPr>
            </w:pPr>
            <w:r>
              <w:rPr>
                <w:sz w:val="16"/>
              </w:rPr>
              <w:t>76</w:t>
            </w:r>
          </w:p>
        </w:tc>
        <w:tc>
          <w:tcPr>
            <w:tcW w:w="582" w:type="dxa"/>
          </w:tcPr>
          <w:p>
            <w:pPr>
              <w:pStyle w:val="TableParagraph"/>
              <w:ind w:left="77" w:right="104"/>
              <w:rPr>
                <w:sz w:val="16"/>
              </w:rPr>
            </w:pPr>
            <w:r>
              <w:rPr>
                <w:sz w:val="16"/>
              </w:rPr>
              <w:t>320</w:t>
            </w:r>
          </w:p>
        </w:tc>
        <w:tc>
          <w:tcPr>
            <w:tcW w:w="775" w:type="dxa"/>
          </w:tcPr>
          <w:p>
            <w:pPr>
              <w:pStyle w:val="TableParagraph"/>
              <w:ind w:left="62" w:right="64"/>
              <w:rPr>
                <w:sz w:val="16"/>
              </w:rPr>
            </w:pPr>
            <w:r>
              <w:rPr>
                <w:sz w:val="16"/>
              </w:rPr>
              <w:t>4,8</w:t>
            </w:r>
          </w:p>
        </w:tc>
        <w:tc>
          <w:tcPr>
            <w:tcW w:w="776" w:type="dxa"/>
          </w:tcPr>
          <w:p>
            <w:pPr>
              <w:pStyle w:val="TableParagraph"/>
              <w:ind w:left="62" w:right="65"/>
              <w:rPr>
                <w:sz w:val="16"/>
              </w:rPr>
            </w:pPr>
            <w:r>
              <w:rPr>
                <w:sz w:val="16"/>
              </w:rPr>
              <w:t>0,5</w:t>
            </w:r>
          </w:p>
        </w:tc>
        <w:tc>
          <w:tcPr>
            <w:tcW w:w="895" w:type="dxa"/>
          </w:tcPr>
          <w:p>
            <w:pPr>
              <w:pStyle w:val="TableParagraph"/>
              <w:ind w:left="62" w:right="67"/>
              <w:rPr>
                <w:sz w:val="16"/>
              </w:rPr>
            </w:pPr>
            <w:r>
              <w:rPr>
                <w:sz w:val="16"/>
              </w:rPr>
              <w:t>NA</w:t>
            </w:r>
          </w:p>
        </w:tc>
        <w:tc>
          <w:tcPr>
            <w:tcW w:w="659" w:type="dxa"/>
          </w:tcPr>
          <w:p>
            <w:pPr>
              <w:pStyle w:val="TableParagraph"/>
              <w:ind w:left="147" w:right="151"/>
              <w:rPr>
                <w:sz w:val="16"/>
              </w:rPr>
            </w:pPr>
            <w:r>
              <w:rPr>
                <w:sz w:val="16"/>
              </w:rPr>
              <w:t>13,6</w:t>
            </w:r>
          </w:p>
        </w:tc>
        <w:tc>
          <w:tcPr>
            <w:tcW w:w="848" w:type="dxa"/>
          </w:tcPr>
          <w:p>
            <w:pPr>
              <w:pStyle w:val="TableParagraph"/>
              <w:ind w:left="54" w:right="61"/>
              <w:rPr>
                <w:sz w:val="16"/>
              </w:rPr>
            </w:pPr>
            <w:r>
              <w:rPr>
                <w:sz w:val="16"/>
              </w:rPr>
              <w:t>8,5</w:t>
            </w:r>
          </w:p>
        </w:tc>
        <w:tc>
          <w:tcPr>
            <w:tcW w:w="657" w:type="dxa"/>
          </w:tcPr>
          <w:p>
            <w:pPr>
              <w:pStyle w:val="TableParagraph"/>
              <w:ind w:left="59" w:right="63"/>
              <w:rPr>
                <w:sz w:val="16"/>
              </w:rPr>
            </w:pPr>
            <w:r>
              <w:rPr>
                <w:sz w:val="16"/>
              </w:rPr>
              <w:t>0,7</w:t>
            </w:r>
          </w:p>
        </w:tc>
        <w:tc>
          <w:tcPr>
            <w:tcW w:w="613" w:type="dxa"/>
          </w:tcPr>
          <w:p>
            <w:pPr>
              <w:pStyle w:val="TableParagraph"/>
              <w:ind w:left="54" w:right="68"/>
              <w:rPr>
                <w:sz w:val="16"/>
              </w:rPr>
            </w:pPr>
            <w:r>
              <w:rPr>
                <w:sz w:val="16"/>
              </w:rPr>
              <w:t>27</w:t>
            </w:r>
          </w:p>
        </w:tc>
        <w:tc>
          <w:tcPr>
            <w:tcW w:w="865" w:type="dxa"/>
          </w:tcPr>
          <w:p>
            <w:pPr>
              <w:pStyle w:val="TableParagraph"/>
              <w:ind w:left="53" w:right="72"/>
              <w:rPr>
                <w:sz w:val="16"/>
              </w:rPr>
            </w:pPr>
            <w:r>
              <w:rPr>
                <w:sz w:val="16"/>
              </w:rPr>
              <w:t>42</w:t>
            </w:r>
          </w:p>
        </w:tc>
      </w:tr>
      <w:tr>
        <w:trPr>
          <w:trHeight w:val="224" w:hRule="atLeast"/>
        </w:trPr>
        <w:tc>
          <w:tcPr>
            <w:tcW w:w="926" w:type="dxa"/>
          </w:tcPr>
          <w:p>
            <w:pPr>
              <w:pStyle w:val="TableParagraph"/>
              <w:ind w:left="85" w:right="34"/>
              <w:rPr>
                <w:sz w:val="16"/>
              </w:rPr>
            </w:pPr>
            <w:r>
              <w:rPr>
                <w:sz w:val="16"/>
              </w:rPr>
              <w:t>562</w:t>
            </w:r>
          </w:p>
        </w:tc>
        <w:tc>
          <w:tcPr>
            <w:tcW w:w="3872" w:type="dxa"/>
          </w:tcPr>
          <w:p>
            <w:pPr>
              <w:pStyle w:val="TableParagraph"/>
              <w:ind w:left="122"/>
              <w:jc w:val="left"/>
              <w:rPr>
                <w:sz w:val="16"/>
              </w:rPr>
            </w:pPr>
            <w:r>
              <w:rPr>
                <w:sz w:val="16"/>
              </w:rPr>
              <w:t>Feijão, carioca, cru</w:t>
            </w:r>
          </w:p>
        </w:tc>
        <w:tc>
          <w:tcPr>
            <w:tcW w:w="2104" w:type="dxa"/>
          </w:tcPr>
          <w:p>
            <w:pPr>
              <w:pStyle w:val="TableParagraph"/>
              <w:ind w:right="251"/>
              <w:jc w:val="right"/>
              <w:rPr>
                <w:sz w:val="16"/>
              </w:rPr>
            </w:pPr>
            <w:r>
              <w:rPr>
                <w:sz w:val="16"/>
              </w:rPr>
              <w:t>14,0</w:t>
            </w:r>
          </w:p>
        </w:tc>
        <w:tc>
          <w:tcPr>
            <w:tcW w:w="578" w:type="dxa"/>
          </w:tcPr>
          <w:p>
            <w:pPr>
              <w:pStyle w:val="TableParagraph"/>
              <w:ind w:left="18" w:right="42"/>
              <w:rPr>
                <w:sz w:val="16"/>
              </w:rPr>
            </w:pPr>
            <w:r>
              <w:rPr>
                <w:sz w:val="16"/>
              </w:rPr>
              <w:t>329</w:t>
            </w:r>
          </w:p>
        </w:tc>
        <w:tc>
          <w:tcPr>
            <w:tcW w:w="582" w:type="dxa"/>
          </w:tcPr>
          <w:p>
            <w:pPr>
              <w:pStyle w:val="TableParagraph"/>
              <w:ind w:left="79" w:right="104"/>
              <w:rPr>
                <w:sz w:val="16"/>
              </w:rPr>
            </w:pPr>
            <w:r>
              <w:rPr>
                <w:sz w:val="16"/>
              </w:rPr>
              <w:t>1377</w:t>
            </w:r>
          </w:p>
        </w:tc>
        <w:tc>
          <w:tcPr>
            <w:tcW w:w="775" w:type="dxa"/>
          </w:tcPr>
          <w:p>
            <w:pPr>
              <w:pStyle w:val="TableParagraph"/>
              <w:ind w:left="60" w:right="64"/>
              <w:rPr>
                <w:sz w:val="16"/>
              </w:rPr>
            </w:pPr>
            <w:r>
              <w:rPr>
                <w:sz w:val="16"/>
              </w:rPr>
              <w:t>20,0</w:t>
            </w:r>
          </w:p>
        </w:tc>
        <w:tc>
          <w:tcPr>
            <w:tcW w:w="776" w:type="dxa"/>
          </w:tcPr>
          <w:p>
            <w:pPr>
              <w:pStyle w:val="TableParagraph"/>
              <w:ind w:left="62" w:right="65"/>
              <w:rPr>
                <w:sz w:val="16"/>
              </w:rPr>
            </w:pPr>
            <w:r>
              <w:rPr>
                <w:sz w:val="16"/>
              </w:rPr>
              <w:t>1,3</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61,2</w:t>
            </w:r>
          </w:p>
        </w:tc>
        <w:tc>
          <w:tcPr>
            <w:tcW w:w="848" w:type="dxa"/>
          </w:tcPr>
          <w:p>
            <w:pPr>
              <w:pStyle w:val="TableParagraph"/>
              <w:ind w:left="52" w:right="61"/>
              <w:rPr>
                <w:sz w:val="16"/>
              </w:rPr>
            </w:pPr>
            <w:r>
              <w:rPr>
                <w:sz w:val="16"/>
              </w:rPr>
              <w:t>18,4</w:t>
            </w:r>
          </w:p>
        </w:tc>
        <w:tc>
          <w:tcPr>
            <w:tcW w:w="657" w:type="dxa"/>
          </w:tcPr>
          <w:p>
            <w:pPr>
              <w:pStyle w:val="TableParagraph"/>
              <w:ind w:left="59" w:right="63"/>
              <w:rPr>
                <w:sz w:val="16"/>
              </w:rPr>
            </w:pPr>
            <w:r>
              <w:rPr>
                <w:sz w:val="16"/>
              </w:rPr>
              <w:t>3,5</w:t>
            </w:r>
          </w:p>
        </w:tc>
        <w:tc>
          <w:tcPr>
            <w:tcW w:w="613" w:type="dxa"/>
          </w:tcPr>
          <w:p>
            <w:pPr>
              <w:pStyle w:val="TableParagraph"/>
              <w:ind w:left="165"/>
              <w:jc w:val="left"/>
              <w:rPr>
                <w:sz w:val="16"/>
              </w:rPr>
            </w:pPr>
            <w:r>
              <w:rPr>
                <w:sz w:val="16"/>
              </w:rPr>
              <w:t>123</w:t>
            </w:r>
          </w:p>
        </w:tc>
        <w:tc>
          <w:tcPr>
            <w:tcW w:w="865" w:type="dxa"/>
          </w:tcPr>
          <w:p>
            <w:pPr>
              <w:pStyle w:val="TableParagraph"/>
              <w:ind w:left="56" w:right="72"/>
              <w:rPr>
                <w:sz w:val="16"/>
              </w:rPr>
            </w:pPr>
            <w:r>
              <w:rPr>
                <w:sz w:val="16"/>
              </w:rPr>
              <w:t>210</w:t>
            </w:r>
          </w:p>
        </w:tc>
      </w:tr>
      <w:tr>
        <w:trPr>
          <w:trHeight w:val="224" w:hRule="atLeast"/>
        </w:trPr>
        <w:tc>
          <w:tcPr>
            <w:tcW w:w="926" w:type="dxa"/>
          </w:tcPr>
          <w:p>
            <w:pPr>
              <w:pStyle w:val="TableParagraph"/>
              <w:spacing w:before="17"/>
              <w:ind w:left="85" w:right="34"/>
              <w:rPr>
                <w:sz w:val="16"/>
              </w:rPr>
            </w:pPr>
            <w:r>
              <w:rPr>
                <w:sz w:val="16"/>
              </w:rPr>
              <w:t>563</w:t>
            </w:r>
          </w:p>
        </w:tc>
        <w:tc>
          <w:tcPr>
            <w:tcW w:w="3872" w:type="dxa"/>
          </w:tcPr>
          <w:p>
            <w:pPr>
              <w:pStyle w:val="TableParagraph"/>
              <w:spacing w:before="17"/>
              <w:ind w:left="122"/>
              <w:jc w:val="left"/>
              <w:rPr>
                <w:sz w:val="16"/>
              </w:rPr>
            </w:pPr>
            <w:r>
              <w:rPr>
                <w:sz w:val="16"/>
              </w:rPr>
              <w:t>Feijão, fradinho, cozido</w:t>
            </w:r>
          </w:p>
        </w:tc>
        <w:tc>
          <w:tcPr>
            <w:tcW w:w="2104" w:type="dxa"/>
          </w:tcPr>
          <w:p>
            <w:pPr>
              <w:pStyle w:val="TableParagraph"/>
              <w:spacing w:before="17"/>
              <w:ind w:right="251"/>
              <w:jc w:val="right"/>
              <w:rPr>
                <w:sz w:val="16"/>
              </w:rPr>
            </w:pPr>
            <w:r>
              <w:rPr>
                <w:sz w:val="16"/>
              </w:rPr>
              <w:t>80,0</w:t>
            </w:r>
          </w:p>
        </w:tc>
        <w:tc>
          <w:tcPr>
            <w:tcW w:w="578" w:type="dxa"/>
          </w:tcPr>
          <w:p>
            <w:pPr>
              <w:pStyle w:val="TableParagraph"/>
              <w:spacing w:before="17"/>
              <w:ind w:left="15" w:right="42"/>
              <w:rPr>
                <w:sz w:val="16"/>
              </w:rPr>
            </w:pPr>
            <w:r>
              <w:rPr>
                <w:sz w:val="16"/>
              </w:rPr>
              <w:t>78</w:t>
            </w:r>
          </w:p>
        </w:tc>
        <w:tc>
          <w:tcPr>
            <w:tcW w:w="582" w:type="dxa"/>
          </w:tcPr>
          <w:p>
            <w:pPr>
              <w:pStyle w:val="TableParagraph"/>
              <w:spacing w:before="17"/>
              <w:ind w:left="77" w:right="104"/>
              <w:rPr>
                <w:sz w:val="16"/>
              </w:rPr>
            </w:pPr>
            <w:r>
              <w:rPr>
                <w:sz w:val="16"/>
              </w:rPr>
              <w:t>326</w:t>
            </w:r>
          </w:p>
        </w:tc>
        <w:tc>
          <w:tcPr>
            <w:tcW w:w="775" w:type="dxa"/>
          </w:tcPr>
          <w:p>
            <w:pPr>
              <w:pStyle w:val="TableParagraph"/>
              <w:spacing w:before="17"/>
              <w:ind w:left="62" w:right="64"/>
              <w:rPr>
                <w:sz w:val="16"/>
              </w:rPr>
            </w:pPr>
            <w:r>
              <w:rPr>
                <w:sz w:val="16"/>
              </w:rPr>
              <w:t>5,1</w:t>
            </w:r>
          </w:p>
        </w:tc>
        <w:tc>
          <w:tcPr>
            <w:tcW w:w="776" w:type="dxa"/>
          </w:tcPr>
          <w:p>
            <w:pPr>
              <w:pStyle w:val="TableParagraph"/>
              <w:spacing w:before="17"/>
              <w:ind w:left="62" w:right="65"/>
              <w:rPr>
                <w:sz w:val="16"/>
              </w:rPr>
            </w:pPr>
            <w:r>
              <w:rPr>
                <w:sz w:val="16"/>
              </w:rPr>
              <w:t>0,6</w:t>
            </w:r>
          </w:p>
        </w:tc>
        <w:tc>
          <w:tcPr>
            <w:tcW w:w="895" w:type="dxa"/>
          </w:tcPr>
          <w:p>
            <w:pPr>
              <w:pStyle w:val="TableParagraph"/>
              <w:spacing w:before="17"/>
              <w:ind w:left="62" w:right="67"/>
              <w:rPr>
                <w:sz w:val="16"/>
              </w:rPr>
            </w:pPr>
            <w:r>
              <w:rPr>
                <w:sz w:val="16"/>
              </w:rPr>
              <w:t>NA</w:t>
            </w:r>
          </w:p>
        </w:tc>
        <w:tc>
          <w:tcPr>
            <w:tcW w:w="659" w:type="dxa"/>
          </w:tcPr>
          <w:p>
            <w:pPr>
              <w:pStyle w:val="TableParagraph"/>
              <w:spacing w:before="17"/>
              <w:ind w:left="147" w:right="151"/>
              <w:rPr>
                <w:sz w:val="16"/>
              </w:rPr>
            </w:pPr>
            <w:r>
              <w:rPr>
                <w:sz w:val="16"/>
              </w:rPr>
              <w:t>13,5</w:t>
            </w:r>
          </w:p>
        </w:tc>
        <w:tc>
          <w:tcPr>
            <w:tcW w:w="848" w:type="dxa"/>
          </w:tcPr>
          <w:p>
            <w:pPr>
              <w:pStyle w:val="TableParagraph"/>
              <w:spacing w:before="17"/>
              <w:ind w:left="54" w:right="61"/>
              <w:rPr>
                <w:sz w:val="16"/>
              </w:rPr>
            </w:pPr>
            <w:r>
              <w:rPr>
                <w:sz w:val="16"/>
              </w:rPr>
              <w:t>7,5</w:t>
            </w:r>
          </w:p>
        </w:tc>
        <w:tc>
          <w:tcPr>
            <w:tcW w:w="657" w:type="dxa"/>
          </w:tcPr>
          <w:p>
            <w:pPr>
              <w:pStyle w:val="TableParagraph"/>
              <w:spacing w:before="17"/>
              <w:ind w:left="59" w:right="63"/>
              <w:rPr>
                <w:sz w:val="16"/>
              </w:rPr>
            </w:pPr>
            <w:r>
              <w:rPr>
                <w:sz w:val="16"/>
              </w:rPr>
              <w:t>0,8</w:t>
            </w:r>
          </w:p>
        </w:tc>
        <w:tc>
          <w:tcPr>
            <w:tcW w:w="613" w:type="dxa"/>
          </w:tcPr>
          <w:p>
            <w:pPr>
              <w:pStyle w:val="TableParagraph"/>
              <w:spacing w:before="17"/>
              <w:ind w:left="54" w:right="68"/>
              <w:rPr>
                <w:sz w:val="16"/>
              </w:rPr>
            </w:pPr>
            <w:r>
              <w:rPr>
                <w:sz w:val="16"/>
              </w:rPr>
              <w:t>17</w:t>
            </w:r>
          </w:p>
        </w:tc>
        <w:tc>
          <w:tcPr>
            <w:tcW w:w="865" w:type="dxa"/>
          </w:tcPr>
          <w:p>
            <w:pPr>
              <w:pStyle w:val="TableParagraph"/>
              <w:spacing w:before="17"/>
              <w:ind w:left="53" w:right="72"/>
              <w:rPr>
                <w:sz w:val="16"/>
              </w:rPr>
            </w:pPr>
            <w:r>
              <w:rPr>
                <w:sz w:val="16"/>
              </w:rPr>
              <w:t>38</w:t>
            </w:r>
          </w:p>
        </w:tc>
      </w:tr>
      <w:tr>
        <w:trPr>
          <w:trHeight w:val="225" w:hRule="atLeast"/>
        </w:trPr>
        <w:tc>
          <w:tcPr>
            <w:tcW w:w="926" w:type="dxa"/>
          </w:tcPr>
          <w:p>
            <w:pPr>
              <w:pStyle w:val="TableParagraph"/>
              <w:ind w:left="85" w:right="34"/>
              <w:rPr>
                <w:sz w:val="16"/>
              </w:rPr>
            </w:pPr>
            <w:r>
              <w:rPr>
                <w:sz w:val="16"/>
              </w:rPr>
              <w:t>564</w:t>
            </w:r>
          </w:p>
        </w:tc>
        <w:tc>
          <w:tcPr>
            <w:tcW w:w="3872" w:type="dxa"/>
          </w:tcPr>
          <w:p>
            <w:pPr>
              <w:pStyle w:val="TableParagraph"/>
              <w:ind w:left="122"/>
              <w:jc w:val="left"/>
              <w:rPr>
                <w:sz w:val="16"/>
              </w:rPr>
            </w:pPr>
            <w:r>
              <w:rPr>
                <w:sz w:val="16"/>
              </w:rPr>
              <w:t>Feijão, fradinho, cru</w:t>
            </w:r>
          </w:p>
        </w:tc>
        <w:tc>
          <w:tcPr>
            <w:tcW w:w="2104" w:type="dxa"/>
          </w:tcPr>
          <w:p>
            <w:pPr>
              <w:pStyle w:val="TableParagraph"/>
              <w:ind w:right="251"/>
              <w:jc w:val="right"/>
              <w:rPr>
                <w:sz w:val="16"/>
              </w:rPr>
            </w:pPr>
            <w:r>
              <w:rPr>
                <w:sz w:val="16"/>
              </w:rPr>
              <w:t>12,7</w:t>
            </w:r>
          </w:p>
        </w:tc>
        <w:tc>
          <w:tcPr>
            <w:tcW w:w="578" w:type="dxa"/>
          </w:tcPr>
          <w:p>
            <w:pPr>
              <w:pStyle w:val="TableParagraph"/>
              <w:ind w:left="18" w:right="42"/>
              <w:rPr>
                <w:sz w:val="16"/>
              </w:rPr>
            </w:pPr>
            <w:r>
              <w:rPr>
                <w:sz w:val="16"/>
              </w:rPr>
              <w:t>339</w:t>
            </w:r>
          </w:p>
        </w:tc>
        <w:tc>
          <w:tcPr>
            <w:tcW w:w="582" w:type="dxa"/>
          </w:tcPr>
          <w:p>
            <w:pPr>
              <w:pStyle w:val="TableParagraph"/>
              <w:ind w:left="79" w:right="104"/>
              <w:rPr>
                <w:sz w:val="16"/>
              </w:rPr>
            </w:pPr>
            <w:r>
              <w:rPr>
                <w:sz w:val="16"/>
              </w:rPr>
              <w:t>1419</w:t>
            </w:r>
          </w:p>
        </w:tc>
        <w:tc>
          <w:tcPr>
            <w:tcW w:w="775" w:type="dxa"/>
          </w:tcPr>
          <w:p>
            <w:pPr>
              <w:pStyle w:val="TableParagraph"/>
              <w:ind w:left="60" w:right="64"/>
              <w:rPr>
                <w:sz w:val="16"/>
              </w:rPr>
            </w:pPr>
            <w:r>
              <w:rPr>
                <w:sz w:val="16"/>
              </w:rPr>
              <w:t>20,2</w:t>
            </w:r>
          </w:p>
        </w:tc>
        <w:tc>
          <w:tcPr>
            <w:tcW w:w="776" w:type="dxa"/>
          </w:tcPr>
          <w:p>
            <w:pPr>
              <w:pStyle w:val="TableParagraph"/>
              <w:ind w:left="62" w:right="65"/>
              <w:rPr>
                <w:sz w:val="16"/>
              </w:rPr>
            </w:pPr>
            <w:r>
              <w:rPr>
                <w:sz w:val="16"/>
              </w:rPr>
              <w:t>2,4</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61,2</w:t>
            </w:r>
          </w:p>
        </w:tc>
        <w:tc>
          <w:tcPr>
            <w:tcW w:w="848" w:type="dxa"/>
          </w:tcPr>
          <w:p>
            <w:pPr>
              <w:pStyle w:val="TableParagraph"/>
              <w:ind w:left="52" w:right="61"/>
              <w:rPr>
                <w:sz w:val="16"/>
              </w:rPr>
            </w:pPr>
            <w:r>
              <w:rPr>
                <w:sz w:val="16"/>
              </w:rPr>
              <w:t>23,6</w:t>
            </w:r>
          </w:p>
        </w:tc>
        <w:tc>
          <w:tcPr>
            <w:tcW w:w="657" w:type="dxa"/>
          </w:tcPr>
          <w:p>
            <w:pPr>
              <w:pStyle w:val="TableParagraph"/>
              <w:ind w:left="59" w:right="63"/>
              <w:rPr>
                <w:sz w:val="16"/>
              </w:rPr>
            </w:pPr>
            <w:r>
              <w:rPr>
                <w:sz w:val="16"/>
              </w:rPr>
              <w:t>3,5</w:t>
            </w:r>
          </w:p>
        </w:tc>
        <w:tc>
          <w:tcPr>
            <w:tcW w:w="613" w:type="dxa"/>
          </w:tcPr>
          <w:p>
            <w:pPr>
              <w:pStyle w:val="TableParagraph"/>
              <w:ind w:left="54" w:right="68"/>
              <w:rPr>
                <w:sz w:val="16"/>
              </w:rPr>
            </w:pPr>
            <w:r>
              <w:rPr>
                <w:sz w:val="16"/>
              </w:rPr>
              <w:t>78</w:t>
            </w:r>
          </w:p>
        </w:tc>
        <w:tc>
          <w:tcPr>
            <w:tcW w:w="865" w:type="dxa"/>
          </w:tcPr>
          <w:p>
            <w:pPr>
              <w:pStyle w:val="TableParagraph"/>
              <w:ind w:left="56" w:right="72"/>
              <w:rPr>
                <w:sz w:val="16"/>
              </w:rPr>
            </w:pPr>
            <w:r>
              <w:rPr>
                <w:sz w:val="16"/>
              </w:rPr>
              <w:t>178</w:t>
            </w:r>
          </w:p>
        </w:tc>
      </w:tr>
      <w:tr>
        <w:trPr>
          <w:trHeight w:val="225" w:hRule="atLeast"/>
        </w:trPr>
        <w:tc>
          <w:tcPr>
            <w:tcW w:w="926" w:type="dxa"/>
          </w:tcPr>
          <w:p>
            <w:pPr>
              <w:pStyle w:val="TableParagraph"/>
              <w:ind w:left="85" w:right="34"/>
              <w:rPr>
                <w:sz w:val="16"/>
              </w:rPr>
            </w:pPr>
            <w:r>
              <w:rPr>
                <w:sz w:val="16"/>
              </w:rPr>
              <w:t>565</w:t>
            </w:r>
          </w:p>
        </w:tc>
        <w:tc>
          <w:tcPr>
            <w:tcW w:w="3872" w:type="dxa"/>
          </w:tcPr>
          <w:p>
            <w:pPr>
              <w:pStyle w:val="TableParagraph"/>
              <w:ind w:left="122"/>
              <w:jc w:val="left"/>
              <w:rPr>
                <w:sz w:val="16"/>
              </w:rPr>
            </w:pPr>
            <w:r>
              <w:rPr>
                <w:sz w:val="16"/>
              </w:rPr>
              <w:t>Feijão, jalo, cozido</w:t>
            </w:r>
          </w:p>
        </w:tc>
        <w:tc>
          <w:tcPr>
            <w:tcW w:w="2104" w:type="dxa"/>
          </w:tcPr>
          <w:p>
            <w:pPr>
              <w:pStyle w:val="TableParagraph"/>
              <w:ind w:right="251"/>
              <w:jc w:val="right"/>
              <w:rPr>
                <w:sz w:val="16"/>
              </w:rPr>
            </w:pPr>
            <w:r>
              <w:rPr>
                <w:sz w:val="16"/>
              </w:rPr>
              <w:t>75,8</w:t>
            </w:r>
          </w:p>
        </w:tc>
        <w:tc>
          <w:tcPr>
            <w:tcW w:w="578" w:type="dxa"/>
          </w:tcPr>
          <w:p>
            <w:pPr>
              <w:pStyle w:val="TableParagraph"/>
              <w:ind w:left="15" w:right="42"/>
              <w:rPr>
                <w:sz w:val="16"/>
              </w:rPr>
            </w:pPr>
            <w:r>
              <w:rPr>
                <w:sz w:val="16"/>
              </w:rPr>
              <w:t>93</w:t>
            </w:r>
          </w:p>
        </w:tc>
        <w:tc>
          <w:tcPr>
            <w:tcW w:w="582" w:type="dxa"/>
          </w:tcPr>
          <w:p>
            <w:pPr>
              <w:pStyle w:val="TableParagraph"/>
              <w:ind w:left="77" w:right="104"/>
              <w:rPr>
                <w:sz w:val="16"/>
              </w:rPr>
            </w:pPr>
            <w:r>
              <w:rPr>
                <w:sz w:val="16"/>
              </w:rPr>
              <w:t>388</w:t>
            </w:r>
          </w:p>
        </w:tc>
        <w:tc>
          <w:tcPr>
            <w:tcW w:w="775" w:type="dxa"/>
          </w:tcPr>
          <w:p>
            <w:pPr>
              <w:pStyle w:val="TableParagraph"/>
              <w:ind w:left="62" w:right="64"/>
              <w:rPr>
                <w:sz w:val="16"/>
              </w:rPr>
            </w:pPr>
            <w:r>
              <w:rPr>
                <w:sz w:val="16"/>
              </w:rPr>
              <w:t>6,1</w:t>
            </w:r>
          </w:p>
        </w:tc>
        <w:tc>
          <w:tcPr>
            <w:tcW w:w="776" w:type="dxa"/>
          </w:tcPr>
          <w:p>
            <w:pPr>
              <w:pStyle w:val="TableParagraph"/>
              <w:ind w:left="62" w:right="65"/>
              <w:rPr>
                <w:sz w:val="16"/>
              </w:rPr>
            </w:pPr>
            <w:r>
              <w:rPr>
                <w:sz w:val="16"/>
              </w:rPr>
              <w:t>0,5</w:t>
            </w:r>
          </w:p>
        </w:tc>
        <w:tc>
          <w:tcPr>
            <w:tcW w:w="895" w:type="dxa"/>
          </w:tcPr>
          <w:p>
            <w:pPr>
              <w:pStyle w:val="TableParagraph"/>
              <w:ind w:left="62" w:right="67"/>
              <w:rPr>
                <w:sz w:val="16"/>
              </w:rPr>
            </w:pPr>
            <w:r>
              <w:rPr>
                <w:sz w:val="16"/>
              </w:rPr>
              <w:t>NA</w:t>
            </w:r>
          </w:p>
        </w:tc>
        <w:tc>
          <w:tcPr>
            <w:tcW w:w="659" w:type="dxa"/>
          </w:tcPr>
          <w:p>
            <w:pPr>
              <w:pStyle w:val="TableParagraph"/>
              <w:ind w:left="147" w:right="151"/>
              <w:rPr>
                <w:sz w:val="16"/>
              </w:rPr>
            </w:pPr>
            <w:r>
              <w:rPr>
                <w:sz w:val="16"/>
              </w:rPr>
              <w:t>16,5</w:t>
            </w:r>
          </w:p>
        </w:tc>
        <w:tc>
          <w:tcPr>
            <w:tcW w:w="848" w:type="dxa"/>
          </w:tcPr>
          <w:p>
            <w:pPr>
              <w:pStyle w:val="TableParagraph"/>
              <w:ind w:left="52" w:right="61"/>
              <w:rPr>
                <w:sz w:val="16"/>
              </w:rPr>
            </w:pPr>
            <w:r>
              <w:rPr>
                <w:sz w:val="16"/>
              </w:rPr>
              <w:t>13,9</w:t>
            </w:r>
          </w:p>
        </w:tc>
        <w:tc>
          <w:tcPr>
            <w:tcW w:w="657" w:type="dxa"/>
          </w:tcPr>
          <w:p>
            <w:pPr>
              <w:pStyle w:val="TableParagraph"/>
              <w:ind w:left="59" w:right="63"/>
              <w:rPr>
                <w:sz w:val="16"/>
              </w:rPr>
            </w:pPr>
            <w:r>
              <w:rPr>
                <w:sz w:val="16"/>
              </w:rPr>
              <w:t>1,0</w:t>
            </w:r>
          </w:p>
        </w:tc>
        <w:tc>
          <w:tcPr>
            <w:tcW w:w="613" w:type="dxa"/>
          </w:tcPr>
          <w:p>
            <w:pPr>
              <w:pStyle w:val="TableParagraph"/>
              <w:ind w:left="54" w:right="68"/>
              <w:rPr>
                <w:sz w:val="16"/>
              </w:rPr>
            </w:pPr>
            <w:r>
              <w:rPr>
                <w:sz w:val="16"/>
              </w:rPr>
              <w:t>29</w:t>
            </w:r>
          </w:p>
        </w:tc>
        <w:tc>
          <w:tcPr>
            <w:tcW w:w="865" w:type="dxa"/>
          </w:tcPr>
          <w:p>
            <w:pPr>
              <w:pStyle w:val="TableParagraph"/>
              <w:ind w:left="53" w:right="72"/>
              <w:rPr>
                <w:sz w:val="16"/>
              </w:rPr>
            </w:pPr>
            <w:r>
              <w:rPr>
                <w:sz w:val="16"/>
              </w:rPr>
              <w:t>44</w:t>
            </w:r>
          </w:p>
        </w:tc>
      </w:tr>
      <w:tr>
        <w:trPr>
          <w:trHeight w:val="224" w:hRule="atLeast"/>
        </w:trPr>
        <w:tc>
          <w:tcPr>
            <w:tcW w:w="926" w:type="dxa"/>
          </w:tcPr>
          <w:p>
            <w:pPr>
              <w:pStyle w:val="TableParagraph"/>
              <w:ind w:left="85" w:right="34"/>
              <w:rPr>
                <w:sz w:val="16"/>
              </w:rPr>
            </w:pPr>
            <w:r>
              <w:rPr>
                <w:sz w:val="16"/>
              </w:rPr>
              <w:t>566</w:t>
            </w:r>
          </w:p>
        </w:tc>
        <w:tc>
          <w:tcPr>
            <w:tcW w:w="3872" w:type="dxa"/>
          </w:tcPr>
          <w:p>
            <w:pPr>
              <w:pStyle w:val="TableParagraph"/>
              <w:ind w:left="122"/>
              <w:jc w:val="left"/>
              <w:rPr>
                <w:sz w:val="16"/>
              </w:rPr>
            </w:pPr>
            <w:r>
              <w:rPr>
                <w:sz w:val="16"/>
              </w:rPr>
              <w:t>Feijão, jalo, cru</w:t>
            </w:r>
          </w:p>
        </w:tc>
        <w:tc>
          <w:tcPr>
            <w:tcW w:w="2104" w:type="dxa"/>
          </w:tcPr>
          <w:p>
            <w:pPr>
              <w:pStyle w:val="TableParagraph"/>
              <w:ind w:right="251"/>
              <w:jc w:val="right"/>
              <w:rPr>
                <w:sz w:val="16"/>
              </w:rPr>
            </w:pPr>
            <w:r>
              <w:rPr>
                <w:sz w:val="16"/>
              </w:rPr>
              <w:t>13,5</w:t>
            </w:r>
          </w:p>
        </w:tc>
        <w:tc>
          <w:tcPr>
            <w:tcW w:w="578" w:type="dxa"/>
          </w:tcPr>
          <w:p>
            <w:pPr>
              <w:pStyle w:val="TableParagraph"/>
              <w:ind w:left="18" w:right="42"/>
              <w:rPr>
                <w:sz w:val="16"/>
              </w:rPr>
            </w:pPr>
            <w:r>
              <w:rPr>
                <w:sz w:val="16"/>
              </w:rPr>
              <w:t>328</w:t>
            </w:r>
          </w:p>
        </w:tc>
        <w:tc>
          <w:tcPr>
            <w:tcW w:w="582" w:type="dxa"/>
          </w:tcPr>
          <w:p>
            <w:pPr>
              <w:pStyle w:val="TableParagraph"/>
              <w:ind w:left="79" w:right="104"/>
              <w:rPr>
                <w:sz w:val="16"/>
              </w:rPr>
            </w:pPr>
            <w:r>
              <w:rPr>
                <w:sz w:val="16"/>
              </w:rPr>
              <w:t>1372</w:t>
            </w:r>
          </w:p>
        </w:tc>
        <w:tc>
          <w:tcPr>
            <w:tcW w:w="775" w:type="dxa"/>
          </w:tcPr>
          <w:p>
            <w:pPr>
              <w:pStyle w:val="TableParagraph"/>
              <w:ind w:left="60" w:right="64"/>
              <w:rPr>
                <w:sz w:val="16"/>
              </w:rPr>
            </w:pPr>
            <w:r>
              <w:rPr>
                <w:sz w:val="16"/>
              </w:rPr>
              <w:t>20,1</w:t>
            </w:r>
          </w:p>
        </w:tc>
        <w:tc>
          <w:tcPr>
            <w:tcW w:w="776" w:type="dxa"/>
          </w:tcPr>
          <w:p>
            <w:pPr>
              <w:pStyle w:val="TableParagraph"/>
              <w:ind w:left="62" w:right="65"/>
              <w:rPr>
                <w:sz w:val="16"/>
              </w:rPr>
            </w:pPr>
            <w:r>
              <w:rPr>
                <w:sz w:val="16"/>
              </w:rPr>
              <w:t>0,9</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61,5</w:t>
            </w:r>
          </w:p>
        </w:tc>
        <w:tc>
          <w:tcPr>
            <w:tcW w:w="848" w:type="dxa"/>
          </w:tcPr>
          <w:p>
            <w:pPr>
              <w:pStyle w:val="TableParagraph"/>
              <w:ind w:left="52" w:right="61"/>
              <w:rPr>
                <w:sz w:val="16"/>
              </w:rPr>
            </w:pPr>
            <w:r>
              <w:rPr>
                <w:sz w:val="16"/>
              </w:rPr>
              <w:t>30,3</w:t>
            </w:r>
          </w:p>
        </w:tc>
        <w:tc>
          <w:tcPr>
            <w:tcW w:w="657" w:type="dxa"/>
          </w:tcPr>
          <w:p>
            <w:pPr>
              <w:pStyle w:val="TableParagraph"/>
              <w:ind w:left="59" w:right="63"/>
              <w:rPr>
                <w:sz w:val="16"/>
              </w:rPr>
            </w:pPr>
            <w:r>
              <w:rPr>
                <w:sz w:val="16"/>
              </w:rPr>
              <w:t>3,9</w:t>
            </w:r>
          </w:p>
        </w:tc>
        <w:tc>
          <w:tcPr>
            <w:tcW w:w="613" w:type="dxa"/>
          </w:tcPr>
          <w:p>
            <w:pPr>
              <w:pStyle w:val="TableParagraph"/>
              <w:ind w:left="54" w:right="68"/>
              <w:rPr>
                <w:sz w:val="16"/>
              </w:rPr>
            </w:pPr>
            <w:r>
              <w:rPr>
                <w:sz w:val="16"/>
              </w:rPr>
              <w:t>98</w:t>
            </w:r>
          </w:p>
        </w:tc>
        <w:tc>
          <w:tcPr>
            <w:tcW w:w="865" w:type="dxa"/>
          </w:tcPr>
          <w:p>
            <w:pPr>
              <w:pStyle w:val="TableParagraph"/>
              <w:ind w:left="56" w:right="72"/>
              <w:rPr>
                <w:sz w:val="16"/>
              </w:rPr>
            </w:pPr>
            <w:r>
              <w:rPr>
                <w:sz w:val="16"/>
              </w:rPr>
              <w:t>170</w:t>
            </w:r>
          </w:p>
        </w:tc>
      </w:tr>
      <w:tr>
        <w:trPr>
          <w:trHeight w:val="224" w:hRule="atLeast"/>
        </w:trPr>
        <w:tc>
          <w:tcPr>
            <w:tcW w:w="926" w:type="dxa"/>
          </w:tcPr>
          <w:p>
            <w:pPr>
              <w:pStyle w:val="TableParagraph"/>
              <w:spacing w:before="17"/>
              <w:ind w:left="85" w:right="34"/>
              <w:rPr>
                <w:sz w:val="16"/>
              </w:rPr>
            </w:pPr>
            <w:r>
              <w:rPr>
                <w:sz w:val="16"/>
              </w:rPr>
              <w:t>567</w:t>
            </w:r>
          </w:p>
        </w:tc>
        <w:tc>
          <w:tcPr>
            <w:tcW w:w="3872" w:type="dxa"/>
          </w:tcPr>
          <w:p>
            <w:pPr>
              <w:pStyle w:val="TableParagraph"/>
              <w:spacing w:before="17"/>
              <w:ind w:left="122"/>
              <w:jc w:val="left"/>
              <w:rPr>
                <w:sz w:val="16"/>
              </w:rPr>
            </w:pPr>
            <w:r>
              <w:rPr>
                <w:sz w:val="16"/>
              </w:rPr>
              <w:t>Feijão, preto, cozido</w:t>
            </w:r>
          </w:p>
        </w:tc>
        <w:tc>
          <w:tcPr>
            <w:tcW w:w="2104" w:type="dxa"/>
          </w:tcPr>
          <w:p>
            <w:pPr>
              <w:pStyle w:val="TableParagraph"/>
              <w:spacing w:before="17"/>
              <w:ind w:right="251"/>
              <w:jc w:val="right"/>
              <w:rPr>
                <w:sz w:val="16"/>
              </w:rPr>
            </w:pPr>
            <w:r>
              <w:rPr>
                <w:sz w:val="16"/>
              </w:rPr>
              <w:t>80,2</w:t>
            </w:r>
          </w:p>
        </w:tc>
        <w:tc>
          <w:tcPr>
            <w:tcW w:w="578" w:type="dxa"/>
          </w:tcPr>
          <w:p>
            <w:pPr>
              <w:pStyle w:val="TableParagraph"/>
              <w:spacing w:before="17"/>
              <w:ind w:left="15" w:right="42"/>
              <w:rPr>
                <w:sz w:val="16"/>
              </w:rPr>
            </w:pPr>
            <w:r>
              <w:rPr>
                <w:sz w:val="16"/>
              </w:rPr>
              <w:t>77</w:t>
            </w:r>
          </w:p>
        </w:tc>
        <w:tc>
          <w:tcPr>
            <w:tcW w:w="582" w:type="dxa"/>
          </w:tcPr>
          <w:p>
            <w:pPr>
              <w:pStyle w:val="TableParagraph"/>
              <w:spacing w:before="17"/>
              <w:ind w:left="77" w:right="104"/>
              <w:rPr>
                <w:sz w:val="16"/>
              </w:rPr>
            </w:pPr>
            <w:r>
              <w:rPr>
                <w:sz w:val="16"/>
              </w:rPr>
              <w:t>322</w:t>
            </w:r>
          </w:p>
        </w:tc>
        <w:tc>
          <w:tcPr>
            <w:tcW w:w="775" w:type="dxa"/>
          </w:tcPr>
          <w:p>
            <w:pPr>
              <w:pStyle w:val="TableParagraph"/>
              <w:spacing w:before="17"/>
              <w:ind w:left="62" w:right="64"/>
              <w:rPr>
                <w:sz w:val="16"/>
              </w:rPr>
            </w:pPr>
            <w:r>
              <w:rPr>
                <w:sz w:val="16"/>
              </w:rPr>
              <w:t>4,5</w:t>
            </w:r>
          </w:p>
        </w:tc>
        <w:tc>
          <w:tcPr>
            <w:tcW w:w="776" w:type="dxa"/>
          </w:tcPr>
          <w:p>
            <w:pPr>
              <w:pStyle w:val="TableParagraph"/>
              <w:spacing w:before="17"/>
              <w:ind w:left="62" w:right="65"/>
              <w:rPr>
                <w:sz w:val="16"/>
              </w:rPr>
            </w:pPr>
            <w:r>
              <w:rPr>
                <w:sz w:val="16"/>
              </w:rPr>
              <w:t>0,5</w:t>
            </w:r>
          </w:p>
        </w:tc>
        <w:tc>
          <w:tcPr>
            <w:tcW w:w="895" w:type="dxa"/>
          </w:tcPr>
          <w:p>
            <w:pPr>
              <w:pStyle w:val="TableParagraph"/>
              <w:spacing w:before="17"/>
              <w:ind w:left="62" w:right="67"/>
              <w:rPr>
                <w:sz w:val="16"/>
              </w:rPr>
            </w:pPr>
            <w:r>
              <w:rPr>
                <w:sz w:val="16"/>
              </w:rPr>
              <w:t>NA</w:t>
            </w:r>
          </w:p>
        </w:tc>
        <w:tc>
          <w:tcPr>
            <w:tcW w:w="659" w:type="dxa"/>
          </w:tcPr>
          <w:p>
            <w:pPr>
              <w:pStyle w:val="TableParagraph"/>
              <w:spacing w:before="17"/>
              <w:ind w:left="147" w:right="151"/>
              <w:rPr>
                <w:sz w:val="16"/>
              </w:rPr>
            </w:pPr>
            <w:r>
              <w:rPr>
                <w:sz w:val="16"/>
              </w:rPr>
              <w:t>14,0</w:t>
            </w:r>
          </w:p>
        </w:tc>
        <w:tc>
          <w:tcPr>
            <w:tcW w:w="848" w:type="dxa"/>
          </w:tcPr>
          <w:p>
            <w:pPr>
              <w:pStyle w:val="TableParagraph"/>
              <w:spacing w:before="17"/>
              <w:ind w:left="54" w:right="61"/>
              <w:rPr>
                <w:sz w:val="16"/>
              </w:rPr>
            </w:pPr>
            <w:r>
              <w:rPr>
                <w:sz w:val="16"/>
              </w:rPr>
              <w:t>8,4</w:t>
            </w:r>
          </w:p>
        </w:tc>
        <w:tc>
          <w:tcPr>
            <w:tcW w:w="657" w:type="dxa"/>
          </w:tcPr>
          <w:p>
            <w:pPr>
              <w:pStyle w:val="TableParagraph"/>
              <w:spacing w:before="17"/>
              <w:ind w:left="59" w:right="63"/>
              <w:rPr>
                <w:sz w:val="16"/>
              </w:rPr>
            </w:pPr>
            <w:r>
              <w:rPr>
                <w:sz w:val="16"/>
              </w:rPr>
              <w:t>0,8</w:t>
            </w:r>
          </w:p>
        </w:tc>
        <w:tc>
          <w:tcPr>
            <w:tcW w:w="613" w:type="dxa"/>
          </w:tcPr>
          <w:p>
            <w:pPr>
              <w:pStyle w:val="TableParagraph"/>
              <w:spacing w:before="17"/>
              <w:ind w:left="54" w:right="68"/>
              <w:rPr>
                <w:sz w:val="16"/>
              </w:rPr>
            </w:pPr>
            <w:r>
              <w:rPr>
                <w:sz w:val="16"/>
              </w:rPr>
              <w:t>29</w:t>
            </w:r>
          </w:p>
        </w:tc>
        <w:tc>
          <w:tcPr>
            <w:tcW w:w="865" w:type="dxa"/>
          </w:tcPr>
          <w:p>
            <w:pPr>
              <w:pStyle w:val="TableParagraph"/>
              <w:spacing w:before="17"/>
              <w:ind w:left="53" w:right="72"/>
              <w:rPr>
                <w:sz w:val="16"/>
              </w:rPr>
            </w:pPr>
            <w:r>
              <w:rPr>
                <w:sz w:val="16"/>
              </w:rPr>
              <w:t>40</w:t>
            </w:r>
          </w:p>
        </w:tc>
      </w:tr>
      <w:tr>
        <w:trPr>
          <w:trHeight w:val="225" w:hRule="atLeast"/>
        </w:trPr>
        <w:tc>
          <w:tcPr>
            <w:tcW w:w="926" w:type="dxa"/>
          </w:tcPr>
          <w:p>
            <w:pPr>
              <w:pStyle w:val="TableParagraph"/>
              <w:ind w:left="85" w:right="34"/>
              <w:rPr>
                <w:sz w:val="16"/>
              </w:rPr>
            </w:pPr>
            <w:r>
              <w:rPr>
                <w:sz w:val="16"/>
              </w:rPr>
              <w:t>568</w:t>
            </w:r>
          </w:p>
        </w:tc>
        <w:tc>
          <w:tcPr>
            <w:tcW w:w="3872" w:type="dxa"/>
          </w:tcPr>
          <w:p>
            <w:pPr>
              <w:pStyle w:val="TableParagraph"/>
              <w:ind w:left="122"/>
              <w:jc w:val="left"/>
              <w:rPr>
                <w:sz w:val="16"/>
              </w:rPr>
            </w:pPr>
            <w:r>
              <w:rPr>
                <w:sz w:val="16"/>
              </w:rPr>
              <w:t>Feijão, preto, cru</w:t>
            </w:r>
          </w:p>
        </w:tc>
        <w:tc>
          <w:tcPr>
            <w:tcW w:w="2104" w:type="dxa"/>
          </w:tcPr>
          <w:p>
            <w:pPr>
              <w:pStyle w:val="TableParagraph"/>
              <w:ind w:right="251"/>
              <w:jc w:val="right"/>
              <w:rPr>
                <w:sz w:val="16"/>
              </w:rPr>
            </w:pPr>
            <w:r>
              <w:rPr>
                <w:sz w:val="16"/>
              </w:rPr>
              <w:t>14,9</w:t>
            </w:r>
          </w:p>
        </w:tc>
        <w:tc>
          <w:tcPr>
            <w:tcW w:w="578" w:type="dxa"/>
          </w:tcPr>
          <w:p>
            <w:pPr>
              <w:pStyle w:val="TableParagraph"/>
              <w:ind w:left="18" w:right="42"/>
              <w:rPr>
                <w:sz w:val="16"/>
              </w:rPr>
            </w:pPr>
            <w:r>
              <w:rPr>
                <w:sz w:val="16"/>
              </w:rPr>
              <w:t>324</w:t>
            </w:r>
          </w:p>
        </w:tc>
        <w:tc>
          <w:tcPr>
            <w:tcW w:w="582" w:type="dxa"/>
          </w:tcPr>
          <w:p>
            <w:pPr>
              <w:pStyle w:val="TableParagraph"/>
              <w:ind w:left="79" w:right="104"/>
              <w:rPr>
                <w:sz w:val="16"/>
              </w:rPr>
            </w:pPr>
            <w:r>
              <w:rPr>
                <w:sz w:val="16"/>
              </w:rPr>
              <w:t>1354</w:t>
            </w:r>
          </w:p>
        </w:tc>
        <w:tc>
          <w:tcPr>
            <w:tcW w:w="775" w:type="dxa"/>
          </w:tcPr>
          <w:p>
            <w:pPr>
              <w:pStyle w:val="TableParagraph"/>
              <w:ind w:left="60" w:right="64"/>
              <w:rPr>
                <w:sz w:val="16"/>
              </w:rPr>
            </w:pPr>
            <w:r>
              <w:rPr>
                <w:sz w:val="16"/>
              </w:rPr>
              <w:t>21,3</w:t>
            </w:r>
          </w:p>
        </w:tc>
        <w:tc>
          <w:tcPr>
            <w:tcW w:w="776" w:type="dxa"/>
          </w:tcPr>
          <w:p>
            <w:pPr>
              <w:pStyle w:val="TableParagraph"/>
              <w:ind w:left="62" w:right="65"/>
              <w:rPr>
                <w:sz w:val="16"/>
              </w:rPr>
            </w:pPr>
            <w:r>
              <w:rPr>
                <w:sz w:val="16"/>
              </w:rPr>
              <w:t>1,2</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58,8</w:t>
            </w:r>
          </w:p>
        </w:tc>
        <w:tc>
          <w:tcPr>
            <w:tcW w:w="848" w:type="dxa"/>
          </w:tcPr>
          <w:p>
            <w:pPr>
              <w:pStyle w:val="TableParagraph"/>
              <w:ind w:left="52" w:right="61"/>
              <w:rPr>
                <w:sz w:val="16"/>
              </w:rPr>
            </w:pPr>
            <w:r>
              <w:rPr>
                <w:sz w:val="16"/>
              </w:rPr>
              <w:t>21,8</w:t>
            </w:r>
          </w:p>
        </w:tc>
        <w:tc>
          <w:tcPr>
            <w:tcW w:w="657" w:type="dxa"/>
          </w:tcPr>
          <w:p>
            <w:pPr>
              <w:pStyle w:val="TableParagraph"/>
              <w:ind w:left="59" w:right="63"/>
              <w:rPr>
                <w:sz w:val="16"/>
              </w:rPr>
            </w:pPr>
            <w:r>
              <w:rPr>
                <w:sz w:val="16"/>
              </w:rPr>
              <w:t>3,8</w:t>
            </w:r>
          </w:p>
        </w:tc>
        <w:tc>
          <w:tcPr>
            <w:tcW w:w="613" w:type="dxa"/>
          </w:tcPr>
          <w:p>
            <w:pPr>
              <w:pStyle w:val="TableParagraph"/>
              <w:ind w:left="165"/>
              <w:jc w:val="left"/>
              <w:rPr>
                <w:sz w:val="16"/>
              </w:rPr>
            </w:pPr>
            <w:r>
              <w:rPr>
                <w:sz w:val="16"/>
              </w:rPr>
              <w:t>111</w:t>
            </w:r>
          </w:p>
        </w:tc>
        <w:tc>
          <w:tcPr>
            <w:tcW w:w="865" w:type="dxa"/>
          </w:tcPr>
          <w:p>
            <w:pPr>
              <w:pStyle w:val="TableParagraph"/>
              <w:ind w:left="56" w:right="72"/>
              <w:rPr>
                <w:sz w:val="16"/>
              </w:rPr>
            </w:pPr>
            <w:r>
              <w:rPr>
                <w:sz w:val="16"/>
              </w:rPr>
              <w:t>188</w:t>
            </w:r>
          </w:p>
        </w:tc>
      </w:tr>
      <w:tr>
        <w:trPr>
          <w:trHeight w:val="225" w:hRule="atLeast"/>
        </w:trPr>
        <w:tc>
          <w:tcPr>
            <w:tcW w:w="926" w:type="dxa"/>
          </w:tcPr>
          <w:p>
            <w:pPr>
              <w:pStyle w:val="TableParagraph"/>
              <w:ind w:left="85" w:right="34"/>
              <w:rPr>
                <w:sz w:val="16"/>
              </w:rPr>
            </w:pPr>
            <w:r>
              <w:rPr>
                <w:sz w:val="16"/>
              </w:rPr>
              <w:t>569</w:t>
            </w:r>
          </w:p>
        </w:tc>
        <w:tc>
          <w:tcPr>
            <w:tcW w:w="3872" w:type="dxa"/>
          </w:tcPr>
          <w:p>
            <w:pPr>
              <w:pStyle w:val="TableParagraph"/>
              <w:ind w:left="122"/>
              <w:jc w:val="left"/>
              <w:rPr>
                <w:sz w:val="16"/>
              </w:rPr>
            </w:pPr>
            <w:r>
              <w:rPr>
                <w:sz w:val="16"/>
              </w:rPr>
              <w:t>Feijão, rajado, cozido</w:t>
            </w:r>
          </w:p>
        </w:tc>
        <w:tc>
          <w:tcPr>
            <w:tcW w:w="2104" w:type="dxa"/>
          </w:tcPr>
          <w:p>
            <w:pPr>
              <w:pStyle w:val="TableParagraph"/>
              <w:ind w:right="251"/>
              <w:jc w:val="right"/>
              <w:rPr>
                <w:sz w:val="16"/>
              </w:rPr>
            </w:pPr>
            <w:r>
              <w:rPr>
                <w:sz w:val="16"/>
              </w:rPr>
              <w:t>77,9</w:t>
            </w:r>
          </w:p>
        </w:tc>
        <w:tc>
          <w:tcPr>
            <w:tcW w:w="578" w:type="dxa"/>
          </w:tcPr>
          <w:p>
            <w:pPr>
              <w:pStyle w:val="TableParagraph"/>
              <w:ind w:left="15" w:right="42"/>
              <w:rPr>
                <w:sz w:val="16"/>
              </w:rPr>
            </w:pPr>
            <w:r>
              <w:rPr>
                <w:sz w:val="16"/>
              </w:rPr>
              <w:t>85</w:t>
            </w:r>
          </w:p>
        </w:tc>
        <w:tc>
          <w:tcPr>
            <w:tcW w:w="582" w:type="dxa"/>
          </w:tcPr>
          <w:p>
            <w:pPr>
              <w:pStyle w:val="TableParagraph"/>
              <w:ind w:left="77" w:right="104"/>
              <w:rPr>
                <w:sz w:val="16"/>
              </w:rPr>
            </w:pPr>
            <w:r>
              <w:rPr>
                <w:sz w:val="16"/>
              </w:rPr>
              <w:t>354</w:t>
            </w:r>
          </w:p>
        </w:tc>
        <w:tc>
          <w:tcPr>
            <w:tcW w:w="775" w:type="dxa"/>
          </w:tcPr>
          <w:p>
            <w:pPr>
              <w:pStyle w:val="TableParagraph"/>
              <w:ind w:left="62" w:right="64"/>
              <w:rPr>
                <w:sz w:val="16"/>
              </w:rPr>
            </w:pPr>
            <w:r>
              <w:rPr>
                <w:sz w:val="16"/>
              </w:rPr>
              <w:t>5,5</w:t>
            </w:r>
          </w:p>
        </w:tc>
        <w:tc>
          <w:tcPr>
            <w:tcW w:w="776" w:type="dxa"/>
          </w:tcPr>
          <w:p>
            <w:pPr>
              <w:pStyle w:val="TableParagraph"/>
              <w:ind w:left="62" w:right="65"/>
              <w:rPr>
                <w:sz w:val="16"/>
              </w:rPr>
            </w:pPr>
            <w:r>
              <w:rPr>
                <w:sz w:val="16"/>
              </w:rPr>
              <w:t>0,4</w:t>
            </w:r>
          </w:p>
        </w:tc>
        <w:tc>
          <w:tcPr>
            <w:tcW w:w="895" w:type="dxa"/>
          </w:tcPr>
          <w:p>
            <w:pPr>
              <w:pStyle w:val="TableParagraph"/>
              <w:ind w:left="62" w:right="67"/>
              <w:rPr>
                <w:sz w:val="16"/>
              </w:rPr>
            </w:pPr>
            <w:r>
              <w:rPr>
                <w:sz w:val="16"/>
              </w:rPr>
              <w:t>NA</w:t>
            </w:r>
          </w:p>
        </w:tc>
        <w:tc>
          <w:tcPr>
            <w:tcW w:w="659" w:type="dxa"/>
          </w:tcPr>
          <w:p>
            <w:pPr>
              <w:pStyle w:val="TableParagraph"/>
              <w:ind w:left="147" w:right="151"/>
              <w:rPr>
                <w:sz w:val="16"/>
              </w:rPr>
            </w:pPr>
            <w:r>
              <w:rPr>
                <w:sz w:val="16"/>
              </w:rPr>
              <w:t>15,3</w:t>
            </w:r>
          </w:p>
        </w:tc>
        <w:tc>
          <w:tcPr>
            <w:tcW w:w="848" w:type="dxa"/>
          </w:tcPr>
          <w:p>
            <w:pPr>
              <w:pStyle w:val="TableParagraph"/>
              <w:ind w:left="54" w:right="61"/>
              <w:rPr>
                <w:sz w:val="16"/>
              </w:rPr>
            </w:pPr>
            <w:r>
              <w:rPr>
                <w:sz w:val="16"/>
              </w:rPr>
              <w:t>9,3</w:t>
            </w:r>
          </w:p>
        </w:tc>
        <w:tc>
          <w:tcPr>
            <w:tcW w:w="657" w:type="dxa"/>
          </w:tcPr>
          <w:p>
            <w:pPr>
              <w:pStyle w:val="TableParagraph"/>
              <w:ind w:left="59" w:right="63"/>
              <w:rPr>
                <w:sz w:val="16"/>
              </w:rPr>
            </w:pPr>
            <w:r>
              <w:rPr>
                <w:sz w:val="16"/>
              </w:rPr>
              <w:t>0,9</w:t>
            </w:r>
          </w:p>
        </w:tc>
        <w:tc>
          <w:tcPr>
            <w:tcW w:w="613" w:type="dxa"/>
          </w:tcPr>
          <w:p>
            <w:pPr>
              <w:pStyle w:val="TableParagraph"/>
              <w:ind w:left="54" w:right="68"/>
              <w:rPr>
                <w:sz w:val="16"/>
              </w:rPr>
            </w:pPr>
            <w:r>
              <w:rPr>
                <w:sz w:val="16"/>
              </w:rPr>
              <w:t>29</w:t>
            </w:r>
          </w:p>
        </w:tc>
        <w:tc>
          <w:tcPr>
            <w:tcW w:w="865" w:type="dxa"/>
          </w:tcPr>
          <w:p>
            <w:pPr>
              <w:pStyle w:val="TableParagraph"/>
              <w:ind w:left="53" w:right="72"/>
              <w:rPr>
                <w:sz w:val="16"/>
              </w:rPr>
            </w:pPr>
            <w:r>
              <w:rPr>
                <w:sz w:val="16"/>
              </w:rPr>
              <w:t>42</w:t>
            </w:r>
          </w:p>
        </w:tc>
      </w:tr>
      <w:tr>
        <w:trPr>
          <w:trHeight w:val="224" w:hRule="atLeast"/>
        </w:trPr>
        <w:tc>
          <w:tcPr>
            <w:tcW w:w="926" w:type="dxa"/>
          </w:tcPr>
          <w:p>
            <w:pPr>
              <w:pStyle w:val="TableParagraph"/>
              <w:ind w:left="85" w:right="34"/>
              <w:rPr>
                <w:sz w:val="16"/>
              </w:rPr>
            </w:pPr>
            <w:r>
              <w:rPr>
                <w:sz w:val="16"/>
              </w:rPr>
              <w:t>570</w:t>
            </w:r>
          </w:p>
        </w:tc>
        <w:tc>
          <w:tcPr>
            <w:tcW w:w="3872" w:type="dxa"/>
          </w:tcPr>
          <w:p>
            <w:pPr>
              <w:pStyle w:val="TableParagraph"/>
              <w:ind w:left="122"/>
              <w:jc w:val="left"/>
              <w:rPr>
                <w:sz w:val="16"/>
              </w:rPr>
            </w:pPr>
            <w:r>
              <w:rPr>
                <w:sz w:val="16"/>
              </w:rPr>
              <w:t>Feijão, rajado, cru</w:t>
            </w:r>
          </w:p>
        </w:tc>
        <w:tc>
          <w:tcPr>
            <w:tcW w:w="2104" w:type="dxa"/>
          </w:tcPr>
          <w:p>
            <w:pPr>
              <w:pStyle w:val="TableParagraph"/>
              <w:ind w:right="251"/>
              <w:jc w:val="right"/>
              <w:rPr>
                <w:sz w:val="16"/>
              </w:rPr>
            </w:pPr>
            <w:r>
              <w:rPr>
                <w:sz w:val="16"/>
              </w:rPr>
              <w:t>15,0</w:t>
            </w:r>
          </w:p>
        </w:tc>
        <w:tc>
          <w:tcPr>
            <w:tcW w:w="578" w:type="dxa"/>
          </w:tcPr>
          <w:p>
            <w:pPr>
              <w:pStyle w:val="TableParagraph"/>
              <w:ind w:left="18" w:right="42"/>
              <w:rPr>
                <w:sz w:val="16"/>
              </w:rPr>
            </w:pPr>
            <w:r>
              <w:rPr>
                <w:sz w:val="16"/>
              </w:rPr>
              <w:t>326</w:t>
            </w:r>
          </w:p>
        </w:tc>
        <w:tc>
          <w:tcPr>
            <w:tcW w:w="582" w:type="dxa"/>
          </w:tcPr>
          <w:p>
            <w:pPr>
              <w:pStyle w:val="TableParagraph"/>
              <w:ind w:left="79" w:right="104"/>
              <w:rPr>
                <w:sz w:val="16"/>
              </w:rPr>
            </w:pPr>
            <w:r>
              <w:rPr>
                <w:sz w:val="16"/>
              </w:rPr>
              <w:t>1363</w:t>
            </w:r>
          </w:p>
        </w:tc>
        <w:tc>
          <w:tcPr>
            <w:tcW w:w="775" w:type="dxa"/>
          </w:tcPr>
          <w:p>
            <w:pPr>
              <w:pStyle w:val="TableParagraph"/>
              <w:ind w:left="60" w:right="64"/>
              <w:rPr>
                <w:sz w:val="16"/>
              </w:rPr>
            </w:pPr>
            <w:r>
              <w:rPr>
                <w:sz w:val="16"/>
              </w:rPr>
              <w:t>17,3</w:t>
            </w:r>
          </w:p>
        </w:tc>
        <w:tc>
          <w:tcPr>
            <w:tcW w:w="776" w:type="dxa"/>
          </w:tcPr>
          <w:p>
            <w:pPr>
              <w:pStyle w:val="TableParagraph"/>
              <w:ind w:left="62" w:right="65"/>
              <w:rPr>
                <w:sz w:val="16"/>
              </w:rPr>
            </w:pPr>
            <w:r>
              <w:rPr>
                <w:sz w:val="16"/>
              </w:rPr>
              <w:t>1,2</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62,9</w:t>
            </w:r>
          </w:p>
        </w:tc>
        <w:tc>
          <w:tcPr>
            <w:tcW w:w="848" w:type="dxa"/>
          </w:tcPr>
          <w:p>
            <w:pPr>
              <w:pStyle w:val="TableParagraph"/>
              <w:ind w:left="52" w:right="61"/>
              <w:rPr>
                <w:sz w:val="16"/>
              </w:rPr>
            </w:pPr>
            <w:r>
              <w:rPr>
                <w:sz w:val="16"/>
              </w:rPr>
              <w:t>24,0</w:t>
            </w:r>
          </w:p>
        </w:tc>
        <w:tc>
          <w:tcPr>
            <w:tcW w:w="657" w:type="dxa"/>
          </w:tcPr>
          <w:p>
            <w:pPr>
              <w:pStyle w:val="TableParagraph"/>
              <w:ind w:left="59" w:right="63"/>
              <w:rPr>
                <w:sz w:val="16"/>
              </w:rPr>
            </w:pPr>
            <w:r>
              <w:rPr>
                <w:sz w:val="16"/>
              </w:rPr>
              <w:t>3,7</w:t>
            </w:r>
          </w:p>
        </w:tc>
        <w:tc>
          <w:tcPr>
            <w:tcW w:w="613" w:type="dxa"/>
          </w:tcPr>
          <w:p>
            <w:pPr>
              <w:pStyle w:val="TableParagraph"/>
              <w:ind w:left="165"/>
              <w:jc w:val="left"/>
              <w:rPr>
                <w:sz w:val="16"/>
              </w:rPr>
            </w:pPr>
            <w:r>
              <w:rPr>
                <w:sz w:val="16"/>
              </w:rPr>
              <w:t>111</w:t>
            </w:r>
          </w:p>
        </w:tc>
        <w:tc>
          <w:tcPr>
            <w:tcW w:w="865" w:type="dxa"/>
          </w:tcPr>
          <w:p>
            <w:pPr>
              <w:pStyle w:val="TableParagraph"/>
              <w:ind w:left="56" w:right="72"/>
              <w:rPr>
                <w:sz w:val="16"/>
              </w:rPr>
            </w:pPr>
            <w:r>
              <w:rPr>
                <w:sz w:val="16"/>
              </w:rPr>
              <w:t>170</w:t>
            </w:r>
          </w:p>
        </w:tc>
      </w:tr>
      <w:tr>
        <w:trPr>
          <w:trHeight w:val="224" w:hRule="atLeast"/>
        </w:trPr>
        <w:tc>
          <w:tcPr>
            <w:tcW w:w="926" w:type="dxa"/>
          </w:tcPr>
          <w:p>
            <w:pPr>
              <w:pStyle w:val="TableParagraph"/>
              <w:spacing w:before="17"/>
              <w:ind w:left="85" w:right="34"/>
              <w:rPr>
                <w:sz w:val="16"/>
              </w:rPr>
            </w:pPr>
            <w:r>
              <w:rPr>
                <w:sz w:val="16"/>
              </w:rPr>
              <w:t>571</w:t>
            </w:r>
          </w:p>
        </w:tc>
        <w:tc>
          <w:tcPr>
            <w:tcW w:w="3872" w:type="dxa"/>
          </w:tcPr>
          <w:p>
            <w:pPr>
              <w:pStyle w:val="TableParagraph"/>
              <w:spacing w:before="17"/>
              <w:ind w:left="122"/>
              <w:jc w:val="left"/>
              <w:rPr>
                <w:sz w:val="16"/>
              </w:rPr>
            </w:pPr>
            <w:r>
              <w:rPr>
                <w:sz w:val="16"/>
              </w:rPr>
              <w:t>Feijão, rosinha, cozido</w:t>
            </w:r>
          </w:p>
        </w:tc>
        <w:tc>
          <w:tcPr>
            <w:tcW w:w="2104" w:type="dxa"/>
          </w:tcPr>
          <w:p>
            <w:pPr>
              <w:pStyle w:val="TableParagraph"/>
              <w:spacing w:before="17"/>
              <w:ind w:right="251"/>
              <w:jc w:val="right"/>
              <w:rPr>
                <w:sz w:val="16"/>
              </w:rPr>
            </w:pPr>
            <w:r>
              <w:rPr>
                <w:sz w:val="16"/>
              </w:rPr>
              <w:t>82,6</w:t>
            </w:r>
          </w:p>
        </w:tc>
        <w:tc>
          <w:tcPr>
            <w:tcW w:w="578" w:type="dxa"/>
          </w:tcPr>
          <w:p>
            <w:pPr>
              <w:pStyle w:val="TableParagraph"/>
              <w:spacing w:before="17"/>
              <w:ind w:left="15" w:right="42"/>
              <w:rPr>
                <w:sz w:val="16"/>
              </w:rPr>
            </w:pPr>
            <w:r>
              <w:rPr>
                <w:sz w:val="16"/>
              </w:rPr>
              <w:t>68</w:t>
            </w:r>
          </w:p>
        </w:tc>
        <w:tc>
          <w:tcPr>
            <w:tcW w:w="582" w:type="dxa"/>
          </w:tcPr>
          <w:p>
            <w:pPr>
              <w:pStyle w:val="TableParagraph"/>
              <w:spacing w:before="17"/>
              <w:ind w:left="77" w:right="104"/>
              <w:rPr>
                <w:sz w:val="16"/>
              </w:rPr>
            </w:pPr>
            <w:r>
              <w:rPr>
                <w:sz w:val="16"/>
              </w:rPr>
              <w:t>284</w:t>
            </w:r>
          </w:p>
        </w:tc>
        <w:tc>
          <w:tcPr>
            <w:tcW w:w="775" w:type="dxa"/>
          </w:tcPr>
          <w:p>
            <w:pPr>
              <w:pStyle w:val="TableParagraph"/>
              <w:spacing w:before="17"/>
              <w:ind w:left="62" w:right="64"/>
              <w:rPr>
                <w:sz w:val="16"/>
              </w:rPr>
            </w:pPr>
            <w:r>
              <w:rPr>
                <w:sz w:val="16"/>
              </w:rPr>
              <w:t>4,5</w:t>
            </w:r>
          </w:p>
        </w:tc>
        <w:tc>
          <w:tcPr>
            <w:tcW w:w="776" w:type="dxa"/>
          </w:tcPr>
          <w:p>
            <w:pPr>
              <w:pStyle w:val="TableParagraph"/>
              <w:spacing w:before="17"/>
              <w:ind w:left="62" w:right="65"/>
              <w:rPr>
                <w:sz w:val="16"/>
              </w:rPr>
            </w:pPr>
            <w:r>
              <w:rPr>
                <w:sz w:val="16"/>
              </w:rPr>
              <w:t>0,5</w:t>
            </w:r>
          </w:p>
        </w:tc>
        <w:tc>
          <w:tcPr>
            <w:tcW w:w="895" w:type="dxa"/>
          </w:tcPr>
          <w:p>
            <w:pPr>
              <w:pStyle w:val="TableParagraph"/>
              <w:spacing w:before="17"/>
              <w:ind w:left="62" w:right="67"/>
              <w:rPr>
                <w:sz w:val="16"/>
              </w:rPr>
            </w:pPr>
            <w:r>
              <w:rPr>
                <w:sz w:val="16"/>
              </w:rPr>
              <w:t>NA</w:t>
            </w:r>
          </w:p>
        </w:tc>
        <w:tc>
          <w:tcPr>
            <w:tcW w:w="659" w:type="dxa"/>
          </w:tcPr>
          <w:p>
            <w:pPr>
              <w:pStyle w:val="TableParagraph"/>
              <w:spacing w:before="17"/>
              <w:ind w:left="147" w:right="151"/>
              <w:rPr>
                <w:sz w:val="16"/>
              </w:rPr>
            </w:pPr>
            <w:r>
              <w:rPr>
                <w:sz w:val="16"/>
              </w:rPr>
              <w:t>11,8</w:t>
            </w:r>
          </w:p>
        </w:tc>
        <w:tc>
          <w:tcPr>
            <w:tcW w:w="848" w:type="dxa"/>
          </w:tcPr>
          <w:p>
            <w:pPr>
              <w:pStyle w:val="TableParagraph"/>
              <w:spacing w:before="17"/>
              <w:ind w:left="54" w:right="61"/>
              <w:rPr>
                <w:sz w:val="16"/>
              </w:rPr>
            </w:pPr>
            <w:r>
              <w:rPr>
                <w:sz w:val="16"/>
              </w:rPr>
              <w:t>4,8</w:t>
            </w:r>
          </w:p>
        </w:tc>
        <w:tc>
          <w:tcPr>
            <w:tcW w:w="657" w:type="dxa"/>
          </w:tcPr>
          <w:p>
            <w:pPr>
              <w:pStyle w:val="TableParagraph"/>
              <w:spacing w:before="17"/>
              <w:ind w:left="59" w:right="63"/>
              <w:rPr>
                <w:sz w:val="16"/>
              </w:rPr>
            </w:pPr>
            <w:r>
              <w:rPr>
                <w:sz w:val="16"/>
              </w:rPr>
              <w:t>0,6</w:t>
            </w:r>
          </w:p>
        </w:tc>
        <w:tc>
          <w:tcPr>
            <w:tcW w:w="613" w:type="dxa"/>
          </w:tcPr>
          <w:p>
            <w:pPr>
              <w:pStyle w:val="TableParagraph"/>
              <w:spacing w:before="17"/>
              <w:ind w:left="54" w:right="68"/>
              <w:rPr>
                <w:sz w:val="16"/>
              </w:rPr>
            </w:pPr>
            <w:r>
              <w:rPr>
                <w:sz w:val="16"/>
              </w:rPr>
              <w:t>19</w:t>
            </w:r>
          </w:p>
        </w:tc>
        <w:tc>
          <w:tcPr>
            <w:tcW w:w="865" w:type="dxa"/>
          </w:tcPr>
          <w:p>
            <w:pPr>
              <w:pStyle w:val="TableParagraph"/>
              <w:spacing w:before="17"/>
              <w:ind w:left="53" w:right="72"/>
              <w:rPr>
                <w:sz w:val="16"/>
              </w:rPr>
            </w:pPr>
            <w:r>
              <w:rPr>
                <w:sz w:val="16"/>
              </w:rPr>
              <w:t>43</w:t>
            </w:r>
          </w:p>
        </w:tc>
      </w:tr>
      <w:tr>
        <w:trPr>
          <w:trHeight w:val="225" w:hRule="atLeast"/>
        </w:trPr>
        <w:tc>
          <w:tcPr>
            <w:tcW w:w="926" w:type="dxa"/>
          </w:tcPr>
          <w:p>
            <w:pPr>
              <w:pStyle w:val="TableParagraph"/>
              <w:ind w:left="85" w:right="34"/>
              <w:rPr>
                <w:sz w:val="16"/>
              </w:rPr>
            </w:pPr>
            <w:r>
              <w:rPr>
                <w:sz w:val="16"/>
              </w:rPr>
              <w:t>572</w:t>
            </w:r>
          </w:p>
        </w:tc>
        <w:tc>
          <w:tcPr>
            <w:tcW w:w="3872" w:type="dxa"/>
          </w:tcPr>
          <w:p>
            <w:pPr>
              <w:pStyle w:val="TableParagraph"/>
              <w:ind w:left="122"/>
              <w:jc w:val="left"/>
              <w:rPr>
                <w:sz w:val="16"/>
              </w:rPr>
            </w:pPr>
            <w:r>
              <w:rPr>
                <w:sz w:val="16"/>
              </w:rPr>
              <w:t>Feijão, rosinha, cru</w:t>
            </w:r>
          </w:p>
        </w:tc>
        <w:tc>
          <w:tcPr>
            <w:tcW w:w="2104" w:type="dxa"/>
          </w:tcPr>
          <w:p>
            <w:pPr>
              <w:pStyle w:val="TableParagraph"/>
              <w:ind w:right="251"/>
              <w:jc w:val="right"/>
              <w:rPr>
                <w:sz w:val="16"/>
              </w:rPr>
            </w:pPr>
            <w:r>
              <w:rPr>
                <w:sz w:val="16"/>
              </w:rPr>
              <w:t>12,0</w:t>
            </w:r>
          </w:p>
        </w:tc>
        <w:tc>
          <w:tcPr>
            <w:tcW w:w="578" w:type="dxa"/>
          </w:tcPr>
          <w:p>
            <w:pPr>
              <w:pStyle w:val="TableParagraph"/>
              <w:ind w:left="18" w:right="42"/>
              <w:rPr>
                <w:sz w:val="16"/>
              </w:rPr>
            </w:pPr>
            <w:r>
              <w:rPr>
                <w:sz w:val="16"/>
              </w:rPr>
              <w:t>337</w:t>
            </w:r>
          </w:p>
        </w:tc>
        <w:tc>
          <w:tcPr>
            <w:tcW w:w="582" w:type="dxa"/>
          </w:tcPr>
          <w:p>
            <w:pPr>
              <w:pStyle w:val="TableParagraph"/>
              <w:ind w:left="79" w:right="104"/>
              <w:rPr>
                <w:sz w:val="16"/>
              </w:rPr>
            </w:pPr>
            <w:r>
              <w:rPr>
                <w:sz w:val="16"/>
              </w:rPr>
              <w:t>1410</w:t>
            </w:r>
          </w:p>
        </w:tc>
        <w:tc>
          <w:tcPr>
            <w:tcW w:w="775" w:type="dxa"/>
          </w:tcPr>
          <w:p>
            <w:pPr>
              <w:pStyle w:val="TableParagraph"/>
              <w:ind w:left="60" w:right="64"/>
              <w:rPr>
                <w:sz w:val="16"/>
              </w:rPr>
            </w:pPr>
            <w:r>
              <w:rPr>
                <w:sz w:val="16"/>
              </w:rPr>
              <w:t>20,9</w:t>
            </w:r>
          </w:p>
        </w:tc>
        <w:tc>
          <w:tcPr>
            <w:tcW w:w="776" w:type="dxa"/>
          </w:tcPr>
          <w:p>
            <w:pPr>
              <w:pStyle w:val="TableParagraph"/>
              <w:ind w:left="62" w:right="65"/>
              <w:rPr>
                <w:sz w:val="16"/>
              </w:rPr>
            </w:pPr>
            <w:r>
              <w:rPr>
                <w:sz w:val="16"/>
              </w:rPr>
              <w:t>1,3</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62,2</w:t>
            </w:r>
          </w:p>
        </w:tc>
        <w:tc>
          <w:tcPr>
            <w:tcW w:w="848" w:type="dxa"/>
          </w:tcPr>
          <w:p>
            <w:pPr>
              <w:pStyle w:val="TableParagraph"/>
              <w:ind w:left="52" w:right="61"/>
              <w:rPr>
                <w:sz w:val="16"/>
              </w:rPr>
            </w:pPr>
            <w:r>
              <w:rPr>
                <w:sz w:val="16"/>
              </w:rPr>
              <w:t>20,6</w:t>
            </w:r>
          </w:p>
        </w:tc>
        <w:tc>
          <w:tcPr>
            <w:tcW w:w="657" w:type="dxa"/>
          </w:tcPr>
          <w:p>
            <w:pPr>
              <w:pStyle w:val="TableParagraph"/>
              <w:ind w:left="59" w:right="63"/>
              <w:rPr>
                <w:sz w:val="16"/>
              </w:rPr>
            </w:pPr>
            <w:r>
              <w:rPr>
                <w:sz w:val="16"/>
              </w:rPr>
              <w:t>3,6</w:t>
            </w:r>
          </w:p>
        </w:tc>
        <w:tc>
          <w:tcPr>
            <w:tcW w:w="613" w:type="dxa"/>
          </w:tcPr>
          <w:p>
            <w:pPr>
              <w:pStyle w:val="TableParagraph"/>
              <w:ind w:left="54" w:right="68"/>
              <w:rPr>
                <w:sz w:val="16"/>
              </w:rPr>
            </w:pPr>
            <w:r>
              <w:rPr>
                <w:sz w:val="16"/>
              </w:rPr>
              <w:t>68</w:t>
            </w:r>
          </w:p>
        </w:tc>
        <w:tc>
          <w:tcPr>
            <w:tcW w:w="865" w:type="dxa"/>
          </w:tcPr>
          <w:p>
            <w:pPr>
              <w:pStyle w:val="TableParagraph"/>
              <w:ind w:left="56" w:right="72"/>
              <w:rPr>
                <w:sz w:val="16"/>
              </w:rPr>
            </w:pPr>
            <w:r>
              <w:rPr>
                <w:sz w:val="16"/>
              </w:rPr>
              <w:t>184</w:t>
            </w:r>
          </w:p>
        </w:tc>
      </w:tr>
      <w:tr>
        <w:trPr>
          <w:trHeight w:val="225" w:hRule="atLeast"/>
        </w:trPr>
        <w:tc>
          <w:tcPr>
            <w:tcW w:w="926" w:type="dxa"/>
          </w:tcPr>
          <w:p>
            <w:pPr>
              <w:pStyle w:val="TableParagraph"/>
              <w:ind w:left="85" w:right="34"/>
              <w:rPr>
                <w:sz w:val="16"/>
              </w:rPr>
            </w:pPr>
            <w:r>
              <w:rPr>
                <w:sz w:val="16"/>
              </w:rPr>
              <w:t>573</w:t>
            </w:r>
          </w:p>
        </w:tc>
        <w:tc>
          <w:tcPr>
            <w:tcW w:w="3872" w:type="dxa"/>
          </w:tcPr>
          <w:p>
            <w:pPr>
              <w:pStyle w:val="TableParagraph"/>
              <w:ind w:left="122"/>
              <w:jc w:val="left"/>
              <w:rPr>
                <w:sz w:val="16"/>
              </w:rPr>
            </w:pPr>
            <w:r>
              <w:rPr>
                <w:sz w:val="16"/>
              </w:rPr>
              <w:t>Feijão, roxo, cozido</w:t>
            </w:r>
          </w:p>
        </w:tc>
        <w:tc>
          <w:tcPr>
            <w:tcW w:w="2104" w:type="dxa"/>
          </w:tcPr>
          <w:p>
            <w:pPr>
              <w:pStyle w:val="TableParagraph"/>
              <w:ind w:right="251"/>
              <w:jc w:val="right"/>
              <w:rPr>
                <w:sz w:val="16"/>
              </w:rPr>
            </w:pPr>
            <w:r>
              <w:rPr>
                <w:sz w:val="16"/>
              </w:rPr>
              <w:t>80,0</w:t>
            </w:r>
          </w:p>
        </w:tc>
        <w:tc>
          <w:tcPr>
            <w:tcW w:w="578" w:type="dxa"/>
          </w:tcPr>
          <w:p>
            <w:pPr>
              <w:pStyle w:val="TableParagraph"/>
              <w:ind w:left="15" w:right="42"/>
              <w:rPr>
                <w:sz w:val="16"/>
              </w:rPr>
            </w:pPr>
            <w:r>
              <w:rPr>
                <w:sz w:val="16"/>
              </w:rPr>
              <w:t>77</w:t>
            </w:r>
          </w:p>
        </w:tc>
        <w:tc>
          <w:tcPr>
            <w:tcW w:w="582" w:type="dxa"/>
          </w:tcPr>
          <w:p>
            <w:pPr>
              <w:pStyle w:val="TableParagraph"/>
              <w:ind w:left="77" w:right="104"/>
              <w:rPr>
                <w:sz w:val="16"/>
              </w:rPr>
            </w:pPr>
            <w:r>
              <w:rPr>
                <w:sz w:val="16"/>
              </w:rPr>
              <w:t>322</w:t>
            </w:r>
          </w:p>
        </w:tc>
        <w:tc>
          <w:tcPr>
            <w:tcW w:w="775" w:type="dxa"/>
          </w:tcPr>
          <w:p>
            <w:pPr>
              <w:pStyle w:val="TableParagraph"/>
              <w:ind w:left="62" w:right="64"/>
              <w:rPr>
                <w:sz w:val="16"/>
              </w:rPr>
            </w:pPr>
            <w:r>
              <w:rPr>
                <w:sz w:val="16"/>
              </w:rPr>
              <w:t>5,7</w:t>
            </w:r>
          </w:p>
        </w:tc>
        <w:tc>
          <w:tcPr>
            <w:tcW w:w="776" w:type="dxa"/>
          </w:tcPr>
          <w:p>
            <w:pPr>
              <w:pStyle w:val="TableParagraph"/>
              <w:ind w:left="62" w:right="65"/>
              <w:rPr>
                <w:sz w:val="16"/>
              </w:rPr>
            </w:pPr>
            <w:r>
              <w:rPr>
                <w:sz w:val="16"/>
              </w:rPr>
              <w:t>0,5</w:t>
            </w:r>
          </w:p>
        </w:tc>
        <w:tc>
          <w:tcPr>
            <w:tcW w:w="895" w:type="dxa"/>
          </w:tcPr>
          <w:p>
            <w:pPr>
              <w:pStyle w:val="TableParagraph"/>
              <w:ind w:left="62" w:right="67"/>
              <w:rPr>
                <w:sz w:val="16"/>
              </w:rPr>
            </w:pPr>
            <w:r>
              <w:rPr>
                <w:sz w:val="16"/>
              </w:rPr>
              <w:t>NA</w:t>
            </w:r>
          </w:p>
        </w:tc>
        <w:tc>
          <w:tcPr>
            <w:tcW w:w="659" w:type="dxa"/>
          </w:tcPr>
          <w:p>
            <w:pPr>
              <w:pStyle w:val="TableParagraph"/>
              <w:ind w:left="147" w:right="151"/>
              <w:rPr>
                <w:sz w:val="16"/>
              </w:rPr>
            </w:pPr>
            <w:r>
              <w:rPr>
                <w:sz w:val="16"/>
              </w:rPr>
              <w:t>12,9</w:t>
            </w:r>
          </w:p>
        </w:tc>
        <w:tc>
          <w:tcPr>
            <w:tcW w:w="848" w:type="dxa"/>
          </w:tcPr>
          <w:p>
            <w:pPr>
              <w:pStyle w:val="TableParagraph"/>
              <w:ind w:left="52" w:right="61"/>
              <w:rPr>
                <w:sz w:val="16"/>
              </w:rPr>
            </w:pPr>
            <w:r>
              <w:rPr>
                <w:sz w:val="16"/>
              </w:rPr>
              <w:t>11,5</w:t>
            </w:r>
          </w:p>
        </w:tc>
        <w:tc>
          <w:tcPr>
            <w:tcW w:w="657" w:type="dxa"/>
          </w:tcPr>
          <w:p>
            <w:pPr>
              <w:pStyle w:val="TableParagraph"/>
              <w:ind w:left="59" w:right="63"/>
              <w:rPr>
                <w:sz w:val="16"/>
              </w:rPr>
            </w:pPr>
            <w:r>
              <w:rPr>
                <w:sz w:val="16"/>
              </w:rPr>
              <w:t>0,8</w:t>
            </w:r>
          </w:p>
        </w:tc>
        <w:tc>
          <w:tcPr>
            <w:tcW w:w="613" w:type="dxa"/>
          </w:tcPr>
          <w:p>
            <w:pPr>
              <w:pStyle w:val="TableParagraph"/>
              <w:ind w:left="54" w:right="68"/>
              <w:rPr>
                <w:sz w:val="16"/>
              </w:rPr>
            </w:pPr>
            <w:r>
              <w:rPr>
                <w:sz w:val="16"/>
              </w:rPr>
              <w:t>23</w:t>
            </w:r>
          </w:p>
        </w:tc>
        <w:tc>
          <w:tcPr>
            <w:tcW w:w="865" w:type="dxa"/>
          </w:tcPr>
          <w:p>
            <w:pPr>
              <w:pStyle w:val="TableParagraph"/>
              <w:ind w:left="53" w:right="72"/>
              <w:rPr>
                <w:sz w:val="16"/>
              </w:rPr>
            </w:pPr>
            <w:r>
              <w:rPr>
                <w:sz w:val="16"/>
              </w:rPr>
              <w:t>34</w:t>
            </w:r>
          </w:p>
        </w:tc>
      </w:tr>
      <w:tr>
        <w:trPr>
          <w:trHeight w:val="224" w:hRule="atLeast"/>
        </w:trPr>
        <w:tc>
          <w:tcPr>
            <w:tcW w:w="926" w:type="dxa"/>
          </w:tcPr>
          <w:p>
            <w:pPr>
              <w:pStyle w:val="TableParagraph"/>
              <w:ind w:left="85" w:right="34"/>
              <w:rPr>
                <w:sz w:val="16"/>
              </w:rPr>
            </w:pPr>
            <w:r>
              <w:rPr>
                <w:sz w:val="16"/>
              </w:rPr>
              <w:t>574</w:t>
            </w:r>
          </w:p>
        </w:tc>
        <w:tc>
          <w:tcPr>
            <w:tcW w:w="3872" w:type="dxa"/>
          </w:tcPr>
          <w:p>
            <w:pPr>
              <w:pStyle w:val="TableParagraph"/>
              <w:ind w:left="122"/>
              <w:jc w:val="left"/>
              <w:rPr>
                <w:sz w:val="16"/>
              </w:rPr>
            </w:pPr>
            <w:r>
              <w:rPr>
                <w:sz w:val="16"/>
              </w:rPr>
              <w:t>Feijão, roxo, cru</w:t>
            </w:r>
          </w:p>
        </w:tc>
        <w:tc>
          <w:tcPr>
            <w:tcW w:w="2104" w:type="dxa"/>
          </w:tcPr>
          <w:p>
            <w:pPr>
              <w:pStyle w:val="TableParagraph"/>
              <w:ind w:right="251"/>
              <w:jc w:val="right"/>
              <w:rPr>
                <w:sz w:val="16"/>
              </w:rPr>
            </w:pPr>
            <w:r>
              <w:rPr>
                <w:sz w:val="16"/>
              </w:rPr>
              <w:t>12,6</w:t>
            </w:r>
          </w:p>
        </w:tc>
        <w:tc>
          <w:tcPr>
            <w:tcW w:w="578" w:type="dxa"/>
          </w:tcPr>
          <w:p>
            <w:pPr>
              <w:pStyle w:val="TableParagraph"/>
              <w:ind w:left="18" w:right="42"/>
              <w:rPr>
                <w:sz w:val="16"/>
              </w:rPr>
            </w:pPr>
            <w:r>
              <w:rPr>
                <w:sz w:val="16"/>
              </w:rPr>
              <w:t>331</w:t>
            </w:r>
          </w:p>
        </w:tc>
        <w:tc>
          <w:tcPr>
            <w:tcW w:w="582" w:type="dxa"/>
          </w:tcPr>
          <w:p>
            <w:pPr>
              <w:pStyle w:val="TableParagraph"/>
              <w:ind w:left="79" w:right="104"/>
              <w:rPr>
                <w:sz w:val="16"/>
              </w:rPr>
            </w:pPr>
            <w:r>
              <w:rPr>
                <w:sz w:val="16"/>
              </w:rPr>
              <w:t>1387</w:t>
            </w:r>
          </w:p>
        </w:tc>
        <w:tc>
          <w:tcPr>
            <w:tcW w:w="775" w:type="dxa"/>
          </w:tcPr>
          <w:p>
            <w:pPr>
              <w:pStyle w:val="TableParagraph"/>
              <w:ind w:left="60" w:right="64"/>
              <w:rPr>
                <w:sz w:val="16"/>
              </w:rPr>
            </w:pPr>
            <w:r>
              <w:rPr>
                <w:sz w:val="16"/>
              </w:rPr>
              <w:t>22,2</w:t>
            </w:r>
          </w:p>
        </w:tc>
        <w:tc>
          <w:tcPr>
            <w:tcW w:w="776" w:type="dxa"/>
          </w:tcPr>
          <w:p>
            <w:pPr>
              <w:pStyle w:val="TableParagraph"/>
              <w:ind w:left="62" w:right="65"/>
              <w:rPr>
                <w:sz w:val="16"/>
              </w:rPr>
            </w:pPr>
            <w:r>
              <w:rPr>
                <w:sz w:val="16"/>
              </w:rPr>
              <w:t>1,2</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60,0</w:t>
            </w:r>
          </w:p>
        </w:tc>
        <w:tc>
          <w:tcPr>
            <w:tcW w:w="848" w:type="dxa"/>
          </w:tcPr>
          <w:p>
            <w:pPr>
              <w:pStyle w:val="TableParagraph"/>
              <w:ind w:left="52" w:right="61"/>
              <w:rPr>
                <w:sz w:val="16"/>
              </w:rPr>
            </w:pPr>
            <w:r>
              <w:rPr>
                <w:sz w:val="16"/>
              </w:rPr>
              <w:t>33,8</w:t>
            </w:r>
          </w:p>
        </w:tc>
        <w:tc>
          <w:tcPr>
            <w:tcW w:w="657" w:type="dxa"/>
          </w:tcPr>
          <w:p>
            <w:pPr>
              <w:pStyle w:val="TableParagraph"/>
              <w:ind w:left="59" w:right="63"/>
              <w:rPr>
                <w:sz w:val="16"/>
              </w:rPr>
            </w:pPr>
            <w:r>
              <w:rPr>
                <w:sz w:val="16"/>
              </w:rPr>
              <w:t>4,0</w:t>
            </w:r>
          </w:p>
        </w:tc>
        <w:tc>
          <w:tcPr>
            <w:tcW w:w="613" w:type="dxa"/>
          </w:tcPr>
          <w:p>
            <w:pPr>
              <w:pStyle w:val="TableParagraph"/>
              <w:ind w:left="165"/>
              <w:jc w:val="left"/>
              <w:rPr>
                <w:sz w:val="16"/>
              </w:rPr>
            </w:pPr>
            <w:r>
              <w:rPr>
                <w:sz w:val="16"/>
              </w:rPr>
              <w:t>120</w:t>
            </w:r>
          </w:p>
        </w:tc>
        <w:tc>
          <w:tcPr>
            <w:tcW w:w="865" w:type="dxa"/>
          </w:tcPr>
          <w:p>
            <w:pPr>
              <w:pStyle w:val="TableParagraph"/>
              <w:ind w:left="56" w:right="72"/>
              <w:rPr>
                <w:sz w:val="16"/>
              </w:rPr>
            </w:pPr>
            <w:r>
              <w:rPr>
                <w:sz w:val="16"/>
              </w:rPr>
              <w:t>162</w:t>
            </w:r>
          </w:p>
        </w:tc>
      </w:tr>
      <w:tr>
        <w:trPr>
          <w:trHeight w:val="224" w:hRule="atLeast"/>
        </w:trPr>
        <w:tc>
          <w:tcPr>
            <w:tcW w:w="926" w:type="dxa"/>
          </w:tcPr>
          <w:p>
            <w:pPr>
              <w:pStyle w:val="TableParagraph"/>
              <w:spacing w:before="17"/>
              <w:ind w:left="85" w:right="34"/>
              <w:rPr>
                <w:sz w:val="16"/>
              </w:rPr>
            </w:pPr>
            <w:r>
              <w:rPr>
                <w:sz w:val="16"/>
              </w:rPr>
              <w:t>575</w:t>
            </w:r>
          </w:p>
        </w:tc>
        <w:tc>
          <w:tcPr>
            <w:tcW w:w="3872" w:type="dxa"/>
          </w:tcPr>
          <w:p>
            <w:pPr>
              <w:pStyle w:val="TableParagraph"/>
              <w:spacing w:before="17"/>
              <w:ind w:left="122"/>
              <w:jc w:val="left"/>
              <w:rPr>
                <w:sz w:val="16"/>
              </w:rPr>
            </w:pPr>
            <w:r>
              <w:rPr>
                <w:sz w:val="16"/>
              </w:rPr>
              <w:t>Grão-de-bico, cru</w:t>
            </w:r>
          </w:p>
        </w:tc>
        <w:tc>
          <w:tcPr>
            <w:tcW w:w="2104" w:type="dxa"/>
          </w:tcPr>
          <w:p>
            <w:pPr>
              <w:pStyle w:val="TableParagraph"/>
              <w:spacing w:before="17"/>
              <w:ind w:right="251"/>
              <w:jc w:val="right"/>
              <w:rPr>
                <w:sz w:val="16"/>
              </w:rPr>
            </w:pPr>
            <w:r>
              <w:rPr>
                <w:sz w:val="16"/>
              </w:rPr>
              <w:t>12,3</w:t>
            </w:r>
          </w:p>
        </w:tc>
        <w:tc>
          <w:tcPr>
            <w:tcW w:w="578" w:type="dxa"/>
          </w:tcPr>
          <w:p>
            <w:pPr>
              <w:pStyle w:val="TableParagraph"/>
              <w:spacing w:before="17"/>
              <w:ind w:left="18" w:right="42"/>
              <w:rPr>
                <w:sz w:val="16"/>
              </w:rPr>
            </w:pPr>
            <w:r>
              <w:rPr>
                <w:sz w:val="16"/>
              </w:rPr>
              <w:t>355</w:t>
            </w:r>
          </w:p>
        </w:tc>
        <w:tc>
          <w:tcPr>
            <w:tcW w:w="582" w:type="dxa"/>
          </w:tcPr>
          <w:p>
            <w:pPr>
              <w:pStyle w:val="TableParagraph"/>
              <w:spacing w:before="17"/>
              <w:ind w:left="79" w:right="104"/>
              <w:rPr>
                <w:sz w:val="16"/>
              </w:rPr>
            </w:pPr>
            <w:r>
              <w:rPr>
                <w:sz w:val="16"/>
              </w:rPr>
              <w:t>1484</w:t>
            </w:r>
          </w:p>
        </w:tc>
        <w:tc>
          <w:tcPr>
            <w:tcW w:w="775" w:type="dxa"/>
          </w:tcPr>
          <w:p>
            <w:pPr>
              <w:pStyle w:val="TableParagraph"/>
              <w:spacing w:before="17"/>
              <w:ind w:left="60" w:right="64"/>
              <w:rPr>
                <w:sz w:val="16"/>
              </w:rPr>
            </w:pPr>
            <w:r>
              <w:rPr>
                <w:sz w:val="16"/>
              </w:rPr>
              <w:t>21,2</w:t>
            </w:r>
          </w:p>
        </w:tc>
        <w:tc>
          <w:tcPr>
            <w:tcW w:w="776" w:type="dxa"/>
          </w:tcPr>
          <w:p>
            <w:pPr>
              <w:pStyle w:val="TableParagraph"/>
              <w:spacing w:before="17"/>
              <w:ind w:left="62" w:right="65"/>
              <w:rPr>
                <w:sz w:val="16"/>
              </w:rPr>
            </w:pPr>
            <w:r>
              <w:rPr>
                <w:sz w:val="16"/>
              </w:rPr>
              <w:t>5,4</w:t>
            </w:r>
          </w:p>
        </w:tc>
        <w:tc>
          <w:tcPr>
            <w:tcW w:w="895" w:type="dxa"/>
          </w:tcPr>
          <w:p>
            <w:pPr>
              <w:pStyle w:val="TableParagraph"/>
              <w:spacing w:before="17"/>
              <w:ind w:left="63" w:right="67"/>
              <w:rPr>
                <w:sz w:val="16"/>
              </w:rPr>
            </w:pPr>
            <w:r>
              <w:rPr>
                <w:sz w:val="16"/>
              </w:rPr>
              <w:t>NA</w:t>
            </w:r>
          </w:p>
        </w:tc>
        <w:tc>
          <w:tcPr>
            <w:tcW w:w="659" w:type="dxa"/>
          </w:tcPr>
          <w:p>
            <w:pPr>
              <w:pStyle w:val="TableParagraph"/>
              <w:spacing w:before="17"/>
              <w:ind w:left="147" w:right="151"/>
              <w:rPr>
                <w:sz w:val="16"/>
              </w:rPr>
            </w:pPr>
            <w:r>
              <w:rPr>
                <w:sz w:val="16"/>
              </w:rPr>
              <w:t>57,9</w:t>
            </w:r>
          </w:p>
        </w:tc>
        <w:tc>
          <w:tcPr>
            <w:tcW w:w="848" w:type="dxa"/>
          </w:tcPr>
          <w:p>
            <w:pPr>
              <w:pStyle w:val="TableParagraph"/>
              <w:spacing w:before="17"/>
              <w:ind w:left="52" w:right="61"/>
              <w:rPr>
                <w:sz w:val="16"/>
              </w:rPr>
            </w:pPr>
            <w:r>
              <w:rPr>
                <w:sz w:val="16"/>
              </w:rPr>
              <w:t>12,4</w:t>
            </w:r>
          </w:p>
        </w:tc>
        <w:tc>
          <w:tcPr>
            <w:tcW w:w="657" w:type="dxa"/>
          </w:tcPr>
          <w:p>
            <w:pPr>
              <w:pStyle w:val="TableParagraph"/>
              <w:spacing w:before="17"/>
              <w:ind w:left="59" w:right="63"/>
              <w:rPr>
                <w:sz w:val="16"/>
              </w:rPr>
            </w:pPr>
            <w:r>
              <w:rPr>
                <w:sz w:val="16"/>
              </w:rPr>
              <w:t>3,2</w:t>
            </w:r>
          </w:p>
        </w:tc>
        <w:tc>
          <w:tcPr>
            <w:tcW w:w="613" w:type="dxa"/>
          </w:tcPr>
          <w:p>
            <w:pPr>
              <w:pStyle w:val="TableParagraph"/>
              <w:spacing w:before="17"/>
              <w:ind w:left="165"/>
              <w:jc w:val="left"/>
              <w:rPr>
                <w:sz w:val="16"/>
              </w:rPr>
            </w:pPr>
            <w:r>
              <w:rPr>
                <w:sz w:val="16"/>
              </w:rPr>
              <w:t>114</w:t>
            </w:r>
          </w:p>
        </w:tc>
        <w:tc>
          <w:tcPr>
            <w:tcW w:w="865" w:type="dxa"/>
          </w:tcPr>
          <w:p>
            <w:pPr>
              <w:pStyle w:val="TableParagraph"/>
              <w:spacing w:before="17"/>
              <w:ind w:left="56" w:right="72"/>
              <w:rPr>
                <w:sz w:val="16"/>
              </w:rPr>
            </w:pPr>
            <w:r>
              <w:rPr>
                <w:sz w:val="16"/>
              </w:rPr>
              <w:t>146</w:t>
            </w:r>
          </w:p>
        </w:tc>
      </w:tr>
      <w:tr>
        <w:trPr>
          <w:trHeight w:val="225" w:hRule="atLeast"/>
        </w:trPr>
        <w:tc>
          <w:tcPr>
            <w:tcW w:w="926" w:type="dxa"/>
          </w:tcPr>
          <w:p>
            <w:pPr>
              <w:pStyle w:val="TableParagraph"/>
              <w:ind w:left="85" w:right="34"/>
              <w:rPr>
                <w:sz w:val="16"/>
              </w:rPr>
            </w:pPr>
            <w:r>
              <w:rPr>
                <w:sz w:val="16"/>
              </w:rPr>
              <w:t>576</w:t>
            </w:r>
          </w:p>
        </w:tc>
        <w:tc>
          <w:tcPr>
            <w:tcW w:w="3872" w:type="dxa"/>
          </w:tcPr>
          <w:p>
            <w:pPr>
              <w:pStyle w:val="TableParagraph"/>
              <w:ind w:left="122"/>
              <w:jc w:val="left"/>
              <w:rPr>
                <w:sz w:val="16"/>
              </w:rPr>
            </w:pPr>
            <w:r>
              <w:rPr>
                <w:sz w:val="16"/>
              </w:rPr>
              <w:t>Guandu, cru</w:t>
            </w:r>
          </w:p>
        </w:tc>
        <w:tc>
          <w:tcPr>
            <w:tcW w:w="2104" w:type="dxa"/>
          </w:tcPr>
          <w:p>
            <w:pPr>
              <w:pStyle w:val="TableParagraph"/>
              <w:ind w:right="251"/>
              <w:jc w:val="right"/>
              <w:rPr>
                <w:sz w:val="16"/>
              </w:rPr>
            </w:pPr>
            <w:r>
              <w:rPr>
                <w:sz w:val="16"/>
              </w:rPr>
              <w:t>11,4</w:t>
            </w:r>
          </w:p>
        </w:tc>
        <w:tc>
          <w:tcPr>
            <w:tcW w:w="578" w:type="dxa"/>
          </w:tcPr>
          <w:p>
            <w:pPr>
              <w:pStyle w:val="TableParagraph"/>
              <w:ind w:left="18" w:right="42"/>
              <w:rPr>
                <w:sz w:val="16"/>
              </w:rPr>
            </w:pPr>
            <w:r>
              <w:rPr>
                <w:sz w:val="16"/>
              </w:rPr>
              <w:t>344</w:t>
            </w:r>
          </w:p>
        </w:tc>
        <w:tc>
          <w:tcPr>
            <w:tcW w:w="582" w:type="dxa"/>
          </w:tcPr>
          <w:p>
            <w:pPr>
              <w:pStyle w:val="TableParagraph"/>
              <w:ind w:left="79" w:right="104"/>
              <w:rPr>
                <w:sz w:val="16"/>
              </w:rPr>
            </w:pPr>
            <w:r>
              <w:rPr>
                <w:sz w:val="16"/>
              </w:rPr>
              <w:t>1440</w:t>
            </w:r>
          </w:p>
        </w:tc>
        <w:tc>
          <w:tcPr>
            <w:tcW w:w="775" w:type="dxa"/>
          </w:tcPr>
          <w:p>
            <w:pPr>
              <w:pStyle w:val="TableParagraph"/>
              <w:ind w:left="60" w:right="64"/>
              <w:rPr>
                <w:sz w:val="16"/>
              </w:rPr>
            </w:pPr>
            <w:r>
              <w:rPr>
                <w:sz w:val="16"/>
              </w:rPr>
              <w:t>19,0</w:t>
            </w:r>
          </w:p>
        </w:tc>
        <w:tc>
          <w:tcPr>
            <w:tcW w:w="776" w:type="dxa"/>
          </w:tcPr>
          <w:p>
            <w:pPr>
              <w:pStyle w:val="TableParagraph"/>
              <w:ind w:left="62" w:right="65"/>
              <w:rPr>
                <w:sz w:val="16"/>
              </w:rPr>
            </w:pPr>
            <w:r>
              <w:rPr>
                <w:sz w:val="16"/>
              </w:rPr>
              <w:t>2,1</w:t>
            </w:r>
          </w:p>
        </w:tc>
        <w:tc>
          <w:tcPr>
            <w:tcW w:w="895" w:type="dxa"/>
          </w:tcPr>
          <w:p>
            <w:pPr>
              <w:pStyle w:val="TableParagraph"/>
              <w:ind w:left="63" w:right="67"/>
              <w:rPr>
                <w:sz w:val="16"/>
              </w:rPr>
            </w:pPr>
            <w:r>
              <w:rPr>
                <w:sz w:val="16"/>
              </w:rPr>
              <w:t>NA</w:t>
            </w:r>
          </w:p>
        </w:tc>
        <w:tc>
          <w:tcPr>
            <w:tcW w:w="659" w:type="dxa"/>
          </w:tcPr>
          <w:p>
            <w:pPr>
              <w:pStyle w:val="TableParagraph"/>
              <w:ind w:left="147" w:right="151"/>
              <w:rPr>
                <w:sz w:val="16"/>
              </w:rPr>
            </w:pPr>
            <w:r>
              <w:rPr>
                <w:sz w:val="16"/>
              </w:rPr>
              <w:t>64,0</w:t>
            </w:r>
          </w:p>
        </w:tc>
        <w:tc>
          <w:tcPr>
            <w:tcW w:w="848" w:type="dxa"/>
          </w:tcPr>
          <w:p>
            <w:pPr>
              <w:pStyle w:val="TableParagraph"/>
              <w:ind w:left="52" w:right="61"/>
              <w:rPr>
                <w:sz w:val="16"/>
              </w:rPr>
            </w:pPr>
            <w:r>
              <w:rPr>
                <w:sz w:val="16"/>
              </w:rPr>
              <w:t>21,3</w:t>
            </w:r>
          </w:p>
        </w:tc>
        <w:tc>
          <w:tcPr>
            <w:tcW w:w="657" w:type="dxa"/>
          </w:tcPr>
          <w:p>
            <w:pPr>
              <w:pStyle w:val="TableParagraph"/>
              <w:ind w:left="59" w:right="63"/>
              <w:rPr>
                <w:sz w:val="16"/>
              </w:rPr>
            </w:pPr>
            <w:r>
              <w:rPr>
                <w:sz w:val="16"/>
              </w:rPr>
              <w:t>3,5</w:t>
            </w:r>
          </w:p>
        </w:tc>
        <w:tc>
          <w:tcPr>
            <w:tcW w:w="613" w:type="dxa"/>
          </w:tcPr>
          <w:p>
            <w:pPr>
              <w:pStyle w:val="TableParagraph"/>
              <w:ind w:left="165"/>
              <w:jc w:val="left"/>
              <w:rPr>
                <w:sz w:val="16"/>
              </w:rPr>
            </w:pPr>
            <w:r>
              <w:rPr>
                <w:sz w:val="16"/>
              </w:rPr>
              <w:t>129</w:t>
            </w:r>
          </w:p>
        </w:tc>
        <w:tc>
          <w:tcPr>
            <w:tcW w:w="865" w:type="dxa"/>
          </w:tcPr>
          <w:p>
            <w:pPr>
              <w:pStyle w:val="TableParagraph"/>
              <w:ind w:left="56" w:right="72"/>
              <w:rPr>
                <w:sz w:val="16"/>
              </w:rPr>
            </w:pPr>
            <w:r>
              <w:rPr>
                <w:sz w:val="16"/>
              </w:rPr>
              <w:t>166</w:t>
            </w:r>
          </w:p>
        </w:tc>
      </w:tr>
      <w:tr>
        <w:trPr>
          <w:trHeight w:val="202" w:hRule="atLeast"/>
        </w:trPr>
        <w:tc>
          <w:tcPr>
            <w:tcW w:w="926" w:type="dxa"/>
          </w:tcPr>
          <w:p>
            <w:pPr>
              <w:pStyle w:val="TableParagraph"/>
              <w:spacing w:line="164" w:lineRule="exact"/>
              <w:ind w:left="85" w:right="34"/>
              <w:rPr>
                <w:sz w:val="16"/>
              </w:rPr>
            </w:pPr>
            <w:r>
              <w:rPr>
                <w:sz w:val="16"/>
              </w:rPr>
              <w:t>577</w:t>
            </w:r>
          </w:p>
        </w:tc>
        <w:tc>
          <w:tcPr>
            <w:tcW w:w="3872" w:type="dxa"/>
          </w:tcPr>
          <w:p>
            <w:pPr>
              <w:pStyle w:val="TableParagraph"/>
              <w:spacing w:line="164" w:lineRule="exact"/>
              <w:ind w:left="122"/>
              <w:jc w:val="left"/>
              <w:rPr>
                <w:sz w:val="16"/>
              </w:rPr>
            </w:pPr>
            <w:r>
              <w:rPr>
                <w:sz w:val="16"/>
              </w:rPr>
              <w:t>Lentilha, cozida</w:t>
            </w:r>
          </w:p>
        </w:tc>
        <w:tc>
          <w:tcPr>
            <w:tcW w:w="2104" w:type="dxa"/>
          </w:tcPr>
          <w:p>
            <w:pPr>
              <w:pStyle w:val="TableParagraph"/>
              <w:spacing w:line="164" w:lineRule="exact"/>
              <w:ind w:right="251"/>
              <w:jc w:val="right"/>
              <w:rPr>
                <w:sz w:val="16"/>
              </w:rPr>
            </w:pPr>
            <w:r>
              <w:rPr>
                <w:sz w:val="16"/>
              </w:rPr>
              <w:t>76,3</w:t>
            </w:r>
          </w:p>
        </w:tc>
        <w:tc>
          <w:tcPr>
            <w:tcW w:w="578" w:type="dxa"/>
          </w:tcPr>
          <w:p>
            <w:pPr>
              <w:pStyle w:val="TableParagraph"/>
              <w:spacing w:line="164" w:lineRule="exact"/>
              <w:ind w:left="15" w:right="42"/>
              <w:rPr>
                <w:sz w:val="16"/>
              </w:rPr>
            </w:pPr>
            <w:r>
              <w:rPr>
                <w:sz w:val="16"/>
              </w:rPr>
              <w:t>93</w:t>
            </w:r>
          </w:p>
        </w:tc>
        <w:tc>
          <w:tcPr>
            <w:tcW w:w="582" w:type="dxa"/>
          </w:tcPr>
          <w:p>
            <w:pPr>
              <w:pStyle w:val="TableParagraph"/>
              <w:spacing w:line="164" w:lineRule="exact"/>
              <w:ind w:left="77" w:right="104"/>
              <w:rPr>
                <w:sz w:val="16"/>
              </w:rPr>
            </w:pPr>
            <w:r>
              <w:rPr>
                <w:sz w:val="16"/>
              </w:rPr>
              <w:t>388</w:t>
            </w:r>
          </w:p>
        </w:tc>
        <w:tc>
          <w:tcPr>
            <w:tcW w:w="775" w:type="dxa"/>
          </w:tcPr>
          <w:p>
            <w:pPr>
              <w:pStyle w:val="TableParagraph"/>
              <w:spacing w:line="164" w:lineRule="exact"/>
              <w:ind w:left="62" w:right="64"/>
              <w:rPr>
                <w:sz w:val="16"/>
              </w:rPr>
            </w:pPr>
            <w:r>
              <w:rPr>
                <w:sz w:val="16"/>
              </w:rPr>
              <w:t>6,3</w:t>
            </w:r>
          </w:p>
        </w:tc>
        <w:tc>
          <w:tcPr>
            <w:tcW w:w="776" w:type="dxa"/>
          </w:tcPr>
          <w:p>
            <w:pPr>
              <w:pStyle w:val="TableParagraph"/>
              <w:spacing w:line="164" w:lineRule="exact"/>
              <w:ind w:left="62" w:right="65"/>
              <w:rPr>
                <w:sz w:val="16"/>
              </w:rPr>
            </w:pPr>
            <w:r>
              <w:rPr>
                <w:sz w:val="16"/>
              </w:rPr>
              <w:t>0,5</w:t>
            </w:r>
          </w:p>
        </w:tc>
        <w:tc>
          <w:tcPr>
            <w:tcW w:w="895" w:type="dxa"/>
          </w:tcPr>
          <w:p>
            <w:pPr>
              <w:pStyle w:val="TableParagraph"/>
              <w:spacing w:line="164" w:lineRule="exact"/>
              <w:ind w:left="62" w:right="67"/>
              <w:rPr>
                <w:sz w:val="16"/>
              </w:rPr>
            </w:pPr>
            <w:r>
              <w:rPr>
                <w:sz w:val="16"/>
              </w:rPr>
              <w:t>NA</w:t>
            </w:r>
          </w:p>
        </w:tc>
        <w:tc>
          <w:tcPr>
            <w:tcW w:w="659" w:type="dxa"/>
          </w:tcPr>
          <w:p>
            <w:pPr>
              <w:pStyle w:val="TableParagraph"/>
              <w:spacing w:line="164" w:lineRule="exact"/>
              <w:ind w:left="147" w:right="151"/>
              <w:rPr>
                <w:sz w:val="16"/>
              </w:rPr>
            </w:pPr>
            <w:r>
              <w:rPr>
                <w:sz w:val="16"/>
              </w:rPr>
              <w:t>16,3</w:t>
            </w:r>
          </w:p>
        </w:tc>
        <w:tc>
          <w:tcPr>
            <w:tcW w:w="848" w:type="dxa"/>
          </w:tcPr>
          <w:p>
            <w:pPr>
              <w:pStyle w:val="TableParagraph"/>
              <w:spacing w:line="164" w:lineRule="exact"/>
              <w:ind w:left="54" w:right="61"/>
              <w:rPr>
                <w:sz w:val="16"/>
              </w:rPr>
            </w:pPr>
            <w:r>
              <w:rPr>
                <w:sz w:val="16"/>
              </w:rPr>
              <w:t>7,9</w:t>
            </w:r>
          </w:p>
        </w:tc>
        <w:tc>
          <w:tcPr>
            <w:tcW w:w="657" w:type="dxa"/>
          </w:tcPr>
          <w:p>
            <w:pPr>
              <w:pStyle w:val="TableParagraph"/>
              <w:spacing w:line="164" w:lineRule="exact"/>
              <w:ind w:left="59" w:right="63"/>
              <w:rPr>
                <w:sz w:val="16"/>
              </w:rPr>
            </w:pPr>
            <w:r>
              <w:rPr>
                <w:sz w:val="16"/>
              </w:rPr>
              <w:t>0,6</w:t>
            </w:r>
          </w:p>
        </w:tc>
        <w:tc>
          <w:tcPr>
            <w:tcW w:w="613" w:type="dxa"/>
          </w:tcPr>
          <w:p>
            <w:pPr>
              <w:pStyle w:val="TableParagraph"/>
              <w:spacing w:line="164" w:lineRule="exact"/>
              <w:ind w:left="54" w:right="68"/>
              <w:rPr>
                <w:sz w:val="16"/>
              </w:rPr>
            </w:pPr>
            <w:r>
              <w:rPr>
                <w:sz w:val="16"/>
              </w:rPr>
              <w:t>16</w:t>
            </w:r>
          </w:p>
        </w:tc>
        <w:tc>
          <w:tcPr>
            <w:tcW w:w="865" w:type="dxa"/>
          </w:tcPr>
          <w:p>
            <w:pPr>
              <w:pStyle w:val="TableParagraph"/>
              <w:spacing w:line="164" w:lineRule="exact"/>
              <w:ind w:left="53" w:right="72"/>
              <w:rPr>
                <w:sz w:val="16"/>
              </w:rPr>
            </w:pPr>
            <w:r>
              <w:rPr>
                <w:sz w:val="16"/>
              </w:rPr>
              <w:t>22</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074"/>
        <w:gridCol w:w="890"/>
        <w:gridCol w:w="768"/>
        <w:gridCol w:w="874"/>
        <w:gridCol w:w="1001"/>
        <w:gridCol w:w="715"/>
        <w:gridCol w:w="678"/>
        <w:gridCol w:w="832"/>
        <w:gridCol w:w="696"/>
        <w:gridCol w:w="759"/>
        <w:gridCol w:w="927"/>
        <w:gridCol w:w="1106"/>
        <w:gridCol w:w="1010"/>
        <w:gridCol w:w="826"/>
        <w:gridCol w:w="913"/>
      </w:tblGrid>
      <w:tr>
        <w:trPr>
          <w:trHeight w:val="448" w:hRule="atLeast"/>
        </w:trPr>
        <w:tc>
          <w:tcPr>
            <w:tcW w:w="1073" w:type="dxa"/>
            <w:tcBorders>
              <w:top w:val="single" w:sz="4" w:space="0" w:color="000000"/>
            </w:tcBorders>
          </w:tcPr>
          <w:p>
            <w:pPr>
              <w:pStyle w:val="TableParagraph"/>
              <w:spacing w:before="10"/>
              <w:jc w:val="left"/>
              <w:rPr>
                <w:rFonts w:ascii="Times New Roman"/>
                <w:sz w:val="20"/>
              </w:rPr>
            </w:pPr>
          </w:p>
          <w:p>
            <w:pPr>
              <w:pStyle w:val="TableParagraph"/>
              <w:spacing w:before="1"/>
              <w:ind w:left="76" w:right="87"/>
              <w:rPr>
                <w:sz w:val="16"/>
              </w:rPr>
            </w:pPr>
            <w:r>
              <w:rPr>
                <w:sz w:val="16"/>
              </w:rPr>
              <w:t>Número do</w:t>
            </w:r>
          </w:p>
        </w:tc>
        <w:tc>
          <w:tcPr>
            <w:tcW w:w="1074" w:type="dxa"/>
            <w:tcBorders>
              <w:top w:val="single" w:sz="4" w:space="0" w:color="000000"/>
            </w:tcBorders>
          </w:tcPr>
          <w:p>
            <w:pPr>
              <w:pStyle w:val="TableParagraph"/>
              <w:spacing w:before="10"/>
              <w:jc w:val="left"/>
              <w:rPr>
                <w:rFonts w:ascii="Times New Roman"/>
                <w:sz w:val="20"/>
              </w:rPr>
            </w:pPr>
          </w:p>
          <w:p>
            <w:pPr>
              <w:pStyle w:val="TableParagraph"/>
              <w:spacing w:before="1"/>
              <w:ind w:left="125" w:right="159"/>
              <w:rPr>
                <w:sz w:val="16"/>
              </w:rPr>
            </w:pPr>
            <w:r>
              <w:rPr>
                <w:sz w:val="16"/>
              </w:rPr>
              <w:t>Manganês</w:t>
            </w:r>
          </w:p>
        </w:tc>
        <w:tc>
          <w:tcPr>
            <w:tcW w:w="890"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42"/>
              <w:rPr>
                <w:sz w:val="16"/>
              </w:rPr>
            </w:pPr>
            <w:r>
              <w:rPr>
                <w:sz w:val="16"/>
              </w:rPr>
              <w:t>Fósforo</w:t>
            </w:r>
          </w:p>
        </w:tc>
        <w:tc>
          <w:tcPr>
            <w:tcW w:w="768" w:type="dxa"/>
            <w:tcBorders>
              <w:top w:val="single" w:sz="4" w:space="0" w:color="000000"/>
            </w:tcBorders>
          </w:tcPr>
          <w:p>
            <w:pPr>
              <w:pStyle w:val="TableParagraph"/>
              <w:spacing w:before="10"/>
              <w:jc w:val="left"/>
              <w:rPr>
                <w:rFonts w:ascii="Times New Roman"/>
                <w:sz w:val="20"/>
              </w:rPr>
            </w:pPr>
          </w:p>
          <w:p>
            <w:pPr>
              <w:pStyle w:val="TableParagraph"/>
              <w:spacing w:before="1"/>
              <w:ind w:left="162"/>
              <w:jc w:val="left"/>
              <w:rPr>
                <w:sz w:val="16"/>
              </w:rPr>
            </w:pPr>
            <w:r>
              <w:rPr>
                <w:sz w:val="16"/>
              </w:rPr>
              <w:t>Ferro</w:t>
            </w:r>
          </w:p>
        </w:tc>
        <w:tc>
          <w:tcPr>
            <w:tcW w:w="874" w:type="dxa"/>
            <w:tcBorders>
              <w:top w:val="single" w:sz="4" w:space="0" w:color="000000"/>
            </w:tcBorders>
          </w:tcPr>
          <w:p>
            <w:pPr>
              <w:pStyle w:val="TableParagraph"/>
              <w:spacing w:before="10"/>
              <w:jc w:val="left"/>
              <w:rPr>
                <w:rFonts w:ascii="Times New Roman"/>
                <w:sz w:val="20"/>
              </w:rPr>
            </w:pPr>
          </w:p>
          <w:p>
            <w:pPr>
              <w:pStyle w:val="TableParagraph"/>
              <w:spacing w:before="1"/>
              <w:ind w:left="206" w:right="217"/>
              <w:rPr>
                <w:sz w:val="16"/>
              </w:rPr>
            </w:pPr>
            <w:r>
              <w:rPr>
                <w:sz w:val="16"/>
              </w:rPr>
              <w:t>Sódio</w:t>
            </w:r>
          </w:p>
        </w:tc>
        <w:tc>
          <w:tcPr>
            <w:tcW w:w="1001" w:type="dxa"/>
            <w:tcBorders>
              <w:top w:val="single" w:sz="4" w:space="0" w:color="000000"/>
            </w:tcBorders>
          </w:tcPr>
          <w:p>
            <w:pPr>
              <w:pStyle w:val="TableParagraph"/>
              <w:spacing w:before="10"/>
              <w:jc w:val="left"/>
              <w:rPr>
                <w:rFonts w:ascii="Times New Roman"/>
                <w:sz w:val="20"/>
              </w:rPr>
            </w:pPr>
          </w:p>
          <w:p>
            <w:pPr>
              <w:pStyle w:val="TableParagraph"/>
              <w:spacing w:before="1"/>
              <w:ind w:left="220" w:right="126"/>
              <w:rPr>
                <w:sz w:val="16"/>
              </w:rPr>
            </w:pPr>
            <w:r>
              <w:rPr>
                <w:sz w:val="16"/>
              </w:rPr>
              <w:t>Potássio</w:t>
            </w:r>
          </w:p>
        </w:tc>
        <w:tc>
          <w:tcPr>
            <w:tcW w:w="715"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14"/>
              <w:rPr>
                <w:sz w:val="16"/>
              </w:rPr>
            </w:pPr>
            <w:r>
              <w:rPr>
                <w:sz w:val="16"/>
              </w:rPr>
              <w:t>Cobre</w:t>
            </w:r>
          </w:p>
        </w:tc>
        <w:tc>
          <w:tcPr>
            <w:tcW w:w="678" w:type="dxa"/>
            <w:tcBorders>
              <w:top w:val="single" w:sz="4" w:space="0" w:color="000000"/>
            </w:tcBorders>
          </w:tcPr>
          <w:p>
            <w:pPr>
              <w:pStyle w:val="TableParagraph"/>
              <w:spacing w:before="10"/>
              <w:jc w:val="left"/>
              <w:rPr>
                <w:rFonts w:ascii="Times New Roman"/>
                <w:sz w:val="20"/>
              </w:rPr>
            </w:pPr>
          </w:p>
          <w:p>
            <w:pPr>
              <w:pStyle w:val="TableParagraph"/>
              <w:spacing w:before="1"/>
              <w:ind w:left="118" w:right="128"/>
              <w:rPr>
                <w:sz w:val="16"/>
              </w:rPr>
            </w:pPr>
            <w:r>
              <w:rPr>
                <w:sz w:val="16"/>
              </w:rPr>
              <w:t>Zinco</w:t>
            </w:r>
          </w:p>
        </w:tc>
        <w:tc>
          <w:tcPr>
            <w:tcW w:w="832" w:type="dxa"/>
            <w:tcBorders>
              <w:top w:val="single" w:sz="4" w:space="0" w:color="000000"/>
            </w:tcBorders>
          </w:tcPr>
          <w:p>
            <w:pPr>
              <w:pStyle w:val="TableParagraph"/>
              <w:spacing w:before="10"/>
              <w:jc w:val="left"/>
              <w:rPr>
                <w:rFonts w:ascii="Times New Roman"/>
                <w:sz w:val="20"/>
              </w:rPr>
            </w:pPr>
          </w:p>
          <w:p>
            <w:pPr>
              <w:pStyle w:val="TableParagraph"/>
              <w:spacing w:before="1"/>
              <w:ind w:left="120" w:right="153"/>
              <w:rPr>
                <w:sz w:val="16"/>
              </w:rPr>
            </w:pPr>
            <w:r>
              <w:rPr>
                <w:sz w:val="16"/>
              </w:rPr>
              <w:t>Retinol</w:t>
            </w:r>
          </w:p>
        </w:tc>
        <w:tc>
          <w:tcPr>
            <w:tcW w:w="696" w:type="dxa"/>
            <w:tcBorders>
              <w:top w:val="single" w:sz="4" w:space="0" w:color="000000"/>
            </w:tcBorders>
          </w:tcPr>
          <w:p>
            <w:pPr>
              <w:pStyle w:val="TableParagraph"/>
              <w:spacing w:before="10"/>
              <w:jc w:val="left"/>
              <w:rPr>
                <w:rFonts w:ascii="Times New Roman"/>
                <w:sz w:val="20"/>
              </w:rPr>
            </w:pPr>
          </w:p>
          <w:p>
            <w:pPr>
              <w:pStyle w:val="TableParagraph"/>
              <w:spacing w:before="1"/>
              <w:ind w:right="257"/>
              <w:jc w:val="right"/>
              <w:rPr>
                <w:sz w:val="16"/>
              </w:rPr>
            </w:pPr>
            <w:r>
              <w:rPr>
                <w:sz w:val="16"/>
              </w:rPr>
              <w:t>RE</w:t>
            </w:r>
          </w:p>
        </w:tc>
        <w:tc>
          <w:tcPr>
            <w:tcW w:w="759"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08"/>
              <w:rPr>
                <w:sz w:val="16"/>
              </w:rPr>
            </w:pPr>
            <w:r>
              <w:rPr>
                <w:sz w:val="16"/>
              </w:rPr>
              <w:t>RAE</w:t>
            </w:r>
          </w:p>
        </w:tc>
        <w:tc>
          <w:tcPr>
            <w:tcW w:w="927" w:type="dxa"/>
            <w:tcBorders>
              <w:top w:val="single" w:sz="4" w:space="0" w:color="000000"/>
            </w:tcBorders>
          </w:tcPr>
          <w:p>
            <w:pPr>
              <w:pStyle w:val="TableParagraph"/>
              <w:spacing w:before="10"/>
              <w:jc w:val="left"/>
              <w:rPr>
                <w:rFonts w:ascii="Times New Roman"/>
                <w:sz w:val="20"/>
              </w:rPr>
            </w:pPr>
          </w:p>
          <w:p>
            <w:pPr>
              <w:pStyle w:val="TableParagraph"/>
              <w:spacing w:before="1"/>
              <w:ind w:left="182" w:right="134"/>
              <w:rPr>
                <w:sz w:val="16"/>
              </w:rPr>
            </w:pPr>
            <w:r>
              <w:rPr>
                <w:sz w:val="16"/>
              </w:rPr>
              <w:t>Tiamina</w:t>
            </w:r>
          </w:p>
        </w:tc>
        <w:tc>
          <w:tcPr>
            <w:tcW w:w="1106" w:type="dxa"/>
            <w:tcBorders>
              <w:top w:val="single" w:sz="4" w:space="0" w:color="000000"/>
            </w:tcBorders>
          </w:tcPr>
          <w:p>
            <w:pPr>
              <w:pStyle w:val="TableParagraph"/>
              <w:spacing w:before="10"/>
              <w:jc w:val="left"/>
              <w:rPr>
                <w:rFonts w:ascii="Times New Roman"/>
                <w:sz w:val="20"/>
              </w:rPr>
            </w:pPr>
          </w:p>
          <w:p>
            <w:pPr>
              <w:pStyle w:val="TableParagraph"/>
              <w:spacing w:before="1"/>
              <w:ind w:left="132" w:right="136"/>
              <w:rPr>
                <w:sz w:val="16"/>
              </w:rPr>
            </w:pPr>
            <w:r>
              <w:rPr>
                <w:sz w:val="16"/>
              </w:rPr>
              <w:t>Riboflavina</w:t>
            </w:r>
          </w:p>
        </w:tc>
        <w:tc>
          <w:tcPr>
            <w:tcW w:w="1010" w:type="dxa"/>
            <w:tcBorders>
              <w:top w:val="single" w:sz="4" w:space="0" w:color="000000"/>
            </w:tcBorders>
          </w:tcPr>
          <w:p>
            <w:pPr>
              <w:pStyle w:val="TableParagraph"/>
              <w:spacing w:before="10"/>
              <w:jc w:val="left"/>
              <w:rPr>
                <w:rFonts w:ascii="Times New Roman"/>
                <w:sz w:val="20"/>
              </w:rPr>
            </w:pPr>
          </w:p>
          <w:p>
            <w:pPr>
              <w:pStyle w:val="TableParagraph"/>
              <w:spacing w:before="1"/>
              <w:ind w:left="136" w:right="123"/>
              <w:rPr>
                <w:sz w:val="16"/>
              </w:rPr>
            </w:pPr>
            <w:r>
              <w:rPr>
                <w:sz w:val="16"/>
              </w:rPr>
              <w:t>Piridoxina</w:t>
            </w:r>
          </w:p>
        </w:tc>
        <w:tc>
          <w:tcPr>
            <w:tcW w:w="826" w:type="dxa"/>
            <w:tcBorders>
              <w:top w:val="single" w:sz="4" w:space="0" w:color="000000"/>
            </w:tcBorders>
          </w:tcPr>
          <w:p>
            <w:pPr>
              <w:pStyle w:val="TableParagraph"/>
              <w:spacing w:before="10"/>
              <w:jc w:val="left"/>
              <w:rPr>
                <w:rFonts w:ascii="Times New Roman"/>
                <w:sz w:val="20"/>
              </w:rPr>
            </w:pPr>
          </w:p>
          <w:p>
            <w:pPr>
              <w:pStyle w:val="TableParagraph"/>
              <w:spacing w:before="1"/>
              <w:ind w:left="126" w:right="118"/>
              <w:rPr>
                <w:sz w:val="16"/>
              </w:rPr>
            </w:pPr>
            <w:r>
              <w:rPr>
                <w:sz w:val="16"/>
              </w:rPr>
              <w:t>Niacina</w:t>
            </w:r>
          </w:p>
        </w:tc>
        <w:tc>
          <w:tcPr>
            <w:tcW w:w="913" w:type="dxa"/>
            <w:tcBorders>
              <w:top w:val="single" w:sz="4" w:space="0" w:color="000000"/>
            </w:tcBorders>
          </w:tcPr>
          <w:p>
            <w:pPr>
              <w:pStyle w:val="TableParagraph"/>
              <w:spacing w:before="15"/>
              <w:ind w:left="122" w:right="122"/>
              <w:rPr>
                <w:sz w:val="16"/>
              </w:rPr>
            </w:pPr>
            <w:r>
              <w:rPr>
                <w:sz w:val="16"/>
              </w:rPr>
              <w:t>Vitamina</w:t>
            </w:r>
          </w:p>
          <w:p>
            <w:pPr>
              <w:pStyle w:val="TableParagraph"/>
              <w:spacing w:before="42"/>
              <w:ind w:right="2"/>
              <w:rPr>
                <w:sz w:val="16"/>
              </w:rPr>
            </w:pPr>
            <w:r>
              <w:rPr>
                <w:w w:val="100"/>
                <w:sz w:val="16"/>
              </w:rPr>
              <w:t>C</w:t>
            </w:r>
          </w:p>
        </w:tc>
      </w:tr>
      <w:tr>
        <w:trPr>
          <w:trHeight w:val="225" w:hRule="atLeast"/>
        </w:trPr>
        <w:tc>
          <w:tcPr>
            <w:tcW w:w="1073" w:type="dxa"/>
            <w:tcBorders>
              <w:bottom w:val="single" w:sz="4" w:space="0" w:color="000000"/>
            </w:tcBorders>
          </w:tcPr>
          <w:p>
            <w:pPr>
              <w:pStyle w:val="TableParagraph"/>
              <w:ind w:left="76" w:right="85"/>
              <w:rPr>
                <w:sz w:val="16"/>
              </w:rPr>
            </w:pPr>
            <w:r>
              <w:rPr>
                <w:sz w:val="16"/>
              </w:rPr>
              <w:t>Alimento</w:t>
            </w:r>
          </w:p>
        </w:tc>
        <w:tc>
          <w:tcPr>
            <w:tcW w:w="1074" w:type="dxa"/>
            <w:tcBorders>
              <w:bottom w:val="single" w:sz="4" w:space="0" w:color="000000"/>
            </w:tcBorders>
          </w:tcPr>
          <w:p>
            <w:pPr>
              <w:pStyle w:val="TableParagraph"/>
              <w:ind w:left="126" w:right="155"/>
              <w:rPr>
                <w:sz w:val="16"/>
              </w:rPr>
            </w:pPr>
            <w:r>
              <w:rPr>
                <w:sz w:val="16"/>
              </w:rPr>
              <w:t>(mg)</w:t>
            </w:r>
          </w:p>
        </w:tc>
        <w:tc>
          <w:tcPr>
            <w:tcW w:w="890" w:type="dxa"/>
            <w:tcBorders>
              <w:bottom w:val="single" w:sz="4" w:space="0" w:color="000000"/>
            </w:tcBorders>
          </w:tcPr>
          <w:p>
            <w:pPr>
              <w:pStyle w:val="TableParagraph"/>
              <w:ind w:left="162" w:right="142"/>
              <w:rPr>
                <w:sz w:val="16"/>
              </w:rPr>
            </w:pPr>
            <w:r>
              <w:rPr>
                <w:sz w:val="16"/>
              </w:rPr>
              <w:t>(mg)</w:t>
            </w:r>
          </w:p>
        </w:tc>
        <w:tc>
          <w:tcPr>
            <w:tcW w:w="768" w:type="dxa"/>
            <w:tcBorders>
              <w:bottom w:val="single" w:sz="4" w:space="0" w:color="000000"/>
            </w:tcBorders>
          </w:tcPr>
          <w:p>
            <w:pPr>
              <w:pStyle w:val="TableParagraph"/>
              <w:ind w:left="188"/>
              <w:jc w:val="left"/>
              <w:rPr>
                <w:sz w:val="16"/>
              </w:rPr>
            </w:pPr>
            <w:r>
              <w:rPr>
                <w:sz w:val="16"/>
              </w:rPr>
              <w:t>(mg)</w:t>
            </w:r>
          </w:p>
        </w:tc>
        <w:tc>
          <w:tcPr>
            <w:tcW w:w="874" w:type="dxa"/>
            <w:tcBorders>
              <w:bottom w:val="single" w:sz="4" w:space="0" w:color="000000"/>
            </w:tcBorders>
          </w:tcPr>
          <w:p>
            <w:pPr>
              <w:pStyle w:val="TableParagraph"/>
              <w:ind w:left="206" w:right="215"/>
              <w:rPr>
                <w:sz w:val="16"/>
              </w:rPr>
            </w:pPr>
            <w:r>
              <w:rPr>
                <w:sz w:val="16"/>
              </w:rPr>
              <w:t>(mg)</w:t>
            </w:r>
          </w:p>
        </w:tc>
        <w:tc>
          <w:tcPr>
            <w:tcW w:w="1001" w:type="dxa"/>
            <w:tcBorders>
              <w:bottom w:val="single" w:sz="4" w:space="0" w:color="000000"/>
            </w:tcBorders>
          </w:tcPr>
          <w:p>
            <w:pPr>
              <w:pStyle w:val="TableParagraph"/>
              <w:ind w:left="217" w:right="126"/>
              <w:rPr>
                <w:sz w:val="16"/>
              </w:rPr>
            </w:pPr>
            <w:r>
              <w:rPr>
                <w:sz w:val="16"/>
              </w:rPr>
              <w:t>(mg)</w:t>
            </w:r>
          </w:p>
        </w:tc>
        <w:tc>
          <w:tcPr>
            <w:tcW w:w="715" w:type="dxa"/>
            <w:tcBorders>
              <w:bottom w:val="single" w:sz="4" w:space="0" w:color="000000"/>
            </w:tcBorders>
          </w:tcPr>
          <w:p>
            <w:pPr>
              <w:pStyle w:val="TableParagraph"/>
              <w:ind w:left="124" w:right="107"/>
              <w:rPr>
                <w:sz w:val="16"/>
              </w:rPr>
            </w:pPr>
            <w:r>
              <w:rPr>
                <w:sz w:val="16"/>
              </w:rPr>
              <w:t>(mg)</w:t>
            </w:r>
          </w:p>
        </w:tc>
        <w:tc>
          <w:tcPr>
            <w:tcW w:w="678" w:type="dxa"/>
            <w:tcBorders>
              <w:bottom w:val="single" w:sz="4" w:space="0" w:color="000000"/>
            </w:tcBorders>
          </w:tcPr>
          <w:p>
            <w:pPr>
              <w:pStyle w:val="TableParagraph"/>
              <w:ind w:left="118" w:right="128"/>
              <w:rPr>
                <w:sz w:val="16"/>
              </w:rPr>
            </w:pPr>
            <w:r>
              <w:rPr>
                <w:sz w:val="16"/>
              </w:rPr>
              <w:t>(mg)</w:t>
            </w:r>
          </w:p>
        </w:tc>
        <w:tc>
          <w:tcPr>
            <w:tcW w:w="832" w:type="dxa"/>
            <w:tcBorders>
              <w:bottom w:val="single" w:sz="4" w:space="0" w:color="000000"/>
            </w:tcBorders>
          </w:tcPr>
          <w:p>
            <w:pPr>
              <w:pStyle w:val="TableParagraph"/>
              <w:ind w:left="124" w:right="153"/>
              <w:rPr>
                <w:sz w:val="16"/>
              </w:rPr>
            </w:pPr>
            <w:r>
              <w:rPr>
                <w:sz w:val="16"/>
              </w:rPr>
              <w:t>(µg)</w:t>
            </w:r>
          </w:p>
        </w:tc>
        <w:tc>
          <w:tcPr>
            <w:tcW w:w="696" w:type="dxa"/>
            <w:tcBorders>
              <w:bottom w:val="single" w:sz="4" w:space="0" w:color="000000"/>
            </w:tcBorders>
          </w:tcPr>
          <w:p>
            <w:pPr>
              <w:pStyle w:val="TableParagraph"/>
              <w:ind w:right="224"/>
              <w:jc w:val="right"/>
              <w:rPr>
                <w:sz w:val="16"/>
              </w:rPr>
            </w:pPr>
            <w:r>
              <w:rPr>
                <w:sz w:val="16"/>
              </w:rPr>
              <w:t>(µg)</w:t>
            </w:r>
          </w:p>
        </w:tc>
        <w:tc>
          <w:tcPr>
            <w:tcW w:w="759" w:type="dxa"/>
            <w:tcBorders>
              <w:bottom w:val="single" w:sz="4" w:space="0" w:color="000000"/>
            </w:tcBorders>
          </w:tcPr>
          <w:p>
            <w:pPr>
              <w:pStyle w:val="TableParagraph"/>
              <w:ind w:left="132" w:right="104"/>
              <w:rPr>
                <w:sz w:val="16"/>
              </w:rPr>
            </w:pPr>
            <w:r>
              <w:rPr>
                <w:sz w:val="16"/>
              </w:rPr>
              <w:t>(µg)</w:t>
            </w:r>
          </w:p>
        </w:tc>
        <w:tc>
          <w:tcPr>
            <w:tcW w:w="927" w:type="dxa"/>
            <w:tcBorders>
              <w:bottom w:val="single" w:sz="4" w:space="0" w:color="000000"/>
            </w:tcBorders>
          </w:tcPr>
          <w:p>
            <w:pPr>
              <w:pStyle w:val="TableParagraph"/>
              <w:ind w:left="182" w:right="128"/>
              <w:rPr>
                <w:sz w:val="16"/>
              </w:rPr>
            </w:pPr>
            <w:r>
              <w:rPr>
                <w:sz w:val="16"/>
              </w:rPr>
              <w:t>(mg)</w:t>
            </w:r>
          </w:p>
        </w:tc>
        <w:tc>
          <w:tcPr>
            <w:tcW w:w="1106" w:type="dxa"/>
            <w:tcBorders>
              <w:bottom w:val="single" w:sz="4" w:space="0" w:color="000000"/>
            </w:tcBorders>
          </w:tcPr>
          <w:p>
            <w:pPr>
              <w:pStyle w:val="TableParagraph"/>
              <w:ind w:left="135" w:right="135"/>
              <w:rPr>
                <w:sz w:val="16"/>
              </w:rPr>
            </w:pPr>
            <w:r>
              <w:rPr>
                <w:sz w:val="16"/>
              </w:rPr>
              <w:t>(mg)</w:t>
            </w:r>
          </w:p>
        </w:tc>
        <w:tc>
          <w:tcPr>
            <w:tcW w:w="1010" w:type="dxa"/>
            <w:tcBorders>
              <w:bottom w:val="single" w:sz="4" w:space="0" w:color="000000"/>
            </w:tcBorders>
          </w:tcPr>
          <w:p>
            <w:pPr>
              <w:pStyle w:val="TableParagraph"/>
              <w:ind w:left="140" w:right="116"/>
              <w:rPr>
                <w:sz w:val="16"/>
              </w:rPr>
            </w:pPr>
            <w:r>
              <w:rPr>
                <w:sz w:val="16"/>
              </w:rPr>
              <w:t>(mg)</w:t>
            </w:r>
          </w:p>
        </w:tc>
        <w:tc>
          <w:tcPr>
            <w:tcW w:w="826" w:type="dxa"/>
            <w:tcBorders>
              <w:bottom w:val="single" w:sz="4" w:space="0" w:color="000000"/>
            </w:tcBorders>
          </w:tcPr>
          <w:p>
            <w:pPr>
              <w:pStyle w:val="TableParagraph"/>
              <w:ind w:left="130" w:right="118"/>
              <w:rPr>
                <w:sz w:val="16"/>
              </w:rPr>
            </w:pPr>
            <w:r>
              <w:rPr>
                <w:sz w:val="16"/>
              </w:rPr>
              <w:t>(mg)</w:t>
            </w:r>
          </w:p>
        </w:tc>
        <w:tc>
          <w:tcPr>
            <w:tcW w:w="913" w:type="dxa"/>
            <w:tcBorders>
              <w:bottom w:val="single" w:sz="4" w:space="0" w:color="000000"/>
            </w:tcBorders>
          </w:tcPr>
          <w:p>
            <w:pPr>
              <w:pStyle w:val="TableParagraph"/>
              <w:ind w:left="125" w:right="120"/>
              <w:rPr>
                <w:sz w:val="16"/>
              </w:rPr>
            </w:pPr>
            <w:r>
              <w:rPr>
                <w:sz w:val="16"/>
              </w:rPr>
              <w:t>(mg)</w:t>
            </w:r>
          </w:p>
        </w:tc>
      </w:tr>
      <w:tr>
        <w:trPr>
          <w:trHeight w:val="224" w:hRule="atLeast"/>
        </w:trPr>
        <w:tc>
          <w:tcPr>
            <w:tcW w:w="1073" w:type="dxa"/>
            <w:tcBorders>
              <w:top w:val="single" w:sz="4" w:space="0" w:color="000000"/>
            </w:tcBorders>
          </w:tcPr>
          <w:p>
            <w:pPr>
              <w:pStyle w:val="TableParagraph"/>
              <w:spacing w:before="17"/>
              <w:ind w:left="76" w:right="87"/>
              <w:rPr>
                <w:sz w:val="16"/>
              </w:rPr>
            </w:pPr>
            <w:r>
              <w:rPr>
                <w:sz w:val="16"/>
              </w:rPr>
              <w:t>550</w:t>
            </w:r>
          </w:p>
        </w:tc>
        <w:tc>
          <w:tcPr>
            <w:tcW w:w="1074" w:type="dxa"/>
            <w:tcBorders>
              <w:top w:val="single" w:sz="4" w:space="0" w:color="000000"/>
            </w:tcBorders>
          </w:tcPr>
          <w:p>
            <w:pPr>
              <w:pStyle w:val="TableParagraph"/>
              <w:spacing w:before="17"/>
              <w:ind w:left="126" w:right="155"/>
              <w:rPr>
                <w:sz w:val="16"/>
              </w:rPr>
            </w:pPr>
            <w:r>
              <w:rPr>
                <w:sz w:val="16"/>
              </w:rPr>
              <w:t>0,12</w:t>
            </w:r>
          </w:p>
        </w:tc>
        <w:tc>
          <w:tcPr>
            <w:tcW w:w="890" w:type="dxa"/>
            <w:tcBorders>
              <w:top w:val="single" w:sz="4" w:space="0" w:color="000000"/>
            </w:tcBorders>
          </w:tcPr>
          <w:p>
            <w:pPr>
              <w:pStyle w:val="TableParagraph"/>
              <w:spacing w:before="17"/>
              <w:ind w:left="162" w:right="142"/>
              <w:rPr>
                <w:sz w:val="16"/>
              </w:rPr>
            </w:pPr>
            <w:r>
              <w:rPr>
                <w:sz w:val="16"/>
              </w:rPr>
              <w:t>89</w:t>
            </w:r>
          </w:p>
        </w:tc>
        <w:tc>
          <w:tcPr>
            <w:tcW w:w="768" w:type="dxa"/>
            <w:tcBorders>
              <w:top w:val="single" w:sz="4" w:space="0" w:color="000000"/>
            </w:tcBorders>
          </w:tcPr>
          <w:p>
            <w:pPr>
              <w:pStyle w:val="TableParagraph"/>
              <w:spacing w:before="17"/>
              <w:ind w:left="241"/>
              <w:jc w:val="left"/>
              <w:rPr>
                <w:sz w:val="16"/>
              </w:rPr>
            </w:pPr>
            <w:r>
              <w:rPr>
                <w:sz w:val="16"/>
              </w:rPr>
              <w:t>0,9</w:t>
            </w:r>
          </w:p>
        </w:tc>
        <w:tc>
          <w:tcPr>
            <w:tcW w:w="874" w:type="dxa"/>
            <w:tcBorders>
              <w:top w:val="single" w:sz="4" w:space="0" w:color="000000"/>
            </w:tcBorders>
          </w:tcPr>
          <w:p>
            <w:pPr>
              <w:pStyle w:val="TableParagraph"/>
              <w:spacing w:before="17"/>
              <w:ind w:left="206" w:right="215"/>
              <w:rPr>
                <w:sz w:val="16"/>
              </w:rPr>
            </w:pPr>
            <w:r>
              <w:rPr>
                <w:sz w:val="16"/>
              </w:rPr>
              <w:t>1349</w:t>
            </w:r>
          </w:p>
        </w:tc>
        <w:tc>
          <w:tcPr>
            <w:tcW w:w="1001" w:type="dxa"/>
            <w:tcBorders>
              <w:top w:val="single" w:sz="4" w:space="0" w:color="000000"/>
            </w:tcBorders>
          </w:tcPr>
          <w:p>
            <w:pPr>
              <w:pStyle w:val="TableParagraph"/>
              <w:spacing w:before="17"/>
              <w:ind w:left="215" w:right="126"/>
              <w:rPr>
                <w:sz w:val="16"/>
              </w:rPr>
            </w:pPr>
            <w:r>
              <w:rPr>
                <w:sz w:val="16"/>
              </w:rPr>
              <w:t>240</w:t>
            </w:r>
          </w:p>
        </w:tc>
        <w:tc>
          <w:tcPr>
            <w:tcW w:w="715" w:type="dxa"/>
            <w:tcBorders>
              <w:top w:val="single" w:sz="4" w:space="0" w:color="000000"/>
            </w:tcBorders>
          </w:tcPr>
          <w:p>
            <w:pPr>
              <w:pStyle w:val="TableParagraph"/>
              <w:spacing w:before="17"/>
              <w:ind w:left="124" w:right="112"/>
              <w:rPr>
                <w:sz w:val="16"/>
              </w:rPr>
            </w:pPr>
            <w:r>
              <w:rPr>
                <w:sz w:val="16"/>
              </w:rPr>
              <w:t>0,22</w:t>
            </w:r>
          </w:p>
        </w:tc>
        <w:tc>
          <w:tcPr>
            <w:tcW w:w="678" w:type="dxa"/>
            <w:tcBorders>
              <w:top w:val="single" w:sz="4" w:space="0" w:color="000000"/>
            </w:tcBorders>
          </w:tcPr>
          <w:p>
            <w:pPr>
              <w:pStyle w:val="TableParagraph"/>
              <w:spacing w:before="17"/>
              <w:ind w:left="116" w:right="128"/>
              <w:rPr>
                <w:sz w:val="16"/>
              </w:rPr>
            </w:pPr>
            <w:r>
              <w:rPr>
                <w:sz w:val="16"/>
              </w:rPr>
              <w:t>0,8</w:t>
            </w:r>
          </w:p>
        </w:tc>
        <w:tc>
          <w:tcPr>
            <w:tcW w:w="832" w:type="dxa"/>
            <w:tcBorders>
              <w:top w:val="single" w:sz="4" w:space="0" w:color="000000"/>
            </w:tcBorders>
          </w:tcPr>
          <w:p>
            <w:pPr>
              <w:pStyle w:val="TableParagraph"/>
              <w:spacing w:before="17"/>
              <w:ind w:left="119" w:right="153"/>
              <w:rPr>
                <w:sz w:val="16"/>
              </w:rPr>
            </w:pPr>
            <w:r>
              <w:rPr>
                <w:sz w:val="16"/>
              </w:rPr>
              <w:t>Tr</w:t>
            </w:r>
          </w:p>
        </w:tc>
        <w:tc>
          <w:tcPr>
            <w:tcW w:w="696" w:type="dxa"/>
            <w:tcBorders>
              <w:top w:val="single" w:sz="4" w:space="0" w:color="000000"/>
            </w:tcBorders>
          </w:tcPr>
          <w:p>
            <w:pPr>
              <w:pStyle w:val="TableParagraph"/>
              <w:spacing w:before="17"/>
              <w:ind w:right="279"/>
              <w:jc w:val="right"/>
              <w:rPr>
                <w:sz w:val="16"/>
              </w:rPr>
            </w:pPr>
            <w:r>
              <w:rPr>
                <w:sz w:val="16"/>
              </w:rPr>
              <w:t>35</w:t>
            </w:r>
          </w:p>
        </w:tc>
        <w:tc>
          <w:tcPr>
            <w:tcW w:w="759" w:type="dxa"/>
            <w:tcBorders>
              <w:top w:val="single" w:sz="4" w:space="0" w:color="000000"/>
            </w:tcBorders>
          </w:tcPr>
          <w:p>
            <w:pPr>
              <w:pStyle w:val="TableParagraph"/>
              <w:spacing w:before="17"/>
              <w:ind w:left="132" w:right="107"/>
              <w:rPr>
                <w:sz w:val="16"/>
              </w:rPr>
            </w:pPr>
            <w:r>
              <w:rPr>
                <w:sz w:val="16"/>
              </w:rPr>
              <w:t>18</w:t>
            </w:r>
          </w:p>
        </w:tc>
        <w:tc>
          <w:tcPr>
            <w:tcW w:w="927" w:type="dxa"/>
            <w:tcBorders>
              <w:top w:val="single" w:sz="4" w:space="0" w:color="000000"/>
            </w:tcBorders>
          </w:tcPr>
          <w:p>
            <w:pPr>
              <w:pStyle w:val="TableParagraph"/>
              <w:spacing w:before="17"/>
              <w:ind w:left="177" w:right="134"/>
              <w:rPr>
                <w:sz w:val="16"/>
              </w:rPr>
            </w:pPr>
            <w:r>
              <w:rPr>
                <w:sz w:val="16"/>
              </w:rPr>
              <w:t>0,05</w:t>
            </w:r>
          </w:p>
        </w:tc>
        <w:tc>
          <w:tcPr>
            <w:tcW w:w="1106" w:type="dxa"/>
            <w:tcBorders>
              <w:top w:val="single" w:sz="4" w:space="0" w:color="000000"/>
            </w:tcBorders>
          </w:tcPr>
          <w:p>
            <w:pPr>
              <w:pStyle w:val="TableParagraph"/>
              <w:spacing w:before="17"/>
              <w:ind w:left="129" w:right="136"/>
              <w:rPr>
                <w:sz w:val="16"/>
              </w:rPr>
            </w:pPr>
            <w:r>
              <w:rPr>
                <w:sz w:val="16"/>
              </w:rPr>
              <w:t>Tr</w:t>
            </w:r>
          </w:p>
        </w:tc>
        <w:tc>
          <w:tcPr>
            <w:tcW w:w="1010" w:type="dxa"/>
            <w:tcBorders>
              <w:top w:val="single" w:sz="4" w:space="0" w:color="000000"/>
            </w:tcBorders>
          </w:tcPr>
          <w:p>
            <w:pPr>
              <w:pStyle w:val="TableParagraph"/>
              <w:spacing w:before="17"/>
              <w:ind w:left="138" w:right="123"/>
              <w:rPr>
                <w:sz w:val="16"/>
              </w:rPr>
            </w:pPr>
            <w:r>
              <w:rPr>
                <w:sz w:val="16"/>
              </w:rPr>
              <w:t>Tr</w:t>
            </w:r>
          </w:p>
        </w:tc>
        <w:tc>
          <w:tcPr>
            <w:tcW w:w="826" w:type="dxa"/>
            <w:tcBorders>
              <w:top w:val="single" w:sz="4" w:space="0" w:color="000000"/>
            </w:tcBorders>
          </w:tcPr>
          <w:p>
            <w:pPr>
              <w:pStyle w:val="TableParagraph"/>
              <w:spacing w:before="0"/>
              <w:jc w:val="left"/>
              <w:rPr>
                <w:rFonts w:ascii="Times New Roman"/>
                <w:sz w:val="16"/>
              </w:rPr>
            </w:pPr>
          </w:p>
        </w:tc>
        <w:tc>
          <w:tcPr>
            <w:tcW w:w="913" w:type="dxa"/>
            <w:tcBorders>
              <w:top w:val="single" w:sz="4" w:space="0" w:color="000000"/>
            </w:tcBorders>
          </w:tcPr>
          <w:p>
            <w:pPr>
              <w:pStyle w:val="TableParagraph"/>
              <w:spacing w:before="17"/>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551</w:t>
            </w:r>
          </w:p>
        </w:tc>
        <w:tc>
          <w:tcPr>
            <w:tcW w:w="1074" w:type="dxa"/>
          </w:tcPr>
          <w:p>
            <w:pPr>
              <w:pStyle w:val="TableParagraph"/>
              <w:ind w:left="126" w:right="156"/>
              <w:rPr>
                <w:sz w:val="16"/>
              </w:rPr>
            </w:pPr>
            <w:r>
              <w:rPr>
                <w:sz w:val="16"/>
              </w:rPr>
              <w:t>0,06</w:t>
            </w:r>
          </w:p>
        </w:tc>
        <w:tc>
          <w:tcPr>
            <w:tcW w:w="890" w:type="dxa"/>
          </w:tcPr>
          <w:p>
            <w:pPr>
              <w:pStyle w:val="TableParagraph"/>
              <w:ind w:left="17"/>
              <w:rPr>
                <w:sz w:val="16"/>
              </w:rPr>
            </w:pPr>
            <w:r>
              <w:rPr>
                <w:w w:val="100"/>
                <w:sz w:val="16"/>
              </w:rPr>
              <w:t>8</w:t>
            </w:r>
          </w:p>
        </w:tc>
        <w:tc>
          <w:tcPr>
            <w:tcW w:w="768" w:type="dxa"/>
          </w:tcPr>
          <w:p>
            <w:pPr>
              <w:pStyle w:val="TableParagraph"/>
              <w:ind w:left="241"/>
              <w:jc w:val="left"/>
              <w:rPr>
                <w:sz w:val="16"/>
              </w:rPr>
            </w:pPr>
            <w:r>
              <w:rPr>
                <w:sz w:val="16"/>
              </w:rPr>
              <w:t>0,2</w:t>
            </w:r>
          </w:p>
        </w:tc>
        <w:tc>
          <w:tcPr>
            <w:tcW w:w="874" w:type="dxa"/>
          </w:tcPr>
          <w:p>
            <w:pPr>
              <w:pStyle w:val="TableParagraph"/>
              <w:ind w:left="206" w:right="217"/>
              <w:rPr>
                <w:sz w:val="16"/>
              </w:rPr>
            </w:pPr>
            <w:r>
              <w:rPr>
                <w:sz w:val="16"/>
              </w:rPr>
              <w:t>158</w:t>
            </w:r>
          </w:p>
        </w:tc>
        <w:tc>
          <w:tcPr>
            <w:tcW w:w="1001" w:type="dxa"/>
          </w:tcPr>
          <w:p>
            <w:pPr>
              <w:pStyle w:val="TableParagraph"/>
              <w:ind w:left="217" w:right="126"/>
              <w:rPr>
                <w:sz w:val="16"/>
              </w:rPr>
            </w:pPr>
            <w:r>
              <w:rPr>
                <w:sz w:val="16"/>
              </w:rPr>
              <w:t>19</w:t>
            </w:r>
          </w:p>
        </w:tc>
        <w:tc>
          <w:tcPr>
            <w:tcW w:w="715" w:type="dxa"/>
          </w:tcPr>
          <w:p>
            <w:pPr>
              <w:pStyle w:val="TableParagraph"/>
              <w:ind w:left="124" w:right="112"/>
              <w:rPr>
                <w:sz w:val="16"/>
              </w:rPr>
            </w:pPr>
            <w:r>
              <w:rPr>
                <w:sz w:val="16"/>
              </w:rPr>
              <w:t>0,01</w:t>
            </w:r>
          </w:p>
        </w:tc>
        <w:tc>
          <w:tcPr>
            <w:tcW w:w="678" w:type="dxa"/>
          </w:tcPr>
          <w:p>
            <w:pPr>
              <w:pStyle w:val="TableParagraph"/>
              <w:ind w:left="115" w:right="128"/>
              <w:rPr>
                <w:sz w:val="16"/>
              </w:rPr>
            </w:pPr>
            <w:r>
              <w:rPr>
                <w:sz w:val="16"/>
              </w:rPr>
              <w:t>0,0</w:t>
            </w:r>
          </w:p>
        </w:tc>
        <w:tc>
          <w:tcPr>
            <w:tcW w:w="832" w:type="dxa"/>
          </w:tcPr>
          <w:p>
            <w:pPr>
              <w:pStyle w:val="TableParagraph"/>
              <w:ind w:left="121" w:right="153"/>
              <w:rPr>
                <w:sz w:val="16"/>
              </w:rPr>
            </w:pPr>
            <w:r>
              <w:rPr>
                <w:sz w:val="16"/>
              </w:rPr>
              <w:t>75</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0"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552</w:t>
            </w:r>
          </w:p>
        </w:tc>
        <w:tc>
          <w:tcPr>
            <w:tcW w:w="1074" w:type="dxa"/>
          </w:tcPr>
          <w:p>
            <w:pPr>
              <w:pStyle w:val="TableParagraph"/>
              <w:spacing w:before="17"/>
              <w:ind w:left="126" w:right="156"/>
              <w:rPr>
                <w:sz w:val="16"/>
              </w:rPr>
            </w:pPr>
            <w:r>
              <w:rPr>
                <w:sz w:val="16"/>
              </w:rPr>
              <w:t>0,52</w:t>
            </w:r>
          </w:p>
        </w:tc>
        <w:tc>
          <w:tcPr>
            <w:tcW w:w="890" w:type="dxa"/>
          </w:tcPr>
          <w:p>
            <w:pPr>
              <w:pStyle w:val="TableParagraph"/>
              <w:spacing w:before="17"/>
              <w:ind w:left="162" w:right="142"/>
              <w:rPr>
                <w:sz w:val="16"/>
              </w:rPr>
            </w:pPr>
            <w:r>
              <w:rPr>
                <w:sz w:val="16"/>
              </w:rPr>
              <w:t>31</w:t>
            </w:r>
          </w:p>
        </w:tc>
        <w:tc>
          <w:tcPr>
            <w:tcW w:w="768" w:type="dxa"/>
          </w:tcPr>
          <w:p>
            <w:pPr>
              <w:pStyle w:val="TableParagraph"/>
              <w:spacing w:before="17"/>
              <w:ind w:left="241"/>
              <w:jc w:val="left"/>
              <w:rPr>
                <w:sz w:val="16"/>
              </w:rPr>
            </w:pPr>
            <w:r>
              <w:rPr>
                <w:sz w:val="16"/>
              </w:rPr>
              <w:t>1,1</w:t>
            </w:r>
          </w:p>
        </w:tc>
        <w:tc>
          <w:tcPr>
            <w:tcW w:w="874" w:type="dxa"/>
          </w:tcPr>
          <w:p>
            <w:pPr>
              <w:pStyle w:val="TableParagraph"/>
              <w:spacing w:before="17"/>
              <w:ind w:right="11"/>
              <w:rPr>
                <w:sz w:val="16"/>
              </w:rPr>
            </w:pPr>
            <w:r>
              <w:rPr>
                <w:w w:val="100"/>
                <w:sz w:val="16"/>
              </w:rPr>
              <w:t>5</w:t>
            </w:r>
          </w:p>
        </w:tc>
        <w:tc>
          <w:tcPr>
            <w:tcW w:w="1001" w:type="dxa"/>
          </w:tcPr>
          <w:p>
            <w:pPr>
              <w:pStyle w:val="TableParagraph"/>
              <w:spacing w:before="17"/>
              <w:ind w:left="215" w:right="126"/>
              <w:rPr>
                <w:sz w:val="16"/>
              </w:rPr>
            </w:pPr>
            <w:r>
              <w:rPr>
                <w:sz w:val="16"/>
              </w:rPr>
              <w:t>391</w:t>
            </w:r>
          </w:p>
        </w:tc>
        <w:tc>
          <w:tcPr>
            <w:tcW w:w="715" w:type="dxa"/>
          </w:tcPr>
          <w:p>
            <w:pPr>
              <w:pStyle w:val="TableParagraph"/>
              <w:spacing w:before="17"/>
              <w:ind w:left="124" w:right="112"/>
              <w:rPr>
                <w:sz w:val="16"/>
              </w:rPr>
            </w:pPr>
            <w:r>
              <w:rPr>
                <w:sz w:val="16"/>
              </w:rPr>
              <w:t>0,12</w:t>
            </w:r>
          </w:p>
        </w:tc>
        <w:tc>
          <w:tcPr>
            <w:tcW w:w="678" w:type="dxa"/>
          </w:tcPr>
          <w:p>
            <w:pPr>
              <w:pStyle w:val="TableParagraph"/>
              <w:spacing w:before="17"/>
              <w:ind w:left="115" w:right="128"/>
              <w:rPr>
                <w:sz w:val="16"/>
              </w:rPr>
            </w:pPr>
            <w:r>
              <w:rPr>
                <w:sz w:val="16"/>
              </w:rPr>
              <w:t>0,9</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17"/>
              <w:ind w:right="279"/>
              <w:jc w:val="right"/>
              <w:rPr>
                <w:sz w:val="16"/>
              </w:rPr>
            </w:pPr>
            <w:r>
              <w:rPr>
                <w:sz w:val="16"/>
              </w:rPr>
              <w:t>51</w:t>
            </w:r>
          </w:p>
        </w:tc>
        <w:tc>
          <w:tcPr>
            <w:tcW w:w="759" w:type="dxa"/>
          </w:tcPr>
          <w:p>
            <w:pPr>
              <w:pStyle w:val="TableParagraph"/>
              <w:spacing w:before="17"/>
              <w:ind w:left="132" w:right="107"/>
              <w:rPr>
                <w:sz w:val="16"/>
              </w:rPr>
            </w:pPr>
            <w:r>
              <w:rPr>
                <w:sz w:val="16"/>
              </w:rPr>
              <w:t>25</w:t>
            </w:r>
          </w:p>
        </w:tc>
        <w:tc>
          <w:tcPr>
            <w:tcW w:w="927" w:type="dxa"/>
          </w:tcPr>
          <w:p>
            <w:pPr>
              <w:pStyle w:val="TableParagraph"/>
              <w:spacing w:before="17"/>
              <w:ind w:left="180" w:right="134"/>
              <w:rPr>
                <w:sz w:val="16"/>
              </w:rPr>
            </w:pPr>
            <w:r>
              <w:rPr>
                <w:sz w:val="16"/>
              </w:rPr>
              <w:t>Tr</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0,05</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19" w:right="122"/>
              <w:rPr>
                <w:sz w:val="16"/>
              </w:rPr>
            </w:pPr>
            <w:r>
              <w:rPr>
                <w:sz w:val="16"/>
              </w:rPr>
              <w:t>46,4</w:t>
            </w:r>
          </w:p>
        </w:tc>
      </w:tr>
      <w:tr>
        <w:trPr>
          <w:trHeight w:val="225" w:hRule="atLeast"/>
        </w:trPr>
        <w:tc>
          <w:tcPr>
            <w:tcW w:w="1073" w:type="dxa"/>
          </w:tcPr>
          <w:p>
            <w:pPr>
              <w:pStyle w:val="TableParagraph"/>
              <w:ind w:left="76" w:right="87"/>
              <w:rPr>
                <w:sz w:val="16"/>
              </w:rPr>
            </w:pPr>
            <w:r>
              <w:rPr>
                <w:sz w:val="16"/>
              </w:rPr>
              <w:t>553</w:t>
            </w:r>
          </w:p>
        </w:tc>
        <w:tc>
          <w:tcPr>
            <w:tcW w:w="1074" w:type="dxa"/>
          </w:tcPr>
          <w:p>
            <w:pPr>
              <w:pStyle w:val="TableParagraph"/>
              <w:ind w:left="126" w:right="156"/>
              <w:rPr>
                <w:sz w:val="16"/>
              </w:rPr>
            </w:pPr>
            <w:r>
              <w:rPr>
                <w:sz w:val="16"/>
              </w:rPr>
              <w:t>0,04</w:t>
            </w:r>
          </w:p>
        </w:tc>
        <w:tc>
          <w:tcPr>
            <w:tcW w:w="890" w:type="dxa"/>
          </w:tcPr>
          <w:p>
            <w:pPr>
              <w:pStyle w:val="TableParagraph"/>
              <w:ind w:left="162" w:right="142"/>
              <w:rPr>
                <w:sz w:val="16"/>
              </w:rPr>
            </w:pPr>
            <w:r>
              <w:rPr>
                <w:sz w:val="16"/>
              </w:rPr>
              <w:t>72</w:t>
            </w:r>
          </w:p>
        </w:tc>
        <w:tc>
          <w:tcPr>
            <w:tcW w:w="768" w:type="dxa"/>
          </w:tcPr>
          <w:p>
            <w:pPr>
              <w:pStyle w:val="TableParagraph"/>
              <w:ind w:left="241"/>
              <w:jc w:val="left"/>
              <w:rPr>
                <w:sz w:val="16"/>
              </w:rPr>
            </w:pPr>
            <w:r>
              <w:rPr>
                <w:sz w:val="16"/>
              </w:rPr>
              <w:t>0,7</w:t>
            </w:r>
          </w:p>
        </w:tc>
        <w:tc>
          <w:tcPr>
            <w:tcW w:w="874" w:type="dxa"/>
          </w:tcPr>
          <w:p>
            <w:pPr>
              <w:pStyle w:val="TableParagraph"/>
              <w:ind w:left="206" w:right="215"/>
              <w:rPr>
                <w:sz w:val="16"/>
              </w:rPr>
            </w:pPr>
            <w:r>
              <w:rPr>
                <w:sz w:val="16"/>
              </w:rPr>
              <w:t>26</w:t>
            </w:r>
          </w:p>
        </w:tc>
        <w:tc>
          <w:tcPr>
            <w:tcW w:w="1001" w:type="dxa"/>
          </w:tcPr>
          <w:p>
            <w:pPr>
              <w:pStyle w:val="TableParagraph"/>
              <w:ind w:left="215" w:right="126"/>
              <w:rPr>
                <w:sz w:val="16"/>
              </w:rPr>
            </w:pPr>
            <w:r>
              <w:rPr>
                <w:sz w:val="16"/>
              </w:rPr>
              <w:t>220</w:t>
            </w:r>
          </w:p>
        </w:tc>
        <w:tc>
          <w:tcPr>
            <w:tcW w:w="715" w:type="dxa"/>
          </w:tcPr>
          <w:p>
            <w:pPr>
              <w:pStyle w:val="TableParagraph"/>
              <w:ind w:left="124" w:right="112"/>
              <w:rPr>
                <w:sz w:val="16"/>
              </w:rPr>
            </w:pPr>
            <w:r>
              <w:rPr>
                <w:sz w:val="16"/>
              </w:rPr>
              <w:t>0,12</w:t>
            </w:r>
          </w:p>
        </w:tc>
        <w:tc>
          <w:tcPr>
            <w:tcW w:w="678" w:type="dxa"/>
          </w:tcPr>
          <w:p>
            <w:pPr>
              <w:pStyle w:val="TableParagraph"/>
              <w:ind w:left="115" w:right="128"/>
              <w:rPr>
                <w:sz w:val="16"/>
              </w:rPr>
            </w:pPr>
            <w:r>
              <w:rPr>
                <w:sz w:val="16"/>
              </w:rPr>
              <w:t>1,2</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7" w:right="123"/>
              <w:rPr>
                <w:sz w:val="16"/>
              </w:rPr>
            </w:pPr>
            <w:r>
              <w:rPr>
                <w:sz w:val="16"/>
              </w:rPr>
              <w:t>Tr</w:t>
            </w:r>
          </w:p>
        </w:tc>
        <w:tc>
          <w:tcPr>
            <w:tcW w:w="826" w:type="dxa"/>
          </w:tcPr>
          <w:p>
            <w:pPr>
              <w:pStyle w:val="TableParagraph"/>
              <w:ind w:left="123" w:right="118"/>
              <w:rPr>
                <w:sz w:val="16"/>
              </w:rPr>
            </w:pPr>
            <w:r>
              <w:rPr>
                <w:sz w:val="16"/>
              </w:rPr>
              <w:t>0,77</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554</w:t>
            </w:r>
          </w:p>
        </w:tc>
        <w:tc>
          <w:tcPr>
            <w:tcW w:w="1074" w:type="dxa"/>
          </w:tcPr>
          <w:p>
            <w:pPr>
              <w:pStyle w:val="TableParagraph"/>
              <w:ind w:left="126" w:right="156"/>
              <w:rPr>
                <w:sz w:val="16"/>
              </w:rPr>
            </w:pPr>
            <w:r>
              <w:rPr>
                <w:sz w:val="16"/>
              </w:rPr>
              <w:t>0,48</w:t>
            </w:r>
          </w:p>
        </w:tc>
        <w:tc>
          <w:tcPr>
            <w:tcW w:w="890" w:type="dxa"/>
          </w:tcPr>
          <w:p>
            <w:pPr>
              <w:pStyle w:val="TableParagraph"/>
              <w:ind w:left="159" w:right="142"/>
              <w:rPr>
                <w:sz w:val="16"/>
              </w:rPr>
            </w:pPr>
            <w:r>
              <w:rPr>
                <w:sz w:val="16"/>
              </w:rPr>
              <w:t>108</w:t>
            </w:r>
          </w:p>
        </w:tc>
        <w:tc>
          <w:tcPr>
            <w:tcW w:w="768" w:type="dxa"/>
          </w:tcPr>
          <w:p>
            <w:pPr>
              <w:pStyle w:val="TableParagraph"/>
              <w:ind w:left="241"/>
              <w:jc w:val="left"/>
              <w:rPr>
                <w:sz w:val="16"/>
              </w:rPr>
            </w:pPr>
            <w:r>
              <w:rPr>
                <w:sz w:val="16"/>
              </w:rPr>
              <w:t>1,4</w:t>
            </w:r>
          </w:p>
        </w:tc>
        <w:tc>
          <w:tcPr>
            <w:tcW w:w="874" w:type="dxa"/>
          </w:tcPr>
          <w:p>
            <w:pPr>
              <w:pStyle w:val="TableParagraph"/>
              <w:ind w:left="206" w:right="217"/>
              <w:rPr>
                <w:sz w:val="16"/>
              </w:rPr>
            </w:pPr>
            <w:r>
              <w:rPr>
                <w:sz w:val="16"/>
              </w:rPr>
              <w:t>880</w:t>
            </w:r>
          </w:p>
        </w:tc>
        <w:tc>
          <w:tcPr>
            <w:tcW w:w="1001" w:type="dxa"/>
          </w:tcPr>
          <w:p>
            <w:pPr>
              <w:pStyle w:val="TableParagraph"/>
              <w:ind w:left="215" w:right="126"/>
              <w:rPr>
                <w:sz w:val="16"/>
              </w:rPr>
            </w:pPr>
            <w:r>
              <w:rPr>
                <w:sz w:val="16"/>
              </w:rPr>
              <w:t>209</w:t>
            </w:r>
          </w:p>
        </w:tc>
        <w:tc>
          <w:tcPr>
            <w:tcW w:w="715" w:type="dxa"/>
          </w:tcPr>
          <w:p>
            <w:pPr>
              <w:pStyle w:val="TableParagraph"/>
              <w:ind w:left="124" w:right="112"/>
              <w:rPr>
                <w:sz w:val="16"/>
              </w:rPr>
            </w:pPr>
            <w:r>
              <w:rPr>
                <w:sz w:val="16"/>
              </w:rPr>
              <w:t>0,28</w:t>
            </w:r>
          </w:p>
        </w:tc>
        <w:tc>
          <w:tcPr>
            <w:tcW w:w="678" w:type="dxa"/>
          </w:tcPr>
          <w:p>
            <w:pPr>
              <w:pStyle w:val="TableParagraph"/>
              <w:ind w:left="116" w:right="128"/>
              <w:rPr>
                <w:sz w:val="16"/>
              </w:rPr>
            </w:pPr>
            <w:r>
              <w:rPr>
                <w:sz w:val="16"/>
              </w:rPr>
              <w:t>0,9</w:t>
            </w:r>
          </w:p>
        </w:tc>
        <w:tc>
          <w:tcPr>
            <w:tcW w:w="832" w:type="dxa"/>
          </w:tcPr>
          <w:p>
            <w:pPr>
              <w:pStyle w:val="TableParagraph"/>
              <w:ind w:left="119" w:right="153"/>
              <w:rPr>
                <w:sz w:val="16"/>
              </w:rPr>
            </w:pPr>
            <w:r>
              <w:rPr>
                <w:sz w:val="16"/>
              </w:rPr>
              <w:t>Tr</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1,80</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555</w:t>
            </w:r>
          </w:p>
        </w:tc>
        <w:tc>
          <w:tcPr>
            <w:tcW w:w="1074" w:type="dxa"/>
          </w:tcPr>
          <w:p>
            <w:pPr>
              <w:pStyle w:val="TableParagraph"/>
              <w:ind w:left="126" w:right="156"/>
              <w:rPr>
                <w:sz w:val="16"/>
              </w:rPr>
            </w:pPr>
            <w:r>
              <w:rPr>
                <w:sz w:val="16"/>
              </w:rPr>
              <w:t>0,15</w:t>
            </w:r>
          </w:p>
        </w:tc>
        <w:tc>
          <w:tcPr>
            <w:tcW w:w="890" w:type="dxa"/>
          </w:tcPr>
          <w:p>
            <w:pPr>
              <w:pStyle w:val="TableParagraph"/>
              <w:ind w:left="159" w:right="142"/>
              <w:rPr>
                <w:sz w:val="16"/>
              </w:rPr>
            </w:pPr>
            <w:r>
              <w:rPr>
                <w:sz w:val="16"/>
              </w:rPr>
              <w:t>135</w:t>
            </w:r>
          </w:p>
        </w:tc>
        <w:tc>
          <w:tcPr>
            <w:tcW w:w="768" w:type="dxa"/>
          </w:tcPr>
          <w:p>
            <w:pPr>
              <w:pStyle w:val="TableParagraph"/>
              <w:ind w:left="241"/>
              <w:jc w:val="left"/>
              <w:rPr>
                <w:sz w:val="16"/>
              </w:rPr>
            </w:pPr>
            <w:r>
              <w:rPr>
                <w:sz w:val="16"/>
              </w:rPr>
              <w:t>1,1</w:t>
            </w:r>
          </w:p>
        </w:tc>
        <w:tc>
          <w:tcPr>
            <w:tcW w:w="874" w:type="dxa"/>
          </w:tcPr>
          <w:p>
            <w:pPr>
              <w:pStyle w:val="TableParagraph"/>
              <w:ind w:left="206" w:right="217"/>
              <w:rPr>
                <w:sz w:val="16"/>
              </w:rPr>
            </w:pPr>
            <w:r>
              <w:rPr>
                <w:sz w:val="16"/>
              </w:rPr>
              <w:t>346</w:t>
            </w:r>
          </w:p>
        </w:tc>
        <w:tc>
          <w:tcPr>
            <w:tcW w:w="1001" w:type="dxa"/>
          </w:tcPr>
          <w:p>
            <w:pPr>
              <w:pStyle w:val="TableParagraph"/>
              <w:ind w:left="215" w:right="126"/>
              <w:rPr>
                <w:sz w:val="16"/>
              </w:rPr>
            </w:pPr>
            <w:r>
              <w:rPr>
                <w:sz w:val="16"/>
              </w:rPr>
              <w:t>237</w:t>
            </w:r>
          </w:p>
        </w:tc>
        <w:tc>
          <w:tcPr>
            <w:tcW w:w="715" w:type="dxa"/>
          </w:tcPr>
          <w:p>
            <w:pPr>
              <w:pStyle w:val="TableParagraph"/>
              <w:ind w:left="124" w:right="112"/>
              <w:rPr>
                <w:sz w:val="16"/>
              </w:rPr>
            </w:pPr>
            <w:r>
              <w:rPr>
                <w:sz w:val="16"/>
              </w:rPr>
              <w:t>0,07</w:t>
            </w:r>
          </w:p>
        </w:tc>
        <w:tc>
          <w:tcPr>
            <w:tcW w:w="678" w:type="dxa"/>
          </w:tcPr>
          <w:p>
            <w:pPr>
              <w:pStyle w:val="TableParagraph"/>
              <w:ind w:left="116" w:right="128"/>
              <w:rPr>
                <w:sz w:val="16"/>
              </w:rPr>
            </w:pPr>
            <w:r>
              <w:rPr>
                <w:sz w:val="16"/>
              </w:rPr>
              <w:t>1,0</w:t>
            </w:r>
          </w:p>
        </w:tc>
        <w:tc>
          <w:tcPr>
            <w:tcW w:w="832" w:type="dxa"/>
          </w:tcPr>
          <w:p>
            <w:pPr>
              <w:pStyle w:val="TableParagraph"/>
              <w:ind w:left="121" w:right="153"/>
              <w:rPr>
                <w:sz w:val="16"/>
              </w:rPr>
            </w:pPr>
            <w:r>
              <w:rPr>
                <w:sz w:val="16"/>
              </w:rPr>
              <w:t>10</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0,14</w:t>
            </w:r>
          </w:p>
        </w:tc>
        <w:tc>
          <w:tcPr>
            <w:tcW w:w="1106" w:type="dxa"/>
          </w:tcPr>
          <w:p>
            <w:pPr>
              <w:pStyle w:val="TableParagraph"/>
              <w:ind w:left="132" w:right="136"/>
              <w:rPr>
                <w:sz w:val="16"/>
              </w:rPr>
            </w:pPr>
            <w:r>
              <w:rPr>
                <w:sz w:val="16"/>
              </w:rPr>
              <w:t>0,05</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2,60</w:t>
            </w:r>
          </w:p>
        </w:tc>
        <w:tc>
          <w:tcPr>
            <w:tcW w:w="913" w:type="dxa"/>
          </w:tcPr>
          <w:p>
            <w:pPr>
              <w:pStyle w:val="TableParagraph"/>
              <w:ind w:left="121" w:right="122"/>
              <w:rPr>
                <w:sz w:val="16"/>
              </w:rPr>
            </w:pPr>
            <w:r>
              <w:rPr>
                <w:sz w:val="16"/>
              </w:rPr>
              <w:t>Tr</w:t>
            </w:r>
          </w:p>
        </w:tc>
      </w:tr>
      <w:tr>
        <w:trPr>
          <w:trHeight w:val="449" w:hRule="atLeast"/>
        </w:trPr>
        <w:tc>
          <w:tcPr>
            <w:tcW w:w="1073" w:type="dxa"/>
          </w:tcPr>
          <w:p>
            <w:pPr>
              <w:pStyle w:val="TableParagraph"/>
              <w:spacing w:before="17"/>
              <w:ind w:left="76" w:right="87"/>
              <w:rPr>
                <w:sz w:val="16"/>
              </w:rPr>
            </w:pPr>
            <w:r>
              <w:rPr>
                <w:sz w:val="16"/>
              </w:rPr>
              <w:t>556</w:t>
            </w:r>
          </w:p>
        </w:tc>
        <w:tc>
          <w:tcPr>
            <w:tcW w:w="1074" w:type="dxa"/>
          </w:tcPr>
          <w:p>
            <w:pPr>
              <w:pStyle w:val="TableParagraph"/>
              <w:spacing w:before="17"/>
              <w:ind w:left="126" w:right="156"/>
              <w:rPr>
                <w:sz w:val="16"/>
              </w:rPr>
            </w:pPr>
            <w:r>
              <w:rPr>
                <w:sz w:val="16"/>
              </w:rPr>
              <w:t>0,15</w:t>
            </w:r>
          </w:p>
        </w:tc>
        <w:tc>
          <w:tcPr>
            <w:tcW w:w="890" w:type="dxa"/>
          </w:tcPr>
          <w:p>
            <w:pPr>
              <w:pStyle w:val="TableParagraph"/>
              <w:spacing w:before="17"/>
              <w:ind w:left="162" w:right="142"/>
              <w:rPr>
                <w:sz w:val="16"/>
              </w:rPr>
            </w:pPr>
            <w:r>
              <w:rPr>
                <w:sz w:val="16"/>
              </w:rPr>
              <w:t>83</w:t>
            </w:r>
          </w:p>
        </w:tc>
        <w:tc>
          <w:tcPr>
            <w:tcW w:w="768" w:type="dxa"/>
          </w:tcPr>
          <w:p>
            <w:pPr>
              <w:pStyle w:val="TableParagraph"/>
              <w:spacing w:before="17"/>
              <w:ind w:left="241"/>
              <w:jc w:val="left"/>
              <w:rPr>
                <w:sz w:val="16"/>
              </w:rPr>
            </w:pPr>
            <w:r>
              <w:rPr>
                <w:sz w:val="16"/>
              </w:rPr>
              <w:t>0,6</w:t>
            </w:r>
          </w:p>
        </w:tc>
        <w:tc>
          <w:tcPr>
            <w:tcW w:w="874" w:type="dxa"/>
          </w:tcPr>
          <w:p>
            <w:pPr>
              <w:pStyle w:val="TableParagraph"/>
              <w:spacing w:before="17"/>
              <w:ind w:left="206" w:right="217"/>
              <w:rPr>
                <w:sz w:val="16"/>
              </w:rPr>
            </w:pPr>
            <w:r>
              <w:rPr>
                <w:sz w:val="16"/>
              </w:rPr>
              <w:t>794</w:t>
            </w:r>
          </w:p>
        </w:tc>
        <w:tc>
          <w:tcPr>
            <w:tcW w:w="1001" w:type="dxa"/>
          </w:tcPr>
          <w:p>
            <w:pPr>
              <w:pStyle w:val="TableParagraph"/>
              <w:spacing w:before="17"/>
              <w:ind w:left="215" w:right="126"/>
              <w:rPr>
                <w:sz w:val="16"/>
              </w:rPr>
            </w:pPr>
            <w:r>
              <w:rPr>
                <w:sz w:val="16"/>
              </w:rPr>
              <w:t>159</w:t>
            </w:r>
          </w:p>
        </w:tc>
        <w:tc>
          <w:tcPr>
            <w:tcW w:w="715" w:type="dxa"/>
          </w:tcPr>
          <w:p>
            <w:pPr>
              <w:pStyle w:val="TableParagraph"/>
              <w:spacing w:before="17"/>
              <w:ind w:left="124" w:right="112"/>
              <w:rPr>
                <w:sz w:val="16"/>
              </w:rPr>
            </w:pPr>
            <w:r>
              <w:rPr>
                <w:sz w:val="16"/>
              </w:rPr>
              <w:t>0,06</w:t>
            </w:r>
          </w:p>
        </w:tc>
        <w:tc>
          <w:tcPr>
            <w:tcW w:w="678" w:type="dxa"/>
          </w:tcPr>
          <w:p>
            <w:pPr>
              <w:pStyle w:val="TableParagraph"/>
              <w:spacing w:before="17"/>
              <w:ind w:left="116" w:right="128"/>
              <w:rPr>
                <w:sz w:val="16"/>
              </w:rPr>
            </w:pPr>
            <w:r>
              <w:rPr>
                <w:sz w:val="16"/>
              </w:rPr>
              <w:t>0,7</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17"/>
              <w:ind w:right="279"/>
              <w:jc w:val="right"/>
              <w:rPr>
                <w:sz w:val="16"/>
              </w:rPr>
            </w:pPr>
            <w:r>
              <w:rPr>
                <w:sz w:val="16"/>
              </w:rPr>
              <w:t>62</w:t>
            </w:r>
          </w:p>
        </w:tc>
        <w:tc>
          <w:tcPr>
            <w:tcW w:w="759" w:type="dxa"/>
          </w:tcPr>
          <w:p>
            <w:pPr>
              <w:pStyle w:val="TableParagraph"/>
              <w:spacing w:before="17"/>
              <w:ind w:left="132" w:right="107"/>
              <w:rPr>
                <w:sz w:val="16"/>
              </w:rPr>
            </w:pPr>
            <w:r>
              <w:rPr>
                <w:sz w:val="16"/>
              </w:rPr>
              <w:t>31</w:t>
            </w:r>
          </w:p>
        </w:tc>
        <w:tc>
          <w:tcPr>
            <w:tcW w:w="927" w:type="dxa"/>
          </w:tcPr>
          <w:p>
            <w:pPr>
              <w:pStyle w:val="TableParagraph"/>
              <w:spacing w:before="17"/>
              <w:ind w:left="177" w:right="134"/>
              <w:rPr>
                <w:sz w:val="16"/>
              </w:rPr>
            </w:pPr>
            <w:r>
              <w:rPr>
                <w:sz w:val="16"/>
              </w:rPr>
              <w:t>0,16</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8" w:right="123"/>
              <w:rPr>
                <w:sz w:val="16"/>
              </w:rPr>
            </w:pPr>
            <w:r>
              <w:rPr>
                <w:sz w:val="16"/>
              </w:rPr>
              <w:t>Tr</w:t>
            </w:r>
          </w:p>
        </w:tc>
        <w:tc>
          <w:tcPr>
            <w:tcW w:w="826" w:type="dxa"/>
          </w:tcPr>
          <w:p>
            <w:pPr>
              <w:pStyle w:val="TableParagraph"/>
              <w:spacing w:before="17"/>
              <w:ind w:left="123" w:right="118"/>
              <w:rPr>
                <w:sz w:val="16"/>
              </w:rPr>
            </w:pPr>
            <w:r>
              <w:rPr>
                <w:sz w:val="16"/>
              </w:rPr>
              <w:t>2,09</w:t>
            </w:r>
          </w:p>
        </w:tc>
        <w:tc>
          <w:tcPr>
            <w:tcW w:w="913" w:type="dxa"/>
          </w:tcPr>
          <w:p>
            <w:pPr>
              <w:pStyle w:val="TableParagraph"/>
              <w:spacing w:before="17"/>
              <w:ind w:left="121" w:right="122"/>
              <w:rPr>
                <w:sz w:val="16"/>
              </w:rPr>
            </w:pPr>
            <w:r>
              <w:rPr>
                <w:sz w:val="16"/>
              </w:rPr>
              <w:t>Tr</w:t>
            </w:r>
          </w:p>
        </w:tc>
      </w:tr>
      <w:tr>
        <w:trPr>
          <w:trHeight w:val="449" w:hRule="atLeast"/>
        </w:trPr>
        <w:tc>
          <w:tcPr>
            <w:tcW w:w="1073" w:type="dxa"/>
          </w:tcPr>
          <w:p>
            <w:pPr>
              <w:pStyle w:val="TableParagraph"/>
              <w:spacing w:before="2"/>
              <w:jc w:val="left"/>
              <w:rPr>
                <w:rFonts w:ascii="Times New Roman"/>
                <w:sz w:val="21"/>
              </w:rPr>
            </w:pPr>
          </w:p>
          <w:p>
            <w:pPr>
              <w:pStyle w:val="TableParagraph"/>
              <w:spacing w:before="0"/>
              <w:ind w:left="76" w:right="87"/>
              <w:rPr>
                <w:sz w:val="16"/>
              </w:rPr>
            </w:pPr>
            <w:r>
              <w:rPr>
                <w:sz w:val="16"/>
              </w:rPr>
              <w:t>557</w:t>
            </w:r>
          </w:p>
        </w:tc>
        <w:tc>
          <w:tcPr>
            <w:tcW w:w="1074" w:type="dxa"/>
          </w:tcPr>
          <w:p>
            <w:pPr>
              <w:pStyle w:val="TableParagraph"/>
              <w:spacing w:before="2"/>
              <w:jc w:val="left"/>
              <w:rPr>
                <w:rFonts w:ascii="Times New Roman"/>
                <w:sz w:val="21"/>
              </w:rPr>
            </w:pPr>
          </w:p>
          <w:p>
            <w:pPr>
              <w:pStyle w:val="TableParagraph"/>
              <w:spacing w:before="0"/>
              <w:ind w:left="126" w:right="157"/>
              <w:rPr>
                <w:sz w:val="16"/>
              </w:rPr>
            </w:pPr>
            <w:r>
              <w:rPr>
                <w:sz w:val="16"/>
              </w:rPr>
              <w:t>1,96</w:t>
            </w:r>
          </w:p>
        </w:tc>
        <w:tc>
          <w:tcPr>
            <w:tcW w:w="890" w:type="dxa"/>
          </w:tcPr>
          <w:p>
            <w:pPr>
              <w:pStyle w:val="TableParagraph"/>
              <w:spacing w:before="2"/>
              <w:jc w:val="left"/>
              <w:rPr>
                <w:rFonts w:ascii="Times New Roman"/>
                <w:sz w:val="21"/>
              </w:rPr>
            </w:pPr>
          </w:p>
          <w:p>
            <w:pPr>
              <w:pStyle w:val="TableParagraph"/>
              <w:spacing w:before="0"/>
              <w:ind w:left="159" w:right="142"/>
              <w:rPr>
                <w:sz w:val="16"/>
              </w:rPr>
            </w:pPr>
            <w:r>
              <w:rPr>
                <w:sz w:val="16"/>
              </w:rPr>
              <w:t>407</w:t>
            </w:r>
          </w:p>
        </w:tc>
        <w:tc>
          <w:tcPr>
            <w:tcW w:w="768" w:type="dxa"/>
          </w:tcPr>
          <w:p>
            <w:pPr>
              <w:pStyle w:val="TableParagraph"/>
              <w:spacing w:before="2"/>
              <w:jc w:val="left"/>
              <w:rPr>
                <w:rFonts w:ascii="Times New Roman"/>
                <w:sz w:val="21"/>
              </w:rPr>
            </w:pPr>
          </w:p>
          <w:p>
            <w:pPr>
              <w:pStyle w:val="TableParagraph"/>
              <w:spacing w:before="0"/>
              <w:ind w:left="241"/>
              <w:jc w:val="left"/>
              <w:rPr>
                <w:sz w:val="16"/>
              </w:rPr>
            </w:pPr>
            <w:r>
              <w:rPr>
                <w:sz w:val="16"/>
              </w:rPr>
              <w:t>2,5</w:t>
            </w:r>
          </w:p>
        </w:tc>
        <w:tc>
          <w:tcPr>
            <w:tcW w:w="874" w:type="dxa"/>
          </w:tcPr>
          <w:p>
            <w:pPr>
              <w:pStyle w:val="TableParagraph"/>
              <w:spacing w:before="2"/>
              <w:jc w:val="left"/>
              <w:rPr>
                <w:rFonts w:ascii="Times New Roman"/>
                <w:sz w:val="21"/>
              </w:rPr>
            </w:pPr>
          </w:p>
          <w:p>
            <w:pPr>
              <w:pStyle w:val="TableParagraph"/>
              <w:spacing w:before="0"/>
              <w:ind w:left="206" w:right="217"/>
              <w:rPr>
                <w:sz w:val="16"/>
              </w:rPr>
            </w:pPr>
            <w:r>
              <w:rPr>
                <w:sz w:val="16"/>
              </w:rPr>
              <w:t>Tr</w:t>
            </w:r>
          </w:p>
        </w:tc>
        <w:tc>
          <w:tcPr>
            <w:tcW w:w="1001" w:type="dxa"/>
          </w:tcPr>
          <w:p>
            <w:pPr>
              <w:pStyle w:val="TableParagraph"/>
              <w:spacing w:before="2"/>
              <w:jc w:val="left"/>
              <w:rPr>
                <w:rFonts w:ascii="Times New Roman"/>
                <w:sz w:val="21"/>
              </w:rPr>
            </w:pPr>
          </w:p>
          <w:p>
            <w:pPr>
              <w:pStyle w:val="TableParagraph"/>
              <w:spacing w:before="0"/>
              <w:ind w:left="215" w:right="126"/>
              <w:rPr>
                <w:sz w:val="16"/>
              </w:rPr>
            </w:pPr>
            <w:r>
              <w:rPr>
                <w:sz w:val="16"/>
              </w:rPr>
              <w:t>580</w:t>
            </w:r>
          </w:p>
        </w:tc>
        <w:tc>
          <w:tcPr>
            <w:tcW w:w="715" w:type="dxa"/>
          </w:tcPr>
          <w:p>
            <w:pPr>
              <w:pStyle w:val="TableParagraph"/>
              <w:spacing w:before="2"/>
              <w:jc w:val="left"/>
              <w:rPr>
                <w:rFonts w:ascii="Times New Roman"/>
                <w:sz w:val="21"/>
              </w:rPr>
            </w:pPr>
          </w:p>
          <w:p>
            <w:pPr>
              <w:pStyle w:val="TableParagraph"/>
              <w:spacing w:before="0"/>
              <w:ind w:left="124" w:right="112"/>
              <w:rPr>
                <w:sz w:val="16"/>
              </w:rPr>
            </w:pPr>
            <w:r>
              <w:rPr>
                <w:sz w:val="16"/>
              </w:rPr>
              <w:t>0,78</w:t>
            </w:r>
          </w:p>
        </w:tc>
        <w:tc>
          <w:tcPr>
            <w:tcW w:w="678" w:type="dxa"/>
          </w:tcPr>
          <w:p>
            <w:pPr>
              <w:pStyle w:val="TableParagraph"/>
              <w:spacing w:before="2"/>
              <w:jc w:val="left"/>
              <w:rPr>
                <w:rFonts w:ascii="Times New Roman"/>
                <w:sz w:val="21"/>
              </w:rPr>
            </w:pPr>
          </w:p>
          <w:p>
            <w:pPr>
              <w:pStyle w:val="TableParagraph"/>
              <w:spacing w:before="0"/>
              <w:ind w:left="115" w:right="128"/>
              <w:rPr>
                <w:sz w:val="16"/>
              </w:rPr>
            </w:pPr>
            <w:r>
              <w:rPr>
                <w:sz w:val="16"/>
              </w:rPr>
              <w:t>3,2</w:t>
            </w:r>
          </w:p>
        </w:tc>
        <w:tc>
          <w:tcPr>
            <w:tcW w:w="832" w:type="dxa"/>
          </w:tcPr>
          <w:p>
            <w:pPr>
              <w:pStyle w:val="TableParagraph"/>
              <w:spacing w:before="2"/>
              <w:jc w:val="left"/>
              <w:rPr>
                <w:rFonts w:ascii="Times New Roman"/>
                <w:sz w:val="21"/>
              </w:rPr>
            </w:pPr>
          </w:p>
          <w:p>
            <w:pPr>
              <w:pStyle w:val="TableParagraph"/>
              <w:spacing w:before="0"/>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2"/>
              <w:jc w:val="left"/>
              <w:rPr>
                <w:rFonts w:ascii="Times New Roman"/>
                <w:sz w:val="21"/>
              </w:rPr>
            </w:pPr>
          </w:p>
          <w:p>
            <w:pPr>
              <w:pStyle w:val="TableParagraph"/>
              <w:spacing w:before="0"/>
              <w:ind w:left="177" w:right="134"/>
              <w:rPr>
                <w:sz w:val="16"/>
              </w:rPr>
            </w:pPr>
            <w:r>
              <w:rPr>
                <w:sz w:val="16"/>
              </w:rPr>
              <w:t>0,10</w:t>
            </w:r>
          </w:p>
        </w:tc>
        <w:tc>
          <w:tcPr>
            <w:tcW w:w="1106" w:type="dxa"/>
          </w:tcPr>
          <w:p>
            <w:pPr>
              <w:pStyle w:val="TableParagraph"/>
              <w:spacing w:before="2"/>
              <w:jc w:val="left"/>
              <w:rPr>
                <w:rFonts w:ascii="Times New Roman"/>
                <w:sz w:val="21"/>
              </w:rPr>
            </w:pPr>
          </w:p>
          <w:p>
            <w:pPr>
              <w:pStyle w:val="TableParagraph"/>
              <w:spacing w:before="0"/>
              <w:ind w:left="131" w:right="136"/>
              <w:rPr>
                <w:sz w:val="16"/>
              </w:rPr>
            </w:pPr>
            <w:r>
              <w:rPr>
                <w:sz w:val="16"/>
              </w:rPr>
              <w:t>0,03</w:t>
            </w:r>
          </w:p>
        </w:tc>
        <w:tc>
          <w:tcPr>
            <w:tcW w:w="1010" w:type="dxa"/>
          </w:tcPr>
          <w:p>
            <w:pPr>
              <w:pStyle w:val="TableParagraph"/>
              <w:spacing w:before="2"/>
              <w:jc w:val="left"/>
              <w:rPr>
                <w:rFonts w:ascii="Times New Roman"/>
                <w:sz w:val="21"/>
              </w:rPr>
            </w:pPr>
          </w:p>
          <w:p>
            <w:pPr>
              <w:pStyle w:val="TableParagraph"/>
              <w:spacing w:before="0"/>
              <w:ind w:left="135" w:right="123"/>
              <w:rPr>
                <w:sz w:val="16"/>
              </w:rPr>
            </w:pPr>
            <w:r>
              <w:rPr>
                <w:sz w:val="16"/>
              </w:rPr>
              <w:t>0,76</w:t>
            </w:r>
          </w:p>
        </w:tc>
        <w:tc>
          <w:tcPr>
            <w:tcW w:w="826" w:type="dxa"/>
          </w:tcPr>
          <w:p>
            <w:pPr>
              <w:pStyle w:val="TableParagraph"/>
              <w:spacing w:before="2"/>
              <w:jc w:val="left"/>
              <w:rPr>
                <w:rFonts w:ascii="Times New Roman"/>
                <w:sz w:val="21"/>
              </w:rPr>
            </w:pPr>
          </w:p>
          <w:p>
            <w:pPr>
              <w:pStyle w:val="TableParagraph"/>
              <w:spacing w:before="0"/>
              <w:ind w:left="121" w:right="118"/>
              <w:rPr>
                <w:sz w:val="16"/>
              </w:rPr>
            </w:pPr>
            <w:r>
              <w:rPr>
                <w:sz w:val="16"/>
              </w:rPr>
              <w:t>10,18</w:t>
            </w:r>
          </w:p>
        </w:tc>
        <w:tc>
          <w:tcPr>
            <w:tcW w:w="913" w:type="dxa"/>
          </w:tcPr>
          <w:p>
            <w:pPr>
              <w:pStyle w:val="TableParagraph"/>
              <w:spacing w:before="2"/>
              <w:jc w:val="left"/>
              <w:rPr>
                <w:rFonts w:ascii="Times New Roman"/>
                <w:sz w:val="21"/>
              </w:rPr>
            </w:pPr>
          </w:p>
          <w:p>
            <w:pPr>
              <w:pStyle w:val="TableParagraph"/>
              <w:spacing w:before="0"/>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558</w:t>
            </w:r>
          </w:p>
        </w:tc>
        <w:tc>
          <w:tcPr>
            <w:tcW w:w="1074" w:type="dxa"/>
          </w:tcPr>
          <w:p>
            <w:pPr>
              <w:pStyle w:val="TableParagraph"/>
              <w:spacing w:before="17"/>
              <w:ind w:left="126" w:right="157"/>
              <w:rPr>
                <w:sz w:val="16"/>
              </w:rPr>
            </w:pPr>
            <w:r>
              <w:rPr>
                <w:sz w:val="16"/>
              </w:rPr>
              <w:t>1,70</w:t>
            </w:r>
          </w:p>
        </w:tc>
        <w:tc>
          <w:tcPr>
            <w:tcW w:w="890" w:type="dxa"/>
          </w:tcPr>
          <w:p>
            <w:pPr>
              <w:pStyle w:val="TableParagraph"/>
              <w:spacing w:before="17"/>
              <w:ind w:left="159" w:right="142"/>
              <w:rPr>
                <w:sz w:val="16"/>
              </w:rPr>
            </w:pPr>
            <w:r>
              <w:rPr>
                <w:sz w:val="16"/>
              </w:rPr>
              <w:t>261</w:t>
            </w:r>
          </w:p>
        </w:tc>
        <w:tc>
          <w:tcPr>
            <w:tcW w:w="768" w:type="dxa"/>
          </w:tcPr>
          <w:p>
            <w:pPr>
              <w:pStyle w:val="TableParagraph"/>
              <w:spacing w:before="17"/>
              <w:ind w:left="241"/>
              <w:jc w:val="left"/>
              <w:rPr>
                <w:sz w:val="16"/>
              </w:rPr>
            </w:pPr>
            <w:r>
              <w:rPr>
                <w:sz w:val="16"/>
              </w:rPr>
              <w:t>1,3</w:t>
            </w:r>
          </w:p>
        </w:tc>
        <w:tc>
          <w:tcPr>
            <w:tcW w:w="874" w:type="dxa"/>
          </w:tcPr>
          <w:p>
            <w:pPr>
              <w:pStyle w:val="TableParagraph"/>
              <w:spacing w:before="17"/>
              <w:ind w:left="206" w:right="217"/>
              <w:rPr>
                <w:sz w:val="16"/>
              </w:rPr>
            </w:pPr>
            <w:r>
              <w:rPr>
                <w:sz w:val="16"/>
              </w:rPr>
              <w:t>376</w:t>
            </w:r>
          </w:p>
        </w:tc>
        <w:tc>
          <w:tcPr>
            <w:tcW w:w="1001" w:type="dxa"/>
          </w:tcPr>
          <w:p>
            <w:pPr>
              <w:pStyle w:val="TableParagraph"/>
              <w:spacing w:before="17"/>
              <w:ind w:left="215" w:right="126"/>
              <w:rPr>
                <w:sz w:val="16"/>
              </w:rPr>
            </w:pPr>
            <w:r>
              <w:rPr>
                <w:sz w:val="16"/>
              </w:rPr>
              <w:t>496</w:t>
            </w:r>
          </w:p>
        </w:tc>
        <w:tc>
          <w:tcPr>
            <w:tcW w:w="715" w:type="dxa"/>
          </w:tcPr>
          <w:p>
            <w:pPr>
              <w:pStyle w:val="TableParagraph"/>
              <w:spacing w:before="17"/>
              <w:ind w:left="124" w:right="112"/>
              <w:rPr>
                <w:sz w:val="16"/>
              </w:rPr>
            </w:pPr>
            <w:r>
              <w:rPr>
                <w:sz w:val="16"/>
              </w:rPr>
              <w:t>0,68</w:t>
            </w:r>
          </w:p>
        </w:tc>
        <w:tc>
          <w:tcPr>
            <w:tcW w:w="678" w:type="dxa"/>
          </w:tcPr>
          <w:p>
            <w:pPr>
              <w:pStyle w:val="TableParagraph"/>
              <w:spacing w:before="17"/>
              <w:ind w:left="116" w:right="128"/>
              <w:rPr>
                <w:sz w:val="16"/>
              </w:rPr>
            </w:pPr>
            <w:r>
              <w:rPr>
                <w:sz w:val="16"/>
              </w:rPr>
              <w:t>2,1</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0,08</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0,21</w:t>
            </w:r>
          </w:p>
        </w:tc>
        <w:tc>
          <w:tcPr>
            <w:tcW w:w="826" w:type="dxa"/>
          </w:tcPr>
          <w:p>
            <w:pPr>
              <w:pStyle w:val="TableParagraph"/>
              <w:spacing w:before="17"/>
              <w:ind w:left="123" w:right="118"/>
              <w:rPr>
                <w:sz w:val="16"/>
              </w:rPr>
            </w:pPr>
            <w:r>
              <w:rPr>
                <w:sz w:val="16"/>
              </w:rPr>
              <w:t>7,47</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559</w:t>
            </w:r>
          </w:p>
        </w:tc>
        <w:tc>
          <w:tcPr>
            <w:tcW w:w="1074" w:type="dxa"/>
          </w:tcPr>
          <w:p>
            <w:pPr>
              <w:pStyle w:val="TableParagraph"/>
              <w:ind w:left="126" w:right="157"/>
              <w:rPr>
                <w:sz w:val="16"/>
              </w:rPr>
            </w:pPr>
            <w:r>
              <w:rPr>
                <w:sz w:val="16"/>
              </w:rPr>
              <w:t>0,40</w:t>
            </w:r>
          </w:p>
        </w:tc>
        <w:tc>
          <w:tcPr>
            <w:tcW w:w="890" w:type="dxa"/>
          </w:tcPr>
          <w:p>
            <w:pPr>
              <w:pStyle w:val="TableParagraph"/>
              <w:ind w:left="159" w:right="142"/>
              <w:rPr>
                <w:sz w:val="16"/>
              </w:rPr>
            </w:pPr>
            <w:r>
              <w:rPr>
                <w:sz w:val="16"/>
              </w:rPr>
              <w:t>152</w:t>
            </w:r>
          </w:p>
        </w:tc>
        <w:tc>
          <w:tcPr>
            <w:tcW w:w="768" w:type="dxa"/>
          </w:tcPr>
          <w:p>
            <w:pPr>
              <w:pStyle w:val="TableParagraph"/>
              <w:ind w:left="241"/>
              <w:jc w:val="left"/>
              <w:rPr>
                <w:sz w:val="16"/>
              </w:rPr>
            </w:pPr>
            <w:r>
              <w:rPr>
                <w:sz w:val="16"/>
              </w:rPr>
              <w:t>1,4</w:t>
            </w:r>
          </w:p>
        </w:tc>
        <w:tc>
          <w:tcPr>
            <w:tcW w:w="874" w:type="dxa"/>
          </w:tcPr>
          <w:p>
            <w:pPr>
              <w:pStyle w:val="TableParagraph"/>
              <w:ind w:left="206" w:right="217"/>
              <w:rPr>
                <w:sz w:val="16"/>
              </w:rPr>
            </w:pPr>
            <w:r>
              <w:rPr>
                <w:sz w:val="16"/>
              </w:rPr>
              <w:t>Tr</w:t>
            </w:r>
          </w:p>
        </w:tc>
        <w:tc>
          <w:tcPr>
            <w:tcW w:w="1001" w:type="dxa"/>
          </w:tcPr>
          <w:p>
            <w:pPr>
              <w:pStyle w:val="TableParagraph"/>
              <w:ind w:left="215" w:right="126"/>
              <w:rPr>
                <w:sz w:val="16"/>
              </w:rPr>
            </w:pPr>
            <w:r>
              <w:rPr>
                <w:sz w:val="16"/>
              </w:rPr>
              <w:t>311</w:t>
            </w:r>
          </w:p>
        </w:tc>
        <w:tc>
          <w:tcPr>
            <w:tcW w:w="715" w:type="dxa"/>
          </w:tcPr>
          <w:p>
            <w:pPr>
              <w:pStyle w:val="TableParagraph"/>
              <w:ind w:left="124" w:right="112"/>
              <w:rPr>
                <w:sz w:val="16"/>
              </w:rPr>
            </w:pPr>
            <w:r>
              <w:rPr>
                <w:sz w:val="16"/>
              </w:rPr>
              <w:t>0,20</w:t>
            </w:r>
          </w:p>
        </w:tc>
        <w:tc>
          <w:tcPr>
            <w:tcW w:w="678" w:type="dxa"/>
          </w:tcPr>
          <w:p>
            <w:pPr>
              <w:pStyle w:val="TableParagraph"/>
              <w:ind w:left="115" w:right="128"/>
              <w:rPr>
                <w:sz w:val="16"/>
              </w:rPr>
            </w:pPr>
            <w:r>
              <w:rPr>
                <w:sz w:val="16"/>
              </w:rPr>
              <w:t>1,2</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0,27</w:t>
            </w:r>
          </w:p>
        </w:tc>
        <w:tc>
          <w:tcPr>
            <w:tcW w:w="1106" w:type="dxa"/>
          </w:tcPr>
          <w:p>
            <w:pPr>
              <w:pStyle w:val="TableParagraph"/>
              <w:ind w:left="131" w:right="136"/>
              <w:rPr>
                <w:sz w:val="16"/>
              </w:rPr>
            </w:pPr>
            <w:r>
              <w:rPr>
                <w:sz w:val="16"/>
              </w:rPr>
              <w:t>0,07</w:t>
            </w:r>
          </w:p>
        </w:tc>
        <w:tc>
          <w:tcPr>
            <w:tcW w:w="1010" w:type="dxa"/>
          </w:tcPr>
          <w:p>
            <w:pPr>
              <w:pStyle w:val="TableParagraph"/>
              <w:ind w:left="135" w:right="123"/>
              <w:rPr>
                <w:sz w:val="16"/>
              </w:rPr>
            </w:pPr>
            <w:r>
              <w:rPr>
                <w:sz w:val="16"/>
              </w:rPr>
              <w:t>0,06</w:t>
            </w:r>
          </w:p>
        </w:tc>
        <w:tc>
          <w:tcPr>
            <w:tcW w:w="826" w:type="dxa"/>
          </w:tcPr>
          <w:p>
            <w:pPr>
              <w:pStyle w:val="TableParagraph"/>
              <w:ind w:left="123" w:right="118"/>
              <w:rPr>
                <w:sz w:val="16"/>
              </w:rPr>
            </w:pPr>
            <w:r>
              <w:rPr>
                <w:sz w:val="16"/>
              </w:rPr>
              <w:t>1,16</w:t>
            </w:r>
          </w:p>
        </w:tc>
        <w:tc>
          <w:tcPr>
            <w:tcW w:w="913" w:type="dxa"/>
          </w:tcPr>
          <w:p>
            <w:pPr>
              <w:pStyle w:val="TableParagraph"/>
              <w:ind w:left="119" w:right="122"/>
              <w:rPr>
                <w:sz w:val="16"/>
              </w:rPr>
            </w:pPr>
            <w:r>
              <w:rPr>
                <w:sz w:val="16"/>
              </w:rPr>
              <w:t>12,4</w:t>
            </w:r>
          </w:p>
        </w:tc>
      </w:tr>
      <w:tr>
        <w:trPr>
          <w:trHeight w:val="225" w:hRule="atLeast"/>
        </w:trPr>
        <w:tc>
          <w:tcPr>
            <w:tcW w:w="1073" w:type="dxa"/>
          </w:tcPr>
          <w:p>
            <w:pPr>
              <w:pStyle w:val="TableParagraph"/>
              <w:ind w:left="76" w:right="87"/>
              <w:rPr>
                <w:sz w:val="16"/>
              </w:rPr>
            </w:pPr>
            <w:r>
              <w:rPr>
                <w:sz w:val="16"/>
              </w:rPr>
              <w:t>560</w:t>
            </w:r>
          </w:p>
        </w:tc>
        <w:tc>
          <w:tcPr>
            <w:tcW w:w="1074" w:type="dxa"/>
          </w:tcPr>
          <w:p>
            <w:pPr>
              <w:pStyle w:val="TableParagraph"/>
              <w:ind w:left="126" w:right="157"/>
              <w:rPr>
                <w:sz w:val="16"/>
              </w:rPr>
            </w:pPr>
            <w:r>
              <w:rPr>
                <w:sz w:val="16"/>
              </w:rPr>
              <w:t>0,46</w:t>
            </w:r>
          </w:p>
        </w:tc>
        <w:tc>
          <w:tcPr>
            <w:tcW w:w="890" w:type="dxa"/>
          </w:tcPr>
          <w:p>
            <w:pPr>
              <w:pStyle w:val="TableParagraph"/>
              <w:ind w:left="162" w:right="142"/>
              <w:rPr>
                <w:sz w:val="16"/>
              </w:rPr>
            </w:pPr>
            <w:r>
              <w:rPr>
                <w:sz w:val="16"/>
              </w:rPr>
              <w:t>79</w:t>
            </w:r>
          </w:p>
        </w:tc>
        <w:tc>
          <w:tcPr>
            <w:tcW w:w="768" w:type="dxa"/>
          </w:tcPr>
          <w:p>
            <w:pPr>
              <w:pStyle w:val="TableParagraph"/>
              <w:ind w:left="241"/>
              <w:jc w:val="left"/>
              <w:rPr>
                <w:sz w:val="16"/>
              </w:rPr>
            </w:pPr>
            <w:r>
              <w:rPr>
                <w:sz w:val="16"/>
              </w:rPr>
              <w:t>1,4</w:t>
            </w:r>
          </w:p>
        </w:tc>
        <w:tc>
          <w:tcPr>
            <w:tcW w:w="874" w:type="dxa"/>
          </w:tcPr>
          <w:p>
            <w:pPr>
              <w:pStyle w:val="TableParagraph"/>
              <w:ind w:left="206" w:right="217"/>
              <w:rPr>
                <w:sz w:val="16"/>
              </w:rPr>
            </w:pPr>
            <w:r>
              <w:rPr>
                <w:sz w:val="16"/>
              </w:rPr>
              <w:t>372</w:t>
            </w:r>
          </w:p>
        </w:tc>
        <w:tc>
          <w:tcPr>
            <w:tcW w:w="1001" w:type="dxa"/>
          </w:tcPr>
          <w:p>
            <w:pPr>
              <w:pStyle w:val="TableParagraph"/>
              <w:ind w:left="215" w:right="126"/>
              <w:rPr>
                <w:sz w:val="16"/>
              </w:rPr>
            </w:pPr>
            <w:r>
              <w:rPr>
                <w:sz w:val="16"/>
              </w:rPr>
              <w:t>147</w:t>
            </w:r>
          </w:p>
        </w:tc>
        <w:tc>
          <w:tcPr>
            <w:tcW w:w="715" w:type="dxa"/>
          </w:tcPr>
          <w:p>
            <w:pPr>
              <w:pStyle w:val="TableParagraph"/>
              <w:ind w:left="124" w:right="112"/>
              <w:rPr>
                <w:sz w:val="16"/>
              </w:rPr>
            </w:pPr>
            <w:r>
              <w:rPr>
                <w:sz w:val="16"/>
              </w:rPr>
              <w:t>0,14</w:t>
            </w:r>
          </w:p>
        </w:tc>
        <w:tc>
          <w:tcPr>
            <w:tcW w:w="678" w:type="dxa"/>
          </w:tcPr>
          <w:p>
            <w:pPr>
              <w:pStyle w:val="TableParagraph"/>
              <w:ind w:left="116" w:right="128"/>
              <w:rPr>
                <w:sz w:val="16"/>
              </w:rPr>
            </w:pPr>
            <w:r>
              <w:rPr>
                <w:sz w:val="16"/>
              </w:rPr>
              <w:t>0,9</w:t>
            </w:r>
          </w:p>
        </w:tc>
        <w:tc>
          <w:tcPr>
            <w:tcW w:w="832" w:type="dxa"/>
          </w:tcPr>
          <w:p>
            <w:pPr>
              <w:pStyle w:val="TableParagraph"/>
              <w:ind w:left="117" w:right="153"/>
              <w:rPr>
                <w:sz w:val="16"/>
              </w:rPr>
            </w:pPr>
            <w:r>
              <w:rPr>
                <w:sz w:val="16"/>
              </w:rPr>
              <w:t>NA</w:t>
            </w:r>
          </w:p>
        </w:tc>
        <w:tc>
          <w:tcPr>
            <w:tcW w:w="696" w:type="dxa"/>
          </w:tcPr>
          <w:p>
            <w:pPr>
              <w:pStyle w:val="TableParagraph"/>
              <w:ind w:right="41"/>
              <w:rPr>
                <w:sz w:val="16"/>
              </w:rPr>
            </w:pPr>
            <w:r>
              <w:rPr>
                <w:w w:val="100"/>
                <w:sz w:val="16"/>
              </w:rPr>
              <w:t>9</w:t>
            </w:r>
          </w:p>
        </w:tc>
        <w:tc>
          <w:tcPr>
            <w:tcW w:w="759" w:type="dxa"/>
          </w:tcPr>
          <w:p>
            <w:pPr>
              <w:pStyle w:val="TableParagraph"/>
              <w:ind w:left="23"/>
              <w:rPr>
                <w:sz w:val="16"/>
              </w:rPr>
            </w:pPr>
            <w:r>
              <w:rPr>
                <w:w w:val="100"/>
                <w:sz w:val="16"/>
              </w:rPr>
              <w:t>5</w:t>
            </w:r>
          </w:p>
        </w:tc>
        <w:tc>
          <w:tcPr>
            <w:tcW w:w="927" w:type="dxa"/>
          </w:tcPr>
          <w:p>
            <w:pPr>
              <w:pStyle w:val="TableParagraph"/>
              <w:ind w:left="177" w:right="134"/>
              <w:rPr>
                <w:sz w:val="16"/>
              </w:rPr>
            </w:pPr>
            <w:r>
              <w:rPr>
                <w:sz w:val="16"/>
              </w:rPr>
              <w:t>0,07</w:t>
            </w:r>
          </w:p>
        </w:tc>
        <w:tc>
          <w:tcPr>
            <w:tcW w:w="1106" w:type="dxa"/>
          </w:tcPr>
          <w:p>
            <w:pPr>
              <w:pStyle w:val="TableParagraph"/>
              <w:ind w:left="132"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561</w:t>
            </w:r>
          </w:p>
        </w:tc>
        <w:tc>
          <w:tcPr>
            <w:tcW w:w="1074" w:type="dxa"/>
          </w:tcPr>
          <w:p>
            <w:pPr>
              <w:pStyle w:val="TableParagraph"/>
              <w:ind w:left="126" w:right="157"/>
              <w:rPr>
                <w:sz w:val="16"/>
              </w:rPr>
            </w:pPr>
            <w:r>
              <w:rPr>
                <w:sz w:val="16"/>
              </w:rPr>
              <w:t>0,28</w:t>
            </w:r>
          </w:p>
        </w:tc>
        <w:tc>
          <w:tcPr>
            <w:tcW w:w="890" w:type="dxa"/>
          </w:tcPr>
          <w:p>
            <w:pPr>
              <w:pStyle w:val="TableParagraph"/>
              <w:ind w:left="162" w:right="142"/>
              <w:rPr>
                <w:sz w:val="16"/>
              </w:rPr>
            </w:pPr>
            <w:r>
              <w:rPr>
                <w:sz w:val="16"/>
              </w:rPr>
              <w:t>87</w:t>
            </w:r>
          </w:p>
        </w:tc>
        <w:tc>
          <w:tcPr>
            <w:tcW w:w="768" w:type="dxa"/>
          </w:tcPr>
          <w:p>
            <w:pPr>
              <w:pStyle w:val="TableParagraph"/>
              <w:ind w:left="241"/>
              <w:jc w:val="left"/>
              <w:rPr>
                <w:sz w:val="16"/>
              </w:rPr>
            </w:pPr>
            <w:r>
              <w:rPr>
                <w:sz w:val="16"/>
              </w:rPr>
              <w:t>1,3</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255</w:t>
            </w:r>
          </w:p>
        </w:tc>
        <w:tc>
          <w:tcPr>
            <w:tcW w:w="715" w:type="dxa"/>
          </w:tcPr>
          <w:p>
            <w:pPr>
              <w:pStyle w:val="TableParagraph"/>
              <w:ind w:left="124" w:right="112"/>
              <w:rPr>
                <w:sz w:val="16"/>
              </w:rPr>
            </w:pPr>
            <w:r>
              <w:rPr>
                <w:sz w:val="16"/>
              </w:rPr>
              <w:t>0,19</w:t>
            </w:r>
          </w:p>
        </w:tc>
        <w:tc>
          <w:tcPr>
            <w:tcW w:w="678" w:type="dxa"/>
          </w:tcPr>
          <w:p>
            <w:pPr>
              <w:pStyle w:val="TableParagraph"/>
              <w:ind w:left="115" w:right="128"/>
              <w:rPr>
                <w:sz w:val="16"/>
              </w:rPr>
            </w:pPr>
            <w:r>
              <w:rPr>
                <w:sz w:val="16"/>
              </w:rPr>
              <w:t>0,7</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0,04</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562</w:t>
            </w:r>
          </w:p>
        </w:tc>
        <w:tc>
          <w:tcPr>
            <w:tcW w:w="1074" w:type="dxa"/>
          </w:tcPr>
          <w:p>
            <w:pPr>
              <w:pStyle w:val="TableParagraph"/>
              <w:spacing w:before="17"/>
              <w:ind w:left="126" w:right="157"/>
              <w:rPr>
                <w:sz w:val="16"/>
              </w:rPr>
            </w:pPr>
            <w:r>
              <w:rPr>
                <w:sz w:val="16"/>
              </w:rPr>
              <w:t>1,02</w:t>
            </w:r>
          </w:p>
        </w:tc>
        <w:tc>
          <w:tcPr>
            <w:tcW w:w="890" w:type="dxa"/>
          </w:tcPr>
          <w:p>
            <w:pPr>
              <w:pStyle w:val="TableParagraph"/>
              <w:spacing w:before="17"/>
              <w:ind w:left="159" w:right="142"/>
              <w:rPr>
                <w:sz w:val="16"/>
              </w:rPr>
            </w:pPr>
            <w:r>
              <w:rPr>
                <w:sz w:val="16"/>
              </w:rPr>
              <w:t>385</w:t>
            </w:r>
          </w:p>
        </w:tc>
        <w:tc>
          <w:tcPr>
            <w:tcW w:w="768" w:type="dxa"/>
          </w:tcPr>
          <w:p>
            <w:pPr>
              <w:pStyle w:val="TableParagraph"/>
              <w:spacing w:before="17"/>
              <w:ind w:left="241"/>
              <w:jc w:val="left"/>
              <w:rPr>
                <w:sz w:val="16"/>
              </w:rPr>
            </w:pPr>
            <w:r>
              <w:rPr>
                <w:sz w:val="16"/>
              </w:rPr>
              <w:t>8,0</w:t>
            </w:r>
          </w:p>
        </w:tc>
        <w:tc>
          <w:tcPr>
            <w:tcW w:w="874" w:type="dxa"/>
          </w:tcPr>
          <w:p>
            <w:pPr>
              <w:pStyle w:val="TableParagraph"/>
              <w:spacing w:before="17"/>
              <w:ind w:left="206" w:right="217"/>
              <w:rPr>
                <w:sz w:val="16"/>
              </w:rPr>
            </w:pPr>
            <w:r>
              <w:rPr>
                <w:sz w:val="16"/>
              </w:rPr>
              <w:t>Tr</w:t>
            </w:r>
          </w:p>
        </w:tc>
        <w:tc>
          <w:tcPr>
            <w:tcW w:w="1001" w:type="dxa"/>
          </w:tcPr>
          <w:p>
            <w:pPr>
              <w:pStyle w:val="TableParagraph"/>
              <w:spacing w:before="17"/>
              <w:ind w:left="217" w:right="126"/>
              <w:rPr>
                <w:sz w:val="16"/>
              </w:rPr>
            </w:pPr>
            <w:r>
              <w:rPr>
                <w:sz w:val="16"/>
              </w:rPr>
              <w:t>1352</w:t>
            </w:r>
          </w:p>
        </w:tc>
        <w:tc>
          <w:tcPr>
            <w:tcW w:w="715" w:type="dxa"/>
          </w:tcPr>
          <w:p>
            <w:pPr>
              <w:pStyle w:val="TableParagraph"/>
              <w:spacing w:before="17"/>
              <w:ind w:left="124" w:right="112"/>
              <w:rPr>
                <w:sz w:val="16"/>
              </w:rPr>
            </w:pPr>
            <w:r>
              <w:rPr>
                <w:sz w:val="16"/>
              </w:rPr>
              <w:t>0,79</w:t>
            </w:r>
          </w:p>
        </w:tc>
        <w:tc>
          <w:tcPr>
            <w:tcW w:w="678" w:type="dxa"/>
          </w:tcPr>
          <w:p>
            <w:pPr>
              <w:pStyle w:val="TableParagraph"/>
              <w:spacing w:before="17"/>
              <w:ind w:left="115" w:right="128"/>
              <w:rPr>
                <w:sz w:val="16"/>
              </w:rPr>
            </w:pPr>
            <w:r>
              <w:rPr>
                <w:sz w:val="16"/>
              </w:rPr>
              <w:t>2,9</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0,17</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0,65</w:t>
            </w:r>
          </w:p>
        </w:tc>
        <w:tc>
          <w:tcPr>
            <w:tcW w:w="826" w:type="dxa"/>
          </w:tcPr>
          <w:p>
            <w:pPr>
              <w:pStyle w:val="TableParagraph"/>
              <w:spacing w:before="17"/>
              <w:ind w:left="123" w:right="118"/>
              <w:rPr>
                <w:sz w:val="16"/>
              </w:rPr>
            </w:pPr>
            <w:r>
              <w:rPr>
                <w:sz w:val="16"/>
              </w:rPr>
              <w:t>4,02</w:t>
            </w:r>
          </w:p>
        </w:tc>
        <w:tc>
          <w:tcPr>
            <w:tcW w:w="913" w:type="dxa"/>
          </w:tcPr>
          <w:p>
            <w:pPr>
              <w:pStyle w:val="TableParagraph"/>
              <w:spacing w:before="0"/>
              <w:jc w:val="left"/>
              <w:rPr>
                <w:rFonts w:ascii="Times New Roman"/>
                <w:sz w:val="16"/>
              </w:rPr>
            </w:pPr>
          </w:p>
        </w:tc>
      </w:tr>
      <w:tr>
        <w:trPr>
          <w:trHeight w:val="225" w:hRule="atLeast"/>
        </w:trPr>
        <w:tc>
          <w:tcPr>
            <w:tcW w:w="1073" w:type="dxa"/>
          </w:tcPr>
          <w:p>
            <w:pPr>
              <w:pStyle w:val="TableParagraph"/>
              <w:ind w:left="76" w:right="87"/>
              <w:rPr>
                <w:sz w:val="16"/>
              </w:rPr>
            </w:pPr>
            <w:r>
              <w:rPr>
                <w:sz w:val="16"/>
              </w:rPr>
              <w:t>563</w:t>
            </w:r>
          </w:p>
        </w:tc>
        <w:tc>
          <w:tcPr>
            <w:tcW w:w="1074" w:type="dxa"/>
          </w:tcPr>
          <w:p>
            <w:pPr>
              <w:pStyle w:val="TableParagraph"/>
              <w:ind w:left="126" w:right="157"/>
              <w:rPr>
                <w:sz w:val="16"/>
              </w:rPr>
            </w:pPr>
            <w:r>
              <w:rPr>
                <w:sz w:val="16"/>
              </w:rPr>
              <w:t>0,53</w:t>
            </w:r>
          </w:p>
        </w:tc>
        <w:tc>
          <w:tcPr>
            <w:tcW w:w="890" w:type="dxa"/>
          </w:tcPr>
          <w:p>
            <w:pPr>
              <w:pStyle w:val="TableParagraph"/>
              <w:ind w:left="162" w:right="142"/>
              <w:rPr>
                <w:sz w:val="16"/>
              </w:rPr>
            </w:pPr>
            <w:r>
              <w:rPr>
                <w:sz w:val="16"/>
              </w:rPr>
              <w:t>85</w:t>
            </w:r>
          </w:p>
        </w:tc>
        <w:tc>
          <w:tcPr>
            <w:tcW w:w="768" w:type="dxa"/>
          </w:tcPr>
          <w:p>
            <w:pPr>
              <w:pStyle w:val="TableParagraph"/>
              <w:ind w:left="241"/>
              <w:jc w:val="left"/>
              <w:rPr>
                <w:sz w:val="16"/>
              </w:rPr>
            </w:pPr>
            <w:r>
              <w:rPr>
                <w:sz w:val="16"/>
              </w:rPr>
              <w:t>1,1</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253</w:t>
            </w:r>
          </w:p>
        </w:tc>
        <w:tc>
          <w:tcPr>
            <w:tcW w:w="715" w:type="dxa"/>
          </w:tcPr>
          <w:p>
            <w:pPr>
              <w:pStyle w:val="TableParagraph"/>
              <w:ind w:left="124" w:right="112"/>
              <w:rPr>
                <w:sz w:val="16"/>
              </w:rPr>
            </w:pPr>
            <w:r>
              <w:rPr>
                <w:sz w:val="16"/>
              </w:rPr>
              <w:t>0,10</w:t>
            </w:r>
          </w:p>
        </w:tc>
        <w:tc>
          <w:tcPr>
            <w:tcW w:w="678" w:type="dxa"/>
          </w:tcPr>
          <w:p>
            <w:pPr>
              <w:pStyle w:val="TableParagraph"/>
              <w:ind w:left="115" w:right="128"/>
              <w:rPr>
                <w:sz w:val="16"/>
              </w:rPr>
            </w:pPr>
            <w:r>
              <w:rPr>
                <w:sz w:val="16"/>
              </w:rPr>
              <w:t>1,1</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564</w:t>
            </w:r>
          </w:p>
        </w:tc>
        <w:tc>
          <w:tcPr>
            <w:tcW w:w="1074" w:type="dxa"/>
          </w:tcPr>
          <w:p>
            <w:pPr>
              <w:pStyle w:val="TableParagraph"/>
              <w:ind w:left="126" w:right="157"/>
              <w:rPr>
                <w:sz w:val="16"/>
              </w:rPr>
            </w:pPr>
            <w:r>
              <w:rPr>
                <w:sz w:val="16"/>
              </w:rPr>
              <w:t>1,43</w:t>
            </w:r>
          </w:p>
        </w:tc>
        <w:tc>
          <w:tcPr>
            <w:tcW w:w="890" w:type="dxa"/>
          </w:tcPr>
          <w:p>
            <w:pPr>
              <w:pStyle w:val="TableParagraph"/>
              <w:ind w:left="159" w:right="142"/>
              <w:rPr>
                <w:sz w:val="16"/>
              </w:rPr>
            </w:pPr>
            <w:r>
              <w:rPr>
                <w:sz w:val="16"/>
              </w:rPr>
              <w:t>355</w:t>
            </w:r>
          </w:p>
        </w:tc>
        <w:tc>
          <w:tcPr>
            <w:tcW w:w="768" w:type="dxa"/>
          </w:tcPr>
          <w:p>
            <w:pPr>
              <w:pStyle w:val="TableParagraph"/>
              <w:ind w:left="241"/>
              <w:jc w:val="left"/>
              <w:rPr>
                <w:sz w:val="16"/>
              </w:rPr>
            </w:pPr>
            <w:r>
              <w:rPr>
                <w:sz w:val="16"/>
              </w:rPr>
              <w:t>5,1</w:t>
            </w:r>
          </w:p>
        </w:tc>
        <w:tc>
          <w:tcPr>
            <w:tcW w:w="874" w:type="dxa"/>
          </w:tcPr>
          <w:p>
            <w:pPr>
              <w:pStyle w:val="TableParagraph"/>
              <w:ind w:left="206" w:right="215"/>
              <w:rPr>
                <w:sz w:val="16"/>
              </w:rPr>
            </w:pPr>
            <w:r>
              <w:rPr>
                <w:sz w:val="16"/>
              </w:rPr>
              <w:t>10</w:t>
            </w:r>
          </w:p>
        </w:tc>
        <w:tc>
          <w:tcPr>
            <w:tcW w:w="1001" w:type="dxa"/>
          </w:tcPr>
          <w:p>
            <w:pPr>
              <w:pStyle w:val="TableParagraph"/>
              <w:ind w:left="217" w:right="126"/>
              <w:rPr>
                <w:sz w:val="16"/>
              </w:rPr>
            </w:pPr>
            <w:r>
              <w:rPr>
                <w:sz w:val="16"/>
              </w:rPr>
              <w:t>1083</w:t>
            </w:r>
          </w:p>
        </w:tc>
        <w:tc>
          <w:tcPr>
            <w:tcW w:w="715" w:type="dxa"/>
          </w:tcPr>
          <w:p>
            <w:pPr>
              <w:pStyle w:val="TableParagraph"/>
              <w:ind w:left="124" w:right="112"/>
              <w:rPr>
                <w:sz w:val="16"/>
              </w:rPr>
            </w:pPr>
            <w:r>
              <w:rPr>
                <w:sz w:val="16"/>
              </w:rPr>
              <w:t>0,70</w:t>
            </w:r>
          </w:p>
        </w:tc>
        <w:tc>
          <w:tcPr>
            <w:tcW w:w="678" w:type="dxa"/>
          </w:tcPr>
          <w:p>
            <w:pPr>
              <w:pStyle w:val="TableParagraph"/>
              <w:ind w:left="116" w:right="128"/>
              <w:rPr>
                <w:sz w:val="16"/>
              </w:rPr>
            </w:pPr>
            <w:r>
              <w:rPr>
                <w:sz w:val="16"/>
              </w:rPr>
              <w:t>3,9</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0,14</w:t>
            </w:r>
          </w:p>
        </w:tc>
        <w:tc>
          <w:tcPr>
            <w:tcW w:w="1106" w:type="dxa"/>
          </w:tcPr>
          <w:p>
            <w:pPr>
              <w:pStyle w:val="TableParagraph"/>
              <w:ind w:left="132" w:right="136"/>
              <w:rPr>
                <w:sz w:val="16"/>
              </w:rPr>
            </w:pPr>
            <w:r>
              <w:rPr>
                <w:sz w:val="16"/>
              </w:rPr>
              <w:t>0,03</w:t>
            </w:r>
          </w:p>
        </w:tc>
        <w:tc>
          <w:tcPr>
            <w:tcW w:w="1010" w:type="dxa"/>
          </w:tcPr>
          <w:p>
            <w:pPr>
              <w:pStyle w:val="TableParagraph"/>
              <w:ind w:left="135" w:right="123"/>
              <w:rPr>
                <w:sz w:val="16"/>
              </w:rPr>
            </w:pPr>
            <w:r>
              <w:rPr>
                <w:sz w:val="16"/>
              </w:rPr>
              <w:t>0,26</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565</w:t>
            </w:r>
          </w:p>
        </w:tc>
        <w:tc>
          <w:tcPr>
            <w:tcW w:w="1074" w:type="dxa"/>
          </w:tcPr>
          <w:p>
            <w:pPr>
              <w:pStyle w:val="TableParagraph"/>
              <w:ind w:left="126" w:right="157"/>
              <w:rPr>
                <w:sz w:val="16"/>
              </w:rPr>
            </w:pPr>
            <w:r>
              <w:rPr>
                <w:sz w:val="16"/>
              </w:rPr>
              <w:t>0,32</w:t>
            </w:r>
          </w:p>
        </w:tc>
        <w:tc>
          <w:tcPr>
            <w:tcW w:w="890" w:type="dxa"/>
          </w:tcPr>
          <w:p>
            <w:pPr>
              <w:pStyle w:val="TableParagraph"/>
              <w:ind w:left="159" w:right="142"/>
              <w:rPr>
                <w:sz w:val="16"/>
              </w:rPr>
            </w:pPr>
            <w:r>
              <w:rPr>
                <w:sz w:val="16"/>
              </w:rPr>
              <w:t>121</w:t>
            </w:r>
          </w:p>
        </w:tc>
        <w:tc>
          <w:tcPr>
            <w:tcW w:w="768" w:type="dxa"/>
          </w:tcPr>
          <w:p>
            <w:pPr>
              <w:pStyle w:val="TableParagraph"/>
              <w:ind w:left="241"/>
              <w:jc w:val="left"/>
              <w:rPr>
                <w:sz w:val="16"/>
              </w:rPr>
            </w:pPr>
            <w:r>
              <w:rPr>
                <w:sz w:val="16"/>
              </w:rPr>
              <w:t>1,9</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348</w:t>
            </w:r>
          </w:p>
        </w:tc>
        <w:tc>
          <w:tcPr>
            <w:tcW w:w="715" w:type="dxa"/>
          </w:tcPr>
          <w:p>
            <w:pPr>
              <w:pStyle w:val="TableParagraph"/>
              <w:ind w:left="124" w:right="112"/>
              <w:rPr>
                <w:sz w:val="16"/>
              </w:rPr>
            </w:pPr>
            <w:r>
              <w:rPr>
                <w:sz w:val="16"/>
              </w:rPr>
              <w:t>0,24</w:t>
            </w:r>
          </w:p>
        </w:tc>
        <w:tc>
          <w:tcPr>
            <w:tcW w:w="678" w:type="dxa"/>
          </w:tcPr>
          <w:p>
            <w:pPr>
              <w:pStyle w:val="TableParagraph"/>
              <w:ind w:left="115" w:right="128"/>
              <w:rPr>
                <w:sz w:val="16"/>
              </w:rPr>
            </w:pPr>
            <w:r>
              <w:rPr>
                <w:sz w:val="16"/>
              </w:rPr>
              <w:t>1,0</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0,13</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566</w:t>
            </w:r>
          </w:p>
        </w:tc>
        <w:tc>
          <w:tcPr>
            <w:tcW w:w="1074" w:type="dxa"/>
          </w:tcPr>
          <w:p>
            <w:pPr>
              <w:pStyle w:val="TableParagraph"/>
              <w:spacing w:before="17"/>
              <w:ind w:left="126" w:right="157"/>
              <w:rPr>
                <w:sz w:val="16"/>
              </w:rPr>
            </w:pPr>
            <w:r>
              <w:rPr>
                <w:sz w:val="16"/>
              </w:rPr>
              <w:t>0,99</w:t>
            </w:r>
          </w:p>
        </w:tc>
        <w:tc>
          <w:tcPr>
            <w:tcW w:w="890" w:type="dxa"/>
          </w:tcPr>
          <w:p>
            <w:pPr>
              <w:pStyle w:val="TableParagraph"/>
              <w:spacing w:before="17"/>
              <w:ind w:left="159" w:right="142"/>
              <w:rPr>
                <w:sz w:val="16"/>
              </w:rPr>
            </w:pPr>
            <w:r>
              <w:rPr>
                <w:sz w:val="16"/>
              </w:rPr>
              <w:t>427</w:t>
            </w:r>
          </w:p>
        </w:tc>
        <w:tc>
          <w:tcPr>
            <w:tcW w:w="768" w:type="dxa"/>
          </w:tcPr>
          <w:p>
            <w:pPr>
              <w:pStyle w:val="TableParagraph"/>
              <w:spacing w:before="17"/>
              <w:ind w:left="241"/>
              <w:jc w:val="left"/>
              <w:rPr>
                <w:sz w:val="16"/>
              </w:rPr>
            </w:pPr>
            <w:r>
              <w:rPr>
                <w:sz w:val="16"/>
              </w:rPr>
              <w:t>7,0</w:t>
            </w:r>
          </w:p>
        </w:tc>
        <w:tc>
          <w:tcPr>
            <w:tcW w:w="874" w:type="dxa"/>
          </w:tcPr>
          <w:p>
            <w:pPr>
              <w:pStyle w:val="TableParagraph"/>
              <w:spacing w:before="17"/>
              <w:ind w:left="206" w:right="215"/>
              <w:rPr>
                <w:sz w:val="16"/>
              </w:rPr>
            </w:pPr>
            <w:r>
              <w:rPr>
                <w:sz w:val="16"/>
              </w:rPr>
              <w:t>25</w:t>
            </w:r>
          </w:p>
        </w:tc>
        <w:tc>
          <w:tcPr>
            <w:tcW w:w="1001" w:type="dxa"/>
          </w:tcPr>
          <w:p>
            <w:pPr>
              <w:pStyle w:val="TableParagraph"/>
              <w:spacing w:before="17"/>
              <w:ind w:left="217" w:right="126"/>
              <w:rPr>
                <w:sz w:val="16"/>
              </w:rPr>
            </w:pPr>
            <w:r>
              <w:rPr>
                <w:sz w:val="16"/>
              </w:rPr>
              <w:t>1276</w:t>
            </w:r>
          </w:p>
        </w:tc>
        <w:tc>
          <w:tcPr>
            <w:tcW w:w="715" w:type="dxa"/>
          </w:tcPr>
          <w:p>
            <w:pPr>
              <w:pStyle w:val="TableParagraph"/>
              <w:spacing w:before="17"/>
              <w:ind w:left="124" w:right="112"/>
              <w:rPr>
                <w:sz w:val="16"/>
              </w:rPr>
            </w:pPr>
            <w:r>
              <w:rPr>
                <w:sz w:val="16"/>
              </w:rPr>
              <w:t>0,95</w:t>
            </w:r>
          </w:p>
        </w:tc>
        <w:tc>
          <w:tcPr>
            <w:tcW w:w="678" w:type="dxa"/>
          </w:tcPr>
          <w:p>
            <w:pPr>
              <w:pStyle w:val="TableParagraph"/>
              <w:spacing w:before="17"/>
              <w:ind w:left="116" w:right="128"/>
              <w:rPr>
                <w:sz w:val="16"/>
              </w:rPr>
            </w:pPr>
            <w:r>
              <w:rPr>
                <w:sz w:val="16"/>
              </w:rPr>
              <w:t>3,0</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0,10</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0,12</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567</w:t>
            </w:r>
          </w:p>
        </w:tc>
        <w:tc>
          <w:tcPr>
            <w:tcW w:w="1074" w:type="dxa"/>
          </w:tcPr>
          <w:p>
            <w:pPr>
              <w:pStyle w:val="TableParagraph"/>
              <w:ind w:left="126" w:right="157"/>
              <w:rPr>
                <w:sz w:val="16"/>
              </w:rPr>
            </w:pPr>
            <w:r>
              <w:rPr>
                <w:sz w:val="16"/>
              </w:rPr>
              <w:t>0,37</w:t>
            </w:r>
          </w:p>
        </w:tc>
        <w:tc>
          <w:tcPr>
            <w:tcW w:w="890" w:type="dxa"/>
          </w:tcPr>
          <w:p>
            <w:pPr>
              <w:pStyle w:val="TableParagraph"/>
              <w:ind w:left="162" w:right="142"/>
              <w:rPr>
                <w:sz w:val="16"/>
              </w:rPr>
            </w:pPr>
            <w:r>
              <w:rPr>
                <w:sz w:val="16"/>
              </w:rPr>
              <w:t>88</w:t>
            </w:r>
          </w:p>
        </w:tc>
        <w:tc>
          <w:tcPr>
            <w:tcW w:w="768" w:type="dxa"/>
          </w:tcPr>
          <w:p>
            <w:pPr>
              <w:pStyle w:val="TableParagraph"/>
              <w:ind w:left="241"/>
              <w:jc w:val="left"/>
              <w:rPr>
                <w:sz w:val="16"/>
              </w:rPr>
            </w:pPr>
            <w:r>
              <w:rPr>
                <w:sz w:val="16"/>
              </w:rPr>
              <w:t>1,5</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256</w:t>
            </w:r>
          </w:p>
        </w:tc>
        <w:tc>
          <w:tcPr>
            <w:tcW w:w="715" w:type="dxa"/>
          </w:tcPr>
          <w:p>
            <w:pPr>
              <w:pStyle w:val="TableParagraph"/>
              <w:ind w:left="124" w:right="112"/>
              <w:rPr>
                <w:sz w:val="16"/>
              </w:rPr>
            </w:pPr>
            <w:r>
              <w:rPr>
                <w:sz w:val="16"/>
              </w:rPr>
              <w:t>0,20</w:t>
            </w:r>
          </w:p>
        </w:tc>
        <w:tc>
          <w:tcPr>
            <w:tcW w:w="678" w:type="dxa"/>
          </w:tcPr>
          <w:p>
            <w:pPr>
              <w:pStyle w:val="TableParagraph"/>
              <w:ind w:left="115" w:right="128"/>
              <w:rPr>
                <w:sz w:val="16"/>
              </w:rPr>
            </w:pPr>
            <w:r>
              <w:rPr>
                <w:sz w:val="16"/>
              </w:rPr>
              <w:t>0,7</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0,06</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568</w:t>
            </w:r>
          </w:p>
        </w:tc>
        <w:tc>
          <w:tcPr>
            <w:tcW w:w="1074" w:type="dxa"/>
          </w:tcPr>
          <w:p>
            <w:pPr>
              <w:pStyle w:val="TableParagraph"/>
              <w:ind w:left="126" w:right="157"/>
              <w:rPr>
                <w:sz w:val="16"/>
              </w:rPr>
            </w:pPr>
            <w:r>
              <w:rPr>
                <w:sz w:val="16"/>
              </w:rPr>
              <w:t>1,32</w:t>
            </w:r>
          </w:p>
        </w:tc>
        <w:tc>
          <w:tcPr>
            <w:tcW w:w="890" w:type="dxa"/>
          </w:tcPr>
          <w:p>
            <w:pPr>
              <w:pStyle w:val="TableParagraph"/>
              <w:ind w:left="159" w:right="142"/>
              <w:rPr>
                <w:sz w:val="16"/>
              </w:rPr>
            </w:pPr>
            <w:r>
              <w:rPr>
                <w:sz w:val="16"/>
              </w:rPr>
              <w:t>471</w:t>
            </w:r>
          </w:p>
        </w:tc>
        <w:tc>
          <w:tcPr>
            <w:tcW w:w="768" w:type="dxa"/>
          </w:tcPr>
          <w:p>
            <w:pPr>
              <w:pStyle w:val="TableParagraph"/>
              <w:ind w:left="241"/>
              <w:jc w:val="left"/>
              <w:rPr>
                <w:sz w:val="16"/>
              </w:rPr>
            </w:pPr>
            <w:r>
              <w:rPr>
                <w:sz w:val="16"/>
              </w:rPr>
              <w:t>6,5</w:t>
            </w:r>
          </w:p>
        </w:tc>
        <w:tc>
          <w:tcPr>
            <w:tcW w:w="874" w:type="dxa"/>
          </w:tcPr>
          <w:p>
            <w:pPr>
              <w:pStyle w:val="TableParagraph"/>
              <w:ind w:left="206" w:right="217"/>
              <w:rPr>
                <w:sz w:val="16"/>
              </w:rPr>
            </w:pPr>
            <w:r>
              <w:rPr>
                <w:sz w:val="16"/>
              </w:rPr>
              <w:t>Tr</w:t>
            </w:r>
          </w:p>
        </w:tc>
        <w:tc>
          <w:tcPr>
            <w:tcW w:w="1001" w:type="dxa"/>
          </w:tcPr>
          <w:p>
            <w:pPr>
              <w:pStyle w:val="TableParagraph"/>
              <w:ind w:left="217" w:right="126"/>
              <w:rPr>
                <w:sz w:val="16"/>
              </w:rPr>
            </w:pPr>
            <w:r>
              <w:rPr>
                <w:sz w:val="16"/>
              </w:rPr>
              <w:t>1416</w:t>
            </w:r>
          </w:p>
        </w:tc>
        <w:tc>
          <w:tcPr>
            <w:tcW w:w="715" w:type="dxa"/>
          </w:tcPr>
          <w:p>
            <w:pPr>
              <w:pStyle w:val="TableParagraph"/>
              <w:ind w:left="124" w:right="112"/>
              <w:rPr>
                <w:sz w:val="16"/>
              </w:rPr>
            </w:pPr>
            <w:r>
              <w:rPr>
                <w:sz w:val="16"/>
              </w:rPr>
              <w:t>0,83</w:t>
            </w:r>
          </w:p>
        </w:tc>
        <w:tc>
          <w:tcPr>
            <w:tcW w:w="678" w:type="dxa"/>
          </w:tcPr>
          <w:p>
            <w:pPr>
              <w:pStyle w:val="TableParagraph"/>
              <w:ind w:left="115" w:right="128"/>
              <w:rPr>
                <w:sz w:val="16"/>
              </w:rPr>
            </w:pPr>
            <w:r>
              <w:rPr>
                <w:sz w:val="16"/>
              </w:rPr>
              <w:t>2,9</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0,12</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0,59</w:t>
            </w:r>
          </w:p>
        </w:tc>
        <w:tc>
          <w:tcPr>
            <w:tcW w:w="826" w:type="dxa"/>
          </w:tcPr>
          <w:p>
            <w:pPr>
              <w:pStyle w:val="TableParagraph"/>
              <w:ind w:left="123" w:right="118"/>
              <w:rPr>
                <w:sz w:val="16"/>
              </w:rPr>
            </w:pPr>
            <w:r>
              <w:rPr>
                <w:sz w:val="16"/>
              </w:rPr>
              <w:t>4,60</w:t>
            </w:r>
          </w:p>
        </w:tc>
        <w:tc>
          <w:tcPr>
            <w:tcW w:w="913" w:type="dxa"/>
          </w:tcPr>
          <w:p>
            <w:pPr>
              <w:pStyle w:val="TableParagraph"/>
              <w:spacing w:before="0"/>
              <w:jc w:val="left"/>
              <w:rPr>
                <w:rFonts w:ascii="Times New Roman"/>
                <w:sz w:val="16"/>
              </w:rPr>
            </w:pPr>
          </w:p>
        </w:tc>
      </w:tr>
      <w:tr>
        <w:trPr>
          <w:trHeight w:val="224" w:hRule="atLeast"/>
        </w:trPr>
        <w:tc>
          <w:tcPr>
            <w:tcW w:w="1073" w:type="dxa"/>
          </w:tcPr>
          <w:p>
            <w:pPr>
              <w:pStyle w:val="TableParagraph"/>
              <w:ind w:left="76" w:right="87"/>
              <w:rPr>
                <w:sz w:val="16"/>
              </w:rPr>
            </w:pPr>
            <w:r>
              <w:rPr>
                <w:sz w:val="16"/>
              </w:rPr>
              <w:t>569</w:t>
            </w:r>
          </w:p>
        </w:tc>
        <w:tc>
          <w:tcPr>
            <w:tcW w:w="1074" w:type="dxa"/>
          </w:tcPr>
          <w:p>
            <w:pPr>
              <w:pStyle w:val="TableParagraph"/>
              <w:ind w:left="126" w:right="157"/>
              <w:rPr>
                <w:sz w:val="16"/>
              </w:rPr>
            </w:pPr>
            <w:r>
              <w:rPr>
                <w:sz w:val="16"/>
              </w:rPr>
              <w:t>0,29</w:t>
            </w:r>
          </w:p>
        </w:tc>
        <w:tc>
          <w:tcPr>
            <w:tcW w:w="890" w:type="dxa"/>
          </w:tcPr>
          <w:p>
            <w:pPr>
              <w:pStyle w:val="TableParagraph"/>
              <w:ind w:left="159" w:right="142"/>
              <w:rPr>
                <w:sz w:val="16"/>
              </w:rPr>
            </w:pPr>
            <w:r>
              <w:rPr>
                <w:sz w:val="16"/>
              </w:rPr>
              <w:t>113</w:t>
            </w:r>
          </w:p>
        </w:tc>
        <w:tc>
          <w:tcPr>
            <w:tcW w:w="768" w:type="dxa"/>
          </w:tcPr>
          <w:p>
            <w:pPr>
              <w:pStyle w:val="TableParagraph"/>
              <w:ind w:left="241"/>
              <w:jc w:val="left"/>
              <w:rPr>
                <w:sz w:val="16"/>
              </w:rPr>
            </w:pPr>
            <w:r>
              <w:rPr>
                <w:sz w:val="16"/>
              </w:rPr>
              <w:t>1,4</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315</w:t>
            </w:r>
          </w:p>
        </w:tc>
        <w:tc>
          <w:tcPr>
            <w:tcW w:w="715" w:type="dxa"/>
          </w:tcPr>
          <w:p>
            <w:pPr>
              <w:pStyle w:val="TableParagraph"/>
              <w:ind w:left="124" w:right="112"/>
              <w:rPr>
                <w:sz w:val="16"/>
              </w:rPr>
            </w:pPr>
            <w:r>
              <w:rPr>
                <w:sz w:val="16"/>
              </w:rPr>
              <w:t>0,23</w:t>
            </w:r>
          </w:p>
        </w:tc>
        <w:tc>
          <w:tcPr>
            <w:tcW w:w="678" w:type="dxa"/>
          </w:tcPr>
          <w:p>
            <w:pPr>
              <w:pStyle w:val="TableParagraph"/>
              <w:ind w:left="115" w:right="128"/>
              <w:rPr>
                <w:sz w:val="16"/>
              </w:rPr>
            </w:pPr>
            <w:r>
              <w:rPr>
                <w:sz w:val="16"/>
              </w:rPr>
              <w:t>0,9</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0,09</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0,04</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570</w:t>
            </w:r>
          </w:p>
        </w:tc>
        <w:tc>
          <w:tcPr>
            <w:tcW w:w="1074" w:type="dxa"/>
          </w:tcPr>
          <w:p>
            <w:pPr>
              <w:pStyle w:val="TableParagraph"/>
              <w:spacing w:before="17"/>
              <w:ind w:left="126" w:right="157"/>
              <w:rPr>
                <w:sz w:val="16"/>
              </w:rPr>
            </w:pPr>
            <w:r>
              <w:rPr>
                <w:sz w:val="16"/>
              </w:rPr>
              <w:t>1,17</w:t>
            </w:r>
          </w:p>
        </w:tc>
        <w:tc>
          <w:tcPr>
            <w:tcW w:w="890" w:type="dxa"/>
          </w:tcPr>
          <w:p>
            <w:pPr>
              <w:pStyle w:val="TableParagraph"/>
              <w:spacing w:before="17"/>
              <w:ind w:left="159" w:right="142"/>
              <w:rPr>
                <w:sz w:val="16"/>
              </w:rPr>
            </w:pPr>
            <w:r>
              <w:rPr>
                <w:sz w:val="16"/>
              </w:rPr>
              <w:t>335</w:t>
            </w:r>
          </w:p>
        </w:tc>
        <w:tc>
          <w:tcPr>
            <w:tcW w:w="768" w:type="dxa"/>
          </w:tcPr>
          <w:p>
            <w:pPr>
              <w:pStyle w:val="TableParagraph"/>
              <w:spacing w:before="17"/>
              <w:ind w:left="195"/>
              <w:jc w:val="left"/>
              <w:rPr>
                <w:sz w:val="16"/>
              </w:rPr>
            </w:pPr>
            <w:r>
              <w:rPr>
                <w:sz w:val="16"/>
              </w:rPr>
              <w:t>18,6</w:t>
            </w:r>
          </w:p>
        </w:tc>
        <w:tc>
          <w:tcPr>
            <w:tcW w:w="874" w:type="dxa"/>
          </w:tcPr>
          <w:p>
            <w:pPr>
              <w:pStyle w:val="TableParagraph"/>
              <w:spacing w:before="17"/>
              <w:ind w:left="206" w:right="215"/>
              <w:rPr>
                <w:sz w:val="16"/>
              </w:rPr>
            </w:pPr>
            <w:r>
              <w:rPr>
                <w:sz w:val="16"/>
              </w:rPr>
              <w:t>14</w:t>
            </w:r>
          </w:p>
        </w:tc>
        <w:tc>
          <w:tcPr>
            <w:tcW w:w="1001" w:type="dxa"/>
          </w:tcPr>
          <w:p>
            <w:pPr>
              <w:pStyle w:val="TableParagraph"/>
              <w:spacing w:before="17"/>
              <w:ind w:left="217" w:right="126"/>
              <w:rPr>
                <w:sz w:val="16"/>
              </w:rPr>
            </w:pPr>
            <w:r>
              <w:rPr>
                <w:sz w:val="16"/>
              </w:rPr>
              <w:t>1135</w:t>
            </w:r>
          </w:p>
        </w:tc>
        <w:tc>
          <w:tcPr>
            <w:tcW w:w="715" w:type="dxa"/>
          </w:tcPr>
          <w:p>
            <w:pPr>
              <w:pStyle w:val="TableParagraph"/>
              <w:spacing w:before="17"/>
              <w:ind w:left="124" w:right="112"/>
              <w:rPr>
                <w:sz w:val="16"/>
              </w:rPr>
            </w:pPr>
            <w:r>
              <w:rPr>
                <w:sz w:val="16"/>
              </w:rPr>
              <w:t>0,84</w:t>
            </w:r>
          </w:p>
        </w:tc>
        <w:tc>
          <w:tcPr>
            <w:tcW w:w="678" w:type="dxa"/>
          </w:tcPr>
          <w:p>
            <w:pPr>
              <w:pStyle w:val="TableParagraph"/>
              <w:spacing w:before="17"/>
              <w:ind w:left="116" w:right="128"/>
              <w:rPr>
                <w:sz w:val="16"/>
              </w:rPr>
            </w:pPr>
            <w:r>
              <w:rPr>
                <w:sz w:val="16"/>
              </w:rPr>
              <w:t>2,6</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0,07</w:t>
            </w:r>
          </w:p>
        </w:tc>
        <w:tc>
          <w:tcPr>
            <w:tcW w:w="1106" w:type="dxa"/>
          </w:tcPr>
          <w:p>
            <w:pPr>
              <w:pStyle w:val="TableParagraph"/>
              <w:spacing w:before="17"/>
              <w:ind w:left="132" w:right="136"/>
              <w:rPr>
                <w:sz w:val="16"/>
              </w:rPr>
            </w:pPr>
            <w:r>
              <w:rPr>
                <w:sz w:val="16"/>
              </w:rPr>
              <w:t>0,03</w:t>
            </w:r>
          </w:p>
        </w:tc>
        <w:tc>
          <w:tcPr>
            <w:tcW w:w="1010" w:type="dxa"/>
          </w:tcPr>
          <w:p>
            <w:pPr>
              <w:pStyle w:val="TableParagraph"/>
              <w:spacing w:before="17"/>
              <w:ind w:left="135" w:right="123"/>
              <w:rPr>
                <w:sz w:val="16"/>
              </w:rPr>
            </w:pPr>
            <w:r>
              <w:rPr>
                <w:sz w:val="16"/>
              </w:rPr>
              <w:t>0,07</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571</w:t>
            </w:r>
          </w:p>
        </w:tc>
        <w:tc>
          <w:tcPr>
            <w:tcW w:w="1074" w:type="dxa"/>
          </w:tcPr>
          <w:p>
            <w:pPr>
              <w:pStyle w:val="TableParagraph"/>
              <w:ind w:left="126" w:right="157"/>
              <w:rPr>
                <w:sz w:val="16"/>
              </w:rPr>
            </w:pPr>
            <w:r>
              <w:rPr>
                <w:sz w:val="16"/>
              </w:rPr>
              <w:t>0,46</w:t>
            </w:r>
          </w:p>
        </w:tc>
        <w:tc>
          <w:tcPr>
            <w:tcW w:w="890" w:type="dxa"/>
          </w:tcPr>
          <w:p>
            <w:pPr>
              <w:pStyle w:val="TableParagraph"/>
              <w:ind w:left="162" w:right="142"/>
              <w:rPr>
                <w:sz w:val="16"/>
              </w:rPr>
            </w:pPr>
            <w:r>
              <w:rPr>
                <w:sz w:val="16"/>
              </w:rPr>
              <w:t>90</w:t>
            </w:r>
          </w:p>
        </w:tc>
        <w:tc>
          <w:tcPr>
            <w:tcW w:w="768" w:type="dxa"/>
          </w:tcPr>
          <w:p>
            <w:pPr>
              <w:pStyle w:val="TableParagraph"/>
              <w:ind w:left="241"/>
              <w:jc w:val="left"/>
              <w:rPr>
                <w:sz w:val="16"/>
              </w:rPr>
            </w:pPr>
            <w:r>
              <w:rPr>
                <w:sz w:val="16"/>
              </w:rPr>
              <w:t>1,2</w:t>
            </w:r>
          </w:p>
        </w:tc>
        <w:tc>
          <w:tcPr>
            <w:tcW w:w="874" w:type="dxa"/>
          </w:tcPr>
          <w:p>
            <w:pPr>
              <w:pStyle w:val="TableParagraph"/>
              <w:ind w:right="11"/>
              <w:rPr>
                <w:sz w:val="16"/>
              </w:rPr>
            </w:pPr>
            <w:r>
              <w:rPr>
                <w:w w:val="100"/>
                <w:sz w:val="16"/>
              </w:rPr>
              <w:t>2</w:t>
            </w:r>
          </w:p>
        </w:tc>
        <w:tc>
          <w:tcPr>
            <w:tcW w:w="1001" w:type="dxa"/>
          </w:tcPr>
          <w:p>
            <w:pPr>
              <w:pStyle w:val="TableParagraph"/>
              <w:ind w:left="215" w:right="126"/>
              <w:rPr>
                <w:sz w:val="16"/>
              </w:rPr>
            </w:pPr>
            <w:r>
              <w:rPr>
                <w:sz w:val="16"/>
              </w:rPr>
              <w:t>241</w:t>
            </w:r>
          </w:p>
        </w:tc>
        <w:tc>
          <w:tcPr>
            <w:tcW w:w="715" w:type="dxa"/>
          </w:tcPr>
          <w:p>
            <w:pPr>
              <w:pStyle w:val="TableParagraph"/>
              <w:ind w:left="124" w:right="112"/>
              <w:rPr>
                <w:sz w:val="16"/>
              </w:rPr>
            </w:pPr>
            <w:r>
              <w:rPr>
                <w:sz w:val="16"/>
              </w:rPr>
              <w:t>0,09</w:t>
            </w:r>
          </w:p>
        </w:tc>
        <w:tc>
          <w:tcPr>
            <w:tcW w:w="678" w:type="dxa"/>
          </w:tcPr>
          <w:p>
            <w:pPr>
              <w:pStyle w:val="TableParagraph"/>
              <w:ind w:left="115" w:right="128"/>
              <w:rPr>
                <w:sz w:val="16"/>
              </w:rPr>
            </w:pPr>
            <w:r>
              <w:rPr>
                <w:sz w:val="16"/>
              </w:rPr>
              <w:t>1,3</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9" w:right="134"/>
              <w:rPr>
                <w:sz w:val="16"/>
              </w:rPr>
            </w:pPr>
            <w:r>
              <w:rPr>
                <w:sz w:val="16"/>
              </w:rPr>
              <w:t>Tr</w:t>
            </w:r>
          </w:p>
        </w:tc>
        <w:tc>
          <w:tcPr>
            <w:tcW w:w="1106" w:type="dxa"/>
          </w:tcPr>
          <w:p>
            <w:pPr>
              <w:pStyle w:val="TableParagraph"/>
              <w:ind w:left="129" w:right="136"/>
              <w:rPr>
                <w:sz w:val="16"/>
              </w:rPr>
            </w:pPr>
            <w:r>
              <w:rPr>
                <w:sz w:val="16"/>
              </w:rPr>
              <w:t>Tr</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3,69</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572</w:t>
            </w:r>
          </w:p>
        </w:tc>
        <w:tc>
          <w:tcPr>
            <w:tcW w:w="1074" w:type="dxa"/>
          </w:tcPr>
          <w:p>
            <w:pPr>
              <w:pStyle w:val="TableParagraph"/>
              <w:ind w:left="126" w:right="157"/>
              <w:rPr>
                <w:sz w:val="16"/>
              </w:rPr>
            </w:pPr>
            <w:r>
              <w:rPr>
                <w:sz w:val="16"/>
              </w:rPr>
              <w:t>1,08</w:t>
            </w:r>
          </w:p>
        </w:tc>
        <w:tc>
          <w:tcPr>
            <w:tcW w:w="890" w:type="dxa"/>
          </w:tcPr>
          <w:p>
            <w:pPr>
              <w:pStyle w:val="TableParagraph"/>
              <w:ind w:left="159" w:right="142"/>
              <w:rPr>
                <w:sz w:val="16"/>
              </w:rPr>
            </w:pPr>
            <w:r>
              <w:rPr>
                <w:sz w:val="16"/>
              </w:rPr>
              <w:t>394</w:t>
            </w:r>
          </w:p>
        </w:tc>
        <w:tc>
          <w:tcPr>
            <w:tcW w:w="768" w:type="dxa"/>
          </w:tcPr>
          <w:p>
            <w:pPr>
              <w:pStyle w:val="TableParagraph"/>
              <w:ind w:left="241"/>
              <w:jc w:val="left"/>
              <w:rPr>
                <w:sz w:val="16"/>
              </w:rPr>
            </w:pPr>
            <w:r>
              <w:rPr>
                <w:sz w:val="16"/>
              </w:rPr>
              <w:t>5,3</w:t>
            </w:r>
          </w:p>
        </w:tc>
        <w:tc>
          <w:tcPr>
            <w:tcW w:w="874" w:type="dxa"/>
          </w:tcPr>
          <w:p>
            <w:pPr>
              <w:pStyle w:val="TableParagraph"/>
              <w:ind w:left="206" w:right="215"/>
              <w:rPr>
                <w:sz w:val="16"/>
              </w:rPr>
            </w:pPr>
            <w:r>
              <w:rPr>
                <w:sz w:val="16"/>
              </w:rPr>
              <w:t>24</w:t>
            </w:r>
          </w:p>
        </w:tc>
        <w:tc>
          <w:tcPr>
            <w:tcW w:w="1001" w:type="dxa"/>
          </w:tcPr>
          <w:p>
            <w:pPr>
              <w:pStyle w:val="TableParagraph"/>
              <w:ind w:left="217" w:right="126"/>
              <w:rPr>
                <w:sz w:val="16"/>
              </w:rPr>
            </w:pPr>
            <w:r>
              <w:rPr>
                <w:sz w:val="16"/>
              </w:rPr>
              <w:t>1109</w:t>
            </w:r>
          </w:p>
        </w:tc>
        <w:tc>
          <w:tcPr>
            <w:tcW w:w="715" w:type="dxa"/>
          </w:tcPr>
          <w:p>
            <w:pPr>
              <w:pStyle w:val="TableParagraph"/>
              <w:ind w:left="124" w:right="112"/>
              <w:rPr>
                <w:sz w:val="16"/>
              </w:rPr>
            </w:pPr>
            <w:r>
              <w:rPr>
                <w:sz w:val="16"/>
              </w:rPr>
              <w:t>0,60</w:t>
            </w:r>
          </w:p>
        </w:tc>
        <w:tc>
          <w:tcPr>
            <w:tcW w:w="678" w:type="dxa"/>
          </w:tcPr>
          <w:p>
            <w:pPr>
              <w:pStyle w:val="TableParagraph"/>
              <w:ind w:left="116" w:right="128"/>
              <w:rPr>
                <w:sz w:val="16"/>
              </w:rPr>
            </w:pPr>
            <w:r>
              <w:rPr>
                <w:sz w:val="16"/>
              </w:rPr>
              <w:t>4,0</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0,16</w:t>
            </w:r>
          </w:p>
        </w:tc>
        <w:tc>
          <w:tcPr>
            <w:tcW w:w="1106" w:type="dxa"/>
          </w:tcPr>
          <w:p>
            <w:pPr>
              <w:pStyle w:val="TableParagraph"/>
              <w:ind w:left="132" w:right="136"/>
              <w:rPr>
                <w:sz w:val="16"/>
              </w:rPr>
            </w:pPr>
            <w:r>
              <w:rPr>
                <w:sz w:val="16"/>
              </w:rPr>
              <w:t>0,03</w:t>
            </w:r>
          </w:p>
        </w:tc>
        <w:tc>
          <w:tcPr>
            <w:tcW w:w="1010" w:type="dxa"/>
          </w:tcPr>
          <w:p>
            <w:pPr>
              <w:pStyle w:val="TableParagraph"/>
              <w:ind w:left="138" w:right="123"/>
              <w:rPr>
                <w:sz w:val="16"/>
              </w:rPr>
            </w:pPr>
            <w:r>
              <w:rPr>
                <w:sz w:val="16"/>
              </w:rPr>
              <w:t>Tr</w:t>
            </w:r>
          </w:p>
        </w:tc>
        <w:tc>
          <w:tcPr>
            <w:tcW w:w="826" w:type="dxa"/>
          </w:tcPr>
          <w:p>
            <w:pPr>
              <w:pStyle w:val="TableParagraph"/>
              <w:ind w:left="123" w:right="118"/>
              <w:rPr>
                <w:sz w:val="16"/>
              </w:rPr>
            </w:pPr>
            <w:r>
              <w:rPr>
                <w:sz w:val="16"/>
              </w:rPr>
              <w:t>3,92</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ind w:left="76" w:right="87"/>
              <w:rPr>
                <w:sz w:val="16"/>
              </w:rPr>
            </w:pPr>
            <w:r>
              <w:rPr>
                <w:sz w:val="16"/>
              </w:rPr>
              <w:t>573</w:t>
            </w:r>
          </w:p>
        </w:tc>
        <w:tc>
          <w:tcPr>
            <w:tcW w:w="1074" w:type="dxa"/>
          </w:tcPr>
          <w:p>
            <w:pPr>
              <w:pStyle w:val="TableParagraph"/>
              <w:ind w:left="126" w:right="157"/>
              <w:rPr>
                <w:sz w:val="16"/>
              </w:rPr>
            </w:pPr>
            <w:r>
              <w:rPr>
                <w:sz w:val="16"/>
              </w:rPr>
              <w:t>0,32</w:t>
            </w:r>
          </w:p>
        </w:tc>
        <w:tc>
          <w:tcPr>
            <w:tcW w:w="890" w:type="dxa"/>
          </w:tcPr>
          <w:p>
            <w:pPr>
              <w:pStyle w:val="TableParagraph"/>
              <w:ind w:left="159" w:right="142"/>
              <w:rPr>
                <w:sz w:val="16"/>
              </w:rPr>
            </w:pPr>
            <w:r>
              <w:rPr>
                <w:sz w:val="16"/>
              </w:rPr>
              <w:t>106</w:t>
            </w:r>
          </w:p>
        </w:tc>
        <w:tc>
          <w:tcPr>
            <w:tcW w:w="768" w:type="dxa"/>
          </w:tcPr>
          <w:p>
            <w:pPr>
              <w:pStyle w:val="TableParagraph"/>
              <w:ind w:left="241"/>
              <w:jc w:val="left"/>
              <w:rPr>
                <w:sz w:val="16"/>
              </w:rPr>
            </w:pPr>
            <w:r>
              <w:rPr>
                <w:sz w:val="16"/>
              </w:rPr>
              <w:t>1,4</w:t>
            </w:r>
          </w:p>
        </w:tc>
        <w:tc>
          <w:tcPr>
            <w:tcW w:w="874" w:type="dxa"/>
          </w:tcPr>
          <w:p>
            <w:pPr>
              <w:pStyle w:val="TableParagraph"/>
              <w:ind w:right="11"/>
              <w:rPr>
                <w:sz w:val="16"/>
              </w:rPr>
            </w:pPr>
            <w:r>
              <w:rPr>
                <w:w w:val="100"/>
                <w:sz w:val="16"/>
              </w:rPr>
              <w:t>1</w:t>
            </w:r>
          </w:p>
        </w:tc>
        <w:tc>
          <w:tcPr>
            <w:tcW w:w="1001" w:type="dxa"/>
          </w:tcPr>
          <w:p>
            <w:pPr>
              <w:pStyle w:val="TableParagraph"/>
              <w:ind w:left="215" w:right="126"/>
              <w:rPr>
                <w:sz w:val="16"/>
              </w:rPr>
            </w:pPr>
            <w:r>
              <w:rPr>
                <w:sz w:val="16"/>
              </w:rPr>
              <w:t>268</w:t>
            </w:r>
          </w:p>
        </w:tc>
        <w:tc>
          <w:tcPr>
            <w:tcW w:w="715" w:type="dxa"/>
          </w:tcPr>
          <w:p>
            <w:pPr>
              <w:pStyle w:val="TableParagraph"/>
              <w:ind w:left="124" w:right="112"/>
              <w:rPr>
                <w:sz w:val="16"/>
              </w:rPr>
            </w:pPr>
            <w:r>
              <w:rPr>
                <w:sz w:val="16"/>
              </w:rPr>
              <w:t>0,22</w:t>
            </w:r>
          </w:p>
        </w:tc>
        <w:tc>
          <w:tcPr>
            <w:tcW w:w="678" w:type="dxa"/>
          </w:tcPr>
          <w:p>
            <w:pPr>
              <w:pStyle w:val="TableParagraph"/>
              <w:ind w:left="115" w:right="128"/>
              <w:rPr>
                <w:sz w:val="16"/>
              </w:rPr>
            </w:pPr>
            <w:r>
              <w:rPr>
                <w:sz w:val="16"/>
              </w:rPr>
              <w:t>1,0</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0,15</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0,03</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4" w:hRule="atLeast"/>
        </w:trPr>
        <w:tc>
          <w:tcPr>
            <w:tcW w:w="1073" w:type="dxa"/>
          </w:tcPr>
          <w:p>
            <w:pPr>
              <w:pStyle w:val="TableParagraph"/>
              <w:spacing w:before="17"/>
              <w:ind w:left="76" w:right="87"/>
              <w:rPr>
                <w:sz w:val="16"/>
              </w:rPr>
            </w:pPr>
            <w:r>
              <w:rPr>
                <w:sz w:val="16"/>
              </w:rPr>
              <w:t>574</w:t>
            </w:r>
          </w:p>
        </w:tc>
        <w:tc>
          <w:tcPr>
            <w:tcW w:w="1074" w:type="dxa"/>
          </w:tcPr>
          <w:p>
            <w:pPr>
              <w:pStyle w:val="TableParagraph"/>
              <w:spacing w:before="17"/>
              <w:ind w:left="126" w:right="157"/>
              <w:rPr>
                <w:sz w:val="16"/>
              </w:rPr>
            </w:pPr>
            <w:r>
              <w:rPr>
                <w:sz w:val="16"/>
              </w:rPr>
              <w:t>1,34</w:t>
            </w:r>
          </w:p>
        </w:tc>
        <w:tc>
          <w:tcPr>
            <w:tcW w:w="890" w:type="dxa"/>
          </w:tcPr>
          <w:p>
            <w:pPr>
              <w:pStyle w:val="TableParagraph"/>
              <w:spacing w:before="17"/>
              <w:ind w:left="159" w:right="142"/>
              <w:rPr>
                <w:sz w:val="16"/>
              </w:rPr>
            </w:pPr>
            <w:r>
              <w:rPr>
                <w:sz w:val="16"/>
              </w:rPr>
              <w:t>394</w:t>
            </w:r>
          </w:p>
        </w:tc>
        <w:tc>
          <w:tcPr>
            <w:tcW w:w="768" w:type="dxa"/>
          </w:tcPr>
          <w:p>
            <w:pPr>
              <w:pStyle w:val="TableParagraph"/>
              <w:spacing w:before="17"/>
              <w:ind w:left="241"/>
              <w:jc w:val="left"/>
              <w:rPr>
                <w:sz w:val="16"/>
              </w:rPr>
            </w:pPr>
            <w:r>
              <w:rPr>
                <w:sz w:val="16"/>
              </w:rPr>
              <w:t>6,9</w:t>
            </w:r>
          </w:p>
        </w:tc>
        <w:tc>
          <w:tcPr>
            <w:tcW w:w="874" w:type="dxa"/>
          </w:tcPr>
          <w:p>
            <w:pPr>
              <w:pStyle w:val="TableParagraph"/>
              <w:spacing w:before="17"/>
              <w:ind w:left="206" w:right="215"/>
              <w:rPr>
                <w:sz w:val="16"/>
              </w:rPr>
            </w:pPr>
            <w:r>
              <w:rPr>
                <w:sz w:val="16"/>
              </w:rPr>
              <w:t>10</w:t>
            </w:r>
          </w:p>
        </w:tc>
        <w:tc>
          <w:tcPr>
            <w:tcW w:w="1001" w:type="dxa"/>
          </w:tcPr>
          <w:p>
            <w:pPr>
              <w:pStyle w:val="TableParagraph"/>
              <w:spacing w:before="17"/>
              <w:ind w:left="217" w:right="126"/>
              <w:rPr>
                <w:sz w:val="16"/>
              </w:rPr>
            </w:pPr>
            <w:r>
              <w:rPr>
                <w:sz w:val="16"/>
              </w:rPr>
              <w:t>1221</w:t>
            </w:r>
          </w:p>
        </w:tc>
        <w:tc>
          <w:tcPr>
            <w:tcW w:w="715" w:type="dxa"/>
          </w:tcPr>
          <w:p>
            <w:pPr>
              <w:pStyle w:val="TableParagraph"/>
              <w:spacing w:before="17"/>
              <w:ind w:left="124" w:right="112"/>
              <w:rPr>
                <w:sz w:val="16"/>
              </w:rPr>
            </w:pPr>
            <w:r>
              <w:rPr>
                <w:sz w:val="16"/>
              </w:rPr>
              <w:t>1,04</w:t>
            </w:r>
          </w:p>
        </w:tc>
        <w:tc>
          <w:tcPr>
            <w:tcW w:w="678" w:type="dxa"/>
          </w:tcPr>
          <w:p>
            <w:pPr>
              <w:pStyle w:val="TableParagraph"/>
              <w:spacing w:before="17"/>
              <w:ind w:left="116" w:right="128"/>
              <w:rPr>
                <w:sz w:val="16"/>
              </w:rPr>
            </w:pPr>
            <w:r>
              <w:rPr>
                <w:sz w:val="16"/>
              </w:rPr>
              <w:t>3,3</w:t>
            </w:r>
          </w:p>
        </w:tc>
        <w:tc>
          <w:tcPr>
            <w:tcW w:w="832" w:type="dxa"/>
          </w:tcPr>
          <w:p>
            <w:pPr>
              <w:pStyle w:val="TableParagraph"/>
              <w:spacing w:before="17"/>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17"/>
              <w:ind w:left="177" w:right="134"/>
              <w:rPr>
                <w:sz w:val="16"/>
              </w:rPr>
            </w:pPr>
            <w:r>
              <w:rPr>
                <w:sz w:val="16"/>
              </w:rPr>
              <w:t>0,26</w:t>
            </w:r>
          </w:p>
        </w:tc>
        <w:tc>
          <w:tcPr>
            <w:tcW w:w="1106" w:type="dxa"/>
          </w:tcPr>
          <w:p>
            <w:pPr>
              <w:pStyle w:val="TableParagraph"/>
              <w:spacing w:before="17"/>
              <w:ind w:left="129" w:right="136"/>
              <w:rPr>
                <w:sz w:val="16"/>
              </w:rPr>
            </w:pPr>
            <w:r>
              <w:rPr>
                <w:sz w:val="16"/>
              </w:rPr>
              <w:t>Tr</w:t>
            </w:r>
          </w:p>
        </w:tc>
        <w:tc>
          <w:tcPr>
            <w:tcW w:w="1010" w:type="dxa"/>
          </w:tcPr>
          <w:p>
            <w:pPr>
              <w:pStyle w:val="TableParagraph"/>
              <w:spacing w:before="17"/>
              <w:ind w:left="135" w:right="123"/>
              <w:rPr>
                <w:sz w:val="16"/>
              </w:rPr>
            </w:pPr>
            <w:r>
              <w:rPr>
                <w:sz w:val="16"/>
              </w:rPr>
              <w:t>0,08</w:t>
            </w:r>
          </w:p>
        </w:tc>
        <w:tc>
          <w:tcPr>
            <w:tcW w:w="826" w:type="dxa"/>
          </w:tcPr>
          <w:p>
            <w:pPr>
              <w:pStyle w:val="TableParagraph"/>
              <w:spacing w:before="17"/>
              <w:ind w:left="121" w:right="118"/>
              <w:rPr>
                <w:sz w:val="16"/>
              </w:rPr>
            </w:pPr>
            <w:r>
              <w:rPr>
                <w:sz w:val="16"/>
              </w:rPr>
              <w:t>Tr</w:t>
            </w:r>
          </w:p>
        </w:tc>
        <w:tc>
          <w:tcPr>
            <w:tcW w:w="913" w:type="dxa"/>
          </w:tcPr>
          <w:p>
            <w:pPr>
              <w:pStyle w:val="TableParagraph"/>
              <w:spacing w:before="17"/>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575</w:t>
            </w:r>
          </w:p>
        </w:tc>
        <w:tc>
          <w:tcPr>
            <w:tcW w:w="1074" w:type="dxa"/>
          </w:tcPr>
          <w:p>
            <w:pPr>
              <w:pStyle w:val="TableParagraph"/>
              <w:ind w:left="126" w:right="157"/>
              <w:rPr>
                <w:sz w:val="16"/>
              </w:rPr>
            </w:pPr>
            <w:r>
              <w:rPr>
                <w:sz w:val="16"/>
              </w:rPr>
              <w:t>3,16</w:t>
            </w:r>
          </w:p>
        </w:tc>
        <w:tc>
          <w:tcPr>
            <w:tcW w:w="890" w:type="dxa"/>
          </w:tcPr>
          <w:p>
            <w:pPr>
              <w:pStyle w:val="TableParagraph"/>
              <w:ind w:left="159" w:right="142"/>
              <w:rPr>
                <w:sz w:val="16"/>
              </w:rPr>
            </w:pPr>
            <w:r>
              <w:rPr>
                <w:sz w:val="16"/>
              </w:rPr>
              <w:t>342</w:t>
            </w:r>
          </w:p>
        </w:tc>
        <w:tc>
          <w:tcPr>
            <w:tcW w:w="768" w:type="dxa"/>
          </w:tcPr>
          <w:p>
            <w:pPr>
              <w:pStyle w:val="TableParagraph"/>
              <w:ind w:left="241"/>
              <w:jc w:val="left"/>
              <w:rPr>
                <w:sz w:val="16"/>
              </w:rPr>
            </w:pPr>
            <w:r>
              <w:rPr>
                <w:sz w:val="16"/>
              </w:rPr>
              <w:t>5,4</w:t>
            </w:r>
          </w:p>
        </w:tc>
        <w:tc>
          <w:tcPr>
            <w:tcW w:w="874" w:type="dxa"/>
          </w:tcPr>
          <w:p>
            <w:pPr>
              <w:pStyle w:val="TableParagraph"/>
              <w:ind w:right="11"/>
              <w:rPr>
                <w:sz w:val="16"/>
              </w:rPr>
            </w:pPr>
            <w:r>
              <w:rPr>
                <w:w w:val="100"/>
                <w:sz w:val="16"/>
              </w:rPr>
              <w:t>5</w:t>
            </w:r>
          </w:p>
        </w:tc>
        <w:tc>
          <w:tcPr>
            <w:tcW w:w="1001" w:type="dxa"/>
          </w:tcPr>
          <w:p>
            <w:pPr>
              <w:pStyle w:val="TableParagraph"/>
              <w:ind w:left="217" w:right="126"/>
              <w:rPr>
                <w:sz w:val="16"/>
              </w:rPr>
            </w:pPr>
            <w:r>
              <w:rPr>
                <w:sz w:val="16"/>
              </w:rPr>
              <w:t>1116</w:t>
            </w:r>
          </w:p>
        </w:tc>
        <w:tc>
          <w:tcPr>
            <w:tcW w:w="715" w:type="dxa"/>
          </w:tcPr>
          <w:p>
            <w:pPr>
              <w:pStyle w:val="TableParagraph"/>
              <w:ind w:left="124" w:right="112"/>
              <w:rPr>
                <w:sz w:val="16"/>
              </w:rPr>
            </w:pPr>
            <w:r>
              <w:rPr>
                <w:sz w:val="16"/>
              </w:rPr>
              <w:t>0,67</w:t>
            </w:r>
          </w:p>
        </w:tc>
        <w:tc>
          <w:tcPr>
            <w:tcW w:w="678" w:type="dxa"/>
          </w:tcPr>
          <w:p>
            <w:pPr>
              <w:pStyle w:val="TableParagraph"/>
              <w:ind w:left="116" w:right="128"/>
              <w:rPr>
                <w:sz w:val="16"/>
              </w:rPr>
            </w:pPr>
            <w:r>
              <w:rPr>
                <w:sz w:val="16"/>
              </w:rPr>
              <w:t>3,2</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0,52</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0,75</w:t>
            </w:r>
          </w:p>
        </w:tc>
        <w:tc>
          <w:tcPr>
            <w:tcW w:w="826" w:type="dxa"/>
          </w:tcPr>
          <w:p>
            <w:pPr>
              <w:pStyle w:val="TableParagraph"/>
              <w:ind w:left="121" w:right="118"/>
              <w:rPr>
                <w:sz w:val="16"/>
              </w:rPr>
            </w:pPr>
            <w:r>
              <w:rPr>
                <w:sz w:val="16"/>
              </w:rPr>
              <w:t>Tr</w:t>
            </w:r>
          </w:p>
        </w:tc>
        <w:tc>
          <w:tcPr>
            <w:tcW w:w="913" w:type="dxa"/>
          </w:tcPr>
          <w:p>
            <w:pPr>
              <w:pStyle w:val="TableParagraph"/>
              <w:ind w:left="121" w:right="122"/>
              <w:rPr>
                <w:sz w:val="16"/>
              </w:rPr>
            </w:pPr>
            <w:r>
              <w:rPr>
                <w:sz w:val="16"/>
              </w:rPr>
              <w:t>Tr</w:t>
            </w:r>
          </w:p>
        </w:tc>
      </w:tr>
      <w:tr>
        <w:trPr>
          <w:trHeight w:val="225" w:hRule="atLeast"/>
        </w:trPr>
        <w:tc>
          <w:tcPr>
            <w:tcW w:w="1073" w:type="dxa"/>
          </w:tcPr>
          <w:p>
            <w:pPr>
              <w:pStyle w:val="TableParagraph"/>
              <w:ind w:left="76" w:right="87"/>
              <w:rPr>
                <w:sz w:val="16"/>
              </w:rPr>
            </w:pPr>
            <w:r>
              <w:rPr>
                <w:sz w:val="16"/>
              </w:rPr>
              <w:t>576</w:t>
            </w:r>
          </w:p>
        </w:tc>
        <w:tc>
          <w:tcPr>
            <w:tcW w:w="1074" w:type="dxa"/>
          </w:tcPr>
          <w:p>
            <w:pPr>
              <w:pStyle w:val="TableParagraph"/>
              <w:ind w:left="126" w:right="157"/>
              <w:rPr>
                <w:sz w:val="16"/>
              </w:rPr>
            </w:pPr>
            <w:r>
              <w:rPr>
                <w:sz w:val="16"/>
              </w:rPr>
              <w:t>1,02</w:t>
            </w:r>
          </w:p>
        </w:tc>
        <w:tc>
          <w:tcPr>
            <w:tcW w:w="890" w:type="dxa"/>
          </w:tcPr>
          <w:p>
            <w:pPr>
              <w:pStyle w:val="TableParagraph"/>
              <w:ind w:left="159" w:right="142"/>
              <w:rPr>
                <w:sz w:val="16"/>
              </w:rPr>
            </w:pPr>
            <w:r>
              <w:rPr>
                <w:sz w:val="16"/>
              </w:rPr>
              <w:t>269</w:t>
            </w:r>
          </w:p>
        </w:tc>
        <w:tc>
          <w:tcPr>
            <w:tcW w:w="768" w:type="dxa"/>
          </w:tcPr>
          <w:p>
            <w:pPr>
              <w:pStyle w:val="TableParagraph"/>
              <w:ind w:left="241"/>
              <w:jc w:val="left"/>
              <w:rPr>
                <w:sz w:val="16"/>
              </w:rPr>
            </w:pPr>
            <w:r>
              <w:rPr>
                <w:sz w:val="16"/>
              </w:rPr>
              <w:t>1,9</w:t>
            </w:r>
          </w:p>
        </w:tc>
        <w:tc>
          <w:tcPr>
            <w:tcW w:w="874" w:type="dxa"/>
          </w:tcPr>
          <w:p>
            <w:pPr>
              <w:pStyle w:val="TableParagraph"/>
              <w:ind w:right="11"/>
              <w:rPr>
                <w:sz w:val="16"/>
              </w:rPr>
            </w:pPr>
            <w:r>
              <w:rPr>
                <w:w w:val="100"/>
                <w:sz w:val="16"/>
              </w:rPr>
              <w:t>2</w:t>
            </w:r>
          </w:p>
        </w:tc>
        <w:tc>
          <w:tcPr>
            <w:tcW w:w="1001" w:type="dxa"/>
          </w:tcPr>
          <w:p>
            <w:pPr>
              <w:pStyle w:val="TableParagraph"/>
              <w:ind w:left="217" w:right="126"/>
              <w:rPr>
                <w:sz w:val="16"/>
              </w:rPr>
            </w:pPr>
            <w:r>
              <w:rPr>
                <w:sz w:val="16"/>
              </w:rPr>
              <w:t>1215</w:t>
            </w:r>
          </w:p>
        </w:tc>
        <w:tc>
          <w:tcPr>
            <w:tcW w:w="715" w:type="dxa"/>
          </w:tcPr>
          <w:p>
            <w:pPr>
              <w:pStyle w:val="TableParagraph"/>
              <w:ind w:left="124" w:right="112"/>
              <w:rPr>
                <w:sz w:val="16"/>
              </w:rPr>
            </w:pPr>
            <w:r>
              <w:rPr>
                <w:sz w:val="16"/>
              </w:rPr>
              <w:t>0,57</w:t>
            </w:r>
          </w:p>
        </w:tc>
        <w:tc>
          <w:tcPr>
            <w:tcW w:w="678" w:type="dxa"/>
          </w:tcPr>
          <w:p>
            <w:pPr>
              <w:pStyle w:val="TableParagraph"/>
              <w:ind w:left="116" w:right="128"/>
              <w:rPr>
                <w:sz w:val="16"/>
              </w:rPr>
            </w:pPr>
            <w:r>
              <w:rPr>
                <w:sz w:val="16"/>
              </w:rPr>
              <w:t>2,0</w:t>
            </w:r>
          </w:p>
        </w:tc>
        <w:tc>
          <w:tcPr>
            <w:tcW w:w="832" w:type="dxa"/>
          </w:tcPr>
          <w:p>
            <w:pPr>
              <w:pStyle w:val="TableParagraph"/>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ind w:left="177" w:right="134"/>
              <w:rPr>
                <w:sz w:val="16"/>
              </w:rPr>
            </w:pPr>
            <w:r>
              <w:rPr>
                <w:sz w:val="16"/>
              </w:rPr>
              <w:t>1,06</w:t>
            </w:r>
          </w:p>
        </w:tc>
        <w:tc>
          <w:tcPr>
            <w:tcW w:w="1106" w:type="dxa"/>
          </w:tcPr>
          <w:p>
            <w:pPr>
              <w:pStyle w:val="TableParagraph"/>
              <w:ind w:left="129" w:right="136"/>
              <w:rPr>
                <w:sz w:val="16"/>
              </w:rPr>
            </w:pPr>
            <w:r>
              <w:rPr>
                <w:sz w:val="16"/>
              </w:rPr>
              <w:t>Tr</w:t>
            </w:r>
          </w:p>
        </w:tc>
        <w:tc>
          <w:tcPr>
            <w:tcW w:w="1010" w:type="dxa"/>
          </w:tcPr>
          <w:p>
            <w:pPr>
              <w:pStyle w:val="TableParagraph"/>
              <w:ind w:left="135" w:right="123"/>
              <w:rPr>
                <w:sz w:val="16"/>
              </w:rPr>
            </w:pPr>
            <w:r>
              <w:rPr>
                <w:sz w:val="16"/>
              </w:rPr>
              <w:t>0,07</w:t>
            </w:r>
          </w:p>
        </w:tc>
        <w:tc>
          <w:tcPr>
            <w:tcW w:w="826" w:type="dxa"/>
          </w:tcPr>
          <w:p>
            <w:pPr>
              <w:pStyle w:val="TableParagraph"/>
              <w:ind w:left="123" w:right="118"/>
              <w:rPr>
                <w:sz w:val="16"/>
              </w:rPr>
            </w:pPr>
            <w:r>
              <w:rPr>
                <w:sz w:val="16"/>
              </w:rPr>
              <w:t>2,69</w:t>
            </w:r>
          </w:p>
        </w:tc>
        <w:tc>
          <w:tcPr>
            <w:tcW w:w="913" w:type="dxa"/>
          </w:tcPr>
          <w:p>
            <w:pPr>
              <w:pStyle w:val="TableParagraph"/>
              <w:ind w:left="121" w:right="122"/>
              <w:rPr>
                <w:sz w:val="16"/>
              </w:rPr>
            </w:pPr>
            <w:r>
              <w:rPr>
                <w:sz w:val="16"/>
              </w:rPr>
              <w:t>1,5</w:t>
            </w:r>
          </w:p>
        </w:tc>
      </w:tr>
      <w:tr>
        <w:trPr>
          <w:trHeight w:val="202" w:hRule="atLeast"/>
        </w:trPr>
        <w:tc>
          <w:tcPr>
            <w:tcW w:w="1073" w:type="dxa"/>
          </w:tcPr>
          <w:p>
            <w:pPr>
              <w:pStyle w:val="TableParagraph"/>
              <w:spacing w:line="164" w:lineRule="exact"/>
              <w:ind w:left="76" w:right="87"/>
              <w:rPr>
                <w:sz w:val="16"/>
              </w:rPr>
            </w:pPr>
            <w:r>
              <w:rPr>
                <w:sz w:val="16"/>
              </w:rPr>
              <w:t>577</w:t>
            </w:r>
          </w:p>
        </w:tc>
        <w:tc>
          <w:tcPr>
            <w:tcW w:w="1074" w:type="dxa"/>
          </w:tcPr>
          <w:p>
            <w:pPr>
              <w:pStyle w:val="TableParagraph"/>
              <w:spacing w:line="164" w:lineRule="exact"/>
              <w:ind w:left="126" w:right="157"/>
              <w:rPr>
                <w:sz w:val="16"/>
              </w:rPr>
            </w:pPr>
            <w:r>
              <w:rPr>
                <w:sz w:val="16"/>
              </w:rPr>
              <w:t>0,29</w:t>
            </w:r>
          </w:p>
        </w:tc>
        <w:tc>
          <w:tcPr>
            <w:tcW w:w="890" w:type="dxa"/>
          </w:tcPr>
          <w:p>
            <w:pPr>
              <w:pStyle w:val="TableParagraph"/>
              <w:spacing w:line="164" w:lineRule="exact"/>
              <w:ind w:left="159" w:right="142"/>
              <w:rPr>
                <w:sz w:val="16"/>
              </w:rPr>
            </w:pPr>
            <w:r>
              <w:rPr>
                <w:sz w:val="16"/>
              </w:rPr>
              <w:t>104</w:t>
            </w:r>
          </w:p>
        </w:tc>
        <w:tc>
          <w:tcPr>
            <w:tcW w:w="768" w:type="dxa"/>
          </w:tcPr>
          <w:p>
            <w:pPr>
              <w:pStyle w:val="TableParagraph"/>
              <w:spacing w:line="164" w:lineRule="exact"/>
              <w:ind w:left="241"/>
              <w:jc w:val="left"/>
              <w:rPr>
                <w:sz w:val="16"/>
              </w:rPr>
            </w:pPr>
            <w:r>
              <w:rPr>
                <w:sz w:val="16"/>
              </w:rPr>
              <w:t>1,5</w:t>
            </w:r>
          </w:p>
        </w:tc>
        <w:tc>
          <w:tcPr>
            <w:tcW w:w="874" w:type="dxa"/>
          </w:tcPr>
          <w:p>
            <w:pPr>
              <w:pStyle w:val="TableParagraph"/>
              <w:spacing w:line="164" w:lineRule="exact"/>
              <w:ind w:right="11"/>
              <w:rPr>
                <w:sz w:val="16"/>
              </w:rPr>
            </w:pPr>
            <w:r>
              <w:rPr>
                <w:w w:val="100"/>
                <w:sz w:val="16"/>
              </w:rPr>
              <w:t>1</w:t>
            </w:r>
          </w:p>
        </w:tc>
        <w:tc>
          <w:tcPr>
            <w:tcW w:w="1001" w:type="dxa"/>
          </w:tcPr>
          <w:p>
            <w:pPr>
              <w:pStyle w:val="TableParagraph"/>
              <w:spacing w:line="164" w:lineRule="exact"/>
              <w:ind w:left="215" w:right="126"/>
              <w:rPr>
                <w:sz w:val="16"/>
              </w:rPr>
            </w:pPr>
            <w:r>
              <w:rPr>
                <w:sz w:val="16"/>
              </w:rPr>
              <w:t>220</w:t>
            </w:r>
          </w:p>
        </w:tc>
        <w:tc>
          <w:tcPr>
            <w:tcW w:w="715" w:type="dxa"/>
          </w:tcPr>
          <w:p>
            <w:pPr>
              <w:pStyle w:val="TableParagraph"/>
              <w:spacing w:line="164" w:lineRule="exact"/>
              <w:ind w:left="124" w:right="112"/>
              <w:rPr>
                <w:sz w:val="16"/>
              </w:rPr>
            </w:pPr>
            <w:r>
              <w:rPr>
                <w:sz w:val="16"/>
              </w:rPr>
              <w:t>0,17</w:t>
            </w:r>
          </w:p>
        </w:tc>
        <w:tc>
          <w:tcPr>
            <w:tcW w:w="678" w:type="dxa"/>
          </w:tcPr>
          <w:p>
            <w:pPr>
              <w:pStyle w:val="TableParagraph"/>
              <w:spacing w:line="164" w:lineRule="exact"/>
              <w:ind w:left="115" w:right="128"/>
              <w:rPr>
                <w:sz w:val="16"/>
              </w:rPr>
            </w:pPr>
            <w:r>
              <w:rPr>
                <w:sz w:val="16"/>
              </w:rPr>
              <w:t>1,1</w:t>
            </w:r>
          </w:p>
        </w:tc>
        <w:tc>
          <w:tcPr>
            <w:tcW w:w="832" w:type="dxa"/>
          </w:tcPr>
          <w:p>
            <w:pPr>
              <w:pStyle w:val="TableParagraph"/>
              <w:spacing w:line="164" w:lineRule="exact"/>
              <w:ind w:left="117" w:right="153"/>
              <w:rPr>
                <w:sz w:val="16"/>
              </w:rPr>
            </w:pPr>
            <w:r>
              <w:rPr>
                <w:sz w:val="16"/>
              </w:rPr>
              <w:t>NA</w:t>
            </w:r>
          </w:p>
        </w:tc>
        <w:tc>
          <w:tcPr>
            <w:tcW w:w="696" w:type="dxa"/>
          </w:tcPr>
          <w:p>
            <w:pPr>
              <w:pStyle w:val="TableParagraph"/>
              <w:spacing w:before="0"/>
              <w:jc w:val="left"/>
              <w:rPr>
                <w:rFonts w:ascii="Times New Roman"/>
                <w:sz w:val="14"/>
              </w:rPr>
            </w:pPr>
          </w:p>
        </w:tc>
        <w:tc>
          <w:tcPr>
            <w:tcW w:w="759" w:type="dxa"/>
          </w:tcPr>
          <w:p>
            <w:pPr>
              <w:pStyle w:val="TableParagraph"/>
              <w:spacing w:before="0"/>
              <w:jc w:val="left"/>
              <w:rPr>
                <w:rFonts w:ascii="Times New Roman"/>
                <w:sz w:val="14"/>
              </w:rPr>
            </w:pPr>
          </w:p>
        </w:tc>
        <w:tc>
          <w:tcPr>
            <w:tcW w:w="927" w:type="dxa"/>
          </w:tcPr>
          <w:p>
            <w:pPr>
              <w:pStyle w:val="TableParagraph"/>
              <w:spacing w:line="164" w:lineRule="exact"/>
              <w:ind w:left="177" w:right="134"/>
              <w:rPr>
                <w:sz w:val="16"/>
              </w:rPr>
            </w:pPr>
            <w:r>
              <w:rPr>
                <w:sz w:val="16"/>
              </w:rPr>
              <w:t>0,03</w:t>
            </w:r>
          </w:p>
        </w:tc>
        <w:tc>
          <w:tcPr>
            <w:tcW w:w="1106" w:type="dxa"/>
          </w:tcPr>
          <w:p>
            <w:pPr>
              <w:pStyle w:val="TableParagraph"/>
              <w:spacing w:line="164" w:lineRule="exact"/>
              <w:ind w:left="129" w:right="136"/>
              <w:rPr>
                <w:sz w:val="16"/>
              </w:rPr>
            </w:pPr>
            <w:r>
              <w:rPr>
                <w:sz w:val="16"/>
              </w:rPr>
              <w:t>Tr</w:t>
            </w:r>
          </w:p>
        </w:tc>
        <w:tc>
          <w:tcPr>
            <w:tcW w:w="1010" w:type="dxa"/>
          </w:tcPr>
          <w:p>
            <w:pPr>
              <w:pStyle w:val="TableParagraph"/>
              <w:spacing w:line="164" w:lineRule="exact"/>
              <w:ind w:left="138" w:right="123"/>
              <w:rPr>
                <w:sz w:val="16"/>
              </w:rPr>
            </w:pPr>
            <w:r>
              <w:rPr>
                <w:sz w:val="16"/>
              </w:rPr>
              <w:t>Tr</w:t>
            </w:r>
          </w:p>
        </w:tc>
        <w:tc>
          <w:tcPr>
            <w:tcW w:w="826" w:type="dxa"/>
          </w:tcPr>
          <w:p>
            <w:pPr>
              <w:pStyle w:val="TableParagraph"/>
              <w:spacing w:line="164" w:lineRule="exact"/>
              <w:ind w:left="121" w:right="118"/>
              <w:rPr>
                <w:sz w:val="16"/>
              </w:rPr>
            </w:pPr>
            <w:r>
              <w:rPr>
                <w:sz w:val="16"/>
              </w:rPr>
              <w:t>Tr</w:t>
            </w:r>
          </w:p>
        </w:tc>
        <w:tc>
          <w:tcPr>
            <w:tcW w:w="913" w:type="dxa"/>
          </w:tcPr>
          <w:p>
            <w:pPr>
              <w:pStyle w:val="TableParagraph"/>
              <w:spacing w:line="164" w:lineRule="exact"/>
              <w:ind w:left="121" w:right="122"/>
              <w:rPr>
                <w:sz w:val="16"/>
              </w:rPr>
            </w:pPr>
            <w:r>
              <w:rPr>
                <w:sz w:val="16"/>
              </w:rPr>
              <w:t>Tr</w:t>
            </w:r>
          </w:p>
        </w:tc>
      </w:tr>
    </w:tbl>
    <w:p>
      <w:pPr>
        <w:spacing w:after="0" w:line="164" w:lineRule="exact"/>
        <w:rPr>
          <w:sz w:val="16"/>
        </w:rPr>
        <w:sectPr>
          <w:pgSz w:w="16840" w:h="11900" w:orient="landscape"/>
          <w:pgMar w:header="1705" w:footer="1200" w:top="1960" w:bottom="1380" w:left="1220" w:right="1240"/>
        </w:sectPr>
      </w:pPr>
    </w:p>
    <w:p>
      <w:pPr>
        <w:pStyle w:val="BodyText"/>
        <w:spacing w:before="9"/>
        <w:ind w:left="0"/>
        <w:rPr>
          <w:rFonts w:ascii="Times New Roman"/>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4187"/>
        <w:gridCol w:w="1788"/>
        <w:gridCol w:w="578"/>
        <w:gridCol w:w="582"/>
        <w:gridCol w:w="775"/>
        <w:gridCol w:w="776"/>
        <w:gridCol w:w="895"/>
        <w:gridCol w:w="659"/>
        <w:gridCol w:w="848"/>
        <w:gridCol w:w="657"/>
        <w:gridCol w:w="613"/>
        <w:gridCol w:w="865"/>
      </w:tblGrid>
      <w:tr>
        <w:trPr>
          <w:trHeight w:val="401" w:hRule="atLeast"/>
        </w:trPr>
        <w:tc>
          <w:tcPr>
            <w:tcW w:w="6915" w:type="dxa"/>
            <w:gridSpan w:val="3"/>
            <w:tcBorders>
              <w:top w:val="single" w:sz="4" w:space="0" w:color="000000"/>
            </w:tcBorders>
          </w:tcPr>
          <w:p>
            <w:pPr>
              <w:pStyle w:val="TableParagraph"/>
              <w:spacing w:before="8"/>
              <w:jc w:val="left"/>
              <w:rPr>
                <w:rFonts w:ascii="Times New Roman"/>
                <w:sz w:val="16"/>
              </w:rPr>
            </w:pPr>
          </w:p>
          <w:p>
            <w:pPr>
              <w:pStyle w:val="TableParagraph"/>
              <w:tabs>
                <w:tab w:pos="6184" w:val="left" w:leader="none"/>
              </w:tabs>
              <w:spacing w:before="1"/>
              <w:ind w:left="107"/>
              <w:jc w:val="left"/>
              <w:rPr>
                <w:sz w:val="16"/>
              </w:rPr>
            </w:pPr>
            <w:r>
              <w:rPr>
                <w:sz w:val="16"/>
              </w:rPr>
              <w:t>Número do</w:t>
              <w:tab/>
              <w:t>Umidade</w:t>
            </w:r>
          </w:p>
        </w:tc>
        <w:tc>
          <w:tcPr>
            <w:tcW w:w="1160" w:type="dxa"/>
            <w:gridSpan w:val="2"/>
            <w:tcBorders>
              <w:top w:val="single" w:sz="4" w:space="0" w:color="000000"/>
            </w:tcBorders>
          </w:tcPr>
          <w:p>
            <w:pPr>
              <w:pStyle w:val="TableParagraph"/>
              <w:spacing w:before="8"/>
              <w:jc w:val="left"/>
              <w:rPr>
                <w:rFonts w:ascii="Times New Roman"/>
                <w:sz w:val="16"/>
              </w:rPr>
            </w:pPr>
          </w:p>
          <w:p>
            <w:pPr>
              <w:pStyle w:val="TableParagraph"/>
              <w:spacing w:before="1"/>
              <w:ind w:left="301"/>
              <w:jc w:val="left"/>
              <w:rPr>
                <w:sz w:val="16"/>
              </w:rPr>
            </w:pPr>
            <w:r>
              <w:rPr>
                <w:sz w:val="16"/>
              </w:rPr>
              <w:t>Energia</w:t>
            </w:r>
          </w:p>
        </w:tc>
        <w:tc>
          <w:tcPr>
            <w:tcW w:w="775" w:type="dxa"/>
            <w:tcBorders>
              <w:top w:val="single" w:sz="4" w:space="0" w:color="000000"/>
            </w:tcBorders>
          </w:tcPr>
          <w:p>
            <w:pPr>
              <w:pStyle w:val="TableParagraph"/>
              <w:spacing w:before="8"/>
              <w:jc w:val="left"/>
              <w:rPr>
                <w:rFonts w:ascii="Times New Roman"/>
                <w:sz w:val="16"/>
              </w:rPr>
            </w:pPr>
          </w:p>
          <w:p>
            <w:pPr>
              <w:pStyle w:val="TableParagraph"/>
              <w:spacing w:before="1"/>
              <w:ind w:left="63" w:right="64"/>
              <w:rPr>
                <w:sz w:val="16"/>
              </w:rPr>
            </w:pPr>
            <w:r>
              <w:rPr>
                <w:sz w:val="16"/>
              </w:rPr>
              <w:t>Proteína</w:t>
            </w:r>
          </w:p>
        </w:tc>
        <w:tc>
          <w:tcPr>
            <w:tcW w:w="776" w:type="dxa"/>
            <w:tcBorders>
              <w:top w:val="single" w:sz="4" w:space="0" w:color="000000"/>
            </w:tcBorders>
          </w:tcPr>
          <w:p>
            <w:pPr>
              <w:pStyle w:val="TableParagraph"/>
              <w:spacing w:before="8"/>
              <w:jc w:val="left"/>
              <w:rPr>
                <w:rFonts w:ascii="Times New Roman"/>
                <w:sz w:val="16"/>
              </w:rPr>
            </w:pPr>
          </w:p>
          <w:p>
            <w:pPr>
              <w:pStyle w:val="TableParagraph"/>
              <w:spacing w:before="1"/>
              <w:ind w:left="62" w:right="66"/>
              <w:rPr>
                <w:sz w:val="16"/>
              </w:rPr>
            </w:pPr>
            <w:r>
              <w:rPr>
                <w:sz w:val="16"/>
              </w:rPr>
              <w:t>Lipídeos</w:t>
            </w:r>
          </w:p>
        </w:tc>
        <w:tc>
          <w:tcPr>
            <w:tcW w:w="895" w:type="dxa"/>
            <w:tcBorders>
              <w:top w:val="single" w:sz="4" w:space="0" w:color="000000"/>
            </w:tcBorders>
          </w:tcPr>
          <w:p>
            <w:pPr>
              <w:pStyle w:val="TableParagraph"/>
              <w:spacing w:before="8"/>
              <w:jc w:val="left"/>
              <w:rPr>
                <w:rFonts w:ascii="Times New Roman"/>
                <w:sz w:val="16"/>
              </w:rPr>
            </w:pPr>
          </w:p>
          <w:p>
            <w:pPr>
              <w:pStyle w:val="TableParagraph"/>
              <w:spacing w:before="1"/>
              <w:ind w:left="65" w:right="66"/>
              <w:rPr>
                <w:sz w:val="16"/>
              </w:rPr>
            </w:pPr>
            <w:r>
              <w:rPr>
                <w:sz w:val="16"/>
              </w:rPr>
              <w:t>Colesterol</w:t>
            </w:r>
          </w:p>
        </w:tc>
        <w:tc>
          <w:tcPr>
            <w:tcW w:w="659" w:type="dxa"/>
            <w:tcBorders>
              <w:top w:val="single" w:sz="4" w:space="0" w:color="000000"/>
            </w:tcBorders>
          </w:tcPr>
          <w:p>
            <w:pPr>
              <w:pStyle w:val="TableParagraph"/>
              <w:spacing w:before="1"/>
              <w:ind w:left="81"/>
              <w:jc w:val="left"/>
              <w:rPr>
                <w:sz w:val="16"/>
              </w:rPr>
            </w:pPr>
            <w:r>
              <w:rPr>
                <w:sz w:val="16"/>
              </w:rPr>
              <w:t>Carbo-</w:t>
            </w:r>
          </w:p>
          <w:p>
            <w:pPr>
              <w:pStyle w:val="TableParagraph"/>
              <w:spacing w:before="8"/>
              <w:ind w:left="127"/>
              <w:jc w:val="left"/>
              <w:rPr>
                <w:sz w:val="16"/>
              </w:rPr>
            </w:pPr>
            <w:r>
              <w:rPr>
                <w:sz w:val="16"/>
              </w:rPr>
              <w:t>idrato</w:t>
            </w:r>
          </w:p>
        </w:tc>
        <w:tc>
          <w:tcPr>
            <w:tcW w:w="848" w:type="dxa"/>
            <w:tcBorders>
              <w:top w:val="single" w:sz="4" w:space="0" w:color="000000"/>
            </w:tcBorders>
          </w:tcPr>
          <w:p>
            <w:pPr>
              <w:pStyle w:val="TableParagraph"/>
              <w:spacing w:before="1"/>
              <w:ind w:left="55" w:right="61"/>
              <w:rPr>
                <w:sz w:val="16"/>
              </w:rPr>
            </w:pPr>
            <w:r>
              <w:rPr>
                <w:sz w:val="16"/>
              </w:rPr>
              <w:t>Fibra</w:t>
            </w:r>
          </w:p>
          <w:p>
            <w:pPr>
              <w:pStyle w:val="TableParagraph"/>
              <w:spacing w:before="8"/>
              <w:ind w:left="55" w:right="61"/>
              <w:rPr>
                <w:sz w:val="16"/>
              </w:rPr>
            </w:pPr>
            <w:r>
              <w:rPr>
                <w:sz w:val="16"/>
              </w:rPr>
              <w:t>Alimentar</w:t>
            </w:r>
          </w:p>
        </w:tc>
        <w:tc>
          <w:tcPr>
            <w:tcW w:w="657" w:type="dxa"/>
            <w:tcBorders>
              <w:top w:val="single" w:sz="4" w:space="0" w:color="000000"/>
            </w:tcBorders>
          </w:tcPr>
          <w:p>
            <w:pPr>
              <w:pStyle w:val="TableParagraph"/>
              <w:spacing w:before="8"/>
              <w:jc w:val="left"/>
              <w:rPr>
                <w:rFonts w:ascii="Times New Roman"/>
                <w:sz w:val="16"/>
              </w:rPr>
            </w:pPr>
          </w:p>
          <w:p>
            <w:pPr>
              <w:pStyle w:val="TableParagraph"/>
              <w:spacing w:before="1"/>
              <w:ind w:left="59" w:right="64"/>
              <w:rPr>
                <w:sz w:val="16"/>
              </w:rPr>
            </w:pPr>
            <w:r>
              <w:rPr>
                <w:sz w:val="16"/>
              </w:rPr>
              <w:t>Cinzas</w:t>
            </w:r>
          </w:p>
        </w:tc>
        <w:tc>
          <w:tcPr>
            <w:tcW w:w="613" w:type="dxa"/>
            <w:tcBorders>
              <w:top w:val="single" w:sz="4" w:space="0" w:color="000000"/>
            </w:tcBorders>
          </w:tcPr>
          <w:p>
            <w:pPr>
              <w:pStyle w:val="TableParagraph"/>
              <w:spacing w:before="8"/>
              <w:jc w:val="left"/>
              <w:rPr>
                <w:rFonts w:ascii="Times New Roman"/>
                <w:sz w:val="16"/>
              </w:rPr>
            </w:pPr>
          </w:p>
          <w:p>
            <w:pPr>
              <w:pStyle w:val="TableParagraph"/>
              <w:spacing w:before="1"/>
              <w:ind w:right="85"/>
              <w:jc w:val="right"/>
              <w:rPr>
                <w:sz w:val="16"/>
              </w:rPr>
            </w:pPr>
            <w:r>
              <w:rPr>
                <w:sz w:val="16"/>
              </w:rPr>
              <w:t>Cálcio</w:t>
            </w:r>
          </w:p>
        </w:tc>
        <w:tc>
          <w:tcPr>
            <w:tcW w:w="865" w:type="dxa"/>
            <w:tcBorders>
              <w:top w:val="single" w:sz="4" w:space="0" w:color="000000"/>
            </w:tcBorders>
          </w:tcPr>
          <w:p>
            <w:pPr>
              <w:pStyle w:val="TableParagraph"/>
              <w:spacing w:before="8"/>
              <w:jc w:val="left"/>
              <w:rPr>
                <w:rFonts w:ascii="Times New Roman"/>
                <w:sz w:val="16"/>
              </w:rPr>
            </w:pPr>
          </w:p>
          <w:p>
            <w:pPr>
              <w:pStyle w:val="TableParagraph"/>
              <w:spacing w:before="1"/>
              <w:ind w:left="56" w:right="70"/>
              <w:rPr>
                <w:sz w:val="16"/>
              </w:rPr>
            </w:pPr>
            <w:r>
              <w:rPr>
                <w:sz w:val="16"/>
              </w:rPr>
              <w:t>Magnésio</w:t>
            </w:r>
          </w:p>
        </w:tc>
      </w:tr>
      <w:tr>
        <w:trPr>
          <w:trHeight w:val="176" w:hRule="atLeast"/>
        </w:trPr>
        <w:tc>
          <w:tcPr>
            <w:tcW w:w="940" w:type="dxa"/>
            <w:tcBorders>
              <w:bottom w:val="single" w:sz="4" w:space="0" w:color="000000"/>
            </w:tcBorders>
          </w:tcPr>
          <w:p>
            <w:pPr>
              <w:pStyle w:val="TableParagraph"/>
              <w:spacing w:line="171" w:lineRule="exact" w:before="0"/>
              <w:ind w:left="172" w:right="104"/>
              <w:rPr>
                <w:sz w:val="16"/>
              </w:rPr>
            </w:pPr>
            <w:r>
              <w:rPr>
                <w:sz w:val="16"/>
              </w:rPr>
              <w:t>Alimento</w:t>
            </w:r>
          </w:p>
        </w:tc>
        <w:tc>
          <w:tcPr>
            <w:tcW w:w="4187" w:type="dxa"/>
            <w:tcBorders>
              <w:bottom w:val="single" w:sz="4" w:space="0" w:color="000000"/>
            </w:tcBorders>
          </w:tcPr>
          <w:p>
            <w:pPr>
              <w:pStyle w:val="TableParagraph"/>
              <w:spacing w:line="171" w:lineRule="exact" w:before="0"/>
              <w:ind w:left="123"/>
              <w:jc w:val="left"/>
              <w:rPr>
                <w:sz w:val="16"/>
              </w:rPr>
            </w:pPr>
            <w:r>
              <w:rPr>
                <w:sz w:val="16"/>
              </w:rPr>
              <w:t>Descrição dos alimentos</w:t>
            </w:r>
          </w:p>
        </w:tc>
        <w:tc>
          <w:tcPr>
            <w:tcW w:w="1788" w:type="dxa"/>
            <w:tcBorders>
              <w:bottom w:val="single" w:sz="4" w:space="0" w:color="000000"/>
            </w:tcBorders>
          </w:tcPr>
          <w:p>
            <w:pPr>
              <w:pStyle w:val="TableParagraph"/>
              <w:spacing w:line="171" w:lineRule="exact" w:before="0"/>
              <w:ind w:right="281"/>
              <w:jc w:val="right"/>
              <w:rPr>
                <w:sz w:val="16"/>
              </w:rPr>
            </w:pPr>
            <w:r>
              <w:rPr>
                <w:sz w:val="16"/>
              </w:rPr>
              <w:t>(%)</w:t>
            </w:r>
          </w:p>
        </w:tc>
        <w:tc>
          <w:tcPr>
            <w:tcW w:w="578" w:type="dxa"/>
            <w:tcBorders>
              <w:top w:val="single" w:sz="8" w:space="0" w:color="000000"/>
              <w:bottom w:val="single" w:sz="4" w:space="0" w:color="000000"/>
            </w:tcBorders>
          </w:tcPr>
          <w:p>
            <w:pPr>
              <w:pStyle w:val="TableParagraph"/>
              <w:spacing w:line="171" w:lineRule="exact" w:before="0"/>
              <w:ind w:left="23" w:right="42"/>
              <w:rPr>
                <w:sz w:val="16"/>
              </w:rPr>
            </w:pPr>
            <w:r>
              <w:rPr>
                <w:sz w:val="16"/>
              </w:rPr>
              <w:t>(kcal)</w:t>
            </w:r>
          </w:p>
        </w:tc>
        <w:tc>
          <w:tcPr>
            <w:tcW w:w="582" w:type="dxa"/>
            <w:tcBorders>
              <w:top w:val="single" w:sz="8" w:space="0" w:color="000000"/>
              <w:bottom w:val="single" w:sz="4" w:space="0" w:color="000000"/>
            </w:tcBorders>
          </w:tcPr>
          <w:p>
            <w:pPr>
              <w:pStyle w:val="TableParagraph"/>
              <w:spacing w:line="171" w:lineRule="exact" w:before="0"/>
              <w:ind w:left="80" w:right="102"/>
              <w:rPr>
                <w:sz w:val="16"/>
              </w:rPr>
            </w:pPr>
            <w:r>
              <w:rPr>
                <w:sz w:val="16"/>
              </w:rPr>
              <w:t>(kJ)</w:t>
            </w:r>
          </w:p>
        </w:tc>
        <w:tc>
          <w:tcPr>
            <w:tcW w:w="775" w:type="dxa"/>
            <w:tcBorders>
              <w:bottom w:val="single" w:sz="4" w:space="0" w:color="000000"/>
            </w:tcBorders>
          </w:tcPr>
          <w:p>
            <w:pPr>
              <w:pStyle w:val="TableParagraph"/>
              <w:spacing w:line="171" w:lineRule="exact" w:before="0"/>
              <w:ind w:left="63" w:right="64"/>
              <w:rPr>
                <w:sz w:val="16"/>
              </w:rPr>
            </w:pPr>
            <w:r>
              <w:rPr>
                <w:sz w:val="16"/>
              </w:rPr>
              <w:t>(g)</w:t>
            </w:r>
          </w:p>
        </w:tc>
        <w:tc>
          <w:tcPr>
            <w:tcW w:w="776" w:type="dxa"/>
            <w:tcBorders>
              <w:bottom w:val="single" w:sz="4" w:space="0" w:color="000000"/>
            </w:tcBorders>
          </w:tcPr>
          <w:p>
            <w:pPr>
              <w:pStyle w:val="TableParagraph"/>
              <w:spacing w:line="171" w:lineRule="exact" w:before="0"/>
              <w:ind w:left="62" w:right="62"/>
              <w:rPr>
                <w:sz w:val="16"/>
              </w:rPr>
            </w:pPr>
            <w:r>
              <w:rPr>
                <w:sz w:val="16"/>
              </w:rPr>
              <w:t>(g)</w:t>
            </w:r>
          </w:p>
        </w:tc>
        <w:tc>
          <w:tcPr>
            <w:tcW w:w="895" w:type="dxa"/>
            <w:tcBorders>
              <w:bottom w:val="single" w:sz="4" w:space="0" w:color="000000"/>
            </w:tcBorders>
          </w:tcPr>
          <w:p>
            <w:pPr>
              <w:pStyle w:val="TableParagraph"/>
              <w:spacing w:line="171" w:lineRule="exact" w:before="0"/>
              <w:ind w:left="65" w:right="65"/>
              <w:rPr>
                <w:sz w:val="16"/>
              </w:rPr>
            </w:pPr>
            <w:r>
              <w:rPr>
                <w:sz w:val="16"/>
              </w:rPr>
              <w:t>(mg)</w:t>
            </w:r>
          </w:p>
        </w:tc>
        <w:tc>
          <w:tcPr>
            <w:tcW w:w="659" w:type="dxa"/>
            <w:tcBorders>
              <w:bottom w:val="single" w:sz="4" w:space="0" w:color="000000"/>
            </w:tcBorders>
          </w:tcPr>
          <w:p>
            <w:pPr>
              <w:pStyle w:val="TableParagraph"/>
              <w:spacing w:line="171" w:lineRule="exact" w:before="0"/>
              <w:ind w:left="150" w:right="151"/>
              <w:rPr>
                <w:sz w:val="16"/>
              </w:rPr>
            </w:pPr>
            <w:r>
              <w:rPr>
                <w:sz w:val="16"/>
              </w:rPr>
              <w:t>(g)</w:t>
            </w:r>
          </w:p>
        </w:tc>
        <w:tc>
          <w:tcPr>
            <w:tcW w:w="848" w:type="dxa"/>
            <w:tcBorders>
              <w:bottom w:val="single" w:sz="4" w:space="0" w:color="000000"/>
            </w:tcBorders>
          </w:tcPr>
          <w:p>
            <w:pPr>
              <w:pStyle w:val="TableParagraph"/>
              <w:spacing w:line="171" w:lineRule="exact" w:before="0"/>
              <w:ind w:left="57" w:right="61"/>
              <w:rPr>
                <w:sz w:val="16"/>
              </w:rPr>
            </w:pPr>
            <w:r>
              <w:rPr>
                <w:sz w:val="16"/>
              </w:rPr>
              <w:t>(g)</w:t>
            </w:r>
          </w:p>
        </w:tc>
        <w:tc>
          <w:tcPr>
            <w:tcW w:w="657" w:type="dxa"/>
            <w:tcBorders>
              <w:bottom w:val="single" w:sz="4" w:space="0" w:color="000000"/>
            </w:tcBorders>
          </w:tcPr>
          <w:p>
            <w:pPr>
              <w:pStyle w:val="TableParagraph"/>
              <w:spacing w:line="171" w:lineRule="exact" w:before="0"/>
              <w:ind w:left="59" w:right="61"/>
              <w:rPr>
                <w:sz w:val="16"/>
              </w:rPr>
            </w:pPr>
            <w:r>
              <w:rPr>
                <w:sz w:val="16"/>
              </w:rPr>
              <w:t>(g)</w:t>
            </w:r>
          </w:p>
        </w:tc>
        <w:tc>
          <w:tcPr>
            <w:tcW w:w="613" w:type="dxa"/>
            <w:tcBorders>
              <w:bottom w:val="single" w:sz="4" w:space="0" w:color="000000"/>
            </w:tcBorders>
          </w:tcPr>
          <w:p>
            <w:pPr>
              <w:pStyle w:val="TableParagraph"/>
              <w:spacing w:line="171" w:lineRule="exact" w:before="0"/>
              <w:ind w:right="143"/>
              <w:jc w:val="right"/>
              <w:rPr>
                <w:sz w:val="16"/>
              </w:rPr>
            </w:pPr>
            <w:r>
              <w:rPr>
                <w:sz w:val="16"/>
              </w:rPr>
              <w:t>(mg)</w:t>
            </w:r>
          </w:p>
        </w:tc>
        <w:tc>
          <w:tcPr>
            <w:tcW w:w="865" w:type="dxa"/>
            <w:tcBorders>
              <w:bottom w:val="single" w:sz="4" w:space="0" w:color="000000"/>
            </w:tcBorders>
          </w:tcPr>
          <w:p>
            <w:pPr>
              <w:pStyle w:val="TableParagraph"/>
              <w:spacing w:line="171" w:lineRule="exact" w:before="0"/>
              <w:ind w:left="56" w:right="67"/>
              <w:rPr>
                <w:sz w:val="16"/>
              </w:rPr>
            </w:pPr>
            <w:r>
              <w:rPr>
                <w:sz w:val="16"/>
              </w:rPr>
              <w:t>(mg)</w:t>
            </w:r>
          </w:p>
        </w:tc>
      </w:tr>
      <w:tr>
        <w:trPr>
          <w:trHeight w:val="193" w:hRule="atLeast"/>
        </w:trPr>
        <w:tc>
          <w:tcPr>
            <w:tcW w:w="940" w:type="dxa"/>
            <w:tcBorders>
              <w:top w:val="single" w:sz="4" w:space="0" w:color="000000"/>
            </w:tcBorders>
          </w:tcPr>
          <w:p>
            <w:pPr>
              <w:pStyle w:val="TableParagraph"/>
              <w:spacing w:line="170" w:lineRule="exact" w:before="3"/>
              <w:ind w:left="170" w:right="104"/>
              <w:rPr>
                <w:sz w:val="16"/>
              </w:rPr>
            </w:pPr>
            <w:r>
              <w:rPr>
                <w:sz w:val="16"/>
              </w:rPr>
              <w:t>578</w:t>
            </w:r>
          </w:p>
        </w:tc>
        <w:tc>
          <w:tcPr>
            <w:tcW w:w="4187" w:type="dxa"/>
            <w:tcBorders>
              <w:top w:val="single" w:sz="4" w:space="0" w:color="000000"/>
            </w:tcBorders>
          </w:tcPr>
          <w:p>
            <w:pPr>
              <w:pStyle w:val="TableParagraph"/>
              <w:spacing w:line="170" w:lineRule="exact" w:before="3"/>
              <w:ind w:left="123"/>
              <w:jc w:val="left"/>
              <w:rPr>
                <w:sz w:val="16"/>
              </w:rPr>
            </w:pPr>
            <w:r>
              <w:rPr>
                <w:sz w:val="16"/>
              </w:rPr>
              <w:t>Lentilha, crua</w:t>
            </w:r>
          </w:p>
        </w:tc>
        <w:tc>
          <w:tcPr>
            <w:tcW w:w="1788" w:type="dxa"/>
            <w:tcBorders>
              <w:top w:val="single" w:sz="4" w:space="0" w:color="000000"/>
            </w:tcBorders>
          </w:tcPr>
          <w:p>
            <w:pPr>
              <w:pStyle w:val="TableParagraph"/>
              <w:spacing w:line="170" w:lineRule="exact" w:before="3"/>
              <w:ind w:right="249"/>
              <w:jc w:val="right"/>
              <w:rPr>
                <w:sz w:val="16"/>
              </w:rPr>
            </w:pPr>
            <w:r>
              <w:rPr>
                <w:sz w:val="16"/>
              </w:rPr>
              <w:t>11,5</w:t>
            </w:r>
          </w:p>
        </w:tc>
        <w:tc>
          <w:tcPr>
            <w:tcW w:w="578" w:type="dxa"/>
            <w:tcBorders>
              <w:top w:val="single" w:sz="4" w:space="0" w:color="000000"/>
            </w:tcBorders>
          </w:tcPr>
          <w:p>
            <w:pPr>
              <w:pStyle w:val="TableParagraph"/>
              <w:spacing w:line="170" w:lineRule="exact" w:before="3"/>
              <w:ind w:left="20" w:right="42"/>
              <w:rPr>
                <w:sz w:val="16"/>
              </w:rPr>
            </w:pPr>
            <w:r>
              <w:rPr>
                <w:sz w:val="16"/>
              </w:rPr>
              <w:t>339</w:t>
            </w:r>
          </w:p>
        </w:tc>
        <w:tc>
          <w:tcPr>
            <w:tcW w:w="582" w:type="dxa"/>
            <w:tcBorders>
              <w:top w:val="single" w:sz="4" w:space="0" w:color="000000"/>
            </w:tcBorders>
          </w:tcPr>
          <w:p>
            <w:pPr>
              <w:pStyle w:val="TableParagraph"/>
              <w:spacing w:line="170" w:lineRule="exact" w:before="3"/>
              <w:ind w:left="80" w:right="102"/>
              <w:rPr>
                <w:sz w:val="16"/>
              </w:rPr>
            </w:pPr>
            <w:r>
              <w:rPr>
                <w:sz w:val="16"/>
              </w:rPr>
              <w:t>1419</w:t>
            </w:r>
          </w:p>
        </w:tc>
        <w:tc>
          <w:tcPr>
            <w:tcW w:w="775" w:type="dxa"/>
            <w:tcBorders>
              <w:top w:val="single" w:sz="4" w:space="0" w:color="000000"/>
            </w:tcBorders>
          </w:tcPr>
          <w:p>
            <w:pPr>
              <w:pStyle w:val="TableParagraph"/>
              <w:spacing w:line="170" w:lineRule="exact" w:before="3"/>
              <w:ind w:left="62" w:right="64"/>
              <w:rPr>
                <w:sz w:val="16"/>
              </w:rPr>
            </w:pPr>
            <w:r>
              <w:rPr>
                <w:sz w:val="16"/>
              </w:rPr>
              <w:t>23,2</w:t>
            </w:r>
          </w:p>
        </w:tc>
        <w:tc>
          <w:tcPr>
            <w:tcW w:w="776" w:type="dxa"/>
            <w:tcBorders>
              <w:top w:val="single" w:sz="4" w:space="0" w:color="000000"/>
            </w:tcBorders>
          </w:tcPr>
          <w:p>
            <w:pPr>
              <w:pStyle w:val="TableParagraph"/>
              <w:spacing w:line="170" w:lineRule="exact" w:before="3"/>
              <w:ind w:left="62" w:right="62"/>
              <w:rPr>
                <w:sz w:val="16"/>
              </w:rPr>
            </w:pPr>
            <w:r>
              <w:rPr>
                <w:sz w:val="16"/>
              </w:rPr>
              <w:t>0,8</w:t>
            </w:r>
          </w:p>
        </w:tc>
        <w:tc>
          <w:tcPr>
            <w:tcW w:w="895" w:type="dxa"/>
            <w:tcBorders>
              <w:top w:val="single" w:sz="4" w:space="0" w:color="000000"/>
            </w:tcBorders>
          </w:tcPr>
          <w:p>
            <w:pPr>
              <w:pStyle w:val="TableParagraph"/>
              <w:spacing w:line="170" w:lineRule="exact" w:before="3"/>
              <w:ind w:left="65" w:right="67"/>
              <w:rPr>
                <w:sz w:val="16"/>
              </w:rPr>
            </w:pPr>
            <w:r>
              <w:rPr>
                <w:sz w:val="16"/>
              </w:rPr>
              <w:t>NA</w:t>
            </w:r>
          </w:p>
        </w:tc>
        <w:tc>
          <w:tcPr>
            <w:tcW w:w="659" w:type="dxa"/>
            <w:tcBorders>
              <w:top w:val="single" w:sz="4" w:space="0" w:color="000000"/>
            </w:tcBorders>
          </w:tcPr>
          <w:p>
            <w:pPr>
              <w:pStyle w:val="TableParagraph"/>
              <w:spacing w:line="170" w:lineRule="exact" w:before="3"/>
              <w:ind w:left="149" w:right="151"/>
              <w:rPr>
                <w:sz w:val="16"/>
              </w:rPr>
            </w:pPr>
            <w:r>
              <w:rPr>
                <w:sz w:val="16"/>
              </w:rPr>
              <w:t>62,0</w:t>
            </w:r>
          </w:p>
        </w:tc>
        <w:tc>
          <w:tcPr>
            <w:tcW w:w="848" w:type="dxa"/>
            <w:tcBorders>
              <w:top w:val="single" w:sz="4" w:space="0" w:color="000000"/>
            </w:tcBorders>
          </w:tcPr>
          <w:p>
            <w:pPr>
              <w:pStyle w:val="TableParagraph"/>
              <w:spacing w:line="170" w:lineRule="exact" w:before="3"/>
              <w:ind w:left="55" w:right="61"/>
              <w:rPr>
                <w:sz w:val="16"/>
              </w:rPr>
            </w:pPr>
            <w:r>
              <w:rPr>
                <w:sz w:val="16"/>
              </w:rPr>
              <w:t>16,9</w:t>
            </w:r>
          </w:p>
        </w:tc>
        <w:tc>
          <w:tcPr>
            <w:tcW w:w="657" w:type="dxa"/>
            <w:tcBorders>
              <w:top w:val="single" w:sz="4" w:space="0" w:color="000000"/>
            </w:tcBorders>
          </w:tcPr>
          <w:p>
            <w:pPr>
              <w:pStyle w:val="TableParagraph"/>
              <w:spacing w:line="170" w:lineRule="exact" w:before="3"/>
              <w:ind w:left="59" w:right="61"/>
              <w:rPr>
                <w:sz w:val="16"/>
              </w:rPr>
            </w:pPr>
            <w:r>
              <w:rPr>
                <w:sz w:val="16"/>
              </w:rPr>
              <w:t>2,6</w:t>
            </w:r>
          </w:p>
        </w:tc>
        <w:tc>
          <w:tcPr>
            <w:tcW w:w="613" w:type="dxa"/>
            <w:tcBorders>
              <w:top w:val="single" w:sz="4" w:space="0" w:color="000000"/>
            </w:tcBorders>
          </w:tcPr>
          <w:p>
            <w:pPr>
              <w:pStyle w:val="TableParagraph"/>
              <w:spacing w:line="170" w:lineRule="exact" w:before="3"/>
              <w:ind w:left="55" w:right="68"/>
              <w:rPr>
                <w:sz w:val="16"/>
              </w:rPr>
            </w:pPr>
            <w:r>
              <w:rPr>
                <w:sz w:val="16"/>
              </w:rPr>
              <w:t>54</w:t>
            </w:r>
          </w:p>
        </w:tc>
        <w:tc>
          <w:tcPr>
            <w:tcW w:w="865" w:type="dxa"/>
            <w:tcBorders>
              <w:top w:val="single" w:sz="4" w:space="0" w:color="000000"/>
            </w:tcBorders>
          </w:tcPr>
          <w:p>
            <w:pPr>
              <w:pStyle w:val="TableParagraph"/>
              <w:spacing w:line="170" w:lineRule="exact" w:before="3"/>
              <w:ind w:left="56" w:right="72"/>
              <w:rPr>
                <w:sz w:val="16"/>
              </w:rPr>
            </w:pPr>
            <w:r>
              <w:rPr>
                <w:sz w:val="16"/>
              </w:rPr>
              <w:t>94</w:t>
            </w:r>
          </w:p>
        </w:tc>
      </w:tr>
      <w:tr>
        <w:trPr>
          <w:trHeight w:val="191" w:hRule="atLeast"/>
        </w:trPr>
        <w:tc>
          <w:tcPr>
            <w:tcW w:w="940" w:type="dxa"/>
          </w:tcPr>
          <w:p>
            <w:pPr>
              <w:pStyle w:val="TableParagraph"/>
              <w:spacing w:line="170" w:lineRule="exact" w:before="1"/>
              <w:ind w:left="170" w:right="104"/>
              <w:rPr>
                <w:sz w:val="16"/>
              </w:rPr>
            </w:pPr>
            <w:r>
              <w:rPr>
                <w:sz w:val="16"/>
              </w:rPr>
              <w:t>579</w:t>
            </w:r>
          </w:p>
        </w:tc>
        <w:tc>
          <w:tcPr>
            <w:tcW w:w="4187" w:type="dxa"/>
          </w:tcPr>
          <w:p>
            <w:pPr>
              <w:pStyle w:val="TableParagraph"/>
              <w:spacing w:line="170" w:lineRule="exact" w:before="1"/>
              <w:ind w:left="123"/>
              <w:jc w:val="left"/>
              <w:rPr>
                <w:sz w:val="16"/>
              </w:rPr>
            </w:pPr>
            <w:r>
              <w:rPr>
                <w:sz w:val="16"/>
              </w:rPr>
              <w:t>Paçoca, amendoim</w:t>
            </w:r>
          </w:p>
        </w:tc>
        <w:tc>
          <w:tcPr>
            <w:tcW w:w="1788" w:type="dxa"/>
          </w:tcPr>
          <w:p>
            <w:pPr>
              <w:pStyle w:val="TableParagraph"/>
              <w:spacing w:line="170" w:lineRule="exact" w:before="1"/>
              <w:ind w:right="295"/>
              <w:jc w:val="right"/>
              <w:rPr>
                <w:sz w:val="16"/>
              </w:rPr>
            </w:pPr>
            <w:r>
              <w:rPr>
                <w:sz w:val="16"/>
              </w:rPr>
              <w:t>1,8</w:t>
            </w:r>
          </w:p>
        </w:tc>
        <w:tc>
          <w:tcPr>
            <w:tcW w:w="578" w:type="dxa"/>
          </w:tcPr>
          <w:p>
            <w:pPr>
              <w:pStyle w:val="TableParagraph"/>
              <w:spacing w:line="170" w:lineRule="exact" w:before="1"/>
              <w:ind w:left="20" w:right="42"/>
              <w:rPr>
                <w:sz w:val="16"/>
              </w:rPr>
            </w:pPr>
            <w:r>
              <w:rPr>
                <w:sz w:val="16"/>
              </w:rPr>
              <w:t>487</w:t>
            </w:r>
          </w:p>
        </w:tc>
        <w:tc>
          <w:tcPr>
            <w:tcW w:w="582" w:type="dxa"/>
          </w:tcPr>
          <w:p>
            <w:pPr>
              <w:pStyle w:val="TableParagraph"/>
              <w:spacing w:line="170" w:lineRule="exact" w:before="1"/>
              <w:ind w:left="80" w:right="102"/>
              <w:rPr>
                <w:sz w:val="16"/>
              </w:rPr>
            </w:pPr>
            <w:r>
              <w:rPr>
                <w:sz w:val="16"/>
              </w:rPr>
              <w:t>2037</w:t>
            </w:r>
          </w:p>
        </w:tc>
        <w:tc>
          <w:tcPr>
            <w:tcW w:w="775" w:type="dxa"/>
          </w:tcPr>
          <w:p>
            <w:pPr>
              <w:pStyle w:val="TableParagraph"/>
              <w:spacing w:line="170" w:lineRule="exact" w:before="1"/>
              <w:ind w:left="62" w:right="64"/>
              <w:rPr>
                <w:sz w:val="16"/>
              </w:rPr>
            </w:pPr>
            <w:r>
              <w:rPr>
                <w:sz w:val="16"/>
              </w:rPr>
              <w:t>16,0</w:t>
            </w:r>
          </w:p>
        </w:tc>
        <w:tc>
          <w:tcPr>
            <w:tcW w:w="776" w:type="dxa"/>
          </w:tcPr>
          <w:p>
            <w:pPr>
              <w:pStyle w:val="TableParagraph"/>
              <w:spacing w:line="170" w:lineRule="exact" w:before="1"/>
              <w:ind w:left="62" w:right="64"/>
              <w:rPr>
                <w:sz w:val="16"/>
              </w:rPr>
            </w:pPr>
            <w:r>
              <w:rPr>
                <w:sz w:val="16"/>
              </w:rPr>
              <w:t>26,1</w:t>
            </w:r>
          </w:p>
        </w:tc>
        <w:tc>
          <w:tcPr>
            <w:tcW w:w="895" w:type="dxa"/>
          </w:tcPr>
          <w:p>
            <w:pPr>
              <w:pStyle w:val="TableParagraph"/>
              <w:spacing w:line="170" w:lineRule="exact" w:before="1"/>
              <w:ind w:left="65" w:right="67"/>
              <w:rPr>
                <w:sz w:val="16"/>
              </w:rPr>
            </w:pPr>
            <w:r>
              <w:rPr>
                <w:sz w:val="16"/>
              </w:rPr>
              <w:t>NA</w:t>
            </w:r>
          </w:p>
        </w:tc>
        <w:tc>
          <w:tcPr>
            <w:tcW w:w="659" w:type="dxa"/>
          </w:tcPr>
          <w:p>
            <w:pPr>
              <w:pStyle w:val="TableParagraph"/>
              <w:spacing w:line="170" w:lineRule="exact" w:before="1"/>
              <w:ind w:left="149" w:right="151"/>
              <w:rPr>
                <w:sz w:val="16"/>
              </w:rPr>
            </w:pPr>
            <w:r>
              <w:rPr>
                <w:sz w:val="16"/>
              </w:rPr>
              <w:t>52,4</w:t>
            </w:r>
          </w:p>
        </w:tc>
        <w:tc>
          <w:tcPr>
            <w:tcW w:w="848" w:type="dxa"/>
          </w:tcPr>
          <w:p>
            <w:pPr>
              <w:pStyle w:val="TableParagraph"/>
              <w:spacing w:line="170" w:lineRule="exact" w:before="1"/>
              <w:ind w:left="57" w:right="61"/>
              <w:rPr>
                <w:sz w:val="16"/>
              </w:rPr>
            </w:pPr>
            <w:r>
              <w:rPr>
                <w:sz w:val="16"/>
              </w:rPr>
              <w:t>7,3</w:t>
            </w:r>
          </w:p>
        </w:tc>
        <w:tc>
          <w:tcPr>
            <w:tcW w:w="657" w:type="dxa"/>
          </w:tcPr>
          <w:p>
            <w:pPr>
              <w:pStyle w:val="TableParagraph"/>
              <w:spacing w:line="170" w:lineRule="exact" w:before="1"/>
              <w:ind w:left="59" w:right="61"/>
              <w:rPr>
                <w:sz w:val="16"/>
              </w:rPr>
            </w:pPr>
            <w:r>
              <w:rPr>
                <w:sz w:val="16"/>
              </w:rPr>
              <w:t>3,8</w:t>
            </w:r>
          </w:p>
        </w:tc>
        <w:tc>
          <w:tcPr>
            <w:tcW w:w="613" w:type="dxa"/>
          </w:tcPr>
          <w:p>
            <w:pPr>
              <w:pStyle w:val="TableParagraph"/>
              <w:spacing w:line="170" w:lineRule="exact" w:before="1"/>
              <w:ind w:left="56" w:right="68"/>
              <w:rPr>
                <w:sz w:val="16"/>
              </w:rPr>
            </w:pPr>
            <w:r>
              <w:rPr>
                <w:sz w:val="16"/>
              </w:rPr>
              <w:t>22</w:t>
            </w:r>
          </w:p>
        </w:tc>
        <w:tc>
          <w:tcPr>
            <w:tcW w:w="865" w:type="dxa"/>
          </w:tcPr>
          <w:p>
            <w:pPr>
              <w:pStyle w:val="TableParagraph"/>
              <w:spacing w:line="170" w:lineRule="exact" w:before="1"/>
              <w:ind w:left="56" w:right="69"/>
              <w:rPr>
                <w:sz w:val="16"/>
              </w:rPr>
            </w:pPr>
            <w:r>
              <w:rPr>
                <w:sz w:val="16"/>
              </w:rPr>
              <w:t>101</w:t>
            </w:r>
          </w:p>
        </w:tc>
      </w:tr>
      <w:tr>
        <w:trPr>
          <w:trHeight w:val="193" w:hRule="atLeast"/>
        </w:trPr>
        <w:tc>
          <w:tcPr>
            <w:tcW w:w="940" w:type="dxa"/>
          </w:tcPr>
          <w:p>
            <w:pPr>
              <w:pStyle w:val="TableParagraph"/>
              <w:spacing w:line="172" w:lineRule="exact" w:before="1"/>
              <w:ind w:left="170" w:right="104"/>
              <w:rPr>
                <w:sz w:val="16"/>
              </w:rPr>
            </w:pPr>
            <w:r>
              <w:rPr>
                <w:sz w:val="16"/>
              </w:rPr>
              <w:t>580</w:t>
            </w:r>
          </w:p>
        </w:tc>
        <w:tc>
          <w:tcPr>
            <w:tcW w:w="4187" w:type="dxa"/>
          </w:tcPr>
          <w:p>
            <w:pPr>
              <w:pStyle w:val="TableParagraph"/>
              <w:spacing w:line="172" w:lineRule="exact" w:before="1"/>
              <w:ind w:left="123"/>
              <w:jc w:val="left"/>
              <w:rPr>
                <w:sz w:val="16"/>
              </w:rPr>
            </w:pPr>
            <w:r>
              <w:rPr>
                <w:sz w:val="16"/>
              </w:rPr>
              <w:t>Pé-de-moleque, amendoim</w:t>
            </w:r>
          </w:p>
        </w:tc>
        <w:tc>
          <w:tcPr>
            <w:tcW w:w="1788" w:type="dxa"/>
          </w:tcPr>
          <w:p>
            <w:pPr>
              <w:pStyle w:val="TableParagraph"/>
              <w:spacing w:line="172" w:lineRule="exact" w:before="1"/>
              <w:ind w:right="295"/>
              <w:jc w:val="right"/>
              <w:rPr>
                <w:sz w:val="16"/>
              </w:rPr>
            </w:pPr>
            <w:r>
              <w:rPr>
                <w:sz w:val="16"/>
              </w:rPr>
              <w:t>2,9</w:t>
            </w:r>
          </w:p>
        </w:tc>
        <w:tc>
          <w:tcPr>
            <w:tcW w:w="578" w:type="dxa"/>
          </w:tcPr>
          <w:p>
            <w:pPr>
              <w:pStyle w:val="TableParagraph"/>
              <w:spacing w:line="172" w:lineRule="exact" w:before="1"/>
              <w:ind w:left="20" w:right="42"/>
              <w:rPr>
                <w:sz w:val="16"/>
              </w:rPr>
            </w:pPr>
            <w:r>
              <w:rPr>
                <w:sz w:val="16"/>
              </w:rPr>
              <w:t>503</w:t>
            </w:r>
          </w:p>
        </w:tc>
        <w:tc>
          <w:tcPr>
            <w:tcW w:w="582" w:type="dxa"/>
          </w:tcPr>
          <w:p>
            <w:pPr>
              <w:pStyle w:val="TableParagraph"/>
              <w:spacing w:line="172" w:lineRule="exact" w:before="1"/>
              <w:ind w:left="80" w:right="102"/>
              <w:rPr>
                <w:sz w:val="16"/>
              </w:rPr>
            </w:pPr>
            <w:r>
              <w:rPr>
                <w:sz w:val="16"/>
              </w:rPr>
              <w:t>2105</w:t>
            </w:r>
          </w:p>
        </w:tc>
        <w:tc>
          <w:tcPr>
            <w:tcW w:w="775" w:type="dxa"/>
          </w:tcPr>
          <w:p>
            <w:pPr>
              <w:pStyle w:val="TableParagraph"/>
              <w:spacing w:line="172" w:lineRule="exact" w:before="1"/>
              <w:ind w:left="62" w:right="64"/>
              <w:rPr>
                <w:sz w:val="16"/>
              </w:rPr>
            </w:pPr>
            <w:r>
              <w:rPr>
                <w:sz w:val="16"/>
              </w:rPr>
              <w:t>13,2</w:t>
            </w:r>
          </w:p>
        </w:tc>
        <w:tc>
          <w:tcPr>
            <w:tcW w:w="776" w:type="dxa"/>
          </w:tcPr>
          <w:p>
            <w:pPr>
              <w:pStyle w:val="TableParagraph"/>
              <w:spacing w:line="172" w:lineRule="exact" w:before="1"/>
              <w:ind w:left="62" w:right="64"/>
              <w:rPr>
                <w:sz w:val="16"/>
              </w:rPr>
            </w:pPr>
            <w:r>
              <w:rPr>
                <w:sz w:val="16"/>
              </w:rPr>
              <w:t>28,0</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54,7</w:t>
            </w:r>
          </w:p>
        </w:tc>
        <w:tc>
          <w:tcPr>
            <w:tcW w:w="848" w:type="dxa"/>
          </w:tcPr>
          <w:p>
            <w:pPr>
              <w:pStyle w:val="TableParagraph"/>
              <w:spacing w:line="172" w:lineRule="exact" w:before="1"/>
              <w:ind w:left="57" w:right="61"/>
              <w:rPr>
                <w:sz w:val="16"/>
              </w:rPr>
            </w:pPr>
            <w:r>
              <w:rPr>
                <w:sz w:val="16"/>
              </w:rPr>
              <w:t>3,4</w:t>
            </w:r>
          </w:p>
        </w:tc>
        <w:tc>
          <w:tcPr>
            <w:tcW w:w="657" w:type="dxa"/>
          </w:tcPr>
          <w:p>
            <w:pPr>
              <w:pStyle w:val="TableParagraph"/>
              <w:spacing w:line="172" w:lineRule="exact" w:before="1"/>
              <w:ind w:left="59" w:right="61"/>
              <w:rPr>
                <w:sz w:val="16"/>
              </w:rPr>
            </w:pPr>
            <w:r>
              <w:rPr>
                <w:sz w:val="16"/>
              </w:rPr>
              <w:t>1,1</w:t>
            </w:r>
          </w:p>
        </w:tc>
        <w:tc>
          <w:tcPr>
            <w:tcW w:w="613" w:type="dxa"/>
          </w:tcPr>
          <w:p>
            <w:pPr>
              <w:pStyle w:val="TableParagraph"/>
              <w:spacing w:line="172" w:lineRule="exact" w:before="1"/>
              <w:ind w:left="56" w:right="68"/>
              <w:rPr>
                <w:sz w:val="16"/>
              </w:rPr>
            </w:pPr>
            <w:r>
              <w:rPr>
                <w:sz w:val="16"/>
              </w:rPr>
              <w:t>27</w:t>
            </w:r>
          </w:p>
        </w:tc>
        <w:tc>
          <w:tcPr>
            <w:tcW w:w="865" w:type="dxa"/>
          </w:tcPr>
          <w:p>
            <w:pPr>
              <w:pStyle w:val="TableParagraph"/>
              <w:spacing w:line="172" w:lineRule="exact" w:before="1"/>
              <w:ind w:left="56" w:right="69"/>
              <w:rPr>
                <w:sz w:val="16"/>
              </w:rPr>
            </w:pPr>
            <w:r>
              <w:rPr>
                <w:sz w:val="16"/>
              </w:rPr>
              <w:t>108</w:t>
            </w:r>
          </w:p>
        </w:tc>
      </w:tr>
      <w:tr>
        <w:trPr>
          <w:trHeight w:val="193" w:hRule="atLeast"/>
        </w:trPr>
        <w:tc>
          <w:tcPr>
            <w:tcW w:w="940" w:type="dxa"/>
          </w:tcPr>
          <w:p>
            <w:pPr>
              <w:pStyle w:val="TableParagraph"/>
              <w:spacing w:line="170" w:lineRule="exact" w:before="3"/>
              <w:ind w:left="170" w:right="104"/>
              <w:rPr>
                <w:sz w:val="16"/>
              </w:rPr>
            </w:pPr>
            <w:r>
              <w:rPr>
                <w:sz w:val="16"/>
              </w:rPr>
              <w:t>581</w:t>
            </w:r>
          </w:p>
        </w:tc>
        <w:tc>
          <w:tcPr>
            <w:tcW w:w="4187" w:type="dxa"/>
          </w:tcPr>
          <w:p>
            <w:pPr>
              <w:pStyle w:val="TableParagraph"/>
              <w:spacing w:line="170" w:lineRule="exact" w:before="3"/>
              <w:ind w:left="123"/>
              <w:jc w:val="left"/>
              <w:rPr>
                <w:sz w:val="16"/>
              </w:rPr>
            </w:pPr>
            <w:r>
              <w:rPr>
                <w:sz w:val="16"/>
              </w:rPr>
              <w:t>Soja, farinha</w:t>
            </w:r>
          </w:p>
        </w:tc>
        <w:tc>
          <w:tcPr>
            <w:tcW w:w="1788" w:type="dxa"/>
          </w:tcPr>
          <w:p>
            <w:pPr>
              <w:pStyle w:val="TableParagraph"/>
              <w:spacing w:line="170" w:lineRule="exact" w:before="3"/>
              <w:ind w:right="295"/>
              <w:jc w:val="right"/>
              <w:rPr>
                <w:sz w:val="16"/>
              </w:rPr>
            </w:pPr>
            <w:r>
              <w:rPr>
                <w:sz w:val="16"/>
              </w:rPr>
              <w:t>5,8</w:t>
            </w:r>
          </w:p>
        </w:tc>
        <w:tc>
          <w:tcPr>
            <w:tcW w:w="578" w:type="dxa"/>
          </w:tcPr>
          <w:p>
            <w:pPr>
              <w:pStyle w:val="TableParagraph"/>
              <w:spacing w:line="170" w:lineRule="exact" w:before="3"/>
              <w:ind w:left="20" w:right="42"/>
              <w:rPr>
                <w:sz w:val="16"/>
              </w:rPr>
            </w:pPr>
            <w:r>
              <w:rPr>
                <w:sz w:val="16"/>
              </w:rPr>
              <w:t>404</w:t>
            </w:r>
          </w:p>
        </w:tc>
        <w:tc>
          <w:tcPr>
            <w:tcW w:w="582" w:type="dxa"/>
          </w:tcPr>
          <w:p>
            <w:pPr>
              <w:pStyle w:val="TableParagraph"/>
              <w:spacing w:line="170" w:lineRule="exact" w:before="3"/>
              <w:ind w:left="80" w:right="102"/>
              <w:rPr>
                <w:sz w:val="16"/>
              </w:rPr>
            </w:pPr>
            <w:r>
              <w:rPr>
                <w:sz w:val="16"/>
              </w:rPr>
              <w:t>1690</w:t>
            </w:r>
          </w:p>
        </w:tc>
        <w:tc>
          <w:tcPr>
            <w:tcW w:w="775" w:type="dxa"/>
          </w:tcPr>
          <w:p>
            <w:pPr>
              <w:pStyle w:val="TableParagraph"/>
              <w:spacing w:line="170" w:lineRule="exact" w:before="3"/>
              <w:ind w:left="62" w:right="64"/>
              <w:rPr>
                <w:sz w:val="16"/>
              </w:rPr>
            </w:pPr>
            <w:r>
              <w:rPr>
                <w:sz w:val="16"/>
              </w:rPr>
              <w:t>36,0</w:t>
            </w:r>
          </w:p>
        </w:tc>
        <w:tc>
          <w:tcPr>
            <w:tcW w:w="776" w:type="dxa"/>
          </w:tcPr>
          <w:p>
            <w:pPr>
              <w:pStyle w:val="TableParagraph"/>
              <w:spacing w:line="170" w:lineRule="exact" w:before="3"/>
              <w:ind w:left="62" w:right="64"/>
              <w:rPr>
                <w:sz w:val="16"/>
              </w:rPr>
            </w:pPr>
            <w:r>
              <w:rPr>
                <w:sz w:val="16"/>
              </w:rPr>
              <w:t>14,6</w:t>
            </w:r>
          </w:p>
        </w:tc>
        <w:tc>
          <w:tcPr>
            <w:tcW w:w="895" w:type="dxa"/>
          </w:tcPr>
          <w:p>
            <w:pPr>
              <w:pStyle w:val="TableParagraph"/>
              <w:spacing w:line="170" w:lineRule="exact" w:before="3"/>
              <w:ind w:left="65" w:right="67"/>
              <w:rPr>
                <w:sz w:val="16"/>
              </w:rPr>
            </w:pPr>
            <w:r>
              <w:rPr>
                <w:sz w:val="16"/>
              </w:rPr>
              <w:t>NA</w:t>
            </w:r>
          </w:p>
        </w:tc>
        <w:tc>
          <w:tcPr>
            <w:tcW w:w="659" w:type="dxa"/>
          </w:tcPr>
          <w:p>
            <w:pPr>
              <w:pStyle w:val="TableParagraph"/>
              <w:spacing w:line="170" w:lineRule="exact" w:before="3"/>
              <w:ind w:left="149" w:right="151"/>
              <w:rPr>
                <w:sz w:val="16"/>
              </w:rPr>
            </w:pPr>
            <w:r>
              <w:rPr>
                <w:sz w:val="16"/>
              </w:rPr>
              <w:t>38,4</w:t>
            </w:r>
          </w:p>
        </w:tc>
        <w:tc>
          <w:tcPr>
            <w:tcW w:w="848" w:type="dxa"/>
          </w:tcPr>
          <w:p>
            <w:pPr>
              <w:pStyle w:val="TableParagraph"/>
              <w:spacing w:line="170" w:lineRule="exact" w:before="3"/>
              <w:ind w:left="55" w:right="61"/>
              <w:rPr>
                <w:sz w:val="16"/>
              </w:rPr>
            </w:pPr>
            <w:r>
              <w:rPr>
                <w:sz w:val="16"/>
              </w:rPr>
              <w:t>20,2</w:t>
            </w:r>
          </w:p>
        </w:tc>
        <w:tc>
          <w:tcPr>
            <w:tcW w:w="657" w:type="dxa"/>
          </w:tcPr>
          <w:p>
            <w:pPr>
              <w:pStyle w:val="TableParagraph"/>
              <w:spacing w:line="170" w:lineRule="exact" w:before="3"/>
              <w:ind w:left="59" w:right="61"/>
              <w:rPr>
                <w:sz w:val="16"/>
              </w:rPr>
            </w:pPr>
            <w:r>
              <w:rPr>
                <w:sz w:val="16"/>
              </w:rPr>
              <w:t>5,1</w:t>
            </w:r>
          </w:p>
        </w:tc>
        <w:tc>
          <w:tcPr>
            <w:tcW w:w="613" w:type="dxa"/>
          </w:tcPr>
          <w:p>
            <w:pPr>
              <w:pStyle w:val="TableParagraph"/>
              <w:spacing w:line="170" w:lineRule="exact" w:before="3"/>
              <w:ind w:left="167"/>
              <w:jc w:val="left"/>
              <w:rPr>
                <w:sz w:val="16"/>
              </w:rPr>
            </w:pPr>
            <w:r>
              <w:rPr>
                <w:sz w:val="16"/>
              </w:rPr>
              <w:t>206</w:t>
            </w:r>
          </w:p>
        </w:tc>
        <w:tc>
          <w:tcPr>
            <w:tcW w:w="865" w:type="dxa"/>
          </w:tcPr>
          <w:p>
            <w:pPr>
              <w:pStyle w:val="TableParagraph"/>
              <w:spacing w:line="170" w:lineRule="exact" w:before="3"/>
              <w:ind w:left="56" w:right="69"/>
              <w:rPr>
                <w:sz w:val="16"/>
              </w:rPr>
            </w:pPr>
            <w:r>
              <w:rPr>
                <w:sz w:val="16"/>
              </w:rPr>
              <w:t>242</w:t>
            </w:r>
          </w:p>
        </w:tc>
      </w:tr>
      <w:tr>
        <w:trPr>
          <w:trHeight w:val="193" w:hRule="atLeast"/>
        </w:trPr>
        <w:tc>
          <w:tcPr>
            <w:tcW w:w="940" w:type="dxa"/>
          </w:tcPr>
          <w:p>
            <w:pPr>
              <w:pStyle w:val="TableParagraph"/>
              <w:spacing w:line="172" w:lineRule="exact" w:before="1"/>
              <w:ind w:left="170" w:right="104"/>
              <w:rPr>
                <w:sz w:val="16"/>
              </w:rPr>
            </w:pPr>
            <w:r>
              <w:rPr>
                <w:sz w:val="16"/>
              </w:rPr>
              <w:t>582</w:t>
            </w:r>
          </w:p>
        </w:tc>
        <w:tc>
          <w:tcPr>
            <w:tcW w:w="4187" w:type="dxa"/>
          </w:tcPr>
          <w:p>
            <w:pPr>
              <w:pStyle w:val="TableParagraph"/>
              <w:spacing w:line="172" w:lineRule="exact" w:before="1"/>
              <w:ind w:left="123"/>
              <w:jc w:val="left"/>
              <w:rPr>
                <w:sz w:val="16"/>
              </w:rPr>
            </w:pPr>
            <w:r>
              <w:rPr>
                <w:sz w:val="16"/>
              </w:rPr>
              <w:t>Soja, extrato solúvel, natural, fluido</w:t>
            </w:r>
          </w:p>
        </w:tc>
        <w:tc>
          <w:tcPr>
            <w:tcW w:w="1788" w:type="dxa"/>
          </w:tcPr>
          <w:p>
            <w:pPr>
              <w:pStyle w:val="TableParagraph"/>
              <w:spacing w:line="172" w:lineRule="exact" w:before="1"/>
              <w:ind w:right="249"/>
              <w:jc w:val="right"/>
              <w:rPr>
                <w:sz w:val="16"/>
              </w:rPr>
            </w:pPr>
            <w:r>
              <w:rPr>
                <w:sz w:val="16"/>
              </w:rPr>
              <w:t>91,3</w:t>
            </w:r>
          </w:p>
        </w:tc>
        <w:tc>
          <w:tcPr>
            <w:tcW w:w="578" w:type="dxa"/>
          </w:tcPr>
          <w:p>
            <w:pPr>
              <w:pStyle w:val="TableParagraph"/>
              <w:spacing w:line="172" w:lineRule="exact" w:before="1"/>
              <w:ind w:left="18" w:right="42"/>
              <w:rPr>
                <w:sz w:val="16"/>
              </w:rPr>
            </w:pPr>
            <w:r>
              <w:rPr>
                <w:sz w:val="16"/>
              </w:rPr>
              <w:t>39</w:t>
            </w:r>
          </w:p>
        </w:tc>
        <w:tc>
          <w:tcPr>
            <w:tcW w:w="582" w:type="dxa"/>
          </w:tcPr>
          <w:p>
            <w:pPr>
              <w:pStyle w:val="TableParagraph"/>
              <w:spacing w:line="172" w:lineRule="exact" w:before="1"/>
              <w:ind w:left="79" w:right="104"/>
              <w:rPr>
                <w:sz w:val="16"/>
              </w:rPr>
            </w:pPr>
            <w:r>
              <w:rPr>
                <w:sz w:val="16"/>
              </w:rPr>
              <w:t>164</w:t>
            </w:r>
          </w:p>
        </w:tc>
        <w:tc>
          <w:tcPr>
            <w:tcW w:w="775" w:type="dxa"/>
          </w:tcPr>
          <w:p>
            <w:pPr>
              <w:pStyle w:val="TableParagraph"/>
              <w:spacing w:line="172" w:lineRule="exact" w:before="1"/>
              <w:ind w:left="63" w:right="64"/>
              <w:rPr>
                <w:sz w:val="16"/>
              </w:rPr>
            </w:pPr>
            <w:r>
              <w:rPr>
                <w:sz w:val="16"/>
              </w:rPr>
              <w:t>2,4</w:t>
            </w:r>
          </w:p>
        </w:tc>
        <w:tc>
          <w:tcPr>
            <w:tcW w:w="776" w:type="dxa"/>
          </w:tcPr>
          <w:p>
            <w:pPr>
              <w:pStyle w:val="TableParagraph"/>
              <w:spacing w:line="172" w:lineRule="exact" w:before="1"/>
              <w:ind w:left="62" w:right="62"/>
              <w:rPr>
                <w:sz w:val="16"/>
              </w:rPr>
            </w:pPr>
            <w:r>
              <w:rPr>
                <w:sz w:val="16"/>
              </w:rPr>
              <w:t>1,6</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50" w:right="151"/>
              <w:rPr>
                <w:sz w:val="16"/>
              </w:rPr>
            </w:pPr>
            <w:r>
              <w:rPr>
                <w:sz w:val="16"/>
              </w:rPr>
              <w:t>4,3</w:t>
            </w:r>
          </w:p>
        </w:tc>
        <w:tc>
          <w:tcPr>
            <w:tcW w:w="848" w:type="dxa"/>
          </w:tcPr>
          <w:p>
            <w:pPr>
              <w:pStyle w:val="TableParagraph"/>
              <w:spacing w:line="172" w:lineRule="exact" w:before="1"/>
              <w:ind w:left="57" w:right="61"/>
              <w:rPr>
                <w:sz w:val="16"/>
              </w:rPr>
            </w:pPr>
            <w:r>
              <w:rPr>
                <w:sz w:val="16"/>
              </w:rPr>
              <w:t>0,4</w:t>
            </w:r>
          </w:p>
        </w:tc>
        <w:tc>
          <w:tcPr>
            <w:tcW w:w="657" w:type="dxa"/>
          </w:tcPr>
          <w:p>
            <w:pPr>
              <w:pStyle w:val="TableParagraph"/>
              <w:spacing w:line="172" w:lineRule="exact" w:before="1"/>
              <w:ind w:left="59" w:right="61"/>
              <w:rPr>
                <w:sz w:val="16"/>
              </w:rPr>
            </w:pPr>
            <w:r>
              <w:rPr>
                <w:sz w:val="16"/>
              </w:rPr>
              <w:t>0,5</w:t>
            </w:r>
          </w:p>
        </w:tc>
        <w:tc>
          <w:tcPr>
            <w:tcW w:w="613" w:type="dxa"/>
          </w:tcPr>
          <w:p>
            <w:pPr>
              <w:pStyle w:val="TableParagraph"/>
              <w:spacing w:line="172" w:lineRule="exact" w:before="1"/>
              <w:ind w:left="56" w:right="68"/>
              <w:rPr>
                <w:sz w:val="16"/>
              </w:rPr>
            </w:pPr>
            <w:r>
              <w:rPr>
                <w:sz w:val="16"/>
              </w:rPr>
              <w:t>17</w:t>
            </w:r>
          </w:p>
        </w:tc>
        <w:tc>
          <w:tcPr>
            <w:tcW w:w="865" w:type="dxa"/>
          </w:tcPr>
          <w:p>
            <w:pPr>
              <w:pStyle w:val="TableParagraph"/>
              <w:spacing w:line="172" w:lineRule="exact" w:before="1"/>
              <w:ind w:left="56" w:right="72"/>
              <w:rPr>
                <w:sz w:val="16"/>
              </w:rPr>
            </w:pPr>
            <w:r>
              <w:rPr>
                <w:sz w:val="16"/>
              </w:rPr>
              <w:t>15</w:t>
            </w:r>
          </w:p>
        </w:tc>
      </w:tr>
      <w:tr>
        <w:trPr>
          <w:trHeight w:val="193" w:hRule="atLeast"/>
        </w:trPr>
        <w:tc>
          <w:tcPr>
            <w:tcW w:w="940" w:type="dxa"/>
          </w:tcPr>
          <w:p>
            <w:pPr>
              <w:pStyle w:val="TableParagraph"/>
              <w:spacing w:line="170" w:lineRule="exact" w:before="3"/>
              <w:ind w:left="170" w:right="104"/>
              <w:rPr>
                <w:sz w:val="16"/>
              </w:rPr>
            </w:pPr>
            <w:r>
              <w:rPr>
                <w:sz w:val="16"/>
              </w:rPr>
              <w:t>583</w:t>
            </w:r>
          </w:p>
        </w:tc>
        <w:tc>
          <w:tcPr>
            <w:tcW w:w="4187" w:type="dxa"/>
          </w:tcPr>
          <w:p>
            <w:pPr>
              <w:pStyle w:val="TableParagraph"/>
              <w:spacing w:line="170" w:lineRule="exact" w:before="3"/>
              <w:ind w:left="123"/>
              <w:jc w:val="left"/>
              <w:rPr>
                <w:sz w:val="16"/>
              </w:rPr>
            </w:pPr>
            <w:r>
              <w:rPr>
                <w:sz w:val="16"/>
              </w:rPr>
              <w:t>Soja, extrato solúvel, pó</w:t>
            </w:r>
          </w:p>
        </w:tc>
        <w:tc>
          <w:tcPr>
            <w:tcW w:w="1788" w:type="dxa"/>
          </w:tcPr>
          <w:p>
            <w:pPr>
              <w:pStyle w:val="TableParagraph"/>
              <w:spacing w:line="170" w:lineRule="exact" w:before="3"/>
              <w:ind w:right="295"/>
              <w:jc w:val="right"/>
              <w:rPr>
                <w:sz w:val="16"/>
              </w:rPr>
            </w:pPr>
            <w:r>
              <w:rPr>
                <w:sz w:val="16"/>
              </w:rPr>
              <w:t>4,5</w:t>
            </w:r>
          </w:p>
        </w:tc>
        <w:tc>
          <w:tcPr>
            <w:tcW w:w="578" w:type="dxa"/>
          </w:tcPr>
          <w:p>
            <w:pPr>
              <w:pStyle w:val="TableParagraph"/>
              <w:spacing w:line="170" w:lineRule="exact" w:before="3"/>
              <w:ind w:left="20" w:right="42"/>
              <w:rPr>
                <w:sz w:val="16"/>
              </w:rPr>
            </w:pPr>
            <w:r>
              <w:rPr>
                <w:sz w:val="16"/>
              </w:rPr>
              <w:t>459</w:t>
            </w:r>
          </w:p>
        </w:tc>
        <w:tc>
          <w:tcPr>
            <w:tcW w:w="582" w:type="dxa"/>
          </w:tcPr>
          <w:p>
            <w:pPr>
              <w:pStyle w:val="TableParagraph"/>
              <w:spacing w:line="170" w:lineRule="exact" w:before="3"/>
              <w:ind w:left="80" w:right="102"/>
              <w:rPr>
                <w:sz w:val="16"/>
              </w:rPr>
            </w:pPr>
            <w:r>
              <w:rPr>
                <w:sz w:val="16"/>
              </w:rPr>
              <w:t>1920</w:t>
            </w:r>
          </w:p>
        </w:tc>
        <w:tc>
          <w:tcPr>
            <w:tcW w:w="775" w:type="dxa"/>
          </w:tcPr>
          <w:p>
            <w:pPr>
              <w:pStyle w:val="TableParagraph"/>
              <w:spacing w:line="170" w:lineRule="exact" w:before="3"/>
              <w:ind w:left="62" w:right="64"/>
              <w:rPr>
                <w:sz w:val="16"/>
              </w:rPr>
            </w:pPr>
            <w:r>
              <w:rPr>
                <w:sz w:val="16"/>
              </w:rPr>
              <w:t>35,7</w:t>
            </w:r>
          </w:p>
        </w:tc>
        <w:tc>
          <w:tcPr>
            <w:tcW w:w="776" w:type="dxa"/>
          </w:tcPr>
          <w:p>
            <w:pPr>
              <w:pStyle w:val="TableParagraph"/>
              <w:spacing w:line="170" w:lineRule="exact" w:before="3"/>
              <w:ind w:left="62" w:right="64"/>
              <w:rPr>
                <w:sz w:val="16"/>
              </w:rPr>
            </w:pPr>
            <w:r>
              <w:rPr>
                <w:sz w:val="16"/>
              </w:rPr>
              <w:t>26,2</w:t>
            </w:r>
          </w:p>
        </w:tc>
        <w:tc>
          <w:tcPr>
            <w:tcW w:w="895" w:type="dxa"/>
          </w:tcPr>
          <w:p>
            <w:pPr>
              <w:pStyle w:val="TableParagraph"/>
              <w:spacing w:line="170" w:lineRule="exact" w:before="3"/>
              <w:ind w:left="65" w:right="67"/>
              <w:rPr>
                <w:sz w:val="16"/>
              </w:rPr>
            </w:pPr>
            <w:r>
              <w:rPr>
                <w:sz w:val="16"/>
              </w:rPr>
              <w:t>NA</w:t>
            </w:r>
          </w:p>
        </w:tc>
        <w:tc>
          <w:tcPr>
            <w:tcW w:w="659" w:type="dxa"/>
          </w:tcPr>
          <w:p>
            <w:pPr>
              <w:pStyle w:val="TableParagraph"/>
              <w:spacing w:line="170" w:lineRule="exact" w:before="3"/>
              <w:ind w:left="149" w:right="151"/>
              <w:rPr>
                <w:sz w:val="16"/>
              </w:rPr>
            </w:pPr>
            <w:r>
              <w:rPr>
                <w:sz w:val="16"/>
              </w:rPr>
              <w:t>28,5</w:t>
            </w:r>
          </w:p>
        </w:tc>
        <w:tc>
          <w:tcPr>
            <w:tcW w:w="848" w:type="dxa"/>
          </w:tcPr>
          <w:p>
            <w:pPr>
              <w:pStyle w:val="TableParagraph"/>
              <w:spacing w:line="170" w:lineRule="exact" w:before="3"/>
              <w:ind w:left="57" w:right="61"/>
              <w:rPr>
                <w:sz w:val="16"/>
              </w:rPr>
            </w:pPr>
            <w:r>
              <w:rPr>
                <w:sz w:val="16"/>
              </w:rPr>
              <w:t>7,3</w:t>
            </w:r>
          </w:p>
        </w:tc>
        <w:tc>
          <w:tcPr>
            <w:tcW w:w="657" w:type="dxa"/>
          </w:tcPr>
          <w:p>
            <w:pPr>
              <w:pStyle w:val="TableParagraph"/>
              <w:spacing w:line="170" w:lineRule="exact" w:before="3"/>
              <w:ind w:left="59" w:right="61"/>
              <w:rPr>
                <w:sz w:val="16"/>
              </w:rPr>
            </w:pPr>
            <w:r>
              <w:rPr>
                <w:sz w:val="16"/>
              </w:rPr>
              <w:t>5,2</w:t>
            </w:r>
          </w:p>
        </w:tc>
        <w:tc>
          <w:tcPr>
            <w:tcW w:w="613" w:type="dxa"/>
          </w:tcPr>
          <w:p>
            <w:pPr>
              <w:pStyle w:val="TableParagraph"/>
              <w:spacing w:line="170" w:lineRule="exact" w:before="3"/>
              <w:ind w:left="167"/>
              <w:jc w:val="left"/>
              <w:rPr>
                <w:sz w:val="16"/>
              </w:rPr>
            </w:pPr>
            <w:r>
              <w:rPr>
                <w:sz w:val="16"/>
              </w:rPr>
              <w:t>359</w:t>
            </w:r>
          </w:p>
        </w:tc>
        <w:tc>
          <w:tcPr>
            <w:tcW w:w="865" w:type="dxa"/>
          </w:tcPr>
          <w:p>
            <w:pPr>
              <w:pStyle w:val="TableParagraph"/>
              <w:spacing w:line="170" w:lineRule="exact" w:before="3"/>
              <w:ind w:left="56" w:right="69"/>
              <w:rPr>
                <w:sz w:val="16"/>
              </w:rPr>
            </w:pPr>
            <w:r>
              <w:rPr>
                <w:sz w:val="16"/>
              </w:rPr>
              <w:t>216</w:t>
            </w:r>
          </w:p>
        </w:tc>
      </w:tr>
      <w:tr>
        <w:trPr>
          <w:trHeight w:val="191" w:hRule="atLeast"/>
        </w:trPr>
        <w:tc>
          <w:tcPr>
            <w:tcW w:w="940" w:type="dxa"/>
          </w:tcPr>
          <w:p>
            <w:pPr>
              <w:pStyle w:val="TableParagraph"/>
              <w:spacing w:line="170" w:lineRule="exact" w:before="1"/>
              <w:ind w:left="170" w:right="104"/>
              <w:rPr>
                <w:sz w:val="16"/>
              </w:rPr>
            </w:pPr>
            <w:r>
              <w:rPr>
                <w:sz w:val="16"/>
              </w:rPr>
              <w:t>584</w:t>
            </w:r>
          </w:p>
        </w:tc>
        <w:tc>
          <w:tcPr>
            <w:tcW w:w="4187" w:type="dxa"/>
          </w:tcPr>
          <w:p>
            <w:pPr>
              <w:pStyle w:val="TableParagraph"/>
              <w:spacing w:line="170" w:lineRule="exact" w:before="1"/>
              <w:ind w:left="123"/>
              <w:jc w:val="left"/>
              <w:rPr>
                <w:sz w:val="16"/>
              </w:rPr>
            </w:pPr>
            <w:r>
              <w:rPr>
                <w:sz w:val="16"/>
              </w:rPr>
              <w:t>Soja, queijo (tofu)</w:t>
            </w:r>
          </w:p>
        </w:tc>
        <w:tc>
          <w:tcPr>
            <w:tcW w:w="1788" w:type="dxa"/>
          </w:tcPr>
          <w:p>
            <w:pPr>
              <w:pStyle w:val="TableParagraph"/>
              <w:spacing w:line="170" w:lineRule="exact" w:before="1"/>
              <w:ind w:right="249"/>
              <w:jc w:val="right"/>
              <w:rPr>
                <w:sz w:val="16"/>
              </w:rPr>
            </w:pPr>
            <w:r>
              <w:rPr>
                <w:sz w:val="16"/>
              </w:rPr>
              <w:t>86,6</w:t>
            </w:r>
          </w:p>
        </w:tc>
        <w:tc>
          <w:tcPr>
            <w:tcW w:w="578" w:type="dxa"/>
          </w:tcPr>
          <w:p>
            <w:pPr>
              <w:pStyle w:val="TableParagraph"/>
              <w:spacing w:line="170" w:lineRule="exact" w:before="1"/>
              <w:ind w:left="18" w:right="42"/>
              <w:rPr>
                <w:sz w:val="16"/>
              </w:rPr>
            </w:pPr>
            <w:r>
              <w:rPr>
                <w:sz w:val="16"/>
              </w:rPr>
              <w:t>64</w:t>
            </w:r>
          </w:p>
        </w:tc>
        <w:tc>
          <w:tcPr>
            <w:tcW w:w="582" w:type="dxa"/>
          </w:tcPr>
          <w:p>
            <w:pPr>
              <w:pStyle w:val="TableParagraph"/>
              <w:spacing w:line="170" w:lineRule="exact" w:before="1"/>
              <w:ind w:left="79" w:right="104"/>
              <w:rPr>
                <w:sz w:val="16"/>
              </w:rPr>
            </w:pPr>
            <w:r>
              <w:rPr>
                <w:sz w:val="16"/>
              </w:rPr>
              <w:t>270</w:t>
            </w:r>
          </w:p>
        </w:tc>
        <w:tc>
          <w:tcPr>
            <w:tcW w:w="775" w:type="dxa"/>
          </w:tcPr>
          <w:p>
            <w:pPr>
              <w:pStyle w:val="TableParagraph"/>
              <w:spacing w:line="170" w:lineRule="exact" w:before="1"/>
              <w:ind w:left="63" w:right="64"/>
              <w:rPr>
                <w:sz w:val="16"/>
              </w:rPr>
            </w:pPr>
            <w:r>
              <w:rPr>
                <w:sz w:val="16"/>
              </w:rPr>
              <w:t>6,6</w:t>
            </w:r>
          </w:p>
        </w:tc>
        <w:tc>
          <w:tcPr>
            <w:tcW w:w="776" w:type="dxa"/>
          </w:tcPr>
          <w:p>
            <w:pPr>
              <w:pStyle w:val="TableParagraph"/>
              <w:spacing w:line="170" w:lineRule="exact" w:before="1"/>
              <w:ind w:left="62" w:right="62"/>
              <w:rPr>
                <w:sz w:val="16"/>
              </w:rPr>
            </w:pPr>
            <w:r>
              <w:rPr>
                <w:sz w:val="16"/>
              </w:rPr>
              <w:t>4,0</w:t>
            </w:r>
          </w:p>
        </w:tc>
        <w:tc>
          <w:tcPr>
            <w:tcW w:w="895" w:type="dxa"/>
          </w:tcPr>
          <w:p>
            <w:pPr>
              <w:pStyle w:val="TableParagraph"/>
              <w:spacing w:line="170" w:lineRule="exact" w:before="1"/>
              <w:ind w:left="65" w:right="67"/>
              <w:rPr>
                <w:sz w:val="16"/>
              </w:rPr>
            </w:pPr>
            <w:r>
              <w:rPr>
                <w:sz w:val="16"/>
              </w:rPr>
              <w:t>NA</w:t>
            </w:r>
          </w:p>
        </w:tc>
        <w:tc>
          <w:tcPr>
            <w:tcW w:w="659" w:type="dxa"/>
          </w:tcPr>
          <w:p>
            <w:pPr>
              <w:pStyle w:val="TableParagraph"/>
              <w:spacing w:line="170" w:lineRule="exact" w:before="1"/>
              <w:ind w:left="150" w:right="151"/>
              <w:rPr>
                <w:sz w:val="16"/>
              </w:rPr>
            </w:pPr>
            <w:r>
              <w:rPr>
                <w:sz w:val="16"/>
              </w:rPr>
              <w:t>2,1</w:t>
            </w:r>
          </w:p>
        </w:tc>
        <w:tc>
          <w:tcPr>
            <w:tcW w:w="848" w:type="dxa"/>
          </w:tcPr>
          <w:p>
            <w:pPr>
              <w:pStyle w:val="TableParagraph"/>
              <w:spacing w:line="170" w:lineRule="exact" w:before="1"/>
              <w:ind w:left="57" w:right="61"/>
              <w:rPr>
                <w:sz w:val="16"/>
              </w:rPr>
            </w:pPr>
            <w:r>
              <w:rPr>
                <w:sz w:val="16"/>
              </w:rPr>
              <w:t>0,8</w:t>
            </w:r>
          </w:p>
        </w:tc>
        <w:tc>
          <w:tcPr>
            <w:tcW w:w="657" w:type="dxa"/>
          </w:tcPr>
          <w:p>
            <w:pPr>
              <w:pStyle w:val="TableParagraph"/>
              <w:spacing w:line="170" w:lineRule="exact" w:before="1"/>
              <w:ind w:left="59" w:right="61"/>
              <w:rPr>
                <w:sz w:val="16"/>
              </w:rPr>
            </w:pPr>
            <w:r>
              <w:rPr>
                <w:sz w:val="16"/>
              </w:rPr>
              <w:t>0,7</w:t>
            </w:r>
          </w:p>
        </w:tc>
        <w:tc>
          <w:tcPr>
            <w:tcW w:w="613" w:type="dxa"/>
          </w:tcPr>
          <w:p>
            <w:pPr>
              <w:pStyle w:val="TableParagraph"/>
              <w:spacing w:line="170" w:lineRule="exact" w:before="1"/>
              <w:ind w:left="56" w:right="68"/>
              <w:rPr>
                <w:sz w:val="16"/>
              </w:rPr>
            </w:pPr>
            <w:r>
              <w:rPr>
                <w:sz w:val="16"/>
              </w:rPr>
              <w:t>81</w:t>
            </w:r>
          </w:p>
        </w:tc>
        <w:tc>
          <w:tcPr>
            <w:tcW w:w="865" w:type="dxa"/>
          </w:tcPr>
          <w:p>
            <w:pPr>
              <w:pStyle w:val="TableParagraph"/>
              <w:spacing w:line="170" w:lineRule="exact" w:before="1"/>
              <w:ind w:left="56" w:right="72"/>
              <w:rPr>
                <w:sz w:val="16"/>
              </w:rPr>
            </w:pPr>
            <w:r>
              <w:rPr>
                <w:sz w:val="16"/>
              </w:rPr>
              <w:t>38</w:t>
            </w:r>
          </w:p>
        </w:tc>
      </w:tr>
      <w:tr>
        <w:trPr>
          <w:trHeight w:val="193" w:hRule="atLeast"/>
        </w:trPr>
        <w:tc>
          <w:tcPr>
            <w:tcW w:w="940" w:type="dxa"/>
          </w:tcPr>
          <w:p>
            <w:pPr>
              <w:pStyle w:val="TableParagraph"/>
              <w:spacing w:line="172" w:lineRule="exact" w:before="1"/>
              <w:ind w:left="170" w:right="104"/>
              <w:rPr>
                <w:sz w:val="16"/>
              </w:rPr>
            </w:pPr>
            <w:r>
              <w:rPr>
                <w:sz w:val="16"/>
              </w:rPr>
              <w:t>585</w:t>
            </w:r>
          </w:p>
        </w:tc>
        <w:tc>
          <w:tcPr>
            <w:tcW w:w="4187" w:type="dxa"/>
          </w:tcPr>
          <w:p>
            <w:pPr>
              <w:pStyle w:val="TableParagraph"/>
              <w:spacing w:line="172" w:lineRule="exact" w:before="1"/>
              <w:ind w:left="123"/>
              <w:jc w:val="left"/>
              <w:rPr>
                <w:sz w:val="16"/>
              </w:rPr>
            </w:pPr>
            <w:r>
              <w:rPr>
                <w:sz w:val="16"/>
              </w:rPr>
              <w:t>Tremoço, cru</w:t>
            </w:r>
          </w:p>
        </w:tc>
        <w:tc>
          <w:tcPr>
            <w:tcW w:w="1788" w:type="dxa"/>
          </w:tcPr>
          <w:p>
            <w:pPr>
              <w:pStyle w:val="TableParagraph"/>
              <w:spacing w:line="172" w:lineRule="exact" w:before="1"/>
              <w:ind w:right="295"/>
              <w:jc w:val="right"/>
              <w:rPr>
                <w:sz w:val="16"/>
              </w:rPr>
            </w:pPr>
            <w:r>
              <w:rPr>
                <w:sz w:val="16"/>
              </w:rPr>
              <w:t>9,7</w:t>
            </w:r>
          </w:p>
        </w:tc>
        <w:tc>
          <w:tcPr>
            <w:tcW w:w="578" w:type="dxa"/>
          </w:tcPr>
          <w:p>
            <w:pPr>
              <w:pStyle w:val="TableParagraph"/>
              <w:spacing w:line="172" w:lineRule="exact" w:before="1"/>
              <w:ind w:left="20" w:right="42"/>
              <w:rPr>
                <w:sz w:val="16"/>
              </w:rPr>
            </w:pPr>
            <w:r>
              <w:rPr>
                <w:sz w:val="16"/>
              </w:rPr>
              <w:t>381</w:t>
            </w:r>
          </w:p>
        </w:tc>
        <w:tc>
          <w:tcPr>
            <w:tcW w:w="582" w:type="dxa"/>
          </w:tcPr>
          <w:p>
            <w:pPr>
              <w:pStyle w:val="TableParagraph"/>
              <w:spacing w:line="172" w:lineRule="exact" w:before="1"/>
              <w:ind w:left="80" w:right="102"/>
              <w:rPr>
                <w:sz w:val="16"/>
              </w:rPr>
            </w:pPr>
            <w:r>
              <w:rPr>
                <w:sz w:val="16"/>
              </w:rPr>
              <w:t>1595</w:t>
            </w:r>
          </w:p>
        </w:tc>
        <w:tc>
          <w:tcPr>
            <w:tcW w:w="775" w:type="dxa"/>
          </w:tcPr>
          <w:p>
            <w:pPr>
              <w:pStyle w:val="TableParagraph"/>
              <w:spacing w:line="172" w:lineRule="exact" w:before="1"/>
              <w:ind w:left="62" w:right="64"/>
              <w:rPr>
                <w:sz w:val="16"/>
              </w:rPr>
            </w:pPr>
            <w:r>
              <w:rPr>
                <w:sz w:val="16"/>
              </w:rPr>
              <w:t>33,6</w:t>
            </w:r>
          </w:p>
        </w:tc>
        <w:tc>
          <w:tcPr>
            <w:tcW w:w="776" w:type="dxa"/>
          </w:tcPr>
          <w:p>
            <w:pPr>
              <w:pStyle w:val="TableParagraph"/>
              <w:spacing w:line="172" w:lineRule="exact" w:before="1"/>
              <w:ind w:left="62" w:right="64"/>
              <w:rPr>
                <w:sz w:val="16"/>
              </w:rPr>
            </w:pPr>
            <w:r>
              <w:rPr>
                <w:sz w:val="16"/>
              </w:rPr>
              <w:t>10,3</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43,8</w:t>
            </w:r>
          </w:p>
        </w:tc>
        <w:tc>
          <w:tcPr>
            <w:tcW w:w="848" w:type="dxa"/>
          </w:tcPr>
          <w:p>
            <w:pPr>
              <w:pStyle w:val="TableParagraph"/>
              <w:spacing w:line="172" w:lineRule="exact" w:before="1"/>
              <w:ind w:left="55" w:right="61"/>
              <w:rPr>
                <w:sz w:val="16"/>
              </w:rPr>
            </w:pPr>
            <w:r>
              <w:rPr>
                <w:sz w:val="16"/>
              </w:rPr>
              <w:t>32,3</w:t>
            </w:r>
          </w:p>
        </w:tc>
        <w:tc>
          <w:tcPr>
            <w:tcW w:w="657" w:type="dxa"/>
          </w:tcPr>
          <w:p>
            <w:pPr>
              <w:pStyle w:val="TableParagraph"/>
              <w:spacing w:line="172" w:lineRule="exact" w:before="1"/>
              <w:ind w:left="59" w:right="61"/>
              <w:rPr>
                <w:sz w:val="16"/>
              </w:rPr>
            </w:pPr>
            <w:r>
              <w:rPr>
                <w:sz w:val="16"/>
              </w:rPr>
              <w:t>2,6</w:t>
            </w:r>
          </w:p>
        </w:tc>
        <w:tc>
          <w:tcPr>
            <w:tcW w:w="613" w:type="dxa"/>
          </w:tcPr>
          <w:p>
            <w:pPr>
              <w:pStyle w:val="TableParagraph"/>
              <w:spacing w:line="172" w:lineRule="exact" w:before="1"/>
              <w:ind w:left="167"/>
              <w:jc w:val="left"/>
              <w:rPr>
                <w:sz w:val="16"/>
              </w:rPr>
            </w:pPr>
            <w:r>
              <w:rPr>
                <w:sz w:val="16"/>
              </w:rPr>
              <w:t>177</w:t>
            </w:r>
          </w:p>
        </w:tc>
        <w:tc>
          <w:tcPr>
            <w:tcW w:w="865" w:type="dxa"/>
          </w:tcPr>
          <w:p>
            <w:pPr>
              <w:pStyle w:val="TableParagraph"/>
              <w:spacing w:line="172" w:lineRule="exact" w:before="1"/>
              <w:ind w:left="56" w:right="69"/>
              <w:rPr>
                <w:sz w:val="16"/>
              </w:rPr>
            </w:pPr>
            <w:r>
              <w:rPr>
                <w:sz w:val="16"/>
              </w:rPr>
              <w:t>121</w:t>
            </w:r>
          </w:p>
        </w:tc>
      </w:tr>
      <w:tr>
        <w:trPr>
          <w:trHeight w:val="187" w:hRule="atLeast"/>
        </w:trPr>
        <w:tc>
          <w:tcPr>
            <w:tcW w:w="940" w:type="dxa"/>
          </w:tcPr>
          <w:p>
            <w:pPr>
              <w:pStyle w:val="TableParagraph"/>
              <w:spacing w:line="164" w:lineRule="exact" w:before="3"/>
              <w:ind w:left="170" w:right="104"/>
              <w:rPr>
                <w:sz w:val="16"/>
              </w:rPr>
            </w:pPr>
            <w:r>
              <w:rPr>
                <w:sz w:val="16"/>
              </w:rPr>
              <w:t>586</w:t>
            </w:r>
          </w:p>
        </w:tc>
        <w:tc>
          <w:tcPr>
            <w:tcW w:w="4187" w:type="dxa"/>
          </w:tcPr>
          <w:p>
            <w:pPr>
              <w:pStyle w:val="TableParagraph"/>
              <w:spacing w:line="164" w:lineRule="exact" w:before="3"/>
              <w:ind w:left="123"/>
              <w:jc w:val="left"/>
              <w:rPr>
                <w:sz w:val="16"/>
              </w:rPr>
            </w:pPr>
            <w:r>
              <w:rPr>
                <w:sz w:val="16"/>
              </w:rPr>
              <w:t>Tremoço, em conserva</w:t>
            </w:r>
          </w:p>
        </w:tc>
        <w:tc>
          <w:tcPr>
            <w:tcW w:w="1788" w:type="dxa"/>
          </w:tcPr>
          <w:p>
            <w:pPr>
              <w:pStyle w:val="TableParagraph"/>
              <w:spacing w:line="164" w:lineRule="exact" w:before="3"/>
              <w:ind w:right="249"/>
              <w:jc w:val="right"/>
              <w:rPr>
                <w:sz w:val="16"/>
              </w:rPr>
            </w:pPr>
            <w:r>
              <w:rPr>
                <w:sz w:val="16"/>
              </w:rPr>
              <w:t>67,7</w:t>
            </w:r>
          </w:p>
        </w:tc>
        <w:tc>
          <w:tcPr>
            <w:tcW w:w="578" w:type="dxa"/>
          </w:tcPr>
          <w:p>
            <w:pPr>
              <w:pStyle w:val="TableParagraph"/>
              <w:spacing w:line="164" w:lineRule="exact" w:before="3"/>
              <w:ind w:left="20" w:right="42"/>
              <w:rPr>
                <w:sz w:val="16"/>
              </w:rPr>
            </w:pPr>
            <w:r>
              <w:rPr>
                <w:sz w:val="16"/>
              </w:rPr>
              <w:t>121</w:t>
            </w:r>
          </w:p>
        </w:tc>
        <w:tc>
          <w:tcPr>
            <w:tcW w:w="582" w:type="dxa"/>
          </w:tcPr>
          <w:p>
            <w:pPr>
              <w:pStyle w:val="TableParagraph"/>
              <w:spacing w:line="164" w:lineRule="exact" w:before="3"/>
              <w:ind w:left="79" w:right="104"/>
              <w:rPr>
                <w:sz w:val="16"/>
              </w:rPr>
            </w:pPr>
            <w:r>
              <w:rPr>
                <w:sz w:val="16"/>
              </w:rPr>
              <w:t>505</w:t>
            </w:r>
          </w:p>
        </w:tc>
        <w:tc>
          <w:tcPr>
            <w:tcW w:w="775" w:type="dxa"/>
          </w:tcPr>
          <w:p>
            <w:pPr>
              <w:pStyle w:val="TableParagraph"/>
              <w:spacing w:line="164" w:lineRule="exact" w:before="3"/>
              <w:ind w:left="62" w:right="64"/>
              <w:rPr>
                <w:sz w:val="16"/>
              </w:rPr>
            </w:pPr>
            <w:r>
              <w:rPr>
                <w:sz w:val="16"/>
              </w:rPr>
              <w:t>11,1</w:t>
            </w:r>
          </w:p>
        </w:tc>
        <w:tc>
          <w:tcPr>
            <w:tcW w:w="776" w:type="dxa"/>
          </w:tcPr>
          <w:p>
            <w:pPr>
              <w:pStyle w:val="TableParagraph"/>
              <w:spacing w:line="164" w:lineRule="exact" w:before="3"/>
              <w:ind w:left="62" w:right="62"/>
              <w:rPr>
                <w:sz w:val="16"/>
              </w:rPr>
            </w:pPr>
            <w:r>
              <w:rPr>
                <w:sz w:val="16"/>
              </w:rPr>
              <w:t>3,8</w:t>
            </w:r>
          </w:p>
        </w:tc>
        <w:tc>
          <w:tcPr>
            <w:tcW w:w="895" w:type="dxa"/>
          </w:tcPr>
          <w:p>
            <w:pPr>
              <w:pStyle w:val="TableParagraph"/>
              <w:spacing w:line="164" w:lineRule="exact" w:before="3"/>
              <w:ind w:left="65" w:right="67"/>
              <w:rPr>
                <w:sz w:val="16"/>
              </w:rPr>
            </w:pPr>
            <w:r>
              <w:rPr>
                <w:sz w:val="16"/>
              </w:rPr>
              <w:t>NA</w:t>
            </w:r>
          </w:p>
        </w:tc>
        <w:tc>
          <w:tcPr>
            <w:tcW w:w="659" w:type="dxa"/>
          </w:tcPr>
          <w:p>
            <w:pPr>
              <w:pStyle w:val="TableParagraph"/>
              <w:spacing w:line="164" w:lineRule="exact" w:before="3"/>
              <w:ind w:left="149" w:right="151"/>
              <w:rPr>
                <w:sz w:val="16"/>
              </w:rPr>
            </w:pPr>
            <w:r>
              <w:rPr>
                <w:sz w:val="16"/>
              </w:rPr>
              <w:t>12,4</w:t>
            </w:r>
          </w:p>
        </w:tc>
        <w:tc>
          <w:tcPr>
            <w:tcW w:w="848" w:type="dxa"/>
          </w:tcPr>
          <w:p>
            <w:pPr>
              <w:pStyle w:val="TableParagraph"/>
              <w:spacing w:line="164" w:lineRule="exact" w:before="3"/>
              <w:ind w:left="55" w:right="61"/>
              <w:rPr>
                <w:sz w:val="16"/>
              </w:rPr>
            </w:pPr>
            <w:r>
              <w:rPr>
                <w:sz w:val="16"/>
              </w:rPr>
              <w:t>14,4</w:t>
            </w:r>
          </w:p>
        </w:tc>
        <w:tc>
          <w:tcPr>
            <w:tcW w:w="657" w:type="dxa"/>
          </w:tcPr>
          <w:p>
            <w:pPr>
              <w:pStyle w:val="TableParagraph"/>
              <w:spacing w:line="164" w:lineRule="exact" w:before="3"/>
              <w:ind w:left="59" w:right="61"/>
              <w:rPr>
                <w:sz w:val="16"/>
              </w:rPr>
            </w:pPr>
            <w:r>
              <w:rPr>
                <w:sz w:val="16"/>
              </w:rPr>
              <w:t>5,0</w:t>
            </w:r>
          </w:p>
        </w:tc>
        <w:tc>
          <w:tcPr>
            <w:tcW w:w="613" w:type="dxa"/>
          </w:tcPr>
          <w:p>
            <w:pPr>
              <w:pStyle w:val="TableParagraph"/>
              <w:spacing w:line="164" w:lineRule="exact" w:before="3"/>
              <w:ind w:left="56" w:right="68"/>
              <w:rPr>
                <w:sz w:val="16"/>
              </w:rPr>
            </w:pPr>
            <w:r>
              <w:rPr>
                <w:sz w:val="16"/>
              </w:rPr>
              <w:t>16</w:t>
            </w:r>
          </w:p>
        </w:tc>
        <w:tc>
          <w:tcPr>
            <w:tcW w:w="865" w:type="dxa"/>
          </w:tcPr>
          <w:p>
            <w:pPr>
              <w:pStyle w:val="TableParagraph"/>
              <w:spacing w:line="164" w:lineRule="exact" w:before="3"/>
              <w:ind w:right="14"/>
              <w:rPr>
                <w:sz w:val="16"/>
              </w:rPr>
            </w:pPr>
            <w:r>
              <w:rPr>
                <w:w w:val="100"/>
                <w:sz w:val="16"/>
              </w:rPr>
              <w:t>4</w:t>
            </w:r>
          </w:p>
        </w:tc>
      </w:tr>
      <w:tr>
        <w:trPr>
          <w:trHeight w:val="402" w:hRule="atLeast"/>
        </w:trPr>
        <w:tc>
          <w:tcPr>
            <w:tcW w:w="14163" w:type="dxa"/>
            <w:gridSpan w:val="13"/>
          </w:tcPr>
          <w:p>
            <w:pPr>
              <w:pStyle w:val="TableParagraph"/>
              <w:spacing w:before="0"/>
              <w:jc w:val="left"/>
              <w:rPr>
                <w:rFonts w:ascii="Times New Roman"/>
                <w:sz w:val="17"/>
              </w:rPr>
            </w:pPr>
          </w:p>
          <w:p>
            <w:pPr>
              <w:pStyle w:val="TableParagraph"/>
              <w:spacing w:line="187" w:lineRule="exact" w:before="0"/>
              <w:ind w:left="83"/>
              <w:jc w:val="left"/>
              <w:rPr>
                <w:b/>
                <w:sz w:val="18"/>
              </w:rPr>
            </w:pPr>
            <w:r>
              <w:rPr>
                <w:b/>
                <w:sz w:val="18"/>
              </w:rPr>
              <w:t>Nozes e sementes</w:t>
            </w:r>
          </w:p>
        </w:tc>
      </w:tr>
      <w:tr>
        <w:trPr>
          <w:trHeight w:val="196" w:hRule="atLeast"/>
        </w:trPr>
        <w:tc>
          <w:tcPr>
            <w:tcW w:w="940" w:type="dxa"/>
          </w:tcPr>
          <w:p>
            <w:pPr>
              <w:pStyle w:val="TableParagraph"/>
              <w:spacing w:line="166" w:lineRule="exact" w:before="0"/>
              <w:ind w:left="170" w:right="104"/>
              <w:rPr>
                <w:sz w:val="16"/>
              </w:rPr>
            </w:pPr>
            <w:r>
              <w:rPr>
                <w:sz w:val="16"/>
              </w:rPr>
              <w:t>587</w:t>
            </w:r>
          </w:p>
        </w:tc>
        <w:tc>
          <w:tcPr>
            <w:tcW w:w="4187" w:type="dxa"/>
          </w:tcPr>
          <w:p>
            <w:pPr>
              <w:pStyle w:val="TableParagraph"/>
              <w:spacing w:line="166" w:lineRule="exact" w:before="0"/>
              <w:ind w:left="123"/>
              <w:jc w:val="left"/>
              <w:rPr>
                <w:sz w:val="16"/>
              </w:rPr>
            </w:pPr>
            <w:r>
              <w:rPr>
                <w:sz w:val="16"/>
              </w:rPr>
              <w:t>Amêndoa, torrada, salgada</w:t>
            </w:r>
          </w:p>
        </w:tc>
        <w:tc>
          <w:tcPr>
            <w:tcW w:w="1788" w:type="dxa"/>
          </w:tcPr>
          <w:p>
            <w:pPr>
              <w:pStyle w:val="TableParagraph"/>
              <w:spacing w:line="166" w:lineRule="exact" w:before="0"/>
              <w:ind w:right="295"/>
              <w:jc w:val="right"/>
              <w:rPr>
                <w:sz w:val="16"/>
              </w:rPr>
            </w:pPr>
            <w:r>
              <w:rPr>
                <w:sz w:val="16"/>
              </w:rPr>
              <w:t>3,1</w:t>
            </w:r>
          </w:p>
        </w:tc>
        <w:tc>
          <w:tcPr>
            <w:tcW w:w="578" w:type="dxa"/>
          </w:tcPr>
          <w:p>
            <w:pPr>
              <w:pStyle w:val="TableParagraph"/>
              <w:spacing w:line="166" w:lineRule="exact" w:before="0"/>
              <w:ind w:left="20" w:right="42"/>
              <w:rPr>
                <w:sz w:val="16"/>
              </w:rPr>
            </w:pPr>
            <w:r>
              <w:rPr>
                <w:sz w:val="16"/>
              </w:rPr>
              <w:t>581</w:t>
            </w:r>
          </w:p>
        </w:tc>
        <w:tc>
          <w:tcPr>
            <w:tcW w:w="582" w:type="dxa"/>
          </w:tcPr>
          <w:p>
            <w:pPr>
              <w:pStyle w:val="TableParagraph"/>
              <w:spacing w:line="166" w:lineRule="exact" w:before="0"/>
              <w:ind w:left="80" w:right="102"/>
              <w:rPr>
                <w:sz w:val="16"/>
              </w:rPr>
            </w:pPr>
            <w:r>
              <w:rPr>
                <w:sz w:val="16"/>
              </w:rPr>
              <w:t>2430</w:t>
            </w:r>
          </w:p>
        </w:tc>
        <w:tc>
          <w:tcPr>
            <w:tcW w:w="775" w:type="dxa"/>
          </w:tcPr>
          <w:p>
            <w:pPr>
              <w:pStyle w:val="TableParagraph"/>
              <w:spacing w:line="166" w:lineRule="exact" w:before="0"/>
              <w:ind w:left="62" w:right="64"/>
              <w:rPr>
                <w:sz w:val="16"/>
              </w:rPr>
            </w:pPr>
            <w:r>
              <w:rPr>
                <w:sz w:val="16"/>
              </w:rPr>
              <w:t>18,6</w:t>
            </w:r>
          </w:p>
        </w:tc>
        <w:tc>
          <w:tcPr>
            <w:tcW w:w="776" w:type="dxa"/>
          </w:tcPr>
          <w:p>
            <w:pPr>
              <w:pStyle w:val="TableParagraph"/>
              <w:spacing w:line="166" w:lineRule="exact" w:before="0"/>
              <w:ind w:left="62" w:right="64"/>
              <w:rPr>
                <w:sz w:val="16"/>
              </w:rPr>
            </w:pPr>
            <w:r>
              <w:rPr>
                <w:sz w:val="16"/>
              </w:rPr>
              <w:t>47,3</w:t>
            </w:r>
          </w:p>
        </w:tc>
        <w:tc>
          <w:tcPr>
            <w:tcW w:w="895" w:type="dxa"/>
          </w:tcPr>
          <w:p>
            <w:pPr>
              <w:pStyle w:val="TableParagraph"/>
              <w:spacing w:line="166" w:lineRule="exact" w:before="0"/>
              <w:ind w:left="65" w:right="67"/>
              <w:rPr>
                <w:sz w:val="16"/>
              </w:rPr>
            </w:pPr>
            <w:r>
              <w:rPr>
                <w:sz w:val="16"/>
              </w:rPr>
              <w:t>NA</w:t>
            </w:r>
          </w:p>
        </w:tc>
        <w:tc>
          <w:tcPr>
            <w:tcW w:w="659" w:type="dxa"/>
          </w:tcPr>
          <w:p>
            <w:pPr>
              <w:pStyle w:val="TableParagraph"/>
              <w:spacing w:line="166" w:lineRule="exact" w:before="0"/>
              <w:ind w:left="149" w:right="151"/>
              <w:rPr>
                <w:sz w:val="16"/>
              </w:rPr>
            </w:pPr>
            <w:r>
              <w:rPr>
                <w:sz w:val="16"/>
              </w:rPr>
              <w:t>29,5</w:t>
            </w:r>
          </w:p>
        </w:tc>
        <w:tc>
          <w:tcPr>
            <w:tcW w:w="848" w:type="dxa"/>
          </w:tcPr>
          <w:p>
            <w:pPr>
              <w:pStyle w:val="TableParagraph"/>
              <w:spacing w:line="166" w:lineRule="exact" w:before="0"/>
              <w:ind w:left="55" w:right="61"/>
              <w:rPr>
                <w:sz w:val="16"/>
              </w:rPr>
            </w:pPr>
            <w:r>
              <w:rPr>
                <w:sz w:val="16"/>
              </w:rPr>
              <w:t>11,6</w:t>
            </w:r>
          </w:p>
        </w:tc>
        <w:tc>
          <w:tcPr>
            <w:tcW w:w="657" w:type="dxa"/>
          </w:tcPr>
          <w:p>
            <w:pPr>
              <w:pStyle w:val="TableParagraph"/>
              <w:spacing w:line="166" w:lineRule="exact" w:before="0"/>
              <w:ind w:left="59" w:right="60"/>
              <w:rPr>
                <w:sz w:val="16"/>
              </w:rPr>
            </w:pPr>
            <w:r>
              <w:rPr>
                <w:sz w:val="16"/>
              </w:rPr>
              <w:t>1,5</w:t>
            </w:r>
          </w:p>
        </w:tc>
        <w:tc>
          <w:tcPr>
            <w:tcW w:w="613" w:type="dxa"/>
          </w:tcPr>
          <w:p>
            <w:pPr>
              <w:pStyle w:val="TableParagraph"/>
              <w:spacing w:line="166" w:lineRule="exact" w:before="0"/>
              <w:ind w:left="167"/>
              <w:jc w:val="left"/>
              <w:rPr>
                <w:sz w:val="16"/>
              </w:rPr>
            </w:pPr>
            <w:r>
              <w:rPr>
                <w:sz w:val="16"/>
              </w:rPr>
              <w:t>237</w:t>
            </w:r>
          </w:p>
        </w:tc>
        <w:tc>
          <w:tcPr>
            <w:tcW w:w="865" w:type="dxa"/>
          </w:tcPr>
          <w:p>
            <w:pPr>
              <w:pStyle w:val="TableParagraph"/>
              <w:spacing w:line="166" w:lineRule="exact" w:before="0"/>
              <w:ind w:left="56" w:right="69"/>
              <w:rPr>
                <w:sz w:val="16"/>
              </w:rPr>
            </w:pPr>
            <w:r>
              <w:rPr>
                <w:sz w:val="16"/>
              </w:rPr>
              <w:t>222</w:t>
            </w:r>
          </w:p>
        </w:tc>
      </w:tr>
      <w:tr>
        <w:trPr>
          <w:trHeight w:val="193" w:hRule="atLeast"/>
        </w:trPr>
        <w:tc>
          <w:tcPr>
            <w:tcW w:w="940" w:type="dxa"/>
          </w:tcPr>
          <w:p>
            <w:pPr>
              <w:pStyle w:val="TableParagraph"/>
              <w:spacing w:line="172" w:lineRule="exact" w:before="1"/>
              <w:ind w:left="170" w:right="104"/>
              <w:rPr>
                <w:sz w:val="16"/>
              </w:rPr>
            </w:pPr>
            <w:r>
              <w:rPr>
                <w:sz w:val="16"/>
              </w:rPr>
              <w:t>588</w:t>
            </w:r>
          </w:p>
        </w:tc>
        <w:tc>
          <w:tcPr>
            <w:tcW w:w="4187" w:type="dxa"/>
          </w:tcPr>
          <w:p>
            <w:pPr>
              <w:pStyle w:val="TableParagraph"/>
              <w:spacing w:line="172" w:lineRule="exact" w:before="1"/>
              <w:ind w:left="123"/>
              <w:jc w:val="left"/>
              <w:rPr>
                <w:sz w:val="16"/>
              </w:rPr>
            </w:pPr>
            <w:r>
              <w:rPr>
                <w:sz w:val="16"/>
              </w:rPr>
              <w:t>Castanha-de-caju, torrada, salgada</w:t>
            </w:r>
          </w:p>
        </w:tc>
        <w:tc>
          <w:tcPr>
            <w:tcW w:w="1788" w:type="dxa"/>
          </w:tcPr>
          <w:p>
            <w:pPr>
              <w:pStyle w:val="TableParagraph"/>
              <w:spacing w:line="172" w:lineRule="exact" w:before="1"/>
              <w:ind w:right="295"/>
              <w:jc w:val="right"/>
              <w:rPr>
                <w:sz w:val="16"/>
              </w:rPr>
            </w:pPr>
            <w:r>
              <w:rPr>
                <w:sz w:val="16"/>
              </w:rPr>
              <w:t>3,5</w:t>
            </w:r>
          </w:p>
        </w:tc>
        <w:tc>
          <w:tcPr>
            <w:tcW w:w="578" w:type="dxa"/>
          </w:tcPr>
          <w:p>
            <w:pPr>
              <w:pStyle w:val="TableParagraph"/>
              <w:spacing w:line="172" w:lineRule="exact" w:before="1"/>
              <w:ind w:left="20" w:right="42"/>
              <w:rPr>
                <w:sz w:val="16"/>
              </w:rPr>
            </w:pPr>
            <w:r>
              <w:rPr>
                <w:sz w:val="16"/>
              </w:rPr>
              <w:t>570</w:t>
            </w:r>
          </w:p>
        </w:tc>
        <w:tc>
          <w:tcPr>
            <w:tcW w:w="582" w:type="dxa"/>
          </w:tcPr>
          <w:p>
            <w:pPr>
              <w:pStyle w:val="TableParagraph"/>
              <w:spacing w:line="172" w:lineRule="exact" w:before="1"/>
              <w:ind w:left="80" w:right="102"/>
              <w:rPr>
                <w:sz w:val="16"/>
              </w:rPr>
            </w:pPr>
            <w:r>
              <w:rPr>
                <w:sz w:val="16"/>
              </w:rPr>
              <w:t>2386</w:t>
            </w:r>
          </w:p>
        </w:tc>
        <w:tc>
          <w:tcPr>
            <w:tcW w:w="775" w:type="dxa"/>
          </w:tcPr>
          <w:p>
            <w:pPr>
              <w:pStyle w:val="TableParagraph"/>
              <w:spacing w:line="172" w:lineRule="exact" w:before="1"/>
              <w:ind w:left="62" w:right="64"/>
              <w:rPr>
                <w:sz w:val="16"/>
              </w:rPr>
            </w:pPr>
            <w:r>
              <w:rPr>
                <w:sz w:val="16"/>
              </w:rPr>
              <w:t>18,5</w:t>
            </w:r>
          </w:p>
        </w:tc>
        <w:tc>
          <w:tcPr>
            <w:tcW w:w="776" w:type="dxa"/>
          </w:tcPr>
          <w:p>
            <w:pPr>
              <w:pStyle w:val="TableParagraph"/>
              <w:spacing w:line="172" w:lineRule="exact" w:before="1"/>
              <w:ind w:left="62" w:right="64"/>
              <w:rPr>
                <w:sz w:val="16"/>
              </w:rPr>
            </w:pPr>
            <w:r>
              <w:rPr>
                <w:sz w:val="16"/>
              </w:rPr>
              <w:t>46,3</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29,1</w:t>
            </w:r>
          </w:p>
        </w:tc>
        <w:tc>
          <w:tcPr>
            <w:tcW w:w="848" w:type="dxa"/>
          </w:tcPr>
          <w:p>
            <w:pPr>
              <w:pStyle w:val="TableParagraph"/>
              <w:spacing w:line="172" w:lineRule="exact" w:before="1"/>
              <w:ind w:left="57" w:right="61"/>
              <w:rPr>
                <w:sz w:val="16"/>
              </w:rPr>
            </w:pPr>
            <w:r>
              <w:rPr>
                <w:sz w:val="16"/>
              </w:rPr>
              <w:t>3,7</w:t>
            </w:r>
          </w:p>
        </w:tc>
        <w:tc>
          <w:tcPr>
            <w:tcW w:w="657" w:type="dxa"/>
          </w:tcPr>
          <w:p>
            <w:pPr>
              <w:pStyle w:val="TableParagraph"/>
              <w:spacing w:line="172" w:lineRule="exact" w:before="1"/>
              <w:ind w:left="59" w:right="61"/>
              <w:rPr>
                <w:sz w:val="16"/>
              </w:rPr>
            </w:pPr>
            <w:r>
              <w:rPr>
                <w:sz w:val="16"/>
              </w:rPr>
              <w:t>2,6</w:t>
            </w:r>
          </w:p>
        </w:tc>
        <w:tc>
          <w:tcPr>
            <w:tcW w:w="613" w:type="dxa"/>
          </w:tcPr>
          <w:p>
            <w:pPr>
              <w:pStyle w:val="TableParagraph"/>
              <w:spacing w:line="172" w:lineRule="exact" w:before="1"/>
              <w:ind w:left="56" w:right="68"/>
              <w:rPr>
                <w:sz w:val="16"/>
              </w:rPr>
            </w:pPr>
            <w:r>
              <w:rPr>
                <w:sz w:val="16"/>
              </w:rPr>
              <w:t>33</w:t>
            </w:r>
          </w:p>
        </w:tc>
        <w:tc>
          <w:tcPr>
            <w:tcW w:w="865" w:type="dxa"/>
          </w:tcPr>
          <w:p>
            <w:pPr>
              <w:pStyle w:val="TableParagraph"/>
              <w:spacing w:line="172" w:lineRule="exact" w:before="1"/>
              <w:ind w:left="56" w:right="69"/>
              <w:rPr>
                <w:sz w:val="16"/>
              </w:rPr>
            </w:pPr>
            <w:r>
              <w:rPr>
                <w:sz w:val="16"/>
              </w:rPr>
              <w:t>237</w:t>
            </w:r>
          </w:p>
        </w:tc>
      </w:tr>
      <w:tr>
        <w:trPr>
          <w:trHeight w:val="193" w:hRule="atLeast"/>
        </w:trPr>
        <w:tc>
          <w:tcPr>
            <w:tcW w:w="940" w:type="dxa"/>
          </w:tcPr>
          <w:p>
            <w:pPr>
              <w:pStyle w:val="TableParagraph"/>
              <w:spacing w:line="170" w:lineRule="exact" w:before="3"/>
              <w:ind w:left="170" w:right="104"/>
              <w:rPr>
                <w:sz w:val="16"/>
              </w:rPr>
            </w:pPr>
            <w:r>
              <w:rPr>
                <w:sz w:val="16"/>
              </w:rPr>
              <w:t>589</w:t>
            </w:r>
          </w:p>
        </w:tc>
        <w:tc>
          <w:tcPr>
            <w:tcW w:w="4187" w:type="dxa"/>
          </w:tcPr>
          <w:p>
            <w:pPr>
              <w:pStyle w:val="TableParagraph"/>
              <w:spacing w:line="170" w:lineRule="exact" w:before="3"/>
              <w:ind w:left="123"/>
              <w:jc w:val="left"/>
              <w:rPr>
                <w:sz w:val="16"/>
              </w:rPr>
            </w:pPr>
            <w:r>
              <w:rPr>
                <w:sz w:val="16"/>
              </w:rPr>
              <w:t>Castanha-do-Brasil, crua</w:t>
            </w:r>
          </w:p>
        </w:tc>
        <w:tc>
          <w:tcPr>
            <w:tcW w:w="1788" w:type="dxa"/>
          </w:tcPr>
          <w:p>
            <w:pPr>
              <w:pStyle w:val="TableParagraph"/>
              <w:spacing w:line="170" w:lineRule="exact" w:before="3"/>
              <w:ind w:right="295"/>
              <w:jc w:val="right"/>
              <w:rPr>
                <w:sz w:val="16"/>
              </w:rPr>
            </w:pPr>
            <w:r>
              <w:rPr>
                <w:sz w:val="16"/>
              </w:rPr>
              <w:t>3,5</w:t>
            </w:r>
          </w:p>
        </w:tc>
        <w:tc>
          <w:tcPr>
            <w:tcW w:w="578" w:type="dxa"/>
          </w:tcPr>
          <w:p>
            <w:pPr>
              <w:pStyle w:val="TableParagraph"/>
              <w:spacing w:line="170" w:lineRule="exact" w:before="3"/>
              <w:ind w:left="20" w:right="42"/>
              <w:rPr>
                <w:sz w:val="16"/>
              </w:rPr>
            </w:pPr>
            <w:r>
              <w:rPr>
                <w:sz w:val="16"/>
              </w:rPr>
              <w:t>643</w:t>
            </w:r>
          </w:p>
        </w:tc>
        <w:tc>
          <w:tcPr>
            <w:tcW w:w="582" w:type="dxa"/>
          </w:tcPr>
          <w:p>
            <w:pPr>
              <w:pStyle w:val="TableParagraph"/>
              <w:spacing w:line="170" w:lineRule="exact" w:before="3"/>
              <w:ind w:left="80" w:right="102"/>
              <w:rPr>
                <w:sz w:val="16"/>
              </w:rPr>
            </w:pPr>
            <w:r>
              <w:rPr>
                <w:sz w:val="16"/>
              </w:rPr>
              <w:t>2690</w:t>
            </w:r>
          </w:p>
        </w:tc>
        <w:tc>
          <w:tcPr>
            <w:tcW w:w="775" w:type="dxa"/>
          </w:tcPr>
          <w:p>
            <w:pPr>
              <w:pStyle w:val="TableParagraph"/>
              <w:spacing w:line="170" w:lineRule="exact" w:before="3"/>
              <w:ind w:left="62" w:right="64"/>
              <w:rPr>
                <w:sz w:val="16"/>
              </w:rPr>
            </w:pPr>
            <w:r>
              <w:rPr>
                <w:sz w:val="16"/>
              </w:rPr>
              <w:t>14,5</w:t>
            </w:r>
          </w:p>
        </w:tc>
        <w:tc>
          <w:tcPr>
            <w:tcW w:w="776" w:type="dxa"/>
          </w:tcPr>
          <w:p>
            <w:pPr>
              <w:pStyle w:val="TableParagraph"/>
              <w:spacing w:line="170" w:lineRule="exact" w:before="3"/>
              <w:ind w:left="62" w:right="64"/>
              <w:rPr>
                <w:sz w:val="16"/>
              </w:rPr>
            </w:pPr>
            <w:r>
              <w:rPr>
                <w:sz w:val="16"/>
              </w:rPr>
              <w:t>63,5</w:t>
            </w:r>
          </w:p>
        </w:tc>
        <w:tc>
          <w:tcPr>
            <w:tcW w:w="895" w:type="dxa"/>
          </w:tcPr>
          <w:p>
            <w:pPr>
              <w:pStyle w:val="TableParagraph"/>
              <w:spacing w:line="170" w:lineRule="exact" w:before="3"/>
              <w:ind w:left="65" w:right="67"/>
              <w:rPr>
                <w:sz w:val="16"/>
              </w:rPr>
            </w:pPr>
            <w:r>
              <w:rPr>
                <w:sz w:val="16"/>
              </w:rPr>
              <w:t>NA</w:t>
            </w:r>
          </w:p>
        </w:tc>
        <w:tc>
          <w:tcPr>
            <w:tcW w:w="659" w:type="dxa"/>
          </w:tcPr>
          <w:p>
            <w:pPr>
              <w:pStyle w:val="TableParagraph"/>
              <w:spacing w:line="170" w:lineRule="exact" w:before="3"/>
              <w:ind w:left="149" w:right="151"/>
              <w:rPr>
                <w:sz w:val="16"/>
              </w:rPr>
            </w:pPr>
            <w:r>
              <w:rPr>
                <w:sz w:val="16"/>
              </w:rPr>
              <w:t>15,1</w:t>
            </w:r>
          </w:p>
        </w:tc>
        <w:tc>
          <w:tcPr>
            <w:tcW w:w="848" w:type="dxa"/>
          </w:tcPr>
          <w:p>
            <w:pPr>
              <w:pStyle w:val="TableParagraph"/>
              <w:spacing w:line="170" w:lineRule="exact" w:before="3"/>
              <w:ind w:left="57" w:right="61"/>
              <w:rPr>
                <w:sz w:val="16"/>
              </w:rPr>
            </w:pPr>
            <w:r>
              <w:rPr>
                <w:sz w:val="16"/>
              </w:rPr>
              <w:t>7,9</w:t>
            </w:r>
          </w:p>
        </w:tc>
        <w:tc>
          <w:tcPr>
            <w:tcW w:w="657" w:type="dxa"/>
          </w:tcPr>
          <w:p>
            <w:pPr>
              <w:pStyle w:val="TableParagraph"/>
              <w:spacing w:line="170" w:lineRule="exact" w:before="3"/>
              <w:ind w:left="59" w:right="61"/>
              <w:rPr>
                <w:sz w:val="16"/>
              </w:rPr>
            </w:pPr>
            <w:r>
              <w:rPr>
                <w:sz w:val="16"/>
              </w:rPr>
              <w:t>3,4</w:t>
            </w:r>
          </w:p>
        </w:tc>
        <w:tc>
          <w:tcPr>
            <w:tcW w:w="613" w:type="dxa"/>
          </w:tcPr>
          <w:p>
            <w:pPr>
              <w:pStyle w:val="TableParagraph"/>
              <w:spacing w:line="170" w:lineRule="exact" w:before="3"/>
              <w:ind w:left="167"/>
              <w:jc w:val="left"/>
              <w:rPr>
                <w:sz w:val="16"/>
              </w:rPr>
            </w:pPr>
            <w:r>
              <w:rPr>
                <w:sz w:val="16"/>
              </w:rPr>
              <w:t>146</w:t>
            </w:r>
          </w:p>
        </w:tc>
        <w:tc>
          <w:tcPr>
            <w:tcW w:w="865" w:type="dxa"/>
          </w:tcPr>
          <w:p>
            <w:pPr>
              <w:pStyle w:val="TableParagraph"/>
              <w:spacing w:line="170" w:lineRule="exact" w:before="3"/>
              <w:ind w:left="56" w:right="69"/>
              <w:rPr>
                <w:sz w:val="16"/>
              </w:rPr>
            </w:pPr>
            <w:r>
              <w:rPr>
                <w:sz w:val="16"/>
              </w:rPr>
              <w:t>365</w:t>
            </w:r>
          </w:p>
        </w:tc>
      </w:tr>
      <w:tr>
        <w:trPr>
          <w:trHeight w:val="193" w:hRule="atLeast"/>
        </w:trPr>
        <w:tc>
          <w:tcPr>
            <w:tcW w:w="940" w:type="dxa"/>
          </w:tcPr>
          <w:p>
            <w:pPr>
              <w:pStyle w:val="TableParagraph"/>
              <w:spacing w:line="172" w:lineRule="exact" w:before="1"/>
              <w:ind w:left="170" w:right="104"/>
              <w:rPr>
                <w:sz w:val="16"/>
              </w:rPr>
            </w:pPr>
            <w:r>
              <w:rPr>
                <w:sz w:val="16"/>
              </w:rPr>
              <w:t>590</w:t>
            </w:r>
          </w:p>
        </w:tc>
        <w:tc>
          <w:tcPr>
            <w:tcW w:w="4187" w:type="dxa"/>
          </w:tcPr>
          <w:p>
            <w:pPr>
              <w:pStyle w:val="TableParagraph"/>
              <w:spacing w:line="172" w:lineRule="exact" w:before="1"/>
              <w:ind w:left="123"/>
              <w:jc w:val="left"/>
              <w:rPr>
                <w:sz w:val="16"/>
              </w:rPr>
            </w:pPr>
            <w:r>
              <w:rPr>
                <w:sz w:val="16"/>
              </w:rPr>
              <w:t>Coco, cru</w:t>
            </w:r>
          </w:p>
        </w:tc>
        <w:tc>
          <w:tcPr>
            <w:tcW w:w="1788" w:type="dxa"/>
          </w:tcPr>
          <w:p>
            <w:pPr>
              <w:pStyle w:val="TableParagraph"/>
              <w:spacing w:line="172" w:lineRule="exact" w:before="1"/>
              <w:ind w:right="249"/>
              <w:jc w:val="right"/>
              <w:rPr>
                <w:sz w:val="16"/>
              </w:rPr>
            </w:pPr>
            <w:r>
              <w:rPr>
                <w:sz w:val="16"/>
              </w:rPr>
              <w:t>43,0</w:t>
            </w:r>
          </w:p>
        </w:tc>
        <w:tc>
          <w:tcPr>
            <w:tcW w:w="578" w:type="dxa"/>
          </w:tcPr>
          <w:p>
            <w:pPr>
              <w:pStyle w:val="TableParagraph"/>
              <w:spacing w:line="172" w:lineRule="exact" w:before="1"/>
              <w:ind w:left="20" w:right="42"/>
              <w:rPr>
                <w:sz w:val="16"/>
              </w:rPr>
            </w:pPr>
            <w:r>
              <w:rPr>
                <w:sz w:val="16"/>
              </w:rPr>
              <w:t>406</w:t>
            </w:r>
          </w:p>
        </w:tc>
        <w:tc>
          <w:tcPr>
            <w:tcW w:w="582" w:type="dxa"/>
          </w:tcPr>
          <w:p>
            <w:pPr>
              <w:pStyle w:val="TableParagraph"/>
              <w:spacing w:line="172" w:lineRule="exact" w:before="1"/>
              <w:ind w:left="80" w:right="102"/>
              <w:rPr>
                <w:sz w:val="16"/>
              </w:rPr>
            </w:pPr>
            <w:r>
              <w:rPr>
                <w:sz w:val="16"/>
              </w:rPr>
              <w:t>1701</w:t>
            </w:r>
          </w:p>
        </w:tc>
        <w:tc>
          <w:tcPr>
            <w:tcW w:w="775" w:type="dxa"/>
          </w:tcPr>
          <w:p>
            <w:pPr>
              <w:pStyle w:val="TableParagraph"/>
              <w:spacing w:line="172" w:lineRule="exact" w:before="1"/>
              <w:ind w:left="63" w:right="64"/>
              <w:rPr>
                <w:sz w:val="16"/>
              </w:rPr>
            </w:pPr>
            <w:r>
              <w:rPr>
                <w:sz w:val="16"/>
              </w:rPr>
              <w:t>3,7</w:t>
            </w:r>
          </w:p>
        </w:tc>
        <w:tc>
          <w:tcPr>
            <w:tcW w:w="776" w:type="dxa"/>
          </w:tcPr>
          <w:p>
            <w:pPr>
              <w:pStyle w:val="TableParagraph"/>
              <w:spacing w:line="172" w:lineRule="exact" w:before="1"/>
              <w:ind w:left="62" w:right="64"/>
              <w:rPr>
                <w:sz w:val="16"/>
              </w:rPr>
            </w:pPr>
            <w:r>
              <w:rPr>
                <w:sz w:val="16"/>
              </w:rPr>
              <w:t>42,0</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10,4</w:t>
            </w:r>
          </w:p>
        </w:tc>
        <w:tc>
          <w:tcPr>
            <w:tcW w:w="848" w:type="dxa"/>
          </w:tcPr>
          <w:p>
            <w:pPr>
              <w:pStyle w:val="TableParagraph"/>
              <w:spacing w:line="172" w:lineRule="exact" w:before="1"/>
              <w:ind w:left="57" w:right="61"/>
              <w:rPr>
                <w:sz w:val="16"/>
              </w:rPr>
            </w:pPr>
            <w:r>
              <w:rPr>
                <w:sz w:val="16"/>
              </w:rPr>
              <w:t>5,4</w:t>
            </w:r>
          </w:p>
        </w:tc>
        <w:tc>
          <w:tcPr>
            <w:tcW w:w="657" w:type="dxa"/>
          </w:tcPr>
          <w:p>
            <w:pPr>
              <w:pStyle w:val="TableParagraph"/>
              <w:spacing w:line="172" w:lineRule="exact" w:before="1"/>
              <w:ind w:left="59" w:right="61"/>
              <w:rPr>
                <w:sz w:val="16"/>
              </w:rPr>
            </w:pPr>
            <w:r>
              <w:rPr>
                <w:sz w:val="16"/>
              </w:rPr>
              <w:t>1,0</w:t>
            </w:r>
          </w:p>
        </w:tc>
        <w:tc>
          <w:tcPr>
            <w:tcW w:w="613" w:type="dxa"/>
          </w:tcPr>
          <w:p>
            <w:pPr>
              <w:pStyle w:val="TableParagraph"/>
              <w:spacing w:line="172" w:lineRule="exact" w:before="1"/>
              <w:ind w:right="9"/>
              <w:rPr>
                <w:sz w:val="16"/>
              </w:rPr>
            </w:pPr>
            <w:r>
              <w:rPr>
                <w:w w:val="100"/>
                <w:sz w:val="16"/>
              </w:rPr>
              <w:t>6</w:t>
            </w:r>
          </w:p>
        </w:tc>
        <w:tc>
          <w:tcPr>
            <w:tcW w:w="865" w:type="dxa"/>
          </w:tcPr>
          <w:p>
            <w:pPr>
              <w:pStyle w:val="TableParagraph"/>
              <w:spacing w:line="172" w:lineRule="exact" w:before="1"/>
              <w:ind w:left="56" w:right="72"/>
              <w:rPr>
                <w:sz w:val="16"/>
              </w:rPr>
            </w:pPr>
            <w:r>
              <w:rPr>
                <w:sz w:val="16"/>
              </w:rPr>
              <w:t>51</w:t>
            </w:r>
          </w:p>
        </w:tc>
      </w:tr>
      <w:tr>
        <w:trPr>
          <w:trHeight w:val="193" w:hRule="atLeast"/>
        </w:trPr>
        <w:tc>
          <w:tcPr>
            <w:tcW w:w="940" w:type="dxa"/>
          </w:tcPr>
          <w:p>
            <w:pPr>
              <w:pStyle w:val="TableParagraph"/>
              <w:spacing w:line="170" w:lineRule="exact" w:before="3"/>
              <w:ind w:left="170" w:right="104"/>
              <w:rPr>
                <w:sz w:val="16"/>
              </w:rPr>
            </w:pPr>
            <w:r>
              <w:rPr>
                <w:sz w:val="16"/>
              </w:rPr>
              <w:t>591</w:t>
            </w:r>
          </w:p>
        </w:tc>
        <w:tc>
          <w:tcPr>
            <w:tcW w:w="4187" w:type="dxa"/>
          </w:tcPr>
          <w:p>
            <w:pPr>
              <w:pStyle w:val="TableParagraph"/>
              <w:spacing w:line="170" w:lineRule="exact" w:before="3"/>
              <w:ind w:left="123"/>
              <w:jc w:val="left"/>
              <w:rPr>
                <w:sz w:val="16"/>
              </w:rPr>
            </w:pPr>
            <w:r>
              <w:rPr>
                <w:sz w:val="16"/>
              </w:rPr>
              <w:t>Coco, verde, cru</w:t>
            </w:r>
          </w:p>
        </w:tc>
        <w:tc>
          <w:tcPr>
            <w:tcW w:w="1788" w:type="dxa"/>
          </w:tcPr>
          <w:p>
            <w:pPr>
              <w:pStyle w:val="TableParagraph"/>
              <w:spacing w:line="170" w:lineRule="exact" w:before="3"/>
              <w:ind w:right="375"/>
              <w:jc w:val="right"/>
              <w:rPr>
                <w:sz w:val="16"/>
              </w:rPr>
            </w:pPr>
            <w:r>
              <w:rPr>
                <w:w w:val="100"/>
                <w:sz w:val="16"/>
              </w:rPr>
              <w:t>*</w:t>
            </w:r>
          </w:p>
        </w:tc>
        <w:tc>
          <w:tcPr>
            <w:tcW w:w="578" w:type="dxa"/>
          </w:tcPr>
          <w:p>
            <w:pPr>
              <w:pStyle w:val="TableParagraph"/>
              <w:spacing w:line="170" w:lineRule="exact" w:before="3"/>
              <w:ind w:right="24"/>
              <w:rPr>
                <w:sz w:val="16"/>
              </w:rPr>
            </w:pPr>
            <w:r>
              <w:rPr>
                <w:w w:val="100"/>
                <w:sz w:val="16"/>
              </w:rPr>
              <w:t>*</w:t>
            </w:r>
          </w:p>
        </w:tc>
        <w:tc>
          <w:tcPr>
            <w:tcW w:w="582" w:type="dxa"/>
          </w:tcPr>
          <w:p>
            <w:pPr>
              <w:pStyle w:val="TableParagraph"/>
              <w:spacing w:line="170" w:lineRule="exact" w:before="3"/>
              <w:ind w:right="23"/>
              <w:rPr>
                <w:sz w:val="16"/>
              </w:rPr>
            </w:pPr>
            <w:r>
              <w:rPr>
                <w:w w:val="100"/>
                <w:sz w:val="16"/>
              </w:rPr>
              <w:t>*</w:t>
            </w:r>
          </w:p>
        </w:tc>
        <w:tc>
          <w:tcPr>
            <w:tcW w:w="775" w:type="dxa"/>
          </w:tcPr>
          <w:p>
            <w:pPr>
              <w:pStyle w:val="TableParagraph"/>
              <w:spacing w:line="170" w:lineRule="exact" w:before="3"/>
              <w:ind w:right="2"/>
              <w:rPr>
                <w:sz w:val="16"/>
              </w:rPr>
            </w:pPr>
            <w:r>
              <w:rPr>
                <w:w w:val="100"/>
                <w:sz w:val="16"/>
              </w:rPr>
              <w:t>*</w:t>
            </w:r>
          </w:p>
        </w:tc>
        <w:tc>
          <w:tcPr>
            <w:tcW w:w="776" w:type="dxa"/>
          </w:tcPr>
          <w:p>
            <w:pPr>
              <w:pStyle w:val="TableParagraph"/>
              <w:spacing w:line="170" w:lineRule="exact" w:before="3"/>
              <w:ind w:right="3"/>
              <w:rPr>
                <w:sz w:val="16"/>
              </w:rPr>
            </w:pPr>
            <w:r>
              <w:rPr>
                <w:w w:val="100"/>
                <w:sz w:val="16"/>
              </w:rPr>
              <w:t>*</w:t>
            </w:r>
          </w:p>
        </w:tc>
        <w:tc>
          <w:tcPr>
            <w:tcW w:w="895" w:type="dxa"/>
          </w:tcPr>
          <w:p>
            <w:pPr>
              <w:pStyle w:val="TableParagraph"/>
              <w:spacing w:line="170" w:lineRule="exact" w:before="3"/>
              <w:ind w:right="4"/>
              <w:rPr>
                <w:sz w:val="16"/>
              </w:rPr>
            </w:pPr>
            <w:r>
              <w:rPr>
                <w:w w:val="100"/>
                <w:sz w:val="16"/>
              </w:rPr>
              <w:t>*</w:t>
            </w:r>
          </w:p>
        </w:tc>
        <w:tc>
          <w:tcPr>
            <w:tcW w:w="659" w:type="dxa"/>
          </w:tcPr>
          <w:p>
            <w:pPr>
              <w:pStyle w:val="TableParagraph"/>
              <w:spacing w:line="170" w:lineRule="exact" w:before="3"/>
              <w:ind w:right="2"/>
              <w:rPr>
                <w:sz w:val="16"/>
              </w:rPr>
            </w:pPr>
            <w:r>
              <w:rPr>
                <w:w w:val="100"/>
                <w:sz w:val="16"/>
              </w:rPr>
              <w:t>*</w:t>
            </w:r>
          </w:p>
        </w:tc>
        <w:tc>
          <w:tcPr>
            <w:tcW w:w="848" w:type="dxa"/>
          </w:tcPr>
          <w:p>
            <w:pPr>
              <w:pStyle w:val="TableParagraph"/>
              <w:spacing w:line="170" w:lineRule="exact" w:before="3"/>
              <w:ind w:right="7"/>
              <w:rPr>
                <w:sz w:val="16"/>
              </w:rPr>
            </w:pPr>
            <w:r>
              <w:rPr>
                <w:w w:val="100"/>
                <w:sz w:val="16"/>
              </w:rPr>
              <w:t>*</w:t>
            </w:r>
          </w:p>
        </w:tc>
        <w:tc>
          <w:tcPr>
            <w:tcW w:w="657" w:type="dxa"/>
          </w:tcPr>
          <w:p>
            <w:pPr>
              <w:pStyle w:val="TableParagraph"/>
              <w:spacing w:line="170" w:lineRule="exact" w:before="3"/>
              <w:ind w:right="5"/>
              <w:rPr>
                <w:sz w:val="16"/>
              </w:rPr>
            </w:pPr>
            <w:r>
              <w:rPr>
                <w:w w:val="100"/>
                <w:sz w:val="16"/>
              </w:rPr>
              <w:t>*</w:t>
            </w:r>
          </w:p>
        </w:tc>
        <w:tc>
          <w:tcPr>
            <w:tcW w:w="613" w:type="dxa"/>
          </w:tcPr>
          <w:p>
            <w:pPr>
              <w:pStyle w:val="TableParagraph"/>
              <w:spacing w:line="170" w:lineRule="exact" w:before="3"/>
              <w:ind w:right="12"/>
              <w:rPr>
                <w:sz w:val="16"/>
              </w:rPr>
            </w:pPr>
            <w:r>
              <w:rPr>
                <w:w w:val="100"/>
                <w:sz w:val="16"/>
              </w:rPr>
              <w:t>*</w:t>
            </w:r>
          </w:p>
        </w:tc>
        <w:tc>
          <w:tcPr>
            <w:tcW w:w="865" w:type="dxa"/>
          </w:tcPr>
          <w:p>
            <w:pPr>
              <w:pStyle w:val="TableParagraph"/>
              <w:spacing w:line="170" w:lineRule="exact" w:before="3"/>
              <w:ind w:right="17"/>
              <w:rPr>
                <w:sz w:val="16"/>
              </w:rPr>
            </w:pPr>
            <w:r>
              <w:rPr>
                <w:w w:val="100"/>
                <w:sz w:val="16"/>
              </w:rPr>
              <w:t>*</w:t>
            </w:r>
          </w:p>
        </w:tc>
      </w:tr>
      <w:tr>
        <w:trPr>
          <w:trHeight w:val="191" w:hRule="atLeast"/>
        </w:trPr>
        <w:tc>
          <w:tcPr>
            <w:tcW w:w="940" w:type="dxa"/>
          </w:tcPr>
          <w:p>
            <w:pPr>
              <w:pStyle w:val="TableParagraph"/>
              <w:spacing w:line="170" w:lineRule="exact" w:before="1"/>
              <w:ind w:left="170" w:right="104"/>
              <w:rPr>
                <w:sz w:val="16"/>
              </w:rPr>
            </w:pPr>
            <w:r>
              <w:rPr>
                <w:sz w:val="16"/>
              </w:rPr>
              <w:t>592</w:t>
            </w:r>
          </w:p>
        </w:tc>
        <w:tc>
          <w:tcPr>
            <w:tcW w:w="4187" w:type="dxa"/>
          </w:tcPr>
          <w:p>
            <w:pPr>
              <w:pStyle w:val="TableParagraph"/>
              <w:spacing w:line="170" w:lineRule="exact" w:before="1"/>
              <w:ind w:left="123"/>
              <w:jc w:val="left"/>
              <w:rPr>
                <w:sz w:val="16"/>
              </w:rPr>
            </w:pPr>
            <w:r>
              <w:rPr>
                <w:sz w:val="16"/>
              </w:rPr>
              <w:t>Farinha, de mesocarpo de babaçu, crua</w:t>
            </w:r>
          </w:p>
        </w:tc>
        <w:tc>
          <w:tcPr>
            <w:tcW w:w="1788" w:type="dxa"/>
          </w:tcPr>
          <w:p>
            <w:pPr>
              <w:pStyle w:val="TableParagraph"/>
              <w:spacing w:line="170" w:lineRule="exact" w:before="1"/>
              <w:ind w:right="249"/>
              <w:jc w:val="right"/>
              <w:rPr>
                <w:sz w:val="16"/>
              </w:rPr>
            </w:pPr>
            <w:r>
              <w:rPr>
                <w:sz w:val="16"/>
              </w:rPr>
              <w:t>15,8</w:t>
            </w:r>
          </w:p>
        </w:tc>
        <w:tc>
          <w:tcPr>
            <w:tcW w:w="578" w:type="dxa"/>
          </w:tcPr>
          <w:p>
            <w:pPr>
              <w:pStyle w:val="TableParagraph"/>
              <w:spacing w:line="170" w:lineRule="exact" w:before="1"/>
              <w:ind w:left="21" w:right="42"/>
              <w:rPr>
                <w:sz w:val="16"/>
              </w:rPr>
            </w:pPr>
            <w:r>
              <w:rPr>
                <w:sz w:val="16"/>
              </w:rPr>
              <w:t>329</w:t>
            </w:r>
          </w:p>
        </w:tc>
        <w:tc>
          <w:tcPr>
            <w:tcW w:w="582" w:type="dxa"/>
          </w:tcPr>
          <w:p>
            <w:pPr>
              <w:pStyle w:val="TableParagraph"/>
              <w:spacing w:line="170" w:lineRule="exact" w:before="1"/>
              <w:ind w:left="80" w:right="102"/>
              <w:rPr>
                <w:sz w:val="16"/>
              </w:rPr>
            </w:pPr>
            <w:r>
              <w:rPr>
                <w:sz w:val="16"/>
              </w:rPr>
              <w:t>1376</w:t>
            </w:r>
          </w:p>
        </w:tc>
        <w:tc>
          <w:tcPr>
            <w:tcW w:w="775" w:type="dxa"/>
          </w:tcPr>
          <w:p>
            <w:pPr>
              <w:pStyle w:val="TableParagraph"/>
              <w:spacing w:line="170" w:lineRule="exact" w:before="1"/>
              <w:ind w:left="63" w:right="64"/>
              <w:rPr>
                <w:sz w:val="16"/>
              </w:rPr>
            </w:pPr>
            <w:r>
              <w:rPr>
                <w:sz w:val="16"/>
              </w:rPr>
              <w:t>1,4</w:t>
            </w:r>
          </w:p>
        </w:tc>
        <w:tc>
          <w:tcPr>
            <w:tcW w:w="776" w:type="dxa"/>
          </w:tcPr>
          <w:p>
            <w:pPr>
              <w:pStyle w:val="TableParagraph"/>
              <w:spacing w:line="170" w:lineRule="exact" w:before="1"/>
              <w:ind w:left="62" w:right="62"/>
              <w:rPr>
                <w:sz w:val="16"/>
              </w:rPr>
            </w:pPr>
            <w:r>
              <w:rPr>
                <w:sz w:val="16"/>
              </w:rPr>
              <w:t>0,2</w:t>
            </w:r>
          </w:p>
        </w:tc>
        <w:tc>
          <w:tcPr>
            <w:tcW w:w="895" w:type="dxa"/>
          </w:tcPr>
          <w:p>
            <w:pPr>
              <w:pStyle w:val="TableParagraph"/>
              <w:spacing w:line="170" w:lineRule="exact" w:before="1"/>
              <w:ind w:left="65" w:right="67"/>
              <w:rPr>
                <w:sz w:val="16"/>
              </w:rPr>
            </w:pPr>
            <w:r>
              <w:rPr>
                <w:sz w:val="16"/>
              </w:rPr>
              <w:t>NA</w:t>
            </w:r>
          </w:p>
        </w:tc>
        <w:tc>
          <w:tcPr>
            <w:tcW w:w="659" w:type="dxa"/>
          </w:tcPr>
          <w:p>
            <w:pPr>
              <w:pStyle w:val="TableParagraph"/>
              <w:spacing w:line="170" w:lineRule="exact" w:before="1"/>
              <w:ind w:left="149" w:right="151"/>
              <w:rPr>
                <w:sz w:val="16"/>
              </w:rPr>
            </w:pPr>
            <w:r>
              <w:rPr>
                <w:sz w:val="16"/>
              </w:rPr>
              <w:t>79,2</w:t>
            </w:r>
          </w:p>
        </w:tc>
        <w:tc>
          <w:tcPr>
            <w:tcW w:w="848" w:type="dxa"/>
          </w:tcPr>
          <w:p>
            <w:pPr>
              <w:pStyle w:val="TableParagraph"/>
              <w:spacing w:line="170" w:lineRule="exact" w:before="1"/>
              <w:ind w:left="55" w:right="61"/>
              <w:rPr>
                <w:sz w:val="16"/>
              </w:rPr>
            </w:pPr>
            <w:r>
              <w:rPr>
                <w:sz w:val="16"/>
              </w:rPr>
              <w:t>17,9</w:t>
            </w:r>
          </w:p>
        </w:tc>
        <w:tc>
          <w:tcPr>
            <w:tcW w:w="657" w:type="dxa"/>
          </w:tcPr>
          <w:p>
            <w:pPr>
              <w:pStyle w:val="TableParagraph"/>
              <w:spacing w:line="170" w:lineRule="exact" w:before="1"/>
              <w:ind w:left="59" w:right="61"/>
              <w:rPr>
                <w:sz w:val="16"/>
              </w:rPr>
            </w:pPr>
            <w:r>
              <w:rPr>
                <w:sz w:val="16"/>
              </w:rPr>
              <w:t>3,4</w:t>
            </w:r>
          </w:p>
        </w:tc>
        <w:tc>
          <w:tcPr>
            <w:tcW w:w="613" w:type="dxa"/>
          </w:tcPr>
          <w:p>
            <w:pPr>
              <w:pStyle w:val="TableParagraph"/>
              <w:spacing w:line="170" w:lineRule="exact" w:before="1"/>
              <w:ind w:left="56" w:right="68"/>
              <w:rPr>
                <w:sz w:val="16"/>
              </w:rPr>
            </w:pPr>
            <w:r>
              <w:rPr>
                <w:sz w:val="16"/>
              </w:rPr>
              <w:t>61</w:t>
            </w:r>
          </w:p>
        </w:tc>
        <w:tc>
          <w:tcPr>
            <w:tcW w:w="865" w:type="dxa"/>
          </w:tcPr>
          <w:p>
            <w:pPr>
              <w:pStyle w:val="TableParagraph"/>
              <w:spacing w:line="170" w:lineRule="exact" w:before="1"/>
              <w:ind w:left="56" w:right="72"/>
              <w:rPr>
                <w:sz w:val="16"/>
              </w:rPr>
            </w:pPr>
            <w:r>
              <w:rPr>
                <w:sz w:val="16"/>
              </w:rPr>
              <w:t>39</w:t>
            </w:r>
          </w:p>
        </w:tc>
      </w:tr>
      <w:tr>
        <w:trPr>
          <w:trHeight w:val="193" w:hRule="atLeast"/>
        </w:trPr>
        <w:tc>
          <w:tcPr>
            <w:tcW w:w="940" w:type="dxa"/>
          </w:tcPr>
          <w:p>
            <w:pPr>
              <w:pStyle w:val="TableParagraph"/>
              <w:spacing w:line="172" w:lineRule="exact" w:before="1"/>
              <w:ind w:left="170" w:right="104"/>
              <w:rPr>
                <w:sz w:val="16"/>
              </w:rPr>
            </w:pPr>
            <w:r>
              <w:rPr>
                <w:sz w:val="16"/>
              </w:rPr>
              <w:t>593</w:t>
            </w:r>
          </w:p>
        </w:tc>
        <w:tc>
          <w:tcPr>
            <w:tcW w:w="4187" w:type="dxa"/>
          </w:tcPr>
          <w:p>
            <w:pPr>
              <w:pStyle w:val="TableParagraph"/>
              <w:spacing w:line="172" w:lineRule="exact" w:before="1"/>
              <w:ind w:left="123"/>
              <w:jc w:val="left"/>
              <w:rPr>
                <w:sz w:val="16"/>
              </w:rPr>
            </w:pPr>
            <w:r>
              <w:rPr>
                <w:sz w:val="16"/>
              </w:rPr>
              <w:t>Gergelim, semente</w:t>
            </w:r>
          </w:p>
        </w:tc>
        <w:tc>
          <w:tcPr>
            <w:tcW w:w="1788" w:type="dxa"/>
          </w:tcPr>
          <w:p>
            <w:pPr>
              <w:pStyle w:val="TableParagraph"/>
              <w:spacing w:line="172" w:lineRule="exact" w:before="1"/>
              <w:ind w:right="295"/>
              <w:jc w:val="right"/>
              <w:rPr>
                <w:sz w:val="16"/>
              </w:rPr>
            </w:pPr>
            <w:r>
              <w:rPr>
                <w:sz w:val="16"/>
              </w:rPr>
              <w:t>3,9</w:t>
            </w:r>
          </w:p>
        </w:tc>
        <w:tc>
          <w:tcPr>
            <w:tcW w:w="578" w:type="dxa"/>
          </w:tcPr>
          <w:p>
            <w:pPr>
              <w:pStyle w:val="TableParagraph"/>
              <w:spacing w:line="172" w:lineRule="exact" w:before="1"/>
              <w:ind w:left="20" w:right="42"/>
              <w:rPr>
                <w:sz w:val="16"/>
              </w:rPr>
            </w:pPr>
            <w:r>
              <w:rPr>
                <w:sz w:val="16"/>
              </w:rPr>
              <w:t>584</w:t>
            </w:r>
          </w:p>
        </w:tc>
        <w:tc>
          <w:tcPr>
            <w:tcW w:w="582" w:type="dxa"/>
          </w:tcPr>
          <w:p>
            <w:pPr>
              <w:pStyle w:val="TableParagraph"/>
              <w:spacing w:line="172" w:lineRule="exact" w:before="1"/>
              <w:ind w:left="80" w:right="102"/>
              <w:rPr>
                <w:sz w:val="16"/>
              </w:rPr>
            </w:pPr>
            <w:r>
              <w:rPr>
                <w:sz w:val="16"/>
              </w:rPr>
              <w:t>2442</w:t>
            </w:r>
          </w:p>
        </w:tc>
        <w:tc>
          <w:tcPr>
            <w:tcW w:w="775" w:type="dxa"/>
          </w:tcPr>
          <w:p>
            <w:pPr>
              <w:pStyle w:val="TableParagraph"/>
              <w:spacing w:line="172" w:lineRule="exact" w:before="1"/>
              <w:ind w:left="62" w:right="64"/>
              <w:rPr>
                <w:sz w:val="16"/>
              </w:rPr>
            </w:pPr>
            <w:r>
              <w:rPr>
                <w:sz w:val="16"/>
              </w:rPr>
              <w:t>21,2</w:t>
            </w:r>
          </w:p>
        </w:tc>
        <w:tc>
          <w:tcPr>
            <w:tcW w:w="776" w:type="dxa"/>
          </w:tcPr>
          <w:p>
            <w:pPr>
              <w:pStyle w:val="TableParagraph"/>
              <w:spacing w:line="172" w:lineRule="exact" w:before="1"/>
              <w:ind w:left="62" w:right="64"/>
              <w:rPr>
                <w:sz w:val="16"/>
              </w:rPr>
            </w:pPr>
            <w:r>
              <w:rPr>
                <w:sz w:val="16"/>
              </w:rPr>
              <w:t>50,4</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21,6</w:t>
            </w:r>
          </w:p>
        </w:tc>
        <w:tc>
          <w:tcPr>
            <w:tcW w:w="848" w:type="dxa"/>
          </w:tcPr>
          <w:p>
            <w:pPr>
              <w:pStyle w:val="TableParagraph"/>
              <w:spacing w:line="172" w:lineRule="exact" w:before="1"/>
              <w:ind w:left="55" w:right="61"/>
              <w:rPr>
                <w:sz w:val="16"/>
              </w:rPr>
            </w:pPr>
            <w:r>
              <w:rPr>
                <w:sz w:val="16"/>
              </w:rPr>
              <w:t>11,9</w:t>
            </w:r>
          </w:p>
        </w:tc>
        <w:tc>
          <w:tcPr>
            <w:tcW w:w="657" w:type="dxa"/>
          </w:tcPr>
          <w:p>
            <w:pPr>
              <w:pStyle w:val="TableParagraph"/>
              <w:spacing w:line="172" w:lineRule="exact" w:before="1"/>
              <w:ind w:left="59" w:right="60"/>
              <w:rPr>
                <w:sz w:val="16"/>
              </w:rPr>
            </w:pPr>
            <w:r>
              <w:rPr>
                <w:sz w:val="16"/>
              </w:rPr>
              <w:t>2,9</w:t>
            </w:r>
          </w:p>
        </w:tc>
        <w:tc>
          <w:tcPr>
            <w:tcW w:w="613" w:type="dxa"/>
          </w:tcPr>
          <w:p>
            <w:pPr>
              <w:pStyle w:val="TableParagraph"/>
              <w:spacing w:line="172" w:lineRule="exact" w:before="1"/>
              <w:ind w:left="167"/>
              <w:jc w:val="left"/>
              <w:rPr>
                <w:sz w:val="16"/>
              </w:rPr>
            </w:pPr>
            <w:r>
              <w:rPr>
                <w:sz w:val="16"/>
              </w:rPr>
              <w:t>825</w:t>
            </w:r>
          </w:p>
        </w:tc>
        <w:tc>
          <w:tcPr>
            <w:tcW w:w="865" w:type="dxa"/>
          </w:tcPr>
          <w:p>
            <w:pPr>
              <w:pStyle w:val="TableParagraph"/>
              <w:spacing w:line="172" w:lineRule="exact" w:before="1"/>
              <w:ind w:left="56" w:right="69"/>
              <w:rPr>
                <w:sz w:val="16"/>
              </w:rPr>
            </w:pPr>
            <w:r>
              <w:rPr>
                <w:sz w:val="16"/>
              </w:rPr>
              <w:t>361</w:t>
            </w:r>
          </w:p>
        </w:tc>
      </w:tr>
      <w:tr>
        <w:trPr>
          <w:trHeight w:val="193" w:hRule="atLeast"/>
        </w:trPr>
        <w:tc>
          <w:tcPr>
            <w:tcW w:w="940" w:type="dxa"/>
          </w:tcPr>
          <w:p>
            <w:pPr>
              <w:pStyle w:val="TableParagraph"/>
              <w:spacing w:line="170" w:lineRule="exact" w:before="3"/>
              <w:ind w:left="170" w:right="104"/>
              <w:rPr>
                <w:sz w:val="16"/>
              </w:rPr>
            </w:pPr>
            <w:r>
              <w:rPr>
                <w:sz w:val="16"/>
              </w:rPr>
              <w:t>594</w:t>
            </w:r>
          </w:p>
        </w:tc>
        <w:tc>
          <w:tcPr>
            <w:tcW w:w="4187" w:type="dxa"/>
          </w:tcPr>
          <w:p>
            <w:pPr>
              <w:pStyle w:val="TableParagraph"/>
              <w:spacing w:line="170" w:lineRule="exact" w:before="3"/>
              <w:ind w:left="123"/>
              <w:jc w:val="left"/>
              <w:rPr>
                <w:sz w:val="16"/>
              </w:rPr>
            </w:pPr>
            <w:r>
              <w:rPr>
                <w:sz w:val="16"/>
              </w:rPr>
              <w:t>Linhaça, semente</w:t>
            </w:r>
          </w:p>
        </w:tc>
        <w:tc>
          <w:tcPr>
            <w:tcW w:w="1788" w:type="dxa"/>
          </w:tcPr>
          <w:p>
            <w:pPr>
              <w:pStyle w:val="TableParagraph"/>
              <w:spacing w:line="170" w:lineRule="exact" w:before="3"/>
              <w:ind w:right="295"/>
              <w:jc w:val="right"/>
              <w:rPr>
                <w:sz w:val="16"/>
              </w:rPr>
            </w:pPr>
            <w:r>
              <w:rPr>
                <w:sz w:val="16"/>
              </w:rPr>
              <w:t>6,7</w:t>
            </w:r>
          </w:p>
        </w:tc>
        <w:tc>
          <w:tcPr>
            <w:tcW w:w="578" w:type="dxa"/>
          </w:tcPr>
          <w:p>
            <w:pPr>
              <w:pStyle w:val="TableParagraph"/>
              <w:spacing w:line="170" w:lineRule="exact" w:before="3"/>
              <w:ind w:left="20" w:right="42"/>
              <w:rPr>
                <w:sz w:val="16"/>
              </w:rPr>
            </w:pPr>
            <w:r>
              <w:rPr>
                <w:sz w:val="16"/>
              </w:rPr>
              <w:t>495</w:t>
            </w:r>
          </w:p>
        </w:tc>
        <w:tc>
          <w:tcPr>
            <w:tcW w:w="582" w:type="dxa"/>
          </w:tcPr>
          <w:p>
            <w:pPr>
              <w:pStyle w:val="TableParagraph"/>
              <w:spacing w:line="170" w:lineRule="exact" w:before="3"/>
              <w:ind w:left="80" w:right="102"/>
              <w:rPr>
                <w:sz w:val="16"/>
              </w:rPr>
            </w:pPr>
            <w:r>
              <w:rPr>
                <w:sz w:val="16"/>
              </w:rPr>
              <w:t>2072</w:t>
            </w:r>
          </w:p>
        </w:tc>
        <w:tc>
          <w:tcPr>
            <w:tcW w:w="775" w:type="dxa"/>
          </w:tcPr>
          <w:p>
            <w:pPr>
              <w:pStyle w:val="TableParagraph"/>
              <w:spacing w:line="170" w:lineRule="exact" w:before="3"/>
              <w:ind w:left="62" w:right="64"/>
              <w:rPr>
                <w:sz w:val="16"/>
              </w:rPr>
            </w:pPr>
            <w:r>
              <w:rPr>
                <w:sz w:val="16"/>
              </w:rPr>
              <w:t>14,1</w:t>
            </w:r>
          </w:p>
        </w:tc>
        <w:tc>
          <w:tcPr>
            <w:tcW w:w="776" w:type="dxa"/>
          </w:tcPr>
          <w:p>
            <w:pPr>
              <w:pStyle w:val="TableParagraph"/>
              <w:spacing w:line="170" w:lineRule="exact" w:before="3"/>
              <w:ind w:left="62" w:right="64"/>
              <w:rPr>
                <w:sz w:val="16"/>
              </w:rPr>
            </w:pPr>
            <w:r>
              <w:rPr>
                <w:sz w:val="16"/>
              </w:rPr>
              <w:t>32,3</w:t>
            </w:r>
          </w:p>
        </w:tc>
        <w:tc>
          <w:tcPr>
            <w:tcW w:w="895" w:type="dxa"/>
          </w:tcPr>
          <w:p>
            <w:pPr>
              <w:pStyle w:val="TableParagraph"/>
              <w:spacing w:line="170" w:lineRule="exact" w:before="3"/>
              <w:ind w:left="65" w:right="67"/>
              <w:rPr>
                <w:sz w:val="16"/>
              </w:rPr>
            </w:pPr>
            <w:r>
              <w:rPr>
                <w:sz w:val="16"/>
              </w:rPr>
              <w:t>NA</w:t>
            </w:r>
          </w:p>
        </w:tc>
        <w:tc>
          <w:tcPr>
            <w:tcW w:w="659" w:type="dxa"/>
          </w:tcPr>
          <w:p>
            <w:pPr>
              <w:pStyle w:val="TableParagraph"/>
              <w:spacing w:line="170" w:lineRule="exact" w:before="3"/>
              <w:ind w:left="149" w:right="151"/>
              <w:rPr>
                <w:sz w:val="16"/>
              </w:rPr>
            </w:pPr>
            <w:r>
              <w:rPr>
                <w:sz w:val="16"/>
              </w:rPr>
              <w:t>43,3</w:t>
            </w:r>
          </w:p>
        </w:tc>
        <w:tc>
          <w:tcPr>
            <w:tcW w:w="848" w:type="dxa"/>
          </w:tcPr>
          <w:p>
            <w:pPr>
              <w:pStyle w:val="TableParagraph"/>
              <w:spacing w:line="170" w:lineRule="exact" w:before="3"/>
              <w:ind w:left="55" w:right="61"/>
              <w:rPr>
                <w:sz w:val="16"/>
              </w:rPr>
            </w:pPr>
            <w:r>
              <w:rPr>
                <w:sz w:val="16"/>
              </w:rPr>
              <w:t>33,5</w:t>
            </w:r>
          </w:p>
        </w:tc>
        <w:tc>
          <w:tcPr>
            <w:tcW w:w="657" w:type="dxa"/>
          </w:tcPr>
          <w:p>
            <w:pPr>
              <w:pStyle w:val="TableParagraph"/>
              <w:spacing w:line="170" w:lineRule="exact" w:before="3"/>
              <w:ind w:left="59" w:right="60"/>
              <w:rPr>
                <w:sz w:val="16"/>
              </w:rPr>
            </w:pPr>
            <w:r>
              <w:rPr>
                <w:sz w:val="16"/>
              </w:rPr>
              <w:t>3,7</w:t>
            </w:r>
          </w:p>
        </w:tc>
        <w:tc>
          <w:tcPr>
            <w:tcW w:w="613" w:type="dxa"/>
          </w:tcPr>
          <w:p>
            <w:pPr>
              <w:pStyle w:val="TableParagraph"/>
              <w:spacing w:line="170" w:lineRule="exact" w:before="3"/>
              <w:ind w:left="167"/>
              <w:jc w:val="left"/>
              <w:rPr>
                <w:sz w:val="16"/>
              </w:rPr>
            </w:pPr>
            <w:r>
              <w:rPr>
                <w:sz w:val="16"/>
              </w:rPr>
              <w:t>211</w:t>
            </w:r>
          </w:p>
        </w:tc>
        <w:tc>
          <w:tcPr>
            <w:tcW w:w="865" w:type="dxa"/>
          </w:tcPr>
          <w:p>
            <w:pPr>
              <w:pStyle w:val="TableParagraph"/>
              <w:spacing w:line="170" w:lineRule="exact" w:before="3"/>
              <w:ind w:left="56" w:right="69"/>
              <w:rPr>
                <w:sz w:val="16"/>
              </w:rPr>
            </w:pPr>
            <w:r>
              <w:rPr>
                <w:sz w:val="16"/>
              </w:rPr>
              <w:t>347</w:t>
            </w:r>
          </w:p>
        </w:tc>
      </w:tr>
      <w:tr>
        <w:trPr>
          <w:trHeight w:val="193" w:hRule="atLeast"/>
        </w:trPr>
        <w:tc>
          <w:tcPr>
            <w:tcW w:w="940" w:type="dxa"/>
          </w:tcPr>
          <w:p>
            <w:pPr>
              <w:pStyle w:val="TableParagraph"/>
              <w:spacing w:line="172" w:lineRule="exact" w:before="1"/>
              <w:ind w:left="170" w:right="104"/>
              <w:rPr>
                <w:sz w:val="16"/>
              </w:rPr>
            </w:pPr>
            <w:r>
              <w:rPr>
                <w:sz w:val="16"/>
              </w:rPr>
              <w:t>595</w:t>
            </w:r>
          </w:p>
        </w:tc>
        <w:tc>
          <w:tcPr>
            <w:tcW w:w="4187" w:type="dxa"/>
          </w:tcPr>
          <w:p>
            <w:pPr>
              <w:pStyle w:val="TableParagraph"/>
              <w:spacing w:line="172" w:lineRule="exact" w:before="1"/>
              <w:ind w:left="123"/>
              <w:jc w:val="left"/>
              <w:rPr>
                <w:sz w:val="16"/>
              </w:rPr>
            </w:pPr>
            <w:r>
              <w:rPr>
                <w:sz w:val="16"/>
              </w:rPr>
              <w:t>Pinhão, cozido</w:t>
            </w:r>
          </w:p>
        </w:tc>
        <w:tc>
          <w:tcPr>
            <w:tcW w:w="1788" w:type="dxa"/>
          </w:tcPr>
          <w:p>
            <w:pPr>
              <w:pStyle w:val="TableParagraph"/>
              <w:spacing w:line="172" w:lineRule="exact" w:before="1"/>
              <w:ind w:right="249"/>
              <w:jc w:val="right"/>
              <w:rPr>
                <w:sz w:val="16"/>
              </w:rPr>
            </w:pPr>
            <w:r>
              <w:rPr>
                <w:sz w:val="16"/>
              </w:rPr>
              <w:t>50,5</w:t>
            </w:r>
          </w:p>
        </w:tc>
        <w:tc>
          <w:tcPr>
            <w:tcW w:w="578" w:type="dxa"/>
          </w:tcPr>
          <w:p>
            <w:pPr>
              <w:pStyle w:val="TableParagraph"/>
              <w:spacing w:line="172" w:lineRule="exact" w:before="1"/>
              <w:ind w:left="20" w:right="42"/>
              <w:rPr>
                <w:sz w:val="16"/>
              </w:rPr>
            </w:pPr>
            <w:r>
              <w:rPr>
                <w:sz w:val="16"/>
              </w:rPr>
              <w:t>174</w:t>
            </w:r>
          </w:p>
        </w:tc>
        <w:tc>
          <w:tcPr>
            <w:tcW w:w="582" w:type="dxa"/>
          </w:tcPr>
          <w:p>
            <w:pPr>
              <w:pStyle w:val="TableParagraph"/>
              <w:spacing w:line="172" w:lineRule="exact" w:before="1"/>
              <w:ind w:left="79" w:right="104"/>
              <w:rPr>
                <w:sz w:val="16"/>
              </w:rPr>
            </w:pPr>
            <w:r>
              <w:rPr>
                <w:sz w:val="16"/>
              </w:rPr>
              <w:t>730</w:t>
            </w:r>
          </w:p>
        </w:tc>
        <w:tc>
          <w:tcPr>
            <w:tcW w:w="775" w:type="dxa"/>
          </w:tcPr>
          <w:p>
            <w:pPr>
              <w:pStyle w:val="TableParagraph"/>
              <w:spacing w:line="172" w:lineRule="exact" w:before="1"/>
              <w:ind w:left="63" w:right="64"/>
              <w:rPr>
                <w:sz w:val="16"/>
              </w:rPr>
            </w:pPr>
            <w:r>
              <w:rPr>
                <w:sz w:val="16"/>
              </w:rPr>
              <w:t>3,0</w:t>
            </w:r>
          </w:p>
        </w:tc>
        <w:tc>
          <w:tcPr>
            <w:tcW w:w="776" w:type="dxa"/>
          </w:tcPr>
          <w:p>
            <w:pPr>
              <w:pStyle w:val="TableParagraph"/>
              <w:spacing w:line="172" w:lineRule="exact" w:before="1"/>
              <w:ind w:left="62" w:right="62"/>
              <w:rPr>
                <w:sz w:val="16"/>
              </w:rPr>
            </w:pPr>
            <w:r>
              <w:rPr>
                <w:sz w:val="16"/>
              </w:rPr>
              <w:t>0,7</w:t>
            </w:r>
          </w:p>
        </w:tc>
        <w:tc>
          <w:tcPr>
            <w:tcW w:w="895" w:type="dxa"/>
          </w:tcPr>
          <w:p>
            <w:pPr>
              <w:pStyle w:val="TableParagraph"/>
              <w:spacing w:line="172" w:lineRule="exact" w:before="1"/>
              <w:ind w:left="65" w:right="67"/>
              <w:rPr>
                <w:sz w:val="16"/>
              </w:rPr>
            </w:pPr>
            <w:r>
              <w:rPr>
                <w:sz w:val="16"/>
              </w:rPr>
              <w:t>NA</w:t>
            </w:r>
          </w:p>
        </w:tc>
        <w:tc>
          <w:tcPr>
            <w:tcW w:w="659" w:type="dxa"/>
          </w:tcPr>
          <w:p>
            <w:pPr>
              <w:pStyle w:val="TableParagraph"/>
              <w:spacing w:line="172" w:lineRule="exact" w:before="1"/>
              <w:ind w:left="149" w:right="151"/>
              <w:rPr>
                <w:sz w:val="16"/>
              </w:rPr>
            </w:pPr>
            <w:r>
              <w:rPr>
                <w:sz w:val="16"/>
              </w:rPr>
              <w:t>43,9</w:t>
            </w:r>
          </w:p>
        </w:tc>
        <w:tc>
          <w:tcPr>
            <w:tcW w:w="848" w:type="dxa"/>
          </w:tcPr>
          <w:p>
            <w:pPr>
              <w:pStyle w:val="TableParagraph"/>
              <w:spacing w:line="172" w:lineRule="exact" w:before="1"/>
              <w:ind w:left="55" w:right="61"/>
              <w:rPr>
                <w:sz w:val="16"/>
              </w:rPr>
            </w:pPr>
            <w:r>
              <w:rPr>
                <w:sz w:val="16"/>
              </w:rPr>
              <w:t>15,6</w:t>
            </w:r>
          </w:p>
        </w:tc>
        <w:tc>
          <w:tcPr>
            <w:tcW w:w="657" w:type="dxa"/>
          </w:tcPr>
          <w:p>
            <w:pPr>
              <w:pStyle w:val="TableParagraph"/>
              <w:spacing w:line="172" w:lineRule="exact" w:before="1"/>
              <w:ind w:left="59" w:right="61"/>
              <w:rPr>
                <w:sz w:val="16"/>
              </w:rPr>
            </w:pPr>
            <w:r>
              <w:rPr>
                <w:sz w:val="16"/>
              </w:rPr>
              <w:t>1,8</w:t>
            </w:r>
          </w:p>
        </w:tc>
        <w:tc>
          <w:tcPr>
            <w:tcW w:w="613" w:type="dxa"/>
          </w:tcPr>
          <w:p>
            <w:pPr>
              <w:pStyle w:val="TableParagraph"/>
              <w:spacing w:line="172" w:lineRule="exact" w:before="1"/>
              <w:ind w:left="56" w:right="68"/>
              <w:rPr>
                <w:sz w:val="16"/>
              </w:rPr>
            </w:pPr>
            <w:r>
              <w:rPr>
                <w:sz w:val="16"/>
              </w:rPr>
              <w:t>16</w:t>
            </w:r>
          </w:p>
        </w:tc>
        <w:tc>
          <w:tcPr>
            <w:tcW w:w="865" w:type="dxa"/>
          </w:tcPr>
          <w:p>
            <w:pPr>
              <w:pStyle w:val="TableParagraph"/>
              <w:spacing w:line="172" w:lineRule="exact" w:before="1"/>
              <w:ind w:left="56" w:right="72"/>
              <w:rPr>
                <w:sz w:val="16"/>
              </w:rPr>
            </w:pPr>
            <w:r>
              <w:rPr>
                <w:sz w:val="16"/>
              </w:rPr>
              <w:t>53</w:t>
            </w:r>
          </w:p>
        </w:tc>
      </w:tr>
      <w:tr>
        <w:trPr>
          <w:trHeight w:val="193" w:hRule="atLeast"/>
        </w:trPr>
        <w:tc>
          <w:tcPr>
            <w:tcW w:w="940" w:type="dxa"/>
          </w:tcPr>
          <w:p>
            <w:pPr>
              <w:pStyle w:val="TableParagraph"/>
              <w:spacing w:line="170" w:lineRule="exact" w:before="3"/>
              <w:ind w:left="170" w:right="104"/>
              <w:rPr>
                <w:sz w:val="16"/>
              </w:rPr>
            </w:pPr>
            <w:r>
              <w:rPr>
                <w:sz w:val="16"/>
              </w:rPr>
              <w:t>596</w:t>
            </w:r>
          </w:p>
        </w:tc>
        <w:tc>
          <w:tcPr>
            <w:tcW w:w="4187" w:type="dxa"/>
          </w:tcPr>
          <w:p>
            <w:pPr>
              <w:pStyle w:val="TableParagraph"/>
              <w:spacing w:line="170" w:lineRule="exact" w:before="3"/>
              <w:ind w:left="123"/>
              <w:jc w:val="left"/>
              <w:rPr>
                <w:sz w:val="16"/>
              </w:rPr>
            </w:pPr>
            <w:r>
              <w:rPr>
                <w:sz w:val="16"/>
              </w:rPr>
              <w:t>Pupunha, cozida</w:t>
            </w:r>
          </w:p>
        </w:tc>
        <w:tc>
          <w:tcPr>
            <w:tcW w:w="1788" w:type="dxa"/>
          </w:tcPr>
          <w:p>
            <w:pPr>
              <w:pStyle w:val="TableParagraph"/>
              <w:spacing w:line="170" w:lineRule="exact" w:before="3"/>
              <w:ind w:right="249"/>
              <w:jc w:val="right"/>
              <w:rPr>
                <w:sz w:val="16"/>
              </w:rPr>
            </w:pPr>
            <w:r>
              <w:rPr>
                <w:sz w:val="16"/>
              </w:rPr>
              <w:t>54,5</w:t>
            </w:r>
          </w:p>
        </w:tc>
        <w:tc>
          <w:tcPr>
            <w:tcW w:w="578" w:type="dxa"/>
          </w:tcPr>
          <w:p>
            <w:pPr>
              <w:pStyle w:val="TableParagraph"/>
              <w:spacing w:line="170" w:lineRule="exact" w:before="3"/>
              <w:ind w:left="20" w:right="42"/>
              <w:rPr>
                <w:sz w:val="16"/>
              </w:rPr>
            </w:pPr>
            <w:r>
              <w:rPr>
                <w:sz w:val="16"/>
              </w:rPr>
              <w:t>219</w:t>
            </w:r>
          </w:p>
        </w:tc>
        <w:tc>
          <w:tcPr>
            <w:tcW w:w="582" w:type="dxa"/>
          </w:tcPr>
          <w:p>
            <w:pPr>
              <w:pStyle w:val="TableParagraph"/>
              <w:spacing w:line="170" w:lineRule="exact" w:before="3"/>
              <w:ind w:left="79" w:right="104"/>
              <w:rPr>
                <w:sz w:val="16"/>
              </w:rPr>
            </w:pPr>
            <w:r>
              <w:rPr>
                <w:sz w:val="16"/>
              </w:rPr>
              <w:t>914</w:t>
            </w:r>
          </w:p>
        </w:tc>
        <w:tc>
          <w:tcPr>
            <w:tcW w:w="775" w:type="dxa"/>
          </w:tcPr>
          <w:p>
            <w:pPr>
              <w:pStyle w:val="TableParagraph"/>
              <w:spacing w:line="170" w:lineRule="exact" w:before="3"/>
              <w:ind w:left="63" w:right="64"/>
              <w:rPr>
                <w:sz w:val="16"/>
              </w:rPr>
            </w:pPr>
            <w:r>
              <w:rPr>
                <w:sz w:val="16"/>
              </w:rPr>
              <w:t>2,5</w:t>
            </w:r>
          </w:p>
        </w:tc>
        <w:tc>
          <w:tcPr>
            <w:tcW w:w="776" w:type="dxa"/>
          </w:tcPr>
          <w:p>
            <w:pPr>
              <w:pStyle w:val="TableParagraph"/>
              <w:spacing w:line="170" w:lineRule="exact" w:before="3"/>
              <w:ind w:left="62" w:right="64"/>
              <w:rPr>
                <w:sz w:val="16"/>
              </w:rPr>
            </w:pPr>
            <w:r>
              <w:rPr>
                <w:sz w:val="16"/>
              </w:rPr>
              <w:t>12,8</w:t>
            </w:r>
          </w:p>
        </w:tc>
        <w:tc>
          <w:tcPr>
            <w:tcW w:w="895" w:type="dxa"/>
          </w:tcPr>
          <w:p>
            <w:pPr>
              <w:pStyle w:val="TableParagraph"/>
              <w:spacing w:line="170" w:lineRule="exact" w:before="3"/>
              <w:ind w:left="65" w:right="67"/>
              <w:rPr>
                <w:sz w:val="16"/>
              </w:rPr>
            </w:pPr>
            <w:r>
              <w:rPr>
                <w:sz w:val="16"/>
              </w:rPr>
              <w:t>NA</w:t>
            </w:r>
          </w:p>
        </w:tc>
        <w:tc>
          <w:tcPr>
            <w:tcW w:w="659" w:type="dxa"/>
          </w:tcPr>
          <w:p>
            <w:pPr>
              <w:pStyle w:val="TableParagraph"/>
              <w:spacing w:line="170" w:lineRule="exact" w:before="3"/>
              <w:ind w:left="149" w:right="151"/>
              <w:rPr>
                <w:sz w:val="16"/>
              </w:rPr>
            </w:pPr>
            <w:r>
              <w:rPr>
                <w:sz w:val="16"/>
              </w:rPr>
              <w:t>29,6</w:t>
            </w:r>
          </w:p>
        </w:tc>
        <w:tc>
          <w:tcPr>
            <w:tcW w:w="848" w:type="dxa"/>
          </w:tcPr>
          <w:p>
            <w:pPr>
              <w:pStyle w:val="TableParagraph"/>
              <w:spacing w:line="170" w:lineRule="exact" w:before="3"/>
              <w:ind w:left="57" w:right="61"/>
              <w:rPr>
                <w:sz w:val="16"/>
              </w:rPr>
            </w:pPr>
            <w:r>
              <w:rPr>
                <w:sz w:val="16"/>
              </w:rPr>
              <w:t>4,3</w:t>
            </w:r>
          </w:p>
        </w:tc>
        <w:tc>
          <w:tcPr>
            <w:tcW w:w="657" w:type="dxa"/>
          </w:tcPr>
          <w:p>
            <w:pPr>
              <w:pStyle w:val="TableParagraph"/>
              <w:spacing w:line="170" w:lineRule="exact" w:before="3"/>
              <w:ind w:left="59" w:right="61"/>
              <w:rPr>
                <w:sz w:val="16"/>
              </w:rPr>
            </w:pPr>
            <w:r>
              <w:rPr>
                <w:sz w:val="16"/>
              </w:rPr>
              <w:t>0,7</w:t>
            </w:r>
          </w:p>
        </w:tc>
        <w:tc>
          <w:tcPr>
            <w:tcW w:w="613" w:type="dxa"/>
          </w:tcPr>
          <w:p>
            <w:pPr>
              <w:pStyle w:val="TableParagraph"/>
              <w:spacing w:line="170" w:lineRule="exact" w:before="3"/>
              <w:ind w:left="56" w:right="68"/>
              <w:rPr>
                <w:sz w:val="16"/>
              </w:rPr>
            </w:pPr>
            <w:r>
              <w:rPr>
                <w:sz w:val="16"/>
              </w:rPr>
              <w:t>28</w:t>
            </w:r>
          </w:p>
        </w:tc>
        <w:tc>
          <w:tcPr>
            <w:tcW w:w="865" w:type="dxa"/>
          </w:tcPr>
          <w:p>
            <w:pPr>
              <w:pStyle w:val="TableParagraph"/>
              <w:spacing w:line="170" w:lineRule="exact" w:before="3"/>
              <w:ind w:left="56" w:right="72"/>
              <w:rPr>
                <w:sz w:val="16"/>
              </w:rPr>
            </w:pPr>
            <w:r>
              <w:rPr>
                <w:sz w:val="16"/>
              </w:rPr>
              <w:t>25</w:t>
            </w:r>
          </w:p>
        </w:tc>
      </w:tr>
      <w:tr>
        <w:trPr>
          <w:trHeight w:val="194" w:hRule="atLeast"/>
        </w:trPr>
        <w:tc>
          <w:tcPr>
            <w:tcW w:w="940" w:type="dxa"/>
            <w:tcBorders>
              <w:bottom w:val="single" w:sz="4" w:space="0" w:color="000000"/>
            </w:tcBorders>
          </w:tcPr>
          <w:p>
            <w:pPr>
              <w:pStyle w:val="TableParagraph"/>
              <w:spacing w:line="173" w:lineRule="exact" w:before="1"/>
              <w:ind w:left="170" w:right="104"/>
              <w:rPr>
                <w:sz w:val="16"/>
              </w:rPr>
            </w:pPr>
            <w:r>
              <w:rPr>
                <w:sz w:val="16"/>
              </w:rPr>
              <w:t>597</w:t>
            </w:r>
          </w:p>
        </w:tc>
        <w:tc>
          <w:tcPr>
            <w:tcW w:w="4187" w:type="dxa"/>
            <w:tcBorders>
              <w:bottom w:val="single" w:sz="4" w:space="0" w:color="000000"/>
            </w:tcBorders>
          </w:tcPr>
          <w:p>
            <w:pPr>
              <w:pStyle w:val="TableParagraph"/>
              <w:spacing w:line="173" w:lineRule="exact" w:before="1"/>
              <w:ind w:left="123"/>
              <w:jc w:val="left"/>
              <w:rPr>
                <w:sz w:val="16"/>
              </w:rPr>
            </w:pPr>
            <w:r>
              <w:rPr>
                <w:sz w:val="16"/>
              </w:rPr>
              <w:t>Noz, crua</w:t>
            </w:r>
          </w:p>
        </w:tc>
        <w:tc>
          <w:tcPr>
            <w:tcW w:w="1788" w:type="dxa"/>
            <w:tcBorders>
              <w:bottom w:val="single" w:sz="4" w:space="0" w:color="000000"/>
            </w:tcBorders>
          </w:tcPr>
          <w:p>
            <w:pPr>
              <w:pStyle w:val="TableParagraph"/>
              <w:spacing w:line="173" w:lineRule="exact" w:before="1"/>
              <w:ind w:right="295"/>
              <w:jc w:val="right"/>
              <w:rPr>
                <w:sz w:val="16"/>
              </w:rPr>
            </w:pPr>
            <w:r>
              <w:rPr>
                <w:sz w:val="16"/>
              </w:rPr>
              <w:t>6,2</w:t>
            </w:r>
          </w:p>
        </w:tc>
        <w:tc>
          <w:tcPr>
            <w:tcW w:w="578" w:type="dxa"/>
            <w:tcBorders>
              <w:bottom w:val="single" w:sz="4" w:space="0" w:color="000000"/>
            </w:tcBorders>
          </w:tcPr>
          <w:p>
            <w:pPr>
              <w:pStyle w:val="TableParagraph"/>
              <w:spacing w:line="173" w:lineRule="exact" w:before="1"/>
              <w:ind w:left="20" w:right="42"/>
              <w:rPr>
                <w:sz w:val="16"/>
              </w:rPr>
            </w:pPr>
            <w:r>
              <w:rPr>
                <w:sz w:val="16"/>
              </w:rPr>
              <w:t>620</w:t>
            </w:r>
          </w:p>
        </w:tc>
        <w:tc>
          <w:tcPr>
            <w:tcW w:w="582" w:type="dxa"/>
            <w:tcBorders>
              <w:bottom w:val="single" w:sz="4" w:space="0" w:color="000000"/>
            </w:tcBorders>
          </w:tcPr>
          <w:p>
            <w:pPr>
              <w:pStyle w:val="TableParagraph"/>
              <w:spacing w:line="173" w:lineRule="exact" w:before="1"/>
              <w:ind w:left="80" w:right="102"/>
              <w:rPr>
                <w:sz w:val="16"/>
              </w:rPr>
            </w:pPr>
            <w:r>
              <w:rPr>
                <w:sz w:val="16"/>
              </w:rPr>
              <w:t>2594</w:t>
            </w:r>
          </w:p>
        </w:tc>
        <w:tc>
          <w:tcPr>
            <w:tcW w:w="775" w:type="dxa"/>
            <w:tcBorders>
              <w:bottom w:val="single" w:sz="4" w:space="0" w:color="000000"/>
            </w:tcBorders>
          </w:tcPr>
          <w:p>
            <w:pPr>
              <w:pStyle w:val="TableParagraph"/>
              <w:spacing w:line="173" w:lineRule="exact" w:before="1"/>
              <w:ind w:left="62" w:right="64"/>
              <w:rPr>
                <w:sz w:val="16"/>
              </w:rPr>
            </w:pPr>
            <w:r>
              <w:rPr>
                <w:sz w:val="16"/>
              </w:rPr>
              <w:t>14,0</w:t>
            </w:r>
          </w:p>
        </w:tc>
        <w:tc>
          <w:tcPr>
            <w:tcW w:w="776" w:type="dxa"/>
            <w:tcBorders>
              <w:bottom w:val="single" w:sz="4" w:space="0" w:color="000000"/>
            </w:tcBorders>
          </w:tcPr>
          <w:p>
            <w:pPr>
              <w:pStyle w:val="TableParagraph"/>
              <w:spacing w:line="173" w:lineRule="exact" w:before="1"/>
              <w:ind w:left="62" w:right="64"/>
              <w:rPr>
                <w:sz w:val="16"/>
              </w:rPr>
            </w:pPr>
            <w:r>
              <w:rPr>
                <w:sz w:val="16"/>
              </w:rPr>
              <w:t>59,4</w:t>
            </w:r>
          </w:p>
        </w:tc>
        <w:tc>
          <w:tcPr>
            <w:tcW w:w="895" w:type="dxa"/>
            <w:tcBorders>
              <w:bottom w:val="single" w:sz="4" w:space="0" w:color="000000"/>
            </w:tcBorders>
          </w:tcPr>
          <w:p>
            <w:pPr>
              <w:pStyle w:val="TableParagraph"/>
              <w:spacing w:line="173" w:lineRule="exact" w:before="1"/>
              <w:ind w:left="65" w:right="67"/>
              <w:rPr>
                <w:sz w:val="16"/>
              </w:rPr>
            </w:pPr>
            <w:r>
              <w:rPr>
                <w:sz w:val="16"/>
              </w:rPr>
              <w:t>NA</w:t>
            </w:r>
          </w:p>
        </w:tc>
        <w:tc>
          <w:tcPr>
            <w:tcW w:w="659" w:type="dxa"/>
            <w:tcBorders>
              <w:bottom w:val="single" w:sz="4" w:space="0" w:color="000000"/>
            </w:tcBorders>
          </w:tcPr>
          <w:p>
            <w:pPr>
              <w:pStyle w:val="TableParagraph"/>
              <w:spacing w:line="173" w:lineRule="exact" w:before="1"/>
              <w:ind w:left="149" w:right="151"/>
              <w:rPr>
                <w:sz w:val="16"/>
              </w:rPr>
            </w:pPr>
            <w:r>
              <w:rPr>
                <w:sz w:val="16"/>
              </w:rPr>
              <w:t>18,4</w:t>
            </w:r>
          </w:p>
        </w:tc>
        <w:tc>
          <w:tcPr>
            <w:tcW w:w="848" w:type="dxa"/>
            <w:tcBorders>
              <w:bottom w:val="single" w:sz="4" w:space="0" w:color="000000"/>
            </w:tcBorders>
          </w:tcPr>
          <w:p>
            <w:pPr>
              <w:pStyle w:val="TableParagraph"/>
              <w:spacing w:line="173" w:lineRule="exact" w:before="1"/>
              <w:ind w:left="57" w:right="61"/>
              <w:rPr>
                <w:sz w:val="16"/>
              </w:rPr>
            </w:pPr>
            <w:r>
              <w:rPr>
                <w:sz w:val="16"/>
              </w:rPr>
              <w:t>7,2</w:t>
            </w:r>
          </w:p>
        </w:tc>
        <w:tc>
          <w:tcPr>
            <w:tcW w:w="657" w:type="dxa"/>
            <w:tcBorders>
              <w:bottom w:val="single" w:sz="4" w:space="0" w:color="000000"/>
            </w:tcBorders>
          </w:tcPr>
          <w:p>
            <w:pPr>
              <w:pStyle w:val="TableParagraph"/>
              <w:spacing w:line="173" w:lineRule="exact" w:before="1"/>
              <w:ind w:left="59" w:right="61"/>
              <w:rPr>
                <w:sz w:val="16"/>
              </w:rPr>
            </w:pPr>
            <w:r>
              <w:rPr>
                <w:sz w:val="16"/>
              </w:rPr>
              <w:t>2,1</w:t>
            </w:r>
          </w:p>
        </w:tc>
        <w:tc>
          <w:tcPr>
            <w:tcW w:w="613" w:type="dxa"/>
            <w:tcBorders>
              <w:bottom w:val="single" w:sz="4" w:space="0" w:color="000000"/>
            </w:tcBorders>
          </w:tcPr>
          <w:p>
            <w:pPr>
              <w:pStyle w:val="TableParagraph"/>
              <w:spacing w:line="173" w:lineRule="exact" w:before="1"/>
              <w:ind w:left="167"/>
              <w:jc w:val="left"/>
              <w:rPr>
                <w:sz w:val="16"/>
              </w:rPr>
            </w:pPr>
            <w:r>
              <w:rPr>
                <w:sz w:val="16"/>
              </w:rPr>
              <w:t>105</w:t>
            </w:r>
          </w:p>
        </w:tc>
        <w:tc>
          <w:tcPr>
            <w:tcW w:w="865" w:type="dxa"/>
            <w:tcBorders>
              <w:bottom w:val="single" w:sz="4" w:space="0" w:color="000000"/>
            </w:tcBorders>
          </w:tcPr>
          <w:p>
            <w:pPr>
              <w:pStyle w:val="TableParagraph"/>
              <w:spacing w:line="173" w:lineRule="exact" w:before="1"/>
              <w:ind w:left="56" w:right="69"/>
              <w:rPr>
                <w:sz w:val="16"/>
              </w:rPr>
            </w:pPr>
            <w:r>
              <w:rPr>
                <w:sz w:val="16"/>
              </w:rPr>
              <w:t>153</w:t>
            </w:r>
          </w:p>
        </w:tc>
      </w:tr>
    </w:tbl>
    <w:p>
      <w:pPr>
        <w:spacing w:after="0" w:line="173" w:lineRule="exact"/>
        <w:rPr>
          <w:sz w:val="16"/>
        </w:rPr>
        <w:sectPr>
          <w:pgSz w:w="16840" w:h="11900" w:orient="landscape"/>
          <w:pgMar w:header="1705" w:footer="1200" w:top="1960" w:bottom="1380" w:left="1220" w:right="1240"/>
        </w:sectPr>
      </w:pPr>
    </w:p>
    <w:p>
      <w:pPr>
        <w:pStyle w:val="BodyText"/>
        <w:spacing w:before="5"/>
        <w:ind w:left="0"/>
        <w:rPr>
          <w:rFonts w:ascii="Times New Roman"/>
          <w:sz w:val="2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074"/>
        <w:gridCol w:w="890"/>
        <w:gridCol w:w="768"/>
        <w:gridCol w:w="874"/>
        <w:gridCol w:w="1001"/>
        <w:gridCol w:w="715"/>
        <w:gridCol w:w="678"/>
        <w:gridCol w:w="832"/>
        <w:gridCol w:w="696"/>
        <w:gridCol w:w="759"/>
        <w:gridCol w:w="927"/>
        <w:gridCol w:w="1106"/>
        <w:gridCol w:w="1010"/>
        <w:gridCol w:w="826"/>
        <w:gridCol w:w="913"/>
      </w:tblGrid>
      <w:tr>
        <w:trPr>
          <w:trHeight w:val="373" w:hRule="atLeast"/>
        </w:trPr>
        <w:tc>
          <w:tcPr>
            <w:tcW w:w="1080"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22" w:right="126"/>
              <w:rPr>
                <w:sz w:val="16"/>
              </w:rPr>
            </w:pPr>
            <w:r>
              <w:rPr>
                <w:sz w:val="16"/>
              </w:rPr>
              <w:t>Número do</w:t>
            </w:r>
          </w:p>
        </w:tc>
        <w:tc>
          <w:tcPr>
            <w:tcW w:w="1074"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26" w:right="159"/>
              <w:rPr>
                <w:sz w:val="16"/>
              </w:rPr>
            </w:pPr>
            <w:r>
              <w:rPr>
                <w:sz w:val="16"/>
              </w:rPr>
              <w:t>Manganês</w:t>
            </w:r>
          </w:p>
        </w:tc>
        <w:tc>
          <w:tcPr>
            <w:tcW w:w="890"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64" w:right="141"/>
              <w:rPr>
                <w:sz w:val="16"/>
              </w:rPr>
            </w:pPr>
            <w:r>
              <w:rPr>
                <w:sz w:val="16"/>
              </w:rPr>
              <w:t>Fósforo</w:t>
            </w:r>
          </w:p>
        </w:tc>
        <w:tc>
          <w:tcPr>
            <w:tcW w:w="768"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43" w:right="201"/>
              <w:rPr>
                <w:sz w:val="16"/>
              </w:rPr>
            </w:pPr>
            <w:r>
              <w:rPr>
                <w:sz w:val="16"/>
              </w:rPr>
              <w:t>Ferro</w:t>
            </w:r>
          </w:p>
        </w:tc>
        <w:tc>
          <w:tcPr>
            <w:tcW w:w="874"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206" w:right="216"/>
              <w:rPr>
                <w:sz w:val="16"/>
              </w:rPr>
            </w:pPr>
            <w:r>
              <w:rPr>
                <w:sz w:val="16"/>
              </w:rPr>
              <w:t>Sódio</w:t>
            </w:r>
          </w:p>
        </w:tc>
        <w:tc>
          <w:tcPr>
            <w:tcW w:w="1001"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220" w:right="126"/>
              <w:rPr>
                <w:sz w:val="16"/>
              </w:rPr>
            </w:pPr>
            <w:r>
              <w:rPr>
                <w:sz w:val="16"/>
              </w:rPr>
              <w:t>Potássio</w:t>
            </w:r>
          </w:p>
        </w:tc>
        <w:tc>
          <w:tcPr>
            <w:tcW w:w="715"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24" w:right="114"/>
              <w:rPr>
                <w:sz w:val="16"/>
              </w:rPr>
            </w:pPr>
            <w:r>
              <w:rPr>
                <w:sz w:val="16"/>
              </w:rPr>
              <w:t>Cobre</w:t>
            </w:r>
          </w:p>
        </w:tc>
        <w:tc>
          <w:tcPr>
            <w:tcW w:w="678"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18" w:right="128"/>
              <w:rPr>
                <w:sz w:val="16"/>
              </w:rPr>
            </w:pPr>
            <w:r>
              <w:rPr>
                <w:sz w:val="16"/>
              </w:rPr>
              <w:t>Zinco</w:t>
            </w:r>
          </w:p>
        </w:tc>
        <w:tc>
          <w:tcPr>
            <w:tcW w:w="832"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20" w:right="153"/>
              <w:rPr>
                <w:sz w:val="16"/>
              </w:rPr>
            </w:pPr>
            <w:r>
              <w:rPr>
                <w:sz w:val="16"/>
              </w:rPr>
              <w:t>Retinol</w:t>
            </w:r>
          </w:p>
        </w:tc>
        <w:tc>
          <w:tcPr>
            <w:tcW w:w="696"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214"/>
              <w:jc w:val="left"/>
              <w:rPr>
                <w:sz w:val="16"/>
              </w:rPr>
            </w:pPr>
            <w:r>
              <w:rPr>
                <w:sz w:val="16"/>
              </w:rPr>
              <w:t>RE</w:t>
            </w:r>
          </w:p>
        </w:tc>
        <w:tc>
          <w:tcPr>
            <w:tcW w:w="759"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32" w:right="108"/>
              <w:rPr>
                <w:sz w:val="16"/>
              </w:rPr>
            </w:pPr>
            <w:r>
              <w:rPr>
                <w:sz w:val="16"/>
              </w:rPr>
              <w:t>RAE</w:t>
            </w:r>
          </w:p>
        </w:tc>
        <w:tc>
          <w:tcPr>
            <w:tcW w:w="927"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82" w:right="134"/>
              <w:rPr>
                <w:sz w:val="16"/>
              </w:rPr>
            </w:pPr>
            <w:r>
              <w:rPr>
                <w:sz w:val="16"/>
              </w:rPr>
              <w:t>Tiamina</w:t>
            </w:r>
          </w:p>
        </w:tc>
        <w:tc>
          <w:tcPr>
            <w:tcW w:w="1106"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32" w:right="136"/>
              <w:rPr>
                <w:sz w:val="16"/>
              </w:rPr>
            </w:pPr>
            <w:r>
              <w:rPr>
                <w:sz w:val="16"/>
              </w:rPr>
              <w:t>Riboflavina</w:t>
            </w:r>
          </w:p>
        </w:tc>
        <w:tc>
          <w:tcPr>
            <w:tcW w:w="1010"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36" w:right="123"/>
              <w:rPr>
                <w:sz w:val="16"/>
              </w:rPr>
            </w:pPr>
            <w:r>
              <w:rPr>
                <w:sz w:val="16"/>
              </w:rPr>
              <w:t>Piridoxina</w:t>
            </w:r>
          </w:p>
        </w:tc>
        <w:tc>
          <w:tcPr>
            <w:tcW w:w="826" w:type="dxa"/>
            <w:tcBorders>
              <w:top w:val="single" w:sz="4" w:space="0" w:color="000000"/>
            </w:tcBorders>
          </w:tcPr>
          <w:p>
            <w:pPr>
              <w:pStyle w:val="TableParagraph"/>
              <w:spacing w:before="3"/>
              <w:jc w:val="left"/>
              <w:rPr>
                <w:rFonts w:ascii="Times New Roman"/>
                <w:sz w:val="16"/>
              </w:rPr>
            </w:pPr>
          </w:p>
          <w:p>
            <w:pPr>
              <w:pStyle w:val="TableParagraph"/>
              <w:spacing w:line="166" w:lineRule="exact" w:before="0"/>
              <w:ind w:left="126" w:right="118"/>
              <w:rPr>
                <w:sz w:val="16"/>
              </w:rPr>
            </w:pPr>
            <w:r>
              <w:rPr>
                <w:sz w:val="16"/>
              </w:rPr>
              <w:t>Niacina</w:t>
            </w:r>
          </w:p>
        </w:tc>
        <w:tc>
          <w:tcPr>
            <w:tcW w:w="913" w:type="dxa"/>
            <w:tcBorders>
              <w:top w:val="single" w:sz="4" w:space="0" w:color="000000"/>
            </w:tcBorders>
          </w:tcPr>
          <w:p>
            <w:pPr>
              <w:pStyle w:val="TableParagraph"/>
              <w:spacing w:line="188" w:lineRule="exact" w:before="0"/>
              <w:ind w:left="396" w:right="127" w:hanging="253"/>
              <w:jc w:val="left"/>
              <w:rPr>
                <w:sz w:val="16"/>
              </w:rPr>
            </w:pPr>
            <w:r>
              <w:rPr>
                <w:sz w:val="16"/>
              </w:rPr>
              <w:t>Vitamina C</w:t>
            </w:r>
          </w:p>
        </w:tc>
      </w:tr>
      <w:tr>
        <w:trPr>
          <w:trHeight w:val="192" w:hRule="atLeast"/>
        </w:trPr>
        <w:tc>
          <w:tcPr>
            <w:tcW w:w="1080" w:type="dxa"/>
            <w:tcBorders>
              <w:bottom w:val="single" w:sz="4" w:space="0" w:color="000000"/>
            </w:tcBorders>
          </w:tcPr>
          <w:p>
            <w:pPr>
              <w:pStyle w:val="TableParagraph"/>
              <w:spacing w:line="169" w:lineRule="exact" w:before="3"/>
              <w:ind w:left="122" w:right="124"/>
              <w:rPr>
                <w:sz w:val="16"/>
              </w:rPr>
            </w:pPr>
            <w:r>
              <w:rPr>
                <w:sz w:val="16"/>
              </w:rPr>
              <w:t>Alimento</w:t>
            </w:r>
          </w:p>
        </w:tc>
        <w:tc>
          <w:tcPr>
            <w:tcW w:w="1074" w:type="dxa"/>
            <w:tcBorders>
              <w:bottom w:val="single" w:sz="4" w:space="0" w:color="000000"/>
            </w:tcBorders>
          </w:tcPr>
          <w:p>
            <w:pPr>
              <w:pStyle w:val="TableParagraph"/>
              <w:spacing w:line="169" w:lineRule="exact" w:before="3"/>
              <w:ind w:left="126" w:right="155"/>
              <w:rPr>
                <w:sz w:val="16"/>
              </w:rPr>
            </w:pPr>
            <w:r>
              <w:rPr>
                <w:sz w:val="16"/>
              </w:rPr>
              <w:t>(mg)</w:t>
            </w:r>
          </w:p>
        </w:tc>
        <w:tc>
          <w:tcPr>
            <w:tcW w:w="890" w:type="dxa"/>
            <w:tcBorders>
              <w:bottom w:val="single" w:sz="4" w:space="0" w:color="000000"/>
            </w:tcBorders>
          </w:tcPr>
          <w:p>
            <w:pPr>
              <w:pStyle w:val="TableParagraph"/>
              <w:spacing w:line="169" w:lineRule="exact" w:before="3"/>
              <w:ind w:left="162" w:right="142"/>
              <w:rPr>
                <w:sz w:val="16"/>
              </w:rPr>
            </w:pPr>
            <w:r>
              <w:rPr>
                <w:sz w:val="16"/>
              </w:rPr>
              <w:t>(mg)</w:t>
            </w:r>
          </w:p>
        </w:tc>
        <w:tc>
          <w:tcPr>
            <w:tcW w:w="768" w:type="dxa"/>
            <w:tcBorders>
              <w:bottom w:val="single" w:sz="4" w:space="0" w:color="000000"/>
            </w:tcBorders>
          </w:tcPr>
          <w:p>
            <w:pPr>
              <w:pStyle w:val="TableParagraph"/>
              <w:spacing w:line="169" w:lineRule="exact" w:before="3"/>
              <w:ind w:left="143" w:right="199"/>
              <w:rPr>
                <w:sz w:val="16"/>
              </w:rPr>
            </w:pPr>
            <w:r>
              <w:rPr>
                <w:sz w:val="16"/>
              </w:rPr>
              <w:t>(mg)</w:t>
            </w:r>
          </w:p>
        </w:tc>
        <w:tc>
          <w:tcPr>
            <w:tcW w:w="874" w:type="dxa"/>
            <w:tcBorders>
              <w:bottom w:val="single" w:sz="4" w:space="0" w:color="000000"/>
            </w:tcBorders>
          </w:tcPr>
          <w:p>
            <w:pPr>
              <w:pStyle w:val="TableParagraph"/>
              <w:spacing w:line="169" w:lineRule="exact" w:before="3"/>
              <w:ind w:left="206" w:right="214"/>
              <w:rPr>
                <w:sz w:val="16"/>
              </w:rPr>
            </w:pPr>
            <w:r>
              <w:rPr>
                <w:sz w:val="16"/>
              </w:rPr>
              <w:t>(mg)</w:t>
            </w:r>
          </w:p>
        </w:tc>
        <w:tc>
          <w:tcPr>
            <w:tcW w:w="1001" w:type="dxa"/>
            <w:tcBorders>
              <w:bottom w:val="single" w:sz="4" w:space="0" w:color="000000"/>
            </w:tcBorders>
          </w:tcPr>
          <w:p>
            <w:pPr>
              <w:pStyle w:val="TableParagraph"/>
              <w:spacing w:line="169" w:lineRule="exact" w:before="3"/>
              <w:ind w:left="217" w:right="126"/>
              <w:rPr>
                <w:sz w:val="16"/>
              </w:rPr>
            </w:pPr>
            <w:r>
              <w:rPr>
                <w:sz w:val="16"/>
              </w:rPr>
              <w:t>(mg)</w:t>
            </w:r>
          </w:p>
        </w:tc>
        <w:tc>
          <w:tcPr>
            <w:tcW w:w="715" w:type="dxa"/>
            <w:tcBorders>
              <w:bottom w:val="single" w:sz="4" w:space="0" w:color="000000"/>
            </w:tcBorders>
          </w:tcPr>
          <w:p>
            <w:pPr>
              <w:pStyle w:val="TableParagraph"/>
              <w:spacing w:line="169" w:lineRule="exact" w:before="3"/>
              <w:ind w:left="124" w:right="107"/>
              <w:rPr>
                <w:sz w:val="16"/>
              </w:rPr>
            </w:pPr>
            <w:r>
              <w:rPr>
                <w:sz w:val="16"/>
              </w:rPr>
              <w:t>(mg)</w:t>
            </w:r>
          </w:p>
        </w:tc>
        <w:tc>
          <w:tcPr>
            <w:tcW w:w="678" w:type="dxa"/>
            <w:tcBorders>
              <w:bottom w:val="single" w:sz="4" w:space="0" w:color="000000"/>
            </w:tcBorders>
          </w:tcPr>
          <w:p>
            <w:pPr>
              <w:pStyle w:val="TableParagraph"/>
              <w:spacing w:line="169" w:lineRule="exact" w:before="3"/>
              <w:ind w:left="118" w:right="128"/>
              <w:rPr>
                <w:sz w:val="16"/>
              </w:rPr>
            </w:pPr>
            <w:r>
              <w:rPr>
                <w:sz w:val="16"/>
              </w:rPr>
              <w:t>(mg)</w:t>
            </w:r>
          </w:p>
        </w:tc>
        <w:tc>
          <w:tcPr>
            <w:tcW w:w="832" w:type="dxa"/>
            <w:tcBorders>
              <w:bottom w:val="single" w:sz="4" w:space="0" w:color="000000"/>
            </w:tcBorders>
          </w:tcPr>
          <w:p>
            <w:pPr>
              <w:pStyle w:val="TableParagraph"/>
              <w:spacing w:line="169" w:lineRule="exact" w:before="3"/>
              <w:ind w:left="124" w:right="153"/>
              <w:rPr>
                <w:sz w:val="16"/>
              </w:rPr>
            </w:pPr>
            <w:r>
              <w:rPr>
                <w:sz w:val="16"/>
              </w:rPr>
              <w:t>(µg)</w:t>
            </w:r>
          </w:p>
        </w:tc>
        <w:tc>
          <w:tcPr>
            <w:tcW w:w="696" w:type="dxa"/>
            <w:tcBorders>
              <w:bottom w:val="single" w:sz="4" w:space="0" w:color="000000"/>
            </w:tcBorders>
          </w:tcPr>
          <w:p>
            <w:pPr>
              <w:pStyle w:val="TableParagraph"/>
              <w:spacing w:line="169" w:lineRule="exact" w:before="3"/>
              <w:ind w:left="184"/>
              <w:jc w:val="left"/>
              <w:rPr>
                <w:sz w:val="16"/>
              </w:rPr>
            </w:pPr>
            <w:r>
              <w:rPr>
                <w:sz w:val="16"/>
              </w:rPr>
              <w:t>(µg)</w:t>
            </w:r>
          </w:p>
        </w:tc>
        <w:tc>
          <w:tcPr>
            <w:tcW w:w="759" w:type="dxa"/>
            <w:tcBorders>
              <w:bottom w:val="single" w:sz="4" w:space="0" w:color="000000"/>
            </w:tcBorders>
          </w:tcPr>
          <w:p>
            <w:pPr>
              <w:pStyle w:val="TableParagraph"/>
              <w:spacing w:line="169" w:lineRule="exact" w:before="3"/>
              <w:ind w:left="132" w:right="103"/>
              <w:rPr>
                <w:sz w:val="16"/>
              </w:rPr>
            </w:pPr>
            <w:r>
              <w:rPr>
                <w:sz w:val="16"/>
              </w:rPr>
              <w:t>(µg)</w:t>
            </w:r>
          </w:p>
        </w:tc>
        <w:tc>
          <w:tcPr>
            <w:tcW w:w="927" w:type="dxa"/>
            <w:tcBorders>
              <w:bottom w:val="single" w:sz="4" w:space="0" w:color="000000"/>
            </w:tcBorders>
          </w:tcPr>
          <w:p>
            <w:pPr>
              <w:pStyle w:val="TableParagraph"/>
              <w:spacing w:line="169" w:lineRule="exact" w:before="3"/>
              <w:ind w:left="182" w:right="127"/>
              <w:rPr>
                <w:sz w:val="16"/>
              </w:rPr>
            </w:pPr>
            <w:r>
              <w:rPr>
                <w:sz w:val="16"/>
              </w:rPr>
              <w:t>(mg)</w:t>
            </w:r>
          </w:p>
        </w:tc>
        <w:tc>
          <w:tcPr>
            <w:tcW w:w="1106" w:type="dxa"/>
            <w:tcBorders>
              <w:bottom w:val="single" w:sz="4" w:space="0" w:color="000000"/>
            </w:tcBorders>
          </w:tcPr>
          <w:p>
            <w:pPr>
              <w:pStyle w:val="TableParagraph"/>
              <w:spacing w:line="169" w:lineRule="exact" w:before="3"/>
              <w:ind w:left="135" w:right="135"/>
              <w:rPr>
                <w:sz w:val="16"/>
              </w:rPr>
            </w:pPr>
            <w:r>
              <w:rPr>
                <w:sz w:val="16"/>
              </w:rPr>
              <w:t>(mg)</w:t>
            </w:r>
          </w:p>
        </w:tc>
        <w:tc>
          <w:tcPr>
            <w:tcW w:w="1010" w:type="dxa"/>
            <w:tcBorders>
              <w:bottom w:val="single" w:sz="4" w:space="0" w:color="000000"/>
            </w:tcBorders>
          </w:tcPr>
          <w:p>
            <w:pPr>
              <w:pStyle w:val="TableParagraph"/>
              <w:spacing w:line="169" w:lineRule="exact" w:before="3"/>
              <w:ind w:left="140" w:right="116"/>
              <w:rPr>
                <w:sz w:val="16"/>
              </w:rPr>
            </w:pPr>
            <w:r>
              <w:rPr>
                <w:sz w:val="16"/>
              </w:rPr>
              <w:t>(mg)</w:t>
            </w:r>
          </w:p>
        </w:tc>
        <w:tc>
          <w:tcPr>
            <w:tcW w:w="826" w:type="dxa"/>
            <w:tcBorders>
              <w:bottom w:val="single" w:sz="4" w:space="0" w:color="000000"/>
            </w:tcBorders>
          </w:tcPr>
          <w:p>
            <w:pPr>
              <w:pStyle w:val="TableParagraph"/>
              <w:spacing w:line="169" w:lineRule="exact" w:before="3"/>
              <w:ind w:left="130" w:right="118"/>
              <w:rPr>
                <w:sz w:val="16"/>
              </w:rPr>
            </w:pPr>
            <w:r>
              <w:rPr>
                <w:sz w:val="16"/>
              </w:rPr>
              <w:t>(mg)</w:t>
            </w:r>
          </w:p>
        </w:tc>
        <w:tc>
          <w:tcPr>
            <w:tcW w:w="913" w:type="dxa"/>
            <w:tcBorders>
              <w:bottom w:val="single" w:sz="4" w:space="0" w:color="000000"/>
            </w:tcBorders>
          </w:tcPr>
          <w:p>
            <w:pPr>
              <w:pStyle w:val="TableParagraph"/>
              <w:spacing w:line="169" w:lineRule="exact" w:before="3"/>
              <w:ind w:left="125" w:right="119"/>
              <w:rPr>
                <w:sz w:val="16"/>
              </w:rPr>
            </w:pPr>
            <w:r>
              <w:rPr>
                <w:sz w:val="16"/>
              </w:rPr>
              <w:t>(mg)</w:t>
            </w:r>
          </w:p>
        </w:tc>
      </w:tr>
      <w:tr>
        <w:trPr>
          <w:trHeight w:val="184" w:hRule="atLeast"/>
        </w:trPr>
        <w:tc>
          <w:tcPr>
            <w:tcW w:w="1080" w:type="dxa"/>
            <w:tcBorders>
              <w:top w:val="single" w:sz="4" w:space="0" w:color="000000"/>
            </w:tcBorders>
          </w:tcPr>
          <w:p>
            <w:pPr>
              <w:pStyle w:val="TableParagraph"/>
              <w:spacing w:line="164" w:lineRule="exact" w:before="0"/>
              <w:ind w:left="122" w:right="126"/>
              <w:rPr>
                <w:sz w:val="16"/>
              </w:rPr>
            </w:pPr>
            <w:r>
              <w:rPr>
                <w:sz w:val="16"/>
              </w:rPr>
              <w:t>578</w:t>
            </w:r>
          </w:p>
        </w:tc>
        <w:tc>
          <w:tcPr>
            <w:tcW w:w="1074" w:type="dxa"/>
            <w:tcBorders>
              <w:top w:val="single" w:sz="4" w:space="0" w:color="000000"/>
            </w:tcBorders>
          </w:tcPr>
          <w:p>
            <w:pPr>
              <w:pStyle w:val="TableParagraph"/>
              <w:spacing w:line="164" w:lineRule="exact" w:before="0"/>
              <w:ind w:left="126" w:right="155"/>
              <w:rPr>
                <w:sz w:val="16"/>
              </w:rPr>
            </w:pPr>
            <w:r>
              <w:rPr>
                <w:sz w:val="16"/>
              </w:rPr>
              <w:t>1,08</w:t>
            </w:r>
          </w:p>
        </w:tc>
        <w:tc>
          <w:tcPr>
            <w:tcW w:w="890" w:type="dxa"/>
            <w:tcBorders>
              <w:top w:val="single" w:sz="4" w:space="0" w:color="000000"/>
            </w:tcBorders>
          </w:tcPr>
          <w:p>
            <w:pPr>
              <w:pStyle w:val="TableParagraph"/>
              <w:spacing w:line="164" w:lineRule="exact" w:before="0"/>
              <w:ind w:left="160" w:right="142"/>
              <w:rPr>
                <w:sz w:val="16"/>
              </w:rPr>
            </w:pPr>
            <w:r>
              <w:rPr>
                <w:sz w:val="16"/>
              </w:rPr>
              <w:t>368</w:t>
            </w:r>
          </w:p>
        </w:tc>
        <w:tc>
          <w:tcPr>
            <w:tcW w:w="768" w:type="dxa"/>
            <w:tcBorders>
              <w:top w:val="single" w:sz="4" w:space="0" w:color="000000"/>
            </w:tcBorders>
          </w:tcPr>
          <w:p>
            <w:pPr>
              <w:pStyle w:val="TableParagraph"/>
              <w:spacing w:line="164" w:lineRule="exact" w:before="0"/>
              <w:ind w:left="143" w:right="201"/>
              <w:rPr>
                <w:sz w:val="16"/>
              </w:rPr>
            </w:pPr>
            <w:r>
              <w:rPr>
                <w:sz w:val="16"/>
              </w:rPr>
              <w:t>7,0</w:t>
            </w:r>
          </w:p>
        </w:tc>
        <w:tc>
          <w:tcPr>
            <w:tcW w:w="874" w:type="dxa"/>
            <w:tcBorders>
              <w:top w:val="single" w:sz="4" w:space="0" w:color="000000"/>
            </w:tcBorders>
          </w:tcPr>
          <w:p>
            <w:pPr>
              <w:pStyle w:val="TableParagraph"/>
              <w:spacing w:line="164" w:lineRule="exact" w:before="0"/>
              <w:ind w:left="206" w:right="217"/>
              <w:rPr>
                <w:sz w:val="16"/>
              </w:rPr>
            </w:pPr>
            <w:r>
              <w:rPr>
                <w:sz w:val="16"/>
              </w:rPr>
              <w:t>Tr</w:t>
            </w:r>
          </w:p>
        </w:tc>
        <w:tc>
          <w:tcPr>
            <w:tcW w:w="1001" w:type="dxa"/>
            <w:tcBorders>
              <w:top w:val="single" w:sz="4" w:space="0" w:color="000000"/>
            </w:tcBorders>
          </w:tcPr>
          <w:p>
            <w:pPr>
              <w:pStyle w:val="TableParagraph"/>
              <w:spacing w:line="164" w:lineRule="exact" w:before="0"/>
              <w:ind w:left="215" w:right="126"/>
              <w:rPr>
                <w:sz w:val="16"/>
              </w:rPr>
            </w:pPr>
            <w:r>
              <w:rPr>
                <w:sz w:val="16"/>
              </w:rPr>
              <w:t>887</w:t>
            </w:r>
          </w:p>
        </w:tc>
        <w:tc>
          <w:tcPr>
            <w:tcW w:w="715" w:type="dxa"/>
            <w:tcBorders>
              <w:top w:val="single" w:sz="4" w:space="0" w:color="000000"/>
            </w:tcBorders>
          </w:tcPr>
          <w:p>
            <w:pPr>
              <w:pStyle w:val="TableParagraph"/>
              <w:spacing w:line="164" w:lineRule="exact" w:before="0"/>
              <w:ind w:left="124" w:right="112"/>
              <w:rPr>
                <w:sz w:val="16"/>
              </w:rPr>
            </w:pPr>
            <w:r>
              <w:rPr>
                <w:sz w:val="16"/>
              </w:rPr>
              <w:t>0,83</w:t>
            </w:r>
          </w:p>
        </w:tc>
        <w:tc>
          <w:tcPr>
            <w:tcW w:w="678" w:type="dxa"/>
            <w:tcBorders>
              <w:top w:val="single" w:sz="4" w:space="0" w:color="000000"/>
            </w:tcBorders>
          </w:tcPr>
          <w:p>
            <w:pPr>
              <w:pStyle w:val="TableParagraph"/>
              <w:spacing w:line="164" w:lineRule="exact" w:before="0"/>
              <w:ind w:left="116" w:right="128"/>
              <w:rPr>
                <w:sz w:val="16"/>
              </w:rPr>
            </w:pPr>
            <w:r>
              <w:rPr>
                <w:sz w:val="16"/>
              </w:rPr>
              <w:t>3,5</w:t>
            </w:r>
          </w:p>
        </w:tc>
        <w:tc>
          <w:tcPr>
            <w:tcW w:w="832" w:type="dxa"/>
            <w:tcBorders>
              <w:top w:val="single" w:sz="4" w:space="0" w:color="000000"/>
            </w:tcBorders>
          </w:tcPr>
          <w:p>
            <w:pPr>
              <w:pStyle w:val="TableParagraph"/>
              <w:spacing w:line="164" w:lineRule="exact" w:before="0"/>
              <w:ind w:left="117" w:right="153"/>
              <w:rPr>
                <w:sz w:val="16"/>
              </w:rPr>
            </w:pPr>
            <w:r>
              <w:rPr>
                <w:sz w:val="16"/>
              </w:rPr>
              <w:t>NA</w:t>
            </w:r>
          </w:p>
        </w:tc>
        <w:tc>
          <w:tcPr>
            <w:tcW w:w="696" w:type="dxa"/>
            <w:tcBorders>
              <w:top w:val="single" w:sz="4" w:space="0" w:color="000000"/>
            </w:tcBorders>
          </w:tcPr>
          <w:p>
            <w:pPr>
              <w:pStyle w:val="TableParagraph"/>
              <w:spacing w:before="0"/>
              <w:jc w:val="left"/>
              <w:rPr>
                <w:rFonts w:ascii="Times New Roman"/>
                <w:sz w:val="12"/>
              </w:rPr>
            </w:pPr>
          </w:p>
        </w:tc>
        <w:tc>
          <w:tcPr>
            <w:tcW w:w="759" w:type="dxa"/>
            <w:tcBorders>
              <w:top w:val="single" w:sz="4" w:space="0" w:color="000000"/>
            </w:tcBorders>
          </w:tcPr>
          <w:p>
            <w:pPr>
              <w:pStyle w:val="TableParagraph"/>
              <w:spacing w:before="0"/>
              <w:jc w:val="left"/>
              <w:rPr>
                <w:rFonts w:ascii="Times New Roman"/>
                <w:sz w:val="12"/>
              </w:rPr>
            </w:pPr>
          </w:p>
        </w:tc>
        <w:tc>
          <w:tcPr>
            <w:tcW w:w="927" w:type="dxa"/>
            <w:tcBorders>
              <w:top w:val="single" w:sz="4" w:space="0" w:color="000000"/>
            </w:tcBorders>
          </w:tcPr>
          <w:p>
            <w:pPr>
              <w:pStyle w:val="TableParagraph"/>
              <w:spacing w:line="164" w:lineRule="exact" w:before="0"/>
              <w:ind w:left="177" w:right="134"/>
              <w:rPr>
                <w:sz w:val="16"/>
              </w:rPr>
            </w:pPr>
            <w:r>
              <w:rPr>
                <w:sz w:val="16"/>
              </w:rPr>
              <w:t>0,11</w:t>
            </w:r>
          </w:p>
        </w:tc>
        <w:tc>
          <w:tcPr>
            <w:tcW w:w="1106" w:type="dxa"/>
            <w:tcBorders>
              <w:top w:val="single" w:sz="4" w:space="0" w:color="000000"/>
            </w:tcBorders>
          </w:tcPr>
          <w:p>
            <w:pPr>
              <w:pStyle w:val="TableParagraph"/>
              <w:spacing w:line="164" w:lineRule="exact" w:before="0"/>
              <w:ind w:left="129" w:right="136"/>
              <w:rPr>
                <w:sz w:val="16"/>
              </w:rPr>
            </w:pPr>
            <w:r>
              <w:rPr>
                <w:sz w:val="16"/>
              </w:rPr>
              <w:t>Tr</w:t>
            </w:r>
          </w:p>
        </w:tc>
        <w:tc>
          <w:tcPr>
            <w:tcW w:w="1010" w:type="dxa"/>
            <w:tcBorders>
              <w:top w:val="single" w:sz="4" w:space="0" w:color="000000"/>
            </w:tcBorders>
          </w:tcPr>
          <w:p>
            <w:pPr>
              <w:pStyle w:val="TableParagraph"/>
              <w:spacing w:line="164" w:lineRule="exact" w:before="0"/>
              <w:ind w:left="136" w:right="123"/>
              <w:rPr>
                <w:sz w:val="16"/>
              </w:rPr>
            </w:pPr>
            <w:r>
              <w:rPr>
                <w:sz w:val="16"/>
              </w:rPr>
              <w:t>0,42</w:t>
            </w:r>
          </w:p>
        </w:tc>
        <w:tc>
          <w:tcPr>
            <w:tcW w:w="826" w:type="dxa"/>
            <w:tcBorders>
              <w:top w:val="single" w:sz="4" w:space="0" w:color="000000"/>
            </w:tcBorders>
          </w:tcPr>
          <w:p>
            <w:pPr>
              <w:pStyle w:val="TableParagraph"/>
              <w:spacing w:line="164" w:lineRule="exact" w:before="0"/>
              <w:ind w:left="123" w:right="118"/>
              <w:rPr>
                <w:sz w:val="16"/>
              </w:rPr>
            </w:pPr>
            <w:r>
              <w:rPr>
                <w:sz w:val="16"/>
              </w:rPr>
              <w:t>5,07</w:t>
            </w:r>
          </w:p>
        </w:tc>
        <w:tc>
          <w:tcPr>
            <w:tcW w:w="913" w:type="dxa"/>
            <w:tcBorders>
              <w:top w:val="single" w:sz="4" w:space="0" w:color="000000"/>
            </w:tcBorders>
          </w:tcPr>
          <w:p>
            <w:pPr>
              <w:pStyle w:val="TableParagraph"/>
              <w:spacing w:before="0"/>
              <w:jc w:val="left"/>
              <w:rPr>
                <w:rFonts w:ascii="Times New Roman"/>
                <w:sz w:val="12"/>
              </w:rPr>
            </w:pPr>
          </w:p>
        </w:tc>
      </w:tr>
      <w:tr>
        <w:trPr>
          <w:trHeight w:val="190" w:hRule="atLeast"/>
        </w:trPr>
        <w:tc>
          <w:tcPr>
            <w:tcW w:w="1080" w:type="dxa"/>
          </w:tcPr>
          <w:p>
            <w:pPr>
              <w:pStyle w:val="TableParagraph"/>
              <w:spacing w:line="168" w:lineRule="exact" w:before="3"/>
              <w:ind w:left="122" w:right="126"/>
              <w:rPr>
                <w:sz w:val="16"/>
              </w:rPr>
            </w:pPr>
            <w:r>
              <w:rPr>
                <w:sz w:val="16"/>
              </w:rPr>
              <w:t>579</w:t>
            </w:r>
          </w:p>
        </w:tc>
        <w:tc>
          <w:tcPr>
            <w:tcW w:w="1074" w:type="dxa"/>
          </w:tcPr>
          <w:p>
            <w:pPr>
              <w:pStyle w:val="TableParagraph"/>
              <w:spacing w:line="168" w:lineRule="exact" w:before="3"/>
              <w:ind w:left="126" w:right="155"/>
              <w:rPr>
                <w:sz w:val="16"/>
              </w:rPr>
            </w:pPr>
            <w:r>
              <w:rPr>
                <w:sz w:val="16"/>
              </w:rPr>
              <w:t>1,06</w:t>
            </w:r>
          </w:p>
        </w:tc>
        <w:tc>
          <w:tcPr>
            <w:tcW w:w="890" w:type="dxa"/>
          </w:tcPr>
          <w:p>
            <w:pPr>
              <w:pStyle w:val="TableParagraph"/>
              <w:spacing w:line="168" w:lineRule="exact" w:before="3"/>
              <w:ind w:left="160" w:right="142"/>
              <w:rPr>
                <w:sz w:val="16"/>
              </w:rPr>
            </w:pPr>
            <w:r>
              <w:rPr>
                <w:sz w:val="16"/>
              </w:rPr>
              <w:t>198</w:t>
            </w:r>
          </w:p>
        </w:tc>
        <w:tc>
          <w:tcPr>
            <w:tcW w:w="768" w:type="dxa"/>
          </w:tcPr>
          <w:p>
            <w:pPr>
              <w:pStyle w:val="TableParagraph"/>
              <w:spacing w:line="168" w:lineRule="exact" w:before="3"/>
              <w:ind w:left="143" w:right="201"/>
              <w:rPr>
                <w:sz w:val="16"/>
              </w:rPr>
            </w:pPr>
            <w:r>
              <w:rPr>
                <w:sz w:val="16"/>
              </w:rPr>
              <w:t>1,1</w:t>
            </w:r>
          </w:p>
        </w:tc>
        <w:tc>
          <w:tcPr>
            <w:tcW w:w="874" w:type="dxa"/>
          </w:tcPr>
          <w:p>
            <w:pPr>
              <w:pStyle w:val="TableParagraph"/>
              <w:spacing w:line="168" w:lineRule="exact" w:before="3"/>
              <w:ind w:left="206" w:right="217"/>
              <w:rPr>
                <w:sz w:val="16"/>
              </w:rPr>
            </w:pPr>
            <w:r>
              <w:rPr>
                <w:sz w:val="16"/>
              </w:rPr>
              <w:t>167</w:t>
            </w:r>
          </w:p>
        </w:tc>
        <w:tc>
          <w:tcPr>
            <w:tcW w:w="1001" w:type="dxa"/>
          </w:tcPr>
          <w:p>
            <w:pPr>
              <w:pStyle w:val="TableParagraph"/>
              <w:spacing w:line="168" w:lineRule="exact" w:before="3"/>
              <w:ind w:left="215" w:right="126"/>
              <w:rPr>
                <w:sz w:val="16"/>
              </w:rPr>
            </w:pPr>
            <w:r>
              <w:rPr>
                <w:sz w:val="16"/>
              </w:rPr>
              <w:t>348</w:t>
            </w:r>
          </w:p>
        </w:tc>
        <w:tc>
          <w:tcPr>
            <w:tcW w:w="715" w:type="dxa"/>
          </w:tcPr>
          <w:p>
            <w:pPr>
              <w:pStyle w:val="TableParagraph"/>
              <w:spacing w:line="168" w:lineRule="exact" w:before="3"/>
              <w:ind w:left="124" w:right="112"/>
              <w:rPr>
                <w:sz w:val="16"/>
              </w:rPr>
            </w:pPr>
            <w:r>
              <w:rPr>
                <w:sz w:val="16"/>
              </w:rPr>
              <w:t>0,38</w:t>
            </w:r>
          </w:p>
        </w:tc>
        <w:tc>
          <w:tcPr>
            <w:tcW w:w="678" w:type="dxa"/>
          </w:tcPr>
          <w:p>
            <w:pPr>
              <w:pStyle w:val="TableParagraph"/>
              <w:spacing w:line="168" w:lineRule="exact" w:before="3"/>
              <w:ind w:left="116" w:right="128"/>
              <w:rPr>
                <w:sz w:val="16"/>
              </w:rPr>
            </w:pPr>
            <w:r>
              <w:rPr>
                <w:sz w:val="16"/>
              </w:rPr>
              <w:t>1,6</w:t>
            </w:r>
          </w:p>
        </w:tc>
        <w:tc>
          <w:tcPr>
            <w:tcW w:w="832" w:type="dxa"/>
          </w:tcPr>
          <w:p>
            <w:pPr>
              <w:pStyle w:val="TableParagraph"/>
              <w:spacing w:line="168" w:lineRule="exact" w:before="3"/>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3"/>
              <w:ind w:left="180" w:right="134"/>
              <w:rPr>
                <w:sz w:val="16"/>
              </w:rPr>
            </w:pPr>
            <w:r>
              <w:rPr>
                <w:sz w:val="16"/>
              </w:rPr>
              <w:t>Tr</w:t>
            </w:r>
          </w:p>
        </w:tc>
        <w:tc>
          <w:tcPr>
            <w:tcW w:w="1106" w:type="dxa"/>
          </w:tcPr>
          <w:p>
            <w:pPr>
              <w:pStyle w:val="TableParagraph"/>
              <w:spacing w:line="168" w:lineRule="exact" w:before="3"/>
              <w:ind w:left="129" w:right="136"/>
              <w:rPr>
                <w:sz w:val="16"/>
              </w:rPr>
            </w:pPr>
            <w:r>
              <w:rPr>
                <w:sz w:val="16"/>
              </w:rPr>
              <w:t>Tr</w:t>
            </w:r>
          </w:p>
        </w:tc>
        <w:tc>
          <w:tcPr>
            <w:tcW w:w="1010" w:type="dxa"/>
          </w:tcPr>
          <w:p>
            <w:pPr>
              <w:pStyle w:val="TableParagraph"/>
              <w:spacing w:line="168" w:lineRule="exact" w:before="3"/>
              <w:ind w:left="136" w:right="123"/>
              <w:rPr>
                <w:sz w:val="16"/>
              </w:rPr>
            </w:pPr>
            <w:r>
              <w:rPr>
                <w:sz w:val="16"/>
              </w:rPr>
              <w:t>1,20</w:t>
            </w:r>
          </w:p>
        </w:tc>
        <w:tc>
          <w:tcPr>
            <w:tcW w:w="826" w:type="dxa"/>
          </w:tcPr>
          <w:p>
            <w:pPr>
              <w:pStyle w:val="TableParagraph"/>
              <w:spacing w:line="168" w:lineRule="exact" w:before="3"/>
              <w:ind w:left="121" w:right="118"/>
              <w:rPr>
                <w:sz w:val="16"/>
              </w:rPr>
            </w:pPr>
            <w:r>
              <w:rPr>
                <w:sz w:val="16"/>
              </w:rPr>
              <w:t>Tr</w:t>
            </w:r>
          </w:p>
        </w:tc>
        <w:tc>
          <w:tcPr>
            <w:tcW w:w="913" w:type="dxa"/>
          </w:tcPr>
          <w:p>
            <w:pPr>
              <w:pStyle w:val="TableParagraph"/>
              <w:spacing w:line="168" w:lineRule="exact" w:before="3"/>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580</w:t>
            </w:r>
          </w:p>
        </w:tc>
        <w:tc>
          <w:tcPr>
            <w:tcW w:w="1074" w:type="dxa"/>
          </w:tcPr>
          <w:p>
            <w:pPr>
              <w:pStyle w:val="TableParagraph"/>
              <w:spacing w:line="166" w:lineRule="exact" w:before="7"/>
              <w:ind w:left="126" w:right="155"/>
              <w:rPr>
                <w:sz w:val="16"/>
              </w:rPr>
            </w:pPr>
            <w:r>
              <w:rPr>
                <w:sz w:val="16"/>
              </w:rPr>
              <w:t>1,09</w:t>
            </w:r>
          </w:p>
        </w:tc>
        <w:tc>
          <w:tcPr>
            <w:tcW w:w="890" w:type="dxa"/>
          </w:tcPr>
          <w:p>
            <w:pPr>
              <w:pStyle w:val="TableParagraph"/>
              <w:spacing w:line="166" w:lineRule="exact" w:before="7"/>
              <w:ind w:left="160" w:right="142"/>
              <w:rPr>
                <w:sz w:val="16"/>
              </w:rPr>
            </w:pPr>
            <w:r>
              <w:rPr>
                <w:sz w:val="16"/>
              </w:rPr>
              <w:t>171</w:t>
            </w:r>
          </w:p>
        </w:tc>
        <w:tc>
          <w:tcPr>
            <w:tcW w:w="768" w:type="dxa"/>
          </w:tcPr>
          <w:p>
            <w:pPr>
              <w:pStyle w:val="TableParagraph"/>
              <w:spacing w:line="166" w:lineRule="exact" w:before="7"/>
              <w:ind w:left="143" w:right="201"/>
              <w:rPr>
                <w:sz w:val="16"/>
              </w:rPr>
            </w:pPr>
            <w:r>
              <w:rPr>
                <w:sz w:val="16"/>
              </w:rPr>
              <w:t>1,3</w:t>
            </w:r>
          </w:p>
        </w:tc>
        <w:tc>
          <w:tcPr>
            <w:tcW w:w="874" w:type="dxa"/>
          </w:tcPr>
          <w:p>
            <w:pPr>
              <w:pStyle w:val="TableParagraph"/>
              <w:spacing w:line="166" w:lineRule="exact" w:before="7"/>
              <w:ind w:left="206" w:right="214"/>
              <w:rPr>
                <w:sz w:val="16"/>
              </w:rPr>
            </w:pPr>
            <w:r>
              <w:rPr>
                <w:sz w:val="16"/>
              </w:rPr>
              <w:t>16</w:t>
            </w:r>
          </w:p>
        </w:tc>
        <w:tc>
          <w:tcPr>
            <w:tcW w:w="1001" w:type="dxa"/>
          </w:tcPr>
          <w:p>
            <w:pPr>
              <w:pStyle w:val="TableParagraph"/>
              <w:spacing w:line="166" w:lineRule="exact" w:before="7"/>
              <w:ind w:left="215" w:right="126"/>
              <w:rPr>
                <w:sz w:val="16"/>
              </w:rPr>
            </w:pPr>
            <w:r>
              <w:rPr>
                <w:sz w:val="16"/>
              </w:rPr>
              <w:t>355</w:t>
            </w:r>
          </w:p>
        </w:tc>
        <w:tc>
          <w:tcPr>
            <w:tcW w:w="715" w:type="dxa"/>
          </w:tcPr>
          <w:p>
            <w:pPr>
              <w:pStyle w:val="TableParagraph"/>
              <w:spacing w:line="166" w:lineRule="exact" w:before="7"/>
              <w:ind w:left="124" w:right="112"/>
              <w:rPr>
                <w:sz w:val="16"/>
              </w:rPr>
            </w:pPr>
            <w:r>
              <w:rPr>
                <w:sz w:val="16"/>
              </w:rPr>
              <w:t>0,43</w:t>
            </w:r>
          </w:p>
        </w:tc>
        <w:tc>
          <w:tcPr>
            <w:tcW w:w="678" w:type="dxa"/>
          </w:tcPr>
          <w:p>
            <w:pPr>
              <w:pStyle w:val="TableParagraph"/>
              <w:spacing w:line="166" w:lineRule="exact" w:before="7"/>
              <w:ind w:left="116" w:right="128"/>
              <w:rPr>
                <w:sz w:val="16"/>
              </w:rPr>
            </w:pPr>
            <w:r>
              <w:rPr>
                <w:sz w:val="16"/>
              </w:rPr>
              <w:t>1,4</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77" w:right="134"/>
              <w:rPr>
                <w:sz w:val="16"/>
              </w:rPr>
            </w:pPr>
            <w:r>
              <w:rPr>
                <w:sz w:val="16"/>
              </w:rPr>
              <w:t>0,04</w:t>
            </w:r>
          </w:p>
        </w:tc>
        <w:tc>
          <w:tcPr>
            <w:tcW w:w="1106" w:type="dxa"/>
          </w:tcPr>
          <w:p>
            <w:pPr>
              <w:pStyle w:val="TableParagraph"/>
              <w:spacing w:line="166" w:lineRule="exact" w:before="7"/>
              <w:ind w:left="132" w:right="136"/>
              <w:rPr>
                <w:sz w:val="16"/>
              </w:rPr>
            </w:pPr>
            <w:r>
              <w:rPr>
                <w:sz w:val="16"/>
              </w:rPr>
              <w:t>0,03</w:t>
            </w:r>
          </w:p>
        </w:tc>
        <w:tc>
          <w:tcPr>
            <w:tcW w:w="1010" w:type="dxa"/>
          </w:tcPr>
          <w:p>
            <w:pPr>
              <w:pStyle w:val="TableParagraph"/>
              <w:spacing w:line="166" w:lineRule="exact" w:before="7"/>
              <w:ind w:left="136" w:right="123"/>
              <w:rPr>
                <w:sz w:val="16"/>
              </w:rPr>
            </w:pPr>
            <w:r>
              <w:rPr>
                <w:sz w:val="16"/>
              </w:rPr>
              <w:t>0,11</w:t>
            </w:r>
          </w:p>
        </w:tc>
        <w:tc>
          <w:tcPr>
            <w:tcW w:w="826" w:type="dxa"/>
          </w:tcPr>
          <w:p>
            <w:pPr>
              <w:pStyle w:val="TableParagraph"/>
              <w:spacing w:line="166" w:lineRule="exact" w:before="7"/>
              <w:ind w:left="123" w:right="118"/>
              <w:rPr>
                <w:sz w:val="16"/>
              </w:rPr>
            </w:pPr>
            <w:r>
              <w:rPr>
                <w:sz w:val="16"/>
              </w:rPr>
              <w:t>5,94</w:t>
            </w:r>
          </w:p>
        </w:tc>
        <w:tc>
          <w:tcPr>
            <w:tcW w:w="913" w:type="dxa"/>
          </w:tcPr>
          <w:p>
            <w:pPr>
              <w:pStyle w:val="TableParagraph"/>
              <w:spacing w:line="166" w:lineRule="exact" w:before="7"/>
              <w:ind w:left="122" w:right="122"/>
              <w:rPr>
                <w:sz w:val="16"/>
              </w:rPr>
            </w:pPr>
            <w:r>
              <w:rPr>
                <w:sz w:val="16"/>
              </w:rPr>
              <w:t>Tr</w:t>
            </w:r>
          </w:p>
        </w:tc>
      </w:tr>
      <w:tr>
        <w:trPr>
          <w:trHeight w:val="193" w:hRule="atLeast"/>
        </w:trPr>
        <w:tc>
          <w:tcPr>
            <w:tcW w:w="1080" w:type="dxa"/>
          </w:tcPr>
          <w:p>
            <w:pPr>
              <w:pStyle w:val="TableParagraph"/>
              <w:spacing w:line="168" w:lineRule="exact" w:before="5"/>
              <w:ind w:left="122" w:right="126"/>
              <w:rPr>
                <w:sz w:val="16"/>
              </w:rPr>
            </w:pPr>
            <w:r>
              <w:rPr>
                <w:sz w:val="16"/>
              </w:rPr>
              <w:t>581</w:t>
            </w:r>
          </w:p>
        </w:tc>
        <w:tc>
          <w:tcPr>
            <w:tcW w:w="1074" w:type="dxa"/>
          </w:tcPr>
          <w:p>
            <w:pPr>
              <w:pStyle w:val="TableParagraph"/>
              <w:spacing w:line="168" w:lineRule="exact" w:before="5"/>
              <w:ind w:left="126" w:right="155"/>
              <w:rPr>
                <w:sz w:val="16"/>
              </w:rPr>
            </w:pPr>
            <w:r>
              <w:rPr>
                <w:sz w:val="16"/>
              </w:rPr>
              <w:t>2,87</w:t>
            </w:r>
          </w:p>
        </w:tc>
        <w:tc>
          <w:tcPr>
            <w:tcW w:w="890" w:type="dxa"/>
          </w:tcPr>
          <w:p>
            <w:pPr>
              <w:pStyle w:val="TableParagraph"/>
              <w:spacing w:line="168" w:lineRule="exact" w:before="5"/>
              <w:ind w:left="160" w:right="142"/>
              <w:rPr>
                <w:sz w:val="16"/>
              </w:rPr>
            </w:pPr>
            <w:r>
              <w:rPr>
                <w:sz w:val="16"/>
              </w:rPr>
              <w:t>539</w:t>
            </w:r>
          </w:p>
        </w:tc>
        <w:tc>
          <w:tcPr>
            <w:tcW w:w="768" w:type="dxa"/>
          </w:tcPr>
          <w:p>
            <w:pPr>
              <w:pStyle w:val="TableParagraph"/>
              <w:spacing w:line="168" w:lineRule="exact" w:before="5"/>
              <w:ind w:left="140" w:right="201"/>
              <w:rPr>
                <w:sz w:val="16"/>
              </w:rPr>
            </w:pPr>
            <w:r>
              <w:rPr>
                <w:sz w:val="16"/>
              </w:rPr>
              <w:t>13,1</w:t>
            </w:r>
          </w:p>
        </w:tc>
        <w:tc>
          <w:tcPr>
            <w:tcW w:w="874" w:type="dxa"/>
          </w:tcPr>
          <w:p>
            <w:pPr>
              <w:pStyle w:val="TableParagraph"/>
              <w:spacing w:line="168" w:lineRule="exact" w:before="5"/>
              <w:ind w:right="11"/>
              <w:rPr>
                <w:sz w:val="16"/>
              </w:rPr>
            </w:pPr>
            <w:r>
              <w:rPr>
                <w:w w:val="100"/>
                <w:sz w:val="16"/>
              </w:rPr>
              <w:t>6</w:t>
            </w:r>
          </w:p>
        </w:tc>
        <w:tc>
          <w:tcPr>
            <w:tcW w:w="1001" w:type="dxa"/>
          </w:tcPr>
          <w:p>
            <w:pPr>
              <w:pStyle w:val="TableParagraph"/>
              <w:spacing w:line="168" w:lineRule="exact" w:before="5"/>
              <w:ind w:left="217" w:right="126"/>
              <w:rPr>
                <w:sz w:val="16"/>
              </w:rPr>
            </w:pPr>
            <w:r>
              <w:rPr>
                <w:sz w:val="16"/>
              </w:rPr>
              <w:t>1922</w:t>
            </w:r>
          </w:p>
        </w:tc>
        <w:tc>
          <w:tcPr>
            <w:tcW w:w="715" w:type="dxa"/>
          </w:tcPr>
          <w:p>
            <w:pPr>
              <w:pStyle w:val="TableParagraph"/>
              <w:spacing w:line="168" w:lineRule="exact" w:before="5"/>
              <w:ind w:left="124" w:right="112"/>
              <w:rPr>
                <w:sz w:val="16"/>
              </w:rPr>
            </w:pPr>
            <w:r>
              <w:rPr>
                <w:sz w:val="16"/>
              </w:rPr>
              <w:t>1,29</w:t>
            </w:r>
          </w:p>
        </w:tc>
        <w:tc>
          <w:tcPr>
            <w:tcW w:w="678" w:type="dxa"/>
          </w:tcPr>
          <w:p>
            <w:pPr>
              <w:pStyle w:val="TableParagraph"/>
              <w:spacing w:line="168" w:lineRule="exact" w:before="5"/>
              <w:ind w:left="116" w:right="128"/>
              <w:rPr>
                <w:sz w:val="16"/>
              </w:rPr>
            </w:pPr>
            <w:r>
              <w:rPr>
                <w:sz w:val="16"/>
              </w:rPr>
              <w:t>4,5</w:t>
            </w:r>
          </w:p>
        </w:tc>
        <w:tc>
          <w:tcPr>
            <w:tcW w:w="832" w:type="dxa"/>
          </w:tcPr>
          <w:p>
            <w:pPr>
              <w:pStyle w:val="TableParagraph"/>
              <w:spacing w:line="168"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5"/>
              <w:ind w:left="177" w:right="134"/>
              <w:rPr>
                <w:sz w:val="16"/>
              </w:rPr>
            </w:pPr>
            <w:r>
              <w:rPr>
                <w:sz w:val="16"/>
              </w:rPr>
              <w:t>0,20</w:t>
            </w:r>
          </w:p>
        </w:tc>
        <w:tc>
          <w:tcPr>
            <w:tcW w:w="1106" w:type="dxa"/>
          </w:tcPr>
          <w:p>
            <w:pPr>
              <w:pStyle w:val="TableParagraph"/>
              <w:spacing w:line="168" w:lineRule="exact" w:before="5"/>
              <w:ind w:left="132" w:right="136"/>
              <w:rPr>
                <w:sz w:val="16"/>
              </w:rPr>
            </w:pPr>
            <w:r>
              <w:rPr>
                <w:sz w:val="16"/>
              </w:rPr>
              <w:t>0,04</w:t>
            </w:r>
          </w:p>
        </w:tc>
        <w:tc>
          <w:tcPr>
            <w:tcW w:w="1010" w:type="dxa"/>
          </w:tcPr>
          <w:p>
            <w:pPr>
              <w:pStyle w:val="TableParagraph"/>
              <w:spacing w:line="168" w:lineRule="exact" w:before="5"/>
              <w:ind w:left="136" w:right="123"/>
              <w:rPr>
                <w:sz w:val="16"/>
              </w:rPr>
            </w:pPr>
            <w:r>
              <w:rPr>
                <w:sz w:val="16"/>
              </w:rPr>
              <w:t>0,03</w:t>
            </w:r>
          </w:p>
        </w:tc>
        <w:tc>
          <w:tcPr>
            <w:tcW w:w="826" w:type="dxa"/>
          </w:tcPr>
          <w:p>
            <w:pPr>
              <w:pStyle w:val="TableParagraph"/>
              <w:spacing w:line="168" w:lineRule="exact" w:before="5"/>
              <w:ind w:left="121" w:right="118"/>
              <w:rPr>
                <w:sz w:val="16"/>
              </w:rPr>
            </w:pPr>
            <w:r>
              <w:rPr>
                <w:sz w:val="16"/>
              </w:rPr>
              <w:t>Tr</w:t>
            </w:r>
          </w:p>
        </w:tc>
        <w:tc>
          <w:tcPr>
            <w:tcW w:w="913" w:type="dxa"/>
          </w:tcPr>
          <w:p>
            <w:pPr>
              <w:pStyle w:val="TableParagraph"/>
              <w:spacing w:line="168" w:lineRule="exact" w:before="5"/>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582</w:t>
            </w:r>
          </w:p>
        </w:tc>
        <w:tc>
          <w:tcPr>
            <w:tcW w:w="1074" w:type="dxa"/>
          </w:tcPr>
          <w:p>
            <w:pPr>
              <w:pStyle w:val="TableParagraph"/>
              <w:spacing w:line="166" w:lineRule="exact" w:before="7"/>
              <w:ind w:left="126" w:right="155"/>
              <w:rPr>
                <w:sz w:val="16"/>
              </w:rPr>
            </w:pPr>
            <w:r>
              <w:rPr>
                <w:sz w:val="16"/>
              </w:rPr>
              <w:t>0,15</w:t>
            </w:r>
          </w:p>
        </w:tc>
        <w:tc>
          <w:tcPr>
            <w:tcW w:w="890" w:type="dxa"/>
          </w:tcPr>
          <w:p>
            <w:pPr>
              <w:pStyle w:val="TableParagraph"/>
              <w:spacing w:line="166" w:lineRule="exact" w:before="7"/>
              <w:ind w:left="162" w:right="142"/>
              <w:rPr>
                <w:sz w:val="16"/>
              </w:rPr>
            </w:pPr>
            <w:r>
              <w:rPr>
                <w:sz w:val="16"/>
              </w:rPr>
              <w:t>53</w:t>
            </w:r>
          </w:p>
        </w:tc>
        <w:tc>
          <w:tcPr>
            <w:tcW w:w="768" w:type="dxa"/>
          </w:tcPr>
          <w:p>
            <w:pPr>
              <w:pStyle w:val="TableParagraph"/>
              <w:spacing w:line="166" w:lineRule="exact" w:before="7"/>
              <w:ind w:left="143" w:right="201"/>
              <w:rPr>
                <w:sz w:val="16"/>
              </w:rPr>
            </w:pPr>
            <w:r>
              <w:rPr>
                <w:sz w:val="16"/>
              </w:rPr>
              <w:t>0,4</w:t>
            </w:r>
          </w:p>
        </w:tc>
        <w:tc>
          <w:tcPr>
            <w:tcW w:w="874" w:type="dxa"/>
          </w:tcPr>
          <w:p>
            <w:pPr>
              <w:pStyle w:val="TableParagraph"/>
              <w:spacing w:line="166" w:lineRule="exact" w:before="7"/>
              <w:ind w:left="206" w:right="214"/>
              <w:rPr>
                <w:sz w:val="16"/>
              </w:rPr>
            </w:pPr>
            <w:r>
              <w:rPr>
                <w:sz w:val="16"/>
              </w:rPr>
              <w:t>57</w:t>
            </w:r>
          </w:p>
        </w:tc>
        <w:tc>
          <w:tcPr>
            <w:tcW w:w="1001" w:type="dxa"/>
          </w:tcPr>
          <w:p>
            <w:pPr>
              <w:pStyle w:val="TableParagraph"/>
              <w:spacing w:line="166" w:lineRule="exact" w:before="7"/>
              <w:ind w:left="215" w:right="126"/>
              <w:rPr>
                <w:sz w:val="16"/>
              </w:rPr>
            </w:pPr>
            <w:r>
              <w:rPr>
                <w:sz w:val="16"/>
              </w:rPr>
              <w:t>121</w:t>
            </w:r>
          </w:p>
        </w:tc>
        <w:tc>
          <w:tcPr>
            <w:tcW w:w="715" w:type="dxa"/>
          </w:tcPr>
          <w:p>
            <w:pPr>
              <w:pStyle w:val="TableParagraph"/>
              <w:spacing w:line="166" w:lineRule="exact" w:before="7"/>
              <w:ind w:left="124" w:right="112"/>
              <w:rPr>
                <w:sz w:val="16"/>
              </w:rPr>
            </w:pPr>
            <w:r>
              <w:rPr>
                <w:sz w:val="16"/>
              </w:rPr>
              <w:t>0,08</w:t>
            </w:r>
          </w:p>
        </w:tc>
        <w:tc>
          <w:tcPr>
            <w:tcW w:w="678" w:type="dxa"/>
          </w:tcPr>
          <w:p>
            <w:pPr>
              <w:pStyle w:val="TableParagraph"/>
              <w:spacing w:line="166" w:lineRule="exact" w:before="7"/>
              <w:ind w:left="116" w:right="128"/>
              <w:rPr>
                <w:sz w:val="16"/>
              </w:rPr>
            </w:pPr>
            <w:r>
              <w:rPr>
                <w:sz w:val="16"/>
              </w:rPr>
              <w:t>0,3</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80" w:right="134"/>
              <w:rPr>
                <w:sz w:val="16"/>
              </w:rPr>
            </w:pPr>
            <w:r>
              <w:rPr>
                <w:sz w:val="16"/>
              </w:rPr>
              <w:t>Tr</w:t>
            </w:r>
          </w:p>
        </w:tc>
        <w:tc>
          <w:tcPr>
            <w:tcW w:w="1106" w:type="dxa"/>
          </w:tcPr>
          <w:p>
            <w:pPr>
              <w:pStyle w:val="TableParagraph"/>
              <w:spacing w:line="166" w:lineRule="exact" w:before="7"/>
              <w:ind w:left="129" w:right="136"/>
              <w:rPr>
                <w:sz w:val="16"/>
              </w:rPr>
            </w:pPr>
            <w:r>
              <w:rPr>
                <w:sz w:val="16"/>
              </w:rPr>
              <w:t>Tr</w:t>
            </w:r>
          </w:p>
        </w:tc>
        <w:tc>
          <w:tcPr>
            <w:tcW w:w="1010" w:type="dxa"/>
          </w:tcPr>
          <w:p>
            <w:pPr>
              <w:pStyle w:val="TableParagraph"/>
              <w:spacing w:line="166" w:lineRule="exact" w:before="7"/>
              <w:ind w:left="138" w:right="123"/>
              <w:rPr>
                <w:sz w:val="16"/>
              </w:rPr>
            </w:pPr>
            <w:r>
              <w:rPr>
                <w:sz w:val="16"/>
              </w:rPr>
              <w:t>Tr</w:t>
            </w:r>
          </w:p>
        </w:tc>
        <w:tc>
          <w:tcPr>
            <w:tcW w:w="826" w:type="dxa"/>
          </w:tcPr>
          <w:p>
            <w:pPr>
              <w:pStyle w:val="TableParagraph"/>
              <w:spacing w:line="166" w:lineRule="exact" w:before="7"/>
              <w:ind w:left="121" w:right="118"/>
              <w:rPr>
                <w:sz w:val="16"/>
              </w:rPr>
            </w:pPr>
            <w:r>
              <w:rPr>
                <w:sz w:val="16"/>
              </w:rPr>
              <w:t>Tr</w:t>
            </w:r>
          </w:p>
        </w:tc>
        <w:tc>
          <w:tcPr>
            <w:tcW w:w="913" w:type="dxa"/>
          </w:tcPr>
          <w:p>
            <w:pPr>
              <w:pStyle w:val="TableParagraph"/>
              <w:spacing w:line="166" w:lineRule="exact" w:before="7"/>
              <w:ind w:left="122" w:right="122"/>
              <w:rPr>
                <w:sz w:val="16"/>
              </w:rPr>
            </w:pPr>
            <w:r>
              <w:rPr>
                <w:sz w:val="16"/>
              </w:rPr>
              <w:t>Tr</w:t>
            </w:r>
          </w:p>
        </w:tc>
      </w:tr>
      <w:tr>
        <w:trPr>
          <w:trHeight w:val="191" w:hRule="atLeast"/>
        </w:trPr>
        <w:tc>
          <w:tcPr>
            <w:tcW w:w="1080" w:type="dxa"/>
          </w:tcPr>
          <w:p>
            <w:pPr>
              <w:pStyle w:val="TableParagraph"/>
              <w:spacing w:line="166" w:lineRule="exact" w:before="5"/>
              <w:ind w:left="122" w:right="126"/>
              <w:rPr>
                <w:sz w:val="16"/>
              </w:rPr>
            </w:pPr>
            <w:r>
              <w:rPr>
                <w:sz w:val="16"/>
              </w:rPr>
              <w:t>583</w:t>
            </w:r>
          </w:p>
        </w:tc>
        <w:tc>
          <w:tcPr>
            <w:tcW w:w="1074" w:type="dxa"/>
          </w:tcPr>
          <w:p>
            <w:pPr>
              <w:pStyle w:val="TableParagraph"/>
              <w:spacing w:line="166" w:lineRule="exact" w:before="5"/>
              <w:ind w:left="126" w:right="155"/>
              <w:rPr>
                <w:sz w:val="16"/>
              </w:rPr>
            </w:pPr>
            <w:r>
              <w:rPr>
                <w:sz w:val="16"/>
              </w:rPr>
              <w:t>2,68</w:t>
            </w:r>
          </w:p>
        </w:tc>
        <w:tc>
          <w:tcPr>
            <w:tcW w:w="890" w:type="dxa"/>
          </w:tcPr>
          <w:p>
            <w:pPr>
              <w:pStyle w:val="TableParagraph"/>
              <w:spacing w:line="166" w:lineRule="exact" w:before="5"/>
              <w:ind w:left="160" w:right="142"/>
              <w:rPr>
                <w:sz w:val="16"/>
              </w:rPr>
            </w:pPr>
            <w:r>
              <w:rPr>
                <w:sz w:val="16"/>
              </w:rPr>
              <w:t>647</w:t>
            </w:r>
          </w:p>
        </w:tc>
        <w:tc>
          <w:tcPr>
            <w:tcW w:w="768" w:type="dxa"/>
          </w:tcPr>
          <w:p>
            <w:pPr>
              <w:pStyle w:val="TableParagraph"/>
              <w:spacing w:line="166" w:lineRule="exact" w:before="5"/>
              <w:ind w:left="143" w:right="201"/>
              <w:rPr>
                <w:sz w:val="16"/>
              </w:rPr>
            </w:pPr>
            <w:r>
              <w:rPr>
                <w:sz w:val="16"/>
              </w:rPr>
              <w:t>7,0</w:t>
            </w:r>
          </w:p>
        </w:tc>
        <w:tc>
          <w:tcPr>
            <w:tcW w:w="874" w:type="dxa"/>
          </w:tcPr>
          <w:p>
            <w:pPr>
              <w:pStyle w:val="TableParagraph"/>
              <w:spacing w:line="166" w:lineRule="exact" w:before="5"/>
              <w:ind w:left="206" w:right="214"/>
              <w:rPr>
                <w:sz w:val="16"/>
              </w:rPr>
            </w:pPr>
            <w:r>
              <w:rPr>
                <w:sz w:val="16"/>
              </w:rPr>
              <w:t>83</w:t>
            </w:r>
          </w:p>
        </w:tc>
        <w:tc>
          <w:tcPr>
            <w:tcW w:w="1001" w:type="dxa"/>
          </w:tcPr>
          <w:p>
            <w:pPr>
              <w:pStyle w:val="TableParagraph"/>
              <w:spacing w:line="166" w:lineRule="exact" w:before="5"/>
              <w:ind w:left="217" w:right="126"/>
              <w:rPr>
                <w:sz w:val="16"/>
              </w:rPr>
            </w:pPr>
            <w:r>
              <w:rPr>
                <w:sz w:val="16"/>
              </w:rPr>
              <w:t>1607</w:t>
            </w:r>
          </w:p>
        </w:tc>
        <w:tc>
          <w:tcPr>
            <w:tcW w:w="715" w:type="dxa"/>
          </w:tcPr>
          <w:p>
            <w:pPr>
              <w:pStyle w:val="TableParagraph"/>
              <w:spacing w:line="166" w:lineRule="exact" w:before="5"/>
              <w:ind w:left="124" w:right="112"/>
              <w:rPr>
                <w:sz w:val="16"/>
              </w:rPr>
            </w:pPr>
            <w:r>
              <w:rPr>
                <w:sz w:val="16"/>
              </w:rPr>
              <w:t>1,19</w:t>
            </w:r>
          </w:p>
        </w:tc>
        <w:tc>
          <w:tcPr>
            <w:tcW w:w="678" w:type="dxa"/>
          </w:tcPr>
          <w:p>
            <w:pPr>
              <w:pStyle w:val="TableParagraph"/>
              <w:spacing w:line="166" w:lineRule="exact" w:before="5"/>
              <w:ind w:left="116" w:right="128"/>
              <w:rPr>
                <w:sz w:val="16"/>
              </w:rPr>
            </w:pPr>
            <w:r>
              <w:rPr>
                <w:sz w:val="16"/>
              </w:rPr>
              <w:t>5,8</w:t>
            </w:r>
          </w:p>
        </w:tc>
        <w:tc>
          <w:tcPr>
            <w:tcW w:w="832" w:type="dxa"/>
          </w:tcPr>
          <w:p>
            <w:pPr>
              <w:pStyle w:val="TableParagraph"/>
              <w:spacing w:line="166"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5"/>
              <w:ind w:left="180" w:right="134"/>
              <w:rPr>
                <w:sz w:val="16"/>
              </w:rPr>
            </w:pPr>
            <w:r>
              <w:rPr>
                <w:sz w:val="16"/>
              </w:rPr>
              <w:t>Tr</w:t>
            </w:r>
          </w:p>
        </w:tc>
        <w:tc>
          <w:tcPr>
            <w:tcW w:w="1106" w:type="dxa"/>
          </w:tcPr>
          <w:p>
            <w:pPr>
              <w:pStyle w:val="TableParagraph"/>
              <w:spacing w:line="166" w:lineRule="exact" w:before="5"/>
              <w:ind w:left="132" w:right="136"/>
              <w:rPr>
                <w:sz w:val="16"/>
              </w:rPr>
            </w:pPr>
            <w:r>
              <w:rPr>
                <w:sz w:val="16"/>
              </w:rPr>
              <w:t>0,11</w:t>
            </w:r>
          </w:p>
        </w:tc>
        <w:tc>
          <w:tcPr>
            <w:tcW w:w="1010" w:type="dxa"/>
          </w:tcPr>
          <w:p>
            <w:pPr>
              <w:pStyle w:val="TableParagraph"/>
              <w:spacing w:line="166" w:lineRule="exact" w:before="5"/>
              <w:ind w:left="136" w:right="123"/>
              <w:rPr>
                <w:sz w:val="16"/>
              </w:rPr>
            </w:pPr>
            <w:r>
              <w:rPr>
                <w:sz w:val="16"/>
              </w:rPr>
              <w:t>0,35</w:t>
            </w:r>
          </w:p>
        </w:tc>
        <w:tc>
          <w:tcPr>
            <w:tcW w:w="826" w:type="dxa"/>
          </w:tcPr>
          <w:p>
            <w:pPr>
              <w:pStyle w:val="TableParagraph"/>
              <w:spacing w:line="166" w:lineRule="exact" w:before="5"/>
              <w:ind w:left="121" w:right="118"/>
              <w:rPr>
                <w:sz w:val="16"/>
              </w:rPr>
            </w:pPr>
            <w:r>
              <w:rPr>
                <w:sz w:val="16"/>
              </w:rPr>
              <w:t>Tr</w:t>
            </w:r>
          </w:p>
        </w:tc>
        <w:tc>
          <w:tcPr>
            <w:tcW w:w="913" w:type="dxa"/>
          </w:tcPr>
          <w:p>
            <w:pPr>
              <w:pStyle w:val="TableParagraph"/>
              <w:spacing w:line="166" w:lineRule="exact" w:before="5"/>
              <w:ind w:left="122" w:right="122"/>
              <w:rPr>
                <w:sz w:val="16"/>
              </w:rPr>
            </w:pPr>
            <w:r>
              <w:rPr>
                <w:sz w:val="16"/>
              </w:rPr>
              <w:t>9,2</w:t>
            </w:r>
          </w:p>
        </w:tc>
      </w:tr>
      <w:tr>
        <w:trPr>
          <w:trHeight w:val="193" w:hRule="atLeast"/>
        </w:trPr>
        <w:tc>
          <w:tcPr>
            <w:tcW w:w="1080" w:type="dxa"/>
          </w:tcPr>
          <w:p>
            <w:pPr>
              <w:pStyle w:val="TableParagraph"/>
              <w:spacing w:line="168" w:lineRule="exact" w:before="5"/>
              <w:ind w:left="122" w:right="126"/>
              <w:rPr>
                <w:sz w:val="16"/>
              </w:rPr>
            </w:pPr>
            <w:r>
              <w:rPr>
                <w:sz w:val="16"/>
              </w:rPr>
              <w:t>584</w:t>
            </w:r>
          </w:p>
        </w:tc>
        <w:tc>
          <w:tcPr>
            <w:tcW w:w="1074" w:type="dxa"/>
          </w:tcPr>
          <w:p>
            <w:pPr>
              <w:pStyle w:val="TableParagraph"/>
              <w:spacing w:line="168" w:lineRule="exact" w:before="5"/>
              <w:ind w:left="126" w:right="155"/>
              <w:rPr>
                <w:sz w:val="16"/>
              </w:rPr>
            </w:pPr>
            <w:r>
              <w:rPr>
                <w:sz w:val="16"/>
              </w:rPr>
              <w:t>0,33</w:t>
            </w:r>
          </w:p>
        </w:tc>
        <w:tc>
          <w:tcPr>
            <w:tcW w:w="890" w:type="dxa"/>
          </w:tcPr>
          <w:p>
            <w:pPr>
              <w:pStyle w:val="TableParagraph"/>
              <w:spacing w:line="168" w:lineRule="exact" w:before="5"/>
              <w:ind w:left="160" w:right="142"/>
              <w:rPr>
                <w:sz w:val="16"/>
              </w:rPr>
            </w:pPr>
            <w:r>
              <w:rPr>
                <w:sz w:val="16"/>
              </w:rPr>
              <w:t>130</w:t>
            </w:r>
          </w:p>
        </w:tc>
        <w:tc>
          <w:tcPr>
            <w:tcW w:w="768" w:type="dxa"/>
          </w:tcPr>
          <w:p>
            <w:pPr>
              <w:pStyle w:val="TableParagraph"/>
              <w:spacing w:line="168" w:lineRule="exact" w:before="5"/>
              <w:ind w:left="143" w:right="201"/>
              <w:rPr>
                <w:sz w:val="16"/>
              </w:rPr>
            </w:pPr>
            <w:r>
              <w:rPr>
                <w:sz w:val="16"/>
              </w:rPr>
              <w:t>1,4</w:t>
            </w:r>
          </w:p>
        </w:tc>
        <w:tc>
          <w:tcPr>
            <w:tcW w:w="874" w:type="dxa"/>
          </w:tcPr>
          <w:p>
            <w:pPr>
              <w:pStyle w:val="TableParagraph"/>
              <w:spacing w:line="168" w:lineRule="exact" w:before="5"/>
              <w:ind w:right="11"/>
              <w:rPr>
                <w:sz w:val="16"/>
              </w:rPr>
            </w:pPr>
            <w:r>
              <w:rPr>
                <w:w w:val="100"/>
                <w:sz w:val="16"/>
              </w:rPr>
              <w:t>1</w:t>
            </w:r>
          </w:p>
        </w:tc>
        <w:tc>
          <w:tcPr>
            <w:tcW w:w="1001" w:type="dxa"/>
          </w:tcPr>
          <w:p>
            <w:pPr>
              <w:pStyle w:val="TableParagraph"/>
              <w:spacing w:line="168" w:lineRule="exact" w:before="5"/>
              <w:ind w:left="215" w:right="126"/>
              <w:rPr>
                <w:sz w:val="16"/>
              </w:rPr>
            </w:pPr>
            <w:r>
              <w:rPr>
                <w:sz w:val="16"/>
              </w:rPr>
              <w:t>182</w:t>
            </w:r>
          </w:p>
        </w:tc>
        <w:tc>
          <w:tcPr>
            <w:tcW w:w="715" w:type="dxa"/>
          </w:tcPr>
          <w:p>
            <w:pPr>
              <w:pStyle w:val="TableParagraph"/>
              <w:spacing w:line="168" w:lineRule="exact" w:before="5"/>
              <w:ind w:left="124" w:right="112"/>
              <w:rPr>
                <w:sz w:val="16"/>
              </w:rPr>
            </w:pPr>
            <w:r>
              <w:rPr>
                <w:sz w:val="16"/>
              </w:rPr>
              <w:t>0,18</w:t>
            </w:r>
          </w:p>
        </w:tc>
        <w:tc>
          <w:tcPr>
            <w:tcW w:w="678" w:type="dxa"/>
          </w:tcPr>
          <w:p>
            <w:pPr>
              <w:pStyle w:val="TableParagraph"/>
              <w:spacing w:line="168" w:lineRule="exact" w:before="5"/>
              <w:ind w:left="116" w:right="128"/>
              <w:rPr>
                <w:sz w:val="16"/>
              </w:rPr>
            </w:pPr>
            <w:r>
              <w:rPr>
                <w:sz w:val="16"/>
              </w:rPr>
              <w:t>0,9</w:t>
            </w:r>
          </w:p>
        </w:tc>
        <w:tc>
          <w:tcPr>
            <w:tcW w:w="832" w:type="dxa"/>
          </w:tcPr>
          <w:p>
            <w:pPr>
              <w:pStyle w:val="TableParagraph"/>
              <w:spacing w:line="168"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5"/>
              <w:ind w:left="177" w:right="134"/>
              <w:rPr>
                <w:sz w:val="16"/>
              </w:rPr>
            </w:pPr>
            <w:r>
              <w:rPr>
                <w:sz w:val="16"/>
              </w:rPr>
              <w:t>0,04</w:t>
            </w:r>
          </w:p>
        </w:tc>
        <w:tc>
          <w:tcPr>
            <w:tcW w:w="1106" w:type="dxa"/>
          </w:tcPr>
          <w:p>
            <w:pPr>
              <w:pStyle w:val="TableParagraph"/>
              <w:spacing w:line="168" w:lineRule="exact" w:before="5"/>
              <w:ind w:left="129" w:right="136"/>
              <w:rPr>
                <w:sz w:val="16"/>
              </w:rPr>
            </w:pPr>
            <w:r>
              <w:rPr>
                <w:sz w:val="16"/>
              </w:rPr>
              <w:t>Tr</w:t>
            </w:r>
          </w:p>
        </w:tc>
        <w:tc>
          <w:tcPr>
            <w:tcW w:w="1010" w:type="dxa"/>
          </w:tcPr>
          <w:p>
            <w:pPr>
              <w:pStyle w:val="TableParagraph"/>
              <w:spacing w:line="168" w:lineRule="exact" w:before="5"/>
              <w:ind w:left="136" w:right="123"/>
              <w:rPr>
                <w:sz w:val="16"/>
              </w:rPr>
            </w:pPr>
            <w:r>
              <w:rPr>
                <w:sz w:val="16"/>
              </w:rPr>
              <w:t>0,03</w:t>
            </w:r>
          </w:p>
        </w:tc>
        <w:tc>
          <w:tcPr>
            <w:tcW w:w="826" w:type="dxa"/>
          </w:tcPr>
          <w:p>
            <w:pPr>
              <w:pStyle w:val="TableParagraph"/>
              <w:spacing w:line="168" w:lineRule="exact" w:before="5"/>
              <w:ind w:left="121" w:right="118"/>
              <w:rPr>
                <w:sz w:val="16"/>
              </w:rPr>
            </w:pPr>
            <w:r>
              <w:rPr>
                <w:sz w:val="16"/>
              </w:rPr>
              <w:t>Tr</w:t>
            </w:r>
          </w:p>
        </w:tc>
        <w:tc>
          <w:tcPr>
            <w:tcW w:w="913" w:type="dxa"/>
          </w:tcPr>
          <w:p>
            <w:pPr>
              <w:pStyle w:val="TableParagraph"/>
              <w:spacing w:line="168" w:lineRule="exact" w:before="5"/>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585</w:t>
            </w:r>
          </w:p>
        </w:tc>
        <w:tc>
          <w:tcPr>
            <w:tcW w:w="1074" w:type="dxa"/>
          </w:tcPr>
          <w:p>
            <w:pPr>
              <w:pStyle w:val="TableParagraph"/>
              <w:spacing w:line="166" w:lineRule="exact" w:before="7"/>
              <w:ind w:right="30"/>
              <w:rPr>
                <w:sz w:val="16"/>
              </w:rPr>
            </w:pPr>
            <w:r>
              <w:rPr>
                <w:w w:val="100"/>
                <w:sz w:val="16"/>
              </w:rPr>
              <w:t>*</w:t>
            </w:r>
          </w:p>
        </w:tc>
        <w:tc>
          <w:tcPr>
            <w:tcW w:w="890" w:type="dxa"/>
          </w:tcPr>
          <w:p>
            <w:pPr>
              <w:pStyle w:val="TableParagraph"/>
              <w:spacing w:line="166" w:lineRule="exact" w:before="7"/>
              <w:ind w:left="159" w:right="142"/>
              <w:rPr>
                <w:sz w:val="16"/>
              </w:rPr>
            </w:pPr>
            <w:r>
              <w:rPr>
                <w:sz w:val="16"/>
              </w:rPr>
              <w:t>265</w:t>
            </w:r>
          </w:p>
        </w:tc>
        <w:tc>
          <w:tcPr>
            <w:tcW w:w="768" w:type="dxa"/>
          </w:tcPr>
          <w:p>
            <w:pPr>
              <w:pStyle w:val="TableParagraph"/>
              <w:spacing w:line="166" w:lineRule="exact" w:before="7"/>
              <w:ind w:left="143" w:right="201"/>
              <w:rPr>
                <w:sz w:val="16"/>
              </w:rPr>
            </w:pPr>
            <w:r>
              <w:rPr>
                <w:sz w:val="16"/>
              </w:rPr>
              <w:t>2,8</w:t>
            </w:r>
          </w:p>
        </w:tc>
        <w:tc>
          <w:tcPr>
            <w:tcW w:w="874" w:type="dxa"/>
          </w:tcPr>
          <w:p>
            <w:pPr>
              <w:pStyle w:val="TableParagraph"/>
              <w:spacing w:line="166" w:lineRule="exact" w:before="7"/>
              <w:ind w:right="11"/>
              <w:rPr>
                <w:sz w:val="16"/>
              </w:rPr>
            </w:pPr>
            <w:r>
              <w:rPr>
                <w:w w:val="100"/>
                <w:sz w:val="16"/>
              </w:rPr>
              <w:t>3</w:t>
            </w:r>
          </w:p>
        </w:tc>
        <w:tc>
          <w:tcPr>
            <w:tcW w:w="1001" w:type="dxa"/>
          </w:tcPr>
          <w:p>
            <w:pPr>
              <w:pStyle w:val="TableParagraph"/>
              <w:spacing w:line="166" w:lineRule="exact" w:before="7"/>
              <w:ind w:left="215" w:right="126"/>
              <w:rPr>
                <w:sz w:val="16"/>
              </w:rPr>
            </w:pPr>
            <w:r>
              <w:rPr>
                <w:sz w:val="16"/>
              </w:rPr>
              <w:t>708</w:t>
            </w:r>
          </w:p>
        </w:tc>
        <w:tc>
          <w:tcPr>
            <w:tcW w:w="715" w:type="dxa"/>
          </w:tcPr>
          <w:p>
            <w:pPr>
              <w:pStyle w:val="TableParagraph"/>
              <w:spacing w:line="166" w:lineRule="exact" w:before="7"/>
              <w:ind w:left="124" w:right="112"/>
              <w:rPr>
                <w:sz w:val="16"/>
              </w:rPr>
            </w:pPr>
            <w:r>
              <w:rPr>
                <w:sz w:val="16"/>
              </w:rPr>
              <w:t>0,79</w:t>
            </w:r>
          </w:p>
        </w:tc>
        <w:tc>
          <w:tcPr>
            <w:tcW w:w="678" w:type="dxa"/>
          </w:tcPr>
          <w:p>
            <w:pPr>
              <w:pStyle w:val="TableParagraph"/>
              <w:spacing w:line="166" w:lineRule="exact" w:before="7"/>
              <w:ind w:left="116" w:right="128"/>
              <w:rPr>
                <w:sz w:val="16"/>
              </w:rPr>
            </w:pPr>
            <w:r>
              <w:rPr>
                <w:sz w:val="16"/>
              </w:rPr>
              <w:t>4,2</w:t>
            </w:r>
          </w:p>
        </w:tc>
        <w:tc>
          <w:tcPr>
            <w:tcW w:w="832" w:type="dxa"/>
          </w:tcPr>
          <w:p>
            <w:pPr>
              <w:pStyle w:val="TableParagraph"/>
              <w:spacing w:line="166" w:lineRule="exact" w:before="7"/>
              <w:ind w:left="117"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77" w:right="134"/>
              <w:rPr>
                <w:sz w:val="16"/>
              </w:rPr>
            </w:pPr>
            <w:r>
              <w:rPr>
                <w:sz w:val="16"/>
              </w:rPr>
              <w:t>0,24</w:t>
            </w:r>
          </w:p>
        </w:tc>
        <w:tc>
          <w:tcPr>
            <w:tcW w:w="1106" w:type="dxa"/>
          </w:tcPr>
          <w:p>
            <w:pPr>
              <w:pStyle w:val="TableParagraph"/>
              <w:spacing w:line="166" w:lineRule="exact" w:before="7"/>
              <w:ind w:left="129" w:right="136"/>
              <w:rPr>
                <w:sz w:val="16"/>
              </w:rPr>
            </w:pPr>
            <w:r>
              <w:rPr>
                <w:sz w:val="16"/>
              </w:rPr>
              <w:t>Tr</w:t>
            </w:r>
          </w:p>
        </w:tc>
        <w:tc>
          <w:tcPr>
            <w:tcW w:w="1010" w:type="dxa"/>
          </w:tcPr>
          <w:p>
            <w:pPr>
              <w:pStyle w:val="TableParagraph"/>
              <w:spacing w:line="166" w:lineRule="exact" w:before="7"/>
              <w:ind w:left="136" w:right="123"/>
              <w:rPr>
                <w:sz w:val="16"/>
              </w:rPr>
            </w:pPr>
            <w:r>
              <w:rPr>
                <w:sz w:val="16"/>
              </w:rPr>
              <w:t>0,07</w:t>
            </w:r>
          </w:p>
        </w:tc>
        <w:tc>
          <w:tcPr>
            <w:tcW w:w="826" w:type="dxa"/>
          </w:tcPr>
          <w:p>
            <w:pPr>
              <w:pStyle w:val="TableParagraph"/>
              <w:spacing w:line="166" w:lineRule="exact" w:before="7"/>
              <w:ind w:left="121" w:right="118"/>
              <w:rPr>
                <w:sz w:val="16"/>
              </w:rPr>
            </w:pPr>
            <w:r>
              <w:rPr>
                <w:sz w:val="16"/>
              </w:rPr>
              <w:t>Tr</w:t>
            </w:r>
          </w:p>
        </w:tc>
        <w:tc>
          <w:tcPr>
            <w:tcW w:w="913" w:type="dxa"/>
          </w:tcPr>
          <w:p>
            <w:pPr>
              <w:pStyle w:val="TableParagraph"/>
              <w:spacing w:line="166" w:lineRule="exact" w:before="7"/>
              <w:ind w:left="119" w:right="122"/>
              <w:rPr>
                <w:sz w:val="16"/>
              </w:rPr>
            </w:pPr>
            <w:r>
              <w:rPr>
                <w:sz w:val="16"/>
              </w:rPr>
              <w:t>25,0</w:t>
            </w:r>
          </w:p>
        </w:tc>
      </w:tr>
      <w:tr>
        <w:trPr>
          <w:trHeight w:val="385" w:hRule="atLeast"/>
        </w:trPr>
        <w:tc>
          <w:tcPr>
            <w:tcW w:w="1080" w:type="dxa"/>
          </w:tcPr>
          <w:p>
            <w:pPr>
              <w:pStyle w:val="TableParagraph"/>
              <w:spacing w:before="5"/>
              <w:ind w:left="122" w:right="126"/>
              <w:rPr>
                <w:sz w:val="16"/>
              </w:rPr>
            </w:pPr>
            <w:r>
              <w:rPr>
                <w:sz w:val="16"/>
              </w:rPr>
              <w:t>586</w:t>
            </w:r>
          </w:p>
        </w:tc>
        <w:tc>
          <w:tcPr>
            <w:tcW w:w="1074" w:type="dxa"/>
          </w:tcPr>
          <w:p>
            <w:pPr>
              <w:pStyle w:val="TableParagraph"/>
              <w:spacing w:before="5"/>
              <w:ind w:right="30"/>
              <w:rPr>
                <w:sz w:val="16"/>
              </w:rPr>
            </w:pPr>
            <w:r>
              <w:rPr>
                <w:w w:val="100"/>
                <w:sz w:val="16"/>
              </w:rPr>
              <w:t>*</w:t>
            </w:r>
          </w:p>
        </w:tc>
        <w:tc>
          <w:tcPr>
            <w:tcW w:w="890" w:type="dxa"/>
          </w:tcPr>
          <w:p>
            <w:pPr>
              <w:pStyle w:val="TableParagraph"/>
              <w:spacing w:before="5"/>
              <w:ind w:left="162" w:right="142"/>
              <w:rPr>
                <w:sz w:val="16"/>
              </w:rPr>
            </w:pPr>
            <w:r>
              <w:rPr>
                <w:sz w:val="16"/>
              </w:rPr>
              <w:t>40</w:t>
            </w:r>
          </w:p>
        </w:tc>
        <w:tc>
          <w:tcPr>
            <w:tcW w:w="768" w:type="dxa"/>
          </w:tcPr>
          <w:p>
            <w:pPr>
              <w:pStyle w:val="TableParagraph"/>
              <w:spacing w:before="5"/>
              <w:ind w:left="143" w:right="201"/>
              <w:rPr>
                <w:sz w:val="16"/>
              </w:rPr>
            </w:pPr>
            <w:r>
              <w:rPr>
                <w:sz w:val="16"/>
              </w:rPr>
              <w:t>0,3</w:t>
            </w:r>
          </w:p>
        </w:tc>
        <w:tc>
          <w:tcPr>
            <w:tcW w:w="874" w:type="dxa"/>
          </w:tcPr>
          <w:p>
            <w:pPr>
              <w:pStyle w:val="TableParagraph"/>
              <w:spacing w:before="5"/>
              <w:ind w:left="206" w:right="214"/>
              <w:rPr>
                <w:sz w:val="16"/>
              </w:rPr>
            </w:pPr>
            <w:r>
              <w:rPr>
                <w:sz w:val="16"/>
              </w:rPr>
              <w:t>1809</w:t>
            </w:r>
          </w:p>
        </w:tc>
        <w:tc>
          <w:tcPr>
            <w:tcW w:w="1001" w:type="dxa"/>
          </w:tcPr>
          <w:p>
            <w:pPr>
              <w:pStyle w:val="TableParagraph"/>
              <w:spacing w:before="5"/>
              <w:ind w:left="89"/>
              <w:rPr>
                <w:sz w:val="16"/>
              </w:rPr>
            </w:pPr>
            <w:r>
              <w:rPr>
                <w:w w:val="100"/>
                <w:sz w:val="16"/>
              </w:rPr>
              <w:t>5</w:t>
            </w:r>
          </w:p>
        </w:tc>
        <w:tc>
          <w:tcPr>
            <w:tcW w:w="715" w:type="dxa"/>
          </w:tcPr>
          <w:p>
            <w:pPr>
              <w:pStyle w:val="TableParagraph"/>
              <w:spacing w:before="5"/>
              <w:ind w:left="124" w:right="112"/>
              <w:rPr>
                <w:sz w:val="16"/>
              </w:rPr>
            </w:pPr>
            <w:r>
              <w:rPr>
                <w:sz w:val="16"/>
              </w:rPr>
              <w:t>0,27</w:t>
            </w:r>
          </w:p>
        </w:tc>
        <w:tc>
          <w:tcPr>
            <w:tcW w:w="678" w:type="dxa"/>
          </w:tcPr>
          <w:p>
            <w:pPr>
              <w:pStyle w:val="TableParagraph"/>
              <w:spacing w:before="5"/>
              <w:ind w:left="116" w:right="128"/>
              <w:rPr>
                <w:sz w:val="16"/>
              </w:rPr>
            </w:pPr>
            <w:r>
              <w:rPr>
                <w:sz w:val="16"/>
              </w:rPr>
              <w:t>0,6</w:t>
            </w:r>
          </w:p>
        </w:tc>
        <w:tc>
          <w:tcPr>
            <w:tcW w:w="832" w:type="dxa"/>
          </w:tcPr>
          <w:p>
            <w:pPr>
              <w:pStyle w:val="TableParagraph"/>
              <w:spacing w:before="5"/>
              <w:ind w:left="117"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5"/>
              <w:ind w:left="180" w:right="134"/>
              <w:rPr>
                <w:sz w:val="16"/>
              </w:rPr>
            </w:pPr>
            <w:r>
              <w:rPr>
                <w:sz w:val="16"/>
              </w:rPr>
              <w:t>Tr</w:t>
            </w:r>
          </w:p>
        </w:tc>
        <w:tc>
          <w:tcPr>
            <w:tcW w:w="1106" w:type="dxa"/>
          </w:tcPr>
          <w:p>
            <w:pPr>
              <w:pStyle w:val="TableParagraph"/>
              <w:spacing w:before="5"/>
              <w:ind w:left="129" w:right="136"/>
              <w:rPr>
                <w:sz w:val="16"/>
              </w:rPr>
            </w:pPr>
            <w:r>
              <w:rPr>
                <w:sz w:val="16"/>
              </w:rPr>
              <w:t>Tr</w:t>
            </w:r>
          </w:p>
        </w:tc>
        <w:tc>
          <w:tcPr>
            <w:tcW w:w="1010" w:type="dxa"/>
          </w:tcPr>
          <w:p>
            <w:pPr>
              <w:pStyle w:val="TableParagraph"/>
              <w:spacing w:before="5"/>
              <w:ind w:left="138" w:right="123"/>
              <w:rPr>
                <w:sz w:val="16"/>
              </w:rPr>
            </w:pPr>
            <w:r>
              <w:rPr>
                <w:sz w:val="16"/>
              </w:rPr>
              <w:t>Tr</w:t>
            </w:r>
          </w:p>
        </w:tc>
        <w:tc>
          <w:tcPr>
            <w:tcW w:w="826" w:type="dxa"/>
          </w:tcPr>
          <w:p>
            <w:pPr>
              <w:pStyle w:val="TableParagraph"/>
              <w:spacing w:before="5"/>
              <w:ind w:left="121" w:right="118"/>
              <w:rPr>
                <w:sz w:val="16"/>
              </w:rPr>
            </w:pPr>
            <w:r>
              <w:rPr>
                <w:sz w:val="16"/>
              </w:rPr>
              <w:t>Tr</w:t>
            </w:r>
          </w:p>
        </w:tc>
        <w:tc>
          <w:tcPr>
            <w:tcW w:w="913" w:type="dxa"/>
          </w:tcPr>
          <w:p>
            <w:pPr>
              <w:pStyle w:val="TableParagraph"/>
              <w:spacing w:before="5"/>
              <w:ind w:left="122" w:right="122"/>
              <w:rPr>
                <w:sz w:val="16"/>
              </w:rPr>
            </w:pPr>
            <w:r>
              <w:rPr>
                <w:sz w:val="16"/>
              </w:rPr>
              <w:t>Tr</w:t>
            </w:r>
          </w:p>
        </w:tc>
      </w:tr>
      <w:tr>
        <w:trPr>
          <w:trHeight w:val="386" w:hRule="atLeast"/>
        </w:trPr>
        <w:tc>
          <w:tcPr>
            <w:tcW w:w="1080" w:type="dxa"/>
          </w:tcPr>
          <w:p>
            <w:pPr>
              <w:pStyle w:val="TableParagraph"/>
              <w:spacing w:before="3"/>
              <w:jc w:val="left"/>
              <w:rPr>
                <w:rFonts w:ascii="Times New Roman"/>
                <w:sz w:val="17"/>
              </w:rPr>
            </w:pPr>
          </w:p>
          <w:p>
            <w:pPr>
              <w:pStyle w:val="TableParagraph"/>
              <w:spacing w:line="168" w:lineRule="exact" w:before="0"/>
              <w:ind w:left="122" w:right="126"/>
              <w:rPr>
                <w:sz w:val="16"/>
              </w:rPr>
            </w:pPr>
            <w:r>
              <w:rPr>
                <w:sz w:val="16"/>
              </w:rPr>
              <w:t>587</w:t>
            </w:r>
          </w:p>
        </w:tc>
        <w:tc>
          <w:tcPr>
            <w:tcW w:w="1074" w:type="dxa"/>
          </w:tcPr>
          <w:p>
            <w:pPr>
              <w:pStyle w:val="TableParagraph"/>
              <w:spacing w:before="3"/>
              <w:jc w:val="left"/>
              <w:rPr>
                <w:rFonts w:ascii="Times New Roman"/>
                <w:sz w:val="17"/>
              </w:rPr>
            </w:pPr>
          </w:p>
          <w:p>
            <w:pPr>
              <w:pStyle w:val="TableParagraph"/>
              <w:spacing w:line="168" w:lineRule="exact" w:before="0"/>
              <w:ind w:left="126" w:right="155"/>
              <w:rPr>
                <w:sz w:val="16"/>
              </w:rPr>
            </w:pPr>
            <w:r>
              <w:rPr>
                <w:sz w:val="16"/>
              </w:rPr>
              <w:t>1,95</w:t>
            </w:r>
          </w:p>
        </w:tc>
        <w:tc>
          <w:tcPr>
            <w:tcW w:w="890" w:type="dxa"/>
          </w:tcPr>
          <w:p>
            <w:pPr>
              <w:pStyle w:val="TableParagraph"/>
              <w:spacing w:before="3"/>
              <w:jc w:val="left"/>
              <w:rPr>
                <w:rFonts w:ascii="Times New Roman"/>
                <w:sz w:val="17"/>
              </w:rPr>
            </w:pPr>
          </w:p>
          <w:p>
            <w:pPr>
              <w:pStyle w:val="TableParagraph"/>
              <w:spacing w:line="168" w:lineRule="exact" w:before="0"/>
              <w:ind w:left="160" w:right="142"/>
              <w:rPr>
                <w:sz w:val="16"/>
              </w:rPr>
            </w:pPr>
            <w:r>
              <w:rPr>
                <w:sz w:val="16"/>
              </w:rPr>
              <w:t>493</w:t>
            </w:r>
          </w:p>
        </w:tc>
        <w:tc>
          <w:tcPr>
            <w:tcW w:w="768" w:type="dxa"/>
          </w:tcPr>
          <w:p>
            <w:pPr>
              <w:pStyle w:val="TableParagraph"/>
              <w:spacing w:before="3"/>
              <w:jc w:val="left"/>
              <w:rPr>
                <w:rFonts w:ascii="Times New Roman"/>
                <w:sz w:val="17"/>
              </w:rPr>
            </w:pPr>
          </w:p>
          <w:p>
            <w:pPr>
              <w:pStyle w:val="TableParagraph"/>
              <w:spacing w:line="168" w:lineRule="exact" w:before="0"/>
              <w:ind w:left="143" w:right="201"/>
              <w:rPr>
                <w:sz w:val="16"/>
              </w:rPr>
            </w:pPr>
            <w:r>
              <w:rPr>
                <w:sz w:val="16"/>
              </w:rPr>
              <w:t>3,1</w:t>
            </w:r>
          </w:p>
        </w:tc>
        <w:tc>
          <w:tcPr>
            <w:tcW w:w="874" w:type="dxa"/>
          </w:tcPr>
          <w:p>
            <w:pPr>
              <w:pStyle w:val="TableParagraph"/>
              <w:spacing w:before="3"/>
              <w:jc w:val="left"/>
              <w:rPr>
                <w:rFonts w:ascii="Times New Roman"/>
                <w:sz w:val="17"/>
              </w:rPr>
            </w:pPr>
          </w:p>
          <w:p>
            <w:pPr>
              <w:pStyle w:val="TableParagraph"/>
              <w:spacing w:line="168" w:lineRule="exact" w:before="0"/>
              <w:ind w:left="206" w:right="217"/>
              <w:rPr>
                <w:sz w:val="16"/>
              </w:rPr>
            </w:pPr>
            <w:r>
              <w:rPr>
                <w:sz w:val="16"/>
              </w:rPr>
              <w:t>279</w:t>
            </w:r>
          </w:p>
        </w:tc>
        <w:tc>
          <w:tcPr>
            <w:tcW w:w="1001" w:type="dxa"/>
          </w:tcPr>
          <w:p>
            <w:pPr>
              <w:pStyle w:val="TableParagraph"/>
              <w:spacing w:before="3"/>
              <w:jc w:val="left"/>
              <w:rPr>
                <w:rFonts w:ascii="Times New Roman"/>
                <w:sz w:val="17"/>
              </w:rPr>
            </w:pPr>
          </w:p>
          <w:p>
            <w:pPr>
              <w:pStyle w:val="TableParagraph"/>
              <w:spacing w:line="168" w:lineRule="exact" w:before="0"/>
              <w:ind w:left="215" w:right="126"/>
              <w:rPr>
                <w:sz w:val="16"/>
              </w:rPr>
            </w:pPr>
            <w:r>
              <w:rPr>
                <w:sz w:val="16"/>
              </w:rPr>
              <w:t>640</w:t>
            </w:r>
          </w:p>
        </w:tc>
        <w:tc>
          <w:tcPr>
            <w:tcW w:w="715" w:type="dxa"/>
          </w:tcPr>
          <w:p>
            <w:pPr>
              <w:pStyle w:val="TableParagraph"/>
              <w:spacing w:before="3"/>
              <w:jc w:val="left"/>
              <w:rPr>
                <w:rFonts w:ascii="Times New Roman"/>
                <w:sz w:val="17"/>
              </w:rPr>
            </w:pPr>
          </w:p>
          <w:p>
            <w:pPr>
              <w:pStyle w:val="TableParagraph"/>
              <w:spacing w:line="168" w:lineRule="exact" w:before="0"/>
              <w:ind w:left="124" w:right="112"/>
              <w:rPr>
                <w:sz w:val="16"/>
              </w:rPr>
            </w:pPr>
            <w:r>
              <w:rPr>
                <w:sz w:val="16"/>
              </w:rPr>
              <w:t>0,93</w:t>
            </w:r>
          </w:p>
        </w:tc>
        <w:tc>
          <w:tcPr>
            <w:tcW w:w="678" w:type="dxa"/>
          </w:tcPr>
          <w:p>
            <w:pPr>
              <w:pStyle w:val="TableParagraph"/>
              <w:spacing w:before="3"/>
              <w:jc w:val="left"/>
              <w:rPr>
                <w:rFonts w:ascii="Times New Roman"/>
                <w:sz w:val="17"/>
              </w:rPr>
            </w:pPr>
          </w:p>
          <w:p>
            <w:pPr>
              <w:pStyle w:val="TableParagraph"/>
              <w:spacing w:line="168" w:lineRule="exact" w:before="0"/>
              <w:ind w:left="116" w:right="128"/>
              <w:rPr>
                <w:sz w:val="16"/>
              </w:rPr>
            </w:pPr>
            <w:r>
              <w:rPr>
                <w:sz w:val="16"/>
              </w:rPr>
              <w:t>2,6</w:t>
            </w:r>
          </w:p>
        </w:tc>
        <w:tc>
          <w:tcPr>
            <w:tcW w:w="832" w:type="dxa"/>
          </w:tcPr>
          <w:p>
            <w:pPr>
              <w:pStyle w:val="TableParagraph"/>
              <w:spacing w:before="3"/>
              <w:jc w:val="left"/>
              <w:rPr>
                <w:rFonts w:ascii="Times New Roman"/>
                <w:sz w:val="17"/>
              </w:rPr>
            </w:pPr>
          </w:p>
          <w:p>
            <w:pPr>
              <w:pStyle w:val="TableParagraph"/>
              <w:spacing w:line="168" w:lineRule="exact" w:before="0"/>
              <w:ind w:left="118" w:right="153"/>
              <w:rPr>
                <w:sz w:val="16"/>
              </w:rPr>
            </w:pPr>
            <w:r>
              <w:rPr>
                <w:sz w:val="16"/>
              </w:rPr>
              <w:t>NA</w:t>
            </w:r>
          </w:p>
        </w:tc>
        <w:tc>
          <w:tcPr>
            <w:tcW w:w="696" w:type="dxa"/>
          </w:tcPr>
          <w:p>
            <w:pPr>
              <w:pStyle w:val="TableParagraph"/>
              <w:spacing w:before="0"/>
              <w:jc w:val="left"/>
              <w:rPr>
                <w:rFonts w:ascii="Times New Roman"/>
                <w:sz w:val="16"/>
              </w:rPr>
            </w:pPr>
          </w:p>
        </w:tc>
        <w:tc>
          <w:tcPr>
            <w:tcW w:w="759" w:type="dxa"/>
          </w:tcPr>
          <w:p>
            <w:pPr>
              <w:pStyle w:val="TableParagraph"/>
              <w:spacing w:before="0"/>
              <w:jc w:val="left"/>
              <w:rPr>
                <w:rFonts w:ascii="Times New Roman"/>
                <w:sz w:val="16"/>
              </w:rPr>
            </w:pPr>
          </w:p>
        </w:tc>
        <w:tc>
          <w:tcPr>
            <w:tcW w:w="927" w:type="dxa"/>
          </w:tcPr>
          <w:p>
            <w:pPr>
              <w:pStyle w:val="TableParagraph"/>
              <w:spacing w:before="3"/>
              <w:jc w:val="left"/>
              <w:rPr>
                <w:rFonts w:ascii="Times New Roman"/>
                <w:sz w:val="17"/>
              </w:rPr>
            </w:pPr>
          </w:p>
          <w:p>
            <w:pPr>
              <w:pStyle w:val="TableParagraph"/>
              <w:spacing w:line="168" w:lineRule="exact" w:before="0"/>
              <w:ind w:left="177" w:right="134"/>
              <w:rPr>
                <w:sz w:val="16"/>
              </w:rPr>
            </w:pPr>
            <w:r>
              <w:rPr>
                <w:sz w:val="16"/>
              </w:rPr>
              <w:t>0,29</w:t>
            </w:r>
          </w:p>
        </w:tc>
        <w:tc>
          <w:tcPr>
            <w:tcW w:w="1106" w:type="dxa"/>
          </w:tcPr>
          <w:p>
            <w:pPr>
              <w:pStyle w:val="TableParagraph"/>
              <w:spacing w:before="3"/>
              <w:jc w:val="left"/>
              <w:rPr>
                <w:rFonts w:ascii="Times New Roman"/>
                <w:sz w:val="17"/>
              </w:rPr>
            </w:pPr>
          </w:p>
          <w:p>
            <w:pPr>
              <w:pStyle w:val="TableParagraph"/>
              <w:spacing w:line="168" w:lineRule="exact" w:before="0"/>
              <w:ind w:left="132" w:right="136"/>
              <w:rPr>
                <w:sz w:val="16"/>
              </w:rPr>
            </w:pPr>
            <w:r>
              <w:rPr>
                <w:sz w:val="16"/>
              </w:rPr>
              <w:t>0,16</w:t>
            </w:r>
          </w:p>
        </w:tc>
        <w:tc>
          <w:tcPr>
            <w:tcW w:w="1010" w:type="dxa"/>
          </w:tcPr>
          <w:p>
            <w:pPr>
              <w:pStyle w:val="TableParagraph"/>
              <w:spacing w:before="3"/>
              <w:jc w:val="left"/>
              <w:rPr>
                <w:rFonts w:ascii="Times New Roman"/>
                <w:sz w:val="17"/>
              </w:rPr>
            </w:pPr>
          </w:p>
          <w:p>
            <w:pPr>
              <w:pStyle w:val="TableParagraph"/>
              <w:spacing w:line="168" w:lineRule="exact" w:before="0"/>
              <w:ind w:left="138" w:right="123"/>
              <w:rPr>
                <w:sz w:val="16"/>
              </w:rPr>
            </w:pPr>
            <w:r>
              <w:rPr>
                <w:sz w:val="16"/>
              </w:rPr>
              <w:t>Tr</w:t>
            </w:r>
          </w:p>
        </w:tc>
        <w:tc>
          <w:tcPr>
            <w:tcW w:w="826" w:type="dxa"/>
          </w:tcPr>
          <w:p>
            <w:pPr>
              <w:pStyle w:val="TableParagraph"/>
              <w:spacing w:before="3"/>
              <w:jc w:val="left"/>
              <w:rPr>
                <w:rFonts w:ascii="Times New Roman"/>
                <w:sz w:val="17"/>
              </w:rPr>
            </w:pPr>
          </w:p>
          <w:p>
            <w:pPr>
              <w:pStyle w:val="TableParagraph"/>
              <w:spacing w:line="168" w:lineRule="exact" w:before="0"/>
              <w:ind w:left="121" w:right="118"/>
              <w:rPr>
                <w:sz w:val="16"/>
              </w:rPr>
            </w:pPr>
            <w:r>
              <w:rPr>
                <w:sz w:val="16"/>
              </w:rPr>
              <w:t>Tr</w:t>
            </w:r>
          </w:p>
        </w:tc>
        <w:tc>
          <w:tcPr>
            <w:tcW w:w="913" w:type="dxa"/>
          </w:tcPr>
          <w:p>
            <w:pPr>
              <w:pStyle w:val="TableParagraph"/>
              <w:spacing w:before="3"/>
              <w:jc w:val="left"/>
              <w:rPr>
                <w:rFonts w:ascii="Times New Roman"/>
                <w:sz w:val="17"/>
              </w:rPr>
            </w:pPr>
          </w:p>
          <w:p>
            <w:pPr>
              <w:pStyle w:val="TableParagraph"/>
              <w:spacing w:line="168" w:lineRule="exact" w:before="0"/>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588</w:t>
            </w:r>
          </w:p>
        </w:tc>
        <w:tc>
          <w:tcPr>
            <w:tcW w:w="1074" w:type="dxa"/>
          </w:tcPr>
          <w:p>
            <w:pPr>
              <w:pStyle w:val="TableParagraph"/>
              <w:spacing w:line="166" w:lineRule="exact" w:before="7"/>
              <w:ind w:left="126" w:right="155"/>
              <w:rPr>
                <w:sz w:val="16"/>
              </w:rPr>
            </w:pPr>
            <w:r>
              <w:rPr>
                <w:sz w:val="16"/>
              </w:rPr>
              <w:t>1,59</w:t>
            </w:r>
          </w:p>
        </w:tc>
        <w:tc>
          <w:tcPr>
            <w:tcW w:w="890" w:type="dxa"/>
          </w:tcPr>
          <w:p>
            <w:pPr>
              <w:pStyle w:val="TableParagraph"/>
              <w:spacing w:line="166" w:lineRule="exact" w:before="7"/>
              <w:ind w:left="160" w:right="142"/>
              <w:rPr>
                <w:sz w:val="16"/>
              </w:rPr>
            </w:pPr>
            <w:r>
              <w:rPr>
                <w:sz w:val="16"/>
              </w:rPr>
              <w:t>594</w:t>
            </w:r>
          </w:p>
        </w:tc>
        <w:tc>
          <w:tcPr>
            <w:tcW w:w="768" w:type="dxa"/>
          </w:tcPr>
          <w:p>
            <w:pPr>
              <w:pStyle w:val="TableParagraph"/>
              <w:spacing w:line="166" w:lineRule="exact" w:before="7"/>
              <w:ind w:left="143" w:right="201"/>
              <w:rPr>
                <w:sz w:val="16"/>
              </w:rPr>
            </w:pPr>
            <w:r>
              <w:rPr>
                <w:sz w:val="16"/>
              </w:rPr>
              <w:t>5,2</w:t>
            </w:r>
          </w:p>
        </w:tc>
        <w:tc>
          <w:tcPr>
            <w:tcW w:w="874" w:type="dxa"/>
          </w:tcPr>
          <w:p>
            <w:pPr>
              <w:pStyle w:val="TableParagraph"/>
              <w:spacing w:line="166" w:lineRule="exact" w:before="7"/>
              <w:ind w:left="206" w:right="217"/>
              <w:rPr>
                <w:sz w:val="16"/>
              </w:rPr>
            </w:pPr>
            <w:r>
              <w:rPr>
                <w:sz w:val="16"/>
              </w:rPr>
              <w:t>125</w:t>
            </w:r>
          </w:p>
        </w:tc>
        <w:tc>
          <w:tcPr>
            <w:tcW w:w="1001" w:type="dxa"/>
          </w:tcPr>
          <w:p>
            <w:pPr>
              <w:pStyle w:val="TableParagraph"/>
              <w:spacing w:line="166" w:lineRule="exact" w:before="7"/>
              <w:ind w:left="215" w:right="126"/>
              <w:rPr>
                <w:sz w:val="16"/>
              </w:rPr>
            </w:pPr>
            <w:r>
              <w:rPr>
                <w:sz w:val="16"/>
              </w:rPr>
              <w:t>671</w:t>
            </w:r>
          </w:p>
        </w:tc>
        <w:tc>
          <w:tcPr>
            <w:tcW w:w="715" w:type="dxa"/>
          </w:tcPr>
          <w:p>
            <w:pPr>
              <w:pStyle w:val="TableParagraph"/>
              <w:spacing w:line="166" w:lineRule="exact" w:before="7"/>
              <w:ind w:left="124" w:right="112"/>
              <w:rPr>
                <w:sz w:val="16"/>
              </w:rPr>
            </w:pPr>
            <w:r>
              <w:rPr>
                <w:sz w:val="16"/>
              </w:rPr>
              <w:t>1,92</w:t>
            </w:r>
          </w:p>
        </w:tc>
        <w:tc>
          <w:tcPr>
            <w:tcW w:w="678" w:type="dxa"/>
          </w:tcPr>
          <w:p>
            <w:pPr>
              <w:pStyle w:val="TableParagraph"/>
              <w:spacing w:line="166" w:lineRule="exact" w:before="7"/>
              <w:ind w:left="116" w:right="128"/>
              <w:rPr>
                <w:sz w:val="16"/>
              </w:rPr>
            </w:pPr>
            <w:r>
              <w:rPr>
                <w:sz w:val="16"/>
              </w:rPr>
              <w:t>4,7</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77" w:right="134"/>
              <w:rPr>
                <w:sz w:val="16"/>
              </w:rPr>
            </w:pPr>
            <w:r>
              <w:rPr>
                <w:sz w:val="16"/>
              </w:rPr>
              <w:t>0,29</w:t>
            </w:r>
          </w:p>
        </w:tc>
        <w:tc>
          <w:tcPr>
            <w:tcW w:w="1106" w:type="dxa"/>
          </w:tcPr>
          <w:p>
            <w:pPr>
              <w:pStyle w:val="TableParagraph"/>
              <w:spacing w:line="166" w:lineRule="exact" w:before="7"/>
              <w:ind w:left="132" w:right="136"/>
              <w:rPr>
                <w:sz w:val="16"/>
              </w:rPr>
            </w:pPr>
            <w:r>
              <w:rPr>
                <w:sz w:val="16"/>
              </w:rPr>
              <w:t>0,05</w:t>
            </w:r>
          </w:p>
        </w:tc>
        <w:tc>
          <w:tcPr>
            <w:tcW w:w="1010" w:type="dxa"/>
          </w:tcPr>
          <w:p>
            <w:pPr>
              <w:pStyle w:val="TableParagraph"/>
              <w:spacing w:line="166" w:lineRule="exact" w:before="7"/>
              <w:ind w:left="136" w:right="123"/>
              <w:rPr>
                <w:sz w:val="16"/>
              </w:rPr>
            </w:pPr>
            <w:r>
              <w:rPr>
                <w:sz w:val="16"/>
              </w:rPr>
              <w:t>0,39</w:t>
            </w:r>
          </w:p>
        </w:tc>
        <w:tc>
          <w:tcPr>
            <w:tcW w:w="826" w:type="dxa"/>
          </w:tcPr>
          <w:p>
            <w:pPr>
              <w:pStyle w:val="TableParagraph"/>
              <w:spacing w:line="166" w:lineRule="exact" w:before="7"/>
              <w:ind w:left="121" w:right="118"/>
              <w:rPr>
                <w:sz w:val="16"/>
              </w:rPr>
            </w:pPr>
            <w:r>
              <w:rPr>
                <w:sz w:val="16"/>
              </w:rPr>
              <w:t>Tr</w:t>
            </w:r>
          </w:p>
        </w:tc>
        <w:tc>
          <w:tcPr>
            <w:tcW w:w="913" w:type="dxa"/>
          </w:tcPr>
          <w:p>
            <w:pPr>
              <w:pStyle w:val="TableParagraph"/>
              <w:spacing w:line="166" w:lineRule="exact" w:before="7"/>
              <w:ind w:left="122" w:right="122"/>
              <w:rPr>
                <w:sz w:val="16"/>
              </w:rPr>
            </w:pPr>
            <w:r>
              <w:rPr>
                <w:sz w:val="16"/>
              </w:rPr>
              <w:t>Tr</w:t>
            </w:r>
          </w:p>
        </w:tc>
      </w:tr>
      <w:tr>
        <w:trPr>
          <w:trHeight w:val="193" w:hRule="atLeast"/>
        </w:trPr>
        <w:tc>
          <w:tcPr>
            <w:tcW w:w="1080" w:type="dxa"/>
          </w:tcPr>
          <w:p>
            <w:pPr>
              <w:pStyle w:val="TableParagraph"/>
              <w:spacing w:line="168" w:lineRule="exact" w:before="5"/>
              <w:ind w:left="122" w:right="126"/>
              <w:rPr>
                <w:sz w:val="16"/>
              </w:rPr>
            </w:pPr>
            <w:r>
              <w:rPr>
                <w:sz w:val="16"/>
              </w:rPr>
              <w:t>589</w:t>
            </w:r>
          </w:p>
        </w:tc>
        <w:tc>
          <w:tcPr>
            <w:tcW w:w="1074" w:type="dxa"/>
          </w:tcPr>
          <w:p>
            <w:pPr>
              <w:pStyle w:val="TableParagraph"/>
              <w:spacing w:line="168" w:lineRule="exact" w:before="5"/>
              <w:ind w:left="126" w:right="155"/>
              <w:rPr>
                <w:sz w:val="16"/>
              </w:rPr>
            </w:pPr>
            <w:r>
              <w:rPr>
                <w:sz w:val="16"/>
              </w:rPr>
              <w:t>1,10</w:t>
            </w:r>
          </w:p>
        </w:tc>
        <w:tc>
          <w:tcPr>
            <w:tcW w:w="890" w:type="dxa"/>
          </w:tcPr>
          <w:p>
            <w:pPr>
              <w:pStyle w:val="TableParagraph"/>
              <w:spacing w:line="168" w:lineRule="exact" w:before="5"/>
              <w:ind w:left="160" w:right="142"/>
              <w:rPr>
                <w:sz w:val="16"/>
              </w:rPr>
            </w:pPr>
            <w:r>
              <w:rPr>
                <w:sz w:val="16"/>
              </w:rPr>
              <w:t>853</w:t>
            </w:r>
          </w:p>
        </w:tc>
        <w:tc>
          <w:tcPr>
            <w:tcW w:w="768" w:type="dxa"/>
          </w:tcPr>
          <w:p>
            <w:pPr>
              <w:pStyle w:val="TableParagraph"/>
              <w:spacing w:line="168" w:lineRule="exact" w:before="5"/>
              <w:ind w:left="143" w:right="201"/>
              <w:rPr>
                <w:sz w:val="16"/>
              </w:rPr>
            </w:pPr>
            <w:r>
              <w:rPr>
                <w:sz w:val="16"/>
              </w:rPr>
              <w:t>2,3</w:t>
            </w:r>
          </w:p>
        </w:tc>
        <w:tc>
          <w:tcPr>
            <w:tcW w:w="874" w:type="dxa"/>
          </w:tcPr>
          <w:p>
            <w:pPr>
              <w:pStyle w:val="TableParagraph"/>
              <w:spacing w:line="168" w:lineRule="exact" w:before="5"/>
              <w:ind w:right="11"/>
              <w:rPr>
                <w:sz w:val="16"/>
              </w:rPr>
            </w:pPr>
            <w:r>
              <w:rPr>
                <w:w w:val="100"/>
                <w:sz w:val="16"/>
              </w:rPr>
              <w:t>1</w:t>
            </w:r>
          </w:p>
        </w:tc>
        <w:tc>
          <w:tcPr>
            <w:tcW w:w="1001" w:type="dxa"/>
          </w:tcPr>
          <w:p>
            <w:pPr>
              <w:pStyle w:val="TableParagraph"/>
              <w:spacing w:line="168" w:lineRule="exact" w:before="5"/>
              <w:ind w:left="215" w:right="126"/>
              <w:rPr>
                <w:sz w:val="16"/>
              </w:rPr>
            </w:pPr>
            <w:r>
              <w:rPr>
                <w:sz w:val="16"/>
              </w:rPr>
              <w:t>651</w:t>
            </w:r>
          </w:p>
        </w:tc>
        <w:tc>
          <w:tcPr>
            <w:tcW w:w="715" w:type="dxa"/>
          </w:tcPr>
          <w:p>
            <w:pPr>
              <w:pStyle w:val="TableParagraph"/>
              <w:spacing w:line="168" w:lineRule="exact" w:before="5"/>
              <w:ind w:left="124" w:right="112"/>
              <w:rPr>
                <w:sz w:val="16"/>
              </w:rPr>
            </w:pPr>
            <w:r>
              <w:rPr>
                <w:sz w:val="16"/>
              </w:rPr>
              <w:t>1,79</w:t>
            </w:r>
          </w:p>
        </w:tc>
        <w:tc>
          <w:tcPr>
            <w:tcW w:w="678" w:type="dxa"/>
          </w:tcPr>
          <w:p>
            <w:pPr>
              <w:pStyle w:val="TableParagraph"/>
              <w:spacing w:line="168" w:lineRule="exact" w:before="5"/>
              <w:ind w:left="116" w:right="128"/>
              <w:rPr>
                <w:sz w:val="16"/>
              </w:rPr>
            </w:pPr>
            <w:r>
              <w:rPr>
                <w:sz w:val="16"/>
              </w:rPr>
              <w:t>4,2</w:t>
            </w:r>
          </w:p>
        </w:tc>
        <w:tc>
          <w:tcPr>
            <w:tcW w:w="832" w:type="dxa"/>
          </w:tcPr>
          <w:p>
            <w:pPr>
              <w:pStyle w:val="TableParagraph"/>
              <w:spacing w:line="168"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5"/>
              <w:ind w:left="177" w:right="134"/>
              <w:rPr>
                <w:sz w:val="16"/>
              </w:rPr>
            </w:pPr>
            <w:r>
              <w:rPr>
                <w:sz w:val="16"/>
              </w:rPr>
              <w:t>0,30</w:t>
            </w:r>
          </w:p>
        </w:tc>
        <w:tc>
          <w:tcPr>
            <w:tcW w:w="1106" w:type="dxa"/>
          </w:tcPr>
          <w:p>
            <w:pPr>
              <w:pStyle w:val="TableParagraph"/>
              <w:spacing w:line="168" w:lineRule="exact" w:before="5"/>
              <w:ind w:left="129" w:right="136"/>
              <w:rPr>
                <w:sz w:val="16"/>
              </w:rPr>
            </w:pPr>
            <w:r>
              <w:rPr>
                <w:sz w:val="16"/>
              </w:rPr>
              <w:t>Tr</w:t>
            </w:r>
          </w:p>
        </w:tc>
        <w:tc>
          <w:tcPr>
            <w:tcW w:w="1010" w:type="dxa"/>
          </w:tcPr>
          <w:p>
            <w:pPr>
              <w:pStyle w:val="TableParagraph"/>
              <w:spacing w:line="168" w:lineRule="exact" w:before="5"/>
              <w:ind w:left="136" w:right="123"/>
              <w:rPr>
                <w:sz w:val="16"/>
              </w:rPr>
            </w:pPr>
            <w:r>
              <w:rPr>
                <w:sz w:val="16"/>
              </w:rPr>
              <w:t>0,44</w:t>
            </w:r>
          </w:p>
        </w:tc>
        <w:tc>
          <w:tcPr>
            <w:tcW w:w="826" w:type="dxa"/>
          </w:tcPr>
          <w:p>
            <w:pPr>
              <w:pStyle w:val="TableParagraph"/>
              <w:spacing w:line="168" w:lineRule="exact" w:before="5"/>
              <w:ind w:left="121" w:right="118"/>
              <w:rPr>
                <w:sz w:val="16"/>
              </w:rPr>
            </w:pPr>
            <w:r>
              <w:rPr>
                <w:sz w:val="16"/>
              </w:rPr>
              <w:t>Tr</w:t>
            </w:r>
          </w:p>
        </w:tc>
        <w:tc>
          <w:tcPr>
            <w:tcW w:w="913" w:type="dxa"/>
          </w:tcPr>
          <w:p>
            <w:pPr>
              <w:pStyle w:val="TableParagraph"/>
              <w:spacing w:line="168" w:lineRule="exact" w:before="5"/>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590</w:t>
            </w:r>
          </w:p>
        </w:tc>
        <w:tc>
          <w:tcPr>
            <w:tcW w:w="1074" w:type="dxa"/>
          </w:tcPr>
          <w:p>
            <w:pPr>
              <w:pStyle w:val="TableParagraph"/>
              <w:spacing w:line="166" w:lineRule="exact" w:before="7"/>
              <w:ind w:left="126" w:right="155"/>
              <w:rPr>
                <w:sz w:val="16"/>
              </w:rPr>
            </w:pPr>
            <w:r>
              <w:rPr>
                <w:sz w:val="16"/>
              </w:rPr>
              <w:t>1,00</w:t>
            </w:r>
          </w:p>
        </w:tc>
        <w:tc>
          <w:tcPr>
            <w:tcW w:w="890" w:type="dxa"/>
          </w:tcPr>
          <w:p>
            <w:pPr>
              <w:pStyle w:val="TableParagraph"/>
              <w:spacing w:line="166" w:lineRule="exact" w:before="7"/>
              <w:ind w:left="160" w:right="142"/>
              <w:rPr>
                <w:sz w:val="16"/>
              </w:rPr>
            </w:pPr>
            <w:r>
              <w:rPr>
                <w:sz w:val="16"/>
              </w:rPr>
              <w:t>118</w:t>
            </w:r>
          </w:p>
        </w:tc>
        <w:tc>
          <w:tcPr>
            <w:tcW w:w="768" w:type="dxa"/>
          </w:tcPr>
          <w:p>
            <w:pPr>
              <w:pStyle w:val="TableParagraph"/>
              <w:spacing w:line="166" w:lineRule="exact" w:before="7"/>
              <w:ind w:left="143" w:right="201"/>
              <w:rPr>
                <w:sz w:val="16"/>
              </w:rPr>
            </w:pPr>
            <w:r>
              <w:rPr>
                <w:sz w:val="16"/>
              </w:rPr>
              <w:t>1,8</w:t>
            </w:r>
          </w:p>
        </w:tc>
        <w:tc>
          <w:tcPr>
            <w:tcW w:w="874" w:type="dxa"/>
          </w:tcPr>
          <w:p>
            <w:pPr>
              <w:pStyle w:val="TableParagraph"/>
              <w:spacing w:line="166" w:lineRule="exact" w:before="7"/>
              <w:ind w:left="206" w:right="214"/>
              <w:rPr>
                <w:sz w:val="16"/>
              </w:rPr>
            </w:pPr>
            <w:r>
              <w:rPr>
                <w:sz w:val="16"/>
              </w:rPr>
              <w:t>15</w:t>
            </w:r>
          </w:p>
        </w:tc>
        <w:tc>
          <w:tcPr>
            <w:tcW w:w="1001" w:type="dxa"/>
          </w:tcPr>
          <w:p>
            <w:pPr>
              <w:pStyle w:val="TableParagraph"/>
              <w:spacing w:line="166" w:lineRule="exact" w:before="7"/>
              <w:ind w:left="215" w:right="126"/>
              <w:rPr>
                <w:sz w:val="16"/>
              </w:rPr>
            </w:pPr>
            <w:r>
              <w:rPr>
                <w:sz w:val="16"/>
              </w:rPr>
              <w:t>354</w:t>
            </w:r>
          </w:p>
        </w:tc>
        <w:tc>
          <w:tcPr>
            <w:tcW w:w="715" w:type="dxa"/>
          </w:tcPr>
          <w:p>
            <w:pPr>
              <w:pStyle w:val="TableParagraph"/>
              <w:spacing w:line="166" w:lineRule="exact" w:before="7"/>
              <w:ind w:left="124" w:right="112"/>
              <w:rPr>
                <w:sz w:val="16"/>
              </w:rPr>
            </w:pPr>
            <w:r>
              <w:rPr>
                <w:sz w:val="16"/>
              </w:rPr>
              <w:t>0,45</w:t>
            </w:r>
          </w:p>
        </w:tc>
        <w:tc>
          <w:tcPr>
            <w:tcW w:w="678" w:type="dxa"/>
          </w:tcPr>
          <w:p>
            <w:pPr>
              <w:pStyle w:val="TableParagraph"/>
              <w:spacing w:line="166" w:lineRule="exact" w:before="7"/>
              <w:ind w:left="116" w:right="128"/>
              <w:rPr>
                <w:sz w:val="16"/>
              </w:rPr>
            </w:pPr>
            <w:r>
              <w:rPr>
                <w:sz w:val="16"/>
              </w:rPr>
              <w:t>0,9</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80" w:right="134"/>
              <w:rPr>
                <w:sz w:val="16"/>
              </w:rPr>
            </w:pPr>
            <w:r>
              <w:rPr>
                <w:sz w:val="16"/>
              </w:rPr>
              <w:t>Tr</w:t>
            </w:r>
          </w:p>
        </w:tc>
        <w:tc>
          <w:tcPr>
            <w:tcW w:w="1106" w:type="dxa"/>
          </w:tcPr>
          <w:p>
            <w:pPr>
              <w:pStyle w:val="TableParagraph"/>
              <w:spacing w:line="166" w:lineRule="exact" w:before="7"/>
              <w:ind w:left="129" w:right="136"/>
              <w:rPr>
                <w:sz w:val="16"/>
              </w:rPr>
            </w:pPr>
            <w:r>
              <w:rPr>
                <w:sz w:val="16"/>
              </w:rPr>
              <w:t>Tr</w:t>
            </w:r>
          </w:p>
        </w:tc>
        <w:tc>
          <w:tcPr>
            <w:tcW w:w="1010" w:type="dxa"/>
          </w:tcPr>
          <w:p>
            <w:pPr>
              <w:pStyle w:val="TableParagraph"/>
              <w:spacing w:line="166" w:lineRule="exact" w:before="7"/>
              <w:ind w:left="136" w:right="123"/>
              <w:rPr>
                <w:sz w:val="16"/>
              </w:rPr>
            </w:pPr>
            <w:r>
              <w:rPr>
                <w:sz w:val="16"/>
              </w:rPr>
              <w:t>0,03</w:t>
            </w:r>
          </w:p>
        </w:tc>
        <w:tc>
          <w:tcPr>
            <w:tcW w:w="826" w:type="dxa"/>
          </w:tcPr>
          <w:p>
            <w:pPr>
              <w:pStyle w:val="TableParagraph"/>
              <w:spacing w:line="166" w:lineRule="exact" w:before="7"/>
              <w:ind w:left="121" w:right="118"/>
              <w:rPr>
                <w:sz w:val="16"/>
              </w:rPr>
            </w:pPr>
            <w:r>
              <w:rPr>
                <w:sz w:val="16"/>
              </w:rPr>
              <w:t>Tr</w:t>
            </w:r>
          </w:p>
        </w:tc>
        <w:tc>
          <w:tcPr>
            <w:tcW w:w="913" w:type="dxa"/>
          </w:tcPr>
          <w:p>
            <w:pPr>
              <w:pStyle w:val="TableParagraph"/>
              <w:spacing w:line="166" w:lineRule="exact" w:before="7"/>
              <w:ind w:left="122" w:right="122"/>
              <w:rPr>
                <w:sz w:val="16"/>
              </w:rPr>
            </w:pPr>
            <w:r>
              <w:rPr>
                <w:sz w:val="16"/>
              </w:rPr>
              <w:t>2,5</w:t>
            </w:r>
          </w:p>
        </w:tc>
      </w:tr>
      <w:tr>
        <w:trPr>
          <w:trHeight w:val="193" w:hRule="atLeast"/>
        </w:trPr>
        <w:tc>
          <w:tcPr>
            <w:tcW w:w="1080" w:type="dxa"/>
          </w:tcPr>
          <w:p>
            <w:pPr>
              <w:pStyle w:val="TableParagraph"/>
              <w:spacing w:line="168" w:lineRule="exact" w:before="5"/>
              <w:ind w:left="122" w:right="126"/>
              <w:rPr>
                <w:sz w:val="16"/>
              </w:rPr>
            </w:pPr>
            <w:r>
              <w:rPr>
                <w:sz w:val="16"/>
              </w:rPr>
              <w:t>591</w:t>
            </w:r>
          </w:p>
        </w:tc>
        <w:tc>
          <w:tcPr>
            <w:tcW w:w="1074" w:type="dxa"/>
          </w:tcPr>
          <w:p>
            <w:pPr>
              <w:pStyle w:val="TableParagraph"/>
              <w:spacing w:line="168" w:lineRule="exact" w:before="5"/>
              <w:ind w:right="30"/>
              <w:rPr>
                <w:sz w:val="16"/>
              </w:rPr>
            </w:pPr>
            <w:r>
              <w:rPr>
                <w:w w:val="100"/>
                <w:sz w:val="16"/>
              </w:rPr>
              <w:t>*</w:t>
            </w:r>
          </w:p>
        </w:tc>
        <w:tc>
          <w:tcPr>
            <w:tcW w:w="890" w:type="dxa"/>
          </w:tcPr>
          <w:p>
            <w:pPr>
              <w:pStyle w:val="TableParagraph"/>
              <w:spacing w:line="168" w:lineRule="exact" w:before="5"/>
              <w:ind w:left="19"/>
              <w:rPr>
                <w:sz w:val="16"/>
              </w:rPr>
            </w:pPr>
            <w:r>
              <w:rPr>
                <w:w w:val="100"/>
                <w:sz w:val="16"/>
              </w:rPr>
              <w:t>*</w:t>
            </w:r>
          </w:p>
        </w:tc>
        <w:tc>
          <w:tcPr>
            <w:tcW w:w="768" w:type="dxa"/>
          </w:tcPr>
          <w:p>
            <w:pPr>
              <w:pStyle w:val="TableParagraph"/>
              <w:spacing w:line="168" w:lineRule="exact" w:before="5"/>
              <w:ind w:right="61"/>
              <w:rPr>
                <w:sz w:val="16"/>
              </w:rPr>
            </w:pPr>
            <w:r>
              <w:rPr>
                <w:w w:val="100"/>
                <w:sz w:val="16"/>
              </w:rPr>
              <w:t>*</w:t>
            </w:r>
          </w:p>
        </w:tc>
        <w:tc>
          <w:tcPr>
            <w:tcW w:w="874" w:type="dxa"/>
          </w:tcPr>
          <w:p>
            <w:pPr>
              <w:pStyle w:val="TableParagraph"/>
              <w:spacing w:line="168" w:lineRule="exact" w:before="5"/>
              <w:ind w:right="9"/>
              <w:rPr>
                <w:sz w:val="16"/>
              </w:rPr>
            </w:pPr>
            <w:r>
              <w:rPr>
                <w:w w:val="100"/>
                <w:sz w:val="16"/>
              </w:rPr>
              <w:t>*</w:t>
            </w:r>
          </w:p>
        </w:tc>
        <w:tc>
          <w:tcPr>
            <w:tcW w:w="1001" w:type="dxa"/>
          </w:tcPr>
          <w:p>
            <w:pPr>
              <w:pStyle w:val="TableParagraph"/>
              <w:spacing w:line="168" w:lineRule="exact" w:before="5"/>
              <w:ind w:left="91"/>
              <w:rPr>
                <w:sz w:val="16"/>
              </w:rPr>
            </w:pPr>
            <w:r>
              <w:rPr>
                <w:w w:val="100"/>
                <w:sz w:val="16"/>
              </w:rPr>
              <w:t>*</w:t>
            </w:r>
          </w:p>
        </w:tc>
        <w:tc>
          <w:tcPr>
            <w:tcW w:w="715" w:type="dxa"/>
          </w:tcPr>
          <w:p>
            <w:pPr>
              <w:pStyle w:val="TableParagraph"/>
              <w:spacing w:line="168" w:lineRule="exact" w:before="5"/>
              <w:ind w:left="12"/>
              <w:rPr>
                <w:sz w:val="16"/>
              </w:rPr>
            </w:pPr>
            <w:r>
              <w:rPr>
                <w:w w:val="100"/>
                <w:sz w:val="16"/>
              </w:rPr>
              <w:t>*</w:t>
            </w:r>
          </w:p>
        </w:tc>
        <w:tc>
          <w:tcPr>
            <w:tcW w:w="678" w:type="dxa"/>
          </w:tcPr>
          <w:p>
            <w:pPr>
              <w:pStyle w:val="TableParagraph"/>
              <w:spacing w:line="168" w:lineRule="exact" w:before="5"/>
              <w:ind w:right="15"/>
              <w:rPr>
                <w:sz w:val="16"/>
              </w:rPr>
            </w:pPr>
            <w:r>
              <w:rPr>
                <w:w w:val="100"/>
                <w:sz w:val="16"/>
              </w:rPr>
              <w:t>*</w:t>
            </w:r>
          </w:p>
        </w:tc>
        <w:tc>
          <w:tcPr>
            <w:tcW w:w="832" w:type="dxa"/>
          </w:tcPr>
          <w:p>
            <w:pPr>
              <w:pStyle w:val="TableParagraph"/>
              <w:spacing w:line="168" w:lineRule="exact" w:before="5"/>
              <w:ind w:left="117"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5"/>
              <w:ind w:left="43"/>
              <w:rPr>
                <w:sz w:val="16"/>
              </w:rPr>
            </w:pPr>
            <w:r>
              <w:rPr>
                <w:w w:val="100"/>
                <w:sz w:val="16"/>
              </w:rPr>
              <w:t>*</w:t>
            </w:r>
          </w:p>
        </w:tc>
        <w:tc>
          <w:tcPr>
            <w:tcW w:w="1106" w:type="dxa"/>
          </w:tcPr>
          <w:p>
            <w:pPr>
              <w:pStyle w:val="TableParagraph"/>
              <w:spacing w:line="168" w:lineRule="exact" w:before="5"/>
              <w:ind w:right="5"/>
              <w:rPr>
                <w:sz w:val="16"/>
              </w:rPr>
            </w:pPr>
            <w:r>
              <w:rPr>
                <w:w w:val="100"/>
                <w:sz w:val="16"/>
              </w:rPr>
              <w:t>*</w:t>
            </w:r>
          </w:p>
        </w:tc>
        <w:tc>
          <w:tcPr>
            <w:tcW w:w="1010" w:type="dxa"/>
          </w:tcPr>
          <w:p>
            <w:pPr>
              <w:pStyle w:val="TableParagraph"/>
              <w:spacing w:line="168" w:lineRule="exact" w:before="5"/>
              <w:ind w:left="12"/>
              <w:rPr>
                <w:sz w:val="16"/>
              </w:rPr>
            </w:pPr>
            <w:r>
              <w:rPr>
                <w:w w:val="100"/>
                <w:sz w:val="16"/>
              </w:rPr>
              <w:t>*</w:t>
            </w:r>
          </w:p>
        </w:tc>
        <w:tc>
          <w:tcPr>
            <w:tcW w:w="826" w:type="dxa"/>
          </w:tcPr>
          <w:p>
            <w:pPr>
              <w:pStyle w:val="TableParagraph"/>
              <w:spacing w:line="168" w:lineRule="exact" w:before="5"/>
              <w:ind w:left="5"/>
              <w:rPr>
                <w:sz w:val="16"/>
              </w:rPr>
            </w:pPr>
            <w:r>
              <w:rPr>
                <w:w w:val="100"/>
                <w:sz w:val="16"/>
              </w:rPr>
              <w:t>*</w:t>
            </w:r>
          </w:p>
        </w:tc>
        <w:tc>
          <w:tcPr>
            <w:tcW w:w="913" w:type="dxa"/>
          </w:tcPr>
          <w:p>
            <w:pPr>
              <w:pStyle w:val="TableParagraph"/>
              <w:spacing w:line="168" w:lineRule="exact" w:before="5"/>
              <w:ind w:right="3"/>
              <w:rPr>
                <w:sz w:val="16"/>
              </w:rPr>
            </w:pPr>
            <w:r>
              <w:rPr>
                <w:w w:val="100"/>
                <w:sz w:val="16"/>
              </w:rPr>
              <w:t>*</w:t>
            </w:r>
          </w:p>
        </w:tc>
      </w:tr>
      <w:tr>
        <w:trPr>
          <w:trHeight w:val="193" w:hRule="atLeast"/>
        </w:trPr>
        <w:tc>
          <w:tcPr>
            <w:tcW w:w="1080" w:type="dxa"/>
          </w:tcPr>
          <w:p>
            <w:pPr>
              <w:pStyle w:val="TableParagraph"/>
              <w:spacing w:line="166" w:lineRule="exact" w:before="7"/>
              <w:ind w:left="122" w:right="126"/>
              <w:rPr>
                <w:sz w:val="16"/>
              </w:rPr>
            </w:pPr>
            <w:r>
              <w:rPr>
                <w:sz w:val="16"/>
              </w:rPr>
              <w:t>592</w:t>
            </w:r>
          </w:p>
        </w:tc>
        <w:tc>
          <w:tcPr>
            <w:tcW w:w="1074" w:type="dxa"/>
          </w:tcPr>
          <w:p>
            <w:pPr>
              <w:pStyle w:val="TableParagraph"/>
              <w:spacing w:line="166" w:lineRule="exact" w:before="7"/>
              <w:ind w:left="126" w:right="155"/>
              <w:rPr>
                <w:sz w:val="16"/>
              </w:rPr>
            </w:pPr>
            <w:r>
              <w:rPr>
                <w:sz w:val="16"/>
              </w:rPr>
              <w:t>0,38</w:t>
            </w:r>
          </w:p>
        </w:tc>
        <w:tc>
          <w:tcPr>
            <w:tcW w:w="890" w:type="dxa"/>
          </w:tcPr>
          <w:p>
            <w:pPr>
              <w:pStyle w:val="TableParagraph"/>
              <w:spacing w:line="166" w:lineRule="exact" w:before="7"/>
              <w:ind w:left="162" w:right="142"/>
              <w:rPr>
                <w:sz w:val="16"/>
              </w:rPr>
            </w:pPr>
            <w:r>
              <w:rPr>
                <w:sz w:val="16"/>
              </w:rPr>
              <w:t>26</w:t>
            </w:r>
          </w:p>
        </w:tc>
        <w:tc>
          <w:tcPr>
            <w:tcW w:w="768" w:type="dxa"/>
          </w:tcPr>
          <w:p>
            <w:pPr>
              <w:pStyle w:val="TableParagraph"/>
              <w:spacing w:line="166" w:lineRule="exact" w:before="7"/>
              <w:ind w:left="140" w:right="201"/>
              <w:rPr>
                <w:sz w:val="16"/>
              </w:rPr>
            </w:pPr>
            <w:r>
              <w:rPr>
                <w:sz w:val="16"/>
              </w:rPr>
              <w:t>18,3</w:t>
            </w:r>
          </w:p>
        </w:tc>
        <w:tc>
          <w:tcPr>
            <w:tcW w:w="874" w:type="dxa"/>
          </w:tcPr>
          <w:p>
            <w:pPr>
              <w:pStyle w:val="TableParagraph"/>
              <w:spacing w:line="166" w:lineRule="exact" w:before="7"/>
              <w:ind w:left="206" w:right="214"/>
              <w:rPr>
                <w:sz w:val="16"/>
              </w:rPr>
            </w:pPr>
            <w:r>
              <w:rPr>
                <w:sz w:val="16"/>
              </w:rPr>
              <w:t>12</w:t>
            </w:r>
          </w:p>
        </w:tc>
        <w:tc>
          <w:tcPr>
            <w:tcW w:w="1001" w:type="dxa"/>
          </w:tcPr>
          <w:p>
            <w:pPr>
              <w:pStyle w:val="TableParagraph"/>
              <w:spacing w:line="166" w:lineRule="exact" w:before="7"/>
              <w:ind w:left="215" w:right="126"/>
              <w:rPr>
                <w:sz w:val="16"/>
              </w:rPr>
            </w:pPr>
            <w:r>
              <w:rPr>
                <w:sz w:val="16"/>
              </w:rPr>
              <w:t>362</w:t>
            </w:r>
          </w:p>
        </w:tc>
        <w:tc>
          <w:tcPr>
            <w:tcW w:w="715" w:type="dxa"/>
          </w:tcPr>
          <w:p>
            <w:pPr>
              <w:pStyle w:val="TableParagraph"/>
              <w:spacing w:line="166" w:lineRule="exact" w:before="7"/>
              <w:ind w:left="124" w:right="112"/>
              <w:rPr>
                <w:sz w:val="16"/>
              </w:rPr>
            </w:pPr>
            <w:r>
              <w:rPr>
                <w:sz w:val="16"/>
              </w:rPr>
              <w:t>0,22</w:t>
            </w:r>
          </w:p>
        </w:tc>
        <w:tc>
          <w:tcPr>
            <w:tcW w:w="678" w:type="dxa"/>
          </w:tcPr>
          <w:p>
            <w:pPr>
              <w:pStyle w:val="TableParagraph"/>
              <w:spacing w:line="166" w:lineRule="exact" w:before="7"/>
              <w:ind w:left="116" w:right="128"/>
              <w:rPr>
                <w:sz w:val="16"/>
              </w:rPr>
            </w:pPr>
            <w:r>
              <w:rPr>
                <w:sz w:val="16"/>
              </w:rPr>
              <w:t>0,3</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80" w:right="134"/>
              <w:rPr>
                <w:sz w:val="16"/>
              </w:rPr>
            </w:pPr>
            <w:r>
              <w:rPr>
                <w:sz w:val="16"/>
              </w:rPr>
              <w:t>Tr</w:t>
            </w:r>
          </w:p>
        </w:tc>
        <w:tc>
          <w:tcPr>
            <w:tcW w:w="1106" w:type="dxa"/>
          </w:tcPr>
          <w:p>
            <w:pPr>
              <w:pStyle w:val="TableParagraph"/>
              <w:spacing w:line="166" w:lineRule="exact" w:before="7"/>
              <w:ind w:left="129" w:right="136"/>
              <w:rPr>
                <w:sz w:val="16"/>
              </w:rPr>
            </w:pPr>
            <w:r>
              <w:rPr>
                <w:sz w:val="16"/>
              </w:rPr>
              <w:t>Tr</w:t>
            </w:r>
          </w:p>
        </w:tc>
        <w:tc>
          <w:tcPr>
            <w:tcW w:w="1010" w:type="dxa"/>
          </w:tcPr>
          <w:p>
            <w:pPr>
              <w:pStyle w:val="TableParagraph"/>
              <w:spacing w:line="166" w:lineRule="exact" w:before="7"/>
              <w:ind w:left="138" w:right="123"/>
              <w:rPr>
                <w:sz w:val="16"/>
              </w:rPr>
            </w:pPr>
            <w:r>
              <w:rPr>
                <w:sz w:val="16"/>
              </w:rPr>
              <w:t>Tr</w:t>
            </w:r>
          </w:p>
        </w:tc>
        <w:tc>
          <w:tcPr>
            <w:tcW w:w="826" w:type="dxa"/>
          </w:tcPr>
          <w:p>
            <w:pPr>
              <w:pStyle w:val="TableParagraph"/>
              <w:spacing w:line="166" w:lineRule="exact" w:before="7"/>
              <w:ind w:left="123" w:right="118"/>
              <w:rPr>
                <w:sz w:val="16"/>
              </w:rPr>
            </w:pPr>
            <w:r>
              <w:rPr>
                <w:sz w:val="16"/>
              </w:rPr>
              <w:t>2,58</w:t>
            </w:r>
          </w:p>
        </w:tc>
        <w:tc>
          <w:tcPr>
            <w:tcW w:w="913" w:type="dxa"/>
          </w:tcPr>
          <w:p>
            <w:pPr>
              <w:pStyle w:val="TableParagraph"/>
              <w:spacing w:line="166" w:lineRule="exact" w:before="7"/>
              <w:ind w:left="122" w:right="122"/>
              <w:rPr>
                <w:sz w:val="16"/>
              </w:rPr>
            </w:pPr>
            <w:r>
              <w:rPr>
                <w:sz w:val="16"/>
              </w:rPr>
              <w:t>Tr</w:t>
            </w:r>
          </w:p>
        </w:tc>
      </w:tr>
      <w:tr>
        <w:trPr>
          <w:trHeight w:val="191" w:hRule="atLeast"/>
        </w:trPr>
        <w:tc>
          <w:tcPr>
            <w:tcW w:w="1080" w:type="dxa"/>
          </w:tcPr>
          <w:p>
            <w:pPr>
              <w:pStyle w:val="TableParagraph"/>
              <w:spacing w:line="166" w:lineRule="exact" w:before="5"/>
              <w:ind w:left="122" w:right="126"/>
              <w:rPr>
                <w:sz w:val="16"/>
              </w:rPr>
            </w:pPr>
            <w:r>
              <w:rPr>
                <w:sz w:val="16"/>
              </w:rPr>
              <w:t>593</w:t>
            </w:r>
          </w:p>
        </w:tc>
        <w:tc>
          <w:tcPr>
            <w:tcW w:w="1074" w:type="dxa"/>
          </w:tcPr>
          <w:p>
            <w:pPr>
              <w:pStyle w:val="TableParagraph"/>
              <w:spacing w:line="166" w:lineRule="exact" w:before="5"/>
              <w:ind w:left="126" w:right="155"/>
              <w:rPr>
                <w:sz w:val="16"/>
              </w:rPr>
            </w:pPr>
            <w:r>
              <w:rPr>
                <w:sz w:val="16"/>
              </w:rPr>
              <w:t>2,67</w:t>
            </w:r>
          </w:p>
        </w:tc>
        <w:tc>
          <w:tcPr>
            <w:tcW w:w="890" w:type="dxa"/>
          </w:tcPr>
          <w:p>
            <w:pPr>
              <w:pStyle w:val="TableParagraph"/>
              <w:spacing w:line="166" w:lineRule="exact" w:before="5"/>
              <w:ind w:left="160" w:right="142"/>
              <w:rPr>
                <w:sz w:val="16"/>
              </w:rPr>
            </w:pPr>
            <w:r>
              <w:rPr>
                <w:sz w:val="16"/>
              </w:rPr>
              <w:t>741</w:t>
            </w:r>
          </w:p>
        </w:tc>
        <w:tc>
          <w:tcPr>
            <w:tcW w:w="768" w:type="dxa"/>
          </w:tcPr>
          <w:p>
            <w:pPr>
              <w:pStyle w:val="TableParagraph"/>
              <w:spacing w:line="166" w:lineRule="exact" w:before="5"/>
              <w:ind w:left="143" w:right="201"/>
              <w:rPr>
                <w:sz w:val="16"/>
              </w:rPr>
            </w:pPr>
            <w:r>
              <w:rPr>
                <w:sz w:val="16"/>
              </w:rPr>
              <w:t>5,4</w:t>
            </w:r>
          </w:p>
        </w:tc>
        <w:tc>
          <w:tcPr>
            <w:tcW w:w="874" w:type="dxa"/>
          </w:tcPr>
          <w:p>
            <w:pPr>
              <w:pStyle w:val="TableParagraph"/>
              <w:spacing w:line="166" w:lineRule="exact" w:before="5"/>
              <w:ind w:right="11"/>
              <w:rPr>
                <w:sz w:val="16"/>
              </w:rPr>
            </w:pPr>
            <w:r>
              <w:rPr>
                <w:w w:val="100"/>
                <w:sz w:val="16"/>
              </w:rPr>
              <w:t>3</w:t>
            </w:r>
          </w:p>
        </w:tc>
        <w:tc>
          <w:tcPr>
            <w:tcW w:w="1001" w:type="dxa"/>
          </w:tcPr>
          <w:p>
            <w:pPr>
              <w:pStyle w:val="TableParagraph"/>
              <w:spacing w:line="166" w:lineRule="exact" w:before="5"/>
              <w:ind w:left="215" w:right="126"/>
              <w:rPr>
                <w:sz w:val="16"/>
              </w:rPr>
            </w:pPr>
            <w:r>
              <w:rPr>
                <w:sz w:val="16"/>
              </w:rPr>
              <w:t>546</w:t>
            </w:r>
          </w:p>
        </w:tc>
        <w:tc>
          <w:tcPr>
            <w:tcW w:w="715" w:type="dxa"/>
          </w:tcPr>
          <w:p>
            <w:pPr>
              <w:pStyle w:val="TableParagraph"/>
              <w:spacing w:line="166" w:lineRule="exact" w:before="5"/>
              <w:ind w:left="124" w:right="112"/>
              <w:rPr>
                <w:sz w:val="16"/>
              </w:rPr>
            </w:pPr>
            <w:r>
              <w:rPr>
                <w:sz w:val="16"/>
              </w:rPr>
              <w:t>1,51</w:t>
            </w:r>
          </w:p>
        </w:tc>
        <w:tc>
          <w:tcPr>
            <w:tcW w:w="678" w:type="dxa"/>
          </w:tcPr>
          <w:p>
            <w:pPr>
              <w:pStyle w:val="TableParagraph"/>
              <w:spacing w:line="166" w:lineRule="exact" w:before="5"/>
              <w:ind w:left="116" w:right="128"/>
              <w:rPr>
                <w:sz w:val="16"/>
              </w:rPr>
            </w:pPr>
            <w:r>
              <w:rPr>
                <w:sz w:val="16"/>
              </w:rPr>
              <w:t>5,2</w:t>
            </w:r>
          </w:p>
        </w:tc>
        <w:tc>
          <w:tcPr>
            <w:tcW w:w="832" w:type="dxa"/>
          </w:tcPr>
          <w:p>
            <w:pPr>
              <w:pStyle w:val="TableParagraph"/>
              <w:spacing w:line="166"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5"/>
              <w:ind w:left="177" w:right="134"/>
              <w:rPr>
                <w:sz w:val="16"/>
              </w:rPr>
            </w:pPr>
            <w:r>
              <w:rPr>
                <w:sz w:val="16"/>
              </w:rPr>
              <w:t>0,94</w:t>
            </w:r>
          </w:p>
        </w:tc>
        <w:tc>
          <w:tcPr>
            <w:tcW w:w="1106" w:type="dxa"/>
          </w:tcPr>
          <w:p>
            <w:pPr>
              <w:pStyle w:val="TableParagraph"/>
              <w:spacing w:line="166" w:lineRule="exact" w:before="5"/>
              <w:ind w:left="129" w:right="136"/>
              <w:rPr>
                <w:sz w:val="16"/>
              </w:rPr>
            </w:pPr>
            <w:r>
              <w:rPr>
                <w:sz w:val="16"/>
              </w:rPr>
              <w:t>Tr</w:t>
            </w:r>
          </w:p>
        </w:tc>
        <w:tc>
          <w:tcPr>
            <w:tcW w:w="1010" w:type="dxa"/>
          </w:tcPr>
          <w:p>
            <w:pPr>
              <w:pStyle w:val="TableParagraph"/>
              <w:spacing w:line="166" w:lineRule="exact" w:before="5"/>
              <w:ind w:left="136" w:right="123"/>
              <w:rPr>
                <w:sz w:val="16"/>
              </w:rPr>
            </w:pPr>
            <w:r>
              <w:rPr>
                <w:sz w:val="16"/>
              </w:rPr>
              <w:t>0,13</w:t>
            </w:r>
          </w:p>
        </w:tc>
        <w:tc>
          <w:tcPr>
            <w:tcW w:w="826" w:type="dxa"/>
          </w:tcPr>
          <w:p>
            <w:pPr>
              <w:pStyle w:val="TableParagraph"/>
              <w:spacing w:line="166" w:lineRule="exact" w:before="5"/>
              <w:ind w:left="123" w:right="118"/>
              <w:rPr>
                <w:sz w:val="16"/>
              </w:rPr>
            </w:pPr>
            <w:r>
              <w:rPr>
                <w:sz w:val="16"/>
              </w:rPr>
              <w:t>5,92</w:t>
            </w:r>
          </w:p>
        </w:tc>
        <w:tc>
          <w:tcPr>
            <w:tcW w:w="913" w:type="dxa"/>
          </w:tcPr>
          <w:p>
            <w:pPr>
              <w:pStyle w:val="TableParagraph"/>
              <w:spacing w:line="166" w:lineRule="exact" w:before="5"/>
              <w:ind w:left="122" w:right="122"/>
              <w:rPr>
                <w:sz w:val="16"/>
              </w:rPr>
            </w:pPr>
            <w:r>
              <w:rPr>
                <w:sz w:val="16"/>
              </w:rPr>
              <w:t>Tr</w:t>
            </w:r>
          </w:p>
        </w:tc>
      </w:tr>
      <w:tr>
        <w:trPr>
          <w:trHeight w:val="193" w:hRule="atLeast"/>
        </w:trPr>
        <w:tc>
          <w:tcPr>
            <w:tcW w:w="1080" w:type="dxa"/>
          </w:tcPr>
          <w:p>
            <w:pPr>
              <w:pStyle w:val="TableParagraph"/>
              <w:spacing w:line="168" w:lineRule="exact" w:before="5"/>
              <w:ind w:left="122" w:right="126"/>
              <w:rPr>
                <w:sz w:val="16"/>
              </w:rPr>
            </w:pPr>
            <w:r>
              <w:rPr>
                <w:sz w:val="16"/>
              </w:rPr>
              <w:t>594</w:t>
            </w:r>
          </w:p>
        </w:tc>
        <w:tc>
          <w:tcPr>
            <w:tcW w:w="1074" w:type="dxa"/>
          </w:tcPr>
          <w:p>
            <w:pPr>
              <w:pStyle w:val="TableParagraph"/>
              <w:spacing w:line="168" w:lineRule="exact" w:before="5"/>
              <w:ind w:left="126" w:right="155"/>
              <w:rPr>
                <w:sz w:val="16"/>
              </w:rPr>
            </w:pPr>
            <w:r>
              <w:rPr>
                <w:sz w:val="16"/>
              </w:rPr>
              <w:t>2,81</w:t>
            </w:r>
          </w:p>
        </w:tc>
        <w:tc>
          <w:tcPr>
            <w:tcW w:w="890" w:type="dxa"/>
          </w:tcPr>
          <w:p>
            <w:pPr>
              <w:pStyle w:val="TableParagraph"/>
              <w:spacing w:line="168" w:lineRule="exact" w:before="5"/>
              <w:ind w:left="160" w:right="142"/>
              <w:rPr>
                <w:sz w:val="16"/>
              </w:rPr>
            </w:pPr>
            <w:r>
              <w:rPr>
                <w:sz w:val="16"/>
              </w:rPr>
              <w:t>615</w:t>
            </w:r>
          </w:p>
        </w:tc>
        <w:tc>
          <w:tcPr>
            <w:tcW w:w="768" w:type="dxa"/>
          </w:tcPr>
          <w:p>
            <w:pPr>
              <w:pStyle w:val="TableParagraph"/>
              <w:spacing w:line="168" w:lineRule="exact" w:before="5"/>
              <w:ind w:left="143" w:right="201"/>
              <w:rPr>
                <w:sz w:val="16"/>
              </w:rPr>
            </w:pPr>
            <w:r>
              <w:rPr>
                <w:sz w:val="16"/>
              </w:rPr>
              <w:t>4,7</w:t>
            </w:r>
          </w:p>
        </w:tc>
        <w:tc>
          <w:tcPr>
            <w:tcW w:w="874" w:type="dxa"/>
          </w:tcPr>
          <w:p>
            <w:pPr>
              <w:pStyle w:val="TableParagraph"/>
              <w:spacing w:line="168" w:lineRule="exact" w:before="5"/>
              <w:ind w:right="11"/>
              <w:rPr>
                <w:sz w:val="16"/>
              </w:rPr>
            </w:pPr>
            <w:r>
              <w:rPr>
                <w:w w:val="100"/>
                <w:sz w:val="16"/>
              </w:rPr>
              <w:t>9</w:t>
            </w:r>
          </w:p>
        </w:tc>
        <w:tc>
          <w:tcPr>
            <w:tcW w:w="1001" w:type="dxa"/>
          </w:tcPr>
          <w:p>
            <w:pPr>
              <w:pStyle w:val="TableParagraph"/>
              <w:spacing w:line="168" w:lineRule="exact" w:before="5"/>
              <w:ind w:left="215" w:right="126"/>
              <w:rPr>
                <w:sz w:val="16"/>
              </w:rPr>
            </w:pPr>
            <w:r>
              <w:rPr>
                <w:sz w:val="16"/>
              </w:rPr>
              <w:t>869</w:t>
            </w:r>
          </w:p>
        </w:tc>
        <w:tc>
          <w:tcPr>
            <w:tcW w:w="715" w:type="dxa"/>
          </w:tcPr>
          <w:p>
            <w:pPr>
              <w:pStyle w:val="TableParagraph"/>
              <w:spacing w:line="168" w:lineRule="exact" w:before="5"/>
              <w:ind w:left="124" w:right="112"/>
              <w:rPr>
                <w:sz w:val="16"/>
              </w:rPr>
            </w:pPr>
            <w:r>
              <w:rPr>
                <w:sz w:val="16"/>
              </w:rPr>
              <w:t>1,09</w:t>
            </w:r>
          </w:p>
        </w:tc>
        <w:tc>
          <w:tcPr>
            <w:tcW w:w="678" w:type="dxa"/>
          </w:tcPr>
          <w:p>
            <w:pPr>
              <w:pStyle w:val="TableParagraph"/>
              <w:spacing w:line="168" w:lineRule="exact" w:before="5"/>
              <w:ind w:left="116" w:right="128"/>
              <w:rPr>
                <w:sz w:val="16"/>
              </w:rPr>
            </w:pPr>
            <w:r>
              <w:rPr>
                <w:sz w:val="16"/>
              </w:rPr>
              <w:t>4,4</w:t>
            </w:r>
          </w:p>
        </w:tc>
        <w:tc>
          <w:tcPr>
            <w:tcW w:w="832" w:type="dxa"/>
          </w:tcPr>
          <w:p>
            <w:pPr>
              <w:pStyle w:val="TableParagraph"/>
              <w:spacing w:line="168" w:lineRule="exact" w:before="5"/>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8" w:lineRule="exact" w:before="5"/>
              <w:ind w:left="177" w:right="134"/>
              <w:rPr>
                <w:sz w:val="16"/>
              </w:rPr>
            </w:pPr>
            <w:r>
              <w:rPr>
                <w:sz w:val="16"/>
              </w:rPr>
              <w:t>0,12</w:t>
            </w:r>
          </w:p>
        </w:tc>
        <w:tc>
          <w:tcPr>
            <w:tcW w:w="1106" w:type="dxa"/>
          </w:tcPr>
          <w:p>
            <w:pPr>
              <w:pStyle w:val="TableParagraph"/>
              <w:spacing w:line="168" w:lineRule="exact" w:before="5"/>
              <w:ind w:left="129" w:right="136"/>
              <w:rPr>
                <w:sz w:val="16"/>
              </w:rPr>
            </w:pPr>
            <w:r>
              <w:rPr>
                <w:sz w:val="16"/>
              </w:rPr>
              <w:t>Tr</w:t>
            </w:r>
          </w:p>
        </w:tc>
        <w:tc>
          <w:tcPr>
            <w:tcW w:w="1010" w:type="dxa"/>
          </w:tcPr>
          <w:p>
            <w:pPr>
              <w:pStyle w:val="TableParagraph"/>
              <w:spacing w:line="168" w:lineRule="exact" w:before="5"/>
              <w:ind w:left="136" w:right="123"/>
              <w:rPr>
                <w:sz w:val="16"/>
              </w:rPr>
            </w:pPr>
            <w:r>
              <w:rPr>
                <w:sz w:val="16"/>
              </w:rPr>
              <w:t>0,13</w:t>
            </w:r>
          </w:p>
        </w:tc>
        <w:tc>
          <w:tcPr>
            <w:tcW w:w="826" w:type="dxa"/>
          </w:tcPr>
          <w:p>
            <w:pPr>
              <w:pStyle w:val="TableParagraph"/>
              <w:spacing w:line="168" w:lineRule="exact" w:before="5"/>
              <w:ind w:left="121" w:right="118"/>
              <w:rPr>
                <w:sz w:val="16"/>
              </w:rPr>
            </w:pPr>
            <w:r>
              <w:rPr>
                <w:sz w:val="16"/>
              </w:rPr>
              <w:t>Tr</w:t>
            </w:r>
          </w:p>
        </w:tc>
        <w:tc>
          <w:tcPr>
            <w:tcW w:w="913" w:type="dxa"/>
          </w:tcPr>
          <w:p>
            <w:pPr>
              <w:pStyle w:val="TableParagraph"/>
              <w:spacing w:line="168" w:lineRule="exact" w:before="5"/>
              <w:ind w:left="122" w:right="122"/>
              <w:rPr>
                <w:sz w:val="16"/>
              </w:rPr>
            </w:pPr>
            <w:r>
              <w:rPr>
                <w:sz w:val="16"/>
              </w:rPr>
              <w:t>Tr</w:t>
            </w:r>
          </w:p>
        </w:tc>
      </w:tr>
      <w:tr>
        <w:trPr>
          <w:trHeight w:val="193" w:hRule="atLeast"/>
        </w:trPr>
        <w:tc>
          <w:tcPr>
            <w:tcW w:w="1080" w:type="dxa"/>
          </w:tcPr>
          <w:p>
            <w:pPr>
              <w:pStyle w:val="TableParagraph"/>
              <w:spacing w:line="166" w:lineRule="exact" w:before="7"/>
              <w:ind w:left="122" w:right="126"/>
              <w:rPr>
                <w:sz w:val="16"/>
              </w:rPr>
            </w:pPr>
            <w:r>
              <w:rPr>
                <w:sz w:val="16"/>
              </w:rPr>
              <w:t>595</w:t>
            </w:r>
          </w:p>
        </w:tc>
        <w:tc>
          <w:tcPr>
            <w:tcW w:w="1074" w:type="dxa"/>
          </w:tcPr>
          <w:p>
            <w:pPr>
              <w:pStyle w:val="TableParagraph"/>
              <w:spacing w:line="166" w:lineRule="exact" w:before="7"/>
              <w:ind w:left="126" w:right="155"/>
              <w:rPr>
                <w:sz w:val="16"/>
              </w:rPr>
            </w:pPr>
            <w:r>
              <w:rPr>
                <w:sz w:val="16"/>
              </w:rPr>
              <w:t>0,41</w:t>
            </w:r>
          </w:p>
        </w:tc>
        <w:tc>
          <w:tcPr>
            <w:tcW w:w="890" w:type="dxa"/>
          </w:tcPr>
          <w:p>
            <w:pPr>
              <w:pStyle w:val="TableParagraph"/>
              <w:spacing w:line="166" w:lineRule="exact" w:before="7"/>
              <w:ind w:left="160" w:right="142"/>
              <w:rPr>
                <w:sz w:val="16"/>
              </w:rPr>
            </w:pPr>
            <w:r>
              <w:rPr>
                <w:sz w:val="16"/>
              </w:rPr>
              <w:t>166</w:t>
            </w:r>
          </w:p>
        </w:tc>
        <w:tc>
          <w:tcPr>
            <w:tcW w:w="768" w:type="dxa"/>
          </w:tcPr>
          <w:p>
            <w:pPr>
              <w:pStyle w:val="TableParagraph"/>
              <w:spacing w:line="166" w:lineRule="exact" w:before="7"/>
              <w:ind w:left="143" w:right="201"/>
              <w:rPr>
                <w:sz w:val="16"/>
              </w:rPr>
            </w:pPr>
            <w:r>
              <w:rPr>
                <w:sz w:val="16"/>
              </w:rPr>
              <w:t>0,8</w:t>
            </w:r>
          </w:p>
        </w:tc>
        <w:tc>
          <w:tcPr>
            <w:tcW w:w="874" w:type="dxa"/>
          </w:tcPr>
          <w:p>
            <w:pPr>
              <w:pStyle w:val="TableParagraph"/>
              <w:spacing w:line="166" w:lineRule="exact" w:before="7"/>
              <w:ind w:right="11"/>
              <w:rPr>
                <w:sz w:val="16"/>
              </w:rPr>
            </w:pPr>
            <w:r>
              <w:rPr>
                <w:w w:val="100"/>
                <w:sz w:val="16"/>
              </w:rPr>
              <w:t>1</w:t>
            </w:r>
          </w:p>
        </w:tc>
        <w:tc>
          <w:tcPr>
            <w:tcW w:w="1001" w:type="dxa"/>
          </w:tcPr>
          <w:p>
            <w:pPr>
              <w:pStyle w:val="TableParagraph"/>
              <w:spacing w:line="166" w:lineRule="exact" w:before="7"/>
              <w:ind w:left="215" w:right="126"/>
              <w:rPr>
                <w:sz w:val="16"/>
              </w:rPr>
            </w:pPr>
            <w:r>
              <w:rPr>
                <w:sz w:val="16"/>
              </w:rPr>
              <w:t>727</w:t>
            </w:r>
          </w:p>
        </w:tc>
        <w:tc>
          <w:tcPr>
            <w:tcW w:w="715" w:type="dxa"/>
          </w:tcPr>
          <w:p>
            <w:pPr>
              <w:pStyle w:val="TableParagraph"/>
              <w:spacing w:line="166" w:lineRule="exact" w:before="7"/>
              <w:ind w:left="124" w:right="112"/>
              <w:rPr>
                <w:sz w:val="16"/>
              </w:rPr>
            </w:pPr>
            <w:r>
              <w:rPr>
                <w:sz w:val="16"/>
              </w:rPr>
              <w:t>0,18</w:t>
            </w:r>
          </w:p>
        </w:tc>
        <w:tc>
          <w:tcPr>
            <w:tcW w:w="678" w:type="dxa"/>
          </w:tcPr>
          <w:p>
            <w:pPr>
              <w:pStyle w:val="TableParagraph"/>
              <w:spacing w:line="166" w:lineRule="exact" w:before="7"/>
              <w:ind w:left="116" w:right="128"/>
              <w:rPr>
                <w:sz w:val="16"/>
              </w:rPr>
            </w:pPr>
            <w:r>
              <w:rPr>
                <w:sz w:val="16"/>
              </w:rPr>
              <w:t>0,8</w:t>
            </w:r>
          </w:p>
        </w:tc>
        <w:tc>
          <w:tcPr>
            <w:tcW w:w="832" w:type="dxa"/>
          </w:tcPr>
          <w:p>
            <w:pPr>
              <w:pStyle w:val="TableParagraph"/>
              <w:spacing w:line="166" w:lineRule="exact" w:before="7"/>
              <w:ind w:left="118" w:right="153"/>
              <w:rPr>
                <w:sz w:val="16"/>
              </w:rPr>
            </w:pPr>
            <w:r>
              <w:rPr>
                <w:sz w:val="16"/>
              </w:rPr>
              <w:t>NA</w:t>
            </w:r>
          </w:p>
        </w:tc>
        <w:tc>
          <w:tcPr>
            <w:tcW w:w="696" w:type="dxa"/>
          </w:tcPr>
          <w:p>
            <w:pPr>
              <w:pStyle w:val="TableParagraph"/>
              <w:spacing w:before="0"/>
              <w:jc w:val="left"/>
              <w:rPr>
                <w:rFonts w:ascii="Times New Roman"/>
                <w:sz w:val="12"/>
              </w:rPr>
            </w:pPr>
          </w:p>
        </w:tc>
        <w:tc>
          <w:tcPr>
            <w:tcW w:w="759" w:type="dxa"/>
          </w:tcPr>
          <w:p>
            <w:pPr>
              <w:pStyle w:val="TableParagraph"/>
              <w:spacing w:before="0"/>
              <w:jc w:val="left"/>
              <w:rPr>
                <w:rFonts w:ascii="Times New Roman"/>
                <w:sz w:val="12"/>
              </w:rPr>
            </w:pPr>
          </w:p>
        </w:tc>
        <w:tc>
          <w:tcPr>
            <w:tcW w:w="927" w:type="dxa"/>
          </w:tcPr>
          <w:p>
            <w:pPr>
              <w:pStyle w:val="TableParagraph"/>
              <w:spacing w:line="166" w:lineRule="exact" w:before="7"/>
              <w:ind w:left="180" w:right="134"/>
              <w:rPr>
                <w:sz w:val="16"/>
              </w:rPr>
            </w:pPr>
            <w:r>
              <w:rPr>
                <w:sz w:val="16"/>
              </w:rPr>
              <w:t>Tr</w:t>
            </w:r>
          </w:p>
        </w:tc>
        <w:tc>
          <w:tcPr>
            <w:tcW w:w="1106" w:type="dxa"/>
          </w:tcPr>
          <w:p>
            <w:pPr>
              <w:pStyle w:val="TableParagraph"/>
              <w:spacing w:line="166" w:lineRule="exact" w:before="7"/>
              <w:ind w:left="129" w:right="136"/>
              <w:rPr>
                <w:sz w:val="16"/>
              </w:rPr>
            </w:pPr>
            <w:r>
              <w:rPr>
                <w:sz w:val="16"/>
              </w:rPr>
              <w:t>Tr</w:t>
            </w:r>
          </w:p>
        </w:tc>
        <w:tc>
          <w:tcPr>
            <w:tcW w:w="1010" w:type="dxa"/>
          </w:tcPr>
          <w:p>
            <w:pPr>
              <w:pStyle w:val="TableParagraph"/>
              <w:spacing w:line="166" w:lineRule="exact" w:before="7"/>
              <w:ind w:left="138" w:right="123"/>
              <w:rPr>
                <w:sz w:val="16"/>
              </w:rPr>
            </w:pPr>
            <w:r>
              <w:rPr>
                <w:sz w:val="16"/>
              </w:rPr>
              <w:t>Tr</w:t>
            </w:r>
          </w:p>
        </w:tc>
        <w:tc>
          <w:tcPr>
            <w:tcW w:w="826" w:type="dxa"/>
          </w:tcPr>
          <w:p>
            <w:pPr>
              <w:pStyle w:val="TableParagraph"/>
              <w:spacing w:line="166" w:lineRule="exact" w:before="7"/>
              <w:ind w:left="121" w:right="118"/>
              <w:rPr>
                <w:sz w:val="16"/>
              </w:rPr>
            </w:pPr>
            <w:r>
              <w:rPr>
                <w:sz w:val="16"/>
              </w:rPr>
              <w:t>Tr</w:t>
            </w:r>
          </w:p>
        </w:tc>
        <w:tc>
          <w:tcPr>
            <w:tcW w:w="913" w:type="dxa"/>
          </w:tcPr>
          <w:p>
            <w:pPr>
              <w:pStyle w:val="TableParagraph"/>
              <w:spacing w:line="166" w:lineRule="exact" w:before="7"/>
              <w:ind w:left="119" w:right="122"/>
              <w:rPr>
                <w:sz w:val="16"/>
              </w:rPr>
            </w:pPr>
            <w:r>
              <w:rPr>
                <w:sz w:val="16"/>
              </w:rPr>
              <w:t>27,7</w:t>
            </w:r>
          </w:p>
        </w:tc>
      </w:tr>
      <w:tr>
        <w:trPr>
          <w:trHeight w:val="193" w:hRule="atLeast"/>
        </w:trPr>
        <w:tc>
          <w:tcPr>
            <w:tcW w:w="1080" w:type="dxa"/>
          </w:tcPr>
          <w:p>
            <w:pPr>
              <w:pStyle w:val="TableParagraph"/>
              <w:spacing w:line="168" w:lineRule="exact" w:before="5"/>
              <w:ind w:left="122" w:right="126"/>
              <w:rPr>
                <w:sz w:val="16"/>
              </w:rPr>
            </w:pPr>
            <w:r>
              <w:rPr>
                <w:sz w:val="16"/>
              </w:rPr>
              <w:t>596</w:t>
            </w:r>
          </w:p>
        </w:tc>
        <w:tc>
          <w:tcPr>
            <w:tcW w:w="1074" w:type="dxa"/>
          </w:tcPr>
          <w:p>
            <w:pPr>
              <w:pStyle w:val="TableParagraph"/>
              <w:spacing w:line="168" w:lineRule="exact" w:before="5"/>
              <w:ind w:left="126" w:right="155"/>
              <w:rPr>
                <w:sz w:val="16"/>
              </w:rPr>
            </w:pPr>
            <w:r>
              <w:rPr>
                <w:sz w:val="16"/>
              </w:rPr>
              <w:t>0,13</w:t>
            </w:r>
          </w:p>
        </w:tc>
        <w:tc>
          <w:tcPr>
            <w:tcW w:w="890" w:type="dxa"/>
          </w:tcPr>
          <w:p>
            <w:pPr>
              <w:pStyle w:val="TableParagraph"/>
              <w:spacing w:line="168" w:lineRule="exact" w:before="5"/>
              <w:ind w:left="162" w:right="142"/>
              <w:rPr>
                <w:sz w:val="16"/>
              </w:rPr>
            </w:pPr>
            <w:r>
              <w:rPr>
                <w:sz w:val="16"/>
              </w:rPr>
              <w:t>49</w:t>
            </w:r>
          </w:p>
        </w:tc>
        <w:tc>
          <w:tcPr>
            <w:tcW w:w="768" w:type="dxa"/>
          </w:tcPr>
          <w:p>
            <w:pPr>
              <w:pStyle w:val="TableParagraph"/>
              <w:spacing w:line="168" w:lineRule="exact" w:before="5"/>
              <w:ind w:left="143" w:right="201"/>
              <w:rPr>
                <w:sz w:val="16"/>
              </w:rPr>
            </w:pPr>
            <w:r>
              <w:rPr>
                <w:sz w:val="16"/>
              </w:rPr>
              <w:t>0,5</w:t>
            </w:r>
          </w:p>
        </w:tc>
        <w:tc>
          <w:tcPr>
            <w:tcW w:w="874" w:type="dxa"/>
          </w:tcPr>
          <w:p>
            <w:pPr>
              <w:pStyle w:val="TableParagraph"/>
              <w:spacing w:line="168" w:lineRule="exact" w:before="5"/>
              <w:ind w:right="11"/>
              <w:rPr>
                <w:sz w:val="16"/>
              </w:rPr>
            </w:pPr>
            <w:r>
              <w:rPr>
                <w:w w:val="100"/>
                <w:sz w:val="16"/>
              </w:rPr>
              <w:t>1</w:t>
            </w:r>
          </w:p>
        </w:tc>
        <w:tc>
          <w:tcPr>
            <w:tcW w:w="1001" w:type="dxa"/>
          </w:tcPr>
          <w:p>
            <w:pPr>
              <w:pStyle w:val="TableParagraph"/>
              <w:spacing w:line="168" w:lineRule="exact" w:before="5"/>
              <w:ind w:left="215" w:right="126"/>
              <w:rPr>
                <w:sz w:val="16"/>
              </w:rPr>
            </w:pPr>
            <w:r>
              <w:rPr>
                <w:sz w:val="16"/>
              </w:rPr>
              <w:t>303</w:t>
            </w:r>
          </w:p>
        </w:tc>
        <w:tc>
          <w:tcPr>
            <w:tcW w:w="715" w:type="dxa"/>
          </w:tcPr>
          <w:p>
            <w:pPr>
              <w:pStyle w:val="TableParagraph"/>
              <w:spacing w:line="168" w:lineRule="exact" w:before="5"/>
              <w:ind w:left="124" w:right="112"/>
              <w:rPr>
                <w:sz w:val="16"/>
              </w:rPr>
            </w:pPr>
            <w:r>
              <w:rPr>
                <w:sz w:val="16"/>
              </w:rPr>
              <w:t>0,28</w:t>
            </w:r>
          </w:p>
        </w:tc>
        <w:tc>
          <w:tcPr>
            <w:tcW w:w="678" w:type="dxa"/>
          </w:tcPr>
          <w:p>
            <w:pPr>
              <w:pStyle w:val="TableParagraph"/>
              <w:spacing w:line="168" w:lineRule="exact" w:before="5"/>
              <w:ind w:left="116" w:right="128"/>
              <w:rPr>
                <w:sz w:val="16"/>
              </w:rPr>
            </w:pPr>
            <w:r>
              <w:rPr>
                <w:sz w:val="16"/>
              </w:rPr>
              <w:t>0,3</w:t>
            </w:r>
          </w:p>
        </w:tc>
        <w:tc>
          <w:tcPr>
            <w:tcW w:w="832" w:type="dxa"/>
          </w:tcPr>
          <w:p>
            <w:pPr>
              <w:pStyle w:val="TableParagraph"/>
              <w:spacing w:line="168" w:lineRule="exact" w:before="5"/>
              <w:ind w:left="117" w:right="153"/>
              <w:rPr>
                <w:sz w:val="16"/>
              </w:rPr>
            </w:pPr>
            <w:r>
              <w:rPr>
                <w:sz w:val="16"/>
              </w:rPr>
              <w:t>NA</w:t>
            </w:r>
          </w:p>
        </w:tc>
        <w:tc>
          <w:tcPr>
            <w:tcW w:w="696" w:type="dxa"/>
          </w:tcPr>
          <w:p>
            <w:pPr>
              <w:pStyle w:val="TableParagraph"/>
              <w:spacing w:line="168" w:lineRule="exact" w:before="5"/>
              <w:ind w:left="192"/>
              <w:jc w:val="left"/>
              <w:rPr>
                <w:sz w:val="16"/>
              </w:rPr>
            </w:pPr>
            <w:r>
              <w:rPr>
                <w:sz w:val="16"/>
              </w:rPr>
              <w:t>875</w:t>
            </w:r>
          </w:p>
        </w:tc>
        <w:tc>
          <w:tcPr>
            <w:tcW w:w="759" w:type="dxa"/>
          </w:tcPr>
          <w:p>
            <w:pPr>
              <w:pStyle w:val="TableParagraph"/>
              <w:spacing w:line="168" w:lineRule="exact" w:before="5"/>
              <w:ind w:left="132" w:right="109"/>
              <w:rPr>
                <w:sz w:val="16"/>
              </w:rPr>
            </w:pPr>
            <w:r>
              <w:rPr>
                <w:sz w:val="16"/>
              </w:rPr>
              <w:t>438</w:t>
            </w:r>
          </w:p>
        </w:tc>
        <w:tc>
          <w:tcPr>
            <w:tcW w:w="927" w:type="dxa"/>
          </w:tcPr>
          <w:p>
            <w:pPr>
              <w:pStyle w:val="TableParagraph"/>
              <w:spacing w:line="168" w:lineRule="exact" w:before="5"/>
              <w:ind w:left="180" w:right="134"/>
              <w:rPr>
                <w:sz w:val="16"/>
              </w:rPr>
            </w:pPr>
            <w:r>
              <w:rPr>
                <w:sz w:val="16"/>
              </w:rPr>
              <w:t>Tr</w:t>
            </w:r>
          </w:p>
        </w:tc>
        <w:tc>
          <w:tcPr>
            <w:tcW w:w="1106" w:type="dxa"/>
          </w:tcPr>
          <w:p>
            <w:pPr>
              <w:pStyle w:val="TableParagraph"/>
              <w:spacing w:line="168" w:lineRule="exact" w:before="5"/>
              <w:ind w:left="132" w:right="136"/>
              <w:rPr>
                <w:sz w:val="16"/>
              </w:rPr>
            </w:pPr>
            <w:r>
              <w:rPr>
                <w:sz w:val="16"/>
              </w:rPr>
              <w:t>0,09</w:t>
            </w:r>
          </w:p>
        </w:tc>
        <w:tc>
          <w:tcPr>
            <w:tcW w:w="1010" w:type="dxa"/>
          </w:tcPr>
          <w:p>
            <w:pPr>
              <w:pStyle w:val="TableParagraph"/>
              <w:spacing w:line="168" w:lineRule="exact" w:before="5"/>
              <w:ind w:left="136" w:right="123"/>
              <w:rPr>
                <w:sz w:val="16"/>
              </w:rPr>
            </w:pPr>
            <w:r>
              <w:rPr>
                <w:sz w:val="16"/>
              </w:rPr>
              <w:t>0,03</w:t>
            </w:r>
          </w:p>
        </w:tc>
        <w:tc>
          <w:tcPr>
            <w:tcW w:w="826" w:type="dxa"/>
          </w:tcPr>
          <w:p>
            <w:pPr>
              <w:pStyle w:val="TableParagraph"/>
              <w:spacing w:line="168" w:lineRule="exact" w:before="5"/>
              <w:ind w:left="121" w:right="118"/>
              <w:rPr>
                <w:sz w:val="16"/>
              </w:rPr>
            </w:pPr>
            <w:r>
              <w:rPr>
                <w:sz w:val="16"/>
              </w:rPr>
              <w:t>Tr</w:t>
            </w:r>
          </w:p>
        </w:tc>
        <w:tc>
          <w:tcPr>
            <w:tcW w:w="913" w:type="dxa"/>
          </w:tcPr>
          <w:p>
            <w:pPr>
              <w:pStyle w:val="TableParagraph"/>
              <w:spacing w:line="168" w:lineRule="exact" w:before="5"/>
              <w:ind w:left="122" w:right="122"/>
              <w:rPr>
                <w:sz w:val="16"/>
              </w:rPr>
            </w:pPr>
            <w:r>
              <w:rPr>
                <w:sz w:val="16"/>
              </w:rPr>
              <w:t>2,2</w:t>
            </w:r>
          </w:p>
        </w:tc>
      </w:tr>
      <w:tr>
        <w:trPr>
          <w:trHeight w:val="193" w:hRule="atLeast"/>
        </w:trPr>
        <w:tc>
          <w:tcPr>
            <w:tcW w:w="1080" w:type="dxa"/>
            <w:tcBorders>
              <w:bottom w:val="single" w:sz="4" w:space="0" w:color="000000"/>
            </w:tcBorders>
          </w:tcPr>
          <w:p>
            <w:pPr>
              <w:pStyle w:val="TableParagraph"/>
              <w:spacing w:line="167" w:lineRule="exact" w:before="7"/>
              <w:ind w:left="122" w:right="126"/>
              <w:rPr>
                <w:sz w:val="16"/>
              </w:rPr>
            </w:pPr>
            <w:r>
              <w:rPr>
                <w:sz w:val="16"/>
              </w:rPr>
              <w:t>597</w:t>
            </w:r>
          </w:p>
        </w:tc>
        <w:tc>
          <w:tcPr>
            <w:tcW w:w="1074" w:type="dxa"/>
            <w:tcBorders>
              <w:bottom w:val="single" w:sz="4" w:space="0" w:color="000000"/>
            </w:tcBorders>
          </w:tcPr>
          <w:p>
            <w:pPr>
              <w:pStyle w:val="TableParagraph"/>
              <w:spacing w:line="167" w:lineRule="exact" w:before="7"/>
              <w:ind w:left="126" w:right="155"/>
              <w:rPr>
                <w:sz w:val="16"/>
              </w:rPr>
            </w:pPr>
            <w:r>
              <w:rPr>
                <w:sz w:val="16"/>
              </w:rPr>
              <w:t>4,05</w:t>
            </w:r>
          </w:p>
        </w:tc>
        <w:tc>
          <w:tcPr>
            <w:tcW w:w="890" w:type="dxa"/>
            <w:tcBorders>
              <w:bottom w:val="single" w:sz="4" w:space="0" w:color="000000"/>
            </w:tcBorders>
          </w:tcPr>
          <w:p>
            <w:pPr>
              <w:pStyle w:val="TableParagraph"/>
              <w:spacing w:line="167" w:lineRule="exact" w:before="7"/>
              <w:ind w:left="160" w:right="142"/>
              <w:rPr>
                <w:sz w:val="16"/>
              </w:rPr>
            </w:pPr>
            <w:r>
              <w:rPr>
                <w:sz w:val="16"/>
              </w:rPr>
              <w:t>396</w:t>
            </w:r>
          </w:p>
        </w:tc>
        <w:tc>
          <w:tcPr>
            <w:tcW w:w="768" w:type="dxa"/>
            <w:tcBorders>
              <w:bottom w:val="single" w:sz="4" w:space="0" w:color="000000"/>
            </w:tcBorders>
          </w:tcPr>
          <w:p>
            <w:pPr>
              <w:pStyle w:val="TableParagraph"/>
              <w:spacing w:line="167" w:lineRule="exact" w:before="7"/>
              <w:ind w:left="143" w:right="201"/>
              <w:rPr>
                <w:sz w:val="16"/>
              </w:rPr>
            </w:pPr>
            <w:r>
              <w:rPr>
                <w:sz w:val="16"/>
              </w:rPr>
              <w:t>2,0</w:t>
            </w:r>
          </w:p>
        </w:tc>
        <w:tc>
          <w:tcPr>
            <w:tcW w:w="874" w:type="dxa"/>
            <w:tcBorders>
              <w:bottom w:val="single" w:sz="4" w:space="0" w:color="000000"/>
            </w:tcBorders>
          </w:tcPr>
          <w:p>
            <w:pPr>
              <w:pStyle w:val="TableParagraph"/>
              <w:spacing w:line="167" w:lineRule="exact" w:before="7"/>
              <w:ind w:right="11"/>
              <w:rPr>
                <w:sz w:val="16"/>
              </w:rPr>
            </w:pPr>
            <w:r>
              <w:rPr>
                <w:w w:val="100"/>
                <w:sz w:val="16"/>
              </w:rPr>
              <w:t>5</w:t>
            </w:r>
          </w:p>
        </w:tc>
        <w:tc>
          <w:tcPr>
            <w:tcW w:w="1001" w:type="dxa"/>
            <w:tcBorders>
              <w:bottom w:val="single" w:sz="4" w:space="0" w:color="000000"/>
            </w:tcBorders>
          </w:tcPr>
          <w:p>
            <w:pPr>
              <w:pStyle w:val="TableParagraph"/>
              <w:spacing w:line="167" w:lineRule="exact" w:before="7"/>
              <w:ind w:left="215" w:right="126"/>
              <w:rPr>
                <w:sz w:val="16"/>
              </w:rPr>
            </w:pPr>
            <w:r>
              <w:rPr>
                <w:sz w:val="16"/>
              </w:rPr>
              <w:t>533</w:t>
            </w:r>
          </w:p>
        </w:tc>
        <w:tc>
          <w:tcPr>
            <w:tcW w:w="715" w:type="dxa"/>
            <w:tcBorders>
              <w:bottom w:val="single" w:sz="4" w:space="0" w:color="000000"/>
            </w:tcBorders>
          </w:tcPr>
          <w:p>
            <w:pPr>
              <w:pStyle w:val="TableParagraph"/>
              <w:spacing w:line="167" w:lineRule="exact" w:before="7"/>
              <w:ind w:left="124" w:right="112"/>
              <w:rPr>
                <w:sz w:val="16"/>
              </w:rPr>
            </w:pPr>
            <w:r>
              <w:rPr>
                <w:sz w:val="16"/>
              </w:rPr>
              <w:t>0,75</w:t>
            </w:r>
          </w:p>
        </w:tc>
        <w:tc>
          <w:tcPr>
            <w:tcW w:w="678" w:type="dxa"/>
            <w:tcBorders>
              <w:bottom w:val="single" w:sz="4" w:space="0" w:color="000000"/>
            </w:tcBorders>
          </w:tcPr>
          <w:p>
            <w:pPr>
              <w:pStyle w:val="TableParagraph"/>
              <w:spacing w:line="167" w:lineRule="exact" w:before="7"/>
              <w:ind w:left="116" w:right="128"/>
              <w:rPr>
                <w:sz w:val="16"/>
              </w:rPr>
            </w:pPr>
            <w:r>
              <w:rPr>
                <w:sz w:val="16"/>
              </w:rPr>
              <w:t>2,1</w:t>
            </w:r>
          </w:p>
        </w:tc>
        <w:tc>
          <w:tcPr>
            <w:tcW w:w="832" w:type="dxa"/>
            <w:tcBorders>
              <w:bottom w:val="single" w:sz="4" w:space="0" w:color="000000"/>
            </w:tcBorders>
          </w:tcPr>
          <w:p>
            <w:pPr>
              <w:pStyle w:val="TableParagraph"/>
              <w:spacing w:line="167" w:lineRule="exact" w:before="7"/>
              <w:ind w:left="118" w:right="153"/>
              <w:rPr>
                <w:sz w:val="16"/>
              </w:rPr>
            </w:pPr>
            <w:r>
              <w:rPr>
                <w:sz w:val="16"/>
              </w:rPr>
              <w:t>NA</w:t>
            </w:r>
          </w:p>
        </w:tc>
        <w:tc>
          <w:tcPr>
            <w:tcW w:w="696" w:type="dxa"/>
            <w:tcBorders>
              <w:bottom w:val="single" w:sz="4" w:space="0" w:color="000000"/>
            </w:tcBorders>
          </w:tcPr>
          <w:p>
            <w:pPr>
              <w:pStyle w:val="TableParagraph"/>
              <w:spacing w:before="0"/>
              <w:jc w:val="left"/>
              <w:rPr>
                <w:rFonts w:ascii="Times New Roman"/>
                <w:sz w:val="12"/>
              </w:rPr>
            </w:pPr>
          </w:p>
        </w:tc>
        <w:tc>
          <w:tcPr>
            <w:tcW w:w="759" w:type="dxa"/>
            <w:tcBorders>
              <w:bottom w:val="single" w:sz="4" w:space="0" w:color="000000"/>
            </w:tcBorders>
          </w:tcPr>
          <w:p>
            <w:pPr>
              <w:pStyle w:val="TableParagraph"/>
              <w:spacing w:before="0"/>
              <w:jc w:val="left"/>
              <w:rPr>
                <w:rFonts w:ascii="Times New Roman"/>
                <w:sz w:val="12"/>
              </w:rPr>
            </w:pPr>
          </w:p>
        </w:tc>
        <w:tc>
          <w:tcPr>
            <w:tcW w:w="927" w:type="dxa"/>
            <w:tcBorders>
              <w:bottom w:val="single" w:sz="4" w:space="0" w:color="000000"/>
            </w:tcBorders>
          </w:tcPr>
          <w:p>
            <w:pPr>
              <w:pStyle w:val="TableParagraph"/>
              <w:spacing w:line="167" w:lineRule="exact" w:before="7"/>
              <w:ind w:left="177" w:right="134"/>
              <w:rPr>
                <w:sz w:val="16"/>
              </w:rPr>
            </w:pPr>
            <w:r>
              <w:rPr>
                <w:sz w:val="16"/>
              </w:rPr>
              <w:t>0,38</w:t>
            </w:r>
          </w:p>
        </w:tc>
        <w:tc>
          <w:tcPr>
            <w:tcW w:w="1106" w:type="dxa"/>
            <w:tcBorders>
              <w:bottom w:val="single" w:sz="4" w:space="0" w:color="000000"/>
            </w:tcBorders>
          </w:tcPr>
          <w:p>
            <w:pPr>
              <w:pStyle w:val="TableParagraph"/>
              <w:spacing w:line="167" w:lineRule="exact" w:before="7"/>
              <w:ind w:left="129" w:right="136"/>
              <w:rPr>
                <w:sz w:val="16"/>
              </w:rPr>
            </w:pPr>
            <w:r>
              <w:rPr>
                <w:sz w:val="16"/>
              </w:rPr>
              <w:t>Tr</w:t>
            </w:r>
          </w:p>
        </w:tc>
        <w:tc>
          <w:tcPr>
            <w:tcW w:w="1010" w:type="dxa"/>
            <w:tcBorders>
              <w:bottom w:val="single" w:sz="4" w:space="0" w:color="000000"/>
            </w:tcBorders>
          </w:tcPr>
          <w:p>
            <w:pPr>
              <w:pStyle w:val="TableParagraph"/>
              <w:spacing w:line="167" w:lineRule="exact" w:before="7"/>
              <w:ind w:left="136" w:right="123"/>
              <w:rPr>
                <w:sz w:val="16"/>
              </w:rPr>
            </w:pPr>
            <w:r>
              <w:rPr>
                <w:sz w:val="16"/>
              </w:rPr>
              <w:t>0,13</w:t>
            </w:r>
          </w:p>
        </w:tc>
        <w:tc>
          <w:tcPr>
            <w:tcW w:w="826" w:type="dxa"/>
            <w:tcBorders>
              <w:bottom w:val="single" w:sz="4" w:space="0" w:color="000000"/>
            </w:tcBorders>
          </w:tcPr>
          <w:p>
            <w:pPr>
              <w:pStyle w:val="TableParagraph"/>
              <w:spacing w:line="167" w:lineRule="exact" w:before="7"/>
              <w:ind w:left="123" w:right="118"/>
              <w:rPr>
                <w:sz w:val="16"/>
              </w:rPr>
            </w:pPr>
            <w:r>
              <w:rPr>
                <w:sz w:val="16"/>
              </w:rPr>
              <w:t>1,08</w:t>
            </w:r>
          </w:p>
        </w:tc>
        <w:tc>
          <w:tcPr>
            <w:tcW w:w="913" w:type="dxa"/>
            <w:tcBorders>
              <w:bottom w:val="single" w:sz="4" w:space="0" w:color="000000"/>
            </w:tcBorders>
          </w:tcPr>
          <w:p>
            <w:pPr>
              <w:pStyle w:val="TableParagraph"/>
              <w:spacing w:line="167" w:lineRule="exact" w:before="7"/>
              <w:ind w:left="122" w:right="122"/>
              <w:rPr>
                <w:sz w:val="16"/>
              </w:rPr>
            </w:pPr>
            <w:r>
              <w:rPr>
                <w:sz w:val="16"/>
              </w:rPr>
              <w:t>Tr</w:t>
            </w:r>
          </w:p>
        </w:tc>
      </w:tr>
    </w:tbl>
    <w:p>
      <w:pPr>
        <w:spacing w:line="179" w:lineRule="exact" w:before="0"/>
        <w:ind w:left="198" w:right="0" w:firstLine="0"/>
        <w:jc w:val="left"/>
        <w:rPr>
          <w:sz w:val="16"/>
        </w:rPr>
      </w:pPr>
      <w:r>
        <w:rPr>
          <w:sz w:val="16"/>
        </w:rPr>
        <w:t>* as análises estão sendo reavaliadas</w:t>
      </w:r>
    </w:p>
    <w:p>
      <w:pPr>
        <w:spacing w:before="122"/>
        <w:ind w:left="198" w:right="0" w:firstLine="0"/>
        <w:jc w:val="left"/>
        <w:rPr>
          <w:sz w:val="16"/>
        </w:rPr>
      </w:pPr>
      <w:r>
        <w:rPr>
          <w:rFonts w:ascii="Palatino Linotype" w:hAnsi="Palatino Linotype"/>
          <w:position w:val="4"/>
          <w:sz w:val="10"/>
        </w:rPr>
        <w:t>†</w:t>
      </w:r>
      <w:r>
        <w:rPr>
          <w:rFonts w:ascii="Palatino Linotype" w:hAnsi="Palatino Linotype"/>
          <w:sz w:val="16"/>
        </w:rPr>
        <w:t>V</w:t>
      </w:r>
      <w:r>
        <w:rPr>
          <w:sz w:val="16"/>
        </w:rPr>
        <w:t>alores em branco nesta tabela: análises não solicitadas</w:t>
      </w:r>
    </w:p>
    <w:p>
      <w:pPr>
        <w:spacing w:before="138"/>
        <w:ind w:left="198" w:right="0" w:firstLine="0"/>
        <w:jc w:val="left"/>
        <w:rPr>
          <w:sz w:val="16"/>
        </w:rPr>
      </w:pPr>
      <w:r>
        <w:rPr>
          <w:rFonts w:ascii="Palatino Linotype" w:hAnsi="Palatino Linotype"/>
          <w:position w:val="4"/>
          <w:sz w:val="10"/>
        </w:rPr>
        <w:t>††</w:t>
      </w:r>
      <w:r>
        <w:rPr>
          <w:sz w:val="16"/>
        </w:rPr>
        <w:t>Teores alcoólicos (g/100g): </w:t>
      </w:r>
      <w:r>
        <w:rPr>
          <w:sz w:val="16"/>
          <w:vertAlign w:val="superscript"/>
        </w:rPr>
        <w:t>1</w:t>
      </w:r>
      <w:r>
        <w:rPr>
          <w:sz w:val="16"/>
          <w:vertAlign w:val="baseline"/>
        </w:rPr>
        <w:t> Cana, aguardente: 31,1 e </w:t>
      </w:r>
      <w:r>
        <w:rPr>
          <w:sz w:val="16"/>
          <w:vertAlign w:val="superscript"/>
        </w:rPr>
        <w:t>2</w:t>
      </w:r>
      <w:r>
        <w:rPr>
          <w:sz w:val="16"/>
          <w:vertAlign w:val="baseline"/>
        </w:rPr>
        <w:t> Cerveja, pilsen: 3,6.</w:t>
      </w:r>
    </w:p>
    <w:p>
      <w:pPr>
        <w:spacing w:line="247" w:lineRule="auto" w:before="141"/>
        <w:ind w:left="198" w:right="174" w:hanging="1"/>
        <w:jc w:val="both"/>
        <w:rPr>
          <w:sz w:val="16"/>
        </w:rPr>
      </w:pPr>
      <w:r>
        <w:rPr>
          <w:rFonts w:ascii="Palatino Linotype" w:hAnsi="Palatino Linotype"/>
          <w:b/>
          <w:position w:val="4"/>
          <w:sz w:val="10"/>
        </w:rPr>
        <w:t>†††</w:t>
      </w:r>
      <w:r>
        <w:rPr>
          <w:b/>
          <w:sz w:val="16"/>
        </w:rPr>
        <w:t>Abreviações: </w:t>
      </w:r>
      <w:r>
        <w:rPr>
          <w:sz w:val="16"/>
        </w:rPr>
        <w:t>g: grama; </w:t>
      </w:r>
      <w:r>
        <w:rPr>
          <w:rFonts w:ascii="Symbol" w:hAnsi="Symbol"/>
          <w:sz w:val="16"/>
        </w:rPr>
        <w:t></w:t>
      </w:r>
      <w:r>
        <w:rPr>
          <w:sz w:val="16"/>
        </w:rPr>
        <w:t>g: micrograma; kcal: kilocaloria; kJ: kilojoule; mg:miligrama; NA: não aplicável; Tr: traço. Adotou-se traço nas seguintes situações: a)valores de nutrientes arredondados para números que caiam entre 0 e 0,5; b) valores de nutrientes arredondados para números com uma casa decimal que caiam entre 0 e 0,05; c) valores de nutrientes arredondados para números com duas casas decimais que caiam entre 0 e 0,005 e; d) valores abaixo dos limites de quantificação (33).</w:t>
      </w:r>
    </w:p>
    <w:p>
      <w:pPr>
        <w:spacing w:line="244" w:lineRule="auto" w:before="88"/>
        <w:ind w:left="198" w:right="0" w:hanging="1"/>
        <w:jc w:val="left"/>
        <w:rPr>
          <w:sz w:val="16"/>
        </w:rPr>
      </w:pPr>
      <w:r>
        <w:rPr>
          <w:b/>
          <w:position w:val="8"/>
          <w:sz w:val="10"/>
        </w:rPr>
        <w:t>††††</w:t>
      </w:r>
      <w:r>
        <w:rPr>
          <w:b/>
          <w:sz w:val="16"/>
        </w:rPr>
        <w:t>Limites de Quantificação: </w:t>
      </w:r>
      <w:r>
        <w:rPr>
          <w:sz w:val="16"/>
        </w:rPr>
        <w:t>a) composição centesimal: 0,1g/100g; b) colesterol: 1mg/100g; c) Cu, Fe, Mn, e Zn: 0,001mg/100g; d) Ca, Na: 0,04mg/100g; e) K e P: 0,001mg/100g; f) Mg 0,015mg/100g; g) tiamina, riboflavina e piridoxina: 0,03mg/100g; h) niacina e vitamina C: 1mg/100g; i) retinol em produtos cárneos e outros: 3µg/100g e; j) retinol em lácteos: 20µg/100g.</w:t>
      </w:r>
    </w:p>
    <w:p>
      <w:pPr>
        <w:spacing w:before="90"/>
        <w:ind w:left="198" w:right="83" w:firstLine="0"/>
        <w:jc w:val="left"/>
        <w:rPr>
          <w:sz w:val="16"/>
        </w:rPr>
      </w:pPr>
      <w:r>
        <w:rPr>
          <w:position w:val="8"/>
          <w:sz w:val="10"/>
        </w:rPr>
        <w:t>a </w:t>
      </w:r>
      <w:r>
        <w:rPr>
          <w:sz w:val="16"/>
        </w:rPr>
        <w:t>Valores correspondentes à somatória do resultado analítico do retinol mais o valor calculado com base no teor de carotenóides segundo o livro Fontes brasileiras de carotenóides: tabela brasileira de composição de carotenóides em alimentos (25).</w:t>
      </w:r>
    </w:p>
    <w:p>
      <w:pPr>
        <w:spacing w:before="98"/>
        <w:ind w:left="198" w:right="0" w:firstLine="0"/>
        <w:jc w:val="left"/>
        <w:rPr>
          <w:sz w:val="16"/>
        </w:rPr>
      </w:pPr>
      <w:r>
        <w:rPr>
          <w:position w:val="8"/>
          <w:sz w:val="10"/>
        </w:rPr>
        <w:t>b </w:t>
      </w:r>
      <w:r>
        <w:rPr>
          <w:sz w:val="16"/>
        </w:rPr>
        <w:t>Valores retirados do livro Fontes brasileiras de carotenóides: tabela brasileira de composição de carotenóides em alimentos (25).</w:t>
      </w:r>
    </w:p>
    <w:p>
      <w:pPr>
        <w:spacing w:after="0"/>
        <w:jc w:val="left"/>
        <w:rPr>
          <w:sz w:val="16"/>
        </w:rPr>
        <w:sectPr>
          <w:pgSz w:w="16840" w:h="11900" w:orient="landscape"/>
          <w:pgMar w:header="1705" w:footer="1200" w:top="1960" w:bottom="1380" w:left="1220" w:right="1240"/>
        </w:sectPr>
      </w:pPr>
    </w:p>
    <w:p>
      <w:pPr>
        <w:pStyle w:val="BodyText"/>
        <w:spacing w:before="4"/>
        <w:ind w:left="0"/>
        <w:rPr>
          <w:rFonts w:ascii="Times New Roman"/>
          <w:sz w:val="17"/>
        </w:rPr>
      </w:pPr>
    </w:p>
    <w:p>
      <w:pPr>
        <w:spacing w:after="0"/>
        <w:rPr>
          <w:rFonts w:ascii="Times New Roman"/>
          <w:sz w:val="17"/>
        </w:rPr>
        <w:sectPr>
          <w:headerReference w:type="default" r:id="rId68"/>
          <w:footerReference w:type="default" r:id="rId69"/>
          <w:pgSz w:w="11900" w:h="16840"/>
          <w:pgMar w:header="0" w:footer="1125" w:top="1600" w:bottom="1320" w:left="1680" w:right="1380"/>
          <w:pgNumType w:start="66"/>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20"/>
        </w:rPr>
      </w:pPr>
    </w:p>
    <w:p>
      <w:pPr>
        <w:pStyle w:val="Heading2"/>
        <w:spacing w:before="93"/>
        <w:ind w:left="3743" w:right="96" w:hanging="3329"/>
      </w:pPr>
      <w:r>
        <w:rPr/>
        <w:t>Tabela 2: Composição de alimentos por 100 gramas de parte comestível: Ácidos graxos</w:t>
      </w:r>
    </w:p>
    <w:p>
      <w:pPr>
        <w:spacing w:after="0"/>
        <w:sectPr>
          <w:headerReference w:type="default" r:id="rId70"/>
          <w:footerReference w:type="default" r:id="rId71"/>
          <w:pgSz w:w="11900" w:h="16840"/>
          <w:pgMar w:header="0" w:footer="1125" w:top="1600" w:bottom="1320" w:left="1680" w:right="1380"/>
          <w:pgNumType w:start="67"/>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4725"/>
        <w:gridCol w:w="1395"/>
        <w:gridCol w:w="1115"/>
        <w:gridCol w:w="1094"/>
        <w:gridCol w:w="643"/>
        <w:gridCol w:w="709"/>
        <w:gridCol w:w="709"/>
        <w:gridCol w:w="709"/>
        <w:gridCol w:w="709"/>
        <w:gridCol w:w="709"/>
        <w:gridCol w:w="710"/>
      </w:tblGrid>
      <w:tr>
        <w:trPr>
          <w:trHeight w:val="448" w:hRule="atLeast"/>
        </w:trPr>
        <w:tc>
          <w:tcPr>
            <w:tcW w:w="7046" w:type="dxa"/>
            <w:gridSpan w:val="3"/>
            <w:tcBorders>
              <w:top w:val="single" w:sz="4" w:space="0" w:color="000000"/>
            </w:tcBorders>
          </w:tcPr>
          <w:p>
            <w:pPr>
              <w:pStyle w:val="TableParagraph"/>
              <w:spacing w:before="15"/>
              <w:ind w:right="294"/>
              <w:jc w:val="right"/>
              <w:rPr>
                <w:sz w:val="16"/>
              </w:rPr>
            </w:pPr>
            <w:r>
              <w:rPr>
                <w:sz w:val="16"/>
              </w:rPr>
              <w:t>Sa-</w:t>
            </w:r>
          </w:p>
          <w:p>
            <w:pPr>
              <w:pStyle w:val="TableParagraph"/>
              <w:tabs>
                <w:tab w:pos="6357" w:val="left" w:leader="none"/>
              </w:tabs>
              <w:spacing w:before="42"/>
              <w:ind w:left="93"/>
              <w:jc w:val="left"/>
              <w:rPr>
                <w:sz w:val="16"/>
              </w:rPr>
            </w:pPr>
            <w:r>
              <w:rPr>
                <w:sz w:val="16"/>
              </w:rPr>
              <w:t>Número do    Descrição</w:t>
            </w:r>
            <w:r>
              <w:rPr>
                <w:spacing w:val="-24"/>
                <w:sz w:val="16"/>
              </w:rPr>
              <w:t> </w:t>
            </w:r>
            <w:r>
              <w:rPr>
                <w:sz w:val="16"/>
              </w:rPr>
              <w:t>dos alimentos</w:t>
              <w:tab/>
              <w:t>turados</w:t>
            </w:r>
          </w:p>
        </w:tc>
        <w:tc>
          <w:tcPr>
            <w:tcW w:w="1115" w:type="dxa"/>
            <w:tcBorders>
              <w:top w:val="single" w:sz="4" w:space="0" w:color="000000"/>
            </w:tcBorders>
          </w:tcPr>
          <w:p>
            <w:pPr>
              <w:pStyle w:val="TableParagraph"/>
              <w:spacing w:before="15"/>
              <w:ind w:left="128" w:right="52"/>
              <w:rPr>
                <w:sz w:val="16"/>
              </w:rPr>
            </w:pPr>
            <w:r>
              <w:rPr>
                <w:sz w:val="16"/>
              </w:rPr>
              <w:t>Mono-</w:t>
            </w:r>
          </w:p>
          <w:p>
            <w:pPr>
              <w:pStyle w:val="TableParagraph"/>
              <w:spacing w:before="42"/>
              <w:ind w:left="133" w:right="52"/>
              <w:rPr>
                <w:sz w:val="16"/>
              </w:rPr>
            </w:pPr>
            <w:r>
              <w:rPr>
                <w:sz w:val="16"/>
              </w:rPr>
              <w:t>insaturados*</w:t>
            </w:r>
          </w:p>
        </w:tc>
        <w:tc>
          <w:tcPr>
            <w:tcW w:w="1094" w:type="dxa"/>
            <w:tcBorders>
              <w:top w:val="single" w:sz="4" w:space="0" w:color="000000"/>
            </w:tcBorders>
          </w:tcPr>
          <w:p>
            <w:pPr>
              <w:pStyle w:val="TableParagraph"/>
              <w:spacing w:before="15"/>
              <w:ind w:left="49" w:right="114"/>
              <w:rPr>
                <w:sz w:val="16"/>
              </w:rPr>
            </w:pPr>
            <w:r>
              <w:rPr>
                <w:sz w:val="16"/>
              </w:rPr>
              <w:t>Poli-</w:t>
            </w:r>
          </w:p>
          <w:p>
            <w:pPr>
              <w:pStyle w:val="TableParagraph"/>
              <w:spacing w:before="42"/>
              <w:ind w:left="49" w:right="115"/>
              <w:rPr>
                <w:sz w:val="16"/>
              </w:rPr>
            </w:pPr>
            <w:r>
              <w:rPr>
                <w:sz w:val="16"/>
              </w:rPr>
              <w:t>insaturados*</w:t>
            </w:r>
          </w:p>
        </w:tc>
        <w:tc>
          <w:tcPr>
            <w:tcW w:w="643" w:type="dxa"/>
            <w:tcBorders>
              <w:top w:val="single" w:sz="4" w:space="0" w:color="000000"/>
            </w:tcBorders>
          </w:tcPr>
          <w:p>
            <w:pPr>
              <w:pStyle w:val="TableParagraph"/>
              <w:spacing w:before="10"/>
              <w:jc w:val="left"/>
              <w:rPr>
                <w:rFonts w:ascii="Times New Roman"/>
                <w:sz w:val="20"/>
              </w:rPr>
            </w:pPr>
          </w:p>
          <w:p>
            <w:pPr>
              <w:pStyle w:val="TableParagraph"/>
              <w:spacing w:before="1"/>
              <w:ind w:left="129"/>
              <w:jc w:val="left"/>
              <w:rPr>
                <w:sz w:val="16"/>
              </w:rPr>
            </w:pPr>
            <w:r>
              <w:rPr>
                <w:sz w:val="16"/>
              </w:rPr>
              <w:t>12:0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200"/>
              <w:jc w:val="right"/>
              <w:rPr>
                <w:sz w:val="16"/>
              </w:rPr>
            </w:pPr>
            <w:r>
              <w:rPr>
                <w:sz w:val="16"/>
              </w:rPr>
              <w:t>14:0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64" w:right="172"/>
              <w:rPr>
                <w:sz w:val="16"/>
              </w:rPr>
            </w:pPr>
            <w:r>
              <w:rPr>
                <w:sz w:val="16"/>
              </w:rPr>
              <w:t>16:0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92"/>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60" w:right="172"/>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204"/>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59" w:right="176"/>
              <w:rPr>
                <w:sz w:val="16"/>
              </w:rPr>
            </w:pPr>
            <w:r>
              <w:rPr>
                <w:sz w:val="16"/>
              </w:rPr>
              <w:t>24:0</w:t>
            </w:r>
          </w:p>
        </w:tc>
      </w:tr>
      <w:tr>
        <w:trPr>
          <w:trHeight w:val="225" w:hRule="atLeast"/>
        </w:trPr>
        <w:tc>
          <w:tcPr>
            <w:tcW w:w="926" w:type="dxa"/>
            <w:tcBorders>
              <w:bottom w:val="single" w:sz="4" w:space="0" w:color="000000"/>
            </w:tcBorders>
          </w:tcPr>
          <w:p>
            <w:pPr>
              <w:pStyle w:val="TableParagraph"/>
              <w:ind w:left="87" w:right="34"/>
              <w:rPr>
                <w:sz w:val="16"/>
              </w:rPr>
            </w:pPr>
            <w:r>
              <w:rPr>
                <w:sz w:val="16"/>
              </w:rPr>
              <w:t>Alimento</w:t>
            </w:r>
          </w:p>
        </w:tc>
        <w:tc>
          <w:tcPr>
            <w:tcW w:w="6120" w:type="dxa"/>
            <w:gridSpan w:val="2"/>
            <w:tcBorders>
              <w:bottom w:val="single" w:sz="4" w:space="0" w:color="000000"/>
            </w:tcBorders>
          </w:tcPr>
          <w:p>
            <w:pPr>
              <w:pStyle w:val="TableParagraph"/>
              <w:ind w:right="320"/>
              <w:jc w:val="right"/>
              <w:rPr>
                <w:sz w:val="16"/>
              </w:rPr>
            </w:pPr>
            <w:r>
              <w:rPr>
                <w:sz w:val="16"/>
              </w:rPr>
              <w:t>(g)</w:t>
            </w:r>
          </w:p>
        </w:tc>
        <w:tc>
          <w:tcPr>
            <w:tcW w:w="1115" w:type="dxa"/>
            <w:tcBorders>
              <w:bottom w:val="single" w:sz="4" w:space="0" w:color="000000"/>
            </w:tcBorders>
          </w:tcPr>
          <w:p>
            <w:pPr>
              <w:pStyle w:val="TableParagraph"/>
              <w:ind w:left="131" w:right="52"/>
              <w:rPr>
                <w:sz w:val="16"/>
              </w:rPr>
            </w:pPr>
            <w:r>
              <w:rPr>
                <w:sz w:val="16"/>
              </w:rPr>
              <w:t>(g)</w:t>
            </w:r>
          </w:p>
        </w:tc>
        <w:tc>
          <w:tcPr>
            <w:tcW w:w="1094" w:type="dxa"/>
            <w:tcBorders>
              <w:bottom w:val="single" w:sz="4" w:space="0" w:color="000000"/>
            </w:tcBorders>
          </w:tcPr>
          <w:p>
            <w:pPr>
              <w:pStyle w:val="TableParagraph"/>
              <w:ind w:left="414"/>
              <w:jc w:val="left"/>
              <w:rPr>
                <w:sz w:val="16"/>
              </w:rPr>
            </w:pPr>
            <w:r>
              <w:rPr>
                <w:sz w:val="16"/>
              </w:rPr>
              <w:t>(g)</w:t>
            </w:r>
          </w:p>
        </w:tc>
        <w:tc>
          <w:tcPr>
            <w:tcW w:w="643" w:type="dxa"/>
            <w:tcBorders>
              <w:bottom w:val="single" w:sz="4" w:space="0" w:color="000000"/>
            </w:tcBorders>
          </w:tcPr>
          <w:p>
            <w:pPr>
              <w:pStyle w:val="TableParagraph"/>
              <w:ind w:left="188"/>
              <w:jc w:val="left"/>
              <w:rPr>
                <w:sz w:val="16"/>
              </w:rPr>
            </w:pPr>
            <w:r>
              <w:rPr>
                <w:sz w:val="16"/>
              </w:rPr>
              <w:t>(g)</w:t>
            </w:r>
          </w:p>
        </w:tc>
        <w:tc>
          <w:tcPr>
            <w:tcW w:w="709" w:type="dxa"/>
            <w:tcBorders>
              <w:bottom w:val="single" w:sz="4" w:space="0" w:color="000000"/>
            </w:tcBorders>
          </w:tcPr>
          <w:p>
            <w:pPr>
              <w:pStyle w:val="TableParagraph"/>
              <w:ind w:right="257"/>
              <w:jc w:val="right"/>
              <w:rPr>
                <w:sz w:val="16"/>
              </w:rPr>
            </w:pPr>
            <w:r>
              <w:rPr>
                <w:sz w:val="16"/>
              </w:rPr>
              <w:t>(g)</w:t>
            </w:r>
          </w:p>
        </w:tc>
        <w:tc>
          <w:tcPr>
            <w:tcW w:w="709" w:type="dxa"/>
            <w:tcBorders>
              <w:bottom w:val="single" w:sz="4" w:space="0" w:color="000000"/>
            </w:tcBorders>
          </w:tcPr>
          <w:p>
            <w:pPr>
              <w:pStyle w:val="TableParagraph"/>
              <w:ind w:left="167" w:right="172"/>
              <w:rPr>
                <w:sz w:val="16"/>
              </w:rPr>
            </w:pPr>
            <w:r>
              <w:rPr>
                <w:sz w:val="16"/>
              </w:rPr>
              <w:t>(g)</w:t>
            </w:r>
          </w:p>
        </w:tc>
        <w:tc>
          <w:tcPr>
            <w:tcW w:w="709" w:type="dxa"/>
            <w:tcBorders>
              <w:bottom w:val="single" w:sz="4" w:space="0" w:color="000000"/>
            </w:tcBorders>
          </w:tcPr>
          <w:p>
            <w:pPr>
              <w:pStyle w:val="TableParagraph"/>
              <w:ind w:left="251"/>
              <w:jc w:val="left"/>
              <w:rPr>
                <w:sz w:val="16"/>
              </w:rPr>
            </w:pPr>
            <w:r>
              <w:rPr>
                <w:sz w:val="16"/>
              </w:rPr>
              <w:t>(g)</w:t>
            </w:r>
          </w:p>
        </w:tc>
        <w:tc>
          <w:tcPr>
            <w:tcW w:w="709" w:type="dxa"/>
            <w:tcBorders>
              <w:bottom w:val="single" w:sz="4" w:space="0" w:color="000000"/>
            </w:tcBorders>
          </w:tcPr>
          <w:p>
            <w:pPr>
              <w:pStyle w:val="TableParagraph"/>
              <w:ind w:left="163" w:right="172"/>
              <w:rPr>
                <w:sz w:val="16"/>
              </w:rPr>
            </w:pPr>
            <w:r>
              <w:rPr>
                <w:sz w:val="16"/>
              </w:rPr>
              <w:t>(g)</w:t>
            </w:r>
          </w:p>
        </w:tc>
        <w:tc>
          <w:tcPr>
            <w:tcW w:w="709" w:type="dxa"/>
            <w:tcBorders>
              <w:bottom w:val="single" w:sz="4" w:space="0" w:color="000000"/>
            </w:tcBorders>
          </w:tcPr>
          <w:p>
            <w:pPr>
              <w:pStyle w:val="TableParagraph"/>
              <w:ind w:right="261"/>
              <w:jc w:val="right"/>
              <w:rPr>
                <w:sz w:val="16"/>
              </w:rPr>
            </w:pPr>
            <w:r>
              <w:rPr>
                <w:sz w:val="16"/>
              </w:rPr>
              <w:t>(g)</w:t>
            </w:r>
          </w:p>
        </w:tc>
        <w:tc>
          <w:tcPr>
            <w:tcW w:w="710" w:type="dxa"/>
            <w:tcBorders>
              <w:bottom w:val="single" w:sz="4" w:space="0" w:color="000000"/>
            </w:tcBorders>
          </w:tcPr>
          <w:p>
            <w:pPr>
              <w:pStyle w:val="TableParagraph"/>
              <w:ind w:left="162" w:right="176"/>
              <w:rPr>
                <w:sz w:val="16"/>
              </w:rPr>
            </w:pPr>
            <w:r>
              <w:rPr>
                <w:sz w:val="16"/>
              </w:rPr>
              <w:t>(g)</w:t>
            </w:r>
          </w:p>
        </w:tc>
      </w:tr>
      <w:tr>
        <w:trPr>
          <w:trHeight w:val="229" w:hRule="atLeast"/>
        </w:trPr>
        <w:tc>
          <w:tcPr>
            <w:tcW w:w="926" w:type="dxa"/>
          </w:tcPr>
          <w:p>
            <w:pPr>
              <w:pStyle w:val="TableParagraph"/>
              <w:spacing w:line="206" w:lineRule="exact" w:before="3"/>
              <w:ind w:left="50" w:right="34"/>
              <w:rPr>
                <w:b/>
                <w:sz w:val="18"/>
              </w:rPr>
            </w:pPr>
            <w:r>
              <w:rPr>
                <w:b/>
                <w:sz w:val="18"/>
              </w:rPr>
              <w:t>Cereais e</w:t>
            </w:r>
          </w:p>
        </w:tc>
        <w:tc>
          <w:tcPr>
            <w:tcW w:w="6120" w:type="dxa"/>
            <w:gridSpan w:val="2"/>
          </w:tcPr>
          <w:p>
            <w:pPr>
              <w:pStyle w:val="TableParagraph"/>
              <w:spacing w:line="206" w:lineRule="exact" w:before="3"/>
              <w:ind w:left="-5"/>
              <w:jc w:val="left"/>
              <w:rPr>
                <w:b/>
                <w:sz w:val="18"/>
              </w:rPr>
            </w:pPr>
            <w:r>
              <w:rPr>
                <w:b/>
                <w:sz w:val="18"/>
              </w:rPr>
              <w:t>derivados</w:t>
            </w:r>
          </w:p>
        </w:tc>
        <w:tc>
          <w:tcPr>
            <w:tcW w:w="1115"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643"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19" w:hRule="atLeast"/>
        </w:trPr>
        <w:tc>
          <w:tcPr>
            <w:tcW w:w="926" w:type="dxa"/>
          </w:tcPr>
          <w:p>
            <w:pPr>
              <w:pStyle w:val="TableParagraph"/>
              <w:spacing w:line="179" w:lineRule="exact" w:before="0"/>
              <w:ind w:left="51"/>
              <w:rPr>
                <w:sz w:val="16"/>
              </w:rPr>
            </w:pPr>
            <w:r>
              <w:rPr>
                <w:w w:val="100"/>
                <w:sz w:val="16"/>
              </w:rPr>
              <w:t>1</w:t>
            </w:r>
          </w:p>
        </w:tc>
        <w:tc>
          <w:tcPr>
            <w:tcW w:w="4725" w:type="dxa"/>
          </w:tcPr>
          <w:p>
            <w:pPr>
              <w:pStyle w:val="TableParagraph"/>
              <w:spacing w:line="179" w:lineRule="exact" w:before="0"/>
              <w:ind w:left="122"/>
              <w:jc w:val="left"/>
              <w:rPr>
                <w:sz w:val="16"/>
              </w:rPr>
            </w:pPr>
            <w:r>
              <w:rPr>
                <w:sz w:val="16"/>
              </w:rPr>
              <w:t>Arroz, integral, cozido</w:t>
            </w:r>
          </w:p>
        </w:tc>
        <w:tc>
          <w:tcPr>
            <w:tcW w:w="1395" w:type="dxa"/>
          </w:tcPr>
          <w:p>
            <w:pPr>
              <w:pStyle w:val="TableParagraph"/>
              <w:spacing w:line="179" w:lineRule="exact" w:before="0"/>
              <w:ind w:right="306"/>
              <w:jc w:val="right"/>
              <w:rPr>
                <w:sz w:val="16"/>
              </w:rPr>
            </w:pPr>
            <w:r>
              <w:rPr>
                <w:sz w:val="16"/>
              </w:rPr>
              <w:t>0,3</w:t>
            </w:r>
          </w:p>
        </w:tc>
        <w:tc>
          <w:tcPr>
            <w:tcW w:w="1115" w:type="dxa"/>
          </w:tcPr>
          <w:p>
            <w:pPr>
              <w:pStyle w:val="TableParagraph"/>
              <w:spacing w:line="179" w:lineRule="exact" w:before="0"/>
              <w:ind w:left="131" w:right="52"/>
              <w:rPr>
                <w:sz w:val="16"/>
              </w:rPr>
            </w:pPr>
            <w:r>
              <w:rPr>
                <w:sz w:val="16"/>
              </w:rPr>
              <w:t>0,4</w:t>
            </w:r>
          </w:p>
        </w:tc>
        <w:tc>
          <w:tcPr>
            <w:tcW w:w="1094" w:type="dxa"/>
          </w:tcPr>
          <w:p>
            <w:pPr>
              <w:pStyle w:val="TableParagraph"/>
              <w:spacing w:line="179" w:lineRule="exact" w:before="0"/>
              <w:ind w:left="399"/>
              <w:jc w:val="left"/>
              <w:rPr>
                <w:sz w:val="16"/>
              </w:rPr>
            </w:pPr>
            <w:r>
              <w:rPr>
                <w:sz w:val="16"/>
              </w:rPr>
              <w:t>0,3</w:t>
            </w:r>
          </w:p>
        </w:tc>
        <w:tc>
          <w:tcPr>
            <w:tcW w:w="643" w:type="dxa"/>
          </w:tcPr>
          <w:p>
            <w:pPr>
              <w:pStyle w:val="TableParagraph"/>
              <w:spacing w:before="0"/>
              <w:jc w:val="left"/>
              <w:rPr>
                <w:rFonts w:ascii="Times New Roman"/>
                <w:sz w:val="14"/>
              </w:rPr>
            </w:pPr>
          </w:p>
        </w:tc>
        <w:tc>
          <w:tcPr>
            <w:tcW w:w="709" w:type="dxa"/>
          </w:tcPr>
          <w:p>
            <w:pPr>
              <w:pStyle w:val="TableParagraph"/>
              <w:spacing w:line="179" w:lineRule="exact" w:before="0"/>
              <w:ind w:right="279"/>
              <w:jc w:val="right"/>
              <w:rPr>
                <w:sz w:val="16"/>
              </w:rPr>
            </w:pPr>
            <w:r>
              <w:rPr>
                <w:sz w:val="16"/>
              </w:rPr>
              <w:t>Tr</w:t>
            </w:r>
          </w:p>
        </w:tc>
        <w:tc>
          <w:tcPr>
            <w:tcW w:w="709" w:type="dxa"/>
          </w:tcPr>
          <w:p>
            <w:pPr>
              <w:pStyle w:val="TableParagraph"/>
              <w:spacing w:line="179" w:lineRule="exact" w:before="0"/>
              <w:ind w:left="164" w:right="172"/>
              <w:rPr>
                <w:sz w:val="16"/>
              </w:rPr>
            </w:pPr>
            <w:r>
              <w:rPr>
                <w:sz w:val="16"/>
              </w:rPr>
              <w:t>0,25</w:t>
            </w:r>
          </w:p>
        </w:tc>
        <w:tc>
          <w:tcPr>
            <w:tcW w:w="709" w:type="dxa"/>
          </w:tcPr>
          <w:p>
            <w:pPr>
              <w:pStyle w:val="TableParagraph"/>
              <w:spacing w:line="179" w:lineRule="exact" w:before="0"/>
              <w:ind w:left="191"/>
              <w:jc w:val="left"/>
              <w:rPr>
                <w:sz w:val="16"/>
              </w:rPr>
            </w:pPr>
            <w:r>
              <w:rPr>
                <w:sz w:val="16"/>
              </w:rPr>
              <w:t>0,02</w:t>
            </w:r>
          </w:p>
        </w:tc>
        <w:tc>
          <w:tcPr>
            <w:tcW w:w="709" w:type="dxa"/>
          </w:tcPr>
          <w:p>
            <w:pPr>
              <w:pStyle w:val="TableParagraph"/>
              <w:spacing w:line="179" w:lineRule="exact" w:before="0"/>
              <w:ind w:left="162" w:right="172"/>
              <w:rPr>
                <w:sz w:val="16"/>
              </w:rPr>
            </w:pPr>
            <w:r>
              <w:rPr>
                <w:sz w:val="16"/>
              </w:rPr>
              <w:t>Tr</w:t>
            </w:r>
          </w:p>
        </w:tc>
        <w:tc>
          <w:tcPr>
            <w:tcW w:w="709" w:type="dxa"/>
          </w:tcPr>
          <w:p>
            <w:pPr>
              <w:pStyle w:val="TableParagraph"/>
              <w:spacing w:line="179" w:lineRule="exact" w:before="0"/>
              <w:ind w:left="160" w:right="172"/>
              <w:rPr>
                <w:sz w:val="16"/>
              </w:rPr>
            </w:pPr>
            <w:r>
              <w:rPr>
                <w:sz w:val="16"/>
              </w:rPr>
              <w:t>Tr</w:t>
            </w:r>
          </w:p>
        </w:tc>
        <w:tc>
          <w:tcPr>
            <w:tcW w:w="710" w:type="dxa"/>
          </w:tcPr>
          <w:p>
            <w:pPr>
              <w:pStyle w:val="TableParagraph"/>
              <w:spacing w:line="179" w:lineRule="exact" w:before="0"/>
              <w:ind w:left="161" w:right="176"/>
              <w:rPr>
                <w:sz w:val="16"/>
              </w:rPr>
            </w:pPr>
            <w:r>
              <w:rPr>
                <w:sz w:val="16"/>
              </w:rPr>
              <w:t>Tr</w:t>
            </w:r>
          </w:p>
        </w:tc>
      </w:tr>
      <w:tr>
        <w:trPr>
          <w:trHeight w:val="224" w:hRule="atLeast"/>
        </w:trPr>
        <w:tc>
          <w:tcPr>
            <w:tcW w:w="926" w:type="dxa"/>
          </w:tcPr>
          <w:p>
            <w:pPr>
              <w:pStyle w:val="TableParagraph"/>
              <w:spacing w:before="17"/>
              <w:ind w:left="51"/>
              <w:rPr>
                <w:sz w:val="16"/>
              </w:rPr>
            </w:pPr>
            <w:r>
              <w:rPr>
                <w:w w:val="100"/>
                <w:sz w:val="16"/>
              </w:rPr>
              <w:t>2</w:t>
            </w:r>
          </w:p>
        </w:tc>
        <w:tc>
          <w:tcPr>
            <w:tcW w:w="4725" w:type="dxa"/>
          </w:tcPr>
          <w:p>
            <w:pPr>
              <w:pStyle w:val="TableParagraph"/>
              <w:spacing w:before="17"/>
              <w:ind w:left="122"/>
              <w:jc w:val="left"/>
              <w:rPr>
                <w:sz w:val="16"/>
              </w:rPr>
            </w:pPr>
            <w:r>
              <w:rPr>
                <w:sz w:val="16"/>
              </w:rPr>
              <w:t>Arroz, integral, cru</w:t>
            </w:r>
          </w:p>
        </w:tc>
        <w:tc>
          <w:tcPr>
            <w:tcW w:w="1395" w:type="dxa"/>
          </w:tcPr>
          <w:p>
            <w:pPr>
              <w:pStyle w:val="TableParagraph"/>
              <w:spacing w:before="17"/>
              <w:ind w:right="306"/>
              <w:jc w:val="right"/>
              <w:rPr>
                <w:sz w:val="16"/>
              </w:rPr>
            </w:pPr>
            <w:r>
              <w:rPr>
                <w:sz w:val="16"/>
              </w:rPr>
              <w:t>0,3</w:t>
            </w:r>
          </w:p>
        </w:tc>
        <w:tc>
          <w:tcPr>
            <w:tcW w:w="1115" w:type="dxa"/>
          </w:tcPr>
          <w:p>
            <w:pPr>
              <w:pStyle w:val="TableParagraph"/>
              <w:spacing w:before="17"/>
              <w:ind w:left="131" w:right="52"/>
              <w:rPr>
                <w:sz w:val="16"/>
              </w:rPr>
            </w:pPr>
            <w:r>
              <w:rPr>
                <w:sz w:val="16"/>
              </w:rPr>
              <w:t>0,5</w:t>
            </w:r>
          </w:p>
        </w:tc>
        <w:tc>
          <w:tcPr>
            <w:tcW w:w="1094" w:type="dxa"/>
          </w:tcPr>
          <w:p>
            <w:pPr>
              <w:pStyle w:val="TableParagraph"/>
              <w:spacing w:before="17"/>
              <w:ind w:left="399"/>
              <w:jc w:val="left"/>
              <w:rPr>
                <w:sz w:val="16"/>
              </w:rPr>
            </w:pPr>
            <w:r>
              <w:rPr>
                <w:sz w:val="16"/>
              </w:rPr>
              <w:t>0,4</w:t>
            </w:r>
          </w:p>
        </w:tc>
        <w:tc>
          <w:tcPr>
            <w:tcW w:w="643" w:type="dxa"/>
          </w:tcPr>
          <w:p>
            <w:pPr>
              <w:pStyle w:val="TableParagraph"/>
              <w:spacing w:before="0"/>
              <w:jc w:val="left"/>
              <w:rPr>
                <w:rFonts w:ascii="Times New Roman"/>
                <w:sz w:val="16"/>
              </w:rPr>
            </w:pPr>
          </w:p>
        </w:tc>
        <w:tc>
          <w:tcPr>
            <w:tcW w:w="709" w:type="dxa"/>
          </w:tcPr>
          <w:p>
            <w:pPr>
              <w:pStyle w:val="TableParagraph"/>
              <w:spacing w:before="17"/>
              <w:ind w:right="200"/>
              <w:jc w:val="right"/>
              <w:rPr>
                <w:sz w:val="16"/>
              </w:rPr>
            </w:pPr>
            <w:r>
              <w:rPr>
                <w:sz w:val="16"/>
              </w:rPr>
              <w:t>0,01</w:t>
            </w:r>
          </w:p>
        </w:tc>
        <w:tc>
          <w:tcPr>
            <w:tcW w:w="709" w:type="dxa"/>
          </w:tcPr>
          <w:p>
            <w:pPr>
              <w:pStyle w:val="TableParagraph"/>
              <w:spacing w:before="17"/>
              <w:ind w:left="164" w:right="172"/>
              <w:rPr>
                <w:sz w:val="16"/>
              </w:rPr>
            </w:pPr>
            <w:r>
              <w:rPr>
                <w:sz w:val="16"/>
              </w:rPr>
              <w:t>0,24</w:t>
            </w:r>
          </w:p>
        </w:tc>
        <w:tc>
          <w:tcPr>
            <w:tcW w:w="709" w:type="dxa"/>
          </w:tcPr>
          <w:p>
            <w:pPr>
              <w:pStyle w:val="TableParagraph"/>
              <w:spacing w:before="17"/>
              <w:ind w:left="191"/>
              <w:jc w:val="left"/>
              <w:rPr>
                <w:sz w:val="16"/>
              </w:rPr>
            </w:pPr>
            <w:r>
              <w:rPr>
                <w:sz w:val="16"/>
              </w:rPr>
              <w:t>0,02</w:t>
            </w:r>
          </w:p>
        </w:tc>
        <w:tc>
          <w:tcPr>
            <w:tcW w:w="709" w:type="dxa"/>
          </w:tcPr>
          <w:p>
            <w:pPr>
              <w:pStyle w:val="TableParagraph"/>
              <w:spacing w:before="17"/>
              <w:ind w:left="160" w:right="172"/>
              <w:rPr>
                <w:sz w:val="16"/>
              </w:rPr>
            </w:pPr>
            <w:r>
              <w:rPr>
                <w:sz w:val="16"/>
              </w:rPr>
              <w:t>0,01</w:t>
            </w:r>
          </w:p>
        </w:tc>
        <w:tc>
          <w:tcPr>
            <w:tcW w:w="709" w:type="dxa"/>
          </w:tcPr>
          <w:p>
            <w:pPr>
              <w:pStyle w:val="TableParagraph"/>
              <w:spacing w:before="17"/>
              <w:ind w:left="161" w:right="172"/>
              <w:rPr>
                <w:sz w:val="16"/>
              </w:rPr>
            </w:pPr>
            <w:r>
              <w:rPr>
                <w:sz w:val="16"/>
              </w:rPr>
              <w:t>Tr</w:t>
            </w:r>
          </w:p>
        </w:tc>
        <w:tc>
          <w:tcPr>
            <w:tcW w:w="710" w:type="dxa"/>
          </w:tcPr>
          <w:p>
            <w:pPr>
              <w:pStyle w:val="TableParagraph"/>
              <w:spacing w:before="17"/>
              <w:ind w:left="162" w:right="176"/>
              <w:rPr>
                <w:sz w:val="16"/>
              </w:rPr>
            </w:pPr>
            <w:r>
              <w:rPr>
                <w:sz w:val="16"/>
              </w:rPr>
              <w:t>Tr</w:t>
            </w:r>
          </w:p>
        </w:tc>
      </w:tr>
      <w:tr>
        <w:trPr>
          <w:trHeight w:val="225" w:hRule="atLeast"/>
        </w:trPr>
        <w:tc>
          <w:tcPr>
            <w:tcW w:w="926" w:type="dxa"/>
          </w:tcPr>
          <w:p>
            <w:pPr>
              <w:pStyle w:val="TableParagraph"/>
              <w:ind w:left="51"/>
              <w:rPr>
                <w:sz w:val="16"/>
              </w:rPr>
            </w:pPr>
            <w:r>
              <w:rPr>
                <w:w w:val="100"/>
                <w:sz w:val="16"/>
              </w:rPr>
              <w:t>3</w:t>
            </w:r>
          </w:p>
        </w:tc>
        <w:tc>
          <w:tcPr>
            <w:tcW w:w="4725" w:type="dxa"/>
          </w:tcPr>
          <w:p>
            <w:pPr>
              <w:pStyle w:val="TableParagraph"/>
              <w:ind w:left="122"/>
              <w:jc w:val="left"/>
              <w:rPr>
                <w:sz w:val="16"/>
              </w:rPr>
            </w:pPr>
            <w:r>
              <w:rPr>
                <w:sz w:val="16"/>
              </w:rPr>
              <w:t>Arroz, tipo 1, cozido</w:t>
            </w:r>
          </w:p>
        </w:tc>
        <w:tc>
          <w:tcPr>
            <w:tcW w:w="1395" w:type="dxa"/>
          </w:tcPr>
          <w:p>
            <w:pPr>
              <w:pStyle w:val="TableParagraph"/>
              <w:ind w:right="306"/>
              <w:jc w:val="right"/>
              <w:rPr>
                <w:sz w:val="16"/>
              </w:rPr>
            </w:pPr>
            <w:r>
              <w:rPr>
                <w:sz w:val="16"/>
              </w:rPr>
              <w:t>0,2</w:t>
            </w:r>
          </w:p>
        </w:tc>
        <w:tc>
          <w:tcPr>
            <w:tcW w:w="1115" w:type="dxa"/>
          </w:tcPr>
          <w:p>
            <w:pPr>
              <w:pStyle w:val="TableParagraph"/>
              <w:ind w:left="131" w:right="52"/>
              <w:rPr>
                <w:sz w:val="16"/>
              </w:rPr>
            </w:pPr>
            <w:r>
              <w:rPr>
                <w:sz w:val="16"/>
              </w:rPr>
              <w:t>Tr</w:t>
            </w:r>
          </w:p>
        </w:tc>
        <w:tc>
          <w:tcPr>
            <w:tcW w:w="1094" w:type="dxa"/>
          </w:tcPr>
          <w:p>
            <w:pPr>
              <w:pStyle w:val="TableParagraph"/>
              <w:ind w:left="435"/>
              <w:jc w:val="left"/>
              <w:rPr>
                <w:sz w:val="16"/>
              </w:rPr>
            </w:pPr>
            <w:r>
              <w:rPr>
                <w:sz w:val="16"/>
              </w:rPr>
              <w:t>Tr</w:t>
            </w:r>
          </w:p>
        </w:tc>
        <w:tc>
          <w:tcPr>
            <w:tcW w:w="643" w:type="dxa"/>
          </w:tcPr>
          <w:p>
            <w:pPr>
              <w:pStyle w:val="TableParagraph"/>
              <w:spacing w:before="0"/>
              <w:jc w:val="left"/>
              <w:rPr>
                <w:rFonts w:ascii="Times New Roman"/>
                <w:sz w:val="16"/>
              </w:rPr>
            </w:pP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0,16</w:t>
            </w:r>
          </w:p>
        </w:tc>
        <w:tc>
          <w:tcPr>
            <w:tcW w:w="709" w:type="dxa"/>
          </w:tcPr>
          <w:p>
            <w:pPr>
              <w:pStyle w:val="TableParagraph"/>
              <w:ind w:left="191"/>
              <w:jc w:val="left"/>
              <w:rPr>
                <w:sz w:val="16"/>
              </w:rPr>
            </w:pPr>
            <w:r>
              <w:rPr>
                <w:sz w:val="16"/>
              </w:rPr>
              <w:t>0,01</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26" w:type="dxa"/>
          </w:tcPr>
          <w:p>
            <w:pPr>
              <w:pStyle w:val="TableParagraph"/>
              <w:ind w:left="51"/>
              <w:rPr>
                <w:sz w:val="16"/>
              </w:rPr>
            </w:pPr>
            <w:r>
              <w:rPr>
                <w:w w:val="100"/>
                <w:sz w:val="16"/>
              </w:rPr>
              <w:t>4</w:t>
            </w:r>
          </w:p>
        </w:tc>
        <w:tc>
          <w:tcPr>
            <w:tcW w:w="4725" w:type="dxa"/>
          </w:tcPr>
          <w:p>
            <w:pPr>
              <w:pStyle w:val="TableParagraph"/>
              <w:ind w:left="122"/>
              <w:jc w:val="left"/>
              <w:rPr>
                <w:sz w:val="16"/>
              </w:rPr>
            </w:pPr>
            <w:r>
              <w:rPr>
                <w:sz w:val="16"/>
              </w:rPr>
              <w:t>Arroz, tipo 1, cru</w:t>
            </w:r>
          </w:p>
        </w:tc>
        <w:tc>
          <w:tcPr>
            <w:tcW w:w="1395" w:type="dxa"/>
          </w:tcPr>
          <w:p>
            <w:pPr>
              <w:pStyle w:val="TableParagraph"/>
              <w:ind w:right="306"/>
              <w:jc w:val="right"/>
              <w:rPr>
                <w:sz w:val="16"/>
              </w:rPr>
            </w:pPr>
            <w:r>
              <w:rPr>
                <w:sz w:val="16"/>
              </w:rPr>
              <w:t>0,1</w:t>
            </w:r>
          </w:p>
        </w:tc>
        <w:tc>
          <w:tcPr>
            <w:tcW w:w="1115" w:type="dxa"/>
          </w:tcPr>
          <w:p>
            <w:pPr>
              <w:pStyle w:val="TableParagraph"/>
              <w:ind w:left="131" w:right="52"/>
              <w:rPr>
                <w:sz w:val="16"/>
              </w:rPr>
            </w:pPr>
            <w:r>
              <w:rPr>
                <w:sz w:val="16"/>
              </w:rPr>
              <w:t>0,1</w:t>
            </w:r>
          </w:p>
        </w:tc>
        <w:tc>
          <w:tcPr>
            <w:tcW w:w="1094" w:type="dxa"/>
          </w:tcPr>
          <w:p>
            <w:pPr>
              <w:pStyle w:val="TableParagraph"/>
              <w:ind w:left="399"/>
              <w:jc w:val="left"/>
              <w:rPr>
                <w:sz w:val="16"/>
              </w:rPr>
            </w:pPr>
            <w:r>
              <w:rPr>
                <w:sz w:val="16"/>
              </w:rPr>
              <w:t>0,1</w:t>
            </w:r>
          </w:p>
        </w:tc>
        <w:tc>
          <w:tcPr>
            <w:tcW w:w="643" w:type="dxa"/>
          </w:tcPr>
          <w:p>
            <w:pPr>
              <w:pStyle w:val="TableParagraph"/>
              <w:ind w:left="210"/>
              <w:jc w:val="left"/>
              <w:rPr>
                <w:sz w:val="16"/>
              </w:rPr>
            </w:pPr>
            <w:r>
              <w:rPr>
                <w:sz w:val="16"/>
              </w:rPr>
              <w:t>Tr</w:t>
            </w: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0,06</w:t>
            </w:r>
          </w:p>
        </w:tc>
        <w:tc>
          <w:tcPr>
            <w:tcW w:w="709" w:type="dxa"/>
          </w:tcPr>
          <w:p>
            <w:pPr>
              <w:pStyle w:val="TableParagraph"/>
              <w:ind w:left="191"/>
              <w:jc w:val="left"/>
              <w:rPr>
                <w:sz w:val="16"/>
              </w:rPr>
            </w:pPr>
            <w:r>
              <w:rPr>
                <w:sz w:val="16"/>
              </w:rPr>
              <w:t>0,01</w:t>
            </w:r>
          </w:p>
        </w:tc>
        <w:tc>
          <w:tcPr>
            <w:tcW w:w="709" w:type="dxa"/>
          </w:tcPr>
          <w:p>
            <w:pPr>
              <w:pStyle w:val="TableParagraph"/>
              <w:ind w:left="162" w:right="172"/>
              <w:rPr>
                <w:sz w:val="16"/>
              </w:rPr>
            </w:pPr>
            <w:r>
              <w:rPr>
                <w:sz w:val="16"/>
              </w:rPr>
              <w:t>Tr</w:t>
            </w:r>
          </w:p>
        </w:tc>
        <w:tc>
          <w:tcPr>
            <w:tcW w:w="709" w:type="dxa"/>
          </w:tcPr>
          <w:p>
            <w:pPr>
              <w:pStyle w:val="TableParagraph"/>
              <w:ind w:left="160" w:right="172"/>
              <w:rPr>
                <w:sz w:val="16"/>
              </w:rPr>
            </w:pPr>
            <w:r>
              <w:rPr>
                <w:sz w:val="16"/>
              </w:rPr>
              <w:t>Tr</w:t>
            </w:r>
          </w:p>
        </w:tc>
        <w:tc>
          <w:tcPr>
            <w:tcW w:w="710" w:type="dxa"/>
          </w:tcPr>
          <w:p>
            <w:pPr>
              <w:pStyle w:val="TableParagraph"/>
              <w:ind w:left="161" w:right="176"/>
              <w:rPr>
                <w:sz w:val="16"/>
              </w:rPr>
            </w:pPr>
            <w:r>
              <w:rPr>
                <w:sz w:val="16"/>
              </w:rPr>
              <w:t>Tr</w:t>
            </w:r>
          </w:p>
        </w:tc>
      </w:tr>
      <w:tr>
        <w:trPr>
          <w:trHeight w:val="224" w:hRule="atLeast"/>
        </w:trPr>
        <w:tc>
          <w:tcPr>
            <w:tcW w:w="926" w:type="dxa"/>
          </w:tcPr>
          <w:p>
            <w:pPr>
              <w:pStyle w:val="TableParagraph"/>
              <w:ind w:left="51"/>
              <w:rPr>
                <w:sz w:val="16"/>
              </w:rPr>
            </w:pPr>
            <w:r>
              <w:rPr>
                <w:w w:val="100"/>
                <w:sz w:val="16"/>
              </w:rPr>
              <w:t>5</w:t>
            </w:r>
          </w:p>
        </w:tc>
        <w:tc>
          <w:tcPr>
            <w:tcW w:w="4725" w:type="dxa"/>
          </w:tcPr>
          <w:p>
            <w:pPr>
              <w:pStyle w:val="TableParagraph"/>
              <w:ind w:left="122"/>
              <w:jc w:val="left"/>
              <w:rPr>
                <w:sz w:val="16"/>
              </w:rPr>
            </w:pPr>
            <w:r>
              <w:rPr>
                <w:sz w:val="16"/>
              </w:rPr>
              <w:t>Arroz, tipo 2, cozido</w:t>
            </w:r>
          </w:p>
        </w:tc>
        <w:tc>
          <w:tcPr>
            <w:tcW w:w="1395" w:type="dxa"/>
          </w:tcPr>
          <w:p>
            <w:pPr>
              <w:pStyle w:val="TableParagraph"/>
              <w:ind w:right="306"/>
              <w:jc w:val="right"/>
              <w:rPr>
                <w:sz w:val="16"/>
              </w:rPr>
            </w:pPr>
            <w:r>
              <w:rPr>
                <w:sz w:val="16"/>
              </w:rPr>
              <w:t>0,1</w:t>
            </w:r>
          </w:p>
        </w:tc>
        <w:tc>
          <w:tcPr>
            <w:tcW w:w="1115" w:type="dxa"/>
          </w:tcPr>
          <w:p>
            <w:pPr>
              <w:pStyle w:val="TableParagraph"/>
              <w:ind w:left="131" w:right="52"/>
              <w:rPr>
                <w:sz w:val="16"/>
              </w:rPr>
            </w:pPr>
            <w:r>
              <w:rPr>
                <w:sz w:val="16"/>
              </w:rPr>
              <w:t>0,1</w:t>
            </w:r>
          </w:p>
        </w:tc>
        <w:tc>
          <w:tcPr>
            <w:tcW w:w="1094" w:type="dxa"/>
          </w:tcPr>
          <w:p>
            <w:pPr>
              <w:pStyle w:val="TableParagraph"/>
              <w:ind w:left="399"/>
              <w:jc w:val="left"/>
              <w:rPr>
                <w:sz w:val="16"/>
              </w:rPr>
            </w:pPr>
            <w:r>
              <w:rPr>
                <w:sz w:val="16"/>
              </w:rPr>
              <w:t>0,1</w:t>
            </w:r>
          </w:p>
        </w:tc>
        <w:tc>
          <w:tcPr>
            <w:tcW w:w="643" w:type="dxa"/>
          </w:tcPr>
          <w:p>
            <w:pPr>
              <w:pStyle w:val="TableParagraph"/>
              <w:spacing w:before="0"/>
              <w:jc w:val="left"/>
              <w:rPr>
                <w:rFonts w:ascii="Times New Roman"/>
                <w:sz w:val="16"/>
              </w:rPr>
            </w:pP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0,12</w:t>
            </w:r>
          </w:p>
        </w:tc>
        <w:tc>
          <w:tcPr>
            <w:tcW w:w="709" w:type="dxa"/>
          </w:tcPr>
          <w:p>
            <w:pPr>
              <w:pStyle w:val="TableParagraph"/>
              <w:ind w:left="191"/>
              <w:jc w:val="left"/>
              <w:rPr>
                <w:sz w:val="16"/>
              </w:rPr>
            </w:pPr>
            <w:r>
              <w:rPr>
                <w:sz w:val="16"/>
              </w:rPr>
              <w:t>0,02</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26" w:type="dxa"/>
          </w:tcPr>
          <w:p>
            <w:pPr>
              <w:pStyle w:val="TableParagraph"/>
              <w:spacing w:before="17"/>
              <w:ind w:left="51"/>
              <w:rPr>
                <w:sz w:val="16"/>
              </w:rPr>
            </w:pPr>
            <w:r>
              <w:rPr>
                <w:w w:val="100"/>
                <w:sz w:val="16"/>
              </w:rPr>
              <w:t>6</w:t>
            </w:r>
          </w:p>
        </w:tc>
        <w:tc>
          <w:tcPr>
            <w:tcW w:w="4725" w:type="dxa"/>
          </w:tcPr>
          <w:p>
            <w:pPr>
              <w:pStyle w:val="TableParagraph"/>
              <w:spacing w:before="17"/>
              <w:ind w:left="122"/>
              <w:jc w:val="left"/>
              <w:rPr>
                <w:sz w:val="16"/>
              </w:rPr>
            </w:pPr>
            <w:r>
              <w:rPr>
                <w:sz w:val="16"/>
              </w:rPr>
              <w:t>Arroz, tipo 2, cru</w:t>
            </w:r>
          </w:p>
        </w:tc>
        <w:tc>
          <w:tcPr>
            <w:tcW w:w="1395" w:type="dxa"/>
          </w:tcPr>
          <w:p>
            <w:pPr>
              <w:pStyle w:val="TableParagraph"/>
              <w:spacing w:before="17"/>
              <w:ind w:right="306"/>
              <w:jc w:val="right"/>
              <w:rPr>
                <w:sz w:val="16"/>
              </w:rPr>
            </w:pPr>
            <w:r>
              <w:rPr>
                <w:sz w:val="16"/>
              </w:rPr>
              <w:t>0,1</w:t>
            </w:r>
          </w:p>
        </w:tc>
        <w:tc>
          <w:tcPr>
            <w:tcW w:w="1115" w:type="dxa"/>
          </w:tcPr>
          <w:p>
            <w:pPr>
              <w:pStyle w:val="TableParagraph"/>
              <w:spacing w:before="17"/>
              <w:ind w:left="131" w:right="52"/>
              <w:rPr>
                <w:sz w:val="16"/>
              </w:rPr>
            </w:pPr>
            <w:r>
              <w:rPr>
                <w:sz w:val="16"/>
              </w:rPr>
              <w:t>0,1</w:t>
            </w:r>
          </w:p>
        </w:tc>
        <w:tc>
          <w:tcPr>
            <w:tcW w:w="1094" w:type="dxa"/>
          </w:tcPr>
          <w:p>
            <w:pPr>
              <w:pStyle w:val="TableParagraph"/>
              <w:spacing w:before="17"/>
              <w:ind w:left="399"/>
              <w:jc w:val="left"/>
              <w:rPr>
                <w:sz w:val="16"/>
              </w:rPr>
            </w:pPr>
            <w:r>
              <w:rPr>
                <w:sz w:val="16"/>
              </w:rPr>
              <w:t>0,1</w:t>
            </w:r>
          </w:p>
        </w:tc>
        <w:tc>
          <w:tcPr>
            <w:tcW w:w="643" w:type="dxa"/>
          </w:tcPr>
          <w:p>
            <w:pPr>
              <w:pStyle w:val="TableParagraph"/>
              <w:spacing w:before="0"/>
              <w:jc w:val="left"/>
              <w:rPr>
                <w:rFonts w:ascii="Times New Roman"/>
                <w:sz w:val="16"/>
              </w:rPr>
            </w:pPr>
          </w:p>
        </w:tc>
        <w:tc>
          <w:tcPr>
            <w:tcW w:w="709" w:type="dxa"/>
          </w:tcPr>
          <w:p>
            <w:pPr>
              <w:pStyle w:val="TableParagraph"/>
              <w:spacing w:before="17"/>
              <w:ind w:right="279"/>
              <w:jc w:val="right"/>
              <w:rPr>
                <w:sz w:val="16"/>
              </w:rPr>
            </w:pPr>
            <w:r>
              <w:rPr>
                <w:sz w:val="16"/>
              </w:rPr>
              <w:t>Tr</w:t>
            </w:r>
          </w:p>
        </w:tc>
        <w:tc>
          <w:tcPr>
            <w:tcW w:w="709" w:type="dxa"/>
          </w:tcPr>
          <w:p>
            <w:pPr>
              <w:pStyle w:val="TableParagraph"/>
              <w:spacing w:before="17"/>
              <w:ind w:left="164" w:right="172"/>
              <w:rPr>
                <w:sz w:val="16"/>
              </w:rPr>
            </w:pPr>
            <w:r>
              <w:rPr>
                <w:sz w:val="16"/>
              </w:rPr>
              <w:t>0,06</w:t>
            </w:r>
          </w:p>
        </w:tc>
        <w:tc>
          <w:tcPr>
            <w:tcW w:w="709" w:type="dxa"/>
          </w:tcPr>
          <w:p>
            <w:pPr>
              <w:pStyle w:val="TableParagraph"/>
              <w:spacing w:before="17"/>
              <w:ind w:left="191"/>
              <w:jc w:val="left"/>
              <w:rPr>
                <w:sz w:val="16"/>
              </w:rPr>
            </w:pPr>
            <w:r>
              <w:rPr>
                <w:sz w:val="16"/>
              </w:rPr>
              <w:t>0,01</w:t>
            </w:r>
          </w:p>
        </w:tc>
        <w:tc>
          <w:tcPr>
            <w:tcW w:w="709" w:type="dxa"/>
          </w:tcPr>
          <w:p>
            <w:pPr>
              <w:pStyle w:val="TableParagraph"/>
              <w:spacing w:before="17"/>
              <w:ind w:left="162" w:right="172"/>
              <w:rPr>
                <w:sz w:val="16"/>
              </w:rPr>
            </w:pPr>
            <w:r>
              <w:rPr>
                <w:sz w:val="16"/>
              </w:rPr>
              <w:t>Tr</w:t>
            </w:r>
          </w:p>
        </w:tc>
        <w:tc>
          <w:tcPr>
            <w:tcW w:w="709" w:type="dxa"/>
          </w:tcPr>
          <w:p>
            <w:pPr>
              <w:pStyle w:val="TableParagraph"/>
              <w:spacing w:before="17"/>
              <w:ind w:left="160" w:right="172"/>
              <w:rPr>
                <w:sz w:val="16"/>
              </w:rPr>
            </w:pPr>
            <w:r>
              <w:rPr>
                <w:sz w:val="16"/>
              </w:rPr>
              <w:t>Tr</w:t>
            </w:r>
          </w:p>
        </w:tc>
        <w:tc>
          <w:tcPr>
            <w:tcW w:w="710" w:type="dxa"/>
          </w:tcPr>
          <w:p>
            <w:pPr>
              <w:pStyle w:val="TableParagraph"/>
              <w:spacing w:before="17"/>
              <w:ind w:left="161" w:right="176"/>
              <w:rPr>
                <w:sz w:val="16"/>
              </w:rPr>
            </w:pPr>
            <w:r>
              <w:rPr>
                <w:sz w:val="16"/>
              </w:rPr>
              <w:t>Tr</w:t>
            </w:r>
          </w:p>
        </w:tc>
      </w:tr>
      <w:tr>
        <w:trPr>
          <w:trHeight w:val="225" w:hRule="atLeast"/>
        </w:trPr>
        <w:tc>
          <w:tcPr>
            <w:tcW w:w="926" w:type="dxa"/>
          </w:tcPr>
          <w:p>
            <w:pPr>
              <w:pStyle w:val="TableParagraph"/>
              <w:ind w:left="51"/>
              <w:rPr>
                <w:sz w:val="16"/>
              </w:rPr>
            </w:pPr>
            <w:r>
              <w:rPr>
                <w:w w:val="100"/>
                <w:sz w:val="16"/>
              </w:rPr>
              <w:t>7</w:t>
            </w:r>
          </w:p>
        </w:tc>
        <w:tc>
          <w:tcPr>
            <w:tcW w:w="4725" w:type="dxa"/>
          </w:tcPr>
          <w:p>
            <w:pPr>
              <w:pStyle w:val="TableParagraph"/>
              <w:ind w:left="122"/>
              <w:jc w:val="left"/>
              <w:rPr>
                <w:sz w:val="16"/>
              </w:rPr>
            </w:pPr>
            <w:r>
              <w:rPr>
                <w:sz w:val="16"/>
              </w:rPr>
              <w:t>Aveia, flocos, crua</w:t>
            </w:r>
          </w:p>
        </w:tc>
        <w:tc>
          <w:tcPr>
            <w:tcW w:w="1395" w:type="dxa"/>
          </w:tcPr>
          <w:p>
            <w:pPr>
              <w:pStyle w:val="TableParagraph"/>
              <w:ind w:right="306"/>
              <w:jc w:val="right"/>
              <w:rPr>
                <w:sz w:val="16"/>
              </w:rPr>
            </w:pPr>
            <w:r>
              <w:rPr>
                <w:sz w:val="16"/>
              </w:rPr>
              <w:t>1,5</w:t>
            </w:r>
          </w:p>
        </w:tc>
        <w:tc>
          <w:tcPr>
            <w:tcW w:w="1115" w:type="dxa"/>
          </w:tcPr>
          <w:p>
            <w:pPr>
              <w:pStyle w:val="TableParagraph"/>
              <w:ind w:left="131" w:right="52"/>
              <w:rPr>
                <w:sz w:val="16"/>
              </w:rPr>
            </w:pPr>
            <w:r>
              <w:rPr>
                <w:sz w:val="16"/>
              </w:rPr>
              <w:t>3,2</w:t>
            </w:r>
          </w:p>
        </w:tc>
        <w:tc>
          <w:tcPr>
            <w:tcW w:w="1094" w:type="dxa"/>
          </w:tcPr>
          <w:p>
            <w:pPr>
              <w:pStyle w:val="TableParagraph"/>
              <w:ind w:left="399"/>
              <w:jc w:val="left"/>
              <w:rPr>
                <w:sz w:val="16"/>
              </w:rPr>
            </w:pPr>
            <w:r>
              <w:rPr>
                <w:sz w:val="16"/>
              </w:rPr>
              <w:t>3,0</w:t>
            </w:r>
          </w:p>
        </w:tc>
        <w:tc>
          <w:tcPr>
            <w:tcW w:w="643" w:type="dxa"/>
          </w:tcPr>
          <w:p>
            <w:pPr>
              <w:pStyle w:val="TableParagraph"/>
              <w:spacing w:before="0"/>
              <w:jc w:val="left"/>
              <w:rPr>
                <w:rFonts w:ascii="Times New Roman"/>
                <w:sz w:val="16"/>
              </w:rPr>
            </w:pPr>
          </w:p>
        </w:tc>
        <w:tc>
          <w:tcPr>
            <w:tcW w:w="709" w:type="dxa"/>
          </w:tcPr>
          <w:p>
            <w:pPr>
              <w:pStyle w:val="TableParagraph"/>
              <w:ind w:right="200"/>
              <w:jc w:val="right"/>
              <w:rPr>
                <w:sz w:val="16"/>
              </w:rPr>
            </w:pPr>
            <w:r>
              <w:rPr>
                <w:sz w:val="16"/>
              </w:rPr>
              <w:t>0,02</w:t>
            </w:r>
          </w:p>
        </w:tc>
        <w:tc>
          <w:tcPr>
            <w:tcW w:w="709" w:type="dxa"/>
          </w:tcPr>
          <w:p>
            <w:pPr>
              <w:pStyle w:val="TableParagraph"/>
              <w:ind w:left="164" w:right="172"/>
              <w:rPr>
                <w:sz w:val="16"/>
              </w:rPr>
            </w:pPr>
            <w:r>
              <w:rPr>
                <w:sz w:val="16"/>
              </w:rPr>
              <w:t>1,37</w:t>
            </w:r>
          </w:p>
        </w:tc>
        <w:tc>
          <w:tcPr>
            <w:tcW w:w="709" w:type="dxa"/>
          </w:tcPr>
          <w:p>
            <w:pPr>
              <w:pStyle w:val="TableParagraph"/>
              <w:ind w:left="191"/>
              <w:jc w:val="left"/>
              <w:rPr>
                <w:sz w:val="16"/>
              </w:rPr>
            </w:pPr>
            <w:r>
              <w:rPr>
                <w:sz w:val="16"/>
              </w:rPr>
              <w:t>0,14</w:t>
            </w:r>
          </w:p>
        </w:tc>
        <w:tc>
          <w:tcPr>
            <w:tcW w:w="709" w:type="dxa"/>
          </w:tcPr>
          <w:p>
            <w:pPr>
              <w:pStyle w:val="TableParagraph"/>
              <w:ind w:left="163"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159" w:right="176"/>
              <w:rPr>
                <w:sz w:val="16"/>
              </w:rPr>
            </w:pPr>
            <w:r>
              <w:rPr>
                <w:sz w:val="16"/>
              </w:rPr>
              <w:t>0,02</w:t>
            </w:r>
          </w:p>
        </w:tc>
      </w:tr>
      <w:tr>
        <w:trPr>
          <w:trHeight w:val="225" w:hRule="atLeast"/>
        </w:trPr>
        <w:tc>
          <w:tcPr>
            <w:tcW w:w="926" w:type="dxa"/>
          </w:tcPr>
          <w:p>
            <w:pPr>
              <w:pStyle w:val="TableParagraph"/>
              <w:ind w:left="51"/>
              <w:rPr>
                <w:sz w:val="16"/>
              </w:rPr>
            </w:pPr>
            <w:r>
              <w:rPr>
                <w:w w:val="100"/>
                <w:sz w:val="16"/>
              </w:rPr>
              <w:t>8</w:t>
            </w:r>
          </w:p>
        </w:tc>
        <w:tc>
          <w:tcPr>
            <w:tcW w:w="4725" w:type="dxa"/>
          </w:tcPr>
          <w:p>
            <w:pPr>
              <w:pStyle w:val="TableParagraph"/>
              <w:ind w:left="122"/>
              <w:jc w:val="left"/>
              <w:rPr>
                <w:sz w:val="16"/>
              </w:rPr>
            </w:pPr>
            <w:r>
              <w:rPr>
                <w:sz w:val="16"/>
              </w:rPr>
              <w:t>Biscoito, doce, maisena</w:t>
            </w:r>
          </w:p>
        </w:tc>
        <w:tc>
          <w:tcPr>
            <w:tcW w:w="1395" w:type="dxa"/>
          </w:tcPr>
          <w:p>
            <w:pPr>
              <w:pStyle w:val="TableParagraph"/>
              <w:ind w:right="306"/>
              <w:jc w:val="right"/>
              <w:rPr>
                <w:sz w:val="16"/>
              </w:rPr>
            </w:pPr>
            <w:r>
              <w:rPr>
                <w:sz w:val="16"/>
              </w:rPr>
              <w:t>3,9</w:t>
            </w:r>
          </w:p>
        </w:tc>
        <w:tc>
          <w:tcPr>
            <w:tcW w:w="1115" w:type="dxa"/>
          </w:tcPr>
          <w:p>
            <w:pPr>
              <w:pStyle w:val="TableParagraph"/>
              <w:ind w:left="131" w:right="52"/>
              <w:rPr>
                <w:sz w:val="16"/>
              </w:rPr>
            </w:pPr>
            <w:r>
              <w:rPr>
                <w:sz w:val="16"/>
              </w:rPr>
              <w:t>3,7</w:t>
            </w:r>
          </w:p>
        </w:tc>
        <w:tc>
          <w:tcPr>
            <w:tcW w:w="1094" w:type="dxa"/>
          </w:tcPr>
          <w:p>
            <w:pPr>
              <w:pStyle w:val="TableParagraph"/>
              <w:ind w:left="399"/>
              <w:jc w:val="left"/>
              <w:rPr>
                <w:sz w:val="16"/>
              </w:rPr>
            </w:pPr>
            <w:r>
              <w:rPr>
                <w:sz w:val="16"/>
              </w:rPr>
              <w:t>2,2</w:t>
            </w:r>
          </w:p>
        </w:tc>
        <w:tc>
          <w:tcPr>
            <w:tcW w:w="643" w:type="dxa"/>
          </w:tcPr>
          <w:p>
            <w:pPr>
              <w:pStyle w:val="TableParagraph"/>
              <w:ind w:left="128"/>
              <w:jc w:val="left"/>
              <w:rPr>
                <w:sz w:val="16"/>
              </w:rPr>
            </w:pPr>
            <w:r>
              <w:rPr>
                <w:sz w:val="16"/>
              </w:rPr>
              <w:t>0,03</w:t>
            </w:r>
          </w:p>
        </w:tc>
        <w:tc>
          <w:tcPr>
            <w:tcW w:w="709" w:type="dxa"/>
          </w:tcPr>
          <w:p>
            <w:pPr>
              <w:pStyle w:val="TableParagraph"/>
              <w:ind w:right="200"/>
              <w:jc w:val="right"/>
              <w:rPr>
                <w:sz w:val="16"/>
              </w:rPr>
            </w:pPr>
            <w:r>
              <w:rPr>
                <w:sz w:val="16"/>
              </w:rPr>
              <w:t>0,07</w:t>
            </w:r>
          </w:p>
        </w:tc>
        <w:tc>
          <w:tcPr>
            <w:tcW w:w="709" w:type="dxa"/>
          </w:tcPr>
          <w:p>
            <w:pPr>
              <w:pStyle w:val="TableParagraph"/>
              <w:ind w:left="164" w:right="172"/>
              <w:rPr>
                <w:sz w:val="16"/>
              </w:rPr>
            </w:pPr>
            <w:r>
              <w:rPr>
                <w:sz w:val="16"/>
              </w:rPr>
              <w:t>2,76</w:t>
            </w:r>
          </w:p>
        </w:tc>
        <w:tc>
          <w:tcPr>
            <w:tcW w:w="709" w:type="dxa"/>
          </w:tcPr>
          <w:p>
            <w:pPr>
              <w:pStyle w:val="TableParagraph"/>
              <w:ind w:left="192"/>
              <w:jc w:val="left"/>
              <w:rPr>
                <w:sz w:val="16"/>
              </w:rPr>
            </w:pPr>
            <w:r>
              <w:rPr>
                <w:sz w:val="16"/>
              </w:rPr>
              <w:t>0,94</w:t>
            </w:r>
          </w:p>
        </w:tc>
        <w:tc>
          <w:tcPr>
            <w:tcW w:w="709" w:type="dxa"/>
          </w:tcPr>
          <w:p>
            <w:pPr>
              <w:pStyle w:val="TableParagraph"/>
              <w:ind w:left="160" w:right="172"/>
              <w:rPr>
                <w:sz w:val="16"/>
              </w:rPr>
            </w:pPr>
            <w:r>
              <w:rPr>
                <w:sz w:val="16"/>
              </w:rPr>
              <w:t>0,03</w:t>
            </w:r>
          </w:p>
        </w:tc>
        <w:tc>
          <w:tcPr>
            <w:tcW w:w="709" w:type="dxa"/>
          </w:tcPr>
          <w:p>
            <w:pPr>
              <w:pStyle w:val="TableParagraph"/>
              <w:ind w:right="204"/>
              <w:jc w:val="right"/>
              <w:rPr>
                <w:sz w:val="16"/>
              </w:rPr>
            </w:pPr>
            <w:r>
              <w:rPr>
                <w:sz w:val="16"/>
              </w:rPr>
              <w:t>0,02</w:t>
            </w:r>
          </w:p>
        </w:tc>
        <w:tc>
          <w:tcPr>
            <w:tcW w:w="710" w:type="dxa"/>
          </w:tcPr>
          <w:p>
            <w:pPr>
              <w:pStyle w:val="TableParagraph"/>
              <w:ind w:left="159" w:right="176"/>
              <w:rPr>
                <w:sz w:val="16"/>
              </w:rPr>
            </w:pPr>
            <w:r>
              <w:rPr>
                <w:sz w:val="16"/>
              </w:rPr>
              <w:t>0,01</w:t>
            </w:r>
          </w:p>
        </w:tc>
      </w:tr>
      <w:tr>
        <w:trPr>
          <w:trHeight w:val="224" w:hRule="atLeast"/>
        </w:trPr>
        <w:tc>
          <w:tcPr>
            <w:tcW w:w="926" w:type="dxa"/>
          </w:tcPr>
          <w:p>
            <w:pPr>
              <w:pStyle w:val="TableParagraph"/>
              <w:ind w:left="51"/>
              <w:rPr>
                <w:sz w:val="16"/>
              </w:rPr>
            </w:pPr>
            <w:r>
              <w:rPr>
                <w:w w:val="100"/>
                <w:sz w:val="16"/>
              </w:rPr>
              <w:t>9</w:t>
            </w:r>
          </w:p>
        </w:tc>
        <w:tc>
          <w:tcPr>
            <w:tcW w:w="4725" w:type="dxa"/>
          </w:tcPr>
          <w:p>
            <w:pPr>
              <w:pStyle w:val="TableParagraph"/>
              <w:ind w:left="122"/>
              <w:jc w:val="left"/>
              <w:rPr>
                <w:sz w:val="16"/>
              </w:rPr>
            </w:pPr>
            <w:r>
              <w:rPr>
                <w:sz w:val="16"/>
              </w:rPr>
              <w:t>Biscoito, doce, recheado com chocolate</w:t>
            </w:r>
          </w:p>
        </w:tc>
        <w:tc>
          <w:tcPr>
            <w:tcW w:w="1395" w:type="dxa"/>
          </w:tcPr>
          <w:p>
            <w:pPr>
              <w:pStyle w:val="TableParagraph"/>
              <w:ind w:right="306"/>
              <w:jc w:val="right"/>
              <w:rPr>
                <w:sz w:val="16"/>
              </w:rPr>
            </w:pPr>
            <w:r>
              <w:rPr>
                <w:sz w:val="16"/>
              </w:rPr>
              <w:t>6,2</w:t>
            </w:r>
          </w:p>
        </w:tc>
        <w:tc>
          <w:tcPr>
            <w:tcW w:w="1115" w:type="dxa"/>
          </w:tcPr>
          <w:p>
            <w:pPr>
              <w:pStyle w:val="TableParagraph"/>
              <w:ind w:left="131" w:right="52"/>
              <w:rPr>
                <w:sz w:val="16"/>
              </w:rPr>
            </w:pPr>
            <w:r>
              <w:rPr>
                <w:sz w:val="16"/>
              </w:rPr>
              <w:t>6,6</w:t>
            </w:r>
          </w:p>
        </w:tc>
        <w:tc>
          <w:tcPr>
            <w:tcW w:w="1094" w:type="dxa"/>
          </w:tcPr>
          <w:p>
            <w:pPr>
              <w:pStyle w:val="TableParagraph"/>
              <w:ind w:left="400"/>
              <w:jc w:val="left"/>
              <w:rPr>
                <w:sz w:val="16"/>
              </w:rPr>
            </w:pPr>
            <w:r>
              <w:rPr>
                <w:sz w:val="16"/>
              </w:rPr>
              <w:t>1,7</w:t>
            </w:r>
          </w:p>
        </w:tc>
        <w:tc>
          <w:tcPr>
            <w:tcW w:w="643" w:type="dxa"/>
          </w:tcPr>
          <w:p>
            <w:pPr>
              <w:pStyle w:val="TableParagraph"/>
              <w:ind w:left="128"/>
              <w:jc w:val="left"/>
              <w:rPr>
                <w:sz w:val="16"/>
              </w:rPr>
            </w:pPr>
            <w:r>
              <w:rPr>
                <w:sz w:val="16"/>
              </w:rPr>
              <w:t>0,19</w:t>
            </w:r>
          </w:p>
        </w:tc>
        <w:tc>
          <w:tcPr>
            <w:tcW w:w="709" w:type="dxa"/>
          </w:tcPr>
          <w:p>
            <w:pPr>
              <w:pStyle w:val="TableParagraph"/>
              <w:ind w:right="200"/>
              <w:jc w:val="right"/>
              <w:rPr>
                <w:sz w:val="16"/>
              </w:rPr>
            </w:pPr>
            <w:r>
              <w:rPr>
                <w:sz w:val="16"/>
              </w:rPr>
              <w:t>0,13</w:t>
            </w:r>
          </w:p>
        </w:tc>
        <w:tc>
          <w:tcPr>
            <w:tcW w:w="709" w:type="dxa"/>
          </w:tcPr>
          <w:p>
            <w:pPr>
              <w:pStyle w:val="TableParagraph"/>
              <w:ind w:left="164" w:right="172"/>
              <w:rPr>
                <w:sz w:val="16"/>
              </w:rPr>
            </w:pPr>
            <w:r>
              <w:rPr>
                <w:sz w:val="16"/>
              </w:rPr>
              <w:t>3,11</w:t>
            </w:r>
          </w:p>
        </w:tc>
        <w:tc>
          <w:tcPr>
            <w:tcW w:w="709" w:type="dxa"/>
          </w:tcPr>
          <w:p>
            <w:pPr>
              <w:pStyle w:val="TableParagraph"/>
              <w:ind w:left="192"/>
              <w:jc w:val="left"/>
              <w:rPr>
                <w:sz w:val="16"/>
              </w:rPr>
            </w:pPr>
            <w:r>
              <w:rPr>
                <w:sz w:val="16"/>
              </w:rPr>
              <w:t>2,55</w:t>
            </w:r>
          </w:p>
        </w:tc>
        <w:tc>
          <w:tcPr>
            <w:tcW w:w="709" w:type="dxa"/>
          </w:tcPr>
          <w:p>
            <w:pPr>
              <w:pStyle w:val="TableParagraph"/>
              <w:ind w:left="160" w:right="172"/>
              <w:rPr>
                <w:sz w:val="16"/>
              </w:rPr>
            </w:pPr>
            <w:r>
              <w:rPr>
                <w:sz w:val="16"/>
              </w:rPr>
              <w:t>0,07</w:t>
            </w:r>
          </w:p>
        </w:tc>
        <w:tc>
          <w:tcPr>
            <w:tcW w:w="709" w:type="dxa"/>
          </w:tcPr>
          <w:p>
            <w:pPr>
              <w:pStyle w:val="TableParagraph"/>
              <w:ind w:right="204"/>
              <w:jc w:val="right"/>
              <w:rPr>
                <w:sz w:val="16"/>
              </w:rPr>
            </w:pPr>
            <w:r>
              <w:rPr>
                <w:sz w:val="16"/>
              </w:rPr>
              <w:t>0,07</w:t>
            </w:r>
          </w:p>
        </w:tc>
        <w:tc>
          <w:tcPr>
            <w:tcW w:w="710" w:type="dxa"/>
          </w:tcPr>
          <w:p>
            <w:pPr>
              <w:pStyle w:val="TableParagraph"/>
              <w:ind w:left="159" w:right="176"/>
              <w:rPr>
                <w:sz w:val="16"/>
              </w:rPr>
            </w:pPr>
            <w:r>
              <w:rPr>
                <w:sz w:val="16"/>
              </w:rPr>
              <w:t>0,02</w:t>
            </w:r>
          </w:p>
        </w:tc>
      </w:tr>
      <w:tr>
        <w:trPr>
          <w:trHeight w:val="224" w:hRule="atLeast"/>
        </w:trPr>
        <w:tc>
          <w:tcPr>
            <w:tcW w:w="926" w:type="dxa"/>
          </w:tcPr>
          <w:p>
            <w:pPr>
              <w:pStyle w:val="TableParagraph"/>
              <w:spacing w:before="17"/>
              <w:ind w:left="87" w:right="34"/>
              <w:rPr>
                <w:sz w:val="16"/>
              </w:rPr>
            </w:pPr>
            <w:r>
              <w:rPr>
                <w:sz w:val="16"/>
              </w:rPr>
              <w:t>10</w:t>
            </w:r>
          </w:p>
        </w:tc>
        <w:tc>
          <w:tcPr>
            <w:tcW w:w="4725" w:type="dxa"/>
          </w:tcPr>
          <w:p>
            <w:pPr>
              <w:pStyle w:val="TableParagraph"/>
              <w:spacing w:before="17"/>
              <w:ind w:left="122"/>
              <w:jc w:val="left"/>
              <w:rPr>
                <w:sz w:val="16"/>
              </w:rPr>
            </w:pPr>
            <w:r>
              <w:rPr>
                <w:sz w:val="16"/>
              </w:rPr>
              <w:t>Biscoito, doce, recheado com morango</w:t>
            </w:r>
          </w:p>
        </w:tc>
        <w:tc>
          <w:tcPr>
            <w:tcW w:w="1395" w:type="dxa"/>
          </w:tcPr>
          <w:p>
            <w:pPr>
              <w:pStyle w:val="TableParagraph"/>
              <w:spacing w:before="17"/>
              <w:ind w:right="306"/>
              <w:jc w:val="right"/>
              <w:rPr>
                <w:sz w:val="16"/>
              </w:rPr>
            </w:pPr>
            <w:r>
              <w:rPr>
                <w:sz w:val="16"/>
              </w:rPr>
              <w:t>6,1</w:t>
            </w:r>
          </w:p>
        </w:tc>
        <w:tc>
          <w:tcPr>
            <w:tcW w:w="1115" w:type="dxa"/>
          </w:tcPr>
          <w:p>
            <w:pPr>
              <w:pStyle w:val="TableParagraph"/>
              <w:spacing w:before="17"/>
              <w:ind w:left="131" w:right="52"/>
              <w:rPr>
                <w:sz w:val="16"/>
              </w:rPr>
            </w:pPr>
            <w:r>
              <w:rPr>
                <w:sz w:val="16"/>
              </w:rPr>
              <w:t>6,5</w:t>
            </w:r>
          </w:p>
        </w:tc>
        <w:tc>
          <w:tcPr>
            <w:tcW w:w="1094" w:type="dxa"/>
          </w:tcPr>
          <w:p>
            <w:pPr>
              <w:pStyle w:val="TableParagraph"/>
              <w:spacing w:before="17"/>
              <w:ind w:left="399"/>
              <w:jc w:val="left"/>
              <w:rPr>
                <w:sz w:val="16"/>
              </w:rPr>
            </w:pPr>
            <w:r>
              <w:rPr>
                <w:sz w:val="16"/>
              </w:rPr>
              <w:t>1,7</w:t>
            </w:r>
          </w:p>
        </w:tc>
        <w:tc>
          <w:tcPr>
            <w:tcW w:w="643" w:type="dxa"/>
          </w:tcPr>
          <w:p>
            <w:pPr>
              <w:pStyle w:val="TableParagraph"/>
              <w:spacing w:before="17"/>
              <w:ind w:left="128"/>
              <w:jc w:val="left"/>
              <w:rPr>
                <w:sz w:val="16"/>
              </w:rPr>
            </w:pPr>
            <w:r>
              <w:rPr>
                <w:sz w:val="16"/>
              </w:rPr>
              <w:t>0,07</w:t>
            </w:r>
          </w:p>
        </w:tc>
        <w:tc>
          <w:tcPr>
            <w:tcW w:w="709" w:type="dxa"/>
          </w:tcPr>
          <w:p>
            <w:pPr>
              <w:pStyle w:val="TableParagraph"/>
              <w:spacing w:before="17"/>
              <w:ind w:right="200"/>
              <w:jc w:val="right"/>
              <w:rPr>
                <w:sz w:val="16"/>
              </w:rPr>
            </w:pPr>
            <w:r>
              <w:rPr>
                <w:sz w:val="16"/>
              </w:rPr>
              <w:t>0,07</w:t>
            </w:r>
          </w:p>
        </w:tc>
        <w:tc>
          <w:tcPr>
            <w:tcW w:w="709" w:type="dxa"/>
          </w:tcPr>
          <w:p>
            <w:pPr>
              <w:pStyle w:val="TableParagraph"/>
              <w:spacing w:before="17"/>
              <w:ind w:left="164" w:right="172"/>
              <w:rPr>
                <w:sz w:val="16"/>
              </w:rPr>
            </w:pPr>
            <w:r>
              <w:rPr>
                <w:sz w:val="16"/>
              </w:rPr>
              <w:t>3,35</w:t>
            </w:r>
          </w:p>
        </w:tc>
        <w:tc>
          <w:tcPr>
            <w:tcW w:w="709" w:type="dxa"/>
          </w:tcPr>
          <w:p>
            <w:pPr>
              <w:pStyle w:val="TableParagraph"/>
              <w:spacing w:before="17"/>
              <w:ind w:left="192"/>
              <w:jc w:val="left"/>
              <w:rPr>
                <w:sz w:val="16"/>
              </w:rPr>
            </w:pPr>
            <w:r>
              <w:rPr>
                <w:sz w:val="16"/>
              </w:rPr>
              <w:t>2,41</w:t>
            </w:r>
          </w:p>
        </w:tc>
        <w:tc>
          <w:tcPr>
            <w:tcW w:w="709" w:type="dxa"/>
          </w:tcPr>
          <w:p>
            <w:pPr>
              <w:pStyle w:val="TableParagraph"/>
              <w:spacing w:before="17"/>
              <w:ind w:left="160" w:right="172"/>
              <w:rPr>
                <w:sz w:val="16"/>
              </w:rPr>
            </w:pPr>
            <w:r>
              <w:rPr>
                <w:sz w:val="16"/>
              </w:rPr>
              <w:t>0,06</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26" w:type="dxa"/>
          </w:tcPr>
          <w:p>
            <w:pPr>
              <w:pStyle w:val="TableParagraph"/>
              <w:ind w:left="87" w:right="34"/>
              <w:rPr>
                <w:sz w:val="16"/>
              </w:rPr>
            </w:pPr>
            <w:r>
              <w:rPr>
                <w:sz w:val="16"/>
              </w:rPr>
              <w:t>11</w:t>
            </w:r>
          </w:p>
        </w:tc>
        <w:tc>
          <w:tcPr>
            <w:tcW w:w="4725" w:type="dxa"/>
          </w:tcPr>
          <w:p>
            <w:pPr>
              <w:pStyle w:val="TableParagraph"/>
              <w:ind w:left="122"/>
              <w:jc w:val="left"/>
              <w:rPr>
                <w:sz w:val="16"/>
              </w:rPr>
            </w:pPr>
            <w:r>
              <w:rPr>
                <w:sz w:val="16"/>
              </w:rPr>
              <w:t>Biscoito, doce, wafer, recheado de chocolate</w:t>
            </w:r>
          </w:p>
        </w:tc>
        <w:tc>
          <w:tcPr>
            <w:tcW w:w="1395" w:type="dxa"/>
          </w:tcPr>
          <w:p>
            <w:pPr>
              <w:pStyle w:val="TableParagraph"/>
              <w:ind w:right="306"/>
              <w:jc w:val="right"/>
              <w:rPr>
                <w:sz w:val="16"/>
              </w:rPr>
            </w:pPr>
            <w:r>
              <w:rPr>
                <w:sz w:val="16"/>
              </w:rPr>
              <w:t>6,5</w:t>
            </w:r>
          </w:p>
        </w:tc>
        <w:tc>
          <w:tcPr>
            <w:tcW w:w="1115" w:type="dxa"/>
          </w:tcPr>
          <w:p>
            <w:pPr>
              <w:pStyle w:val="TableParagraph"/>
              <w:ind w:left="131" w:right="52"/>
              <w:rPr>
                <w:sz w:val="16"/>
              </w:rPr>
            </w:pPr>
            <w:r>
              <w:rPr>
                <w:sz w:val="16"/>
              </w:rPr>
              <w:t>8,1</w:t>
            </w:r>
          </w:p>
        </w:tc>
        <w:tc>
          <w:tcPr>
            <w:tcW w:w="1094" w:type="dxa"/>
          </w:tcPr>
          <w:p>
            <w:pPr>
              <w:pStyle w:val="TableParagraph"/>
              <w:ind w:left="399"/>
              <w:jc w:val="left"/>
              <w:rPr>
                <w:sz w:val="16"/>
              </w:rPr>
            </w:pPr>
            <w:r>
              <w:rPr>
                <w:sz w:val="16"/>
              </w:rPr>
              <w:t>1,9</w:t>
            </w:r>
          </w:p>
        </w:tc>
        <w:tc>
          <w:tcPr>
            <w:tcW w:w="643" w:type="dxa"/>
          </w:tcPr>
          <w:p>
            <w:pPr>
              <w:pStyle w:val="TableParagraph"/>
              <w:spacing w:before="0"/>
              <w:jc w:val="left"/>
              <w:rPr>
                <w:rFonts w:ascii="Times New Roman"/>
                <w:sz w:val="16"/>
              </w:rPr>
            </w:pPr>
          </w:p>
        </w:tc>
        <w:tc>
          <w:tcPr>
            <w:tcW w:w="709" w:type="dxa"/>
          </w:tcPr>
          <w:p>
            <w:pPr>
              <w:pStyle w:val="TableParagraph"/>
              <w:ind w:right="200"/>
              <w:jc w:val="right"/>
              <w:rPr>
                <w:sz w:val="16"/>
              </w:rPr>
            </w:pPr>
            <w:r>
              <w:rPr>
                <w:sz w:val="16"/>
              </w:rPr>
              <w:t>0,02</w:t>
            </w:r>
          </w:p>
        </w:tc>
        <w:tc>
          <w:tcPr>
            <w:tcW w:w="709" w:type="dxa"/>
          </w:tcPr>
          <w:p>
            <w:pPr>
              <w:pStyle w:val="TableParagraph"/>
              <w:ind w:left="164" w:right="172"/>
              <w:rPr>
                <w:sz w:val="16"/>
              </w:rPr>
            </w:pPr>
            <w:r>
              <w:rPr>
                <w:sz w:val="16"/>
              </w:rPr>
              <w:t>3,21</w:t>
            </w:r>
          </w:p>
        </w:tc>
        <w:tc>
          <w:tcPr>
            <w:tcW w:w="709" w:type="dxa"/>
          </w:tcPr>
          <w:p>
            <w:pPr>
              <w:pStyle w:val="TableParagraph"/>
              <w:ind w:left="191"/>
              <w:jc w:val="left"/>
              <w:rPr>
                <w:sz w:val="16"/>
              </w:rPr>
            </w:pPr>
            <w:r>
              <w:rPr>
                <w:sz w:val="16"/>
              </w:rPr>
              <w:t>3,02</w:t>
            </w:r>
          </w:p>
        </w:tc>
        <w:tc>
          <w:tcPr>
            <w:tcW w:w="709" w:type="dxa"/>
          </w:tcPr>
          <w:p>
            <w:pPr>
              <w:pStyle w:val="TableParagraph"/>
              <w:ind w:left="160" w:right="172"/>
              <w:rPr>
                <w:sz w:val="16"/>
              </w:rPr>
            </w:pPr>
            <w:r>
              <w:rPr>
                <w:sz w:val="16"/>
              </w:rPr>
              <w:t>0,09</w:t>
            </w:r>
          </w:p>
        </w:tc>
        <w:tc>
          <w:tcPr>
            <w:tcW w:w="709" w:type="dxa"/>
          </w:tcPr>
          <w:p>
            <w:pPr>
              <w:pStyle w:val="TableParagraph"/>
              <w:ind w:right="204"/>
              <w:jc w:val="right"/>
              <w:rPr>
                <w:sz w:val="16"/>
              </w:rPr>
            </w:pPr>
            <w:r>
              <w:rPr>
                <w:sz w:val="16"/>
              </w:rPr>
              <w:t>0,12</w:t>
            </w:r>
          </w:p>
        </w:tc>
        <w:tc>
          <w:tcPr>
            <w:tcW w:w="710" w:type="dxa"/>
          </w:tcPr>
          <w:p>
            <w:pPr>
              <w:pStyle w:val="TableParagraph"/>
              <w:ind w:left="159" w:right="176"/>
              <w:rPr>
                <w:sz w:val="16"/>
              </w:rPr>
            </w:pPr>
            <w:r>
              <w:rPr>
                <w:sz w:val="16"/>
              </w:rPr>
              <w:t>0,02</w:t>
            </w:r>
          </w:p>
        </w:tc>
      </w:tr>
      <w:tr>
        <w:trPr>
          <w:trHeight w:val="225" w:hRule="atLeast"/>
        </w:trPr>
        <w:tc>
          <w:tcPr>
            <w:tcW w:w="926" w:type="dxa"/>
          </w:tcPr>
          <w:p>
            <w:pPr>
              <w:pStyle w:val="TableParagraph"/>
              <w:ind w:left="87" w:right="34"/>
              <w:rPr>
                <w:sz w:val="16"/>
              </w:rPr>
            </w:pPr>
            <w:r>
              <w:rPr>
                <w:sz w:val="16"/>
              </w:rPr>
              <w:t>12</w:t>
            </w:r>
          </w:p>
        </w:tc>
        <w:tc>
          <w:tcPr>
            <w:tcW w:w="4725" w:type="dxa"/>
          </w:tcPr>
          <w:p>
            <w:pPr>
              <w:pStyle w:val="TableParagraph"/>
              <w:ind w:left="122"/>
              <w:jc w:val="left"/>
              <w:rPr>
                <w:sz w:val="16"/>
              </w:rPr>
            </w:pPr>
            <w:r>
              <w:rPr>
                <w:sz w:val="16"/>
              </w:rPr>
              <w:t>Biscoito, doce, wafer, recheado de morango</w:t>
            </w:r>
          </w:p>
        </w:tc>
        <w:tc>
          <w:tcPr>
            <w:tcW w:w="1395" w:type="dxa"/>
          </w:tcPr>
          <w:p>
            <w:pPr>
              <w:pStyle w:val="TableParagraph"/>
              <w:ind w:right="306"/>
              <w:jc w:val="right"/>
              <w:rPr>
                <w:sz w:val="16"/>
              </w:rPr>
            </w:pPr>
            <w:r>
              <w:rPr>
                <w:sz w:val="16"/>
              </w:rPr>
              <w:t>6,7</w:t>
            </w:r>
          </w:p>
        </w:tc>
        <w:tc>
          <w:tcPr>
            <w:tcW w:w="1115" w:type="dxa"/>
          </w:tcPr>
          <w:p>
            <w:pPr>
              <w:pStyle w:val="TableParagraph"/>
              <w:ind w:left="131" w:right="52"/>
              <w:rPr>
                <w:sz w:val="16"/>
              </w:rPr>
            </w:pPr>
            <w:r>
              <w:rPr>
                <w:sz w:val="16"/>
              </w:rPr>
              <w:t>8,9</w:t>
            </w:r>
          </w:p>
        </w:tc>
        <w:tc>
          <w:tcPr>
            <w:tcW w:w="1094" w:type="dxa"/>
          </w:tcPr>
          <w:p>
            <w:pPr>
              <w:pStyle w:val="TableParagraph"/>
              <w:ind w:left="399"/>
              <w:jc w:val="left"/>
              <w:rPr>
                <w:sz w:val="16"/>
              </w:rPr>
            </w:pPr>
            <w:r>
              <w:rPr>
                <w:sz w:val="16"/>
              </w:rPr>
              <w:t>1,8</w:t>
            </w:r>
          </w:p>
        </w:tc>
        <w:tc>
          <w:tcPr>
            <w:tcW w:w="643" w:type="dxa"/>
          </w:tcPr>
          <w:p>
            <w:pPr>
              <w:pStyle w:val="TableParagraph"/>
              <w:spacing w:before="0"/>
              <w:jc w:val="left"/>
              <w:rPr>
                <w:rFonts w:ascii="Times New Roman"/>
                <w:sz w:val="16"/>
              </w:rPr>
            </w:pPr>
          </w:p>
        </w:tc>
        <w:tc>
          <w:tcPr>
            <w:tcW w:w="709" w:type="dxa"/>
          </w:tcPr>
          <w:p>
            <w:pPr>
              <w:pStyle w:val="TableParagraph"/>
              <w:ind w:right="200"/>
              <w:jc w:val="right"/>
              <w:rPr>
                <w:sz w:val="16"/>
              </w:rPr>
            </w:pPr>
            <w:r>
              <w:rPr>
                <w:sz w:val="16"/>
              </w:rPr>
              <w:t>0,03</w:t>
            </w:r>
          </w:p>
        </w:tc>
        <w:tc>
          <w:tcPr>
            <w:tcW w:w="709" w:type="dxa"/>
          </w:tcPr>
          <w:p>
            <w:pPr>
              <w:pStyle w:val="TableParagraph"/>
              <w:ind w:left="164" w:right="172"/>
              <w:rPr>
                <w:sz w:val="16"/>
              </w:rPr>
            </w:pPr>
            <w:r>
              <w:rPr>
                <w:sz w:val="16"/>
              </w:rPr>
              <w:t>3,32</w:t>
            </w:r>
          </w:p>
        </w:tc>
        <w:tc>
          <w:tcPr>
            <w:tcW w:w="709" w:type="dxa"/>
          </w:tcPr>
          <w:p>
            <w:pPr>
              <w:pStyle w:val="TableParagraph"/>
              <w:ind w:left="191"/>
              <w:jc w:val="left"/>
              <w:rPr>
                <w:sz w:val="16"/>
              </w:rPr>
            </w:pPr>
            <w:r>
              <w:rPr>
                <w:sz w:val="16"/>
              </w:rPr>
              <w:t>3,10</w:t>
            </w:r>
          </w:p>
        </w:tc>
        <w:tc>
          <w:tcPr>
            <w:tcW w:w="709" w:type="dxa"/>
          </w:tcPr>
          <w:p>
            <w:pPr>
              <w:pStyle w:val="TableParagraph"/>
              <w:ind w:left="160" w:right="172"/>
              <w:rPr>
                <w:sz w:val="16"/>
              </w:rPr>
            </w:pPr>
            <w:r>
              <w:rPr>
                <w:sz w:val="16"/>
              </w:rPr>
              <w:t>0,10</w:t>
            </w:r>
          </w:p>
        </w:tc>
        <w:tc>
          <w:tcPr>
            <w:tcW w:w="709" w:type="dxa"/>
          </w:tcPr>
          <w:p>
            <w:pPr>
              <w:pStyle w:val="TableParagraph"/>
              <w:ind w:right="204"/>
              <w:jc w:val="right"/>
              <w:rPr>
                <w:sz w:val="16"/>
              </w:rPr>
            </w:pPr>
            <w:r>
              <w:rPr>
                <w:sz w:val="16"/>
              </w:rPr>
              <w:t>0,10</w:t>
            </w:r>
          </w:p>
        </w:tc>
        <w:tc>
          <w:tcPr>
            <w:tcW w:w="710" w:type="dxa"/>
          </w:tcPr>
          <w:p>
            <w:pPr>
              <w:pStyle w:val="TableParagraph"/>
              <w:ind w:left="159" w:right="176"/>
              <w:rPr>
                <w:sz w:val="16"/>
              </w:rPr>
            </w:pPr>
            <w:r>
              <w:rPr>
                <w:sz w:val="16"/>
              </w:rPr>
              <w:t>0,03</w:t>
            </w:r>
          </w:p>
        </w:tc>
      </w:tr>
      <w:tr>
        <w:trPr>
          <w:trHeight w:val="224" w:hRule="atLeast"/>
        </w:trPr>
        <w:tc>
          <w:tcPr>
            <w:tcW w:w="926" w:type="dxa"/>
          </w:tcPr>
          <w:p>
            <w:pPr>
              <w:pStyle w:val="TableParagraph"/>
              <w:ind w:left="87" w:right="34"/>
              <w:rPr>
                <w:sz w:val="16"/>
              </w:rPr>
            </w:pPr>
            <w:r>
              <w:rPr>
                <w:sz w:val="16"/>
              </w:rPr>
              <w:t>13</w:t>
            </w:r>
          </w:p>
        </w:tc>
        <w:tc>
          <w:tcPr>
            <w:tcW w:w="4725" w:type="dxa"/>
          </w:tcPr>
          <w:p>
            <w:pPr>
              <w:pStyle w:val="TableParagraph"/>
              <w:ind w:left="122"/>
              <w:jc w:val="left"/>
              <w:rPr>
                <w:sz w:val="16"/>
              </w:rPr>
            </w:pPr>
            <w:r>
              <w:rPr>
                <w:sz w:val="16"/>
              </w:rPr>
              <w:t>Biscoito, salgado, cream cracker</w:t>
            </w:r>
          </w:p>
        </w:tc>
        <w:tc>
          <w:tcPr>
            <w:tcW w:w="1395" w:type="dxa"/>
          </w:tcPr>
          <w:p>
            <w:pPr>
              <w:pStyle w:val="TableParagraph"/>
              <w:ind w:right="306"/>
              <w:jc w:val="right"/>
              <w:rPr>
                <w:sz w:val="16"/>
              </w:rPr>
            </w:pPr>
            <w:r>
              <w:rPr>
                <w:sz w:val="16"/>
              </w:rPr>
              <w:t>4,4</w:t>
            </w:r>
          </w:p>
        </w:tc>
        <w:tc>
          <w:tcPr>
            <w:tcW w:w="1115" w:type="dxa"/>
          </w:tcPr>
          <w:p>
            <w:pPr>
              <w:pStyle w:val="TableParagraph"/>
              <w:ind w:left="131" w:right="52"/>
              <w:rPr>
                <w:sz w:val="16"/>
              </w:rPr>
            </w:pPr>
            <w:r>
              <w:rPr>
                <w:sz w:val="16"/>
              </w:rPr>
              <w:t>4,6</w:t>
            </w:r>
          </w:p>
        </w:tc>
        <w:tc>
          <w:tcPr>
            <w:tcW w:w="1094" w:type="dxa"/>
          </w:tcPr>
          <w:p>
            <w:pPr>
              <w:pStyle w:val="TableParagraph"/>
              <w:ind w:left="399"/>
              <w:jc w:val="left"/>
              <w:rPr>
                <w:sz w:val="16"/>
              </w:rPr>
            </w:pPr>
            <w:r>
              <w:rPr>
                <w:sz w:val="16"/>
              </w:rPr>
              <w:t>2,9</w:t>
            </w:r>
          </w:p>
        </w:tc>
        <w:tc>
          <w:tcPr>
            <w:tcW w:w="643" w:type="dxa"/>
          </w:tcPr>
          <w:p>
            <w:pPr>
              <w:pStyle w:val="TableParagraph"/>
              <w:ind w:left="128"/>
              <w:jc w:val="left"/>
              <w:rPr>
                <w:sz w:val="16"/>
              </w:rPr>
            </w:pPr>
            <w:r>
              <w:rPr>
                <w:sz w:val="16"/>
              </w:rPr>
              <w:t>0,01</w:t>
            </w:r>
          </w:p>
        </w:tc>
        <w:tc>
          <w:tcPr>
            <w:tcW w:w="709" w:type="dxa"/>
          </w:tcPr>
          <w:p>
            <w:pPr>
              <w:pStyle w:val="TableParagraph"/>
              <w:ind w:right="200"/>
              <w:jc w:val="right"/>
              <w:rPr>
                <w:sz w:val="16"/>
              </w:rPr>
            </w:pPr>
            <w:r>
              <w:rPr>
                <w:sz w:val="16"/>
              </w:rPr>
              <w:t>0,07</w:t>
            </w:r>
          </w:p>
        </w:tc>
        <w:tc>
          <w:tcPr>
            <w:tcW w:w="709" w:type="dxa"/>
          </w:tcPr>
          <w:p>
            <w:pPr>
              <w:pStyle w:val="TableParagraph"/>
              <w:ind w:left="164" w:right="172"/>
              <w:rPr>
                <w:sz w:val="16"/>
              </w:rPr>
            </w:pPr>
            <w:r>
              <w:rPr>
                <w:sz w:val="16"/>
              </w:rPr>
              <w:t>2,99</w:t>
            </w:r>
          </w:p>
        </w:tc>
        <w:tc>
          <w:tcPr>
            <w:tcW w:w="709" w:type="dxa"/>
          </w:tcPr>
          <w:p>
            <w:pPr>
              <w:pStyle w:val="TableParagraph"/>
              <w:ind w:left="192"/>
              <w:jc w:val="left"/>
              <w:rPr>
                <w:sz w:val="16"/>
              </w:rPr>
            </w:pPr>
            <w:r>
              <w:rPr>
                <w:sz w:val="16"/>
              </w:rPr>
              <w:t>1,24</w:t>
            </w:r>
          </w:p>
        </w:tc>
        <w:tc>
          <w:tcPr>
            <w:tcW w:w="709" w:type="dxa"/>
          </w:tcPr>
          <w:p>
            <w:pPr>
              <w:pStyle w:val="TableParagraph"/>
              <w:ind w:left="160" w:right="172"/>
              <w:rPr>
                <w:sz w:val="16"/>
              </w:rPr>
            </w:pPr>
            <w:r>
              <w:rPr>
                <w:sz w:val="16"/>
              </w:rPr>
              <w:t>0,04</w:t>
            </w:r>
          </w:p>
        </w:tc>
        <w:tc>
          <w:tcPr>
            <w:tcW w:w="709" w:type="dxa"/>
          </w:tcPr>
          <w:p>
            <w:pPr>
              <w:pStyle w:val="TableParagraph"/>
              <w:ind w:right="204"/>
              <w:jc w:val="right"/>
              <w:rPr>
                <w:sz w:val="16"/>
              </w:rPr>
            </w:pPr>
            <w:r>
              <w:rPr>
                <w:sz w:val="16"/>
              </w:rPr>
              <w:t>0,03</w:t>
            </w:r>
          </w:p>
        </w:tc>
        <w:tc>
          <w:tcPr>
            <w:tcW w:w="710" w:type="dxa"/>
          </w:tcPr>
          <w:p>
            <w:pPr>
              <w:pStyle w:val="TableParagraph"/>
              <w:ind w:left="159" w:right="176"/>
              <w:rPr>
                <w:sz w:val="16"/>
              </w:rPr>
            </w:pPr>
            <w:r>
              <w:rPr>
                <w:sz w:val="16"/>
              </w:rPr>
              <w:t>0,01</w:t>
            </w:r>
          </w:p>
        </w:tc>
      </w:tr>
      <w:tr>
        <w:trPr>
          <w:trHeight w:val="224" w:hRule="atLeast"/>
        </w:trPr>
        <w:tc>
          <w:tcPr>
            <w:tcW w:w="926" w:type="dxa"/>
          </w:tcPr>
          <w:p>
            <w:pPr>
              <w:pStyle w:val="TableParagraph"/>
              <w:spacing w:before="17"/>
              <w:ind w:left="87" w:right="34"/>
              <w:rPr>
                <w:sz w:val="16"/>
              </w:rPr>
            </w:pPr>
            <w:r>
              <w:rPr>
                <w:sz w:val="16"/>
              </w:rPr>
              <w:t>14</w:t>
            </w:r>
          </w:p>
        </w:tc>
        <w:tc>
          <w:tcPr>
            <w:tcW w:w="4725" w:type="dxa"/>
          </w:tcPr>
          <w:p>
            <w:pPr>
              <w:pStyle w:val="TableParagraph"/>
              <w:spacing w:before="17"/>
              <w:ind w:left="122"/>
              <w:jc w:val="left"/>
              <w:rPr>
                <w:sz w:val="16"/>
              </w:rPr>
            </w:pPr>
            <w:r>
              <w:rPr>
                <w:sz w:val="16"/>
              </w:rPr>
              <w:t>Bolo, mistura para</w:t>
            </w:r>
          </w:p>
        </w:tc>
        <w:tc>
          <w:tcPr>
            <w:tcW w:w="1395" w:type="dxa"/>
          </w:tcPr>
          <w:p>
            <w:pPr>
              <w:pStyle w:val="TableParagraph"/>
              <w:spacing w:before="17"/>
              <w:ind w:right="306"/>
              <w:jc w:val="right"/>
              <w:rPr>
                <w:sz w:val="16"/>
              </w:rPr>
            </w:pPr>
            <w:r>
              <w:rPr>
                <w:sz w:val="16"/>
              </w:rPr>
              <w:t>2,1</w:t>
            </w:r>
          </w:p>
        </w:tc>
        <w:tc>
          <w:tcPr>
            <w:tcW w:w="1115" w:type="dxa"/>
          </w:tcPr>
          <w:p>
            <w:pPr>
              <w:pStyle w:val="TableParagraph"/>
              <w:spacing w:before="17"/>
              <w:ind w:left="131" w:right="52"/>
              <w:rPr>
                <w:sz w:val="16"/>
              </w:rPr>
            </w:pPr>
            <w:r>
              <w:rPr>
                <w:sz w:val="16"/>
              </w:rPr>
              <w:t>1,9</w:t>
            </w:r>
          </w:p>
        </w:tc>
        <w:tc>
          <w:tcPr>
            <w:tcW w:w="1094" w:type="dxa"/>
          </w:tcPr>
          <w:p>
            <w:pPr>
              <w:pStyle w:val="TableParagraph"/>
              <w:spacing w:before="17"/>
              <w:ind w:left="399"/>
              <w:jc w:val="left"/>
              <w:rPr>
                <w:sz w:val="16"/>
              </w:rPr>
            </w:pPr>
            <w:r>
              <w:rPr>
                <w:sz w:val="16"/>
              </w:rPr>
              <w:t>0,8</w:t>
            </w:r>
          </w:p>
        </w:tc>
        <w:tc>
          <w:tcPr>
            <w:tcW w:w="643" w:type="dxa"/>
          </w:tcPr>
          <w:p>
            <w:pPr>
              <w:pStyle w:val="TableParagraph"/>
              <w:spacing w:before="17"/>
              <w:ind w:left="128"/>
              <w:jc w:val="left"/>
              <w:rPr>
                <w:sz w:val="16"/>
              </w:rPr>
            </w:pPr>
            <w:r>
              <w:rPr>
                <w:sz w:val="16"/>
              </w:rPr>
              <w:t>0,01</w:t>
            </w:r>
          </w:p>
        </w:tc>
        <w:tc>
          <w:tcPr>
            <w:tcW w:w="709" w:type="dxa"/>
          </w:tcPr>
          <w:p>
            <w:pPr>
              <w:pStyle w:val="TableParagraph"/>
              <w:spacing w:before="17"/>
              <w:ind w:right="200"/>
              <w:jc w:val="right"/>
              <w:rPr>
                <w:sz w:val="16"/>
              </w:rPr>
            </w:pPr>
            <w:r>
              <w:rPr>
                <w:sz w:val="16"/>
              </w:rPr>
              <w:t>0,03</w:t>
            </w:r>
          </w:p>
        </w:tc>
        <w:tc>
          <w:tcPr>
            <w:tcW w:w="709" w:type="dxa"/>
          </w:tcPr>
          <w:p>
            <w:pPr>
              <w:pStyle w:val="TableParagraph"/>
              <w:spacing w:before="17"/>
              <w:ind w:left="164" w:right="172"/>
              <w:rPr>
                <w:sz w:val="16"/>
              </w:rPr>
            </w:pPr>
            <w:r>
              <w:rPr>
                <w:sz w:val="16"/>
              </w:rPr>
              <w:t>1,03</w:t>
            </w:r>
          </w:p>
        </w:tc>
        <w:tc>
          <w:tcPr>
            <w:tcW w:w="709" w:type="dxa"/>
          </w:tcPr>
          <w:p>
            <w:pPr>
              <w:pStyle w:val="TableParagraph"/>
              <w:spacing w:before="17"/>
              <w:ind w:left="192"/>
              <w:jc w:val="left"/>
              <w:rPr>
                <w:sz w:val="16"/>
              </w:rPr>
            </w:pPr>
            <w:r>
              <w:rPr>
                <w:sz w:val="16"/>
              </w:rPr>
              <w:t>0,97</w:t>
            </w:r>
          </w:p>
        </w:tc>
        <w:tc>
          <w:tcPr>
            <w:tcW w:w="709" w:type="dxa"/>
          </w:tcPr>
          <w:p>
            <w:pPr>
              <w:pStyle w:val="TableParagraph"/>
              <w:spacing w:before="17"/>
              <w:ind w:left="160" w:right="172"/>
              <w:rPr>
                <w:sz w:val="16"/>
              </w:rPr>
            </w:pPr>
            <w:r>
              <w:rPr>
                <w:sz w:val="16"/>
              </w:rPr>
              <w:t>0,02</w:t>
            </w:r>
          </w:p>
        </w:tc>
        <w:tc>
          <w:tcPr>
            <w:tcW w:w="709" w:type="dxa"/>
          </w:tcPr>
          <w:p>
            <w:pPr>
              <w:pStyle w:val="TableParagraph"/>
              <w:spacing w:before="17"/>
              <w:ind w:right="204"/>
              <w:jc w:val="right"/>
              <w:rPr>
                <w:sz w:val="16"/>
              </w:rPr>
            </w:pPr>
            <w:r>
              <w:rPr>
                <w:sz w:val="16"/>
              </w:rPr>
              <w:t>0,02</w:t>
            </w:r>
          </w:p>
        </w:tc>
        <w:tc>
          <w:tcPr>
            <w:tcW w:w="710" w:type="dxa"/>
          </w:tcPr>
          <w:p>
            <w:pPr>
              <w:pStyle w:val="TableParagraph"/>
              <w:spacing w:before="17"/>
              <w:ind w:left="159" w:right="176"/>
              <w:rPr>
                <w:sz w:val="16"/>
              </w:rPr>
            </w:pPr>
            <w:r>
              <w:rPr>
                <w:sz w:val="16"/>
              </w:rPr>
              <w:t>0,01</w:t>
            </w:r>
          </w:p>
        </w:tc>
      </w:tr>
      <w:tr>
        <w:trPr>
          <w:trHeight w:val="225" w:hRule="atLeast"/>
        </w:trPr>
        <w:tc>
          <w:tcPr>
            <w:tcW w:w="926" w:type="dxa"/>
          </w:tcPr>
          <w:p>
            <w:pPr>
              <w:pStyle w:val="TableParagraph"/>
              <w:ind w:left="87" w:right="34"/>
              <w:rPr>
                <w:sz w:val="16"/>
              </w:rPr>
            </w:pPr>
            <w:r>
              <w:rPr>
                <w:sz w:val="16"/>
              </w:rPr>
              <w:t>15</w:t>
            </w:r>
          </w:p>
        </w:tc>
        <w:tc>
          <w:tcPr>
            <w:tcW w:w="4725" w:type="dxa"/>
          </w:tcPr>
          <w:p>
            <w:pPr>
              <w:pStyle w:val="TableParagraph"/>
              <w:ind w:left="122"/>
              <w:jc w:val="left"/>
              <w:rPr>
                <w:sz w:val="16"/>
              </w:rPr>
            </w:pPr>
            <w:r>
              <w:rPr>
                <w:sz w:val="16"/>
              </w:rPr>
              <w:t>Bolo, pronto, aipim</w:t>
            </w:r>
          </w:p>
        </w:tc>
        <w:tc>
          <w:tcPr>
            <w:tcW w:w="1395" w:type="dxa"/>
          </w:tcPr>
          <w:p>
            <w:pPr>
              <w:pStyle w:val="TableParagraph"/>
              <w:ind w:right="306"/>
              <w:jc w:val="right"/>
              <w:rPr>
                <w:sz w:val="16"/>
              </w:rPr>
            </w:pPr>
            <w:r>
              <w:rPr>
                <w:sz w:val="16"/>
              </w:rPr>
              <w:t>5,0</w:t>
            </w:r>
          </w:p>
        </w:tc>
        <w:tc>
          <w:tcPr>
            <w:tcW w:w="1115" w:type="dxa"/>
          </w:tcPr>
          <w:p>
            <w:pPr>
              <w:pStyle w:val="TableParagraph"/>
              <w:ind w:left="131" w:right="52"/>
              <w:rPr>
                <w:sz w:val="16"/>
              </w:rPr>
            </w:pPr>
            <w:r>
              <w:rPr>
                <w:sz w:val="16"/>
              </w:rPr>
              <w:t>3,9</w:t>
            </w:r>
          </w:p>
        </w:tc>
        <w:tc>
          <w:tcPr>
            <w:tcW w:w="1094" w:type="dxa"/>
          </w:tcPr>
          <w:p>
            <w:pPr>
              <w:pStyle w:val="TableParagraph"/>
              <w:ind w:left="399"/>
              <w:jc w:val="left"/>
              <w:rPr>
                <w:sz w:val="16"/>
              </w:rPr>
            </w:pPr>
            <w:r>
              <w:rPr>
                <w:sz w:val="16"/>
              </w:rPr>
              <w:t>1,1</w:t>
            </w:r>
          </w:p>
        </w:tc>
        <w:tc>
          <w:tcPr>
            <w:tcW w:w="643" w:type="dxa"/>
          </w:tcPr>
          <w:p>
            <w:pPr>
              <w:pStyle w:val="TableParagraph"/>
              <w:ind w:left="128"/>
              <w:jc w:val="left"/>
              <w:rPr>
                <w:sz w:val="16"/>
              </w:rPr>
            </w:pPr>
            <w:r>
              <w:rPr>
                <w:sz w:val="16"/>
              </w:rPr>
              <w:t>0,98</w:t>
            </w:r>
          </w:p>
        </w:tc>
        <w:tc>
          <w:tcPr>
            <w:tcW w:w="709" w:type="dxa"/>
          </w:tcPr>
          <w:p>
            <w:pPr>
              <w:pStyle w:val="TableParagraph"/>
              <w:ind w:right="200"/>
              <w:jc w:val="right"/>
              <w:rPr>
                <w:sz w:val="16"/>
              </w:rPr>
            </w:pPr>
            <w:r>
              <w:rPr>
                <w:sz w:val="16"/>
              </w:rPr>
              <w:t>0,48</w:t>
            </w:r>
          </w:p>
        </w:tc>
        <w:tc>
          <w:tcPr>
            <w:tcW w:w="709" w:type="dxa"/>
          </w:tcPr>
          <w:p>
            <w:pPr>
              <w:pStyle w:val="TableParagraph"/>
              <w:ind w:left="164" w:right="172"/>
              <w:rPr>
                <w:sz w:val="16"/>
              </w:rPr>
            </w:pPr>
            <w:r>
              <w:rPr>
                <w:sz w:val="16"/>
              </w:rPr>
              <w:t>1,88</w:t>
            </w:r>
          </w:p>
        </w:tc>
        <w:tc>
          <w:tcPr>
            <w:tcW w:w="709" w:type="dxa"/>
          </w:tcPr>
          <w:p>
            <w:pPr>
              <w:pStyle w:val="TableParagraph"/>
              <w:ind w:left="192"/>
              <w:jc w:val="left"/>
              <w:rPr>
                <w:sz w:val="16"/>
              </w:rPr>
            </w:pPr>
            <w:r>
              <w:rPr>
                <w:sz w:val="16"/>
              </w:rPr>
              <w:t>1,28</w:t>
            </w:r>
          </w:p>
        </w:tc>
        <w:tc>
          <w:tcPr>
            <w:tcW w:w="709" w:type="dxa"/>
          </w:tcPr>
          <w:p>
            <w:pPr>
              <w:pStyle w:val="TableParagraph"/>
              <w:ind w:left="160" w:right="172"/>
              <w:rPr>
                <w:sz w:val="16"/>
              </w:rPr>
            </w:pPr>
            <w:r>
              <w:rPr>
                <w:sz w:val="16"/>
              </w:rPr>
              <w:t>0,04</w:t>
            </w:r>
          </w:p>
        </w:tc>
        <w:tc>
          <w:tcPr>
            <w:tcW w:w="709" w:type="dxa"/>
          </w:tcPr>
          <w:p>
            <w:pPr>
              <w:pStyle w:val="TableParagraph"/>
              <w:ind w:right="204"/>
              <w:jc w:val="right"/>
              <w:rPr>
                <w:sz w:val="16"/>
              </w:rPr>
            </w:pPr>
            <w:r>
              <w:rPr>
                <w:sz w:val="16"/>
              </w:rPr>
              <w:t>0,04</w:t>
            </w:r>
          </w:p>
        </w:tc>
        <w:tc>
          <w:tcPr>
            <w:tcW w:w="710" w:type="dxa"/>
          </w:tcPr>
          <w:p>
            <w:pPr>
              <w:pStyle w:val="TableParagraph"/>
              <w:ind w:left="159" w:right="176"/>
              <w:rPr>
                <w:sz w:val="16"/>
              </w:rPr>
            </w:pPr>
            <w:r>
              <w:rPr>
                <w:sz w:val="16"/>
              </w:rPr>
              <w:t>0,01</w:t>
            </w:r>
          </w:p>
        </w:tc>
      </w:tr>
      <w:tr>
        <w:trPr>
          <w:trHeight w:val="225" w:hRule="atLeast"/>
        </w:trPr>
        <w:tc>
          <w:tcPr>
            <w:tcW w:w="926" w:type="dxa"/>
          </w:tcPr>
          <w:p>
            <w:pPr>
              <w:pStyle w:val="TableParagraph"/>
              <w:ind w:left="87" w:right="34"/>
              <w:rPr>
                <w:sz w:val="16"/>
              </w:rPr>
            </w:pPr>
            <w:r>
              <w:rPr>
                <w:sz w:val="16"/>
              </w:rPr>
              <w:t>16</w:t>
            </w:r>
          </w:p>
        </w:tc>
        <w:tc>
          <w:tcPr>
            <w:tcW w:w="4725" w:type="dxa"/>
          </w:tcPr>
          <w:p>
            <w:pPr>
              <w:pStyle w:val="TableParagraph"/>
              <w:ind w:left="122"/>
              <w:jc w:val="left"/>
              <w:rPr>
                <w:sz w:val="16"/>
              </w:rPr>
            </w:pPr>
            <w:r>
              <w:rPr>
                <w:sz w:val="16"/>
              </w:rPr>
              <w:t>Bolo, pronto, chocolate</w:t>
            </w:r>
          </w:p>
        </w:tc>
        <w:tc>
          <w:tcPr>
            <w:tcW w:w="1395" w:type="dxa"/>
          </w:tcPr>
          <w:p>
            <w:pPr>
              <w:pStyle w:val="TableParagraph"/>
              <w:ind w:right="306"/>
              <w:jc w:val="right"/>
              <w:rPr>
                <w:sz w:val="16"/>
              </w:rPr>
            </w:pPr>
            <w:r>
              <w:rPr>
                <w:sz w:val="16"/>
              </w:rPr>
              <w:t>5,5</w:t>
            </w:r>
          </w:p>
        </w:tc>
        <w:tc>
          <w:tcPr>
            <w:tcW w:w="1115" w:type="dxa"/>
          </w:tcPr>
          <w:p>
            <w:pPr>
              <w:pStyle w:val="TableParagraph"/>
              <w:ind w:left="131" w:right="52"/>
              <w:rPr>
                <w:sz w:val="16"/>
              </w:rPr>
            </w:pPr>
            <w:r>
              <w:rPr>
                <w:sz w:val="16"/>
              </w:rPr>
              <w:t>6,2</w:t>
            </w:r>
          </w:p>
        </w:tc>
        <w:tc>
          <w:tcPr>
            <w:tcW w:w="1094" w:type="dxa"/>
          </w:tcPr>
          <w:p>
            <w:pPr>
              <w:pStyle w:val="TableParagraph"/>
              <w:ind w:left="399"/>
              <w:jc w:val="left"/>
              <w:rPr>
                <w:sz w:val="16"/>
              </w:rPr>
            </w:pPr>
            <w:r>
              <w:rPr>
                <w:sz w:val="16"/>
              </w:rPr>
              <w:t>3,0</w:t>
            </w:r>
          </w:p>
        </w:tc>
        <w:tc>
          <w:tcPr>
            <w:tcW w:w="643" w:type="dxa"/>
          </w:tcPr>
          <w:p>
            <w:pPr>
              <w:pStyle w:val="TableParagraph"/>
              <w:spacing w:before="0"/>
              <w:jc w:val="left"/>
              <w:rPr>
                <w:rFonts w:ascii="Times New Roman"/>
                <w:sz w:val="16"/>
              </w:rPr>
            </w:pPr>
          </w:p>
        </w:tc>
        <w:tc>
          <w:tcPr>
            <w:tcW w:w="709" w:type="dxa"/>
          </w:tcPr>
          <w:p>
            <w:pPr>
              <w:pStyle w:val="TableParagraph"/>
              <w:ind w:right="200"/>
              <w:jc w:val="right"/>
              <w:rPr>
                <w:sz w:val="16"/>
              </w:rPr>
            </w:pPr>
            <w:r>
              <w:rPr>
                <w:sz w:val="16"/>
              </w:rPr>
              <w:t>0,06</w:t>
            </w:r>
          </w:p>
        </w:tc>
        <w:tc>
          <w:tcPr>
            <w:tcW w:w="709" w:type="dxa"/>
          </w:tcPr>
          <w:p>
            <w:pPr>
              <w:pStyle w:val="TableParagraph"/>
              <w:ind w:left="164" w:right="172"/>
              <w:rPr>
                <w:sz w:val="16"/>
              </w:rPr>
            </w:pPr>
            <w:r>
              <w:rPr>
                <w:sz w:val="16"/>
              </w:rPr>
              <w:t>2,97</w:t>
            </w:r>
          </w:p>
        </w:tc>
        <w:tc>
          <w:tcPr>
            <w:tcW w:w="709" w:type="dxa"/>
          </w:tcPr>
          <w:p>
            <w:pPr>
              <w:pStyle w:val="TableParagraph"/>
              <w:ind w:left="191"/>
              <w:jc w:val="left"/>
              <w:rPr>
                <w:sz w:val="16"/>
              </w:rPr>
            </w:pPr>
            <w:r>
              <w:rPr>
                <w:sz w:val="16"/>
              </w:rPr>
              <w:t>2,33</w:t>
            </w:r>
          </w:p>
        </w:tc>
        <w:tc>
          <w:tcPr>
            <w:tcW w:w="709" w:type="dxa"/>
          </w:tcPr>
          <w:p>
            <w:pPr>
              <w:pStyle w:val="TableParagraph"/>
              <w:ind w:left="160" w:right="172"/>
              <w:rPr>
                <w:sz w:val="16"/>
              </w:rPr>
            </w:pPr>
            <w:r>
              <w:rPr>
                <w:sz w:val="16"/>
              </w:rPr>
              <w:t>0,07</w:t>
            </w:r>
          </w:p>
        </w:tc>
        <w:tc>
          <w:tcPr>
            <w:tcW w:w="709" w:type="dxa"/>
          </w:tcPr>
          <w:p>
            <w:pPr>
              <w:pStyle w:val="TableParagraph"/>
              <w:ind w:right="204"/>
              <w:jc w:val="right"/>
              <w:rPr>
                <w:sz w:val="16"/>
              </w:rPr>
            </w:pPr>
            <w:r>
              <w:rPr>
                <w:sz w:val="16"/>
              </w:rPr>
              <w:t>0,06</w:t>
            </w:r>
          </w:p>
        </w:tc>
        <w:tc>
          <w:tcPr>
            <w:tcW w:w="710" w:type="dxa"/>
          </w:tcPr>
          <w:p>
            <w:pPr>
              <w:pStyle w:val="TableParagraph"/>
              <w:ind w:left="159" w:right="176"/>
              <w:rPr>
                <w:sz w:val="16"/>
              </w:rPr>
            </w:pPr>
            <w:r>
              <w:rPr>
                <w:sz w:val="16"/>
              </w:rPr>
              <w:t>0,02</w:t>
            </w:r>
          </w:p>
        </w:tc>
      </w:tr>
      <w:tr>
        <w:trPr>
          <w:trHeight w:val="224" w:hRule="atLeast"/>
        </w:trPr>
        <w:tc>
          <w:tcPr>
            <w:tcW w:w="926" w:type="dxa"/>
          </w:tcPr>
          <w:p>
            <w:pPr>
              <w:pStyle w:val="TableParagraph"/>
              <w:ind w:left="87" w:right="34"/>
              <w:rPr>
                <w:sz w:val="16"/>
              </w:rPr>
            </w:pPr>
            <w:r>
              <w:rPr>
                <w:sz w:val="16"/>
              </w:rPr>
              <w:t>17</w:t>
            </w:r>
          </w:p>
        </w:tc>
        <w:tc>
          <w:tcPr>
            <w:tcW w:w="4725" w:type="dxa"/>
          </w:tcPr>
          <w:p>
            <w:pPr>
              <w:pStyle w:val="TableParagraph"/>
              <w:ind w:left="122"/>
              <w:jc w:val="left"/>
              <w:rPr>
                <w:sz w:val="16"/>
              </w:rPr>
            </w:pPr>
            <w:r>
              <w:rPr>
                <w:sz w:val="16"/>
              </w:rPr>
              <w:t>Bolo, pronto, coco</w:t>
            </w:r>
          </w:p>
        </w:tc>
        <w:tc>
          <w:tcPr>
            <w:tcW w:w="1395" w:type="dxa"/>
          </w:tcPr>
          <w:p>
            <w:pPr>
              <w:pStyle w:val="TableParagraph"/>
              <w:ind w:right="306"/>
              <w:jc w:val="right"/>
              <w:rPr>
                <w:sz w:val="16"/>
              </w:rPr>
            </w:pPr>
            <w:r>
              <w:rPr>
                <w:sz w:val="16"/>
              </w:rPr>
              <w:t>4,9</w:t>
            </w:r>
          </w:p>
        </w:tc>
        <w:tc>
          <w:tcPr>
            <w:tcW w:w="1115" w:type="dxa"/>
          </w:tcPr>
          <w:p>
            <w:pPr>
              <w:pStyle w:val="TableParagraph"/>
              <w:ind w:left="131" w:right="52"/>
              <w:rPr>
                <w:sz w:val="16"/>
              </w:rPr>
            </w:pPr>
            <w:r>
              <w:rPr>
                <w:sz w:val="16"/>
              </w:rPr>
              <w:t>3,0</w:t>
            </w:r>
          </w:p>
        </w:tc>
        <w:tc>
          <w:tcPr>
            <w:tcW w:w="1094" w:type="dxa"/>
          </w:tcPr>
          <w:p>
            <w:pPr>
              <w:pStyle w:val="TableParagraph"/>
              <w:ind w:left="399"/>
              <w:jc w:val="left"/>
              <w:rPr>
                <w:sz w:val="16"/>
              </w:rPr>
            </w:pPr>
            <w:r>
              <w:rPr>
                <w:sz w:val="16"/>
              </w:rPr>
              <w:t>1,8</w:t>
            </w:r>
          </w:p>
        </w:tc>
        <w:tc>
          <w:tcPr>
            <w:tcW w:w="643" w:type="dxa"/>
          </w:tcPr>
          <w:p>
            <w:pPr>
              <w:pStyle w:val="TableParagraph"/>
              <w:ind w:left="128"/>
              <w:jc w:val="left"/>
              <w:rPr>
                <w:sz w:val="16"/>
              </w:rPr>
            </w:pPr>
            <w:r>
              <w:rPr>
                <w:sz w:val="16"/>
              </w:rPr>
              <w:t>1,00</w:t>
            </w:r>
          </w:p>
        </w:tc>
        <w:tc>
          <w:tcPr>
            <w:tcW w:w="709" w:type="dxa"/>
          </w:tcPr>
          <w:p>
            <w:pPr>
              <w:pStyle w:val="TableParagraph"/>
              <w:ind w:right="200"/>
              <w:jc w:val="right"/>
              <w:rPr>
                <w:sz w:val="16"/>
              </w:rPr>
            </w:pPr>
            <w:r>
              <w:rPr>
                <w:sz w:val="16"/>
              </w:rPr>
              <w:t>0,48</w:t>
            </w:r>
          </w:p>
        </w:tc>
        <w:tc>
          <w:tcPr>
            <w:tcW w:w="709" w:type="dxa"/>
          </w:tcPr>
          <w:p>
            <w:pPr>
              <w:pStyle w:val="TableParagraph"/>
              <w:ind w:left="164" w:right="172"/>
              <w:rPr>
                <w:sz w:val="16"/>
              </w:rPr>
            </w:pPr>
            <w:r>
              <w:rPr>
                <w:sz w:val="16"/>
              </w:rPr>
              <w:t>1,82</w:t>
            </w:r>
          </w:p>
        </w:tc>
        <w:tc>
          <w:tcPr>
            <w:tcW w:w="709" w:type="dxa"/>
          </w:tcPr>
          <w:p>
            <w:pPr>
              <w:pStyle w:val="TableParagraph"/>
              <w:ind w:left="192"/>
              <w:jc w:val="left"/>
              <w:rPr>
                <w:sz w:val="16"/>
              </w:rPr>
            </w:pPr>
            <w:r>
              <w:rPr>
                <w:sz w:val="16"/>
              </w:rPr>
              <w:t>1,24</w:t>
            </w:r>
          </w:p>
        </w:tc>
        <w:tc>
          <w:tcPr>
            <w:tcW w:w="709" w:type="dxa"/>
          </w:tcPr>
          <w:p>
            <w:pPr>
              <w:pStyle w:val="TableParagraph"/>
              <w:ind w:left="160" w:right="172"/>
              <w:rPr>
                <w:sz w:val="16"/>
              </w:rPr>
            </w:pPr>
            <w:r>
              <w:rPr>
                <w:sz w:val="16"/>
              </w:rPr>
              <w:t>0,03</w:t>
            </w:r>
          </w:p>
        </w:tc>
        <w:tc>
          <w:tcPr>
            <w:tcW w:w="709" w:type="dxa"/>
          </w:tcPr>
          <w:p>
            <w:pPr>
              <w:pStyle w:val="TableParagraph"/>
              <w:ind w:right="204"/>
              <w:jc w:val="right"/>
              <w:rPr>
                <w:sz w:val="16"/>
              </w:rPr>
            </w:pPr>
            <w:r>
              <w:rPr>
                <w:sz w:val="16"/>
              </w:rPr>
              <w:t>0,03</w:t>
            </w:r>
          </w:p>
        </w:tc>
        <w:tc>
          <w:tcPr>
            <w:tcW w:w="710" w:type="dxa"/>
          </w:tcPr>
          <w:p>
            <w:pPr>
              <w:pStyle w:val="TableParagraph"/>
              <w:ind w:left="159" w:right="176"/>
              <w:rPr>
                <w:sz w:val="16"/>
              </w:rPr>
            </w:pPr>
            <w:r>
              <w:rPr>
                <w:sz w:val="16"/>
              </w:rPr>
              <w:t>0,01</w:t>
            </w:r>
          </w:p>
        </w:tc>
      </w:tr>
      <w:tr>
        <w:trPr>
          <w:trHeight w:val="224" w:hRule="atLeast"/>
        </w:trPr>
        <w:tc>
          <w:tcPr>
            <w:tcW w:w="926" w:type="dxa"/>
          </w:tcPr>
          <w:p>
            <w:pPr>
              <w:pStyle w:val="TableParagraph"/>
              <w:spacing w:before="17"/>
              <w:ind w:left="87" w:right="34"/>
              <w:rPr>
                <w:sz w:val="16"/>
              </w:rPr>
            </w:pPr>
            <w:r>
              <w:rPr>
                <w:sz w:val="16"/>
              </w:rPr>
              <w:t>18</w:t>
            </w:r>
          </w:p>
        </w:tc>
        <w:tc>
          <w:tcPr>
            <w:tcW w:w="4725" w:type="dxa"/>
          </w:tcPr>
          <w:p>
            <w:pPr>
              <w:pStyle w:val="TableParagraph"/>
              <w:spacing w:before="17"/>
              <w:ind w:left="122"/>
              <w:jc w:val="left"/>
              <w:rPr>
                <w:sz w:val="16"/>
              </w:rPr>
            </w:pPr>
            <w:r>
              <w:rPr>
                <w:sz w:val="16"/>
              </w:rPr>
              <w:t>Bolo, pronto, milho</w:t>
            </w:r>
          </w:p>
        </w:tc>
        <w:tc>
          <w:tcPr>
            <w:tcW w:w="1395" w:type="dxa"/>
          </w:tcPr>
          <w:p>
            <w:pPr>
              <w:pStyle w:val="TableParagraph"/>
              <w:spacing w:before="17"/>
              <w:ind w:right="306"/>
              <w:jc w:val="right"/>
              <w:rPr>
                <w:sz w:val="16"/>
              </w:rPr>
            </w:pPr>
            <w:r>
              <w:rPr>
                <w:sz w:val="16"/>
              </w:rPr>
              <w:t>4,5</w:t>
            </w:r>
          </w:p>
        </w:tc>
        <w:tc>
          <w:tcPr>
            <w:tcW w:w="1115" w:type="dxa"/>
          </w:tcPr>
          <w:p>
            <w:pPr>
              <w:pStyle w:val="TableParagraph"/>
              <w:spacing w:before="17"/>
              <w:ind w:left="131" w:right="52"/>
              <w:rPr>
                <w:sz w:val="16"/>
              </w:rPr>
            </w:pPr>
            <w:r>
              <w:rPr>
                <w:sz w:val="16"/>
              </w:rPr>
              <w:t>3,9</w:t>
            </w:r>
          </w:p>
        </w:tc>
        <w:tc>
          <w:tcPr>
            <w:tcW w:w="1094" w:type="dxa"/>
          </w:tcPr>
          <w:p>
            <w:pPr>
              <w:pStyle w:val="TableParagraph"/>
              <w:spacing w:before="17"/>
              <w:ind w:left="399"/>
              <w:jc w:val="left"/>
              <w:rPr>
                <w:sz w:val="16"/>
              </w:rPr>
            </w:pPr>
            <w:r>
              <w:rPr>
                <w:sz w:val="16"/>
              </w:rPr>
              <w:t>1,5</w:t>
            </w:r>
          </w:p>
        </w:tc>
        <w:tc>
          <w:tcPr>
            <w:tcW w:w="643" w:type="dxa"/>
          </w:tcPr>
          <w:p>
            <w:pPr>
              <w:pStyle w:val="TableParagraph"/>
              <w:spacing w:before="17"/>
              <w:ind w:left="128"/>
              <w:jc w:val="left"/>
              <w:rPr>
                <w:sz w:val="16"/>
              </w:rPr>
            </w:pPr>
            <w:r>
              <w:rPr>
                <w:sz w:val="16"/>
              </w:rPr>
              <w:t>0,79</w:t>
            </w:r>
          </w:p>
        </w:tc>
        <w:tc>
          <w:tcPr>
            <w:tcW w:w="709" w:type="dxa"/>
          </w:tcPr>
          <w:p>
            <w:pPr>
              <w:pStyle w:val="TableParagraph"/>
              <w:spacing w:before="17"/>
              <w:ind w:right="200"/>
              <w:jc w:val="right"/>
              <w:rPr>
                <w:sz w:val="16"/>
              </w:rPr>
            </w:pPr>
            <w:r>
              <w:rPr>
                <w:sz w:val="16"/>
              </w:rPr>
              <w:t>0,37</w:t>
            </w:r>
          </w:p>
        </w:tc>
        <w:tc>
          <w:tcPr>
            <w:tcW w:w="709" w:type="dxa"/>
          </w:tcPr>
          <w:p>
            <w:pPr>
              <w:pStyle w:val="TableParagraph"/>
              <w:spacing w:before="17"/>
              <w:ind w:left="164" w:right="172"/>
              <w:rPr>
                <w:sz w:val="16"/>
              </w:rPr>
            </w:pPr>
            <w:r>
              <w:rPr>
                <w:sz w:val="16"/>
              </w:rPr>
              <w:t>1,79</w:t>
            </w:r>
          </w:p>
        </w:tc>
        <w:tc>
          <w:tcPr>
            <w:tcW w:w="709" w:type="dxa"/>
          </w:tcPr>
          <w:p>
            <w:pPr>
              <w:pStyle w:val="TableParagraph"/>
              <w:spacing w:before="17"/>
              <w:ind w:left="192"/>
              <w:jc w:val="left"/>
              <w:rPr>
                <w:sz w:val="16"/>
              </w:rPr>
            </w:pPr>
            <w:r>
              <w:rPr>
                <w:sz w:val="16"/>
              </w:rPr>
              <w:t>1,19</w:t>
            </w:r>
          </w:p>
        </w:tc>
        <w:tc>
          <w:tcPr>
            <w:tcW w:w="709" w:type="dxa"/>
          </w:tcPr>
          <w:p>
            <w:pPr>
              <w:pStyle w:val="TableParagraph"/>
              <w:spacing w:before="17"/>
              <w:ind w:left="160" w:right="172"/>
              <w:rPr>
                <w:sz w:val="16"/>
              </w:rPr>
            </w:pPr>
            <w:r>
              <w:rPr>
                <w:sz w:val="16"/>
              </w:rPr>
              <w:t>0,04</w:t>
            </w:r>
          </w:p>
        </w:tc>
        <w:tc>
          <w:tcPr>
            <w:tcW w:w="709" w:type="dxa"/>
          </w:tcPr>
          <w:p>
            <w:pPr>
              <w:pStyle w:val="TableParagraph"/>
              <w:spacing w:before="17"/>
              <w:ind w:right="204"/>
              <w:jc w:val="right"/>
              <w:rPr>
                <w:sz w:val="16"/>
              </w:rPr>
            </w:pPr>
            <w:r>
              <w:rPr>
                <w:sz w:val="16"/>
              </w:rPr>
              <w:t>0,05</w:t>
            </w:r>
          </w:p>
        </w:tc>
        <w:tc>
          <w:tcPr>
            <w:tcW w:w="710" w:type="dxa"/>
          </w:tcPr>
          <w:p>
            <w:pPr>
              <w:pStyle w:val="TableParagraph"/>
              <w:spacing w:before="17"/>
              <w:ind w:left="159" w:right="176"/>
              <w:rPr>
                <w:sz w:val="16"/>
              </w:rPr>
            </w:pPr>
            <w:r>
              <w:rPr>
                <w:sz w:val="16"/>
              </w:rPr>
              <w:t>0,01</w:t>
            </w:r>
          </w:p>
        </w:tc>
      </w:tr>
      <w:tr>
        <w:trPr>
          <w:trHeight w:val="225" w:hRule="atLeast"/>
        </w:trPr>
        <w:tc>
          <w:tcPr>
            <w:tcW w:w="926" w:type="dxa"/>
          </w:tcPr>
          <w:p>
            <w:pPr>
              <w:pStyle w:val="TableParagraph"/>
              <w:ind w:left="87" w:right="34"/>
              <w:rPr>
                <w:sz w:val="16"/>
              </w:rPr>
            </w:pPr>
            <w:r>
              <w:rPr>
                <w:sz w:val="16"/>
              </w:rPr>
              <w:t>19</w:t>
            </w:r>
          </w:p>
        </w:tc>
        <w:tc>
          <w:tcPr>
            <w:tcW w:w="4725" w:type="dxa"/>
          </w:tcPr>
          <w:p>
            <w:pPr>
              <w:pStyle w:val="TableParagraph"/>
              <w:ind w:left="122"/>
              <w:jc w:val="left"/>
              <w:rPr>
                <w:sz w:val="16"/>
              </w:rPr>
            </w:pPr>
            <w:r>
              <w:rPr>
                <w:sz w:val="16"/>
              </w:rPr>
              <w:t>Canjica, branca, crua</w:t>
            </w:r>
          </w:p>
        </w:tc>
        <w:tc>
          <w:tcPr>
            <w:tcW w:w="1395" w:type="dxa"/>
          </w:tcPr>
          <w:p>
            <w:pPr>
              <w:pStyle w:val="TableParagraph"/>
              <w:ind w:right="306"/>
              <w:jc w:val="right"/>
              <w:rPr>
                <w:sz w:val="16"/>
              </w:rPr>
            </w:pPr>
            <w:r>
              <w:rPr>
                <w:sz w:val="16"/>
              </w:rPr>
              <w:t>0,3</w:t>
            </w:r>
          </w:p>
        </w:tc>
        <w:tc>
          <w:tcPr>
            <w:tcW w:w="1115" w:type="dxa"/>
          </w:tcPr>
          <w:p>
            <w:pPr>
              <w:pStyle w:val="TableParagraph"/>
              <w:ind w:left="131" w:right="52"/>
              <w:rPr>
                <w:sz w:val="16"/>
              </w:rPr>
            </w:pPr>
            <w:r>
              <w:rPr>
                <w:sz w:val="16"/>
              </w:rPr>
              <w:t>0,2</w:t>
            </w:r>
          </w:p>
        </w:tc>
        <w:tc>
          <w:tcPr>
            <w:tcW w:w="1094" w:type="dxa"/>
          </w:tcPr>
          <w:p>
            <w:pPr>
              <w:pStyle w:val="TableParagraph"/>
              <w:ind w:left="399"/>
              <w:jc w:val="left"/>
              <w:rPr>
                <w:sz w:val="16"/>
              </w:rPr>
            </w:pPr>
            <w:r>
              <w:rPr>
                <w:sz w:val="16"/>
              </w:rPr>
              <w:t>0,4</w:t>
            </w:r>
          </w:p>
        </w:tc>
        <w:tc>
          <w:tcPr>
            <w:tcW w:w="643"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ind w:left="164" w:right="172"/>
              <w:rPr>
                <w:sz w:val="16"/>
              </w:rPr>
            </w:pPr>
            <w:r>
              <w:rPr>
                <w:sz w:val="16"/>
              </w:rPr>
              <w:t>0,27</w:t>
            </w:r>
          </w:p>
        </w:tc>
        <w:tc>
          <w:tcPr>
            <w:tcW w:w="709" w:type="dxa"/>
          </w:tcPr>
          <w:p>
            <w:pPr>
              <w:pStyle w:val="TableParagraph"/>
              <w:ind w:left="191"/>
              <w:jc w:val="left"/>
              <w:rPr>
                <w:sz w:val="16"/>
              </w:rPr>
            </w:pPr>
            <w:r>
              <w:rPr>
                <w:sz w:val="16"/>
              </w:rPr>
              <w:t>0,03</w:t>
            </w:r>
          </w:p>
        </w:tc>
        <w:tc>
          <w:tcPr>
            <w:tcW w:w="709" w:type="dxa"/>
          </w:tcPr>
          <w:p>
            <w:pPr>
              <w:pStyle w:val="TableParagraph"/>
              <w:ind w:left="163"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161" w:right="176"/>
              <w:rPr>
                <w:sz w:val="16"/>
              </w:rPr>
            </w:pPr>
            <w:r>
              <w:rPr>
                <w:sz w:val="16"/>
              </w:rPr>
              <w:t>Tr</w:t>
            </w:r>
          </w:p>
        </w:tc>
      </w:tr>
      <w:tr>
        <w:trPr>
          <w:trHeight w:val="225" w:hRule="atLeast"/>
        </w:trPr>
        <w:tc>
          <w:tcPr>
            <w:tcW w:w="926" w:type="dxa"/>
          </w:tcPr>
          <w:p>
            <w:pPr>
              <w:pStyle w:val="TableParagraph"/>
              <w:ind w:left="87" w:right="34"/>
              <w:rPr>
                <w:sz w:val="16"/>
              </w:rPr>
            </w:pPr>
            <w:r>
              <w:rPr>
                <w:sz w:val="16"/>
              </w:rPr>
              <w:t>20</w:t>
            </w:r>
          </w:p>
        </w:tc>
        <w:tc>
          <w:tcPr>
            <w:tcW w:w="4725" w:type="dxa"/>
          </w:tcPr>
          <w:p>
            <w:pPr>
              <w:pStyle w:val="TableParagraph"/>
              <w:ind w:left="122"/>
              <w:jc w:val="left"/>
              <w:rPr>
                <w:sz w:val="16"/>
              </w:rPr>
            </w:pPr>
            <w:r>
              <w:rPr>
                <w:sz w:val="16"/>
              </w:rPr>
              <w:t>Canjica, com leite integral</w:t>
            </w:r>
          </w:p>
        </w:tc>
        <w:tc>
          <w:tcPr>
            <w:tcW w:w="1395" w:type="dxa"/>
          </w:tcPr>
          <w:p>
            <w:pPr>
              <w:pStyle w:val="TableParagraph"/>
              <w:ind w:right="306"/>
              <w:jc w:val="right"/>
              <w:rPr>
                <w:sz w:val="16"/>
              </w:rPr>
            </w:pPr>
            <w:r>
              <w:rPr>
                <w:sz w:val="16"/>
              </w:rPr>
              <w:t>0,6</w:t>
            </w:r>
          </w:p>
        </w:tc>
        <w:tc>
          <w:tcPr>
            <w:tcW w:w="1115" w:type="dxa"/>
          </w:tcPr>
          <w:p>
            <w:pPr>
              <w:pStyle w:val="TableParagraph"/>
              <w:ind w:left="131" w:right="52"/>
              <w:rPr>
                <w:sz w:val="16"/>
              </w:rPr>
            </w:pPr>
            <w:r>
              <w:rPr>
                <w:sz w:val="16"/>
              </w:rPr>
              <w:t>0,4</w:t>
            </w:r>
          </w:p>
        </w:tc>
        <w:tc>
          <w:tcPr>
            <w:tcW w:w="1094" w:type="dxa"/>
          </w:tcPr>
          <w:p>
            <w:pPr>
              <w:pStyle w:val="TableParagraph"/>
              <w:ind w:left="399"/>
              <w:jc w:val="left"/>
              <w:rPr>
                <w:sz w:val="16"/>
              </w:rPr>
            </w:pPr>
            <w:r>
              <w:rPr>
                <w:sz w:val="16"/>
              </w:rPr>
              <w:t>0,1</w:t>
            </w:r>
          </w:p>
        </w:tc>
        <w:tc>
          <w:tcPr>
            <w:tcW w:w="643" w:type="dxa"/>
          </w:tcPr>
          <w:p>
            <w:pPr>
              <w:pStyle w:val="TableParagraph"/>
              <w:ind w:left="128"/>
              <w:jc w:val="left"/>
              <w:rPr>
                <w:sz w:val="16"/>
              </w:rPr>
            </w:pPr>
            <w:r>
              <w:rPr>
                <w:sz w:val="16"/>
              </w:rPr>
              <w:t>0,01</w:t>
            </w:r>
          </w:p>
        </w:tc>
        <w:tc>
          <w:tcPr>
            <w:tcW w:w="709" w:type="dxa"/>
          </w:tcPr>
          <w:p>
            <w:pPr>
              <w:pStyle w:val="TableParagraph"/>
              <w:ind w:right="200"/>
              <w:jc w:val="right"/>
              <w:rPr>
                <w:sz w:val="16"/>
              </w:rPr>
            </w:pPr>
            <w:r>
              <w:rPr>
                <w:sz w:val="16"/>
              </w:rPr>
              <w:t>0,08</w:t>
            </w:r>
          </w:p>
        </w:tc>
        <w:tc>
          <w:tcPr>
            <w:tcW w:w="709" w:type="dxa"/>
          </w:tcPr>
          <w:p>
            <w:pPr>
              <w:pStyle w:val="TableParagraph"/>
              <w:ind w:left="164" w:right="172"/>
              <w:rPr>
                <w:sz w:val="16"/>
              </w:rPr>
            </w:pPr>
            <w:r>
              <w:rPr>
                <w:sz w:val="16"/>
              </w:rPr>
              <w:t>0,37</w:t>
            </w:r>
          </w:p>
        </w:tc>
        <w:tc>
          <w:tcPr>
            <w:tcW w:w="709" w:type="dxa"/>
          </w:tcPr>
          <w:p>
            <w:pPr>
              <w:pStyle w:val="TableParagraph"/>
              <w:ind w:left="192"/>
              <w:jc w:val="left"/>
              <w:rPr>
                <w:sz w:val="16"/>
              </w:rPr>
            </w:pPr>
            <w:r>
              <w:rPr>
                <w:sz w:val="16"/>
              </w:rPr>
              <w:t>0,15</w:t>
            </w:r>
          </w:p>
        </w:tc>
        <w:tc>
          <w:tcPr>
            <w:tcW w:w="709" w:type="dxa"/>
          </w:tcPr>
          <w:p>
            <w:pPr>
              <w:pStyle w:val="TableParagraph"/>
              <w:ind w:left="163"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26" w:type="dxa"/>
          </w:tcPr>
          <w:p>
            <w:pPr>
              <w:pStyle w:val="TableParagraph"/>
              <w:ind w:left="87" w:right="34"/>
              <w:rPr>
                <w:sz w:val="16"/>
              </w:rPr>
            </w:pPr>
            <w:r>
              <w:rPr>
                <w:sz w:val="16"/>
              </w:rPr>
              <w:t>21</w:t>
            </w:r>
          </w:p>
        </w:tc>
        <w:tc>
          <w:tcPr>
            <w:tcW w:w="4725" w:type="dxa"/>
          </w:tcPr>
          <w:p>
            <w:pPr>
              <w:pStyle w:val="TableParagraph"/>
              <w:ind w:left="122"/>
              <w:jc w:val="left"/>
              <w:rPr>
                <w:sz w:val="16"/>
              </w:rPr>
            </w:pPr>
            <w:r>
              <w:rPr>
                <w:sz w:val="16"/>
              </w:rPr>
              <w:t>Cereais, milho, flocos, com sal</w:t>
            </w:r>
          </w:p>
        </w:tc>
        <w:tc>
          <w:tcPr>
            <w:tcW w:w="1395" w:type="dxa"/>
          </w:tcPr>
          <w:p>
            <w:pPr>
              <w:pStyle w:val="TableParagraph"/>
              <w:ind w:right="306"/>
              <w:jc w:val="right"/>
              <w:rPr>
                <w:sz w:val="16"/>
              </w:rPr>
            </w:pPr>
            <w:r>
              <w:rPr>
                <w:sz w:val="16"/>
              </w:rPr>
              <w:t>0,5</w:t>
            </w:r>
          </w:p>
        </w:tc>
        <w:tc>
          <w:tcPr>
            <w:tcW w:w="1115" w:type="dxa"/>
          </w:tcPr>
          <w:p>
            <w:pPr>
              <w:pStyle w:val="TableParagraph"/>
              <w:ind w:left="131" w:right="52"/>
              <w:rPr>
                <w:sz w:val="16"/>
              </w:rPr>
            </w:pPr>
            <w:r>
              <w:rPr>
                <w:sz w:val="16"/>
              </w:rPr>
              <w:t>0,6</w:t>
            </w:r>
          </w:p>
        </w:tc>
        <w:tc>
          <w:tcPr>
            <w:tcW w:w="1094" w:type="dxa"/>
          </w:tcPr>
          <w:p>
            <w:pPr>
              <w:pStyle w:val="TableParagraph"/>
              <w:ind w:left="399"/>
              <w:jc w:val="left"/>
              <w:rPr>
                <w:sz w:val="16"/>
              </w:rPr>
            </w:pPr>
            <w:r>
              <w:rPr>
                <w:sz w:val="16"/>
              </w:rPr>
              <w:t>0,9</w:t>
            </w:r>
          </w:p>
        </w:tc>
        <w:tc>
          <w:tcPr>
            <w:tcW w:w="643" w:type="dxa"/>
          </w:tcPr>
          <w:p>
            <w:pPr>
              <w:pStyle w:val="TableParagraph"/>
              <w:spacing w:before="0"/>
              <w:jc w:val="left"/>
              <w:rPr>
                <w:rFonts w:ascii="Times New Roman"/>
                <w:sz w:val="16"/>
              </w:rPr>
            </w:pP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0,39</w:t>
            </w:r>
          </w:p>
        </w:tc>
        <w:tc>
          <w:tcPr>
            <w:tcW w:w="709" w:type="dxa"/>
          </w:tcPr>
          <w:p>
            <w:pPr>
              <w:pStyle w:val="TableParagraph"/>
              <w:ind w:left="191"/>
              <w:jc w:val="left"/>
              <w:rPr>
                <w:sz w:val="16"/>
              </w:rPr>
            </w:pPr>
            <w:r>
              <w:rPr>
                <w:sz w:val="16"/>
              </w:rPr>
              <w:t>0,05</w:t>
            </w:r>
          </w:p>
        </w:tc>
        <w:tc>
          <w:tcPr>
            <w:tcW w:w="709" w:type="dxa"/>
          </w:tcPr>
          <w:p>
            <w:pPr>
              <w:pStyle w:val="TableParagraph"/>
              <w:ind w:left="160" w:right="172"/>
              <w:rPr>
                <w:sz w:val="16"/>
              </w:rPr>
            </w:pPr>
            <w:r>
              <w:rPr>
                <w:sz w:val="16"/>
              </w:rPr>
              <w:t>0,01</w:t>
            </w:r>
          </w:p>
        </w:tc>
        <w:tc>
          <w:tcPr>
            <w:tcW w:w="709" w:type="dxa"/>
          </w:tcPr>
          <w:p>
            <w:pPr>
              <w:pStyle w:val="TableParagraph"/>
              <w:ind w:left="161" w:right="172"/>
              <w:rPr>
                <w:sz w:val="16"/>
              </w:rPr>
            </w:pPr>
            <w:r>
              <w:rPr>
                <w:sz w:val="16"/>
              </w:rPr>
              <w:t>Tr</w:t>
            </w:r>
          </w:p>
        </w:tc>
        <w:tc>
          <w:tcPr>
            <w:tcW w:w="710" w:type="dxa"/>
          </w:tcPr>
          <w:p>
            <w:pPr>
              <w:pStyle w:val="TableParagraph"/>
              <w:ind w:left="159" w:right="176"/>
              <w:rPr>
                <w:sz w:val="16"/>
              </w:rPr>
            </w:pPr>
            <w:r>
              <w:rPr>
                <w:sz w:val="16"/>
              </w:rPr>
              <w:t>0,01</w:t>
            </w:r>
          </w:p>
        </w:tc>
      </w:tr>
      <w:tr>
        <w:trPr>
          <w:trHeight w:val="224" w:hRule="atLeast"/>
        </w:trPr>
        <w:tc>
          <w:tcPr>
            <w:tcW w:w="926" w:type="dxa"/>
          </w:tcPr>
          <w:p>
            <w:pPr>
              <w:pStyle w:val="TableParagraph"/>
              <w:spacing w:before="17"/>
              <w:ind w:left="87" w:right="34"/>
              <w:rPr>
                <w:sz w:val="16"/>
              </w:rPr>
            </w:pPr>
            <w:r>
              <w:rPr>
                <w:sz w:val="16"/>
              </w:rPr>
              <w:t>22</w:t>
            </w:r>
          </w:p>
        </w:tc>
        <w:tc>
          <w:tcPr>
            <w:tcW w:w="4725" w:type="dxa"/>
          </w:tcPr>
          <w:p>
            <w:pPr>
              <w:pStyle w:val="TableParagraph"/>
              <w:spacing w:before="17"/>
              <w:ind w:left="122"/>
              <w:jc w:val="left"/>
              <w:rPr>
                <w:sz w:val="16"/>
              </w:rPr>
            </w:pPr>
            <w:r>
              <w:rPr>
                <w:sz w:val="16"/>
              </w:rPr>
              <w:t>Cereais, milho, flocos, sem sal</w:t>
            </w:r>
          </w:p>
        </w:tc>
        <w:tc>
          <w:tcPr>
            <w:tcW w:w="1395" w:type="dxa"/>
          </w:tcPr>
          <w:p>
            <w:pPr>
              <w:pStyle w:val="TableParagraph"/>
              <w:spacing w:before="17"/>
              <w:ind w:right="306"/>
              <w:jc w:val="right"/>
              <w:rPr>
                <w:sz w:val="16"/>
              </w:rPr>
            </w:pPr>
            <w:r>
              <w:rPr>
                <w:sz w:val="16"/>
              </w:rPr>
              <w:t>0,3</w:t>
            </w:r>
          </w:p>
        </w:tc>
        <w:tc>
          <w:tcPr>
            <w:tcW w:w="1115" w:type="dxa"/>
          </w:tcPr>
          <w:p>
            <w:pPr>
              <w:pStyle w:val="TableParagraph"/>
              <w:spacing w:before="17"/>
              <w:ind w:left="131" w:right="52"/>
              <w:rPr>
                <w:sz w:val="16"/>
              </w:rPr>
            </w:pPr>
            <w:r>
              <w:rPr>
                <w:sz w:val="16"/>
              </w:rPr>
              <w:t>0,3</w:t>
            </w:r>
          </w:p>
        </w:tc>
        <w:tc>
          <w:tcPr>
            <w:tcW w:w="1094" w:type="dxa"/>
          </w:tcPr>
          <w:p>
            <w:pPr>
              <w:pStyle w:val="TableParagraph"/>
              <w:spacing w:before="17"/>
              <w:ind w:left="399"/>
              <w:jc w:val="left"/>
              <w:rPr>
                <w:sz w:val="16"/>
              </w:rPr>
            </w:pPr>
            <w:r>
              <w:rPr>
                <w:sz w:val="16"/>
              </w:rPr>
              <w:t>0,6</w:t>
            </w:r>
          </w:p>
        </w:tc>
        <w:tc>
          <w:tcPr>
            <w:tcW w:w="643" w:type="dxa"/>
          </w:tcPr>
          <w:p>
            <w:pPr>
              <w:pStyle w:val="TableParagraph"/>
              <w:spacing w:before="0"/>
              <w:jc w:val="left"/>
              <w:rPr>
                <w:rFonts w:ascii="Times New Roman"/>
                <w:sz w:val="16"/>
              </w:rPr>
            </w:pPr>
          </w:p>
        </w:tc>
        <w:tc>
          <w:tcPr>
            <w:tcW w:w="709" w:type="dxa"/>
          </w:tcPr>
          <w:p>
            <w:pPr>
              <w:pStyle w:val="TableParagraph"/>
              <w:spacing w:before="17"/>
              <w:ind w:right="279"/>
              <w:jc w:val="right"/>
              <w:rPr>
                <w:sz w:val="16"/>
              </w:rPr>
            </w:pPr>
            <w:r>
              <w:rPr>
                <w:sz w:val="16"/>
              </w:rPr>
              <w:t>Tr</w:t>
            </w:r>
          </w:p>
        </w:tc>
        <w:tc>
          <w:tcPr>
            <w:tcW w:w="709" w:type="dxa"/>
          </w:tcPr>
          <w:p>
            <w:pPr>
              <w:pStyle w:val="TableParagraph"/>
              <w:spacing w:before="17"/>
              <w:ind w:left="164" w:right="172"/>
              <w:rPr>
                <w:sz w:val="16"/>
              </w:rPr>
            </w:pPr>
            <w:r>
              <w:rPr>
                <w:sz w:val="16"/>
              </w:rPr>
              <w:t>0,27</w:t>
            </w:r>
          </w:p>
        </w:tc>
        <w:tc>
          <w:tcPr>
            <w:tcW w:w="709" w:type="dxa"/>
          </w:tcPr>
          <w:p>
            <w:pPr>
              <w:pStyle w:val="TableParagraph"/>
              <w:spacing w:before="17"/>
              <w:ind w:left="191"/>
              <w:jc w:val="left"/>
              <w:rPr>
                <w:sz w:val="16"/>
              </w:rPr>
            </w:pPr>
            <w:r>
              <w:rPr>
                <w:sz w:val="16"/>
              </w:rPr>
              <w:t>0,03</w:t>
            </w:r>
          </w:p>
        </w:tc>
        <w:tc>
          <w:tcPr>
            <w:tcW w:w="709" w:type="dxa"/>
          </w:tcPr>
          <w:p>
            <w:pPr>
              <w:pStyle w:val="TableParagraph"/>
              <w:spacing w:before="17"/>
              <w:ind w:left="160" w:right="172"/>
              <w:rPr>
                <w:sz w:val="16"/>
              </w:rPr>
            </w:pPr>
            <w:r>
              <w:rPr>
                <w:sz w:val="16"/>
              </w:rPr>
              <w:t>0,01</w:t>
            </w:r>
          </w:p>
        </w:tc>
        <w:tc>
          <w:tcPr>
            <w:tcW w:w="709" w:type="dxa"/>
          </w:tcPr>
          <w:p>
            <w:pPr>
              <w:pStyle w:val="TableParagraph"/>
              <w:spacing w:before="17"/>
              <w:ind w:left="161" w:right="172"/>
              <w:rPr>
                <w:sz w:val="16"/>
              </w:rPr>
            </w:pPr>
            <w:r>
              <w:rPr>
                <w:sz w:val="16"/>
              </w:rPr>
              <w:t>Tr</w:t>
            </w:r>
          </w:p>
        </w:tc>
        <w:tc>
          <w:tcPr>
            <w:tcW w:w="710" w:type="dxa"/>
          </w:tcPr>
          <w:p>
            <w:pPr>
              <w:pStyle w:val="TableParagraph"/>
              <w:spacing w:before="17"/>
              <w:ind w:left="161" w:right="176"/>
              <w:rPr>
                <w:sz w:val="16"/>
              </w:rPr>
            </w:pPr>
            <w:r>
              <w:rPr>
                <w:sz w:val="16"/>
              </w:rPr>
              <w:t>Tr</w:t>
            </w:r>
          </w:p>
        </w:tc>
      </w:tr>
      <w:tr>
        <w:trPr>
          <w:trHeight w:val="225" w:hRule="atLeast"/>
        </w:trPr>
        <w:tc>
          <w:tcPr>
            <w:tcW w:w="926" w:type="dxa"/>
          </w:tcPr>
          <w:p>
            <w:pPr>
              <w:pStyle w:val="TableParagraph"/>
              <w:ind w:left="87" w:right="34"/>
              <w:rPr>
                <w:sz w:val="16"/>
              </w:rPr>
            </w:pPr>
            <w:r>
              <w:rPr>
                <w:sz w:val="16"/>
              </w:rPr>
              <w:t>23</w:t>
            </w:r>
          </w:p>
        </w:tc>
        <w:tc>
          <w:tcPr>
            <w:tcW w:w="4725" w:type="dxa"/>
          </w:tcPr>
          <w:p>
            <w:pPr>
              <w:pStyle w:val="TableParagraph"/>
              <w:ind w:left="122"/>
              <w:jc w:val="left"/>
              <w:rPr>
                <w:sz w:val="16"/>
              </w:rPr>
            </w:pPr>
            <w:r>
              <w:rPr>
                <w:sz w:val="16"/>
              </w:rPr>
              <w:t>Cereais, mingau, milho, infantil</w:t>
            </w:r>
          </w:p>
        </w:tc>
        <w:tc>
          <w:tcPr>
            <w:tcW w:w="1395" w:type="dxa"/>
          </w:tcPr>
          <w:p>
            <w:pPr>
              <w:pStyle w:val="TableParagraph"/>
              <w:ind w:right="306"/>
              <w:jc w:val="right"/>
              <w:rPr>
                <w:sz w:val="16"/>
              </w:rPr>
            </w:pPr>
            <w:r>
              <w:rPr>
                <w:sz w:val="16"/>
              </w:rPr>
              <w:t>0,3</w:t>
            </w:r>
          </w:p>
        </w:tc>
        <w:tc>
          <w:tcPr>
            <w:tcW w:w="1115" w:type="dxa"/>
          </w:tcPr>
          <w:p>
            <w:pPr>
              <w:pStyle w:val="TableParagraph"/>
              <w:ind w:left="131" w:right="52"/>
              <w:rPr>
                <w:sz w:val="16"/>
              </w:rPr>
            </w:pPr>
            <w:r>
              <w:rPr>
                <w:sz w:val="16"/>
              </w:rPr>
              <w:t>0,3</w:t>
            </w:r>
          </w:p>
        </w:tc>
        <w:tc>
          <w:tcPr>
            <w:tcW w:w="1094" w:type="dxa"/>
          </w:tcPr>
          <w:p>
            <w:pPr>
              <w:pStyle w:val="TableParagraph"/>
              <w:ind w:left="399"/>
              <w:jc w:val="left"/>
              <w:rPr>
                <w:sz w:val="16"/>
              </w:rPr>
            </w:pPr>
            <w:r>
              <w:rPr>
                <w:sz w:val="16"/>
              </w:rPr>
              <w:t>0,5</w:t>
            </w:r>
          </w:p>
        </w:tc>
        <w:tc>
          <w:tcPr>
            <w:tcW w:w="643" w:type="dxa"/>
          </w:tcPr>
          <w:p>
            <w:pPr>
              <w:pStyle w:val="TableParagraph"/>
              <w:spacing w:before="0"/>
              <w:jc w:val="left"/>
              <w:rPr>
                <w:rFonts w:ascii="Times New Roman"/>
                <w:sz w:val="16"/>
              </w:rPr>
            </w:pP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0,26</w:t>
            </w:r>
          </w:p>
        </w:tc>
        <w:tc>
          <w:tcPr>
            <w:tcW w:w="709" w:type="dxa"/>
          </w:tcPr>
          <w:p>
            <w:pPr>
              <w:pStyle w:val="TableParagraph"/>
              <w:ind w:left="191"/>
              <w:jc w:val="left"/>
              <w:rPr>
                <w:sz w:val="16"/>
              </w:rPr>
            </w:pPr>
            <w:r>
              <w:rPr>
                <w:sz w:val="16"/>
              </w:rPr>
              <w:t>0,03</w:t>
            </w:r>
          </w:p>
        </w:tc>
        <w:tc>
          <w:tcPr>
            <w:tcW w:w="709" w:type="dxa"/>
          </w:tcPr>
          <w:p>
            <w:pPr>
              <w:pStyle w:val="TableParagraph"/>
              <w:ind w:left="162" w:right="172"/>
              <w:rPr>
                <w:sz w:val="16"/>
              </w:rPr>
            </w:pPr>
            <w:r>
              <w:rPr>
                <w:sz w:val="16"/>
              </w:rPr>
              <w:t>Tr</w:t>
            </w:r>
          </w:p>
        </w:tc>
        <w:tc>
          <w:tcPr>
            <w:tcW w:w="709" w:type="dxa"/>
          </w:tcPr>
          <w:p>
            <w:pPr>
              <w:pStyle w:val="TableParagraph"/>
              <w:ind w:left="160" w:right="172"/>
              <w:rPr>
                <w:sz w:val="16"/>
              </w:rPr>
            </w:pPr>
            <w:r>
              <w:rPr>
                <w:sz w:val="16"/>
              </w:rPr>
              <w:t>Tr</w:t>
            </w:r>
          </w:p>
        </w:tc>
        <w:tc>
          <w:tcPr>
            <w:tcW w:w="710" w:type="dxa"/>
          </w:tcPr>
          <w:p>
            <w:pPr>
              <w:pStyle w:val="TableParagraph"/>
              <w:spacing w:before="0"/>
              <w:jc w:val="left"/>
              <w:rPr>
                <w:rFonts w:ascii="Times New Roman"/>
                <w:sz w:val="16"/>
              </w:rPr>
            </w:pPr>
          </w:p>
        </w:tc>
      </w:tr>
      <w:tr>
        <w:trPr>
          <w:trHeight w:val="225" w:hRule="atLeast"/>
        </w:trPr>
        <w:tc>
          <w:tcPr>
            <w:tcW w:w="926" w:type="dxa"/>
          </w:tcPr>
          <w:p>
            <w:pPr>
              <w:pStyle w:val="TableParagraph"/>
              <w:ind w:left="87" w:right="34"/>
              <w:rPr>
                <w:sz w:val="16"/>
              </w:rPr>
            </w:pPr>
            <w:r>
              <w:rPr>
                <w:sz w:val="16"/>
              </w:rPr>
              <w:t>24</w:t>
            </w:r>
          </w:p>
        </w:tc>
        <w:tc>
          <w:tcPr>
            <w:tcW w:w="4725" w:type="dxa"/>
          </w:tcPr>
          <w:p>
            <w:pPr>
              <w:pStyle w:val="TableParagraph"/>
              <w:ind w:left="122"/>
              <w:jc w:val="left"/>
              <w:rPr>
                <w:sz w:val="16"/>
              </w:rPr>
            </w:pPr>
            <w:r>
              <w:rPr>
                <w:sz w:val="16"/>
              </w:rPr>
              <w:t>Cereais, mistura para vitamina, trigo, cevada e aveia</w:t>
            </w:r>
          </w:p>
        </w:tc>
        <w:tc>
          <w:tcPr>
            <w:tcW w:w="1395" w:type="dxa"/>
          </w:tcPr>
          <w:p>
            <w:pPr>
              <w:pStyle w:val="TableParagraph"/>
              <w:ind w:right="306"/>
              <w:jc w:val="right"/>
              <w:rPr>
                <w:sz w:val="16"/>
              </w:rPr>
            </w:pPr>
            <w:r>
              <w:rPr>
                <w:sz w:val="16"/>
              </w:rPr>
              <w:t>0,5</w:t>
            </w:r>
          </w:p>
        </w:tc>
        <w:tc>
          <w:tcPr>
            <w:tcW w:w="1115" w:type="dxa"/>
          </w:tcPr>
          <w:p>
            <w:pPr>
              <w:pStyle w:val="TableParagraph"/>
              <w:ind w:left="131" w:right="52"/>
              <w:rPr>
                <w:sz w:val="16"/>
              </w:rPr>
            </w:pPr>
            <w:r>
              <w:rPr>
                <w:sz w:val="16"/>
              </w:rPr>
              <w:t>0,4</w:t>
            </w:r>
          </w:p>
        </w:tc>
        <w:tc>
          <w:tcPr>
            <w:tcW w:w="1094" w:type="dxa"/>
          </w:tcPr>
          <w:p>
            <w:pPr>
              <w:pStyle w:val="TableParagraph"/>
              <w:ind w:left="399"/>
              <w:jc w:val="left"/>
              <w:rPr>
                <w:sz w:val="16"/>
              </w:rPr>
            </w:pPr>
            <w:r>
              <w:rPr>
                <w:sz w:val="16"/>
              </w:rPr>
              <w:t>1,0</w:t>
            </w:r>
          </w:p>
        </w:tc>
        <w:tc>
          <w:tcPr>
            <w:tcW w:w="643" w:type="dxa"/>
          </w:tcPr>
          <w:p>
            <w:pPr>
              <w:pStyle w:val="TableParagraph"/>
              <w:spacing w:before="0"/>
              <w:jc w:val="left"/>
              <w:rPr>
                <w:rFonts w:ascii="Times New Roman"/>
                <w:sz w:val="16"/>
              </w:rPr>
            </w:pPr>
          </w:p>
        </w:tc>
        <w:tc>
          <w:tcPr>
            <w:tcW w:w="709" w:type="dxa"/>
          </w:tcPr>
          <w:p>
            <w:pPr>
              <w:pStyle w:val="TableParagraph"/>
              <w:ind w:right="279"/>
              <w:jc w:val="right"/>
              <w:rPr>
                <w:sz w:val="16"/>
              </w:rPr>
            </w:pPr>
            <w:r>
              <w:rPr>
                <w:sz w:val="16"/>
              </w:rPr>
              <w:t>Tr</w:t>
            </w:r>
          </w:p>
        </w:tc>
        <w:tc>
          <w:tcPr>
            <w:tcW w:w="709" w:type="dxa"/>
          </w:tcPr>
          <w:p>
            <w:pPr>
              <w:pStyle w:val="TableParagraph"/>
              <w:ind w:left="164" w:right="172"/>
              <w:rPr>
                <w:sz w:val="16"/>
              </w:rPr>
            </w:pPr>
            <w:r>
              <w:rPr>
                <w:sz w:val="16"/>
              </w:rPr>
              <w:t>0,43</w:t>
            </w:r>
          </w:p>
        </w:tc>
        <w:tc>
          <w:tcPr>
            <w:tcW w:w="709" w:type="dxa"/>
          </w:tcPr>
          <w:p>
            <w:pPr>
              <w:pStyle w:val="TableParagraph"/>
              <w:ind w:left="191"/>
              <w:jc w:val="left"/>
              <w:rPr>
                <w:sz w:val="16"/>
              </w:rPr>
            </w:pPr>
            <w:r>
              <w:rPr>
                <w:sz w:val="16"/>
              </w:rPr>
              <w:t>0,03</w:t>
            </w:r>
          </w:p>
        </w:tc>
        <w:tc>
          <w:tcPr>
            <w:tcW w:w="709" w:type="dxa"/>
          </w:tcPr>
          <w:p>
            <w:pPr>
              <w:pStyle w:val="TableParagraph"/>
              <w:ind w:left="163" w:right="172"/>
              <w:rPr>
                <w:sz w:val="16"/>
              </w:rPr>
            </w:pPr>
            <w:r>
              <w:rPr>
                <w:sz w:val="16"/>
              </w:rPr>
              <w:t>Tr</w:t>
            </w:r>
          </w:p>
        </w:tc>
        <w:tc>
          <w:tcPr>
            <w:tcW w:w="709" w:type="dxa"/>
          </w:tcPr>
          <w:p>
            <w:pPr>
              <w:pStyle w:val="TableParagraph"/>
              <w:ind w:left="161" w:right="172"/>
              <w:rPr>
                <w:sz w:val="16"/>
              </w:rPr>
            </w:pPr>
            <w:r>
              <w:rPr>
                <w:sz w:val="16"/>
              </w:rPr>
              <w:t>Tr</w:t>
            </w:r>
          </w:p>
        </w:tc>
        <w:tc>
          <w:tcPr>
            <w:tcW w:w="710" w:type="dxa"/>
          </w:tcPr>
          <w:p>
            <w:pPr>
              <w:pStyle w:val="TableParagraph"/>
              <w:ind w:left="161" w:right="176"/>
              <w:rPr>
                <w:sz w:val="16"/>
              </w:rPr>
            </w:pPr>
            <w:r>
              <w:rPr>
                <w:sz w:val="16"/>
              </w:rPr>
              <w:t>Tr</w:t>
            </w:r>
          </w:p>
        </w:tc>
      </w:tr>
      <w:tr>
        <w:trPr>
          <w:trHeight w:val="224" w:hRule="atLeast"/>
        </w:trPr>
        <w:tc>
          <w:tcPr>
            <w:tcW w:w="926" w:type="dxa"/>
          </w:tcPr>
          <w:p>
            <w:pPr>
              <w:pStyle w:val="TableParagraph"/>
              <w:ind w:left="87" w:right="34"/>
              <w:rPr>
                <w:sz w:val="16"/>
              </w:rPr>
            </w:pPr>
            <w:r>
              <w:rPr>
                <w:sz w:val="16"/>
              </w:rPr>
              <w:t>25</w:t>
            </w:r>
          </w:p>
        </w:tc>
        <w:tc>
          <w:tcPr>
            <w:tcW w:w="4725" w:type="dxa"/>
          </w:tcPr>
          <w:p>
            <w:pPr>
              <w:pStyle w:val="TableParagraph"/>
              <w:ind w:left="122"/>
              <w:jc w:val="left"/>
              <w:rPr>
                <w:sz w:val="16"/>
              </w:rPr>
            </w:pPr>
            <w:r>
              <w:rPr>
                <w:sz w:val="16"/>
              </w:rPr>
              <w:t>Cereal matinal, milho</w:t>
            </w:r>
          </w:p>
        </w:tc>
        <w:tc>
          <w:tcPr>
            <w:tcW w:w="1395" w:type="dxa"/>
          </w:tcPr>
          <w:p>
            <w:pPr>
              <w:pStyle w:val="TableParagraph"/>
              <w:ind w:right="306"/>
              <w:jc w:val="right"/>
              <w:rPr>
                <w:sz w:val="16"/>
              </w:rPr>
            </w:pPr>
            <w:r>
              <w:rPr>
                <w:sz w:val="16"/>
              </w:rPr>
              <w:t>0,4</w:t>
            </w:r>
          </w:p>
        </w:tc>
        <w:tc>
          <w:tcPr>
            <w:tcW w:w="1115" w:type="dxa"/>
          </w:tcPr>
          <w:p>
            <w:pPr>
              <w:pStyle w:val="TableParagraph"/>
              <w:ind w:left="131" w:right="52"/>
              <w:rPr>
                <w:sz w:val="16"/>
              </w:rPr>
            </w:pPr>
            <w:r>
              <w:rPr>
                <w:sz w:val="16"/>
              </w:rPr>
              <w:t>0,3</w:t>
            </w:r>
          </w:p>
        </w:tc>
        <w:tc>
          <w:tcPr>
            <w:tcW w:w="1094" w:type="dxa"/>
          </w:tcPr>
          <w:p>
            <w:pPr>
              <w:pStyle w:val="TableParagraph"/>
              <w:ind w:left="399"/>
              <w:jc w:val="left"/>
              <w:rPr>
                <w:sz w:val="16"/>
              </w:rPr>
            </w:pPr>
            <w:r>
              <w:rPr>
                <w:sz w:val="16"/>
              </w:rPr>
              <w:t>0,3</w:t>
            </w:r>
          </w:p>
        </w:tc>
        <w:tc>
          <w:tcPr>
            <w:tcW w:w="643"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ind w:left="164" w:right="172"/>
              <w:rPr>
                <w:sz w:val="16"/>
              </w:rPr>
            </w:pPr>
            <w:r>
              <w:rPr>
                <w:sz w:val="16"/>
              </w:rPr>
              <w:t>0,32</w:t>
            </w:r>
          </w:p>
        </w:tc>
        <w:tc>
          <w:tcPr>
            <w:tcW w:w="709" w:type="dxa"/>
          </w:tcPr>
          <w:p>
            <w:pPr>
              <w:pStyle w:val="TableParagraph"/>
              <w:ind w:left="191"/>
              <w:jc w:val="left"/>
              <w:rPr>
                <w:sz w:val="16"/>
              </w:rPr>
            </w:pPr>
            <w:r>
              <w:rPr>
                <w:sz w:val="16"/>
              </w:rPr>
              <w:t>0,04</w:t>
            </w:r>
          </w:p>
        </w:tc>
        <w:tc>
          <w:tcPr>
            <w:tcW w:w="709" w:type="dxa"/>
          </w:tcPr>
          <w:p>
            <w:pPr>
              <w:pStyle w:val="TableParagraph"/>
              <w:ind w:left="163" w:right="172"/>
              <w:rPr>
                <w:sz w:val="16"/>
              </w:rPr>
            </w:pPr>
            <w:r>
              <w:rPr>
                <w:sz w:val="16"/>
              </w:rPr>
              <w:t>Tr</w:t>
            </w:r>
          </w:p>
        </w:tc>
        <w:tc>
          <w:tcPr>
            <w:tcW w:w="709" w:type="dxa"/>
          </w:tcPr>
          <w:p>
            <w:pPr>
              <w:pStyle w:val="TableParagraph"/>
              <w:ind w:left="160" w:right="172"/>
              <w:rPr>
                <w:sz w:val="16"/>
              </w:rPr>
            </w:pPr>
            <w:r>
              <w:rPr>
                <w:sz w:val="16"/>
              </w:rPr>
              <w:t>Tr</w:t>
            </w:r>
          </w:p>
        </w:tc>
        <w:tc>
          <w:tcPr>
            <w:tcW w:w="710" w:type="dxa"/>
          </w:tcPr>
          <w:p>
            <w:pPr>
              <w:pStyle w:val="TableParagraph"/>
              <w:ind w:left="161" w:right="176"/>
              <w:rPr>
                <w:sz w:val="16"/>
              </w:rPr>
            </w:pPr>
            <w:r>
              <w:rPr>
                <w:sz w:val="16"/>
              </w:rPr>
              <w:t>Tr</w:t>
            </w:r>
          </w:p>
        </w:tc>
      </w:tr>
      <w:tr>
        <w:trPr>
          <w:trHeight w:val="224" w:hRule="atLeast"/>
        </w:trPr>
        <w:tc>
          <w:tcPr>
            <w:tcW w:w="926" w:type="dxa"/>
          </w:tcPr>
          <w:p>
            <w:pPr>
              <w:pStyle w:val="TableParagraph"/>
              <w:spacing w:before="17"/>
              <w:ind w:left="87" w:right="34"/>
              <w:rPr>
                <w:sz w:val="16"/>
              </w:rPr>
            </w:pPr>
            <w:r>
              <w:rPr>
                <w:sz w:val="16"/>
              </w:rPr>
              <w:t>26</w:t>
            </w:r>
          </w:p>
        </w:tc>
        <w:tc>
          <w:tcPr>
            <w:tcW w:w="4725" w:type="dxa"/>
          </w:tcPr>
          <w:p>
            <w:pPr>
              <w:pStyle w:val="TableParagraph"/>
              <w:spacing w:before="17"/>
              <w:ind w:left="122"/>
              <w:jc w:val="left"/>
              <w:rPr>
                <w:sz w:val="16"/>
              </w:rPr>
            </w:pPr>
            <w:r>
              <w:rPr>
                <w:sz w:val="16"/>
              </w:rPr>
              <w:t>Cereal matinal, milho, açúcar</w:t>
            </w:r>
          </w:p>
        </w:tc>
        <w:tc>
          <w:tcPr>
            <w:tcW w:w="1395" w:type="dxa"/>
          </w:tcPr>
          <w:p>
            <w:pPr>
              <w:pStyle w:val="TableParagraph"/>
              <w:spacing w:before="17"/>
              <w:ind w:right="306"/>
              <w:jc w:val="right"/>
              <w:rPr>
                <w:sz w:val="16"/>
              </w:rPr>
            </w:pPr>
            <w:r>
              <w:rPr>
                <w:sz w:val="16"/>
              </w:rPr>
              <w:t>0,2</w:t>
            </w:r>
          </w:p>
        </w:tc>
        <w:tc>
          <w:tcPr>
            <w:tcW w:w="1115" w:type="dxa"/>
          </w:tcPr>
          <w:p>
            <w:pPr>
              <w:pStyle w:val="TableParagraph"/>
              <w:spacing w:before="17"/>
              <w:ind w:left="131" w:right="52"/>
              <w:rPr>
                <w:sz w:val="16"/>
              </w:rPr>
            </w:pPr>
            <w:r>
              <w:rPr>
                <w:sz w:val="16"/>
              </w:rPr>
              <w:t>0,3</w:t>
            </w:r>
          </w:p>
        </w:tc>
        <w:tc>
          <w:tcPr>
            <w:tcW w:w="1094" w:type="dxa"/>
          </w:tcPr>
          <w:p>
            <w:pPr>
              <w:pStyle w:val="TableParagraph"/>
              <w:spacing w:before="17"/>
              <w:ind w:left="399"/>
              <w:jc w:val="left"/>
              <w:rPr>
                <w:sz w:val="16"/>
              </w:rPr>
            </w:pPr>
            <w:r>
              <w:rPr>
                <w:sz w:val="16"/>
              </w:rPr>
              <w:t>0,3</w:t>
            </w:r>
          </w:p>
        </w:tc>
        <w:tc>
          <w:tcPr>
            <w:tcW w:w="643"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17"/>
              <w:ind w:left="164" w:right="172"/>
              <w:rPr>
                <w:sz w:val="16"/>
              </w:rPr>
            </w:pPr>
            <w:r>
              <w:rPr>
                <w:sz w:val="16"/>
              </w:rPr>
              <w:t>0,20</w:t>
            </w:r>
          </w:p>
        </w:tc>
        <w:tc>
          <w:tcPr>
            <w:tcW w:w="709" w:type="dxa"/>
          </w:tcPr>
          <w:p>
            <w:pPr>
              <w:pStyle w:val="TableParagraph"/>
              <w:spacing w:before="17"/>
              <w:ind w:left="191"/>
              <w:jc w:val="left"/>
              <w:rPr>
                <w:sz w:val="16"/>
              </w:rPr>
            </w:pPr>
            <w:r>
              <w:rPr>
                <w:sz w:val="16"/>
              </w:rPr>
              <w:t>0,03</w:t>
            </w:r>
          </w:p>
        </w:tc>
        <w:tc>
          <w:tcPr>
            <w:tcW w:w="709" w:type="dxa"/>
          </w:tcPr>
          <w:p>
            <w:pPr>
              <w:pStyle w:val="TableParagraph"/>
              <w:spacing w:before="17"/>
              <w:ind w:left="163" w:right="172"/>
              <w:rPr>
                <w:sz w:val="16"/>
              </w:rPr>
            </w:pPr>
            <w:r>
              <w:rPr>
                <w:sz w:val="16"/>
              </w:rPr>
              <w:t>Tr</w:t>
            </w:r>
          </w:p>
        </w:tc>
        <w:tc>
          <w:tcPr>
            <w:tcW w:w="709" w:type="dxa"/>
          </w:tcPr>
          <w:p>
            <w:pPr>
              <w:pStyle w:val="TableParagraph"/>
              <w:spacing w:before="17"/>
              <w:ind w:left="160" w:right="172"/>
              <w:rPr>
                <w:sz w:val="16"/>
              </w:rPr>
            </w:pPr>
            <w:r>
              <w:rPr>
                <w:sz w:val="16"/>
              </w:rPr>
              <w:t>Tr</w:t>
            </w:r>
          </w:p>
        </w:tc>
        <w:tc>
          <w:tcPr>
            <w:tcW w:w="710" w:type="dxa"/>
          </w:tcPr>
          <w:p>
            <w:pPr>
              <w:pStyle w:val="TableParagraph"/>
              <w:spacing w:before="17"/>
              <w:ind w:left="161" w:right="176"/>
              <w:rPr>
                <w:sz w:val="16"/>
              </w:rPr>
            </w:pPr>
            <w:r>
              <w:rPr>
                <w:sz w:val="16"/>
              </w:rPr>
              <w:t>Tr</w:t>
            </w:r>
          </w:p>
        </w:tc>
      </w:tr>
      <w:tr>
        <w:trPr>
          <w:trHeight w:val="225" w:hRule="atLeast"/>
        </w:trPr>
        <w:tc>
          <w:tcPr>
            <w:tcW w:w="926" w:type="dxa"/>
          </w:tcPr>
          <w:p>
            <w:pPr>
              <w:pStyle w:val="TableParagraph"/>
              <w:ind w:left="87" w:right="34"/>
              <w:rPr>
                <w:sz w:val="16"/>
              </w:rPr>
            </w:pPr>
            <w:r>
              <w:rPr>
                <w:sz w:val="16"/>
              </w:rPr>
              <w:t>27</w:t>
            </w:r>
          </w:p>
        </w:tc>
        <w:tc>
          <w:tcPr>
            <w:tcW w:w="4725" w:type="dxa"/>
          </w:tcPr>
          <w:p>
            <w:pPr>
              <w:pStyle w:val="TableParagraph"/>
              <w:ind w:left="122"/>
              <w:jc w:val="left"/>
              <w:rPr>
                <w:sz w:val="16"/>
              </w:rPr>
            </w:pPr>
            <w:r>
              <w:rPr>
                <w:sz w:val="16"/>
              </w:rPr>
              <w:t>Creme de arroz, pó</w:t>
            </w:r>
          </w:p>
        </w:tc>
        <w:tc>
          <w:tcPr>
            <w:tcW w:w="1395" w:type="dxa"/>
          </w:tcPr>
          <w:p>
            <w:pPr>
              <w:pStyle w:val="TableParagraph"/>
              <w:ind w:right="306"/>
              <w:jc w:val="right"/>
              <w:rPr>
                <w:sz w:val="16"/>
              </w:rPr>
            </w:pPr>
            <w:r>
              <w:rPr>
                <w:sz w:val="16"/>
              </w:rPr>
              <w:t>0,4</w:t>
            </w:r>
          </w:p>
        </w:tc>
        <w:tc>
          <w:tcPr>
            <w:tcW w:w="1115" w:type="dxa"/>
          </w:tcPr>
          <w:p>
            <w:pPr>
              <w:pStyle w:val="TableParagraph"/>
              <w:ind w:left="131" w:right="52"/>
              <w:rPr>
                <w:sz w:val="16"/>
              </w:rPr>
            </w:pPr>
            <w:r>
              <w:rPr>
                <w:sz w:val="16"/>
              </w:rPr>
              <w:t>0,3</w:t>
            </w:r>
          </w:p>
        </w:tc>
        <w:tc>
          <w:tcPr>
            <w:tcW w:w="1094" w:type="dxa"/>
          </w:tcPr>
          <w:p>
            <w:pPr>
              <w:pStyle w:val="TableParagraph"/>
              <w:ind w:left="399"/>
              <w:jc w:val="left"/>
              <w:rPr>
                <w:sz w:val="16"/>
              </w:rPr>
            </w:pPr>
            <w:r>
              <w:rPr>
                <w:sz w:val="16"/>
              </w:rPr>
              <w:t>0,4</w:t>
            </w:r>
          </w:p>
        </w:tc>
        <w:tc>
          <w:tcPr>
            <w:tcW w:w="643" w:type="dxa"/>
          </w:tcPr>
          <w:p>
            <w:pPr>
              <w:pStyle w:val="TableParagraph"/>
              <w:spacing w:before="0"/>
              <w:jc w:val="left"/>
              <w:rPr>
                <w:rFonts w:ascii="Times New Roman"/>
                <w:sz w:val="16"/>
              </w:rPr>
            </w:pPr>
          </w:p>
        </w:tc>
        <w:tc>
          <w:tcPr>
            <w:tcW w:w="709" w:type="dxa"/>
          </w:tcPr>
          <w:p>
            <w:pPr>
              <w:pStyle w:val="TableParagraph"/>
              <w:ind w:right="200"/>
              <w:jc w:val="right"/>
              <w:rPr>
                <w:sz w:val="16"/>
              </w:rPr>
            </w:pPr>
            <w:r>
              <w:rPr>
                <w:sz w:val="16"/>
              </w:rPr>
              <w:t>0,01</w:t>
            </w:r>
          </w:p>
        </w:tc>
        <w:tc>
          <w:tcPr>
            <w:tcW w:w="709" w:type="dxa"/>
          </w:tcPr>
          <w:p>
            <w:pPr>
              <w:pStyle w:val="TableParagraph"/>
              <w:ind w:left="164" w:right="172"/>
              <w:rPr>
                <w:sz w:val="16"/>
              </w:rPr>
            </w:pPr>
            <w:r>
              <w:rPr>
                <w:sz w:val="16"/>
              </w:rPr>
              <w:t>0,37</w:t>
            </w:r>
          </w:p>
        </w:tc>
        <w:tc>
          <w:tcPr>
            <w:tcW w:w="709" w:type="dxa"/>
          </w:tcPr>
          <w:p>
            <w:pPr>
              <w:pStyle w:val="TableParagraph"/>
              <w:ind w:left="191"/>
              <w:jc w:val="left"/>
              <w:rPr>
                <w:sz w:val="16"/>
              </w:rPr>
            </w:pPr>
            <w:r>
              <w:rPr>
                <w:sz w:val="16"/>
              </w:rPr>
              <w:t>0,03</w:t>
            </w:r>
          </w:p>
        </w:tc>
        <w:tc>
          <w:tcPr>
            <w:tcW w:w="709" w:type="dxa"/>
          </w:tcPr>
          <w:p>
            <w:pPr>
              <w:pStyle w:val="TableParagraph"/>
              <w:ind w:left="163"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159" w:right="176"/>
              <w:rPr>
                <w:sz w:val="16"/>
              </w:rPr>
            </w:pPr>
            <w:r>
              <w:rPr>
                <w:sz w:val="16"/>
              </w:rPr>
              <w:t>0,01</w:t>
            </w:r>
          </w:p>
        </w:tc>
      </w:tr>
      <w:tr>
        <w:trPr>
          <w:trHeight w:val="225" w:hRule="atLeast"/>
        </w:trPr>
        <w:tc>
          <w:tcPr>
            <w:tcW w:w="926" w:type="dxa"/>
          </w:tcPr>
          <w:p>
            <w:pPr>
              <w:pStyle w:val="TableParagraph"/>
              <w:ind w:left="87" w:right="34"/>
              <w:rPr>
                <w:sz w:val="16"/>
              </w:rPr>
            </w:pPr>
            <w:r>
              <w:rPr>
                <w:sz w:val="16"/>
              </w:rPr>
              <w:t>28</w:t>
            </w:r>
          </w:p>
        </w:tc>
        <w:tc>
          <w:tcPr>
            <w:tcW w:w="4725" w:type="dxa"/>
          </w:tcPr>
          <w:p>
            <w:pPr>
              <w:pStyle w:val="TableParagraph"/>
              <w:ind w:left="122"/>
              <w:jc w:val="left"/>
              <w:rPr>
                <w:sz w:val="16"/>
              </w:rPr>
            </w:pPr>
            <w:r>
              <w:rPr>
                <w:sz w:val="16"/>
              </w:rPr>
              <w:t>Creme de milho, pó</w:t>
            </w:r>
          </w:p>
        </w:tc>
        <w:tc>
          <w:tcPr>
            <w:tcW w:w="1395" w:type="dxa"/>
          </w:tcPr>
          <w:p>
            <w:pPr>
              <w:pStyle w:val="TableParagraph"/>
              <w:ind w:right="306"/>
              <w:jc w:val="right"/>
              <w:rPr>
                <w:sz w:val="16"/>
              </w:rPr>
            </w:pPr>
            <w:r>
              <w:rPr>
                <w:sz w:val="16"/>
              </w:rPr>
              <w:t>0,3</w:t>
            </w:r>
          </w:p>
        </w:tc>
        <w:tc>
          <w:tcPr>
            <w:tcW w:w="1115" w:type="dxa"/>
          </w:tcPr>
          <w:p>
            <w:pPr>
              <w:pStyle w:val="TableParagraph"/>
              <w:ind w:left="131" w:right="52"/>
              <w:rPr>
                <w:sz w:val="16"/>
              </w:rPr>
            </w:pPr>
            <w:r>
              <w:rPr>
                <w:sz w:val="16"/>
              </w:rPr>
              <w:t>0,5</w:t>
            </w:r>
          </w:p>
        </w:tc>
        <w:tc>
          <w:tcPr>
            <w:tcW w:w="1094" w:type="dxa"/>
          </w:tcPr>
          <w:p>
            <w:pPr>
              <w:pStyle w:val="TableParagraph"/>
              <w:ind w:left="399"/>
              <w:jc w:val="left"/>
              <w:rPr>
                <w:sz w:val="16"/>
              </w:rPr>
            </w:pPr>
            <w:r>
              <w:rPr>
                <w:sz w:val="16"/>
              </w:rPr>
              <w:t>0,8</w:t>
            </w:r>
          </w:p>
        </w:tc>
        <w:tc>
          <w:tcPr>
            <w:tcW w:w="643"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ind w:left="164" w:right="172"/>
              <w:rPr>
                <w:sz w:val="16"/>
              </w:rPr>
            </w:pPr>
            <w:r>
              <w:rPr>
                <w:sz w:val="16"/>
              </w:rPr>
              <w:t>0,29</w:t>
            </w:r>
          </w:p>
        </w:tc>
        <w:tc>
          <w:tcPr>
            <w:tcW w:w="709" w:type="dxa"/>
          </w:tcPr>
          <w:p>
            <w:pPr>
              <w:pStyle w:val="TableParagraph"/>
              <w:ind w:left="191"/>
              <w:jc w:val="left"/>
              <w:rPr>
                <w:sz w:val="16"/>
              </w:rPr>
            </w:pPr>
            <w:r>
              <w:rPr>
                <w:sz w:val="16"/>
              </w:rPr>
              <w:t>0,04</w:t>
            </w:r>
          </w:p>
        </w:tc>
        <w:tc>
          <w:tcPr>
            <w:tcW w:w="709" w:type="dxa"/>
          </w:tcPr>
          <w:p>
            <w:pPr>
              <w:pStyle w:val="TableParagraph"/>
              <w:ind w:left="160" w:right="172"/>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ind w:left="160" w:right="176"/>
              <w:rPr>
                <w:sz w:val="16"/>
              </w:rPr>
            </w:pPr>
            <w:r>
              <w:rPr>
                <w:sz w:val="16"/>
              </w:rPr>
              <w:t>Tr</w:t>
            </w:r>
          </w:p>
        </w:tc>
      </w:tr>
      <w:tr>
        <w:trPr>
          <w:trHeight w:val="224" w:hRule="atLeast"/>
        </w:trPr>
        <w:tc>
          <w:tcPr>
            <w:tcW w:w="926" w:type="dxa"/>
          </w:tcPr>
          <w:p>
            <w:pPr>
              <w:pStyle w:val="TableParagraph"/>
              <w:ind w:left="87" w:right="34"/>
              <w:rPr>
                <w:sz w:val="16"/>
              </w:rPr>
            </w:pPr>
            <w:r>
              <w:rPr>
                <w:sz w:val="16"/>
              </w:rPr>
              <w:t>29</w:t>
            </w:r>
          </w:p>
        </w:tc>
        <w:tc>
          <w:tcPr>
            <w:tcW w:w="4725" w:type="dxa"/>
          </w:tcPr>
          <w:p>
            <w:pPr>
              <w:pStyle w:val="TableParagraph"/>
              <w:ind w:left="122"/>
              <w:jc w:val="left"/>
              <w:rPr>
                <w:sz w:val="16"/>
              </w:rPr>
            </w:pPr>
            <w:r>
              <w:rPr>
                <w:sz w:val="16"/>
              </w:rPr>
              <w:t>Curau, milho verde</w:t>
            </w:r>
          </w:p>
        </w:tc>
        <w:tc>
          <w:tcPr>
            <w:tcW w:w="1395" w:type="dxa"/>
          </w:tcPr>
          <w:p>
            <w:pPr>
              <w:pStyle w:val="TableParagraph"/>
              <w:ind w:right="306"/>
              <w:jc w:val="right"/>
              <w:rPr>
                <w:sz w:val="16"/>
              </w:rPr>
            </w:pPr>
            <w:r>
              <w:rPr>
                <w:sz w:val="16"/>
              </w:rPr>
              <w:t>0,8</w:t>
            </w:r>
          </w:p>
        </w:tc>
        <w:tc>
          <w:tcPr>
            <w:tcW w:w="1115" w:type="dxa"/>
          </w:tcPr>
          <w:p>
            <w:pPr>
              <w:pStyle w:val="TableParagraph"/>
              <w:ind w:left="131" w:right="52"/>
              <w:rPr>
                <w:sz w:val="16"/>
              </w:rPr>
            </w:pPr>
            <w:r>
              <w:rPr>
                <w:sz w:val="16"/>
              </w:rPr>
              <w:t>0,5</w:t>
            </w:r>
          </w:p>
        </w:tc>
        <w:tc>
          <w:tcPr>
            <w:tcW w:w="1094" w:type="dxa"/>
          </w:tcPr>
          <w:p>
            <w:pPr>
              <w:pStyle w:val="TableParagraph"/>
              <w:ind w:left="399"/>
              <w:jc w:val="left"/>
              <w:rPr>
                <w:sz w:val="16"/>
              </w:rPr>
            </w:pPr>
            <w:r>
              <w:rPr>
                <w:sz w:val="16"/>
              </w:rPr>
              <w:t>0,2</w:t>
            </w:r>
          </w:p>
        </w:tc>
        <w:tc>
          <w:tcPr>
            <w:tcW w:w="643" w:type="dxa"/>
          </w:tcPr>
          <w:p>
            <w:pPr>
              <w:pStyle w:val="TableParagraph"/>
              <w:ind w:left="128"/>
              <w:jc w:val="left"/>
              <w:rPr>
                <w:sz w:val="16"/>
              </w:rPr>
            </w:pPr>
            <w:r>
              <w:rPr>
                <w:sz w:val="16"/>
              </w:rPr>
              <w:t>0,01</w:t>
            </w:r>
          </w:p>
        </w:tc>
        <w:tc>
          <w:tcPr>
            <w:tcW w:w="709" w:type="dxa"/>
          </w:tcPr>
          <w:p>
            <w:pPr>
              <w:pStyle w:val="TableParagraph"/>
              <w:ind w:right="200"/>
              <w:jc w:val="right"/>
              <w:rPr>
                <w:sz w:val="16"/>
              </w:rPr>
            </w:pPr>
            <w:r>
              <w:rPr>
                <w:sz w:val="16"/>
              </w:rPr>
              <w:t>0,11</w:t>
            </w:r>
          </w:p>
        </w:tc>
        <w:tc>
          <w:tcPr>
            <w:tcW w:w="709" w:type="dxa"/>
          </w:tcPr>
          <w:p>
            <w:pPr>
              <w:pStyle w:val="TableParagraph"/>
              <w:ind w:left="164" w:right="172"/>
              <w:rPr>
                <w:sz w:val="16"/>
              </w:rPr>
            </w:pPr>
            <w:r>
              <w:rPr>
                <w:sz w:val="16"/>
              </w:rPr>
              <w:t>0,48</w:t>
            </w:r>
          </w:p>
        </w:tc>
        <w:tc>
          <w:tcPr>
            <w:tcW w:w="709" w:type="dxa"/>
          </w:tcPr>
          <w:p>
            <w:pPr>
              <w:pStyle w:val="TableParagraph"/>
              <w:ind w:left="192"/>
              <w:jc w:val="left"/>
              <w:rPr>
                <w:sz w:val="16"/>
              </w:rPr>
            </w:pPr>
            <w:r>
              <w:rPr>
                <w:sz w:val="16"/>
              </w:rPr>
              <w:t>0,19</w:t>
            </w:r>
          </w:p>
        </w:tc>
        <w:tc>
          <w:tcPr>
            <w:tcW w:w="709" w:type="dxa"/>
          </w:tcPr>
          <w:p>
            <w:pPr>
              <w:pStyle w:val="TableParagraph"/>
              <w:ind w:left="163"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26" w:type="dxa"/>
          </w:tcPr>
          <w:p>
            <w:pPr>
              <w:pStyle w:val="TableParagraph"/>
              <w:spacing w:before="17"/>
              <w:ind w:left="87" w:right="34"/>
              <w:rPr>
                <w:sz w:val="16"/>
              </w:rPr>
            </w:pPr>
            <w:r>
              <w:rPr>
                <w:sz w:val="16"/>
              </w:rPr>
              <w:t>30</w:t>
            </w:r>
          </w:p>
        </w:tc>
        <w:tc>
          <w:tcPr>
            <w:tcW w:w="4725" w:type="dxa"/>
          </w:tcPr>
          <w:p>
            <w:pPr>
              <w:pStyle w:val="TableParagraph"/>
              <w:spacing w:before="17"/>
              <w:ind w:left="122"/>
              <w:jc w:val="left"/>
              <w:rPr>
                <w:sz w:val="16"/>
              </w:rPr>
            </w:pPr>
            <w:r>
              <w:rPr>
                <w:sz w:val="16"/>
              </w:rPr>
              <w:t>Curau, milho verde, mistura para</w:t>
            </w:r>
          </w:p>
        </w:tc>
        <w:tc>
          <w:tcPr>
            <w:tcW w:w="1395" w:type="dxa"/>
          </w:tcPr>
          <w:p>
            <w:pPr>
              <w:pStyle w:val="TableParagraph"/>
              <w:spacing w:before="17"/>
              <w:ind w:right="306"/>
              <w:jc w:val="right"/>
              <w:rPr>
                <w:sz w:val="16"/>
              </w:rPr>
            </w:pPr>
            <w:r>
              <w:rPr>
                <w:sz w:val="16"/>
              </w:rPr>
              <w:t>3,0</w:t>
            </w:r>
          </w:p>
        </w:tc>
        <w:tc>
          <w:tcPr>
            <w:tcW w:w="1115" w:type="dxa"/>
          </w:tcPr>
          <w:p>
            <w:pPr>
              <w:pStyle w:val="TableParagraph"/>
              <w:spacing w:before="17"/>
              <w:ind w:left="131" w:right="52"/>
              <w:rPr>
                <w:sz w:val="16"/>
              </w:rPr>
            </w:pPr>
            <w:r>
              <w:rPr>
                <w:sz w:val="16"/>
              </w:rPr>
              <w:t>4,9</w:t>
            </w:r>
          </w:p>
        </w:tc>
        <w:tc>
          <w:tcPr>
            <w:tcW w:w="1094" w:type="dxa"/>
          </w:tcPr>
          <w:p>
            <w:pPr>
              <w:pStyle w:val="TableParagraph"/>
              <w:spacing w:before="17"/>
              <w:ind w:left="399"/>
              <w:jc w:val="left"/>
              <w:rPr>
                <w:sz w:val="16"/>
              </w:rPr>
            </w:pPr>
            <w:r>
              <w:rPr>
                <w:sz w:val="16"/>
              </w:rPr>
              <w:t>1,4</w:t>
            </w:r>
          </w:p>
        </w:tc>
        <w:tc>
          <w:tcPr>
            <w:tcW w:w="643" w:type="dxa"/>
          </w:tcPr>
          <w:p>
            <w:pPr>
              <w:pStyle w:val="TableParagraph"/>
              <w:spacing w:before="0"/>
              <w:jc w:val="left"/>
              <w:rPr>
                <w:rFonts w:ascii="Times New Roman"/>
                <w:sz w:val="16"/>
              </w:rPr>
            </w:pPr>
          </w:p>
        </w:tc>
        <w:tc>
          <w:tcPr>
            <w:tcW w:w="709" w:type="dxa"/>
          </w:tcPr>
          <w:p>
            <w:pPr>
              <w:pStyle w:val="TableParagraph"/>
              <w:spacing w:before="17"/>
              <w:ind w:right="200"/>
              <w:jc w:val="right"/>
              <w:rPr>
                <w:sz w:val="16"/>
              </w:rPr>
            </w:pPr>
            <w:r>
              <w:rPr>
                <w:sz w:val="16"/>
              </w:rPr>
              <w:t>0,01</w:t>
            </w:r>
          </w:p>
        </w:tc>
        <w:tc>
          <w:tcPr>
            <w:tcW w:w="709" w:type="dxa"/>
          </w:tcPr>
          <w:p>
            <w:pPr>
              <w:pStyle w:val="TableParagraph"/>
              <w:spacing w:before="17"/>
              <w:ind w:left="164" w:right="172"/>
              <w:rPr>
                <w:sz w:val="16"/>
              </w:rPr>
            </w:pPr>
            <w:r>
              <w:rPr>
                <w:sz w:val="16"/>
              </w:rPr>
              <w:t>1,55</w:t>
            </w:r>
          </w:p>
        </w:tc>
        <w:tc>
          <w:tcPr>
            <w:tcW w:w="709" w:type="dxa"/>
          </w:tcPr>
          <w:p>
            <w:pPr>
              <w:pStyle w:val="TableParagraph"/>
              <w:spacing w:before="17"/>
              <w:ind w:left="191"/>
              <w:jc w:val="left"/>
              <w:rPr>
                <w:sz w:val="16"/>
              </w:rPr>
            </w:pPr>
            <w:r>
              <w:rPr>
                <w:sz w:val="16"/>
              </w:rPr>
              <w:t>1,30</w:t>
            </w:r>
          </w:p>
        </w:tc>
        <w:tc>
          <w:tcPr>
            <w:tcW w:w="709" w:type="dxa"/>
          </w:tcPr>
          <w:p>
            <w:pPr>
              <w:pStyle w:val="TableParagraph"/>
              <w:spacing w:before="17"/>
              <w:ind w:left="160" w:right="172"/>
              <w:rPr>
                <w:sz w:val="16"/>
              </w:rPr>
            </w:pPr>
            <w:r>
              <w:rPr>
                <w:sz w:val="16"/>
              </w:rPr>
              <w:t>0,05</w:t>
            </w:r>
          </w:p>
        </w:tc>
        <w:tc>
          <w:tcPr>
            <w:tcW w:w="709" w:type="dxa"/>
          </w:tcPr>
          <w:p>
            <w:pPr>
              <w:pStyle w:val="TableParagraph"/>
              <w:spacing w:before="17"/>
              <w:ind w:right="204"/>
              <w:jc w:val="right"/>
              <w:rPr>
                <w:sz w:val="16"/>
              </w:rPr>
            </w:pPr>
            <w:r>
              <w:rPr>
                <w:sz w:val="16"/>
              </w:rPr>
              <w:t>0,06</w:t>
            </w:r>
          </w:p>
        </w:tc>
        <w:tc>
          <w:tcPr>
            <w:tcW w:w="710" w:type="dxa"/>
          </w:tcPr>
          <w:p>
            <w:pPr>
              <w:pStyle w:val="TableParagraph"/>
              <w:spacing w:before="17"/>
              <w:ind w:left="159" w:right="176"/>
              <w:rPr>
                <w:sz w:val="16"/>
              </w:rPr>
            </w:pPr>
            <w:r>
              <w:rPr>
                <w:sz w:val="16"/>
              </w:rPr>
              <w:t>0,03</w:t>
            </w:r>
          </w:p>
        </w:tc>
      </w:tr>
      <w:tr>
        <w:trPr>
          <w:trHeight w:val="202" w:hRule="atLeast"/>
        </w:trPr>
        <w:tc>
          <w:tcPr>
            <w:tcW w:w="926" w:type="dxa"/>
          </w:tcPr>
          <w:p>
            <w:pPr>
              <w:pStyle w:val="TableParagraph"/>
              <w:spacing w:line="164" w:lineRule="exact"/>
              <w:ind w:left="87" w:right="34"/>
              <w:rPr>
                <w:sz w:val="16"/>
              </w:rPr>
            </w:pPr>
            <w:r>
              <w:rPr>
                <w:sz w:val="16"/>
              </w:rPr>
              <w:t>31</w:t>
            </w:r>
          </w:p>
        </w:tc>
        <w:tc>
          <w:tcPr>
            <w:tcW w:w="4725" w:type="dxa"/>
          </w:tcPr>
          <w:p>
            <w:pPr>
              <w:pStyle w:val="TableParagraph"/>
              <w:spacing w:line="164" w:lineRule="exact"/>
              <w:ind w:left="122"/>
              <w:jc w:val="left"/>
              <w:rPr>
                <w:sz w:val="16"/>
              </w:rPr>
            </w:pPr>
            <w:r>
              <w:rPr>
                <w:sz w:val="16"/>
              </w:rPr>
              <w:t>Farinha, de arroz, enriquecida</w:t>
            </w:r>
          </w:p>
        </w:tc>
        <w:tc>
          <w:tcPr>
            <w:tcW w:w="1395" w:type="dxa"/>
          </w:tcPr>
          <w:p>
            <w:pPr>
              <w:pStyle w:val="TableParagraph"/>
              <w:spacing w:line="164" w:lineRule="exact"/>
              <w:ind w:right="306"/>
              <w:jc w:val="right"/>
              <w:rPr>
                <w:sz w:val="16"/>
              </w:rPr>
            </w:pPr>
            <w:r>
              <w:rPr>
                <w:sz w:val="16"/>
              </w:rPr>
              <w:t>0,2</w:t>
            </w:r>
          </w:p>
        </w:tc>
        <w:tc>
          <w:tcPr>
            <w:tcW w:w="1115" w:type="dxa"/>
          </w:tcPr>
          <w:p>
            <w:pPr>
              <w:pStyle w:val="TableParagraph"/>
              <w:spacing w:line="164" w:lineRule="exact"/>
              <w:ind w:left="131" w:right="52"/>
              <w:rPr>
                <w:sz w:val="16"/>
              </w:rPr>
            </w:pPr>
            <w:r>
              <w:rPr>
                <w:sz w:val="16"/>
              </w:rPr>
              <w:t>0,1</w:t>
            </w:r>
          </w:p>
        </w:tc>
        <w:tc>
          <w:tcPr>
            <w:tcW w:w="1094" w:type="dxa"/>
          </w:tcPr>
          <w:p>
            <w:pPr>
              <w:pStyle w:val="TableParagraph"/>
              <w:spacing w:line="164" w:lineRule="exact"/>
              <w:ind w:left="399"/>
              <w:jc w:val="left"/>
              <w:rPr>
                <w:sz w:val="16"/>
              </w:rPr>
            </w:pPr>
            <w:r>
              <w:rPr>
                <w:sz w:val="16"/>
              </w:rPr>
              <w:t>0,2</w:t>
            </w:r>
          </w:p>
        </w:tc>
        <w:tc>
          <w:tcPr>
            <w:tcW w:w="643" w:type="dxa"/>
          </w:tcPr>
          <w:p>
            <w:pPr>
              <w:pStyle w:val="TableParagraph"/>
              <w:spacing w:line="164" w:lineRule="exact"/>
              <w:ind w:left="210"/>
              <w:jc w:val="left"/>
              <w:rPr>
                <w:sz w:val="16"/>
              </w:rPr>
            </w:pPr>
            <w:r>
              <w:rPr>
                <w:sz w:val="16"/>
              </w:rPr>
              <w:t>Tr</w:t>
            </w:r>
          </w:p>
        </w:tc>
        <w:tc>
          <w:tcPr>
            <w:tcW w:w="709" w:type="dxa"/>
          </w:tcPr>
          <w:p>
            <w:pPr>
              <w:pStyle w:val="TableParagraph"/>
              <w:spacing w:line="164" w:lineRule="exact"/>
              <w:ind w:right="279"/>
              <w:jc w:val="right"/>
              <w:rPr>
                <w:sz w:val="16"/>
              </w:rPr>
            </w:pPr>
            <w:r>
              <w:rPr>
                <w:sz w:val="16"/>
              </w:rPr>
              <w:t>Tr</w:t>
            </w:r>
          </w:p>
        </w:tc>
        <w:tc>
          <w:tcPr>
            <w:tcW w:w="709" w:type="dxa"/>
          </w:tcPr>
          <w:p>
            <w:pPr>
              <w:pStyle w:val="TableParagraph"/>
              <w:spacing w:line="164" w:lineRule="exact"/>
              <w:ind w:left="164" w:right="172"/>
              <w:rPr>
                <w:sz w:val="16"/>
              </w:rPr>
            </w:pPr>
            <w:r>
              <w:rPr>
                <w:sz w:val="16"/>
              </w:rPr>
              <w:t>0,18</w:t>
            </w:r>
          </w:p>
        </w:tc>
        <w:tc>
          <w:tcPr>
            <w:tcW w:w="709" w:type="dxa"/>
          </w:tcPr>
          <w:p>
            <w:pPr>
              <w:pStyle w:val="TableParagraph"/>
              <w:spacing w:line="164" w:lineRule="exact"/>
              <w:ind w:left="191"/>
              <w:jc w:val="left"/>
              <w:rPr>
                <w:sz w:val="16"/>
              </w:rPr>
            </w:pPr>
            <w:r>
              <w:rPr>
                <w:sz w:val="16"/>
              </w:rPr>
              <w:t>0,01</w:t>
            </w:r>
          </w:p>
        </w:tc>
        <w:tc>
          <w:tcPr>
            <w:tcW w:w="709" w:type="dxa"/>
          </w:tcPr>
          <w:p>
            <w:pPr>
              <w:pStyle w:val="TableParagraph"/>
              <w:spacing w:line="164" w:lineRule="exact"/>
              <w:ind w:left="162" w:right="172"/>
              <w:rPr>
                <w:sz w:val="16"/>
              </w:rPr>
            </w:pPr>
            <w:r>
              <w:rPr>
                <w:sz w:val="16"/>
              </w:rPr>
              <w:t>Tr</w:t>
            </w:r>
          </w:p>
        </w:tc>
        <w:tc>
          <w:tcPr>
            <w:tcW w:w="709" w:type="dxa"/>
          </w:tcPr>
          <w:p>
            <w:pPr>
              <w:pStyle w:val="TableParagraph"/>
              <w:spacing w:line="164" w:lineRule="exact"/>
              <w:ind w:left="160" w:right="172"/>
              <w:rPr>
                <w:sz w:val="16"/>
              </w:rPr>
            </w:pPr>
            <w:r>
              <w:rPr>
                <w:sz w:val="16"/>
              </w:rPr>
              <w:t>Tr</w:t>
            </w:r>
          </w:p>
        </w:tc>
        <w:tc>
          <w:tcPr>
            <w:tcW w:w="710" w:type="dxa"/>
          </w:tcPr>
          <w:p>
            <w:pPr>
              <w:pStyle w:val="TableParagraph"/>
              <w:spacing w:line="164" w:lineRule="exact"/>
              <w:ind w:left="161" w:right="176"/>
              <w:rPr>
                <w:sz w:val="16"/>
              </w:rPr>
            </w:pPr>
            <w:r>
              <w:rPr>
                <w:sz w:val="16"/>
              </w:rPr>
              <w:t>Tr</w:t>
            </w:r>
          </w:p>
        </w:tc>
      </w:tr>
    </w:tbl>
    <w:p>
      <w:pPr>
        <w:spacing w:after="0" w:line="164" w:lineRule="exact"/>
        <w:rPr>
          <w:sz w:val="16"/>
        </w:rPr>
        <w:sectPr>
          <w:headerReference w:type="default" r:id="rId72"/>
          <w:footerReference w:type="default" r:id="rId73"/>
          <w:pgSz w:w="16840" w:h="11900" w:orient="landscape"/>
          <w:pgMar w:header="1705" w:footer="1200" w:top="1960" w:bottom="1380" w:left="1240" w:right="940"/>
          <w:pgNumType w:start="68"/>
        </w:sectPr>
      </w:pPr>
    </w:p>
    <w:p>
      <w:pPr>
        <w:pStyle w:val="BodyText"/>
        <w:spacing w:before="4"/>
        <w:ind w:left="0"/>
        <w:rPr>
          <w:rFonts w:ascii="Times New Roman"/>
          <w:sz w:val="24"/>
        </w:rPr>
      </w:pPr>
    </w:p>
    <w:p>
      <w:pPr>
        <w:pStyle w:val="BodyText"/>
        <w:spacing w:line="20" w:lineRule="exact"/>
        <w:ind w:left="158"/>
        <w:rPr>
          <w:rFonts w:ascii="Times New Roman"/>
          <w:sz w:val="2"/>
        </w:rPr>
      </w:pPr>
      <w:r>
        <w:rPr>
          <w:rFonts w:ascii="Times New Roman"/>
          <w:spacing w:val="5"/>
          <w:sz w:val="2"/>
        </w:rPr>
        <w:t> </w:t>
      </w:r>
      <w:r>
        <w:rPr>
          <w:rFonts w:ascii="Times New Roman"/>
          <w:spacing w:val="5"/>
          <w:sz w:val="2"/>
        </w:rPr>
        <w:pict>
          <v:group style="width:701.65pt;height:.5pt;mso-position-horizontal-relative:char;mso-position-vertical-relative:line" coordorigin="0,0" coordsize="14033,10">
            <v:line style="position:absolute" from="0,5" to="934,5" stroked="true" strokeweight=".48pt" strokecolor="#000000">
              <v:stroke dashstyle="solid"/>
            </v:line>
            <v:rect style="position:absolute;left:933;top:0;width:10;height:10" filled="true" fillcolor="#000000" stroked="false">
              <v:fill type="solid"/>
            </v:rect>
            <v:line style="position:absolute" from="943,5" to="2026,5" stroked="true" strokeweight=".48pt" strokecolor="#000000">
              <v:stroke dashstyle="solid"/>
            </v:line>
            <v:rect style="position:absolute;left:2025;top:0;width:10;height:10" filled="true" fillcolor="#000000" stroked="false">
              <v:fill type="solid"/>
            </v:rect>
            <v:line style="position:absolute" from="2035,5" to="3118,5" stroked="true" strokeweight=".48pt" strokecolor="#000000">
              <v:stroke dashstyle="solid"/>
            </v:line>
            <v:rect style="position:absolute;left:3117;top:0;width:10;height:10" filled="true" fillcolor="#000000" stroked="false">
              <v:fill type="solid"/>
            </v:rect>
            <v:line style="position:absolute" from="3127,5" to="4210,5" stroked="true" strokeweight=".48pt" strokecolor="#000000">
              <v:stroke dashstyle="solid"/>
            </v:line>
            <v:rect style="position:absolute;left:4209;top:0;width:10;height:10" filled="true" fillcolor="#000000" stroked="false">
              <v:fill type="solid"/>
            </v:rect>
            <v:line style="position:absolute" from="4219,5" to="5302,5" stroked="true" strokeweight=".48pt" strokecolor="#000000">
              <v:stroke dashstyle="solid"/>
            </v:line>
            <v:rect style="position:absolute;left:5301;top:0;width:10;height:10" filled="true" fillcolor="#000000" stroked="false">
              <v:fill type="solid"/>
            </v:rect>
            <v:line style="position:absolute" from="5311,5" to="6394,5" stroked="true" strokeweight=".48pt" strokecolor="#000000">
              <v:stroke dashstyle="solid"/>
            </v:line>
            <v:rect style="position:absolute;left:6393;top:0;width:10;height:10" filled="true" fillcolor="#000000" stroked="false">
              <v:fill type="solid"/>
            </v:rect>
            <v:line style="position:absolute" from="6403,5" to="7486,5" stroked="true" strokeweight=".48pt" strokecolor="#000000">
              <v:stroke dashstyle="solid"/>
            </v:line>
            <v:rect style="position:absolute;left:7485;top:0;width:10;height:10" filled="true" fillcolor="#000000" stroked="false">
              <v:fill type="solid"/>
            </v:rect>
            <v:line style="position:absolute" from="7495,5" to="8578,5" stroked="true" strokeweight=".48pt" strokecolor="#000000">
              <v:stroke dashstyle="solid"/>
            </v:line>
            <v:rect style="position:absolute;left:8577;top:0;width:10;height:10" filled="true" fillcolor="#000000" stroked="false">
              <v:fill type="solid"/>
            </v:rect>
            <v:line style="position:absolute" from="8587,5" to="9670,5" stroked="true" strokeweight=".48pt" strokecolor="#000000">
              <v:stroke dashstyle="solid"/>
            </v:line>
            <v:rect style="position:absolute;left:9669;top:0;width:10;height:10" filled="true" fillcolor="#000000" stroked="false">
              <v:fill type="solid"/>
            </v:rect>
            <v:line style="position:absolute" from="9679,5" to="10762,5" stroked="true" strokeweight=".48pt" strokecolor="#000000">
              <v:stroke dashstyle="solid"/>
            </v:line>
            <v:rect style="position:absolute;left:10761;top:0;width:10;height:10" filled="true" fillcolor="#000000" stroked="false">
              <v:fill type="solid"/>
            </v:rect>
            <v:line style="position:absolute" from="10771,5" to="11854,5" stroked="true" strokeweight=".48pt" strokecolor="#000000">
              <v:stroke dashstyle="solid"/>
            </v:line>
            <v:rect style="position:absolute;left:11853;top:0;width:10;height:10" filled="true" fillcolor="#000000" stroked="false">
              <v:fill type="solid"/>
            </v:rect>
            <v:line style="position:absolute" from="11863,5" to="12946,5" stroked="true" strokeweight=".48pt" strokecolor="#000000">
              <v:stroke dashstyle="solid"/>
            </v:line>
            <v:rect style="position:absolute;left:12945;top:0;width:10;height:10" filled="true" fillcolor="#000000" stroked="false">
              <v:fill type="solid"/>
            </v:rect>
            <v:line style="position:absolute" from="12955,5" to="1403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932"/>
        <w:gridCol w:w="1093"/>
        <w:gridCol w:w="1093"/>
        <w:gridCol w:w="1025"/>
        <w:gridCol w:w="1163"/>
        <w:gridCol w:w="1162"/>
        <w:gridCol w:w="1024"/>
        <w:gridCol w:w="1094"/>
        <w:gridCol w:w="1094"/>
        <w:gridCol w:w="1083"/>
        <w:gridCol w:w="1104"/>
        <w:gridCol w:w="1091"/>
      </w:tblGrid>
      <w:tr>
        <w:trPr>
          <w:trHeight w:val="423" w:hRule="atLeast"/>
        </w:trPr>
        <w:tc>
          <w:tcPr>
            <w:tcW w:w="1094" w:type="dxa"/>
            <w:tcBorders>
              <w:bottom w:val="single" w:sz="4" w:space="0" w:color="000000"/>
            </w:tcBorders>
          </w:tcPr>
          <w:p>
            <w:pPr>
              <w:pStyle w:val="TableParagraph"/>
              <w:spacing w:line="179" w:lineRule="exact" w:before="0"/>
              <w:ind w:left="69"/>
              <w:jc w:val="left"/>
              <w:rPr>
                <w:sz w:val="16"/>
              </w:rPr>
            </w:pPr>
            <w:r>
              <w:rPr>
                <w:sz w:val="16"/>
              </w:rPr>
              <w:t>Número do</w:t>
            </w:r>
          </w:p>
          <w:p>
            <w:pPr>
              <w:pStyle w:val="TableParagraph"/>
              <w:spacing w:line="180" w:lineRule="exact" w:before="44"/>
              <w:ind w:left="156"/>
              <w:jc w:val="left"/>
              <w:rPr>
                <w:sz w:val="16"/>
              </w:rPr>
            </w:pPr>
            <w:r>
              <w:rPr>
                <w:sz w:val="16"/>
              </w:rPr>
              <w:t>Alimento</w:t>
            </w:r>
          </w:p>
        </w:tc>
        <w:tc>
          <w:tcPr>
            <w:tcW w:w="932" w:type="dxa"/>
            <w:tcBorders>
              <w:bottom w:val="single" w:sz="4" w:space="0" w:color="000000"/>
            </w:tcBorders>
          </w:tcPr>
          <w:p>
            <w:pPr>
              <w:pStyle w:val="TableParagraph"/>
              <w:spacing w:line="179" w:lineRule="exact" w:before="0"/>
              <w:ind w:left="228"/>
              <w:jc w:val="left"/>
              <w:rPr>
                <w:sz w:val="16"/>
              </w:rPr>
            </w:pPr>
            <w:r>
              <w:rPr>
                <w:sz w:val="16"/>
              </w:rPr>
              <w:t>14:1</w:t>
            </w:r>
          </w:p>
          <w:p>
            <w:pPr>
              <w:pStyle w:val="TableParagraph"/>
              <w:spacing w:line="180" w:lineRule="exact" w:before="44"/>
              <w:ind w:left="286"/>
              <w:jc w:val="left"/>
              <w:rPr>
                <w:sz w:val="16"/>
              </w:rPr>
            </w:pPr>
            <w:r>
              <w:rPr>
                <w:sz w:val="16"/>
              </w:rPr>
              <w:t>(g)</w:t>
            </w:r>
          </w:p>
        </w:tc>
        <w:tc>
          <w:tcPr>
            <w:tcW w:w="1093" w:type="dxa"/>
            <w:tcBorders>
              <w:bottom w:val="single" w:sz="4" w:space="0" w:color="000000"/>
            </w:tcBorders>
          </w:tcPr>
          <w:p>
            <w:pPr>
              <w:pStyle w:val="TableParagraph"/>
              <w:spacing w:line="179" w:lineRule="exact" w:before="0"/>
              <w:ind w:left="369" w:right="370"/>
              <w:rPr>
                <w:sz w:val="16"/>
              </w:rPr>
            </w:pPr>
            <w:r>
              <w:rPr>
                <w:sz w:val="16"/>
              </w:rPr>
              <w:t>16:1</w:t>
            </w:r>
          </w:p>
          <w:p>
            <w:pPr>
              <w:pStyle w:val="TableParagraph"/>
              <w:spacing w:line="180" w:lineRule="exact" w:before="44"/>
              <w:ind w:left="369" w:right="369"/>
              <w:rPr>
                <w:sz w:val="16"/>
              </w:rPr>
            </w:pPr>
            <w:r>
              <w:rPr>
                <w:sz w:val="16"/>
              </w:rPr>
              <w:t>(g)</w:t>
            </w:r>
          </w:p>
        </w:tc>
        <w:tc>
          <w:tcPr>
            <w:tcW w:w="1093" w:type="dxa"/>
            <w:tcBorders>
              <w:bottom w:val="single" w:sz="4" w:space="0" w:color="000000"/>
            </w:tcBorders>
          </w:tcPr>
          <w:p>
            <w:pPr>
              <w:pStyle w:val="TableParagraph"/>
              <w:spacing w:line="179" w:lineRule="exact" w:before="0"/>
              <w:ind w:left="368" w:right="371"/>
              <w:rPr>
                <w:sz w:val="16"/>
              </w:rPr>
            </w:pPr>
            <w:r>
              <w:rPr>
                <w:sz w:val="16"/>
              </w:rPr>
              <w:t>18:1</w:t>
            </w:r>
          </w:p>
          <w:p>
            <w:pPr>
              <w:pStyle w:val="TableParagraph"/>
              <w:spacing w:line="180" w:lineRule="exact" w:before="44"/>
              <w:ind w:left="369" w:right="369"/>
              <w:rPr>
                <w:sz w:val="16"/>
              </w:rPr>
            </w:pPr>
            <w:r>
              <w:rPr>
                <w:sz w:val="16"/>
              </w:rPr>
              <w:t>(g)</w:t>
            </w:r>
          </w:p>
        </w:tc>
        <w:tc>
          <w:tcPr>
            <w:tcW w:w="1025" w:type="dxa"/>
            <w:tcBorders>
              <w:bottom w:val="single" w:sz="4" w:space="0" w:color="000000"/>
            </w:tcBorders>
          </w:tcPr>
          <w:p>
            <w:pPr>
              <w:pStyle w:val="TableParagraph"/>
              <w:spacing w:line="179" w:lineRule="exact" w:before="0"/>
              <w:ind w:left="366" w:right="306"/>
              <w:rPr>
                <w:sz w:val="16"/>
              </w:rPr>
            </w:pPr>
            <w:r>
              <w:rPr>
                <w:sz w:val="16"/>
              </w:rPr>
              <w:t>20:1</w:t>
            </w:r>
          </w:p>
          <w:p>
            <w:pPr>
              <w:pStyle w:val="TableParagraph"/>
              <w:spacing w:line="180" w:lineRule="exact" w:before="44"/>
              <w:ind w:left="366" w:right="303"/>
              <w:rPr>
                <w:sz w:val="16"/>
              </w:rPr>
            </w:pPr>
            <w:r>
              <w:rPr>
                <w:sz w:val="16"/>
              </w:rPr>
              <w:t>(g)</w:t>
            </w:r>
          </w:p>
        </w:tc>
        <w:tc>
          <w:tcPr>
            <w:tcW w:w="1163" w:type="dxa"/>
            <w:tcBorders>
              <w:bottom w:val="single" w:sz="4" w:space="0" w:color="000000"/>
            </w:tcBorders>
          </w:tcPr>
          <w:p>
            <w:pPr>
              <w:pStyle w:val="TableParagraph"/>
              <w:spacing w:line="179" w:lineRule="exact" w:before="0"/>
              <w:ind w:left="297" w:right="238"/>
              <w:rPr>
                <w:sz w:val="16"/>
              </w:rPr>
            </w:pPr>
            <w:r>
              <w:rPr>
                <w:sz w:val="16"/>
              </w:rPr>
              <w:t>18:2 n-6</w:t>
            </w:r>
          </w:p>
          <w:p>
            <w:pPr>
              <w:pStyle w:val="TableParagraph"/>
              <w:spacing w:line="180" w:lineRule="exact" w:before="44"/>
              <w:ind w:left="297" w:right="238"/>
              <w:rPr>
                <w:sz w:val="16"/>
              </w:rPr>
            </w:pPr>
            <w:r>
              <w:rPr>
                <w:sz w:val="16"/>
              </w:rPr>
              <w:t>(g)</w:t>
            </w:r>
          </w:p>
        </w:tc>
        <w:tc>
          <w:tcPr>
            <w:tcW w:w="1162" w:type="dxa"/>
            <w:tcBorders>
              <w:bottom w:val="single" w:sz="4" w:space="0" w:color="000000"/>
            </w:tcBorders>
          </w:tcPr>
          <w:p>
            <w:pPr>
              <w:pStyle w:val="TableParagraph"/>
              <w:spacing w:line="179" w:lineRule="exact" w:before="0"/>
              <w:ind w:left="227" w:right="306"/>
              <w:rPr>
                <w:sz w:val="16"/>
              </w:rPr>
            </w:pPr>
            <w:r>
              <w:rPr>
                <w:sz w:val="16"/>
              </w:rPr>
              <w:t>18:3 n-3</w:t>
            </w:r>
          </w:p>
          <w:p>
            <w:pPr>
              <w:pStyle w:val="TableParagraph"/>
              <w:spacing w:line="180" w:lineRule="exact" w:before="44"/>
              <w:ind w:left="227" w:right="306"/>
              <w:rPr>
                <w:sz w:val="16"/>
              </w:rPr>
            </w:pPr>
            <w:r>
              <w:rPr>
                <w:sz w:val="16"/>
              </w:rPr>
              <w:t>(g)</w:t>
            </w:r>
          </w:p>
        </w:tc>
        <w:tc>
          <w:tcPr>
            <w:tcW w:w="1024" w:type="dxa"/>
            <w:tcBorders>
              <w:bottom w:val="single" w:sz="4" w:space="0" w:color="000000"/>
            </w:tcBorders>
          </w:tcPr>
          <w:p>
            <w:pPr>
              <w:pStyle w:val="TableParagraph"/>
              <w:spacing w:line="179" w:lineRule="exact" w:before="0"/>
              <w:ind w:left="294" w:right="378"/>
              <w:rPr>
                <w:sz w:val="16"/>
              </w:rPr>
            </w:pPr>
            <w:r>
              <w:rPr>
                <w:sz w:val="16"/>
              </w:rPr>
              <w:t>20:4</w:t>
            </w:r>
          </w:p>
          <w:p>
            <w:pPr>
              <w:pStyle w:val="TableParagraph"/>
              <w:spacing w:line="180" w:lineRule="exact" w:before="44"/>
              <w:ind w:left="294" w:right="375"/>
              <w:rPr>
                <w:sz w:val="16"/>
              </w:rPr>
            </w:pPr>
            <w:r>
              <w:rPr>
                <w:sz w:val="16"/>
              </w:rPr>
              <w:t>(g)</w:t>
            </w:r>
          </w:p>
        </w:tc>
        <w:tc>
          <w:tcPr>
            <w:tcW w:w="1094" w:type="dxa"/>
            <w:tcBorders>
              <w:bottom w:val="single" w:sz="4" w:space="0" w:color="000000"/>
            </w:tcBorders>
          </w:tcPr>
          <w:p>
            <w:pPr>
              <w:pStyle w:val="TableParagraph"/>
              <w:spacing w:line="179" w:lineRule="exact" w:before="0"/>
              <w:ind w:left="49" w:right="67"/>
              <w:rPr>
                <w:sz w:val="16"/>
              </w:rPr>
            </w:pPr>
            <w:r>
              <w:rPr>
                <w:sz w:val="16"/>
              </w:rPr>
              <w:t>20:5</w:t>
            </w:r>
          </w:p>
          <w:p>
            <w:pPr>
              <w:pStyle w:val="TableParagraph"/>
              <w:spacing w:line="180" w:lineRule="exact" w:before="44"/>
              <w:ind w:left="49" w:right="64"/>
              <w:rPr>
                <w:sz w:val="16"/>
              </w:rPr>
            </w:pPr>
            <w:r>
              <w:rPr>
                <w:sz w:val="16"/>
              </w:rPr>
              <w:t>(g)</w:t>
            </w:r>
          </w:p>
        </w:tc>
        <w:tc>
          <w:tcPr>
            <w:tcW w:w="1094" w:type="dxa"/>
            <w:tcBorders>
              <w:bottom w:val="single" w:sz="4" w:space="0" w:color="000000"/>
            </w:tcBorders>
          </w:tcPr>
          <w:p>
            <w:pPr>
              <w:pStyle w:val="TableParagraph"/>
              <w:spacing w:line="179" w:lineRule="exact" w:before="0"/>
              <w:ind w:left="49" w:right="71"/>
              <w:rPr>
                <w:sz w:val="16"/>
              </w:rPr>
            </w:pPr>
            <w:r>
              <w:rPr>
                <w:sz w:val="16"/>
              </w:rPr>
              <w:t>22:5</w:t>
            </w:r>
          </w:p>
          <w:p>
            <w:pPr>
              <w:pStyle w:val="TableParagraph"/>
              <w:spacing w:line="180" w:lineRule="exact" w:before="44"/>
              <w:ind w:left="49" w:right="68"/>
              <w:rPr>
                <w:sz w:val="16"/>
              </w:rPr>
            </w:pPr>
            <w:r>
              <w:rPr>
                <w:sz w:val="16"/>
              </w:rPr>
              <w:t>(g)</w:t>
            </w:r>
          </w:p>
        </w:tc>
        <w:tc>
          <w:tcPr>
            <w:tcW w:w="1083" w:type="dxa"/>
            <w:tcBorders>
              <w:bottom w:val="single" w:sz="4" w:space="0" w:color="000000"/>
            </w:tcBorders>
          </w:tcPr>
          <w:p>
            <w:pPr>
              <w:pStyle w:val="TableParagraph"/>
              <w:spacing w:line="179" w:lineRule="exact" w:before="0"/>
              <w:ind w:left="358" w:right="373"/>
              <w:rPr>
                <w:sz w:val="16"/>
              </w:rPr>
            </w:pPr>
            <w:r>
              <w:rPr>
                <w:sz w:val="16"/>
              </w:rPr>
              <w:t>22:6</w:t>
            </w:r>
          </w:p>
          <w:p>
            <w:pPr>
              <w:pStyle w:val="TableParagraph"/>
              <w:spacing w:line="180" w:lineRule="exact" w:before="44"/>
              <w:ind w:left="358" w:right="370"/>
              <w:rPr>
                <w:sz w:val="16"/>
              </w:rPr>
            </w:pPr>
            <w:r>
              <w:rPr>
                <w:sz w:val="16"/>
              </w:rPr>
              <w:t>(g)</w:t>
            </w:r>
          </w:p>
        </w:tc>
        <w:tc>
          <w:tcPr>
            <w:tcW w:w="1104" w:type="dxa"/>
            <w:tcBorders>
              <w:bottom w:val="single" w:sz="4" w:space="0" w:color="000000"/>
            </w:tcBorders>
          </w:tcPr>
          <w:p>
            <w:pPr>
              <w:pStyle w:val="TableParagraph"/>
              <w:spacing w:line="179" w:lineRule="exact" w:before="0"/>
              <w:ind w:left="345" w:right="362"/>
              <w:rPr>
                <w:sz w:val="16"/>
              </w:rPr>
            </w:pPr>
            <w:r>
              <w:rPr>
                <w:sz w:val="16"/>
              </w:rPr>
              <w:t>18:1t</w:t>
            </w:r>
          </w:p>
          <w:p>
            <w:pPr>
              <w:pStyle w:val="TableParagraph"/>
              <w:spacing w:line="180" w:lineRule="exact" w:before="44"/>
              <w:ind w:left="345" w:right="361"/>
              <w:rPr>
                <w:sz w:val="16"/>
              </w:rPr>
            </w:pPr>
            <w:r>
              <w:rPr>
                <w:sz w:val="16"/>
              </w:rPr>
              <w:t>(g)</w:t>
            </w:r>
          </w:p>
        </w:tc>
        <w:tc>
          <w:tcPr>
            <w:tcW w:w="1091" w:type="dxa"/>
            <w:tcBorders>
              <w:bottom w:val="single" w:sz="4" w:space="0" w:color="000000"/>
            </w:tcBorders>
          </w:tcPr>
          <w:p>
            <w:pPr>
              <w:pStyle w:val="TableParagraph"/>
              <w:spacing w:line="179" w:lineRule="exact" w:before="0"/>
              <w:ind w:left="331" w:right="364"/>
              <w:rPr>
                <w:sz w:val="16"/>
              </w:rPr>
            </w:pPr>
            <w:r>
              <w:rPr>
                <w:sz w:val="16"/>
              </w:rPr>
              <w:t>18:2t</w:t>
            </w:r>
          </w:p>
          <w:p>
            <w:pPr>
              <w:pStyle w:val="TableParagraph"/>
              <w:spacing w:line="180" w:lineRule="exact" w:before="44"/>
              <w:ind w:left="331" w:right="362"/>
              <w:rPr>
                <w:sz w:val="16"/>
              </w:rPr>
            </w:pPr>
            <w:r>
              <w:rPr>
                <w:sz w:val="16"/>
              </w:rPr>
              <w:t>(g)</w:t>
            </w:r>
          </w:p>
        </w:tc>
      </w:tr>
      <w:tr>
        <w:trPr>
          <w:trHeight w:val="451" w:hRule="atLeast"/>
        </w:trPr>
        <w:tc>
          <w:tcPr>
            <w:tcW w:w="1094" w:type="dxa"/>
            <w:tcBorders>
              <w:top w:val="single" w:sz="4" w:space="0" w:color="000000"/>
            </w:tcBorders>
          </w:tcPr>
          <w:p>
            <w:pPr>
              <w:pStyle w:val="TableParagraph"/>
              <w:spacing w:before="1"/>
              <w:jc w:val="left"/>
              <w:rPr>
                <w:rFonts w:ascii="Times New Roman"/>
                <w:sz w:val="21"/>
              </w:rPr>
            </w:pPr>
          </w:p>
          <w:p>
            <w:pPr>
              <w:pStyle w:val="TableParagraph"/>
              <w:spacing w:before="1"/>
              <w:ind w:left="422"/>
              <w:jc w:val="left"/>
              <w:rPr>
                <w:sz w:val="16"/>
              </w:rPr>
            </w:pPr>
            <w:r>
              <w:rPr>
                <w:w w:val="100"/>
                <w:sz w:val="16"/>
              </w:rPr>
              <w:t>1</w:t>
            </w:r>
          </w:p>
        </w:tc>
        <w:tc>
          <w:tcPr>
            <w:tcW w:w="932" w:type="dxa"/>
            <w:tcBorders>
              <w:top w:val="single" w:sz="4" w:space="0" w:color="000000"/>
            </w:tcBorders>
          </w:tcPr>
          <w:p>
            <w:pPr>
              <w:pStyle w:val="TableParagraph"/>
              <w:spacing w:before="0"/>
              <w:jc w:val="left"/>
              <w:rPr>
                <w:rFonts w:ascii="Times New Roman"/>
                <w:sz w:val="16"/>
              </w:rPr>
            </w:pPr>
          </w:p>
        </w:tc>
        <w:tc>
          <w:tcPr>
            <w:tcW w:w="1093" w:type="dxa"/>
            <w:tcBorders>
              <w:top w:val="single" w:sz="4" w:space="0" w:color="000000"/>
            </w:tcBorders>
          </w:tcPr>
          <w:p>
            <w:pPr>
              <w:pStyle w:val="TableParagraph"/>
              <w:spacing w:before="0"/>
              <w:jc w:val="left"/>
              <w:rPr>
                <w:rFonts w:ascii="Times New Roman"/>
                <w:sz w:val="16"/>
              </w:rPr>
            </w:pPr>
          </w:p>
        </w:tc>
        <w:tc>
          <w:tcPr>
            <w:tcW w:w="1093" w:type="dxa"/>
            <w:tcBorders>
              <w:top w:val="single" w:sz="4" w:space="0" w:color="000000"/>
            </w:tcBorders>
          </w:tcPr>
          <w:p>
            <w:pPr>
              <w:pStyle w:val="TableParagraph"/>
              <w:spacing w:before="1"/>
              <w:jc w:val="left"/>
              <w:rPr>
                <w:rFonts w:ascii="Times New Roman"/>
                <w:sz w:val="21"/>
              </w:rPr>
            </w:pPr>
          </w:p>
          <w:p>
            <w:pPr>
              <w:pStyle w:val="TableParagraph"/>
              <w:spacing w:before="1"/>
              <w:ind w:left="387"/>
              <w:jc w:val="left"/>
              <w:rPr>
                <w:sz w:val="16"/>
              </w:rPr>
            </w:pPr>
            <w:r>
              <w:rPr>
                <w:sz w:val="16"/>
              </w:rPr>
              <w:t>0,36</w:t>
            </w:r>
          </w:p>
        </w:tc>
        <w:tc>
          <w:tcPr>
            <w:tcW w:w="1025" w:type="dxa"/>
            <w:tcBorders>
              <w:top w:val="single" w:sz="4" w:space="0" w:color="000000"/>
            </w:tcBorders>
          </w:tcPr>
          <w:p>
            <w:pPr>
              <w:pStyle w:val="TableParagraph"/>
              <w:spacing w:before="1"/>
              <w:jc w:val="left"/>
              <w:rPr>
                <w:rFonts w:ascii="Times New Roman"/>
                <w:sz w:val="21"/>
              </w:rPr>
            </w:pPr>
          </w:p>
          <w:p>
            <w:pPr>
              <w:pStyle w:val="TableParagraph"/>
              <w:spacing w:before="1"/>
              <w:ind w:left="366" w:right="304"/>
              <w:rPr>
                <w:sz w:val="16"/>
              </w:rPr>
            </w:pPr>
            <w:r>
              <w:rPr>
                <w:sz w:val="16"/>
              </w:rPr>
              <w:t>Tr</w:t>
            </w:r>
          </w:p>
        </w:tc>
        <w:tc>
          <w:tcPr>
            <w:tcW w:w="1163" w:type="dxa"/>
            <w:tcBorders>
              <w:top w:val="single" w:sz="4" w:space="0" w:color="000000"/>
            </w:tcBorders>
          </w:tcPr>
          <w:p>
            <w:pPr>
              <w:pStyle w:val="TableParagraph"/>
              <w:spacing w:before="1"/>
              <w:jc w:val="left"/>
              <w:rPr>
                <w:rFonts w:ascii="Times New Roman"/>
                <w:sz w:val="21"/>
              </w:rPr>
            </w:pPr>
          </w:p>
          <w:p>
            <w:pPr>
              <w:pStyle w:val="TableParagraph"/>
              <w:spacing w:before="1"/>
              <w:ind w:right="395"/>
              <w:jc w:val="right"/>
              <w:rPr>
                <w:sz w:val="16"/>
              </w:rPr>
            </w:pPr>
            <w:r>
              <w:rPr>
                <w:sz w:val="16"/>
              </w:rPr>
              <w:t>0,31</w:t>
            </w:r>
          </w:p>
        </w:tc>
        <w:tc>
          <w:tcPr>
            <w:tcW w:w="1162" w:type="dxa"/>
            <w:tcBorders>
              <w:top w:val="single" w:sz="4" w:space="0" w:color="000000"/>
            </w:tcBorders>
          </w:tcPr>
          <w:p>
            <w:pPr>
              <w:pStyle w:val="TableParagraph"/>
              <w:spacing w:before="1"/>
              <w:jc w:val="left"/>
              <w:rPr>
                <w:rFonts w:ascii="Times New Roman"/>
                <w:sz w:val="21"/>
              </w:rPr>
            </w:pPr>
          </w:p>
          <w:p>
            <w:pPr>
              <w:pStyle w:val="TableParagraph"/>
              <w:spacing w:before="1"/>
              <w:ind w:left="224" w:right="306"/>
              <w:rPr>
                <w:sz w:val="16"/>
              </w:rPr>
            </w:pPr>
            <w:r>
              <w:rPr>
                <w:sz w:val="16"/>
              </w:rPr>
              <w:t>0,01</w:t>
            </w:r>
          </w:p>
        </w:tc>
        <w:tc>
          <w:tcPr>
            <w:tcW w:w="1024" w:type="dxa"/>
            <w:tcBorders>
              <w:top w:val="single" w:sz="4" w:space="0" w:color="000000"/>
            </w:tcBorders>
          </w:tcPr>
          <w:p>
            <w:pPr>
              <w:pStyle w:val="TableParagraph"/>
              <w:spacing w:before="0"/>
              <w:jc w:val="left"/>
              <w:rPr>
                <w:rFonts w:ascii="Times New Roman"/>
                <w:sz w:val="16"/>
              </w:rPr>
            </w:pPr>
          </w:p>
        </w:tc>
        <w:tc>
          <w:tcPr>
            <w:tcW w:w="1094" w:type="dxa"/>
            <w:tcBorders>
              <w:top w:val="single" w:sz="4" w:space="0" w:color="000000"/>
            </w:tcBorders>
          </w:tcPr>
          <w:p>
            <w:pPr>
              <w:pStyle w:val="TableParagraph"/>
              <w:spacing w:before="0"/>
              <w:jc w:val="left"/>
              <w:rPr>
                <w:rFonts w:ascii="Times New Roman"/>
                <w:sz w:val="16"/>
              </w:rPr>
            </w:pPr>
          </w:p>
        </w:tc>
        <w:tc>
          <w:tcPr>
            <w:tcW w:w="1094" w:type="dxa"/>
            <w:tcBorders>
              <w:top w:val="single" w:sz="4" w:space="0" w:color="000000"/>
            </w:tcBorders>
          </w:tcPr>
          <w:p>
            <w:pPr>
              <w:pStyle w:val="TableParagraph"/>
              <w:spacing w:before="1"/>
              <w:jc w:val="left"/>
              <w:rPr>
                <w:rFonts w:ascii="Times New Roman"/>
                <w:sz w:val="21"/>
              </w:rPr>
            </w:pPr>
          </w:p>
          <w:p>
            <w:pPr>
              <w:pStyle w:val="TableParagraph"/>
              <w:spacing w:before="1"/>
              <w:ind w:left="49" w:right="69"/>
              <w:rPr>
                <w:sz w:val="16"/>
              </w:rPr>
            </w:pPr>
            <w:r>
              <w:rPr>
                <w:sz w:val="16"/>
              </w:rPr>
              <w:t>Tr</w:t>
            </w:r>
          </w:p>
        </w:tc>
        <w:tc>
          <w:tcPr>
            <w:tcW w:w="1083" w:type="dxa"/>
            <w:tcBorders>
              <w:top w:val="single" w:sz="4" w:space="0" w:color="000000"/>
            </w:tcBorders>
          </w:tcPr>
          <w:p>
            <w:pPr>
              <w:pStyle w:val="TableParagraph"/>
              <w:spacing w:before="0"/>
              <w:jc w:val="left"/>
              <w:rPr>
                <w:rFonts w:ascii="Times New Roman"/>
                <w:sz w:val="16"/>
              </w:rPr>
            </w:pPr>
          </w:p>
        </w:tc>
        <w:tc>
          <w:tcPr>
            <w:tcW w:w="1104" w:type="dxa"/>
            <w:tcBorders>
              <w:top w:val="single" w:sz="4" w:space="0" w:color="000000"/>
            </w:tcBorders>
          </w:tcPr>
          <w:p>
            <w:pPr>
              <w:pStyle w:val="TableParagraph"/>
              <w:spacing w:before="0"/>
              <w:jc w:val="left"/>
              <w:rPr>
                <w:rFonts w:ascii="Times New Roman"/>
                <w:sz w:val="16"/>
              </w:rPr>
            </w:pPr>
          </w:p>
        </w:tc>
        <w:tc>
          <w:tcPr>
            <w:tcW w:w="1091" w:type="dxa"/>
            <w:tcBorders>
              <w:top w:val="single" w:sz="4" w:space="0" w:color="000000"/>
            </w:tcBorders>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422"/>
              <w:jc w:val="left"/>
              <w:rPr>
                <w:sz w:val="16"/>
              </w:rPr>
            </w:pPr>
            <w:r>
              <w:rPr>
                <w:w w:val="100"/>
                <w:sz w:val="16"/>
              </w:rPr>
              <w:t>2</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0,45</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0,38</w:t>
            </w:r>
          </w:p>
        </w:tc>
        <w:tc>
          <w:tcPr>
            <w:tcW w:w="1162" w:type="dxa"/>
          </w:tcPr>
          <w:p>
            <w:pPr>
              <w:pStyle w:val="TableParagraph"/>
              <w:spacing w:before="19"/>
              <w:ind w:left="224" w:right="306"/>
              <w:rPr>
                <w:sz w:val="16"/>
              </w:rPr>
            </w:pPr>
            <w:r>
              <w:rPr>
                <w:sz w:val="16"/>
              </w:rPr>
              <w:t>0,02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422"/>
              <w:jc w:val="left"/>
              <w:rPr>
                <w:sz w:val="16"/>
              </w:rPr>
            </w:pPr>
            <w:r>
              <w:rPr>
                <w:w w:val="100"/>
                <w:sz w:val="16"/>
              </w:rPr>
              <w:t>3</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ind w:left="387"/>
              <w:jc w:val="left"/>
              <w:rPr>
                <w:sz w:val="16"/>
              </w:rPr>
            </w:pPr>
            <w:r>
              <w:rPr>
                <w:sz w:val="16"/>
              </w:rPr>
              <w:t>0,04</w:t>
            </w:r>
          </w:p>
        </w:tc>
        <w:tc>
          <w:tcPr>
            <w:tcW w:w="1025" w:type="dxa"/>
          </w:tcPr>
          <w:p>
            <w:pPr>
              <w:pStyle w:val="TableParagraph"/>
              <w:spacing w:before="0"/>
              <w:jc w:val="left"/>
              <w:rPr>
                <w:rFonts w:ascii="Times New Roman"/>
                <w:sz w:val="16"/>
              </w:rPr>
            </w:pPr>
          </w:p>
        </w:tc>
        <w:tc>
          <w:tcPr>
            <w:tcW w:w="1163" w:type="dxa"/>
          </w:tcPr>
          <w:p>
            <w:pPr>
              <w:pStyle w:val="TableParagraph"/>
              <w:ind w:right="394"/>
              <w:jc w:val="right"/>
              <w:rPr>
                <w:sz w:val="16"/>
              </w:rPr>
            </w:pPr>
            <w:r>
              <w:rPr>
                <w:sz w:val="16"/>
              </w:rPr>
              <w:t>0,06</w:t>
            </w:r>
          </w:p>
        </w:tc>
        <w:tc>
          <w:tcPr>
            <w:tcW w:w="1162" w:type="dxa"/>
          </w:tcPr>
          <w:p>
            <w:pPr>
              <w:pStyle w:val="TableParagraph"/>
              <w:spacing w:before="0"/>
              <w:jc w:val="left"/>
              <w:rPr>
                <w:rFonts w:ascii="Times New Roman"/>
                <w:sz w:val="16"/>
              </w:rPr>
            </w:pP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422"/>
              <w:jc w:val="left"/>
              <w:rPr>
                <w:sz w:val="16"/>
              </w:rPr>
            </w:pPr>
            <w:r>
              <w:rPr>
                <w:w w:val="100"/>
                <w:sz w:val="16"/>
              </w:rPr>
              <w:t>4</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87"/>
              <w:jc w:val="left"/>
              <w:rPr>
                <w:sz w:val="16"/>
              </w:rPr>
            </w:pPr>
            <w:r>
              <w:rPr>
                <w:sz w:val="16"/>
              </w:rPr>
              <w:t>0,06</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0,08</w:t>
            </w:r>
          </w:p>
        </w:tc>
        <w:tc>
          <w:tcPr>
            <w:tcW w:w="1162" w:type="dxa"/>
          </w:tcPr>
          <w:p>
            <w:pPr>
              <w:pStyle w:val="TableParagraph"/>
              <w:spacing w:before="19"/>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19"/>
              <w:ind w:left="331" w:right="363"/>
              <w:rPr>
                <w:sz w:val="16"/>
              </w:rPr>
            </w:pPr>
            <w:r>
              <w:rPr>
                <w:sz w:val="16"/>
              </w:rPr>
              <w:t>Tr</w:t>
            </w:r>
          </w:p>
        </w:tc>
      </w:tr>
      <w:tr>
        <w:trPr>
          <w:trHeight w:val="226" w:hRule="atLeast"/>
        </w:trPr>
        <w:tc>
          <w:tcPr>
            <w:tcW w:w="1094" w:type="dxa"/>
          </w:tcPr>
          <w:p>
            <w:pPr>
              <w:pStyle w:val="TableParagraph"/>
              <w:ind w:left="422"/>
              <w:jc w:val="left"/>
              <w:rPr>
                <w:sz w:val="16"/>
              </w:rPr>
            </w:pPr>
            <w:r>
              <w:rPr>
                <w:w w:val="100"/>
                <w:sz w:val="16"/>
              </w:rPr>
              <w:t>5</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87"/>
              <w:jc w:val="left"/>
              <w:rPr>
                <w:sz w:val="16"/>
              </w:rPr>
            </w:pPr>
            <w:r>
              <w:rPr>
                <w:sz w:val="16"/>
              </w:rPr>
              <w:t>0,12</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0,09</w:t>
            </w:r>
          </w:p>
        </w:tc>
        <w:tc>
          <w:tcPr>
            <w:tcW w:w="1162" w:type="dxa"/>
          </w:tcPr>
          <w:p>
            <w:pPr>
              <w:pStyle w:val="TableParagraph"/>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422"/>
              <w:jc w:val="left"/>
              <w:rPr>
                <w:sz w:val="16"/>
              </w:rPr>
            </w:pPr>
            <w:r>
              <w:rPr>
                <w:w w:val="100"/>
                <w:sz w:val="16"/>
              </w:rPr>
              <w:t>6</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87"/>
              <w:jc w:val="left"/>
              <w:rPr>
                <w:sz w:val="16"/>
              </w:rPr>
            </w:pPr>
            <w:r>
              <w:rPr>
                <w:sz w:val="16"/>
              </w:rPr>
              <w:t>0,09</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0,09</w:t>
            </w:r>
          </w:p>
        </w:tc>
        <w:tc>
          <w:tcPr>
            <w:tcW w:w="1162" w:type="dxa"/>
          </w:tcPr>
          <w:p>
            <w:pPr>
              <w:pStyle w:val="TableParagraph"/>
              <w:spacing w:before="19"/>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422"/>
              <w:jc w:val="left"/>
              <w:rPr>
                <w:sz w:val="16"/>
              </w:rPr>
            </w:pPr>
            <w:r>
              <w:rPr>
                <w:w w:val="100"/>
                <w:sz w:val="16"/>
              </w:rPr>
              <w:t>7</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3,10</w:t>
            </w:r>
          </w:p>
        </w:tc>
        <w:tc>
          <w:tcPr>
            <w:tcW w:w="1025" w:type="dxa"/>
          </w:tcPr>
          <w:p>
            <w:pPr>
              <w:pStyle w:val="TableParagraph"/>
              <w:spacing w:before="19"/>
              <w:ind w:left="366" w:right="306"/>
              <w:rPr>
                <w:sz w:val="16"/>
              </w:rPr>
            </w:pPr>
            <w:r>
              <w:rPr>
                <w:sz w:val="16"/>
              </w:rPr>
              <w:t>0,05</w:t>
            </w:r>
          </w:p>
        </w:tc>
        <w:tc>
          <w:tcPr>
            <w:tcW w:w="1163" w:type="dxa"/>
          </w:tcPr>
          <w:p>
            <w:pPr>
              <w:pStyle w:val="TableParagraph"/>
              <w:spacing w:before="19"/>
              <w:ind w:right="394"/>
              <w:jc w:val="right"/>
              <w:rPr>
                <w:sz w:val="16"/>
              </w:rPr>
            </w:pPr>
            <w:r>
              <w:rPr>
                <w:sz w:val="16"/>
              </w:rPr>
              <w:t>2,95</w:t>
            </w:r>
          </w:p>
        </w:tc>
        <w:tc>
          <w:tcPr>
            <w:tcW w:w="1162" w:type="dxa"/>
          </w:tcPr>
          <w:p>
            <w:pPr>
              <w:pStyle w:val="TableParagraph"/>
              <w:spacing w:before="19"/>
              <w:ind w:left="224" w:right="306"/>
              <w:rPr>
                <w:sz w:val="16"/>
              </w:rPr>
            </w:pPr>
            <w:r>
              <w:rPr>
                <w:sz w:val="16"/>
              </w:rPr>
              <w:t>0,06</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422"/>
              <w:jc w:val="left"/>
              <w:rPr>
                <w:sz w:val="16"/>
              </w:rPr>
            </w:pPr>
            <w:r>
              <w:rPr>
                <w:w w:val="100"/>
                <w:sz w:val="16"/>
              </w:rPr>
              <w:t>8</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0,02</w:t>
            </w:r>
          </w:p>
        </w:tc>
        <w:tc>
          <w:tcPr>
            <w:tcW w:w="1093" w:type="dxa"/>
          </w:tcPr>
          <w:p>
            <w:pPr>
              <w:pStyle w:val="TableParagraph"/>
              <w:ind w:left="387"/>
              <w:jc w:val="left"/>
              <w:rPr>
                <w:sz w:val="16"/>
              </w:rPr>
            </w:pPr>
            <w:r>
              <w:rPr>
                <w:sz w:val="16"/>
              </w:rPr>
              <w:t>3,70</w:t>
            </w:r>
          </w:p>
        </w:tc>
        <w:tc>
          <w:tcPr>
            <w:tcW w:w="1025" w:type="dxa"/>
          </w:tcPr>
          <w:p>
            <w:pPr>
              <w:pStyle w:val="TableParagraph"/>
              <w:ind w:left="366" w:right="306"/>
              <w:rPr>
                <w:sz w:val="16"/>
              </w:rPr>
            </w:pPr>
            <w:r>
              <w:rPr>
                <w:sz w:val="16"/>
              </w:rPr>
              <w:t>0,02</w:t>
            </w:r>
          </w:p>
        </w:tc>
        <w:tc>
          <w:tcPr>
            <w:tcW w:w="1163" w:type="dxa"/>
          </w:tcPr>
          <w:p>
            <w:pPr>
              <w:pStyle w:val="TableParagraph"/>
              <w:ind w:right="394"/>
              <w:jc w:val="right"/>
              <w:rPr>
                <w:sz w:val="16"/>
              </w:rPr>
            </w:pPr>
            <w:r>
              <w:rPr>
                <w:sz w:val="16"/>
              </w:rPr>
              <w:t>2,13</w:t>
            </w:r>
          </w:p>
        </w:tc>
        <w:tc>
          <w:tcPr>
            <w:tcW w:w="1162" w:type="dxa"/>
          </w:tcPr>
          <w:p>
            <w:pPr>
              <w:pStyle w:val="TableParagraph"/>
              <w:ind w:left="224" w:right="306"/>
              <w:rPr>
                <w:sz w:val="16"/>
              </w:rPr>
            </w:pPr>
            <w:r>
              <w:rPr>
                <w:sz w:val="16"/>
              </w:rPr>
              <w:t>0,10</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1,36</w:t>
            </w:r>
          </w:p>
        </w:tc>
        <w:tc>
          <w:tcPr>
            <w:tcW w:w="1091" w:type="dxa"/>
          </w:tcPr>
          <w:p>
            <w:pPr>
              <w:pStyle w:val="TableParagraph"/>
              <w:ind w:left="330" w:right="364"/>
              <w:rPr>
                <w:sz w:val="16"/>
              </w:rPr>
            </w:pPr>
            <w:r>
              <w:rPr>
                <w:sz w:val="16"/>
              </w:rPr>
              <w:t>0,22</w:t>
            </w:r>
          </w:p>
        </w:tc>
      </w:tr>
      <w:tr>
        <w:trPr>
          <w:trHeight w:val="226" w:hRule="atLeast"/>
        </w:trPr>
        <w:tc>
          <w:tcPr>
            <w:tcW w:w="1094" w:type="dxa"/>
          </w:tcPr>
          <w:p>
            <w:pPr>
              <w:pStyle w:val="TableParagraph"/>
              <w:spacing w:before="19"/>
              <w:ind w:left="422"/>
              <w:jc w:val="left"/>
              <w:rPr>
                <w:sz w:val="16"/>
              </w:rPr>
            </w:pPr>
            <w:r>
              <w:rPr>
                <w:w w:val="100"/>
                <w:sz w:val="16"/>
              </w:rPr>
              <w:t>9</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0,02</w:t>
            </w:r>
          </w:p>
        </w:tc>
        <w:tc>
          <w:tcPr>
            <w:tcW w:w="1093" w:type="dxa"/>
          </w:tcPr>
          <w:p>
            <w:pPr>
              <w:pStyle w:val="TableParagraph"/>
              <w:spacing w:before="19"/>
              <w:ind w:left="387"/>
              <w:jc w:val="left"/>
              <w:rPr>
                <w:sz w:val="16"/>
              </w:rPr>
            </w:pPr>
            <w:r>
              <w:rPr>
                <w:sz w:val="16"/>
              </w:rPr>
              <w:t>6,55</w:t>
            </w:r>
          </w:p>
        </w:tc>
        <w:tc>
          <w:tcPr>
            <w:tcW w:w="1025" w:type="dxa"/>
          </w:tcPr>
          <w:p>
            <w:pPr>
              <w:pStyle w:val="TableParagraph"/>
              <w:spacing w:before="19"/>
              <w:ind w:left="366" w:right="306"/>
              <w:rPr>
                <w:sz w:val="16"/>
              </w:rPr>
            </w:pPr>
            <w:r>
              <w:rPr>
                <w:sz w:val="16"/>
              </w:rPr>
              <w:t>0,04</w:t>
            </w:r>
          </w:p>
        </w:tc>
        <w:tc>
          <w:tcPr>
            <w:tcW w:w="1163" w:type="dxa"/>
          </w:tcPr>
          <w:p>
            <w:pPr>
              <w:pStyle w:val="TableParagraph"/>
              <w:spacing w:before="19"/>
              <w:ind w:right="394"/>
              <w:jc w:val="right"/>
              <w:rPr>
                <w:sz w:val="16"/>
              </w:rPr>
            </w:pPr>
            <w:r>
              <w:rPr>
                <w:sz w:val="16"/>
              </w:rPr>
              <w:t>1,68</w:t>
            </w:r>
          </w:p>
        </w:tc>
        <w:tc>
          <w:tcPr>
            <w:tcW w:w="1162" w:type="dxa"/>
          </w:tcPr>
          <w:p>
            <w:pPr>
              <w:pStyle w:val="TableParagraph"/>
              <w:spacing w:before="19"/>
              <w:ind w:left="224" w:right="306"/>
              <w:rPr>
                <w:sz w:val="16"/>
              </w:rPr>
            </w:pPr>
            <w:r>
              <w:rPr>
                <w:sz w:val="16"/>
              </w:rPr>
              <w:t>0,06</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3,84</w:t>
            </w:r>
          </w:p>
        </w:tc>
        <w:tc>
          <w:tcPr>
            <w:tcW w:w="1091" w:type="dxa"/>
          </w:tcPr>
          <w:p>
            <w:pPr>
              <w:pStyle w:val="TableParagraph"/>
              <w:spacing w:before="19"/>
              <w:ind w:left="330" w:right="364"/>
              <w:rPr>
                <w:sz w:val="16"/>
              </w:rPr>
            </w:pPr>
            <w:r>
              <w:rPr>
                <w:sz w:val="16"/>
              </w:rPr>
              <w:t>0,37</w:t>
            </w:r>
          </w:p>
        </w:tc>
      </w:tr>
      <w:tr>
        <w:trPr>
          <w:trHeight w:val="226" w:hRule="atLeast"/>
        </w:trPr>
        <w:tc>
          <w:tcPr>
            <w:tcW w:w="1094" w:type="dxa"/>
          </w:tcPr>
          <w:p>
            <w:pPr>
              <w:pStyle w:val="TableParagraph"/>
              <w:ind w:left="376"/>
              <w:jc w:val="left"/>
              <w:rPr>
                <w:sz w:val="16"/>
              </w:rPr>
            </w:pPr>
            <w:r>
              <w:rPr>
                <w:sz w:val="16"/>
              </w:rPr>
              <w:t>10</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0,04</w:t>
            </w:r>
          </w:p>
        </w:tc>
        <w:tc>
          <w:tcPr>
            <w:tcW w:w="1093" w:type="dxa"/>
          </w:tcPr>
          <w:p>
            <w:pPr>
              <w:pStyle w:val="TableParagraph"/>
              <w:ind w:left="387"/>
              <w:jc w:val="left"/>
              <w:rPr>
                <w:sz w:val="16"/>
              </w:rPr>
            </w:pPr>
            <w:r>
              <w:rPr>
                <w:sz w:val="16"/>
              </w:rPr>
              <w:t>6,40</w:t>
            </w:r>
          </w:p>
        </w:tc>
        <w:tc>
          <w:tcPr>
            <w:tcW w:w="1025" w:type="dxa"/>
          </w:tcPr>
          <w:p>
            <w:pPr>
              <w:pStyle w:val="TableParagraph"/>
              <w:ind w:left="366" w:right="306"/>
              <w:rPr>
                <w:sz w:val="16"/>
              </w:rPr>
            </w:pPr>
            <w:r>
              <w:rPr>
                <w:sz w:val="16"/>
              </w:rPr>
              <w:t>0,02</w:t>
            </w:r>
          </w:p>
        </w:tc>
        <w:tc>
          <w:tcPr>
            <w:tcW w:w="1163" w:type="dxa"/>
          </w:tcPr>
          <w:p>
            <w:pPr>
              <w:pStyle w:val="TableParagraph"/>
              <w:ind w:right="394"/>
              <w:jc w:val="right"/>
              <w:rPr>
                <w:sz w:val="16"/>
              </w:rPr>
            </w:pPr>
            <w:r>
              <w:rPr>
                <w:sz w:val="16"/>
              </w:rPr>
              <w:t>1,61</w:t>
            </w:r>
          </w:p>
        </w:tc>
        <w:tc>
          <w:tcPr>
            <w:tcW w:w="1162" w:type="dxa"/>
          </w:tcPr>
          <w:p>
            <w:pPr>
              <w:pStyle w:val="TableParagraph"/>
              <w:ind w:left="224" w:right="306"/>
              <w:rPr>
                <w:sz w:val="16"/>
              </w:rPr>
            </w:pPr>
            <w:r>
              <w:rPr>
                <w:sz w:val="16"/>
              </w:rPr>
              <w:t>0,06</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4,21</w:t>
            </w:r>
          </w:p>
        </w:tc>
        <w:tc>
          <w:tcPr>
            <w:tcW w:w="1091" w:type="dxa"/>
          </w:tcPr>
          <w:p>
            <w:pPr>
              <w:pStyle w:val="TableParagraph"/>
              <w:ind w:left="330" w:right="364"/>
              <w:rPr>
                <w:sz w:val="16"/>
              </w:rPr>
            </w:pPr>
            <w:r>
              <w:rPr>
                <w:sz w:val="16"/>
              </w:rPr>
              <w:t>0,32</w:t>
            </w:r>
          </w:p>
        </w:tc>
      </w:tr>
      <w:tr>
        <w:trPr>
          <w:trHeight w:val="227" w:hRule="atLeast"/>
        </w:trPr>
        <w:tc>
          <w:tcPr>
            <w:tcW w:w="1094" w:type="dxa"/>
          </w:tcPr>
          <w:p>
            <w:pPr>
              <w:pStyle w:val="TableParagraph"/>
              <w:spacing w:before="19"/>
              <w:ind w:left="376"/>
              <w:jc w:val="left"/>
              <w:rPr>
                <w:sz w:val="16"/>
              </w:rPr>
            </w:pPr>
            <w:r>
              <w:rPr>
                <w:sz w:val="16"/>
              </w:rPr>
              <w:t>11</w:t>
            </w:r>
          </w:p>
        </w:tc>
        <w:tc>
          <w:tcPr>
            <w:tcW w:w="932" w:type="dxa"/>
          </w:tcPr>
          <w:p>
            <w:pPr>
              <w:pStyle w:val="TableParagraph"/>
              <w:spacing w:before="19"/>
              <w:ind w:left="210" w:right="370"/>
              <w:rPr>
                <w:sz w:val="16"/>
              </w:rPr>
            </w:pPr>
            <w:r>
              <w:rPr>
                <w:sz w:val="16"/>
              </w:rPr>
              <w:t>0,02</w:t>
            </w:r>
          </w:p>
        </w:tc>
        <w:tc>
          <w:tcPr>
            <w:tcW w:w="1093" w:type="dxa"/>
          </w:tcPr>
          <w:p>
            <w:pPr>
              <w:pStyle w:val="TableParagraph"/>
              <w:spacing w:before="19"/>
              <w:ind w:left="369" w:right="370"/>
              <w:rPr>
                <w:sz w:val="16"/>
              </w:rPr>
            </w:pPr>
            <w:r>
              <w:rPr>
                <w:sz w:val="16"/>
              </w:rPr>
              <w:t>0,02</w:t>
            </w:r>
          </w:p>
        </w:tc>
        <w:tc>
          <w:tcPr>
            <w:tcW w:w="1093" w:type="dxa"/>
          </w:tcPr>
          <w:p>
            <w:pPr>
              <w:pStyle w:val="TableParagraph"/>
              <w:spacing w:before="19"/>
              <w:ind w:left="387"/>
              <w:jc w:val="left"/>
              <w:rPr>
                <w:sz w:val="16"/>
              </w:rPr>
            </w:pPr>
            <w:r>
              <w:rPr>
                <w:sz w:val="16"/>
              </w:rPr>
              <w:t>8,07</w:t>
            </w:r>
          </w:p>
        </w:tc>
        <w:tc>
          <w:tcPr>
            <w:tcW w:w="1025" w:type="dxa"/>
          </w:tcPr>
          <w:p>
            <w:pPr>
              <w:pStyle w:val="TableParagraph"/>
              <w:spacing w:before="19"/>
              <w:ind w:left="366" w:right="306"/>
              <w:rPr>
                <w:sz w:val="16"/>
              </w:rPr>
            </w:pPr>
            <w:r>
              <w:rPr>
                <w:sz w:val="16"/>
              </w:rPr>
              <w:t>0,02</w:t>
            </w:r>
          </w:p>
        </w:tc>
        <w:tc>
          <w:tcPr>
            <w:tcW w:w="1163" w:type="dxa"/>
          </w:tcPr>
          <w:p>
            <w:pPr>
              <w:pStyle w:val="TableParagraph"/>
              <w:spacing w:before="19"/>
              <w:ind w:right="394"/>
              <w:jc w:val="right"/>
              <w:rPr>
                <w:sz w:val="16"/>
              </w:rPr>
            </w:pPr>
            <w:r>
              <w:rPr>
                <w:sz w:val="16"/>
              </w:rPr>
              <w:t>1,84</w:t>
            </w:r>
          </w:p>
        </w:tc>
        <w:tc>
          <w:tcPr>
            <w:tcW w:w="1162" w:type="dxa"/>
          </w:tcPr>
          <w:p>
            <w:pPr>
              <w:pStyle w:val="TableParagraph"/>
              <w:spacing w:before="19"/>
              <w:ind w:left="224" w:right="306"/>
              <w:rPr>
                <w:sz w:val="16"/>
              </w:rPr>
            </w:pPr>
            <w:r>
              <w:rPr>
                <w:sz w:val="16"/>
              </w:rPr>
              <w:t>0,09</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6,63</w:t>
            </w:r>
          </w:p>
        </w:tc>
        <w:tc>
          <w:tcPr>
            <w:tcW w:w="1091" w:type="dxa"/>
          </w:tcPr>
          <w:p>
            <w:pPr>
              <w:pStyle w:val="TableParagraph"/>
              <w:spacing w:before="19"/>
              <w:ind w:left="330" w:right="364"/>
              <w:rPr>
                <w:sz w:val="16"/>
              </w:rPr>
            </w:pPr>
            <w:r>
              <w:rPr>
                <w:sz w:val="16"/>
              </w:rPr>
              <w:t>0,42</w:t>
            </w:r>
          </w:p>
        </w:tc>
      </w:tr>
      <w:tr>
        <w:trPr>
          <w:trHeight w:val="226" w:hRule="atLeast"/>
        </w:trPr>
        <w:tc>
          <w:tcPr>
            <w:tcW w:w="1094" w:type="dxa"/>
          </w:tcPr>
          <w:p>
            <w:pPr>
              <w:pStyle w:val="TableParagraph"/>
              <w:spacing w:before="19"/>
              <w:ind w:left="376"/>
              <w:jc w:val="left"/>
              <w:rPr>
                <w:sz w:val="16"/>
              </w:rPr>
            </w:pPr>
            <w:r>
              <w:rPr>
                <w:sz w:val="16"/>
              </w:rPr>
              <w:t>12</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0,03</w:t>
            </w:r>
          </w:p>
        </w:tc>
        <w:tc>
          <w:tcPr>
            <w:tcW w:w="1093" w:type="dxa"/>
          </w:tcPr>
          <w:p>
            <w:pPr>
              <w:pStyle w:val="TableParagraph"/>
              <w:spacing w:before="19"/>
              <w:ind w:left="387"/>
              <w:jc w:val="left"/>
              <w:rPr>
                <w:sz w:val="16"/>
              </w:rPr>
            </w:pPr>
            <w:r>
              <w:rPr>
                <w:sz w:val="16"/>
              </w:rPr>
              <w:t>8,83</w:t>
            </w:r>
          </w:p>
        </w:tc>
        <w:tc>
          <w:tcPr>
            <w:tcW w:w="1025" w:type="dxa"/>
          </w:tcPr>
          <w:p>
            <w:pPr>
              <w:pStyle w:val="TableParagraph"/>
              <w:spacing w:before="19"/>
              <w:ind w:left="366" w:right="306"/>
              <w:rPr>
                <w:sz w:val="16"/>
              </w:rPr>
            </w:pPr>
            <w:r>
              <w:rPr>
                <w:sz w:val="16"/>
              </w:rPr>
              <w:t>0,03</w:t>
            </w:r>
          </w:p>
        </w:tc>
        <w:tc>
          <w:tcPr>
            <w:tcW w:w="1163" w:type="dxa"/>
          </w:tcPr>
          <w:p>
            <w:pPr>
              <w:pStyle w:val="TableParagraph"/>
              <w:spacing w:before="19"/>
              <w:ind w:right="394"/>
              <w:jc w:val="right"/>
              <w:rPr>
                <w:sz w:val="16"/>
              </w:rPr>
            </w:pPr>
            <w:r>
              <w:rPr>
                <w:sz w:val="16"/>
              </w:rPr>
              <w:t>1,77</w:t>
            </w:r>
          </w:p>
        </w:tc>
        <w:tc>
          <w:tcPr>
            <w:tcW w:w="1162" w:type="dxa"/>
          </w:tcPr>
          <w:p>
            <w:pPr>
              <w:pStyle w:val="TableParagraph"/>
              <w:spacing w:before="19"/>
              <w:ind w:left="224" w:right="306"/>
              <w:rPr>
                <w:sz w:val="16"/>
              </w:rPr>
            </w:pPr>
            <w:r>
              <w:rPr>
                <w:sz w:val="16"/>
              </w:rPr>
              <w:t>0,08</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7,24</w:t>
            </w:r>
          </w:p>
        </w:tc>
        <w:tc>
          <w:tcPr>
            <w:tcW w:w="1091" w:type="dxa"/>
          </w:tcPr>
          <w:p>
            <w:pPr>
              <w:pStyle w:val="TableParagraph"/>
              <w:spacing w:before="19"/>
              <w:ind w:left="330" w:right="364"/>
              <w:rPr>
                <w:sz w:val="16"/>
              </w:rPr>
            </w:pPr>
            <w:r>
              <w:rPr>
                <w:sz w:val="16"/>
              </w:rPr>
              <w:t>0,56</w:t>
            </w:r>
          </w:p>
        </w:tc>
      </w:tr>
      <w:tr>
        <w:trPr>
          <w:trHeight w:val="226" w:hRule="atLeast"/>
        </w:trPr>
        <w:tc>
          <w:tcPr>
            <w:tcW w:w="1094" w:type="dxa"/>
          </w:tcPr>
          <w:p>
            <w:pPr>
              <w:pStyle w:val="TableParagraph"/>
              <w:ind w:left="376"/>
              <w:jc w:val="left"/>
              <w:rPr>
                <w:sz w:val="16"/>
              </w:rPr>
            </w:pPr>
            <w:r>
              <w:rPr>
                <w:sz w:val="16"/>
              </w:rPr>
              <w:t>13</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0,06</w:t>
            </w:r>
          </w:p>
        </w:tc>
        <w:tc>
          <w:tcPr>
            <w:tcW w:w="1093" w:type="dxa"/>
          </w:tcPr>
          <w:p>
            <w:pPr>
              <w:pStyle w:val="TableParagraph"/>
              <w:ind w:left="387"/>
              <w:jc w:val="left"/>
              <w:rPr>
                <w:sz w:val="16"/>
              </w:rPr>
            </w:pPr>
            <w:r>
              <w:rPr>
                <w:sz w:val="16"/>
              </w:rPr>
              <w:t>4,52</w:t>
            </w:r>
          </w:p>
        </w:tc>
        <w:tc>
          <w:tcPr>
            <w:tcW w:w="1025" w:type="dxa"/>
          </w:tcPr>
          <w:p>
            <w:pPr>
              <w:pStyle w:val="TableParagraph"/>
              <w:ind w:left="366" w:right="306"/>
              <w:rPr>
                <w:sz w:val="16"/>
              </w:rPr>
            </w:pPr>
            <w:r>
              <w:rPr>
                <w:sz w:val="16"/>
              </w:rPr>
              <w:t>0,03</w:t>
            </w:r>
          </w:p>
        </w:tc>
        <w:tc>
          <w:tcPr>
            <w:tcW w:w="1163" w:type="dxa"/>
          </w:tcPr>
          <w:p>
            <w:pPr>
              <w:pStyle w:val="TableParagraph"/>
              <w:ind w:right="394"/>
              <w:jc w:val="right"/>
              <w:rPr>
                <w:sz w:val="16"/>
              </w:rPr>
            </w:pPr>
            <w:r>
              <w:rPr>
                <w:sz w:val="16"/>
              </w:rPr>
              <w:t>2,79</w:t>
            </w:r>
          </w:p>
        </w:tc>
        <w:tc>
          <w:tcPr>
            <w:tcW w:w="1162" w:type="dxa"/>
          </w:tcPr>
          <w:p>
            <w:pPr>
              <w:pStyle w:val="TableParagraph"/>
              <w:ind w:left="224" w:right="306"/>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1,57</w:t>
            </w:r>
          </w:p>
        </w:tc>
        <w:tc>
          <w:tcPr>
            <w:tcW w:w="1091" w:type="dxa"/>
          </w:tcPr>
          <w:p>
            <w:pPr>
              <w:pStyle w:val="TableParagraph"/>
              <w:ind w:left="330" w:right="364"/>
              <w:rPr>
                <w:sz w:val="16"/>
              </w:rPr>
            </w:pPr>
            <w:r>
              <w:rPr>
                <w:sz w:val="16"/>
              </w:rPr>
              <w:t>0,23</w:t>
            </w:r>
          </w:p>
        </w:tc>
      </w:tr>
      <w:tr>
        <w:trPr>
          <w:trHeight w:val="226" w:hRule="atLeast"/>
        </w:trPr>
        <w:tc>
          <w:tcPr>
            <w:tcW w:w="1094" w:type="dxa"/>
          </w:tcPr>
          <w:p>
            <w:pPr>
              <w:pStyle w:val="TableParagraph"/>
              <w:spacing w:before="19"/>
              <w:ind w:left="376"/>
              <w:jc w:val="left"/>
              <w:rPr>
                <w:sz w:val="16"/>
              </w:rPr>
            </w:pPr>
            <w:r>
              <w:rPr>
                <w:sz w:val="16"/>
              </w:rPr>
              <w:t>14</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0,01</w:t>
            </w:r>
          </w:p>
        </w:tc>
        <w:tc>
          <w:tcPr>
            <w:tcW w:w="1093" w:type="dxa"/>
          </w:tcPr>
          <w:p>
            <w:pPr>
              <w:pStyle w:val="TableParagraph"/>
              <w:spacing w:before="19"/>
              <w:ind w:left="387"/>
              <w:jc w:val="left"/>
              <w:rPr>
                <w:sz w:val="16"/>
              </w:rPr>
            </w:pPr>
            <w:r>
              <w:rPr>
                <w:sz w:val="16"/>
              </w:rPr>
              <w:t>1,88</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0,78</w:t>
            </w:r>
          </w:p>
        </w:tc>
        <w:tc>
          <w:tcPr>
            <w:tcW w:w="1162" w:type="dxa"/>
          </w:tcPr>
          <w:p>
            <w:pPr>
              <w:pStyle w:val="TableParagraph"/>
              <w:spacing w:before="19"/>
              <w:ind w:left="224" w:right="306"/>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0,93</w:t>
            </w:r>
          </w:p>
        </w:tc>
        <w:tc>
          <w:tcPr>
            <w:tcW w:w="1091" w:type="dxa"/>
          </w:tcPr>
          <w:p>
            <w:pPr>
              <w:pStyle w:val="TableParagraph"/>
              <w:spacing w:before="19"/>
              <w:ind w:left="330" w:right="364"/>
              <w:rPr>
                <w:sz w:val="16"/>
              </w:rPr>
            </w:pPr>
            <w:r>
              <w:rPr>
                <w:sz w:val="16"/>
              </w:rPr>
              <w:t>0,15</w:t>
            </w:r>
          </w:p>
        </w:tc>
      </w:tr>
      <w:tr>
        <w:trPr>
          <w:trHeight w:val="226" w:hRule="atLeast"/>
        </w:trPr>
        <w:tc>
          <w:tcPr>
            <w:tcW w:w="1094" w:type="dxa"/>
          </w:tcPr>
          <w:p>
            <w:pPr>
              <w:pStyle w:val="TableParagraph"/>
              <w:ind w:left="376"/>
              <w:jc w:val="left"/>
              <w:rPr>
                <w:sz w:val="16"/>
              </w:rPr>
            </w:pPr>
            <w:r>
              <w:rPr>
                <w:sz w:val="16"/>
              </w:rPr>
              <w:t>15</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0,06</w:t>
            </w:r>
          </w:p>
        </w:tc>
        <w:tc>
          <w:tcPr>
            <w:tcW w:w="1093" w:type="dxa"/>
          </w:tcPr>
          <w:p>
            <w:pPr>
              <w:pStyle w:val="TableParagraph"/>
              <w:ind w:left="387"/>
              <w:jc w:val="left"/>
              <w:rPr>
                <w:sz w:val="16"/>
              </w:rPr>
            </w:pPr>
            <w:r>
              <w:rPr>
                <w:sz w:val="16"/>
              </w:rPr>
              <w:t>3,80</w:t>
            </w:r>
          </w:p>
        </w:tc>
        <w:tc>
          <w:tcPr>
            <w:tcW w:w="1025" w:type="dxa"/>
          </w:tcPr>
          <w:p>
            <w:pPr>
              <w:pStyle w:val="TableParagraph"/>
              <w:ind w:left="366" w:right="306"/>
              <w:rPr>
                <w:sz w:val="16"/>
              </w:rPr>
            </w:pPr>
            <w:r>
              <w:rPr>
                <w:sz w:val="16"/>
              </w:rPr>
              <w:t>0,02</w:t>
            </w:r>
          </w:p>
        </w:tc>
        <w:tc>
          <w:tcPr>
            <w:tcW w:w="1163" w:type="dxa"/>
          </w:tcPr>
          <w:p>
            <w:pPr>
              <w:pStyle w:val="TableParagraph"/>
              <w:ind w:right="394"/>
              <w:jc w:val="right"/>
              <w:rPr>
                <w:sz w:val="16"/>
              </w:rPr>
            </w:pPr>
            <w:r>
              <w:rPr>
                <w:sz w:val="16"/>
              </w:rPr>
              <w:t>1,00</w:t>
            </w:r>
          </w:p>
        </w:tc>
        <w:tc>
          <w:tcPr>
            <w:tcW w:w="1162" w:type="dxa"/>
          </w:tcPr>
          <w:p>
            <w:pPr>
              <w:pStyle w:val="TableParagraph"/>
              <w:ind w:left="224" w:right="306"/>
              <w:rPr>
                <w:sz w:val="16"/>
              </w:rPr>
            </w:pPr>
            <w:r>
              <w:rPr>
                <w:sz w:val="16"/>
              </w:rPr>
              <w:t>0,06</w:t>
            </w:r>
          </w:p>
        </w:tc>
        <w:tc>
          <w:tcPr>
            <w:tcW w:w="1024" w:type="dxa"/>
          </w:tcPr>
          <w:p>
            <w:pPr>
              <w:pStyle w:val="TableParagraph"/>
              <w:ind w:left="312"/>
              <w:jc w:val="left"/>
              <w:rPr>
                <w:sz w:val="16"/>
              </w:rPr>
            </w:pPr>
            <w:r>
              <w:rPr>
                <w:sz w:val="16"/>
              </w:rPr>
              <w:t>0,04</w:t>
            </w: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1,99</w:t>
            </w: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16</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0,06</w:t>
            </w:r>
          </w:p>
        </w:tc>
        <w:tc>
          <w:tcPr>
            <w:tcW w:w="1093" w:type="dxa"/>
          </w:tcPr>
          <w:p>
            <w:pPr>
              <w:pStyle w:val="TableParagraph"/>
              <w:spacing w:before="19"/>
              <w:ind w:left="387"/>
              <w:jc w:val="left"/>
              <w:rPr>
                <w:sz w:val="16"/>
              </w:rPr>
            </w:pPr>
            <w:r>
              <w:rPr>
                <w:sz w:val="16"/>
              </w:rPr>
              <w:t>6,15</w:t>
            </w:r>
          </w:p>
        </w:tc>
        <w:tc>
          <w:tcPr>
            <w:tcW w:w="1025" w:type="dxa"/>
          </w:tcPr>
          <w:p>
            <w:pPr>
              <w:pStyle w:val="TableParagraph"/>
              <w:spacing w:before="19"/>
              <w:ind w:left="366" w:right="306"/>
              <w:rPr>
                <w:sz w:val="16"/>
              </w:rPr>
            </w:pPr>
            <w:r>
              <w:rPr>
                <w:sz w:val="16"/>
              </w:rPr>
              <w:t>0,04</w:t>
            </w:r>
          </w:p>
        </w:tc>
        <w:tc>
          <w:tcPr>
            <w:tcW w:w="1163" w:type="dxa"/>
          </w:tcPr>
          <w:p>
            <w:pPr>
              <w:pStyle w:val="TableParagraph"/>
              <w:spacing w:before="19"/>
              <w:ind w:right="394"/>
              <w:jc w:val="right"/>
              <w:rPr>
                <w:sz w:val="16"/>
              </w:rPr>
            </w:pPr>
            <w:r>
              <w:rPr>
                <w:sz w:val="16"/>
              </w:rPr>
              <w:t>2,83</w:t>
            </w:r>
          </w:p>
        </w:tc>
        <w:tc>
          <w:tcPr>
            <w:tcW w:w="1162" w:type="dxa"/>
          </w:tcPr>
          <w:p>
            <w:pPr>
              <w:pStyle w:val="TableParagraph"/>
              <w:spacing w:before="19"/>
              <w:ind w:left="224" w:right="306"/>
              <w:rPr>
                <w:sz w:val="16"/>
              </w:rPr>
            </w:pPr>
            <w:r>
              <w:rPr>
                <w:sz w:val="16"/>
              </w:rPr>
              <w:t>0,04</w:t>
            </w:r>
          </w:p>
        </w:tc>
        <w:tc>
          <w:tcPr>
            <w:tcW w:w="1024" w:type="dxa"/>
          </w:tcPr>
          <w:p>
            <w:pPr>
              <w:pStyle w:val="TableParagraph"/>
              <w:spacing w:before="19"/>
              <w:ind w:left="312"/>
              <w:jc w:val="left"/>
              <w:rPr>
                <w:sz w:val="16"/>
              </w:rPr>
            </w:pPr>
            <w:r>
              <w:rPr>
                <w:sz w:val="16"/>
              </w:rPr>
              <w:t>0,02</w:t>
            </w: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2,49</w:t>
            </w:r>
          </w:p>
        </w:tc>
        <w:tc>
          <w:tcPr>
            <w:tcW w:w="1091" w:type="dxa"/>
          </w:tcPr>
          <w:p>
            <w:pPr>
              <w:pStyle w:val="TableParagraph"/>
              <w:spacing w:before="19"/>
              <w:ind w:left="330" w:right="364"/>
              <w:rPr>
                <w:sz w:val="16"/>
              </w:rPr>
            </w:pPr>
            <w:r>
              <w:rPr>
                <w:sz w:val="16"/>
              </w:rPr>
              <w:t>0,42</w:t>
            </w:r>
          </w:p>
        </w:tc>
      </w:tr>
      <w:tr>
        <w:trPr>
          <w:trHeight w:val="226" w:hRule="atLeast"/>
        </w:trPr>
        <w:tc>
          <w:tcPr>
            <w:tcW w:w="1094" w:type="dxa"/>
          </w:tcPr>
          <w:p>
            <w:pPr>
              <w:pStyle w:val="TableParagraph"/>
              <w:spacing w:before="19"/>
              <w:ind w:left="376"/>
              <w:jc w:val="left"/>
              <w:rPr>
                <w:sz w:val="16"/>
              </w:rPr>
            </w:pPr>
            <w:r>
              <w:rPr>
                <w:sz w:val="16"/>
              </w:rPr>
              <w:t>17</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0,05</w:t>
            </w:r>
          </w:p>
        </w:tc>
        <w:tc>
          <w:tcPr>
            <w:tcW w:w="1093" w:type="dxa"/>
          </w:tcPr>
          <w:p>
            <w:pPr>
              <w:pStyle w:val="TableParagraph"/>
              <w:spacing w:before="19"/>
              <w:ind w:left="387"/>
              <w:jc w:val="left"/>
              <w:rPr>
                <w:sz w:val="16"/>
              </w:rPr>
            </w:pPr>
            <w:r>
              <w:rPr>
                <w:sz w:val="16"/>
              </w:rPr>
              <w:t>2,92</w:t>
            </w:r>
          </w:p>
        </w:tc>
        <w:tc>
          <w:tcPr>
            <w:tcW w:w="1025" w:type="dxa"/>
          </w:tcPr>
          <w:p>
            <w:pPr>
              <w:pStyle w:val="TableParagraph"/>
              <w:spacing w:before="19"/>
              <w:ind w:left="366" w:right="306"/>
              <w:rPr>
                <w:sz w:val="16"/>
              </w:rPr>
            </w:pPr>
            <w:r>
              <w:rPr>
                <w:sz w:val="16"/>
              </w:rPr>
              <w:t>0,03</w:t>
            </w:r>
          </w:p>
        </w:tc>
        <w:tc>
          <w:tcPr>
            <w:tcW w:w="1163" w:type="dxa"/>
          </w:tcPr>
          <w:p>
            <w:pPr>
              <w:pStyle w:val="TableParagraph"/>
              <w:spacing w:before="19"/>
              <w:ind w:right="394"/>
              <w:jc w:val="right"/>
              <w:rPr>
                <w:sz w:val="16"/>
              </w:rPr>
            </w:pPr>
            <w:r>
              <w:rPr>
                <w:sz w:val="16"/>
              </w:rPr>
              <w:t>1,69</w:t>
            </w:r>
          </w:p>
        </w:tc>
        <w:tc>
          <w:tcPr>
            <w:tcW w:w="1162" w:type="dxa"/>
          </w:tcPr>
          <w:p>
            <w:pPr>
              <w:pStyle w:val="TableParagraph"/>
              <w:spacing w:before="19"/>
              <w:ind w:left="224" w:right="306"/>
              <w:rPr>
                <w:sz w:val="16"/>
              </w:rPr>
            </w:pPr>
            <w:r>
              <w:rPr>
                <w:sz w:val="16"/>
              </w:rPr>
              <w:t>0,06</w:t>
            </w:r>
          </w:p>
        </w:tc>
        <w:tc>
          <w:tcPr>
            <w:tcW w:w="1024" w:type="dxa"/>
          </w:tcPr>
          <w:p>
            <w:pPr>
              <w:pStyle w:val="TableParagraph"/>
              <w:spacing w:before="19"/>
              <w:ind w:left="312"/>
              <w:jc w:val="left"/>
              <w:rPr>
                <w:sz w:val="16"/>
              </w:rPr>
            </w:pPr>
            <w:r>
              <w:rPr>
                <w:sz w:val="16"/>
              </w:rPr>
              <w:t>0,02</w:t>
            </w: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0,89</w:t>
            </w:r>
          </w:p>
        </w:tc>
        <w:tc>
          <w:tcPr>
            <w:tcW w:w="1091" w:type="dxa"/>
          </w:tcPr>
          <w:p>
            <w:pPr>
              <w:pStyle w:val="TableParagraph"/>
              <w:spacing w:before="19"/>
              <w:ind w:left="330" w:right="364"/>
              <w:rPr>
                <w:sz w:val="16"/>
              </w:rPr>
            </w:pPr>
            <w:r>
              <w:rPr>
                <w:sz w:val="16"/>
              </w:rPr>
              <w:t>0,19</w:t>
            </w:r>
          </w:p>
        </w:tc>
      </w:tr>
      <w:tr>
        <w:trPr>
          <w:trHeight w:val="226" w:hRule="atLeast"/>
        </w:trPr>
        <w:tc>
          <w:tcPr>
            <w:tcW w:w="1094" w:type="dxa"/>
          </w:tcPr>
          <w:p>
            <w:pPr>
              <w:pStyle w:val="TableParagraph"/>
              <w:ind w:left="376"/>
              <w:jc w:val="left"/>
              <w:rPr>
                <w:sz w:val="16"/>
              </w:rPr>
            </w:pPr>
            <w:r>
              <w:rPr>
                <w:sz w:val="16"/>
              </w:rPr>
              <w:t>18</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0,06</w:t>
            </w:r>
          </w:p>
        </w:tc>
        <w:tc>
          <w:tcPr>
            <w:tcW w:w="1093" w:type="dxa"/>
          </w:tcPr>
          <w:p>
            <w:pPr>
              <w:pStyle w:val="TableParagraph"/>
              <w:ind w:left="387"/>
              <w:jc w:val="left"/>
              <w:rPr>
                <w:sz w:val="16"/>
              </w:rPr>
            </w:pPr>
            <w:r>
              <w:rPr>
                <w:sz w:val="16"/>
              </w:rPr>
              <w:t>3,79</w:t>
            </w:r>
          </w:p>
        </w:tc>
        <w:tc>
          <w:tcPr>
            <w:tcW w:w="1025" w:type="dxa"/>
          </w:tcPr>
          <w:p>
            <w:pPr>
              <w:pStyle w:val="TableParagraph"/>
              <w:ind w:left="366" w:right="306"/>
              <w:rPr>
                <w:sz w:val="16"/>
              </w:rPr>
            </w:pPr>
            <w:r>
              <w:rPr>
                <w:sz w:val="16"/>
              </w:rPr>
              <w:t>0,03</w:t>
            </w:r>
          </w:p>
        </w:tc>
        <w:tc>
          <w:tcPr>
            <w:tcW w:w="1163" w:type="dxa"/>
          </w:tcPr>
          <w:p>
            <w:pPr>
              <w:pStyle w:val="TableParagraph"/>
              <w:ind w:right="394"/>
              <w:jc w:val="right"/>
              <w:rPr>
                <w:sz w:val="16"/>
              </w:rPr>
            </w:pPr>
            <w:r>
              <w:rPr>
                <w:sz w:val="16"/>
              </w:rPr>
              <w:t>1,34</w:t>
            </w:r>
          </w:p>
        </w:tc>
        <w:tc>
          <w:tcPr>
            <w:tcW w:w="1162" w:type="dxa"/>
          </w:tcPr>
          <w:p>
            <w:pPr>
              <w:pStyle w:val="TableParagraph"/>
              <w:ind w:left="224" w:right="306"/>
              <w:rPr>
                <w:sz w:val="16"/>
              </w:rPr>
            </w:pPr>
            <w:r>
              <w:rPr>
                <w:sz w:val="16"/>
              </w:rPr>
              <w:t>0,08</w:t>
            </w:r>
          </w:p>
        </w:tc>
        <w:tc>
          <w:tcPr>
            <w:tcW w:w="1024" w:type="dxa"/>
          </w:tcPr>
          <w:p>
            <w:pPr>
              <w:pStyle w:val="TableParagraph"/>
              <w:ind w:left="312"/>
              <w:jc w:val="left"/>
              <w:rPr>
                <w:sz w:val="16"/>
              </w:rPr>
            </w:pPr>
            <w:r>
              <w:rPr>
                <w:sz w:val="16"/>
              </w:rPr>
              <w:t>0,04</w:t>
            </w: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1,82</w:t>
            </w:r>
          </w:p>
        </w:tc>
        <w:tc>
          <w:tcPr>
            <w:tcW w:w="1091" w:type="dxa"/>
          </w:tcPr>
          <w:p>
            <w:pPr>
              <w:pStyle w:val="TableParagraph"/>
              <w:ind w:left="330" w:right="364"/>
              <w:rPr>
                <w:sz w:val="16"/>
              </w:rPr>
            </w:pPr>
            <w:r>
              <w:rPr>
                <w:sz w:val="16"/>
              </w:rPr>
              <w:t>0,17</w:t>
            </w:r>
          </w:p>
        </w:tc>
      </w:tr>
      <w:tr>
        <w:trPr>
          <w:trHeight w:val="226" w:hRule="atLeast"/>
        </w:trPr>
        <w:tc>
          <w:tcPr>
            <w:tcW w:w="1094" w:type="dxa"/>
          </w:tcPr>
          <w:p>
            <w:pPr>
              <w:pStyle w:val="TableParagraph"/>
              <w:spacing w:before="19"/>
              <w:ind w:left="376"/>
              <w:jc w:val="left"/>
              <w:rPr>
                <w:sz w:val="16"/>
              </w:rPr>
            </w:pPr>
            <w:r>
              <w:rPr>
                <w:sz w:val="16"/>
              </w:rPr>
              <w:t>19</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0,24</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0,38</w:t>
            </w:r>
          </w:p>
        </w:tc>
        <w:tc>
          <w:tcPr>
            <w:tcW w:w="1162" w:type="dxa"/>
          </w:tcPr>
          <w:p>
            <w:pPr>
              <w:pStyle w:val="TableParagraph"/>
              <w:spacing w:before="19"/>
              <w:ind w:left="224" w:right="306"/>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20</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0,02</w:t>
            </w:r>
          </w:p>
        </w:tc>
        <w:tc>
          <w:tcPr>
            <w:tcW w:w="1093" w:type="dxa"/>
          </w:tcPr>
          <w:p>
            <w:pPr>
              <w:pStyle w:val="TableParagraph"/>
              <w:ind w:left="387"/>
              <w:jc w:val="left"/>
              <w:rPr>
                <w:sz w:val="16"/>
              </w:rPr>
            </w:pPr>
            <w:r>
              <w:rPr>
                <w:sz w:val="16"/>
              </w:rPr>
              <w:t>0,35</w:t>
            </w:r>
          </w:p>
        </w:tc>
        <w:tc>
          <w:tcPr>
            <w:tcW w:w="1025" w:type="dxa"/>
          </w:tcPr>
          <w:p>
            <w:pPr>
              <w:pStyle w:val="TableParagraph"/>
              <w:spacing w:before="0"/>
              <w:jc w:val="left"/>
              <w:rPr>
                <w:rFonts w:ascii="Times New Roman"/>
                <w:sz w:val="16"/>
              </w:rPr>
            </w:pPr>
          </w:p>
        </w:tc>
        <w:tc>
          <w:tcPr>
            <w:tcW w:w="1163" w:type="dxa"/>
          </w:tcPr>
          <w:p>
            <w:pPr>
              <w:pStyle w:val="TableParagraph"/>
              <w:ind w:right="394"/>
              <w:jc w:val="right"/>
              <w:rPr>
                <w:sz w:val="16"/>
              </w:rPr>
            </w:pPr>
            <w:r>
              <w:rPr>
                <w:sz w:val="16"/>
              </w:rPr>
              <w:t>0,15</w:t>
            </w:r>
          </w:p>
        </w:tc>
        <w:tc>
          <w:tcPr>
            <w:tcW w:w="1162" w:type="dxa"/>
          </w:tcPr>
          <w:p>
            <w:pPr>
              <w:pStyle w:val="TableParagraph"/>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0,02</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21</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0,60</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0,89</w:t>
            </w:r>
          </w:p>
        </w:tc>
        <w:tc>
          <w:tcPr>
            <w:tcW w:w="1162" w:type="dxa"/>
          </w:tcPr>
          <w:p>
            <w:pPr>
              <w:pStyle w:val="TableParagraph"/>
              <w:spacing w:before="19"/>
              <w:ind w:left="224" w:right="306"/>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22</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87"/>
              <w:jc w:val="left"/>
              <w:rPr>
                <w:sz w:val="16"/>
              </w:rPr>
            </w:pPr>
            <w:r>
              <w:rPr>
                <w:sz w:val="16"/>
              </w:rPr>
              <w:t>0,33</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0,60</w:t>
            </w:r>
          </w:p>
        </w:tc>
        <w:tc>
          <w:tcPr>
            <w:tcW w:w="1162" w:type="dxa"/>
          </w:tcPr>
          <w:p>
            <w:pPr>
              <w:pStyle w:val="TableParagraph"/>
              <w:ind w:left="224" w:right="306"/>
              <w:rPr>
                <w:sz w:val="16"/>
              </w:rPr>
            </w:pPr>
            <w:r>
              <w:rPr>
                <w:sz w:val="16"/>
              </w:rPr>
              <w:t>0,02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23</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87"/>
              <w:jc w:val="left"/>
              <w:rPr>
                <w:sz w:val="16"/>
              </w:rPr>
            </w:pPr>
            <w:r>
              <w:rPr>
                <w:sz w:val="16"/>
              </w:rPr>
              <w:t>0,28</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4"/>
              <w:jc w:val="right"/>
              <w:rPr>
                <w:sz w:val="16"/>
              </w:rPr>
            </w:pPr>
            <w:r>
              <w:rPr>
                <w:sz w:val="16"/>
              </w:rPr>
              <w:t>0,45</w:t>
            </w:r>
          </w:p>
        </w:tc>
        <w:tc>
          <w:tcPr>
            <w:tcW w:w="1162" w:type="dxa"/>
          </w:tcPr>
          <w:p>
            <w:pPr>
              <w:pStyle w:val="TableParagraph"/>
              <w:spacing w:before="19"/>
              <w:ind w:left="224" w:right="306"/>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5" w:right="361"/>
              <w:rPr>
                <w:sz w:val="16"/>
              </w:rPr>
            </w:pPr>
            <w:r>
              <w:rPr>
                <w:sz w:val="16"/>
              </w:rPr>
              <w:t>Tr</w:t>
            </w:r>
          </w:p>
        </w:tc>
        <w:tc>
          <w:tcPr>
            <w:tcW w:w="1091" w:type="dxa"/>
          </w:tcPr>
          <w:p>
            <w:pPr>
              <w:pStyle w:val="TableParagraph"/>
              <w:spacing w:before="19"/>
              <w:ind w:left="331" w:right="363"/>
              <w:rPr>
                <w:sz w:val="16"/>
              </w:rPr>
            </w:pPr>
            <w:r>
              <w:rPr>
                <w:sz w:val="16"/>
              </w:rPr>
              <w:t>Tr</w:t>
            </w:r>
          </w:p>
        </w:tc>
      </w:tr>
      <w:tr>
        <w:trPr>
          <w:trHeight w:val="226" w:hRule="atLeast"/>
        </w:trPr>
        <w:tc>
          <w:tcPr>
            <w:tcW w:w="1094" w:type="dxa"/>
          </w:tcPr>
          <w:p>
            <w:pPr>
              <w:pStyle w:val="TableParagraph"/>
              <w:spacing w:before="19"/>
              <w:ind w:left="376"/>
              <w:jc w:val="left"/>
              <w:rPr>
                <w:sz w:val="16"/>
              </w:rPr>
            </w:pPr>
            <w:r>
              <w:rPr>
                <w:sz w:val="16"/>
              </w:rPr>
              <w:t>24</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0,34</w:t>
            </w:r>
          </w:p>
        </w:tc>
        <w:tc>
          <w:tcPr>
            <w:tcW w:w="1025" w:type="dxa"/>
          </w:tcPr>
          <w:p>
            <w:pPr>
              <w:pStyle w:val="TableParagraph"/>
              <w:spacing w:before="19"/>
              <w:ind w:left="366" w:right="306"/>
              <w:rPr>
                <w:sz w:val="16"/>
              </w:rPr>
            </w:pPr>
            <w:r>
              <w:rPr>
                <w:sz w:val="16"/>
              </w:rPr>
              <w:t>0,02</w:t>
            </w:r>
          </w:p>
        </w:tc>
        <w:tc>
          <w:tcPr>
            <w:tcW w:w="1163" w:type="dxa"/>
          </w:tcPr>
          <w:p>
            <w:pPr>
              <w:pStyle w:val="TableParagraph"/>
              <w:spacing w:before="19"/>
              <w:ind w:right="394"/>
              <w:jc w:val="right"/>
              <w:rPr>
                <w:sz w:val="16"/>
              </w:rPr>
            </w:pPr>
            <w:r>
              <w:rPr>
                <w:sz w:val="16"/>
              </w:rPr>
              <w:t>0,93</w:t>
            </w:r>
          </w:p>
        </w:tc>
        <w:tc>
          <w:tcPr>
            <w:tcW w:w="1162" w:type="dxa"/>
          </w:tcPr>
          <w:p>
            <w:pPr>
              <w:pStyle w:val="TableParagraph"/>
              <w:spacing w:before="19"/>
              <w:ind w:left="224" w:right="306"/>
              <w:rPr>
                <w:sz w:val="16"/>
              </w:rPr>
            </w:pPr>
            <w:r>
              <w:rPr>
                <w:sz w:val="16"/>
              </w:rPr>
              <w:t>0,06</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19"/>
              <w:ind w:left="330" w:right="364"/>
              <w:rPr>
                <w:sz w:val="16"/>
              </w:rPr>
            </w:pPr>
            <w:r>
              <w:rPr>
                <w:sz w:val="16"/>
              </w:rPr>
              <w:t>0,01</w:t>
            </w:r>
          </w:p>
        </w:tc>
      </w:tr>
      <w:tr>
        <w:trPr>
          <w:trHeight w:val="226" w:hRule="atLeast"/>
        </w:trPr>
        <w:tc>
          <w:tcPr>
            <w:tcW w:w="1094" w:type="dxa"/>
          </w:tcPr>
          <w:p>
            <w:pPr>
              <w:pStyle w:val="TableParagraph"/>
              <w:ind w:left="376"/>
              <w:jc w:val="left"/>
              <w:rPr>
                <w:sz w:val="16"/>
              </w:rPr>
            </w:pPr>
            <w:r>
              <w:rPr>
                <w:sz w:val="16"/>
              </w:rPr>
              <w:t>25</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87"/>
              <w:jc w:val="left"/>
              <w:rPr>
                <w:sz w:val="16"/>
              </w:rPr>
            </w:pPr>
            <w:r>
              <w:rPr>
                <w:sz w:val="16"/>
              </w:rPr>
              <w:t>0,32</w:t>
            </w:r>
          </w:p>
        </w:tc>
        <w:tc>
          <w:tcPr>
            <w:tcW w:w="1025" w:type="dxa"/>
          </w:tcPr>
          <w:p>
            <w:pPr>
              <w:pStyle w:val="TableParagraph"/>
              <w:spacing w:before="0"/>
              <w:jc w:val="left"/>
              <w:rPr>
                <w:rFonts w:ascii="Times New Roman"/>
                <w:sz w:val="16"/>
              </w:rPr>
            </w:pPr>
          </w:p>
        </w:tc>
        <w:tc>
          <w:tcPr>
            <w:tcW w:w="1163" w:type="dxa"/>
          </w:tcPr>
          <w:p>
            <w:pPr>
              <w:pStyle w:val="TableParagraph"/>
              <w:ind w:right="394"/>
              <w:jc w:val="right"/>
              <w:rPr>
                <w:sz w:val="16"/>
              </w:rPr>
            </w:pPr>
            <w:r>
              <w:rPr>
                <w:sz w:val="16"/>
              </w:rPr>
              <w:t>0,31</w:t>
            </w:r>
          </w:p>
        </w:tc>
        <w:tc>
          <w:tcPr>
            <w:tcW w:w="1162" w:type="dxa"/>
          </w:tcPr>
          <w:p>
            <w:pPr>
              <w:pStyle w:val="TableParagraph"/>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ind w:right="478"/>
              <w:jc w:val="right"/>
              <w:rPr>
                <w:sz w:val="16"/>
              </w:rPr>
            </w:pPr>
            <w:r>
              <w:rPr>
                <w:sz w:val="16"/>
              </w:rPr>
              <w:t>Tr</w:t>
            </w: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5" w:right="361"/>
              <w:rPr>
                <w:sz w:val="16"/>
              </w:rPr>
            </w:pPr>
            <w:r>
              <w:rPr>
                <w:sz w:val="16"/>
              </w:rPr>
              <w:t>Tr</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26</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0,29</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0,33</w:t>
            </w:r>
          </w:p>
        </w:tc>
        <w:tc>
          <w:tcPr>
            <w:tcW w:w="1162" w:type="dxa"/>
          </w:tcPr>
          <w:p>
            <w:pPr>
              <w:pStyle w:val="TableParagraph"/>
              <w:spacing w:before="19"/>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19"/>
              <w:ind w:right="478"/>
              <w:jc w:val="right"/>
              <w:rPr>
                <w:sz w:val="16"/>
              </w:rPr>
            </w:pPr>
            <w:r>
              <w:rPr>
                <w:sz w:val="16"/>
              </w:rPr>
              <w:t>Tr</w:t>
            </w: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5" w:right="361"/>
              <w:rPr>
                <w:sz w:val="16"/>
              </w:rPr>
            </w:pPr>
            <w:r>
              <w:rPr>
                <w:sz w:val="16"/>
              </w:rPr>
              <w:t>Tr</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27</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87"/>
              <w:jc w:val="left"/>
              <w:rPr>
                <w:sz w:val="16"/>
              </w:rPr>
            </w:pPr>
            <w:r>
              <w:rPr>
                <w:sz w:val="16"/>
              </w:rPr>
              <w:t>0,31</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0,43</w:t>
            </w:r>
          </w:p>
        </w:tc>
        <w:tc>
          <w:tcPr>
            <w:tcW w:w="1162" w:type="dxa"/>
          </w:tcPr>
          <w:p>
            <w:pPr>
              <w:pStyle w:val="TableParagraph"/>
              <w:ind w:left="224" w:right="306"/>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28</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87"/>
              <w:jc w:val="left"/>
              <w:rPr>
                <w:sz w:val="16"/>
              </w:rPr>
            </w:pPr>
            <w:r>
              <w:rPr>
                <w:sz w:val="16"/>
              </w:rPr>
              <w:t>0,45</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0,75</w:t>
            </w:r>
          </w:p>
        </w:tc>
        <w:tc>
          <w:tcPr>
            <w:tcW w:w="1162" w:type="dxa"/>
          </w:tcPr>
          <w:p>
            <w:pPr>
              <w:pStyle w:val="TableParagraph"/>
              <w:spacing w:before="19"/>
              <w:ind w:left="224" w:right="306"/>
              <w:rPr>
                <w:sz w:val="16"/>
              </w:rPr>
            </w:pPr>
            <w:r>
              <w:rPr>
                <w:sz w:val="16"/>
              </w:rPr>
              <w:t>0,02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29</w:t>
            </w:r>
          </w:p>
        </w:tc>
        <w:tc>
          <w:tcPr>
            <w:tcW w:w="932" w:type="dxa"/>
          </w:tcPr>
          <w:p>
            <w:pPr>
              <w:pStyle w:val="TableParagraph"/>
              <w:spacing w:before="19"/>
              <w:ind w:left="208" w:right="370"/>
              <w:rPr>
                <w:sz w:val="16"/>
              </w:rPr>
            </w:pPr>
            <w:r>
              <w:rPr>
                <w:sz w:val="16"/>
              </w:rPr>
              <w:t>Tr</w:t>
            </w:r>
          </w:p>
        </w:tc>
        <w:tc>
          <w:tcPr>
            <w:tcW w:w="1093" w:type="dxa"/>
          </w:tcPr>
          <w:p>
            <w:pPr>
              <w:pStyle w:val="TableParagraph"/>
              <w:spacing w:before="19"/>
              <w:ind w:left="369" w:right="370"/>
              <w:rPr>
                <w:sz w:val="16"/>
              </w:rPr>
            </w:pPr>
            <w:r>
              <w:rPr>
                <w:sz w:val="16"/>
              </w:rPr>
              <w:t>0,03</w:t>
            </w:r>
          </w:p>
        </w:tc>
        <w:tc>
          <w:tcPr>
            <w:tcW w:w="1093" w:type="dxa"/>
          </w:tcPr>
          <w:p>
            <w:pPr>
              <w:pStyle w:val="TableParagraph"/>
              <w:spacing w:before="19"/>
              <w:ind w:left="387"/>
              <w:jc w:val="left"/>
              <w:rPr>
                <w:sz w:val="16"/>
              </w:rPr>
            </w:pPr>
            <w:r>
              <w:rPr>
                <w:sz w:val="16"/>
              </w:rPr>
              <w:t>0,44</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0,17</w:t>
            </w:r>
          </w:p>
        </w:tc>
        <w:tc>
          <w:tcPr>
            <w:tcW w:w="1162" w:type="dxa"/>
          </w:tcPr>
          <w:p>
            <w:pPr>
              <w:pStyle w:val="TableParagraph"/>
              <w:spacing w:before="19"/>
              <w:ind w:left="226" w:right="306"/>
              <w:rPr>
                <w:sz w:val="16"/>
              </w:rPr>
            </w:pPr>
            <w:r>
              <w:rPr>
                <w:sz w:val="16"/>
              </w:rPr>
              <w:t>Tr</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0,04</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30</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ind w:left="387"/>
              <w:jc w:val="left"/>
              <w:rPr>
                <w:sz w:val="16"/>
              </w:rPr>
            </w:pPr>
            <w:r>
              <w:rPr>
                <w:sz w:val="16"/>
              </w:rPr>
              <w:t>4,85</w:t>
            </w:r>
          </w:p>
        </w:tc>
        <w:tc>
          <w:tcPr>
            <w:tcW w:w="1025" w:type="dxa"/>
          </w:tcPr>
          <w:p>
            <w:pPr>
              <w:pStyle w:val="TableParagraph"/>
              <w:ind w:left="366" w:right="306"/>
              <w:rPr>
                <w:sz w:val="16"/>
              </w:rPr>
            </w:pPr>
            <w:r>
              <w:rPr>
                <w:sz w:val="16"/>
              </w:rPr>
              <w:t>0,03</w:t>
            </w:r>
          </w:p>
        </w:tc>
        <w:tc>
          <w:tcPr>
            <w:tcW w:w="1163" w:type="dxa"/>
          </w:tcPr>
          <w:p>
            <w:pPr>
              <w:pStyle w:val="TableParagraph"/>
              <w:ind w:right="394"/>
              <w:jc w:val="right"/>
              <w:rPr>
                <w:sz w:val="16"/>
              </w:rPr>
            </w:pPr>
            <w:r>
              <w:rPr>
                <w:sz w:val="16"/>
              </w:rPr>
              <w:t>1,38</w:t>
            </w:r>
          </w:p>
        </w:tc>
        <w:tc>
          <w:tcPr>
            <w:tcW w:w="1162" w:type="dxa"/>
          </w:tcPr>
          <w:p>
            <w:pPr>
              <w:pStyle w:val="TableParagraph"/>
              <w:ind w:left="224" w:right="306"/>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2,81</w:t>
            </w:r>
          </w:p>
        </w:tc>
        <w:tc>
          <w:tcPr>
            <w:tcW w:w="1091" w:type="dxa"/>
          </w:tcPr>
          <w:p>
            <w:pPr>
              <w:pStyle w:val="TableParagraph"/>
              <w:ind w:left="330" w:right="364"/>
              <w:rPr>
                <w:sz w:val="16"/>
              </w:rPr>
            </w:pPr>
            <w:r>
              <w:rPr>
                <w:sz w:val="16"/>
              </w:rPr>
              <w:t>0,63</w:t>
            </w:r>
          </w:p>
        </w:tc>
      </w:tr>
      <w:tr>
        <w:trPr>
          <w:trHeight w:val="203" w:hRule="atLeast"/>
        </w:trPr>
        <w:tc>
          <w:tcPr>
            <w:tcW w:w="1094" w:type="dxa"/>
          </w:tcPr>
          <w:p>
            <w:pPr>
              <w:pStyle w:val="TableParagraph"/>
              <w:spacing w:line="164" w:lineRule="exact" w:before="19"/>
              <w:ind w:left="376"/>
              <w:jc w:val="left"/>
              <w:rPr>
                <w:sz w:val="16"/>
              </w:rPr>
            </w:pPr>
            <w:r>
              <w:rPr>
                <w:sz w:val="16"/>
              </w:rPr>
              <w:t>31</w:t>
            </w:r>
          </w:p>
        </w:tc>
        <w:tc>
          <w:tcPr>
            <w:tcW w:w="932" w:type="dxa"/>
          </w:tcPr>
          <w:p>
            <w:pPr>
              <w:pStyle w:val="TableParagraph"/>
              <w:spacing w:before="0"/>
              <w:jc w:val="left"/>
              <w:rPr>
                <w:rFonts w:ascii="Times New Roman"/>
                <w:sz w:val="14"/>
              </w:rPr>
            </w:pPr>
          </w:p>
        </w:tc>
        <w:tc>
          <w:tcPr>
            <w:tcW w:w="1093" w:type="dxa"/>
          </w:tcPr>
          <w:p>
            <w:pPr>
              <w:pStyle w:val="TableParagraph"/>
              <w:spacing w:line="164" w:lineRule="exact" w:before="19"/>
              <w:ind w:left="369" w:right="370"/>
              <w:rPr>
                <w:sz w:val="16"/>
              </w:rPr>
            </w:pPr>
            <w:r>
              <w:rPr>
                <w:sz w:val="16"/>
              </w:rPr>
              <w:t>Tr</w:t>
            </w:r>
          </w:p>
        </w:tc>
        <w:tc>
          <w:tcPr>
            <w:tcW w:w="1093" w:type="dxa"/>
          </w:tcPr>
          <w:p>
            <w:pPr>
              <w:pStyle w:val="TableParagraph"/>
              <w:spacing w:line="164" w:lineRule="exact" w:before="19"/>
              <w:ind w:left="387"/>
              <w:jc w:val="left"/>
              <w:rPr>
                <w:sz w:val="16"/>
              </w:rPr>
            </w:pPr>
            <w:r>
              <w:rPr>
                <w:sz w:val="16"/>
              </w:rPr>
              <w:t>0,08</w:t>
            </w:r>
          </w:p>
        </w:tc>
        <w:tc>
          <w:tcPr>
            <w:tcW w:w="1025" w:type="dxa"/>
          </w:tcPr>
          <w:p>
            <w:pPr>
              <w:pStyle w:val="TableParagraph"/>
              <w:spacing w:line="164" w:lineRule="exact" w:before="19"/>
              <w:ind w:left="366" w:right="304"/>
              <w:rPr>
                <w:sz w:val="16"/>
              </w:rPr>
            </w:pPr>
            <w:r>
              <w:rPr>
                <w:sz w:val="16"/>
              </w:rPr>
              <w:t>Tr</w:t>
            </w:r>
          </w:p>
        </w:tc>
        <w:tc>
          <w:tcPr>
            <w:tcW w:w="1163" w:type="dxa"/>
          </w:tcPr>
          <w:p>
            <w:pPr>
              <w:pStyle w:val="TableParagraph"/>
              <w:spacing w:line="164" w:lineRule="exact" w:before="19"/>
              <w:ind w:right="395"/>
              <w:jc w:val="right"/>
              <w:rPr>
                <w:sz w:val="16"/>
              </w:rPr>
            </w:pPr>
            <w:r>
              <w:rPr>
                <w:sz w:val="16"/>
              </w:rPr>
              <w:t>0,17</w:t>
            </w:r>
          </w:p>
        </w:tc>
        <w:tc>
          <w:tcPr>
            <w:tcW w:w="1162" w:type="dxa"/>
          </w:tcPr>
          <w:p>
            <w:pPr>
              <w:pStyle w:val="TableParagraph"/>
              <w:spacing w:line="164" w:lineRule="exact" w:before="19"/>
              <w:ind w:left="224" w:right="306"/>
              <w:rPr>
                <w:sz w:val="16"/>
              </w:rPr>
            </w:pPr>
            <w:r>
              <w:rPr>
                <w:sz w:val="16"/>
              </w:rPr>
              <w:t>0,01</w:t>
            </w:r>
          </w:p>
        </w:tc>
        <w:tc>
          <w:tcPr>
            <w:tcW w:w="1024" w:type="dxa"/>
          </w:tcPr>
          <w:p>
            <w:pPr>
              <w:pStyle w:val="TableParagraph"/>
              <w:spacing w:before="0"/>
              <w:jc w:val="left"/>
              <w:rPr>
                <w:rFonts w:ascii="Times New Roman"/>
                <w:sz w:val="14"/>
              </w:rPr>
            </w:pPr>
          </w:p>
        </w:tc>
        <w:tc>
          <w:tcPr>
            <w:tcW w:w="1094" w:type="dxa"/>
          </w:tcPr>
          <w:p>
            <w:pPr>
              <w:pStyle w:val="TableParagraph"/>
              <w:spacing w:before="0"/>
              <w:jc w:val="left"/>
              <w:rPr>
                <w:rFonts w:ascii="Times New Roman"/>
                <w:sz w:val="14"/>
              </w:rPr>
            </w:pPr>
          </w:p>
        </w:tc>
        <w:tc>
          <w:tcPr>
            <w:tcW w:w="1094" w:type="dxa"/>
          </w:tcPr>
          <w:p>
            <w:pPr>
              <w:pStyle w:val="TableParagraph"/>
              <w:spacing w:before="0"/>
              <w:jc w:val="left"/>
              <w:rPr>
                <w:rFonts w:ascii="Times New Roman"/>
                <w:sz w:val="14"/>
              </w:rPr>
            </w:pPr>
          </w:p>
        </w:tc>
        <w:tc>
          <w:tcPr>
            <w:tcW w:w="1083" w:type="dxa"/>
          </w:tcPr>
          <w:p>
            <w:pPr>
              <w:pStyle w:val="TableParagraph"/>
              <w:spacing w:before="0"/>
              <w:jc w:val="left"/>
              <w:rPr>
                <w:rFonts w:ascii="Times New Roman"/>
                <w:sz w:val="14"/>
              </w:rPr>
            </w:pPr>
          </w:p>
        </w:tc>
        <w:tc>
          <w:tcPr>
            <w:tcW w:w="1104" w:type="dxa"/>
          </w:tcPr>
          <w:p>
            <w:pPr>
              <w:pStyle w:val="TableParagraph"/>
              <w:spacing w:line="164" w:lineRule="exact" w:before="19"/>
              <w:ind w:left="345" w:right="361"/>
              <w:rPr>
                <w:sz w:val="16"/>
              </w:rPr>
            </w:pPr>
            <w:r>
              <w:rPr>
                <w:sz w:val="16"/>
              </w:rPr>
              <w:t>Tr</w:t>
            </w:r>
          </w:p>
        </w:tc>
        <w:tc>
          <w:tcPr>
            <w:tcW w:w="1091" w:type="dxa"/>
          </w:tcPr>
          <w:p>
            <w:pPr>
              <w:pStyle w:val="TableParagraph"/>
              <w:spacing w:line="164" w:lineRule="exact" w:before="19"/>
              <w:ind w:left="331" w:right="363"/>
              <w:rPr>
                <w:sz w:val="16"/>
              </w:rPr>
            </w:pPr>
            <w:r>
              <w:rPr>
                <w:sz w:val="16"/>
              </w:rPr>
              <w:t>Tr</w:t>
            </w:r>
          </w:p>
        </w:tc>
      </w:tr>
    </w:tbl>
    <w:p>
      <w:pPr>
        <w:spacing w:after="0" w:line="164" w:lineRule="exact"/>
        <w:rPr>
          <w:sz w:val="16"/>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4277"/>
        <w:gridCol w:w="1797"/>
        <w:gridCol w:w="1077"/>
        <w:gridCol w:w="1061"/>
        <w:gridCol w:w="653"/>
        <w:gridCol w:w="706"/>
        <w:gridCol w:w="705"/>
        <w:gridCol w:w="705"/>
        <w:gridCol w:w="706"/>
        <w:gridCol w:w="706"/>
        <w:gridCol w:w="706"/>
      </w:tblGrid>
      <w:tr>
        <w:trPr>
          <w:trHeight w:val="449" w:hRule="atLeast"/>
        </w:trPr>
        <w:tc>
          <w:tcPr>
            <w:tcW w:w="939" w:type="dxa"/>
            <w:tcBorders>
              <w:top w:val="single" w:sz="4" w:space="0" w:color="000000"/>
            </w:tcBorders>
          </w:tcPr>
          <w:p>
            <w:pPr>
              <w:pStyle w:val="TableParagraph"/>
              <w:spacing w:before="10"/>
              <w:jc w:val="left"/>
              <w:rPr>
                <w:rFonts w:ascii="Times New Roman"/>
                <w:sz w:val="20"/>
              </w:rPr>
            </w:pPr>
          </w:p>
          <w:p>
            <w:pPr>
              <w:pStyle w:val="TableParagraph"/>
              <w:spacing w:before="1"/>
              <w:ind w:left="72" w:right="34"/>
              <w:rPr>
                <w:sz w:val="16"/>
              </w:rPr>
            </w:pPr>
            <w:r>
              <w:rPr>
                <w:sz w:val="16"/>
              </w:rPr>
              <w:t>Número do</w:t>
            </w:r>
          </w:p>
        </w:tc>
        <w:tc>
          <w:tcPr>
            <w:tcW w:w="4277" w:type="dxa"/>
            <w:tcBorders>
              <w:top w:val="single" w:sz="4" w:space="0" w:color="000000"/>
            </w:tcBorders>
          </w:tcPr>
          <w:p>
            <w:pPr>
              <w:pStyle w:val="TableParagraph"/>
              <w:spacing w:before="10"/>
              <w:jc w:val="left"/>
              <w:rPr>
                <w:rFonts w:ascii="Times New Roman"/>
                <w:sz w:val="20"/>
              </w:rPr>
            </w:pPr>
          </w:p>
          <w:p>
            <w:pPr>
              <w:pStyle w:val="TableParagraph"/>
              <w:spacing w:before="1"/>
              <w:ind w:left="52"/>
              <w:jc w:val="left"/>
              <w:rPr>
                <w:sz w:val="16"/>
              </w:rPr>
            </w:pPr>
            <w:r>
              <w:rPr>
                <w:sz w:val="16"/>
              </w:rPr>
              <w:t>Descrição dos alimentos</w:t>
            </w:r>
          </w:p>
        </w:tc>
        <w:tc>
          <w:tcPr>
            <w:tcW w:w="1797" w:type="dxa"/>
            <w:tcBorders>
              <w:top w:val="single" w:sz="4" w:space="0" w:color="000000"/>
            </w:tcBorders>
          </w:tcPr>
          <w:p>
            <w:pPr>
              <w:pStyle w:val="TableParagraph"/>
              <w:spacing w:before="20"/>
              <w:ind w:right="299"/>
              <w:jc w:val="right"/>
              <w:rPr>
                <w:sz w:val="16"/>
              </w:rPr>
            </w:pPr>
            <w:r>
              <w:rPr>
                <w:sz w:val="16"/>
              </w:rPr>
              <w:t>Sa-</w:t>
            </w:r>
          </w:p>
          <w:p>
            <w:pPr>
              <w:pStyle w:val="TableParagraph"/>
              <w:spacing w:before="37"/>
              <w:ind w:left="1083" w:right="140"/>
              <w:rPr>
                <w:sz w:val="16"/>
              </w:rPr>
            </w:pPr>
            <w:r>
              <w:rPr>
                <w:sz w:val="16"/>
              </w:rPr>
              <w:t>turados</w:t>
            </w:r>
          </w:p>
        </w:tc>
        <w:tc>
          <w:tcPr>
            <w:tcW w:w="1077" w:type="dxa"/>
            <w:tcBorders>
              <w:top w:val="single" w:sz="4" w:space="0" w:color="000000"/>
            </w:tcBorders>
          </w:tcPr>
          <w:p>
            <w:pPr>
              <w:pStyle w:val="TableParagraph"/>
              <w:spacing w:before="20"/>
              <w:ind w:left="135" w:right="70"/>
              <w:rPr>
                <w:sz w:val="16"/>
              </w:rPr>
            </w:pPr>
            <w:r>
              <w:rPr>
                <w:sz w:val="16"/>
              </w:rPr>
              <w:t>Mono-</w:t>
            </w:r>
          </w:p>
          <w:p>
            <w:pPr>
              <w:pStyle w:val="TableParagraph"/>
              <w:spacing w:before="37"/>
              <w:ind w:left="138" w:right="70"/>
              <w:rPr>
                <w:sz w:val="16"/>
              </w:rPr>
            </w:pPr>
            <w:r>
              <w:rPr>
                <w:sz w:val="16"/>
              </w:rPr>
              <w:t>insaturados</w:t>
            </w:r>
          </w:p>
        </w:tc>
        <w:tc>
          <w:tcPr>
            <w:tcW w:w="1061" w:type="dxa"/>
            <w:tcBorders>
              <w:top w:val="single" w:sz="4" w:space="0" w:color="000000"/>
            </w:tcBorders>
          </w:tcPr>
          <w:p>
            <w:pPr>
              <w:pStyle w:val="TableParagraph"/>
              <w:spacing w:before="20"/>
              <w:ind w:left="68" w:right="122"/>
              <w:rPr>
                <w:sz w:val="16"/>
              </w:rPr>
            </w:pPr>
            <w:r>
              <w:rPr>
                <w:sz w:val="16"/>
              </w:rPr>
              <w:t>Poli-</w:t>
            </w:r>
          </w:p>
          <w:p>
            <w:pPr>
              <w:pStyle w:val="TableParagraph"/>
              <w:spacing w:before="37"/>
              <w:ind w:left="68" w:right="124"/>
              <w:rPr>
                <w:sz w:val="16"/>
              </w:rPr>
            </w:pPr>
            <w:r>
              <w:rPr>
                <w:sz w:val="16"/>
              </w:rPr>
              <w:t>insaturados</w:t>
            </w:r>
          </w:p>
        </w:tc>
        <w:tc>
          <w:tcPr>
            <w:tcW w:w="653" w:type="dxa"/>
            <w:tcBorders>
              <w:top w:val="single" w:sz="4" w:space="0" w:color="000000"/>
            </w:tcBorders>
          </w:tcPr>
          <w:p>
            <w:pPr>
              <w:pStyle w:val="TableParagraph"/>
              <w:spacing w:before="10"/>
              <w:jc w:val="left"/>
              <w:rPr>
                <w:rFonts w:ascii="Times New Roman"/>
                <w:sz w:val="20"/>
              </w:rPr>
            </w:pPr>
          </w:p>
          <w:p>
            <w:pPr>
              <w:pStyle w:val="TableParagraph"/>
              <w:spacing w:before="1"/>
              <w:ind w:left="123" w:right="177"/>
              <w:rPr>
                <w:sz w:val="16"/>
              </w:rPr>
            </w:pPr>
            <w:r>
              <w:rPr>
                <w:sz w:val="16"/>
              </w:rPr>
              <w:t>12:0</w:t>
            </w:r>
          </w:p>
        </w:tc>
        <w:tc>
          <w:tcPr>
            <w:tcW w:w="706" w:type="dxa"/>
            <w:tcBorders>
              <w:top w:val="single" w:sz="4" w:space="0" w:color="000000"/>
            </w:tcBorders>
          </w:tcPr>
          <w:p>
            <w:pPr>
              <w:pStyle w:val="TableParagraph"/>
              <w:spacing w:before="10"/>
              <w:jc w:val="left"/>
              <w:rPr>
                <w:rFonts w:ascii="Times New Roman"/>
                <w:sz w:val="20"/>
              </w:rPr>
            </w:pPr>
          </w:p>
          <w:p>
            <w:pPr>
              <w:pStyle w:val="TableParagraph"/>
              <w:spacing w:before="1"/>
              <w:ind w:left="169" w:right="171"/>
              <w:rPr>
                <w:sz w:val="16"/>
              </w:rPr>
            </w:pPr>
            <w:r>
              <w:rPr>
                <w:sz w:val="16"/>
              </w:rPr>
              <w:t>14:0</w:t>
            </w:r>
          </w:p>
        </w:tc>
        <w:tc>
          <w:tcPr>
            <w:tcW w:w="705" w:type="dxa"/>
            <w:tcBorders>
              <w:top w:val="single" w:sz="4" w:space="0" w:color="000000"/>
            </w:tcBorders>
          </w:tcPr>
          <w:p>
            <w:pPr>
              <w:pStyle w:val="TableParagraph"/>
              <w:spacing w:before="10"/>
              <w:jc w:val="left"/>
              <w:rPr>
                <w:rFonts w:ascii="Times New Roman"/>
                <w:sz w:val="20"/>
              </w:rPr>
            </w:pPr>
          </w:p>
          <w:p>
            <w:pPr>
              <w:pStyle w:val="TableParagraph"/>
              <w:spacing w:before="1"/>
              <w:ind w:right="196"/>
              <w:jc w:val="right"/>
              <w:rPr>
                <w:sz w:val="16"/>
              </w:rPr>
            </w:pPr>
            <w:r>
              <w:rPr>
                <w:sz w:val="16"/>
              </w:rPr>
              <w:t>16:0</w:t>
            </w:r>
          </w:p>
        </w:tc>
        <w:tc>
          <w:tcPr>
            <w:tcW w:w="705" w:type="dxa"/>
            <w:tcBorders>
              <w:top w:val="single" w:sz="4" w:space="0" w:color="000000"/>
            </w:tcBorders>
          </w:tcPr>
          <w:p>
            <w:pPr>
              <w:pStyle w:val="TableParagraph"/>
              <w:spacing w:before="10"/>
              <w:jc w:val="left"/>
              <w:rPr>
                <w:rFonts w:ascii="Times New Roman"/>
                <w:sz w:val="20"/>
              </w:rPr>
            </w:pPr>
          </w:p>
          <w:p>
            <w:pPr>
              <w:pStyle w:val="TableParagraph"/>
              <w:spacing w:before="1"/>
              <w:ind w:left="192"/>
              <w:jc w:val="left"/>
              <w:rPr>
                <w:sz w:val="16"/>
              </w:rPr>
            </w:pPr>
            <w:r>
              <w:rPr>
                <w:sz w:val="16"/>
              </w:rPr>
              <w:t>18:0</w:t>
            </w:r>
          </w:p>
        </w:tc>
        <w:tc>
          <w:tcPr>
            <w:tcW w:w="706" w:type="dxa"/>
            <w:tcBorders>
              <w:top w:val="single" w:sz="4" w:space="0" w:color="000000"/>
            </w:tcBorders>
          </w:tcPr>
          <w:p>
            <w:pPr>
              <w:pStyle w:val="TableParagraph"/>
              <w:spacing w:before="10"/>
              <w:jc w:val="left"/>
              <w:rPr>
                <w:rFonts w:ascii="Times New Roman"/>
                <w:sz w:val="20"/>
              </w:rPr>
            </w:pPr>
          </w:p>
          <w:p>
            <w:pPr>
              <w:pStyle w:val="TableParagraph"/>
              <w:spacing w:before="1"/>
              <w:ind w:right="198"/>
              <w:jc w:val="right"/>
              <w:rPr>
                <w:sz w:val="16"/>
              </w:rPr>
            </w:pPr>
            <w:r>
              <w:rPr>
                <w:sz w:val="16"/>
              </w:rPr>
              <w:t>20:0</w:t>
            </w:r>
          </w:p>
        </w:tc>
        <w:tc>
          <w:tcPr>
            <w:tcW w:w="706" w:type="dxa"/>
            <w:tcBorders>
              <w:top w:val="single" w:sz="4" w:space="0" w:color="000000"/>
            </w:tcBorders>
          </w:tcPr>
          <w:p>
            <w:pPr>
              <w:pStyle w:val="TableParagraph"/>
              <w:spacing w:before="10"/>
              <w:jc w:val="left"/>
              <w:rPr>
                <w:rFonts w:ascii="Times New Roman"/>
                <w:sz w:val="20"/>
              </w:rPr>
            </w:pPr>
          </w:p>
          <w:p>
            <w:pPr>
              <w:pStyle w:val="TableParagraph"/>
              <w:spacing w:before="1"/>
              <w:ind w:left="169" w:right="175"/>
              <w:rPr>
                <w:sz w:val="16"/>
              </w:rPr>
            </w:pPr>
            <w:r>
              <w:rPr>
                <w:sz w:val="16"/>
              </w:rPr>
              <w:t>22:0</w:t>
            </w:r>
          </w:p>
        </w:tc>
        <w:tc>
          <w:tcPr>
            <w:tcW w:w="706" w:type="dxa"/>
            <w:tcBorders>
              <w:top w:val="single" w:sz="4" w:space="0" w:color="000000"/>
            </w:tcBorders>
          </w:tcPr>
          <w:p>
            <w:pPr>
              <w:pStyle w:val="TableParagraph"/>
              <w:spacing w:before="10"/>
              <w:jc w:val="left"/>
              <w:rPr>
                <w:rFonts w:ascii="Times New Roman"/>
                <w:sz w:val="20"/>
              </w:rPr>
            </w:pPr>
          </w:p>
          <w:p>
            <w:pPr>
              <w:pStyle w:val="TableParagraph"/>
              <w:spacing w:before="1"/>
              <w:ind w:left="192"/>
              <w:jc w:val="left"/>
              <w:rPr>
                <w:sz w:val="16"/>
              </w:rPr>
            </w:pPr>
            <w:r>
              <w:rPr>
                <w:sz w:val="16"/>
              </w:rPr>
              <w:t>24:0</w:t>
            </w:r>
          </w:p>
        </w:tc>
      </w:tr>
      <w:tr>
        <w:trPr>
          <w:trHeight w:val="219" w:hRule="atLeast"/>
        </w:trPr>
        <w:tc>
          <w:tcPr>
            <w:tcW w:w="939" w:type="dxa"/>
            <w:tcBorders>
              <w:bottom w:val="single" w:sz="4" w:space="0" w:color="000000"/>
            </w:tcBorders>
          </w:tcPr>
          <w:p>
            <w:pPr>
              <w:pStyle w:val="TableParagraph"/>
              <w:spacing w:line="180" w:lineRule="exact" w:before="19"/>
              <w:ind w:left="72" w:right="31"/>
              <w:rPr>
                <w:sz w:val="16"/>
              </w:rPr>
            </w:pPr>
            <w:r>
              <w:rPr>
                <w:sz w:val="16"/>
              </w:rPr>
              <w:t>Alimento</w:t>
            </w:r>
          </w:p>
        </w:tc>
        <w:tc>
          <w:tcPr>
            <w:tcW w:w="4277" w:type="dxa"/>
            <w:tcBorders>
              <w:bottom w:val="single" w:sz="4" w:space="0" w:color="000000"/>
            </w:tcBorders>
          </w:tcPr>
          <w:p>
            <w:pPr>
              <w:pStyle w:val="TableParagraph"/>
              <w:spacing w:before="0"/>
              <w:jc w:val="left"/>
              <w:rPr>
                <w:rFonts w:ascii="Times New Roman"/>
                <w:sz w:val="14"/>
              </w:rPr>
            </w:pPr>
          </w:p>
        </w:tc>
        <w:tc>
          <w:tcPr>
            <w:tcW w:w="1797" w:type="dxa"/>
            <w:tcBorders>
              <w:bottom w:val="single" w:sz="4" w:space="0" w:color="000000"/>
            </w:tcBorders>
          </w:tcPr>
          <w:p>
            <w:pPr>
              <w:pStyle w:val="TableParagraph"/>
              <w:spacing w:line="180" w:lineRule="exact" w:before="19"/>
              <w:ind w:right="326"/>
              <w:jc w:val="right"/>
              <w:rPr>
                <w:sz w:val="16"/>
              </w:rPr>
            </w:pPr>
            <w:r>
              <w:rPr>
                <w:sz w:val="16"/>
              </w:rPr>
              <w:t>(g)</w:t>
            </w:r>
          </w:p>
        </w:tc>
        <w:tc>
          <w:tcPr>
            <w:tcW w:w="1077" w:type="dxa"/>
            <w:tcBorders>
              <w:bottom w:val="single" w:sz="4" w:space="0" w:color="000000"/>
            </w:tcBorders>
          </w:tcPr>
          <w:p>
            <w:pPr>
              <w:pStyle w:val="TableParagraph"/>
              <w:spacing w:line="180" w:lineRule="exact" w:before="19"/>
              <w:ind w:left="138" w:right="70"/>
              <w:rPr>
                <w:sz w:val="16"/>
              </w:rPr>
            </w:pPr>
            <w:r>
              <w:rPr>
                <w:sz w:val="16"/>
              </w:rPr>
              <w:t>(g)</w:t>
            </w:r>
          </w:p>
        </w:tc>
        <w:tc>
          <w:tcPr>
            <w:tcW w:w="1061" w:type="dxa"/>
            <w:tcBorders>
              <w:bottom w:val="single" w:sz="4" w:space="0" w:color="000000"/>
            </w:tcBorders>
          </w:tcPr>
          <w:p>
            <w:pPr>
              <w:pStyle w:val="TableParagraph"/>
              <w:spacing w:line="180" w:lineRule="exact" w:before="19"/>
              <w:ind w:right="460"/>
              <w:jc w:val="right"/>
              <w:rPr>
                <w:sz w:val="16"/>
              </w:rPr>
            </w:pPr>
            <w:r>
              <w:rPr>
                <w:sz w:val="16"/>
              </w:rPr>
              <w:t>(g)</w:t>
            </w:r>
          </w:p>
        </w:tc>
        <w:tc>
          <w:tcPr>
            <w:tcW w:w="653" w:type="dxa"/>
            <w:tcBorders>
              <w:bottom w:val="single" w:sz="4" w:space="0" w:color="000000"/>
            </w:tcBorders>
          </w:tcPr>
          <w:p>
            <w:pPr>
              <w:pStyle w:val="TableParagraph"/>
              <w:spacing w:line="180" w:lineRule="exact" w:before="19"/>
              <w:ind w:left="123" w:right="175"/>
              <w:rPr>
                <w:sz w:val="16"/>
              </w:rPr>
            </w:pPr>
            <w:r>
              <w:rPr>
                <w:sz w:val="16"/>
              </w:rPr>
              <w:t>(g)</w:t>
            </w:r>
          </w:p>
        </w:tc>
        <w:tc>
          <w:tcPr>
            <w:tcW w:w="706" w:type="dxa"/>
            <w:tcBorders>
              <w:bottom w:val="single" w:sz="4" w:space="0" w:color="000000"/>
            </w:tcBorders>
          </w:tcPr>
          <w:p>
            <w:pPr>
              <w:pStyle w:val="TableParagraph"/>
              <w:spacing w:line="180" w:lineRule="exact" w:before="19"/>
              <w:ind w:left="169" w:right="169"/>
              <w:rPr>
                <w:sz w:val="16"/>
              </w:rPr>
            </w:pPr>
            <w:r>
              <w:rPr>
                <w:sz w:val="16"/>
              </w:rPr>
              <w:t>(g)</w:t>
            </w:r>
          </w:p>
        </w:tc>
        <w:tc>
          <w:tcPr>
            <w:tcW w:w="705" w:type="dxa"/>
            <w:tcBorders>
              <w:bottom w:val="single" w:sz="4" w:space="0" w:color="000000"/>
            </w:tcBorders>
          </w:tcPr>
          <w:p>
            <w:pPr>
              <w:pStyle w:val="TableParagraph"/>
              <w:spacing w:line="180" w:lineRule="exact" w:before="19"/>
              <w:ind w:right="253"/>
              <w:jc w:val="right"/>
              <w:rPr>
                <w:sz w:val="16"/>
              </w:rPr>
            </w:pPr>
            <w:r>
              <w:rPr>
                <w:sz w:val="16"/>
              </w:rPr>
              <w:t>(g)</w:t>
            </w:r>
          </w:p>
        </w:tc>
        <w:tc>
          <w:tcPr>
            <w:tcW w:w="705" w:type="dxa"/>
            <w:tcBorders>
              <w:bottom w:val="single" w:sz="4" w:space="0" w:color="000000"/>
            </w:tcBorders>
          </w:tcPr>
          <w:p>
            <w:pPr>
              <w:pStyle w:val="TableParagraph"/>
              <w:spacing w:line="180" w:lineRule="exact" w:before="19"/>
              <w:ind w:left="252"/>
              <w:jc w:val="left"/>
              <w:rPr>
                <w:sz w:val="16"/>
              </w:rPr>
            </w:pPr>
            <w:r>
              <w:rPr>
                <w:sz w:val="16"/>
              </w:rPr>
              <w:t>(g)</w:t>
            </w:r>
          </w:p>
        </w:tc>
        <w:tc>
          <w:tcPr>
            <w:tcW w:w="706" w:type="dxa"/>
            <w:tcBorders>
              <w:bottom w:val="single" w:sz="4" w:space="0" w:color="000000"/>
            </w:tcBorders>
          </w:tcPr>
          <w:p>
            <w:pPr>
              <w:pStyle w:val="TableParagraph"/>
              <w:spacing w:line="180" w:lineRule="exact" w:before="19"/>
              <w:ind w:right="256"/>
              <w:jc w:val="right"/>
              <w:rPr>
                <w:sz w:val="16"/>
              </w:rPr>
            </w:pPr>
            <w:r>
              <w:rPr>
                <w:sz w:val="16"/>
              </w:rPr>
              <w:t>(g)</w:t>
            </w:r>
          </w:p>
        </w:tc>
        <w:tc>
          <w:tcPr>
            <w:tcW w:w="706" w:type="dxa"/>
            <w:tcBorders>
              <w:bottom w:val="single" w:sz="4" w:space="0" w:color="000000"/>
            </w:tcBorders>
          </w:tcPr>
          <w:p>
            <w:pPr>
              <w:pStyle w:val="TableParagraph"/>
              <w:spacing w:line="180" w:lineRule="exact" w:before="19"/>
              <w:ind w:left="169" w:right="173"/>
              <w:rPr>
                <w:sz w:val="16"/>
              </w:rPr>
            </w:pPr>
            <w:r>
              <w:rPr>
                <w:sz w:val="16"/>
              </w:rPr>
              <w:t>(g)</w:t>
            </w:r>
          </w:p>
        </w:tc>
        <w:tc>
          <w:tcPr>
            <w:tcW w:w="706" w:type="dxa"/>
            <w:tcBorders>
              <w:bottom w:val="single" w:sz="4" w:space="0" w:color="000000"/>
            </w:tcBorders>
          </w:tcPr>
          <w:p>
            <w:pPr>
              <w:pStyle w:val="TableParagraph"/>
              <w:spacing w:line="180" w:lineRule="exact" w:before="19"/>
              <w:ind w:left="251"/>
              <w:jc w:val="left"/>
              <w:rPr>
                <w:sz w:val="16"/>
              </w:rPr>
            </w:pPr>
            <w:r>
              <w:rPr>
                <w:sz w:val="16"/>
              </w:rPr>
              <w:t>(g)</w:t>
            </w:r>
          </w:p>
        </w:tc>
      </w:tr>
      <w:tr>
        <w:trPr>
          <w:trHeight w:val="224" w:hRule="atLeast"/>
        </w:trPr>
        <w:tc>
          <w:tcPr>
            <w:tcW w:w="939" w:type="dxa"/>
            <w:tcBorders>
              <w:top w:val="single" w:sz="4" w:space="0" w:color="000000"/>
            </w:tcBorders>
          </w:tcPr>
          <w:p>
            <w:pPr>
              <w:pStyle w:val="TableParagraph"/>
              <w:spacing w:before="17"/>
              <w:ind w:left="70" w:right="34"/>
              <w:rPr>
                <w:sz w:val="16"/>
              </w:rPr>
            </w:pPr>
            <w:r>
              <w:rPr>
                <w:sz w:val="16"/>
              </w:rPr>
              <w:t>32</w:t>
            </w:r>
          </w:p>
        </w:tc>
        <w:tc>
          <w:tcPr>
            <w:tcW w:w="4277" w:type="dxa"/>
            <w:tcBorders>
              <w:top w:val="single" w:sz="4" w:space="0" w:color="000000"/>
            </w:tcBorders>
          </w:tcPr>
          <w:p>
            <w:pPr>
              <w:pStyle w:val="TableParagraph"/>
              <w:spacing w:before="17"/>
              <w:ind w:left="52"/>
              <w:jc w:val="left"/>
              <w:rPr>
                <w:sz w:val="16"/>
              </w:rPr>
            </w:pPr>
            <w:r>
              <w:rPr>
                <w:sz w:val="16"/>
              </w:rPr>
              <w:t>Farinha, de centeio, integral</w:t>
            </w:r>
          </w:p>
        </w:tc>
        <w:tc>
          <w:tcPr>
            <w:tcW w:w="1797" w:type="dxa"/>
            <w:tcBorders>
              <w:top w:val="single" w:sz="4" w:space="0" w:color="000000"/>
            </w:tcBorders>
          </w:tcPr>
          <w:p>
            <w:pPr>
              <w:pStyle w:val="TableParagraph"/>
              <w:spacing w:before="17"/>
              <w:ind w:right="311"/>
              <w:jc w:val="right"/>
              <w:rPr>
                <w:sz w:val="16"/>
              </w:rPr>
            </w:pPr>
            <w:r>
              <w:rPr>
                <w:sz w:val="16"/>
              </w:rPr>
              <w:t>0,3</w:t>
            </w:r>
          </w:p>
        </w:tc>
        <w:tc>
          <w:tcPr>
            <w:tcW w:w="1077" w:type="dxa"/>
            <w:tcBorders>
              <w:top w:val="single" w:sz="4" w:space="0" w:color="000000"/>
            </w:tcBorders>
          </w:tcPr>
          <w:p>
            <w:pPr>
              <w:pStyle w:val="TableParagraph"/>
              <w:spacing w:before="17"/>
              <w:ind w:left="138" w:right="70"/>
              <w:rPr>
                <w:sz w:val="16"/>
              </w:rPr>
            </w:pPr>
            <w:r>
              <w:rPr>
                <w:sz w:val="16"/>
              </w:rPr>
              <w:t>0,3</w:t>
            </w:r>
          </w:p>
        </w:tc>
        <w:tc>
          <w:tcPr>
            <w:tcW w:w="1061" w:type="dxa"/>
            <w:tcBorders>
              <w:top w:val="single" w:sz="4" w:space="0" w:color="000000"/>
            </w:tcBorders>
          </w:tcPr>
          <w:p>
            <w:pPr>
              <w:pStyle w:val="TableParagraph"/>
              <w:spacing w:before="17"/>
              <w:ind w:right="445"/>
              <w:jc w:val="right"/>
              <w:rPr>
                <w:sz w:val="16"/>
              </w:rPr>
            </w:pPr>
            <w:r>
              <w:rPr>
                <w:sz w:val="16"/>
              </w:rPr>
              <w:t>0,8</w:t>
            </w:r>
          </w:p>
        </w:tc>
        <w:tc>
          <w:tcPr>
            <w:tcW w:w="653" w:type="dxa"/>
            <w:tcBorders>
              <w:top w:val="single" w:sz="4" w:space="0" w:color="000000"/>
            </w:tcBorders>
          </w:tcPr>
          <w:p>
            <w:pPr>
              <w:pStyle w:val="TableParagraph"/>
              <w:spacing w:before="0"/>
              <w:jc w:val="left"/>
              <w:rPr>
                <w:rFonts w:ascii="Times New Roman"/>
                <w:sz w:val="16"/>
              </w:rPr>
            </w:pPr>
          </w:p>
        </w:tc>
        <w:tc>
          <w:tcPr>
            <w:tcW w:w="706" w:type="dxa"/>
            <w:tcBorders>
              <w:top w:val="single" w:sz="4" w:space="0" w:color="000000"/>
            </w:tcBorders>
          </w:tcPr>
          <w:p>
            <w:pPr>
              <w:pStyle w:val="TableParagraph"/>
              <w:spacing w:before="17"/>
              <w:ind w:left="169" w:right="169"/>
              <w:rPr>
                <w:sz w:val="16"/>
              </w:rPr>
            </w:pPr>
            <w:r>
              <w:rPr>
                <w:sz w:val="16"/>
              </w:rPr>
              <w:t>Tr</w:t>
            </w:r>
          </w:p>
        </w:tc>
        <w:tc>
          <w:tcPr>
            <w:tcW w:w="705" w:type="dxa"/>
            <w:tcBorders>
              <w:top w:val="single" w:sz="4" w:space="0" w:color="000000"/>
            </w:tcBorders>
          </w:tcPr>
          <w:p>
            <w:pPr>
              <w:pStyle w:val="TableParagraph"/>
              <w:spacing w:before="17"/>
              <w:ind w:right="196"/>
              <w:jc w:val="right"/>
              <w:rPr>
                <w:sz w:val="16"/>
              </w:rPr>
            </w:pPr>
            <w:r>
              <w:rPr>
                <w:sz w:val="16"/>
              </w:rPr>
              <w:t>0,31</w:t>
            </w:r>
          </w:p>
        </w:tc>
        <w:tc>
          <w:tcPr>
            <w:tcW w:w="705" w:type="dxa"/>
            <w:tcBorders>
              <w:top w:val="single" w:sz="4" w:space="0" w:color="000000"/>
            </w:tcBorders>
          </w:tcPr>
          <w:p>
            <w:pPr>
              <w:pStyle w:val="TableParagraph"/>
              <w:spacing w:before="17"/>
              <w:ind w:left="192"/>
              <w:jc w:val="left"/>
              <w:rPr>
                <w:sz w:val="16"/>
              </w:rPr>
            </w:pPr>
            <w:r>
              <w:rPr>
                <w:sz w:val="16"/>
              </w:rPr>
              <w:t>0,02</w:t>
            </w:r>
          </w:p>
        </w:tc>
        <w:tc>
          <w:tcPr>
            <w:tcW w:w="706" w:type="dxa"/>
            <w:tcBorders>
              <w:top w:val="single" w:sz="4" w:space="0" w:color="000000"/>
            </w:tcBorders>
          </w:tcPr>
          <w:p>
            <w:pPr>
              <w:pStyle w:val="TableParagraph"/>
              <w:spacing w:before="17"/>
              <w:ind w:right="277"/>
              <w:jc w:val="right"/>
              <w:rPr>
                <w:sz w:val="16"/>
              </w:rPr>
            </w:pPr>
            <w:r>
              <w:rPr>
                <w:sz w:val="16"/>
              </w:rPr>
              <w:t>Tr</w:t>
            </w:r>
          </w:p>
        </w:tc>
        <w:tc>
          <w:tcPr>
            <w:tcW w:w="706" w:type="dxa"/>
            <w:tcBorders>
              <w:top w:val="single" w:sz="4" w:space="0" w:color="000000"/>
            </w:tcBorders>
          </w:tcPr>
          <w:p>
            <w:pPr>
              <w:pStyle w:val="TableParagraph"/>
              <w:spacing w:before="17"/>
              <w:ind w:left="169" w:right="173"/>
              <w:rPr>
                <w:sz w:val="16"/>
              </w:rPr>
            </w:pPr>
            <w:r>
              <w:rPr>
                <w:sz w:val="16"/>
              </w:rPr>
              <w:t>Tr</w:t>
            </w:r>
          </w:p>
        </w:tc>
        <w:tc>
          <w:tcPr>
            <w:tcW w:w="706" w:type="dxa"/>
            <w:tcBorders>
              <w:top w:val="single" w:sz="4" w:space="0" w:color="000000"/>
            </w:tcBorders>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33</w:t>
            </w:r>
          </w:p>
        </w:tc>
        <w:tc>
          <w:tcPr>
            <w:tcW w:w="4277" w:type="dxa"/>
          </w:tcPr>
          <w:p>
            <w:pPr>
              <w:pStyle w:val="TableParagraph"/>
              <w:ind w:left="52"/>
              <w:jc w:val="left"/>
              <w:rPr>
                <w:sz w:val="16"/>
              </w:rPr>
            </w:pPr>
            <w:r>
              <w:rPr>
                <w:sz w:val="16"/>
              </w:rPr>
              <w:t>Farinha, de milho, amarela</w:t>
            </w:r>
          </w:p>
        </w:tc>
        <w:tc>
          <w:tcPr>
            <w:tcW w:w="1797" w:type="dxa"/>
          </w:tcPr>
          <w:p>
            <w:pPr>
              <w:pStyle w:val="TableParagraph"/>
              <w:ind w:right="311"/>
              <w:jc w:val="right"/>
              <w:rPr>
                <w:sz w:val="16"/>
              </w:rPr>
            </w:pPr>
            <w:r>
              <w:rPr>
                <w:sz w:val="16"/>
              </w:rPr>
              <w:t>0,4</w:t>
            </w:r>
          </w:p>
        </w:tc>
        <w:tc>
          <w:tcPr>
            <w:tcW w:w="1077" w:type="dxa"/>
          </w:tcPr>
          <w:p>
            <w:pPr>
              <w:pStyle w:val="TableParagraph"/>
              <w:ind w:left="138" w:right="70"/>
              <w:rPr>
                <w:sz w:val="16"/>
              </w:rPr>
            </w:pPr>
            <w:r>
              <w:rPr>
                <w:sz w:val="16"/>
              </w:rPr>
              <w:t>0,4</w:t>
            </w:r>
          </w:p>
        </w:tc>
        <w:tc>
          <w:tcPr>
            <w:tcW w:w="1061" w:type="dxa"/>
          </w:tcPr>
          <w:p>
            <w:pPr>
              <w:pStyle w:val="TableParagraph"/>
              <w:ind w:right="445"/>
              <w:jc w:val="right"/>
              <w:rPr>
                <w:sz w:val="16"/>
              </w:rPr>
            </w:pPr>
            <w:r>
              <w:rPr>
                <w:sz w:val="16"/>
              </w:rPr>
              <w:t>0,6</w:t>
            </w:r>
          </w:p>
        </w:tc>
        <w:tc>
          <w:tcPr>
            <w:tcW w:w="653" w:type="dxa"/>
          </w:tcPr>
          <w:p>
            <w:pPr>
              <w:pStyle w:val="TableParagraph"/>
              <w:ind w:left="123" w:right="175"/>
              <w:rPr>
                <w:sz w:val="16"/>
              </w:rPr>
            </w:pPr>
            <w:r>
              <w:rPr>
                <w:sz w:val="16"/>
              </w:rPr>
              <w:t>Tr</w:t>
            </w:r>
          </w:p>
        </w:tc>
        <w:tc>
          <w:tcPr>
            <w:tcW w:w="706" w:type="dxa"/>
          </w:tcPr>
          <w:p>
            <w:pPr>
              <w:pStyle w:val="TableParagraph"/>
              <w:ind w:left="169" w:right="169"/>
              <w:rPr>
                <w:sz w:val="16"/>
              </w:rPr>
            </w:pPr>
            <w:r>
              <w:rPr>
                <w:sz w:val="16"/>
              </w:rPr>
              <w:t>Tr</w:t>
            </w:r>
          </w:p>
        </w:tc>
        <w:tc>
          <w:tcPr>
            <w:tcW w:w="705" w:type="dxa"/>
          </w:tcPr>
          <w:p>
            <w:pPr>
              <w:pStyle w:val="TableParagraph"/>
              <w:ind w:right="196"/>
              <w:jc w:val="right"/>
              <w:rPr>
                <w:sz w:val="16"/>
              </w:rPr>
            </w:pPr>
            <w:r>
              <w:rPr>
                <w:sz w:val="16"/>
              </w:rPr>
              <w:t>0,30</w:t>
            </w:r>
          </w:p>
        </w:tc>
        <w:tc>
          <w:tcPr>
            <w:tcW w:w="705" w:type="dxa"/>
          </w:tcPr>
          <w:p>
            <w:pPr>
              <w:pStyle w:val="TableParagraph"/>
              <w:ind w:left="192"/>
              <w:jc w:val="left"/>
              <w:rPr>
                <w:sz w:val="16"/>
              </w:rPr>
            </w:pPr>
            <w:r>
              <w:rPr>
                <w:sz w:val="16"/>
              </w:rPr>
              <w:t>0,04</w:t>
            </w:r>
          </w:p>
        </w:tc>
        <w:tc>
          <w:tcPr>
            <w:tcW w:w="706" w:type="dxa"/>
          </w:tcPr>
          <w:p>
            <w:pPr>
              <w:pStyle w:val="TableParagraph"/>
              <w:ind w:right="198"/>
              <w:jc w:val="right"/>
              <w:rPr>
                <w:sz w:val="16"/>
              </w:rPr>
            </w:pPr>
            <w:r>
              <w:rPr>
                <w:sz w:val="16"/>
              </w:rPr>
              <w:t>0,01</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34</w:t>
            </w:r>
          </w:p>
        </w:tc>
        <w:tc>
          <w:tcPr>
            <w:tcW w:w="4277" w:type="dxa"/>
          </w:tcPr>
          <w:p>
            <w:pPr>
              <w:pStyle w:val="TableParagraph"/>
              <w:spacing w:before="19"/>
              <w:ind w:left="52"/>
              <w:jc w:val="left"/>
              <w:rPr>
                <w:sz w:val="16"/>
              </w:rPr>
            </w:pPr>
            <w:r>
              <w:rPr>
                <w:sz w:val="16"/>
              </w:rPr>
              <w:t>Farinha, de rosca</w:t>
            </w:r>
          </w:p>
        </w:tc>
        <w:tc>
          <w:tcPr>
            <w:tcW w:w="1797" w:type="dxa"/>
          </w:tcPr>
          <w:p>
            <w:pPr>
              <w:pStyle w:val="TableParagraph"/>
              <w:spacing w:before="19"/>
              <w:ind w:right="311"/>
              <w:jc w:val="right"/>
              <w:rPr>
                <w:sz w:val="16"/>
              </w:rPr>
            </w:pPr>
            <w:r>
              <w:rPr>
                <w:sz w:val="16"/>
              </w:rPr>
              <w:t>0,6</w:t>
            </w:r>
          </w:p>
        </w:tc>
        <w:tc>
          <w:tcPr>
            <w:tcW w:w="1077" w:type="dxa"/>
          </w:tcPr>
          <w:p>
            <w:pPr>
              <w:pStyle w:val="TableParagraph"/>
              <w:spacing w:before="19"/>
              <w:ind w:left="138" w:right="70"/>
              <w:rPr>
                <w:sz w:val="16"/>
              </w:rPr>
            </w:pPr>
            <w:r>
              <w:rPr>
                <w:sz w:val="16"/>
              </w:rPr>
              <w:t>0,4</w:t>
            </w:r>
          </w:p>
        </w:tc>
        <w:tc>
          <w:tcPr>
            <w:tcW w:w="1061" w:type="dxa"/>
          </w:tcPr>
          <w:p>
            <w:pPr>
              <w:pStyle w:val="TableParagraph"/>
              <w:spacing w:before="19"/>
              <w:ind w:right="445"/>
              <w:jc w:val="right"/>
              <w:rPr>
                <w:sz w:val="16"/>
              </w:rPr>
            </w:pPr>
            <w:r>
              <w:rPr>
                <w:sz w:val="16"/>
              </w:rPr>
              <w:t>0,8</w:t>
            </w:r>
          </w:p>
        </w:tc>
        <w:tc>
          <w:tcPr>
            <w:tcW w:w="653" w:type="dxa"/>
          </w:tcPr>
          <w:p>
            <w:pPr>
              <w:pStyle w:val="TableParagraph"/>
              <w:spacing w:before="19"/>
              <w:ind w:left="123" w:right="177"/>
              <w:rPr>
                <w:sz w:val="16"/>
              </w:rPr>
            </w:pPr>
            <w:r>
              <w:rPr>
                <w:sz w:val="16"/>
              </w:rPr>
              <w:t>0,01</w:t>
            </w:r>
          </w:p>
        </w:tc>
        <w:tc>
          <w:tcPr>
            <w:tcW w:w="706" w:type="dxa"/>
          </w:tcPr>
          <w:p>
            <w:pPr>
              <w:pStyle w:val="TableParagraph"/>
              <w:spacing w:before="19"/>
              <w:ind w:left="169" w:right="171"/>
              <w:rPr>
                <w:sz w:val="16"/>
              </w:rPr>
            </w:pPr>
            <w:r>
              <w:rPr>
                <w:sz w:val="16"/>
              </w:rPr>
              <w:t>0,02</w:t>
            </w:r>
          </w:p>
        </w:tc>
        <w:tc>
          <w:tcPr>
            <w:tcW w:w="705" w:type="dxa"/>
          </w:tcPr>
          <w:p>
            <w:pPr>
              <w:pStyle w:val="TableParagraph"/>
              <w:spacing w:before="19"/>
              <w:ind w:right="196"/>
              <w:jc w:val="right"/>
              <w:rPr>
                <w:sz w:val="16"/>
              </w:rPr>
            </w:pPr>
            <w:r>
              <w:rPr>
                <w:sz w:val="16"/>
              </w:rPr>
              <w:t>0,44</w:t>
            </w:r>
          </w:p>
        </w:tc>
        <w:tc>
          <w:tcPr>
            <w:tcW w:w="705" w:type="dxa"/>
          </w:tcPr>
          <w:p>
            <w:pPr>
              <w:pStyle w:val="TableParagraph"/>
              <w:spacing w:before="19"/>
              <w:ind w:left="192"/>
              <w:jc w:val="left"/>
              <w:rPr>
                <w:sz w:val="16"/>
              </w:rPr>
            </w:pPr>
            <w:r>
              <w:rPr>
                <w:sz w:val="16"/>
              </w:rPr>
              <w:t>0,07</w:t>
            </w:r>
          </w:p>
        </w:tc>
        <w:tc>
          <w:tcPr>
            <w:tcW w:w="706" w:type="dxa"/>
          </w:tcPr>
          <w:p>
            <w:pPr>
              <w:pStyle w:val="TableParagraph"/>
              <w:spacing w:before="19"/>
              <w:ind w:right="277"/>
              <w:jc w:val="right"/>
              <w:rPr>
                <w:sz w:val="16"/>
              </w:rPr>
            </w:pPr>
            <w:r>
              <w:rPr>
                <w:sz w:val="16"/>
              </w:rPr>
              <w:t>Tr</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35</w:t>
            </w:r>
          </w:p>
        </w:tc>
        <w:tc>
          <w:tcPr>
            <w:tcW w:w="4277" w:type="dxa"/>
          </w:tcPr>
          <w:p>
            <w:pPr>
              <w:pStyle w:val="TableParagraph"/>
              <w:ind w:left="52"/>
              <w:jc w:val="left"/>
              <w:rPr>
                <w:sz w:val="16"/>
              </w:rPr>
            </w:pPr>
            <w:r>
              <w:rPr>
                <w:sz w:val="16"/>
              </w:rPr>
              <w:t>Farinha, de trigo</w:t>
            </w:r>
          </w:p>
        </w:tc>
        <w:tc>
          <w:tcPr>
            <w:tcW w:w="1797" w:type="dxa"/>
          </w:tcPr>
          <w:p>
            <w:pPr>
              <w:pStyle w:val="TableParagraph"/>
              <w:ind w:right="311"/>
              <w:jc w:val="right"/>
              <w:rPr>
                <w:sz w:val="16"/>
              </w:rPr>
            </w:pPr>
            <w:r>
              <w:rPr>
                <w:sz w:val="16"/>
              </w:rPr>
              <w:t>0,3</w:t>
            </w:r>
          </w:p>
        </w:tc>
        <w:tc>
          <w:tcPr>
            <w:tcW w:w="1077" w:type="dxa"/>
          </w:tcPr>
          <w:p>
            <w:pPr>
              <w:pStyle w:val="TableParagraph"/>
              <w:ind w:left="138" w:right="70"/>
              <w:rPr>
                <w:sz w:val="16"/>
              </w:rPr>
            </w:pPr>
            <w:r>
              <w:rPr>
                <w:sz w:val="16"/>
              </w:rPr>
              <w:t>0,2</w:t>
            </w:r>
          </w:p>
        </w:tc>
        <w:tc>
          <w:tcPr>
            <w:tcW w:w="1061" w:type="dxa"/>
          </w:tcPr>
          <w:p>
            <w:pPr>
              <w:pStyle w:val="TableParagraph"/>
              <w:ind w:right="445"/>
              <w:jc w:val="right"/>
              <w:rPr>
                <w:sz w:val="16"/>
              </w:rPr>
            </w:pPr>
            <w:r>
              <w:rPr>
                <w:sz w:val="16"/>
              </w:rPr>
              <w:t>0,4</w:t>
            </w:r>
          </w:p>
        </w:tc>
        <w:tc>
          <w:tcPr>
            <w:tcW w:w="653" w:type="dxa"/>
          </w:tcPr>
          <w:p>
            <w:pPr>
              <w:pStyle w:val="TableParagraph"/>
              <w:spacing w:before="0"/>
              <w:jc w:val="left"/>
              <w:rPr>
                <w:rFonts w:ascii="Times New Roman"/>
                <w:sz w:val="16"/>
              </w:rPr>
            </w:pPr>
          </w:p>
        </w:tc>
        <w:tc>
          <w:tcPr>
            <w:tcW w:w="706" w:type="dxa"/>
          </w:tcPr>
          <w:p>
            <w:pPr>
              <w:pStyle w:val="TableParagraph"/>
              <w:ind w:left="169" w:right="169"/>
              <w:rPr>
                <w:sz w:val="16"/>
              </w:rPr>
            </w:pPr>
            <w:r>
              <w:rPr>
                <w:sz w:val="16"/>
              </w:rPr>
              <w:t>Tr</w:t>
            </w:r>
          </w:p>
        </w:tc>
        <w:tc>
          <w:tcPr>
            <w:tcW w:w="705" w:type="dxa"/>
          </w:tcPr>
          <w:p>
            <w:pPr>
              <w:pStyle w:val="TableParagraph"/>
              <w:ind w:right="196"/>
              <w:jc w:val="right"/>
              <w:rPr>
                <w:sz w:val="16"/>
              </w:rPr>
            </w:pPr>
            <w:r>
              <w:rPr>
                <w:sz w:val="16"/>
              </w:rPr>
              <w:t>0,30</w:t>
            </w:r>
          </w:p>
        </w:tc>
        <w:tc>
          <w:tcPr>
            <w:tcW w:w="705" w:type="dxa"/>
          </w:tcPr>
          <w:p>
            <w:pPr>
              <w:pStyle w:val="TableParagraph"/>
              <w:ind w:left="192"/>
              <w:jc w:val="left"/>
              <w:rPr>
                <w:sz w:val="16"/>
              </w:rPr>
            </w:pPr>
            <w:r>
              <w:rPr>
                <w:sz w:val="16"/>
              </w:rPr>
              <w:t>0,01</w:t>
            </w:r>
          </w:p>
        </w:tc>
        <w:tc>
          <w:tcPr>
            <w:tcW w:w="706" w:type="dxa"/>
          </w:tcPr>
          <w:p>
            <w:pPr>
              <w:pStyle w:val="TableParagraph"/>
              <w:ind w:right="277"/>
              <w:jc w:val="right"/>
              <w:rPr>
                <w:sz w:val="16"/>
              </w:rPr>
            </w:pPr>
            <w:r>
              <w:rPr>
                <w:sz w:val="16"/>
              </w:rPr>
              <w:t>Tr</w:t>
            </w:r>
          </w:p>
        </w:tc>
        <w:tc>
          <w:tcPr>
            <w:tcW w:w="706" w:type="dxa"/>
          </w:tcPr>
          <w:p>
            <w:pPr>
              <w:pStyle w:val="TableParagraph"/>
              <w:ind w:left="169" w:right="173"/>
              <w:rPr>
                <w:sz w:val="16"/>
              </w:rPr>
            </w:pPr>
            <w:r>
              <w:rPr>
                <w:sz w:val="16"/>
              </w:rPr>
              <w:t>Tr</w:t>
            </w:r>
          </w:p>
        </w:tc>
        <w:tc>
          <w:tcPr>
            <w:tcW w:w="706" w:type="dxa"/>
          </w:tcPr>
          <w:p>
            <w:pPr>
              <w:pStyle w:val="TableParagraph"/>
              <w:ind w:left="273"/>
              <w:jc w:val="left"/>
              <w:rPr>
                <w:sz w:val="16"/>
              </w:rPr>
            </w:pPr>
            <w:r>
              <w:rPr>
                <w:sz w:val="16"/>
              </w:rPr>
              <w:t>Tr</w:t>
            </w:r>
          </w:p>
        </w:tc>
      </w:tr>
      <w:tr>
        <w:trPr>
          <w:trHeight w:val="226" w:hRule="atLeast"/>
        </w:trPr>
        <w:tc>
          <w:tcPr>
            <w:tcW w:w="939" w:type="dxa"/>
          </w:tcPr>
          <w:p>
            <w:pPr>
              <w:pStyle w:val="TableParagraph"/>
              <w:spacing w:before="19"/>
              <w:ind w:left="70" w:right="34"/>
              <w:rPr>
                <w:sz w:val="16"/>
              </w:rPr>
            </w:pPr>
            <w:r>
              <w:rPr>
                <w:sz w:val="16"/>
              </w:rPr>
              <w:t>36</w:t>
            </w:r>
          </w:p>
        </w:tc>
        <w:tc>
          <w:tcPr>
            <w:tcW w:w="4277" w:type="dxa"/>
          </w:tcPr>
          <w:p>
            <w:pPr>
              <w:pStyle w:val="TableParagraph"/>
              <w:spacing w:before="19"/>
              <w:ind w:left="52"/>
              <w:jc w:val="left"/>
              <w:rPr>
                <w:sz w:val="16"/>
              </w:rPr>
            </w:pPr>
            <w:r>
              <w:rPr>
                <w:sz w:val="16"/>
              </w:rPr>
              <w:t>Farinha, láctea, de cereais</w:t>
            </w:r>
          </w:p>
        </w:tc>
        <w:tc>
          <w:tcPr>
            <w:tcW w:w="1797" w:type="dxa"/>
          </w:tcPr>
          <w:p>
            <w:pPr>
              <w:pStyle w:val="TableParagraph"/>
              <w:spacing w:before="19"/>
              <w:ind w:right="311"/>
              <w:jc w:val="right"/>
              <w:rPr>
                <w:sz w:val="16"/>
              </w:rPr>
            </w:pPr>
            <w:r>
              <w:rPr>
                <w:sz w:val="16"/>
              </w:rPr>
              <w:t>3,3</w:t>
            </w:r>
          </w:p>
        </w:tc>
        <w:tc>
          <w:tcPr>
            <w:tcW w:w="1077" w:type="dxa"/>
          </w:tcPr>
          <w:p>
            <w:pPr>
              <w:pStyle w:val="TableParagraph"/>
              <w:spacing w:before="19"/>
              <w:ind w:left="138" w:right="70"/>
              <w:rPr>
                <w:sz w:val="16"/>
              </w:rPr>
            </w:pPr>
            <w:r>
              <w:rPr>
                <w:sz w:val="16"/>
              </w:rPr>
              <w:t>1,4</w:t>
            </w:r>
          </w:p>
        </w:tc>
        <w:tc>
          <w:tcPr>
            <w:tcW w:w="1061" w:type="dxa"/>
          </w:tcPr>
          <w:p>
            <w:pPr>
              <w:pStyle w:val="TableParagraph"/>
              <w:spacing w:before="19"/>
              <w:ind w:right="445"/>
              <w:jc w:val="right"/>
              <w:rPr>
                <w:sz w:val="16"/>
              </w:rPr>
            </w:pPr>
            <w:r>
              <w:rPr>
                <w:sz w:val="16"/>
              </w:rPr>
              <w:t>0,6</w:t>
            </w:r>
          </w:p>
        </w:tc>
        <w:tc>
          <w:tcPr>
            <w:tcW w:w="653" w:type="dxa"/>
          </w:tcPr>
          <w:p>
            <w:pPr>
              <w:pStyle w:val="TableParagraph"/>
              <w:spacing w:before="19"/>
              <w:ind w:left="123" w:right="177"/>
              <w:rPr>
                <w:sz w:val="16"/>
              </w:rPr>
            </w:pPr>
            <w:r>
              <w:rPr>
                <w:sz w:val="16"/>
              </w:rPr>
              <w:t>0,12</w:t>
            </w:r>
          </w:p>
        </w:tc>
        <w:tc>
          <w:tcPr>
            <w:tcW w:w="706" w:type="dxa"/>
          </w:tcPr>
          <w:p>
            <w:pPr>
              <w:pStyle w:val="TableParagraph"/>
              <w:spacing w:before="19"/>
              <w:ind w:left="169" w:right="171"/>
              <w:rPr>
                <w:sz w:val="16"/>
              </w:rPr>
            </w:pPr>
            <w:r>
              <w:rPr>
                <w:sz w:val="16"/>
              </w:rPr>
              <w:t>0,50</w:t>
            </w:r>
          </w:p>
        </w:tc>
        <w:tc>
          <w:tcPr>
            <w:tcW w:w="705" w:type="dxa"/>
          </w:tcPr>
          <w:p>
            <w:pPr>
              <w:pStyle w:val="TableParagraph"/>
              <w:spacing w:before="19"/>
              <w:ind w:right="196"/>
              <w:jc w:val="right"/>
              <w:rPr>
                <w:sz w:val="16"/>
              </w:rPr>
            </w:pPr>
            <w:r>
              <w:rPr>
                <w:sz w:val="16"/>
              </w:rPr>
              <w:t>1,73</w:t>
            </w:r>
          </w:p>
        </w:tc>
        <w:tc>
          <w:tcPr>
            <w:tcW w:w="705" w:type="dxa"/>
          </w:tcPr>
          <w:p>
            <w:pPr>
              <w:pStyle w:val="TableParagraph"/>
              <w:spacing w:before="19"/>
              <w:ind w:left="192"/>
              <w:jc w:val="left"/>
              <w:rPr>
                <w:sz w:val="16"/>
              </w:rPr>
            </w:pPr>
            <w:r>
              <w:rPr>
                <w:sz w:val="16"/>
              </w:rPr>
              <w:t>0,58</w:t>
            </w:r>
          </w:p>
        </w:tc>
        <w:tc>
          <w:tcPr>
            <w:tcW w:w="706" w:type="dxa"/>
          </w:tcPr>
          <w:p>
            <w:pPr>
              <w:pStyle w:val="TableParagraph"/>
              <w:spacing w:before="19"/>
              <w:ind w:right="198"/>
              <w:jc w:val="right"/>
              <w:rPr>
                <w:sz w:val="16"/>
              </w:rPr>
            </w:pPr>
            <w:r>
              <w:rPr>
                <w:sz w:val="16"/>
              </w:rPr>
              <w:t>0,01</w:t>
            </w:r>
          </w:p>
        </w:tc>
        <w:tc>
          <w:tcPr>
            <w:tcW w:w="706" w:type="dxa"/>
          </w:tcPr>
          <w:p>
            <w:pPr>
              <w:pStyle w:val="TableParagraph"/>
              <w:spacing w:before="19"/>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37</w:t>
            </w:r>
          </w:p>
        </w:tc>
        <w:tc>
          <w:tcPr>
            <w:tcW w:w="4277" w:type="dxa"/>
          </w:tcPr>
          <w:p>
            <w:pPr>
              <w:pStyle w:val="TableParagraph"/>
              <w:ind w:left="52"/>
              <w:jc w:val="left"/>
              <w:rPr>
                <w:sz w:val="16"/>
              </w:rPr>
            </w:pPr>
            <w:r>
              <w:rPr>
                <w:sz w:val="16"/>
              </w:rPr>
              <w:t>Lasanha, massa fresca, cozida</w:t>
            </w:r>
          </w:p>
        </w:tc>
        <w:tc>
          <w:tcPr>
            <w:tcW w:w="1797" w:type="dxa"/>
          </w:tcPr>
          <w:p>
            <w:pPr>
              <w:pStyle w:val="TableParagraph"/>
              <w:ind w:right="311"/>
              <w:jc w:val="right"/>
              <w:rPr>
                <w:sz w:val="16"/>
              </w:rPr>
            </w:pPr>
            <w:r>
              <w:rPr>
                <w:sz w:val="16"/>
              </w:rPr>
              <w:t>0,6</w:t>
            </w:r>
          </w:p>
        </w:tc>
        <w:tc>
          <w:tcPr>
            <w:tcW w:w="1077" w:type="dxa"/>
          </w:tcPr>
          <w:p>
            <w:pPr>
              <w:pStyle w:val="TableParagraph"/>
              <w:ind w:left="138" w:right="70"/>
              <w:rPr>
                <w:sz w:val="16"/>
              </w:rPr>
            </w:pPr>
            <w:r>
              <w:rPr>
                <w:sz w:val="16"/>
              </w:rPr>
              <w:t>0,4</w:t>
            </w:r>
          </w:p>
        </w:tc>
        <w:tc>
          <w:tcPr>
            <w:tcW w:w="1061" w:type="dxa"/>
          </w:tcPr>
          <w:p>
            <w:pPr>
              <w:pStyle w:val="TableParagraph"/>
              <w:ind w:right="445"/>
              <w:jc w:val="right"/>
              <w:rPr>
                <w:sz w:val="16"/>
              </w:rPr>
            </w:pPr>
            <w:r>
              <w:rPr>
                <w:sz w:val="16"/>
              </w:rPr>
              <w:t>0,1</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ind w:right="196"/>
              <w:jc w:val="right"/>
              <w:rPr>
                <w:sz w:val="16"/>
              </w:rPr>
            </w:pPr>
            <w:r>
              <w:rPr>
                <w:sz w:val="16"/>
              </w:rPr>
              <w:t>0,48</w:t>
            </w:r>
          </w:p>
        </w:tc>
        <w:tc>
          <w:tcPr>
            <w:tcW w:w="705" w:type="dxa"/>
          </w:tcPr>
          <w:p>
            <w:pPr>
              <w:pStyle w:val="TableParagraph"/>
              <w:ind w:left="192"/>
              <w:jc w:val="left"/>
              <w:rPr>
                <w:sz w:val="16"/>
              </w:rPr>
            </w:pPr>
            <w:r>
              <w:rPr>
                <w:sz w:val="16"/>
              </w:rPr>
              <w:t>0,10</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7" w:hRule="atLeast"/>
        </w:trPr>
        <w:tc>
          <w:tcPr>
            <w:tcW w:w="939" w:type="dxa"/>
          </w:tcPr>
          <w:p>
            <w:pPr>
              <w:pStyle w:val="TableParagraph"/>
              <w:spacing w:before="19"/>
              <w:ind w:left="70" w:right="34"/>
              <w:rPr>
                <w:sz w:val="16"/>
              </w:rPr>
            </w:pPr>
            <w:r>
              <w:rPr>
                <w:sz w:val="16"/>
              </w:rPr>
              <w:t>38</w:t>
            </w:r>
          </w:p>
        </w:tc>
        <w:tc>
          <w:tcPr>
            <w:tcW w:w="4277" w:type="dxa"/>
          </w:tcPr>
          <w:p>
            <w:pPr>
              <w:pStyle w:val="TableParagraph"/>
              <w:spacing w:before="19"/>
              <w:ind w:left="52"/>
              <w:jc w:val="left"/>
              <w:rPr>
                <w:sz w:val="16"/>
              </w:rPr>
            </w:pPr>
            <w:r>
              <w:rPr>
                <w:sz w:val="16"/>
              </w:rPr>
              <w:t>Lasanha, massa fresca, crua</w:t>
            </w:r>
          </w:p>
        </w:tc>
        <w:tc>
          <w:tcPr>
            <w:tcW w:w="1797" w:type="dxa"/>
          </w:tcPr>
          <w:p>
            <w:pPr>
              <w:pStyle w:val="TableParagraph"/>
              <w:spacing w:before="19"/>
              <w:ind w:right="311"/>
              <w:jc w:val="right"/>
              <w:rPr>
                <w:sz w:val="16"/>
              </w:rPr>
            </w:pPr>
            <w:r>
              <w:rPr>
                <w:sz w:val="16"/>
              </w:rPr>
              <w:t>0,5</w:t>
            </w:r>
          </w:p>
        </w:tc>
        <w:tc>
          <w:tcPr>
            <w:tcW w:w="1077" w:type="dxa"/>
          </w:tcPr>
          <w:p>
            <w:pPr>
              <w:pStyle w:val="TableParagraph"/>
              <w:spacing w:before="19"/>
              <w:ind w:left="138" w:right="70"/>
              <w:rPr>
                <w:sz w:val="16"/>
              </w:rPr>
            </w:pPr>
            <w:r>
              <w:rPr>
                <w:sz w:val="16"/>
              </w:rPr>
              <w:t>0,4</w:t>
            </w:r>
          </w:p>
        </w:tc>
        <w:tc>
          <w:tcPr>
            <w:tcW w:w="1061" w:type="dxa"/>
          </w:tcPr>
          <w:p>
            <w:pPr>
              <w:pStyle w:val="TableParagraph"/>
              <w:spacing w:before="19"/>
              <w:ind w:right="445"/>
              <w:jc w:val="right"/>
              <w:rPr>
                <w:sz w:val="16"/>
              </w:rPr>
            </w:pPr>
            <w:r>
              <w:rPr>
                <w:sz w:val="16"/>
              </w:rPr>
              <w:t>0,4</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0,39</w:t>
            </w:r>
          </w:p>
        </w:tc>
        <w:tc>
          <w:tcPr>
            <w:tcW w:w="705" w:type="dxa"/>
          </w:tcPr>
          <w:p>
            <w:pPr>
              <w:pStyle w:val="TableParagraph"/>
              <w:spacing w:before="19"/>
              <w:ind w:left="192"/>
              <w:jc w:val="left"/>
              <w:rPr>
                <w:sz w:val="16"/>
              </w:rPr>
            </w:pPr>
            <w:r>
              <w:rPr>
                <w:sz w:val="16"/>
              </w:rPr>
              <w:t>0,08</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41</w:t>
            </w:r>
          </w:p>
        </w:tc>
        <w:tc>
          <w:tcPr>
            <w:tcW w:w="4277" w:type="dxa"/>
          </w:tcPr>
          <w:p>
            <w:pPr>
              <w:pStyle w:val="TableParagraph"/>
              <w:spacing w:before="19"/>
              <w:ind w:left="52"/>
              <w:jc w:val="left"/>
              <w:rPr>
                <w:sz w:val="16"/>
              </w:rPr>
            </w:pPr>
            <w:r>
              <w:rPr>
                <w:sz w:val="16"/>
              </w:rPr>
              <w:t>Macarrão, trigo, cru, com ovos</w:t>
            </w:r>
          </w:p>
        </w:tc>
        <w:tc>
          <w:tcPr>
            <w:tcW w:w="1797" w:type="dxa"/>
          </w:tcPr>
          <w:p>
            <w:pPr>
              <w:pStyle w:val="TableParagraph"/>
              <w:spacing w:before="19"/>
              <w:ind w:right="311"/>
              <w:jc w:val="right"/>
              <w:rPr>
                <w:sz w:val="16"/>
              </w:rPr>
            </w:pPr>
            <w:r>
              <w:rPr>
                <w:sz w:val="16"/>
              </w:rPr>
              <w:t>0,5</w:t>
            </w:r>
          </w:p>
        </w:tc>
        <w:tc>
          <w:tcPr>
            <w:tcW w:w="1077" w:type="dxa"/>
          </w:tcPr>
          <w:p>
            <w:pPr>
              <w:pStyle w:val="TableParagraph"/>
              <w:spacing w:before="19"/>
              <w:ind w:left="138" w:right="70"/>
              <w:rPr>
                <w:sz w:val="16"/>
              </w:rPr>
            </w:pPr>
            <w:r>
              <w:rPr>
                <w:sz w:val="16"/>
              </w:rPr>
              <w:t>0,4</w:t>
            </w:r>
          </w:p>
        </w:tc>
        <w:tc>
          <w:tcPr>
            <w:tcW w:w="1061" w:type="dxa"/>
          </w:tcPr>
          <w:p>
            <w:pPr>
              <w:pStyle w:val="TableParagraph"/>
              <w:spacing w:before="19"/>
              <w:ind w:right="445"/>
              <w:jc w:val="right"/>
              <w:rPr>
                <w:sz w:val="16"/>
              </w:rPr>
            </w:pPr>
            <w:r>
              <w:rPr>
                <w:sz w:val="16"/>
              </w:rPr>
              <w:t>0,8</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0,46</w:t>
            </w:r>
          </w:p>
        </w:tc>
        <w:tc>
          <w:tcPr>
            <w:tcW w:w="705" w:type="dxa"/>
          </w:tcPr>
          <w:p>
            <w:pPr>
              <w:pStyle w:val="TableParagraph"/>
              <w:spacing w:before="19"/>
              <w:ind w:left="192"/>
              <w:jc w:val="left"/>
              <w:rPr>
                <w:sz w:val="16"/>
              </w:rPr>
            </w:pPr>
            <w:r>
              <w:rPr>
                <w:sz w:val="16"/>
              </w:rPr>
              <w:t>0,07</w:t>
            </w:r>
          </w:p>
        </w:tc>
        <w:tc>
          <w:tcPr>
            <w:tcW w:w="706" w:type="dxa"/>
          </w:tcPr>
          <w:p>
            <w:pPr>
              <w:pStyle w:val="TableParagraph"/>
              <w:spacing w:before="19"/>
              <w:ind w:right="277"/>
              <w:jc w:val="right"/>
              <w:rPr>
                <w:sz w:val="16"/>
              </w:rPr>
            </w:pPr>
            <w:r>
              <w:rPr>
                <w:sz w:val="16"/>
              </w:rPr>
              <w:t>Tr</w:t>
            </w:r>
          </w:p>
        </w:tc>
        <w:tc>
          <w:tcPr>
            <w:tcW w:w="706" w:type="dxa"/>
          </w:tcPr>
          <w:p>
            <w:pPr>
              <w:pStyle w:val="TableParagraph"/>
              <w:spacing w:before="19"/>
              <w:ind w:left="169" w:right="173"/>
              <w:rPr>
                <w:sz w:val="16"/>
              </w:rPr>
            </w:pPr>
            <w:r>
              <w:rPr>
                <w:sz w:val="16"/>
              </w:rPr>
              <w:t>Tr</w:t>
            </w:r>
          </w:p>
        </w:tc>
        <w:tc>
          <w:tcPr>
            <w:tcW w:w="706" w:type="dxa"/>
          </w:tcPr>
          <w:p>
            <w:pPr>
              <w:pStyle w:val="TableParagraph"/>
              <w:spacing w:before="19"/>
              <w:ind w:left="273"/>
              <w:jc w:val="left"/>
              <w:rPr>
                <w:sz w:val="16"/>
              </w:rPr>
            </w:pPr>
            <w:r>
              <w:rPr>
                <w:sz w:val="16"/>
              </w:rPr>
              <w:t>Tr</w:t>
            </w:r>
          </w:p>
        </w:tc>
      </w:tr>
      <w:tr>
        <w:trPr>
          <w:trHeight w:val="226" w:hRule="atLeast"/>
        </w:trPr>
        <w:tc>
          <w:tcPr>
            <w:tcW w:w="939" w:type="dxa"/>
          </w:tcPr>
          <w:p>
            <w:pPr>
              <w:pStyle w:val="TableParagraph"/>
              <w:ind w:left="70" w:right="34"/>
              <w:rPr>
                <w:sz w:val="16"/>
              </w:rPr>
            </w:pPr>
            <w:r>
              <w:rPr>
                <w:sz w:val="16"/>
              </w:rPr>
              <w:t>43</w:t>
            </w:r>
          </w:p>
        </w:tc>
        <w:tc>
          <w:tcPr>
            <w:tcW w:w="4277" w:type="dxa"/>
          </w:tcPr>
          <w:p>
            <w:pPr>
              <w:pStyle w:val="TableParagraph"/>
              <w:ind w:left="52"/>
              <w:jc w:val="left"/>
              <w:rPr>
                <w:sz w:val="16"/>
              </w:rPr>
            </w:pPr>
            <w:r>
              <w:rPr>
                <w:sz w:val="16"/>
              </w:rPr>
              <w:t>Milho, fubá, cru</w:t>
            </w:r>
          </w:p>
        </w:tc>
        <w:tc>
          <w:tcPr>
            <w:tcW w:w="1797" w:type="dxa"/>
          </w:tcPr>
          <w:p>
            <w:pPr>
              <w:pStyle w:val="TableParagraph"/>
              <w:ind w:right="311"/>
              <w:jc w:val="right"/>
              <w:rPr>
                <w:sz w:val="16"/>
              </w:rPr>
            </w:pPr>
            <w:r>
              <w:rPr>
                <w:sz w:val="16"/>
              </w:rPr>
              <w:t>0,4</w:t>
            </w:r>
          </w:p>
        </w:tc>
        <w:tc>
          <w:tcPr>
            <w:tcW w:w="1077" w:type="dxa"/>
          </w:tcPr>
          <w:p>
            <w:pPr>
              <w:pStyle w:val="TableParagraph"/>
              <w:ind w:left="138" w:right="70"/>
              <w:rPr>
                <w:sz w:val="16"/>
              </w:rPr>
            </w:pPr>
            <w:r>
              <w:rPr>
                <w:sz w:val="16"/>
              </w:rPr>
              <w:t>0,9</w:t>
            </w:r>
          </w:p>
        </w:tc>
        <w:tc>
          <w:tcPr>
            <w:tcW w:w="1061" w:type="dxa"/>
          </w:tcPr>
          <w:p>
            <w:pPr>
              <w:pStyle w:val="TableParagraph"/>
              <w:ind w:right="445"/>
              <w:jc w:val="right"/>
              <w:rPr>
                <w:sz w:val="16"/>
              </w:rPr>
            </w:pPr>
            <w:r>
              <w:rPr>
                <w:sz w:val="16"/>
              </w:rPr>
              <w:t>1,3</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ind w:right="196"/>
              <w:jc w:val="right"/>
              <w:rPr>
                <w:sz w:val="16"/>
              </w:rPr>
            </w:pPr>
            <w:r>
              <w:rPr>
                <w:sz w:val="16"/>
              </w:rPr>
              <w:t>0,35</w:t>
            </w:r>
          </w:p>
        </w:tc>
        <w:tc>
          <w:tcPr>
            <w:tcW w:w="705" w:type="dxa"/>
          </w:tcPr>
          <w:p>
            <w:pPr>
              <w:pStyle w:val="TableParagraph"/>
              <w:ind w:left="192"/>
              <w:jc w:val="left"/>
              <w:rPr>
                <w:sz w:val="16"/>
              </w:rPr>
            </w:pPr>
            <w:r>
              <w:rPr>
                <w:sz w:val="16"/>
              </w:rPr>
              <w:t>0,07</w:t>
            </w:r>
          </w:p>
        </w:tc>
        <w:tc>
          <w:tcPr>
            <w:tcW w:w="706" w:type="dxa"/>
          </w:tcPr>
          <w:p>
            <w:pPr>
              <w:pStyle w:val="TableParagraph"/>
              <w:ind w:right="198"/>
              <w:jc w:val="right"/>
              <w:rPr>
                <w:sz w:val="16"/>
              </w:rPr>
            </w:pPr>
            <w:r>
              <w:rPr>
                <w:sz w:val="16"/>
              </w:rPr>
              <w:t>0,02</w:t>
            </w:r>
          </w:p>
        </w:tc>
        <w:tc>
          <w:tcPr>
            <w:tcW w:w="706" w:type="dxa"/>
          </w:tcPr>
          <w:p>
            <w:pPr>
              <w:pStyle w:val="TableParagraph"/>
              <w:ind w:left="169" w:right="173"/>
              <w:rPr>
                <w:sz w:val="16"/>
              </w:rPr>
            </w:pPr>
            <w:r>
              <w:rPr>
                <w:sz w:val="16"/>
              </w:rPr>
              <w:t>Tr</w:t>
            </w:r>
          </w:p>
        </w:tc>
        <w:tc>
          <w:tcPr>
            <w:tcW w:w="706" w:type="dxa"/>
          </w:tcPr>
          <w:p>
            <w:pPr>
              <w:pStyle w:val="TableParagraph"/>
              <w:ind w:left="273"/>
              <w:jc w:val="left"/>
              <w:rPr>
                <w:sz w:val="16"/>
              </w:rPr>
            </w:pPr>
            <w:r>
              <w:rPr>
                <w:sz w:val="16"/>
              </w:rPr>
              <w:t>Tr</w:t>
            </w:r>
          </w:p>
        </w:tc>
      </w:tr>
      <w:tr>
        <w:trPr>
          <w:trHeight w:val="226" w:hRule="atLeast"/>
        </w:trPr>
        <w:tc>
          <w:tcPr>
            <w:tcW w:w="939" w:type="dxa"/>
          </w:tcPr>
          <w:p>
            <w:pPr>
              <w:pStyle w:val="TableParagraph"/>
              <w:spacing w:before="19"/>
              <w:ind w:left="70" w:right="34"/>
              <w:rPr>
                <w:sz w:val="16"/>
              </w:rPr>
            </w:pPr>
            <w:r>
              <w:rPr>
                <w:sz w:val="16"/>
              </w:rPr>
              <w:t>44</w:t>
            </w:r>
          </w:p>
        </w:tc>
        <w:tc>
          <w:tcPr>
            <w:tcW w:w="4277" w:type="dxa"/>
          </w:tcPr>
          <w:p>
            <w:pPr>
              <w:pStyle w:val="TableParagraph"/>
              <w:spacing w:before="19"/>
              <w:ind w:left="52"/>
              <w:jc w:val="left"/>
              <w:rPr>
                <w:sz w:val="16"/>
              </w:rPr>
            </w:pPr>
            <w:r>
              <w:rPr>
                <w:sz w:val="16"/>
              </w:rPr>
              <w:t>Milho, verde, cru</w:t>
            </w:r>
          </w:p>
        </w:tc>
        <w:tc>
          <w:tcPr>
            <w:tcW w:w="1797" w:type="dxa"/>
          </w:tcPr>
          <w:p>
            <w:pPr>
              <w:pStyle w:val="TableParagraph"/>
              <w:spacing w:before="19"/>
              <w:ind w:right="311"/>
              <w:jc w:val="right"/>
              <w:rPr>
                <w:sz w:val="16"/>
              </w:rPr>
            </w:pPr>
            <w:r>
              <w:rPr>
                <w:sz w:val="16"/>
              </w:rPr>
              <w:t>0,2</w:t>
            </w:r>
          </w:p>
        </w:tc>
        <w:tc>
          <w:tcPr>
            <w:tcW w:w="1077" w:type="dxa"/>
          </w:tcPr>
          <w:p>
            <w:pPr>
              <w:pStyle w:val="TableParagraph"/>
              <w:spacing w:before="19"/>
              <w:ind w:left="138" w:right="70"/>
              <w:rPr>
                <w:sz w:val="16"/>
              </w:rPr>
            </w:pPr>
            <w:r>
              <w:rPr>
                <w:sz w:val="16"/>
              </w:rPr>
              <w:t>0,2</w:t>
            </w:r>
          </w:p>
        </w:tc>
        <w:tc>
          <w:tcPr>
            <w:tcW w:w="1061" w:type="dxa"/>
          </w:tcPr>
          <w:p>
            <w:pPr>
              <w:pStyle w:val="TableParagraph"/>
              <w:spacing w:before="19"/>
              <w:ind w:right="445"/>
              <w:jc w:val="right"/>
              <w:rPr>
                <w:sz w:val="16"/>
              </w:rPr>
            </w:pPr>
            <w:r>
              <w:rPr>
                <w:sz w:val="16"/>
              </w:rPr>
              <w:t>0,6</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0,16</w:t>
            </w:r>
          </w:p>
        </w:tc>
        <w:tc>
          <w:tcPr>
            <w:tcW w:w="705" w:type="dxa"/>
          </w:tcPr>
          <w:p>
            <w:pPr>
              <w:pStyle w:val="TableParagraph"/>
              <w:spacing w:before="19"/>
              <w:ind w:left="192"/>
              <w:jc w:val="left"/>
              <w:rPr>
                <w:sz w:val="16"/>
              </w:rPr>
            </w:pPr>
            <w:r>
              <w:rPr>
                <w:sz w:val="16"/>
              </w:rPr>
              <w:t>0,01</w:t>
            </w:r>
          </w:p>
        </w:tc>
        <w:tc>
          <w:tcPr>
            <w:tcW w:w="706" w:type="dxa"/>
          </w:tcPr>
          <w:p>
            <w:pPr>
              <w:pStyle w:val="TableParagraph"/>
              <w:spacing w:before="19"/>
              <w:ind w:right="277"/>
              <w:jc w:val="right"/>
              <w:rPr>
                <w:sz w:val="16"/>
              </w:rPr>
            </w:pPr>
            <w:r>
              <w:rPr>
                <w:sz w:val="16"/>
              </w:rPr>
              <w:t>Tr</w:t>
            </w:r>
          </w:p>
        </w:tc>
        <w:tc>
          <w:tcPr>
            <w:tcW w:w="706" w:type="dxa"/>
          </w:tcPr>
          <w:p>
            <w:pPr>
              <w:pStyle w:val="TableParagraph"/>
              <w:spacing w:before="19"/>
              <w:ind w:left="169" w:right="173"/>
              <w:rPr>
                <w:sz w:val="16"/>
              </w:rPr>
            </w:pPr>
            <w:r>
              <w:rPr>
                <w:sz w:val="16"/>
              </w:rPr>
              <w:t>Tr</w:t>
            </w:r>
          </w:p>
        </w:tc>
        <w:tc>
          <w:tcPr>
            <w:tcW w:w="706" w:type="dxa"/>
          </w:tcPr>
          <w:p>
            <w:pPr>
              <w:pStyle w:val="TableParagraph"/>
              <w:spacing w:before="19"/>
              <w:ind w:left="273"/>
              <w:jc w:val="left"/>
              <w:rPr>
                <w:sz w:val="16"/>
              </w:rPr>
            </w:pPr>
            <w:r>
              <w:rPr>
                <w:sz w:val="16"/>
              </w:rPr>
              <w:t>Tr</w:t>
            </w:r>
          </w:p>
        </w:tc>
      </w:tr>
      <w:tr>
        <w:trPr>
          <w:trHeight w:val="226" w:hRule="atLeast"/>
        </w:trPr>
        <w:tc>
          <w:tcPr>
            <w:tcW w:w="939" w:type="dxa"/>
          </w:tcPr>
          <w:p>
            <w:pPr>
              <w:pStyle w:val="TableParagraph"/>
              <w:ind w:left="70" w:right="34"/>
              <w:rPr>
                <w:sz w:val="16"/>
              </w:rPr>
            </w:pPr>
            <w:r>
              <w:rPr>
                <w:sz w:val="16"/>
              </w:rPr>
              <w:t>45</w:t>
            </w:r>
          </w:p>
        </w:tc>
        <w:tc>
          <w:tcPr>
            <w:tcW w:w="4277" w:type="dxa"/>
          </w:tcPr>
          <w:p>
            <w:pPr>
              <w:pStyle w:val="TableParagraph"/>
              <w:ind w:left="52"/>
              <w:jc w:val="left"/>
              <w:rPr>
                <w:sz w:val="16"/>
              </w:rPr>
            </w:pPr>
            <w:r>
              <w:rPr>
                <w:sz w:val="16"/>
              </w:rPr>
              <w:t>Milho, verde, enlatado, drenado</w:t>
            </w:r>
          </w:p>
        </w:tc>
        <w:tc>
          <w:tcPr>
            <w:tcW w:w="1797" w:type="dxa"/>
          </w:tcPr>
          <w:p>
            <w:pPr>
              <w:pStyle w:val="TableParagraph"/>
              <w:ind w:right="311"/>
              <w:jc w:val="right"/>
              <w:rPr>
                <w:sz w:val="16"/>
              </w:rPr>
            </w:pPr>
            <w:r>
              <w:rPr>
                <w:sz w:val="16"/>
              </w:rPr>
              <w:t>0,6</w:t>
            </w:r>
          </w:p>
        </w:tc>
        <w:tc>
          <w:tcPr>
            <w:tcW w:w="1077" w:type="dxa"/>
          </w:tcPr>
          <w:p>
            <w:pPr>
              <w:pStyle w:val="TableParagraph"/>
              <w:ind w:left="138" w:right="70"/>
              <w:rPr>
                <w:sz w:val="16"/>
              </w:rPr>
            </w:pPr>
            <w:r>
              <w:rPr>
                <w:sz w:val="16"/>
              </w:rPr>
              <w:t>0,8</w:t>
            </w:r>
          </w:p>
        </w:tc>
        <w:tc>
          <w:tcPr>
            <w:tcW w:w="1061" w:type="dxa"/>
          </w:tcPr>
          <w:p>
            <w:pPr>
              <w:pStyle w:val="TableParagraph"/>
              <w:ind w:right="445"/>
              <w:jc w:val="right"/>
              <w:rPr>
                <w:sz w:val="16"/>
              </w:rPr>
            </w:pPr>
            <w:r>
              <w:rPr>
                <w:sz w:val="16"/>
              </w:rPr>
              <w:t>0,9</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ind w:right="196"/>
              <w:jc w:val="right"/>
              <w:rPr>
                <w:sz w:val="16"/>
              </w:rPr>
            </w:pPr>
            <w:r>
              <w:rPr>
                <w:sz w:val="16"/>
              </w:rPr>
              <w:t>0,49</w:t>
            </w:r>
          </w:p>
        </w:tc>
        <w:tc>
          <w:tcPr>
            <w:tcW w:w="705" w:type="dxa"/>
          </w:tcPr>
          <w:p>
            <w:pPr>
              <w:pStyle w:val="TableParagraph"/>
              <w:ind w:left="192"/>
              <w:jc w:val="left"/>
              <w:rPr>
                <w:sz w:val="16"/>
              </w:rPr>
            </w:pPr>
            <w:r>
              <w:rPr>
                <w:sz w:val="16"/>
              </w:rPr>
              <w:t>0,06</w:t>
            </w:r>
          </w:p>
        </w:tc>
        <w:tc>
          <w:tcPr>
            <w:tcW w:w="706" w:type="dxa"/>
          </w:tcPr>
          <w:p>
            <w:pPr>
              <w:pStyle w:val="TableParagraph"/>
              <w:ind w:right="198"/>
              <w:jc w:val="right"/>
              <w:rPr>
                <w:sz w:val="16"/>
              </w:rPr>
            </w:pPr>
            <w:r>
              <w:rPr>
                <w:sz w:val="16"/>
              </w:rPr>
              <w:t>0,01</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7" w:hRule="atLeast"/>
        </w:trPr>
        <w:tc>
          <w:tcPr>
            <w:tcW w:w="939" w:type="dxa"/>
          </w:tcPr>
          <w:p>
            <w:pPr>
              <w:pStyle w:val="TableParagraph"/>
              <w:spacing w:before="19"/>
              <w:ind w:left="70" w:right="34"/>
              <w:rPr>
                <w:sz w:val="16"/>
              </w:rPr>
            </w:pPr>
            <w:r>
              <w:rPr>
                <w:sz w:val="16"/>
              </w:rPr>
              <w:t>46</w:t>
            </w:r>
          </w:p>
        </w:tc>
        <w:tc>
          <w:tcPr>
            <w:tcW w:w="4277" w:type="dxa"/>
          </w:tcPr>
          <w:p>
            <w:pPr>
              <w:pStyle w:val="TableParagraph"/>
              <w:spacing w:before="19"/>
              <w:ind w:left="52"/>
              <w:jc w:val="left"/>
              <w:rPr>
                <w:sz w:val="16"/>
              </w:rPr>
            </w:pPr>
            <w:r>
              <w:rPr>
                <w:sz w:val="16"/>
              </w:rPr>
              <w:t>Mingau tradicional, pó</w:t>
            </w:r>
          </w:p>
        </w:tc>
        <w:tc>
          <w:tcPr>
            <w:tcW w:w="1797" w:type="dxa"/>
          </w:tcPr>
          <w:p>
            <w:pPr>
              <w:pStyle w:val="TableParagraph"/>
              <w:spacing w:before="19"/>
              <w:ind w:right="311"/>
              <w:jc w:val="right"/>
              <w:rPr>
                <w:sz w:val="16"/>
              </w:rPr>
            </w:pPr>
            <w:r>
              <w:rPr>
                <w:sz w:val="16"/>
              </w:rPr>
              <w:t>0,1</w:t>
            </w:r>
          </w:p>
        </w:tc>
        <w:tc>
          <w:tcPr>
            <w:tcW w:w="1077" w:type="dxa"/>
          </w:tcPr>
          <w:p>
            <w:pPr>
              <w:pStyle w:val="TableParagraph"/>
              <w:spacing w:before="19"/>
              <w:ind w:left="138" w:right="70"/>
              <w:rPr>
                <w:sz w:val="16"/>
              </w:rPr>
            </w:pPr>
            <w:r>
              <w:rPr>
                <w:sz w:val="16"/>
              </w:rPr>
              <w:t>Tr</w:t>
            </w:r>
          </w:p>
        </w:tc>
        <w:tc>
          <w:tcPr>
            <w:tcW w:w="1061" w:type="dxa"/>
          </w:tcPr>
          <w:p>
            <w:pPr>
              <w:pStyle w:val="TableParagraph"/>
              <w:spacing w:before="19"/>
              <w:ind w:right="446"/>
              <w:jc w:val="right"/>
              <w:rPr>
                <w:sz w:val="16"/>
              </w:rPr>
            </w:pPr>
            <w:r>
              <w:rPr>
                <w:sz w:val="16"/>
              </w:rPr>
              <w:t>0,1</w:t>
            </w:r>
          </w:p>
        </w:tc>
        <w:tc>
          <w:tcPr>
            <w:tcW w:w="653" w:type="dxa"/>
          </w:tcPr>
          <w:p>
            <w:pPr>
              <w:pStyle w:val="TableParagraph"/>
              <w:spacing w:before="19"/>
              <w:ind w:left="123" w:right="175"/>
              <w:rPr>
                <w:sz w:val="16"/>
              </w:rPr>
            </w:pPr>
            <w:r>
              <w:rPr>
                <w:sz w:val="16"/>
              </w:rPr>
              <w:t>Tr</w:t>
            </w:r>
          </w:p>
        </w:tc>
        <w:tc>
          <w:tcPr>
            <w:tcW w:w="706" w:type="dxa"/>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0,12</w:t>
            </w:r>
          </w:p>
        </w:tc>
        <w:tc>
          <w:tcPr>
            <w:tcW w:w="705" w:type="dxa"/>
          </w:tcPr>
          <w:p>
            <w:pPr>
              <w:pStyle w:val="TableParagraph"/>
              <w:spacing w:before="19"/>
              <w:ind w:left="192"/>
              <w:jc w:val="left"/>
              <w:rPr>
                <w:sz w:val="16"/>
              </w:rPr>
            </w:pPr>
            <w:r>
              <w:rPr>
                <w:sz w:val="16"/>
              </w:rPr>
              <w:t>0,01</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47</w:t>
            </w:r>
          </w:p>
        </w:tc>
        <w:tc>
          <w:tcPr>
            <w:tcW w:w="4277" w:type="dxa"/>
          </w:tcPr>
          <w:p>
            <w:pPr>
              <w:pStyle w:val="TableParagraph"/>
              <w:spacing w:before="19"/>
              <w:ind w:left="52"/>
              <w:jc w:val="left"/>
              <w:rPr>
                <w:sz w:val="16"/>
              </w:rPr>
            </w:pPr>
            <w:r>
              <w:rPr>
                <w:sz w:val="16"/>
              </w:rPr>
              <w:t>Pamonha, barra para cozimento, pré-cozida</w:t>
            </w:r>
          </w:p>
        </w:tc>
        <w:tc>
          <w:tcPr>
            <w:tcW w:w="1797" w:type="dxa"/>
          </w:tcPr>
          <w:p>
            <w:pPr>
              <w:pStyle w:val="TableParagraph"/>
              <w:spacing w:before="19"/>
              <w:ind w:right="311"/>
              <w:jc w:val="right"/>
              <w:rPr>
                <w:sz w:val="16"/>
              </w:rPr>
            </w:pPr>
            <w:r>
              <w:rPr>
                <w:sz w:val="16"/>
              </w:rPr>
              <w:t>0,5</w:t>
            </w:r>
          </w:p>
        </w:tc>
        <w:tc>
          <w:tcPr>
            <w:tcW w:w="1077" w:type="dxa"/>
          </w:tcPr>
          <w:p>
            <w:pPr>
              <w:pStyle w:val="TableParagraph"/>
              <w:spacing w:before="19"/>
              <w:ind w:left="138" w:right="70"/>
              <w:rPr>
                <w:sz w:val="16"/>
              </w:rPr>
            </w:pPr>
            <w:r>
              <w:rPr>
                <w:sz w:val="16"/>
              </w:rPr>
              <w:t>0,7</w:t>
            </w:r>
          </w:p>
        </w:tc>
        <w:tc>
          <w:tcPr>
            <w:tcW w:w="1061" w:type="dxa"/>
          </w:tcPr>
          <w:p>
            <w:pPr>
              <w:pStyle w:val="TableParagraph"/>
              <w:spacing w:before="19"/>
              <w:ind w:right="445"/>
              <w:jc w:val="right"/>
              <w:rPr>
                <w:sz w:val="16"/>
              </w:rPr>
            </w:pPr>
            <w:r>
              <w:rPr>
                <w:sz w:val="16"/>
              </w:rPr>
              <w:t>1,4</w:t>
            </w:r>
          </w:p>
        </w:tc>
        <w:tc>
          <w:tcPr>
            <w:tcW w:w="653" w:type="dxa"/>
          </w:tcPr>
          <w:p>
            <w:pPr>
              <w:pStyle w:val="TableParagraph"/>
              <w:spacing w:before="0"/>
              <w:jc w:val="left"/>
              <w:rPr>
                <w:rFonts w:ascii="Times New Roman"/>
                <w:sz w:val="16"/>
              </w:rPr>
            </w:pPr>
          </w:p>
        </w:tc>
        <w:tc>
          <w:tcPr>
            <w:tcW w:w="706" w:type="dxa"/>
          </w:tcPr>
          <w:p>
            <w:pPr>
              <w:pStyle w:val="TableParagraph"/>
              <w:spacing w:before="19"/>
              <w:ind w:left="169" w:right="171"/>
              <w:rPr>
                <w:sz w:val="16"/>
              </w:rPr>
            </w:pPr>
            <w:r>
              <w:rPr>
                <w:sz w:val="16"/>
              </w:rPr>
              <w:t>0,01</w:t>
            </w:r>
          </w:p>
        </w:tc>
        <w:tc>
          <w:tcPr>
            <w:tcW w:w="705" w:type="dxa"/>
          </w:tcPr>
          <w:p>
            <w:pPr>
              <w:pStyle w:val="TableParagraph"/>
              <w:spacing w:before="19"/>
              <w:ind w:right="196"/>
              <w:jc w:val="right"/>
              <w:rPr>
                <w:sz w:val="16"/>
              </w:rPr>
            </w:pPr>
            <w:r>
              <w:rPr>
                <w:sz w:val="16"/>
              </w:rPr>
              <w:t>0,37</w:t>
            </w:r>
          </w:p>
        </w:tc>
        <w:tc>
          <w:tcPr>
            <w:tcW w:w="705" w:type="dxa"/>
          </w:tcPr>
          <w:p>
            <w:pPr>
              <w:pStyle w:val="TableParagraph"/>
              <w:spacing w:before="19"/>
              <w:ind w:left="192"/>
              <w:jc w:val="left"/>
              <w:rPr>
                <w:sz w:val="16"/>
              </w:rPr>
            </w:pPr>
            <w:r>
              <w:rPr>
                <w:sz w:val="16"/>
              </w:rPr>
              <w:t>0,12</w:t>
            </w:r>
          </w:p>
        </w:tc>
        <w:tc>
          <w:tcPr>
            <w:tcW w:w="706" w:type="dxa"/>
          </w:tcPr>
          <w:p>
            <w:pPr>
              <w:pStyle w:val="TableParagraph"/>
              <w:spacing w:before="19"/>
              <w:ind w:right="198"/>
              <w:jc w:val="right"/>
              <w:rPr>
                <w:sz w:val="16"/>
              </w:rPr>
            </w:pPr>
            <w:r>
              <w:rPr>
                <w:sz w:val="16"/>
              </w:rPr>
              <w:t>0,01</w:t>
            </w:r>
          </w:p>
        </w:tc>
        <w:tc>
          <w:tcPr>
            <w:tcW w:w="706" w:type="dxa"/>
          </w:tcPr>
          <w:p>
            <w:pPr>
              <w:pStyle w:val="TableParagraph"/>
              <w:spacing w:before="19"/>
              <w:ind w:left="169" w:right="175"/>
              <w:rPr>
                <w:sz w:val="16"/>
              </w:rPr>
            </w:pPr>
            <w:r>
              <w:rPr>
                <w:sz w:val="16"/>
              </w:rPr>
              <w:t>0,01</w:t>
            </w:r>
          </w:p>
        </w:tc>
        <w:tc>
          <w:tcPr>
            <w:tcW w:w="706" w:type="dxa"/>
          </w:tcPr>
          <w:p>
            <w:pPr>
              <w:pStyle w:val="TableParagraph"/>
              <w:spacing w:before="19"/>
              <w:ind w:left="192"/>
              <w:jc w:val="left"/>
              <w:rPr>
                <w:sz w:val="16"/>
              </w:rPr>
            </w:pPr>
            <w:r>
              <w:rPr>
                <w:sz w:val="16"/>
              </w:rPr>
              <w:t>0,01</w:t>
            </w:r>
          </w:p>
        </w:tc>
      </w:tr>
      <w:tr>
        <w:trPr>
          <w:trHeight w:val="226" w:hRule="atLeast"/>
        </w:trPr>
        <w:tc>
          <w:tcPr>
            <w:tcW w:w="939" w:type="dxa"/>
          </w:tcPr>
          <w:p>
            <w:pPr>
              <w:pStyle w:val="TableParagraph"/>
              <w:ind w:left="70" w:right="34"/>
              <w:rPr>
                <w:sz w:val="16"/>
              </w:rPr>
            </w:pPr>
            <w:r>
              <w:rPr>
                <w:sz w:val="16"/>
              </w:rPr>
              <w:t>48</w:t>
            </w:r>
          </w:p>
        </w:tc>
        <w:tc>
          <w:tcPr>
            <w:tcW w:w="4277" w:type="dxa"/>
          </w:tcPr>
          <w:p>
            <w:pPr>
              <w:pStyle w:val="TableParagraph"/>
              <w:ind w:left="52"/>
              <w:jc w:val="left"/>
              <w:rPr>
                <w:sz w:val="16"/>
              </w:rPr>
            </w:pPr>
            <w:r>
              <w:rPr>
                <w:sz w:val="16"/>
              </w:rPr>
              <w:t>Pão, aveia, forma</w:t>
            </w:r>
          </w:p>
        </w:tc>
        <w:tc>
          <w:tcPr>
            <w:tcW w:w="1797" w:type="dxa"/>
          </w:tcPr>
          <w:p>
            <w:pPr>
              <w:pStyle w:val="TableParagraph"/>
              <w:ind w:right="311"/>
              <w:jc w:val="right"/>
              <w:rPr>
                <w:sz w:val="16"/>
              </w:rPr>
            </w:pPr>
            <w:r>
              <w:rPr>
                <w:sz w:val="16"/>
              </w:rPr>
              <w:t>1,1</w:t>
            </w:r>
          </w:p>
        </w:tc>
        <w:tc>
          <w:tcPr>
            <w:tcW w:w="1077" w:type="dxa"/>
          </w:tcPr>
          <w:p>
            <w:pPr>
              <w:pStyle w:val="TableParagraph"/>
              <w:ind w:left="138" w:right="70"/>
              <w:rPr>
                <w:sz w:val="16"/>
              </w:rPr>
            </w:pPr>
            <w:r>
              <w:rPr>
                <w:sz w:val="16"/>
              </w:rPr>
              <w:t>1,0</w:t>
            </w:r>
          </w:p>
        </w:tc>
        <w:tc>
          <w:tcPr>
            <w:tcW w:w="1061" w:type="dxa"/>
          </w:tcPr>
          <w:p>
            <w:pPr>
              <w:pStyle w:val="TableParagraph"/>
              <w:ind w:right="445"/>
              <w:jc w:val="right"/>
              <w:rPr>
                <w:sz w:val="16"/>
              </w:rPr>
            </w:pPr>
            <w:r>
              <w:rPr>
                <w:sz w:val="16"/>
              </w:rPr>
              <w:t>1,6</w:t>
            </w:r>
          </w:p>
        </w:tc>
        <w:tc>
          <w:tcPr>
            <w:tcW w:w="653" w:type="dxa"/>
          </w:tcPr>
          <w:p>
            <w:pPr>
              <w:pStyle w:val="TableParagraph"/>
              <w:ind w:left="123" w:right="175"/>
              <w:rPr>
                <w:sz w:val="16"/>
              </w:rPr>
            </w:pPr>
            <w:r>
              <w:rPr>
                <w:sz w:val="16"/>
              </w:rPr>
              <w:t>Tr</w:t>
            </w:r>
          </w:p>
        </w:tc>
        <w:tc>
          <w:tcPr>
            <w:tcW w:w="706" w:type="dxa"/>
          </w:tcPr>
          <w:p>
            <w:pPr>
              <w:pStyle w:val="TableParagraph"/>
              <w:ind w:left="169" w:right="171"/>
              <w:rPr>
                <w:sz w:val="16"/>
              </w:rPr>
            </w:pPr>
            <w:r>
              <w:rPr>
                <w:sz w:val="16"/>
              </w:rPr>
              <w:t>0,01</w:t>
            </w:r>
          </w:p>
        </w:tc>
        <w:tc>
          <w:tcPr>
            <w:tcW w:w="705" w:type="dxa"/>
          </w:tcPr>
          <w:p>
            <w:pPr>
              <w:pStyle w:val="TableParagraph"/>
              <w:ind w:right="196"/>
              <w:jc w:val="right"/>
              <w:rPr>
                <w:sz w:val="16"/>
              </w:rPr>
            </w:pPr>
            <w:r>
              <w:rPr>
                <w:sz w:val="16"/>
              </w:rPr>
              <w:t>0,62</w:t>
            </w:r>
          </w:p>
        </w:tc>
        <w:tc>
          <w:tcPr>
            <w:tcW w:w="705" w:type="dxa"/>
          </w:tcPr>
          <w:p>
            <w:pPr>
              <w:pStyle w:val="TableParagraph"/>
              <w:ind w:left="192"/>
              <w:jc w:val="left"/>
              <w:rPr>
                <w:sz w:val="16"/>
              </w:rPr>
            </w:pPr>
            <w:r>
              <w:rPr>
                <w:sz w:val="16"/>
              </w:rPr>
              <w:t>0,40</w:t>
            </w:r>
          </w:p>
        </w:tc>
        <w:tc>
          <w:tcPr>
            <w:tcW w:w="706" w:type="dxa"/>
          </w:tcPr>
          <w:p>
            <w:pPr>
              <w:pStyle w:val="TableParagraph"/>
              <w:ind w:right="198"/>
              <w:jc w:val="right"/>
              <w:rPr>
                <w:sz w:val="16"/>
              </w:rPr>
            </w:pPr>
            <w:r>
              <w:rPr>
                <w:sz w:val="16"/>
              </w:rPr>
              <w:t>0,01</w:t>
            </w:r>
          </w:p>
        </w:tc>
        <w:tc>
          <w:tcPr>
            <w:tcW w:w="706" w:type="dxa"/>
          </w:tcPr>
          <w:p>
            <w:pPr>
              <w:pStyle w:val="TableParagraph"/>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49</w:t>
            </w:r>
          </w:p>
        </w:tc>
        <w:tc>
          <w:tcPr>
            <w:tcW w:w="4277" w:type="dxa"/>
          </w:tcPr>
          <w:p>
            <w:pPr>
              <w:pStyle w:val="TableParagraph"/>
              <w:spacing w:before="19"/>
              <w:ind w:left="52"/>
              <w:jc w:val="left"/>
              <w:rPr>
                <w:sz w:val="16"/>
              </w:rPr>
            </w:pPr>
            <w:r>
              <w:rPr>
                <w:sz w:val="16"/>
              </w:rPr>
              <w:t>Pão, de soja</w:t>
            </w:r>
          </w:p>
        </w:tc>
        <w:tc>
          <w:tcPr>
            <w:tcW w:w="1797" w:type="dxa"/>
          </w:tcPr>
          <w:p>
            <w:pPr>
              <w:pStyle w:val="TableParagraph"/>
              <w:spacing w:before="19"/>
              <w:ind w:right="311"/>
              <w:jc w:val="right"/>
              <w:rPr>
                <w:sz w:val="16"/>
              </w:rPr>
            </w:pPr>
            <w:r>
              <w:rPr>
                <w:sz w:val="16"/>
              </w:rPr>
              <w:t>0,7</w:t>
            </w:r>
          </w:p>
        </w:tc>
        <w:tc>
          <w:tcPr>
            <w:tcW w:w="1077" w:type="dxa"/>
          </w:tcPr>
          <w:p>
            <w:pPr>
              <w:pStyle w:val="TableParagraph"/>
              <w:spacing w:before="19"/>
              <w:ind w:left="138" w:right="70"/>
              <w:rPr>
                <w:sz w:val="16"/>
              </w:rPr>
            </w:pPr>
            <w:r>
              <w:rPr>
                <w:sz w:val="16"/>
              </w:rPr>
              <w:t>0,6</w:t>
            </w:r>
          </w:p>
        </w:tc>
        <w:tc>
          <w:tcPr>
            <w:tcW w:w="1061" w:type="dxa"/>
          </w:tcPr>
          <w:p>
            <w:pPr>
              <w:pStyle w:val="TableParagraph"/>
              <w:spacing w:before="19"/>
              <w:ind w:right="445"/>
              <w:jc w:val="right"/>
              <w:rPr>
                <w:sz w:val="16"/>
              </w:rPr>
            </w:pPr>
            <w:r>
              <w:rPr>
                <w:sz w:val="16"/>
              </w:rPr>
              <w:t>1,6</w:t>
            </w:r>
          </w:p>
        </w:tc>
        <w:tc>
          <w:tcPr>
            <w:tcW w:w="653" w:type="dxa"/>
          </w:tcPr>
          <w:p>
            <w:pPr>
              <w:pStyle w:val="TableParagraph"/>
              <w:spacing w:before="0"/>
              <w:jc w:val="left"/>
              <w:rPr>
                <w:rFonts w:ascii="Times New Roman"/>
                <w:sz w:val="16"/>
              </w:rPr>
            </w:pPr>
          </w:p>
        </w:tc>
        <w:tc>
          <w:tcPr>
            <w:tcW w:w="706" w:type="dxa"/>
          </w:tcPr>
          <w:p>
            <w:pPr>
              <w:pStyle w:val="TableParagraph"/>
              <w:spacing w:before="19"/>
              <w:ind w:left="169" w:right="171"/>
              <w:rPr>
                <w:sz w:val="16"/>
              </w:rPr>
            </w:pPr>
            <w:r>
              <w:rPr>
                <w:sz w:val="16"/>
              </w:rPr>
              <w:t>0,01</w:t>
            </w:r>
          </w:p>
        </w:tc>
        <w:tc>
          <w:tcPr>
            <w:tcW w:w="705" w:type="dxa"/>
          </w:tcPr>
          <w:p>
            <w:pPr>
              <w:pStyle w:val="TableParagraph"/>
              <w:spacing w:before="19"/>
              <w:ind w:right="196"/>
              <w:jc w:val="right"/>
              <w:rPr>
                <w:sz w:val="16"/>
              </w:rPr>
            </w:pPr>
            <w:r>
              <w:rPr>
                <w:sz w:val="16"/>
              </w:rPr>
              <w:t>0,52</w:t>
            </w:r>
          </w:p>
        </w:tc>
        <w:tc>
          <w:tcPr>
            <w:tcW w:w="705" w:type="dxa"/>
          </w:tcPr>
          <w:p>
            <w:pPr>
              <w:pStyle w:val="TableParagraph"/>
              <w:spacing w:before="19"/>
              <w:ind w:left="192"/>
              <w:jc w:val="left"/>
              <w:rPr>
                <w:sz w:val="16"/>
              </w:rPr>
            </w:pPr>
            <w:r>
              <w:rPr>
                <w:sz w:val="16"/>
              </w:rPr>
              <w:t>0,16</w:t>
            </w:r>
          </w:p>
        </w:tc>
        <w:tc>
          <w:tcPr>
            <w:tcW w:w="706" w:type="dxa"/>
          </w:tcPr>
          <w:p>
            <w:pPr>
              <w:pStyle w:val="TableParagraph"/>
              <w:spacing w:before="19"/>
              <w:ind w:right="198"/>
              <w:jc w:val="right"/>
              <w:rPr>
                <w:sz w:val="16"/>
              </w:rPr>
            </w:pPr>
            <w:r>
              <w:rPr>
                <w:sz w:val="16"/>
              </w:rPr>
              <w:t>0,01</w:t>
            </w:r>
          </w:p>
        </w:tc>
        <w:tc>
          <w:tcPr>
            <w:tcW w:w="706" w:type="dxa"/>
          </w:tcPr>
          <w:p>
            <w:pPr>
              <w:pStyle w:val="TableParagraph"/>
              <w:spacing w:before="19"/>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50</w:t>
            </w:r>
          </w:p>
        </w:tc>
        <w:tc>
          <w:tcPr>
            <w:tcW w:w="4277" w:type="dxa"/>
          </w:tcPr>
          <w:p>
            <w:pPr>
              <w:pStyle w:val="TableParagraph"/>
              <w:ind w:left="52"/>
              <w:jc w:val="left"/>
              <w:rPr>
                <w:sz w:val="16"/>
              </w:rPr>
            </w:pPr>
            <w:r>
              <w:rPr>
                <w:sz w:val="16"/>
              </w:rPr>
              <w:t>Pão, glúten, forma</w:t>
            </w:r>
          </w:p>
        </w:tc>
        <w:tc>
          <w:tcPr>
            <w:tcW w:w="1797" w:type="dxa"/>
          </w:tcPr>
          <w:p>
            <w:pPr>
              <w:pStyle w:val="TableParagraph"/>
              <w:ind w:right="311"/>
              <w:jc w:val="right"/>
              <w:rPr>
                <w:sz w:val="16"/>
              </w:rPr>
            </w:pPr>
            <w:r>
              <w:rPr>
                <w:sz w:val="16"/>
              </w:rPr>
              <w:t>0,5</w:t>
            </w:r>
          </w:p>
        </w:tc>
        <w:tc>
          <w:tcPr>
            <w:tcW w:w="1077" w:type="dxa"/>
          </w:tcPr>
          <w:p>
            <w:pPr>
              <w:pStyle w:val="TableParagraph"/>
              <w:ind w:left="138" w:right="70"/>
              <w:rPr>
                <w:sz w:val="16"/>
              </w:rPr>
            </w:pPr>
            <w:r>
              <w:rPr>
                <w:sz w:val="16"/>
              </w:rPr>
              <w:t>0,6</w:t>
            </w:r>
          </w:p>
        </w:tc>
        <w:tc>
          <w:tcPr>
            <w:tcW w:w="1061" w:type="dxa"/>
          </w:tcPr>
          <w:p>
            <w:pPr>
              <w:pStyle w:val="TableParagraph"/>
              <w:ind w:right="445"/>
              <w:jc w:val="right"/>
              <w:rPr>
                <w:sz w:val="16"/>
              </w:rPr>
            </w:pPr>
            <w:r>
              <w:rPr>
                <w:sz w:val="16"/>
              </w:rPr>
              <w:t>0,7</w:t>
            </w:r>
          </w:p>
        </w:tc>
        <w:tc>
          <w:tcPr>
            <w:tcW w:w="653" w:type="dxa"/>
          </w:tcPr>
          <w:p>
            <w:pPr>
              <w:pStyle w:val="TableParagraph"/>
              <w:spacing w:before="0"/>
              <w:jc w:val="left"/>
              <w:rPr>
                <w:rFonts w:ascii="Times New Roman"/>
                <w:sz w:val="16"/>
              </w:rPr>
            </w:pPr>
          </w:p>
        </w:tc>
        <w:tc>
          <w:tcPr>
            <w:tcW w:w="706" w:type="dxa"/>
          </w:tcPr>
          <w:p>
            <w:pPr>
              <w:pStyle w:val="TableParagraph"/>
              <w:ind w:left="169" w:right="169"/>
              <w:rPr>
                <w:sz w:val="16"/>
              </w:rPr>
            </w:pPr>
            <w:r>
              <w:rPr>
                <w:sz w:val="16"/>
              </w:rPr>
              <w:t>Tr</w:t>
            </w:r>
          </w:p>
        </w:tc>
        <w:tc>
          <w:tcPr>
            <w:tcW w:w="705" w:type="dxa"/>
          </w:tcPr>
          <w:p>
            <w:pPr>
              <w:pStyle w:val="TableParagraph"/>
              <w:ind w:right="196"/>
              <w:jc w:val="right"/>
              <w:rPr>
                <w:sz w:val="16"/>
              </w:rPr>
            </w:pPr>
            <w:r>
              <w:rPr>
                <w:sz w:val="16"/>
              </w:rPr>
              <w:t>0,39</w:t>
            </w:r>
          </w:p>
        </w:tc>
        <w:tc>
          <w:tcPr>
            <w:tcW w:w="705" w:type="dxa"/>
          </w:tcPr>
          <w:p>
            <w:pPr>
              <w:pStyle w:val="TableParagraph"/>
              <w:ind w:left="192"/>
              <w:jc w:val="left"/>
              <w:rPr>
                <w:sz w:val="16"/>
              </w:rPr>
            </w:pPr>
            <w:r>
              <w:rPr>
                <w:sz w:val="16"/>
              </w:rPr>
              <w:t>0,08</w:t>
            </w:r>
          </w:p>
        </w:tc>
        <w:tc>
          <w:tcPr>
            <w:tcW w:w="706" w:type="dxa"/>
          </w:tcPr>
          <w:p>
            <w:pPr>
              <w:pStyle w:val="TableParagraph"/>
              <w:ind w:right="198"/>
              <w:jc w:val="right"/>
              <w:rPr>
                <w:sz w:val="16"/>
              </w:rPr>
            </w:pPr>
            <w:r>
              <w:rPr>
                <w:sz w:val="16"/>
              </w:rPr>
              <w:t>0,01</w:t>
            </w:r>
          </w:p>
        </w:tc>
        <w:tc>
          <w:tcPr>
            <w:tcW w:w="706" w:type="dxa"/>
          </w:tcPr>
          <w:p>
            <w:pPr>
              <w:pStyle w:val="TableParagraph"/>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7" w:hRule="atLeast"/>
        </w:trPr>
        <w:tc>
          <w:tcPr>
            <w:tcW w:w="939" w:type="dxa"/>
          </w:tcPr>
          <w:p>
            <w:pPr>
              <w:pStyle w:val="TableParagraph"/>
              <w:spacing w:before="19"/>
              <w:ind w:left="70" w:right="34"/>
              <w:rPr>
                <w:sz w:val="16"/>
              </w:rPr>
            </w:pPr>
            <w:r>
              <w:rPr>
                <w:sz w:val="16"/>
              </w:rPr>
              <w:t>51</w:t>
            </w:r>
          </w:p>
        </w:tc>
        <w:tc>
          <w:tcPr>
            <w:tcW w:w="4277" w:type="dxa"/>
          </w:tcPr>
          <w:p>
            <w:pPr>
              <w:pStyle w:val="TableParagraph"/>
              <w:spacing w:before="19"/>
              <w:ind w:left="52"/>
              <w:jc w:val="left"/>
              <w:rPr>
                <w:sz w:val="16"/>
              </w:rPr>
            </w:pPr>
            <w:r>
              <w:rPr>
                <w:sz w:val="16"/>
              </w:rPr>
              <w:t>Pão, milho, forma</w:t>
            </w:r>
          </w:p>
        </w:tc>
        <w:tc>
          <w:tcPr>
            <w:tcW w:w="1797" w:type="dxa"/>
          </w:tcPr>
          <w:p>
            <w:pPr>
              <w:pStyle w:val="TableParagraph"/>
              <w:spacing w:before="19"/>
              <w:ind w:right="311"/>
              <w:jc w:val="right"/>
              <w:rPr>
                <w:sz w:val="16"/>
              </w:rPr>
            </w:pPr>
            <w:r>
              <w:rPr>
                <w:sz w:val="16"/>
              </w:rPr>
              <w:t>0,6</w:t>
            </w:r>
          </w:p>
        </w:tc>
        <w:tc>
          <w:tcPr>
            <w:tcW w:w="1077" w:type="dxa"/>
          </w:tcPr>
          <w:p>
            <w:pPr>
              <w:pStyle w:val="TableParagraph"/>
              <w:spacing w:before="19"/>
              <w:ind w:left="138" w:right="70"/>
              <w:rPr>
                <w:sz w:val="16"/>
              </w:rPr>
            </w:pPr>
            <w:r>
              <w:rPr>
                <w:sz w:val="16"/>
              </w:rPr>
              <w:t>0,6</w:t>
            </w:r>
          </w:p>
        </w:tc>
        <w:tc>
          <w:tcPr>
            <w:tcW w:w="1061" w:type="dxa"/>
          </w:tcPr>
          <w:p>
            <w:pPr>
              <w:pStyle w:val="TableParagraph"/>
              <w:spacing w:before="19"/>
              <w:ind w:right="445"/>
              <w:jc w:val="right"/>
              <w:rPr>
                <w:sz w:val="16"/>
              </w:rPr>
            </w:pPr>
            <w:r>
              <w:rPr>
                <w:sz w:val="16"/>
              </w:rPr>
              <w:t>1,0</w:t>
            </w:r>
          </w:p>
        </w:tc>
        <w:tc>
          <w:tcPr>
            <w:tcW w:w="653" w:type="dxa"/>
          </w:tcPr>
          <w:p>
            <w:pPr>
              <w:pStyle w:val="TableParagraph"/>
              <w:spacing w:before="19"/>
              <w:ind w:left="123" w:right="177"/>
              <w:rPr>
                <w:sz w:val="16"/>
              </w:rPr>
            </w:pPr>
            <w:r>
              <w:rPr>
                <w:sz w:val="16"/>
              </w:rPr>
              <w:t>0,01</w:t>
            </w:r>
          </w:p>
        </w:tc>
        <w:tc>
          <w:tcPr>
            <w:tcW w:w="706" w:type="dxa"/>
          </w:tcPr>
          <w:p>
            <w:pPr>
              <w:pStyle w:val="TableParagraph"/>
              <w:spacing w:before="19"/>
              <w:ind w:left="169" w:right="171"/>
              <w:rPr>
                <w:sz w:val="16"/>
              </w:rPr>
            </w:pPr>
            <w:r>
              <w:rPr>
                <w:sz w:val="16"/>
              </w:rPr>
              <w:t>0,01</w:t>
            </w:r>
          </w:p>
        </w:tc>
        <w:tc>
          <w:tcPr>
            <w:tcW w:w="705" w:type="dxa"/>
          </w:tcPr>
          <w:p>
            <w:pPr>
              <w:pStyle w:val="TableParagraph"/>
              <w:spacing w:before="19"/>
              <w:ind w:right="196"/>
              <w:jc w:val="right"/>
              <w:rPr>
                <w:sz w:val="16"/>
              </w:rPr>
            </w:pPr>
            <w:r>
              <w:rPr>
                <w:sz w:val="16"/>
              </w:rPr>
              <w:t>0,47</w:t>
            </w:r>
          </w:p>
        </w:tc>
        <w:tc>
          <w:tcPr>
            <w:tcW w:w="705" w:type="dxa"/>
          </w:tcPr>
          <w:p>
            <w:pPr>
              <w:pStyle w:val="TableParagraph"/>
              <w:spacing w:before="19"/>
              <w:ind w:left="192"/>
              <w:jc w:val="left"/>
              <w:rPr>
                <w:sz w:val="16"/>
              </w:rPr>
            </w:pPr>
            <w:r>
              <w:rPr>
                <w:sz w:val="16"/>
              </w:rPr>
              <w:t>0,11</w:t>
            </w:r>
          </w:p>
        </w:tc>
        <w:tc>
          <w:tcPr>
            <w:tcW w:w="706" w:type="dxa"/>
          </w:tcPr>
          <w:p>
            <w:pPr>
              <w:pStyle w:val="TableParagraph"/>
              <w:spacing w:before="19"/>
              <w:ind w:right="198"/>
              <w:jc w:val="right"/>
              <w:rPr>
                <w:sz w:val="16"/>
              </w:rPr>
            </w:pPr>
            <w:r>
              <w:rPr>
                <w:sz w:val="16"/>
              </w:rPr>
              <w:t>0,01</w:t>
            </w:r>
          </w:p>
        </w:tc>
        <w:tc>
          <w:tcPr>
            <w:tcW w:w="706" w:type="dxa"/>
          </w:tcPr>
          <w:p>
            <w:pPr>
              <w:pStyle w:val="TableParagraph"/>
              <w:spacing w:before="19"/>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52</w:t>
            </w:r>
          </w:p>
        </w:tc>
        <w:tc>
          <w:tcPr>
            <w:tcW w:w="4277" w:type="dxa"/>
          </w:tcPr>
          <w:p>
            <w:pPr>
              <w:pStyle w:val="TableParagraph"/>
              <w:spacing w:before="19"/>
              <w:ind w:left="52"/>
              <w:jc w:val="left"/>
              <w:rPr>
                <w:sz w:val="16"/>
              </w:rPr>
            </w:pPr>
            <w:r>
              <w:rPr>
                <w:sz w:val="16"/>
              </w:rPr>
              <w:t>Pão, trigo, forma, integral</w:t>
            </w:r>
          </w:p>
        </w:tc>
        <w:tc>
          <w:tcPr>
            <w:tcW w:w="1797" w:type="dxa"/>
          </w:tcPr>
          <w:p>
            <w:pPr>
              <w:pStyle w:val="TableParagraph"/>
              <w:spacing w:before="19"/>
              <w:ind w:right="311"/>
              <w:jc w:val="right"/>
              <w:rPr>
                <w:sz w:val="16"/>
              </w:rPr>
            </w:pPr>
            <w:r>
              <w:rPr>
                <w:sz w:val="16"/>
              </w:rPr>
              <w:t>0,7</w:t>
            </w:r>
          </w:p>
        </w:tc>
        <w:tc>
          <w:tcPr>
            <w:tcW w:w="1077" w:type="dxa"/>
          </w:tcPr>
          <w:p>
            <w:pPr>
              <w:pStyle w:val="TableParagraph"/>
              <w:spacing w:before="19"/>
              <w:ind w:left="138" w:right="70"/>
              <w:rPr>
                <w:sz w:val="16"/>
              </w:rPr>
            </w:pPr>
            <w:r>
              <w:rPr>
                <w:sz w:val="16"/>
              </w:rPr>
              <w:t>0,8</w:t>
            </w:r>
          </w:p>
        </w:tc>
        <w:tc>
          <w:tcPr>
            <w:tcW w:w="1061" w:type="dxa"/>
          </w:tcPr>
          <w:p>
            <w:pPr>
              <w:pStyle w:val="TableParagraph"/>
              <w:spacing w:before="19"/>
              <w:ind w:right="445"/>
              <w:jc w:val="right"/>
              <w:rPr>
                <w:sz w:val="16"/>
              </w:rPr>
            </w:pPr>
            <w:r>
              <w:rPr>
                <w:sz w:val="16"/>
              </w:rPr>
              <w:t>1,1</w:t>
            </w:r>
          </w:p>
        </w:tc>
        <w:tc>
          <w:tcPr>
            <w:tcW w:w="653" w:type="dxa"/>
          </w:tcPr>
          <w:p>
            <w:pPr>
              <w:pStyle w:val="TableParagraph"/>
              <w:spacing w:before="19"/>
              <w:ind w:left="123" w:right="175"/>
              <w:rPr>
                <w:sz w:val="16"/>
              </w:rPr>
            </w:pPr>
            <w:r>
              <w:rPr>
                <w:sz w:val="16"/>
              </w:rPr>
              <w:t>Tr</w:t>
            </w:r>
          </w:p>
        </w:tc>
        <w:tc>
          <w:tcPr>
            <w:tcW w:w="706" w:type="dxa"/>
          </w:tcPr>
          <w:p>
            <w:pPr>
              <w:pStyle w:val="TableParagraph"/>
              <w:spacing w:before="19"/>
              <w:ind w:left="169" w:right="171"/>
              <w:rPr>
                <w:sz w:val="16"/>
              </w:rPr>
            </w:pPr>
            <w:r>
              <w:rPr>
                <w:sz w:val="16"/>
              </w:rPr>
              <w:t>0,01</w:t>
            </w:r>
          </w:p>
        </w:tc>
        <w:tc>
          <w:tcPr>
            <w:tcW w:w="705" w:type="dxa"/>
          </w:tcPr>
          <w:p>
            <w:pPr>
              <w:pStyle w:val="TableParagraph"/>
              <w:spacing w:before="19"/>
              <w:ind w:right="196"/>
              <w:jc w:val="right"/>
              <w:rPr>
                <w:sz w:val="16"/>
              </w:rPr>
            </w:pPr>
            <w:r>
              <w:rPr>
                <w:sz w:val="16"/>
              </w:rPr>
              <w:t>0,50</w:t>
            </w:r>
          </w:p>
        </w:tc>
        <w:tc>
          <w:tcPr>
            <w:tcW w:w="705" w:type="dxa"/>
          </w:tcPr>
          <w:p>
            <w:pPr>
              <w:pStyle w:val="TableParagraph"/>
              <w:spacing w:before="19"/>
              <w:ind w:left="192"/>
              <w:jc w:val="left"/>
              <w:rPr>
                <w:sz w:val="16"/>
              </w:rPr>
            </w:pPr>
            <w:r>
              <w:rPr>
                <w:sz w:val="16"/>
              </w:rPr>
              <w:t>0,19</w:t>
            </w:r>
          </w:p>
        </w:tc>
        <w:tc>
          <w:tcPr>
            <w:tcW w:w="706" w:type="dxa"/>
          </w:tcPr>
          <w:p>
            <w:pPr>
              <w:pStyle w:val="TableParagraph"/>
              <w:spacing w:before="19"/>
              <w:ind w:right="198"/>
              <w:jc w:val="right"/>
              <w:rPr>
                <w:sz w:val="16"/>
              </w:rPr>
            </w:pPr>
            <w:r>
              <w:rPr>
                <w:sz w:val="16"/>
              </w:rPr>
              <w:t>0,01</w:t>
            </w:r>
          </w:p>
        </w:tc>
        <w:tc>
          <w:tcPr>
            <w:tcW w:w="706" w:type="dxa"/>
          </w:tcPr>
          <w:p>
            <w:pPr>
              <w:pStyle w:val="TableParagraph"/>
              <w:spacing w:before="19"/>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53</w:t>
            </w:r>
          </w:p>
        </w:tc>
        <w:tc>
          <w:tcPr>
            <w:tcW w:w="4277" w:type="dxa"/>
          </w:tcPr>
          <w:p>
            <w:pPr>
              <w:pStyle w:val="TableParagraph"/>
              <w:ind w:left="52"/>
              <w:jc w:val="left"/>
              <w:rPr>
                <w:sz w:val="16"/>
              </w:rPr>
            </w:pPr>
            <w:r>
              <w:rPr>
                <w:sz w:val="16"/>
              </w:rPr>
              <w:t>Pão, trigo, francês</w:t>
            </w:r>
          </w:p>
        </w:tc>
        <w:tc>
          <w:tcPr>
            <w:tcW w:w="1797" w:type="dxa"/>
          </w:tcPr>
          <w:p>
            <w:pPr>
              <w:pStyle w:val="TableParagraph"/>
              <w:ind w:right="311"/>
              <w:jc w:val="right"/>
              <w:rPr>
                <w:sz w:val="16"/>
              </w:rPr>
            </w:pPr>
            <w:r>
              <w:rPr>
                <w:sz w:val="16"/>
              </w:rPr>
              <w:t>1,0</w:t>
            </w:r>
          </w:p>
        </w:tc>
        <w:tc>
          <w:tcPr>
            <w:tcW w:w="1077" w:type="dxa"/>
          </w:tcPr>
          <w:p>
            <w:pPr>
              <w:pStyle w:val="TableParagraph"/>
              <w:ind w:left="138" w:right="70"/>
              <w:rPr>
                <w:sz w:val="16"/>
              </w:rPr>
            </w:pPr>
            <w:r>
              <w:rPr>
                <w:sz w:val="16"/>
              </w:rPr>
              <w:t>0,9</w:t>
            </w:r>
          </w:p>
        </w:tc>
        <w:tc>
          <w:tcPr>
            <w:tcW w:w="1061" w:type="dxa"/>
          </w:tcPr>
          <w:p>
            <w:pPr>
              <w:pStyle w:val="TableParagraph"/>
              <w:ind w:right="445"/>
              <w:jc w:val="right"/>
              <w:rPr>
                <w:sz w:val="16"/>
              </w:rPr>
            </w:pPr>
            <w:r>
              <w:rPr>
                <w:sz w:val="16"/>
              </w:rPr>
              <w:t>0,7</w:t>
            </w:r>
          </w:p>
        </w:tc>
        <w:tc>
          <w:tcPr>
            <w:tcW w:w="653" w:type="dxa"/>
          </w:tcPr>
          <w:p>
            <w:pPr>
              <w:pStyle w:val="TableParagraph"/>
              <w:ind w:left="123" w:right="175"/>
              <w:rPr>
                <w:sz w:val="16"/>
              </w:rPr>
            </w:pPr>
            <w:r>
              <w:rPr>
                <w:sz w:val="16"/>
              </w:rPr>
              <w:t>Tr</w:t>
            </w:r>
          </w:p>
        </w:tc>
        <w:tc>
          <w:tcPr>
            <w:tcW w:w="706" w:type="dxa"/>
          </w:tcPr>
          <w:p>
            <w:pPr>
              <w:pStyle w:val="TableParagraph"/>
              <w:ind w:left="169" w:right="171"/>
              <w:rPr>
                <w:sz w:val="16"/>
              </w:rPr>
            </w:pPr>
            <w:r>
              <w:rPr>
                <w:sz w:val="16"/>
              </w:rPr>
              <w:t>0,01</w:t>
            </w:r>
          </w:p>
        </w:tc>
        <w:tc>
          <w:tcPr>
            <w:tcW w:w="705" w:type="dxa"/>
          </w:tcPr>
          <w:p>
            <w:pPr>
              <w:pStyle w:val="TableParagraph"/>
              <w:ind w:right="196"/>
              <w:jc w:val="right"/>
              <w:rPr>
                <w:sz w:val="16"/>
              </w:rPr>
            </w:pPr>
            <w:r>
              <w:rPr>
                <w:sz w:val="16"/>
              </w:rPr>
              <w:t>0,65</w:t>
            </w:r>
          </w:p>
        </w:tc>
        <w:tc>
          <w:tcPr>
            <w:tcW w:w="705" w:type="dxa"/>
          </w:tcPr>
          <w:p>
            <w:pPr>
              <w:pStyle w:val="TableParagraph"/>
              <w:ind w:left="192"/>
              <w:jc w:val="left"/>
              <w:rPr>
                <w:sz w:val="16"/>
              </w:rPr>
            </w:pPr>
            <w:r>
              <w:rPr>
                <w:sz w:val="16"/>
              </w:rPr>
              <w:t>0,29</w:t>
            </w:r>
          </w:p>
        </w:tc>
        <w:tc>
          <w:tcPr>
            <w:tcW w:w="706" w:type="dxa"/>
          </w:tcPr>
          <w:p>
            <w:pPr>
              <w:pStyle w:val="TableParagraph"/>
              <w:ind w:right="198"/>
              <w:jc w:val="right"/>
              <w:rPr>
                <w:sz w:val="16"/>
              </w:rPr>
            </w:pPr>
            <w:r>
              <w:rPr>
                <w:sz w:val="16"/>
              </w:rPr>
              <w:t>0,01</w:t>
            </w:r>
          </w:p>
        </w:tc>
        <w:tc>
          <w:tcPr>
            <w:tcW w:w="706" w:type="dxa"/>
          </w:tcPr>
          <w:p>
            <w:pPr>
              <w:pStyle w:val="TableParagraph"/>
              <w:ind w:left="169" w:right="175"/>
              <w:rPr>
                <w:sz w:val="16"/>
              </w:rPr>
            </w:pPr>
            <w:r>
              <w:rPr>
                <w:sz w:val="16"/>
              </w:rPr>
              <w:t>0,01</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54</w:t>
            </w:r>
          </w:p>
        </w:tc>
        <w:tc>
          <w:tcPr>
            <w:tcW w:w="4277" w:type="dxa"/>
          </w:tcPr>
          <w:p>
            <w:pPr>
              <w:pStyle w:val="TableParagraph"/>
              <w:spacing w:before="19"/>
              <w:ind w:left="52"/>
              <w:jc w:val="left"/>
              <w:rPr>
                <w:sz w:val="16"/>
              </w:rPr>
            </w:pPr>
            <w:r>
              <w:rPr>
                <w:sz w:val="16"/>
              </w:rPr>
              <w:t>Pão, trigo, sovado</w:t>
            </w:r>
          </w:p>
        </w:tc>
        <w:tc>
          <w:tcPr>
            <w:tcW w:w="1797" w:type="dxa"/>
          </w:tcPr>
          <w:p>
            <w:pPr>
              <w:pStyle w:val="TableParagraph"/>
              <w:spacing w:before="19"/>
              <w:ind w:right="311"/>
              <w:jc w:val="right"/>
              <w:rPr>
                <w:sz w:val="16"/>
              </w:rPr>
            </w:pPr>
            <w:r>
              <w:rPr>
                <w:sz w:val="16"/>
              </w:rPr>
              <w:t>0,8</w:t>
            </w:r>
          </w:p>
        </w:tc>
        <w:tc>
          <w:tcPr>
            <w:tcW w:w="1077" w:type="dxa"/>
          </w:tcPr>
          <w:p>
            <w:pPr>
              <w:pStyle w:val="TableParagraph"/>
              <w:spacing w:before="19"/>
              <w:ind w:left="138" w:right="70"/>
              <w:rPr>
                <w:sz w:val="16"/>
              </w:rPr>
            </w:pPr>
            <w:r>
              <w:rPr>
                <w:sz w:val="16"/>
              </w:rPr>
              <w:t>0,7</w:t>
            </w:r>
          </w:p>
        </w:tc>
        <w:tc>
          <w:tcPr>
            <w:tcW w:w="1061" w:type="dxa"/>
          </w:tcPr>
          <w:p>
            <w:pPr>
              <w:pStyle w:val="TableParagraph"/>
              <w:spacing w:before="19"/>
              <w:ind w:right="445"/>
              <w:jc w:val="right"/>
              <w:rPr>
                <w:sz w:val="16"/>
              </w:rPr>
            </w:pPr>
            <w:r>
              <w:rPr>
                <w:sz w:val="16"/>
              </w:rPr>
              <w:t>0,7</w:t>
            </w:r>
          </w:p>
        </w:tc>
        <w:tc>
          <w:tcPr>
            <w:tcW w:w="653" w:type="dxa"/>
          </w:tcPr>
          <w:p>
            <w:pPr>
              <w:pStyle w:val="TableParagraph"/>
              <w:spacing w:before="19"/>
              <w:ind w:left="123" w:right="177"/>
              <w:rPr>
                <w:sz w:val="16"/>
              </w:rPr>
            </w:pPr>
            <w:r>
              <w:rPr>
                <w:sz w:val="16"/>
              </w:rPr>
              <w:t>0,01</w:t>
            </w:r>
          </w:p>
        </w:tc>
        <w:tc>
          <w:tcPr>
            <w:tcW w:w="706" w:type="dxa"/>
          </w:tcPr>
          <w:p>
            <w:pPr>
              <w:pStyle w:val="TableParagraph"/>
              <w:spacing w:before="19"/>
              <w:ind w:left="169" w:right="171"/>
              <w:rPr>
                <w:sz w:val="16"/>
              </w:rPr>
            </w:pPr>
            <w:r>
              <w:rPr>
                <w:sz w:val="16"/>
              </w:rPr>
              <w:t>0,01</w:t>
            </w:r>
          </w:p>
        </w:tc>
        <w:tc>
          <w:tcPr>
            <w:tcW w:w="705" w:type="dxa"/>
          </w:tcPr>
          <w:p>
            <w:pPr>
              <w:pStyle w:val="TableParagraph"/>
              <w:spacing w:before="19"/>
              <w:ind w:right="196"/>
              <w:jc w:val="right"/>
              <w:rPr>
                <w:sz w:val="16"/>
              </w:rPr>
            </w:pPr>
            <w:r>
              <w:rPr>
                <w:sz w:val="16"/>
              </w:rPr>
              <w:t>0,66</w:t>
            </w:r>
          </w:p>
        </w:tc>
        <w:tc>
          <w:tcPr>
            <w:tcW w:w="705" w:type="dxa"/>
          </w:tcPr>
          <w:p>
            <w:pPr>
              <w:pStyle w:val="TableParagraph"/>
              <w:spacing w:before="19"/>
              <w:ind w:left="192"/>
              <w:jc w:val="left"/>
              <w:rPr>
                <w:sz w:val="16"/>
              </w:rPr>
            </w:pPr>
            <w:r>
              <w:rPr>
                <w:sz w:val="16"/>
              </w:rPr>
              <w:t>0,14</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55</w:t>
            </w:r>
          </w:p>
        </w:tc>
        <w:tc>
          <w:tcPr>
            <w:tcW w:w="4277" w:type="dxa"/>
          </w:tcPr>
          <w:p>
            <w:pPr>
              <w:pStyle w:val="TableParagraph"/>
              <w:ind w:left="52"/>
              <w:jc w:val="left"/>
              <w:rPr>
                <w:sz w:val="16"/>
              </w:rPr>
            </w:pPr>
            <w:r>
              <w:rPr>
                <w:sz w:val="16"/>
              </w:rPr>
              <w:t>Pastel, de carne, cru</w:t>
            </w:r>
          </w:p>
        </w:tc>
        <w:tc>
          <w:tcPr>
            <w:tcW w:w="1797" w:type="dxa"/>
          </w:tcPr>
          <w:p>
            <w:pPr>
              <w:pStyle w:val="TableParagraph"/>
              <w:ind w:right="311"/>
              <w:jc w:val="right"/>
              <w:rPr>
                <w:sz w:val="16"/>
              </w:rPr>
            </w:pPr>
            <w:r>
              <w:rPr>
                <w:sz w:val="16"/>
              </w:rPr>
              <w:t>3,7</w:t>
            </w:r>
          </w:p>
        </w:tc>
        <w:tc>
          <w:tcPr>
            <w:tcW w:w="1077" w:type="dxa"/>
          </w:tcPr>
          <w:p>
            <w:pPr>
              <w:pStyle w:val="TableParagraph"/>
              <w:ind w:left="138" w:right="70"/>
              <w:rPr>
                <w:sz w:val="16"/>
              </w:rPr>
            </w:pPr>
            <w:r>
              <w:rPr>
                <w:sz w:val="16"/>
              </w:rPr>
              <w:t>2,9</w:t>
            </w:r>
          </w:p>
        </w:tc>
        <w:tc>
          <w:tcPr>
            <w:tcW w:w="1061" w:type="dxa"/>
          </w:tcPr>
          <w:p>
            <w:pPr>
              <w:pStyle w:val="TableParagraph"/>
              <w:ind w:right="445"/>
              <w:jc w:val="right"/>
              <w:rPr>
                <w:sz w:val="16"/>
              </w:rPr>
            </w:pPr>
            <w:r>
              <w:rPr>
                <w:sz w:val="16"/>
              </w:rPr>
              <w:t>1,1</w:t>
            </w:r>
          </w:p>
        </w:tc>
        <w:tc>
          <w:tcPr>
            <w:tcW w:w="653" w:type="dxa"/>
          </w:tcPr>
          <w:p>
            <w:pPr>
              <w:pStyle w:val="TableParagraph"/>
              <w:ind w:left="123" w:right="177"/>
              <w:rPr>
                <w:sz w:val="16"/>
              </w:rPr>
            </w:pPr>
            <w:r>
              <w:rPr>
                <w:sz w:val="16"/>
              </w:rPr>
              <w:t>0,07</w:t>
            </w:r>
          </w:p>
        </w:tc>
        <w:tc>
          <w:tcPr>
            <w:tcW w:w="706" w:type="dxa"/>
          </w:tcPr>
          <w:p>
            <w:pPr>
              <w:pStyle w:val="TableParagraph"/>
              <w:ind w:left="169" w:right="171"/>
              <w:rPr>
                <w:sz w:val="16"/>
              </w:rPr>
            </w:pPr>
            <w:r>
              <w:rPr>
                <w:sz w:val="16"/>
              </w:rPr>
              <w:t>0,12</w:t>
            </w:r>
          </w:p>
        </w:tc>
        <w:tc>
          <w:tcPr>
            <w:tcW w:w="705" w:type="dxa"/>
          </w:tcPr>
          <w:p>
            <w:pPr>
              <w:pStyle w:val="TableParagraph"/>
              <w:ind w:right="196"/>
              <w:jc w:val="right"/>
              <w:rPr>
                <w:sz w:val="16"/>
              </w:rPr>
            </w:pPr>
            <w:r>
              <w:rPr>
                <w:sz w:val="16"/>
              </w:rPr>
              <w:t>2,47</w:t>
            </w:r>
          </w:p>
        </w:tc>
        <w:tc>
          <w:tcPr>
            <w:tcW w:w="705" w:type="dxa"/>
          </w:tcPr>
          <w:p>
            <w:pPr>
              <w:pStyle w:val="TableParagraph"/>
              <w:ind w:left="192"/>
              <w:jc w:val="left"/>
              <w:rPr>
                <w:sz w:val="16"/>
              </w:rPr>
            </w:pPr>
            <w:r>
              <w:rPr>
                <w:sz w:val="16"/>
              </w:rPr>
              <w:t>1,00</w:t>
            </w:r>
          </w:p>
        </w:tc>
        <w:tc>
          <w:tcPr>
            <w:tcW w:w="706" w:type="dxa"/>
          </w:tcPr>
          <w:p>
            <w:pPr>
              <w:pStyle w:val="TableParagraph"/>
              <w:ind w:right="198"/>
              <w:jc w:val="right"/>
              <w:rPr>
                <w:sz w:val="16"/>
              </w:rPr>
            </w:pPr>
            <w:r>
              <w:rPr>
                <w:sz w:val="16"/>
              </w:rPr>
              <w:t>0,03</w:t>
            </w:r>
          </w:p>
        </w:tc>
        <w:tc>
          <w:tcPr>
            <w:tcW w:w="706" w:type="dxa"/>
          </w:tcPr>
          <w:p>
            <w:pPr>
              <w:pStyle w:val="TableParagraph"/>
              <w:ind w:left="169" w:right="175"/>
              <w:rPr>
                <w:sz w:val="16"/>
              </w:rPr>
            </w:pPr>
            <w:r>
              <w:rPr>
                <w:sz w:val="16"/>
              </w:rPr>
              <w:t>0,01</w:t>
            </w:r>
          </w:p>
        </w:tc>
        <w:tc>
          <w:tcPr>
            <w:tcW w:w="706" w:type="dxa"/>
          </w:tcPr>
          <w:p>
            <w:pPr>
              <w:pStyle w:val="TableParagraph"/>
              <w:ind w:left="192"/>
              <w:jc w:val="left"/>
              <w:rPr>
                <w:sz w:val="16"/>
              </w:rPr>
            </w:pPr>
            <w:r>
              <w:rPr>
                <w:sz w:val="16"/>
              </w:rPr>
              <w:t>0,01</w:t>
            </w:r>
          </w:p>
        </w:tc>
      </w:tr>
      <w:tr>
        <w:trPr>
          <w:trHeight w:val="226" w:hRule="atLeast"/>
        </w:trPr>
        <w:tc>
          <w:tcPr>
            <w:tcW w:w="939" w:type="dxa"/>
          </w:tcPr>
          <w:p>
            <w:pPr>
              <w:pStyle w:val="TableParagraph"/>
              <w:spacing w:before="19"/>
              <w:ind w:left="70" w:right="34"/>
              <w:rPr>
                <w:sz w:val="16"/>
              </w:rPr>
            </w:pPr>
            <w:r>
              <w:rPr>
                <w:sz w:val="16"/>
              </w:rPr>
              <w:t>56</w:t>
            </w:r>
          </w:p>
        </w:tc>
        <w:tc>
          <w:tcPr>
            <w:tcW w:w="4277" w:type="dxa"/>
          </w:tcPr>
          <w:p>
            <w:pPr>
              <w:pStyle w:val="TableParagraph"/>
              <w:spacing w:before="19"/>
              <w:ind w:left="52"/>
              <w:jc w:val="left"/>
              <w:rPr>
                <w:sz w:val="16"/>
              </w:rPr>
            </w:pPr>
            <w:r>
              <w:rPr>
                <w:sz w:val="16"/>
              </w:rPr>
              <w:t>Pastel, de carne, frito</w:t>
            </w:r>
          </w:p>
        </w:tc>
        <w:tc>
          <w:tcPr>
            <w:tcW w:w="1797" w:type="dxa"/>
          </w:tcPr>
          <w:p>
            <w:pPr>
              <w:pStyle w:val="TableParagraph"/>
              <w:spacing w:before="19"/>
              <w:ind w:right="311"/>
              <w:jc w:val="right"/>
              <w:rPr>
                <w:sz w:val="16"/>
              </w:rPr>
            </w:pPr>
            <w:r>
              <w:rPr>
                <w:sz w:val="16"/>
              </w:rPr>
              <w:t>4,8</w:t>
            </w:r>
          </w:p>
        </w:tc>
        <w:tc>
          <w:tcPr>
            <w:tcW w:w="1077" w:type="dxa"/>
          </w:tcPr>
          <w:p>
            <w:pPr>
              <w:pStyle w:val="TableParagraph"/>
              <w:spacing w:before="19"/>
              <w:ind w:left="138" w:right="70"/>
              <w:rPr>
                <w:sz w:val="16"/>
              </w:rPr>
            </w:pPr>
            <w:r>
              <w:rPr>
                <w:sz w:val="16"/>
              </w:rPr>
              <w:t>5,9</w:t>
            </w:r>
          </w:p>
        </w:tc>
        <w:tc>
          <w:tcPr>
            <w:tcW w:w="1061" w:type="dxa"/>
          </w:tcPr>
          <w:p>
            <w:pPr>
              <w:pStyle w:val="TableParagraph"/>
              <w:spacing w:before="19"/>
              <w:ind w:right="445"/>
              <w:jc w:val="right"/>
              <w:rPr>
                <w:sz w:val="16"/>
              </w:rPr>
            </w:pPr>
            <w:r>
              <w:rPr>
                <w:sz w:val="16"/>
              </w:rPr>
              <w:t>7,6</w:t>
            </w:r>
          </w:p>
        </w:tc>
        <w:tc>
          <w:tcPr>
            <w:tcW w:w="653" w:type="dxa"/>
          </w:tcPr>
          <w:p>
            <w:pPr>
              <w:pStyle w:val="TableParagraph"/>
              <w:spacing w:before="0"/>
              <w:jc w:val="left"/>
              <w:rPr>
                <w:rFonts w:ascii="Times New Roman"/>
                <w:sz w:val="16"/>
              </w:rPr>
            </w:pPr>
          </w:p>
        </w:tc>
        <w:tc>
          <w:tcPr>
            <w:tcW w:w="706" w:type="dxa"/>
          </w:tcPr>
          <w:p>
            <w:pPr>
              <w:pStyle w:val="TableParagraph"/>
              <w:spacing w:before="19"/>
              <w:ind w:left="169" w:right="171"/>
              <w:rPr>
                <w:sz w:val="16"/>
              </w:rPr>
            </w:pPr>
            <w:r>
              <w:rPr>
                <w:sz w:val="16"/>
              </w:rPr>
              <w:t>0,12</w:t>
            </w:r>
          </w:p>
        </w:tc>
        <w:tc>
          <w:tcPr>
            <w:tcW w:w="705" w:type="dxa"/>
          </w:tcPr>
          <w:p>
            <w:pPr>
              <w:pStyle w:val="TableParagraph"/>
              <w:spacing w:before="19"/>
              <w:ind w:right="196"/>
              <w:jc w:val="right"/>
              <w:rPr>
                <w:sz w:val="16"/>
              </w:rPr>
            </w:pPr>
            <w:r>
              <w:rPr>
                <w:sz w:val="16"/>
              </w:rPr>
              <w:t>2,73</w:t>
            </w:r>
          </w:p>
        </w:tc>
        <w:tc>
          <w:tcPr>
            <w:tcW w:w="705" w:type="dxa"/>
          </w:tcPr>
          <w:p>
            <w:pPr>
              <w:pStyle w:val="TableParagraph"/>
              <w:spacing w:before="19"/>
              <w:ind w:left="192"/>
              <w:jc w:val="left"/>
              <w:rPr>
                <w:sz w:val="16"/>
              </w:rPr>
            </w:pPr>
            <w:r>
              <w:rPr>
                <w:sz w:val="16"/>
              </w:rPr>
              <w:t>1,70</w:t>
            </w:r>
          </w:p>
        </w:tc>
        <w:tc>
          <w:tcPr>
            <w:tcW w:w="706" w:type="dxa"/>
          </w:tcPr>
          <w:p>
            <w:pPr>
              <w:pStyle w:val="TableParagraph"/>
              <w:spacing w:before="19"/>
              <w:ind w:right="198"/>
              <w:jc w:val="right"/>
              <w:rPr>
                <w:sz w:val="16"/>
              </w:rPr>
            </w:pPr>
            <w:r>
              <w:rPr>
                <w:sz w:val="16"/>
              </w:rPr>
              <w:t>0,06</w:t>
            </w:r>
          </w:p>
        </w:tc>
        <w:tc>
          <w:tcPr>
            <w:tcW w:w="706" w:type="dxa"/>
          </w:tcPr>
          <w:p>
            <w:pPr>
              <w:pStyle w:val="TableParagraph"/>
              <w:spacing w:before="19"/>
              <w:ind w:left="169" w:right="175"/>
              <w:rPr>
                <w:sz w:val="16"/>
              </w:rPr>
            </w:pPr>
            <w:r>
              <w:rPr>
                <w:sz w:val="16"/>
              </w:rPr>
              <w:t>0,10</w:t>
            </w:r>
          </w:p>
        </w:tc>
        <w:tc>
          <w:tcPr>
            <w:tcW w:w="706" w:type="dxa"/>
          </w:tcPr>
          <w:p>
            <w:pPr>
              <w:pStyle w:val="TableParagraph"/>
              <w:spacing w:before="19"/>
              <w:ind w:left="192"/>
              <w:jc w:val="left"/>
              <w:rPr>
                <w:sz w:val="16"/>
              </w:rPr>
            </w:pPr>
            <w:r>
              <w:rPr>
                <w:sz w:val="16"/>
              </w:rPr>
              <w:t>0,04</w:t>
            </w:r>
          </w:p>
        </w:tc>
      </w:tr>
      <w:tr>
        <w:trPr>
          <w:trHeight w:val="226" w:hRule="atLeast"/>
        </w:trPr>
        <w:tc>
          <w:tcPr>
            <w:tcW w:w="939" w:type="dxa"/>
          </w:tcPr>
          <w:p>
            <w:pPr>
              <w:pStyle w:val="TableParagraph"/>
              <w:ind w:left="70" w:right="34"/>
              <w:rPr>
                <w:sz w:val="16"/>
              </w:rPr>
            </w:pPr>
            <w:r>
              <w:rPr>
                <w:sz w:val="16"/>
              </w:rPr>
              <w:t>59</w:t>
            </w:r>
          </w:p>
        </w:tc>
        <w:tc>
          <w:tcPr>
            <w:tcW w:w="4277" w:type="dxa"/>
          </w:tcPr>
          <w:p>
            <w:pPr>
              <w:pStyle w:val="TableParagraph"/>
              <w:ind w:left="52"/>
              <w:jc w:val="left"/>
              <w:rPr>
                <w:sz w:val="16"/>
              </w:rPr>
            </w:pPr>
            <w:r>
              <w:rPr>
                <w:sz w:val="16"/>
              </w:rPr>
              <w:t>Pastel, massa, crua</w:t>
            </w:r>
          </w:p>
        </w:tc>
        <w:tc>
          <w:tcPr>
            <w:tcW w:w="1797" w:type="dxa"/>
          </w:tcPr>
          <w:p>
            <w:pPr>
              <w:pStyle w:val="TableParagraph"/>
              <w:ind w:right="311"/>
              <w:jc w:val="right"/>
              <w:rPr>
                <w:sz w:val="16"/>
              </w:rPr>
            </w:pPr>
            <w:r>
              <w:rPr>
                <w:sz w:val="16"/>
              </w:rPr>
              <w:t>2,1</w:t>
            </w:r>
          </w:p>
        </w:tc>
        <w:tc>
          <w:tcPr>
            <w:tcW w:w="1077" w:type="dxa"/>
          </w:tcPr>
          <w:p>
            <w:pPr>
              <w:pStyle w:val="TableParagraph"/>
              <w:ind w:left="138" w:right="70"/>
              <w:rPr>
                <w:sz w:val="16"/>
              </w:rPr>
            </w:pPr>
            <w:r>
              <w:rPr>
                <w:sz w:val="16"/>
              </w:rPr>
              <w:t>1,7</w:t>
            </w:r>
          </w:p>
        </w:tc>
        <w:tc>
          <w:tcPr>
            <w:tcW w:w="1061" w:type="dxa"/>
          </w:tcPr>
          <w:p>
            <w:pPr>
              <w:pStyle w:val="TableParagraph"/>
              <w:ind w:right="445"/>
              <w:jc w:val="right"/>
              <w:rPr>
                <w:sz w:val="16"/>
              </w:rPr>
            </w:pPr>
            <w:r>
              <w:rPr>
                <w:sz w:val="16"/>
              </w:rPr>
              <w:t>0,9</w:t>
            </w:r>
          </w:p>
        </w:tc>
        <w:tc>
          <w:tcPr>
            <w:tcW w:w="653" w:type="dxa"/>
          </w:tcPr>
          <w:p>
            <w:pPr>
              <w:pStyle w:val="TableParagraph"/>
              <w:ind w:left="123" w:right="177"/>
              <w:rPr>
                <w:sz w:val="16"/>
              </w:rPr>
            </w:pPr>
            <w:r>
              <w:rPr>
                <w:sz w:val="16"/>
              </w:rPr>
              <w:t>0,02</w:t>
            </w:r>
          </w:p>
        </w:tc>
        <w:tc>
          <w:tcPr>
            <w:tcW w:w="706" w:type="dxa"/>
          </w:tcPr>
          <w:p>
            <w:pPr>
              <w:pStyle w:val="TableParagraph"/>
              <w:ind w:left="169" w:right="171"/>
              <w:rPr>
                <w:sz w:val="16"/>
              </w:rPr>
            </w:pPr>
            <w:r>
              <w:rPr>
                <w:sz w:val="16"/>
              </w:rPr>
              <w:t>0,03</w:t>
            </w:r>
          </w:p>
        </w:tc>
        <w:tc>
          <w:tcPr>
            <w:tcW w:w="705" w:type="dxa"/>
          </w:tcPr>
          <w:p>
            <w:pPr>
              <w:pStyle w:val="TableParagraph"/>
              <w:ind w:right="196"/>
              <w:jc w:val="right"/>
              <w:rPr>
                <w:sz w:val="16"/>
              </w:rPr>
            </w:pPr>
            <w:r>
              <w:rPr>
                <w:sz w:val="16"/>
              </w:rPr>
              <w:t>1,50</w:t>
            </w:r>
          </w:p>
        </w:tc>
        <w:tc>
          <w:tcPr>
            <w:tcW w:w="705" w:type="dxa"/>
          </w:tcPr>
          <w:p>
            <w:pPr>
              <w:pStyle w:val="TableParagraph"/>
              <w:ind w:left="192"/>
              <w:jc w:val="left"/>
              <w:rPr>
                <w:sz w:val="16"/>
              </w:rPr>
            </w:pPr>
            <w:r>
              <w:rPr>
                <w:sz w:val="16"/>
              </w:rPr>
              <w:t>0,49</w:t>
            </w:r>
          </w:p>
        </w:tc>
        <w:tc>
          <w:tcPr>
            <w:tcW w:w="706" w:type="dxa"/>
          </w:tcPr>
          <w:p>
            <w:pPr>
              <w:pStyle w:val="TableParagraph"/>
              <w:ind w:right="198"/>
              <w:jc w:val="right"/>
              <w:rPr>
                <w:sz w:val="16"/>
              </w:rPr>
            </w:pPr>
            <w:r>
              <w:rPr>
                <w:sz w:val="16"/>
              </w:rPr>
              <w:t>0,02</w:t>
            </w:r>
          </w:p>
        </w:tc>
        <w:tc>
          <w:tcPr>
            <w:tcW w:w="706" w:type="dxa"/>
          </w:tcPr>
          <w:p>
            <w:pPr>
              <w:pStyle w:val="TableParagraph"/>
              <w:ind w:left="169" w:right="175"/>
              <w:rPr>
                <w:sz w:val="16"/>
              </w:rPr>
            </w:pPr>
            <w:r>
              <w:rPr>
                <w:sz w:val="16"/>
              </w:rPr>
              <w:t>0,02</w:t>
            </w:r>
          </w:p>
        </w:tc>
        <w:tc>
          <w:tcPr>
            <w:tcW w:w="706" w:type="dxa"/>
          </w:tcPr>
          <w:p>
            <w:pPr>
              <w:pStyle w:val="TableParagraph"/>
              <w:ind w:left="192"/>
              <w:jc w:val="left"/>
              <w:rPr>
                <w:sz w:val="16"/>
              </w:rPr>
            </w:pPr>
            <w:r>
              <w:rPr>
                <w:sz w:val="16"/>
              </w:rPr>
              <w:t>0,01</w:t>
            </w:r>
          </w:p>
        </w:tc>
      </w:tr>
      <w:tr>
        <w:trPr>
          <w:trHeight w:val="227" w:hRule="atLeast"/>
        </w:trPr>
        <w:tc>
          <w:tcPr>
            <w:tcW w:w="939" w:type="dxa"/>
          </w:tcPr>
          <w:p>
            <w:pPr>
              <w:pStyle w:val="TableParagraph"/>
              <w:spacing w:before="19"/>
              <w:ind w:left="70" w:right="34"/>
              <w:rPr>
                <w:sz w:val="16"/>
              </w:rPr>
            </w:pPr>
            <w:r>
              <w:rPr>
                <w:sz w:val="16"/>
              </w:rPr>
              <w:t>60</w:t>
            </w:r>
          </w:p>
        </w:tc>
        <w:tc>
          <w:tcPr>
            <w:tcW w:w="4277" w:type="dxa"/>
          </w:tcPr>
          <w:p>
            <w:pPr>
              <w:pStyle w:val="TableParagraph"/>
              <w:spacing w:before="19"/>
              <w:ind w:left="52"/>
              <w:jc w:val="left"/>
              <w:rPr>
                <w:sz w:val="16"/>
              </w:rPr>
            </w:pPr>
            <w:r>
              <w:rPr>
                <w:sz w:val="16"/>
              </w:rPr>
              <w:t>Pastel, massa, frita</w:t>
            </w:r>
          </w:p>
        </w:tc>
        <w:tc>
          <w:tcPr>
            <w:tcW w:w="1797" w:type="dxa"/>
          </w:tcPr>
          <w:p>
            <w:pPr>
              <w:pStyle w:val="TableParagraph"/>
              <w:spacing w:before="19"/>
              <w:ind w:right="311"/>
              <w:jc w:val="right"/>
              <w:rPr>
                <w:sz w:val="16"/>
              </w:rPr>
            </w:pPr>
            <w:r>
              <w:rPr>
                <w:sz w:val="16"/>
              </w:rPr>
              <w:t>6,9</w:t>
            </w:r>
          </w:p>
        </w:tc>
        <w:tc>
          <w:tcPr>
            <w:tcW w:w="1077" w:type="dxa"/>
          </w:tcPr>
          <w:p>
            <w:pPr>
              <w:pStyle w:val="TableParagraph"/>
              <w:spacing w:before="19"/>
              <w:ind w:left="135" w:right="70"/>
              <w:rPr>
                <w:sz w:val="16"/>
              </w:rPr>
            </w:pPr>
            <w:r>
              <w:rPr>
                <w:sz w:val="16"/>
              </w:rPr>
              <w:t>10,1</w:t>
            </w:r>
          </w:p>
        </w:tc>
        <w:tc>
          <w:tcPr>
            <w:tcW w:w="1061" w:type="dxa"/>
          </w:tcPr>
          <w:p>
            <w:pPr>
              <w:pStyle w:val="TableParagraph"/>
              <w:spacing w:before="19"/>
              <w:ind w:right="402"/>
              <w:jc w:val="right"/>
              <w:rPr>
                <w:sz w:val="16"/>
              </w:rPr>
            </w:pPr>
            <w:r>
              <w:rPr>
                <w:sz w:val="16"/>
              </w:rPr>
              <w:t>21,2</w:t>
            </w:r>
          </w:p>
        </w:tc>
        <w:tc>
          <w:tcPr>
            <w:tcW w:w="653" w:type="dxa"/>
          </w:tcPr>
          <w:p>
            <w:pPr>
              <w:pStyle w:val="TableParagraph"/>
              <w:spacing w:before="0"/>
              <w:jc w:val="left"/>
              <w:rPr>
                <w:rFonts w:ascii="Times New Roman"/>
                <w:sz w:val="16"/>
              </w:rPr>
            </w:pPr>
          </w:p>
        </w:tc>
        <w:tc>
          <w:tcPr>
            <w:tcW w:w="706" w:type="dxa"/>
          </w:tcPr>
          <w:p>
            <w:pPr>
              <w:pStyle w:val="TableParagraph"/>
              <w:spacing w:before="19"/>
              <w:ind w:left="169" w:right="171"/>
              <w:rPr>
                <w:sz w:val="16"/>
              </w:rPr>
            </w:pPr>
            <w:r>
              <w:rPr>
                <w:sz w:val="16"/>
              </w:rPr>
              <w:t>0,04</w:t>
            </w:r>
          </w:p>
        </w:tc>
        <w:tc>
          <w:tcPr>
            <w:tcW w:w="705" w:type="dxa"/>
          </w:tcPr>
          <w:p>
            <w:pPr>
              <w:pStyle w:val="TableParagraph"/>
              <w:spacing w:before="19"/>
              <w:ind w:right="196"/>
              <w:jc w:val="right"/>
              <w:rPr>
                <w:sz w:val="16"/>
              </w:rPr>
            </w:pPr>
            <w:r>
              <w:rPr>
                <w:sz w:val="16"/>
              </w:rPr>
              <w:t>4,92</w:t>
            </w:r>
          </w:p>
        </w:tc>
        <w:tc>
          <w:tcPr>
            <w:tcW w:w="705" w:type="dxa"/>
          </w:tcPr>
          <w:p>
            <w:pPr>
              <w:pStyle w:val="TableParagraph"/>
              <w:spacing w:before="19"/>
              <w:ind w:left="192"/>
              <w:jc w:val="left"/>
              <w:rPr>
                <w:sz w:val="16"/>
              </w:rPr>
            </w:pPr>
            <w:r>
              <w:rPr>
                <w:sz w:val="16"/>
              </w:rPr>
              <w:t>1,48</w:t>
            </w:r>
          </w:p>
        </w:tc>
        <w:tc>
          <w:tcPr>
            <w:tcW w:w="706" w:type="dxa"/>
          </w:tcPr>
          <w:p>
            <w:pPr>
              <w:pStyle w:val="TableParagraph"/>
              <w:spacing w:before="19"/>
              <w:ind w:right="198"/>
              <w:jc w:val="right"/>
              <w:rPr>
                <w:sz w:val="16"/>
              </w:rPr>
            </w:pPr>
            <w:r>
              <w:rPr>
                <w:sz w:val="16"/>
              </w:rPr>
              <w:t>0,16</w:t>
            </w:r>
          </w:p>
        </w:tc>
        <w:tc>
          <w:tcPr>
            <w:tcW w:w="706" w:type="dxa"/>
          </w:tcPr>
          <w:p>
            <w:pPr>
              <w:pStyle w:val="TableParagraph"/>
              <w:spacing w:before="19"/>
              <w:ind w:left="169" w:right="175"/>
              <w:rPr>
                <w:sz w:val="16"/>
              </w:rPr>
            </w:pPr>
            <w:r>
              <w:rPr>
                <w:sz w:val="16"/>
              </w:rPr>
              <w:t>0,20</w:t>
            </w:r>
          </w:p>
        </w:tc>
        <w:tc>
          <w:tcPr>
            <w:tcW w:w="706" w:type="dxa"/>
          </w:tcPr>
          <w:p>
            <w:pPr>
              <w:pStyle w:val="TableParagraph"/>
              <w:spacing w:before="19"/>
              <w:ind w:left="192"/>
              <w:jc w:val="left"/>
              <w:rPr>
                <w:sz w:val="16"/>
              </w:rPr>
            </w:pPr>
            <w:r>
              <w:rPr>
                <w:sz w:val="16"/>
              </w:rPr>
              <w:t>0,08</w:t>
            </w:r>
          </w:p>
        </w:tc>
      </w:tr>
      <w:tr>
        <w:trPr>
          <w:trHeight w:val="226" w:hRule="atLeast"/>
        </w:trPr>
        <w:tc>
          <w:tcPr>
            <w:tcW w:w="939" w:type="dxa"/>
          </w:tcPr>
          <w:p>
            <w:pPr>
              <w:pStyle w:val="TableParagraph"/>
              <w:spacing w:before="19"/>
              <w:ind w:left="70" w:right="34"/>
              <w:rPr>
                <w:sz w:val="16"/>
              </w:rPr>
            </w:pPr>
            <w:r>
              <w:rPr>
                <w:sz w:val="16"/>
              </w:rPr>
              <w:t>61</w:t>
            </w:r>
          </w:p>
        </w:tc>
        <w:tc>
          <w:tcPr>
            <w:tcW w:w="4277" w:type="dxa"/>
          </w:tcPr>
          <w:p>
            <w:pPr>
              <w:pStyle w:val="TableParagraph"/>
              <w:spacing w:before="19"/>
              <w:ind w:left="52"/>
              <w:jc w:val="left"/>
              <w:rPr>
                <w:sz w:val="16"/>
              </w:rPr>
            </w:pPr>
            <w:r>
              <w:rPr>
                <w:sz w:val="16"/>
              </w:rPr>
              <w:t>Pipoca, com óleo de soja, sem sal</w:t>
            </w:r>
          </w:p>
        </w:tc>
        <w:tc>
          <w:tcPr>
            <w:tcW w:w="1797" w:type="dxa"/>
          </w:tcPr>
          <w:p>
            <w:pPr>
              <w:pStyle w:val="TableParagraph"/>
              <w:spacing w:before="19"/>
              <w:ind w:right="311"/>
              <w:jc w:val="right"/>
              <w:rPr>
                <w:sz w:val="16"/>
              </w:rPr>
            </w:pPr>
            <w:r>
              <w:rPr>
                <w:sz w:val="16"/>
              </w:rPr>
              <w:t>2,4</w:t>
            </w:r>
          </w:p>
        </w:tc>
        <w:tc>
          <w:tcPr>
            <w:tcW w:w="1077" w:type="dxa"/>
          </w:tcPr>
          <w:p>
            <w:pPr>
              <w:pStyle w:val="TableParagraph"/>
              <w:spacing w:before="19"/>
              <w:ind w:left="138" w:right="70"/>
              <w:rPr>
                <w:sz w:val="16"/>
              </w:rPr>
            </w:pPr>
            <w:r>
              <w:rPr>
                <w:sz w:val="16"/>
              </w:rPr>
              <w:t>3,7</w:t>
            </w:r>
          </w:p>
        </w:tc>
        <w:tc>
          <w:tcPr>
            <w:tcW w:w="1061" w:type="dxa"/>
          </w:tcPr>
          <w:p>
            <w:pPr>
              <w:pStyle w:val="TableParagraph"/>
              <w:spacing w:before="19"/>
              <w:ind w:right="445"/>
              <w:jc w:val="right"/>
              <w:rPr>
                <w:sz w:val="16"/>
              </w:rPr>
            </w:pPr>
            <w:r>
              <w:rPr>
                <w:sz w:val="16"/>
              </w:rPr>
              <w:t>9,2</w:t>
            </w:r>
          </w:p>
        </w:tc>
        <w:tc>
          <w:tcPr>
            <w:tcW w:w="653"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1,77</w:t>
            </w:r>
          </w:p>
        </w:tc>
        <w:tc>
          <w:tcPr>
            <w:tcW w:w="705" w:type="dxa"/>
          </w:tcPr>
          <w:p>
            <w:pPr>
              <w:pStyle w:val="TableParagraph"/>
              <w:spacing w:before="19"/>
              <w:ind w:left="192"/>
              <w:jc w:val="left"/>
              <w:rPr>
                <w:sz w:val="16"/>
              </w:rPr>
            </w:pPr>
            <w:r>
              <w:rPr>
                <w:sz w:val="16"/>
              </w:rPr>
              <w:t>0,46</w:t>
            </w:r>
          </w:p>
        </w:tc>
        <w:tc>
          <w:tcPr>
            <w:tcW w:w="706" w:type="dxa"/>
          </w:tcPr>
          <w:p>
            <w:pPr>
              <w:pStyle w:val="TableParagraph"/>
              <w:spacing w:before="19"/>
              <w:ind w:right="198"/>
              <w:jc w:val="right"/>
              <w:rPr>
                <w:sz w:val="16"/>
              </w:rPr>
            </w:pPr>
            <w:r>
              <w:rPr>
                <w:sz w:val="16"/>
              </w:rPr>
              <w:t>0,05</w:t>
            </w:r>
          </w:p>
        </w:tc>
        <w:tc>
          <w:tcPr>
            <w:tcW w:w="706" w:type="dxa"/>
          </w:tcPr>
          <w:p>
            <w:pPr>
              <w:pStyle w:val="TableParagraph"/>
              <w:spacing w:before="19"/>
              <w:ind w:left="169" w:right="175"/>
              <w:rPr>
                <w:sz w:val="16"/>
              </w:rPr>
            </w:pPr>
            <w:r>
              <w:rPr>
                <w:sz w:val="16"/>
              </w:rPr>
              <w:t>0,06</w:t>
            </w:r>
          </w:p>
        </w:tc>
        <w:tc>
          <w:tcPr>
            <w:tcW w:w="706" w:type="dxa"/>
          </w:tcPr>
          <w:p>
            <w:pPr>
              <w:pStyle w:val="TableParagraph"/>
              <w:spacing w:before="19"/>
              <w:ind w:left="191"/>
              <w:jc w:val="left"/>
              <w:rPr>
                <w:sz w:val="16"/>
              </w:rPr>
            </w:pPr>
            <w:r>
              <w:rPr>
                <w:sz w:val="16"/>
              </w:rPr>
              <w:t>0,03</w:t>
            </w:r>
          </w:p>
        </w:tc>
      </w:tr>
      <w:tr>
        <w:trPr>
          <w:trHeight w:val="202" w:hRule="atLeast"/>
        </w:trPr>
        <w:tc>
          <w:tcPr>
            <w:tcW w:w="939" w:type="dxa"/>
          </w:tcPr>
          <w:p>
            <w:pPr>
              <w:pStyle w:val="TableParagraph"/>
              <w:spacing w:line="164" w:lineRule="exact"/>
              <w:ind w:left="70" w:right="34"/>
              <w:rPr>
                <w:sz w:val="16"/>
              </w:rPr>
            </w:pPr>
            <w:r>
              <w:rPr>
                <w:sz w:val="16"/>
              </w:rPr>
              <w:t>63</w:t>
            </w:r>
          </w:p>
        </w:tc>
        <w:tc>
          <w:tcPr>
            <w:tcW w:w="4277" w:type="dxa"/>
          </w:tcPr>
          <w:p>
            <w:pPr>
              <w:pStyle w:val="TableParagraph"/>
              <w:spacing w:line="164" w:lineRule="exact"/>
              <w:ind w:left="52"/>
              <w:jc w:val="left"/>
              <w:rPr>
                <w:sz w:val="16"/>
              </w:rPr>
            </w:pPr>
            <w:r>
              <w:rPr>
                <w:sz w:val="16"/>
              </w:rPr>
              <w:t>Torrada, pão francês</w:t>
            </w:r>
          </w:p>
        </w:tc>
        <w:tc>
          <w:tcPr>
            <w:tcW w:w="1797" w:type="dxa"/>
          </w:tcPr>
          <w:p>
            <w:pPr>
              <w:pStyle w:val="TableParagraph"/>
              <w:spacing w:line="164" w:lineRule="exact"/>
              <w:ind w:right="311"/>
              <w:jc w:val="right"/>
              <w:rPr>
                <w:sz w:val="16"/>
              </w:rPr>
            </w:pPr>
            <w:r>
              <w:rPr>
                <w:sz w:val="16"/>
              </w:rPr>
              <w:t>0,9</w:t>
            </w:r>
          </w:p>
        </w:tc>
        <w:tc>
          <w:tcPr>
            <w:tcW w:w="1077" w:type="dxa"/>
          </w:tcPr>
          <w:p>
            <w:pPr>
              <w:pStyle w:val="TableParagraph"/>
              <w:spacing w:line="164" w:lineRule="exact"/>
              <w:ind w:left="138" w:right="70"/>
              <w:rPr>
                <w:sz w:val="16"/>
              </w:rPr>
            </w:pPr>
            <w:r>
              <w:rPr>
                <w:sz w:val="16"/>
              </w:rPr>
              <w:t>0,8</w:t>
            </w:r>
          </w:p>
        </w:tc>
        <w:tc>
          <w:tcPr>
            <w:tcW w:w="1061" w:type="dxa"/>
          </w:tcPr>
          <w:p>
            <w:pPr>
              <w:pStyle w:val="TableParagraph"/>
              <w:spacing w:line="164" w:lineRule="exact"/>
              <w:ind w:right="445"/>
              <w:jc w:val="right"/>
              <w:rPr>
                <w:sz w:val="16"/>
              </w:rPr>
            </w:pPr>
            <w:r>
              <w:rPr>
                <w:sz w:val="16"/>
              </w:rPr>
              <w:t>1,0</w:t>
            </w:r>
          </w:p>
        </w:tc>
        <w:tc>
          <w:tcPr>
            <w:tcW w:w="653" w:type="dxa"/>
          </w:tcPr>
          <w:p>
            <w:pPr>
              <w:pStyle w:val="TableParagraph"/>
              <w:spacing w:before="0"/>
              <w:jc w:val="left"/>
              <w:rPr>
                <w:rFonts w:ascii="Times New Roman"/>
                <w:sz w:val="14"/>
              </w:rPr>
            </w:pPr>
          </w:p>
        </w:tc>
        <w:tc>
          <w:tcPr>
            <w:tcW w:w="706" w:type="dxa"/>
          </w:tcPr>
          <w:p>
            <w:pPr>
              <w:pStyle w:val="TableParagraph"/>
              <w:spacing w:line="164" w:lineRule="exact"/>
              <w:ind w:left="169" w:right="171"/>
              <w:rPr>
                <w:sz w:val="16"/>
              </w:rPr>
            </w:pPr>
            <w:r>
              <w:rPr>
                <w:sz w:val="16"/>
              </w:rPr>
              <w:t>0,01</w:t>
            </w:r>
          </w:p>
        </w:tc>
        <w:tc>
          <w:tcPr>
            <w:tcW w:w="705" w:type="dxa"/>
          </w:tcPr>
          <w:p>
            <w:pPr>
              <w:pStyle w:val="TableParagraph"/>
              <w:spacing w:line="164" w:lineRule="exact"/>
              <w:ind w:right="196"/>
              <w:jc w:val="right"/>
              <w:rPr>
                <w:sz w:val="16"/>
              </w:rPr>
            </w:pPr>
            <w:r>
              <w:rPr>
                <w:sz w:val="16"/>
              </w:rPr>
              <w:t>0,63</w:t>
            </w:r>
          </w:p>
        </w:tc>
        <w:tc>
          <w:tcPr>
            <w:tcW w:w="705" w:type="dxa"/>
          </w:tcPr>
          <w:p>
            <w:pPr>
              <w:pStyle w:val="TableParagraph"/>
              <w:spacing w:line="164" w:lineRule="exact"/>
              <w:ind w:left="192"/>
              <w:jc w:val="left"/>
              <w:rPr>
                <w:sz w:val="16"/>
              </w:rPr>
            </w:pPr>
            <w:r>
              <w:rPr>
                <w:sz w:val="16"/>
              </w:rPr>
              <w:t>0,19</w:t>
            </w:r>
          </w:p>
        </w:tc>
        <w:tc>
          <w:tcPr>
            <w:tcW w:w="706" w:type="dxa"/>
          </w:tcPr>
          <w:p>
            <w:pPr>
              <w:pStyle w:val="TableParagraph"/>
              <w:spacing w:line="164" w:lineRule="exact"/>
              <w:ind w:right="198"/>
              <w:jc w:val="right"/>
              <w:rPr>
                <w:sz w:val="16"/>
              </w:rPr>
            </w:pPr>
            <w:r>
              <w:rPr>
                <w:sz w:val="16"/>
              </w:rPr>
              <w:t>0,01</w:t>
            </w:r>
          </w:p>
        </w:tc>
        <w:tc>
          <w:tcPr>
            <w:tcW w:w="706" w:type="dxa"/>
          </w:tcPr>
          <w:p>
            <w:pPr>
              <w:pStyle w:val="TableParagraph"/>
              <w:spacing w:line="164" w:lineRule="exact"/>
              <w:ind w:left="169" w:right="175"/>
              <w:rPr>
                <w:sz w:val="16"/>
              </w:rPr>
            </w:pPr>
            <w:r>
              <w:rPr>
                <w:sz w:val="16"/>
              </w:rPr>
              <w:t>0,01</w:t>
            </w:r>
          </w:p>
        </w:tc>
        <w:tc>
          <w:tcPr>
            <w:tcW w:w="706" w:type="dxa"/>
          </w:tcPr>
          <w:p>
            <w:pPr>
              <w:pStyle w:val="TableParagraph"/>
              <w:spacing w:line="164" w:lineRule="exact"/>
              <w:ind w:left="192"/>
              <w:jc w:val="left"/>
              <w:rPr>
                <w:sz w:val="16"/>
              </w:rPr>
            </w:pPr>
            <w:r>
              <w:rPr>
                <w:sz w:val="16"/>
              </w:rPr>
              <w:t>0,01</w:t>
            </w:r>
          </w:p>
        </w:tc>
      </w:tr>
      <w:tr>
        <w:trPr>
          <w:trHeight w:val="255" w:hRule="atLeast"/>
        </w:trPr>
        <w:tc>
          <w:tcPr>
            <w:tcW w:w="14038" w:type="dxa"/>
            <w:gridSpan w:val="12"/>
          </w:tcPr>
          <w:p>
            <w:pPr>
              <w:pStyle w:val="TableParagraph"/>
              <w:spacing w:line="206" w:lineRule="exact" w:before="30"/>
              <w:ind w:left="14"/>
              <w:jc w:val="left"/>
              <w:rPr>
                <w:b/>
                <w:sz w:val="18"/>
              </w:rPr>
            </w:pPr>
            <w:r>
              <w:rPr>
                <w:b/>
                <w:sz w:val="18"/>
              </w:rPr>
              <w:t>Verduras, hortaliças e derivados</w:t>
            </w:r>
          </w:p>
        </w:tc>
      </w:tr>
      <w:tr>
        <w:trPr>
          <w:trHeight w:val="222" w:hRule="atLeast"/>
        </w:trPr>
        <w:tc>
          <w:tcPr>
            <w:tcW w:w="939" w:type="dxa"/>
          </w:tcPr>
          <w:p>
            <w:pPr>
              <w:pStyle w:val="TableParagraph"/>
              <w:spacing w:line="179" w:lineRule="exact" w:before="0"/>
              <w:ind w:left="70" w:right="34"/>
              <w:rPr>
                <w:sz w:val="16"/>
              </w:rPr>
            </w:pPr>
            <w:r>
              <w:rPr>
                <w:sz w:val="16"/>
              </w:rPr>
              <w:t>64</w:t>
            </w:r>
          </w:p>
        </w:tc>
        <w:tc>
          <w:tcPr>
            <w:tcW w:w="4277" w:type="dxa"/>
          </w:tcPr>
          <w:p>
            <w:pPr>
              <w:pStyle w:val="TableParagraph"/>
              <w:spacing w:line="179" w:lineRule="exact" w:before="0"/>
              <w:ind w:left="52"/>
              <w:jc w:val="left"/>
              <w:rPr>
                <w:sz w:val="16"/>
              </w:rPr>
            </w:pPr>
            <w:r>
              <w:rPr>
                <w:sz w:val="16"/>
              </w:rPr>
              <w:t>Abóbora, cabotian, cozida</w:t>
            </w:r>
          </w:p>
        </w:tc>
        <w:tc>
          <w:tcPr>
            <w:tcW w:w="1797" w:type="dxa"/>
          </w:tcPr>
          <w:p>
            <w:pPr>
              <w:pStyle w:val="TableParagraph"/>
              <w:spacing w:line="179" w:lineRule="exact" w:before="0"/>
              <w:ind w:right="311"/>
              <w:jc w:val="right"/>
              <w:rPr>
                <w:sz w:val="16"/>
              </w:rPr>
            </w:pPr>
            <w:r>
              <w:rPr>
                <w:sz w:val="16"/>
              </w:rPr>
              <w:t>0,1</w:t>
            </w:r>
          </w:p>
        </w:tc>
        <w:tc>
          <w:tcPr>
            <w:tcW w:w="1077" w:type="dxa"/>
          </w:tcPr>
          <w:p>
            <w:pPr>
              <w:pStyle w:val="TableParagraph"/>
              <w:spacing w:line="179" w:lineRule="exact" w:before="0"/>
              <w:ind w:left="138" w:right="70"/>
              <w:rPr>
                <w:sz w:val="16"/>
              </w:rPr>
            </w:pPr>
            <w:r>
              <w:rPr>
                <w:sz w:val="16"/>
              </w:rPr>
              <w:t>0,2</w:t>
            </w:r>
          </w:p>
        </w:tc>
        <w:tc>
          <w:tcPr>
            <w:tcW w:w="1061" w:type="dxa"/>
          </w:tcPr>
          <w:p>
            <w:pPr>
              <w:pStyle w:val="TableParagraph"/>
              <w:spacing w:line="179" w:lineRule="exact" w:before="0"/>
              <w:ind w:right="445"/>
              <w:jc w:val="right"/>
              <w:rPr>
                <w:sz w:val="16"/>
              </w:rPr>
            </w:pPr>
            <w:r>
              <w:rPr>
                <w:sz w:val="16"/>
              </w:rPr>
              <w:t>0,2</w:t>
            </w:r>
          </w:p>
        </w:tc>
        <w:tc>
          <w:tcPr>
            <w:tcW w:w="1359" w:type="dxa"/>
            <w:gridSpan w:val="2"/>
          </w:tcPr>
          <w:p>
            <w:pPr>
              <w:pStyle w:val="TableParagraph"/>
              <w:spacing w:line="179" w:lineRule="exact" w:before="0"/>
              <w:ind w:right="276"/>
              <w:jc w:val="right"/>
              <w:rPr>
                <w:sz w:val="16"/>
              </w:rPr>
            </w:pPr>
            <w:r>
              <w:rPr>
                <w:sz w:val="16"/>
              </w:rPr>
              <w:t>Tr</w:t>
            </w:r>
          </w:p>
        </w:tc>
        <w:tc>
          <w:tcPr>
            <w:tcW w:w="705" w:type="dxa"/>
          </w:tcPr>
          <w:p>
            <w:pPr>
              <w:pStyle w:val="TableParagraph"/>
              <w:spacing w:line="179" w:lineRule="exact" w:before="0"/>
              <w:ind w:right="196"/>
              <w:jc w:val="right"/>
              <w:rPr>
                <w:sz w:val="16"/>
              </w:rPr>
            </w:pPr>
            <w:r>
              <w:rPr>
                <w:sz w:val="16"/>
              </w:rPr>
              <w:t>0,12</w:t>
            </w:r>
          </w:p>
        </w:tc>
        <w:tc>
          <w:tcPr>
            <w:tcW w:w="705" w:type="dxa"/>
          </w:tcPr>
          <w:p>
            <w:pPr>
              <w:pStyle w:val="TableParagraph"/>
              <w:spacing w:line="179" w:lineRule="exact" w:before="0"/>
              <w:ind w:left="192"/>
              <w:jc w:val="left"/>
              <w:rPr>
                <w:sz w:val="16"/>
              </w:rPr>
            </w:pPr>
            <w:r>
              <w:rPr>
                <w:sz w:val="16"/>
              </w:rPr>
              <w:t>0,02</w:t>
            </w:r>
          </w:p>
        </w:tc>
        <w:tc>
          <w:tcPr>
            <w:tcW w:w="706" w:type="dxa"/>
          </w:tcPr>
          <w:p>
            <w:pPr>
              <w:pStyle w:val="TableParagraph"/>
              <w:spacing w:line="179" w:lineRule="exact" w:before="0"/>
              <w:ind w:right="277"/>
              <w:jc w:val="right"/>
              <w:rPr>
                <w:sz w:val="16"/>
              </w:rPr>
            </w:pPr>
            <w:r>
              <w:rPr>
                <w:sz w:val="16"/>
              </w:rPr>
              <w:t>Tr</w:t>
            </w:r>
          </w:p>
        </w:tc>
        <w:tc>
          <w:tcPr>
            <w:tcW w:w="706" w:type="dxa"/>
          </w:tcPr>
          <w:p>
            <w:pPr>
              <w:pStyle w:val="TableParagraph"/>
              <w:spacing w:before="0"/>
              <w:jc w:val="left"/>
              <w:rPr>
                <w:rFonts w:ascii="Times New Roman"/>
                <w:sz w:val="14"/>
              </w:rPr>
            </w:pPr>
          </w:p>
        </w:tc>
        <w:tc>
          <w:tcPr>
            <w:tcW w:w="706" w:type="dxa"/>
          </w:tcPr>
          <w:p>
            <w:pPr>
              <w:pStyle w:val="TableParagraph"/>
              <w:spacing w:before="0"/>
              <w:jc w:val="left"/>
              <w:rPr>
                <w:rFonts w:ascii="Times New Roman"/>
                <w:sz w:val="14"/>
              </w:rPr>
            </w:pPr>
          </w:p>
        </w:tc>
      </w:tr>
      <w:tr>
        <w:trPr>
          <w:trHeight w:val="227" w:hRule="atLeast"/>
        </w:trPr>
        <w:tc>
          <w:tcPr>
            <w:tcW w:w="939" w:type="dxa"/>
          </w:tcPr>
          <w:p>
            <w:pPr>
              <w:pStyle w:val="TableParagraph"/>
              <w:spacing w:before="19"/>
              <w:ind w:left="70" w:right="34"/>
              <w:rPr>
                <w:sz w:val="16"/>
              </w:rPr>
            </w:pPr>
            <w:r>
              <w:rPr>
                <w:sz w:val="16"/>
              </w:rPr>
              <w:t>65</w:t>
            </w:r>
          </w:p>
        </w:tc>
        <w:tc>
          <w:tcPr>
            <w:tcW w:w="4277" w:type="dxa"/>
          </w:tcPr>
          <w:p>
            <w:pPr>
              <w:pStyle w:val="TableParagraph"/>
              <w:spacing w:before="19"/>
              <w:ind w:left="52"/>
              <w:jc w:val="left"/>
              <w:rPr>
                <w:sz w:val="16"/>
              </w:rPr>
            </w:pPr>
            <w:r>
              <w:rPr>
                <w:sz w:val="16"/>
              </w:rPr>
              <w:t>Abóbora, cabotian, crua</w:t>
            </w:r>
          </w:p>
        </w:tc>
        <w:tc>
          <w:tcPr>
            <w:tcW w:w="1797" w:type="dxa"/>
          </w:tcPr>
          <w:p>
            <w:pPr>
              <w:pStyle w:val="TableParagraph"/>
              <w:spacing w:before="19"/>
              <w:ind w:right="311"/>
              <w:jc w:val="right"/>
              <w:rPr>
                <w:sz w:val="16"/>
              </w:rPr>
            </w:pPr>
            <w:r>
              <w:rPr>
                <w:sz w:val="16"/>
              </w:rPr>
              <w:t>0,1</w:t>
            </w:r>
          </w:p>
        </w:tc>
        <w:tc>
          <w:tcPr>
            <w:tcW w:w="1077" w:type="dxa"/>
          </w:tcPr>
          <w:p>
            <w:pPr>
              <w:pStyle w:val="TableParagraph"/>
              <w:spacing w:before="19"/>
              <w:ind w:left="138" w:right="70"/>
              <w:rPr>
                <w:sz w:val="16"/>
              </w:rPr>
            </w:pPr>
            <w:r>
              <w:rPr>
                <w:sz w:val="16"/>
              </w:rPr>
              <w:t>0,1</w:t>
            </w:r>
          </w:p>
        </w:tc>
        <w:tc>
          <w:tcPr>
            <w:tcW w:w="1061" w:type="dxa"/>
          </w:tcPr>
          <w:p>
            <w:pPr>
              <w:pStyle w:val="TableParagraph"/>
              <w:spacing w:before="19"/>
              <w:ind w:right="445"/>
              <w:jc w:val="right"/>
              <w:rPr>
                <w:sz w:val="16"/>
              </w:rPr>
            </w:pPr>
            <w:r>
              <w:rPr>
                <w:sz w:val="16"/>
              </w:rPr>
              <w:t>0,0</w:t>
            </w:r>
          </w:p>
        </w:tc>
        <w:tc>
          <w:tcPr>
            <w:tcW w:w="1359" w:type="dxa"/>
            <w:gridSpan w:val="2"/>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0,11</w:t>
            </w:r>
          </w:p>
        </w:tc>
        <w:tc>
          <w:tcPr>
            <w:tcW w:w="705" w:type="dxa"/>
          </w:tcPr>
          <w:p>
            <w:pPr>
              <w:pStyle w:val="TableParagraph"/>
              <w:spacing w:before="19"/>
              <w:ind w:left="192"/>
              <w:jc w:val="left"/>
              <w:rPr>
                <w:sz w:val="16"/>
              </w:rPr>
            </w:pPr>
            <w:r>
              <w:rPr>
                <w:sz w:val="16"/>
              </w:rPr>
              <w:t>0,01</w:t>
            </w: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spacing w:before="19"/>
              <w:ind w:left="70" w:right="34"/>
              <w:rPr>
                <w:sz w:val="16"/>
              </w:rPr>
            </w:pPr>
            <w:r>
              <w:rPr>
                <w:sz w:val="16"/>
              </w:rPr>
              <w:t>68</w:t>
            </w:r>
          </w:p>
        </w:tc>
        <w:tc>
          <w:tcPr>
            <w:tcW w:w="4277" w:type="dxa"/>
          </w:tcPr>
          <w:p>
            <w:pPr>
              <w:pStyle w:val="TableParagraph"/>
              <w:spacing w:before="19"/>
              <w:ind w:left="52"/>
              <w:jc w:val="left"/>
              <w:rPr>
                <w:sz w:val="16"/>
              </w:rPr>
            </w:pPr>
            <w:r>
              <w:rPr>
                <w:sz w:val="16"/>
              </w:rPr>
              <w:t>Abóbora, moranga, refogada</w:t>
            </w:r>
          </w:p>
        </w:tc>
        <w:tc>
          <w:tcPr>
            <w:tcW w:w="1797" w:type="dxa"/>
          </w:tcPr>
          <w:p>
            <w:pPr>
              <w:pStyle w:val="TableParagraph"/>
              <w:spacing w:before="19"/>
              <w:ind w:right="311"/>
              <w:jc w:val="right"/>
              <w:rPr>
                <w:sz w:val="16"/>
              </w:rPr>
            </w:pPr>
            <w:r>
              <w:rPr>
                <w:sz w:val="16"/>
              </w:rPr>
              <w:t>0,1</w:t>
            </w:r>
          </w:p>
        </w:tc>
        <w:tc>
          <w:tcPr>
            <w:tcW w:w="1077" w:type="dxa"/>
          </w:tcPr>
          <w:p>
            <w:pPr>
              <w:pStyle w:val="TableParagraph"/>
              <w:spacing w:before="19"/>
              <w:ind w:left="138" w:right="70"/>
              <w:rPr>
                <w:sz w:val="16"/>
              </w:rPr>
            </w:pPr>
            <w:r>
              <w:rPr>
                <w:sz w:val="16"/>
              </w:rPr>
              <w:t>0,2</w:t>
            </w:r>
          </w:p>
        </w:tc>
        <w:tc>
          <w:tcPr>
            <w:tcW w:w="1061" w:type="dxa"/>
          </w:tcPr>
          <w:p>
            <w:pPr>
              <w:pStyle w:val="TableParagraph"/>
              <w:spacing w:before="19"/>
              <w:ind w:right="445"/>
              <w:jc w:val="right"/>
              <w:rPr>
                <w:sz w:val="16"/>
              </w:rPr>
            </w:pPr>
            <w:r>
              <w:rPr>
                <w:sz w:val="16"/>
              </w:rPr>
              <w:t>0,4</w:t>
            </w:r>
          </w:p>
        </w:tc>
        <w:tc>
          <w:tcPr>
            <w:tcW w:w="1359" w:type="dxa"/>
            <w:gridSpan w:val="2"/>
          </w:tcPr>
          <w:p>
            <w:pPr>
              <w:pStyle w:val="TableParagraph"/>
              <w:spacing w:before="0"/>
              <w:jc w:val="left"/>
              <w:rPr>
                <w:rFonts w:ascii="Times New Roman"/>
                <w:sz w:val="16"/>
              </w:rPr>
            </w:pPr>
          </w:p>
        </w:tc>
        <w:tc>
          <w:tcPr>
            <w:tcW w:w="705" w:type="dxa"/>
          </w:tcPr>
          <w:p>
            <w:pPr>
              <w:pStyle w:val="TableParagraph"/>
              <w:spacing w:before="19"/>
              <w:ind w:right="196"/>
              <w:jc w:val="right"/>
              <w:rPr>
                <w:sz w:val="16"/>
              </w:rPr>
            </w:pPr>
            <w:r>
              <w:rPr>
                <w:sz w:val="16"/>
              </w:rPr>
              <w:t>0,09</w:t>
            </w:r>
          </w:p>
        </w:tc>
        <w:tc>
          <w:tcPr>
            <w:tcW w:w="705" w:type="dxa"/>
          </w:tcPr>
          <w:p>
            <w:pPr>
              <w:pStyle w:val="TableParagraph"/>
              <w:spacing w:before="19"/>
              <w:ind w:left="192"/>
              <w:jc w:val="left"/>
              <w:rPr>
                <w:sz w:val="16"/>
              </w:rPr>
            </w:pPr>
            <w:r>
              <w:rPr>
                <w:sz w:val="16"/>
              </w:rPr>
              <w:t>0,03</w:t>
            </w:r>
          </w:p>
        </w:tc>
        <w:tc>
          <w:tcPr>
            <w:tcW w:w="706" w:type="dxa"/>
          </w:tcPr>
          <w:p>
            <w:pPr>
              <w:pStyle w:val="TableParagraph"/>
              <w:spacing w:before="19"/>
              <w:ind w:right="277"/>
              <w:jc w:val="right"/>
              <w:rPr>
                <w:sz w:val="16"/>
              </w:rPr>
            </w:pPr>
            <w:r>
              <w:rPr>
                <w:sz w:val="16"/>
              </w:rPr>
              <w:t>Tr</w:t>
            </w:r>
          </w:p>
        </w:tc>
        <w:tc>
          <w:tcPr>
            <w:tcW w:w="706" w:type="dxa"/>
          </w:tcPr>
          <w:p>
            <w:pPr>
              <w:pStyle w:val="TableParagraph"/>
              <w:spacing w:before="19"/>
              <w:ind w:left="169" w:right="173"/>
              <w:rPr>
                <w:sz w:val="16"/>
              </w:rPr>
            </w:pPr>
            <w:r>
              <w:rPr>
                <w:sz w:val="16"/>
              </w:rPr>
              <w:t>Tr</w:t>
            </w:r>
          </w:p>
        </w:tc>
        <w:tc>
          <w:tcPr>
            <w:tcW w:w="706" w:type="dxa"/>
          </w:tcPr>
          <w:p>
            <w:pPr>
              <w:pStyle w:val="TableParagraph"/>
              <w:spacing w:before="0"/>
              <w:jc w:val="left"/>
              <w:rPr>
                <w:rFonts w:ascii="Times New Roman"/>
                <w:sz w:val="16"/>
              </w:rPr>
            </w:pPr>
          </w:p>
        </w:tc>
      </w:tr>
      <w:tr>
        <w:trPr>
          <w:trHeight w:val="226" w:hRule="atLeast"/>
        </w:trPr>
        <w:tc>
          <w:tcPr>
            <w:tcW w:w="939" w:type="dxa"/>
          </w:tcPr>
          <w:p>
            <w:pPr>
              <w:pStyle w:val="TableParagraph"/>
              <w:ind w:left="70" w:right="34"/>
              <w:rPr>
                <w:sz w:val="16"/>
              </w:rPr>
            </w:pPr>
            <w:r>
              <w:rPr>
                <w:sz w:val="16"/>
              </w:rPr>
              <w:t>70</w:t>
            </w:r>
          </w:p>
        </w:tc>
        <w:tc>
          <w:tcPr>
            <w:tcW w:w="4277" w:type="dxa"/>
          </w:tcPr>
          <w:p>
            <w:pPr>
              <w:pStyle w:val="TableParagraph"/>
              <w:ind w:left="52"/>
              <w:jc w:val="left"/>
              <w:rPr>
                <w:sz w:val="16"/>
              </w:rPr>
            </w:pPr>
            <w:r>
              <w:rPr>
                <w:sz w:val="16"/>
              </w:rPr>
              <w:t>Abobrinha, italiana, cozida</w:t>
            </w:r>
          </w:p>
        </w:tc>
        <w:tc>
          <w:tcPr>
            <w:tcW w:w="1797" w:type="dxa"/>
          </w:tcPr>
          <w:p>
            <w:pPr>
              <w:pStyle w:val="TableParagraph"/>
              <w:ind w:right="311"/>
              <w:jc w:val="right"/>
              <w:rPr>
                <w:sz w:val="16"/>
              </w:rPr>
            </w:pPr>
            <w:r>
              <w:rPr>
                <w:sz w:val="16"/>
              </w:rPr>
              <w:t>0,1</w:t>
            </w:r>
          </w:p>
        </w:tc>
        <w:tc>
          <w:tcPr>
            <w:tcW w:w="1077" w:type="dxa"/>
          </w:tcPr>
          <w:p>
            <w:pPr>
              <w:pStyle w:val="TableParagraph"/>
              <w:ind w:left="138" w:right="70"/>
              <w:rPr>
                <w:sz w:val="16"/>
              </w:rPr>
            </w:pPr>
            <w:r>
              <w:rPr>
                <w:sz w:val="16"/>
              </w:rPr>
              <w:t>Tr</w:t>
            </w:r>
          </w:p>
        </w:tc>
        <w:tc>
          <w:tcPr>
            <w:tcW w:w="1061" w:type="dxa"/>
          </w:tcPr>
          <w:p>
            <w:pPr>
              <w:pStyle w:val="TableParagraph"/>
              <w:ind w:right="445"/>
              <w:jc w:val="right"/>
              <w:rPr>
                <w:sz w:val="16"/>
              </w:rPr>
            </w:pPr>
            <w:r>
              <w:rPr>
                <w:sz w:val="16"/>
              </w:rPr>
              <w:t>0,1</w:t>
            </w:r>
          </w:p>
        </w:tc>
        <w:tc>
          <w:tcPr>
            <w:tcW w:w="1359" w:type="dxa"/>
            <w:gridSpan w:val="2"/>
          </w:tcPr>
          <w:p>
            <w:pPr>
              <w:pStyle w:val="TableParagraph"/>
              <w:spacing w:before="0"/>
              <w:jc w:val="left"/>
              <w:rPr>
                <w:rFonts w:ascii="Times New Roman"/>
                <w:sz w:val="16"/>
              </w:rPr>
            </w:pPr>
          </w:p>
        </w:tc>
        <w:tc>
          <w:tcPr>
            <w:tcW w:w="705" w:type="dxa"/>
          </w:tcPr>
          <w:p>
            <w:pPr>
              <w:pStyle w:val="TableParagraph"/>
              <w:ind w:right="196"/>
              <w:jc w:val="right"/>
              <w:rPr>
                <w:sz w:val="16"/>
              </w:rPr>
            </w:pPr>
            <w:r>
              <w:rPr>
                <w:sz w:val="16"/>
              </w:rPr>
              <w:t>0,05</w:t>
            </w:r>
          </w:p>
        </w:tc>
        <w:tc>
          <w:tcPr>
            <w:tcW w:w="705" w:type="dxa"/>
          </w:tcPr>
          <w:p>
            <w:pPr>
              <w:pStyle w:val="TableParagraph"/>
              <w:ind w:left="255" w:right="258"/>
              <w:rPr>
                <w:sz w:val="16"/>
              </w:rPr>
            </w:pPr>
            <w:r>
              <w:rPr>
                <w:sz w:val="16"/>
              </w:rPr>
              <w:t>Tr</w:t>
            </w:r>
          </w:p>
        </w:tc>
        <w:tc>
          <w:tcPr>
            <w:tcW w:w="706" w:type="dxa"/>
          </w:tcPr>
          <w:p>
            <w:pPr>
              <w:pStyle w:val="TableParagraph"/>
              <w:ind w:right="277"/>
              <w:jc w:val="right"/>
              <w:rPr>
                <w:sz w:val="16"/>
              </w:rPr>
            </w:pPr>
            <w:r>
              <w:rPr>
                <w:sz w:val="16"/>
              </w:rPr>
              <w:t>Tr</w:t>
            </w:r>
          </w:p>
        </w:tc>
        <w:tc>
          <w:tcPr>
            <w:tcW w:w="706" w:type="dxa"/>
          </w:tcPr>
          <w:p>
            <w:pPr>
              <w:pStyle w:val="TableParagraph"/>
              <w:ind w:left="169" w:right="173"/>
              <w:rPr>
                <w:sz w:val="16"/>
              </w:rPr>
            </w:pPr>
            <w:r>
              <w:rPr>
                <w:sz w:val="16"/>
              </w:rPr>
              <w:t>Tr</w:t>
            </w:r>
          </w:p>
        </w:tc>
        <w:tc>
          <w:tcPr>
            <w:tcW w:w="706" w:type="dxa"/>
          </w:tcPr>
          <w:p>
            <w:pPr>
              <w:pStyle w:val="TableParagraph"/>
              <w:ind w:left="273"/>
              <w:jc w:val="left"/>
              <w:rPr>
                <w:sz w:val="16"/>
              </w:rPr>
            </w:pPr>
            <w:r>
              <w:rPr>
                <w:sz w:val="16"/>
              </w:rPr>
              <w:t>Tr</w:t>
            </w:r>
          </w:p>
        </w:tc>
      </w:tr>
      <w:tr>
        <w:trPr>
          <w:trHeight w:val="203" w:hRule="atLeast"/>
        </w:trPr>
        <w:tc>
          <w:tcPr>
            <w:tcW w:w="939" w:type="dxa"/>
          </w:tcPr>
          <w:p>
            <w:pPr>
              <w:pStyle w:val="TableParagraph"/>
              <w:spacing w:line="164" w:lineRule="exact" w:before="19"/>
              <w:ind w:left="70" w:right="34"/>
              <w:rPr>
                <w:sz w:val="16"/>
              </w:rPr>
            </w:pPr>
            <w:r>
              <w:rPr>
                <w:sz w:val="16"/>
              </w:rPr>
              <w:t>72</w:t>
            </w:r>
          </w:p>
        </w:tc>
        <w:tc>
          <w:tcPr>
            <w:tcW w:w="4277" w:type="dxa"/>
          </w:tcPr>
          <w:p>
            <w:pPr>
              <w:pStyle w:val="TableParagraph"/>
              <w:spacing w:line="164" w:lineRule="exact" w:before="19"/>
              <w:ind w:left="52"/>
              <w:jc w:val="left"/>
              <w:rPr>
                <w:sz w:val="16"/>
              </w:rPr>
            </w:pPr>
            <w:r>
              <w:rPr>
                <w:sz w:val="16"/>
              </w:rPr>
              <w:t>Abobrinha, italiana, refogada</w:t>
            </w:r>
          </w:p>
        </w:tc>
        <w:tc>
          <w:tcPr>
            <w:tcW w:w="1797" w:type="dxa"/>
          </w:tcPr>
          <w:p>
            <w:pPr>
              <w:pStyle w:val="TableParagraph"/>
              <w:spacing w:line="164" w:lineRule="exact" w:before="19"/>
              <w:ind w:right="311"/>
              <w:jc w:val="right"/>
              <w:rPr>
                <w:sz w:val="16"/>
              </w:rPr>
            </w:pPr>
            <w:r>
              <w:rPr>
                <w:sz w:val="16"/>
              </w:rPr>
              <w:t>0,1</w:t>
            </w:r>
          </w:p>
        </w:tc>
        <w:tc>
          <w:tcPr>
            <w:tcW w:w="1077" w:type="dxa"/>
          </w:tcPr>
          <w:p>
            <w:pPr>
              <w:pStyle w:val="TableParagraph"/>
              <w:spacing w:line="164" w:lineRule="exact" w:before="19"/>
              <w:ind w:left="138" w:right="70"/>
              <w:rPr>
                <w:sz w:val="16"/>
              </w:rPr>
            </w:pPr>
            <w:r>
              <w:rPr>
                <w:sz w:val="16"/>
              </w:rPr>
              <w:t>0,2</w:t>
            </w:r>
          </w:p>
        </w:tc>
        <w:tc>
          <w:tcPr>
            <w:tcW w:w="1061" w:type="dxa"/>
          </w:tcPr>
          <w:p>
            <w:pPr>
              <w:pStyle w:val="TableParagraph"/>
              <w:spacing w:line="164" w:lineRule="exact" w:before="19"/>
              <w:ind w:right="445"/>
              <w:jc w:val="right"/>
              <w:rPr>
                <w:sz w:val="16"/>
              </w:rPr>
            </w:pPr>
            <w:r>
              <w:rPr>
                <w:sz w:val="16"/>
              </w:rPr>
              <w:t>0,5</w:t>
            </w:r>
          </w:p>
        </w:tc>
        <w:tc>
          <w:tcPr>
            <w:tcW w:w="1359" w:type="dxa"/>
            <w:gridSpan w:val="2"/>
          </w:tcPr>
          <w:p>
            <w:pPr>
              <w:pStyle w:val="TableParagraph"/>
              <w:spacing w:before="0"/>
              <w:jc w:val="left"/>
              <w:rPr>
                <w:rFonts w:ascii="Times New Roman"/>
                <w:sz w:val="14"/>
              </w:rPr>
            </w:pPr>
          </w:p>
        </w:tc>
        <w:tc>
          <w:tcPr>
            <w:tcW w:w="705" w:type="dxa"/>
          </w:tcPr>
          <w:p>
            <w:pPr>
              <w:pStyle w:val="TableParagraph"/>
              <w:spacing w:line="164" w:lineRule="exact" w:before="19"/>
              <w:ind w:right="196"/>
              <w:jc w:val="right"/>
              <w:rPr>
                <w:sz w:val="16"/>
              </w:rPr>
            </w:pPr>
            <w:r>
              <w:rPr>
                <w:sz w:val="16"/>
              </w:rPr>
              <w:t>0,10</w:t>
            </w:r>
          </w:p>
        </w:tc>
        <w:tc>
          <w:tcPr>
            <w:tcW w:w="705" w:type="dxa"/>
          </w:tcPr>
          <w:p>
            <w:pPr>
              <w:pStyle w:val="TableParagraph"/>
              <w:spacing w:line="164" w:lineRule="exact" w:before="19"/>
              <w:ind w:left="192"/>
              <w:jc w:val="left"/>
              <w:rPr>
                <w:sz w:val="16"/>
              </w:rPr>
            </w:pPr>
            <w:r>
              <w:rPr>
                <w:sz w:val="16"/>
              </w:rPr>
              <w:t>0,03</w:t>
            </w:r>
          </w:p>
        </w:tc>
        <w:tc>
          <w:tcPr>
            <w:tcW w:w="706" w:type="dxa"/>
          </w:tcPr>
          <w:p>
            <w:pPr>
              <w:pStyle w:val="TableParagraph"/>
              <w:spacing w:line="164" w:lineRule="exact" w:before="19"/>
              <w:ind w:right="277"/>
              <w:jc w:val="right"/>
              <w:rPr>
                <w:sz w:val="16"/>
              </w:rPr>
            </w:pPr>
            <w:r>
              <w:rPr>
                <w:sz w:val="16"/>
              </w:rPr>
              <w:t>Tr</w:t>
            </w:r>
          </w:p>
        </w:tc>
        <w:tc>
          <w:tcPr>
            <w:tcW w:w="706" w:type="dxa"/>
          </w:tcPr>
          <w:p>
            <w:pPr>
              <w:pStyle w:val="TableParagraph"/>
              <w:spacing w:line="164" w:lineRule="exact" w:before="19"/>
              <w:ind w:left="169" w:right="173"/>
              <w:rPr>
                <w:sz w:val="16"/>
              </w:rPr>
            </w:pPr>
            <w:r>
              <w:rPr>
                <w:sz w:val="16"/>
              </w:rPr>
              <w:t>Tr</w:t>
            </w:r>
          </w:p>
        </w:tc>
        <w:tc>
          <w:tcPr>
            <w:tcW w:w="706" w:type="dxa"/>
          </w:tcPr>
          <w:p>
            <w:pPr>
              <w:pStyle w:val="TableParagraph"/>
              <w:spacing w:line="164" w:lineRule="exact" w:before="19"/>
              <w:ind w:left="273"/>
              <w:jc w:val="left"/>
              <w:rPr>
                <w:sz w:val="16"/>
              </w:rPr>
            </w:pPr>
            <w:r>
              <w:rPr>
                <w:sz w:val="16"/>
              </w:rPr>
              <w:t>Tr</w:t>
            </w:r>
          </w:p>
        </w:tc>
      </w:tr>
    </w:tbl>
    <w:p>
      <w:pPr>
        <w:spacing w:after="0" w:line="164" w:lineRule="exact"/>
        <w:jc w:val="left"/>
        <w:rPr>
          <w:sz w:val="16"/>
        </w:rPr>
        <w:sectPr>
          <w:footerReference w:type="default" r:id="rId74"/>
          <w:pgSz w:w="16840" w:h="11900" w:orient="landscape"/>
          <w:pgMar w:footer="1200" w:header="1705" w:top="1960" w:bottom="1380" w:left="1240" w:right="940"/>
          <w:pgNumType w:start="70"/>
        </w:sectPr>
      </w:pPr>
    </w:p>
    <w:p>
      <w:pPr>
        <w:pStyle w:val="BodyText"/>
        <w:spacing w:before="4"/>
        <w:ind w:left="0"/>
        <w:rPr>
          <w:rFonts w:ascii="Times New Roman"/>
          <w:sz w:val="24"/>
        </w:rPr>
      </w:pPr>
    </w:p>
    <w:p>
      <w:pPr>
        <w:pStyle w:val="BodyText"/>
        <w:spacing w:line="20" w:lineRule="exact"/>
        <w:ind w:left="158"/>
        <w:rPr>
          <w:rFonts w:ascii="Times New Roman"/>
          <w:sz w:val="2"/>
        </w:rPr>
      </w:pPr>
      <w:r>
        <w:rPr>
          <w:rFonts w:ascii="Times New Roman"/>
          <w:spacing w:val="5"/>
          <w:sz w:val="2"/>
        </w:rPr>
        <w:t> </w:t>
      </w:r>
      <w:r>
        <w:rPr>
          <w:rFonts w:ascii="Times New Roman"/>
          <w:spacing w:val="5"/>
          <w:sz w:val="2"/>
        </w:rPr>
        <w:pict>
          <v:group style="width:701.65pt;height:.5pt;mso-position-horizontal-relative:char;mso-position-vertical-relative:line" coordorigin="0,0" coordsize="14033,10">
            <v:line style="position:absolute" from="0,5" to="934,5" stroked="true" strokeweight=".48pt" strokecolor="#000000">
              <v:stroke dashstyle="solid"/>
            </v:line>
            <v:rect style="position:absolute;left:933;top:0;width:10;height:10" filled="true" fillcolor="#000000" stroked="false">
              <v:fill type="solid"/>
            </v:rect>
            <v:line style="position:absolute" from="943,5" to="2026,5" stroked="true" strokeweight=".48pt" strokecolor="#000000">
              <v:stroke dashstyle="solid"/>
            </v:line>
            <v:rect style="position:absolute;left:2025;top:0;width:10;height:10" filled="true" fillcolor="#000000" stroked="false">
              <v:fill type="solid"/>
            </v:rect>
            <v:line style="position:absolute" from="2035,5" to="3118,5" stroked="true" strokeweight=".48pt" strokecolor="#000000">
              <v:stroke dashstyle="solid"/>
            </v:line>
            <v:rect style="position:absolute;left:3117;top:0;width:10;height:10" filled="true" fillcolor="#000000" stroked="false">
              <v:fill type="solid"/>
            </v:rect>
            <v:line style="position:absolute" from="3127,5" to="4210,5" stroked="true" strokeweight=".48pt" strokecolor="#000000">
              <v:stroke dashstyle="solid"/>
            </v:line>
            <v:rect style="position:absolute;left:4209;top:0;width:10;height:10" filled="true" fillcolor="#000000" stroked="false">
              <v:fill type="solid"/>
            </v:rect>
            <v:line style="position:absolute" from="4219,5" to="5302,5" stroked="true" strokeweight=".48pt" strokecolor="#000000">
              <v:stroke dashstyle="solid"/>
            </v:line>
            <v:rect style="position:absolute;left:5301;top:0;width:10;height:10" filled="true" fillcolor="#000000" stroked="false">
              <v:fill type="solid"/>
            </v:rect>
            <v:line style="position:absolute" from="5311,5" to="6394,5" stroked="true" strokeweight=".48pt" strokecolor="#000000">
              <v:stroke dashstyle="solid"/>
            </v:line>
            <v:rect style="position:absolute;left:6393;top:0;width:10;height:10" filled="true" fillcolor="#000000" stroked="false">
              <v:fill type="solid"/>
            </v:rect>
            <v:line style="position:absolute" from="6403,5" to="7486,5" stroked="true" strokeweight=".48pt" strokecolor="#000000">
              <v:stroke dashstyle="solid"/>
            </v:line>
            <v:rect style="position:absolute;left:7485;top:0;width:10;height:10" filled="true" fillcolor="#000000" stroked="false">
              <v:fill type="solid"/>
            </v:rect>
            <v:line style="position:absolute" from="7495,5" to="8578,5" stroked="true" strokeweight=".48pt" strokecolor="#000000">
              <v:stroke dashstyle="solid"/>
            </v:line>
            <v:rect style="position:absolute;left:8577;top:0;width:10;height:10" filled="true" fillcolor="#000000" stroked="false">
              <v:fill type="solid"/>
            </v:rect>
            <v:line style="position:absolute" from="8587,5" to="9670,5" stroked="true" strokeweight=".48pt" strokecolor="#000000">
              <v:stroke dashstyle="solid"/>
            </v:line>
            <v:rect style="position:absolute;left:9669;top:0;width:10;height:10" filled="true" fillcolor="#000000" stroked="false">
              <v:fill type="solid"/>
            </v:rect>
            <v:line style="position:absolute" from="9679,5" to="10762,5" stroked="true" strokeweight=".48pt" strokecolor="#000000">
              <v:stroke dashstyle="solid"/>
            </v:line>
            <v:rect style="position:absolute;left:10761;top:0;width:10;height:10" filled="true" fillcolor="#000000" stroked="false">
              <v:fill type="solid"/>
            </v:rect>
            <v:line style="position:absolute" from="10771,5" to="11854,5" stroked="true" strokeweight=".48pt" strokecolor="#000000">
              <v:stroke dashstyle="solid"/>
            </v:line>
            <v:rect style="position:absolute;left:11853;top:0;width:10;height:10" filled="true" fillcolor="#000000" stroked="false">
              <v:fill type="solid"/>
            </v:rect>
            <v:line style="position:absolute" from="11863,5" to="12946,5" stroked="true" strokeweight=".48pt" strokecolor="#000000">
              <v:stroke dashstyle="solid"/>
            </v:line>
            <v:rect style="position:absolute;left:12945;top:0;width:10;height:10" filled="true" fillcolor="#000000" stroked="false">
              <v:fill type="solid"/>
            </v:rect>
            <v:line style="position:absolute" from="12955,5" to="1403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932"/>
        <w:gridCol w:w="1093"/>
        <w:gridCol w:w="1093"/>
        <w:gridCol w:w="1025"/>
        <w:gridCol w:w="1163"/>
        <w:gridCol w:w="1162"/>
        <w:gridCol w:w="1024"/>
        <w:gridCol w:w="1094"/>
        <w:gridCol w:w="1094"/>
        <w:gridCol w:w="1083"/>
        <w:gridCol w:w="1104"/>
        <w:gridCol w:w="1091"/>
      </w:tblGrid>
      <w:tr>
        <w:trPr>
          <w:trHeight w:val="423" w:hRule="atLeast"/>
        </w:trPr>
        <w:tc>
          <w:tcPr>
            <w:tcW w:w="1094" w:type="dxa"/>
            <w:tcBorders>
              <w:bottom w:val="single" w:sz="4" w:space="0" w:color="000000"/>
            </w:tcBorders>
          </w:tcPr>
          <w:p>
            <w:pPr>
              <w:pStyle w:val="TableParagraph"/>
              <w:spacing w:line="179" w:lineRule="exact" w:before="0"/>
              <w:ind w:left="69"/>
              <w:jc w:val="left"/>
              <w:rPr>
                <w:sz w:val="16"/>
              </w:rPr>
            </w:pPr>
            <w:r>
              <w:rPr>
                <w:sz w:val="16"/>
              </w:rPr>
              <w:t>Número do</w:t>
            </w:r>
          </w:p>
          <w:p>
            <w:pPr>
              <w:pStyle w:val="TableParagraph"/>
              <w:spacing w:line="180" w:lineRule="exact" w:before="44"/>
              <w:ind w:left="156"/>
              <w:jc w:val="left"/>
              <w:rPr>
                <w:sz w:val="16"/>
              </w:rPr>
            </w:pPr>
            <w:r>
              <w:rPr>
                <w:sz w:val="16"/>
              </w:rPr>
              <w:t>Alimento</w:t>
            </w:r>
          </w:p>
        </w:tc>
        <w:tc>
          <w:tcPr>
            <w:tcW w:w="932" w:type="dxa"/>
            <w:tcBorders>
              <w:bottom w:val="single" w:sz="4" w:space="0" w:color="000000"/>
            </w:tcBorders>
          </w:tcPr>
          <w:p>
            <w:pPr>
              <w:pStyle w:val="TableParagraph"/>
              <w:spacing w:line="179" w:lineRule="exact" w:before="0"/>
              <w:ind w:left="228"/>
              <w:jc w:val="left"/>
              <w:rPr>
                <w:sz w:val="16"/>
              </w:rPr>
            </w:pPr>
            <w:r>
              <w:rPr>
                <w:sz w:val="16"/>
              </w:rPr>
              <w:t>14:1</w:t>
            </w:r>
          </w:p>
          <w:p>
            <w:pPr>
              <w:pStyle w:val="TableParagraph"/>
              <w:spacing w:line="180" w:lineRule="exact" w:before="44"/>
              <w:ind w:left="286"/>
              <w:jc w:val="left"/>
              <w:rPr>
                <w:sz w:val="16"/>
              </w:rPr>
            </w:pPr>
            <w:r>
              <w:rPr>
                <w:sz w:val="16"/>
              </w:rPr>
              <w:t>(g)</w:t>
            </w:r>
          </w:p>
        </w:tc>
        <w:tc>
          <w:tcPr>
            <w:tcW w:w="1093" w:type="dxa"/>
            <w:tcBorders>
              <w:bottom w:val="single" w:sz="4" w:space="0" w:color="000000"/>
            </w:tcBorders>
          </w:tcPr>
          <w:p>
            <w:pPr>
              <w:pStyle w:val="TableParagraph"/>
              <w:spacing w:line="179" w:lineRule="exact" w:before="0"/>
              <w:ind w:left="369" w:right="370"/>
              <w:rPr>
                <w:sz w:val="16"/>
              </w:rPr>
            </w:pPr>
            <w:r>
              <w:rPr>
                <w:sz w:val="16"/>
              </w:rPr>
              <w:t>16:1</w:t>
            </w:r>
          </w:p>
          <w:p>
            <w:pPr>
              <w:pStyle w:val="TableParagraph"/>
              <w:spacing w:line="180" w:lineRule="exact" w:before="44"/>
              <w:ind w:left="369" w:right="369"/>
              <w:rPr>
                <w:sz w:val="16"/>
              </w:rPr>
            </w:pPr>
            <w:r>
              <w:rPr>
                <w:sz w:val="16"/>
              </w:rPr>
              <w:t>(g)</w:t>
            </w:r>
          </w:p>
        </w:tc>
        <w:tc>
          <w:tcPr>
            <w:tcW w:w="1093" w:type="dxa"/>
            <w:tcBorders>
              <w:bottom w:val="single" w:sz="4" w:space="0" w:color="000000"/>
            </w:tcBorders>
          </w:tcPr>
          <w:p>
            <w:pPr>
              <w:pStyle w:val="TableParagraph"/>
              <w:spacing w:line="179" w:lineRule="exact" w:before="0"/>
              <w:ind w:left="368" w:right="371"/>
              <w:rPr>
                <w:sz w:val="16"/>
              </w:rPr>
            </w:pPr>
            <w:r>
              <w:rPr>
                <w:sz w:val="16"/>
              </w:rPr>
              <w:t>18:1</w:t>
            </w:r>
          </w:p>
          <w:p>
            <w:pPr>
              <w:pStyle w:val="TableParagraph"/>
              <w:spacing w:line="180" w:lineRule="exact" w:before="44"/>
              <w:ind w:left="369" w:right="369"/>
              <w:rPr>
                <w:sz w:val="16"/>
              </w:rPr>
            </w:pPr>
            <w:r>
              <w:rPr>
                <w:sz w:val="16"/>
              </w:rPr>
              <w:t>(g)</w:t>
            </w:r>
          </w:p>
        </w:tc>
        <w:tc>
          <w:tcPr>
            <w:tcW w:w="1025" w:type="dxa"/>
            <w:tcBorders>
              <w:bottom w:val="single" w:sz="4" w:space="0" w:color="000000"/>
            </w:tcBorders>
          </w:tcPr>
          <w:p>
            <w:pPr>
              <w:pStyle w:val="TableParagraph"/>
              <w:spacing w:line="179" w:lineRule="exact" w:before="0"/>
              <w:ind w:left="366" w:right="306"/>
              <w:rPr>
                <w:sz w:val="16"/>
              </w:rPr>
            </w:pPr>
            <w:r>
              <w:rPr>
                <w:sz w:val="16"/>
              </w:rPr>
              <w:t>20:1</w:t>
            </w:r>
          </w:p>
          <w:p>
            <w:pPr>
              <w:pStyle w:val="TableParagraph"/>
              <w:spacing w:line="180" w:lineRule="exact" w:before="44"/>
              <w:ind w:left="366" w:right="303"/>
              <w:rPr>
                <w:sz w:val="16"/>
              </w:rPr>
            </w:pPr>
            <w:r>
              <w:rPr>
                <w:sz w:val="16"/>
              </w:rPr>
              <w:t>(g)</w:t>
            </w:r>
          </w:p>
        </w:tc>
        <w:tc>
          <w:tcPr>
            <w:tcW w:w="1163" w:type="dxa"/>
            <w:tcBorders>
              <w:bottom w:val="single" w:sz="4" w:space="0" w:color="000000"/>
            </w:tcBorders>
          </w:tcPr>
          <w:p>
            <w:pPr>
              <w:pStyle w:val="TableParagraph"/>
              <w:spacing w:line="179" w:lineRule="exact" w:before="0"/>
              <w:ind w:left="297" w:right="238"/>
              <w:rPr>
                <w:sz w:val="16"/>
              </w:rPr>
            </w:pPr>
            <w:r>
              <w:rPr>
                <w:sz w:val="16"/>
              </w:rPr>
              <w:t>18:2 n-6</w:t>
            </w:r>
          </w:p>
          <w:p>
            <w:pPr>
              <w:pStyle w:val="TableParagraph"/>
              <w:spacing w:line="180" w:lineRule="exact" w:before="44"/>
              <w:ind w:left="297" w:right="238"/>
              <w:rPr>
                <w:sz w:val="16"/>
              </w:rPr>
            </w:pPr>
            <w:r>
              <w:rPr>
                <w:sz w:val="16"/>
              </w:rPr>
              <w:t>(g)</w:t>
            </w:r>
          </w:p>
        </w:tc>
        <w:tc>
          <w:tcPr>
            <w:tcW w:w="1162" w:type="dxa"/>
            <w:tcBorders>
              <w:bottom w:val="single" w:sz="4" w:space="0" w:color="000000"/>
            </w:tcBorders>
          </w:tcPr>
          <w:p>
            <w:pPr>
              <w:pStyle w:val="TableParagraph"/>
              <w:spacing w:line="179" w:lineRule="exact" w:before="0"/>
              <w:ind w:left="227" w:right="306"/>
              <w:rPr>
                <w:sz w:val="16"/>
              </w:rPr>
            </w:pPr>
            <w:r>
              <w:rPr>
                <w:sz w:val="16"/>
              </w:rPr>
              <w:t>18:3 n-3</w:t>
            </w:r>
          </w:p>
          <w:p>
            <w:pPr>
              <w:pStyle w:val="TableParagraph"/>
              <w:spacing w:line="180" w:lineRule="exact" w:before="44"/>
              <w:ind w:left="227" w:right="306"/>
              <w:rPr>
                <w:sz w:val="16"/>
              </w:rPr>
            </w:pPr>
            <w:r>
              <w:rPr>
                <w:sz w:val="16"/>
              </w:rPr>
              <w:t>(g)</w:t>
            </w:r>
          </w:p>
        </w:tc>
        <w:tc>
          <w:tcPr>
            <w:tcW w:w="1024" w:type="dxa"/>
            <w:tcBorders>
              <w:bottom w:val="single" w:sz="4" w:space="0" w:color="000000"/>
            </w:tcBorders>
          </w:tcPr>
          <w:p>
            <w:pPr>
              <w:pStyle w:val="TableParagraph"/>
              <w:spacing w:line="179" w:lineRule="exact" w:before="0"/>
              <w:ind w:left="294" w:right="378"/>
              <w:rPr>
                <w:sz w:val="16"/>
              </w:rPr>
            </w:pPr>
            <w:r>
              <w:rPr>
                <w:sz w:val="16"/>
              </w:rPr>
              <w:t>20:4</w:t>
            </w:r>
          </w:p>
          <w:p>
            <w:pPr>
              <w:pStyle w:val="TableParagraph"/>
              <w:spacing w:line="180" w:lineRule="exact" w:before="44"/>
              <w:ind w:left="294" w:right="375"/>
              <w:rPr>
                <w:sz w:val="16"/>
              </w:rPr>
            </w:pPr>
            <w:r>
              <w:rPr>
                <w:sz w:val="16"/>
              </w:rPr>
              <w:t>(g)</w:t>
            </w:r>
          </w:p>
        </w:tc>
        <w:tc>
          <w:tcPr>
            <w:tcW w:w="1094" w:type="dxa"/>
            <w:tcBorders>
              <w:bottom w:val="single" w:sz="4" w:space="0" w:color="000000"/>
            </w:tcBorders>
          </w:tcPr>
          <w:p>
            <w:pPr>
              <w:pStyle w:val="TableParagraph"/>
              <w:spacing w:line="179" w:lineRule="exact" w:before="0"/>
              <w:ind w:left="49" w:right="67"/>
              <w:rPr>
                <w:sz w:val="16"/>
              </w:rPr>
            </w:pPr>
            <w:r>
              <w:rPr>
                <w:sz w:val="16"/>
              </w:rPr>
              <w:t>20:5</w:t>
            </w:r>
          </w:p>
          <w:p>
            <w:pPr>
              <w:pStyle w:val="TableParagraph"/>
              <w:spacing w:line="180" w:lineRule="exact" w:before="44"/>
              <w:ind w:left="49" w:right="64"/>
              <w:rPr>
                <w:sz w:val="16"/>
              </w:rPr>
            </w:pPr>
            <w:r>
              <w:rPr>
                <w:sz w:val="16"/>
              </w:rPr>
              <w:t>(g)</w:t>
            </w:r>
          </w:p>
        </w:tc>
        <w:tc>
          <w:tcPr>
            <w:tcW w:w="1094" w:type="dxa"/>
            <w:tcBorders>
              <w:bottom w:val="single" w:sz="4" w:space="0" w:color="000000"/>
            </w:tcBorders>
          </w:tcPr>
          <w:p>
            <w:pPr>
              <w:pStyle w:val="TableParagraph"/>
              <w:spacing w:line="179" w:lineRule="exact" w:before="0"/>
              <w:ind w:left="49" w:right="71"/>
              <w:rPr>
                <w:sz w:val="16"/>
              </w:rPr>
            </w:pPr>
            <w:r>
              <w:rPr>
                <w:sz w:val="16"/>
              </w:rPr>
              <w:t>22:5</w:t>
            </w:r>
          </w:p>
          <w:p>
            <w:pPr>
              <w:pStyle w:val="TableParagraph"/>
              <w:spacing w:line="180" w:lineRule="exact" w:before="44"/>
              <w:ind w:left="49" w:right="68"/>
              <w:rPr>
                <w:sz w:val="16"/>
              </w:rPr>
            </w:pPr>
            <w:r>
              <w:rPr>
                <w:sz w:val="16"/>
              </w:rPr>
              <w:t>(g)</w:t>
            </w:r>
          </w:p>
        </w:tc>
        <w:tc>
          <w:tcPr>
            <w:tcW w:w="1083" w:type="dxa"/>
            <w:tcBorders>
              <w:bottom w:val="single" w:sz="4" w:space="0" w:color="000000"/>
            </w:tcBorders>
          </w:tcPr>
          <w:p>
            <w:pPr>
              <w:pStyle w:val="TableParagraph"/>
              <w:spacing w:line="179" w:lineRule="exact" w:before="0"/>
              <w:ind w:left="358" w:right="373"/>
              <w:rPr>
                <w:sz w:val="16"/>
              </w:rPr>
            </w:pPr>
            <w:r>
              <w:rPr>
                <w:sz w:val="16"/>
              </w:rPr>
              <w:t>22:6</w:t>
            </w:r>
          </w:p>
          <w:p>
            <w:pPr>
              <w:pStyle w:val="TableParagraph"/>
              <w:spacing w:line="180" w:lineRule="exact" w:before="44"/>
              <w:ind w:left="358" w:right="370"/>
              <w:rPr>
                <w:sz w:val="16"/>
              </w:rPr>
            </w:pPr>
            <w:r>
              <w:rPr>
                <w:sz w:val="16"/>
              </w:rPr>
              <w:t>(g)</w:t>
            </w:r>
          </w:p>
        </w:tc>
        <w:tc>
          <w:tcPr>
            <w:tcW w:w="1104" w:type="dxa"/>
            <w:tcBorders>
              <w:bottom w:val="single" w:sz="4" w:space="0" w:color="000000"/>
            </w:tcBorders>
          </w:tcPr>
          <w:p>
            <w:pPr>
              <w:pStyle w:val="TableParagraph"/>
              <w:spacing w:line="179" w:lineRule="exact" w:before="0"/>
              <w:ind w:left="345" w:right="362"/>
              <w:rPr>
                <w:sz w:val="16"/>
              </w:rPr>
            </w:pPr>
            <w:r>
              <w:rPr>
                <w:sz w:val="16"/>
              </w:rPr>
              <w:t>18:1t</w:t>
            </w:r>
          </w:p>
          <w:p>
            <w:pPr>
              <w:pStyle w:val="TableParagraph"/>
              <w:spacing w:line="180" w:lineRule="exact" w:before="44"/>
              <w:ind w:left="345" w:right="361"/>
              <w:rPr>
                <w:sz w:val="16"/>
              </w:rPr>
            </w:pPr>
            <w:r>
              <w:rPr>
                <w:sz w:val="16"/>
              </w:rPr>
              <w:t>(g)</w:t>
            </w:r>
          </w:p>
        </w:tc>
        <w:tc>
          <w:tcPr>
            <w:tcW w:w="1091" w:type="dxa"/>
            <w:tcBorders>
              <w:bottom w:val="single" w:sz="4" w:space="0" w:color="000000"/>
            </w:tcBorders>
          </w:tcPr>
          <w:p>
            <w:pPr>
              <w:pStyle w:val="TableParagraph"/>
              <w:spacing w:line="179" w:lineRule="exact" w:before="0"/>
              <w:ind w:left="331" w:right="364"/>
              <w:rPr>
                <w:sz w:val="16"/>
              </w:rPr>
            </w:pPr>
            <w:r>
              <w:rPr>
                <w:sz w:val="16"/>
              </w:rPr>
              <w:t>18:2t</w:t>
            </w:r>
          </w:p>
          <w:p>
            <w:pPr>
              <w:pStyle w:val="TableParagraph"/>
              <w:spacing w:line="180" w:lineRule="exact" w:before="44"/>
              <w:ind w:left="331" w:right="362"/>
              <w:rPr>
                <w:sz w:val="16"/>
              </w:rPr>
            </w:pPr>
            <w:r>
              <w:rPr>
                <w:sz w:val="16"/>
              </w:rPr>
              <w:t>(g)</w:t>
            </w:r>
          </w:p>
        </w:tc>
      </w:tr>
      <w:tr>
        <w:trPr>
          <w:trHeight w:val="224" w:hRule="atLeast"/>
        </w:trPr>
        <w:tc>
          <w:tcPr>
            <w:tcW w:w="1094" w:type="dxa"/>
            <w:tcBorders>
              <w:top w:val="single" w:sz="4" w:space="0" w:color="000000"/>
            </w:tcBorders>
          </w:tcPr>
          <w:p>
            <w:pPr>
              <w:pStyle w:val="TableParagraph"/>
              <w:spacing w:before="17"/>
              <w:ind w:left="376"/>
              <w:jc w:val="left"/>
              <w:rPr>
                <w:sz w:val="16"/>
              </w:rPr>
            </w:pPr>
            <w:r>
              <w:rPr>
                <w:sz w:val="16"/>
              </w:rPr>
              <w:t>32</w:t>
            </w:r>
          </w:p>
        </w:tc>
        <w:tc>
          <w:tcPr>
            <w:tcW w:w="932" w:type="dxa"/>
            <w:tcBorders>
              <w:top w:val="single" w:sz="4" w:space="0" w:color="000000"/>
            </w:tcBorders>
          </w:tcPr>
          <w:p>
            <w:pPr>
              <w:pStyle w:val="TableParagraph"/>
              <w:spacing w:before="0"/>
              <w:jc w:val="left"/>
              <w:rPr>
                <w:rFonts w:ascii="Times New Roman"/>
                <w:sz w:val="16"/>
              </w:rPr>
            </w:pPr>
          </w:p>
        </w:tc>
        <w:tc>
          <w:tcPr>
            <w:tcW w:w="1093" w:type="dxa"/>
            <w:tcBorders>
              <w:top w:val="single" w:sz="4" w:space="0" w:color="000000"/>
            </w:tcBorders>
          </w:tcPr>
          <w:p>
            <w:pPr>
              <w:pStyle w:val="TableParagraph"/>
              <w:spacing w:before="17"/>
              <w:ind w:left="369" w:right="370"/>
              <w:rPr>
                <w:sz w:val="16"/>
              </w:rPr>
            </w:pPr>
            <w:r>
              <w:rPr>
                <w:sz w:val="16"/>
              </w:rPr>
              <w:t>Tr</w:t>
            </w:r>
          </w:p>
        </w:tc>
        <w:tc>
          <w:tcPr>
            <w:tcW w:w="1093" w:type="dxa"/>
            <w:tcBorders>
              <w:top w:val="single" w:sz="4" w:space="0" w:color="000000"/>
            </w:tcBorders>
          </w:tcPr>
          <w:p>
            <w:pPr>
              <w:pStyle w:val="TableParagraph"/>
              <w:spacing w:before="17"/>
              <w:ind w:left="368" w:right="371"/>
              <w:rPr>
                <w:sz w:val="16"/>
              </w:rPr>
            </w:pPr>
            <w:r>
              <w:rPr>
                <w:sz w:val="16"/>
              </w:rPr>
              <w:t>0,26</w:t>
            </w:r>
          </w:p>
        </w:tc>
        <w:tc>
          <w:tcPr>
            <w:tcW w:w="1025" w:type="dxa"/>
            <w:tcBorders>
              <w:top w:val="single" w:sz="4" w:space="0" w:color="000000"/>
            </w:tcBorders>
          </w:tcPr>
          <w:p>
            <w:pPr>
              <w:pStyle w:val="TableParagraph"/>
              <w:spacing w:before="17"/>
              <w:ind w:left="366" w:right="306"/>
              <w:rPr>
                <w:sz w:val="16"/>
              </w:rPr>
            </w:pPr>
            <w:r>
              <w:rPr>
                <w:sz w:val="16"/>
              </w:rPr>
              <w:t>0,01</w:t>
            </w:r>
          </w:p>
        </w:tc>
        <w:tc>
          <w:tcPr>
            <w:tcW w:w="1163" w:type="dxa"/>
            <w:tcBorders>
              <w:top w:val="single" w:sz="4" w:space="0" w:color="000000"/>
            </w:tcBorders>
          </w:tcPr>
          <w:p>
            <w:pPr>
              <w:pStyle w:val="TableParagraph"/>
              <w:spacing w:before="17"/>
              <w:ind w:right="394"/>
              <w:jc w:val="right"/>
              <w:rPr>
                <w:sz w:val="16"/>
              </w:rPr>
            </w:pPr>
            <w:r>
              <w:rPr>
                <w:sz w:val="16"/>
              </w:rPr>
              <w:t>0,73</w:t>
            </w:r>
          </w:p>
        </w:tc>
        <w:tc>
          <w:tcPr>
            <w:tcW w:w="1162" w:type="dxa"/>
            <w:tcBorders>
              <w:top w:val="single" w:sz="4" w:space="0" w:color="000000"/>
            </w:tcBorders>
          </w:tcPr>
          <w:p>
            <w:pPr>
              <w:pStyle w:val="TableParagraph"/>
              <w:spacing w:before="0"/>
              <w:jc w:val="left"/>
              <w:rPr>
                <w:rFonts w:ascii="Times New Roman"/>
                <w:sz w:val="16"/>
              </w:rPr>
            </w:pPr>
          </w:p>
        </w:tc>
        <w:tc>
          <w:tcPr>
            <w:tcW w:w="1024" w:type="dxa"/>
            <w:tcBorders>
              <w:top w:val="single" w:sz="4" w:space="0" w:color="000000"/>
            </w:tcBorders>
          </w:tcPr>
          <w:p>
            <w:pPr>
              <w:pStyle w:val="TableParagraph"/>
              <w:spacing w:before="0"/>
              <w:jc w:val="left"/>
              <w:rPr>
                <w:rFonts w:ascii="Times New Roman"/>
                <w:sz w:val="16"/>
              </w:rPr>
            </w:pPr>
          </w:p>
        </w:tc>
        <w:tc>
          <w:tcPr>
            <w:tcW w:w="1094" w:type="dxa"/>
            <w:tcBorders>
              <w:top w:val="single" w:sz="4" w:space="0" w:color="000000"/>
            </w:tcBorders>
          </w:tcPr>
          <w:p>
            <w:pPr>
              <w:pStyle w:val="TableParagraph"/>
              <w:spacing w:before="0"/>
              <w:jc w:val="left"/>
              <w:rPr>
                <w:rFonts w:ascii="Times New Roman"/>
                <w:sz w:val="16"/>
              </w:rPr>
            </w:pPr>
          </w:p>
        </w:tc>
        <w:tc>
          <w:tcPr>
            <w:tcW w:w="1094" w:type="dxa"/>
            <w:tcBorders>
              <w:top w:val="single" w:sz="4" w:space="0" w:color="000000"/>
            </w:tcBorders>
          </w:tcPr>
          <w:p>
            <w:pPr>
              <w:pStyle w:val="TableParagraph"/>
              <w:spacing w:before="0"/>
              <w:jc w:val="left"/>
              <w:rPr>
                <w:rFonts w:ascii="Times New Roman"/>
                <w:sz w:val="16"/>
              </w:rPr>
            </w:pPr>
          </w:p>
        </w:tc>
        <w:tc>
          <w:tcPr>
            <w:tcW w:w="1083" w:type="dxa"/>
            <w:tcBorders>
              <w:top w:val="single" w:sz="4" w:space="0" w:color="000000"/>
            </w:tcBorders>
          </w:tcPr>
          <w:p>
            <w:pPr>
              <w:pStyle w:val="TableParagraph"/>
              <w:spacing w:before="0"/>
              <w:jc w:val="left"/>
              <w:rPr>
                <w:rFonts w:ascii="Times New Roman"/>
                <w:sz w:val="16"/>
              </w:rPr>
            </w:pPr>
          </w:p>
        </w:tc>
        <w:tc>
          <w:tcPr>
            <w:tcW w:w="1104" w:type="dxa"/>
            <w:tcBorders>
              <w:top w:val="single" w:sz="4" w:space="0" w:color="000000"/>
            </w:tcBorders>
          </w:tcPr>
          <w:p>
            <w:pPr>
              <w:pStyle w:val="TableParagraph"/>
              <w:spacing w:before="0"/>
              <w:jc w:val="left"/>
              <w:rPr>
                <w:rFonts w:ascii="Times New Roman"/>
                <w:sz w:val="16"/>
              </w:rPr>
            </w:pPr>
          </w:p>
        </w:tc>
        <w:tc>
          <w:tcPr>
            <w:tcW w:w="1091" w:type="dxa"/>
            <w:tcBorders>
              <w:top w:val="single" w:sz="4" w:space="0" w:color="000000"/>
            </w:tcBorders>
          </w:tcPr>
          <w:p>
            <w:pPr>
              <w:pStyle w:val="TableParagraph"/>
              <w:spacing w:before="17"/>
              <w:ind w:left="331" w:right="363"/>
              <w:rPr>
                <w:sz w:val="16"/>
              </w:rPr>
            </w:pPr>
            <w:r>
              <w:rPr>
                <w:sz w:val="16"/>
              </w:rPr>
              <w:t>Tr</w:t>
            </w:r>
          </w:p>
        </w:tc>
      </w:tr>
      <w:tr>
        <w:trPr>
          <w:trHeight w:val="226" w:hRule="atLeast"/>
        </w:trPr>
        <w:tc>
          <w:tcPr>
            <w:tcW w:w="1094" w:type="dxa"/>
          </w:tcPr>
          <w:p>
            <w:pPr>
              <w:pStyle w:val="TableParagraph"/>
              <w:ind w:left="376"/>
              <w:jc w:val="left"/>
              <w:rPr>
                <w:sz w:val="16"/>
              </w:rPr>
            </w:pPr>
            <w:r>
              <w:rPr>
                <w:sz w:val="16"/>
              </w:rPr>
              <w:t>33</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68" w:right="371"/>
              <w:rPr>
                <w:sz w:val="16"/>
              </w:rPr>
            </w:pPr>
            <w:r>
              <w:rPr>
                <w:sz w:val="16"/>
              </w:rPr>
              <w:t>0,38</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0,63</w:t>
            </w:r>
          </w:p>
        </w:tc>
        <w:tc>
          <w:tcPr>
            <w:tcW w:w="1162" w:type="dxa"/>
          </w:tcPr>
          <w:p>
            <w:pPr>
              <w:pStyle w:val="TableParagraph"/>
              <w:ind w:left="382"/>
              <w:jc w:val="left"/>
              <w:rPr>
                <w:sz w:val="16"/>
              </w:rPr>
            </w:pPr>
            <w:r>
              <w:rPr>
                <w:sz w:val="16"/>
              </w:rPr>
              <w:t>0,02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34</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0,01</w:t>
            </w:r>
          </w:p>
        </w:tc>
        <w:tc>
          <w:tcPr>
            <w:tcW w:w="1093" w:type="dxa"/>
          </w:tcPr>
          <w:p>
            <w:pPr>
              <w:pStyle w:val="TableParagraph"/>
              <w:spacing w:before="19"/>
              <w:ind w:left="368" w:right="371"/>
              <w:rPr>
                <w:sz w:val="16"/>
              </w:rPr>
            </w:pPr>
            <w:r>
              <w:rPr>
                <w:sz w:val="16"/>
              </w:rPr>
              <w:t>0,37</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0,74</w:t>
            </w:r>
          </w:p>
        </w:tc>
        <w:tc>
          <w:tcPr>
            <w:tcW w:w="1162" w:type="dxa"/>
          </w:tcPr>
          <w:p>
            <w:pPr>
              <w:pStyle w:val="TableParagraph"/>
              <w:spacing w:before="19"/>
              <w:ind w:left="382"/>
              <w:jc w:val="left"/>
              <w:rPr>
                <w:sz w:val="16"/>
              </w:rPr>
            </w:pPr>
            <w:r>
              <w:rPr>
                <w:sz w:val="16"/>
              </w:rPr>
              <w:t>0,05</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0,02</w:t>
            </w:r>
          </w:p>
        </w:tc>
        <w:tc>
          <w:tcPr>
            <w:tcW w:w="1091" w:type="dxa"/>
          </w:tcPr>
          <w:p>
            <w:pPr>
              <w:pStyle w:val="TableParagraph"/>
              <w:spacing w:before="19"/>
              <w:ind w:left="330" w:right="364"/>
              <w:rPr>
                <w:sz w:val="16"/>
              </w:rPr>
            </w:pPr>
            <w:r>
              <w:rPr>
                <w:sz w:val="16"/>
              </w:rPr>
              <w:t>0,01</w:t>
            </w:r>
          </w:p>
        </w:tc>
      </w:tr>
      <w:tr>
        <w:trPr>
          <w:trHeight w:val="226" w:hRule="atLeast"/>
        </w:trPr>
        <w:tc>
          <w:tcPr>
            <w:tcW w:w="1094" w:type="dxa"/>
          </w:tcPr>
          <w:p>
            <w:pPr>
              <w:pStyle w:val="TableParagraph"/>
              <w:ind w:left="376"/>
              <w:jc w:val="left"/>
              <w:rPr>
                <w:sz w:val="16"/>
              </w:rPr>
            </w:pPr>
            <w:r>
              <w:rPr>
                <w:sz w:val="16"/>
              </w:rPr>
              <w:t>35</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68" w:right="371"/>
              <w:rPr>
                <w:sz w:val="16"/>
              </w:rPr>
            </w:pPr>
            <w:r>
              <w:rPr>
                <w:sz w:val="16"/>
              </w:rPr>
              <w:t>0,13</w:t>
            </w:r>
          </w:p>
        </w:tc>
        <w:tc>
          <w:tcPr>
            <w:tcW w:w="1025" w:type="dxa"/>
          </w:tcPr>
          <w:p>
            <w:pPr>
              <w:pStyle w:val="TableParagraph"/>
              <w:spacing w:before="0"/>
              <w:jc w:val="left"/>
              <w:rPr>
                <w:rFonts w:ascii="Times New Roman"/>
                <w:sz w:val="16"/>
              </w:rPr>
            </w:pPr>
          </w:p>
        </w:tc>
        <w:tc>
          <w:tcPr>
            <w:tcW w:w="1163" w:type="dxa"/>
          </w:tcPr>
          <w:p>
            <w:pPr>
              <w:pStyle w:val="TableParagraph"/>
              <w:ind w:right="394"/>
              <w:jc w:val="right"/>
              <w:rPr>
                <w:sz w:val="16"/>
              </w:rPr>
            </w:pPr>
            <w:r>
              <w:rPr>
                <w:sz w:val="16"/>
              </w:rPr>
              <w:t>0,43</w:t>
            </w:r>
          </w:p>
        </w:tc>
        <w:tc>
          <w:tcPr>
            <w:tcW w:w="1162" w:type="dxa"/>
          </w:tcPr>
          <w:p>
            <w:pPr>
              <w:pStyle w:val="TableParagraph"/>
              <w:ind w:left="382"/>
              <w:jc w:val="left"/>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ind w:left="49" w:right="65"/>
              <w:rPr>
                <w:sz w:val="16"/>
              </w:rPr>
            </w:pPr>
            <w:r>
              <w:rPr>
                <w:sz w:val="16"/>
              </w:rPr>
              <w:t>Tr</w:t>
            </w:r>
          </w:p>
        </w:tc>
        <w:tc>
          <w:tcPr>
            <w:tcW w:w="1094" w:type="dxa"/>
          </w:tcPr>
          <w:p>
            <w:pPr>
              <w:pStyle w:val="TableParagraph"/>
              <w:ind w:left="49" w:right="69"/>
              <w:rPr>
                <w:sz w:val="16"/>
              </w:rPr>
            </w:pPr>
            <w:r>
              <w:rPr>
                <w:sz w:val="16"/>
              </w:rPr>
              <w:t>Tr</w:t>
            </w: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ind w:left="331" w:right="363"/>
              <w:rPr>
                <w:sz w:val="16"/>
              </w:rPr>
            </w:pPr>
            <w:r>
              <w:rPr>
                <w:sz w:val="16"/>
              </w:rPr>
              <w:t>Tr</w:t>
            </w:r>
          </w:p>
        </w:tc>
      </w:tr>
      <w:tr>
        <w:trPr>
          <w:trHeight w:val="226" w:hRule="atLeast"/>
        </w:trPr>
        <w:tc>
          <w:tcPr>
            <w:tcW w:w="1094" w:type="dxa"/>
          </w:tcPr>
          <w:p>
            <w:pPr>
              <w:pStyle w:val="TableParagraph"/>
              <w:spacing w:before="19"/>
              <w:ind w:left="376"/>
              <w:jc w:val="left"/>
              <w:rPr>
                <w:sz w:val="16"/>
              </w:rPr>
            </w:pPr>
            <w:r>
              <w:rPr>
                <w:sz w:val="16"/>
              </w:rPr>
              <w:t>36</w:t>
            </w:r>
          </w:p>
        </w:tc>
        <w:tc>
          <w:tcPr>
            <w:tcW w:w="932" w:type="dxa"/>
          </w:tcPr>
          <w:p>
            <w:pPr>
              <w:pStyle w:val="TableParagraph"/>
              <w:spacing w:before="19"/>
              <w:ind w:left="228"/>
              <w:jc w:val="left"/>
              <w:rPr>
                <w:sz w:val="16"/>
              </w:rPr>
            </w:pPr>
            <w:r>
              <w:rPr>
                <w:sz w:val="16"/>
              </w:rPr>
              <w:t>0,03</w:t>
            </w:r>
          </w:p>
        </w:tc>
        <w:tc>
          <w:tcPr>
            <w:tcW w:w="1093" w:type="dxa"/>
          </w:tcPr>
          <w:p>
            <w:pPr>
              <w:pStyle w:val="TableParagraph"/>
              <w:spacing w:before="19"/>
              <w:ind w:left="369" w:right="370"/>
              <w:rPr>
                <w:sz w:val="16"/>
              </w:rPr>
            </w:pPr>
            <w:r>
              <w:rPr>
                <w:sz w:val="16"/>
              </w:rPr>
              <w:t>0,11</w:t>
            </w:r>
          </w:p>
        </w:tc>
        <w:tc>
          <w:tcPr>
            <w:tcW w:w="1093" w:type="dxa"/>
          </w:tcPr>
          <w:p>
            <w:pPr>
              <w:pStyle w:val="TableParagraph"/>
              <w:spacing w:before="19"/>
              <w:ind w:left="368" w:right="371"/>
              <w:rPr>
                <w:sz w:val="16"/>
              </w:rPr>
            </w:pPr>
            <w:r>
              <w:rPr>
                <w:sz w:val="16"/>
              </w:rPr>
              <w:t>1,20</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0,59</w:t>
            </w:r>
          </w:p>
        </w:tc>
        <w:tc>
          <w:tcPr>
            <w:tcW w:w="1162" w:type="dxa"/>
          </w:tcPr>
          <w:p>
            <w:pPr>
              <w:pStyle w:val="TableParagraph"/>
              <w:spacing w:before="19"/>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0,13</w:t>
            </w:r>
          </w:p>
        </w:tc>
        <w:tc>
          <w:tcPr>
            <w:tcW w:w="1091" w:type="dxa"/>
          </w:tcPr>
          <w:p>
            <w:pPr>
              <w:pStyle w:val="TableParagraph"/>
              <w:spacing w:before="19"/>
              <w:ind w:left="330" w:right="364"/>
              <w:rPr>
                <w:sz w:val="16"/>
              </w:rPr>
            </w:pPr>
            <w:r>
              <w:rPr>
                <w:sz w:val="16"/>
              </w:rPr>
              <w:t>0,02</w:t>
            </w:r>
          </w:p>
        </w:tc>
      </w:tr>
      <w:tr>
        <w:trPr>
          <w:trHeight w:val="226" w:hRule="atLeast"/>
        </w:trPr>
        <w:tc>
          <w:tcPr>
            <w:tcW w:w="1094" w:type="dxa"/>
          </w:tcPr>
          <w:p>
            <w:pPr>
              <w:pStyle w:val="TableParagraph"/>
              <w:ind w:left="376"/>
              <w:jc w:val="left"/>
              <w:rPr>
                <w:sz w:val="16"/>
              </w:rPr>
            </w:pPr>
            <w:r>
              <w:rPr>
                <w:sz w:val="16"/>
              </w:rPr>
              <w:t>37</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0,02</w:t>
            </w:r>
          </w:p>
        </w:tc>
        <w:tc>
          <w:tcPr>
            <w:tcW w:w="1093" w:type="dxa"/>
          </w:tcPr>
          <w:p>
            <w:pPr>
              <w:pStyle w:val="TableParagraph"/>
              <w:ind w:left="368" w:right="371"/>
              <w:rPr>
                <w:sz w:val="16"/>
              </w:rPr>
            </w:pPr>
            <w:r>
              <w:rPr>
                <w:sz w:val="16"/>
              </w:rPr>
              <w:t>0,40</w:t>
            </w:r>
          </w:p>
        </w:tc>
        <w:tc>
          <w:tcPr>
            <w:tcW w:w="1025" w:type="dxa"/>
          </w:tcPr>
          <w:p>
            <w:pPr>
              <w:pStyle w:val="TableParagraph"/>
              <w:ind w:left="366" w:right="304"/>
              <w:rPr>
                <w:sz w:val="16"/>
              </w:rPr>
            </w:pPr>
            <w:r>
              <w:rPr>
                <w:sz w:val="16"/>
              </w:rPr>
              <w:t>Tr</w:t>
            </w:r>
          </w:p>
        </w:tc>
        <w:tc>
          <w:tcPr>
            <w:tcW w:w="1163" w:type="dxa"/>
          </w:tcPr>
          <w:p>
            <w:pPr>
              <w:pStyle w:val="TableParagraph"/>
              <w:ind w:right="394"/>
              <w:jc w:val="right"/>
              <w:rPr>
                <w:sz w:val="16"/>
              </w:rPr>
            </w:pPr>
            <w:r>
              <w:rPr>
                <w:sz w:val="16"/>
              </w:rPr>
              <w:t>0,10</w:t>
            </w:r>
          </w:p>
        </w:tc>
        <w:tc>
          <w:tcPr>
            <w:tcW w:w="1162" w:type="dxa"/>
          </w:tcPr>
          <w:p>
            <w:pPr>
              <w:pStyle w:val="TableParagraph"/>
              <w:spacing w:before="0"/>
              <w:jc w:val="left"/>
              <w:rPr>
                <w:rFonts w:ascii="Times New Roman"/>
                <w:sz w:val="16"/>
              </w:rPr>
            </w:pP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38</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0,01</w:t>
            </w:r>
          </w:p>
        </w:tc>
        <w:tc>
          <w:tcPr>
            <w:tcW w:w="1093" w:type="dxa"/>
          </w:tcPr>
          <w:p>
            <w:pPr>
              <w:pStyle w:val="TableParagraph"/>
              <w:spacing w:before="19"/>
              <w:ind w:left="368" w:right="371"/>
              <w:rPr>
                <w:sz w:val="16"/>
              </w:rPr>
            </w:pPr>
            <w:r>
              <w:rPr>
                <w:sz w:val="16"/>
              </w:rPr>
              <w:t>0,39</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4"/>
              <w:jc w:val="right"/>
              <w:rPr>
                <w:sz w:val="16"/>
              </w:rPr>
            </w:pPr>
            <w:r>
              <w:rPr>
                <w:sz w:val="16"/>
              </w:rPr>
              <w:t>0,38</w:t>
            </w:r>
          </w:p>
        </w:tc>
        <w:tc>
          <w:tcPr>
            <w:tcW w:w="1162" w:type="dxa"/>
          </w:tcPr>
          <w:p>
            <w:pPr>
              <w:pStyle w:val="TableParagraph"/>
              <w:spacing w:before="19"/>
              <w:ind w:left="382"/>
              <w:jc w:val="left"/>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41</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68" w:right="371"/>
              <w:rPr>
                <w:sz w:val="16"/>
              </w:rPr>
            </w:pPr>
            <w:r>
              <w:rPr>
                <w:sz w:val="16"/>
              </w:rPr>
              <w:t>0,38</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0,73</w:t>
            </w:r>
          </w:p>
        </w:tc>
        <w:tc>
          <w:tcPr>
            <w:tcW w:w="1162" w:type="dxa"/>
          </w:tcPr>
          <w:p>
            <w:pPr>
              <w:pStyle w:val="TableParagraph"/>
              <w:spacing w:before="19"/>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19"/>
              <w:ind w:left="331" w:right="363"/>
              <w:rPr>
                <w:sz w:val="16"/>
              </w:rPr>
            </w:pPr>
            <w:r>
              <w:rPr>
                <w:sz w:val="16"/>
              </w:rPr>
              <w:t>Tr</w:t>
            </w:r>
          </w:p>
        </w:tc>
      </w:tr>
      <w:tr>
        <w:trPr>
          <w:trHeight w:val="226" w:hRule="atLeast"/>
        </w:trPr>
        <w:tc>
          <w:tcPr>
            <w:tcW w:w="1094" w:type="dxa"/>
          </w:tcPr>
          <w:p>
            <w:pPr>
              <w:pStyle w:val="TableParagraph"/>
              <w:ind w:left="376"/>
              <w:jc w:val="left"/>
              <w:rPr>
                <w:sz w:val="16"/>
              </w:rPr>
            </w:pPr>
            <w:r>
              <w:rPr>
                <w:sz w:val="16"/>
              </w:rPr>
              <w:t>43</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68" w:right="371"/>
              <w:rPr>
                <w:sz w:val="16"/>
              </w:rPr>
            </w:pPr>
            <w:r>
              <w:rPr>
                <w:sz w:val="16"/>
              </w:rPr>
              <w:t>0,89</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1,29</w:t>
            </w:r>
          </w:p>
        </w:tc>
        <w:tc>
          <w:tcPr>
            <w:tcW w:w="1162" w:type="dxa"/>
          </w:tcPr>
          <w:p>
            <w:pPr>
              <w:pStyle w:val="TableParagraph"/>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ind w:left="49" w:right="69"/>
              <w:rPr>
                <w:sz w:val="16"/>
              </w:rPr>
            </w:pPr>
            <w:r>
              <w:rPr>
                <w:sz w:val="16"/>
              </w:rPr>
              <w:t>Tr</w:t>
            </w: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44</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68" w:right="371"/>
              <w:rPr>
                <w:sz w:val="16"/>
              </w:rPr>
            </w:pPr>
            <w:r>
              <w:rPr>
                <w:sz w:val="16"/>
              </w:rPr>
              <w:t>0,23</w:t>
            </w:r>
          </w:p>
        </w:tc>
        <w:tc>
          <w:tcPr>
            <w:tcW w:w="1025" w:type="dxa"/>
          </w:tcPr>
          <w:p>
            <w:pPr>
              <w:pStyle w:val="TableParagraph"/>
              <w:spacing w:before="19"/>
              <w:ind w:left="366" w:right="304"/>
              <w:rPr>
                <w:sz w:val="16"/>
              </w:rPr>
            </w:pPr>
            <w:r>
              <w:rPr>
                <w:sz w:val="16"/>
              </w:rPr>
              <w:t>Tr</w:t>
            </w:r>
          </w:p>
        </w:tc>
        <w:tc>
          <w:tcPr>
            <w:tcW w:w="1163" w:type="dxa"/>
          </w:tcPr>
          <w:p>
            <w:pPr>
              <w:pStyle w:val="TableParagraph"/>
              <w:spacing w:before="19"/>
              <w:ind w:right="395"/>
              <w:jc w:val="right"/>
              <w:rPr>
                <w:sz w:val="16"/>
              </w:rPr>
            </w:pPr>
            <w:r>
              <w:rPr>
                <w:sz w:val="16"/>
              </w:rPr>
              <w:t>0,53</w:t>
            </w:r>
          </w:p>
        </w:tc>
        <w:tc>
          <w:tcPr>
            <w:tcW w:w="1162" w:type="dxa"/>
          </w:tcPr>
          <w:p>
            <w:pPr>
              <w:pStyle w:val="TableParagraph"/>
              <w:spacing w:before="19"/>
              <w:ind w:left="382"/>
              <w:jc w:val="left"/>
              <w:rPr>
                <w:sz w:val="16"/>
              </w:rPr>
            </w:pPr>
            <w:r>
              <w:rPr>
                <w:sz w:val="16"/>
              </w:rPr>
              <w:t>0,02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45</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68" w:right="371"/>
              <w:rPr>
                <w:sz w:val="16"/>
              </w:rPr>
            </w:pPr>
            <w:r>
              <w:rPr>
                <w:sz w:val="16"/>
              </w:rPr>
              <w:t>0,78</w:t>
            </w:r>
          </w:p>
        </w:tc>
        <w:tc>
          <w:tcPr>
            <w:tcW w:w="1025" w:type="dxa"/>
          </w:tcPr>
          <w:p>
            <w:pPr>
              <w:pStyle w:val="TableParagraph"/>
              <w:ind w:left="366" w:right="304"/>
              <w:rPr>
                <w:sz w:val="16"/>
              </w:rPr>
            </w:pPr>
            <w:r>
              <w:rPr>
                <w:sz w:val="16"/>
              </w:rPr>
              <w:t>Tr</w:t>
            </w:r>
          </w:p>
        </w:tc>
        <w:tc>
          <w:tcPr>
            <w:tcW w:w="1163" w:type="dxa"/>
          </w:tcPr>
          <w:p>
            <w:pPr>
              <w:pStyle w:val="TableParagraph"/>
              <w:ind w:right="395"/>
              <w:jc w:val="right"/>
              <w:rPr>
                <w:sz w:val="16"/>
              </w:rPr>
            </w:pPr>
            <w:r>
              <w:rPr>
                <w:sz w:val="16"/>
              </w:rPr>
              <w:t>0,88</w:t>
            </w:r>
          </w:p>
        </w:tc>
        <w:tc>
          <w:tcPr>
            <w:tcW w:w="1162" w:type="dxa"/>
          </w:tcPr>
          <w:p>
            <w:pPr>
              <w:pStyle w:val="TableParagraph"/>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46</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68" w:right="371"/>
              <w:rPr>
                <w:sz w:val="16"/>
              </w:rPr>
            </w:pPr>
            <w:r>
              <w:rPr>
                <w:sz w:val="16"/>
              </w:rPr>
              <w:t>0,05</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0,13</w:t>
            </w:r>
          </w:p>
        </w:tc>
        <w:tc>
          <w:tcPr>
            <w:tcW w:w="1162" w:type="dxa"/>
          </w:tcPr>
          <w:p>
            <w:pPr>
              <w:pStyle w:val="TableParagraph"/>
              <w:spacing w:before="19"/>
              <w:ind w:left="382"/>
              <w:jc w:val="left"/>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47</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68" w:right="371"/>
              <w:rPr>
                <w:sz w:val="16"/>
              </w:rPr>
            </w:pPr>
            <w:r>
              <w:rPr>
                <w:sz w:val="16"/>
              </w:rPr>
              <w:t>0,65</w:t>
            </w:r>
          </w:p>
        </w:tc>
        <w:tc>
          <w:tcPr>
            <w:tcW w:w="1025" w:type="dxa"/>
          </w:tcPr>
          <w:p>
            <w:pPr>
              <w:pStyle w:val="TableParagraph"/>
              <w:spacing w:before="19"/>
              <w:ind w:left="366" w:right="306"/>
              <w:rPr>
                <w:sz w:val="16"/>
              </w:rPr>
            </w:pPr>
            <w:r>
              <w:rPr>
                <w:sz w:val="16"/>
              </w:rPr>
              <w:t>0,02</w:t>
            </w:r>
          </w:p>
        </w:tc>
        <w:tc>
          <w:tcPr>
            <w:tcW w:w="1163" w:type="dxa"/>
          </w:tcPr>
          <w:p>
            <w:pPr>
              <w:pStyle w:val="TableParagraph"/>
              <w:spacing w:before="19"/>
              <w:ind w:right="394"/>
              <w:jc w:val="right"/>
              <w:rPr>
                <w:sz w:val="16"/>
              </w:rPr>
            </w:pPr>
            <w:r>
              <w:rPr>
                <w:sz w:val="16"/>
              </w:rPr>
              <w:t>1,32</w:t>
            </w:r>
          </w:p>
        </w:tc>
        <w:tc>
          <w:tcPr>
            <w:tcW w:w="1162" w:type="dxa"/>
          </w:tcPr>
          <w:p>
            <w:pPr>
              <w:pStyle w:val="TableParagraph"/>
              <w:spacing w:before="19"/>
              <w:ind w:left="382"/>
              <w:jc w:val="left"/>
              <w:rPr>
                <w:sz w:val="16"/>
              </w:rPr>
            </w:pPr>
            <w:r>
              <w:rPr>
                <w:sz w:val="16"/>
              </w:rPr>
              <w:t>0,09</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0,07</w:t>
            </w:r>
          </w:p>
        </w:tc>
        <w:tc>
          <w:tcPr>
            <w:tcW w:w="1091" w:type="dxa"/>
          </w:tcPr>
          <w:p>
            <w:pPr>
              <w:pStyle w:val="TableParagraph"/>
              <w:spacing w:before="19"/>
              <w:ind w:left="330" w:right="364"/>
              <w:rPr>
                <w:sz w:val="16"/>
              </w:rPr>
            </w:pPr>
            <w:r>
              <w:rPr>
                <w:sz w:val="16"/>
              </w:rPr>
              <w:t>0,04</w:t>
            </w:r>
          </w:p>
        </w:tc>
      </w:tr>
      <w:tr>
        <w:trPr>
          <w:trHeight w:val="226" w:hRule="atLeast"/>
        </w:trPr>
        <w:tc>
          <w:tcPr>
            <w:tcW w:w="1094" w:type="dxa"/>
          </w:tcPr>
          <w:p>
            <w:pPr>
              <w:pStyle w:val="TableParagraph"/>
              <w:ind w:left="376"/>
              <w:jc w:val="left"/>
              <w:rPr>
                <w:sz w:val="16"/>
              </w:rPr>
            </w:pPr>
            <w:r>
              <w:rPr>
                <w:sz w:val="16"/>
              </w:rPr>
              <w:t>48</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0,01</w:t>
            </w:r>
          </w:p>
        </w:tc>
        <w:tc>
          <w:tcPr>
            <w:tcW w:w="1093" w:type="dxa"/>
          </w:tcPr>
          <w:p>
            <w:pPr>
              <w:pStyle w:val="TableParagraph"/>
              <w:ind w:left="368" w:right="371"/>
              <w:rPr>
                <w:sz w:val="16"/>
              </w:rPr>
            </w:pPr>
            <w:r>
              <w:rPr>
                <w:sz w:val="16"/>
              </w:rPr>
              <w:t>0,94</w:t>
            </w:r>
          </w:p>
        </w:tc>
        <w:tc>
          <w:tcPr>
            <w:tcW w:w="1025" w:type="dxa"/>
          </w:tcPr>
          <w:p>
            <w:pPr>
              <w:pStyle w:val="TableParagraph"/>
              <w:ind w:left="366" w:right="306"/>
              <w:rPr>
                <w:sz w:val="16"/>
              </w:rPr>
            </w:pPr>
            <w:r>
              <w:rPr>
                <w:sz w:val="16"/>
              </w:rPr>
              <w:t>0,02</w:t>
            </w:r>
          </w:p>
        </w:tc>
        <w:tc>
          <w:tcPr>
            <w:tcW w:w="1163" w:type="dxa"/>
          </w:tcPr>
          <w:p>
            <w:pPr>
              <w:pStyle w:val="TableParagraph"/>
              <w:ind w:right="394"/>
              <w:jc w:val="right"/>
              <w:rPr>
                <w:sz w:val="16"/>
              </w:rPr>
            </w:pPr>
            <w:r>
              <w:rPr>
                <w:sz w:val="16"/>
              </w:rPr>
              <w:t>1,06</w:t>
            </w:r>
          </w:p>
        </w:tc>
        <w:tc>
          <w:tcPr>
            <w:tcW w:w="1162" w:type="dxa"/>
          </w:tcPr>
          <w:p>
            <w:pPr>
              <w:pStyle w:val="TableParagraph"/>
              <w:ind w:left="382"/>
              <w:jc w:val="left"/>
              <w:rPr>
                <w:sz w:val="16"/>
              </w:rPr>
            </w:pPr>
            <w:r>
              <w:rPr>
                <w:sz w:val="16"/>
              </w:rPr>
              <w:t>0,59</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0,11</w:t>
            </w:r>
          </w:p>
        </w:tc>
        <w:tc>
          <w:tcPr>
            <w:tcW w:w="1091" w:type="dxa"/>
          </w:tcPr>
          <w:p>
            <w:pPr>
              <w:pStyle w:val="TableParagraph"/>
              <w:ind w:left="330" w:right="364"/>
              <w:rPr>
                <w:sz w:val="16"/>
              </w:rPr>
            </w:pPr>
            <w:r>
              <w:rPr>
                <w:sz w:val="16"/>
              </w:rPr>
              <w:t>0,01</w:t>
            </w:r>
          </w:p>
        </w:tc>
      </w:tr>
      <w:tr>
        <w:trPr>
          <w:trHeight w:val="226" w:hRule="atLeast"/>
        </w:trPr>
        <w:tc>
          <w:tcPr>
            <w:tcW w:w="1094" w:type="dxa"/>
          </w:tcPr>
          <w:p>
            <w:pPr>
              <w:pStyle w:val="TableParagraph"/>
              <w:spacing w:before="19"/>
              <w:ind w:left="376"/>
              <w:jc w:val="left"/>
              <w:rPr>
                <w:sz w:val="16"/>
              </w:rPr>
            </w:pPr>
            <w:r>
              <w:rPr>
                <w:sz w:val="16"/>
              </w:rPr>
              <w:t>49</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0,01</w:t>
            </w:r>
          </w:p>
        </w:tc>
        <w:tc>
          <w:tcPr>
            <w:tcW w:w="1093" w:type="dxa"/>
          </w:tcPr>
          <w:p>
            <w:pPr>
              <w:pStyle w:val="TableParagraph"/>
              <w:spacing w:before="19"/>
              <w:ind w:left="368" w:right="371"/>
              <w:rPr>
                <w:sz w:val="16"/>
              </w:rPr>
            </w:pPr>
            <w:r>
              <w:rPr>
                <w:sz w:val="16"/>
              </w:rPr>
              <w:t>0,62</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1,41</w:t>
            </w:r>
          </w:p>
        </w:tc>
        <w:tc>
          <w:tcPr>
            <w:tcW w:w="1162" w:type="dxa"/>
          </w:tcPr>
          <w:p>
            <w:pPr>
              <w:pStyle w:val="TableParagraph"/>
              <w:spacing w:before="19"/>
              <w:ind w:left="382"/>
              <w:jc w:val="left"/>
              <w:rPr>
                <w:sz w:val="16"/>
              </w:rPr>
            </w:pPr>
            <w:r>
              <w:rPr>
                <w:sz w:val="16"/>
              </w:rPr>
              <w:t>0,14</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0,01</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50</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0,01</w:t>
            </w:r>
          </w:p>
        </w:tc>
        <w:tc>
          <w:tcPr>
            <w:tcW w:w="1093" w:type="dxa"/>
          </w:tcPr>
          <w:p>
            <w:pPr>
              <w:pStyle w:val="TableParagraph"/>
              <w:ind w:left="368" w:right="371"/>
              <w:rPr>
                <w:sz w:val="16"/>
              </w:rPr>
            </w:pPr>
            <w:r>
              <w:rPr>
                <w:sz w:val="16"/>
              </w:rPr>
              <w:t>0,56</w:t>
            </w:r>
          </w:p>
        </w:tc>
        <w:tc>
          <w:tcPr>
            <w:tcW w:w="1025" w:type="dxa"/>
          </w:tcPr>
          <w:p>
            <w:pPr>
              <w:pStyle w:val="TableParagraph"/>
              <w:ind w:left="366" w:right="306"/>
              <w:rPr>
                <w:sz w:val="16"/>
              </w:rPr>
            </w:pPr>
            <w:r>
              <w:rPr>
                <w:sz w:val="16"/>
              </w:rPr>
              <w:t>0,01</w:t>
            </w:r>
          </w:p>
        </w:tc>
        <w:tc>
          <w:tcPr>
            <w:tcW w:w="1163" w:type="dxa"/>
          </w:tcPr>
          <w:p>
            <w:pPr>
              <w:pStyle w:val="TableParagraph"/>
              <w:ind w:right="394"/>
              <w:jc w:val="right"/>
              <w:rPr>
                <w:sz w:val="16"/>
              </w:rPr>
            </w:pPr>
            <w:r>
              <w:rPr>
                <w:sz w:val="16"/>
              </w:rPr>
              <w:t>0,69</w:t>
            </w:r>
          </w:p>
        </w:tc>
        <w:tc>
          <w:tcPr>
            <w:tcW w:w="1162" w:type="dxa"/>
          </w:tcPr>
          <w:p>
            <w:pPr>
              <w:pStyle w:val="TableParagraph"/>
              <w:ind w:left="382"/>
              <w:jc w:val="left"/>
              <w:rPr>
                <w:sz w:val="16"/>
              </w:rPr>
            </w:pPr>
            <w:r>
              <w:rPr>
                <w:sz w:val="16"/>
              </w:rPr>
              <w:t>0,04</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0,11</w:t>
            </w:r>
          </w:p>
        </w:tc>
        <w:tc>
          <w:tcPr>
            <w:tcW w:w="1091" w:type="dxa"/>
          </w:tcPr>
          <w:p>
            <w:pPr>
              <w:pStyle w:val="TableParagraph"/>
              <w:ind w:left="330" w:right="364"/>
              <w:rPr>
                <w:sz w:val="16"/>
              </w:rPr>
            </w:pPr>
            <w:r>
              <w:rPr>
                <w:sz w:val="16"/>
              </w:rPr>
              <w:t>0,05</w:t>
            </w:r>
          </w:p>
        </w:tc>
      </w:tr>
      <w:tr>
        <w:trPr>
          <w:trHeight w:val="227" w:hRule="atLeast"/>
        </w:trPr>
        <w:tc>
          <w:tcPr>
            <w:tcW w:w="1094" w:type="dxa"/>
          </w:tcPr>
          <w:p>
            <w:pPr>
              <w:pStyle w:val="TableParagraph"/>
              <w:spacing w:before="19"/>
              <w:ind w:left="376"/>
              <w:jc w:val="left"/>
              <w:rPr>
                <w:sz w:val="16"/>
              </w:rPr>
            </w:pPr>
            <w:r>
              <w:rPr>
                <w:sz w:val="16"/>
              </w:rPr>
              <w:t>51</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0,01</w:t>
            </w:r>
          </w:p>
        </w:tc>
        <w:tc>
          <w:tcPr>
            <w:tcW w:w="1093" w:type="dxa"/>
          </w:tcPr>
          <w:p>
            <w:pPr>
              <w:pStyle w:val="TableParagraph"/>
              <w:spacing w:before="19"/>
              <w:ind w:left="368" w:right="371"/>
              <w:rPr>
                <w:sz w:val="16"/>
              </w:rPr>
            </w:pPr>
            <w:r>
              <w:rPr>
                <w:sz w:val="16"/>
              </w:rPr>
              <w:t>0,62</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0,98</w:t>
            </w:r>
          </w:p>
        </w:tc>
        <w:tc>
          <w:tcPr>
            <w:tcW w:w="1162" w:type="dxa"/>
          </w:tcPr>
          <w:p>
            <w:pPr>
              <w:pStyle w:val="TableParagraph"/>
              <w:spacing w:before="19"/>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0,07</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52</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0,02</w:t>
            </w:r>
          </w:p>
        </w:tc>
        <w:tc>
          <w:tcPr>
            <w:tcW w:w="1093" w:type="dxa"/>
          </w:tcPr>
          <w:p>
            <w:pPr>
              <w:pStyle w:val="TableParagraph"/>
              <w:spacing w:before="19"/>
              <w:ind w:left="368" w:right="371"/>
              <w:rPr>
                <w:sz w:val="16"/>
              </w:rPr>
            </w:pPr>
            <w:r>
              <w:rPr>
                <w:sz w:val="16"/>
              </w:rPr>
              <w:t>0,74</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0,98</w:t>
            </w:r>
          </w:p>
        </w:tc>
        <w:tc>
          <w:tcPr>
            <w:tcW w:w="1162" w:type="dxa"/>
          </w:tcPr>
          <w:p>
            <w:pPr>
              <w:pStyle w:val="TableParagraph"/>
              <w:spacing w:before="19"/>
              <w:ind w:left="382"/>
              <w:jc w:val="left"/>
              <w:rPr>
                <w:sz w:val="16"/>
              </w:rPr>
            </w:pPr>
            <w:r>
              <w:rPr>
                <w:sz w:val="16"/>
              </w:rPr>
              <w:t>0,08</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0,21</w:t>
            </w:r>
          </w:p>
        </w:tc>
        <w:tc>
          <w:tcPr>
            <w:tcW w:w="1091" w:type="dxa"/>
          </w:tcPr>
          <w:p>
            <w:pPr>
              <w:pStyle w:val="TableParagraph"/>
              <w:spacing w:before="19"/>
              <w:ind w:left="330" w:right="364"/>
              <w:rPr>
                <w:sz w:val="16"/>
              </w:rPr>
            </w:pPr>
            <w:r>
              <w:rPr>
                <w:sz w:val="16"/>
              </w:rPr>
              <w:t>0,07</w:t>
            </w:r>
          </w:p>
        </w:tc>
      </w:tr>
      <w:tr>
        <w:trPr>
          <w:trHeight w:val="226" w:hRule="atLeast"/>
        </w:trPr>
        <w:tc>
          <w:tcPr>
            <w:tcW w:w="1094" w:type="dxa"/>
          </w:tcPr>
          <w:p>
            <w:pPr>
              <w:pStyle w:val="TableParagraph"/>
              <w:ind w:left="376"/>
              <w:jc w:val="left"/>
              <w:rPr>
                <w:sz w:val="16"/>
              </w:rPr>
            </w:pPr>
            <w:r>
              <w:rPr>
                <w:sz w:val="16"/>
              </w:rPr>
              <w:t>53</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93" w:type="dxa"/>
          </w:tcPr>
          <w:p>
            <w:pPr>
              <w:pStyle w:val="TableParagraph"/>
              <w:ind w:left="368" w:right="371"/>
              <w:rPr>
                <w:sz w:val="16"/>
              </w:rPr>
            </w:pPr>
            <w:r>
              <w:rPr>
                <w:sz w:val="16"/>
              </w:rPr>
              <w:t>0,85</w:t>
            </w:r>
          </w:p>
        </w:tc>
        <w:tc>
          <w:tcPr>
            <w:tcW w:w="1025" w:type="dxa"/>
          </w:tcPr>
          <w:p>
            <w:pPr>
              <w:pStyle w:val="TableParagraph"/>
              <w:ind w:left="366" w:right="306"/>
              <w:rPr>
                <w:sz w:val="16"/>
              </w:rPr>
            </w:pPr>
            <w:r>
              <w:rPr>
                <w:sz w:val="16"/>
              </w:rPr>
              <w:t>0,01</w:t>
            </w:r>
          </w:p>
        </w:tc>
        <w:tc>
          <w:tcPr>
            <w:tcW w:w="1163" w:type="dxa"/>
          </w:tcPr>
          <w:p>
            <w:pPr>
              <w:pStyle w:val="TableParagraph"/>
              <w:ind w:right="394"/>
              <w:jc w:val="right"/>
              <w:rPr>
                <w:sz w:val="16"/>
              </w:rPr>
            </w:pPr>
            <w:r>
              <w:rPr>
                <w:sz w:val="16"/>
              </w:rPr>
              <w:t>0,70</w:t>
            </w:r>
          </w:p>
        </w:tc>
        <w:tc>
          <w:tcPr>
            <w:tcW w:w="1162" w:type="dxa"/>
          </w:tcPr>
          <w:p>
            <w:pPr>
              <w:pStyle w:val="TableParagraph"/>
              <w:ind w:left="382"/>
              <w:jc w:val="left"/>
              <w:rPr>
                <w:sz w:val="16"/>
              </w:rPr>
            </w:pPr>
            <w:r>
              <w:rPr>
                <w:sz w:val="16"/>
              </w:rPr>
              <w:t>0,04</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0,35</w:t>
            </w:r>
          </w:p>
        </w:tc>
        <w:tc>
          <w:tcPr>
            <w:tcW w:w="1091" w:type="dxa"/>
          </w:tcPr>
          <w:p>
            <w:pPr>
              <w:pStyle w:val="TableParagraph"/>
              <w:ind w:left="330" w:right="364"/>
              <w:rPr>
                <w:sz w:val="16"/>
              </w:rPr>
            </w:pPr>
            <w:r>
              <w:rPr>
                <w:sz w:val="16"/>
              </w:rPr>
              <w:t>0,02</w:t>
            </w:r>
          </w:p>
        </w:tc>
      </w:tr>
      <w:tr>
        <w:trPr>
          <w:trHeight w:val="226" w:hRule="atLeast"/>
        </w:trPr>
        <w:tc>
          <w:tcPr>
            <w:tcW w:w="1094" w:type="dxa"/>
          </w:tcPr>
          <w:p>
            <w:pPr>
              <w:pStyle w:val="TableParagraph"/>
              <w:spacing w:before="19"/>
              <w:ind w:left="376"/>
              <w:jc w:val="left"/>
              <w:rPr>
                <w:sz w:val="16"/>
              </w:rPr>
            </w:pPr>
            <w:r>
              <w:rPr>
                <w:sz w:val="16"/>
              </w:rPr>
              <w:t>54</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0,02</w:t>
            </w:r>
          </w:p>
        </w:tc>
        <w:tc>
          <w:tcPr>
            <w:tcW w:w="1093" w:type="dxa"/>
          </w:tcPr>
          <w:p>
            <w:pPr>
              <w:pStyle w:val="TableParagraph"/>
              <w:spacing w:before="19"/>
              <w:ind w:left="368" w:right="371"/>
              <w:rPr>
                <w:sz w:val="16"/>
              </w:rPr>
            </w:pPr>
            <w:r>
              <w:rPr>
                <w:sz w:val="16"/>
              </w:rPr>
              <w:t>0,62</w:t>
            </w:r>
          </w:p>
        </w:tc>
        <w:tc>
          <w:tcPr>
            <w:tcW w:w="1025" w:type="dxa"/>
          </w:tcPr>
          <w:p>
            <w:pPr>
              <w:pStyle w:val="TableParagraph"/>
              <w:spacing w:before="19"/>
              <w:ind w:left="366" w:right="306"/>
              <w:rPr>
                <w:sz w:val="16"/>
              </w:rPr>
            </w:pPr>
            <w:r>
              <w:rPr>
                <w:sz w:val="16"/>
              </w:rPr>
              <w:t>0,01</w:t>
            </w:r>
          </w:p>
        </w:tc>
        <w:tc>
          <w:tcPr>
            <w:tcW w:w="1163" w:type="dxa"/>
          </w:tcPr>
          <w:p>
            <w:pPr>
              <w:pStyle w:val="TableParagraph"/>
              <w:spacing w:before="19"/>
              <w:ind w:right="394"/>
              <w:jc w:val="right"/>
              <w:rPr>
                <w:sz w:val="16"/>
              </w:rPr>
            </w:pPr>
            <w:r>
              <w:rPr>
                <w:sz w:val="16"/>
              </w:rPr>
              <w:t>0,68</w:t>
            </w:r>
          </w:p>
        </w:tc>
        <w:tc>
          <w:tcPr>
            <w:tcW w:w="1162" w:type="dxa"/>
          </w:tcPr>
          <w:p>
            <w:pPr>
              <w:pStyle w:val="TableParagraph"/>
              <w:spacing w:before="19"/>
              <w:ind w:left="382"/>
              <w:jc w:val="left"/>
              <w:rPr>
                <w:sz w:val="16"/>
              </w:rPr>
            </w:pPr>
            <w:r>
              <w:rPr>
                <w:sz w:val="16"/>
              </w:rPr>
              <w:t>0,04</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0,06</w:t>
            </w: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55</w:t>
            </w:r>
          </w:p>
        </w:tc>
        <w:tc>
          <w:tcPr>
            <w:tcW w:w="932" w:type="dxa"/>
          </w:tcPr>
          <w:p>
            <w:pPr>
              <w:pStyle w:val="TableParagraph"/>
              <w:ind w:left="228"/>
              <w:jc w:val="left"/>
              <w:rPr>
                <w:sz w:val="16"/>
              </w:rPr>
            </w:pPr>
            <w:r>
              <w:rPr>
                <w:sz w:val="16"/>
              </w:rPr>
              <w:t>0,01</w:t>
            </w:r>
          </w:p>
        </w:tc>
        <w:tc>
          <w:tcPr>
            <w:tcW w:w="1093" w:type="dxa"/>
          </w:tcPr>
          <w:p>
            <w:pPr>
              <w:pStyle w:val="TableParagraph"/>
              <w:ind w:left="369" w:right="370"/>
              <w:rPr>
                <w:sz w:val="16"/>
              </w:rPr>
            </w:pPr>
            <w:r>
              <w:rPr>
                <w:sz w:val="16"/>
              </w:rPr>
              <w:t>0,05</w:t>
            </w:r>
          </w:p>
        </w:tc>
        <w:tc>
          <w:tcPr>
            <w:tcW w:w="1093" w:type="dxa"/>
          </w:tcPr>
          <w:p>
            <w:pPr>
              <w:pStyle w:val="TableParagraph"/>
              <w:ind w:left="368" w:right="371"/>
              <w:rPr>
                <w:sz w:val="16"/>
              </w:rPr>
            </w:pPr>
            <w:r>
              <w:rPr>
                <w:sz w:val="16"/>
              </w:rPr>
              <w:t>2,82</w:t>
            </w:r>
          </w:p>
        </w:tc>
        <w:tc>
          <w:tcPr>
            <w:tcW w:w="1025" w:type="dxa"/>
          </w:tcPr>
          <w:p>
            <w:pPr>
              <w:pStyle w:val="TableParagraph"/>
              <w:ind w:left="366" w:right="306"/>
              <w:rPr>
                <w:sz w:val="16"/>
              </w:rPr>
            </w:pPr>
            <w:r>
              <w:rPr>
                <w:sz w:val="16"/>
              </w:rPr>
              <w:t>0,01</w:t>
            </w:r>
          </w:p>
        </w:tc>
        <w:tc>
          <w:tcPr>
            <w:tcW w:w="1163" w:type="dxa"/>
          </w:tcPr>
          <w:p>
            <w:pPr>
              <w:pStyle w:val="TableParagraph"/>
              <w:ind w:right="394"/>
              <w:jc w:val="right"/>
              <w:rPr>
                <w:sz w:val="16"/>
              </w:rPr>
            </w:pPr>
            <w:r>
              <w:rPr>
                <w:sz w:val="16"/>
              </w:rPr>
              <w:t>1,06</w:t>
            </w:r>
          </w:p>
        </w:tc>
        <w:tc>
          <w:tcPr>
            <w:tcW w:w="1162" w:type="dxa"/>
          </w:tcPr>
          <w:p>
            <w:pPr>
              <w:pStyle w:val="TableParagraph"/>
              <w:ind w:left="382"/>
              <w:jc w:val="left"/>
              <w:rPr>
                <w:sz w:val="16"/>
              </w:rPr>
            </w:pPr>
            <w:r>
              <w:rPr>
                <w:sz w:val="16"/>
              </w:rPr>
              <w:t>0,04</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0,52</w:t>
            </w:r>
          </w:p>
        </w:tc>
        <w:tc>
          <w:tcPr>
            <w:tcW w:w="1091" w:type="dxa"/>
          </w:tcPr>
          <w:p>
            <w:pPr>
              <w:pStyle w:val="TableParagraph"/>
              <w:ind w:left="330" w:right="364"/>
              <w:rPr>
                <w:sz w:val="16"/>
              </w:rPr>
            </w:pPr>
            <w:r>
              <w:rPr>
                <w:sz w:val="16"/>
              </w:rPr>
              <w:t>0,07</w:t>
            </w:r>
          </w:p>
        </w:tc>
      </w:tr>
      <w:tr>
        <w:trPr>
          <w:trHeight w:val="226" w:hRule="atLeast"/>
        </w:trPr>
        <w:tc>
          <w:tcPr>
            <w:tcW w:w="1094" w:type="dxa"/>
          </w:tcPr>
          <w:p>
            <w:pPr>
              <w:pStyle w:val="TableParagraph"/>
              <w:spacing w:before="19"/>
              <w:ind w:left="376"/>
              <w:jc w:val="left"/>
              <w:rPr>
                <w:sz w:val="16"/>
              </w:rPr>
            </w:pPr>
            <w:r>
              <w:rPr>
                <w:sz w:val="16"/>
              </w:rPr>
              <w:t>56</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0,08</w:t>
            </w:r>
          </w:p>
        </w:tc>
        <w:tc>
          <w:tcPr>
            <w:tcW w:w="1093" w:type="dxa"/>
          </w:tcPr>
          <w:p>
            <w:pPr>
              <w:pStyle w:val="TableParagraph"/>
              <w:spacing w:before="19"/>
              <w:ind w:left="368" w:right="371"/>
              <w:rPr>
                <w:sz w:val="16"/>
              </w:rPr>
            </w:pPr>
            <w:r>
              <w:rPr>
                <w:sz w:val="16"/>
              </w:rPr>
              <w:t>5,74</w:t>
            </w:r>
          </w:p>
        </w:tc>
        <w:tc>
          <w:tcPr>
            <w:tcW w:w="1025" w:type="dxa"/>
          </w:tcPr>
          <w:p>
            <w:pPr>
              <w:pStyle w:val="TableParagraph"/>
              <w:spacing w:before="19"/>
              <w:ind w:left="366" w:right="306"/>
              <w:rPr>
                <w:sz w:val="16"/>
              </w:rPr>
            </w:pPr>
            <w:r>
              <w:rPr>
                <w:sz w:val="16"/>
              </w:rPr>
              <w:t>0,04</w:t>
            </w:r>
          </w:p>
        </w:tc>
        <w:tc>
          <w:tcPr>
            <w:tcW w:w="1163" w:type="dxa"/>
          </w:tcPr>
          <w:p>
            <w:pPr>
              <w:pStyle w:val="TableParagraph"/>
              <w:spacing w:before="19"/>
              <w:ind w:right="394"/>
              <w:jc w:val="right"/>
              <w:rPr>
                <w:sz w:val="16"/>
              </w:rPr>
            </w:pPr>
            <w:r>
              <w:rPr>
                <w:sz w:val="16"/>
              </w:rPr>
              <w:t>6,97</w:t>
            </w:r>
          </w:p>
        </w:tc>
        <w:tc>
          <w:tcPr>
            <w:tcW w:w="1162" w:type="dxa"/>
          </w:tcPr>
          <w:p>
            <w:pPr>
              <w:pStyle w:val="TableParagraph"/>
              <w:spacing w:before="19"/>
              <w:ind w:left="382"/>
              <w:jc w:val="left"/>
              <w:rPr>
                <w:sz w:val="16"/>
              </w:rPr>
            </w:pPr>
            <w:r>
              <w:rPr>
                <w:sz w:val="16"/>
              </w:rPr>
              <w:t>0,59</w:t>
            </w:r>
          </w:p>
        </w:tc>
        <w:tc>
          <w:tcPr>
            <w:tcW w:w="1024" w:type="dxa"/>
          </w:tcPr>
          <w:p>
            <w:pPr>
              <w:pStyle w:val="TableParagraph"/>
              <w:spacing w:before="19"/>
              <w:ind w:left="312"/>
              <w:jc w:val="left"/>
              <w:rPr>
                <w:sz w:val="16"/>
              </w:rPr>
            </w:pPr>
            <w:r>
              <w:rPr>
                <w:sz w:val="16"/>
              </w:rPr>
              <w:t>0,02</w:t>
            </w: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19"/>
              <w:ind w:left="344" w:right="362"/>
              <w:rPr>
                <w:sz w:val="16"/>
              </w:rPr>
            </w:pPr>
            <w:r>
              <w:rPr>
                <w:sz w:val="16"/>
              </w:rPr>
              <w:t>0,54</w:t>
            </w:r>
          </w:p>
        </w:tc>
        <w:tc>
          <w:tcPr>
            <w:tcW w:w="1091" w:type="dxa"/>
          </w:tcPr>
          <w:p>
            <w:pPr>
              <w:pStyle w:val="TableParagraph"/>
              <w:spacing w:before="19"/>
              <w:ind w:left="330" w:right="364"/>
              <w:rPr>
                <w:sz w:val="16"/>
              </w:rPr>
            </w:pPr>
            <w:r>
              <w:rPr>
                <w:sz w:val="16"/>
              </w:rPr>
              <w:t>0,15</w:t>
            </w:r>
          </w:p>
        </w:tc>
      </w:tr>
      <w:tr>
        <w:trPr>
          <w:trHeight w:val="226" w:hRule="atLeast"/>
        </w:trPr>
        <w:tc>
          <w:tcPr>
            <w:tcW w:w="1094" w:type="dxa"/>
          </w:tcPr>
          <w:p>
            <w:pPr>
              <w:pStyle w:val="TableParagraph"/>
              <w:ind w:left="376"/>
              <w:jc w:val="left"/>
              <w:rPr>
                <w:sz w:val="16"/>
              </w:rPr>
            </w:pPr>
            <w:r>
              <w:rPr>
                <w:sz w:val="16"/>
              </w:rPr>
              <w:t>59</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0,01</w:t>
            </w:r>
          </w:p>
        </w:tc>
        <w:tc>
          <w:tcPr>
            <w:tcW w:w="1093" w:type="dxa"/>
          </w:tcPr>
          <w:p>
            <w:pPr>
              <w:pStyle w:val="TableParagraph"/>
              <w:ind w:left="368" w:right="371"/>
              <w:rPr>
                <w:sz w:val="16"/>
              </w:rPr>
            </w:pPr>
            <w:r>
              <w:rPr>
                <w:sz w:val="16"/>
              </w:rPr>
              <w:t>1,66</w:t>
            </w:r>
          </w:p>
        </w:tc>
        <w:tc>
          <w:tcPr>
            <w:tcW w:w="1025" w:type="dxa"/>
          </w:tcPr>
          <w:p>
            <w:pPr>
              <w:pStyle w:val="TableParagraph"/>
              <w:ind w:left="366" w:right="306"/>
              <w:rPr>
                <w:sz w:val="16"/>
              </w:rPr>
            </w:pPr>
            <w:r>
              <w:rPr>
                <w:sz w:val="16"/>
              </w:rPr>
              <w:t>0,01</w:t>
            </w:r>
          </w:p>
        </w:tc>
        <w:tc>
          <w:tcPr>
            <w:tcW w:w="1163" w:type="dxa"/>
          </w:tcPr>
          <w:p>
            <w:pPr>
              <w:pStyle w:val="TableParagraph"/>
              <w:ind w:right="394"/>
              <w:jc w:val="right"/>
              <w:rPr>
                <w:sz w:val="16"/>
              </w:rPr>
            </w:pPr>
            <w:r>
              <w:rPr>
                <w:sz w:val="16"/>
              </w:rPr>
              <w:t>0,91</w:t>
            </w:r>
          </w:p>
        </w:tc>
        <w:tc>
          <w:tcPr>
            <w:tcW w:w="1162" w:type="dxa"/>
          </w:tcPr>
          <w:p>
            <w:pPr>
              <w:pStyle w:val="TableParagraph"/>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0,47</w:t>
            </w:r>
          </w:p>
        </w:tc>
        <w:tc>
          <w:tcPr>
            <w:tcW w:w="1091" w:type="dxa"/>
          </w:tcPr>
          <w:p>
            <w:pPr>
              <w:pStyle w:val="TableParagraph"/>
              <w:ind w:left="330" w:right="364"/>
              <w:rPr>
                <w:sz w:val="16"/>
              </w:rPr>
            </w:pPr>
            <w:r>
              <w:rPr>
                <w:sz w:val="16"/>
              </w:rPr>
              <w:t>0,05</w:t>
            </w:r>
          </w:p>
        </w:tc>
      </w:tr>
      <w:tr>
        <w:trPr>
          <w:trHeight w:val="227" w:hRule="atLeast"/>
        </w:trPr>
        <w:tc>
          <w:tcPr>
            <w:tcW w:w="1094" w:type="dxa"/>
          </w:tcPr>
          <w:p>
            <w:pPr>
              <w:pStyle w:val="TableParagraph"/>
              <w:spacing w:before="19"/>
              <w:ind w:left="376"/>
              <w:jc w:val="left"/>
              <w:rPr>
                <w:sz w:val="16"/>
              </w:rPr>
            </w:pPr>
            <w:r>
              <w:rPr>
                <w:sz w:val="16"/>
              </w:rPr>
              <w:t>60</w:t>
            </w:r>
          </w:p>
        </w:tc>
        <w:tc>
          <w:tcPr>
            <w:tcW w:w="932" w:type="dxa"/>
          </w:tcPr>
          <w:p>
            <w:pPr>
              <w:pStyle w:val="TableParagraph"/>
              <w:spacing w:before="0"/>
              <w:jc w:val="left"/>
              <w:rPr>
                <w:rFonts w:ascii="Times New Roman"/>
                <w:sz w:val="16"/>
              </w:rPr>
            </w:pPr>
          </w:p>
        </w:tc>
        <w:tc>
          <w:tcPr>
            <w:tcW w:w="1093" w:type="dxa"/>
          </w:tcPr>
          <w:p>
            <w:pPr>
              <w:pStyle w:val="TableParagraph"/>
              <w:spacing w:before="19"/>
              <w:ind w:left="369" w:right="370"/>
              <w:rPr>
                <w:sz w:val="16"/>
              </w:rPr>
            </w:pPr>
            <w:r>
              <w:rPr>
                <w:sz w:val="16"/>
              </w:rPr>
              <w:t>Tr</w:t>
            </w:r>
          </w:p>
        </w:tc>
        <w:tc>
          <w:tcPr>
            <w:tcW w:w="1093" w:type="dxa"/>
          </w:tcPr>
          <w:p>
            <w:pPr>
              <w:pStyle w:val="TableParagraph"/>
              <w:spacing w:before="19"/>
              <w:ind w:left="368" w:right="371"/>
              <w:rPr>
                <w:sz w:val="16"/>
              </w:rPr>
            </w:pPr>
            <w:r>
              <w:rPr>
                <w:sz w:val="16"/>
              </w:rPr>
              <w:t>9,75</w:t>
            </w:r>
          </w:p>
        </w:tc>
        <w:tc>
          <w:tcPr>
            <w:tcW w:w="1025" w:type="dxa"/>
          </w:tcPr>
          <w:p>
            <w:pPr>
              <w:pStyle w:val="TableParagraph"/>
              <w:spacing w:before="19"/>
              <w:ind w:left="366" w:right="306"/>
              <w:rPr>
                <w:sz w:val="16"/>
              </w:rPr>
            </w:pPr>
            <w:r>
              <w:rPr>
                <w:sz w:val="16"/>
              </w:rPr>
              <w:t>0,33</w:t>
            </w:r>
          </w:p>
        </w:tc>
        <w:tc>
          <w:tcPr>
            <w:tcW w:w="1163" w:type="dxa"/>
          </w:tcPr>
          <w:p>
            <w:pPr>
              <w:pStyle w:val="TableParagraph"/>
              <w:spacing w:before="19"/>
              <w:ind w:right="349"/>
              <w:jc w:val="right"/>
              <w:rPr>
                <w:sz w:val="16"/>
              </w:rPr>
            </w:pPr>
            <w:r>
              <w:rPr>
                <w:sz w:val="16"/>
              </w:rPr>
              <w:t>19,61</w:t>
            </w:r>
          </w:p>
        </w:tc>
        <w:tc>
          <w:tcPr>
            <w:tcW w:w="1162" w:type="dxa"/>
          </w:tcPr>
          <w:p>
            <w:pPr>
              <w:pStyle w:val="TableParagraph"/>
              <w:spacing w:before="19"/>
              <w:ind w:left="382"/>
              <w:jc w:val="left"/>
              <w:rPr>
                <w:sz w:val="16"/>
              </w:rPr>
            </w:pPr>
            <w:r>
              <w:rPr>
                <w:sz w:val="16"/>
              </w:rPr>
              <w:t>1,32</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61</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68" w:right="371"/>
              <w:rPr>
                <w:sz w:val="16"/>
              </w:rPr>
            </w:pPr>
            <w:r>
              <w:rPr>
                <w:sz w:val="16"/>
              </w:rPr>
              <w:t>3,67</w:t>
            </w:r>
          </w:p>
        </w:tc>
        <w:tc>
          <w:tcPr>
            <w:tcW w:w="1025" w:type="dxa"/>
          </w:tcPr>
          <w:p>
            <w:pPr>
              <w:pStyle w:val="TableParagraph"/>
              <w:spacing w:before="19"/>
              <w:ind w:left="366" w:right="306"/>
              <w:rPr>
                <w:sz w:val="16"/>
              </w:rPr>
            </w:pPr>
            <w:r>
              <w:rPr>
                <w:sz w:val="16"/>
              </w:rPr>
              <w:t>0,03</w:t>
            </w:r>
          </w:p>
        </w:tc>
        <w:tc>
          <w:tcPr>
            <w:tcW w:w="1163" w:type="dxa"/>
          </w:tcPr>
          <w:p>
            <w:pPr>
              <w:pStyle w:val="TableParagraph"/>
              <w:spacing w:before="19"/>
              <w:ind w:right="394"/>
              <w:jc w:val="right"/>
              <w:rPr>
                <w:sz w:val="16"/>
              </w:rPr>
            </w:pPr>
            <w:r>
              <w:rPr>
                <w:sz w:val="16"/>
              </w:rPr>
              <w:t>8,48</w:t>
            </w:r>
          </w:p>
        </w:tc>
        <w:tc>
          <w:tcPr>
            <w:tcW w:w="1162" w:type="dxa"/>
          </w:tcPr>
          <w:p>
            <w:pPr>
              <w:pStyle w:val="TableParagraph"/>
              <w:spacing w:before="19"/>
              <w:ind w:left="382"/>
              <w:jc w:val="left"/>
              <w:rPr>
                <w:sz w:val="16"/>
              </w:rPr>
            </w:pPr>
            <w:r>
              <w:rPr>
                <w:sz w:val="16"/>
              </w:rPr>
              <w:t>0,69</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339" w:hRule="atLeast"/>
        </w:trPr>
        <w:tc>
          <w:tcPr>
            <w:tcW w:w="1094" w:type="dxa"/>
          </w:tcPr>
          <w:p>
            <w:pPr>
              <w:pStyle w:val="TableParagraph"/>
              <w:ind w:left="376"/>
              <w:jc w:val="left"/>
              <w:rPr>
                <w:sz w:val="16"/>
              </w:rPr>
            </w:pPr>
            <w:r>
              <w:rPr>
                <w:sz w:val="16"/>
              </w:rPr>
              <w:t>63</w:t>
            </w:r>
          </w:p>
        </w:tc>
        <w:tc>
          <w:tcPr>
            <w:tcW w:w="932"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0,01</w:t>
            </w:r>
          </w:p>
        </w:tc>
        <w:tc>
          <w:tcPr>
            <w:tcW w:w="1093" w:type="dxa"/>
          </w:tcPr>
          <w:p>
            <w:pPr>
              <w:pStyle w:val="TableParagraph"/>
              <w:ind w:left="368" w:right="371"/>
              <w:rPr>
                <w:sz w:val="16"/>
              </w:rPr>
            </w:pPr>
            <w:r>
              <w:rPr>
                <w:sz w:val="16"/>
              </w:rPr>
              <w:t>0,76</w:t>
            </w:r>
          </w:p>
        </w:tc>
        <w:tc>
          <w:tcPr>
            <w:tcW w:w="1025" w:type="dxa"/>
          </w:tcPr>
          <w:p>
            <w:pPr>
              <w:pStyle w:val="TableParagraph"/>
              <w:ind w:left="366" w:right="306"/>
              <w:rPr>
                <w:sz w:val="16"/>
              </w:rPr>
            </w:pPr>
            <w:r>
              <w:rPr>
                <w:sz w:val="16"/>
              </w:rPr>
              <w:t>0,01</w:t>
            </w:r>
          </w:p>
        </w:tc>
        <w:tc>
          <w:tcPr>
            <w:tcW w:w="1163" w:type="dxa"/>
          </w:tcPr>
          <w:p>
            <w:pPr>
              <w:pStyle w:val="TableParagraph"/>
              <w:ind w:right="394"/>
              <w:jc w:val="right"/>
              <w:rPr>
                <w:sz w:val="16"/>
              </w:rPr>
            </w:pPr>
            <w:r>
              <w:rPr>
                <w:sz w:val="16"/>
              </w:rPr>
              <w:t>0,99</w:t>
            </w:r>
          </w:p>
        </w:tc>
        <w:tc>
          <w:tcPr>
            <w:tcW w:w="1162" w:type="dxa"/>
          </w:tcPr>
          <w:p>
            <w:pPr>
              <w:pStyle w:val="TableParagraph"/>
              <w:ind w:left="382"/>
              <w:jc w:val="left"/>
              <w:rPr>
                <w:sz w:val="16"/>
              </w:rPr>
            </w:pPr>
            <w:r>
              <w:rPr>
                <w:sz w:val="16"/>
              </w:rPr>
              <w:t>0,05</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ind w:left="344" w:right="362"/>
              <w:rPr>
                <w:sz w:val="16"/>
              </w:rPr>
            </w:pPr>
            <w:r>
              <w:rPr>
                <w:sz w:val="16"/>
              </w:rPr>
              <w:t>0,38</w:t>
            </w:r>
          </w:p>
        </w:tc>
        <w:tc>
          <w:tcPr>
            <w:tcW w:w="1091" w:type="dxa"/>
          </w:tcPr>
          <w:p>
            <w:pPr>
              <w:pStyle w:val="TableParagraph"/>
              <w:ind w:left="330" w:right="364"/>
              <w:rPr>
                <w:sz w:val="16"/>
              </w:rPr>
            </w:pPr>
            <w:r>
              <w:rPr>
                <w:sz w:val="16"/>
              </w:rPr>
              <w:t>0,07</w:t>
            </w:r>
          </w:p>
        </w:tc>
      </w:tr>
      <w:tr>
        <w:trPr>
          <w:trHeight w:val="340" w:hRule="atLeast"/>
        </w:trPr>
        <w:tc>
          <w:tcPr>
            <w:tcW w:w="1094" w:type="dxa"/>
          </w:tcPr>
          <w:p>
            <w:pPr>
              <w:pStyle w:val="TableParagraph"/>
              <w:spacing w:before="132"/>
              <w:ind w:left="376"/>
              <w:jc w:val="left"/>
              <w:rPr>
                <w:sz w:val="16"/>
              </w:rPr>
            </w:pPr>
            <w:r>
              <w:rPr>
                <w:sz w:val="16"/>
              </w:rPr>
              <w:t>64</w:t>
            </w:r>
          </w:p>
        </w:tc>
        <w:tc>
          <w:tcPr>
            <w:tcW w:w="932" w:type="dxa"/>
          </w:tcPr>
          <w:p>
            <w:pPr>
              <w:pStyle w:val="TableParagraph"/>
              <w:spacing w:before="0"/>
              <w:jc w:val="left"/>
              <w:rPr>
                <w:rFonts w:ascii="Times New Roman"/>
                <w:sz w:val="16"/>
              </w:rPr>
            </w:pPr>
          </w:p>
        </w:tc>
        <w:tc>
          <w:tcPr>
            <w:tcW w:w="1093" w:type="dxa"/>
          </w:tcPr>
          <w:p>
            <w:pPr>
              <w:pStyle w:val="TableParagraph"/>
              <w:spacing w:before="132"/>
              <w:ind w:left="369" w:right="370"/>
              <w:rPr>
                <w:sz w:val="16"/>
              </w:rPr>
            </w:pPr>
            <w:r>
              <w:rPr>
                <w:sz w:val="16"/>
              </w:rPr>
              <w:t>Tr</w:t>
            </w:r>
          </w:p>
        </w:tc>
        <w:tc>
          <w:tcPr>
            <w:tcW w:w="1093" w:type="dxa"/>
          </w:tcPr>
          <w:p>
            <w:pPr>
              <w:pStyle w:val="TableParagraph"/>
              <w:spacing w:before="132"/>
              <w:ind w:left="368" w:right="371"/>
              <w:rPr>
                <w:sz w:val="16"/>
              </w:rPr>
            </w:pPr>
            <w:r>
              <w:rPr>
                <w:sz w:val="16"/>
              </w:rPr>
              <w:t>0,22</w:t>
            </w:r>
          </w:p>
        </w:tc>
        <w:tc>
          <w:tcPr>
            <w:tcW w:w="1025" w:type="dxa"/>
          </w:tcPr>
          <w:p>
            <w:pPr>
              <w:pStyle w:val="TableParagraph"/>
              <w:spacing w:before="132"/>
              <w:ind w:left="366" w:right="304"/>
              <w:rPr>
                <w:sz w:val="16"/>
              </w:rPr>
            </w:pPr>
            <w:r>
              <w:rPr>
                <w:sz w:val="16"/>
              </w:rPr>
              <w:t>Tr</w:t>
            </w:r>
          </w:p>
        </w:tc>
        <w:tc>
          <w:tcPr>
            <w:tcW w:w="1163" w:type="dxa"/>
          </w:tcPr>
          <w:p>
            <w:pPr>
              <w:pStyle w:val="TableParagraph"/>
              <w:spacing w:before="132"/>
              <w:ind w:right="395"/>
              <w:jc w:val="right"/>
              <w:rPr>
                <w:sz w:val="16"/>
              </w:rPr>
            </w:pPr>
            <w:r>
              <w:rPr>
                <w:sz w:val="16"/>
              </w:rPr>
              <w:t>0,15</w:t>
            </w:r>
          </w:p>
        </w:tc>
        <w:tc>
          <w:tcPr>
            <w:tcW w:w="1162" w:type="dxa"/>
          </w:tcPr>
          <w:p>
            <w:pPr>
              <w:pStyle w:val="TableParagraph"/>
              <w:spacing w:before="132"/>
              <w:ind w:left="382"/>
              <w:jc w:val="left"/>
              <w:rPr>
                <w:sz w:val="16"/>
              </w:rPr>
            </w:pPr>
            <w:r>
              <w:rPr>
                <w:sz w:val="16"/>
              </w:rPr>
              <w:t>0,08</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7" w:hRule="atLeast"/>
        </w:trPr>
        <w:tc>
          <w:tcPr>
            <w:tcW w:w="1094" w:type="dxa"/>
          </w:tcPr>
          <w:p>
            <w:pPr>
              <w:pStyle w:val="TableParagraph"/>
              <w:spacing w:before="19"/>
              <w:ind w:left="376"/>
              <w:jc w:val="left"/>
              <w:rPr>
                <w:sz w:val="16"/>
              </w:rPr>
            </w:pPr>
            <w:r>
              <w:rPr>
                <w:sz w:val="16"/>
              </w:rPr>
              <w:t>65</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68" w:right="371"/>
              <w:rPr>
                <w:sz w:val="16"/>
              </w:rPr>
            </w:pPr>
            <w:r>
              <w:rPr>
                <w:sz w:val="16"/>
              </w:rPr>
              <w:t>0,08</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0,04</w:t>
            </w:r>
          </w:p>
        </w:tc>
        <w:tc>
          <w:tcPr>
            <w:tcW w:w="1162" w:type="dxa"/>
          </w:tcPr>
          <w:p>
            <w:pPr>
              <w:pStyle w:val="TableParagraph"/>
              <w:spacing w:before="19"/>
              <w:ind w:left="382"/>
              <w:jc w:val="left"/>
              <w:rPr>
                <w:sz w:val="16"/>
              </w:rPr>
            </w:pPr>
            <w:r>
              <w:rPr>
                <w:sz w:val="16"/>
              </w:rPr>
              <w:t>0,01</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spacing w:before="19"/>
              <w:ind w:left="376"/>
              <w:jc w:val="left"/>
              <w:rPr>
                <w:sz w:val="16"/>
              </w:rPr>
            </w:pPr>
            <w:r>
              <w:rPr>
                <w:sz w:val="16"/>
              </w:rPr>
              <w:t>68</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spacing w:before="19"/>
              <w:ind w:left="368" w:right="371"/>
              <w:rPr>
                <w:sz w:val="16"/>
              </w:rPr>
            </w:pPr>
            <w:r>
              <w:rPr>
                <w:sz w:val="16"/>
              </w:rPr>
              <w:t>0,19</w:t>
            </w:r>
          </w:p>
        </w:tc>
        <w:tc>
          <w:tcPr>
            <w:tcW w:w="1025" w:type="dxa"/>
          </w:tcPr>
          <w:p>
            <w:pPr>
              <w:pStyle w:val="TableParagraph"/>
              <w:spacing w:before="0"/>
              <w:jc w:val="left"/>
              <w:rPr>
                <w:rFonts w:ascii="Times New Roman"/>
                <w:sz w:val="16"/>
              </w:rPr>
            </w:pPr>
          </w:p>
        </w:tc>
        <w:tc>
          <w:tcPr>
            <w:tcW w:w="1163" w:type="dxa"/>
          </w:tcPr>
          <w:p>
            <w:pPr>
              <w:pStyle w:val="TableParagraph"/>
              <w:spacing w:before="19"/>
              <w:ind w:right="394"/>
              <w:jc w:val="right"/>
              <w:rPr>
                <w:sz w:val="16"/>
              </w:rPr>
            </w:pPr>
            <w:r>
              <w:rPr>
                <w:sz w:val="16"/>
              </w:rPr>
              <w:t>0,40</w:t>
            </w:r>
          </w:p>
        </w:tc>
        <w:tc>
          <w:tcPr>
            <w:tcW w:w="1162" w:type="dxa"/>
          </w:tcPr>
          <w:p>
            <w:pPr>
              <w:pStyle w:val="TableParagraph"/>
              <w:spacing w:before="19"/>
              <w:ind w:left="382"/>
              <w:jc w:val="left"/>
              <w:rPr>
                <w:sz w:val="16"/>
              </w:rPr>
            </w:pPr>
            <w:r>
              <w:rPr>
                <w:sz w:val="16"/>
              </w:rPr>
              <w:t>0,05</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26" w:hRule="atLeast"/>
        </w:trPr>
        <w:tc>
          <w:tcPr>
            <w:tcW w:w="1094" w:type="dxa"/>
          </w:tcPr>
          <w:p>
            <w:pPr>
              <w:pStyle w:val="TableParagraph"/>
              <w:ind w:left="376"/>
              <w:jc w:val="left"/>
              <w:rPr>
                <w:sz w:val="16"/>
              </w:rPr>
            </w:pPr>
            <w:r>
              <w:rPr>
                <w:sz w:val="16"/>
              </w:rPr>
              <w:t>70</w:t>
            </w:r>
          </w:p>
        </w:tc>
        <w:tc>
          <w:tcPr>
            <w:tcW w:w="932" w:type="dxa"/>
          </w:tcPr>
          <w:p>
            <w:pPr>
              <w:pStyle w:val="TableParagraph"/>
              <w:spacing w:before="0"/>
              <w:jc w:val="left"/>
              <w:rPr>
                <w:rFonts w:ascii="Times New Roman"/>
                <w:sz w:val="16"/>
              </w:rPr>
            </w:pPr>
          </w:p>
        </w:tc>
        <w:tc>
          <w:tcPr>
            <w:tcW w:w="1093" w:type="dxa"/>
          </w:tcPr>
          <w:p>
            <w:pPr>
              <w:pStyle w:val="TableParagraph"/>
              <w:spacing w:before="0"/>
              <w:jc w:val="left"/>
              <w:rPr>
                <w:rFonts w:ascii="Times New Roman"/>
                <w:sz w:val="16"/>
              </w:rPr>
            </w:pPr>
          </w:p>
        </w:tc>
        <w:tc>
          <w:tcPr>
            <w:tcW w:w="1093" w:type="dxa"/>
          </w:tcPr>
          <w:p>
            <w:pPr>
              <w:pStyle w:val="TableParagraph"/>
              <w:ind w:left="369" w:right="370"/>
              <w:rPr>
                <w:sz w:val="16"/>
              </w:rPr>
            </w:pPr>
            <w:r>
              <w:rPr>
                <w:sz w:val="16"/>
              </w:rPr>
              <w:t>Tr</w:t>
            </w:r>
          </w:p>
        </w:tc>
        <w:tc>
          <w:tcPr>
            <w:tcW w:w="1025" w:type="dxa"/>
          </w:tcPr>
          <w:p>
            <w:pPr>
              <w:pStyle w:val="TableParagraph"/>
              <w:spacing w:before="0"/>
              <w:jc w:val="left"/>
              <w:rPr>
                <w:rFonts w:ascii="Times New Roman"/>
                <w:sz w:val="16"/>
              </w:rPr>
            </w:pPr>
          </w:p>
        </w:tc>
        <w:tc>
          <w:tcPr>
            <w:tcW w:w="1163" w:type="dxa"/>
          </w:tcPr>
          <w:p>
            <w:pPr>
              <w:pStyle w:val="TableParagraph"/>
              <w:ind w:right="395"/>
              <w:jc w:val="right"/>
              <w:rPr>
                <w:sz w:val="16"/>
              </w:rPr>
            </w:pPr>
            <w:r>
              <w:rPr>
                <w:sz w:val="16"/>
              </w:rPr>
              <w:t>0,03</w:t>
            </w:r>
          </w:p>
        </w:tc>
        <w:tc>
          <w:tcPr>
            <w:tcW w:w="1162" w:type="dxa"/>
          </w:tcPr>
          <w:p>
            <w:pPr>
              <w:pStyle w:val="TableParagraph"/>
              <w:ind w:left="382"/>
              <w:jc w:val="left"/>
              <w:rPr>
                <w:sz w:val="16"/>
              </w:rPr>
            </w:pPr>
            <w:r>
              <w:rPr>
                <w:sz w:val="16"/>
              </w:rPr>
              <w:t>0,03</w:t>
            </w:r>
          </w:p>
        </w:tc>
        <w:tc>
          <w:tcPr>
            <w:tcW w:w="102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94" w:type="dxa"/>
          </w:tcPr>
          <w:p>
            <w:pPr>
              <w:pStyle w:val="TableParagraph"/>
              <w:spacing w:before="0"/>
              <w:jc w:val="left"/>
              <w:rPr>
                <w:rFonts w:ascii="Times New Roman"/>
                <w:sz w:val="16"/>
              </w:rPr>
            </w:pPr>
          </w:p>
        </w:tc>
        <w:tc>
          <w:tcPr>
            <w:tcW w:w="1083" w:type="dxa"/>
          </w:tcPr>
          <w:p>
            <w:pPr>
              <w:pStyle w:val="TableParagraph"/>
              <w:spacing w:before="0"/>
              <w:jc w:val="left"/>
              <w:rPr>
                <w:rFonts w:ascii="Times New Roman"/>
                <w:sz w:val="16"/>
              </w:rPr>
            </w:pPr>
          </w:p>
        </w:tc>
        <w:tc>
          <w:tcPr>
            <w:tcW w:w="1104" w:type="dxa"/>
          </w:tcPr>
          <w:p>
            <w:pPr>
              <w:pStyle w:val="TableParagraph"/>
              <w:spacing w:before="0"/>
              <w:jc w:val="left"/>
              <w:rPr>
                <w:rFonts w:ascii="Times New Roman"/>
                <w:sz w:val="16"/>
              </w:rPr>
            </w:pPr>
          </w:p>
        </w:tc>
        <w:tc>
          <w:tcPr>
            <w:tcW w:w="1091" w:type="dxa"/>
          </w:tcPr>
          <w:p>
            <w:pPr>
              <w:pStyle w:val="TableParagraph"/>
              <w:spacing w:before="0"/>
              <w:jc w:val="left"/>
              <w:rPr>
                <w:rFonts w:ascii="Times New Roman"/>
                <w:sz w:val="16"/>
              </w:rPr>
            </w:pPr>
          </w:p>
        </w:tc>
      </w:tr>
      <w:tr>
        <w:trPr>
          <w:trHeight w:val="203" w:hRule="atLeast"/>
        </w:trPr>
        <w:tc>
          <w:tcPr>
            <w:tcW w:w="1094" w:type="dxa"/>
          </w:tcPr>
          <w:p>
            <w:pPr>
              <w:pStyle w:val="TableParagraph"/>
              <w:spacing w:line="164" w:lineRule="exact" w:before="19"/>
              <w:ind w:left="376"/>
              <w:jc w:val="left"/>
              <w:rPr>
                <w:sz w:val="16"/>
              </w:rPr>
            </w:pPr>
            <w:r>
              <w:rPr>
                <w:sz w:val="16"/>
              </w:rPr>
              <w:t>72</w:t>
            </w:r>
          </w:p>
        </w:tc>
        <w:tc>
          <w:tcPr>
            <w:tcW w:w="932" w:type="dxa"/>
          </w:tcPr>
          <w:p>
            <w:pPr>
              <w:pStyle w:val="TableParagraph"/>
              <w:spacing w:before="0"/>
              <w:jc w:val="left"/>
              <w:rPr>
                <w:rFonts w:ascii="Times New Roman"/>
                <w:sz w:val="14"/>
              </w:rPr>
            </w:pPr>
          </w:p>
        </w:tc>
        <w:tc>
          <w:tcPr>
            <w:tcW w:w="1093" w:type="dxa"/>
          </w:tcPr>
          <w:p>
            <w:pPr>
              <w:pStyle w:val="TableParagraph"/>
              <w:spacing w:before="0"/>
              <w:jc w:val="left"/>
              <w:rPr>
                <w:rFonts w:ascii="Times New Roman"/>
                <w:sz w:val="14"/>
              </w:rPr>
            </w:pPr>
          </w:p>
        </w:tc>
        <w:tc>
          <w:tcPr>
            <w:tcW w:w="1093" w:type="dxa"/>
          </w:tcPr>
          <w:p>
            <w:pPr>
              <w:pStyle w:val="TableParagraph"/>
              <w:spacing w:line="164" w:lineRule="exact" w:before="19"/>
              <w:ind w:left="368" w:right="371"/>
              <w:rPr>
                <w:sz w:val="16"/>
              </w:rPr>
            </w:pPr>
            <w:r>
              <w:rPr>
                <w:sz w:val="16"/>
              </w:rPr>
              <w:t>0,18</w:t>
            </w:r>
          </w:p>
        </w:tc>
        <w:tc>
          <w:tcPr>
            <w:tcW w:w="1025" w:type="dxa"/>
          </w:tcPr>
          <w:p>
            <w:pPr>
              <w:pStyle w:val="TableParagraph"/>
              <w:spacing w:before="0"/>
              <w:jc w:val="left"/>
              <w:rPr>
                <w:rFonts w:ascii="Times New Roman"/>
                <w:sz w:val="14"/>
              </w:rPr>
            </w:pPr>
          </w:p>
        </w:tc>
        <w:tc>
          <w:tcPr>
            <w:tcW w:w="1163" w:type="dxa"/>
          </w:tcPr>
          <w:p>
            <w:pPr>
              <w:pStyle w:val="TableParagraph"/>
              <w:spacing w:line="164" w:lineRule="exact" w:before="19"/>
              <w:ind w:right="394"/>
              <w:jc w:val="right"/>
              <w:rPr>
                <w:sz w:val="16"/>
              </w:rPr>
            </w:pPr>
            <w:r>
              <w:rPr>
                <w:sz w:val="16"/>
              </w:rPr>
              <w:t>0,40</w:t>
            </w:r>
          </w:p>
        </w:tc>
        <w:tc>
          <w:tcPr>
            <w:tcW w:w="1162" w:type="dxa"/>
          </w:tcPr>
          <w:p>
            <w:pPr>
              <w:pStyle w:val="TableParagraph"/>
              <w:spacing w:line="164" w:lineRule="exact" w:before="19"/>
              <w:ind w:left="382"/>
              <w:jc w:val="left"/>
              <w:rPr>
                <w:sz w:val="16"/>
              </w:rPr>
            </w:pPr>
            <w:r>
              <w:rPr>
                <w:sz w:val="16"/>
              </w:rPr>
              <w:t>0,06</w:t>
            </w:r>
          </w:p>
        </w:tc>
        <w:tc>
          <w:tcPr>
            <w:tcW w:w="1024" w:type="dxa"/>
          </w:tcPr>
          <w:p>
            <w:pPr>
              <w:pStyle w:val="TableParagraph"/>
              <w:spacing w:before="0"/>
              <w:jc w:val="left"/>
              <w:rPr>
                <w:rFonts w:ascii="Times New Roman"/>
                <w:sz w:val="14"/>
              </w:rPr>
            </w:pPr>
          </w:p>
        </w:tc>
        <w:tc>
          <w:tcPr>
            <w:tcW w:w="1094" w:type="dxa"/>
          </w:tcPr>
          <w:p>
            <w:pPr>
              <w:pStyle w:val="TableParagraph"/>
              <w:spacing w:before="0"/>
              <w:jc w:val="left"/>
              <w:rPr>
                <w:rFonts w:ascii="Times New Roman"/>
                <w:sz w:val="14"/>
              </w:rPr>
            </w:pPr>
          </w:p>
        </w:tc>
        <w:tc>
          <w:tcPr>
            <w:tcW w:w="1094" w:type="dxa"/>
          </w:tcPr>
          <w:p>
            <w:pPr>
              <w:pStyle w:val="TableParagraph"/>
              <w:spacing w:before="0"/>
              <w:jc w:val="left"/>
              <w:rPr>
                <w:rFonts w:ascii="Times New Roman"/>
                <w:sz w:val="14"/>
              </w:rPr>
            </w:pPr>
          </w:p>
        </w:tc>
        <w:tc>
          <w:tcPr>
            <w:tcW w:w="1083" w:type="dxa"/>
          </w:tcPr>
          <w:p>
            <w:pPr>
              <w:pStyle w:val="TableParagraph"/>
              <w:spacing w:before="0"/>
              <w:jc w:val="left"/>
              <w:rPr>
                <w:rFonts w:ascii="Times New Roman"/>
                <w:sz w:val="14"/>
              </w:rPr>
            </w:pPr>
          </w:p>
        </w:tc>
        <w:tc>
          <w:tcPr>
            <w:tcW w:w="1104" w:type="dxa"/>
          </w:tcPr>
          <w:p>
            <w:pPr>
              <w:pStyle w:val="TableParagraph"/>
              <w:spacing w:before="0"/>
              <w:jc w:val="left"/>
              <w:rPr>
                <w:rFonts w:ascii="Times New Roman"/>
                <w:sz w:val="14"/>
              </w:rPr>
            </w:pPr>
          </w:p>
        </w:tc>
        <w:tc>
          <w:tcPr>
            <w:tcW w:w="1091"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086"/>
        <w:gridCol w:w="2007"/>
        <w:gridCol w:w="1089"/>
        <w:gridCol w:w="1073"/>
        <w:gridCol w:w="660"/>
        <w:gridCol w:w="688"/>
        <w:gridCol w:w="755"/>
        <w:gridCol w:w="689"/>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4086"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007" w:type="dxa"/>
            <w:tcBorders>
              <w:top w:val="single" w:sz="4" w:space="0" w:color="000000"/>
            </w:tcBorders>
          </w:tcPr>
          <w:p>
            <w:pPr>
              <w:pStyle w:val="TableParagraph"/>
              <w:spacing w:before="15"/>
              <w:ind w:right="304"/>
              <w:jc w:val="right"/>
              <w:rPr>
                <w:sz w:val="16"/>
              </w:rPr>
            </w:pPr>
            <w:r>
              <w:rPr>
                <w:sz w:val="16"/>
              </w:rPr>
              <w:t>Sa-</w:t>
            </w:r>
          </w:p>
          <w:p>
            <w:pPr>
              <w:pStyle w:val="TableParagraph"/>
              <w:spacing w:before="42"/>
              <w:ind w:left="1288" w:right="144"/>
              <w:rPr>
                <w:sz w:val="16"/>
              </w:rPr>
            </w:pPr>
            <w:r>
              <w:rPr>
                <w:sz w:val="16"/>
              </w:rPr>
              <w:t>turados</w:t>
            </w:r>
          </w:p>
        </w:tc>
        <w:tc>
          <w:tcPr>
            <w:tcW w:w="1089" w:type="dxa"/>
            <w:tcBorders>
              <w:top w:val="single" w:sz="4" w:space="0" w:color="000000"/>
            </w:tcBorders>
          </w:tcPr>
          <w:p>
            <w:pPr>
              <w:pStyle w:val="TableParagraph"/>
              <w:spacing w:before="15"/>
              <w:ind w:left="141" w:right="77"/>
              <w:rPr>
                <w:sz w:val="16"/>
              </w:rPr>
            </w:pPr>
            <w:r>
              <w:rPr>
                <w:sz w:val="16"/>
              </w:rPr>
              <w:t>Mono-</w:t>
            </w:r>
          </w:p>
          <w:p>
            <w:pPr>
              <w:pStyle w:val="TableParagraph"/>
              <w:spacing w:before="42"/>
              <w:ind w:left="144" w:right="77"/>
              <w:rPr>
                <w:sz w:val="16"/>
              </w:rPr>
            </w:pPr>
            <w:r>
              <w:rPr>
                <w:sz w:val="16"/>
              </w:rPr>
              <w:t>insaturados</w:t>
            </w:r>
          </w:p>
        </w:tc>
        <w:tc>
          <w:tcPr>
            <w:tcW w:w="1073" w:type="dxa"/>
            <w:tcBorders>
              <w:top w:val="single" w:sz="4" w:space="0" w:color="000000"/>
            </w:tcBorders>
          </w:tcPr>
          <w:p>
            <w:pPr>
              <w:pStyle w:val="TableParagraph"/>
              <w:spacing w:before="15"/>
              <w:ind w:left="76" w:right="126"/>
              <w:rPr>
                <w:sz w:val="16"/>
              </w:rPr>
            </w:pPr>
            <w:r>
              <w:rPr>
                <w:sz w:val="16"/>
              </w:rPr>
              <w:t>Poli-</w:t>
            </w:r>
          </w:p>
          <w:p>
            <w:pPr>
              <w:pStyle w:val="TableParagraph"/>
              <w:spacing w:before="42"/>
              <w:ind w:left="74" w:right="126"/>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7"/>
              <w:jc w:val="left"/>
              <w:rPr>
                <w:sz w:val="16"/>
              </w:rPr>
            </w:pPr>
            <w:r>
              <w:rPr>
                <w:sz w:val="16"/>
              </w:rPr>
              <w:t>12:0</w:t>
            </w:r>
          </w:p>
        </w:tc>
        <w:tc>
          <w:tcPr>
            <w:tcW w:w="688" w:type="dxa"/>
            <w:tcBorders>
              <w:top w:val="single" w:sz="4" w:space="0" w:color="000000"/>
            </w:tcBorders>
          </w:tcPr>
          <w:p>
            <w:pPr>
              <w:pStyle w:val="TableParagraph"/>
              <w:spacing w:before="10"/>
              <w:jc w:val="left"/>
              <w:rPr>
                <w:rFonts w:ascii="Times New Roman"/>
                <w:sz w:val="20"/>
              </w:rPr>
            </w:pPr>
          </w:p>
          <w:p>
            <w:pPr>
              <w:pStyle w:val="TableParagraph"/>
              <w:spacing w:before="1"/>
              <w:ind w:left="156" w:right="136"/>
              <w:rPr>
                <w:sz w:val="16"/>
              </w:rPr>
            </w:pPr>
            <w:r>
              <w:rPr>
                <w:sz w:val="16"/>
              </w:rPr>
              <w:t>14:0</w:t>
            </w:r>
          </w:p>
        </w:tc>
        <w:tc>
          <w:tcPr>
            <w:tcW w:w="755" w:type="dxa"/>
            <w:tcBorders>
              <w:top w:val="single" w:sz="4" w:space="0" w:color="000000"/>
            </w:tcBorders>
          </w:tcPr>
          <w:p>
            <w:pPr>
              <w:pStyle w:val="TableParagraph"/>
              <w:spacing w:before="10"/>
              <w:jc w:val="left"/>
              <w:rPr>
                <w:rFonts w:ascii="Times New Roman"/>
                <w:sz w:val="20"/>
              </w:rPr>
            </w:pPr>
          </w:p>
          <w:p>
            <w:pPr>
              <w:pStyle w:val="TableParagraph"/>
              <w:spacing w:before="1"/>
              <w:ind w:left="155" w:right="155"/>
              <w:rPr>
                <w:sz w:val="16"/>
              </w:rPr>
            </w:pPr>
            <w:r>
              <w:rPr>
                <w:sz w:val="16"/>
              </w:rPr>
              <w:t>16:0</w:t>
            </w:r>
          </w:p>
        </w:tc>
        <w:tc>
          <w:tcPr>
            <w:tcW w:w="689" w:type="dxa"/>
            <w:tcBorders>
              <w:top w:val="single" w:sz="4" w:space="0" w:color="000000"/>
            </w:tcBorders>
          </w:tcPr>
          <w:p>
            <w:pPr>
              <w:pStyle w:val="TableParagraph"/>
              <w:spacing w:before="10"/>
              <w:jc w:val="left"/>
              <w:rPr>
                <w:rFonts w:ascii="Times New Roman"/>
                <w:sz w:val="20"/>
              </w:rPr>
            </w:pPr>
          </w:p>
          <w:p>
            <w:pPr>
              <w:pStyle w:val="TableParagraph"/>
              <w:spacing w:before="1"/>
              <w:ind w:left="175"/>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1" w:right="172"/>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69" w:right="172"/>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1"/>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4086" w:type="dxa"/>
            <w:tcBorders>
              <w:bottom w:val="single" w:sz="4" w:space="0" w:color="000000"/>
            </w:tcBorders>
          </w:tcPr>
          <w:p>
            <w:pPr>
              <w:pStyle w:val="TableParagraph"/>
              <w:spacing w:before="0"/>
              <w:jc w:val="left"/>
              <w:rPr>
                <w:rFonts w:ascii="Times New Roman"/>
                <w:sz w:val="16"/>
              </w:rPr>
            </w:pPr>
          </w:p>
        </w:tc>
        <w:tc>
          <w:tcPr>
            <w:tcW w:w="2007" w:type="dxa"/>
            <w:tcBorders>
              <w:bottom w:val="single" w:sz="4" w:space="0" w:color="000000"/>
            </w:tcBorders>
          </w:tcPr>
          <w:p>
            <w:pPr>
              <w:pStyle w:val="TableParagraph"/>
              <w:ind w:right="333"/>
              <w:jc w:val="right"/>
              <w:rPr>
                <w:sz w:val="16"/>
              </w:rPr>
            </w:pPr>
            <w:r>
              <w:rPr>
                <w:sz w:val="16"/>
              </w:rPr>
              <w:t>(g)</w:t>
            </w:r>
          </w:p>
        </w:tc>
        <w:tc>
          <w:tcPr>
            <w:tcW w:w="1089" w:type="dxa"/>
            <w:tcBorders>
              <w:bottom w:val="single" w:sz="4" w:space="0" w:color="000000"/>
            </w:tcBorders>
          </w:tcPr>
          <w:p>
            <w:pPr>
              <w:pStyle w:val="TableParagraph"/>
              <w:ind w:left="143" w:right="77"/>
              <w:rPr>
                <w:sz w:val="16"/>
              </w:rPr>
            </w:pPr>
            <w:r>
              <w:rPr>
                <w:sz w:val="16"/>
              </w:rPr>
              <w:t>(g)</w:t>
            </w:r>
          </w:p>
        </w:tc>
        <w:tc>
          <w:tcPr>
            <w:tcW w:w="1073" w:type="dxa"/>
            <w:tcBorders>
              <w:bottom w:val="single" w:sz="4" w:space="0" w:color="000000"/>
            </w:tcBorders>
          </w:tcPr>
          <w:p>
            <w:pPr>
              <w:pStyle w:val="TableParagraph"/>
              <w:ind w:left="411"/>
              <w:jc w:val="left"/>
              <w:rPr>
                <w:sz w:val="16"/>
              </w:rPr>
            </w:pPr>
            <w:r>
              <w:rPr>
                <w:sz w:val="16"/>
              </w:rPr>
              <w:t>(g)</w:t>
            </w:r>
          </w:p>
        </w:tc>
        <w:tc>
          <w:tcPr>
            <w:tcW w:w="660" w:type="dxa"/>
            <w:tcBorders>
              <w:bottom w:val="single" w:sz="4" w:space="0" w:color="000000"/>
            </w:tcBorders>
          </w:tcPr>
          <w:p>
            <w:pPr>
              <w:pStyle w:val="TableParagraph"/>
              <w:ind w:left="204"/>
              <w:jc w:val="left"/>
              <w:rPr>
                <w:sz w:val="16"/>
              </w:rPr>
            </w:pPr>
            <w:r>
              <w:rPr>
                <w:sz w:val="16"/>
              </w:rPr>
              <w:t>(g)</w:t>
            </w:r>
          </w:p>
        </w:tc>
        <w:tc>
          <w:tcPr>
            <w:tcW w:w="688" w:type="dxa"/>
            <w:tcBorders>
              <w:bottom w:val="single" w:sz="4" w:space="0" w:color="000000"/>
            </w:tcBorders>
          </w:tcPr>
          <w:p>
            <w:pPr>
              <w:pStyle w:val="TableParagraph"/>
              <w:ind w:left="156" w:right="139"/>
              <w:rPr>
                <w:sz w:val="16"/>
              </w:rPr>
            </w:pPr>
            <w:r>
              <w:rPr>
                <w:sz w:val="16"/>
              </w:rPr>
              <w:t>(g)</w:t>
            </w:r>
          </w:p>
        </w:tc>
        <w:tc>
          <w:tcPr>
            <w:tcW w:w="755" w:type="dxa"/>
            <w:tcBorders>
              <w:bottom w:val="single" w:sz="4" w:space="0" w:color="000000"/>
            </w:tcBorders>
          </w:tcPr>
          <w:p>
            <w:pPr>
              <w:pStyle w:val="TableParagraph"/>
              <w:ind w:left="154" w:right="157"/>
              <w:rPr>
                <w:sz w:val="16"/>
              </w:rPr>
            </w:pPr>
            <w:r>
              <w:rPr>
                <w:sz w:val="16"/>
              </w:rPr>
              <w:t>(g)</w:t>
            </w:r>
          </w:p>
        </w:tc>
        <w:tc>
          <w:tcPr>
            <w:tcW w:w="689" w:type="dxa"/>
            <w:tcBorders>
              <w:bottom w:val="single" w:sz="4" w:space="0" w:color="000000"/>
            </w:tcBorders>
          </w:tcPr>
          <w:p>
            <w:pPr>
              <w:pStyle w:val="TableParagraph"/>
              <w:ind w:left="232"/>
              <w:jc w:val="left"/>
              <w:rPr>
                <w:sz w:val="16"/>
              </w:rPr>
            </w:pPr>
            <w:r>
              <w:rPr>
                <w:sz w:val="16"/>
              </w:rPr>
              <w:t>(g)</w:t>
            </w:r>
          </w:p>
        </w:tc>
        <w:tc>
          <w:tcPr>
            <w:tcW w:w="709" w:type="dxa"/>
            <w:tcBorders>
              <w:bottom w:val="single" w:sz="4" w:space="0" w:color="000000"/>
            </w:tcBorders>
          </w:tcPr>
          <w:p>
            <w:pPr>
              <w:pStyle w:val="TableParagraph"/>
              <w:ind w:left="169" w:right="172"/>
              <w:rPr>
                <w:sz w:val="16"/>
              </w:rPr>
            </w:pPr>
            <w:r>
              <w:rPr>
                <w:sz w:val="16"/>
              </w:rPr>
              <w:t>(g)</w:t>
            </w:r>
          </w:p>
        </w:tc>
        <w:tc>
          <w:tcPr>
            <w:tcW w:w="709" w:type="dxa"/>
            <w:tcBorders>
              <w:bottom w:val="single" w:sz="4" w:space="0" w:color="000000"/>
            </w:tcBorders>
          </w:tcPr>
          <w:p>
            <w:pPr>
              <w:pStyle w:val="TableParagraph"/>
              <w:ind w:left="167" w:right="172"/>
              <w:rPr>
                <w:sz w:val="16"/>
              </w:rPr>
            </w:pPr>
            <w:r>
              <w:rPr>
                <w:sz w:val="16"/>
              </w:rPr>
              <w:t>(g)</w:t>
            </w:r>
          </w:p>
        </w:tc>
        <w:tc>
          <w:tcPr>
            <w:tcW w:w="710" w:type="dxa"/>
            <w:tcBorders>
              <w:bottom w:val="single" w:sz="4" w:space="0" w:color="000000"/>
            </w:tcBorders>
          </w:tcPr>
          <w:p>
            <w:pPr>
              <w:pStyle w:val="TableParagraph"/>
              <w:ind w:left="170" w:right="173"/>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2" w:right="63"/>
              <w:rPr>
                <w:sz w:val="16"/>
              </w:rPr>
            </w:pPr>
            <w:r>
              <w:rPr>
                <w:sz w:val="16"/>
              </w:rPr>
              <w:t>81</w:t>
            </w:r>
          </w:p>
        </w:tc>
        <w:tc>
          <w:tcPr>
            <w:tcW w:w="4086" w:type="dxa"/>
            <w:tcBorders>
              <w:top w:val="single" w:sz="4" w:space="0" w:color="000000"/>
            </w:tcBorders>
          </w:tcPr>
          <w:p>
            <w:pPr>
              <w:pStyle w:val="TableParagraph"/>
              <w:spacing w:before="17"/>
              <w:ind w:left="81"/>
              <w:jc w:val="left"/>
              <w:rPr>
                <w:sz w:val="16"/>
              </w:rPr>
            </w:pPr>
            <w:r>
              <w:rPr>
                <w:sz w:val="16"/>
              </w:rPr>
              <w:t>Alfavaca, crua</w:t>
            </w:r>
          </w:p>
        </w:tc>
        <w:tc>
          <w:tcPr>
            <w:tcW w:w="2007" w:type="dxa"/>
            <w:tcBorders>
              <w:top w:val="single" w:sz="4" w:space="0" w:color="000000"/>
            </w:tcBorders>
          </w:tcPr>
          <w:p>
            <w:pPr>
              <w:pStyle w:val="TableParagraph"/>
              <w:spacing w:before="17"/>
              <w:ind w:right="318"/>
              <w:jc w:val="right"/>
              <w:rPr>
                <w:sz w:val="16"/>
              </w:rPr>
            </w:pPr>
            <w:r>
              <w:rPr>
                <w:sz w:val="16"/>
              </w:rPr>
              <w:t>0,1</w:t>
            </w:r>
          </w:p>
        </w:tc>
        <w:tc>
          <w:tcPr>
            <w:tcW w:w="1089" w:type="dxa"/>
            <w:tcBorders>
              <w:top w:val="single" w:sz="4" w:space="0" w:color="000000"/>
            </w:tcBorders>
          </w:tcPr>
          <w:p>
            <w:pPr>
              <w:pStyle w:val="TableParagraph"/>
              <w:spacing w:before="17"/>
              <w:ind w:left="143" w:right="77"/>
              <w:rPr>
                <w:sz w:val="16"/>
              </w:rPr>
            </w:pPr>
            <w:r>
              <w:rPr>
                <w:sz w:val="16"/>
              </w:rPr>
              <w:t>Tr</w:t>
            </w:r>
          </w:p>
        </w:tc>
        <w:tc>
          <w:tcPr>
            <w:tcW w:w="1073" w:type="dxa"/>
            <w:tcBorders>
              <w:top w:val="single" w:sz="4" w:space="0" w:color="000000"/>
            </w:tcBorders>
          </w:tcPr>
          <w:p>
            <w:pPr>
              <w:pStyle w:val="TableParagraph"/>
              <w:spacing w:before="17"/>
              <w:ind w:left="396"/>
              <w:jc w:val="left"/>
              <w:rPr>
                <w:sz w:val="16"/>
              </w:rPr>
            </w:pPr>
            <w:r>
              <w:rPr>
                <w:sz w:val="16"/>
              </w:rPr>
              <w:t>0,2</w:t>
            </w:r>
          </w:p>
        </w:tc>
        <w:tc>
          <w:tcPr>
            <w:tcW w:w="660" w:type="dxa"/>
            <w:tcBorders>
              <w:top w:val="single" w:sz="4" w:space="0" w:color="000000"/>
            </w:tcBorders>
          </w:tcPr>
          <w:p>
            <w:pPr>
              <w:pStyle w:val="TableParagraph"/>
              <w:spacing w:before="17"/>
              <w:ind w:left="226"/>
              <w:jc w:val="left"/>
              <w:rPr>
                <w:sz w:val="16"/>
              </w:rPr>
            </w:pPr>
            <w:r>
              <w:rPr>
                <w:sz w:val="16"/>
              </w:rPr>
              <w:t>Tr</w:t>
            </w:r>
          </w:p>
        </w:tc>
        <w:tc>
          <w:tcPr>
            <w:tcW w:w="688" w:type="dxa"/>
            <w:tcBorders>
              <w:top w:val="single" w:sz="4" w:space="0" w:color="000000"/>
            </w:tcBorders>
          </w:tcPr>
          <w:p>
            <w:pPr>
              <w:pStyle w:val="TableParagraph"/>
              <w:spacing w:before="17"/>
              <w:ind w:left="156" w:right="140"/>
              <w:rPr>
                <w:sz w:val="16"/>
              </w:rPr>
            </w:pPr>
            <w:r>
              <w:rPr>
                <w:sz w:val="16"/>
              </w:rPr>
              <w:t>Tr</w:t>
            </w:r>
          </w:p>
        </w:tc>
        <w:tc>
          <w:tcPr>
            <w:tcW w:w="755" w:type="dxa"/>
            <w:tcBorders>
              <w:top w:val="single" w:sz="4" w:space="0" w:color="000000"/>
            </w:tcBorders>
          </w:tcPr>
          <w:p>
            <w:pPr>
              <w:pStyle w:val="TableParagraph"/>
              <w:spacing w:before="17"/>
              <w:ind w:left="155" w:right="156"/>
              <w:rPr>
                <w:sz w:val="16"/>
              </w:rPr>
            </w:pPr>
            <w:r>
              <w:rPr>
                <w:sz w:val="16"/>
              </w:rPr>
              <w:t>0,11</w:t>
            </w:r>
          </w:p>
        </w:tc>
        <w:tc>
          <w:tcPr>
            <w:tcW w:w="689" w:type="dxa"/>
            <w:tcBorders>
              <w:top w:val="single" w:sz="4" w:space="0" w:color="000000"/>
            </w:tcBorders>
          </w:tcPr>
          <w:p>
            <w:pPr>
              <w:pStyle w:val="TableParagraph"/>
              <w:spacing w:before="17"/>
              <w:ind w:left="175"/>
              <w:jc w:val="left"/>
              <w:rPr>
                <w:sz w:val="16"/>
              </w:rPr>
            </w:pPr>
            <w:r>
              <w:rPr>
                <w:sz w:val="16"/>
              </w:rPr>
              <w:t>0,02</w:t>
            </w:r>
          </w:p>
        </w:tc>
        <w:tc>
          <w:tcPr>
            <w:tcW w:w="709" w:type="dxa"/>
            <w:tcBorders>
              <w:top w:val="single" w:sz="4" w:space="0" w:color="000000"/>
            </w:tcBorders>
          </w:tcPr>
          <w:p>
            <w:pPr>
              <w:pStyle w:val="TableParagraph"/>
              <w:spacing w:before="17"/>
              <w:ind w:left="169" w:right="172"/>
              <w:rPr>
                <w:sz w:val="16"/>
              </w:rPr>
            </w:pPr>
            <w:r>
              <w:rPr>
                <w:sz w:val="16"/>
              </w:rPr>
              <w:t>Tr</w:t>
            </w:r>
          </w:p>
        </w:tc>
        <w:tc>
          <w:tcPr>
            <w:tcW w:w="709" w:type="dxa"/>
            <w:tcBorders>
              <w:top w:val="single" w:sz="4" w:space="0" w:color="000000"/>
            </w:tcBorders>
          </w:tcPr>
          <w:p>
            <w:pPr>
              <w:pStyle w:val="TableParagraph"/>
              <w:spacing w:before="17"/>
              <w:ind w:left="167" w:right="172"/>
              <w:rPr>
                <w:sz w:val="16"/>
              </w:rPr>
            </w:pPr>
            <w:r>
              <w:rPr>
                <w:sz w:val="16"/>
              </w:rPr>
              <w:t>Tr</w:t>
            </w:r>
          </w:p>
        </w:tc>
        <w:tc>
          <w:tcPr>
            <w:tcW w:w="710" w:type="dxa"/>
            <w:tcBorders>
              <w:top w:val="single" w:sz="4" w:space="0" w:color="000000"/>
            </w:tcBorders>
          </w:tcPr>
          <w:p>
            <w:pPr>
              <w:pStyle w:val="TableParagraph"/>
              <w:spacing w:before="17"/>
              <w:ind w:left="170" w:right="174"/>
              <w:rPr>
                <w:sz w:val="16"/>
              </w:rPr>
            </w:pPr>
            <w:r>
              <w:rPr>
                <w:sz w:val="16"/>
              </w:rPr>
              <w:t>Tr</w:t>
            </w:r>
          </w:p>
        </w:tc>
      </w:tr>
      <w:tr>
        <w:trPr>
          <w:trHeight w:val="224" w:hRule="atLeast"/>
        </w:trPr>
        <w:tc>
          <w:tcPr>
            <w:tcW w:w="970" w:type="dxa"/>
          </w:tcPr>
          <w:p>
            <w:pPr>
              <w:pStyle w:val="TableParagraph"/>
              <w:ind w:left="72" w:right="63"/>
              <w:rPr>
                <w:sz w:val="16"/>
              </w:rPr>
            </w:pPr>
            <w:r>
              <w:rPr>
                <w:sz w:val="16"/>
              </w:rPr>
              <w:t>85</w:t>
            </w:r>
          </w:p>
        </w:tc>
        <w:tc>
          <w:tcPr>
            <w:tcW w:w="4086" w:type="dxa"/>
          </w:tcPr>
          <w:p>
            <w:pPr>
              <w:pStyle w:val="TableParagraph"/>
              <w:ind w:left="81"/>
              <w:jc w:val="left"/>
              <w:rPr>
                <w:sz w:val="16"/>
              </w:rPr>
            </w:pPr>
            <w:r>
              <w:rPr>
                <w:sz w:val="16"/>
              </w:rPr>
              <w:t>Almeirão, refogado</w:t>
            </w:r>
          </w:p>
        </w:tc>
        <w:tc>
          <w:tcPr>
            <w:tcW w:w="2007" w:type="dxa"/>
          </w:tcPr>
          <w:p>
            <w:pPr>
              <w:pStyle w:val="TableParagraph"/>
              <w:ind w:right="318"/>
              <w:jc w:val="right"/>
              <w:rPr>
                <w:sz w:val="16"/>
              </w:rPr>
            </w:pPr>
            <w:r>
              <w:rPr>
                <w:sz w:val="16"/>
              </w:rPr>
              <w:t>0,8</w:t>
            </w:r>
          </w:p>
        </w:tc>
        <w:tc>
          <w:tcPr>
            <w:tcW w:w="1089" w:type="dxa"/>
          </w:tcPr>
          <w:p>
            <w:pPr>
              <w:pStyle w:val="TableParagraph"/>
              <w:ind w:left="143" w:right="77"/>
              <w:rPr>
                <w:sz w:val="16"/>
              </w:rPr>
            </w:pPr>
            <w:r>
              <w:rPr>
                <w:sz w:val="16"/>
              </w:rPr>
              <w:t>1,1</w:t>
            </w:r>
          </w:p>
        </w:tc>
        <w:tc>
          <w:tcPr>
            <w:tcW w:w="1073" w:type="dxa"/>
          </w:tcPr>
          <w:p>
            <w:pPr>
              <w:pStyle w:val="TableParagraph"/>
              <w:ind w:left="396"/>
              <w:jc w:val="left"/>
              <w:rPr>
                <w:sz w:val="16"/>
              </w:rPr>
            </w:pPr>
            <w:r>
              <w:rPr>
                <w:sz w:val="16"/>
              </w:rPr>
              <w:t>2,6</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0,53</w:t>
            </w:r>
          </w:p>
        </w:tc>
        <w:tc>
          <w:tcPr>
            <w:tcW w:w="689" w:type="dxa"/>
          </w:tcPr>
          <w:p>
            <w:pPr>
              <w:pStyle w:val="TableParagraph"/>
              <w:ind w:left="175"/>
              <w:jc w:val="left"/>
              <w:rPr>
                <w:sz w:val="16"/>
              </w:rPr>
            </w:pPr>
            <w:r>
              <w:rPr>
                <w:sz w:val="16"/>
              </w:rPr>
              <w:t>0,19</w:t>
            </w:r>
          </w:p>
        </w:tc>
        <w:tc>
          <w:tcPr>
            <w:tcW w:w="709" w:type="dxa"/>
          </w:tcPr>
          <w:p>
            <w:pPr>
              <w:pStyle w:val="TableParagraph"/>
              <w:ind w:left="171" w:right="172"/>
              <w:rPr>
                <w:sz w:val="16"/>
              </w:rPr>
            </w:pPr>
            <w:r>
              <w:rPr>
                <w:sz w:val="16"/>
              </w:rPr>
              <w:t>0,02</w:t>
            </w:r>
          </w:p>
        </w:tc>
        <w:tc>
          <w:tcPr>
            <w:tcW w:w="709" w:type="dxa"/>
          </w:tcPr>
          <w:p>
            <w:pPr>
              <w:pStyle w:val="TableParagraph"/>
              <w:ind w:left="169" w:right="172"/>
              <w:rPr>
                <w:sz w:val="16"/>
              </w:rPr>
            </w:pPr>
            <w:r>
              <w:rPr>
                <w:sz w:val="16"/>
              </w:rPr>
              <w:t>0,02</w:t>
            </w:r>
          </w:p>
        </w:tc>
        <w:tc>
          <w:tcPr>
            <w:tcW w:w="710" w:type="dxa"/>
          </w:tcPr>
          <w:p>
            <w:pPr>
              <w:pStyle w:val="TableParagraph"/>
              <w:ind w:left="170" w:right="173"/>
              <w:rPr>
                <w:sz w:val="16"/>
              </w:rPr>
            </w:pPr>
            <w:r>
              <w:rPr>
                <w:sz w:val="16"/>
              </w:rPr>
              <w:t>Tr</w:t>
            </w:r>
          </w:p>
        </w:tc>
      </w:tr>
      <w:tr>
        <w:trPr>
          <w:trHeight w:val="224" w:hRule="atLeast"/>
        </w:trPr>
        <w:tc>
          <w:tcPr>
            <w:tcW w:w="970" w:type="dxa"/>
          </w:tcPr>
          <w:p>
            <w:pPr>
              <w:pStyle w:val="TableParagraph"/>
              <w:spacing w:before="17"/>
              <w:ind w:left="72" w:right="63"/>
              <w:rPr>
                <w:sz w:val="16"/>
              </w:rPr>
            </w:pPr>
            <w:r>
              <w:rPr>
                <w:sz w:val="16"/>
              </w:rPr>
              <w:t>90</w:t>
            </w:r>
          </w:p>
        </w:tc>
        <w:tc>
          <w:tcPr>
            <w:tcW w:w="4086" w:type="dxa"/>
          </w:tcPr>
          <w:p>
            <w:pPr>
              <w:pStyle w:val="TableParagraph"/>
              <w:spacing w:before="17"/>
              <w:ind w:left="81"/>
              <w:jc w:val="left"/>
              <w:rPr>
                <w:sz w:val="16"/>
              </w:rPr>
            </w:pPr>
            <w:r>
              <w:rPr>
                <w:sz w:val="16"/>
              </w:rPr>
              <w:t>Batata, frita, tipo chips, industrializada</w:t>
            </w:r>
          </w:p>
        </w:tc>
        <w:tc>
          <w:tcPr>
            <w:tcW w:w="2007" w:type="dxa"/>
          </w:tcPr>
          <w:p>
            <w:pPr>
              <w:pStyle w:val="TableParagraph"/>
              <w:spacing w:before="17"/>
              <w:ind w:right="273"/>
              <w:jc w:val="right"/>
              <w:rPr>
                <w:sz w:val="16"/>
              </w:rPr>
            </w:pPr>
            <w:r>
              <w:rPr>
                <w:sz w:val="16"/>
              </w:rPr>
              <w:t>12,9</w:t>
            </w:r>
          </w:p>
        </w:tc>
        <w:tc>
          <w:tcPr>
            <w:tcW w:w="1089" w:type="dxa"/>
          </w:tcPr>
          <w:p>
            <w:pPr>
              <w:pStyle w:val="TableParagraph"/>
              <w:spacing w:before="17"/>
              <w:ind w:left="144" w:right="76"/>
              <w:rPr>
                <w:sz w:val="16"/>
              </w:rPr>
            </w:pPr>
            <w:r>
              <w:rPr>
                <w:sz w:val="16"/>
              </w:rPr>
              <w:t>11,9</w:t>
            </w:r>
          </w:p>
        </w:tc>
        <w:tc>
          <w:tcPr>
            <w:tcW w:w="1073" w:type="dxa"/>
          </w:tcPr>
          <w:p>
            <w:pPr>
              <w:pStyle w:val="TableParagraph"/>
              <w:spacing w:before="17"/>
              <w:ind w:left="396"/>
              <w:jc w:val="left"/>
              <w:rPr>
                <w:sz w:val="16"/>
              </w:rPr>
            </w:pPr>
            <w:r>
              <w:rPr>
                <w:sz w:val="16"/>
              </w:rPr>
              <w:t>4,0</w:t>
            </w:r>
          </w:p>
        </w:tc>
        <w:tc>
          <w:tcPr>
            <w:tcW w:w="660" w:type="dxa"/>
          </w:tcPr>
          <w:p>
            <w:pPr>
              <w:pStyle w:val="TableParagraph"/>
              <w:spacing w:before="17"/>
              <w:ind w:left="146"/>
              <w:jc w:val="left"/>
              <w:rPr>
                <w:sz w:val="16"/>
              </w:rPr>
            </w:pPr>
            <w:r>
              <w:rPr>
                <w:sz w:val="16"/>
              </w:rPr>
              <w:t>0,10</w:t>
            </w:r>
          </w:p>
        </w:tc>
        <w:tc>
          <w:tcPr>
            <w:tcW w:w="688" w:type="dxa"/>
          </w:tcPr>
          <w:p>
            <w:pPr>
              <w:pStyle w:val="TableParagraph"/>
              <w:spacing w:before="17"/>
              <w:ind w:left="156" w:right="137"/>
              <w:rPr>
                <w:sz w:val="16"/>
              </w:rPr>
            </w:pPr>
            <w:r>
              <w:rPr>
                <w:sz w:val="16"/>
              </w:rPr>
              <w:t>0,25</w:t>
            </w:r>
          </w:p>
        </w:tc>
        <w:tc>
          <w:tcPr>
            <w:tcW w:w="755" w:type="dxa"/>
          </w:tcPr>
          <w:p>
            <w:pPr>
              <w:pStyle w:val="TableParagraph"/>
              <w:spacing w:before="17"/>
              <w:ind w:left="154" w:right="157"/>
              <w:rPr>
                <w:sz w:val="16"/>
              </w:rPr>
            </w:pPr>
            <w:r>
              <w:rPr>
                <w:sz w:val="16"/>
              </w:rPr>
              <w:t>10,98</w:t>
            </w:r>
          </w:p>
        </w:tc>
        <w:tc>
          <w:tcPr>
            <w:tcW w:w="689" w:type="dxa"/>
          </w:tcPr>
          <w:p>
            <w:pPr>
              <w:pStyle w:val="TableParagraph"/>
              <w:spacing w:before="17"/>
              <w:ind w:left="175"/>
              <w:jc w:val="left"/>
              <w:rPr>
                <w:sz w:val="16"/>
              </w:rPr>
            </w:pPr>
            <w:r>
              <w:rPr>
                <w:sz w:val="16"/>
              </w:rPr>
              <w:t>1,30</w:t>
            </w:r>
          </w:p>
        </w:tc>
        <w:tc>
          <w:tcPr>
            <w:tcW w:w="709" w:type="dxa"/>
          </w:tcPr>
          <w:p>
            <w:pPr>
              <w:pStyle w:val="TableParagraph"/>
              <w:spacing w:before="17"/>
              <w:ind w:left="172" w:right="172"/>
              <w:rPr>
                <w:sz w:val="16"/>
              </w:rPr>
            </w:pPr>
            <w:r>
              <w:rPr>
                <w:sz w:val="16"/>
              </w:rPr>
              <w:t>0,11</w:t>
            </w:r>
          </w:p>
        </w:tc>
        <w:tc>
          <w:tcPr>
            <w:tcW w:w="709" w:type="dxa"/>
          </w:tcPr>
          <w:p>
            <w:pPr>
              <w:pStyle w:val="TableParagraph"/>
              <w:spacing w:before="17"/>
              <w:ind w:left="170" w:right="172"/>
              <w:rPr>
                <w:sz w:val="16"/>
              </w:rPr>
            </w:pPr>
            <w:r>
              <w:rPr>
                <w:sz w:val="16"/>
              </w:rPr>
              <w:t>0,02</w:t>
            </w:r>
          </w:p>
        </w:tc>
        <w:tc>
          <w:tcPr>
            <w:tcW w:w="710" w:type="dxa"/>
          </w:tcPr>
          <w:p>
            <w:pPr>
              <w:pStyle w:val="TableParagraph"/>
              <w:spacing w:before="17"/>
              <w:ind w:left="170" w:right="171"/>
              <w:rPr>
                <w:sz w:val="16"/>
              </w:rPr>
            </w:pPr>
            <w:r>
              <w:rPr>
                <w:sz w:val="16"/>
              </w:rPr>
              <w:t>0,02</w:t>
            </w:r>
          </w:p>
        </w:tc>
      </w:tr>
      <w:tr>
        <w:trPr>
          <w:trHeight w:val="225" w:hRule="atLeast"/>
        </w:trPr>
        <w:tc>
          <w:tcPr>
            <w:tcW w:w="970" w:type="dxa"/>
          </w:tcPr>
          <w:p>
            <w:pPr>
              <w:pStyle w:val="TableParagraph"/>
              <w:ind w:left="72" w:right="63"/>
              <w:rPr>
                <w:sz w:val="16"/>
              </w:rPr>
            </w:pPr>
            <w:r>
              <w:rPr>
                <w:sz w:val="16"/>
              </w:rPr>
              <w:t>93</w:t>
            </w:r>
          </w:p>
        </w:tc>
        <w:tc>
          <w:tcPr>
            <w:tcW w:w="4086" w:type="dxa"/>
          </w:tcPr>
          <w:p>
            <w:pPr>
              <w:pStyle w:val="TableParagraph"/>
              <w:ind w:left="81"/>
              <w:jc w:val="left"/>
              <w:rPr>
                <w:sz w:val="16"/>
              </w:rPr>
            </w:pPr>
            <w:r>
              <w:rPr>
                <w:sz w:val="16"/>
              </w:rPr>
              <w:t>Batata, inglesa, frita</w:t>
            </w:r>
          </w:p>
        </w:tc>
        <w:tc>
          <w:tcPr>
            <w:tcW w:w="2007" w:type="dxa"/>
          </w:tcPr>
          <w:p>
            <w:pPr>
              <w:pStyle w:val="TableParagraph"/>
              <w:ind w:right="318"/>
              <w:jc w:val="right"/>
              <w:rPr>
                <w:sz w:val="16"/>
              </w:rPr>
            </w:pPr>
            <w:r>
              <w:rPr>
                <w:sz w:val="16"/>
              </w:rPr>
              <w:t>2,1</w:t>
            </w:r>
          </w:p>
        </w:tc>
        <w:tc>
          <w:tcPr>
            <w:tcW w:w="1089" w:type="dxa"/>
          </w:tcPr>
          <w:p>
            <w:pPr>
              <w:pStyle w:val="TableParagraph"/>
              <w:ind w:left="143" w:right="77"/>
              <w:rPr>
                <w:sz w:val="16"/>
              </w:rPr>
            </w:pPr>
            <w:r>
              <w:rPr>
                <w:sz w:val="16"/>
              </w:rPr>
              <w:t>3,4</w:t>
            </w:r>
          </w:p>
        </w:tc>
        <w:tc>
          <w:tcPr>
            <w:tcW w:w="1073" w:type="dxa"/>
          </w:tcPr>
          <w:p>
            <w:pPr>
              <w:pStyle w:val="TableParagraph"/>
              <w:ind w:left="396"/>
              <w:jc w:val="left"/>
              <w:rPr>
                <w:sz w:val="16"/>
              </w:rPr>
            </w:pPr>
            <w:r>
              <w:rPr>
                <w:sz w:val="16"/>
              </w:rPr>
              <w:t>6,6</w:t>
            </w:r>
          </w:p>
        </w:tc>
        <w:tc>
          <w:tcPr>
            <w:tcW w:w="660" w:type="dxa"/>
          </w:tcPr>
          <w:p>
            <w:pPr>
              <w:pStyle w:val="TableParagraph"/>
              <w:spacing w:before="0"/>
              <w:jc w:val="left"/>
              <w:rPr>
                <w:rFonts w:ascii="Times New Roman"/>
                <w:sz w:val="16"/>
              </w:rPr>
            </w:pPr>
          </w:p>
        </w:tc>
        <w:tc>
          <w:tcPr>
            <w:tcW w:w="688" w:type="dxa"/>
          </w:tcPr>
          <w:p>
            <w:pPr>
              <w:pStyle w:val="TableParagraph"/>
              <w:ind w:left="156" w:right="137"/>
              <w:rPr>
                <w:sz w:val="16"/>
              </w:rPr>
            </w:pPr>
            <w:r>
              <w:rPr>
                <w:sz w:val="16"/>
              </w:rPr>
              <w:t>0,01</w:t>
            </w:r>
          </w:p>
        </w:tc>
        <w:tc>
          <w:tcPr>
            <w:tcW w:w="755" w:type="dxa"/>
          </w:tcPr>
          <w:p>
            <w:pPr>
              <w:pStyle w:val="TableParagraph"/>
              <w:ind w:left="155" w:right="155"/>
              <w:rPr>
                <w:sz w:val="16"/>
              </w:rPr>
            </w:pPr>
            <w:r>
              <w:rPr>
                <w:sz w:val="16"/>
              </w:rPr>
              <w:t>1,41</w:t>
            </w:r>
          </w:p>
        </w:tc>
        <w:tc>
          <w:tcPr>
            <w:tcW w:w="689" w:type="dxa"/>
          </w:tcPr>
          <w:p>
            <w:pPr>
              <w:pStyle w:val="TableParagraph"/>
              <w:ind w:left="175"/>
              <w:jc w:val="left"/>
              <w:rPr>
                <w:sz w:val="16"/>
              </w:rPr>
            </w:pPr>
            <w:r>
              <w:rPr>
                <w:sz w:val="16"/>
              </w:rPr>
              <w:t>0,52</w:t>
            </w:r>
          </w:p>
        </w:tc>
        <w:tc>
          <w:tcPr>
            <w:tcW w:w="709" w:type="dxa"/>
          </w:tcPr>
          <w:p>
            <w:pPr>
              <w:pStyle w:val="TableParagraph"/>
              <w:ind w:left="171" w:right="172"/>
              <w:rPr>
                <w:sz w:val="16"/>
              </w:rPr>
            </w:pPr>
            <w:r>
              <w:rPr>
                <w:sz w:val="16"/>
              </w:rPr>
              <w:t>0,05</w:t>
            </w:r>
          </w:p>
        </w:tc>
        <w:tc>
          <w:tcPr>
            <w:tcW w:w="709" w:type="dxa"/>
          </w:tcPr>
          <w:p>
            <w:pPr>
              <w:pStyle w:val="TableParagraph"/>
              <w:ind w:left="169" w:right="172"/>
              <w:rPr>
                <w:sz w:val="16"/>
              </w:rPr>
            </w:pPr>
            <w:r>
              <w:rPr>
                <w:sz w:val="16"/>
              </w:rPr>
              <w:t>0,06</w:t>
            </w:r>
          </w:p>
        </w:tc>
        <w:tc>
          <w:tcPr>
            <w:tcW w:w="710" w:type="dxa"/>
          </w:tcPr>
          <w:p>
            <w:pPr>
              <w:pStyle w:val="TableParagraph"/>
              <w:ind w:left="170" w:right="171"/>
              <w:rPr>
                <w:sz w:val="16"/>
              </w:rPr>
            </w:pPr>
            <w:r>
              <w:rPr>
                <w:sz w:val="16"/>
              </w:rPr>
              <w:t>0,01</w:t>
            </w:r>
          </w:p>
        </w:tc>
      </w:tr>
      <w:tr>
        <w:trPr>
          <w:trHeight w:val="225" w:hRule="atLeast"/>
        </w:trPr>
        <w:tc>
          <w:tcPr>
            <w:tcW w:w="970" w:type="dxa"/>
          </w:tcPr>
          <w:p>
            <w:pPr>
              <w:pStyle w:val="TableParagraph"/>
              <w:ind w:left="72" w:right="63"/>
              <w:rPr>
                <w:sz w:val="16"/>
              </w:rPr>
            </w:pPr>
            <w:r>
              <w:rPr>
                <w:sz w:val="16"/>
              </w:rPr>
              <w:t>94</w:t>
            </w:r>
          </w:p>
        </w:tc>
        <w:tc>
          <w:tcPr>
            <w:tcW w:w="4086" w:type="dxa"/>
          </w:tcPr>
          <w:p>
            <w:pPr>
              <w:pStyle w:val="TableParagraph"/>
              <w:ind w:left="81"/>
              <w:jc w:val="left"/>
              <w:rPr>
                <w:sz w:val="16"/>
              </w:rPr>
            </w:pPr>
            <w:r>
              <w:rPr>
                <w:sz w:val="16"/>
              </w:rPr>
              <w:t>Batata, inglesa, sauté</w:t>
            </w:r>
          </w:p>
        </w:tc>
        <w:tc>
          <w:tcPr>
            <w:tcW w:w="2007" w:type="dxa"/>
          </w:tcPr>
          <w:p>
            <w:pPr>
              <w:pStyle w:val="TableParagraph"/>
              <w:ind w:right="318"/>
              <w:jc w:val="right"/>
              <w:rPr>
                <w:sz w:val="16"/>
              </w:rPr>
            </w:pPr>
            <w:r>
              <w:rPr>
                <w:sz w:val="16"/>
              </w:rPr>
              <w:t>0,3</w:t>
            </w:r>
          </w:p>
        </w:tc>
        <w:tc>
          <w:tcPr>
            <w:tcW w:w="1089" w:type="dxa"/>
          </w:tcPr>
          <w:p>
            <w:pPr>
              <w:pStyle w:val="TableParagraph"/>
              <w:ind w:left="143" w:right="77"/>
              <w:rPr>
                <w:sz w:val="16"/>
              </w:rPr>
            </w:pPr>
            <w:r>
              <w:rPr>
                <w:sz w:val="16"/>
              </w:rPr>
              <w:t>0,2</w:t>
            </w:r>
          </w:p>
        </w:tc>
        <w:tc>
          <w:tcPr>
            <w:tcW w:w="1073" w:type="dxa"/>
          </w:tcPr>
          <w:p>
            <w:pPr>
              <w:pStyle w:val="TableParagraph"/>
              <w:ind w:left="396"/>
              <w:jc w:val="left"/>
              <w:rPr>
                <w:sz w:val="16"/>
              </w:rPr>
            </w:pPr>
            <w:r>
              <w:rPr>
                <w:sz w:val="16"/>
              </w:rPr>
              <w:t>0,4</w:t>
            </w:r>
          </w:p>
        </w:tc>
        <w:tc>
          <w:tcPr>
            <w:tcW w:w="660" w:type="dxa"/>
          </w:tcPr>
          <w:p>
            <w:pPr>
              <w:pStyle w:val="TableParagraph"/>
              <w:ind w:left="146"/>
              <w:jc w:val="left"/>
              <w:rPr>
                <w:sz w:val="16"/>
              </w:rPr>
            </w:pPr>
            <w:r>
              <w:rPr>
                <w:sz w:val="16"/>
              </w:rPr>
              <w:t>0,02</w:t>
            </w:r>
          </w:p>
        </w:tc>
        <w:tc>
          <w:tcPr>
            <w:tcW w:w="688" w:type="dxa"/>
          </w:tcPr>
          <w:p>
            <w:pPr>
              <w:pStyle w:val="TableParagraph"/>
              <w:ind w:left="156" w:right="137"/>
              <w:rPr>
                <w:sz w:val="16"/>
              </w:rPr>
            </w:pPr>
            <w:r>
              <w:rPr>
                <w:sz w:val="16"/>
              </w:rPr>
              <w:t>0,01</w:t>
            </w:r>
          </w:p>
        </w:tc>
        <w:tc>
          <w:tcPr>
            <w:tcW w:w="755" w:type="dxa"/>
          </w:tcPr>
          <w:p>
            <w:pPr>
              <w:pStyle w:val="TableParagraph"/>
              <w:ind w:left="155" w:right="155"/>
              <w:rPr>
                <w:sz w:val="16"/>
              </w:rPr>
            </w:pPr>
            <w:r>
              <w:rPr>
                <w:sz w:val="16"/>
              </w:rPr>
              <w:t>0,19</w:t>
            </w:r>
          </w:p>
        </w:tc>
        <w:tc>
          <w:tcPr>
            <w:tcW w:w="689" w:type="dxa"/>
          </w:tcPr>
          <w:p>
            <w:pPr>
              <w:pStyle w:val="TableParagraph"/>
              <w:ind w:left="175"/>
              <w:jc w:val="left"/>
              <w:rPr>
                <w:sz w:val="16"/>
              </w:rPr>
            </w:pPr>
            <w:r>
              <w:rPr>
                <w:sz w:val="16"/>
              </w:rPr>
              <w:t>0,07</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2" w:right="63"/>
              <w:rPr>
                <w:sz w:val="16"/>
              </w:rPr>
            </w:pPr>
            <w:r>
              <w:rPr>
                <w:sz w:val="16"/>
              </w:rPr>
              <w:t>99</w:t>
            </w:r>
          </w:p>
        </w:tc>
        <w:tc>
          <w:tcPr>
            <w:tcW w:w="4086" w:type="dxa"/>
          </w:tcPr>
          <w:p>
            <w:pPr>
              <w:pStyle w:val="TableParagraph"/>
              <w:ind w:left="81"/>
              <w:jc w:val="left"/>
              <w:rPr>
                <w:sz w:val="16"/>
              </w:rPr>
            </w:pPr>
            <w:r>
              <w:rPr>
                <w:sz w:val="16"/>
              </w:rPr>
              <w:t>Biscoito, polvilho doce</w:t>
            </w:r>
          </w:p>
        </w:tc>
        <w:tc>
          <w:tcPr>
            <w:tcW w:w="2007" w:type="dxa"/>
          </w:tcPr>
          <w:p>
            <w:pPr>
              <w:pStyle w:val="TableParagraph"/>
              <w:ind w:right="318"/>
              <w:jc w:val="right"/>
              <w:rPr>
                <w:sz w:val="16"/>
              </w:rPr>
            </w:pPr>
            <w:r>
              <w:rPr>
                <w:sz w:val="16"/>
              </w:rPr>
              <w:t>2,4</w:t>
            </w:r>
          </w:p>
        </w:tc>
        <w:tc>
          <w:tcPr>
            <w:tcW w:w="1089" w:type="dxa"/>
          </w:tcPr>
          <w:p>
            <w:pPr>
              <w:pStyle w:val="TableParagraph"/>
              <w:ind w:left="143" w:right="77"/>
              <w:rPr>
                <w:sz w:val="16"/>
              </w:rPr>
            </w:pPr>
            <w:r>
              <w:rPr>
                <w:sz w:val="16"/>
              </w:rPr>
              <w:t>4,3</w:t>
            </w:r>
          </w:p>
        </w:tc>
        <w:tc>
          <w:tcPr>
            <w:tcW w:w="1073" w:type="dxa"/>
          </w:tcPr>
          <w:p>
            <w:pPr>
              <w:pStyle w:val="TableParagraph"/>
              <w:ind w:left="396"/>
              <w:jc w:val="left"/>
              <w:rPr>
                <w:sz w:val="16"/>
              </w:rPr>
            </w:pPr>
            <w:r>
              <w:rPr>
                <w:sz w:val="16"/>
              </w:rPr>
              <w:t>0,6</w:t>
            </w:r>
          </w:p>
        </w:tc>
        <w:tc>
          <w:tcPr>
            <w:tcW w:w="660" w:type="dxa"/>
          </w:tcPr>
          <w:p>
            <w:pPr>
              <w:pStyle w:val="TableParagraph"/>
              <w:spacing w:before="0"/>
              <w:jc w:val="left"/>
              <w:rPr>
                <w:rFonts w:ascii="Times New Roman"/>
                <w:sz w:val="16"/>
              </w:rPr>
            </w:pPr>
          </w:p>
        </w:tc>
        <w:tc>
          <w:tcPr>
            <w:tcW w:w="688" w:type="dxa"/>
          </w:tcPr>
          <w:p>
            <w:pPr>
              <w:pStyle w:val="TableParagraph"/>
              <w:ind w:left="156" w:right="137"/>
              <w:rPr>
                <w:sz w:val="16"/>
              </w:rPr>
            </w:pPr>
            <w:r>
              <w:rPr>
                <w:sz w:val="16"/>
              </w:rPr>
              <w:t>0,03</w:t>
            </w:r>
          </w:p>
        </w:tc>
        <w:tc>
          <w:tcPr>
            <w:tcW w:w="755" w:type="dxa"/>
          </w:tcPr>
          <w:p>
            <w:pPr>
              <w:pStyle w:val="TableParagraph"/>
              <w:ind w:left="155" w:right="155"/>
              <w:rPr>
                <w:sz w:val="16"/>
              </w:rPr>
            </w:pPr>
            <w:r>
              <w:rPr>
                <w:sz w:val="16"/>
              </w:rPr>
              <w:t>1,48</w:t>
            </w:r>
          </w:p>
        </w:tc>
        <w:tc>
          <w:tcPr>
            <w:tcW w:w="689" w:type="dxa"/>
          </w:tcPr>
          <w:p>
            <w:pPr>
              <w:pStyle w:val="TableParagraph"/>
              <w:ind w:left="175"/>
              <w:jc w:val="left"/>
              <w:rPr>
                <w:sz w:val="16"/>
              </w:rPr>
            </w:pPr>
            <w:r>
              <w:rPr>
                <w:sz w:val="16"/>
              </w:rPr>
              <w:t>0,80</w:t>
            </w:r>
          </w:p>
        </w:tc>
        <w:tc>
          <w:tcPr>
            <w:tcW w:w="709" w:type="dxa"/>
          </w:tcPr>
          <w:p>
            <w:pPr>
              <w:pStyle w:val="TableParagraph"/>
              <w:ind w:left="171" w:right="172"/>
              <w:rPr>
                <w:sz w:val="16"/>
              </w:rPr>
            </w:pPr>
            <w:r>
              <w:rPr>
                <w:sz w:val="16"/>
              </w:rPr>
              <w:t>0,05</w:t>
            </w:r>
          </w:p>
        </w:tc>
        <w:tc>
          <w:tcPr>
            <w:tcW w:w="709" w:type="dxa"/>
          </w:tcPr>
          <w:p>
            <w:pPr>
              <w:pStyle w:val="TableParagraph"/>
              <w:ind w:left="169" w:right="172"/>
              <w:rPr>
                <w:sz w:val="16"/>
              </w:rPr>
            </w:pPr>
            <w:r>
              <w:rPr>
                <w:sz w:val="16"/>
              </w:rPr>
              <w:t>0,05</w:t>
            </w:r>
          </w:p>
        </w:tc>
        <w:tc>
          <w:tcPr>
            <w:tcW w:w="710" w:type="dxa"/>
          </w:tcPr>
          <w:p>
            <w:pPr>
              <w:pStyle w:val="TableParagraph"/>
              <w:ind w:left="170" w:right="171"/>
              <w:rPr>
                <w:sz w:val="16"/>
              </w:rPr>
            </w:pPr>
            <w:r>
              <w:rPr>
                <w:sz w:val="16"/>
              </w:rPr>
              <w:t>0,02</w:t>
            </w:r>
          </w:p>
        </w:tc>
      </w:tr>
      <w:tr>
        <w:trPr>
          <w:trHeight w:val="224" w:hRule="atLeast"/>
        </w:trPr>
        <w:tc>
          <w:tcPr>
            <w:tcW w:w="970" w:type="dxa"/>
          </w:tcPr>
          <w:p>
            <w:pPr>
              <w:pStyle w:val="TableParagraph"/>
              <w:spacing w:before="17"/>
              <w:ind w:left="75" w:right="63"/>
              <w:rPr>
                <w:sz w:val="16"/>
              </w:rPr>
            </w:pPr>
            <w:r>
              <w:rPr>
                <w:sz w:val="16"/>
              </w:rPr>
              <w:t>100</w:t>
            </w:r>
          </w:p>
        </w:tc>
        <w:tc>
          <w:tcPr>
            <w:tcW w:w="4086" w:type="dxa"/>
          </w:tcPr>
          <w:p>
            <w:pPr>
              <w:pStyle w:val="TableParagraph"/>
              <w:spacing w:before="17"/>
              <w:ind w:left="81"/>
              <w:jc w:val="left"/>
              <w:rPr>
                <w:sz w:val="16"/>
              </w:rPr>
            </w:pPr>
            <w:r>
              <w:rPr>
                <w:sz w:val="16"/>
              </w:rPr>
              <w:t>Brócolis, cozido</w:t>
            </w:r>
          </w:p>
        </w:tc>
        <w:tc>
          <w:tcPr>
            <w:tcW w:w="2007" w:type="dxa"/>
          </w:tcPr>
          <w:p>
            <w:pPr>
              <w:pStyle w:val="TableParagraph"/>
              <w:spacing w:before="17"/>
              <w:ind w:right="318"/>
              <w:jc w:val="right"/>
              <w:rPr>
                <w:sz w:val="16"/>
              </w:rPr>
            </w:pPr>
            <w:r>
              <w:rPr>
                <w:sz w:val="16"/>
              </w:rPr>
              <w:t>0,1</w:t>
            </w:r>
          </w:p>
        </w:tc>
        <w:tc>
          <w:tcPr>
            <w:tcW w:w="1089" w:type="dxa"/>
          </w:tcPr>
          <w:p>
            <w:pPr>
              <w:pStyle w:val="TableParagraph"/>
              <w:spacing w:before="17"/>
              <w:ind w:left="143" w:right="77"/>
              <w:rPr>
                <w:sz w:val="16"/>
              </w:rPr>
            </w:pPr>
            <w:r>
              <w:rPr>
                <w:sz w:val="16"/>
              </w:rPr>
              <w:t>Tr</w:t>
            </w:r>
          </w:p>
        </w:tc>
        <w:tc>
          <w:tcPr>
            <w:tcW w:w="1073" w:type="dxa"/>
          </w:tcPr>
          <w:p>
            <w:pPr>
              <w:pStyle w:val="TableParagraph"/>
              <w:spacing w:before="17"/>
              <w:ind w:left="396"/>
              <w:jc w:val="left"/>
              <w:rPr>
                <w:sz w:val="16"/>
              </w:rPr>
            </w:pPr>
            <w:r>
              <w:rPr>
                <w:sz w:val="16"/>
              </w:rPr>
              <w:t>0,2</w:t>
            </w:r>
          </w:p>
        </w:tc>
        <w:tc>
          <w:tcPr>
            <w:tcW w:w="660" w:type="dxa"/>
          </w:tcPr>
          <w:p>
            <w:pPr>
              <w:pStyle w:val="TableParagraph"/>
              <w:spacing w:before="0"/>
              <w:jc w:val="left"/>
              <w:rPr>
                <w:rFonts w:ascii="Times New Roman"/>
                <w:sz w:val="16"/>
              </w:rPr>
            </w:pPr>
          </w:p>
        </w:tc>
        <w:tc>
          <w:tcPr>
            <w:tcW w:w="688" w:type="dxa"/>
          </w:tcPr>
          <w:p>
            <w:pPr>
              <w:pStyle w:val="TableParagraph"/>
              <w:spacing w:before="17"/>
              <w:ind w:left="156" w:right="140"/>
              <w:rPr>
                <w:sz w:val="16"/>
              </w:rPr>
            </w:pPr>
            <w:r>
              <w:rPr>
                <w:sz w:val="16"/>
              </w:rPr>
              <w:t>Tr</w:t>
            </w:r>
          </w:p>
        </w:tc>
        <w:tc>
          <w:tcPr>
            <w:tcW w:w="755" w:type="dxa"/>
          </w:tcPr>
          <w:p>
            <w:pPr>
              <w:pStyle w:val="TableParagraph"/>
              <w:spacing w:before="17"/>
              <w:ind w:left="155" w:right="156"/>
              <w:rPr>
                <w:sz w:val="16"/>
              </w:rPr>
            </w:pPr>
            <w:r>
              <w:rPr>
                <w:sz w:val="16"/>
              </w:rPr>
              <w:t>0,08</w:t>
            </w:r>
          </w:p>
        </w:tc>
        <w:tc>
          <w:tcPr>
            <w:tcW w:w="689" w:type="dxa"/>
          </w:tcPr>
          <w:p>
            <w:pPr>
              <w:pStyle w:val="TableParagraph"/>
              <w:spacing w:before="17"/>
              <w:ind w:left="175"/>
              <w:jc w:val="left"/>
              <w:rPr>
                <w:sz w:val="16"/>
              </w:rPr>
            </w:pPr>
            <w:r>
              <w:rPr>
                <w:sz w:val="16"/>
              </w:rPr>
              <w:t>0,01</w:t>
            </w:r>
          </w:p>
        </w:tc>
        <w:tc>
          <w:tcPr>
            <w:tcW w:w="709" w:type="dxa"/>
          </w:tcPr>
          <w:p>
            <w:pPr>
              <w:pStyle w:val="TableParagraph"/>
              <w:spacing w:before="17"/>
              <w:ind w:left="169" w:right="172"/>
              <w:rPr>
                <w:sz w:val="16"/>
              </w:rPr>
            </w:pPr>
            <w:r>
              <w:rPr>
                <w:sz w:val="16"/>
              </w:rPr>
              <w:t>Tr</w:t>
            </w:r>
          </w:p>
        </w:tc>
        <w:tc>
          <w:tcPr>
            <w:tcW w:w="709" w:type="dxa"/>
          </w:tcPr>
          <w:p>
            <w:pPr>
              <w:pStyle w:val="TableParagraph"/>
              <w:spacing w:before="17"/>
              <w:ind w:left="167" w:right="172"/>
              <w:rPr>
                <w:sz w:val="16"/>
              </w:rPr>
            </w:pPr>
            <w:r>
              <w:rPr>
                <w:sz w:val="16"/>
              </w:rPr>
              <w:t>Tr</w:t>
            </w:r>
          </w:p>
        </w:tc>
        <w:tc>
          <w:tcPr>
            <w:tcW w:w="710" w:type="dxa"/>
          </w:tcPr>
          <w:p>
            <w:pPr>
              <w:pStyle w:val="TableParagraph"/>
              <w:spacing w:before="17"/>
              <w:ind w:left="170" w:right="174"/>
              <w:rPr>
                <w:sz w:val="16"/>
              </w:rPr>
            </w:pPr>
            <w:r>
              <w:rPr>
                <w:sz w:val="16"/>
              </w:rPr>
              <w:t>Tr</w:t>
            </w:r>
          </w:p>
        </w:tc>
      </w:tr>
      <w:tr>
        <w:trPr>
          <w:trHeight w:val="225" w:hRule="atLeast"/>
        </w:trPr>
        <w:tc>
          <w:tcPr>
            <w:tcW w:w="970" w:type="dxa"/>
          </w:tcPr>
          <w:p>
            <w:pPr>
              <w:pStyle w:val="TableParagraph"/>
              <w:ind w:left="75" w:right="63"/>
              <w:rPr>
                <w:sz w:val="16"/>
              </w:rPr>
            </w:pPr>
            <w:r>
              <w:rPr>
                <w:sz w:val="16"/>
              </w:rPr>
              <w:t>101</w:t>
            </w:r>
          </w:p>
        </w:tc>
        <w:tc>
          <w:tcPr>
            <w:tcW w:w="4086" w:type="dxa"/>
          </w:tcPr>
          <w:p>
            <w:pPr>
              <w:pStyle w:val="TableParagraph"/>
              <w:ind w:left="81"/>
              <w:jc w:val="left"/>
              <w:rPr>
                <w:sz w:val="16"/>
              </w:rPr>
            </w:pPr>
            <w:r>
              <w:rPr>
                <w:sz w:val="16"/>
              </w:rPr>
              <w:t>Brócolis, cru</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0,1</w:t>
            </w:r>
          </w:p>
        </w:tc>
        <w:tc>
          <w:tcPr>
            <w:tcW w:w="1073" w:type="dxa"/>
          </w:tcPr>
          <w:p>
            <w:pPr>
              <w:pStyle w:val="TableParagraph"/>
              <w:ind w:left="396"/>
              <w:jc w:val="left"/>
              <w:rPr>
                <w:sz w:val="16"/>
              </w:rPr>
            </w:pPr>
            <w:r>
              <w:rPr>
                <w:sz w:val="16"/>
              </w:rPr>
              <w:t>0,2</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0,12</w:t>
            </w:r>
          </w:p>
        </w:tc>
        <w:tc>
          <w:tcPr>
            <w:tcW w:w="689" w:type="dxa"/>
          </w:tcPr>
          <w:p>
            <w:pPr>
              <w:pStyle w:val="TableParagraph"/>
              <w:ind w:left="175"/>
              <w:jc w:val="left"/>
              <w:rPr>
                <w:sz w:val="16"/>
              </w:rPr>
            </w:pPr>
            <w:r>
              <w:rPr>
                <w:sz w:val="16"/>
              </w:rPr>
              <w:t>0,02</w:t>
            </w:r>
          </w:p>
        </w:tc>
        <w:tc>
          <w:tcPr>
            <w:tcW w:w="709" w:type="dxa"/>
          </w:tcPr>
          <w:p>
            <w:pPr>
              <w:pStyle w:val="TableParagraph"/>
              <w:ind w:left="169"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170" w:right="173"/>
              <w:rPr>
                <w:sz w:val="16"/>
              </w:rPr>
            </w:pPr>
            <w:r>
              <w:rPr>
                <w:sz w:val="16"/>
              </w:rPr>
              <w:t>Tr</w:t>
            </w:r>
          </w:p>
        </w:tc>
      </w:tr>
      <w:tr>
        <w:trPr>
          <w:trHeight w:val="225" w:hRule="atLeast"/>
        </w:trPr>
        <w:tc>
          <w:tcPr>
            <w:tcW w:w="970" w:type="dxa"/>
          </w:tcPr>
          <w:p>
            <w:pPr>
              <w:pStyle w:val="TableParagraph"/>
              <w:ind w:left="75" w:right="63"/>
              <w:rPr>
                <w:sz w:val="16"/>
              </w:rPr>
            </w:pPr>
            <w:r>
              <w:rPr>
                <w:sz w:val="16"/>
              </w:rPr>
              <w:t>104</w:t>
            </w:r>
          </w:p>
        </w:tc>
        <w:tc>
          <w:tcPr>
            <w:tcW w:w="4086" w:type="dxa"/>
          </w:tcPr>
          <w:p>
            <w:pPr>
              <w:pStyle w:val="TableParagraph"/>
              <w:ind w:left="81"/>
              <w:jc w:val="left"/>
              <w:rPr>
                <w:sz w:val="16"/>
              </w:rPr>
            </w:pPr>
            <w:r>
              <w:rPr>
                <w:sz w:val="16"/>
              </w:rPr>
              <w:t>Caruru, cru</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0,3</w:t>
            </w:r>
          </w:p>
        </w:tc>
        <w:tc>
          <w:tcPr>
            <w:tcW w:w="660" w:type="dxa"/>
          </w:tcPr>
          <w:p>
            <w:pPr>
              <w:pStyle w:val="TableParagraph"/>
              <w:ind w:left="226"/>
              <w:jc w:val="left"/>
              <w:rPr>
                <w:sz w:val="16"/>
              </w:rPr>
            </w:pPr>
            <w:r>
              <w:rPr>
                <w:sz w:val="16"/>
              </w:rPr>
              <w:t>Tr</w:t>
            </w:r>
          </w:p>
        </w:tc>
        <w:tc>
          <w:tcPr>
            <w:tcW w:w="688" w:type="dxa"/>
          </w:tcPr>
          <w:p>
            <w:pPr>
              <w:pStyle w:val="TableParagraph"/>
              <w:ind w:left="156" w:right="140"/>
              <w:rPr>
                <w:sz w:val="16"/>
              </w:rPr>
            </w:pPr>
            <w:r>
              <w:rPr>
                <w:sz w:val="16"/>
              </w:rPr>
              <w:t>Tr</w:t>
            </w:r>
          </w:p>
        </w:tc>
        <w:tc>
          <w:tcPr>
            <w:tcW w:w="755" w:type="dxa"/>
          </w:tcPr>
          <w:p>
            <w:pPr>
              <w:pStyle w:val="TableParagraph"/>
              <w:ind w:left="155" w:right="156"/>
              <w:rPr>
                <w:sz w:val="16"/>
              </w:rPr>
            </w:pPr>
            <w:r>
              <w:rPr>
                <w:sz w:val="16"/>
              </w:rPr>
              <w:t>0,13</w:t>
            </w:r>
          </w:p>
        </w:tc>
        <w:tc>
          <w:tcPr>
            <w:tcW w:w="689" w:type="dxa"/>
          </w:tcPr>
          <w:p>
            <w:pPr>
              <w:pStyle w:val="TableParagraph"/>
              <w:ind w:left="175"/>
              <w:jc w:val="left"/>
              <w:rPr>
                <w:sz w:val="16"/>
              </w:rPr>
            </w:pPr>
            <w:r>
              <w:rPr>
                <w:sz w:val="16"/>
              </w:rPr>
              <w:t>0,01</w:t>
            </w:r>
          </w:p>
        </w:tc>
        <w:tc>
          <w:tcPr>
            <w:tcW w:w="709" w:type="dxa"/>
          </w:tcPr>
          <w:p>
            <w:pPr>
              <w:pStyle w:val="TableParagraph"/>
              <w:spacing w:before="0"/>
              <w:jc w:val="left"/>
              <w:rPr>
                <w:rFonts w:ascii="Times New Roman"/>
                <w:sz w:val="16"/>
              </w:rPr>
            </w:pPr>
          </w:p>
        </w:tc>
        <w:tc>
          <w:tcPr>
            <w:tcW w:w="709" w:type="dxa"/>
          </w:tcPr>
          <w:p>
            <w:pPr>
              <w:pStyle w:val="TableParagraph"/>
              <w:ind w:left="167" w:right="172"/>
              <w:rPr>
                <w:sz w:val="16"/>
              </w:rPr>
            </w:pPr>
            <w:r>
              <w:rPr>
                <w:sz w:val="16"/>
              </w:rPr>
              <w:t>Tr</w:t>
            </w:r>
          </w:p>
        </w:tc>
        <w:tc>
          <w:tcPr>
            <w:tcW w:w="710" w:type="dxa"/>
          </w:tcPr>
          <w:p>
            <w:pPr>
              <w:pStyle w:val="TableParagraph"/>
              <w:ind w:left="170" w:right="174"/>
              <w:rPr>
                <w:sz w:val="16"/>
              </w:rPr>
            </w:pPr>
            <w:r>
              <w:rPr>
                <w:sz w:val="16"/>
              </w:rPr>
              <w:t>Tr</w:t>
            </w:r>
          </w:p>
        </w:tc>
      </w:tr>
      <w:tr>
        <w:trPr>
          <w:trHeight w:val="224" w:hRule="atLeast"/>
        </w:trPr>
        <w:tc>
          <w:tcPr>
            <w:tcW w:w="970" w:type="dxa"/>
          </w:tcPr>
          <w:p>
            <w:pPr>
              <w:pStyle w:val="TableParagraph"/>
              <w:ind w:left="75" w:right="63"/>
              <w:rPr>
                <w:sz w:val="16"/>
              </w:rPr>
            </w:pPr>
            <w:r>
              <w:rPr>
                <w:sz w:val="16"/>
              </w:rPr>
              <w:t>105</w:t>
            </w:r>
          </w:p>
        </w:tc>
        <w:tc>
          <w:tcPr>
            <w:tcW w:w="4086" w:type="dxa"/>
          </w:tcPr>
          <w:p>
            <w:pPr>
              <w:pStyle w:val="TableParagraph"/>
              <w:ind w:left="81"/>
              <w:jc w:val="left"/>
              <w:rPr>
                <w:sz w:val="16"/>
              </w:rPr>
            </w:pPr>
            <w:r>
              <w:rPr>
                <w:sz w:val="16"/>
              </w:rPr>
              <w:t>Catalonha, crua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0,1</w:t>
            </w:r>
          </w:p>
        </w:tc>
        <w:tc>
          <w:tcPr>
            <w:tcW w:w="660" w:type="dxa"/>
          </w:tcPr>
          <w:p>
            <w:pPr>
              <w:pStyle w:val="TableParagraph"/>
              <w:ind w:left="226"/>
              <w:jc w:val="left"/>
              <w:rPr>
                <w:sz w:val="16"/>
              </w:rPr>
            </w:pPr>
            <w:r>
              <w:rPr>
                <w:sz w:val="16"/>
              </w:rPr>
              <w:t>Tr</w:t>
            </w:r>
          </w:p>
        </w:tc>
        <w:tc>
          <w:tcPr>
            <w:tcW w:w="688" w:type="dxa"/>
          </w:tcPr>
          <w:p>
            <w:pPr>
              <w:pStyle w:val="TableParagraph"/>
              <w:spacing w:before="0"/>
              <w:jc w:val="left"/>
              <w:rPr>
                <w:rFonts w:ascii="Times New Roman"/>
                <w:sz w:val="16"/>
              </w:rPr>
            </w:pPr>
          </w:p>
        </w:tc>
        <w:tc>
          <w:tcPr>
            <w:tcW w:w="755" w:type="dxa"/>
          </w:tcPr>
          <w:p>
            <w:pPr>
              <w:pStyle w:val="TableParagraph"/>
              <w:ind w:left="155" w:right="156"/>
              <w:rPr>
                <w:sz w:val="16"/>
              </w:rPr>
            </w:pPr>
            <w:r>
              <w:rPr>
                <w:sz w:val="16"/>
              </w:rPr>
              <w:t>0,06</w:t>
            </w:r>
          </w:p>
        </w:tc>
        <w:tc>
          <w:tcPr>
            <w:tcW w:w="689" w:type="dxa"/>
          </w:tcPr>
          <w:p>
            <w:pPr>
              <w:pStyle w:val="TableParagraph"/>
              <w:ind w:left="254"/>
              <w:jc w:val="left"/>
              <w:rPr>
                <w:sz w:val="16"/>
              </w:rPr>
            </w:pPr>
            <w:r>
              <w:rPr>
                <w:sz w:val="16"/>
              </w:rPr>
              <w:t>Tr</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4"/>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106</w:t>
            </w:r>
          </w:p>
        </w:tc>
        <w:tc>
          <w:tcPr>
            <w:tcW w:w="4086" w:type="dxa"/>
          </w:tcPr>
          <w:p>
            <w:pPr>
              <w:pStyle w:val="TableParagraph"/>
              <w:spacing w:before="17"/>
              <w:ind w:left="81"/>
              <w:jc w:val="left"/>
              <w:rPr>
                <w:sz w:val="16"/>
              </w:rPr>
            </w:pPr>
            <w:r>
              <w:rPr>
                <w:sz w:val="16"/>
              </w:rPr>
              <w:t>Catalonha, refogada</w:t>
            </w:r>
          </w:p>
        </w:tc>
        <w:tc>
          <w:tcPr>
            <w:tcW w:w="2007" w:type="dxa"/>
          </w:tcPr>
          <w:p>
            <w:pPr>
              <w:pStyle w:val="TableParagraph"/>
              <w:spacing w:before="17"/>
              <w:ind w:right="318"/>
              <w:jc w:val="right"/>
              <w:rPr>
                <w:sz w:val="16"/>
              </w:rPr>
            </w:pPr>
            <w:r>
              <w:rPr>
                <w:sz w:val="16"/>
              </w:rPr>
              <w:t>0,7</w:t>
            </w:r>
          </w:p>
        </w:tc>
        <w:tc>
          <w:tcPr>
            <w:tcW w:w="1089" w:type="dxa"/>
          </w:tcPr>
          <w:p>
            <w:pPr>
              <w:pStyle w:val="TableParagraph"/>
              <w:spacing w:before="17"/>
              <w:ind w:left="143" w:right="77"/>
              <w:rPr>
                <w:sz w:val="16"/>
              </w:rPr>
            </w:pPr>
            <w:r>
              <w:rPr>
                <w:sz w:val="16"/>
              </w:rPr>
              <w:t>1,1</w:t>
            </w:r>
          </w:p>
        </w:tc>
        <w:tc>
          <w:tcPr>
            <w:tcW w:w="1073" w:type="dxa"/>
          </w:tcPr>
          <w:p>
            <w:pPr>
              <w:pStyle w:val="TableParagraph"/>
              <w:spacing w:before="17"/>
              <w:ind w:left="396"/>
              <w:jc w:val="left"/>
              <w:rPr>
                <w:sz w:val="16"/>
              </w:rPr>
            </w:pPr>
            <w:r>
              <w:rPr>
                <w:sz w:val="16"/>
              </w:rPr>
              <w:t>3,0</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0,51</w:t>
            </w:r>
          </w:p>
        </w:tc>
        <w:tc>
          <w:tcPr>
            <w:tcW w:w="689" w:type="dxa"/>
          </w:tcPr>
          <w:p>
            <w:pPr>
              <w:pStyle w:val="TableParagraph"/>
              <w:spacing w:before="17"/>
              <w:ind w:left="175"/>
              <w:jc w:val="left"/>
              <w:rPr>
                <w:sz w:val="16"/>
              </w:rPr>
            </w:pPr>
            <w:r>
              <w:rPr>
                <w:sz w:val="16"/>
              </w:rPr>
              <w:t>0,15</w:t>
            </w:r>
          </w:p>
        </w:tc>
        <w:tc>
          <w:tcPr>
            <w:tcW w:w="709" w:type="dxa"/>
          </w:tcPr>
          <w:p>
            <w:pPr>
              <w:pStyle w:val="TableParagraph"/>
              <w:spacing w:before="17"/>
              <w:ind w:left="171" w:right="172"/>
              <w:rPr>
                <w:sz w:val="16"/>
              </w:rPr>
            </w:pPr>
            <w:r>
              <w:rPr>
                <w:sz w:val="16"/>
              </w:rPr>
              <w:t>0,02</w:t>
            </w:r>
          </w:p>
        </w:tc>
        <w:tc>
          <w:tcPr>
            <w:tcW w:w="709" w:type="dxa"/>
          </w:tcPr>
          <w:p>
            <w:pPr>
              <w:pStyle w:val="TableParagraph"/>
              <w:spacing w:before="17"/>
              <w:ind w:left="169" w:right="172"/>
              <w:rPr>
                <w:sz w:val="16"/>
              </w:rPr>
            </w:pPr>
            <w:r>
              <w:rPr>
                <w:sz w:val="16"/>
              </w:rPr>
              <w:t>0,02</w:t>
            </w:r>
          </w:p>
        </w:tc>
        <w:tc>
          <w:tcPr>
            <w:tcW w:w="710" w:type="dxa"/>
          </w:tcPr>
          <w:p>
            <w:pPr>
              <w:pStyle w:val="TableParagraph"/>
              <w:spacing w:before="17"/>
              <w:ind w:left="170" w:right="171"/>
              <w:rPr>
                <w:sz w:val="16"/>
              </w:rPr>
            </w:pPr>
            <w:r>
              <w:rPr>
                <w:sz w:val="16"/>
              </w:rPr>
              <w:t>0,01</w:t>
            </w:r>
          </w:p>
        </w:tc>
      </w:tr>
      <w:tr>
        <w:trPr>
          <w:trHeight w:val="225" w:hRule="atLeast"/>
        </w:trPr>
        <w:tc>
          <w:tcPr>
            <w:tcW w:w="970" w:type="dxa"/>
          </w:tcPr>
          <w:p>
            <w:pPr>
              <w:pStyle w:val="TableParagraph"/>
              <w:ind w:left="75" w:right="63"/>
              <w:rPr>
                <w:sz w:val="16"/>
              </w:rPr>
            </w:pPr>
            <w:r>
              <w:rPr>
                <w:sz w:val="16"/>
              </w:rPr>
              <w:t>109</w:t>
            </w:r>
          </w:p>
        </w:tc>
        <w:tc>
          <w:tcPr>
            <w:tcW w:w="4086" w:type="dxa"/>
          </w:tcPr>
          <w:p>
            <w:pPr>
              <w:pStyle w:val="TableParagraph"/>
              <w:ind w:left="81"/>
              <w:jc w:val="left"/>
              <w:rPr>
                <w:sz w:val="16"/>
              </w:rPr>
            </w:pPr>
            <w:r>
              <w:rPr>
                <w:sz w:val="16"/>
              </w:rPr>
              <w:t>Cenoura, cozida</w:t>
            </w:r>
          </w:p>
        </w:tc>
        <w:tc>
          <w:tcPr>
            <w:tcW w:w="2007" w:type="dxa"/>
          </w:tcPr>
          <w:p>
            <w:pPr>
              <w:pStyle w:val="TableParagraph"/>
              <w:ind w:right="354"/>
              <w:jc w:val="right"/>
              <w:rPr>
                <w:sz w:val="16"/>
              </w:rPr>
            </w:pPr>
            <w:r>
              <w:rPr>
                <w:sz w:val="16"/>
              </w:rPr>
              <w:t>Tr</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6"/>
              <w:rPr>
                <w:sz w:val="16"/>
              </w:rPr>
            </w:pPr>
            <w:r>
              <w:rPr>
                <w:sz w:val="16"/>
              </w:rPr>
              <w:t>0,03</w:t>
            </w:r>
          </w:p>
        </w:tc>
        <w:tc>
          <w:tcPr>
            <w:tcW w:w="689" w:type="dxa"/>
          </w:tcPr>
          <w:p>
            <w:pPr>
              <w:pStyle w:val="TableParagraph"/>
              <w:ind w:left="254"/>
              <w:jc w:val="left"/>
              <w:rPr>
                <w:sz w:val="16"/>
              </w:rPr>
            </w:pPr>
            <w:r>
              <w:rPr>
                <w:sz w:val="16"/>
              </w:rPr>
              <w:t>Tr</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115</w:t>
            </w:r>
          </w:p>
        </w:tc>
        <w:tc>
          <w:tcPr>
            <w:tcW w:w="4086" w:type="dxa"/>
          </w:tcPr>
          <w:p>
            <w:pPr>
              <w:pStyle w:val="TableParagraph"/>
              <w:ind w:left="81"/>
              <w:jc w:val="left"/>
              <w:rPr>
                <w:sz w:val="16"/>
              </w:rPr>
            </w:pPr>
            <w:r>
              <w:rPr>
                <w:sz w:val="16"/>
              </w:rPr>
              <w:t>Couve, manteiga, crua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0,10</w:t>
            </w:r>
          </w:p>
        </w:tc>
        <w:tc>
          <w:tcPr>
            <w:tcW w:w="689" w:type="dxa"/>
          </w:tcPr>
          <w:p>
            <w:pPr>
              <w:pStyle w:val="TableParagraph"/>
              <w:ind w:left="175"/>
              <w:jc w:val="left"/>
              <w:rPr>
                <w:sz w:val="16"/>
              </w:rPr>
            </w:pPr>
            <w:r>
              <w:rPr>
                <w:sz w:val="16"/>
              </w:rPr>
              <w:t>0,02</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116</w:t>
            </w:r>
          </w:p>
        </w:tc>
        <w:tc>
          <w:tcPr>
            <w:tcW w:w="4086" w:type="dxa"/>
          </w:tcPr>
          <w:p>
            <w:pPr>
              <w:pStyle w:val="TableParagraph"/>
              <w:ind w:left="81"/>
              <w:jc w:val="left"/>
              <w:rPr>
                <w:sz w:val="16"/>
              </w:rPr>
            </w:pPr>
            <w:r>
              <w:rPr>
                <w:sz w:val="16"/>
              </w:rPr>
              <w:t>Couve, manteiga, refogada</w:t>
            </w:r>
          </w:p>
        </w:tc>
        <w:tc>
          <w:tcPr>
            <w:tcW w:w="2007" w:type="dxa"/>
          </w:tcPr>
          <w:p>
            <w:pPr>
              <w:pStyle w:val="TableParagraph"/>
              <w:ind w:right="318"/>
              <w:jc w:val="right"/>
              <w:rPr>
                <w:sz w:val="16"/>
              </w:rPr>
            </w:pPr>
            <w:r>
              <w:rPr>
                <w:sz w:val="16"/>
              </w:rPr>
              <w:t>1,0</w:t>
            </w:r>
          </w:p>
        </w:tc>
        <w:tc>
          <w:tcPr>
            <w:tcW w:w="1089" w:type="dxa"/>
          </w:tcPr>
          <w:p>
            <w:pPr>
              <w:pStyle w:val="TableParagraph"/>
              <w:ind w:left="143" w:right="77"/>
              <w:rPr>
                <w:sz w:val="16"/>
              </w:rPr>
            </w:pPr>
            <w:r>
              <w:rPr>
                <w:sz w:val="16"/>
              </w:rPr>
              <w:t>1,6</w:t>
            </w:r>
          </w:p>
        </w:tc>
        <w:tc>
          <w:tcPr>
            <w:tcW w:w="1073" w:type="dxa"/>
          </w:tcPr>
          <w:p>
            <w:pPr>
              <w:pStyle w:val="TableParagraph"/>
              <w:ind w:left="396"/>
              <w:jc w:val="left"/>
              <w:rPr>
                <w:sz w:val="16"/>
              </w:rPr>
            </w:pPr>
            <w:r>
              <w:rPr>
                <w:sz w:val="16"/>
              </w:rPr>
              <w:t>3,6</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0,70</w:t>
            </w:r>
          </w:p>
        </w:tc>
        <w:tc>
          <w:tcPr>
            <w:tcW w:w="689" w:type="dxa"/>
          </w:tcPr>
          <w:p>
            <w:pPr>
              <w:pStyle w:val="TableParagraph"/>
              <w:ind w:left="175"/>
              <w:jc w:val="left"/>
              <w:rPr>
                <w:sz w:val="16"/>
              </w:rPr>
            </w:pPr>
            <w:r>
              <w:rPr>
                <w:sz w:val="16"/>
              </w:rPr>
              <w:t>0,25</w:t>
            </w:r>
          </w:p>
        </w:tc>
        <w:tc>
          <w:tcPr>
            <w:tcW w:w="709" w:type="dxa"/>
          </w:tcPr>
          <w:p>
            <w:pPr>
              <w:pStyle w:val="TableParagraph"/>
              <w:ind w:left="171" w:right="172"/>
              <w:rPr>
                <w:sz w:val="16"/>
              </w:rPr>
            </w:pPr>
            <w:r>
              <w:rPr>
                <w:sz w:val="16"/>
              </w:rPr>
              <w:t>0,03</w:t>
            </w:r>
          </w:p>
        </w:tc>
        <w:tc>
          <w:tcPr>
            <w:tcW w:w="709" w:type="dxa"/>
          </w:tcPr>
          <w:p>
            <w:pPr>
              <w:pStyle w:val="TableParagraph"/>
              <w:ind w:left="169" w:right="172"/>
              <w:rPr>
                <w:sz w:val="16"/>
              </w:rPr>
            </w:pPr>
            <w:r>
              <w:rPr>
                <w:sz w:val="16"/>
              </w:rPr>
              <w:t>0,03</w:t>
            </w:r>
          </w:p>
        </w:tc>
        <w:tc>
          <w:tcPr>
            <w:tcW w:w="710" w:type="dxa"/>
          </w:tcPr>
          <w:p>
            <w:pPr>
              <w:pStyle w:val="TableParagraph"/>
              <w:ind w:left="170" w:right="171"/>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118</w:t>
            </w:r>
          </w:p>
        </w:tc>
        <w:tc>
          <w:tcPr>
            <w:tcW w:w="4086" w:type="dxa"/>
          </w:tcPr>
          <w:p>
            <w:pPr>
              <w:pStyle w:val="TableParagraph"/>
              <w:spacing w:before="17"/>
              <w:ind w:left="81"/>
              <w:jc w:val="left"/>
              <w:rPr>
                <w:sz w:val="16"/>
              </w:rPr>
            </w:pPr>
            <w:r>
              <w:rPr>
                <w:sz w:val="16"/>
              </w:rPr>
              <w:t>Couve-flor, cozida</w:t>
            </w:r>
          </w:p>
        </w:tc>
        <w:tc>
          <w:tcPr>
            <w:tcW w:w="2007" w:type="dxa"/>
          </w:tcPr>
          <w:p>
            <w:pPr>
              <w:pStyle w:val="TableParagraph"/>
              <w:spacing w:before="17"/>
              <w:ind w:right="318"/>
              <w:jc w:val="right"/>
              <w:rPr>
                <w:sz w:val="16"/>
              </w:rPr>
            </w:pPr>
            <w:r>
              <w:rPr>
                <w:sz w:val="16"/>
              </w:rPr>
              <w:t>0,1</w:t>
            </w:r>
          </w:p>
        </w:tc>
        <w:tc>
          <w:tcPr>
            <w:tcW w:w="1089" w:type="dxa"/>
          </w:tcPr>
          <w:p>
            <w:pPr>
              <w:pStyle w:val="TableParagraph"/>
              <w:spacing w:before="17"/>
              <w:ind w:left="143" w:right="77"/>
              <w:rPr>
                <w:sz w:val="16"/>
              </w:rPr>
            </w:pPr>
            <w:r>
              <w:rPr>
                <w:sz w:val="16"/>
              </w:rPr>
              <w:t>Tr</w:t>
            </w:r>
          </w:p>
        </w:tc>
        <w:tc>
          <w:tcPr>
            <w:tcW w:w="1073" w:type="dxa"/>
          </w:tcPr>
          <w:p>
            <w:pPr>
              <w:pStyle w:val="TableParagraph"/>
              <w:spacing w:before="17"/>
              <w:ind w:left="396"/>
              <w:jc w:val="left"/>
              <w:rPr>
                <w:sz w:val="16"/>
              </w:rPr>
            </w:pPr>
            <w:r>
              <w:rPr>
                <w:sz w:val="16"/>
              </w:rPr>
              <w:t>0,1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0,06</w:t>
            </w:r>
          </w:p>
        </w:tc>
        <w:tc>
          <w:tcPr>
            <w:tcW w:w="689" w:type="dxa"/>
          </w:tcPr>
          <w:p>
            <w:pPr>
              <w:pStyle w:val="TableParagraph"/>
              <w:spacing w:before="17"/>
              <w:ind w:left="254"/>
              <w:jc w:val="left"/>
              <w:rPr>
                <w:sz w:val="16"/>
              </w:rPr>
            </w:pPr>
            <w:r>
              <w:rPr>
                <w:sz w:val="16"/>
              </w:rPr>
              <w:t>Tr</w:t>
            </w:r>
          </w:p>
        </w:tc>
        <w:tc>
          <w:tcPr>
            <w:tcW w:w="709" w:type="dxa"/>
          </w:tcPr>
          <w:p>
            <w:pPr>
              <w:pStyle w:val="TableParagraph"/>
              <w:spacing w:before="17"/>
              <w:ind w:left="169"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120</w:t>
            </w:r>
          </w:p>
        </w:tc>
        <w:tc>
          <w:tcPr>
            <w:tcW w:w="4086" w:type="dxa"/>
          </w:tcPr>
          <w:p>
            <w:pPr>
              <w:pStyle w:val="TableParagraph"/>
              <w:ind w:left="81"/>
              <w:jc w:val="left"/>
              <w:rPr>
                <w:sz w:val="16"/>
              </w:rPr>
            </w:pPr>
            <w:r>
              <w:rPr>
                <w:sz w:val="16"/>
              </w:rPr>
              <w:t>Espinafre, Nova Zelândia, refogado</w:t>
            </w:r>
          </w:p>
        </w:tc>
        <w:tc>
          <w:tcPr>
            <w:tcW w:w="2007" w:type="dxa"/>
          </w:tcPr>
          <w:p>
            <w:pPr>
              <w:pStyle w:val="TableParagraph"/>
              <w:ind w:right="318"/>
              <w:jc w:val="right"/>
              <w:rPr>
                <w:sz w:val="16"/>
              </w:rPr>
            </w:pPr>
            <w:r>
              <w:rPr>
                <w:sz w:val="16"/>
              </w:rPr>
              <w:t>0,9</w:t>
            </w:r>
          </w:p>
        </w:tc>
        <w:tc>
          <w:tcPr>
            <w:tcW w:w="1089" w:type="dxa"/>
          </w:tcPr>
          <w:p>
            <w:pPr>
              <w:pStyle w:val="TableParagraph"/>
              <w:ind w:left="143" w:right="77"/>
              <w:rPr>
                <w:sz w:val="16"/>
              </w:rPr>
            </w:pPr>
            <w:r>
              <w:rPr>
                <w:sz w:val="16"/>
              </w:rPr>
              <w:t>1,3</w:t>
            </w:r>
          </w:p>
        </w:tc>
        <w:tc>
          <w:tcPr>
            <w:tcW w:w="1073" w:type="dxa"/>
          </w:tcPr>
          <w:p>
            <w:pPr>
              <w:pStyle w:val="TableParagraph"/>
              <w:ind w:left="396"/>
              <w:jc w:val="left"/>
              <w:rPr>
                <w:sz w:val="16"/>
              </w:rPr>
            </w:pPr>
            <w:r>
              <w:rPr>
                <w:sz w:val="16"/>
              </w:rPr>
              <w:t>2,9</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0,60</w:t>
            </w:r>
          </w:p>
        </w:tc>
        <w:tc>
          <w:tcPr>
            <w:tcW w:w="689" w:type="dxa"/>
          </w:tcPr>
          <w:p>
            <w:pPr>
              <w:pStyle w:val="TableParagraph"/>
              <w:ind w:left="175"/>
              <w:jc w:val="left"/>
              <w:rPr>
                <w:sz w:val="16"/>
              </w:rPr>
            </w:pPr>
            <w:r>
              <w:rPr>
                <w:sz w:val="16"/>
              </w:rPr>
              <w:t>0,22</w:t>
            </w:r>
          </w:p>
        </w:tc>
        <w:tc>
          <w:tcPr>
            <w:tcW w:w="709" w:type="dxa"/>
          </w:tcPr>
          <w:p>
            <w:pPr>
              <w:pStyle w:val="TableParagraph"/>
              <w:ind w:left="171" w:right="172"/>
              <w:rPr>
                <w:sz w:val="16"/>
              </w:rPr>
            </w:pPr>
            <w:r>
              <w:rPr>
                <w:sz w:val="16"/>
              </w:rPr>
              <w:t>0,02</w:t>
            </w:r>
          </w:p>
        </w:tc>
        <w:tc>
          <w:tcPr>
            <w:tcW w:w="709" w:type="dxa"/>
          </w:tcPr>
          <w:p>
            <w:pPr>
              <w:pStyle w:val="TableParagraph"/>
              <w:ind w:left="169" w:right="172"/>
              <w:rPr>
                <w:sz w:val="16"/>
              </w:rPr>
            </w:pPr>
            <w:r>
              <w:rPr>
                <w:sz w:val="16"/>
              </w:rPr>
              <w:t>0,03</w:t>
            </w:r>
          </w:p>
        </w:tc>
        <w:tc>
          <w:tcPr>
            <w:tcW w:w="710" w:type="dxa"/>
          </w:tcPr>
          <w:p>
            <w:pPr>
              <w:pStyle w:val="TableParagraph"/>
              <w:ind w:left="170" w:right="171"/>
              <w:rPr>
                <w:sz w:val="16"/>
              </w:rPr>
            </w:pPr>
            <w:r>
              <w:rPr>
                <w:sz w:val="16"/>
              </w:rPr>
              <w:t>0,02</w:t>
            </w:r>
          </w:p>
        </w:tc>
      </w:tr>
      <w:tr>
        <w:trPr>
          <w:trHeight w:val="225" w:hRule="atLeast"/>
        </w:trPr>
        <w:tc>
          <w:tcPr>
            <w:tcW w:w="970" w:type="dxa"/>
          </w:tcPr>
          <w:p>
            <w:pPr>
              <w:pStyle w:val="TableParagraph"/>
              <w:ind w:left="75" w:right="63"/>
              <w:rPr>
                <w:sz w:val="16"/>
              </w:rPr>
            </w:pPr>
            <w:r>
              <w:rPr>
                <w:sz w:val="16"/>
              </w:rPr>
              <w:t>121</w:t>
            </w:r>
          </w:p>
        </w:tc>
        <w:tc>
          <w:tcPr>
            <w:tcW w:w="4086" w:type="dxa"/>
          </w:tcPr>
          <w:p>
            <w:pPr>
              <w:pStyle w:val="TableParagraph"/>
              <w:ind w:left="81"/>
              <w:jc w:val="left"/>
              <w:rPr>
                <w:sz w:val="16"/>
              </w:rPr>
            </w:pPr>
            <w:r>
              <w:rPr>
                <w:sz w:val="16"/>
              </w:rPr>
              <w:t>Farinha, de mandioca, crua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0,1</w:t>
            </w:r>
          </w:p>
        </w:tc>
        <w:tc>
          <w:tcPr>
            <w:tcW w:w="1073" w:type="dxa"/>
          </w:tcPr>
          <w:p>
            <w:pPr>
              <w:pStyle w:val="TableParagraph"/>
              <w:ind w:left="432"/>
              <w:jc w:val="left"/>
              <w:rPr>
                <w:sz w:val="16"/>
              </w:rPr>
            </w:pPr>
            <w:r>
              <w:rPr>
                <w:sz w:val="16"/>
              </w:rPr>
              <w:t>Tr</w:t>
            </w:r>
          </w:p>
        </w:tc>
        <w:tc>
          <w:tcPr>
            <w:tcW w:w="660" w:type="dxa"/>
          </w:tcPr>
          <w:p>
            <w:pPr>
              <w:pStyle w:val="TableParagraph"/>
              <w:ind w:left="226"/>
              <w:jc w:val="left"/>
              <w:rPr>
                <w:sz w:val="16"/>
              </w:rPr>
            </w:pPr>
            <w:r>
              <w:rPr>
                <w:sz w:val="16"/>
              </w:rPr>
              <w:t>Tr</w:t>
            </w:r>
          </w:p>
        </w:tc>
        <w:tc>
          <w:tcPr>
            <w:tcW w:w="688" w:type="dxa"/>
          </w:tcPr>
          <w:p>
            <w:pPr>
              <w:pStyle w:val="TableParagraph"/>
              <w:ind w:left="156" w:right="140"/>
              <w:rPr>
                <w:sz w:val="16"/>
              </w:rPr>
            </w:pPr>
            <w:r>
              <w:rPr>
                <w:sz w:val="16"/>
              </w:rPr>
              <w:t>Tr</w:t>
            </w:r>
          </w:p>
        </w:tc>
        <w:tc>
          <w:tcPr>
            <w:tcW w:w="755" w:type="dxa"/>
          </w:tcPr>
          <w:p>
            <w:pPr>
              <w:pStyle w:val="TableParagraph"/>
              <w:ind w:left="155" w:right="156"/>
              <w:rPr>
                <w:sz w:val="16"/>
              </w:rPr>
            </w:pPr>
            <w:r>
              <w:rPr>
                <w:sz w:val="16"/>
              </w:rPr>
              <w:t>0,08</w:t>
            </w:r>
          </w:p>
        </w:tc>
        <w:tc>
          <w:tcPr>
            <w:tcW w:w="689" w:type="dxa"/>
          </w:tcPr>
          <w:p>
            <w:pPr>
              <w:pStyle w:val="TableParagraph"/>
              <w:ind w:left="175"/>
              <w:jc w:val="left"/>
              <w:rPr>
                <w:sz w:val="16"/>
              </w:rPr>
            </w:pPr>
            <w:r>
              <w:rPr>
                <w:sz w:val="16"/>
              </w:rPr>
              <w:t>0,02</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4"/>
              <w:rPr>
                <w:sz w:val="16"/>
              </w:rPr>
            </w:pPr>
            <w:r>
              <w:rPr>
                <w:sz w:val="16"/>
              </w:rPr>
              <w:t>Tr</w:t>
            </w:r>
          </w:p>
        </w:tc>
      </w:tr>
      <w:tr>
        <w:trPr>
          <w:trHeight w:val="224" w:hRule="atLeast"/>
        </w:trPr>
        <w:tc>
          <w:tcPr>
            <w:tcW w:w="970" w:type="dxa"/>
          </w:tcPr>
          <w:p>
            <w:pPr>
              <w:pStyle w:val="TableParagraph"/>
              <w:ind w:left="75" w:right="63"/>
              <w:rPr>
                <w:sz w:val="16"/>
              </w:rPr>
            </w:pPr>
            <w:r>
              <w:rPr>
                <w:sz w:val="16"/>
              </w:rPr>
              <w:t>122</w:t>
            </w:r>
          </w:p>
        </w:tc>
        <w:tc>
          <w:tcPr>
            <w:tcW w:w="4086" w:type="dxa"/>
          </w:tcPr>
          <w:p>
            <w:pPr>
              <w:pStyle w:val="TableParagraph"/>
              <w:ind w:left="81"/>
              <w:jc w:val="left"/>
              <w:rPr>
                <w:sz w:val="16"/>
              </w:rPr>
            </w:pPr>
            <w:r>
              <w:rPr>
                <w:sz w:val="16"/>
              </w:rPr>
              <w:t>Farinha, de mandioca, torrada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0,1</w:t>
            </w:r>
          </w:p>
        </w:tc>
        <w:tc>
          <w:tcPr>
            <w:tcW w:w="1073" w:type="dxa"/>
          </w:tcPr>
          <w:p>
            <w:pPr>
              <w:pStyle w:val="TableParagraph"/>
              <w:ind w:left="432"/>
              <w:jc w:val="left"/>
              <w:rPr>
                <w:sz w:val="16"/>
              </w:rPr>
            </w:pPr>
            <w:r>
              <w:rPr>
                <w:sz w:val="16"/>
              </w:rPr>
              <w:t>Tr</w:t>
            </w:r>
          </w:p>
        </w:tc>
        <w:tc>
          <w:tcPr>
            <w:tcW w:w="660" w:type="dxa"/>
          </w:tcPr>
          <w:p>
            <w:pPr>
              <w:pStyle w:val="TableParagraph"/>
              <w:ind w:left="226"/>
              <w:jc w:val="left"/>
              <w:rPr>
                <w:sz w:val="16"/>
              </w:rPr>
            </w:pPr>
            <w:r>
              <w:rPr>
                <w:sz w:val="16"/>
              </w:rPr>
              <w:t>Tr</w:t>
            </w:r>
          </w:p>
        </w:tc>
        <w:tc>
          <w:tcPr>
            <w:tcW w:w="688" w:type="dxa"/>
          </w:tcPr>
          <w:p>
            <w:pPr>
              <w:pStyle w:val="TableParagraph"/>
              <w:ind w:left="156" w:right="137"/>
              <w:rPr>
                <w:sz w:val="16"/>
              </w:rPr>
            </w:pPr>
            <w:r>
              <w:rPr>
                <w:sz w:val="16"/>
              </w:rPr>
              <w:t>0,03</w:t>
            </w:r>
          </w:p>
        </w:tc>
        <w:tc>
          <w:tcPr>
            <w:tcW w:w="755" w:type="dxa"/>
          </w:tcPr>
          <w:p>
            <w:pPr>
              <w:pStyle w:val="TableParagraph"/>
              <w:ind w:left="155" w:right="155"/>
              <w:rPr>
                <w:sz w:val="16"/>
              </w:rPr>
            </w:pPr>
            <w:r>
              <w:rPr>
                <w:sz w:val="16"/>
              </w:rPr>
              <w:t>0,09</w:t>
            </w:r>
          </w:p>
        </w:tc>
        <w:tc>
          <w:tcPr>
            <w:tcW w:w="689" w:type="dxa"/>
          </w:tcPr>
          <w:p>
            <w:pPr>
              <w:pStyle w:val="TableParagraph"/>
              <w:ind w:left="175"/>
              <w:jc w:val="left"/>
              <w:rPr>
                <w:sz w:val="16"/>
              </w:rPr>
            </w:pPr>
            <w:r>
              <w:rPr>
                <w:sz w:val="16"/>
              </w:rPr>
              <w:t>0,01</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123</w:t>
            </w:r>
          </w:p>
        </w:tc>
        <w:tc>
          <w:tcPr>
            <w:tcW w:w="4086" w:type="dxa"/>
          </w:tcPr>
          <w:p>
            <w:pPr>
              <w:pStyle w:val="TableParagraph"/>
              <w:spacing w:before="17"/>
              <w:ind w:left="81"/>
              <w:jc w:val="left"/>
              <w:rPr>
                <w:sz w:val="16"/>
              </w:rPr>
            </w:pPr>
            <w:r>
              <w:rPr>
                <w:sz w:val="16"/>
              </w:rPr>
              <w:t>Farinha, de puba</w:t>
            </w:r>
          </w:p>
        </w:tc>
        <w:tc>
          <w:tcPr>
            <w:tcW w:w="2007" w:type="dxa"/>
          </w:tcPr>
          <w:p>
            <w:pPr>
              <w:pStyle w:val="TableParagraph"/>
              <w:spacing w:before="17"/>
              <w:ind w:right="318"/>
              <w:jc w:val="right"/>
              <w:rPr>
                <w:sz w:val="16"/>
              </w:rPr>
            </w:pPr>
            <w:r>
              <w:rPr>
                <w:sz w:val="16"/>
              </w:rPr>
              <w:t>0,2</w:t>
            </w:r>
          </w:p>
        </w:tc>
        <w:tc>
          <w:tcPr>
            <w:tcW w:w="1089" w:type="dxa"/>
          </w:tcPr>
          <w:p>
            <w:pPr>
              <w:pStyle w:val="TableParagraph"/>
              <w:spacing w:before="17"/>
              <w:ind w:left="143" w:right="77"/>
              <w:rPr>
                <w:sz w:val="16"/>
              </w:rPr>
            </w:pPr>
            <w:r>
              <w:rPr>
                <w:sz w:val="16"/>
              </w:rPr>
              <w:t>0,2</w:t>
            </w:r>
          </w:p>
        </w:tc>
        <w:tc>
          <w:tcPr>
            <w:tcW w:w="1073" w:type="dxa"/>
          </w:tcPr>
          <w:p>
            <w:pPr>
              <w:pStyle w:val="TableParagraph"/>
              <w:spacing w:before="17"/>
              <w:ind w:left="432"/>
              <w:jc w:val="left"/>
              <w:rPr>
                <w:sz w:val="16"/>
              </w:rPr>
            </w:pPr>
            <w:r>
              <w:rPr>
                <w:sz w:val="16"/>
              </w:rPr>
              <w:t>Tr</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0,20</w:t>
            </w:r>
          </w:p>
        </w:tc>
        <w:tc>
          <w:tcPr>
            <w:tcW w:w="689" w:type="dxa"/>
          </w:tcPr>
          <w:p>
            <w:pPr>
              <w:pStyle w:val="TableParagraph"/>
              <w:spacing w:before="17"/>
              <w:ind w:left="175"/>
              <w:jc w:val="left"/>
              <w:rPr>
                <w:sz w:val="16"/>
              </w:rPr>
            </w:pPr>
            <w:r>
              <w:rPr>
                <w:sz w:val="16"/>
              </w:rPr>
              <w:t>0,02</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126</w:t>
            </w:r>
          </w:p>
        </w:tc>
        <w:tc>
          <w:tcPr>
            <w:tcW w:w="4086" w:type="dxa"/>
          </w:tcPr>
          <w:p>
            <w:pPr>
              <w:pStyle w:val="TableParagraph"/>
              <w:ind w:left="81"/>
              <w:jc w:val="left"/>
              <w:rPr>
                <w:sz w:val="16"/>
              </w:rPr>
            </w:pPr>
            <w:r>
              <w:rPr>
                <w:sz w:val="16"/>
              </w:rPr>
              <w:t>Inhame, cru</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0,08</w:t>
            </w:r>
          </w:p>
        </w:tc>
        <w:tc>
          <w:tcPr>
            <w:tcW w:w="689" w:type="dxa"/>
          </w:tcPr>
          <w:p>
            <w:pPr>
              <w:pStyle w:val="TableParagraph"/>
              <w:ind w:left="254"/>
              <w:jc w:val="left"/>
              <w:rPr>
                <w:sz w:val="16"/>
              </w:rPr>
            </w:pPr>
            <w:r>
              <w:rPr>
                <w:sz w:val="16"/>
              </w:rPr>
              <w:t>Tr</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4"/>
              <w:rPr>
                <w:sz w:val="16"/>
              </w:rPr>
            </w:pPr>
            <w:r>
              <w:rPr>
                <w:sz w:val="16"/>
              </w:rPr>
              <w:t>Tr</w:t>
            </w:r>
          </w:p>
        </w:tc>
      </w:tr>
      <w:tr>
        <w:trPr>
          <w:trHeight w:val="225" w:hRule="atLeast"/>
        </w:trPr>
        <w:tc>
          <w:tcPr>
            <w:tcW w:w="970" w:type="dxa"/>
          </w:tcPr>
          <w:p>
            <w:pPr>
              <w:pStyle w:val="TableParagraph"/>
              <w:ind w:left="75" w:right="63"/>
              <w:rPr>
                <w:sz w:val="16"/>
              </w:rPr>
            </w:pPr>
            <w:r>
              <w:rPr>
                <w:sz w:val="16"/>
              </w:rPr>
              <w:t>127</w:t>
            </w:r>
          </w:p>
        </w:tc>
        <w:tc>
          <w:tcPr>
            <w:tcW w:w="4086" w:type="dxa"/>
          </w:tcPr>
          <w:p>
            <w:pPr>
              <w:pStyle w:val="TableParagraph"/>
              <w:ind w:left="81"/>
              <w:jc w:val="left"/>
              <w:rPr>
                <w:sz w:val="16"/>
              </w:rPr>
            </w:pPr>
            <w:r>
              <w:rPr>
                <w:sz w:val="16"/>
              </w:rPr>
              <w:t>Jiló, cru</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0,1</w:t>
            </w:r>
          </w:p>
        </w:tc>
        <w:tc>
          <w:tcPr>
            <w:tcW w:w="1073" w:type="dxa"/>
          </w:tcPr>
          <w:p>
            <w:pPr>
              <w:pStyle w:val="TableParagraph"/>
              <w:ind w:left="396"/>
              <w:jc w:val="left"/>
              <w:rPr>
                <w:sz w:val="16"/>
              </w:rPr>
            </w:pPr>
            <w:r>
              <w:rPr>
                <w:sz w:val="16"/>
              </w:rPr>
              <w:t>0,2</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0,05</w:t>
            </w:r>
          </w:p>
        </w:tc>
        <w:tc>
          <w:tcPr>
            <w:tcW w:w="689" w:type="dxa"/>
          </w:tcPr>
          <w:p>
            <w:pPr>
              <w:pStyle w:val="TableParagraph"/>
              <w:ind w:left="175"/>
              <w:jc w:val="left"/>
              <w:rPr>
                <w:sz w:val="16"/>
              </w:rPr>
            </w:pPr>
            <w:r>
              <w:rPr>
                <w:sz w:val="16"/>
              </w:rPr>
              <w:t>0,02</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3"/>
              <w:rPr>
                <w:sz w:val="16"/>
              </w:rPr>
            </w:pPr>
            <w:r>
              <w:rPr>
                <w:sz w:val="16"/>
              </w:rPr>
              <w:t>Tr</w:t>
            </w:r>
          </w:p>
        </w:tc>
      </w:tr>
      <w:tr>
        <w:trPr>
          <w:trHeight w:val="224" w:hRule="atLeast"/>
        </w:trPr>
        <w:tc>
          <w:tcPr>
            <w:tcW w:w="970" w:type="dxa"/>
          </w:tcPr>
          <w:p>
            <w:pPr>
              <w:pStyle w:val="TableParagraph"/>
              <w:ind w:left="75" w:right="63"/>
              <w:rPr>
                <w:sz w:val="16"/>
              </w:rPr>
            </w:pPr>
            <w:r>
              <w:rPr>
                <w:sz w:val="16"/>
              </w:rPr>
              <w:t>128</w:t>
            </w:r>
          </w:p>
        </w:tc>
        <w:tc>
          <w:tcPr>
            <w:tcW w:w="4086" w:type="dxa"/>
          </w:tcPr>
          <w:p>
            <w:pPr>
              <w:pStyle w:val="TableParagraph"/>
              <w:ind w:left="81"/>
              <w:jc w:val="left"/>
              <w:rPr>
                <w:sz w:val="16"/>
              </w:rPr>
            </w:pPr>
            <w:r>
              <w:rPr>
                <w:sz w:val="16"/>
              </w:rPr>
              <w:t>Jurubeba, crua</w:t>
            </w:r>
          </w:p>
        </w:tc>
        <w:tc>
          <w:tcPr>
            <w:tcW w:w="2007" w:type="dxa"/>
          </w:tcPr>
          <w:p>
            <w:pPr>
              <w:pStyle w:val="TableParagraph"/>
              <w:ind w:right="318"/>
              <w:jc w:val="right"/>
              <w:rPr>
                <w:sz w:val="16"/>
              </w:rPr>
            </w:pPr>
            <w:r>
              <w:rPr>
                <w:sz w:val="16"/>
              </w:rPr>
              <w:t>0,5</w:t>
            </w:r>
          </w:p>
        </w:tc>
        <w:tc>
          <w:tcPr>
            <w:tcW w:w="1089" w:type="dxa"/>
          </w:tcPr>
          <w:p>
            <w:pPr>
              <w:pStyle w:val="TableParagraph"/>
              <w:ind w:left="143" w:right="77"/>
              <w:rPr>
                <w:sz w:val="16"/>
              </w:rPr>
            </w:pPr>
            <w:r>
              <w:rPr>
                <w:sz w:val="16"/>
              </w:rPr>
              <w:t>0,5</w:t>
            </w:r>
          </w:p>
        </w:tc>
        <w:tc>
          <w:tcPr>
            <w:tcW w:w="1073" w:type="dxa"/>
          </w:tcPr>
          <w:p>
            <w:pPr>
              <w:pStyle w:val="TableParagraph"/>
              <w:ind w:left="396"/>
              <w:jc w:val="left"/>
              <w:rPr>
                <w:sz w:val="16"/>
              </w:rPr>
            </w:pPr>
            <w:r>
              <w:rPr>
                <w:sz w:val="16"/>
              </w:rPr>
              <w:t>2,1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0,29</w:t>
            </w:r>
          </w:p>
        </w:tc>
        <w:tc>
          <w:tcPr>
            <w:tcW w:w="689" w:type="dxa"/>
          </w:tcPr>
          <w:p>
            <w:pPr>
              <w:pStyle w:val="TableParagraph"/>
              <w:ind w:left="175"/>
              <w:jc w:val="left"/>
              <w:rPr>
                <w:sz w:val="16"/>
              </w:rPr>
            </w:pPr>
            <w:r>
              <w:rPr>
                <w:sz w:val="16"/>
              </w:rPr>
              <w:t>0,13</w:t>
            </w:r>
          </w:p>
        </w:tc>
        <w:tc>
          <w:tcPr>
            <w:tcW w:w="709" w:type="dxa"/>
          </w:tcPr>
          <w:p>
            <w:pPr>
              <w:pStyle w:val="TableParagraph"/>
              <w:ind w:left="171" w:right="172"/>
              <w:rPr>
                <w:sz w:val="16"/>
              </w:rPr>
            </w:pPr>
            <w:r>
              <w:rPr>
                <w:sz w:val="16"/>
              </w:rPr>
              <w:t>0,01</w:t>
            </w:r>
          </w:p>
        </w:tc>
        <w:tc>
          <w:tcPr>
            <w:tcW w:w="709" w:type="dxa"/>
          </w:tcPr>
          <w:p>
            <w:pPr>
              <w:pStyle w:val="TableParagraph"/>
              <w:ind w:left="169" w:right="172"/>
              <w:rPr>
                <w:sz w:val="16"/>
              </w:rPr>
            </w:pPr>
            <w:r>
              <w:rPr>
                <w:sz w:val="16"/>
              </w:rPr>
              <w:t>0,01</w:t>
            </w:r>
          </w:p>
        </w:tc>
        <w:tc>
          <w:tcPr>
            <w:tcW w:w="710" w:type="dxa"/>
          </w:tcPr>
          <w:p>
            <w:pPr>
              <w:pStyle w:val="TableParagraph"/>
              <w:ind w:left="170" w:right="171"/>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129</w:t>
            </w:r>
          </w:p>
        </w:tc>
        <w:tc>
          <w:tcPr>
            <w:tcW w:w="4086" w:type="dxa"/>
          </w:tcPr>
          <w:p>
            <w:pPr>
              <w:pStyle w:val="TableParagraph"/>
              <w:spacing w:before="17"/>
              <w:ind w:left="81"/>
              <w:jc w:val="left"/>
              <w:rPr>
                <w:sz w:val="16"/>
              </w:rPr>
            </w:pPr>
            <w:r>
              <w:rPr>
                <w:sz w:val="16"/>
              </w:rPr>
              <w:t>Mandioca, cozida</w:t>
            </w:r>
          </w:p>
        </w:tc>
        <w:tc>
          <w:tcPr>
            <w:tcW w:w="2007" w:type="dxa"/>
          </w:tcPr>
          <w:p>
            <w:pPr>
              <w:pStyle w:val="TableParagraph"/>
              <w:spacing w:before="17"/>
              <w:ind w:right="318"/>
              <w:jc w:val="right"/>
              <w:rPr>
                <w:sz w:val="16"/>
              </w:rPr>
            </w:pPr>
            <w:r>
              <w:rPr>
                <w:sz w:val="16"/>
              </w:rPr>
              <w:t>0,1</w:t>
            </w:r>
          </w:p>
        </w:tc>
        <w:tc>
          <w:tcPr>
            <w:tcW w:w="1089" w:type="dxa"/>
          </w:tcPr>
          <w:p>
            <w:pPr>
              <w:pStyle w:val="TableParagraph"/>
              <w:spacing w:before="17"/>
              <w:ind w:left="143" w:right="77"/>
              <w:rPr>
                <w:sz w:val="16"/>
              </w:rPr>
            </w:pPr>
            <w:r>
              <w:rPr>
                <w:sz w:val="16"/>
              </w:rPr>
              <w:t>0,1</w:t>
            </w:r>
          </w:p>
        </w:tc>
        <w:tc>
          <w:tcPr>
            <w:tcW w:w="1073" w:type="dxa"/>
          </w:tcPr>
          <w:p>
            <w:pPr>
              <w:pStyle w:val="TableParagraph"/>
              <w:spacing w:before="17"/>
              <w:ind w:left="396"/>
              <w:jc w:val="left"/>
              <w:rPr>
                <w:sz w:val="16"/>
              </w:rPr>
            </w:pPr>
            <w:r>
              <w:rPr>
                <w:sz w:val="16"/>
              </w:rPr>
              <w:t>0,1</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0,07</w:t>
            </w:r>
          </w:p>
        </w:tc>
        <w:tc>
          <w:tcPr>
            <w:tcW w:w="689" w:type="dxa"/>
          </w:tcPr>
          <w:p>
            <w:pPr>
              <w:pStyle w:val="TableParagraph"/>
              <w:spacing w:before="17"/>
              <w:ind w:left="254"/>
              <w:jc w:val="left"/>
              <w:rPr>
                <w:sz w:val="16"/>
              </w:rPr>
            </w:pPr>
            <w:r>
              <w:rPr>
                <w:sz w:val="16"/>
              </w:rPr>
              <w:t>Tr</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130</w:t>
            </w:r>
          </w:p>
        </w:tc>
        <w:tc>
          <w:tcPr>
            <w:tcW w:w="4086" w:type="dxa"/>
          </w:tcPr>
          <w:p>
            <w:pPr>
              <w:pStyle w:val="TableParagraph"/>
              <w:ind w:left="81"/>
              <w:jc w:val="left"/>
              <w:rPr>
                <w:sz w:val="16"/>
              </w:rPr>
            </w:pPr>
            <w:r>
              <w:rPr>
                <w:sz w:val="16"/>
              </w:rPr>
              <w:t>Mandioca, crua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0,1</w:t>
            </w:r>
          </w:p>
        </w:tc>
        <w:tc>
          <w:tcPr>
            <w:tcW w:w="1073" w:type="dxa"/>
          </w:tcPr>
          <w:p>
            <w:pPr>
              <w:pStyle w:val="TableParagraph"/>
              <w:ind w:left="432"/>
              <w:jc w:val="left"/>
              <w:rPr>
                <w:sz w:val="16"/>
              </w:rPr>
            </w:pPr>
            <w:r>
              <w:rPr>
                <w:sz w:val="16"/>
              </w:rPr>
              <w:t>Tr</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0,06</w:t>
            </w:r>
          </w:p>
        </w:tc>
        <w:tc>
          <w:tcPr>
            <w:tcW w:w="689" w:type="dxa"/>
          </w:tcPr>
          <w:p>
            <w:pPr>
              <w:pStyle w:val="TableParagraph"/>
              <w:ind w:left="254"/>
              <w:jc w:val="left"/>
              <w:rPr>
                <w:sz w:val="16"/>
              </w:rPr>
            </w:pPr>
            <w:r>
              <w:rPr>
                <w:sz w:val="16"/>
              </w:rPr>
              <w:t>Tr</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4"/>
              <w:rPr>
                <w:sz w:val="16"/>
              </w:rPr>
            </w:pPr>
            <w:r>
              <w:rPr>
                <w:sz w:val="16"/>
              </w:rPr>
              <w:t>Tr</w:t>
            </w:r>
          </w:p>
        </w:tc>
      </w:tr>
      <w:tr>
        <w:trPr>
          <w:trHeight w:val="225" w:hRule="atLeast"/>
        </w:trPr>
        <w:tc>
          <w:tcPr>
            <w:tcW w:w="970" w:type="dxa"/>
          </w:tcPr>
          <w:p>
            <w:pPr>
              <w:pStyle w:val="TableParagraph"/>
              <w:ind w:left="75" w:right="63"/>
              <w:rPr>
                <w:sz w:val="16"/>
              </w:rPr>
            </w:pPr>
            <w:r>
              <w:rPr>
                <w:sz w:val="16"/>
              </w:rPr>
              <w:t>131</w:t>
            </w:r>
          </w:p>
        </w:tc>
        <w:tc>
          <w:tcPr>
            <w:tcW w:w="4086" w:type="dxa"/>
          </w:tcPr>
          <w:p>
            <w:pPr>
              <w:pStyle w:val="TableParagraph"/>
              <w:ind w:left="81"/>
              <w:jc w:val="left"/>
              <w:rPr>
                <w:sz w:val="16"/>
              </w:rPr>
            </w:pPr>
            <w:r>
              <w:rPr>
                <w:sz w:val="16"/>
              </w:rPr>
              <w:t>Mandioca, farofa, temperada</w:t>
            </w:r>
          </w:p>
        </w:tc>
        <w:tc>
          <w:tcPr>
            <w:tcW w:w="2007" w:type="dxa"/>
          </w:tcPr>
          <w:p>
            <w:pPr>
              <w:pStyle w:val="TableParagraph"/>
              <w:ind w:right="318"/>
              <w:jc w:val="right"/>
              <w:rPr>
                <w:sz w:val="16"/>
              </w:rPr>
            </w:pPr>
            <w:r>
              <w:rPr>
                <w:sz w:val="16"/>
              </w:rPr>
              <w:t>1,9</w:t>
            </w:r>
          </w:p>
        </w:tc>
        <w:tc>
          <w:tcPr>
            <w:tcW w:w="1089" w:type="dxa"/>
          </w:tcPr>
          <w:p>
            <w:pPr>
              <w:pStyle w:val="TableParagraph"/>
              <w:ind w:left="143" w:right="77"/>
              <w:rPr>
                <w:sz w:val="16"/>
              </w:rPr>
            </w:pPr>
            <w:r>
              <w:rPr>
                <w:sz w:val="16"/>
              </w:rPr>
              <w:t>2,4</w:t>
            </w:r>
          </w:p>
        </w:tc>
        <w:tc>
          <w:tcPr>
            <w:tcW w:w="1073" w:type="dxa"/>
          </w:tcPr>
          <w:p>
            <w:pPr>
              <w:pStyle w:val="TableParagraph"/>
              <w:ind w:left="396"/>
              <w:jc w:val="left"/>
              <w:rPr>
                <w:sz w:val="16"/>
              </w:rPr>
            </w:pPr>
            <w:r>
              <w:rPr>
                <w:sz w:val="16"/>
              </w:rPr>
              <w:t>2,5</w:t>
            </w:r>
          </w:p>
        </w:tc>
        <w:tc>
          <w:tcPr>
            <w:tcW w:w="660" w:type="dxa"/>
          </w:tcPr>
          <w:p>
            <w:pPr>
              <w:pStyle w:val="TableParagraph"/>
              <w:ind w:left="226"/>
              <w:jc w:val="left"/>
              <w:rPr>
                <w:sz w:val="16"/>
              </w:rPr>
            </w:pPr>
            <w:r>
              <w:rPr>
                <w:sz w:val="16"/>
              </w:rPr>
              <w:t>Tr</w:t>
            </w:r>
          </w:p>
        </w:tc>
        <w:tc>
          <w:tcPr>
            <w:tcW w:w="688" w:type="dxa"/>
          </w:tcPr>
          <w:p>
            <w:pPr>
              <w:pStyle w:val="TableParagraph"/>
              <w:ind w:left="156" w:right="137"/>
              <w:rPr>
                <w:sz w:val="16"/>
              </w:rPr>
            </w:pPr>
            <w:r>
              <w:rPr>
                <w:sz w:val="16"/>
              </w:rPr>
              <w:t>0,03</w:t>
            </w:r>
          </w:p>
        </w:tc>
        <w:tc>
          <w:tcPr>
            <w:tcW w:w="755" w:type="dxa"/>
          </w:tcPr>
          <w:p>
            <w:pPr>
              <w:pStyle w:val="TableParagraph"/>
              <w:ind w:left="155" w:right="155"/>
              <w:rPr>
                <w:sz w:val="16"/>
              </w:rPr>
            </w:pPr>
            <w:r>
              <w:rPr>
                <w:sz w:val="16"/>
              </w:rPr>
              <w:t>1,26</w:t>
            </w:r>
          </w:p>
        </w:tc>
        <w:tc>
          <w:tcPr>
            <w:tcW w:w="689" w:type="dxa"/>
          </w:tcPr>
          <w:p>
            <w:pPr>
              <w:pStyle w:val="TableParagraph"/>
              <w:ind w:left="175"/>
              <w:jc w:val="left"/>
              <w:rPr>
                <w:sz w:val="16"/>
              </w:rPr>
            </w:pPr>
            <w:r>
              <w:rPr>
                <w:sz w:val="16"/>
              </w:rPr>
              <w:t>0,54</w:t>
            </w:r>
          </w:p>
        </w:tc>
        <w:tc>
          <w:tcPr>
            <w:tcW w:w="709" w:type="dxa"/>
          </w:tcPr>
          <w:p>
            <w:pPr>
              <w:pStyle w:val="TableParagraph"/>
              <w:ind w:left="171" w:right="172"/>
              <w:rPr>
                <w:sz w:val="16"/>
              </w:rPr>
            </w:pPr>
            <w:r>
              <w:rPr>
                <w:sz w:val="16"/>
              </w:rPr>
              <w:t>0,03</w:t>
            </w:r>
          </w:p>
        </w:tc>
        <w:tc>
          <w:tcPr>
            <w:tcW w:w="709" w:type="dxa"/>
          </w:tcPr>
          <w:p>
            <w:pPr>
              <w:pStyle w:val="TableParagraph"/>
              <w:ind w:left="169" w:right="172"/>
              <w:rPr>
                <w:sz w:val="16"/>
              </w:rPr>
            </w:pPr>
            <w:r>
              <w:rPr>
                <w:sz w:val="16"/>
              </w:rPr>
              <w:t>0,02</w:t>
            </w:r>
          </w:p>
        </w:tc>
        <w:tc>
          <w:tcPr>
            <w:tcW w:w="710" w:type="dxa"/>
          </w:tcPr>
          <w:p>
            <w:pPr>
              <w:pStyle w:val="TableParagraph"/>
              <w:ind w:left="170" w:right="171"/>
              <w:rPr>
                <w:sz w:val="16"/>
              </w:rPr>
            </w:pPr>
            <w:r>
              <w:rPr>
                <w:sz w:val="16"/>
              </w:rPr>
              <w:t>0,01</w:t>
            </w:r>
          </w:p>
        </w:tc>
      </w:tr>
      <w:tr>
        <w:trPr>
          <w:trHeight w:val="224" w:hRule="atLeast"/>
        </w:trPr>
        <w:tc>
          <w:tcPr>
            <w:tcW w:w="970" w:type="dxa"/>
          </w:tcPr>
          <w:p>
            <w:pPr>
              <w:pStyle w:val="TableParagraph"/>
              <w:ind w:left="75" w:right="63"/>
              <w:rPr>
                <w:sz w:val="16"/>
              </w:rPr>
            </w:pPr>
            <w:r>
              <w:rPr>
                <w:sz w:val="16"/>
              </w:rPr>
              <w:t>132</w:t>
            </w:r>
          </w:p>
        </w:tc>
        <w:tc>
          <w:tcPr>
            <w:tcW w:w="4086" w:type="dxa"/>
          </w:tcPr>
          <w:p>
            <w:pPr>
              <w:pStyle w:val="TableParagraph"/>
              <w:ind w:left="81"/>
              <w:jc w:val="left"/>
              <w:rPr>
                <w:sz w:val="16"/>
              </w:rPr>
            </w:pPr>
            <w:r>
              <w:rPr>
                <w:sz w:val="16"/>
              </w:rPr>
              <w:t>Mandioca, frita</w:t>
            </w:r>
          </w:p>
        </w:tc>
        <w:tc>
          <w:tcPr>
            <w:tcW w:w="2007" w:type="dxa"/>
          </w:tcPr>
          <w:p>
            <w:pPr>
              <w:pStyle w:val="TableParagraph"/>
              <w:ind w:right="318"/>
              <w:jc w:val="right"/>
              <w:rPr>
                <w:sz w:val="16"/>
              </w:rPr>
            </w:pPr>
            <w:r>
              <w:rPr>
                <w:sz w:val="16"/>
              </w:rPr>
              <w:t>1,7</w:t>
            </w:r>
          </w:p>
        </w:tc>
        <w:tc>
          <w:tcPr>
            <w:tcW w:w="1089" w:type="dxa"/>
          </w:tcPr>
          <w:p>
            <w:pPr>
              <w:pStyle w:val="TableParagraph"/>
              <w:ind w:left="143" w:right="77"/>
              <w:rPr>
                <w:sz w:val="16"/>
              </w:rPr>
            </w:pPr>
            <w:r>
              <w:rPr>
                <w:sz w:val="16"/>
              </w:rPr>
              <w:t>2,8</w:t>
            </w:r>
          </w:p>
        </w:tc>
        <w:tc>
          <w:tcPr>
            <w:tcW w:w="1073" w:type="dxa"/>
          </w:tcPr>
          <w:p>
            <w:pPr>
              <w:pStyle w:val="TableParagraph"/>
              <w:ind w:left="396"/>
              <w:jc w:val="left"/>
              <w:rPr>
                <w:sz w:val="16"/>
              </w:rPr>
            </w:pPr>
            <w:r>
              <w:rPr>
                <w:sz w:val="16"/>
              </w:rPr>
              <w:t>6,2</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ind w:left="155" w:right="155"/>
              <w:rPr>
                <w:sz w:val="16"/>
              </w:rPr>
            </w:pPr>
            <w:r>
              <w:rPr>
                <w:sz w:val="16"/>
              </w:rPr>
              <w:t>1,20</w:t>
            </w:r>
          </w:p>
        </w:tc>
        <w:tc>
          <w:tcPr>
            <w:tcW w:w="689" w:type="dxa"/>
          </w:tcPr>
          <w:p>
            <w:pPr>
              <w:pStyle w:val="TableParagraph"/>
              <w:ind w:left="175"/>
              <w:jc w:val="left"/>
              <w:rPr>
                <w:sz w:val="16"/>
              </w:rPr>
            </w:pPr>
            <w:r>
              <w:rPr>
                <w:sz w:val="16"/>
              </w:rPr>
              <w:t>0,38</w:t>
            </w:r>
          </w:p>
        </w:tc>
        <w:tc>
          <w:tcPr>
            <w:tcW w:w="709" w:type="dxa"/>
          </w:tcPr>
          <w:p>
            <w:pPr>
              <w:pStyle w:val="TableParagraph"/>
              <w:ind w:left="171" w:right="172"/>
              <w:rPr>
                <w:sz w:val="16"/>
              </w:rPr>
            </w:pPr>
            <w:r>
              <w:rPr>
                <w:sz w:val="16"/>
              </w:rPr>
              <w:t>0,03</w:t>
            </w:r>
          </w:p>
        </w:tc>
        <w:tc>
          <w:tcPr>
            <w:tcW w:w="709" w:type="dxa"/>
          </w:tcPr>
          <w:p>
            <w:pPr>
              <w:pStyle w:val="TableParagraph"/>
              <w:ind w:left="169" w:right="172"/>
              <w:rPr>
                <w:sz w:val="16"/>
              </w:rPr>
            </w:pPr>
            <w:r>
              <w:rPr>
                <w:sz w:val="16"/>
              </w:rPr>
              <w:t>0,05</w:t>
            </w:r>
          </w:p>
        </w:tc>
        <w:tc>
          <w:tcPr>
            <w:tcW w:w="710" w:type="dxa"/>
          </w:tcPr>
          <w:p>
            <w:pPr>
              <w:pStyle w:val="TableParagraph"/>
              <w:ind w:left="170" w:right="171"/>
              <w:rPr>
                <w:sz w:val="16"/>
              </w:rPr>
            </w:pPr>
            <w:r>
              <w:rPr>
                <w:sz w:val="16"/>
              </w:rPr>
              <w:t>0,02</w:t>
            </w:r>
          </w:p>
        </w:tc>
      </w:tr>
      <w:tr>
        <w:trPr>
          <w:trHeight w:val="224" w:hRule="atLeast"/>
        </w:trPr>
        <w:tc>
          <w:tcPr>
            <w:tcW w:w="970" w:type="dxa"/>
          </w:tcPr>
          <w:p>
            <w:pPr>
              <w:pStyle w:val="TableParagraph"/>
              <w:spacing w:before="17"/>
              <w:ind w:left="75" w:right="63"/>
              <w:rPr>
                <w:sz w:val="16"/>
              </w:rPr>
            </w:pPr>
            <w:r>
              <w:rPr>
                <w:sz w:val="16"/>
              </w:rPr>
              <w:t>133</w:t>
            </w:r>
          </w:p>
        </w:tc>
        <w:tc>
          <w:tcPr>
            <w:tcW w:w="4086" w:type="dxa"/>
          </w:tcPr>
          <w:p>
            <w:pPr>
              <w:pStyle w:val="TableParagraph"/>
              <w:spacing w:before="17"/>
              <w:ind w:left="81"/>
              <w:jc w:val="left"/>
              <w:rPr>
                <w:sz w:val="16"/>
              </w:rPr>
            </w:pPr>
            <w:r>
              <w:rPr>
                <w:sz w:val="16"/>
              </w:rPr>
              <w:t>Manjericão, cru</w:t>
            </w:r>
          </w:p>
        </w:tc>
        <w:tc>
          <w:tcPr>
            <w:tcW w:w="2007" w:type="dxa"/>
          </w:tcPr>
          <w:p>
            <w:pPr>
              <w:pStyle w:val="TableParagraph"/>
              <w:spacing w:before="17"/>
              <w:ind w:right="318"/>
              <w:jc w:val="right"/>
              <w:rPr>
                <w:sz w:val="16"/>
              </w:rPr>
            </w:pPr>
            <w:r>
              <w:rPr>
                <w:sz w:val="16"/>
              </w:rPr>
              <w:t>0,1</w:t>
            </w:r>
          </w:p>
        </w:tc>
        <w:tc>
          <w:tcPr>
            <w:tcW w:w="1089" w:type="dxa"/>
          </w:tcPr>
          <w:p>
            <w:pPr>
              <w:pStyle w:val="TableParagraph"/>
              <w:spacing w:before="17"/>
              <w:ind w:left="143" w:right="77"/>
              <w:rPr>
                <w:sz w:val="16"/>
              </w:rPr>
            </w:pPr>
            <w:r>
              <w:rPr>
                <w:sz w:val="16"/>
              </w:rPr>
              <w:t>Tr</w:t>
            </w:r>
          </w:p>
        </w:tc>
        <w:tc>
          <w:tcPr>
            <w:tcW w:w="1073" w:type="dxa"/>
          </w:tcPr>
          <w:p>
            <w:pPr>
              <w:pStyle w:val="TableParagraph"/>
              <w:spacing w:before="17"/>
              <w:ind w:left="396"/>
              <w:jc w:val="left"/>
              <w:rPr>
                <w:sz w:val="16"/>
              </w:rPr>
            </w:pPr>
            <w:r>
              <w:rPr>
                <w:sz w:val="16"/>
              </w:rPr>
              <w:t>0,3</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0,11</w:t>
            </w:r>
          </w:p>
        </w:tc>
        <w:tc>
          <w:tcPr>
            <w:tcW w:w="689" w:type="dxa"/>
          </w:tcPr>
          <w:p>
            <w:pPr>
              <w:pStyle w:val="TableParagraph"/>
              <w:spacing w:before="17"/>
              <w:ind w:left="175"/>
              <w:jc w:val="left"/>
              <w:rPr>
                <w:sz w:val="16"/>
              </w:rPr>
            </w:pPr>
            <w:r>
              <w:rPr>
                <w:sz w:val="16"/>
              </w:rPr>
              <w:t>0,02</w:t>
            </w:r>
          </w:p>
        </w:tc>
        <w:tc>
          <w:tcPr>
            <w:tcW w:w="709" w:type="dxa"/>
          </w:tcPr>
          <w:p>
            <w:pPr>
              <w:pStyle w:val="TableParagraph"/>
              <w:spacing w:before="17"/>
              <w:ind w:left="169" w:right="172"/>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136</w:t>
            </w:r>
          </w:p>
        </w:tc>
        <w:tc>
          <w:tcPr>
            <w:tcW w:w="4086" w:type="dxa"/>
          </w:tcPr>
          <w:p>
            <w:pPr>
              <w:pStyle w:val="TableParagraph"/>
              <w:ind w:left="81"/>
              <w:jc w:val="left"/>
              <w:rPr>
                <w:sz w:val="16"/>
              </w:rPr>
            </w:pPr>
            <w:r>
              <w:rPr>
                <w:sz w:val="16"/>
              </w:rPr>
              <w:t>Nhoque, batata, cozido</w:t>
            </w:r>
          </w:p>
        </w:tc>
        <w:tc>
          <w:tcPr>
            <w:tcW w:w="2007" w:type="dxa"/>
          </w:tcPr>
          <w:p>
            <w:pPr>
              <w:pStyle w:val="TableParagraph"/>
              <w:ind w:right="318"/>
              <w:jc w:val="right"/>
              <w:rPr>
                <w:sz w:val="16"/>
              </w:rPr>
            </w:pPr>
            <w:r>
              <w:rPr>
                <w:sz w:val="16"/>
              </w:rPr>
              <w:t>0,6</w:t>
            </w:r>
          </w:p>
        </w:tc>
        <w:tc>
          <w:tcPr>
            <w:tcW w:w="1089" w:type="dxa"/>
          </w:tcPr>
          <w:p>
            <w:pPr>
              <w:pStyle w:val="TableParagraph"/>
              <w:ind w:left="143" w:right="77"/>
              <w:rPr>
                <w:sz w:val="16"/>
              </w:rPr>
            </w:pPr>
            <w:r>
              <w:rPr>
                <w:sz w:val="16"/>
              </w:rPr>
              <w:t>0,5</w:t>
            </w:r>
          </w:p>
        </w:tc>
        <w:tc>
          <w:tcPr>
            <w:tcW w:w="1073" w:type="dxa"/>
          </w:tcPr>
          <w:p>
            <w:pPr>
              <w:pStyle w:val="TableParagraph"/>
              <w:ind w:left="396"/>
              <w:jc w:val="left"/>
              <w:rPr>
                <w:sz w:val="16"/>
              </w:rPr>
            </w:pPr>
            <w:r>
              <w:rPr>
                <w:sz w:val="16"/>
              </w:rPr>
              <w:t>0,8</w:t>
            </w:r>
          </w:p>
        </w:tc>
        <w:tc>
          <w:tcPr>
            <w:tcW w:w="660" w:type="dxa"/>
          </w:tcPr>
          <w:p>
            <w:pPr>
              <w:pStyle w:val="TableParagraph"/>
              <w:ind w:left="146"/>
              <w:jc w:val="left"/>
              <w:rPr>
                <w:sz w:val="16"/>
              </w:rPr>
            </w:pPr>
            <w:r>
              <w:rPr>
                <w:sz w:val="16"/>
              </w:rPr>
              <w:t>0,02</w:t>
            </w:r>
          </w:p>
        </w:tc>
        <w:tc>
          <w:tcPr>
            <w:tcW w:w="688" w:type="dxa"/>
          </w:tcPr>
          <w:p>
            <w:pPr>
              <w:pStyle w:val="TableParagraph"/>
              <w:ind w:left="156" w:right="137"/>
              <w:rPr>
                <w:sz w:val="16"/>
              </w:rPr>
            </w:pPr>
            <w:r>
              <w:rPr>
                <w:sz w:val="16"/>
              </w:rPr>
              <w:t>0,01</w:t>
            </w:r>
          </w:p>
        </w:tc>
        <w:tc>
          <w:tcPr>
            <w:tcW w:w="755" w:type="dxa"/>
          </w:tcPr>
          <w:p>
            <w:pPr>
              <w:pStyle w:val="TableParagraph"/>
              <w:ind w:left="155" w:right="155"/>
              <w:rPr>
                <w:sz w:val="16"/>
              </w:rPr>
            </w:pPr>
            <w:r>
              <w:rPr>
                <w:sz w:val="16"/>
              </w:rPr>
              <w:t>0,40</w:t>
            </w:r>
          </w:p>
        </w:tc>
        <w:tc>
          <w:tcPr>
            <w:tcW w:w="689" w:type="dxa"/>
          </w:tcPr>
          <w:p>
            <w:pPr>
              <w:pStyle w:val="TableParagraph"/>
              <w:ind w:left="175"/>
              <w:jc w:val="left"/>
              <w:rPr>
                <w:sz w:val="16"/>
              </w:rPr>
            </w:pPr>
            <w:r>
              <w:rPr>
                <w:sz w:val="16"/>
              </w:rPr>
              <w:t>0,15</w:t>
            </w:r>
          </w:p>
        </w:tc>
        <w:tc>
          <w:tcPr>
            <w:tcW w:w="709" w:type="dxa"/>
          </w:tcPr>
          <w:p>
            <w:pPr>
              <w:pStyle w:val="TableParagraph"/>
              <w:ind w:left="169" w:right="172"/>
              <w:rPr>
                <w:sz w:val="16"/>
              </w:rPr>
            </w:pPr>
            <w:r>
              <w:rPr>
                <w:sz w:val="16"/>
              </w:rPr>
              <w:t>Tr</w:t>
            </w:r>
          </w:p>
        </w:tc>
        <w:tc>
          <w:tcPr>
            <w:tcW w:w="709" w:type="dxa"/>
          </w:tcPr>
          <w:p>
            <w:pPr>
              <w:pStyle w:val="TableParagraph"/>
              <w:ind w:left="167" w:right="172"/>
              <w:rPr>
                <w:sz w:val="16"/>
              </w:rPr>
            </w:pPr>
            <w:r>
              <w:rPr>
                <w:sz w:val="16"/>
              </w:rPr>
              <w:t>Tr</w:t>
            </w:r>
          </w:p>
        </w:tc>
        <w:tc>
          <w:tcPr>
            <w:tcW w:w="710" w:type="dxa"/>
          </w:tcPr>
          <w:p>
            <w:pPr>
              <w:pStyle w:val="TableParagraph"/>
              <w:ind w:left="170" w:right="173"/>
              <w:rPr>
                <w:sz w:val="16"/>
              </w:rPr>
            </w:pPr>
            <w:r>
              <w:rPr>
                <w:sz w:val="16"/>
              </w:rPr>
              <w:t>Tr</w:t>
            </w:r>
          </w:p>
        </w:tc>
      </w:tr>
      <w:tr>
        <w:trPr>
          <w:trHeight w:val="225" w:hRule="atLeast"/>
        </w:trPr>
        <w:tc>
          <w:tcPr>
            <w:tcW w:w="970" w:type="dxa"/>
          </w:tcPr>
          <w:p>
            <w:pPr>
              <w:pStyle w:val="TableParagraph"/>
              <w:ind w:left="75" w:right="63"/>
              <w:rPr>
                <w:sz w:val="16"/>
              </w:rPr>
            </w:pPr>
            <w:r>
              <w:rPr>
                <w:sz w:val="16"/>
              </w:rPr>
              <w:t>138</w:t>
            </w:r>
          </w:p>
        </w:tc>
        <w:tc>
          <w:tcPr>
            <w:tcW w:w="4086" w:type="dxa"/>
          </w:tcPr>
          <w:p>
            <w:pPr>
              <w:pStyle w:val="TableParagraph"/>
              <w:ind w:left="81"/>
              <w:jc w:val="left"/>
              <w:rPr>
                <w:sz w:val="16"/>
              </w:rPr>
            </w:pPr>
            <w:r>
              <w:rPr>
                <w:sz w:val="16"/>
              </w:rPr>
              <w:t>Palmito, Juçara, em conserva</w:t>
            </w:r>
          </w:p>
        </w:tc>
        <w:tc>
          <w:tcPr>
            <w:tcW w:w="2007" w:type="dxa"/>
          </w:tcPr>
          <w:p>
            <w:pPr>
              <w:pStyle w:val="TableParagraph"/>
              <w:ind w:right="318"/>
              <w:jc w:val="right"/>
              <w:rPr>
                <w:sz w:val="16"/>
              </w:rPr>
            </w:pPr>
            <w:r>
              <w:rPr>
                <w:sz w:val="16"/>
              </w:rPr>
              <w:t>0,1</w:t>
            </w:r>
          </w:p>
        </w:tc>
        <w:tc>
          <w:tcPr>
            <w:tcW w:w="1089" w:type="dxa"/>
          </w:tcPr>
          <w:p>
            <w:pPr>
              <w:pStyle w:val="TableParagraph"/>
              <w:ind w:left="143" w:right="77"/>
              <w:rPr>
                <w:sz w:val="16"/>
              </w:rPr>
            </w:pPr>
            <w:r>
              <w:rPr>
                <w:sz w:val="16"/>
              </w:rPr>
              <w:t>Tr</w:t>
            </w:r>
          </w:p>
        </w:tc>
        <w:tc>
          <w:tcPr>
            <w:tcW w:w="1073" w:type="dxa"/>
          </w:tcPr>
          <w:p>
            <w:pPr>
              <w:pStyle w:val="TableParagraph"/>
              <w:ind w:left="396"/>
              <w:jc w:val="left"/>
              <w:rPr>
                <w:sz w:val="16"/>
              </w:rPr>
            </w:pPr>
            <w:r>
              <w:rPr>
                <w:sz w:val="16"/>
              </w:rPr>
              <w:t>0,1</w:t>
            </w:r>
          </w:p>
        </w:tc>
        <w:tc>
          <w:tcPr>
            <w:tcW w:w="660" w:type="dxa"/>
          </w:tcPr>
          <w:p>
            <w:pPr>
              <w:pStyle w:val="TableParagraph"/>
              <w:ind w:left="226"/>
              <w:jc w:val="left"/>
              <w:rPr>
                <w:sz w:val="16"/>
              </w:rPr>
            </w:pPr>
            <w:r>
              <w:rPr>
                <w:sz w:val="16"/>
              </w:rPr>
              <w:t>Tr</w:t>
            </w:r>
          </w:p>
        </w:tc>
        <w:tc>
          <w:tcPr>
            <w:tcW w:w="688" w:type="dxa"/>
          </w:tcPr>
          <w:p>
            <w:pPr>
              <w:pStyle w:val="TableParagraph"/>
              <w:ind w:left="156" w:right="140"/>
              <w:rPr>
                <w:sz w:val="16"/>
              </w:rPr>
            </w:pPr>
            <w:r>
              <w:rPr>
                <w:sz w:val="16"/>
              </w:rPr>
              <w:t>Tr</w:t>
            </w:r>
          </w:p>
        </w:tc>
        <w:tc>
          <w:tcPr>
            <w:tcW w:w="755" w:type="dxa"/>
          </w:tcPr>
          <w:p>
            <w:pPr>
              <w:pStyle w:val="TableParagraph"/>
              <w:ind w:left="155" w:right="156"/>
              <w:rPr>
                <w:sz w:val="16"/>
              </w:rPr>
            </w:pPr>
            <w:r>
              <w:rPr>
                <w:sz w:val="16"/>
              </w:rPr>
              <w:t>0,07</w:t>
            </w:r>
          </w:p>
        </w:tc>
        <w:tc>
          <w:tcPr>
            <w:tcW w:w="689" w:type="dxa"/>
          </w:tcPr>
          <w:p>
            <w:pPr>
              <w:pStyle w:val="TableParagraph"/>
              <w:ind w:left="254"/>
              <w:jc w:val="left"/>
              <w:rPr>
                <w:sz w:val="16"/>
              </w:rPr>
            </w:pPr>
            <w:r>
              <w:rPr>
                <w:sz w:val="16"/>
              </w:rPr>
              <w:t>Tr</w:t>
            </w:r>
          </w:p>
        </w:tc>
        <w:tc>
          <w:tcPr>
            <w:tcW w:w="709" w:type="dxa"/>
          </w:tcPr>
          <w:p>
            <w:pPr>
              <w:pStyle w:val="TableParagraph"/>
              <w:ind w:left="169" w:right="172"/>
              <w:rPr>
                <w:sz w:val="16"/>
              </w:rPr>
            </w:pPr>
            <w:r>
              <w:rPr>
                <w:sz w:val="16"/>
              </w:rPr>
              <w:t>Tr</w:t>
            </w:r>
          </w:p>
        </w:tc>
        <w:tc>
          <w:tcPr>
            <w:tcW w:w="709" w:type="dxa"/>
          </w:tcPr>
          <w:p>
            <w:pPr>
              <w:pStyle w:val="TableParagraph"/>
              <w:ind w:left="166" w:right="172"/>
              <w:rPr>
                <w:sz w:val="16"/>
              </w:rPr>
            </w:pPr>
            <w:r>
              <w:rPr>
                <w:sz w:val="16"/>
              </w:rPr>
              <w:t>Tr</w:t>
            </w:r>
          </w:p>
        </w:tc>
        <w:tc>
          <w:tcPr>
            <w:tcW w:w="710" w:type="dxa"/>
          </w:tcPr>
          <w:p>
            <w:pPr>
              <w:pStyle w:val="TableParagraph"/>
              <w:ind w:left="170" w:right="171"/>
              <w:rPr>
                <w:sz w:val="16"/>
              </w:rPr>
            </w:pPr>
            <w:r>
              <w:rPr>
                <w:sz w:val="16"/>
              </w:rPr>
              <w:t>0,01</w:t>
            </w:r>
          </w:p>
        </w:tc>
      </w:tr>
      <w:tr>
        <w:trPr>
          <w:trHeight w:val="224" w:hRule="atLeast"/>
        </w:trPr>
        <w:tc>
          <w:tcPr>
            <w:tcW w:w="970" w:type="dxa"/>
          </w:tcPr>
          <w:p>
            <w:pPr>
              <w:pStyle w:val="TableParagraph"/>
              <w:ind w:left="75" w:right="63"/>
              <w:rPr>
                <w:sz w:val="16"/>
              </w:rPr>
            </w:pPr>
            <w:r>
              <w:rPr>
                <w:sz w:val="16"/>
              </w:rPr>
              <w:t>141</w:t>
            </w:r>
          </w:p>
        </w:tc>
        <w:tc>
          <w:tcPr>
            <w:tcW w:w="4086" w:type="dxa"/>
          </w:tcPr>
          <w:p>
            <w:pPr>
              <w:pStyle w:val="TableParagraph"/>
              <w:ind w:left="81"/>
              <w:jc w:val="left"/>
              <w:rPr>
                <w:sz w:val="16"/>
              </w:rPr>
            </w:pPr>
            <w:r>
              <w:rPr>
                <w:sz w:val="16"/>
              </w:rPr>
              <w:t>Pão, de queijo, cru</w:t>
            </w:r>
          </w:p>
        </w:tc>
        <w:tc>
          <w:tcPr>
            <w:tcW w:w="2007" w:type="dxa"/>
          </w:tcPr>
          <w:p>
            <w:pPr>
              <w:pStyle w:val="TableParagraph"/>
              <w:ind w:right="318"/>
              <w:jc w:val="right"/>
              <w:rPr>
                <w:sz w:val="16"/>
              </w:rPr>
            </w:pPr>
            <w:r>
              <w:rPr>
                <w:sz w:val="16"/>
              </w:rPr>
              <w:t>3,4</w:t>
            </w:r>
          </w:p>
        </w:tc>
        <w:tc>
          <w:tcPr>
            <w:tcW w:w="1089" w:type="dxa"/>
          </w:tcPr>
          <w:p>
            <w:pPr>
              <w:pStyle w:val="TableParagraph"/>
              <w:ind w:left="143" w:right="77"/>
              <w:rPr>
                <w:sz w:val="16"/>
              </w:rPr>
            </w:pPr>
            <w:r>
              <w:rPr>
                <w:sz w:val="16"/>
              </w:rPr>
              <w:t>3,0</w:t>
            </w:r>
          </w:p>
        </w:tc>
        <w:tc>
          <w:tcPr>
            <w:tcW w:w="1073" w:type="dxa"/>
          </w:tcPr>
          <w:p>
            <w:pPr>
              <w:pStyle w:val="TableParagraph"/>
              <w:ind w:left="396"/>
              <w:jc w:val="left"/>
              <w:rPr>
                <w:sz w:val="16"/>
              </w:rPr>
            </w:pPr>
            <w:r>
              <w:rPr>
                <w:sz w:val="16"/>
              </w:rPr>
              <w:t>4,1</w:t>
            </w:r>
          </w:p>
        </w:tc>
        <w:tc>
          <w:tcPr>
            <w:tcW w:w="660" w:type="dxa"/>
          </w:tcPr>
          <w:p>
            <w:pPr>
              <w:pStyle w:val="TableParagraph"/>
              <w:ind w:left="146"/>
              <w:jc w:val="left"/>
              <w:rPr>
                <w:sz w:val="16"/>
              </w:rPr>
            </w:pPr>
            <w:r>
              <w:rPr>
                <w:sz w:val="16"/>
              </w:rPr>
              <w:t>0,08</w:t>
            </w:r>
          </w:p>
        </w:tc>
        <w:tc>
          <w:tcPr>
            <w:tcW w:w="688" w:type="dxa"/>
          </w:tcPr>
          <w:p>
            <w:pPr>
              <w:pStyle w:val="TableParagraph"/>
              <w:ind w:left="156" w:right="137"/>
              <w:rPr>
                <w:sz w:val="16"/>
              </w:rPr>
            </w:pPr>
            <w:r>
              <w:rPr>
                <w:sz w:val="16"/>
              </w:rPr>
              <w:t>0,29</w:t>
            </w:r>
          </w:p>
        </w:tc>
        <w:tc>
          <w:tcPr>
            <w:tcW w:w="755" w:type="dxa"/>
          </w:tcPr>
          <w:p>
            <w:pPr>
              <w:pStyle w:val="TableParagraph"/>
              <w:ind w:left="155" w:right="155"/>
              <w:rPr>
                <w:sz w:val="16"/>
              </w:rPr>
            </w:pPr>
            <w:r>
              <w:rPr>
                <w:sz w:val="16"/>
              </w:rPr>
              <w:t>2,00</w:t>
            </w:r>
          </w:p>
        </w:tc>
        <w:tc>
          <w:tcPr>
            <w:tcW w:w="689" w:type="dxa"/>
          </w:tcPr>
          <w:p>
            <w:pPr>
              <w:pStyle w:val="TableParagraph"/>
              <w:ind w:left="175"/>
              <w:jc w:val="left"/>
              <w:rPr>
                <w:sz w:val="16"/>
              </w:rPr>
            </w:pPr>
            <w:r>
              <w:rPr>
                <w:sz w:val="16"/>
              </w:rPr>
              <w:t>0,74</w:t>
            </w:r>
          </w:p>
        </w:tc>
        <w:tc>
          <w:tcPr>
            <w:tcW w:w="709" w:type="dxa"/>
          </w:tcPr>
          <w:p>
            <w:pPr>
              <w:pStyle w:val="TableParagraph"/>
              <w:ind w:left="171" w:right="172"/>
              <w:rPr>
                <w:sz w:val="16"/>
              </w:rPr>
            </w:pPr>
            <w:r>
              <w:rPr>
                <w:sz w:val="16"/>
              </w:rPr>
              <w:t>0,03</w:t>
            </w:r>
          </w:p>
        </w:tc>
        <w:tc>
          <w:tcPr>
            <w:tcW w:w="709" w:type="dxa"/>
          </w:tcPr>
          <w:p>
            <w:pPr>
              <w:pStyle w:val="TableParagraph"/>
              <w:ind w:left="169" w:right="172"/>
              <w:rPr>
                <w:sz w:val="16"/>
              </w:rPr>
            </w:pPr>
            <w:r>
              <w:rPr>
                <w:sz w:val="16"/>
              </w:rPr>
              <w:t>0,03</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151</w:t>
            </w:r>
          </w:p>
        </w:tc>
        <w:tc>
          <w:tcPr>
            <w:tcW w:w="4086" w:type="dxa"/>
          </w:tcPr>
          <w:p>
            <w:pPr>
              <w:pStyle w:val="TableParagraph"/>
              <w:spacing w:before="17"/>
              <w:ind w:left="81"/>
              <w:jc w:val="left"/>
              <w:rPr>
                <w:sz w:val="16"/>
              </w:rPr>
            </w:pPr>
            <w:r>
              <w:rPr>
                <w:sz w:val="16"/>
              </w:rPr>
              <w:t>Repolho, roxo, refogado</w:t>
            </w:r>
          </w:p>
        </w:tc>
        <w:tc>
          <w:tcPr>
            <w:tcW w:w="2007" w:type="dxa"/>
          </w:tcPr>
          <w:p>
            <w:pPr>
              <w:pStyle w:val="TableParagraph"/>
              <w:spacing w:before="17"/>
              <w:ind w:right="318"/>
              <w:jc w:val="right"/>
              <w:rPr>
                <w:sz w:val="16"/>
              </w:rPr>
            </w:pPr>
            <w:r>
              <w:rPr>
                <w:sz w:val="16"/>
              </w:rPr>
              <w:t>0,2</w:t>
            </w:r>
          </w:p>
        </w:tc>
        <w:tc>
          <w:tcPr>
            <w:tcW w:w="1089" w:type="dxa"/>
          </w:tcPr>
          <w:p>
            <w:pPr>
              <w:pStyle w:val="TableParagraph"/>
              <w:spacing w:before="17"/>
              <w:ind w:left="143" w:right="77"/>
              <w:rPr>
                <w:sz w:val="16"/>
              </w:rPr>
            </w:pPr>
            <w:r>
              <w:rPr>
                <w:sz w:val="16"/>
              </w:rPr>
              <w:t>0,3</w:t>
            </w:r>
          </w:p>
        </w:tc>
        <w:tc>
          <w:tcPr>
            <w:tcW w:w="1073" w:type="dxa"/>
          </w:tcPr>
          <w:p>
            <w:pPr>
              <w:pStyle w:val="TableParagraph"/>
              <w:spacing w:before="17"/>
              <w:ind w:left="396"/>
              <w:jc w:val="left"/>
              <w:rPr>
                <w:sz w:val="16"/>
              </w:rPr>
            </w:pPr>
            <w:r>
              <w:rPr>
                <w:sz w:val="16"/>
              </w:rPr>
              <w:t>0,7</w:t>
            </w:r>
          </w:p>
        </w:tc>
        <w:tc>
          <w:tcPr>
            <w:tcW w:w="660"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17"/>
              <w:ind w:left="155" w:right="155"/>
              <w:rPr>
                <w:sz w:val="16"/>
              </w:rPr>
            </w:pPr>
            <w:r>
              <w:rPr>
                <w:sz w:val="16"/>
              </w:rPr>
              <w:t>0,15</w:t>
            </w:r>
          </w:p>
        </w:tc>
        <w:tc>
          <w:tcPr>
            <w:tcW w:w="689" w:type="dxa"/>
          </w:tcPr>
          <w:p>
            <w:pPr>
              <w:pStyle w:val="TableParagraph"/>
              <w:spacing w:before="17"/>
              <w:ind w:left="175"/>
              <w:jc w:val="left"/>
              <w:rPr>
                <w:sz w:val="16"/>
              </w:rPr>
            </w:pPr>
            <w:r>
              <w:rPr>
                <w:sz w:val="16"/>
              </w:rPr>
              <w:t>0,04</w:t>
            </w:r>
          </w:p>
        </w:tc>
        <w:tc>
          <w:tcPr>
            <w:tcW w:w="709" w:type="dxa"/>
          </w:tcPr>
          <w:p>
            <w:pPr>
              <w:pStyle w:val="TableParagraph"/>
              <w:spacing w:before="17"/>
              <w:ind w:left="169" w:right="172"/>
              <w:rPr>
                <w:sz w:val="16"/>
              </w:rPr>
            </w:pPr>
            <w:r>
              <w:rPr>
                <w:sz w:val="16"/>
              </w:rPr>
              <w:t>Tr</w:t>
            </w:r>
          </w:p>
        </w:tc>
        <w:tc>
          <w:tcPr>
            <w:tcW w:w="709" w:type="dxa"/>
          </w:tcPr>
          <w:p>
            <w:pPr>
              <w:pStyle w:val="TableParagraph"/>
              <w:spacing w:before="17"/>
              <w:ind w:left="167" w:right="172"/>
              <w:rPr>
                <w:sz w:val="16"/>
              </w:rPr>
            </w:pPr>
            <w:r>
              <w:rPr>
                <w:sz w:val="16"/>
              </w:rPr>
              <w:t>Tr</w:t>
            </w:r>
          </w:p>
        </w:tc>
        <w:tc>
          <w:tcPr>
            <w:tcW w:w="710" w:type="dxa"/>
          </w:tcPr>
          <w:p>
            <w:pPr>
              <w:pStyle w:val="TableParagraph"/>
              <w:spacing w:before="17"/>
              <w:ind w:left="170" w:right="173"/>
              <w:rPr>
                <w:sz w:val="16"/>
              </w:rPr>
            </w:pPr>
            <w:r>
              <w:rPr>
                <w:sz w:val="16"/>
              </w:rPr>
              <w:t>Tr</w:t>
            </w:r>
          </w:p>
        </w:tc>
      </w:tr>
      <w:tr>
        <w:trPr>
          <w:trHeight w:val="202" w:hRule="atLeast"/>
        </w:trPr>
        <w:tc>
          <w:tcPr>
            <w:tcW w:w="970" w:type="dxa"/>
          </w:tcPr>
          <w:p>
            <w:pPr>
              <w:pStyle w:val="TableParagraph"/>
              <w:spacing w:line="164" w:lineRule="exact"/>
              <w:ind w:left="75" w:right="63"/>
              <w:rPr>
                <w:sz w:val="16"/>
              </w:rPr>
            </w:pPr>
            <w:r>
              <w:rPr>
                <w:sz w:val="16"/>
              </w:rPr>
              <w:t>153</w:t>
            </w:r>
          </w:p>
        </w:tc>
        <w:tc>
          <w:tcPr>
            <w:tcW w:w="4086" w:type="dxa"/>
          </w:tcPr>
          <w:p>
            <w:pPr>
              <w:pStyle w:val="TableParagraph"/>
              <w:spacing w:line="164" w:lineRule="exact"/>
              <w:ind w:left="81"/>
              <w:jc w:val="left"/>
              <w:rPr>
                <w:sz w:val="16"/>
              </w:rPr>
            </w:pPr>
            <w:r>
              <w:rPr>
                <w:sz w:val="16"/>
              </w:rPr>
              <w:t>Salsa, crua</w:t>
            </w:r>
          </w:p>
        </w:tc>
        <w:tc>
          <w:tcPr>
            <w:tcW w:w="2007" w:type="dxa"/>
          </w:tcPr>
          <w:p>
            <w:pPr>
              <w:pStyle w:val="TableParagraph"/>
              <w:spacing w:line="164" w:lineRule="exact"/>
              <w:ind w:right="318"/>
              <w:jc w:val="right"/>
              <w:rPr>
                <w:sz w:val="16"/>
              </w:rPr>
            </w:pPr>
            <w:r>
              <w:rPr>
                <w:sz w:val="16"/>
              </w:rPr>
              <w:t>0,1</w:t>
            </w:r>
          </w:p>
        </w:tc>
        <w:tc>
          <w:tcPr>
            <w:tcW w:w="1089" w:type="dxa"/>
          </w:tcPr>
          <w:p>
            <w:pPr>
              <w:pStyle w:val="TableParagraph"/>
              <w:spacing w:line="164" w:lineRule="exact"/>
              <w:ind w:left="143" w:right="77"/>
              <w:rPr>
                <w:sz w:val="16"/>
              </w:rPr>
            </w:pPr>
            <w:r>
              <w:rPr>
                <w:sz w:val="16"/>
              </w:rPr>
              <w:t>Tr</w:t>
            </w:r>
          </w:p>
        </w:tc>
        <w:tc>
          <w:tcPr>
            <w:tcW w:w="1073" w:type="dxa"/>
          </w:tcPr>
          <w:p>
            <w:pPr>
              <w:pStyle w:val="TableParagraph"/>
              <w:spacing w:line="164" w:lineRule="exact"/>
              <w:ind w:left="396"/>
              <w:jc w:val="left"/>
              <w:rPr>
                <w:sz w:val="16"/>
              </w:rPr>
            </w:pPr>
            <w:r>
              <w:rPr>
                <w:sz w:val="16"/>
              </w:rPr>
              <w:t>0,2</w:t>
            </w:r>
          </w:p>
        </w:tc>
        <w:tc>
          <w:tcPr>
            <w:tcW w:w="660" w:type="dxa"/>
          </w:tcPr>
          <w:p>
            <w:pPr>
              <w:pStyle w:val="TableParagraph"/>
              <w:spacing w:before="0"/>
              <w:jc w:val="left"/>
              <w:rPr>
                <w:rFonts w:ascii="Times New Roman"/>
                <w:sz w:val="14"/>
              </w:rPr>
            </w:pPr>
          </w:p>
        </w:tc>
        <w:tc>
          <w:tcPr>
            <w:tcW w:w="688" w:type="dxa"/>
          </w:tcPr>
          <w:p>
            <w:pPr>
              <w:pStyle w:val="TableParagraph"/>
              <w:spacing w:before="0"/>
              <w:jc w:val="left"/>
              <w:rPr>
                <w:rFonts w:ascii="Times New Roman"/>
                <w:sz w:val="14"/>
              </w:rPr>
            </w:pPr>
          </w:p>
        </w:tc>
        <w:tc>
          <w:tcPr>
            <w:tcW w:w="755" w:type="dxa"/>
          </w:tcPr>
          <w:p>
            <w:pPr>
              <w:pStyle w:val="TableParagraph"/>
              <w:spacing w:line="164" w:lineRule="exact"/>
              <w:ind w:left="155" w:right="155"/>
              <w:rPr>
                <w:sz w:val="16"/>
              </w:rPr>
            </w:pPr>
            <w:r>
              <w:rPr>
                <w:sz w:val="16"/>
              </w:rPr>
              <w:t>0,08</w:t>
            </w:r>
          </w:p>
        </w:tc>
        <w:tc>
          <w:tcPr>
            <w:tcW w:w="689" w:type="dxa"/>
          </w:tcPr>
          <w:p>
            <w:pPr>
              <w:pStyle w:val="TableParagraph"/>
              <w:spacing w:line="164" w:lineRule="exact"/>
              <w:ind w:left="254"/>
              <w:jc w:val="left"/>
              <w:rPr>
                <w:sz w:val="16"/>
              </w:rPr>
            </w:pPr>
            <w:r>
              <w:rPr>
                <w:sz w:val="16"/>
              </w:rPr>
              <w:t>Tr</w:t>
            </w:r>
          </w:p>
        </w:tc>
        <w:tc>
          <w:tcPr>
            <w:tcW w:w="709" w:type="dxa"/>
          </w:tcPr>
          <w:p>
            <w:pPr>
              <w:pStyle w:val="TableParagraph"/>
              <w:spacing w:line="164" w:lineRule="exact"/>
              <w:ind w:left="169" w:right="172"/>
              <w:rPr>
                <w:sz w:val="16"/>
              </w:rPr>
            </w:pPr>
            <w:r>
              <w:rPr>
                <w:sz w:val="16"/>
              </w:rPr>
              <w:t>Tr</w:t>
            </w:r>
          </w:p>
        </w:tc>
        <w:tc>
          <w:tcPr>
            <w:tcW w:w="709" w:type="dxa"/>
          </w:tcPr>
          <w:p>
            <w:pPr>
              <w:pStyle w:val="TableParagraph"/>
              <w:spacing w:line="164" w:lineRule="exact"/>
              <w:ind w:left="167" w:right="172"/>
              <w:rPr>
                <w:sz w:val="16"/>
              </w:rPr>
            </w:pPr>
            <w:r>
              <w:rPr>
                <w:sz w:val="16"/>
              </w:rPr>
              <w:t>Tr</w:t>
            </w:r>
          </w:p>
        </w:tc>
        <w:tc>
          <w:tcPr>
            <w:tcW w:w="710" w:type="dxa"/>
          </w:tcPr>
          <w:p>
            <w:pPr>
              <w:pStyle w:val="TableParagraph"/>
              <w:spacing w:line="164" w:lineRule="exact"/>
              <w:ind w:left="170" w:right="174"/>
              <w:rPr>
                <w:sz w:val="16"/>
              </w:rPr>
            </w:pPr>
            <w:r>
              <w:rPr>
                <w:sz w:val="16"/>
              </w:rPr>
              <w:t>Tr</w:t>
            </w:r>
          </w:p>
        </w:tc>
      </w:tr>
    </w:tbl>
    <w:p>
      <w:pPr>
        <w:spacing w:after="0" w:line="164" w:lineRule="exact"/>
        <w:rPr>
          <w:sz w:val="16"/>
        </w:rPr>
        <w:sectPr>
          <w:footerReference w:type="default" r:id="rId75"/>
          <w:pgSz w:w="16840" w:h="11900" w:orient="landscape"/>
          <w:pgMar w:footer="1200" w:header="1705" w:top="1960" w:bottom="1380" w:left="1240" w:right="940"/>
          <w:pgNumType w:start="72"/>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81"/>
              <w:jc w:val="left"/>
              <w:rPr>
                <w:sz w:val="16"/>
              </w:rPr>
            </w:pPr>
            <w:r>
              <w:rPr>
                <w:sz w:val="16"/>
              </w:rPr>
              <w:t>81</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7"/>
              <w:ind w:left="93" w:right="70"/>
              <w:rPr>
                <w:sz w:val="16"/>
              </w:rPr>
            </w:pPr>
            <w:r>
              <w:rPr>
                <w:sz w:val="16"/>
              </w:rPr>
              <w:t>0,01</w:t>
            </w:r>
          </w:p>
        </w:tc>
        <w:tc>
          <w:tcPr>
            <w:tcW w:w="1145" w:type="dxa"/>
            <w:tcBorders>
              <w:top w:val="single" w:sz="4" w:space="0" w:color="000000"/>
            </w:tcBorders>
          </w:tcPr>
          <w:p>
            <w:pPr>
              <w:pStyle w:val="TableParagraph"/>
              <w:spacing w:before="17"/>
              <w:ind w:left="418"/>
              <w:jc w:val="left"/>
              <w:rPr>
                <w:sz w:val="16"/>
              </w:rPr>
            </w:pPr>
            <w:r>
              <w:rPr>
                <w:sz w:val="16"/>
              </w:rPr>
              <w:t>0,01</w:t>
            </w:r>
          </w:p>
        </w:tc>
        <w:tc>
          <w:tcPr>
            <w:tcW w:w="1008"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7"/>
              <w:ind w:right="386"/>
              <w:jc w:val="right"/>
              <w:rPr>
                <w:sz w:val="16"/>
              </w:rPr>
            </w:pPr>
            <w:r>
              <w:rPr>
                <w:sz w:val="16"/>
              </w:rPr>
              <w:t>0,04</w:t>
            </w:r>
          </w:p>
        </w:tc>
        <w:tc>
          <w:tcPr>
            <w:tcW w:w="1169" w:type="dxa"/>
            <w:tcBorders>
              <w:top w:val="single" w:sz="4" w:space="0" w:color="000000"/>
            </w:tcBorders>
          </w:tcPr>
          <w:p>
            <w:pPr>
              <w:pStyle w:val="TableParagraph"/>
              <w:spacing w:before="17"/>
              <w:ind w:left="241" w:right="295"/>
              <w:rPr>
                <w:sz w:val="16"/>
              </w:rPr>
            </w:pPr>
            <w:r>
              <w:rPr>
                <w:sz w:val="16"/>
              </w:rPr>
              <w:t>0,16</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0"/>
              <w:jc w:val="left"/>
              <w:rPr>
                <w:rFonts w:ascii="Times New Roman"/>
                <w:sz w:val="16"/>
              </w:rPr>
            </w:pPr>
          </w:p>
        </w:tc>
        <w:tc>
          <w:tcPr>
            <w:tcW w:w="1098"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03" w:type="dxa"/>
          </w:tcPr>
          <w:p>
            <w:pPr>
              <w:pStyle w:val="TableParagraph"/>
              <w:ind w:left="381"/>
              <w:jc w:val="left"/>
              <w:rPr>
                <w:sz w:val="16"/>
              </w:rPr>
            </w:pPr>
            <w:r>
              <w:rPr>
                <w:sz w:val="16"/>
              </w:rPr>
              <w:t>85</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1,11</w:t>
            </w:r>
          </w:p>
        </w:tc>
        <w:tc>
          <w:tcPr>
            <w:tcW w:w="1008" w:type="dxa"/>
          </w:tcPr>
          <w:p>
            <w:pPr>
              <w:pStyle w:val="TableParagraph"/>
              <w:ind w:left="161" w:right="107"/>
              <w:rPr>
                <w:sz w:val="16"/>
              </w:rPr>
            </w:pPr>
            <w:r>
              <w:rPr>
                <w:sz w:val="16"/>
              </w:rPr>
              <w:t>0,03</w:t>
            </w:r>
          </w:p>
        </w:tc>
        <w:tc>
          <w:tcPr>
            <w:tcW w:w="1168" w:type="dxa"/>
          </w:tcPr>
          <w:p>
            <w:pPr>
              <w:pStyle w:val="TableParagraph"/>
              <w:ind w:right="386"/>
              <w:jc w:val="right"/>
              <w:rPr>
                <w:sz w:val="16"/>
              </w:rPr>
            </w:pPr>
            <w:r>
              <w:rPr>
                <w:sz w:val="16"/>
              </w:rPr>
              <w:t>2,30</w:t>
            </w:r>
          </w:p>
        </w:tc>
        <w:tc>
          <w:tcPr>
            <w:tcW w:w="1169" w:type="dxa"/>
          </w:tcPr>
          <w:p>
            <w:pPr>
              <w:pStyle w:val="TableParagraph"/>
              <w:ind w:left="241" w:right="295"/>
              <w:rPr>
                <w:sz w:val="16"/>
              </w:rPr>
            </w:pPr>
            <w:r>
              <w:rPr>
                <w:sz w:val="16"/>
              </w:rPr>
              <w:t>0,35</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0,04</w:t>
            </w:r>
          </w:p>
        </w:tc>
      </w:tr>
      <w:tr>
        <w:trPr>
          <w:trHeight w:val="224" w:hRule="atLeast"/>
        </w:trPr>
        <w:tc>
          <w:tcPr>
            <w:tcW w:w="1103" w:type="dxa"/>
          </w:tcPr>
          <w:p>
            <w:pPr>
              <w:pStyle w:val="TableParagraph"/>
              <w:spacing w:before="17"/>
              <w:ind w:left="381"/>
              <w:jc w:val="left"/>
              <w:rPr>
                <w:sz w:val="16"/>
              </w:rPr>
            </w:pPr>
            <w:r>
              <w:rPr>
                <w:sz w:val="16"/>
              </w:rPr>
              <w:t>90</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0,04</w:t>
            </w:r>
          </w:p>
        </w:tc>
        <w:tc>
          <w:tcPr>
            <w:tcW w:w="1145" w:type="dxa"/>
          </w:tcPr>
          <w:p>
            <w:pPr>
              <w:pStyle w:val="TableParagraph"/>
              <w:spacing w:before="17"/>
              <w:ind w:left="373"/>
              <w:jc w:val="left"/>
              <w:rPr>
                <w:sz w:val="16"/>
              </w:rPr>
            </w:pPr>
            <w:r>
              <w:rPr>
                <w:sz w:val="16"/>
              </w:rPr>
              <w:t>11,83</w:t>
            </w:r>
          </w:p>
        </w:tc>
        <w:tc>
          <w:tcPr>
            <w:tcW w:w="1008" w:type="dxa"/>
          </w:tcPr>
          <w:p>
            <w:pPr>
              <w:pStyle w:val="TableParagraph"/>
              <w:spacing w:before="17"/>
              <w:ind w:left="161" w:right="106"/>
              <w:rPr>
                <w:sz w:val="16"/>
              </w:rPr>
            </w:pPr>
            <w:r>
              <w:rPr>
                <w:sz w:val="16"/>
              </w:rPr>
              <w:t>0,05</w:t>
            </w:r>
          </w:p>
        </w:tc>
        <w:tc>
          <w:tcPr>
            <w:tcW w:w="1168" w:type="dxa"/>
          </w:tcPr>
          <w:p>
            <w:pPr>
              <w:pStyle w:val="TableParagraph"/>
              <w:spacing w:before="17"/>
              <w:ind w:right="386"/>
              <w:jc w:val="right"/>
              <w:rPr>
                <w:sz w:val="16"/>
              </w:rPr>
            </w:pPr>
            <w:r>
              <w:rPr>
                <w:sz w:val="16"/>
              </w:rPr>
              <w:t>3,85</w:t>
            </w:r>
          </w:p>
        </w:tc>
        <w:tc>
          <w:tcPr>
            <w:tcW w:w="1169" w:type="dxa"/>
          </w:tcPr>
          <w:p>
            <w:pPr>
              <w:pStyle w:val="TableParagraph"/>
              <w:spacing w:before="17"/>
              <w:ind w:left="241" w:right="295"/>
              <w:rPr>
                <w:sz w:val="16"/>
              </w:rPr>
            </w:pPr>
            <w:r>
              <w:rPr>
                <w:sz w:val="16"/>
              </w:rPr>
              <w:t>0,09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0,02</w:t>
            </w:r>
          </w:p>
        </w:tc>
        <w:tc>
          <w:tcPr>
            <w:tcW w:w="1098" w:type="dxa"/>
          </w:tcPr>
          <w:p>
            <w:pPr>
              <w:pStyle w:val="TableParagraph"/>
              <w:spacing w:before="17"/>
              <w:ind w:left="358" w:right="343"/>
              <w:rPr>
                <w:sz w:val="16"/>
              </w:rPr>
            </w:pPr>
            <w:r>
              <w:rPr>
                <w:sz w:val="16"/>
              </w:rPr>
              <w:t>0,09</w:t>
            </w:r>
          </w:p>
        </w:tc>
      </w:tr>
      <w:tr>
        <w:trPr>
          <w:trHeight w:val="225" w:hRule="atLeast"/>
        </w:trPr>
        <w:tc>
          <w:tcPr>
            <w:tcW w:w="1103" w:type="dxa"/>
          </w:tcPr>
          <w:p>
            <w:pPr>
              <w:pStyle w:val="TableParagraph"/>
              <w:ind w:left="381"/>
              <w:jc w:val="left"/>
              <w:rPr>
                <w:sz w:val="16"/>
              </w:rPr>
            </w:pPr>
            <w:r>
              <w:rPr>
                <w:sz w:val="16"/>
              </w:rPr>
              <w:t>93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3,31</w:t>
            </w:r>
          </w:p>
        </w:tc>
        <w:tc>
          <w:tcPr>
            <w:tcW w:w="1008" w:type="dxa"/>
          </w:tcPr>
          <w:p>
            <w:pPr>
              <w:pStyle w:val="TableParagraph"/>
              <w:ind w:left="161" w:right="106"/>
              <w:rPr>
                <w:sz w:val="16"/>
              </w:rPr>
            </w:pPr>
            <w:r>
              <w:rPr>
                <w:sz w:val="16"/>
              </w:rPr>
              <w:t>0,06</w:t>
            </w:r>
          </w:p>
        </w:tc>
        <w:tc>
          <w:tcPr>
            <w:tcW w:w="1168" w:type="dxa"/>
          </w:tcPr>
          <w:p>
            <w:pPr>
              <w:pStyle w:val="TableParagraph"/>
              <w:ind w:right="386"/>
              <w:jc w:val="right"/>
              <w:rPr>
                <w:sz w:val="16"/>
              </w:rPr>
            </w:pPr>
            <w:r>
              <w:rPr>
                <w:sz w:val="16"/>
              </w:rPr>
              <w:t>6,29</w:t>
            </w:r>
          </w:p>
        </w:tc>
        <w:tc>
          <w:tcPr>
            <w:tcW w:w="1169" w:type="dxa"/>
          </w:tcPr>
          <w:p>
            <w:pPr>
              <w:pStyle w:val="TableParagraph"/>
              <w:ind w:left="241" w:right="295"/>
              <w:rPr>
                <w:sz w:val="16"/>
              </w:rPr>
            </w:pPr>
            <w:r>
              <w:rPr>
                <w:sz w:val="16"/>
              </w:rPr>
              <w:t>0,30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0,07</w:t>
            </w:r>
          </w:p>
        </w:tc>
      </w:tr>
      <w:tr>
        <w:trPr>
          <w:trHeight w:val="225" w:hRule="atLeast"/>
        </w:trPr>
        <w:tc>
          <w:tcPr>
            <w:tcW w:w="1103" w:type="dxa"/>
          </w:tcPr>
          <w:p>
            <w:pPr>
              <w:pStyle w:val="TableParagraph"/>
              <w:ind w:left="381"/>
              <w:jc w:val="left"/>
              <w:rPr>
                <w:sz w:val="16"/>
              </w:rPr>
            </w:pPr>
            <w:r>
              <w:rPr>
                <w:sz w:val="16"/>
              </w:rPr>
              <w:t>94</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0,20</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0,33</w:t>
            </w:r>
          </w:p>
        </w:tc>
        <w:tc>
          <w:tcPr>
            <w:tcW w:w="1169" w:type="dxa"/>
          </w:tcPr>
          <w:p>
            <w:pPr>
              <w:pStyle w:val="TableParagraph"/>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81"/>
              <w:jc w:val="left"/>
              <w:rPr>
                <w:sz w:val="16"/>
              </w:rPr>
            </w:pPr>
            <w:r>
              <w:rPr>
                <w:sz w:val="16"/>
              </w:rPr>
              <w:t>99</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4,25</w:t>
            </w:r>
          </w:p>
        </w:tc>
        <w:tc>
          <w:tcPr>
            <w:tcW w:w="1008" w:type="dxa"/>
          </w:tcPr>
          <w:p>
            <w:pPr>
              <w:pStyle w:val="TableParagraph"/>
              <w:ind w:left="161" w:right="107"/>
              <w:rPr>
                <w:sz w:val="16"/>
              </w:rPr>
            </w:pPr>
            <w:r>
              <w:rPr>
                <w:sz w:val="16"/>
              </w:rPr>
              <w:t>0,01</w:t>
            </w:r>
          </w:p>
        </w:tc>
        <w:tc>
          <w:tcPr>
            <w:tcW w:w="1168" w:type="dxa"/>
          </w:tcPr>
          <w:p>
            <w:pPr>
              <w:pStyle w:val="TableParagraph"/>
              <w:ind w:right="386"/>
              <w:jc w:val="right"/>
              <w:rPr>
                <w:sz w:val="16"/>
              </w:rPr>
            </w:pPr>
            <w:r>
              <w:rPr>
                <w:sz w:val="16"/>
              </w:rPr>
              <w:t>0,56</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4,05</w:t>
            </w:r>
          </w:p>
        </w:tc>
        <w:tc>
          <w:tcPr>
            <w:tcW w:w="1098" w:type="dxa"/>
          </w:tcPr>
          <w:p>
            <w:pPr>
              <w:pStyle w:val="TableParagraph"/>
              <w:ind w:left="358" w:right="343"/>
              <w:rPr>
                <w:sz w:val="16"/>
              </w:rPr>
            </w:pPr>
            <w:r>
              <w:rPr>
                <w:sz w:val="16"/>
              </w:rPr>
              <w:t>0,40</w:t>
            </w:r>
          </w:p>
        </w:tc>
      </w:tr>
      <w:tr>
        <w:trPr>
          <w:trHeight w:val="224" w:hRule="atLeast"/>
        </w:trPr>
        <w:tc>
          <w:tcPr>
            <w:tcW w:w="1103" w:type="dxa"/>
          </w:tcPr>
          <w:p>
            <w:pPr>
              <w:pStyle w:val="TableParagraph"/>
              <w:spacing w:before="17"/>
              <w:ind w:left="338"/>
              <w:jc w:val="left"/>
              <w:rPr>
                <w:sz w:val="16"/>
              </w:rPr>
            </w:pPr>
            <w:r>
              <w:rPr>
                <w:sz w:val="16"/>
              </w:rPr>
              <w:t>100</w:t>
            </w:r>
          </w:p>
        </w:tc>
        <w:tc>
          <w:tcPr>
            <w:tcW w:w="939" w:type="dxa"/>
          </w:tcPr>
          <w:p>
            <w:pPr>
              <w:pStyle w:val="TableParagraph"/>
              <w:spacing w:before="17"/>
              <w:ind w:left="72" w:right="230"/>
              <w:rPr>
                <w:sz w:val="16"/>
              </w:rPr>
            </w:pPr>
            <w:r>
              <w:rPr>
                <w:sz w:val="16"/>
              </w:rPr>
              <w:t>Tr</w:t>
            </w:r>
          </w:p>
        </w:tc>
        <w:tc>
          <w:tcPr>
            <w:tcW w:w="1077" w:type="dxa"/>
          </w:tcPr>
          <w:p>
            <w:pPr>
              <w:pStyle w:val="TableParagraph"/>
              <w:spacing w:before="17"/>
              <w:ind w:left="93" w:right="70"/>
              <w:rPr>
                <w:sz w:val="16"/>
              </w:rPr>
            </w:pPr>
            <w:r>
              <w:rPr>
                <w:sz w:val="16"/>
              </w:rPr>
              <w:t>0,01</w:t>
            </w:r>
          </w:p>
        </w:tc>
        <w:tc>
          <w:tcPr>
            <w:tcW w:w="1145" w:type="dxa"/>
          </w:tcPr>
          <w:p>
            <w:pPr>
              <w:pStyle w:val="TableParagraph"/>
              <w:spacing w:before="17"/>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0,06</w:t>
            </w:r>
          </w:p>
        </w:tc>
        <w:tc>
          <w:tcPr>
            <w:tcW w:w="1169" w:type="dxa"/>
          </w:tcPr>
          <w:p>
            <w:pPr>
              <w:pStyle w:val="TableParagraph"/>
              <w:spacing w:before="17"/>
              <w:ind w:left="241" w:right="295"/>
              <w:rPr>
                <w:sz w:val="16"/>
              </w:rPr>
            </w:pPr>
            <w:r>
              <w:rPr>
                <w:sz w:val="16"/>
              </w:rPr>
              <w:t>0,10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17"/>
              <w:ind w:left="358" w:right="340"/>
              <w:rPr>
                <w:sz w:val="16"/>
              </w:rPr>
            </w:pPr>
            <w:r>
              <w:rPr>
                <w:sz w:val="16"/>
              </w:rPr>
              <w:t>Tr</w:t>
            </w:r>
          </w:p>
        </w:tc>
      </w:tr>
      <w:tr>
        <w:trPr>
          <w:trHeight w:val="225" w:hRule="atLeast"/>
        </w:trPr>
        <w:tc>
          <w:tcPr>
            <w:tcW w:w="1103" w:type="dxa"/>
          </w:tcPr>
          <w:p>
            <w:pPr>
              <w:pStyle w:val="TableParagraph"/>
              <w:ind w:left="338"/>
              <w:jc w:val="left"/>
              <w:rPr>
                <w:sz w:val="16"/>
              </w:rPr>
            </w:pPr>
            <w:r>
              <w:rPr>
                <w:sz w:val="16"/>
              </w:rPr>
              <w:t>101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0,04</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0,07</w:t>
            </w:r>
          </w:p>
        </w:tc>
        <w:tc>
          <w:tcPr>
            <w:tcW w:w="1169" w:type="dxa"/>
          </w:tcPr>
          <w:p>
            <w:pPr>
              <w:pStyle w:val="TableParagraph"/>
              <w:ind w:left="241" w:right="295"/>
              <w:rPr>
                <w:sz w:val="16"/>
              </w:rPr>
            </w:pPr>
            <w:r>
              <w:rPr>
                <w:sz w:val="16"/>
              </w:rPr>
              <w:t>0,12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104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0,03</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0,09</w:t>
            </w:r>
          </w:p>
        </w:tc>
        <w:tc>
          <w:tcPr>
            <w:tcW w:w="1169" w:type="dxa"/>
          </w:tcPr>
          <w:p>
            <w:pPr>
              <w:pStyle w:val="TableParagraph"/>
              <w:ind w:left="241" w:right="295"/>
              <w:rPr>
                <w:sz w:val="16"/>
              </w:rPr>
            </w:pPr>
            <w:r>
              <w:rPr>
                <w:sz w:val="16"/>
              </w:rPr>
              <w:t>0,17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105</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396" w:right="394"/>
              <w:rPr>
                <w:sz w:val="16"/>
              </w:rPr>
            </w:pPr>
            <w:r>
              <w:rPr>
                <w:sz w:val="16"/>
              </w:rPr>
              <w:t>Tr</w:t>
            </w:r>
          </w:p>
        </w:tc>
        <w:tc>
          <w:tcPr>
            <w:tcW w:w="1008" w:type="dxa"/>
          </w:tcPr>
          <w:p>
            <w:pPr>
              <w:pStyle w:val="TableParagraph"/>
              <w:spacing w:before="0"/>
              <w:jc w:val="left"/>
              <w:rPr>
                <w:rFonts w:ascii="Times New Roman"/>
                <w:sz w:val="16"/>
              </w:rPr>
            </w:pPr>
          </w:p>
        </w:tc>
        <w:tc>
          <w:tcPr>
            <w:tcW w:w="1168" w:type="dxa"/>
          </w:tcPr>
          <w:p>
            <w:pPr>
              <w:pStyle w:val="TableParagraph"/>
              <w:ind w:right="387"/>
              <w:jc w:val="right"/>
              <w:rPr>
                <w:sz w:val="16"/>
              </w:rPr>
            </w:pPr>
            <w:r>
              <w:rPr>
                <w:sz w:val="16"/>
              </w:rPr>
              <w:t>0,04</w:t>
            </w:r>
          </w:p>
        </w:tc>
        <w:tc>
          <w:tcPr>
            <w:tcW w:w="1169" w:type="dxa"/>
          </w:tcPr>
          <w:p>
            <w:pPr>
              <w:pStyle w:val="TableParagraph"/>
              <w:ind w:left="241" w:right="295"/>
              <w:rPr>
                <w:sz w:val="16"/>
              </w:rPr>
            </w:pPr>
            <w:r>
              <w:rPr>
                <w:sz w:val="16"/>
              </w:rPr>
              <w:t>0,10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106</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0,01</w:t>
            </w:r>
          </w:p>
        </w:tc>
        <w:tc>
          <w:tcPr>
            <w:tcW w:w="1145" w:type="dxa"/>
          </w:tcPr>
          <w:p>
            <w:pPr>
              <w:pStyle w:val="TableParagraph"/>
              <w:spacing w:before="17"/>
              <w:ind w:left="418"/>
              <w:jc w:val="left"/>
              <w:rPr>
                <w:sz w:val="16"/>
              </w:rPr>
            </w:pPr>
            <w:r>
              <w:rPr>
                <w:sz w:val="16"/>
              </w:rPr>
              <w:t>1,04</w:t>
            </w:r>
          </w:p>
        </w:tc>
        <w:tc>
          <w:tcPr>
            <w:tcW w:w="1008" w:type="dxa"/>
          </w:tcPr>
          <w:p>
            <w:pPr>
              <w:pStyle w:val="TableParagraph"/>
              <w:spacing w:before="17"/>
              <w:ind w:left="161" w:right="106"/>
              <w:rPr>
                <w:sz w:val="16"/>
              </w:rPr>
            </w:pPr>
            <w:r>
              <w:rPr>
                <w:sz w:val="16"/>
              </w:rPr>
              <w:t>0,02</w:t>
            </w:r>
          </w:p>
        </w:tc>
        <w:tc>
          <w:tcPr>
            <w:tcW w:w="1168" w:type="dxa"/>
          </w:tcPr>
          <w:p>
            <w:pPr>
              <w:pStyle w:val="TableParagraph"/>
              <w:spacing w:before="17"/>
              <w:ind w:right="386"/>
              <w:jc w:val="right"/>
              <w:rPr>
                <w:sz w:val="16"/>
              </w:rPr>
            </w:pPr>
            <w:r>
              <w:rPr>
                <w:sz w:val="16"/>
              </w:rPr>
              <w:t>2,48</w:t>
            </w:r>
          </w:p>
        </w:tc>
        <w:tc>
          <w:tcPr>
            <w:tcW w:w="1169" w:type="dxa"/>
          </w:tcPr>
          <w:p>
            <w:pPr>
              <w:pStyle w:val="TableParagraph"/>
              <w:spacing w:before="17"/>
              <w:ind w:left="241" w:right="295"/>
              <w:rPr>
                <w:sz w:val="16"/>
              </w:rPr>
            </w:pPr>
            <w:r>
              <w:rPr>
                <w:sz w:val="16"/>
              </w:rPr>
              <w:t>0,48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109</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396" w:right="394"/>
              <w:rPr>
                <w:sz w:val="16"/>
              </w:rPr>
            </w:pPr>
            <w:r>
              <w:rPr>
                <w:sz w:val="16"/>
              </w:rPr>
              <w:t>Tr</w:t>
            </w:r>
          </w:p>
        </w:tc>
        <w:tc>
          <w:tcPr>
            <w:tcW w:w="1008" w:type="dxa"/>
          </w:tcPr>
          <w:p>
            <w:pPr>
              <w:pStyle w:val="TableParagraph"/>
              <w:spacing w:before="0"/>
              <w:jc w:val="left"/>
              <w:rPr>
                <w:rFonts w:ascii="Times New Roman"/>
                <w:sz w:val="16"/>
              </w:rPr>
            </w:pPr>
          </w:p>
        </w:tc>
        <w:tc>
          <w:tcPr>
            <w:tcW w:w="1168" w:type="dxa"/>
          </w:tcPr>
          <w:p>
            <w:pPr>
              <w:pStyle w:val="TableParagraph"/>
              <w:ind w:right="387"/>
              <w:jc w:val="right"/>
              <w:rPr>
                <w:sz w:val="16"/>
              </w:rPr>
            </w:pPr>
            <w:r>
              <w:rPr>
                <w:sz w:val="16"/>
              </w:rPr>
              <w:t>0,12</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115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0,05</w:t>
            </w:r>
          </w:p>
        </w:tc>
        <w:tc>
          <w:tcPr>
            <w:tcW w:w="1169" w:type="dxa"/>
          </w:tcPr>
          <w:p>
            <w:pPr>
              <w:pStyle w:val="TableParagraph"/>
              <w:ind w:left="241" w:right="295"/>
              <w:rPr>
                <w:sz w:val="16"/>
              </w:rPr>
            </w:pPr>
            <w:r>
              <w:rPr>
                <w:sz w:val="16"/>
              </w:rPr>
              <w:t>0,08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116</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1,52</w:t>
            </w:r>
          </w:p>
        </w:tc>
        <w:tc>
          <w:tcPr>
            <w:tcW w:w="1008" w:type="dxa"/>
          </w:tcPr>
          <w:p>
            <w:pPr>
              <w:pStyle w:val="TableParagraph"/>
              <w:ind w:left="161" w:right="106"/>
              <w:rPr>
                <w:sz w:val="16"/>
              </w:rPr>
            </w:pPr>
            <w:r>
              <w:rPr>
                <w:sz w:val="16"/>
              </w:rPr>
              <w:t>0,04</w:t>
            </w:r>
          </w:p>
        </w:tc>
        <w:tc>
          <w:tcPr>
            <w:tcW w:w="1168" w:type="dxa"/>
          </w:tcPr>
          <w:p>
            <w:pPr>
              <w:pStyle w:val="TableParagraph"/>
              <w:ind w:right="386"/>
              <w:jc w:val="right"/>
              <w:rPr>
                <w:sz w:val="16"/>
              </w:rPr>
            </w:pPr>
            <w:r>
              <w:rPr>
                <w:sz w:val="16"/>
              </w:rPr>
              <w:t>3,16</w:t>
            </w:r>
          </w:p>
        </w:tc>
        <w:tc>
          <w:tcPr>
            <w:tcW w:w="1169" w:type="dxa"/>
          </w:tcPr>
          <w:p>
            <w:pPr>
              <w:pStyle w:val="TableParagraph"/>
              <w:ind w:left="241" w:right="295"/>
              <w:rPr>
                <w:sz w:val="16"/>
              </w:rPr>
            </w:pPr>
            <w:r>
              <w:rPr>
                <w:sz w:val="16"/>
              </w:rPr>
              <w:t>0,38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118</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0,06</w:t>
            </w:r>
          </w:p>
        </w:tc>
        <w:tc>
          <w:tcPr>
            <w:tcW w:w="1169" w:type="dxa"/>
          </w:tcPr>
          <w:p>
            <w:pPr>
              <w:pStyle w:val="TableParagraph"/>
              <w:spacing w:before="17"/>
              <w:ind w:left="241" w:right="295"/>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120</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1,27</w:t>
            </w:r>
          </w:p>
        </w:tc>
        <w:tc>
          <w:tcPr>
            <w:tcW w:w="1008" w:type="dxa"/>
          </w:tcPr>
          <w:p>
            <w:pPr>
              <w:pStyle w:val="TableParagraph"/>
              <w:ind w:left="161" w:right="106"/>
              <w:rPr>
                <w:sz w:val="16"/>
              </w:rPr>
            </w:pPr>
            <w:r>
              <w:rPr>
                <w:sz w:val="16"/>
              </w:rPr>
              <w:t>0,04</w:t>
            </w:r>
          </w:p>
        </w:tc>
        <w:tc>
          <w:tcPr>
            <w:tcW w:w="1168" w:type="dxa"/>
          </w:tcPr>
          <w:p>
            <w:pPr>
              <w:pStyle w:val="TableParagraph"/>
              <w:ind w:right="386"/>
              <w:jc w:val="right"/>
              <w:rPr>
                <w:sz w:val="16"/>
              </w:rPr>
            </w:pPr>
            <w:r>
              <w:rPr>
                <w:sz w:val="16"/>
              </w:rPr>
              <w:t>2,55</w:t>
            </w:r>
          </w:p>
        </w:tc>
        <w:tc>
          <w:tcPr>
            <w:tcW w:w="1169" w:type="dxa"/>
          </w:tcPr>
          <w:p>
            <w:pPr>
              <w:pStyle w:val="TableParagraph"/>
              <w:ind w:left="241" w:right="295"/>
              <w:rPr>
                <w:sz w:val="16"/>
              </w:rPr>
            </w:pPr>
            <w:r>
              <w:rPr>
                <w:sz w:val="16"/>
              </w:rPr>
              <w:t>0,38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0,04</w:t>
            </w:r>
          </w:p>
        </w:tc>
      </w:tr>
      <w:tr>
        <w:trPr>
          <w:trHeight w:val="225" w:hRule="atLeast"/>
        </w:trPr>
        <w:tc>
          <w:tcPr>
            <w:tcW w:w="1103" w:type="dxa"/>
          </w:tcPr>
          <w:p>
            <w:pPr>
              <w:pStyle w:val="TableParagraph"/>
              <w:ind w:left="338"/>
              <w:jc w:val="left"/>
              <w:rPr>
                <w:sz w:val="16"/>
              </w:rPr>
            </w:pPr>
            <w:r>
              <w:rPr>
                <w:sz w:val="16"/>
              </w:rPr>
              <w:t>121</w:t>
            </w:r>
          </w:p>
        </w:tc>
        <w:tc>
          <w:tcPr>
            <w:tcW w:w="939" w:type="dxa"/>
          </w:tcPr>
          <w:p>
            <w:pPr>
              <w:pStyle w:val="TableParagraph"/>
              <w:ind w:left="72" w:right="230"/>
              <w:rPr>
                <w:sz w:val="16"/>
              </w:rPr>
            </w:pPr>
            <w:r>
              <w:rPr>
                <w:sz w:val="16"/>
              </w:rPr>
              <w:t>Tr</w:t>
            </w: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0,08</w:t>
            </w:r>
          </w:p>
        </w:tc>
        <w:tc>
          <w:tcPr>
            <w:tcW w:w="1008" w:type="dxa"/>
          </w:tcPr>
          <w:p>
            <w:pPr>
              <w:pStyle w:val="TableParagraph"/>
              <w:ind w:left="161" w:right="109"/>
              <w:rPr>
                <w:sz w:val="16"/>
              </w:rPr>
            </w:pPr>
            <w:r>
              <w:rPr>
                <w:sz w:val="16"/>
              </w:rPr>
              <w:t>Tr</w:t>
            </w:r>
          </w:p>
        </w:tc>
        <w:tc>
          <w:tcPr>
            <w:tcW w:w="1168" w:type="dxa"/>
          </w:tcPr>
          <w:p>
            <w:pPr>
              <w:pStyle w:val="TableParagraph"/>
              <w:ind w:right="387"/>
              <w:jc w:val="right"/>
              <w:rPr>
                <w:sz w:val="16"/>
              </w:rPr>
            </w:pPr>
            <w:r>
              <w:rPr>
                <w:sz w:val="16"/>
              </w:rPr>
              <w:t>0,03</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6" w:right="344"/>
              <w:rPr>
                <w:sz w:val="16"/>
              </w:rPr>
            </w:pPr>
            <w:r>
              <w:rPr>
                <w:sz w:val="16"/>
              </w:rPr>
              <w:t>Tr</w:t>
            </w:r>
          </w:p>
        </w:tc>
        <w:tc>
          <w:tcPr>
            <w:tcW w:w="1098" w:type="dxa"/>
          </w:tcPr>
          <w:p>
            <w:pPr>
              <w:pStyle w:val="TableParagraph"/>
              <w:ind w:left="358" w:right="343"/>
              <w:rPr>
                <w:sz w:val="16"/>
              </w:rPr>
            </w:pPr>
            <w:r>
              <w:rPr>
                <w:sz w:val="16"/>
              </w:rPr>
              <w:t>0,10</w:t>
            </w:r>
          </w:p>
        </w:tc>
      </w:tr>
      <w:tr>
        <w:trPr>
          <w:trHeight w:val="224" w:hRule="atLeast"/>
        </w:trPr>
        <w:tc>
          <w:tcPr>
            <w:tcW w:w="1103" w:type="dxa"/>
          </w:tcPr>
          <w:p>
            <w:pPr>
              <w:pStyle w:val="TableParagraph"/>
              <w:ind w:left="338"/>
              <w:jc w:val="left"/>
              <w:rPr>
                <w:sz w:val="16"/>
              </w:rPr>
            </w:pPr>
            <w:r>
              <w:rPr>
                <w:sz w:val="16"/>
              </w:rPr>
              <w:t>122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0,08</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0,03</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123</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0,19</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0,04</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126</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0,04</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0,08</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127</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0,05</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0,20</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128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0,48</w:t>
            </w:r>
          </w:p>
        </w:tc>
        <w:tc>
          <w:tcPr>
            <w:tcW w:w="1008" w:type="dxa"/>
          </w:tcPr>
          <w:p>
            <w:pPr>
              <w:pStyle w:val="TableParagraph"/>
              <w:ind w:left="161" w:right="109"/>
              <w:rPr>
                <w:sz w:val="16"/>
              </w:rPr>
            </w:pPr>
            <w:r>
              <w:rPr>
                <w:sz w:val="16"/>
              </w:rPr>
              <w:t>Tr</w:t>
            </w:r>
          </w:p>
        </w:tc>
        <w:tc>
          <w:tcPr>
            <w:tcW w:w="1168" w:type="dxa"/>
          </w:tcPr>
          <w:p>
            <w:pPr>
              <w:pStyle w:val="TableParagraph"/>
              <w:ind w:right="386"/>
              <w:jc w:val="right"/>
              <w:rPr>
                <w:sz w:val="16"/>
              </w:rPr>
            </w:pPr>
            <w:r>
              <w:rPr>
                <w:sz w:val="16"/>
              </w:rPr>
              <w:t>2,09</w:t>
            </w:r>
          </w:p>
        </w:tc>
        <w:tc>
          <w:tcPr>
            <w:tcW w:w="1169" w:type="dxa"/>
          </w:tcPr>
          <w:p>
            <w:pPr>
              <w:pStyle w:val="TableParagraph"/>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129</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0,10</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0,05</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130</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0,12</w:t>
            </w:r>
          </w:p>
        </w:tc>
        <w:tc>
          <w:tcPr>
            <w:tcW w:w="1008" w:type="dxa"/>
          </w:tcPr>
          <w:p>
            <w:pPr>
              <w:pStyle w:val="TableParagraph"/>
              <w:ind w:left="161" w:right="109"/>
              <w:rPr>
                <w:sz w:val="16"/>
              </w:rPr>
            </w:pPr>
            <w:r>
              <w:rPr>
                <w:sz w:val="16"/>
              </w:rPr>
              <w:t>Tr</w:t>
            </w:r>
          </w:p>
        </w:tc>
        <w:tc>
          <w:tcPr>
            <w:tcW w:w="1168" w:type="dxa"/>
          </w:tcPr>
          <w:p>
            <w:pPr>
              <w:pStyle w:val="TableParagraph"/>
              <w:ind w:right="386"/>
              <w:jc w:val="right"/>
              <w:rPr>
                <w:sz w:val="16"/>
              </w:rPr>
            </w:pPr>
            <w:r>
              <w:rPr>
                <w:sz w:val="16"/>
              </w:rPr>
              <w:t>0,04</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131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0,04</w:t>
            </w:r>
          </w:p>
        </w:tc>
        <w:tc>
          <w:tcPr>
            <w:tcW w:w="1145" w:type="dxa"/>
          </w:tcPr>
          <w:p>
            <w:pPr>
              <w:pStyle w:val="TableParagraph"/>
              <w:ind w:left="418"/>
              <w:jc w:val="left"/>
              <w:rPr>
                <w:sz w:val="16"/>
              </w:rPr>
            </w:pPr>
            <w:r>
              <w:rPr>
                <w:sz w:val="16"/>
              </w:rPr>
              <w:t>2,38</w:t>
            </w:r>
          </w:p>
        </w:tc>
        <w:tc>
          <w:tcPr>
            <w:tcW w:w="1008" w:type="dxa"/>
          </w:tcPr>
          <w:p>
            <w:pPr>
              <w:pStyle w:val="TableParagraph"/>
              <w:ind w:left="161" w:right="106"/>
              <w:rPr>
                <w:sz w:val="16"/>
              </w:rPr>
            </w:pPr>
            <w:r>
              <w:rPr>
                <w:sz w:val="16"/>
              </w:rPr>
              <w:t>0,02</w:t>
            </w:r>
          </w:p>
        </w:tc>
        <w:tc>
          <w:tcPr>
            <w:tcW w:w="1168" w:type="dxa"/>
          </w:tcPr>
          <w:p>
            <w:pPr>
              <w:pStyle w:val="TableParagraph"/>
              <w:ind w:right="386"/>
              <w:jc w:val="right"/>
              <w:rPr>
                <w:sz w:val="16"/>
              </w:rPr>
            </w:pPr>
            <w:r>
              <w:rPr>
                <w:sz w:val="16"/>
              </w:rPr>
              <w:t>2,29</w:t>
            </w:r>
          </w:p>
        </w:tc>
        <w:tc>
          <w:tcPr>
            <w:tcW w:w="1169" w:type="dxa"/>
          </w:tcPr>
          <w:p>
            <w:pPr>
              <w:pStyle w:val="TableParagraph"/>
              <w:ind w:left="241" w:right="295"/>
              <w:rPr>
                <w:sz w:val="16"/>
              </w:rPr>
            </w:pPr>
            <w:r>
              <w:rPr>
                <w:sz w:val="16"/>
              </w:rPr>
              <w:t>0,19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0,49</w:t>
            </w:r>
          </w:p>
        </w:tc>
        <w:tc>
          <w:tcPr>
            <w:tcW w:w="1098" w:type="dxa"/>
          </w:tcPr>
          <w:p>
            <w:pPr>
              <w:pStyle w:val="TableParagraph"/>
              <w:ind w:left="358" w:right="343"/>
              <w:rPr>
                <w:sz w:val="16"/>
              </w:rPr>
            </w:pPr>
            <w:r>
              <w:rPr>
                <w:sz w:val="16"/>
              </w:rPr>
              <w:t>0,14</w:t>
            </w:r>
          </w:p>
        </w:tc>
      </w:tr>
      <w:tr>
        <w:trPr>
          <w:trHeight w:val="224" w:hRule="atLeast"/>
        </w:trPr>
        <w:tc>
          <w:tcPr>
            <w:tcW w:w="1103" w:type="dxa"/>
          </w:tcPr>
          <w:p>
            <w:pPr>
              <w:pStyle w:val="TableParagraph"/>
              <w:ind w:left="338"/>
              <w:jc w:val="left"/>
              <w:rPr>
                <w:sz w:val="16"/>
              </w:rPr>
            </w:pPr>
            <w:r>
              <w:rPr>
                <w:sz w:val="16"/>
              </w:rPr>
              <w:t>132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2,73</w:t>
            </w:r>
          </w:p>
        </w:tc>
        <w:tc>
          <w:tcPr>
            <w:tcW w:w="1008" w:type="dxa"/>
          </w:tcPr>
          <w:p>
            <w:pPr>
              <w:pStyle w:val="TableParagraph"/>
              <w:ind w:left="161" w:right="106"/>
              <w:rPr>
                <w:sz w:val="16"/>
              </w:rPr>
            </w:pPr>
            <w:r>
              <w:rPr>
                <w:sz w:val="16"/>
              </w:rPr>
              <w:t>0,05</w:t>
            </w:r>
          </w:p>
        </w:tc>
        <w:tc>
          <w:tcPr>
            <w:tcW w:w="1168" w:type="dxa"/>
          </w:tcPr>
          <w:p>
            <w:pPr>
              <w:pStyle w:val="TableParagraph"/>
              <w:ind w:right="386"/>
              <w:jc w:val="right"/>
              <w:rPr>
                <w:sz w:val="16"/>
              </w:rPr>
            </w:pPr>
            <w:r>
              <w:rPr>
                <w:sz w:val="16"/>
              </w:rPr>
              <w:t>5,58</w:t>
            </w:r>
          </w:p>
        </w:tc>
        <w:tc>
          <w:tcPr>
            <w:tcW w:w="1169" w:type="dxa"/>
          </w:tcPr>
          <w:p>
            <w:pPr>
              <w:pStyle w:val="TableParagraph"/>
              <w:ind w:left="241" w:right="295"/>
              <w:rPr>
                <w:sz w:val="16"/>
              </w:rPr>
            </w:pPr>
            <w:r>
              <w:rPr>
                <w:sz w:val="16"/>
              </w:rPr>
              <w:t>0,57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0,04</w:t>
            </w:r>
          </w:p>
        </w:tc>
      </w:tr>
      <w:tr>
        <w:trPr>
          <w:trHeight w:val="224" w:hRule="atLeast"/>
        </w:trPr>
        <w:tc>
          <w:tcPr>
            <w:tcW w:w="1103" w:type="dxa"/>
          </w:tcPr>
          <w:p>
            <w:pPr>
              <w:pStyle w:val="TableParagraph"/>
              <w:spacing w:before="17"/>
              <w:ind w:left="338"/>
              <w:jc w:val="left"/>
              <w:rPr>
                <w:sz w:val="16"/>
              </w:rPr>
            </w:pPr>
            <w:r>
              <w:rPr>
                <w:sz w:val="16"/>
              </w:rPr>
              <w:t>133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0,02</w:t>
            </w:r>
          </w:p>
        </w:tc>
        <w:tc>
          <w:tcPr>
            <w:tcW w:w="1145" w:type="dxa"/>
          </w:tcPr>
          <w:p>
            <w:pPr>
              <w:pStyle w:val="TableParagraph"/>
              <w:spacing w:before="17"/>
              <w:ind w:left="418"/>
              <w:jc w:val="left"/>
              <w:rPr>
                <w:sz w:val="16"/>
              </w:rPr>
            </w:pPr>
            <w:r>
              <w:rPr>
                <w:sz w:val="16"/>
              </w:rPr>
              <w:t>0,01</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0,05</w:t>
            </w:r>
          </w:p>
        </w:tc>
        <w:tc>
          <w:tcPr>
            <w:tcW w:w="1169" w:type="dxa"/>
          </w:tcPr>
          <w:p>
            <w:pPr>
              <w:pStyle w:val="TableParagraph"/>
              <w:spacing w:before="17"/>
              <w:ind w:left="241" w:right="295"/>
              <w:rPr>
                <w:sz w:val="16"/>
              </w:rPr>
            </w:pPr>
            <w:r>
              <w:rPr>
                <w:sz w:val="16"/>
              </w:rPr>
              <w:t>0,21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136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0,47</w:t>
            </w:r>
          </w:p>
        </w:tc>
        <w:tc>
          <w:tcPr>
            <w:tcW w:w="1008" w:type="dxa"/>
          </w:tcPr>
          <w:p>
            <w:pPr>
              <w:pStyle w:val="TableParagraph"/>
              <w:ind w:left="161" w:right="109"/>
              <w:rPr>
                <w:sz w:val="16"/>
              </w:rPr>
            </w:pPr>
            <w:r>
              <w:rPr>
                <w:sz w:val="16"/>
              </w:rPr>
              <w:t>Tr</w:t>
            </w:r>
          </w:p>
        </w:tc>
        <w:tc>
          <w:tcPr>
            <w:tcW w:w="1168" w:type="dxa"/>
          </w:tcPr>
          <w:p>
            <w:pPr>
              <w:pStyle w:val="TableParagraph"/>
              <w:ind w:right="386"/>
              <w:jc w:val="right"/>
              <w:rPr>
                <w:sz w:val="16"/>
              </w:rPr>
            </w:pPr>
            <w:r>
              <w:rPr>
                <w:sz w:val="16"/>
              </w:rPr>
              <w:t>0,72</w:t>
            </w:r>
          </w:p>
        </w:tc>
        <w:tc>
          <w:tcPr>
            <w:tcW w:w="1169" w:type="dxa"/>
          </w:tcPr>
          <w:p>
            <w:pPr>
              <w:pStyle w:val="TableParagraph"/>
              <w:ind w:left="241" w:right="295"/>
              <w:rPr>
                <w:sz w:val="16"/>
              </w:rPr>
            </w:pPr>
            <w:r>
              <w:rPr>
                <w:sz w:val="16"/>
              </w:rPr>
              <w:t>0,05</w:t>
            </w:r>
          </w:p>
        </w:tc>
        <w:tc>
          <w:tcPr>
            <w:tcW w:w="1030" w:type="dxa"/>
          </w:tcPr>
          <w:p>
            <w:pPr>
              <w:pStyle w:val="TableParagraph"/>
              <w:ind w:left="244"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138</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0,03</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0,09</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0"/>
              <w:rPr>
                <w:sz w:val="16"/>
              </w:rPr>
            </w:pPr>
            <w:r>
              <w:rPr>
                <w:sz w:val="16"/>
              </w:rPr>
              <w:t>Tr</w:t>
            </w:r>
          </w:p>
        </w:tc>
      </w:tr>
      <w:tr>
        <w:trPr>
          <w:trHeight w:val="224" w:hRule="atLeast"/>
        </w:trPr>
        <w:tc>
          <w:tcPr>
            <w:tcW w:w="1103" w:type="dxa"/>
          </w:tcPr>
          <w:p>
            <w:pPr>
              <w:pStyle w:val="TableParagraph"/>
              <w:ind w:left="338"/>
              <w:jc w:val="left"/>
              <w:rPr>
                <w:sz w:val="16"/>
              </w:rPr>
            </w:pPr>
            <w:r>
              <w:rPr>
                <w:sz w:val="16"/>
              </w:rPr>
              <w:t>141</w:t>
            </w:r>
          </w:p>
        </w:tc>
        <w:tc>
          <w:tcPr>
            <w:tcW w:w="939" w:type="dxa"/>
          </w:tcPr>
          <w:p>
            <w:pPr>
              <w:pStyle w:val="TableParagraph"/>
              <w:ind w:left="72" w:right="228"/>
              <w:rPr>
                <w:sz w:val="16"/>
              </w:rPr>
            </w:pPr>
            <w:r>
              <w:rPr>
                <w:sz w:val="16"/>
              </w:rPr>
              <w:t>0,03</w:t>
            </w:r>
          </w:p>
        </w:tc>
        <w:tc>
          <w:tcPr>
            <w:tcW w:w="1077" w:type="dxa"/>
          </w:tcPr>
          <w:p>
            <w:pPr>
              <w:pStyle w:val="TableParagraph"/>
              <w:ind w:left="93" w:right="70"/>
              <w:rPr>
                <w:sz w:val="16"/>
              </w:rPr>
            </w:pPr>
            <w:r>
              <w:rPr>
                <w:sz w:val="16"/>
              </w:rPr>
              <w:t>0,08</w:t>
            </w:r>
          </w:p>
        </w:tc>
        <w:tc>
          <w:tcPr>
            <w:tcW w:w="1145" w:type="dxa"/>
          </w:tcPr>
          <w:p>
            <w:pPr>
              <w:pStyle w:val="TableParagraph"/>
              <w:ind w:left="418"/>
              <w:jc w:val="left"/>
              <w:rPr>
                <w:sz w:val="16"/>
              </w:rPr>
            </w:pPr>
            <w:r>
              <w:rPr>
                <w:sz w:val="16"/>
              </w:rPr>
              <w:t>2,92</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3,67</w:t>
            </w:r>
          </w:p>
        </w:tc>
        <w:tc>
          <w:tcPr>
            <w:tcW w:w="1169" w:type="dxa"/>
          </w:tcPr>
          <w:p>
            <w:pPr>
              <w:pStyle w:val="TableParagraph"/>
              <w:ind w:left="241" w:right="295"/>
              <w:rPr>
                <w:sz w:val="16"/>
              </w:rPr>
            </w:pPr>
            <w:r>
              <w:rPr>
                <w:sz w:val="16"/>
              </w:rPr>
              <w:t>0,36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0,63</w:t>
            </w:r>
          </w:p>
        </w:tc>
        <w:tc>
          <w:tcPr>
            <w:tcW w:w="1098" w:type="dxa"/>
          </w:tcPr>
          <w:p>
            <w:pPr>
              <w:pStyle w:val="TableParagraph"/>
              <w:ind w:left="358" w:right="343"/>
              <w:rPr>
                <w:sz w:val="16"/>
              </w:rPr>
            </w:pPr>
            <w:r>
              <w:rPr>
                <w:sz w:val="16"/>
              </w:rPr>
              <w:t>0,12</w:t>
            </w:r>
          </w:p>
        </w:tc>
      </w:tr>
      <w:tr>
        <w:trPr>
          <w:trHeight w:val="224" w:hRule="atLeast"/>
        </w:trPr>
        <w:tc>
          <w:tcPr>
            <w:tcW w:w="1103" w:type="dxa"/>
          </w:tcPr>
          <w:p>
            <w:pPr>
              <w:pStyle w:val="TableParagraph"/>
              <w:spacing w:before="17"/>
              <w:ind w:left="338"/>
              <w:jc w:val="left"/>
              <w:rPr>
                <w:sz w:val="16"/>
              </w:rPr>
            </w:pPr>
            <w:r>
              <w:rPr>
                <w:sz w:val="16"/>
              </w:rPr>
              <w:t>151</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0,28</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right="386"/>
              <w:jc w:val="right"/>
              <w:rPr>
                <w:sz w:val="16"/>
              </w:rPr>
            </w:pPr>
            <w:r>
              <w:rPr>
                <w:sz w:val="16"/>
              </w:rPr>
              <w:t>0,61</w:t>
            </w:r>
          </w:p>
        </w:tc>
        <w:tc>
          <w:tcPr>
            <w:tcW w:w="1169" w:type="dxa"/>
          </w:tcPr>
          <w:p>
            <w:pPr>
              <w:pStyle w:val="TableParagraph"/>
              <w:spacing w:before="17"/>
              <w:ind w:left="241" w:right="295"/>
              <w:rPr>
                <w:sz w:val="16"/>
              </w:rPr>
            </w:pPr>
            <w:r>
              <w:rPr>
                <w:sz w:val="16"/>
              </w:rPr>
              <w:t>0,07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17"/>
              <w:ind w:left="358" w:right="341"/>
              <w:rPr>
                <w:sz w:val="16"/>
              </w:rPr>
            </w:pPr>
            <w:r>
              <w:rPr>
                <w:sz w:val="16"/>
              </w:rPr>
              <w:t>Tr</w:t>
            </w:r>
          </w:p>
        </w:tc>
      </w:tr>
      <w:tr>
        <w:trPr>
          <w:trHeight w:val="202" w:hRule="atLeast"/>
        </w:trPr>
        <w:tc>
          <w:tcPr>
            <w:tcW w:w="1103" w:type="dxa"/>
          </w:tcPr>
          <w:p>
            <w:pPr>
              <w:pStyle w:val="TableParagraph"/>
              <w:spacing w:line="164" w:lineRule="exact"/>
              <w:ind w:left="338"/>
              <w:jc w:val="left"/>
              <w:rPr>
                <w:sz w:val="16"/>
              </w:rPr>
            </w:pPr>
            <w:r>
              <w:rPr>
                <w:sz w:val="16"/>
              </w:rPr>
              <w:t>153</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1" w:right="70"/>
              <w:rPr>
                <w:sz w:val="16"/>
              </w:rPr>
            </w:pPr>
            <w:r>
              <w:rPr>
                <w:sz w:val="16"/>
              </w:rPr>
              <w:t>Tr</w:t>
            </w:r>
          </w:p>
        </w:tc>
        <w:tc>
          <w:tcPr>
            <w:tcW w:w="1145" w:type="dxa"/>
          </w:tcPr>
          <w:p>
            <w:pPr>
              <w:pStyle w:val="TableParagraph"/>
              <w:spacing w:line="164" w:lineRule="exact"/>
              <w:ind w:left="418"/>
              <w:jc w:val="left"/>
              <w:rPr>
                <w:sz w:val="16"/>
              </w:rPr>
            </w:pPr>
            <w:r>
              <w:rPr>
                <w:sz w:val="16"/>
              </w:rPr>
              <w:t>0,02</w:t>
            </w:r>
          </w:p>
        </w:tc>
        <w:tc>
          <w:tcPr>
            <w:tcW w:w="1008" w:type="dxa"/>
          </w:tcPr>
          <w:p>
            <w:pPr>
              <w:pStyle w:val="TableParagraph"/>
              <w:spacing w:before="0"/>
              <w:jc w:val="left"/>
              <w:rPr>
                <w:rFonts w:ascii="Times New Roman"/>
                <w:sz w:val="14"/>
              </w:rPr>
            </w:pPr>
          </w:p>
        </w:tc>
        <w:tc>
          <w:tcPr>
            <w:tcW w:w="1168" w:type="dxa"/>
          </w:tcPr>
          <w:p>
            <w:pPr>
              <w:pStyle w:val="TableParagraph"/>
              <w:spacing w:line="164" w:lineRule="exact"/>
              <w:ind w:right="386"/>
              <w:jc w:val="right"/>
              <w:rPr>
                <w:sz w:val="16"/>
              </w:rPr>
            </w:pPr>
            <w:r>
              <w:rPr>
                <w:sz w:val="16"/>
              </w:rPr>
              <w:t>0,11</w:t>
            </w:r>
          </w:p>
        </w:tc>
        <w:tc>
          <w:tcPr>
            <w:tcW w:w="1169" w:type="dxa"/>
          </w:tcPr>
          <w:p>
            <w:pPr>
              <w:pStyle w:val="TableParagraph"/>
              <w:spacing w:line="164" w:lineRule="exact"/>
              <w:ind w:left="241" w:right="295"/>
              <w:rPr>
                <w:sz w:val="16"/>
              </w:rPr>
            </w:pPr>
            <w:r>
              <w:rPr>
                <w:sz w:val="16"/>
              </w:rPr>
              <w:t>0,09</w:t>
            </w:r>
          </w:p>
        </w:tc>
        <w:tc>
          <w:tcPr>
            <w:tcW w:w="103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100" w:type="dxa"/>
          </w:tcPr>
          <w:p>
            <w:pPr>
              <w:pStyle w:val="TableParagraph"/>
              <w:spacing w:line="164" w:lineRule="exact"/>
              <w:ind w:left="374" w:right="362"/>
              <w:rPr>
                <w:sz w:val="16"/>
              </w:rPr>
            </w:pPr>
            <w:r>
              <w:rPr>
                <w:sz w:val="16"/>
              </w:rPr>
              <w:t>Tr</w:t>
            </w:r>
          </w:p>
        </w:tc>
        <w:tc>
          <w:tcPr>
            <w:tcW w:w="1088" w:type="dxa"/>
          </w:tcPr>
          <w:p>
            <w:pPr>
              <w:pStyle w:val="TableParagraph"/>
              <w:spacing w:before="0"/>
              <w:jc w:val="left"/>
              <w:rPr>
                <w:rFonts w:ascii="Times New Roman"/>
                <w:sz w:val="14"/>
              </w:rPr>
            </w:pPr>
          </w:p>
        </w:tc>
        <w:tc>
          <w:tcPr>
            <w:tcW w:w="1110" w:type="dxa"/>
          </w:tcPr>
          <w:p>
            <w:pPr>
              <w:pStyle w:val="TableParagraph"/>
              <w:spacing w:before="0"/>
              <w:jc w:val="left"/>
              <w:rPr>
                <w:rFonts w:ascii="Times New Roman"/>
                <w:sz w:val="14"/>
              </w:rPr>
            </w:pP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3808"/>
        <w:gridCol w:w="2288"/>
        <w:gridCol w:w="1088"/>
        <w:gridCol w:w="1072"/>
        <w:gridCol w:w="660"/>
        <w:gridCol w:w="710"/>
        <w:gridCol w:w="710"/>
        <w:gridCol w:w="710"/>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3808"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288" w:type="dxa"/>
            <w:tcBorders>
              <w:top w:val="single" w:sz="4" w:space="0" w:color="000000"/>
            </w:tcBorders>
          </w:tcPr>
          <w:p>
            <w:pPr>
              <w:pStyle w:val="TableParagraph"/>
              <w:spacing w:before="15"/>
              <w:ind w:right="304"/>
              <w:jc w:val="right"/>
              <w:rPr>
                <w:sz w:val="16"/>
              </w:rPr>
            </w:pPr>
            <w:r>
              <w:rPr>
                <w:sz w:val="16"/>
              </w:rPr>
              <w:t>Sa-</w:t>
            </w:r>
          </w:p>
          <w:p>
            <w:pPr>
              <w:pStyle w:val="TableParagraph"/>
              <w:spacing w:before="42"/>
              <w:ind w:right="162"/>
              <w:jc w:val="right"/>
              <w:rPr>
                <w:sz w:val="16"/>
              </w:rPr>
            </w:pPr>
            <w:r>
              <w:rPr>
                <w:sz w:val="16"/>
              </w:rPr>
              <w:t>turados</w:t>
            </w:r>
          </w:p>
        </w:tc>
        <w:tc>
          <w:tcPr>
            <w:tcW w:w="1088" w:type="dxa"/>
            <w:tcBorders>
              <w:top w:val="single" w:sz="4" w:space="0" w:color="000000"/>
            </w:tcBorders>
          </w:tcPr>
          <w:p>
            <w:pPr>
              <w:pStyle w:val="TableParagraph"/>
              <w:spacing w:before="15"/>
              <w:ind w:left="139" w:right="75"/>
              <w:rPr>
                <w:sz w:val="16"/>
              </w:rPr>
            </w:pPr>
            <w:r>
              <w:rPr>
                <w:sz w:val="16"/>
              </w:rPr>
              <w:t>Mono-</w:t>
            </w:r>
          </w:p>
          <w:p>
            <w:pPr>
              <w:pStyle w:val="TableParagraph"/>
              <w:spacing w:before="42"/>
              <w:ind w:left="142" w:right="75"/>
              <w:rPr>
                <w:sz w:val="16"/>
              </w:rPr>
            </w:pPr>
            <w:r>
              <w:rPr>
                <w:sz w:val="16"/>
              </w:rPr>
              <w:t>insaturados</w:t>
            </w:r>
          </w:p>
        </w:tc>
        <w:tc>
          <w:tcPr>
            <w:tcW w:w="1072" w:type="dxa"/>
            <w:tcBorders>
              <w:top w:val="single" w:sz="4" w:space="0" w:color="000000"/>
            </w:tcBorders>
          </w:tcPr>
          <w:p>
            <w:pPr>
              <w:pStyle w:val="TableParagraph"/>
              <w:spacing w:before="15"/>
              <w:ind w:left="72" w:right="125"/>
              <w:rPr>
                <w:sz w:val="16"/>
              </w:rPr>
            </w:pPr>
            <w:r>
              <w:rPr>
                <w:sz w:val="16"/>
              </w:rPr>
              <w:t>Poli-</w:t>
            </w:r>
          </w:p>
          <w:p>
            <w:pPr>
              <w:pStyle w:val="TableParagraph"/>
              <w:spacing w:before="42"/>
              <w:ind w:left="70" w:right="125"/>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6"/>
              <w:jc w:val="left"/>
              <w:rPr>
                <w:sz w:val="16"/>
              </w:rPr>
            </w:pPr>
            <w:r>
              <w:rPr>
                <w:sz w:val="16"/>
              </w:rPr>
              <w:t>12:0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1"/>
              <w:rPr>
                <w:sz w:val="16"/>
              </w:rPr>
            </w:pPr>
            <w:r>
              <w:rPr>
                <w:sz w:val="16"/>
              </w:rPr>
              <w:t>14:0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16:0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1" w:right="172"/>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1" w:right="172"/>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1"/>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3808" w:type="dxa"/>
            <w:tcBorders>
              <w:bottom w:val="single" w:sz="4" w:space="0" w:color="000000"/>
            </w:tcBorders>
          </w:tcPr>
          <w:p>
            <w:pPr>
              <w:pStyle w:val="TableParagraph"/>
              <w:spacing w:before="0"/>
              <w:jc w:val="left"/>
              <w:rPr>
                <w:rFonts w:ascii="Times New Roman"/>
                <w:sz w:val="16"/>
              </w:rPr>
            </w:pPr>
          </w:p>
        </w:tc>
        <w:tc>
          <w:tcPr>
            <w:tcW w:w="2288" w:type="dxa"/>
            <w:tcBorders>
              <w:bottom w:val="single" w:sz="4" w:space="0" w:color="000000"/>
            </w:tcBorders>
          </w:tcPr>
          <w:p>
            <w:pPr>
              <w:pStyle w:val="TableParagraph"/>
              <w:ind w:right="333"/>
              <w:jc w:val="right"/>
              <w:rPr>
                <w:sz w:val="16"/>
              </w:rPr>
            </w:pPr>
            <w:r>
              <w:rPr>
                <w:sz w:val="16"/>
              </w:rPr>
              <w:t>(g)</w:t>
            </w:r>
          </w:p>
        </w:tc>
        <w:tc>
          <w:tcPr>
            <w:tcW w:w="1088" w:type="dxa"/>
            <w:tcBorders>
              <w:bottom w:val="single" w:sz="4" w:space="0" w:color="000000"/>
            </w:tcBorders>
          </w:tcPr>
          <w:p>
            <w:pPr>
              <w:pStyle w:val="TableParagraph"/>
              <w:ind w:right="411"/>
              <w:jc w:val="right"/>
              <w:rPr>
                <w:sz w:val="16"/>
              </w:rPr>
            </w:pPr>
            <w:r>
              <w:rPr>
                <w:sz w:val="16"/>
              </w:rPr>
              <w:t>(g)</w:t>
            </w:r>
          </w:p>
        </w:tc>
        <w:tc>
          <w:tcPr>
            <w:tcW w:w="1072" w:type="dxa"/>
            <w:tcBorders>
              <w:bottom w:val="single" w:sz="4" w:space="0" w:color="000000"/>
            </w:tcBorders>
          </w:tcPr>
          <w:p>
            <w:pPr>
              <w:pStyle w:val="TableParagraph"/>
              <w:ind w:left="409"/>
              <w:jc w:val="left"/>
              <w:rPr>
                <w:sz w:val="16"/>
              </w:rPr>
            </w:pPr>
            <w:r>
              <w:rPr>
                <w:sz w:val="16"/>
              </w:rPr>
              <w:t>(g)</w:t>
            </w:r>
          </w:p>
        </w:tc>
        <w:tc>
          <w:tcPr>
            <w:tcW w:w="660" w:type="dxa"/>
            <w:tcBorders>
              <w:bottom w:val="single" w:sz="4" w:space="0" w:color="000000"/>
            </w:tcBorders>
          </w:tcPr>
          <w:p>
            <w:pPr>
              <w:pStyle w:val="TableParagraph"/>
              <w:ind w:left="203"/>
              <w:jc w:val="left"/>
              <w:rPr>
                <w:sz w:val="16"/>
              </w:rPr>
            </w:pPr>
            <w:r>
              <w:rPr>
                <w:sz w:val="16"/>
              </w:rPr>
              <w:t>(g)</w:t>
            </w:r>
          </w:p>
        </w:tc>
        <w:tc>
          <w:tcPr>
            <w:tcW w:w="710" w:type="dxa"/>
            <w:tcBorders>
              <w:bottom w:val="single" w:sz="4" w:space="0" w:color="000000"/>
            </w:tcBorders>
          </w:tcPr>
          <w:p>
            <w:pPr>
              <w:pStyle w:val="TableParagraph"/>
              <w:ind w:left="170" w:right="174"/>
              <w:rPr>
                <w:sz w:val="16"/>
              </w:rPr>
            </w:pPr>
            <w:r>
              <w:rPr>
                <w:sz w:val="16"/>
              </w:rPr>
              <w:t>(g)</w:t>
            </w:r>
          </w:p>
        </w:tc>
        <w:tc>
          <w:tcPr>
            <w:tcW w:w="710" w:type="dxa"/>
            <w:tcBorders>
              <w:bottom w:val="single" w:sz="4" w:space="0" w:color="000000"/>
            </w:tcBorders>
          </w:tcPr>
          <w:p>
            <w:pPr>
              <w:pStyle w:val="TableParagraph"/>
              <w:ind w:left="254"/>
              <w:jc w:val="left"/>
              <w:rPr>
                <w:sz w:val="16"/>
              </w:rPr>
            </w:pPr>
            <w:r>
              <w:rPr>
                <w:sz w:val="16"/>
              </w:rPr>
              <w:t>(g)</w:t>
            </w:r>
          </w:p>
        </w:tc>
        <w:tc>
          <w:tcPr>
            <w:tcW w:w="710" w:type="dxa"/>
            <w:tcBorders>
              <w:bottom w:val="single" w:sz="4" w:space="0" w:color="000000"/>
            </w:tcBorders>
          </w:tcPr>
          <w:p>
            <w:pPr>
              <w:pStyle w:val="TableParagraph"/>
              <w:ind w:left="254"/>
              <w:jc w:val="left"/>
              <w:rPr>
                <w:sz w:val="16"/>
              </w:rPr>
            </w:pPr>
            <w:r>
              <w:rPr>
                <w:sz w:val="16"/>
              </w:rPr>
              <w:t>(g)</w:t>
            </w:r>
          </w:p>
        </w:tc>
        <w:tc>
          <w:tcPr>
            <w:tcW w:w="709" w:type="dxa"/>
            <w:tcBorders>
              <w:bottom w:val="single" w:sz="4" w:space="0" w:color="000000"/>
            </w:tcBorders>
          </w:tcPr>
          <w:p>
            <w:pPr>
              <w:pStyle w:val="TableParagraph"/>
              <w:ind w:left="171" w:right="172"/>
              <w:rPr>
                <w:sz w:val="16"/>
              </w:rPr>
            </w:pPr>
            <w:r>
              <w:rPr>
                <w:sz w:val="16"/>
              </w:rPr>
              <w:t>(g)</w:t>
            </w:r>
          </w:p>
        </w:tc>
        <w:tc>
          <w:tcPr>
            <w:tcW w:w="709" w:type="dxa"/>
            <w:tcBorders>
              <w:bottom w:val="single" w:sz="4" w:space="0" w:color="000000"/>
            </w:tcBorders>
          </w:tcPr>
          <w:p>
            <w:pPr>
              <w:pStyle w:val="TableParagraph"/>
              <w:ind w:left="169" w:right="172"/>
              <w:rPr>
                <w:sz w:val="16"/>
              </w:rPr>
            </w:pPr>
            <w:r>
              <w:rPr>
                <w:sz w:val="16"/>
              </w:rPr>
              <w:t>(g)</w:t>
            </w:r>
          </w:p>
        </w:tc>
        <w:tc>
          <w:tcPr>
            <w:tcW w:w="710" w:type="dxa"/>
            <w:tcBorders>
              <w:bottom w:val="single" w:sz="4" w:space="0" w:color="000000"/>
            </w:tcBorders>
          </w:tcPr>
          <w:p>
            <w:pPr>
              <w:pStyle w:val="TableParagraph"/>
              <w:ind w:left="170" w:right="171"/>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154</w:t>
            </w:r>
          </w:p>
        </w:tc>
        <w:tc>
          <w:tcPr>
            <w:tcW w:w="3808" w:type="dxa"/>
            <w:tcBorders>
              <w:top w:val="single" w:sz="4" w:space="0" w:color="000000"/>
            </w:tcBorders>
          </w:tcPr>
          <w:p>
            <w:pPr>
              <w:pStyle w:val="TableParagraph"/>
              <w:spacing w:before="17"/>
              <w:ind w:left="81"/>
              <w:jc w:val="left"/>
              <w:rPr>
                <w:sz w:val="16"/>
              </w:rPr>
            </w:pPr>
            <w:r>
              <w:rPr>
                <w:sz w:val="16"/>
              </w:rPr>
              <w:t>Seleta de legumes, enlatada</w:t>
            </w:r>
          </w:p>
        </w:tc>
        <w:tc>
          <w:tcPr>
            <w:tcW w:w="2288" w:type="dxa"/>
            <w:tcBorders>
              <w:top w:val="single" w:sz="4" w:space="0" w:color="000000"/>
            </w:tcBorders>
          </w:tcPr>
          <w:p>
            <w:pPr>
              <w:pStyle w:val="TableParagraph"/>
              <w:spacing w:before="17"/>
              <w:ind w:right="319"/>
              <w:jc w:val="right"/>
              <w:rPr>
                <w:sz w:val="16"/>
              </w:rPr>
            </w:pPr>
            <w:r>
              <w:rPr>
                <w:sz w:val="16"/>
              </w:rPr>
              <w:t>0,1</w:t>
            </w:r>
          </w:p>
        </w:tc>
        <w:tc>
          <w:tcPr>
            <w:tcW w:w="1088" w:type="dxa"/>
            <w:tcBorders>
              <w:top w:val="single" w:sz="4" w:space="0" w:color="000000"/>
            </w:tcBorders>
          </w:tcPr>
          <w:p>
            <w:pPr>
              <w:pStyle w:val="TableParagraph"/>
              <w:spacing w:before="17"/>
              <w:ind w:right="396"/>
              <w:jc w:val="right"/>
              <w:rPr>
                <w:sz w:val="16"/>
              </w:rPr>
            </w:pPr>
            <w:r>
              <w:rPr>
                <w:sz w:val="16"/>
              </w:rPr>
              <w:t>0,2</w:t>
            </w:r>
          </w:p>
        </w:tc>
        <w:tc>
          <w:tcPr>
            <w:tcW w:w="1072" w:type="dxa"/>
            <w:tcBorders>
              <w:top w:val="single" w:sz="4" w:space="0" w:color="000000"/>
            </w:tcBorders>
          </w:tcPr>
          <w:p>
            <w:pPr>
              <w:pStyle w:val="TableParagraph"/>
              <w:spacing w:before="17"/>
              <w:ind w:left="394"/>
              <w:jc w:val="left"/>
              <w:rPr>
                <w:sz w:val="16"/>
              </w:rPr>
            </w:pPr>
            <w:r>
              <w:rPr>
                <w:sz w:val="16"/>
              </w:rPr>
              <w:t>0,2</w:t>
            </w:r>
          </w:p>
        </w:tc>
        <w:tc>
          <w:tcPr>
            <w:tcW w:w="660"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17"/>
              <w:ind w:left="196"/>
              <w:jc w:val="left"/>
              <w:rPr>
                <w:sz w:val="16"/>
              </w:rPr>
            </w:pPr>
            <w:r>
              <w:rPr>
                <w:sz w:val="16"/>
              </w:rPr>
              <w:t>0,10</w:t>
            </w:r>
          </w:p>
        </w:tc>
        <w:tc>
          <w:tcPr>
            <w:tcW w:w="710" w:type="dxa"/>
            <w:tcBorders>
              <w:top w:val="single" w:sz="4" w:space="0" w:color="000000"/>
            </w:tcBorders>
          </w:tcPr>
          <w:p>
            <w:pPr>
              <w:pStyle w:val="TableParagraph"/>
              <w:spacing w:before="17"/>
              <w:ind w:left="197"/>
              <w:jc w:val="left"/>
              <w:rPr>
                <w:sz w:val="16"/>
              </w:rPr>
            </w:pPr>
            <w:r>
              <w:rPr>
                <w:sz w:val="16"/>
              </w:rPr>
              <w:t>0,03</w:t>
            </w:r>
          </w:p>
        </w:tc>
        <w:tc>
          <w:tcPr>
            <w:tcW w:w="709" w:type="dxa"/>
            <w:tcBorders>
              <w:top w:val="single" w:sz="4" w:space="0" w:color="000000"/>
            </w:tcBorders>
          </w:tcPr>
          <w:p>
            <w:pPr>
              <w:pStyle w:val="TableParagraph"/>
              <w:spacing w:before="17"/>
              <w:ind w:left="171" w:right="172"/>
              <w:rPr>
                <w:sz w:val="16"/>
              </w:rPr>
            </w:pPr>
            <w:r>
              <w:rPr>
                <w:sz w:val="16"/>
              </w:rPr>
              <w:t>Tr</w:t>
            </w:r>
          </w:p>
        </w:tc>
        <w:tc>
          <w:tcPr>
            <w:tcW w:w="709" w:type="dxa"/>
            <w:tcBorders>
              <w:top w:val="single" w:sz="4" w:space="0" w:color="000000"/>
            </w:tcBorders>
          </w:tcPr>
          <w:p>
            <w:pPr>
              <w:pStyle w:val="TableParagraph"/>
              <w:spacing w:before="17"/>
              <w:ind w:left="169" w:right="172"/>
              <w:rPr>
                <w:sz w:val="16"/>
              </w:rPr>
            </w:pPr>
            <w:r>
              <w:rPr>
                <w:sz w:val="16"/>
              </w:rPr>
              <w:t>Tr</w:t>
            </w:r>
          </w:p>
        </w:tc>
        <w:tc>
          <w:tcPr>
            <w:tcW w:w="710" w:type="dxa"/>
            <w:tcBorders>
              <w:top w:val="single" w:sz="4" w:space="0" w:color="000000"/>
            </w:tcBorders>
          </w:tcPr>
          <w:p>
            <w:pPr>
              <w:pStyle w:val="TableParagraph"/>
              <w:spacing w:before="17"/>
              <w:ind w:left="170" w:right="171"/>
              <w:rPr>
                <w:sz w:val="16"/>
              </w:rPr>
            </w:pPr>
            <w:r>
              <w:rPr>
                <w:sz w:val="16"/>
              </w:rPr>
              <w:t>Tr</w:t>
            </w:r>
          </w:p>
        </w:tc>
      </w:tr>
      <w:tr>
        <w:trPr>
          <w:trHeight w:val="224" w:hRule="atLeast"/>
        </w:trPr>
        <w:tc>
          <w:tcPr>
            <w:tcW w:w="970" w:type="dxa"/>
          </w:tcPr>
          <w:p>
            <w:pPr>
              <w:pStyle w:val="TableParagraph"/>
              <w:ind w:left="75" w:right="63"/>
              <w:rPr>
                <w:sz w:val="16"/>
              </w:rPr>
            </w:pPr>
            <w:r>
              <w:rPr>
                <w:sz w:val="16"/>
              </w:rPr>
              <w:t>155</w:t>
            </w:r>
          </w:p>
        </w:tc>
        <w:tc>
          <w:tcPr>
            <w:tcW w:w="3808" w:type="dxa"/>
          </w:tcPr>
          <w:p>
            <w:pPr>
              <w:pStyle w:val="TableParagraph"/>
              <w:ind w:left="81"/>
              <w:jc w:val="left"/>
              <w:rPr>
                <w:sz w:val="16"/>
              </w:rPr>
            </w:pPr>
            <w:r>
              <w:rPr>
                <w:sz w:val="16"/>
              </w:rPr>
              <w:t>Serralha, crua</w:t>
            </w:r>
          </w:p>
        </w:tc>
        <w:tc>
          <w:tcPr>
            <w:tcW w:w="2288" w:type="dxa"/>
          </w:tcPr>
          <w:p>
            <w:pPr>
              <w:pStyle w:val="TableParagraph"/>
              <w:ind w:right="319"/>
              <w:jc w:val="right"/>
              <w:rPr>
                <w:sz w:val="16"/>
              </w:rPr>
            </w:pPr>
            <w:r>
              <w:rPr>
                <w:sz w:val="16"/>
              </w:rPr>
              <w:t>0,1</w:t>
            </w:r>
          </w:p>
        </w:tc>
        <w:tc>
          <w:tcPr>
            <w:tcW w:w="1088" w:type="dxa"/>
          </w:tcPr>
          <w:p>
            <w:pPr>
              <w:pStyle w:val="TableParagraph"/>
              <w:ind w:right="396"/>
              <w:jc w:val="right"/>
              <w:rPr>
                <w:sz w:val="16"/>
              </w:rPr>
            </w:pPr>
            <w:r>
              <w:rPr>
                <w:sz w:val="16"/>
              </w:rPr>
              <w:t>0,1</w:t>
            </w:r>
          </w:p>
        </w:tc>
        <w:tc>
          <w:tcPr>
            <w:tcW w:w="1072" w:type="dxa"/>
          </w:tcPr>
          <w:p>
            <w:pPr>
              <w:pStyle w:val="TableParagraph"/>
              <w:ind w:left="394"/>
              <w:jc w:val="left"/>
              <w:rPr>
                <w:sz w:val="16"/>
              </w:rPr>
            </w:pPr>
            <w:r>
              <w:rPr>
                <w:sz w:val="16"/>
              </w:rPr>
              <w:t>0,3</w:t>
            </w:r>
          </w:p>
        </w:tc>
        <w:tc>
          <w:tcPr>
            <w:tcW w:w="660" w:type="dxa"/>
          </w:tcPr>
          <w:p>
            <w:pPr>
              <w:pStyle w:val="TableParagraph"/>
              <w:ind w:left="225"/>
              <w:jc w:val="left"/>
              <w:rPr>
                <w:sz w:val="16"/>
              </w:rPr>
            </w:pPr>
            <w:r>
              <w:rPr>
                <w:sz w:val="16"/>
              </w:rPr>
              <w:t>Tr</w:t>
            </w:r>
          </w:p>
        </w:tc>
        <w:tc>
          <w:tcPr>
            <w:tcW w:w="710" w:type="dxa"/>
          </w:tcPr>
          <w:p>
            <w:pPr>
              <w:pStyle w:val="TableParagraph"/>
              <w:ind w:left="170" w:right="175"/>
              <w:rPr>
                <w:sz w:val="16"/>
              </w:rPr>
            </w:pPr>
            <w:r>
              <w:rPr>
                <w:sz w:val="16"/>
              </w:rPr>
              <w:t>Tr</w:t>
            </w:r>
          </w:p>
        </w:tc>
        <w:tc>
          <w:tcPr>
            <w:tcW w:w="710" w:type="dxa"/>
          </w:tcPr>
          <w:p>
            <w:pPr>
              <w:pStyle w:val="TableParagraph"/>
              <w:ind w:left="196"/>
              <w:jc w:val="left"/>
              <w:rPr>
                <w:sz w:val="16"/>
              </w:rPr>
            </w:pPr>
            <w:r>
              <w:rPr>
                <w:sz w:val="16"/>
              </w:rPr>
              <w:t>0,13</w:t>
            </w:r>
          </w:p>
        </w:tc>
        <w:tc>
          <w:tcPr>
            <w:tcW w:w="710" w:type="dxa"/>
          </w:tcPr>
          <w:p>
            <w:pPr>
              <w:pStyle w:val="TableParagraph"/>
              <w:ind w:left="197"/>
              <w:jc w:val="left"/>
              <w:rPr>
                <w:sz w:val="16"/>
              </w:rPr>
            </w:pPr>
            <w:r>
              <w:rPr>
                <w:sz w:val="16"/>
              </w:rPr>
              <w:t>0,02</w:t>
            </w:r>
          </w:p>
        </w:tc>
        <w:tc>
          <w:tcPr>
            <w:tcW w:w="709" w:type="dxa"/>
          </w:tcPr>
          <w:p>
            <w:pPr>
              <w:pStyle w:val="TableParagraph"/>
              <w:ind w:left="171" w:right="172"/>
              <w:rPr>
                <w:sz w:val="16"/>
              </w:rPr>
            </w:pPr>
            <w:r>
              <w:rPr>
                <w:sz w:val="16"/>
              </w:rPr>
              <w:t>0,02</w:t>
            </w:r>
          </w:p>
        </w:tc>
        <w:tc>
          <w:tcPr>
            <w:tcW w:w="709" w:type="dxa"/>
          </w:tcPr>
          <w:p>
            <w:pPr>
              <w:pStyle w:val="TableParagraph"/>
              <w:ind w:left="171" w:right="172"/>
              <w:rPr>
                <w:sz w:val="16"/>
              </w:rPr>
            </w:pPr>
            <w:r>
              <w:rPr>
                <w:sz w:val="16"/>
              </w:rPr>
              <w:t>0,02</w:t>
            </w:r>
          </w:p>
        </w:tc>
        <w:tc>
          <w:tcPr>
            <w:tcW w:w="710" w:type="dxa"/>
          </w:tcPr>
          <w:p>
            <w:pPr>
              <w:pStyle w:val="TableParagraph"/>
              <w:ind w:left="170" w:right="171"/>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156</w:t>
            </w:r>
          </w:p>
        </w:tc>
        <w:tc>
          <w:tcPr>
            <w:tcW w:w="3808" w:type="dxa"/>
          </w:tcPr>
          <w:p>
            <w:pPr>
              <w:pStyle w:val="TableParagraph"/>
              <w:spacing w:before="17"/>
              <w:ind w:left="81"/>
              <w:jc w:val="left"/>
              <w:rPr>
                <w:sz w:val="16"/>
              </w:rPr>
            </w:pPr>
            <w:r>
              <w:rPr>
                <w:sz w:val="16"/>
              </w:rPr>
              <w:t>Taioba, crua</w:t>
            </w:r>
          </w:p>
        </w:tc>
        <w:tc>
          <w:tcPr>
            <w:tcW w:w="2288" w:type="dxa"/>
          </w:tcPr>
          <w:p>
            <w:pPr>
              <w:pStyle w:val="TableParagraph"/>
              <w:spacing w:before="17"/>
              <w:ind w:right="319"/>
              <w:jc w:val="right"/>
              <w:rPr>
                <w:sz w:val="16"/>
              </w:rPr>
            </w:pPr>
            <w:r>
              <w:rPr>
                <w:sz w:val="16"/>
              </w:rPr>
              <w:t>0,2</w:t>
            </w:r>
          </w:p>
        </w:tc>
        <w:tc>
          <w:tcPr>
            <w:tcW w:w="1088" w:type="dxa"/>
          </w:tcPr>
          <w:p>
            <w:pPr>
              <w:pStyle w:val="TableParagraph"/>
              <w:spacing w:before="17"/>
              <w:ind w:right="396"/>
              <w:jc w:val="right"/>
              <w:rPr>
                <w:sz w:val="16"/>
              </w:rPr>
            </w:pPr>
            <w:r>
              <w:rPr>
                <w:sz w:val="16"/>
              </w:rPr>
              <w:t>0,1</w:t>
            </w:r>
          </w:p>
        </w:tc>
        <w:tc>
          <w:tcPr>
            <w:tcW w:w="1072" w:type="dxa"/>
          </w:tcPr>
          <w:p>
            <w:pPr>
              <w:pStyle w:val="TableParagraph"/>
              <w:spacing w:before="17"/>
              <w:ind w:left="394"/>
              <w:jc w:val="left"/>
              <w:rPr>
                <w:sz w:val="16"/>
              </w:rPr>
            </w:pPr>
            <w:r>
              <w:rPr>
                <w:sz w:val="16"/>
              </w:rPr>
              <w:t>0,4</w:t>
            </w:r>
          </w:p>
        </w:tc>
        <w:tc>
          <w:tcPr>
            <w:tcW w:w="660" w:type="dxa"/>
          </w:tcPr>
          <w:p>
            <w:pPr>
              <w:pStyle w:val="TableParagraph"/>
              <w:spacing w:before="17"/>
              <w:ind w:left="225"/>
              <w:jc w:val="left"/>
              <w:rPr>
                <w:sz w:val="16"/>
              </w:rPr>
            </w:pPr>
            <w:r>
              <w:rPr>
                <w:sz w:val="16"/>
              </w:rPr>
              <w:t>Tr</w:t>
            </w:r>
          </w:p>
        </w:tc>
        <w:tc>
          <w:tcPr>
            <w:tcW w:w="710" w:type="dxa"/>
          </w:tcPr>
          <w:p>
            <w:pPr>
              <w:pStyle w:val="TableParagraph"/>
              <w:spacing w:before="17"/>
              <w:ind w:left="170" w:right="175"/>
              <w:rPr>
                <w:sz w:val="16"/>
              </w:rPr>
            </w:pPr>
            <w:r>
              <w:rPr>
                <w:sz w:val="16"/>
              </w:rPr>
              <w:t>Tr</w:t>
            </w:r>
          </w:p>
        </w:tc>
        <w:tc>
          <w:tcPr>
            <w:tcW w:w="710" w:type="dxa"/>
          </w:tcPr>
          <w:p>
            <w:pPr>
              <w:pStyle w:val="TableParagraph"/>
              <w:spacing w:before="17"/>
              <w:ind w:left="196"/>
              <w:jc w:val="left"/>
              <w:rPr>
                <w:sz w:val="16"/>
              </w:rPr>
            </w:pPr>
            <w:r>
              <w:rPr>
                <w:sz w:val="16"/>
              </w:rPr>
              <w:t>0,18</w:t>
            </w:r>
          </w:p>
        </w:tc>
        <w:tc>
          <w:tcPr>
            <w:tcW w:w="710" w:type="dxa"/>
          </w:tcPr>
          <w:p>
            <w:pPr>
              <w:pStyle w:val="TableParagraph"/>
              <w:spacing w:before="17"/>
              <w:ind w:left="197"/>
              <w:jc w:val="left"/>
              <w:rPr>
                <w:sz w:val="16"/>
              </w:rPr>
            </w:pPr>
            <w:r>
              <w:rPr>
                <w:sz w:val="16"/>
              </w:rPr>
              <w:t>0,04</w:t>
            </w:r>
          </w:p>
        </w:tc>
        <w:tc>
          <w:tcPr>
            <w:tcW w:w="709" w:type="dxa"/>
          </w:tcPr>
          <w:p>
            <w:pPr>
              <w:pStyle w:val="TableParagraph"/>
              <w:spacing w:before="17"/>
              <w:ind w:left="171" w:right="172"/>
              <w:rPr>
                <w:sz w:val="16"/>
              </w:rPr>
            </w:pPr>
            <w:r>
              <w:rPr>
                <w:sz w:val="16"/>
              </w:rPr>
              <w:t>0,02</w:t>
            </w:r>
          </w:p>
        </w:tc>
        <w:tc>
          <w:tcPr>
            <w:tcW w:w="709" w:type="dxa"/>
          </w:tcPr>
          <w:p>
            <w:pPr>
              <w:pStyle w:val="TableParagraph"/>
              <w:spacing w:before="17"/>
              <w:ind w:left="169" w:right="172"/>
              <w:rPr>
                <w:sz w:val="16"/>
              </w:rPr>
            </w:pPr>
            <w:r>
              <w:rPr>
                <w:sz w:val="16"/>
              </w:rPr>
              <w:t>Tr</w:t>
            </w:r>
          </w:p>
        </w:tc>
        <w:tc>
          <w:tcPr>
            <w:tcW w:w="710" w:type="dxa"/>
          </w:tcPr>
          <w:p>
            <w:pPr>
              <w:pStyle w:val="TableParagraph"/>
              <w:spacing w:before="17"/>
              <w:ind w:left="170" w:right="171"/>
              <w:rPr>
                <w:sz w:val="16"/>
              </w:rPr>
            </w:pPr>
            <w:r>
              <w:rPr>
                <w:sz w:val="16"/>
              </w:rPr>
              <w:t>0,01</w:t>
            </w:r>
          </w:p>
        </w:tc>
      </w:tr>
      <w:tr>
        <w:trPr>
          <w:trHeight w:val="202" w:hRule="atLeast"/>
        </w:trPr>
        <w:tc>
          <w:tcPr>
            <w:tcW w:w="970" w:type="dxa"/>
          </w:tcPr>
          <w:p>
            <w:pPr>
              <w:pStyle w:val="TableParagraph"/>
              <w:spacing w:line="164" w:lineRule="exact"/>
              <w:ind w:left="75" w:right="63"/>
              <w:rPr>
                <w:sz w:val="16"/>
              </w:rPr>
            </w:pPr>
            <w:r>
              <w:rPr>
                <w:sz w:val="16"/>
              </w:rPr>
              <w:t>159</w:t>
            </w:r>
          </w:p>
        </w:tc>
        <w:tc>
          <w:tcPr>
            <w:tcW w:w="3808" w:type="dxa"/>
          </w:tcPr>
          <w:p>
            <w:pPr>
              <w:pStyle w:val="TableParagraph"/>
              <w:spacing w:line="164" w:lineRule="exact"/>
              <w:ind w:left="81"/>
              <w:jc w:val="left"/>
              <w:rPr>
                <w:sz w:val="16"/>
              </w:rPr>
            </w:pPr>
            <w:r>
              <w:rPr>
                <w:sz w:val="16"/>
              </w:rPr>
              <w:t>Tomate, molho industrializado</w:t>
            </w:r>
          </w:p>
        </w:tc>
        <w:tc>
          <w:tcPr>
            <w:tcW w:w="2288" w:type="dxa"/>
          </w:tcPr>
          <w:p>
            <w:pPr>
              <w:pStyle w:val="TableParagraph"/>
              <w:spacing w:line="164" w:lineRule="exact"/>
              <w:ind w:right="319"/>
              <w:jc w:val="right"/>
              <w:rPr>
                <w:sz w:val="16"/>
              </w:rPr>
            </w:pPr>
            <w:r>
              <w:rPr>
                <w:sz w:val="16"/>
              </w:rPr>
              <w:t>0,1</w:t>
            </w:r>
          </w:p>
        </w:tc>
        <w:tc>
          <w:tcPr>
            <w:tcW w:w="1088" w:type="dxa"/>
          </w:tcPr>
          <w:p>
            <w:pPr>
              <w:pStyle w:val="TableParagraph"/>
              <w:spacing w:line="164" w:lineRule="exact"/>
              <w:ind w:right="396"/>
              <w:jc w:val="right"/>
              <w:rPr>
                <w:sz w:val="16"/>
              </w:rPr>
            </w:pPr>
            <w:r>
              <w:rPr>
                <w:sz w:val="16"/>
              </w:rPr>
              <w:t>0,1</w:t>
            </w:r>
          </w:p>
        </w:tc>
        <w:tc>
          <w:tcPr>
            <w:tcW w:w="1072" w:type="dxa"/>
          </w:tcPr>
          <w:p>
            <w:pPr>
              <w:pStyle w:val="TableParagraph"/>
              <w:spacing w:line="164" w:lineRule="exact"/>
              <w:ind w:left="394"/>
              <w:jc w:val="left"/>
              <w:rPr>
                <w:sz w:val="16"/>
              </w:rPr>
            </w:pPr>
            <w:r>
              <w:rPr>
                <w:sz w:val="16"/>
              </w:rPr>
              <w:t>0,2</w:t>
            </w:r>
          </w:p>
        </w:tc>
        <w:tc>
          <w:tcPr>
            <w:tcW w:w="660" w:type="dxa"/>
          </w:tcPr>
          <w:p>
            <w:pPr>
              <w:pStyle w:val="TableParagraph"/>
              <w:spacing w:line="164" w:lineRule="exact"/>
              <w:ind w:left="225"/>
              <w:jc w:val="left"/>
              <w:rPr>
                <w:sz w:val="16"/>
              </w:rPr>
            </w:pPr>
            <w:r>
              <w:rPr>
                <w:sz w:val="16"/>
              </w:rPr>
              <w:t>Tr</w:t>
            </w:r>
          </w:p>
        </w:tc>
        <w:tc>
          <w:tcPr>
            <w:tcW w:w="710" w:type="dxa"/>
          </w:tcPr>
          <w:p>
            <w:pPr>
              <w:pStyle w:val="TableParagraph"/>
              <w:spacing w:line="164" w:lineRule="exact"/>
              <w:ind w:left="170" w:right="175"/>
              <w:rPr>
                <w:sz w:val="16"/>
              </w:rPr>
            </w:pPr>
            <w:r>
              <w:rPr>
                <w:sz w:val="16"/>
              </w:rPr>
              <w:t>Tr</w:t>
            </w:r>
          </w:p>
        </w:tc>
        <w:tc>
          <w:tcPr>
            <w:tcW w:w="710" w:type="dxa"/>
          </w:tcPr>
          <w:p>
            <w:pPr>
              <w:pStyle w:val="TableParagraph"/>
              <w:spacing w:line="164" w:lineRule="exact"/>
              <w:ind w:left="196"/>
              <w:jc w:val="left"/>
              <w:rPr>
                <w:sz w:val="16"/>
              </w:rPr>
            </w:pPr>
            <w:r>
              <w:rPr>
                <w:sz w:val="16"/>
              </w:rPr>
              <w:t>0,06</w:t>
            </w:r>
          </w:p>
        </w:tc>
        <w:tc>
          <w:tcPr>
            <w:tcW w:w="710" w:type="dxa"/>
          </w:tcPr>
          <w:p>
            <w:pPr>
              <w:pStyle w:val="TableParagraph"/>
              <w:spacing w:line="164" w:lineRule="exact"/>
              <w:ind w:left="197"/>
              <w:jc w:val="left"/>
              <w:rPr>
                <w:sz w:val="16"/>
              </w:rPr>
            </w:pPr>
            <w:r>
              <w:rPr>
                <w:sz w:val="16"/>
              </w:rPr>
              <w:t>0,02</w:t>
            </w:r>
          </w:p>
        </w:tc>
        <w:tc>
          <w:tcPr>
            <w:tcW w:w="709" w:type="dxa"/>
          </w:tcPr>
          <w:p>
            <w:pPr>
              <w:pStyle w:val="TableParagraph"/>
              <w:spacing w:line="164" w:lineRule="exact"/>
              <w:ind w:left="171" w:right="172"/>
              <w:rPr>
                <w:sz w:val="16"/>
              </w:rPr>
            </w:pPr>
            <w:r>
              <w:rPr>
                <w:sz w:val="16"/>
              </w:rPr>
              <w:t>Tr</w:t>
            </w:r>
          </w:p>
        </w:tc>
        <w:tc>
          <w:tcPr>
            <w:tcW w:w="709" w:type="dxa"/>
          </w:tcPr>
          <w:p>
            <w:pPr>
              <w:pStyle w:val="TableParagraph"/>
              <w:spacing w:line="164" w:lineRule="exact"/>
              <w:ind w:left="169" w:right="172"/>
              <w:rPr>
                <w:sz w:val="16"/>
              </w:rPr>
            </w:pPr>
            <w:r>
              <w:rPr>
                <w:sz w:val="16"/>
              </w:rPr>
              <w:t>Tr</w:t>
            </w:r>
          </w:p>
        </w:tc>
        <w:tc>
          <w:tcPr>
            <w:tcW w:w="710" w:type="dxa"/>
          </w:tcPr>
          <w:p>
            <w:pPr>
              <w:pStyle w:val="TableParagraph"/>
              <w:spacing w:line="164" w:lineRule="exact"/>
              <w:ind w:left="170" w:right="172"/>
              <w:rPr>
                <w:sz w:val="16"/>
              </w:rPr>
            </w:pPr>
            <w:r>
              <w:rPr>
                <w:sz w:val="16"/>
              </w:rPr>
              <w:t>Tr</w:t>
            </w:r>
          </w:p>
        </w:tc>
      </w:tr>
    </w:tbl>
    <w:p>
      <w:pPr>
        <w:pStyle w:val="BodyText"/>
        <w:spacing w:before="9"/>
        <w:ind w:left="0"/>
        <w:rPr>
          <w:rFonts w:ascii="Times New Roman"/>
          <w:sz w:val="13"/>
        </w:rPr>
      </w:pPr>
    </w:p>
    <w:p>
      <w:pPr>
        <w:pStyle w:val="Heading3"/>
        <w:spacing w:before="94" w:after="35"/>
        <w:ind w:left="178" w:right="0"/>
        <w:jc w:val="left"/>
      </w:pPr>
      <w:r>
        <w:rPr/>
        <w:t>Frutos e derivados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604"/>
        <w:gridCol w:w="1673"/>
        <w:gridCol w:w="1058"/>
        <w:gridCol w:w="937"/>
        <w:gridCol w:w="731"/>
        <w:gridCol w:w="751"/>
        <w:gridCol w:w="710"/>
        <w:gridCol w:w="710"/>
        <w:gridCol w:w="709"/>
        <w:gridCol w:w="709"/>
        <w:gridCol w:w="561"/>
      </w:tblGrid>
      <w:tr>
        <w:trPr>
          <w:trHeight w:val="202" w:hRule="atLeast"/>
        </w:trPr>
        <w:tc>
          <w:tcPr>
            <w:tcW w:w="530" w:type="dxa"/>
          </w:tcPr>
          <w:p>
            <w:pPr>
              <w:pStyle w:val="TableParagraph"/>
              <w:spacing w:line="179" w:lineRule="exact" w:before="0"/>
              <w:ind w:left="50"/>
              <w:jc w:val="left"/>
              <w:rPr>
                <w:sz w:val="16"/>
              </w:rPr>
            </w:pPr>
            <w:r>
              <w:rPr>
                <w:sz w:val="16"/>
              </w:rPr>
              <w:t>163</w:t>
            </w:r>
          </w:p>
        </w:tc>
        <w:tc>
          <w:tcPr>
            <w:tcW w:w="4604" w:type="dxa"/>
          </w:tcPr>
          <w:p>
            <w:pPr>
              <w:pStyle w:val="TableParagraph"/>
              <w:spacing w:line="179" w:lineRule="exact" w:before="0"/>
              <w:ind w:left="213"/>
              <w:jc w:val="left"/>
              <w:rPr>
                <w:sz w:val="16"/>
              </w:rPr>
            </w:pPr>
            <w:r>
              <w:rPr>
                <w:sz w:val="16"/>
              </w:rPr>
              <w:t>Abacate, cru</w:t>
            </w:r>
          </w:p>
        </w:tc>
        <w:tc>
          <w:tcPr>
            <w:tcW w:w="1673" w:type="dxa"/>
          </w:tcPr>
          <w:p>
            <w:pPr>
              <w:pStyle w:val="TableParagraph"/>
              <w:spacing w:line="179" w:lineRule="exact" w:before="0"/>
              <w:ind w:right="367"/>
              <w:jc w:val="right"/>
              <w:rPr>
                <w:sz w:val="16"/>
              </w:rPr>
            </w:pPr>
            <w:r>
              <w:rPr>
                <w:sz w:val="16"/>
              </w:rPr>
              <w:t>2,3</w:t>
            </w:r>
          </w:p>
        </w:tc>
        <w:tc>
          <w:tcPr>
            <w:tcW w:w="1058" w:type="dxa"/>
          </w:tcPr>
          <w:p>
            <w:pPr>
              <w:pStyle w:val="TableParagraph"/>
              <w:spacing w:line="179" w:lineRule="exact" w:before="0"/>
              <w:ind w:left="352" w:right="352"/>
              <w:rPr>
                <w:sz w:val="16"/>
              </w:rPr>
            </w:pPr>
            <w:r>
              <w:rPr>
                <w:sz w:val="16"/>
              </w:rPr>
              <w:t>4,3</w:t>
            </w:r>
          </w:p>
        </w:tc>
        <w:tc>
          <w:tcPr>
            <w:tcW w:w="937" w:type="dxa"/>
          </w:tcPr>
          <w:p>
            <w:pPr>
              <w:pStyle w:val="TableParagraph"/>
              <w:spacing w:line="179" w:lineRule="exact" w:before="0"/>
              <w:ind w:left="356" w:right="317"/>
              <w:rPr>
                <w:sz w:val="16"/>
              </w:rPr>
            </w:pPr>
            <w:r>
              <w:rPr>
                <w:sz w:val="16"/>
              </w:rPr>
              <w:t>1,4</w:t>
            </w:r>
          </w:p>
        </w:tc>
        <w:tc>
          <w:tcPr>
            <w:tcW w:w="731" w:type="dxa"/>
          </w:tcPr>
          <w:p>
            <w:pPr>
              <w:pStyle w:val="TableParagraph"/>
              <w:spacing w:before="0"/>
              <w:jc w:val="left"/>
              <w:rPr>
                <w:rFonts w:ascii="Times New Roman"/>
                <w:sz w:val="14"/>
              </w:rPr>
            </w:pPr>
          </w:p>
        </w:tc>
        <w:tc>
          <w:tcPr>
            <w:tcW w:w="751" w:type="dxa"/>
          </w:tcPr>
          <w:p>
            <w:pPr>
              <w:pStyle w:val="TableParagraph"/>
              <w:spacing w:line="179" w:lineRule="exact" w:before="0"/>
              <w:ind w:left="67" w:right="22"/>
              <w:rPr>
                <w:sz w:val="16"/>
              </w:rPr>
            </w:pPr>
            <w:r>
              <w:rPr>
                <w:sz w:val="16"/>
              </w:rPr>
              <w:t>0,01</w:t>
            </w:r>
          </w:p>
        </w:tc>
        <w:tc>
          <w:tcPr>
            <w:tcW w:w="710" w:type="dxa"/>
          </w:tcPr>
          <w:p>
            <w:pPr>
              <w:pStyle w:val="TableParagraph"/>
              <w:spacing w:line="179" w:lineRule="exact" w:before="0"/>
              <w:ind w:right="194"/>
              <w:jc w:val="right"/>
              <w:rPr>
                <w:sz w:val="16"/>
              </w:rPr>
            </w:pPr>
            <w:r>
              <w:rPr>
                <w:sz w:val="16"/>
              </w:rPr>
              <w:t>2,20</w:t>
            </w:r>
          </w:p>
        </w:tc>
        <w:tc>
          <w:tcPr>
            <w:tcW w:w="710" w:type="dxa"/>
          </w:tcPr>
          <w:p>
            <w:pPr>
              <w:pStyle w:val="TableParagraph"/>
              <w:spacing w:line="179" w:lineRule="exact" w:before="0"/>
              <w:ind w:left="170" w:right="165"/>
              <w:rPr>
                <w:sz w:val="16"/>
              </w:rPr>
            </w:pPr>
            <w:r>
              <w:rPr>
                <w:sz w:val="16"/>
              </w:rPr>
              <w:t>0,10</w:t>
            </w:r>
          </w:p>
        </w:tc>
        <w:tc>
          <w:tcPr>
            <w:tcW w:w="709" w:type="dxa"/>
          </w:tcPr>
          <w:p>
            <w:pPr>
              <w:pStyle w:val="TableParagraph"/>
              <w:spacing w:line="179" w:lineRule="exact" w:before="0"/>
              <w:ind w:left="172" w:right="165"/>
              <w:rPr>
                <w:sz w:val="16"/>
              </w:rPr>
            </w:pPr>
            <w:r>
              <w:rPr>
                <w:sz w:val="16"/>
              </w:rPr>
              <w:t>0,02</w:t>
            </w:r>
          </w:p>
        </w:tc>
        <w:tc>
          <w:tcPr>
            <w:tcW w:w="1270" w:type="dxa"/>
            <w:gridSpan w:val="2"/>
            <w:vMerge w:val="restart"/>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166</w:t>
            </w:r>
          </w:p>
        </w:tc>
        <w:tc>
          <w:tcPr>
            <w:tcW w:w="4604" w:type="dxa"/>
          </w:tcPr>
          <w:p>
            <w:pPr>
              <w:pStyle w:val="TableParagraph"/>
              <w:ind w:left="213"/>
              <w:jc w:val="left"/>
              <w:rPr>
                <w:sz w:val="16"/>
              </w:rPr>
            </w:pPr>
            <w:r>
              <w:rPr>
                <w:sz w:val="16"/>
              </w:rPr>
              <w:t>Abiu, cru</w:t>
            </w:r>
          </w:p>
        </w:tc>
        <w:tc>
          <w:tcPr>
            <w:tcW w:w="1673" w:type="dxa"/>
          </w:tcPr>
          <w:p>
            <w:pPr>
              <w:pStyle w:val="TableParagraph"/>
              <w:ind w:right="367"/>
              <w:jc w:val="right"/>
              <w:rPr>
                <w:sz w:val="16"/>
              </w:rPr>
            </w:pPr>
            <w:r>
              <w:rPr>
                <w:sz w:val="16"/>
              </w:rPr>
              <w:t>0,3</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0,30</w:t>
            </w:r>
          </w:p>
        </w:tc>
        <w:tc>
          <w:tcPr>
            <w:tcW w:w="710" w:type="dxa"/>
          </w:tcPr>
          <w:p>
            <w:pPr>
              <w:pStyle w:val="TableParagraph"/>
              <w:ind w:left="170" w:right="165"/>
              <w:rPr>
                <w:sz w:val="16"/>
              </w:rPr>
            </w:pPr>
            <w:r>
              <w:rPr>
                <w:sz w:val="16"/>
              </w:rPr>
              <w:t>0,03</w:t>
            </w:r>
          </w:p>
        </w:tc>
        <w:tc>
          <w:tcPr>
            <w:tcW w:w="709" w:type="dxa"/>
          </w:tcPr>
          <w:p>
            <w:pPr>
              <w:pStyle w:val="TableParagraph"/>
              <w:spacing w:before="0"/>
              <w:jc w:val="left"/>
              <w:rPr>
                <w:rFonts w:ascii="Times New Roman"/>
                <w:sz w:val="16"/>
              </w:rPr>
            </w:pPr>
          </w:p>
        </w:tc>
        <w:tc>
          <w:tcPr>
            <w:tcW w:w="1270" w:type="dxa"/>
            <w:gridSpan w:val="2"/>
            <w:vMerge/>
            <w:tcBorders>
              <w:top w:val="nil"/>
            </w:tcBorders>
          </w:tcPr>
          <w:p>
            <w:pPr>
              <w:rPr>
                <w:sz w:val="2"/>
                <w:szCs w:val="2"/>
              </w:rPr>
            </w:pPr>
          </w:p>
        </w:tc>
      </w:tr>
      <w:tr>
        <w:trPr>
          <w:trHeight w:val="225" w:hRule="atLeast"/>
        </w:trPr>
        <w:tc>
          <w:tcPr>
            <w:tcW w:w="530" w:type="dxa"/>
          </w:tcPr>
          <w:p>
            <w:pPr>
              <w:pStyle w:val="TableParagraph"/>
              <w:ind w:left="50"/>
              <w:jc w:val="left"/>
              <w:rPr>
                <w:sz w:val="16"/>
              </w:rPr>
            </w:pPr>
            <w:r>
              <w:rPr>
                <w:sz w:val="16"/>
              </w:rPr>
              <w:t>167</w:t>
            </w:r>
          </w:p>
        </w:tc>
        <w:tc>
          <w:tcPr>
            <w:tcW w:w="4604" w:type="dxa"/>
          </w:tcPr>
          <w:p>
            <w:pPr>
              <w:pStyle w:val="TableParagraph"/>
              <w:ind w:left="213"/>
              <w:jc w:val="left"/>
              <w:rPr>
                <w:sz w:val="16"/>
              </w:rPr>
            </w:pPr>
            <w:r>
              <w:rPr>
                <w:sz w:val="16"/>
              </w:rPr>
              <w:t>Açaí, polpa, com xarope de guaraná e glucose</w:t>
            </w:r>
          </w:p>
        </w:tc>
        <w:tc>
          <w:tcPr>
            <w:tcW w:w="1673" w:type="dxa"/>
          </w:tcPr>
          <w:p>
            <w:pPr>
              <w:pStyle w:val="TableParagraph"/>
              <w:ind w:right="367"/>
              <w:jc w:val="right"/>
              <w:rPr>
                <w:sz w:val="16"/>
              </w:rPr>
            </w:pPr>
            <w:r>
              <w:rPr>
                <w:sz w:val="16"/>
              </w:rPr>
              <w:t>0,7</w:t>
            </w:r>
          </w:p>
        </w:tc>
        <w:tc>
          <w:tcPr>
            <w:tcW w:w="1058" w:type="dxa"/>
          </w:tcPr>
          <w:p>
            <w:pPr>
              <w:pStyle w:val="TableParagraph"/>
              <w:ind w:left="352" w:right="352"/>
              <w:rPr>
                <w:sz w:val="16"/>
              </w:rPr>
            </w:pPr>
            <w:r>
              <w:rPr>
                <w:sz w:val="16"/>
              </w:rPr>
              <w:t>1,9</w:t>
            </w:r>
          </w:p>
        </w:tc>
        <w:tc>
          <w:tcPr>
            <w:tcW w:w="937" w:type="dxa"/>
          </w:tcPr>
          <w:p>
            <w:pPr>
              <w:pStyle w:val="TableParagraph"/>
              <w:ind w:left="356" w:right="317"/>
              <w:rPr>
                <w:sz w:val="16"/>
              </w:rPr>
            </w:pPr>
            <w:r>
              <w:rPr>
                <w:sz w:val="16"/>
              </w:rPr>
              <w:t>0,3</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0,58</w:t>
            </w:r>
          </w:p>
        </w:tc>
        <w:tc>
          <w:tcPr>
            <w:tcW w:w="710" w:type="dxa"/>
          </w:tcPr>
          <w:p>
            <w:pPr>
              <w:pStyle w:val="TableParagraph"/>
              <w:ind w:left="170" w:right="165"/>
              <w:rPr>
                <w:sz w:val="16"/>
              </w:rPr>
            </w:pPr>
            <w:r>
              <w:rPr>
                <w:sz w:val="16"/>
              </w:rPr>
              <w:t>0,07</w:t>
            </w:r>
          </w:p>
        </w:tc>
        <w:tc>
          <w:tcPr>
            <w:tcW w:w="709" w:type="dxa"/>
          </w:tcPr>
          <w:p>
            <w:pPr>
              <w:pStyle w:val="TableParagraph"/>
              <w:ind w:left="172" w:right="167"/>
              <w:rPr>
                <w:sz w:val="16"/>
              </w:rPr>
            </w:pPr>
            <w:r>
              <w:rPr>
                <w:sz w:val="16"/>
              </w:rPr>
              <w:t>Tr</w:t>
            </w:r>
          </w:p>
        </w:tc>
        <w:tc>
          <w:tcPr>
            <w:tcW w:w="1270" w:type="dxa"/>
            <w:gridSpan w:val="2"/>
            <w:vMerge/>
            <w:tcBorders>
              <w:top w:val="nil"/>
            </w:tcBorders>
          </w:tcPr>
          <w:p>
            <w:pPr>
              <w:rPr>
                <w:sz w:val="2"/>
                <w:szCs w:val="2"/>
              </w:rPr>
            </w:pPr>
          </w:p>
        </w:tc>
      </w:tr>
      <w:tr>
        <w:trPr>
          <w:trHeight w:val="224" w:hRule="atLeast"/>
        </w:trPr>
        <w:tc>
          <w:tcPr>
            <w:tcW w:w="530" w:type="dxa"/>
          </w:tcPr>
          <w:p>
            <w:pPr>
              <w:pStyle w:val="TableParagraph"/>
              <w:ind w:left="50"/>
              <w:jc w:val="left"/>
              <w:rPr>
                <w:sz w:val="16"/>
              </w:rPr>
            </w:pPr>
            <w:r>
              <w:rPr>
                <w:sz w:val="16"/>
              </w:rPr>
              <w:t>168</w:t>
            </w:r>
          </w:p>
        </w:tc>
        <w:tc>
          <w:tcPr>
            <w:tcW w:w="4604" w:type="dxa"/>
          </w:tcPr>
          <w:p>
            <w:pPr>
              <w:pStyle w:val="TableParagraph"/>
              <w:ind w:left="213"/>
              <w:jc w:val="left"/>
              <w:rPr>
                <w:sz w:val="16"/>
              </w:rPr>
            </w:pPr>
            <w:r>
              <w:rPr>
                <w:sz w:val="16"/>
              </w:rPr>
              <w:t>Açaí, polpa, congelada</w:t>
            </w:r>
          </w:p>
        </w:tc>
        <w:tc>
          <w:tcPr>
            <w:tcW w:w="1673" w:type="dxa"/>
          </w:tcPr>
          <w:p>
            <w:pPr>
              <w:pStyle w:val="TableParagraph"/>
              <w:ind w:right="367"/>
              <w:jc w:val="right"/>
              <w:rPr>
                <w:sz w:val="16"/>
              </w:rPr>
            </w:pPr>
            <w:r>
              <w:rPr>
                <w:sz w:val="16"/>
              </w:rPr>
              <w:t>0,7</w:t>
            </w:r>
          </w:p>
        </w:tc>
        <w:tc>
          <w:tcPr>
            <w:tcW w:w="1058" w:type="dxa"/>
          </w:tcPr>
          <w:p>
            <w:pPr>
              <w:pStyle w:val="TableParagraph"/>
              <w:ind w:left="352" w:right="352"/>
              <w:rPr>
                <w:sz w:val="16"/>
              </w:rPr>
            </w:pPr>
            <w:r>
              <w:rPr>
                <w:sz w:val="16"/>
              </w:rPr>
              <w:t>2,0</w:t>
            </w:r>
          </w:p>
        </w:tc>
        <w:tc>
          <w:tcPr>
            <w:tcW w:w="937" w:type="dxa"/>
          </w:tcPr>
          <w:p>
            <w:pPr>
              <w:pStyle w:val="TableParagraph"/>
              <w:ind w:left="356" w:right="317"/>
              <w:rPr>
                <w:sz w:val="16"/>
              </w:rPr>
            </w:pPr>
            <w:r>
              <w:rPr>
                <w:sz w:val="16"/>
              </w:rPr>
              <w:t>0,4</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0,66</w:t>
            </w:r>
          </w:p>
        </w:tc>
        <w:tc>
          <w:tcPr>
            <w:tcW w:w="710" w:type="dxa"/>
          </w:tcPr>
          <w:p>
            <w:pPr>
              <w:pStyle w:val="TableParagraph"/>
              <w:ind w:left="170" w:right="165"/>
              <w:rPr>
                <w:sz w:val="16"/>
              </w:rPr>
            </w:pPr>
            <w:r>
              <w:rPr>
                <w:sz w:val="16"/>
              </w:rPr>
              <w:t>0,07</w:t>
            </w:r>
          </w:p>
        </w:tc>
        <w:tc>
          <w:tcPr>
            <w:tcW w:w="709" w:type="dxa"/>
          </w:tcPr>
          <w:p>
            <w:pPr>
              <w:pStyle w:val="TableParagraph"/>
              <w:ind w:left="172" w:right="167"/>
              <w:rPr>
                <w:sz w:val="16"/>
              </w:rPr>
            </w:pPr>
            <w:r>
              <w:rPr>
                <w:sz w:val="16"/>
              </w:rPr>
              <w:t>Tr</w:t>
            </w:r>
          </w:p>
        </w:tc>
        <w:tc>
          <w:tcPr>
            <w:tcW w:w="1270" w:type="dxa"/>
            <w:gridSpan w:val="2"/>
            <w:vMerge/>
            <w:tcBorders>
              <w:top w:val="nil"/>
            </w:tcBorders>
          </w:tcPr>
          <w:p>
            <w:pPr>
              <w:rPr>
                <w:sz w:val="2"/>
                <w:szCs w:val="2"/>
              </w:rPr>
            </w:pPr>
          </w:p>
        </w:tc>
      </w:tr>
      <w:tr>
        <w:trPr>
          <w:trHeight w:val="224" w:hRule="atLeast"/>
        </w:trPr>
        <w:tc>
          <w:tcPr>
            <w:tcW w:w="530" w:type="dxa"/>
          </w:tcPr>
          <w:p>
            <w:pPr>
              <w:pStyle w:val="TableParagraph"/>
              <w:spacing w:before="17"/>
              <w:ind w:left="50"/>
              <w:jc w:val="left"/>
              <w:rPr>
                <w:sz w:val="16"/>
              </w:rPr>
            </w:pPr>
            <w:r>
              <w:rPr>
                <w:sz w:val="16"/>
              </w:rPr>
              <w:t>173</w:t>
            </w:r>
          </w:p>
        </w:tc>
        <w:tc>
          <w:tcPr>
            <w:tcW w:w="4604" w:type="dxa"/>
          </w:tcPr>
          <w:p>
            <w:pPr>
              <w:pStyle w:val="TableParagraph"/>
              <w:spacing w:before="17"/>
              <w:ind w:left="213"/>
              <w:jc w:val="left"/>
              <w:rPr>
                <w:sz w:val="16"/>
              </w:rPr>
            </w:pPr>
            <w:r>
              <w:rPr>
                <w:sz w:val="16"/>
              </w:rPr>
              <w:t>Ameixa, em calda, enlatada, drenada</w:t>
            </w:r>
          </w:p>
        </w:tc>
        <w:tc>
          <w:tcPr>
            <w:tcW w:w="1673" w:type="dxa"/>
          </w:tcPr>
          <w:p>
            <w:pPr>
              <w:pStyle w:val="TableParagraph"/>
              <w:spacing w:before="17"/>
              <w:ind w:right="367"/>
              <w:jc w:val="right"/>
              <w:rPr>
                <w:sz w:val="16"/>
              </w:rPr>
            </w:pPr>
            <w:r>
              <w:rPr>
                <w:sz w:val="16"/>
              </w:rPr>
              <w:t>0,1</w:t>
            </w:r>
          </w:p>
        </w:tc>
        <w:tc>
          <w:tcPr>
            <w:tcW w:w="1058" w:type="dxa"/>
          </w:tcPr>
          <w:p>
            <w:pPr>
              <w:pStyle w:val="TableParagraph"/>
              <w:spacing w:before="17"/>
              <w:ind w:left="352" w:right="352"/>
              <w:rPr>
                <w:sz w:val="16"/>
              </w:rPr>
            </w:pPr>
            <w:r>
              <w:rPr>
                <w:sz w:val="16"/>
              </w:rPr>
              <w:t>Tr</w:t>
            </w:r>
          </w:p>
        </w:tc>
        <w:tc>
          <w:tcPr>
            <w:tcW w:w="937" w:type="dxa"/>
          </w:tcPr>
          <w:p>
            <w:pPr>
              <w:pStyle w:val="TableParagraph"/>
              <w:spacing w:before="17"/>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spacing w:before="17"/>
              <w:ind w:right="194"/>
              <w:jc w:val="right"/>
              <w:rPr>
                <w:sz w:val="16"/>
              </w:rPr>
            </w:pPr>
            <w:r>
              <w:rPr>
                <w:sz w:val="16"/>
              </w:rPr>
              <w:t>0,07</w:t>
            </w:r>
          </w:p>
        </w:tc>
        <w:tc>
          <w:tcPr>
            <w:tcW w:w="710" w:type="dxa"/>
          </w:tcPr>
          <w:p>
            <w:pPr>
              <w:pStyle w:val="TableParagraph"/>
              <w:spacing w:before="17"/>
              <w:ind w:left="170" w:right="165"/>
              <w:rPr>
                <w:sz w:val="16"/>
              </w:rPr>
            </w:pPr>
            <w:r>
              <w:rPr>
                <w:sz w:val="16"/>
              </w:rPr>
              <w:t>0,02</w:t>
            </w:r>
          </w:p>
        </w:tc>
        <w:tc>
          <w:tcPr>
            <w:tcW w:w="709" w:type="dxa"/>
          </w:tcPr>
          <w:p>
            <w:pPr>
              <w:pStyle w:val="TableParagraph"/>
              <w:spacing w:before="17"/>
              <w:ind w:left="172" w:right="165"/>
              <w:rPr>
                <w:sz w:val="16"/>
              </w:rPr>
            </w:pPr>
            <w:r>
              <w:rPr>
                <w:sz w:val="16"/>
              </w:rPr>
              <w:t>0,01</w:t>
            </w:r>
          </w:p>
        </w:tc>
        <w:tc>
          <w:tcPr>
            <w:tcW w:w="1270" w:type="dxa"/>
            <w:gridSpan w:val="2"/>
            <w:vMerge/>
            <w:tcBorders>
              <w:top w:val="nil"/>
            </w:tcBorders>
          </w:tcPr>
          <w:p>
            <w:pPr>
              <w:rPr>
                <w:sz w:val="2"/>
                <w:szCs w:val="2"/>
              </w:rPr>
            </w:pPr>
          </w:p>
        </w:tc>
      </w:tr>
      <w:tr>
        <w:trPr>
          <w:trHeight w:val="225" w:hRule="atLeast"/>
        </w:trPr>
        <w:tc>
          <w:tcPr>
            <w:tcW w:w="530" w:type="dxa"/>
          </w:tcPr>
          <w:p>
            <w:pPr>
              <w:pStyle w:val="TableParagraph"/>
              <w:ind w:left="50"/>
              <w:jc w:val="left"/>
              <w:rPr>
                <w:sz w:val="16"/>
              </w:rPr>
            </w:pPr>
            <w:r>
              <w:rPr>
                <w:sz w:val="16"/>
              </w:rPr>
              <w:t>174</w:t>
            </w:r>
          </w:p>
        </w:tc>
        <w:tc>
          <w:tcPr>
            <w:tcW w:w="4604" w:type="dxa"/>
          </w:tcPr>
          <w:p>
            <w:pPr>
              <w:pStyle w:val="TableParagraph"/>
              <w:ind w:left="213"/>
              <w:jc w:val="left"/>
              <w:rPr>
                <w:sz w:val="16"/>
              </w:rPr>
            </w:pPr>
            <w:r>
              <w:rPr>
                <w:sz w:val="16"/>
              </w:rPr>
              <w:t>Atemóia,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0,09</w:t>
            </w:r>
          </w:p>
        </w:tc>
        <w:tc>
          <w:tcPr>
            <w:tcW w:w="710" w:type="dxa"/>
          </w:tcPr>
          <w:p>
            <w:pPr>
              <w:pStyle w:val="TableParagraph"/>
              <w:ind w:left="170" w:right="165"/>
              <w:rPr>
                <w:sz w:val="16"/>
              </w:rPr>
            </w:pPr>
            <w:r>
              <w:rPr>
                <w:sz w:val="16"/>
              </w:rPr>
              <w:t>0,03</w:t>
            </w:r>
          </w:p>
        </w:tc>
        <w:tc>
          <w:tcPr>
            <w:tcW w:w="709" w:type="dxa"/>
          </w:tcPr>
          <w:p>
            <w:pPr>
              <w:pStyle w:val="TableParagraph"/>
              <w:ind w:left="172" w:right="167"/>
              <w:rPr>
                <w:sz w:val="16"/>
              </w:rPr>
            </w:pPr>
            <w:r>
              <w:rPr>
                <w:sz w:val="16"/>
              </w:rPr>
              <w:t>Tr</w:t>
            </w:r>
          </w:p>
        </w:tc>
        <w:tc>
          <w:tcPr>
            <w:tcW w:w="709" w:type="dxa"/>
          </w:tcPr>
          <w:p>
            <w:pPr>
              <w:pStyle w:val="TableParagraph"/>
              <w:ind w:left="172" w:right="169"/>
              <w:rPr>
                <w:sz w:val="16"/>
              </w:rPr>
            </w:pPr>
            <w:r>
              <w:rPr>
                <w:sz w:val="16"/>
              </w:rPr>
              <w:t>Tr</w:t>
            </w:r>
          </w:p>
        </w:tc>
        <w:tc>
          <w:tcPr>
            <w:tcW w:w="561" w:type="dxa"/>
          </w:tcPr>
          <w:p>
            <w:pPr>
              <w:pStyle w:val="TableParagraph"/>
              <w:ind w:left="178" w:right="25"/>
              <w:rPr>
                <w:sz w:val="16"/>
              </w:rPr>
            </w:pPr>
            <w:r>
              <w:rPr>
                <w:sz w:val="16"/>
              </w:rPr>
              <w:t>Tr</w:t>
            </w:r>
          </w:p>
        </w:tc>
      </w:tr>
      <w:tr>
        <w:trPr>
          <w:trHeight w:val="225" w:hRule="atLeast"/>
        </w:trPr>
        <w:tc>
          <w:tcPr>
            <w:tcW w:w="530" w:type="dxa"/>
          </w:tcPr>
          <w:p>
            <w:pPr>
              <w:pStyle w:val="TableParagraph"/>
              <w:ind w:left="50"/>
              <w:jc w:val="left"/>
              <w:rPr>
                <w:sz w:val="16"/>
              </w:rPr>
            </w:pPr>
            <w:r>
              <w:rPr>
                <w:sz w:val="16"/>
              </w:rPr>
              <w:t>191</w:t>
            </w:r>
          </w:p>
        </w:tc>
        <w:tc>
          <w:tcPr>
            <w:tcW w:w="4604" w:type="dxa"/>
          </w:tcPr>
          <w:p>
            <w:pPr>
              <w:pStyle w:val="TableParagraph"/>
              <w:ind w:left="213"/>
              <w:jc w:val="left"/>
              <w:rPr>
                <w:sz w:val="16"/>
              </w:rPr>
            </w:pPr>
            <w:r>
              <w:rPr>
                <w:sz w:val="16"/>
              </w:rPr>
              <w:t>Ciriguela, crua</w:t>
            </w:r>
          </w:p>
        </w:tc>
        <w:tc>
          <w:tcPr>
            <w:tcW w:w="1673" w:type="dxa"/>
          </w:tcPr>
          <w:p>
            <w:pPr>
              <w:pStyle w:val="TableParagraph"/>
              <w:ind w:right="367"/>
              <w:jc w:val="right"/>
              <w:rPr>
                <w:sz w:val="16"/>
              </w:rPr>
            </w:pPr>
            <w:r>
              <w:rPr>
                <w:sz w:val="16"/>
              </w:rPr>
              <w:t>0,2</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ind w:left="67" w:right="22"/>
              <w:rPr>
                <w:sz w:val="16"/>
              </w:rPr>
            </w:pPr>
            <w:r>
              <w:rPr>
                <w:sz w:val="16"/>
              </w:rPr>
              <w:t>0,01</w:t>
            </w:r>
          </w:p>
        </w:tc>
        <w:tc>
          <w:tcPr>
            <w:tcW w:w="710" w:type="dxa"/>
          </w:tcPr>
          <w:p>
            <w:pPr>
              <w:pStyle w:val="TableParagraph"/>
              <w:ind w:right="194"/>
              <w:jc w:val="right"/>
              <w:rPr>
                <w:sz w:val="16"/>
              </w:rPr>
            </w:pPr>
            <w:r>
              <w:rPr>
                <w:sz w:val="16"/>
              </w:rPr>
              <w:t>0,11</w:t>
            </w:r>
          </w:p>
        </w:tc>
        <w:tc>
          <w:tcPr>
            <w:tcW w:w="710" w:type="dxa"/>
          </w:tcPr>
          <w:p>
            <w:pPr>
              <w:pStyle w:val="TableParagraph"/>
              <w:ind w:left="170" w:right="165"/>
              <w:rPr>
                <w:sz w:val="16"/>
              </w:rPr>
            </w:pPr>
            <w:r>
              <w:rPr>
                <w:sz w:val="16"/>
              </w:rPr>
              <w:t>0,02</w:t>
            </w:r>
          </w:p>
        </w:tc>
        <w:tc>
          <w:tcPr>
            <w:tcW w:w="709" w:type="dxa"/>
          </w:tcPr>
          <w:p>
            <w:pPr>
              <w:pStyle w:val="TableParagraph"/>
              <w:spacing w:before="0"/>
              <w:jc w:val="left"/>
              <w:rPr>
                <w:rFonts w:ascii="Times New Roman"/>
                <w:sz w:val="16"/>
              </w:rPr>
            </w:pPr>
          </w:p>
        </w:tc>
        <w:tc>
          <w:tcPr>
            <w:tcW w:w="709" w:type="dxa"/>
          </w:tcPr>
          <w:p>
            <w:pPr>
              <w:pStyle w:val="TableParagraph"/>
              <w:ind w:left="172" w:right="169"/>
              <w:rPr>
                <w:sz w:val="16"/>
              </w:rPr>
            </w:pPr>
            <w:r>
              <w:rPr>
                <w:sz w:val="16"/>
              </w:rPr>
              <w:t>Tr</w:t>
            </w: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ind w:left="50"/>
              <w:jc w:val="left"/>
              <w:rPr>
                <w:sz w:val="16"/>
              </w:rPr>
            </w:pPr>
            <w:r>
              <w:rPr>
                <w:sz w:val="16"/>
              </w:rPr>
              <w:t>192</w:t>
            </w:r>
          </w:p>
        </w:tc>
        <w:tc>
          <w:tcPr>
            <w:tcW w:w="4604" w:type="dxa"/>
          </w:tcPr>
          <w:p>
            <w:pPr>
              <w:pStyle w:val="TableParagraph"/>
              <w:ind w:left="213"/>
              <w:jc w:val="left"/>
              <w:rPr>
                <w:sz w:val="16"/>
              </w:rPr>
            </w:pPr>
            <w:r>
              <w:rPr>
                <w:sz w:val="16"/>
              </w:rPr>
              <w:t>Cupuaçu, cru</w:t>
            </w:r>
          </w:p>
        </w:tc>
        <w:tc>
          <w:tcPr>
            <w:tcW w:w="1673" w:type="dxa"/>
          </w:tcPr>
          <w:p>
            <w:pPr>
              <w:pStyle w:val="TableParagraph"/>
              <w:ind w:right="367"/>
              <w:jc w:val="right"/>
              <w:rPr>
                <w:sz w:val="16"/>
              </w:rPr>
            </w:pPr>
            <w:r>
              <w:rPr>
                <w:sz w:val="16"/>
              </w:rPr>
              <w:t>0,4</w:t>
            </w:r>
          </w:p>
        </w:tc>
        <w:tc>
          <w:tcPr>
            <w:tcW w:w="1058" w:type="dxa"/>
          </w:tcPr>
          <w:p>
            <w:pPr>
              <w:pStyle w:val="TableParagraph"/>
              <w:ind w:left="352" w:right="352"/>
              <w:rPr>
                <w:sz w:val="16"/>
              </w:rPr>
            </w:pPr>
            <w:r>
              <w:rPr>
                <w:sz w:val="16"/>
              </w:rPr>
              <w:t>0,2</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0,37</w:t>
            </w:r>
          </w:p>
        </w:tc>
        <w:tc>
          <w:tcPr>
            <w:tcW w:w="710" w:type="dxa"/>
          </w:tcPr>
          <w:p>
            <w:pPr>
              <w:pStyle w:val="TableParagraph"/>
              <w:ind w:left="170" w:right="165"/>
              <w:rPr>
                <w:sz w:val="16"/>
              </w:rPr>
            </w:pPr>
            <w:r>
              <w:rPr>
                <w:sz w:val="16"/>
              </w:rPr>
              <w:t>0,04</w:t>
            </w:r>
          </w:p>
        </w:tc>
        <w:tc>
          <w:tcPr>
            <w:tcW w:w="709" w:type="dxa"/>
          </w:tcPr>
          <w:p>
            <w:pPr>
              <w:pStyle w:val="TableParagraph"/>
              <w:ind w:left="172" w:right="167"/>
              <w:rPr>
                <w:sz w:val="16"/>
              </w:rPr>
            </w:pPr>
            <w:r>
              <w:rPr>
                <w:sz w:val="16"/>
              </w:rPr>
              <w:t>Tr</w:t>
            </w:r>
          </w:p>
        </w:tc>
        <w:tc>
          <w:tcPr>
            <w:tcW w:w="709" w:type="dxa"/>
          </w:tcPr>
          <w:p>
            <w:pPr>
              <w:pStyle w:val="TableParagraph"/>
              <w:ind w:left="172" w:right="169"/>
              <w:rPr>
                <w:sz w:val="16"/>
              </w:rPr>
            </w:pPr>
            <w:r>
              <w:rPr>
                <w:sz w:val="16"/>
              </w:rPr>
              <w:t>Tr</w:t>
            </w: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193</w:t>
            </w:r>
          </w:p>
        </w:tc>
        <w:tc>
          <w:tcPr>
            <w:tcW w:w="4604" w:type="dxa"/>
          </w:tcPr>
          <w:p>
            <w:pPr>
              <w:pStyle w:val="TableParagraph"/>
              <w:spacing w:before="17"/>
              <w:ind w:left="213"/>
              <w:jc w:val="left"/>
              <w:rPr>
                <w:sz w:val="16"/>
              </w:rPr>
            </w:pPr>
            <w:r>
              <w:rPr>
                <w:sz w:val="16"/>
              </w:rPr>
              <w:t>Cupuaçu, polpa, congelada</w:t>
            </w:r>
          </w:p>
        </w:tc>
        <w:tc>
          <w:tcPr>
            <w:tcW w:w="1673" w:type="dxa"/>
          </w:tcPr>
          <w:p>
            <w:pPr>
              <w:pStyle w:val="TableParagraph"/>
              <w:spacing w:before="17"/>
              <w:ind w:right="367"/>
              <w:jc w:val="right"/>
              <w:rPr>
                <w:sz w:val="16"/>
              </w:rPr>
            </w:pPr>
            <w:r>
              <w:rPr>
                <w:sz w:val="16"/>
              </w:rPr>
              <w:t>0,3</w:t>
            </w:r>
          </w:p>
        </w:tc>
        <w:tc>
          <w:tcPr>
            <w:tcW w:w="1058" w:type="dxa"/>
          </w:tcPr>
          <w:p>
            <w:pPr>
              <w:pStyle w:val="TableParagraph"/>
              <w:spacing w:before="17"/>
              <w:ind w:left="352" w:right="352"/>
              <w:rPr>
                <w:sz w:val="16"/>
              </w:rPr>
            </w:pPr>
            <w:r>
              <w:rPr>
                <w:sz w:val="16"/>
              </w:rPr>
              <w:t>0,1</w:t>
            </w:r>
          </w:p>
        </w:tc>
        <w:tc>
          <w:tcPr>
            <w:tcW w:w="937" w:type="dxa"/>
          </w:tcPr>
          <w:p>
            <w:pPr>
              <w:pStyle w:val="TableParagraph"/>
              <w:spacing w:before="17"/>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spacing w:before="17"/>
              <w:ind w:left="67" w:right="25"/>
              <w:rPr>
                <w:sz w:val="16"/>
              </w:rPr>
            </w:pPr>
            <w:r>
              <w:rPr>
                <w:sz w:val="16"/>
              </w:rPr>
              <w:t>Tr</w:t>
            </w:r>
          </w:p>
        </w:tc>
        <w:tc>
          <w:tcPr>
            <w:tcW w:w="710" w:type="dxa"/>
          </w:tcPr>
          <w:p>
            <w:pPr>
              <w:pStyle w:val="TableParagraph"/>
              <w:spacing w:before="17"/>
              <w:ind w:right="194"/>
              <w:jc w:val="right"/>
              <w:rPr>
                <w:sz w:val="16"/>
              </w:rPr>
            </w:pPr>
            <w:r>
              <w:rPr>
                <w:sz w:val="16"/>
              </w:rPr>
              <w:t>0,26</w:t>
            </w:r>
          </w:p>
        </w:tc>
        <w:tc>
          <w:tcPr>
            <w:tcW w:w="710" w:type="dxa"/>
          </w:tcPr>
          <w:p>
            <w:pPr>
              <w:pStyle w:val="TableParagraph"/>
              <w:spacing w:before="17"/>
              <w:ind w:left="170" w:right="165"/>
              <w:rPr>
                <w:sz w:val="16"/>
              </w:rPr>
            </w:pPr>
            <w:r>
              <w:rPr>
                <w:sz w:val="16"/>
              </w:rPr>
              <w:t>0,03</w:t>
            </w:r>
          </w:p>
        </w:tc>
        <w:tc>
          <w:tcPr>
            <w:tcW w:w="709" w:type="dxa"/>
          </w:tcPr>
          <w:p>
            <w:pPr>
              <w:pStyle w:val="TableParagraph"/>
              <w:spacing w:before="17"/>
              <w:ind w:left="172" w:right="167"/>
              <w:rPr>
                <w:sz w:val="16"/>
              </w:rPr>
            </w:pPr>
            <w:r>
              <w:rPr>
                <w:sz w:val="16"/>
              </w:rPr>
              <w:t>Tr</w:t>
            </w:r>
          </w:p>
        </w:tc>
        <w:tc>
          <w:tcPr>
            <w:tcW w:w="709" w:type="dxa"/>
          </w:tcPr>
          <w:p>
            <w:pPr>
              <w:pStyle w:val="TableParagraph"/>
              <w:spacing w:before="17"/>
              <w:ind w:left="172" w:right="170"/>
              <w:rPr>
                <w:sz w:val="16"/>
              </w:rPr>
            </w:pPr>
            <w:r>
              <w:rPr>
                <w:sz w:val="16"/>
              </w:rPr>
              <w:t>Tr</w:t>
            </w:r>
          </w:p>
        </w:tc>
        <w:tc>
          <w:tcPr>
            <w:tcW w:w="561" w:type="dxa"/>
          </w:tcPr>
          <w:p>
            <w:pPr>
              <w:pStyle w:val="TableParagraph"/>
              <w:spacing w:before="17"/>
              <w:ind w:left="178" w:right="25"/>
              <w:rPr>
                <w:sz w:val="16"/>
              </w:rPr>
            </w:pPr>
            <w:r>
              <w:rPr>
                <w:sz w:val="16"/>
              </w:rPr>
              <w:t>Tr</w:t>
            </w:r>
          </w:p>
        </w:tc>
      </w:tr>
      <w:tr>
        <w:trPr>
          <w:trHeight w:val="225" w:hRule="atLeast"/>
        </w:trPr>
        <w:tc>
          <w:tcPr>
            <w:tcW w:w="530" w:type="dxa"/>
          </w:tcPr>
          <w:p>
            <w:pPr>
              <w:pStyle w:val="TableParagraph"/>
              <w:ind w:left="50"/>
              <w:jc w:val="left"/>
              <w:rPr>
                <w:sz w:val="16"/>
              </w:rPr>
            </w:pPr>
            <w:r>
              <w:rPr>
                <w:sz w:val="16"/>
              </w:rPr>
              <w:t>196</w:t>
            </w:r>
          </w:p>
        </w:tc>
        <w:tc>
          <w:tcPr>
            <w:tcW w:w="4604" w:type="dxa"/>
          </w:tcPr>
          <w:p>
            <w:pPr>
              <w:pStyle w:val="TableParagraph"/>
              <w:ind w:left="213"/>
              <w:jc w:val="left"/>
              <w:rPr>
                <w:sz w:val="16"/>
              </w:rPr>
            </w:pPr>
            <w:r>
              <w:rPr>
                <w:sz w:val="16"/>
              </w:rPr>
              <w:t>Fruta-pão,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0,08</w:t>
            </w:r>
          </w:p>
        </w:tc>
        <w:tc>
          <w:tcPr>
            <w:tcW w:w="710" w:type="dxa"/>
          </w:tcPr>
          <w:p>
            <w:pPr>
              <w:pStyle w:val="TableParagraph"/>
              <w:ind w:left="170" w:right="167"/>
              <w:rPr>
                <w:sz w:val="16"/>
              </w:rPr>
            </w:pPr>
            <w:r>
              <w:rPr>
                <w:sz w:val="16"/>
              </w:rPr>
              <w:t>Tr</w:t>
            </w:r>
          </w:p>
        </w:tc>
        <w:tc>
          <w:tcPr>
            <w:tcW w:w="709" w:type="dxa"/>
          </w:tcPr>
          <w:p>
            <w:pPr>
              <w:pStyle w:val="TableParagraph"/>
              <w:ind w:left="172" w:right="168"/>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25" w:hRule="atLeast"/>
        </w:trPr>
        <w:tc>
          <w:tcPr>
            <w:tcW w:w="530" w:type="dxa"/>
          </w:tcPr>
          <w:p>
            <w:pPr>
              <w:pStyle w:val="TableParagraph"/>
              <w:ind w:left="50"/>
              <w:jc w:val="left"/>
              <w:rPr>
                <w:sz w:val="16"/>
              </w:rPr>
            </w:pPr>
            <w:r>
              <w:rPr>
                <w:sz w:val="16"/>
              </w:rPr>
              <w:t>197</w:t>
            </w:r>
          </w:p>
        </w:tc>
        <w:tc>
          <w:tcPr>
            <w:tcW w:w="4604" w:type="dxa"/>
          </w:tcPr>
          <w:p>
            <w:pPr>
              <w:pStyle w:val="TableParagraph"/>
              <w:ind w:left="213"/>
              <w:jc w:val="left"/>
              <w:rPr>
                <w:sz w:val="16"/>
              </w:rPr>
            </w:pPr>
            <w:r>
              <w:rPr>
                <w:sz w:val="16"/>
              </w:rPr>
              <w:t>Goiaba, branca, com casca,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0,2</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0,04</w:t>
            </w:r>
          </w:p>
        </w:tc>
        <w:tc>
          <w:tcPr>
            <w:tcW w:w="710" w:type="dxa"/>
          </w:tcPr>
          <w:p>
            <w:pPr>
              <w:pStyle w:val="TableParagraph"/>
              <w:ind w:left="170" w:right="165"/>
              <w:rPr>
                <w:sz w:val="16"/>
              </w:rPr>
            </w:pPr>
            <w:r>
              <w:rPr>
                <w:sz w:val="16"/>
              </w:rPr>
              <w:t>0,02</w:t>
            </w:r>
          </w:p>
        </w:tc>
        <w:tc>
          <w:tcPr>
            <w:tcW w:w="709" w:type="dxa"/>
          </w:tcPr>
          <w:p>
            <w:pPr>
              <w:pStyle w:val="TableParagraph"/>
              <w:ind w:left="172" w:right="167"/>
              <w:rPr>
                <w:sz w:val="16"/>
              </w:rPr>
            </w:pPr>
            <w:r>
              <w:rPr>
                <w:sz w:val="16"/>
              </w:rPr>
              <w:t>Tr</w:t>
            </w:r>
          </w:p>
        </w:tc>
        <w:tc>
          <w:tcPr>
            <w:tcW w:w="709" w:type="dxa"/>
          </w:tcPr>
          <w:p>
            <w:pPr>
              <w:pStyle w:val="TableParagraph"/>
              <w:spacing w:before="0"/>
              <w:jc w:val="left"/>
              <w:rPr>
                <w:rFonts w:ascii="Times New Roman"/>
                <w:sz w:val="16"/>
              </w:rPr>
            </w:pP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ind w:left="50"/>
              <w:jc w:val="left"/>
              <w:rPr>
                <w:sz w:val="16"/>
              </w:rPr>
            </w:pPr>
            <w:r>
              <w:rPr>
                <w:sz w:val="16"/>
              </w:rPr>
              <w:t>200</w:t>
            </w:r>
          </w:p>
        </w:tc>
        <w:tc>
          <w:tcPr>
            <w:tcW w:w="4604" w:type="dxa"/>
          </w:tcPr>
          <w:p>
            <w:pPr>
              <w:pStyle w:val="TableParagraph"/>
              <w:ind w:left="213"/>
              <w:jc w:val="left"/>
              <w:rPr>
                <w:sz w:val="16"/>
              </w:rPr>
            </w:pPr>
            <w:r>
              <w:rPr>
                <w:sz w:val="16"/>
              </w:rPr>
              <w:t>Goiaba, vermelha, com casca,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0,3</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0,04</w:t>
            </w:r>
          </w:p>
        </w:tc>
        <w:tc>
          <w:tcPr>
            <w:tcW w:w="710" w:type="dxa"/>
          </w:tcPr>
          <w:p>
            <w:pPr>
              <w:pStyle w:val="TableParagraph"/>
              <w:ind w:left="170" w:right="165"/>
              <w:rPr>
                <w:sz w:val="16"/>
              </w:rPr>
            </w:pPr>
            <w:r>
              <w:rPr>
                <w:sz w:val="16"/>
              </w:rPr>
              <w:t>0,02</w:t>
            </w:r>
          </w:p>
        </w:tc>
        <w:tc>
          <w:tcPr>
            <w:tcW w:w="709" w:type="dxa"/>
          </w:tcPr>
          <w:p>
            <w:pPr>
              <w:pStyle w:val="TableParagraph"/>
              <w:ind w:left="172" w:right="167"/>
              <w:rPr>
                <w:sz w:val="16"/>
              </w:rPr>
            </w:pPr>
            <w:r>
              <w:rPr>
                <w:sz w:val="16"/>
              </w:rPr>
              <w:t>Tr</w:t>
            </w:r>
          </w:p>
        </w:tc>
        <w:tc>
          <w:tcPr>
            <w:tcW w:w="709" w:type="dxa"/>
          </w:tcPr>
          <w:p>
            <w:pPr>
              <w:pStyle w:val="TableParagraph"/>
              <w:spacing w:before="0"/>
              <w:jc w:val="left"/>
              <w:rPr>
                <w:rFonts w:ascii="Times New Roman"/>
                <w:sz w:val="16"/>
              </w:rPr>
            </w:pP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201</w:t>
            </w:r>
          </w:p>
        </w:tc>
        <w:tc>
          <w:tcPr>
            <w:tcW w:w="4604" w:type="dxa"/>
          </w:tcPr>
          <w:p>
            <w:pPr>
              <w:pStyle w:val="TableParagraph"/>
              <w:spacing w:before="17"/>
              <w:ind w:left="213"/>
              <w:jc w:val="left"/>
              <w:rPr>
                <w:sz w:val="16"/>
              </w:rPr>
            </w:pPr>
            <w:r>
              <w:rPr>
                <w:sz w:val="16"/>
              </w:rPr>
              <w:t>Graviola, crua</w:t>
            </w:r>
          </w:p>
        </w:tc>
        <w:tc>
          <w:tcPr>
            <w:tcW w:w="1673" w:type="dxa"/>
          </w:tcPr>
          <w:p>
            <w:pPr>
              <w:pStyle w:val="TableParagraph"/>
              <w:spacing w:before="17"/>
              <w:ind w:right="403"/>
              <w:jc w:val="right"/>
              <w:rPr>
                <w:sz w:val="16"/>
              </w:rPr>
            </w:pPr>
            <w:r>
              <w:rPr>
                <w:sz w:val="16"/>
              </w:rPr>
              <w:t>Tr</w:t>
            </w:r>
          </w:p>
        </w:tc>
        <w:tc>
          <w:tcPr>
            <w:tcW w:w="1058" w:type="dxa"/>
          </w:tcPr>
          <w:p>
            <w:pPr>
              <w:pStyle w:val="TableParagraph"/>
              <w:spacing w:before="17"/>
              <w:ind w:left="351" w:right="352"/>
              <w:rPr>
                <w:sz w:val="16"/>
              </w:rPr>
            </w:pPr>
            <w:r>
              <w:rPr>
                <w:sz w:val="16"/>
              </w:rPr>
              <w:t>0,1</w:t>
            </w:r>
          </w:p>
        </w:tc>
        <w:tc>
          <w:tcPr>
            <w:tcW w:w="937" w:type="dxa"/>
          </w:tcPr>
          <w:p>
            <w:pPr>
              <w:pStyle w:val="TableParagraph"/>
              <w:spacing w:before="17"/>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spacing w:before="17"/>
              <w:ind w:right="194"/>
              <w:jc w:val="right"/>
              <w:rPr>
                <w:sz w:val="16"/>
              </w:rPr>
            </w:pPr>
            <w:r>
              <w:rPr>
                <w:sz w:val="16"/>
              </w:rPr>
              <w:t>0,05</w:t>
            </w:r>
          </w:p>
        </w:tc>
        <w:tc>
          <w:tcPr>
            <w:tcW w:w="710" w:type="dxa"/>
          </w:tcPr>
          <w:p>
            <w:pPr>
              <w:pStyle w:val="TableParagraph"/>
              <w:spacing w:before="17"/>
              <w:ind w:left="170" w:right="167"/>
              <w:rPr>
                <w:sz w:val="16"/>
              </w:rPr>
            </w:pPr>
            <w:r>
              <w:rPr>
                <w:sz w:val="16"/>
              </w:rPr>
              <w:t>Tr</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204</w:t>
            </w:r>
          </w:p>
        </w:tc>
        <w:tc>
          <w:tcPr>
            <w:tcW w:w="4604" w:type="dxa"/>
          </w:tcPr>
          <w:p>
            <w:pPr>
              <w:pStyle w:val="TableParagraph"/>
              <w:ind w:left="213"/>
              <w:jc w:val="left"/>
              <w:rPr>
                <w:sz w:val="16"/>
              </w:rPr>
            </w:pPr>
            <w:r>
              <w:rPr>
                <w:sz w:val="16"/>
              </w:rPr>
              <w:t>Jaca,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0,09</w:t>
            </w:r>
          </w:p>
        </w:tc>
        <w:tc>
          <w:tcPr>
            <w:tcW w:w="710" w:type="dxa"/>
          </w:tcPr>
          <w:p>
            <w:pPr>
              <w:pStyle w:val="TableParagraph"/>
              <w:ind w:left="170" w:right="167"/>
              <w:rPr>
                <w:sz w:val="16"/>
              </w:rPr>
            </w:pPr>
            <w:r>
              <w:rPr>
                <w:sz w:val="16"/>
              </w:rPr>
              <w:t>Tr</w:t>
            </w:r>
          </w:p>
        </w:tc>
        <w:tc>
          <w:tcPr>
            <w:tcW w:w="709" w:type="dxa"/>
          </w:tcPr>
          <w:p>
            <w:pPr>
              <w:pStyle w:val="TableParagraph"/>
              <w:ind w:left="172" w:right="168"/>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25" w:hRule="atLeast"/>
        </w:trPr>
        <w:tc>
          <w:tcPr>
            <w:tcW w:w="530" w:type="dxa"/>
          </w:tcPr>
          <w:p>
            <w:pPr>
              <w:pStyle w:val="TableParagraph"/>
              <w:ind w:left="50"/>
              <w:jc w:val="left"/>
              <w:rPr>
                <w:sz w:val="16"/>
              </w:rPr>
            </w:pPr>
            <w:r>
              <w:rPr>
                <w:sz w:val="16"/>
              </w:rPr>
              <w:t>207</w:t>
            </w:r>
          </w:p>
        </w:tc>
        <w:tc>
          <w:tcPr>
            <w:tcW w:w="4604" w:type="dxa"/>
          </w:tcPr>
          <w:p>
            <w:pPr>
              <w:pStyle w:val="TableParagraph"/>
              <w:ind w:left="213"/>
              <w:jc w:val="left"/>
              <w:rPr>
                <w:sz w:val="16"/>
              </w:rPr>
            </w:pPr>
            <w:r>
              <w:rPr>
                <w:sz w:val="16"/>
              </w:rPr>
              <w:t>Kiwi, cru</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0,3</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0,04</w:t>
            </w:r>
          </w:p>
        </w:tc>
        <w:tc>
          <w:tcPr>
            <w:tcW w:w="710" w:type="dxa"/>
          </w:tcPr>
          <w:p>
            <w:pPr>
              <w:pStyle w:val="TableParagraph"/>
              <w:ind w:left="170" w:right="165"/>
              <w:rPr>
                <w:sz w:val="16"/>
              </w:rPr>
            </w:pPr>
            <w:r>
              <w:rPr>
                <w:sz w:val="16"/>
              </w:rPr>
              <w:t>0,02</w:t>
            </w:r>
          </w:p>
        </w:tc>
        <w:tc>
          <w:tcPr>
            <w:tcW w:w="709" w:type="dxa"/>
          </w:tcPr>
          <w:p>
            <w:pPr>
              <w:pStyle w:val="TableParagraph"/>
              <w:ind w:left="172" w:right="167"/>
              <w:rPr>
                <w:sz w:val="16"/>
              </w:rPr>
            </w:pPr>
            <w:r>
              <w:rPr>
                <w:sz w:val="16"/>
              </w:rPr>
              <w:t>Tr</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221</w:t>
            </w:r>
          </w:p>
        </w:tc>
        <w:tc>
          <w:tcPr>
            <w:tcW w:w="4604" w:type="dxa"/>
          </w:tcPr>
          <w:p>
            <w:pPr>
              <w:pStyle w:val="TableParagraph"/>
              <w:ind w:left="213"/>
              <w:jc w:val="left"/>
              <w:rPr>
                <w:sz w:val="16"/>
              </w:rPr>
            </w:pPr>
            <w:r>
              <w:rPr>
                <w:sz w:val="16"/>
              </w:rPr>
              <w:t>Maçã, Argentina, com casca,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0,04</w:t>
            </w:r>
          </w:p>
        </w:tc>
        <w:tc>
          <w:tcPr>
            <w:tcW w:w="710" w:type="dxa"/>
          </w:tcPr>
          <w:p>
            <w:pPr>
              <w:pStyle w:val="TableParagraph"/>
              <w:ind w:left="170" w:right="165"/>
              <w:rPr>
                <w:sz w:val="16"/>
              </w:rPr>
            </w:pPr>
            <w:r>
              <w:rPr>
                <w:sz w:val="16"/>
              </w:rPr>
              <w:t>0,02</w:t>
            </w:r>
          </w:p>
        </w:tc>
        <w:tc>
          <w:tcPr>
            <w:tcW w:w="709" w:type="dxa"/>
          </w:tcPr>
          <w:p>
            <w:pPr>
              <w:pStyle w:val="TableParagraph"/>
              <w:ind w:left="172" w:right="168"/>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223</w:t>
            </w:r>
          </w:p>
        </w:tc>
        <w:tc>
          <w:tcPr>
            <w:tcW w:w="4604" w:type="dxa"/>
          </w:tcPr>
          <w:p>
            <w:pPr>
              <w:pStyle w:val="TableParagraph"/>
              <w:spacing w:before="17"/>
              <w:ind w:left="213"/>
              <w:jc w:val="left"/>
              <w:rPr>
                <w:sz w:val="16"/>
              </w:rPr>
            </w:pPr>
            <w:r>
              <w:rPr>
                <w:sz w:val="16"/>
              </w:rPr>
              <w:t>Macaúba, crua</w:t>
            </w:r>
          </w:p>
        </w:tc>
        <w:tc>
          <w:tcPr>
            <w:tcW w:w="1673" w:type="dxa"/>
          </w:tcPr>
          <w:p>
            <w:pPr>
              <w:pStyle w:val="TableParagraph"/>
              <w:spacing w:before="17"/>
              <w:ind w:right="367"/>
              <w:jc w:val="right"/>
              <w:rPr>
                <w:sz w:val="16"/>
              </w:rPr>
            </w:pPr>
            <w:r>
              <w:rPr>
                <w:sz w:val="16"/>
              </w:rPr>
              <w:t>7,1</w:t>
            </w:r>
          </w:p>
        </w:tc>
        <w:tc>
          <w:tcPr>
            <w:tcW w:w="1058" w:type="dxa"/>
          </w:tcPr>
          <w:p>
            <w:pPr>
              <w:pStyle w:val="TableParagraph"/>
              <w:spacing w:before="17"/>
              <w:ind w:left="353" w:right="352"/>
              <w:rPr>
                <w:sz w:val="16"/>
              </w:rPr>
            </w:pPr>
            <w:r>
              <w:rPr>
                <w:sz w:val="16"/>
              </w:rPr>
              <w:t>25,3</w:t>
            </w:r>
          </w:p>
        </w:tc>
        <w:tc>
          <w:tcPr>
            <w:tcW w:w="937" w:type="dxa"/>
          </w:tcPr>
          <w:p>
            <w:pPr>
              <w:pStyle w:val="TableParagraph"/>
              <w:spacing w:before="17"/>
              <w:ind w:left="356" w:right="317"/>
              <w:rPr>
                <w:sz w:val="16"/>
              </w:rPr>
            </w:pPr>
            <w:r>
              <w:rPr>
                <w:sz w:val="16"/>
              </w:rPr>
              <w:t>6,5</w:t>
            </w:r>
          </w:p>
        </w:tc>
        <w:tc>
          <w:tcPr>
            <w:tcW w:w="731" w:type="dxa"/>
          </w:tcPr>
          <w:p>
            <w:pPr>
              <w:pStyle w:val="TableParagraph"/>
              <w:spacing w:before="0"/>
              <w:jc w:val="left"/>
              <w:rPr>
                <w:rFonts w:ascii="Times New Roman"/>
                <w:sz w:val="16"/>
              </w:rPr>
            </w:pPr>
          </w:p>
        </w:tc>
        <w:tc>
          <w:tcPr>
            <w:tcW w:w="751" w:type="dxa"/>
          </w:tcPr>
          <w:p>
            <w:pPr>
              <w:pStyle w:val="TableParagraph"/>
              <w:spacing w:before="17"/>
              <w:ind w:left="67" w:right="22"/>
              <w:rPr>
                <w:sz w:val="16"/>
              </w:rPr>
            </w:pPr>
            <w:r>
              <w:rPr>
                <w:sz w:val="16"/>
              </w:rPr>
              <w:t>0,04</w:t>
            </w:r>
          </w:p>
        </w:tc>
        <w:tc>
          <w:tcPr>
            <w:tcW w:w="710" w:type="dxa"/>
          </w:tcPr>
          <w:p>
            <w:pPr>
              <w:pStyle w:val="TableParagraph"/>
              <w:spacing w:before="17"/>
              <w:ind w:right="194"/>
              <w:jc w:val="right"/>
              <w:rPr>
                <w:sz w:val="16"/>
              </w:rPr>
            </w:pPr>
            <w:r>
              <w:rPr>
                <w:sz w:val="16"/>
              </w:rPr>
              <w:t>6,01</w:t>
            </w:r>
          </w:p>
        </w:tc>
        <w:tc>
          <w:tcPr>
            <w:tcW w:w="710" w:type="dxa"/>
          </w:tcPr>
          <w:p>
            <w:pPr>
              <w:pStyle w:val="TableParagraph"/>
              <w:spacing w:before="17"/>
              <w:ind w:left="170" w:right="165"/>
              <w:rPr>
                <w:sz w:val="16"/>
              </w:rPr>
            </w:pPr>
            <w:r>
              <w:rPr>
                <w:sz w:val="16"/>
              </w:rPr>
              <w:t>0,97</w:t>
            </w:r>
          </w:p>
        </w:tc>
        <w:tc>
          <w:tcPr>
            <w:tcW w:w="709" w:type="dxa"/>
          </w:tcPr>
          <w:p>
            <w:pPr>
              <w:pStyle w:val="TableParagraph"/>
              <w:spacing w:before="17"/>
              <w:ind w:left="172" w:right="165"/>
              <w:rPr>
                <w:sz w:val="16"/>
              </w:rPr>
            </w:pPr>
            <w:r>
              <w:rPr>
                <w:sz w:val="16"/>
              </w:rPr>
              <w:t>0,05</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228</w:t>
            </w:r>
          </w:p>
        </w:tc>
        <w:tc>
          <w:tcPr>
            <w:tcW w:w="4604" w:type="dxa"/>
          </w:tcPr>
          <w:p>
            <w:pPr>
              <w:pStyle w:val="TableParagraph"/>
              <w:ind w:left="213"/>
              <w:jc w:val="left"/>
              <w:rPr>
                <w:sz w:val="16"/>
              </w:rPr>
            </w:pPr>
            <w:r>
              <w:rPr>
                <w:sz w:val="16"/>
              </w:rPr>
              <w:t>Manga, Haden,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Tr</w:t>
            </w:r>
          </w:p>
        </w:tc>
        <w:tc>
          <w:tcPr>
            <w:tcW w:w="731" w:type="dxa"/>
          </w:tcPr>
          <w:p>
            <w:pPr>
              <w:pStyle w:val="TableParagraph"/>
              <w:ind w:right="235"/>
              <w:jc w:val="right"/>
              <w:rPr>
                <w:sz w:val="16"/>
              </w:rPr>
            </w:pPr>
            <w:r>
              <w:rPr>
                <w:sz w:val="16"/>
              </w:rPr>
              <w:t>Tr</w:t>
            </w: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0,07</w:t>
            </w:r>
          </w:p>
        </w:tc>
        <w:tc>
          <w:tcPr>
            <w:tcW w:w="710" w:type="dxa"/>
          </w:tcPr>
          <w:p>
            <w:pPr>
              <w:pStyle w:val="TableParagraph"/>
              <w:ind w:left="170" w:right="167"/>
              <w:rPr>
                <w:sz w:val="16"/>
              </w:rPr>
            </w:pPr>
            <w:r>
              <w:rPr>
                <w:sz w:val="16"/>
              </w:rPr>
              <w:t>Tr</w:t>
            </w:r>
          </w:p>
        </w:tc>
        <w:tc>
          <w:tcPr>
            <w:tcW w:w="709" w:type="dxa"/>
          </w:tcPr>
          <w:p>
            <w:pPr>
              <w:pStyle w:val="TableParagraph"/>
              <w:ind w:left="172" w:right="168"/>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25" w:hRule="atLeast"/>
        </w:trPr>
        <w:tc>
          <w:tcPr>
            <w:tcW w:w="530" w:type="dxa"/>
          </w:tcPr>
          <w:p>
            <w:pPr>
              <w:pStyle w:val="TableParagraph"/>
              <w:ind w:left="50"/>
              <w:jc w:val="left"/>
              <w:rPr>
                <w:sz w:val="16"/>
              </w:rPr>
            </w:pPr>
            <w:r>
              <w:rPr>
                <w:sz w:val="16"/>
              </w:rPr>
              <w:t>230</w:t>
            </w:r>
          </w:p>
        </w:tc>
        <w:tc>
          <w:tcPr>
            <w:tcW w:w="4604" w:type="dxa"/>
          </w:tcPr>
          <w:p>
            <w:pPr>
              <w:pStyle w:val="TableParagraph"/>
              <w:ind w:left="213"/>
              <w:jc w:val="left"/>
              <w:rPr>
                <w:sz w:val="16"/>
              </w:rPr>
            </w:pPr>
            <w:r>
              <w:rPr>
                <w:sz w:val="16"/>
              </w:rPr>
              <w:t>Manga, polpa, congelada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ind w:left="67" w:right="22"/>
              <w:rPr>
                <w:sz w:val="16"/>
              </w:rPr>
            </w:pPr>
            <w:r>
              <w:rPr>
                <w:sz w:val="16"/>
              </w:rPr>
              <w:t>0,01</w:t>
            </w:r>
          </w:p>
        </w:tc>
        <w:tc>
          <w:tcPr>
            <w:tcW w:w="710" w:type="dxa"/>
          </w:tcPr>
          <w:p>
            <w:pPr>
              <w:pStyle w:val="TableParagraph"/>
              <w:ind w:right="194"/>
              <w:jc w:val="right"/>
              <w:rPr>
                <w:sz w:val="16"/>
              </w:rPr>
            </w:pPr>
            <w:r>
              <w:rPr>
                <w:sz w:val="16"/>
              </w:rPr>
              <w:t>0,07</w:t>
            </w:r>
          </w:p>
        </w:tc>
        <w:tc>
          <w:tcPr>
            <w:tcW w:w="710" w:type="dxa"/>
          </w:tcPr>
          <w:p>
            <w:pPr>
              <w:pStyle w:val="TableParagraph"/>
              <w:ind w:left="170" w:right="167"/>
              <w:rPr>
                <w:sz w:val="16"/>
              </w:rPr>
            </w:pPr>
            <w:r>
              <w:rPr>
                <w:sz w:val="16"/>
              </w:rPr>
              <w:t>Tr</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231</w:t>
            </w:r>
          </w:p>
        </w:tc>
        <w:tc>
          <w:tcPr>
            <w:tcW w:w="4604" w:type="dxa"/>
          </w:tcPr>
          <w:p>
            <w:pPr>
              <w:pStyle w:val="TableParagraph"/>
              <w:ind w:left="213"/>
              <w:jc w:val="left"/>
              <w:rPr>
                <w:sz w:val="16"/>
              </w:rPr>
            </w:pPr>
            <w:r>
              <w:rPr>
                <w:sz w:val="16"/>
              </w:rPr>
              <w:t>Manga, Tommy Atkins,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0,1</w:t>
            </w:r>
          </w:p>
        </w:tc>
        <w:tc>
          <w:tcPr>
            <w:tcW w:w="937" w:type="dxa"/>
          </w:tcPr>
          <w:p>
            <w:pPr>
              <w:pStyle w:val="TableParagraph"/>
              <w:ind w:left="356" w:right="317"/>
              <w:rPr>
                <w:sz w:val="16"/>
              </w:rPr>
            </w:pPr>
            <w:r>
              <w:rPr>
                <w:sz w:val="16"/>
              </w:rPr>
              <w:t>Tr</w:t>
            </w:r>
          </w:p>
        </w:tc>
        <w:tc>
          <w:tcPr>
            <w:tcW w:w="731" w:type="dxa"/>
          </w:tcPr>
          <w:p>
            <w:pPr>
              <w:pStyle w:val="TableParagraph"/>
              <w:ind w:right="235"/>
              <w:jc w:val="right"/>
              <w:rPr>
                <w:sz w:val="16"/>
              </w:rPr>
            </w:pPr>
            <w:r>
              <w:rPr>
                <w:sz w:val="16"/>
              </w:rPr>
              <w:t>Tr</w:t>
            </w:r>
          </w:p>
        </w:tc>
        <w:tc>
          <w:tcPr>
            <w:tcW w:w="751" w:type="dxa"/>
          </w:tcPr>
          <w:p>
            <w:pPr>
              <w:pStyle w:val="TableParagraph"/>
              <w:ind w:left="67" w:right="22"/>
              <w:rPr>
                <w:sz w:val="16"/>
              </w:rPr>
            </w:pPr>
            <w:r>
              <w:rPr>
                <w:sz w:val="16"/>
              </w:rPr>
              <w:t>0,03</w:t>
            </w:r>
          </w:p>
        </w:tc>
        <w:tc>
          <w:tcPr>
            <w:tcW w:w="710" w:type="dxa"/>
          </w:tcPr>
          <w:p>
            <w:pPr>
              <w:pStyle w:val="TableParagraph"/>
              <w:ind w:right="194"/>
              <w:jc w:val="right"/>
              <w:rPr>
                <w:sz w:val="16"/>
              </w:rPr>
            </w:pPr>
            <w:r>
              <w:rPr>
                <w:sz w:val="16"/>
              </w:rPr>
              <w:t>0,05</w:t>
            </w:r>
          </w:p>
        </w:tc>
        <w:tc>
          <w:tcPr>
            <w:tcW w:w="710" w:type="dxa"/>
          </w:tcPr>
          <w:p>
            <w:pPr>
              <w:pStyle w:val="TableParagraph"/>
              <w:ind w:left="170" w:right="167"/>
              <w:rPr>
                <w:sz w:val="16"/>
              </w:rPr>
            </w:pPr>
            <w:r>
              <w:rPr>
                <w:sz w:val="16"/>
              </w:rPr>
              <w:t>Tr</w:t>
            </w:r>
          </w:p>
        </w:tc>
        <w:tc>
          <w:tcPr>
            <w:tcW w:w="709" w:type="dxa"/>
          </w:tcPr>
          <w:p>
            <w:pPr>
              <w:pStyle w:val="TableParagraph"/>
              <w:ind w:left="172" w:right="167"/>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232</w:t>
            </w:r>
          </w:p>
        </w:tc>
        <w:tc>
          <w:tcPr>
            <w:tcW w:w="4604" w:type="dxa"/>
          </w:tcPr>
          <w:p>
            <w:pPr>
              <w:pStyle w:val="TableParagraph"/>
              <w:spacing w:before="17"/>
              <w:ind w:left="213"/>
              <w:jc w:val="left"/>
              <w:rPr>
                <w:sz w:val="16"/>
              </w:rPr>
            </w:pPr>
            <w:r>
              <w:rPr>
                <w:sz w:val="16"/>
              </w:rPr>
              <w:t>Maracujá, cru</w:t>
            </w:r>
          </w:p>
        </w:tc>
        <w:tc>
          <w:tcPr>
            <w:tcW w:w="1673" w:type="dxa"/>
          </w:tcPr>
          <w:p>
            <w:pPr>
              <w:pStyle w:val="TableParagraph"/>
              <w:spacing w:before="17"/>
              <w:ind w:right="367"/>
              <w:jc w:val="right"/>
              <w:rPr>
                <w:sz w:val="16"/>
              </w:rPr>
            </w:pPr>
            <w:r>
              <w:rPr>
                <w:sz w:val="16"/>
              </w:rPr>
              <w:t>0,2</w:t>
            </w:r>
          </w:p>
        </w:tc>
        <w:tc>
          <w:tcPr>
            <w:tcW w:w="1058" w:type="dxa"/>
          </w:tcPr>
          <w:p>
            <w:pPr>
              <w:pStyle w:val="TableParagraph"/>
              <w:spacing w:before="17"/>
              <w:ind w:left="352" w:right="352"/>
              <w:rPr>
                <w:sz w:val="16"/>
              </w:rPr>
            </w:pPr>
            <w:r>
              <w:rPr>
                <w:sz w:val="16"/>
              </w:rPr>
              <w:t>0,3</w:t>
            </w:r>
          </w:p>
        </w:tc>
        <w:tc>
          <w:tcPr>
            <w:tcW w:w="937" w:type="dxa"/>
          </w:tcPr>
          <w:p>
            <w:pPr>
              <w:pStyle w:val="TableParagraph"/>
              <w:spacing w:before="17"/>
              <w:ind w:left="356" w:right="317"/>
              <w:rPr>
                <w:sz w:val="16"/>
              </w:rPr>
            </w:pPr>
            <w:r>
              <w:rPr>
                <w:sz w:val="16"/>
              </w:rPr>
              <w:t>0,9</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spacing w:before="17"/>
              <w:ind w:right="194"/>
              <w:jc w:val="right"/>
              <w:rPr>
                <w:sz w:val="16"/>
              </w:rPr>
            </w:pPr>
            <w:r>
              <w:rPr>
                <w:sz w:val="16"/>
              </w:rPr>
              <w:t>0,17</w:t>
            </w:r>
          </w:p>
        </w:tc>
        <w:tc>
          <w:tcPr>
            <w:tcW w:w="710" w:type="dxa"/>
          </w:tcPr>
          <w:p>
            <w:pPr>
              <w:pStyle w:val="TableParagraph"/>
              <w:spacing w:before="17"/>
              <w:ind w:left="170" w:right="165"/>
              <w:rPr>
                <w:sz w:val="16"/>
              </w:rPr>
            </w:pPr>
            <w:r>
              <w:rPr>
                <w:sz w:val="16"/>
              </w:rPr>
              <w:t>0,05</w:t>
            </w:r>
          </w:p>
        </w:tc>
        <w:tc>
          <w:tcPr>
            <w:tcW w:w="709" w:type="dxa"/>
          </w:tcPr>
          <w:p>
            <w:pPr>
              <w:pStyle w:val="TableParagraph"/>
              <w:spacing w:before="17"/>
              <w:ind w:left="172" w:right="167"/>
              <w:rPr>
                <w:sz w:val="16"/>
              </w:rPr>
            </w:pPr>
            <w:r>
              <w:rPr>
                <w:sz w:val="16"/>
              </w:rPr>
              <w:t>Tr</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242</w:t>
            </w:r>
          </w:p>
        </w:tc>
        <w:tc>
          <w:tcPr>
            <w:tcW w:w="4604" w:type="dxa"/>
          </w:tcPr>
          <w:p>
            <w:pPr>
              <w:pStyle w:val="TableParagraph"/>
              <w:ind w:left="213"/>
              <w:jc w:val="left"/>
              <w:rPr>
                <w:sz w:val="16"/>
              </w:rPr>
            </w:pPr>
            <w:r>
              <w:rPr>
                <w:sz w:val="16"/>
              </w:rPr>
              <w:t>Pêra, Park,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0,05</w:t>
            </w:r>
          </w:p>
        </w:tc>
        <w:tc>
          <w:tcPr>
            <w:tcW w:w="710" w:type="dxa"/>
          </w:tcPr>
          <w:p>
            <w:pPr>
              <w:pStyle w:val="TableParagraph"/>
              <w:ind w:left="170" w:right="165"/>
              <w:rPr>
                <w:sz w:val="16"/>
              </w:rPr>
            </w:pPr>
            <w:r>
              <w:rPr>
                <w:sz w:val="16"/>
              </w:rPr>
              <w:t>0,01</w:t>
            </w:r>
          </w:p>
        </w:tc>
        <w:tc>
          <w:tcPr>
            <w:tcW w:w="709" w:type="dxa"/>
          </w:tcPr>
          <w:p>
            <w:pPr>
              <w:pStyle w:val="TableParagraph"/>
              <w:ind w:left="172" w:right="165"/>
              <w:rPr>
                <w:sz w:val="16"/>
              </w:rPr>
            </w:pPr>
            <w:r>
              <w:rPr>
                <w:sz w:val="16"/>
              </w:rPr>
              <w:t>0,01</w:t>
            </w:r>
          </w:p>
        </w:tc>
        <w:tc>
          <w:tcPr>
            <w:tcW w:w="709" w:type="dxa"/>
          </w:tcPr>
          <w:p>
            <w:pPr>
              <w:pStyle w:val="TableParagraph"/>
              <w:ind w:left="172" w:right="167"/>
              <w:rPr>
                <w:sz w:val="16"/>
              </w:rPr>
            </w:pPr>
            <w:r>
              <w:rPr>
                <w:sz w:val="16"/>
              </w:rPr>
              <w:t>0,01</w:t>
            </w:r>
          </w:p>
        </w:tc>
        <w:tc>
          <w:tcPr>
            <w:tcW w:w="561" w:type="dxa"/>
          </w:tcPr>
          <w:p>
            <w:pPr>
              <w:pStyle w:val="TableParagraph"/>
              <w:ind w:left="180" w:right="24"/>
              <w:rPr>
                <w:sz w:val="16"/>
              </w:rPr>
            </w:pPr>
            <w:r>
              <w:rPr>
                <w:sz w:val="16"/>
              </w:rPr>
              <w:t>0,01</w:t>
            </w:r>
          </w:p>
        </w:tc>
      </w:tr>
      <w:tr>
        <w:trPr>
          <w:trHeight w:val="225" w:hRule="atLeast"/>
        </w:trPr>
        <w:tc>
          <w:tcPr>
            <w:tcW w:w="530" w:type="dxa"/>
          </w:tcPr>
          <w:p>
            <w:pPr>
              <w:pStyle w:val="TableParagraph"/>
              <w:ind w:left="50"/>
              <w:jc w:val="left"/>
              <w:rPr>
                <w:sz w:val="16"/>
              </w:rPr>
            </w:pPr>
            <w:r>
              <w:rPr>
                <w:sz w:val="16"/>
              </w:rPr>
              <w:t>246</w:t>
            </w:r>
          </w:p>
        </w:tc>
        <w:tc>
          <w:tcPr>
            <w:tcW w:w="4604" w:type="dxa"/>
          </w:tcPr>
          <w:p>
            <w:pPr>
              <w:pStyle w:val="TableParagraph"/>
              <w:ind w:left="213"/>
              <w:jc w:val="left"/>
              <w:rPr>
                <w:sz w:val="16"/>
              </w:rPr>
            </w:pPr>
            <w:r>
              <w:rPr>
                <w:sz w:val="16"/>
              </w:rPr>
              <w:t>Pinha, crua</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Tr</w:t>
            </w:r>
          </w:p>
        </w:tc>
        <w:tc>
          <w:tcPr>
            <w:tcW w:w="937" w:type="dxa"/>
          </w:tcPr>
          <w:p>
            <w:pPr>
              <w:pStyle w:val="TableParagraph"/>
              <w:ind w:left="356" w:right="317"/>
              <w:rPr>
                <w:sz w:val="16"/>
              </w:rPr>
            </w:pPr>
            <w:r>
              <w:rPr>
                <w:sz w:val="16"/>
              </w:rPr>
              <w:t>0,1</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0,08</w:t>
            </w:r>
          </w:p>
        </w:tc>
        <w:tc>
          <w:tcPr>
            <w:tcW w:w="710" w:type="dxa"/>
          </w:tcPr>
          <w:p>
            <w:pPr>
              <w:pStyle w:val="TableParagraph"/>
              <w:ind w:left="170" w:right="165"/>
              <w:rPr>
                <w:sz w:val="16"/>
              </w:rPr>
            </w:pPr>
            <w:r>
              <w:rPr>
                <w:sz w:val="16"/>
              </w:rPr>
              <w:t>0,01</w:t>
            </w:r>
          </w:p>
        </w:tc>
        <w:tc>
          <w:tcPr>
            <w:tcW w:w="709" w:type="dxa"/>
          </w:tcPr>
          <w:p>
            <w:pPr>
              <w:pStyle w:val="TableParagraph"/>
              <w:spacing w:before="0"/>
              <w:jc w:val="left"/>
              <w:rPr>
                <w:rFonts w:ascii="Times New Roman"/>
                <w:sz w:val="16"/>
              </w:rPr>
            </w:pPr>
          </w:p>
        </w:tc>
        <w:tc>
          <w:tcPr>
            <w:tcW w:w="709" w:type="dxa"/>
          </w:tcPr>
          <w:p>
            <w:pPr>
              <w:pStyle w:val="TableParagraph"/>
              <w:ind w:left="172" w:right="169"/>
              <w:rPr>
                <w:sz w:val="16"/>
              </w:rPr>
            </w:pPr>
            <w:r>
              <w:rPr>
                <w:sz w:val="16"/>
              </w:rPr>
              <w:t>Tr</w:t>
            </w:r>
          </w:p>
        </w:tc>
        <w:tc>
          <w:tcPr>
            <w:tcW w:w="561" w:type="dxa"/>
          </w:tcPr>
          <w:p>
            <w:pPr>
              <w:pStyle w:val="TableParagraph"/>
              <w:ind w:left="178" w:right="25"/>
              <w:rPr>
                <w:sz w:val="16"/>
              </w:rPr>
            </w:pPr>
            <w:r>
              <w:rPr>
                <w:sz w:val="16"/>
              </w:rPr>
              <w:t>Tr</w:t>
            </w:r>
          </w:p>
        </w:tc>
      </w:tr>
      <w:tr>
        <w:trPr>
          <w:trHeight w:val="224" w:hRule="atLeast"/>
        </w:trPr>
        <w:tc>
          <w:tcPr>
            <w:tcW w:w="530" w:type="dxa"/>
          </w:tcPr>
          <w:p>
            <w:pPr>
              <w:pStyle w:val="TableParagraph"/>
              <w:ind w:left="50"/>
              <w:jc w:val="left"/>
              <w:rPr>
                <w:sz w:val="16"/>
              </w:rPr>
            </w:pPr>
            <w:r>
              <w:rPr>
                <w:sz w:val="16"/>
              </w:rPr>
              <w:t>250</w:t>
            </w:r>
          </w:p>
        </w:tc>
        <w:tc>
          <w:tcPr>
            <w:tcW w:w="4604" w:type="dxa"/>
          </w:tcPr>
          <w:p>
            <w:pPr>
              <w:pStyle w:val="TableParagraph"/>
              <w:ind w:left="213"/>
              <w:jc w:val="left"/>
              <w:rPr>
                <w:sz w:val="16"/>
              </w:rPr>
            </w:pPr>
            <w:r>
              <w:rPr>
                <w:sz w:val="16"/>
              </w:rPr>
              <w:t>Tamarindo, cru</w:t>
            </w:r>
          </w:p>
        </w:tc>
        <w:tc>
          <w:tcPr>
            <w:tcW w:w="1673" w:type="dxa"/>
          </w:tcPr>
          <w:p>
            <w:pPr>
              <w:pStyle w:val="TableParagraph"/>
              <w:ind w:right="367"/>
              <w:jc w:val="right"/>
              <w:rPr>
                <w:sz w:val="16"/>
              </w:rPr>
            </w:pPr>
            <w:r>
              <w:rPr>
                <w:sz w:val="16"/>
              </w:rPr>
              <w:t>0,1</w:t>
            </w:r>
          </w:p>
        </w:tc>
        <w:tc>
          <w:tcPr>
            <w:tcW w:w="1058" w:type="dxa"/>
          </w:tcPr>
          <w:p>
            <w:pPr>
              <w:pStyle w:val="TableParagraph"/>
              <w:ind w:left="352" w:right="352"/>
              <w:rPr>
                <w:sz w:val="16"/>
              </w:rPr>
            </w:pPr>
            <w:r>
              <w:rPr>
                <w:sz w:val="16"/>
              </w:rPr>
              <w:t>0,2</w:t>
            </w:r>
          </w:p>
        </w:tc>
        <w:tc>
          <w:tcPr>
            <w:tcW w:w="937" w:type="dxa"/>
          </w:tcPr>
          <w:p>
            <w:pPr>
              <w:pStyle w:val="TableParagraph"/>
              <w:ind w:left="356" w:right="317"/>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ind w:left="67" w:right="25"/>
              <w:rPr>
                <w:sz w:val="16"/>
              </w:rPr>
            </w:pPr>
            <w:r>
              <w:rPr>
                <w:sz w:val="16"/>
              </w:rPr>
              <w:t>Tr</w:t>
            </w:r>
          </w:p>
        </w:tc>
        <w:tc>
          <w:tcPr>
            <w:tcW w:w="710" w:type="dxa"/>
          </w:tcPr>
          <w:p>
            <w:pPr>
              <w:pStyle w:val="TableParagraph"/>
              <w:ind w:right="194"/>
              <w:jc w:val="right"/>
              <w:rPr>
                <w:sz w:val="16"/>
              </w:rPr>
            </w:pPr>
            <w:r>
              <w:rPr>
                <w:sz w:val="16"/>
              </w:rPr>
              <w:t>0,09</w:t>
            </w:r>
          </w:p>
        </w:tc>
        <w:tc>
          <w:tcPr>
            <w:tcW w:w="710" w:type="dxa"/>
          </w:tcPr>
          <w:p>
            <w:pPr>
              <w:pStyle w:val="TableParagraph"/>
              <w:ind w:left="170" w:right="165"/>
              <w:rPr>
                <w:sz w:val="16"/>
              </w:rPr>
            </w:pPr>
            <w:r>
              <w:rPr>
                <w:sz w:val="16"/>
              </w:rPr>
              <w:t>0,01</w:t>
            </w:r>
          </w:p>
        </w:tc>
        <w:tc>
          <w:tcPr>
            <w:tcW w:w="709" w:type="dxa"/>
          </w:tcPr>
          <w:p>
            <w:pPr>
              <w:pStyle w:val="TableParagraph"/>
              <w:ind w:left="172" w:right="167"/>
              <w:rPr>
                <w:sz w:val="16"/>
              </w:rPr>
            </w:pPr>
            <w:r>
              <w:rPr>
                <w:sz w:val="16"/>
              </w:rPr>
              <w:t>Tr</w:t>
            </w:r>
          </w:p>
        </w:tc>
        <w:tc>
          <w:tcPr>
            <w:tcW w:w="709" w:type="dxa"/>
          </w:tcPr>
          <w:p>
            <w:pPr>
              <w:pStyle w:val="TableParagraph"/>
              <w:ind w:left="172" w:right="170"/>
              <w:rPr>
                <w:sz w:val="16"/>
              </w:rPr>
            </w:pPr>
            <w:r>
              <w:rPr>
                <w:sz w:val="16"/>
              </w:rPr>
              <w:t>Tr</w:t>
            </w:r>
          </w:p>
        </w:tc>
        <w:tc>
          <w:tcPr>
            <w:tcW w:w="561" w:type="dxa"/>
          </w:tcPr>
          <w:p>
            <w:pPr>
              <w:pStyle w:val="TableParagraph"/>
              <w:ind w:left="178" w:right="25"/>
              <w:rPr>
                <w:sz w:val="16"/>
              </w:rPr>
            </w:pPr>
            <w:r>
              <w:rPr>
                <w:sz w:val="16"/>
              </w:rPr>
              <w:t>Tr</w:t>
            </w:r>
          </w:p>
        </w:tc>
      </w:tr>
      <w:tr>
        <w:trPr>
          <w:trHeight w:val="201" w:hRule="atLeast"/>
        </w:trPr>
        <w:tc>
          <w:tcPr>
            <w:tcW w:w="530" w:type="dxa"/>
          </w:tcPr>
          <w:p>
            <w:pPr>
              <w:pStyle w:val="TableParagraph"/>
              <w:spacing w:line="164" w:lineRule="exact" w:before="17"/>
              <w:ind w:left="50"/>
              <w:jc w:val="left"/>
              <w:rPr>
                <w:sz w:val="16"/>
              </w:rPr>
            </w:pPr>
            <w:r>
              <w:rPr>
                <w:sz w:val="16"/>
              </w:rPr>
              <w:t>253</w:t>
            </w:r>
          </w:p>
        </w:tc>
        <w:tc>
          <w:tcPr>
            <w:tcW w:w="4604" w:type="dxa"/>
          </w:tcPr>
          <w:p>
            <w:pPr>
              <w:pStyle w:val="TableParagraph"/>
              <w:spacing w:line="164" w:lineRule="exact" w:before="17"/>
              <w:ind w:left="213"/>
              <w:jc w:val="left"/>
              <w:rPr>
                <w:sz w:val="16"/>
              </w:rPr>
            </w:pPr>
            <w:r>
              <w:rPr>
                <w:sz w:val="16"/>
              </w:rPr>
              <w:t>Tucumã, cru</w:t>
            </w:r>
          </w:p>
        </w:tc>
        <w:tc>
          <w:tcPr>
            <w:tcW w:w="1673" w:type="dxa"/>
          </w:tcPr>
          <w:p>
            <w:pPr>
              <w:pStyle w:val="TableParagraph"/>
              <w:spacing w:line="164" w:lineRule="exact" w:before="17"/>
              <w:ind w:right="367"/>
              <w:jc w:val="right"/>
              <w:rPr>
                <w:sz w:val="16"/>
              </w:rPr>
            </w:pPr>
            <w:r>
              <w:rPr>
                <w:sz w:val="16"/>
              </w:rPr>
              <w:t>4,7</w:t>
            </w:r>
          </w:p>
        </w:tc>
        <w:tc>
          <w:tcPr>
            <w:tcW w:w="1058" w:type="dxa"/>
          </w:tcPr>
          <w:p>
            <w:pPr>
              <w:pStyle w:val="TableParagraph"/>
              <w:spacing w:line="164" w:lineRule="exact" w:before="17"/>
              <w:ind w:left="352" w:right="352"/>
              <w:rPr>
                <w:sz w:val="16"/>
              </w:rPr>
            </w:pPr>
            <w:r>
              <w:rPr>
                <w:sz w:val="16"/>
              </w:rPr>
              <w:t>9,7</w:t>
            </w:r>
          </w:p>
        </w:tc>
        <w:tc>
          <w:tcPr>
            <w:tcW w:w="937" w:type="dxa"/>
          </w:tcPr>
          <w:p>
            <w:pPr>
              <w:pStyle w:val="TableParagraph"/>
              <w:spacing w:line="164" w:lineRule="exact" w:before="17"/>
              <w:ind w:left="356" w:right="317"/>
              <w:rPr>
                <w:sz w:val="16"/>
              </w:rPr>
            </w:pPr>
            <w:r>
              <w:rPr>
                <w:sz w:val="16"/>
              </w:rPr>
              <w:t>0,9</w:t>
            </w:r>
          </w:p>
        </w:tc>
        <w:tc>
          <w:tcPr>
            <w:tcW w:w="731" w:type="dxa"/>
          </w:tcPr>
          <w:p>
            <w:pPr>
              <w:pStyle w:val="TableParagraph"/>
              <w:spacing w:before="0"/>
              <w:jc w:val="left"/>
              <w:rPr>
                <w:rFonts w:ascii="Times New Roman"/>
                <w:sz w:val="14"/>
              </w:rPr>
            </w:pPr>
          </w:p>
        </w:tc>
        <w:tc>
          <w:tcPr>
            <w:tcW w:w="751" w:type="dxa"/>
          </w:tcPr>
          <w:p>
            <w:pPr>
              <w:pStyle w:val="TableParagraph"/>
              <w:spacing w:line="164" w:lineRule="exact" w:before="17"/>
              <w:ind w:left="67" w:right="22"/>
              <w:rPr>
                <w:sz w:val="16"/>
              </w:rPr>
            </w:pPr>
            <w:r>
              <w:rPr>
                <w:sz w:val="16"/>
              </w:rPr>
              <w:t>0,02</w:t>
            </w:r>
          </w:p>
        </w:tc>
        <w:tc>
          <w:tcPr>
            <w:tcW w:w="710" w:type="dxa"/>
          </w:tcPr>
          <w:p>
            <w:pPr>
              <w:pStyle w:val="TableParagraph"/>
              <w:spacing w:line="164" w:lineRule="exact" w:before="17"/>
              <w:ind w:right="194"/>
              <w:jc w:val="right"/>
              <w:rPr>
                <w:sz w:val="16"/>
              </w:rPr>
            </w:pPr>
            <w:r>
              <w:rPr>
                <w:sz w:val="16"/>
              </w:rPr>
              <w:t>3,18</w:t>
            </w:r>
          </w:p>
        </w:tc>
        <w:tc>
          <w:tcPr>
            <w:tcW w:w="710" w:type="dxa"/>
          </w:tcPr>
          <w:p>
            <w:pPr>
              <w:pStyle w:val="TableParagraph"/>
              <w:spacing w:line="164" w:lineRule="exact" w:before="17"/>
              <w:ind w:left="170" w:right="165"/>
              <w:rPr>
                <w:sz w:val="16"/>
              </w:rPr>
            </w:pPr>
            <w:r>
              <w:rPr>
                <w:sz w:val="16"/>
              </w:rPr>
              <w:t>1,19</w:t>
            </w:r>
          </w:p>
        </w:tc>
        <w:tc>
          <w:tcPr>
            <w:tcW w:w="709" w:type="dxa"/>
          </w:tcPr>
          <w:p>
            <w:pPr>
              <w:pStyle w:val="TableParagraph"/>
              <w:spacing w:line="164" w:lineRule="exact" w:before="17"/>
              <w:ind w:left="172" w:right="165"/>
              <w:rPr>
                <w:sz w:val="16"/>
              </w:rPr>
            </w:pPr>
            <w:r>
              <w:rPr>
                <w:sz w:val="16"/>
              </w:rPr>
              <w:t>0,25</w:t>
            </w:r>
          </w:p>
        </w:tc>
        <w:tc>
          <w:tcPr>
            <w:tcW w:w="709" w:type="dxa"/>
          </w:tcPr>
          <w:p>
            <w:pPr>
              <w:pStyle w:val="TableParagraph"/>
              <w:spacing w:line="164" w:lineRule="exact" w:before="17"/>
              <w:ind w:left="172" w:right="167"/>
              <w:rPr>
                <w:sz w:val="16"/>
              </w:rPr>
            </w:pPr>
            <w:r>
              <w:rPr>
                <w:sz w:val="16"/>
              </w:rPr>
              <w:t>0,02</w:t>
            </w:r>
          </w:p>
        </w:tc>
        <w:tc>
          <w:tcPr>
            <w:tcW w:w="561" w:type="dxa"/>
          </w:tcPr>
          <w:p>
            <w:pPr>
              <w:pStyle w:val="TableParagraph"/>
              <w:spacing w:line="164" w:lineRule="exact" w:before="17"/>
              <w:ind w:left="180" w:right="24"/>
              <w:rPr>
                <w:sz w:val="16"/>
              </w:rPr>
            </w:pPr>
            <w:r>
              <w:rPr>
                <w:sz w:val="16"/>
              </w:rPr>
              <w:t>0,02</w:t>
            </w:r>
          </w:p>
        </w:tc>
      </w:tr>
    </w:tbl>
    <w:p>
      <w:pPr>
        <w:spacing w:after="0" w:line="164" w:lineRule="exact"/>
        <w:rPr>
          <w:sz w:val="16"/>
        </w:rPr>
        <w:sectPr>
          <w:pgSz w:w="16840" w:h="11900" w:orient="landscape"/>
          <w:pgMar w:header="1705" w:footer="1200" w:top="1960" w:bottom="1380" w:left="1240" w:right="94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154</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0"/>
              <w:jc w:val="left"/>
              <w:rPr>
                <w:rFonts w:ascii="Times New Roman"/>
                <w:sz w:val="16"/>
              </w:rPr>
            </w:pPr>
          </w:p>
        </w:tc>
        <w:tc>
          <w:tcPr>
            <w:tcW w:w="1145" w:type="dxa"/>
            <w:tcBorders>
              <w:top w:val="single" w:sz="4" w:space="0" w:color="000000"/>
            </w:tcBorders>
          </w:tcPr>
          <w:p>
            <w:pPr>
              <w:pStyle w:val="TableParagraph"/>
              <w:spacing w:before="17"/>
              <w:ind w:left="418"/>
              <w:jc w:val="left"/>
              <w:rPr>
                <w:sz w:val="16"/>
              </w:rPr>
            </w:pPr>
            <w:r>
              <w:rPr>
                <w:sz w:val="16"/>
              </w:rPr>
              <w:t>0,22</w:t>
            </w:r>
          </w:p>
        </w:tc>
        <w:tc>
          <w:tcPr>
            <w:tcW w:w="1008"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7"/>
              <w:ind w:left="306" w:right="229"/>
              <w:rPr>
                <w:sz w:val="16"/>
              </w:rPr>
            </w:pPr>
            <w:r>
              <w:rPr>
                <w:sz w:val="16"/>
              </w:rPr>
              <w:t>0,20</w:t>
            </w:r>
          </w:p>
        </w:tc>
        <w:tc>
          <w:tcPr>
            <w:tcW w:w="1169" w:type="dxa"/>
            <w:tcBorders>
              <w:top w:val="single" w:sz="4" w:space="0" w:color="000000"/>
            </w:tcBorders>
          </w:tcPr>
          <w:p>
            <w:pPr>
              <w:pStyle w:val="TableParagraph"/>
              <w:spacing w:before="17"/>
              <w:ind w:left="241" w:right="295"/>
              <w:rPr>
                <w:sz w:val="16"/>
              </w:rPr>
            </w:pPr>
            <w:r>
              <w:rPr>
                <w:sz w:val="16"/>
              </w:rPr>
              <w:t>0,01</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7"/>
              <w:ind w:left="366" w:right="344"/>
              <w:rPr>
                <w:sz w:val="16"/>
              </w:rPr>
            </w:pPr>
            <w:r>
              <w:rPr>
                <w:sz w:val="16"/>
              </w:rPr>
              <w:t>Tr</w:t>
            </w:r>
          </w:p>
        </w:tc>
        <w:tc>
          <w:tcPr>
            <w:tcW w:w="1098" w:type="dxa"/>
            <w:tcBorders>
              <w:top w:val="single" w:sz="4" w:space="0" w:color="000000"/>
            </w:tcBorders>
          </w:tcPr>
          <w:p>
            <w:pPr>
              <w:pStyle w:val="TableParagraph"/>
              <w:spacing w:before="17"/>
              <w:ind w:left="358" w:right="340"/>
              <w:rPr>
                <w:sz w:val="16"/>
              </w:rPr>
            </w:pPr>
            <w:r>
              <w:rPr>
                <w:sz w:val="16"/>
              </w:rPr>
              <w:t>Tr</w:t>
            </w:r>
          </w:p>
        </w:tc>
      </w:tr>
      <w:tr>
        <w:trPr>
          <w:trHeight w:val="224" w:hRule="atLeast"/>
        </w:trPr>
        <w:tc>
          <w:tcPr>
            <w:tcW w:w="1103" w:type="dxa"/>
          </w:tcPr>
          <w:p>
            <w:pPr>
              <w:pStyle w:val="TableParagraph"/>
              <w:ind w:left="338"/>
              <w:jc w:val="left"/>
              <w:rPr>
                <w:sz w:val="16"/>
              </w:rPr>
            </w:pPr>
            <w:r>
              <w:rPr>
                <w:sz w:val="16"/>
              </w:rPr>
              <w:t>155</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0,04</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0,07</w:t>
            </w:r>
          </w:p>
        </w:tc>
        <w:tc>
          <w:tcPr>
            <w:tcW w:w="1169" w:type="dxa"/>
          </w:tcPr>
          <w:p>
            <w:pPr>
              <w:pStyle w:val="TableParagraph"/>
              <w:ind w:left="241" w:right="295"/>
              <w:rPr>
                <w:sz w:val="16"/>
              </w:rPr>
            </w:pPr>
            <w:r>
              <w:rPr>
                <w:sz w:val="16"/>
              </w:rPr>
              <w:t>0,26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156</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0,02</w:t>
            </w:r>
          </w:p>
        </w:tc>
        <w:tc>
          <w:tcPr>
            <w:tcW w:w="1145" w:type="dxa"/>
          </w:tcPr>
          <w:p>
            <w:pPr>
              <w:pStyle w:val="TableParagraph"/>
              <w:spacing w:before="17"/>
              <w:ind w:left="418"/>
              <w:jc w:val="left"/>
              <w:rPr>
                <w:sz w:val="16"/>
              </w:rPr>
            </w:pPr>
            <w:r>
              <w:rPr>
                <w:sz w:val="16"/>
              </w:rPr>
              <w:t>0,05</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306" w:right="229"/>
              <w:rPr>
                <w:sz w:val="16"/>
              </w:rPr>
            </w:pPr>
            <w:r>
              <w:rPr>
                <w:sz w:val="16"/>
              </w:rPr>
              <w:t>0,12</w:t>
            </w:r>
          </w:p>
        </w:tc>
        <w:tc>
          <w:tcPr>
            <w:tcW w:w="1169" w:type="dxa"/>
          </w:tcPr>
          <w:p>
            <w:pPr>
              <w:pStyle w:val="TableParagraph"/>
              <w:spacing w:before="17"/>
              <w:ind w:left="241" w:right="295"/>
              <w:rPr>
                <w:sz w:val="16"/>
              </w:rPr>
            </w:pPr>
            <w:r>
              <w:rPr>
                <w:sz w:val="16"/>
              </w:rPr>
              <w:t>0,25</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ind w:left="338"/>
              <w:jc w:val="left"/>
              <w:rPr>
                <w:sz w:val="16"/>
              </w:rPr>
            </w:pPr>
            <w:r>
              <w:rPr>
                <w:sz w:val="16"/>
              </w:rPr>
              <w:t>159</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0,09</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0,17</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6" w:right="344"/>
              <w:rPr>
                <w:sz w:val="16"/>
              </w:rPr>
            </w:pPr>
            <w:r>
              <w:rPr>
                <w:sz w:val="16"/>
              </w:rPr>
              <w:t>Tr</w:t>
            </w:r>
          </w:p>
        </w:tc>
        <w:tc>
          <w:tcPr>
            <w:tcW w:w="1098" w:type="dxa"/>
          </w:tcPr>
          <w:p>
            <w:pPr>
              <w:pStyle w:val="TableParagraph"/>
              <w:ind w:left="358" w:right="341"/>
              <w:rPr>
                <w:sz w:val="16"/>
              </w:rPr>
            </w:pPr>
            <w:r>
              <w:rPr>
                <w:sz w:val="16"/>
              </w:rPr>
              <w:t>Tr</w:t>
            </w: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163</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0,20</w:t>
            </w:r>
          </w:p>
        </w:tc>
        <w:tc>
          <w:tcPr>
            <w:tcW w:w="1145" w:type="dxa"/>
          </w:tcPr>
          <w:p>
            <w:pPr>
              <w:pStyle w:val="TableParagraph"/>
              <w:spacing w:before="1"/>
              <w:jc w:val="left"/>
              <w:rPr>
                <w:rFonts w:ascii="Times New Roman"/>
                <w:sz w:val="21"/>
              </w:rPr>
            </w:pPr>
          </w:p>
          <w:p>
            <w:pPr>
              <w:pStyle w:val="TableParagraph"/>
              <w:spacing w:before="0"/>
              <w:ind w:left="418"/>
              <w:jc w:val="left"/>
              <w:rPr>
                <w:sz w:val="16"/>
              </w:rPr>
            </w:pPr>
            <w:r>
              <w:rPr>
                <w:sz w:val="16"/>
              </w:rPr>
              <w:t>4,12</w:t>
            </w:r>
          </w:p>
        </w:tc>
        <w:tc>
          <w:tcPr>
            <w:tcW w:w="1008" w:type="dxa"/>
          </w:tcPr>
          <w:p>
            <w:pPr>
              <w:pStyle w:val="TableParagraph"/>
              <w:spacing w:before="1"/>
              <w:jc w:val="left"/>
              <w:rPr>
                <w:rFonts w:ascii="Times New Roman"/>
                <w:sz w:val="21"/>
              </w:rPr>
            </w:pPr>
          </w:p>
          <w:p>
            <w:pPr>
              <w:pStyle w:val="TableParagraph"/>
              <w:spacing w:before="0"/>
              <w:ind w:left="161" w:right="106"/>
              <w:rPr>
                <w:sz w:val="16"/>
              </w:rPr>
            </w:pPr>
            <w:r>
              <w:rPr>
                <w:sz w:val="16"/>
              </w:rPr>
              <w:t>0,02</w:t>
            </w:r>
          </w:p>
        </w:tc>
        <w:tc>
          <w:tcPr>
            <w:tcW w:w="1168" w:type="dxa"/>
          </w:tcPr>
          <w:p>
            <w:pPr>
              <w:pStyle w:val="TableParagraph"/>
              <w:spacing w:before="1"/>
              <w:jc w:val="left"/>
              <w:rPr>
                <w:rFonts w:ascii="Times New Roman"/>
                <w:sz w:val="21"/>
              </w:rPr>
            </w:pPr>
          </w:p>
          <w:p>
            <w:pPr>
              <w:pStyle w:val="TableParagraph"/>
              <w:spacing w:before="0"/>
              <w:ind w:left="306" w:right="229"/>
              <w:rPr>
                <w:sz w:val="16"/>
              </w:rPr>
            </w:pPr>
            <w:r>
              <w:rPr>
                <w:sz w:val="16"/>
              </w:rPr>
              <w:t>1,29</w:t>
            </w:r>
          </w:p>
        </w:tc>
        <w:tc>
          <w:tcPr>
            <w:tcW w:w="1169" w:type="dxa"/>
          </w:tcPr>
          <w:p>
            <w:pPr>
              <w:pStyle w:val="TableParagraph"/>
              <w:spacing w:before="1"/>
              <w:jc w:val="left"/>
              <w:rPr>
                <w:rFonts w:ascii="Times New Roman"/>
                <w:sz w:val="21"/>
              </w:rPr>
            </w:pPr>
          </w:p>
          <w:p>
            <w:pPr>
              <w:pStyle w:val="TableParagraph"/>
              <w:spacing w:before="0"/>
              <w:ind w:left="241" w:right="295"/>
              <w:rPr>
                <w:sz w:val="16"/>
              </w:rPr>
            </w:pPr>
            <w:r>
              <w:rPr>
                <w:sz w:val="16"/>
              </w:rPr>
              <w:t>0,08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166</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0,11</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0,10</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167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0,07</w:t>
            </w:r>
          </w:p>
        </w:tc>
        <w:tc>
          <w:tcPr>
            <w:tcW w:w="1145" w:type="dxa"/>
          </w:tcPr>
          <w:p>
            <w:pPr>
              <w:pStyle w:val="TableParagraph"/>
              <w:ind w:left="418"/>
              <w:jc w:val="left"/>
              <w:rPr>
                <w:sz w:val="16"/>
              </w:rPr>
            </w:pPr>
            <w:r>
              <w:rPr>
                <w:sz w:val="16"/>
              </w:rPr>
              <w:t>1,88</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0,30</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168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0,08</w:t>
            </w:r>
          </w:p>
        </w:tc>
        <w:tc>
          <w:tcPr>
            <w:tcW w:w="1145" w:type="dxa"/>
          </w:tcPr>
          <w:p>
            <w:pPr>
              <w:pStyle w:val="TableParagraph"/>
              <w:ind w:left="418"/>
              <w:jc w:val="left"/>
              <w:rPr>
                <w:sz w:val="16"/>
              </w:rPr>
            </w:pPr>
            <w:r>
              <w:rPr>
                <w:sz w:val="16"/>
              </w:rPr>
              <w:t>1,93</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0,35</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173</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0,03</w:t>
            </w:r>
          </w:p>
        </w:tc>
        <w:tc>
          <w:tcPr>
            <w:tcW w:w="1008" w:type="dxa"/>
          </w:tcPr>
          <w:p>
            <w:pPr>
              <w:pStyle w:val="TableParagraph"/>
              <w:spacing w:before="17"/>
              <w:ind w:left="161" w:right="106"/>
              <w:rPr>
                <w:sz w:val="16"/>
              </w:rPr>
            </w:pPr>
            <w:r>
              <w:rPr>
                <w:sz w:val="16"/>
              </w:rPr>
              <w:t>0,01</w:t>
            </w:r>
          </w:p>
        </w:tc>
        <w:tc>
          <w:tcPr>
            <w:tcW w:w="1168" w:type="dxa"/>
          </w:tcPr>
          <w:p>
            <w:pPr>
              <w:pStyle w:val="TableParagraph"/>
              <w:spacing w:before="17"/>
              <w:ind w:left="306" w:right="229"/>
              <w:rPr>
                <w:sz w:val="16"/>
              </w:rPr>
            </w:pPr>
            <w:r>
              <w:rPr>
                <w:sz w:val="16"/>
              </w:rPr>
              <w:t>0,07</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174</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0,01</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0,06</w:t>
            </w:r>
          </w:p>
        </w:tc>
        <w:tc>
          <w:tcPr>
            <w:tcW w:w="1169" w:type="dxa"/>
          </w:tcPr>
          <w:p>
            <w:pPr>
              <w:pStyle w:val="TableParagraph"/>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191</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0,07</w:t>
            </w:r>
          </w:p>
        </w:tc>
        <w:tc>
          <w:tcPr>
            <w:tcW w:w="1169" w:type="dxa"/>
          </w:tcPr>
          <w:p>
            <w:pPr>
              <w:pStyle w:val="TableParagraph"/>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192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0,20</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0,03</w:t>
            </w:r>
          </w:p>
        </w:tc>
        <w:tc>
          <w:tcPr>
            <w:tcW w:w="1169" w:type="dxa"/>
          </w:tcPr>
          <w:p>
            <w:pPr>
              <w:pStyle w:val="TableParagraph"/>
              <w:ind w:left="241" w:right="295"/>
              <w:rPr>
                <w:sz w:val="16"/>
              </w:rPr>
            </w:pPr>
            <w:r>
              <w:rPr>
                <w:sz w:val="16"/>
              </w:rPr>
              <w:t>0,09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193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0,13</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306" w:right="229"/>
              <w:rPr>
                <w:sz w:val="16"/>
              </w:rPr>
            </w:pPr>
            <w:r>
              <w:rPr>
                <w:sz w:val="16"/>
              </w:rPr>
              <w:t>0,01</w:t>
            </w:r>
          </w:p>
        </w:tc>
        <w:tc>
          <w:tcPr>
            <w:tcW w:w="1169" w:type="dxa"/>
          </w:tcPr>
          <w:p>
            <w:pPr>
              <w:pStyle w:val="TableParagraph"/>
              <w:spacing w:before="17"/>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196</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0,01</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197</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0,03</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0,23</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200</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0,04</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0,26</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201</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0,08</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306" w:right="229"/>
              <w:rPr>
                <w:sz w:val="16"/>
              </w:rPr>
            </w:pPr>
            <w:r>
              <w:rPr>
                <w:sz w:val="16"/>
              </w:rPr>
              <w:t>0,01</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204</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0,07</w:t>
            </w:r>
          </w:p>
        </w:tc>
        <w:tc>
          <w:tcPr>
            <w:tcW w:w="1008" w:type="dxa"/>
          </w:tcPr>
          <w:p>
            <w:pPr>
              <w:pStyle w:val="TableParagraph"/>
              <w:spacing w:before="0"/>
              <w:jc w:val="left"/>
              <w:rPr>
                <w:rFonts w:ascii="Times New Roman"/>
                <w:sz w:val="16"/>
              </w:rPr>
            </w:pPr>
          </w:p>
        </w:tc>
        <w:tc>
          <w:tcPr>
            <w:tcW w:w="1168" w:type="dxa"/>
          </w:tcPr>
          <w:p>
            <w:pPr>
              <w:pStyle w:val="TableParagraph"/>
              <w:ind w:left="306" w:right="231"/>
              <w:rPr>
                <w:sz w:val="16"/>
              </w:rPr>
            </w:pPr>
            <w:r>
              <w:rPr>
                <w:sz w:val="16"/>
              </w:rPr>
              <w:t>Tr</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207</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0,10</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0,06</w:t>
            </w:r>
          </w:p>
        </w:tc>
        <w:tc>
          <w:tcPr>
            <w:tcW w:w="1169" w:type="dxa"/>
          </w:tcPr>
          <w:p>
            <w:pPr>
              <w:pStyle w:val="TableParagraph"/>
              <w:ind w:left="241" w:right="295"/>
              <w:rPr>
                <w:sz w:val="16"/>
              </w:rPr>
            </w:pPr>
            <w:r>
              <w:rPr>
                <w:sz w:val="16"/>
              </w:rPr>
              <w:t>0,29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221</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0,04</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223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0,67</w:t>
            </w:r>
          </w:p>
        </w:tc>
        <w:tc>
          <w:tcPr>
            <w:tcW w:w="1145" w:type="dxa"/>
          </w:tcPr>
          <w:p>
            <w:pPr>
              <w:pStyle w:val="TableParagraph"/>
              <w:spacing w:before="17"/>
              <w:ind w:left="373"/>
              <w:jc w:val="left"/>
              <w:rPr>
                <w:sz w:val="16"/>
              </w:rPr>
            </w:pPr>
            <w:r>
              <w:rPr>
                <w:sz w:val="16"/>
              </w:rPr>
              <w:t>24,57</w:t>
            </w:r>
          </w:p>
        </w:tc>
        <w:tc>
          <w:tcPr>
            <w:tcW w:w="1008" w:type="dxa"/>
          </w:tcPr>
          <w:p>
            <w:pPr>
              <w:pStyle w:val="TableParagraph"/>
              <w:spacing w:before="17"/>
              <w:ind w:left="161" w:right="106"/>
              <w:rPr>
                <w:sz w:val="16"/>
              </w:rPr>
            </w:pPr>
            <w:r>
              <w:rPr>
                <w:sz w:val="16"/>
              </w:rPr>
              <w:t>0,04</w:t>
            </w:r>
          </w:p>
        </w:tc>
        <w:tc>
          <w:tcPr>
            <w:tcW w:w="1168" w:type="dxa"/>
          </w:tcPr>
          <w:p>
            <w:pPr>
              <w:pStyle w:val="TableParagraph"/>
              <w:spacing w:before="17"/>
              <w:ind w:left="306" w:right="229"/>
              <w:rPr>
                <w:sz w:val="16"/>
              </w:rPr>
            </w:pPr>
            <w:r>
              <w:rPr>
                <w:sz w:val="16"/>
              </w:rPr>
              <w:t>6,18</w:t>
            </w:r>
          </w:p>
        </w:tc>
        <w:tc>
          <w:tcPr>
            <w:tcW w:w="1169" w:type="dxa"/>
          </w:tcPr>
          <w:p>
            <w:pPr>
              <w:pStyle w:val="TableParagraph"/>
              <w:spacing w:before="17"/>
              <w:ind w:left="241" w:right="295"/>
              <w:rPr>
                <w:sz w:val="16"/>
              </w:rPr>
            </w:pPr>
            <w:r>
              <w:rPr>
                <w:sz w:val="16"/>
              </w:rPr>
              <w:t>0,30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228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0,04</w:t>
            </w:r>
          </w:p>
        </w:tc>
        <w:tc>
          <w:tcPr>
            <w:tcW w:w="1145" w:type="dxa"/>
          </w:tcPr>
          <w:p>
            <w:pPr>
              <w:pStyle w:val="TableParagraph"/>
              <w:ind w:left="418"/>
              <w:jc w:val="left"/>
              <w:rPr>
                <w:sz w:val="16"/>
              </w:rPr>
            </w:pPr>
            <w:r>
              <w:rPr>
                <w:sz w:val="16"/>
              </w:rPr>
              <w:t>0,05</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0,02</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230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0,05</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0,01</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231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0,04</w:t>
            </w:r>
          </w:p>
        </w:tc>
        <w:tc>
          <w:tcPr>
            <w:tcW w:w="1145" w:type="dxa"/>
          </w:tcPr>
          <w:p>
            <w:pPr>
              <w:pStyle w:val="TableParagraph"/>
              <w:ind w:left="418"/>
              <w:jc w:val="left"/>
              <w:rPr>
                <w:sz w:val="16"/>
              </w:rPr>
            </w:pPr>
            <w:r>
              <w:rPr>
                <w:sz w:val="16"/>
              </w:rPr>
              <w:t>0,04</w:t>
            </w:r>
          </w:p>
        </w:tc>
        <w:tc>
          <w:tcPr>
            <w:tcW w:w="1008" w:type="dxa"/>
          </w:tcPr>
          <w:p>
            <w:pPr>
              <w:pStyle w:val="TableParagraph"/>
              <w:ind w:left="161" w:right="109"/>
              <w:rPr>
                <w:sz w:val="16"/>
              </w:rPr>
            </w:pPr>
            <w:r>
              <w:rPr>
                <w:sz w:val="16"/>
              </w:rPr>
              <w:t>Tr</w:t>
            </w:r>
          </w:p>
        </w:tc>
        <w:tc>
          <w:tcPr>
            <w:tcW w:w="1168" w:type="dxa"/>
          </w:tcPr>
          <w:p>
            <w:pPr>
              <w:pStyle w:val="TableParagraph"/>
              <w:ind w:left="306" w:right="231"/>
              <w:rPr>
                <w:sz w:val="16"/>
              </w:rPr>
            </w:pPr>
            <w:r>
              <w:rPr>
                <w:sz w:val="16"/>
              </w:rPr>
              <w:t>Tr</w:t>
            </w:r>
          </w:p>
        </w:tc>
        <w:tc>
          <w:tcPr>
            <w:tcW w:w="1169" w:type="dxa"/>
          </w:tcPr>
          <w:p>
            <w:pPr>
              <w:pStyle w:val="TableParagraph"/>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232</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0,28</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306" w:right="229"/>
              <w:rPr>
                <w:sz w:val="16"/>
              </w:rPr>
            </w:pPr>
            <w:r>
              <w:rPr>
                <w:sz w:val="16"/>
              </w:rPr>
              <w:t>0,92</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242</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0,02</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0,05</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246</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0,03</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0,08</w:t>
            </w:r>
          </w:p>
        </w:tc>
        <w:tc>
          <w:tcPr>
            <w:tcW w:w="1169" w:type="dxa"/>
          </w:tcPr>
          <w:p>
            <w:pPr>
              <w:pStyle w:val="TableParagraph"/>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250</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0,18</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0,02</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01" w:hRule="atLeast"/>
        </w:trPr>
        <w:tc>
          <w:tcPr>
            <w:tcW w:w="1103" w:type="dxa"/>
          </w:tcPr>
          <w:p>
            <w:pPr>
              <w:pStyle w:val="TableParagraph"/>
              <w:spacing w:line="164" w:lineRule="exact" w:before="17"/>
              <w:ind w:left="338"/>
              <w:jc w:val="left"/>
              <w:rPr>
                <w:sz w:val="16"/>
              </w:rPr>
            </w:pPr>
            <w:r>
              <w:rPr>
                <w:sz w:val="16"/>
              </w:rPr>
              <w:t>253</w:t>
            </w:r>
          </w:p>
        </w:tc>
        <w:tc>
          <w:tcPr>
            <w:tcW w:w="939" w:type="dxa"/>
          </w:tcPr>
          <w:p>
            <w:pPr>
              <w:pStyle w:val="TableParagraph"/>
              <w:spacing w:before="0"/>
              <w:jc w:val="left"/>
              <w:rPr>
                <w:rFonts w:ascii="Times New Roman"/>
                <w:sz w:val="14"/>
              </w:rPr>
            </w:pPr>
          </w:p>
        </w:tc>
        <w:tc>
          <w:tcPr>
            <w:tcW w:w="1077" w:type="dxa"/>
          </w:tcPr>
          <w:p>
            <w:pPr>
              <w:pStyle w:val="TableParagraph"/>
              <w:spacing w:before="0"/>
              <w:jc w:val="left"/>
              <w:rPr>
                <w:rFonts w:ascii="Times New Roman"/>
                <w:sz w:val="14"/>
              </w:rPr>
            </w:pPr>
          </w:p>
        </w:tc>
        <w:tc>
          <w:tcPr>
            <w:tcW w:w="1145" w:type="dxa"/>
          </w:tcPr>
          <w:p>
            <w:pPr>
              <w:pStyle w:val="TableParagraph"/>
              <w:spacing w:line="164" w:lineRule="exact" w:before="17"/>
              <w:ind w:left="418"/>
              <w:jc w:val="left"/>
              <w:rPr>
                <w:sz w:val="16"/>
              </w:rPr>
            </w:pPr>
            <w:r>
              <w:rPr>
                <w:sz w:val="16"/>
              </w:rPr>
              <w:t>9,62</w:t>
            </w:r>
          </w:p>
        </w:tc>
        <w:tc>
          <w:tcPr>
            <w:tcW w:w="1008" w:type="dxa"/>
          </w:tcPr>
          <w:p>
            <w:pPr>
              <w:pStyle w:val="TableParagraph"/>
              <w:spacing w:line="164" w:lineRule="exact" w:before="17"/>
              <w:ind w:left="161" w:right="106"/>
              <w:rPr>
                <w:sz w:val="16"/>
              </w:rPr>
            </w:pPr>
            <w:r>
              <w:rPr>
                <w:sz w:val="16"/>
              </w:rPr>
              <w:t>0,06</w:t>
            </w:r>
          </w:p>
        </w:tc>
        <w:tc>
          <w:tcPr>
            <w:tcW w:w="1168" w:type="dxa"/>
          </w:tcPr>
          <w:p>
            <w:pPr>
              <w:pStyle w:val="TableParagraph"/>
              <w:spacing w:line="164" w:lineRule="exact" w:before="17"/>
              <w:ind w:left="306" w:right="229"/>
              <w:rPr>
                <w:sz w:val="16"/>
              </w:rPr>
            </w:pPr>
            <w:r>
              <w:rPr>
                <w:sz w:val="16"/>
              </w:rPr>
              <w:t>0,30</w:t>
            </w:r>
          </w:p>
        </w:tc>
        <w:tc>
          <w:tcPr>
            <w:tcW w:w="1169" w:type="dxa"/>
          </w:tcPr>
          <w:p>
            <w:pPr>
              <w:pStyle w:val="TableParagraph"/>
              <w:spacing w:line="164" w:lineRule="exact" w:before="17"/>
              <w:ind w:left="241" w:right="295"/>
              <w:rPr>
                <w:sz w:val="16"/>
              </w:rPr>
            </w:pPr>
            <w:r>
              <w:rPr>
                <w:sz w:val="16"/>
              </w:rPr>
              <w:t>0,58</w:t>
            </w:r>
          </w:p>
        </w:tc>
        <w:tc>
          <w:tcPr>
            <w:tcW w:w="103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088" w:type="dxa"/>
          </w:tcPr>
          <w:p>
            <w:pPr>
              <w:pStyle w:val="TableParagraph"/>
              <w:spacing w:before="0"/>
              <w:jc w:val="left"/>
              <w:rPr>
                <w:rFonts w:ascii="Times New Roman"/>
                <w:sz w:val="14"/>
              </w:rPr>
            </w:pPr>
          </w:p>
        </w:tc>
        <w:tc>
          <w:tcPr>
            <w:tcW w:w="1110" w:type="dxa"/>
          </w:tcPr>
          <w:p>
            <w:pPr>
              <w:pStyle w:val="TableParagraph"/>
              <w:spacing w:before="0"/>
              <w:jc w:val="left"/>
              <w:rPr>
                <w:rFonts w:ascii="Times New Roman"/>
                <w:sz w:val="14"/>
              </w:rPr>
            </w:pP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5119"/>
        <w:gridCol w:w="1018"/>
        <w:gridCol w:w="1088"/>
        <w:gridCol w:w="1049"/>
        <w:gridCol w:w="704"/>
        <w:gridCol w:w="666"/>
        <w:gridCol w:w="755"/>
        <w:gridCol w:w="689"/>
        <w:gridCol w:w="709"/>
        <w:gridCol w:w="709"/>
        <w:gridCol w:w="710"/>
      </w:tblGrid>
      <w:tr>
        <w:trPr>
          <w:trHeight w:val="448" w:hRule="atLeast"/>
        </w:trPr>
        <w:tc>
          <w:tcPr>
            <w:tcW w:w="7065" w:type="dxa"/>
            <w:gridSpan w:val="3"/>
            <w:tcBorders>
              <w:top w:val="single" w:sz="4" w:space="0" w:color="000000"/>
            </w:tcBorders>
          </w:tcPr>
          <w:p>
            <w:pPr>
              <w:pStyle w:val="TableParagraph"/>
              <w:spacing w:before="15"/>
              <w:ind w:right="303"/>
              <w:jc w:val="right"/>
              <w:rPr>
                <w:sz w:val="16"/>
              </w:rPr>
            </w:pPr>
            <w:r>
              <w:rPr>
                <w:sz w:val="16"/>
              </w:rPr>
              <w:t>Sa-</w:t>
            </w:r>
          </w:p>
          <w:p>
            <w:pPr>
              <w:pStyle w:val="TableParagraph"/>
              <w:tabs>
                <w:tab w:pos="6367" w:val="left" w:leader="none"/>
              </w:tabs>
              <w:spacing w:before="42"/>
              <w:ind w:left="93"/>
              <w:jc w:val="left"/>
              <w:rPr>
                <w:sz w:val="16"/>
              </w:rPr>
            </w:pPr>
            <w:r>
              <w:rPr>
                <w:sz w:val="16"/>
              </w:rPr>
              <w:t>Número do    Descrição</w:t>
            </w:r>
            <w:r>
              <w:rPr>
                <w:spacing w:val="-22"/>
                <w:sz w:val="16"/>
              </w:rPr>
              <w:t> </w:t>
            </w:r>
            <w:r>
              <w:rPr>
                <w:sz w:val="16"/>
              </w:rPr>
              <w:t>dos alimentos</w:t>
              <w:tab/>
              <w:t>turados</w:t>
            </w:r>
          </w:p>
        </w:tc>
        <w:tc>
          <w:tcPr>
            <w:tcW w:w="1088" w:type="dxa"/>
            <w:tcBorders>
              <w:top w:val="single" w:sz="4" w:space="0" w:color="000000"/>
            </w:tcBorders>
          </w:tcPr>
          <w:p>
            <w:pPr>
              <w:pStyle w:val="TableParagraph"/>
              <w:spacing w:before="15"/>
              <w:ind w:left="141" w:right="75"/>
              <w:rPr>
                <w:sz w:val="16"/>
              </w:rPr>
            </w:pPr>
            <w:r>
              <w:rPr>
                <w:sz w:val="16"/>
              </w:rPr>
              <w:t>Mono-</w:t>
            </w:r>
          </w:p>
          <w:p>
            <w:pPr>
              <w:pStyle w:val="TableParagraph"/>
              <w:spacing w:before="42"/>
              <w:ind w:left="143" w:right="74"/>
              <w:rPr>
                <w:sz w:val="16"/>
              </w:rPr>
            </w:pPr>
            <w:r>
              <w:rPr>
                <w:sz w:val="16"/>
              </w:rPr>
              <w:t>insaturados</w:t>
            </w:r>
          </w:p>
        </w:tc>
        <w:tc>
          <w:tcPr>
            <w:tcW w:w="1049" w:type="dxa"/>
            <w:tcBorders>
              <w:top w:val="single" w:sz="4" w:space="0" w:color="000000"/>
            </w:tcBorders>
          </w:tcPr>
          <w:p>
            <w:pPr>
              <w:pStyle w:val="TableParagraph"/>
              <w:spacing w:before="15"/>
              <w:ind w:left="75" w:right="103"/>
              <w:rPr>
                <w:sz w:val="16"/>
              </w:rPr>
            </w:pPr>
            <w:r>
              <w:rPr>
                <w:sz w:val="16"/>
              </w:rPr>
              <w:t>Poli-</w:t>
            </w:r>
          </w:p>
          <w:p>
            <w:pPr>
              <w:pStyle w:val="TableParagraph"/>
              <w:spacing w:before="42"/>
              <w:ind w:left="75" w:right="105"/>
              <w:rPr>
                <w:sz w:val="16"/>
              </w:rPr>
            </w:pPr>
            <w:r>
              <w:rPr>
                <w:sz w:val="16"/>
              </w:rPr>
              <w:t>insaturados</w:t>
            </w:r>
          </w:p>
        </w:tc>
        <w:tc>
          <w:tcPr>
            <w:tcW w:w="704" w:type="dxa"/>
            <w:tcBorders>
              <w:top w:val="single" w:sz="4" w:space="0" w:color="000000"/>
            </w:tcBorders>
          </w:tcPr>
          <w:p>
            <w:pPr>
              <w:pStyle w:val="TableParagraph"/>
              <w:spacing w:before="10"/>
              <w:jc w:val="left"/>
              <w:rPr>
                <w:rFonts w:ascii="Times New Roman"/>
                <w:sz w:val="20"/>
              </w:rPr>
            </w:pPr>
          </w:p>
          <w:p>
            <w:pPr>
              <w:pStyle w:val="TableParagraph"/>
              <w:spacing w:before="1"/>
              <w:ind w:right="219"/>
              <w:jc w:val="right"/>
              <w:rPr>
                <w:sz w:val="16"/>
              </w:rPr>
            </w:pPr>
            <w:r>
              <w:rPr>
                <w:sz w:val="16"/>
              </w:rPr>
              <w:t>12:0</w:t>
            </w:r>
          </w:p>
        </w:tc>
        <w:tc>
          <w:tcPr>
            <w:tcW w:w="666" w:type="dxa"/>
            <w:tcBorders>
              <w:top w:val="single" w:sz="4" w:space="0" w:color="000000"/>
            </w:tcBorders>
          </w:tcPr>
          <w:p>
            <w:pPr>
              <w:pStyle w:val="TableParagraph"/>
              <w:spacing w:before="10"/>
              <w:jc w:val="left"/>
              <w:rPr>
                <w:rFonts w:ascii="Times New Roman"/>
                <w:sz w:val="20"/>
              </w:rPr>
            </w:pPr>
          </w:p>
          <w:p>
            <w:pPr>
              <w:pStyle w:val="TableParagraph"/>
              <w:spacing w:before="1"/>
              <w:ind w:right="174"/>
              <w:jc w:val="right"/>
              <w:rPr>
                <w:sz w:val="16"/>
              </w:rPr>
            </w:pPr>
            <w:r>
              <w:rPr>
                <w:sz w:val="16"/>
              </w:rPr>
              <w:t>14:0</w:t>
            </w:r>
          </w:p>
        </w:tc>
        <w:tc>
          <w:tcPr>
            <w:tcW w:w="755" w:type="dxa"/>
            <w:tcBorders>
              <w:top w:val="single" w:sz="4" w:space="0" w:color="000000"/>
            </w:tcBorders>
          </w:tcPr>
          <w:p>
            <w:pPr>
              <w:pStyle w:val="TableParagraph"/>
              <w:spacing w:before="10"/>
              <w:jc w:val="left"/>
              <w:rPr>
                <w:rFonts w:ascii="Times New Roman"/>
                <w:sz w:val="20"/>
              </w:rPr>
            </w:pPr>
          </w:p>
          <w:p>
            <w:pPr>
              <w:pStyle w:val="TableParagraph"/>
              <w:spacing w:before="1"/>
              <w:ind w:left="155" w:right="155"/>
              <w:rPr>
                <w:sz w:val="16"/>
              </w:rPr>
            </w:pPr>
            <w:r>
              <w:rPr>
                <w:sz w:val="16"/>
              </w:rPr>
              <w:t>16:0</w:t>
            </w:r>
          </w:p>
        </w:tc>
        <w:tc>
          <w:tcPr>
            <w:tcW w:w="689" w:type="dxa"/>
            <w:tcBorders>
              <w:top w:val="single" w:sz="4" w:space="0" w:color="000000"/>
            </w:tcBorders>
          </w:tcPr>
          <w:p>
            <w:pPr>
              <w:pStyle w:val="TableParagraph"/>
              <w:spacing w:before="10"/>
              <w:jc w:val="left"/>
              <w:rPr>
                <w:rFonts w:ascii="Times New Roman"/>
                <w:sz w:val="20"/>
              </w:rPr>
            </w:pPr>
          </w:p>
          <w:p>
            <w:pPr>
              <w:pStyle w:val="TableParagraph"/>
              <w:spacing w:before="1"/>
              <w:ind w:left="176"/>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1" w:right="172"/>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197"/>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24:0</w:t>
            </w:r>
          </w:p>
        </w:tc>
      </w:tr>
      <w:tr>
        <w:trPr>
          <w:trHeight w:val="225" w:hRule="atLeast"/>
        </w:trPr>
        <w:tc>
          <w:tcPr>
            <w:tcW w:w="928" w:type="dxa"/>
            <w:tcBorders>
              <w:bottom w:val="single" w:sz="4" w:space="0" w:color="000000"/>
            </w:tcBorders>
          </w:tcPr>
          <w:p>
            <w:pPr>
              <w:pStyle w:val="TableParagraph"/>
              <w:ind w:left="69" w:right="13"/>
              <w:rPr>
                <w:sz w:val="16"/>
              </w:rPr>
            </w:pPr>
            <w:r>
              <w:rPr>
                <w:sz w:val="16"/>
              </w:rPr>
              <w:t>Alimento</w:t>
            </w:r>
          </w:p>
        </w:tc>
        <w:tc>
          <w:tcPr>
            <w:tcW w:w="6137" w:type="dxa"/>
            <w:gridSpan w:val="2"/>
            <w:tcBorders>
              <w:bottom w:val="single" w:sz="4" w:space="0" w:color="000000"/>
            </w:tcBorders>
          </w:tcPr>
          <w:p>
            <w:pPr>
              <w:pStyle w:val="TableParagraph"/>
              <w:ind w:right="332"/>
              <w:jc w:val="right"/>
              <w:rPr>
                <w:sz w:val="16"/>
              </w:rPr>
            </w:pPr>
            <w:r>
              <w:rPr>
                <w:sz w:val="16"/>
              </w:rPr>
              <w:t>(g)</w:t>
            </w:r>
          </w:p>
        </w:tc>
        <w:tc>
          <w:tcPr>
            <w:tcW w:w="1088" w:type="dxa"/>
            <w:tcBorders>
              <w:bottom w:val="single" w:sz="4" w:space="0" w:color="000000"/>
            </w:tcBorders>
          </w:tcPr>
          <w:p>
            <w:pPr>
              <w:pStyle w:val="TableParagraph"/>
              <w:ind w:left="143" w:right="75"/>
              <w:rPr>
                <w:sz w:val="16"/>
              </w:rPr>
            </w:pPr>
            <w:r>
              <w:rPr>
                <w:sz w:val="16"/>
              </w:rPr>
              <w:t>(g)</w:t>
            </w:r>
          </w:p>
        </w:tc>
        <w:tc>
          <w:tcPr>
            <w:tcW w:w="1049" w:type="dxa"/>
            <w:tcBorders>
              <w:bottom w:val="single" w:sz="4" w:space="0" w:color="000000"/>
            </w:tcBorders>
          </w:tcPr>
          <w:p>
            <w:pPr>
              <w:pStyle w:val="TableParagraph"/>
              <w:ind w:left="410"/>
              <w:jc w:val="left"/>
              <w:rPr>
                <w:sz w:val="16"/>
              </w:rPr>
            </w:pPr>
            <w:r>
              <w:rPr>
                <w:sz w:val="16"/>
              </w:rPr>
              <w:t>(g)</w:t>
            </w:r>
          </w:p>
        </w:tc>
        <w:tc>
          <w:tcPr>
            <w:tcW w:w="704" w:type="dxa"/>
            <w:tcBorders>
              <w:bottom w:val="single" w:sz="4" w:space="0" w:color="000000"/>
            </w:tcBorders>
          </w:tcPr>
          <w:p>
            <w:pPr>
              <w:pStyle w:val="TableParagraph"/>
              <w:ind w:left="227"/>
              <w:jc w:val="left"/>
              <w:rPr>
                <w:sz w:val="16"/>
              </w:rPr>
            </w:pPr>
            <w:r>
              <w:rPr>
                <w:sz w:val="16"/>
              </w:rPr>
              <w:t>(g)</w:t>
            </w:r>
          </w:p>
        </w:tc>
        <w:tc>
          <w:tcPr>
            <w:tcW w:w="666" w:type="dxa"/>
            <w:tcBorders>
              <w:bottom w:val="single" w:sz="4" w:space="0" w:color="000000"/>
            </w:tcBorders>
          </w:tcPr>
          <w:p>
            <w:pPr>
              <w:pStyle w:val="TableParagraph"/>
              <w:ind w:right="234"/>
              <w:jc w:val="right"/>
              <w:rPr>
                <w:sz w:val="16"/>
              </w:rPr>
            </w:pPr>
            <w:r>
              <w:rPr>
                <w:sz w:val="16"/>
              </w:rPr>
              <w:t>(g)</w:t>
            </w:r>
          </w:p>
        </w:tc>
        <w:tc>
          <w:tcPr>
            <w:tcW w:w="755" w:type="dxa"/>
            <w:tcBorders>
              <w:bottom w:val="single" w:sz="4" w:space="0" w:color="000000"/>
            </w:tcBorders>
          </w:tcPr>
          <w:p>
            <w:pPr>
              <w:pStyle w:val="TableParagraph"/>
              <w:ind w:left="155" w:right="156"/>
              <w:rPr>
                <w:sz w:val="16"/>
              </w:rPr>
            </w:pPr>
            <w:r>
              <w:rPr>
                <w:sz w:val="16"/>
              </w:rPr>
              <w:t>(g)</w:t>
            </w:r>
          </w:p>
        </w:tc>
        <w:tc>
          <w:tcPr>
            <w:tcW w:w="689" w:type="dxa"/>
            <w:tcBorders>
              <w:bottom w:val="single" w:sz="4" w:space="0" w:color="000000"/>
            </w:tcBorders>
          </w:tcPr>
          <w:p>
            <w:pPr>
              <w:pStyle w:val="TableParagraph"/>
              <w:ind w:left="233"/>
              <w:jc w:val="left"/>
              <w:rPr>
                <w:sz w:val="16"/>
              </w:rPr>
            </w:pPr>
            <w:r>
              <w:rPr>
                <w:sz w:val="16"/>
              </w:rPr>
              <w:t>(g)</w:t>
            </w:r>
          </w:p>
        </w:tc>
        <w:tc>
          <w:tcPr>
            <w:tcW w:w="709" w:type="dxa"/>
            <w:tcBorders>
              <w:bottom w:val="single" w:sz="4" w:space="0" w:color="000000"/>
            </w:tcBorders>
          </w:tcPr>
          <w:p>
            <w:pPr>
              <w:pStyle w:val="TableParagraph"/>
              <w:ind w:left="171" w:right="172"/>
              <w:rPr>
                <w:sz w:val="16"/>
              </w:rPr>
            </w:pPr>
            <w:r>
              <w:rPr>
                <w:sz w:val="16"/>
              </w:rPr>
              <w:t>(g)</w:t>
            </w:r>
          </w:p>
        </w:tc>
        <w:tc>
          <w:tcPr>
            <w:tcW w:w="709" w:type="dxa"/>
            <w:tcBorders>
              <w:bottom w:val="single" w:sz="4" w:space="0" w:color="000000"/>
            </w:tcBorders>
          </w:tcPr>
          <w:p>
            <w:pPr>
              <w:pStyle w:val="TableParagraph"/>
              <w:ind w:right="257"/>
              <w:jc w:val="right"/>
              <w:rPr>
                <w:sz w:val="16"/>
              </w:rPr>
            </w:pPr>
            <w:r>
              <w:rPr>
                <w:sz w:val="16"/>
              </w:rPr>
              <w:t>(g)</w:t>
            </w:r>
          </w:p>
        </w:tc>
        <w:tc>
          <w:tcPr>
            <w:tcW w:w="710" w:type="dxa"/>
            <w:tcBorders>
              <w:bottom w:val="single" w:sz="4" w:space="0" w:color="000000"/>
            </w:tcBorders>
          </w:tcPr>
          <w:p>
            <w:pPr>
              <w:pStyle w:val="TableParagraph"/>
              <w:ind w:left="255"/>
              <w:jc w:val="left"/>
              <w:rPr>
                <w:sz w:val="16"/>
              </w:rPr>
            </w:pPr>
            <w:r>
              <w:rPr>
                <w:sz w:val="16"/>
              </w:rPr>
              <w:t>(g)</w:t>
            </w:r>
          </w:p>
        </w:tc>
      </w:tr>
      <w:tr>
        <w:trPr>
          <w:trHeight w:val="229" w:hRule="atLeast"/>
        </w:trPr>
        <w:tc>
          <w:tcPr>
            <w:tcW w:w="928" w:type="dxa"/>
          </w:tcPr>
          <w:p>
            <w:pPr>
              <w:pStyle w:val="TableParagraph"/>
              <w:spacing w:line="206" w:lineRule="exact" w:before="3"/>
              <w:ind w:left="49" w:right="28"/>
              <w:rPr>
                <w:b/>
                <w:sz w:val="18"/>
              </w:rPr>
            </w:pPr>
            <w:r>
              <w:rPr>
                <w:b/>
                <w:sz w:val="18"/>
              </w:rPr>
              <w:t>Gorduras</w:t>
            </w:r>
          </w:p>
        </w:tc>
        <w:tc>
          <w:tcPr>
            <w:tcW w:w="6137" w:type="dxa"/>
            <w:gridSpan w:val="2"/>
          </w:tcPr>
          <w:p>
            <w:pPr>
              <w:pStyle w:val="TableParagraph"/>
              <w:spacing w:line="206" w:lineRule="exact" w:before="3"/>
              <w:ind w:left="3"/>
              <w:jc w:val="left"/>
              <w:rPr>
                <w:b/>
                <w:sz w:val="18"/>
              </w:rPr>
            </w:pPr>
            <w:r>
              <w:rPr>
                <w:b/>
                <w:sz w:val="18"/>
              </w:rPr>
              <w:t>e óleos</w:t>
            </w:r>
          </w:p>
        </w:tc>
        <w:tc>
          <w:tcPr>
            <w:tcW w:w="1088" w:type="dxa"/>
          </w:tcPr>
          <w:p>
            <w:pPr>
              <w:pStyle w:val="TableParagraph"/>
              <w:spacing w:before="0"/>
              <w:jc w:val="left"/>
              <w:rPr>
                <w:rFonts w:ascii="Times New Roman"/>
                <w:sz w:val="16"/>
              </w:rPr>
            </w:pPr>
          </w:p>
        </w:tc>
        <w:tc>
          <w:tcPr>
            <w:tcW w:w="1049" w:type="dxa"/>
          </w:tcPr>
          <w:p>
            <w:pPr>
              <w:pStyle w:val="TableParagraph"/>
              <w:spacing w:before="0"/>
              <w:jc w:val="left"/>
              <w:rPr>
                <w:rFonts w:ascii="Times New Roman"/>
                <w:sz w:val="16"/>
              </w:rPr>
            </w:pPr>
          </w:p>
        </w:tc>
        <w:tc>
          <w:tcPr>
            <w:tcW w:w="704" w:type="dxa"/>
          </w:tcPr>
          <w:p>
            <w:pPr>
              <w:pStyle w:val="TableParagraph"/>
              <w:spacing w:before="0"/>
              <w:jc w:val="left"/>
              <w:rPr>
                <w:rFonts w:ascii="Times New Roman"/>
                <w:sz w:val="16"/>
              </w:rPr>
            </w:pPr>
          </w:p>
        </w:tc>
        <w:tc>
          <w:tcPr>
            <w:tcW w:w="666" w:type="dxa"/>
          </w:tcPr>
          <w:p>
            <w:pPr>
              <w:pStyle w:val="TableParagraph"/>
              <w:spacing w:before="0"/>
              <w:jc w:val="left"/>
              <w:rPr>
                <w:rFonts w:ascii="Times New Roman"/>
                <w:sz w:val="16"/>
              </w:rPr>
            </w:pPr>
          </w:p>
        </w:tc>
        <w:tc>
          <w:tcPr>
            <w:tcW w:w="755" w:type="dxa"/>
          </w:tcPr>
          <w:p>
            <w:pPr>
              <w:pStyle w:val="TableParagraph"/>
              <w:spacing w:before="0"/>
              <w:jc w:val="left"/>
              <w:rPr>
                <w:rFonts w:ascii="Times New Roman"/>
                <w:sz w:val="16"/>
              </w:rPr>
            </w:pPr>
          </w:p>
        </w:tc>
        <w:tc>
          <w:tcPr>
            <w:tcW w:w="68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19" w:hRule="atLeast"/>
        </w:trPr>
        <w:tc>
          <w:tcPr>
            <w:tcW w:w="928" w:type="dxa"/>
          </w:tcPr>
          <w:p>
            <w:pPr>
              <w:pStyle w:val="TableParagraph"/>
              <w:spacing w:line="179" w:lineRule="exact" w:before="0"/>
              <w:ind w:left="69" w:right="15"/>
              <w:rPr>
                <w:sz w:val="16"/>
              </w:rPr>
            </w:pPr>
            <w:r>
              <w:rPr>
                <w:sz w:val="16"/>
              </w:rPr>
              <w:t>259</w:t>
            </w:r>
          </w:p>
        </w:tc>
        <w:tc>
          <w:tcPr>
            <w:tcW w:w="5119" w:type="dxa"/>
          </w:tcPr>
          <w:p>
            <w:pPr>
              <w:pStyle w:val="TableParagraph"/>
              <w:spacing w:line="179" w:lineRule="exact" w:before="0"/>
              <w:ind w:left="123"/>
              <w:jc w:val="left"/>
              <w:rPr>
                <w:sz w:val="16"/>
              </w:rPr>
            </w:pPr>
            <w:r>
              <w:rPr>
                <w:sz w:val="16"/>
              </w:rPr>
              <w:t>Azeite, de dendê</w:t>
            </w:r>
          </w:p>
        </w:tc>
        <w:tc>
          <w:tcPr>
            <w:tcW w:w="1018" w:type="dxa"/>
          </w:tcPr>
          <w:p>
            <w:pPr>
              <w:pStyle w:val="TableParagraph"/>
              <w:spacing w:line="179" w:lineRule="exact" w:before="0"/>
              <w:ind w:right="272"/>
              <w:jc w:val="right"/>
              <w:rPr>
                <w:sz w:val="16"/>
              </w:rPr>
            </w:pPr>
            <w:r>
              <w:rPr>
                <w:sz w:val="16"/>
              </w:rPr>
              <w:t>43,1</w:t>
            </w:r>
          </w:p>
        </w:tc>
        <w:tc>
          <w:tcPr>
            <w:tcW w:w="1088" w:type="dxa"/>
          </w:tcPr>
          <w:p>
            <w:pPr>
              <w:pStyle w:val="TableParagraph"/>
              <w:spacing w:line="179" w:lineRule="exact" w:before="0"/>
              <w:ind w:left="143" w:right="73"/>
              <w:rPr>
                <w:sz w:val="16"/>
              </w:rPr>
            </w:pPr>
            <w:r>
              <w:rPr>
                <w:sz w:val="16"/>
              </w:rPr>
              <w:t>40,1</w:t>
            </w:r>
          </w:p>
        </w:tc>
        <w:tc>
          <w:tcPr>
            <w:tcW w:w="1049" w:type="dxa"/>
          </w:tcPr>
          <w:p>
            <w:pPr>
              <w:pStyle w:val="TableParagraph"/>
              <w:spacing w:line="179" w:lineRule="exact" w:before="0"/>
              <w:ind w:left="352"/>
              <w:jc w:val="left"/>
              <w:rPr>
                <w:sz w:val="16"/>
              </w:rPr>
            </w:pPr>
            <w:r>
              <w:rPr>
                <w:sz w:val="16"/>
              </w:rPr>
              <w:t>16,6</w:t>
            </w:r>
          </w:p>
        </w:tc>
        <w:tc>
          <w:tcPr>
            <w:tcW w:w="704" w:type="dxa"/>
          </w:tcPr>
          <w:p>
            <w:pPr>
              <w:pStyle w:val="TableParagraph"/>
              <w:spacing w:line="179" w:lineRule="exact" w:before="0"/>
              <w:ind w:right="219"/>
              <w:jc w:val="right"/>
              <w:rPr>
                <w:sz w:val="16"/>
              </w:rPr>
            </w:pPr>
            <w:r>
              <w:rPr>
                <w:sz w:val="16"/>
              </w:rPr>
              <w:t>0,28</w:t>
            </w:r>
          </w:p>
        </w:tc>
        <w:tc>
          <w:tcPr>
            <w:tcW w:w="666" w:type="dxa"/>
          </w:tcPr>
          <w:p>
            <w:pPr>
              <w:pStyle w:val="TableParagraph"/>
              <w:spacing w:line="179" w:lineRule="exact" w:before="0"/>
              <w:ind w:right="174"/>
              <w:jc w:val="right"/>
              <w:rPr>
                <w:sz w:val="16"/>
              </w:rPr>
            </w:pPr>
            <w:r>
              <w:rPr>
                <w:sz w:val="16"/>
              </w:rPr>
              <w:t>0,79</w:t>
            </w:r>
          </w:p>
        </w:tc>
        <w:tc>
          <w:tcPr>
            <w:tcW w:w="755" w:type="dxa"/>
          </w:tcPr>
          <w:p>
            <w:pPr>
              <w:pStyle w:val="TableParagraph"/>
              <w:spacing w:line="179" w:lineRule="exact" w:before="0"/>
              <w:ind w:left="155" w:right="155"/>
              <w:rPr>
                <w:sz w:val="16"/>
              </w:rPr>
            </w:pPr>
            <w:r>
              <w:rPr>
                <w:sz w:val="16"/>
              </w:rPr>
              <w:t>36,77</w:t>
            </w:r>
          </w:p>
        </w:tc>
        <w:tc>
          <w:tcPr>
            <w:tcW w:w="689" w:type="dxa"/>
          </w:tcPr>
          <w:p>
            <w:pPr>
              <w:pStyle w:val="TableParagraph"/>
              <w:spacing w:line="179" w:lineRule="exact" w:before="0"/>
              <w:ind w:left="176"/>
              <w:jc w:val="left"/>
              <w:rPr>
                <w:sz w:val="16"/>
              </w:rPr>
            </w:pPr>
            <w:r>
              <w:rPr>
                <w:sz w:val="16"/>
              </w:rPr>
              <w:t>4,61</w:t>
            </w:r>
          </w:p>
        </w:tc>
        <w:tc>
          <w:tcPr>
            <w:tcW w:w="709" w:type="dxa"/>
          </w:tcPr>
          <w:p>
            <w:pPr>
              <w:pStyle w:val="TableParagraph"/>
              <w:spacing w:line="179" w:lineRule="exact" w:before="0"/>
              <w:ind w:left="172" w:right="172"/>
              <w:rPr>
                <w:sz w:val="16"/>
              </w:rPr>
            </w:pPr>
            <w:r>
              <w:rPr>
                <w:sz w:val="16"/>
              </w:rPr>
              <w:t>0,35</w:t>
            </w:r>
          </w:p>
        </w:tc>
        <w:tc>
          <w:tcPr>
            <w:tcW w:w="709" w:type="dxa"/>
          </w:tcPr>
          <w:p>
            <w:pPr>
              <w:pStyle w:val="TableParagraph"/>
              <w:spacing w:line="179" w:lineRule="exact" w:before="0"/>
              <w:ind w:right="197"/>
              <w:jc w:val="right"/>
              <w:rPr>
                <w:sz w:val="16"/>
              </w:rPr>
            </w:pPr>
            <w:r>
              <w:rPr>
                <w:sz w:val="16"/>
              </w:rPr>
              <w:t>0,10</w:t>
            </w:r>
          </w:p>
        </w:tc>
        <w:tc>
          <w:tcPr>
            <w:tcW w:w="710" w:type="dxa"/>
          </w:tcPr>
          <w:p>
            <w:pPr>
              <w:pStyle w:val="TableParagraph"/>
              <w:spacing w:line="179" w:lineRule="exact" w:before="0"/>
              <w:ind w:left="198"/>
              <w:jc w:val="left"/>
              <w:rPr>
                <w:sz w:val="16"/>
              </w:rPr>
            </w:pPr>
            <w:r>
              <w:rPr>
                <w:sz w:val="16"/>
              </w:rPr>
              <w:t>0,08</w:t>
            </w:r>
          </w:p>
        </w:tc>
      </w:tr>
      <w:tr>
        <w:trPr>
          <w:trHeight w:val="224" w:hRule="atLeast"/>
        </w:trPr>
        <w:tc>
          <w:tcPr>
            <w:tcW w:w="928" w:type="dxa"/>
          </w:tcPr>
          <w:p>
            <w:pPr>
              <w:pStyle w:val="TableParagraph"/>
              <w:spacing w:before="17"/>
              <w:ind w:left="69" w:right="15"/>
              <w:rPr>
                <w:sz w:val="16"/>
              </w:rPr>
            </w:pPr>
            <w:r>
              <w:rPr>
                <w:sz w:val="16"/>
              </w:rPr>
              <w:t>260</w:t>
            </w:r>
          </w:p>
        </w:tc>
        <w:tc>
          <w:tcPr>
            <w:tcW w:w="5119" w:type="dxa"/>
          </w:tcPr>
          <w:p>
            <w:pPr>
              <w:pStyle w:val="TableParagraph"/>
              <w:spacing w:before="17"/>
              <w:ind w:left="123"/>
              <w:jc w:val="left"/>
              <w:rPr>
                <w:sz w:val="16"/>
              </w:rPr>
            </w:pPr>
            <w:r>
              <w:rPr>
                <w:sz w:val="16"/>
              </w:rPr>
              <w:t>Azeite, de oliva, extra virgem</w:t>
            </w:r>
          </w:p>
        </w:tc>
        <w:tc>
          <w:tcPr>
            <w:tcW w:w="1018" w:type="dxa"/>
          </w:tcPr>
          <w:p>
            <w:pPr>
              <w:pStyle w:val="TableParagraph"/>
              <w:spacing w:before="17"/>
              <w:ind w:right="272"/>
              <w:jc w:val="right"/>
              <w:rPr>
                <w:sz w:val="16"/>
              </w:rPr>
            </w:pPr>
            <w:r>
              <w:rPr>
                <w:sz w:val="16"/>
              </w:rPr>
              <w:t>14,9</w:t>
            </w:r>
          </w:p>
        </w:tc>
        <w:tc>
          <w:tcPr>
            <w:tcW w:w="1088" w:type="dxa"/>
          </w:tcPr>
          <w:p>
            <w:pPr>
              <w:pStyle w:val="TableParagraph"/>
              <w:spacing w:before="17"/>
              <w:ind w:left="143" w:right="73"/>
              <w:rPr>
                <w:sz w:val="16"/>
              </w:rPr>
            </w:pPr>
            <w:r>
              <w:rPr>
                <w:sz w:val="16"/>
              </w:rPr>
              <w:t>75,5</w:t>
            </w:r>
          </w:p>
        </w:tc>
        <w:tc>
          <w:tcPr>
            <w:tcW w:w="1049" w:type="dxa"/>
          </w:tcPr>
          <w:p>
            <w:pPr>
              <w:pStyle w:val="TableParagraph"/>
              <w:spacing w:before="17"/>
              <w:ind w:left="395"/>
              <w:jc w:val="left"/>
              <w:rPr>
                <w:sz w:val="16"/>
              </w:rPr>
            </w:pPr>
            <w:r>
              <w:rPr>
                <w:sz w:val="16"/>
              </w:rPr>
              <w:t>9,5</w:t>
            </w:r>
          </w:p>
        </w:tc>
        <w:tc>
          <w:tcPr>
            <w:tcW w:w="704" w:type="dxa"/>
          </w:tcPr>
          <w:p>
            <w:pPr>
              <w:pStyle w:val="TableParagraph"/>
              <w:spacing w:before="0"/>
              <w:jc w:val="left"/>
              <w:rPr>
                <w:rFonts w:ascii="Times New Roman"/>
                <w:sz w:val="16"/>
              </w:rPr>
            </w:pPr>
          </w:p>
        </w:tc>
        <w:tc>
          <w:tcPr>
            <w:tcW w:w="666" w:type="dxa"/>
          </w:tcPr>
          <w:p>
            <w:pPr>
              <w:pStyle w:val="TableParagraph"/>
              <w:spacing w:before="0"/>
              <w:jc w:val="left"/>
              <w:rPr>
                <w:rFonts w:ascii="Times New Roman"/>
                <w:sz w:val="16"/>
              </w:rPr>
            </w:pPr>
          </w:p>
        </w:tc>
        <w:tc>
          <w:tcPr>
            <w:tcW w:w="755" w:type="dxa"/>
          </w:tcPr>
          <w:p>
            <w:pPr>
              <w:pStyle w:val="TableParagraph"/>
              <w:spacing w:before="17"/>
              <w:ind w:left="155" w:right="156"/>
              <w:rPr>
                <w:sz w:val="16"/>
              </w:rPr>
            </w:pPr>
            <w:r>
              <w:rPr>
                <w:sz w:val="16"/>
              </w:rPr>
              <w:t>11,30</w:t>
            </w:r>
          </w:p>
        </w:tc>
        <w:tc>
          <w:tcPr>
            <w:tcW w:w="689" w:type="dxa"/>
          </w:tcPr>
          <w:p>
            <w:pPr>
              <w:pStyle w:val="TableParagraph"/>
              <w:spacing w:before="17"/>
              <w:ind w:left="176"/>
              <w:jc w:val="left"/>
              <w:rPr>
                <w:sz w:val="16"/>
              </w:rPr>
            </w:pPr>
            <w:r>
              <w:rPr>
                <w:sz w:val="16"/>
              </w:rPr>
              <w:t>2,96</w:t>
            </w:r>
          </w:p>
        </w:tc>
        <w:tc>
          <w:tcPr>
            <w:tcW w:w="709" w:type="dxa"/>
          </w:tcPr>
          <w:p>
            <w:pPr>
              <w:pStyle w:val="TableParagraph"/>
              <w:spacing w:before="17"/>
              <w:ind w:left="171" w:right="172"/>
              <w:rPr>
                <w:sz w:val="16"/>
              </w:rPr>
            </w:pPr>
            <w:r>
              <w:rPr>
                <w:sz w:val="16"/>
              </w:rPr>
              <w:t>0,38</w:t>
            </w:r>
          </w:p>
        </w:tc>
        <w:tc>
          <w:tcPr>
            <w:tcW w:w="709" w:type="dxa"/>
          </w:tcPr>
          <w:p>
            <w:pPr>
              <w:pStyle w:val="TableParagraph"/>
              <w:spacing w:before="17"/>
              <w:ind w:right="197"/>
              <w:jc w:val="right"/>
              <w:rPr>
                <w:sz w:val="16"/>
              </w:rPr>
            </w:pPr>
            <w:r>
              <w:rPr>
                <w:sz w:val="16"/>
              </w:rPr>
              <w:t>0,12</w:t>
            </w:r>
          </w:p>
        </w:tc>
        <w:tc>
          <w:tcPr>
            <w:tcW w:w="710" w:type="dxa"/>
          </w:tcPr>
          <w:p>
            <w:pPr>
              <w:pStyle w:val="TableParagraph"/>
              <w:spacing w:before="17"/>
              <w:ind w:left="198"/>
              <w:jc w:val="left"/>
              <w:rPr>
                <w:sz w:val="16"/>
              </w:rPr>
            </w:pPr>
            <w:r>
              <w:rPr>
                <w:sz w:val="16"/>
              </w:rPr>
              <w:t>0,05</w:t>
            </w:r>
          </w:p>
        </w:tc>
      </w:tr>
      <w:tr>
        <w:trPr>
          <w:trHeight w:val="225" w:hRule="atLeast"/>
        </w:trPr>
        <w:tc>
          <w:tcPr>
            <w:tcW w:w="928" w:type="dxa"/>
          </w:tcPr>
          <w:p>
            <w:pPr>
              <w:pStyle w:val="TableParagraph"/>
              <w:ind w:left="69" w:right="15"/>
              <w:rPr>
                <w:sz w:val="16"/>
              </w:rPr>
            </w:pPr>
            <w:r>
              <w:rPr>
                <w:sz w:val="16"/>
              </w:rPr>
              <w:t>261</w:t>
            </w:r>
          </w:p>
        </w:tc>
        <w:tc>
          <w:tcPr>
            <w:tcW w:w="5119" w:type="dxa"/>
          </w:tcPr>
          <w:p>
            <w:pPr>
              <w:pStyle w:val="TableParagraph"/>
              <w:ind w:left="123"/>
              <w:jc w:val="left"/>
              <w:rPr>
                <w:sz w:val="16"/>
              </w:rPr>
            </w:pPr>
            <w:r>
              <w:rPr>
                <w:sz w:val="16"/>
              </w:rPr>
              <w:t>Manteiga, com sal</w:t>
            </w:r>
          </w:p>
        </w:tc>
        <w:tc>
          <w:tcPr>
            <w:tcW w:w="1018" w:type="dxa"/>
          </w:tcPr>
          <w:p>
            <w:pPr>
              <w:pStyle w:val="TableParagraph"/>
              <w:ind w:right="272"/>
              <w:jc w:val="right"/>
              <w:rPr>
                <w:sz w:val="16"/>
              </w:rPr>
            </w:pPr>
            <w:r>
              <w:rPr>
                <w:sz w:val="16"/>
              </w:rPr>
              <w:t>49,2</w:t>
            </w:r>
          </w:p>
        </w:tc>
        <w:tc>
          <w:tcPr>
            <w:tcW w:w="1088" w:type="dxa"/>
          </w:tcPr>
          <w:p>
            <w:pPr>
              <w:pStyle w:val="TableParagraph"/>
              <w:ind w:left="143" w:right="73"/>
              <w:rPr>
                <w:sz w:val="16"/>
              </w:rPr>
            </w:pPr>
            <w:r>
              <w:rPr>
                <w:sz w:val="16"/>
              </w:rPr>
              <w:t>20,4</w:t>
            </w:r>
          </w:p>
        </w:tc>
        <w:tc>
          <w:tcPr>
            <w:tcW w:w="1049" w:type="dxa"/>
          </w:tcPr>
          <w:p>
            <w:pPr>
              <w:pStyle w:val="TableParagraph"/>
              <w:ind w:left="395"/>
              <w:jc w:val="left"/>
              <w:rPr>
                <w:sz w:val="16"/>
              </w:rPr>
            </w:pPr>
            <w:r>
              <w:rPr>
                <w:sz w:val="16"/>
              </w:rPr>
              <w:t>1,2</w:t>
            </w:r>
          </w:p>
        </w:tc>
        <w:tc>
          <w:tcPr>
            <w:tcW w:w="704" w:type="dxa"/>
          </w:tcPr>
          <w:p>
            <w:pPr>
              <w:pStyle w:val="TableParagraph"/>
              <w:ind w:right="219"/>
              <w:jc w:val="right"/>
              <w:rPr>
                <w:sz w:val="16"/>
              </w:rPr>
            </w:pPr>
            <w:r>
              <w:rPr>
                <w:sz w:val="16"/>
              </w:rPr>
              <w:t>2,09</w:t>
            </w:r>
          </w:p>
        </w:tc>
        <w:tc>
          <w:tcPr>
            <w:tcW w:w="666" w:type="dxa"/>
          </w:tcPr>
          <w:p>
            <w:pPr>
              <w:pStyle w:val="TableParagraph"/>
              <w:ind w:right="174"/>
              <w:jc w:val="right"/>
              <w:rPr>
                <w:sz w:val="16"/>
              </w:rPr>
            </w:pPr>
            <w:r>
              <w:rPr>
                <w:sz w:val="16"/>
              </w:rPr>
              <w:t>8,06</w:t>
            </w:r>
          </w:p>
        </w:tc>
        <w:tc>
          <w:tcPr>
            <w:tcW w:w="755" w:type="dxa"/>
          </w:tcPr>
          <w:p>
            <w:pPr>
              <w:pStyle w:val="TableParagraph"/>
              <w:ind w:left="155" w:right="155"/>
              <w:rPr>
                <w:sz w:val="16"/>
              </w:rPr>
            </w:pPr>
            <w:r>
              <w:rPr>
                <w:sz w:val="16"/>
              </w:rPr>
              <w:t>23,01</w:t>
            </w:r>
          </w:p>
        </w:tc>
        <w:tc>
          <w:tcPr>
            <w:tcW w:w="689" w:type="dxa"/>
          </w:tcPr>
          <w:p>
            <w:pPr>
              <w:pStyle w:val="TableParagraph"/>
              <w:ind w:left="176"/>
              <w:jc w:val="left"/>
              <w:rPr>
                <w:sz w:val="16"/>
              </w:rPr>
            </w:pPr>
            <w:r>
              <w:rPr>
                <w:sz w:val="16"/>
              </w:rPr>
              <w:t>9,30</w:t>
            </w:r>
          </w:p>
        </w:tc>
        <w:tc>
          <w:tcPr>
            <w:tcW w:w="709" w:type="dxa"/>
          </w:tcPr>
          <w:p>
            <w:pPr>
              <w:pStyle w:val="TableParagraph"/>
              <w:ind w:left="172" w:right="172"/>
              <w:rPr>
                <w:sz w:val="16"/>
              </w:rPr>
            </w:pPr>
            <w:r>
              <w:rPr>
                <w:sz w:val="16"/>
              </w:rPr>
              <w:t>0,15</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262</w:t>
            </w:r>
          </w:p>
        </w:tc>
        <w:tc>
          <w:tcPr>
            <w:tcW w:w="5119" w:type="dxa"/>
          </w:tcPr>
          <w:p>
            <w:pPr>
              <w:pStyle w:val="TableParagraph"/>
              <w:ind w:left="123"/>
              <w:jc w:val="left"/>
              <w:rPr>
                <w:sz w:val="16"/>
              </w:rPr>
            </w:pPr>
            <w:r>
              <w:rPr>
                <w:sz w:val="16"/>
              </w:rPr>
              <w:t>Manteiga, sem sal</w:t>
            </w:r>
          </w:p>
        </w:tc>
        <w:tc>
          <w:tcPr>
            <w:tcW w:w="1018" w:type="dxa"/>
          </w:tcPr>
          <w:p>
            <w:pPr>
              <w:pStyle w:val="TableParagraph"/>
              <w:ind w:right="272"/>
              <w:jc w:val="right"/>
              <w:rPr>
                <w:sz w:val="16"/>
              </w:rPr>
            </w:pPr>
            <w:r>
              <w:rPr>
                <w:sz w:val="16"/>
              </w:rPr>
              <w:t>51,5</w:t>
            </w:r>
          </w:p>
        </w:tc>
        <w:tc>
          <w:tcPr>
            <w:tcW w:w="1088" w:type="dxa"/>
          </w:tcPr>
          <w:p>
            <w:pPr>
              <w:pStyle w:val="TableParagraph"/>
              <w:ind w:left="143" w:right="73"/>
              <w:rPr>
                <w:sz w:val="16"/>
              </w:rPr>
            </w:pPr>
            <w:r>
              <w:rPr>
                <w:sz w:val="16"/>
              </w:rPr>
              <w:t>21,9</w:t>
            </w:r>
          </w:p>
        </w:tc>
        <w:tc>
          <w:tcPr>
            <w:tcW w:w="1049" w:type="dxa"/>
          </w:tcPr>
          <w:p>
            <w:pPr>
              <w:pStyle w:val="TableParagraph"/>
              <w:ind w:left="395"/>
              <w:jc w:val="left"/>
              <w:rPr>
                <w:sz w:val="16"/>
              </w:rPr>
            </w:pPr>
            <w:r>
              <w:rPr>
                <w:sz w:val="16"/>
              </w:rPr>
              <w:t>1,5</w:t>
            </w:r>
          </w:p>
        </w:tc>
        <w:tc>
          <w:tcPr>
            <w:tcW w:w="704" w:type="dxa"/>
          </w:tcPr>
          <w:p>
            <w:pPr>
              <w:pStyle w:val="TableParagraph"/>
              <w:ind w:right="219"/>
              <w:jc w:val="right"/>
              <w:rPr>
                <w:sz w:val="16"/>
              </w:rPr>
            </w:pPr>
            <w:r>
              <w:rPr>
                <w:sz w:val="16"/>
              </w:rPr>
              <w:t>2,11</w:t>
            </w:r>
          </w:p>
        </w:tc>
        <w:tc>
          <w:tcPr>
            <w:tcW w:w="666" w:type="dxa"/>
          </w:tcPr>
          <w:p>
            <w:pPr>
              <w:pStyle w:val="TableParagraph"/>
              <w:ind w:right="174"/>
              <w:jc w:val="right"/>
              <w:rPr>
                <w:sz w:val="16"/>
              </w:rPr>
            </w:pPr>
            <w:r>
              <w:rPr>
                <w:sz w:val="16"/>
              </w:rPr>
              <w:t>7,96</w:t>
            </w:r>
          </w:p>
        </w:tc>
        <w:tc>
          <w:tcPr>
            <w:tcW w:w="755" w:type="dxa"/>
          </w:tcPr>
          <w:p>
            <w:pPr>
              <w:pStyle w:val="TableParagraph"/>
              <w:ind w:left="155" w:right="155"/>
              <w:rPr>
                <w:sz w:val="16"/>
              </w:rPr>
            </w:pPr>
            <w:r>
              <w:rPr>
                <w:sz w:val="16"/>
              </w:rPr>
              <w:t>23,87</w:t>
            </w:r>
          </w:p>
        </w:tc>
        <w:tc>
          <w:tcPr>
            <w:tcW w:w="689" w:type="dxa"/>
          </w:tcPr>
          <w:p>
            <w:pPr>
              <w:pStyle w:val="TableParagraph"/>
              <w:ind w:left="176"/>
              <w:jc w:val="left"/>
              <w:rPr>
                <w:sz w:val="16"/>
              </w:rPr>
            </w:pPr>
            <w:r>
              <w:rPr>
                <w:sz w:val="16"/>
              </w:rPr>
              <w:t>9,64</w:t>
            </w:r>
          </w:p>
        </w:tc>
        <w:tc>
          <w:tcPr>
            <w:tcW w:w="709" w:type="dxa"/>
          </w:tcPr>
          <w:p>
            <w:pPr>
              <w:pStyle w:val="TableParagraph"/>
              <w:ind w:left="172" w:right="172"/>
              <w:rPr>
                <w:sz w:val="16"/>
              </w:rPr>
            </w:pPr>
            <w:r>
              <w:rPr>
                <w:sz w:val="16"/>
              </w:rPr>
              <w:t>0,14</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263</w:t>
            </w:r>
          </w:p>
        </w:tc>
        <w:tc>
          <w:tcPr>
            <w:tcW w:w="5119" w:type="dxa"/>
          </w:tcPr>
          <w:p>
            <w:pPr>
              <w:pStyle w:val="TableParagraph"/>
              <w:ind w:left="123"/>
              <w:jc w:val="left"/>
              <w:rPr>
                <w:sz w:val="16"/>
              </w:rPr>
            </w:pPr>
            <w:r>
              <w:rPr>
                <w:sz w:val="16"/>
              </w:rPr>
              <w:t>Margarina, com óleo hidrogenado, com sal (65% de lipídeos)</w:t>
            </w:r>
          </w:p>
        </w:tc>
        <w:tc>
          <w:tcPr>
            <w:tcW w:w="1018" w:type="dxa"/>
          </w:tcPr>
          <w:p>
            <w:pPr>
              <w:pStyle w:val="TableParagraph"/>
              <w:ind w:right="272"/>
              <w:jc w:val="right"/>
              <w:rPr>
                <w:sz w:val="16"/>
              </w:rPr>
            </w:pPr>
            <w:r>
              <w:rPr>
                <w:sz w:val="16"/>
              </w:rPr>
              <w:t>14,9</w:t>
            </w:r>
          </w:p>
        </w:tc>
        <w:tc>
          <w:tcPr>
            <w:tcW w:w="1088" w:type="dxa"/>
          </w:tcPr>
          <w:p>
            <w:pPr>
              <w:pStyle w:val="TableParagraph"/>
              <w:ind w:left="143" w:right="73"/>
              <w:rPr>
                <w:sz w:val="16"/>
              </w:rPr>
            </w:pPr>
            <w:r>
              <w:rPr>
                <w:sz w:val="16"/>
              </w:rPr>
              <w:t>18,2</w:t>
            </w:r>
          </w:p>
        </w:tc>
        <w:tc>
          <w:tcPr>
            <w:tcW w:w="1049" w:type="dxa"/>
          </w:tcPr>
          <w:p>
            <w:pPr>
              <w:pStyle w:val="TableParagraph"/>
              <w:ind w:left="352"/>
              <w:jc w:val="left"/>
              <w:rPr>
                <w:sz w:val="16"/>
              </w:rPr>
            </w:pPr>
            <w:r>
              <w:rPr>
                <w:sz w:val="16"/>
              </w:rPr>
              <w:t>21,4</w:t>
            </w:r>
          </w:p>
        </w:tc>
        <w:tc>
          <w:tcPr>
            <w:tcW w:w="704" w:type="dxa"/>
          </w:tcPr>
          <w:p>
            <w:pPr>
              <w:pStyle w:val="TableParagraph"/>
              <w:ind w:right="219"/>
              <w:jc w:val="right"/>
              <w:rPr>
                <w:sz w:val="16"/>
              </w:rPr>
            </w:pPr>
            <w:r>
              <w:rPr>
                <w:sz w:val="16"/>
              </w:rPr>
              <w:t>0,06</w:t>
            </w:r>
          </w:p>
        </w:tc>
        <w:tc>
          <w:tcPr>
            <w:tcW w:w="666" w:type="dxa"/>
          </w:tcPr>
          <w:p>
            <w:pPr>
              <w:pStyle w:val="TableParagraph"/>
              <w:ind w:right="174"/>
              <w:jc w:val="right"/>
              <w:rPr>
                <w:sz w:val="16"/>
              </w:rPr>
            </w:pPr>
            <w:r>
              <w:rPr>
                <w:sz w:val="16"/>
              </w:rPr>
              <w:t>0,11</w:t>
            </w:r>
          </w:p>
        </w:tc>
        <w:tc>
          <w:tcPr>
            <w:tcW w:w="755" w:type="dxa"/>
          </w:tcPr>
          <w:p>
            <w:pPr>
              <w:pStyle w:val="TableParagraph"/>
              <w:ind w:left="155" w:right="155"/>
              <w:rPr>
                <w:sz w:val="16"/>
              </w:rPr>
            </w:pPr>
            <w:r>
              <w:rPr>
                <w:sz w:val="16"/>
              </w:rPr>
              <w:t>8,29</w:t>
            </w:r>
          </w:p>
        </w:tc>
        <w:tc>
          <w:tcPr>
            <w:tcW w:w="689" w:type="dxa"/>
          </w:tcPr>
          <w:p>
            <w:pPr>
              <w:pStyle w:val="TableParagraph"/>
              <w:ind w:left="176"/>
              <w:jc w:val="left"/>
              <w:rPr>
                <w:sz w:val="16"/>
              </w:rPr>
            </w:pPr>
            <w:r>
              <w:rPr>
                <w:sz w:val="16"/>
              </w:rPr>
              <w:t>5,75</w:t>
            </w:r>
          </w:p>
        </w:tc>
        <w:tc>
          <w:tcPr>
            <w:tcW w:w="709" w:type="dxa"/>
          </w:tcPr>
          <w:p>
            <w:pPr>
              <w:pStyle w:val="TableParagraph"/>
              <w:ind w:left="172" w:right="172"/>
              <w:rPr>
                <w:sz w:val="16"/>
              </w:rPr>
            </w:pPr>
            <w:r>
              <w:rPr>
                <w:sz w:val="16"/>
              </w:rPr>
              <w:t>0,23</w:t>
            </w:r>
          </w:p>
        </w:tc>
        <w:tc>
          <w:tcPr>
            <w:tcW w:w="709" w:type="dxa"/>
          </w:tcPr>
          <w:p>
            <w:pPr>
              <w:pStyle w:val="TableParagraph"/>
              <w:ind w:right="197"/>
              <w:jc w:val="right"/>
              <w:rPr>
                <w:sz w:val="16"/>
              </w:rPr>
            </w:pPr>
            <w:r>
              <w:rPr>
                <w:sz w:val="16"/>
              </w:rPr>
              <w:t>0,28</w:t>
            </w:r>
          </w:p>
        </w:tc>
        <w:tc>
          <w:tcPr>
            <w:tcW w:w="710" w:type="dxa"/>
          </w:tcPr>
          <w:p>
            <w:pPr>
              <w:pStyle w:val="TableParagraph"/>
              <w:ind w:left="197"/>
              <w:jc w:val="left"/>
              <w:rPr>
                <w:sz w:val="16"/>
              </w:rPr>
            </w:pPr>
            <w:r>
              <w:rPr>
                <w:sz w:val="16"/>
              </w:rPr>
              <w:t>0,09</w:t>
            </w:r>
          </w:p>
        </w:tc>
      </w:tr>
      <w:tr>
        <w:trPr>
          <w:trHeight w:val="224" w:hRule="atLeast"/>
        </w:trPr>
        <w:tc>
          <w:tcPr>
            <w:tcW w:w="928" w:type="dxa"/>
          </w:tcPr>
          <w:p>
            <w:pPr>
              <w:pStyle w:val="TableParagraph"/>
              <w:spacing w:before="17"/>
              <w:ind w:left="69" w:right="15"/>
              <w:rPr>
                <w:sz w:val="16"/>
              </w:rPr>
            </w:pPr>
            <w:r>
              <w:rPr>
                <w:sz w:val="16"/>
              </w:rPr>
              <w:t>265</w:t>
            </w:r>
          </w:p>
        </w:tc>
        <w:tc>
          <w:tcPr>
            <w:tcW w:w="5119" w:type="dxa"/>
          </w:tcPr>
          <w:p>
            <w:pPr>
              <w:pStyle w:val="TableParagraph"/>
              <w:spacing w:before="17"/>
              <w:ind w:left="123"/>
              <w:jc w:val="left"/>
              <w:rPr>
                <w:sz w:val="16"/>
              </w:rPr>
            </w:pPr>
            <w:r>
              <w:rPr>
                <w:sz w:val="16"/>
              </w:rPr>
              <w:t>Margarina, com óleo interesterificado, com sal (65%de lipídeos)</w:t>
            </w:r>
          </w:p>
        </w:tc>
        <w:tc>
          <w:tcPr>
            <w:tcW w:w="1018" w:type="dxa"/>
          </w:tcPr>
          <w:p>
            <w:pPr>
              <w:pStyle w:val="TableParagraph"/>
              <w:spacing w:before="17"/>
              <w:ind w:right="272"/>
              <w:jc w:val="right"/>
              <w:rPr>
                <w:sz w:val="16"/>
              </w:rPr>
            </w:pPr>
            <w:r>
              <w:rPr>
                <w:sz w:val="16"/>
              </w:rPr>
              <w:t>21,9</w:t>
            </w:r>
          </w:p>
        </w:tc>
        <w:tc>
          <w:tcPr>
            <w:tcW w:w="1088" w:type="dxa"/>
          </w:tcPr>
          <w:p>
            <w:pPr>
              <w:pStyle w:val="TableParagraph"/>
              <w:spacing w:before="17"/>
              <w:ind w:left="143" w:right="72"/>
              <w:rPr>
                <w:sz w:val="16"/>
              </w:rPr>
            </w:pPr>
            <w:r>
              <w:rPr>
                <w:sz w:val="16"/>
              </w:rPr>
              <w:t>15,0</w:t>
            </w:r>
          </w:p>
        </w:tc>
        <w:tc>
          <w:tcPr>
            <w:tcW w:w="1049" w:type="dxa"/>
          </w:tcPr>
          <w:p>
            <w:pPr>
              <w:pStyle w:val="TableParagraph"/>
              <w:spacing w:before="17"/>
              <w:ind w:left="352"/>
              <w:jc w:val="left"/>
              <w:rPr>
                <w:sz w:val="16"/>
              </w:rPr>
            </w:pPr>
            <w:r>
              <w:rPr>
                <w:sz w:val="16"/>
              </w:rPr>
              <w:t>27,6</w:t>
            </w:r>
          </w:p>
        </w:tc>
        <w:tc>
          <w:tcPr>
            <w:tcW w:w="704" w:type="dxa"/>
          </w:tcPr>
          <w:p>
            <w:pPr>
              <w:pStyle w:val="TableParagraph"/>
              <w:spacing w:before="17"/>
              <w:ind w:right="219"/>
              <w:jc w:val="right"/>
              <w:rPr>
                <w:sz w:val="16"/>
              </w:rPr>
            </w:pPr>
            <w:r>
              <w:rPr>
                <w:sz w:val="16"/>
              </w:rPr>
              <w:t>2,50</w:t>
            </w:r>
          </w:p>
        </w:tc>
        <w:tc>
          <w:tcPr>
            <w:tcW w:w="666" w:type="dxa"/>
          </w:tcPr>
          <w:p>
            <w:pPr>
              <w:pStyle w:val="TableParagraph"/>
              <w:spacing w:before="17"/>
              <w:ind w:right="174"/>
              <w:jc w:val="right"/>
              <w:rPr>
                <w:sz w:val="16"/>
              </w:rPr>
            </w:pPr>
            <w:r>
              <w:rPr>
                <w:sz w:val="16"/>
              </w:rPr>
              <w:t>1,00</w:t>
            </w:r>
          </w:p>
        </w:tc>
        <w:tc>
          <w:tcPr>
            <w:tcW w:w="755" w:type="dxa"/>
          </w:tcPr>
          <w:p>
            <w:pPr>
              <w:pStyle w:val="TableParagraph"/>
              <w:spacing w:before="17"/>
              <w:ind w:left="155" w:right="155"/>
              <w:rPr>
                <w:sz w:val="16"/>
              </w:rPr>
            </w:pPr>
            <w:r>
              <w:rPr>
                <w:sz w:val="16"/>
              </w:rPr>
              <w:t>12,91</w:t>
            </w:r>
          </w:p>
        </w:tc>
        <w:tc>
          <w:tcPr>
            <w:tcW w:w="689" w:type="dxa"/>
          </w:tcPr>
          <w:p>
            <w:pPr>
              <w:pStyle w:val="TableParagraph"/>
              <w:spacing w:before="17"/>
              <w:ind w:left="176"/>
              <w:jc w:val="left"/>
              <w:rPr>
                <w:sz w:val="16"/>
              </w:rPr>
            </w:pPr>
            <w:r>
              <w:rPr>
                <w:sz w:val="16"/>
              </w:rPr>
              <w:t>4,35</w:t>
            </w:r>
          </w:p>
        </w:tc>
        <w:tc>
          <w:tcPr>
            <w:tcW w:w="709" w:type="dxa"/>
          </w:tcPr>
          <w:p>
            <w:pPr>
              <w:pStyle w:val="TableParagraph"/>
              <w:spacing w:before="17"/>
              <w:ind w:left="171" w:right="172"/>
              <w:rPr>
                <w:sz w:val="16"/>
              </w:rPr>
            </w:pPr>
            <w:r>
              <w:rPr>
                <w:sz w:val="16"/>
              </w:rPr>
              <w:t>0,21</w:t>
            </w:r>
          </w:p>
        </w:tc>
        <w:tc>
          <w:tcPr>
            <w:tcW w:w="709" w:type="dxa"/>
          </w:tcPr>
          <w:p>
            <w:pPr>
              <w:pStyle w:val="TableParagraph"/>
              <w:spacing w:before="17"/>
              <w:ind w:right="197"/>
              <w:jc w:val="right"/>
              <w:rPr>
                <w:sz w:val="16"/>
              </w:rPr>
            </w:pPr>
            <w:r>
              <w:rPr>
                <w:sz w:val="16"/>
              </w:rPr>
              <w:t>0,20</w:t>
            </w:r>
          </w:p>
        </w:tc>
        <w:tc>
          <w:tcPr>
            <w:tcW w:w="710" w:type="dxa"/>
          </w:tcPr>
          <w:p>
            <w:pPr>
              <w:pStyle w:val="TableParagraph"/>
              <w:spacing w:before="17"/>
              <w:ind w:left="197"/>
              <w:jc w:val="left"/>
              <w:rPr>
                <w:sz w:val="16"/>
              </w:rPr>
            </w:pPr>
            <w:r>
              <w:rPr>
                <w:sz w:val="16"/>
              </w:rPr>
              <w:t>0,08</w:t>
            </w:r>
          </w:p>
        </w:tc>
      </w:tr>
      <w:tr>
        <w:trPr>
          <w:trHeight w:val="225" w:hRule="atLeast"/>
        </w:trPr>
        <w:tc>
          <w:tcPr>
            <w:tcW w:w="928" w:type="dxa"/>
          </w:tcPr>
          <w:p>
            <w:pPr>
              <w:pStyle w:val="TableParagraph"/>
              <w:ind w:left="69" w:right="15"/>
              <w:rPr>
                <w:sz w:val="16"/>
              </w:rPr>
            </w:pPr>
            <w:r>
              <w:rPr>
                <w:sz w:val="16"/>
              </w:rPr>
              <w:t>266</w:t>
            </w:r>
          </w:p>
        </w:tc>
        <w:tc>
          <w:tcPr>
            <w:tcW w:w="5119" w:type="dxa"/>
          </w:tcPr>
          <w:p>
            <w:pPr>
              <w:pStyle w:val="TableParagraph"/>
              <w:ind w:left="123"/>
              <w:jc w:val="left"/>
              <w:rPr>
                <w:sz w:val="16"/>
              </w:rPr>
            </w:pPr>
            <w:r>
              <w:rPr>
                <w:sz w:val="16"/>
              </w:rPr>
              <w:t>Margarina, com óleo interesterificado, sem sal (65% de lipídeos)</w:t>
            </w:r>
          </w:p>
        </w:tc>
        <w:tc>
          <w:tcPr>
            <w:tcW w:w="1018" w:type="dxa"/>
          </w:tcPr>
          <w:p>
            <w:pPr>
              <w:pStyle w:val="TableParagraph"/>
              <w:ind w:right="272"/>
              <w:jc w:val="right"/>
              <w:rPr>
                <w:sz w:val="16"/>
              </w:rPr>
            </w:pPr>
            <w:r>
              <w:rPr>
                <w:sz w:val="16"/>
              </w:rPr>
              <w:t>20,9</w:t>
            </w:r>
          </w:p>
        </w:tc>
        <w:tc>
          <w:tcPr>
            <w:tcW w:w="1088" w:type="dxa"/>
          </w:tcPr>
          <w:p>
            <w:pPr>
              <w:pStyle w:val="TableParagraph"/>
              <w:ind w:left="143" w:right="72"/>
              <w:rPr>
                <w:sz w:val="16"/>
              </w:rPr>
            </w:pPr>
            <w:r>
              <w:rPr>
                <w:sz w:val="16"/>
              </w:rPr>
              <w:t>14,4</w:t>
            </w:r>
          </w:p>
        </w:tc>
        <w:tc>
          <w:tcPr>
            <w:tcW w:w="1049" w:type="dxa"/>
          </w:tcPr>
          <w:p>
            <w:pPr>
              <w:pStyle w:val="TableParagraph"/>
              <w:ind w:left="352"/>
              <w:jc w:val="left"/>
              <w:rPr>
                <w:sz w:val="16"/>
              </w:rPr>
            </w:pPr>
            <w:r>
              <w:rPr>
                <w:sz w:val="16"/>
              </w:rPr>
              <w:t>26,5</w:t>
            </w:r>
          </w:p>
        </w:tc>
        <w:tc>
          <w:tcPr>
            <w:tcW w:w="704" w:type="dxa"/>
          </w:tcPr>
          <w:p>
            <w:pPr>
              <w:pStyle w:val="TableParagraph"/>
              <w:ind w:right="219"/>
              <w:jc w:val="right"/>
              <w:rPr>
                <w:sz w:val="16"/>
              </w:rPr>
            </w:pPr>
            <w:r>
              <w:rPr>
                <w:sz w:val="16"/>
              </w:rPr>
              <w:t>2,35</w:t>
            </w:r>
          </w:p>
        </w:tc>
        <w:tc>
          <w:tcPr>
            <w:tcW w:w="666" w:type="dxa"/>
          </w:tcPr>
          <w:p>
            <w:pPr>
              <w:pStyle w:val="TableParagraph"/>
              <w:ind w:right="174"/>
              <w:jc w:val="right"/>
              <w:rPr>
                <w:sz w:val="16"/>
              </w:rPr>
            </w:pPr>
            <w:r>
              <w:rPr>
                <w:sz w:val="16"/>
              </w:rPr>
              <w:t>0,94</w:t>
            </w:r>
          </w:p>
        </w:tc>
        <w:tc>
          <w:tcPr>
            <w:tcW w:w="755" w:type="dxa"/>
          </w:tcPr>
          <w:p>
            <w:pPr>
              <w:pStyle w:val="TableParagraph"/>
              <w:ind w:left="155" w:right="155"/>
              <w:rPr>
                <w:sz w:val="16"/>
              </w:rPr>
            </w:pPr>
            <w:r>
              <w:rPr>
                <w:sz w:val="16"/>
              </w:rPr>
              <w:t>12,41</w:t>
            </w:r>
          </w:p>
        </w:tc>
        <w:tc>
          <w:tcPr>
            <w:tcW w:w="689" w:type="dxa"/>
          </w:tcPr>
          <w:p>
            <w:pPr>
              <w:pStyle w:val="TableParagraph"/>
              <w:ind w:left="176"/>
              <w:jc w:val="left"/>
              <w:rPr>
                <w:sz w:val="16"/>
              </w:rPr>
            </w:pPr>
            <w:r>
              <w:rPr>
                <w:sz w:val="16"/>
              </w:rPr>
              <w:t>4,15</w:t>
            </w:r>
          </w:p>
        </w:tc>
        <w:tc>
          <w:tcPr>
            <w:tcW w:w="709" w:type="dxa"/>
          </w:tcPr>
          <w:p>
            <w:pPr>
              <w:pStyle w:val="TableParagraph"/>
              <w:ind w:left="171" w:right="172"/>
              <w:rPr>
                <w:sz w:val="16"/>
              </w:rPr>
            </w:pPr>
            <w:r>
              <w:rPr>
                <w:sz w:val="16"/>
              </w:rPr>
              <w:t>0,20</w:t>
            </w:r>
          </w:p>
        </w:tc>
        <w:tc>
          <w:tcPr>
            <w:tcW w:w="709" w:type="dxa"/>
          </w:tcPr>
          <w:p>
            <w:pPr>
              <w:pStyle w:val="TableParagraph"/>
              <w:ind w:right="197"/>
              <w:jc w:val="right"/>
              <w:rPr>
                <w:sz w:val="16"/>
              </w:rPr>
            </w:pPr>
            <w:r>
              <w:rPr>
                <w:sz w:val="16"/>
              </w:rPr>
              <w:t>0,19</w:t>
            </w:r>
          </w:p>
        </w:tc>
        <w:tc>
          <w:tcPr>
            <w:tcW w:w="710" w:type="dxa"/>
          </w:tcPr>
          <w:p>
            <w:pPr>
              <w:pStyle w:val="TableParagraph"/>
              <w:ind w:left="198"/>
              <w:jc w:val="left"/>
              <w:rPr>
                <w:sz w:val="16"/>
              </w:rPr>
            </w:pPr>
            <w:r>
              <w:rPr>
                <w:sz w:val="16"/>
              </w:rPr>
              <w:t>0,08</w:t>
            </w:r>
          </w:p>
        </w:tc>
      </w:tr>
      <w:tr>
        <w:trPr>
          <w:trHeight w:val="225" w:hRule="atLeast"/>
        </w:trPr>
        <w:tc>
          <w:tcPr>
            <w:tcW w:w="928" w:type="dxa"/>
          </w:tcPr>
          <w:p>
            <w:pPr>
              <w:pStyle w:val="TableParagraph"/>
              <w:ind w:left="69" w:right="15"/>
              <w:rPr>
                <w:sz w:val="16"/>
              </w:rPr>
            </w:pPr>
            <w:r>
              <w:rPr>
                <w:sz w:val="16"/>
              </w:rPr>
              <w:t>267</w:t>
            </w:r>
          </w:p>
        </w:tc>
        <w:tc>
          <w:tcPr>
            <w:tcW w:w="5119" w:type="dxa"/>
          </w:tcPr>
          <w:p>
            <w:pPr>
              <w:pStyle w:val="TableParagraph"/>
              <w:ind w:left="123"/>
              <w:jc w:val="left"/>
              <w:rPr>
                <w:sz w:val="16"/>
              </w:rPr>
            </w:pPr>
            <w:r>
              <w:rPr>
                <w:sz w:val="16"/>
              </w:rPr>
              <w:t>Óleo, de babaçu</w:t>
            </w:r>
          </w:p>
        </w:tc>
        <w:tc>
          <w:tcPr>
            <w:tcW w:w="1018" w:type="dxa"/>
          </w:tcPr>
          <w:p>
            <w:pPr>
              <w:pStyle w:val="TableParagraph"/>
              <w:ind w:right="272"/>
              <w:jc w:val="right"/>
              <w:rPr>
                <w:sz w:val="16"/>
              </w:rPr>
            </w:pPr>
            <w:r>
              <w:rPr>
                <w:sz w:val="16"/>
              </w:rPr>
              <w:t>50,9</w:t>
            </w:r>
          </w:p>
        </w:tc>
        <w:tc>
          <w:tcPr>
            <w:tcW w:w="1088" w:type="dxa"/>
          </w:tcPr>
          <w:p>
            <w:pPr>
              <w:pStyle w:val="TableParagraph"/>
              <w:ind w:left="143" w:right="73"/>
              <w:rPr>
                <w:sz w:val="16"/>
              </w:rPr>
            </w:pPr>
            <w:r>
              <w:rPr>
                <w:sz w:val="16"/>
              </w:rPr>
              <w:t>18,6</w:t>
            </w:r>
          </w:p>
        </w:tc>
        <w:tc>
          <w:tcPr>
            <w:tcW w:w="1049" w:type="dxa"/>
          </w:tcPr>
          <w:p>
            <w:pPr>
              <w:pStyle w:val="TableParagraph"/>
              <w:ind w:left="352"/>
              <w:jc w:val="left"/>
              <w:rPr>
                <w:sz w:val="16"/>
              </w:rPr>
            </w:pPr>
            <w:r>
              <w:rPr>
                <w:sz w:val="16"/>
              </w:rPr>
              <w:t>30,2</w:t>
            </w:r>
          </w:p>
        </w:tc>
        <w:tc>
          <w:tcPr>
            <w:tcW w:w="704" w:type="dxa"/>
          </w:tcPr>
          <w:p>
            <w:pPr>
              <w:pStyle w:val="TableParagraph"/>
              <w:ind w:right="176"/>
              <w:jc w:val="right"/>
              <w:rPr>
                <w:sz w:val="16"/>
              </w:rPr>
            </w:pPr>
            <w:r>
              <w:rPr>
                <w:sz w:val="16"/>
              </w:rPr>
              <w:t>25,03</w:t>
            </w:r>
          </w:p>
        </w:tc>
        <w:tc>
          <w:tcPr>
            <w:tcW w:w="666" w:type="dxa"/>
          </w:tcPr>
          <w:p>
            <w:pPr>
              <w:pStyle w:val="TableParagraph"/>
              <w:ind w:right="174"/>
              <w:jc w:val="right"/>
              <w:rPr>
                <w:sz w:val="16"/>
              </w:rPr>
            </w:pPr>
            <w:r>
              <w:rPr>
                <w:sz w:val="16"/>
              </w:rPr>
              <w:t>7,92</w:t>
            </w:r>
          </w:p>
        </w:tc>
        <w:tc>
          <w:tcPr>
            <w:tcW w:w="755" w:type="dxa"/>
          </w:tcPr>
          <w:p>
            <w:pPr>
              <w:pStyle w:val="TableParagraph"/>
              <w:ind w:left="155" w:right="155"/>
              <w:rPr>
                <w:sz w:val="16"/>
              </w:rPr>
            </w:pPr>
            <w:r>
              <w:rPr>
                <w:sz w:val="16"/>
              </w:rPr>
              <w:t>9,46</w:t>
            </w:r>
          </w:p>
        </w:tc>
        <w:tc>
          <w:tcPr>
            <w:tcW w:w="689" w:type="dxa"/>
          </w:tcPr>
          <w:p>
            <w:pPr>
              <w:pStyle w:val="TableParagraph"/>
              <w:ind w:left="176"/>
              <w:jc w:val="left"/>
              <w:rPr>
                <w:sz w:val="16"/>
              </w:rPr>
            </w:pPr>
            <w:r>
              <w:rPr>
                <w:sz w:val="16"/>
              </w:rPr>
              <w:t>3,14</w:t>
            </w:r>
          </w:p>
        </w:tc>
        <w:tc>
          <w:tcPr>
            <w:tcW w:w="709" w:type="dxa"/>
          </w:tcPr>
          <w:p>
            <w:pPr>
              <w:pStyle w:val="TableParagraph"/>
              <w:ind w:left="172" w:right="172"/>
              <w:rPr>
                <w:sz w:val="16"/>
              </w:rPr>
            </w:pPr>
            <w:r>
              <w:rPr>
                <w:sz w:val="16"/>
              </w:rPr>
              <w:t>0,17</w:t>
            </w:r>
          </w:p>
        </w:tc>
        <w:tc>
          <w:tcPr>
            <w:tcW w:w="709" w:type="dxa"/>
          </w:tcPr>
          <w:p>
            <w:pPr>
              <w:pStyle w:val="TableParagraph"/>
              <w:ind w:right="197"/>
              <w:jc w:val="right"/>
              <w:rPr>
                <w:sz w:val="16"/>
              </w:rPr>
            </w:pPr>
            <w:r>
              <w:rPr>
                <w:sz w:val="16"/>
              </w:rPr>
              <w:t>0,21</w:t>
            </w:r>
          </w:p>
        </w:tc>
        <w:tc>
          <w:tcPr>
            <w:tcW w:w="710" w:type="dxa"/>
          </w:tcPr>
          <w:p>
            <w:pPr>
              <w:pStyle w:val="TableParagraph"/>
              <w:ind w:left="198"/>
              <w:jc w:val="left"/>
              <w:rPr>
                <w:sz w:val="16"/>
              </w:rPr>
            </w:pPr>
            <w:r>
              <w:rPr>
                <w:sz w:val="16"/>
              </w:rPr>
              <w:t>0,07</w:t>
            </w:r>
          </w:p>
        </w:tc>
      </w:tr>
      <w:tr>
        <w:trPr>
          <w:trHeight w:val="224" w:hRule="atLeast"/>
        </w:trPr>
        <w:tc>
          <w:tcPr>
            <w:tcW w:w="928" w:type="dxa"/>
          </w:tcPr>
          <w:p>
            <w:pPr>
              <w:pStyle w:val="TableParagraph"/>
              <w:ind w:left="69" w:right="15"/>
              <w:rPr>
                <w:sz w:val="16"/>
              </w:rPr>
            </w:pPr>
            <w:r>
              <w:rPr>
                <w:sz w:val="16"/>
              </w:rPr>
              <w:t>268</w:t>
            </w:r>
          </w:p>
        </w:tc>
        <w:tc>
          <w:tcPr>
            <w:tcW w:w="5119" w:type="dxa"/>
          </w:tcPr>
          <w:p>
            <w:pPr>
              <w:pStyle w:val="TableParagraph"/>
              <w:ind w:left="123"/>
              <w:jc w:val="left"/>
              <w:rPr>
                <w:sz w:val="16"/>
              </w:rPr>
            </w:pPr>
            <w:r>
              <w:rPr>
                <w:sz w:val="16"/>
              </w:rPr>
              <w:t>Óleo, de canola</w:t>
            </w:r>
          </w:p>
        </w:tc>
        <w:tc>
          <w:tcPr>
            <w:tcW w:w="1018" w:type="dxa"/>
          </w:tcPr>
          <w:p>
            <w:pPr>
              <w:pStyle w:val="TableParagraph"/>
              <w:ind w:right="318"/>
              <w:jc w:val="right"/>
              <w:rPr>
                <w:sz w:val="16"/>
              </w:rPr>
            </w:pPr>
            <w:r>
              <w:rPr>
                <w:sz w:val="16"/>
              </w:rPr>
              <w:t>7,9</w:t>
            </w:r>
          </w:p>
        </w:tc>
        <w:tc>
          <w:tcPr>
            <w:tcW w:w="1088" w:type="dxa"/>
          </w:tcPr>
          <w:p>
            <w:pPr>
              <w:pStyle w:val="TableParagraph"/>
              <w:ind w:left="143" w:right="73"/>
              <w:rPr>
                <w:sz w:val="16"/>
              </w:rPr>
            </w:pPr>
            <w:r>
              <w:rPr>
                <w:sz w:val="16"/>
              </w:rPr>
              <w:t>62,6</w:t>
            </w:r>
          </w:p>
        </w:tc>
        <w:tc>
          <w:tcPr>
            <w:tcW w:w="1049" w:type="dxa"/>
          </w:tcPr>
          <w:p>
            <w:pPr>
              <w:pStyle w:val="TableParagraph"/>
              <w:ind w:left="352"/>
              <w:jc w:val="left"/>
              <w:rPr>
                <w:sz w:val="16"/>
              </w:rPr>
            </w:pPr>
            <w:r>
              <w:rPr>
                <w:sz w:val="16"/>
              </w:rPr>
              <w:t>28,4</w:t>
            </w:r>
          </w:p>
        </w:tc>
        <w:tc>
          <w:tcPr>
            <w:tcW w:w="704" w:type="dxa"/>
          </w:tcPr>
          <w:p>
            <w:pPr>
              <w:pStyle w:val="TableParagraph"/>
              <w:spacing w:before="0"/>
              <w:jc w:val="left"/>
              <w:rPr>
                <w:rFonts w:ascii="Times New Roman"/>
                <w:sz w:val="16"/>
              </w:rPr>
            </w:pPr>
          </w:p>
        </w:tc>
        <w:tc>
          <w:tcPr>
            <w:tcW w:w="666" w:type="dxa"/>
          </w:tcPr>
          <w:p>
            <w:pPr>
              <w:pStyle w:val="TableParagraph"/>
              <w:ind w:right="174"/>
              <w:jc w:val="right"/>
              <w:rPr>
                <w:sz w:val="16"/>
              </w:rPr>
            </w:pPr>
            <w:r>
              <w:rPr>
                <w:sz w:val="16"/>
              </w:rPr>
              <w:t>0,06</w:t>
            </w:r>
          </w:p>
        </w:tc>
        <w:tc>
          <w:tcPr>
            <w:tcW w:w="755" w:type="dxa"/>
          </w:tcPr>
          <w:p>
            <w:pPr>
              <w:pStyle w:val="TableParagraph"/>
              <w:ind w:left="155" w:right="155"/>
              <w:rPr>
                <w:sz w:val="16"/>
              </w:rPr>
            </w:pPr>
            <w:r>
              <w:rPr>
                <w:sz w:val="16"/>
              </w:rPr>
              <w:t>4,59</w:t>
            </w:r>
          </w:p>
        </w:tc>
        <w:tc>
          <w:tcPr>
            <w:tcW w:w="689" w:type="dxa"/>
          </w:tcPr>
          <w:p>
            <w:pPr>
              <w:pStyle w:val="TableParagraph"/>
              <w:ind w:left="176"/>
              <w:jc w:val="left"/>
              <w:rPr>
                <w:sz w:val="16"/>
              </w:rPr>
            </w:pPr>
            <w:r>
              <w:rPr>
                <w:sz w:val="16"/>
              </w:rPr>
              <w:t>2,21</w:t>
            </w:r>
          </w:p>
        </w:tc>
        <w:tc>
          <w:tcPr>
            <w:tcW w:w="709" w:type="dxa"/>
          </w:tcPr>
          <w:p>
            <w:pPr>
              <w:pStyle w:val="TableParagraph"/>
              <w:ind w:left="171" w:right="172"/>
              <w:rPr>
                <w:sz w:val="16"/>
              </w:rPr>
            </w:pPr>
            <w:r>
              <w:rPr>
                <w:sz w:val="16"/>
              </w:rPr>
              <w:t>0,57</w:t>
            </w:r>
          </w:p>
        </w:tc>
        <w:tc>
          <w:tcPr>
            <w:tcW w:w="709" w:type="dxa"/>
          </w:tcPr>
          <w:p>
            <w:pPr>
              <w:pStyle w:val="TableParagraph"/>
              <w:ind w:right="197"/>
              <w:jc w:val="right"/>
              <w:rPr>
                <w:sz w:val="16"/>
              </w:rPr>
            </w:pPr>
            <w:r>
              <w:rPr>
                <w:sz w:val="16"/>
              </w:rPr>
              <w:t>0,30</w:t>
            </w:r>
          </w:p>
        </w:tc>
        <w:tc>
          <w:tcPr>
            <w:tcW w:w="710" w:type="dxa"/>
          </w:tcPr>
          <w:p>
            <w:pPr>
              <w:pStyle w:val="TableParagraph"/>
              <w:ind w:left="198"/>
              <w:jc w:val="left"/>
              <w:rPr>
                <w:sz w:val="16"/>
              </w:rPr>
            </w:pPr>
            <w:r>
              <w:rPr>
                <w:sz w:val="16"/>
              </w:rPr>
              <w:t>0,15</w:t>
            </w:r>
          </w:p>
        </w:tc>
      </w:tr>
      <w:tr>
        <w:trPr>
          <w:trHeight w:val="224" w:hRule="atLeast"/>
        </w:trPr>
        <w:tc>
          <w:tcPr>
            <w:tcW w:w="928" w:type="dxa"/>
          </w:tcPr>
          <w:p>
            <w:pPr>
              <w:pStyle w:val="TableParagraph"/>
              <w:spacing w:before="17"/>
              <w:ind w:left="69" w:right="15"/>
              <w:rPr>
                <w:sz w:val="16"/>
              </w:rPr>
            </w:pPr>
            <w:r>
              <w:rPr>
                <w:sz w:val="16"/>
              </w:rPr>
              <w:t>269</w:t>
            </w:r>
          </w:p>
        </w:tc>
        <w:tc>
          <w:tcPr>
            <w:tcW w:w="5119" w:type="dxa"/>
          </w:tcPr>
          <w:p>
            <w:pPr>
              <w:pStyle w:val="TableParagraph"/>
              <w:spacing w:before="17"/>
              <w:ind w:left="123"/>
              <w:jc w:val="left"/>
              <w:rPr>
                <w:sz w:val="16"/>
              </w:rPr>
            </w:pPr>
            <w:r>
              <w:rPr>
                <w:sz w:val="16"/>
              </w:rPr>
              <w:t>Óleo, de girassol</w:t>
            </w:r>
          </w:p>
        </w:tc>
        <w:tc>
          <w:tcPr>
            <w:tcW w:w="1018" w:type="dxa"/>
          </w:tcPr>
          <w:p>
            <w:pPr>
              <w:pStyle w:val="TableParagraph"/>
              <w:spacing w:before="17"/>
              <w:ind w:right="272"/>
              <w:jc w:val="right"/>
              <w:rPr>
                <w:sz w:val="16"/>
              </w:rPr>
            </w:pPr>
            <w:r>
              <w:rPr>
                <w:sz w:val="16"/>
              </w:rPr>
              <w:t>10,8</w:t>
            </w:r>
          </w:p>
        </w:tc>
        <w:tc>
          <w:tcPr>
            <w:tcW w:w="1088" w:type="dxa"/>
          </w:tcPr>
          <w:p>
            <w:pPr>
              <w:pStyle w:val="TableParagraph"/>
              <w:spacing w:before="17"/>
              <w:ind w:left="143" w:right="73"/>
              <w:rPr>
                <w:sz w:val="16"/>
              </w:rPr>
            </w:pPr>
            <w:r>
              <w:rPr>
                <w:sz w:val="16"/>
              </w:rPr>
              <w:t>25,4</w:t>
            </w:r>
          </w:p>
        </w:tc>
        <w:tc>
          <w:tcPr>
            <w:tcW w:w="1049" w:type="dxa"/>
          </w:tcPr>
          <w:p>
            <w:pPr>
              <w:pStyle w:val="TableParagraph"/>
              <w:spacing w:before="17"/>
              <w:ind w:left="352"/>
              <w:jc w:val="left"/>
              <w:rPr>
                <w:sz w:val="16"/>
              </w:rPr>
            </w:pPr>
            <w:r>
              <w:rPr>
                <w:sz w:val="16"/>
              </w:rPr>
              <w:t>62,6</w:t>
            </w:r>
          </w:p>
        </w:tc>
        <w:tc>
          <w:tcPr>
            <w:tcW w:w="704" w:type="dxa"/>
          </w:tcPr>
          <w:p>
            <w:pPr>
              <w:pStyle w:val="TableParagraph"/>
              <w:spacing w:before="0"/>
              <w:jc w:val="left"/>
              <w:rPr>
                <w:rFonts w:ascii="Times New Roman"/>
                <w:sz w:val="16"/>
              </w:rPr>
            </w:pPr>
          </w:p>
        </w:tc>
        <w:tc>
          <w:tcPr>
            <w:tcW w:w="666" w:type="dxa"/>
          </w:tcPr>
          <w:p>
            <w:pPr>
              <w:pStyle w:val="TableParagraph"/>
              <w:spacing w:before="17"/>
              <w:ind w:right="174"/>
              <w:jc w:val="right"/>
              <w:rPr>
                <w:sz w:val="16"/>
              </w:rPr>
            </w:pPr>
            <w:r>
              <w:rPr>
                <w:sz w:val="16"/>
              </w:rPr>
              <w:t>0,07</w:t>
            </w:r>
          </w:p>
        </w:tc>
        <w:tc>
          <w:tcPr>
            <w:tcW w:w="755" w:type="dxa"/>
          </w:tcPr>
          <w:p>
            <w:pPr>
              <w:pStyle w:val="TableParagraph"/>
              <w:spacing w:before="17"/>
              <w:ind w:left="155" w:right="155"/>
              <w:rPr>
                <w:sz w:val="16"/>
              </w:rPr>
            </w:pPr>
            <w:r>
              <w:rPr>
                <w:sz w:val="16"/>
              </w:rPr>
              <w:t>6,10</w:t>
            </w:r>
          </w:p>
        </w:tc>
        <w:tc>
          <w:tcPr>
            <w:tcW w:w="689" w:type="dxa"/>
          </w:tcPr>
          <w:p>
            <w:pPr>
              <w:pStyle w:val="TableParagraph"/>
              <w:spacing w:before="17"/>
              <w:ind w:left="176"/>
              <w:jc w:val="left"/>
              <w:rPr>
                <w:sz w:val="16"/>
              </w:rPr>
            </w:pPr>
            <w:r>
              <w:rPr>
                <w:sz w:val="16"/>
              </w:rPr>
              <w:t>3,42</w:t>
            </w:r>
          </w:p>
        </w:tc>
        <w:tc>
          <w:tcPr>
            <w:tcW w:w="709" w:type="dxa"/>
          </w:tcPr>
          <w:p>
            <w:pPr>
              <w:pStyle w:val="TableParagraph"/>
              <w:spacing w:before="17"/>
              <w:ind w:left="172" w:right="172"/>
              <w:rPr>
                <w:sz w:val="16"/>
              </w:rPr>
            </w:pPr>
            <w:r>
              <w:rPr>
                <w:sz w:val="16"/>
              </w:rPr>
              <w:t>0,26</w:t>
            </w:r>
          </w:p>
        </w:tc>
        <w:tc>
          <w:tcPr>
            <w:tcW w:w="709" w:type="dxa"/>
          </w:tcPr>
          <w:p>
            <w:pPr>
              <w:pStyle w:val="TableParagraph"/>
              <w:spacing w:before="17"/>
              <w:ind w:right="197"/>
              <w:jc w:val="right"/>
              <w:rPr>
                <w:sz w:val="16"/>
              </w:rPr>
            </w:pPr>
            <w:r>
              <w:rPr>
                <w:sz w:val="16"/>
              </w:rPr>
              <w:t>0,67</w:t>
            </w:r>
          </w:p>
        </w:tc>
        <w:tc>
          <w:tcPr>
            <w:tcW w:w="710" w:type="dxa"/>
          </w:tcPr>
          <w:p>
            <w:pPr>
              <w:pStyle w:val="TableParagraph"/>
              <w:spacing w:before="17"/>
              <w:ind w:left="198"/>
              <w:jc w:val="left"/>
              <w:rPr>
                <w:sz w:val="16"/>
              </w:rPr>
            </w:pPr>
            <w:r>
              <w:rPr>
                <w:sz w:val="16"/>
              </w:rPr>
              <w:t>0,25</w:t>
            </w:r>
          </w:p>
        </w:tc>
      </w:tr>
      <w:tr>
        <w:trPr>
          <w:trHeight w:val="225" w:hRule="atLeast"/>
        </w:trPr>
        <w:tc>
          <w:tcPr>
            <w:tcW w:w="928" w:type="dxa"/>
          </w:tcPr>
          <w:p>
            <w:pPr>
              <w:pStyle w:val="TableParagraph"/>
              <w:ind w:left="69" w:right="15"/>
              <w:rPr>
                <w:sz w:val="16"/>
              </w:rPr>
            </w:pPr>
            <w:r>
              <w:rPr>
                <w:sz w:val="16"/>
              </w:rPr>
              <w:t>270</w:t>
            </w:r>
          </w:p>
        </w:tc>
        <w:tc>
          <w:tcPr>
            <w:tcW w:w="5119" w:type="dxa"/>
          </w:tcPr>
          <w:p>
            <w:pPr>
              <w:pStyle w:val="TableParagraph"/>
              <w:ind w:left="123"/>
              <w:jc w:val="left"/>
              <w:rPr>
                <w:sz w:val="16"/>
              </w:rPr>
            </w:pPr>
            <w:r>
              <w:rPr>
                <w:sz w:val="16"/>
              </w:rPr>
              <w:t>Óleo, de milho</w:t>
            </w:r>
          </w:p>
        </w:tc>
        <w:tc>
          <w:tcPr>
            <w:tcW w:w="1018" w:type="dxa"/>
          </w:tcPr>
          <w:p>
            <w:pPr>
              <w:pStyle w:val="TableParagraph"/>
              <w:ind w:right="272"/>
              <w:jc w:val="right"/>
              <w:rPr>
                <w:sz w:val="16"/>
              </w:rPr>
            </w:pPr>
            <w:r>
              <w:rPr>
                <w:sz w:val="16"/>
              </w:rPr>
              <w:t>15,2</w:t>
            </w:r>
          </w:p>
        </w:tc>
        <w:tc>
          <w:tcPr>
            <w:tcW w:w="1088" w:type="dxa"/>
          </w:tcPr>
          <w:p>
            <w:pPr>
              <w:pStyle w:val="TableParagraph"/>
              <w:ind w:left="143" w:right="73"/>
              <w:rPr>
                <w:sz w:val="16"/>
              </w:rPr>
            </w:pPr>
            <w:r>
              <w:rPr>
                <w:sz w:val="16"/>
              </w:rPr>
              <w:t>33,4</w:t>
            </w:r>
          </w:p>
        </w:tc>
        <w:tc>
          <w:tcPr>
            <w:tcW w:w="1049" w:type="dxa"/>
          </w:tcPr>
          <w:p>
            <w:pPr>
              <w:pStyle w:val="TableParagraph"/>
              <w:ind w:left="352"/>
              <w:jc w:val="left"/>
              <w:rPr>
                <w:sz w:val="16"/>
              </w:rPr>
            </w:pPr>
            <w:r>
              <w:rPr>
                <w:sz w:val="16"/>
              </w:rPr>
              <w:t>50,9</w:t>
            </w:r>
          </w:p>
        </w:tc>
        <w:tc>
          <w:tcPr>
            <w:tcW w:w="704" w:type="dxa"/>
          </w:tcPr>
          <w:p>
            <w:pPr>
              <w:pStyle w:val="TableParagraph"/>
              <w:spacing w:before="0"/>
              <w:jc w:val="left"/>
              <w:rPr>
                <w:rFonts w:ascii="Times New Roman"/>
                <w:sz w:val="16"/>
              </w:rPr>
            </w:pPr>
          </w:p>
        </w:tc>
        <w:tc>
          <w:tcPr>
            <w:tcW w:w="666" w:type="dxa"/>
          </w:tcPr>
          <w:p>
            <w:pPr>
              <w:pStyle w:val="TableParagraph"/>
              <w:spacing w:before="0"/>
              <w:jc w:val="left"/>
              <w:rPr>
                <w:rFonts w:ascii="Times New Roman"/>
                <w:sz w:val="16"/>
              </w:rPr>
            </w:pPr>
          </w:p>
        </w:tc>
        <w:tc>
          <w:tcPr>
            <w:tcW w:w="755" w:type="dxa"/>
          </w:tcPr>
          <w:p>
            <w:pPr>
              <w:pStyle w:val="TableParagraph"/>
              <w:ind w:left="155" w:right="156"/>
              <w:rPr>
                <w:sz w:val="16"/>
              </w:rPr>
            </w:pPr>
            <w:r>
              <w:rPr>
                <w:sz w:val="16"/>
              </w:rPr>
              <w:t>12,12</w:t>
            </w:r>
          </w:p>
        </w:tc>
        <w:tc>
          <w:tcPr>
            <w:tcW w:w="689" w:type="dxa"/>
          </w:tcPr>
          <w:p>
            <w:pPr>
              <w:pStyle w:val="TableParagraph"/>
              <w:ind w:left="176"/>
              <w:jc w:val="left"/>
              <w:rPr>
                <w:sz w:val="16"/>
              </w:rPr>
            </w:pPr>
            <w:r>
              <w:rPr>
                <w:sz w:val="16"/>
              </w:rPr>
              <w:t>2,18</w:t>
            </w:r>
          </w:p>
        </w:tc>
        <w:tc>
          <w:tcPr>
            <w:tcW w:w="709" w:type="dxa"/>
          </w:tcPr>
          <w:p>
            <w:pPr>
              <w:pStyle w:val="TableParagraph"/>
              <w:ind w:left="171" w:right="172"/>
              <w:rPr>
                <w:sz w:val="16"/>
              </w:rPr>
            </w:pPr>
            <w:r>
              <w:rPr>
                <w:sz w:val="16"/>
              </w:rPr>
              <w:t>0,49</w:t>
            </w:r>
          </w:p>
        </w:tc>
        <w:tc>
          <w:tcPr>
            <w:tcW w:w="709" w:type="dxa"/>
          </w:tcPr>
          <w:p>
            <w:pPr>
              <w:pStyle w:val="TableParagraph"/>
              <w:ind w:right="197"/>
              <w:jc w:val="right"/>
              <w:rPr>
                <w:sz w:val="16"/>
              </w:rPr>
            </w:pPr>
            <w:r>
              <w:rPr>
                <w:sz w:val="16"/>
              </w:rPr>
              <w:t>0,18</w:t>
            </w:r>
          </w:p>
        </w:tc>
        <w:tc>
          <w:tcPr>
            <w:tcW w:w="710" w:type="dxa"/>
          </w:tcPr>
          <w:p>
            <w:pPr>
              <w:pStyle w:val="TableParagraph"/>
              <w:ind w:left="198"/>
              <w:jc w:val="left"/>
              <w:rPr>
                <w:sz w:val="16"/>
              </w:rPr>
            </w:pPr>
            <w:r>
              <w:rPr>
                <w:sz w:val="16"/>
              </w:rPr>
              <w:t>0,19</w:t>
            </w:r>
          </w:p>
        </w:tc>
      </w:tr>
      <w:tr>
        <w:trPr>
          <w:trHeight w:val="225" w:hRule="atLeast"/>
        </w:trPr>
        <w:tc>
          <w:tcPr>
            <w:tcW w:w="928" w:type="dxa"/>
          </w:tcPr>
          <w:p>
            <w:pPr>
              <w:pStyle w:val="TableParagraph"/>
              <w:ind w:left="69" w:right="15"/>
              <w:rPr>
                <w:sz w:val="16"/>
              </w:rPr>
            </w:pPr>
            <w:r>
              <w:rPr>
                <w:sz w:val="16"/>
              </w:rPr>
              <w:t>271</w:t>
            </w:r>
          </w:p>
        </w:tc>
        <w:tc>
          <w:tcPr>
            <w:tcW w:w="5119" w:type="dxa"/>
          </w:tcPr>
          <w:p>
            <w:pPr>
              <w:pStyle w:val="TableParagraph"/>
              <w:ind w:left="123"/>
              <w:jc w:val="left"/>
              <w:rPr>
                <w:sz w:val="16"/>
              </w:rPr>
            </w:pPr>
            <w:r>
              <w:rPr>
                <w:sz w:val="16"/>
              </w:rPr>
              <w:t>Óleo, de pequi</w:t>
            </w:r>
          </w:p>
        </w:tc>
        <w:tc>
          <w:tcPr>
            <w:tcW w:w="1018" w:type="dxa"/>
          </w:tcPr>
          <w:p>
            <w:pPr>
              <w:pStyle w:val="TableParagraph"/>
              <w:ind w:right="272"/>
              <w:jc w:val="right"/>
              <w:rPr>
                <w:sz w:val="16"/>
              </w:rPr>
            </w:pPr>
            <w:r>
              <w:rPr>
                <w:sz w:val="16"/>
              </w:rPr>
              <w:t>39,9</w:t>
            </w:r>
          </w:p>
        </w:tc>
        <w:tc>
          <w:tcPr>
            <w:tcW w:w="1088" w:type="dxa"/>
          </w:tcPr>
          <w:p>
            <w:pPr>
              <w:pStyle w:val="TableParagraph"/>
              <w:ind w:left="143" w:right="73"/>
              <w:rPr>
                <w:sz w:val="16"/>
              </w:rPr>
            </w:pPr>
            <w:r>
              <w:rPr>
                <w:sz w:val="16"/>
              </w:rPr>
              <w:t>55,8</w:t>
            </w:r>
          </w:p>
        </w:tc>
        <w:tc>
          <w:tcPr>
            <w:tcW w:w="1049" w:type="dxa"/>
          </w:tcPr>
          <w:p>
            <w:pPr>
              <w:pStyle w:val="TableParagraph"/>
              <w:ind w:left="395"/>
              <w:jc w:val="left"/>
              <w:rPr>
                <w:sz w:val="16"/>
              </w:rPr>
            </w:pPr>
            <w:r>
              <w:rPr>
                <w:sz w:val="16"/>
              </w:rPr>
              <w:t>4,2</w:t>
            </w:r>
          </w:p>
        </w:tc>
        <w:tc>
          <w:tcPr>
            <w:tcW w:w="704" w:type="dxa"/>
          </w:tcPr>
          <w:p>
            <w:pPr>
              <w:pStyle w:val="TableParagraph"/>
              <w:spacing w:before="0"/>
              <w:jc w:val="left"/>
              <w:rPr>
                <w:rFonts w:ascii="Times New Roman"/>
                <w:sz w:val="16"/>
              </w:rPr>
            </w:pPr>
          </w:p>
        </w:tc>
        <w:tc>
          <w:tcPr>
            <w:tcW w:w="666" w:type="dxa"/>
          </w:tcPr>
          <w:p>
            <w:pPr>
              <w:pStyle w:val="TableParagraph"/>
              <w:ind w:right="174"/>
              <w:jc w:val="right"/>
              <w:rPr>
                <w:sz w:val="16"/>
              </w:rPr>
            </w:pPr>
            <w:r>
              <w:rPr>
                <w:sz w:val="16"/>
              </w:rPr>
              <w:t>0,09</w:t>
            </w:r>
          </w:p>
        </w:tc>
        <w:tc>
          <w:tcPr>
            <w:tcW w:w="755" w:type="dxa"/>
          </w:tcPr>
          <w:p>
            <w:pPr>
              <w:pStyle w:val="TableParagraph"/>
              <w:ind w:left="155" w:right="156"/>
              <w:rPr>
                <w:sz w:val="16"/>
              </w:rPr>
            </w:pPr>
            <w:r>
              <w:rPr>
                <w:sz w:val="16"/>
              </w:rPr>
              <w:t>37,37</w:t>
            </w:r>
          </w:p>
        </w:tc>
        <w:tc>
          <w:tcPr>
            <w:tcW w:w="689" w:type="dxa"/>
          </w:tcPr>
          <w:p>
            <w:pPr>
              <w:pStyle w:val="TableParagraph"/>
              <w:ind w:left="176"/>
              <w:jc w:val="left"/>
              <w:rPr>
                <w:sz w:val="16"/>
              </w:rPr>
            </w:pPr>
            <w:r>
              <w:rPr>
                <w:sz w:val="16"/>
              </w:rPr>
              <w:t>2,08</w:t>
            </w:r>
          </w:p>
        </w:tc>
        <w:tc>
          <w:tcPr>
            <w:tcW w:w="709" w:type="dxa"/>
          </w:tcPr>
          <w:p>
            <w:pPr>
              <w:pStyle w:val="TableParagraph"/>
              <w:ind w:left="172" w:right="172"/>
              <w:rPr>
                <w:sz w:val="16"/>
              </w:rPr>
            </w:pPr>
            <w:r>
              <w:rPr>
                <w:sz w:val="16"/>
              </w:rPr>
              <w:t>0,19</w:t>
            </w:r>
          </w:p>
        </w:tc>
        <w:tc>
          <w:tcPr>
            <w:tcW w:w="709" w:type="dxa"/>
          </w:tcPr>
          <w:p>
            <w:pPr>
              <w:pStyle w:val="TableParagraph"/>
              <w:ind w:right="197"/>
              <w:jc w:val="right"/>
              <w:rPr>
                <w:sz w:val="16"/>
              </w:rPr>
            </w:pPr>
            <w:r>
              <w:rPr>
                <w:sz w:val="16"/>
              </w:rPr>
              <w:t>0,05</w:t>
            </w:r>
          </w:p>
        </w:tc>
        <w:tc>
          <w:tcPr>
            <w:tcW w:w="710" w:type="dxa"/>
          </w:tcPr>
          <w:p>
            <w:pPr>
              <w:pStyle w:val="TableParagraph"/>
              <w:ind w:left="198"/>
              <w:jc w:val="left"/>
              <w:rPr>
                <w:sz w:val="16"/>
              </w:rPr>
            </w:pPr>
            <w:r>
              <w:rPr>
                <w:sz w:val="16"/>
              </w:rPr>
              <w:t>0,06</w:t>
            </w:r>
          </w:p>
        </w:tc>
      </w:tr>
      <w:tr>
        <w:trPr>
          <w:trHeight w:val="202" w:hRule="atLeast"/>
        </w:trPr>
        <w:tc>
          <w:tcPr>
            <w:tcW w:w="928" w:type="dxa"/>
          </w:tcPr>
          <w:p>
            <w:pPr>
              <w:pStyle w:val="TableParagraph"/>
              <w:spacing w:line="164" w:lineRule="exact"/>
              <w:ind w:left="69" w:right="15"/>
              <w:rPr>
                <w:sz w:val="16"/>
              </w:rPr>
            </w:pPr>
            <w:r>
              <w:rPr>
                <w:sz w:val="16"/>
              </w:rPr>
              <w:t>272</w:t>
            </w:r>
          </w:p>
        </w:tc>
        <w:tc>
          <w:tcPr>
            <w:tcW w:w="5119" w:type="dxa"/>
          </w:tcPr>
          <w:p>
            <w:pPr>
              <w:pStyle w:val="TableParagraph"/>
              <w:spacing w:line="164" w:lineRule="exact"/>
              <w:ind w:left="123"/>
              <w:jc w:val="left"/>
              <w:rPr>
                <w:sz w:val="16"/>
              </w:rPr>
            </w:pPr>
            <w:r>
              <w:rPr>
                <w:sz w:val="16"/>
              </w:rPr>
              <w:t>Óleo, de soja</w:t>
            </w:r>
          </w:p>
        </w:tc>
        <w:tc>
          <w:tcPr>
            <w:tcW w:w="1018" w:type="dxa"/>
          </w:tcPr>
          <w:p>
            <w:pPr>
              <w:pStyle w:val="TableParagraph"/>
              <w:spacing w:line="164" w:lineRule="exact"/>
              <w:ind w:right="272"/>
              <w:jc w:val="right"/>
              <w:rPr>
                <w:sz w:val="16"/>
              </w:rPr>
            </w:pPr>
            <w:r>
              <w:rPr>
                <w:sz w:val="16"/>
              </w:rPr>
              <w:t>15,2</w:t>
            </w:r>
          </w:p>
        </w:tc>
        <w:tc>
          <w:tcPr>
            <w:tcW w:w="1088" w:type="dxa"/>
          </w:tcPr>
          <w:p>
            <w:pPr>
              <w:pStyle w:val="TableParagraph"/>
              <w:spacing w:line="164" w:lineRule="exact"/>
              <w:ind w:left="143" w:right="73"/>
              <w:rPr>
                <w:sz w:val="16"/>
              </w:rPr>
            </w:pPr>
            <w:r>
              <w:rPr>
                <w:sz w:val="16"/>
              </w:rPr>
              <w:t>23,3</w:t>
            </w:r>
          </w:p>
        </w:tc>
        <w:tc>
          <w:tcPr>
            <w:tcW w:w="1049" w:type="dxa"/>
          </w:tcPr>
          <w:p>
            <w:pPr>
              <w:pStyle w:val="TableParagraph"/>
              <w:spacing w:line="164" w:lineRule="exact"/>
              <w:ind w:left="352"/>
              <w:jc w:val="left"/>
              <w:rPr>
                <w:sz w:val="16"/>
              </w:rPr>
            </w:pPr>
            <w:r>
              <w:rPr>
                <w:sz w:val="16"/>
              </w:rPr>
              <w:t>60,0</w:t>
            </w:r>
          </w:p>
        </w:tc>
        <w:tc>
          <w:tcPr>
            <w:tcW w:w="704" w:type="dxa"/>
          </w:tcPr>
          <w:p>
            <w:pPr>
              <w:pStyle w:val="TableParagraph"/>
              <w:spacing w:before="0"/>
              <w:jc w:val="left"/>
              <w:rPr>
                <w:rFonts w:ascii="Times New Roman"/>
                <w:sz w:val="14"/>
              </w:rPr>
            </w:pPr>
          </w:p>
        </w:tc>
        <w:tc>
          <w:tcPr>
            <w:tcW w:w="666" w:type="dxa"/>
          </w:tcPr>
          <w:p>
            <w:pPr>
              <w:pStyle w:val="TableParagraph"/>
              <w:spacing w:line="164" w:lineRule="exact"/>
              <w:ind w:right="174"/>
              <w:jc w:val="right"/>
              <w:rPr>
                <w:sz w:val="16"/>
              </w:rPr>
            </w:pPr>
            <w:r>
              <w:rPr>
                <w:sz w:val="16"/>
              </w:rPr>
              <w:t>0,08</w:t>
            </w:r>
          </w:p>
        </w:tc>
        <w:tc>
          <w:tcPr>
            <w:tcW w:w="755" w:type="dxa"/>
          </w:tcPr>
          <w:p>
            <w:pPr>
              <w:pStyle w:val="TableParagraph"/>
              <w:spacing w:line="164" w:lineRule="exact"/>
              <w:ind w:left="155" w:right="156"/>
              <w:rPr>
                <w:sz w:val="16"/>
              </w:rPr>
            </w:pPr>
            <w:r>
              <w:rPr>
                <w:sz w:val="16"/>
              </w:rPr>
              <w:t>10,83</w:t>
            </w:r>
          </w:p>
        </w:tc>
        <w:tc>
          <w:tcPr>
            <w:tcW w:w="689" w:type="dxa"/>
          </w:tcPr>
          <w:p>
            <w:pPr>
              <w:pStyle w:val="TableParagraph"/>
              <w:spacing w:line="164" w:lineRule="exact"/>
              <w:ind w:left="176"/>
              <w:jc w:val="left"/>
              <w:rPr>
                <w:sz w:val="16"/>
              </w:rPr>
            </w:pPr>
            <w:r>
              <w:rPr>
                <w:sz w:val="16"/>
              </w:rPr>
              <w:t>3,36</w:t>
            </w:r>
          </w:p>
        </w:tc>
        <w:tc>
          <w:tcPr>
            <w:tcW w:w="709" w:type="dxa"/>
          </w:tcPr>
          <w:p>
            <w:pPr>
              <w:pStyle w:val="TableParagraph"/>
              <w:spacing w:line="164" w:lineRule="exact"/>
              <w:ind w:left="172" w:right="172"/>
              <w:rPr>
                <w:sz w:val="16"/>
              </w:rPr>
            </w:pPr>
            <w:r>
              <w:rPr>
                <w:sz w:val="16"/>
              </w:rPr>
              <w:t>0,33</w:t>
            </w:r>
          </w:p>
        </w:tc>
        <w:tc>
          <w:tcPr>
            <w:tcW w:w="709" w:type="dxa"/>
          </w:tcPr>
          <w:p>
            <w:pPr>
              <w:pStyle w:val="TableParagraph"/>
              <w:spacing w:line="164" w:lineRule="exact"/>
              <w:ind w:right="197"/>
              <w:jc w:val="right"/>
              <w:rPr>
                <w:sz w:val="16"/>
              </w:rPr>
            </w:pPr>
            <w:r>
              <w:rPr>
                <w:sz w:val="16"/>
              </w:rPr>
              <w:t>0,43</w:t>
            </w:r>
          </w:p>
        </w:tc>
        <w:tc>
          <w:tcPr>
            <w:tcW w:w="710" w:type="dxa"/>
          </w:tcPr>
          <w:p>
            <w:pPr>
              <w:pStyle w:val="TableParagraph"/>
              <w:spacing w:line="164" w:lineRule="exact"/>
              <w:ind w:left="198"/>
              <w:jc w:val="left"/>
              <w:rPr>
                <w:sz w:val="16"/>
              </w:rPr>
            </w:pPr>
            <w:r>
              <w:rPr>
                <w:sz w:val="16"/>
              </w:rPr>
              <w:t>0,14</w:t>
            </w:r>
          </w:p>
        </w:tc>
      </w:tr>
    </w:tbl>
    <w:p>
      <w:pPr>
        <w:pStyle w:val="BodyText"/>
        <w:spacing w:before="7"/>
        <w:ind w:left="0"/>
        <w:rPr>
          <w:rFonts w:ascii="Times New Roman"/>
          <w:sz w:val="13"/>
        </w:rPr>
      </w:pPr>
    </w:p>
    <w:p>
      <w:pPr>
        <w:spacing w:before="94" w:after="37"/>
        <w:ind w:left="178" w:right="0" w:firstLine="0"/>
        <w:jc w:val="left"/>
        <w:rPr>
          <w:b/>
          <w:sz w:val="18"/>
        </w:rPr>
      </w:pPr>
      <w:r>
        <w:rPr>
          <w:b/>
          <w:sz w:val="18"/>
        </w:rPr>
        <w:t>Pescados e frutos do mar</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843"/>
        <w:gridCol w:w="1457"/>
        <w:gridCol w:w="1014"/>
        <w:gridCol w:w="960"/>
        <w:gridCol w:w="731"/>
        <w:gridCol w:w="751"/>
        <w:gridCol w:w="710"/>
        <w:gridCol w:w="710"/>
        <w:gridCol w:w="709"/>
        <w:gridCol w:w="709"/>
        <w:gridCol w:w="561"/>
      </w:tblGrid>
      <w:tr>
        <w:trPr>
          <w:trHeight w:val="202" w:hRule="atLeast"/>
        </w:trPr>
        <w:tc>
          <w:tcPr>
            <w:tcW w:w="530" w:type="dxa"/>
          </w:tcPr>
          <w:p>
            <w:pPr>
              <w:pStyle w:val="TableParagraph"/>
              <w:spacing w:line="179" w:lineRule="exact" w:before="0"/>
              <w:ind w:left="50"/>
              <w:jc w:val="left"/>
              <w:rPr>
                <w:sz w:val="16"/>
              </w:rPr>
            </w:pPr>
            <w:r>
              <w:rPr>
                <w:sz w:val="16"/>
              </w:rPr>
              <w:t>273</w:t>
            </w:r>
          </w:p>
        </w:tc>
        <w:tc>
          <w:tcPr>
            <w:tcW w:w="4843" w:type="dxa"/>
          </w:tcPr>
          <w:p>
            <w:pPr>
              <w:pStyle w:val="TableParagraph"/>
              <w:spacing w:line="179" w:lineRule="exact" w:before="0"/>
              <w:ind w:left="213"/>
              <w:jc w:val="left"/>
              <w:rPr>
                <w:sz w:val="16"/>
              </w:rPr>
            </w:pPr>
            <w:r>
              <w:rPr>
                <w:sz w:val="16"/>
              </w:rPr>
              <w:t>Abadejo, filé, congelado, assado</w:t>
            </w:r>
          </w:p>
        </w:tc>
        <w:tc>
          <w:tcPr>
            <w:tcW w:w="1457" w:type="dxa"/>
          </w:tcPr>
          <w:p>
            <w:pPr>
              <w:pStyle w:val="TableParagraph"/>
              <w:spacing w:line="179" w:lineRule="exact" w:before="0"/>
              <w:ind w:right="390"/>
              <w:jc w:val="right"/>
              <w:rPr>
                <w:sz w:val="16"/>
              </w:rPr>
            </w:pPr>
            <w:r>
              <w:rPr>
                <w:sz w:val="16"/>
              </w:rPr>
              <w:t>0,6</w:t>
            </w:r>
          </w:p>
        </w:tc>
        <w:tc>
          <w:tcPr>
            <w:tcW w:w="1014" w:type="dxa"/>
          </w:tcPr>
          <w:p>
            <w:pPr>
              <w:pStyle w:val="TableParagraph"/>
              <w:spacing w:line="179" w:lineRule="exact" w:before="0"/>
              <w:ind w:left="393"/>
              <w:jc w:val="left"/>
              <w:rPr>
                <w:sz w:val="16"/>
              </w:rPr>
            </w:pPr>
            <w:r>
              <w:rPr>
                <w:sz w:val="16"/>
              </w:rPr>
              <w:t>0,3</w:t>
            </w:r>
          </w:p>
        </w:tc>
        <w:tc>
          <w:tcPr>
            <w:tcW w:w="960" w:type="dxa"/>
          </w:tcPr>
          <w:p>
            <w:pPr>
              <w:pStyle w:val="TableParagraph"/>
              <w:spacing w:line="179" w:lineRule="exact" w:before="0"/>
              <w:ind w:left="377" w:right="319"/>
              <w:rPr>
                <w:sz w:val="16"/>
              </w:rPr>
            </w:pPr>
            <w:r>
              <w:rPr>
                <w:sz w:val="16"/>
              </w:rPr>
              <w:t>0,1</w:t>
            </w:r>
          </w:p>
        </w:tc>
        <w:tc>
          <w:tcPr>
            <w:tcW w:w="731" w:type="dxa"/>
          </w:tcPr>
          <w:p>
            <w:pPr>
              <w:pStyle w:val="TableParagraph"/>
              <w:spacing w:before="0"/>
              <w:jc w:val="left"/>
              <w:rPr>
                <w:rFonts w:ascii="Times New Roman"/>
                <w:sz w:val="14"/>
              </w:rPr>
            </w:pPr>
          </w:p>
        </w:tc>
        <w:tc>
          <w:tcPr>
            <w:tcW w:w="751" w:type="dxa"/>
          </w:tcPr>
          <w:p>
            <w:pPr>
              <w:pStyle w:val="TableParagraph"/>
              <w:spacing w:line="179" w:lineRule="exact" w:before="0"/>
              <w:ind w:left="67" w:right="26"/>
              <w:rPr>
                <w:sz w:val="16"/>
              </w:rPr>
            </w:pPr>
            <w:r>
              <w:rPr>
                <w:sz w:val="16"/>
              </w:rPr>
              <w:t>0,01</w:t>
            </w:r>
          </w:p>
        </w:tc>
        <w:tc>
          <w:tcPr>
            <w:tcW w:w="710" w:type="dxa"/>
          </w:tcPr>
          <w:p>
            <w:pPr>
              <w:pStyle w:val="TableParagraph"/>
              <w:spacing w:line="179" w:lineRule="exact" w:before="0"/>
              <w:ind w:right="196"/>
              <w:jc w:val="right"/>
              <w:rPr>
                <w:sz w:val="16"/>
              </w:rPr>
            </w:pPr>
            <w:r>
              <w:rPr>
                <w:sz w:val="16"/>
              </w:rPr>
              <w:t>0,44</w:t>
            </w:r>
          </w:p>
        </w:tc>
        <w:tc>
          <w:tcPr>
            <w:tcW w:w="710" w:type="dxa"/>
          </w:tcPr>
          <w:p>
            <w:pPr>
              <w:pStyle w:val="TableParagraph"/>
              <w:spacing w:line="179" w:lineRule="exact" w:before="0"/>
              <w:ind w:right="195"/>
              <w:jc w:val="right"/>
              <w:rPr>
                <w:sz w:val="16"/>
              </w:rPr>
            </w:pPr>
            <w:r>
              <w:rPr>
                <w:sz w:val="16"/>
              </w:rPr>
              <w:t>0,11</w:t>
            </w:r>
          </w:p>
        </w:tc>
        <w:tc>
          <w:tcPr>
            <w:tcW w:w="709" w:type="dxa"/>
          </w:tcPr>
          <w:p>
            <w:pPr>
              <w:pStyle w:val="TableParagraph"/>
              <w:spacing w:before="0"/>
              <w:jc w:val="left"/>
              <w:rPr>
                <w:rFonts w:ascii="Times New Roman"/>
                <w:sz w:val="14"/>
              </w:rPr>
            </w:pPr>
          </w:p>
        </w:tc>
        <w:tc>
          <w:tcPr>
            <w:tcW w:w="709" w:type="dxa"/>
          </w:tcPr>
          <w:p>
            <w:pPr>
              <w:pStyle w:val="TableParagraph"/>
              <w:spacing w:before="0"/>
              <w:jc w:val="left"/>
              <w:rPr>
                <w:rFonts w:ascii="Times New Roman"/>
                <w:sz w:val="14"/>
              </w:rPr>
            </w:pPr>
          </w:p>
        </w:tc>
        <w:tc>
          <w:tcPr>
            <w:tcW w:w="561" w:type="dxa"/>
            <w:vMerge w:val="restart"/>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274</w:t>
            </w:r>
          </w:p>
        </w:tc>
        <w:tc>
          <w:tcPr>
            <w:tcW w:w="4843" w:type="dxa"/>
          </w:tcPr>
          <w:p>
            <w:pPr>
              <w:pStyle w:val="TableParagraph"/>
              <w:ind w:left="213"/>
              <w:jc w:val="left"/>
              <w:rPr>
                <w:sz w:val="16"/>
              </w:rPr>
            </w:pPr>
            <w:r>
              <w:rPr>
                <w:sz w:val="16"/>
              </w:rPr>
              <w:t>Abadejo, filé, congelado,cozido</w:t>
            </w:r>
          </w:p>
        </w:tc>
        <w:tc>
          <w:tcPr>
            <w:tcW w:w="1457" w:type="dxa"/>
          </w:tcPr>
          <w:p>
            <w:pPr>
              <w:pStyle w:val="TableParagraph"/>
              <w:ind w:right="390"/>
              <w:jc w:val="right"/>
              <w:rPr>
                <w:sz w:val="16"/>
              </w:rPr>
            </w:pPr>
            <w:r>
              <w:rPr>
                <w:sz w:val="16"/>
              </w:rPr>
              <w:t>0,4</w:t>
            </w:r>
          </w:p>
        </w:tc>
        <w:tc>
          <w:tcPr>
            <w:tcW w:w="1014" w:type="dxa"/>
          </w:tcPr>
          <w:p>
            <w:pPr>
              <w:pStyle w:val="TableParagraph"/>
              <w:ind w:left="393"/>
              <w:jc w:val="left"/>
              <w:rPr>
                <w:sz w:val="16"/>
              </w:rPr>
            </w:pPr>
            <w:r>
              <w:rPr>
                <w:sz w:val="16"/>
              </w:rPr>
              <w:t>0,3</w:t>
            </w:r>
          </w:p>
        </w:tc>
        <w:tc>
          <w:tcPr>
            <w:tcW w:w="960" w:type="dxa"/>
          </w:tcPr>
          <w:p>
            <w:pPr>
              <w:pStyle w:val="TableParagraph"/>
              <w:ind w:left="377" w:right="319"/>
              <w:rPr>
                <w:sz w:val="16"/>
              </w:rPr>
            </w:pPr>
            <w:r>
              <w:rPr>
                <w:sz w:val="16"/>
              </w:rPr>
              <w:t>0,2</w:t>
            </w:r>
          </w:p>
        </w:tc>
        <w:tc>
          <w:tcPr>
            <w:tcW w:w="731" w:type="dxa"/>
          </w:tcPr>
          <w:p>
            <w:pPr>
              <w:pStyle w:val="TableParagraph"/>
              <w:spacing w:before="0"/>
              <w:jc w:val="left"/>
              <w:rPr>
                <w:rFonts w:ascii="Times New Roman"/>
                <w:sz w:val="16"/>
              </w:rPr>
            </w:pPr>
          </w:p>
        </w:tc>
        <w:tc>
          <w:tcPr>
            <w:tcW w:w="751" w:type="dxa"/>
          </w:tcPr>
          <w:p>
            <w:pPr>
              <w:pStyle w:val="TableParagraph"/>
              <w:ind w:left="67" w:right="29"/>
              <w:rPr>
                <w:sz w:val="16"/>
              </w:rPr>
            </w:pPr>
            <w:r>
              <w:rPr>
                <w:sz w:val="16"/>
              </w:rPr>
              <w:t>Tr</w:t>
            </w:r>
          </w:p>
        </w:tc>
        <w:tc>
          <w:tcPr>
            <w:tcW w:w="710" w:type="dxa"/>
          </w:tcPr>
          <w:p>
            <w:pPr>
              <w:pStyle w:val="TableParagraph"/>
              <w:ind w:right="196"/>
              <w:jc w:val="right"/>
              <w:rPr>
                <w:sz w:val="16"/>
              </w:rPr>
            </w:pPr>
            <w:r>
              <w:rPr>
                <w:sz w:val="16"/>
              </w:rPr>
              <w:t>0,29</w:t>
            </w:r>
          </w:p>
        </w:tc>
        <w:tc>
          <w:tcPr>
            <w:tcW w:w="710" w:type="dxa"/>
          </w:tcPr>
          <w:p>
            <w:pPr>
              <w:pStyle w:val="TableParagraph"/>
              <w:ind w:right="195"/>
              <w:jc w:val="right"/>
              <w:rPr>
                <w:sz w:val="16"/>
              </w:rPr>
            </w:pPr>
            <w:r>
              <w:rPr>
                <w:sz w:val="16"/>
              </w:rPr>
              <w:t>0,08</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vMerge/>
            <w:tcBorders>
              <w:top w:val="nil"/>
            </w:tcBorders>
          </w:tcPr>
          <w:p>
            <w:pPr>
              <w:rPr>
                <w:sz w:val="2"/>
                <w:szCs w:val="2"/>
              </w:rPr>
            </w:pPr>
          </w:p>
        </w:tc>
      </w:tr>
      <w:tr>
        <w:trPr>
          <w:trHeight w:val="224" w:hRule="atLeast"/>
        </w:trPr>
        <w:tc>
          <w:tcPr>
            <w:tcW w:w="530" w:type="dxa"/>
          </w:tcPr>
          <w:p>
            <w:pPr>
              <w:pStyle w:val="TableParagraph"/>
              <w:spacing w:before="17"/>
              <w:ind w:left="50"/>
              <w:jc w:val="left"/>
              <w:rPr>
                <w:sz w:val="16"/>
              </w:rPr>
            </w:pPr>
            <w:r>
              <w:rPr>
                <w:sz w:val="16"/>
              </w:rPr>
              <w:t>275</w:t>
            </w:r>
          </w:p>
        </w:tc>
        <w:tc>
          <w:tcPr>
            <w:tcW w:w="4843" w:type="dxa"/>
          </w:tcPr>
          <w:p>
            <w:pPr>
              <w:pStyle w:val="TableParagraph"/>
              <w:spacing w:before="17"/>
              <w:ind w:left="213"/>
              <w:jc w:val="left"/>
              <w:rPr>
                <w:sz w:val="16"/>
              </w:rPr>
            </w:pPr>
            <w:r>
              <w:rPr>
                <w:sz w:val="16"/>
              </w:rPr>
              <w:t>Abadejo, filé, congelado, cru</w:t>
            </w:r>
          </w:p>
        </w:tc>
        <w:tc>
          <w:tcPr>
            <w:tcW w:w="1457" w:type="dxa"/>
          </w:tcPr>
          <w:p>
            <w:pPr>
              <w:pStyle w:val="TableParagraph"/>
              <w:spacing w:before="17"/>
              <w:ind w:right="390"/>
              <w:jc w:val="right"/>
              <w:rPr>
                <w:sz w:val="16"/>
              </w:rPr>
            </w:pPr>
            <w:r>
              <w:rPr>
                <w:sz w:val="16"/>
              </w:rPr>
              <w:t>0,1</w:t>
            </w:r>
          </w:p>
        </w:tc>
        <w:tc>
          <w:tcPr>
            <w:tcW w:w="1014" w:type="dxa"/>
          </w:tcPr>
          <w:p>
            <w:pPr>
              <w:pStyle w:val="TableParagraph"/>
              <w:spacing w:before="17"/>
              <w:ind w:left="429"/>
              <w:jc w:val="left"/>
              <w:rPr>
                <w:sz w:val="16"/>
              </w:rPr>
            </w:pPr>
            <w:r>
              <w:rPr>
                <w:sz w:val="16"/>
              </w:rPr>
              <w:t>Tr</w:t>
            </w:r>
          </w:p>
        </w:tc>
        <w:tc>
          <w:tcPr>
            <w:tcW w:w="960" w:type="dxa"/>
          </w:tcPr>
          <w:p>
            <w:pPr>
              <w:pStyle w:val="TableParagraph"/>
              <w:spacing w:before="17"/>
              <w:ind w:left="377" w:right="319"/>
              <w:rPr>
                <w:sz w:val="16"/>
              </w:rPr>
            </w:pPr>
            <w:r>
              <w:rPr>
                <w:sz w:val="16"/>
              </w:rPr>
              <w:t>0,1</w:t>
            </w:r>
          </w:p>
        </w:tc>
        <w:tc>
          <w:tcPr>
            <w:tcW w:w="731" w:type="dxa"/>
          </w:tcPr>
          <w:p>
            <w:pPr>
              <w:pStyle w:val="TableParagraph"/>
              <w:spacing w:before="17"/>
              <w:ind w:right="237"/>
              <w:jc w:val="right"/>
              <w:rPr>
                <w:sz w:val="16"/>
              </w:rPr>
            </w:pPr>
            <w:r>
              <w:rPr>
                <w:sz w:val="16"/>
              </w:rPr>
              <w:t>Tr</w:t>
            </w:r>
          </w:p>
        </w:tc>
        <w:tc>
          <w:tcPr>
            <w:tcW w:w="751" w:type="dxa"/>
          </w:tcPr>
          <w:p>
            <w:pPr>
              <w:pStyle w:val="TableParagraph"/>
              <w:spacing w:before="17"/>
              <w:ind w:left="67" w:right="29"/>
              <w:rPr>
                <w:sz w:val="16"/>
              </w:rPr>
            </w:pPr>
            <w:r>
              <w:rPr>
                <w:sz w:val="16"/>
              </w:rPr>
              <w:t>Tr</w:t>
            </w:r>
          </w:p>
        </w:tc>
        <w:tc>
          <w:tcPr>
            <w:tcW w:w="710" w:type="dxa"/>
          </w:tcPr>
          <w:p>
            <w:pPr>
              <w:pStyle w:val="TableParagraph"/>
              <w:spacing w:before="17"/>
              <w:ind w:right="196"/>
              <w:jc w:val="right"/>
              <w:rPr>
                <w:sz w:val="16"/>
              </w:rPr>
            </w:pPr>
            <w:r>
              <w:rPr>
                <w:sz w:val="16"/>
              </w:rPr>
              <w:t>0,06</w:t>
            </w:r>
          </w:p>
        </w:tc>
        <w:tc>
          <w:tcPr>
            <w:tcW w:w="710" w:type="dxa"/>
          </w:tcPr>
          <w:p>
            <w:pPr>
              <w:pStyle w:val="TableParagraph"/>
              <w:spacing w:before="17"/>
              <w:ind w:right="195"/>
              <w:jc w:val="right"/>
              <w:rPr>
                <w:sz w:val="16"/>
              </w:rPr>
            </w:pPr>
            <w:r>
              <w:rPr>
                <w:sz w:val="16"/>
              </w:rPr>
              <w:t>0,02</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vMerge/>
            <w:tcBorders>
              <w:top w:val="nil"/>
            </w:tcBorders>
          </w:tcPr>
          <w:p>
            <w:pPr>
              <w:rPr>
                <w:sz w:val="2"/>
                <w:szCs w:val="2"/>
              </w:rPr>
            </w:pPr>
          </w:p>
        </w:tc>
      </w:tr>
      <w:tr>
        <w:trPr>
          <w:trHeight w:val="225" w:hRule="atLeast"/>
        </w:trPr>
        <w:tc>
          <w:tcPr>
            <w:tcW w:w="530" w:type="dxa"/>
          </w:tcPr>
          <w:p>
            <w:pPr>
              <w:pStyle w:val="TableParagraph"/>
              <w:ind w:left="50"/>
              <w:jc w:val="left"/>
              <w:rPr>
                <w:sz w:val="16"/>
              </w:rPr>
            </w:pPr>
            <w:r>
              <w:rPr>
                <w:sz w:val="16"/>
              </w:rPr>
              <w:t>276</w:t>
            </w:r>
          </w:p>
        </w:tc>
        <w:tc>
          <w:tcPr>
            <w:tcW w:w="4843" w:type="dxa"/>
          </w:tcPr>
          <w:p>
            <w:pPr>
              <w:pStyle w:val="TableParagraph"/>
              <w:ind w:left="213"/>
              <w:jc w:val="left"/>
              <w:rPr>
                <w:sz w:val="16"/>
              </w:rPr>
            </w:pPr>
            <w:r>
              <w:rPr>
                <w:sz w:val="16"/>
              </w:rPr>
              <w:t>Abadejo, filé, congelado, grelhado</w:t>
            </w:r>
          </w:p>
        </w:tc>
        <w:tc>
          <w:tcPr>
            <w:tcW w:w="1457" w:type="dxa"/>
          </w:tcPr>
          <w:p>
            <w:pPr>
              <w:pStyle w:val="TableParagraph"/>
              <w:ind w:right="390"/>
              <w:jc w:val="right"/>
              <w:rPr>
                <w:sz w:val="16"/>
              </w:rPr>
            </w:pPr>
            <w:r>
              <w:rPr>
                <w:sz w:val="16"/>
              </w:rPr>
              <w:t>0,6</w:t>
            </w:r>
          </w:p>
        </w:tc>
        <w:tc>
          <w:tcPr>
            <w:tcW w:w="1014" w:type="dxa"/>
          </w:tcPr>
          <w:p>
            <w:pPr>
              <w:pStyle w:val="TableParagraph"/>
              <w:ind w:left="393"/>
              <w:jc w:val="left"/>
              <w:rPr>
                <w:sz w:val="16"/>
              </w:rPr>
            </w:pPr>
            <w:r>
              <w:rPr>
                <w:sz w:val="16"/>
              </w:rPr>
              <w:t>0,3</w:t>
            </w:r>
          </w:p>
        </w:tc>
        <w:tc>
          <w:tcPr>
            <w:tcW w:w="960" w:type="dxa"/>
          </w:tcPr>
          <w:p>
            <w:pPr>
              <w:pStyle w:val="TableParagraph"/>
              <w:ind w:left="377" w:right="319"/>
              <w:rPr>
                <w:sz w:val="16"/>
              </w:rPr>
            </w:pPr>
            <w:r>
              <w:rPr>
                <w:sz w:val="16"/>
              </w:rPr>
              <w:t>0,6</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0,01</w:t>
            </w:r>
          </w:p>
        </w:tc>
        <w:tc>
          <w:tcPr>
            <w:tcW w:w="710" w:type="dxa"/>
          </w:tcPr>
          <w:p>
            <w:pPr>
              <w:pStyle w:val="TableParagraph"/>
              <w:ind w:right="196"/>
              <w:jc w:val="right"/>
              <w:rPr>
                <w:sz w:val="16"/>
              </w:rPr>
            </w:pPr>
            <w:r>
              <w:rPr>
                <w:sz w:val="16"/>
              </w:rPr>
              <w:t>0,42</w:t>
            </w:r>
          </w:p>
        </w:tc>
        <w:tc>
          <w:tcPr>
            <w:tcW w:w="710" w:type="dxa"/>
          </w:tcPr>
          <w:p>
            <w:pPr>
              <w:pStyle w:val="TableParagraph"/>
              <w:ind w:right="195"/>
              <w:jc w:val="right"/>
              <w:rPr>
                <w:sz w:val="16"/>
              </w:rPr>
            </w:pPr>
            <w:r>
              <w:rPr>
                <w:sz w:val="16"/>
              </w:rPr>
              <w:t>0,11</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vMerge/>
            <w:tcBorders>
              <w:top w:val="nil"/>
            </w:tcBorders>
          </w:tcPr>
          <w:p>
            <w:pPr>
              <w:rPr>
                <w:sz w:val="2"/>
                <w:szCs w:val="2"/>
              </w:rPr>
            </w:pPr>
          </w:p>
        </w:tc>
      </w:tr>
      <w:tr>
        <w:trPr>
          <w:trHeight w:val="225" w:hRule="atLeast"/>
        </w:trPr>
        <w:tc>
          <w:tcPr>
            <w:tcW w:w="530" w:type="dxa"/>
          </w:tcPr>
          <w:p>
            <w:pPr>
              <w:pStyle w:val="TableParagraph"/>
              <w:ind w:left="50"/>
              <w:jc w:val="left"/>
              <w:rPr>
                <w:sz w:val="16"/>
              </w:rPr>
            </w:pPr>
            <w:r>
              <w:rPr>
                <w:sz w:val="16"/>
              </w:rPr>
              <w:t>277</w:t>
            </w:r>
          </w:p>
        </w:tc>
        <w:tc>
          <w:tcPr>
            <w:tcW w:w="4843" w:type="dxa"/>
          </w:tcPr>
          <w:p>
            <w:pPr>
              <w:pStyle w:val="TableParagraph"/>
              <w:ind w:left="213"/>
              <w:jc w:val="left"/>
              <w:rPr>
                <w:sz w:val="16"/>
              </w:rPr>
            </w:pPr>
            <w:r>
              <w:rPr>
                <w:sz w:val="16"/>
              </w:rPr>
              <w:t>Atum, conserva em óleo</w:t>
            </w:r>
          </w:p>
        </w:tc>
        <w:tc>
          <w:tcPr>
            <w:tcW w:w="1457" w:type="dxa"/>
          </w:tcPr>
          <w:p>
            <w:pPr>
              <w:pStyle w:val="TableParagraph"/>
              <w:ind w:right="390"/>
              <w:jc w:val="right"/>
              <w:rPr>
                <w:sz w:val="16"/>
              </w:rPr>
            </w:pPr>
            <w:r>
              <w:rPr>
                <w:sz w:val="16"/>
              </w:rPr>
              <w:t>1,0</w:t>
            </w:r>
          </w:p>
        </w:tc>
        <w:tc>
          <w:tcPr>
            <w:tcW w:w="1014" w:type="dxa"/>
          </w:tcPr>
          <w:p>
            <w:pPr>
              <w:pStyle w:val="TableParagraph"/>
              <w:ind w:left="393"/>
              <w:jc w:val="left"/>
              <w:rPr>
                <w:sz w:val="16"/>
              </w:rPr>
            </w:pPr>
            <w:r>
              <w:rPr>
                <w:sz w:val="16"/>
              </w:rPr>
              <w:t>1,3</w:t>
            </w:r>
          </w:p>
        </w:tc>
        <w:tc>
          <w:tcPr>
            <w:tcW w:w="960" w:type="dxa"/>
          </w:tcPr>
          <w:p>
            <w:pPr>
              <w:pStyle w:val="TableParagraph"/>
              <w:ind w:left="377" w:right="319"/>
              <w:rPr>
                <w:sz w:val="16"/>
              </w:rPr>
            </w:pPr>
            <w:r>
              <w:rPr>
                <w:sz w:val="16"/>
              </w:rPr>
              <w:t>3,2</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0,02</w:t>
            </w:r>
          </w:p>
        </w:tc>
        <w:tc>
          <w:tcPr>
            <w:tcW w:w="710" w:type="dxa"/>
          </w:tcPr>
          <w:p>
            <w:pPr>
              <w:pStyle w:val="TableParagraph"/>
              <w:ind w:right="196"/>
              <w:jc w:val="right"/>
              <w:rPr>
                <w:sz w:val="16"/>
              </w:rPr>
            </w:pPr>
            <w:r>
              <w:rPr>
                <w:sz w:val="16"/>
              </w:rPr>
              <w:t>0,70</w:t>
            </w:r>
          </w:p>
        </w:tc>
        <w:tc>
          <w:tcPr>
            <w:tcW w:w="710" w:type="dxa"/>
          </w:tcPr>
          <w:p>
            <w:pPr>
              <w:pStyle w:val="TableParagraph"/>
              <w:ind w:right="195"/>
              <w:jc w:val="right"/>
              <w:rPr>
                <w:sz w:val="16"/>
              </w:rPr>
            </w:pPr>
            <w:r>
              <w:rPr>
                <w:sz w:val="16"/>
              </w:rPr>
              <w:t>0,26</w:t>
            </w:r>
          </w:p>
        </w:tc>
        <w:tc>
          <w:tcPr>
            <w:tcW w:w="709" w:type="dxa"/>
          </w:tcPr>
          <w:p>
            <w:pPr>
              <w:pStyle w:val="TableParagraph"/>
              <w:ind w:left="172" w:right="169"/>
              <w:rPr>
                <w:sz w:val="16"/>
              </w:rPr>
            </w:pPr>
            <w:r>
              <w:rPr>
                <w:sz w:val="16"/>
              </w:rPr>
              <w:t>0,02</w:t>
            </w:r>
          </w:p>
        </w:tc>
        <w:tc>
          <w:tcPr>
            <w:tcW w:w="709" w:type="dxa"/>
          </w:tcPr>
          <w:p>
            <w:pPr>
              <w:pStyle w:val="TableParagraph"/>
              <w:ind w:left="172" w:right="171"/>
              <w:rPr>
                <w:sz w:val="16"/>
              </w:rPr>
            </w:pPr>
            <w:r>
              <w:rPr>
                <w:sz w:val="16"/>
              </w:rPr>
              <w:t>0,02</w:t>
            </w:r>
          </w:p>
        </w:tc>
        <w:tc>
          <w:tcPr>
            <w:tcW w:w="561" w:type="dxa"/>
            <w:vMerge/>
            <w:tcBorders>
              <w:top w:val="nil"/>
            </w:tcBorders>
          </w:tcPr>
          <w:p>
            <w:pPr>
              <w:rPr>
                <w:sz w:val="2"/>
                <w:szCs w:val="2"/>
              </w:rPr>
            </w:pPr>
          </w:p>
        </w:tc>
      </w:tr>
      <w:tr>
        <w:trPr>
          <w:trHeight w:val="224" w:hRule="atLeast"/>
        </w:trPr>
        <w:tc>
          <w:tcPr>
            <w:tcW w:w="530" w:type="dxa"/>
          </w:tcPr>
          <w:p>
            <w:pPr>
              <w:pStyle w:val="TableParagraph"/>
              <w:ind w:left="50"/>
              <w:jc w:val="left"/>
              <w:rPr>
                <w:sz w:val="16"/>
              </w:rPr>
            </w:pPr>
            <w:r>
              <w:rPr>
                <w:sz w:val="16"/>
              </w:rPr>
              <w:t>278</w:t>
            </w:r>
          </w:p>
        </w:tc>
        <w:tc>
          <w:tcPr>
            <w:tcW w:w="4843" w:type="dxa"/>
          </w:tcPr>
          <w:p>
            <w:pPr>
              <w:pStyle w:val="TableParagraph"/>
              <w:ind w:left="213"/>
              <w:jc w:val="left"/>
              <w:rPr>
                <w:sz w:val="16"/>
              </w:rPr>
            </w:pPr>
            <w:r>
              <w:rPr>
                <w:sz w:val="16"/>
              </w:rPr>
              <w:t>Atum, fresco, cru</w:t>
            </w:r>
          </w:p>
        </w:tc>
        <w:tc>
          <w:tcPr>
            <w:tcW w:w="1457" w:type="dxa"/>
          </w:tcPr>
          <w:p>
            <w:pPr>
              <w:pStyle w:val="TableParagraph"/>
              <w:ind w:right="390"/>
              <w:jc w:val="right"/>
              <w:rPr>
                <w:sz w:val="16"/>
              </w:rPr>
            </w:pPr>
            <w:r>
              <w:rPr>
                <w:sz w:val="16"/>
              </w:rPr>
              <w:t>0,5</w:t>
            </w:r>
          </w:p>
        </w:tc>
        <w:tc>
          <w:tcPr>
            <w:tcW w:w="1014" w:type="dxa"/>
          </w:tcPr>
          <w:p>
            <w:pPr>
              <w:pStyle w:val="TableParagraph"/>
              <w:ind w:left="393"/>
              <w:jc w:val="left"/>
              <w:rPr>
                <w:sz w:val="16"/>
              </w:rPr>
            </w:pPr>
            <w:r>
              <w:rPr>
                <w:sz w:val="16"/>
              </w:rPr>
              <w:t>0,2</w:t>
            </w:r>
          </w:p>
        </w:tc>
        <w:tc>
          <w:tcPr>
            <w:tcW w:w="960" w:type="dxa"/>
          </w:tcPr>
          <w:p>
            <w:pPr>
              <w:pStyle w:val="TableParagraph"/>
              <w:ind w:left="377" w:right="319"/>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0,01</w:t>
            </w:r>
          </w:p>
        </w:tc>
        <w:tc>
          <w:tcPr>
            <w:tcW w:w="710" w:type="dxa"/>
          </w:tcPr>
          <w:p>
            <w:pPr>
              <w:pStyle w:val="TableParagraph"/>
              <w:ind w:right="196"/>
              <w:jc w:val="right"/>
              <w:rPr>
                <w:sz w:val="16"/>
              </w:rPr>
            </w:pPr>
            <w:r>
              <w:rPr>
                <w:sz w:val="16"/>
              </w:rPr>
              <w:t>0,27</w:t>
            </w:r>
          </w:p>
        </w:tc>
        <w:tc>
          <w:tcPr>
            <w:tcW w:w="710" w:type="dxa"/>
          </w:tcPr>
          <w:p>
            <w:pPr>
              <w:pStyle w:val="TableParagraph"/>
              <w:ind w:right="195"/>
              <w:jc w:val="right"/>
              <w:rPr>
                <w:sz w:val="16"/>
              </w:rPr>
            </w:pPr>
            <w:r>
              <w:rPr>
                <w:sz w:val="16"/>
              </w:rPr>
              <w:t>0,17</w:t>
            </w:r>
          </w:p>
        </w:tc>
        <w:tc>
          <w:tcPr>
            <w:tcW w:w="709" w:type="dxa"/>
          </w:tcPr>
          <w:p>
            <w:pPr>
              <w:pStyle w:val="TableParagraph"/>
              <w:ind w:left="172" w:right="171"/>
              <w:rPr>
                <w:sz w:val="16"/>
              </w:rPr>
            </w:pPr>
            <w:r>
              <w:rPr>
                <w:sz w:val="16"/>
              </w:rPr>
              <w:t>Tr</w:t>
            </w:r>
          </w:p>
        </w:tc>
        <w:tc>
          <w:tcPr>
            <w:tcW w:w="709" w:type="dxa"/>
          </w:tcPr>
          <w:p>
            <w:pPr>
              <w:pStyle w:val="TableParagraph"/>
              <w:ind w:left="172" w:right="172"/>
              <w:rPr>
                <w:sz w:val="16"/>
              </w:rPr>
            </w:pPr>
            <w:r>
              <w:rPr>
                <w:sz w:val="16"/>
              </w:rPr>
              <w:t>Tr</w:t>
            </w:r>
          </w:p>
        </w:tc>
        <w:tc>
          <w:tcPr>
            <w:tcW w:w="561" w:type="dxa"/>
          </w:tcPr>
          <w:p>
            <w:pPr>
              <w:pStyle w:val="TableParagraph"/>
              <w:ind w:left="174"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279</w:t>
            </w:r>
          </w:p>
        </w:tc>
        <w:tc>
          <w:tcPr>
            <w:tcW w:w="4843" w:type="dxa"/>
          </w:tcPr>
          <w:p>
            <w:pPr>
              <w:pStyle w:val="TableParagraph"/>
              <w:spacing w:before="17"/>
              <w:ind w:left="213"/>
              <w:jc w:val="left"/>
              <w:rPr>
                <w:sz w:val="16"/>
              </w:rPr>
            </w:pPr>
            <w:r>
              <w:rPr>
                <w:sz w:val="16"/>
              </w:rPr>
              <w:t>Bacalhau, salgado, cru</w:t>
            </w:r>
          </w:p>
        </w:tc>
        <w:tc>
          <w:tcPr>
            <w:tcW w:w="1457" w:type="dxa"/>
          </w:tcPr>
          <w:p>
            <w:pPr>
              <w:pStyle w:val="TableParagraph"/>
              <w:spacing w:before="17"/>
              <w:ind w:right="390"/>
              <w:jc w:val="right"/>
              <w:rPr>
                <w:sz w:val="16"/>
              </w:rPr>
            </w:pPr>
            <w:r>
              <w:rPr>
                <w:sz w:val="16"/>
              </w:rPr>
              <w:t>0,6</w:t>
            </w:r>
          </w:p>
        </w:tc>
        <w:tc>
          <w:tcPr>
            <w:tcW w:w="1014" w:type="dxa"/>
          </w:tcPr>
          <w:p>
            <w:pPr>
              <w:pStyle w:val="TableParagraph"/>
              <w:spacing w:before="17"/>
              <w:ind w:left="393"/>
              <w:jc w:val="left"/>
              <w:rPr>
                <w:sz w:val="16"/>
              </w:rPr>
            </w:pPr>
            <w:r>
              <w:rPr>
                <w:sz w:val="16"/>
              </w:rPr>
              <w:t>0,3</w:t>
            </w:r>
          </w:p>
        </w:tc>
        <w:tc>
          <w:tcPr>
            <w:tcW w:w="960" w:type="dxa"/>
          </w:tcPr>
          <w:p>
            <w:pPr>
              <w:pStyle w:val="TableParagraph"/>
              <w:spacing w:before="17"/>
              <w:ind w:left="377" w:right="319"/>
              <w:rPr>
                <w:sz w:val="16"/>
              </w:rPr>
            </w:pPr>
            <w:r>
              <w:rPr>
                <w:sz w:val="16"/>
              </w:rPr>
              <w:t>0,2</w:t>
            </w:r>
          </w:p>
        </w:tc>
        <w:tc>
          <w:tcPr>
            <w:tcW w:w="731" w:type="dxa"/>
          </w:tcPr>
          <w:p>
            <w:pPr>
              <w:pStyle w:val="TableParagraph"/>
              <w:spacing w:before="17"/>
              <w:ind w:right="237"/>
              <w:jc w:val="right"/>
              <w:rPr>
                <w:sz w:val="16"/>
              </w:rPr>
            </w:pPr>
            <w:r>
              <w:rPr>
                <w:sz w:val="16"/>
              </w:rPr>
              <w:t>Tr</w:t>
            </w:r>
          </w:p>
        </w:tc>
        <w:tc>
          <w:tcPr>
            <w:tcW w:w="751" w:type="dxa"/>
          </w:tcPr>
          <w:p>
            <w:pPr>
              <w:pStyle w:val="TableParagraph"/>
              <w:spacing w:before="17"/>
              <w:ind w:left="67" w:right="26"/>
              <w:rPr>
                <w:sz w:val="16"/>
              </w:rPr>
            </w:pPr>
            <w:r>
              <w:rPr>
                <w:sz w:val="16"/>
              </w:rPr>
              <w:t>0,03</w:t>
            </w:r>
          </w:p>
        </w:tc>
        <w:tc>
          <w:tcPr>
            <w:tcW w:w="710" w:type="dxa"/>
          </w:tcPr>
          <w:p>
            <w:pPr>
              <w:pStyle w:val="TableParagraph"/>
              <w:spacing w:before="17"/>
              <w:ind w:right="196"/>
              <w:jc w:val="right"/>
              <w:rPr>
                <w:sz w:val="16"/>
              </w:rPr>
            </w:pPr>
            <w:r>
              <w:rPr>
                <w:sz w:val="16"/>
              </w:rPr>
              <w:t>0,43</w:t>
            </w:r>
          </w:p>
        </w:tc>
        <w:tc>
          <w:tcPr>
            <w:tcW w:w="710" w:type="dxa"/>
          </w:tcPr>
          <w:p>
            <w:pPr>
              <w:pStyle w:val="TableParagraph"/>
              <w:spacing w:before="17"/>
              <w:ind w:right="195"/>
              <w:jc w:val="right"/>
              <w:rPr>
                <w:sz w:val="16"/>
              </w:rPr>
            </w:pPr>
            <w:r>
              <w:rPr>
                <w:sz w:val="16"/>
              </w:rPr>
              <w:t>0,14</w:t>
            </w:r>
          </w:p>
        </w:tc>
        <w:tc>
          <w:tcPr>
            <w:tcW w:w="709" w:type="dxa"/>
          </w:tcPr>
          <w:p>
            <w:pPr>
              <w:pStyle w:val="TableParagraph"/>
              <w:spacing w:before="0"/>
              <w:jc w:val="left"/>
              <w:rPr>
                <w:rFonts w:ascii="Times New Roman"/>
                <w:sz w:val="16"/>
              </w:rPr>
            </w:pPr>
          </w:p>
        </w:tc>
        <w:tc>
          <w:tcPr>
            <w:tcW w:w="709" w:type="dxa"/>
          </w:tcPr>
          <w:p>
            <w:pPr>
              <w:pStyle w:val="TableParagraph"/>
              <w:spacing w:before="17"/>
              <w:ind w:left="172" w:right="172"/>
              <w:rPr>
                <w:sz w:val="16"/>
              </w:rPr>
            </w:pPr>
            <w:r>
              <w:rPr>
                <w:sz w:val="16"/>
              </w:rPr>
              <w:t>Tr</w:t>
            </w:r>
          </w:p>
        </w:tc>
        <w:tc>
          <w:tcPr>
            <w:tcW w:w="561" w:type="dxa"/>
          </w:tcPr>
          <w:p>
            <w:pPr>
              <w:pStyle w:val="TableParagraph"/>
              <w:spacing w:before="17"/>
              <w:ind w:left="174" w:right="25"/>
              <w:rPr>
                <w:sz w:val="16"/>
              </w:rPr>
            </w:pPr>
            <w:r>
              <w:rPr>
                <w:sz w:val="16"/>
              </w:rPr>
              <w:t>Tr</w:t>
            </w:r>
          </w:p>
        </w:tc>
      </w:tr>
      <w:tr>
        <w:trPr>
          <w:trHeight w:val="225" w:hRule="atLeast"/>
        </w:trPr>
        <w:tc>
          <w:tcPr>
            <w:tcW w:w="530" w:type="dxa"/>
          </w:tcPr>
          <w:p>
            <w:pPr>
              <w:pStyle w:val="TableParagraph"/>
              <w:ind w:left="50"/>
              <w:jc w:val="left"/>
              <w:rPr>
                <w:sz w:val="16"/>
              </w:rPr>
            </w:pPr>
            <w:r>
              <w:rPr>
                <w:sz w:val="16"/>
              </w:rPr>
              <w:t>280</w:t>
            </w:r>
          </w:p>
        </w:tc>
        <w:tc>
          <w:tcPr>
            <w:tcW w:w="4843" w:type="dxa"/>
          </w:tcPr>
          <w:p>
            <w:pPr>
              <w:pStyle w:val="TableParagraph"/>
              <w:ind w:left="213"/>
              <w:jc w:val="left"/>
              <w:rPr>
                <w:sz w:val="16"/>
              </w:rPr>
            </w:pPr>
            <w:r>
              <w:rPr>
                <w:sz w:val="16"/>
              </w:rPr>
              <w:t>Bacalhau, salgado, refogado</w:t>
            </w:r>
          </w:p>
        </w:tc>
        <w:tc>
          <w:tcPr>
            <w:tcW w:w="1457" w:type="dxa"/>
          </w:tcPr>
          <w:p>
            <w:pPr>
              <w:pStyle w:val="TableParagraph"/>
              <w:ind w:right="390"/>
              <w:jc w:val="right"/>
              <w:rPr>
                <w:sz w:val="16"/>
              </w:rPr>
            </w:pPr>
            <w:r>
              <w:rPr>
                <w:sz w:val="16"/>
              </w:rPr>
              <w:t>0,9</w:t>
            </w:r>
          </w:p>
        </w:tc>
        <w:tc>
          <w:tcPr>
            <w:tcW w:w="1014" w:type="dxa"/>
          </w:tcPr>
          <w:p>
            <w:pPr>
              <w:pStyle w:val="TableParagraph"/>
              <w:ind w:left="393"/>
              <w:jc w:val="left"/>
              <w:rPr>
                <w:sz w:val="16"/>
              </w:rPr>
            </w:pPr>
            <w:r>
              <w:rPr>
                <w:sz w:val="16"/>
              </w:rPr>
              <w:t>1,1</w:t>
            </w:r>
          </w:p>
        </w:tc>
        <w:tc>
          <w:tcPr>
            <w:tcW w:w="960" w:type="dxa"/>
          </w:tcPr>
          <w:p>
            <w:pPr>
              <w:pStyle w:val="TableParagraph"/>
              <w:ind w:left="377" w:right="319"/>
              <w:rPr>
                <w:sz w:val="16"/>
              </w:rPr>
            </w:pPr>
            <w:r>
              <w:rPr>
                <w:sz w:val="16"/>
              </w:rPr>
              <w:t>1,2</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0,02</w:t>
            </w:r>
          </w:p>
        </w:tc>
        <w:tc>
          <w:tcPr>
            <w:tcW w:w="710" w:type="dxa"/>
          </w:tcPr>
          <w:p>
            <w:pPr>
              <w:pStyle w:val="TableParagraph"/>
              <w:ind w:right="196"/>
              <w:jc w:val="right"/>
              <w:rPr>
                <w:sz w:val="16"/>
              </w:rPr>
            </w:pPr>
            <w:r>
              <w:rPr>
                <w:sz w:val="16"/>
              </w:rPr>
              <w:t>0,65</w:t>
            </w:r>
          </w:p>
        </w:tc>
        <w:tc>
          <w:tcPr>
            <w:tcW w:w="710" w:type="dxa"/>
          </w:tcPr>
          <w:p>
            <w:pPr>
              <w:pStyle w:val="TableParagraph"/>
              <w:ind w:right="195"/>
              <w:jc w:val="right"/>
              <w:rPr>
                <w:sz w:val="16"/>
              </w:rPr>
            </w:pPr>
            <w:r>
              <w:rPr>
                <w:sz w:val="16"/>
              </w:rPr>
              <w:t>0,23</w:t>
            </w:r>
          </w:p>
        </w:tc>
        <w:tc>
          <w:tcPr>
            <w:tcW w:w="709" w:type="dxa"/>
          </w:tcPr>
          <w:p>
            <w:pPr>
              <w:pStyle w:val="TableParagraph"/>
              <w:ind w:left="172" w:right="169"/>
              <w:rPr>
                <w:sz w:val="16"/>
              </w:rPr>
            </w:pPr>
            <w:r>
              <w:rPr>
                <w:sz w:val="16"/>
              </w:rPr>
              <w:t>0,02</w:t>
            </w:r>
          </w:p>
        </w:tc>
        <w:tc>
          <w:tcPr>
            <w:tcW w:w="709" w:type="dxa"/>
          </w:tcPr>
          <w:p>
            <w:pPr>
              <w:pStyle w:val="TableParagraph"/>
              <w:ind w:left="172" w:right="171"/>
              <w:rPr>
                <w:sz w:val="16"/>
              </w:rPr>
            </w:pPr>
            <w:r>
              <w:rPr>
                <w:sz w:val="16"/>
              </w:rPr>
              <w:t>0,02</w:t>
            </w:r>
          </w:p>
        </w:tc>
        <w:tc>
          <w:tcPr>
            <w:tcW w:w="561" w:type="dxa"/>
          </w:tcPr>
          <w:p>
            <w:pPr>
              <w:pStyle w:val="TableParagraph"/>
              <w:ind w:left="175" w:right="25"/>
              <w:rPr>
                <w:sz w:val="16"/>
              </w:rPr>
            </w:pPr>
            <w:r>
              <w:rPr>
                <w:sz w:val="16"/>
              </w:rPr>
              <w:t>Tr</w:t>
            </w:r>
          </w:p>
        </w:tc>
      </w:tr>
      <w:tr>
        <w:trPr>
          <w:trHeight w:val="225" w:hRule="atLeast"/>
        </w:trPr>
        <w:tc>
          <w:tcPr>
            <w:tcW w:w="530" w:type="dxa"/>
          </w:tcPr>
          <w:p>
            <w:pPr>
              <w:pStyle w:val="TableParagraph"/>
              <w:ind w:left="50"/>
              <w:jc w:val="left"/>
              <w:rPr>
                <w:sz w:val="16"/>
              </w:rPr>
            </w:pPr>
            <w:r>
              <w:rPr>
                <w:sz w:val="16"/>
              </w:rPr>
              <w:t>281</w:t>
            </w:r>
          </w:p>
        </w:tc>
        <w:tc>
          <w:tcPr>
            <w:tcW w:w="4843" w:type="dxa"/>
          </w:tcPr>
          <w:p>
            <w:pPr>
              <w:pStyle w:val="TableParagraph"/>
              <w:ind w:left="213"/>
              <w:jc w:val="left"/>
              <w:rPr>
                <w:sz w:val="16"/>
              </w:rPr>
            </w:pPr>
            <w:r>
              <w:rPr>
                <w:sz w:val="16"/>
              </w:rPr>
              <w:t>Cação, posta, com farinha de trigo, frita</w:t>
            </w:r>
          </w:p>
        </w:tc>
        <w:tc>
          <w:tcPr>
            <w:tcW w:w="1457" w:type="dxa"/>
          </w:tcPr>
          <w:p>
            <w:pPr>
              <w:pStyle w:val="TableParagraph"/>
              <w:ind w:right="390"/>
              <w:jc w:val="right"/>
              <w:rPr>
                <w:sz w:val="16"/>
              </w:rPr>
            </w:pPr>
            <w:r>
              <w:rPr>
                <w:sz w:val="16"/>
              </w:rPr>
              <w:t>1,5</w:t>
            </w:r>
          </w:p>
        </w:tc>
        <w:tc>
          <w:tcPr>
            <w:tcW w:w="1014" w:type="dxa"/>
          </w:tcPr>
          <w:p>
            <w:pPr>
              <w:pStyle w:val="TableParagraph"/>
              <w:ind w:left="393"/>
              <w:jc w:val="left"/>
              <w:rPr>
                <w:sz w:val="16"/>
              </w:rPr>
            </w:pPr>
            <w:r>
              <w:rPr>
                <w:sz w:val="16"/>
              </w:rPr>
              <w:t>2,2</w:t>
            </w:r>
          </w:p>
        </w:tc>
        <w:tc>
          <w:tcPr>
            <w:tcW w:w="960" w:type="dxa"/>
          </w:tcPr>
          <w:p>
            <w:pPr>
              <w:pStyle w:val="TableParagraph"/>
              <w:ind w:left="377" w:right="319"/>
              <w:rPr>
                <w:sz w:val="16"/>
              </w:rPr>
            </w:pPr>
            <w:r>
              <w:rPr>
                <w:sz w:val="16"/>
              </w:rPr>
              <w:t>5,2</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0,01</w:t>
            </w:r>
          </w:p>
        </w:tc>
        <w:tc>
          <w:tcPr>
            <w:tcW w:w="710" w:type="dxa"/>
          </w:tcPr>
          <w:p>
            <w:pPr>
              <w:pStyle w:val="TableParagraph"/>
              <w:ind w:right="196"/>
              <w:jc w:val="right"/>
              <w:rPr>
                <w:sz w:val="16"/>
              </w:rPr>
            </w:pPr>
            <w:r>
              <w:rPr>
                <w:sz w:val="16"/>
              </w:rPr>
              <w:t>1,03</w:t>
            </w:r>
          </w:p>
        </w:tc>
        <w:tc>
          <w:tcPr>
            <w:tcW w:w="710" w:type="dxa"/>
          </w:tcPr>
          <w:p>
            <w:pPr>
              <w:pStyle w:val="TableParagraph"/>
              <w:ind w:right="195"/>
              <w:jc w:val="right"/>
              <w:rPr>
                <w:sz w:val="16"/>
              </w:rPr>
            </w:pPr>
            <w:r>
              <w:rPr>
                <w:sz w:val="16"/>
              </w:rPr>
              <w:t>0,37</w:t>
            </w:r>
          </w:p>
        </w:tc>
        <w:tc>
          <w:tcPr>
            <w:tcW w:w="709" w:type="dxa"/>
          </w:tcPr>
          <w:p>
            <w:pPr>
              <w:pStyle w:val="TableParagraph"/>
              <w:ind w:left="172" w:right="169"/>
              <w:rPr>
                <w:sz w:val="16"/>
              </w:rPr>
            </w:pPr>
            <w:r>
              <w:rPr>
                <w:sz w:val="16"/>
              </w:rPr>
              <w:t>0,03</w:t>
            </w:r>
          </w:p>
        </w:tc>
        <w:tc>
          <w:tcPr>
            <w:tcW w:w="709" w:type="dxa"/>
          </w:tcPr>
          <w:p>
            <w:pPr>
              <w:pStyle w:val="TableParagraph"/>
              <w:ind w:left="172" w:right="171"/>
              <w:rPr>
                <w:sz w:val="16"/>
              </w:rPr>
            </w:pPr>
            <w:r>
              <w:rPr>
                <w:sz w:val="16"/>
              </w:rPr>
              <w:t>0,04</w:t>
            </w:r>
          </w:p>
        </w:tc>
        <w:tc>
          <w:tcPr>
            <w:tcW w:w="561" w:type="dxa"/>
          </w:tcPr>
          <w:p>
            <w:pPr>
              <w:pStyle w:val="TableParagraph"/>
              <w:ind w:left="177" w:right="25"/>
              <w:rPr>
                <w:sz w:val="16"/>
              </w:rPr>
            </w:pPr>
            <w:r>
              <w:rPr>
                <w:sz w:val="16"/>
              </w:rPr>
              <w:t>0,02</w:t>
            </w:r>
          </w:p>
        </w:tc>
      </w:tr>
      <w:tr>
        <w:trPr>
          <w:trHeight w:val="224" w:hRule="atLeast"/>
        </w:trPr>
        <w:tc>
          <w:tcPr>
            <w:tcW w:w="530" w:type="dxa"/>
          </w:tcPr>
          <w:p>
            <w:pPr>
              <w:pStyle w:val="TableParagraph"/>
              <w:ind w:left="50"/>
              <w:jc w:val="left"/>
              <w:rPr>
                <w:sz w:val="16"/>
              </w:rPr>
            </w:pPr>
            <w:r>
              <w:rPr>
                <w:sz w:val="16"/>
              </w:rPr>
              <w:t>282</w:t>
            </w:r>
          </w:p>
        </w:tc>
        <w:tc>
          <w:tcPr>
            <w:tcW w:w="4843" w:type="dxa"/>
          </w:tcPr>
          <w:p>
            <w:pPr>
              <w:pStyle w:val="TableParagraph"/>
              <w:ind w:left="213"/>
              <w:jc w:val="left"/>
              <w:rPr>
                <w:sz w:val="16"/>
              </w:rPr>
            </w:pPr>
            <w:r>
              <w:rPr>
                <w:sz w:val="16"/>
              </w:rPr>
              <w:t>Cação, posta, cozida</w:t>
            </w:r>
          </w:p>
        </w:tc>
        <w:tc>
          <w:tcPr>
            <w:tcW w:w="1457" w:type="dxa"/>
          </w:tcPr>
          <w:p>
            <w:pPr>
              <w:pStyle w:val="TableParagraph"/>
              <w:ind w:right="390"/>
              <w:jc w:val="right"/>
              <w:rPr>
                <w:sz w:val="16"/>
              </w:rPr>
            </w:pPr>
            <w:r>
              <w:rPr>
                <w:sz w:val="16"/>
              </w:rPr>
              <w:t>0,2</w:t>
            </w:r>
          </w:p>
        </w:tc>
        <w:tc>
          <w:tcPr>
            <w:tcW w:w="1014" w:type="dxa"/>
          </w:tcPr>
          <w:p>
            <w:pPr>
              <w:pStyle w:val="TableParagraph"/>
              <w:ind w:left="393"/>
              <w:jc w:val="left"/>
              <w:rPr>
                <w:sz w:val="16"/>
              </w:rPr>
            </w:pPr>
            <w:r>
              <w:rPr>
                <w:sz w:val="16"/>
              </w:rPr>
              <w:t>0,1</w:t>
            </w:r>
          </w:p>
        </w:tc>
        <w:tc>
          <w:tcPr>
            <w:tcW w:w="960" w:type="dxa"/>
          </w:tcPr>
          <w:p>
            <w:pPr>
              <w:pStyle w:val="TableParagraph"/>
              <w:ind w:left="377" w:right="319"/>
              <w:rPr>
                <w:sz w:val="16"/>
              </w:rPr>
            </w:pPr>
            <w:r>
              <w:rPr>
                <w:sz w:val="16"/>
              </w:rPr>
              <w:t>0,2</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6"/>
              <w:jc w:val="right"/>
              <w:rPr>
                <w:sz w:val="16"/>
              </w:rPr>
            </w:pPr>
            <w:r>
              <w:rPr>
                <w:sz w:val="16"/>
              </w:rPr>
              <w:t>0,07</w:t>
            </w:r>
          </w:p>
        </w:tc>
        <w:tc>
          <w:tcPr>
            <w:tcW w:w="710" w:type="dxa"/>
          </w:tcPr>
          <w:p>
            <w:pPr>
              <w:pStyle w:val="TableParagraph"/>
              <w:ind w:right="195"/>
              <w:jc w:val="right"/>
              <w:rPr>
                <w:sz w:val="16"/>
              </w:rPr>
            </w:pPr>
            <w:r>
              <w:rPr>
                <w:sz w:val="16"/>
              </w:rPr>
              <w:t>0,12</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283</w:t>
            </w:r>
          </w:p>
        </w:tc>
        <w:tc>
          <w:tcPr>
            <w:tcW w:w="4843" w:type="dxa"/>
          </w:tcPr>
          <w:p>
            <w:pPr>
              <w:pStyle w:val="TableParagraph"/>
              <w:spacing w:before="17"/>
              <w:ind w:left="213"/>
              <w:jc w:val="left"/>
              <w:rPr>
                <w:sz w:val="16"/>
              </w:rPr>
            </w:pPr>
            <w:r>
              <w:rPr>
                <w:sz w:val="16"/>
              </w:rPr>
              <w:t>Cação, posta, crua</w:t>
            </w:r>
          </w:p>
        </w:tc>
        <w:tc>
          <w:tcPr>
            <w:tcW w:w="1457" w:type="dxa"/>
          </w:tcPr>
          <w:p>
            <w:pPr>
              <w:pStyle w:val="TableParagraph"/>
              <w:spacing w:before="17"/>
              <w:ind w:right="390"/>
              <w:jc w:val="right"/>
              <w:rPr>
                <w:sz w:val="16"/>
              </w:rPr>
            </w:pPr>
            <w:r>
              <w:rPr>
                <w:sz w:val="16"/>
              </w:rPr>
              <w:t>0,1</w:t>
            </w:r>
          </w:p>
        </w:tc>
        <w:tc>
          <w:tcPr>
            <w:tcW w:w="1014" w:type="dxa"/>
          </w:tcPr>
          <w:p>
            <w:pPr>
              <w:pStyle w:val="TableParagraph"/>
              <w:spacing w:before="17"/>
              <w:ind w:left="393"/>
              <w:jc w:val="left"/>
              <w:rPr>
                <w:sz w:val="16"/>
              </w:rPr>
            </w:pPr>
            <w:r>
              <w:rPr>
                <w:sz w:val="16"/>
              </w:rPr>
              <w:t>0,1</w:t>
            </w:r>
          </w:p>
        </w:tc>
        <w:tc>
          <w:tcPr>
            <w:tcW w:w="960" w:type="dxa"/>
          </w:tcPr>
          <w:p>
            <w:pPr>
              <w:pStyle w:val="TableParagraph"/>
              <w:spacing w:before="17"/>
              <w:ind w:left="377" w:right="319"/>
              <w:rPr>
                <w:sz w:val="16"/>
              </w:rPr>
            </w:pPr>
            <w:r>
              <w:rPr>
                <w:sz w:val="16"/>
              </w:rPr>
              <w:t>0,2</w:t>
            </w:r>
          </w:p>
        </w:tc>
        <w:tc>
          <w:tcPr>
            <w:tcW w:w="731" w:type="dxa"/>
          </w:tcPr>
          <w:p>
            <w:pPr>
              <w:pStyle w:val="TableParagraph"/>
              <w:spacing w:before="17"/>
              <w:ind w:right="237"/>
              <w:jc w:val="right"/>
              <w:rPr>
                <w:sz w:val="16"/>
              </w:rPr>
            </w:pPr>
            <w:r>
              <w:rPr>
                <w:sz w:val="16"/>
              </w:rPr>
              <w:t>Tr</w:t>
            </w:r>
          </w:p>
        </w:tc>
        <w:tc>
          <w:tcPr>
            <w:tcW w:w="751" w:type="dxa"/>
          </w:tcPr>
          <w:p>
            <w:pPr>
              <w:pStyle w:val="TableParagraph"/>
              <w:spacing w:before="17"/>
              <w:ind w:left="67" w:right="29"/>
              <w:rPr>
                <w:sz w:val="16"/>
              </w:rPr>
            </w:pPr>
            <w:r>
              <w:rPr>
                <w:sz w:val="16"/>
              </w:rPr>
              <w:t>Tr</w:t>
            </w:r>
          </w:p>
        </w:tc>
        <w:tc>
          <w:tcPr>
            <w:tcW w:w="710" w:type="dxa"/>
          </w:tcPr>
          <w:p>
            <w:pPr>
              <w:pStyle w:val="TableParagraph"/>
              <w:spacing w:before="17"/>
              <w:ind w:right="196"/>
              <w:jc w:val="right"/>
              <w:rPr>
                <w:sz w:val="16"/>
              </w:rPr>
            </w:pPr>
            <w:r>
              <w:rPr>
                <w:sz w:val="16"/>
              </w:rPr>
              <w:t>0,07</w:t>
            </w:r>
          </w:p>
        </w:tc>
        <w:tc>
          <w:tcPr>
            <w:tcW w:w="710" w:type="dxa"/>
          </w:tcPr>
          <w:p>
            <w:pPr>
              <w:pStyle w:val="TableParagraph"/>
              <w:spacing w:before="17"/>
              <w:ind w:right="195"/>
              <w:jc w:val="right"/>
              <w:rPr>
                <w:sz w:val="16"/>
              </w:rPr>
            </w:pPr>
            <w:r>
              <w:rPr>
                <w:sz w:val="16"/>
              </w:rPr>
              <w:t>0,07</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284</w:t>
            </w:r>
          </w:p>
        </w:tc>
        <w:tc>
          <w:tcPr>
            <w:tcW w:w="4843" w:type="dxa"/>
          </w:tcPr>
          <w:p>
            <w:pPr>
              <w:pStyle w:val="TableParagraph"/>
              <w:ind w:left="213"/>
              <w:jc w:val="left"/>
              <w:rPr>
                <w:sz w:val="16"/>
              </w:rPr>
            </w:pPr>
            <w:r>
              <w:rPr>
                <w:sz w:val="16"/>
              </w:rPr>
              <w:t>Camarão, Rio Grande, grande, cozido</w:t>
            </w:r>
          </w:p>
        </w:tc>
        <w:tc>
          <w:tcPr>
            <w:tcW w:w="1457" w:type="dxa"/>
          </w:tcPr>
          <w:p>
            <w:pPr>
              <w:pStyle w:val="TableParagraph"/>
              <w:ind w:right="390"/>
              <w:jc w:val="right"/>
              <w:rPr>
                <w:sz w:val="16"/>
              </w:rPr>
            </w:pPr>
            <w:r>
              <w:rPr>
                <w:sz w:val="16"/>
              </w:rPr>
              <w:t>0,4</w:t>
            </w:r>
          </w:p>
        </w:tc>
        <w:tc>
          <w:tcPr>
            <w:tcW w:w="1014" w:type="dxa"/>
          </w:tcPr>
          <w:p>
            <w:pPr>
              <w:pStyle w:val="TableParagraph"/>
              <w:ind w:left="393"/>
              <w:jc w:val="left"/>
              <w:rPr>
                <w:sz w:val="16"/>
              </w:rPr>
            </w:pPr>
            <w:r>
              <w:rPr>
                <w:sz w:val="16"/>
              </w:rPr>
              <w:t>0,2</w:t>
            </w:r>
          </w:p>
        </w:tc>
        <w:tc>
          <w:tcPr>
            <w:tcW w:w="960" w:type="dxa"/>
          </w:tcPr>
          <w:p>
            <w:pPr>
              <w:pStyle w:val="TableParagraph"/>
              <w:ind w:left="377" w:right="319"/>
              <w:rPr>
                <w:sz w:val="16"/>
              </w:rPr>
            </w:pPr>
            <w:r>
              <w:rPr>
                <w:sz w:val="16"/>
              </w:rPr>
              <w:t>0,2</w:t>
            </w:r>
          </w:p>
        </w:tc>
        <w:tc>
          <w:tcPr>
            <w:tcW w:w="731" w:type="dxa"/>
          </w:tcPr>
          <w:p>
            <w:pPr>
              <w:pStyle w:val="TableParagraph"/>
              <w:spacing w:before="0"/>
              <w:jc w:val="left"/>
              <w:rPr>
                <w:rFonts w:ascii="Times New Roman"/>
                <w:sz w:val="16"/>
              </w:rPr>
            </w:pPr>
          </w:p>
        </w:tc>
        <w:tc>
          <w:tcPr>
            <w:tcW w:w="751" w:type="dxa"/>
          </w:tcPr>
          <w:p>
            <w:pPr>
              <w:pStyle w:val="TableParagraph"/>
              <w:ind w:left="67" w:right="26"/>
              <w:rPr>
                <w:sz w:val="16"/>
              </w:rPr>
            </w:pPr>
            <w:r>
              <w:rPr>
                <w:sz w:val="16"/>
              </w:rPr>
              <w:t>0,01</w:t>
            </w:r>
          </w:p>
        </w:tc>
        <w:tc>
          <w:tcPr>
            <w:tcW w:w="710" w:type="dxa"/>
          </w:tcPr>
          <w:p>
            <w:pPr>
              <w:pStyle w:val="TableParagraph"/>
              <w:ind w:right="196"/>
              <w:jc w:val="right"/>
              <w:rPr>
                <w:sz w:val="16"/>
              </w:rPr>
            </w:pPr>
            <w:r>
              <w:rPr>
                <w:sz w:val="16"/>
              </w:rPr>
              <w:t>0,23</w:t>
            </w:r>
          </w:p>
        </w:tc>
        <w:tc>
          <w:tcPr>
            <w:tcW w:w="710" w:type="dxa"/>
          </w:tcPr>
          <w:p>
            <w:pPr>
              <w:pStyle w:val="TableParagraph"/>
              <w:ind w:right="195"/>
              <w:jc w:val="right"/>
              <w:rPr>
                <w:sz w:val="16"/>
              </w:rPr>
            </w:pPr>
            <w:r>
              <w:rPr>
                <w:sz w:val="16"/>
              </w:rPr>
              <w:t>0,14</w:t>
            </w:r>
          </w:p>
        </w:tc>
        <w:tc>
          <w:tcPr>
            <w:tcW w:w="709" w:type="dxa"/>
          </w:tcPr>
          <w:p>
            <w:pPr>
              <w:pStyle w:val="TableParagraph"/>
              <w:ind w:left="172" w:right="169"/>
              <w:rPr>
                <w:sz w:val="16"/>
              </w:rPr>
            </w:pPr>
            <w:r>
              <w:rPr>
                <w:sz w:val="16"/>
              </w:rPr>
              <w:t>0,01</w:t>
            </w:r>
          </w:p>
        </w:tc>
        <w:tc>
          <w:tcPr>
            <w:tcW w:w="709" w:type="dxa"/>
          </w:tcPr>
          <w:p>
            <w:pPr>
              <w:pStyle w:val="TableParagraph"/>
              <w:ind w:left="172" w:right="171"/>
              <w:rPr>
                <w:sz w:val="16"/>
              </w:rPr>
            </w:pPr>
            <w:r>
              <w:rPr>
                <w:sz w:val="16"/>
              </w:rPr>
              <w:t>0,01</w:t>
            </w:r>
          </w:p>
        </w:tc>
        <w:tc>
          <w:tcPr>
            <w:tcW w:w="561" w:type="dxa"/>
          </w:tcPr>
          <w:p>
            <w:pPr>
              <w:pStyle w:val="TableParagraph"/>
              <w:ind w:left="175" w:right="25"/>
              <w:rPr>
                <w:sz w:val="16"/>
              </w:rPr>
            </w:pPr>
            <w:r>
              <w:rPr>
                <w:sz w:val="16"/>
              </w:rPr>
              <w:t>Tr</w:t>
            </w:r>
          </w:p>
        </w:tc>
      </w:tr>
      <w:tr>
        <w:trPr>
          <w:trHeight w:val="225" w:hRule="atLeast"/>
        </w:trPr>
        <w:tc>
          <w:tcPr>
            <w:tcW w:w="530" w:type="dxa"/>
          </w:tcPr>
          <w:p>
            <w:pPr>
              <w:pStyle w:val="TableParagraph"/>
              <w:ind w:left="50"/>
              <w:jc w:val="left"/>
              <w:rPr>
                <w:sz w:val="16"/>
              </w:rPr>
            </w:pPr>
            <w:r>
              <w:rPr>
                <w:sz w:val="16"/>
              </w:rPr>
              <w:t>285</w:t>
            </w:r>
          </w:p>
        </w:tc>
        <w:tc>
          <w:tcPr>
            <w:tcW w:w="4843" w:type="dxa"/>
          </w:tcPr>
          <w:p>
            <w:pPr>
              <w:pStyle w:val="TableParagraph"/>
              <w:ind w:left="213"/>
              <w:jc w:val="left"/>
              <w:rPr>
                <w:sz w:val="16"/>
              </w:rPr>
            </w:pPr>
            <w:r>
              <w:rPr>
                <w:sz w:val="16"/>
              </w:rPr>
              <w:t>Camarão, Rio Grande, grande, cru</w:t>
            </w:r>
          </w:p>
        </w:tc>
        <w:tc>
          <w:tcPr>
            <w:tcW w:w="1457" w:type="dxa"/>
          </w:tcPr>
          <w:p>
            <w:pPr>
              <w:pStyle w:val="TableParagraph"/>
              <w:ind w:right="390"/>
              <w:jc w:val="right"/>
              <w:rPr>
                <w:sz w:val="16"/>
              </w:rPr>
            </w:pPr>
            <w:r>
              <w:rPr>
                <w:sz w:val="16"/>
              </w:rPr>
              <w:t>0,1</w:t>
            </w:r>
          </w:p>
        </w:tc>
        <w:tc>
          <w:tcPr>
            <w:tcW w:w="1014" w:type="dxa"/>
          </w:tcPr>
          <w:p>
            <w:pPr>
              <w:pStyle w:val="TableParagraph"/>
              <w:ind w:left="393"/>
              <w:jc w:val="left"/>
              <w:rPr>
                <w:sz w:val="16"/>
              </w:rPr>
            </w:pPr>
            <w:r>
              <w:rPr>
                <w:sz w:val="16"/>
              </w:rPr>
              <w:t>0,1</w:t>
            </w:r>
          </w:p>
        </w:tc>
        <w:tc>
          <w:tcPr>
            <w:tcW w:w="960" w:type="dxa"/>
          </w:tcPr>
          <w:p>
            <w:pPr>
              <w:pStyle w:val="TableParagraph"/>
              <w:ind w:left="377" w:right="319"/>
              <w:rPr>
                <w:sz w:val="16"/>
              </w:rPr>
            </w:pPr>
            <w:r>
              <w:rPr>
                <w:sz w:val="16"/>
              </w:rPr>
              <w:t>0,2</w:t>
            </w:r>
          </w:p>
        </w:tc>
        <w:tc>
          <w:tcPr>
            <w:tcW w:w="731" w:type="dxa"/>
          </w:tcPr>
          <w:p>
            <w:pPr>
              <w:pStyle w:val="TableParagraph"/>
              <w:spacing w:before="0"/>
              <w:jc w:val="left"/>
              <w:rPr>
                <w:rFonts w:ascii="Times New Roman"/>
                <w:sz w:val="16"/>
              </w:rPr>
            </w:pPr>
          </w:p>
        </w:tc>
        <w:tc>
          <w:tcPr>
            <w:tcW w:w="751" w:type="dxa"/>
          </w:tcPr>
          <w:p>
            <w:pPr>
              <w:pStyle w:val="TableParagraph"/>
              <w:ind w:left="67" w:right="29"/>
              <w:rPr>
                <w:sz w:val="16"/>
              </w:rPr>
            </w:pPr>
            <w:r>
              <w:rPr>
                <w:sz w:val="16"/>
              </w:rPr>
              <w:t>Tr</w:t>
            </w:r>
          </w:p>
        </w:tc>
        <w:tc>
          <w:tcPr>
            <w:tcW w:w="710" w:type="dxa"/>
          </w:tcPr>
          <w:p>
            <w:pPr>
              <w:pStyle w:val="TableParagraph"/>
              <w:ind w:right="196"/>
              <w:jc w:val="right"/>
              <w:rPr>
                <w:sz w:val="16"/>
              </w:rPr>
            </w:pPr>
            <w:r>
              <w:rPr>
                <w:sz w:val="16"/>
              </w:rPr>
              <w:t>0,08</w:t>
            </w:r>
          </w:p>
        </w:tc>
        <w:tc>
          <w:tcPr>
            <w:tcW w:w="710" w:type="dxa"/>
          </w:tcPr>
          <w:p>
            <w:pPr>
              <w:pStyle w:val="TableParagraph"/>
              <w:ind w:right="195"/>
              <w:jc w:val="right"/>
              <w:rPr>
                <w:sz w:val="16"/>
              </w:rPr>
            </w:pPr>
            <w:r>
              <w:rPr>
                <w:sz w:val="16"/>
              </w:rPr>
              <w:t>0,04</w:t>
            </w:r>
          </w:p>
        </w:tc>
        <w:tc>
          <w:tcPr>
            <w:tcW w:w="709" w:type="dxa"/>
          </w:tcPr>
          <w:p>
            <w:pPr>
              <w:pStyle w:val="TableParagraph"/>
              <w:ind w:left="172" w:right="171"/>
              <w:rPr>
                <w:sz w:val="16"/>
              </w:rPr>
            </w:pPr>
            <w:r>
              <w:rPr>
                <w:sz w:val="16"/>
              </w:rPr>
              <w:t>Tr</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286</w:t>
            </w:r>
          </w:p>
        </w:tc>
        <w:tc>
          <w:tcPr>
            <w:tcW w:w="4843" w:type="dxa"/>
          </w:tcPr>
          <w:p>
            <w:pPr>
              <w:pStyle w:val="TableParagraph"/>
              <w:ind w:left="213"/>
              <w:jc w:val="left"/>
              <w:rPr>
                <w:sz w:val="16"/>
              </w:rPr>
            </w:pPr>
            <w:r>
              <w:rPr>
                <w:sz w:val="16"/>
              </w:rPr>
              <w:t>Camarão, Sete Barbas, sem cabeça, com casca, frito</w:t>
            </w:r>
          </w:p>
        </w:tc>
        <w:tc>
          <w:tcPr>
            <w:tcW w:w="1457" w:type="dxa"/>
          </w:tcPr>
          <w:p>
            <w:pPr>
              <w:pStyle w:val="TableParagraph"/>
              <w:ind w:right="390"/>
              <w:jc w:val="right"/>
              <w:rPr>
                <w:sz w:val="16"/>
              </w:rPr>
            </w:pPr>
            <w:r>
              <w:rPr>
                <w:sz w:val="16"/>
              </w:rPr>
              <w:t>2,5</w:t>
            </w:r>
          </w:p>
        </w:tc>
        <w:tc>
          <w:tcPr>
            <w:tcW w:w="1014" w:type="dxa"/>
          </w:tcPr>
          <w:p>
            <w:pPr>
              <w:pStyle w:val="TableParagraph"/>
              <w:ind w:left="393"/>
              <w:jc w:val="left"/>
              <w:rPr>
                <w:sz w:val="16"/>
              </w:rPr>
            </w:pPr>
            <w:r>
              <w:rPr>
                <w:sz w:val="16"/>
              </w:rPr>
              <w:t>3,6</w:t>
            </w:r>
          </w:p>
        </w:tc>
        <w:tc>
          <w:tcPr>
            <w:tcW w:w="960" w:type="dxa"/>
          </w:tcPr>
          <w:p>
            <w:pPr>
              <w:pStyle w:val="TableParagraph"/>
              <w:ind w:left="377" w:right="319"/>
              <w:rPr>
                <w:sz w:val="16"/>
              </w:rPr>
            </w:pPr>
            <w:r>
              <w:rPr>
                <w:sz w:val="16"/>
              </w:rPr>
              <w:t>8,8</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ind w:right="196"/>
              <w:jc w:val="right"/>
              <w:rPr>
                <w:sz w:val="16"/>
              </w:rPr>
            </w:pPr>
            <w:r>
              <w:rPr>
                <w:sz w:val="16"/>
              </w:rPr>
              <w:t>1,69</w:t>
            </w:r>
          </w:p>
        </w:tc>
        <w:tc>
          <w:tcPr>
            <w:tcW w:w="710" w:type="dxa"/>
          </w:tcPr>
          <w:p>
            <w:pPr>
              <w:pStyle w:val="TableParagraph"/>
              <w:ind w:right="195"/>
              <w:jc w:val="right"/>
              <w:rPr>
                <w:sz w:val="16"/>
              </w:rPr>
            </w:pPr>
            <w:r>
              <w:rPr>
                <w:sz w:val="16"/>
              </w:rPr>
              <w:t>0,59</w:t>
            </w:r>
          </w:p>
        </w:tc>
        <w:tc>
          <w:tcPr>
            <w:tcW w:w="709" w:type="dxa"/>
          </w:tcPr>
          <w:p>
            <w:pPr>
              <w:pStyle w:val="TableParagraph"/>
              <w:ind w:left="172" w:right="169"/>
              <w:rPr>
                <w:sz w:val="16"/>
              </w:rPr>
            </w:pPr>
            <w:r>
              <w:rPr>
                <w:sz w:val="16"/>
              </w:rPr>
              <w:t>0,05</w:t>
            </w:r>
          </w:p>
        </w:tc>
        <w:tc>
          <w:tcPr>
            <w:tcW w:w="709" w:type="dxa"/>
          </w:tcPr>
          <w:p>
            <w:pPr>
              <w:pStyle w:val="TableParagraph"/>
              <w:ind w:left="172" w:right="171"/>
              <w:rPr>
                <w:sz w:val="16"/>
              </w:rPr>
            </w:pPr>
            <w:r>
              <w:rPr>
                <w:sz w:val="16"/>
              </w:rPr>
              <w:t>0,08</w:t>
            </w:r>
          </w:p>
        </w:tc>
        <w:tc>
          <w:tcPr>
            <w:tcW w:w="561" w:type="dxa"/>
          </w:tcPr>
          <w:p>
            <w:pPr>
              <w:pStyle w:val="TableParagraph"/>
              <w:ind w:left="177" w:right="25"/>
              <w:rPr>
                <w:sz w:val="16"/>
              </w:rPr>
            </w:pPr>
            <w:r>
              <w:rPr>
                <w:sz w:val="16"/>
              </w:rPr>
              <w:t>0,03</w:t>
            </w:r>
          </w:p>
        </w:tc>
      </w:tr>
      <w:tr>
        <w:trPr>
          <w:trHeight w:val="224" w:hRule="atLeast"/>
        </w:trPr>
        <w:tc>
          <w:tcPr>
            <w:tcW w:w="530" w:type="dxa"/>
          </w:tcPr>
          <w:p>
            <w:pPr>
              <w:pStyle w:val="TableParagraph"/>
              <w:spacing w:before="17"/>
              <w:ind w:left="50"/>
              <w:jc w:val="left"/>
              <w:rPr>
                <w:sz w:val="16"/>
              </w:rPr>
            </w:pPr>
            <w:r>
              <w:rPr>
                <w:sz w:val="16"/>
              </w:rPr>
              <w:t>287</w:t>
            </w:r>
          </w:p>
        </w:tc>
        <w:tc>
          <w:tcPr>
            <w:tcW w:w="4843" w:type="dxa"/>
          </w:tcPr>
          <w:p>
            <w:pPr>
              <w:pStyle w:val="TableParagraph"/>
              <w:spacing w:before="17"/>
              <w:ind w:left="213"/>
              <w:jc w:val="left"/>
              <w:rPr>
                <w:sz w:val="16"/>
              </w:rPr>
            </w:pPr>
            <w:r>
              <w:rPr>
                <w:sz w:val="16"/>
              </w:rPr>
              <w:t>Caranguejo, cozido</w:t>
            </w:r>
          </w:p>
        </w:tc>
        <w:tc>
          <w:tcPr>
            <w:tcW w:w="1457" w:type="dxa"/>
          </w:tcPr>
          <w:p>
            <w:pPr>
              <w:pStyle w:val="TableParagraph"/>
              <w:spacing w:before="17"/>
              <w:ind w:right="390"/>
              <w:jc w:val="right"/>
              <w:rPr>
                <w:sz w:val="16"/>
              </w:rPr>
            </w:pPr>
            <w:r>
              <w:rPr>
                <w:sz w:val="16"/>
              </w:rPr>
              <w:t>0,2</w:t>
            </w:r>
          </w:p>
        </w:tc>
        <w:tc>
          <w:tcPr>
            <w:tcW w:w="1014" w:type="dxa"/>
          </w:tcPr>
          <w:p>
            <w:pPr>
              <w:pStyle w:val="TableParagraph"/>
              <w:spacing w:before="17"/>
              <w:ind w:left="393"/>
              <w:jc w:val="left"/>
              <w:rPr>
                <w:sz w:val="16"/>
              </w:rPr>
            </w:pPr>
            <w:r>
              <w:rPr>
                <w:sz w:val="16"/>
              </w:rPr>
              <w:t>0,2</w:t>
            </w:r>
          </w:p>
        </w:tc>
        <w:tc>
          <w:tcPr>
            <w:tcW w:w="960" w:type="dxa"/>
          </w:tcPr>
          <w:p>
            <w:pPr>
              <w:pStyle w:val="TableParagraph"/>
              <w:spacing w:before="17"/>
              <w:ind w:left="377" w:right="319"/>
              <w:rPr>
                <w:sz w:val="16"/>
              </w:rPr>
            </w:pPr>
            <w:r>
              <w:rPr>
                <w:sz w:val="16"/>
              </w:rPr>
              <w:t>Tr</w:t>
            </w:r>
          </w:p>
        </w:tc>
        <w:tc>
          <w:tcPr>
            <w:tcW w:w="731" w:type="dxa"/>
          </w:tcPr>
          <w:p>
            <w:pPr>
              <w:pStyle w:val="TableParagraph"/>
              <w:spacing w:before="0"/>
              <w:jc w:val="left"/>
              <w:rPr>
                <w:rFonts w:ascii="Times New Roman"/>
                <w:sz w:val="16"/>
              </w:rPr>
            </w:pPr>
          </w:p>
        </w:tc>
        <w:tc>
          <w:tcPr>
            <w:tcW w:w="751" w:type="dxa"/>
          </w:tcPr>
          <w:p>
            <w:pPr>
              <w:pStyle w:val="TableParagraph"/>
              <w:spacing w:before="0"/>
              <w:jc w:val="left"/>
              <w:rPr>
                <w:rFonts w:ascii="Times New Roman"/>
                <w:sz w:val="16"/>
              </w:rPr>
            </w:pPr>
          </w:p>
        </w:tc>
        <w:tc>
          <w:tcPr>
            <w:tcW w:w="710" w:type="dxa"/>
          </w:tcPr>
          <w:p>
            <w:pPr>
              <w:pStyle w:val="TableParagraph"/>
              <w:spacing w:before="17"/>
              <w:ind w:right="196"/>
              <w:jc w:val="right"/>
              <w:rPr>
                <w:sz w:val="16"/>
              </w:rPr>
            </w:pPr>
            <w:r>
              <w:rPr>
                <w:sz w:val="16"/>
              </w:rPr>
              <w:t>0,10</w:t>
            </w:r>
          </w:p>
        </w:tc>
        <w:tc>
          <w:tcPr>
            <w:tcW w:w="710" w:type="dxa"/>
          </w:tcPr>
          <w:p>
            <w:pPr>
              <w:pStyle w:val="TableParagraph"/>
              <w:spacing w:before="17"/>
              <w:ind w:right="195"/>
              <w:jc w:val="right"/>
              <w:rPr>
                <w:sz w:val="16"/>
              </w:rPr>
            </w:pPr>
            <w:r>
              <w:rPr>
                <w:sz w:val="16"/>
              </w:rPr>
              <w:t>0,09</w:t>
            </w:r>
          </w:p>
        </w:tc>
        <w:tc>
          <w:tcPr>
            <w:tcW w:w="709" w:type="dxa"/>
          </w:tcPr>
          <w:p>
            <w:pPr>
              <w:pStyle w:val="TableParagraph"/>
              <w:spacing w:before="17"/>
              <w:ind w:left="172" w:right="169"/>
              <w:rPr>
                <w:sz w:val="16"/>
              </w:rPr>
            </w:pPr>
            <w:r>
              <w:rPr>
                <w:sz w:val="16"/>
              </w:rPr>
              <w:t>0,01</w:t>
            </w:r>
          </w:p>
        </w:tc>
        <w:tc>
          <w:tcPr>
            <w:tcW w:w="709" w:type="dxa"/>
          </w:tcPr>
          <w:p>
            <w:pPr>
              <w:pStyle w:val="TableParagraph"/>
              <w:spacing w:before="17"/>
              <w:ind w:left="172" w:right="171"/>
              <w:rPr>
                <w:sz w:val="16"/>
              </w:rPr>
            </w:pPr>
            <w:r>
              <w:rPr>
                <w:sz w:val="16"/>
              </w:rPr>
              <w:t>0,01</w:t>
            </w:r>
          </w:p>
        </w:tc>
        <w:tc>
          <w:tcPr>
            <w:tcW w:w="561" w:type="dxa"/>
          </w:tcPr>
          <w:p>
            <w:pPr>
              <w:pStyle w:val="TableParagraph"/>
              <w:spacing w:before="0"/>
              <w:jc w:val="left"/>
              <w:rPr>
                <w:rFonts w:ascii="Times New Roman"/>
                <w:sz w:val="16"/>
              </w:rPr>
            </w:pPr>
          </w:p>
        </w:tc>
      </w:tr>
      <w:tr>
        <w:trPr>
          <w:trHeight w:val="202" w:hRule="atLeast"/>
        </w:trPr>
        <w:tc>
          <w:tcPr>
            <w:tcW w:w="530" w:type="dxa"/>
          </w:tcPr>
          <w:p>
            <w:pPr>
              <w:pStyle w:val="TableParagraph"/>
              <w:spacing w:line="164" w:lineRule="exact"/>
              <w:ind w:left="50"/>
              <w:jc w:val="left"/>
              <w:rPr>
                <w:sz w:val="16"/>
              </w:rPr>
            </w:pPr>
            <w:r>
              <w:rPr>
                <w:sz w:val="16"/>
              </w:rPr>
              <w:t>288</w:t>
            </w:r>
          </w:p>
        </w:tc>
        <w:tc>
          <w:tcPr>
            <w:tcW w:w="4843" w:type="dxa"/>
          </w:tcPr>
          <w:p>
            <w:pPr>
              <w:pStyle w:val="TableParagraph"/>
              <w:spacing w:line="164" w:lineRule="exact"/>
              <w:ind w:left="213"/>
              <w:jc w:val="left"/>
              <w:rPr>
                <w:sz w:val="16"/>
              </w:rPr>
            </w:pPr>
            <w:r>
              <w:rPr>
                <w:sz w:val="16"/>
              </w:rPr>
              <w:t>Corimba, cru</w:t>
            </w:r>
          </w:p>
        </w:tc>
        <w:tc>
          <w:tcPr>
            <w:tcW w:w="1457" w:type="dxa"/>
          </w:tcPr>
          <w:p>
            <w:pPr>
              <w:pStyle w:val="TableParagraph"/>
              <w:spacing w:line="164" w:lineRule="exact"/>
              <w:ind w:right="390"/>
              <w:jc w:val="right"/>
              <w:rPr>
                <w:sz w:val="16"/>
              </w:rPr>
            </w:pPr>
            <w:r>
              <w:rPr>
                <w:sz w:val="16"/>
              </w:rPr>
              <w:t>2,5</w:t>
            </w:r>
          </w:p>
        </w:tc>
        <w:tc>
          <w:tcPr>
            <w:tcW w:w="1014" w:type="dxa"/>
          </w:tcPr>
          <w:p>
            <w:pPr>
              <w:pStyle w:val="TableParagraph"/>
              <w:spacing w:line="164" w:lineRule="exact"/>
              <w:ind w:left="393"/>
              <w:jc w:val="left"/>
              <w:rPr>
                <w:sz w:val="16"/>
              </w:rPr>
            </w:pPr>
            <w:r>
              <w:rPr>
                <w:sz w:val="16"/>
              </w:rPr>
              <w:t>2,3</w:t>
            </w:r>
          </w:p>
        </w:tc>
        <w:tc>
          <w:tcPr>
            <w:tcW w:w="960" w:type="dxa"/>
          </w:tcPr>
          <w:p>
            <w:pPr>
              <w:pStyle w:val="TableParagraph"/>
              <w:spacing w:line="164" w:lineRule="exact"/>
              <w:ind w:left="377" w:right="319"/>
              <w:rPr>
                <w:sz w:val="16"/>
              </w:rPr>
            </w:pPr>
            <w:r>
              <w:rPr>
                <w:sz w:val="16"/>
              </w:rPr>
              <w:t>0,3</w:t>
            </w:r>
          </w:p>
        </w:tc>
        <w:tc>
          <w:tcPr>
            <w:tcW w:w="731" w:type="dxa"/>
          </w:tcPr>
          <w:p>
            <w:pPr>
              <w:pStyle w:val="TableParagraph"/>
              <w:spacing w:before="0"/>
              <w:jc w:val="left"/>
              <w:rPr>
                <w:rFonts w:ascii="Times New Roman"/>
                <w:sz w:val="14"/>
              </w:rPr>
            </w:pPr>
          </w:p>
        </w:tc>
        <w:tc>
          <w:tcPr>
            <w:tcW w:w="751" w:type="dxa"/>
          </w:tcPr>
          <w:p>
            <w:pPr>
              <w:pStyle w:val="TableParagraph"/>
              <w:spacing w:line="164" w:lineRule="exact"/>
              <w:ind w:left="67" w:right="26"/>
              <w:rPr>
                <w:sz w:val="16"/>
              </w:rPr>
            </w:pPr>
            <w:r>
              <w:rPr>
                <w:sz w:val="16"/>
              </w:rPr>
              <w:t>0,30</w:t>
            </w:r>
          </w:p>
        </w:tc>
        <w:tc>
          <w:tcPr>
            <w:tcW w:w="710" w:type="dxa"/>
          </w:tcPr>
          <w:p>
            <w:pPr>
              <w:pStyle w:val="TableParagraph"/>
              <w:spacing w:line="164" w:lineRule="exact"/>
              <w:ind w:right="196"/>
              <w:jc w:val="right"/>
              <w:rPr>
                <w:sz w:val="16"/>
              </w:rPr>
            </w:pPr>
            <w:r>
              <w:rPr>
                <w:sz w:val="16"/>
              </w:rPr>
              <w:t>1,57</w:t>
            </w:r>
          </w:p>
        </w:tc>
        <w:tc>
          <w:tcPr>
            <w:tcW w:w="710" w:type="dxa"/>
          </w:tcPr>
          <w:p>
            <w:pPr>
              <w:pStyle w:val="TableParagraph"/>
              <w:spacing w:line="164" w:lineRule="exact"/>
              <w:ind w:right="195"/>
              <w:jc w:val="right"/>
              <w:rPr>
                <w:sz w:val="16"/>
              </w:rPr>
            </w:pPr>
            <w:r>
              <w:rPr>
                <w:sz w:val="16"/>
              </w:rPr>
              <w:t>0,31</w:t>
            </w:r>
          </w:p>
        </w:tc>
        <w:tc>
          <w:tcPr>
            <w:tcW w:w="709" w:type="dxa"/>
          </w:tcPr>
          <w:p>
            <w:pPr>
              <w:pStyle w:val="TableParagraph"/>
              <w:spacing w:line="164" w:lineRule="exact"/>
              <w:ind w:left="172" w:right="169"/>
              <w:rPr>
                <w:sz w:val="16"/>
              </w:rPr>
            </w:pPr>
            <w:r>
              <w:rPr>
                <w:sz w:val="16"/>
              </w:rPr>
              <w:t>0,01</w:t>
            </w:r>
          </w:p>
        </w:tc>
        <w:tc>
          <w:tcPr>
            <w:tcW w:w="709" w:type="dxa"/>
          </w:tcPr>
          <w:p>
            <w:pPr>
              <w:pStyle w:val="TableParagraph"/>
              <w:spacing w:line="164" w:lineRule="exact"/>
              <w:ind w:left="172" w:right="171"/>
              <w:rPr>
                <w:sz w:val="16"/>
              </w:rPr>
            </w:pPr>
            <w:r>
              <w:rPr>
                <w:sz w:val="16"/>
              </w:rPr>
              <w:t>0,02</w:t>
            </w:r>
          </w:p>
        </w:tc>
        <w:tc>
          <w:tcPr>
            <w:tcW w:w="561"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449" w:hRule="atLeast"/>
        </w:trPr>
        <w:tc>
          <w:tcPr>
            <w:tcW w:w="1103" w:type="dxa"/>
            <w:tcBorders>
              <w:top w:val="single" w:sz="4" w:space="0" w:color="000000"/>
            </w:tcBorders>
          </w:tcPr>
          <w:p>
            <w:pPr>
              <w:pStyle w:val="TableParagraph"/>
              <w:spacing w:before="1"/>
              <w:jc w:val="left"/>
              <w:rPr>
                <w:rFonts w:ascii="Times New Roman"/>
                <w:sz w:val="21"/>
              </w:rPr>
            </w:pPr>
          </w:p>
          <w:p>
            <w:pPr>
              <w:pStyle w:val="TableParagraph"/>
              <w:spacing w:before="1"/>
              <w:ind w:left="338"/>
              <w:jc w:val="left"/>
              <w:rPr>
                <w:sz w:val="16"/>
              </w:rPr>
            </w:pPr>
            <w:r>
              <w:rPr>
                <w:sz w:val="16"/>
              </w:rPr>
              <w:t>259</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
              <w:jc w:val="left"/>
              <w:rPr>
                <w:rFonts w:ascii="Times New Roman"/>
                <w:sz w:val="21"/>
              </w:rPr>
            </w:pPr>
          </w:p>
          <w:p>
            <w:pPr>
              <w:pStyle w:val="TableParagraph"/>
              <w:spacing w:before="1"/>
              <w:ind w:left="93" w:right="70"/>
              <w:rPr>
                <w:sz w:val="16"/>
              </w:rPr>
            </w:pPr>
            <w:r>
              <w:rPr>
                <w:sz w:val="16"/>
              </w:rPr>
              <w:t>0,14</w:t>
            </w:r>
          </w:p>
        </w:tc>
        <w:tc>
          <w:tcPr>
            <w:tcW w:w="1145" w:type="dxa"/>
            <w:tcBorders>
              <w:top w:val="single" w:sz="4" w:space="0" w:color="000000"/>
            </w:tcBorders>
          </w:tcPr>
          <w:p>
            <w:pPr>
              <w:pStyle w:val="TableParagraph"/>
              <w:spacing w:before="1"/>
              <w:jc w:val="left"/>
              <w:rPr>
                <w:rFonts w:ascii="Times New Roman"/>
                <w:sz w:val="21"/>
              </w:rPr>
            </w:pPr>
          </w:p>
          <w:p>
            <w:pPr>
              <w:pStyle w:val="TableParagraph"/>
              <w:spacing w:before="1"/>
              <w:ind w:left="373"/>
              <w:jc w:val="left"/>
              <w:rPr>
                <w:sz w:val="16"/>
              </w:rPr>
            </w:pPr>
            <w:r>
              <w:rPr>
                <w:sz w:val="16"/>
              </w:rPr>
              <w:t>39,86</w:t>
            </w:r>
          </w:p>
        </w:tc>
        <w:tc>
          <w:tcPr>
            <w:tcW w:w="1008" w:type="dxa"/>
            <w:tcBorders>
              <w:top w:val="single" w:sz="4" w:space="0" w:color="000000"/>
            </w:tcBorders>
          </w:tcPr>
          <w:p>
            <w:pPr>
              <w:pStyle w:val="TableParagraph"/>
              <w:spacing w:before="1"/>
              <w:jc w:val="left"/>
              <w:rPr>
                <w:rFonts w:ascii="Times New Roman"/>
                <w:sz w:val="21"/>
              </w:rPr>
            </w:pPr>
          </w:p>
          <w:p>
            <w:pPr>
              <w:pStyle w:val="TableParagraph"/>
              <w:spacing w:before="1"/>
              <w:ind w:left="161" w:right="106"/>
              <w:rPr>
                <w:sz w:val="16"/>
              </w:rPr>
            </w:pPr>
            <w:r>
              <w:rPr>
                <w:sz w:val="16"/>
              </w:rPr>
              <w:t>0,24</w:t>
            </w:r>
          </w:p>
        </w:tc>
        <w:tc>
          <w:tcPr>
            <w:tcW w:w="1168" w:type="dxa"/>
            <w:tcBorders>
              <w:top w:val="single" w:sz="4" w:space="0" w:color="000000"/>
            </w:tcBorders>
          </w:tcPr>
          <w:p>
            <w:pPr>
              <w:pStyle w:val="TableParagraph"/>
              <w:spacing w:before="1"/>
              <w:jc w:val="left"/>
              <w:rPr>
                <w:rFonts w:ascii="Times New Roman"/>
                <w:sz w:val="21"/>
              </w:rPr>
            </w:pPr>
          </w:p>
          <w:p>
            <w:pPr>
              <w:pStyle w:val="TableParagraph"/>
              <w:spacing w:before="1"/>
              <w:ind w:left="420"/>
              <w:jc w:val="left"/>
              <w:rPr>
                <w:sz w:val="16"/>
              </w:rPr>
            </w:pPr>
            <w:r>
              <w:rPr>
                <w:sz w:val="16"/>
              </w:rPr>
              <w:t>15,69</w:t>
            </w:r>
          </w:p>
        </w:tc>
        <w:tc>
          <w:tcPr>
            <w:tcW w:w="1169" w:type="dxa"/>
            <w:tcBorders>
              <w:top w:val="single" w:sz="4" w:space="0" w:color="000000"/>
            </w:tcBorders>
          </w:tcPr>
          <w:p>
            <w:pPr>
              <w:pStyle w:val="TableParagraph"/>
              <w:spacing w:before="1"/>
              <w:jc w:val="left"/>
              <w:rPr>
                <w:rFonts w:ascii="Times New Roman"/>
                <w:sz w:val="21"/>
              </w:rPr>
            </w:pPr>
          </w:p>
          <w:p>
            <w:pPr>
              <w:pStyle w:val="TableParagraph"/>
              <w:spacing w:before="1"/>
              <w:ind w:left="241" w:right="295"/>
              <w:rPr>
                <w:sz w:val="16"/>
              </w:rPr>
            </w:pPr>
            <w:r>
              <w:rPr>
                <w:sz w:val="16"/>
              </w:rPr>
              <w:t>0,83</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0"/>
              <w:jc w:val="left"/>
              <w:rPr>
                <w:rFonts w:ascii="Times New Roman"/>
                <w:sz w:val="16"/>
              </w:rPr>
            </w:pPr>
          </w:p>
        </w:tc>
        <w:tc>
          <w:tcPr>
            <w:tcW w:w="1098" w:type="dxa"/>
            <w:tcBorders>
              <w:top w:val="single" w:sz="4" w:space="0" w:color="000000"/>
            </w:tcBorders>
          </w:tcPr>
          <w:p>
            <w:pPr>
              <w:pStyle w:val="TableParagraph"/>
              <w:spacing w:before="1"/>
              <w:jc w:val="left"/>
              <w:rPr>
                <w:rFonts w:ascii="Times New Roman"/>
                <w:sz w:val="21"/>
              </w:rPr>
            </w:pPr>
          </w:p>
          <w:p>
            <w:pPr>
              <w:pStyle w:val="TableParagraph"/>
              <w:spacing w:before="1"/>
              <w:ind w:left="358" w:right="343"/>
              <w:rPr>
                <w:sz w:val="16"/>
              </w:rPr>
            </w:pPr>
            <w:r>
              <w:rPr>
                <w:sz w:val="16"/>
              </w:rPr>
              <w:t>0,14</w:t>
            </w:r>
          </w:p>
        </w:tc>
      </w:tr>
      <w:tr>
        <w:trPr>
          <w:trHeight w:val="224" w:hRule="atLeast"/>
        </w:trPr>
        <w:tc>
          <w:tcPr>
            <w:tcW w:w="1103" w:type="dxa"/>
          </w:tcPr>
          <w:p>
            <w:pPr>
              <w:pStyle w:val="TableParagraph"/>
              <w:spacing w:before="17"/>
              <w:ind w:left="338"/>
              <w:jc w:val="left"/>
              <w:rPr>
                <w:sz w:val="16"/>
              </w:rPr>
            </w:pPr>
            <w:r>
              <w:rPr>
                <w:sz w:val="16"/>
              </w:rPr>
              <w:t>260</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1,09</w:t>
            </w:r>
          </w:p>
        </w:tc>
        <w:tc>
          <w:tcPr>
            <w:tcW w:w="1145" w:type="dxa"/>
          </w:tcPr>
          <w:p>
            <w:pPr>
              <w:pStyle w:val="TableParagraph"/>
              <w:spacing w:before="17"/>
              <w:ind w:left="373"/>
              <w:jc w:val="left"/>
              <w:rPr>
                <w:sz w:val="16"/>
              </w:rPr>
            </w:pPr>
            <w:r>
              <w:rPr>
                <w:sz w:val="16"/>
              </w:rPr>
              <w:t>74,01</w:t>
            </w:r>
          </w:p>
        </w:tc>
        <w:tc>
          <w:tcPr>
            <w:tcW w:w="1008" w:type="dxa"/>
          </w:tcPr>
          <w:p>
            <w:pPr>
              <w:pStyle w:val="TableParagraph"/>
              <w:spacing w:before="17"/>
              <w:ind w:left="161" w:right="106"/>
              <w:rPr>
                <w:sz w:val="16"/>
              </w:rPr>
            </w:pPr>
            <w:r>
              <w:rPr>
                <w:sz w:val="16"/>
              </w:rPr>
              <w:t>0,25</w:t>
            </w:r>
          </w:p>
        </w:tc>
        <w:tc>
          <w:tcPr>
            <w:tcW w:w="1168" w:type="dxa"/>
          </w:tcPr>
          <w:p>
            <w:pPr>
              <w:pStyle w:val="TableParagraph"/>
              <w:spacing w:before="17"/>
              <w:ind w:left="466"/>
              <w:jc w:val="left"/>
              <w:rPr>
                <w:sz w:val="16"/>
              </w:rPr>
            </w:pPr>
            <w:r>
              <w:rPr>
                <w:sz w:val="16"/>
              </w:rPr>
              <w:t>8,74</w:t>
            </w:r>
          </w:p>
        </w:tc>
        <w:tc>
          <w:tcPr>
            <w:tcW w:w="1169" w:type="dxa"/>
          </w:tcPr>
          <w:p>
            <w:pPr>
              <w:pStyle w:val="TableParagraph"/>
              <w:spacing w:before="17"/>
              <w:ind w:left="241" w:right="295"/>
              <w:rPr>
                <w:sz w:val="16"/>
              </w:rPr>
            </w:pPr>
            <w:r>
              <w:rPr>
                <w:sz w:val="16"/>
              </w:rPr>
              <w:t>0,75</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261</w:t>
            </w:r>
          </w:p>
        </w:tc>
        <w:tc>
          <w:tcPr>
            <w:tcW w:w="939" w:type="dxa"/>
          </w:tcPr>
          <w:p>
            <w:pPr>
              <w:pStyle w:val="TableParagraph"/>
              <w:ind w:left="233"/>
              <w:jc w:val="left"/>
              <w:rPr>
                <w:sz w:val="16"/>
              </w:rPr>
            </w:pPr>
            <w:r>
              <w:rPr>
                <w:sz w:val="16"/>
              </w:rPr>
              <w:t>0,81</w:t>
            </w:r>
          </w:p>
        </w:tc>
        <w:tc>
          <w:tcPr>
            <w:tcW w:w="1077" w:type="dxa"/>
          </w:tcPr>
          <w:p>
            <w:pPr>
              <w:pStyle w:val="TableParagraph"/>
              <w:ind w:left="93" w:right="70"/>
              <w:rPr>
                <w:sz w:val="16"/>
              </w:rPr>
            </w:pPr>
            <w:r>
              <w:rPr>
                <w:sz w:val="16"/>
              </w:rPr>
              <w:t>0,98</w:t>
            </w:r>
          </w:p>
        </w:tc>
        <w:tc>
          <w:tcPr>
            <w:tcW w:w="1145" w:type="dxa"/>
          </w:tcPr>
          <w:p>
            <w:pPr>
              <w:pStyle w:val="TableParagraph"/>
              <w:ind w:left="373"/>
              <w:jc w:val="left"/>
              <w:rPr>
                <w:sz w:val="16"/>
              </w:rPr>
            </w:pPr>
            <w:r>
              <w:rPr>
                <w:sz w:val="16"/>
              </w:rPr>
              <w:t>17,94</w:t>
            </w:r>
          </w:p>
        </w:tc>
        <w:tc>
          <w:tcPr>
            <w:tcW w:w="1008" w:type="dxa"/>
          </w:tcPr>
          <w:p>
            <w:pPr>
              <w:pStyle w:val="TableParagraph"/>
              <w:ind w:left="161" w:right="106"/>
              <w:rPr>
                <w:sz w:val="16"/>
              </w:rPr>
            </w:pPr>
            <w:r>
              <w:rPr>
                <w:sz w:val="16"/>
              </w:rPr>
              <w:t>0,13</w:t>
            </w:r>
          </w:p>
        </w:tc>
        <w:tc>
          <w:tcPr>
            <w:tcW w:w="1168" w:type="dxa"/>
          </w:tcPr>
          <w:p>
            <w:pPr>
              <w:pStyle w:val="TableParagraph"/>
              <w:ind w:left="466"/>
              <w:jc w:val="left"/>
              <w:rPr>
                <w:sz w:val="16"/>
              </w:rPr>
            </w:pPr>
            <w:r>
              <w:rPr>
                <w:sz w:val="16"/>
              </w:rPr>
              <w:t>0,89</w:t>
            </w:r>
          </w:p>
        </w:tc>
        <w:tc>
          <w:tcPr>
            <w:tcW w:w="1169" w:type="dxa"/>
          </w:tcPr>
          <w:p>
            <w:pPr>
              <w:pStyle w:val="TableParagraph"/>
              <w:ind w:left="241" w:right="295"/>
              <w:rPr>
                <w:sz w:val="16"/>
              </w:rPr>
            </w:pPr>
            <w:r>
              <w:rPr>
                <w:sz w:val="16"/>
              </w:rPr>
              <w:t>0,27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2,50</w:t>
            </w:r>
          </w:p>
        </w:tc>
        <w:tc>
          <w:tcPr>
            <w:tcW w:w="1098" w:type="dxa"/>
          </w:tcPr>
          <w:p>
            <w:pPr>
              <w:pStyle w:val="TableParagraph"/>
              <w:ind w:left="358" w:right="342"/>
              <w:rPr>
                <w:sz w:val="16"/>
              </w:rPr>
            </w:pPr>
            <w:r>
              <w:rPr>
                <w:sz w:val="16"/>
              </w:rPr>
              <w:t>0,80</w:t>
            </w:r>
          </w:p>
        </w:tc>
      </w:tr>
      <w:tr>
        <w:trPr>
          <w:trHeight w:val="225" w:hRule="atLeast"/>
        </w:trPr>
        <w:tc>
          <w:tcPr>
            <w:tcW w:w="1103" w:type="dxa"/>
          </w:tcPr>
          <w:p>
            <w:pPr>
              <w:pStyle w:val="TableParagraph"/>
              <w:ind w:left="338"/>
              <w:jc w:val="left"/>
              <w:rPr>
                <w:sz w:val="16"/>
              </w:rPr>
            </w:pPr>
            <w:r>
              <w:rPr>
                <w:sz w:val="16"/>
              </w:rPr>
              <w:t>262</w:t>
            </w:r>
          </w:p>
        </w:tc>
        <w:tc>
          <w:tcPr>
            <w:tcW w:w="939" w:type="dxa"/>
          </w:tcPr>
          <w:p>
            <w:pPr>
              <w:pStyle w:val="TableParagraph"/>
              <w:ind w:left="233"/>
              <w:jc w:val="left"/>
              <w:rPr>
                <w:sz w:val="16"/>
              </w:rPr>
            </w:pPr>
            <w:r>
              <w:rPr>
                <w:sz w:val="16"/>
              </w:rPr>
              <w:t>0,78</w:t>
            </w:r>
          </w:p>
        </w:tc>
        <w:tc>
          <w:tcPr>
            <w:tcW w:w="1077" w:type="dxa"/>
          </w:tcPr>
          <w:p>
            <w:pPr>
              <w:pStyle w:val="TableParagraph"/>
              <w:ind w:left="93" w:right="70"/>
              <w:rPr>
                <w:sz w:val="16"/>
              </w:rPr>
            </w:pPr>
            <w:r>
              <w:rPr>
                <w:sz w:val="16"/>
              </w:rPr>
              <w:t>0,98</w:t>
            </w:r>
          </w:p>
        </w:tc>
        <w:tc>
          <w:tcPr>
            <w:tcW w:w="1145" w:type="dxa"/>
          </w:tcPr>
          <w:p>
            <w:pPr>
              <w:pStyle w:val="TableParagraph"/>
              <w:ind w:left="373"/>
              <w:jc w:val="left"/>
              <w:rPr>
                <w:sz w:val="16"/>
              </w:rPr>
            </w:pPr>
            <w:r>
              <w:rPr>
                <w:sz w:val="16"/>
              </w:rPr>
              <w:t>19,80</w:t>
            </w:r>
          </w:p>
        </w:tc>
        <w:tc>
          <w:tcPr>
            <w:tcW w:w="1008" w:type="dxa"/>
          </w:tcPr>
          <w:p>
            <w:pPr>
              <w:pStyle w:val="TableParagraph"/>
              <w:ind w:left="161" w:right="106"/>
              <w:rPr>
                <w:sz w:val="16"/>
              </w:rPr>
            </w:pPr>
            <w:r>
              <w:rPr>
                <w:sz w:val="16"/>
              </w:rPr>
              <w:t>0,12</w:t>
            </w:r>
          </w:p>
        </w:tc>
        <w:tc>
          <w:tcPr>
            <w:tcW w:w="1168" w:type="dxa"/>
          </w:tcPr>
          <w:p>
            <w:pPr>
              <w:pStyle w:val="TableParagraph"/>
              <w:ind w:left="466"/>
              <w:jc w:val="left"/>
              <w:rPr>
                <w:sz w:val="16"/>
              </w:rPr>
            </w:pPr>
            <w:r>
              <w:rPr>
                <w:sz w:val="16"/>
              </w:rPr>
              <w:t>1,22</w:t>
            </w:r>
          </w:p>
        </w:tc>
        <w:tc>
          <w:tcPr>
            <w:tcW w:w="1169" w:type="dxa"/>
          </w:tcPr>
          <w:p>
            <w:pPr>
              <w:pStyle w:val="TableParagraph"/>
              <w:ind w:left="241" w:right="295"/>
              <w:rPr>
                <w:sz w:val="16"/>
              </w:rPr>
            </w:pPr>
            <w:r>
              <w:rPr>
                <w:sz w:val="16"/>
              </w:rPr>
              <w:t>0,27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2,31</w:t>
            </w:r>
          </w:p>
        </w:tc>
        <w:tc>
          <w:tcPr>
            <w:tcW w:w="1098" w:type="dxa"/>
          </w:tcPr>
          <w:p>
            <w:pPr>
              <w:pStyle w:val="TableParagraph"/>
              <w:ind w:left="358" w:right="342"/>
              <w:rPr>
                <w:sz w:val="16"/>
              </w:rPr>
            </w:pPr>
            <w:r>
              <w:rPr>
                <w:sz w:val="16"/>
              </w:rPr>
              <w:t>0,51</w:t>
            </w:r>
          </w:p>
        </w:tc>
      </w:tr>
      <w:tr>
        <w:trPr>
          <w:trHeight w:val="224" w:hRule="atLeast"/>
        </w:trPr>
        <w:tc>
          <w:tcPr>
            <w:tcW w:w="1103" w:type="dxa"/>
          </w:tcPr>
          <w:p>
            <w:pPr>
              <w:pStyle w:val="TableParagraph"/>
              <w:ind w:left="338"/>
              <w:jc w:val="left"/>
              <w:rPr>
                <w:sz w:val="16"/>
              </w:rPr>
            </w:pPr>
            <w:r>
              <w:rPr>
                <w:sz w:val="16"/>
              </w:rPr>
              <w:t>263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0,05</w:t>
            </w:r>
          </w:p>
        </w:tc>
        <w:tc>
          <w:tcPr>
            <w:tcW w:w="1145" w:type="dxa"/>
          </w:tcPr>
          <w:p>
            <w:pPr>
              <w:pStyle w:val="TableParagraph"/>
              <w:ind w:left="373"/>
              <w:jc w:val="left"/>
              <w:rPr>
                <w:sz w:val="16"/>
              </w:rPr>
            </w:pPr>
            <w:r>
              <w:rPr>
                <w:sz w:val="16"/>
              </w:rPr>
              <w:t>17,87</w:t>
            </w:r>
          </w:p>
        </w:tc>
        <w:tc>
          <w:tcPr>
            <w:tcW w:w="1008" w:type="dxa"/>
          </w:tcPr>
          <w:p>
            <w:pPr>
              <w:pStyle w:val="TableParagraph"/>
              <w:ind w:left="161" w:right="106"/>
              <w:rPr>
                <w:sz w:val="16"/>
              </w:rPr>
            </w:pPr>
            <w:r>
              <w:rPr>
                <w:sz w:val="16"/>
              </w:rPr>
              <w:t>0,28</w:t>
            </w:r>
          </w:p>
        </w:tc>
        <w:tc>
          <w:tcPr>
            <w:tcW w:w="1168" w:type="dxa"/>
          </w:tcPr>
          <w:p>
            <w:pPr>
              <w:pStyle w:val="TableParagraph"/>
              <w:ind w:left="420"/>
              <w:jc w:val="left"/>
              <w:rPr>
                <w:sz w:val="16"/>
              </w:rPr>
            </w:pPr>
            <w:r>
              <w:rPr>
                <w:sz w:val="16"/>
              </w:rPr>
              <w:t>19,48</w:t>
            </w:r>
          </w:p>
        </w:tc>
        <w:tc>
          <w:tcPr>
            <w:tcW w:w="1169" w:type="dxa"/>
          </w:tcPr>
          <w:p>
            <w:pPr>
              <w:pStyle w:val="TableParagraph"/>
              <w:ind w:left="241" w:right="295"/>
              <w:rPr>
                <w:sz w:val="16"/>
              </w:rPr>
            </w:pPr>
            <w:r>
              <w:rPr>
                <w:sz w:val="16"/>
              </w:rPr>
              <w:t>1,74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8,69</w:t>
            </w:r>
          </w:p>
        </w:tc>
        <w:tc>
          <w:tcPr>
            <w:tcW w:w="1098" w:type="dxa"/>
          </w:tcPr>
          <w:p>
            <w:pPr>
              <w:pStyle w:val="TableParagraph"/>
              <w:ind w:left="358" w:right="343"/>
              <w:rPr>
                <w:sz w:val="16"/>
              </w:rPr>
            </w:pPr>
            <w:r>
              <w:rPr>
                <w:sz w:val="16"/>
              </w:rPr>
              <w:t>1,30</w:t>
            </w:r>
          </w:p>
        </w:tc>
      </w:tr>
      <w:tr>
        <w:trPr>
          <w:trHeight w:val="224" w:hRule="atLeast"/>
        </w:trPr>
        <w:tc>
          <w:tcPr>
            <w:tcW w:w="1103" w:type="dxa"/>
          </w:tcPr>
          <w:p>
            <w:pPr>
              <w:pStyle w:val="TableParagraph"/>
              <w:spacing w:before="17"/>
              <w:ind w:left="338"/>
              <w:jc w:val="left"/>
              <w:rPr>
                <w:sz w:val="16"/>
              </w:rPr>
            </w:pPr>
            <w:r>
              <w:rPr>
                <w:sz w:val="16"/>
              </w:rPr>
              <w:t>265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0,06</w:t>
            </w:r>
          </w:p>
        </w:tc>
        <w:tc>
          <w:tcPr>
            <w:tcW w:w="1145" w:type="dxa"/>
          </w:tcPr>
          <w:p>
            <w:pPr>
              <w:pStyle w:val="TableParagraph"/>
              <w:spacing w:before="17"/>
              <w:ind w:left="373"/>
              <w:jc w:val="left"/>
              <w:rPr>
                <w:sz w:val="16"/>
              </w:rPr>
            </w:pPr>
            <w:r>
              <w:rPr>
                <w:sz w:val="16"/>
              </w:rPr>
              <w:t>14,70</w:t>
            </w:r>
          </w:p>
        </w:tc>
        <w:tc>
          <w:tcPr>
            <w:tcW w:w="1008" w:type="dxa"/>
          </w:tcPr>
          <w:p>
            <w:pPr>
              <w:pStyle w:val="TableParagraph"/>
              <w:spacing w:before="17"/>
              <w:ind w:left="161" w:right="106"/>
              <w:rPr>
                <w:sz w:val="16"/>
              </w:rPr>
            </w:pPr>
            <w:r>
              <w:rPr>
                <w:sz w:val="16"/>
              </w:rPr>
              <w:t>0,26</w:t>
            </w:r>
          </w:p>
        </w:tc>
        <w:tc>
          <w:tcPr>
            <w:tcW w:w="1168" w:type="dxa"/>
          </w:tcPr>
          <w:p>
            <w:pPr>
              <w:pStyle w:val="TableParagraph"/>
              <w:spacing w:before="17"/>
              <w:ind w:left="420"/>
              <w:jc w:val="left"/>
              <w:rPr>
                <w:sz w:val="16"/>
              </w:rPr>
            </w:pPr>
            <w:r>
              <w:rPr>
                <w:sz w:val="16"/>
              </w:rPr>
              <w:t>24,85</w:t>
            </w:r>
          </w:p>
        </w:tc>
        <w:tc>
          <w:tcPr>
            <w:tcW w:w="1169" w:type="dxa"/>
          </w:tcPr>
          <w:p>
            <w:pPr>
              <w:pStyle w:val="TableParagraph"/>
              <w:spacing w:before="17"/>
              <w:ind w:left="241" w:right="295"/>
              <w:rPr>
                <w:sz w:val="16"/>
              </w:rPr>
            </w:pPr>
            <w:r>
              <w:rPr>
                <w:sz w:val="16"/>
              </w:rPr>
              <w:t>2,64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0,09</w:t>
            </w:r>
          </w:p>
        </w:tc>
        <w:tc>
          <w:tcPr>
            <w:tcW w:w="1098" w:type="dxa"/>
          </w:tcPr>
          <w:p>
            <w:pPr>
              <w:pStyle w:val="TableParagraph"/>
              <w:spacing w:before="17"/>
              <w:ind w:left="358" w:right="343"/>
              <w:rPr>
                <w:sz w:val="16"/>
              </w:rPr>
            </w:pPr>
            <w:r>
              <w:rPr>
                <w:sz w:val="16"/>
              </w:rPr>
              <w:t>0,24</w:t>
            </w:r>
          </w:p>
        </w:tc>
      </w:tr>
      <w:tr>
        <w:trPr>
          <w:trHeight w:val="225" w:hRule="atLeast"/>
        </w:trPr>
        <w:tc>
          <w:tcPr>
            <w:tcW w:w="1103" w:type="dxa"/>
          </w:tcPr>
          <w:p>
            <w:pPr>
              <w:pStyle w:val="TableParagraph"/>
              <w:ind w:left="338"/>
              <w:jc w:val="left"/>
              <w:rPr>
                <w:sz w:val="16"/>
              </w:rPr>
            </w:pPr>
            <w:r>
              <w:rPr>
                <w:sz w:val="16"/>
              </w:rPr>
              <w:t>266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0,05</w:t>
            </w:r>
          </w:p>
        </w:tc>
        <w:tc>
          <w:tcPr>
            <w:tcW w:w="1145" w:type="dxa"/>
          </w:tcPr>
          <w:p>
            <w:pPr>
              <w:pStyle w:val="TableParagraph"/>
              <w:ind w:left="373"/>
              <w:jc w:val="left"/>
              <w:rPr>
                <w:sz w:val="16"/>
              </w:rPr>
            </w:pPr>
            <w:r>
              <w:rPr>
                <w:sz w:val="16"/>
              </w:rPr>
              <w:t>14,07</w:t>
            </w:r>
          </w:p>
        </w:tc>
        <w:tc>
          <w:tcPr>
            <w:tcW w:w="1008" w:type="dxa"/>
          </w:tcPr>
          <w:p>
            <w:pPr>
              <w:pStyle w:val="TableParagraph"/>
              <w:ind w:left="161" w:right="106"/>
              <w:rPr>
                <w:sz w:val="16"/>
              </w:rPr>
            </w:pPr>
            <w:r>
              <w:rPr>
                <w:sz w:val="16"/>
              </w:rPr>
              <w:t>0,25</w:t>
            </w:r>
          </w:p>
        </w:tc>
        <w:tc>
          <w:tcPr>
            <w:tcW w:w="1168" w:type="dxa"/>
          </w:tcPr>
          <w:p>
            <w:pPr>
              <w:pStyle w:val="TableParagraph"/>
              <w:ind w:left="420"/>
              <w:jc w:val="left"/>
              <w:rPr>
                <w:sz w:val="16"/>
              </w:rPr>
            </w:pPr>
            <w:r>
              <w:rPr>
                <w:sz w:val="16"/>
              </w:rPr>
              <w:t>23,79</w:t>
            </w:r>
          </w:p>
        </w:tc>
        <w:tc>
          <w:tcPr>
            <w:tcW w:w="1169" w:type="dxa"/>
          </w:tcPr>
          <w:p>
            <w:pPr>
              <w:pStyle w:val="TableParagraph"/>
              <w:ind w:left="241" w:right="295"/>
              <w:rPr>
                <w:sz w:val="16"/>
              </w:rPr>
            </w:pPr>
            <w:r>
              <w:rPr>
                <w:sz w:val="16"/>
              </w:rPr>
              <w:t>2,58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0,12</w:t>
            </w:r>
          </w:p>
        </w:tc>
        <w:tc>
          <w:tcPr>
            <w:tcW w:w="1098" w:type="dxa"/>
          </w:tcPr>
          <w:p>
            <w:pPr>
              <w:pStyle w:val="TableParagraph"/>
              <w:ind w:left="358" w:right="343"/>
              <w:rPr>
                <w:sz w:val="16"/>
              </w:rPr>
            </w:pPr>
            <w:r>
              <w:rPr>
                <w:sz w:val="16"/>
              </w:rPr>
              <w:t>0,20</w:t>
            </w:r>
          </w:p>
        </w:tc>
      </w:tr>
      <w:tr>
        <w:trPr>
          <w:trHeight w:val="225" w:hRule="atLeast"/>
        </w:trPr>
        <w:tc>
          <w:tcPr>
            <w:tcW w:w="1103" w:type="dxa"/>
          </w:tcPr>
          <w:p>
            <w:pPr>
              <w:pStyle w:val="TableParagraph"/>
              <w:ind w:left="338"/>
              <w:jc w:val="left"/>
              <w:rPr>
                <w:sz w:val="16"/>
              </w:rPr>
            </w:pPr>
            <w:r>
              <w:rPr>
                <w:sz w:val="16"/>
              </w:rPr>
              <w:t>267</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372"/>
              <w:jc w:val="left"/>
              <w:rPr>
                <w:sz w:val="16"/>
              </w:rPr>
            </w:pPr>
            <w:r>
              <w:rPr>
                <w:sz w:val="16"/>
              </w:rPr>
              <w:t>18,51</w:t>
            </w:r>
          </w:p>
        </w:tc>
        <w:tc>
          <w:tcPr>
            <w:tcW w:w="1008" w:type="dxa"/>
          </w:tcPr>
          <w:p>
            <w:pPr>
              <w:pStyle w:val="TableParagraph"/>
              <w:ind w:left="161" w:right="106"/>
              <w:rPr>
                <w:sz w:val="16"/>
              </w:rPr>
            </w:pPr>
            <w:r>
              <w:rPr>
                <w:sz w:val="16"/>
              </w:rPr>
              <w:t>0,25</w:t>
            </w:r>
          </w:p>
        </w:tc>
        <w:tc>
          <w:tcPr>
            <w:tcW w:w="1168" w:type="dxa"/>
          </w:tcPr>
          <w:p>
            <w:pPr>
              <w:pStyle w:val="TableParagraph"/>
              <w:ind w:left="420"/>
              <w:jc w:val="left"/>
              <w:rPr>
                <w:sz w:val="16"/>
              </w:rPr>
            </w:pPr>
            <w:r>
              <w:rPr>
                <w:sz w:val="16"/>
              </w:rPr>
              <w:t>27,17</w:t>
            </w:r>
          </w:p>
        </w:tc>
        <w:tc>
          <w:tcPr>
            <w:tcW w:w="1169" w:type="dxa"/>
          </w:tcPr>
          <w:p>
            <w:pPr>
              <w:pStyle w:val="TableParagraph"/>
              <w:ind w:left="241" w:right="295"/>
              <w:rPr>
                <w:sz w:val="16"/>
              </w:rPr>
            </w:pPr>
            <w:r>
              <w:rPr>
                <w:sz w:val="16"/>
              </w:rPr>
              <w:t>2,86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0,19</w:t>
            </w:r>
          </w:p>
        </w:tc>
      </w:tr>
      <w:tr>
        <w:trPr>
          <w:trHeight w:val="224" w:hRule="atLeast"/>
        </w:trPr>
        <w:tc>
          <w:tcPr>
            <w:tcW w:w="1103" w:type="dxa"/>
          </w:tcPr>
          <w:p>
            <w:pPr>
              <w:pStyle w:val="TableParagraph"/>
              <w:ind w:left="338"/>
              <w:jc w:val="left"/>
              <w:rPr>
                <w:sz w:val="16"/>
              </w:rPr>
            </w:pPr>
            <w:r>
              <w:rPr>
                <w:sz w:val="16"/>
              </w:rPr>
              <w:t>268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0,20</w:t>
            </w:r>
          </w:p>
        </w:tc>
        <w:tc>
          <w:tcPr>
            <w:tcW w:w="1145" w:type="dxa"/>
          </w:tcPr>
          <w:p>
            <w:pPr>
              <w:pStyle w:val="TableParagraph"/>
              <w:ind w:left="373"/>
              <w:jc w:val="left"/>
              <w:rPr>
                <w:sz w:val="16"/>
              </w:rPr>
            </w:pPr>
            <w:r>
              <w:rPr>
                <w:sz w:val="16"/>
              </w:rPr>
              <w:t>61,14</w:t>
            </w:r>
          </w:p>
        </w:tc>
        <w:tc>
          <w:tcPr>
            <w:tcW w:w="1008" w:type="dxa"/>
          </w:tcPr>
          <w:p>
            <w:pPr>
              <w:pStyle w:val="TableParagraph"/>
              <w:ind w:left="161" w:right="106"/>
              <w:rPr>
                <w:sz w:val="16"/>
              </w:rPr>
            </w:pPr>
            <w:r>
              <w:rPr>
                <w:sz w:val="16"/>
              </w:rPr>
              <w:t>1,11</w:t>
            </w:r>
          </w:p>
        </w:tc>
        <w:tc>
          <w:tcPr>
            <w:tcW w:w="1168" w:type="dxa"/>
          </w:tcPr>
          <w:p>
            <w:pPr>
              <w:pStyle w:val="TableParagraph"/>
              <w:ind w:left="420"/>
              <w:jc w:val="left"/>
              <w:rPr>
                <w:sz w:val="16"/>
              </w:rPr>
            </w:pPr>
            <w:r>
              <w:rPr>
                <w:sz w:val="16"/>
              </w:rPr>
              <w:t>20,87</w:t>
            </w:r>
          </w:p>
        </w:tc>
        <w:tc>
          <w:tcPr>
            <w:tcW w:w="1169" w:type="dxa"/>
          </w:tcPr>
          <w:p>
            <w:pPr>
              <w:pStyle w:val="TableParagraph"/>
              <w:ind w:left="241" w:right="295"/>
              <w:rPr>
                <w:sz w:val="16"/>
              </w:rPr>
            </w:pPr>
            <w:r>
              <w:rPr>
                <w:sz w:val="16"/>
              </w:rPr>
              <w:t>6,78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0,37</w:t>
            </w:r>
          </w:p>
        </w:tc>
      </w:tr>
      <w:tr>
        <w:trPr>
          <w:trHeight w:val="224" w:hRule="atLeast"/>
        </w:trPr>
        <w:tc>
          <w:tcPr>
            <w:tcW w:w="1103" w:type="dxa"/>
          </w:tcPr>
          <w:p>
            <w:pPr>
              <w:pStyle w:val="TableParagraph"/>
              <w:spacing w:before="17"/>
              <w:ind w:left="338"/>
              <w:jc w:val="left"/>
              <w:rPr>
                <w:sz w:val="16"/>
              </w:rPr>
            </w:pPr>
            <w:r>
              <w:rPr>
                <w:sz w:val="16"/>
              </w:rPr>
              <w:t>269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0,08</w:t>
            </w:r>
          </w:p>
        </w:tc>
        <w:tc>
          <w:tcPr>
            <w:tcW w:w="1145" w:type="dxa"/>
          </w:tcPr>
          <w:p>
            <w:pPr>
              <w:pStyle w:val="TableParagraph"/>
              <w:spacing w:before="17"/>
              <w:ind w:left="373"/>
              <w:jc w:val="left"/>
              <w:rPr>
                <w:sz w:val="16"/>
              </w:rPr>
            </w:pPr>
            <w:r>
              <w:rPr>
                <w:sz w:val="16"/>
              </w:rPr>
              <w:t>25,15</w:t>
            </w:r>
          </w:p>
        </w:tc>
        <w:tc>
          <w:tcPr>
            <w:tcW w:w="1008" w:type="dxa"/>
          </w:tcPr>
          <w:p>
            <w:pPr>
              <w:pStyle w:val="TableParagraph"/>
              <w:spacing w:before="17"/>
              <w:ind w:left="161" w:right="106"/>
              <w:rPr>
                <w:sz w:val="16"/>
              </w:rPr>
            </w:pPr>
            <w:r>
              <w:rPr>
                <w:sz w:val="16"/>
              </w:rPr>
              <w:t>0,18</w:t>
            </w:r>
          </w:p>
        </w:tc>
        <w:tc>
          <w:tcPr>
            <w:tcW w:w="1168" w:type="dxa"/>
          </w:tcPr>
          <w:p>
            <w:pPr>
              <w:pStyle w:val="TableParagraph"/>
              <w:spacing w:before="17"/>
              <w:ind w:left="420"/>
              <w:jc w:val="left"/>
              <w:rPr>
                <w:sz w:val="16"/>
              </w:rPr>
            </w:pPr>
            <w:r>
              <w:rPr>
                <w:sz w:val="16"/>
              </w:rPr>
              <w:t>62,22</w:t>
            </w:r>
          </w:p>
        </w:tc>
        <w:tc>
          <w:tcPr>
            <w:tcW w:w="1169" w:type="dxa"/>
          </w:tcPr>
          <w:p>
            <w:pPr>
              <w:pStyle w:val="TableParagraph"/>
              <w:spacing w:before="17"/>
              <w:ind w:left="241" w:right="295"/>
              <w:rPr>
                <w:sz w:val="16"/>
              </w:rPr>
            </w:pPr>
            <w:r>
              <w:rPr>
                <w:sz w:val="16"/>
              </w:rPr>
              <w:t>0,39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17"/>
              <w:ind w:left="358" w:right="343"/>
              <w:rPr>
                <w:sz w:val="16"/>
              </w:rPr>
            </w:pPr>
            <w:r>
              <w:rPr>
                <w:sz w:val="16"/>
              </w:rPr>
              <w:t>1,14</w:t>
            </w:r>
          </w:p>
        </w:tc>
      </w:tr>
      <w:tr>
        <w:trPr>
          <w:trHeight w:val="225" w:hRule="atLeast"/>
        </w:trPr>
        <w:tc>
          <w:tcPr>
            <w:tcW w:w="1103" w:type="dxa"/>
          </w:tcPr>
          <w:p>
            <w:pPr>
              <w:pStyle w:val="TableParagraph"/>
              <w:ind w:left="338"/>
              <w:jc w:val="left"/>
              <w:rPr>
                <w:sz w:val="16"/>
              </w:rPr>
            </w:pPr>
            <w:r>
              <w:rPr>
                <w:sz w:val="16"/>
              </w:rPr>
              <w:t>270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0,12</w:t>
            </w:r>
          </w:p>
        </w:tc>
        <w:tc>
          <w:tcPr>
            <w:tcW w:w="1145" w:type="dxa"/>
          </w:tcPr>
          <w:p>
            <w:pPr>
              <w:pStyle w:val="TableParagraph"/>
              <w:ind w:left="373"/>
              <w:jc w:val="left"/>
              <w:rPr>
                <w:sz w:val="16"/>
              </w:rPr>
            </w:pPr>
            <w:r>
              <w:rPr>
                <w:sz w:val="16"/>
              </w:rPr>
              <w:t>33,04</w:t>
            </w:r>
          </w:p>
        </w:tc>
        <w:tc>
          <w:tcPr>
            <w:tcW w:w="1008" w:type="dxa"/>
          </w:tcPr>
          <w:p>
            <w:pPr>
              <w:pStyle w:val="TableParagraph"/>
              <w:ind w:left="161" w:right="106"/>
              <w:rPr>
                <w:sz w:val="16"/>
              </w:rPr>
            </w:pPr>
            <w:r>
              <w:rPr>
                <w:sz w:val="16"/>
              </w:rPr>
              <w:t>0,23</w:t>
            </w:r>
          </w:p>
        </w:tc>
        <w:tc>
          <w:tcPr>
            <w:tcW w:w="1168" w:type="dxa"/>
          </w:tcPr>
          <w:p>
            <w:pPr>
              <w:pStyle w:val="TableParagraph"/>
              <w:ind w:left="420"/>
              <w:jc w:val="left"/>
              <w:rPr>
                <w:sz w:val="16"/>
              </w:rPr>
            </w:pPr>
            <w:r>
              <w:rPr>
                <w:sz w:val="16"/>
              </w:rPr>
              <w:t>49,94</w:t>
            </w:r>
          </w:p>
        </w:tc>
        <w:tc>
          <w:tcPr>
            <w:tcW w:w="1169" w:type="dxa"/>
          </w:tcPr>
          <w:p>
            <w:pPr>
              <w:pStyle w:val="TableParagraph"/>
              <w:ind w:left="241" w:right="295"/>
              <w:rPr>
                <w:sz w:val="16"/>
              </w:rPr>
            </w:pPr>
            <w:r>
              <w:rPr>
                <w:sz w:val="16"/>
              </w:rPr>
              <w:t>0,96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0,48</w:t>
            </w:r>
          </w:p>
        </w:tc>
      </w:tr>
      <w:tr>
        <w:trPr>
          <w:trHeight w:val="225" w:hRule="atLeast"/>
        </w:trPr>
        <w:tc>
          <w:tcPr>
            <w:tcW w:w="1103" w:type="dxa"/>
          </w:tcPr>
          <w:p>
            <w:pPr>
              <w:pStyle w:val="TableParagraph"/>
              <w:ind w:left="338"/>
              <w:jc w:val="left"/>
              <w:rPr>
                <w:sz w:val="16"/>
              </w:rPr>
            </w:pPr>
            <w:r>
              <w:rPr>
                <w:sz w:val="16"/>
              </w:rPr>
              <w:t>271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0,83</w:t>
            </w:r>
          </w:p>
        </w:tc>
        <w:tc>
          <w:tcPr>
            <w:tcW w:w="1145" w:type="dxa"/>
          </w:tcPr>
          <w:p>
            <w:pPr>
              <w:pStyle w:val="TableParagraph"/>
              <w:ind w:left="373"/>
              <w:jc w:val="left"/>
              <w:rPr>
                <w:sz w:val="16"/>
              </w:rPr>
            </w:pPr>
            <w:r>
              <w:rPr>
                <w:sz w:val="16"/>
              </w:rPr>
              <w:t>54,73</w:t>
            </w:r>
          </w:p>
        </w:tc>
        <w:tc>
          <w:tcPr>
            <w:tcW w:w="1008" w:type="dxa"/>
          </w:tcPr>
          <w:p>
            <w:pPr>
              <w:pStyle w:val="TableParagraph"/>
              <w:ind w:left="161" w:right="106"/>
              <w:rPr>
                <w:sz w:val="16"/>
              </w:rPr>
            </w:pPr>
            <w:r>
              <w:rPr>
                <w:sz w:val="16"/>
              </w:rPr>
              <w:t>0,14</w:t>
            </w:r>
          </w:p>
        </w:tc>
        <w:tc>
          <w:tcPr>
            <w:tcW w:w="1168" w:type="dxa"/>
          </w:tcPr>
          <w:p>
            <w:pPr>
              <w:pStyle w:val="TableParagraph"/>
              <w:ind w:left="466"/>
              <w:jc w:val="left"/>
              <w:rPr>
                <w:sz w:val="16"/>
              </w:rPr>
            </w:pPr>
            <w:r>
              <w:rPr>
                <w:sz w:val="16"/>
              </w:rPr>
              <w:t>3,74</w:t>
            </w:r>
          </w:p>
        </w:tc>
        <w:tc>
          <w:tcPr>
            <w:tcW w:w="1169" w:type="dxa"/>
          </w:tcPr>
          <w:p>
            <w:pPr>
              <w:pStyle w:val="TableParagraph"/>
              <w:ind w:left="241" w:right="295"/>
              <w:rPr>
                <w:sz w:val="16"/>
              </w:rPr>
            </w:pPr>
            <w:r>
              <w:rPr>
                <w:sz w:val="16"/>
              </w:rPr>
              <w:t>0,51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ind w:left="338"/>
              <w:jc w:val="left"/>
              <w:rPr>
                <w:sz w:val="16"/>
              </w:rPr>
            </w:pPr>
            <w:r>
              <w:rPr>
                <w:sz w:val="16"/>
              </w:rPr>
              <w:t>272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0,09</w:t>
            </w:r>
          </w:p>
        </w:tc>
        <w:tc>
          <w:tcPr>
            <w:tcW w:w="1145" w:type="dxa"/>
          </w:tcPr>
          <w:p>
            <w:pPr>
              <w:pStyle w:val="TableParagraph"/>
              <w:ind w:left="373"/>
              <w:jc w:val="left"/>
              <w:rPr>
                <w:sz w:val="16"/>
              </w:rPr>
            </w:pPr>
            <w:r>
              <w:rPr>
                <w:sz w:val="16"/>
              </w:rPr>
              <w:t>22,98</w:t>
            </w:r>
          </w:p>
        </w:tc>
        <w:tc>
          <w:tcPr>
            <w:tcW w:w="1008" w:type="dxa"/>
          </w:tcPr>
          <w:p>
            <w:pPr>
              <w:pStyle w:val="TableParagraph"/>
              <w:ind w:left="161" w:right="106"/>
              <w:rPr>
                <w:sz w:val="16"/>
              </w:rPr>
            </w:pPr>
            <w:r>
              <w:rPr>
                <w:sz w:val="16"/>
              </w:rPr>
              <w:t>0,60</w:t>
            </w:r>
          </w:p>
        </w:tc>
        <w:tc>
          <w:tcPr>
            <w:tcW w:w="1168" w:type="dxa"/>
          </w:tcPr>
          <w:p>
            <w:pPr>
              <w:pStyle w:val="TableParagraph"/>
              <w:ind w:left="420"/>
              <w:jc w:val="left"/>
              <w:rPr>
                <w:sz w:val="16"/>
              </w:rPr>
            </w:pPr>
            <w:r>
              <w:rPr>
                <w:sz w:val="16"/>
              </w:rPr>
              <w:t>53,85</w:t>
            </w:r>
          </w:p>
        </w:tc>
        <w:tc>
          <w:tcPr>
            <w:tcW w:w="1169" w:type="dxa"/>
          </w:tcPr>
          <w:p>
            <w:pPr>
              <w:pStyle w:val="TableParagraph"/>
              <w:ind w:left="241" w:right="295"/>
              <w:rPr>
                <w:sz w:val="16"/>
              </w:rPr>
            </w:pPr>
            <w:r>
              <w:rPr>
                <w:sz w:val="16"/>
              </w:rPr>
              <w:t>5,72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0,50</w:t>
            </w: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273</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0,02</w:t>
            </w:r>
          </w:p>
        </w:tc>
        <w:tc>
          <w:tcPr>
            <w:tcW w:w="1145" w:type="dxa"/>
          </w:tcPr>
          <w:p>
            <w:pPr>
              <w:pStyle w:val="TableParagraph"/>
              <w:spacing w:before="1"/>
              <w:jc w:val="left"/>
              <w:rPr>
                <w:rFonts w:ascii="Times New Roman"/>
                <w:sz w:val="21"/>
              </w:rPr>
            </w:pPr>
          </w:p>
          <w:p>
            <w:pPr>
              <w:pStyle w:val="TableParagraph"/>
              <w:spacing w:before="0"/>
              <w:ind w:left="418"/>
              <w:jc w:val="left"/>
              <w:rPr>
                <w:sz w:val="16"/>
              </w:rPr>
            </w:pPr>
            <w:r>
              <w:rPr>
                <w:sz w:val="16"/>
              </w:rPr>
              <w:t>0,29</w:t>
            </w:r>
          </w:p>
        </w:tc>
        <w:tc>
          <w:tcPr>
            <w:tcW w:w="1008" w:type="dxa"/>
          </w:tcPr>
          <w:p>
            <w:pPr>
              <w:pStyle w:val="TableParagraph"/>
              <w:spacing w:before="1"/>
              <w:jc w:val="left"/>
              <w:rPr>
                <w:rFonts w:ascii="Times New Roman"/>
                <w:sz w:val="21"/>
              </w:rPr>
            </w:pPr>
          </w:p>
          <w:p>
            <w:pPr>
              <w:pStyle w:val="TableParagraph"/>
              <w:spacing w:before="0"/>
              <w:ind w:left="161" w:right="106"/>
              <w:rPr>
                <w:sz w:val="16"/>
              </w:rPr>
            </w:pPr>
            <w:r>
              <w:rPr>
                <w:sz w:val="16"/>
              </w:rPr>
              <w:t>0,02</w:t>
            </w:r>
          </w:p>
        </w:tc>
        <w:tc>
          <w:tcPr>
            <w:tcW w:w="1168" w:type="dxa"/>
          </w:tcPr>
          <w:p>
            <w:pPr>
              <w:pStyle w:val="TableParagraph"/>
              <w:spacing w:before="1"/>
              <w:jc w:val="left"/>
              <w:rPr>
                <w:rFonts w:ascii="Times New Roman"/>
                <w:sz w:val="21"/>
              </w:rPr>
            </w:pPr>
          </w:p>
          <w:p>
            <w:pPr>
              <w:pStyle w:val="TableParagraph"/>
              <w:spacing w:before="0"/>
              <w:ind w:left="466"/>
              <w:jc w:val="left"/>
              <w:rPr>
                <w:sz w:val="16"/>
              </w:rPr>
            </w:pPr>
            <w:r>
              <w:rPr>
                <w:sz w:val="16"/>
              </w:rPr>
              <w:t>0,02</w:t>
            </w:r>
          </w:p>
        </w:tc>
        <w:tc>
          <w:tcPr>
            <w:tcW w:w="1169" w:type="dxa"/>
          </w:tcPr>
          <w:p>
            <w:pPr>
              <w:pStyle w:val="TableParagraph"/>
              <w:spacing w:before="1"/>
              <w:jc w:val="left"/>
              <w:rPr>
                <w:rFonts w:ascii="Times New Roman"/>
                <w:sz w:val="21"/>
              </w:rPr>
            </w:pPr>
          </w:p>
          <w:p>
            <w:pPr>
              <w:pStyle w:val="TableParagraph"/>
              <w:spacing w:before="0"/>
              <w:ind w:left="241" w:right="297"/>
              <w:rPr>
                <w:sz w:val="16"/>
              </w:rPr>
            </w:pPr>
            <w:r>
              <w:rPr>
                <w:sz w:val="16"/>
              </w:rPr>
              <w:t>Tr</w:t>
            </w:r>
          </w:p>
        </w:tc>
        <w:tc>
          <w:tcPr>
            <w:tcW w:w="1030" w:type="dxa"/>
          </w:tcPr>
          <w:p>
            <w:pPr>
              <w:pStyle w:val="TableParagraph"/>
              <w:spacing w:before="1"/>
              <w:jc w:val="left"/>
              <w:rPr>
                <w:rFonts w:ascii="Times New Roman"/>
                <w:sz w:val="21"/>
              </w:rPr>
            </w:pPr>
          </w:p>
          <w:p>
            <w:pPr>
              <w:pStyle w:val="TableParagraph"/>
              <w:spacing w:before="0"/>
              <w:ind w:left="244" w:right="301"/>
              <w:rPr>
                <w:sz w:val="16"/>
              </w:rPr>
            </w:pPr>
            <w:r>
              <w:rPr>
                <w:sz w:val="16"/>
              </w:rPr>
              <w:t>Tr</w:t>
            </w:r>
          </w:p>
        </w:tc>
        <w:tc>
          <w:tcPr>
            <w:tcW w:w="1100" w:type="dxa"/>
          </w:tcPr>
          <w:p>
            <w:pPr>
              <w:pStyle w:val="TableParagraph"/>
              <w:spacing w:before="1"/>
              <w:jc w:val="left"/>
              <w:rPr>
                <w:rFonts w:ascii="Times New Roman"/>
                <w:sz w:val="21"/>
              </w:rPr>
            </w:pPr>
          </w:p>
          <w:p>
            <w:pPr>
              <w:pStyle w:val="TableParagraph"/>
              <w:spacing w:before="0"/>
              <w:ind w:left="374" w:right="363"/>
              <w:rPr>
                <w:sz w:val="16"/>
              </w:rPr>
            </w:pPr>
            <w:r>
              <w:rPr>
                <w:sz w:val="16"/>
              </w:rPr>
              <w:t>0,06</w:t>
            </w:r>
          </w:p>
        </w:tc>
        <w:tc>
          <w:tcPr>
            <w:tcW w:w="1100" w:type="dxa"/>
          </w:tcPr>
          <w:p>
            <w:pPr>
              <w:pStyle w:val="TableParagraph"/>
              <w:spacing w:before="1"/>
              <w:jc w:val="left"/>
              <w:rPr>
                <w:rFonts w:ascii="Times New Roman"/>
                <w:sz w:val="21"/>
              </w:rPr>
            </w:pPr>
          </w:p>
          <w:p>
            <w:pPr>
              <w:pStyle w:val="TableParagraph"/>
              <w:spacing w:before="0"/>
              <w:ind w:left="374" w:right="362"/>
              <w:rPr>
                <w:sz w:val="16"/>
              </w:rPr>
            </w:pPr>
            <w:r>
              <w:rPr>
                <w:sz w:val="16"/>
              </w:rPr>
              <w:t>Tr</w:t>
            </w:r>
          </w:p>
        </w:tc>
        <w:tc>
          <w:tcPr>
            <w:tcW w:w="1088" w:type="dxa"/>
          </w:tcPr>
          <w:p>
            <w:pPr>
              <w:pStyle w:val="TableParagraph"/>
              <w:spacing w:before="1"/>
              <w:jc w:val="left"/>
              <w:rPr>
                <w:rFonts w:ascii="Times New Roman"/>
                <w:sz w:val="21"/>
              </w:rPr>
            </w:pPr>
          </w:p>
          <w:p>
            <w:pPr>
              <w:pStyle w:val="TableParagraph"/>
              <w:spacing w:before="0"/>
              <w:ind w:left="99" w:right="75"/>
              <w:rPr>
                <w:sz w:val="16"/>
              </w:rPr>
            </w:pPr>
            <w:r>
              <w:rPr>
                <w:sz w:val="16"/>
              </w:rPr>
              <w:t>0,07</w:t>
            </w:r>
          </w:p>
        </w:tc>
        <w:tc>
          <w:tcPr>
            <w:tcW w:w="1110" w:type="dxa"/>
          </w:tcPr>
          <w:p>
            <w:pPr>
              <w:pStyle w:val="TableParagraph"/>
              <w:spacing w:before="1"/>
              <w:jc w:val="left"/>
              <w:rPr>
                <w:rFonts w:ascii="Times New Roman"/>
                <w:sz w:val="21"/>
              </w:rPr>
            </w:pPr>
          </w:p>
          <w:p>
            <w:pPr>
              <w:pStyle w:val="TableParagraph"/>
              <w:spacing w:before="0"/>
              <w:ind w:left="367"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274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0,22</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0,03</w:t>
            </w:r>
          </w:p>
        </w:tc>
        <w:tc>
          <w:tcPr>
            <w:tcW w:w="1169" w:type="dxa"/>
          </w:tcPr>
          <w:p>
            <w:pPr>
              <w:pStyle w:val="TableParagraph"/>
              <w:spacing w:before="0"/>
              <w:jc w:val="left"/>
              <w:rPr>
                <w:rFonts w:ascii="Times New Roman"/>
                <w:sz w:val="16"/>
              </w:rPr>
            </w:pPr>
          </w:p>
        </w:tc>
        <w:tc>
          <w:tcPr>
            <w:tcW w:w="1030" w:type="dxa"/>
          </w:tcPr>
          <w:p>
            <w:pPr>
              <w:pStyle w:val="TableParagraph"/>
              <w:ind w:left="244" w:right="301"/>
              <w:rPr>
                <w:sz w:val="16"/>
              </w:rPr>
            </w:pPr>
            <w:r>
              <w:rPr>
                <w:sz w:val="16"/>
              </w:rPr>
              <w:t>Tr</w:t>
            </w:r>
          </w:p>
        </w:tc>
        <w:tc>
          <w:tcPr>
            <w:tcW w:w="1100" w:type="dxa"/>
          </w:tcPr>
          <w:p>
            <w:pPr>
              <w:pStyle w:val="TableParagraph"/>
              <w:ind w:left="374" w:right="363"/>
              <w:rPr>
                <w:sz w:val="16"/>
              </w:rPr>
            </w:pPr>
            <w:r>
              <w:rPr>
                <w:sz w:val="16"/>
              </w:rPr>
              <w:t>0,06</w:t>
            </w:r>
          </w:p>
        </w:tc>
        <w:tc>
          <w:tcPr>
            <w:tcW w:w="1100" w:type="dxa"/>
          </w:tcPr>
          <w:p>
            <w:pPr>
              <w:pStyle w:val="TableParagraph"/>
              <w:ind w:left="374" w:right="362"/>
              <w:rPr>
                <w:sz w:val="16"/>
              </w:rPr>
            </w:pPr>
            <w:r>
              <w:rPr>
                <w:sz w:val="16"/>
              </w:rPr>
              <w:t>Tr</w:t>
            </w:r>
          </w:p>
        </w:tc>
        <w:tc>
          <w:tcPr>
            <w:tcW w:w="1088" w:type="dxa"/>
          </w:tcPr>
          <w:p>
            <w:pPr>
              <w:pStyle w:val="TableParagraph"/>
              <w:ind w:left="99" w:right="75"/>
              <w:rPr>
                <w:sz w:val="16"/>
              </w:rPr>
            </w:pPr>
            <w:r>
              <w:rPr>
                <w:sz w:val="16"/>
              </w:rPr>
              <w:t>0,08</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275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0,04</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306" w:right="232"/>
              <w:rPr>
                <w:sz w:val="16"/>
              </w:rPr>
            </w:pPr>
            <w:r>
              <w:rPr>
                <w:sz w:val="16"/>
              </w:rPr>
              <w:t>Tr</w:t>
            </w:r>
          </w:p>
        </w:tc>
        <w:tc>
          <w:tcPr>
            <w:tcW w:w="1169" w:type="dxa"/>
          </w:tcPr>
          <w:p>
            <w:pPr>
              <w:pStyle w:val="TableParagraph"/>
              <w:spacing w:before="0"/>
              <w:jc w:val="left"/>
              <w:rPr>
                <w:rFonts w:ascii="Times New Roman"/>
                <w:sz w:val="16"/>
              </w:rPr>
            </w:pPr>
          </w:p>
        </w:tc>
        <w:tc>
          <w:tcPr>
            <w:tcW w:w="1030" w:type="dxa"/>
          </w:tcPr>
          <w:p>
            <w:pPr>
              <w:pStyle w:val="TableParagraph"/>
              <w:spacing w:before="17"/>
              <w:ind w:left="246" w:right="301"/>
              <w:rPr>
                <w:sz w:val="16"/>
              </w:rPr>
            </w:pPr>
            <w:r>
              <w:rPr>
                <w:sz w:val="16"/>
              </w:rPr>
              <w:t>0,01</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17"/>
              <w:ind w:left="374" w:right="362"/>
              <w:rPr>
                <w:sz w:val="16"/>
              </w:rPr>
            </w:pPr>
            <w:r>
              <w:rPr>
                <w:sz w:val="16"/>
              </w:rPr>
              <w:t>Tr</w:t>
            </w:r>
          </w:p>
        </w:tc>
        <w:tc>
          <w:tcPr>
            <w:tcW w:w="1088" w:type="dxa"/>
          </w:tcPr>
          <w:p>
            <w:pPr>
              <w:pStyle w:val="TableParagraph"/>
              <w:spacing w:before="17"/>
              <w:ind w:left="99" w:right="75"/>
              <w:rPr>
                <w:sz w:val="16"/>
              </w:rPr>
            </w:pPr>
            <w:r>
              <w:rPr>
                <w:sz w:val="16"/>
              </w:rPr>
              <w:t>0,08</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276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0,27</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0,02</w:t>
            </w:r>
          </w:p>
        </w:tc>
        <w:tc>
          <w:tcPr>
            <w:tcW w:w="1169" w:type="dxa"/>
          </w:tcPr>
          <w:p>
            <w:pPr>
              <w:pStyle w:val="TableParagraph"/>
              <w:ind w:left="241" w:right="295"/>
              <w:rPr>
                <w:sz w:val="16"/>
              </w:rPr>
            </w:pPr>
            <w:r>
              <w:rPr>
                <w:sz w:val="16"/>
              </w:rPr>
              <w:t>0,02</w:t>
            </w:r>
          </w:p>
        </w:tc>
        <w:tc>
          <w:tcPr>
            <w:tcW w:w="1030" w:type="dxa"/>
          </w:tcPr>
          <w:p>
            <w:pPr>
              <w:pStyle w:val="TableParagraph"/>
              <w:ind w:left="244" w:right="301"/>
              <w:rPr>
                <w:sz w:val="16"/>
              </w:rPr>
            </w:pPr>
            <w:r>
              <w:rPr>
                <w:sz w:val="16"/>
              </w:rPr>
              <w:t>Tr</w:t>
            </w:r>
          </w:p>
        </w:tc>
        <w:tc>
          <w:tcPr>
            <w:tcW w:w="1100" w:type="dxa"/>
          </w:tcPr>
          <w:p>
            <w:pPr>
              <w:pStyle w:val="TableParagraph"/>
              <w:ind w:left="374" w:right="363"/>
              <w:rPr>
                <w:sz w:val="16"/>
              </w:rPr>
            </w:pPr>
            <w:r>
              <w:rPr>
                <w:sz w:val="16"/>
              </w:rPr>
              <w:t>0,10</w:t>
            </w:r>
          </w:p>
        </w:tc>
        <w:tc>
          <w:tcPr>
            <w:tcW w:w="1100" w:type="dxa"/>
          </w:tcPr>
          <w:p>
            <w:pPr>
              <w:pStyle w:val="TableParagraph"/>
              <w:spacing w:before="0"/>
              <w:jc w:val="left"/>
              <w:rPr>
                <w:rFonts w:ascii="Times New Roman"/>
                <w:sz w:val="16"/>
              </w:rPr>
            </w:pPr>
          </w:p>
        </w:tc>
        <w:tc>
          <w:tcPr>
            <w:tcW w:w="1088" w:type="dxa"/>
          </w:tcPr>
          <w:p>
            <w:pPr>
              <w:pStyle w:val="TableParagraph"/>
              <w:ind w:left="100" w:right="75"/>
              <w:rPr>
                <w:sz w:val="16"/>
              </w:rPr>
            </w:pPr>
            <w:r>
              <w:rPr>
                <w:sz w:val="16"/>
              </w:rPr>
              <w:t>0,42</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277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1,27</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2,68</w:t>
            </w:r>
          </w:p>
        </w:tc>
        <w:tc>
          <w:tcPr>
            <w:tcW w:w="1169" w:type="dxa"/>
          </w:tcPr>
          <w:p>
            <w:pPr>
              <w:pStyle w:val="TableParagraph"/>
              <w:ind w:left="241" w:right="295"/>
              <w:rPr>
                <w:sz w:val="16"/>
              </w:rPr>
            </w:pPr>
            <w:r>
              <w:rPr>
                <w:sz w:val="16"/>
              </w:rPr>
              <w:t>0,29</w:t>
            </w:r>
          </w:p>
        </w:tc>
        <w:tc>
          <w:tcPr>
            <w:tcW w:w="1030" w:type="dxa"/>
          </w:tcPr>
          <w:p>
            <w:pPr>
              <w:pStyle w:val="TableParagraph"/>
              <w:ind w:left="247" w:right="301"/>
              <w:rPr>
                <w:sz w:val="16"/>
              </w:rPr>
            </w:pPr>
            <w:r>
              <w:rPr>
                <w:sz w:val="16"/>
              </w:rPr>
              <w:t>0,03</w:t>
            </w:r>
          </w:p>
        </w:tc>
        <w:tc>
          <w:tcPr>
            <w:tcW w:w="1100" w:type="dxa"/>
          </w:tcPr>
          <w:p>
            <w:pPr>
              <w:pStyle w:val="TableParagraph"/>
              <w:ind w:left="374" w:right="363"/>
              <w:rPr>
                <w:sz w:val="16"/>
              </w:rPr>
            </w:pPr>
            <w:r>
              <w:rPr>
                <w:sz w:val="16"/>
              </w:rPr>
              <w:t>0,03</w:t>
            </w:r>
          </w:p>
        </w:tc>
        <w:tc>
          <w:tcPr>
            <w:tcW w:w="1100" w:type="dxa"/>
          </w:tcPr>
          <w:p>
            <w:pPr>
              <w:pStyle w:val="TableParagraph"/>
              <w:spacing w:before="0"/>
              <w:jc w:val="left"/>
              <w:rPr>
                <w:rFonts w:ascii="Times New Roman"/>
                <w:sz w:val="16"/>
              </w:rPr>
            </w:pPr>
          </w:p>
        </w:tc>
        <w:tc>
          <w:tcPr>
            <w:tcW w:w="1088" w:type="dxa"/>
          </w:tcPr>
          <w:p>
            <w:pPr>
              <w:pStyle w:val="TableParagraph"/>
              <w:ind w:left="100" w:right="75"/>
              <w:rPr>
                <w:sz w:val="16"/>
              </w:rPr>
            </w:pPr>
            <w:r>
              <w:rPr>
                <w:sz w:val="16"/>
              </w:rPr>
              <w:t>0,19</w:t>
            </w:r>
          </w:p>
        </w:tc>
        <w:tc>
          <w:tcPr>
            <w:tcW w:w="1110" w:type="dxa"/>
          </w:tcPr>
          <w:p>
            <w:pPr>
              <w:pStyle w:val="TableParagraph"/>
              <w:spacing w:before="0"/>
              <w:jc w:val="left"/>
              <w:rPr>
                <w:rFonts w:ascii="Times New Roman"/>
                <w:sz w:val="16"/>
              </w:rPr>
            </w:pPr>
          </w:p>
        </w:tc>
        <w:tc>
          <w:tcPr>
            <w:tcW w:w="1098" w:type="dxa"/>
          </w:tcPr>
          <w:p>
            <w:pPr>
              <w:pStyle w:val="TableParagraph"/>
              <w:ind w:left="358" w:right="342"/>
              <w:rPr>
                <w:sz w:val="16"/>
              </w:rPr>
            </w:pPr>
            <w:r>
              <w:rPr>
                <w:sz w:val="16"/>
              </w:rPr>
              <w:t>0,04</w:t>
            </w:r>
          </w:p>
        </w:tc>
      </w:tr>
      <w:tr>
        <w:trPr>
          <w:trHeight w:val="224" w:hRule="atLeast"/>
        </w:trPr>
        <w:tc>
          <w:tcPr>
            <w:tcW w:w="1103" w:type="dxa"/>
          </w:tcPr>
          <w:p>
            <w:pPr>
              <w:pStyle w:val="TableParagraph"/>
              <w:ind w:left="338"/>
              <w:jc w:val="left"/>
              <w:rPr>
                <w:sz w:val="16"/>
              </w:rPr>
            </w:pPr>
            <w:r>
              <w:rPr>
                <w:sz w:val="16"/>
              </w:rPr>
              <w:t>278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0,18</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0,01</w:t>
            </w:r>
          </w:p>
        </w:tc>
        <w:tc>
          <w:tcPr>
            <w:tcW w:w="1169" w:type="dxa"/>
          </w:tcPr>
          <w:p>
            <w:pPr>
              <w:pStyle w:val="TableParagraph"/>
              <w:ind w:left="241" w:right="295"/>
              <w:rPr>
                <w:sz w:val="16"/>
              </w:rPr>
            </w:pPr>
            <w:r>
              <w:rPr>
                <w:sz w:val="16"/>
              </w:rPr>
              <w:t>0,01</w:t>
            </w:r>
          </w:p>
        </w:tc>
        <w:tc>
          <w:tcPr>
            <w:tcW w:w="1030" w:type="dxa"/>
          </w:tcPr>
          <w:p>
            <w:pPr>
              <w:pStyle w:val="TableParagraph"/>
              <w:ind w:left="244" w:right="301"/>
              <w:rPr>
                <w:sz w:val="16"/>
              </w:rPr>
            </w:pPr>
            <w:r>
              <w:rPr>
                <w:sz w:val="16"/>
              </w:rPr>
              <w:t>Tr</w:t>
            </w:r>
          </w:p>
        </w:tc>
        <w:tc>
          <w:tcPr>
            <w:tcW w:w="1100" w:type="dxa"/>
          </w:tcPr>
          <w:p>
            <w:pPr>
              <w:pStyle w:val="TableParagraph"/>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ind w:left="99" w:right="75"/>
              <w:rPr>
                <w:sz w:val="16"/>
              </w:rPr>
            </w:pPr>
            <w:r>
              <w:rPr>
                <w:sz w:val="16"/>
              </w:rPr>
              <w:t>0,01</w:t>
            </w:r>
          </w:p>
        </w:tc>
        <w:tc>
          <w:tcPr>
            <w:tcW w:w="1110" w:type="dxa"/>
          </w:tcPr>
          <w:p>
            <w:pPr>
              <w:pStyle w:val="TableParagraph"/>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279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0,03</w:t>
            </w:r>
          </w:p>
        </w:tc>
        <w:tc>
          <w:tcPr>
            <w:tcW w:w="1145" w:type="dxa"/>
          </w:tcPr>
          <w:p>
            <w:pPr>
              <w:pStyle w:val="TableParagraph"/>
              <w:spacing w:before="17"/>
              <w:ind w:left="418"/>
              <w:jc w:val="left"/>
              <w:rPr>
                <w:sz w:val="16"/>
              </w:rPr>
            </w:pPr>
            <w:r>
              <w:rPr>
                <w:sz w:val="16"/>
              </w:rPr>
              <w:t>0,28</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0,02</w:t>
            </w:r>
          </w:p>
        </w:tc>
        <w:tc>
          <w:tcPr>
            <w:tcW w:w="1169" w:type="dxa"/>
          </w:tcPr>
          <w:p>
            <w:pPr>
              <w:pStyle w:val="TableParagraph"/>
              <w:spacing w:before="17"/>
              <w:ind w:left="241" w:right="295"/>
              <w:rPr>
                <w:sz w:val="16"/>
              </w:rPr>
            </w:pPr>
            <w:r>
              <w:rPr>
                <w:sz w:val="16"/>
              </w:rPr>
              <w:t>0,08</w:t>
            </w:r>
          </w:p>
        </w:tc>
        <w:tc>
          <w:tcPr>
            <w:tcW w:w="1030" w:type="dxa"/>
          </w:tcPr>
          <w:p>
            <w:pPr>
              <w:pStyle w:val="TableParagraph"/>
              <w:spacing w:before="17"/>
              <w:ind w:left="247" w:right="301"/>
              <w:rPr>
                <w:sz w:val="16"/>
              </w:rPr>
            </w:pPr>
            <w:r>
              <w:rPr>
                <w:sz w:val="16"/>
              </w:rPr>
              <w:t>0,03</w:t>
            </w:r>
          </w:p>
        </w:tc>
        <w:tc>
          <w:tcPr>
            <w:tcW w:w="1100" w:type="dxa"/>
          </w:tcPr>
          <w:p>
            <w:pPr>
              <w:pStyle w:val="TableParagraph"/>
              <w:spacing w:before="17"/>
              <w:ind w:left="374" w:right="363"/>
              <w:rPr>
                <w:sz w:val="16"/>
              </w:rPr>
            </w:pPr>
            <w:r>
              <w:rPr>
                <w:sz w:val="16"/>
              </w:rPr>
              <w:t>0,02</w:t>
            </w:r>
          </w:p>
        </w:tc>
        <w:tc>
          <w:tcPr>
            <w:tcW w:w="1100" w:type="dxa"/>
          </w:tcPr>
          <w:p>
            <w:pPr>
              <w:pStyle w:val="TableParagraph"/>
              <w:spacing w:before="0"/>
              <w:jc w:val="left"/>
              <w:rPr>
                <w:rFonts w:ascii="Times New Roman"/>
                <w:sz w:val="16"/>
              </w:rPr>
            </w:pPr>
          </w:p>
        </w:tc>
        <w:tc>
          <w:tcPr>
            <w:tcW w:w="1088" w:type="dxa"/>
          </w:tcPr>
          <w:p>
            <w:pPr>
              <w:pStyle w:val="TableParagraph"/>
              <w:spacing w:before="17"/>
              <w:ind w:left="100" w:right="75"/>
              <w:rPr>
                <w:sz w:val="16"/>
              </w:rPr>
            </w:pPr>
            <w:r>
              <w:rPr>
                <w:sz w:val="16"/>
              </w:rPr>
              <w:t>0,06</w:t>
            </w:r>
          </w:p>
        </w:tc>
        <w:tc>
          <w:tcPr>
            <w:tcW w:w="1110" w:type="dxa"/>
          </w:tcPr>
          <w:p>
            <w:pPr>
              <w:pStyle w:val="TableParagraph"/>
              <w:spacing w:before="17"/>
              <w:ind w:left="367" w:right="344"/>
              <w:rPr>
                <w:sz w:val="16"/>
              </w:rPr>
            </w:pPr>
            <w:r>
              <w:rPr>
                <w:sz w:val="16"/>
              </w:rPr>
              <w:t>Tr</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280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1,01</w:t>
            </w:r>
          </w:p>
        </w:tc>
        <w:tc>
          <w:tcPr>
            <w:tcW w:w="1008" w:type="dxa"/>
          </w:tcPr>
          <w:p>
            <w:pPr>
              <w:pStyle w:val="TableParagraph"/>
              <w:ind w:left="161" w:right="106"/>
              <w:rPr>
                <w:sz w:val="16"/>
              </w:rPr>
            </w:pPr>
            <w:r>
              <w:rPr>
                <w:sz w:val="16"/>
              </w:rPr>
              <w:t>0,03</w:t>
            </w:r>
          </w:p>
        </w:tc>
        <w:tc>
          <w:tcPr>
            <w:tcW w:w="1168" w:type="dxa"/>
          </w:tcPr>
          <w:p>
            <w:pPr>
              <w:pStyle w:val="TableParagraph"/>
              <w:ind w:left="466"/>
              <w:jc w:val="left"/>
              <w:rPr>
                <w:sz w:val="16"/>
              </w:rPr>
            </w:pPr>
            <w:r>
              <w:rPr>
                <w:sz w:val="16"/>
              </w:rPr>
              <w:t>1,08</w:t>
            </w:r>
          </w:p>
        </w:tc>
        <w:tc>
          <w:tcPr>
            <w:tcW w:w="1169" w:type="dxa"/>
          </w:tcPr>
          <w:p>
            <w:pPr>
              <w:pStyle w:val="TableParagraph"/>
              <w:ind w:left="241" w:right="295"/>
              <w:rPr>
                <w:sz w:val="16"/>
              </w:rPr>
            </w:pPr>
            <w:r>
              <w:rPr>
                <w:sz w:val="16"/>
              </w:rPr>
              <w:t>0,07</w:t>
            </w:r>
          </w:p>
        </w:tc>
        <w:tc>
          <w:tcPr>
            <w:tcW w:w="1030" w:type="dxa"/>
          </w:tcPr>
          <w:p>
            <w:pPr>
              <w:pStyle w:val="TableParagraph"/>
              <w:ind w:left="244" w:right="301"/>
              <w:rPr>
                <w:sz w:val="16"/>
              </w:rPr>
            </w:pPr>
            <w:r>
              <w:rPr>
                <w:sz w:val="16"/>
              </w:rPr>
              <w:t>Tr</w:t>
            </w:r>
          </w:p>
        </w:tc>
        <w:tc>
          <w:tcPr>
            <w:tcW w:w="1100" w:type="dxa"/>
          </w:tcPr>
          <w:p>
            <w:pPr>
              <w:pStyle w:val="TableParagraph"/>
              <w:ind w:left="374" w:right="363"/>
              <w:rPr>
                <w:sz w:val="16"/>
              </w:rPr>
            </w:pPr>
            <w:r>
              <w:rPr>
                <w:sz w:val="16"/>
              </w:rPr>
              <w:t>0,04</w:t>
            </w:r>
          </w:p>
        </w:tc>
        <w:tc>
          <w:tcPr>
            <w:tcW w:w="1100" w:type="dxa"/>
          </w:tcPr>
          <w:p>
            <w:pPr>
              <w:pStyle w:val="TableParagraph"/>
              <w:spacing w:before="0"/>
              <w:jc w:val="left"/>
              <w:rPr>
                <w:rFonts w:ascii="Times New Roman"/>
                <w:sz w:val="16"/>
              </w:rPr>
            </w:pPr>
          </w:p>
        </w:tc>
        <w:tc>
          <w:tcPr>
            <w:tcW w:w="1088" w:type="dxa"/>
          </w:tcPr>
          <w:p>
            <w:pPr>
              <w:pStyle w:val="TableParagraph"/>
              <w:ind w:left="100" w:right="75"/>
              <w:rPr>
                <w:sz w:val="16"/>
              </w:rPr>
            </w:pPr>
            <w:r>
              <w:rPr>
                <w:sz w:val="16"/>
              </w:rPr>
              <w:t>0,04</w:t>
            </w:r>
          </w:p>
        </w:tc>
        <w:tc>
          <w:tcPr>
            <w:tcW w:w="1110" w:type="dxa"/>
          </w:tcPr>
          <w:p>
            <w:pPr>
              <w:pStyle w:val="TableParagraph"/>
              <w:ind w:left="369" w:right="344"/>
              <w:rPr>
                <w:sz w:val="16"/>
              </w:rPr>
            </w:pPr>
            <w:r>
              <w:rPr>
                <w:sz w:val="16"/>
              </w:rPr>
              <w:t>0,03</w:t>
            </w:r>
          </w:p>
        </w:tc>
        <w:tc>
          <w:tcPr>
            <w:tcW w:w="1098" w:type="dxa"/>
          </w:tcPr>
          <w:p>
            <w:pPr>
              <w:pStyle w:val="TableParagraph"/>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281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2,17</w:t>
            </w:r>
          </w:p>
        </w:tc>
        <w:tc>
          <w:tcPr>
            <w:tcW w:w="1008" w:type="dxa"/>
          </w:tcPr>
          <w:p>
            <w:pPr>
              <w:pStyle w:val="TableParagraph"/>
              <w:ind w:left="161" w:right="106"/>
              <w:rPr>
                <w:sz w:val="16"/>
              </w:rPr>
            </w:pPr>
            <w:r>
              <w:rPr>
                <w:sz w:val="16"/>
              </w:rPr>
              <w:t>0,03</w:t>
            </w:r>
          </w:p>
        </w:tc>
        <w:tc>
          <w:tcPr>
            <w:tcW w:w="1168" w:type="dxa"/>
          </w:tcPr>
          <w:p>
            <w:pPr>
              <w:pStyle w:val="TableParagraph"/>
              <w:ind w:left="466"/>
              <w:jc w:val="left"/>
              <w:rPr>
                <w:sz w:val="16"/>
              </w:rPr>
            </w:pPr>
            <w:r>
              <w:rPr>
                <w:sz w:val="16"/>
              </w:rPr>
              <w:t>4,62</w:t>
            </w:r>
          </w:p>
        </w:tc>
        <w:tc>
          <w:tcPr>
            <w:tcW w:w="1169" w:type="dxa"/>
          </w:tcPr>
          <w:p>
            <w:pPr>
              <w:pStyle w:val="TableParagraph"/>
              <w:ind w:left="241" w:right="295"/>
              <w:rPr>
                <w:sz w:val="16"/>
              </w:rPr>
            </w:pPr>
            <w:r>
              <w:rPr>
                <w:sz w:val="16"/>
              </w:rPr>
              <w:t>0,47</w:t>
            </w:r>
          </w:p>
        </w:tc>
        <w:tc>
          <w:tcPr>
            <w:tcW w:w="1030" w:type="dxa"/>
          </w:tcPr>
          <w:p>
            <w:pPr>
              <w:pStyle w:val="TableParagraph"/>
              <w:ind w:left="247" w:right="301"/>
              <w:rPr>
                <w:sz w:val="16"/>
              </w:rPr>
            </w:pPr>
            <w:r>
              <w:rPr>
                <w:sz w:val="16"/>
              </w:rPr>
              <w:t>0,02</w:t>
            </w:r>
          </w:p>
        </w:tc>
        <w:tc>
          <w:tcPr>
            <w:tcW w:w="1100" w:type="dxa"/>
          </w:tcPr>
          <w:p>
            <w:pPr>
              <w:pStyle w:val="TableParagraph"/>
              <w:ind w:left="374" w:right="363"/>
              <w:rPr>
                <w:sz w:val="16"/>
              </w:rPr>
            </w:pPr>
            <w:r>
              <w:rPr>
                <w:sz w:val="16"/>
              </w:rPr>
              <w:t>0,01</w:t>
            </w:r>
          </w:p>
        </w:tc>
        <w:tc>
          <w:tcPr>
            <w:tcW w:w="1100" w:type="dxa"/>
          </w:tcPr>
          <w:p>
            <w:pPr>
              <w:pStyle w:val="TableParagraph"/>
              <w:ind w:left="374" w:right="360"/>
              <w:rPr>
                <w:sz w:val="16"/>
              </w:rPr>
            </w:pPr>
            <w:r>
              <w:rPr>
                <w:sz w:val="16"/>
              </w:rPr>
              <w:t>0,02</w:t>
            </w:r>
          </w:p>
        </w:tc>
        <w:tc>
          <w:tcPr>
            <w:tcW w:w="1088" w:type="dxa"/>
          </w:tcPr>
          <w:p>
            <w:pPr>
              <w:pStyle w:val="TableParagraph"/>
              <w:ind w:left="100" w:right="75"/>
              <w:rPr>
                <w:sz w:val="16"/>
              </w:rPr>
            </w:pPr>
            <w:r>
              <w:rPr>
                <w:sz w:val="16"/>
              </w:rPr>
              <w:t>0,07</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282</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0,08</w:t>
            </w:r>
          </w:p>
        </w:tc>
        <w:tc>
          <w:tcPr>
            <w:tcW w:w="1008" w:type="dxa"/>
          </w:tcPr>
          <w:p>
            <w:pPr>
              <w:pStyle w:val="TableParagraph"/>
              <w:ind w:left="161" w:right="106"/>
              <w:rPr>
                <w:sz w:val="16"/>
              </w:rPr>
            </w:pPr>
            <w:r>
              <w:rPr>
                <w:sz w:val="16"/>
              </w:rPr>
              <w:t>0,01</w:t>
            </w:r>
          </w:p>
        </w:tc>
        <w:tc>
          <w:tcPr>
            <w:tcW w:w="1168" w:type="dxa"/>
          </w:tcPr>
          <w:p>
            <w:pPr>
              <w:pStyle w:val="TableParagraph"/>
              <w:ind w:left="306" w:right="231"/>
              <w:rPr>
                <w:sz w:val="16"/>
              </w:rPr>
            </w:pPr>
            <w:r>
              <w:rPr>
                <w:sz w:val="16"/>
              </w:rPr>
              <w:t>Tr</w:t>
            </w:r>
          </w:p>
        </w:tc>
        <w:tc>
          <w:tcPr>
            <w:tcW w:w="1169" w:type="dxa"/>
          </w:tcPr>
          <w:p>
            <w:pPr>
              <w:pStyle w:val="TableParagraph"/>
              <w:spacing w:before="0"/>
              <w:jc w:val="left"/>
              <w:rPr>
                <w:rFonts w:ascii="Times New Roman"/>
                <w:sz w:val="16"/>
              </w:rPr>
            </w:pPr>
          </w:p>
        </w:tc>
        <w:tc>
          <w:tcPr>
            <w:tcW w:w="1030" w:type="dxa"/>
          </w:tcPr>
          <w:p>
            <w:pPr>
              <w:pStyle w:val="TableParagraph"/>
              <w:ind w:left="246" w:right="301"/>
              <w:rPr>
                <w:sz w:val="16"/>
              </w:rPr>
            </w:pPr>
            <w:r>
              <w:rPr>
                <w:sz w:val="16"/>
              </w:rPr>
              <w:t>0,03</w:t>
            </w:r>
          </w:p>
        </w:tc>
        <w:tc>
          <w:tcPr>
            <w:tcW w:w="1100" w:type="dxa"/>
          </w:tcPr>
          <w:p>
            <w:pPr>
              <w:pStyle w:val="TableParagraph"/>
              <w:ind w:left="374" w:right="363"/>
              <w:rPr>
                <w:sz w:val="16"/>
              </w:rPr>
            </w:pPr>
            <w:r>
              <w:rPr>
                <w:sz w:val="16"/>
              </w:rPr>
              <w:t>0,01</w:t>
            </w:r>
          </w:p>
        </w:tc>
        <w:tc>
          <w:tcPr>
            <w:tcW w:w="1100" w:type="dxa"/>
          </w:tcPr>
          <w:p>
            <w:pPr>
              <w:pStyle w:val="TableParagraph"/>
              <w:ind w:left="374" w:right="360"/>
              <w:rPr>
                <w:sz w:val="16"/>
              </w:rPr>
            </w:pPr>
            <w:r>
              <w:rPr>
                <w:sz w:val="16"/>
              </w:rPr>
              <w:t>0,01</w:t>
            </w:r>
          </w:p>
        </w:tc>
        <w:tc>
          <w:tcPr>
            <w:tcW w:w="1088" w:type="dxa"/>
          </w:tcPr>
          <w:p>
            <w:pPr>
              <w:pStyle w:val="TableParagraph"/>
              <w:ind w:left="100" w:right="75"/>
              <w:rPr>
                <w:sz w:val="16"/>
              </w:rPr>
            </w:pPr>
            <w:r>
              <w:rPr>
                <w:sz w:val="16"/>
              </w:rPr>
              <w:t>0,12</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283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0,06</w:t>
            </w:r>
          </w:p>
        </w:tc>
        <w:tc>
          <w:tcPr>
            <w:tcW w:w="1008" w:type="dxa"/>
          </w:tcPr>
          <w:p>
            <w:pPr>
              <w:pStyle w:val="TableParagraph"/>
              <w:spacing w:before="17"/>
              <w:ind w:left="161" w:right="106"/>
              <w:rPr>
                <w:sz w:val="16"/>
              </w:rPr>
            </w:pPr>
            <w:r>
              <w:rPr>
                <w:sz w:val="16"/>
              </w:rPr>
              <w:t>0,01</w:t>
            </w:r>
          </w:p>
        </w:tc>
        <w:tc>
          <w:tcPr>
            <w:tcW w:w="1168" w:type="dxa"/>
          </w:tcPr>
          <w:p>
            <w:pPr>
              <w:pStyle w:val="TableParagraph"/>
              <w:spacing w:before="17"/>
              <w:ind w:left="306" w:right="231"/>
              <w:rPr>
                <w:sz w:val="16"/>
              </w:rPr>
            </w:pPr>
            <w:r>
              <w:rPr>
                <w:sz w:val="16"/>
              </w:rPr>
              <w:t>Tr</w:t>
            </w:r>
          </w:p>
        </w:tc>
        <w:tc>
          <w:tcPr>
            <w:tcW w:w="1169" w:type="dxa"/>
          </w:tcPr>
          <w:p>
            <w:pPr>
              <w:pStyle w:val="TableParagraph"/>
              <w:spacing w:before="0"/>
              <w:jc w:val="left"/>
              <w:rPr>
                <w:rFonts w:ascii="Times New Roman"/>
                <w:sz w:val="16"/>
              </w:rPr>
            </w:pPr>
          </w:p>
        </w:tc>
        <w:tc>
          <w:tcPr>
            <w:tcW w:w="1030" w:type="dxa"/>
          </w:tcPr>
          <w:p>
            <w:pPr>
              <w:pStyle w:val="TableParagraph"/>
              <w:spacing w:before="17"/>
              <w:ind w:left="246" w:right="301"/>
              <w:rPr>
                <w:sz w:val="16"/>
              </w:rPr>
            </w:pPr>
            <w:r>
              <w:rPr>
                <w:sz w:val="16"/>
              </w:rPr>
              <w:t>0,02</w:t>
            </w:r>
          </w:p>
        </w:tc>
        <w:tc>
          <w:tcPr>
            <w:tcW w:w="1100" w:type="dxa"/>
          </w:tcPr>
          <w:p>
            <w:pPr>
              <w:pStyle w:val="TableParagraph"/>
              <w:spacing w:before="17"/>
              <w:ind w:left="374" w:right="363"/>
              <w:rPr>
                <w:sz w:val="16"/>
              </w:rPr>
            </w:pPr>
            <w:r>
              <w:rPr>
                <w:sz w:val="16"/>
              </w:rPr>
              <w:t>0,02</w:t>
            </w:r>
          </w:p>
        </w:tc>
        <w:tc>
          <w:tcPr>
            <w:tcW w:w="1100" w:type="dxa"/>
          </w:tcPr>
          <w:p>
            <w:pPr>
              <w:pStyle w:val="TableParagraph"/>
              <w:spacing w:before="17"/>
              <w:ind w:left="374" w:right="360"/>
              <w:rPr>
                <w:sz w:val="16"/>
              </w:rPr>
            </w:pPr>
            <w:r>
              <w:rPr>
                <w:sz w:val="16"/>
              </w:rPr>
              <w:t>0,02</w:t>
            </w:r>
          </w:p>
        </w:tc>
        <w:tc>
          <w:tcPr>
            <w:tcW w:w="1088" w:type="dxa"/>
          </w:tcPr>
          <w:p>
            <w:pPr>
              <w:pStyle w:val="TableParagraph"/>
              <w:spacing w:before="17"/>
              <w:ind w:left="100" w:right="75"/>
              <w:rPr>
                <w:sz w:val="16"/>
              </w:rPr>
            </w:pPr>
            <w:r>
              <w:rPr>
                <w:sz w:val="16"/>
              </w:rPr>
              <w:t>0,10</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284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0,05</w:t>
            </w:r>
          </w:p>
        </w:tc>
        <w:tc>
          <w:tcPr>
            <w:tcW w:w="1145" w:type="dxa"/>
          </w:tcPr>
          <w:p>
            <w:pPr>
              <w:pStyle w:val="TableParagraph"/>
              <w:ind w:left="418"/>
              <w:jc w:val="left"/>
              <w:rPr>
                <w:sz w:val="16"/>
              </w:rPr>
            </w:pPr>
            <w:r>
              <w:rPr>
                <w:sz w:val="16"/>
              </w:rPr>
              <w:t>0,16</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0,03</w:t>
            </w:r>
          </w:p>
        </w:tc>
        <w:tc>
          <w:tcPr>
            <w:tcW w:w="1169" w:type="dxa"/>
          </w:tcPr>
          <w:p>
            <w:pPr>
              <w:pStyle w:val="TableParagraph"/>
              <w:ind w:left="241" w:right="297"/>
              <w:rPr>
                <w:sz w:val="16"/>
              </w:rPr>
            </w:pPr>
            <w:r>
              <w:rPr>
                <w:sz w:val="16"/>
              </w:rPr>
              <w:t>Tr</w:t>
            </w:r>
          </w:p>
        </w:tc>
        <w:tc>
          <w:tcPr>
            <w:tcW w:w="1030" w:type="dxa"/>
          </w:tcPr>
          <w:p>
            <w:pPr>
              <w:pStyle w:val="TableParagraph"/>
              <w:ind w:left="247" w:right="301"/>
              <w:rPr>
                <w:sz w:val="16"/>
              </w:rPr>
            </w:pPr>
            <w:r>
              <w:rPr>
                <w:sz w:val="16"/>
              </w:rPr>
              <w:t>0,04</w:t>
            </w:r>
          </w:p>
        </w:tc>
        <w:tc>
          <w:tcPr>
            <w:tcW w:w="1100" w:type="dxa"/>
          </w:tcPr>
          <w:p>
            <w:pPr>
              <w:pStyle w:val="TableParagraph"/>
              <w:ind w:left="374" w:right="363"/>
              <w:rPr>
                <w:sz w:val="16"/>
              </w:rPr>
            </w:pPr>
            <w:r>
              <w:rPr>
                <w:sz w:val="16"/>
              </w:rPr>
              <w:t>0,08</w:t>
            </w:r>
          </w:p>
        </w:tc>
        <w:tc>
          <w:tcPr>
            <w:tcW w:w="1100" w:type="dxa"/>
          </w:tcPr>
          <w:p>
            <w:pPr>
              <w:pStyle w:val="TableParagraph"/>
              <w:ind w:left="374" w:right="360"/>
              <w:rPr>
                <w:sz w:val="16"/>
              </w:rPr>
            </w:pPr>
            <w:r>
              <w:rPr>
                <w:sz w:val="16"/>
              </w:rPr>
              <w:t>0,01</w:t>
            </w:r>
          </w:p>
        </w:tc>
        <w:tc>
          <w:tcPr>
            <w:tcW w:w="1088" w:type="dxa"/>
          </w:tcPr>
          <w:p>
            <w:pPr>
              <w:pStyle w:val="TableParagraph"/>
              <w:ind w:left="100" w:right="75"/>
              <w:rPr>
                <w:sz w:val="16"/>
              </w:rPr>
            </w:pPr>
            <w:r>
              <w:rPr>
                <w:sz w:val="16"/>
              </w:rPr>
              <w:t>0,09</w:t>
            </w:r>
          </w:p>
        </w:tc>
        <w:tc>
          <w:tcPr>
            <w:tcW w:w="1110" w:type="dxa"/>
          </w:tcPr>
          <w:p>
            <w:pPr>
              <w:pStyle w:val="TableParagraph"/>
              <w:ind w:left="369"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285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0,06</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0,02</w:t>
            </w:r>
          </w:p>
        </w:tc>
        <w:tc>
          <w:tcPr>
            <w:tcW w:w="1169" w:type="dxa"/>
          </w:tcPr>
          <w:p>
            <w:pPr>
              <w:pStyle w:val="TableParagraph"/>
              <w:ind w:left="241" w:right="297"/>
              <w:rPr>
                <w:sz w:val="16"/>
              </w:rPr>
            </w:pPr>
            <w:r>
              <w:rPr>
                <w:sz w:val="16"/>
              </w:rPr>
              <w:t>Tr</w:t>
            </w:r>
          </w:p>
        </w:tc>
        <w:tc>
          <w:tcPr>
            <w:tcW w:w="1030" w:type="dxa"/>
          </w:tcPr>
          <w:p>
            <w:pPr>
              <w:pStyle w:val="TableParagraph"/>
              <w:ind w:left="246" w:right="301"/>
              <w:rPr>
                <w:sz w:val="16"/>
              </w:rPr>
            </w:pPr>
            <w:r>
              <w:rPr>
                <w:sz w:val="16"/>
              </w:rPr>
              <w:t>0,02</w:t>
            </w:r>
          </w:p>
        </w:tc>
        <w:tc>
          <w:tcPr>
            <w:tcW w:w="1100" w:type="dxa"/>
          </w:tcPr>
          <w:p>
            <w:pPr>
              <w:pStyle w:val="TableParagraph"/>
              <w:ind w:left="374" w:right="363"/>
              <w:rPr>
                <w:sz w:val="16"/>
              </w:rPr>
            </w:pPr>
            <w:r>
              <w:rPr>
                <w:sz w:val="16"/>
              </w:rPr>
              <w:t>0,08</w:t>
            </w:r>
          </w:p>
        </w:tc>
        <w:tc>
          <w:tcPr>
            <w:tcW w:w="1100" w:type="dxa"/>
          </w:tcPr>
          <w:p>
            <w:pPr>
              <w:pStyle w:val="TableParagraph"/>
              <w:ind w:left="374" w:right="360"/>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286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0,05</w:t>
            </w:r>
          </w:p>
        </w:tc>
        <w:tc>
          <w:tcPr>
            <w:tcW w:w="1145" w:type="dxa"/>
          </w:tcPr>
          <w:p>
            <w:pPr>
              <w:pStyle w:val="TableParagraph"/>
              <w:ind w:left="418"/>
              <w:jc w:val="left"/>
              <w:rPr>
                <w:sz w:val="16"/>
              </w:rPr>
            </w:pPr>
            <w:r>
              <w:rPr>
                <w:sz w:val="16"/>
              </w:rPr>
              <w:t>3,54</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7,76</w:t>
            </w:r>
          </w:p>
        </w:tc>
        <w:tc>
          <w:tcPr>
            <w:tcW w:w="1169" w:type="dxa"/>
          </w:tcPr>
          <w:p>
            <w:pPr>
              <w:pStyle w:val="TableParagraph"/>
              <w:ind w:left="241" w:right="295"/>
              <w:rPr>
                <w:sz w:val="16"/>
              </w:rPr>
            </w:pPr>
            <w:r>
              <w:rPr>
                <w:sz w:val="16"/>
              </w:rPr>
              <w:t>0,82</w:t>
            </w:r>
          </w:p>
        </w:tc>
        <w:tc>
          <w:tcPr>
            <w:tcW w:w="1030" w:type="dxa"/>
          </w:tcPr>
          <w:p>
            <w:pPr>
              <w:pStyle w:val="TableParagraph"/>
              <w:ind w:left="247" w:right="301"/>
              <w:rPr>
                <w:sz w:val="16"/>
              </w:rPr>
            </w:pPr>
            <w:r>
              <w:rPr>
                <w:sz w:val="16"/>
              </w:rPr>
              <w:t>0,05</w:t>
            </w:r>
          </w:p>
        </w:tc>
        <w:tc>
          <w:tcPr>
            <w:tcW w:w="1100" w:type="dxa"/>
          </w:tcPr>
          <w:p>
            <w:pPr>
              <w:pStyle w:val="TableParagraph"/>
              <w:ind w:left="374" w:right="363"/>
              <w:rPr>
                <w:sz w:val="16"/>
              </w:rPr>
            </w:pPr>
            <w:r>
              <w:rPr>
                <w:sz w:val="16"/>
              </w:rPr>
              <w:t>0,08</w:t>
            </w:r>
          </w:p>
        </w:tc>
        <w:tc>
          <w:tcPr>
            <w:tcW w:w="1100" w:type="dxa"/>
          </w:tcPr>
          <w:p>
            <w:pPr>
              <w:pStyle w:val="TableParagraph"/>
              <w:spacing w:before="0"/>
              <w:jc w:val="left"/>
              <w:rPr>
                <w:rFonts w:ascii="Times New Roman"/>
                <w:sz w:val="16"/>
              </w:rPr>
            </w:pPr>
          </w:p>
        </w:tc>
        <w:tc>
          <w:tcPr>
            <w:tcW w:w="1088" w:type="dxa"/>
          </w:tcPr>
          <w:p>
            <w:pPr>
              <w:pStyle w:val="TableParagraph"/>
              <w:ind w:left="100" w:right="75"/>
              <w:rPr>
                <w:sz w:val="16"/>
              </w:rPr>
            </w:pPr>
            <w:r>
              <w:rPr>
                <w:sz w:val="16"/>
              </w:rPr>
              <w:t>0,10</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287</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0,01</w:t>
            </w:r>
          </w:p>
        </w:tc>
        <w:tc>
          <w:tcPr>
            <w:tcW w:w="1145" w:type="dxa"/>
          </w:tcPr>
          <w:p>
            <w:pPr>
              <w:pStyle w:val="TableParagraph"/>
              <w:spacing w:before="17"/>
              <w:ind w:left="418"/>
              <w:jc w:val="left"/>
              <w:rPr>
                <w:sz w:val="16"/>
              </w:rPr>
            </w:pPr>
            <w:r>
              <w:rPr>
                <w:sz w:val="16"/>
              </w:rPr>
              <w:t>0,14</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0,03</w:t>
            </w:r>
          </w:p>
        </w:tc>
        <w:tc>
          <w:tcPr>
            <w:tcW w:w="1169" w:type="dxa"/>
          </w:tcPr>
          <w:p>
            <w:pPr>
              <w:pStyle w:val="TableParagraph"/>
              <w:spacing w:before="17"/>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02" w:hRule="atLeast"/>
        </w:trPr>
        <w:tc>
          <w:tcPr>
            <w:tcW w:w="1103" w:type="dxa"/>
          </w:tcPr>
          <w:p>
            <w:pPr>
              <w:pStyle w:val="TableParagraph"/>
              <w:spacing w:line="164" w:lineRule="exact"/>
              <w:ind w:left="338"/>
              <w:jc w:val="left"/>
              <w:rPr>
                <w:sz w:val="16"/>
              </w:rPr>
            </w:pPr>
            <w:r>
              <w:rPr>
                <w:sz w:val="16"/>
              </w:rPr>
              <w:t>288</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1,21</w:t>
            </w:r>
          </w:p>
        </w:tc>
        <w:tc>
          <w:tcPr>
            <w:tcW w:w="1145" w:type="dxa"/>
          </w:tcPr>
          <w:p>
            <w:pPr>
              <w:pStyle w:val="TableParagraph"/>
              <w:spacing w:line="164" w:lineRule="exact"/>
              <w:ind w:left="418"/>
              <w:jc w:val="left"/>
              <w:rPr>
                <w:sz w:val="16"/>
              </w:rPr>
            </w:pPr>
            <w:r>
              <w:rPr>
                <w:sz w:val="16"/>
              </w:rPr>
              <w:t>1,02</w:t>
            </w:r>
          </w:p>
        </w:tc>
        <w:tc>
          <w:tcPr>
            <w:tcW w:w="1008" w:type="dxa"/>
          </w:tcPr>
          <w:p>
            <w:pPr>
              <w:pStyle w:val="TableParagraph"/>
              <w:spacing w:line="164" w:lineRule="exact"/>
              <w:ind w:left="161" w:right="106"/>
              <w:rPr>
                <w:sz w:val="16"/>
              </w:rPr>
            </w:pPr>
            <w:r>
              <w:rPr>
                <w:sz w:val="16"/>
              </w:rPr>
              <w:t>0,01</w:t>
            </w:r>
          </w:p>
        </w:tc>
        <w:tc>
          <w:tcPr>
            <w:tcW w:w="1168" w:type="dxa"/>
          </w:tcPr>
          <w:p>
            <w:pPr>
              <w:pStyle w:val="TableParagraph"/>
              <w:spacing w:line="164" w:lineRule="exact"/>
              <w:ind w:left="466"/>
              <w:jc w:val="left"/>
              <w:rPr>
                <w:sz w:val="16"/>
              </w:rPr>
            </w:pPr>
            <w:r>
              <w:rPr>
                <w:sz w:val="16"/>
              </w:rPr>
              <w:t>0,09</w:t>
            </w:r>
          </w:p>
        </w:tc>
        <w:tc>
          <w:tcPr>
            <w:tcW w:w="1169" w:type="dxa"/>
          </w:tcPr>
          <w:p>
            <w:pPr>
              <w:pStyle w:val="TableParagraph"/>
              <w:spacing w:line="164" w:lineRule="exact"/>
              <w:ind w:left="241" w:right="295"/>
              <w:rPr>
                <w:sz w:val="16"/>
              </w:rPr>
            </w:pPr>
            <w:r>
              <w:rPr>
                <w:sz w:val="16"/>
              </w:rPr>
              <w:t>0,12</w:t>
            </w:r>
          </w:p>
        </w:tc>
        <w:tc>
          <w:tcPr>
            <w:tcW w:w="1030" w:type="dxa"/>
          </w:tcPr>
          <w:p>
            <w:pPr>
              <w:pStyle w:val="TableParagraph"/>
              <w:spacing w:line="164" w:lineRule="exact"/>
              <w:ind w:left="247" w:right="301"/>
              <w:rPr>
                <w:sz w:val="16"/>
              </w:rPr>
            </w:pPr>
            <w:r>
              <w:rPr>
                <w:sz w:val="16"/>
              </w:rPr>
              <w:t>0,03</w:t>
            </w:r>
          </w:p>
        </w:tc>
        <w:tc>
          <w:tcPr>
            <w:tcW w:w="1100" w:type="dxa"/>
          </w:tcPr>
          <w:p>
            <w:pPr>
              <w:pStyle w:val="TableParagraph"/>
              <w:spacing w:line="164" w:lineRule="exact"/>
              <w:ind w:left="374" w:right="363"/>
              <w:rPr>
                <w:sz w:val="16"/>
              </w:rPr>
            </w:pPr>
            <w:r>
              <w:rPr>
                <w:sz w:val="16"/>
              </w:rPr>
              <w:t>0,04</w:t>
            </w:r>
          </w:p>
        </w:tc>
        <w:tc>
          <w:tcPr>
            <w:tcW w:w="1100" w:type="dxa"/>
          </w:tcPr>
          <w:p>
            <w:pPr>
              <w:pStyle w:val="TableParagraph"/>
              <w:spacing w:line="164" w:lineRule="exact"/>
              <w:ind w:left="374" w:right="360"/>
              <w:rPr>
                <w:sz w:val="16"/>
              </w:rPr>
            </w:pPr>
            <w:r>
              <w:rPr>
                <w:sz w:val="16"/>
              </w:rPr>
              <w:t>0,01</w:t>
            </w:r>
          </w:p>
        </w:tc>
        <w:tc>
          <w:tcPr>
            <w:tcW w:w="1088" w:type="dxa"/>
          </w:tcPr>
          <w:p>
            <w:pPr>
              <w:pStyle w:val="TableParagraph"/>
              <w:spacing w:line="164" w:lineRule="exact"/>
              <w:ind w:left="100" w:right="75"/>
              <w:rPr>
                <w:sz w:val="16"/>
              </w:rPr>
            </w:pPr>
            <w:r>
              <w:rPr>
                <w:sz w:val="16"/>
              </w:rPr>
              <w:t>0,03</w:t>
            </w:r>
          </w:p>
        </w:tc>
        <w:tc>
          <w:tcPr>
            <w:tcW w:w="1110" w:type="dxa"/>
          </w:tcPr>
          <w:p>
            <w:pPr>
              <w:pStyle w:val="TableParagraph"/>
              <w:spacing w:line="164" w:lineRule="exact"/>
              <w:ind w:left="369" w:right="344"/>
              <w:rPr>
                <w:sz w:val="16"/>
              </w:rPr>
            </w:pPr>
            <w:r>
              <w:rPr>
                <w:sz w:val="16"/>
              </w:rPr>
              <w:t>0,04</w:t>
            </w: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165"/>
        <w:gridCol w:w="1927"/>
        <w:gridCol w:w="1088"/>
        <w:gridCol w:w="1072"/>
        <w:gridCol w:w="659"/>
        <w:gridCol w:w="710"/>
        <w:gridCol w:w="710"/>
        <w:gridCol w:w="710"/>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4165"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1927" w:type="dxa"/>
            <w:tcBorders>
              <w:top w:val="single" w:sz="4" w:space="0" w:color="000000"/>
            </w:tcBorders>
          </w:tcPr>
          <w:p>
            <w:pPr>
              <w:pStyle w:val="TableParagraph"/>
              <w:spacing w:before="15"/>
              <w:ind w:right="303"/>
              <w:jc w:val="right"/>
              <w:rPr>
                <w:sz w:val="16"/>
              </w:rPr>
            </w:pPr>
            <w:r>
              <w:rPr>
                <w:sz w:val="16"/>
              </w:rPr>
              <w:t>Sa-</w:t>
            </w:r>
          </w:p>
          <w:p>
            <w:pPr>
              <w:pStyle w:val="TableParagraph"/>
              <w:spacing w:before="42"/>
              <w:ind w:left="1209" w:right="143"/>
              <w:rPr>
                <w:sz w:val="16"/>
              </w:rPr>
            </w:pPr>
            <w:r>
              <w:rPr>
                <w:sz w:val="16"/>
              </w:rPr>
              <w:t>turados</w:t>
            </w:r>
          </w:p>
        </w:tc>
        <w:tc>
          <w:tcPr>
            <w:tcW w:w="1088" w:type="dxa"/>
            <w:tcBorders>
              <w:top w:val="single" w:sz="4" w:space="0" w:color="000000"/>
            </w:tcBorders>
          </w:tcPr>
          <w:p>
            <w:pPr>
              <w:pStyle w:val="TableParagraph"/>
              <w:spacing w:before="15"/>
              <w:ind w:left="142" w:right="75"/>
              <w:rPr>
                <w:sz w:val="16"/>
              </w:rPr>
            </w:pPr>
            <w:r>
              <w:rPr>
                <w:sz w:val="16"/>
              </w:rPr>
              <w:t>Mono-</w:t>
            </w:r>
          </w:p>
          <w:p>
            <w:pPr>
              <w:pStyle w:val="TableParagraph"/>
              <w:spacing w:before="42"/>
              <w:ind w:left="143" w:right="73"/>
              <w:rPr>
                <w:sz w:val="16"/>
              </w:rPr>
            </w:pPr>
            <w:r>
              <w:rPr>
                <w:sz w:val="16"/>
              </w:rPr>
              <w:t>insaturados</w:t>
            </w:r>
          </w:p>
        </w:tc>
        <w:tc>
          <w:tcPr>
            <w:tcW w:w="1072" w:type="dxa"/>
            <w:tcBorders>
              <w:top w:val="single" w:sz="4" w:space="0" w:color="000000"/>
            </w:tcBorders>
          </w:tcPr>
          <w:p>
            <w:pPr>
              <w:pStyle w:val="TableParagraph"/>
              <w:spacing w:before="15"/>
              <w:ind w:left="74" w:right="119"/>
              <w:rPr>
                <w:sz w:val="16"/>
              </w:rPr>
            </w:pPr>
            <w:r>
              <w:rPr>
                <w:sz w:val="16"/>
              </w:rPr>
              <w:t>Poli-</w:t>
            </w:r>
          </w:p>
          <w:p>
            <w:pPr>
              <w:pStyle w:val="TableParagraph"/>
              <w:spacing w:before="42"/>
              <w:ind w:left="74" w:right="121"/>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50"/>
              <w:jc w:val="left"/>
              <w:rPr>
                <w:sz w:val="16"/>
              </w:rPr>
            </w:pPr>
            <w:r>
              <w:rPr>
                <w:sz w:val="16"/>
              </w:rPr>
              <w:t>12:0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64"/>
              <w:rPr>
                <w:sz w:val="16"/>
              </w:rPr>
            </w:pPr>
            <w:r>
              <w:rPr>
                <w:sz w:val="16"/>
              </w:rPr>
              <w:t>14:0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16:0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2" w:right="164"/>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192"/>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4165" w:type="dxa"/>
            <w:tcBorders>
              <w:bottom w:val="single" w:sz="4" w:space="0" w:color="000000"/>
            </w:tcBorders>
          </w:tcPr>
          <w:p>
            <w:pPr>
              <w:pStyle w:val="TableParagraph"/>
              <w:spacing w:before="0"/>
              <w:jc w:val="left"/>
              <w:rPr>
                <w:rFonts w:ascii="Times New Roman"/>
                <w:sz w:val="16"/>
              </w:rPr>
            </w:pPr>
          </w:p>
        </w:tc>
        <w:tc>
          <w:tcPr>
            <w:tcW w:w="1927" w:type="dxa"/>
            <w:tcBorders>
              <w:bottom w:val="single" w:sz="4" w:space="0" w:color="000000"/>
            </w:tcBorders>
          </w:tcPr>
          <w:p>
            <w:pPr>
              <w:pStyle w:val="TableParagraph"/>
              <w:ind w:right="332"/>
              <w:jc w:val="right"/>
              <w:rPr>
                <w:sz w:val="16"/>
              </w:rPr>
            </w:pPr>
            <w:r>
              <w:rPr>
                <w:sz w:val="16"/>
              </w:rPr>
              <w:t>(g)</w:t>
            </w:r>
          </w:p>
        </w:tc>
        <w:tc>
          <w:tcPr>
            <w:tcW w:w="1088" w:type="dxa"/>
            <w:tcBorders>
              <w:bottom w:val="single" w:sz="4" w:space="0" w:color="000000"/>
            </w:tcBorders>
          </w:tcPr>
          <w:p>
            <w:pPr>
              <w:pStyle w:val="TableParagraph"/>
              <w:ind w:right="409"/>
              <w:jc w:val="right"/>
              <w:rPr>
                <w:sz w:val="16"/>
              </w:rPr>
            </w:pPr>
            <w:r>
              <w:rPr>
                <w:sz w:val="16"/>
              </w:rPr>
              <w:t>(g)</w:t>
            </w:r>
          </w:p>
        </w:tc>
        <w:tc>
          <w:tcPr>
            <w:tcW w:w="1072" w:type="dxa"/>
            <w:tcBorders>
              <w:bottom w:val="single" w:sz="4" w:space="0" w:color="000000"/>
            </w:tcBorders>
          </w:tcPr>
          <w:p>
            <w:pPr>
              <w:pStyle w:val="TableParagraph"/>
              <w:ind w:left="413"/>
              <w:jc w:val="left"/>
              <w:rPr>
                <w:sz w:val="16"/>
              </w:rPr>
            </w:pPr>
            <w:r>
              <w:rPr>
                <w:sz w:val="16"/>
              </w:rPr>
              <w:t>(g)</w:t>
            </w:r>
          </w:p>
        </w:tc>
        <w:tc>
          <w:tcPr>
            <w:tcW w:w="659" w:type="dxa"/>
            <w:tcBorders>
              <w:bottom w:val="single" w:sz="4" w:space="0" w:color="000000"/>
            </w:tcBorders>
          </w:tcPr>
          <w:p>
            <w:pPr>
              <w:pStyle w:val="TableParagraph"/>
              <w:ind w:left="207"/>
              <w:jc w:val="left"/>
              <w:rPr>
                <w:sz w:val="16"/>
              </w:rPr>
            </w:pPr>
            <w:r>
              <w:rPr>
                <w:sz w:val="16"/>
              </w:rPr>
              <w:t>(g)</w:t>
            </w:r>
          </w:p>
        </w:tc>
        <w:tc>
          <w:tcPr>
            <w:tcW w:w="710" w:type="dxa"/>
            <w:tcBorders>
              <w:bottom w:val="single" w:sz="4" w:space="0" w:color="000000"/>
            </w:tcBorders>
          </w:tcPr>
          <w:p>
            <w:pPr>
              <w:pStyle w:val="TableParagraph"/>
              <w:ind w:left="170" w:right="167"/>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c>
          <w:tcPr>
            <w:tcW w:w="709" w:type="dxa"/>
            <w:tcBorders>
              <w:bottom w:val="single" w:sz="4" w:space="0" w:color="000000"/>
            </w:tcBorders>
          </w:tcPr>
          <w:p>
            <w:pPr>
              <w:pStyle w:val="TableParagraph"/>
              <w:ind w:left="172" w:right="166"/>
              <w:rPr>
                <w:sz w:val="16"/>
              </w:rPr>
            </w:pPr>
            <w:r>
              <w:rPr>
                <w:sz w:val="16"/>
              </w:rPr>
              <w:t>(g)</w:t>
            </w:r>
          </w:p>
        </w:tc>
        <w:tc>
          <w:tcPr>
            <w:tcW w:w="709" w:type="dxa"/>
            <w:tcBorders>
              <w:bottom w:val="single" w:sz="4" w:space="0" w:color="000000"/>
            </w:tcBorders>
          </w:tcPr>
          <w:p>
            <w:pPr>
              <w:pStyle w:val="TableParagraph"/>
              <w:ind w:right="252"/>
              <w:jc w:val="right"/>
              <w:rPr>
                <w:sz w:val="16"/>
              </w:rPr>
            </w:pPr>
            <w:r>
              <w:rPr>
                <w:sz w:val="16"/>
              </w:rPr>
              <w:t>(g)</w:t>
            </w:r>
          </w:p>
        </w:tc>
        <w:tc>
          <w:tcPr>
            <w:tcW w:w="710" w:type="dxa"/>
            <w:tcBorders>
              <w:bottom w:val="single" w:sz="4" w:space="0" w:color="000000"/>
            </w:tcBorders>
          </w:tcPr>
          <w:p>
            <w:pPr>
              <w:pStyle w:val="TableParagraph"/>
              <w:ind w:left="260"/>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289</w:t>
            </w:r>
          </w:p>
        </w:tc>
        <w:tc>
          <w:tcPr>
            <w:tcW w:w="4165" w:type="dxa"/>
            <w:tcBorders>
              <w:top w:val="single" w:sz="4" w:space="0" w:color="000000"/>
            </w:tcBorders>
          </w:tcPr>
          <w:p>
            <w:pPr>
              <w:pStyle w:val="TableParagraph"/>
              <w:spacing w:before="17"/>
              <w:ind w:left="81"/>
              <w:jc w:val="left"/>
              <w:rPr>
                <w:sz w:val="16"/>
              </w:rPr>
            </w:pPr>
            <w:r>
              <w:rPr>
                <w:sz w:val="16"/>
              </w:rPr>
              <w:t>Corimbatá, assado</w:t>
            </w:r>
          </w:p>
        </w:tc>
        <w:tc>
          <w:tcPr>
            <w:tcW w:w="1927" w:type="dxa"/>
            <w:tcBorders>
              <w:top w:val="single" w:sz="4" w:space="0" w:color="000000"/>
            </w:tcBorders>
          </w:tcPr>
          <w:p>
            <w:pPr>
              <w:pStyle w:val="TableParagraph"/>
              <w:spacing w:before="17"/>
              <w:ind w:right="317"/>
              <w:jc w:val="right"/>
              <w:rPr>
                <w:sz w:val="16"/>
              </w:rPr>
            </w:pPr>
            <w:r>
              <w:rPr>
                <w:sz w:val="16"/>
              </w:rPr>
              <w:t>4,8</w:t>
            </w:r>
          </w:p>
        </w:tc>
        <w:tc>
          <w:tcPr>
            <w:tcW w:w="1088" w:type="dxa"/>
            <w:tcBorders>
              <w:top w:val="single" w:sz="4" w:space="0" w:color="000000"/>
            </w:tcBorders>
          </w:tcPr>
          <w:p>
            <w:pPr>
              <w:pStyle w:val="TableParagraph"/>
              <w:spacing w:before="17"/>
              <w:ind w:right="395"/>
              <w:jc w:val="right"/>
              <w:rPr>
                <w:sz w:val="16"/>
              </w:rPr>
            </w:pPr>
            <w:r>
              <w:rPr>
                <w:sz w:val="16"/>
              </w:rPr>
              <w:t>6,4</w:t>
            </w:r>
          </w:p>
        </w:tc>
        <w:tc>
          <w:tcPr>
            <w:tcW w:w="1072" w:type="dxa"/>
            <w:tcBorders>
              <w:top w:val="single" w:sz="4" w:space="0" w:color="000000"/>
            </w:tcBorders>
          </w:tcPr>
          <w:p>
            <w:pPr>
              <w:pStyle w:val="TableParagraph"/>
              <w:spacing w:before="17"/>
              <w:ind w:left="398"/>
              <w:jc w:val="left"/>
              <w:rPr>
                <w:sz w:val="16"/>
              </w:rPr>
            </w:pPr>
            <w:r>
              <w:rPr>
                <w:sz w:val="16"/>
              </w:rPr>
              <w:t>2,6</w:t>
            </w:r>
          </w:p>
        </w:tc>
        <w:tc>
          <w:tcPr>
            <w:tcW w:w="65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17"/>
              <w:ind w:left="170" w:right="165"/>
              <w:rPr>
                <w:sz w:val="16"/>
              </w:rPr>
            </w:pPr>
            <w:r>
              <w:rPr>
                <w:sz w:val="16"/>
              </w:rPr>
              <w:t>0,51</w:t>
            </w:r>
          </w:p>
        </w:tc>
        <w:tc>
          <w:tcPr>
            <w:tcW w:w="710" w:type="dxa"/>
            <w:tcBorders>
              <w:top w:val="single" w:sz="4" w:space="0" w:color="000000"/>
            </w:tcBorders>
          </w:tcPr>
          <w:p>
            <w:pPr>
              <w:pStyle w:val="TableParagraph"/>
              <w:spacing w:before="17"/>
              <w:ind w:left="201"/>
              <w:jc w:val="left"/>
              <w:rPr>
                <w:sz w:val="16"/>
              </w:rPr>
            </w:pPr>
            <w:r>
              <w:rPr>
                <w:sz w:val="16"/>
              </w:rPr>
              <w:t>3,25</w:t>
            </w:r>
          </w:p>
        </w:tc>
        <w:tc>
          <w:tcPr>
            <w:tcW w:w="710" w:type="dxa"/>
            <w:tcBorders>
              <w:top w:val="single" w:sz="4" w:space="0" w:color="000000"/>
            </w:tcBorders>
          </w:tcPr>
          <w:p>
            <w:pPr>
              <w:pStyle w:val="TableParagraph"/>
              <w:spacing w:before="17"/>
              <w:ind w:left="202"/>
              <w:jc w:val="left"/>
              <w:rPr>
                <w:sz w:val="16"/>
              </w:rPr>
            </w:pPr>
            <w:r>
              <w:rPr>
                <w:sz w:val="16"/>
              </w:rPr>
              <w:t>0,83</w:t>
            </w:r>
          </w:p>
        </w:tc>
        <w:tc>
          <w:tcPr>
            <w:tcW w:w="709" w:type="dxa"/>
            <w:tcBorders>
              <w:top w:val="single" w:sz="4" w:space="0" w:color="000000"/>
            </w:tcBorders>
          </w:tcPr>
          <w:p>
            <w:pPr>
              <w:pStyle w:val="TableParagraph"/>
              <w:spacing w:before="0"/>
              <w:jc w:val="left"/>
              <w:rPr>
                <w:rFonts w:ascii="Times New Roman"/>
                <w:sz w:val="16"/>
              </w:rPr>
            </w:pPr>
          </w:p>
        </w:tc>
        <w:tc>
          <w:tcPr>
            <w:tcW w:w="70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290</w:t>
            </w:r>
          </w:p>
        </w:tc>
        <w:tc>
          <w:tcPr>
            <w:tcW w:w="4165" w:type="dxa"/>
          </w:tcPr>
          <w:p>
            <w:pPr>
              <w:pStyle w:val="TableParagraph"/>
              <w:ind w:left="81"/>
              <w:jc w:val="left"/>
              <w:rPr>
                <w:sz w:val="16"/>
              </w:rPr>
            </w:pPr>
            <w:r>
              <w:rPr>
                <w:sz w:val="16"/>
              </w:rPr>
              <w:t>Corimbatá, cozido</w:t>
            </w:r>
          </w:p>
        </w:tc>
        <w:tc>
          <w:tcPr>
            <w:tcW w:w="1927" w:type="dxa"/>
          </w:tcPr>
          <w:p>
            <w:pPr>
              <w:pStyle w:val="TableParagraph"/>
              <w:ind w:right="317"/>
              <w:jc w:val="right"/>
              <w:rPr>
                <w:sz w:val="16"/>
              </w:rPr>
            </w:pPr>
            <w:r>
              <w:rPr>
                <w:sz w:val="16"/>
              </w:rPr>
              <w:t>4,5</w:t>
            </w:r>
          </w:p>
        </w:tc>
        <w:tc>
          <w:tcPr>
            <w:tcW w:w="1088" w:type="dxa"/>
          </w:tcPr>
          <w:p>
            <w:pPr>
              <w:pStyle w:val="TableParagraph"/>
              <w:ind w:right="395"/>
              <w:jc w:val="right"/>
              <w:rPr>
                <w:sz w:val="16"/>
              </w:rPr>
            </w:pPr>
            <w:r>
              <w:rPr>
                <w:sz w:val="16"/>
              </w:rPr>
              <w:t>6,5</w:t>
            </w:r>
          </w:p>
        </w:tc>
        <w:tc>
          <w:tcPr>
            <w:tcW w:w="1072" w:type="dxa"/>
          </w:tcPr>
          <w:p>
            <w:pPr>
              <w:pStyle w:val="TableParagraph"/>
              <w:ind w:left="398"/>
              <w:jc w:val="left"/>
              <w:rPr>
                <w:sz w:val="16"/>
              </w:rPr>
            </w:pPr>
            <w:r>
              <w:rPr>
                <w:sz w:val="16"/>
              </w:rPr>
              <w:t>2,3</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0,52</w:t>
            </w:r>
          </w:p>
        </w:tc>
        <w:tc>
          <w:tcPr>
            <w:tcW w:w="710" w:type="dxa"/>
          </w:tcPr>
          <w:p>
            <w:pPr>
              <w:pStyle w:val="TableParagraph"/>
              <w:ind w:left="201"/>
              <w:jc w:val="left"/>
              <w:rPr>
                <w:sz w:val="16"/>
              </w:rPr>
            </w:pPr>
            <w:r>
              <w:rPr>
                <w:sz w:val="16"/>
              </w:rPr>
              <w:t>3,15</w:t>
            </w:r>
          </w:p>
        </w:tc>
        <w:tc>
          <w:tcPr>
            <w:tcW w:w="710" w:type="dxa"/>
          </w:tcPr>
          <w:p>
            <w:pPr>
              <w:pStyle w:val="TableParagraph"/>
              <w:ind w:left="202"/>
              <w:jc w:val="left"/>
              <w:rPr>
                <w:sz w:val="16"/>
              </w:rPr>
            </w:pPr>
            <w:r>
              <w:rPr>
                <w:sz w:val="16"/>
              </w:rPr>
              <w:t>0,68</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291</w:t>
            </w:r>
          </w:p>
        </w:tc>
        <w:tc>
          <w:tcPr>
            <w:tcW w:w="4165" w:type="dxa"/>
          </w:tcPr>
          <w:p>
            <w:pPr>
              <w:pStyle w:val="TableParagraph"/>
              <w:spacing w:before="17"/>
              <w:ind w:left="81"/>
              <w:jc w:val="left"/>
              <w:rPr>
                <w:sz w:val="16"/>
              </w:rPr>
            </w:pPr>
            <w:r>
              <w:rPr>
                <w:sz w:val="16"/>
              </w:rPr>
              <w:t>Corvina de água doce, crua</w:t>
            </w:r>
          </w:p>
        </w:tc>
        <w:tc>
          <w:tcPr>
            <w:tcW w:w="1927" w:type="dxa"/>
          </w:tcPr>
          <w:p>
            <w:pPr>
              <w:pStyle w:val="TableParagraph"/>
              <w:spacing w:before="17"/>
              <w:ind w:right="317"/>
              <w:jc w:val="right"/>
              <w:rPr>
                <w:sz w:val="16"/>
              </w:rPr>
            </w:pPr>
            <w:r>
              <w:rPr>
                <w:sz w:val="16"/>
              </w:rPr>
              <w:t>1,2</w:t>
            </w:r>
          </w:p>
        </w:tc>
        <w:tc>
          <w:tcPr>
            <w:tcW w:w="1088" w:type="dxa"/>
          </w:tcPr>
          <w:p>
            <w:pPr>
              <w:pStyle w:val="TableParagraph"/>
              <w:spacing w:before="17"/>
              <w:ind w:right="395"/>
              <w:jc w:val="right"/>
              <w:rPr>
                <w:sz w:val="16"/>
              </w:rPr>
            </w:pPr>
            <w:r>
              <w:rPr>
                <w:sz w:val="16"/>
              </w:rPr>
              <w:t>0,7</w:t>
            </w:r>
          </w:p>
        </w:tc>
        <w:tc>
          <w:tcPr>
            <w:tcW w:w="1072" w:type="dxa"/>
          </w:tcPr>
          <w:p>
            <w:pPr>
              <w:pStyle w:val="TableParagraph"/>
              <w:spacing w:before="17"/>
              <w:ind w:left="398"/>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0,04</w:t>
            </w:r>
          </w:p>
        </w:tc>
        <w:tc>
          <w:tcPr>
            <w:tcW w:w="710" w:type="dxa"/>
          </w:tcPr>
          <w:p>
            <w:pPr>
              <w:pStyle w:val="TableParagraph"/>
              <w:spacing w:before="17"/>
              <w:ind w:left="201"/>
              <w:jc w:val="left"/>
              <w:rPr>
                <w:sz w:val="16"/>
              </w:rPr>
            </w:pPr>
            <w:r>
              <w:rPr>
                <w:sz w:val="16"/>
              </w:rPr>
              <w:t>0,75</w:t>
            </w:r>
          </w:p>
        </w:tc>
        <w:tc>
          <w:tcPr>
            <w:tcW w:w="710" w:type="dxa"/>
          </w:tcPr>
          <w:p>
            <w:pPr>
              <w:pStyle w:val="TableParagraph"/>
              <w:spacing w:before="17"/>
              <w:ind w:left="202"/>
              <w:jc w:val="left"/>
              <w:rPr>
                <w:sz w:val="16"/>
              </w:rPr>
            </w:pPr>
            <w:r>
              <w:rPr>
                <w:sz w:val="16"/>
              </w:rPr>
              <w:t>0,26</w:t>
            </w:r>
          </w:p>
        </w:tc>
        <w:tc>
          <w:tcPr>
            <w:tcW w:w="709" w:type="dxa"/>
          </w:tcPr>
          <w:p>
            <w:pPr>
              <w:pStyle w:val="TableParagraph"/>
              <w:spacing w:before="17"/>
              <w:ind w:left="172" w:right="164"/>
              <w:rPr>
                <w:sz w:val="16"/>
              </w:rPr>
            </w:pPr>
            <w:r>
              <w:rPr>
                <w:sz w:val="16"/>
              </w:rPr>
              <w:t>0,01</w:t>
            </w:r>
          </w:p>
        </w:tc>
        <w:tc>
          <w:tcPr>
            <w:tcW w:w="709" w:type="dxa"/>
          </w:tcPr>
          <w:p>
            <w:pPr>
              <w:pStyle w:val="TableParagraph"/>
              <w:spacing w:before="17"/>
              <w:ind w:right="192"/>
              <w:jc w:val="right"/>
              <w:rPr>
                <w:sz w:val="16"/>
              </w:rPr>
            </w:pPr>
            <w:r>
              <w:rPr>
                <w:sz w:val="16"/>
              </w:rPr>
              <w:t>0,01</w:t>
            </w:r>
          </w:p>
        </w:tc>
        <w:tc>
          <w:tcPr>
            <w:tcW w:w="710" w:type="dxa"/>
          </w:tcPr>
          <w:p>
            <w:pPr>
              <w:pStyle w:val="TableParagraph"/>
              <w:spacing w:before="17"/>
              <w:ind w:left="203"/>
              <w:jc w:val="left"/>
              <w:rPr>
                <w:sz w:val="16"/>
              </w:rPr>
            </w:pPr>
            <w:r>
              <w:rPr>
                <w:sz w:val="16"/>
              </w:rPr>
              <w:t>0,01</w:t>
            </w:r>
          </w:p>
        </w:tc>
      </w:tr>
      <w:tr>
        <w:trPr>
          <w:trHeight w:val="225" w:hRule="atLeast"/>
        </w:trPr>
        <w:tc>
          <w:tcPr>
            <w:tcW w:w="970" w:type="dxa"/>
          </w:tcPr>
          <w:p>
            <w:pPr>
              <w:pStyle w:val="TableParagraph"/>
              <w:ind w:left="75" w:right="63"/>
              <w:rPr>
                <w:sz w:val="16"/>
              </w:rPr>
            </w:pPr>
            <w:r>
              <w:rPr>
                <w:sz w:val="16"/>
              </w:rPr>
              <w:t>292</w:t>
            </w:r>
          </w:p>
        </w:tc>
        <w:tc>
          <w:tcPr>
            <w:tcW w:w="4165" w:type="dxa"/>
          </w:tcPr>
          <w:p>
            <w:pPr>
              <w:pStyle w:val="TableParagraph"/>
              <w:ind w:left="81"/>
              <w:jc w:val="left"/>
              <w:rPr>
                <w:sz w:val="16"/>
              </w:rPr>
            </w:pPr>
            <w:r>
              <w:rPr>
                <w:sz w:val="16"/>
              </w:rPr>
              <w:t>Corvina do mar, crua</w:t>
            </w:r>
          </w:p>
        </w:tc>
        <w:tc>
          <w:tcPr>
            <w:tcW w:w="1927" w:type="dxa"/>
          </w:tcPr>
          <w:p>
            <w:pPr>
              <w:pStyle w:val="TableParagraph"/>
              <w:ind w:right="317"/>
              <w:jc w:val="right"/>
              <w:rPr>
                <w:sz w:val="16"/>
              </w:rPr>
            </w:pPr>
            <w:r>
              <w:rPr>
                <w:sz w:val="16"/>
              </w:rPr>
              <w:t>0,7</w:t>
            </w:r>
          </w:p>
        </w:tc>
        <w:tc>
          <w:tcPr>
            <w:tcW w:w="1088" w:type="dxa"/>
          </w:tcPr>
          <w:p>
            <w:pPr>
              <w:pStyle w:val="TableParagraph"/>
              <w:ind w:right="395"/>
              <w:jc w:val="right"/>
              <w:rPr>
                <w:sz w:val="16"/>
              </w:rPr>
            </w:pPr>
            <w:r>
              <w:rPr>
                <w:sz w:val="16"/>
              </w:rPr>
              <w:t>0,5</w:t>
            </w:r>
          </w:p>
        </w:tc>
        <w:tc>
          <w:tcPr>
            <w:tcW w:w="1072" w:type="dxa"/>
          </w:tcPr>
          <w:p>
            <w:pPr>
              <w:pStyle w:val="TableParagraph"/>
              <w:ind w:left="398"/>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0,05</w:t>
            </w:r>
          </w:p>
        </w:tc>
        <w:tc>
          <w:tcPr>
            <w:tcW w:w="710" w:type="dxa"/>
          </w:tcPr>
          <w:p>
            <w:pPr>
              <w:pStyle w:val="TableParagraph"/>
              <w:ind w:left="201"/>
              <w:jc w:val="left"/>
              <w:rPr>
                <w:sz w:val="16"/>
              </w:rPr>
            </w:pPr>
            <w:r>
              <w:rPr>
                <w:sz w:val="16"/>
              </w:rPr>
              <w:t>0,46</w:t>
            </w:r>
          </w:p>
        </w:tc>
        <w:tc>
          <w:tcPr>
            <w:tcW w:w="710" w:type="dxa"/>
          </w:tcPr>
          <w:p>
            <w:pPr>
              <w:pStyle w:val="TableParagraph"/>
              <w:ind w:left="202"/>
              <w:jc w:val="left"/>
              <w:rPr>
                <w:sz w:val="16"/>
              </w:rPr>
            </w:pPr>
            <w:r>
              <w:rPr>
                <w:sz w:val="16"/>
              </w:rPr>
              <w:t>0,13</w:t>
            </w:r>
          </w:p>
        </w:tc>
        <w:tc>
          <w:tcPr>
            <w:tcW w:w="709" w:type="dxa"/>
          </w:tcPr>
          <w:p>
            <w:pPr>
              <w:pStyle w:val="TableParagraph"/>
              <w:ind w:left="172" w:right="164"/>
              <w:rPr>
                <w:sz w:val="16"/>
              </w:rPr>
            </w:pPr>
            <w:r>
              <w:rPr>
                <w:sz w:val="16"/>
              </w:rPr>
              <w:t>0,01</w:t>
            </w:r>
          </w:p>
        </w:tc>
        <w:tc>
          <w:tcPr>
            <w:tcW w:w="709" w:type="dxa"/>
          </w:tcPr>
          <w:p>
            <w:pPr>
              <w:pStyle w:val="TableParagraph"/>
              <w:ind w:left="172" w:right="168"/>
              <w:rPr>
                <w:sz w:val="16"/>
              </w:rPr>
            </w:pPr>
            <w:r>
              <w:rPr>
                <w:sz w:val="16"/>
              </w:rPr>
              <w:t>Tr</w:t>
            </w:r>
          </w:p>
        </w:tc>
        <w:tc>
          <w:tcPr>
            <w:tcW w:w="710" w:type="dxa"/>
          </w:tcPr>
          <w:p>
            <w:pPr>
              <w:pStyle w:val="TableParagraph"/>
              <w:ind w:left="202"/>
              <w:jc w:val="left"/>
              <w:rPr>
                <w:sz w:val="16"/>
              </w:rPr>
            </w:pPr>
            <w:r>
              <w:rPr>
                <w:sz w:val="16"/>
              </w:rPr>
              <w:t>0,01</w:t>
            </w:r>
          </w:p>
        </w:tc>
      </w:tr>
      <w:tr>
        <w:trPr>
          <w:trHeight w:val="225" w:hRule="atLeast"/>
        </w:trPr>
        <w:tc>
          <w:tcPr>
            <w:tcW w:w="970" w:type="dxa"/>
          </w:tcPr>
          <w:p>
            <w:pPr>
              <w:pStyle w:val="TableParagraph"/>
              <w:ind w:left="75" w:right="63"/>
              <w:rPr>
                <w:sz w:val="16"/>
              </w:rPr>
            </w:pPr>
            <w:r>
              <w:rPr>
                <w:sz w:val="16"/>
              </w:rPr>
              <w:t>293</w:t>
            </w:r>
          </w:p>
        </w:tc>
        <w:tc>
          <w:tcPr>
            <w:tcW w:w="4165" w:type="dxa"/>
          </w:tcPr>
          <w:p>
            <w:pPr>
              <w:pStyle w:val="TableParagraph"/>
              <w:ind w:left="81"/>
              <w:jc w:val="left"/>
              <w:rPr>
                <w:sz w:val="16"/>
              </w:rPr>
            </w:pPr>
            <w:r>
              <w:rPr>
                <w:sz w:val="16"/>
              </w:rPr>
              <w:t>Corvina grande, assada</w:t>
            </w:r>
          </w:p>
        </w:tc>
        <w:tc>
          <w:tcPr>
            <w:tcW w:w="1927" w:type="dxa"/>
          </w:tcPr>
          <w:p>
            <w:pPr>
              <w:pStyle w:val="TableParagraph"/>
              <w:ind w:right="317"/>
              <w:jc w:val="right"/>
              <w:rPr>
                <w:sz w:val="16"/>
              </w:rPr>
            </w:pPr>
            <w:r>
              <w:rPr>
                <w:sz w:val="16"/>
              </w:rPr>
              <w:t>1,5</w:t>
            </w:r>
          </w:p>
        </w:tc>
        <w:tc>
          <w:tcPr>
            <w:tcW w:w="1088" w:type="dxa"/>
          </w:tcPr>
          <w:p>
            <w:pPr>
              <w:pStyle w:val="TableParagraph"/>
              <w:ind w:right="395"/>
              <w:jc w:val="right"/>
              <w:rPr>
                <w:sz w:val="16"/>
              </w:rPr>
            </w:pPr>
            <w:r>
              <w:rPr>
                <w:sz w:val="16"/>
              </w:rPr>
              <w:t>1,2</w:t>
            </w:r>
          </w:p>
        </w:tc>
        <w:tc>
          <w:tcPr>
            <w:tcW w:w="1072" w:type="dxa"/>
          </w:tcPr>
          <w:p>
            <w:pPr>
              <w:pStyle w:val="TableParagraph"/>
              <w:ind w:left="398"/>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0,12</w:t>
            </w:r>
          </w:p>
        </w:tc>
        <w:tc>
          <w:tcPr>
            <w:tcW w:w="710" w:type="dxa"/>
          </w:tcPr>
          <w:p>
            <w:pPr>
              <w:pStyle w:val="TableParagraph"/>
              <w:ind w:left="201"/>
              <w:jc w:val="left"/>
              <w:rPr>
                <w:sz w:val="16"/>
              </w:rPr>
            </w:pPr>
            <w:r>
              <w:rPr>
                <w:sz w:val="16"/>
              </w:rPr>
              <w:t>0,99</w:t>
            </w:r>
          </w:p>
        </w:tc>
        <w:tc>
          <w:tcPr>
            <w:tcW w:w="710" w:type="dxa"/>
          </w:tcPr>
          <w:p>
            <w:pPr>
              <w:pStyle w:val="TableParagraph"/>
              <w:ind w:left="202"/>
              <w:jc w:val="left"/>
              <w:rPr>
                <w:sz w:val="16"/>
              </w:rPr>
            </w:pPr>
            <w:r>
              <w:rPr>
                <w:sz w:val="16"/>
              </w:rPr>
              <w:t>0,32</w:t>
            </w:r>
          </w:p>
        </w:tc>
        <w:tc>
          <w:tcPr>
            <w:tcW w:w="709" w:type="dxa"/>
          </w:tcPr>
          <w:p>
            <w:pPr>
              <w:pStyle w:val="TableParagraph"/>
              <w:ind w:left="172" w:right="164"/>
              <w:rPr>
                <w:sz w:val="16"/>
              </w:rPr>
            </w:pPr>
            <w:r>
              <w:rPr>
                <w:sz w:val="16"/>
              </w:rPr>
              <w:t>0,02</w:t>
            </w:r>
          </w:p>
        </w:tc>
        <w:tc>
          <w:tcPr>
            <w:tcW w:w="709" w:type="dxa"/>
          </w:tcPr>
          <w:p>
            <w:pPr>
              <w:pStyle w:val="TableParagraph"/>
              <w:ind w:right="192"/>
              <w:jc w:val="right"/>
              <w:rPr>
                <w:sz w:val="16"/>
              </w:rPr>
            </w:pPr>
            <w:r>
              <w:rPr>
                <w:sz w:val="16"/>
              </w:rPr>
              <w:t>0,01</w:t>
            </w:r>
          </w:p>
        </w:tc>
        <w:tc>
          <w:tcPr>
            <w:tcW w:w="710" w:type="dxa"/>
          </w:tcPr>
          <w:p>
            <w:pPr>
              <w:pStyle w:val="TableParagraph"/>
              <w:ind w:left="170" w:right="164"/>
              <w:rPr>
                <w:sz w:val="16"/>
              </w:rPr>
            </w:pPr>
            <w:r>
              <w:rPr>
                <w:sz w:val="16"/>
              </w:rPr>
              <w:t>Tr</w:t>
            </w:r>
          </w:p>
        </w:tc>
      </w:tr>
      <w:tr>
        <w:trPr>
          <w:trHeight w:val="224" w:hRule="atLeast"/>
        </w:trPr>
        <w:tc>
          <w:tcPr>
            <w:tcW w:w="970" w:type="dxa"/>
          </w:tcPr>
          <w:p>
            <w:pPr>
              <w:pStyle w:val="TableParagraph"/>
              <w:ind w:left="75" w:right="63"/>
              <w:rPr>
                <w:sz w:val="16"/>
              </w:rPr>
            </w:pPr>
            <w:r>
              <w:rPr>
                <w:sz w:val="16"/>
              </w:rPr>
              <w:t>294</w:t>
            </w:r>
          </w:p>
        </w:tc>
        <w:tc>
          <w:tcPr>
            <w:tcW w:w="4165" w:type="dxa"/>
          </w:tcPr>
          <w:p>
            <w:pPr>
              <w:pStyle w:val="TableParagraph"/>
              <w:ind w:left="81"/>
              <w:jc w:val="left"/>
              <w:rPr>
                <w:sz w:val="16"/>
              </w:rPr>
            </w:pPr>
            <w:r>
              <w:rPr>
                <w:sz w:val="16"/>
              </w:rPr>
              <w:t>Corvina grande, cozida</w:t>
            </w:r>
          </w:p>
        </w:tc>
        <w:tc>
          <w:tcPr>
            <w:tcW w:w="1927" w:type="dxa"/>
          </w:tcPr>
          <w:p>
            <w:pPr>
              <w:pStyle w:val="TableParagraph"/>
              <w:ind w:right="317"/>
              <w:jc w:val="right"/>
              <w:rPr>
                <w:sz w:val="16"/>
              </w:rPr>
            </w:pPr>
            <w:r>
              <w:rPr>
                <w:sz w:val="16"/>
              </w:rPr>
              <w:t>0,7</w:t>
            </w:r>
          </w:p>
        </w:tc>
        <w:tc>
          <w:tcPr>
            <w:tcW w:w="1088" w:type="dxa"/>
          </w:tcPr>
          <w:p>
            <w:pPr>
              <w:pStyle w:val="TableParagraph"/>
              <w:ind w:right="395"/>
              <w:jc w:val="right"/>
              <w:rPr>
                <w:sz w:val="16"/>
              </w:rPr>
            </w:pPr>
            <w:r>
              <w:rPr>
                <w:sz w:val="16"/>
              </w:rPr>
              <w:t>0,6</w:t>
            </w:r>
          </w:p>
        </w:tc>
        <w:tc>
          <w:tcPr>
            <w:tcW w:w="1072" w:type="dxa"/>
          </w:tcPr>
          <w:p>
            <w:pPr>
              <w:pStyle w:val="TableParagraph"/>
              <w:ind w:left="398"/>
              <w:jc w:val="left"/>
              <w:rPr>
                <w:sz w:val="16"/>
              </w:rPr>
            </w:pPr>
            <w:r>
              <w:rPr>
                <w:sz w:val="16"/>
              </w:rPr>
              <w:t>0,6</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0,06</w:t>
            </w:r>
          </w:p>
        </w:tc>
        <w:tc>
          <w:tcPr>
            <w:tcW w:w="710" w:type="dxa"/>
          </w:tcPr>
          <w:p>
            <w:pPr>
              <w:pStyle w:val="TableParagraph"/>
              <w:ind w:left="201"/>
              <w:jc w:val="left"/>
              <w:rPr>
                <w:sz w:val="16"/>
              </w:rPr>
            </w:pPr>
            <w:r>
              <w:rPr>
                <w:sz w:val="16"/>
              </w:rPr>
              <w:t>0,49</w:t>
            </w:r>
          </w:p>
        </w:tc>
        <w:tc>
          <w:tcPr>
            <w:tcW w:w="710" w:type="dxa"/>
          </w:tcPr>
          <w:p>
            <w:pPr>
              <w:pStyle w:val="TableParagraph"/>
              <w:ind w:left="202"/>
              <w:jc w:val="left"/>
              <w:rPr>
                <w:sz w:val="16"/>
              </w:rPr>
            </w:pPr>
            <w:r>
              <w:rPr>
                <w:sz w:val="16"/>
              </w:rPr>
              <w:t>0,17</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295</w:t>
            </w:r>
          </w:p>
        </w:tc>
        <w:tc>
          <w:tcPr>
            <w:tcW w:w="4165" w:type="dxa"/>
          </w:tcPr>
          <w:p>
            <w:pPr>
              <w:pStyle w:val="TableParagraph"/>
              <w:spacing w:before="17"/>
              <w:ind w:left="81"/>
              <w:jc w:val="left"/>
              <w:rPr>
                <w:sz w:val="16"/>
              </w:rPr>
            </w:pPr>
            <w:r>
              <w:rPr>
                <w:sz w:val="16"/>
              </w:rPr>
              <w:t>Dourada de água doce, fresca</w:t>
            </w:r>
          </w:p>
        </w:tc>
        <w:tc>
          <w:tcPr>
            <w:tcW w:w="1927" w:type="dxa"/>
          </w:tcPr>
          <w:p>
            <w:pPr>
              <w:pStyle w:val="TableParagraph"/>
              <w:spacing w:before="17"/>
              <w:ind w:right="317"/>
              <w:jc w:val="right"/>
              <w:rPr>
                <w:sz w:val="16"/>
              </w:rPr>
            </w:pPr>
            <w:r>
              <w:rPr>
                <w:sz w:val="16"/>
              </w:rPr>
              <w:t>3,0</w:t>
            </w:r>
          </w:p>
        </w:tc>
        <w:tc>
          <w:tcPr>
            <w:tcW w:w="1088" w:type="dxa"/>
          </w:tcPr>
          <w:p>
            <w:pPr>
              <w:pStyle w:val="TableParagraph"/>
              <w:spacing w:before="17"/>
              <w:ind w:right="395"/>
              <w:jc w:val="right"/>
              <w:rPr>
                <w:sz w:val="16"/>
              </w:rPr>
            </w:pPr>
            <w:r>
              <w:rPr>
                <w:sz w:val="16"/>
              </w:rPr>
              <w:t>1,4</w:t>
            </w:r>
          </w:p>
        </w:tc>
        <w:tc>
          <w:tcPr>
            <w:tcW w:w="1072" w:type="dxa"/>
          </w:tcPr>
          <w:p>
            <w:pPr>
              <w:pStyle w:val="TableParagraph"/>
              <w:spacing w:before="17"/>
              <w:ind w:left="398"/>
              <w:jc w:val="left"/>
              <w:rPr>
                <w:sz w:val="16"/>
              </w:rPr>
            </w:pPr>
            <w:r>
              <w:rPr>
                <w:sz w:val="16"/>
              </w:rPr>
              <w:t>0,4</w:t>
            </w:r>
          </w:p>
        </w:tc>
        <w:tc>
          <w:tcPr>
            <w:tcW w:w="659" w:type="dxa"/>
          </w:tcPr>
          <w:p>
            <w:pPr>
              <w:pStyle w:val="TableParagraph"/>
              <w:spacing w:before="17"/>
              <w:ind w:left="149"/>
              <w:jc w:val="left"/>
              <w:rPr>
                <w:sz w:val="16"/>
              </w:rPr>
            </w:pPr>
            <w:r>
              <w:rPr>
                <w:sz w:val="16"/>
              </w:rPr>
              <w:t>0,01</w:t>
            </w:r>
          </w:p>
        </w:tc>
        <w:tc>
          <w:tcPr>
            <w:tcW w:w="710" w:type="dxa"/>
          </w:tcPr>
          <w:p>
            <w:pPr>
              <w:pStyle w:val="TableParagraph"/>
              <w:spacing w:before="17"/>
              <w:ind w:left="170" w:right="165"/>
              <w:rPr>
                <w:sz w:val="16"/>
              </w:rPr>
            </w:pPr>
            <w:r>
              <w:rPr>
                <w:sz w:val="16"/>
              </w:rPr>
              <w:t>0,19</w:t>
            </w:r>
          </w:p>
        </w:tc>
        <w:tc>
          <w:tcPr>
            <w:tcW w:w="710" w:type="dxa"/>
          </w:tcPr>
          <w:p>
            <w:pPr>
              <w:pStyle w:val="TableParagraph"/>
              <w:spacing w:before="17"/>
              <w:ind w:left="201"/>
              <w:jc w:val="left"/>
              <w:rPr>
                <w:sz w:val="16"/>
              </w:rPr>
            </w:pPr>
            <w:r>
              <w:rPr>
                <w:sz w:val="16"/>
              </w:rPr>
              <w:t>1,85</w:t>
            </w:r>
          </w:p>
        </w:tc>
        <w:tc>
          <w:tcPr>
            <w:tcW w:w="710" w:type="dxa"/>
          </w:tcPr>
          <w:p>
            <w:pPr>
              <w:pStyle w:val="TableParagraph"/>
              <w:spacing w:before="17"/>
              <w:ind w:left="202"/>
              <w:jc w:val="left"/>
              <w:rPr>
                <w:sz w:val="16"/>
              </w:rPr>
            </w:pPr>
            <w:r>
              <w:rPr>
                <w:sz w:val="16"/>
              </w:rPr>
              <w:t>0,66</w:t>
            </w:r>
          </w:p>
        </w:tc>
        <w:tc>
          <w:tcPr>
            <w:tcW w:w="709" w:type="dxa"/>
          </w:tcPr>
          <w:p>
            <w:pPr>
              <w:pStyle w:val="TableParagraph"/>
              <w:spacing w:before="17"/>
              <w:ind w:left="172" w:right="164"/>
              <w:rPr>
                <w:sz w:val="16"/>
              </w:rPr>
            </w:pPr>
            <w:r>
              <w:rPr>
                <w:sz w:val="16"/>
              </w:rPr>
              <w:t>0,03</w:t>
            </w:r>
          </w:p>
        </w:tc>
        <w:tc>
          <w:tcPr>
            <w:tcW w:w="709" w:type="dxa"/>
          </w:tcPr>
          <w:p>
            <w:pPr>
              <w:pStyle w:val="TableParagraph"/>
              <w:spacing w:before="17"/>
              <w:ind w:right="192"/>
              <w:jc w:val="right"/>
              <w:rPr>
                <w:sz w:val="16"/>
              </w:rPr>
            </w:pPr>
            <w:r>
              <w:rPr>
                <w:sz w:val="16"/>
              </w:rPr>
              <w:t>0,05</w:t>
            </w:r>
          </w:p>
        </w:tc>
        <w:tc>
          <w:tcPr>
            <w:tcW w:w="710" w:type="dxa"/>
          </w:tcPr>
          <w:p>
            <w:pPr>
              <w:pStyle w:val="TableParagraph"/>
              <w:spacing w:before="17"/>
              <w:ind w:left="203"/>
              <w:jc w:val="left"/>
              <w:rPr>
                <w:sz w:val="16"/>
              </w:rPr>
            </w:pPr>
            <w:r>
              <w:rPr>
                <w:sz w:val="16"/>
              </w:rPr>
              <w:t>0,04</w:t>
            </w:r>
          </w:p>
        </w:tc>
      </w:tr>
      <w:tr>
        <w:trPr>
          <w:trHeight w:val="225" w:hRule="atLeast"/>
        </w:trPr>
        <w:tc>
          <w:tcPr>
            <w:tcW w:w="970" w:type="dxa"/>
          </w:tcPr>
          <w:p>
            <w:pPr>
              <w:pStyle w:val="TableParagraph"/>
              <w:ind w:left="75" w:right="63"/>
              <w:rPr>
                <w:sz w:val="16"/>
              </w:rPr>
            </w:pPr>
            <w:r>
              <w:rPr>
                <w:sz w:val="16"/>
              </w:rPr>
              <w:t>296</w:t>
            </w:r>
          </w:p>
        </w:tc>
        <w:tc>
          <w:tcPr>
            <w:tcW w:w="4165" w:type="dxa"/>
          </w:tcPr>
          <w:p>
            <w:pPr>
              <w:pStyle w:val="TableParagraph"/>
              <w:ind w:left="81"/>
              <w:jc w:val="left"/>
              <w:rPr>
                <w:sz w:val="16"/>
              </w:rPr>
            </w:pPr>
            <w:r>
              <w:rPr>
                <w:sz w:val="16"/>
              </w:rPr>
              <w:t>Lambari, congelado, cru</w:t>
            </w:r>
          </w:p>
        </w:tc>
        <w:tc>
          <w:tcPr>
            <w:tcW w:w="1927" w:type="dxa"/>
          </w:tcPr>
          <w:p>
            <w:pPr>
              <w:pStyle w:val="TableParagraph"/>
              <w:ind w:right="317"/>
              <w:jc w:val="right"/>
              <w:rPr>
                <w:sz w:val="16"/>
              </w:rPr>
            </w:pPr>
            <w:r>
              <w:rPr>
                <w:sz w:val="16"/>
              </w:rPr>
              <w:t>2,0</w:t>
            </w:r>
          </w:p>
        </w:tc>
        <w:tc>
          <w:tcPr>
            <w:tcW w:w="1088" w:type="dxa"/>
          </w:tcPr>
          <w:p>
            <w:pPr>
              <w:pStyle w:val="TableParagraph"/>
              <w:ind w:right="395"/>
              <w:jc w:val="right"/>
              <w:rPr>
                <w:sz w:val="16"/>
              </w:rPr>
            </w:pPr>
            <w:r>
              <w:rPr>
                <w:sz w:val="16"/>
              </w:rPr>
              <w:t>2,2</w:t>
            </w:r>
          </w:p>
        </w:tc>
        <w:tc>
          <w:tcPr>
            <w:tcW w:w="1072" w:type="dxa"/>
          </w:tcPr>
          <w:p>
            <w:pPr>
              <w:pStyle w:val="TableParagraph"/>
              <w:ind w:left="398"/>
              <w:jc w:val="left"/>
              <w:rPr>
                <w:sz w:val="16"/>
              </w:rPr>
            </w:pPr>
            <w:r>
              <w:rPr>
                <w:sz w:val="16"/>
              </w:rPr>
              <w:t>1,2</w:t>
            </w:r>
          </w:p>
        </w:tc>
        <w:tc>
          <w:tcPr>
            <w:tcW w:w="659" w:type="dxa"/>
          </w:tcPr>
          <w:p>
            <w:pPr>
              <w:pStyle w:val="TableParagraph"/>
              <w:ind w:left="149"/>
              <w:jc w:val="left"/>
              <w:rPr>
                <w:sz w:val="16"/>
              </w:rPr>
            </w:pPr>
            <w:r>
              <w:rPr>
                <w:sz w:val="16"/>
              </w:rPr>
              <w:t>0,02</w:t>
            </w:r>
          </w:p>
        </w:tc>
        <w:tc>
          <w:tcPr>
            <w:tcW w:w="710" w:type="dxa"/>
          </w:tcPr>
          <w:p>
            <w:pPr>
              <w:pStyle w:val="TableParagraph"/>
              <w:ind w:left="170" w:right="165"/>
              <w:rPr>
                <w:sz w:val="16"/>
              </w:rPr>
            </w:pPr>
            <w:r>
              <w:rPr>
                <w:sz w:val="16"/>
              </w:rPr>
              <w:t>0,16</w:t>
            </w:r>
          </w:p>
        </w:tc>
        <w:tc>
          <w:tcPr>
            <w:tcW w:w="710" w:type="dxa"/>
          </w:tcPr>
          <w:p>
            <w:pPr>
              <w:pStyle w:val="TableParagraph"/>
              <w:ind w:left="201"/>
              <w:jc w:val="left"/>
              <w:rPr>
                <w:sz w:val="16"/>
              </w:rPr>
            </w:pPr>
            <w:r>
              <w:rPr>
                <w:sz w:val="16"/>
              </w:rPr>
              <w:t>1,24</w:t>
            </w:r>
          </w:p>
        </w:tc>
        <w:tc>
          <w:tcPr>
            <w:tcW w:w="710" w:type="dxa"/>
          </w:tcPr>
          <w:p>
            <w:pPr>
              <w:pStyle w:val="TableParagraph"/>
              <w:ind w:left="202"/>
              <w:jc w:val="left"/>
              <w:rPr>
                <w:sz w:val="16"/>
              </w:rPr>
            </w:pPr>
            <w:r>
              <w:rPr>
                <w:sz w:val="16"/>
              </w:rPr>
              <w:t>0,47</w:t>
            </w:r>
          </w:p>
        </w:tc>
        <w:tc>
          <w:tcPr>
            <w:tcW w:w="709" w:type="dxa"/>
          </w:tcPr>
          <w:p>
            <w:pPr>
              <w:pStyle w:val="TableParagraph"/>
              <w:ind w:left="172" w:right="164"/>
              <w:rPr>
                <w:sz w:val="16"/>
              </w:rPr>
            </w:pPr>
            <w:r>
              <w:rPr>
                <w:sz w:val="16"/>
              </w:rPr>
              <w:t>0,02</w:t>
            </w:r>
          </w:p>
        </w:tc>
        <w:tc>
          <w:tcPr>
            <w:tcW w:w="709" w:type="dxa"/>
          </w:tcPr>
          <w:p>
            <w:pPr>
              <w:pStyle w:val="TableParagraph"/>
              <w:ind w:right="192"/>
              <w:jc w:val="right"/>
              <w:rPr>
                <w:sz w:val="16"/>
              </w:rPr>
            </w:pPr>
            <w:r>
              <w:rPr>
                <w:sz w:val="16"/>
              </w:rPr>
              <w:t>0,04</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297</w:t>
            </w:r>
          </w:p>
        </w:tc>
        <w:tc>
          <w:tcPr>
            <w:tcW w:w="4165" w:type="dxa"/>
          </w:tcPr>
          <w:p>
            <w:pPr>
              <w:pStyle w:val="TableParagraph"/>
              <w:ind w:left="81"/>
              <w:jc w:val="left"/>
              <w:rPr>
                <w:sz w:val="16"/>
              </w:rPr>
            </w:pPr>
            <w:r>
              <w:rPr>
                <w:sz w:val="16"/>
              </w:rPr>
              <w:t>Lambari, congelado, frito</w:t>
            </w:r>
          </w:p>
        </w:tc>
        <w:tc>
          <w:tcPr>
            <w:tcW w:w="1927" w:type="dxa"/>
          </w:tcPr>
          <w:p>
            <w:pPr>
              <w:pStyle w:val="TableParagraph"/>
              <w:ind w:right="317"/>
              <w:jc w:val="right"/>
              <w:rPr>
                <w:sz w:val="16"/>
              </w:rPr>
            </w:pPr>
            <w:r>
              <w:rPr>
                <w:sz w:val="16"/>
              </w:rPr>
              <w:t>5,5</w:t>
            </w:r>
          </w:p>
        </w:tc>
        <w:tc>
          <w:tcPr>
            <w:tcW w:w="1088" w:type="dxa"/>
          </w:tcPr>
          <w:p>
            <w:pPr>
              <w:pStyle w:val="TableParagraph"/>
              <w:ind w:right="395"/>
              <w:jc w:val="right"/>
              <w:rPr>
                <w:sz w:val="16"/>
              </w:rPr>
            </w:pPr>
            <w:r>
              <w:rPr>
                <w:sz w:val="16"/>
              </w:rPr>
              <w:t>7,0</w:t>
            </w:r>
          </w:p>
        </w:tc>
        <w:tc>
          <w:tcPr>
            <w:tcW w:w="1072" w:type="dxa"/>
          </w:tcPr>
          <w:p>
            <w:pPr>
              <w:pStyle w:val="TableParagraph"/>
              <w:ind w:left="398"/>
              <w:jc w:val="left"/>
              <w:rPr>
                <w:sz w:val="16"/>
              </w:rPr>
            </w:pPr>
            <w:r>
              <w:rPr>
                <w:sz w:val="16"/>
              </w:rPr>
              <w:t>8,1</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0,22</w:t>
            </w:r>
          </w:p>
        </w:tc>
        <w:tc>
          <w:tcPr>
            <w:tcW w:w="710" w:type="dxa"/>
          </w:tcPr>
          <w:p>
            <w:pPr>
              <w:pStyle w:val="TableParagraph"/>
              <w:ind w:left="201"/>
              <w:jc w:val="left"/>
              <w:rPr>
                <w:sz w:val="16"/>
              </w:rPr>
            </w:pPr>
            <w:r>
              <w:rPr>
                <w:sz w:val="16"/>
              </w:rPr>
              <w:t>3,40</w:t>
            </w:r>
          </w:p>
        </w:tc>
        <w:tc>
          <w:tcPr>
            <w:tcW w:w="710" w:type="dxa"/>
          </w:tcPr>
          <w:p>
            <w:pPr>
              <w:pStyle w:val="TableParagraph"/>
              <w:ind w:left="202"/>
              <w:jc w:val="left"/>
              <w:rPr>
                <w:sz w:val="16"/>
              </w:rPr>
            </w:pPr>
            <w:r>
              <w:rPr>
                <w:sz w:val="16"/>
              </w:rPr>
              <w:t>1,39</w:t>
            </w:r>
          </w:p>
        </w:tc>
        <w:tc>
          <w:tcPr>
            <w:tcW w:w="709" w:type="dxa"/>
          </w:tcPr>
          <w:p>
            <w:pPr>
              <w:pStyle w:val="TableParagraph"/>
              <w:ind w:left="172" w:right="164"/>
              <w:rPr>
                <w:sz w:val="16"/>
              </w:rPr>
            </w:pPr>
            <w:r>
              <w:rPr>
                <w:sz w:val="16"/>
              </w:rPr>
              <w:t>0,09</w:t>
            </w:r>
          </w:p>
        </w:tc>
        <w:tc>
          <w:tcPr>
            <w:tcW w:w="709" w:type="dxa"/>
          </w:tcPr>
          <w:p>
            <w:pPr>
              <w:pStyle w:val="TableParagraph"/>
              <w:ind w:right="192"/>
              <w:jc w:val="right"/>
              <w:rPr>
                <w:sz w:val="16"/>
              </w:rPr>
            </w:pPr>
            <w:r>
              <w:rPr>
                <w:sz w:val="16"/>
              </w:rPr>
              <w:t>0,12</w:t>
            </w:r>
          </w:p>
        </w:tc>
        <w:tc>
          <w:tcPr>
            <w:tcW w:w="710" w:type="dxa"/>
          </w:tcPr>
          <w:p>
            <w:pPr>
              <w:pStyle w:val="TableParagraph"/>
              <w:ind w:left="203"/>
              <w:jc w:val="left"/>
              <w:rPr>
                <w:sz w:val="16"/>
              </w:rPr>
            </w:pPr>
            <w:r>
              <w:rPr>
                <w:sz w:val="16"/>
              </w:rPr>
              <w:t>0,04</w:t>
            </w:r>
          </w:p>
        </w:tc>
      </w:tr>
      <w:tr>
        <w:trPr>
          <w:trHeight w:val="224" w:hRule="atLeast"/>
        </w:trPr>
        <w:tc>
          <w:tcPr>
            <w:tcW w:w="970" w:type="dxa"/>
          </w:tcPr>
          <w:p>
            <w:pPr>
              <w:pStyle w:val="TableParagraph"/>
              <w:ind w:left="75" w:right="63"/>
              <w:rPr>
                <w:sz w:val="16"/>
              </w:rPr>
            </w:pPr>
            <w:r>
              <w:rPr>
                <w:sz w:val="16"/>
              </w:rPr>
              <w:t>298</w:t>
            </w:r>
          </w:p>
        </w:tc>
        <w:tc>
          <w:tcPr>
            <w:tcW w:w="4165" w:type="dxa"/>
          </w:tcPr>
          <w:p>
            <w:pPr>
              <w:pStyle w:val="TableParagraph"/>
              <w:ind w:left="81"/>
              <w:jc w:val="left"/>
              <w:rPr>
                <w:sz w:val="16"/>
              </w:rPr>
            </w:pPr>
            <w:r>
              <w:rPr>
                <w:sz w:val="16"/>
              </w:rPr>
              <w:t>Lambari, fresco,cru</w:t>
            </w:r>
          </w:p>
        </w:tc>
        <w:tc>
          <w:tcPr>
            <w:tcW w:w="1927" w:type="dxa"/>
          </w:tcPr>
          <w:p>
            <w:pPr>
              <w:pStyle w:val="TableParagraph"/>
              <w:ind w:right="317"/>
              <w:jc w:val="right"/>
              <w:rPr>
                <w:sz w:val="16"/>
              </w:rPr>
            </w:pPr>
            <w:r>
              <w:rPr>
                <w:sz w:val="16"/>
              </w:rPr>
              <w:t>3,4</w:t>
            </w:r>
          </w:p>
        </w:tc>
        <w:tc>
          <w:tcPr>
            <w:tcW w:w="1088" w:type="dxa"/>
          </w:tcPr>
          <w:p>
            <w:pPr>
              <w:pStyle w:val="TableParagraph"/>
              <w:ind w:right="395"/>
              <w:jc w:val="right"/>
              <w:rPr>
                <w:sz w:val="16"/>
              </w:rPr>
            </w:pPr>
            <w:r>
              <w:rPr>
                <w:sz w:val="16"/>
              </w:rPr>
              <w:t>3,3</w:t>
            </w:r>
          </w:p>
        </w:tc>
        <w:tc>
          <w:tcPr>
            <w:tcW w:w="1072" w:type="dxa"/>
          </w:tcPr>
          <w:p>
            <w:pPr>
              <w:pStyle w:val="TableParagraph"/>
              <w:ind w:left="398"/>
              <w:jc w:val="left"/>
              <w:rPr>
                <w:sz w:val="16"/>
              </w:rPr>
            </w:pPr>
            <w:r>
              <w:rPr>
                <w:sz w:val="16"/>
              </w:rPr>
              <w:t>1,1</w:t>
            </w:r>
          </w:p>
        </w:tc>
        <w:tc>
          <w:tcPr>
            <w:tcW w:w="659" w:type="dxa"/>
          </w:tcPr>
          <w:p>
            <w:pPr>
              <w:pStyle w:val="TableParagraph"/>
              <w:ind w:left="149"/>
              <w:jc w:val="left"/>
              <w:rPr>
                <w:sz w:val="16"/>
              </w:rPr>
            </w:pPr>
            <w:r>
              <w:rPr>
                <w:sz w:val="16"/>
              </w:rPr>
              <w:t>0,03</w:t>
            </w:r>
          </w:p>
        </w:tc>
        <w:tc>
          <w:tcPr>
            <w:tcW w:w="710" w:type="dxa"/>
          </w:tcPr>
          <w:p>
            <w:pPr>
              <w:pStyle w:val="TableParagraph"/>
              <w:ind w:left="170" w:right="165"/>
              <w:rPr>
                <w:sz w:val="16"/>
              </w:rPr>
            </w:pPr>
            <w:r>
              <w:rPr>
                <w:sz w:val="16"/>
              </w:rPr>
              <w:t>0,15</w:t>
            </w:r>
          </w:p>
        </w:tc>
        <w:tc>
          <w:tcPr>
            <w:tcW w:w="710" w:type="dxa"/>
          </w:tcPr>
          <w:p>
            <w:pPr>
              <w:pStyle w:val="TableParagraph"/>
              <w:ind w:left="201"/>
              <w:jc w:val="left"/>
              <w:rPr>
                <w:sz w:val="16"/>
              </w:rPr>
            </w:pPr>
            <w:r>
              <w:rPr>
                <w:sz w:val="16"/>
              </w:rPr>
              <w:t>2,11</w:t>
            </w:r>
          </w:p>
        </w:tc>
        <w:tc>
          <w:tcPr>
            <w:tcW w:w="710" w:type="dxa"/>
          </w:tcPr>
          <w:p>
            <w:pPr>
              <w:pStyle w:val="TableParagraph"/>
              <w:ind w:left="202"/>
              <w:jc w:val="left"/>
              <w:rPr>
                <w:sz w:val="16"/>
              </w:rPr>
            </w:pPr>
            <w:r>
              <w:rPr>
                <w:sz w:val="16"/>
              </w:rPr>
              <w:t>0,88</w:t>
            </w:r>
          </w:p>
        </w:tc>
        <w:tc>
          <w:tcPr>
            <w:tcW w:w="709" w:type="dxa"/>
          </w:tcPr>
          <w:p>
            <w:pPr>
              <w:pStyle w:val="TableParagraph"/>
              <w:ind w:left="172" w:right="164"/>
              <w:rPr>
                <w:sz w:val="16"/>
              </w:rPr>
            </w:pPr>
            <w:r>
              <w:rPr>
                <w:sz w:val="16"/>
              </w:rPr>
              <w:t>0,04</w:t>
            </w:r>
          </w:p>
        </w:tc>
        <w:tc>
          <w:tcPr>
            <w:tcW w:w="709" w:type="dxa"/>
          </w:tcPr>
          <w:p>
            <w:pPr>
              <w:pStyle w:val="TableParagraph"/>
              <w:ind w:right="192"/>
              <w:jc w:val="right"/>
              <w:rPr>
                <w:sz w:val="16"/>
              </w:rPr>
            </w:pPr>
            <w:r>
              <w:rPr>
                <w:sz w:val="16"/>
              </w:rPr>
              <w:t>0,03</w:t>
            </w:r>
          </w:p>
        </w:tc>
        <w:tc>
          <w:tcPr>
            <w:tcW w:w="710" w:type="dxa"/>
          </w:tcPr>
          <w:p>
            <w:pPr>
              <w:pStyle w:val="TableParagraph"/>
              <w:ind w:left="203"/>
              <w:jc w:val="left"/>
              <w:rPr>
                <w:sz w:val="16"/>
              </w:rPr>
            </w:pPr>
            <w:r>
              <w:rPr>
                <w:sz w:val="16"/>
              </w:rPr>
              <w:t>0,04</w:t>
            </w:r>
          </w:p>
        </w:tc>
      </w:tr>
      <w:tr>
        <w:trPr>
          <w:trHeight w:val="224" w:hRule="atLeast"/>
        </w:trPr>
        <w:tc>
          <w:tcPr>
            <w:tcW w:w="970" w:type="dxa"/>
          </w:tcPr>
          <w:p>
            <w:pPr>
              <w:pStyle w:val="TableParagraph"/>
              <w:spacing w:before="17"/>
              <w:ind w:left="75" w:right="63"/>
              <w:rPr>
                <w:sz w:val="16"/>
              </w:rPr>
            </w:pPr>
            <w:r>
              <w:rPr>
                <w:sz w:val="16"/>
              </w:rPr>
              <w:t>299</w:t>
            </w:r>
          </w:p>
        </w:tc>
        <w:tc>
          <w:tcPr>
            <w:tcW w:w="4165" w:type="dxa"/>
          </w:tcPr>
          <w:p>
            <w:pPr>
              <w:pStyle w:val="TableParagraph"/>
              <w:spacing w:before="17"/>
              <w:ind w:left="81"/>
              <w:jc w:val="left"/>
              <w:rPr>
                <w:sz w:val="16"/>
              </w:rPr>
            </w:pPr>
            <w:r>
              <w:rPr>
                <w:sz w:val="16"/>
              </w:rPr>
              <w:t>Manjuba, com farinha de trigo, frita</w:t>
            </w:r>
          </w:p>
        </w:tc>
        <w:tc>
          <w:tcPr>
            <w:tcW w:w="1927" w:type="dxa"/>
          </w:tcPr>
          <w:p>
            <w:pPr>
              <w:pStyle w:val="TableParagraph"/>
              <w:spacing w:before="17"/>
              <w:ind w:right="317"/>
              <w:jc w:val="right"/>
              <w:rPr>
                <w:sz w:val="16"/>
              </w:rPr>
            </w:pPr>
            <w:r>
              <w:rPr>
                <w:sz w:val="16"/>
              </w:rPr>
              <w:t>5,5</w:t>
            </w:r>
          </w:p>
        </w:tc>
        <w:tc>
          <w:tcPr>
            <w:tcW w:w="1088" w:type="dxa"/>
          </w:tcPr>
          <w:p>
            <w:pPr>
              <w:pStyle w:val="TableParagraph"/>
              <w:spacing w:before="17"/>
              <w:ind w:right="395"/>
              <w:jc w:val="right"/>
              <w:rPr>
                <w:sz w:val="16"/>
              </w:rPr>
            </w:pPr>
            <w:r>
              <w:rPr>
                <w:sz w:val="16"/>
              </w:rPr>
              <w:t>5,4</w:t>
            </w:r>
          </w:p>
        </w:tc>
        <w:tc>
          <w:tcPr>
            <w:tcW w:w="1072" w:type="dxa"/>
          </w:tcPr>
          <w:p>
            <w:pPr>
              <w:pStyle w:val="TableParagraph"/>
              <w:spacing w:before="17"/>
              <w:ind w:left="353"/>
              <w:jc w:val="left"/>
              <w:rPr>
                <w:sz w:val="16"/>
              </w:rPr>
            </w:pPr>
            <w:r>
              <w:rPr>
                <w:sz w:val="16"/>
              </w:rPr>
              <w:t>10,4</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0,28</w:t>
            </w:r>
          </w:p>
        </w:tc>
        <w:tc>
          <w:tcPr>
            <w:tcW w:w="710" w:type="dxa"/>
          </w:tcPr>
          <w:p>
            <w:pPr>
              <w:pStyle w:val="TableParagraph"/>
              <w:spacing w:before="17"/>
              <w:ind w:left="201"/>
              <w:jc w:val="left"/>
              <w:rPr>
                <w:sz w:val="16"/>
              </w:rPr>
            </w:pPr>
            <w:r>
              <w:rPr>
                <w:sz w:val="16"/>
              </w:rPr>
              <w:t>3,74</w:t>
            </w:r>
          </w:p>
        </w:tc>
        <w:tc>
          <w:tcPr>
            <w:tcW w:w="710" w:type="dxa"/>
          </w:tcPr>
          <w:p>
            <w:pPr>
              <w:pStyle w:val="TableParagraph"/>
              <w:spacing w:before="17"/>
              <w:ind w:left="202"/>
              <w:jc w:val="left"/>
              <w:rPr>
                <w:sz w:val="16"/>
              </w:rPr>
            </w:pPr>
            <w:r>
              <w:rPr>
                <w:sz w:val="16"/>
              </w:rPr>
              <w:t>1,08</w:t>
            </w:r>
          </w:p>
        </w:tc>
        <w:tc>
          <w:tcPr>
            <w:tcW w:w="709" w:type="dxa"/>
          </w:tcPr>
          <w:p>
            <w:pPr>
              <w:pStyle w:val="TableParagraph"/>
              <w:spacing w:before="17"/>
              <w:ind w:left="172" w:right="164"/>
              <w:rPr>
                <w:sz w:val="16"/>
              </w:rPr>
            </w:pPr>
            <w:r>
              <w:rPr>
                <w:sz w:val="16"/>
              </w:rPr>
              <w:t>0,09</w:t>
            </w:r>
          </w:p>
        </w:tc>
        <w:tc>
          <w:tcPr>
            <w:tcW w:w="709" w:type="dxa"/>
          </w:tcPr>
          <w:p>
            <w:pPr>
              <w:pStyle w:val="TableParagraph"/>
              <w:spacing w:before="17"/>
              <w:ind w:right="192"/>
              <w:jc w:val="right"/>
              <w:rPr>
                <w:sz w:val="16"/>
              </w:rPr>
            </w:pPr>
            <w:r>
              <w:rPr>
                <w:sz w:val="16"/>
              </w:rPr>
              <w:t>0,11</w:t>
            </w:r>
          </w:p>
        </w:tc>
        <w:tc>
          <w:tcPr>
            <w:tcW w:w="710" w:type="dxa"/>
          </w:tcPr>
          <w:p>
            <w:pPr>
              <w:pStyle w:val="TableParagraph"/>
              <w:spacing w:before="17"/>
              <w:ind w:left="203"/>
              <w:jc w:val="left"/>
              <w:rPr>
                <w:sz w:val="16"/>
              </w:rPr>
            </w:pPr>
            <w:r>
              <w:rPr>
                <w:sz w:val="16"/>
              </w:rPr>
              <w:t>0,04</w:t>
            </w:r>
          </w:p>
        </w:tc>
      </w:tr>
      <w:tr>
        <w:trPr>
          <w:trHeight w:val="225" w:hRule="atLeast"/>
        </w:trPr>
        <w:tc>
          <w:tcPr>
            <w:tcW w:w="970" w:type="dxa"/>
          </w:tcPr>
          <w:p>
            <w:pPr>
              <w:pStyle w:val="TableParagraph"/>
              <w:ind w:left="75" w:right="63"/>
              <w:rPr>
                <w:sz w:val="16"/>
              </w:rPr>
            </w:pPr>
            <w:r>
              <w:rPr>
                <w:sz w:val="16"/>
              </w:rPr>
              <w:t>300</w:t>
            </w:r>
          </w:p>
        </w:tc>
        <w:tc>
          <w:tcPr>
            <w:tcW w:w="4165" w:type="dxa"/>
          </w:tcPr>
          <w:p>
            <w:pPr>
              <w:pStyle w:val="TableParagraph"/>
              <w:ind w:left="81"/>
              <w:jc w:val="left"/>
              <w:rPr>
                <w:sz w:val="16"/>
              </w:rPr>
            </w:pPr>
            <w:r>
              <w:rPr>
                <w:sz w:val="16"/>
              </w:rPr>
              <w:t>Manjuba, frita</w:t>
            </w:r>
          </w:p>
        </w:tc>
        <w:tc>
          <w:tcPr>
            <w:tcW w:w="1927" w:type="dxa"/>
          </w:tcPr>
          <w:p>
            <w:pPr>
              <w:pStyle w:val="TableParagraph"/>
              <w:ind w:right="317"/>
              <w:jc w:val="right"/>
              <w:rPr>
                <w:sz w:val="16"/>
              </w:rPr>
            </w:pPr>
            <w:r>
              <w:rPr>
                <w:sz w:val="16"/>
              </w:rPr>
              <w:t>5,3</w:t>
            </w:r>
          </w:p>
        </w:tc>
        <w:tc>
          <w:tcPr>
            <w:tcW w:w="1088" w:type="dxa"/>
          </w:tcPr>
          <w:p>
            <w:pPr>
              <w:pStyle w:val="TableParagraph"/>
              <w:ind w:right="395"/>
              <w:jc w:val="right"/>
              <w:rPr>
                <w:sz w:val="16"/>
              </w:rPr>
            </w:pPr>
            <w:r>
              <w:rPr>
                <w:sz w:val="16"/>
              </w:rPr>
              <w:t>6,0</w:t>
            </w:r>
          </w:p>
        </w:tc>
        <w:tc>
          <w:tcPr>
            <w:tcW w:w="1072" w:type="dxa"/>
          </w:tcPr>
          <w:p>
            <w:pPr>
              <w:pStyle w:val="TableParagraph"/>
              <w:ind w:left="353"/>
              <w:jc w:val="left"/>
              <w:rPr>
                <w:sz w:val="16"/>
              </w:rPr>
            </w:pPr>
            <w:r>
              <w:rPr>
                <w:sz w:val="16"/>
              </w:rPr>
              <w:t>11,7</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0,21</w:t>
            </w:r>
          </w:p>
        </w:tc>
        <w:tc>
          <w:tcPr>
            <w:tcW w:w="710" w:type="dxa"/>
          </w:tcPr>
          <w:p>
            <w:pPr>
              <w:pStyle w:val="TableParagraph"/>
              <w:ind w:left="201"/>
              <w:jc w:val="left"/>
              <w:rPr>
                <w:sz w:val="16"/>
              </w:rPr>
            </w:pPr>
            <w:r>
              <w:rPr>
                <w:sz w:val="16"/>
              </w:rPr>
              <w:t>3,59</w:t>
            </w:r>
          </w:p>
        </w:tc>
        <w:tc>
          <w:tcPr>
            <w:tcW w:w="710" w:type="dxa"/>
          </w:tcPr>
          <w:p>
            <w:pPr>
              <w:pStyle w:val="TableParagraph"/>
              <w:ind w:left="202"/>
              <w:jc w:val="left"/>
              <w:rPr>
                <w:sz w:val="16"/>
              </w:rPr>
            </w:pPr>
            <w:r>
              <w:rPr>
                <w:sz w:val="16"/>
              </w:rPr>
              <w:t>1,17</w:t>
            </w:r>
          </w:p>
        </w:tc>
        <w:tc>
          <w:tcPr>
            <w:tcW w:w="709" w:type="dxa"/>
          </w:tcPr>
          <w:p>
            <w:pPr>
              <w:pStyle w:val="TableParagraph"/>
              <w:ind w:left="172" w:right="164"/>
              <w:rPr>
                <w:sz w:val="16"/>
              </w:rPr>
            </w:pPr>
            <w:r>
              <w:rPr>
                <w:sz w:val="16"/>
              </w:rPr>
              <w:t>0,09</w:t>
            </w:r>
          </w:p>
        </w:tc>
        <w:tc>
          <w:tcPr>
            <w:tcW w:w="709" w:type="dxa"/>
          </w:tcPr>
          <w:p>
            <w:pPr>
              <w:pStyle w:val="TableParagraph"/>
              <w:ind w:right="192"/>
              <w:jc w:val="right"/>
              <w:rPr>
                <w:sz w:val="16"/>
              </w:rPr>
            </w:pPr>
            <w:r>
              <w:rPr>
                <w:sz w:val="16"/>
              </w:rPr>
              <w:t>0,13</w:t>
            </w:r>
          </w:p>
        </w:tc>
        <w:tc>
          <w:tcPr>
            <w:tcW w:w="710" w:type="dxa"/>
          </w:tcPr>
          <w:p>
            <w:pPr>
              <w:pStyle w:val="TableParagraph"/>
              <w:ind w:left="203"/>
              <w:jc w:val="left"/>
              <w:rPr>
                <w:sz w:val="16"/>
              </w:rPr>
            </w:pPr>
            <w:r>
              <w:rPr>
                <w:sz w:val="16"/>
              </w:rPr>
              <w:t>0,06</w:t>
            </w:r>
          </w:p>
        </w:tc>
      </w:tr>
      <w:tr>
        <w:trPr>
          <w:trHeight w:val="225" w:hRule="atLeast"/>
        </w:trPr>
        <w:tc>
          <w:tcPr>
            <w:tcW w:w="970" w:type="dxa"/>
          </w:tcPr>
          <w:p>
            <w:pPr>
              <w:pStyle w:val="TableParagraph"/>
              <w:ind w:left="75" w:right="63"/>
              <w:rPr>
                <w:sz w:val="16"/>
              </w:rPr>
            </w:pPr>
            <w:r>
              <w:rPr>
                <w:sz w:val="16"/>
              </w:rPr>
              <w:t>301</w:t>
            </w:r>
          </w:p>
        </w:tc>
        <w:tc>
          <w:tcPr>
            <w:tcW w:w="4165" w:type="dxa"/>
          </w:tcPr>
          <w:p>
            <w:pPr>
              <w:pStyle w:val="TableParagraph"/>
              <w:ind w:left="81"/>
              <w:jc w:val="left"/>
              <w:rPr>
                <w:sz w:val="16"/>
              </w:rPr>
            </w:pPr>
            <w:r>
              <w:rPr>
                <w:sz w:val="16"/>
              </w:rPr>
              <w:t>Merluza, filé, assado</w:t>
            </w:r>
          </w:p>
        </w:tc>
        <w:tc>
          <w:tcPr>
            <w:tcW w:w="1927" w:type="dxa"/>
          </w:tcPr>
          <w:p>
            <w:pPr>
              <w:pStyle w:val="TableParagraph"/>
              <w:ind w:right="317"/>
              <w:jc w:val="right"/>
              <w:rPr>
                <w:sz w:val="16"/>
              </w:rPr>
            </w:pPr>
            <w:r>
              <w:rPr>
                <w:sz w:val="16"/>
              </w:rPr>
              <w:t>0,2</w:t>
            </w:r>
          </w:p>
        </w:tc>
        <w:tc>
          <w:tcPr>
            <w:tcW w:w="1088" w:type="dxa"/>
          </w:tcPr>
          <w:p>
            <w:pPr>
              <w:pStyle w:val="TableParagraph"/>
              <w:ind w:right="395"/>
              <w:jc w:val="right"/>
              <w:rPr>
                <w:sz w:val="16"/>
              </w:rPr>
            </w:pPr>
            <w:r>
              <w:rPr>
                <w:sz w:val="16"/>
              </w:rPr>
              <w:t>0,1</w:t>
            </w:r>
          </w:p>
        </w:tc>
        <w:tc>
          <w:tcPr>
            <w:tcW w:w="1072" w:type="dxa"/>
          </w:tcPr>
          <w:p>
            <w:pPr>
              <w:pStyle w:val="TableParagraph"/>
              <w:ind w:left="398"/>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1"/>
              <w:jc w:val="left"/>
              <w:rPr>
                <w:sz w:val="16"/>
              </w:rPr>
            </w:pPr>
            <w:r>
              <w:rPr>
                <w:sz w:val="16"/>
              </w:rPr>
              <w:t>0,12</w:t>
            </w:r>
          </w:p>
        </w:tc>
        <w:tc>
          <w:tcPr>
            <w:tcW w:w="710" w:type="dxa"/>
          </w:tcPr>
          <w:p>
            <w:pPr>
              <w:pStyle w:val="TableParagraph"/>
              <w:ind w:left="202"/>
              <w:jc w:val="left"/>
              <w:rPr>
                <w:sz w:val="16"/>
              </w:rPr>
            </w:pPr>
            <w:r>
              <w:rPr>
                <w:sz w:val="16"/>
              </w:rPr>
              <w:t>0,06</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ind w:left="170" w:right="164"/>
              <w:rPr>
                <w:sz w:val="16"/>
              </w:rPr>
            </w:pPr>
            <w:r>
              <w:rPr>
                <w:sz w:val="16"/>
              </w:rPr>
              <w:t>Tr</w:t>
            </w:r>
          </w:p>
        </w:tc>
      </w:tr>
      <w:tr>
        <w:trPr>
          <w:trHeight w:val="224" w:hRule="atLeast"/>
        </w:trPr>
        <w:tc>
          <w:tcPr>
            <w:tcW w:w="970" w:type="dxa"/>
          </w:tcPr>
          <w:p>
            <w:pPr>
              <w:pStyle w:val="TableParagraph"/>
              <w:ind w:left="75" w:right="63"/>
              <w:rPr>
                <w:sz w:val="16"/>
              </w:rPr>
            </w:pPr>
            <w:r>
              <w:rPr>
                <w:sz w:val="16"/>
              </w:rPr>
              <w:t>302</w:t>
            </w:r>
          </w:p>
        </w:tc>
        <w:tc>
          <w:tcPr>
            <w:tcW w:w="4165" w:type="dxa"/>
          </w:tcPr>
          <w:p>
            <w:pPr>
              <w:pStyle w:val="TableParagraph"/>
              <w:ind w:left="81"/>
              <w:jc w:val="left"/>
              <w:rPr>
                <w:sz w:val="16"/>
              </w:rPr>
            </w:pPr>
            <w:r>
              <w:rPr>
                <w:sz w:val="16"/>
              </w:rPr>
              <w:t>Merluza, filé, cru</w:t>
            </w:r>
          </w:p>
        </w:tc>
        <w:tc>
          <w:tcPr>
            <w:tcW w:w="1927" w:type="dxa"/>
          </w:tcPr>
          <w:p>
            <w:pPr>
              <w:pStyle w:val="TableParagraph"/>
              <w:ind w:right="317"/>
              <w:jc w:val="right"/>
              <w:rPr>
                <w:sz w:val="16"/>
              </w:rPr>
            </w:pPr>
            <w:r>
              <w:rPr>
                <w:sz w:val="16"/>
              </w:rPr>
              <w:t>0,9</w:t>
            </w:r>
          </w:p>
        </w:tc>
        <w:tc>
          <w:tcPr>
            <w:tcW w:w="1088" w:type="dxa"/>
          </w:tcPr>
          <w:p>
            <w:pPr>
              <w:pStyle w:val="TableParagraph"/>
              <w:ind w:right="395"/>
              <w:jc w:val="right"/>
              <w:rPr>
                <w:sz w:val="16"/>
              </w:rPr>
            </w:pPr>
            <w:r>
              <w:rPr>
                <w:sz w:val="16"/>
              </w:rPr>
              <w:t>0,5</w:t>
            </w:r>
          </w:p>
        </w:tc>
        <w:tc>
          <w:tcPr>
            <w:tcW w:w="1072" w:type="dxa"/>
          </w:tcPr>
          <w:p>
            <w:pPr>
              <w:pStyle w:val="TableParagraph"/>
              <w:ind w:left="398"/>
              <w:jc w:val="left"/>
              <w:rPr>
                <w:sz w:val="16"/>
              </w:rPr>
            </w:pPr>
            <w:r>
              <w:rPr>
                <w:sz w:val="16"/>
              </w:rPr>
              <w:t>0,4</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0,17</w:t>
            </w:r>
          </w:p>
        </w:tc>
        <w:tc>
          <w:tcPr>
            <w:tcW w:w="710" w:type="dxa"/>
          </w:tcPr>
          <w:p>
            <w:pPr>
              <w:pStyle w:val="TableParagraph"/>
              <w:ind w:left="201"/>
              <w:jc w:val="left"/>
              <w:rPr>
                <w:sz w:val="16"/>
              </w:rPr>
            </w:pPr>
            <w:r>
              <w:rPr>
                <w:sz w:val="16"/>
              </w:rPr>
              <w:t>0,59</w:t>
            </w:r>
          </w:p>
        </w:tc>
        <w:tc>
          <w:tcPr>
            <w:tcW w:w="710" w:type="dxa"/>
          </w:tcPr>
          <w:p>
            <w:pPr>
              <w:pStyle w:val="TableParagraph"/>
              <w:ind w:left="202"/>
              <w:jc w:val="left"/>
              <w:rPr>
                <w:sz w:val="16"/>
              </w:rPr>
            </w:pPr>
            <w:r>
              <w:rPr>
                <w:sz w:val="16"/>
              </w:rPr>
              <w:t>0,08</w:t>
            </w:r>
          </w:p>
        </w:tc>
        <w:tc>
          <w:tcPr>
            <w:tcW w:w="709" w:type="dxa"/>
          </w:tcPr>
          <w:p>
            <w:pPr>
              <w:pStyle w:val="TableParagraph"/>
              <w:ind w:left="172" w:right="166"/>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202"/>
              <w:jc w:val="left"/>
              <w:rPr>
                <w:sz w:val="16"/>
              </w:rPr>
            </w:pPr>
            <w:r>
              <w:rPr>
                <w:sz w:val="16"/>
              </w:rPr>
              <w:t>0,02</w:t>
            </w:r>
          </w:p>
        </w:tc>
      </w:tr>
      <w:tr>
        <w:trPr>
          <w:trHeight w:val="224" w:hRule="atLeast"/>
        </w:trPr>
        <w:tc>
          <w:tcPr>
            <w:tcW w:w="970" w:type="dxa"/>
          </w:tcPr>
          <w:p>
            <w:pPr>
              <w:pStyle w:val="TableParagraph"/>
              <w:spacing w:before="17"/>
              <w:ind w:left="75" w:right="63"/>
              <w:rPr>
                <w:sz w:val="16"/>
              </w:rPr>
            </w:pPr>
            <w:r>
              <w:rPr>
                <w:sz w:val="16"/>
              </w:rPr>
              <w:t>303</w:t>
            </w:r>
          </w:p>
        </w:tc>
        <w:tc>
          <w:tcPr>
            <w:tcW w:w="4165" w:type="dxa"/>
          </w:tcPr>
          <w:p>
            <w:pPr>
              <w:pStyle w:val="TableParagraph"/>
              <w:spacing w:before="17"/>
              <w:ind w:left="81"/>
              <w:jc w:val="left"/>
              <w:rPr>
                <w:sz w:val="16"/>
              </w:rPr>
            </w:pPr>
            <w:r>
              <w:rPr>
                <w:sz w:val="16"/>
              </w:rPr>
              <w:t>Merluza, filé, frito</w:t>
            </w:r>
          </w:p>
        </w:tc>
        <w:tc>
          <w:tcPr>
            <w:tcW w:w="1927" w:type="dxa"/>
          </w:tcPr>
          <w:p>
            <w:pPr>
              <w:pStyle w:val="TableParagraph"/>
              <w:spacing w:before="17"/>
              <w:ind w:right="317"/>
              <w:jc w:val="right"/>
              <w:rPr>
                <w:sz w:val="16"/>
              </w:rPr>
            </w:pPr>
            <w:r>
              <w:rPr>
                <w:sz w:val="16"/>
              </w:rPr>
              <w:t>1,4</w:t>
            </w:r>
          </w:p>
        </w:tc>
        <w:tc>
          <w:tcPr>
            <w:tcW w:w="1088" w:type="dxa"/>
          </w:tcPr>
          <w:p>
            <w:pPr>
              <w:pStyle w:val="TableParagraph"/>
              <w:spacing w:before="17"/>
              <w:ind w:right="395"/>
              <w:jc w:val="right"/>
              <w:rPr>
                <w:sz w:val="16"/>
              </w:rPr>
            </w:pPr>
            <w:r>
              <w:rPr>
                <w:sz w:val="16"/>
              </w:rPr>
              <w:t>2,1</w:t>
            </w:r>
          </w:p>
        </w:tc>
        <w:tc>
          <w:tcPr>
            <w:tcW w:w="1072" w:type="dxa"/>
          </w:tcPr>
          <w:p>
            <w:pPr>
              <w:pStyle w:val="TableParagraph"/>
              <w:spacing w:before="17"/>
              <w:ind w:left="398"/>
              <w:jc w:val="left"/>
              <w:rPr>
                <w:sz w:val="16"/>
              </w:rPr>
            </w:pPr>
            <w:r>
              <w:rPr>
                <w:sz w:val="16"/>
              </w:rPr>
              <w:t>4,3</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0,08</w:t>
            </w:r>
          </w:p>
        </w:tc>
        <w:tc>
          <w:tcPr>
            <w:tcW w:w="710" w:type="dxa"/>
          </w:tcPr>
          <w:p>
            <w:pPr>
              <w:pStyle w:val="TableParagraph"/>
              <w:spacing w:before="17"/>
              <w:ind w:left="201"/>
              <w:jc w:val="left"/>
              <w:rPr>
                <w:sz w:val="16"/>
              </w:rPr>
            </w:pPr>
            <w:r>
              <w:rPr>
                <w:sz w:val="16"/>
              </w:rPr>
              <w:t>1,03</w:t>
            </w:r>
          </w:p>
        </w:tc>
        <w:tc>
          <w:tcPr>
            <w:tcW w:w="710" w:type="dxa"/>
          </w:tcPr>
          <w:p>
            <w:pPr>
              <w:pStyle w:val="TableParagraph"/>
              <w:spacing w:before="17"/>
              <w:ind w:left="202"/>
              <w:jc w:val="left"/>
              <w:rPr>
                <w:sz w:val="16"/>
              </w:rPr>
            </w:pPr>
            <w:r>
              <w:rPr>
                <w:sz w:val="16"/>
              </w:rPr>
              <w:t>0,26</w:t>
            </w:r>
          </w:p>
        </w:tc>
        <w:tc>
          <w:tcPr>
            <w:tcW w:w="709" w:type="dxa"/>
          </w:tcPr>
          <w:p>
            <w:pPr>
              <w:pStyle w:val="TableParagraph"/>
              <w:spacing w:before="0"/>
              <w:jc w:val="left"/>
              <w:rPr>
                <w:rFonts w:ascii="Times New Roman"/>
                <w:sz w:val="16"/>
              </w:rPr>
            </w:pPr>
          </w:p>
        </w:tc>
        <w:tc>
          <w:tcPr>
            <w:tcW w:w="709" w:type="dxa"/>
          </w:tcPr>
          <w:p>
            <w:pPr>
              <w:pStyle w:val="TableParagraph"/>
              <w:spacing w:before="17"/>
              <w:ind w:right="192"/>
              <w:jc w:val="right"/>
              <w:rPr>
                <w:sz w:val="16"/>
              </w:rPr>
            </w:pPr>
            <w:r>
              <w:rPr>
                <w:sz w:val="16"/>
              </w:rPr>
              <w:t>0,03</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304</w:t>
            </w:r>
          </w:p>
        </w:tc>
        <w:tc>
          <w:tcPr>
            <w:tcW w:w="4165" w:type="dxa"/>
          </w:tcPr>
          <w:p>
            <w:pPr>
              <w:pStyle w:val="TableParagraph"/>
              <w:ind w:left="81"/>
              <w:jc w:val="left"/>
              <w:rPr>
                <w:sz w:val="16"/>
              </w:rPr>
            </w:pPr>
            <w:r>
              <w:rPr>
                <w:sz w:val="16"/>
              </w:rPr>
              <w:t>Pescada, branca, crua</w:t>
            </w:r>
          </w:p>
        </w:tc>
        <w:tc>
          <w:tcPr>
            <w:tcW w:w="1927" w:type="dxa"/>
          </w:tcPr>
          <w:p>
            <w:pPr>
              <w:pStyle w:val="TableParagraph"/>
              <w:ind w:right="317"/>
              <w:jc w:val="right"/>
              <w:rPr>
                <w:sz w:val="16"/>
              </w:rPr>
            </w:pPr>
            <w:r>
              <w:rPr>
                <w:sz w:val="16"/>
              </w:rPr>
              <w:t>0,8</w:t>
            </w:r>
          </w:p>
        </w:tc>
        <w:tc>
          <w:tcPr>
            <w:tcW w:w="1088" w:type="dxa"/>
          </w:tcPr>
          <w:p>
            <w:pPr>
              <w:pStyle w:val="TableParagraph"/>
              <w:ind w:right="395"/>
              <w:jc w:val="right"/>
              <w:rPr>
                <w:sz w:val="16"/>
              </w:rPr>
            </w:pPr>
            <w:r>
              <w:rPr>
                <w:sz w:val="16"/>
              </w:rPr>
              <w:t>2,4</w:t>
            </w:r>
          </w:p>
        </w:tc>
        <w:tc>
          <w:tcPr>
            <w:tcW w:w="1072" w:type="dxa"/>
          </w:tcPr>
          <w:p>
            <w:pPr>
              <w:pStyle w:val="TableParagraph"/>
              <w:ind w:left="398"/>
              <w:jc w:val="left"/>
              <w:rPr>
                <w:sz w:val="16"/>
              </w:rPr>
            </w:pPr>
            <w:r>
              <w:rPr>
                <w:sz w:val="16"/>
              </w:rPr>
              <w:t>0,9</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0,04</w:t>
            </w:r>
          </w:p>
        </w:tc>
        <w:tc>
          <w:tcPr>
            <w:tcW w:w="710" w:type="dxa"/>
          </w:tcPr>
          <w:p>
            <w:pPr>
              <w:pStyle w:val="TableParagraph"/>
              <w:ind w:left="201"/>
              <w:jc w:val="left"/>
              <w:rPr>
                <w:sz w:val="16"/>
              </w:rPr>
            </w:pPr>
            <w:r>
              <w:rPr>
                <w:sz w:val="16"/>
              </w:rPr>
              <w:t>0,40</w:t>
            </w:r>
          </w:p>
        </w:tc>
        <w:tc>
          <w:tcPr>
            <w:tcW w:w="710" w:type="dxa"/>
          </w:tcPr>
          <w:p>
            <w:pPr>
              <w:pStyle w:val="TableParagraph"/>
              <w:ind w:left="202"/>
              <w:jc w:val="left"/>
              <w:rPr>
                <w:sz w:val="16"/>
              </w:rPr>
            </w:pPr>
            <w:r>
              <w:rPr>
                <w:sz w:val="16"/>
              </w:rPr>
              <w:t>0,22</w:t>
            </w:r>
          </w:p>
        </w:tc>
        <w:tc>
          <w:tcPr>
            <w:tcW w:w="709" w:type="dxa"/>
          </w:tcPr>
          <w:p>
            <w:pPr>
              <w:pStyle w:val="TableParagraph"/>
              <w:ind w:left="172" w:right="164"/>
              <w:rPr>
                <w:sz w:val="16"/>
              </w:rPr>
            </w:pPr>
            <w:r>
              <w:rPr>
                <w:sz w:val="16"/>
              </w:rPr>
              <w:t>0,02</w:t>
            </w:r>
          </w:p>
        </w:tc>
        <w:tc>
          <w:tcPr>
            <w:tcW w:w="709" w:type="dxa"/>
          </w:tcPr>
          <w:p>
            <w:pPr>
              <w:pStyle w:val="TableParagraph"/>
              <w:ind w:right="192"/>
              <w:jc w:val="right"/>
              <w:rPr>
                <w:sz w:val="16"/>
              </w:rPr>
            </w:pPr>
            <w:r>
              <w:rPr>
                <w:sz w:val="16"/>
              </w:rPr>
              <w:t>0,01</w:t>
            </w:r>
          </w:p>
        </w:tc>
        <w:tc>
          <w:tcPr>
            <w:tcW w:w="710" w:type="dxa"/>
          </w:tcPr>
          <w:p>
            <w:pPr>
              <w:pStyle w:val="TableParagraph"/>
              <w:ind w:left="203"/>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305</w:t>
            </w:r>
          </w:p>
        </w:tc>
        <w:tc>
          <w:tcPr>
            <w:tcW w:w="4165" w:type="dxa"/>
          </w:tcPr>
          <w:p>
            <w:pPr>
              <w:pStyle w:val="TableParagraph"/>
              <w:ind w:left="81"/>
              <w:jc w:val="left"/>
              <w:rPr>
                <w:sz w:val="16"/>
              </w:rPr>
            </w:pPr>
            <w:r>
              <w:rPr>
                <w:sz w:val="16"/>
              </w:rPr>
              <w:t>Pescada, branca, frita</w:t>
            </w:r>
          </w:p>
        </w:tc>
        <w:tc>
          <w:tcPr>
            <w:tcW w:w="1927" w:type="dxa"/>
          </w:tcPr>
          <w:p>
            <w:pPr>
              <w:pStyle w:val="TableParagraph"/>
              <w:ind w:right="317"/>
              <w:jc w:val="right"/>
              <w:rPr>
                <w:sz w:val="16"/>
              </w:rPr>
            </w:pPr>
            <w:r>
              <w:rPr>
                <w:sz w:val="16"/>
              </w:rPr>
              <w:t>2,3</w:t>
            </w:r>
          </w:p>
        </w:tc>
        <w:tc>
          <w:tcPr>
            <w:tcW w:w="1088" w:type="dxa"/>
          </w:tcPr>
          <w:p>
            <w:pPr>
              <w:pStyle w:val="TableParagraph"/>
              <w:ind w:right="395"/>
              <w:jc w:val="right"/>
              <w:rPr>
                <w:sz w:val="16"/>
              </w:rPr>
            </w:pPr>
            <w:r>
              <w:rPr>
                <w:sz w:val="16"/>
              </w:rPr>
              <w:t>3,2</w:t>
            </w:r>
          </w:p>
        </w:tc>
        <w:tc>
          <w:tcPr>
            <w:tcW w:w="1072" w:type="dxa"/>
          </w:tcPr>
          <w:p>
            <w:pPr>
              <w:pStyle w:val="TableParagraph"/>
              <w:ind w:left="398"/>
              <w:jc w:val="left"/>
              <w:rPr>
                <w:sz w:val="16"/>
              </w:rPr>
            </w:pPr>
            <w:r>
              <w:rPr>
                <w:sz w:val="16"/>
              </w:rPr>
              <w:t>5,2</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0,14</w:t>
            </w:r>
          </w:p>
        </w:tc>
        <w:tc>
          <w:tcPr>
            <w:tcW w:w="710" w:type="dxa"/>
          </w:tcPr>
          <w:p>
            <w:pPr>
              <w:pStyle w:val="TableParagraph"/>
              <w:ind w:left="201"/>
              <w:jc w:val="left"/>
              <w:rPr>
                <w:sz w:val="16"/>
              </w:rPr>
            </w:pPr>
            <w:r>
              <w:rPr>
                <w:sz w:val="16"/>
              </w:rPr>
              <w:t>1,55</w:t>
            </w:r>
          </w:p>
        </w:tc>
        <w:tc>
          <w:tcPr>
            <w:tcW w:w="710" w:type="dxa"/>
          </w:tcPr>
          <w:p>
            <w:pPr>
              <w:pStyle w:val="TableParagraph"/>
              <w:ind w:left="202"/>
              <w:jc w:val="left"/>
              <w:rPr>
                <w:sz w:val="16"/>
              </w:rPr>
            </w:pPr>
            <w:r>
              <w:rPr>
                <w:sz w:val="16"/>
              </w:rPr>
              <w:t>0,48</w:t>
            </w:r>
          </w:p>
        </w:tc>
        <w:tc>
          <w:tcPr>
            <w:tcW w:w="709" w:type="dxa"/>
          </w:tcPr>
          <w:p>
            <w:pPr>
              <w:pStyle w:val="TableParagraph"/>
              <w:ind w:left="172" w:right="164"/>
              <w:rPr>
                <w:sz w:val="16"/>
              </w:rPr>
            </w:pPr>
            <w:r>
              <w:rPr>
                <w:sz w:val="16"/>
              </w:rPr>
              <w:t>0,04</w:t>
            </w:r>
          </w:p>
        </w:tc>
        <w:tc>
          <w:tcPr>
            <w:tcW w:w="709" w:type="dxa"/>
          </w:tcPr>
          <w:p>
            <w:pPr>
              <w:pStyle w:val="TableParagraph"/>
              <w:ind w:right="192"/>
              <w:jc w:val="right"/>
              <w:rPr>
                <w:sz w:val="16"/>
              </w:rPr>
            </w:pPr>
            <w:r>
              <w:rPr>
                <w:sz w:val="16"/>
              </w:rPr>
              <w:t>0,05</w:t>
            </w:r>
          </w:p>
        </w:tc>
        <w:tc>
          <w:tcPr>
            <w:tcW w:w="710" w:type="dxa"/>
          </w:tcPr>
          <w:p>
            <w:pPr>
              <w:pStyle w:val="TableParagraph"/>
              <w:ind w:left="203"/>
              <w:jc w:val="left"/>
              <w:rPr>
                <w:sz w:val="16"/>
              </w:rPr>
            </w:pPr>
            <w:r>
              <w:rPr>
                <w:sz w:val="16"/>
              </w:rPr>
              <w:t>0,02</w:t>
            </w:r>
          </w:p>
        </w:tc>
      </w:tr>
      <w:tr>
        <w:trPr>
          <w:trHeight w:val="224" w:hRule="atLeast"/>
        </w:trPr>
        <w:tc>
          <w:tcPr>
            <w:tcW w:w="970" w:type="dxa"/>
          </w:tcPr>
          <w:p>
            <w:pPr>
              <w:pStyle w:val="TableParagraph"/>
              <w:ind w:left="75" w:right="63"/>
              <w:rPr>
                <w:sz w:val="16"/>
              </w:rPr>
            </w:pPr>
            <w:r>
              <w:rPr>
                <w:sz w:val="16"/>
              </w:rPr>
              <w:t>306</w:t>
            </w:r>
          </w:p>
        </w:tc>
        <w:tc>
          <w:tcPr>
            <w:tcW w:w="4165" w:type="dxa"/>
          </w:tcPr>
          <w:p>
            <w:pPr>
              <w:pStyle w:val="TableParagraph"/>
              <w:ind w:left="81"/>
              <w:jc w:val="left"/>
              <w:rPr>
                <w:sz w:val="16"/>
              </w:rPr>
            </w:pPr>
            <w:r>
              <w:rPr>
                <w:sz w:val="16"/>
              </w:rPr>
              <w:t>Pescada, filé, com farinha de trigo, frito</w:t>
            </w:r>
          </w:p>
        </w:tc>
        <w:tc>
          <w:tcPr>
            <w:tcW w:w="1927" w:type="dxa"/>
          </w:tcPr>
          <w:p>
            <w:pPr>
              <w:pStyle w:val="TableParagraph"/>
              <w:ind w:right="317"/>
              <w:jc w:val="right"/>
              <w:rPr>
                <w:sz w:val="16"/>
              </w:rPr>
            </w:pPr>
            <w:r>
              <w:rPr>
                <w:sz w:val="16"/>
              </w:rPr>
              <w:t>2,2</w:t>
            </w:r>
          </w:p>
        </w:tc>
        <w:tc>
          <w:tcPr>
            <w:tcW w:w="1088" w:type="dxa"/>
          </w:tcPr>
          <w:p>
            <w:pPr>
              <w:pStyle w:val="TableParagraph"/>
              <w:ind w:right="395"/>
              <w:jc w:val="right"/>
              <w:rPr>
                <w:sz w:val="16"/>
              </w:rPr>
            </w:pPr>
            <w:r>
              <w:rPr>
                <w:sz w:val="16"/>
              </w:rPr>
              <w:t>4,4</w:t>
            </w:r>
          </w:p>
        </w:tc>
        <w:tc>
          <w:tcPr>
            <w:tcW w:w="1072" w:type="dxa"/>
          </w:tcPr>
          <w:p>
            <w:pPr>
              <w:pStyle w:val="TableParagraph"/>
              <w:ind w:left="398"/>
              <w:jc w:val="left"/>
              <w:rPr>
                <w:sz w:val="16"/>
              </w:rPr>
            </w:pPr>
            <w:r>
              <w:rPr>
                <w:sz w:val="16"/>
              </w:rPr>
              <w:t>9,1</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1"/>
              <w:jc w:val="left"/>
              <w:rPr>
                <w:sz w:val="16"/>
              </w:rPr>
            </w:pPr>
            <w:r>
              <w:rPr>
                <w:sz w:val="16"/>
              </w:rPr>
              <w:t>1,55</w:t>
            </w:r>
          </w:p>
        </w:tc>
        <w:tc>
          <w:tcPr>
            <w:tcW w:w="710" w:type="dxa"/>
          </w:tcPr>
          <w:p>
            <w:pPr>
              <w:pStyle w:val="TableParagraph"/>
              <w:ind w:left="202"/>
              <w:jc w:val="left"/>
              <w:rPr>
                <w:sz w:val="16"/>
              </w:rPr>
            </w:pPr>
            <w:r>
              <w:rPr>
                <w:sz w:val="16"/>
              </w:rPr>
              <w:t>0,53</w:t>
            </w:r>
          </w:p>
        </w:tc>
        <w:tc>
          <w:tcPr>
            <w:tcW w:w="709" w:type="dxa"/>
          </w:tcPr>
          <w:p>
            <w:pPr>
              <w:pStyle w:val="TableParagraph"/>
              <w:ind w:left="172" w:right="164"/>
              <w:rPr>
                <w:sz w:val="16"/>
              </w:rPr>
            </w:pPr>
            <w:r>
              <w:rPr>
                <w:sz w:val="16"/>
              </w:rPr>
              <w:t>0,04</w:t>
            </w:r>
          </w:p>
        </w:tc>
        <w:tc>
          <w:tcPr>
            <w:tcW w:w="709" w:type="dxa"/>
          </w:tcPr>
          <w:p>
            <w:pPr>
              <w:pStyle w:val="TableParagraph"/>
              <w:ind w:right="192"/>
              <w:jc w:val="right"/>
              <w:rPr>
                <w:sz w:val="16"/>
              </w:rPr>
            </w:pPr>
            <w:r>
              <w:rPr>
                <w:sz w:val="16"/>
              </w:rPr>
              <w:t>0,06</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307</w:t>
            </w:r>
          </w:p>
        </w:tc>
        <w:tc>
          <w:tcPr>
            <w:tcW w:w="4165" w:type="dxa"/>
          </w:tcPr>
          <w:p>
            <w:pPr>
              <w:pStyle w:val="TableParagraph"/>
              <w:spacing w:before="17"/>
              <w:ind w:left="81"/>
              <w:jc w:val="left"/>
              <w:rPr>
                <w:sz w:val="16"/>
              </w:rPr>
            </w:pPr>
            <w:r>
              <w:rPr>
                <w:sz w:val="16"/>
              </w:rPr>
              <w:t>Pescada, filé, cru</w:t>
            </w:r>
          </w:p>
        </w:tc>
        <w:tc>
          <w:tcPr>
            <w:tcW w:w="1927" w:type="dxa"/>
          </w:tcPr>
          <w:p>
            <w:pPr>
              <w:pStyle w:val="TableParagraph"/>
              <w:spacing w:before="17"/>
              <w:ind w:right="317"/>
              <w:jc w:val="right"/>
              <w:rPr>
                <w:sz w:val="16"/>
              </w:rPr>
            </w:pPr>
            <w:r>
              <w:rPr>
                <w:sz w:val="16"/>
              </w:rPr>
              <w:t>0,9</w:t>
            </w:r>
          </w:p>
        </w:tc>
        <w:tc>
          <w:tcPr>
            <w:tcW w:w="1088" w:type="dxa"/>
          </w:tcPr>
          <w:p>
            <w:pPr>
              <w:pStyle w:val="TableParagraph"/>
              <w:spacing w:before="17"/>
              <w:ind w:right="395"/>
              <w:jc w:val="right"/>
              <w:rPr>
                <w:sz w:val="16"/>
              </w:rPr>
            </w:pPr>
            <w:r>
              <w:rPr>
                <w:sz w:val="16"/>
              </w:rPr>
              <w:t>2,3</w:t>
            </w:r>
          </w:p>
        </w:tc>
        <w:tc>
          <w:tcPr>
            <w:tcW w:w="1072" w:type="dxa"/>
          </w:tcPr>
          <w:p>
            <w:pPr>
              <w:pStyle w:val="TableParagraph"/>
              <w:spacing w:before="17"/>
              <w:ind w:left="398"/>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0,05</w:t>
            </w:r>
          </w:p>
        </w:tc>
        <w:tc>
          <w:tcPr>
            <w:tcW w:w="710" w:type="dxa"/>
          </w:tcPr>
          <w:p>
            <w:pPr>
              <w:pStyle w:val="TableParagraph"/>
              <w:spacing w:before="17"/>
              <w:ind w:left="201"/>
              <w:jc w:val="left"/>
              <w:rPr>
                <w:sz w:val="16"/>
              </w:rPr>
            </w:pPr>
            <w:r>
              <w:rPr>
                <w:sz w:val="16"/>
              </w:rPr>
              <w:t>0,47</w:t>
            </w:r>
          </w:p>
        </w:tc>
        <w:tc>
          <w:tcPr>
            <w:tcW w:w="710" w:type="dxa"/>
          </w:tcPr>
          <w:p>
            <w:pPr>
              <w:pStyle w:val="TableParagraph"/>
              <w:spacing w:before="17"/>
              <w:ind w:left="202"/>
              <w:jc w:val="left"/>
              <w:rPr>
                <w:sz w:val="16"/>
              </w:rPr>
            </w:pPr>
            <w:r>
              <w:rPr>
                <w:sz w:val="16"/>
              </w:rPr>
              <w:t>0,24</w:t>
            </w:r>
          </w:p>
        </w:tc>
        <w:tc>
          <w:tcPr>
            <w:tcW w:w="709" w:type="dxa"/>
          </w:tcPr>
          <w:p>
            <w:pPr>
              <w:pStyle w:val="TableParagraph"/>
              <w:spacing w:before="17"/>
              <w:ind w:left="172" w:right="164"/>
              <w:rPr>
                <w:sz w:val="16"/>
              </w:rPr>
            </w:pPr>
            <w:r>
              <w:rPr>
                <w:sz w:val="16"/>
              </w:rPr>
              <w:t>0,02</w:t>
            </w:r>
          </w:p>
        </w:tc>
        <w:tc>
          <w:tcPr>
            <w:tcW w:w="709" w:type="dxa"/>
          </w:tcPr>
          <w:p>
            <w:pPr>
              <w:pStyle w:val="TableParagraph"/>
              <w:spacing w:before="17"/>
              <w:ind w:right="192"/>
              <w:jc w:val="right"/>
              <w:rPr>
                <w:sz w:val="16"/>
              </w:rPr>
            </w:pPr>
            <w:r>
              <w:rPr>
                <w:sz w:val="16"/>
              </w:rPr>
              <w:t>0,01</w:t>
            </w:r>
          </w:p>
        </w:tc>
        <w:tc>
          <w:tcPr>
            <w:tcW w:w="710" w:type="dxa"/>
          </w:tcPr>
          <w:p>
            <w:pPr>
              <w:pStyle w:val="TableParagraph"/>
              <w:spacing w:before="17"/>
              <w:ind w:left="203"/>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308</w:t>
            </w:r>
          </w:p>
        </w:tc>
        <w:tc>
          <w:tcPr>
            <w:tcW w:w="4165" w:type="dxa"/>
          </w:tcPr>
          <w:p>
            <w:pPr>
              <w:pStyle w:val="TableParagraph"/>
              <w:ind w:left="81"/>
              <w:jc w:val="left"/>
              <w:rPr>
                <w:sz w:val="16"/>
              </w:rPr>
            </w:pPr>
            <w:r>
              <w:rPr>
                <w:sz w:val="16"/>
              </w:rPr>
              <w:t>Pescada, filé, frito</w:t>
            </w:r>
          </w:p>
        </w:tc>
        <w:tc>
          <w:tcPr>
            <w:tcW w:w="1927" w:type="dxa"/>
          </w:tcPr>
          <w:p>
            <w:pPr>
              <w:pStyle w:val="TableParagraph"/>
              <w:ind w:right="317"/>
              <w:jc w:val="right"/>
              <w:rPr>
                <w:sz w:val="16"/>
              </w:rPr>
            </w:pPr>
            <w:r>
              <w:rPr>
                <w:sz w:val="16"/>
              </w:rPr>
              <w:t>1,0</w:t>
            </w:r>
          </w:p>
        </w:tc>
        <w:tc>
          <w:tcPr>
            <w:tcW w:w="1088" w:type="dxa"/>
          </w:tcPr>
          <w:p>
            <w:pPr>
              <w:pStyle w:val="TableParagraph"/>
              <w:ind w:right="395"/>
              <w:jc w:val="right"/>
              <w:rPr>
                <w:sz w:val="16"/>
              </w:rPr>
            </w:pPr>
            <w:r>
              <w:rPr>
                <w:sz w:val="16"/>
              </w:rPr>
              <w:t>1,1</w:t>
            </w:r>
          </w:p>
        </w:tc>
        <w:tc>
          <w:tcPr>
            <w:tcW w:w="1072" w:type="dxa"/>
          </w:tcPr>
          <w:p>
            <w:pPr>
              <w:pStyle w:val="TableParagraph"/>
              <w:ind w:left="398"/>
              <w:jc w:val="left"/>
              <w:rPr>
                <w:sz w:val="16"/>
              </w:rPr>
            </w:pPr>
            <w:r>
              <w:rPr>
                <w:sz w:val="16"/>
              </w:rPr>
              <w:t>1,2</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0,06</w:t>
            </w:r>
          </w:p>
        </w:tc>
        <w:tc>
          <w:tcPr>
            <w:tcW w:w="710" w:type="dxa"/>
          </w:tcPr>
          <w:p>
            <w:pPr>
              <w:pStyle w:val="TableParagraph"/>
              <w:ind w:left="201"/>
              <w:jc w:val="left"/>
              <w:rPr>
                <w:sz w:val="16"/>
              </w:rPr>
            </w:pPr>
            <w:r>
              <w:rPr>
                <w:sz w:val="16"/>
              </w:rPr>
              <w:t>0,64</w:t>
            </w:r>
          </w:p>
        </w:tc>
        <w:tc>
          <w:tcPr>
            <w:tcW w:w="710" w:type="dxa"/>
          </w:tcPr>
          <w:p>
            <w:pPr>
              <w:pStyle w:val="TableParagraph"/>
              <w:ind w:left="202"/>
              <w:jc w:val="left"/>
              <w:rPr>
                <w:sz w:val="16"/>
              </w:rPr>
            </w:pPr>
            <w:r>
              <w:rPr>
                <w:sz w:val="16"/>
              </w:rPr>
              <w:t>0,23</w:t>
            </w:r>
          </w:p>
        </w:tc>
        <w:tc>
          <w:tcPr>
            <w:tcW w:w="709" w:type="dxa"/>
          </w:tcPr>
          <w:p>
            <w:pPr>
              <w:pStyle w:val="TableParagraph"/>
              <w:ind w:left="172" w:right="164"/>
              <w:rPr>
                <w:sz w:val="16"/>
              </w:rPr>
            </w:pPr>
            <w:r>
              <w:rPr>
                <w:sz w:val="16"/>
              </w:rPr>
              <w:t>0,02</w:t>
            </w:r>
          </w:p>
        </w:tc>
        <w:tc>
          <w:tcPr>
            <w:tcW w:w="709" w:type="dxa"/>
          </w:tcPr>
          <w:p>
            <w:pPr>
              <w:pStyle w:val="TableParagraph"/>
              <w:ind w:right="192"/>
              <w:jc w:val="right"/>
              <w:rPr>
                <w:sz w:val="16"/>
              </w:rPr>
            </w:pPr>
            <w:r>
              <w:rPr>
                <w:sz w:val="16"/>
              </w:rPr>
              <w:t>0,01</w:t>
            </w:r>
          </w:p>
        </w:tc>
        <w:tc>
          <w:tcPr>
            <w:tcW w:w="710" w:type="dxa"/>
          </w:tcPr>
          <w:p>
            <w:pPr>
              <w:pStyle w:val="TableParagraph"/>
              <w:ind w:left="170" w:right="164"/>
              <w:rPr>
                <w:sz w:val="16"/>
              </w:rPr>
            </w:pPr>
            <w:r>
              <w:rPr>
                <w:sz w:val="16"/>
              </w:rPr>
              <w:t>Tr</w:t>
            </w:r>
          </w:p>
        </w:tc>
      </w:tr>
      <w:tr>
        <w:trPr>
          <w:trHeight w:val="225" w:hRule="atLeast"/>
        </w:trPr>
        <w:tc>
          <w:tcPr>
            <w:tcW w:w="970" w:type="dxa"/>
          </w:tcPr>
          <w:p>
            <w:pPr>
              <w:pStyle w:val="TableParagraph"/>
              <w:ind w:left="75" w:right="63"/>
              <w:rPr>
                <w:sz w:val="16"/>
              </w:rPr>
            </w:pPr>
            <w:r>
              <w:rPr>
                <w:sz w:val="16"/>
              </w:rPr>
              <w:t>309</w:t>
            </w:r>
          </w:p>
        </w:tc>
        <w:tc>
          <w:tcPr>
            <w:tcW w:w="4165" w:type="dxa"/>
          </w:tcPr>
          <w:p>
            <w:pPr>
              <w:pStyle w:val="TableParagraph"/>
              <w:ind w:left="81"/>
              <w:jc w:val="left"/>
              <w:rPr>
                <w:sz w:val="16"/>
              </w:rPr>
            </w:pPr>
            <w:r>
              <w:rPr>
                <w:sz w:val="16"/>
              </w:rPr>
              <w:t>Pescada, filé, molho escabeche</w:t>
            </w:r>
          </w:p>
        </w:tc>
        <w:tc>
          <w:tcPr>
            <w:tcW w:w="1927" w:type="dxa"/>
          </w:tcPr>
          <w:p>
            <w:pPr>
              <w:pStyle w:val="TableParagraph"/>
              <w:ind w:right="317"/>
              <w:jc w:val="right"/>
              <w:rPr>
                <w:sz w:val="16"/>
              </w:rPr>
            </w:pPr>
            <w:r>
              <w:rPr>
                <w:sz w:val="16"/>
              </w:rPr>
              <w:t>1,3</w:t>
            </w:r>
          </w:p>
        </w:tc>
        <w:tc>
          <w:tcPr>
            <w:tcW w:w="1088" w:type="dxa"/>
          </w:tcPr>
          <w:p>
            <w:pPr>
              <w:pStyle w:val="TableParagraph"/>
              <w:ind w:right="395"/>
              <w:jc w:val="right"/>
              <w:rPr>
                <w:sz w:val="16"/>
              </w:rPr>
            </w:pPr>
            <w:r>
              <w:rPr>
                <w:sz w:val="16"/>
              </w:rPr>
              <w:t>2,9</w:t>
            </w:r>
          </w:p>
        </w:tc>
        <w:tc>
          <w:tcPr>
            <w:tcW w:w="1072" w:type="dxa"/>
          </w:tcPr>
          <w:p>
            <w:pPr>
              <w:pStyle w:val="TableParagraph"/>
              <w:ind w:left="398"/>
              <w:jc w:val="left"/>
              <w:rPr>
                <w:sz w:val="16"/>
              </w:rPr>
            </w:pPr>
            <w:r>
              <w:rPr>
                <w:sz w:val="16"/>
              </w:rPr>
              <w:t>4,3</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1"/>
              <w:jc w:val="left"/>
              <w:rPr>
                <w:sz w:val="16"/>
              </w:rPr>
            </w:pPr>
            <w:r>
              <w:rPr>
                <w:sz w:val="16"/>
              </w:rPr>
              <w:t>0,96</w:t>
            </w:r>
          </w:p>
        </w:tc>
        <w:tc>
          <w:tcPr>
            <w:tcW w:w="710" w:type="dxa"/>
          </w:tcPr>
          <w:p>
            <w:pPr>
              <w:pStyle w:val="TableParagraph"/>
              <w:ind w:left="202"/>
              <w:jc w:val="left"/>
              <w:rPr>
                <w:sz w:val="16"/>
              </w:rPr>
            </w:pPr>
            <w:r>
              <w:rPr>
                <w:sz w:val="16"/>
              </w:rPr>
              <w:t>0,28</w:t>
            </w:r>
          </w:p>
        </w:tc>
        <w:tc>
          <w:tcPr>
            <w:tcW w:w="709" w:type="dxa"/>
          </w:tcPr>
          <w:p>
            <w:pPr>
              <w:pStyle w:val="TableParagraph"/>
              <w:ind w:left="172" w:right="164"/>
              <w:rPr>
                <w:sz w:val="16"/>
              </w:rPr>
            </w:pPr>
            <w:r>
              <w:rPr>
                <w:sz w:val="16"/>
              </w:rPr>
              <w:t>0,03</w:t>
            </w:r>
          </w:p>
        </w:tc>
        <w:tc>
          <w:tcPr>
            <w:tcW w:w="709" w:type="dxa"/>
          </w:tcPr>
          <w:p>
            <w:pPr>
              <w:pStyle w:val="TableParagraph"/>
              <w:ind w:right="192"/>
              <w:jc w:val="right"/>
              <w:rPr>
                <w:sz w:val="16"/>
              </w:rPr>
            </w:pPr>
            <w:r>
              <w:rPr>
                <w:sz w:val="16"/>
              </w:rPr>
              <w:t>0,03</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310</w:t>
            </w:r>
          </w:p>
        </w:tc>
        <w:tc>
          <w:tcPr>
            <w:tcW w:w="4165" w:type="dxa"/>
          </w:tcPr>
          <w:p>
            <w:pPr>
              <w:pStyle w:val="TableParagraph"/>
              <w:ind w:left="81"/>
              <w:jc w:val="left"/>
              <w:rPr>
                <w:sz w:val="16"/>
              </w:rPr>
            </w:pPr>
            <w:r>
              <w:rPr>
                <w:sz w:val="16"/>
              </w:rPr>
              <w:t>Pescadinha, crua</w:t>
            </w:r>
          </w:p>
        </w:tc>
        <w:tc>
          <w:tcPr>
            <w:tcW w:w="1927" w:type="dxa"/>
          </w:tcPr>
          <w:p>
            <w:pPr>
              <w:pStyle w:val="TableParagraph"/>
              <w:ind w:right="317"/>
              <w:jc w:val="right"/>
              <w:rPr>
                <w:sz w:val="16"/>
              </w:rPr>
            </w:pPr>
            <w:r>
              <w:rPr>
                <w:sz w:val="16"/>
              </w:rPr>
              <w:t>0,3</w:t>
            </w:r>
          </w:p>
        </w:tc>
        <w:tc>
          <w:tcPr>
            <w:tcW w:w="1088" w:type="dxa"/>
          </w:tcPr>
          <w:p>
            <w:pPr>
              <w:pStyle w:val="TableParagraph"/>
              <w:ind w:right="395"/>
              <w:jc w:val="right"/>
              <w:rPr>
                <w:sz w:val="16"/>
              </w:rPr>
            </w:pPr>
            <w:r>
              <w:rPr>
                <w:sz w:val="16"/>
              </w:rPr>
              <w:t>0,2</w:t>
            </w:r>
          </w:p>
        </w:tc>
        <w:tc>
          <w:tcPr>
            <w:tcW w:w="1072" w:type="dxa"/>
          </w:tcPr>
          <w:p>
            <w:pPr>
              <w:pStyle w:val="TableParagraph"/>
              <w:ind w:left="398"/>
              <w:jc w:val="left"/>
              <w:rPr>
                <w:sz w:val="16"/>
              </w:rPr>
            </w:pPr>
            <w:r>
              <w:rPr>
                <w:sz w:val="16"/>
              </w:rPr>
              <w:t>0,4</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0,02</w:t>
            </w:r>
          </w:p>
        </w:tc>
        <w:tc>
          <w:tcPr>
            <w:tcW w:w="710" w:type="dxa"/>
          </w:tcPr>
          <w:p>
            <w:pPr>
              <w:pStyle w:val="TableParagraph"/>
              <w:ind w:left="201"/>
              <w:jc w:val="left"/>
              <w:rPr>
                <w:sz w:val="16"/>
              </w:rPr>
            </w:pPr>
            <w:r>
              <w:rPr>
                <w:sz w:val="16"/>
              </w:rPr>
              <w:t>0,19</w:t>
            </w:r>
          </w:p>
        </w:tc>
        <w:tc>
          <w:tcPr>
            <w:tcW w:w="710" w:type="dxa"/>
          </w:tcPr>
          <w:p>
            <w:pPr>
              <w:pStyle w:val="TableParagraph"/>
              <w:ind w:left="202"/>
              <w:jc w:val="left"/>
              <w:rPr>
                <w:sz w:val="16"/>
              </w:rPr>
            </w:pPr>
            <w:r>
              <w:rPr>
                <w:sz w:val="16"/>
              </w:rPr>
              <w:t>0,05</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ind w:left="170" w:right="164"/>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311</w:t>
            </w:r>
          </w:p>
        </w:tc>
        <w:tc>
          <w:tcPr>
            <w:tcW w:w="4165" w:type="dxa"/>
          </w:tcPr>
          <w:p>
            <w:pPr>
              <w:pStyle w:val="TableParagraph"/>
              <w:spacing w:before="17"/>
              <w:ind w:left="81"/>
              <w:jc w:val="left"/>
              <w:rPr>
                <w:sz w:val="16"/>
              </w:rPr>
            </w:pPr>
            <w:r>
              <w:rPr>
                <w:sz w:val="16"/>
              </w:rPr>
              <w:t>Pintado, assado</w:t>
            </w:r>
          </w:p>
        </w:tc>
        <w:tc>
          <w:tcPr>
            <w:tcW w:w="1927" w:type="dxa"/>
          </w:tcPr>
          <w:p>
            <w:pPr>
              <w:pStyle w:val="TableParagraph"/>
              <w:spacing w:before="17"/>
              <w:ind w:right="317"/>
              <w:jc w:val="right"/>
              <w:rPr>
                <w:sz w:val="16"/>
              </w:rPr>
            </w:pPr>
            <w:r>
              <w:rPr>
                <w:sz w:val="16"/>
              </w:rPr>
              <w:t>1,8</w:t>
            </w:r>
          </w:p>
        </w:tc>
        <w:tc>
          <w:tcPr>
            <w:tcW w:w="1088" w:type="dxa"/>
          </w:tcPr>
          <w:p>
            <w:pPr>
              <w:pStyle w:val="TableParagraph"/>
              <w:spacing w:before="17"/>
              <w:ind w:right="395"/>
              <w:jc w:val="right"/>
              <w:rPr>
                <w:sz w:val="16"/>
              </w:rPr>
            </w:pPr>
            <w:r>
              <w:rPr>
                <w:sz w:val="16"/>
              </w:rPr>
              <w:t>1,3</w:t>
            </w:r>
          </w:p>
        </w:tc>
        <w:tc>
          <w:tcPr>
            <w:tcW w:w="1072" w:type="dxa"/>
          </w:tcPr>
          <w:p>
            <w:pPr>
              <w:pStyle w:val="TableParagraph"/>
              <w:spacing w:before="17"/>
              <w:ind w:left="398"/>
              <w:jc w:val="left"/>
              <w:rPr>
                <w:sz w:val="16"/>
              </w:rPr>
            </w:pPr>
            <w:r>
              <w:rPr>
                <w:sz w:val="16"/>
              </w:rPr>
              <w:t>0,3</w:t>
            </w:r>
          </w:p>
        </w:tc>
        <w:tc>
          <w:tcPr>
            <w:tcW w:w="659" w:type="dxa"/>
          </w:tcPr>
          <w:p>
            <w:pPr>
              <w:pStyle w:val="TableParagraph"/>
              <w:spacing w:before="17"/>
              <w:ind w:left="229"/>
              <w:jc w:val="left"/>
              <w:rPr>
                <w:sz w:val="16"/>
              </w:rPr>
            </w:pPr>
            <w:r>
              <w:rPr>
                <w:sz w:val="16"/>
              </w:rPr>
              <w:t>Tr</w:t>
            </w:r>
          </w:p>
        </w:tc>
        <w:tc>
          <w:tcPr>
            <w:tcW w:w="710" w:type="dxa"/>
          </w:tcPr>
          <w:p>
            <w:pPr>
              <w:pStyle w:val="TableParagraph"/>
              <w:spacing w:before="17"/>
              <w:ind w:left="170" w:right="165"/>
              <w:rPr>
                <w:sz w:val="16"/>
              </w:rPr>
            </w:pPr>
            <w:r>
              <w:rPr>
                <w:sz w:val="16"/>
              </w:rPr>
              <w:t>0,16</w:t>
            </w:r>
          </w:p>
        </w:tc>
        <w:tc>
          <w:tcPr>
            <w:tcW w:w="710" w:type="dxa"/>
          </w:tcPr>
          <w:p>
            <w:pPr>
              <w:pStyle w:val="TableParagraph"/>
              <w:spacing w:before="17"/>
              <w:ind w:left="201"/>
              <w:jc w:val="left"/>
              <w:rPr>
                <w:sz w:val="16"/>
              </w:rPr>
            </w:pPr>
            <w:r>
              <w:rPr>
                <w:sz w:val="16"/>
              </w:rPr>
              <w:t>1,05</w:t>
            </w:r>
          </w:p>
        </w:tc>
        <w:tc>
          <w:tcPr>
            <w:tcW w:w="710" w:type="dxa"/>
          </w:tcPr>
          <w:p>
            <w:pPr>
              <w:pStyle w:val="TableParagraph"/>
              <w:spacing w:before="17"/>
              <w:ind w:left="202"/>
              <w:jc w:val="left"/>
              <w:rPr>
                <w:sz w:val="16"/>
              </w:rPr>
            </w:pPr>
            <w:r>
              <w:rPr>
                <w:sz w:val="16"/>
              </w:rPr>
              <w:t>0,46</w:t>
            </w:r>
          </w:p>
        </w:tc>
        <w:tc>
          <w:tcPr>
            <w:tcW w:w="709" w:type="dxa"/>
          </w:tcPr>
          <w:p>
            <w:pPr>
              <w:pStyle w:val="TableParagraph"/>
              <w:spacing w:before="17"/>
              <w:ind w:left="172" w:right="164"/>
              <w:rPr>
                <w:sz w:val="16"/>
              </w:rPr>
            </w:pPr>
            <w:r>
              <w:rPr>
                <w:sz w:val="16"/>
              </w:rPr>
              <w:t>0,02</w:t>
            </w:r>
          </w:p>
        </w:tc>
        <w:tc>
          <w:tcPr>
            <w:tcW w:w="709" w:type="dxa"/>
          </w:tcPr>
          <w:p>
            <w:pPr>
              <w:pStyle w:val="TableParagraph"/>
              <w:spacing w:before="17"/>
              <w:ind w:right="192"/>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312</w:t>
            </w:r>
          </w:p>
        </w:tc>
        <w:tc>
          <w:tcPr>
            <w:tcW w:w="4165" w:type="dxa"/>
          </w:tcPr>
          <w:p>
            <w:pPr>
              <w:pStyle w:val="TableParagraph"/>
              <w:ind w:left="81"/>
              <w:jc w:val="left"/>
              <w:rPr>
                <w:sz w:val="16"/>
              </w:rPr>
            </w:pPr>
            <w:r>
              <w:rPr>
                <w:sz w:val="16"/>
              </w:rPr>
              <w:t>Pintado, cru</w:t>
            </w:r>
          </w:p>
        </w:tc>
        <w:tc>
          <w:tcPr>
            <w:tcW w:w="1927" w:type="dxa"/>
          </w:tcPr>
          <w:p>
            <w:pPr>
              <w:pStyle w:val="TableParagraph"/>
              <w:ind w:right="317"/>
              <w:jc w:val="right"/>
              <w:rPr>
                <w:sz w:val="16"/>
              </w:rPr>
            </w:pPr>
            <w:r>
              <w:rPr>
                <w:sz w:val="16"/>
              </w:rPr>
              <w:t>0,6</w:t>
            </w:r>
          </w:p>
        </w:tc>
        <w:tc>
          <w:tcPr>
            <w:tcW w:w="1088" w:type="dxa"/>
          </w:tcPr>
          <w:p>
            <w:pPr>
              <w:pStyle w:val="TableParagraph"/>
              <w:ind w:right="395"/>
              <w:jc w:val="right"/>
              <w:rPr>
                <w:sz w:val="16"/>
              </w:rPr>
            </w:pPr>
            <w:r>
              <w:rPr>
                <w:sz w:val="16"/>
              </w:rPr>
              <w:t>0,4</w:t>
            </w:r>
          </w:p>
        </w:tc>
        <w:tc>
          <w:tcPr>
            <w:tcW w:w="1072" w:type="dxa"/>
          </w:tcPr>
          <w:p>
            <w:pPr>
              <w:pStyle w:val="TableParagraph"/>
              <w:ind w:left="398"/>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0,03</w:t>
            </w:r>
          </w:p>
        </w:tc>
        <w:tc>
          <w:tcPr>
            <w:tcW w:w="710" w:type="dxa"/>
          </w:tcPr>
          <w:p>
            <w:pPr>
              <w:pStyle w:val="TableParagraph"/>
              <w:ind w:left="201"/>
              <w:jc w:val="left"/>
              <w:rPr>
                <w:sz w:val="16"/>
              </w:rPr>
            </w:pPr>
            <w:r>
              <w:rPr>
                <w:sz w:val="16"/>
              </w:rPr>
              <w:t>0,40</w:t>
            </w:r>
          </w:p>
        </w:tc>
        <w:tc>
          <w:tcPr>
            <w:tcW w:w="710" w:type="dxa"/>
          </w:tcPr>
          <w:p>
            <w:pPr>
              <w:pStyle w:val="TableParagraph"/>
              <w:ind w:left="202"/>
              <w:jc w:val="left"/>
              <w:rPr>
                <w:sz w:val="16"/>
              </w:rPr>
            </w:pPr>
            <w:r>
              <w:rPr>
                <w:sz w:val="16"/>
              </w:rPr>
              <w:t>0,12</w:t>
            </w:r>
          </w:p>
        </w:tc>
        <w:tc>
          <w:tcPr>
            <w:tcW w:w="709" w:type="dxa"/>
          </w:tcPr>
          <w:p>
            <w:pPr>
              <w:pStyle w:val="TableParagraph"/>
              <w:ind w:left="172" w:right="166"/>
              <w:rPr>
                <w:sz w:val="16"/>
              </w:rPr>
            </w:pPr>
            <w:r>
              <w:rPr>
                <w:sz w:val="16"/>
              </w:rPr>
              <w:t>Tr</w:t>
            </w:r>
          </w:p>
        </w:tc>
        <w:tc>
          <w:tcPr>
            <w:tcW w:w="709" w:type="dxa"/>
          </w:tcPr>
          <w:p>
            <w:pPr>
              <w:pStyle w:val="TableParagraph"/>
              <w:ind w:left="172" w:right="168"/>
              <w:rPr>
                <w:sz w:val="16"/>
              </w:rPr>
            </w:pPr>
            <w:r>
              <w:rPr>
                <w:sz w:val="16"/>
              </w:rPr>
              <w:t>Tr</w:t>
            </w:r>
          </w:p>
        </w:tc>
        <w:tc>
          <w:tcPr>
            <w:tcW w:w="710" w:type="dxa"/>
          </w:tcPr>
          <w:p>
            <w:pPr>
              <w:pStyle w:val="TableParagraph"/>
              <w:ind w:left="170" w:right="164"/>
              <w:rPr>
                <w:sz w:val="16"/>
              </w:rPr>
            </w:pPr>
            <w:r>
              <w:rPr>
                <w:sz w:val="16"/>
              </w:rPr>
              <w:t>Tr</w:t>
            </w:r>
          </w:p>
        </w:tc>
      </w:tr>
      <w:tr>
        <w:trPr>
          <w:trHeight w:val="225" w:hRule="atLeast"/>
        </w:trPr>
        <w:tc>
          <w:tcPr>
            <w:tcW w:w="970" w:type="dxa"/>
          </w:tcPr>
          <w:p>
            <w:pPr>
              <w:pStyle w:val="TableParagraph"/>
              <w:ind w:left="75" w:right="63"/>
              <w:rPr>
                <w:sz w:val="16"/>
              </w:rPr>
            </w:pPr>
            <w:r>
              <w:rPr>
                <w:sz w:val="16"/>
              </w:rPr>
              <w:t>313</w:t>
            </w:r>
          </w:p>
        </w:tc>
        <w:tc>
          <w:tcPr>
            <w:tcW w:w="4165" w:type="dxa"/>
          </w:tcPr>
          <w:p>
            <w:pPr>
              <w:pStyle w:val="TableParagraph"/>
              <w:ind w:left="81"/>
              <w:jc w:val="left"/>
              <w:rPr>
                <w:sz w:val="16"/>
              </w:rPr>
            </w:pPr>
            <w:r>
              <w:rPr>
                <w:sz w:val="16"/>
              </w:rPr>
              <w:t>Pintado, grelhado</w:t>
            </w:r>
          </w:p>
        </w:tc>
        <w:tc>
          <w:tcPr>
            <w:tcW w:w="1927" w:type="dxa"/>
          </w:tcPr>
          <w:p>
            <w:pPr>
              <w:pStyle w:val="TableParagraph"/>
              <w:ind w:right="317"/>
              <w:jc w:val="right"/>
              <w:rPr>
                <w:sz w:val="16"/>
              </w:rPr>
            </w:pPr>
            <w:r>
              <w:rPr>
                <w:sz w:val="16"/>
              </w:rPr>
              <w:t>1,1</w:t>
            </w:r>
          </w:p>
        </w:tc>
        <w:tc>
          <w:tcPr>
            <w:tcW w:w="1088" w:type="dxa"/>
          </w:tcPr>
          <w:p>
            <w:pPr>
              <w:pStyle w:val="TableParagraph"/>
              <w:ind w:right="395"/>
              <w:jc w:val="right"/>
              <w:rPr>
                <w:sz w:val="16"/>
              </w:rPr>
            </w:pPr>
            <w:r>
              <w:rPr>
                <w:sz w:val="16"/>
              </w:rPr>
              <w:t>0,7</w:t>
            </w:r>
          </w:p>
        </w:tc>
        <w:tc>
          <w:tcPr>
            <w:tcW w:w="1072" w:type="dxa"/>
          </w:tcPr>
          <w:p>
            <w:pPr>
              <w:pStyle w:val="TableParagraph"/>
              <w:ind w:left="398"/>
              <w:jc w:val="left"/>
              <w:rPr>
                <w:sz w:val="16"/>
              </w:rPr>
            </w:pPr>
            <w:r>
              <w:rPr>
                <w:sz w:val="16"/>
              </w:rPr>
              <w:t>0,2</w:t>
            </w:r>
          </w:p>
        </w:tc>
        <w:tc>
          <w:tcPr>
            <w:tcW w:w="659" w:type="dxa"/>
          </w:tcPr>
          <w:p>
            <w:pPr>
              <w:pStyle w:val="TableParagraph"/>
              <w:ind w:left="229"/>
              <w:jc w:val="left"/>
              <w:rPr>
                <w:sz w:val="16"/>
              </w:rPr>
            </w:pPr>
            <w:r>
              <w:rPr>
                <w:sz w:val="16"/>
              </w:rPr>
              <w:t>Tr</w:t>
            </w:r>
          </w:p>
        </w:tc>
        <w:tc>
          <w:tcPr>
            <w:tcW w:w="710" w:type="dxa"/>
          </w:tcPr>
          <w:p>
            <w:pPr>
              <w:pStyle w:val="TableParagraph"/>
              <w:ind w:left="170" w:right="165"/>
              <w:rPr>
                <w:sz w:val="16"/>
              </w:rPr>
            </w:pPr>
            <w:r>
              <w:rPr>
                <w:sz w:val="16"/>
              </w:rPr>
              <w:t>0,04</w:t>
            </w:r>
          </w:p>
        </w:tc>
        <w:tc>
          <w:tcPr>
            <w:tcW w:w="710" w:type="dxa"/>
          </w:tcPr>
          <w:p>
            <w:pPr>
              <w:pStyle w:val="TableParagraph"/>
              <w:ind w:left="201"/>
              <w:jc w:val="left"/>
              <w:rPr>
                <w:sz w:val="16"/>
              </w:rPr>
            </w:pPr>
            <w:r>
              <w:rPr>
                <w:sz w:val="16"/>
              </w:rPr>
              <w:t>0,61</w:t>
            </w:r>
          </w:p>
        </w:tc>
        <w:tc>
          <w:tcPr>
            <w:tcW w:w="710" w:type="dxa"/>
          </w:tcPr>
          <w:p>
            <w:pPr>
              <w:pStyle w:val="TableParagraph"/>
              <w:ind w:left="202"/>
              <w:jc w:val="left"/>
              <w:rPr>
                <w:sz w:val="16"/>
              </w:rPr>
            </w:pPr>
            <w:r>
              <w:rPr>
                <w:sz w:val="16"/>
              </w:rPr>
              <w:t>0,34</w:t>
            </w:r>
          </w:p>
        </w:tc>
        <w:tc>
          <w:tcPr>
            <w:tcW w:w="709" w:type="dxa"/>
          </w:tcPr>
          <w:p>
            <w:pPr>
              <w:pStyle w:val="TableParagraph"/>
              <w:ind w:left="172" w:right="164"/>
              <w:rPr>
                <w:sz w:val="16"/>
              </w:rPr>
            </w:pPr>
            <w:r>
              <w:rPr>
                <w:sz w:val="16"/>
              </w:rPr>
              <w:t>0,01</w:t>
            </w:r>
          </w:p>
        </w:tc>
        <w:tc>
          <w:tcPr>
            <w:tcW w:w="709" w:type="dxa"/>
          </w:tcPr>
          <w:p>
            <w:pPr>
              <w:pStyle w:val="TableParagraph"/>
              <w:ind w:right="192"/>
              <w:jc w:val="right"/>
              <w:rPr>
                <w:sz w:val="16"/>
              </w:rPr>
            </w:pPr>
            <w:r>
              <w:rPr>
                <w:sz w:val="16"/>
              </w:rPr>
              <w:t>0,01</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314</w:t>
            </w:r>
          </w:p>
        </w:tc>
        <w:tc>
          <w:tcPr>
            <w:tcW w:w="4165" w:type="dxa"/>
          </w:tcPr>
          <w:p>
            <w:pPr>
              <w:pStyle w:val="TableParagraph"/>
              <w:ind w:left="81"/>
              <w:jc w:val="left"/>
              <w:rPr>
                <w:sz w:val="16"/>
              </w:rPr>
            </w:pPr>
            <w:r>
              <w:rPr>
                <w:sz w:val="16"/>
              </w:rPr>
              <w:t>Porquinho, cru</w:t>
            </w:r>
          </w:p>
        </w:tc>
        <w:tc>
          <w:tcPr>
            <w:tcW w:w="1927" w:type="dxa"/>
          </w:tcPr>
          <w:p>
            <w:pPr>
              <w:pStyle w:val="TableParagraph"/>
              <w:ind w:right="317"/>
              <w:jc w:val="right"/>
              <w:rPr>
                <w:sz w:val="16"/>
              </w:rPr>
            </w:pPr>
            <w:r>
              <w:rPr>
                <w:sz w:val="16"/>
              </w:rPr>
              <w:t>0,4</w:t>
            </w:r>
          </w:p>
        </w:tc>
        <w:tc>
          <w:tcPr>
            <w:tcW w:w="1088" w:type="dxa"/>
          </w:tcPr>
          <w:p>
            <w:pPr>
              <w:pStyle w:val="TableParagraph"/>
              <w:ind w:right="395"/>
              <w:jc w:val="right"/>
              <w:rPr>
                <w:sz w:val="16"/>
              </w:rPr>
            </w:pPr>
            <w:r>
              <w:rPr>
                <w:sz w:val="16"/>
              </w:rPr>
              <w:t>0,1</w:t>
            </w:r>
          </w:p>
        </w:tc>
        <w:tc>
          <w:tcPr>
            <w:tcW w:w="1072" w:type="dxa"/>
          </w:tcPr>
          <w:p>
            <w:pPr>
              <w:pStyle w:val="TableParagraph"/>
              <w:ind w:left="74" w:right="122"/>
              <w:rPr>
                <w:sz w:val="16"/>
              </w:rPr>
            </w:pPr>
            <w:r>
              <w:rPr>
                <w:sz w:val="16"/>
              </w:rPr>
              <w:t>Tr</w:t>
            </w:r>
          </w:p>
        </w:tc>
        <w:tc>
          <w:tcPr>
            <w:tcW w:w="659" w:type="dxa"/>
          </w:tcPr>
          <w:p>
            <w:pPr>
              <w:pStyle w:val="TableParagraph"/>
              <w:ind w:left="229"/>
              <w:jc w:val="left"/>
              <w:rPr>
                <w:sz w:val="16"/>
              </w:rPr>
            </w:pPr>
            <w:r>
              <w:rPr>
                <w:sz w:val="16"/>
              </w:rPr>
              <w:t>Tr</w:t>
            </w:r>
          </w:p>
        </w:tc>
        <w:tc>
          <w:tcPr>
            <w:tcW w:w="710" w:type="dxa"/>
          </w:tcPr>
          <w:p>
            <w:pPr>
              <w:pStyle w:val="TableParagraph"/>
              <w:ind w:left="170" w:right="165"/>
              <w:rPr>
                <w:sz w:val="16"/>
              </w:rPr>
            </w:pPr>
            <w:r>
              <w:rPr>
                <w:sz w:val="16"/>
              </w:rPr>
              <w:t>0,01</w:t>
            </w:r>
          </w:p>
        </w:tc>
        <w:tc>
          <w:tcPr>
            <w:tcW w:w="710" w:type="dxa"/>
          </w:tcPr>
          <w:p>
            <w:pPr>
              <w:pStyle w:val="TableParagraph"/>
              <w:ind w:left="201"/>
              <w:jc w:val="left"/>
              <w:rPr>
                <w:sz w:val="16"/>
              </w:rPr>
            </w:pPr>
            <w:r>
              <w:rPr>
                <w:sz w:val="16"/>
              </w:rPr>
              <w:t>0,19</w:t>
            </w:r>
          </w:p>
        </w:tc>
        <w:tc>
          <w:tcPr>
            <w:tcW w:w="710" w:type="dxa"/>
          </w:tcPr>
          <w:p>
            <w:pPr>
              <w:pStyle w:val="TableParagraph"/>
              <w:ind w:left="202"/>
              <w:jc w:val="left"/>
              <w:rPr>
                <w:sz w:val="16"/>
              </w:rPr>
            </w:pPr>
            <w:r>
              <w:rPr>
                <w:sz w:val="16"/>
              </w:rPr>
              <w:t>0,14</w:t>
            </w:r>
          </w:p>
        </w:tc>
        <w:tc>
          <w:tcPr>
            <w:tcW w:w="709" w:type="dxa"/>
          </w:tcPr>
          <w:p>
            <w:pPr>
              <w:pStyle w:val="TableParagraph"/>
              <w:ind w:left="172" w:right="166"/>
              <w:rPr>
                <w:sz w:val="16"/>
              </w:rPr>
            </w:pPr>
            <w:r>
              <w:rPr>
                <w:sz w:val="16"/>
              </w:rPr>
              <w:t>Tr</w:t>
            </w:r>
          </w:p>
        </w:tc>
        <w:tc>
          <w:tcPr>
            <w:tcW w:w="709" w:type="dxa"/>
          </w:tcPr>
          <w:p>
            <w:pPr>
              <w:pStyle w:val="TableParagraph"/>
              <w:ind w:left="172" w:right="168"/>
              <w:rPr>
                <w:sz w:val="16"/>
              </w:rPr>
            </w:pPr>
            <w:r>
              <w:rPr>
                <w:sz w:val="16"/>
              </w:rPr>
              <w:t>Tr</w:t>
            </w:r>
          </w:p>
        </w:tc>
        <w:tc>
          <w:tcPr>
            <w:tcW w:w="710" w:type="dxa"/>
          </w:tcPr>
          <w:p>
            <w:pPr>
              <w:pStyle w:val="TableParagraph"/>
              <w:ind w:left="170" w:right="165"/>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315</w:t>
            </w:r>
          </w:p>
        </w:tc>
        <w:tc>
          <w:tcPr>
            <w:tcW w:w="4165" w:type="dxa"/>
          </w:tcPr>
          <w:p>
            <w:pPr>
              <w:pStyle w:val="TableParagraph"/>
              <w:spacing w:before="17"/>
              <w:ind w:left="81"/>
              <w:jc w:val="left"/>
              <w:rPr>
                <w:sz w:val="16"/>
              </w:rPr>
            </w:pPr>
            <w:r>
              <w:rPr>
                <w:sz w:val="16"/>
              </w:rPr>
              <w:t>Salmão, filé, com pele, fresco, grelhado</w:t>
            </w:r>
          </w:p>
        </w:tc>
        <w:tc>
          <w:tcPr>
            <w:tcW w:w="1927" w:type="dxa"/>
          </w:tcPr>
          <w:p>
            <w:pPr>
              <w:pStyle w:val="TableParagraph"/>
              <w:spacing w:before="17"/>
              <w:ind w:right="317"/>
              <w:jc w:val="right"/>
              <w:rPr>
                <w:sz w:val="16"/>
              </w:rPr>
            </w:pPr>
            <w:r>
              <w:rPr>
                <w:sz w:val="16"/>
              </w:rPr>
              <w:t>3,1</w:t>
            </w:r>
          </w:p>
        </w:tc>
        <w:tc>
          <w:tcPr>
            <w:tcW w:w="1088" w:type="dxa"/>
          </w:tcPr>
          <w:p>
            <w:pPr>
              <w:pStyle w:val="TableParagraph"/>
              <w:spacing w:before="17"/>
              <w:ind w:right="395"/>
              <w:jc w:val="right"/>
              <w:rPr>
                <w:sz w:val="16"/>
              </w:rPr>
            </w:pPr>
            <w:r>
              <w:rPr>
                <w:sz w:val="16"/>
              </w:rPr>
              <w:t>4,4</w:t>
            </w:r>
          </w:p>
        </w:tc>
        <w:tc>
          <w:tcPr>
            <w:tcW w:w="1072" w:type="dxa"/>
          </w:tcPr>
          <w:p>
            <w:pPr>
              <w:pStyle w:val="TableParagraph"/>
              <w:spacing w:before="17"/>
              <w:ind w:left="398"/>
              <w:jc w:val="left"/>
              <w:rPr>
                <w:sz w:val="16"/>
              </w:rPr>
            </w:pPr>
            <w:r>
              <w:rPr>
                <w:sz w:val="16"/>
              </w:rPr>
              <w:t>7,0</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0,51</w:t>
            </w:r>
          </w:p>
        </w:tc>
        <w:tc>
          <w:tcPr>
            <w:tcW w:w="710" w:type="dxa"/>
          </w:tcPr>
          <w:p>
            <w:pPr>
              <w:pStyle w:val="TableParagraph"/>
              <w:spacing w:before="17"/>
              <w:ind w:left="201"/>
              <w:jc w:val="left"/>
              <w:rPr>
                <w:sz w:val="16"/>
              </w:rPr>
            </w:pPr>
            <w:r>
              <w:rPr>
                <w:sz w:val="16"/>
              </w:rPr>
              <w:t>2,02</w:t>
            </w:r>
          </w:p>
        </w:tc>
        <w:tc>
          <w:tcPr>
            <w:tcW w:w="710" w:type="dxa"/>
          </w:tcPr>
          <w:p>
            <w:pPr>
              <w:pStyle w:val="TableParagraph"/>
              <w:spacing w:before="17"/>
              <w:ind w:left="202"/>
              <w:jc w:val="left"/>
              <w:rPr>
                <w:sz w:val="16"/>
              </w:rPr>
            </w:pPr>
            <w:r>
              <w:rPr>
                <w:sz w:val="16"/>
              </w:rPr>
              <w:t>0,61</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316</w:t>
            </w:r>
          </w:p>
        </w:tc>
        <w:tc>
          <w:tcPr>
            <w:tcW w:w="4165" w:type="dxa"/>
          </w:tcPr>
          <w:p>
            <w:pPr>
              <w:pStyle w:val="TableParagraph"/>
              <w:ind w:left="81"/>
              <w:jc w:val="left"/>
              <w:rPr>
                <w:sz w:val="16"/>
              </w:rPr>
            </w:pPr>
            <w:r>
              <w:rPr>
                <w:sz w:val="16"/>
              </w:rPr>
              <w:t>Salmão, sem pele, fresco, cru</w:t>
            </w:r>
          </w:p>
        </w:tc>
        <w:tc>
          <w:tcPr>
            <w:tcW w:w="1927" w:type="dxa"/>
          </w:tcPr>
          <w:p>
            <w:pPr>
              <w:pStyle w:val="TableParagraph"/>
              <w:ind w:right="317"/>
              <w:jc w:val="right"/>
              <w:rPr>
                <w:sz w:val="16"/>
              </w:rPr>
            </w:pPr>
            <w:r>
              <w:rPr>
                <w:sz w:val="16"/>
              </w:rPr>
              <w:t>2,5</w:t>
            </w:r>
          </w:p>
        </w:tc>
        <w:tc>
          <w:tcPr>
            <w:tcW w:w="1088" w:type="dxa"/>
          </w:tcPr>
          <w:p>
            <w:pPr>
              <w:pStyle w:val="TableParagraph"/>
              <w:ind w:right="395"/>
              <w:jc w:val="right"/>
              <w:rPr>
                <w:sz w:val="16"/>
              </w:rPr>
            </w:pPr>
            <w:r>
              <w:rPr>
                <w:sz w:val="16"/>
              </w:rPr>
              <w:t>2,9</w:t>
            </w:r>
          </w:p>
        </w:tc>
        <w:tc>
          <w:tcPr>
            <w:tcW w:w="1072" w:type="dxa"/>
          </w:tcPr>
          <w:p>
            <w:pPr>
              <w:pStyle w:val="TableParagraph"/>
              <w:ind w:left="398"/>
              <w:jc w:val="left"/>
              <w:rPr>
                <w:sz w:val="16"/>
              </w:rPr>
            </w:pPr>
            <w:r>
              <w:rPr>
                <w:sz w:val="16"/>
              </w:rPr>
              <w:t>3,1</w:t>
            </w:r>
          </w:p>
        </w:tc>
        <w:tc>
          <w:tcPr>
            <w:tcW w:w="659" w:type="dxa"/>
          </w:tcPr>
          <w:p>
            <w:pPr>
              <w:pStyle w:val="TableParagraph"/>
              <w:ind w:left="149"/>
              <w:jc w:val="left"/>
              <w:rPr>
                <w:sz w:val="16"/>
              </w:rPr>
            </w:pPr>
            <w:r>
              <w:rPr>
                <w:sz w:val="16"/>
              </w:rPr>
              <w:t>0,01</w:t>
            </w:r>
          </w:p>
        </w:tc>
        <w:tc>
          <w:tcPr>
            <w:tcW w:w="710" w:type="dxa"/>
          </w:tcPr>
          <w:p>
            <w:pPr>
              <w:pStyle w:val="TableParagraph"/>
              <w:ind w:left="170" w:right="165"/>
              <w:rPr>
                <w:sz w:val="16"/>
              </w:rPr>
            </w:pPr>
            <w:r>
              <w:rPr>
                <w:sz w:val="16"/>
              </w:rPr>
              <w:t>0,30</w:t>
            </w:r>
          </w:p>
        </w:tc>
        <w:tc>
          <w:tcPr>
            <w:tcW w:w="710" w:type="dxa"/>
          </w:tcPr>
          <w:p>
            <w:pPr>
              <w:pStyle w:val="TableParagraph"/>
              <w:ind w:left="201"/>
              <w:jc w:val="left"/>
              <w:rPr>
                <w:sz w:val="16"/>
              </w:rPr>
            </w:pPr>
            <w:r>
              <w:rPr>
                <w:sz w:val="16"/>
              </w:rPr>
              <w:t>1,39</w:t>
            </w:r>
          </w:p>
        </w:tc>
        <w:tc>
          <w:tcPr>
            <w:tcW w:w="710" w:type="dxa"/>
          </w:tcPr>
          <w:p>
            <w:pPr>
              <w:pStyle w:val="TableParagraph"/>
              <w:ind w:left="202"/>
              <w:jc w:val="left"/>
              <w:rPr>
                <w:sz w:val="16"/>
              </w:rPr>
            </w:pPr>
            <w:r>
              <w:rPr>
                <w:sz w:val="16"/>
              </w:rPr>
              <w:t>0,49</w:t>
            </w:r>
          </w:p>
        </w:tc>
        <w:tc>
          <w:tcPr>
            <w:tcW w:w="709" w:type="dxa"/>
          </w:tcPr>
          <w:p>
            <w:pPr>
              <w:pStyle w:val="TableParagraph"/>
              <w:ind w:left="172" w:right="164"/>
              <w:rPr>
                <w:sz w:val="16"/>
              </w:rPr>
            </w:pPr>
            <w:r>
              <w:rPr>
                <w:sz w:val="16"/>
              </w:rPr>
              <w:t>0,04</w:t>
            </w:r>
          </w:p>
        </w:tc>
        <w:tc>
          <w:tcPr>
            <w:tcW w:w="709" w:type="dxa"/>
          </w:tcPr>
          <w:p>
            <w:pPr>
              <w:pStyle w:val="TableParagraph"/>
              <w:ind w:right="192"/>
              <w:jc w:val="right"/>
              <w:rPr>
                <w:sz w:val="16"/>
              </w:rPr>
            </w:pPr>
            <w:r>
              <w:rPr>
                <w:sz w:val="16"/>
              </w:rPr>
              <w:t>0,12</w:t>
            </w:r>
          </w:p>
        </w:tc>
        <w:tc>
          <w:tcPr>
            <w:tcW w:w="710" w:type="dxa"/>
          </w:tcPr>
          <w:p>
            <w:pPr>
              <w:pStyle w:val="TableParagraph"/>
              <w:ind w:left="203"/>
              <w:jc w:val="left"/>
              <w:rPr>
                <w:sz w:val="16"/>
              </w:rPr>
            </w:pPr>
            <w:r>
              <w:rPr>
                <w:sz w:val="16"/>
              </w:rPr>
              <w:t>0,07</w:t>
            </w:r>
          </w:p>
        </w:tc>
      </w:tr>
      <w:tr>
        <w:trPr>
          <w:trHeight w:val="225" w:hRule="atLeast"/>
        </w:trPr>
        <w:tc>
          <w:tcPr>
            <w:tcW w:w="970" w:type="dxa"/>
          </w:tcPr>
          <w:p>
            <w:pPr>
              <w:pStyle w:val="TableParagraph"/>
              <w:ind w:left="75" w:right="63"/>
              <w:rPr>
                <w:sz w:val="16"/>
              </w:rPr>
            </w:pPr>
            <w:r>
              <w:rPr>
                <w:sz w:val="16"/>
              </w:rPr>
              <w:t>317</w:t>
            </w:r>
          </w:p>
        </w:tc>
        <w:tc>
          <w:tcPr>
            <w:tcW w:w="4165" w:type="dxa"/>
          </w:tcPr>
          <w:p>
            <w:pPr>
              <w:pStyle w:val="TableParagraph"/>
              <w:ind w:left="81"/>
              <w:jc w:val="left"/>
              <w:rPr>
                <w:sz w:val="16"/>
              </w:rPr>
            </w:pPr>
            <w:r>
              <w:rPr>
                <w:sz w:val="16"/>
              </w:rPr>
              <w:t>Salmão, sem pele, fresco, grelhado</w:t>
            </w:r>
          </w:p>
        </w:tc>
        <w:tc>
          <w:tcPr>
            <w:tcW w:w="1927" w:type="dxa"/>
          </w:tcPr>
          <w:p>
            <w:pPr>
              <w:pStyle w:val="TableParagraph"/>
              <w:ind w:right="317"/>
              <w:jc w:val="right"/>
              <w:rPr>
                <w:sz w:val="16"/>
              </w:rPr>
            </w:pPr>
            <w:r>
              <w:rPr>
                <w:sz w:val="16"/>
              </w:rPr>
              <w:t>3,6</w:t>
            </w:r>
          </w:p>
        </w:tc>
        <w:tc>
          <w:tcPr>
            <w:tcW w:w="1088" w:type="dxa"/>
          </w:tcPr>
          <w:p>
            <w:pPr>
              <w:pStyle w:val="TableParagraph"/>
              <w:ind w:right="395"/>
              <w:jc w:val="right"/>
              <w:rPr>
                <w:sz w:val="16"/>
              </w:rPr>
            </w:pPr>
            <w:r>
              <w:rPr>
                <w:sz w:val="16"/>
              </w:rPr>
              <w:t>4,1</w:t>
            </w:r>
          </w:p>
        </w:tc>
        <w:tc>
          <w:tcPr>
            <w:tcW w:w="1072" w:type="dxa"/>
          </w:tcPr>
          <w:p>
            <w:pPr>
              <w:pStyle w:val="TableParagraph"/>
              <w:ind w:left="398"/>
              <w:jc w:val="left"/>
              <w:rPr>
                <w:sz w:val="16"/>
              </w:rPr>
            </w:pPr>
            <w:r>
              <w:rPr>
                <w:sz w:val="16"/>
              </w:rPr>
              <w:t>5,0</w:t>
            </w:r>
          </w:p>
        </w:tc>
        <w:tc>
          <w:tcPr>
            <w:tcW w:w="659" w:type="dxa"/>
          </w:tcPr>
          <w:p>
            <w:pPr>
              <w:pStyle w:val="TableParagraph"/>
              <w:ind w:left="149"/>
              <w:jc w:val="left"/>
              <w:rPr>
                <w:sz w:val="16"/>
              </w:rPr>
            </w:pPr>
            <w:r>
              <w:rPr>
                <w:sz w:val="16"/>
              </w:rPr>
              <w:t>0,01</w:t>
            </w:r>
          </w:p>
        </w:tc>
        <w:tc>
          <w:tcPr>
            <w:tcW w:w="710" w:type="dxa"/>
          </w:tcPr>
          <w:p>
            <w:pPr>
              <w:pStyle w:val="TableParagraph"/>
              <w:ind w:left="170" w:right="165"/>
              <w:rPr>
                <w:sz w:val="16"/>
              </w:rPr>
            </w:pPr>
            <w:r>
              <w:rPr>
                <w:sz w:val="16"/>
              </w:rPr>
              <w:t>0,42</w:t>
            </w:r>
          </w:p>
        </w:tc>
        <w:tc>
          <w:tcPr>
            <w:tcW w:w="710" w:type="dxa"/>
          </w:tcPr>
          <w:p>
            <w:pPr>
              <w:pStyle w:val="TableParagraph"/>
              <w:ind w:left="201"/>
              <w:jc w:val="left"/>
              <w:rPr>
                <w:sz w:val="16"/>
              </w:rPr>
            </w:pPr>
            <w:r>
              <w:rPr>
                <w:sz w:val="16"/>
              </w:rPr>
              <w:t>2,00</w:t>
            </w:r>
          </w:p>
        </w:tc>
        <w:tc>
          <w:tcPr>
            <w:tcW w:w="710" w:type="dxa"/>
          </w:tcPr>
          <w:p>
            <w:pPr>
              <w:pStyle w:val="TableParagraph"/>
              <w:ind w:left="202"/>
              <w:jc w:val="left"/>
              <w:rPr>
                <w:sz w:val="16"/>
              </w:rPr>
            </w:pPr>
            <w:r>
              <w:rPr>
                <w:sz w:val="16"/>
              </w:rPr>
              <w:t>0,73</w:t>
            </w:r>
          </w:p>
        </w:tc>
        <w:tc>
          <w:tcPr>
            <w:tcW w:w="709" w:type="dxa"/>
          </w:tcPr>
          <w:p>
            <w:pPr>
              <w:pStyle w:val="TableParagraph"/>
              <w:ind w:left="172" w:right="164"/>
              <w:rPr>
                <w:sz w:val="16"/>
              </w:rPr>
            </w:pPr>
            <w:r>
              <w:rPr>
                <w:sz w:val="16"/>
              </w:rPr>
              <w:t>0,05</w:t>
            </w:r>
          </w:p>
        </w:tc>
        <w:tc>
          <w:tcPr>
            <w:tcW w:w="709" w:type="dxa"/>
          </w:tcPr>
          <w:p>
            <w:pPr>
              <w:pStyle w:val="TableParagraph"/>
              <w:ind w:right="192"/>
              <w:jc w:val="right"/>
              <w:rPr>
                <w:sz w:val="16"/>
              </w:rPr>
            </w:pPr>
            <w:r>
              <w:rPr>
                <w:sz w:val="16"/>
              </w:rPr>
              <w:t>0,17</w:t>
            </w:r>
          </w:p>
        </w:tc>
        <w:tc>
          <w:tcPr>
            <w:tcW w:w="710" w:type="dxa"/>
          </w:tcPr>
          <w:p>
            <w:pPr>
              <w:pStyle w:val="TableParagraph"/>
              <w:ind w:left="203"/>
              <w:jc w:val="left"/>
              <w:rPr>
                <w:sz w:val="16"/>
              </w:rPr>
            </w:pPr>
            <w:r>
              <w:rPr>
                <w:sz w:val="16"/>
              </w:rPr>
              <w:t>0,10</w:t>
            </w:r>
          </w:p>
        </w:tc>
      </w:tr>
      <w:tr>
        <w:trPr>
          <w:trHeight w:val="224" w:hRule="atLeast"/>
        </w:trPr>
        <w:tc>
          <w:tcPr>
            <w:tcW w:w="970" w:type="dxa"/>
          </w:tcPr>
          <w:p>
            <w:pPr>
              <w:pStyle w:val="TableParagraph"/>
              <w:ind w:left="75" w:right="63"/>
              <w:rPr>
                <w:sz w:val="16"/>
              </w:rPr>
            </w:pPr>
            <w:r>
              <w:rPr>
                <w:sz w:val="16"/>
              </w:rPr>
              <w:t>318</w:t>
            </w:r>
          </w:p>
        </w:tc>
        <w:tc>
          <w:tcPr>
            <w:tcW w:w="4165" w:type="dxa"/>
          </w:tcPr>
          <w:p>
            <w:pPr>
              <w:pStyle w:val="TableParagraph"/>
              <w:ind w:left="81"/>
              <w:jc w:val="left"/>
              <w:rPr>
                <w:sz w:val="16"/>
              </w:rPr>
            </w:pPr>
            <w:r>
              <w:rPr>
                <w:sz w:val="16"/>
              </w:rPr>
              <w:t>Sardinha, assada</w:t>
            </w:r>
          </w:p>
        </w:tc>
        <w:tc>
          <w:tcPr>
            <w:tcW w:w="1927" w:type="dxa"/>
          </w:tcPr>
          <w:p>
            <w:pPr>
              <w:pStyle w:val="TableParagraph"/>
              <w:ind w:right="317"/>
              <w:jc w:val="right"/>
              <w:rPr>
                <w:sz w:val="16"/>
              </w:rPr>
            </w:pPr>
            <w:r>
              <w:rPr>
                <w:sz w:val="16"/>
              </w:rPr>
              <w:t>1,7</w:t>
            </w:r>
          </w:p>
        </w:tc>
        <w:tc>
          <w:tcPr>
            <w:tcW w:w="1088" w:type="dxa"/>
          </w:tcPr>
          <w:p>
            <w:pPr>
              <w:pStyle w:val="TableParagraph"/>
              <w:ind w:right="395"/>
              <w:jc w:val="right"/>
              <w:rPr>
                <w:sz w:val="16"/>
              </w:rPr>
            </w:pPr>
            <w:r>
              <w:rPr>
                <w:sz w:val="16"/>
              </w:rPr>
              <w:t>0,5</w:t>
            </w:r>
          </w:p>
        </w:tc>
        <w:tc>
          <w:tcPr>
            <w:tcW w:w="1072" w:type="dxa"/>
          </w:tcPr>
          <w:p>
            <w:pPr>
              <w:pStyle w:val="TableParagraph"/>
              <w:ind w:left="398"/>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ind w:left="170" w:right="165"/>
              <w:rPr>
                <w:sz w:val="16"/>
              </w:rPr>
            </w:pPr>
            <w:r>
              <w:rPr>
                <w:sz w:val="16"/>
              </w:rPr>
              <w:t>0,16</w:t>
            </w:r>
          </w:p>
        </w:tc>
        <w:tc>
          <w:tcPr>
            <w:tcW w:w="710" w:type="dxa"/>
          </w:tcPr>
          <w:p>
            <w:pPr>
              <w:pStyle w:val="TableParagraph"/>
              <w:ind w:left="201"/>
              <w:jc w:val="left"/>
              <w:rPr>
                <w:sz w:val="16"/>
              </w:rPr>
            </w:pPr>
            <w:r>
              <w:rPr>
                <w:sz w:val="16"/>
              </w:rPr>
              <w:t>1,07</w:t>
            </w:r>
          </w:p>
        </w:tc>
        <w:tc>
          <w:tcPr>
            <w:tcW w:w="710" w:type="dxa"/>
          </w:tcPr>
          <w:p>
            <w:pPr>
              <w:pStyle w:val="TableParagraph"/>
              <w:ind w:left="202"/>
              <w:jc w:val="left"/>
              <w:rPr>
                <w:sz w:val="16"/>
              </w:rPr>
            </w:pPr>
            <w:r>
              <w:rPr>
                <w:sz w:val="16"/>
              </w:rPr>
              <w:t>0,36</w:t>
            </w:r>
          </w:p>
        </w:tc>
        <w:tc>
          <w:tcPr>
            <w:tcW w:w="709" w:type="dxa"/>
          </w:tcPr>
          <w:p>
            <w:pPr>
              <w:pStyle w:val="TableParagraph"/>
              <w:ind w:left="172" w:right="164"/>
              <w:rPr>
                <w:sz w:val="16"/>
              </w:rPr>
            </w:pPr>
            <w:r>
              <w:rPr>
                <w:sz w:val="16"/>
              </w:rPr>
              <w:t>0,03</w:t>
            </w:r>
          </w:p>
        </w:tc>
        <w:tc>
          <w:tcPr>
            <w:tcW w:w="709" w:type="dxa"/>
          </w:tcPr>
          <w:p>
            <w:pPr>
              <w:pStyle w:val="TableParagraph"/>
              <w:ind w:right="192"/>
              <w:jc w:val="right"/>
              <w:rPr>
                <w:sz w:val="16"/>
              </w:rPr>
            </w:pPr>
            <w:r>
              <w:rPr>
                <w:sz w:val="16"/>
              </w:rPr>
              <w:t>0,02</w:t>
            </w:r>
          </w:p>
        </w:tc>
        <w:tc>
          <w:tcPr>
            <w:tcW w:w="710" w:type="dxa"/>
          </w:tcPr>
          <w:p>
            <w:pPr>
              <w:pStyle w:val="TableParagraph"/>
              <w:ind w:left="203"/>
              <w:jc w:val="left"/>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319</w:t>
            </w:r>
          </w:p>
        </w:tc>
        <w:tc>
          <w:tcPr>
            <w:tcW w:w="4165" w:type="dxa"/>
          </w:tcPr>
          <w:p>
            <w:pPr>
              <w:pStyle w:val="TableParagraph"/>
              <w:spacing w:before="17"/>
              <w:ind w:left="81"/>
              <w:jc w:val="left"/>
              <w:rPr>
                <w:sz w:val="16"/>
              </w:rPr>
            </w:pPr>
            <w:r>
              <w:rPr>
                <w:sz w:val="16"/>
              </w:rPr>
              <w:t>Sardinha, conserva em óleo</w:t>
            </w:r>
          </w:p>
        </w:tc>
        <w:tc>
          <w:tcPr>
            <w:tcW w:w="1927" w:type="dxa"/>
          </w:tcPr>
          <w:p>
            <w:pPr>
              <w:pStyle w:val="TableParagraph"/>
              <w:spacing w:before="17"/>
              <w:ind w:right="317"/>
              <w:jc w:val="right"/>
              <w:rPr>
                <w:sz w:val="16"/>
              </w:rPr>
            </w:pPr>
            <w:r>
              <w:rPr>
                <w:sz w:val="16"/>
              </w:rPr>
              <w:t>4,1</w:t>
            </w:r>
          </w:p>
        </w:tc>
        <w:tc>
          <w:tcPr>
            <w:tcW w:w="1088" w:type="dxa"/>
          </w:tcPr>
          <w:p>
            <w:pPr>
              <w:pStyle w:val="TableParagraph"/>
              <w:spacing w:before="17"/>
              <w:ind w:right="395"/>
              <w:jc w:val="right"/>
              <w:rPr>
                <w:sz w:val="16"/>
              </w:rPr>
            </w:pPr>
            <w:r>
              <w:rPr>
                <w:sz w:val="16"/>
              </w:rPr>
              <w:t>5,5</w:t>
            </w:r>
          </w:p>
        </w:tc>
        <w:tc>
          <w:tcPr>
            <w:tcW w:w="1072" w:type="dxa"/>
          </w:tcPr>
          <w:p>
            <w:pPr>
              <w:pStyle w:val="TableParagraph"/>
              <w:spacing w:before="17"/>
              <w:ind w:left="353"/>
              <w:jc w:val="left"/>
              <w:rPr>
                <w:sz w:val="16"/>
              </w:rPr>
            </w:pPr>
            <w:r>
              <w:rPr>
                <w:sz w:val="16"/>
              </w:rPr>
              <w:t>11,9</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5"/>
              <w:rPr>
                <w:sz w:val="16"/>
              </w:rPr>
            </w:pPr>
            <w:r>
              <w:rPr>
                <w:sz w:val="16"/>
              </w:rPr>
              <w:t>0,32</w:t>
            </w:r>
          </w:p>
        </w:tc>
        <w:tc>
          <w:tcPr>
            <w:tcW w:w="710" w:type="dxa"/>
          </w:tcPr>
          <w:p>
            <w:pPr>
              <w:pStyle w:val="TableParagraph"/>
              <w:spacing w:before="17"/>
              <w:ind w:left="201"/>
              <w:jc w:val="left"/>
              <w:rPr>
                <w:sz w:val="16"/>
              </w:rPr>
            </w:pPr>
            <w:r>
              <w:rPr>
                <w:sz w:val="16"/>
              </w:rPr>
              <w:t>2,66</w:t>
            </w:r>
          </w:p>
        </w:tc>
        <w:tc>
          <w:tcPr>
            <w:tcW w:w="710" w:type="dxa"/>
          </w:tcPr>
          <w:p>
            <w:pPr>
              <w:pStyle w:val="TableParagraph"/>
              <w:spacing w:before="17"/>
              <w:ind w:left="202"/>
              <w:jc w:val="left"/>
              <w:rPr>
                <w:sz w:val="16"/>
              </w:rPr>
            </w:pPr>
            <w:r>
              <w:rPr>
                <w:sz w:val="16"/>
              </w:rPr>
              <w:t>0,84</w:t>
            </w:r>
          </w:p>
        </w:tc>
        <w:tc>
          <w:tcPr>
            <w:tcW w:w="709" w:type="dxa"/>
          </w:tcPr>
          <w:p>
            <w:pPr>
              <w:pStyle w:val="TableParagraph"/>
              <w:spacing w:before="17"/>
              <w:ind w:left="172" w:right="164"/>
              <w:rPr>
                <w:sz w:val="16"/>
              </w:rPr>
            </w:pPr>
            <w:r>
              <w:rPr>
                <w:sz w:val="16"/>
              </w:rPr>
              <w:t>0,11</w:t>
            </w:r>
          </w:p>
        </w:tc>
        <w:tc>
          <w:tcPr>
            <w:tcW w:w="709" w:type="dxa"/>
          </w:tcPr>
          <w:p>
            <w:pPr>
              <w:pStyle w:val="TableParagraph"/>
              <w:spacing w:before="17"/>
              <w:ind w:right="192"/>
              <w:jc w:val="right"/>
              <w:rPr>
                <w:sz w:val="16"/>
              </w:rPr>
            </w:pPr>
            <w:r>
              <w:rPr>
                <w:sz w:val="16"/>
              </w:rPr>
              <w:t>0,11</w:t>
            </w:r>
          </w:p>
        </w:tc>
        <w:tc>
          <w:tcPr>
            <w:tcW w:w="710" w:type="dxa"/>
          </w:tcPr>
          <w:p>
            <w:pPr>
              <w:pStyle w:val="TableParagraph"/>
              <w:spacing w:before="17"/>
              <w:ind w:left="203"/>
              <w:jc w:val="left"/>
              <w:rPr>
                <w:sz w:val="16"/>
              </w:rPr>
            </w:pPr>
            <w:r>
              <w:rPr>
                <w:sz w:val="16"/>
              </w:rPr>
              <w:t>0,04</w:t>
            </w:r>
          </w:p>
        </w:tc>
      </w:tr>
      <w:tr>
        <w:trPr>
          <w:trHeight w:val="202" w:hRule="atLeast"/>
        </w:trPr>
        <w:tc>
          <w:tcPr>
            <w:tcW w:w="970" w:type="dxa"/>
          </w:tcPr>
          <w:p>
            <w:pPr>
              <w:pStyle w:val="TableParagraph"/>
              <w:spacing w:line="164" w:lineRule="exact"/>
              <w:ind w:left="75" w:right="63"/>
              <w:rPr>
                <w:sz w:val="16"/>
              </w:rPr>
            </w:pPr>
            <w:r>
              <w:rPr>
                <w:sz w:val="16"/>
              </w:rPr>
              <w:t>320</w:t>
            </w:r>
          </w:p>
        </w:tc>
        <w:tc>
          <w:tcPr>
            <w:tcW w:w="4165" w:type="dxa"/>
          </w:tcPr>
          <w:p>
            <w:pPr>
              <w:pStyle w:val="TableParagraph"/>
              <w:spacing w:line="164" w:lineRule="exact"/>
              <w:ind w:left="81"/>
              <w:jc w:val="left"/>
              <w:rPr>
                <w:sz w:val="16"/>
              </w:rPr>
            </w:pPr>
            <w:r>
              <w:rPr>
                <w:sz w:val="16"/>
              </w:rPr>
              <w:t>Sardinha, frita</w:t>
            </w:r>
          </w:p>
        </w:tc>
        <w:tc>
          <w:tcPr>
            <w:tcW w:w="1927" w:type="dxa"/>
          </w:tcPr>
          <w:p>
            <w:pPr>
              <w:pStyle w:val="TableParagraph"/>
              <w:spacing w:line="164" w:lineRule="exact"/>
              <w:ind w:right="317"/>
              <w:jc w:val="right"/>
              <w:rPr>
                <w:sz w:val="16"/>
              </w:rPr>
            </w:pPr>
            <w:r>
              <w:rPr>
                <w:sz w:val="16"/>
              </w:rPr>
              <w:t>2,6</w:t>
            </w:r>
          </w:p>
        </w:tc>
        <w:tc>
          <w:tcPr>
            <w:tcW w:w="1088" w:type="dxa"/>
          </w:tcPr>
          <w:p>
            <w:pPr>
              <w:pStyle w:val="TableParagraph"/>
              <w:spacing w:line="164" w:lineRule="exact"/>
              <w:ind w:right="395"/>
              <w:jc w:val="right"/>
              <w:rPr>
                <w:sz w:val="16"/>
              </w:rPr>
            </w:pPr>
            <w:r>
              <w:rPr>
                <w:sz w:val="16"/>
              </w:rPr>
              <w:t>3,1</w:t>
            </w:r>
          </w:p>
        </w:tc>
        <w:tc>
          <w:tcPr>
            <w:tcW w:w="1072" w:type="dxa"/>
          </w:tcPr>
          <w:p>
            <w:pPr>
              <w:pStyle w:val="TableParagraph"/>
              <w:spacing w:line="164" w:lineRule="exact"/>
              <w:ind w:left="398"/>
              <w:jc w:val="left"/>
              <w:rPr>
                <w:sz w:val="16"/>
              </w:rPr>
            </w:pPr>
            <w:r>
              <w:rPr>
                <w:sz w:val="16"/>
              </w:rPr>
              <w:t>6,1</w:t>
            </w:r>
          </w:p>
        </w:tc>
        <w:tc>
          <w:tcPr>
            <w:tcW w:w="659" w:type="dxa"/>
          </w:tcPr>
          <w:p>
            <w:pPr>
              <w:pStyle w:val="TableParagraph"/>
              <w:spacing w:before="0"/>
              <w:jc w:val="left"/>
              <w:rPr>
                <w:rFonts w:ascii="Times New Roman"/>
                <w:sz w:val="14"/>
              </w:rPr>
            </w:pPr>
          </w:p>
        </w:tc>
        <w:tc>
          <w:tcPr>
            <w:tcW w:w="710" w:type="dxa"/>
          </w:tcPr>
          <w:p>
            <w:pPr>
              <w:pStyle w:val="TableParagraph"/>
              <w:spacing w:line="164" w:lineRule="exact"/>
              <w:ind w:left="170" w:right="165"/>
              <w:rPr>
                <w:sz w:val="16"/>
              </w:rPr>
            </w:pPr>
            <w:r>
              <w:rPr>
                <w:sz w:val="16"/>
              </w:rPr>
              <w:t>0,07</w:t>
            </w:r>
          </w:p>
        </w:tc>
        <w:tc>
          <w:tcPr>
            <w:tcW w:w="710" w:type="dxa"/>
          </w:tcPr>
          <w:p>
            <w:pPr>
              <w:pStyle w:val="TableParagraph"/>
              <w:spacing w:line="164" w:lineRule="exact"/>
              <w:ind w:left="201"/>
              <w:jc w:val="left"/>
              <w:rPr>
                <w:sz w:val="16"/>
              </w:rPr>
            </w:pPr>
            <w:r>
              <w:rPr>
                <w:sz w:val="16"/>
              </w:rPr>
              <w:t>1,71</w:t>
            </w:r>
          </w:p>
        </w:tc>
        <w:tc>
          <w:tcPr>
            <w:tcW w:w="710" w:type="dxa"/>
          </w:tcPr>
          <w:p>
            <w:pPr>
              <w:pStyle w:val="TableParagraph"/>
              <w:spacing w:line="164" w:lineRule="exact"/>
              <w:ind w:left="202"/>
              <w:jc w:val="left"/>
              <w:rPr>
                <w:sz w:val="16"/>
              </w:rPr>
            </w:pPr>
            <w:r>
              <w:rPr>
                <w:sz w:val="16"/>
              </w:rPr>
              <w:t>0,62</w:t>
            </w:r>
          </w:p>
        </w:tc>
        <w:tc>
          <w:tcPr>
            <w:tcW w:w="709" w:type="dxa"/>
          </w:tcPr>
          <w:p>
            <w:pPr>
              <w:pStyle w:val="TableParagraph"/>
              <w:spacing w:line="164" w:lineRule="exact"/>
              <w:ind w:left="172" w:right="164"/>
              <w:rPr>
                <w:sz w:val="16"/>
              </w:rPr>
            </w:pPr>
            <w:r>
              <w:rPr>
                <w:sz w:val="16"/>
              </w:rPr>
              <w:t>0,06</w:t>
            </w:r>
          </w:p>
        </w:tc>
        <w:tc>
          <w:tcPr>
            <w:tcW w:w="709" w:type="dxa"/>
          </w:tcPr>
          <w:p>
            <w:pPr>
              <w:pStyle w:val="TableParagraph"/>
              <w:spacing w:line="164" w:lineRule="exact"/>
              <w:ind w:right="192"/>
              <w:jc w:val="right"/>
              <w:rPr>
                <w:sz w:val="16"/>
              </w:rPr>
            </w:pPr>
            <w:r>
              <w:rPr>
                <w:sz w:val="16"/>
              </w:rPr>
              <w:t>0,07</w:t>
            </w:r>
          </w:p>
        </w:tc>
        <w:tc>
          <w:tcPr>
            <w:tcW w:w="710" w:type="dxa"/>
          </w:tcPr>
          <w:p>
            <w:pPr>
              <w:pStyle w:val="TableParagraph"/>
              <w:spacing w:line="164" w:lineRule="exact"/>
              <w:ind w:left="203"/>
              <w:jc w:val="left"/>
              <w:rPr>
                <w:sz w:val="16"/>
              </w:rPr>
            </w:pPr>
            <w:r>
              <w:rPr>
                <w:sz w:val="16"/>
              </w:rPr>
              <w:t>0,02</w:t>
            </w:r>
          </w:p>
        </w:tc>
      </w:tr>
    </w:tbl>
    <w:p>
      <w:pPr>
        <w:spacing w:after="0" w:line="164" w:lineRule="exact"/>
        <w:jc w:val="left"/>
        <w:rPr>
          <w:sz w:val="16"/>
        </w:rPr>
        <w:sectPr>
          <w:footerReference w:type="default" r:id="rId76"/>
          <w:pgSz w:w="16840" w:h="11900" w:orient="landscape"/>
          <w:pgMar w:footer="1200" w:header="1705" w:top="1960" w:bottom="1380" w:left="1240" w:right="940"/>
          <w:pgNumType w:start="78"/>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100"/>
        <w:gridCol w:w="1101"/>
        <w:gridCol w:w="1030"/>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100" w:type="dxa"/>
            <w:tcBorders>
              <w:bottom w:val="single" w:sz="4" w:space="0" w:color="000000"/>
            </w:tcBorders>
          </w:tcPr>
          <w:p>
            <w:pPr>
              <w:pStyle w:val="TableParagraph"/>
              <w:spacing w:line="179" w:lineRule="exact" w:before="0"/>
              <w:ind w:left="366" w:right="366"/>
              <w:rPr>
                <w:sz w:val="16"/>
              </w:rPr>
            </w:pPr>
            <w:r>
              <w:rPr>
                <w:sz w:val="16"/>
              </w:rPr>
              <w:t>16:1</w:t>
            </w:r>
          </w:p>
          <w:p>
            <w:pPr>
              <w:pStyle w:val="TableParagraph"/>
              <w:spacing w:before="41"/>
              <w:ind w:left="365" w:right="366"/>
              <w:rPr>
                <w:sz w:val="16"/>
              </w:rPr>
            </w:pPr>
            <w:r>
              <w:rPr>
                <w:sz w:val="16"/>
              </w:rPr>
              <w:t>(g)</w:t>
            </w:r>
          </w:p>
        </w:tc>
        <w:tc>
          <w:tcPr>
            <w:tcW w:w="1101" w:type="dxa"/>
            <w:tcBorders>
              <w:bottom w:val="single" w:sz="4" w:space="0" w:color="000000"/>
            </w:tcBorders>
          </w:tcPr>
          <w:p>
            <w:pPr>
              <w:pStyle w:val="TableParagraph"/>
              <w:spacing w:line="179" w:lineRule="exact" w:before="0"/>
              <w:ind w:left="375" w:right="373"/>
              <w:rPr>
                <w:sz w:val="16"/>
              </w:rPr>
            </w:pPr>
            <w:r>
              <w:rPr>
                <w:sz w:val="16"/>
              </w:rPr>
              <w:t>18:1</w:t>
            </w:r>
          </w:p>
          <w:p>
            <w:pPr>
              <w:pStyle w:val="TableParagraph"/>
              <w:spacing w:before="41"/>
              <w:ind w:left="373" w:right="373"/>
              <w:rPr>
                <w:sz w:val="16"/>
              </w:rPr>
            </w:pPr>
            <w:r>
              <w:rPr>
                <w:sz w:val="16"/>
              </w:rPr>
              <w:t>(g)</w:t>
            </w:r>
          </w:p>
        </w:tc>
        <w:tc>
          <w:tcPr>
            <w:tcW w:w="1030" w:type="dxa"/>
            <w:tcBorders>
              <w:bottom w:val="single" w:sz="4" w:space="0" w:color="000000"/>
            </w:tcBorders>
          </w:tcPr>
          <w:p>
            <w:pPr>
              <w:pStyle w:val="TableParagraph"/>
              <w:spacing w:line="179" w:lineRule="exact" w:before="0"/>
              <w:ind w:left="310" w:right="235"/>
              <w:rPr>
                <w:sz w:val="16"/>
              </w:rPr>
            </w:pPr>
            <w:r>
              <w:rPr>
                <w:sz w:val="16"/>
              </w:rPr>
              <w:t>20:1</w:t>
            </w:r>
          </w:p>
          <w:p>
            <w:pPr>
              <w:pStyle w:val="TableParagraph"/>
              <w:spacing w:before="41"/>
              <w:ind w:left="310" w:right="238"/>
              <w:rPr>
                <w:sz w:val="16"/>
              </w:rPr>
            </w:pPr>
            <w:r>
              <w:rPr>
                <w:sz w:val="16"/>
              </w:rPr>
              <w:t>(g)</w:t>
            </w:r>
          </w:p>
        </w:tc>
        <w:tc>
          <w:tcPr>
            <w:tcW w:w="1168" w:type="dxa"/>
            <w:tcBorders>
              <w:bottom w:val="single" w:sz="4" w:space="0" w:color="000000"/>
            </w:tcBorders>
          </w:tcPr>
          <w:p>
            <w:pPr>
              <w:pStyle w:val="TableParagraph"/>
              <w:spacing w:line="179" w:lineRule="exact" w:before="0"/>
              <w:ind w:left="305" w:right="232"/>
              <w:rPr>
                <w:sz w:val="16"/>
              </w:rPr>
            </w:pPr>
            <w:r>
              <w:rPr>
                <w:sz w:val="16"/>
              </w:rPr>
              <w:t>18:2 n-6</w:t>
            </w:r>
          </w:p>
          <w:p>
            <w:pPr>
              <w:pStyle w:val="TableParagraph"/>
              <w:spacing w:before="41"/>
              <w:ind w:left="305" w:right="232"/>
              <w:rPr>
                <w:sz w:val="16"/>
              </w:rPr>
            </w:pPr>
            <w:r>
              <w:rPr>
                <w:sz w:val="16"/>
              </w:rPr>
              <w:t>(g)</w:t>
            </w:r>
          </w:p>
        </w:tc>
        <w:tc>
          <w:tcPr>
            <w:tcW w:w="1169" w:type="dxa"/>
            <w:tcBorders>
              <w:bottom w:val="single" w:sz="4" w:space="0" w:color="000000"/>
            </w:tcBorders>
          </w:tcPr>
          <w:p>
            <w:pPr>
              <w:pStyle w:val="TableParagraph"/>
              <w:spacing w:line="179" w:lineRule="exact" w:before="0"/>
              <w:ind w:left="240" w:right="298"/>
              <w:rPr>
                <w:sz w:val="16"/>
              </w:rPr>
            </w:pPr>
            <w:r>
              <w:rPr>
                <w:sz w:val="16"/>
              </w:rPr>
              <w:t>18:3 n-3</w:t>
            </w:r>
          </w:p>
          <w:p>
            <w:pPr>
              <w:pStyle w:val="TableParagraph"/>
              <w:spacing w:before="41"/>
              <w:ind w:left="240" w:right="298"/>
              <w:rPr>
                <w:sz w:val="16"/>
              </w:rPr>
            </w:pPr>
            <w:r>
              <w:rPr>
                <w:sz w:val="16"/>
              </w:rPr>
              <w:t>(g)</w:t>
            </w:r>
          </w:p>
        </w:tc>
        <w:tc>
          <w:tcPr>
            <w:tcW w:w="1030" w:type="dxa"/>
            <w:tcBorders>
              <w:bottom w:val="single" w:sz="4" w:space="0" w:color="000000"/>
            </w:tcBorders>
          </w:tcPr>
          <w:p>
            <w:pPr>
              <w:pStyle w:val="TableParagraph"/>
              <w:spacing w:line="179" w:lineRule="exact" w:before="0"/>
              <w:ind w:left="245" w:right="301"/>
              <w:rPr>
                <w:sz w:val="16"/>
              </w:rPr>
            </w:pPr>
            <w:r>
              <w:rPr>
                <w:sz w:val="16"/>
              </w:rPr>
              <w:t>20:4</w:t>
            </w:r>
          </w:p>
          <w:p>
            <w:pPr>
              <w:pStyle w:val="TableParagraph"/>
              <w:spacing w:before="41"/>
              <w:ind w:left="242"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5"/>
              <w:rPr>
                <w:sz w:val="16"/>
              </w:rPr>
            </w:pPr>
            <w:r>
              <w:rPr>
                <w:sz w:val="16"/>
              </w:rPr>
              <w:t>20:5</w:t>
            </w:r>
          </w:p>
          <w:p>
            <w:pPr>
              <w:pStyle w:val="TableParagraph"/>
              <w:spacing w:before="41"/>
              <w:ind w:left="373" w:right="366"/>
              <w:rPr>
                <w:sz w:val="16"/>
              </w:rPr>
            </w:pPr>
            <w:r>
              <w:rPr>
                <w:sz w:val="16"/>
              </w:rPr>
              <w:t>(g)</w:t>
            </w:r>
          </w:p>
        </w:tc>
        <w:tc>
          <w:tcPr>
            <w:tcW w:w="1100" w:type="dxa"/>
            <w:tcBorders>
              <w:bottom w:val="single" w:sz="4" w:space="0" w:color="000000"/>
            </w:tcBorders>
          </w:tcPr>
          <w:p>
            <w:pPr>
              <w:pStyle w:val="TableParagraph"/>
              <w:spacing w:line="179" w:lineRule="exact" w:before="0"/>
              <w:ind w:left="374" w:right="362"/>
              <w:rPr>
                <w:sz w:val="16"/>
              </w:rPr>
            </w:pPr>
            <w:r>
              <w:rPr>
                <w:sz w:val="16"/>
              </w:rPr>
              <w:t>22:5</w:t>
            </w:r>
          </w:p>
          <w:p>
            <w:pPr>
              <w:pStyle w:val="TableParagraph"/>
              <w:spacing w:before="41"/>
              <w:ind w:left="374" w:right="364"/>
              <w:rPr>
                <w:sz w:val="16"/>
              </w:rPr>
            </w:pPr>
            <w:r>
              <w:rPr>
                <w:sz w:val="16"/>
              </w:rPr>
              <w:t>(g)</w:t>
            </w:r>
          </w:p>
        </w:tc>
        <w:tc>
          <w:tcPr>
            <w:tcW w:w="1088" w:type="dxa"/>
            <w:tcBorders>
              <w:bottom w:val="single" w:sz="4" w:space="0" w:color="000000"/>
            </w:tcBorders>
          </w:tcPr>
          <w:p>
            <w:pPr>
              <w:pStyle w:val="TableParagraph"/>
              <w:spacing w:line="179" w:lineRule="exact" w:before="0"/>
              <w:ind w:left="98" w:right="75"/>
              <w:rPr>
                <w:sz w:val="16"/>
              </w:rPr>
            </w:pPr>
            <w:r>
              <w:rPr>
                <w:sz w:val="16"/>
              </w:rPr>
              <w:t>22:6</w:t>
            </w:r>
          </w:p>
          <w:p>
            <w:pPr>
              <w:pStyle w:val="TableParagraph"/>
              <w:spacing w:before="41"/>
              <w:ind w:left="95" w:right="75"/>
              <w:rPr>
                <w:sz w:val="16"/>
              </w:rPr>
            </w:pPr>
            <w:r>
              <w:rPr>
                <w:sz w:val="16"/>
              </w:rPr>
              <w:t>(g)</w:t>
            </w:r>
          </w:p>
        </w:tc>
        <w:tc>
          <w:tcPr>
            <w:tcW w:w="1110" w:type="dxa"/>
            <w:tcBorders>
              <w:bottom w:val="single" w:sz="4" w:space="0" w:color="000000"/>
            </w:tcBorders>
          </w:tcPr>
          <w:p>
            <w:pPr>
              <w:pStyle w:val="TableParagraph"/>
              <w:spacing w:line="179" w:lineRule="exact" w:before="0"/>
              <w:ind w:left="368" w:right="344"/>
              <w:rPr>
                <w:sz w:val="16"/>
              </w:rPr>
            </w:pPr>
            <w:r>
              <w:rPr>
                <w:sz w:val="16"/>
              </w:rPr>
              <w:t>18:1t</w:t>
            </w:r>
          </w:p>
          <w:p>
            <w:pPr>
              <w:pStyle w:val="TableParagraph"/>
              <w:spacing w:before="41"/>
              <w:ind w:left="365" w:right="344"/>
              <w:rPr>
                <w:sz w:val="16"/>
              </w:rPr>
            </w:pPr>
            <w:r>
              <w:rPr>
                <w:sz w:val="16"/>
              </w:rPr>
              <w:t>(g)</w:t>
            </w:r>
          </w:p>
        </w:tc>
        <w:tc>
          <w:tcPr>
            <w:tcW w:w="1098" w:type="dxa"/>
            <w:tcBorders>
              <w:bottom w:val="single" w:sz="4" w:space="0" w:color="000000"/>
            </w:tcBorders>
          </w:tcPr>
          <w:p>
            <w:pPr>
              <w:pStyle w:val="TableParagraph"/>
              <w:spacing w:line="179" w:lineRule="exact" w:before="0"/>
              <w:ind w:left="357" w:right="343"/>
              <w:rPr>
                <w:sz w:val="16"/>
              </w:rPr>
            </w:pPr>
            <w:r>
              <w:rPr>
                <w:sz w:val="16"/>
              </w:rPr>
              <w:t>18:2t</w:t>
            </w:r>
          </w:p>
          <w:p>
            <w:pPr>
              <w:pStyle w:val="TableParagraph"/>
              <w:spacing w:before="41"/>
              <w:ind w:left="358" w:right="342"/>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289</w:t>
            </w:r>
          </w:p>
        </w:tc>
        <w:tc>
          <w:tcPr>
            <w:tcW w:w="939"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17"/>
              <w:ind w:left="366" w:right="366"/>
              <w:rPr>
                <w:sz w:val="16"/>
              </w:rPr>
            </w:pPr>
            <w:r>
              <w:rPr>
                <w:sz w:val="16"/>
              </w:rPr>
              <w:t>2,91</w:t>
            </w:r>
          </w:p>
        </w:tc>
        <w:tc>
          <w:tcPr>
            <w:tcW w:w="1101" w:type="dxa"/>
            <w:tcBorders>
              <w:top w:val="single" w:sz="4" w:space="0" w:color="000000"/>
            </w:tcBorders>
          </w:tcPr>
          <w:p>
            <w:pPr>
              <w:pStyle w:val="TableParagraph"/>
              <w:spacing w:before="17"/>
              <w:ind w:left="375" w:right="373"/>
              <w:rPr>
                <w:sz w:val="16"/>
              </w:rPr>
            </w:pPr>
            <w:r>
              <w:rPr>
                <w:sz w:val="16"/>
              </w:rPr>
              <w:t>3,22</w:t>
            </w:r>
          </w:p>
        </w:tc>
        <w:tc>
          <w:tcPr>
            <w:tcW w:w="1030" w:type="dxa"/>
            <w:tcBorders>
              <w:top w:val="single" w:sz="4" w:space="0" w:color="000000"/>
            </w:tcBorders>
          </w:tcPr>
          <w:p>
            <w:pPr>
              <w:pStyle w:val="TableParagraph"/>
              <w:spacing w:before="17"/>
              <w:ind w:left="310" w:right="235"/>
              <w:rPr>
                <w:sz w:val="16"/>
              </w:rPr>
            </w:pPr>
            <w:r>
              <w:rPr>
                <w:sz w:val="16"/>
              </w:rPr>
              <w:t>0,26</w:t>
            </w:r>
          </w:p>
        </w:tc>
        <w:tc>
          <w:tcPr>
            <w:tcW w:w="1168" w:type="dxa"/>
            <w:tcBorders>
              <w:top w:val="single" w:sz="4" w:space="0" w:color="000000"/>
            </w:tcBorders>
          </w:tcPr>
          <w:p>
            <w:pPr>
              <w:pStyle w:val="TableParagraph"/>
              <w:spacing w:before="17"/>
              <w:ind w:right="387"/>
              <w:jc w:val="right"/>
              <w:rPr>
                <w:sz w:val="16"/>
              </w:rPr>
            </w:pPr>
            <w:r>
              <w:rPr>
                <w:sz w:val="16"/>
              </w:rPr>
              <w:t>0,43</w:t>
            </w:r>
          </w:p>
        </w:tc>
        <w:tc>
          <w:tcPr>
            <w:tcW w:w="1169" w:type="dxa"/>
            <w:tcBorders>
              <w:top w:val="single" w:sz="4" w:space="0" w:color="000000"/>
            </w:tcBorders>
          </w:tcPr>
          <w:p>
            <w:pPr>
              <w:pStyle w:val="TableParagraph"/>
              <w:spacing w:before="17"/>
              <w:ind w:left="241" w:right="297"/>
              <w:rPr>
                <w:sz w:val="16"/>
              </w:rPr>
            </w:pPr>
            <w:r>
              <w:rPr>
                <w:sz w:val="16"/>
              </w:rPr>
              <w:t>0,17</w:t>
            </w:r>
          </w:p>
        </w:tc>
        <w:tc>
          <w:tcPr>
            <w:tcW w:w="1030" w:type="dxa"/>
            <w:tcBorders>
              <w:top w:val="single" w:sz="4" w:space="0" w:color="000000"/>
            </w:tcBorders>
          </w:tcPr>
          <w:p>
            <w:pPr>
              <w:pStyle w:val="TableParagraph"/>
              <w:spacing w:before="17"/>
              <w:ind w:left="245" w:right="301"/>
              <w:rPr>
                <w:sz w:val="16"/>
              </w:rPr>
            </w:pPr>
            <w:r>
              <w:rPr>
                <w:sz w:val="16"/>
              </w:rPr>
              <w:t>0,16</w:t>
            </w:r>
          </w:p>
        </w:tc>
        <w:tc>
          <w:tcPr>
            <w:tcW w:w="1100" w:type="dxa"/>
            <w:tcBorders>
              <w:top w:val="single" w:sz="4" w:space="0" w:color="000000"/>
            </w:tcBorders>
          </w:tcPr>
          <w:p>
            <w:pPr>
              <w:pStyle w:val="TableParagraph"/>
              <w:spacing w:before="17"/>
              <w:ind w:left="374" w:right="365"/>
              <w:rPr>
                <w:sz w:val="16"/>
              </w:rPr>
            </w:pPr>
            <w:r>
              <w:rPr>
                <w:sz w:val="16"/>
              </w:rPr>
              <w:t>0,84</w:t>
            </w:r>
          </w:p>
        </w:tc>
        <w:tc>
          <w:tcPr>
            <w:tcW w:w="1100" w:type="dxa"/>
            <w:tcBorders>
              <w:top w:val="single" w:sz="4" w:space="0" w:color="000000"/>
            </w:tcBorders>
          </w:tcPr>
          <w:p>
            <w:pPr>
              <w:pStyle w:val="TableParagraph"/>
              <w:spacing w:before="17"/>
              <w:ind w:left="374" w:right="362"/>
              <w:rPr>
                <w:sz w:val="16"/>
              </w:rPr>
            </w:pPr>
            <w:r>
              <w:rPr>
                <w:sz w:val="16"/>
              </w:rPr>
              <w:t>0,33</w:t>
            </w:r>
          </w:p>
        </w:tc>
        <w:tc>
          <w:tcPr>
            <w:tcW w:w="1088" w:type="dxa"/>
            <w:tcBorders>
              <w:top w:val="single" w:sz="4" w:space="0" w:color="000000"/>
            </w:tcBorders>
          </w:tcPr>
          <w:p>
            <w:pPr>
              <w:pStyle w:val="TableParagraph"/>
              <w:spacing w:before="17"/>
              <w:ind w:left="98" w:right="75"/>
              <w:rPr>
                <w:sz w:val="16"/>
              </w:rPr>
            </w:pPr>
            <w:r>
              <w:rPr>
                <w:sz w:val="16"/>
              </w:rPr>
              <w:t>0,26</w:t>
            </w:r>
          </w:p>
        </w:tc>
        <w:tc>
          <w:tcPr>
            <w:tcW w:w="1110" w:type="dxa"/>
            <w:tcBorders>
              <w:top w:val="single" w:sz="4" w:space="0" w:color="000000"/>
            </w:tcBorders>
          </w:tcPr>
          <w:p>
            <w:pPr>
              <w:pStyle w:val="TableParagraph"/>
              <w:spacing w:before="0"/>
              <w:jc w:val="left"/>
              <w:rPr>
                <w:rFonts w:ascii="Times New Roman"/>
                <w:sz w:val="16"/>
              </w:rPr>
            </w:pPr>
          </w:p>
        </w:tc>
        <w:tc>
          <w:tcPr>
            <w:tcW w:w="1098"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290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3,12</w:t>
            </w:r>
          </w:p>
        </w:tc>
        <w:tc>
          <w:tcPr>
            <w:tcW w:w="1101" w:type="dxa"/>
          </w:tcPr>
          <w:p>
            <w:pPr>
              <w:pStyle w:val="TableParagraph"/>
              <w:ind w:left="375" w:right="373"/>
              <w:rPr>
                <w:sz w:val="16"/>
              </w:rPr>
            </w:pPr>
            <w:r>
              <w:rPr>
                <w:sz w:val="16"/>
              </w:rPr>
              <w:t>3,11</w:t>
            </w:r>
          </w:p>
        </w:tc>
        <w:tc>
          <w:tcPr>
            <w:tcW w:w="1030" w:type="dxa"/>
          </w:tcPr>
          <w:p>
            <w:pPr>
              <w:pStyle w:val="TableParagraph"/>
              <w:ind w:left="310" w:right="235"/>
              <w:rPr>
                <w:sz w:val="16"/>
              </w:rPr>
            </w:pPr>
            <w:r>
              <w:rPr>
                <w:sz w:val="16"/>
              </w:rPr>
              <w:t>0,24</w:t>
            </w:r>
          </w:p>
        </w:tc>
        <w:tc>
          <w:tcPr>
            <w:tcW w:w="1168" w:type="dxa"/>
          </w:tcPr>
          <w:p>
            <w:pPr>
              <w:pStyle w:val="TableParagraph"/>
              <w:ind w:right="387"/>
              <w:jc w:val="right"/>
              <w:rPr>
                <w:sz w:val="16"/>
              </w:rPr>
            </w:pPr>
            <w:r>
              <w:rPr>
                <w:sz w:val="16"/>
              </w:rPr>
              <w:t>0,21</w:t>
            </w:r>
          </w:p>
        </w:tc>
        <w:tc>
          <w:tcPr>
            <w:tcW w:w="1169" w:type="dxa"/>
          </w:tcPr>
          <w:p>
            <w:pPr>
              <w:pStyle w:val="TableParagraph"/>
              <w:ind w:left="241" w:right="297"/>
              <w:rPr>
                <w:sz w:val="16"/>
              </w:rPr>
            </w:pPr>
            <w:r>
              <w:rPr>
                <w:sz w:val="16"/>
              </w:rPr>
              <w:t>0,17</w:t>
            </w:r>
          </w:p>
        </w:tc>
        <w:tc>
          <w:tcPr>
            <w:tcW w:w="1030" w:type="dxa"/>
          </w:tcPr>
          <w:p>
            <w:pPr>
              <w:pStyle w:val="TableParagraph"/>
              <w:ind w:left="245" w:right="301"/>
              <w:rPr>
                <w:sz w:val="16"/>
              </w:rPr>
            </w:pPr>
            <w:r>
              <w:rPr>
                <w:sz w:val="16"/>
              </w:rPr>
              <w:t>0,16</w:t>
            </w:r>
          </w:p>
        </w:tc>
        <w:tc>
          <w:tcPr>
            <w:tcW w:w="1100" w:type="dxa"/>
          </w:tcPr>
          <w:p>
            <w:pPr>
              <w:pStyle w:val="TableParagraph"/>
              <w:ind w:left="374" w:right="365"/>
              <w:rPr>
                <w:sz w:val="16"/>
              </w:rPr>
            </w:pPr>
            <w:r>
              <w:rPr>
                <w:sz w:val="16"/>
              </w:rPr>
              <w:t>0,89</w:t>
            </w:r>
          </w:p>
        </w:tc>
        <w:tc>
          <w:tcPr>
            <w:tcW w:w="1100" w:type="dxa"/>
          </w:tcPr>
          <w:p>
            <w:pPr>
              <w:pStyle w:val="TableParagraph"/>
              <w:ind w:left="374" w:right="362"/>
              <w:rPr>
                <w:sz w:val="16"/>
              </w:rPr>
            </w:pPr>
            <w:r>
              <w:rPr>
                <w:sz w:val="16"/>
              </w:rPr>
              <w:t>0,36</w:t>
            </w:r>
          </w:p>
        </w:tc>
        <w:tc>
          <w:tcPr>
            <w:tcW w:w="1088" w:type="dxa"/>
          </w:tcPr>
          <w:p>
            <w:pPr>
              <w:pStyle w:val="TableParagraph"/>
              <w:ind w:left="98" w:right="75"/>
              <w:rPr>
                <w:sz w:val="16"/>
              </w:rPr>
            </w:pPr>
            <w:r>
              <w:rPr>
                <w:sz w:val="16"/>
              </w:rPr>
              <w:t>0,29</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291</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0,18</w:t>
            </w:r>
          </w:p>
        </w:tc>
        <w:tc>
          <w:tcPr>
            <w:tcW w:w="1101" w:type="dxa"/>
          </w:tcPr>
          <w:p>
            <w:pPr>
              <w:pStyle w:val="TableParagraph"/>
              <w:spacing w:before="17"/>
              <w:ind w:left="375" w:right="373"/>
              <w:rPr>
                <w:sz w:val="16"/>
              </w:rPr>
            </w:pPr>
            <w:r>
              <w:rPr>
                <w:sz w:val="16"/>
              </w:rPr>
              <w:t>0,49</w:t>
            </w:r>
          </w:p>
        </w:tc>
        <w:tc>
          <w:tcPr>
            <w:tcW w:w="1030" w:type="dxa"/>
          </w:tcPr>
          <w:p>
            <w:pPr>
              <w:pStyle w:val="TableParagraph"/>
              <w:spacing w:before="17"/>
              <w:ind w:left="310" w:right="238"/>
              <w:rPr>
                <w:sz w:val="16"/>
              </w:rPr>
            </w:pPr>
            <w:r>
              <w:rPr>
                <w:sz w:val="16"/>
              </w:rPr>
              <w:t>Tr</w:t>
            </w:r>
          </w:p>
        </w:tc>
        <w:tc>
          <w:tcPr>
            <w:tcW w:w="1168" w:type="dxa"/>
          </w:tcPr>
          <w:p>
            <w:pPr>
              <w:pStyle w:val="TableParagraph"/>
              <w:spacing w:before="17"/>
              <w:ind w:right="387"/>
              <w:jc w:val="right"/>
              <w:rPr>
                <w:sz w:val="16"/>
              </w:rPr>
            </w:pPr>
            <w:r>
              <w:rPr>
                <w:sz w:val="16"/>
              </w:rPr>
              <w:t>0,04</w:t>
            </w:r>
          </w:p>
        </w:tc>
        <w:tc>
          <w:tcPr>
            <w:tcW w:w="1169" w:type="dxa"/>
          </w:tcPr>
          <w:p>
            <w:pPr>
              <w:pStyle w:val="TableParagraph"/>
              <w:spacing w:before="17"/>
              <w:ind w:left="241" w:right="297"/>
              <w:rPr>
                <w:sz w:val="16"/>
              </w:rPr>
            </w:pPr>
            <w:r>
              <w:rPr>
                <w:sz w:val="16"/>
              </w:rPr>
              <w:t>0,03</w:t>
            </w:r>
          </w:p>
        </w:tc>
        <w:tc>
          <w:tcPr>
            <w:tcW w:w="1030" w:type="dxa"/>
          </w:tcPr>
          <w:p>
            <w:pPr>
              <w:pStyle w:val="TableParagraph"/>
              <w:spacing w:before="17"/>
              <w:ind w:left="245" w:right="301"/>
              <w:rPr>
                <w:sz w:val="16"/>
              </w:rPr>
            </w:pPr>
            <w:r>
              <w:rPr>
                <w:sz w:val="16"/>
              </w:rPr>
              <w:t>0,02</w:t>
            </w:r>
          </w:p>
        </w:tc>
        <w:tc>
          <w:tcPr>
            <w:tcW w:w="1100" w:type="dxa"/>
          </w:tcPr>
          <w:p>
            <w:pPr>
              <w:pStyle w:val="TableParagraph"/>
              <w:spacing w:before="17"/>
              <w:ind w:left="374" w:right="365"/>
              <w:rPr>
                <w:sz w:val="16"/>
              </w:rPr>
            </w:pPr>
            <w:r>
              <w:rPr>
                <w:sz w:val="16"/>
              </w:rPr>
              <w:t>0,01</w:t>
            </w:r>
          </w:p>
        </w:tc>
        <w:tc>
          <w:tcPr>
            <w:tcW w:w="1100" w:type="dxa"/>
          </w:tcPr>
          <w:p>
            <w:pPr>
              <w:pStyle w:val="TableParagraph"/>
              <w:spacing w:before="17"/>
              <w:ind w:left="374" w:right="364"/>
              <w:rPr>
                <w:sz w:val="16"/>
              </w:rPr>
            </w:pPr>
            <w:r>
              <w:rPr>
                <w:sz w:val="16"/>
              </w:rPr>
              <w:t>Tr</w:t>
            </w:r>
          </w:p>
        </w:tc>
        <w:tc>
          <w:tcPr>
            <w:tcW w:w="1088" w:type="dxa"/>
          </w:tcPr>
          <w:p>
            <w:pPr>
              <w:pStyle w:val="TableParagraph"/>
              <w:spacing w:before="17"/>
              <w:ind w:left="95" w:right="75"/>
              <w:rPr>
                <w:sz w:val="16"/>
              </w:rPr>
            </w:pPr>
            <w:r>
              <w:rPr>
                <w:sz w:val="16"/>
              </w:rPr>
              <w:t>Tr</w:t>
            </w:r>
          </w:p>
        </w:tc>
        <w:tc>
          <w:tcPr>
            <w:tcW w:w="1110" w:type="dxa"/>
          </w:tcPr>
          <w:p>
            <w:pPr>
              <w:pStyle w:val="TableParagraph"/>
              <w:spacing w:before="17"/>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292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0,20</w:t>
            </w:r>
          </w:p>
        </w:tc>
        <w:tc>
          <w:tcPr>
            <w:tcW w:w="1101" w:type="dxa"/>
          </w:tcPr>
          <w:p>
            <w:pPr>
              <w:pStyle w:val="TableParagraph"/>
              <w:ind w:left="375" w:right="373"/>
              <w:rPr>
                <w:sz w:val="16"/>
              </w:rPr>
            </w:pPr>
            <w:r>
              <w:rPr>
                <w:sz w:val="16"/>
              </w:rPr>
              <w:t>0,27</w:t>
            </w:r>
          </w:p>
        </w:tc>
        <w:tc>
          <w:tcPr>
            <w:tcW w:w="1030" w:type="dxa"/>
          </w:tcPr>
          <w:p>
            <w:pPr>
              <w:pStyle w:val="TableParagraph"/>
              <w:ind w:left="310" w:right="235"/>
              <w:rPr>
                <w:sz w:val="16"/>
              </w:rPr>
            </w:pPr>
            <w:r>
              <w:rPr>
                <w:sz w:val="16"/>
              </w:rPr>
              <w:t>0,02</w:t>
            </w:r>
          </w:p>
        </w:tc>
        <w:tc>
          <w:tcPr>
            <w:tcW w:w="1168" w:type="dxa"/>
          </w:tcPr>
          <w:p>
            <w:pPr>
              <w:pStyle w:val="TableParagraph"/>
              <w:ind w:right="387"/>
              <w:jc w:val="right"/>
              <w:rPr>
                <w:sz w:val="16"/>
              </w:rPr>
            </w:pPr>
            <w:r>
              <w:rPr>
                <w:sz w:val="16"/>
              </w:rPr>
              <w:t>0,01</w:t>
            </w:r>
          </w:p>
        </w:tc>
        <w:tc>
          <w:tcPr>
            <w:tcW w:w="1169" w:type="dxa"/>
          </w:tcPr>
          <w:p>
            <w:pPr>
              <w:pStyle w:val="TableParagraph"/>
              <w:ind w:left="241" w:right="297"/>
              <w:rPr>
                <w:sz w:val="16"/>
              </w:rPr>
            </w:pPr>
            <w:r>
              <w:rPr>
                <w:sz w:val="16"/>
              </w:rPr>
              <w:t>0,02</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0,03</w:t>
            </w:r>
          </w:p>
        </w:tc>
        <w:tc>
          <w:tcPr>
            <w:tcW w:w="1100" w:type="dxa"/>
          </w:tcPr>
          <w:p>
            <w:pPr>
              <w:pStyle w:val="TableParagraph"/>
              <w:ind w:left="374" w:right="362"/>
              <w:rPr>
                <w:sz w:val="16"/>
              </w:rPr>
            </w:pPr>
            <w:r>
              <w:rPr>
                <w:sz w:val="16"/>
              </w:rPr>
              <w:t>0,03</w:t>
            </w:r>
          </w:p>
        </w:tc>
        <w:tc>
          <w:tcPr>
            <w:tcW w:w="1088" w:type="dxa"/>
          </w:tcPr>
          <w:p>
            <w:pPr>
              <w:pStyle w:val="TableParagraph"/>
              <w:ind w:left="98" w:right="75"/>
              <w:rPr>
                <w:sz w:val="16"/>
              </w:rPr>
            </w:pPr>
            <w:r>
              <w:rPr>
                <w:sz w:val="16"/>
              </w:rPr>
              <w:t>0,04</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293</w:t>
            </w:r>
          </w:p>
        </w:tc>
        <w:tc>
          <w:tcPr>
            <w:tcW w:w="939" w:type="dxa"/>
          </w:tcPr>
          <w:p>
            <w:pPr>
              <w:pStyle w:val="TableParagraph"/>
              <w:ind w:left="72" w:right="228"/>
              <w:rPr>
                <w:sz w:val="16"/>
              </w:rPr>
            </w:pPr>
            <w:r>
              <w:rPr>
                <w:sz w:val="16"/>
              </w:rPr>
              <w:t>0,01</w:t>
            </w:r>
          </w:p>
        </w:tc>
        <w:tc>
          <w:tcPr>
            <w:tcW w:w="1100" w:type="dxa"/>
          </w:tcPr>
          <w:p>
            <w:pPr>
              <w:pStyle w:val="TableParagraph"/>
              <w:ind w:left="366" w:right="366"/>
              <w:rPr>
                <w:sz w:val="16"/>
              </w:rPr>
            </w:pPr>
            <w:r>
              <w:rPr>
                <w:sz w:val="16"/>
              </w:rPr>
              <w:t>0,42</w:t>
            </w:r>
          </w:p>
        </w:tc>
        <w:tc>
          <w:tcPr>
            <w:tcW w:w="1101" w:type="dxa"/>
          </w:tcPr>
          <w:p>
            <w:pPr>
              <w:pStyle w:val="TableParagraph"/>
              <w:ind w:left="375" w:right="372"/>
              <w:rPr>
                <w:sz w:val="16"/>
              </w:rPr>
            </w:pPr>
            <w:r>
              <w:rPr>
                <w:sz w:val="16"/>
              </w:rPr>
              <w:t>0,69</w:t>
            </w:r>
          </w:p>
        </w:tc>
        <w:tc>
          <w:tcPr>
            <w:tcW w:w="1030" w:type="dxa"/>
          </w:tcPr>
          <w:p>
            <w:pPr>
              <w:pStyle w:val="TableParagraph"/>
              <w:ind w:left="310" w:right="235"/>
              <w:rPr>
                <w:sz w:val="16"/>
              </w:rPr>
            </w:pPr>
            <w:r>
              <w:rPr>
                <w:sz w:val="16"/>
              </w:rPr>
              <w:t>0,03</w:t>
            </w:r>
          </w:p>
        </w:tc>
        <w:tc>
          <w:tcPr>
            <w:tcW w:w="1168" w:type="dxa"/>
          </w:tcPr>
          <w:p>
            <w:pPr>
              <w:pStyle w:val="TableParagraph"/>
              <w:ind w:right="387"/>
              <w:jc w:val="right"/>
              <w:rPr>
                <w:sz w:val="16"/>
              </w:rPr>
            </w:pPr>
            <w:r>
              <w:rPr>
                <w:sz w:val="16"/>
              </w:rPr>
              <w:t>0,03</w:t>
            </w:r>
          </w:p>
        </w:tc>
        <w:tc>
          <w:tcPr>
            <w:tcW w:w="1169" w:type="dxa"/>
          </w:tcPr>
          <w:p>
            <w:pPr>
              <w:pStyle w:val="TableParagraph"/>
              <w:spacing w:before="0"/>
              <w:jc w:val="left"/>
              <w:rPr>
                <w:rFonts w:ascii="Times New Roman"/>
                <w:sz w:val="16"/>
              </w:rPr>
            </w:pPr>
          </w:p>
        </w:tc>
        <w:tc>
          <w:tcPr>
            <w:tcW w:w="1030" w:type="dxa"/>
          </w:tcPr>
          <w:p>
            <w:pPr>
              <w:pStyle w:val="TableParagraph"/>
              <w:ind w:left="245" w:right="301"/>
              <w:rPr>
                <w:sz w:val="16"/>
              </w:rPr>
            </w:pPr>
            <w:r>
              <w:rPr>
                <w:sz w:val="16"/>
              </w:rPr>
              <w:t>0,04</w:t>
            </w:r>
          </w:p>
        </w:tc>
        <w:tc>
          <w:tcPr>
            <w:tcW w:w="1100" w:type="dxa"/>
          </w:tcPr>
          <w:p>
            <w:pPr>
              <w:pStyle w:val="TableParagraph"/>
              <w:ind w:left="374" w:right="365"/>
              <w:rPr>
                <w:sz w:val="16"/>
              </w:rPr>
            </w:pPr>
            <w:r>
              <w:rPr>
                <w:sz w:val="16"/>
              </w:rPr>
              <w:t>0,05</w:t>
            </w:r>
          </w:p>
        </w:tc>
        <w:tc>
          <w:tcPr>
            <w:tcW w:w="1100" w:type="dxa"/>
          </w:tcPr>
          <w:p>
            <w:pPr>
              <w:pStyle w:val="TableParagraph"/>
              <w:ind w:left="374" w:right="362"/>
              <w:rPr>
                <w:sz w:val="16"/>
              </w:rPr>
            </w:pPr>
            <w:r>
              <w:rPr>
                <w:sz w:val="16"/>
              </w:rPr>
              <w:t>0,04</w:t>
            </w:r>
          </w:p>
        </w:tc>
        <w:tc>
          <w:tcPr>
            <w:tcW w:w="1088" w:type="dxa"/>
          </w:tcPr>
          <w:p>
            <w:pPr>
              <w:pStyle w:val="TableParagraph"/>
              <w:ind w:left="98" w:right="75"/>
              <w:rPr>
                <w:sz w:val="16"/>
              </w:rPr>
            </w:pPr>
            <w:r>
              <w:rPr>
                <w:sz w:val="16"/>
              </w:rPr>
              <w:t>0,05</w:t>
            </w:r>
          </w:p>
        </w:tc>
        <w:tc>
          <w:tcPr>
            <w:tcW w:w="1110" w:type="dxa"/>
          </w:tcPr>
          <w:p>
            <w:pPr>
              <w:pStyle w:val="TableParagraph"/>
              <w:ind w:left="367" w:right="344"/>
              <w:rPr>
                <w:sz w:val="16"/>
              </w:rPr>
            </w:pPr>
            <w:r>
              <w:rPr>
                <w:sz w:val="16"/>
              </w:rPr>
              <w:t>0,02</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294</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0,23</w:t>
            </w:r>
          </w:p>
        </w:tc>
        <w:tc>
          <w:tcPr>
            <w:tcW w:w="1101" w:type="dxa"/>
          </w:tcPr>
          <w:p>
            <w:pPr>
              <w:pStyle w:val="TableParagraph"/>
              <w:ind w:left="375" w:right="373"/>
              <w:rPr>
                <w:sz w:val="16"/>
              </w:rPr>
            </w:pPr>
            <w:r>
              <w:rPr>
                <w:sz w:val="16"/>
              </w:rPr>
              <w:t>0,33</w:t>
            </w:r>
          </w:p>
        </w:tc>
        <w:tc>
          <w:tcPr>
            <w:tcW w:w="1030" w:type="dxa"/>
          </w:tcPr>
          <w:p>
            <w:pPr>
              <w:pStyle w:val="TableParagraph"/>
              <w:ind w:left="310" w:right="235"/>
              <w:rPr>
                <w:sz w:val="16"/>
              </w:rPr>
            </w:pPr>
            <w:r>
              <w:rPr>
                <w:sz w:val="16"/>
              </w:rPr>
              <w:t>0,03</w:t>
            </w:r>
          </w:p>
        </w:tc>
        <w:tc>
          <w:tcPr>
            <w:tcW w:w="1168" w:type="dxa"/>
          </w:tcPr>
          <w:p>
            <w:pPr>
              <w:pStyle w:val="TableParagraph"/>
              <w:ind w:right="387"/>
              <w:jc w:val="right"/>
              <w:rPr>
                <w:sz w:val="16"/>
              </w:rPr>
            </w:pPr>
            <w:r>
              <w:rPr>
                <w:sz w:val="16"/>
              </w:rPr>
              <w:t>0,02</w:t>
            </w:r>
          </w:p>
        </w:tc>
        <w:tc>
          <w:tcPr>
            <w:tcW w:w="1169" w:type="dxa"/>
          </w:tcPr>
          <w:p>
            <w:pPr>
              <w:pStyle w:val="TableParagraph"/>
              <w:ind w:left="241" w:right="297"/>
              <w:rPr>
                <w:sz w:val="16"/>
              </w:rPr>
            </w:pPr>
            <w:r>
              <w:rPr>
                <w:sz w:val="16"/>
              </w:rPr>
              <w:t>0,01</w:t>
            </w:r>
          </w:p>
        </w:tc>
        <w:tc>
          <w:tcPr>
            <w:tcW w:w="1030" w:type="dxa"/>
          </w:tcPr>
          <w:p>
            <w:pPr>
              <w:pStyle w:val="TableParagraph"/>
              <w:ind w:left="245" w:right="301"/>
              <w:rPr>
                <w:sz w:val="16"/>
              </w:rPr>
            </w:pPr>
            <w:r>
              <w:rPr>
                <w:sz w:val="16"/>
              </w:rPr>
              <w:t>0,09</w:t>
            </w:r>
          </w:p>
        </w:tc>
        <w:tc>
          <w:tcPr>
            <w:tcW w:w="1100" w:type="dxa"/>
          </w:tcPr>
          <w:p>
            <w:pPr>
              <w:pStyle w:val="TableParagraph"/>
              <w:ind w:left="374" w:right="365"/>
              <w:rPr>
                <w:sz w:val="16"/>
              </w:rPr>
            </w:pPr>
            <w:r>
              <w:rPr>
                <w:sz w:val="16"/>
              </w:rPr>
              <w:t>0,17</w:t>
            </w:r>
          </w:p>
        </w:tc>
        <w:tc>
          <w:tcPr>
            <w:tcW w:w="1100" w:type="dxa"/>
          </w:tcPr>
          <w:p>
            <w:pPr>
              <w:pStyle w:val="TableParagraph"/>
              <w:ind w:left="374" w:right="362"/>
              <w:rPr>
                <w:sz w:val="16"/>
              </w:rPr>
            </w:pPr>
            <w:r>
              <w:rPr>
                <w:sz w:val="16"/>
              </w:rPr>
              <w:t>0,10</w:t>
            </w:r>
          </w:p>
        </w:tc>
        <w:tc>
          <w:tcPr>
            <w:tcW w:w="1088" w:type="dxa"/>
          </w:tcPr>
          <w:p>
            <w:pPr>
              <w:pStyle w:val="TableParagraph"/>
              <w:ind w:left="98" w:right="75"/>
              <w:rPr>
                <w:sz w:val="16"/>
              </w:rPr>
            </w:pPr>
            <w:r>
              <w:rPr>
                <w:sz w:val="16"/>
              </w:rPr>
              <w:t>0,20</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295</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0,29</w:t>
            </w:r>
          </w:p>
        </w:tc>
        <w:tc>
          <w:tcPr>
            <w:tcW w:w="1101" w:type="dxa"/>
          </w:tcPr>
          <w:p>
            <w:pPr>
              <w:pStyle w:val="TableParagraph"/>
              <w:spacing w:before="17"/>
              <w:ind w:left="375" w:right="373"/>
              <w:rPr>
                <w:sz w:val="16"/>
              </w:rPr>
            </w:pPr>
            <w:r>
              <w:rPr>
                <w:sz w:val="16"/>
              </w:rPr>
              <w:t>1,05</w:t>
            </w:r>
          </w:p>
        </w:tc>
        <w:tc>
          <w:tcPr>
            <w:tcW w:w="1030" w:type="dxa"/>
          </w:tcPr>
          <w:p>
            <w:pPr>
              <w:pStyle w:val="TableParagraph"/>
              <w:spacing w:before="17"/>
              <w:ind w:left="310" w:right="235"/>
              <w:rPr>
                <w:sz w:val="16"/>
              </w:rPr>
            </w:pPr>
            <w:r>
              <w:rPr>
                <w:sz w:val="16"/>
              </w:rPr>
              <w:t>0,07</w:t>
            </w:r>
          </w:p>
        </w:tc>
        <w:tc>
          <w:tcPr>
            <w:tcW w:w="1168" w:type="dxa"/>
          </w:tcPr>
          <w:p>
            <w:pPr>
              <w:pStyle w:val="TableParagraph"/>
              <w:spacing w:before="17"/>
              <w:ind w:right="387"/>
              <w:jc w:val="right"/>
              <w:rPr>
                <w:sz w:val="16"/>
              </w:rPr>
            </w:pPr>
            <w:r>
              <w:rPr>
                <w:sz w:val="16"/>
              </w:rPr>
              <w:t>0,14</w:t>
            </w:r>
          </w:p>
        </w:tc>
        <w:tc>
          <w:tcPr>
            <w:tcW w:w="1169" w:type="dxa"/>
          </w:tcPr>
          <w:p>
            <w:pPr>
              <w:pStyle w:val="TableParagraph"/>
              <w:spacing w:before="0"/>
              <w:jc w:val="left"/>
              <w:rPr>
                <w:rFonts w:ascii="Times New Roman"/>
                <w:sz w:val="16"/>
              </w:rPr>
            </w:pPr>
          </w:p>
        </w:tc>
        <w:tc>
          <w:tcPr>
            <w:tcW w:w="1030" w:type="dxa"/>
          </w:tcPr>
          <w:p>
            <w:pPr>
              <w:pStyle w:val="TableParagraph"/>
              <w:spacing w:before="17"/>
              <w:ind w:left="245" w:right="301"/>
              <w:rPr>
                <w:sz w:val="16"/>
              </w:rPr>
            </w:pPr>
            <w:r>
              <w:rPr>
                <w:sz w:val="16"/>
              </w:rPr>
              <w:t>0,06</w:t>
            </w:r>
          </w:p>
        </w:tc>
        <w:tc>
          <w:tcPr>
            <w:tcW w:w="1100" w:type="dxa"/>
          </w:tcPr>
          <w:p>
            <w:pPr>
              <w:pStyle w:val="TableParagraph"/>
              <w:spacing w:before="17"/>
              <w:ind w:left="374" w:right="365"/>
              <w:rPr>
                <w:sz w:val="16"/>
              </w:rPr>
            </w:pPr>
            <w:r>
              <w:rPr>
                <w:sz w:val="16"/>
              </w:rPr>
              <w:t>0,02</w:t>
            </w:r>
          </w:p>
        </w:tc>
        <w:tc>
          <w:tcPr>
            <w:tcW w:w="1100" w:type="dxa"/>
          </w:tcPr>
          <w:p>
            <w:pPr>
              <w:pStyle w:val="TableParagraph"/>
              <w:spacing w:before="17"/>
              <w:ind w:left="374" w:right="362"/>
              <w:rPr>
                <w:sz w:val="16"/>
              </w:rPr>
            </w:pPr>
            <w:r>
              <w:rPr>
                <w:sz w:val="16"/>
              </w:rPr>
              <w:t>0,03</w:t>
            </w:r>
          </w:p>
        </w:tc>
        <w:tc>
          <w:tcPr>
            <w:tcW w:w="1088" w:type="dxa"/>
          </w:tcPr>
          <w:p>
            <w:pPr>
              <w:pStyle w:val="TableParagraph"/>
              <w:spacing w:before="17"/>
              <w:ind w:left="98" w:right="75"/>
              <w:rPr>
                <w:sz w:val="16"/>
              </w:rPr>
            </w:pPr>
            <w:r>
              <w:rPr>
                <w:sz w:val="16"/>
              </w:rPr>
              <w:t>0,04</w:t>
            </w:r>
          </w:p>
        </w:tc>
        <w:tc>
          <w:tcPr>
            <w:tcW w:w="1110" w:type="dxa"/>
          </w:tcPr>
          <w:p>
            <w:pPr>
              <w:pStyle w:val="TableParagraph"/>
              <w:spacing w:before="17"/>
              <w:ind w:left="367" w:right="344"/>
              <w:rPr>
                <w:sz w:val="16"/>
              </w:rPr>
            </w:pPr>
            <w:r>
              <w:rPr>
                <w:sz w:val="16"/>
              </w:rPr>
              <w:t>0,02</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296</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0,34</w:t>
            </w:r>
          </w:p>
        </w:tc>
        <w:tc>
          <w:tcPr>
            <w:tcW w:w="1101" w:type="dxa"/>
          </w:tcPr>
          <w:p>
            <w:pPr>
              <w:pStyle w:val="TableParagraph"/>
              <w:ind w:left="375" w:right="373"/>
              <w:rPr>
                <w:sz w:val="16"/>
              </w:rPr>
            </w:pPr>
            <w:r>
              <w:rPr>
                <w:sz w:val="16"/>
              </w:rPr>
              <w:t>1,82</w:t>
            </w:r>
          </w:p>
        </w:tc>
        <w:tc>
          <w:tcPr>
            <w:tcW w:w="1030" w:type="dxa"/>
          </w:tcPr>
          <w:p>
            <w:pPr>
              <w:pStyle w:val="TableParagraph"/>
              <w:ind w:left="310" w:right="235"/>
              <w:rPr>
                <w:sz w:val="16"/>
              </w:rPr>
            </w:pPr>
            <w:r>
              <w:rPr>
                <w:sz w:val="16"/>
              </w:rPr>
              <w:t>0,02</w:t>
            </w:r>
          </w:p>
        </w:tc>
        <w:tc>
          <w:tcPr>
            <w:tcW w:w="1168" w:type="dxa"/>
          </w:tcPr>
          <w:p>
            <w:pPr>
              <w:pStyle w:val="TableParagraph"/>
              <w:ind w:right="387"/>
              <w:jc w:val="right"/>
              <w:rPr>
                <w:sz w:val="16"/>
              </w:rPr>
            </w:pPr>
            <w:r>
              <w:rPr>
                <w:sz w:val="16"/>
              </w:rPr>
              <w:t>0,49</w:t>
            </w:r>
          </w:p>
        </w:tc>
        <w:tc>
          <w:tcPr>
            <w:tcW w:w="1169" w:type="dxa"/>
          </w:tcPr>
          <w:p>
            <w:pPr>
              <w:pStyle w:val="TableParagraph"/>
              <w:ind w:left="241" w:right="297"/>
              <w:rPr>
                <w:sz w:val="16"/>
              </w:rPr>
            </w:pPr>
            <w:r>
              <w:rPr>
                <w:sz w:val="16"/>
              </w:rPr>
              <w:t>0,17</w:t>
            </w:r>
          </w:p>
        </w:tc>
        <w:tc>
          <w:tcPr>
            <w:tcW w:w="1030" w:type="dxa"/>
          </w:tcPr>
          <w:p>
            <w:pPr>
              <w:pStyle w:val="TableParagraph"/>
              <w:ind w:left="245" w:right="301"/>
              <w:rPr>
                <w:sz w:val="16"/>
              </w:rPr>
            </w:pPr>
            <w:r>
              <w:rPr>
                <w:sz w:val="16"/>
              </w:rPr>
              <w:t>0,21</w:t>
            </w:r>
          </w:p>
        </w:tc>
        <w:tc>
          <w:tcPr>
            <w:tcW w:w="1100" w:type="dxa"/>
          </w:tcPr>
          <w:p>
            <w:pPr>
              <w:pStyle w:val="TableParagraph"/>
              <w:ind w:left="374" w:right="365"/>
              <w:rPr>
                <w:sz w:val="16"/>
              </w:rPr>
            </w:pPr>
            <w:r>
              <w:rPr>
                <w:sz w:val="16"/>
              </w:rPr>
              <w:t>0,13</w:t>
            </w:r>
          </w:p>
        </w:tc>
        <w:tc>
          <w:tcPr>
            <w:tcW w:w="1100" w:type="dxa"/>
          </w:tcPr>
          <w:p>
            <w:pPr>
              <w:pStyle w:val="TableParagraph"/>
              <w:ind w:left="374" w:right="362"/>
              <w:rPr>
                <w:sz w:val="16"/>
              </w:rPr>
            </w:pPr>
            <w:r>
              <w:rPr>
                <w:sz w:val="16"/>
              </w:rPr>
              <w:t>0,06</w:t>
            </w:r>
          </w:p>
        </w:tc>
        <w:tc>
          <w:tcPr>
            <w:tcW w:w="1088" w:type="dxa"/>
          </w:tcPr>
          <w:p>
            <w:pPr>
              <w:pStyle w:val="TableParagraph"/>
              <w:ind w:left="98" w:right="75"/>
              <w:rPr>
                <w:sz w:val="16"/>
              </w:rPr>
            </w:pPr>
            <w:r>
              <w:rPr>
                <w:sz w:val="16"/>
              </w:rPr>
              <w:t>0,18</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297</w:t>
            </w:r>
          </w:p>
        </w:tc>
        <w:tc>
          <w:tcPr>
            <w:tcW w:w="939" w:type="dxa"/>
          </w:tcPr>
          <w:p>
            <w:pPr>
              <w:pStyle w:val="TableParagraph"/>
              <w:ind w:left="72" w:right="228"/>
              <w:rPr>
                <w:sz w:val="16"/>
              </w:rPr>
            </w:pPr>
            <w:r>
              <w:rPr>
                <w:sz w:val="16"/>
              </w:rPr>
              <w:t>0,04</w:t>
            </w:r>
          </w:p>
        </w:tc>
        <w:tc>
          <w:tcPr>
            <w:tcW w:w="1100" w:type="dxa"/>
          </w:tcPr>
          <w:p>
            <w:pPr>
              <w:pStyle w:val="TableParagraph"/>
              <w:ind w:left="366" w:right="366"/>
              <w:rPr>
                <w:sz w:val="16"/>
              </w:rPr>
            </w:pPr>
            <w:r>
              <w:rPr>
                <w:sz w:val="16"/>
              </w:rPr>
              <w:t>0,02</w:t>
            </w:r>
          </w:p>
        </w:tc>
        <w:tc>
          <w:tcPr>
            <w:tcW w:w="1101" w:type="dxa"/>
          </w:tcPr>
          <w:p>
            <w:pPr>
              <w:pStyle w:val="TableParagraph"/>
              <w:ind w:left="375" w:right="372"/>
              <w:rPr>
                <w:sz w:val="16"/>
              </w:rPr>
            </w:pPr>
            <w:r>
              <w:rPr>
                <w:sz w:val="16"/>
              </w:rPr>
              <w:t>6,72</w:t>
            </w:r>
          </w:p>
        </w:tc>
        <w:tc>
          <w:tcPr>
            <w:tcW w:w="1030" w:type="dxa"/>
          </w:tcPr>
          <w:p>
            <w:pPr>
              <w:pStyle w:val="TableParagraph"/>
              <w:ind w:left="310" w:right="235"/>
              <w:rPr>
                <w:sz w:val="16"/>
              </w:rPr>
            </w:pPr>
            <w:r>
              <w:rPr>
                <w:sz w:val="16"/>
              </w:rPr>
              <w:t>0,11</w:t>
            </w:r>
          </w:p>
        </w:tc>
        <w:tc>
          <w:tcPr>
            <w:tcW w:w="1168" w:type="dxa"/>
          </w:tcPr>
          <w:p>
            <w:pPr>
              <w:pStyle w:val="TableParagraph"/>
              <w:ind w:right="387"/>
              <w:jc w:val="right"/>
              <w:rPr>
                <w:sz w:val="16"/>
              </w:rPr>
            </w:pPr>
            <w:r>
              <w:rPr>
                <w:sz w:val="16"/>
              </w:rPr>
              <w:t>6,43</w:t>
            </w:r>
          </w:p>
        </w:tc>
        <w:tc>
          <w:tcPr>
            <w:tcW w:w="1169" w:type="dxa"/>
          </w:tcPr>
          <w:p>
            <w:pPr>
              <w:pStyle w:val="TableParagraph"/>
              <w:ind w:left="241" w:right="297"/>
              <w:rPr>
                <w:sz w:val="16"/>
              </w:rPr>
            </w:pPr>
            <w:r>
              <w:rPr>
                <w:sz w:val="16"/>
              </w:rPr>
              <w:t>0,78</w:t>
            </w:r>
          </w:p>
        </w:tc>
        <w:tc>
          <w:tcPr>
            <w:tcW w:w="1030" w:type="dxa"/>
          </w:tcPr>
          <w:p>
            <w:pPr>
              <w:pStyle w:val="TableParagraph"/>
              <w:ind w:left="245" w:right="301"/>
              <w:rPr>
                <w:sz w:val="16"/>
              </w:rPr>
            </w:pPr>
            <w:r>
              <w:rPr>
                <w:sz w:val="16"/>
              </w:rPr>
              <w:t>0,34</w:t>
            </w:r>
          </w:p>
        </w:tc>
        <w:tc>
          <w:tcPr>
            <w:tcW w:w="1100" w:type="dxa"/>
          </w:tcPr>
          <w:p>
            <w:pPr>
              <w:pStyle w:val="TableParagraph"/>
              <w:ind w:left="374" w:right="365"/>
              <w:rPr>
                <w:sz w:val="16"/>
              </w:rPr>
            </w:pPr>
            <w:r>
              <w:rPr>
                <w:sz w:val="16"/>
              </w:rPr>
              <w:t>0,03</w:t>
            </w:r>
          </w:p>
        </w:tc>
        <w:tc>
          <w:tcPr>
            <w:tcW w:w="1100" w:type="dxa"/>
          </w:tcPr>
          <w:p>
            <w:pPr>
              <w:pStyle w:val="TableParagraph"/>
              <w:ind w:left="374" w:right="361"/>
              <w:rPr>
                <w:sz w:val="16"/>
              </w:rPr>
            </w:pPr>
            <w:r>
              <w:rPr>
                <w:sz w:val="16"/>
              </w:rPr>
              <w:t>0,08</w:t>
            </w:r>
          </w:p>
        </w:tc>
        <w:tc>
          <w:tcPr>
            <w:tcW w:w="1088" w:type="dxa"/>
          </w:tcPr>
          <w:p>
            <w:pPr>
              <w:pStyle w:val="TableParagraph"/>
              <w:ind w:left="98" w:right="75"/>
              <w:rPr>
                <w:sz w:val="16"/>
              </w:rPr>
            </w:pPr>
            <w:r>
              <w:rPr>
                <w:sz w:val="16"/>
              </w:rPr>
              <w:t>0,23</w:t>
            </w:r>
          </w:p>
        </w:tc>
        <w:tc>
          <w:tcPr>
            <w:tcW w:w="1110" w:type="dxa"/>
          </w:tcPr>
          <w:p>
            <w:pPr>
              <w:pStyle w:val="TableParagraph"/>
              <w:ind w:left="367" w:right="344"/>
              <w:rPr>
                <w:sz w:val="16"/>
              </w:rPr>
            </w:pPr>
            <w:r>
              <w:rPr>
                <w:sz w:val="16"/>
              </w:rPr>
              <w:t>0,04</w:t>
            </w:r>
          </w:p>
        </w:tc>
        <w:tc>
          <w:tcPr>
            <w:tcW w:w="1098" w:type="dxa"/>
          </w:tcPr>
          <w:p>
            <w:pPr>
              <w:pStyle w:val="TableParagraph"/>
              <w:ind w:left="356" w:right="343"/>
              <w:rPr>
                <w:sz w:val="16"/>
              </w:rPr>
            </w:pPr>
            <w:r>
              <w:rPr>
                <w:sz w:val="16"/>
              </w:rPr>
              <w:t>0,06</w:t>
            </w:r>
          </w:p>
        </w:tc>
      </w:tr>
      <w:tr>
        <w:trPr>
          <w:trHeight w:val="224" w:hRule="atLeast"/>
        </w:trPr>
        <w:tc>
          <w:tcPr>
            <w:tcW w:w="1103" w:type="dxa"/>
          </w:tcPr>
          <w:p>
            <w:pPr>
              <w:pStyle w:val="TableParagraph"/>
              <w:ind w:left="338"/>
              <w:jc w:val="left"/>
              <w:rPr>
                <w:sz w:val="16"/>
              </w:rPr>
            </w:pPr>
            <w:r>
              <w:rPr>
                <w:sz w:val="16"/>
              </w:rPr>
              <w:t>298</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0,39</w:t>
            </w:r>
          </w:p>
        </w:tc>
        <w:tc>
          <w:tcPr>
            <w:tcW w:w="1101" w:type="dxa"/>
          </w:tcPr>
          <w:p>
            <w:pPr>
              <w:pStyle w:val="TableParagraph"/>
              <w:ind w:left="375" w:right="373"/>
              <w:rPr>
                <w:sz w:val="16"/>
              </w:rPr>
            </w:pPr>
            <w:r>
              <w:rPr>
                <w:sz w:val="16"/>
              </w:rPr>
              <w:t>2,84</w:t>
            </w:r>
          </w:p>
        </w:tc>
        <w:tc>
          <w:tcPr>
            <w:tcW w:w="1030" w:type="dxa"/>
          </w:tcPr>
          <w:p>
            <w:pPr>
              <w:pStyle w:val="TableParagraph"/>
              <w:ind w:left="310" w:right="235"/>
              <w:rPr>
                <w:sz w:val="16"/>
              </w:rPr>
            </w:pPr>
            <w:r>
              <w:rPr>
                <w:sz w:val="16"/>
              </w:rPr>
              <w:t>0,05</w:t>
            </w:r>
          </w:p>
        </w:tc>
        <w:tc>
          <w:tcPr>
            <w:tcW w:w="1168" w:type="dxa"/>
          </w:tcPr>
          <w:p>
            <w:pPr>
              <w:pStyle w:val="TableParagraph"/>
              <w:ind w:right="387"/>
              <w:jc w:val="right"/>
              <w:rPr>
                <w:sz w:val="16"/>
              </w:rPr>
            </w:pPr>
            <w:r>
              <w:rPr>
                <w:sz w:val="16"/>
              </w:rPr>
              <w:t>0,57</w:t>
            </w:r>
          </w:p>
        </w:tc>
        <w:tc>
          <w:tcPr>
            <w:tcW w:w="1169" w:type="dxa"/>
          </w:tcPr>
          <w:p>
            <w:pPr>
              <w:pStyle w:val="TableParagraph"/>
              <w:spacing w:before="0"/>
              <w:jc w:val="left"/>
              <w:rPr>
                <w:rFonts w:ascii="Times New Roman"/>
                <w:sz w:val="16"/>
              </w:rPr>
            </w:pPr>
          </w:p>
        </w:tc>
        <w:tc>
          <w:tcPr>
            <w:tcW w:w="1030" w:type="dxa"/>
          </w:tcPr>
          <w:p>
            <w:pPr>
              <w:pStyle w:val="TableParagraph"/>
              <w:ind w:left="245" w:right="301"/>
              <w:rPr>
                <w:sz w:val="16"/>
              </w:rPr>
            </w:pPr>
            <w:r>
              <w:rPr>
                <w:sz w:val="16"/>
              </w:rPr>
              <w:t>0,12</w:t>
            </w:r>
          </w:p>
        </w:tc>
        <w:tc>
          <w:tcPr>
            <w:tcW w:w="1100" w:type="dxa"/>
          </w:tcPr>
          <w:p>
            <w:pPr>
              <w:pStyle w:val="TableParagraph"/>
              <w:ind w:left="374" w:right="365"/>
              <w:rPr>
                <w:sz w:val="16"/>
              </w:rPr>
            </w:pPr>
            <w:r>
              <w:rPr>
                <w:sz w:val="16"/>
              </w:rPr>
              <w:t>0,10</w:t>
            </w:r>
          </w:p>
        </w:tc>
        <w:tc>
          <w:tcPr>
            <w:tcW w:w="1100" w:type="dxa"/>
          </w:tcPr>
          <w:p>
            <w:pPr>
              <w:pStyle w:val="TableParagraph"/>
              <w:ind w:left="374" w:right="362"/>
              <w:rPr>
                <w:sz w:val="16"/>
              </w:rPr>
            </w:pPr>
            <w:r>
              <w:rPr>
                <w:sz w:val="16"/>
              </w:rPr>
              <w:t>0,05</w:t>
            </w:r>
          </w:p>
        </w:tc>
        <w:tc>
          <w:tcPr>
            <w:tcW w:w="1088" w:type="dxa"/>
          </w:tcPr>
          <w:p>
            <w:pPr>
              <w:pStyle w:val="TableParagraph"/>
              <w:ind w:left="98" w:right="75"/>
              <w:rPr>
                <w:sz w:val="16"/>
              </w:rPr>
            </w:pPr>
            <w:r>
              <w:rPr>
                <w:sz w:val="16"/>
              </w:rPr>
              <w:t>0,12</w:t>
            </w:r>
          </w:p>
        </w:tc>
        <w:tc>
          <w:tcPr>
            <w:tcW w:w="1110" w:type="dxa"/>
          </w:tcPr>
          <w:p>
            <w:pPr>
              <w:pStyle w:val="TableParagraph"/>
              <w:ind w:left="367" w:right="344"/>
              <w:rPr>
                <w:sz w:val="16"/>
              </w:rPr>
            </w:pPr>
            <w:r>
              <w:rPr>
                <w:sz w:val="16"/>
              </w:rPr>
              <w:t>0,08</w:t>
            </w:r>
          </w:p>
        </w:tc>
        <w:tc>
          <w:tcPr>
            <w:tcW w:w="1098" w:type="dxa"/>
          </w:tcPr>
          <w:p>
            <w:pPr>
              <w:pStyle w:val="TableParagraph"/>
              <w:ind w:left="356"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299</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0,30</w:t>
            </w:r>
          </w:p>
        </w:tc>
        <w:tc>
          <w:tcPr>
            <w:tcW w:w="1101" w:type="dxa"/>
          </w:tcPr>
          <w:p>
            <w:pPr>
              <w:pStyle w:val="TableParagraph"/>
              <w:spacing w:before="17"/>
              <w:ind w:left="375" w:right="373"/>
              <w:rPr>
                <w:sz w:val="16"/>
              </w:rPr>
            </w:pPr>
            <w:r>
              <w:rPr>
                <w:sz w:val="16"/>
              </w:rPr>
              <w:t>4,90</w:t>
            </w:r>
          </w:p>
        </w:tc>
        <w:tc>
          <w:tcPr>
            <w:tcW w:w="1030" w:type="dxa"/>
          </w:tcPr>
          <w:p>
            <w:pPr>
              <w:pStyle w:val="TableParagraph"/>
              <w:spacing w:before="17"/>
              <w:ind w:left="310" w:right="235"/>
              <w:rPr>
                <w:sz w:val="16"/>
              </w:rPr>
            </w:pPr>
            <w:r>
              <w:rPr>
                <w:sz w:val="16"/>
              </w:rPr>
              <w:t>0,09</w:t>
            </w:r>
          </w:p>
        </w:tc>
        <w:tc>
          <w:tcPr>
            <w:tcW w:w="1168" w:type="dxa"/>
          </w:tcPr>
          <w:p>
            <w:pPr>
              <w:pStyle w:val="TableParagraph"/>
              <w:spacing w:before="17"/>
              <w:ind w:right="387"/>
              <w:jc w:val="right"/>
              <w:rPr>
                <w:sz w:val="16"/>
              </w:rPr>
            </w:pPr>
            <w:r>
              <w:rPr>
                <w:sz w:val="16"/>
              </w:rPr>
              <w:t>7,53</w:t>
            </w:r>
          </w:p>
        </w:tc>
        <w:tc>
          <w:tcPr>
            <w:tcW w:w="1169" w:type="dxa"/>
          </w:tcPr>
          <w:p>
            <w:pPr>
              <w:pStyle w:val="TableParagraph"/>
              <w:spacing w:before="17"/>
              <w:ind w:left="241" w:right="297"/>
              <w:rPr>
                <w:sz w:val="16"/>
              </w:rPr>
            </w:pPr>
            <w:r>
              <w:rPr>
                <w:sz w:val="16"/>
              </w:rPr>
              <w:t>0,84</w:t>
            </w:r>
          </w:p>
        </w:tc>
        <w:tc>
          <w:tcPr>
            <w:tcW w:w="1030" w:type="dxa"/>
          </w:tcPr>
          <w:p>
            <w:pPr>
              <w:pStyle w:val="TableParagraph"/>
              <w:spacing w:before="17"/>
              <w:ind w:left="245" w:right="301"/>
              <w:rPr>
                <w:sz w:val="16"/>
              </w:rPr>
            </w:pPr>
            <w:r>
              <w:rPr>
                <w:sz w:val="16"/>
              </w:rPr>
              <w:t>0,09</w:t>
            </w:r>
          </w:p>
        </w:tc>
        <w:tc>
          <w:tcPr>
            <w:tcW w:w="1100" w:type="dxa"/>
          </w:tcPr>
          <w:p>
            <w:pPr>
              <w:pStyle w:val="TableParagraph"/>
              <w:spacing w:before="17"/>
              <w:ind w:left="374" w:right="365"/>
              <w:rPr>
                <w:sz w:val="16"/>
              </w:rPr>
            </w:pPr>
            <w:r>
              <w:rPr>
                <w:sz w:val="16"/>
              </w:rPr>
              <w:t>0,44</w:t>
            </w:r>
          </w:p>
        </w:tc>
        <w:tc>
          <w:tcPr>
            <w:tcW w:w="1100" w:type="dxa"/>
          </w:tcPr>
          <w:p>
            <w:pPr>
              <w:pStyle w:val="TableParagraph"/>
              <w:spacing w:before="17"/>
              <w:ind w:left="374" w:right="362"/>
              <w:rPr>
                <w:sz w:val="16"/>
              </w:rPr>
            </w:pPr>
            <w:r>
              <w:rPr>
                <w:sz w:val="16"/>
              </w:rPr>
              <w:t>0,17</w:t>
            </w:r>
          </w:p>
        </w:tc>
        <w:tc>
          <w:tcPr>
            <w:tcW w:w="1088" w:type="dxa"/>
          </w:tcPr>
          <w:p>
            <w:pPr>
              <w:pStyle w:val="TableParagraph"/>
              <w:spacing w:before="17"/>
              <w:ind w:left="98" w:right="75"/>
              <w:rPr>
                <w:sz w:val="16"/>
              </w:rPr>
            </w:pPr>
            <w:r>
              <w:rPr>
                <w:sz w:val="16"/>
              </w:rPr>
              <w:t>1,16</w:t>
            </w:r>
          </w:p>
        </w:tc>
        <w:tc>
          <w:tcPr>
            <w:tcW w:w="1110" w:type="dxa"/>
          </w:tcPr>
          <w:p>
            <w:pPr>
              <w:pStyle w:val="TableParagraph"/>
              <w:spacing w:before="0"/>
              <w:jc w:val="left"/>
              <w:rPr>
                <w:rFonts w:ascii="Times New Roman"/>
                <w:sz w:val="16"/>
              </w:rPr>
            </w:pPr>
          </w:p>
        </w:tc>
        <w:tc>
          <w:tcPr>
            <w:tcW w:w="1098" w:type="dxa"/>
          </w:tcPr>
          <w:p>
            <w:pPr>
              <w:pStyle w:val="TableParagraph"/>
              <w:spacing w:before="17"/>
              <w:ind w:left="356" w:right="343"/>
              <w:rPr>
                <w:sz w:val="16"/>
              </w:rPr>
            </w:pPr>
            <w:r>
              <w:rPr>
                <w:sz w:val="16"/>
              </w:rPr>
              <w:t>0,04</w:t>
            </w:r>
          </w:p>
        </w:tc>
      </w:tr>
      <w:tr>
        <w:trPr>
          <w:trHeight w:val="225" w:hRule="atLeast"/>
        </w:trPr>
        <w:tc>
          <w:tcPr>
            <w:tcW w:w="1103" w:type="dxa"/>
          </w:tcPr>
          <w:p>
            <w:pPr>
              <w:pStyle w:val="TableParagraph"/>
              <w:ind w:left="338"/>
              <w:jc w:val="left"/>
              <w:rPr>
                <w:sz w:val="16"/>
              </w:rPr>
            </w:pPr>
            <w:r>
              <w:rPr>
                <w:sz w:val="16"/>
              </w:rPr>
              <w:t>300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0,23</w:t>
            </w:r>
          </w:p>
        </w:tc>
        <w:tc>
          <w:tcPr>
            <w:tcW w:w="1101" w:type="dxa"/>
          </w:tcPr>
          <w:p>
            <w:pPr>
              <w:pStyle w:val="TableParagraph"/>
              <w:ind w:left="375" w:right="373"/>
              <w:rPr>
                <w:sz w:val="16"/>
              </w:rPr>
            </w:pPr>
            <w:r>
              <w:rPr>
                <w:sz w:val="16"/>
              </w:rPr>
              <w:t>5,53</w:t>
            </w:r>
          </w:p>
        </w:tc>
        <w:tc>
          <w:tcPr>
            <w:tcW w:w="1030" w:type="dxa"/>
          </w:tcPr>
          <w:p>
            <w:pPr>
              <w:pStyle w:val="TableParagraph"/>
              <w:ind w:left="310" w:right="235"/>
              <w:rPr>
                <w:sz w:val="16"/>
              </w:rPr>
            </w:pPr>
            <w:r>
              <w:rPr>
                <w:sz w:val="16"/>
              </w:rPr>
              <w:t>0,15</w:t>
            </w:r>
          </w:p>
        </w:tc>
        <w:tc>
          <w:tcPr>
            <w:tcW w:w="1168" w:type="dxa"/>
          </w:tcPr>
          <w:p>
            <w:pPr>
              <w:pStyle w:val="TableParagraph"/>
              <w:ind w:right="387"/>
              <w:jc w:val="right"/>
              <w:rPr>
                <w:sz w:val="16"/>
              </w:rPr>
            </w:pPr>
            <w:r>
              <w:rPr>
                <w:sz w:val="16"/>
              </w:rPr>
              <w:t>8,92</w:t>
            </w:r>
          </w:p>
        </w:tc>
        <w:tc>
          <w:tcPr>
            <w:tcW w:w="1169" w:type="dxa"/>
          </w:tcPr>
          <w:p>
            <w:pPr>
              <w:pStyle w:val="TableParagraph"/>
              <w:ind w:left="241" w:right="297"/>
              <w:rPr>
                <w:sz w:val="16"/>
              </w:rPr>
            </w:pPr>
            <w:r>
              <w:rPr>
                <w:sz w:val="16"/>
              </w:rPr>
              <w:t>0,87</w:t>
            </w:r>
          </w:p>
        </w:tc>
        <w:tc>
          <w:tcPr>
            <w:tcW w:w="1030" w:type="dxa"/>
          </w:tcPr>
          <w:p>
            <w:pPr>
              <w:pStyle w:val="TableParagraph"/>
              <w:ind w:left="245" w:right="301"/>
              <w:rPr>
                <w:sz w:val="16"/>
              </w:rPr>
            </w:pPr>
            <w:r>
              <w:rPr>
                <w:sz w:val="16"/>
              </w:rPr>
              <w:t>0,08</w:t>
            </w:r>
          </w:p>
        </w:tc>
        <w:tc>
          <w:tcPr>
            <w:tcW w:w="1100" w:type="dxa"/>
          </w:tcPr>
          <w:p>
            <w:pPr>
              <w:pStyle w:val="TableParagraph"/>
              <w:ind w:left="374" w:right="365"/>
              <w:rPr>
                <w:sz w:val="16"/>
              </w:rPr>
            </w:pPr>
            <w:r>
              <w:rPr>
                <w:sz w:val="16"/>
              </w:rPr>
              <w:t>0,35</w:t>
            </w:r>
          </w:p>
        </w:tc>
        <w:tc>
          <w:tcPr>
            <w:tcW w:w="1100" w:type="dxa"/>
          </w:tcPr>
          <w:p>
            <w:pPr>
              <w:pStyle w:val="TableParagraph"/>
              <w:ind w:left="374" w:right="362"/>
              <w:rPr>
                <w:sz w:val="16"/>
              </w:rPr>
            </w:pPr>
            <w:r>
              <w:rPr>
                <w:sz w:val="16"/>
              </w:rPr>
              <w:t>0,14</w:t>
            </w:r>
          </w:p>
        </w:tc>
        <w:tc>
          <w:tcPr>
            <w:tcW w:w="1088" w:type="dxa"/>
          </w:tcPr>
          <w:p>
            <w:pPr>
              <w:pStyle w:val="TableParagraph"/>
              <w:ind w:left="98" w:right="75"/>
              <w:rPr>
                <w:sz w:val="16"/>
              </w:rPr>
            </w:pPr>
            <w:r>
              <w:rPr>
                <w:sz w:val="16"/>
              </w:rPr>
              <w:t>1,13</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301</w:t>
            </w:r>
          </w:p>
        </w:tc>
        <w:tc>
          <w:tcPr>
            <w:tcW w:w="939" w:type="dxa"/>
          </w:tcPr>
          <w:p>
            <w:pPr>
              <w:pStyle w:val="TableParagraph"/>
              <w:spacing w:before="0"/>
              <w:jc w:val="left"/>
              <w:rPr>
                <w:rFonts w:ascii="Times New Roman"/>
                <w:sz w:val="16"/>
              </w:rPr>
            </w:pPr>
          </w:p>
        </w:tc>
        <w:tc>
          <w:tcPr>
            <w:tcW w:w="1100" w:type="dxa"/>
          </w:tcPr>
          <w:p>
            <w:pPr>
              <w:pStyle w:val="TableParagraph"/>
              <w:ind w:left="365" w:right="366"/>
              <w:rPr>
                <w:sz w:val="16"/>
              </w:rPr>
            </w:pPr>
            <w:r>
              <w:rPr>
                <w:sz w:val="16"/>
              </w:rPr>
              <w:t>Tr</w:t>
            </w:r>
          </w:p>
        </w:tc>
        <w:tc>
          <w:tcPr>
            <w:tcW w:w="1101" w:type="dxa"/>
          </w:tcPr>
          <w:p>
            <w:pPr>
              <w:pStyle w:val="TableParagraph"/>
              <w:ind w:left="375" w:right="373"/>
              <w:rPr>
                <w:sz w:val="16"/>
              </w:rPr>
            </w:pPr>
            <w:r>
              <w:rPr>
                <w:sz w:val="16"/>
              </w:rPr>
              <w:t>0,10</w:t>
            </w:r>
          </w:p>
        </w:tc>
        <w:tc>
          <w:tcPr>
            <w:tcW w:w="1030" w:type="dxa"/>
          </w:tcPr>
          <w:p>
            <w:pPr>
              <w:pStyle w:val="TableParagraph"/>
              <w:ind w:left="310" w:right="238"/>
              <w:rPr>
                <w:sz w:val="16"/>
              </w:rPr>
            </w:pPr>
            <w:r>
              <w:rPr>
                <w:sz w:val="16"/>
              </w:rPr>
              <w:t>Tr</w:t>
            </w:r>
          </w:p>
        </w:tc>
        <w:tc>
          <w:tcPr>
            <w:tcW w:w="1168" w:type="dxa"/>
          </w:tcPr>
          <w:p>
            <w:pPr>
              <w:pStyle w:val="TableParagraph"/>
              <w:ind w:right="387"/>
              <w:jc w:val="right"/>
              <w:rPr>
                <w:sz w:val="16"/>
              </w:rPr>
            </w:pPr>
            <w:r>
              <w:rPr>
                <w:sz w:val="16"/>
              </w:rPr>
              <w:t>0,02</w:t>
            </w:r>
          </w:p>
        </w:tc>
        <w:tc>
          <w:tcPr>
            <w:tcW w:w="1169" w:type="dxa"/>
          </w:tcPr>
          <w:p>
            <w:pPr>
              <w:pStyle w:val="TableParagraph"/>
              <w:spacing w:before="0"/>
              <w:jc w:val="left"/>
              <w:rPr>
                <w:rFonts w:ascii="Times New Roman"/>
                <w:sz w:val="16"/>
              </w:rPr>
            </w:pPr>
          </w:p>
        </w:tc>
        <w:tc>
          <w:tcPr>
            <w:tcW w:w="1030" w:type="dxa"/>
          </w:tcPr>
          <w:p>
            <w:pPr>
              <w:pStyle w:val="TableParagraph"/>
              <w:ind w:left="244" w:right="301"/>
              <w:rPr>
                <w:sz w:val="16"/>
              </w:rPr>
            </w:pPr>
            <w:r>
              <w:rPr>
                <w:sz w:val="16"/>
              </w:rPr>
              <w:t>0,02</w:t>
            </w:r>
          </w:p>
        </w:tc>
        <w:tc>
          <w:tcPr>
            <w:tcW w:w="1100" w:type="dxa"/>
          </w:tcPr>
          <w:p>
            <w:pPr>
              <w:pStyle w:val="TableParagraph"/>
              <w:ind w:left="374" w:right="365"/>
              <w:rPr>
                <w:sz w:val="16"/>
              </w:rPr>
            </w:pPr>
            <w:r>
              <w:rPr>
                <w:sz w:val="16"/>
              </w:rPr>
              <w:t>0,03</w:t>
            </w:r>
          </w:p>
        </w:tc>
        <w:tc>
          <w:tcPr>
            <w:tcW w:w="1100" w:type="dxa"/>
          </w:tcPr>
          <w:p>
            <w:pPr>
              <w:pStyle w:val="TableParagraph"/>
              <w:ind w:left="374" w:right="364"/>
              <w:rPr>
                <w:sz w:val="16"/>
              </w:rPr>
            </w:pPr>
            <w:r>
              <w:rPr>
                <w:sz w:val="16"/>
              </w:rPr>
              <w:t>Tr</w:t>
            </w:r>
          </w:p>
        </w:tc>
        <w:tc>
          <w:tcPr>
            <w:tcW w:w="1088" w:type="dxa"/>
          </w:tcPr>
          <w:p>
            <w:pPr>
              <w:pStyle w:val="TableParagraph"/>
              <w:ind w:left="97" w:right="75"/>
              <w:rPr>
                <w:sz w:val="16"/>
              </w:rPr>
            </w:pPr>
            <w:r>
              <w:rPr>
                <w:sz w:val="16"/>
              </w:rPr>
              <w:t>0,23</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302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0,15</w:t>
            </w:r>
          </w:p>
        </w:tc>
        <w:tc>
          <w:tcPr>
            <w:tcW w:w="1101" w:type="dxa"/>
          </w:tcPr>
          <w:p>
            <w:pPr>
              <w:pStyle w:val="TableParagraph"/>
              <w:ind w:left="375" w:right="373"/>
              <w:rPr>
                <w:sz w:val="16"/>
              </w:rPr>
            </w:pPr>
            <w:r>
              <w:rPr>
                <w:sz w:val="16"/>
              </w:rPr>
              <w:t>0,35</w:t>
            </w:r>
          </w:p>
        </w:tc>
        <w:tc>
          <w:tcPr>
            <w:tcW w:w="1030" w:type="dxa"/>
          </w:tcPr>
          <w:p>
            <w:pPr>
              <w:pStyle w:val="TableParagraph"/>
              <w:ind w:left="310" w:right="238"/>
              <w:rPr>
                <w:sz w:val="16"/>
              </w:rPr>
            </w:pPr>
            <w:r>
              <w:rPr>
                <w:sz w:val="16"/>
              </w:rPr>
              <w:t>Tr</w:t>
            </w:r>
          </w:p>
        </w:tc>
        <w:tc>
          <w:tcPr>
            <w:tcW w:w="1168" w:type="dxa"/>
          </w:tcPr>
          <w:p>
            <w:pPr>
              <w:pStyle w:val="TableParagraph"/>
              <w:ind w:right="387"/>
              <w:jc w:val="right"/>
              <w:rPr>
                <w:sz w:val="16"/>
              </w:rPr>
            </w:pPr>
            <w:r>
              <w:rPr>
                <w:sz w:val="16"/>
              </w:rPr>
              <w:t>0,03</w:t>
            </w:r>
          </w:p>
        </w:tc>
        <w:tc>
          <w:tcPr>
            <w:tcW w:w="1169" w:type="dxa"/>
          </w:tcPr>
          <w:p>
            <w:pPr>
              <w:pStyle w:val="TableParagraph"/>
              <w:ind w:left="241" w:right="297"/>
              <w:rPr>
                <w:sz w:val="16"/>
              </w:rPr>
            </w:pPr>
            <w:r>
              <w:rPr>
                <w:sz w:val="16"/>
              </w:rPr>
              <w:t>0,05</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0,03</w:t>
            </w:r>
          </w:p>
        </w:tc>
        <w:tc>
          <w:tcPr>
            <w:tcW w:w="1100" w:type="dxa"/>
          </w:tcPr>
          <w:p>
            <w:pPr>
              <w:pStyle w:val="TableParagraph"/>
              <w:ind w:left="374" w:right="362"/>
              <w:rPr>
                <w:sz w:val="16"/>
              </w:rPr>
            </w:pPr>
            <w:r>
              <w:rPr>
                <w:sz w:val="16"/>
              </w:rPr>
              <w:t>0,02</w:t>
            </w:r>
          </w:p>
        </w:tc>
        <w:tc>
          <w:tcPr>
            <w:tcW w:w="1088" w:type="dxa"/>
          </w:tcPr>
          <w:p>
            <w:pPr>
              <w:pStyle w:val="TableParagraph"/>
              <w:ind w:left="98" w:right="75"/>
              <w:rPr>
                <w:sz w:val="16"/>
              </w:rPr>
            </w:pPr>
            <w:r>
              <w:rPr>
                <w:sz w:val="16"/>
              </w:rPr>
              <w:t>0,11</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303</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0,14</w:t>
            </w:r>
          </w:p>
        </w:tc>
        <w:tc>
          <w:tcPr>
            <w:tcW w:w="1101" w:type="dxa"/>
          </w:tcPr>
          <w:p>
            <w:pPr>
              <w:pStyle w:val="TableParagraph"/>
              <w:spacing w:before="17"/>
              <w:ind w:left="375" w:right="373"/>
              <w:rPr>
                <w:sz w:val="16"/>
              </w:rPr>
            </w:pPr>
            <w:r>
              <w:rPr>
                <w:sz w:val="16"/>
              </w:rPr>
              <w:t>1,77</w:t>
            </w:r>
          </w:p>
        </w:tc>
        <w:tc>
          <w:tcPr>
            <w:tcW w:w="1030" w:type="dxa"/>
          </w:tcPr>
          <w:p>
            <w:pPr>
              <w:pStyle w:val="TableParagraph"/>
              <w:spacing w:before="17"/>
              <w:ind w:left="310" w:right="235"/>
              <w:rPr>
                <w:sz w:val="16"/>
              </w:rPr>
            </w:pPr>
            <w:r>
              <w:rPr>
                <w:sz w:val="16"/>
              </w:rPr>
              <w:t>0,10</w:t>
            </w:r>
          </w:p>
        </w:tc>
        <w:tc>
          <w:tcPr>
            <w:tcW w:w="1168" w:type="dxa"/>
          </w:tcPr>
          <w:p>
            <w:pPr>
              <w:pStyle w:val="TableParagraph"/>
              <w:spacing w:before="17"/>
              <w:ind w:right="387"/>
              <w:jc w:val="right"/>
              <w:rPr>
                <w:sz w:val="16"/>
              </w:rPr>
            </w:pPr>
            <w:r>
              <w:rPr>
                <w:sz w:val="16"/>
              </w:rPr>
              <w:t>3,07</w:t>
            </w:r>
          </w:p>
        </w:tc>
        <w:tc>
          <w:tcPr>
            <w:tcW w:w="1169" w:type="dxa"/>
          </w:tcPr>
          <w:p>
            <w:pPr>
              <w:pStyle w:val="TableParagraph"/>
              <w:spacing w:before="17"/>
              <w:ind w:left="241" w:right="297"/>
              <w:rPr>
                <w:sz w:val="16"/>
              </w:rPr>
            </w:pPr>
            <w:r>
              <w:rPr>
                <w:sz w:val="16"/>
              </w:rPr>
              <w:t>0,36</w:t>
            </w:r>
          </w:p>
        </w:tc>
        <w:tc>
          <w:tcPr>
            <w:tcW w:w="1030" w:type="dxa"/>
          </w:tcPr>
          <w:p>
            <w:pPr>
              <w:pStyle w:val="TableParagraph"/>
              <w:spacing w:before="0"/>
              <w:jc w:val="left"/>
              <w:rPr>
                <w:rFonts w:ascii="Times New Roman"/>
                <w:sz w:val="16"/>
              </w:rPr>
            </w:pPr>
          </w:p>
        </w:tc>
        <w:tc>
          <w:tcPr>
            <w:tcW w:w="1100" w:type="dxa"/>
          </w:tcPr>
          <w:p>
            <w:pPr>
              <w:pStyle w:val="TableParagraph"/>
              <w:spacing w:before="17"/>
              <w:ind w:left="374" w:right="365"/>
              <w:rPr>
                <w:sz w:val="16"/>
              </w:rPr>
            </w:pPr>
            <w:r>
              <w:rPr>
                <w:sz w:val="16"/>
              </w:rPr>
              <w:t>0,19</w:t>
            </w:r>
          </w:p>
        </w:tc>
        <w:tc>
          <w:tcPr>
            <w:tcW w:w="1100" w:type="dxa"/>
          </w:tcPr>
          <w:p>
            <w:pPr>
              <w:pStyle w:val="TableParagraph"/>
              <w:spacing w:before="17"/>
              <w:ind w:left="374" w:right="364"/>
              <w:rPr>
                <w:sz w:val="16"/>
              </w:rPr>
            </w:pPr>
            <w:r>
              <w:rPr>
                <w:sz w:val="16"/>
              </w:rPr>
              <w:t>Tr</w:t>
            </w:r>
          </w:p>
        </w:tc>
        <w:tc>
          <w:tcPr>
            <w:tcW w:w="1088" w:type="dxa"/>
          </w:tcPr>
          <w:p>
            <w:pPr>
              <w:pStyle w:val="TableParagraph"/>
              <w:spacing w:before="17"/>
              <w:ind w:left="98" w:right="75"/>
              <w:rPr>
                <w:sz w:val="16"/>
              </w:rPr>
            </w:pPr>
            <w:r>
              <w:rPr>
                <w:sz w:val="16"/>
              </w:rPr>
              <w:t>0,60</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304</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0,75</w:t>
            </w:r>
          </w:p>
        </w:tc>
        <w:tc>
          <w:tcPr>
            <w:tcW w:w="1101" w:type="dxa"/>
          </w:tcPr>
          <w:p>
            <w:pPr>
              <w:pStyle w:val="TableParagraph"/>
              <w:ind w:left="375" w:right="373"/>
              <w:rPr>
                <w:sz w:val="16"/>
              </w:rPr>
            </w:pPr>
            <w:r>
              <w:rPr>
                <w:sz w:val="16"/>
              </w:rPr>
              <w:t>1,61</w:t>
            </w:r>
          </w:p>
        </w:tc>
        <w:tc>
          <w:tcPr>
            <w:tcW w:w="1030" w:type="dxa"/>
          </w:tcPr>
          <w:p>
            <w:pPr>
              <w:pStyle w:val="TableParagraph"/>
              <w:ind w:left="310" w:right="238"/>
              <w:rPr>
                <w:sz w:val="16"/>
              </w:rPr>
            </w:pPr>
            <w:r>
              <w:rPr>
                <w:sz w:val="16"/>
              </w:rPr>
              <w:t>Tr</w:t>
            </w:r>
          </w:p>
        </w:tc>
        <w:tc>
          <w:tcPr>
            <w:tcW w:w="1168" w:type="dxa"/>
          </w:tcPr>
          <w:p>
            <w:pPr>
              <w:pStyle w:val="TableParagraph"/>
              <w:ind w:right="387"/>
              <w:jc w:val="right"/>
              <w:rPr>
                <w:sz w:val="16"/>
              </w:rPr>
            </w:pPr>
            <w:r>
              <w:rPr>
                <w:sz w:val="16"/>
              </w:rPr>
              <w:t>0,04</w:t>
            </w:r>
          </w:p>
        </w:tc>
        <w:tc>
          <w:tcPr>
            <w:tcW w:w="1169" w:type="dxa"/>
          </w:tcPr>
          <w:p>
            <w:pPr>
              <w:pStyle w:val="TableParagraph"/>
              <w:ind w:left="241" w:right="297"/>
              <w:rPr>
                <w:sz w:val="16"/>
              </w:rPr>
            </w:pPr>
            <w:r>
              <w:rPr>
                <w:sz w:val="16"/>
              </w:rPr>
              <w:t>0,05</w:t>
            </w:r>
          </w:p>
        </w:tc>
        <w:tc>
          <w:tcPr>
            <w:tcW w:w="1030" w:type="dxa"/>
          </w:tcPr>
          <w:p>
            <w:pPr>
              <w:pStyle w:val="TableParagraph"/>
              <w:ind w:left="245" w:right="301"/>
              <w:rPr>
                <w:sz w:val="16"/>
              </w:rPr>
            </w:pPr>
            <w:r>
              <w:rPr>
                <w:sz w:val="16"/>
              </w:rPr>
              <w:t>0,05</w:t>
            </w:r>
          </w:p>
        </w:tc>
        <w:tc>
          <w:tcPr>
            <w:tcW w:w="1100" w:type="dxa"/>
          </w:tcPr>
          <w:p>
            <w:pPr>
              <w:pStyle w:val="TableParagraph"/>
              <w:ind w:left="374" w:right="365"/>
              <w:rPr>
                <w:sz w:val="16"/>
              </w:rPr>
            </w:pPr>
            <w:r>
              <w:rPr>
                <w:sz w:val="16"/>
              </w:rPr>
              <w:t>0,18</w:t>
            </w:r>
          </w:p>
        </w:tc>
        <w:tc>
          <w:tcPr>
            <w:tcW w:w="1100" w:type="dxa"/>
          </w:tcPr>
          <w:p>
            <w:pPr>
              <w:pStyle w:val="TableParagraph"/>
              <w:ind w:left="374" w:right="362"/>
              <w:rPr>
                <w:sz w:val="16"/>
              </w:rPr>
            </w:pPr>
            <w:r>
              <w:rPr>
                <w:sz w:val="16"/>
              </w:rPr>
              <w:t>0,13</w:t>
            </w:r>
          </w:p>
        </w:tc>
        <w:tc>
          <w:tcPr>
            <w:tcW w:w="1088" w:type="dxa"/>
          </w:tcPr>
          <w:p>
            <w:pPr>
              <w:pStyle w:val="TableParagraph"/>
              <w:ind w:left="98" w:right="75"/>
              <w:rPr>
                <w:sz w:val="16"/>
              </w:rPr>
            </w:pPr>
            <w:r>
              <w:rPr>
                <w:sz w:val="16"/>
              </w:rPr>
              <w:t>0,43</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305</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0,16</w:t>
            </w:r>
          </w:p>
        </w:tc>
        <w:tc>
          <w:tcPr>
            <w:tcW w:w="1101" w:type="dxa"/>
          </w:tcPr>
          <w:p>
            <w:pPr>
              <w:pStyle w:val="TableParagraph"/>
              <w:ind w:left="375" w:right="373"/>
              <w:rPr>
                <w:sz w:val="16"/>
              </w:rPr>
            </w:pPr>
            <w:r>
              <w:rPr>
                <w:sz w:val="16"/>
              </w:rPr>
              <w:t>2,78</w:t>
            </w:r>
          </w:p>
        </w:tc>
        <w:tc>
          <w:tcPr>
            <w:tcW w:w="1030" w:type="dxa"/>
          </w:tcPr>
          <w:p>
            <w:pPr>
              <w:pStyle w:val="TableParagraph"/>
              <w:ind w:left="310" w:right="235"/>
              <w:rPr>
                <w:sz w:val="16"/>
              </w:rPr>
            </w:pPr>
            <w:r>
              <w:rPr>
                <w:sz w:val="16"/>
              </w:rPr>
              <w:t>0,19</w:t>
            </w:r>
          </w:p>
        </w:tc>
        <w:tc>
          <w:tcPr>
            <w:tcW w:w="1168" w:type="dxa"/>
          </w:tcPr>
          <w:p>
            <w:pPr>
              <w:pStyle w:val="TableParagraph"/>
              <w:ind w:right="387"/>
              <w:jc w:val="right"/>
              <w:rPr>
                <w:sz w:val="16"/>
              </w:rPr>
            </w:pPr>
            <w:r>
              <w:rPr>
                <w:sz w:val="16"/>
              </w:rPr>
              <w:t>4,21</w:t>
            </w:r>
          </w:p>
        </w:tc>
        <w:tc>
          <w:tcPr>
            <w:tcW w:w="1169" w:type="dxa"/>
          </w:tcPr>
          <w:p>
            <w:pPr>
              <w:pStyle w:val="TableParagraph"/>
              <w:ind w:left="241" w:right="297"/>
              <w:rPr>
                <w:sz w:val="16"/>
              </w:rPr>
            </w:pPr>
            <w:r>
              <w:rPr>
                <w:sz w:val="16"/>
              </w:rPr>
              <w:t>0,41</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0,01</w:t>
            </w:r>
          </w:p>
        </w:tc>
        <w:tc>
          <w:tcPr>
            <w:tcW w:w="1100" w:type="dxa"/>
          </w:tcPr>
          <w:p>
            <w:pPr>
              <w:pStyle w:val="TableParagraph"/>
              <w:ind w:left="374" w:right="362"/>
              <w:rPr>
                <w:sz w:val="16"/>
              </w:rPr>
            </w:pPr>
            <w:r>
              <w:rPr>
                <w:sz w:val="16"/>
              </w:rPr>
              <w:t>0,03</w:t>
            </w:r>
          </w:p>
        </w:tc>
        <w:tc>
          <w:tcPr>
            <w:tcW w:w="1088" w:type="dxa"/>
          </w:tcPr>
          <w:p>
            <w:pPr>
              <w:pStyle w:val="TableParagraph"/>
              <w:ind w:left="98" w:right="75"/>
              <w:rPr>
                <w:sz w:val="16"/>
              </w:rPr>
            </w:pPr>
            <w:r>
              <w:rPr>
                <w:sz w:val="16"/>
              </w:rPr>
              <w:t>0,45</w:t>
            </w:r>
          </w:p>
        </w:tc>
        <w:tc>
          <w:tcPr>
            <w:tcW w:w="1110" w:type="dxa"/>
          </w:tcPr>
          <w:p>
            <w:pPr>
              <w:pStyle w:val="TableParagraph"/>
              <w:ind w:left="367" w:right="344"/>
              <w:rPr>
                <w:sz w:val="16"/>
              </w:rPr>
            </w:pPr>
            <w:r>
              <w:rPr>
                <w:sz w:val="16"/>
              </w:rPr>
              <w:t>0,01</w:t>
            </w:r>
          </w:p>
        </w:tc>
        <w:tc>
          <w:tcPr>
            <w:tcW w:w="1098" w:type="dxa"/>
          </w:tcPr>
          <w:p>
            <w:pPr>
              <w:pStyle w:val="TableParagraph"/>
              <w:ind w:left="356" w:right="343"/>
              <w:rPr>
                <w:sz w:val="16"/>
              </w:rPr>
            </w:pPr>
            <w:r>
              <w:rPr>
                <w:sz w:val="16"/>
              </w:rPr>
              <w:t>0,06</w:t>
            </w:r>
          </w:p>
        </w:tc>
      </w:tr>
      <w:tr>
        <w:trPr>
          <w:trHeight w:val="224" w:hRule="atLeast"/>
        </w:trPr>
        <w:tc>
          <w:tcPr>
            <w:tcW w:w="1103" w:type="dxa"/>
          </w:tcPr>
          <w:p>
            <w:pPr>
              <w:pStyle w:val="TableParagraph"/>
              <w:ind w:left="338"/>
              <w:jc w:val="left"/>
              <w:rPr>
                <w:sz w:val="16"/>
              </w:rPr>
            </w:pPr>
            <w:r>
              <w:rPr>
                <w:sz w:val="16"/>
              </w:rPr>
              <w:t>306</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0,46</w:t>
            </w:r>
          </w:p>
        </w:tc>
        <w:tc>
          <w:tcPr>
            <w:tcW w:w="1101" w:type="dxa"/>
          </w:tcPr>
          <w:p>
            <w:pPr>
              <w:pStyle w:val="TableParagraph"/>
              <w:ind w:left="375" w:right="373"/>
              <w:rPr>
                <w:sz w:val="16"/>
              </w:rPr>
            </w:pPr>
            <w:r>
              <w:rPr>
                <w:sz w:val="16"/>
              </w:rPr>
              <w:t>3,91</w:t>
            </w:r>
          </w:p>
        </w:tc>
        <w:tc>
          <w:tcPr>
            <w:tcW w:w="1030" w:type="dxa"/>
          </w:tcPr>
          <w:p>
            <w:pPr>
              <w:pStyle w:val="TableParagraph"/>
              <w:ind w:left="310" w:right="235"/>
              <w:rPr>
                <w:sz w:val="16"/>
              </w:rPr>
            </w:pPr>
            <w:r>
              <w:rPr>
                <w:sz w:val="16"/>
              </w:rPr>
              <w:t>0,07</w:t>
            </w:r>
          </w:p>
        </w:tc>
        <w:tc>
          <w:tcPr>
            <w:tcW w:w="1168" w:type="dxa"/>
          </w:tcPr>
          <w:p>
            <w:pPr>
              <w:pStyle w:val="TableParagraph"/>
              <w:ind w:right="387"/>
              <w:jc w:val="right"/>
              <w:rPr>
                <w:sz w:val="16"/>
              </w:rPr>
            </w:pPr>
            <w:r>
              <w:rPr>
                <w:sz w:val="16"/>
              </w:rPr>
              <w:t>6,63</w:t>
            </w:r>
          </w:p>
        </w:tc>
        <w:tc>
          <w:tcPr>
            <w:tcW w:w="1169" w:type="dxa"/>
          </w:tcPr>
          <w:p>
            <w:pPr>
              <w:pStyle w:val="TableParagraph"/>
              <w:ind w:left="241" w:right="297"/>
              <w:rPr>
                <w:sz w:val="16"/>
              </w:rPr>
            </w:pPr>
            <w:r>
              <w:rPr>
                <w:sz w:val="16"/>
              </w:rPr>
              <w:t>0,75</w:t>
            </w:r>
          </w:p>
        </w:tc>
        <w:tc>
          <w:tcPr>
            <w:tcW w:w="1030" w:type="dxa"/>
          </w:tcPr>
          <w:p>
            <w:pPr>
              <w:pStyle w:val="TableParagraph"/>
              <w:ind w:left="245" w:right="301"/>
              <w:rPr>
                <w:sz w:val="16"/>
              </w:rPr>
            </w:pPr>
            <w:r>
              <w:rPr>
                <w:sz w:val="16"/>
              </w:rPr>
              <w:t>0,05</w:t>
            </w:r>
          </w:p>
        </w:tc>
        <w:tc>
          <w:tcPr>
            <w:tcW w:w="1100" w:type="dxa"/>
          </w:tcPr>
          <w:p>
            <w:pPr>
              <w:pStyle w:val="TableParagraph"/>
              <w:ind w:left="374" w:right="365"/>
              <w:rPr>
                <w:sz w:val="16"/>
              </w:rPr>
            </w:pPr>
            <w:r>
              <w:rPr>
                <w:sz w:val="16"/>
              </w:rPr>
              <w:t>0,22</w:t>
            </w:r>
          </w:p>
        </w:tc>
        <w:tc>
          <w:tcPr>
            <w:tcW w:w="1100" w:type="dxa"/>
          </w:tcPr>
          <w:p>
            <w:pPr>
              <w:pStyle w:val="TableParagraph"/>
              <w:ind w:left="374" w:right="362"/>
              <w:rPr>
                <w:sz w:val="16"/>
              </w:rPr>
            </w:pPr>
            <w:r>
              <w:rPr>
                <w:sz w:val="16"/>
              </w:rPr>
              <w:t>0,08</w:t>
            </w:r>
          </w:p>
        </w:tc>
        <w:tc>
          <w:tcPr>
            <w:tcW w:w="1088" w:type="dxa"/>
          </w:tcPr>
          <w:p>
            <w:pPr>
              <w:pStyle w:val="TableParagraph"/>
              <w:ind w:left="98" w:right="75"/>
              <w:rPr>
                <w:sz w:val="16"/>
              </w:rPr>
            </w:pPr>
            <w:r>
              <w:rPr>
                <w:sz w:val="16"/>
              </w:rPr>
              <w:t>0,54</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307</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0,77</w:t>
            </w:r>
          </w:p>
        </w:tc>
        <w:tc>
          <w:tcPr>
            <w:tcW w:w="1101" w:type="dxa"/>
          </w:tcPr>
          <w:p>
            <w:pPr>
              <w:pStyle w:val="TableParagraph"/>
              <w:spacing w:before="17"/>
              <w:ind w:left="375" w:right="373"/>
              <w:rPr>
                <w:sz w:val="16"/>
              </w:rPr>
            </w:pPr>
            <w:r>
              <w:rPr>
                <w:sz w:val="16"/>
              </w:rPr>
              <w:t>1,51</w:t>
            </w:r>
          </w:p>
        </w:tc>
        <w:tc>
          <w:tcPr>
            <w:tcW w:w="1030" w:type="dxa"/>
          </w:tcPr>
          <w:p>
            <w:pPr>
              <w:pStyle w:val="TableParagraph"/>
              <w:spacing w:before="17"/>
              <w:ind w:left="310" w:right="238"/>
              <w:rPr>
                <w:sz w:val="16"/>
              </w:rPr>
            </w:pPr>
            <w:r>
              <w:rPr>
                <w:sz w:val="16"/>
              </w:rPr>
              <w:t>Tr</w:t>
            </w:r>
          </w:p>
        </w:tc>
        <w:tc>
          <w:tcPr>
            <w:tcW w:w="1168" w:type="dxa"/>
          </w:tcPr>
          <w:p>
            <w:pPr>
              <w:pStyle w:val="TableParagraph"/>
              <w:spacing w:before="17"/>
              <w:ind w:right="387"/>
              <w:jc w:val="right"/>
              <w:rPr>
                <w:sz w:val="16"/>
              </w:rPr>
            </w:pPr>
            <w:r>
              <w:rPr>
                <w:sz w:val="16"/>
              </w:rPr>
              <w:t>0,03</w:t>
            </w:r>
          </w:p>
        </w:tc>
        <w:tc>
          <w:tcPr>
            <w:tcW w:w="1169" w:type="dxa"/>
          </w:tcPr>
          <w:p>
            <w:pPr>
              <w:pStyle w:val="TableParagraph"/>
              <w:spacing w:before="17"/>
              <w:ind w:left="241" w:right="297"/>
              <w:rPr>
                <w:sz w:val="16"/>
              </w:rPr>
            </w:pPr>
            <w:r>
              <w:rPr>
                <w:sz w:val="16"/>
              </w:rPr>
              <w:t>0,04</w:t>
            </w:r>
          </w:p>
        </w:tc>
        <w:tc>
          <w:tcPr>
            <w:tcW w:w="1030" w:type="dxa"/>
          </w:tcPr>
          <w:p>
            <w:pPr>
              <w:pStyle w:val="TableParagraph"/>
              <w:spacing w:before="17"/>
              <w:ind w:left="245" w:right="301"/>
              <w:rPr>
                <w:sz w:val="16"/>
              </w:rPr>
            </w:pPr>
            <w:r>
              <w:rPr>
                <w:sz w:val="16"/>
              </w:rPr>
              <w:t>0,02</w:t>
            </w:r>
          </w:p>
        </w:tc>
        <w:tc>
          <w:tcPr>
            <w:tcW w:w="1100" w:type="dxa"/>
          </w:tcPr>
          <w:p>
            <w:pPr>
              <w:pStyle w:val="TableParagraph"/>
              <w:spacing w:before="17"/>
              <w:ind w:left="374" w:right="365"/>
              <w:rPr>
                <w:sz w:val="16"/>
              </w:rPr>
            </w:pPr>
            <w:r>
              <w:rPr>
                <w:sz w:val="16"/>
              </w:rPr>
              <w:t>0,06</w:t>
            </w:r>
          </w:p>
        </w:tc>
        <w:tc>
          <w:tcPr>
            <w:tcW w:w="1100" w:type="dxa"/>
          </w:tcPr>
          <w:p>
            <w:pPr>
              <w:pStyle w:val="TableParagraph"/>
              <w:spacing w:before="17"/>
              <w:ind w:left="374" w:right="362"/>
              <w:rPr>
                <w:sz w:val="16"/>
              </w:rPr>
            </w:pPr>
            <w:r>
              <w:rPr>
                <w:sz w:val="16"/>
              </w:rPr>
              <w:t>0,04</w:t>
            </w:r>
          </w:p>
        </w:tc>
        <w:tc>
          <w:tcPr>
            <w:tcW w:w="1088" w:type="dxa"/>
          </w:tcPr>
          <w:p>
            <w:pPr>
              <w:pStyle w:val="TableParagraph"/>
              <w:spacing w:before="17"/>
              <w:ind w:left="98" w:right="75"/>
              <w:rPr>
                <w:sz w:val="16"/>
              </w:rPr>
            </w:pPr>
            <w:r>
              <w:rPr>
                <w:sz w:val="16"/>
              </w:rPr>
              <w:t>0,13</w:t>
            </w:r>
          </w:p>
        </w:tc>
        <w:tc>
          <w:tcPr>
            <w:tcW w:w="1110" w:type="dxa"/>
          </w:tcPr>
          <w:p>
            <w:pPr>
              <w:pStyle w:val="TableParagraph"/>
              <w:spacing w:before="17"/>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308</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0,10</w:t>
            </w:r>
          </w:p>
        </w:tc>
        <w:tc>
          <w:tcPr>
            <w:tcW w:w="1101" w:type="dxa"/>
          </w:tcPr>
          <w:p>
            <w:pPr>
              <w:pStyle w:val="TableParagraph"/>
              <w:ind w:left="375" w:right="373"/>
              <w:rPr>
                <w:sz w:val="16"/>
              </w:rPr>
            </w:pPr>
            <w:r>
              <w:rPr>
                <w:sz w:val="16"/>
              </w:rPr>
              <w:t>0,98</w:t>
            </w:r>
          </w:p>
        </w:tc>
        <w:tc>
          <w:tcPr>
            <w:tcW w:w="1030" w:type="dxa"/>
          </w:tcPr>
          <w:p>
            <w:pPr>
              <w:pStyle w:val="TableParagraph"/>
              <w:ind w:left="310" w:right="235"/>
              <w:rPr>
                <w:sz w:val="16"/>
              </w:rPr>
            </w:pPr>
            <w:r>
              <w:rPr>
                <w:sz w:val="16"/>
              </w:rPr>
              <w:t>0,04</w:t>
            </w:r>
          </w:p>
        </w:tc>
        <w:tc>
          <w:tcPr>
            <w:tcW w:w="1168" w:type="dxa"/>
          </w:tcPr>
          <w:p>
            <w:pPr>
              <w:pStyle w:val="TableParagraph"/>
              <w:ind w:right="387"/>
              <w:jc w:val="right"/>
              <w:rPr>
                <w:sz w:val="16"/>
              </w:rPr>
            </w:pPr>
            <w:r>
              <w:rPr>
                <w:sz w:val="16"/>
              </w:rPr>
              <w:t>0,87</w:t>
            </w:r>
          </w:p>
        </w:tc>
        <w:tc>
          <w:tcPr>
            <w:tcW w:w="1169" w:type="dxa"/>
          </w:tcPr>
          <w:p>
            <w:pPr>
              <w:pStyle w:val="TableParagraph"/>
              <w:ind w:left="241" w:right="297"/>
              <w:rPr>
                <w:sz w:val="16"/>
              </w:rPr>
            </w:pPr>
            <w:r>
              <w:rPr>
                <w:sz w:val="16"/>
              </w:rPr>
              <w:t>0,07</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0,02</w:t>
            </w:r>
          </w:p>
        </w:tc>
        <w:tc>
          <w:tcPr>
            <w:tcW w:w="1100" w:type="dxa"/>
          </w:tcPr>
          <w:p>
            <w:pPr>
              <w:pStyle w:val="TableParagraph"/>
              <w:ind w:left="374" w:right="362"/>
              <w:rPr>
                <w:sz w:val="16"/>
              </w:rPr>
            </w:pPr>
            <w:r>
              <w:rPr>
                <w:sz w:val="16"/>
              </w:rPr>
              <w:t>0,01</w:t>
            </w:r>
          </w:p>
        </w:tc>
        <w:tc>
          <w:tcPr>
            <w:tcW w:w="1088" w:type="dxa"/>
          </w:tcPr>
          <w:p>
            <w:pPr>
              <w:pStyle w:val="TableParagraph"/>
              <w:ind w:left="98" w:right="75"/>
              <w:rPr>
                <w:sz w:val="16"/>
              </w:rPr>
            </w:pPr>
            <w:r>
              <w:rPr>
                <w:sz w:val="16"/>
              </w:rPr>
              <w:t>0,12</w:t>
            </w:r>
          </w:p>
        </w:tc>
        <w:tc>
          <w:tcPr>
            <w:tcW w:w="1110" w:type="dxa"/>
          </w:tcPr>
          <w:p>
            <w:pPr>
              <w:pStyle w:val="TableParagraph"/>
              <w:ind w:left="367" w:right="344"/>
              <w:rPr>
                <w:sz w:val="16"/>
              </w:rPr>
            </w:pPr>
            <w:r>
              <w:rPr>
                <w:sz w:val="16"/>
              </w:rPr>
              <w:t>0,02</w:t>
            </w:r>
          </w:p>
        </w:tc>
        <w:tc>
          <w:tcPr>
            <w:tcW w:w="1098" w:type="dxa"/>
          </w:tcPr>
          <w:p>
            <w:pPr>
              <w:pStyle w:val="TableParagraph"/>
              <w:ind w:left="356"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309</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0,09</w:t>
            </w:r>
          </w:p>
        </w:tc>
        <w:tc>
          <w:tcPr>
            <w:tcW w:w="1101" w:type="dxa"/>
          </w:tcPr>
          <w:p>
            <w:pPr>
              <w:pStyle w:val="TableParagraph"/>
              <w:ind w:left="375" w:right="373"/>
              <w:rPr>
                <w:sz w:val="16"/>
              </w:rPr>
            </w:pPr>
            <w:r>
              <w:rPr>
                <w:sz w:val="16"/>
              </w:rPr>
              <w:t>2,82</w:t>
            </w:r>
          </w:p>
        </w:tc>
        <w:tc>
          <w:tcPr>
            <w:tcW w:w="1030" w:type="dxa"/>
          </w:tcPr>
          <w:p>
            <w:pPr>
              <w:pStyle w:val="TableParagraph"/>
              <w:ind w:left="310" w:right="235"/>
              <w:rPr>
                <w:sz w:val="16"/>
              </w:rPr>
            </w:pPr>
            <w:r>
              <w:rPr>
                <w:sz w:val="16"/>
              </w:rPr>
              <w:t>0,04</w:t>
            </w:r>
          </w:p>
        </w:tc>
        <w:tc>
          <w:tcPr>
            <w:tcW w:w="1168" w:type="dxa"/>
          </w:tcPr>
          <w:p>
            <w:pPr>
              <w:pStyle w:val="TableParagraph"/>
              <w:ind w:right="387"/>
              <w:jc w:val="right"/>
              <w:rPr>
                <w:sz w:val="16"/>
              </w:rPr>
            </w:pPr>
            <w:r>
              <w:rPr>
                <w:sz w:val="16"/>
              </w:rPr>
              <w:t>3,75</w:t>
            </w:r>
          </w:p>
        </w:tc>
        <w:tc>
          <w:tcPr>
            <w:tcW w:w="1169" w:type="dxa"/>
          </w:tcPr>
          <w:p>
            <w:pPr>
              <w:pStyle w:val="TableParagraph"/>
              <w:ind w:left="241" w:right="297"/>
              <w:rPr>
                <w:sz w:val="16"/>
              </w:rPr>
            </w:pPr>
            <w:r>
              <w:rPr>
                <w:sz w:val="16"/>
              </w:rPr>
              <w:t>0,41</w:t>
            </w:r>
          </w:p>
        </w:tc>
        <w:tc>
          <w:tcPr>
            <w:tcW w:w="1030" w:type="dxa"/>
          </w:tcPr>
          <w:p>
            <w:pPr>
              <w:pStyle w:val="TableParagraph"/>
              <w:spacing w:before="0"/>
              <w:jc w:val="left"/>
              <w:rPr>
                <w:rFonts w:ascii="Times New Roman"/>
                <w:sz w:val="16"/>
              </w:rPr>
            </w:pPr>
          </w:p>
        </w:tc>
        <w:tc>
          <w:tcPr>
            <w:tcW w:w="1100" w:type="dxa"/>
          </w:tcPr>
          <w:p>
            <w:pPr>
              <w:pStyle w:val="TableParagraph"/>
              <w:ind w:left="374" w:right="365"/>
              <w:rPr>
                <w:sz w:val="16"/>
              </w:rPr>
            </w:pPr>
            <w:r>
              <w:rPr>
                <w:sz w:val="16"/>
              </w:rPr>
              <w:t>0,03</w:t>
            </w:r>
          </w:p>
        </w:tc>
        <w:tc>
          <w:tcPr>
            <w:tcW w:w="1100" w:type="dxa"/>
          </w:tcPr>
          <w:p>
            <w:pPr>
              <w:pStyle w:val="TableParagraph"/>
              <w:ind w:left="374" w:right="362"/>
              <w:rPr>
                <w:sz w:val="16"/>
              </w:rPr>
            </w:pPr>
            <w:r>
              <w:rPr>
                <w:sz w:val="16"/>
              </w:rPr>
              <w:t>0,02</w:t>
            </w:r>
          </w:p>
        </w:tc>
        <w:tc>
          <w:tcPr>
            <w:tcW w:w="1088" w:type="dxa"/>
          </w:tcPr>
          <w:p>
            <w:pPr>
              <w:pStyle w:val="TableParagraph"/>
              <w:ind w:left="98" w:right="75"/>
              <w:rPr>
                <w:sz w:val="16"/>
              </w:rPr>
            </w:pPr>
            <w:r>
              <w:rPr>
                <w:sz w:val="16"/>
              </w:rPr>
              <w:t>0,10</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310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0,03</w:t>
            </w:r>
          </w:p>
        </w:tc>
        <w:tc>
          <w:tcPr>
            <w:tcW w:w="1101" w:type="dxa"/>
          </w:tcPr>
          <w:p>
            <w:pPr>
              <w:pStyle w:val="TableParagraph"/>
              <w:ind w:left="375" w:right="373"/>
              <w:rPr>
                <w:sz w:val="16"/>
              </w:rPr>
            </w:pPr>
            <w:r>
              <w:rPr>
                <w:sz w:val="16"/>
              </w:rPr>
              <w:t>0,15</w:t>
            </w:r>
          </w:p>
        </w:tc>
        <w:tc>
          <w:tcPr>
            <w:tcW w:w="1030" w:type="dxa"/>
          </w:tcPr>
          <w:p>
            <w:pPr>
              <w:pStyle w:val="TableParagraph"/>
              <w:ind w:left="310" w:right="235"/>
              <w:rPr>
                <w:sz w:val="16"/>
              </w:rPr>
            </w:pPr>
            <w:r>
              <w:rPr>
                <w:sz w:val="16"/>
              </w:rPr>
              <w:t>0,01</w:t>
            </w:r>
          </w:p>
        </w:tc>
        <w:tc>
          <w:tcPr>
            <w:tcW w:w="1168" w:type="dxa"/>
          </w:tcPr>
          <w:p>
            <w:pPr>
              <w:pStyle w:val="TableParagraph"/>
              <w:ind w:right="387"/>
              <w:jc w:val="right"/>
              <w:rPr>
                <w:sz w:val="16"/>
              </w:rPr>
            </w:pPr>
            <w:r>
              <w:rPr>
                <w:sz w:val="16"/>
              </w:rPr>
              <w:t>0,01</w:t>
            </w:r>
          </w:p>
        </w:tc>
        <w:tc>
          <w:tcPr>
            <w:tcW w:w="1169" w:type="dxa"/>
          </w:tcPr>
          <w:p>
            <w:pPr>
              <w:pStyle w:val="TableParagraph"/>
              <w:ind w:left="241" w:right="297"/>
              <w:rPr>
                <w:sz w:val="16"/>
              </w:rPr>
            </w:pPr>
            <w:r>
              <w:rPr>
                <w:sz w:val="16"/>
              </w:rPr>
              <w:t>0,01</w:t>
            </w:r>
          </w:p>
        </w:tc>
        <w:tc>
          <w:tcPr>
            <w:tcW w:w="1030" w:type="dxa"/>
          </w:tcPr>
          <w:p>
            <w:pPr>
              <w:pStyle w:val="TableParagraph"/>
              <w:ind w:left="245" w:right="301"/>
              <w:rPr>
                <w:sz w:val="16"/>
              </w:rPr>
            </w:pPr>
            <w:r>
              <w:rPr>
                <w:sz w:val="16"/>
              </w:rPr>
              <w:t>0,01</w:t>
            </w:r>
          </w:p>
        </w:tc>
        <w:tc>
          <w:tcPr>
            <w:tcW w:w="1100" w:type="dxa"/>
          </w:tcPr>
          <w:p>
            <w:pPr>
              <w:pStyle w:val="TableParagraph"/>
              <w:ind w:left="374" w:right="365"/>
              <w:rPr>
                <w:sz w:val="16"/>
              </w:rPr>
            </w:pPr>
            <w:r>
              <w:rPr>
                <w:sz w:val="16"/>
              </w:rPr>
              <w:t>0,09</w:t>
            </w:r>
          </w:p>
        </w:tc>
        <w:tc>
          <w:tcPr>
            <w:tcW w:w="1100" w:type="dxa"/>
          </w:tcPr>
          <w:p>
            <w:pPr>
              <w:pStyle w:val="TableParagraph"/>
              <w:ind w:left="374" w:right="362"/>
              <w:rPr>
                <w:sz w:val="16"/>
              </w:rPr>
            </w:pPr>
            <w:r>
              <w:rPr>
                <w:sz w:val="16"/>
              </w:rPr>
              <w:t>0,01</w:t>
            </w:r>
          </w:p>
        </w:tc>
        <w:tc>
          <w:tcPr>
            <w:tcW w:w="1088" w:type="dxa"/>
          </w:tcPr>
          <w:p>
            <w:pPr>
              <w:pStyle w:val="TableParagraph"/>
              <w:ind w:left="98" w:right="75"/>
              <w:rPr>
                <w:sz w:val="16"/>
              </w:rPr>
            </w:pPr>
            <w:r>
              <w:rPr>
                <w:sz w:val="16"/>
              </w:rPr>
              <w:t>0,23</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311</w:t>
            </w:r>
          </w:p>
        </w:tc>
        <w:tc>
          <w:tcPr>
            <w:tcW w:w="939" w:type="dxa"/>
          </w:tcPr>
          <w:p>
            <w:pPr>
              <w:pStyle w:val="TableParagraph"/>
              <w:spacing w:before="17"/>
              <w:ind w:left="72" w:right="228"/>
              <w:rPr>
                <w:sz w:val="16"/>
              </w:rPr>
            </w:pPr>
            <w:r>
              <w:rPr>
                <w:sz w:val="16"/>
              </w:rPr>
              <w:t>0,02</w:t>
            </w:r>
          </w:p>
        </w:tc>
        <w:tc>
          <w:tcPr>
            <w:tcW w:w="1100" w:type="dxa"/>
          </w:tcPr>
          <w:p>
            <w:pPr>
              <w:pStyle w:val="TableParagraph"/>
              <w:spacing w:before="17"/>
              <w:ind w:left="366" w:right="366"/>
              <w:rPr>
                <w:sz w:val="16"/>
              </w:rPr>
            </w:pPr>
            <w:r>
              <w:rPr>
                <w:sz w:val="16"/>
              </w:rPr>
              <w:t>0,18</w:t>
            </w:r>
          </w:p>
        </w:tc>
        <w:tc>
          <w:tcPr>
            <w:tcW w:w="1101" w:type="dxa"/>
          </w:tcPr>
          <w:p>
            <w:pPr>
              <w:pStyle w:val="TableParagraph"/>
              <w:spacing w:before="17"/>
              <w:ind w:left="375" w:right="372"/>
              <w:rPr>
                <w:sz w:val="16"/>
              </w:rPr>
            </w:pPr>
            <w:r>
              <w:rPr>
                <w:sz w:val="16"/>
              </w:rPr>
              <w:t>0,97</w:t>
            </w:r>
          </w:p>
        </w:tc>
        <w:tc>
          <w:tcPr>
            <w:tcW w:w="1030" w:type="dxa"/>
          </w:tcPr>
          <w:p>
            <w:pPr>
              <w:pStyle w:val="TableParagraph"/>
              <w:spacing w:before="17"/>
              <w:ind w:left="310" w:right="235"/>
              <w:rPr>
                <w:sz w:val="16"/>
              </w:rPr>
            </w:pPr>
            <w:r>
              <w:rPr>
                <w:sz w:val="16"/>
              </w:rPr>
              <w:t>0,06</w:t>
            </w:r>
          </w:p>
        </w:tc>
        <w:tc>
          <w:tcPr>
            <w:tcW w:w="1168" w:type="dxa"/>
          </w:tcPr>
          <w:p>
            <w:pPr>
              <w:pStyle w:val="TableParagraph"/>
              <w:spacing w:before="17"/>
              <w:ind w:right="387"/>
              <w:jc w:val="right"/>
              <w:rPr>
                <w:sz w:val="16"/>
              </w:rPr>
            </w:pPr>
            <w:r>
              <w:rPr>
                <w:sz w:val="16"/>
              </w:rPr>
              <w:t>0,12</w:t>
            </w:r>
          </w:p>
        </w:tc>
        <w:tc>
          <w:tcPr>
            <w:tcW w:w="1169" w:type="dxa"/>
          </w:tcPr>
          <w:p>
            <w:pPr>
              <w:pStyle w:val="TableParagraph"/>
              <w:spacing w:before="17"/>
              <w:ind w:left="241" w:right="297"/>
              <w:rPr>
                <w:sz w:val="16"/>
              </w:rPr>
            </w:pPr>
            <w:r>
              <w:rPr>
                <w:sz w:val="16"/>
              </w:rPr>
              <w:t>0,06</w:t>
            </w:r>
          </w:p>
        </w:tc>
        <w:tc>
          <w:tcPr>
            <w:tcW w:w="1030" w:type="dxa"/>
          </w:tcPr>
          <w:p>
            <w:pPr>
              <w:pStyle w:val="TableParagraph"/>
              <w:spacing w:before="17"/>
              <w:ind w:left="245" w:right="301"/>
              <w:rPr>
                <w:sz w:val="16"/>
              </w:rPr>
            </w:pPr>
            <w:r>
              <w:rPr>
                <w:sz w:val="16"/>
              </w:rPr>
              <w:t>0,04</w:t>
            </w:r>
          </w:p>
        </w:tc>
        <w:tc>
          <w:tcPr>
            <w:tcW w:w="1100" w:type="dxa"/>
          </w:tcPr>
          <w:p>
            <w:pPr>
              <w:pStyle w:val="TableParagraph"/>
              <w:spacing w:before="17"/>
              <w:ind w:left="374" w:right="365"/>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17"/>
              <w:ind w:left="98" w:right="75"/>
              <w:rPr>
                <w:sz w:val="16"/>
              </w:rPr>
            </w:pPr>
            <w:r>
              <w:rPr>
                <w:sz w:val="16"/>
              </w:rPr>
              <w:t>0,02</w:t>
            </w:r>
          </w:p>
        </w:tc>
        <w:tc>
          <w:tcPr>
            <w:tcW w:w="1110" w:type="dxa"/>
          </w:tcPr>
          <w:p>
            <w:pPr>
              <w:pStyle w:val="TableParagraph"/>
              <w:spacing w:before="17"/>
              <w:ind w:left="365" w:right="344"/>
              <w:rPr>
                <w:sz w:val="16"/>
              </w:rPr>
            </w:pPr>
            <w:r>
              <w:rPr>
                <w:sz w:val="16"/>
              </w:rPr>
              <w:t>Tr</w:t>
            </w:r>
          </w:p>
        </w:tc>
        <w:tc>
          <w:tcPr>
            <w:tcW w:w="1098" w:type="dxa"/>
          </w:tcPr>
          <w:p>
            <w:pPr>
              <w:pStyle w:val="TableParagraph"/>
              <w:spacing w:before="17"/>
              <w:ind w:left="356"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312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0,12</w:t>
            </w:r>
          </w:p>
        </w:tc>
        <w:tc>
          <w:tcPr>
            <w:tcW w:w="1101" w:type="dxa"/>
          </w:tcPr>
          <w:p>
            <w:pPr>
              <w:pStyle w:val="TableParagraph"/>
              <w:ind w:left="375" w:right="373"/>
              <w:rPr>
                <w:sz w:val="16"/>
              </w:rPr>
            </w:pPr>
            <w:r>
              <w:rPr>
                <w:sz w:val="16"/>
              </w:rPr>
              <w:t>0,32</w:t>
            </w:r>
          </w:p>
        </w:tc>
        <w:tc>
          <w:tcPr>
            <w:tcW w:w="1030" w:type="dxa"/>
          </w:tcPr>
          <w:p>
            <w:pPr>
              <w:pStyle w:val="TableParagraph"/>
              <w:ind w:left="310" w:right="238"/>
              <w:rPr>
                <w:sz w:val="16"/>
              </w:rPr>
            </w:pPr>
            <w:r>
              <w:rPr>
                <w:sz w:val="16"/>
              </w:rPr>
              <w:t>Tr</w:t>
            </w:r>
          </w:p>
        </w:tc>
        <w:tc>
          <w:tcPr>
            <w:tcW w:w="1168" w:type="dxa"/>
          </w:tcPr>
          <w:p>
            <w:pPr>
              <w:pStyle w:val="TableParagraph"/>
              <w:ind w:right="387"/>
              <w:jc w:val="right"/>
              <w:rPr>
                <w:sz w:val="16"/>
              </w:rPr>
            </w:pPr>
            <w:r>
              <w:rPr>
                <w:sz w:val="16"/>
              </w:rPr>
              <w:t>0,02</w:t>
            </w:r>
          </w:p>
        </w:tc>
        <w:tc>
          <w:tcPr>
            <w:tcW w:w="1169" w:type="dxa"/>
          </w:tcPr>
          <w:p>
            <w:pPr>
              <w:pStyle w:val="TableParagraph"/>
              <w:ind w:left="241" w:right="297"/>
              <w:rPr>
                <w:sz w:val="16"/>
              </w:rPr>
            </w:pPr>
            <w:r>
              <w:rPr>
                <w:sz w:val="16"/>
              </w:rPr>
              <w:t>0,02</w:t>
            </w:r>
          </w:p>
        </w:tc>
        <w:tc>
          <w:tcPr>
            <w:tcW w:w="1030" w:type="dxa"/>
          </w:tcPr>
          <w:p>
            <w:pPr>
              <w:pStyle w:val="TableParagraph"/>
              <w:ind w:left="245" w:right="301"/>
              <w:rPr>
                <w:sz w:val="16"/>
              </w:rPr>
            </w:pPr>
            <w:r>
              <w:rPr>
                <w:sz w:val="16"/>
              </w:rPr>
              <w:t>0,01</w:t>
            </w:r>
          </w:p>
        </w:tc>
        <w:tc>
          <w:tcPr>
            <w:tcW w:w="1100" w:type="dxa"/>
          </w:tcPr>
          <w:p>
            <w:pPr>
              <w:pStyle w:val="TableParagraph"/>
              <w:ind w:left="374" w:right="365"/>
              <w:rPr>
                <w:sz w:val="16"/>
              </w:rPr>
            </w:pPr>
            <w:r>
              <w:rPr>
                <w:sz w:val="16"/>
              </w:rPr>
              <w:t>0,01</w:t>
            </w:r>
          </w:p>
        </w:tc>
        <w:tc>
          <w:tcPr>
            <w:tcW w:w="1100" w:type="dxa"/>
          </w:tcPr>
          <w:p>
            <w:pPr>
              <w:pStyle w:val="TableParagraph"/>
              <w:ind w:left="374" w:right="362"/>
              <w:rPr>
                <w:sz w:val="16"/>
              </w:rPr>
            </w:pPr>
            <w:r>
              <w:rPr>
                <w:sz w:val="16"/>
              </w:rPr>
              <w:t>0,01</w:t>
            </w:r>
          </w:p>
        </w:tc>
        <w:tc>
          <w:tcPr>
            <w:tcW w:w="1088" w:type="dxa"/>
          </w:tcPr>
          <w:p>
            <w:pPr>
              <w:pStyle w:val="TableParagraph"/>
              <w:ind w:left="98" w:right="75"/>
              <w:rPr>
                <w:sz w:val="16"/>
              </w:rPr>
            </w:pPr>
            <w:r>
              <w:rPr>
                <w:sz w:val="16"/>
              </w:rPr>
              <w:t>0,01</w:t>
            </w:r>
          </w:p>
        </w:tc>
        <w:tc>
          <w:tcPr>
            <w:tcW w:w="1110" w:type="dxa"/>
          </w:tcPr>
          <w:p>
            <w:pPr>
              <w:pStyle w:val="TableParagraph"/>
              <w:ind w:left="365" w:right="344"/>
              <w:rPr>
                <w:sz w:val="16"/>
              </w:rPr>
            </w:pPr>
            <w:r>
              <w:rPr>
                <w:sz w:val="16"/>
              </w:rPr>
              <w:t>Tr</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313</w:t>
            </w:r>
          </w:p>
        </w:tc>
        <w:tc>
          <w:tcPr>
            <w:tcW w:w="939" w:type="dxa"/>
          </w:tcPr>
          <w:p>
            <w:pPr>
              <w:pStyle w:val="TableParagraph"/>
              <w:ind w:left="72" w:right="228"/>
              <w:rPr>
                <w:sz w:val="16"/>
              </w:rPr>
            </w:pPr>
            <w:r>
              <w:rPr>
                <w:sz w:val="16"/>
              </w:rPr>
              <w:t>0,01</w:t>
            </w:r>
          </w:p>
        </w:tc>
        <w:tc>
          <w:tcPr>
            <w:tcW w:w="1100" w:type="dxa"/>
          </w:tcPr>
          <w:p>
            <w:pPr>
              <w:pStyle w:val="TableParagraph"/>
              <w:ind w:left="366" w:right="366"/>
              <w:rPr>
                <w:sz w:val="16"/>
              </w:rPr>
            </w:pPr>
            <w:r>
              <w:rPr>
                <w:sz w:val="16"/>
              </w:rPr>
              <w:t>0,09</w:t>
            </w:r>
          </w:p>
        </w:tc>
        <w:tc>
          <w:tcPr>
            <w:tcW w:w="1101" w:type="dxa"/>
          </w:tcPr>
          <w:p>
            <w:pPr>
              <w:pStyle w:val="TableParagraph"/>
              <w:ind w:left="375" w:right="372"/>
              <w:rPr>
                <w:sz w:val="16"/>
              </w:rPr>
            </w:pPr>
            <w:r>
              <w:rPr>
                <w:sz w:val="16"/>
              </w:rPr>
              <w:t>0,50</w:t>
            </w:r>
          </w:p>
        </w:tc>
        <w:tc>
          <w:tcPr>
            <w:tcW w:w="1030" w:type="dxa"/>
          </w:tcPr>
          <w:p>
            <w:pPr>
              <w:pStyle w:val="TableParagraph"/>
              <w:ind w:left="310" w:right="235"/>
              <w:rPr>
                <w:sz w:val="16"/>
              </w:rPr>
            </w:pPr>
            <w:r>
              <w:rPr>
                <w:sz w:val="16"/>
              </w:rPr>
              <w:t>0,03</w:t>
            </w:r>
          </w:p>
        </w:tc>
        <w:tc>
          <w:tcPr>
            <w:tcW w:w="1168" w:type="dxa"/>
          </w:tcPr>
          <w:p>
            <w:pPr>
              <w:pStyle w:val="TableParagraph"/>
              <w:ind w:right="387"/>
              <w:jc w:val="right"/>
              <w:rPr>
                <w:sz w:val="16"/>
              </w:rPr>
            </w:pPr>
            <w:r>
              <w:rPr>
                <w:sz w:val="16"/>
              </w:rPr>
              <w:t>0,09</w:t>
            </w:r>
          </w:p>
        </w:tc>
        <w:tc>
          <w:tcPr>
            <w:tcW w:w="1169" w:type="dxa"/>
          </w:tcPr>
          <w:p>
            <w:pPr>
              <w:pStyle w:val="TableParagraph"/>
              <w:ind w:left="241" w:right="297"/>
              <w:rPr>
                <w:sz w:val="16"/>
              </w:rPr>
            </w:pPr>
            <w:r>
              <w:rPr>
                <w:sz w:val="16"/>
              </w:rPr>
              <w:t>0,02</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0,01</w:t>
            </w:r>
          </w:p>
        </w:tc>
        <w:tc>
          <w:tcPr>
            <w:tcW w:w="1100" w:type="dxa"/>
          </w:tcPr>
          <w:p>
            <w:pPr>
              <w:pStyle w:val="TableParagraph"/>
              <w:ind w:left="374" w:right="364"/>
              <w:rPr>
                <w:sz w:val="16"/>
              </w:rPr>
            </w:pPr>
            <w:r>
              <w:rPr>
                <w:sz w:val="16"/>
              </w:rPr>
              <w:t>Tr</w:t>
            </w:r>
          </w:p>
        </w:tc>
        <w:tc>
          <w:tcPr>
            <w:tcW w:w="1088" w:type="dxa"/>
          </w:tcPr>
          <w:p>
            <w:pPr>
              <w:pStyle w:val="TableParagraph"/>
              <w:ind w:left="95" w:right="75"/>
              <w:rPr>
                <w:sz w:val="16"/>
              </w:rPr>
            </w:pPr>
            <w:r>
              <w:rPr>
                <w:sz w:val="16"/>
              </w:rPr>
              <w:t>Tr</w:t>
            </w:r>
          </w:p>
        </w:tc>
        <w:tc>
          <w:tcPr>
            <w:tcW w:w="1110" w:type="dxa"/>
          </w:tcPr>
          <w:p>
            <w:pPr>
              <w:pStyle w:val="TableParagraph"/>
              <w:ind w:left="365" w:right="344"/>
              <w:rPr>
                <w:sz w:val="16"/>
              </w:rPr>
            </w:pPr>
            <w:r>
              <w:rPr>
                <w:sz w:val="16"/>
              </w:rPr>
              <w:t>Tr</w:t>
            </w:r>
          </w:p>
        </w:tc>
        <w:tc>
          <w:tcPr>
            <w:tcW w:w="1098" w:type="dxa"/>
          </w:tcPr>
          <w:p>
            <w:pPr>
              <w:pStyle w:val="TableParagraph"/>
              <w:ind w:left="358" w:right="342"/>
              <w:rPr>
                <w:sz w:val="16"/>
              </w:rPr>
            </w:pPr>
            <w:r>
              <w:rPr>
                <w:sz w:val="16"/>
              </w:rPr>
              <w:t>Tr</w:t>
            </w:r>
          </w:p>
        </w:tc>
      </w:tr>
      <w:tr>
        <w:trPr>
          <w:trHeight w:val="224" w:hRule="atLeast"/>
        </w:trPr>
        <w:tc>
          <w:tcPr>
            <w:tcW w:w="1103" w:type="dxa"/>
          </w:tcPr>
          <w:p>
            <w:pPr>
              <w:pStyle w:val="TableParagraph"/>
              <w:ind w:left="338"/>
              <w:jc w:val="left"/>
              <w:rPr>
                <w:sz w:val="16"/>
              </w:rPr>
            </w:pPr>
            <w:r>
              <w:rPr>
                <w:sz w:val="16"/>
              </w:rPr>
              <w:t>314</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0,01</w:t>
            </w:r>
          </w:p>
        </w:tc>
        <w:tc>
          <w:tcPr>
            <w:tcW w:w="1101" w:type="dxa"/>
          </w:tcPr>
          <w:p>
            <w:pPr>
              <w:pStyle w:val="TableParagraph"/>
              <w:ind w:left="375" w:right="373"/>
              <w:rPr>
                <w:sz w:val="16"/>
              </w:rPr>
            </w:pPr>
            <w:r>
              <w:rPr>
                <w:sz w:val="16"/>
              </w:rPr>
              <w:t>0,11</w:t>
            </w:r>
          </w:p>
        </w:tc>
        <w:tc>
          <w:tcPr>
            <w:tcW w:w="1030" w:type="dxa"/>
          </w:tcPr>
          <w:p>
            <w:pPr>
              <w:pStyle w:val="TableParagraph"/>
              <w:ind w:left="310" w:right="238"/>
              <w:rPr>
                <w:sz w:val="16"/>
              </w:rPr>
            </w:pPr>
            <w:r>
              <w:rPr>
                <w:sz w:val="16"/>
              </w:rPr>
              <w:t>Tr</w:t>
            </w:r>
          </w:p>
        </w:tc>
        <w:tc>
          <w:tcPr>
            <w:tcW w:w="1168" w:type="dxa"/>
          </w:tcPr>
          <w:p>
            <w:pPr>
              <w:pStyle w:val="TableParagraph"/>
              <w:ind w:right="387"/>
              <w:jc w:val="right"/>
              <w:rPr>
                <w:sz w:val="16"/>
              </w:rPr>
            </w:pPr>
            <w:r>
              <w:rPr>
                <w:sz w:val="16"/>
              </w:rPr>
              <w:t>0,02</w:t>
            </w:r>
          </w:p>
        </w:tc>
        <w:tc>
          <w:tcPr>
            <w:tcW w:w="1169" w:type="dxa"/>
          </w:tcPr>
          <w:p>
            <w:pPr>
              <w:pStyle w:val="TableParagraph"/>
              <w:ind w:left="240" w:right="298"/>
              <w:rPr>
                <w:sz w:val="16"/>
              </w:rPr>
            </w:pPr>
            <w:r>
              <w:rPr>
                <w:sz w:val="16"/>
              </w:rPr>
              <w:t>Tr</w:t>
            </w:r>
          </w:p>
        </w:tc>
        <w:tc>
          <w:tcPr>
            <w:tcW w:w="1030" w:type="dxa"/>
          </w:tcPr>
          <w:p>
            <w:pPr>
              <w:pStyle w:val="TableParagraph"/>
              <w:ind w:left="242" w:right="301"/>
              <w:rPr>
                <w:sz w:val="16"/>
              </w:rPr>
            </w:pPr>
            <w:r>
              <w:rPr>
                <w:sz w:val="16"/>
              </w:rPr>
              <w:t>Tr</w:t>
            </w:r>
          </w:p>
        </w:tc>
        <w:tc>
          <w:tcPr>
            <w:tcW w:w="1100" w:type="dxa"/>
          </w:tcPr>
          <w:p>
            <w:pPr>
              <w:pStyle w:val="TableParagraph"/>
              <w:ind w:left="372"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ind w:left="95" w:right="75"/>
              <w:rPr>
                <w:sz w:val="16"/>
              </w:rPr>
            </w:pPr>
            <w:r>
              <w:rPr>
                <w:sz w:val="16"/>
              </w:rPr>
              <w:t>Tr</w:t>
            </w:r>
          </w:p>
        </w:tc>
        <w:tc>
          <w:tcPr>
            <w:tcW w:w="1110" w:type="dxa"/>
          </w:tcPr>
          <w:p>
            <w:pPr>
              <w:pStyle w:val="TableParagraph"/>
              <w:ind w:left="364"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315</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0,69</w:t>
            </w:r>
          </w:p>
        </w:tc>
        <w:tc>
          <w:tcPr>
            <w:tcW w:w="1101" w:type="dxa"/>
          </w:tcPr>
          <w:p>
            <w:pPr>
              <w:pStyle w:val="TableParagraph"/>
              <w:spacing w:before="17"/>
              <w:ind w:left="375" w:right="373"/>
              <w:rPr>
                <w:sz w:val="16"/>
              </w:rPr>
            </w:pPr>
            <w:r>
              <w:rPr>
                <w:sz w:val="16"/>
              </w:rPr>
              <w:t>3,37</w:t>
            </w:r>
          </w:p>
        </w:tc>
        <w:tc>
          <w:tcPr>
            <w:tcW w:w="1030" w:type="dxa"/>
          </w:tcPr>
          <w:p>
            <w:pPr>
              <w:pStyle w:val="TableParagraph"/>
              <w:spacing w:before="17"/>
              <w:ind w:left="310" w:right="235"/>
              <w:rPr>
                <w:sz w:val="16"/>
              </w:rPr>
            </w:pPr>
            <w:r>
              <w:rPr>
                <w:sz w:val="16"/>
              </w:rPr>
              <w:t>0,23</w:t>
            </w:r>
          </w:p>
        </w:tc>
        <w:tc>
          <w:tcPr>
            <w:tcW w:w="1168" w:type="dxa"/>
          </w:tcPr>
          <w:p>
            <w:pPr>
              <w:pStyle w:val="TableParagraph"/>
              <w:spacing w:before="17"/>
              <w:ind w:right="387"/>
              <w:jc w:val="right"/>
              <w:rPr>
                <w:sz w:val="16"/>
              </w:rPr>
            </w:pPr>
            <w:r>
              <w:rPr>
                <w:sz w:val="16"/>
              </w:rPr>
              <w:t>2,99</w:t>
            </w:r>
          </w:p>
        </w:tc>
        <w:tc>
          <w:tcPr>
            <w:tcW w:w="1169" w:type="dxa"/>
          </w:tcPr>
          <w:p>
            <w:pPr>
              <w:pStyle w:val="TableParagraph"/>
              <w:spacing w:before="17"/>
              <w:ind w:left="241" w:right="297"/>
              <w:rPr>
                <w:sz w:val="16"/>
              </w:rPr>
            </w:pPr>
            <w:r>
              <w:rPr>
                <w:sz w:val="16"/>
              </w:rPr>
              <w:t>0,40</w:t>
            </w:r>
          </w:p>
        </w:tc>
        <w:tc>
          <w:tcPr>
            <w:tcW w:w="1030" w:type="dxa"/>
          </w:tcPr>
          <w:p>
            <w:pPr>
              <w:pStyle w:val="TableParagraph"/>
              <w:spacing w:before="17"/>
              <w:ind w:left="245" w:right="301"/>
              <w:rPr>
                <w:sz w:val="16"/>
              </w:rPr>
            </w:pPr>
            <w:r>
              <w:rPr>
                <w:sz w:val="16"/>
              </w:rPr>
              <w:t>0,09</w:t>
            </w:r>
          </w:p>
        </w:tc>
        <w:tc>
          <w:tcPr>
            <w:tcW w:w="1100" w:type="dxa"/>
          </w:tcPr>
          <w:p>
            <w:pPr>
              <w:pStyle w:val="TableParagraph"/>
              <w:spacing w:before="17"/>
              <w:ind w:left="374" w:right="365"/>
              <w:rPr>
                <w:sz w:val="16"/>
              </w:rPr>
            </w:pPr>
            <w:r>
              <w:rPr>
                <w:sz w:val="16"/>
              </w:rPr>
              <w:t>1,21</w:t>
            </w:r>
          </w:p>
        </w:tc>
        <w:tc>
          <w:tcPr>
            <w:tcW w:w="1100" w:type="dxa"/>
          </w:tcPr>
          <w:p>
            <w:pPr>
              <w:pStyle w:val="TableParagraph"/>
              <w:spacing w:before="17"/>
              <w:ind w:left="374" w:right="362"/>
              <w:rPr>
                <w:sz w:val="16"/>
              </w:rPr>
            </w:pPr>
            <w:r>
              <w:rPr>
                <w:sz w:val="16"/>
              </w:rPr>
              <w:t>0,59</w:t>
            </w:r>
          </w:p>
        </w:tc>
        <w:tc>
          <w:tcPr>
            <w:tcW w:w="1088" w:type="dxa"/>
          </w:tcPr>
          <w:p>
            <w:pPr>
              <w:pStyle w:val="TableParagraph"/>
              <w:spacing w:before="17"/>
              <w:ind w:left="98" w:right="75"/>
              <w:rPr>
                <w:sz w:val="16"/>
              </w:rPr>
            </w:pPr>
            <w:r>
              <w:rPr>
                <w:sz w:val="16"/>
              </w:rPr>
              <w:t>1,22</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316</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0,36</w:t>
            </w:r>
          </w:p>
        </w:tc>
        <w:tc>
          <w:tcPr>
            <w:tcW w:w="1101" w:type="dxa"/>
          </w:tcPr>
          <w:p>
            <w:pPr>
              <w:pStyle w:val="TableParagraph"/>
              <w:ind w:left="375" w:right="373"/>
              <w:rPr>
                <w:sz w:val="16"/>
              </w:rPr>
            </w:pPr>
            <w:r>
              <w:rPr>
                <w:sz w:val="16"/>
              </w:rPr>
              <w:t>2,26</w:t>
            </w:r>
          </w:p>
        </w:tc>
        <w:tc>
          <w:tcPr>
            <w:tcW w:w="1030" w:type="dxa"/>
          </w:tcPr>
          <w:p>
            <w:pPr>
              <w:pStyle w:val="TableParagraph"/>
              <w:ind w:left="310" w:right="235"/>
              <w:rPr>
                <w:sz w:val="16"/>
              </w:rPr>
            </w:pPr>
            <w:r>
              <w:rPr>
                <w:sz w:val="16"/>
              </w:rPr>
              <w:t>0,19</w:t>
            </w:r>
          </w:p>
        </w:tc>
        <w:tc>
          <w:tcPr>
            <w:tcW w:w="1168" w:type="dxa"/>
          </w:tcPr>
          <w:p>
            <w:pPr>
              <w:pStyle w:val="TableParagraph"/>
              <w:ind w:right="387"/>
              <w:jc w:val="right"/>
              <w:rPr>
                <w:sz w:val="16"/>
              </w:rPr>
            </w:pPr>
            <w:r>
              <w:rPr>
                <w:sz w:val="16"/>
              </w:rPr>
              <w:t>1,73</w:t>
            </w:r>
          </w:p>
        </w:tc>
        <w:tc>
          <w:tcPr>
            <w:tcW w:w="1169" w:type="dxa"/>
          </w:tcPr>
          <w:p>
            <w:pPr>
              <w:pStyle w:val="TableParagraph"/>
              <w:ind w:left="241" w:right="297"/>
              <w:rPr>
                <w:sz w:val="16"/>
              </w:rPr>
            </w:pPr>
            <w:r>
              <w:rPr>
                <w:sz w:val="16"/>
              </w:rPr>
              <w:t>0,03</w:t>
            </w:r>
          </w:p>
        </w:tc>
        <w:tc>
          <w:tcPr>
            <w:tcW w:w="1030" w:type="dxa"/>
          </w:tcPr>
          <w:p>
            <w:pPr>
              <w:pStyle w:val="TableParagraph"/>
              <w:ind w:left="245" w:right="301"/>
              <w:rPr>
                <w:sz w:val="16"/>
              </w:rPr>
            </w:pPr>
            <w:r>
              <w:rPr>
                <w:sz w:val="16"/>
              </w:rPr>
              <w:t>0,04</w:t>
            </w:r>
          </w:p>
        </w:tc>
        <w:tc>
          <w:tcPr>
            <w:tcW w:w="1100" w:type="dxa"/>
          </w:tcPr>
          <w:p>
            <w:pPr>
              <w:pStyle w:val="TableParagraph"/>
              <w:ind w:left="374" w:right="365"/>
              <w:rPr>
                <w:sz w:val="16"/>
              </w:rPr>
            </w:pPr>
            <w:r>
              <w:rPr>
                <w:sz w:val="16"/>
              </w:rPr>
              <w:t>0,43</w:t>
            </w:r>
          </w:p>
        </w:tc>
        <w:tc>
          <w:tcPr>
            <w:tcW w:w="1100" w:type="dxa"/>
          </w:tcPr>
          <w:p>
            <w:pPr>
              <w:pStyle w:val="TableParagraph"/>
              <w:ind w:left="374" w:right="362"/>
              <w:rPr>
                <w:sz w:val="16"/>
              </w:rPr>
            </w:pPr>
            <w:r>
              <w:rPr>
                <w:sz w:val="16"/>
              </w:rPr>
              <w:t>0,22</w:t>
            </w:r>
          </w:p>
        </w:tc>
        <w:tc>
          <w:tcPr>
            <w:tcW w:w="1088" w:type="dxa"/>
          </w:tcPr>
          <w:p>
            <w:pPr>
              <w:pStyle w:val="TableParagraph"/>
              <w:ind w:left="98" w:right="75"/>
              <w:rPr>
                <w:sz w:val="16"/>
              </w:rPr>
            </w:pPr>
            <w:r>
              <w:rPr>
                <w:sz w:val="16"/>
              </w:rPr>
              <w:t>0,46</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317</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0,54</w:t>
            </w:r>
          </w:p>
        </w:tc>
        <w:tc>
          <w:tcPr>
            <w:tcW w:w="1101" w:type="dxa"/>
          </w:tcPr>
          <w:p>
            <w:pPr>
              <w:pStyle w:val="TableParagraph"/>
              <w:ind w:left="375" w:right="373"/>
              <w:rPr>
                <w:sz w:val="16"/>
              </w:rPr>
            </w:pPr>
            <w:r>
              <w:rPr>
                <w:sz w:val="16"/>
              </w:rPr>
              <w:t>3,18</w:t>
            </w:r>
          </w:p>
        </w:tc>
        <w:tc>
          <w:tcPr>
            <w:tcW w:w="1030" w:type="dxa"/>
          </w:tcPr>
          <w:p>
            <w:pPr>
              <w:pStyle w:val="TableParagraph"/>
              <w:ind w:left="310" w:right="235"/>
              <w:rPr>
                <w:sz w:val="16"/>
              </w:rPr>
            </w:pPr>
            <w:r>
              <w:rPr>
                <w:sz w:val="16"/>
              </w:rPr>
              <w:t>0,29</w:t>
            </w:r>
          </w:p>
        </w:tc>
        <w:tc>
          <w:tcPr>
            <w:tcW w:w="1168" w:type="dxa"/>
          </w:tcPr>
          <w:p>
            <w:pPr>
              <w:pStyle w:val="TableParagraph"/>
              <w:ind w:right="387"/>
              <w:jc w:val="right"/>
              <w:rPr>
                <w:sz w:val="16"/>
              </w:rPr>
            </w:pPr>
            <w:r>
              <w:rPr>
                <w:sz w:val="16"/>
              </w:rPr>
              <w:t>2,43</w:t>
            </w:r>
          </w:p>
        </w:tc>
        <w:tc>
          <w:tcPr>
            <w:tcW w:w="1169" w:type="dxa"/>
          </w:tcPr>
          <w:p>
            <w:pPr>
              <w:pStyle w:val="TableParagraph"/>
              <w:ind w:left="241" w:right="297"/>
              <w:rPr>
                <w:sz w:val="16"/>
              </w:rPr>
            </w:pPr>
            <w:r>
              <w:rPr>
                <w:sz w:val="16"/>
              </w:rPr>
              <w:t>0,33</w:t>
            </w:r>
          </w:p>
        </w:tc>
        <w:tc>
          <w:tcPr>
            <w:tcW w:w="1030" w:type="dxa"/>
          </w:tcPr>
          <w:p>
            <w:pPr>
              <w:pStyle w:val="TableParagraph"/>
              <w:ind w:left="245" w:right="301"/>
              <w:rPr>
                <w:sz w:val="16"/>
              </w:rPr>
            </w:pPr>
            <w:r>
              <w:rPr>
                <w:sz w:val="16"/>
              </w:rPr>
              <w:t>0,07</w:t>
            </w:r>
          </w:p>
        </w:tc>
        <w:tc>
          <w:tcPr>
            <w:tcW w:w="1100" w:type="dxa"/>
          </w:tcPr>
          <w:p>
            <w:pPr>
              <w:pStyle w:val="TableParagraph"/>
              <w:ind w:left="374" w:right="365"/>
              <w:rPr>
                <w:sz w:val="16"/>
              </w:rPr>
            </w:pPr>
            <w:r>
              <w:rPr>
                <w:sz w:val="16"/>
              </w:rPr>
              <w:t>0,72</w:t>
            </w:r>
          </w:p>
        </w:tc>
        <w:tc>
          <w:tcPr>
            <w:tcW w:w="1100" w:type="dxa"/>
          </w:tcPr>
          <w:p>
            <w:pPr>
              <w:pStyle w:val="TableParagraph"/>
              <w:ind w:left="374" w:right="362"/>
              <w:rPr>
                <w:sz w:val="16"/>
              </w:rPr>
            </w:pPr>
            <w:r>
              <w:rPr>
                <w:sz w:val="16"/>
              </w:rPr>
              <w:t>0,36</w:t>
            </w:r>
          </w:p>
        </w:tc>
        <w:tc>
          <w:tcPr>
            <w:tcW w:w="1088" w:type="dxa"/>
          </w:tcPr>
          <w:p>
            <w:pPr>
              <w:pStyle w:val="TableParagraph"/>
              <w:ind w:left="98" w:right="75"/>
              <w:rPr>
                <w:sz w:val="16"/>
              </w:rPr>
            </w:pPr>
            <w:r>
              <w:rPr>
                <w:sz w:val="16"/>
              </w:rPr>
              <w:t>0,75</w:t>
            </w:r>
          </w:p>
        </w:tc>
        <w:tc>
          <w:tcPr>
            <w:tcW w:w="1110" w:type="dxa"/>
          </w:tcPr>
          <w:p>
            <w:pPr>
              <w:pStyle w:val="TableParagraph"/>
              <w:ind w:left="367" w:right="344"/>
              <w:rPr>
                <w:sz w:val="16"/>
              </w:rPr>
            </w:pPr>
            <w:r>
              <w:rPr>
                <w:sz w:val="16"/>
              </w:rPr>
              <w:t>0,02</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318</w:t>
            </w:r>
          </w:p>
        </w:tc>
        <w:tc>
          <w:tcPr>
            <w:tcW w:w="939" w:type="dxa"/>
          </w:tcPr>
          <w:p>
            <w:pPr>
              <w:pStyle w:val="TableParagraph"/>
              <w:ind w:left="72" w:right="230"/>
              <w:rPr>
                <w:sz w:val="16"/>
              </w:rPr>
            </w:pPr>
            <w:r>
              <w:rPr>
                <w:sz w:val="16"/>
              </w:rPr>
              <w:t>Tr</w:t>
            </w:r>
          </w:p>
        </w:tc>
        <w:tc>
          <w:tcPr>
            <w:tcW w:w="1100" w:type="dxa"/>
          </w:tcPr>
          <w:p>
            <w:pPr>
              <w:pStyle w:val="TableParagraph"/>
              <w:ind w:left="366" w:right="366"/>
              <w:rPr>
                <w:sz w:val="16"/>
              </w:rPr>
            </w:pPr>
            <w:r>
              <w:rPr>
                <w:sz w:val="16"/>
              </w:rPr>
              <w:t>0,11</w:t>
            </w:r>
          </w:p>
        </w:tc>
        <w:tc>
          <w:tcPr>
            <w:tcW w:w="1101" w:type="dxa"/>
          </w:tcPr>
          <w:p>
            <w:pPr>
              <w:pStyle w:val="TableParagraph"/>
              <w:ind w:left="375" w:right="373"/>
              <w:rPr>
                <w:sz w:val="16"/>
              </w:rPr>
            </w:pPr>
            <w:r>
              <w:rPr>
                <w:sz w:val="16"/>
              </w:rPr>
              <w:t>0,33</w:t>
            </w:r>
          </w:p>
        </w:tc>
        <w:tc>
          <w:tcPr>
            <w:tcW w:w="1030" w:type="dxa"/>
          </w:tcPr>
          <w:p>
            <w:pPr>
              <w:pStyle w:val="TableParagraph"/>
              <w:ind w:left="310" w:right="235"/>
              <w:rPr>
                <w:sz w:val="16"/>
              </w:rPr>
            </w:pPr>
            <w:r>
              <w:rPr>
                <w:sz w:val="16"/>
              </w:rPr>
              <w:t>0,02</w:t>
            </w:r>
          </w:p>
        </w:tc>
        <w:tc>
          <w:tcPr>
            <w:tcW w:w="1168" w:type="dxa"/>
          </w:tcPr>
          <w:p>
            <w:pPr>
              <w:pStyle w:val="TableParagraph"/>
              <w:ind w:right="387"/>
              <w:jc w:val="right"/>
              <w:rPr>
                <w:sz w:val="16"/>
              </w:rPr>
            </w:pPr>
            <w:r>
              <w:rPr>
                <w:sz w:val="16"/>
              </w:rPr>
              <w:t>0,04</w:t>
            </w:r>
          </w:p>
        </w:tc>
        <w:tc>
          <w:tcPr>
            <w:tcW w:w="1169" w:type="dxa"/>
          </w:tcPr>
          <w:p>
            <w:pPr>
              <w:pStyle w:val="TableParagraph"/>
              <w:ind w:left="241" w:right="297"/>
              <w:rPr>
                <w:sz w:val="16"/>
              </w:rPr>
            </w:pPr>
            <w:r>
              <w:rPr>
                <w:sz w:val="16"/>
              </w:rPr>
              <w:t>0,02</w:t>
            </w:r>
          </w:p>
        </w:tc>
        <w:tc>
          <w:tcPr>
            <w:tcW w:w="1030" w:type="dxa"/>
          </w:tcPr>
          <w:p>
            <w:pPr>
              <w:pStyle w:val="TableParagraph"/>
              <w:ind w:left="245" w:right="301"/>
              <w:rPr>
                <w:sz w:val="16"/>
              </w:rPr>
            </w:pPr>
            <w:r>
              <w:rPr>
                <w:sz w:val="16"/>
              </w:rPr>
              <w:t>0,02</w:t>
            </w:r>
          </w:p>
        </w:tc>
        <w:tc>
          <w:tcPr>
            <w:tcW w:w="1100" w:type="dxa"/>
          </w:tcPr>
          <w:p>
            <w:pPr>
              <w:pStyle w:val="TableParagraph"/>
              <w:ind w:left="374" w:right="365"/>
              <w:rPr>
                <w:sz w:val="16"/>
              </w:rPr>
            </w:pPr>
            <w:r>
              <w:rPr>
                <w:sz w:val="16"/>
              </w:rPr>
              <w:t>0,05</w:t>
            </w:r>
          </w:p>
        </w:tc>
        <w:tc>
          <w:tcPr>
            <w:tcW w:w="1100" w:type="dxa"/>
          </w:tcPr>
          <w:p>
            <w:pPr>
              <w:pStyle w:val="TableParagraph"/>
              <w:ind w:left="374" w:right="364"/>
              <w:rPr>
                <w:sz w:val="16"/>
              </w:rPr>
            </w:pPr>
            <w:r>
              <w:rPr>
                <w:sz w:val="16"/>
              </w:rPr>
              <w:t>Tr</w:t>
            </w:r>
          </w:p>
        </w:tc>
        <w:tc>
          <w:tcPr>
            <w:tcW w:w="1088" w:type="dxa"/>
          </w:tcPr>
          <w:p>
            <w:pPr>
              <w:pStyle w:val="TableParagraph"/>
              <w:ind w:left="98" w:right="75"/>
              <w:rPr>
                <w:sz w:val="16"/>
              </w:rPr>
            </w:pPr>
            <w:r>
              <w:rPr>
                <w:sz w:val="16"/>
              </w:rPr>
              <w:t>0,18</w:t>
            </w: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319</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0,33</w:t>
            </w:r>
          </w:p>
        </w:tc>
        <w:tc>
          <w:tcPr>
            <w:tcW w:w="1101" w:type="dxa"/>
          </w:tcPr>
          <w:p>
            <w:pPr>
              <w:pStyle w:val="TableParagraph"/>
              <w:spacing w:before="17"/>
              <w:ind w:left="375" w:right="373"/>
              <w:rPr>
                <w:sz w:val="16"/>
              </w:rPr>
            </w:pPr>
            <w:r>
              <w:rPr>
                <w:sz w:val="16"/>
              </w:rPr>
              <w:t>5,03</w:t>
            </w:r>
          </w:p>
        </w:tc>
        <w:tc>
          <w:tcPr>
            <w:tcW w:w="1030" w:type="dxa"/>
          </w:tcPr>
          <w:p>
            <w:pPr>
              <w:pStyle w:val="TableParagraph"/>
              <w:spacing w:before="17"/>
              <w:ind w:left="310" w:right="235"/>
              <w:rPr>
                <w:sz w:val="16"/>
              </w:rPr>
            </w:pPr>
            <w:r>
              <w:rPr>
                <w:sz w:val="16"/>
              </w:rPr>
              <w:t>0,09</w:t>
            </w:r>
          </w:p>
        </w:tc>
        <w:tc>
          <w:tcPr>
            <w:tcW w:w="1168" w:type="dxa"/>
          </w:tcPr>
          <w:p>
            <w:pPr>
              <w:pStyle w:val="TableParagraph"/>
              <w:spacing w:before="17"/>
              <w:ind w:right="387"/>
              <w:jc w:val="right"/>
              <w:rPr>
                <w:sz w:val="16"/>
              </w:rPr>
            </w:pPr>
            <w:r>
              <w:rPr>
                <w:sz w:val="16"/>
              </w:rPr>
              <w:t>9,78</w:t>
            </w:r>
          </w:p>
        </w:tc>
        <w:tc>
          <w:tcPr>
            <w:tcW w:w="1169" w:type="dxa"/>
          </w:tcPr>
          <w:p>
            <w:pPr>
              <w:pStyle w:val="TableParagraph"/>
              <w:spacing w:before="17"/>
              <w:ind w:left="241" w:right="297"/>
              <w:rPr>
                <w:sz w:val="16"/>
              </w:rPr>
            </w:pPr>
            <w:r>
              <w:rPr>
                <w:sz w:val="16"/>
              </w:rPr>
              <w:t>0,99</w:t>
            </w:r>
          </w:p>
        </w:tc>
        <w:tc>
          <w:tcPr>
            <w:tcW w:w="1030" w:type="dxa"/>
          </w:tcPr>
          <w:p>
            <w:pPr>
              <w:pStyle w:val="TableParagraph"/>
              <w:spacing w:before="17"/>
              <w:ind w:left="245" w:right="301"/>
              <w:rPr>
                <w:sz w:val="16"/>
              </w:rPr>
            </w:pPr>
            <w:r>
              <w:rPr>
                <w:sz w:val="16"/>
              </w:rPr>
              <w:t>0,09</w:t>
            </w:r>
          </w:p>
        </w:tc>
        <w:tc>
          <w:tcPr>
            <w:tcW w:w="1100" w:type="dxa"/>
          </w:tcPr>
          <w:p>
            <w:pPr>
              <w:pStyle w:val="TableParagraph"/>
              <w:spacing w:before="17"/>
              <w:ind w:left="374" w:right="365"/>
              <w:rPr>
                <w:sz w:val="16"/>
              </w:rPr>
            </w:pPr>
            <w:r>
              <w:rPr>
                <w:sz w:val="16"/>
              </w:rPr>
              <w:t>0,44</w:t>
            </w:r>
          </w:p>
        </w:tc>
        <w:tc>
          <w:tcPr>
            <w:tcW w:w="1100" w:type="dxa"/>
          </w:tcPr>
          <w:p>
            <w:pPr>
              <w:pStyle w:val="TableParagraph"/>
              <w:spacing w:before="17"/>
              <w:ind w:left="374" w:right="362"/>
              <w:rPr>
                <w:sz w:val="16"/>
              </w:rPr>
            </w:pPr>
            <w:r>
              <w:rPr>
                <w:sz w:val="16"/>
              </w:rPr>
              <w:t>0,06</w:t>
            </w:r>
          </w:p>
        </w:tc>
        <w:tc>
          <w:tcPr>
            <w:tcW w:w="1088" w:type="dxa"/>
          </w:tcPr>
          <w:p>
            <w:pPr>
              <w:pStyle w:val="TableParagraph"/>
              <w:spacing w:before="17"/>
              <w:ind w:left="98" w:right="75"/>
              <w:rPr>
                <w:sz w:val="16"/>
              </w:rPr>
            </w:pPr>
            <w:r>
              <w:rPr>
                <w:sz w:val="16"/>
              </w:rPr>
              <w:t>0,46</w:t>
            </w:r>
          </w:p>
        </w:tc>
        <w:tc>
          <w:tcPr>
            <w:tcW w:w="1110" w:type="dxa"/>
          </w:tcPr>
          <w:p>
            <w:pPr>
              <w:pStyle w:val="TableParagraph"/>
              <w:spacing w:before="0"/>
              <w:jc w:val="left"/>
              <w:rPr>
                <w:rFonts w:ascii="Times New Roman"/>
                <w:sz w:val="16"/>
              </w:rPr>
            </w:pPr>
          </w:p>
        </w:tc>
        <w:tc>
          <w:tcPr>
            <w:tcW w:w="1098" w:type="dxa"/>
          </w:tcPr>
          <w:p>
            <w:pPr>
              <w:pStyle w:val="TableParagraph"/>
              <w:spacing w:before="17"/>
              <w:ind w:left="356" w:right="343"/>
              <w:rPr>
                <w:sz w:val="16"/>
              </w:rPr>
            </w:pPr>
            <w:r>
              <w:rPr>
                <w:sz w:val="16"/>
              </w:rPr>
              <w:t>0,07</w:t>
            </w:r>
          </w:p>
        </w:tc>
      </w:tr>
      <w:tr>
        <w:trPr>
          <w:trHeight w:val="202" w:hRule="atLeast"/>
        </w:trPr>
        <w:tc>
          <w:tcPr>
            <w:tcW w:w="1103" w:type="dxa"/>
          </w:tcPr>
          <w:p>
            <w:pPr>
              <w:pStyle w:val="TableParagraph"/>
              <w:spacing w:line="164" w:lineRule="exact"/>
              <w:ind w:left="338"/>
              <w:jc w:val="left"/>
              <w:rPr>
                <w:sz w:val="16"/>
              </w:rPr>
            </w:pPr>
            <w:r>
              <w:rPr>
                <w:sz w:val="16"/>
              </w:rPr>
              <w:t>320</w:t>
            </w:r>
          </w:p>
        </w:tc>
        <w:tc>
          <w:tcPr>
            <w:tcW w:w="939" w:type="dxa"/>
          </w:tcPr>
          <w:p>
            <w:pPr>
              <w:pStyle w:val="TableParagraph"/>
              <w:spacing w:before="0"/>
              <w:jc w:val="left"/>
              <w:rPr>
                <w:rFonts w:ascii="Times New Roman"/>
                <w:sz w:val="14"/>
              </w:rPr>
            </w:pPr>
          </w:p>
        </w:tc>
        <w:tc>
          <w:tcPr>
            <w:tcW w:w="1100" w:type="dxa"/>
          </w:tcPr>
          <w:p>
            <w:pPr>
              <w:pStyle w:val="TableParagraph"/>
              <w:spacing w:line="164" w:lineRule="exact"/>
              <w:ind w:left="366" w:right="366"/>
              <w:rPr>
                <w:sz w:val="16"/>
              </w:rPr>
            </w:pPr>
            <w:r>
              <w:rPr>
                <w:sz w:val="16"/>
              </w:rPr>
              <w:t>0,06</w:t>
            </w:r>
          </w:p>
        </w:tc>
        <w:tc>
          <w:tcPr>
            <w:tcW w:w="1101" w:type="dxa"/>
          </w:tcPr>
          <w:p>
            <w:pPr>
              <w:pStyle w:val="TableParagraph"/>
              <w:spacing w:line="164" w:lineRule="exact"/>
              <w:ind w:left="375" w:right="373"/>
              <w:rPr>
                <w:sz w:val="16"/>
              </w:rPr>
            </w:pPr>
            <w:r>
              <w:rPr>
                <w:sz w:val="16"/>
              </w:rPr>
              <w:t>2,92</w:t>
            </w:r>
          </w:p>
        </w:tc>
        <w:tc>
          <w:tcPr>
            <w:tcW w:w="1030" w:type="dxa"/>
          </w:tcPr>
          <w:p>
            <w:pPr>
              <w:pStyle w:val="TableParagraph"/>
              <w:spacing w:line="164" w:lineRule="exact"/>
              <w:ind w:left="310" w:right="235"/>
              <w:rPr>
                <w:sz w:val="16"/>
              </w:rPr>
            </w:pPr>
            <w:r>
              <w:rPr>
                <w:sz w:val="16"/>
              </w:rPr>
              <w:t>0,04</w:t>
            </w:r>
          </w:p>
        </w:tc>
        <w:tc>
          <w:tcPr>
            <w:tcW w:w="1168" w:type="dxa"/>
          </w:tcPr>
          <w:p>
            <w:pPr>
              <w:pStyle w:val="TableParagraph"/>
              <w:spacing w:line="164" w:lineRule="exact"/>
              <w:ind w:right="387"/>
              <w:jc w:val="right"/>
              <w:rPr>
                <w:sz w:val="16"/>
              </w:rPr>
            </w:pPr>
            <w:r>
              <w:rPr>
                <w:sz w:val="16"/>
              </w:rPr>
              <w:t>5,13</w:t>
            </w:r>
          </w:p>
        </w:tc>
        <w:tc>
          <w:tcPr>
            <w:tcW w:w="1169" w:type="dxa"/>
          </w:tcPr>
          <w:p>
            <w:pPr>
              <w:pStyle w:val="TableParagraph"/>
              <w:spacing w:line="164" w:lineRule="exact"/>
              <w:ind w:left="241" w:right="297"/>
              <w:rPr>
                <w:sz w:val="16"/>
              </w:rPr>
            </w:pPr>
            <w:r>
              <w:rPr>
                <w:sz w:val="16"/>
              </w:rPr>
              <w:t>0,43</w:t>
            </w:r>
          </w:p>
        </w:tc>
        <w:tc>
          <w:tcPr>
            <w:tcW w:w="1030" w:type="dxa"/>
          </w:tcPr>
          <w:p>
            <w:pPr>
              <w:pStyle w:val="TableParagraph"/>
              <w:spacing w:line="164" w:lineRule="exact"/>
              <w:ind w:left="245" w:right="301"/>
              <w:rPr>
                <w:sz w:val="16"/>
              </w:rPr>
            </w:pPr>
            <w:r>
              <w:rPr>
                <w:sz w:val="16"/>
              </w:rPr>
              <w:t>0,03</w:t>
            </w:r>
          </w:p>
        </w:tc>
        <w:tc>
          <w:tcPr>
            <w:tcW w:w="1100" w:type="dxa"/>
          </w:tcPr>
          <w:p>
            <w:pPr>
              <w:pStyle w:val="TableParagraph"/>
              <w:spacing w:line="164" w:lineRule="exact"/>
              <w:ind w:left="374" w:right="365"/>
              <w:rPr>
                <w:sz w:val="16"/>
              </w:rPr>
            </w:pPr>
            <w:r>
              <w:rPr>
                <w:sz w:val="16"/>
              </w:rPr>
              <w:t>0,09</w:t>
            </w:r>
          </w:p>
        </w:tc>
        <w:tc>
          <w:tcPr>
            <w:tcW w:w="1100" w:type="dxa"/>
          </w:tcPr>
          <w:p>
            <w:pPr>
              <w:pStyle w:val="TableParagraph"/>
              <w:spacing w:line="164" w:lineRule="exact"/>
              <w:ind w:left="374" w:right="362"/>
              <w:rPr>
                <w:sz w:val="16"/>
              </w:rPr>
            </w:pPr>
            <w:r>
              <w:rPr>
                <w:sz w:val="16"/>
              </w:rPr>
              <w:t>0,01</w:t>
            </w:r>
          </w:p>
        </w:tc>
        <w:tc>
          <w:tcPr>
            <w:tcW w:w="1088" w:type="dxa"/>
          </w:tcPr>
          <w:p>
            <w:pPr>
              <w:pStyle w:val="TableParagraph"/>
              <w:spacing w:line="164" w:lineRule="exact"/>
              <w:ind w:left="98" w:right="75"/>
              <w:rPr>
                <w:sz w:val="16"/>
              </w:rPr>
            </w:pPr>
            <w:r>
              <w:rPr>
                <w:sz w:val="16"/>
              </w:rPr>
              <w:t>0,36</w:t>
            </w:r>
          </w:p>
        </w:tc>
        <w:tc>
          <w:tcPr>
            <w:tcW w:w="1110" w:type="dxa"/>
          </w:tcPr>
          <w:p>
            <w:pPr>
              <w:pStyle w:val="TableParagraph"/>
              <w:spacing w:before="0"/>
              <w:jc w:val="left"/>
              <w:rPr>
                <w:rFonts w:ascii="Times New Roman"/>
                <w:sz w:val="14"/>
              </w:rPr>
            </w:pPr>
          </w:p>
        </w:tc>
        <w:tc>
          <w:tcPr>
            <w:tcW w:w="1098" w:type="dxa"/>
          </w:tcPr>
          <w:p>
            <w:pPr>
              <w:pStyle w:val="TableParagraph"/>
              <w:spacing w:line="164" w:lineRule="exact"/>
              <w:ind w:left="356" w:right="343"/>
              <w:rPr>
                <w:sz w:val="16"/>
              </w:rPr>
            </w:pPr>
            <w:r>
              <w:rPr>
                <w:sz w:val="16"/>
              </w:rPr>
              <w:t>0,09</w:t>
            </w:r>
          </w:p>
        </w:tc>
      </w:tr>
    </w:tbl>
    <w:p>
      <w:pPr>
        <w:spacing w:after="0" w:line="164" w:lineRule="exact"/>
        <w:rPr>
          <w:sz w:val="16"/>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3794"/>
        <w:gridCol w:w="2300"/>
        <w:gridCol w:w="1087"/>
        <w:gridCol w:w="1071"/>
        <w:gridCol w:w="659"/>
        <w:gridCol w:w="710"/>
        <w:gridCol w:w="710"/>
        <w:gridCol w:w="710"/>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3794"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300" w:type="dxa"/>
            <w:tcBorders>
              <w:top w:val="single" w:sz="4" w:space="0" w:color="000000"/>
            </w:tcBorders>
          </w:tcPr>
          <w:p>
            <w:pPr>
              <w:pStyle w:val="TableParagraph"/>
              <w:spacing w:before="15"/>
              <w:ind w:right="302"/>
              <w:jc w:val="right"/>
              <w:rPr>
                <w:sz w:val="16"/>
              </w:rPr>
            </w:pPr>
            <w:r>
              <w:rPr>
                <w:sz w:val="16"/>
              </w:rPr>
              <w:t>Sa-</w:t>
            </w:r>
          </w:p>
          <w:p>
            <w:pPr>
              <w:pStyle w:val="TableParagraph"/>
              <w:spacing w:before="42"/>
              <w:ind w:right="160"/>
              <w:jc w:val="right"/>
              <w:rPr>
                <w:sz w:val="16"/>
              </w:rPr>
            </w:pPr>
            <w:r>
              <w:rPr>
                <w:sz w:val="16"/>
              </w:rPr>
              <w:t>turados</w:t>
            </w:r>
          </w:p>
        </w:tc>
        <w:tc>
          <w:tcPr>
            <w:tcW w:w="1087" w:type="dxa"/>
            <w:tcBorders>
              <w:top w:val="single" w:sz="4" w:space="0" w:color="000000"/>
            </w:tcBorders>
          </w:tcPr>
          <w:p>
            <w:pPr>
              <w:pStyle w:val="TableParagraph"/>
              <w:spacing w:before="15"/>
              <w:ind w:left="142" w:right="73"/>
              <w:rPr>
                <w:sz w:val="16"/>
              </w:rPr>
            </w:pPr>
            <w:r>
              <w:rPr>
                <w:sz w:val="16"/>
              </w:rPr>
              <w:t>Mono-</w:t>
            </w:r>
          </w:p>
          <w:p>
            <w:pPr>
              <w:pStyle w:val="TableParagraph"/>
              <w:spacing w:before="42"/>
              <w:ind w:left="144" w:right="72"/>
              <w:rPr>
                <w:sz w:val="16"/>
              </w:rPr>
            </w:pPr>
            <w:r>
              <w:rPr>
                <w:sz w:val="16"/>
              </w:rPr>
              <w:t>insaturados</w:t>
            </w:r>
          </w:p>
        </w:tc>
        <w:tc>
          <w:tcPr>
            <w:tcW w:w="1071" w:type="dxa"/>
            <w:tcBorders>
              <w:top w:val="single" w:sz="4" w:space="0" w:color="000000"/>
            </w:tcBorders>
          </w:tcPr>
          <w:p>
            <w:pPr>
              <w:pStyle w:val="TableParagraph"/>
              <w:spacing w:before="15"/>
              <w:ind w:left="76" w:right="122"/>
              <w:rPr>
                <w:sz w:val="16"/>
              </w:rPr>
            </w:pPr>
            <w:r>
              <w:rPr>
                <w:sz w:val="16"/>
              </w:rPr>
              <w:t>Poli-</w:t>
            </w:r>
          </w:p>
          <w:p>
            <w:pPr>
              <w:pStyle w:val="TableParagraph"/>
              <w:spacing w:before="42"/>
              <w:ind w:left="76" w:right="124"/>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50"/>
              <w:jc w:val="left"/>
              <w:rPr>
                <w:sz w:val="16"/>
              </w:rPr>
            </w:pPr>
            <w:r>
              <w:rPr>
                <w:sz w:val="16"/>
              </w:rPr>
              <w:t>12:0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64"/>
              <w:rPr>
                <w:sz w:val="16"/>
              </w:rPr>
            </w:pPr>
            <w:r>
              <w:rPr>
                <w:sz w:val="16"/>
              </w:rPr>
              <w:t>14:0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16:0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2" w:right="164"/>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192"/>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2"/>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3794" w:type="dxa"/>
            <w:tcBorders>
              <w:bottom w:val="single" w:sz="4" w:space="0" w:color="000000"/>
            </w:tcBorders>
          </w:tcPr>
          <w:p>
            <w:pPr>
              <w:pStyle w:val="TableParagraph"/>
              <w:spacing w:before="0"/>
              <w:jc w:val="left"/>
              <w:rPr>
                <w:rFonts w:ascii="Times New Roman"/>
                <w:sz w:val="16"/>
              </w:rPr>
            </w:pPr>
          </w:p>
        </w:tc>
        <w:tc>
          <w:tcPr>
            <w:tcW w:w="2300" w:type="dxa"/>
            <w:tcBorders>
              <w:bottom w:val="single" w:sz="4" w:space="0" w:color="000000"/>
            </w:tcBorders>
          </w:tcPr>
          <w:p>
            <w:pPr>
              <w:pStyle w:val="TableParagraph"/>
              <w:ind w:right="331"/>
              <w:jc w:val="right"/>
              <w:rPr>
                <w:sz w:val="16"/>
              </w:rPr>
            </w:pPr>
            <w:r>
              <w:rPr>
                <w:sz w:val="16"/>
              </w:rPr>
              <w:t>(g)</w:t>
            </w:r>
          </w:p>
        </w:tc>
        <w:tc>
          <w:tcPr>
            <w:tcW w:w="1087" w:type="dxa"/>
            <w:tcBorders>
              <w:bottom w:val="single" w:sz="4" w:space="0" w:color="000000"/>
            </w:tcBorders>
          </w:tcPr>
          <w:p>
            <w:pPr>
              <w:pStyle w:val="TableParagraph"/>
              <w:ind w:right="408"/>
              <w:jc w:val="right"/>
              <w:rPr>
                <w:sz w:val="16"/>
              </w:rPr>
            </w:pPr>
            <w:r>
              <w:rPr>
                <w:sz w:val="16"/>
              </w:rPr>
              <w:t>(g)</w:t>
            </w:r>
          </w:p>
        </w:tc>
        <w:tc>
          <w:tcPr>
            <w:tcW w:w="1071" w:type="dxa"/>
            <w:tcBorders>
              <w:bottom w:val="single" w:sz="4" w:space="0" w:color="000000"/>
            </w:tcBorders>
          </w:tcPr>
          <w:p>
            <w:pPr>
              <w:pStyle w:val="TableParagraph"/>
              <w:ind w:left="412"/>
              <w:jc w:val="left"/>
              <w:rPr>
                <w:sz w:val="16"/>
              </w:rPr>
            </w:pPr>
            <w:r>
              <w:rPr>
                <w:sz w:val="16"/>
              </w:rPr>
              <w:t>(g)</w:t>
            </w:r>
          </w:p>
        </w:tc>
        <w:tc>
          <w:tcPr>
            <w:tcW w:w="659" w:type="dxa"/>
            <w:tcBorders>
              <w:bottom w:val="single" w:sz="4" w:space="0" w:color="000000"/>
            </w:tcBorders>
          </w:tcPr>
          <w:p>
            <w:pPr>
              <w:pStyle w:val="TableParagraph"/>
              <w:ind w:left="207"/>
              <w:jc w:val="left"/>
              <w:rPr>
                <w:sz w:val="16"/>
              </w:rPr>
            </w:pPr>
            <w:r>
              <w:rPr>
                <w:sz w:val="16"/>
              </w:rPr>
              <w:t>(g)</w:t>
            </w:r>
          </w:p>
        </w:tc>
        <w:tc>
          <w:tcPr>
            <w:tcW w:w="710" w:type="dxa"/>
            <w:tcBorders>
              <w:bottom w:val="single" w:sz="4" w:space="0" w:color="000000"/>
            </w:tcBorders>
          </w:tcPr>
          <w:p>
            <w:pPr>
              <w:pStyle w:val="TableParagraph"/>
              <w:ind w:left="170" w:right="167"/>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c>
          <w:tcPr>
            <w:tcW w:w="709" w:type="dxa"/>
            <w:tcBorders>
              <w:bottom w:val="single" w:sz="4" w:space="0" w:color="000000"/>
            </w:tcBorders>
          </w:tcPr>
          <w:p>
            <w:pPr>
              <w:pStyle w:val="TableParagraph"/>
              <w:ind w:left="172" w:right="166"/>
              <w:rPr>
                <w:sz w:val="16"/>
              </w:rPr>
            </w:pPr>
            <w:r>
              <w:rPr>
                <w:sz w:val="16"/>
              </w:rPr>
              <w:t>(g)</w:t>
            </w:r>
          </w:p>
        </w:tc>
        <w:tc>
          <w:tcPr>
            <w:tcW w:w="709" w:type="dxa"/>
            <w:tcBorders>
              <w:bottom w:val="single" w:sz="4" w:space="0" w:color="000000"/>
            </w:tcBorders>
          </w:tcPr>
          <w:p>
            <w:pPr>
              <w:pStyle w:val="TableParagraph"/>
              <w:ind w:right="252"/>
              <w:jc w:val="right"/>
              <w:rPr>
                <w:sz w:val="16"/>
              </w:rPr>
            </w:pPr>
            <w:r>
              <w:rPr>
                <w:sz w:val="16"/>
              </w:rPr>
              <w:t>(g)</w:t>
            </w:r>
          </w:p>
        </w:tc>
        <w:tc>
          <w:tcPr>
            <w:tcW w:w="710" w:type="dxa"/>
            <w:tcBorders>
              <w:bottom w:val="single" w:sz="4" w:space="0" w:color="000000"/>
            </w:tcBorders>
          </w:tcPr>
          <w:p>
            <w:pPr>
              <w:pStyle w:val="TableParagraph"/>
              <w:ind w:left="260"/>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321</w:t>
            </w:r>
          </w:p>
        </w:tc>
        <w:tc>
          <w:tcPr>
            <w:tcW w:w="3794" w:type="dxa"/>
            <w:tcBorders>
              <w:top w:val="single" w:sz="4" w:space="0" w:color="000000"/>
            </w:tcBorders>
          </w:tcPr>
          <w:p>
            <w:pPr>
              <w:pStyle w:val="TableParagraph"/>
              <w:spacing w:before="17"/>
              <w:ind w:left="81"/>
              <w:jc w:val="left"/>
              <w:rPr>
                <w:sz w:val="16"/>
              </w:rPr>
            </w:pPr>
            <w:r>
              <w:rPr>
                <w:sz w:val="16"/>
              </w:rPr>
              <w:t>Sardinha, inteira, crua</w:t>
            </w:r>
          </w:p>
        </w:tc>
        <w:tc>
          <w:tcPr>
            <w:tcW w:w="2300" w:type="dxa"/>
            <w:tcBorders>
              <w:top w:val="single" w:sz="4" w:space="0" w:color="000000"/>
            </w:tcBorders>
          </w:tcPr>
          <w:p>
            <w:pPr>
              <w:pStyle w:val="TableParagraph"/>
              <w:spacing w:before="17"/>
              <w:ind w:right="317"/>
              <w:jc w:val="right"/>
              <w:rPr>
                <w:sz w:val="16"/>
              </w:rPr>
            </w:pPr>
            <w:r>
              <w:rPr>
                <w:sz w:val="16"/>
              </w:rPr>
              <w:t>1,7</w:t>
            </w:r>
          </w:p>
        </w:tc>
        <w:tc>
          <w:tcPr>
            <w:tcW w:w="1087" w:type="dxa"/>
            <w:tcBorders>
              <w:top w:val="single" w:sz="4" w:space="0" w:color="000000"/>
            </w:tcBorders>
          </w:tcPr>
          <w:p>
            <w:pPr>
              <w:pStyle w:val="TableParagraph"/>
              <w:spacing w:before="17"/>
              <w:ind w:right="393"/>
              <w:jc w:val="right"/>
              <w:rPr>
                <w:sz w:val="16"/>
              </w:rPr>
            </w:pPr>
            <w:r>
              <w:rPr>
                <w:sz w:val="16"/>
              </w:rPr>
              <w:t>0,5</w:t>
            </w:r>
          </w:p>
        </w:tc>
        <w:tc>
          <w:tcPr>
            <w:tcW w:w="1071" w:type="dxa"/>
            <w:tcBorders>
              <w:top w:val="single" w:sz="4" w:space="0" w:color="000000"/>
            </w:tcBorders>
          </w:tcPr>
          <w:p>
            <w:pPr>
              <w:pStyle w:val="TableParagraph"/>
              <w:spacing w:before="17"/>
              <w:ind w:left="397"/>
              <w:jc w:val="left"/>
              <w:rPr>
                <w:sz w:val="16"/>
              </w:rPr>
            </w:pPr>
            <w:r>
              <w:rPr>
                <w:sz w:val="16"/>
              </w:rPr>
              <w:t>0,2</w:t>
            </w:r>
          </w:p>
        </w:tc>
        <w:tc>
          <w:tcPr>
            <w:tcW w:w="659" w:type="dxa"/>
            <w:tcBorders>
              <w:top w:val="single" w:sz="4" w:space="0" w:color="000000"/>
            </w:tcBorders>
          </w:tcPr>
          <w:p>
            <w:pPr>
              <w:pStyle w:val="TableParagraph"/>
              <w:spacing w:before="17"/>
              <w:ind w:left="229"/>
              <w:jc w:val="left"/>
              <w:rPr>
                <w:sz w:val="16"/>
              </w:rPr>
            </w:pPr>
            <w:r>
              <w:rPr>
                <w:sz w:val="16"/>
              </w:rPr>
              <w:t>Tr</w:t>
            </w:r>
          </w:p>
        </w:tc>
        <w:tc>
          <w:tcPr>
            <w:tcW w:w="710" w:type="dxa"/>
            <w:tcBorders>
              <w:top w:val="single" w:sz="4" w:space="0" w:color="000000"/>
            </w:tcBorders>
          </w:tcPr>
          <w:p>
            <w:pPr>
              <w:pStyle w:val="TableParagraph"/>
              <w:spacing w:before="17"/>
              <w:ind w:left="170" w:right="165"/>
              <w:rPr>
                <w:sz w:val="16"/>
              </w:rPr>
            </w:pPr>
            <w:r>
              <w:rPr>
                <w:sz w:val="16"/>
              </w:rPr>
              <w:t>0,21</w:t>
            </w:r>
          </w:p>
        </w:tc>
        <w:tc>
          <w:tcPr>
            <w:tcW w:w="710" w:type="dxa"/>
            <w:tcBorders>
              <w:top w:val="single" w:sz="4" w:space="0" w:color="000000"/>
            </w:tcBorders>
          </w:tcPr>
          <w:p>
            <w:pPr>
              <w:pStyle w:val="TableParagraph"/>
              <w:spacing w:before="17"/>
              <w:ind w:left="201"/>
              <w:jc w:val="left"/>
              <w:rPr>
                <w:sz w:val="16"/>
              </w:rPr>
            </w:pPr>
            <w:r>
              <w:rPr>
                <w:sz w:val="16"/>
              </w:rPr>
              <w:t>1,00</w:t>
            </w:r>
          </w:p>
        </w:tc>
        <w:tc>
          <w:tcPr>
            <w:tcW w:w="710" w:type="dxa"/>
            <w:tcBorders>
              <w:top w:val="single" w:sz="4" w:space="0" w:color="000000"/>
            </w:tcBorders>
          </w:tcPr>
          <w:p>
            <w:pPr>
              <w:pStyle w:val="TableParagraph"/>
              <w:spacing w:before="17"/>
              <w:ind w:left="202"/>
              <w:jc w:val="left"/>
              <w:rPr>
                <w:sz w:val="16"/>
              </w:rPr>
            </w:pPr>
            <w:r>
              <w:rPr>
                <w:sz w:val="16"/>
              </w:rPr>
              <w:t>0,27</w:t>
            </w:r>
          </w:p>
        </w:tc>
        <w:tc>
          <w:tcPr>
            <w:tcW w:w="709" w:type="dxa"/>
            <w:tcBorders>
              <w:top w:val="single" w:sz="4" w:space="0" w:color="000000"/>
            </w:tcBorders>
          </w:tcPr>
          <w:p>
            <w:pPr>
              <w:pStyle w:val="TableParagraph"/>
              <w:spacing w:before="17"/>
              <w:ind w:left="172" w:right="164"/>
              <w:rPr>
                <w:sz w:val="16"/>
              </w:rPr>
            </w:pPr>
            <w:r>
              <w:rPr>
                <w:sz w:val="16"/>
              </w:rPr>
              <w:t>0,02</w:t>
            </w:r>
          </w:p>
        </w:tc>
        <w:tc>
          <w:tcPr>
            <w:tcW w:w="709" w:type="dxa"/>
            <w:tcBorders>
              <w:top w:val="single" w:sz="4" w:space="0" w:color="000000"/>
            </w:tcBorders>
          </w:tcPr>
          <w:p>
            <w:pPr>
              <w:pStyle w:val="TableParagraph"/>
              <w:spacing w:before="17"/>
              <w:ind w:right="192"/>
              <w:jc w:val="right"/>
              <w:rPr>
                <w:sz w:val="16"/>
              </w:rPr>
            </w:pPr>
            <w:r>
              <w:rPr>
                <w:sz w:val="16"/>
              </w:rPr>
              <w:t>0,01</w:t>
            </w:r>
          </w:p>
        </w:tc>
        <w:tc>
          <w:tcPr>
            <w:tcW w:w="710" w:type="dxa"/>
            <w:tcBorders>
              <w:top w:val="single" w:sz="4" w:space="0" w:color="000000"/>
            </w:tcBorders>
          </w:tcPr>
          <w:p>
            <w:pPr>
              <w:pStyle w:val="TableParagraph"/>
              <w:spacing w:before="17"/>
              <w:ind w:left="202"/>
              <w:jc w:val="left"/>
              <w:rPr>
                <w:sz w:val="16"/>
              </w:rPr>
            </w:pPr>
            <w:r>
              <w:rPr>
                <w:sz w:val="16"/>
              </w:rPr>
              <w:t>0,01</w:t>
            </w:r>
          </w:p>
        </w:tc>
      </w:tr>
      <w:tr>
        <w:trPr>
          <w:trHeight w:val="202" w:hRule="atLeast"/>
        </w:trPr>
        <w:tc>
          <w:tcPr>
            <w:tcW w:w="970" w:type="dxa"/>
          </w:tcPr>
          <w:p>
            <w:pPr>
              <w:pStyle w:val="TableParagraph"/>
              <w:spacing w:line="164" w:lineRule="exact"/>
              <w:ind w:left="75" w:right="63"/>
              <w:rPr>
                <w:sz w:val="16"/>
              </w:rPr>
            </w:pPr>
            <w:r>
              <w:rPr>
                <w:sz w:val="16"/>
              </w:rPr>
              <w:t>322</w:t>
            </w:r>
          </w:p>
        </w:tc>
        <w:tc>
          <w:tcPr>
            <w:tcW w:w="3794" w:type="dxa"/>
          </w:tcPr>
          <w:p>
            <w:pPr>
              <w:pStyle w:val="TableParagraph"/>
              <w:spacing w:line="164" w:lineRule="exact"/>
              <w:ind w:left="81"/>
              <w:jc w:val="left"/>
              <w:rPr>
                <w:sz w:val="16"/>
              </w:rPr>
            </w:pPr>
            <w:r>
              <w:rPr>
                <w:sz w:val="16"/>
              </w:rPr>
              <w:t>Tucunaré, filé, congelado, cru</w:t>
            </w:r>
          </w:p>
        </w:tc>
        <w:tc>
          <w:tcPr>
            <w:tcW w:w="2300" w:type="dxa"/>
          </w:tcPr>
          <w:p>
            <w:pPr>
              <w:pStyle w:val="TableParagraph"/>
              <w:spacing w:line="164" w:lineRule="exact"/>
              <w:ind w:right="317"/>
              <w:jc w:val="right"/>
              <w:rPr>
                <w:sz w:val="16"/>
              </w:rPr>
            </w:pPr>
            <w:r>
              <w:rPr>
                <w:sz w:val="16"/>
              </w:rPr>
              <w:t>0,6</w:t>
            </w:r>
          </w:p>
        </w:tc>
        <w:tc>
          <w:tcPr>
            <w:tcW w:w="1087" w:type="dxa"/>
          </w:tcPr>
          <w:p>
            <w:pPr>
              <w:pStyle w:val="TableParagraph"/>
              <w:spacing w:line="164" w:lineRule="exact"/>
              <w:ind w:right="393"/>
              <w:jc w:val="right"/>
              <w:rPr>
                <w:sz w:val="16"/>
              </w:rPr>
            </w:pPr>
            <w:r>
              <w:rPr>
                <w:sz w:val="16"/>
              </w:rPr>
              <w:t>0,4</w:t>
            </w:r>
          </w:p>
        </w:tc>
        <w:tc>
          <w:tcPr>
            <w:tcW w:w="1071" w:type="dxa"/>
          </w:tcPr>
          <w:p>
            <w:pPr>
              <w:pStyle w:val="TableParagraph"/>
              <w:spacing w:line="164" w:lineRule="exact"/>
              <w:ind w:left="397"/>
              <w:jc w:val="left"/>
              <w:rPr>
                <w:sz w:val="16"/>
              </w:rPr>
            </w:pPr>
            <w:r>
              <w:rPr>
                <w:sz w:val="16"/>
              </w:rPr>
              <w:t>0,4</w:t>
            </w:r>
          </w:p>
        </w:tc>
        <w:tc>
          <w:tcPr>
            <w:tcW w:w="659" w:type="dxa"/>
          </w:tcPr>
          <w:p>
            <w:pPr>
              <w:pStyle w:val="TableParagraph"/>
              <w:spacing w:line="164" w:lineRule="exact"/>
              <w:ind w:left="229"/>
              <w:jc w:val="left"/>
              <w:rPr>
                <w:sz w:val="16"/>
              </w:rPr>
            </w:pPr>
            <w:r>
              <w:rPr>
                <w:sz w:val="16"/>
              </w:rPr>
              <w:t>Tr</w:t>
            </w:r>
          </w:p>
        </w:tc>
        <w:tc>
          <w:tcPr>
            <w:tcW w:w="710" w:type="dxa"/>
          </w:tcPr>
          <w:p>
            <w:pPr>
              <w:pStyle w:val="TableParagraph"/>
              <w:spacing w:line="164" w:lineRule="exact"/>
              <w:ind w:left="170" w:right="165"/>
              <w:rPr>
                <w:sz w:val="16"/>
              </w:rPr>
            </w:pPr>
            <w:r>
              <w:rPr>
                <w:sz w:val="16"/>
              </w:rPr>
              <w:t>0,03</w:t>
            </w:r>
          </w:p>
        </w:tc>
        <w:tc>
          <w:tcPr>
            <w:tcW w:w="710" w:type="dxa"/>
          </w:tcPr>
          <w:p>
            <w:pPr>
              <w:pStyle w:val="TableParagraph"/>
              <w:spacing w:line="164" w:lineRule="exact"/>
              <w:ind w:left="201"/>
              <w:jc w:val="left"/>
              <w:rPr>
                <w:sz w:val="16"/>
              </w:rPr>
            </w:pPr>
            <w:r>
              <w:rPr>
                <w:sz w:val="16"/>
              </w:rPr>
              <w:t>0,37</w:t>
            </w:r>
          </w:p>
        </w:tc>
        <w:tc>
          <w:tcPr>
            <w:tcW w:w="710" w:type="dxa"/>
          </w:tcPr>
          <w:p>
            <w:pPr>
              <w:pStyle w:val="TableParagraph"/>
              <w:spacing w:line="164" w:lineRule="exact"/>
              <w:ind w:left="202"/>
              <w:jc w:val="left"/>
              <w:rPr>
                <w:sz w:val="16"/>
              </w:rPr>
            </w:pPr>
            <w:r>
              <w:rPr>
                <w:sz w:val="16"/>
              </w:rPr>
              <w:t>0,17</w:t>
            </w:r>
          </w:p>
        </w:tc>
        <w:tc>
          <w:tcPr>
            <w:tcW w:w="709" w:type="dxa"/>
          </w:tcPr>
          <w:p>
            <w:pPr>
              <w:pStyle w:val="TableParagraph"/>
              <w:spacing w:line="164" w:lineRule="exact"/>
              <w:ind w:left="172" w:right="164"/>
              <w:rPr>
                <w:sz w:val="16"/>
              </w:rPr>
            </w:pPr>
            <w:r>
              <w:rPr>
                <w:sz w:val="16"/>
              </w:rPr>
              <w:t>0,01</w:t>
            </w:r>
          </w:p>
        </w:tc>
        <w:tc>
          <w:tcPr>
            <w:tcW w:w="709" w:type="dxa"/>
          </w:tcPr>
          <w:p>
            <w:pPr>
              <w:pStyle w:val="TableParagraph"/>
              <w:spacing w:line="164" w:lineRule="exact"/>
              <w:ind w:right="192"/>
              <w:jc w:val="right"/>
              <w:rPr>
                <w:sz w:val="16"/>
              </w:rPr>
            </w:pPr>
            <w:r>
              <w:rPr>
                <w:sz w:val="16"/>
              </w:rPr>
              <w:t>0,02</w:t>
            </w:r>
          </w:p>
        </w:tc>
        <w:tc>
          <w:tcPr>
            <w:tcW w:w="710" w:type="dxa"/>
          </w:tcPr>
          <w:p>
            <w:pPr>
              <w:pStyle w:val="TableParagraph"/>
              <w:spacing w:line="164" w:lineRule="exact"/>
              <w:ind w:left="170" w:right="164"/>
              <w:rPr>
                <w:sz w:val="16"/>
              </w:rPr>
            </w:pPr>
            <w:r>
              <w:rPr>
                <w:sz w:val="16"/>
              </w:rPr>
              <w:t>Tr</w:t>
            </w:r>
          </w:p>
        </w:tc>
      </w:tr>
    </w:tbl>
    <w:p>
      <w:pPr>
        <w:pStyle w:val="BodyText"/>
        <w:spacing w:before="7"/>
        <w:ind w:left="0"/>
        <w:rPr>
          <w:rFonts w:ascii="Times New Roman"/>
          <w:sz w:val="13"/>
        </w:rPr>
      </w:pPr>
    </w:p>
    <w:p>
      <w:pPr>
        <w:spacing w:before="94" w:after="37"/>
        <w:ind w:left="178" w:right="0" w:firstLine="0"/>
        <w:jc w:val="left"/>
        <w:rPr>
          <w:b/>
          <w:sz w:val="18"/>
        </w:rPr>
      </w:pPr>
      <w:r>
        <w:rPr>
          <w:b/>
          <w:sz w:val="18"/>
        </w:rPr>
        <w:t>Carnes e derivados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977"/>
        <w:gridCol w:w="1323"/>
        <w:gridCol w:w="1035"/>
        <w:gridCol w:w="897"/>
        <w:gridCol w:w="811"/>
        <w:gridCol w:w="710"/>
        <w:gridCol w:w="710"/>
        <w:gridCol w:w="710"/>
        <w:gridCol w:w="709"/>
        <w:gridCol w:w="709"/>
        <w:gridCol w:w="561"/>
      </w:tblGrid>
      <w:tr>
        <w:trPr>
          <w:trHeight w:val="202" w:hRule="atLeast"/>
        </w:trPr>
        <w:tc>
          <w:tcPr>
            <w:tcW w:w="530" w:type="dxa"/>
          </w:tcPr>
          <w:p>
            <w:pPr>
              <w:pStyle w:val="TableParagraph"/>
              <w:spacing w:line="179" w:lineRule="exact" w:before="0"/>
              <w:ind w:left="50"/>
              <w:jc w:val="left"/>
              <w:rPr>
                <w:sz w:val="16"/>
              </w:rPr>
            </w:pPr>
            <w:r>
              <w:rPr>
                <w:sz w:val="16"/>
              </w:rPr>
              <w:t>323</w:t>
            </w:r>
          </w:p>
        </w:tc>
        <w:tc>
          <w:tcPr>
            <w:tcW w:w="4977" w:type="dxa"/>
          </w:tcPr>
          <w:p>
            <w:pPr>
              <w:pStyle w:val="TableParagraph"/>
              <w:spacing w:line="179" w:lineRule="exact" w:before="0"/>
              <w:ind w:left="213"/>
              <w:jc w:val="left"/>
              <w:rPr>
                <w:sz w:val="16"/>
              </w:rPr>
            </w:pPr>
            <w:r>
              <w:rPr>
                <w:sz w:val="16"/>
              </w:rPr>
              <w:t>Apresuntado</w:t>
            </w:r>
          </w:p>
        </w:tc>
        <w:tc>
          <w:tcPr>
            <w:tcW w:w="1323" w:type="dxa"/>
          </w:tcPr>
          <w:p>
            <w:pPr>
              <w:pStyle w:val="TableParagraph"/>
              <w:spacing w:line="179" w:lineRule="exact" w:before="0"/>
              <w:ind w:right="390"/>
              <w:jc w:val="right"/>
              <w:rPr>
                <w:sz w:val="16"/>
              </w:rPr>
            </w:pPr>
            <w:r>
              <w:rPr>
                <w:sz w:val="16"/>
              </w:rPr>
              <w:t>1,9</w:t>
            </w:r>
          </w:p>
        </w:tc>
        <w:tc>
          <w:tcPr>
            <w:tcW w:w="1035" w:type="dxa"/>
          </w:tcPr>
          <w:p>
            <w:pPr>
              <w:pStyle w:val="TableParagraph"/>
              <w:spacing w:line="179" w:lineRule="exact" w:before="0"/>
              <w:ind w:right="415"/>
              <w:jc w:val="right"/>
              <w:rPr>
                <w:sz w:val="16"/>
              </w:rPr>
            </w:pPr>
            <w:r>
              <w:rPr>
                <w:sz w:val="16"/>
              </w:rPr>
              <w:t>2,6</w:t>
            </w:r>
          </w:p>
        </w:tc>
        <w:tc>
          <w:tcPr>
            <w:tcW w:w="897" w:type="dxa"/>
          </w:tcPr>
          <w:p>
            <w:pPr>
              <w:pStyle w:val="TableParagraph"/>
              <w:spacing w:line="179" w:lineRule="exact" w:before="0"/>
              <w:ind w:right="294"/>
              <w:jc w:val="right"/>
              <w:rPr>
                <w:sz w:val="16"/>
              </w:rPr>
            </w:pPr>
            <w:r>
              <w:rPr>
                <w:sz w:val="16"/>
              </w:rPr>
              <w:t>1,1</w:t>
            </w:r>
          </w:p>
        </w:tc>
        <w:tc>
          <w:tcPr>
            <w:tcW w:w="811" w:type="dxa"/>
          </w:tcPr>
          <w:p>
            <w:pPr>
              <w:pStyle w:val="TableParagraph"/>
              <w:spacing w:before="0"/>
              <w:jc w:val="left"/>
              <w:rPr>
                <w:rFonts w:ascii="Times New Roman"/>
                <w:sz w:val="14"/>
              </w:rPr>
            </w:pPr>
          </w:p>
        </w:tc>
        <w:tc>
          <w:tcPr>
            <w:tcW w:w="710" w:type="dxa"/>
          </w:tcPr>
          <w:p>
            <w:pPr>
              <w:pStyle w:val="TableParagraph"/>
              <w:spacing w:line="179" w:lineRule="exact" w:before="0"/>
              <w:ind w:right="193"/>
              <w:jc w:val="right"/>
              <w:rPr>
                <w:sz w:val="16"/>
              </w:rPr>
            </w:pPr>
            <w:r>
              <w:rPr>
                <w:sz w:val="16"/>
              </w:rPr>
              <w:t>0,07</w:t>
            </w:r>
          </w:p>
        </w:tc>
        <w:tc>
          <w:tcPr>
            <w:tcW w:w="710" w:type="dxa"/>
          </w:tcPr>
          <w:p>
            <w:pPr>
              <w:pStyle w:val="TableParagraph"/>
              <w:spacing w:line="179" w:lineRule="exact" w:before="0"/>
              <w:ind w:right="193"/>
              <w:jc w:val="right"/>
              <w:rPr>
                <w:sz w:val="16"/>
              </w:rPr>
            </w:pPr>
            <w:r>
              <w:rPr>
                <w:sz w:val="16"/>
              </w:rPr>
              <w:t>1,23</w:t>
            </w:r>
          </w:p>
        </w:tc>
        <w:tc>
          <w:tcPr>
            <w:tcW w:w="710" w:type="dxa"/>
          </w:tcPr>
          <w:p>
            <w:pPr>
              <w:pStyle w:val="TableParagraph"/>
              <w:spacing w:line="179" w:lineRule="exact" w:before="0"/>
              <w:ind w:right="192"/>
              <w:jc w:val="right"/>
              <w:rPr>
                <w:sz w:val="16"/>
              </w:rPr>
            </w:pPr>
            <w:r>
              <w:rPr>
                <w:sz w:val="16"/>
              </w:rPr>
              <w:t>0,61</w:t>
            </w:r>
          </w:p>
        </w:tc>
        <w:tc>
          <w:tcPr>
            <w:tcW w:w="1979" w:type="dxa"/>
            <w:gridSpan w:val="3"/>
          </w:tcPr>
          <w:p>
            <w:pPr>
              <w:pStyle w:val="TableParagraph"/>
              <w:spacing w:before="0"/>
              <w:jc w:val="left"/>
              <w:rPr>
                <w:rFonts w:ascii="Times New Roman"/>
                <w:sz w:val="14"/>
              </w:rPr>
            </w:pPr>
          </w:p>
        </w:tc>
      </w:tr>
      <w:tr>
        <w:trPr>
          <w:trHeight w:val="224" w:hRule="atLeast"/>
        </w:trPr>
        <w:tc>
          <w:tcPr>
            <w:tcW w:w="530" w:type="dxa"/>
          </w:tcPr>
          <w:p>
            <w:pPr>
              <w:pStyle w:val="TableParagraph"/>
              <w:ind w:left="50"/>
              <w:jc w:val="left"/>
              <w:rPr>
                <w:sz w:val="16"/>
              </w:rPr>
            </w:pPr>
            <w:r>
              <w:rPr>
                <w:sz w:val="16"/>
              </w:rPr>
              <w:t>324</w:t>
            </w:r>
          </w:p>
        </w:tc>
        <w:tc>
          <w:tcPr>
            <w:tcW w:w="4977" w:type="dxa"/>
          </w:tcPr>
          <w:p>
            <w:pPr>
              <w:pStyle w:val="TableParagraph"/>
              <w:ind w:left="213"/>
              <w:jc w:val="left"/>
              <w:rPr>
                <w:sz w:val="16"/>
              </w:rPr>
            </w:pPr>
            <w:r>
              <w:rPr>
                <w:sz w:val="16"/>
              </w:rPr>
              <w:t>Caldo de carne, tablete</w:t>
            </w:r>
          </w:p>
        </w:tc>
        <w:tc>
          <w:tcPr>
            <w:tcW w:w="1323" w:type="dxa"/>
          </w:tcPr>
          <w:p>
            <w:pPr>
              <w:pStyle w:val="TableParagraph"/>
              <w:ind w:right="390"/>
              <w:jc w:val="right"/>
              <w:rPr>
                <w:sz w:val="16"/>
              </w:rPr>
            </w:pPr>
            <w:r>
              <w:rPr>
                <w:sz w:val="16"/>
              </w:rPr>
              <w:t>7,8</w:t>
            </w:r>
          </w:p>
        </w:tc>
        <w:tc>
          <w:tcPr>
            <w:tcW w:w="1035" w:type="dxa"/>
          </w:tcPr>
          <w:p>
            <w:pPr>
              <w:pStyle w:val="TableParagraph"/>
              <w:ind w:right="415"/>
              <w:jc w:val="right"/>
              <w:rPr>
                <w:sz w:val="16"/>
              </w:rPr>
            </w:pPr>
            <w:r>
              <w:rPr>
                <w:sz w:val="16"/>
              </w:rPr>
              <w:t>2,5</w:t>
            </w:r>
          </w:p>
        </w:tc>
        <w:tc>
          <w:tcPr>
            <w:tcW w:w="897" w:type="dxa"/>
          </w:tcPr>
          <w:p>
            <w:pPr>
              <w:pStyle w:val="TableParagraph"/>
              <w:ind w:right="294"/>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0,14</w:t>
            </w:r>
          </w:p>
        </w:tc>
        <w:tc>
          <w:tcPr>
            <w:tcW w:w="710" w:type="dxa"/>
          </w:tcPr>
          <w:p>
            <w:pPr>
              <w:pStyle w:val="TableParagraph"/>
              <w:ind w:right="193"/>
              <w:jc w:val="right"/>
              <w:rPr>
                <w:sz w:val="16"/>
              </w:rPr>
            </w:pPr>
            <w:r>
              <w:rPr>
                <w:sz w:val="16"/>
              </w:rPr>
              <w:t>3,91</w:t>
            </w:r>
          </w:p>
        </w:tc>
        <w:tc>
          <w:tcPr>
            <w:tcW w:w="710" w:type="dxa"/>
          </w:tcPr>
          <w:p>
            <w:pPr>
              <w:pStyle w:val="TableParagraph"/>
              <w:ind w:right="192"/>
              <w:jc w:val="right"/>
              <w:rPr>
                <w:sz w:val="16"/>
              </w:rPr>
            </w:pPr>
            <w:r>
              <w:rPr>
                <w:sz w:val="16"/>
              </w:rPr>
              <w:t>3,64</w:t>
            </w:r>
          </w:p>
        </w:tc>
        <w:tc>
          <w:tcPr>
            <w:tcW w:w="709" w:type="dxa"/>
          </w:tcPr>
          <w:p>
            <w:pPr>
              <w:pStyle w:val="TableParagraph"/>
              <w:ind w:left="172" w:right="163"/>
              <w:rPr>
                <w:sz w:val="16"/>
              </w:rPr>
            </w:pPr>
            <w:r>
              <w:rPr>
                <w:sz w:val="16"/>
              </w:rPr>
              <w:t>0,05</w:t>
            </w:r>
          </w:p>
        </w:tc>
        <w:tc>
          <w:tcPr>
            <w:tcW w:w="709" w:type="dxa"/>
          </w:tcPr>
          <w:p>
            <w:pPr>
              <w:pStyle w:val="TableParagraph"/>
              <w:ind w:left="172" w:right="165"/>
              <w:rPr>
                <w:sz w:val="16"/>
              </w:rPr>
            </w:pPr>
            <w:r>
              <w:rPr>
                <w:sz w:val="16"/>
              </w:rPr>
              <w:t>0,02</w:t>
            </w: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325</w:t>
            </w:r>
          </w:p>
        </w:tc>
        <w:tc>
          <w:tcPr>
            <w:tcW w:w="4977" w:type="dxa"/>
          </w:tcPr>
          <w:p>
            <w:pPr>
              <w:pStyle w:val="TableParagraph"/>
              <w:spacing w:before="17"/>
              <w:ind w:left="213"/>
              <w:jc w:val="left"/>
              <w:rPr>
                <w:sz w:val="16"/>
              </w:rPr>
            </w:pPr>
            <w:r>
              <w:rPr>
                <w:sz w:val="16"/>
              </w:rPr>
              <w:t>Caldo de galinha, tablete</w:t>
            </w:r>
          </w:p>
        </w:tc>
        <w:tc>
          <w:tcPr>
            <w:tcW w:w="1323" w:type="dxa"/>
          </w:tcPr>
          <w:p>
            <w:pPr>
              <w:pStyle w:val="TableParagraph"/>
              <w:spacing w:before="17"/>
              <w:ind w:right="390"/>
              <w:jc w:val="right"/>
              <w:rPr>
                <w:sz w:val="16"/>
              </w:rPr>
            </w:pPr>
            <w:r>
              <w:rPr>
                <w:sz w:val="16"/>
              </w:rPr>
              <w:t>9,4</w:t>
            </w:r>
          </w:p>
        </w:tc>
        <w:tc>
          <w:tcPr>
            <w:tcW w:w="1035" w:type="dxa"/>
          </w:tcPr>
          <w:p>
            <w:pPr>
              <w:pStyle w:val="TableParagraph"/>
              <w:spacing w:before="17"/>
              <w:ind w:right="415"/>
              <w:jc w:val="right"/>
              <w:rPr>
                <w:sz w:val="16"/>
              </w:rPr>
            </w:pPr>
            <w:r>
              <w:rPr>
                <w:sz w:val="16"/>
              </w:rPr>
              <w:t>3,2</w:t>
            </w:r>
          </w:p>
        </w:tc>
        <w:tc>
          <w:tcPr>
            <w:tcW w:w="897" w:type="dxa"/>
          </w:tcPr>
          <w:p>
            <w:pPr>
              <w:pStyle w:val="TableParagraph"/>
              <w:spacing w:before="17"/>
              <w:ind w:right="294"/>
              <w:jc w:val="right"/>
              <w:rPr>
                <w:sz w:val="16"/>
              </w:rPr>
            </w:pPr>
            <w:r>
              <w:rPr>
                <w:sz w:val="16"/>
              </w:rPr>
              <w:t>0,2</w:t>
            </w:r>
          </w:p>
        </w:tc>
        <w:tc>
          <w:tcPr>
            <w:tcW w:w="811" w:type="dxa"/>
          </w:tcPr>
          <w:p>
            <w:pPr>
              <w:pStyle w:val="TableParagraph"/>
              <w:spacing w:before="17"/>
              <w:ind w:right="193"/>
              <w:jc w:val="right"/>
              <w:rPr>
                <w:sz w:val="16"/>
              </w:rPr>
            </w:pPr>
            <w:r>
              <w:rPr>
                <w:sz w:val="16"/>
              </w:rPr>
              <w:t>0,09</w:t>
            </w:r>
          </w:p>
        </w:tc>
        <w:tc>
          <w:tcPr>
            <w:tcW w:w="710" w:type="dxa"/>
          </w:tcPr>
          <w:p>
            <w:pPr>
              <w:pStyle w:val="TableParagraph"/>
              <w:spacing w:before="17"/>
              <w:ind w:right="193"/>
              <w:jc w:val="right"/>
              <w:rPr>
                <w:sz w:val="16"/>
              </w:rPr>
            </w:pPr>
            <w:r>
              <w:rPr>
                <w:sz w:val="16"/>
              </w:rPr>
              <w:t>0,12</w:t>
            </w:r>
          </w:p>
        </w:tc>
        <w:tc>
          <w:tcPr>
            <w:tcW w:w="710" w:type="dxa"/>
          </w:tcPr>
          <w:p>
            <w:pPr>
              <w:pStyle w:val="TableParagraph"/>
              <w:spacing w:before="17"/>
              <w:ind w:right="193"/>
              <w:jc w:val="right"/>
              <w:rPr>
                <w:sz w:val="16"/>
              </w:rPr>
            </w:pPr>
            <w:r>
              <w:rPr>
                <w:sz w:val="16"/>
              </w:rPr>
              <w:t>3,98</w:t>
            </w:r>
          </w:p>
        </w:tc>
        <w:tc>
          <w:tcPr>
            <w:tcW w:w="710" w:type="dxa"/>
          </w:tcPr>
          <w:p>
            <w:pPr>
              <w:pStyle w:val="TableParagraph"/>
              <w:spacing w:before="17"/>
              <w:ind w:right="192"/>
              <w:jc w:val="right"/>
              <w:rPr>
                <w:sz w:val="16"/>
              </w:rPr>
            </w:pPr>
            <w:r>
              <w:rPr>
                <w:sz w:val="16"/>
              </w:rPr>
              <w:t>5,07</w:t>
            </w:r>
          </w:p>
        </w:tc>
        <w:tc>
          <w:tcPr>
            <w:tcW w:w="709" w:type="dxa"/>
          </w:tcPr>
          <w:p>
            <w:pPr>
              <w:pStyle w:val="TableParagraph"/>
              <w:spacing w:before="17"/>
              <w:ind w:left="172" w:right="163"/>
              <w:rPr>
                <w:sz w:val="16"/>
              </w:rPr>
            </w:pPr>
            <w:r>
              <w:rPr>
                <w:sz w:val="16"/>
              </w:rPr>
              <w:t>0,07</w:t>
            </w:r>
          </w:p>
        </w:tc>
        <w:tc>
          <w:tcPr>
            <w:tcW w:w="709" w:type="dxa"/>
          </w:tcPr>
          <w:p>
            <w:pPr>
              <w:pStyle w:val="TableParagraph"/>
              <w:spacing w:before="17"/>
              <w:ind w:left="172" w:right="165"/>
              <w:rPr>
                <w:sz w:val="16"/>
              </w:rPr>
            </w:pPr>
            <w:r>
              <w:rPr>
                <w:sz w:val="16"/>
              </w:rPr>
              <w:t>0,05</w:t>
            </w:r>
          </w:p>
        </w:tc>
        <w:tc>
          <w:tcPr>
            <w:tcW w:w="561" w:type="dxa"/>
          </w:tcPr>
          <w:p>
            <w:pPr>
              <w:pStyle w:val="TableParagraph"/>
              <w:spacing w:before="17"/>
              <w:ind w:left="180" w:right="22"/>
              <w:rPr>
                <w:sz w:val="16"/>
              </w:rPr>
            </w:pPr>
            <w:r>
              <w:rPr>
                <w:sz w:val="16"/>
              </w:rPr>
              <w:t>0,02</w:t>
            </w:r>
          </w:p>
        </w:tc>
      </w:tr>
      <w:tr>
        <w:trPr>
          <w:trHeight w:val="225" w:hRule="atLeast"/>
        </w:trPr>
        <w:tc>
          <w:tcPr>
            <w:tcW w:w="530" w:type="dxa"/>
          </w:tcPr>
          <w:p>
            <w:pPr>
              <w:pStyle w:val="TableParagraph"/>
              <w:ind w:left="50"/>
              <w:jc w:val="left"/>
              <w:rPr>
                <w:sz w:val="16"/>
              </w:rPr>
            </w:pPr>
            <w:r>
              <w:rPr>
                <w:sz w:val="16"/>
              </w:rPr>
              <w:t>326</w:t>
            </w:r>
          </w:p>
        </w:tc>
        <w:tc>
          <w:tcPr>
            <w:tcW w:w="4977" w:type="dxa"/>
          </w:tcPr>
          <w:p>
            <w:pPr>
              <w:pStyle w:val="TableParagraph"/>
              <w:ind w:left="213"/>
              <w:jc w:val="left"/>
              <w:rPr>
                <w:sz w:val="16"/>
              </w:rPr>
            </w:pPr>
            <w:r>
              <w:rPr>
                <w:sz w:val="16"/>
              </w:rPr>
              <w:t>Carne, bovina, acém, moído, cozido</w:t>
            </w:r>
          </w:p>
        </w:tc>
        <w:tc>
          <w:tcPr>
            <w:tcW w:w="1323" w:type="dxa"/>
          </w:tcPr>
          <w:p>
            <w:pPr>
              <w:pStyle w:val="TableParagraph"/>
              <w:ind w:right="390"/>
              <w:jc w:val="right"/>
              <w:rPr>
                <w:sz w:val="16"/>
              </w:rPr>
            </w:pPr>
            <w:r>
              <w:rPr>
                <w:sz w:val="16"/>
              </w:rPr>
              <w:t>4,8</w:t>
            </w:r>
          </w:p>
        </w:tc>
        <w:tc>
          <w:tcPr>
            <w:tcW w:w="1035" w:type="dxa"/>
          </w:tcPr>
          <w:p>
            <w:pPr>
              <w:pStyle w:val="TableParagraph"/>
              <w:ind w:right="415"/>
              <w:jc w:val="right"/>
              <w:rPr>
                <w:sz w:val="16"/>
              </w:rPr>
            </w:pPr>
            <w:r>
              <w:rPr>
                <w:sz w:val="16"/>
              </w:rPr>
              <w:t>4,6</w:t>
            </w:r>
          </w:p>
        </w:tc>
        <w:tc>
          <w:tcPr>
            <w:tcW w:w="897" w:type="dxa"/>
          </w:tcPr>
          <w:p>
            <w:pPr>
              <w:pStyle w:val="TableParagraph"/>
              <w:ind w:right="294"/>
              <w:jc w:val="right"/>
              <w:rPr>
                <w:sz w:val="16"/>
              </w:rPr>
            </w:pPr>
            <w:r>
              <w:rPr>
                <w:sz w:val="16"/>
              </w:rPr>
              <w:t>0,3</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0,27</w:t>
            </w:r>
          </w:p>
        </w:tc>
        <w:tc>
          <w:tcPr>
            <w:tcW w:w="710" w:type="dxa"/>
          </w:tcPr>
          <w:p>
            <w:pPr>
              <w:pStyle w:val="TableParagraph"/>
              <w:ind w:right="193"/>
              <w:jc w:val="right"/>
              <w:rPr>
                <w:sz w:val="16"/>
              </w:rPr>
            </w:pPr>
            <w:r>
              <w:rPr>
                <w:sz w:val="16"/>
              </w:rPr>
              <w:t>2,50</w:t>
            </w:r>
          </w:p>
        </w:tc>
        <w:tc>
          <w:tcPr>
            <w:tcW w:w="710" w:type="dxa"/>
          </w:tcPr>
          <w:p>
            <w:pPr>
              <w:pStyle w:val="TableParagraph"/>
              <w:ind w:right="192"/>
              <w:jc w:val="right"/>
              <w:rPr>
                <w:sz w:val="16"/>
              </w:rPr>
            </w:pPr>
            <w:r>
              <w:rPr>
                <w:sz w:val="16"/>
              </w:rPr>
              <w:t>1,83</w:t>
            </w:r>
          </w:p>
        </w:tc>
        <w:tc>
          <w:tcPr>
            <w:tcW w:w="709" w:type="dxa"/>
          </w:tcPr>
          <w:p>
            <w:pPr>
              <w:pStyle w:val="TableParagraph"/>
              <w:ind w:left="172" w:right="163"/>
              <w:rPr>
                <w:sz w:val="16"/>
              </w:rPr>
            </w:pPr>
            <w:r>
              <w:rPr>
                <w:sz w:val="16"/>
              </w:rPr>
              <w:t>0,01</w:t>
            </w:r>
          </w:p>
        </w:tc>
        <w:tc>
          <w:tcPr>
            <w:tcW w:w="709" w:type="dxa"/>
          </w:tcPr>
          <w:p>
            <w:pPr>
              <w:pStyle w:val="TableParagraph"/>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327</w:t>
            </w:r>
          </w:p>
        </w:tc>
        <w:tc>
          <w:tcPr>
            <w:tcW w:w="4977" w:type="dxa"/>
          </w:tcPr>
          <w:p>
            <w:pPr>
              <w:pStyle w:val="TableParagraph"/>
              <w:ind w:left="213"/>
              <w:jc w:val="left"/>
              <w:rPr>
                <w:sz w:val="16"/>
              </w:rPr>
            </w:pPr>
            <w:r>
              <w:rPr>
                <w:sz w:val="16"/>
              </w:rPr>
              <w:t>Carne, bovina, acém, moído, cru</w:t>
            </w:r>
          </w:p>
        </w:tc>
        <w:tc>
          <w:tcPr>
            <w:tcW w:w="1323" w:type="dxa"/>
          </w:tcPr>
          <w:p>
            <w:pPr>
              <w:pStyle w:val="TableParagraph"/>
              <w:ind w:right="390"/>
              <w:jc w:val="right"/>
              <w:rPr>
                <w:sz w:val="16"/>
              </w:rPr>
            </w:pPr>
            <w:r>
              <w:rPr>
                <w:sz w:val="16"/>
              </w:rPr>
              <w:t>2,7</w:t>
            </w:r>
          </w:p>
        </w:tc>
        <w:tc>
          <w:tcPr>
            <w:tcW w:w="1035" w:type="dxa"/>
          </w:tcPr>
          <w:p>
            <w:pPr>
              <w:pStyle w:val="TableParagraph"/>
              <w:ind w:right="415"/>
              <w:jc w:val="right"/>
              <w:rPr>
                <w:sz w:val="16"/>
              </w:rPr>
            </w:pPr>
            <w:r>
              <w:rPr>
                <w:sz w:val="16"/>
              </w:rPr>
              <w:t>2,4</w:t>
            </w:r>
          </w:p>
        </w:tc>
        <w:tc>
          <w:tcPr>
            <w:tcW w:w="897" w:type="dxa"/>
          </w:tcPr>
          <w:p>
            <w:pPr>
              <w:pStyle w:val="TableParagraph"/>
              <w:ind w:right="294"/>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0,14</w:t>
            </w:r>
          </w:p>
        </w:tc>
        <w:tc>
          <w:tcPr>
            <w:tcW w:w="710" w:type="dxa"/>
          </w:tcPr>
          <w:p>
            <w:pPr>
              <w:pStyle w:val="TableParagraph"/>
              <w:ind w:right="193"/>
              <w:jc w:val="right"/>
              <w:rPr>
                <w:sz w:val="16"/>
              </w:rPr>
            </w:pPr>
            <w:r>
              <w:rPr>
                <w:sz w:val="16"/>
              </w:rPr>
              <w:t>1,35</w:t>
            </w:r>
          </w:p>
        </w:tc>
        <w:tc>
          <w:tcPr>
            <w:tcW w:w="710" w:type="dxa"/>
          </w:tcPr>
          <w:p>
            <w:pPr>
              <w:pStyle w:val="TableParagraph"/>
              <w:ind w:right="192"/>
              <w:jc w:val="right"/>
              <w:rPr>
                <w:sz w:val="16"/>
              </w:rPr>
            </w:pPr>
            <w:r>
              <w:rPr>
                <w:sz w:val="16"/>
              </w:rPr>
              <w:t>1,09</w:t>
            </w:r>
          </w:p>
        </w:tc>
        <w:tc>
          <w:tcPr>
            <w:tcW w:w="709" w:type="dxa"/>
          </w:tcPr>
          <w:p>
            <w:pPr>
              <w:pStyle w:val="TableParagraph"/>
              <w:ind w:left="172" w:right="163"/>
              <w:rPr>
                <w:sz w:val="16"/>
              </w:rPr>
            </w:pPr>
            <w:r>
              <w:rPr>
                <w:sz w:val="16"/>
              </w:rPr>
              <w:t>0,01</w:t>
            </w:r>
          </w:p>
        </w:tc>
        <w:tc>
          <w:tcPr>
            <w:tcW w:w="709" w:type="dxa"/>
          </w:tcPr>
          <w:p>
            <w:pPr>
              <w:pStyle w:val="TableParagraph"/>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328</w:t>
            </w:r>
          </w:p>
        </w:tc>
        <w:tc>
          <w:tcPr>
            <w:tcW w:w="4977" w:type="dxa"/>
          </w:tcPr>
          <w:p>
            <w:pPr>
              <w:pStyle w:val="TableParagraph"/>
              <w:ind w:left="213"/>
              <w:jc w:val="left"/>
              <w:rPr>
                <w:sz w:val="16"/>
              </w:rPr>
            </w:pPr>
            <w:r>
              <w:rPr>
                <w:sz w:val="16"/>
              </w:rPr>
              <w:t>Carne, bovina, acém, sem gordura, cozido</w:t>
            </w:r>
          </w:p>
        </w:tc>
        <w:tc>
          <w:tcPr>
            <w:tcW w:w="1323" w:type="dxa"/>
          </w:tcPr>
          <w:p>
            <w:pPr>
              <w:pStyle w:val="TableParagraph"/>
              <w:ind w:right="390"/>
              <w:jc w:val="right"/>
              <w:rPr>
                <w:sz w:val="16"/>
              </w:rPr>
            </w:pPr>
            <w:r>
              <w:rPr>
                <w:sz w:val="16"/>
              </w:rPr>
              <w:t>5,5</w:t>
            </w:r>
          </w:p>
        </w:tc>
        <w:tc>
          <w:tcPr>
            <w:tcW w:w="1035" w:type="dxa"/>
          </w:tcPr>
          <w:p>
            <w:pPr>
              <w:pStyle w:val="TableParagraph"/>
              <w:ind w:right="415"/>
              <w:jc w:val="right"/>
              <w:rPr>
                <w:sz w:val="16"/>
              </w:rPr>
            </w:pPr>
            <w:r>
              <w:rPr>
                <w:sz w:val="16"/>
              </w:rPr>
              <w:t>3,7</w:t>
            </w:r>
          </w:p>
        </w:tc>
        <w:tc>
          <w:tcPr>
            <w:tcW w:w="897" w:type="dxa"/>
          </w:tcPr>
          <w:p>
            <w:pPr>
              <w:pStyle w:val="TableParagraph"/>
              <w:ind w:right="294"/>
              <w:jc w:val="right"/>
              <w:rPr>
                <w:sz w:val="16"/>
              </w:rPr>
            </w:pPr>
            <w:r>
              <w:rPr>
                <w:sz w:val="16"/>
              </w:rPr>
              <w:t>0,3</w:t>
            </w:r>
          </w:p>
        </w:tc>
        <w:tc>
          <w:tcPr>
            <w:tcW w:w="811" w:type="dxa"/>
          </w:tcPr>
          <w:p>
            <w:pPr>
              <w:pStyle w:val="TableParagraph"/>
              <w:ind w:right="193"/>
              <w:jc w:val="right"/>
              <w:rPr>
                <w:sz w:val="16"/>
              </w:rPr>
            </w:pPr>
            <w:r>
              <w:rPr>
                <w:sz w:val="16"/>
              </w:rPr>
              <w:t>0,01</w:t>
            </w:r>
          </w:p>
        </w:tc>
        <w:tc>
          <w:tcPr>
            <w:tcW w:w="710" w:type="dxa"/>
          </w:tcPr>
          <w:p>
            <w:pPr>
              <w:pStyle w:val="TableParagraph"/>
              <w:ind w:right="193"/>
              <w:jc w:val="right"/>
              <w:rPr>
                <w:sz w:val="16"/>
              </w:rPr>
            </w:pPr>
            <w:r>
              <w:rPr>
                <w:sz w:val="16"/>
              </w:rPr>
              <w:t>0,36</w:t>
            </w:r>
          </w:p>
        </w:tc>
        <w:tc>
          <w:tcPr>
            <w:tcW w:w="710" w:type="dxa"/>
          </w:tcPr>
          <w:p>
            <w:pPr>
              <w:pStyle w:val="TableParagraph"/>
              <w:ind w:right="193"/>
              <w:jc w:val="right"/>
              <w:rPr>
                <w:sz w:val="16"/>
              </w:rPr>
            </w:pPr>
            <w:r>
              <w:rPr>
                <w:sz w:val="16"/>
              </w:rPr>
              <w:t>2,68</w:t>
            </w:r>
          </w:p>
        </w:tc>
        <w:tc>
          <w:tcPr>
            <w:tcW w:w="710" w:type="dxa"/>
          </w:tcPr>
          <w:p>
            <w:pPr>
              <w:pStyle w:val="TableParagraph"/>
              <w:ind w:right="192"/>
              <w:jc w:val="right"/>
              <w:rPr>
                <w:sz w:val="16"/>
              </w:rPr>
            </w:pPr>
            <w:r>
              <w:rPr>
                <w:sz w:val="16"/>
              </w:rPr>
              <w:t>2,16</w:t>
            </w:r>
          </w:p>
        </w:tc>
        <w:tc>
          <w:tcPr>
            <w:tcW w:w="709" w:type="dxa"/>
          </w:tcPr>
          <w:p>
            <w:pPr>
              <w:pStyle w:val="TableParagraph"/>
              <w:ind w:left="172" w:right="163"/>
              <w:rPr>
                <w:sz w:val="16"/>
              </w:rPr>
            </w:pPr>
            <w:r>
              <w:rPr>
                <w:sz w:val="16"/>
              </w:rPr>
              <w:t>0,01</w:t>
            </w:r>
          </w:p>
        </w:tc>
        <w:tc>
          <w:tcPr>
            <w:tcW w:w="709" w:type="dxa"/>
          </w:tcPr>
          <w:p>
            <w:pPr>
              <w:pStyle w:val="TableParagraph"/>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329</w:t>
            </w:r>
          </w:p>
        </w:tc>
        <w:tc>
          <w:tcPr>
            <w:tcW w:w="4977" w:type="dxa"/>
          </w:tcPr>
          <w:p>
            <w:pPr>
              <w:pStyle w:val="TableParagraph"/>
              <w:spacing w:before="17"/>
              <w:ind w:left="213"/>
              <w:jc w:val="left"/>
              <w:rPr>
                <w:sz w:val="16"/>
              </w:rPr>
            </w:pPr>
            <w:r>
              <w:rPr>
                <w:sz w:val="16"/>
              </w:rPr>
              <w:t>Carne, bovina, acém, sem gordura, cru</w:t>
            </w:r>
          </w:p>
        </w:tc>
        <w:tc>
          <w:tcPr>
            <w:tcW w:w="1323" w:type="dxa"/>
          </w:tcPr>
          <w:p>
            <w:pPr>
              <w:pStyle w:val="TableParagraph"/>
              <w:spacing w:before="17"/>
              <w:ind w:right="390"/>
              <w:jc w:val="right"/>
              <w:rPr>
                <w:sz w:val="16"/>
              </w:rPr>
            </w:pPr>
            <w:r>
              <w:rPr>
                <w:sz w:val="16"/>
              </w:rPr>
              <w:t>2,8</w:t>
            </w:r>
          </w:p>
        </w:tc>
        <w:tc>
          <w:tcPr>
            <w:tcW w:w="1035" w:type="dxa"/>
          </w:tcPr>
          <w:p>
            <w:pPr>
              <w:pStyle w:val="TableParagraph"/>
              <w:spacing w:before="17"/>
              <w:ind w:right="415"/>
              <w:jc w:val="right"/>
              <w:rPr>
                <w:sz w:val="16"/>
              </w:rPr>
            </w:pPr>
            <w:r>
              <w:rPr>
                <w:sz w:val="16"/>
              </w:rPr>
              <w:t>2,3</w:t>
            </w:r>
          </w:p>
        </w:tc>
        <w:tc>
          <w:tcPr>
            <w:tcW w:w="897" w:type="dxa"/>
          </w:tcPr>
          <w:p>
            <w:pPr>
              <w:pStyle w:val="TableParagraph"/>
              <w:spacing w:before="17"/>
              <w:ind w:right="294"/>
              <w:jc w:val="right"/>
              <w:rPr>
                <w:sz w:val="16"/>
              </w:rPr>
            </w:pPr>
            <w:r>
              <w:rPr>
                <w:sz w:val="16"/>
              </w:rPr>
              <w:t>0,2</w:t>
            </w:r>
          </w:p>
        </w:tc>
        <w:tc>
          <w:tcPr>
            <w:tcW w:w="811" w:type="dxa"/>
          </w:tcPr>
          <w:p>
            <w:pPr>
              <w:pStyle w:val="TableParagraph"/>
              <w:spacing w:before="0"/>
              <w:jc w:val="left"/>
              <w:rPr>
                <w:rFonts w:ascii="Times New Roman"/>
                <w:sz w:val="16"/>
              </w:rPr>
            </w:pPr>
          </w:p>
        </w:tc>
        <w:tc>
          <w:tcPr>
            <w:tcW w:w="710" w:type="dxa"/>
          </w:tcPr>
          <w:p>
            <w:pPr>
              <w:pStyle w:val="TableParagraph"/>
              <w:spacing w:before="17"/>
              <w:ind w:right="193"/>
              <w:jc w:val="right"/>
              <w:rPr>
                <w:sz w:val="16"/>
              </w:rPr>
            </w:pPr>
            <w:r>
              <w:rPr>
                <w:sz w:val="16"/>
              </w:rPr>
              <w:t>0,14</w:t>
            </w:r>
          </w:p>
        </w:tc>
        <w:tc>
          <w:tcPr>
            <w:tcW w:w="710" w:type="dxa"/>
          </w:tcPr>
          <w:p>
            <w:pPr>
              <w:pStyle w:val="TableParagraph"/>
              <w:spacing w:before="17"/>
              <w:ind w:right="193"/>
              <w:jc w:val="right"/>
              <w:rPr>
                <w:sz w:val="16"/>
              </w:rPr>
            </w:pPr>
            <w:r>
              <w:rPr>
                <w:sz w:val="16"/>
              </w:rPr>
              <w:t>1,33</w:t>
            </w:r>
          </w:p>
        </w:tc>
        <w:tc>
          <w:tcPr>
            <w:tcW w:w="710" w:type="dxa"/>
          </w:tcPr>
          <w:p>
            <w:pPr>
              <w:pStyle w:val="TableParagraph"/>
              <w:spacing w:before="17"/>
              <w:ind w:right="192"/>
              <w:jc w:val="right"/>
              <w:rPr>
                <w:sz w:val="16"/>
              </w:rPr>
            </w:pPr>
            <w:r>
              <w:rPr>
                <w:sz w:val="16"/>
              </w:rPr>
              <w:t>1,19</w:t>
            </w:r>
          </w:p>
        </w:tc>
        <w:tc>
          <w:tcPr>
            <w:tcW w:w="709" w:type="dxa"/>
          </w:tcPr>
          <w:p>
            <w:pPr>
              <w:pStyle w:val="TableParagraph"/>
              <w:spacing w:before="17"/>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330</w:t>
            </w:r>
          </w:p>
        </w:tc>
        <w:tc>
          <w:tcPr>
            <w:tcW w:w="4977" w:type="dxa"/>
          </w:tcPr>
          <w:p>
            <w:pPr>
              <w:pStyle w:val="TableParagraph"/>
              <w:ind w:left="213"/>
              <w:jc w:val="left"/>
              <w:rPr>
                <w:sz w:val="16"/>
              </w:rPr>
            </w:pPr>
            <w:r>
              <w:rPr>
                <w:sz w:val="16"/>
              </w:rPr>
              <w:t>Carne, bovina, almôndegas, cruas</w:t>
            </w:r>
          </w:p>
        </w:tc>
        <w:tc>
          <w:tcPr>
            <w:tcW w:w="1323" w:type="dxa"/>
          </w:tcPr>
          <w:p>
            <w:pPr>
              <w:pStyle w:val="TableParagraph"/>
              <w:ind w:right="390"/>
              <w:jc w:val="right"/>
              <w:rPr>
                <w:sz w:val="16"/>
              </w:rPr>
            </w:pPr>
            <w:r>
              <w:rPr>
                <w:sz w:val="16"/>
              </w:rPr>
              <w:t>3,9</w:t>
            </w:r>
          </w:p>
        </w:tc>
        <w:tc>
          <w:tcPr>
            <w:tcW w:w="1035" w:type="dxa"/>
          </w:tcPr>
          <w:p>
            <w:pPr>
              <w:pStyle w:val="TableParagraph"/>
              <w:ind w:right="415"/>
              <w:jc w:val="right"/>
              <w:rPr>
                <w:sz w:val="16"/>
              </w:rPr>
            </w:pPr>
            <w:r>
              <w:rPr>
                <w:sz w:val="16"/>
              </w:rPr>
              <w:t>3,5</w:t>
            </w:r>
          </w:p>
        </w:tc>
        <w:tc>
          <w:tcPr>
            <w:tcW w:w="897" w:type="dxa"/>
          </w:tcPr>
          <w:p>
            <w:pPr>
              <w:pStyle w:val="TableParagraph"/>
              <w:ind w:right="294"/>
              <w:jc w:val="right"/>
              <w:rPr>
                <w:sz w:val="16"/>
              </w:rPr>
            </w:pPr>
            <w:r>
              <w:rPr>
                <w:sz w:val="16"/>
              </w:rPr>
              <w:t>0,9</w:t>
            </w:r>
          </w:p>
        </w:tc>
        <w:tc>
          <w:tcPr>
            <w:tcW w:w="811" w:type="dxa"/>
          </w:tcPr>
          <w:p>
            <w:pPr>
              <w:pStyle w:val="TableParagraph"/>
              <w:ind w:right="193"/>
              <w:jc w:val="right"/>
              <w:rPr>
                <w:sz w:val="16"/>
              </w:rPr>
            </w:pPr>
            <w:r>
              <w:rPr>
                <w:sz w:val="16"/>
              </w:rPr>
              <w:t>0,01</w:t>
            </w:r>
          </w:p>
        </w:tc>
        <w:tc>
          <w:tcPr>
            <w:tcW w:w="710" w:type="dxa"/>
          </w:tcPr>
          <w:p>
            <w:pPr>
              <w:pStyle w:val="TableParagraph"/>
              <w:ind w:right="193"/>
              <w:jc w:val="right"/>
              <w:rPr>
                <w:sz w:val="16"/>
              </w:rPr>
            </w:pPr>
            <w:r>
              <w:rPr>
                <w:sz w:val="16"/>
              </w:rPr>
              <w:t>0,25</w:t>
            </w:r>
          </w:p>
        </w:tc>
        <w:tc>
          <w:tcPr>
            <w:tcW w:w="710" w:type="dxa"/>
          </w:tcPr>
          <w:p>
            <w:pPr>
              <w:pStyle w:val="TableParagraph"/>
              <w:ind w:right="193"/>
              <w:jc w:val="right"/>
              <w:rPr>
                <w:sz w:val="16"/>
              </w:rPr>
            </w:pPr>
            <w:r>
              <w:rPr>
                <w:sz w:val="16"/>
              </w:rPr>
              <w:t>2,10</w:t>
            </w:r>
          </w:p>
        </w:tc>
        <w:tc>
          <w:tcPr>
            <w:tcW w:w="710" w:type="dxa"/>
          </w:tcPr>
          <w:p>
            <w:pPr>
              <w:pStyle w:val="TableParagraph"/>
              <w:ind w:right="192"/>
              <w:jc w:val="right"/>
              <w:rPr>
                <w:sz w:val="16"/>
              </w:rPr>
            </w:pPr>
            <w:r>
              <w:rPr>
                <w:sz w:val="16"/>
              </w:rPr>
              <w:t>1,42</w:t>
            </w:r>
          </w:p>
        </w:tc>
        <w:tc>
          <w:tcPr>
            <w:tcW w:w="709" w:type="dxa"/>
          </w:tcPr>
          <w:p>
            <w:pPr>
              <w:pStyle w:val="TableParagraph"/>
              <w:ind w:left="172" w:right="163"/>
              <w:rPr>
                <w:sz w:val="16"/>
              </w:rPr>
            </w:pPr>
            <w:r>
              <w:rPr>
                <w:sz w:val="16"/>
              </w:rPr>
              <w:t>0,02</w:t>
            </w:r>
          </w:p>
        </w:tc>
        <w:tc>
          <w:tcPr>
            <w:tcW w:w="709" w:type="dxa"/>
          </w:tcPr>
          <w:p>
            <w:pPr>
              <w:pStyle w:val="TableParagraph"/>
              <w:ind w:left="172" w:right="165"/>
              <w:rPr>
                <w:sz w:val="16"/>
              </w:rPr>
            </w:pPr>
            <w:r>
              <w:rPr>
                <w:sz w:val="16"/>
              </w:rPr>
              <w:t>0,02</w:t>
            </w: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331</w:t>
            </w:r>
          </w:p>
        </w:tc>
        <w:tc>
          <w:tcPr>
            <w:tcW w:w="4977" w:type="dxa"/>
          </w:tcPr>
          <w:p>
            <w:pPr>
              <w:pStyle w:val="TableParagraph"/>
              <w:ind w:left="213"/>
              <w:jc w:val="left"/>
              <w:rPr>
                <w:sz w:val="16"/>
              </w:rPr>
            </w:pPr>
            <w:r>
              <w:rPr>
                <w:sz w:val="16"/>
              </w:rPr>
              <w:t>Carne, bovina, almôndegas, fritas</w:t>
            </w:r>
          </w:p>
        </w:tc>
        <w:tc>
          <w:tcPr>
            <w:tcW w:w="1323" w:type="dxa"/>
          </w:tcPr>
          <w:p>
            <w:pPr>
              <w:pStyle w:val="TableParagraph"/>
              <w:ind w:right="390"/>
              <w:jc w:val="right"/>
              <w:rPr>
                <w:sz w:val="16"/>
              </w:rPr>
            </w:pPr>
            <w:r>
              <w:rPr>
                <w:sz w:val="16"/>
              </w:rPr>
              <w:t>4,2</w:t>
            </w:r>
          </w:p>
        </w:tc>
        <w:tc>
          <w:tcPr>
            <w:tcW w:w="1035" w:type="dxa"/>
          </w:tcPr>
          <w:p>
            <w:pPr>
              <w:pStyle w:val="TableParagraph"/>
              <w:ind w:right="415"/>
              <w:jc w:val="right"/>
              <w:rPr>
                <w:sz w:val="16"/>
              </w:rPr>
            </w:pPr>
            <w:r>
              <w:rPr>
                <w:sz w:val="16"/>
              </w:rPr>
              <w:t>5,0</w:t>
            </w:r>
          </w:p>
        </w:tc>
        <w:tc>
          <w:tcPr>
            <w:tcW w:w="897" w:type="dxa"/>
          </w:tcPr>
          <w:p>
            <w:pPr>
              <w:pStyle w:val="TableParagraph"/>
              <w:ind w:right="294"/>
              <w:jc w:val="right"/>
              <w:rPr>
                <w:sz w:val="16"/>
              </w:rPr>
            </w:pPr>
            <w:r>
              <w:rPr>
                <w:sz w:val="16"/>
              </w:rPr>
              <w:t>5,5</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0,17</w:t>
            </w:r>
          </w:p>
        </w:tc>
        <w:tc>
          <w:tcPr>
            <w:tcW w:w="710" w:type="dxa"/>
          </w:tcPr>
          <w:p>
            <w:pPr>
              <w:pStyle w:val="TableParagraph"/>
              <w:ind w:right="193"/>
              <w:jc w:val="right"/>
              <w:rPr>
                <w:sz w:val="16"/>
              </w:rPr>
            </w:pPr>
            <w:r>
              <w:rPr>
                <w:sz w:val="16"/>
              </w:rPr>
              <w:t>2,47</w:t>
            </w:r>
          </w:p>
        </w:tc>
        <w:tc>
          <w:tcPr>
            <w:tcW w:w="710" w:type="dxa"/>
          </w:tcPr>
          <w:p>
            <w:pPr>
              <w:pStyle w:val="TableParagraph"/>
              <w:ind w:right="192"/>
              <w:jc w:val="right"/>
              <w:rPr>
                <w:sz w:val="16"/>
              </w:rPr>
            </w:pPr>
            <w:r>
              <w:rPr>
                <w:sz w:val="16"/>
              </w:rPr>
              <w:t>1,40</w:t>
            </w:r>
          </w:p>
        </w:tc>
        <w:tc>
          <w:tcPr>
            <w:tcW w:w="709" w:type="dxa"/>
          </w:tcPr>
          <w:p>
            <w:pPr>
              <w:pStyle w:val="TableParagraph"/>
              <w:ind w:left="172" w:right="163"/>
              <w:rPr>
                <w:sz w:val="16"/>
              </w:rPr>
            </w:pPr>
            <w:r>
              <w:rPr>
                <w:sz w:val="16"/>
              </w:rPr>
              <w:t>0,05</w:t>
            </w:r>
          </w:p>
        </w:tc>
        <w:tc>
          <w:tcPr>
            <w:tcW w:w="709" w:type="dxa"/>
          </w:tcPr>
          <w:p>
            <w:pPr>
              <w:pStyle w:val="TableParagraph"/>
              <w:ind w:left="172" w:right="165"/>
              <w:rPr>
                <w:sz w:val="16"/>
              </w:rPr>
            </w:pPr>
            <w:r>
              <w:rPr>
                <w:sz w:val="16"/>
              </w:rPr>
              <w:t>0,06</w:t>
            </w:r>
          </w:p>
        </w:tc>
        <w:tc>
          <w:tcPr>
            <w:tcW w:w="561" w:type="dxa"/>
          </w:tcPr>
          <w:p>
            <w:pPr>
              <w:pStyle w:val="TableParagraph"/>
              <w:ind w:left="180" w:right="22"/>
              <w:rPr>
                <w:sz w:val="16"/>
              </w:rPr>
            </w:pPr>
            <w:r>
              <w:rPr>
                <w:sz w:val="16"/>
              </w:rPr>
              <w:t>0,02</w:t>
            </w:r>
          </w:p>
        </w:tc>
      </w:tr>
      <w:tr>
        <w:trPr>
          <w:trHeight w:val="224" w:hRule="atLeast"/>
        </w:trPr>
        <w:tc>
          <w:tcPr>
            <w:tcW w:w="530" w:type="dxa"/>
          </w:tcPr>
          <w:p>
            <w:pPr>
              <w:pStyle w:val="TableParagraph"/>
              <w:ind w:left="50"/>
              <w:jc w:val="left"/>
              <w:rPr>
                <w:sz w:val="16"/>
              </w:rPr>
            </w:pPr>
            <w:r>
              <w:rPr>
                <w:sz w:val="16"/>
              </w:rPr>
              <w:t>332</w:t>
            </w:r>
          </w:p>
        </w:tc>
        <w:tc>
          <w:tcPr>
            <w:tcW w:w="4977" w:type="dxa"/>
          </w:tcPr>
          <w:p>
            <w:pPr>
              <w:pStyle w:val="TableParagraph"/>
              <w:ind w:left="213"/>
              <w:jc w:val="left"/>
              <w:rPr>
                <w:sz w:val="16"/>
              </w:rPr>
            </w:pPr>
            <w:r>
              <w:rPr>
                <w:sz w:val="16"/>
              </w:rPr>
              <w:t>Carne, bovina, bucho, cozido</w:t>
            </w:r>
          </w:p>
        </w:tc>
        <w:tc>
          <w:tcPr>
            <w:tcW w:w="1323" w:type="dxa"/>
          </w:tcPr>
          <w:p>
            <w:pPr>
              <w:pStyle w:val="TableParagraph"/>
              <w:ind w:right="390"/>
              <w:jc w:val="right"/>
              <w:rPr>
                <w:sz w:val="16"/>
              </w:rPr>
            </w:pPr>
            <w:r>
              <w:rPr>
                <w:sz w:val="16"/>
              </w:rPr>
              <w:t>2,4</w:t>
            </w:r>
          </w:p>
        </w:tc>
        <w:tc>
          <w:tcPr>
            <w:tcW w:w="1035" w:type="dxa"/>
          </w:tcPr>
          <w:p>
            <w:pPr>
              <w:pStyle w:val="TableParagraph"/>
              <w:ind w:right="415"/>
              <w:jc w:val="right"/>
              <w:rPr>
                <w:sz w:val="16"/>
              </w:rPr>
            </w:pPr>
            <w:r>
              <w:rPr>
                <w:sz w:val="16"/>
              </w:rPr>
              <w:t>1,4</w:t>
            </w:r>
          </w:p>
        </w:tc>
        <w:tc>
          <w:tcPr>
            <w:tcW w:w="897" w:type="dxa"/>
          </w:tcPr>
          <w:p>
            <w:pPr>
              <w:pStyle w:val="TableParagraph"/>
              <w:ind w:right="294"/>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0,11</w:t>
            </w:r>
          </w:p>
        </w:tc>
        <w:tc>
          <w:tcPr>
            <w:tcW w:w="710" w:type="dxa"/>
          </w:tcPr>
          <w:p>
            <w:pPr>
              <w:pStyle w:val="TableParagraph"/>
              <w:ind w:right="193"/>
              <w:jc w:val="right"/>
              <w:rPr>
                <w:sz w:val="16"/>
              </w:rPr>
            </w:pPr>
            <w:r>
              <w:rPr>
                <w:sz w:val="16"/>
              </w:rPr>
              <w:t>1,08</w:t>
            </w:r>
          </w:p>
        </w:tc>
        <w:tc>
          <w:tcPr>
            <w:tcW w:w="710" w:type="dxa"/>
          </w:tcPr>
          <w:p>
            <w:pPr>
              <w:pStyle w:val="TableParagraph"/>
              <w:ind w:right="192"/>
              <w:jc w:val="right"/>
              <w:rPr>
                <w:sz w:val="16"/>
              </w:rPr>
            </w:pPr>
            <w:r>
              <w:rPr>
                <w:sz w:val="16"/>
              </w:rPr>
              <w:t>1,10</w:t>
            </w:r>
          </w:p>
        </w:tc>
        <w:tc>
          <w:tcPr>
            <w:tcW w:w="709" w:type="dxa"/>
          </w:tcPr>
          <w:p>
            <w:pPr>
              <w:pStyle w:val="TableParagraph"/>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ind w:left="180" w:right="22"/>
              <w:rPr>
                <w:sz w:val="16"/>
              </w:rPr>
            </w:pPr>
            <w:r>
              <w:rPr>
                <w:sz w:val="16"/>
              </w:rPr>
              <w:t>0,01</w:t>
            </w:r>
          </w:p>
        </w:tc>
      </w:tr>
      <w:tr>
        <w:trPr>
          <w:trHeight w:val="224" w:hRule="atLeast"/>
        </w:trPr>
        <w:tc>
          <w:tcPr>
            <w:tcW w:w="530" w:type="dxa"/>
          </w:tcPr>
          <w:p>
            <w:pPr>
              <w:pStyle w:val="TableParagraph"/>
              <w:spacing w:before="17"/>
              <w:ind w:left="50"/>
              <w:jc w:val="left"/>
              <w:rPr>
                <w:sz w:val="16"/>
              </w:rPr>
            </w:pPr>
            <w:r>
              <w:rPr>
                <w:sz w:val="16"/>
              </w:rPr>
              <w:t>333</w:t>
            </w:r>
          </w:p>
        </w:tc>
        <w:tc>
          <w:tcPr>
            <w:tcW w:w="4977" w:type="dxa"/>
          </w:tcPr>
          <w:p>
            <w:pPr>
              <w:pStyle w:val="TableParagraph"/>
              <w:spacing w:before="17"/>
              <w:ind w:left="213"/>
              <w:jc w:val="left"/>
              <w:rPr>
                <w:sz w:val="16"/>
              </w:rPr>
            </w:pPr>
            <w:r>
              <w:rPr>
                <w:sz w:val="16"/>
              </w:rPr>
              <w:t>Carne, bovina, bucho, cru</w:t>
            </w:r>
          </w:p>
        </w:tc>
        <w:tc>
          <w:tcPr>
            <w:tcW w:w="1323" w:type="dxa"/>
          </w:tcPr>
          <w:p>
            <w:pPr>
              <w:pStyle w:val="TableParagraph"/>
              <w:spacing w:before="17"/>
              <w:ind w:right="390"/>
              <w:jc w:val="right"/>
              <w:rPr>
                <w:sz w:val="16"/>
              </w:rPr>
            </w:pPr>
            <w:r>
              <w:rPr>
                <w:sz w:val="16"/>
              </w:rPr>
              <w:t>3,3</w:t>
            </w:r>
          </w:p>
        </w:tc>
        <w:tc>
          <w:tcPr>
            <w:tcW w:w="1035" w:type="dxa"/>
          </w:tcPr>
          <w:p>
            <w:pPr>
              <w:pStyle w:val="TableParagraph"/>
              <w:spacing w:before="17"/>
              <w:ind w:right="415"/>
              <w:jc w:val="right"/>
              <w:rPr>
                <w:sz w:val="16"/>
              </w:rPr>
            </w:pPr>
            <w:r>
              <w:rPr>
                <w:sz w:val="16"/>
              </w:rPr>
              <w:t>1,4</w:t>
            </w:r>
          </w:p>
        </w:tc>
        <w:tc>
          <w:tcPr>
            <w:tcW w:w="897" w:type="dxa"/>
          </w:tcPr>
          <w:p>
            <w:pPr>
              <w:pStyle w:val="TableParagraph"/>
              <w:spacing w:before="17"/>
              <w:ind w:right="294"/>
              <w:jc w:val="right"/>
              <w:rPr>
                <w:sz w:val="16"/>
              </w:rPr>
            </w:pPr>
            <w:r>
              <w:rPr>
                <w:sz w:val="16"/>
              </w:rPr>
              <w:t>0,1</w:t>
            </w:r>
          </w:p>
        </w:tc>
        <w:tc>
          <w:tcPr>
            <w:tcW w:w="811" w:type="dxa"/>
          </w:tcPr>
          <w:p>
            <w:pPr>
              <w:pStyle w:val="TableParagraph"/>
              <w:spacing w:before="17"/>
              <w:ind w:right="193"/>
              <w:jc w:val="right"/>
              <w:rPr>
                <w:sz w:val="16"/>
              </w:rPr>
            </w:pPr>
            <w:r>
              <w:rPr>
                <w:sz w:val="16"/>
              </w:rPr>
              <w:t>0,01</w:t>
            </w:r>
          </w:p>
        </w:tc>
        <w:tc>
          <w:tcPr>
            <w:tcW w:w="710" w:type="dxa"/>
          </w:tcPr>
          <w:p>
            <w:pPr>
              <w:pStyle w:val="TableParagraph"/>
              <w:spacing w:before="17"/>
              <w:ind w:right="193"/>
              <w:jc w:val="right"/>
              <w:rPr>
                <w:sz w:val="16"/>
              </w:rPr>
            </w:pPr>
            <w:r>
              <w:rPr>
                <w:sz w:val="16"/>
              </w:rPr>
              <w:t>0,07</w:t>
            </w:r>
          </w:p>
        </w:tc>
        <w:tc>
          <w:tcPr>
            <w:tcW w:w="710" w:type="dxa"/>
          </w:tcPr>
          <w:p>
            <w:pPr>
              <w:pStyle w:val="TableParagraph"/>
              <w:spacing w:before="17"/>
              <w:ind w:right="193"/>
              <w:jc w:val="right"/>
              <w:rPr>
                <w:sz w:val="16"/>
              </w:rPr>
            </w:pPr>
            <w:r>
              <w:rPr>
                <w:sz w:val="16"/>
              </w:rPr>
              <w:t>1,52</w:t>
            </w:r>
          </w:p>
        </w:tc>
        <w:tc>
          <w:tcPr>
            <w:tcW w:w="710" w:type="dxa"/>
          </w:tcPr>
          <w:p>
            <w:pPr>
              <w:pStyle w:val="TableParagraph"/>
              <w:spacing w:before="17"/>
              <w:ind w:right="192"/>
              <w:jc w:val="right"/>
              <w:rPr>
                <w:sz w:val="16"/>
              </w:rPr>
            </w:pPr>
            <w:r>
              <w:rPr>
                <w:sz w:val="16"/>
              </w:rPr>
              <w:t>1,49</w:t>
            </w:r>
          </w:p>
        </w:tc>
        <w:tc>
          <w:tcPr>
            <w:tcW w:w="709" w:type="dxa"/>
          </w:tcPr>
          <w:p>
            <w:pPr>
              <w:pStyle w:val="TableParagraph"/>
              <w:spacing w:before="17"/>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17"/>
              <w:ind w:left="180" w:right="22"/>
              <w:rPr>
                <w:sz w:val="16"/>
              </w:rPr>
            </w:pPr>
            <w:r>
              <w:rPr>
                <w:sz w:val="16"/>
              </w:rPr>
              <w:t>0,02</w:t>
            </w:r>
          </w:p>
        </w:tc>
      </w:tr>
      <w:tr>
        <w:trPr>
          <w:trHeight w:val="225" w:hRule="atLeast"/>
        </w:trPr>
        <w:tc>
          <w:tcPr>
            <w:tcW w:w="530" w:type="dxa"/>
          </w:tcPr>
          <w:p>
            <w:pPr>
              <w:pStyle w:val="TableParagraph"/>
              <w:ind w:left="50"/>
              <w:jc w:val="left"/>
              <w:rPr>
                <w:sz w:val="16"/>
              </w:rPr>
            </w:pPr>
            <w:r>
              <w:rPr>
                <w:sz w:val="16"/>
              </w:rPr>
              <w:t>334</w:t>
            </w:r>
          </w:p>
        </w:tc>
        <w:tc>
          <w:tcPr>
            <w:tcW w:w="4977" w:type="dxa"/>
          </w:tcPr>
          <w:p>
            <w:pPr>
              <w:pStyle w:val="TableParagraph"/>
              <w:ind w:left="213"/>
              <w:jc w:val="left"/>
              <w:rPr>
                <w:sz w:val="16"/>
              </w:rPr>
            </w:pPr>
            <w:r>
              <w:rPr>
                <w:sz w:val="16"/>
              </w:rPr>
              <w:t>Carne, bovina, capa de contra-filé, com gordura, crua</w:t>
            </w:r>
          </w:p>
        </w:tc>
        <w:tc>
          <w:tcPr>
            <w:tcW w:w="1323" w:type="dxa"/>
          </w:tcPr>
          <w:p>
            <w:pPr>
              <w:pStyle w:val="TableParagraph"/>
              <w:ind w:right="390"/>
              <w:jc w:val="right"/>
              <w:rPr>
                <w:sz w:val="16"/>
              </w:rPr>
            </w:pPr>
            <w:r>
              <w:rPr>
                <w:sz w:val="16"/>
              </w:rPr>
              <w:t>6,9</w:t>
            </w:r>
          </w:p>
        </w:tc>
        <w:tc>
          <w:tcPr>
            <w:tcW w:w="1035" w:type="dxa"/>
          </w:tcPr>
          <w:p>
            <w:pPr>
              <w:pStyle w:val="TableParagraph"/>
              <w:ind w:right="415"/>
              <w:jc w:val="right"/>
              <w:rPr>
                <w:sz w:val="16"/>
              </w:rPr>
            </w:pPr>
            <w:r>
              <w:rPr>
                <w:sz w:val="16"/>
              </w:rPr>
              <w:t>6,2</w:t>
            </w:r>
          </w:p>
        </w:tc>
        <w:tc>
          <w:tcPr>
            <w:tcW w:w="897" w:type="dxa"/>
          </w:tcPr>
          <w:p>
            <w:pPr>
              <w:pStyle w:val="TableParagraph"/>
              <w:ind w:right="295"/>
              <w:jc w:val="right"/>
              <w:rPr>
                <w:sz w:val="16"/>
              </w:rPr>
            </w:pPr>
            <w:r>
              <w:rPr>
                <w:sz w:val="16"/>
              </w:rPr>
              <w:t>0,1</w:t>
            </w:r>
          </w:p>
        </w:tc>
        <w:tc>
          <w:tcPr>
            <w:tcW w:w="811" w:type="dxa"/>
          </w:tcPr>
          <w:p>
            <w:pPr>
              <w:pStyle w:val="TableParagraph"/>
              <w:ind w:right="193"/>
              <w:jc w:val="right"/>
              <w:rPr>
                <w:sz w:val="16"/>
              </w:rPr>
            </w:pPr>
            <w:r>
              <w:rPr>
                <w:sz w:val="16"/>
              </w:rPr>
              <w:t>0,01</w:t>
            </w:r>
          </w:p>
        </w:tc>
        <w:tc>
          <w:tcPr>
            <w:tcW w:w="710" w:type="dxa"/>
          </w:tcPr>
          <w:p>
            <w:pPr>
              <w:pStyle w:val="TableParagraph"/>
              <w:ind w:right="193"/>
              <w:jc w:val="right"/>
              <w:rPr>
                <w:sz w:val="16"/>
              </w:rPr>
            </w:pPr>
            <w:r>
              <w:rPr>
                <w:sz w:val="16"/>
              </w:rPr>
              <w:t>0,53</w:t>
            </w:r>
          </w:p>
        </w:tc>
        <w:tc>
          <w:tcPr>
            <w:tcW w:w="710" w:type="dxa"/>
          </w:tcPr>
          <w:p>
            <w:pPr>
              <w:pStyle w:val="TableParagraph"/>
              <w:ind w:right="193"/>
              <w:jc w:val="right"/>
              <w:rPr>
                <w:sz w:val="16"/>
              </w:rPr>
            </w:pPr>
            <w:r>
              <w:rPr>
                <w:sz w:val="16"/>
              </w:rPr>
              <w:t>3,82</w:t>
            </w:r>
          </w:p>
        </w:tc>
        <w:tc>
          <w:tcPr>
            <w:tcW w:w="710" w:type="dxa"/>
          </w:tcPr>
          <w:p>
            <w:pPr>
              <w:pStyle w:val="TableParagraph"/>
              <w:ind w:right="192"/>
              <w:jc w:val="right"/>
              <w:rPr>
                <w:sz w:val="16"/>
              </w:rPr>
            </w:pPr>
            <w:r>
              <w:rPr>
                <w:sz w:val="16"/>
              </w:rPr>
              <w:t>2,03</w:t>
            </w:r>
          </w:p>
        </w:tc>
        <w:tc>
          <w:tcPr>
            <w:tcW w:w="709" w:type="dxa"/>
          </w:tcPr>
          <w:p>
            <w:pPr>
              <w:pStyle w:val="TableParagraph"/>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335</w:t>
            </w:r>
          </w:p>
        </w:tc>
        <w:tc>
          <w:tcPr>
            <w:tcW w:w="4977" w:type="dxa"/>
          </w:tcPr>
          <w:p>
            <w:pPr>
              <w:pStyle w:val="TableParagraph"/>
              <w:ind w:left="213"/>
              <w:jc w:val="left"/>
              <w:rPr>
                <w:sz w:val="16"/>
              </w:rPr>
            </w:pPr>
            <w:r>
              <w:rPr>
                <w:sz w:val="16"/>
              </w:rPr>
              <w:t>Carne, bovina, capa de contra-filé, com gordura, grelhada</w:t>
            </w:r>
          </w:p>
        </w:tc>
        <w:tc>
          <w:tcPr>
            <w:tcW w:w="1323" w:type="dxa"/>
          </w:tcPr>
          <w:p>
            <w:pPr>
              <w:pStyle w:val="TableParagraph"/>
              <w:ind w:right="390"/>
              <w:jc w:val="right"/>
              <w:rPr>
                <w:sz w:val="16"/>
              </w:rPr>
            </w:pPr>
            <w:r>
              <w:rPr>
                <w:sz w:val="16"/>
              </w:rPr>
              <w:t>8,8</w:t>
            </w:r>
          </w:p>
        </w:tc>
        <w:tc>
          <w:tcPr>
            <w:tcW w:w="1035" w:type="dxa"/>
          </w:tcPr>
          <w:p>
            <w:pPr>
              <w:pStyle w:val="TableParagraph"/>
              <w:ind w:right="415"/>
              <w:jc w:val="right"/>
              <w:rPr>
                <w:sz w:val="16"/>
              </w:rPr>
            </w:pPr>
            <w:r>
              <w:rPr>
                <w:sz w:val="16"/>
              </w:rPr>
              <w:t>8,7</w:t>
            </w:r>
          </w:p>
        </w:tc>
        <w:tc>
          <w:tcPr>
            <w:tcW w:w="897" w:type="dxa"/>
          </w:tcPr>
          <w:p>
            <w:pPr>
              <w:pStyle w:val="TableParagraph"/>
              <w:ind w:right="294"/>
              <w:jc w:val="right"/>
              <w:rPr>
                <w:sz w:val="16"/>
              </w:rPr>
            </w:pPr>
            <w:r>
              <w:rPr>
                <w:sz w:val="16"/>
              </w:rPr>
              <w:t>0,3</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0,53</w:t>
            </w:r>
          </w:p>
        </w:tc>
        <w:tc>
          <w:tcPr>
            <w:tcW w:w="710" w:type="dxa"/>
          </w:tcPr>
          <w:p>
            <w:pPr>
              <w:pStyle w:val="TableParagraph"/>
              <w:ind w:right="193"/>
              <w:jc w:val="right"/>
              <w:rPr>
                <w:sz w:val="16"/>
              </w:rPr>
            </w:pPr>
            <w:r>
              <w:rPr>
                <w:sz w:val="16"/>
              </w:rPr>
              <w:t>4,93</w:t>
            </w:r>
          </w:p>
        </w:tc>
        <w:tc>
          <w:tcPr>
            <w:tcW w:w="710" w:type="dxa"/>
          </w:tcPr>
          <w:p>
            <w:pPr>
              <w:pStyle w:val="TableParagraph"/>
              <w:ind w:right="192"/>
              <w:jc w:val="right"/>
              <w:rPr>
                <w:sz w:val="16"/>
              </w:rPr>
            </w:pPr>
            <w:r>
              <w:rPr>
                <w:sz w:val="16"/>
              </w:rPr>
              <w:t>2,82</w:t>
            </w:r>
          </w:p>
        </w:tc>
        <w:tc>
          <w:tcPr>
            <w:tcW w:w="709" w:type="dxa"/>
          </w:tcPr>
          <w:p>
            <w:pPr>
              <w:pStyle w:val="TableParagraph"/>
              <w:ind w:left="172" w:right="163"/>
              <w:rPr>
                <w:sz w:val="16"/>
              </w:rPr>
            </w:pPr>
            <w:r>
              <w:rPr>
                <w:sz w:val="16"/>
              </w:rPr>
              <w:t>0,02</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336</w:t>
            </w:r>
          </w:p>
        </w:tc>
        <w:tc>
          <w:tcPr>
            <w:tcW w:w="4977" w:type="dxa"/>
          </w:tcPr>
          <w:p>
            <w:pPr>
              <w:pStyle w:val="TableParagraph"/>
              <w:ind w:left="213"/>
              <w:jc w:val="left"/>
              <w:rPr>
                <w:sz w:val="16"/>
              </w:rPr>
            </w:pPr>
            <w:r>
              <w:rPr>
                <w:sz w:val="16"/>
              </w:rPr>
              <w:t>Carne, bovina, capa de contra-filé, sem gordura, crua</w:t>
            </w:r>
          </w:p>
        </w:tc>
        <w:tc>
          <w:tcPr>
            <w:tcW w:w="1323" w:type="dxa"/>
          </w:tcPr>
          <w:p>
            <w:pPr>
              <w:pStyle w:val="TableParagraph"/>
              <w:ind w:right="390"/>
              <w:jc w:val="right"/>
              <w:rPr>
                <w:sz w:val="16"/>
              </w:rPr>
            </w:pPr>
            <w:r>
              <w:rPr>
                <w:sz w:val="16"/>
              </w:rPr>
              <w:t>1,9</w:t>
            </w:r>
          </w:p>
        </w:tc>
        <w:tc>
          <w:tcPr>
            <w:tcW w:w="1035" w:type="dxa"/>
          </w:tcPr>
          <w:p>
            <w:pPr>
              <w:pStyle w:val="TableParagraph"/>
              <w:ind w:right="415"/>
              <w:jc w:val="right"/>
              <w:rPr>
                <w:sz w:val="16"/>
              </w:rPr>
            </w:pPr>
            <w:r>
              <w:rPr>
                <w:sz w:val="16"/>
              </w:rPr>
              <w:t>1,9</w:t>
            </w:r>
          </w:p>
        </w:tc>
        <w:tc>
          <w:tcPr>
            <w:tcW w:w="897" w:type="dxa"/>
          </w:tcPr>
          <w:p>
            <w:pPr>
              <w:pStyle w:val="TableParagraph"/>
              <w:ind w:right="295"/>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0,12</w:t>
            </w:r>
          </w:p>
        </w:tc>
        <w:tc>
          <w:tcPr>
            <w:tcW w:w="710" w:type="dxa"/>
          </w:tcPr>
          <w:p>
            <w:pPr>
              <w:pStyle w:val="TableParagraph"/>
              <w:ind w:right="193"/>
              <w:jc w:val="right"/>
              <w:rPr>
                <w:sz w:val="16"/>
              </w:rPr>
            </w:pPr>
            <w:r>
              <w:rPr>
                <w:sz w:val="16"/>
              </w:rPr>
              <w:t>1,05</w:t>
            </w:r>
          </w:p>
        </w:tc>
        <w:tc>
          <w:tcPr>
            <w:tcW w:w="710" w:type="dxa"/>
          </w:tcPr>
          <w:p>
            <w:pPr>
              <w:pStyle w:val="TableParagraph"/>
              <w:ind w:right="192"/>
              <w:jc w:val="right"/>
              <w:rPr>
                <w:sz w:val="16"/>
              </w:rPr>
            </w:pPr>
            <w:r>
              <w:rPr>
                <w:sz w:val="16"/>
              </w:rPr>
              <w:t>0,58</w:t>
            </w:r>
          </w:p>
        </w:tc>
        <w:tc>
          <w:tcPr>
            <w:tcW w:w="709" w:type="dxa"/>
          </w:tcPr>
          <w:p>
            <w:pPr>
              <w:pStyle w:val="TableParagraph"/>
              <w:ind w:left="172" w:right="165"/>
              <w:rPr>
                <w:sz w:val="16"/>
              </w:rPr>
            </w:pPr>
            <w:r>
              <w:rPr>
                <w:sz w:val="16"/>
              </w:rPr>
              <w:t>Tr</w:t>
            </w:r>
          </w:p>
        </w:tc>
        <w:tc>
          <w:tcPr>
            <w:tcW w:w="709" w:type="dxa"/>
          </w:tcPr>
          <w:p>
            <w:pPr>
              <w:pStyle w:val="TableParagraph"/>
              <w:ind w:left="172" w:right="167"/>
              <w:rPr>
                <w:sz w:val="16"/>
              </w:rPr>
            </w:pPr>
            <w:r>
              <w:rPr>
                <w:sz w:val="16"/>
              </w:rPr>
              <w:t>Tr</w:t>
            </w:r>
          </w:p>
        </w:tc>
        <w:tc>
          <w:tcPr>
            <w:tcW w:w="561" w:type="dxa"/>
          </w:tcPr>
          <w:p>
            <w:pPr>
              <w:pStyle w:val="TableParagraph"/>
              <w:ind w:left="180" w:right="25"/>
              <w:rPr>
                <w:sz w:val="16"/>
              </w:rPr>
            </w:pPr>
            <w:r>
              <w:rPr>
                <w:sz w:val="16"/>
              </w:rPr>
              <w:t>Tr</w:t>
            </w:r>
          </w:p>
        </w:tc>
      </w:tr>
      <w:tr>
        <w:trPr>
          <w:trHeight w:val="224" w:hRule="atLeast"/>
        </w:trPr>
        <w:tc>
          <w:tcPr>
            <w:tcW w:w="530" w:type="dxa"/>
          </w:tcPr>
          <w:p>
            <w:pPr>
              <w:pStyle w:val="TableParagraph"/>
              <w:spacing w:before="17"/>
              <w:ind w:left="50"/>
              <w:jc w:val="left"/>
              <w:rPr>
                <w:sz w:val="16"/>
              </w:rPr>
            </w:pPr>
            <w:r>
              <w:rPr>
                <w:sz w:val="16"/>
              </w:rPr>
              <w:t>337</w:t>
            </w:r>
          </w:p>
        </w:tc>
        <w:tc>
          <w:tcPr>
            <w:tcW w:w="4977" w:type="dxa"/>
          </w:tcPr>
          <w:p>
            <w:pPr>
              <w:pStyle w:val="TableParagraph"/>
              <w:spacing w:before="17"/>
              <w:ind w:left="213"/>
              <w:jc w:val="left"/>
              <w:rPr>
                <w:sz w:val="16"/>
              </w:rPr>
            </w:pPr>
            <w:r>
              <w:rPr>
                <w:sz w:val="16"/>
              </w:rPr>
              <w:t>Carne, bovina, capa de contra-filé, sem gordura, grelhada</w:t>
            </w:r>
          </w:p>
        </w:tc>
        <w:tc>
          <w:tcPr>
            <w:tcW w:w="1323" w:type="dxa"/>
          </w:tcPr>
          <w:p>
            <w:pPr>
              <w:pStyle w:val="TableParagraph"/>
              <w:spacing w:before="17"/>
              <w:ind w:right="390"/>
              <w:jc w:val="right"/>
              <w:rPr>
                <w:sz w:val="16"/>
              </w:rPr>
            </w:pPr>
            <w:r>
              <w:rPr>
                <w:sz w:val="16"/>
              </w:rPr>
              <w:t>4,3</w:t>
            </w:r>
          </w:p>
        </w:tc>
        <w:tc>
          <w:tcPr>
            <w:tcW w:w="1035" w:type="dxa"/>
          </w:tcPr>
          <w:p>
            <w:pPr>
              <w:pStyle w:val="TableParagraph"/>
              <w:spacing w:before="17"/>
              <w:ind w:right="415"/>
              <w:jc w:val="right"/>
              <w:rPr>
                <w:sz w:val="16"/>
              </w:rPr>
            </w:pPr>
            <w:r>
              <w:rPr>
                <w:sz w:val="16"/>
              </w:rPr>
              <w:t>4,3</w:t>
            </w:r>
          </w:p>
        </w:tc>
        <w:tc>
          <w:tcPr>
            <w:tcW w:w="897" w:type="dxa"/>
          </w:tcPr>
          <w:p>
            <w:pPr>
              <w:pStyle w:val="TableParagraph"/>
              <w:spacing w:before="17"/>
              <w:ind w:right="294"/>
              <w:jc w:val="right"/>
              <w:rPr>
                <w:sz w:val="16"/>
              </w:rPr>
            </w:pPr>
            <w:r>
              <w:rPr>
                <w:sz w:val="16"/>
              </w:rPr>
              <w:t>0,2</w:t>
            </w:r>
          </w:p>
        </w:tc>
        <w:tc>
          <w:tcPr>
            <w:tcW w:w="811" w:type="dxa"/>
          </w:tcPr>
          <w:p>
            <w:pPr>
              <w:pStyle w:val="TableParagraph"/>
              <w:spacing w:before="17"/>
              <w:ind w:right="193"/>
              <w:jc w:val="right"/>
              <w:rPr>
                <w:sz w:val="16"/>
              </w:rPr>
            </w:pPr>
            <w:r>
              <w:rPr>
                <w:sz w:val="16"/>
              </w:rPr>
              <w:t>0,01</w:t>
            </w:r>
          </w:p>
        </w:tc>
        <w:tc>
          <w:tcPr>
            <w:tcW w:w="710" w:type="dxa"/>
          </w:tcPr>
          <w:p>
            <w:pPr>
              <w:pStyle w:val="TableParagraph"/>
              <w:spacing w:before="17"/>
              <w:ind w:right="193"/>
              <w:jc w:val="right"/>
              <w:rPr>
                <w:sz w:val="16"/>
              </w:rPr>
            </w:pPr>
            <w:r>
              <w:rPr>
                <w:sz w:val="16"/>
              </w:rPr>
              <w:t>0,27</w:t>
            </w:r>
          </w:p>
        </w:tc>
        <w:tc>
          <w:tcPr>
            <w:tcW w:w="710" w:type="dxa"/>
          </w:tcPr>
          <w:p>
            <w:pPr>
              <w:pStyle w:val="TableParagraph"/>
              <w:spacing w:before="17"/>
              <w:ind w:right="193"/>
              <w:jc w:val="right"/>
              <w:rPr>
                <w:sz w:val="16"/>
              </w:rPr>
            </w:pPr>
            <w:r>
              <w:rPr>
                <w:sz w:val="16"/>
              </w:rPr>
              <w:t>2,42</w:t>
            </w:r>
          </w:p>
        </w:tc>
        <w:tc>
          <w:tcPr>
            <w:tcW w:w="710" w:type="dxa"/>
          </w:tcPr>
          <w:p>
            <w:pPr>
              <w:pStyle w:val="TableParagraph"/>
              <w:spacing w:before="17"/>
              <w:ind w:right="192"/>
              <w:jc w:val="right"/>
              <w:rPr>
                <w:sz w:val="16"/>
              </w:rPr>
            </w:pPr>
            <w:r>
              <w:rPr>
                <w:sz w:val="16"/>
              </w:rPr>
              <w:t>1,29</w:t>
            </w:r>
          </w:p>
        </w:tc>
        <w:tc>
          <w:tcPr>
            <w:tcW w:w="709" w:type="dxa"/>
          </w:tcPr>
          <w:p>
            <w:pPr>
              <w:pStyle w:val="TableParagraph"/>
              <w:spacing w:before="17"/>
              <w:ind w:left="172" w:right="163"/>
              <w:rPr>
                <w:sz w:val="16"/>
              </w:rPr>
            </w:pPr>
            <w:r>
              <w:rPr>
                <w:sz w:val="16"/>
              </w:rPr>
              <w:t>0,01</w:t>
            </w:r>
          </w:p>
        </w:tc>
        <w:tc>
          <w:tcPr>
            <w:tcW w:w="709" w:type="dxa"/>
          </w:tcPr>
          <w:p>
            <w:pPr>
              <w:pStyle w:val="TableParagraph"/>
              <w:spacing w:before="17"/>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338</w:t>
            </w:r>
          </w:p>
        </w:tc>
        <w:tc>
          <w:tcPr>
            <w:tcW w:w="4977" w:type="dxa"/>
          </w:tcPr>
          <w:p>
            <w:pPr>
              <w:pStyle w:val="TableParagraph"/>
              <w:ind w:left="213"/>
              <w:jc w:val="left"/>
              <w:rPr>
                <w:sz w:val="16"/>
              </w:rPr>
            </w:pPr>
            <w:r>
              <w:rPr>
                <w:sz w:val="16"/>
              </w:rPr>
              <w:t>Carne, bovina, charque, cozido</w:t>
            </w:r>
          </w:p>
        </w:tc>
        <w:tc>
          <w:tcPr>
            <w:tcW w:w="1323" w:type="dxa"/>
          </w:tcPr>
          <w:p>
            <w:pPr>
              <w:pStyle w:val="TableParagraph"/>
              <w:ind w:right="390"/>
              <w:jc w:val="right"/>
              <w:rPr>
                <w:sz w:val="16"/>
              </w:rPr>
            </w:pPr>
            <w:r>
              <w:rPr>
                <w:sz w:val="16"/>
              </w:rPr>
              <w:t>4,8</w:t>
            </w:r>
          </w:p>
        </w:tc>
        <w:tc>
          <w:tcPr>
            <w:tcW w:w="1035" w:type="dxa"/>
          </w:tcPr>
          <w:p>
            <w:pPr>
              <w:pStyle w:val="TableParagraph"/>
              <w:ind w:right="415"/>
              <w:jc w:val="right"/>
              <w:rPr>
                <w:sz w:val="16"/>
              </w:rPr>
            </w:pPr>
            <w:r>
              <w:rPr>
                <w:sz w:val="16"/>
              </w:rPr>
              <w:t>5,4</w:t>
            </w:r>
          </w:p>
        </w:tc>
        <w:tc>
          <w:tcPr>
            <w:tcW w:w="897" w:type="dxa"/>
          </w:tcPr>
          <w:p>
            <w:pPr>
              <w:pStyle w:val="TableParagraph"/>
              <w:ind w:right="294"/>
              <w:jc w:val="right"/>
              <w:rPr>
                <w:sz w:val="16"/>
              </w:rPr>
            </w:pPr>
            <w:r>
              <w:rPr>
                <w:sz w:val="16"/>
              </w:rPr>
              <w:t>0,4</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0,31</w:t>
            </w:r>
          </w:p>
        </w:tc>
        <w:tc>
          <w:tcPr>
            <w:tcW w:w="710" w:type="dxa"/>
          </w:tcPr>
          <w:p>
            <w:pPr>
              <w:pStyle w:val="TableParagraph"/>
              <w:ind w:right="193"/>
              <w:jc w:val="right"/>
              <w:rPr>
                <w:sz w:val="16"/>
              </w:rPr>
            </w:pPr>
            <w:r>
              <w:rPr>
                <w:sz w:val="16"/>
              </w:rPr>
              <w:t>2,61</w:t>
            </w:r>
          </w:p>
        </w:tc>
        <w:tc>
          <w:tcPr>
            <w:tcW w:w="710" w:type="dxa"/>
          </w:tcPr>
          <w:p>
            <w:pPr>
              <w:pStyle w:val="TableParagraph"/>
              <w:ind w:right="192"/>
              <w:jc w:val="right"/>
              <w:rPr>
                <w:sz w:val="16"/>
              </w:rPr>
            </w:pPr>
            <w:r>
              <w:rPr>
                <w:sz w:val="16"/>
              </w:rPr>
              <w:t>1,73</w:t>
            </w:r>
          </w:p>
        </w:tc>
        <w:tc>
          <w:tcPr>
            <w:tcW w:w="709" w:type="dxa"/>
          </w:tcPr>
          <w:p>
            <w:pPr>
              <w:pStyle w:val="TableParagraph"/>
              <w:ind w:left="172" w:right="163"/>
              <w:rPr>
                <w:sz w:val="16"/>
              </w:rPr>
            </w:pPr>
            <w:r>
              <w:rPr>
                <w:sz w:val="16"/>
              </w:rPr>
              <w:t>0,01</w:t>
            </w:r>
          </w:p>
        </w:tc>
        <w:tc>
          <w:tcPr>
            <w:tcW w:w="709" w:type="dxa"/>
          </w:tcPr>
          <w:p>
            <w:pPr>
              <w:pStyle w:val="TableParagraph"/>
              <w:ind w:left="172" w:right="165"/>
              <w:rPr>
                <w:sz w:val="16"/>
              </w:rPr>
            </w:pPr>
            <w:r>
              <w:rPr>
                <w:sz w:val="16"/>
              </w:rPr>
              <w:t>0,02</w:t>
            </w: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339</w:t>
            </w:r>
          </w:p>
        </w:tc>
        <w:tc>
          <w:tcPr>
            <w:tcW w:w="4977" w:type="dxa"/>
          </w:tcPr>
          <w:p>
            <w:pPr>
              <w:pStyle w:val="TableParagraph"/>
              <w:ind w:left="213"/>
              <w:jc w:val="left"/>
              <w:rPr>
                <w:sz w:val="16"/>
              </w:rPr>
            </w:pPr>
            <w:r>
              <w:rPr>
                <w:sz w:val="16"/>
              </w:rPr>
              <w:t>Carne, bovina, charque, cru</w:t>
            </w:r>
          </w:p>
        </w:tc>
        <w:tc>
          <w:tcPr>
            <w:tcW w:w="1323" w:type="dxa"/>
          </w:tcPr>
          <w:p>
            <w:pPr>
              <w:pStyle w:val="TableParagraph"/>
              <w:ind w:right="390"/>
              <w:jc w:val="right"/>
              <w:rPr>
                <w:sz w:val="16"/>
              </w:rPr>
            </w:pPr>
            <w:r>
              <w:rPr>
                <w:sz w:val="16"/>
              </w:rPr>
              <w:t>8,7</w:t>
            </w:r>
          </w:p>
        </w:tc>
        <w:tc>
          <w:tcPr>
            <w:tcW w:w="1035" w:type="dxa"/>
          </w:tcPr>
          <w:p>
            <w:pPr>
              <w:pStyle w:val="TableParagraph"/>
              <w:ind w:right="415"/>
              <w:jc w:val="right"/>
              <w:rPr>
                <w:sz w:val="16"/>
              </w:rPr>
            </w:pPr>
            <w:r>
              <w:rPr>
                <w:sz w:val="16"/>
              </w:rPr>
              <w:t>6,6</w:t>
            </w:r>
          </w:p>
        </w:tc>
        <w:tc>
          <w:tcPr>
            <w:tcW w:w="897" w:type="dxa"/>
          </w:tcPr>
          <w:p>
            <w:pPr>
              <w:pStyle w:val="TableParagraph"/>
              <w:ind w:right="294"/>
              <w:jc w:val="right"/>
              <w:rPr>
                <w:sz w:val="16"/>
              </w:rPr>
            </w:pPr>
            <w:r>
              <w:rPr>
                <w:sz w:val="16"/>
              </w:rPr>
              <w:t>0,2</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0,80</w:t>
            </w:r>
          </w:p>
        </w:tc>
        <w:tc>
          <w:tcPr>
            <w:tcW w:w="710" w:type="dxa"/>
          </w:tcPr>
          <w:p>
            <w:pPr>
              <w:pStyle w:val="TableParagraph"/>
              <w:ind w:right="193"/>
              <w:jc w:val="right"/>
              <w:rPr>
                <w:sz w:val="16"/>
              </w:rPr>
            </w:pPr>
            <w:r>
              <w:rPr>
                <w:sz w:val="16"/>
              </w:rPr>
              <w:t>4,45</w:t>
            </w:r>
          </w:p>
        </w:tc>
        <w:tc>
          <w:tcPr>
            <w:tcW w:w="710" w:type="dxa"/>
          </w:tcPr>
          <w:p>
            <w:pPr>
              <w:pStyle w:val="TableParagraph"/>
              <w:ind w:right="192"/>
              <w:jc w:val="right"/>
              <w:rPr>
                <w:sz w:val="16"/>
              </w:rPr>
            </w:pPr>
            <w:r>
              <w:rPr>
                <w:sz w:val="16"/>
              </w:rPr>
              <w:t>3,14</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340</w:t>
            </w:r>
          </w:p>
        </w:tc>
        <w:tc>
          <w:tcPr>
            <w:tcW w:w="4977" w:type="dxa"/>
          </w:tcPr>
          <w:p>
            <w:pPr>
              <w:pStyle w:val="TableParagraph"/>
              <w:ind w:left="213"/>
              <w:jc w:val="left"/>
              <w:rPr>
                <w:sz w:val="16"/>
              </w:rPr>
            </w:pPr>
            <w:r>
              <w:rPr>
                <w:sz w:val="16"/>
              </w:rPr>
              <w:t>Carne, bovina, contra-filé, à milanesa</w:t>
            </w:r>
          </w:p>
        </w:tc>
        <w:tc>
          <w:tcPr>
            <w:tcW w:w="1323" w:type="dxa"/>
          </w:tcPr>
          <w:p>
            <w:pPr>
              <w:pStyle w:val="TableParagraph"/>
              <w:ind w:right="390"/>
              <w:jc w:val="right"/>
              <w:rPr>
                <w:sz w:val="16"/>
              </w:rPr>
            </w:pPr>
            <w:r>
              <w:rPr>
                <w:sz w:val="16"/>
              </w:rPr>
              <w:t>7,2</w:t>
            </w:r>
          </w:p>
        </w:tc>
        <w:tc>
          <w:tcPr>
            <w:tcW w:w="1035" w:type="dxa"/>
          </w:tcPr>
          <w:p>
            <w:pPr>
              <w:pStyle w:val="TableParagraph"/>
              <w:ind w:right="415"/>
              <w:jc w:val="right"/>
              <w:rPr>
                <w:sz w:val="16"/>
              </w:rPr>
            </w:pPr>
            <w:r>
              <w:rPr>
                <w:sz w:val="16"/>
              </w:rPr>
              <w:t>8,1</w:t>
            </w:r>
          </w:p>
        </w:tc>
        <w:tc>
          <w:tcPr>
            <w:tcW w:w="897" w:type="dxa"/>
          </w:tcPr>
          <w:p>
            <w:pPr>
              <w:pStyle w:val="TableParagraph"/>
              <w:ind w:right="294"/>
              <w:jc w:val="right"/>
              <w:rPr>
                <w:sz w:val="16"/>
              </w:rPr>
            </w:pPr>
            <w:r>
              <w:rPr>
                <w:sz w:val="16"/>
              </w:rPr>
              <w:t>6,9</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0,33</w:t>
            </w:r>
          </w:p>
        </w:tc>
        <w:tc>
          <w:tcPr>
            <w:tcW w:w="710" w:type="dxa"/>
          </w:tcPr>
          <w:p>
            <w:pPr>
              <w:pStyle w:val="TableParagraph"/>
              <w:ind w:right="193"/>
              <w:jc w:val="right"/>
              <w:rPr>
                <w:sz w:val="16"/>
              </w:rPr>
            </w:pPr>
            <w:r>
              <w:rPr>
                <w:sz w:val="16"/>
              </w:rPr>
              <w:t>4,21</w:t>
            </w:r>
          </w:p>
        </w:tc>
        <w:tc>
          <w:tcPr>
            <w:tcW w:w="710" w:type="dxa"/>
          </w:tcPr>
          <w:p>
            <w:pPr>
              <w:pStyle w:val="TableParagraph"/>
              <w:ind w:right="192"/>
              <w:jc w:val="right"/>
              <w:rPr>
                <w:sz w:val="16"/>
              </w:rPr>
            </w:pPr>
            <w:r>
              <w:rPr>
                <w:sz w:val="16"/>
              </w:rPr>
              <w:t>2,35</w:t>
            </w:r>
          </w:p>
        </w:tc>
        <w:tc>
          <w:tcPr>
            <w:tcW w:w="709" w:type="dxa"/>
          </w:tcPr>
          <w:p>
            <w:pPr>
              <w:pStyle w:val="TableParagraph"/>
              <w:ind w:left="172" w:right="163"/>
              <w:rPr>
                <w:sz w:val="16"/>
              </w:rPr>
            </w:pPr>
            <w:r>
              <w:rPr>
                <w:sz w:val="16"/>
              </w:rPr>
              <w:t>0,05</w:t>
            </w:r>
          </w:p>
        </w:tc>
        <w:tc>
          <w:tcPr>
            <w:tcW w:w="709" w:type="dxa"/>
          </w:tcPr>
          <w:p>
            <w:pPr>
              <w:pStyle w:val="TableParagraph"/>
              <w:ind w:left="172" w:right="165"/>
              <w:rPr>
                <w:sz w:val="16"/>
              </w:rPr>
            </w:pPr>
            <w:r>
              <w:rPr>
                <w:sz w:val="16"/>
              </w:rPr>
              <w:t>0,06</w:t>
            </w:r>
          </w:p>
        </w:tc>
        <w:tc>
          <w:tcPr>
            <w:tcW w:w="561" w:type="dxa"/>
          </w:tcPr>
          <w:p>
            <w:pPr>
              <w:pStyle w:val="TableParagraph"/>
              <w:ind w:left="180" w:right="22"/>
              <w:rPr>
                <w:sz w:val="16"/>
              </w:rPr>
            </w:pPr>
            <w:r>
              <w:rPr>
                <w:sz w:val="16"/>
              </w:rPr>
              <w:t>0,02</w:t>
            </w:r>
          </w:p>
        </w:tc>
      </w:tr>
      <w:tr>
        <w:trPr>
          <w:trHeight w:val="224" w:hRule="atLeast"/>
        </w:trPr>
        <w:tc>
          <w:tcPr>
            <w:tcW w:w="530" w:type="dxa"/>
          </w:tcPr>
          <w:p>
            <w:pPr>
              <w:pStyle w:val="TableParagraph"/>
              <w:spacing w:before="17"/>
              <w:ind w:left="50"/>
              <w:jc w:val="left"/>
              <w:rPr>
                <w:sz w:val="16"/>
              </w:rPr>
            </w:pPr>
            <w:r>
              <w:rPr>
                <w:sz w:val="16"/>
              </w:rPr>
              <w:t>341</w:t>
            </w:r>
          </w:p>
        </w:tc>
        <w:tc>
          <w:tcPr>
            <w:tcW w:w="4977" w:type="dxa"/>
          </w:tcPr>
          <w:p>
            <w:pPr>
              <w:pStyle w:val="TableParagraph"/>
              <w:spacing w:before="17"/>
              <w:ind w:left="213"/>
              <w:jc w:val="left"/>
              <w:rPr>
                <w:sz w:val="16"/>
              </w:rPr>
            </w:pPr>
            <w:r>
              <w:rPr>
                <w:sz w:val="16"/>
              </w:rPr>
              <w:t>Carne, bovina, contra-filé de costela, cru</w:t>
            </w:r>
          </w:p>
        </w:tc>
        <w:tc>
          <w:tcPr>
            <w:tcW w:w="1323" w:type="dxa"/>
          </w:tcPr>
          <w:p>
            <w:pPr>
              <w:pStyle w:val="TableParagraph"/>
              <w:spacing w:before="17"/>
              <w:ind w:right="390"/>
              <w:jc w:val="right"/>
              <w:rPr>
                <w:sz w:val="16"/>
              </w:rPr>
            </w:pPr>
            <w:r>
              <w:rPr>
                <w:sz w:val="16"/>
              </w:rPr>
              <w:t>6,7</w:t>
            </w:r>
          </w:p>
        </w:tc>
        <w:tc>
          <w:tcPr>
            <w:tcW w:w="1035" w:type="dxa"/>
          </w:tcPr>
          <w:p>
            <w:pPr>
              <w:pStyle w:val="TableParagraph"/>
              <w:spacing w:before="17"/>
              <w:ind w:right="415"/>
              <w:jc w:val="right"/>
              <w:rPr>
                <w:sz w:val="16"/>
              </w:rPr>
            </w:pPr>
            <w:r>
              <w:rPr>
                <w:sz w:val="16"/>
              </w:rPr>
              <w:t>4,6</w:t>
            </w:r>
          </w:p>
        </w:tc>
        <w:tc>
          <w:tcPr>
            <w:tcW w:w="897" w:type="dxa"/>
          </w:tcPr>
          <w:p>
            <w:pPr>
              <w:pStyle w:val="TableParagraph"/>
              <w:spacing w:before="17"/>
              <w:ind w:right="294"/>
              <w:jc w:val="right"/>
              <w:rPr>
                <w:sz w:val="16"/>
              </w:rPr>
            </w:pPr>
            <w:r>
              <w:rPr>
                <w:sz w:val="16"/>
              </w:rPr>
              <w:t>0,1</w:t>
            </w:r>
          </w:p>
        </w:tc>
        <w:tc>
          <w:tcPr>
            <w:tcW w:w="811" w:type="dxa"/>
          </w:tcPr>
          <w:p>
            <w:pPr>
              <w:pStyle w:val="TableParagraph"/>
              <w:spacing w:before="17"/>
              <w:ind w:right="193"/>
              <w:jc w:val="right"/>
              <w:rPr>
                <w:sz w:val="16"/>
              </w:rPr>
            </w:pPr>
            <w:r>
              <w:rPr>
                <w:sz w:val="16"/>
              </w:rPr>
              <w:t>0,01</w:t>
            </w:r>
          </w:p>
        </w:tc>
        <w:tc>
          <w:tcPr>
            <w:tcW w:w="710" w:type="dxa"/>
          </w:tcPr>
          <w:p>
            <w:pPr>
              <w:pStyle w:val="TableParagraph"/>
              <w:spacing w:before="17"/>
              <w:ind w:right="193"/>
              <w:jc w:val="right"/>
              <w:rPr>
                <w:sz w:val="16"/>
              </w:rPr>
            </w:pPr>
            <w:r>
              <w:rPr>
                <w:sz w:val="16"/>
              </w:rPr>
              <w:t>0,40</w:t>
            </w:r>
          </w:p>
        </w:tc>
        <w:tc>
          <w:tcPr>
            <w:tcW w:w="710" w:type="dxa"/>
          </w:tcPr>
          <w:p>
            <w:pPr>
              <w:pStyle w:val="TableParagraph"/>
              <w:spacing w:before="17"/>
              <w:ind w:right="193"/>
              <w:jc w:val="right"/>
              <w:rPr>
                <w:sz w:val="16"/>
              </w:rPr>
            </w:pPr>
            <w:r>
              <w:rPr>
                <w:sz w:val="16"/>
              </w:rPr>
              <w:t>3,15</w:t>
            </w:r>
          </w:p>
        </w:tc>
        <w:tc>
          <w:tcPr>
            <w:tcW w:w="710" w:type="dxa"/>
          </w:tcPr>
          <w:p>
            <w:pPr>
              <w:pStyle w:val="TableParagraph"/>
              <w:spacing w:before="17"/>
              <w:ind w:right="192"/>
              <w:jc w:val="right"/>
              <w:rPr>
                <w:sz w:val="16"/>
              </w:rPr>
            </w:pPr>
            <w:r>
              <w:rPr>
                <w:sz w:val="16"/>
              </w:rPr>
              <w:t>2,85</w:t>
            </w:r>
          </w:p>
        </w:tc>
        <w:tc>
          <w:tcPr>
            <w:tcW w:w="709" w:type="dxa"/>
          </w:tcPr>
          <w:p>
            <w:pPr>
              <w:pStyle w:val="TableParagraph"/>
              <w:spacing w:before="17"/>
              <w:ind w:left="172" w:right="163"/>
              <w:rPr>
                <w:sz w:val="16"/>
              </w:rPr>
            </w:pPr>
            <w:r>
              <w:rPr>
                <w:sz w:val="16"/>
              </w:rPr>
              <w:t>0,02</w:t>
            </w:r>
          </w:p>
        </w:tc>
        <w:tc>
          <w:tcPr>
            <w:tcW w:w="709" w:type="dxa"/>
          </w:tcPr>
          <w:p>
            <w:pPr>
              <w:pStyle w:val="TableParagraph"/>
              <w:spacing w:before="17"/>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342</w:t>
            </w:r>
          </w:p>
        </w:tc>
        <w:tc>
          <w:tcPr>
            <w:tcW w:w="4977" w:type="dxa"/>
          </w:tcPr>
          <w:p>
            <w:pPr>
              <w:pStyle w:val="TableParagraph"/>
              <w:ind w:left="213"/>
              <w:jc w:val="left"/>
              <w:rPr>
                <w:sz w:val="16"/>
              </w:rPr>
            </w:pPr>
            <w:r>
              <w:rPr>
                <w:sz w:val="16"/>
              </w:rPr>
              <w:t>Carne, bovina, contra-filé de costela, grelhado</w:t>
            </w:r>
          </w:p>
        </w:tc>
        <w:tc>
          <w:tcPr>
            <w:tcW w:w="1323" w:type="dxa"/>
          </w:tcPr>
          <w:p>
            <w:pPr>
              <w:pStyle w:val="TableParagraph"/>
              <w:ind w:right="390"/>
              <w:jc w:val="right"/>
              <w:rPr>
                <w:sz w:val="16"/>
              </w:rPr>
            </w:pPr>
            <w:r>
              <w:rPr>
                <w:sz w:val="16"/>
              </w:rPr>
              <w:t>8,8</w:t>
            </w:r>
          </w:p>
        </w:tc>
        <w:tc>
          <w:tcPr>
            <w:tcW w:w="1035" w:type="dxa"/>
          </w:tcPr>
          <w:p>
            <w:pPr>
              <w:pStyle w:val="TableParagraph"/>
              <w:ind w:right="415"/>
              <w:jc w:val="right"/>
              <w:rPr>
                <w:sz w:val="16"/>
              </w:rPr>
            </w:pPr>
            <w:r>
              <w:rPr>
                <w:sz w:val="16"/>
              </w:rPr>
              <w:t>5,6</w:t>
            </w:r>
          </w:p>
        </w:tc>
        <w:tc>
          <w:tcPr>
            <w:tcW w:w="897" w:type="dxa"/>
          </w:tcPr>
          <w:p>
            <w:pPr>
              <w:pStyle w:val="TableParagraph"/>
              <w:ind w:right="294"/>
              <w:jc w:val="right"/>
              <w:rPr>
                <w:sz w:val="16"/>
              </w:rPr>
            </w:pPr>
            <w:r>
              <w:rPr>
                <w:sz w:val="16"/>
              </w:rPr>
              <w:t>0,2</w:t>
            </w:r>
          </w:p>
        </w:tc>
        <w:tc>
          <w:tcPr>
            <w:tcW w:w="811" w:type="dxa"/>
          </w:tcPr>
          <w:p>
            <w:pPr>
              <w:pStyle w:val="TableParagraph"/>
              <w:ind w:right="193"/>
              <w:jc w:val="right"/>
              <w:rPr>
                <w:sz w:val="16"/>
              </w:rPr>
            </w:pPr>
            <w:r>
              <w:rPr>
                <w:sz w:val="16"/>
              </w:rPr>
              <w:t>0,02</w:t>
            </w:r>
          </w:p>
        </w:tc>
        <w:tc>
          <w:tcPr>
            <w:tcW w:w="710" w:type="dxa"/>
          </w:tcPr>
          <w:p>
            <w:pPr>
              <w:pStyle w:val="TableParagraph"/>
              <w:ind w:right="193"/>
              <w:jc w:val="right"/>
              <w:rPr>
                <w:sz w:val="16"/>
              </w:rPr>
            </w:pPr>
            <w:r>
              <w:rPr>
                <w:sz w:val="16"/>
              </w:rPr>
              <w:t>0,59</w:t>
            </w:r>
          </w:p>
        </w:tc>
        <w:tc>
          <w:tcPr>
            <w:tcW w:w="710" w:type="dxa"/>
          </w:tcPr>
          <w:p>
            <w:pPr>
              <w:pStyle w:val="TableParagraph"/>
              <w:ind w:right="193"/>
              <w:jc w:val="right"/>
              <w:rPr>
                <w:sz w:val="16"/>
              </w:rPr>
            </w:pPr>
            <w:r>
              <w:rPr>
                <w:sz w:val="16"/>
              </w:rPr>
              <w:t>4,28</w:t>
            </w:r>
          </w:p>
        </w:tc>
        <w:tc>
          <w:tcPr>
            <w:tcW w:w="710" w:type="dxa"/>
          </w:tcPr>
          <w:p>
            <w:pPr>
              <w:pStyle w:val="TableParagraph"/>
              <w:ind w:right="192"/>
              <w:jc w:val="right"/>
              <w:rPr>
                <w:sz w:val="16"/>
              </w:rPr>
            </w:pPr>
            <w:r>
              <w:rPr>
                <w:sz w:val="16"/>
              </w:rPr>
              <w:t>3,53</w:t>
            </w:r>
          </w:p>
        </w:tc>
        <w:tc>
          <w:tcPr>
            <w:tcW w:w="709" w:type="dxa"/>
          </w:tcPr>
          <w:p>
            <w:pPr>
              <w:pStyle w:val="TableParagraph"/>
              <w:ind w:left="172" w:right="163"/>
              <w:rPr>
                <w:sz w:val="16"/>
              </w:rPr>
            </w:pPr>
            <w:r>
              <w:rPr>
                <w:sz w:val="16"/>
              </w:rPr>
              <w:t>0,02</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343</w:t>
            </w:r>
          </w:p>
        </w:tc>
        <w:tc>
          <w:tcPr>
            <w:tcW w:w="4977" w:type="dxa"/>
          </w:tcPr>
          <w:p>
            <w:pPr>
              <w:pStyle w:val="TableParagraph"/>
              <w:ind w:left="213"/>
              <w:jc w:val="left"/>
              <w:rPr>
                <w:sz w:val="16"/>
              </w:rPr>
            </w:pPr>
            <w:r>
              <w:rPr>
                <w:sz w:val="16"/>
              </w:rPr>
              <w:t>Carne, bovina, contra-filé, com gordura, cru</w:t>
            </w:r>
          </w:p>
        </w:tc>
        <w:tc>
          <w:tcPr>
            <w:tcW w:w="1323" w:type="dxa"/>
          </w:tcPr>
          <w:p>
            <w:pPr>
              <w:pStyle w:val="TableParagraph"/>
              <w:ind w:right="390"/>
              <w:jc w:val="right"/>
              <w:rPr>
                <w:sz w:val="16"/>
              </w:rPr>
            </w:pPr>
            <w:r>
              <w:rPr>
                <w:sz w:val="16"/>
              </w:rPr>
              <w:t>5,6</w:t>
            </w:r>
          </w:p>
        </w:tc>
        <w:tc>
          <w:tcPr>
            <w:tcW w:w="1035" w:type="dxa"/>
          </w:tcPr>
          <w:p>
            <w:pPr>
              <w:pStyle w:val="TableParagraph"/>
              <w:ind w:right="415"/>
              <w:jc w:val="right"/>
              <w:rPr>
                <w:sz w:val="16"/>
              </w:rPr>
            </w:pPr>
            <w:r>
              <w:rPr>
                <w:sz w:val="16"/>
              </w:rPr>
              <w:t>5,5</w:t>
            </w:r>
          </w:p>
        </w:tc>
        <w:tc>
          <w:tcPr>
            <w:tcW w:w="897" w:type="dxa"/>
          </w:tcPr>
          <w:p>
            <w:pPr>
              <w:pStyle w:val="TableParagraph"/>
              <w:ind w:right="294"/>
              <w:jc w:val="right"/>
              <w:rPr>
                <w:sz w:val="16"/>
              </w:rPr>
            </w:pPr>
            <w:r>
              <w:rPr>
                <w:sz w:val="16"/>
              </w:rPr>
              <w:t>0,2</w:t>
            </w:r>
          </w:p>
        </w:tc>
        <w:tc>
          <w:tcPr>
            <w:tcW w:w="811" w:type="dxa"/>
          </w:tcPr>
          <w:p>
            <w:pPr>
              <w:pStyle w:val="TableParagraph"/>
              <w:ind w:right="193"/>
              <w:jc w:val="right"/>
              <w:rPr>
                <w:sz w:val="16"/>
              </w:rPr>
            </w:pPr>
            <w:r>
              <w:rPr>
                <w:sz w:val="16"/>
              </w:rPr>
              <w:t>0,01</w:t>
            </w:r>
          </w:p>
        </w:tc>
        <w:tc>
          <w:tcPr>
            <w:tcW w:w="710" w:type="dxa"/>
          </w:tcPr>
          <w:p>
            <w:pPr>
              <w:pStyle w:val="TableParagraph"/>
              <w:ind w:right="193"/>
              <w:jc w:val="right"/>
              <w:rPr>
                <w:sz w:val="16"/>
              </w:rPr>
            </w:pPr>
            <w:r>
              <w:rPr>
                <w:sz w:val="16"/>
              </w:rPr>
              <w:t>0,41</w:t>
            </w:r>
          </w:p>
        </w:tc>
        <w:tc>
          <w:tcPr>
            <w:tcW w:w="710" w:type="dxa"/>
          </w:tcPr>
          <w:p>
            <w:pPr>
              <w:pStyle w:val="TableParagraph"/>
              <w:ind w:right="193"/>
              <w:jc w:val="right"/>
              <w:rPr>
                <w:sz w:val="16"/>
              </w:rPr>
            </w:pPr>
            <w:r>
              <w:rPr>
                <w:sz w:val="16"/>
              </w:rPr>
              <w:t>3,21</w:t>
            </w:r>
          </w:p>
        </w:tc>
        <w:tc>
          <w:tcPr>
            <w:tcW w:w="710" w:type="dxa"/>
          </w:tcPr>
          <w:p>
            <w:pPr>
              <w:pStyle w:val="TableParagraph"/>
              <w:ind w:right="192"/>
              <w:jc w:val="right"/>
              <w:rPr>
                <w:sz w:val="16"/>
              </w:rPr>
            </w:pPr>
            <w:r>
              <w:rPr>
                <w:sz w:val="16"/>
              </w:rPr>
              <w:t>1,57</w:t>
            </w:r>
          </w:p>
        </w:tc>
        <w:tc>
          <w:tcPr>
            <w:tcW w:w="709" w:type="dxa"/>
          </w:tcPr>
          <w:p>
            <w:pPr>
              <w:pStyle w:val="TableParagraph"/>
              <w:ind w:left="172" w:right="163"/>
              <w:rPr>
                <w:sz w:val="16"/>
              </w:rPr>
            </w:pPr>
            <w:r>
              <w:rPr>
                <w:sz w:val="16"/>
              </w:rPr>
              <w:t>0,01</w:t>
            </w:r>
          </w:p>
        </w:tc>
        <w:tc>
          <w:tcPr>
            <w:tcW w:w="709" w:type="dxa"/>
          </w:tcPr>
          <w:p>
            <w:pPr>
              <w:pStyle w:val="TableParagraph"/>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344</w:t>
            </w:r>
          </w:p>
        </w:tc>
        <w:tc>
          <w:tcPr>
            <w:tcW w:w="4977" w:type="dxa"/>
          </w:tcPr>
          <w:p>
            <w:pPr>
              <w:pStyle w:val="TableParagraph"/>
              <w:ind w:left="213"/>
              <w:jc w:val="left"/>
              <w:rPr>
                <w:sz w:val="16"/>
              </w:rPr>
            </w:pPr>
            <w:r>
              <w:rPr>
                <w:sz w:val="16"/>
              </w:rPr>
              <w:t>Carne, bovina, contra-filé, com gordura, grelhado</w:t>
            </w:r>
          </w:p>
        </w:tc>
        <w:tc>
          <w:tcPr>
            <w:tcW w:w="1323" w:type="dxa"/>
          </w:tcPr>
          <w:p>
            <w:pPr>
              <w:pStyle w:val="TableParagraph"/>
              <w:ind w:right="390"/>
              <w:jc w:val="right"/>
              <w:rPr>
                <w:sz w:val="16"/>
              </w:rPr>
            </w:pPr>
            <w:r>
              <w:rPr>
                <w:sz w:val="16"/>
              </w:rPr>
              <w:t>7,4</w:t>
            </w:r>
          </w:p>
        </w:tc>
        <w:tc>
          <w:tcPr>
            <w:tcW w:w="1035" w:type="dxa"/>
          </w:tcPr>
          <w:p>
            <w:pPr>
              <w:pStyle w:val="TableParagraph"/>
              <w:ind w:right="415"/>
              <w:jc w:val="right"/>
              <w:rPr>
                <w:sz w:val="16"/>
              </w:rPr>
            </w:pPr>
            <w:r>
              <w:rPr>
                <w:sz w:val="16"/>
              </w:rPr>
              <w:t>6,3</w:t>
            </w:r>
          </w:p>
        </w:tc>
        <w:tc>
          <w:tcPr>
            <w:tcW w:w="897" w:type="dxa"/>
          </w:tcPr>
          <w:p>
            <w:pPr>
              <w:pStyle w:val="TableParagraph"/>
              <w:ind w:right="294"/>
              <w:jc w:val="right"/>
              <w:rPr>
                <w:sz w:val="16"/>
              </w:rPr>
            </w:pPr>
            <w:r>
              <w:rPr>
                <w:sz w:val="16"/>
              </w:rPr>
              <w:t>0,2</w:t>
            </w:r>
          </w:p>
        </w:tc>
        <w:tc>
          <w:tcPr>
            <w:tcW w:w="811" w:type="dxa"/>
          </w:tcPr>
          <w:p>
            <w:pPr>
              <w:pStyle w:val="TableParagraph"/>
              <w:ind w:right="193"/>
              <w:jc w:val="right"/>
              <w:rPr>
                <w:sz w:val="16"/>
              </w:rPr>
            </w:pPr>
            <w:r>
              <w:rPr>
                <w:sz w:val="16"/>
              </w:rPr>
              <w:t>0,01</w:t>
            </w:r>
          </w:p>
        </w:tc>
        <w:tc>
          <w:tcPr>
            <w:tcW w:w="710" w:type="dxa"/>
          </w:tcPr>
          <w:p>
            <w:pPr>
              <w:pStyle w:val="TableParagraph"/>
              <w:ind w:right="193"/>
              <w:jc w:val="right"/>
              <w:rPr>
                <w:sz w:val="16"/>
              </w:rPr>
            </w:pPr>
            <w:r>
              <w:rPr>
                <w:sz w:val="16"/>
              </w:rPr>
              <w:t>0,50</w:t>
            </w:r>
          </w:p>
        </w:tc>
        <w:tc>
          <w:tcPr>
            <w:tcW w:w="710" w:type="dxa"/>
          </w:tcPr>
          <w:p>
            <w:pPr>
              <w:pStyle w:val="TableParagraph"/>
              <w:ind w:right="193"/>
              <w:jc w:val="right"/>
              <w:rPr>
                <w:sz w:val="16"/>
              </w:rPr>
            </w:pPr>
            <w:r>
              <w:rPr>
                <w:sz w:val="16"/>
              </w:rPr>
              <w:t>4,24</w:t>
            </w:r>
          </w:p>
        </w:tc>
        <w:tc>
          <w:tcPr>
            <w:tcW w:w="710" w:type="dxa"/>
          </w:tcPr>
          <w:p>
            <w:pPr>
              <w:pStyle w:val="TableParagraph"/>
              <w:ind w:right="192"/>
              <w:jc w:val="right"/>
              <w:rPr>
                <w:sz w:val="16"/>
              </w:rPr>
            </w:pPr>
            <w:r>
              <w:rPr>
                <w:sz w:val="16"/>
              </w:rPr>
              <w:t>2,24</w:t>
            </w:r>
          </w:p>
        </w:tc>
        <w:tc>
          <w:tcPr>
            <w:tcW w:w="709" w:type="dxa"/>
          </w:tcPr>
          <w:p>
            <w:pPr>
              <w:pStyle w:val="TableParagraph"/>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345</w:t>
            </w:r>
          </w:p>
        </w:tc>
        <w:tc>
          <w:tcPr>
            <w:tcW w:w="4977" w:type="dxa"/>
          </w:tcPr>
          <w:p>
            <w:pPr>
              <w:pStyle w:val="TableParagraph"/>
              <w:spacing w:before="17"/>
              <w:ind w:left="213"/>
              <w:jc w:val="left"/>
              <w:rPr>
                <w:sz w:val="16"/>
              </w:rPr>
            </w:pPr>
            <w:r>
              <w:rPr>
                <w:sz w:val="16"/>
              </w:rPr>
              <w:t>Carne, bovina, contra-filé, sem gordura, cru</w:t>
            </w:r>
          </w:p>
        </w:tc>
        <w:tc>
          <w:tcPr>
            <w:tcW w:w="1323" w:type="dxa"/>
          </w:tcPr>
          <w:p>
            <w:pPr>
              <w:pStyle w:val="TableParagraph"/>
              <w:spacing w:before="17"/>
              <w:ind w:right="390"/>
              <w:jc w:val="right"/>
              <w:rPr>
                <w:sz w:val="16"/>
              </w:rPr>
            </w:pPr>
            <w:r>
              <w:rPr>
                <w:sz w:val="16"/>
              </w:rPr>
              <w:t>2,7</w:t>
            </w:r>
          </w:p>
        </w:tc>
        <w:tc>
          <w:tcPr>
            <w:tcW w:w="1035" w:type="dxa"/>
          </w:tcPr>
          <w:p>
            <w:pPr>
              <w:pStyle w:val="TableParagraph"/>
              <w:spacing w:before="17"/>
              <w:ind w:right="415"/>
              <w:jc w:val="right"/>
              <w:rPr>
                <w:sz w:val="16"/>
              </w:rPr>
            </w:pPr>
            <w:r>
              <w:rPr>
                <w:sz w:val="16"/>
              </w:rPr>
              <w:t>2,6</w:t>
            </w:r>
          </w:p>
        </w:tc>
        <w:tc>
          <w:tcPr>
            <w:tcW w:w="897" w:type="dxa"/>
          </w:tcPr>
          <w:p>
            <w:pPr>
              <w:pStyle w:val="TableParagraph"/>
              <w:spacing w:before="17"/>
              <w:ind w:right="294"/>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spacing w:before="17"/>
              <w:ind w:right="193"/>
              <w:jc w:val="right"/>
              <w:rPr>
                <w:sz w:val="16"/>
              </w:rPr>
            </w:pPr>
            <w:r>
              <w:rPr>
                <w:sz w:val="16"/>
              </w:rPr>
              <w:t>0,15</w:t>
            </w:r>
          </w:p>
        </w:tc>
        <w:tc>
          <w:tcPr>
            <w:tcW w:w="710" w:type="dxa"/>
          </w:tcPr>
          <w:p>
            <w:pPr>
              <w:pStyle w:val="TableParagraph"/>
              <w:spacing w:before="17"/>
              <w:ind w:right="193"/>
              <w:jc w:val="right"/>
              <w:rPr>
                <w:sz w:val="16"/>
              </w:rPr>
            </w:pPr>
            <w:r>
              <w:rPr>
                <w:sz w:val="16"/>
              </w:rPr>
              <w:t>1,48</w:t>
            </w:r>
          </w:p>
        </w:tc>
        <w:tc>
          <w:tcPr>
            <w:tcW w:w="710" w:type="dxa"/>
          </w:tcPr>
          <w:p>
            <w:pPr>
              <w:pStyle w:val="TableParagraph"/>
              <w:spacing w:before="17"/>
              <w:ind w:right="192"/>
              <w:jc w:val="right"/>
              <w:rPr>
                <w:sz w:val="16"/>
              </w:rPr>
            </w:pPr>
            <w:r>
              <w:rPr>
                <w:sz w:val="16"/>
              </w:rPr>
              <w:t>0,89</w:t>
            </w:r>
          </w:p>
        </w:tc>
        <w:tc>
          <w:tcPr>
            <w:tcW w:w="709" w:type="dxa"/>
          </w:tcPr>
          <w:p>
            <w:pPr>
              <w:pStyle w:val="TableParagraph"/>
              <w:spacing w:before="17"/>
              <w:ind w:left="172" w:right="163"/>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5" w:hRule="atLeast"/>
        </w:trPr>
        <w:tc>
          <w:tcPr>
            <w:tcW w:w="530" w:type="dxa"/>
          </w:tcPr>
          <w:p>
            <w:pPr>
              <w:pStyle w:val="TableParagraph"/>
              <w:ind w:left="50"/>
              <w:jc w:val="left"/>
              <w:rPr>
                <w:sz w:val="16"/>
              </w:rPr>
            </w:pPr>
            <w:r>
              <w:rPr>
                <w:sz w:val="16"/>
              </w:rPr>
              <w:t>346</w:t>
            </w:r>
          </w:p>
        </w:tc>
        <w:tc>
          <w:tcPr>
            <w:tcW w:w="4977" w:type="dxa"/>
          </w:tcPr>
          <w:p>
            <w:pPr>
              <w:pStyle w:val="TableParagraph"/>
              <w:ind w:left="213"/>
              <w:jc w:val="left"/>
              <w:rPr>
                <w:sz w:val="16"/>
              </w:rPr>
            </w:pPr>
            <w:r>
              <w:rPr>
                <w:sz w:val="16"/>
              </w:rPr>
              <w:t>Carne, bovina, contra-filé, sem gordura, grelhado</w:t>
            </w:r>
          </w:p>
        </w:tc>
        <w:tc>
          <w:tcPr>
            <w:tcW w:w="1323" w:type="dxa"/>
          </w:tcPr>
          <w:p>
            <w:pPr>
              <w:pStyle w:val="TableParagraph"/>
              <w:ind w:right="390"/>
              <w:jc w:val="right"/>
              <w:rPr>
                <w:sz w:val="16"/>
              </w:rPr>
            </w:pPr>
            <w:r>
              <w:rPr>
                <w:sz w:val="16"/>
              </w:rPr>
              <w:t>2,0</w:t>
            </w:r>
          </w:p>
        </w:tc>
        <w:tc>
          <w:tcPr>
            <w:tcW w:w="1035" w:type="dxa"/>
          </w:tcPr>
          <w:p>
            <w:pPr>
              <w:pStyle w:val="TableParagraph"/>
              <w:ind w:right="415"/>
              <w:jc w:val="right"/>
              <w:rPr>
                <w:sz w:val="16"/>
              </w:rPr>
            </w:pPr>
            <w:r>
              <w:rPr>
                <w:sz w:val="16"/>
              </w:rPr>
              <w:t>1,9</w:t>
            </w:r>
          </w:p>
        </w:tc>
        <w:tc>
          <w:tcPr>
            <w:tcW w:w="897" w:type="dxa"/>
          </w:tcPr>
          <w:p>
            <w:pPr>
              <w:pStyle w:val="TableParagraph"/>
              <w:ind w:right="294"/>
              <w:jc w:val="right"/>
              <w:rPr>
                <w:sz w:val="16"/>
              </w:rPr>
            </w:pPr>
            <w:r>
              <w:rPr>
                <w:sz w:val="16"/>
              </w:rPr>
              <w:t>0,1</w:t>
            </w:r>
          </w:p>
        </w:tc>
        <w:tc>
          <w:tcPr>
            <w:tcW w:w="811" w:type="dxa"/>
          </w:tcPr>
          <w:p>
            <w:pPr>
              <w:pStyle w:val="TableParagraph"/>
              <w:spacing w:before="0"/>
              <w:jc w:val="left"/>
              <w:rPr>
                <w:rFonts w:ascii="Times New Roman"/>
                <w:sz w:val="16"/>
              </w:rPr>
            </w:pPr>
          </w:p>
        </w:tc>
        <w:tc>
          <w:tcPr>
            <w:tcW w:w="710" w:type="dxa"/>
          </w:tcPr>
          <w:p>
            <w:pPr>
              <w:pStyle w:val="TableParagraph"/>
              <w:ind w:right="193"/>
              <w:jc w:val="right"/>
              <w:rPr>
                <w:sz w:val="16"/>
              </w:rPr>
            </w:pPr>
            <w:r>
              <w:rPr>
                <w:sz w:val="16"/>
              </w:rPr>
              <w:t>0,09</w:t>
            </w:r>
          </w:p>
        </w:tc>
        <w:tc>
          <w:tcPr>
            <w:tcW w:w="710" w:type="dxa"/>
          </w:tcPr>
          <w:p>
            <w:pPr>
              <w:pStyle w:val="TableParagraph"/>
              <w:ind w:right="193"/>
              <w:jc w:val="right"/>
              <w:rPr>
                <w:sz w:val="16"/>
              </w:rPr>
            </w:pPr>
            <w:r>
              <w:rPr>
                <w:sz w:val="16"/>
              </w:rPr>
              <w:t>1,12</w:t>
            </w:r>
          </w:p>
        </w:tc>
        <w:tc>
          <w:tcPr>
            <w:tcW w:w="710" w:type="dxa"/>
          </w:tcPr>
          <w:p>
            <w:pPr>
              <w:pStyle w:val="TableParagraph"/>
              <w:ind w:right="192"/>
              <w:jc w:val="right"/>
              <w:rPr>
                <w:sz w:val="16"/>
              </w:rPr>
            </w:pPr>
            <w:r>
              <w:rPr>
                <w:sz w:val="16"/>
              </w:rPr>
              <w:t>0,68</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561" w:type="dxa"/>
          </w:tcPr>
          <w:p>
            <w:pPr>
              <w:pStyle w:val="TableParagraph"/>
              <w:ind w:left="180" w:right="22"/>
              <w:rPr>
                <w:sz w:val="16"/>
              </w:rPr>
            </w:pPr>
            <w:r>
              <w:rPr>
                <w:sz w:val="16"/>
              </w:rPr>
              <w:t>0,01</w:t>
            </w:r>
          </w:p>
        </w:tc>
      </w:tr>
      <w:tr>
        <w:trPr>
          <w:trHeight w:val="225" w:hRule="atLeast"/>
        </w:trPr>
        <w:tc>
          <w:tcPr>
            <w:tcW w:w="530" w:type="dxa"/>
          </w:tcPr>
          <w:p>
            <w:pPr>
              <w:pStyle w:val="TableParagraph"/>
              <w:ind w:left="50"/>
              <w:jc w:val="left"/>
              <w:rPr>
                <w:sz w:val="16"/>
              </w:rPr>
            </w:pPr>
            <w:r>
              <w:rPr>
                <w:sz w:val="16"/>
              </w:rPr>
              <w:t>347</w:t>
            </w:r>
          </w:p>
        </w:tc>
        <w:tc>
          <w:tcPr>
            <w:tcW w:w="4977" w:type="dxa"/>
          </w:tcPr>
          <w:p>
            <w:pPr>
              <w:pStyle w:val="TableParagraph"/>
              <w:ind w:left="213"/>
              <w:jc w:val="left"/>
              <w:rPr>
                <w:sz w:val="16"/>
              </w:rPr>
            </w:pPr>
            <w:r>
              <w:rPr>
                <w:sz w:val="16"/>
              </w:rPr>
              <w:t>Carne, bovina, costela, assada</w:t>
            </w:r>
          </w:p>
        </w:tc>
        <w:tc>
          <w:tcPr>
            <w:tcW w:w="1323" w:type="dxa"/>
          </w:tcPr>
          <w:p>
            <w:pPr>
              <w:pStyle w:val="TableParagraph"/>
              <w:ind w:right="345"/>
              <w:jc w:val="right"/>
              <w:rPr>
                <w:sz w:val="16"/>
              </w:rPr>
            </w:pPr>
            <w:r>
              <w:rPr>
                <w:sz w:val="16"/>
              </w:rPr>
              <w:t>11,8</w:t>
            </w:r>
          </w:p>
        </w:tc>
        <w:tc>
          <w:tcPr>
            <w:tcW w:w="1035" w:type="dxa"/>
          </w:tcPr>
          <w:p>
            <w:pPr>
              <w:pStyle w:val="TableParagraph"/>
              <w:ind w:right="369"/>
              <w:jc w:val="right"/>
              <w:rPr>
                <w:sz w:val="16"/>
              </w:rPr>
            </w:pPr>
            <w:r>
              <w:rPr>
                <w:sz w:val="16"/>
              </w:rPr>
              <w:t>12,1</w:t>
            </w:r>
          </w:p>
        </w:tc>
        <w:tc>
          <w:tcPr>
            <w:tcW w:w="897" w:type="dxa"/>
          </w:tcPr>
          <w:p>
            <w:pPr>
              <w:pStyle w:val="TableParagraph"/>
              <w:ind w:right="294"/>
              <w:jc w:val="right"/>
              <w:rPr>
                <w:sz w:val="16"/>
              </w:rPr>
            </w:pPr>
            <w:r>
              <w:rPr>
                <w:sz w:val="16"/>
              </w:rPr>
              <w:t>0,3</w:t>
            </w:r>
          </w:p>
        </w:tc>
        <w:tc>
          <w:tcPr>
            <w:tcW w:w="811" w:type="dxa"/>
          </w:tcPr>
          <w:p>
            <w:pPr>
              <w:pStyle w:val="TableParagraph"/>
              <w:ind w:right="193"/>
              <w:jc w:val="right"/>
              <w:rPr>
                <w:sz w:val="16"/>
              </w:rPr>
            </w:pPr>
            <w:r>
              <w:rPr>
                <w:sz w:val="16"/>
              </w:rPr>
              <w:t>0,03</w:t>
            </w:r>
          </w:p>
        </w:tc>
        <w:tc>
          <w:tcPr>
            <w:tcW w:w="710" w:type="dxa"/>
          </w:tcPr>
          <w:p>
            <w:pPr>
              <w:pStyle w:val="TableParagraph"/>
              <w:ind w:right="193"/>
              <w:jc w:val="right"/>
              <w:rPr>
                <w:sz w:val="16"/>
              </w:rPr>
            </w:pPr>
            <w:r>
              <w:rPr>
                <w:sz w:val="16"/>
              </w:rPr>
              <w:t>0,89</w:t>
            </w:r>
          </w:p>
        </w:tc>
        <w:tc>
          <w:tcPr>
            <w:tcW w:w="710" w:type="dxa"/>
          </w:tcPr>
          <w:p>
            <w:pPr>
              <w:pStyle w:val="TableParagraph"/>
              <w:ind w:right="193"/>
              <w:jc w:val="right"/>
              <w:rPr>
                <w:sz w:val="16"/>
              </w:rPr>
            </w:pPr>
            <w:r>
              <w:rPr>
                <w:sz w:val="16"/>
              </w:rPr>
              <w:t>6,32</w:t>
            </w:r>
          </w:p>
        </w:tc>
        <w:tc>
          <w:tcPr>
            <w:tcW w:w="710" w:type="dxa"/>
          </w:tcPr>
          <w:p>
            <w:pPr>
              <w:pStyle w:val="TableParagraph"/>
              <w:ind w:right="192"/>
              <w:jc w:val="right"/>
              <w:rPr>
                <w:sz w:val="16"/>
              </w:rPr>
            </w:pPr>
            <w:r>
              <w:rPr>
                <w:sz w:val="16"/>
              </w:rPr>
              <w:t>3,76</w:t>
            </w:r>
          </w:p>
        </w:tc>
        <w:tc>
          <w:tcPr>
            <w:tcW w:w="709" w:type="dxa"/>
          </w:tcPr>
          <w:p>
            <w:pPr>
              <w:pStyle w:val="TableParagraph"/>
              <w:ind w:left="172" w:right="163"/>
              <w:rPr>
                <w:sz w:val="16"/>
              </w:rPr>
            </w:pPr>
            <w:r>
              <w:rPr>
                <w:sz w:val="16"/>
              </w:rPr>
              <w:t>0,03</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348</w:t>
            </w:r>
          </w:p>
        </w:tc>
        <w:tc>
          <w:tcPr>
            <w:tcW w:w="4977" w:type="dxa"/>
          </w:tcPr>
          <w:p>
            <w:pPr>
              <w:pStyle w:val="TableParagraph"/>
              <w:ind w:left="213"/>
              <w:jc w:val="left"/>
              <w:rPr>
                <w:sz w:val="16"/>
              </w:rPr>
            </w:pPr>
            <w:r>
              <w:rPr>
                <w:sz w:val="16"/>
              </w:rPr>
              <w:t>Carne, bovina, costela, crua</w:t>
            </w:r>
          </w:p>
        </w:tc>
        <w:tc>
          <w:tcPr>
            <w:tcW w:w="1323" w:type="dxa"/>
          </w:tcPr>
          <w:p>
            <w:pPr>
              <w:pStyle w:val="TableParagraph"/>
              <w:ind w:right="345"/>
              <w:jc w:val="right"/>
              <w:rPr>
                <w:sz w:val="16"/>
              </w:rPr>
            </w:pPr>
            <w:r>
              <w:rPr>
                <w:sz w:val="16"/>
              </w:rPr>
              <w:t>14,9</w:t>
            </w:r>
          </w:p>
        </w:tc>
        <w:tc>
          <w:tcPr>
            <w:tcW w:w="1035" w:type="dxa"/>
          </w:tcPr>
          <w:p>
            <w:pPr>
              <w:pStyle w:val="TableParagraph"/>
              <w:ind w:right="369"/>
              <w:jc w:val="right"/>
              <w:rPr>
                <w:sz w:val="16"/>
              </w:rPr>
            </w:pPr>
            <w:r>
              <w:rPr>
                <w:sz w:val="16"/>
              </w:rPr>
              <w:t>12,7</w:t>
            </w:r>
          </w:p>
        </w:tc>
        <w:tc>
          <w:tcPr>
            <w:tcW w:w="897" w:type="dxa"/>
          </w:tcPr>
          <w:p>
            <w:pPr>
              <w:pStyle w:val="TableParagraph"/>
              <w:ind w:right="294"/>
              <w:jc w:val="right"/>
              <w:rPr>
                <w:sz w:val="16"/>
              </w:rPr>
            </w:pPr>
            <w:r>
              <w:rPr>
                <w:sz w:val="16"/>
              </w:rPr>
              <w:t>0,3</w:t>
            </w:r>
          </w:p>
        </w:tc>
        <w:tc>
          <w:tcPr>
            <w:tcW w:w="811" w:type="dxa"/>
          </w:tcPr>
          <w:p>
            <w:pPr>
              <w:pStyle w:val="TableParagraph"/>
              <w:ind w:right="193"/>
              <w:jc w:val="right"/>
              <w:rPr>
                <w:sz w:val="16"/>
              </w:rPr>
            </w:pPr>
            <w:r>
              <w:rPr>
                <w:sz w:val="16"/>
              </w:rPr>
              <w:t>0,03</w:t>
            </w:r>
          </w:p>
        </w:tc>
        <w:tc>
          <w:tcPr>
            <w:tcW w:w="710" w:type="dxa"/>
          </w:tcPr>
          <w:p>
            <w:pPr>
              <w:pStyle w:val="TableParagraph"/>
              <w:ind w:right="193"/>
              <w:jc w:val="right"/>
              <w:rPr>
                <w:sz w:val="16"/>
              </w:rPr>
            </w:pPr>
            <w:r>
              <w:rPr>
                <w:sz w:val="16"/>
              </w:rPr>
              <w:t>1,11</w:t>
            </w:r>
          </w:p>
        </w:tc>
        <w:tc>
          <w:tcPr>
            <w:tcW w:w="710" w:type="dxa"/>
          </w:tcPr>
          <w:p>
            <w:pPr>
              <w:pStyle w:val="TableParagraph"/>
              <w:ind w:right="193"/>
              <w:jc w:val="right"/>
              <w:rPr>
                <w:sz w:val="16"/>
              </w:rPr>
            </w:pPr>
            <w:r>
              <w:rPr>
                <w:sz w:val="16"/>
              </w:rPr>
              <w:t>7,76</w:t>
            </w:r>
          </w:p>
        </w:tc>
        <w:tc>
          <w:tcPr>
            <w:tcW w:w="710" w:type="dxa"/>
          </w:tcPr>
          <w:p>
            <w:pPr>
              <w:pStyle w:val="TableParagraph"/>
              <w:ind w:right="192"/>
              <w:jc w:val="right"/>
              <w:rPr>
                <w:sz w:val="16"/>
              </w:rPr>
            </w:pPr>
            <w:r>
              <w:rPr>
                <w:sz w:val="16"/>
              </w:rPr>
              <w:t>5,15</w:t>
            </w:r>
          </w:p>
        </w:tc>
        <w:tc>
          <w:tcPr>
            <w:tcW w:w="709" w:type="dxa"/>
          </w:tcPr>
          <w:p>
            <w:pPr>
              <w:pStyle w:val="TableParagraph"/>
              <w:ind w:left="172" w:right="163"/>
              <w:rPr>
                <w:sz w:val="16"/>
              </w:rPr>
            </w:pPr>
            <w:r>
              <w:rPr>
                <w:sz w:val="16"/>
              </w:rPr>
              <w:t>0,03</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349</w:t>
            </w:r>
          </w:p>
        </w:tc>
        <w:tc>
          <w:tcPr>
            <w:tcW w:w="4977" w:type="dxa"/>
          </w:tcPr>
          <w:p>
            <w:pPr>
              <w:pStyle w:val="TableParagraph"/>
              <w:spacing w:before="17"/>
              <w:ind w:left="213"/>
              <w:jc w:val="left"/>
              <w:rPr>
                <w:sz w:val="16"/>
              </w:rPr>
            </w:pPr>
            <w:r>
              <w:rPr>
                <w:sz w:val="16"/>
              </w:rPr>
              <w:t>Carne, bovina, coxão duro, sem gordura, cozido</w:t>
            </w:r>
          </w:p>
        </w:tc>
        <w:tc>
          <w:tcPr>
            <w:tcW w:w="1323" w:type="dxa"/>
          </w:tcPr>
          <w:p>
            <w:pPr>
              <w:pStyle w:val="TableParagraph"/>
              <w:spacing w:before="17"/>
              <w:ind w:right="390"/>
              <w:jc w:val="right"/>
              <w:rPr>
                <w:sz w:val="16"/>
              </w:rPr>
            </w:pPr>
            <w:r>
              <w:rPr>
                <w:sz w:val="16"/>
              </w:rPr>
              <w:t>3,5</w:t>
            </w:r>
          </w:p>
        </w:tc>
        <w:tc>
          <w:tcPr>
            <w:tcW w:w="1035" w:type="dxa"/>
          </w:tcPr>
          <w:p>
            <w:pPr>
              <w:pStyle w:val="TableParagraph"/>
              <w:spacing w:before="17"/>
              <w:ind w:right="415"/>
              <w:jc w:val="right"/>
              <w:rPr>
                <w:sz w:val="16"/>
              </w:rPr>
            </w:pPr>
            <w:r>
              <w:rPr>
                <w:sz w:val="16"/>
              </w:rPr>
              <w:t>4,1</w:t>
            </w:r>
          </w:p>
        </w:tc>
        <w:tc>
          <w:tcPr>
            <w:tcW w:w="897" w:type="dxa"/>
          </w:tcPr>
          <w:p>
            <w:pPr>
              <w:pStyle w:val="TableParagraph"/>
              <w:spacing w:before="17"/>
              <w:ind w:right="294"/>
              <w:jc w:val="right"/>
              <w:rPr>
                <w:sz w:val="16"/>
              </w:rPr>
            </w:pPr>
            <w:r>
              <w:rPr>
                <w:sz w:val="16"/>
              </w:rPr>
              <w:t>0,2</w:t>
            </w:r>
          </w:p>
        </w:tc>
        <w:tc>
          <w:tcPr>
            <w:tcW w:w="811" w:type="dxa"/>
          </w:tcPr>
          <w:p>
            <w:pPr>
              <w:pStyle w:val="TableParagraph"/>
              <w:spacing w:before="0"/>
              <w:jc w:val="left"/>
              <w:rPr>
                <w:rFonts w:ascii="Times New Roman"/>
                <w:sz w:val="16"/>
              </w:rPr>
            </w:pPr>
          </w:p>
        </w:tc>
        <w:tc>
          <w:tcPr>
            <w:tcW w:w="710" w:type="dxa"/>
          </w:tcPr>
          <w:p>
            <w:pPr>
              <w:pStyle w:val="TableParagraph"/>
              <w:spacing w:before="17"/>
              <w:ind w:right="193"/>
              <w:jc w:val="right"/>
              <w:rPr>
                <w:sz w:val="16"/>
              </w:rPr>
            </w:pPr>
            <w:r>
              <w:rPr>
                <w:sz w:val="16"/>
              </w:rPr>
              <w:t>0,20</w:t>
            </w:r>
          </w:p>
        </w:tc>
        <w:tc>
          <w:tcPr>
            <w:tcW w:w="710" w:type="dxa"/>
          </w:tcPr>
          <w:p>
            <w:pPr>
              <w:pStyle w:val="TableParagraph"/>
              <w:spacing w:before="17"/>
              <w:ind w:right="193"/>
              <w:jc w:val="right"/>
              <w:rPr>
                <w:sz w:val="16"/>
              </w:rPr>
            </w:pPr>
            <w:r>
              <w:rPr>
                <w:sz w:val="16"/>
              </w:rPr>
              <w:t>1,99</w:t>
            </w:r>
          </w:p>
        </w:tc>
        <w:tc>
          <w:tcPr>
            <w:tcW w:w="710" w:type="dxa"/>
          </w:tcPr>
          <w:p>
            <w:pPr>
              <w:pStyle w:val="TableParagraph"/>
              <w:spacing w:before="17"/>
              <w:ind w:right="192"/>
              <w:jc w:val="right"/>
              <w:rPr>
                <w:sz w:val="16"/>
              </w:rPr>
            </w:pPr>
            <w:r>
              <w:rPr>
                <w:sz w:val="16"/>
              </w:rPr>
              <w:t>1,14</w:t>
            </w:r>
          </w:p>
        </w:tc>
        <w:tc>
          <w:tcPr>
            <w:tcW w:w="709" w:type="dxa"/>
          </w:tcPr>
          <w:p>
            <w:pPr>
              <w:pStyle w:val="TableParagraph"/>
              <w:spacing w:before="17"/>
              <w:ind w:left="172" w:right="163"/>
              <w:rPr>
                <w:sz w:val="16"/>
              </w:rPr>
            </w:pPr>
            <w:r>
              <w:rPr>
                <w:sz w:val="16"/>
              </w:rPr>
              <w:t>0,01</w:t>
            </w:r>
          </w:p>
        </w:tc>
        <w:tc>
          <w:tcPr>
            <w:tcW w:w="709" w:type="dxa"/>
          </w:tcPr>
          <w:p>
            <w:pPr>
              <w:pStyle w:val="TableParagraph"/>
              <w:spacing w:before="17"/>
              <w:ind w:left="172" w:right="165"/>
              <w:rPr>
                <w:sz w:val="16"/>
              </w:rPr>
            </w:pPr>
            <w:r>
              <w:rPr>
                <w:sz w:val="16"/>
              </w:rPr>
              <w:t>0,01</w:t>
            </w:r>
          </w:p>
        </w:tc>
        <w:tc>
          <w:tcPr>
            <w:tcW w:w="561" w:type="dxa"/>
          </w:tcPr>
          <w:p>
            <w:pPr>
              <w:pStyle w:val="TableParagraph"/>
              <w:spacing w:before="0"/>
              <w:jc w:val="left"/>
              <w:rPr>
                <w:rFonts w:ascii="Times New Roman"/>
                <w:sz w:val="16"/>
              </w:rPr>
            </w:pPr>
          </w:p>
        </w:tc>
      </w:tr>
      <w:tr>
        <w:trPr>
          <w:trHeight w:val="202" w:hRule="atLeast"/>
        </w:trPr>
        <w:tc>
          <w:tcPr>
            <w:tcW w:w="530" w:type="dxa"/>
          </w:tcPr>
          <w:p>
            <w:pPr>
              <w:pStyle w:val="TableParagraph"/>
              <w:spacing w:line="164" w:lineRule="exact"/>
              <w:ind w:left="50"/>
              <w:jc w:val="left"/>
              <w:rPr>
                <w:sz w:val="16"/>
              </w:rPr>
            </w:pPr>
            <w:r>
              <w:rPr>
                <w:sz w:val="16"/>
              </w:rPr>
              <w:t>350</w:t>
            </w:r>
          </w:p>
        </w:tc>
        <w:tc>
          <w:tcPr>
            <w:tcW w:w="4977" w:type="dxa"/>
          </w:tcPr>
          <w:p>
            <w:pPr>
              <w:pStyle w:val="TableParagraph"/>
              <w:spacing w:line="164" w:lineRule="exact"/>
              <w:ind w:left="213"/>
              <w:jc w:val="left"/>
              <w:rPr>
                <w:sz w:val="16"/>
              </w:rPr>
            </w:pPr>
            <w:r>
              <w:rPr>
                <w:sz w:val="16"/>
              </w:rPr>
              <w:t>Carne, bovina, coxão duro, sem gordura, cru</w:t>
            </w:r>
          </w:p>
        </w:tc>
        <w:tc>
          <w:tcPr>
            <w:tcW w:w="1323" w:type="dxa"/>
          </w:tcPr>
          <w:p>
            <w:pPr>
              <w:pStyle w:val="TableParagraph"/>
              <w:spacing w:line="164" w:lineRule="exact"/>
              <w:ind w:right="390"/>
              <w:jc w:val="right"/>
              <w:rPr>
                <w:sz w:val="16"/>
              </w:rPr>
            </w:pPr>
            <w:r>
              <w:rPr>
                <w:sz w:val="16"/>
              </w:rPr>
              <w:t>2,9</w:t>
            </w:r>
          </w:p>
        </w:tc>
        <w:tc>
          <w:tcPr>
            <w:tcW w:w="1035" w:type="dxa"/>
          </w:tcPr>
          <w:p>
            <w:pPr>
              <w:pStyle w:val="TableParagraph"/>
              <w:spacing w:line="164" w:lineRule="exact"/>
              <w:ind w:right="415"/>
              <w:jc w:val="right"/>
              <w:rPr>
                <w:sz w:val="16"/>
              </w:rPr>
            </w:pPr>
            <w:r>
              <w:rPr>
                <w:sz w:val="16"/>
              </w:rPr>
              <w:t>2,4</w:t>
            </w:r>
          </w:p>
        </w:tc>
        <w:tc>
          <w:tcPr>
            <w:tcW w:w="897" w:type="dxa"/>
          </w:tcPr>
          <w:p>
            <w:pPr>
              <w:pStyle w:val="TableParagraph"/>
              <w:spacing w:line="164" w:lineRule="exact"/>
              <w:ind w:right="294"/>
              <w:jc w:val="right"/>
              <w:rPr>
                <w:sz w:val="16"/>
              </w:rPr>
            </w:pPr>
            <w:r>
              <w:rPr>
                <w:sz w:val="16"/>
              </w:rPr>
              <w:t>0,1</w:t>
            </w:r>
          </w:p>
        </w:tc>
        <w:tc>
          <w:tcPr>
            <w:tcW w:w="811" w:type="dxa"/>
          </w:tcPr>
          <w:p>
            <w:pPr>
              <w:pStyle w:val="TableParagraph"/>
              <w:spacing w:before="0"/>
              <w:jc w:val="left"/>
              <w:rPr>
                <w:rFonts w:ascii="Times New Roman"/>
                <w:sz w:val="14"/>
              </w:rPr>
            </w:pPr>
          </w:p>
        </w:tc>
        <w:tc>
          <w:tcPr>
            <w:tcW w:w="710" w:type="dxa"/>
          </w:tcPr>
          <w:p>
            <w:pPr>
              <w:pStyle w:val="TableParagraph"/>
              <w:spacing w:line="164" w:lineRule="exact"/>
              <w:ind w:right="193"/>
              <w:jc w:val="right"/>
              <w:rPr>
                <w:sz w:val="16"/>
              </w:rPr>
            </w:pPr>
            <w:r>
              <w:rPr>
                <w:sz w:val="16"/>
              </w:rPr>
              <w:t>0,21</w:t>
            </w:r>
          </w:p>
        </w:tc>
        <w:tc>
          <w:tcPr>
            <w:tcW w:w="710" w:type="dxa"/>
          </w:tcPr>
          <w:p>
            <w:pPr>
              <w:pStyle w:val="TableParagraph"/>
              <w:spacing w:line="164" w:lineRule="exact"/>
              <w:ind w:right="193"/>
              <w:jc w:val="right"/>
              <w:rPr>
                <w:sz w:val="16"/>
              </w:rPr>
            </w:pPr>
            <w:r>
              <w:rPr>
                <w:sz w:val="16"/>
              </w:rPr>
              <w:t>1,66</w:t>
            </w:r>
          </w:p>
        </w:tc>
        <w:tc>
          <w:tcPr>
            <w:tcW w:w="710" w:type="dxa"/>
          </w:tcPr>
          <w:p>
            <w:pPr>
              <w:pStyle w:val="TableParagraph"/>
              <w:spacing w:line="164" w:lineRule="exact"/>
              <w:ind w:right="192"/>
              <w:jc w:val="right"/>
              <w:rPr>
                <w:sz w:val="16"/>
              </w:rPr>
            </w:pPr>
            <w:r>
              <w:rPr>
                <w:sz w:val="16"/>
              </w:rPr>
              <w:t>0,98</w:t>
            </w:r>
          </w:p>
        </w:tc>
        <w:tc>
          <w:tcPr>
            <w:tcW w:w="709" w:type="dxa"/>
          </w:tcPr>
          <w:p>
            <w:pPr>
              <w:pStyle w:val="TableParagraph"/>
              <w:spacing w:line="164" w:lineRule="exact"/>
              <w:ind w:left="172" w:right="163"/>
              <w:rPr>
                <w:sz w:val="16"/>
              </w:rPr>
            </w:pPr>
            <w:r>
              <w:rPr>
                <w:sz w:val="16"/>
              </w:rPr>
              <w:t>0,01</w:t>
            </w:r>
          </w:p>
        </w:tc>
        <w:tc>
          <w:tcPr>
            <w:tcW w:w="709" w:type="dxa"/>
          </w:tcPr>
          <w:p>
            <w:pPr>
              <w:pStyle w:val="TableParagraph"/>
              <w:spacing w:before="0"/>
              <w:jc w:val="left"/>
              <w:rPr>
                <w:rFonts w:ascii="Times New Roman"/>
                <w:sz w:val="14"/>
              </w:rPr>
            </w:pPr>
          </w:p>
        </w:tc>
        <w:tc>
          <w:tcPr>
            <w:tcW w:w="561" w:type="dxa"/>
          </w:tcPr>
          <w:p>
            <w:pPr>
              <w:pStyle w:val="TableParagraph"/>
              <w:spacing w:before="0"/>
              <w:jc w:val="left"/>
              <w:rPr>
                <w:rFonts w:ascii="Times New Roman"/>
                <w:sz w:val="14"/>
              </w:rPr>
            </w:pPr>
          </w:p>
        </w:tc>
      </w:tr>
    </w:tbl>
    <w:p>
      <w:pPr>
        <w:spacing w:after="0"/>
        <w:jc w:val="left"/>
        <w:rPr>
          <w:rFonts w:ascii="Times New Roman"/>
          <w:sz w:val="14"/>
        </w:rPr>
        <w:sectPr>
          <w:footerReference w:type="default" r:id="rId77"/>
          <w:pgSz w:w="16840" w:h="11900" w:orient="landscape"/>
          <w:pgMar w:footer="1200" w:header="1705" w:top="1960" w:bottom="1380" w:left="1240" w:right="940"/>
          <w:pgNumType w:start="8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321</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7"/>
              <w:ind w:left="93" w:right="70"/>
              <w:rPr>
                <w:sz w:val="16"/>
              </w:rPr>
            </w:pPr>
            <w:r>
              <w:rPr>
                <w:sz w:val="16"/>
              </w:rPr>
              <w:t>0,13</w:t>
            </w:r>
          </w:p>
        </w:tc>
        <w:tc>
          <w:tcPr>
            <w:tcW w:w="1145" w:type="dxa"/>
            <w:tcBorders>
              <w:top w:val="single" w:sz="4" w:space="0" w:color="000000"/>
            </w:tcBorders>
          </w:tcPr>
          <w:p>
            <w:pPr>
              <w:pStyle w:val="TableParagraph"/>
              <w:spacing w:before="17"/>
              <w:ind w:left="418"/>
              <w:jc w:val="left"/>
              <w:rPr>
                <w:sz w:val="16"/>
              </w:rPr>
            </w:pPr>
            <w:r>
              <w:rPr>
                <w:sz w:val="16"/>
              </w:rPr>
              <w:t>0,28</w:t>
            </w:r>
          </w:p>
        </w:tc>
        <w:tc>
          <w:tcPr>
            <w:tcW w:w="1008" w:type="dxa"/>
            <w:tcBorders>
              <w:top w:val="single" w:sz="4" w:space="0" w:color="000000"/>
            </w:tcBorders>
          </w:tcPr>
          <w:p>
            <w:pPr>
              <w:pStyle w:val="TableParagraph"/>
              <w:spacing w:before="17"/>
              <w:ind w:right="318"/>
              <w:jc w:val="right"/>
              <w:rPr>
                <w:sz w:val="16"/>
              </w:rPr>
            </w:pPr>
            <w:r>
              <w:rPr>
                <w:sz w:val="16"/>
              </w:rPr>
              <w:t>0,02</w:t>
            </w:r>
          </w:p>
        </w:tc>
        <w:tc>
          <w:tcPr>
            <w:tcW w:w="1168" w:type="dxa"/>
            <w:tcBorders>
              <w:top w:val="single" w:sz="4" w:space="0" w:color="000000"/>
            </w:tcBorders>
          </w:tcPr>
          <w:p>
            <w:pPr>
              <w:pStyle w:val="TableParagraph"/>
              <w:spacing w:before="17"/>
              <w:ind w:right="386"/>
              <w:jc w:val="right"/>
              <w:rPr>
                <w:sz w:val="16"/>
              </w:rPr>
            </w:pPr>
            <w:r>
              <w:rPr>
                <w:sz w:val="16"/>
              </w:rPr>
              <w:t>0,03</w:t>
            </w:r>
          </w:p>
        </w:tc>
        <w:tc>
          <w:tcPr>
            <w:tcW w:w="1169" w:type="dxa"/>
            <w:tcBorders>
              <w:top w:val="single" w:sz="4" w:space="0" w:color="000000"/>
            </w:tcBorders>
          </w:tcPr>
          <w:p>
            <w:pPr>
              <w:pStyle w:val="TableParagraph"/>
              <w:spacing w:before="17"/>
              <w:ind w:left="241" w:right="295"/>
              <w:rPr>
                <w:sz w:val="16"/>
              </w:rPr>
            </w:pPr>
            <w:r>
              <w:rPr>
                <w:sz w:val="16"/>
              </w:rPr>
              <w:t>0,02</w:t>
            </w:r>
          </w:p>
        </w:tc>
        <w:tc>
          <w:tcPr>
            <w:tcW w:w="1030" w:type="dxa"/>
            <w:tcBorders>
              <w:top w:val="single" w:sz="4" w:space="0" w:color="000000"/>
            </w:tcBorders>
          </w:tcPr>
          <w:p>
            <w:pPr>
              <w:pStyle w:val="TableParagraph"/>
              <w:spacing w:before="17"/>
              <w:ind w:left="330"/>
              <w:jc w:val="left"/>
              <w:rPr>
                <w:sz w:val="16"/>
              </w:rPr>
            </w:pPr>
            <w:r>
              <w:rPr>
                <w:sz w:val="16"/>
              </w:rPr>
              <w:t>0,01</w:t>
            </w:r>
          </w:p>
        </w:tc>
        <w:tc>
          <w:tcPr>
            <w:tcW w:w="1100" w:type="dxa"/>
            <w:tcBorders>
              <w:top w:val="single" w:sz="4" w:space="0" w:color="000000"/>
            </w:tcBorders>
          </w:tcPr>
          <w:p>
            <w:pPr>
              <w:pStyle w:val="TableParagraph"/>
              <w:spacing w:before="17"/>
              <w:ind w:left="374" w:right="363"/>
              <w:rPr>
                <w:sz w:val="16"/>
              </w:rPr>
            </w:pPr>
            <w:r>
              <w:rPr>
                <w:sz w:val="16"/>
              </w:rPr>
              <w:t>0,03</w:t>
            </w:r>
          </w:p>
        </w:tc>
        <w:tc>
          <w:tcPr>
            <w:tcW w:w="1100" w:type="dxa"/>
            <w:tcBorders>
              <w:top w:val="single" w:sz="4" w:space="0" w:color="000000"/>
            </w:tcBorders>
          </w:tcPr>
          <w:p>
            <w:pPr>
              <w:pStyle w:val="TableParagraph"/>
              <w:spacing w:before="17"/>
              <w:ind w:left="374" w:right="362"/>
              <w:rPr>
                <w:sz w:val="16"/>
              </w:rPr>
            </w:pPr>
            <w:r>
              <w:rPr>
                <w:sz w:val="16"/>
              </w:rPr>
              <w:t>Tr</w:t>
            </w:r>
          </w:p>
        </w:tc>
        <w:tc>
          <w:tcPr>
            <w:tcW w:w="1088" w:type="dxa"/>
            <w:tcBorders>
              <w:top w:val="single" w:sz="4" w:space="0" w:color="000000"/>
            </w:tcBorders>
          </w:tcPr>
          <w:p>
            <w:pPr>
              <w:pStyle w:val="TableParagraph"/>
              <w:spacing w:before="17"/>
              <w:ind w:left="100" w:right="75"/>
              <w:rPr>
                <w:sz w:val="16"/>
              </w:rPr>
            </w:pPr>
            <w:r>
              <w:rPr>
                <w:sz w:val="16"/>
              </w:rPr>
              <w:t>0,06</w:t>
            </w:r>
          </w:p>
        </w:tc>
        <w:tc>
          <w:tcPr>
            <w:tcW w:w="1110" w:type="dxa"/>
            <w:tcBorders>
              <w:top w:val="single" w:sz="4" w:space="0" w:color="000000"/>
            </w:tcBorders>
          </w:tcPr>
          <w:p>
            <w:pPr>
              <w:pStyle w:val="TableParagraph"/>
              <w:spacing w:before="17"/>
              <w:ind w:left="367" w:right="344"/>
              <w:rPr>
                <w:sz w:val="16"/>
              </w:rPr>
            </w:pPr>
            <w:r>
              <w:rPr>
                <w:sz w:val="16"/>
              </w:rPr>
              <w:t>Tr</w:t>
            </w:r>
          </w:p>
        </w:tc>
        <w:tc>
          <w:tcPr>
            <w:tcW w:w="1098" w:type="dxa"/>
            <w:tcBorders>
              <w:top w:val="single" w:sz="4" w:space="0" w:color="000000"/>
            </w:tcBorders>
          </w:tcPr>
          <w:p>
            <w:pPr>
              <w:pStyle w:val="TableParagraph"/>
              <w:spacing w:before="0"/>
              <w:jc w:val="left"/>
              <w:rPr>
                <w:rFonts w:ascii="Times New Roman"/>
                <w:sz w:val="16"/>
              </w:rPr>
            </w:pPr>
          </w:p>
        </w:tc>
      </w:tr>
      <w:tr>
        <w:trPr>
          <w:trHeight w:val="449" w:hRule="atLeast"/>
        </w:trPr>
        <w:tc>
          <w:tcPr>
            <w:tcW w:w="1103" w:type="dxa"/>
          </w:tcPr>
          <w:p>
            <w:pPr>
              <w:pStyle w:val="TableParagraph"/>
              <w:ind w:left="338"/>
              <w:jc w:val="left"/>
              <w:rPr>
                <w:sz w:val="16"/>
              </w:rPr>
            </w:pPr>
            <w:r>
              <w:rPr>
                <w:sz w:val="16"/>
              </w:rPr>
              <w:t>322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0,08</w:t>
            </w:r>
          </w:p>
        </w:tc>
        <w:tc>
          <w:tcPr>
            <w:tcW w:w="1145" w:type="dxa"/>
          </w:tcPr>
          <w:p>
            <w:pPr>
              <w:pStyle w:val="TableParagraph"/>
              <w:ind w:left="418"/>
              <w:jc w:val="left"/>
              <w:rPr>
                <w:sz w:val="16"/>
              </w:rPr>
            </w:pPr>
            <w:r>
              <w:rPr>
                <w:sz w:val="16"/>
              </w:rPr>
              <w:t>0,26</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0,09</w:t>
            </w:r>
          </w:p>
        </w:tc>
        <w:tc>
          <w:tcPr>
            <w:tcW w:w="1169" w:type="dxa"/>
          </w:tcPr>
          <w:p>
            <w:pPr>
              <w:pStyle w:val="TableParagraph"/>
              <w:ind w:left="241" w:right="295"/>
              <w:rPr>
                <w:sz w:val="16"/>
              </w:rPr>
            </w:pPr>
            <w:r>
              <w:rPr>
                <w:sz w:val="16"/>
              </w:rPr>
              <w:t>0,02</w:t>
            </w:r>
          </w:p>
        </w:tc>
        <w:tc>
          <w:tcPr>
            <w:tcW w:w="1030" w:type="dxa"/>
          </w:tcPr>
          <w:p>
            <w:pPr>
              <w:pStyle w:val="TableParagraph"/>
              <w:ind w:left="330"/>
              <w:jc w:val="left"/>
              <w:rPr>
                <w:sz w:val="16"/>
              </w:rPr>
            </w:pPr>
            <w:r>
              <w:rPr>
                <w:sz w:val="16"/>
              </w:rPr>
              <w:t>0,10</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0,02</w:t>
            </w:r>
          </w:p>
        </w:tc>
        <w:tc>
          <w:tcPr>
            <w:tcW w:w="1088" w:type="dxa"/>
          </w:tcPr>
          <w:p>
            <w:pPr>
              <w:pStyle w:val="TableParagraph"/>
              <w:ind w:left="100" w:right="75"/>
              <w:rPr>
                <w:sz w:val="16"/>
              </w:rPr>
            </w:pPr>
            <w:r>
              <w:rPr>
                <w:sz w:val="16"/>
              </w:rPr>
              <w:t>0,12</w:t>
            </w:r>
          </w:p>
        </w:tc>
        <w:tc>
          <w:tcPr>
            <w:tcW w:w="1110" w:type="dxa"/>
          </w:tcPr>
          <w:p>
            <w:pPr>
              <w:pStyle w:val="TableParagraph"/>
              <w:ind w:left="369" w:right="344"/>
              <w:rPr>
                <w:sz w:val="16"/>
              </w:rPr>
            </w:pPr>
            <w:r>
              <w:rPr>
                <w:sz w:val="16"/>
              </w:rPr>
              <w:t>0,01</w:t>
            </w:r>
          </w:p>
        </w:tc>
        <w:tc>
          <w:tcPr>
            <w:tcW w:w="1098" w:type="dxa"/>
          </w:tcPr>
          <w:p>
            <w:pPr>
              <w:pStyle w:val="TableParagraph"/>
              <w:ind w:left="358" w:right="340"/>
              <w:rPr>
                <w:sz w:val="16"/>
              </w:rPr>
            </w:pPr>
            <w:r>
              <w:rPr>
                <w:sz w:val="16"/>
              </w:rPr>
              <w:t>Tr</w:t>
            </w: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323</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0,13</w:t>
            </w:r>
          </w:p>
        </w:tc>
        <w:tc>
          <w:tcPr>
            <w:tcW w:w="1145" w:type="dxa"/>
          </w:tcPr>
          <w:p>
            <w:pPr>
              <w:pStyle w:val="TableParagraph"/>
              <w:spacing w:before="1"/>
              <w:jc w:val="left"/>
              <w:rPr>
                <w:rFonts w:ascii="Times New Roman"/>
                <w:sz w:val="21"/>
              </w:rPr>
            </w:pPr>
          </w:p>
          <w:p>
            <w:pPr>
              <w:pStyle w:val="TableParagraph"/>
              <w:spacing w:before="0"/>
              <w:ind w:left="418"/>
              <w:jc w:val="left"/>
              <w:rPr>
                <w:sz w:val="16"/>
              </w:rPr>
            </w:pPr>
            <w:r>
              <w:rPr>
                <w:sz w:val="16"/>
              </w:rPr>
              <w:t>2,39</w:t>
            </w:r>
          </w:p>
        </w:tc>
        <w:tc>
          <w:tcPr>
            <w:tcW w:w="1008" w:type="dxa"/>
          </w:tcPr>
          <w:p>
            <w:pPr>
              <w:pStyle w:val="TableParagraph"/>
              <w:spacing w:before="1"/>
              <w:jc w:val="left"/>
              <w:rPr>
                <w:rFonts w:ascii="Times New Roman"/>
                <w:sz w:val="21"/>
              </w:rPr>
            </w:pPr>
          </w:p>
          <w:p>
            <w:pPr>
              <w:pStyle w:val="TableParagraph"/>
              <w:spacing w:before="0"/>
              <w:ind w:right="318"/>
              <w:jc w:val="right"/>
              <w:rPr>
                <w:sz w:val="16"/>
              </w:rPr>
            </w:pPr>
            <w:r>
              <w:rPr>
                <w:sz w:val="16"/>
              </w:rPr>
              <w:t>0,04</w:t>
            </w:r>
          </w:p>
        </w:tc>
        <w:tc>
          <w:tcPr>
            <w:tcW w:w="1168" w:type="dxa"/>
          </w:tcPr>
          <w:p>
            <w:pPr>
              <w:pStyle w:val="TableParagraph"/>
              <w:spacing w:before="1"/>
              <w:jc w:val="left"/>
              <w:rPr>
                <w:rFonts w:ascii="Times New Roman"/>
                <w:sz w:val="21"/>
              </w:rPr>
            </w:pPr>
          </w:p>
          <w:p>
            <w:pPr>
              <w:pStyle w:val="TableParagraph"/>
              <w:spacing w:before="0"/>
              <w:ind w:right="386"/>
              <w:jc w:val="right"/>
              <w:rPr>
                <w:sz w:val="16"/>
              </w:rPr>
            </w:pPr>
            <w:r>
              <w:rPr>
                <w:sz w:val="16"/>
              </w:rPr>
              <w:t>1,00</w:t>
            </w:r>
          </w:p>
        </w:tc>
        <w:tc>
          <w:tcPr>
            <w:tcW w:w="1169" w:type="dxa"/>
          </w:tcPr>
          <w:p>
            <w:pPr>
              <w:pStyle w:val="TableParagraph"/>
              <w:spacing w:before="1"/>
              <w:jc w:val="left"/>
              <w:rPr>
                <w:rFonts w:ascii="Times New Roman"/>
                <w:sz w:val="21"/>
              </w:rPr>
            </w:pPr>
          </w:p>
          <w:p>
            <w:pPr>
              <w:pStyle w:val="TableParagraph"/>
              <w:spacing w:before="0"/>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324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2,47</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0,13</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5,32</w:t>
            </w:r>
          </w:p>
        </w:tc>
        <w:tc>
          <w:tcPr>
            <w:tcW w:w="1098" w:type="dxa"/>
          </w:tcPr>
          <w:p>
            <w:pPr>
              <w:pStyle w:val="TableParagraph"/>
              <w:ind w:left="358" w:right="343"/>
              <w:rPr>
                <w:sz w:val="16"/>
              </w:rPr>
            </w:pPr>
            <w:r>
              <w:rPr>
                <w:sz w:val="16"/>
              </w:rPr>
              <w:t>0,10</w:t>
            </w:r>
          </w:p>
        </w:tc>
      </w:tr>
      <w:tr>
        <w:trPr>
          <w:trHeight w:val="224" w:hRule="atLeast"/>
        </w:trPr>
        <w:tc>
          <w:tcPr>
            <w:tcW w:w="1103" w:type="dxa"/>
          </w:tcPr>
          <w:p>
            <w:pPr>
              <w:pStyle w:val="TableParagraph"/>
              <w:spacing w:before="17"/>
              <w:ind w:left="338"/>
              <w:jc w:val="left"/>
              <w:rPr>
                <w:sz w:val="16"/>
              </w:rPr>
            </w:pPr>
            <w:r>
              <w:rPr>
                <w:sz w:val="16"/>
              </w:rPr>
              <w:t>325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0,04</w:t>
            </w:r>
          </w:p>
        </w:tc>
        <w:tc>
          <w:tcPr>
            <w:tcW w:w="1145" w:type="dxa"/>
          </w:tcPr>
          <w:p>
            <w:pPr>
              <w:pStyle w:val="TableParagraph"/>
              <w:spacing w:before="17"/>
              <w:ind w:left="418"/>
              <w:jc w:val="left"/>
              <w:rPr>
                <w:sz w:val="16"/>
              </w:rPr>
            </w:pPr>
            <w:r>
              <w:rPr>
                <w:sz w:val="16"/>
              </w:rPr>
              <w:t>3,14</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0,25</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6,19</w:t>
            </w:r>
          </w:p>
        </w:tc>
        <w:tc>
          <w:tcPr>
            <w:tcW w:w="1098" w:type="dxa"/>
          </w:tcPr>
          <w:p>
            <w:pPr>
              <w:pStyle w:val="TableParagraph"/>
              <w:spacing w:before="17"/>
              <w:ind w:left="358" w:right="343"/>
              <w:rPr>
                <w:sz w:val="16"/>
              </w:rPr>
            </w:pPr>
            <w:r>
              <w:rPr>
                <w:sz w:val="16"/>
              </w:rPr>
              <w:t>0,11</w:t>
            </w:r>
          </w:p>
        </w:tc>
      </w:tr>
      <w:tr>
        <w:trPr>
          <w:trHeight w:val="225" w:hRule="atLeast"/>
        </w:trPr>
        <w:tc>
          <w:tcPr>
            <w:tcW w:w="1103" w:type="dxa"/>
          </w:tcPr>
          <w:p>
            <w:pPr>
              <w:pStyle w:val="TableParagraph"/>
              <w:ind w:left="338"/>
              <w:jc w:val="left"/>
              <w:rPr>
                <w:sz w:val="16"/>
              </w:rPr>
            </w:pPr>
            <w:r>
              <w:rPr>
                <w:sz w:val="16"/>
              </w:rPr>
              <w:t>326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0,33</w:t>
            </w:r>
          </w:p>
        </w:tc>
        <w:tc>
          <w:tcPr>
            <w:tcW w:w="1145" w:type="dxa"/>
          </w:tcPr>
          <w:p>
            <w:pPr>
              <w:pStyle w:val="TableParagraph"/>
              <w:ind w:left="418"/>
              <w:jc w:val="left"/>
              <w:rPr>
                <w:sz w:val="16"/>
              </w:rPr>
            </w:pPr>
            <w:r>
              <w:rPr>
                <w:sz w:val="16"/>
              </w:rPr>
              <w:t>4,17</w:t>
            </w:r>
          </w:p>
        </w:tc>
        <w:tc>
          <w:tcPr>
            <w:tcW w:w="1008" w:type="dxa"/>
          </w:tcPr>
          <w:p>
            <w:pPr>
              <w:pStyle w:val="TableParagraph"/>
              <w:ind w:right="318"/>
              <w:jc w:val="right"/>
              <w:rPr>
                <w:sz w:val="16"/>
              </w:rPr>
            </w:pPr>
            <w:r>
              <w:rPr>
                <w:sz w:val="16"/>
              </w:rPr>
              <w:t>0,03</w:t>
            </w:r>
          </w:p>
        </w:tc>
        <w:tc>
          <w:tcPr>
            <w:tcW w:w="1168" w:type="dxa"/>
          </w:tcPr>
          <w:p>
            <w:pPr>
              <w:pStyle w:val="TableParagraph"/>
              <w:ind w:right="386"/>
              <w:jc w:val="right"/>
              <w:rPr>
                <w:sz w:val="16"/>
              </w:rPr>
            </w:pPr>
            <w:r>
              <w:rPr>
                <w:sz w:val="16"/>
              </w:rPr>
              <w:t>0,22</w:t>
            </w:r>
          </w:p>
        </w:tc>
        <w:tc>
          <w:tcPr>
            <w:tcW w:w="1169" w:type="dxa"/>
          </w:tcPr>
          <w:p>
            <w:pPr>
              <w:pStyle w:val="TableParagraph"/>
              <w:ind w:left="241" w:right="295"/>
              <w:rPr>
                <w:sz w:val="16"/>
              </w:rPr>
            </w:pPr>
            <w:r>
              <w:rPr>
                <w:sz w:val="16"/>
              </w:rPr>
              <w:t>0,02</w:t>
            </w:r>
          </w:p>
        </w:tc>
        <w:tc>
          <w:tcPr>
            <w:tcW w:w="1030" w:type="dxa"/>
          </w:tcPr>
          <w:p>
            <w:pPr>
              <w:pStyle w:val="TableParagraph"/>
              <w:ind w:left="330"/>
              <w:jc w:val="left"/>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0,22</w:t>
            </w:r>
          </w:p>
        </w:tc>
        <w:tc>
          <w:tcPr>
            <w:tcW w:w="1098" w:type="dxa"/>
          </w:tcPr>
          <w:p>
            <w:pPr>
              <w:pStyle w:val="TableParagraph"/>
              <w:ind w:left="358"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327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0,18</w:t>
            </w:r>
          </w:p>
        </w:tc>
        <w:tc>
          <w:tcPr>
            <w:tcW w:w="1145" w:type="dxa"/>
          </w:tcPr>
          <w:p>
            <w:pPr>
              <w:pStyle w:val="TableParagraph"/>
              <w:ind w:left="418"/>
              <w:jc w:val="left"/>
              <w:rPr>
                <w:sz w:val="16"/>
              </w:rPr>
            </w:pPr>
            <w:r>
              <w:rPr>
                <w:sz w:val="16"/>
              </w:rPr>
              <w:t>2,22</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0,12</w:t>
            </w:r>
          </w:p>
        </w:tc>
        <w:tc>
          <w:tcPr>
            <w:tcW w:w="1169" w:type="dxa"/>
          </w:tcPr>
          <w:p>
            <w:pPr>
              <w:pStyle w:val="TableParagraph"/>
              <w:ind w:left="241" w:right="295"/>
              <w:rPr>
                <w:sz w:val="16"/>
              </w:rPr>
            </w:pPr>
            <w:r>
              <w:rPr>
                <w:sz w:val="16"/>
              </w:rPr>
              <w:t>0,01</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0,10</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328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0,33</w:t>
            </w:r>
          </w:p>
        </w:tc>
        <w:tc>
          <w:tcPr>
            <w:tcW w:w="1145" w:type="dxa"/>
          </w:tcPr>
          <w:p>
            <w:pPr>
              <w:pStyle w:val="TableParagraph"/>
              <w:ind w:left="418"/>
              <w:jc w:val="left"/>
              <w:rPr>
                <w:sz w:val="16"/>
              </w:rPr>
            </w:pPr>
            <w:r>
              <w:rPr>
                <w:sz w:val="16"/>
              </w:rPr>
              <w:t>3,32</w:t>
            </w:r>
          </w:p>
        </w:tc>
        <w:tc>
          <w:tcPr>
            <w:tcW w:w="1008" w:type="dxa"/>
          </w:tcPr>
          <w:p>
            <w:pPr>
              <w:pStyle w:val="TableParagraph"/>
              <w:ind w:right="318"/>
              <w:jc w:val="right"/>
              <w:rPr>
                <w:sz w:val="16"/>
              </w:rPr>
            </w:pPr>
            <w:r>
              <w:rPr>
                <w:sz w:val="16"/>
              </w:rPr>
              <w:t>0,04</w:t>
            </w:r>
          </w:p>
        </w:tc>
        <w:tc>
          <w:tcPr>
            <w:tcW w:w="1168" w:type="dxa"/>
          </w:tcPr>
          <w:p>
            <w:pPr>
              <w:pStyle w:val="TableParagraph"/>
              <w:ind w:right="386"/>
              <w:jc w:val="right"/>
              <w:rPr>
                <w:sz w:val="16"/>
              </w:rPr>
            </w:pPr>
            <w:r>
              <w:rPr>
                <w:sz w:val="16"/>
              </w:rPr>
              <w:t>0,22</w:t>
            </w:r>
          </w:p>
        </w:tc>
        <w:tc>
          <w:tcPr>
            <w:tcW w:w="1169" w:type="dxa"/>
          </w:tcPr>
          <w:p>
            <w:pPr>
              <w:pStyle w:val="TableParagraph"/>
              <w:ind w:left="241" w:right="295"/>
              <w:rPr>
                <w:sz w:val="16"/>
              </w:rPr>
            </w:pPr>
            <w:r>
              <w:rPr>
                <w:sz w:val="16"/>
              </w:rPr>
              <w:t>0,03</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0,28</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329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0,16</w:t>
            </w:r>
          </w:p>
        </w:tc>
        <w:tc>
          <w:tcPr>
            <w:tcW w:w="1145" w:type="dxa"/>
          </w:tcPr>
          <w:p>
            <w:pPr>
              <w:pStyle w:val="TableParagraph"/>
              <w:spacing w:before="17"/>
              <w:ind w:left="418"/>
              <w:jc w:val="left"/>
              <w:rPr>
                <w:sz w:val="16"/>
              </w:rPr>
            </w:pPr>
            <w:r>
              <w:rPr>
                <w:sz w:val="16"/>
              </w:rPr>
              <w:t>2,12</w:t>
            </w:r>
          </w:p>
        </w:tc>
        <w:tc>
          <w:tcPr>
            <w:tcW w:w="1008" w:type="dxa"/>
          </w:tcPr>
          <w:p>
            <w:pPr>
              <w:pStyle w:val="TableParagraph"/>
              <w:spacing w:before="17"/>
              <w:ind w:right="318"/>
              <w:jc w:val="right"/>
              <w:rPr>
                <w:sz w:val="16"/>
              </w:rPr>
            </w:pPr>
            <w:r>
              <w:rPr>
                <w:sz w:val="16"/>
              </w:rPr>
              <w:t>0,01</w:t>
            </w:r>
          </w:p>
        </w:tc>
        <w:tc>
          <w:tcPr>
            <w:tcW w:w="1168" w:type="dxa"/>
          </w:tcPr>
          <w:p>
            <w:pPr>
              <w:pStyle w:val="TableParagraph"/>
              <w:spacing w:before="17"/>
              <w:ind w:right="386"/>
              <w:jc w:val="right"/>
              <w:rPr>
                <w:sz w:val="16"/>
              </w:rPr>
            </w:pPr>
            <w:r>
              <w:rPr>
                <w:sz w:val="16"/>
              </w:rPr>
              <w:t>0,14</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17"/>
              <w:ind w:left="330"/>
              <w:jc w:val="left"/>
              <w:rPr>
                <w:sz w:val="16"/>
              </w:rPr>
            </w:pPr>
            <w:r>
              <w:rPr>
                <w:sz w:val="16"/>
              </w:rPr>
              <w:t>0,02</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0,17</w:t>
            </w:r>
          </w:p>
        </w:tc>
        <w:tc>
          <w:tcPr>
            <w:tcW w:w="1098" w:type="dxa"/>
          </w:tcPr>
          <w:p>
            <w:pPr>
              <w:pStyle w:val="TableParagraph"/>
              <w:spacing w:before="17"/>
              <w:ind w:left="358" w:right="342"/>
              <w:rPr>
                <w:sz w:val="16"/>
              </w:rPr>
            </w:pPr>
            <w:r>
              <w:rPr>
                <w:sz w:val="16"/>
              </w:rPr>
              <w:t>0,02</w:t>
            </w:r>
          </w:p>
        </w:tc>
      </w:tr>
      <w:tr>
        <w:trPr>
          <w:trHeight w:val="225" w:hRule="atLeast"/>
        </w:trPr>
        <w:tc>
          <w:tcPr>
            <w:tcW w:w="1103" w:type="dxa"/>
          </w:tcPr>
          <w:p>
            <w:pPr>
              <w:pStyle w:val="TableParagraph"/>
              <w:ind w:left="338"/>
              <w:jc w:val="left"/>
              <w:rPr>
                <w:sz w:val="16"/>
              </w:rPr>
            </w:pPr>
            <w:r>
              <w:rPr>
                <w:sz w:val="16"/>
              </w:rPr>
              <w:t>330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0,29</w:t>
            </w:r>
          </w:p>
        </w:tc>
        <w:tc>
          <w:tcPr>
            <w:tcW w:w="1145" w:type="dxa"/>
          </w:tcPr>
          <w:p>
            <w:pPr>
              <w:pStyle w:val="TableParagraph"/>
              <w:ind w:left="418"/>
              <w:jc w:val="left"/>
              <w:rPr>
                <w:sz w:val="16"/>
              </w:rPr>
            </w:pPr>
            <w:r>
              <w:rPr>
                <w:sz w:val="16"/>
              </w:rPr>
              <w:t>3,22</w:t>
            </w:r>
          </w:p>
        </w:tc>
        <w:tc>
          <w:tcPr>
            <w:tcW w:w="1008" w:type="dxa"/>
          </w:tcPr>
          <w:p>
            <w:pPr>
              <w:pStyle w:val="TableParagraph"/>
              <w:ind w:right="318"/>
              <w:jc w:val="right"/>
              <w:rPr>
                <w:sz w:val="16"/>
              </w:rPr>
            </w:pPr>
            <w:r>
              <w:rPr>
                <w:sz w:val="16"/>
              </w:rPr>
              <w:t>0,02</w:t>
            </w:r>
          </w:p>
        </w:tc>
        <w:tc>
          <w:tcPr>
            <w:tcW w:w="1168" w:type="dxa"/>
          </w:tcPr>
          <w:p>
            <w:pPr>
              <w:pStyle w:val="TableParagraph"/>
              <w:ind w:right="386"/>
              <w:jc w:val="right"/>
              <w:rPr>
                <w:sz w:val="16"/>
              </w:rPr>
            </w:pPr>
            <w:r>
              <w:rPr>
                <w:sz w:val="16"/>
              </w:rPr>
              <w:t>0,81</w:t>
            </w:r>
          </w:p>
        </w:tc>
        <w:tc>
          <w:tcPr>
            <w:tcW w:w="1169" w:type="dxa"/>
          </w:tcPr>
          <w:p>
            <w:pPr>
              <w:pStyle w:val="TableParagraph"/>
              <w:ind w:left="241" w:right="295"/>
              <w:rPr>
                <w:sz w:val="16"/>
              </w:rPr>
            </w:pPr>
            <w:r>
              <w:rPr>
                <w:sz w:val="16"/>
              </w:rPr>
              <w:t>0,09</w:t>
            </w:r>
          </w:p>
        </w:tc>
        <w:tc>
          <w:tcPr>
            <w:tcW w:w="1030" w:type="dxa"/>
          </w:tcPr>
          <w:p>
            <w:pPr>
              <w:pStyle w:val="TableParagraph"/>
              <w:ind w:left="330"/>
              <w:jc w:val="left"/>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0,25</w:t>
            </w:r>
          </w:p>
        </w:tc>
        <w:tc>
          <w:tcPr>
            <w:tcW w:w="1098" w:type="dxa"/>
          </w:tcPr>
          <w:p>
            <w:pPr>
              <w:pStyle w:val="TableParagraph"/>
              <w:ind w:left="358" w:right="343"/>
              <w:rPr>
                <w:sz w:val="16"/>
              </w:rPr>
            </w:pPr>
            <w:r>
              <w:rPr>
                <w:sz w:val="16"/>
              </w:rPr>
              <w:t>0,11</w:t>
            </w:r>
          </w:p>
        </w:tc>
      </w:tr>
      <w:tr>
        <w:trPr>
          <w:trHeight w:val="225" w:hRule="atLeast"/>
        </w:trPr>
        <w:tc>
          <w:tcPr>
            <w:tcW w:w="1103" w:type="dxa"/>
          </w:tcPr>
          <w:p>
            <w:pPr>
              <w:pStyle w:val="TableParagraph"/>
              <w:ind w:left="338"/>
              <w:jc w:val="left"/>
              <w:rPr>
                <w:sz w:val="16"/>
              </w:rPr>
            </w:pPr>
            <w:r>
              <w:rPr>
                <w:sz w:val="16"/>
              </w:rPr>
              <w:t>331</w:t>
            </w:r>
          </w:p>
        </w:tc>
        <w:tc>
          <w:tcPr>
            <w:tcW w:w="939" w:type="dxa"/>
          </w:tcPr>
          <w:p>
            <w:pPr>
              <w:pStyle w:val="TableParagraph"/>
              <w:ind w:left="233"/>
              <w:jc w:val="left"/>
              <w:rPr>
                <w:sz w:val="16"/>
              </w:rPr>
            </w:pPr>
            <w:r>
              <w:rPr>
                <w:sz w:val="16"/>
              </w:rPr>
              <w:t>0,05</w:t>
            </w:r>
          </w:p>
        </w:tc>
        <w:tc>
          <w:tcPr>
            <w:tcW w:w="1077" w:type="dxa"/>
          </w:tcPr>
          <w:p>
            <w:pPr>
              <w:pStyle w:val="TableParagraph"/>
              <w:ind w:left="93" w:right="70"/>
              <w:rPr>
                <w:sz w:val="16"/>
              </w:rPr>
            </w:pPr>
            <w:r>
              <w:rPr>
                <w:sz w:val="16"/>
              </w:rPr>
              <w:t>0,27</w:t>
            </w:r>
          </w:p>
        </w:tc>
        <w:tc>
          <w:tcPr>
            <w:tcW w:w="1145" w:type="dxa"/>
          </w:tcPr>
          <w:p>
            <w:pPr>
              <w:pStyle w:val="TableParagraph"/>
              <w:ind w:left="418"/>
              <w:jc w:val="left"/>
              <w:rPr>
                <w:sz w:val="16"/>
              </w:rPr>
            </w:pPr>
            <w:r>
              <w:rPr>
                <w:sz w:val="16"/>
              </w:rPr>
              <w:t>4,59</w:t>
            </w:r>
          </w:p>
        </w:tc>
        <w:tc>
          <w:tcPr>
            <w:tcW w:w="1008" w:type="dxa"/>
          </w:tcPr>
          <w:p>
            <w:pPr>
              <w:pStyle w:val="TableParagraph"/>
              <w:ind w:right="318"/>
              <w:jc w:val="right"/>
              <w:rPr>
                <w:sz w:val="16"/>
              </w:rPr>
            </w:pPr>
            <w:r>
              <w:rPr>
                <w:sz w:val="16"/>
              </w:rPr>
              <w:t>0,05</w:t>
            </w:r>
          </w:p>
        </w:tc>
        <w:tc>
          <w:tcPr>
            <w:tcW w:w="1168" w:type="dxa"/>
          </w:tcPr>
          <w:p>
            <w:pPr>
              <w:pStyle w:val="TableParagraph"/>
              <w:ind w:right="386"/>
              <w:jc w:val="right"/>
              <w:rPr>
                <w:sz w:val="16"/>
              </w:rPr>
            </w:pPr>
            <w:r>
              <w:rPr>
                <w:sz w:val="16"/>
              </w:rPr>
              <w:t>4,89</w:t>
            </w:r>
          </w:p>
        </w:tc>
        <w:tc>
          <w:tcPr>
            <w:tcW w:w="1169" w:type="dxa"/>
          </w:tcPr>
          <w:p>
            <w:pPr>
              <w:pStyle w:val="TableParagraph"/>
              <w:ind w:left="241" w:right="295"/>
              <w:rPr>
                <w:sz w:val="16"/>
              </w:rPr>
            </w:pPr>
            <w:r>
              <w:rPr>
                <w:sz w:val="16"/>
              </w:rPr>
              <w:t>0,52</w:t>
            </w:r>
          </w:p>
        </w:tc>
        <w:tc>
          <w:tcPr>
            <w:tcW w:w="1030" w:type="dxa"/>
          </w:tcPr>
          <w:p>
            <w:pPr>
              <w:pStyle w:val="TableParagraph"/>
              <w:ind w:left="330"/>
              <w:jc w:val="left"/>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0,17</w:t>
            </w:r>
          </w:p>
        </w:tc>
        <w:tc>
          <w:tcPr>
            <w:tcW w:w="1098" w:type="dxa"/>
          </w:tcPr>
          <w:p>
            <w:pPr>
              <w:pStyle w:val="TableParagraph"/>
              <w:ind w:left="358" w:right="342"/>
              <w:rPr>
                <w:sz w:val="16"/>
              </w:rPr>
            </w:pPr>
            <w:r>
              <w:rPr>
                <w:sz w:val="16"/>
              </w:rPr>
              <w:t>0,05</w:t>
            </w:r>
          </w:p>
        </w:tc>
      </w:tr>
      <w:tr>
        <w:trPr>
          <w:trHeight w:val="224" w:hRule="atLeast"/>
        </w:trPr>
        <w:tc>
          <w:tcPr>
            <w:tcW w:w="1103" w:type="dxa"/>
          </w:tcPr>
          <w:p>
            <w:pPr>
              <w:pStyle w:val="TableParagraph"/>
              <w:ind w:left="338"/>
              <w:jc w:val="left"/>
              <w:rPr>
                <w:sz w:val="16"/>
              </w:rPr>
            </w:pPr>
            <w:r>
              <w:rPr>
                <w:sz w:val="16"/>
              </w:rPr>
              <w:t>332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0,09</w:t>
            </w:r>
          </w:p>
        </w:tc>
        <w:tc>
          <w:tcPr>
            <w:tcW w:w="1145" w:type="dxa"/>
          </w:tcPr>
          <w:p>
            <w:pPr>
              <w:pStyle w:val="TableParagraph"/>
              <w:ind w:left="418"/>
              <w:jc w:val="left"/>
              <w:rPr>
                <w:sz w:val="16"/>
              </w:rPr>
            </w:pPr>
            <w:r>
              <w:rPr>
                <w:sz w:val="16"/>
              </w:rPr>
              <w:t>1,29</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0,07</w:t>
            </w:r>
          </w:p>
        </w:tc>
        <w:tc>
          <w:tcPr>
            <w:tcW w:w="1169" w:type="dxa"/>
          </w:tcPr>
          <w:p>
            <w:pPr>
              <w:pStyle w:val="TableParagraph"/>
              <w:ind w:left="241" w:right="295"/>
              <w:rPr>
                <w:sz w:val="16"/>
              </w:rPr>
            </w:pPr>
            <w:r>
              <w:rPr>
                <w:sz w:val="16"/>
              </w:rPr>
              <w:t>0,01</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0,13</w:t>
            </w:r>
          </w:p>
        </w:tc>
        <w:tc>
          <w:tcPr>
            <w:tcW w:w="1098" w:type="dxa"/>
          </w:tcPr>
          <w:p>
            <w:pPr>
              <w:pStyle w:val="TableParagraph"/>
              <w:ind w:left="358" w:right="343"/>
              <w:rPr>
                <w:sz w:val="16"/>
              </w:rPr>
            </w:pPr>
            <w:r>
              <w:rPr>
                <w:sz w:val="16"/>
              </w:rPr>
              <w:t>0,01</w:t>
            </w:r>
          </w:p>
        </w:tc>
      </w:tr>
      <w:tr>
        <w:trPr>
          <w:trHeight w:val="224" w:hRule="atLeast"/>
        </w:trPr>
        <w:tc>
          <w:tcPr>
            <w:tcW w:w="1103" w:type="dxa"/>
          </w:tcPr>
          <w:p>
            <w:pPr>
              <w:pStyle w:val="TableParagraph"/>
              <w:spacing w:before="17"/>
              <w:ind w:left="338"/>
              <w:jc w:val="left"/>
              <w:rPr>
                <w:sz w:val="16"/>
              </w:rPr>
            </w:pPr>
            <w:r>
              <w:rPr>
                <w:sz w:val="16"/>
              </w:rPr>
              <w:t>333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0,14</w:t>
            </w:r>
          </w:p>
        </w:tc>
        <w:tc>
          <w:tcPr>
            <w:tcW w:w="1145" w:type="dxa"/>
          </w:tcPr>
          <w:p>
            <w:pPr>
              <w:pStyle w:val="TableParagraph"/>
              <w:spacing w:before="17"/>
              <w:ind w:left="418"/>
              <w:jc w:val="left"/>
              <w:rPr>
                <w:sz w:val="16"/>
              </w:rPr>
            </w:pPr>
            <w:r>
              <w:rPr>
                <w:sz w:val="16"/>
              </w:rPr>
              <w:t>1,26</w:t>
            </w:r>
          </w:p>
        </w:tc>
        <w:tc>
          <w:tcPr>
            <w:tcW w:w="1008" w:type="dxa"/>
          </w:tcPr>
          <w:p>
            <w:pPr>
              <w:pStyle w:val="TableParagraph"/>
              <w:spacing w:before="17"/>
              <w:ind w:right="318"/>
              <w:jc w:val="right"/>
              <w:rPr>
                <w:sz w:val="16"/>
              </w:rPr>
            </w:pPr>
            <w:r>
              <w:rPr>
                <w:sz w:val="16"/>
              </w:rPr>
              <w:t>0,01</w:t>
            </w:r>
          </w:p>
        </w:tc>
        <w:tc>
          <w:tcPr>
            <w:tcW w:w="1168" w:type="dxa"/>
          </w:tcPr>
          <w:p>
            <w:pPr>
              <w:pStyle w:val="TableParagraph"/>
              <w:spacing w:before="17"/>
              <w:ind w:right="386"/>
              <w:jc w:val="right"/>
              <w:rPr>
                <w:sz w:val="16"/>
              </w:rPr>
            </w:pPr>
            <w:r>
              <w:rPr>
                <w:sz w:val="16"/>
              </w:rPr>
              <w:t>0,09</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17"/>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0,07</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334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0,73</w:t>
            </w:r>
          </w:p>
        </w:tc>
        <w:tc>
          <w:tcPr>
            <w:tcW w:w="1145" w:type="dxa"/>
          </w:tcPr>
          <w:p>
            <w:pPr>
              <w:pStyle w:val="TableParagraph"/>
              <w:ind w:left="418"/>
              <w:jc w:val="left"/>
              <w:rPr>
                <w:sz w:val="16"/>
              </w:rPr>
            </w:pPr>
            <w:r>
              <w:rPr>
                <w:sz w:val="16"/>
              </w:rPr>
              <w:t>5,33</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0,14</w:t>
            </w:r>
          </w:p>
        </w:tc>
        <w:tc>
          <w:tcPr>
            <w:tcW w:w="1169" w:type="dxa"/>
          </w:tcPr>
          <w:p>
            <w:pPr>
              <w:pStyle w:val="TableParagraph"/>
              <w:spacing w:before="0"/>
              <w:jc w:val="left"/>
              <w:rPr>
                <w:rFonts w:ascii="Times New Roman"/>
                <w:sz w:val="16"/>
              </w:rPr>
            </w:pP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0,28</w:t>
            </w:r>
          </w:p>
        </w:tc>
        <w:tc>
          <w:tcPr>
            <w:tcW w:w="1098" w:type="dxa"/>
          </w:tcPr>
          <w:p>
            <w:pPr>
              <w:pStyle w:val="TableParagraph"/>
              <w:ind w:left="358" w:right="343"/>
              <w:rPr>
                <w:sz w:val="16"/>
              </w:rPr>
            </w:pPr>
            <w:r>
              <w:rPr>
                <w:sz w:val="16"/>
              </w:rPr>
              <w:t>0,03</w:t>
            </w:r>
          </w:p>
        </w:tc>
      </w:tr>
      <w:tr>
        <w:trPr>
          <w:trHeight w:val="225" w:hRule="atLeast"/>
        </w:trPr>
        <w:tc>
          <w:tcPr>
            <w:tcW w:w="1103" w:type="dxa"/>
          </w:tcPr>
          <w:p>
            <w:pPr>
              <w:pStyle w:val="TableParagraph"/>
              <w:ind w:left="338"/>
              <w:jc w:val="left"/>
              <w:rPr>
                <w:sz w:val="16"/>
              </w:rPr>
            </w:pPr>
            <w:r>
              <w:rPr>
                <w:sz w:val="16"/>
              </w:rPr>
              <w:t>335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0,88</w:t>
            </w:r>
          </w:p>
        </w:tc>
        <w:tc>
          <w:tcPr>
            <w:tcW w:w="1145" w:type="dxa"/>
          </w:tcPr>
          <w:p>
            <w:pPr>
              <w:pStyle w:val="TableParagraph"/>
              <w:ind w:left="418"/>
              <w:jc w:val="left"/>
              <w:rPr>
                <w:sz w:val="16"/>
              </w:rPr>
            </w:pPr>
            <w:r>
              <w:rPr>
                <w:sz w:val="16"/>
              </w:rPr>
              <w:t>7,67</w:t>
            </w:r>
          </w:p>
        </w:tc>
        <w:tc>
          <w:tcPr>
            <w:tcW w:w="1008" w:type="dxa"/>
          </w:tcPr>
          <w:p>
            <w:pPr>
              <w:pStyle w:val="TableParagraph"/>
              <w:ind w:right="318"/>
              <w:jc w:val="right"/>
              <w:rPr>
                <w:sz w:val="16"/>
              </w:rPr>
            </w:pPr>
            <w:r>
              <w:rPr>
                <w:sz w:val="16"/>
              </w:rPr>
              <w:t>0,04</w:t>
            </w:r>
          </w:p>
        </w:tc>
        <w:tc>
          <w:tcPr>
            <w:tcW w:w="1168" w:type="dxa"/>
          </w:tcPr>
          <w:p>
            <w:pPr>
              <w:pStyle w:val="TableParagraph"/>
              <w:ind w:right="386"/>
              <w:jc w:val="right"/>
              <w:rPr>
                <w:sz w:val="16"/>
              </w:rPr>
            </w:pPr>
            <w:r>
              <w:rPr>
                <w:sz w:val="16"/>
              </w:rPr>
              <w:t>0,22</w:t>
            </w:r>
          </w:p>
        </w:tc>
        <w:tc>
          <w:tcPr>
            <w:tcW w:w="1169" w:type="dxa"/>
          </w:tcPr>
          <w:p>
            <w:pPr>
              <w:pStyle w:val="TableParagraph"/>
              <w:spacing w:before="0"/>
              <w:jc w:val="left"/>
              <w:rPr>
                <w:rFonts w:ascii="Times New Roman"/>
                <w:sz w:val="16"/>
              </w:rPr>
            </w:pPr>
          </w:p>
        </w:tc>
        <w:tc>
          <w:tcPr>
            <w:tcW w:w="1030" w:type="dxa"/>
          </w:tcPr>
          <w:p>
            <w:pPr>
              <w:pStyle w:val="TableParagraph"/>
              <w:ind w:left="330"/>
              <w:jc w:val="left"/>
              <w:rPr>
                <w:sz w:val="16"/>
              </w:rPr>
            </w:pPr>
            <w:r>
              <w:rPr>
                <w:sz w:val="16"/>
              </w:rPr>
              <w:t>0,04</w:t>
            </w:r>
          </w:p>
        </w:tc>
        <w:tc>
          <w:tcPr>
            <w:tcW w:w="1100" w:type="dxa"/>
          </w:tcPr>
          <w:p>
            <w:pPr>
              <w:pStyle w:val="TableParagraph"/>
              <w:ind w:left="374" w:right="363"/>
              <w:rPr>
                <w:sz w:val="16"/>
              </w:rPr>
            </w:pPr>
            <w:r>
              <w:rPr>
                <w:sz w:val="16"/>
              </w:rPr>
              <w:t>0,02</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0,28</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ind w:left="338"/>
              <w:jc w:val="left"/>
              <w:rPr>
                <w:sz w:val="16"/>
              </w:rPr>
            </w:pPr>
            <w:r>
              <w:rPr>
                <w:sz w:val="16"/>
              </w:rPr>
              <w:t>336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0,20</w:t>
            </w:r>
          </w:p>
        </w:tc>
        <w:tc>
          <w:tcPr>
            <w:tcW w:w="1145" w:type="dxa"/>
          </w:tcPr>
          <w:p>
            <w:pPr>
              <w:pStyle w:val="TableParagraph"/>
              <w:ind w:left="418"/>
              <w:jc w:val="left"/>
              <w:rPr>
                <w:sz w:val="16"/>
              </w:rPr>
            </w:pPr>
            <w:r>
              <w:rPr>
                <w:sz w:val="16"/>
              </w:rPr>
              <w:t>1,66</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0,07</w:t>
            </w:r>
          </w:p>
        </w:tc>
        <w:tc>
          <w:tcPr>
            <w:tcW w:w="1169" w:type="dxa"/>
          </w:tcPr>
          <w:p>
            <w:pPr>
              <w:pStyle w:val="TableParagraph"/>
              <w:ind w:left="241" w:right="297"/>
              <w:rPr>
                <w:sz w:val="16"/>
              </w:rPr>
            </w:pPr>
            <w:r>
              <w:rPr>
                <w:sz w:val="16"/>
              </w:rPr>
              <w:t>Tr</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0,06</w:t>
            </w:r>
          </w:p>
        </w:tc>
        <w:tc>
          <w:tcPr>
            <w:tcW w:w="1098" w:type="dxa"/>
          </w:tcPr>
          <w:p>
            <w:pPr>
              <w:pStyle w:val="TableParagraph"/>
              <w:ind w:left="358" w:right="340"/>
              <w:rPr>
                <w:sz w:val="16"/>
              </w:rPr>
            </w:pPr>
            <w:r>
              <w:rPr>
                <w:sz w:val="16"/>
              </w:rPr>
              <w:t>Tr</w:t>
            </w:r>
          </w:p>
        </w:tc>
      </w:tr>
      <w:tr>
        <w:trPr>
          <w:trHeight w:val="224" w:hRule="atLeast"/>
        </w:trPr>
        <w:tc>
          <w:tcPr>
            <w:tcW w:w="1103" w:type="dxa"/>
          </w:tcPr>
          <w:p>
            <w:pPr>
              <w:pStyle w:val="TableParagraph"/>
              <w:spacing w:before="17"/>
              <w:ind w:left="338"/>
              <w:jc w:val="left"/>
              <w:rPr>
                <w:sz w:val="16"/>
              </w:rPr>
            </w:pPr>
            <w:r>
              <w:rPr>
                <w:sz w:val="16"/>
              </w:rPr>
              <w:t>337</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0,44</w:t>
            </w:r>
          </w:p>
        </w:tc>
        <w:tc>
          <w:tcPr>
            <w:tcW w:w="1145" w:type="dxa"/>
          </w:tcPr>
          <w:p>
            <w:pPr>
              <w:pStyle w:val="TableParagraph"/>
              <w:spacing w:before="17"/>
              <w:ind w:left="418"/>
              <w:jc w:val="left"/>
              <w:rPr>
                <w:sz w:val="16"/>
              </w:rPr>
            </w:pPr>
            <w:r>
              <w:rPr>
                <w:sz w:val="16"/>
              </w:rPr>
              <w:t>3,85</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0,16</w:t>
            </w:r>
          </w:p>
        </w:tc>
        <w:tc>
          <w:tcPr>
            <w:tcW w:w="1169" w:type="dxa"/>
          </w:tcPr>
          <w:p>
            <w:pPr>
              <w:pStyle w:val="TableParagraph"/>
              <w:spacing w:before="17"/>
              <w:ind w:left="241" w:right="295"/>
              <w:rPr>
                <w:sz w:val="16"/>
              </w:rPr>
            </w:pPr>
            <w:r>
              <w:rPr>
                <w:sz w:val="16"/>
              </w:rPr>
              <w:t>0,04</w:t>
            </w:r>
          </w:p>
        </w:tc>
        <w:tc>
          <w:tcPr>
            <w:tcW w:w="1030" w:type="dxa"/>
          </w:tcPr>
          <w:p>
            <w:pPr>
              <w:pStyle w:val="TableParagraph"/>
              <w:spacing w:before="17"/>
              <w:ind w:left="330"/>
              <w:jc w:val="left"/>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0,14</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338</w:t>
            </w:r>
          </w:p>
        </w:tc>
        <w:tc>
          <w:tcPr>
            <w:tcW w:w="939" w:type="dxa"/>
          </w:tcPr>
          <w:p>
            <w:pPr>
              <w:pStyle w:val="TableParagraph"/>
              <w:ind w:left="233"/>
              <w:jc w:val="left"/>
              <w:rPr>
                <w:sz w:val="16"/>
              </w:rPr>
            </w:pPr>
            <w:r>
              <w:rPr>
                <w:sz w:val="16"/>
              </w:rPr>
              <w:t>0,10</w:t>
            </w:r>
          </w:p>
        </w:tc>
        <w:tc>
          <w:tcPr>
            <w:tcW w:w="1077" w:type="dxa"/>
          </w:tcPr>
          <w:p>
            <w:pPr>
              <w:pStyle w:val="TableParagraph"/>
              <w:ind w:left="93" w:right="70"/>
              <w:rPr>
                <w:sz w:val="16"/>
              </w:rPr>
            </w:pPr>
            <w:r>
              <w:rPr>
                <w:sz w:val="16"/>
              </w:rPr>
              <w:t>0,50</w:t>
            </w:r>
          </w:p>
        </w:tc>
        <w:tc>
          <w:tcPr>
            <w:tcW w:w="1145" w:type="dxa"/>
          </w:tcPr>
          <w:p>
            <w:pPr>
              <w:pStyle w:val="TableParagraph"/>
              <w:ind w:left="418"/>
              <w:jc w:val="left"/>
              <w:rPr>
                <w:sz w:val="16"/>
              </w:rPr>
            </w:pPr>
            <w:r>
              <w:rPr>
                <w:sz w:val="16"/>
              </w:rPr>
              <w:t>4,68</w:t>
            </w:r>
          </w:p>
        </w:tc>
        <w:tc>
          <w:tcPr>
            <w:tcW w:w="1008" w:type="dxa"/>
          </w:tcPr>
          <w:p>
            <w:pPr>
              <w:pStyle w:val="TableParagraph"/>
              <w:ind w:right="318"/>
              <w:jc w:val="right"/>
              <w:rPr>
                <w:sz w:val="16"/>
              </w:rPr>
            </w:pPr>
            <w:r>
              <w:rPr>
                <w:sz w:val="16"/>
              </w:rPr>
              <w:t>0,02</w:t>
            </w:r>
          </w:p>
        </w:tc>
        <w:tc>
          <w:tcPr>
            <w:tcW w:w="1168" w:type="dxa"/>
          </w:tcPr>
          <w:p>
            <w:pPr>
              <w:pStyle w:val="TableParagraph"/>
              <w:ind w:right="386"/>
              <w:jc w:val="right"/>
              <w:rPr>
                <w:sz w:val="16"/>
              </w:rPr>
            </w:pPr>
            <w:r>
              <w:rPr>
                <w:sz w:val="16"/>
              </w:rPr>
              <w:t>0,19</w:t>
            </w:r>
          </w:p>
        </w:tc>
        <w:tc>
          <w:tcPr>
            <w:tcW w:w="1169" w:type="dxa"/>
          </w:tcPr>
          <w:p>
            <w:pPr>
              <w:pStyle w:val="TableParagraph"/>
              <w:ind w:left="241" w:right="295"/>
              <w:rPr>
                <w:sz w:val="16"/>
              </w:rPr>
            </w:pPr>
            <w:r>
              <w:rPr>
                <w:sz w:val="16"/>
              </w:rPr>
              <w:t>0,05</w:t>
            </w:r>
          </w:p>
        </w:tc>
        <w:tc>
          <w:tcPr>
            <w:tcW w:w="1030" w:type="dxa"/>
          </w:tcPr>
          <w:p>
            <w:pPr>
              <w:pStyle w:val="TableParagraph"/>
              <w:ind w:left="330"/>
              <w:jc w:val="left"/>
              <w:rPr>
                <w:sz w:val="16"/>
              </w:rPr>
            </w:pPr>
            <w:r>
              <w:rPr>
                <w:sz w:val="16"/>
              </w:rPr>
              <w:t>0,06</w:t>
            </w:r>
          </w:p>
        </w:tc>
        <w:tc>
          <w:tcPr>
            <w:tcW w:w="1100" w:type="dxa"/>
          </w:tcPr>
          <w:p>
            <w:pPr>
              <w:pStyle w:val="TableParagraph"/>
              <w:ind w:left="374" w:right="363"/>
              <w:rPr>
                <w:sz w:val="16"/>
              </w:rPr>
            </w:pPr>
            <w:r>
              <w:rPr>
                <w:sz w:val="16"/>
              </w:rPr>
              <w:t>0,02</w:t>
            </w:r>
          </w:p>
        </w:tc>
        <w:tc>
          <w:tcPr>
            <w:tcW w:w="1100" w:type="dxa"/>
          </w:tcPr>
          <w:p>
            <w:pPr>
              <w:pStyle w:val="TableParagraph"/>
              <w:ind w:left="374" w:right="359"/>
              <w:rPr>
                <w:sz w:val="16"/>
              </w:rPr>
            </w:pPr>
            <w:r>
              <w:rPr>
                <w:sz w:val="16"/>
              </w:rPr>
              <w:t>0,04</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0,32</w:t>
            </w:r>
          </w:p>
        </w:tc>
        <w:tc>
          <w:tcPr>
            <w:tcW w:w="1098" w:type="dxa"/>
          </w:tcPr>
          <w:p>
            <w:pPr>
              <w:pStyle w:val="TableParagraph"/>
              <w:ind w:left="358" w:right="343"/>
              <w:rPr>
                <w:sz w:val="16"/>
              </w:rPr>
            </w:pPr>
            <w:r>
              <w:rPr>
                <w:sz w:val="16"/>
              </w:rPr>
              <w:t>0,08</w:t>
            </w:r>
          </w:p>
        </w:tc>
      </w:tr>
      <w:tr>
        <w:trPr>
          <w:trHeight w:val="225" w:hRule="atLeast"/>
        </w:trPr>
        <w:tc>
          <w:tcPr>
            <w:tcW w:w="1103" w:type="dxa"/>
          </w:tcPr>
          <w:p>
            <w:pPr>
              <w:pStyle w:val="TableParagraph"/>
              <w:ind w:left="338"/>
              <w:jc w:val="left"/>
              <w:rPr>
                <w:sz w:val="16"/>
              </w:rPr>
            </w:pPr>
            <w:r>
              <w:rPr>
                <w:sz w:val="16"/>
              </w:rPr>
              <w:t>339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0,54</w:t>
            </w:r>
          </w:p>
        </w:tc>
        <w:tc>
          <w:tcPr>
            <w:tcW w:w="1145" w:type="dxa"/>
          </w:tcPr>
          <w:p>
            <w:pPr>
              <w:pStyle w:val="TableParagraph"/>
              <w:ind w:left="418"/>
              <w:jc w:val="left"/>
              <w:rPr>
                <w:sz w:val="16"/>
              </w:rPr>
            </w:pPr>
            <w:r>
              <w:rPr>
                <w:sz w:val="16"/>
              </w:rPr>
              <w:t>5,70</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0,16</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0,80</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340</w:t>
            </w:r>
          </w:p>
        </w:tc>
        <w:tc>
          <w:tcPr>
            <w:tcW w:w="939" w:type="dxa"/>
          </w:tcPr>
          <w:p>
            <w:pPr>
              <w:pStyle w:val="TableParagraph"/>
              <w:ind w:left="233"/>
              <w:jc w:val="left"/>
              <w:rPr>
                <w:sz w:val="16"/>
              </w:rPr>
            </w:pPr>
            <w:r>
              <w:rPr>
                <w:sz w:val="16"/>
              </w:rPr>
              <w:t>0,09</w:t>
            </w:r>
          </w:p>
        </w:tc>
        <w:tc>
          <w:tcPr>
            <w:tcW w:w="1077" w:type="dxa"/>
          </w:tcPr>
          <w:p>
            <w:pPr>
              <w:pStyle w:val="TableParagraph"/>
              <w:ind w:left="93" w:right="70"/>
              <w:rPr>
                <w:sz w:val="16"/>
              </w:rPr>
            </w:pPr>
            <w:r>
              <w:rPr>
                <w:sz w:val="16"/>
              </w:rPr>
              <w:t>0,45</w:t>
            </w:r>
          </w:p>
        </w:tc>
        <w:tc>
          <w:tcPr>
            <w:tcW w:w="1145" w:type="dxa"/>
          </w:tcPr>
          <w:p>
            <w:pPr>
              <w:pStyle w:val="TableParagraph"/>
              <w:ind w:left="418"/>
              <w:jc w:val="left"/>
              <w:rPr>
                <w:sz w:val="16"/>
              </w:rPr>
            </w:pPr>
            <w:r>
              <w:rPr>
                <w:sz w:val="16"/>
              </w:rPr>
              <w:t>7,36</w:t>
            </w:r>
          </w:p>
        </w:tc>
        <w:tc>
          <w:tcPr>
            <w:tcW w:w="1008" w:type="dxa"/>
          </w:tcPr>
          <w:p>
            <w:pPr>
              <w:pStyle w:val="TableParagraph"/>
              <w:ind w:right="318"/>
              <w:jc w:val="right"/>
              <w:rPr>
                <w:sz w:val="16"/>
              </w:rPr>
            </w:pPr>
            <w:r>
              <w:rPr>
                <w:sz w:val="16"/>
              </w:rPr>
              <w:t>0,03</w:t>
            </w:r>
          </w:p>
        </w:tc>
        <w:tc>
          <w:tcPr>
            <w:tcW w:w="1168" w:type="dxa"/>
          </w:tcPr>
          <w:p>
            <w:pPr>
              <w:pStyle w:val="TableParagraph"/>
              <w:ind w:right="386"/>
              <w:jc w:val="right"/>
              <w:rPr>
                <w:sz w:val="16"/>
              </w:rPr>
            </w:pPr>
            <w:r>
              <w:rPr>
                <w:sz w:val="16"/>
              </w:rPr>
              <w:t>6,22</w:t>
            </w:r>
          </w:p>
        </w:tc>
        <w:tc>
          <w:tcPr>
            <w:tcW w:w="1169" w:type="dxa"/>
          </w:tcPr>
          <w:p>
            <w:pPr>
              <w:pStyle w:val="TableParagraph"/>
              <w:ind w:left="241" w:right="295"/>
              <w:rPr>
                <w:sz w:val="16"/>
              </w:rPr>
            </w:pPr>
            <w:r>
              <w:rPr>
                <w:sz w:val="16"/>
              </w:rPr>
              <w:t>0,61</w:t>
            </w:r>
          </w:p>
        </w:tc>
        <w:tc>
          <w:tcPr>
            <w:tcW w:w="1030" w:type="dxa"/>
          </w:tcPr>
          <w:p>
            <w:pPr>
              <w:pStyle w:val="TableParagraph"/>
              <w:ind w:left="330"/>
              <w:jc w:val="left"/>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0,02</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0,36</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341</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0,35</w:t>
            </w:r>
          </w:p>
        </w:tc>
        <w:tc>
          <w:tcPr>
            <w:tcW w:w="1145" w:type="dxa"/>
          </w:tcPr>
          <w:p>
            <w:pPr>
              <w:pStyle w:val="TableParagraph"/>
              <w:spacing w:before="17"/>
              <w:ind w:left="418"/>
              <w:jc w:val="left"/>
              <w:rPr>
                <w:sz w:val="16"/>
              </w:rPr>
            </w:pPr>
            <w:r>
              <w:rPr>
                <w:sz w:val="16"/>
              </w:rPr>
              <w:t>4,21</w:t>
            </w:r>
          </w:p>
        </w:tc>
        <w:tc>
          <w:tcPr>
            <w:tcW w:w="1008" w:type="dxa"/>
          </w:tcPr>
          <w:p>
            <w:pPr>
              <w:pStyle w:val="TableParagraph"/>
              <w:spacing w:before="17"/>
              <w:ind w:right="318"/>
              <w:jc w:val="right"/>
              <w:rPr>
                <w:sz w:val="16"/>
              </w:rPr>
            </w:pPr>
            <w:r>
              <w:rPr>
                <w:sz w:val="16"/>
              </w:rPr>
              <w:t>0,02</w:t>
            </w:r>
          </w:p>
        </w:tc>
        <w:tc>
          <w:tcPr>
            <w:tcW w:w="1168" w:type="dxa"/>
          </w:tcPr>
          <w:p>
            <w:pPr>
              <w:pStyle w:val="TableParagraph"/>
              <w:spacing w:before="17"/>
              <w:ind w:right="386"/>
              <w:jc w:val="right"/>
              <w:rPr>
                <w:sz w:val="16"/>
              </w:rPr>
            </w:pPr>
            <w:r>
              <w:rPr>
                <w:sz w:val="16"/>
              </w:rPr>
              <w:t>0,13</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0,24</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342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0,47</w:t>
            </w:r>
          </w:p>
        </w:tc>
        <w:tc>
          <w:tcPr>
            <w:tcW w:w="1145" w:type="dxa"/>
          </w:tcPr>
          <w:p>
            <w:pPr>
              <w:pStyle w:val="TableParagraph"/>
              <w:ind w:left="418"/>
              <w:jc w:val="left"/>
              <w:rPr>
                <w:sz w:val="16"/>
              </w:rPr>
            </w:pPr>
            <w:r>
              <w:rPr>
                <w:sz w:val="16"/>
              </w:rPr>
              <w:t>5,06</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0,17</w:t>
            </w:r>
          </w:p>
        </w:tc>
        <w:tc>
          <w:tcPr>
            <w:tcW w:w="1169" w:type="dxa"/>
          </w:tcPr>
          <w:p>
            <w:pPr>
              <w:pStyle w:val="TableParagraph"/>
              <w:ind w:left="241" w:right="295"/>
              <w:rPr>
                <w:sz w:val="16"/>
              </w:rPr>
            </w:pPr>
            <w:r>
              <w:rPr>
                <w:sz w:val="16"/>
              </w:rPr>
              <w:t>0,03</w:t>
            </w:r>
          </w:p>
        </w:tc>
        <w:tc>
          <w:tcPr>
            <w:tcW w:w="1030" w:type="dxa"/>
          </w:tcPr>
          <w:p>
            <w:pPr>
              <w:pStyle w:val="TableParagraph"/>
              <w:ind w:left="330"/>
              <w:jc w:val="left"/>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0,23</w:t>
            </w:r>
          </w:p>
        </w:tc>
        <w:tc>
          <w:tcPr>
            <w:tcW w:w="1098" w:type="dxa"/>
          </w:tcPr>
          <w:p>
            <w:pPr>
              <w:pStyle w:val="TableParagraph"/>
              <w:ind w:left="358"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343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0,62</w:t>
            </w:r>
          </w:p>
        </w:tc>
        <w:tc>
          <w:tcPr>
            <w:tcW w:w="1145" w:type="dxa"/>
          </w:tcPr>
          <w:p>
            <w:pPr>
              <w:pStyle w:val="TableParagraph"/>
              <w:ind w:left="418"/>
              <w:jc w:val="left"/>
              <w:rPr>
                <w:sz w:val="16"/>
              </w:rPr>
            </w:pPr>
            <w:r>
              <w:rPr>
                <w:sz w:val="16"/>
              </w:rPr>
              <w:t>4,81</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0,15</w:t>
            </w:r>
          </w:p>
        </w:tc>
        <w:tc>
          <w:tcPr>
            <w:tcW w:w="1169" w:type="dxa"/>
          </w:tcPr>
          <w:p>
            <w:pPr>
              <w:pStyle w:val="TableParagraph"/>
              <w:ind w:left="241" w:right="295"/>
              <w:rPr>
                <w:sz w:val="16"/>
              </w:rPr>
            </w:pPr>
            <w:r>
              <w:rPr>
                <w:sz w:val="16"/>
              </w:rPr>
              <w:t>0,05</w:t>
            </w:r>
          </w:p>
        </w:tc>
        <w:tc>
          <w:tcPr>
            <w:tcW w:w="1030" w:type="dxa"/>
          </w:tcPr>
          <w:p>
            <w:pPr>
              <w:pStyle w:val="TableParagraph"/>
              <w:ind w:left="330"/>
              <w:jc w:val="left"/>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0,17</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ind w:left="338"/>
              <w:jc w:val="left"/>
              <w:rPr>
                <w:sz w:val="16"/>
              </w:rPr>
            </w:pPr>
            <w:r>
              <w:rPr>
                <w:sz w:val="16"/>
              </w:rPr>
              <w:t>344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0,63</w:t>
            </w:r>
          </w:p>
        </w:tc>
        <w:tc>
          <w:tcPr>
            <w:tcW w:w="1145" w:type="dxa"/>
          </w:tcPr>
          <w:p>
            <w:pPr>
              <w:pStyle w:val="TableParagraph"/>
              <w:ind w:left="418"/>
              <w:jc w:val="left"/>
              <w:rPr>
                <w:sz w:val="16"/>
              </w:rPr>
            </w:pPr>
            <w:r>
              <w:rPr>
                <w:sz w:val="16"/>
              </w:rPr>
              <w:t>5,58</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0,14</w:t>
            </w:r>
          </w:p>
        </w:tc>
        <w:tc>
          <w:tcPr>
            <w:tcW w:w="1169" w:type="dxa"/>
          </w:tcPr>
          <w:p>
            <w:pPr>
              <w:pStyle w:val="TableParagraph"/>
              <w:ind w:left="241" w:right="295"/>
              <w:rPr>
                <w:sz w:val="16"/>
              </w:rPr>
            </w:pPr>
            <w:r>
              <w:rPr>
                <w:sz w:val="16"/>
              </w:rPr>
              <w:t>0,03</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0,19</w:t>
            </w:r>
          </w:p>
        </w:tc>
        <w:tc>
          <w:tcPr>
            <w:tcW w:w="1098" w:type="dxa"/>
          </w:tcPr>
          <w:p>
            <w:pPr>
              <w:pStyle w:val="TableParagraph"/>
              <w:ind w:left="358" w:right="343"/>
              <w:rPr>
                <w:sz w:val="16"/>
              </w:rPr>
            </w:pPr>
            <w:r>
              <w:rPr>
                <w:sz w:val="16"/>
              </w:rPr>
              <w:t>0,01</w:t>
            </w:r>
          </w:p>
        </w:tc>
      </w:tr>
      <w:tr>
        <w:trPr>
          <w:trHeight w:val="224" w:hRule="atLeast"/>
        </w:trPr>
        <w:tc>
          <w:tcPr>
            <w:tcW w:w="1103" w:type="dxa"/>
          </w:tcPr>
          <w:p>
            <w:pPr>
              <w:pStyle w:val="TableParagraph"/>
              <w:spacing w:before="17"/>
              <w:ind w:left="338"/>
              <w:jc w:val="left"/>
              <w:rPr>
                <w:sz w:val="16"/>
              </w:rPr>
            </w:pPr>
            <w:r>
              <w:rPr>
                <w:sz w:val="16"/>
              </w:rPr>
              <w:t>345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0,22</w:t>
            </w:r>
          </w:p>
        </w:tc>
        <w:tc>
          <w:tcPr>
            <w:tcW w:w="1145" w:type="dxa"/>
          </w:tcPr>
          <w:p>
            <w:pPr>
              <w:pStyle w:val="TableParagraph"/>
              <w:spacing w:before="17"/>
              <w:ind w:left="418"/>
              <w:jc w:val="left"/>
              <w:rPr>
                <w:sz w:val="16"/>
              </w:rPr>
            </w:pPr>
            <w:r>
              <w:rPr>
                <w:sz w:val="16"/>
              </w:rPr>
              <w:t>2,32</w:t>
            </w:r>
          </w:p>
        </w:tc>
        <w:tc>
          <w:tcPr>
            <w:tcW w:w="1008" w:type="dxa"/>
          </w:tcPr>
          <w:p>
            <w:pPr>
              <w:pStyle w:val="TableParagraph"/>
              <w:spacing w:before="17"/>
              <w:ind w:right="318"/>
              <w:jc w:val="right"/>
              <w:rPr>
                <w:sz w:val="16"/>
              </w:rPr>
            </w:pPr>
            <w:r>
              <w:rPr>
                <w:sz w:val="16"/>
              </w:rPr>
              <w:t>0,01</w:t>
            </w:r>
          </w:p>
        </w:tc>
        <w:tc>
          <w:tcPr>
            <w:tcW w:w="1168" w:type="dxa"/>
          </w:tcPr>
          <w:p>
            <w:pPr>
              <w:pStyle w:val="TableParagraph"/>
              <w:spacing w:before="17"/>
              <w:ind w:right="386"/>
              <w:jc w:val="right"/>
              <w:rPr>
                <w:sz w:val="16"/>
              </w:rPr>
            </w:pPr>
            <w:r>
              <w:rPr>
                <w:sz w:val="16"/>
              </w:rPr>
              <w:t>0,09</w:t>
            </w:r>
          </w:p>
        </w:tc>
        <w:tc>
          <w:tcPr>
            <w:tcW w:w="1169" w:type="dxa"/>
          </w:tcPr>
          <w:p>
            <w:pPr>
              <w:pStyle w:val="TableParagraph"/>
              <w:spacing w:before="0"/>
              <w:jc w:val="left"/>
              <w:rPr>
                <w:rFonts w:ascii="Times New Roman"/>
                <w:sz w:val="16"/>
              </w:rPr>
            </w:pPr>
          </w:p>
        </w:tc>
        <w:tc>
          <w:tcPr>
            <w:tcW w:w="1030" w:type="dxa"/>
          </w:tcPr>
          <w:p>
            <w:pPr>
              <w:pStyle w:val="TableParagraph"/>
              <w:spacing w:before="17"/>
              <w:ind w:left="330"/>
              <w:jc w:val="left"/>
              <w:rPr>
                <w:sz w:val="16"/>
              </w:rPr>
            </w:pPr>
            <w:r>
              <w:rPr>
                <w:sz w:val="16"/>
              </w:rPr>
              <w:t>0,02</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0,08</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346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0,16</w:t>
            </w:r>
          </w:p>
        </w:tc>
        <w:tc>
          <w:tcPr>
            <w:tcW w:w="1145" w:type="dxa"/>
          </w:tcPr>
          <w:p>
            <w:pPr>
              <w:pStyle w:val="TableParagraph"/>
              <w:ind w:left="418"/>
              <w:jc w:val="left"/>
              <w:rPr>
                <w:sz w:val="16"/>
              </w:rPr>
            </w:pPr>
            <w:r>
              <w:rPr>
                <w:sz w:val="16"/>
              </w:rPr>
              <w:t>1,75</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0,07</w:t>
            </w:r>
          </w:p>
        </w:tc>
        <w:tc>
          <w:tcPr>
            <w:tcW w:w="1169" w:type="dxa"/>
          </w:tcPr>
          <w:p>
            <w:pPr>
              <w:pStyle w:val="TableParagraph"/>
              <w:ind w:left="241" w:right="295"/>
              <w:rPr>
                <w:sz w:val="16"/>
              </w:rPr>
            </w:pPr>
            <w:r>
              <w:rPr>
                <w:sz w:val="16"/>
              </w:rPr>
              <w:t>0,01</w:t>
            </w:r>
          </w:p>
        </w:tc>
        <w:tc>
          <w:tcPr>
            <w:tcW w:w="1030" w:type="dxa"/>
          </w:tcPr>
          <w:p>
            <w:pPr>
              <w:pStyle w:val="TableParagraph"/>
              <w:ind w:left="330"/>
              <w:jc w:val="left"/>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0,04</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347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1,17</w:t>
            </w:r>
          </w:p>
        </w:tc>
        <w:tc>
          <w:tcPr>
            <w:tcW w:w="1145" w:type="dxa"/>
          </w:tcPr>
          <w:p>
            <w:pPr>
              <w:pStyle w:val="TableParagraph"/>
              <w:ind w:left="373"/>
              <w:jc w:val="left"/>
              <w:rPr>
                <w:sz w:val="16"/>
              </w:rPr>
            </w:pPr>
            <w:r>
              <w:rPr>
                <w:sz w:val="16"/>
              </w:rPr>
              <w:t>10,64</w:t>
            </w:r>
          </w:p>
        </w:tc>
        <w:tc>
          <w:tcPr>
            <w:tcW w:w="1008" w:type="dxa"/>
          </w:tcPr>
          <w:p>
            <w:pPr>
              <w:pStyle w:val="TableParagraph"/>
              <w:ind w:right="318"/>
              <w:jc w:val="right"/>
              <w:rPr>
                <w:sz w:val="16"/>
              </w:rPr>
            </w:pPr>
            <w:r>
              <w:rPr>
                <w:sz w:val="16"/>
              </w:rPr>
              <w:t>0,08</w:t>
            </w:r>
          </w:p>
        </w:tc>
        <w:tc>
          <w:tcPr>
            <w:tcW w:w="1168" w:type="dxa"/>
          </w:tcPr>
          <w:p>
            <w:pPr>
              <w:pStyle w:val="TableParagraph"/>
              <w:ind w:right="386"/>
              <w:jc w:val="right"/>
              <w:rPr>
                <w:sz w:val="16"/>
              </w:rPr>
            </w:pPr>
            <w:r>
              <w:rPr>
                <w:sz w:val="16"/>
              </w:rPr>
              <w:t>0,13</w:t>
            </w:r>
          </w:p>
        </w:tc>
        <w:tc>
          <w:tcPr>
            <w:tcW w:w="1169" w:type="dxa"/>
          </w:tcPr>
          <w:p>
            <w:pPr>
              <w:pStyle w:val="TableParagraph"/>
              <w:ind w:left="241" w:right="295"/>
              <w:rPr>
                <w:sz w:val="16"/>
              </w:rPr>
            </w:pPr>
            <w:r>
              <w:rPr>
                <w:sz w:val="16"/>
              </w:rPr>
              <w:t>0,15</w:t>
            </w:r>
          </w:p>
        </w:tc>
        <w:tc>
          <w:tcPr>
            <w:tcW w:w="1030" w:type="dxa"/>
          </w:tcPr>
          <w:p>
            <w:pPr>
              <w:pStyle w:val="TableParagraph"/>
              <w:ind w:left="330"/>
              <w:jc w:val="left"/>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0,76</w:t>
            </w:r>
          </w:p>
        </w:tc>
        <w:tc>
          <w:tcPr>
            <w:tcW w:w="1098" w:type="dxa"/>
          </w:tcPr>
          <w:p>
            <w:pPr>
              <w:pStyle w:val="TableParagraph"/>
              <w:ind w:left="358" w:right="342"/>
              <w:rPr>
                <w:sz w:val="16"/>
              </w:rPr>
            </w:pPr>
            <w:r>
              <w:rPr>
                <w:sz w:val="16"/>
              </w:rPr>
              <w:t>0,10</w:t>
            </w:r>
          </w:p>
        </w:tc>
      </w:tr>
      <w:tr>
        <w:trPr>
          <w:trHeight w:val="224" w:hRule="atLeast"/>
        </w:trPr>
        <w:tc>
          <w:tcPr>
            <w:tcW w:w="1103" w:type="dxa"/>
          </w:tcPr>
          <w:p>
            <w:pPr>
              <w:pStyle w:val="TableParagraph"/>
              <w:ind w:left="338"/>
              <w:jc w:val="left"/>
              <w:rPr>
                <w:sz w:val="16"/>
              </w:rPr>
            </w:pPr>
            <w:r>
              <w:rPr>
                <w:sz w:val="16"/>
              </w:rPr>
              <w:t>348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1,31</w:t>
            </w:r>
          </w:p>
        </w:tc>
        <w:tc>
          <w:tcPr>
            <w:tcW w:w="1145" w:type="dxa"/>
          </w:tcPr>
          <w:p>
            <w:pPr>
              <w:pStyle w:val="TableParagraph"/>
              <w:ind w:left="373"/>
              <w:jc w:val="left"/>
              <w:rPr>
                <w:sz w:val="16"/>
              </w:rPr>
            </w:pPr>
            <w:r>
              <w:rPr>
                <w:sz w:val="16"/>
              </w:rPr>
              <w:t>11,05</w:t>
            </w:r>
          </w:p>
        </w:tc>
        <w:tc>
          <w:tcPr>
            <w:tcW w:w="1008" w:type="dxa"/>
          </w:tcPr>
          <w:p>
            <w:pPr>
              <w:pStyle w:val="TableParagraph"/>
              <w:ind w:right="318"/>
              <w:jc w:val="right"/>
              <w:rPr>
                <w:sz w:val="16"/>
              </w:rPr>
            </w:pPr>
            <w:r>
              <w:rPr>
                <w:sz w:val="16"/>
              </w:rPr>
              <w:t>0,12</w:t>
            </w:r>
          </w:p>
        </w:tc>
        <w:tc>
          <w:tcPr>
            <w:tcW w:w="1168" w:type="dxa"/>
          </w:tcPr>
          <w:p>
            <w:pPr>
              <w:pStyle w:val="TableParagraph"/>
              <w:ind w:right="386"/>
              <w:jc w:val="right"/>
              <w:rPr>
                <w:sz w:val="16"/>
              </w:rPr>
            </w:pPr>
            <w:r>
              <w:rPr>
                <w:sz w:val="16"/>
              </w:rPr>
              <w:t>0,15</w:t>
            </w:r>
          </w:p>
        </w:tc>
        <w:tc>
          <w:tcPr>
            <w:tcW w:w="1169" w:type="dxa"/>
          </w:tcPr>
          <w:p>
            <w:pPr>
              <w:pStyle w:val="TableParagraph"/>
              <w:ind w:left="241" w:right="295"/>
              <w:rPr>
                <w:sz w:val="16"/>
              </w:rPr>
            </w:pPr>
            <w:r>
              <w:rPr>
                <w:sz w:val="16"/>
              </w:rPr>
              <w:t>0,12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0,76</w:t>
            </w:r>
          </w:p>
        </w:tc>
        <w:tc>
          <w:tcPr>
            <w:tcW w:w="1098" w:type="dxa"/>
          </w:tcPr>
          <w:p>
            <w:pPr>
              <w:pStyle w:val="TableParagraph"/>
              <w:ind w:left="358" w:right="343"/>
              <w:rPr>
                <w:sz w:val="16"/>
              </w:rPr>
            </w:pPr>
            <w:r>
              <w:rPr>
                <w:sz w:val="16"/>
              </w:rPr>
              <w:t>0,15</w:t>
            </w:r>
          </w:p>
        </w:tc>
      </w:tr>
      <w:tr>
        <w:trPr>
          <w:trHeight w:val="224" w:hRule="atLeast"/>
        </w:trPr>
        <w:tc>
          <w:tcPr>
            <w:tcW w:w="1103" w:type="dxa"/>
          </w:tcPr>
          <w:p>
            <w:pPr>
              <w:pStyle w:val="TableParagraph"/>
              <w:spacing w:before="17"/>
              <w:ind w:left="338"/>
              <w:jc w:val="left"/>
              <w:rPr>
                <w:sz w:val="16"/>
              </w:rPr>
            </w:pPr>
            <w:r>
              <w:rPr>
                <w:sz w:val="16"/>
              </w:rPr>
              <w:t>349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0,45</w:t>
            </w:r>
          </w:p>
        </w:tc>
        <w:tc>
          <w:tcPr>
            <w:tcW w:w="1145" w:type="dxa"/>
          </w:tcPr>
          <w:p>
            <w:pPr>
              <w:pStyle w:val="TableParagraph"/>
              <w:spacing w:before="17"/>
              <w:ind w:left="418"/>
              <w:jc w:val="left"/>
              <w:rPr>
                <w:sz w:val="16"/>
              </w:rPr>
            </w:pPr>
            <w:r>
              <w:rPr>
                <w:sz w:val="16"/>
              </w:rPr>
              <w:t>3,59</w:t>
            </w:r>
          </w:p>
        </w:tc>
        <w:tc>
          <w:tcPr>
            <w:tcW w:w="1008" w:type="dxa"/>
          </w:tcPr>
          <w:p>
            <w:pPr>
              <w:pStyle w:val="TableParagraph"/>
              <w:spacing w:before="17"/>
              <w:ind w:right="318"/>
              <w:jc w:val="right"/>
              <w:rPr>
                <w:sz w:val="16"/>
              </w:rPr>
            </w:pPr>
            <w:r>
              <w:rPr>
                <w:sz w:val="16"/>
              </w:rPr>
              <w:t>0,01</w:t>
            </w:r>
          </w:p>
        </w:tc>
        <w:tc>
          <w:tcPr>
            <w:tcW w:w="1168" w:type="dxa"/>
          </w:tcPr>
          <w:p>
            <w:pPr>
              <w:pStyle w:val="TableParagraph"/>
              <w:spacing w:before="17"/>
              <w:ind w:right="386"/>
              <w:jc w:val="right"/>
              <w:rPr>
                <w:sz w:val="16"/>
              </w:rPr>
            </w:pPr>
            <w:r>
              <w:rPr>
                <w:sz w:val="16"/>
              </w:rPr>
              <w:t>0,11</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17"/>
              <w:ind w:left="330"/>
              <w:jc w:val="left"/>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0,16</w:t>
            </w:r>
          </w:p>
        </w:tc>
        <w:tc>
          <w:tcPr>
            <w:tcW w:w="1098" w:type="dxa"/>
          </w:tcPr>
          <w:p>
            <w:pPr>
              <w:pStyle w:val="TableParagraph"/>
              <w:spacing w:before="17"/>
              <w:ind w:left="358" w:right="343"/>
              <w:rPr>
                <w:sz w:val="16"/>
              </w:rPr>
            </w:pPr>
            <w:r>
              <w:rPr>
                <w:sz w:val="16"/>
              </w:rPr>
              <w:t>0,08</w:t>
            </w:r>
          </w:p>
        </w:tc>
      </w:tr>
      <w:tr>
        <w:trPr>
          <w:trHeight w:val="202" w:hRule="atLeast"/>
        </w:trPr>
        <w:tc>
          <w:tcPr>
            <w:tcW w:w="1103" w:type="dxa"/>
          </w:tcPr>
          <w:p>
            <w:pPr>
              <w:pStyle w:val="TableParagraph"/>
              <w:spacing w:line="164" w:lineRule="exact"/>
              <w:ind w:left="338"/>
              <w:jc w:val="left"/>
              <w:rPr>
                <w:sz w:val="16"/>
              </w:rPr>
            </w:pPr>
            <w:r>
              <w:rPr>
                <w:sz w:val="16"/>
              </w:rPr>
              <w:t>350</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0,22</w:t>
            </w:r>
          </w:p>
        </w:tc>
        <w:tc>
          <w:tcPr>
            <w:tcW w:w="1145" w:type="dxa"/>
          </w:tcPr>
          <w:p>
            <w:pPr>
              <w:pStyle w:val="TableParagraph"/>
              <w:spacing w:line="164" w:lineRule="exact"/>
              <w:ind w:left="418"/>
              <w:jc w:val="left"/>
              <w:rPr>
                <w:sz w:val="16"/>
              </w:rPr>
            </w:pPr>
            <w:r>
              <w:rPr>
                <w:sz w:val="16"/>
              </w:rPr>
              <w:t>2,12</w:t>
            </w:r>
          </w:p>
        </w:tc>
        <w:tc>
          <w:tcPr>
            <w:tcW w:w="1008" w:type="dxa"/>
          </w:tcPr>
          <w:p>
            <w:pPr>
              <w:pStyle w:val="TableParagraph"/>
              <w:spacing w:before="0"/>
              <w:jc w:val="left"/>
              <w:rPr>
                <w:rFonts w:ascii="Times New Roman"/>
                <w:sz w:val="14"/>
              </w:rPr>
            </w:pPr>
          </w:p>
        </w:tc>
        <w:tc>
          <w:tcPr>
            <w:tcW w:w="1168" w:type="dxa"/>
          </w:tcPr>
          <w:p>
            <w:pPr>
              <w:pStyle w:val="TableParagraph"/>
              <w:spacing w:line="164" w:lineRule="exact"/>
              <w:ind w:right="386"/>
              <w:jc w:val="right"/>
              <w:rPr>
                <w:sz w:val="16"/>
              </w:rPr>
            </w:pPr>
            <w:r>
              <w:rPr>
                <w:sz w:val="16"/>
              </w:rPr>
              <w:t>0,05</w:t>
            </w:r>
          </w:p>
        </w:tc>
        <w:tc>
          <w:tcPr>
            <w:tcW w:w="1169" w:type="dxa"/>
          </w:tcPr>
          <w:p>
            <w:pPr>
              <w:pStyle w:val="TableParagraph"/>
              <w:spacing w:line="164" w:lineRule="exact"/>
              <w:ind w:left="241" w:right="295"/>
              <w:rPr>
                <w:sz w:val="16"/>
              </w:rPr>
            </w:pPr>
            <w:r>
              <w:rPr>
                <w:sz w:val="16"/>
              </w:rPr>
              <w:t>0,01</w:t>
            </w:r>
          </w:p>
        </w:tc>
        <w:tc>
          <w:tcPr>
            <w:tcW w:w="1030" w:type="dxa"/>
          </w:tcPr>
          <w:p>
            <w:pPr>
              <w:pStyle w:val="TableParagraph"/>
              <w:spacing w:line="164" w:lineRule="exact"/>
              <w:ind w:left="330"/>
              <w:jc w:val="left"/>
              <w:rPr>
                <w:sz w:val="16"/>
              </w:rPr>
            </w:pPr>
            <w:r>
              <w:rPr>
                <w:sz w:val="16"/>
              </w:rPr>
              <w:t>0,01</w:t>
            </w:r>
          </w:p>
        </w:tc>
        <w:tc>
          <w:tcPr>
            <w:tcW w:w="110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088" w:type="dxa"/>
          </w:tcPr>
          <w:p>
            <w:pPr>
              <w:pStyle w:val="TableParagraph"/>
              <w:spacing w:before="0"/>
              <w:jc w:val="left"/>
              <w:rPr>
                <w:rFonts w:ascii="Times New Roman"/>
                <w:sz w:val="14"/>
              </w:rPr>
            </w:pPr>
          </w:p>
        </w:tc>
        <w:tc>
          <w:tcPr>
            <w:tcW w:w="1110" w:type="dxa"/>
          </w:tcPr>
          <w:p>
            <w:pPr>
              <w:pStyle w:val="TableParagraph"/>
              <w:spacing w:line="164" w:lineRule="exact"/>
              <w:ind w:left="369" w:right="344"/>
              <w:rPr>
                <w:sz w:val="16"/>
              </w:rPr>
            </w:pPr>
            <w:r>
              <w:rPr>
                <w:sz w:val="16"/>
              </w:rPr>
              <w:t>0,10</w:t>
            </w:r>
          </w:p>
        </w:tc>
        <w:tc>
          <w:tcPr>
            <w:tcW w:w="1098" w:type="dxa"/>
          </w:tcPr>
          <w:p>
            <w:pPr>
              <w:pStyle w:val="TableParagraph"/>
              <w:spacing w:line="164" w:lineRule="exact"/>
              <w:ind w:left="358" w:right="343"/>
              <w:rPr>
                <w:sz w:val="16"/>
              </w:rPr>
            </w:pPr>
            <w:r>
              <w:rPr>
                <w:sz w:val="16"/>
              </w:rPr>
              <w:t>0,04</w:t>
            </w:r>
          </w:p>
        </w:tc>
      </w:tr>
    </w:tbl>
    <w:p>
      <w:pPr>
        <w:spacing w:after="0" w:line="164" w:lineRule="exact"/>
        <w:rPr>
          <w:sz w:val="16"/>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696"/>
        <w:gridCol w:w="1397"/>
        <w:gridCol w:w="1088"/>
        <w:gridCol w:w="1072"/>
        <w:gridCol w:w="659"/>
        <w:gridCol w:w="710"/>
        <w:gridCol w:w="710"/>
        <w:gridCol w:w="710"/>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4696"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1397" w:type="dxa"/>
            <w:tcBorders>
              <w:top w:val="single" w:sz="4" w:space="0" w:color="000000"/>
            </w:tcBorders>
          </w:tcPr>
          <w:p>
            <w:pPr>
              <w:pStyle w:val="TableParagraph"/>
              <w:spacing w:before="15"/>
              <w:ind w:left="678" w:right="144"/>
              <w:rPr>
                <w:sz w:val="16"/>
              </w:rPr>
            </w:pPr>
            <w:r>
              <w:rPr>
                <w:sz w:val="16"/>
              </w:rPr>
              <w:t>Sa-</w:t>
            </w:r>
          </w:p>
          <w:p>
            <w:pPr>
              <w:pStyle w:val="TableParagraph"/>
              <w:spacing w:before="42"/>
              <w:ind w:left="678" w:right="144"/>
              <w:rPr>
                <w:sz w:val="16"/>
              </w:rPr>
            </w:pPr>
            <w:r>
              <w:rPr>
                <w:sz w:val="16"/>
              </w:rPr>
              <w:t>turados</w:t>
            </w:r>
          </w:p>
        </w:tc>
        <w:tc>
          <w:tcPr>
            <w:tcW w:w="1088" w:type="dxa"/>
            <w:tcBorders>
              <w:top w:val="single" w:sz="4" w:space="0" w:color="000000"/>
            </w:tcBorders>
          </w:tcPr>
          <w:p>
            <w:pPr>
              <w:pStyle w:val="TableParagraph"/>
              <w:spacing w:before="15"/>
              <w:ind w:left="140" w:right="75"/>
              <w:rPr>
                <w:sz w:val="16"/>
              </w:rPr>
            </w:pPr>
            <w:r>
              <w:rPr>
                <w:sz w:val="16"/>
              </w:rPr>
              <w:t>Mono-</w:t>
            </w:r>
          </w:p>
          <w:p>
            <w:pPr>
              <w:pStyle w:val="TableParagraph"/>
              <w:spacing w:before="42"/>
              <w:ind w:left="143" w:right="75"/>
              <w:rPr>
                <w:sz w:val="16"/>
              </w:rPr>
            </w:pPr>
            <w:r>
              <w:rPr>
                <w:sz w:val="16"/>
              </w:rPr>
              <w:t>insaturados</w:t>
            </w:r>
          </w:p>
        </w:tc>
        <w:tc>
          <w:tcPr>
            <w:tcW w:w="1072" w:type="dxa"/>
            <w:tcBorders>
              <w:top w:val="single" w:sz="4" w:space="0" w:color="000000"/>
            </w:tcBorders>
          </w:tcPr>
          <w:p>
            <w:pPr>
              <w:pStyle w:val="TableParagraph"/>
              <w:spacing w:before="15"/>
              <w:ind w:left="74" w:right="121"/>
              <w:rPr>
                <w:sz w:val="16"/>
              </w:rPr>
            </w:pPr>
            <w:r>
              <w:rPr>
                <w:sz w:val="16"/>
              </w:rPr>
              <w:t>Poli-</w:t>
            </w:r>
          </w:p>
          <w:p>
            <w:pPr>
              <w:pStyle w:val="TableParagraph"/>
              <w:spacing w:before="42"/>
              <w:ind w:left="74" w:right="123"/>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49"/>
              <w:jc w:val="left"/>
              <w:rPr>
                <w:sz w:val="16"/>
              </w:rPr>
            </w:pPr>
            <w:r>
              <w:rPr>
                <w:sz w:val="16"/>
              </w:rPr>
              <w:t>12:0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66"/>
              <w:rPr>
                <w:sz w:val="16"/>
              </w:rPr>
            </w:pPr>
            <w:r>
              <w:rPr>
                <w:sz w:val="16"/>
              </w:rPr>
              <w:t>14:0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16:0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2" w:right="166"/>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193"/>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4696" w:type="dxa"/>
            <w:tcBorders>
              <w:bottom w:val="single" w:sz="4" w:space="0" w:color="000000"/>
            </w:tcBorders>
          </w:tcPr>
          <w:p>
            <w:pPr>
              <w:pStyle w:val="TableParagraph"/>
              <w:spacing w:before="0"/>
              <w:jc w:val="left"/>
              <w:rPr>
                <w:rFonts w:ascii="Times New Roman"/>
                <w:sz w:val="16"/>
              </w:rPr>
            </w:pPr>
          </w:p>
        </w:tc>
        <w:tc>
          <w:tcPr>
            <w:tcW w:w="1397" w:type="dxa"/>
            <w:tcBorders>
              <w:bottom w:val="single" w:sz="4" w:space="0" w:color="000000"/>
            </w:tcBorders>
          </w:tcPr>
          <w:p>
            <w:pPr>
              <w:pStyle w:val="TableParagraph"/>
              <w:ind w:right="333"/>
              <w:jc w:val="right"/>
              <w:rPr>
                <w:sz w:val="16"/>
              </w:rPr>
            </w:pPr>
            <w:r>
              <w:rPr>
                <w:sz w:val="16"/>
              </w:rPr>
              <w:t>(g)</w:t>
            </w:r>
          </w:p>
        </w:tc>
        <w:tc>
          <w:tcPr>
            <w:tcW w:w="1088" w:type="dxa"/>
            <w:tcBorders>
              <w:bottom w:val="single" w:sz="4" w:space="0" w:color="000000"/>
            </w:tcBorders>
          </w:tcPr>
          <w:p>
            <w:pPr>
              <w:pStyle w:val="TableParagraph"/>
              <w:ind w:left="142" w:right="75"/>
              <w:rPr>
                <w:sz w:val="16"/>
              </w:rPr>
            </w:pPr>
            <w:r>
              <w:rPr>
                <w:sz w:val="16"/>
              </w:rPr>
              <w:t>(g)</w:t>
            </w:r>
          </w:p>
        </w:tc>
        <w:tc>
          <w:tcPr>
            <w:tcW w:w="1072" w:type="dxa"/>
            <w:tcBorders>
              <w:bottom w:val="single" w:sz="4" w:space="0" w:color="000000"/>
            </w:tcBorders>
          </w:tcPr>
          <w:p>
            <w:pPr>
              <w:pStyle w:val="TableParagraph"/>
              <w:ind w:left="412"/>
              <w:jc w:val="left"/>
              <w:rPr>
                <w:sz w:val="16"/>
              </w:rPr>
            </w:pPr>
            <w:r>
              <w:rPr>
                <w:sz w:val="16"/>
              </w:rPr>
              <w:t>(g)</w:t>
            </w:r>
          </w:p>
        </w:tc>
        <w:tc>
          <w:tcPr>
            <w:tcW w:w="659" w:type="dxa"/>
            <w:tcBorders>
              <w:bottom w:val="single" w:sz="4" w:space="0" w:color="000000"/>
            </w:tcBorders>
          </w:tcPr>
          <w:p>
            <w:pPr>
              <w:pStyle w:val="TableParagraph"/>
              <w:ind w:left="206"/>
              <w:jc w:val="left"/>
              <w:rPr>
                <w:sz w:val="16"/>
              </w:rPr>
            </w:pPr>
            <w:r>
              <w:rPr>
                <w:sz w:val="16"/>
              </w:rPr>
              <w:t>(g)</w:t>
            </w:r>
          </w:p>
        </w:tc>
        <w:tc>
          <w:tcPr>
            <w:tcW w:w="710" w:type="dxa"/>
            <w:tcBorders>
              <w:bottom w:val="single" w:sz="4" w:space="0" w:color="000000"/>
            </w:tcBorders>
          </w:tcPr>
          <w:p>
            <w:pPr>
              <w:pStyle w:val="TableParagraph"/>
              <w:ind w:left="170" w:right="169"/>
              <w:rPr>
                <w:sz w:val="16"/>
              </w:rPr>
            </w:pPr>
            <w:r>
              <w:rPr>
                <w:sz w:val="16"/>
              </w:rPr>
              <w:t>(g)</w:t>
            </w:r>
          </w:p>
        </w:tc>
        <w:tc>
          <w:tcPr>
            <w:tcW w:w="710" w:type="dxa"/>
            <w:tcBorders>
              <w:bottom w:val="single" w:sz="4" w:space="0" w:color="000000"/>
            </w:tcBorders>
          </w:tcPr>
          <w:p>
            <w:pPr>
              <w:pStyle w:val="TableParagraph"/>
              <w:ind w:left="258"/>
              <w:jc w:val="left"/>
              <w:rPr>
                <w:sz w:val="16"/>
              </w:rPr>
            </w:pPr>
            <w:r>
              <w:rPr>
                <w:sz w:val="16"/>
              </w:rPr>
              <w:t>(g)</w:t>
            </w:r>
          </w:p>
        </w:tc>
        <w:tc>
          <w:tcPr>
            <w:tcW w:w="710" w:type="dxa"/>
            <w:tcBorders>
              <w:bottom w:val="single" w:sz="4" w:space="0" w:color="000000"/>
            </w:tcBorders>
          </w:tcPr>
          <w:p>
            <w:pPr>
              <w:pStyle w:val="TableParagraph"/>
              <w:ind w:left="258"/>
              <w:jc w:val="left"/>
              <w:rPr>
                <w:sz w:val="16"/>
              </w:rPr>
            </w:pPr>
            <w:r>
              <w:rPr>
                <w:sz w:val="16"/>
              </w:rPr>
              <w:t>(g)</w:t>
            </w:r>
          </w:p>
        </w:tc>
        <w:tc>
          <w:tcPr>
            <w:tcW w:w="709" w:type="dxa"/>
            <w:tcBorders>
              <w:bottom w:val="single" w:sz="4" w:space="0" w:color="000000"/>
            </w:tcBorders>
          </w:tcPr>
          <w:p>
            <w:pPr>
              <w:pStyle w:val="TableParagraph"/>
              <w:ind w:left="172" w:right="168"/>
              <w:rPr>
                <w:sz w:val="16"/>
              </w:rPr>
            </w:pPr>
            <w:r>
              <w:rPr>
                <w:sz w:val="16"/>
              </w:rPr>
              <w:t>(g)</w:t>
            </w:r>
          </w:p>
        </w:tc>
        <w:tc>
          <w:tcPr>
            <w:tcW w:w="709" w:type="dxa"/>
            <w:tcBorders>
              <w:bottom w:val="single" w:sz="4" w:space="0" w:color="000000"/>
            </w:tcBorders>
          </w:tcPr>
          <w:p>
            <w:pPr>
              <w:pStyle w:val="TableParagraph"/>
              <w:ind w:right="253"/>
              <w:jc w:val="right"/>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351</w:t>
            </w:r>
          </w:p>
        </w:tc>
        <w:tc>
          <w:tcPr>
            <w:tcW w:w="4696" w:type="dxa"/>
            <w:tcBorders>
              <w:top w:val="single" w:sz="4" w:space="0" w:color="000000"/>
            </w:tcBorders>
          </w:tcPr>
          <w:p>
            <w:pPr>
              <w:pStyle w:val="TableParagraph"/>
              <w:spacing w:before="17"/>
              <w:ind w:left="81"/>
              <w:jc w:val="left"/>
              <w:rPr>
                <w:sz w:val="16"/>
              </w:rPr>
            </w:pPr>
            <w:r>
              <w:rPr>
                <w:sz w:val="16"/>
              </w:rPr>
              <w:t>Carne, bovina, coxão mole, sem gordura, cozido</w:t>
            </w:r>
          </w:p>
        </w:tc>
        <w:tc>
          <w:tcPr>
            <w:tcW w:w="1397" w:type="dxa"/>
            <w:tcBorders>
              <w:top w:val="single" w:sz="4" w:space="0" w:color="000000"/>
            </w:tcBorders>
          </w:tcPr>
          <w:p>
            <w:pPr>
              <w:pStyle w:val="TableParagraph"/>
              <w:spacing w:before="17"/>
              <w:ind w:right="318"/>
              <w:jc w:val="right"/>
              <w:rPr>
                <w:sz w:val="16"/>
              </w:rPr>
            </w:pPr>
            <w:r>
              <w:rPr>
                <w:sz w:val="16"/>
              </w:rPr>
              <w:t>4,3</w:t>
            </w:r>
          </w:p>
        </w:tc>
        <w:tc>
          <w:tcPr>
            <w:tcW w:w="1088" w:type="dxa"/>
            <w:tcBorders>
              <w:top w:val="single" w:sz="4" w:space="0" w:color="000000"/>
            </w:tcBorders>
          </w:tcPr>
          <w:p>
            <w:pPr>
              <w:pStyle w:val="TableParagraph"/>
              <w:spacing w:before="17"/>
              <w:ind w:left="142" w:right="75"/>
              <w:rPr>
                <w:sz w:val="16"/>
              </w:rPr>
            </w:pPr>
            <w:r>
              <w:rPr>
                <w:sz w:val="16"/>
              </w:rPr>
              <w:t>3,4</w:t>
            </w:r>
          </w:p>
        </w:tc>
        <w:tc>
          <w:tcPr>
            <w:tcW w:w="1072" w:type="dxa"/>
            <w:tcBorders>
              <w:top w:val="single" w:sz="4" w:space="0" w:color="000000"/>
            </w:tcBorders>
          </w:tcPr>
          <w:p>
            <w:pPr>
              <w:pStyle w:val="TableParagraph"/>
              <w:spacing w:before="17"/>
              <w:ind w:left="397"/>
              <w:jc w:val="left"/>
              <w:rPr>
                <w:sz w:val="16"/>
              </w:rPr>
            </w:pPr>
            <w:r>
              <w:rPr>
                <w:sz w:val="16"/>
              </w:rPr>
              <w:t>0,2</w:t>
            </w:r>
          </w:p>
        </w:tc>
        <w:tc>
          <w:tcPr>
            <w:tcW w:w="65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17"/>
              <w:ind w:left="170" w:right="167"/>
              <w:rPr>
                <w:sz w:val="16"/>
              </w:rPr>
            </w:pPr>
            <w:r>
              <w:rPr>
                <w:sz w:val="16"/>
              </w:rPr>
              <w:t>0,26</w:t>
            </w:r>
          </w:p>
        </w:tc>
        <w:tc>
          <w:tcPr>
            <w:tcW w:w="710" w:type="dxa"/>
            <w:tcBorders>
              <w:top w:val="single" w:sz="4" w:space="0" w:color="000000"/>
            </w:tcBorders>
          </w:tcPr>
          <w:p>
            <w:pPr>
              <w:pStyle w:val="TableParagraph"/>
              <w:spacing w:before="17"/>
              <w:ind w:left="200"/>
              <w:jc w:val="left"/>
              <w:rPr>
                <w:sz w:val="16"/>
              </w:rPr>
            </w:pPr>
            <w:r>
              <w:rPr>
                <w:sz w:val="16"/>
              </w:rPr>
              <w:t>2,36</w:t>
            </w:r>
          </w:p>
        </w:tc>
        <w:tc>
          <w:tcPr>
            <w:tcW w:w="710" w:type="dxa"/>
            <w:tcBorders>
              <w:top w:val="single" w:sz="4" w:space="0" w:color="000000"/>
            </w:tcBorders>
          </w:tcPr>
          <w:p>
            <w:pPr>
              <w:pStyle w:val="TableParagraph"/>
              <w:spacing w:before="17"/>
              <w:ind w:left="201"/>
              <w:jc w:val="left"/>
              <w:rPr>
                <w:sz w:val="16"/>
              </w:rPr>
            </w:pPr>
            <w:r>
              <w:rPr>
                <w:sz w:val="16"/>
              </w:rPr>
              <w:t>1,46</w:t>
            </w:r>
          </w:p>
        </w:tc>
        <w:tc>
          <w:tcPr>
            <w:tcW w:w="709" w:type="dxa"/>
            <w:tcBorders>
              <w:top w:val="single" w:sz="4" w:space="0" w:color="000000"/>
            </w:tcBorders>
          </w:tcPr>
          <w:p>
            <w:pPr>
              <w:pStyle w:val="TableParagraph"/>
              <w:spacing w:before="17"/>
              <w:ind w:left="172" w:right="166"/>
              <w:rPr>
                <w:sz w:val="16"/>
              </w:rPr>
            </w:pPr>
            <w:r>
              <w:rPr>
                <w:sz w:val="16"/>
              </w:rPr>
              <w:t>0,01</w:t>
            </w:r>
          </w:p>
        </w:tc>
        <w:tc>
          <w:tcPr>
            <w:tcW w:w="70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352</w:t>
            </w:r>
          </w:p>
        </w:tc>
        <w:tc>
          <w:tcPr>
            <w:tcW w:w="4696" w:type="dxa"/>
          </w:tcPr>
          <w:p>
            <w:pPr>
              <w:pStyle w:val="TableParagraph"/>
              <w:ind w:left="81"/>
              <w:jc w:val="left"/>
              <w:rPr>
                <w:sz w:val="16"/>
              </w:rPr>
            </w:pPr>
            <w:r>
              <w:rPr>
                <w:sz w:val="16"/>
              </w:rPr>
              <w:t>Carne, bovina, coxão mole, sem gordura, cru</w:t>
            </w:r>
          </w:p>
        </w:tc>
        <w:tc>
          <w:tcPr>
            <w:tcW w:w="1397" w:type="dxa"/>
          </w:tcPr>
          <w:p>
            <w:pPr>
              <w:pStyle w:val="TableParagraph"/>
              <w:ind w:right="318"/>
              <w:jc w:val="right"/>
              <w:rPr>
                <w:sz w:val="16"/>
              </w:rPr>
            </w:pPr>
            <w:r>
              <w:rPr>
                <w:sz w:val="16"/>
              </w:rPr>
              <w:t>3,9</w:t>
            </w:r>
          </w:p>
        </w:tc>
        <w:tc>
          <w:tcPr>
            <w:tcW w:w="1088" w:type="dxa"/>
          </w:tcPr>
          <w:p>
            <w:pPr>
              <w:pStyle w:val="TableParagraph"/>
              <w:ind w:left="142" w:right="75"/>
              <w:rPr>
                <w:sz w:val="16"/>
              </w:rPr>
            </w:pPr>
            <w:r>
              <w:rPr>
                <w:sz w:val="16"/>
              </w:rPr>
              <w:t>3,7</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0,29</w:t>
            </w:r>
          </w:p>
        </w:tc>
        <w:tc>
          <w:tcPr>
            <w:tcW w:w="710" w:type="dxa"/>
          </w:tcPr>
          <w:p>
            <w:pPr>
              <w:pStyle w:val="TableParagraph"/>
              <w:ind w:left="200"/>
              <w:jc w:val="left"/>
              <w:rPr>
                <w:sz w:val="16"/>
              </w:rPr>
            </w:pPr>
            <w:r>
              <w:rPr>
                <w:sz w:val="16"/>
              </w:rPr>
              <w:t>2,34</w:t>
            </w:r>
          </w:p>
        </w:tc>
        <w:tc>
          <w:tcPr>
            <w:tcW w:w="710" w:type="dxa"/>
          </w:tcPr>
          <w:p>
            <w:pPr>
              <w:pStyle w:val="TableParagraph"/>
              <w:ind w:left="201"/>
              <w:jc w:val="left"/>
              <w:rPr>
                <w:sz w:val="16"/>
              </w:rPr>
            </w:pPr>
            <w:r>
              <w:rPr>
                <w:sz w:val="16"/>
              </w:rPr>
              <w:t>1,06</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353</w:t>
            </w:r>
          </w:p>
        </w:tc>
        <w:tc>
          <w:tcPr>
            <w:tcW w:w="4696" w:type="dxa"/>
          </w:tcPr>
          <w:p>
            <w:pPr>
              <w:pStyle w:val="TableParagraph"/>
              <w:spacing w:before="17"/>
              <w:ind w:left="81"/>
              <w:jc w:val="left"/>
              <w:rPr>
                <w:sz w:val="16"/>
              </w:rPr>
            </w:pPr>
            <w:r>
              <w:rPr>
                <w:sz w:val="16"/>
              </w:rPr>
              <w:t>Carne, bovina, cupim, assado</w:t>
            </w:r>
          </w:p>
        </w:tc>
        <w:tc>
          <w:tcPr>
            <w:tcW w:w="1397" w:type="dxa"/>
          </w:tcPr>
          <w:p>
            <w:pPr>
              <w:pStyle w:val="TableParagraph"/>
              <w:spacing w:before="17"/>
              <w:ind w:right="318"/>
              <w:jc w:val="right"/>
              <w:rPr>
                <w:sz w:val="16"/>
              </w:rPr>
            </w:pPr>
            <w:r>
              <w:rPr>
                <w:sz w:val="16"/>
              </w:rPr>
              <w:t>5,5</w:t>
            </w:r>
          </w:p>
        </w:tc>
        <w:tc>
          <w:tcPr>
            <w:tcW w:w="1088" w:type="dxa"/>
          </w:tcPr>
          <w:p>
            <w:pPr>
              <w:pStyle w:val="TableParagraph"/>
              <w:spacing w:before="17"/>
              <w:ind w:left="142" w:right="75"/>
              <w:rPr>
                <w:sz w:val="16"/>
              </w:rPr>
            </w:pPr>
            <w:r>
              <w:rPr>
                <w:sz w:val="16"/>
              </w:rPr>
              <w:t>5,4</w:t>
            </w:r>
          </w:p>
        </w:tc>
        <w:tc>
          <w:tcPr>
            <w:tcW w:w="1072" w:type="dxa"/>
          </w:tcPr>
          <w:p>
            <w:pPr>
              <w:pStyle w:val="TableParagraph"/>
              <w:spacing w:before="17"/>
              <w:ind w:left="397"/>
              <w:jc w:val="left"/>
              <w:rPr>
                <w:sz w:val="16"/>
              </w:rPr>
            </w:pPr>
            <w:r>
              <w:rPr>
                <w:sz w:val="16"/>
              </w:rPr>
              <w:t>0,2</w:t>
            </w:r>
          </w:p>
        </w:tc>
        <w:tc>
          <w:tcPr>
            <w:tcW w:w="659" w:type="dxa"/>
          </w:tcPr>
          <w:p>
            <w:pPr>
              <w:pStyle w:val="TableParagraph"/>
              <w:spacing w:before="17"/>
              <w:ind w:left="148"/>
              <w:jc w:val="left"/>
              <w:rPr>
                <w:sz w:val="16"/>
              </w:rPr>
            </w:pPr>
            <w:r>
              <w:rPr>
                <w:sz w:val="16"/>
              </w:rPr>
              <w:t>0,02</w:t>
            </w:r>
          </w:p>
        </w:tc>
        <w:tc>
          <w:tcPr>
            <w:tcW w:w="710" w:type="dxa"/>
          </w:tcPr>
          <w:p>
            <w:pPr>
              <w:pStyle w:val="TableParagraph"/>
              <w:spacing w:before="17"/>
              <w:ind w:left="170" w:right="167"/>
              <w:rPr>
                <w:sz w:val="16"/>
              </w:rPr>
            </w:pPr>
            <w:r>
              <w:rPr>
                <w:sz w:val="16"/>
              </w:rPr>
              <w:t>0,40</w:t>
            </w:r>
          </w:p>
        </w:tc>
        <w:tc>
          <w:tcPr>
            <w:tcW w:w="710" w:type="dxa"/>
          </w:tcPr>
          <w:p>
            <w:pPr>
              <w:pStyle w:val="TableParagraph"/>
              <w:spacing w:before="17"/>
              <w:ind w:left="200"/>
              <w:jc w:val="left"/>
              <w:rPr>
                <w:sz w:val="16"/>
              </w:rPr>
            </w:pPr>
            <w:r>
              <w:rPr>
                <w:sz w:val="16"/>
              </w:rPr>
              <w:t>3,07</w:t>
            </w:r>
          </w:p>
        </w:tc>
        <w:tc>
          <w:tcPr>
            <w:tcW w:w="710" w:type="dxa"/>
          </w:tcPr>
          <w:p>
            <w:pPr>
              <w:pStyle w:val="TableParagraph"/>
              <w:spacing w:before="17"/>
              <w:ind w:left="201"/>
              <w:jc w:val="left"/>
              <w:rPr>
                <w:sz w:val="16"/>
              </w:rPr>
            </w:pPr>
            <w:r>
              <w:rPr>
                <w:sz w:val="16"/>
              </w:rPr>
              <w:t>1,65</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354</w:t>
            </w:r>
          </w:p>
        </w:tc>
        <w:tc>
          <w:tcPr>
            <w:tcW w:w="4696" w:type="dxa"/>
          </w:tcPr>
          <w:p>
            <w:pPr>
              <w:pStyle w:val="TableParagraph"/>
              <w:ind w:left="81"/>
              <w:jc w:val="left"/>
              <w:rPr>
                <w:sz w:val="16"/>
              </w:rPr>
            </w:pPr>
            <w:r>
              <w:rPr>
                <w:sz w:val="16"/>
              </w:rPr>
              <w:t>Carne, bovina, cupim, cru</w:t>
            </w:r>
          </w:p>
        </w:tc>
        <w:tc>
          <w:tcPr>
            <w:tcW w:w="1397" w:type="dxa"/>
          </w:tcPr>
          <w:p>
            <w:pPr>
              <w:pStyle w:val="TableParagraph"/>
              <w:ind w:right="318"/>
              <w:jc w:val="right"/>
              <w:rPr>
                <w:sz w:val="16"/>
              </w:rPr>
            </w:pPr>
            <w:r>
              <w:rPr>
                <w:sz w:val="16"/>
              </w:rPr>
              <w:t>6,8</w:t>
            </w:r>
          </w:p>
        </w:tc>
        <w:tc>
          <w:tcPr>
            <w:tcW w:w="1088" w:type="dxa"/>
          </w:tcPr>
          <w:p>
            <w:pPr>
              <w:pStyle w:val="TableParagraph"/>
              <w:ind w:left="142" w:right="75"/>
              <w:rPr>
                <w:sz w:val="16"/>
              </w:rPr>
            </w:pPr>
            <w:r>
              <w:rPr>
                <w:sz w:val="16"/>
              </w:rPr>
              <w:t>6,4</w:t>
            </w:r>
          </w:p>
        </w:tc>
        <w:tc>
          <w:tcPr>
            <w:tcW w:w="1072" w:type="dxa"/>
          </w:tcPr>
          <w:p>
            <w:pPr>
              <w:pStyle w:val="TableParagraph"/>
              <w:ind w:left="397"/>
              <w:jc w:val="left"/>
              <w:rPr>
                <w:sz w:val="16"/>
              </w:rPr>
            </w:pPr>
            <w:r>
              <w:rPr>
                <w:sz w:val="16"/>
              </w:rPr>
              <w:t>0,2</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0,46</w:t>
            </w:r>
          </w:p>
        </w:tc>
        <w:tc>
          <w:tcPr>
            <w:tcW w:w="710" w:type="dxa"/>
          </w:tcPr>
          <w:p>
            <w:pPr>
              <w:pStyle w:val="TableParagraph"/>
              <w:ind w:left="200"/>
              <w:jc w:val="left"/>
              <w:rPr>
                <w:sz w:val="16"/>
              </w:rPr>
            </w:pPr>
            <w:r>
              <w:rPr>
                <w:sz w:val="16"/>
              </w:rPr>
              <w:t>3,80</w:t>
            </w:r>
          </w:p>
        </w:tc>
        <w:tc>
          <w:tcPr>
            <w:tcW w:w="710" w:type="dxa"/>
          </w:tcPr>
          <w:p>
            <w:pPr>
              <w:pStyle w:val="TableParagraph"/>
              <w:ind w:left="201"/>
              <w:jc w:val="left"/>
              <w:rPr>
                <w:sz w:val="16"/>
              </w:rPr>
            </w:pPr>
            <w:r>
              <w:rPr>
                <w:sz w:val="16"/>
              </w:rPr>
              <w:t>2,06</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355</w:t>
            </w:r>
          </w:p>
        </w:tc>
        <w:tc>
          <w:tcPr>
            <w:tcW w:w="4696" w:type="dxa"/>
          </w:tcPr>
          <w:p>
            <w:pPr>
              <w:pStyle w:val="TableParagraph"/>
              <w:ind w:left="81"/>
              <w:jc w:val="left"/>
              <w:rPr>
                <w:sz w:val="16"/>
              </w:rPr>
            </w:pPr>
            <w:r>
              <w:rPr>
                <w:sz w:val="16"/>
              </w:rPr>
              <w:t>Carne, bovina, fígado, cru</w:t>
            </w:r>
          </w:p>
        </w:tc>
        <w:tc>
          <w:tcPr>
            <w:tcW w:w="1397" w:type="dxa"/>
          </w:tcPr>
          <w:p>
            <w:pPr>
              <w:pStyle w:val="TableParagraph"/>
              <w:ind w:right="318"/>
              <w:jc w:val="right"/>
              <w:rPr>
                <w:sz w:val="16"/>
              </w:rPr>
            </w:pPr>
            <w:r>
              <w:rPr>
                <w:sz w:val="16"/>
              </w:rPr>
              <w:t>2,8</w:t>
            </w:r>
          </w:p>
        </w:tc>
        <w:tc>
          <w:tcPr>
            <w:tcW w:w="1088" w:type="dxa"/>
          </w:tcPr>
          <w:p>
            <w:pPr>
              <w:pStyle w:val="TableParagraph"/>
              <w:ind w:left="142" w:right="75"/>
              <w:rPr>
                <w:sz w:val="16"/>
              </w:rPr>
            </w:pPr>
            <w:r>
              <w:rPr>
                <w:sz w:val="16"/>
              </w:rPr>
              <w:t>1,5</w:t>
            </w:r>
          </w:p>
        </w:tc>
        <w:tc>
          <w:tcPr>
            <w:tcW w:w="1072" w:type="dxa"/>
          </w:tcPr>
          <w:p>
            <w:pPr>
              <w:pStyle w:val="TableParagraph"/>
              <w:ind w:left="397"/>
              <w:jc w:val="left"/>
              <w:rPr>
                <w:sz w:val="16"/>
              </w:rPr>
            </w:pPr>
            <w:r>
              <w:rPr>
                <w:sz w:val="16"/>
              </w:rPr>
              <w:t>0,1</w:t>
            </w:r>
          </w:p>
        </w:tc>
        <w:tc>
          <w:tcPr>
            <w:tcW w:w="659" w:type="dxa"/>
          </w:tcPr>
          <w:p>
            <w:pPr>
              <w:pStyle w:val="TableParagraph"/>
              <w:ind w:left="228"/>
              <w:jc w:val="left"/>
              <w:rPr>
                <w:sz w:val="16"/>
              </w:rPr>
            </w:pPr>
            <w:r>
              <w:rPr>
                <w:sz w:val="16"/>
              </w:rPr>
              <w:t>Tr</w:t>
            </w:r>
          </w:p>
        </w:tc>
        <w:tc>
          <w:tcPr>
            <w:tcW w:w="710" w:type="dxa"/>
          </w:tcPr>
          <w:p>
            <w:pPr>
              <w:pStyle w:val="TableParagraph"/>
              <w:ind w:left="170" w:right="167"/>
              <w:rPr>
                <w:sz w:val="16"/>
              </w:rPr>
            </w:pPr>
            <w:r>
              <w:rPr>
                <w:sz w:val="16"/>
              </w:rPr>
              <w:t>0,18</w:t>
            </w:r>
          </w:p>
        </w:tc>
        <w:tc>
          <w:tcPr>
            <w:tcW w:w="710" w:type="dxa"/>
          </w:tcPr>
          <w:p>
            <w:pPr>
              <w:pStyle w:val="TableParagraph"/>
              <w:ind w:left="200"/>
              <w:jc w:val="left"/>
              <w:rPr>
                <w:sz w:val="16"/>
              </w:rPr>
            </w:pPr>
            <w:r>
              <w:rPr>
                <w:sz w:val="16"/>
              </w:rPr>
              <w:t>1,28</w:t>
            </w:r>
          </w:p>
        </w:tc>
        <w:tc>
          <w:tcPr>
            <w:tcW w:w="710" w:type="dxa"/>
          </w:tcPr>
          <w:p>
            <w:pPr>
              <w:pStyle w:val="TableParagraph"/>
              <w:ind w:left="201"/>
              <w:jc w:val="left"/>
              <w:rPr>
                <w:sz w:val="16"/>
              </w:rPr>
            </w:pPr>
            <w:r>
              <w:rPr>
                <w:sz w:val="16"/>
              </w:rPr>
              <w:t>1,44</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ind w:left="170" w:right="166"/>
              <w:rPr>
                <w:sz w:val="16"/>
              </w:rPr>
            </w:pPr>
            <w:r>
              <w:rPr>
                <w:sz w:val="16"/>
              </w:rPr>
              <w:t>Tr</w:t>
            </w:r>
          </w:p>
        </w:tc>
      </w:tr>
      <w:tr>
        <w:trPr>
          <w:trHeight w:val="224" w:hRule="atLeast"/>
        </w:trPr>
        <w:tc>
          <w:tcPr>
            <w:tcW w:w="970" w:type="dxa"/>
          </w:tcPr>
          <w:p>
            <w:pPr>
              <w:pStyle w:val="TableParagraph"/>
              <w:ind w:left="75" w:right="63"/>
              <w:rPr>
                <w:sz w:val="16"/>
              </w:rPr>
            </w:pPr>
            <w:r>
              <w:rPr>
                <w:sz w:val="16"/>
              </w:rPr>
              <w:t>356</w:t>
            </w:r>
          </w:p>
        </w:tc>
        <w:tc>
          <w:tcPr>
            <w:tcW w:w="4696" w:type="dxa"/>
          </w:tcPr>
          <w:p>
            <w:pPr>
              <w:pStyle w:val="TableParagraph"/>
              <w:ind w:left="81"/>
              <w:jc w:val="left"/>
              <w:rPr>
                <w:sz w:val="16"/>
              </w:rPr>
            </w:pPr>
            <w:r>
              <w:rPr>
                <w:sz w:val="16"/>
              </w:rPr>
              <w:t>Carne, bovina, fígado, grelhado</w:t>
            </w:r>
          </w:p>
        </w:tc>
        <w:tc>
          <w:tcPr>
            <w:tcW w:w="1397" w:type="dxa"/>
          </w:tcPr>
          <w:p>
            <w:pPr>
              <w:pStyle w:val="TableParagraph"/>
              <w:ind w:right="318"/>
              <w:jc w:val="right"/>
              <w:rPr>
                <w:sz w:val="16"/>
              </w:rPr>
            </w:pPr>
            <w:r>
              <w:rPr>
                <w:sz w:val="16"/>
              </w:rPr>
              <w:t>4,7</w:t>
            </w:r>
          </w:p>
        </w:tc>
        <w:tc>
          <w:tcPr>
            <w:tcW w:w="1088" w:type="dxa"/>
          </w:tcPr>
          <w:p>
            <w:pPr>
              <w:pStyle w:val="TableParagraph"/>
              <w:ind w:left="142" w:right="75"/>
              <w:rPr>
                <w:sz w:val="16"/>
              </w:rPr>
            </w:pPr>
            <w:r>
              <w:rPr>
                <w:sz w:val="16"/>
              </w:rPr>
              <w:t>2,2</w:t>
            </w:r>
          </w:p>
        </w:tc>
        <w:tc>
          <w:tcPr>
            <w:tcW w:w="1072" w:type="dxa"/>
          </w:tcPr>
          <w:p>
            <w:pPr>
              <w:pStyle w:val="TableParagraph"/>
              <w:ind w:left="397"/>
              <w:jc w:val="left"/>
              <w:rPr>
                <w:sz w:val="16"/>
              </w:rPr>
            </w:pPr>
            <w:r>
              <w:rPr>
                <w:sz w:val="16"/>
              </w:rPr>
              <w:t>1,1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0,14</w:t>
            </w:r>
          </w:p>
        </w:tc>
        <w:tc>
          <w:tcPr>
            <w:tcW w:w="710" w:type="dxa"/>
          </w:tcPr>
          <w:p>
            <w:pPr>
              <w:pStyle w:val="TableParagraph"/>
              <w:ind w:left="200"/>
              <w:jc w:val="left"/>
              <w:rPr>
                <w:sz w:val="16"/>
              </w:rPr>
            </w:pPr>
            <w:r>
              <w:rPr>
                <w:sz w:val="16"/>
              </w:rPr>
              <w:t>2,30</w:t>
            </w:r>
          </w:p>
        </w:tc>
        <w:tc>
          <w:tcPr>
            <w:tcW w:w="710" w:type="dxa"/>
          </w:tcPr>
          <w:p>
            <w:pPr>
              <w:pStyle w:val="TableParagraph"/>
              <w:ind w:left="201"/>
              <w:jc w:val="left"/>
              <w:rPr>
                <w:sz w:val="16"/>
              </w:rPr>
            </w:pPr>
            <w:r>
              <w:rPr>
                <w:sz w:val="16"/>
              </w:rPr>
              <w:t>1,86</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0,12</w:t>
            </w:r>
          </w:p>
        </w:tc>
        <w:tc>
          <w:tcPr>
            <w:tcW w:w="710" w:type="dxa"/>
          </w:tcPr>
          <w:p>
            <w:pPr>
              <w:pStyle w:val="TableParagraph"/>
              <w:ind w:left="202"/>
              <w:jc w:val="left"/>
              <w:rPr>
                <w:sz w:val="16"/>
              </w:rPr>
            </w:pPr>
            <w:r>
              <w:rPr>
                <w:sz w:val="16"/>
              </w:rPr>
              <w:t>0,02</w:t>
            </w:r>
          </w:p>
        </w:tc>
      </w:tr>
      <w:tr>
        <w:trPr>
          <w:trHeight w:val="224" w:hRule="atLeast"/>
        </w:trPr>
        <w:tc>
          <w:tcPr>
            <w:tcW w:w="970" w:type="dxa"/>
          </w:tcPr>
          <w:p>
            <w:pPr>
              <w:pStyle w:val="TableParagraph"/>
              <w:spacing w:before="17"/>
              <w:ind w:left="75" w:right="63"/>
              <w:rPr>
                <w:sz w:val="16"/>
              </w:rPr>
            </w:pPr>
            <w:r>
              <w:rPr>
                <w:sz w:val="16"/>
              </w:rPr>
              <w:t>357</w:t>
            </w:r>
          </w:p>
        </w:tc>
        <w:tc>
          <w:tcPr>
            <w:tcW w:w="4696" w:type="dxa"/>
          </w:tcPr>
          <w:p>
            <w:pPr>
              <w:pStyle w:val="TableParagraph"/>
              <w:spacing w:before="17"/>
              <w:ind w:left="81"/>
              <w:jc w:val="left"/>
              <w:rPr>
                <w:sz w:val="16"/>
              </w:rPr>
            </w:pPr>
            <w:r>
              <w:rPr>
                <w:sz w:val="16"/>
              </w:rPr>
              <w:t>Carne, bovina, filé mingnon, sem gordura, cru</w:t>
            </w:r>
          </w:p>
        </w:tc>
        <w:tc>
          <w:tcPr>
            <w:tcW w:w="1397" w:type="dxa"/>
          </w:tcPr>
          <w:p>
            <w:pPr>
              <w:pStyle w:val="TableParagraph"/>
              <w:spacing w:before="17"/>
              <w:ind w:right="318"/>
              <w:jc w:val="right"/>
              <w:rPr>
                <w:sz w:val="16"/>
              </w:rPr>
            </w:pPr>
            <w:r>
              <w:rPr>
                <w:sz w:val="16"/>
              </w:rPr>
              <w:t>2,9</w:t>
            </w:r>
          </w:p>
        </w:tc>
        <w:tc>
          <w:tcPr>
            <w:tcW w:w="1088" w:type="dxa"/>
          </w:tcPr>
          <w:p>
            <w:pPr>
              <w:pStyle w:val="TableParagraph"/>
              <w:spacing w:before="17"/>
              <w:ind w:left="142" w:right="75"/>
              <w:rPr>
                <w:sz w:val="16"/>
              </w:rPr>
            </w:pPr>
            <w:r>
              <w:rPr>
                <w:sz w:val="16"/>
              </w:rPr>
              <w:t>1,9</w:t>
            </w:r>
          </w:p>
        </w:tc>
        <w:tc>
          <w:tcPr>
            <w:tcW w:w="1072" w:type="dxa"/>
          </w:tcPr>
          <w:p>
            <w:pPr>
              <w:pStyle w:val="TableParagraph"/>
              <w:spacing w:before="17"/>
              <w:ind w:left="397"/>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7"/>
              <w:rPr>
                <w:sz w:val="16"/>
              </w:rPr>
            </w:pPr>
            <w:r>
              <w:rPr>
                <w:sz w:val="16"/>
              </w:rPr>
              <w:t>0,17</w:t>
            </w:r>
          </w:p>
        </w:tc>
        <w:tc>
          <w:tcPr>
            <w:tcW w:w="710" w:type="dxa"/>
          </w:tcPr>
          <w:p>
            <w:pPr>
              <w:pStyle w:val="TableParagraph"/>
              <w:spacing w:before="17"/>
              <w:ind w:left="200"/>
              <w:jc w:val="left"/>
              <w:rPr>
                <w:sz w:val="16"/>
              </w:rPr>
            </w:pPr>
            <w:r>
              <w:rPr>
                <w:sz w:val="16"/>
              </w:rPr>
              <w:t>1,44</w:t>
            </w:r>
          </w:p>
        </w:tc>
        <w:tc>
          <w:tcPr>
            <w:tcW w:w="710" w:type="dxa"/>
          </w:tcPr>
          <w:p>
            <w:pPr>
              <w:pStyle w:val="TableParagraph"/>
              <w:spacing w:before="17"/>
              <w:ind w:left="201"/>
              <w:jc w:val="left"/>
              <w:rPr>
                <w:sz w:val="16"/>
              </w:rPr>
            </w:pPr>
            <w:r>
              <w:rPr>
                <w:sz w:val="16"/>
              </w:rPr>
              <w:t>1,16</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358</w:t>
            </w:r>
          </w:p>
        </w:tc>
        <w:tc>
          <w:tcPr>
            <w:tcW w:w="4696" w:type="dxa"/>
          </w:tcPr>
          <w:p>
            <w:pPr>
              <w:pStyle w:val="TableParagraph"/>
              <w:ind w:left="81"/>
              <w:jc w:val="left"/>
              <w:rPr>
                <w:sz w:val="16"/>
              </w:rPr>
            </w:pPr>
            <w:r>
              <w:rPr>
                <w:sz w:val="16"/>
              </w:rPr>
              <w:t>Carne, bovina, filé mingnon, sem gordura, grelhado</w:t>
            </w:r>
          </w:p>
        </w:tc>
        <w:tc>
          <w:tcPr>
            <w:tcW w:w="1397" w:type="dxa"/>
          </w:tcPr>
          <w:p>
            <w:pPr>
              <w:pStyle w:val="TableParagraph"/>
              <w:ind w:right="318"/>
              <w:jc w:val="right"/>
              <w:rPr>
                <w:sz w:val="16"/>
              </w:rPr>
            </w:pPr>
            <w:r>
              <w:rPr>
                <w:sz w:val="16"/>
              </w:rPr>
              <w:t>4,5</w:t>
            </w:r>
          </w:p>
        </w:tc>
        <w:tc>
          <w:tcPr>
            <w:tcW w:w="1088" w:type="dxa"/>
          </w:tcPr>
          <w:p>
            <w:pPr>
              <w:pStyle w:val="TableParagraph"/>
              <w:ind w:left="142" w:right="75"/>
              <w:rPr>
                <w:sz w:val="16"/>
              </w:rPr>
            </w:pPr>
            <w:r>
              <w:rPr>
                <w:sz w:val="16"/>
              </w:rPr>
              <w:t>3,1</w:t>
            </w:r>
          </w:p>
        </w:tc>
        <w:tc>
          <w:tcPr>
            <w:tcW w:w="1072" w:type="dxa"/>
          </w:tcPr>
          <w:p>
            <w:pPr>
              <w:pStyle w:val="TableParagraph"/>
              <w:ind w:left="397"/>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0,25</w:t>
            </w:r>
          </w:p>
        </w:tc>
        <w:tc>
          <w:tcPr>
            <w:tcW w:w="710" w:type="dxa"/>
          </w:tcPr>
          <w:p>
            <w:pPr>
              <w:pStyle w:val="TableParagraph"/>
              <w:ind w:left="200"/>
              <w:jc w:val="left"/>
              <w:rPr>
                <w:sz w:val="16"/>
              </w:rPr>
            </w:pPr>
            <w:r>
              <w:rPr>
                <w:sz w:val="16"/>
              </w:rPr>
              <w:t>2,21</w:t>
            </w:r>
          </w:p>
        </w:tc>
        <w:tc>
          <w:tcPr>
            <w:tcW w:w="710" w:type="dxa"/>
          </w:tcPr>
          <w:p>
            <w:pPr>
              <w:pStyle w:val="TableParagraph"/>
              <w:ind w:left="201"/>
              <w:jc w:val="left"/>
              <w:rPr>
                <w:sz w:val="16"/>
              </w:rPr>
            </w:pPr>
            <w:r>
              <w:rPr>
                <w:sz w:val="16"/>
              </w:rPr>
              <w:t>1,76</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ind w:left="202"/>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359</w:t>
            </w:r>
          </w:p>
        </w:tc>
        <w:tc>
          <w:tcPr>
            <w:tcW w:w="4696" w:type="dxa"/>
          </w:tcPr>
          <w:p>
            <w:pPr>
              <w:pStyle w:val="TableParagraph"/>
              <w:ind w:left="81"/>
              <w:jc w:val="left"/>
              <w:rPr>
                <w:sz w:val="16"/>
              </w:rPr>
            </w:pPr>
            <w:r>
              <w:rPr>
                <w:sz w:val="16"/>
              </w:rPr>
              <w:t>Carne, bovina, flanco, sem gordura, cozido</w:t>
            </w:r>
          </w:p>
        </w:tc>
        <w:tc>
          <w:tcPr>
            <w:tcW w:w="1397" w:type="dxa"/>
          </w:tcPr>
          <w:p>
            <w:pPr>
              <w:pStyle w:val="TableParagraph"/>
              <w:ind w:right="318"/>
              <w:jc w:val="right"/>
              <w:rPr>
                <w:sz w:val="16"/>
              </w:rPr>
            </w:pPr>
            <w:r>
              <w:rPr>
                <w:sz w:val="16"/>
              </w:rPr>
              <w:t>3,9</w:t>
            </w:r>
          </w:p>
        </w:tc>
        <w:tc>
          <w:tcPr>
            <w:tcW w:w="1088" w:type="dxa"/>
          </w:tcPr>
          <w:p>
            <w:pPr>
              <w:pStyle w:val="TableParagraph"/>
              <w:ind w:left="142" w:right="75"/>
              <w:rPr>
                <w:sz w:val="16"/>
              </w:rPr>
            </w:pPr>
            <w:r>
              <w:rPr>
                <w:sz w:val="16"/>
              </w:rPr>
              <w:t>2,8</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0,27</w:t>
            </w:r>
          </w:p>
        </w:tc>
        <w:tc>
          <w:tcPr>
            <w:tcW w:w="710" w:type="dxa"/>
          </w:tcPr>
          <w:p>
            <w:pPr>
              <w:pStyle w:val="TableParagraph"/>
              <w:ind w:left="200"/>
              <w:jc w:val="left"/>
              <w:rPr>
                <w:sz w:val="16"/>
              </w:rPr>
            </w:pPr>
            <w:r>
              <w:rPr>
                <w:sz w:val="16"/>
              </w:rPr>
              <w:t>2,07</w:t>
            </w:r>
          </w:p>
        </w:tc>
        <w:tc>
          <w:tcPr>
            <w:tcW w:w="710" w:type="dxa"/>
          </w:tcPr>
          <w:p>
            <w:pPr>
              <w:pStyle w:val="TableParagraph"/>
              <w:ind w:left="201"/>
              <w:jc w:val="left"/>
              <w:rPr>
                <w:sz w:val="16"/>
              </w:rPr>
            </w:pPr>
            <w:r>
              <w:rPr>
                <w:sz w:val="16"/>
              </w:rPr>
              <w:t>1,40</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360</w:t>
            </w:r>
          </w:p>
        </w:tc>
        <w:tc>
          <w:tcPr>
            <w:tcW w:w="4696" w:type="dxa"/>
          </w:tcPr>
          <w:p>
            <w:pPr>
              <w:pStyle w:val="TableParagraph"/>
              <w:ind w:left="81"/>
              <w:jc w:val="left"/>
              <w:rPr>
                <w:sz w:val="16"/>
              </w:rPr>
            </w:pPr>
            <w:r>
              <w:rPr>
                <w:sz w:val="16"/>
              </w:rPr>
              <w:t>Carne, bovina, flanco, sem gordura, cru</w:t>
            </w:r>
          </w:p>
        </w:tc>
        <w:tc>
          <w:tcPr>
            <w:tcW w:w="1397" w:type="dxa"/>
          </w:tcPr>
          <w:p>
            <w:pPr>
              <w:pStyle w:val="TableParagraph"/>
              <w:ind w:right="318"/>
              <w:jc w:val="right"/>
              <w:rPr>
                <w:sz w:val="16"/>
              </w:rPr>
            </w:pPr>
            <w:r>
              <w:rPr>
                <w:sz w:val="16"/>
              </w:rPr>
              <w:t>3,1</w:t>
            </w:r>
          </w:p>
        </w:tc>
        <w:tc>
          <w:tcPr>
            <w:tcW w:w="1088" w:type="dxa"/>
          </w:tcPr>
          <w:p>
            <w:pPr>
              <w:pStyle w:val="TableParagraph"/>
              <w:ind w:left="142" w:right="75"/>
              <w:rPr>
                <w:sz w:val="16"/>
              </w:rPr>
            </w:pPr>
            <w:r>
              <w:rPr>
                <w:sz w:val="16"/>
              </w:rPr>
              <w:t>2,3</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0,19</w:t>
            </w:r>
          </w:p>
        </w:tc>
        <w:tc>
          <w:tcPr>
            <w:tcW w:w="710" w:type="dxa"/>
          </w:tcPr>
          <w:p>
            <w:pPr>
              <w:pStyle w:val="TableParagraph"/>
              <w:ind w:left="200"/>
              <w:jc w:val="left"/>
              <w:rPr>
                <w:sz w:val="16"/>
              </w:rPr>
            </w:pPr>
            <w:r>
              <w:rPr>
                <w:sz w:val="16"/>
              </w:rPr>
              <w:t>1,65</w:t>
            </w:r>
          </w:p>
        </w:tc>
        <w:tc>
          <w:tcPr>
            <w:tcW w:w="710" w:type="dxa"/>
          </w:tcPr>
          <w:p>
            <w:pPr>
              <w:pStyle w:val="TableParagraph"/>
              <w:ind w:left="201"/>
              <w:jc w:val="left"/>
              <w:rPr>
                <w:sz w:val="16"/>
              </w:rPr>
            </w:pPr>
            <w:r>
              <w:rPr>
                <w:sz w:val="16"/>
              </w:rPr>
              <w:t>1,13</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361</w:t>
            </w:r>
          </w:p>
        </w:tc>
        <w:tc>
          <w:tcPr>
            <w:tcW w:w="4696" w:type="dxa"/>
          </w:tcPr>
          <w:p>
            <w:pPr>
              <w:pStyle w:val="TableParagraph"/>
              <w:spacing w:before="17"/>
              <w:ind w:left="81"/>
              <w:jc w:val="left"/>
              <w:rPr>
                <w:sz w:val="16"/>
              </w:rPr>
            </w:pPr>
            <w:r>
              <w:rPr>
                <w:sz w:val="16"/>
              </w:rPr>
              <w:t>Carne, bovina, fraldinha, com gordura, cozida</w:t>
            </w:r>
          </w:p>
        </w:tc>
        <w:tc>
          <w:tcPr>
            <w:tcW w:w="1397" w:type="dxa"/>
          </w:tcPr>
          <w:p>
            <w:pPr>
              <w:pStyle w:val="TableParagraph"/>
              <w:spacing w:before="17"/>
              <w:ind w:right="273"/>
              <w:jc w:val="right"/>
              <w:rPr>
                <w:sz w:val="16"/>
              </w:rPr>
            </w:pPr>
            <w:r>
              <w:rPr>
                <w:sz w:val="16"/>
              </w:rPr>
              <w:t>12,1</w:t>
            </w:r>
          </w:p>
        </w:tc>
        <w:tc>
          <w:tcPr>
            <w:tcW w:w="1088" w:type="dxa"/>
          </w:tcPr>
          <w:p>
            <w:pPr>
              <w:pStyle w:val="TableParagraph"/>
              <w:spacing w:before="17"/>
              <w:ind w:left="143" w:right="74"/>
              <w:rPr>
                <w:sz w:val="16"/>
              </w:rPr>
            </w:pPr>
            <w:r>
              <w:rPr>
                <w:sz w:val="16"/>
              </w:rPr>
              <w:t>10,4</w:t>
            </w:r>
          </w:p>
        </w:tc>
        <w:tc>
          <w:tcPr>
            <w:tcW w:w="1072" w:type="dxa"/>
          </w:tcPr>
          <w:p>
            <w:pPr>
              <w:pStyle w:val="TableParagraph"/>
              <w:spacing w:before="17"/>
              <w:ind w:left="397"/>
              <w:jc w:val="left"/>
              <w:rPr>
                <w:sz w:val="16"/>
              </w:rPr>
            </w:pPr>
            <w:r>
              <w:rPr>
                <w:sz w:val="16"/>
              </w:rPr>
              <w:t>0,5</w:t>
            </w:r>
          </w:p>
        </w:tc>
        <w:tc>
          <w:tcPr>
            <w:tcW w:w="659" w:type="dxa"/>
          </w:tcPr>
          <w:p>
            <w:pPr>
              <w:pStyle w:val="TableParagraph"/>
              <w:spacing w:before="17"/>
              <w:ind w:left="148"/>
              <w:jc w:val="left"/>
              <w:rPr>
                <w:sz w:val="16"/>
              </w:rPr>
            </w:pPr>
            <w:r>
              <w:rPr>
                <w:sz w:val="16"/>
              </w:rPr>
              <w:t>0,02</w:t>
            </w:r>
          </w:p>
        </w:tc>
        <w:tc>
          <w:tcPr>
            <w:tcW w:w="710" w:type="dxa"/>
          </w:tcPr>
          <w:p>
            <w:pPr>
              <w:pStyle w:val="TableParagraph"/>
              <w:spacing w:before="17"/>
              <w:ind w:left="170" w:right="167"/>
              <w:rPr>
                <w:sz w:val="16"/>
              </w:rPr>
            </w:pPr>
            <w:r>
              <w:rPr>
                <w:sz w:val="16"/>
              </w:rPr>
              <w:t>0,95</w:t>
            </w:r>
          </w:p>
        </w:tc>
        <w:tc>
          <w:tcPr>
            <w:tcW w:w="710" w:type="dxa"/>
          </w:tcPr>
          <w:p>
            <w:pPr>
              <w:pStyle w:val="TableParagraph"/>
              <w:spacing w:before="17"/>
              <w:ind w:left="200"/>
              <w:jc w:val="left"/>
              <w:rPr>
                <w:sz w:val="16"/>
              </w:rPr>
            </w:pPr>
            <w:r>
              <w:rPr>
                <w:sz w:val="16"/>
              </w:rPr>
              <w:t>6,35</w:t>
            </w:r>
          </w:p>
        </w:tc>
        <w:tc>
          <w:tcPr>
            <w:tcW w:w="710" w:type="dxa"/>
          </w:tcPr>
          <w:p>
            <w:pPr>
              <w:pStyle w:val="TableParagraph"/>
              <w:spacing w:before="17"/>
              <w:ind w:left="201"/>
              <w:jc w:val="left"/>
              <w:rPr>
                <w:sz w:val="16"/>
              </w:rPr>
            </w:pPr>
            <w:r>
              <w:rPr>
                <w:sz w:val="16"/>
              </w:rPr>
              <w:t>3,98</w:t>
            </w:r>
          </w:p>
        </w:tc>
        <w:tc>
          <w:tcPr>
            <w:tcW w:w="709" w:type="dxa"/>
          </w:tcPr>
          <w:p>
            <w:pPr>
              <w:pStyle w:val="TableParagraph"/>
              <w:spacing w:before="17"/>
              <w:ind w:left="172" w:right="165"/>
              <w:rPr>
                <w:sz w:val="16"/>
              </w:rPr>
            </w:pPr>
            <w:r>
              <w:rPr>
                <w:sz w:val="16"/>
              </w:rPr>
              <w:t>0,02</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362</w:t>
            </w:r>
          </w:p>
        </w:tc>
        <w:tc>
          <w:tcPr>
            <w:tcW w:w="4696" w:type="dxa"/>
          </w:tcPr>
          <w:p>
            <w:pPr>
              <w:pStyle w:val="TableParagraph"/>
              <w:ind w:left="81"/>
              <w:jc w:val="left"/>
              <w:rPr>
                <w:sz w:val="16"/>
              </w:rPr>
            </w:pPr>
            <w:r>
              <w:rPr>
                <w:sz w:val="16"/>
              </w:rPr>
              <w:t>Carne, bovina, fraldinha, com gordura, crua</w:t>
            </w:r>
          </w:p>
        </w:tc>
        <w:tc>
          <w:tcPr>
            <w:tcW w:w="1397" w:type="dxa"/>
          </w:tcPr>
          <w:p>
            <w:pPr>
              <w:pStyle w:val="TableParagraph"/>
              <w:ind w:right="318"/>
              <w:jc w:val="right"/>
              <w:rPr>
                <w:sz w:val="16"/>
              </w:rPr>
            </w:pPr>
            <w:r>
              <w:rPr>
                <w:sz w:val="16"/>
              </w:rPr>
              <w:t>7,3</w:t>
            </w:r>
          </w:p>
        </w:tc>
        <w:tc>
          <w:tcPr>
            <w:tcW w:w="1088" w:type="dxa"/>
          </w:tcPr>
          <w:p>
            <w:pPr>
              <w:pStyle w:val="TableParagraph"/>
              <w:ind w:left="142" w:right="75"/>
              <w:rPr>
                <w:sz w:val="16"/>
              </w:rPr>
            </w:pPr>
            <w:r>
              <w:rPr>
                <w:sz w:val="16"/>
              </w:rPr>
              <w:t>6,5</w:t>
            </w:r>
          </w:p>
        </w:tc>
        <w:tc>
          <w:tcPr>
            <w:tcW w:w="1072" w:type="dxa"/>
          </w:tcPr>
          <w:p>
            <w:pPr>
              <w:pStyle w:val="TableParagraph"/>
              <w:ind w:left="397"/>
              <w:jc w:val="left"/>
              <w:rPr>
                <w:sz w:val="16"/>
              </w:rPr>
            </w:pPr>
            <w:r>
              <w:rPr>
                <w:sz w:val="16"/>
              </w:rPr>
              <w:t>0,3</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0,59</w:t>
            </w:r>
          </w:p>
        </w:tc>
        <w:tc>
          <w:tcPr>
            <w:tcW w:w="710" w:type="dxa"/>
          </w:tcPr>
          <w:p>
            <w:pPr>
              <w:pStyle w:val="TableParagraph"/>
              <w:ind w:left="200"/>
              <w:jc w:val="left"/>
              <w:rPr>
                <w:sz w:val="16"/>
              </w:rPr>
            </w:pPr>
            <w:r>
              <w:rPr>
                <w:sz w:val="16"/>
              </w:rPr>
              <w:t>3,77</w:t>
            </w:r>
          </w:p>
        </w:tc>
        <w:tc>
          <w:tcPr>
            <w:tcW w:w="710" w:type="dxa"/>
          </w:tcPr>
          <w:p>
            <w:pPr>
              <w:pStyle w:val="TableParagraph"/>
              <w:ind w:left="201"/>
              <w:jc w:val="left"/>
              <w:rPr>
                <w:sz w:val="16"/>
              </w:rPr>
            </w:pPr>
            <w:r>
              <w:rPr>
                <w:sz w:val="16"/>
              </w:rPr>
              <w:t>2,39</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363</w:t>
            </w:r>
          </w:p>
        </w:tc>
        <w:tc>
          <w:tcPr>
            <w:tcW w:w="4696" w:type="dxa"/>
          </w:tcPr>
          <w:p>
            <w:pPr>
              <w:pStyle w:val="TableParagraph"/>
              <w:ind w:left="81"/>
              <w:jc w:val="left"/>
              <w:rPr>
                <w:sz w:val="16"/>
              </w:rPr>
            </w:pPr>
            <w:r>
              <w:rPr>
                <w:sz w:val="16"/>
              </w:rPr>
              <w:t>Carne, bovina, lagarto, cozido</w:t>
            </w:r>
          </w:p>
        </w:tc>
        <w:tc>
          <w:tcPr>
            <w:tcW w:w="1397" w:type="dxa"/>
          </w:tcPr>
          <w:p>
            <w:pPr>
              <w:pStyle w:val="TableParagraph"/>
              <w:ind w:right="318"/>
              <w:jc w:val="right"/>
              <w:rPr>
                <w:sz w:val="16"/>
              </w:rPr>
            </w:pPr>
            <w:r>
              <w:rPr>
                <w:sz w:val="16"/>
              </w:rPr>
              <w:t>3,9</w:t>
            </w:r>
          </w:p>
        </w:tc>
        <w:tc>
          <w:tcPr>
            <w:tcW w:w="1088" w:type="dxa"/>
          </w:tcPr>
          <w:p>
            <w:pPr>
              <w:pStyle w:val="TableParagraph"/>
              <w:ind w:left="142" w:right="75"/>
              <w:rPr>
                <w:sz w:val="16"/>
              </w:rPr>
            </w:pPr>
            <w:r>
              <w:rPr>
                <w:sz w:val="16"/>
              </w:rPr>
              <w:t>4,0</w:t>
            </w:r>
          </w:p>
        </w:tc>
        <w:tc>
          <w:tcPr>
            <w:tcW w:w="1072" w:type="dxa"/>
          </w:tcPr>
          <w:p>
            <w:pPr>
              <w:pStyle w:val="TableParagraph"/>
              <w:ind w:left="397"/>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0,22</w:t>
            </w:r>
          </w:p>
        </w:tc>
        <w:tc>
          <w:tcPr>
            <w:tcW w:w="710" w:type="dxa"/>
          </w:tcPr>
          <w:p>
            <w:pPr>
              <w:pStyle w:val="TableParagraph"/>
              <w:ind w:left="200"/>
              <w:jc w:val="left"/>
              <w:rPr>
                <w:sz w:val="16"/>
              </w:rPr>
            </w:pPr>
            <w:r>
              <w:rPr>
                <w:sz w:val="16"/>
              </w:rPr>
              <w:t>2,22</w:t>
            </w:r>
          </w:p>
        </w:tc>
        <w:tc>
          <w:tcPr>
            <w:tcW w:w="710" w:type="dxa"/>
          </w:tcPr>
          <w:p>
            <w:pPr>
              <w:pStyle w:val="TableParagraph"/>
              <w:ind w:left="201"/>
              <w:jc w:val="left"/>
              <w:rPr>
                <w:sz w:val="16"/>
              </w:rPr>
            </w:pPr>
            <w:r>
              <w:rPr>
                <w:sz w:val="16"/>
              </w:rPr>
              <w:t>1,25</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0,02</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364</w:t>
            </w:r>
          </w:p>
        </w:tc>
        <w:tc>
          <w:tcPr>
            <w:tcW w:w="4696" w:type="dxa"/>
          </w:tcPr>
          <w:p>
            <w:pPr>
              <w:pStyle w:val="TableParagraph"/>
              <w:ind w:left="81"/>
              <w:jc w:val="left"/>
              <w:rPr>
                <w:sz w:val="16"/>
              </w:rPr>
            </w:pPr>
            <w:r>
              <w:rPr>
                <w:sz w:val="16"/>
              </w:rPr>
              <w:t>Carne, bovina, lagarto, cru</w:t>
            </w:r>
          </w:p>
        </w:tc>
        <w:tc>
          <w:tcPr>
            <w:tcW w:w="1397" w:type="dxa"/>
          </w:tcPr>
          <w:p>
            <w:pPr>
              <w:pStyle w:val="TableParagraph"/>
              <w:ind w:right="318"/>
              <w:jc w:val="right"/>
              <w:rPr>
                <w:sz w:val="16"/>
              </w:rPr>
            </w:pPr>
            <w:r>
              <w:rPr>
                <w:sz w:val="16"/>
              </w:rPr>
              <w:t>2,3</w:t>
            </w:r>
          </w:p>
        </w:tc>
        <w:tc>
          <w:tcPr>
            <w:tcW w:w="1088" w:type="dxa"/>
          </w:tcPr>
          <w:p>
            <w:pPr>
              <w:pStyle w:val="TableParagraph"/>
              <w:ind w:left="142" w:right="75"/>
              <w:rPr>
                <w:sz w:val="16"/>
              </w:rPr>
            </w:pPr>
            <w:r>
              <w:rPr>
                <w:sz w:val="16"/>
              </w:rPr>
              <w:t>2,3</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0,14</w:t>
            </w:r>
          </w:p>
        </w:tc>
        <w:tc>
          <w:tcPr>
            <w:tcW w:w="710" w:type="dxa"/>
          </w:tcPr>
          <w:p>
            <w:pPr>
              <w:pStyle w:val="TableParagraph"/>
              <w:ind w:left="200"/>
              <w:jc w:val="left"/>
              <w:rPr>
                <w:sz w:val="16"/>
              </w:rPr>
            </w:pPr>
            <w:r>
              <w:rPr>
                <w:sz w:val="16"/>
              </w:rPr>
              <w:t>1,36</w:t>
            </w:r>
          </w:p>
        </w:tc>
        <w:tc>
          <w:tcPr>
            <w:tcW w:w="710" w:type="dxa"/>
          </w:tcPr>
          <w:p>
            <w:pPr>
              <w:pStyle w:val="TableParagraph"/>
              <w:ind w:left="201"/>
              <w:jc w:val="left"/>
              <w:rPr>
                <w:sz w:val="16"/>
              </w:rPr>
            </w:pPr>
            <w:r>
              <w:rPr>
                <w:sz w:val="16"/>
              </w:rPr>
              <w:t>0,66</w:t>
            </w:r>
          </w:p>
        </w:tc>
        <w:tc>
          <w:tcPr>
            <w:tcW w:w="709" w:type="dxa"/>
          </w:tcPr>
          <w:p>
            <w:pPr>
              <w:pStyle w:val="TableParagraph"/>
              <w:spacing w:before="0"/>
              <w:jc w:val="left"/>
              <w:rPr>
                <w:rFonts w:ascii="Times New Roman"/>
                <w:sz w:val="16"/>
              </w:rPr>
            </w:pPr>
          </w:p>
        </w:tc>
        <w:tc>
          <w:tcPr>
            <w:tcW w:w="709" w:type="dxa"/>
          </w:tcPr>
          <w:p>
            <w:pPr>
              <w:pStyle w:val="TableParagraph"/>
              <w:ind w:left="172" w:right="170"/>
              <w:rPr>
                <w:sz w:val="16"/>
              </w:rPr>
            </w:pPr>
            <w:r>
              <w:rPr>
                <w:sz w:val="16"/>
              </w:rPr>
              <w:t>Tr</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365</w:t>
            </w:r>
          </w:p>
        </w:tc>
        <w:tc>
          <w:tcPr>
            <w:tcW w:w="4696" w:type="dxa"/>
          </w:tcPr>
          <w:p>
            <w:pPr>
              <w:pStyle w:val="TableParagraph"/>
              <w:spacing w:before="17"/>
              <w:ind w:left="81"/>
              <w:jc w:val="left"/>
              <w:rPr>
                <w:sz w:val="16"/>
              </w:rPr>
            </w:pPr>
            <w:r>
              <w:rPr>
                <w:sz w:val="16"/>
              </w:rPr>
              <w:t>Carne, bovina, língua, cozida</w:t>
            </w:r>
          </w:p>
        </w:tc>
        <w:tc>
          <w:tcPr>
            <w:tcW w:w="1397" w:type="dxa"/>
          </w:tcPr>
          <w:p>
            <w:pPr>
              <w:pStyle w:val="TableParagraph"/>
              <w:spacing w:before="17"/>
              <w:ind w:right="273"/>
              <w:jc w:val="right"/>
              <w:rPr>
                <w:sz w:val="16"/>
              </w:rPr>
            </w:pPr>
            <w:r>
              <w:rPr>
                <w:sz w:val="16"/>
              </w:rPr>
              <w:t>11,2</w:t>
            </w:r>
          </w:p>
        </w:tc>
        <w:tc>
          <w:tcPr>
            <w:tcW w:w="1088" w:type="dxa"/>
          </w:tcPr>
          <w:p>
            <w:pPr>
              <w:pStyle w:val="TableParagraph"/>
              <w:spacing w:before="17"/>
              <w:ind w:left="143" w:right="74"/>
              <w:rPr>
                <w:sz w:val="16"/>
              </w:rPr>
            </w:pPr>
            <w:r>
              <w:rPr>
                <w:sz w:val="16"/>
              </w:rPr>
              <w:t>10,3</w:t>
            </w:r>
          </w:p>
        </w:tc>
        <w:tc>
          <w:tcPr>
            <w:tcW w:w="1072" w:type="dxa"/>
          </w:tcPr>
          <w:p>
            <w:pPr>
              <w:pStyle w:val="TableParagraph"/>
              <w:spacing w:before="17"/>
              <w:ind w:left="397"/>
              <w:jc w:val="left"/>
              <w:rPr>
                <w:sz w:val="16"/>
              </w:rPr>
            </w:pPr>
            <w:r>
              <w:rPr>
                <w:sz w:val="16"/>
              </w:rPr>
              <w:t>0,5</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7"/>
              <w:rPr>
                <w:sz w:val="16"/>
              </w:rPr>
            </w:pPr>
            <w:r>
              <w:rPr>
                <w:sz w:val="16"/>
              </w:rPr>
              <w:t>0,68</w:t>
            </w:r>
          </w:p>
        </w:tc>
        <w:tc>
          <w:tcPr>
            <w:tcW w:w="710" w:type="dxa"/>
          </w:tcPr>
          <w:p>
            <w:pPr>
              <w:pStyle w:val="TableParagraph"/>
              <w:spacing w:before="17"/>
              <w:ind w:left="200"/>
              <w:jc w:val="left"/>
              <w:rPr>
                <w:sz w:val="16"/>
              </w:rPr>
            </w:pPr>
            <w:r>
              <w:rPr>
                <w:sz w:val="16"/>
              </w:rPr>
              <w:t>5,54</w:t>
            </w:r>
          </w:p>
        </w:tc>
        <w:tc>
          <w:tcPr>
            <w:tcW w:w="710" w:type="dxa"/>
          </w:tcPr>
          <w:p>
            <w:pPr>
              <w:pStyle w:val="TableParagraph"/>
              <w:spacing w:before="17"/>
              <w:ind w:left="201"/>
              <w:jc w:val="left"/>
              <w:rPr>
                <w:sz w:val="16"/>
              </w:rPr>
            </w:pPr>
            <w:r>
              <w:rPr>
                <w:sz w:val="16"/>
              </w:rPr>
              <w:t>4,20</w:t>
            </w:r>
          </w:p>
        </w:tc>
        <w:tc>
          <w:tcPr>
            <w:tcW w:w="709" w:type="dxa"/>
          </w:tcPr>
          <w:p>
            <w:pPr>
              <w:pStyle w:val="TableParagraph"/>
              <w:spacing w:before="17"/>
              <w:ind w:left="172" w:right="166"/>
              <w:rPr>
                <w:sz w:val="16"/>
              </w:rPr>
            </w:pPr>
            <w:r>
              <w:rPr>
                <w:sz w:val="16"/>
              </w:rPr>
              <w:t>0,02</w:t>
            </w:r>
          </w:p>
        </w:tc>
        <w:tc>
          <w:tcPr>
            <w:tcW w:w="709" w:type="dxa"/>
          </w:tcPr>
          <w:p>
            <w:pPr>
              <w:pStyle w:val="TableParagraph"/>
              <w:spacing w:before="17"/>
              <w:ind w:right="193"/>
              <w:jc w:val="right"/>
              <w:rPr>
                <w:sz w:val="16"/>
              </w:rPr>
            </w:pPr>
            <w:r>
              <w:rPr>
                <w:sz w:val="16"/>
              </w:rPr>
              <w:t>0,02</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366</w:t>
            </w:r>
          </w:p>
        </w:tc>
        <w:tc>
          <w:tcPr>
            <w:tcW w:w="4696" w:type="dxa"/>
          </w:tcPr>
          <w:p>
            <w:pPr>
              <w:pStyle w:val="TableParagraph"/>
              <w:ind w:left="81"/>
              <w:jc w:val="left"/>
              <w:rPr>
                <w:sz w:val="16"/>
              </w:rPr>
            </w:pPr>
            <w:r>
              <w:rPr>
                <w:sz w:val="16"/>
              </w:rPr>
              <w:t>Carne, bovina, língua, crua</w:t>
            </w:r>
          </w:p>
        </w:tc>
        <w:tc>
          <w:tcPr>
            <w:tcW w:w="1397" w:type="dxa"/>
          </w:tcPr>
          <w:p>
            <w:pPr>
              <w:pStyle w:val="TableParagraph"/>
              <w:ind w:right="318"/>
              <w:jc w:val="right"/>
              <w:rPr>
                <w:sz w:val="16"/>
              </w:rPr>
            </w:pPr>
            <w:r>
              <w:rPr>
                <w:sz w:val="16"/>
              </w:rPr>
              <w:t>6,8</w:t>
            </w:r>
          </w:p>
        </w:tc>
        <w:tc>
          <w:tcPr>
            <w:tcW w:w="1088" w:type="dxa"/>
          </w:tcPr>
          <w:p>
            <w:pPr>
              <w:pStyle w:val="TableParagraph"/>
              <w:ind w:left="142" w:right="75"/>
              <w:rPr>
                <w:sz w:val="16"/>
              </w:rPr>
            </w:pPr>
            <w:r>
              <w:rPr>
                <w:sz w:val="16"/>
              </w:rPr>
              <w:t>6,8</w:t>
            </w:r>
          </w:p>
        </w:tc>
        <w:tc>
          <w:tcPr>
            <w:tcW w:w="1072" w:type="dxa"/>
          </w:tcPr>
          <w:p>
            <w:pPr>
              <w:pStyle w:val="TableParagraph"/>
              <w:ind w:left="397"/>
              <w:jc w:val="left"/>
              <w:rPr>
                <w:sz w:val="16"/>
              </w:rPr>
            </w:pPr>
            <w:r>
              <w:rPr>
                <w:sz w:val="16"/>
              </w:rPr>
              <w:t>0,3</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0,41</w:t>
            </w:r>
          </w:p>
        </w:tc>
        <w:tc>
          <w:tcPr>
            <w:tcW w:w="710" w:type="dxa"/>
          </w:tcPr>
          <w:p>
            <w:pPr>
              <w:pStyle w:val="TableParagraph"/>
              <w:ind w:left="200"/>
              <w:jc w:val="left"/>
              <w:rPr>
                <w:sz w:val="16"/>
              </w:rPr>
            </w:pPr>
            <w:r>
              <w:rPr>
                <w:sz w:val="16"/>
              </w:rPr>
              <w:t>3,40</w:t>
            </w:r>
          </w:p>
        </w:tc>
        <w:tc>
          <w:tcPr>
            <w:tcW w:w="710" w:type="dxa"/>
          </w:tcPr>
          <w:p>
            <w:pPr>
              <w:pStyle w:val="TableParagraph"/>
              <w:ind w:left="201"/>
              <w:jc w:val="left"/>
              <w:rPr>
                <w:sz w:val="16"/>
              </w:rPr>
            </w:pPr>
            <w:r>
              <w:rPr>
                <w:sz w:val="16"/>
              </w:rPr>
              <w:t>2,63</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367</w:t>
            </w:r>
          </w:p>
        </w:tc>
        <w:tc>
          <w:tcPr>
            <w:tcW w:w="4696" w:type="dxa"/>
          </w:tcPr>
          <w:p>
            <w:pPr>
              <w:pStyle w:val="TableParagraph"/>
              <w:ind w:left="81"/>
              <w:jc w:val="left"/>
              <w:rPr>
                <w:sz w:val="16"/>
              </w:rPr>
            </w:pPr>
            <w:r>
              <w:rPr>
                <w:sz w:val="16"/>
              </w:rPr>
              <w:t>Carne, bovina, maminha, crua</w:t>
            </w:r>
          </w:p>
        </w:tc>
        <w:tc>
          <w:tcPr>
            <w:tcW w:w="1397" w:type="dxa"/>
          </w:tcPr>
          <w:p>
            <w:pPr>
              <w:pStyle w:val="TableParagraph"/>
              <w:ind w:right="318"/>
              <w:jc w:val="right"/>
              <w:rPr>
                <w:sz w:val="16"/>
              </w:rPr>
            </w:pPr>
            <w:r>
              <w:rPr>
                <w:sz w:val="16"/>
              </w:rPr>
              <w:t>3,1</w:t>
            </w:r>
          </w:p>
        </w:tc>
        <w:tc>
          <w:tcPr>
            <w:tcW w:w="1088" w:type="dxa"/>
          </w:tcPr>
          <w:p>
            <w:pPr>
              <w:pStyle w:val="TableParagraph"/>
              <w:ind w:left="142" w:right="75"/>
              <w:rPr>
                <w:sz w:val="16"/>
              </w:rPr>
            </w:pPr>
            <w:r>
              <w:rPr>
                <w:sz w:val="16"/>
              </w:rPr>
              <w:t>3,1</w:t>
            </w:r>
          </w:p>
        </w:tc>
        <w:tc>
          <w:tcPr>
            <w:tcW w:w="1072" w:type="dxa"/>
          </w:tcPr>
          <w:p>
            <w:pPr>
              <w:pStyle w:val="TableParagraph"/>
              <w:ind w:left="397"/>
              <w:jc w:val="left"/>
              <w:rPr>
                <w:sz w:val="16"/>
              </w:rPr>
            </w:pPr>
            <w:r>
              <w:rPr>
                <w:sz w:val="16"/>
              </w:rPr>
              <w:t>0,1</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0,21</w:t>
            </w:r>
          </w:p>
        </w:tc>
        <w:tc>
          <w:tcPr>
            <w:tcW w:w="710" w:type="dxa"/>
          </w:tcPr>
          <w:p>
            <w:pPr>
              <w:pStyle w:val="TableParagraph"/>
              <w:ind w:left="200"/>
              <w:jc w:val="left"/>
              <w:rPr>
                <w:sz w:val="16"/>
              </w:rPr>
            </w:pPr>
            <w:r>
              <w:rPr>
                <w:sz w:val="16"/>
              </w:rPr>
              <w:t>1,71</w:t>
            </w:r>
          </w:p>
        </w:tc>
        <w:tc>
          <w:tcPr>
            <w:tcW w:w="710" w:type="dxa"/>
          </w:tcPr>
          <w:p>
            <w:pPr>
              <w:pStyle w:val="TableParagraph"/>
              <w:ind w:left="201"/>
              <w:jc w:val="left"/>
              <w:rPr>
                <w:sz w:val="16"/>
              </w:rPr>
            </w:pPr>
            <w:r>
              <w:rPr>
                <w:sz w:val="16"/>
              </w:rPr>
              <w:t>0,93</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368</w:t>
            </w:r>
          </w:p>
        </w:tc>
        <w:tc>
          <w:tcPr>
            <w:tcW w:w="4696" w:type="dxa"/>
          </w:tcPr>
          <w:p>
            <w:pPr>
              <w:pStyle w:val="TableParagraph"/>
              <w:ind w:left="81"/>
              <w:jc w:val="left"/>
              <w:rPr>
                <w:sz w:val="16"/>
              </w:rPr>
            </w:pPr>
            <w:r>
              <w:rPr>
                <w:sz w:val="16"/>
              </w:rPr>
              <w:t>Carne, bovina, maminha, grelhada</w:t>
            </w:r>
          </w:p>
        </w:tc>
        <w:tc>
          <w:tcPr>
            <w:tcW w:w="1397" w:type="dxa"/>
          </w:tcPr>
          <w:p>
            <w:pPr>
              <w:pStyle w:val="TableParagraph"/>
              <w:ind w:right="318"/>
              <w:jc w:val="right"/>
              <w:rPr>
                <w:sz w:val="16"/>
              </w:rPr>
            </w:pPr>
            <w:r>
              <w:rPr>
                <w:sz w:val="16"/>
              </w:rPr>
              <w:t>9,7</w:t>
            </w:r>
          </w:p>
        </w:tc>
        <w:tc>
          <w:tcPr>
            <w:tcW w:w="1088" w:type="dxa"/>
          </w:tcPr>
          <w:p>
            <w:pPr>
              <w:pStyle w:val="TableParagraph"/>
              <w:ind w:left="142" w:right="75"/>
              <w:rPr>
                <w:sz w:val="16"/>
              </w:rPr>
            </w:pPr>
            <w:r>
              <w:rPr>
                <w:sz w:val="16"/>
              </w:rPr>
              <w:t>7,7</w:t>
            </w:r>
          </w:p>
        </w:tc>
        <w:tc>
          <w:tcPr>
            <w:tcW w:w="1072" w:type="dxa"/>
          </w:tcPr>
          <w:p>
            <w:pPr>
              <w:pStyle w:val="TableParagraph"/>
              <w:ind w:left="397"/>
              <w:jc w:val="left"/>
              <w:rPr>
                <w:sz w:val="16"/>
              </w:rPr>
            </w:pPr>
            <w:r>
              <w:rPr>
                <w:sz w:val="16"/>
              </w:rPr>
              <w:t>0,2</w:t>
            </w:r>
          </w:p>
        </w:tc>
        <w:tc>
          <w:tcPr>
            <w:tcW w:w="659" w:type="dxa"/>
          </w:tcPr>
          <w:p>
            <w:pPr>
              <w:pStyle w:val="TableParagraph"/>
              <w:ind w:left="148"/>
              <w:jc w:val="left"/>
              <w:rPr>
                <w:sz w:val="16"/>
              </w:rPr>
            </w:pPr>
            <w:r>
              <w:rPr>
                <w:sz w:val="16"/>
              </w:rPr>
              <w:t>0,02</w:t>
            </w:r>
          </w:p>
        </w:tc>
        <w:tc>
          <w:tcPr>
            <w:tcW w:w="710" w:type="dxa"/>
          </w:tcPr>
          <w:p>
            <w:pPr>
              <w:pStyle w:val="TableParagraph"/>
              <w:ind w:left="170" w:right="167"/>
              <w:rPr>
                <w:sz w:val="16"/>
              </w:rPr>
            </w:pPr>
            <w:r>
              <w:rPr>
                <w:sz w:val="16"/>
              </w:rPr>
              <w:t>0,63</w:t>
            </w:r>
          </w:p>
        </w:tc>
        <w:tc>
          <w:tcPr>
            <w:tcW w:w="710" w:type="dxa"/>
          </w:tcPr>
          <w:p>
            <w:pPr>
              <w:pStyle w:val="TableParagraph"/>
              <w:ind w:left="200"/>
              <w:jc w:val="left"/>
              <w:rPr>
                <w:sz w:val="16"/>
              </w:rPr>
            </w:pPr>
            <w:r>
              <w:rPr>
                <w:sz w:val="16"/>
              </w:rPr>
              <w:t>4,96</w:t>
            </w:r>
          </w:p>
        </w:tc>
        <w:tc>
          <w:tcPr>
            <w:tcW w:w="710" w:type="dxa"/>
          </w:tcPr>
          <w:p>
            <w:pPr>
              <w:pStyle w:val="TableParagraph"/>
              <w:ind w:left="201"/>
              <w:jc w:val="left"/>
              <w:rPr>
                <w:sz w:val="16"/>
              </w:rPr>
            </w:pPr>
            <w:r>
              <w:rPr>
                <w:sz w:val="16"/>
              </w:rPr>
              <w:t>3,49</w:t>
            </w:r>
          </w:p>
        </w:tc>
        <w:tc>
          <w:tcPr>
            <w:tcW w:w="709" w:type="dxa"/>
          </w:tcPr>
          <w:p>
            <w:pPr>
              <w:pStyle w:val="TableParagraph"/>
              <w:ind w:left="172" w:right="166"/>
              <w:rPr>
                <w:sz w:val="16"/>
              </w:rPr>
            </w:pPr>
            <w:r>
              <w:rPr>
                <w:sz w:val="16"/>
              </w:rPr>
              <w:t>0,04</w:t>
            </w:r>
          </w:p>
        </w:tc>
        <w:tc>
          <w:tcPr>
            <w:tcW w:w="709" w:type="dxa"/>
          </w:tcPr>
          <w:p>
            <w:pPr>
              <w:pStyle w:val="TableParagraph"/>
              <w:ind w:right="193"/>
              <w:jc w:val="right"/>
              <w:rPr>
                <w:sz w:val="16"/>
              </w:rPr>
            </w:pPr>
            <w:r>
              <w:rPr>
                <w:sz w:val="16"/>
              </w:rPr>
              <w:t>0,02</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369</w:t>
            </w:r>
          </w:p>
        </w:tc>
        <w:tc>
          <w:tcPr>
            <w:tcW w:w="4696" w:type="dxa"/>
          </w:tcPr>
          <w:p>
            <w:pPr>
              <w:pStyle w:val="TableParagraph"/>
              <w:spacing w:before="17"/>
              <w:ind w:left="81"/>
              <w:jc w:val="left"/>
              <w:rPr>
                <w:sz w:val="16"/>
              </w:rPr>
            </w:pPr>
            <w:r>
              <w:rPr>
                <w:sz w:val="16"/>
              </w:rPr>
              <w:t>Carne, bovina, miolo de alcatra, sem gordura, cru</w:t>
            </w:r>
          </w:p>
        </w:tc>
        <w:tc>
          <w:tcPr>
            <w:tcW w:w="1397" w:type="dxa"/>
          </w:tcPr>
          <w:p>
            <w:pPr>
              <w:pStyle w:val="TableParagraph"/>
              <w:spacing w:before="17"/>
              <w:ind w:right="318"/>
              <w:jc w:val="right"/>
              <w:rPr>
                <w:sz w:val="16"/>
              </w:rPr>
            </w:pPr>
            <w:r>
              <w:rPr>
                <w:sz w:val="16"/>
              </w:rPr>
              <w:t>3,4</w:t>
            </w:r>
          </w:p>
        </w:tc>
        <w:tc>
          <w:tcPr>
            <w:tcW w:w="1088" w:type="dxa"/>
          </w:tcPr>
          <w:p>
            <w:pPr>
              <w:pStyle w:val="TableParagraph"/>
              <w:spacing w:before="17"/>
              <w:ind w:left="142" w:right="75"/>
              <w:rPr>
                <w:sz w:val="16"/>
              </w:rPr>
            </w:pPr>
            <w:r>
              <w:rPr>
                <w:sz w:val="16"/>
              </w:rPr>
              <w:t>3,3</w:t>
            </w:r>
          </w:p>
        </w:tc>
        <w:tc>
          <w:tcPr>
            <w:tcW w:w="1072" w:type="dxa"/>
          </w:tcPr>
          <w:p>
            <w:pPr>
              <w:pStyle w:val="TableParagraph"/>
              <w:spacing w:before="17"/>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7"/>
              <w:rPr>
                <w:sz w:val="16"/>
              </w:rPr>
            </w:pPr>
            <w:r>
              <w:rPr>
                <w:sz w:val="16"/>
              </w:rPr>
              <w:t>0,20</w:t>
            </w:r>
          </w:p>
        </w:tc>
        <w:tc>
          <w:tcPr>
            <w:tcW w:w="710" w:type="dxa"/>
          </w:tcPr>
          <w:p>
            <w:pPr>
              <w:pStyle w:val="TableParagraph"/>
              <w:spacing w:before="17"/>
              <w:ind w:left="200"/>
              <w:jc w:val="left"/>
              <w:rPr>
                <w:sz w:val="16"/>
              </w:rPr>
            </w:pPr>
            <w:r>
              <w:rPr>
                <w:sz w:val="16"/>
              </w:rPr>
              <w:t>1,79</w:t>
            </w:r>
          </w:p>
        </w:tc>
        <w:tc>
          <w:tcPr>
            <w:tcW w:w="710" w:type="dxa"/>
          </w:tcPr>
          <w:p>
            <w:pPr>
              <w:pStyle w:val="TableParagraph"/>
              <w:spacing w:before="17"/>
              <w:ind w:left="201"/>
              <w:jc w:val="left"/>
              <w:rPr>
                <w:sz w:val="16"/>
              </w:rPr>
            </w:pPr>
            <w:r>
              <w:rPr>
                <w:sz w:val="16"/>
              </w:rPr>
              <w:t>1,10</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370</w:t>
            </w:r>
          </w:p>
        </w:tc>
        <w:tc>
          <w:tcPr>
            <w:tcW w:w="4696" w:type="dxa"/>
          </w:tcPr>
          <w:p>
            <w:pPr>
              <w:pStyle w:val="TableParagraph"/>
              <w:ind w:left="81"/>
              <w:jc w:val="left"/>
              <w:rPr>
                <w:sz w:val="16"/>
              </w:rPr>
            </w:pPr>
            <w:r>
              <w:rPr>
                <w:sz w:val="16"/>
              </w:rPr>
              <w:t>Carne, bovina, miolo de alcatra, sem gordura, grelhado</w:t>
            </w:r>
          </w:p>
        </w:tc>
        <w:tc>
          <w:tcPr>
            <w:tcW w:w="1397" w:type="dxa"/>
          </w:tcPr>
          <w:p>
            <w:pPr>
              <w:pStyle w:val="TableParagraph"/>
              <w:ind w:right="318"/>
              <w:jc w:val="right"/>
              <w:rPr>
                <w:sz w:val="16"/>
              </w:rPr>
            </w:pPr>
            <w:r>
              <w:rPr>
                <w:sz w:val="16"/>
              </w:rPr>
              <w:t>5,1</w:t>
            </w:r>
          </w:p>
        </w:tc>
        <w:tc>
          <w:tcPr>
            <w:tcW w:w="1088" w:type="dxa"/>
          </w:tcPr>
          <w:p>
            <w:pPr>
              <w:pStyle w:val="TableParagraph"/>
              <w:ind w:left="142" w:right="75"/>
              <w:rPr>
                <w:sz w:val="16"/>
              </w:rPr>
            </w:pPr>
            <w:r>
              <w:rPr>
                <w:sz w:val="16"/>
              </w:rPr>
              <w:t>4,9</w:t>
            </w:r>
          </w:p>
        </w:tc>
        <w:tc>
          <w:tcPr>
            <w:tcW w:w="1072" w:type="dxa"/>
          </w:tcPr>
          <w:p>
            <w:pPr>
              <w:pStyle w:val="TableParagraph"/>
              <w:ind w:left="397"/>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0,32</w:t>
            </w:r>
          </w:p>
        </w:tc>
        <w:tc>
          <w:tcPr>
            <w:tcW w:w="710" w:type="dxa"/>
          </w:tcPr>
          <w:p>
            <w:pPr>
              <w:pStyle w:val="TableParagraph"/>
              <w:ind w:left="200"/>
              <w:jc w:val="left"/>
              <w:rPr>
                <w:sz w:val="16"/>
              </w:rPr>
            </w:pPr>
            <w:r>
              <w:rPr>
                <w:sz w:val="16"/>
              </w:rPr>
              <w:t>2,82</w:t>
            </w:r>
          </w:p>
        </w:tc>
        <w:tc>
          <w:tcPr>
            <w:tcW w:w="710" w:type="dxa"/>
          </w:tcPr>
          <w:p>
            <w:pPr>
              <w:pStyle w:val="TableParagraph"/>
              <w:ind w:left="201"/>
              <w:jc w:val="left"/>
              <w:rPr>
                <w:sz w:val="16"/>
              </w:rPr>
            </w:pPr>
            <w:r>
              <w:rPr>
                <w:sz w:val="16"/>
              </w:rPr>
              <w:t>1,61</w:t>
            </w:r>
          </w:p>
        </w:tc>
        <w:tc>
          <w:tcPr>
            <w:tcW w:w="709" w:type="dxa"/>
          </w:tcPr>
          <w:p>
            <w:pPr>
              <w:pStyle w:val="TableParagraph"/>
              <w:ind w:left="172" w:right="165"/>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371</w:t>
            </w:r>
          </w:p>
        </w:tc>
        <w:tc>
          <w:tcPr>
            <w:tcW w:w="4696" w:type="dxa"/>
          </w:tcPr>
          <w:p>
            <w:pPr>
              <w:pStyle w:val="TableParagraph"/>
              <w:ind w:left="81"/>
              <w:jc w:val="left"/>
              <w:rPr>
                <w:sz w:val="16"/>
              </w:rPr>
            </w:pPr>
            <w:r>
              <w:rPr>
                <w:sz w:val="16"/>
              </w:rPr>
              <w:t>Carne, bovina, músculo, sem gordura, cozido</w:t>
            </w:r>
          </w:p>
        </w:tc>
        <w:tc>
          <w:tcPr>
            <w:tcW w:w="1397" w:type="dxa"/>
          </w:tcPr>
          <w:p>
            <w:pPr>
              <w:pStyle w:val="TableParagraph"/>
              <w:ind w:right="318"/>
              <w:jc w:val="right"/>
              <w:rPr>
                <w:sz w:val="16"/>
              </w:rPr>
            </w:pPr>
            <w:r>
              <w:rPr>
                <w:sz w:val="16"/>
              </w:rPr>
              <w:t>2,9</w:t>
            </w:r>
          </w:p>
        </w:tc>
        <w:tc>
          <w:tcPr>
            <w:tcW w:w="1088" w:type="dxa"/>
          </w:tcPr>
          <w:p>
            <w:pPr>
              <w:pStyle w:val="TableParagraph"/>
              <w:ind w:left="142" w:right="75"/>
              <w:rPr>
                <w:sz w:val="16"/>
              </w:rPr>
            </w:pPr>
            <w:r>
              <w:rPr>
                <w:sz w:val="16"/>
              </w:rPr>
              <w:t>2,8</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0,13</w:t>
            </w:r>
          </w:p>
        </w:tc>
        <w:tc>
          <w:tcPr>
            <w:tcW w:w="710" w:type="dxa"/>
          </w:tcPr>
          <w:p>
            <w:pPr>
              <w:pStyle w:val="TableParagraph"/>
              <w:ind w:left="200"/>
              <w:jc w:val="left"/>
              <w:rPr>
                <w:sz w:val="16"/>
              </w:rPr>
            </w:pPr>
            <w:r>
              <w:rPr>
                <w:sz w:val="16"/>
              </w:rPr>
              <w:t>1,64</w:t>
            </w:r>
          </w:p>
        </w:tc>
        <w:tc>
          <w:tcPr>
            <w:tcW w:w="710" w:type="dxa"/>
          </w:tcPr>
          <w:p>
            <w:pPr>
              <w:pStyle w:val="TableParagraph"/>
              <w:ind w:left="201"/>
              <w:jc w:val="left"/>
              <w:rPr>
                <w:sz w:val="16"/>
              </w:rPr>
            </w:pPr>
            <w:r>
              <w:rPr>
                <w:sz w:val="16"/>
              </w:rPr>
              <w:t>0,99</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ind w:left="201"/>
              <w:jc w:val="left"/>
              <w:rPr>
                <w:sz w:val="16"/>
              </w:rPr>
            </w:pPr>
            <w:r>
              <w:rPr>
                <w:sz w:val="16"/>
              </w:rPr>
              <w:t>0,01</w:t>
            </w:r>
          </w:p>
        </w:tc>
      </w:tr>
      <w:tr>
        <w:trPr>
          <w:trHeight w:val="224" w:hRule="atLeast"/>
        </w:trPr>
        <w:tc>
          <w:tcPr>
            <w:tcW w:w="970" w:type="dxa"/>
          </w:tcPr>
          <w:p>
            <w:pPr>
              <w:pStyle w:val="TableParagraph"/>
              <w:ind w:left="75" w:right="63"/>
              <w:rPr>
                <w:sz w:val="16"/>
              </w:rPr>
            </w:pPr>
            <w:r>
              <w:rPr>
                <w:sz w:val="16"/>
              </w:rPr>
              <w:t>372</w:t>
            </w:r>
          </w:p>
        </w:tc>
        <w:tc>
          <w:tcPr>
            <w:tcW w:w="4696" w:type="dxa"/>
          </w:tcPr>
          <w:p>
            <w:pPr>
              <w:pStyle w:val="TableParagraph"/>
              <w:ind w:left="81"/>
              <w:jc w:val="left"/>
              <w:rPr>
                <w:sz w:val="16"/>
              </w:rPr>
            </w:pPr>
            <w:r>
              <w:rPr>
                <w:sz w:val="16"/>
              </w:rPr>
              <w:t>Carne, bovina, músculo, sem gordura, cru</w:t>
            </w:r>
          </w:p>
        </w:tc>
        <w:tc>
          <w:tcPr>
            <w:tcW w:w="1397" w:type="dxa"/>
          </w:tcPr>
          <w:p>
            <w:pPr>
              <w:pStyle w:val="TableParagraph"/>
              <w:ind w:right="318"/>
              <w:jc w:val="right"/>
              <w:rPr>
                <w:sz w:val="16"/>
              </w:rPr>
            </w:pPr>
            <w:r>
              <w:rPr>
                <w:sz w:val="16"/>
              </w:rPr>
              <w:t>2,2</w:t>
            </w:r>
          </w:p>
        </w:tc>
        <w:tc>
          <w:tcPr>
            <w:tcW w:w="1088" w:type="dxa"/>
          </w:tcPr>
          <w:p>
            <w:pPr>
              <w:pStyle w:val="TableParagraph"/>
              <w:ind w:left="142" w:right="75"/>
              <w:rPr>
                <w:sz w:val="16"/>
              </w:rPr>
            </w:pPr>
            <w:r>
              <w:rPr>
                <w:sz w:val="16"/>
              </w:rPr>
              <w:t>2,6</w:t>
            </w:r>
          </w:p>
        </w:tc>
        <w:tc>
          <w:tcPr>
            <w:tcW w:w="1072" w:type="dxa"/>
          </w:tcPr>
          <w:p>
            <w:pPr>
              <w:pStyle w:val="TableParagraph"/>
              <w:ind w:left="397"/>
              <w:jc w:val="left"/>
              <w:rPr>
                <w:sz w:val="16"/>
              </w:rPr>
            </w:pPr>
            <w:r>
              <w:rPr>
                <w:sz w:val="16"/>
              </w:rPr>
              <w:t>0,1</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0,12</w:t>
            </w:r>
          </w:p>
        </w:tc>
        <w:tc>
          <w:tcPr>
            <w:tcW w:w="710" w:type="dxa"/>
          </w:tcPr>
          <w:p>
            <w:pPr>
              <w:pStyle w:val="TableParagraph"/>
              <w:ind w:left="200"/>
              <w:jc w:val="left"/>
              <w:rPr>
                <w:sz w:val="16"/>
              </w:rPr>
            </w:pPr>
            <w:r>
              <w:rPr>
                <w:sz w:val="16"/>
              </w:rPr>
              <w:t>1,27</w:t>
            </w:r>
          </w:p>
        </w:tc>
        <w:tc>
          <w:tcPr>
            <w:tcW w:w="710" w:type="dxa"/>
          </w:tcPr>
          <w:p>
            <w:pPr>
              <w:pStyle w:val="TableParagraph"/>
              <w:ind w:left="201"/>
              <w:jc w:val="left"/>
              <w:rPr>
                <w:sz w:val="16"/>
              </w:rPr>
            </w:pPr>
            <w:r>
              <w:rPr>
                <w:sz w:val="16"/>
              </w:rPr>
              <w:t>0,71</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373</w:t>
            </w:r>
          </w:p>
        </w:tc>
        <w:tc>
          <w:tcPr>
            <w:tcW w:w="4696" w:type="dxa"/>
          </w:tcPr>
          <w:p>
            <w:pPr>
              <w:pStyle w:val="TableParagraph"/>
              <w:spacing w:before="17"/>
              <w:ind w:left="81"/>
              <w:jc w:val="left"/>
              <w:rPr>
                <w:sz w:val="16"/>
              </w:rPr>
            </w:pPr>
            <w:r>
              <w:rPr>
                <w:sz w:val="16"/>
              </w:rPr>
              <w:t>Carne, bovina, paleta, com gordura, crua</w:t>
            </w:r>
          </w:p>
        </w:tc>
        <w:tc>
          <w:tcPr>
            <w:tcW w:w="1397" w:type="dxa"/>
          </w:tcPr>
          <w:p>
            <w:pPr>
              <w:pStyle w:val="TableParagraph"/>
              <w:spacing w:before="17"/>
              <w:ind w:right="318"/>
              <w:jc w:val="right"/>
              <w:rPr>
                <w:sz w:val="16"/>
              </w:rPr>
            </w:pPr>
            <w:r>
              <w:rPr>
                <w:sz w:val="16"/>
              </w:rPr>
              <w:t>3,5</w:t>
            </w:r>
          </w:p>
        </w:tc>
        <w:tc>
          <w:tcPr>
            <w:tcW w:w="1088" w:type="dxa"/>
          </w:tcPr>
          <w:p>
            <w:pPr>
              <w:pStyle w:val="TableParagraph"/>
              <w:spacing w:before="17"/>
              <w:ind w:left="142" w:right="75"/>
              <w:rPr>
                <w:sz w:val="16"/>
              </w:rPr>
            </w:pPr>
            <w:r>
              <w:rPr>
                <w:sz w:val="16"/>
              </w:rPr>
              <w:t>2,9</w:t>
            </w:r>
          </w:p>
        </w:tc>
        <w:tc>
          <w:tcPr>
            <w:tcW w:w="1072" w:type="dxa"/>
          </w:tcPr>
          <w:p>
            <w:pPr>
              <w:pStyle w:val="TableParagraph"/>
              <w:spacing w:before="17"/>
              <w:ind w:left="397"/>
              <w:jc w:val="left"/>
              <w:rPr>
                <w:sz w:val="16"/>
              </w:rPr>
            </w:pPr>
            <w:r>
              <w:rPr>
                <w:sz w:val="16"/>
              </w:rPr>
              <w:t>0,2</w:t>
            </w:r>
          </w:p>
        </w:tc>
        <w:tc>
          <w:tcPr>
            <w:tcW w:w="659" w:type="dxa"/>
          </w:tcPr>
          <w:p>
            <w:pPr>
              <w:pStyle w:val="TableParagraph"/>
              <w:spacing w:before="17"/>
              <w:ind w:left="148"/>
              <w:jc w:val="left"/>
              <w:rPr>
                <w:sz w:val="16"/>
              </w:rPr>
            </w:pPr>
            <w:r>
              <w:rPr>
                <w:sz w:val="16"/>
              </w:rPr>
              <w:t>0,01</w:t>
            </w:r>
          </w:p>
        </w:tc>
        <w:tc>
          <w:tcPr>
            <w:tcW w:w="710" w:type="dxa"/>
          </w:tcPr>
          <w:p>
            <w:pPr>
              <w:pStyle w:val="TableParagraph"/>
              <w:spacing w:before="17"/>
              <w:ind w:left="170" w:right="167"/>
              <w:rPr>
                <w:sz w:val="16"/>
              </w:rPr>
            </w:pPr>
            <w:r>
              <w:rPr>
                <w:sz w:val="16"/>
              </w:rPr>
              <w:t>0,19</w:t>
            </w:r>
          </w:p>
        </w:tc>
        <w:tc>
          <w:tcPr>
            <w:tcW w:w="710" w:type="dxa"/>
          </w:tcPr>
          <w:p>
            <w:pPr>
              <w:pStyle w:val="TableParagraph"/>
              <w:spacing w:before="17"/>
              <w:ind w:left="200"/>
              <w:jc w:val="left"/>
              <w:rPr>
                <w:sz w:val="16"/>
              </w:rPr>
            </w:pPr>
            <w:r>
              <w:rPr>
                <w:sz w:val="16"/>
              </w:rPr>
              <w:t>1,72</w:t>
            </w:r>
          </w:p>
        </w:tc>
        <w:tc>
          <w:tcPr>
            <w:tcW w:w="710" w:type="dxa"/>
          </w:tcPr>
          <w:p>
            <w:pPr>
              <w:pStyle w:val="TableParagraph"/>
              <w:spacing w:before="17"/>
              <w:ind w:left="201"/>
              <w:jc w:val="left"/>
              <w:rPr>
                <w:sz w:val="16"/>
              </w:rPr>
            </w:pPr>
            <w:r>
              <w:rPr>
                <w:sz w:val="16"/>
              </w:rPr>
              <w:t>1,38</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374</w:t>
            </w:r>
          </w:p>
        </w:tc>
        <w:tc>
          <w:tcPr>
            <w:tcW w:w="4696" w:type="dxa"/>
          </w:tcPr>
          <w:p>
            <w:pPr>
              <w:pStyle w:val="TableParagraph"/>
              <w:ind w:left="81"/>
              <w:jc w:val="left"/>
              <w:rPr>
                <w:sz w:val="16"/>
              </w:rPr>
            </w:pPr>
            <w:r>
              <w:rPr>
                <w:sz w:val="16"/>
              </w:rPr>
              <w:t>Carne, bovina, paleta, sem gordura, cozida</w:t>
            </w:r>
          </w:p>
        </w:tc>
        <w:tc>
          <w:tcPr>
            <w:tcW w:w="1397" w:type="dxa"/>
          </w:tcPr>
          <w:p>
            <w:pPr>
              <w:pStyle w:val="TableParagraph"/>
              <w:ind w:right="318"/>
              <w:jc w:val="right"/>
              <w:rPr>
                <w:sz w:val="16"/>
              </w:rPr>
            </w:pPr>
            <w:r>
              <w:rPr>
                <w:sz w:val="16"/>
              </w:rPr>
              <w:t>3,4</w:t>
            </w:r>
          </w:p>
        </w:tc>
        <w:tc>
          <w:tcPr>
            <w:tcW w:w="1088" w:type="dxa"/>
          </w:tcPr>
          <w:p>
            <w:pPr>
              <w:pStyle w:val="TableParagraph"/>
              <w:ind w:left="142" w:right="75"/>
              <w:rPr>
                <w:sz w:val="16"/>
              </w:rPr>
            </w:pPr>
            <w:r>
              <w:rPr>
                <w:sz w:val="16"/>
              </w:rPr>
              <w:t>3,0</w:t>
            </w:r>
          </w:p>
        </w:tc>
        <w:tc>
          <w:tcPr>
            <w:tcW w:w="1072" w:type="dxa"/>
          </w:tcPr>
          <w:p>
            <w:pPr>
              <w:pStyle w:val="TableParagraph"/>
              <w:ind w:left="397"/>
              <w:jc w:val="left"/>
              <w:rPr>
                <w:sz w:val="16"/>
              </w:rPr>
            </w:pPr>
            <w:r>
              <w:rPr>
                <w:sz w:val="16"/>
              </w:rPr>
              <w:t>0,2</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0,18</w:t>
            </w:r>
          </w:p>
        </w:tc>
        <w:tc>
          <w:tcPr>
            <w:tcW w:w="710" w:type="dxa"/>
          </w:tcPr>
          <w:p>
            <w:pPr>
              <w:pStyle w:val="TableParagraph"/>
              <w:ind w:left="200"/>
              <w:jc w:val="left"/>
              <w:rPr>
                <w:sz w:val="16"/>
              </w:rPr>
            </w:pPr>
            <w:r>
              <w:rPr>
                <w:sz w:val="16"/>
              </w:rPr>
              <w:t>1,68</w:t>
            </w:r>
          </w:p>
        </w:tc>
        <w:tc>
          <w:tcPr>
            <w:tcW w:w="710" w:type="dxa"/>
          </w:tcPr>
          <w:p>
            <w:pPr>
              <w:pStyle w:val="TableParagraph"/>
              <w:ind w:left="201"/>
              <w:jc w:val="left"/>
              <w:rPr>
                <w:sz w:val="16"/>
              </w:rPr>
            </w:pPr>
            <w:r>
              <w:rPr>
                <w:sz w:val="16"/>
              </w:rPr>
              <w:t>1,31</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ind w:left="202"/>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375</w:t>
            </w:r>
          </w:p>
        </w:tc>
        <w:tc>
          <w:tcPr>
            <w:tcW w:w="4696" w:type="dxa"/>
          </w:tcPr>
          <w:p>
            <w:pPr>
              <w:pStyle w:val="TableParagraph"/>
              <w:ind w:left="81"/>
              <w:jc w:val="left"/>
              <w:rPr>
                <w:sz w:val="16"/>
              </w:rPr>
            </w:pPr>
            <w:r>
              <w:rPr>
                <w:sz w:val="16"/>
              </w:rPr>
              <w:t>Carne, bovina, paleta, sem gordura, crua</w:t>
            </w:r>
          </w:p>
        </w:tc>
        <w:tc>
          <w:tcPr>
            <w:tcW w:w="1397" w:type="dxa"/>
          </w:tcPr>
          <w:p>
            <w:pPr>
              <w:pStyle w:val="TableParagraph"/>
              <w:ind w:right="318"/>
              <w:jc w:val="right"/>
              <w:rPr>
                <w:sz w:val="16"/>
              </w:rPr>
            </w:pPr>
            <w:r>
              <w:rPr>
                <w:sz w:val="16"/>
              </w:rPr>
              <w:t>2,7</w:t>
            </w:r>
          </w:p>
        </w:tc>
        <w:tc>
          <w:tcPr>
            <w:tcW w:w="1088" w:type="dxa"/>
          </w:tcPr>
          <w:p>
            <w:pPr>
              <w:pStyle w:val="TableParagraph"/>
              <w:ind w:left="142" w:right="75"/>
              <w:rPr>
                <w:sz w:val="16"/>
              </w:rPr>
            </w:pPr>
            <w:r>
              <w:rPr>
                <w:sz w:val="16"/>
              </w:rPr>
              <w:t>2,1</w:t>
            </w:r>
          </w:p>
        </w:tc>
        <w:tc>
          <w:tcPr>
            <w:tcW w:w="1072" w:type="dxa"/>
          </w:tcPr>
          <w:p>
            <w:pPr>
              <w:pStyle w:val="TableParagraph"/>
              <w:ind w:left="397"/>
              <w:jc w:val="left"/>
              <w:rPr>
                <w:sz w:val="16"/>
              </w:rPr>
            </w:pPr>
            <w:r>
              <w:rPr>
                <w:sz w:val="16"/>
              </w:rPr>
              <w:t>0,1</w:t>
            </w:r>
          </w:p>
        </w:tc>
        <w:tc>
          <w:tcPr>
            <w:tcW w:w="659" w:type="dxa"/>
          </w:tcPr>
          <w:p>
            <w:pPr>
              <w:pStyle w:val="TableParagraph"/>
              <w:ind w:left="148"/>
              <w:jc w:val="left"/>
              <w:rPr>
                <w:sz w:val="16"/>
              </w:rPr>
            </w:pPr>
            <w:r>
              <w:rPr>
                <w:sz w:val="16"/>
              </w:rPr>
              <w:t>0,01</w:t>
            </w:r>
          </w:p>
        </w:tc>
        <w:tc>
          <w:tcPr>
            <w:tcW w:w="710" w:type="dxa"/>
          </w:tcPr>
          <w:p>
            <w:pPr>
              <w:pStyle w:val="TableParagraph"/>
              <w:ind w:left="170" w:right="167"/>
              <w:rPr>
                <w:sz w:val="16"/>
              </w:rPr>
            </w:pPr>
            <w:r>
              <w:rPr>
                <w:sz w:val="16"/>
              </w:rPr>
              <w:t>0,15</w:t>
            </w:r>
          </w:p>
        </w:tc>
        <w:tc>
          <w:tcPr>
            <w:tcW w:w="710" w:type="dxa"/>
          </w:tcPr>
          <w:p>
            <w:pPr>
              <w:pStyle w:val="TableParagraph"/>
              <w:ind w:left="200"/>
              <w:jc w:val="left"/>
              <w:rPr>
                <w:sz w:val="16"/>
              </w:rPr>
            </w:pPr>
            <w:r>
              <w:rPr>
                <w:sz w:val="16"/>
              </w:rPr>
              <w:t>1,33</w:t>
            </w:r>
          </w:p>
        </w:tc>
        <w:tc>
          <w:tcPr>
            <w:tcW w:w="710" w:type="dxa"/>
          </w:tcPr>
          <w:p>
            <w:pPr>
              <w:pStyle w:val="TableParagraph"/>
              <w:ind w:left="201"/>
              <w:jc w:val="left"/>
              <w:rPr>
                <w:sz w:val="16"/>
              </w:rPr>
            </w:pPr>
            <w:r>
              <w:rPr>
                <w:sz w:val="16"/>
              </w:rPr>
              <w:t>1,11</w:t>
            </w:r>
          </w:p>
        </w:tc>
        <w:tc>
          <w:tcPr>
            <w:tcW w:w="709" w:type="dxa"/>
          </w:tcPr>
          <w:p>
            <w:pPr>
              <w:pStyle w:val="TableParagraph"/>
              <w:ind w:left="172" w:right="166"/>
              <w:rPr>
                <w:sz w:val="16"/>
              </w:rPr>
            </w:pPr>
            <w:r>
              <w:rPr>
                <w:sz w:val="16"/>
              </w:rPr>
              <w:t>0,01</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376</w:t>
            </w:r>
          </w:p>
        </w:tc>
        <w:tc>
          <w:tcPr>
            <w:tcW w:w="4696" w:type="dxa"/>
          </w:tcPr>
          <w:p>
            <w:pPr>
              <w:pStyle w:val="TableParagraph"/>
              <w:ind w:left="81"/>
              <w:jc w:val="left"/>
              <w:rPr>
                <w:sz w:val="16"/>
              </w:rPr>
            </w:pPr>
            <w:r>
              <w:rPr>
                <w:sz w:val="16"/>
              </w:rPr>
              <w:t>Carne, bovina, patinho, sem gordura, cru</w:t>
            </w:r>
          </w:p>
        </w:tc>
        <w:tc>
          <w:tcPr>
            <w:tcW w:w="1397" w:type="dxa"/>
          </w:tcPr>
          <w:p>
            <w:pPr>
              <w:pStyle w:val="TableParagraph"/>
              <w:ind w:right="318"/>
              <w:jc w:val="right"/>
              <w:rPr>
                <w:sz w:val="16"/>
              </w:rPr>
            </w:pPr>
            <w:r>
              <w:rPr>
                <w:sz w:val="16"/>
              </w:rPr>
              <w:t>2,0</w:t>
            </w:r>
          </w:p>
        </w:tc>
        <w:tc>
          <w:tcPr>
            <w:tcW w:w="1088" w:type="dxa"/>
          </w:tcPr>
          <w:p>
            <w:pPr>
              <w:pStyle w:val="TableParagraph"/>
              <w:ind w:left="142" w:right="75"/>
              <w:rPr>
                <w:sz w:val="16"/>
              </w:rPr>
            </w:pPr>
            <w:r>
              <w:rPr>
                <w:sz w:val="16"/>
              </w:rPr>
              <w:t>1,9</w:t>
            </w:r>
          </w:p>
        </w:tc>
        <w:tc>
          <w:tcPr>
            <w:tcW w:w="1072" w:type="dxa"/>
          </w:tcPr>
          <w:p>
            <w:pPr>
              <w:pStyle w:val="TableParagraph"/>
              <w:ind w:left="397"/>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0,11</w:t>
            </w:r>
          </w:p>
        </w:tc>
        <w:tc>
          <w:tcPr>
            <w:tcW w:w="710" w:type="dxa"/>
          </w:tcPr>
          <w:p>
            <w:pPr>
              <w:pStyle w:val="TableParagraph"/>
              <w:ind w:left="200"/>
              <w:jc w:val="left"/>
              <w:rPr>
                <w:sz w:val="16"/>
              </w:rPr>
            </w:pPr>
            <w:r>
              <w:rPr>
                <w:sz w:val="16"/>
              </w:rPr>
              <w:t>1,08</w:t>
            </w:r>
          </w:p>
        </w:tc>
        <w:tc>
          <w:tcPr>
            <w:tcW w:w="710" w:type="dxa"/>
          </w:tcPr>
          <w:p>
            <w:pPr>
              <w:pStyle w:val="TableParagraph"/>
              <w:ind w:left="201"/>
              <w:jc w:val="left"/>
              <w:rPr>
                <w:sz w:val="16"/>
              </w:rPr>
            </w:pPr>
            <w:r>
              <w:rPr>
                <w:sz w:val="16"/>
              </w:rPr>
              <w:t>0,66</w:t>
            </w:r>
          </w:p>
        </w:tc>
        <w:tc>
          <w:tcPr>
            <w:tcW w:w="709" w:type="dxa"/>
          </w:tcPr>
          <w:p>
            <w:pPr>
              <w:pStyle w:val="TableParagraph"/>
              <w:spacing w:before="0"/>
              <w:jc w:val="left"/>
              <w:rPr>
                <w:rFonts w:ascii="Times New Roman"/>
                <w:sz w:val="16"/>
              </w:rPr>
            </w:pP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377</w:t>
            </w:r>
          </w:p>
        </w:tc>
        <w:tc>
          <w:tcPr>
            <w:tcW w:w="4696" w:type="dxa"/>
          </w:tcPr>
          <w:p>
            <w:pPr>
              <w:pStyle w:val="TableParagraph"/>
              <w:spacing w:before="17"/>
              <w:ind w:left="81"/>
              <w:jc w:val="left"/>
              <w:rPr>
                <w:sz w:val="16"/>
              </w:rPr>
            </w:pPr>
            <w:r>
              <w:rPr>
                <w:sz w:val="16"/>
              </w:rPr>
              <w:t>Carne, bovina, patinho, sem gordura, grelhado</w:t>
            </w:r>
          </w:p>
        </w:tc>
        <w:tc>
          <w:tcPr>
            <w:tcW w:w="1397" w:type="dxa"/>
          </w:tcPr>
          <w:p>
            <w:pPr>
              <w:pStyle w:val="TableParagraph"/>
              <w:spacing w:before="17"/>
              <w:ind w:right="318"/>
              <w:jc w:val="right"/>
              <w:rPr>
                <w:sz w:val="16"/>
              </w:rPr>
            </w:pPr>
            <w:r>
              <w:rPr>
                <w:sz w:val="16"/>
              </w:rPr>
              <w:t>3,1</w:t>
            </w:r>
          </w:p>
        </w:tc>
        <w:tc>
          <w:tcPr>
            <w:tcW w:w="1088" w:type="dxa"/>
          </w:tcPr>
          <w:p>
            <w:pPr>
              <w:pStyle w:val="TableParagraph"/>
              <w:spacing w:before="17"/>
              <w:ind w:left="142" w:right="75"/>
              <w:rPr>
                <w:sz w:val="16"/>
              </w:rPr>
            </w:pPr>
            <w:r>
              <w:rPr>
                <w:sz w:val="16"/>
              </w:rPr>
              <w:t>3,1</w:t>
            </w:r>
          </w:p>
        </w:tc>
        <w:tc>
          <w:tcPr>
            <w:tcW w:w="1072" w:type="dxa"/>
          </w:tcPr>
          <w:p>
            <w:pPr>
              <w:pStyle w:val="TableParagraph"/>
              <w:spacing w:before="17"/>
              <w:ind w:left="397"/>
              <w:jc w:val="left"/>
              <w:rPr>
                <w:sz w:val="16"/>
              </w:rPr>
            </w:pPr>
            <w:r>
              <w:rPr>
                <w:sz w:val="16"/>
              </w:rPr>
              <w:t>0,3</w:t>
            </w:r>
          </w:p>
        </w:tc>
        <w:tc>
          <w:tcPr>
            <w:tcW w:w="659" w:type="dxa"/>
          </w:tcPr>
          <w:p>
            <w:pPr>
              <w:pStyle w:val="TableParagraph"/>
              <w:spacing w:before="17"/>
              <w:ind w:left="148"/>
              <w:jc w:val="left"/>
              <w:rPr>
                <w:sz w:val="16"/>
              </w:rPr>
            </w:pPr>
            <w:r>
              <w:rPr>
                <w:sz w:val="16"/>
              </w:rPr>
              <w:t>0,01</w:t>
            </w:r>
          </w:p>
        </w:tc>
        <w:tc>
          <w:tcPr>
            <w:tcW w:w="710" w:type="dxa"/>
          </w:tcPr>
          <w:p>
            <w:pPr>
              <w:pStyle w:val="TableParagraph"/>
              <w:spacing w:before="17"/>
              <w:ind w:left="170" w:right="167"/>
              <w:rPr>
                <w:sz w:val="16"/>
              </w:rPr>
            </w:pPr>
            <w:r>
              <w:rPr>
                <w:sz w:val="16"/>
              </w:rPr>
              <w:t>0,15</w:t>
            </w:r>
          </w:p>
        </w:tc>
        <w:tc>
          <w:tcPr>
            <w:tcW w:w="710" w:type="dxa"/>
          </w:tcPr>
          <w:p>
            <w:pPr>
              <w:pStyle w:val="TableParagraph"/>
              <w:spacing w:before="17"/>
              <w:ind w:left="200"/>
              <w:jc w:val="left"/>
              <w:rPr>
                <w:sz w:val="16"/>
              </w:rPr>
            </w:pPr>
            <w:r>
              <w:rPr>
                <w:sz w:val="16"/>
              </w:rPr>
              <w:t>1,59</w:t>
            </w:r>
          </w:p>
        </w:tc>
        <w:tc>
          <w:tcPr>
            <w:tcW w:w="710" w:type="dxa"/>
          </w:tcPr>
          <w:p>
            <w:pPr>
              <w:pStyle w:val="TableParagraph"/>
              <w:spacing w:before="17"/>
              <w:ind w:left="201"/>
              <w:jc w:val="left"/>
              <w:rPr>
                <w:sz w:val="16"/>
              </w:rPr>
            </w:pPr>
            <w:r>
              <w:rPr>
                <w:sz w:val="16"/>
              </w:rPr>
              <w:t>1,13</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17"/>
              <w:ind w:left="202"/>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378</w:t>
            </w:r>
          </w:p>
        </w:tc>
        <w:tc>
          <w:tcPr>
            <w:tcW w:w="4696" w:type="dxa"/>
          </w:tcPr>
          <w:p>
            <w:pPr>
              <w:pStyle w:val="TableParagraph"/>
              <w:ind w:left="81"/>
              <w:jc w:val="left"/>
              <w:rPr>
                <w:sz w:val="16"/>
              </w:rPr>
            </w:pPr>
            <w:r>
              <w:rPr>
                <w:sz w:val="16"/>
              </w:rPr>
              <w:t>Carne, bovina, peito, sem gordura, cozido</w:t>
            </w:r>
          </w:p>
        </w:tc>
        <w:tc>
          <w:tcPr>
            <w:tcW w:w="1397" w:type="dxa"/>
          </w:tcPr>
          <w:p>
            <w:pPr>
              <w:pStyle w:val="TableParagraph"/>
              <w:ind w:right="272"/>
              <w:jc w:val="right"/>
              <w:rPr>
                <w:sz w:val="16"/>
              </w:rPr>
            </w:pPr>
            <w:r>
              <w:rPr>
                <w:sz w:val="16"/>
              </w:rPr>
              <w:t>11,7</w:t>
            </w:r>
          </w:p>
        </w:tc>
        <w:tc>
          <w:tcPr>
            <w:tcW w:w="1088" w:type="dxa"/>
          </w:tcPr>
          <w:p>
            <w:pPr>
              <w:pStyle w:val="TableParagraph"/>
              <w:ind w:left="143" w:right="74"/>
              <w:rPr>
                <w:sz w:val="16"/>
              </w:rPr>
            </w:pPr>
            <w:r>
              <w:rPr>
                <w:sz w:val="16"/>
              </w:rPr>
              <w:t>11,5</w:t>
            </w:r>
          </w:p>
        </w:tc>
        <w:tc>
          <w:tcPr>
            <w:tcW w:w="1072" w:type="dxa"/>
          </w:tcPr>
          <w:p>
            <w:pPr>
              <w:pStyle w:val="TableParagraph"/>
              <w:ind w:left="397"/>
              <w:jc w:val="left"/>
              <w:rPr>
                <w:sz w:val="16"/>
              </w:rPr>
            </w:pPr>
            <w:r>
              <w:rPr>
                <w:sz w:val="16"/>
              </w:rPr>
              <w:t>0,4</w:t>
            </w:r>
          </w:p>
        </w:tc>
        <w:tc>
          <w:tcPr>
            <w:tcW w:w="659" w:type="dxa"/>
          </w:tcPr>
          <w:p>
            <w:pPr>
              <w:pStyle w:val="TableParagraph"/>
              <w:ind w:left="148"/>
              <w:jc w:val="left"/>
              <w:rPr>
                <w:sz w:val="16"/>
              </w:rPr>
            </w:pPr>
            <w:r>
              <w:rPr>
                <w:sz w:val="16"/>
              </w:rPr>
              <w:t>0,02</w:t>
            </w:r>
          </w:p>
        </w:tc>
        <w:tc>
          <w:tcPr>
            <w:tcW w:w="710" w:type="dxa"/>
          </w:tcPr>
          <w:p>
            <w:pPr>
              <w:pStyle w:val="TableParagraph"/>
              <w:ind w:left="170" w:right="167"/>
              <w:rPr>
                <w:sz w:val="16"/>
              </w:rPr>
            </w:pPr>
            <w:r>
              <w:rPr>
                <w:sz w:val="16"/>
              </w:rPr>
              <w:t>0,86</w:t>
            </w:r>
          </w:p>
        </w:tc>
        <w:tc>
          <w:tcPr>
            <w:tcW w:w="710" w:type="dxa"/>
          </w:tcPr>
          <w:p>
            <w:pPr>
              <w:pStyle w:val="TableParagraph"/>
              <w:ind w:left="200"/>
              <w:jc w:val="left"/>
              <w:rPr>
                <w:sz w:val="16"/>
              </w:rPr>
            </w:pPr>
            <w:r>
              <w:rPr>
                <w:sz w:val="16"/>
              </w:rPr>
              <w:t>6,10</w:t>
            </w:r>
          </w:p>
        </w:tc>
        <w:tc>
          <w:tcPr>
            <w:tcW w:w="710" w:type="dxa"/>
          </w:tcPr>
          <w:p>
            <w:pPr>
              <w:pStyle w:val="TableParagraph"/>
              <w:ind w:left="201"/>
              <w:jc w:val="left"/>
              <w:rPr>
                <w:sz w:val="16"/>
              </w:rPr>
            </w:pPr>
            <w:r>
              <w:rPr>
                <w:sz w:val="16"/>
              </w:rPr>
              <w:t>4,08</w:t>
            </w:r>
          </w:p>
        </w:tc>
        <w:tc>
          <w:tcPr>
            <w:tcW w:w="709" w:type="dxa"/>
          </w:tcPr>
          <w:p>
            <w:pPr>
              <w:pStyle w:val="TableParagraph"/>
              <w:ind w:left="172" w:right="165"/>
              <w:rPr>
                <w:sz w:val="16"/>
              </w:rPr>
            </w:pPr>
            <w:r>
              <w:rPr>
                <w:sz w:val="16"/>
              </w:rPr>
              <w:t>0,02</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379</w:t>
            </w:r>
          </w:p>
        </w:tc>
        <w:tc>
          <w:tcPr>
            <w:tcW w:w="4696" w:type="dxa"/>
          </w:tcPr>
          <w:p>
            <w:pPr>
              <w:pStyle w:val="TableParagraph"/>
              <w:ind w:left="81"/>
              <w:jc w:val="left"/>
              <w:rPr>
                <w:sz w:val="16"/>
              </w:rPr>
            </w:pPr>
            <w:r>
              <w:rPr>
                <w:sz w:val="16"/>
              </w:rPr>
              <w:t>Carne, bovina, peito, sem gordura, cru</w:t>
            </w:r>
          </w:p>
        </w:tc>
        <w:tc>
          <w:tcPr>
            <w:tcW w:w="1397" w:type="dxa"/>
          </w:tcPr>
          <w:p>
            <w:pPr>
              <w:pStyle w:val="TableParagraph"/>
              <w:ind w:right="318"/>
              <w:jc w:val="right"/>
              <w:rPr>
                <w:sz w:val="16"/>
              </w:rPr>
            </w:pPr>
            <w:r>
              <w:rPr>
                <w:sz w:val="16"/>
              </w:rPr>
              <w:t>8,2</w:t>
            </w:r>
          </w:p>
        </w:tc>
        <w:tc>
          <w:tcPr>
            <w:tcW w:w="1088" w:type="dxa"/>
          </w:tcPr>
          <w:p>
            <w:pPr>
              <w:pStyle w:val="TableParagraph"/>
              <w:ind w:left="142" w:right="75"/>
              <w:rPr>
                <w:sz w:val="16"/>
              </w:rPr>
            </w:pPr>
            <w:r>
              <w:rPr>
                <w:sz w:val="16"/>
              </w:rPr>
              <w:t>9,2</w:t>
            </w:r>
          </w:p>
        </w:tc>
        <w:tc>
          <w:tcPr>
            <w:tcW w:w="1072" w:type="dxa"/>
          </w:tcPr>
          <w:p>
            <w:pPr>
              <w:pStyle w:val="TableParagraph"/>
              <w:ind w:left="397"/>
              <w:jc w:val="left"/>
              <w:rPr>
                <w:sz w:val="16"/>
              </w:rPr>
            </w:pPr>
            <w:r>
              <w:rPr>
                <w:sz w:val="16"/>
              </w:rPr>
              <w:t>0,5</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0,56</w:t>
            </w:r>
          </w:p>
        </w:tc>
        <w:tc>
          <w:tcPr>
            <w:tcW w:w="710" w:type="dxa"/>
          </w:tcPr>
          <w:p>
            <w:pPr>
              <w:pStyle w:val="TableParagraph"/>
              <w:ind w:left="200"/>
              <w:jc w:val="left"/>
              <w:rPr>
                <w:sz w:val="16"/>
              </w:rPr>
            </w:pPr>
            <w:r>
              <w:rPr>
                <w:sz w:val="16"/>
              </w:rPr>
              <w:t>4,40</w:t>
            </w:r>
          </w:p>
        </w:tc>
        <w:tc>
          <w:tcPr>
            <w:tcW w:w="710" w:type="dxa"/>
          </w:tcPr>
          <w:p>
            <w:pPr>
              <w:pStyle w:val="TableParagraph"/>
              <w:ind w:left="201"/>
              <w:jc w:val="left"/>
              <w:rPr>
                <w:sz w:val="16"/>
              </w:rPr>
            </w:pPr>
            <w:r>
              <w:rPr>
                <w:sz w:val="16"/>
              </w:rPr>
              <w:t>2,62</w:t>
            </w:r>
          </w:p>
        </w:tc>
        <w:tc>
          <w:tcPr>
            <w:tcW w:w="709" w:type="dxa"/>
          </w:tcPr>
          <w:p>
            <w:pPr>
              <w:pStyle w:val="TableParagraph"/>
              <w:ind w:left="172" w:right="166"/>
              <w:rPr>
                <w:sz w:val="16"/>
              </w:rPr>
            </w:pPr>
            <w:r>
              <w:rPr>
                <w:sz w:val="16"/>
              </w:rPr>
              <w:t>0,02</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380</w:t>
            </w:r>
          </w:p>
        </w:tc>
        <w:tc>
          <w:tcPr>
            <w:tcW w:w="4696" w:type="dxa"/>
          </w:tcPr>
          <w:p>
            <w:pPr>
              <w:pStyle w:val="TableParagraph"/>
              <w:ind w:left="81"/>
              <w:jc w:val="left"/>
              <w:rPr>
                <w:sz w:val="16"/>
              </w:rPr>
            </w:pPr>
            <w:r>
              <w:rPr>
                <w:sz w:val="16"/>
              </w:rPr>
              <w:t>Carne, bovina, picanha, com gordura, crua</w:t>
            </w:r>
          </w:p>
        </w:tc>
        <w:tc>
          <w:tcPr>
            <w:tcW w:w="1397" w:type="dxa"/>
          </w:tcPr>
          <w:p>
            <w:pPr>
              <w:pStyle w:val="TableParagraph"/>
              <w:ind w:right="318"/>
              <w:jc w:val="right"/>
              <w:rPr>
                <w:sz w:val="16"/>
              </w:rPr>
            </w:pPr>
            <w:r>
              <w:rPr>
                <w:sz w:val="16"/>
              </w:rPr>
              <w:t>6,1</w:t>
            </w:r>
          </w:p>
        </w:tc>
        <w:tc>
          <w:tcPr>
            <w:tcW w:w="1088" w:type="dxa"/>
          </w:tcPr>
          <w:p>
            <w:pPr>
              <w:pStyle w:val="TableParagraph"/>
              <w:ind w:left="142" w:right="75"/>
              <w:rPr>
                <w:sz w:val="16"/>
              </w:rPr>
            </w:pPr>
            <w:r>
              <w:rPr>
                <w:sz w:val="16"/>
              </w:rPr>
              <w:t>6,7</w:t>
            </w:r>
          </w:p>
        </w:tc>
        <w:tc>
          <w:tcPr>
            <w:tcW w:w="1072" w:type="dxa"/>
          </w:tcPr>
          <w:p>
            <w:pPr>
              <w:pStyle w:val="TableParagraph"/>
              <w:ind w:left="397"/>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0,42</w:t>
            </w:r>
          </w:p>
        </w:tc>
        <w:tc>
          <w:tcPr>
            <w:tcW w:w="710" w:type="dxa"/>
          </w:tcPr>
          <w:p>
            <w:pPr>
              <w:pStyle w:val="TableParagraph"/>
              <w:ind w:left="200"/>
              <w:jc w:val="left"/>
              <w:rPr>
                <w:sz w:val="16"/>
              </w:rPr>
            </w:pPr>
            <w:r>
              <w:rPr>
                <w:sz w:val="16"/>
              </w:rPr>
              <w:t>3,46</w:t>
            </w:r>
          </w:p>
        </w:tc>
        <w:tc>
          <w:tcPr>
            <w:tcW w:w="710" w:type="dxa"/>
          </w:tcPr>
          <w:p>
            <w:pPr>
              <w:pStyle w:val="TableParagraph"/>
              <w:ind w:left="201"/>
              <w:jc w:val="left"/>
              <w:rPr>
                <w:sz w:val="16"/>
              </w:rPr>
            </w:pPr>
            <w:r>
              <w:rPr>
                <w:sz w:val="16"/>
              </w:rPr>
              <w:t>1,83</w:t>
            </w:r>
          </w:p>
        </w:tc>
        <w:tc>
          <w:tcPr>
            <w:tcW w:w="709" w:type="dxa"/>
          </w:tcPr>
          <w:p>
            <w:pPr>
              <w:pStyle w:val="TableParagraph"/>
              <w:ind w:left="172" w:right="166"/>
              <w:rPr>
                <w:sz w:val="16"/>
              </w:rPr>
            </w:pPr>
            <w:r>
              <w:rPr>
                <w:sz w:val="16"/>
              </w:rPr>
              <w:t>0,01</w:t>
            </w: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381</w:t>
            </w:r>
          </w:p>
        </w:tc>
        <w:tc>
          <w:tcPr>
            <w:tcW w:w="4696" w:type="dxa"/>
          </w:tcPr>
          <w:p>
            <w:pPr>
              <w:pStyle w:val="TableParagraph"/>
              <w:spacing w:before="17"/>
              <w:ind w:left="81"/>
              <w:jc w:val="left"/>
              <w:rPr>
                <w:sz w:val="16"/>
              </w:rPr>
            </w:pPr>
            <w:r>
              <w:rPr>
                <w:sz w:val="16"/>
              </w:rPr>
              <w:t>Carne, bovina, picanha, com gordura, grelhada</w:t>
            </w:r>
          </w:p>
        </w:tc>
        <w:tc>
          <w:tcPr>
            <w:tcW w:w="1397" w:type="dxa"/>
          </w:tcPr>
          <w:p>
            <w:pPr>
              <w:pStyle w:val="TableParagraph"/>
              <w:spacing w:before="17"/>
              <w:ind w:right="318"/>
              <w:jc w:val="right"/>
              <w:rPr>
                <w:sz w:val="16"/>
              </w:rPr>
            </w:pPr>
            <w:r>
              <w:rPr>
                <w:sz w:val="16"/>
              </w:rPr>
              <w:t>7,9</w:t>
            </w:r>
          </w:p>
        </w:tc>
        <w:tc>
          <w:tcPr>
            <w:tcW w:w="1088" w:type="dxa"/>
          </w:tcPr>
          <w:p>
            <w:pPr>
              <w:pStyle w:val="TableParagraph"/>
              <w:spacing w:before="17"/>
              <w:ind w:left="142" w:right="75"/>
              <w:rPr>
                <w:sz w:val="16"/>
              </w:rPr>
            </w:pPr>
            <w:r>
              <w:rPr>
                <w:sz w:val="16"/>
              </w:rPr>
              <w:t>9,2</w:t>
            </w:r>
          </w:p>
        </w:tc>
        <w:tc>
          <w:tcPr>
            <w:tcW w:w="1072" w:type="dxa"/>
          </w:tcPr>
          <w:p>
            <w:pPr>
              <w:pStyle w:val="TableParagraph"/>
              <w:spacing w:before="17"/>
              <w:ind w:left="397"/>
              <w:jc w:val="left"/>
              <w:rPr>
                <w:sz w:val="16"/>
              </w:rPr>
            </w:pPr>
            <w:r>
              <w:rPr>
                <w:sz w:val="16"/>
              </w:rPr>
              <w:t>0,4</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7"/>
              <w:rPr>
                <w:sz w:val="16"/>
              </w:rPr>
            </w:pPr>
            <w:r>
              <w:rPr>
                <w:sz w:val="16"/>
              </w:rPr>
              <w:t>0,59</w:t>
            </w:r>
          </w:p>
        </w:tc>
        <w:tc>
          <w:tcPr>
            <w:tcW w:w="710" w:type="dxa"/>
          </w:tcPr>
          <w:p>
            <w:pPr>
              <w:pStyle w:val="TableParagraph"/>
              <w:spacing w:before="17"/>
              <w:ind w:left="200"/>
              <w:jc w:val="left"/>
              <w:rPr>
                <w:sz w:val="16"/>
              </w:rPr>
            </w:pPr>
            <w:r>
              <w:rPr>
                <w:sz w:val="16"/>
              </w:rPr>
              <w:t>4,59</w:t>
            </w:r>
          </w:p>
        </w:tc>
        <w:tc>
          <w:tcPr>
            <w:tcW w:w="710" w:type="dxa"/>
          </w:tcPr>
          <w:p>
            <w:pPr>
              <w:pStyle w:val="TableParagraph"/>
              <w:spacing w:before="17"/>
              <w:ind w:left="201"/>
              <w:jc w:val="left"/>
              <w:rPr>
                <w:sz w:val="16"/>
              </w:rPr>
            </w:pPr>
            <w:r>
              <w:rPr>
                <w:sz w:val="16"/>
              </w:rPr>
              <w:t>2,15</w:t>
            </w:r>
          </w:p>
        </w:tc>
        <w:tc>
          <w:tcPr>
            <w:tcW w:w="709" w:type="dxa"/>
          </w:tcPr>
          <w:p>
            <w:pPr>
              <w:pStyle w:val="TableParagraph"/>
              <w:spacing w:before="17"/>
              <w:ind w:left="172" w:right="166"/>
              <w:rPr>
                <w:sz w:val="16"/>
              </w:rPr>
            </w:pPr>
            <w:r>
              <w:rPr>
                <w:sz w:val="16"/>
              </w:rPr>
              <w:t>0,02</w:t>
            </w:r>
          </w:p>
        </w:tc>
        <w:tc>
          <w:tcPr>
            <w:tcW w:w="709" w:type="dxa"/>
          </w:tcPr>
          <w:p>
            <w:pPr>
              <w:pStyle w:val="TableParagraph"/>
              <w:spacing w:before="17"/>
              <w:ind w:right="193"/>
              <w:jc w:val="right"/>
              <w:rPr>
                <w:sz w:val="16"/>
              </w:rPr>
            </w:pPr>
            <w:r>
              <w:rPr>
                <w:sz w:val="16"/>
              </w:rPr>
              <w:t>0,02</w:t>
            </w:r>
          </w:p>
        </w:tc>
        <w:tc>
          <w:tcPr>
            <w:tcW w:w="710" w:type="dxa"/>
          </w:tcPr>
          <w:p>
            <w:pPr>
              <w:pStyle w:val="TableParagraph"/>
              <w:spacing w:before="0"/>
              <w:jc w:val="left"/>
              <w:rPr>
                <w:rFonts w:ascii="Times New Roman"/>
                <w:sz w:val="16"/>
              </w:rPr>
            </w:pPr>
          </w:p>
        </w:tc>
      </w:tr>
      <w:tr>
        <w:trPr>
          <w:trHeight w:val="202" w:hRule="atLeast"/>
        </w:trPr>
        <w:tc>
          <w:tcPr>
            <w:tcW w:w="970" w:type="dxa"/>
          </w:tcPr>
          <w:p>
            <w:pPr>
              <w:pStyle w:val="TableParagraph"/>
              <w:spacing w:line="164" w:lineRule="exact"/>
              <w:ind w:left="75" w:right="63"/>
              <w:rPr>
                <w:sz w:val="16"/>
              </w:rPr>
            </w:pPr>
            <w:r>
              <w:rPr>
                <w:sz w:val="16"/>
              </w:rPr>
              <w:t>382</w:t>
            </w:r>
          </w:p>
        </w:tc>
        <w:tc>
          <w:tcPr>
            <w:tcW w:w="4696" w:type="dxa"/>
          </w:tcPr>
          <w:p>
            <w:pPr>
              <w:pStyle w:val="TableParagraph"/>
              <w:spacing w:line="164" w:lineRule="exact"/>
              <w:ind w:left="81"/>
              <w:jc w:val="left"/>
              <w:rPr>
                <w:sz w:val="16"/>
              </w:rPr>
            </w:pPr>
            <w:r>
              <w:rPr>
                <w:sz w:val="16"/>
              </w:rPr>
              <w:t>Carne, bovina, picanha, sem gordura, crua</w:t>
            </w:r>
          </w:p>
        </w:tc>
        <w:tc>
          <w:tcPr>
            <w:tcW w:w="1397" w:type="dxa"/>
          </w:tcPr>
          <w:p>
            <w:pPr>
              <w:pStyle w:val="TableParagraph"/>
              <w:spacing w:line="164" w:lineRule="exact"/>
              <w:ind w:right="318"/>
              <w:jc w:val="right"/>
              <w:rPr>
                <w:sz w:val="16"/>
              </w:rPr>
            </w:pPr>
            <w:r>
              <w:rPr>
                <w:sz w:val="16"/>
              </w:rPr>
              <w:t>2,0</w:t>
            </w:r>
          </w:p>
        </w:tc>
        <w:tc>
          <w:tcPr>
            <w:tcW w:w="1088" w:type="dxa"/>
          </w:tcPr>
          <w:p>
            <w:pPr>
              <w:pStyle w:val="TableParagraph"/>
              <w:spacing w:line="164" w:lineRule="exact"/>
              <w:ind w:left="142" w:right="75"/>
              <w:rPr>
                <w:sz w:val="16"/>
              </w:rPr>
            </w:pPr>
            <w:r>
              <w:rPr>
                <w:sz w:val="16"/>
              </w:rPr>
              <w:t>2,1</w:t>
            </w:r>
          </w:p>
        </w:tc>
        <w:tc>
          <w:tcPr>
            <w:tcW w:w="1072" w:type="dxa"/>
          </w:tcPr>
          <w:p>
            <w:pPr>
              <w:pStyle w:val="TableParagraph"/>
              <w:spacing w:line="164" w:lineRule="exact"/>
              <w:ind w:left="397"/>
              <w:jc w:val="left"/>
              <w:rPr>
                <w:sz w:val="16"/>
              </w:rPr>
            </w:pPr>
            <w:r>
              <w:rPr>
                <w:sz w:val="16"/>
              </w:rPr>
              <w:t>0,1</w:t>
            </w:r>
          </w:p>
        </w:tc>
        <w:tc>
          <w:tcPr>
            <w:tcW w:w="659" w:type="dxa"/>
          </w:tcPr>
          <w:p>
            <w:pPr>
              <w:pStyle w:val="TableParagraph"/>
              <w:spacing w:line="164" w:lineRule="exact"/>
              <w:ind w:left="228"/>
              <w:jc w:val="left"/>
              <w:rPr>
                <w:sz w:val="16"/>
              </w:rPr>
            </w:pPr>
            <w:r>
              <w:rPr>
                <w:sz w:val="16"/>
              </w:rPr>
              <w:t>Tr</w:t>
            </w:r>
          </w:p>
        </w:tc>
        <w:tc>
          <w:tcPr>
            <w:tcW w:w="710" w:type="dxa"/>
          </w:tcPr>
          <w:p>
            <w:pPr>
              <w:pStyle w:val="TableParagraph"/>
              <w:spacing w:line="164" w:lineRule="exact"/>
              <w:ind w:left="170" w:right="167"/>
              <w:rPr>
                <w:sz w:val="16"/>
              </w:rPr>
            </w:pPr>
            <w:r>
              <w:rPr>
                <w:sz w:val="16"/>
              </w:rPr>
              <w:t>0,15</w:t>
            </w:r>
          </w:p>
        </w:tc>
        <w:tc>
          <w:tcPr>
            <w:tcW w:w="710" w:type="dxa"/>
          </w:tcPr>
          <w:p>
            <w:pPr>
              <w:pStyle w:val="TableParagraph"/>
              <w:spacing w:line="164" w:lineRule="exact"/>
              <w:ind w:left="200"/>
              <w:jc w:val="left"/>
              <w:rPr>
                <w:sz w:val="16"/>
              </w:rPr>
            </w:pPr>
            <w:r>
              <w:rPr>
                <w:sz w:val="16"/>
              </w:rPr>
              <w:t>1,18</w:t>
            </w:r>
          </w:p>
        </w:tc>
        <w:tc>
          <w:tcPr>
            <w:tcW w:w="710" w:type="dxa"/>
          </w:tcPr>
          <w:p>
            <w:pPr>
              <w:pStyle w:val="TableParagraph"/>
              <w:spacing w:line="164" w:lineRule="exact"/>
              <w:ind w:left="201"/>
              <w:jc w:val="left"/>
              <w:rPr>
                <w:sz w:val="16"/>
              </w:rPr>
            </w:pPr>
            <w:r>
              <w:rPr>
                <w:sz w:val="16"/>
              </w:rPr>
              <w:t>0,61</w:t>
            </w:r>
          </w:p>
        </w:tc>
        <w:tc>
          <w:tcPr>
            <w:tcW w:w="709" w:type="dxa"/>
          </w:tcPr>
          <w:p>
            <w:pPr>
              <w:pStyle w:val="TableParagraph"/>
              <w:spacing w:line="164" w:lineRule="exact"/>
              <w:ind w:left="172" w:right="168"/>
              <w:rPr>
                <w:sz w:val="16"/>
              </w:rPr>
            </w:pPr>
            <w:r>
              <w:rPr>
                <w:sz w:val="16"/>
              </w:rPr>
              <w:t>Tr</w:t>
            </w:r>
          </w:p>
        </w:tc>
        <w:tc>
          <w:tcPr>
            <w:tcW w:w="709" w:type="dxa"/>
          </w:tcPr>
          <w:p>
            <w:pPr>
              <w:pStyle w:val="TableParagraph"/>
              <w:spacing w:line="164" w:lineRule="exact"/>
              <w:ind w:left="172" w:right="170"/>
              <w:rPr>
                <w:sz w:val="16"/>
              </w:rPr>
            </w:pPr>
            <w:r>
              <w:rPr>
                <w:sz w:val="16"/>
              </w:rPr>
              <w:t>Tr</w:t>
            </w:r>
          </w:p>
        </w:tc>
        <w:tc>
          <w:tcPr>
            <w:tcW w:w="710" w:type="dxa"/>
          </w:tcPr>
          <w:p>
            <w:pPr>
              <w:pStyle w:val="TableParagraph"/>
              <w:spacing w:line="164" w:lineRule="exact"/>
              <w:ind w:left="170" w:right="167"/>
              <w:rPr>
                <w:sz w:val="16"/>
              </w:rPr>
            </w:pPr>
            <w:r>
              <w:rPr>
                <w:sz w:val="16"/>
              </w:rPr>
              <w:t>Tr</w:t>
            </w:r>
          </w:p>
        </w:tc>
      </w:tr>
    </w:tbl>
    <w:p>
      <w:pPr>
        <w:spacing w:after="0" w:line="164" w:lineRule="exact"/>
        <w:rPr>
          <w:sz w:val="16"/>
        </w:rPr>
        <w:sectPr>
          <w:footerReference w:type="default" r:id="rId78"/>
          <w:pgSz w:w="16840" w:h="11900" w:orient="landscape"/>
          <w:pgMar w:footer="1200" w:header="1705" w:top="1960" w:bottom="1380" w:left="1240" w:right="940"/>
          <w:pgNumType w:start="82"/>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351</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7"/>
              <w:ind w:left="93" w:right="70"/>
              <w:rPr>
                <w:sz w:val="16"/>
              </w:rPr>
            </w:pPr>
            <w:r>
              <w:rPr>
                <w:sz w:val="16"/>
              </w:rPr>
              <w:t>0,28</w:t>
            </w:r>
          </w:p>
        </w:tc>
        <w:tc>
          <w:tcPr>
            <w:tcW w:w="1145" w:type="dxa"/>
            <w:tcBorders>
              <w:top w:val="single" w:sz="4" w:space="0" w:color="000000"/>
            </w:tcBorders>
          </w:tcPr>
          <w:p>
            <w:pPr>
              <w:pStyle w:val="TableParagraph"/>
              <w:spacing w:before="17"/>
              <w:ind w:left="418"/>
              <w:jc w:val="left"/>
              <w:rPr>
                <w:sz w:val="16"/>
              </w:rPr>
            </w:pPr>
            <w:r>
              <w:rPr>
                <w:sz w:val="16"/>
              </w:rPr>
              <w:t>3,10</w:t>
            </w:r>
          </w:p>
        </w:tc>
        <w:tc>
          <w:tcPr>
            <w:tcW w:w="1008" w:type="dxa"/>
            <w:tcBorders>
              <w:top w:val="single" w:sz="4" w:space="0" w:color="000000"/>
            </w:tcBorders>
          </w:tcPr>
          <w:p>
            <w:pPr>
              <w:pStyle w:val="TableParagraph"/>
              <w:spacing w:before="17"/>
              <w:ind w:right="318"/>
              <w:jc w:val="right"/>
              <w:rPr>
                <w:sz w:val="16"/>
              </w:rPr>
            </w:pPr>
            <w:r>
              <w:rPr>
                <w:sz w:val="16"/>
              </w:rPr>
              <w:t>0,01</w:t>
            </w:r>
          </w:p>
        </w:tc>
        <w:tc>
          <w:tcPr>
            <w:tcW w:w="1168" w:type="dxa"/>
            <w:tcBorders>
              <w:top w:val="single" w:sz="4" w:space="0" w:color="000000"/>
            </w:tcBorders>
          </w:tcPr>
          <w:p>
            <w:pPr>
              <w:pStyle w:val="TableParagraph"/>
              <w:spacing w:before="17"/>
              <w:ind w:right="386"/>
              <w:jc w:val="right"/>
              <w:rPr>
                <w:sz w:val="16"/>
              </w:rPr>
            </w:pPr>
            <w:r>
              <w:rPr>
                <w:sz w:val="16"/>
              </w:rPr>
              <w:t>0,14</w:t>
            </w:r>
          </w:p>
        </w:tc>
        <w:tc>
          <w:tcPr>
            <w:tcW w:w="1169" w:type="dxa"/>
            <w:tcBorders>
              <w:top w:val="single" w:sz="4" w:space="0" w:color="000000"/>
            </w:tcBorders>
          </w:tcPr>
          <w:p>
            <w:pPr>
              <w:pStyle w:val="TableParagraph"/>
              <w:spacing w:before="17"/>
              <w:ind w:left="241" w:right="295"/>
              <w:rPr>
                <w:sz w:val="16"/>
              </w:rPr>
            </w:pPr>
            <w:r>
              <w:rPr>
                <w:sz w:val="16"/>
              </w:rPr>
              <w:t>0,01</w:t>
            </w:r>
          </w:p>
        </w:tc>
        <w:tc>
          <w:tcPr>
            <w:tcW w:w="1030" w:type="dxa"/>
            <w:tcBorders>
              <w:top w:val="single" w:sz="4" w:space="0" w:color="000000"/>
            </w:tcBorders>
          </w:tcPr>
          <w:p>
            <w:pPr>
              <w:pStyle w:val="TableParagraph"/>
              <w:spacing w:before="17"/>
              <w:ind w:left="247" w:right="301"/>
              <w:rPr>
                <w:sz w:val="16"/>
              </w:rPr>
            </w:pPr>
            <w:r>
              <w:rPr>
                <w:sz w:val="16"/>
              </w:rPr>
              <w:t>0,02</w:t>
            </w: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7"/>
              <w:ind w:left="369" w:right="344"/>
              <w:rPr>
                <w:sz w:val="16"/>
              </w:rPr>
            </w:pPr>
            <w:r>
              <w:rPr>
                <w:sz w:val="16"/>
              </w:rPr>
              <w:t>0,15</w:t>
            </w:r>
          </w:p>
        </w:tc>
        <w:tc>
          <w:tcPr>
            <w:tcW w:w="1098" w:type="dxa"/>
            <w:tcBorders>
              <w:top w:val="single" w:sz="4" w:space="0" w:color="000000"/>
            </w:tcBorders>
          </w:tcPr>
          <w:p>
            <w:pPr>
              <w:pStyle w:val="TableParagraph"/>
              <w:spacing w:before="17"/>
              <w:ind w:left="358" w:right="343"/>
              <w:rPr>
                <w:sz w:val="16"/>
              </w:rPr>
            </w:pPr>
            <w:r>
              <w:rPr>
                <w:sz w:val="16"/>
              </w:rPr>
              <w:t>0,05</w:t>
            </w:r>
          </w:p>
        </w:tc>
      </w:tr>
      <w:tr>
        <w:trPr>
          <w:trHeight w:val="224" w:hRule="atLeast"/>
        </w:trPr>
        <w:tc>
          <w:tcPr>
            <w:tcW w:w="1103" w:type="dxa"/>
          </w:tcPr>
          <w:p>
            <w:pPr>
              <w:pStyle w:val="TableParagraph"/>
              <w:ind w:left="338"/>
              <w:jc w:val="left"/>
              <w:rPr>
                <w:sz w:val="16"/>
              </w:rPr>
            </w:pPr>
            <w:r>
              <w:rPr>
                <w:sz w:val="16"/>
              </w:rPr>
              <w:t>352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0,45</w:t>
            </w:r>
          </w:p>
        </w:tc>
        <w:tc>
          <w:tcPr>
            <w:tcW w:w="1145" w:type="dxa"/>
          </w:tcPr>
          <w:p>
            <w:pPr>
              <w:pStyle w:val="TableParagraph"/>
              <w:ind w:left="418"/>
              <w:jc w:val="left"/>
              <w:rPr>
                <w:sz w:val="16"/>
              </w:rPr>
            </w:pPr>
            <w:r>
              <w:rPr>
                <w:sz w:val="16"/>
              </w:rPr>
              <w:t>3,23</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0,08</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0,12</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353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0,61</w:t>
            </w:r>
          </w:p>
        </w:tc>
        <w:tc>
          <w:tcPr>
            <w:tcW w:w="1145" w:type="dxa"/>
          </w:tcPr>
          <w:p>
            <w:pPr>
              <w:pStyle w:val="TableParagraph"/>
              <w:spacing w:before="17"/>
              <w:ind w:left="418"/>
              <w:jc w:val="left"/>
              <w:rPr>
                <w:sz w:val="16"/>
              </w:rPr>
            </w:pPr>
            <w:r>
              <w:rPr>
                <w:sz w:val="16"/>
              </w:rPr>
              <w:t>4,71</w:t>
            </w:r>
          </w:p>
        </w:tc>
        <w:tc>
          <w:tcPr>
            <w:tcW w:w="1008" w:type="dxa"/>
          </w:tcPr>
          <w:p>
            <w:pPr>
              <w:pStyle w:val="TableParagraph"/>
              <w:spacing w:before="17"/>
              <w:ind w:right="318"/>
              <w:jc w:val="right"/>
              <w:rPr>
                <w:sz w:val="16"/>
              </w:rPr>
            </w:pPr>
            <w:r>
              <w:rPr>
                <w:sz w:val="16"/>
              </w:rPr>
              <w:t>0,02</w:t>
            </w:r>
          </w:p>
        </w:tc>
        <w:tc>
          <w:tcPr>
            <w:tcW w:w="1168" w:type="dxa"/>
          </w:tcPr>
          <w:p>
            <w:pPr>
              <w:pStyle w:val="TableParagraph"/>
              <w:spacing w:before="17"/>
              <w:ind w:right="386"/>
              <w:jc w:val="right"/>
              <w:rPr>
                <w:sz w:val="16"/>
              </w:rPr>
            </w:pPr>
            <w:r>
              <w:rPr>
                <w:sz w:val="16"/>
              </w:rPr>
              <w:t>0,16</w:t>
            </w:r>
          </w:p>
        </w:tc>
        <w:tc>
          <w:tcPr>
            <w:tcW w:w="1169" w:type="dxa"/>
          </w:tcPr>
          <w:p>
            <w:pPr>
              <w:pStyle w:val="TableParagraph"/>
              <w:spacing w:before="17"/>
              <w:ind w:left="241" w:right="295"/>
              <w:rPr>
                <w:sz w:val="16"/>
              </w:rPr>
            </w:pPr>
            <w:r>
              <w:rPr>
                <w:sz w:val="16"/>
              </w:rPr>
              <w:t>0,03</w:t>
            </w:r>
          </w:p>
        </w:tc>
        <w:tc>
          <w:tcPr>
            <w:tcW w:w="1030" w:type="dxa"/>
          </w:tcPr>
          <w:p>
            <w:pPr>
              <w:pStyle w:val="TableParagraph"/>
              <w:spacing w:before="17"/>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0,22</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354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0,71</w:t>
            </w:r>
          </w:p>
        </w:tc>
        <w:tc>
          <w:tcPr>
            <w:tcW w:w="1145" w:type="dxa"/>
          </w:tcPr>
          <w:p>
            <w:pPr>
              <w:pStyle w:val="TableParagraph"/>
              <w:ind w:left="418"/>
              <w:jc w:val="left"/>
              <w:rPr>
                <w:sz w:val="16"/>
              </w:rPr>
            </w:pPr>
            <w:r>
              <w:rPr>
                <w:sz w:val="16"/>
              </w:rPr>
              <w:t>5,56</w:t>
            </w:r>
          </w:p>
        </w:tc>
        <w:tc>
          <w:tcPr>
            <w:tcW w:w="1008" w:type="dxa"/>
          </w:tcPr>
          <w:p>
            <w:pPr>
              <w:pStyle w:val="TableParagraph"/>
              <w:ind w:right="318"/>
              <w:jc w:val="right"/>
              <w:rPr>
                <w:sz w:val="16"/>
              </w:rPr>
            </w:pPr>
            <w:r>
              <w:rPr>
                <w:sz w:val="16"/>
              </w:rPr>
              <w:t>0,04</w:t>
            </w:r>
          </w:p>
        </w:tc>
        <w:tc>
          <w:tcPr>
            <w:tcW w:w="1168" w:type="dxa"/>
          </w:tcPr>
          <w:p>
            <w:pPr>
              <w:pStyle w:val="TableParagraph"/>
              <w:ind w:right="386"/>
              <w:jc w:val="right"/>
              <w:rPr>
                <w:sz w:val="16"/>
              </w:rPr>
            </w:pPr>
            <w:r>
              <w:rPr>
                <w:sz w:val="16"/>
              </w:rPr>
              <w:t>0,15</w:t>
            </w:r>
          </w:p>
        </w:tc>
        <w:tc>
          <w:tcPr>
            <w:tcW w:w="1169" w:type="dxa"/>
          </w:tcPr>
          <w:p>
            <w:pPr>
              <w:pStyle w:val="TableParagraph"/>
              <w:ind w:left="241" w:right="295"/>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0,30</w:t>
            </w:r>
          </w:p>
        </w:tc>
        <w:tc>
          <w:tcPr>
            <w:tcW w:w="1098" w:type="dxa"/>
          </w:tcPr>
          <w:p>
            <w:pPr>
              <w:pStyle w:val="TableParagraph"/>
              <w:ind w:left="358" w:right="343"/>
              <w:rPr>
                <w:sz w:val="16"/>
              </w:rPr>
            </w:pPr>
            <w:r>
              <w:rPr>
                <w:sz w:val="16"/>
              </w:rPr>
              <w:t>0,03</w:t>
            </w:r>
          </w:p>
        </w:tc>
      </w:tr>
      <w:tr>
        <w:trPr>
          <w:trHeight w:val="225" w:hRule="atLeast"/>
        </w:trPr>
        <w:tc>
          <w:tcPr>
            <w:tcW w:w="1103" w:type="dxa"/>
          </w:tcPr>
          <w:p>
            <w:pPr>
              <w:pStyle w:val="TableParagraph"/>
              <w:ind w:left="338"/>
              <w:jc w:val="left"/>
              <w:rPr>
                <w:sz w:val="16"/>
              </w:rPr>
            </w:pPr>
            <w:r>
              <w:rPr>
                <w:sz w:val="16"/>
              </w:rPr>
              <w:t>355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0,09</w:t>
            </w:r>
          </w:p>
        </w:tc>
        <w:tc>
          <w:tcPr>
            <w:tcW w:w="1145" w:type="dxa"/>
          </w:tcPr>
          <w:p>
            <w:pPr>
              <w:pStyle w:val="TableParagraph"/>
              <w:ind w:left="418"/>
              <w:jc w:val="left"/>
              <w:rPr>
                <w:sz w:val="16"/>
              </w:rPr>
            </w:pPr>
            <w:r>
              <w:rPr>
                <w:sz w:val="16"/>
              </w:rPr>
              <w:t>1,43</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0,05</w:t>
            </w:r>
          </w:p>
        </w:tc>
        <w:tc>
          <w:tcPr>
            <w:tcW w:w="1169" w:type="dxa"/>
          </w:tcPr>
          <w:p>
            <w:pPr>
              <w:pStyle w:val="TableParagraph"/>
              <w:ind w:left="241" w:right="297"/>
              <w:rPr>
                <w:sz w:val="16"/>
              </w:rPr>
            </w:pPr>
            <w:r>
              <w:rPr>
                <w:sz w:val="16"/>
              </w:rPr>
              <w:t>Tr</w:t>
            </w:r>
          </w:p>
        </w:tc>
        <w:tc>
          <w:tcPr>
            <w:tcW w:w="1030" w:type="dxa"/>
          </w:tcPr>
          <w:p>
            <w:pPr>
              <w:pStyle w:val="TableParagraph"/>
              <w:ind w:left="244"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ind w:left="374" w:right="362"/>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0,16</w:t>
            </w:r>
          </w:p>
        </w:tc>
        <w:tc>
          <w:tcPr>
            <w:tcW w:w="1098" w:type="dxa"/>
          </w:tcPr>
          <w:p>
            <w:pPr>
              <w:pStyle w:val="TableParagraph"/>
              <w:ind w:left="358" w:right="343"/>
              <w:rPr>
                <w:sz w:val="16"/>
              </w:rPr>
            </w:pPr>
            <w:r>
              <w:rPr>
                <w:sz w:val="16"/>
              </w:rPr>
              <w:t>0,05</w:t>
            </w:r>
          </w:p>
        </w:tc>
      </w:tr>
      <w:tr>
        <w:trPr>
          <w:trHeight w:val="224" w:hRule="atLeast"/>
        </w:trPr>
        <w:tc>
          <w:tcPr>
            <w:tcW w:w="1103" w:type="dxa"/>
          </w:tcPr>
          <w:p>
            <w:pPr>
              <w:pStyle w:val="TableParagraph"/>
              <w:ind w:left="338"/>
              <w:jc w:val="left"/>
              <w:rPr>
                <w:sz w:val="16"/>
              </w:rPr>
            </w:pPr>
            <w:r>
              <w:rPr>
                <w:sz w:val="16"/>
              </w:rPr>
              <w:t>356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0,23</w:t>
            </w:r>
          </w:p>
        </w:tc>
        <w:tc>
          <w:tcPr>
            <w:tcW w:w="1145" w:type="dxa"/>
          </w:tcPr>
          <w:p>
            <w:pPr>
              <w:pStyle w:val="TableParagraph"/>
              <w:ind w:left="418"/>
              <w:jc w:val="left"/>
              <w:rPr>
                <w:sz w:val="16"/>
              </w:rPr>
            </w:pPr>
            <w:r>
              <w:rPr>
                <w:sz w:val="16"/>
              </w:rPr>
              <w:t>1,89</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0,37</w:t>
            </w:r>
          </w:p>
        </w:tc>
        <w:tc>
          <w:tcPr>
            <w:tcW w:w="1169" w:type="dxa"/>
          </w:tcPr>
          <w:p>
            <w:pPr>
              <w:pStyle w:val="TableParagraph"/>
              <w:ind w:left="241" w:right="295"/>
              <w:rPr>
                <w:sz w:val="16"/>
              </w:rPr>
            </w:pPr>
            <w:r>
              <w:rPr>
                <w:sz w:val="16"/>
              </w:rPr>
              <w:t>0,10</w:t>
            </w:r>
          </w:p>
        </w:tc>
        <w:tc>
          <w:tcPr>
            <w:tcW w:w="1030" w:type="dxa"/>
          </w:tcPr>
          <w:p>
            <w:pPr>
              <w:pStyle w:val="TableParagraph"/>
              <w:ind w:left="247" w:right="301"/>
              <w:rPr>
                <w:sz w:val="16"/>
              </w:rPr>
            </w:pPr>
            <w:r>
              <w:rPr>
                <w:sz w:val="16"/>
              </w:rPr>
              <w:t>0,31</w:t>
            </w:r>
          </w:p>
        </w:tc>
        <w:tc>
          <w:tcPr>
            <w:tcW w:w="1100" w:type="dxa"/>
          </w:tcPr>
          <w:p>
            <w:pPr>
              <w:pStyle w:val="TableParagraph"/>
              <w:ind w:left="374" w:right="363"/>
              <w:rPr>
                <w:sz w:val="16"/>
              </w:rPr>
            </w:pPr>
            <w:r>
              <w:rPr>
                <w:sz w:val="16"/>
              </w:rPr>
              <w:t>0,07</w:t>
            </w:r>
          </w:p>
        </w:tc>
        <w:tc>
          <w:tcPr>
            <w:tcW w:w="1100" w:type="dxa"/>
          </w:tcPr>
          <w:p>
            <w:pPr>
              <w:pStyle w:val="TableParagraph"/>
              <w:ind w:left="374" w:right="360"/>
              <w:rPr>
                <w:sz w:val="16"/>
              </w:rPr>
            </w:pPr>
            <w:r>
              <w:rPr>
                <w:sz w:val="16"/>
              </w:rPr>
              <w:t>0,16</w:t>
            </w:r>
          </w:p>
        </w:tc>
        <w:tc>
          <w:tcPr>
            <w:tcW w:w="1088" w:type="dxa"/>
          </w:tcPr>
          <w:p>
            <w:pPr>
              <w:pStyle w:val="TableParagraph"/>
              <w:ind w:left="100" w:right="75"/>
              <w:rPr>
                <w:sz w:val="16"/>
              </w:rPr>
            </w:pPr>
            <w:r>
              <w:rPr>
                <w:sz w:val="16"/>
              </w:rPr>
              <w:t>0,04</w:t>
            </w:r>
          </w:p>
        </w:tc>
        <w:tc>
          <w:tcPr>
            <w:tcW w:w="1110" w:type="dxa"/>
          </w:tcPr>
          <w:p>
            <w:pPr>
              <w:pStyle w:val="TableParagraph"/>
              <w:ind w:left="369" w:right="344"/>
              <w:rPr>
                <w:sz w:val="16"/>
              </w:rPr>
            </w:pPr>
            <w:r>
              <w:rPr>
                <w:sz w:val="16"/>
              </w:rPr>
              <w:t>0,09</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357</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0,15</w:t>
            </w:r>
          </w:p>
        </w:tc>
        <w:tc>
          <w:tcPr>
            <w:tcW w:w="1145" w:type="dxa"/>
          </w:tcPr>
          <w:p>
            <w:pPr>
              <w:pStyle w:val="TableParagraph"/>
              <w:spacing w:before="17"/>
              <w:ind w:left="418"/>
              <w:jc w:val="left"/>
              <w:rPr>
                <w:sz w:val="16"/>
              </w:rPr>
            </w:pPr>
            <w:r>
              <w:rPr>
                <w:sz w:val="16"/>
              </w:rPr>
              <w:t>1,69</w:t>
            </w:r>
          </w:p>
        </w:tc>
        <w:tc>
          <w:tcPr>
            <w:tcW w:w="1008" w:type="dxa"/>
          </w:tcPr>
          <w:p>
            <w:pPr>
              <w:pStyle w:val="TableParagraph"/>
              <w:spacing w:before="17"/>
              <w:ind w:right="318"/>
              <w:jc w:val="right"/>
              <w:rPr>
                <w:sz w:val="16"/>
              </w:rPr>
            </w:pPr>
            <w:r>
              <w:rPr>
                <w:sz w:val="16"/>
              </w:rPr>
              <w:t>0,01</w:t>
            </w:r>
          </w:p>
        </w:tc>
        <w:tc>
          <w:tcPr>
            <w:tcW w:w="1168" w:type="dxa"/>
          </w:tcPr>
          <w:p>
            <w:pPr>
              <w:pStyle w:val="TableParagraph"/>
              <w:spacing w:before="17"/>
              <w:ind w:right="386"/>
              <w:jc w:val="right"/>
              <w:rPr>
                <w:sz w:val="16"/>
              </w:rPr>
            </w:pPr>
            <w:r>
              <w:rPr>
                <w:sz w:val="16"/>
              </w:rPr>
              <w:t>0,11</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17"/>
              <w:ind w:left="247" w:right="301"/>
              <w:rPr>
                <w:sz w:val="16"/>
              </w:rPr>
            </w:pPr>
            <w:r>
              <w:rPr>
                <w:sz w:val="16"/>
              </w:rPr>
              <w:t>0,03</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0,10</w:t>
            </w:r>
          </w:p>
        </w:tc>
        <w:tc>
          <w:tcPr>
            <w:tcW w:w="1098" w:type="dxa"/>
          </w:tcPr>
          <w:p>
            <w:pPr>
              <w:pStyle w:val="TableParagraph"/>
              <w:spacing w:before="17"/>
              <w:ind w:left="358" w:right="342"/>
              <w:rPr>
                <w:sz w:val="16"/>
              </w:rPr>
            </w:pPr>
            <w:r>
              <w:rPr>
                <w:sz w:val="16"/>
              </w:rPr>
              <w:t>0,01</w:t>
            </w:r>
          </w:p>
        </w:tc>
      </w:tr>
      <w:tr>
        <w:trPr>
          <w:trHeight w:val="225" w:hRule="atLeast"/>
        </w:trPr>
        <w:tc>
          <w:tcPr>
            <w:tcW w:w="1103" w:type="dxa"/>
          </w:tcPr>
          <w:p>
            <w:pPr>
              <w:pStyle w:val="TableParagraph"/>
              <w:ind w:left="338"/>
              <w:jc w:val="left"/>
              <w:rPr>
                <w:sz w:val="16"/>
              </w:rPr>
            </w:pPr>
            <w:r>
              <w:rPr>
                <w:sz w:val="16"/>
              </w:rPr>
              <w:t>358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0,23</w:t>
            </w:r>
          </w:p>
        </w:tc>
        <w:tc>
          <w:tcPr>
            <w:tcW w:w="1145" w:type="dxa"/>
          </w:tcPr>
          <w:p>
            <w:pPr>
              <w:pStyle w:val="TableParagraph"/>
              <w:ind w:left="418"/>
              <w:jc w:val="left"/>
              <w:rPr>
                <w:sz w:val="16"/>
              </w:rPr>
            </w:pPr>
            <w:r>
              <w:rPr>
                <w:sz w:val="16"/>
              </w:rPr>
              <w:t>2,87</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0,16</w:t>
            </w:r>
          </w:p>
        </w:tc>
        <w:tc>
          <w:tcPr>
            <w:tcW w:w="1169" w:type="dxa"/>
          </w:tcPr>
          <w:p>
            <w:pPr>
              <w:pStyle w:val="TableParagraph"/>
              <w:ind w:left="241" w:right="295"/>
              <w:rPr>
                <w:sz w:val="16"/>
              </w:rPr>
            </w:pPr>
            <w:r>
              <w:rPr>
                <w:sz w:val="16"/>
              </w:rPr>
              <w:t>0,02</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0,14</w:t>
            </w:r>
          </w:p>
        </w:tc>
        <w:tc>
          <w:tcPr>
            <w:tcW w:w="1098" w:type="dxa"/>
          </w:tcPr>
          <w:p>
            <w:pPr>
              <w:pStyle w:val="TableParagraph"/>
              <w:ind w:left="358"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359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0,28</w:t>
            </w:r>
          </w:p>
        </w:tc>
        <w:tc>
          <w:tcPr>
            <w:tcW w:w="1145" w:type="dxa"/>
          </w:tcPr>
          <w:p>
            <w:pPr>
              <w:pStyle w:val="TableParagraph"/>
              <w:ind w:left="418"/>
              <w:jc w:val="left"/>
              <w:rPr>
                <w:sz w:val="16"/>
              </w:rPr>
            </w:pPr>
            <w:r>
              <w:rPr>
                <w:sz w:val="16"/>
              </w:rPr>
              <w:t>2,49</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0,08</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0,16</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360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0,18</w:t>
            </w:r>
          </w:p>
        </w:tc>
        <w:tc>
          <w:tcPr>
            <w:tcW w:w="1145" w:type="dxa"/>
          </w:tcPr>
          <w:p>
            <w:pPr>
              <w:pStyle w:val="TableParagraph"/>
              <w:ind w:left="418"/>
              <w:jc w:val="left"/>
              <w:rPr>
                <w:sz w:val="16"/>
              </w:rPr>
            </w:pPr>
            <w:r>
              <w:rPr>
                <w:sz w:val="16"/>
              </w:rPr>
              <w:t>2,09</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0,07</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0,11</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361</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1,10</w:t>
            </w:r>
          </w:p>
        </w:tc>
        <w:tc>
          <w:tcPr>
            <w:tcW w:w="1145" w:type="dxa"/>
          </w:tcPr>
          <w:p>
            <w:pPr>
              <w:pStyle w:val="TableParagraph"/>
              <w:spacing w:before="17"/>
              <w:ind w:left="418"/>
              <w:jc w:val="left"/>
              <w:rPr>
                <w:sz w:val="16"/>
              </w:rPr>
            </w:pPr>
            <w:r>
              <w:rPr>
                <w:sz w:val="16"/>
              </w:rPr>
              <w:t>9,07</w:t>
            </w:r>
          </w:p>
        </w:tc>
        <w:tc>
          <w:tcPr>
            <w:tcW w:w="1008" w:type="dxa"/>
          </w:tcPr>
          <w:p>
            <w:pPr>
              <w:pStyle w:val="TableParagraph"/>
              <w:spacing w:before="17"/>
              <w:ind w:right="318"/>
              <w:jc w:val="right"/>
              <w:rPr>
                <w:sz w:val="16"/>
              </w:rPr>
            </w:pPr>
            <w:r>
              <w:rPr>
                <w:sz w:val="16"/>
              </w:rPr>
              <w:t>0,07</w:t>
            </w:r>
          </w:p>
        </w:tc>
        <w:tc>
          <w:tcPr>
            <w:tcW w:w="1168" w:type="dxa"/>
          </w:tcPr>
          <w:p>
            <w:pPr>
              <w:pStyle w:val="TableParagraph"/>
              <w:spacing w:before="17"/>
              <w:ind w:right="386"/>
              <w:jc w:val="right"/>
              <w:rPr>
                <w:sz w:val="16"/>
              </w:rPr>
            </w:pPr>
            <w:r>
              <w:rPr>
                <w:sz w:val="16"/>
              </w:rPr>
              <w:t>0,29</w:t>
            </w:r>
          </w:p>
        </w:tc>
        <w:tc>
          <w:tcPr>
            <w:tcW w:w="1169" w:type="dxa"/>
          </w:tcPr>
          <w:p>
            <w:pPr>
              <w:pStyle w:val="TableParagraph"/>
              <w:spacing w:before="17"/>
              <w:ind w:left="241" w:right="295"/>
              <w:rPr>
                <w:sz w:val="16"/>
              </w:rPr>
            </w:pPr>
            <w:r>
              <w:rPr>
                <w:sz w:val="16"/>
              </w:rPr>
              <w:t>0,12</w:t>
            </w:r>
          </w:p>
        </w:tc>
        <w:tc>
          <w:tcPr>
            <w:tcW w:w="1030" w:type="dxa"/>
          </w:tcPr>
          <w:p>
            <w:pPr>
              <w:pStyle w:val="TableParagraph"/>
              <w:spacing w:before="17"/>
              <w:ind w:left="247"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0,50</w:t>
            </w:r>
          </w:p>
        </w:tc>
        <w:tc>
          <w:tcPr>
            <w:tcW w:w="1098" w:type="dxa"/>
          </w:tcPr>
          <w:p>
            <w:pPr>
              <w:pStyle w:val="TableParagraph"/>
              <w:spacing w:before="17"/>
              <w:ind w:left="358" w:right="343"/>
              <w:rPr>
                <w:sz w:val="16"/>
              </w:rPr>
            </w:pPr>
            <w:r>
              <w:rPr>
                <w:sz w:val="16"/>
              </w:rPr>
              <w:t>0,05</w:t>
            </w:r>
          </w:p>
        </w:tc>
      </w:tr>
      <w:tr>
        <w:trPr>
          <w:trHeight w:val="225" w:hRule="atLeast"/>
        </w:trPr>
        <w:tc>
          <w:tcPr>
            <w:tcW w:w="1103" w:type="dxa"/>
          </w:tcPr>
          <w:p>
            <w:pPr>
              <w:pStyle w:val="TableParagraph"/>
              <w:ind w:left="338"/>
              <w:jc w:val="left"/>
              <w:rPr>
                <w:sz w:val="16"/>
              </w:rPr>
            </w:pPr>
            <w:r>
              <w:rPr>
                <w:sz w:val="16"/>
              </w:rPr>
              <w:t>362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0,71</w:t>
            </w:r>
          </w:p>
        </w:tc>
        <w:tc>
          <w:tcPr>
            <w:tcW w:w="1145" w:type="dxa"/>
          </w:tcPr>
          <w:p>
            <w:pPr>
              <w:pStyle w:val="TableParagraph"/>
              <w:ind w:left="418"/>
              <w:jc w:val="left"/>
              <w:rPr>
                <w:sz w:val="16"/>
              </w:rPr>
            </w:pPr>
            <w:r>
              <w:rPr>
                <w:sz w:val="16"/>
              </w:rPr>
              <w:t>5,63</w:t>
            </w:r>
          </w:p>
        </w:tc>
        <w:tc>
          <w:tcPr>
            <w:tcW w:w="1008" w:type="dxa"/>
          </w:tcPr>
          <w:p>
            <w:pPr>
              <w:pStyle w:val="TableParagraph"/>
              <w:ind w:right="318"/>
              <w:jc w:val="right"/>
              <w:rPr>
                <w:sz w:val="16"/>
              </w:rPr>
            </w:pPr>
            <w:r>
              <w:rPr>
                <w:sz w:val="16"/>
              </w:rPr>
              <w:t>0,06</w:t>
            </w:r>
          </w:p>
        </w:tc>
        <w:tc>
          <w:tcPr>
            <w:tcW w:w="1168" w:type="dxa"/>
          </w:tcPr>
          <w:p>
            <w:pPr>
              <w:pStyle w:val="TableParagraph"/>
              <w:ind w:right="386"/>
              <w:jc w:val="right"/>
              <w:rPr>
                <w:sz w:val="16"/>
              </w:rPr>
            </w:pPr>
            <w:r>
              <w:rPr>
                <w:sz w:val="16"/>
              </w:rPr>
              <w:t>0,16</w:t>
            </w:r>
          </w:p>
        </w:tc>
        <w:tc>
          <w:tcPr>
            <w:tcW w:w="1169" w:type="dxa"/>
          </w:tcPr>
          <w:p>
            <w:pPr>
              <w:pStyle w:val="TableParagraph"/>
              <w:ind w:left="241" w:right="295"/>
              <w:rPr>
                <w:sz w:val="16"/>
              </w:rPr>
            </w:pPr>
            <w:r>
              <w:rPr>
                <w:sz w:val="16"/>
              </w:rPr>
              <w:t>0,09</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0,43</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363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0,42</w:t>
            </w:r>
          </w:p>
        </w:tc>
        <w:tc>
          <w:tcPr>
            <w:tcW w:w="1145" w:type="dxa"/>
          </w:tcPr>
          <w:p>
            <w:pPr>
              <w:pStyle w:val="TableParagraph"/>
              <w:ind w:left="418"/>
              <w:jc w:val="left"/>
              <w:rPr>
                <w:sz w:val="16"/>
              </w:rPr>
            </w:pPr>
            <w:r>
              <w:rPr>
                <w:sz w:val="16"/>
              </w:rPr>
              <w:t>3,54</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0,12</w:t>
            </w:r>
          </w:p>
        </w:tc>
        <w:tc>
          <w:tcPr>
            <w:tcW w:w="1169" w:type="dxa"/>
          </w:tcPr>
          <w:p>
            <w:pPr>
              <w:pStyle w:val="TableParagraph"/>
              <w:ind w:left="241" w:right="295"/>
              <w:rPr>
                <w:sz w:val="16"/>
              </w:rPr>
            </w:pPr>
            <w:r>
              <w:rPr>
                <w:sz w:val="16"/>
              </w:rPr>
              <w:t>0,02</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0,15</w:t>
            </w:r>
          </w:p>
        </w:tc>
        <w:tc>
          <w:tcPr>
            <w:tcW w:w="1098" w:type="dxa"/>
          </w:tcPr>
          <w:p>
            <w:pPr>
              <w:pStyle w:val="TableParagraph"/>
              <w:ind w:left="358" w:right="343"/>
              <w:rPr>
                <w:sz w:val="16"/>
              </w:rPr>
            </w:pPr>
            <w:r>
              <w:rPr>
                <w:sz w:val="16"/>
              </w:rPr>
              <w:t>0,07</w:t>
            </w:r>
          </w:p>
        </w:tc>
      </w:tr>
      <w:tr>
        <w:trPr>
          <w:trHeight w:val="224" w:hRule="atLeast"/>
        </w:trPr>
        <w:tc>
          <w:tcPr>
            <w:tcW w:w="1103" w:type="dxa"/>
          </w:tcPr>
          <w:p>
            <w:pPr>
              <w:pStyle w:val="TableParagraph"/>
              <w:ind w:left="338"/>
              <w:jc w:val="left"/>
              <w:rPr>
                <w:sz w:val="16"/>
              </w:rPr>
            </w:pPr>
            <w:r>
              <w:rPr>
                <w:sz w:val="16"/>
              </w:rPr>
              <w:t>364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0,25</w:t>
            </w:r>
          </w:p>
        </w:tc>
        <w:tc>
          <w:tcPr>
            <w:tcW w:w="1145" w:type="dxa"/>
          </w:tcPr>
          <w:p>
            <w:pPr>
              <w:pStyle w:val="TableParagraph"/>
              <w:ind w:left="418"/>
              <w:jc w:val="left"/>
              <w:rPr>
                <w:sz w:val="16"/>
              </w:rPr>
            </w:pPr>
            <w:r>
              <w:rPr>
                <w:sz w:val="16"/>
              </w:rPr>
              <w:t>1,98</w:t>
            </w:r>
          </w:p>
        </w:tc>
        <w:tc>
          <w:tcPr>
            <w:tcW w:w="1008" w:type="dxa"/>
          </w:tcPr>
          <w:p>
            <w:pPr>
              <w:pStyle w:val="TableParagraph"/>
              <w:spacing w:before="0"/>
              <w:jc w:val="left"/>
              <w:rPr>
                <w:rFonts w:ascii="Times New Roman"/>
                <w:sz w:val="16"/>
              </w:rPr>
            </w:pPr>
          </w:p>
        </w:tc>
        <w:tc>
          <w:tcPr>
            <w:tcW w:w="1168" w:type="dxa"/>
          </w:tcPr>
          <w:p>
            <w:pPr>
              <w:pStyle w:val="TableParagraph"/>
              <w:ind w:right="386"/>
              <w:jc w:val="right"/>
              <w:rPr>
                <w:sz w:val="16"/>
              </w:rPr>
            </w:pPr>
            <w:r>
              <w:rPr>
                <w:sz w:val="16"/>
              </w:rPr>
              <w:t>0,06</w:t>
            </w:r>
          </w:p>
        </w:tc>
        <w:tc>
          <w:tcPr>
            <w:tcW w:w="1169" w:type="dxa"/>
          </w:tcPr>
          <w:p>
            <w:pPr>
              <w:pStyle w:val="TableParagraph"/>
              <w:ind w:left="241" w:right="295"/>
              <w:rPr>
                <w:sz w:val="16"/>
              </w:rPr>
            </w:pPr>
            <w:r>
              <w:rPr>
                <w:sz w:val="16"/>
              </w:rPr>
              <w:t>0,01</w:t>
            </w:r>
          </w:p>
        </w:tc>
        <w:tc>
          <w:tcPr>
            <w:tcW w:w="1030" w:type="dxa"/>
          </w:tcPr>
          <w:p>
            <w:pPr>
              <w:pStyle w:val="TableParagraph"/>
              <w:ind w:left="244"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0,08</w:t>
            </w:r>
          </w:p>
        </w:tc>
        <w:tc>
          <w:tcPr>
            <w:tcW w:w="1098" w:type="dxa"/>
          </w:tcPr>
          <w:p>
            <w:pPr>
              <w:pStyle w:val="TableParagraph"/>
              <w:ind w:left="358" w:right="340"/>
              <w:rPr>
                <w:sz w:val="16"/>
              </w:rPr>
            </w:pPr>
            <w:r>
              <w:rPr>
                <w:sz w:val="16"/>
              </w:rPr>
              <w:t>Tr</w:t>
            </w:r>
          </w:p>
        </w:tc>
      </w:tr>
      <w:tr>
        <w:trPr>
          <w:trHeight w:val="224" w:hRule="atLeast"/>
        </w:trPr>
        <w:tc>
          <w:tcPr>
            <w:tcW w:w="1103" w:type="dxa"/>
          </w:tcPr>
          <w:p>
            <w:pPr>
              <w:pStyle w:val="TableParagraph"/>
              <w:spacing w:before="17"/>
              <w:ind w:left="338"/>
              <w:jc w:val="left"/>
              <w:rPr>
                <w:sz w:val="16"/>
              </w:rPr>
            </w:pPr>
            <w:r>
              <w:rPr>
                <w:sz w:val="16"/>
              </w:rPr>
              <w:t>365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0,77</w:t>
            </w:r>
          </w:p>
        </w:tc>
        <w:tc>
          <w:tcPr>
            <w:tcW w:w="1145" w:type="dxa"/>
          </w:tcPr>
          <w:p>
            <w:pPr>
              <w:pStyle w:val="TableParagraph"/>
              <w:spacing w:before="17"/>
              <w:ind w:left="418"/>
              <w:jc w:val="left"/>
              <w:rPr>
                <w:sz w:val="16"/>
              </w:rPr>
            </w:pPr>
            <w:r>
              <w:rPr>
                <w:sz w:val="16"/>
              </w:rPr>
              <w:t>9,31</w:t>
            </w:r>
          </w:p>
        </w:tc>
        <w:tc>
          <w:tcPr>
            <w:tcW w:w="1008" w:type="dxa"/>
          </w:tcPr>
          <w:p>
            <w:pPr>
              <w:pStyle w:val="TableParagraph"/>
              <w:spacing w:before="0"/>
              <w:jc w:val="left"/>
              <w:rPr>
                <w:rFonts w:ascii="Times New Roman"/>
                <w:sz w:val="16"/>
              </w:rPr>
            </w:pPr>
          </w:p>
        </w:tc>
        <w:tc>
          <w:tcPr>
            <w:tcW w:w="1168" w:type="dxa"/>
          </w:tcPr>
          <w:p>
            <w:pPr>
              <w:pStyle w:val="TableParagraph"/>
              <w:spacing w:before="17"/>
              <w:ind w:right="386"/>
              <w:jc w:val="right"/>
              <w:rPr>
                <w:sz w:val="16"/>
              </w:rPr>
            </w:pPr>
            <w:r>
              <w:rPr>
                <w:sz w:val="16"/>
              </w:rPr>
              <w:t>0,43</w:t>
            </w:r>
          </w:p>
        </w:tc>
        <w:tc>
          <w:tcPr>
            <w:tcW w:w="1169" w:type="dxa"/>
          </w:tcPr>
          <w:p>
            <w:pPr>
              <w:pStyle w:val="TableParagraph"/>
              <w:spacing w:before="17"/>
              <w:ind w:left="241" w:right="295"/>
              <w:rPr>
                <w:sz w:val="16"/>
              </w:rPr>
            </w:pPr>
            <w:r>
              <w:rPr>
                <w:sz w:val="16"/>
              </w:rPr>
              <w:t>0,09</w:t>
            </w:r>
          </w:p>
        </w:tc>
        <w:tc>
          <w:tcPr>
            <w:tcW w:w="1030" w:type="dxa"/>
          </w:tcPr>
          <w:p>
            <w:pPr>
              <w:pStyle w:val="TableParagraph"/>
              <w:spacing w:before="17"/>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0,41</w:t>
            </w:r>
          </w:p>
        </w:tc>
        <w:tc>
          <w:tcPr>
            <w:tcW w:w="1098" w:type="dxa"/>
          </w:tcPr>
          <w:p>
            <w:pPr>
              <w:pStyle w:val="TableParagraph"/>
              <w:spacing w:before="17"/>
              <w:ind w:left="358"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366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0,48</w:t>
            </w:r>
          </w:p>
        </w:tc>
        <w:tc>
          <w:tcPr>
            <w:tcW w:w="1145" w:type="dxa"/>
          </w:tcPr>
          <w:p>
            <w:pPr>
              <w:pStyle w:val="TableParagraph"/>
              <w:ind w:left="418"/>
              <w:jc w:val="left"/>
              <w:rPr>
                <w:sz w:val="16"/>
              </w:rPr>
            </w:pPr>
            <w:r>
              <w:rPr>
                <w:sz w:val="16"/>
              </w:rPr>
              <w:t>6,11</w:t>
            </w:r>
          </w:p>
        </w:tc>
        <w:tc>
          <w:tcPr>
            <w:tcW w:w="1008" w:type="dxa"/>
          </w:tcPr>
          <w:p>
            <w:pPr>
              <w:pStyle w:val="TableParagraph"/>
              <w:ind w:right="318"/>
              <w:jc w:val="right"/>
              <w:rPr>
                <w:sz w:val="16"/>
              </w:rPr>
            </w:pPr>
            <w:r>
              <w:rPr>
                <w:sz w:val="16"/>
              </w:rPr>
              <w:t>0,06</w:t>
            </w:r>
          </w:p>
        </w:tc>
        <w:tc>
          <w:tcPr>
            <w:tcW w:w="1168" w:type="dxa"/>
          </w:tcPr>
          <w:p>
            <w:pPr>
              <w:pStyle w:val="TableParagraph"/>
              <w:ind w:right="386"/>
              <w:jc w:val="right"/>
              <w:rPr>
                <w:sz w:val="16"/>
              </w:rPr>
            </w:pPr>
            <w:r>
              <w:rPr>
                <w:sz w:val="16"/>
              </w:rPr>
              <w:t>0,26</w:t>
            </w:r>
          </w:p>
        </w:tc>
        <w:tc>
          <w:tcPr>
            <w:tcW w:w="1169" w:type="dxa"/>
          </w:tcPr>
          <w:p>
            <w:pPr>
              <w:pStyle w:val="TableParagraph"/>
              <w:ind w:left="241" w:right="295"/>
              <w:rPr>
                <w:sz w:val="16"/>
              </w:rPr>
            </w:pPr>
            <w:r>
              <w:rPr>
                <w:sz w:val="16"/>
              </w:rPr>
              <w:t>0,04</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0,29</w:t>
            </w:r>
          </w:p>
        </w:tc>
        <w:tc>
          <w:tcPr>
            <w:tcW w:w="1098" w:type="dxa"/>
          </w:tcPr>
          <w:p>
            <w:pPr>
              <w:pStyle w:val="TableParagraph"/>
              <w:ind w:left="358" w:right="342"/>
              <w:rPr>
                <w:sz w:val="16"/>
              </w:rPr>
            </w:pPr>
            <w:r>
              <w:rPr>
                <w:sz w:val="16"/>
              </w:rPr>
              <w:t>0,01</w:t>
            </w:r>
          </w:p>
        </w:tc>
      </w:tr>
      <w:tr>
        <w:trPr>
          <w:trHeight w:val="225" w:hRule="atLeast"/>
        </w:trPr>
        <w:tc>
          <w:tcPr>
            <w:tcW w:w="1103" w:type="dxa"/>
          </w:tcPr>
          <w:p>
            <w:pPr>
              <w:pStyle w:val="TableParagraph"/>
              <w:ind w:left="338"/>
              <w:jc w:val="left"/>
              <w:rPr>
                <w:sz w:val="16"/>
              </w:rPr>
            </w:pPr>
            <w:r>
              <w:rPr>
                <w:sz w:val="16"/>
              </w:rPr>
              <w:t>367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0,32</w:t>
            </w:r>
          </w:p>
        </w:tc>
        <w:tc>
          <w:tcPr>
            <w:tcW w:w="1145" w:type="dxa"/>
          </w:tcPr>
          <w:p>
            <w:pPr>
              <w:pStyle w:val="TableParagraph"/>
              <w:ind w:left="418"/>
              <w:jc w:val="left"/>
              <w:rPr>
                <w:sz w:val="16"/>
              </w:rPr>
            </w:pPr>
            <w:r>
              <w:rPr>
                <w:sz w:val="16"/>
              </w:rPr>
              <w:t>2,70</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0,09</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0,08</w:t>
            </w:r>
          </w:p>
        </w:tc>
        <w:tc>
          <w:tcPr>
            <w:tcW w:w="1098" w:type="dxa"/>
          </w:tcPr>
          <w:p>
            <w:pPr>
              <w:pStyle w:val="TableParagraph"/>
              <w:ind w:left="358" w:right="343"/>
              <w:rPr>
                <w:sz w:val="16"/>
              </w:rPr>
            </w:pPr>
            <w:r>
              <w:rPr>
                <w:sz w:val="16"/>
              </w:rPr>
              <w:t>0,01</w:t>
            </w:r>
          </w:p>
        </w:tc>
      </w:tr>
      <w:tr>
        <w:trPr>
          <w:trHeight w:val="224" w:hRule="atLeast"/>
        </w:trPr>
        <w:tc>
          <w:tcPr>
            <w:tcW w:w="1103" w:type="dxa"/>
          </w:tcPr>
          <w:p>
            <w:pPr>
              <w:pStyle w:val="TableParagraph"/>
              <w:ind w:left="338"/>
              <w:jc w:val="left"/>
              <w:rPr>
                <w:sz w:val="16"/>
              </w:rPr>
            </w:pPr>
            <w:r>
              <w:rPr>
                <w:sz w:val="16"/>
              </w:rPr>
              <w:t>368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0,77</w:t>
            </w:r>
          </w:p>
        </w:tc>
        <w:tc>
          <w:tcPr>
            <w:tcW w:w="1145" w:type="dxa"/>
          </w:tcPr>
          <w:p>
            <w:pPr>
              <w:pStyle w:val="TableParagraph"/>
              <w:ind w:left="418"/>
              <w:jc w:val="left"/>
              <w:rPr>
                <w:sz w:val="16"/>
              </w:rPr>
            </w:pPr>
            <w:r>
              <w:rPr>
                <w:sz w:val="16"/>
              </w:rPr>
              <w:t>6,79</w:t>
            </w:r>
          </w:p>
        </w:tc>
        <w:tc>
          <w:tcPr>
            <w:tcW w:w="1008" w:type="dxa"/>
          </w:tcPr>
          <w:p>
            <w:pPr>
              <w:pStyle w:val="TableParagraph"/>
              <w:ind w:right="318"/>
              <w:jc w:val="right"/>
              <w:rPr>
                <w:sz w:val="16"/>
              </w:rPr>
            </w:pPr>
            <w:r>
              <w:rPr>
                <w:sz w:val="16"/>
              </w:rPr>
              <w:t>0,04</w:t>
            </w:r>
          </w:p>
        </w:tc>
        <w:tc>
          <w:tcPr>
            <w:tcW w:w="1168" w:type="dxa"/>
          </w:tcPr>
          <w:p>
            <w:pPr>
              <w:pStyle w:val="TableParagraph"/>
              <w:ind w:right="386"/>
              <w:jc w:val="right"/>
              <w:rPr>
                <w:sz w:val="16"/>
              </w:rPr>
            </w:pPr>
            <w:r>
              <w:rPr>
                <w:sz w:val="16"/>
              </w:rPr>
              <w:t>0,19</w:t>
            </w:r>
          </w:p>
        </w:tc>
        <w:tc>
          <w:tcPr>
            <w:tcW w:w="1169" w:type="dxa"/>
          </w:tcPr>
          <w:p>
            <w:pPr>
              <w:pStyle w:val="TableParagraph"/>
              <w:ind w:left="241" w:right="295"/>
              <w:rPr>
                <w:sz w:val="16"/>
              </w:rPr>
            </w:pPr>
            <w:r>
              <w:rPr>
                <w:sz w:val="16"/>
              </w:rPr>
              <w:t>0,04</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0,42</w:t>
            </w:r>
          </w:p>
        </w:tc>
        <w:tc>
          <w:tcPr>
            <w:tcW w:w="1098" w:type="dxa"/>
          </w:tcPr>
          <w:p>
            <w:pPr>
              <w:pStyle w:val="TableParagraph"/>
              <w:ind w:left="358" w:right="343"/>
              <w:rPr>
                <w:sz w:val="16"/>
              </w:rPr>
            </w:pPr>
            <w:r>
              <w:rPr>
                <w:sz w:val="16"/>
              </w:rPr>
              <w:t>0,06</w:t>
            </w:r>
          </w:p>
        </w:tc>
      </w:tr>
      <w:tr>
        <w:trPr>
          <w:trHeight w:val="224" w:hRule="atLeast"/>
        </w:trPr>
        <w:tc>
          <w:tcPr>
            <w:tcW w:w="1103" w:type="dxa"/>
          </w:tcPr>
          <w:p>
            <w:pPr>
              <w:pStyle w:val="TableParagraph"/>
              <w:spacing w:before="17"/>
              <w:ind w:left="338"/>
              <w:jc w:val="left"/>
              <w:rPr>
                <w:sz w:val="16"/>
              </w:rPr>
            </w:pPr>
            <w:r>
              <w:rPr>
                <w:sz w:val="16"/>
              </w:rPr>
              <w:t>369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0,36</w:t>
            </w:r>
          </w:p>
        </w:tc>
        <w:tc>
          <w:tcPr>
            <w:tcW w:w="1145" w:type="dxa"/>
          </w:tcPr>
          <w:p>
            <w:pPr>
              <w:pStyle w:val="TableParagraph"/>
              <w:spacing w:before="17"/>
              <w:ind w:left="418"/>
              <w:jc w:val="left"/>
              <w:rPr>
                <w:sz w:val="16"/>
              </w:rPr>
            </w:pPr>
            <w:r>
              <w:rPr>
                <w:sz w:val="16"/>
              </w:rPr>
              <w:t>2,85</w:t>
            </w:r>
          </w:p>
        </w:tc>
        <w:tc>
          <w:tcPr>
            <w:tcW w:w="1008" w:type="dxa"/>
          </w:tcPr>
          <w:p>
            <w:pPr>
              <w:pStyle w:val="TableParagraph"/>
              <w:spacing w:before="17"/>
              <w:ind w:right="318"/>
              <w:jc w:val="right"/>
              <w:rPr>
                <w:sz w:val="16"/>
              </w:rPr>
            </w:pPr>
            <w:r>
              <w:rPr>
                <w:sz w:val="16"/>
              </w:rPr>
              <w:t>0,02</w:t>
            </w:r>
          </w:p>
        </w:tc>
        <w:tc>
          <w:tcPr>
            <w:tcW w:w="1168" w:type="dxa"/>
          </w:tcPr>
          <w:p>
            <w:pPr>
              <w:pStyle w:val="TableParagraph"/>
              <w:spacing w:before="0"/>
              <w:jc w:val="left"/>
              <w:rPr>
                <w:rFonts w:ascii="Times New Roman"/>
                <w:sz w:val="16"/>
              </w:rPr>
            </w:pPr>
          </w:p>
        </w:tc>
        <w:tc>
          <w:tcPr>
            <w:tcW w:w="1169" w:type="dxa"/>
          </w:tcPr>
          <w:p>
            <w:pPr>
              <w:pStyle w:val="TableParagraph"/>
              <w:spacing w:before="17"/>
              <w:ind w:left="241" w:right="295"/>
              <w:rPr>
                <w:sz w:val="16"/>
              </w:rPr>
            </w:pPr>
            <w:r>
              <w:rPr>
                <w:sz w:val="16"/>
              </w:rPr>
              <w:t>0,04</w:t>
            </w:r>
          </w:p>
        </w:tc>
        <w:tc>
          <w:tcPr>
            <w:tcW w:w="1030" w:type="dxa"/>
          </w:tcPr>
          <w:p>
            <w:pPr>
              <w:pStyle w:val="TableParagraph"/>
              <w:spacing w:before="17"/>
              <w:ind w:left="247" w:right="301"/>
              <w:rPr>
                <w:sz w:val="16"/>
              </w:rPr>
            </w:pPr>
            <w:r>
              <w:rPr>
                <w:sz w:val="16"/>
              </w:rPr>
              <w:t>0,03</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0,16</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370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0,52</w:t>
            </w:r>
          </w:p>
        </w:tc>
        <w:tc>
          <w:tcPr>
            <w:tcW w:w="1145" w:type="dxa"/>
          </w:tcPr>
          <w:p>
            <w:pPr>
              <w:pStyle w:val="TableParagraph"/>
              <w:ind w:left="418"/>
              <w:jc w:val="left"/>
              <w:rPr>
                <w:sz w:val="16"/>
              </w:rPr>
            </w:pPr>
            <w:r>
              <w:rPr>
                <w:sz w:val="16"/>
              </w:rPr>
              <w:t>4,28</w:t>
            </w:r>
          </w:p>
        </w:tc>
        <w:tc>
          <w:tcPr>
            <w:tcW w:w="1008" w:type="dxa"/>
          </w:tcPr>
          <w:p>
            <w:pPr>
              <w:pStyle w:val="TableParagraph"/>
              <w:ind w:right="318"/>
              <w:jc w:val="right"/>
              <w:rPr>
                <w:sz w:val="16"/>
              </w:rPr>
            </w:pPr>
            <w:r>
              <w:rPr>
                <w:sz w:val="16"/>
              </w:rPr>
              <w:t>0,03</w:t>
            </w:r>
          </w:p>
        </w:tc>
        <w:tc>
          <w:tcPr>
            <w:tcW w:w="1168" w:type="dxa"/>
          </w:tcPr>
          <w:p>
            <w:pPr>
              <w:pStyle w:val="TableParagraph"/>
              <w:ind w:right="386"/>
              <w:jc w:val="right"/>
              <w:rPr>
                <w:sz w:val="16"/>
              </w:rPr>
            </w:pPr>
            <w:r>
              <w:rPr>
                <w:sz w:val="16"/>
              </w:rPr>
              <w:t>0,16</w:t>
            </w:r>
          </w:p>
        </w:tc>
        <w:tc>
          <w:tcPr>
            <w:tcW w:w="1169" w:type="dxa"/>
          </w:tcPr>
          <w:p>
            <w:pPr>
              <w:pStyle w:val="TableParagraph"/>
              <w:ind w:left="241" w:right="295"/>
              <w:rPr>
                <w:sz w:val="16"/>
              </w:rPr>
            </w:pPr>
            <w:r>
              <w:rPr>
                <w:sz w:val="16"/>
              </w:rPr>
              <w:t>0,04</w:t>
            </w:r>
          </w:p>
        </w:tc>
        <w:tc>
          <w:tcPr>
            <w:tcW w:w="1030" w:type="dxa"/>
          </w:tcPr>
          <w:p>
            <w:pPr>
              <w:pStyle w:val="TableParagraph"/>
              <w:ind w:left="247" w:right="301"/>
              <w:rPr>
                <w:sz w:val="16"/>
              </w:rPr>
            </w:pPr>
            <w:r>
              <w:rPr>
                <w:sz w:val="16"/>
              </w:rPr>
              <w:t>0,04</w:t>
            </w:r>
          </w:p>
        </w:tc>
        <w:tc>
          <w:tcPr>
            <w:tcW w:w="1100" w:type="dxa"/>
          </w:tcPr>
          <w:p>
            <w:pPr>
              <w:pStyle w:val="TableParagraph"/>
              <w:ind w:left="374" w:right="363"/>
              <w:rPr>
                <w:sz w:val="16"/>
              </w:rPr>
            </w:pPr>
            <w:r>
              <w:rPr>
                <w:sz w:val="16"/>
              </w:rPr>
              <w:t>0,01</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0,21</w:t>
            </w:r>
          </w:p>
        </w:tc>
        <w:tc>
          <w:tcPr>
            <w:tcW w:w="1098" w:type="dxa"/>
          </w:tcPr>
          <w:p>
            <w:pPr>
              <w:pStyle w:val="TableParagraph"/>
              <w:ind w:left="358" w:right="342"/>
              <w:rPr>
                <w:sz w:val="16"/>
              </w:rPr>
            </w:pPr>
            <w:r>
              <w:rPr>
                <w:sz w:val="16"/>
              </w:rPr>
              <w:t>0,01</w:t>
            </w:r>
          </w:p>
        </w:tc>
      </w:tr>
      <w:tr>
        <w:trPr>
          <w:trHeight w:val="225" w:hRule="atLeast"/>
        </w:trPr>
        <w:tc>
          <w:tcPr>
            <w:tcW w:w="1103" w:type="dxa"/>
          </w:tcPr>
          <w:p>
            <w:pPr>
              <w:pStyle w:val="TableParagraph"/>
              <w:ind w:left="338"/>
              <w:jc w:val="left"/>
              <w:rPr>
                <w:sz w:val="16"/>
              </w:rPr>
            </w:pPr>
            <w:r>
              <w:rPr>
                <w:sz w:val="16"/>
              </w:rPr>
              <w:t>371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0,26</w:t>
            </w:r>
          </w:p>
        </w:tc>
        <w:tc>
          <w:tcPr>
            <w:tcW w:w="1145" w:type="dxa"/>
          </w:tcPr>
          <w:p>
            <w:pPr>
              <w:pStyle w:val="TableParagraph"/>
              <w:ind w:left="418"/>
              <w:jc w:val="left"/>
              <w:rPr>
                <w:sz w:val="16"/>
              </w:rPr>
            </w:pPr>
            <w:r>
              <w:rPr>
                <w:sz w:val="16"/>
              </w:rPr>
              <w:t>2,48</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0,09</w:t>
            </w:r>
          </w:p>
        </w:tc>
        <w:tc>
          <w:tcPr>
            <w:tcW w:w="1169" w:type="dxa"/>
          </w:tcPr>
          <w:p>
            <w:pPr>
              <w:pStyle w:val="TableParagraph"/>
              <w:ind w:left="241" w:right="295"/>
              <w:rPr>
                <w:sz w:val="16"/>
              </w:rPr>
            </w:pPr>
            <w:r>
              <w:rPr>
                <w:sz w:val="16"/>
              </w:rPr>
              <w:t>0,03</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0,13</w:t>
            </w:r>
          </w:p>
        </w:tc>
        <w:tc>
          <w:tcPr>
            <w:tcW w:w="1098" w:type="dxa"/>
          </w:tcPr>
          <w:p>
            <w:pPr>
              <w:pStyle w:val="TableParagraph"/>
              <w:ind w:left="358" w:right="343"/>
              <w:rPr>
                <w:sz w:val="16"/>
              </w:rPr>
            </w:pPr>
            <w:r>
              <w:rPr>
                <w:sz w:val="16"/>
              </w:rPr>
              <w:t>0,05</w:t>
            </w:r>
          </w:p>
        </w:tc>
      </w:tr>
      <w:tr>
        <w:trPr>
          <w:trHeight w:val="224" w:hRule="atLeast"/>
        </w:trPr>
        <w:tc>
          <w:tcPr>
            <w:tcW w:w="1103" w:type="dxa"/>
          </w:tcPr>
          <w:p>
            <w:pPr>
              <w:pStyle w:val="TableParagraph"/>
              <w:ind w:left="338"/>
              <w:jc w:val="left"/>
              <w:rPr>
                <w:sz w:val="16"/>
              </w:rPr>
            </w:pPr>
            <w:r>
              <w:rPr>
                <w:sz w:val="16"/>
              </w:rPr>
              <w:t>372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0,21</w:t>
            </w:r>
          </w:p>
        </w:tc>
        <w:tc>
          <w:tcPr>
            <w:tcW w:w="1145" w:type="dxa"/>
          </w:tcPr>
          <w:p>
            <w:pPr>
              <w:pStyle w:val="TableParagraph"/>
              <w:ind w:left="418"/>
              <w:jc w:val="left"/>
              <w:rPr>
                <w:sz w:val="16"/>
              </w:rPr>
            </w:pPr>
            <w:r>
              <w:rPr>
                <w:sz w:val="16"/>
              </w:rPr>
              <w:t>2,35</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0,07</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0,08</w:t>
            </w:r>
          </w:p>
        </w:tc>
        <w:tc>
          <w:tcPr>
            <w:tcW w:w="1098" w:type="dxa"/>
          </w:tcPr>
          <w:p>
            <w:pPr>
              <w:pStyle w:val="TableParagraph"/>
              <w:ind w:left="358"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373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0,24</w:t>
            </w:r>
          </w:p>
        </w:tc>
        <w:tc>
          <w:tcPr>
            <w:tcW w:w="1145" w:type="dxa"/>
          </w:tcPr>
          <w:p>
            <w:pPr>
              <w:pStyle w:val="TableParagraph"/>
              <w:spacing w:before="17"/>
              <w:ind w:left="418"/>
              <w:jc w:val="left"/>
              <w:rPr>
                <w:sz w:val="16"/>
              </w:rPr>
            </w:pPr>
            <w:r>
              <w:rPr>
                <w:sz w:val="16"/>
              </w:rPr>
              <w:t>2,60</w:t>
            </w:r>
          </w:p>
        </w:tc>
        <w:tc>
          <w:tcPr>
            <w:tcW w:w="1008" w:type="dxa"/>
          </w:tcPr>
          <w:p>
            <w:pPr>
              <w:pStyle w:val="TableParagraph"/>
              <w:spacing w:before="17"/>
              <w:ind w:right="318"/>
              <w:jc w:val="right"/>
              <w:rPr>
                <w:sz w:val="16"/>
              </w:rPr>
            </w:pPr>
            <w:r>
              <w:rPr>
                <w:sz w:val="16"/>
              </w:rPr>
              <w:t>0,02</w:t>
            </w:r>
          </w:p>
        </w:tc>
        <w:tc>
          <w:tcPr>
            <w:tcW w:w="1168" w:type="dxa"/>
          </w:tcPr>
          <w:p>
            <w:pPr>
              <w:pStyle w:val="TableParagraph"/>
              <w:spacing w:before="17"/>
              <w:ind w:right="386"/>
              <w:jc w:val="right"/>
              <w:rPr>
                <w:sz w:val="16"/>
              </w:rPr>
            </w:pPr>
            <w:r>
              <w:rPr>
                <w:sz w:val="16"/>
              </w:rPr>
              <w:t>0,12</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17"/>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0,20</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374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0,23</w:t>
            </w:r>
          </w:p>
        </w:tc>
        <w:tc>
          <w:tcPr>
            <w:tcW w:w="1145" w:type="dxa"/>
          </w:tcPr>
          <w:p>
            <w:pPr>
              <w:pStyle w:val="TableParagraph"/>
              <w:ind w:left="418"/>
              <w:jc w:val="left"/>
              <w:rPr>
                <w:sz w:val="16"/>
              </w:rPr>
            </w:pPr>
            <w:r>
              <w:rPr>
                <w:sz w:val="16"/>
              </w:rPr>
              <w:t>2,69</w:t>
            </w:r>
          </w:p>
        </w:tc>
        <w:tc>
          <w:tcPr>
            <w:tcW w:w="1008" w:type="dxa"/>
          </w:tcPr>
          <w:p>
            <w:pPr>
              <w:pStyle w:val="TableParagraph"/>
              <w:ind w:right="318"/>
              <w:jc w:val="right"/>
              <w:rPr>
                <w:sz w:val="16"/>
              </w:rPr>
            </w:pPr>
            <w:r>
              <w:rPr>
                <w:sz w:val="16"/>
              </w:rPr>
              <w:t>0,02</w:t>
            </w:r>
          </w:p>
        </w:tc>
        <w:tc>
          <w:tcPr>
            <w:tcW w:w="1168" w:type="dxa"/>
          </w:tcPr>
          <w:p>
            <w:pPr>
              <w:pStyle w:val="TableParagraph"/>
              <w:ind w:right="386"/>
              <w:jc w:val="right"/>
              <w:rPr>
                <w:sz w:val="16"/>
              </w:rPr>
            </w:pPr>
            <w:r>
              <w:rPr>
                <w:sz w:val="16"/>
              </w:rPr>
              <w:t>0,16</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0,15</w:t>
            </w:r>
          </w:p>
        </w:tc>
        <w:tc>
          <w:tcPr>
            <w:tcW w:w="1098" w:type="dxa"/>
          </w:tcPr>
          <w:p>
            <w:pPr>
              <w:pStyle w:val="TableParagraph"/>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375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0,16</w:t>
            </w:r>
          </w:p>
        </w:tc>
        <w:tc>
          <w:tcPr>
            <w:tcW w:w="1145" w:type="dxa"/>
          </w:tcPr>
          <w:p>
            <w:pPr>
              <w:pStyle w:val="TableParagraph"/>
              <w:ind w:left="418"/>
              <w:jc w:val="left"/>
              <w:rPr>
                <w:sz w:val="16"/>
              </w:rPr>
            </w:pPr>
            <w:r>
              <w:rPr>
                <w:sz w:val="16"/>
              </w:rPr>
              <w:t>1,90</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0,11</w:t>
            </w:r>
          </w:p>
        </w:tc>
        <w:tc>
          <w:tcPr>
            <w:tcW w:w="1169" w:type="dxa"/>
          </w:tcPr>
          <w:p>
            <w:pPr>
              <w:pStyle w:val="TableParagraph"/>
              <w:spacing w:before="0"/>
              <w:jc w:val="left"/>
              <w:rPr>
                <w:rFonts w:ascii="Times New Roman"/>
                <w:sz w:val="16"/>
              </w:rPr>
            </w:pPr>
          </w:p>
        </w:tc>
        <w:tc>
          <w:tcPr>
            <w:tcW w:w="1030" w:type="dxa"/>
          </w:tcPr>
          <w:p>
            <w:pPr>
              <w:pStyle w:val="TableParagraph"/>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0,15</w:t>
            </w:r>
          </w:p>
        </w:tc>
        <w:tc>
          <w:tcPr>
            <w:tcW w:w="1098" w:type="dxa"/>
          </w:tcPr>
          <w:p>
            <w:pPr>
              <w:pStyle w:val="TableParagraph"/>
              <w:ind w:left="358" w:right="343"/>
              <w:rPr>
                <w:sz w:val="16"/>
              </w:rPr>
            </w:pPr>
            <w:r>
              <w:rPr>
                <w:sz w:val="16"/>
              </w:rPr>
              <w:t>0,03</w:t>
            </w:r>
          </w:p>
        </w:tc>
      </w:tr>
      <w:tr>
        <w:trPr>
          <w:trHeight w:val="224" w:hRule="atLeast"/>
        </w:trPr>
        <w:tc>
          <w:tcPr>
            <w:tcW w:w="1103" w:type="dxa"/>
          </w:tcPr>
          <w:p>
            <w:pPr>
              <w:pStyle w:val="TableParagraph"/>
              <w:ind w:left="338"/>
              <w:jc w:val="left"/>
              <w:rPr>
                <w:sz w:val="16"/>
              </w:rPr>
            </w:pPr>
            <w:r>
              <w:rPr>
                <w:sz w:val="16"/>
              </w:rPr>
              <w:t>376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0,17</w:t>
            </w:r>
          </w:p>
        </w:tc>
        <w:tc>
          <w:tcPr>
            <w:tcW w:w="1145" w:type="dxa"/>
          </w:tcPr>
          <w:p>
            <w:pPr>
              <w:pStyle w:val="TableParagraph"/>
              <w:ind w:left="418"/>
              <w:jc w:val="left"/>
              <w:rPr>
                <w:sz w:val="16"/>
              </w:rPr>
            </w:pPr>
            <w:r>
              <w:rPr>
                <w:sz w:val="16"/>
              </w:rPr>
              <w:t>1,65</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0,10</w:t>
            </w:r>
          </w:p>
        </w:tc>
        <w:tc>
          <w:tcPr>
            <w:tcW w:w="1169" w:type="dxa"/>
          </w:tcPr>
          <w:p>
            <w:pPr>
              <w:pStyle w:val="TableParagraph"/>
              <w:ind w:left="241" w:right="295"/>
              <w:rPr>
                <w:sz w:val="16"/>
              </w:rPr>
            </w:pPr>
            <w:r>
              <w:rPr>
                <w:sz w:val="16"/>
              </w:rPr>
              <w:t>0,02</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0,07</w:t>
            </w:r>
          </w:p>
        </w:tc>
        <w:tc>
          <w:tcPr>
            <w:tcW w:w="1098" w:type="dxa"/>
          </w:tcPr>
          <w:p>
            <w:pPr>
              <w:pStyle w:val="TableParagraph"/>
              <w:ind w:left="358" w:right="343"/>
              <w:rPr>
                <w:sz w:val="16"/>
              </w:rPr>
            </w:pPr>
            <w:r>
              <w:rPr>
                <w:sz w:val="16"/>
              </w:rPr>
              <w:t>0,01</w:t>
            </w:r>
          </w:p>
        </w:tc>
      </w:tr>
      <w:tr>
        <w:trPr>
          <w:trHeight w:val="224" w:hRule="atLeast"/>
        </w:trPr>
        <w:tc>
          <w:tcPr>
            <w:tcW w:w="1103" w:type="dxa"/>
          </w:tcPr>
          <w:p>
            <w:pPr>
              <w:pStyle w:val="TableParagraph"/>
              <w:spacing w:before="17"/>
              <w:ind w:left="338"/>
              <w:jc w:val="left"/>
              <w:rPr>
                <w:sz w:val="16"/>
              </w:rPr>
            </w:pPr>
            <w:r>
              <w:rPr>
                <w:sz w:val="16"/>
              </w:rPr>
              <w:t>377</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0,25</w:t>
            </w:r>
          </w:p>
        </w:tc>
        <w:tc>
          <w:tcPr>
            <w:tcW w:w="1145" w:type="dxa"/>
          </w:tcPr>
          <w:p>
            <w:pPr>
              <w:pStyle w:val="TableParagraph"/>
              <w:spacing w:before="17"/>
              <w:ind w:left="418"/>
              <w:jc w:val="left"/>
              <w:rPr>
                <w:sz w:val="16"/>
              </w:rPr>
            </w:pPr>
            <w:r>
              <w:rPr>
                <w:sz w:val="16"/>
              </w:rPr>
              <w:t>2,81</w:t>
            </w:r>
          </w:p>
        </w:tc>
        <w:tc>
          <w:tcPr>
            <w:tcW w:w="1008" w:type="dxa"/>
          </w:tcPr>
          <w:p>
            <w:pPr>
              <w:pStyle w:val="TableParagraph"/>
              <w:spacing w:before="17"/>
              <w:ind w:right="318"/>
              <w:jc w:val="right"/>
              <w:rPr>
                <w:sz w:val="16"/>
              </w:rPr>
            </w:pPr>
            <w:r>
              <w:rPr>
                <w:sz w:val="16"/>
              </w:rPr>
              <w:t>0,04</w:t>
            </w:r>
          </w:p>
        </w:tc>
        <w:tc>
          <w:tcPr>
            <w:tcW w:w="1168" w:type="dxa"/>
          </w:tcPr>
          <w:p>
            <w:pPr>
              <w:pStyle w:val="TableParagraph"/>
              <w:spacing w:before="17"/>
              <w:ind w:right="386"/>
              <w:jc w:val="right"/>
              <w:rPr>
                <w:sz w:val="16"/>
              </w:rPr>
            </w:pPr>
            <w:r>
              <w:rPr>
                <w:sz w:val="16"/>
              </w:rPr>
              <w:t>0,17</w:t>
            </w:r>
          </w:p>
        </w:tc>
        <w:tc>
          <w:tcPr>
            <w:tcW w:w="1169" w:type="dxa"/>
          </w:tcPr>
          <w:p>
            <w:pPr>
              <w:pStyle w:val="TableParagraph"/>
              <w:spacing w:before="17"/>
              <w:ind w:left="241" w:right="295"/>
              <w:rPr>
                <w:sz w:val="16"/>
              </w:rPr>
            </w:pPr>
            <w:r>
              <w:rPr>
                <w:sz w:val="16"/>
              </w:rPr>
              <w:t>0,03</w:t>
            </w:r>
          </w:p>
        </w:tc>
        <w:tc>
          <w:tcPr>
            <w:tcW w:w="1030" w:type="dxa"/>
          </w:tcPr>
          <w:p>
            <w:pPr>
              <w:pStyle w:val="TableParagraph"/>
              <w:spacing w:before="17"/>
              <w:ind w:left="247" w:right="301"/>
              <w:rPr>
                <w:sz w:val="16"/>
              </w:rPr>
            </w:pPr>
            <w:r>
              <w:rPr>
                <w:sz w:val="16"/>
              </w:rPr>
              <w:t>0,05</w:t>
            </w:r>
          </w:p>
        </w:tc>
        <w:tc>
          <w:tcPr>
            <w:tcW w:w="1100" w:type="dxa"/>
          </w:tcPr>
          <w:p>
            <w:pPr>
              <w:pStyle w:val="TableParagraph"/>
              <w:spacing w:before="17"/>
              <w:ind w:left="374" w:right="363"/>
              <w:rPr>
                <w:sz w:val="16"/>
              </w:rPr>
            </w:pPr>
            <w:r>
              <w:rPr>
                <w:sz w:val="16"/>
              </w:rPr>
              <w:t>0,01</w:t>
            </w:r>
          </w:p>
        </w:tc>
        <w:tc>
          <w:tcPr>
            <w:tcW w:w="1100" w:type="dxa"/>
          </w:tcPr>
          <w:p>
            <w:pPr>
              <w:pStyle w:val="TableParagraph"/>
              <w:spacing w:before="17"/>
              <w:ind w:left="374" w:right="360"/>
              <w:rPr>
                <w:sz w:val="16"/>
              </w:rPr>
            </w:pPr>
            <w:r>
              <w:rPr>
                <w:sz w:val="16"/>
              </w:rPr>
              <w:t>0,03</w:t>
            </w: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0,11</w:t>
            </w:r>
          </w:p>
        </w:tc>
        <w:tc>
          <w:tcPr>
            <w:tcW w:w="1098" w:type="dxa"/>
          </w:tcPr>
          <w:p>
            <w:pPr>
              <w:pStyle w:val="TableParagraph"/>
              <w:spacing w:before="17"/>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378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1,09</w:t>
            </w:r>
          </w:p>
        </w:tc>
        <w:tc>
          <w:tcPr>
            <w:tcW w:w="1145" w:type="dxa"/>
          </w:tcPr>
          <w:p>
            <w:pPr>
              <w:pStyle w:val="TableParagraph"/>
              <w:ind w:left="373"/>
              <w:jc w:val="left"/>
              <w:rPr>
                <w:sz w:val="16"/>
              </w:rPr>
            </w:pPr>
            <w:r>
              <w:rPr>
                <w:sz w:val="16"/>
              </w:rPr>
              <w:t>10,21</w:t>
            </w:r>
          </w:p>
        </w:tc>
        <w:tc>
          <w:tcPr>
            <w:tcW w:w="1008" w:type="dxa"/>
          </w:tcPr>
          <w:p>
            <w:pPr>
              <w:pStyle w:val="TableParagraph"/>
              <w:ind w:right="318"/>
              <w:jc w:val="right"/>
              <w:rPr>
                <w:sz w:val="16"/>
              </w:rPr>
            </w:pPr>
            <w:r>
              <w:rPr>
                <w:sz w:val="16"/>
              </w:rPr>
              <w:t>0,07</w:t>
            </w:r>
          </w:p>
        </w:tc>
        <w:tc>
          <w:tcPr>
            <w:tcW w:w="1168" w:type="dxa"/>
          </w:tcPr>
          <w:p>
            <w:pPr>
              <w:pStyle w:val="TableParagraph"/>
              <w:ind w:right="386"/>
              <w:jc w:val="right"/>
              <w:rPr>
                <w:sz w:val="16"/>
              </w:rPr>
            </w:pPr>
            <w:r>
              <w:rPr>
                <w:sz w:val="16"/>
              </w:rPr>
              <w:t>0,32</w:t>
            </w:r>
          </w:p>
        </w:tc>
        <w:tc>
          <w:tcPr>
            <w:tcW w:w="1169" w:type="dxa"/>
          </w:tcPr>
          <w:p>
            <w:pPr>
              <w:pStyle w:val="TableParagraph"/>
              <w:ind w:left="241" w:right="295"/>
              <w:rPr>
                <w:sz w:val="16"/>
              </w:rPr>
            </w:pPr>
            <w:r>
              <w:rPr>
                <w:sz w:val="16"/>
              </w:rPr>
              <w:t>0,10</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0,67</w:t>
            </w:r>
          </w:p>
        </w:tc>
        <w:tc>
          <w:tcPr>
            <w:tcW w:w="1098" w:type="dxa"/>
          </w:tcPr>
          <w:p>
            <w:pPr>
              <w:pStyle w:val="TableParagraph"/>
              <w:ind w:left="358" w:right="342"/>
              <w:rPr>
                <w:sz w:val="16"/>
              </w:rPr>
            </w:pPr>
            <w:r>
              <w:rPr>
                <w:sz w:val="16"/>
              </w:rPr>
              <w:t>0,05</w:t>
            </w:r>
          </w:p>
        </w:tc>
      </w:tr>
      <w:tr>
        <w:trPr>
          <w:trHeight w:val="225" w:hRule="atLeast"/>
        </w:trPr>
        <w:tc>
          <w:tcPr>
            <w:tcW w:w="1103" w:type="dxa"/>
          </w:tcPr>
          <w:p>
            <w:pPr>
              <w:pStyle w:val="TableParagraph"/>
              <w:ind w:left="338"/>
              <w:jc w:val="left"/>
              <w:rPr>
                <w:sz w:val="16"/>
              </w:rPr>
            </w:pPr>
            <w:r>
              <w:rPr>
                <w:sz w:val="16"/>
              </w:rPr>
              <w:t>379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0,95</w:t>
            </w:r>
          </w:p>
        </w:tc>
        <w:tc>
          <w:tcPr>
            <w:tcW w:w="1145" w:type="dxa"/>
          </w:tcPr>
          <w:p>
            <w:pPr>
              <w:pStyle w:val="TableParagraph"/>
              <w:ind w:left="418"/>
              <w:jc w:val="left"/>
              <w:rPr>
                <w:sz w:val="16"/>
              </w:rPr>
            </w:pPr>
            <w:r>
              <w:rPr>
                <w:sz w:val="16"/>
              </w:rPr>
              <w:t>8,03</w:t>
            </w:r>
          </w:p>
        </w:tc>
        <w:tc>
          <w:tcPr>
            <w:tcW w:w="1008" w:type="dxa"/>
          </w:tcPr>
          <w:p>
            <w:pPr>
              <w:pStyle w:val="TableParagraph"/>
              <w:ind w:right="318"/>
              <w:jc w:val="right"/>
              <w:rPr>
                <w:sz w:val="16"/>
              </w:rPr>
            </w:pPr>
            <w:r>
              <w:rPr>
                <w:sz w:val="16"/>
              </w:rPr>
              <w:t>0,04</w:t>
            </w:r>
          </w:p>
        </w:tc>
        <w:tc>
          <w:tcPr>
            <w:tcW w:w="1168" w:type="dxa"/>
          </w:tcPr>
          <w:p>
            <w:pPr>
              <w:pStyle w:val="TableParagraph"/>
              <w:ind w:right="386"/>
              <w:jc w:val="right"/>
              <w:rPr>
                <w:sz w:val="16"/>
              </w:rPr>
            </w:pPr>
            <w:r>
              <w:rPr>
                <w:sz w:val="16"/>
              </w:rPr>
              <w:t>0,26</w:t>
            </w:r>
          </w:p>
        </w:tc>
        <w:tc>
          <w:tcPr>
            <w:tcW w:w="1169" w:type="dxa"/>
          </w:tcPr>
          <w:p>
            <w:pPr>
              <w:pStyle w:val="TableParagraph"/>
              <w:ind w:left="241" w:right="295"/>
              <w:rPr>
                <w:sz w:val="16"/>
              </w:rPr>
            </w:pPr>
            <w:r>
              <w:rPr>
                <w:sz w:val="16"/>
              </w:rPr>
              <w:t>0,15</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0,54</w:t>
            </w:r>
          </w:p>
        </w:tc>
        <w:tc>
          <w:tcPr>
            <w:tcW w:w="1098" w:type="dxa"/>
          </w:tcPr>
          <w:p>
            <w:pPr>
              <w:pStyle w:val="TableParagraph"/>
              <w:ind w:left="358" w:right="343"/>
              <w:rPr>
                <w:sz w:val="16"/>
              </w:rPr>
            </w:pPr>
            <w:r>
              <w:rPr>
                <w:sz w:val="16"/>
              </w:rPr>
              <w:t>0,04</w:t>
            </w:r>
          </w:p>
        </w:tc>
      </w:tr>
      <w:tr>
        <w:trPr>
          <w:trHeight w:val="224" w:hRule="atLeast"/>
        </w:trPr>
        <w:tc>
          <w:tcPr>
            <w:tcW w:w="1103" w:type="dxa"/>
          </w:tcPr>
          <w:p>
            <w:pPr>
              <w:pStyle w:val="TableParagraph"/>
              <w:ind w:left="338"/>
              <w:jc w:val="left"/>
              <w:rPr>
                <w:sz w:val="16"/>
              </w:rPr>
            </w:pPr>
            <w:r>
              <w:rPr>
                <w:sz w:val="16"/>
              </w:rPr>
              <w:t>380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0,73</w:t>
            </w:r>
          </w:p>
        </w:tc>
        <w:tc>
          <w:tcPr>
            <w:tcW w:w="1145" w:type="dxa"/>
          </w:tcPr>
          <w:p>
            <w:pPr>
              <w:pStyle w:val="TableParagraph"/>
              <w:ind w:left="418"/>
              <w:jc w:val="left"/>
              <w:rPr>
                <w:sz w:val="16"/>
              </w:rPr>
            </w:pPr>
            <w:r>
              <w:rPr>
                <w:sz w:val="16"/>
              </w:rPr>
              <w:t>5,86</w:t>
            </w:r>
          </w:p>
        </w:tc>
        <w:tc>
          <w:tcPr>
            <w:tcW w:w="1008" w:type="dxa"/>
          </w:tcPr>
          <w:p>
            <w:pPr>
              <w:pStyle w:val="TableParagraph"/>
              <w:ind w:right="318"/>
              <w:jc w:val="right"/>
              <w:rPr>
                <w:sz w:val="16"/>
              </w:rPr>
            </w:pPr>
            <w:r>
              <w:rPr>
                <w:sz w:val="16"/>
              </w:rPr>
              <w:t>0,01</w:t>
            </w:r>
          </w:p>
        </w:tc>
        <w:tc>
          <w:tcPr>
            <w:tcW w:w="1168" w:type="dxa"/>
          </w:tcPr>
          <w:p>
            <w:pPr>
              <w:pStyle w:val="TableParagraph"/>
              <w:ind w:right="386"/>
              <w:jc w:val="right"/>
              <w:rPr>
                <w:sz w:val="16"/>
              </w:rPr>
            </w:pPr>
            <w:r>
              <w:rPr>
                <w:sz w:val="16"/>
              </w:rPr>
              <w:t>0,22</w:t>
            </w:r>
          </w:p>
        </w:tc>
        <w:tc>
          <w:tcPr>
            <w:tcW w:w="1169" w:type="dxa"/>
          </w:tcPr>
          <w:p>
            <w:pPr>
              <w:pStyle w:val="TableParagraph"/>
              <w:ind w:left="241" w:right="295"/>
              <w:rPr>
                <w:sz w:val="16"/>
              </w:rPr>
            </w:pPr>
            <w:r>
              <w:rPr>
                <w:sz w:val="16"/>
              </w:rPr>
              <w:t>0,05</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0,22</w:t>
            </w:r>
          </w:p>
        </w:tc>
        <w:tc>
          <w:tcPr>
            <w:tcW w:w="1098" w:type="dxa"/>
          </w:tcPr>
          <w:p>
            <w:pPr>
              <w:pStyle w:val="TableParagraph"/>
              <w:ind w:left="358" w:right="343"/>
              <w:rPr>
                <w:sz w:val="16"/>
              </w:rPr>
            </w:pPr>
            <w:r>
              <w:rPr>
                <w:sz w:val="16"/>
              </w:rPr>
              <w:t>0,03</w:t>
            </w:r>
          </w:p>
        </w:tc>
      </w:tr>
      <w:tr>
        <w:trPr>
          <w:trHeight w:val="224" w:hRule="atLeast"/>
        </w:trPr>
        <w:tc>
          <w:tcPr>
            <w:tcW w:w="1103" w:type="dxa"/>
          </w:tcPr>
          <w:p>
            <w:pPr>
              <w:pStyle w:val="TableParagraph"/>
              <w:spacing w:before="17"/>
              <w:ind w:left="338"/>
              <w:jc w:val="left"/>
              <w:rPr>
                <w:sz w:val="16"/>
              </w:rPr>
            </w:pPr>
            <w:r>
              <w:rPr>
                <w:sz w:val="16"/>
              </w:rPr>
              <w:t>381</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1,01</w:t>
            </w:r>
          </w:p>
        </w:tc>
        <w:tc>
          <w:tcPr>
            <w:tcW w:w="1145" w:type="dxa"/>
          </w:tcPr>
          <w:p>
            <w:pPr>
              <w:pStyle w:val="TableParagraph"/>
              <w:spacing w:before="17"/>
              <w:ind w:left="418"/>
              <w:jc w:val="left"/>
              <w:rPr>
                <w:sz w:val="16"/>
              </w:rPr>
            </w:pPr>
            <w:r>
              <w:rPr>
                <w:sz w:val="16"/>
              </w:rPr>
              <w:t>8,04</w:t>
            </w:r>
          </w:p>
        </w:tc>
        <w:tc>
          <w:tcPr>
            <w:tcW w:w="1008" w:type="dxa"/>
          </w:tcPr>
          <w:p>
            <w:pPr>
              <w:pStyle w:val="TableParagraph"/>
              <w:spacing w:before="17"/>
              <w:ind w:right="318"/>
              <w:jc w:val="right"/>
              <w:rPr>
                <w:sz w:val="16"/>
              </w:rPr>
            </w:pPr>
            <w:r>
              <w:rPr>
                <w:sz w:val="16"/>
              </w:rPr>
              <w:t>0,03</w:t>
            </w:r>
          </w:p>
        </w:tc>
        <w:tc>
          <w:tcPr>
            <w:tcW w:w="1168" w:type="dxa"/>
          </w:tcPr>
          <w:p>
            <w:pPr>
              <w:pStyle w:val="TableParagraph"/>
              <w:spacing w:before="17"/>
              <w:ind w:right="386"/>
              <w:jc w:val="right"/>
              <w:rPr>
                <w:sz w:val="16"/>
              </w:rPr>
            </w:pPr>
            <w:r>
              <w:rPr>
                <w:sz w:val="16"/>
              </w:rPr>
              <w:t>0,25</w:t>
            </w:r>
          </w:p>
        </w:tc>
        <w:tc>
          <w:tcPr>
            <w:tcW w:w="1169" w:type="dxa"/>
          </w:tcPr>
          <w:p>
            <w:pPr>
              <w:pStyle w:val="TableParagraph"/>
              <w:spacing w:before="17"/>
              <w:ind w:left="241" w:right="295"/>
              <w:rPr>
                <w:sz w:val="16"/>
              </w:rPr>
            </w:pPr>
            <w:r>
              <w:rPr>
                <w:sz w:val="16"/>
              </w:rPr>
              <w:t>0,07</w:t>
            </w:r>
          </w:p>
        </w:tc>
        <w:tc>
          <w:tcPr>
            <w:tcW w:w="1030" w:type="dxa"/>
          </w:tcPr>
          <w:p>
            <w:pPr>
              <w:pStyle w:val="TableParagraph"/>
              <w:spacing w:before="17"/>
              <w:ind w:left="247" w:right="301"/>
              <w:rPr>
                <w:sz w:val="16"/>
              </w:rPr>
            </w:pPr>
            <w:r>
              <w:rPr>
                <w:sz w:val="16"/>
              </w:rPr>
              <w:t>0,05</w:t>
            </w:r>
          </w:p>
        </w:tc>
        <w:tc>
          <w:tcPr>
            <w:tcW w:w="1100" w:type="dxa"/>
          </w:tcPr>
          <w:p>
            <w:pPr>
              <w:pStyle w:val="TableParagraph"/>
              <w:spacing w:before="17"/>
              <w:ind w:left="374" w:right="363"/>
              <w:rPr>
                <w:sz w:val="16"/>
              </w:rPr>
            </w:pPr>
            <w:r>
              <w:rPr>
                <w:sz w:val="16"/>
              </w:rPr>
              <w:t>0,02</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0,23</w:t>
            </w:r>
          </w:p>
        </w:tc>
        <w:tc>
          <w:tcPr>
            <w:tcW w:w="1098" w:type="dxa"/>
          </w:tcPr>
          <w:p>
            <w:pPr>
              <w:pStyle w:val="TableParagraph"/>
              <w:spacing w:before="17"/>
              <w:ind w:left="358" w:right="342"/>
              <w:rPr>
                <w:sz w:val="16"/>
              </w:rPr>
            </w:pPr>
            <w:r>
              <w:rPr>
                <w:sz w:val="16"/>
              </w:rPr>
              <w:t>0,04</w:t>
            </w:r>
          </w:p>
        </w:tc>
      </w:tr>
      <w:tr>
        <w:trPr>
          <w:trHeight w:val="202" w:hRule="atLeast"/>
        </w:trPr>
        <w:tc>
          <w:tcPr>
            <w:tcW w:w="1103" w:type="dxa"/>
          </w:tcPr>
          <w:p>
            <w:pPr>
              <w:pStyle w:val="TableParagraph"/>
              <w:spacing w:line="164" w:lineRule="exact"/>
              <w:ind w:left="338"/>
              <w:jc w:val="left"/>
              <w:rPr>
                <w:sz w:val="16"/>
              </w:rPr>
            </w:pPr>
            <w:r>
              <w:rPr>
                <w:sz w:val="16"/>
              </w:rPr>
              <w:t>382</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0,22</w:t>
            </w:r>
          </w:p>
        </w:tc>
        <w:tc>
          <w:tcPr>
            <w:tcW w:w="1145" w:type="dxa"/>
          </w:tcPr>
          <w:p>
            <w:pPr>
              <w:pStyle w:val="TableParagraph"/>
              <w:spacing w:line="164" w:lineRule="exact"/>
              <w:ind w:left="418"/>
              <w:jc w:val="left"/>
              <w:rPr>
                <w:sz w:val="16"/>
              </w:rPr>
            </w:pPr>
            <w:r>
              <w:rPr>
                <w:sz w:val="16"/>
              </w:rPr>
              <w:t>1,83</w:t>
            </w:r>
          </w:p>
        </w:tc>
        <w:tc>
          <w:tcPr>
            <w:tcW w:w="1008" w:type="dxa"/>
          </w:tcPr>
          <w:p>
            <w:pPr>
              <w:pStyle w:val="TableParagraph"/>
              <w:spacing w:line="164" w:lineRule="exact"/>
              <w:ind w:right="318"/>
              <w:jc w:val="right"/>
              <w:rPr>
                <w:sz w:val="16"/>
              </w:rPr>
            </w:pPr>
            <w:r>
              <w:rPr>
                <w:sz w:val="16"/>
              </w:rPr>
              <w:t>0,01</w:t>
            </w:r>
          </w:p>
        </w:tc>
        <w:tc>
          <w:tcPr>
            <w:tcW w:w="1168" w:type="dxa"/>
          </w:tcPr>
          <w:p>
            <w:pPr>
              <w:pStyle w:val="TableParagraph"/>
              <w:spacing w:line="164" w:lineRule="exact"/>
              <w:ind w:right="386"/>
              <w:jc w:val="right"/>
              <w:rPr>
                <w:sz w:val="16"/>
              </w:rPr>
            </w:pPr>
            <w:r>
              <w:rPr>
                <w:sz w:val="16"/>
              </w:rPr>
              <w:t>0,08</w:t>
            </w:r>
          </w:p>
        </w:tc>
        <w:tc>
          <w:tcPr>
            <w:tcW w:w="1169" w:type="dxa"/>
          </w:tcPr>
          <w:p>
            <w:pPr>
              <w:pStyle w:val="TableParagraph"/>
              <w:spacing w:line="164" w:lineRule="exact"/>
              <w:ind w:left="241" w:right="297"/>
              <w:rPr>
                <w:sz w:val="16"/>
              </w:rPr>
            </w:pPr>
            <w:r>
              <w:rPr>
                <w:sz w:val="16"/>
              </w:rPr>
              <w:t>Tr</w:t>
            </w:r>
          </w:p>
        </w:tc>
        <w:tc>
          <w:tcPr>
            <w:tcW w:w="1030" w:type="dxa"/>
          </w:tcPr>
          <w:p>
            <w:pPr>
              <w:pStyle w:val="TableParagraph"/>
              <w:spacing w:line="164" w:lineRule="exact"/>
              <w:ind w:left="247" w:right="301"/>
              <w:rPr>
                <w:sz w:val="16"/>
              </w:rPr>
            </w:pPr>
            <w:r>
              <w:rPr>
                <w:sz w:val="16"/>
              </w:rPr>
              <w:t>0,01</w:t>
            </w:r>
          </w:p>
        </w:tc>
        <w:tc>
          <w:tcPr>
            <w:tcW w:w="110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088" w:type="dxa"/>
          </w:tcPr>
          <w:p>
            <w:pPr>
              <w:pStyle w:val="TableParagraph"/>
              <w:spacing w:before="0"/>
              <w:jc w:val="left"/>
              <w:rPr>
                <w:rFonts w:ascii="Times New Roman"/>
                <w:sz w:val="14"/>
              </w:rPr>
            </w:pPr>
          </w:p>
        </w:tc>
        <w:tc>
          <w:tcPr>
            <w:tcW w:w="1110" w:type="dxa"/>
          </w:tcPr>
          <w:p>
            <w:pPr>
              <w:pStyle w:val="TableParagraph"/>
              <w:spacing w:line="164" w:lineRule="exact"/>
              <w:ind w:left="369" w:right="344"/>
              <w:rPr>
                <w:sz w:val="16"/>
              </w:rPr>
            </w:pPr>
            <w:r>
              <w:rPr>
                <w:sz w:val="16"/>
              </w:rPr>
              <w:t>0,04</w:t>
            </w:r>
          </w:p>
        </w:tc>
        <w:tc>
          <w:tcPr>
            <w:tcW w:w="1098" w:type="dxa"/>
          </w:tcPr>
          <w:p>
            <w:pPr>
              <w:pStyle w:val="TableParagraph"/>
              <w:spacing w:line="164" w:lineRule="exact"/>
              <w:ind w:left="358" w:right="340"/>
              <w:rPr>
                <w:sz w:val="16"/>
              </w:rPr>
            </w:pPr>
            <w:r>
              <w:rPr>
                <w:sz w:val="16"/>
              </w:rPr>
              <w:t>Tr</w:t>
            </w:r>
          </w:p>
        </w:tc>
      </w:tr>
    </w:tbl>
    <w:p>
      <w:pPr>
        <w:spacing w:after="0" w:line="164" w:lineRule="exact"/>
        <w:rPr>
          <w:sz w:val="16"/>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411"/>
        <w:gridCol w:w="1554"/>
        <w:gridCol w:w="1216"/>
        <w:gridCol w:w="1073"/>
        <w:gridCol w:w="660"/>
        <w:gridCol w:w="711"/>
        <w:gridCol w:w="711"/>
        <w:gridCol w:w="711"/>
        <w:gridCol w:w="710"/>
        <w:gridCol w:w="710"/>
        <w:gridCol w:w="711"/>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4411"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1554" w:type="dxa"/>
            <w:tcBorders>
              <w:top w:val="single" w:sz="4" w:space="0" w:color="000000"/>
            </w:tcBorders>
          </w:tcPr>
          <w:p>
            <w:pPr>
              <w:pStyle w:val="TableParagraph"/>
              <w:spacing w:before="15"/>
              <w:ind w:right="176"/>
              <w:jc w:val="right"/>
              <w:rPr>
                <w:sz w:val="16"/>
              </w:rPr>
            </w:pPr>
            <w:r>
              <w:rPr>
                <w:sz w:val="16"/>
              </w:rPr>
              <w:t>Sa-</w:t>
            </w:r>
          </w:p>
          <w:p>
            <w:pPr>
              <w:pStyle w:val="TableParagraph"/>
              <w:spacing w:before="42"/>
              <w:ind w:left="963" w:right="16"/>
              <w:rPr>
                <w:sz w:val="16"/>
              </w:rPr>
            </w:pPr>
            <w:r>
              <w:rPr>
                <w:sz w:val="16"/>
              </w:rPr>
              <w:t>turados</w:t>
            </w:r>
          </w:p>
        </w:tc>
        <w:tc>
          <w:tcPr>
            <w:tcW w:w="1216" w:type="dxa"/>
            <w:tcBorders>
              <w:top w:val="single" w:sz="4" w:space="0" w:color="000000"/>
            </w:tcBorders>
          </w:tcPr>
          <w:p>
            <w:pPr>
              <w:pStyle w:val="TableParagraph"/>
              <w:spacing w:before="15"/>
              <w:ind w:left="269" w:right="76"/>
              <w:rPr>
                <w:sz w:val="16"/>
              </w:rPr>
            </w:pPr>
            <w:r>
              <w:rPr>
                <w:sz w:val="16"/>
              </w:rPr>
              <w:t>Mono-</w:t>
            </w:r>
          </w:p>
          <w:p>
            <w:pPr>
              <w:pStyle w:val="TableParagraph"/>
              <w:spacing w:before="42"/>
              <w:ind w:left="272" w:right="76"/>
              <w:rPr>
                <w:sz w:val="16"/>
              </w:rPr>
            </w:pPr>
            <w:r>
              <w:rPr>
                <w:sz w:val="16"/>
              </w:rPr>
              <w:t>insaturados</w:t>
            </w:r>
          </w:p>
        </w:tc>
        <w:tc>
          <w:tcPr>
            <w:tcW w:w="1073" w:type="dxa"/>
            <w:tcBorders>
              <w:top w:val="single" w:sz="4" w:space="0" w:color="000000"/>
            </w:tcBorders>
          </w:tcPr>
          <w:p>
            <w:pPr>
              <w:pStyle w:val="TableParagraph"/>
              <w:spacing w:before="15"/>
              <w:ind w:left="76" w:right="124"/>
              <w:rPr>
                <w:sz w:val="16"/>
              </w:rPr>
            </w:pPr>
            <w:r>
              <w:rPr>
                <w:sz w:val="16"/>
              </w:rPr>
              <w:t>Poli-</w:t>
            </w:r>
          </w:p>
          <w:p>
            <w:pPr>
              <w:pStyle w:val="TableParagraph"/>
              <w:spacing w:before="42"/>
              <w:ind w:left="76" w:right="126"/>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8"/>
              <w:jc w:val="left"/>
              <w:rPr>
                <w:sz w:val="16"/>
              </w:rPr>
            </w:pPr>
            <w:r>
              <w:rPr>
                <w:sz w:val="16"/>
              </w:rPr>
              <w:t>12:0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79" w:right="179"/>
              <w:rPr>
                <w:sz w:val="16"/>
              </w:rPr>
            </w:pPr>
            <w:r>
              <w:rPr>
                <w:sz w:val="16"/>
              </w:rPr>
              <w:t>14:0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8"/>
              <w:jc w:val="left"/>
              <w:rPr>
                <w:sz w:val="16"/>
              </w:rPr>
            </w:pPr>
            <w:r>
              <w:rPr>
                <w:sz w:val="16"/>
              </w:rPr>
              <w:t>16:0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18:0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2"/>
              <w:rPr>
                <w:sz w:val="16"/>
              </w:rPr>
            </w:pPr>
            <w:r>
              <w:rPr>
                <w:sz w:val="16"/>
              </w:rPr>
              <w:t>20:0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right="200"/>
              <w:jc w:val="right"/>
              <w:rPr>
                <w:sz w:val="16"/>
              </w:rPr>
            </w:pPr>
            <w:r>
              <w:rPr>
                <w:sz w:val="16"/>
              </w:rPr>
              <w:t>22:0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4"/>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4411" w:type="dxa"/>
            <w:tcBorders>
              <w:bottom w:val="single" w:sz="4" w:space="0" w:color="000000"/>
            </w:tcBorders>
          </w:tcPr>
          <w:p>
            <w:pPr>
              <w:pStyle w:val="TableParagraph"/>
              <w:spacing w:before="0"/>
              <w:jc w:val="left"/>
              <w:rPr>
                <w:rFonts w:ascii="Times New Roman"/>
                <w:sz w:val="16"/>
              </w:rPr>
            </w:pPr>
          </w:p>
        </w:tc>
        <w:tc>
          <w:tcPr>
            <w:tcW w:w="1554" w:type="dxa"/>
            <w:tcBorders>
              <w:bottom w:val="single" w:sz="4" w:space="0" w:color="000000"/>
            </w:tcBorders>
          </w:tcPr>
          <w:p>
            <w:pPr>
              <w:pStyle w:val="TableParagraph"/>
              <w:ind w:right="205"/>
              <w:jc w:val="right"/>
              <w:rPr>
                <w:sz w:val="16"/>
              </w:rPr>
            </w:pPr>
            <w:r>
              <w:rPr>
                <w:sz w:val="16"/>
              </w:rPr>
              <w:t>(g)</w:t>
            </w:r>
          </w:p>
        </w:tc>
        <w:tc>
          <w:tcPr>
            <w:tcW w:w="1216" w:type="dxa"/>
            <w:tcBorders>
              <w:bottom w:val="single" w:sz="4" w:space="0" w:color="000000"/>
            </w:tcBorders>
          </w:tcPr>
          <w:p>
            <w:pPr>
              <w:pStyle w:val="TableParagraph"/>
              <w:ind w:right="410"/>
              <w:jc w:val="right"/>
              <w:rPr>
                <w:sz w:val="16"/>
              </w:rPr>
            </w:pPr>
            <w:r>
              <w:rPr>
                <w:sz w:val="16"/>
              </w:rPr>
              <w:t>(g)</w:t>
            </w:r>
          </w:p>
        </w:tc>
        <w:tc>
          <w:tcPr>
            <w:tcW w:w="1073" w:type="dxa"/>
            <w:tcBorders>
              <w:bottom w:val="single" w:sz="4" w:space="0" w:color="000000"/>
            </w:tcBorders>
          </w:tcPr>
          <w:p>
            <w:pPr>
              <w:pStyle w:val="TableParagraph"/>
              <w:ind w:left="75" w:right="126"/>
              <w:rPr>
                <w:sz w:val="16"/>
              </w:rPr>
            </w:pPr>
            <w:r>
              <w:rPr>
                <w:sz w:val="16"/>
              </w:rPr>
              <w:t>(g)</w:t>
            </w:r>
          </w:p>
        </w:tc>
        <w:tc>
          <w:tcPr>
            <w:tcW w:w="660" w:type="dxa"/>
            <w:tcBorders>
              <w:bottom w:val="single" w:sz="4" w:space="0" w:color="000000"/>
            </w:tcBorders>
          </w:tcPr>
          <w:p>
            <w:pPr>
              <w:pStyle w:val="TableParagraph"/>
              <w:ind w:left="205"/>
              <w:jc w:val="left"/>
              <w:rPr>
                <w:sz w:val="16"/>
              </w:rPr>
            </w:pPr>
            <w:r>
              <w:rPr>
                <w:sz w:val="16"/>
              </w:rPr>
              <w:t>(g)</w:t>
            </w:r>
          </w:p>
        </w:tc>
        <w:tc>
          <w:tcPr>
            <w:tcW w:w="711" w:type="dxa"/>
            <w:tcBorders>
              <w:bottom w:val="single" w:sz="4" w:space="0" w:color="000000"/>
            </w:tcBorders>
          </w:tcPr>
          <w:p>
            <w:pPr>
              <w:pStyle w:val="TableParagraph"/>
              <w:ind w:left="178" w:right="179"/>
              <w:rPr>
                <w:sz w:val="16"/>
              </w:rPr>
            </w:pPr>
            <w:r>
              <w:rPr>
                <w:sz w:val="16"/>
              </w:rPr>
              <w:t>(g)</w:t>
            </w:r>
          </w:p>
        </w:tc>
        <w:tc>
          <w:tcPr>
            <w:tcW w:w="711" w:type="dxa"/>
            <w:tcBorders>
              <w:bottom w:val="single" w:sz="4" w:space="0" w:color="000000"/>
            </w:tcBorders>
          </w:tcPr>
          <w:p>
            <w:pPr>
              <w:pStyle w:val="TableParagraph"/>
              <w:ind w:left="255"/>
              <w:jc w:val="left"/>
              <w:rPr>
                <w:sz w:val="16"/>
              </w:rPr>
            </w:pPr>
            <w:r>
              <w:rPr>
                <w:sz w:val="16"/>
              </w:rPr>
              <w:t>(g)</w:t>
            </w:r>
          </w:p>
        </w:tc>
        <w:tc>
          <w:tcPr>
            <w:tcW w:w="711" w:type="dxa"/>
            <w:tcBorders>
              <w:bottom w:val="single" w:sz="4" w:space="0" w:color="000000"/>
            </w:tcBorders>
          </w:tcPr>
          <w:p>
            <w:pPr>
              <w:pStyle w:val="TableParagraph"/>
              <w:ind w:left="254"/>
              <w:jc w:val="left"/>
              <w:rPr>
                <w:sz w:val="16"/>
              </w:rPr>
            </w:pPr>
            <w:r>
              <w:rPr>
                <w:sz w:val="16"/>
              </w:rPr>
              <w:t>(g)</w:t>
            </w:r>
          </w:p>
        </w:tc>
        <w:tc>
          <w:tcPr>
            <w:tcW w:w="710" w:type="dxa"/>
            <w:tcBorders>
              <w:bottom w:val="single" w:sz="4" w:space="0" w:color="000000"/>
            </w:tcBorders>
          </w:tcPr>
          <w:p>
            <w:pPr>
              <w:pStyle w:val="TableParagraph"/>
              <w:ind w:left="170" w:right="174"/>
              <w:rPr>
                <w:sz w:val="16"/>
              </w:rPr>
            </w:pPr>
            <w:r>
              <w:rPr>
                <w:sz w:val="16"/>
              </w:rPr>
              <w:t>(g)</w:t>
            </w:r>
          </w:p>
        </w:tc>
        <w:tc>
          <w:tcPr>
            <w:tcW w:w="710" w:type="dxa"/>
            <w:tcBorders>
              <w:bottom w:val="single" w:sz="4" w:space="0" w:color="000000"/>
            </w:tcBorders>
          </w:tcPr>
          <w:p>
            <w:pPr>
              <w:pStyle w:val="TableParagraph"/>
              <w:ind w:right="260"/>
              <w:jc w:val="right"/>
              <w:rPr>
                <w:sz w:val="16"/>
              </w:rPr>
            </w:pPr>
            <w:r>
              <w:rPr>
                <w:sz w:val="16"/>
              </w:rPr>
              <w:t>(g)</w:t>
            </w:r>
          </w:p>
        </w:tc>
        <w:tc>
          <w:tcPr>
            <w:tcW w:w="711" w:type="dxa"/>
            <w:tcBorders>
              <w:bottom w:val="single" w:sz="4" w:space="0" w:color="000000"/>
            </w:tcBorders>
          </w:tcPr>
          <w:p>
            <w:pPr>
              <w:pStyle w:val="TableParagraph"/>
              <w:ind w:left="252"/>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383</w:t>
            </w:r>
          </w:p>
        </w:tc>
        <w:tc>
          <w:tcPr>
            <w:tcW w:w="4411" w:type="dxa"/>
            <w:tcBorders>
              <w:top w:val="single" w:sz="4" w:space="0" w:color="000000"/>
            </w:tcBorders>
          </w:tcPr>
          <w:p>
            <w:pPr>
              <w:pStyle w:val="TableParagraph"/>
              <w:spacing w:before="17"/>
              <w:ind w:left="81"/>
              <w:jc w:val="left"/>
              <w:rPr>
                <w:sz w:val="16"/>
              </w:rPr>
            </w:pPr>
            <w:r>
              <w:rPr>
                <w:sz w:val="16"/>
              </w:rPr>
              <w:t>Carne, bovina, picanha, sem gordura, grelhada</w:t>
            </w:r>
          </w:p>
        </w:tc>
        <w:tc>
          <w:tcPr>
            <w:tcW w:w="1554" w:type="dxa"/>
            <w:tcBorders>
              <w:top w:val="single" w:sz="4" w:space="0" w:color="000000"/>
            </w:tcBorders>
          </w:tcPr>
          <w:p>
            <w:pPr>
              <w:pStyle w:val="TableParagraph"/>
              <w:spacing w:before="17"/>
              <w:ind w:right="190"/>
              <w:jc w:val="right"/>
              <w:rPr>
                <w:sz w:val="16"/>
              </w:rPr>
            </w:pPr>
            <w:r>
              <w:rPr>
                <w:sz w:val="16"/>
              </w:rPr>
              <w:t>4,5</w:t>
            </w:r>
          </w:p>
        </w:tc>
        <w:tc>
          <w:tcPr>
            <w:tcW w:w="1216" w:type="dxa"/>
            <w:tcBorders>
              <w:top w:val="single" w:sz="4" w:space="0" w:color="000000"/>
            </w:tcBorders>
          </w:tcPr>
          <w:p>
            <w:pPr>
              <w:pStyle w:val="TableParagraph"/>
              <w:spacing w:before="17"/>
              <w:ind w:right="396"/>
              <w:jc w:val="right"/>
              <w:rPr>
                <w:sz w:val="16"/>
              </w:rPr>
            </w:pPr>
            <w:r>
              <w:rPr>
                <w:sz w:val="16"/>
              </w:rPr>
              <w:t>5,2</w:t>
            </w:r>
          </w:p>
        </w:tc>
        <w:tc>
          <w:tcPr>
            <w:tcW w:w="1073" w:type="dxa"/>
            <w:tcBorders>
              <w:top w:val="single" w:sz="4" w:space="0" w:color="000000"/>
            </w:tcBorders>
          </w:tcPr>
          <w:p>
            <w:pPr>
              <w:pStyle w:val="TableParagraph"/>
              <w:spacing w:before="17"/>
              <w:ind w:left="75" w:right="126"/>
              <w:rPr>
                <w:sz w:val="16"/>
              </w:rPr>
            </w:pPr>
            <w:r>
              <w:rPr>
                <w:sz w:val="16"/>
              </w:rPr>
              <w:t>0,3</w:t>
            </w:r>
          </w:p>
        </w:tc>
        <w:tc>
          <w:tcPr>
            <w:tcW w:w="660" w:type="dxa"/>
            <w:tcBorders>
              <w:top w:val="single" w:sz="4" w:space="0" w:color="000000"/>
            </w:tcBorders>
          </w:tcPr>
          <w:p>
            <w:pPr>
              <w:pStyle w:val="TableParagraph"/>
              <w:spacing w:before="17"/>
              <w:ind w:left="147"/>
              <w:jc w:val="left"/>
              <w:rPr>
                <w:sz w:val="16"/>
              </w:rPr>
            </w:pPr>
            <w:r>
              <w:rPr>
                <w:sz w:val="16"/>
              </w:rPr>
              <w:t>0,01</w:t>
            </w:r>
          </w:p>
        </w:tc>
        <w:tc>
          <w:tcPr>
            <w:tcW w:w="711" w:type="dxa"/>
            <w:tcBorders>
              <w:top w:val="single" w:sz="4" w:space="0" w:color="000000"/>
            </w:tcBorders>
          </w:tcPr>
          <w:p>
            <w:pPr>
              <w:pStyle w:val="TableParagraph"/>
              <w:spacing w:before="17"/>
              <w:ind w:left="178" w:right="179"/>
              <w:rPr>
                <w:sz w:val="16"/>
              </w:rPr>
            </w:pPr>
            <w:r>
              <w:rPr>
                <w:sz w:val="16"/>
              </w:rPr>
              <w:t>0,32</w:t>
            </w:r>
          </w:p>
        </w:tc>
        <w:tc>
          <w:tcPr>
            <w:tcW w:w="711" w:type="dxa"/>
            <w:tcBorders>
              <w:top w:val="single" w:sz="4" w:space="0" w:color="000000"/>
            </w:tcBorders>
          </w:tcPr>
          <w:p>
            <w:pPr>
              <w:pStyle w:val="TableParagraph"/>
              <w:spacing w:before="17"/>
              <w:ind w:left="197"/>
              <w:jc w:val="left"/>
              <w:rPr>
                <w:sz w:val="16"/>
              </w:rPr>
            </w:pPr>
            <w:r>
              <w:rPr>
                <w:sz w:val="16"/>
              </w:rPr>
              <w:t>2,48</w:t>
            </w:r>
          </w:p>
        </w:tc>
        <w:tc>
          <w:tcPr>
            <w:tcW w:w="711" w:type="dxa"/>
            <w:tcBorders>
              <w:top w:val="single" w:sz="4" w:space="0" w:color="000000"/>
            </w:tcBorders>
          </w:tcPr>
          <w:p>
            <w:pPr>
              <w:pStyle w:val="TableParagraph"/>
              <w:spacing w:before="17"/>
              <w:ind w:left="197"/>
              <w:jc w:val="left"/>
              <w:rPr>
                <w:sz w:val="16"/>
              </w:rPr>
            </w:pPr>
            <w:r>
              <w:rPr>
                <w:sz w:val="16"/>
              </w:rPr>
              <w:t>1,36</w:t>
            </w:r>
          </w:p>
        </w:tc>
        <w:tc>
          <w:tcPr>
            <w:tcW w:w="710" w:type="dxa"/>
            <w:tcBorders>
              <w:top w:val="single" w:sz="4" w:space="0" w:color="000000"/>
            </w:tcBorders>
          </w:tcPr>
          <w:p>
            <w:pPr>
              <w:pStyle w:val="TableParagraph"/>
              <w:spacing w:before="17"/>
              <w:ind w:left="170" w:right="172"/>
              <w:rPr>
                <w:sz w:val="16"/>
              </w:rPr>
            </w:pPr>
            <w:r>
              <w:rPr>
                <w:sz w:val="16"/>
              </w:rPr>
              <w:t>0,01</w:t>
            </w:r>
          </w:p>
        </w:tc>
        <w:tc>
          <w:tcPr>
            <w:tcW w:w="710" w:type="dxa"/>
            <w:tcBorders>
              <w:top w:val="single" w:sz="4" w:space="0" w:color="000000"/>
            </w:tcBorders>
          </w:tcPr>
          <w:p>
            <w:pPr>
              <w:pStyle w:val="TableParagraph"/>
              <w:spacing w:before="17"/>
              <w:ind w:right="200"/>
              <w:jc w:val="right"/>
              <w:rPr>
                <w:sz w:val="16"/>
              </w:rPr>
            </w:pPr>
            <w:r>
              <w:rPr>
                <w:sz w:val="16"/>
              </w:rPr>
              <w:t>0,01</w:t>
            </w:r>
          </w:p>
        </w:tc>
        <w:tc>
          <w:tcPr>
            <w:tcW w:w="711" w:type="dxa"/>
            <w:tcBorders>
              <w:top w:val="single" w:sz="4" w:space="0" w:color="000000"/>
            </w:tcBorders>
          </w:tcPr>
          <w:p>
            <w:pPr>
              <w:pStyle w:val="TableParagraph"/>
              <w:spacing w:before="17"/>
              <w:ind w:left="195"/>
              <w:jc w:val="left"/>
              <w:rPr>
                <w:sz w:val="16"/>
              </w:rPr>
            </w:pPr>
            <w:r>
              <w:rPr>
                <w:sz w:val="16"/>
              </w:rPr>
              <w:t>0,01</w:t>
            </w:r>
          </w:p>
        </w:tc>
      </w:tr>
      <w:tr>
        <w:trPr>
          <w:trHeight w:val="224" w:hRule="atLeast"/>
        </w:trPr>
        <w:tc>
          <w:tcPr>
            <w:tcW w:w="970" w:type="dxa"/>
          </w:tcPr>
          <w:p>
            <w:pPr>
              <w:pStyle w:val="TableParagraph"/>
              <w:ind w:left="75" w:right="63"/>
              <w:rPr>
                <w:sz w:val="16"/>
              </w:rPr>
            </w:pPr>
            <w:r>
              <w:rPr>
                <w:sz w:val="16"/>
              </w:rPr>
              <w:t>384</w:t>
            </w:r>
          </w:p>
        </w:tc>
        <w:tc>
          <w:tcPr>
            <w:tcW w:w="4411" w:type="dxa"/>
          </w:tcPr>
          <w:p>
            <w:pPr>
              <w:pStyle w:val="TableParagraph"/>
              <w:ind w:left="81"/>
              <w:jc w:val="left"/>
              <w:rPr>
                <w:sz w:val="16"/>
              </w:rPr>
            </w:pPr>
            <w:r>
              <w:rPr>
                <w:sz w:val="16"/>
              </w:rPr>
              <w:t>Carne, bovina, seca, cozida</w:t>
            </w:r>
          </w:p>
        </w:tc>
        <w:tc>
          <w:tcPr>
            <w:tcW w:w="1554" w:type="dxa"/>
          </w:tcPr>
          <w:p>
            <w:pPr>
              <w:pStyle w:val="TableParagraph"/>
              <w:ind w:right="145"/>
              <w:jc w:val="right"/>
              <w:rPr>
                <w:sz w:val="16"/>
              </w:rPr>
            </w:pPr>
            <w:r>
              <w:rPr>
                <w:sz w:val="16"/>
              </w:rPr>
              <w:t>10,5</w:t>
            </w:r>
          </w:p>
        </w:tc>
        <w:tc>
          <w:tcPr>
            <w:tcW w:w="1216" w:type="dxa"/>
          </w:tcPr>
          <w:p>
            <w:pPr>
              <w:pStyle w:val="TableParagraph"/>
              <w:ind w:right="396"/>
              <w:jc w:val="right"/>
              <w:rPr>
                <w:sz w:val="16"/>
              </w:rPr>
            </w:pPr>
            <w:r>
              <w:rPr>
                <w:sz w:val="16"/>
              </w:rPr>
              <w:t>8,3</w:t>
            </w:r>
          </w:p>
        </w:tc>
        <w:tc>
          <w:tcPr>
            <w:tcW w:w="1073" w:type="dxa"/>
          </w:tcPr>
          <w:p>
            <w:pPr>
              <w:pStyle w:val="TableParagraph"/>
              <w:ind w:left="75" w:right="126"/>
              <w:rPr>
                <w:sz w:val="16"/>
              </w:rPr>
            </w:pPr>
            <w:r>
              <w:rPr>
                <w:sz w:val="16"/>
              </w:rPr>
              <w:t>0,4</w:t>
            </w:r>
          </w:p>
        </w:tc>
        <w:tc>
          <w:tcPr>
            <w:tcW w:w="660" w:type="dxa"/>
          </w:tcPr>
          <w:p>
            <w:pPr>
              <w:pStyle w:val="TableParagraph"/>
              <w:ind w:left="147"/>
              <w:jc w:val="left"/>
              <w:rPr>
                <w:sz w:val="16"/>
              </w:rPr>
            </w:pPr>
            <w:r>
              <w:rPr>
                <w:sz w:val="16"/>
              </w:rPr>
              <w:t>0,03</w:t>
            </w:r>
          </w:p>
        </w:tc>
        <w:tc>
          <w:tcPr>
            <w:tcW w:w="711" w:type="dxa"/>
          </w:tcPr>
          <w:p>
            <w:pPr>
              <w:pStyle w:val="TableParagraph"/>
              <w:ind w:left="178" w:right="179"/>
              <w:rPr>
                <w:sz w:val="16"/>
              </w:rPr>
            </w:pPr>
            <w:r>
              <w:rPr>
                <w:sz w:val="16"/>
              </w:rPr>
              <w:t>0,68</w:t>
            </w:r>
          </w:p>
        </w:tc>
        <w:tc>
          <w:tcPr>
            <w:tcW w:w="711" w:type="dxa"/>
          </w:tcPr>
          <w:p>
            <w:pPr>
              <w:pStyle w:val="TableParagraph"/>
              <w:ind w:left="197"/>
              <w:jc w:val="left"/>
              <w:rPr>
                <w:sz w:val="16"/>
              </w:rPr>
            </w:pPr>
            <w:r>
              <w:rPr>
                <w:sz w:val="16"/>
              </w:rPr>
              <w:t>5,11</w:t>
            </w:r>
          </w:p>
        </w:tc>
        <w:tc>
          <w:tcPr>
            <w:tcW w:w="711" w:type="dxa"/>
          </w:tcPr>
          <w:p>
            <w:pPr>
              <w:pStyle w:val="TableParagraph"/>
              <w:ind w:left="197"/>
              <w:jc w:val="left"/>
              <w:rPr>
                <w:sz w:val="16"/>
              </w:rPr>
            </w:pPr>
            <w:r>
              <w:rPr>
                <w:sz w:val="16"/>
              </w:rPr>
              <w:t>4,42</w:t>
            </w:r>
          </w:p>
        </w:tc>
        <w:tc>
          <w:tcPr>
            <w:tcW w:w="710" w:type="dxa"/>
          </w:tcPr>
          <w:p>
            <w:pPr>
              <w:pStyle w:val="TableParagraph"/>
              <w:ind w:left="170" w:right="171"/>
              <w:rPr>
                <w:sz w:val="16"/>
              </w:rPr>
            </w:pPr>
            <w:r>
              <w:rPr>
                <w:sz w:val="16"/>
              </w:rPr>
              <w:t>0,04</w:t>
            </w: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385</w:t>
            </w:r>
          </w:p>
        </w:tc>
        <w:tc>
          <w:tcPr>
            <w:tcW w:w="4411" w:type="dxa"/>
          </w:tcPr>
          <w:p>
            <w:pPr>
              <w:pStyle w:val="TableParagraph"/>
              <w:spacing w:before="17"/>
              <w:ind w:left="81"/>
              <w:jc w:val="left"/>
              <w:rPr>
                <w:sz w:val="16"/>
              </w:rPr>
            </w:pPr>
            <w:r>
              <w:rPr>
                <w:sz w:val="16"/>
              </w:rPr>
              <w:t>Carne, bovina, seca, crua</w:t>
            </w:r>
          </w:p>
        </w:tc>
        <w:tc>
          <w:tcPr>
            <w:tcW w:w="1554" w:type="dxa"/>
          </w:tcPr>
          <w:p>
            <w:pPr>
              <w:pStyle w:val="TableParagraph"/>
              <w:spacing w:before="17"/>
              <w:ind w:right="190"/>
              <w:jc w:val="right"/>
              <w:rPr>
                <w:sz w:val="16"/>
              </w:rPr>
            </w:pPr>
            <w:r>
              <w:rPr>
                <w:sz w:val="16"/>
              </w:rPr>
              <w:t>8,7</w:t>
            </w:r>
          </w:p>
        </w:tc>
        <w:tc>
          <w:tcPr>
            <w:tcW w:w="1216" w:type="dxa"/>
          </w:tcPr>
          <w:p>
            <w:pPr>
              <w:pStyle w:val="TableParagraph"/>
              <w:spacing w:before="17"/>
              <w:ind w:right="396"/>
              <w:jc w:val="right"/>
              <w:rPr>
                <w:sz w:val="16"/>
              </w:rPr>
            </w:pPr>
            <w:r>
              <w:rPr>
                <w:sz w:val="16"/>
              </w:rPr>
              <w:t>7,5</w:t>
            </w:r>
          </w:p>
        </w:tc>
        <w:tc>
          <w:tcPr>
            <w:tcW w:w="1073" w:type="dxa"/>
          </w:tcPr>
          <w:p>
            <w:pPr>
              <w:pStyle w:val="TableParagraph"/>
              <w:spacing w:before="17"/>
              <w:ind w:left="75" w:right="126"/>
              <w:rPr>
                <w:sz w:val="16"/>
              </w:rPr>
            </w:pPr>
            <w:r>
              <w:rPr>
                <w:sz w:val="16"/>
              </w:rPr>
              <w:t>0,3</w:t>
            </w:r>
          </w:p>
        </w:tc>
        <w:tc>
          <w:tcPr>
            <w:tcW w:w="660" w:type="dxa"/>
          </w:tcPr>
          <w:p>
            <w:pPr>
              <w:pStyle w:val="TableParagraph"/>
              <w:spacing w:before="17"/>
              <w:ind w:left="147"/>
              <w:jc w:val="left"/>
              <w:rPr>
                <w:sz w:val="16"/>
              </w:rPr>
            </w:pPr>
            <w:r>
              <w:rPr>
                <w:sz w:val="16"/>
              </w:rPr>
              <w:t>0,02</w:t>
            </w:r>
          </w:p>
        </w:tc>
        <w:tc>
          <w:tcPr>
            <w:tcW w:w="711" w:type="dxa"/>
          </w:tcPr>
          <w:p>
            <w:pPr>
              <w:pStyle w:val="TableParagraph"/>
              <w:spacing w:before="17"/>
              <w:ind w:left="178" w:right="179"/>
              <w:rPr>
                <w:sz w:val="16"/>
              </w:rPr>
            </w:pPr>
            <w:r>
              <w:rPr>
                <w:sz w:val="16"/>
              </w:rPr>
              <w:t>0,70</w:t>
            </w:r>
          </w:p>
        </w:tc>
        <w:tc>
          <w:tcPr>
            <w:tcW w:w="711" w:type="dxa"/>
          </w:tcPr>
          <w:p>
            <w:pPr>
              <w:pStyle w:val="TableParagraph"/>
              <w:spacing w:before="17"/>
              <w:ind w:left="197"/>
              <w:jc w:val="left"/>
              <w:rPr>
                <w:sz w:val="16"/>
              </w:rPr>
            </w:pPr>
            <w:r>
              <w:rPr>
                <w:sz w:val="16"/>
              </w:rPr>
              <w:t>4,45</w:t>
            </w:r>
          </w:p>
        </w:tc>
        <w:tc>
          <w:tcPr>
            <w:tcW w:w="711" w:type="dxa"/>
          </w:tcPr>
          <w:p>
            <w:pPr>
              <w:pStyle w:val="TableParagraph"/>
              <w:spacing w:before="17"/>
              <w:ind w:left="197"/>
              <w:jc w:val="left"/>
              <w:rPr>
                <w:sz w:val="16"/>
              </w:rPr>
            </w:pPr>
            <w:r>
              <w:rPr>
                <w:sz w:val="16"/>
              </w:rPr>
              <w:t>3,05</w:t>
            </w:r>
          </w:p>
        </w:tc>
        <w:tc>
          <w:tcPr>
            <w:tcW w:w="710" w:type="dxa"/>
          </w:tcPr>
          <w:p>
            <w:pPr>
              <w:pStyle w:val="TableParagraph"/>
              <w:spacing w:before="17"/>
              <w:ind w:left="170" w:right="172"/>
              <w:rPr>
                <w:sz w:val="16"/>
              </w:rPr>
            </w:pPr>
            <w:r>
              <w:rPr>
                <w:sz w:val="16"/>
              </w:rPr>
              <w:t>0,03</w:t>
            </w: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386</w:t>
            </w:r>
          </w:p>
        </w:tc>
        <w:tc>
          <w:tcPr>
            <w:tcW w:w="4411" w:type="dxa"/>
          </w:tcPr>
          <w:p>
            <w:pPr>
              <w:pStyle w:val="TableParagraph"/>
              <w:ind w:left="81"/>
              <w:jc w:val="left"/>
              <w:rPr>
                <w:sz w:val="16"/>
              </w:rPr>
            </w:pPr>
            <w:r>
              <w:rPr>
                <w:sz w:val="16"/>
              </w:rPr>
              <w:t>Coxinha de frango, frita</w:t>
            </w:r>
          </w:p>
        </w:tc>
        <w:tc>
          <w:tcPr>
            <w:tcW w:w="1554" w:type="dxa"/>
          </w:tcPr>
          <w:p>
            <w:pPr>
              <w:pStyle w:val="TableParagraph"/>
              <w:ind w:right="190"/>
              <w:jc w:val="right"/>
              <w:rPr>
                <w:sz w:val="16"/>
              </w:rPr>
            </w:pPr>
            <w:r>
              <w:rPr>
                <w:sz w:val="16"/>
              </w:rPr>
              <w:t>2,6</w:t>
            </w:r>
          </w:p>
        </w:tc>
        <w:tc>
          <w:tcPr>
            <w:tcW w:w="1216" w:type="dxa"/>
          </w:tcPr>
          <w:p>
            <w:pPr>
              <w:pStyle w:val="TableParagraph"/>
              <w:ind w:right="396"/>
              <w:jc w:val="right"/>
              <w:rPr>
                <w:sz w:val="16"/>
              </w:rPr>
            </w:pPr>
            <w:r>
              <w:rPr>
                <w:sz w:val="16"/>
              </w:rPr>
              <w:t>3,4</w:t>
            </w:r>
          </w:p>
        </w:tc>
        <w:tc>
          <w:tcPr>
            <w:tcW w:w="1073" w:type="dxa"/>
          </w:tcPr>
          <w:p>
            <w:pPr>
              <w:pStyle w:val="TableParagraph"/>
              <w:ind w:left="75" w:right="126"/>
              <w:rPr>
                <w:sz w:val="16"/>
              </w:rPr>
            </w:pPr>
            <w:r>
              <w:rPr>
                <w:sz w:val="16"/>
              </w:rPr>
              <w:t>4,7</w:t>
            </w:r>
          </w:p>
        </w:tc>
        <w:tc>
          <w:tcPr>
            <w:tcW w:w="660" w:type="dxa"/>
          </w:tcPr>
          <w:p>
            <w:pPr>
              <w:pStyle w:val="TableParagraph"/>
              <w:ind w:left="147"/>
              <w:jc w:val="left"/>
              <w:rPr>
                <w:sz w:val="16"/>
              </w:rPr>
            </w:pPr>
            <w:r>
              <w:rPr>
                <w:sz w:val="16"/>
              </w:rPr>
              <w:t>0,01</w:t>
            </w:r>
          </w:p>
        </w:tc>
        <w:tc>
          <w:tcPr>
            <w:tcW w:w="711" w:type="dxa"/>
          </w:tcPr>
          <w:p>
            <w:pPr>
              <w:pStyle w:val="TableParagraph"/>
              <w:ind w:left="178" w:right="179"/>
              <w:rPr>
                <w:sz w:val="16"/>
              </w:rPr>
            </w:pPr>
            <w:r>
              <w:rPr>
                <w:sz w:val="16"/>
              </w:rPr>
              <w:t>0,03</w:t>
            </w:r>
          </w:p>
        </w:tc>
        <w:tc>
          <w:tcPr>
            <w:tcW w:w="711" w:type="dxa"/>
          </w:tcPr>
          <w:p>
            <w:pPr>
              <w:pStyle w:val="TableParagraph"/>
              <w:ind w:left="197"/>
              <w:jc w:val="left"/>
              <w:rPr>
                <w:sz w:val="16"/>
              </w:rPr>
            </w:pPr>
            <w:r>
              <w:rPr>
                <w:sz w:val="16"/>
              </w:rPr>
              <w:t>1,76</w:t>
            </w:r>
          </w:p>
        </w:tc>
        <w:tc>
          <w:tcPr>
            <w:tcW w:w="711" w:type="dxa"/>
          </w:tcPr>
          <w:p>
            <w:pPr>
              <w:pStyle w:val="TableParagraph"/>
              <w:ind w:left="197"/>
              <w:jc w:val="left"/>
              <w:rPr>
                <w:sz w:val="16"/>
              </w:rPr>
            </w:pPr>
            <w:r>
              <w:rPr>
                <w:sz w:val="16"/>
              </w:rPr>
              <w:t>0,65</w:t>
            </w:r>
          </w:p>
        </w:tc>
        <w:tc>
          <w:tcPr>
            <w:tcW w:w="710" w:type="dxa"/>
          </w:tcPr>
          <w:p>
            <w:pPr>
              <w:pStyle w:val="TableParagraph"/>
              <w:ind w:left="170" w:right="172"/>
              <w:rPr>
                <w:sz w:val="16"/>
              </w:rPr>
            </w:pPr>
            <w:r>
              <w:rPr>
                <w:sz w:val="16"/>
              </w:rPr>
              <w:t>0,05</w:t>
            </w:r>
          </w:p>
        </w:tc>
        <w:tc>
          <w:tcPr>
            <w:tcW w:w="710" w:type="dxa"/>
          </w:tcPr>
          <w:p>
            <w:pPr>
              <w:pStyle w:val="TableParagraph"/>
              <w:ind w:right="200"/>
              <w:jc w:val="right"/>
              <w:rPr>
                <w:sz w:val="16"/>
              </w:rPr>
            </w:pPr>
            <w:r>
              <w:rPr>
                <w:sz w:val="16"/>
              </w:rPr>
              <w:t>0,06</w:t>
            </w:r>
          </w:p>
        </w:tc>
        <w:tc>
          <w:tcPr>
            <w:tcW w:w="711" w:type="dxa"/>
          </w:tcPr>
          <w:p>
            <w:pPr>
              <w:pStyle w:val="TableParagraph"/>
              <w:ind w:left="195"/>
              <w:jc w:val="left"/>
              <w:rPr>
                <w:sz w:val="16"/>
              </w:rPr>
            </w:pPr>
            <w:r>
              <w:rPr>
                <w:sz w:val="16"/>
              </w:rPr>
              <w:t>0,02</w:t>
            </w:r>
          </w:p>
        </w:tc>
      </w:tr>
      <w:tr>
        <w:trPr>
          <w:trHeight w:val="225" w:hRule="atLeast"/>
        </w:trPr>
        <w:tc>
          <w:tcPr>
            <w:tcW w:w="970" w:type="dxa"/>
          </w:tcPr>
          <w:p>
            <w:pPr>
              <w:pStyle w:val="TableParagraph"/>
              <w:ind w:left="75" w:right="63"/>
              <w:rPr>
                <w:sz w:val="16"/>
              </w:rPr>
            </w:pPr>
            <w:r>
              <w:rPr>
                <w:sz w:val="16"/>
              </w:rPr>
              <w:t>388</w:t>
            </w:r>
          </w:p>
        </w:tc>
        <w:tc>
          <w:tcPr>
            <w:tcW w:w="4411" w:type="dxa"/>
          </w:tcPr>
          <w:p>
            <w:pPr>
              <w:pStyle w:val="TableParagraph"/>
              <w:ind w:left="81"/>
              <w:jc w:val="left"/>
              <w:rPr>
                <w:sz w:val="16"/>
              </w:rPr>
            </w:pPr>
            <w:r>
              <w:rPr>
                <w:sz w:val="16"/>
              </w:rPr>
              <w:t>Croquete, de carne, frito</w:t>
            </w:r>
          </w:p>
        </w:tc>
        <w:tc>
          <w:tcPr>
            <w:tcW w:w="1554" w:type="dxa"/>
          </w:tcPr>
          <w:p>
            <w:pPr>
              <w:pStyle w:val="TableParagraph"/>
              <w:ind w:right="190"/>
              <w:jc w:val="right"/>
              <w:rPr>
                <w:sz w:val="16"/>
              </w:rPr>
            </w:pPr>
            <w:r>
              <w:rPr>
                <w:sz w:val="16"/>
              </w:rPr>
              <w:t>5,1</w:t>
            </w:r>
          </w:p>
        </w:tc>
        <w:tc>
          <w:tcPr>
            <w:tcW w:w="1216" w:type="dxa"/>
          </w:tcPr>
          <w:p>
            <w:pPr>
              <w:pStyle w:val="TableParagraph"/>
              <w:ind w:right="396"/>
              <w:jc w:val="right"/>
              <w:rPr>
                <w:sz w:val="16"/>
              </w:rPr>
            </w:pPr>
            <w:r>
              <w:rPr>
                <w:sz w:val="16"/>
              </w:rPr>
              <w:t>7,4</w:t>
            </w:r>
          </w:p>
        </w:tc>
        <w:tc>
          <w:tcPr>
            <w:tcW w:w="1073" w:type="dxa"/>
          </w:tcPr>
          <w:p>
            <w:pPr>
              <w:pStyle w:val="TableParagraph"/>
              <w:ind w:left="73" w:right="126"/>
              <w:rPr>
                <w:sz w:val="16"/>
              </w:rPr>
            </w:pPr>
            <w:r>
              <w:rPr>
                <w:sz w:val="16"/>
              </w:rPr>
              <w:t>11,5</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0,13</w:t>
            </w:r>
          </w:p>
        </w:tc>
        <w:tc>
          <w:tcPr>
            <w:tcW w:w="711" w:type="dxa"/>
          </w:tcPr>
          <w:p>
            <w:pPr>
              <w:pStyle w:val="TableParagraph"/>
              <w:ind w:left="197"/>
              <w:jc w:val="left"/>
              <w:rPr>
                <w:sz w:val="16"/>
              </w:rPr>
            </w:pPr>
            <w:r>
              <w:rPr>
                <w:sz w:val="16"/>
              </w:rPr>
              <w:t>3,13</w:t>
            </w:r>
          </w:p>
        </w:tc>
        <w:tc>
          <w:tcPr>
            <w:tcW w:w="711" w:type="dxa"/>
          </w:tcPr>
          <w:p>
            <w:pPr>
              <w:pStyle w:val="TableParagraph"/>
              <w:ind w:left="197"/>
              <w:jc w:val="left"/>
              <w:rPr>
                <w:sz w:val="16"/>
              </w:rPr>
            </w:pPr>
            <w:r>
              <w:rPr>
                <w:sz w:val="16"/>
              </w:rPr>
              <w:t>1,51</w:t>
            </w:r>
          </w:p>
        </w:tc>
        <w:tc>
          <w:tcPr>
            <w:tcW w:w="710" w:type="dxa"/>
          </w:tcPr>
          <w:p>
            <w:pPr>
              <w:pStyle w:val="TableParagraph"/>
              <w:ind w:left="170" w:right="172"/>
              <w:rPr>
                <w:sz w:val="16"/>
              </w:rPr>
            </w:pPr>
            <w:r>
              <w:rPr>
                <w:sz w:val="16"/>
              </w:rPr>
              <w:t>0,08</w:t>
            </w:r>
          </w:p>
        </w:tc>
        <w:tc>
          <w:tcPr>
            <w:tcW w:w="710" w:type="dxa"/>
          </w:tcPr>
          <w:p>
            <w:pPr>
              <w:pStyle w:val="TableParagraph"/>
              <w:ind w:right="200"/>
              <w:jc w:val="right"/>
              <w:rPr>
                <w:sz w:val="16"/>
              </w:rPr>
            </w:pPr>
            <w:r>
              <w:rPr>
                <w:sz w:val="16"/>
              </w:rPr>
              <w:t>0,10</w:t>
            </w:r>
          </w:p>
        </w:tc>
        <w:tc>
          <w:tcPr>
            <w:tcW w:w="711" w:type="dxa"/>
          </w:tcPr>
          <w:p>
            <w:pPr>
              <w:pStyle w:val="TableParagraph"/>
              <w:ind w:left="195"/>
              <w:jc w:val="left"/>
              <w:rPr>
                <w:sz w:val="16"/>
              </w:rPr>
            </w:pPr>
            <w:r>
              <w:rPr>
                <w:sz w:val="16"/>
              </w:rPr>
              <w:t>0,04</w:t>
            </w:r>
          </w:p>
        </w:tc>
      </w:tr>
      <w:tr>
        <w:trPr>
          <w:trHeight w:val="224" w:hRule="atLeast"/>
        </w:trPr>
        <w:tc>
          <w:tcPr>
            <w:tcW w:w="970" w:type="dxa"/>
          </w:tcPr>
          <w:p>
            <w:pPr>
              <w:pStyle w:val="TableParagraph"/>
              <w:ind w:left="75" w:right="63"/>
              <w:rPr>
                <w:sz w:val="16"/>
              </w:rPr>
            </w:pPr>
            <w:r>
              <w:rPr>
                <w:sz w:val="16"/>
              </w:rPr>
              <w:t>390</w:t>
            </w:r>
          </w:p>
        </w:tc>
        <w:tc>
          <w:tcPr>
            <w:tcW w:w="4411" w:type="dxa"/>
          </w:tcPr>
          <w:p>
            <w:pPr>
              <w:pStyle w:val="TableParagraph"/>
              <w:ind w:left="81"/>
              <w:jc w:val="left"/>
              <w:rPr>
                <w:sz w:val="16"/>
              </w:rPr>
            </w:pPr>
            <w:r>
              <w:rPr>
                <w:sz w:val="16"/>
              </w:rPr>
              <w:t>Empada, de frango, pré-cozida</w:t>
            </w:r>
          </w:p>
        </w:tc>
        <w:tc>
          <w:tcPr>
            <w:tcW w:w="1554" w:type="dxa"/>
          </w:tcPr>
          <w:p>
            <w:pPr>
              <w:pStyle w:val="TableParagraph"/>
              <w:ind w:right="190"/>
              <w:jc w:val="right"/>
              <w:rPr>
                <w:sz w:val="16"/>
              </w:rPr>
            </w:pPr>
            <w:r>
              <w:rPr>
                <w:sz w:val="16"/>
              </w:rPr>
              <w:t>5,4</w:t>
            </w:r>
          </w:p>
        </w:tc>
        <w:tc>
          <w:tcPr>
            <w:tcW w:w="1216" w:type="dxa"/>
          </w:tcPr>
          <w:p>
            <w:pPr>
              <w:pStyle w:val="TableParagraph"/>
              <w:ind w:right="396"/>
              <w:jc w:val="right"/>
              <w:rPr>
                <w:sz w:val="16"/>
              </w:rPr>
            </w:pPr>
            <w:r>
              <w:rPr>
                <w:sz w:val="16"/>
              </w:rPr>
              <w:t>5,2</w:t>
            </w:r>
          </w:p>
        </w:tc>
        <w:tc>
          <w:tcPr>
            <w:tcW w:w="1073" w:type="dxa"/>
          </w:tcPr>
          <w:p>
            <w:pPr>
              <w:pStyle w:val="TableParagraph"/>
              <w:ind w:left="75" w:right="126"/>
              <w:rPr>
                <w:sz w:val="16"/>
              </w:rPr>
            </w:pPr>
            <w:r>
              <w:rPr>
                <w:sz w:val="16"/>
              </w:rPr>
              <w:t>1,4</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0,03</w:t>
            </w:r>
          </w:p>
        </w:tc>
        <w:tc>
          <w:tcPr>
            <w:tcW w:w="711" w:type="dxa"/>
          </w:tcPr>
          <w:p>
            <w:pPr>
              <w:pStyle w:val="TableParagraph"/>
              <w:ind w:left="197"/>
              <w:jc w:val="left"/>
              <w:rPr>
                <w:sz w:val="16"/>
              </w:rPr>
            </w:pPr>
            <w:r>
              <w:rPr>
                <w:sz w:val="16"/>
              </w:rPr>
              <w:t>2,62</w:t>
            </w:r>
          </w:p>
        </w:tc>
        <w:tc>
          <w:tcPr>
            <w:tcW w:w="711" w:type="dxa"/>
          </w:tcPr>
          <w:p>
            <w:pPr>
              <w:pStyle w:val="TableParagraph"/>
              <w:ind w:left="197"/>
              <w:jc w:val="left"/>
              <w:rPr>
                <w:sz w:val="16"/>
              </w:rPr>
            </w:pPr>
            <w:r>
              <w:rPr>
                <w:sz w:val="16"/>
              </w:rPr>
              <w:t>2,56</w:t>
            </w:r>
          </w:p>
        </w:tc>
        <w:tc>
          <w:tcPr>
            <w:tcW w:w="710" w:type="dxa"/>
          </w:tcPr>
          <w:p>
            <w:pPr>
              <w:pStyle w:val="TableParagraph"/>
              <w:ind w:left="170" w:right="172"/>
              <w:rPr>
                <w:sz w:val="16"/>
              </w:rPr>
            </w:pPr>
            <w:r>
              <w:rPr>
                <w:sz w:val="16"/>
              </w:rPr>
              <w:t>0,08</w:t>
            </w:r>
          </w:p>
        </w:tc>
        <w:tc>
          <w:tcPr>
            <w:tcW w:w="710" w:type="dxa"/>
          </w:tcPr>
          <w:p>
            <w:pPr>
              <w:pStyle w:val="TableParagraph"/>
              <w:ind w:right="200"/>
              <w:jc w:val="right"/>
              <w:rPr>
                <w:sz w:val="16"/>
              </w:rPr>
            </w:pPr>
            <w:r>
              <w:rPr>
                <w:sz w:val="16"/>
              </w:rPr>
              <w:t>0,08</w:t>
            </w:r>
          </w:p>
        </w:tc>
        <w:tc>
          <w:tcPr>
            <w:tcW w:w="711" w:type="dxa"/>
          </w:tcPr>
          <w:p>
            <w:pPr>
              <w:pStyle w:val="TableParagraph"/>
              <w:ind w:left="195"/>
              <w:jc w:val="left"/>
              <w:rPr>
                <w:sz w:val="16"/>
              </w:rPr>
            </w:pPr>
            <w:r>
              <w:rPr>
                <w:sz w:val="16"/>
              </w:rPr>
              <w:t>0,03</w:t>
            </w:r>
          </w:p>
        </w:tc>
      </w:tr>
      <w:tr>
        <w:trPr>
          <w:trHeight w:val="224" w:hRule="atLeast"/>
        </w:trPr>
        <w:tc>
          <w:tcPr>
            <w:tcW w:w="970" w:type="dxa"/>
          </w:tcPr>
          <w:p>
            <w:pPr>
              <w:pStyle w:val="TableParagraph"/>
              <w:spacing w:before="17"/>
              <w:ind w:left="75" w:right="63"/>
              <w:rPr>
                <w:sz w:val="16"/>
              </w:rPr>
            </w:pPr>
            <w:r>
              <w:rPr>
                <w:sz w:val="16"/>
              </w:rPr>
              <w:t>391</w:t>
            </w:r>
          </w:p>
        </w:tc>
        <w:tc>
          <w:tcPr>
            <w:tcW w:w="4411" w:type="dxa"/>
          </w:tcPr>
          <w:p>
            <w:pPr>
              <w:pStyle w:val="TableParagraph"/>
              <w:spacing w:before="17"/>
              <w:ind w:left="81"/>
              <w:jc w:val="left"/>
              <w:rPr>
                <w:sz w:val="16"/>
              </w:rPr>
            </w:pPr>
            <w:r>
              <w:rPr>
                <w:sz w:val="16"/>
              </w:rPr>
              <w:t>Frango, asa, com pele, crua</w:t>
            </w:r>
          </w:p>
        </w:tc>
        <w:tc>
          <w:tcPr>
            <w:tcW w:w="1554" w:type="dxa"/>
          </w:tcPr>
          <w:p>
            <w:pPr>
              <w:pStyle w:val="TableParagraph"/>
              <w:spacing w:before="17"/>
              <w:ind w:right="190"/>
              <w:jc w:val="right"/>
              <w:rPr>
                <w:sz w:val="16"/>
              </w:rPr>
            </w:pPr>
            <w:r>
              <w:rPr>
                <w:sz w:val="16"/>
              </w:rPr>
              <w:t>4,4</w:t>
            </w:r>
          </w:p>
        </w:tc>
        <w:tc>
          <w:tcPr>
            <w:tcW w:w="1216" w:type="dxa"/>
          </w:tcPr>
          <w:p>
            <w:pPr>
              <w:pStyle w:val="TableParagraph"/>
              <w:spacing w:before="17"/>
              <w:ind w:right="396"/>
              <w:jc w:val="right"/>
              <w:rPr>
                <w:sz w:val="16"/>
              </w:rPr>
            </w:pPr>
            <w:r>
              <w:rPr>
                <w:sz w:val="16"/>
              </w:rPr>
              <w:t>6,6</w:t>
            </w:r>
          </w:p>
        </w:tc>
        <w:tc>
          <w:tcPr>
            <w:tcW w:w="1073" w:type="dxa"/>
          </w:tcPr>
          <w:p>
            <w:pPr>
              <w:pStyle w:val="TableParagraph"/>
              <w:spacing w:before="17"/>
              <w:ind w:left="75" w:right="126"/>
              <w:rPr>
                <w:sz w:val="16"/>
              </w:rPr>
            </w:pPr>
            <w:r>
              <w:rPr>
                <w:sz w:val="16"/>
              </w:rPr>
              <w:t>3,0</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0,09</w:t>
            </w:r>
          </w:p>
        </w:tc>
        <w:tc>
          <w:tcPr>
            <w:tcW w:w="711" w:type="dxa"/>
          </w:tcPr>
          <w:p>
            <w:pPr>
              <w:pStyle w:val="TableParagraph"/>
              <w:spacing w:before="17"/>
              <w:ind w:left="197"/>
              <w:jc w:val="left"/>
              <w:rPr>
                <w:sz w:val="16"/>
              </w:rPr>
            </w:pPr>
            <w:r>
              <w:rPr>
                <w:sz w:val="16"/>
              </w:rPr>
              <w:t>3,36</w:t>
            </w:r>
          </w:p>
        </w:tc>
        <w:tc>
          <w:tcPr>
            <w:tcW w:w="711" w:type="dxa"/>
          </w:tcPr>
          <w:p>
            <w:pPr>
              <w:pStyle w:val="TableParagraph"/>
              <w:spacing w:before="17"/>
              <w:ind w:left="197"/>
              <w:jc w:val="left"/>
              <w:rPr>
                <w:sz w:val="16"/>
              </w:rPr>
            </w:pPr>
            <w:r>
              <w:rPr>
                <w:sz w:val="16"/>
              </w:rPr>
              <w:t>0,93</w:t>
            </w:r>
          </w:p>
        </w:tc>
        <w:tc>
          <w:tcPr>
            <w:tcW w:w="710" w:type="dxa"/>
          </w:tcPr>
          <w:p>
            <w:pPr>
              <w:pStyle w:val="TableParagraph"/>
              <w:spacing w:before="0"/>
              <w:jc w:val="left"/>
              <w:rPr>
                <w:rFonts w:ascii="Times New Roman"/>
                <w:sz w:val="16"/>
              </w:rPr>
            </w:pPr>
          </w:p>
        </w:tc>
        <w:tc>
          <w:tcPr>
            <w:tcW w:w="710" w:type="dxa"/>
          </w:tcPr>
          <w:p>
            <w:pPr>
              <w:pStyle w:val="TableParagraph"/>
              <w:spacing w:before="17"/>
              <w:ind w:right="200"/>
              <w:jc w:val="right"/>
              <w:rPr>
                <w:sz w:val="16"/>
              </w:rPr>
            </w:pPr>
            <w:r>
              <w:rPr>
                <w:sz w:val="16"/>
              </w:rPr>
              <w:t>0,03</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392</w:t>
            </w:r>
          </w:p>
        </w:tc>
        <w:tc>
          <w:tcPr>
            <w:tcW w:w="4411" w:type="dxa"/>
          </w:tcPr>
          <w:p>
            <w:pPr>
              <w:pStyle w:val="TableParagraph"/>
              <w:ind w:left="81"/>
              <w:jc w:val="left"/>
              <w:rPr>
                <w:sz w:val="16"/>
              </w:rPr>
            </w:pPr>
            <w:r>
              <w:rPr>
                <w:sz w:val="16"/>
              </w:rPr>
              <w:t>Frango, caipira, inteiro, com pele, cozido</w:t>
            </w:r>
          </w:p>
        </w:tc>
        <w:tc>
          <w:tcPr>
            <w:tcW w:w="1554" w:type="dxa"/>
          </w:tcPr>
          <w:p>
            <w:pPr>
              <w:pStyle w:val="TableParagraph"/>
              <w:ind w:right="190"/>
              <w:jc w:val="right"/>
              <w:rPr>
                <w:sz w:val="16"/>
              </w:rPr>
            </w:pPr>
            <w:r>
              <w:rPr>
                <w:sz w:val="16"/>
              </w:rPr>
              <w:t>4,4</w:t>
            </w:r>
          </w:p>
        </w:tc>
        <w:tc>
          <w:tcPr>
            <w:tcW w:w="1216" w:type="dxa"/>
          </w:tcPr>
          <w:p>
            <w:pPr>
              <w:pStyle w:val="TableParagraph"/>
              <w:ind w:right="396"/>
              <w:jc w:val="right"/>
              <w:rPr>
                <w:sz w:val="16"/>
              </w:rPr>
            </w:pPr>
            <w:r>
              <w:rPr>
                <w:sz w:val="16"/>
              </w:rPr>
              <w:t>7,5</w:t>
            </w:r>
          </w:p>
        </w:tc>
        <w:tc>
          <w:tcPr>
            <w:tcW w:w="1073" w:type="dxa"/>
          </w:tcPr>
          <w:p>
            <w:pPr>
              <w:pStyle w:val="TableParagraph"/>
              <w:ind w:left="75" w:right="126"/>
              <w:rPr>
                <w:sz w:val="16"/>
              </w:rPr>
            </w:pPr>
            <w:r>
              <w:rPr>
                <w:sz w:val="16"/>
              </w:rPr>
              <w:t>2,3</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0,09</w:t>
            </w:r>
          </w:p>
        </w:tc>
        <w:tc>
          <w:tcPr>
            <w:tcW w:w="711" w:type="dxa"/>
          </w:tcPr>
          <w:p>
            <w:pPr>
              <w:pStyle w:val="TableParagraph"/>
              <w:ind w:left="197"/>
              <w:jc w:val="left"/>
              <w:rPr>
                <w:sz w:val="16"/>
              </w:rPr>
            </w:pPr>
            <w:r>
              <w:rPr>
                <w:sz w:val="16"/>
              </w:rPr>
              <w:t>3,23</w:t>
            </w:r>
          </w:p>
        </w:tc>
        <w:tc>
          <w:tcPr>
            <w:tcW w:w="711" w:type="dxa"/>
          </w:tcPr>
          <w:p>
            <w:pPr>
              <w:pStyle w:val="TableParagraph"/>
              <w:ind w:left="197"/>
              <w:jc w:val="left"/>
              <w:rPr>
                <w:sz w:val="16"/>
              </w:rPr>
            </w:pPr>
            <w:r>
              <w:rPr>
                <w:sz w:val="16"/>
              </w:rPr>
              <w:t>1,00</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393</w:t>
            </w:r>
          </w:p>
        </w:tc>
        <w:tc>
          <w:tcPr>
            <w:tcW w:w="4411" w:type="dxa"/>
          </w:tcPr>
          <w:p>
            <w:pPr>
              <w:pStyle w:val="TableParagraph"/>
              <w:ind w:left="81"/>
              <w:jc w:val="left"/>
              <w:rPr>
                <w:sz w:val="16"/>
              </w:rPr>
            </w:pPr>
            <w:r>
              <w:rPr>
                <w:sz w:val="16"/>
              </w:rPr>
              <w:t>Frango, caipira, inteiro, sem pele, cozido</w:t>
            </w:r>
          </w:p>
        </w:tc>
        <w:tc>
          <w:tcPr>
            <w:tcW w:w="1554" w:type="dxa"/>
          </w:tcPr>
          <w:p>
            <w:pPr>
              <w:pStyle w:val="TableParagraph"/>
              <w:ind w:right="190"/>
              <w:jc w:val="right"/>
              <w:rPr>
                <w:sz w:val="16"/>
              </w:rPr>
            </w:pPr>
            <w:r>
              <w:rPr>
                <w:sz w:val="16"/>
              </w:rPr>
              <w:t>2,2</w:t>
            </w:r>
          </w:p>
        </w:tc>
        <w:tc>
          <w:tcPr>
            <w:tcW w:w="1216" w:type="dxa"/>
          </w:tcPr>
          <w:p>
            <w:pPr>
              <w:pStyle w:val="TableParagraph"/>
              <w:ind w:right="396"/>
              <w:jc w:val="right"/>
              <w:rPr>
                <w:sz w:val="16"/>
              </w:rPr>
            </w:pPr>
            <w:r>
              <w:rPr>
                <w:sz w:val="16"/>
              </w:rPr>
              <w:t>3,4</w:t>
            </w:r>
          </w:p>
        </w:tc>
        <w:tc>
          <w:tcPr>
            <w:tcW w:w="1073" w:type="dxa"/>
          </w:tcPr>
          <w:p>
            <w:pPr>
              <w:pStyle w:val="TableParagraph"/>
              <w:ind w:left="75" w:right="126"/>
              <w:rPr>
                <w:sz w:val="16"/>
              </w:rPr>
            </w:pPr>
            <w:r>
              <w:rPr>
                <w:sz w:val="16"/>
              </w:rPr>
              <w:t>1,2</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0,04</w:t>
            </w:r>
          </w:p>
        </w:tc>
        <w:tc>
          <w:tcPr>
            <w:tcW w:w="711" w:type="dxa"/>
          </w:tcPr>
          <w:p>
            <w:pPr>
              <w:pStyle w:val="TableParagraph"/>
              <w:ind w:left="197"/>
              <w:jc w:val="left"/>
              <w:rPr>
                <w:sz w:val="16"/>
              </w:rPr>
            </w:pPr>
            <w:r>
              <w:rPr>
                <w:sz w:val="16"/>
              </w:rPr>
              <w:t>1,57</w:t>
            </w:r>
          </w:p>
        </w:tc>
        <w:tc>
          <w:tcPr>
            <w:tcW w:w="711" w:type="dxa"/>
          </w:tcPr>
          <w:p>
            <w:pPr>
              <w:pStyle w:val="TableParagraph"/>
              <w:ind w:left="197"/>
              <w:jc w:val="left"/>
              <w:rPr>
                <w:sz w:val="16"/>
              </w:rPr>
            </w:pPr>
            <w:r>
              <w:rPr>
                <w:sz w:val="16"/>
              </w:rPr>
              <w:t>0,59</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ind w:left="171" w:right="179"/>
              <w:rPr>
                <w:sz w:val="16"/>
              </w:rPr>
            </w:pPr>
            <w:r>
              <w:rPr>
                <w:sz w:val="16"/>
              </w:rPr>
              <w:t>Tr</w:t>
            </w:r>
          </w:p>
        </w:tc>
      </w:tr>
      <w:tr>
        <w:trPr>
          <w:trHeight w:val="224" w:hRule="atLeast"/>
        </w:trPr>
        <w:tc>
          <w:tcPr>
            <w:tcW w:w="970" w:type="dxa"/>
          </w:tcPr>
          <w:p>
            <w:pPr>
              <w:pStyle w:val="TableParagraph"/>
              <w:ind w:left="75" w:right="63"/>
              <w:rPr>
                <w:sz w:val="16"/>
              </w:rPr>
            </w:pPr>
            <w:r>
              <w:rPr>
                <w:sz w:val="16"/>
              </w:rPr>
              <w:t>394</w:t>
            </w:r>
          </w:p>
        </w:tc>
        <w:tc>
          <w:tcPr>
            <w:tcW w:w="4411" w:type="dxa"/>
          </w:tcPr>
          <w:p>
            <w:pPr>
              <w:pStyle w:val="TableParagraph"/>
              <w:ind w:left="81"/>
              <w:jc w:val="left"/>
              <w:rPr>
                <w:sz w:val="16"/>
              </w:rPr>
            </w:pPr>
            <w:r>
              <w:rPr>
                <w:sz w:val="16"/>
              </w:rPr>
              <w:t>Frango, coração, cru</w:t>
            </w:r>
          </w:p>
        </w:tc>
        <w:tc>
          <w:tcPr>
            <w:tcW w:w="1554" w:type="dxa"/>
          </w:tcPr>
          <w:p>
            <w:pPr>
              <w:pStyle w:val="TableParagraph"/>
              <w:ind w:right="190"/>
              <w:jc w:val="right"/>
              <w:rPr>
                <w:sz w:val="16"/>
              </w:rPr>
            </w:pPr>
            <w:r>
              <w:rPr>
                <w:sz w:val="16"/>
              </w:rPr>
              <w:t>4,9</w:t>
            </w:r>
          </w:p>
        </w:tc>
        <w:tc>
          <w:tcPr>
            <w:tcW w:w="1216" w:type="dxa"/>
          </w:tcPr>
          <w:p>
            <w:pPr>
              <w:pStyle w:val="TableParagraph"/>
              <w:ind w:right="396"/>
              <w:jc w:val="right"/>
              <w:rPr>
                <w:sz w:val="16"/>
              </w:rPr>
            </w:pPr>
            <w:r>
              <w:rPr>
                <w:sz w:val="16"/>
              </w:rPr>
              <w:t>6,3</w:t>
            </w:r>
          </w:p>
        </w:tc>
        <w:tc>
          <w:tcPr>
            <w:tcW w:w="1073" w:type="dxa"/>
          </w:tcPr>
          <w:p>
            <w:pPr>
              <w:pStyle w:val="TableParagraph"/>
              <w:ind w:left="75" w:right="126"/>
              <w:rPr>
                <w:sz w:val="16"/>
              </w:rPr>
            </w:pPr>
            <w:r>
              <w:rPr>
                <w:sz w:val="16"/>
              </w:rPr>
              <w:t>3,4</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0,12</w:t>
            </w:r>
          </w:p>
        </w:tc>
        <w:tc>
          <w:tcPr>
            <w:tcW w:w="711" w:type="dxa"/>
          </w:tcPr>
          <w:p>
            <w:pPr>
              <w:pStyle w:val="TableParagraph"/>
              <w:ind w:left="197"/>
              <w:jc w:val="left"/>
              <w:rPr>
                <w:sz w:val="16"/>
              </w:rPr>
            </w:pPr>
            <w:r>
              <w:rPr>
                <w:sz w:val="16"/>
              </w:rPr>
              <w:t>3,49</w:t>
            </w:r>
          </w:p>
        </w:tc>
        <w:tc>
          <w:tcPr>
            <w:tcW w:w="711" w:type="dxa"/>
          </w:tcPr>
          <w:p>
            <w:pPr>
              <w:pStyle w:val="TableParagraph"/>
              <w:ind w:left="197"/>
              <w:jc w:val="left"/>
              <w:rPr>
                <w:sz w:val="16"/>
              </w:rPr>
            </w:pPr>
            <w:r>
              <w:rPr>
                <w:sz w:val="16"/>
              </w:rPr>
              <w:t>1,16</w:t>
            </w:r>
          </w:p>
        </w:tc>
        <w:tc>
          <w:tcPr>
            <w:tcW w:w="710" w:type="dxa"/>
          </w:tcPr>
          <w:p>
            <w:pPr>
              <w:pStyle w:val="TableParagraph"/>
              <w:ind w:left="170" w:right="172"/>
              <w:rPr>
                <w:sz w:val="16"/>
              </w:rPr>
            </w:pPr>
            <w:r>
              <w:rPr>
                <w:sz w:val="16"/>
              </w:rPr>
              <w:t>0,01</w:t>
            </w:r>
          </w:p>
        </w:tc>
        <w:tc>
          <w:tcPr>
            <w:tcW w:w="710" w:type="dxa"/>
          </w:tcPr>
          <w:p>
            <w:pPr>
              <w:pStyle w:val="TableParagraph"/>
              <w:ind w:right="200"/>
              <w:jc w:val="right"/>
              <w:rPr>
                <w:sz w:val="16"/>
              </w:rPr>
            </w:pPr>
            <w:r>
              <w:rPr>
                <w:sz w:val="16"/>
              </w:rPr>
              <w:t>0,01</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395</w:t>
            </w:r>
          </w:p>
        </w:tc>
        <w:tc>
          <w:tcPr>
            <w:tcW w:w="4411" w:type="dxa"/>
          </w:tcPr>
          <w:p>
            <w:pPr>
              <w:pStyle w:val="TableParagraph"/>
              <w:spacing w:before="17"/>
              <w:ind w:left="81"/>
              <w:jc w:val="left"/>
              <w:rPr>
                <w:sz w:val="16"/>
              </w:rPr>
            </w:pPr>
            <w:r>
              <w:rPr>
                <w:sz w:val="16"/>
              </w:rPr>
              <w:t>Frango, coração, grelhado</w:t>
            </w:r>
          </w:p>
        </w:tc>
        <w:tc>
          <w:tcPr>
            <w:tcW w:w="1554" w:type="dxa"/>
          </w:tcPr>
          <w:p>
            <w:pPr>
              <w:pStyle w:val="TableParagraph"/>
              <w:spacing w:before="17"/>
              <w:ind w:right="190"/>
              <w:jc w:val="right"/>
              <w:rPr>
                <w:sz w:val="16"/>
              </w:rPr>
            </w:pPr>
            <w:r>
              <w:rPr>
                <w:sz w:val="16"/>
              </w:rPr>
              <w:t>3,5</w:t>
            </w:r>
          </w:p>
        </w:tc>
        <w:tc>
          <w:tcPr>
            <w:tcW w:w="1216" w:type="dxa"/>
          </w:tcPr>
          <w:p>
            <w:pPr>
              <w:pStyle w:val="TableParagraph"/>
              <w:spacing w:before="17"/>
              <w:ind w:right="396"/>
              <w:jc w:val="right"/>
              <w:rPr>
                <w:sz w:val="16"/>
              </w:rPr>
            </w:pPr>
            <w:r>
              <w:rPr>
                <w:sz w:val="16"/>
              </w:rPr>
              <w:t>4,3</w:t>
            </w:r>
          </w:p>
        </w:tc>
        <w:tc>
          <w:tcPr>
            <w:tcW w:w="1073" w:type="dxa"/>
          </w:tcPr>
          <w:p>
            <w:pPr>
              <w:pStyle w:val="TableParagraph"/>
              <w:spacing w:before="17"/>
              <w:ind w:left="75" w:right="126"/>
              <w:rPr>
                <w:sz w:val="16"/>
              </w:rPr>
            </w:pPr>
            <w:r>
              <w:rPr>
                <w:sz w:val="16"/>
              </w:rPr>
              <w:t>1,6</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0,06</w:t>
            </w:r>
          </w:p>
        </w:tc>
        <w:tc>
          <w:tcPr>
            <w:tcW w:w="711" w:type="dxa"/>
          </w:tcPr>
          <w:p>
            <w:pPr>
              <w:pStyle w:val="TableParagraph"/>
              <w:spacing w:before="17"/>
              <w:ind w:left="197"/>
              <w:jc w:val="left"/>
              <w:rPr>
                <w:sz w:val="16"/>
              </w:rPr>
            </w:pPr>
            <w:r>
              <w:rPr>
                <w:sz w:val="16"/>
              </w:rPr>
              <w:t>2,33</w:t>
            </w:r>
          </w:p>
        </w:tc>
        <w:tc>
          <w:tcPr>
            <w:tcW w:w="711" w:type="dxa"/>
          </w:tcPr>
          <w:p>
            <w:pPr>
              <w:pStyle w:val="TableParagraph"/>
              <w:spacing w:before="17"/>
              <w:ind w:left="197"/>
              <w:jc w:val="left"/>
              <w:rPr>
                <w:sz w:val="16"/>
              </w:rPr>
            </w:pPr>
            <w:r>
              <w:rPr>
                <w:sz w:val="16"/>
              </w:rPr>
              <w:t>1,03</w:t>
            </w:r>
          </w:p>
        </w:tc>
        <w:tc>
          <w:tcPr>
            <w:tcW w:w="710" w:type="dxa"/>
          </w:tcPr>
          <w:p>
            <w:pPr>
              <w:pStyle w:val="TableParagraph"/>
              <w:spacing w:before="17"/>
              <w:ind w:left="170" w:right="172"/>
              <w:rPr>
                <w:sz w:val="16"/>
              </w:rPr>
            </w:pPr>
            <w:r>
              <w:rPr>
                <w:sz w:val="16"/>
              </w:rPr>
              <w:t>0,02</w:t>
            </w:r>
          </w:p>
        </w:tc>
        <w:tc>
          <w:tcPr>
            <w:tcW w:w="710" w:type="dxa"/>
          </w:tcPr>
          <w:p>
            <w:pPr>
              <w:pStyle w:val="TableParagraph"/>
              <w:spacing w:before="17"/>
              <w:ind w:right="200"/>
              <w:jc w:val="right"/>
              <w:rPr>
                <w:sz w:val="16"/>
              </w:rPr>
            </w:pPr>
            <w:r>
              <w:rPr>
                <w:sz w:val="16"/>
              </w:rPr>
              <w:t>0,02</w:t>
            </w:r>
          </w:p>
        </w:tc>
        <w:tc>
          <w:tcPr>
            <w:tcW w:w="711" w:type="dxa"/>
          </w:tcPr>
          <w:p>
            <w:pPr>
              <w:pStyle w:val="TableParagraph"/>
              <w:spacing w:before="17"/>
              <w:ind w:left="195"/>
              <w:jc w:val="left"/>
              <w:rPr>
                <w:sz w:val="16"/>
              </w:rPr>
            </w:pPr>
            <w:r>
              <w:rPr>
                <w:sz w:val="16"/>
              </w:rPr>
              <w:t>0,01</w:t>
            </w:r>
          </w:p>
        </w:tc>
      </w:tr>
      <w:tr>
        <w:trPr>
          <w:trHeight w:val="225" w:hRule="atLeast"/>
        </w:trPr>
        <w:tc>
          <w:tcPr>
            <w:tcW w:w="970" w:type="dxa"/>
          </w:tcPr>
          <w:p>
            <w:pPr>
              <w:pStyle w:val="TableParagraph"/>
              <w:ind w:left="75" w:right="63"/>
              <w:rPr>
                <w:sz w:val="16"/>
              </w:rPr>
            </w:pPr>
            <w:r>
              <w:rPr>
                <w:sz w:val="16"/>
              </w:rPr>
              <w:t>396</w:t>
            </w:r>
          </w:p>
        </w:tc>
        <w:tc>
          <w:tcPr>
            <w:tcW w:w="4411" w:type="dxa"/>
          </w:tcPr>
          <w:p>
            <w:pPr>
              <w:pStyle w:val="TableParagraph"/>
              <w:ind w:left="81"/>
              <w:jc w:val="left"/>
              <w:rPr>
                <w:sz w:val="16"/>
              </w:rPr>
            </w:pPr>
            <w:r>
              <w:rPr>
                <w:sz w:val="16"/>
              </w:rPr>
              <w:t>Frango, coxa, com pele, assada</w:t>
            </w:r>
          </w:p>
        </w:tc>
        <w:tc>
          <w:tcPr>
            <w:tcW w:w="1554" w:type="dxa"/>
          </w:tcPr>
          <w:p>
            <w:pPr>
              <w:pStyle w:val="TableParagraph"/>
              <w:ind w:right="190"/>
              <w:jc w:val="right"/>
              <w:rPr>
                <w:sz w:val="16"/>
              </w:rPr>
            </w:pPr>
            <w:r>
              <w:rPr>
                <w:sz w:val="16"/>
              </w:rPr>
              <w:t>3,1</w:t>
            </w:r>
          </w:p>
        </w:tc>
        <w:tc>
          <w:tcPr>
            <w:tcW w:w="1216" w:type="dxa"/>
          </w:tcPr>
          <w:p>
            <w:pPr>
              <w:pStyle w:val="TableParagraph"/>
              <w:ind w:right="396"/>
              <w:jc w:val="right"/>
              <w:rPr>
                <w:sz w:val="16"/>
              </w:rPr>
            </w:pPr>
            <w:r>
              <w:rPr>
                <w:sz w:val="16"/>
              </w:rPr>
              <w:t>3,8</w:t>
            </w:r>
          </w:p>
        </w:tc>
        <w:tc>
          <w:tcPr>
            <w:tcW w:w="1073" w:type="dxa"/>
          </w:tcPr>
          <w:p>
            <w:pPr>
              <w:pStyle w:val="TableParagraph"/>
              <w:ind w:left="75" w:right="126"/>
              <w:rPr>
                <w:sz w:val="16"/>
              </w:rPr>
            </w:pPr>
            <w:r>
              <w:rPr>
                <w:sz w:val="16"/>
              </w:rPr>
              <w:t>2,2</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0,06</w:t>
            </w:r>
          </w:p>
        </w:tc>
        <w:tc>
          <w:tcPr>
            <w:tcW w:w="711" w:type="dxa"/>
          </w:tcPr>
          <w:p>
            <w:pPr>
              <w:pStyle w:val="TableParagraph"/>
              <w:ind w:left="197"/>
              <w:jc w:val="left"/>
              <w:rPr>
                <w:sz w:val="16"/>
              </w:rPr>
            </w:pPr>
            <w:r>
              <w:rPr>
                <w:sz w:val="16"/>
              </w:rPr>
              <w:t>2,28</w:t>
            </w:r>
          </w:p>
        </w:tc>
        <w:tc>
          <w:tcPr>
            <w:tcW w:w="711" w:type="dxa"/>
          </w:tcPr>
          <w:p>
            <w:pPr>
              <w:pStyle w:val="TableParagraph"/>
              <w:ind w:left="197"/>
              <w:jc w:val="left"/>
              <w:rPr>
                <w:sz w:val="16"/>
              </w:rPr>
            </w:pPr>
            <w:r>
              <w:rPr>
                <w:sz w:val="16"/>
              </w:rPr>
              <w:t>0,76</w:t>
            </w:r>
          </w:p>
        </w:tc>
        <w:tc>
          <w:tcPr>
            <w:tcW w:w="710" w:type="dxa"/>
          </w:tcPr>
          <w:p>
            <w:pPr>
              <w:pStyle w:val="TableParagraph"/>
              <w:ind w:left="170" w:right="172"/>
              <w:rPr>
                <w:sz w:val="16"/>
              </w:rPr>
            </w:pPr>
            <w:r>
              <w:rPr>
                <w:sz w:val="16"/>
              </w:rPr>
              <w:t>0,02</w:t>
            </w:r>
          </w:p>
        </w:tc>
        <w:tc>
          <w:tcPr>
            <w:tcW w:w="710" w:type="dxa"/>
          </w:tcPr>
          <w:p>
            <w:pPr>
              <w:pStyle w:val="TableParagraph"/>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397</w:t>
            </w:r>
          </w:p>
        </w:tc>
        <w:tc>
          <w:tcPr>
            <w:tcW w:w="4411" w:type="dxa"/>
          </w:tcPr>
          <w:p>
            <w:pPr>
              <w:pStyle w:val="TableParagraph"/>
              <w:ind w:left="81"/>
              <w:jc w:val="left"/>
              <w:rPr>
                <w:sz w:val="16"/>
              </w:rPr>
            </w:pPr>
            <w:r>
              <w:rPr>
                <w:sz w:val="16"/>
              </w:rPr>
              <w:t>Frango, coxa, com pele, crua</w:t>
            </w:r>
          </w:p>
        </w:tc>
        <w:tc>
          <w:tcPr>
            <w:tcW w:w="1554" w:type="dxa"/>
          </w:tcPr>
          <w:p>
            <w:pPr>
              <w:pStyle w:val="TableParagraph"/>
              <w:ind w:right="190"/>
              <w:jc w:val="right"/>
              <w:rPr>
                <w:sz w:val="16"/>
              </w:rPr>
            </w:pPr>
            <w:r>
              <w:rPr>
                <w:sz w:val="16"/>
              </w:rPr>
              <w:t>3,0</w:t>
            </w:r>
          </w:p>
        </w:tc>
        <w:tc>
          <w:tcPr>
            <w:tcW w:w="1216" w:type="dxa"/>
          </w:tcPr>
          <w:p>
            <w:pPr>
              <w:pStyle w:val="TableParagraph"/>
              <w:ind w:right="396"/>
              <w:jc w:val="right"/>
              <w:rPr>
                <w:sz w:val="16"/>
              </w:rPr>
            </w:pPr>
            <w:r>
              <w:rPr>
                <w:sz w:val="16"/>
              </w:rPr>
              <w:t>4,1</w:t>
            </w:r>
          </w:p>
        </w:tc>
        <w:tc>
          <w:tcPr>
            <w:tcW w:w="1073" w:type="dxa"/>
          </w:tcPr>
          <w:p>
            <w:pPr>
              <w:pStyle w:val="TableParagraph"/>
              <w:ind w:left="75" w:right="126"/>
              <w:rPr>
                <w:sz w:val="16"/>
              </w:rPr>
            </w:pPr>
            <w:r>
              <w:rPr>
                <w:sz w:val="16"/>
              </w:rPr>
              <w:t>2,2</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0,05</w:t>
            </w:r>
          </w:p>
        </w:tc>
        <w:tc>
          <w:tcPr>
            <w:tcW w:w="711" w:type="dxa"/>
          </w:tcPr>
          <w:p>
            <w:pPr>
              <w:pStyle w:val="TableParagraph"/>
              <w:ind w:left="197"/>
              <w:jc w:val="left"/>
              <w:rPr>
                <w:sz w:val="16"/>
              </w:rPr>
            </w:pPr>
            <w:r>
              <w:rPr>
                <w:sz w:val="16"/>
              </w:rPr>
              <w:t>2,24</w:t>
            </w:r>
          </w:p>
        </w:tc>
        <w:tc>
          <w:tcPr>
            <w:tcW w:w="711" w:type="dxa"/>
          </w:tcPr>
          <w:p>
            <w:pPr>
              <w:pStyle w:val="TableParagraph"/>
              <w:ind w:left="197"/>
              <w:jc w:val="left"/>
              <w:rPr>
                <w:sz w:val="16"/>
              </w:rPr>
            </w:pPr>
            <w:r>
              <w:rPr>
                <w:sz w:val="16"/>
              </w:rPr>
              <w:t>0,68</w:t>
            </w:r>
          </w:p>
        </w:tc>
        <w:tc>
          <w:tcPr>
            <w:tcW w:w="710" w:type="dxa"/>
          </w:tcPr>
          <w:p>
            <w:pPr>
              <w:pStyle w:val="TableParagraph"/>
              <w:ind w:left="170" w:right="172"/>
              <w:rPr>
                <w:sz w:val="16"/>
              </w:rPr>
            </w:pPr>
            <w:r>
              <w:rPr>
                <w:sz w:val="16"/>
              </w:rPr>
              <w:t>0,01</w:t>
            </w:r>
          </w:p>
        </w:tc>
        <w:tc>
          <w:tcPr>
            <w:tcW w:w="710" w:type="dxa"/>
          </w:tcPr>
          <w:p>
            <w:pPr>
              <w:pStyle w:val="TableParagraph"/>
              <w:ind w:right="200"/>
              <w:jc w:val="right"/>
              <w:rPr>
                <w:sz w:val="16"/>
              </w:rPr>
            </w:pPr>
            <w:r>
              <w:rPr>
                <w:sz w:val="16"/>
              </w:rPr>
              <w:t>0,02</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398</w:t>
            </w:r>
          </w:p>
        </w:tc>
        <w:tc>
          <w:tcPr>
            <w:tcW w:w="4411" w:type="dxa"/>
          </w:tcPr>
          <w:p>
            <w:pPr>
              <w:pStyle w:val="TableParagraph"/>
              <w:ind w:left="81"/>
              <w:jc w:val="left"/>
              <w:rPr>
                <w:sz w:val="16"/>
              </w:rPr>
            </w:pPr>
            <w:r>
              <w:rPr>
                <w:sz w:val="16"/>
              </w:rPr>
              <w:t>Frango, coxa, sem pele, cozida</w:t>
            </w:r>
          </w:p>
        </w:tc>
        <w:tc>
          <w:tcPr>
            <w:tcW w:w="1554" w:type="dxa"/>
          </w:tcPr>
          <w:p>
            <w:pPr>
              <w:pStyle w:val="TableParagraph"/>
              <w:ind w:right="190"/>
              <w:jc w:val="right"/>
              <w:rPr>
                <w:sz w:val="16"/>
              </w:rPr>
            </w:pPr>
            <w:r>
              <w:rPr>
                <w:sz w:val="16"/>
              </w:rPr>
              <w:t>2,0</w:t>
            </w:r>
          </w:p>
        </w:tc>
        <w:tc>
          <w:tcPr>
            <w:tcW w:w="1216" w:type="dxa"/>
          </w:tcPr>
          <w:p>
            <w:pPr>
              <w:pStyle w:val="TableParagraph"/>
              <w:ind w:right="396"/>
              <w:jc w:val="right"/>
              <w:rPr>
                <w:sz w:val="16"/>
              </w:rPr>
            </w:pPr>
            <w:r>
              <w:rPr>
                <w:sz w:val="16"/>
              </w:rPr>
              <w:t>2,1</w:t>
            </w:r>
          </w:p>
        </w:tc>
        <w:tc>
          <w:tcPr>
            <w:tcW w:w="1073" w:type="dxa"/>
          </w:tcPr>
          <w:p>
            <w:pPr>
              <w:pStyle w:val="TableParagraph"/>
              <w:ind w:left="75" w:right="126"/>
              <w:rPr>
                <w:sz w:val="16"/>
              </w:rPr>
            </w:pPr>
            <w:r>
              <w:rPr>
                <w:sz w:val="16"/>
              </w:rPr>
              <w:t>1,1</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0,12</w:t>
            </w:r>
          </w:p>
        </w:tc>
        <w:tc>
          <w:tcPr>
            <w:tcW w:w="711" w:type="dxa"/>
          </w:tcPr>
          <w:p>
            <w:pPr>
              <w:pStyle w:val="TableParagraph"/>
              <w:ind w:left="197"/>
              <w:jc w:val="left"/>
              <w:rPr>
                <w:sz w:val="16"/>
              </w:rPr>
            </w:pPr>
            <w:r>
              <w:rPr>
                <w:sz w:val="16"/>
              </w:rPr>
              <w:t>1,31</w:t>
            </w:r>
          </w:p>
        </w:tc>
        <w:tc>
          <w:tcPr>
            <w:tcW w:w="711" w:type="dxa"/>
          </w:tcPr>
          <w:p>
            <w:pPr>
              <w:pStyle w:val="TableParagraph"/>
              <w:ind w:left="197"/>
              <w:jc w:val="left"/>
              <w:rPr>
                <w:sz w:val="16"/>
              </w:rPr>
            </w:pPr>
            <w:r>
              <w:rPr>
                <w:sz w:val="16"/>
              </w:rPr>
              <w:t>0,50</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399</w:t>
            </w:r>
          </w:p>
        </w:tc>
        <w:tc>
          <w:tcPr>
            <w:tcW w:w="4411" w:type="dxa"/>
          </w:tcPr>
          <w:p>
            <w:pPr>
              <w:pStyle w:val="TableParagraph"/>
              <w:spacing w:before="17"/>
              <w:ind w:left="81"/>
              <w:jc w:val="left"/>
              <w:rPr>
                <w:sz w:val="16"/>
              </w:rPr>
            </w:pPr>
            <w:r>
              <w:rPr>
                <w:sz w:val="16"/>
              </w:rPr>
              <w:t>Frango, coxa, sem pele, crua</w:t>
            </w:r>
          </w:p>
        </w:tc>
        <w:tc>
          <w:tcPr>
            <w:tcW w:w="1554" w:type="dxa"/>
          </w:tcPr>
          <w:p>
            <w:pPr>
              <w:pStyle w:val="TableParagraph"/>
              <w:spacing w:before="17"/>
              <w:ind w:right="190"/>
              <w:jc w:val="right"/>
              <w:rPr>
                <w:sz w:val="16"/>
              </w:rPr>
            </w:pPr>
            <w:r>
              <w:rPr>
                <w:sz w:val="16"/>
              </w:rPr>
              <w:t>1,6</w:t>
            </w:r>
          </w:p>
        </w:tc>
        <w:tc>
          <w:tcPr>
            <w:tcW w:w="1216" w:type="dxa"/>
          </w:tcPr>
          <w:p>
            <w:pPr>
              <w:pStyle w:val="TableParagraph"/>
              <w:spacing w:before="17"/>
              <w:ind w:right="396"/>
              <w:jc w:val="right"/>
              <w:rPr>
                <w:sz w:val="16"/>
              </w:rPr>
            </w:pPr>
            <w:r>
              <w:rPr>
                <w:sz w:val="16"/>
              </w:rPr>
              <w:t>2,1</w:t>
            </w:r>
          </w:p>
        </w:tc>
        <w:tc>
          <w:tcPr>
            <w:tcW w:w="1073" w:type="dxa"/>
          </w:tcPr>
          <w:p>
            <w:pPr>
              <w:pStyle w:val="TableParagraph"/>
              <w:spacing w:before="17"/>
              <w:ind w:left="75" w:right="126"/>
              <w:rPr>
                <w:sz w:val="16"/>
              </w:rPr>
            </w:pPr>
            <w:r>
              <w:rPr>
                <w:sz w:val="16"/>
              </w:rPr>
              <w:t>0,8</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0,03</w:t>
            </w:r>
          </w:p>
        </w:tc>
        <w:tc>
          <w:tcPr>
            <w:tcW w:w="711" w:type="dxa"/>
          </w:tcPr>
          <w:p>
            <w:pPr>
              <w:pStyle w:val="TableParagraph"/>
              <w:spacing w:before="17"/>
              <w:ind w:left="197"/>
              <w:jc w:val="left"/>
              <w:rPr>
                <w:sz w:val="16"/>
              </w:rPr>
            </w:pPr>
            <w:r>
              <w:rPr>
                <w:sz w:val="16"/>
              </w:rPr>
              <w:t>1,19</w:t>
            </w:r>
          </w:p>
        </w:tc>
        <w:tc>
          <w:tcPr>
            <w:tcW w:w="711" w:type="dxa"/>
          </w:tcPr>
          <w:p>
            <w:pPr>
              <w:pStyle w:val="TableParagraph"/>
              <w:spacing w:before="17"/>
              <w:ind w:left="197"/>
              <w:jc w:val="left"/>
              <w:rPr>
                <w:sz w:val="16"/>
              </w:rPr>
            </w:pPr>
            <w:r>
              <w:rPr>
                <w:sz w:val="16"/>
              </w:rPr>
              <w:t>0,40</w:t>
            </w:r>
          </w:p>
        </w:tc>
        <w:tc>
          <w:tcPr>
            <w:tcW w:w="710" w:type="dxa"/>
          </w:tcPr>
          <w:p>
            <w:pPr>
              <w:pStyle w:val="TableParagraph"/>
              <w:spacing w:before="17"/>
              <w:ind w:left="170" w:right="174"/>
              <w:rPr>
                <w:sz w:val="16"/>
              </w:rPr>
            </w:pPr>
            <w:r>
              <w:rPr>
                <w:sz w:val="16"/>
              </w:rPr>
              <w:t>Tr</w:t>
            </w:r>
          </w:p>
        </w:tc>
        <w:tc>
          <w:tcPr>
            <w:tcW w:w="710" w:type="dxa"/>
          </w:tcPr>
          <w:p>
            <w:pPr>
              <w:pStyle w:val="TableParagraph"/>
              <w:spacing w:before="17"/>
              <w:ind w:right="200"/>
              <w:jc w:val="right"/>
              <w:rPr>
                <w:sz w:val="16"/>
              </w:rPr>
            </w:pPr>
            <w:r>
              <w:rPr>
                <w:sz w:val="16"/>
              </w:rPr>
              <w:t>0,01</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400</w:t>
            </w:r>
          </w:p>
        </w:tc>
        <w:tc>
          <w:tcPr>
            <w:tcW w:w="4411" w:type="dxa"/>
          </w:tcPr>
          <w:p>
            <w:pPr>
              <w:pStyle w:val="TableParagraph"/>
              <w:ind w:left="81"/>
              <w:jc w:val="left"/>
              <w:rPr>
                <w:sz w:val="16"/>
              </w:rPr>
            </w:pPr>
            <w:r>
              <w:rPr>
                <w:sz w:val="16"/>
              </w:rPr>
              <w:t>Frango, fígado, cru</w:t>
            </w:r>
          </w:p>
        </w:tc>
        <w:tc>
          <w:tcPr>
            <w:tcW w:w="1554" w:type="dxa"/>
          </w:tcPr>
          <w:p>
            <w:pPr>
              <w:pStyle w:val="TableParagraph"/>
              <w:ind w:right="190"/>
              <w:jc w:val="right"/>
              <w:rPr>
                <w:sz w:val="16"/>
              </w:rPr>
            </w:pPr>
            <w:r>
              <w:rPr>
                <w:sz w:val="16"/>
              </w:rPr>
              <w:t>1,3</w:t>
            </w:r>
          </w:p>
        </w:tc>
        <w:tc>
          <w:tcPr>
            <w:tcW w:w="1216" w:type="dxa"/>
          </w:tcPr>
          <w:p>
            <w:pPr>
              <w:pStyle w:val="TableParagraph"/>
              <w:ind w:right="396"/>
              <w:jc w:val="right"/>
              <w:rPr>
                <w:sz w:val="16"/>
              </w:rPr>
            </w:pPr>
            <w:r>
              <w:rPr>
                <w:sz w:val="16"/>
              </w:rPr>
              <w:t>0,7</w:t>
            </w:r>
          </w:p>
        </w:tc>
        <w:tc>
          <w:tcPr>
            <w:tcW w:w="1073" w:type="dxa"/>
          </w:tcPr>
          <w:p>
            <w:pPr>
              <w:pStyle w:val="TableParagraph"/>
              <w:ind w:left="75" w:right="126"/>
              <w:rPr>
                <w:sz w:val="16"/>
              </w:rPr>
            </w:pPr>
            <w:r>
              <w:rPr>
                <w:sz w:val="16"/>
              </w:rPr>
              <w:t>0,6</w:t>
            </w:r>
          </w:p>
        </w:tc>
        <w:tc>
          <w:tcPr>
            <w:tcW w:w="660" w:type="dxa"/>
          </w:tcPr>
          <w:p>
            <w:pPr>
              <w:pStyle w:val="TableParagraph"/>
              <w:ind w:left="227"/>
              <w:jc w:val="left"/>
              <w:rPr>
                <w:sz w:val="16"/>
              </w:rPr>
            </w:pPr>
            <w:r>
              <w:rPr>
                <w:sz w:val="16"/>
              </w:rPr>
              <w:t>Tr</w:t>
            </w:r>
          </w:p>
        </w:tc>
        <w:tc>
          <w:tcPr>
            <w:tcW w:w="711" w:type="dxa"/>
          </w:tcPr>
          <w:p>
            <w:pPr>
              <w:pStyle w:val="TableParagraph"/>
              <w:ind w:left="178" w:right="179"/>
              <w:rPr>
                <w:sz w:val="16"/>
              </w:rPr>
            </w:pPr>
            <w:r>
              <w:rPr>
                <w:sz w:val="16"/>
              </w:rPr>
              <w:t>0,02</w:t>
            </w:r>
          </w:p>
        </w:tc>
        <w:tc>
          <w:tcPr>
            <w:tcW w:w="711" w:type="dxa"/>
          </w:tcPr>
          <w:p>
            <w:pPr>
              <w:pStyle w:val="TableParagraph"/>
              <w:ind w:left="197"/>
              <w:jc w:val="left"/>
              <w:rPr>
                <w:sz w:val="16"/>
              </w:rPr>
            </w:pPr>
            <w:r>
              <w:rPr>
                <w:sz w:val="16"/>
              </w:rPr>
              <w:t>0,69</w:t>
            </w:r>
          </w:p>
        </w:tc>
        <w:tc>
          <w:tcPr>
            <w:tcW w:w="711" w:type="dxa"/>
          </w:tcPr>
          <w:p>
            <w:pPr>
              <w:pStyle w:val="TableParagraph"/>
              <w:ind w:left="197"/>
              <w:jc w:val="left"/>
              <w:rPr>
                <w:sz w:val="16"/>
              </w:rPr>
            </w:pPr>
            <w:r>
              <w:rPr>
                <w:sz w:val="16"/>
              </w:rPr>
              <w:t>0,58</w:t>
            </w:r>
          </w:p>
        </w:tc>
        <w:tc>
          <w:tcPr>
            <w:tcW w:w="710" w:type="dxa"/>
          </w:tcPr>
          <w:p>
            <w:pPr>
              <w:pStyle w:val="TableParagraph"/>
              <w:ind w:left="170" w:right="172"/>
              <w:rPr>
                <w:sz w:val="16"/>
              </w:rPr>
            </w:pPr>
            <w:r>
              <w:rPr>
                <w:sz w:val="16"/>
              </w:rPr>
              <w:t>0,01</w:t>
            </w:r>
          </w:p>
        </w:tc>
        <w:tc>
          <w:tcPr>
            <w:tcW w:w="710" w:type="dxa"/>
          </w:tcPr>
          <w:p>
            <w:pPr>
              <w:pStyle w:val="TableParagraph"/>
              <w:ind w:right="200"/>
              <w:jc w:val="right"/>
              <w:rPr>
                <w:sz w:val="16"/>
              </w:rPr>
            </w:pPr>
            <w:r>
              <w:rPr>
                <w:sz w:val="16"/>
              </w:rPr>
              <w:t>0,01</w:t>
            </w:r>
          </w:p>
        </w:tc>
        <w:tc>
          <w:tcPr>
            <w:tcW w:w="711" w:type="dxa"/>
          </w:tcPr>
          <w:p>
            <w:pPr>
              <w:pStyle w:val="TableParagraph"/>
              <w:ind w:left="194"/>
              <w:jc w:val="left"/>
              <w:rPr>
                <w:sz w:val="16"/>
              </w:rPr>
            </w:pPr>
            <w:r>
              <w:rPr>
                <w:sz w:val="16"/>
              </w:rPr>
              <w:t>0,01</w:t>
            </w:r>
          </w:p>
        </w:tc>
      </w:tr>
      <w:tr>
        <w:trPr>
          <w:trHeight w:val="225" w:hRule="atLeast"/>
        </w:trPr>
        <w:tc>
          <w:tcPr>
            <w:tcW w:w="970" w:type="dxa"/>
          </w:tcPr>
          <w:p>
            <w:pPr>
              <w:pStyle w:val="TableParagraph"/>
              <w:ind w:left="75" w:right="63"/>
              <w:rPr>
                <w:sz w:val="16"/>
              </w:rPr>
            </w:pPr>
            <w:r>
              <w:rPr>
                <w:sz w:val="16"/>
              </w:rPr>
              <w:t>401</w:t>
            </w:r>
          </w:p>
        </w:tc>
        <w:tc>
          <w:tcPr>
            <w:tcW w:w="4411" w:type="dxa"/>
          </w:tcPr>
          <w:p>
            <w:pPr>
              <w:pStyle w:val="TableParagraph"/>
              <w:ind w:left="81"/>
              <w:jc w:val="left"/>
              <w:rPr>
                <w:sz w:val="16"/>
              </w:rPr>
            </w:pPr>
            <w:r>
              <w:rPr>
                <w:sz w:val="16"/>
              </w:rPr>
              <w:t>Frango, filé, à milanesa</w:t>
            </w:r>
          </w:p>
        </w:tc>
        <w:tc>
          <w:tcPr>
            <w:tcW w:w="1554" w:type="dxa"/>
          </w:tcPr>
          <w:p>
            <w:pPr>
              <w:pStyle w:val="TableParagraph"/>
              <w:ind w:right="190"/>
              <w:jc w:val="right"/>
              <w:rPr>
                <w:sz w:val="16"/>
              </w:rPr>
            </w:pPr>
            <w:r>
              <w:rPr>
                <w:sz w:val="16"/>
              </w:rPr>
              <w:t>1,6</w:t>
            </w:r>
          </w:p>
        </w:tc>
        <w:tc>
          <w:tcPr>
            <w:tcW w:w="1216" w:type="dxa"/>
          </w:tcPr>
          <w:p>
            <w:pPr>
              <w:pStyle w:val="TableParagraph"/>
              <w:ind w:right="396"/>
              <w:jc w:val="right"/>
              <w:rPr>
                <w:sz w:val="16"/>
              </w:rPr>
            </w:pPr>
            <w:r>
              <w:rPr>
                <w:sz w:val="16"/>
              </w:rPr>
              <w:t>2,4</w:t>
            </w:r>
          </w:p>
        </w:tc>
        <w:tc>
          <w:tcPr>
            <w:tcW w:w="1073" w:type="dxa"/>
          </w:tcPr>
          <w:p>
            <w:pPr>
              <w:pStyle w:val="TableParagraph"/>
              <w:ind w:left="75" w:right="126"/>
              <w:rPr>
                <w:sz w:val="16"/>
              </w:rPr>
            </w:pPr>
            <w:r>
              <w:rPr>
                <w:sz w:val="16"/>
              </w:rPr>
              <w:t>3,3</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0,02</w:t>
            </w:r>
          </w:p>
        </w:tc>
        <w:tc>
          <w:tcPr>
            <w:tcW w:w="711" w:type="dxa"/>
          </w:tcPr>
          <w:p>
            <w:pPr>
              <w:pStyle w:val="TableParagraph"/>
              <w:ind w:left="197"/>
              <w:jc w:val="left"/>
              <w:rPr>
                <w:sz w:val="16"/>
              </w:rPr>
            </w:pPr>
            <w:r>
              <w:rPr>
                <w:sz w:val="16"/>
              </w:rPr>
              <w:t>1,09</w:t>
            </w:r>
          </w:p>
        </w:tc>
        <w:tc>
          <w:tcPr>
            <w:tcW w:w="711" w:type="dxa"/>
          </w:tcPr>
          <w:p>
            <w:pPr>
              <w:pStyle w:val="TableParagraph"/>
              <w:ind w:left="197"/>
              <w:jc w:val="left"/>
              <w:rPr>
                <w:sz w:val="16"/>
              </w:rPr>
            </w:pPr>
            <w:r>
              <w:rPr>
                <w:sz w:val="16"/>
              </w:rPr>
              <w:t>0,44</w:t>
            </w:r>
          </w:p>
        </w:tc>
        <w:tc>
          <w:tcPr>
            <w:tcW w:w="710" w:type="dxa"/>
          </w:tcPr>
          <w:p>
            <w:pPr>
              <w:pStyle w:val="TableParagraph"/>
              <w:ind w:left="170" w:right="172"/>
              <w:rPr>
                <w:sz w:val="16"/>
              </w:rPr>
            </w:pPr>
            <w:r>
              <w:rPr>
                <w:sz w:val="16"/>
              </w:rPr>
              <w:t>0,03</w:t>
            </w:r>
          </w:p>
        </w:tc>
        <w:tc>
          <w:tcPr>
            <w:tcW w:w="710" w:type="dxa"/>
          </w:tcPr>
          <w:p>
            <w:pPr>
              <w:pStyle w:val="TableParagraph"/>
              <w:ind w:right="200"/>
              <w:jc w:val="right"/>
              <w:rPr>
                <w:sz w:val="16"/>
              </w:rPr>
            </w:pPr>
            <w:r>
              <w:rPr>
                <w:sz w:val="16"/>
              </w:rPr>
              <w:t>0,04</w:t>
            </w:r>
          </w:p>
        </w:tc>
        <w:tc>
          <w:tcPr>
            <w:tcW w:w="711" w:type="dxa"/>
          </w:tcPr>
          <w:p>
            <w:pPr>
              <w:pStyle w:val="TableParagraph"/>
              <w:ind w:left="195"/>
              <w:jc w:val="left"/>
              <w:rPr>
                <w:sz w:val="16"/>
              </w:rPr>
            </w:pPr>
            <w:r>
              <w:rPr>
                <w:sz w:val="16"/>
              </w:rPr>
              <w:t>0,02</w:t>
            </w:r>
          </w:p>
        </w:tc>
      </w:tr>
      <w:tr>
        <w:trPr>
          <w:trHeight w:val="224" w:hRule="atLeast"/>
        </w:trPr>
        <w:tc>
          <w:tcPr>
            <w:tcW w:w="970" w:type="dxa"/>
          </w:tcPr>
          <w:p>
            <w:pPr>
              <w:pStyle w:val="TableParagraph"/>
              <w:ind w:left="75" w:right="63"/>
              <w:rPr>
                <w:sz w:val="16"/>
              </w:rPr>
            </w:pPr>
            <w:r>
              <w:rPr>
                <w:sz w:val="16"/>
              </w:rPr>
              <w:t>402</w:t>
            </w:r>
          </w:p>
        </w:tc>
        <w:tc>
          <w:tcPr>
            <w:tcW w:w="4411" w:type="dxa"/>
          </w:tcPr>
          <w:p>
            <w:pPr>
              <w:pStyle w:val="TableParagraph"/>
              <w:ind w:left="81"/>
              <w:jc w:val="left"/>
              <w:rPr>
                <w:sz w:val="16"/>
              </w:rPr>
            </w:pPr>
            <w:r>
              <w:rPr>
                <w:sz w:val="16"/>
              </w:rPr>
              <w:t>Frango, inteiro, com pele, cru</w:t>
            </w:r>
          </w:p>
        </w:tc>
        <w:tc>
          <w:tcPr>
            <w:tcW w:w="1554" w:type="dxa"/>
          </w:tcPr>
          <w:p>
            <w:pPr>
              <w:pStyle w:val="TableParagraph"/>
              <w:ind w:right="190"/>
              <w:jc w:val="right"/>
              <w:rPr>
                <w:sz w:val="16"/>
              </w:rPr>
            </w:pPr>
            <w:r>
              <w:rPr>
                <w:sz w:val="16"/>
              </w:rPr>
              <w:t>5,2</w:t>
            </w:r>
          </w:p>
        </w:tc>
        <w:tc>
          <w:tcPr>
            <w:tcW w:w="1216" w:type="dxa"/>
          </w:tcPr>
          <w:p>
            <w:pPr>
              <w:pStyle w:val="TableParagraph"/>
              <w:ind w:right="396"/>
              <w:jc w:val="right"/>
              <w:rPr>
                <w:sz w:val="16"/>
              </w:rPr>
            </w:pPr>
            <w:r>
              <w:rPr>
                <w:sz w:val="16"/>
              </w:rPr>
              <w:t>7,2</w:t>
            </w:r>
          </w:p>
        </w:tc>
        <w:tc>
          <w:tcPr>
            <w:tcW w:w="1073" w:type="dxa"/>
          </w:tcPr>
          <w:p>
            <w:pPr>
              <w:pStyle w:val="TableParagraph"/>
              <w:ind w:left="75" w:right="126"/>
              <w:rPr>
                <w:sz w:val="16"/>
              </w:rPr>
            </w:pPr>
            <w:r>
              <w:rPr>
                <w:sz w:val="16"/>
              </w:rPr>
              <w:t>3,9</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0,11</w:t>
            </w:r>
          </w:p>
        </w:tc>
        <w:tc>
          <w:tcPr>
            <w:tcW w:w="711" w:type="dxa"/>
          </w:tcPr>
          <w:p>
            <w:pPr>
              <w:pStyle w:val="TableParagraph"/>
              <w:ind w:left="197"/>
              <w:jc w:val="left"/>
              <w:rPr>
                <w:sz w:val="16"/>
              </w:rPr>
            </w:pPr>
            <w:r>
              <w:rPr>
                <w:sz w:val="16"/>
              </w:rPr>
              <w:t>3,94</w:t>
            </w:r>
          </w:p>
        </w:tc>
        <w:tc>
          <w:tcPr>
            <w:tcW w:w="711" w:type="dxa"/>
          </w:tcPr>
          <w:p>
            <w:pPr>
              <w:pStyle w:val="TableParagraph"/>
              <w:ind w:left="197"/>
              <w:jc w:val="left"/>
              <w:rPr>
                <w:sz w:val="16"/>
              </w:rPr>
            </w:pPr>
            <w:r>
              <w:rPr>
                <w:sz w:val="16"/>
              </w:rPr>
              <w:t>1,01</w:t>
            </w:r>
          </w:p>
        </w:tc>
        <w:tc>
          <w:tcPr>
            <w:tcW w:w="710" w:type="dxa"/>
          </w:tcPr>
          <w:p>
            <w:pPr>
              <w:pStyle w:val="TableParagraph"/>
              <w:ind w:left="170" w:right="172"/>
              <w:rPr>
                <w:sz w:val="16"/>
              </w:rPr>
            </w:pPr>
            <w:r>
              <w:rPr>
                <w:sz w:val="16"/>
              </w:rPr>
              <w:t>0,02</w:t>
            </w:r>
          </w:p>
        </w:tc>
        <w:tc>
          <w:tcPr>
            <w:tcW w:w="710" w:type="dxa"/>
          </w:tcPr>
          <w:p>
            <w:pPr>
              <w:pStyle w:val="TableParagraph"/>
              <w:ind w:right="200"/>
              <w:jc w:val="right"/>
              <w:rPr>
                <w:sz w:val="16"/>
              </w:rPr>
            </w:pPr>
            <w:r>
              <w:rPr>
                <w:sz w:val="16"/>
              </w:rPr>
              <w:t>0,03</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403</w:t>
            </w:r>
          </w:p>
        </w:tc>
        <w:tc>
          <w:tcPr>
            <w:tcW w:w="4411" w:type="dxa"/>
          </w:tcPr>
          <w:p>
            <w:pPr>
              <w:pStyle w:val="TableParagraph"/>
              <w:spacing w:before="17"/>
              <w:ind w:left="81"/>
              <w:jc w:val="left"/>
              <w:rPr>
                <w:sz w:val="16"/>
              </w:rPr>
            </w:pPr>
            <w:r>
              <w:rPr>
                <w:sz w:val="16"/>
              </w:rPr>
              <w:t>Frango, inteiro, sem pele, assado</w:t>
            </w:r>
          </w:p>
        </w:tc>
        <w:tc>
          <w:tcPr>
            <w:tcW w:w="1554" w:type="dxa"/>
          </w:tcPr>
          <w:p>
            <w:pPr>
              <w:pStyle w:val="TableParagraph"/>
              <w:spacing w:before="17"/>
              <w:ind w:right="190"/>
              <w:jc w:val="right"/>
              <w:rPr>
                <w:sz w:val="16"/>
              </w:rPr>
            </w:pPr>
            <w:r>
              <w:rPr>
                <w:sz w:val="16"/>
              </w:rPr>
              <w:t>2,1</w:t>
            </w:r>
          </w:p>
        </w:tc>
        <w:tc>
          <w:tcPr>
            <w:tcW w:w="1216" w:type="dxa"/>
          </w:tcPr>
          <w:p>
            <w:pPr>
              <w:pStyle w:val="TableParagraph"/>
              <w:spacing w:before="17"/>
              <w:ind w:right="396"/>
              <w:jc w:val="right"/>
              <w:rPr>
                <w:sz w:val="16"/>
              </w:rPr>
            </w:pPr>
            <w:r>
              <w:rPr>
                <w:sz w:val="16"/>
              </w:rPr>
              <w:t>2,6</w:t>
            </w:r>
          </w:p>
        </w:tc>
        <w:tc>
          <w:tcPr>
            <w:tcW w:w="1073" w:type="dxa"/>
          </w:tcPr>
          <w:p>
            <w:pPr>
              <w:pStyle w:val="TableParagraph"/>
              <w:spacing w:before="17"/>
              <w:ind w:left="75" w:right="126"/>
              <w:rPr>
                <w:sz w:val="16"/>
              </w:rPr>
            </w:pPr>
            <w:r>
              <w:rPr>
                <w:sz w:val="16"/>
              </w:rPr>
              <w:t>1,8</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0,04</w:t>
            </w:r>
          </w:p>
        </w:tc>
        <w:tc>
          <w:tcPr>
            <w:tcW w:w="711" w:type="dxa"/>
          </w:tcPr>
          <w:p>
            <w:pPr>
              <w:pStyle w:val="TableParagraph"/>
              <w:spacing w:before="17"/>
              <w:ind w:left="197"/>
              <w:jc w:val="left"/>
              <w:rPr>
                <w:sz w:val="16"/>
              </w:rPr>
            </w:pPr>
            <w:r>
              <w:rPr>
                <w:sz w:val="16"/>
              </w:rPr>
              <w:t>1,48</w:t>
            </w:r>
          </w:p>
        </w:tc>
        <w:tc>
          <w:tcPr>
            <w:tcW w:w="711" w:type="dxa"/>
          </w:tcPr>
          <w:p>
            <w:pPr>
              <w:pStyle w:val="TableParagraph"/>
              <w:spacing w:before="17"/>
              <w:ind w:left="197"/>
              <w:jc w:val="left"/>
              <w:rPr>
                <w:sz w:val="16"/>
              </w:rPr>
            </w:pPr>
            <w:r>
              <w:rPr>
                <w:sz w:val="16"/>
              </w:rPr>
              <w:t>0,57</w:t>
            </w:r>
          </w:p>
        </w:tc>
        <w:tc>
          <w:tcPr>
            <w:tcW w:w="710" w:type="dxa"/>
          </w:tcPr>
          <w:p>
            <w:pPr>
              <w:pStyle w:val="TableParagraph"/>
              <w:spacing w:before="17"/>
              <w:ind w:left="170" w:right="172"/>
              <w:rPr>
                <w:sz w:val="16"/>
              </w:rPr>
            </w:pPr>
            <w:r>
              <w:rPr>
                <w:sz w:val="16"/>
              </w:rPr>
              <w:t>0,01</w:t>
            </w:r>
          </w:p>
        </w:tc>
        <w:tc>
          <w:tcPr>
            <w:tcW w:w="710" w:type="dxa"/>
          </w:tcPr>
          <w:p>
            <w:pPr>
              <w:pStyle w:val="TableParagraph"/>
              <w:spacing w:before="17"/>
              <w:ind w:left="168" w:right="176"/>
              <w:rPr>
                <w:sz w:val="16"/>
              </w:rPr>
            </w:pPr>
            <w:r>
              <w:rPr>
                <w:sz w:val="16"/>
              </w:rPr>
              <w:t>Tr</w:t>
            </w:r>
          </w:p>
        </w:tc>
        <w:tc>
          <w:tcPr>
            <w:tcW w:w="711" w:type="dxa"/>
          </w:tcPr>
          <w:p>
            <w:pPr>
              <w:pStyle w:val="TableParagraph"/>
              <w:spacing w:before="17"/>
              <w:ind w:left="171" w:right="179"/>
              <w:rPr>
                <w:sz w:val="16"/>
              </w:rPr>
            </w:pPr>
            <w:r>
              <w:rPr>
                <w:sz w:val="16"/>
              </w:rPr>
              <w:t>Tr</w:t>
            </w:r>
          </w:p>
        </w:tc>
      </w:tr>
      <w:tr>
        <w:trPr>
          <w:trHeight w:val="225" w:hRule="atLeast"/>
        </w:trPr>
        <w:tc>
          <w:tcPr>
            <w:tcW w:w="970" w:type="dxa"/>
          </w:tcPr>
          <w:p>
            <w:pPr>
              <w:pStyle w:val="TableParagraph"/>
              <w:ind w:left="75" w:right="63"/>
              <w:rPr>
                <w:sz w:val="16"/>
              </w:rPr>
            </w:pPr>
            <w:r>
              <w:rPr>
                <w:sz w:val="16"/>
              </w:rPr>
              <w:t>404</w:t>
            </w:r>
          </w:p>
        </w:tc>
        <w:tc>
          <w:tcPr>
            <w:tcW w:w="4411" w:type="dxa"/>
          </w:tcPr>
          <w:p>
            <w:pPr>
              <w:pStyle w:val="TableParagraph"/>
              <w:ind w:left="81"/>
              <w:jc w:val="left"/>
              <w:rPr>
                <w:sz w:val="16"/>
              </w:rPr>
            </w:pPr>
            <w:r>
              <w:rPr>
                <w:sz w:val="16"/>
              </w:rPr>
              <w:t>Frango, inteiro, sem pele, cozido</w:t>
            </w:r>
          </w:p>
        </w:tc>
        <w:tc>
          <w:tcPr>
            <w:tcW w:w="1554" w:type="dxa"/>
          </w:tcPr>
          <w:p>
            <w:pPr>
              <w:pStyle w:val="TableParagraph"/>
              <w:ind w:right="190"/>
              <w:jc w:val="right"/>
              <w:rPr>
                <w:sz w:val="16"/>
              </w:rPr>
            </w:pPr>
            <w:r>
              <w:rPr>
                <w:sz w:val="16"/>
              </w:rPr>
              <w:t>2,2</w:t>
            </w:r>
          </w:p>
        </w:tc>
        <w:tc>
          <w:tcPr>
            <w:tcW w:w="1216" w:type="dxa"/>
          </w:tcPr>
          <w:p>
            <w:pPr>
              <w:pStyle w:val="TableParagraph"/>
              <w:ind w:right="396"/>
              <w:jc w:val="right"/>
              <w:rPr>
                <w:sz w:val="16"/>
              </w:rPr>
            </w:pPr>
            <w:r>
              <w:rPr>
                <w:sz w:val="16"/>
              </w:rPr>
              <w:t>2,5</w:t>
            </w:r>
          </w:p>
        </w:tc>
        <w:tc>
          <w:tcPr>
            <w:tcW w:w="1073" w:type="dxa"/>
          </w:tcPr>
          <w:p>
            <w:pPr>
              <w:pStyle w:val="TableParagraph"/>
              <w:ind w:left="75" w:right="126"/>
              <w:rPr>
                <w:sz w:val="16"/>
              </w:rPr>
            </w:pPr>
            <w:r>
              <w:rPr>
                <w:sz w:val="16"/>
              </w:rPr>
              <w:t>1,5</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0,04</w:t>
            </w:r>
          </w:p>
        </w:tc>
        <w:tc>
          <w:tcPr>
            <w:tcW w:w="711" w:type="dxa"/>
          </w:tcPr>
          <w:p>
            <w:pPr>
              <w:pStyle w:val="TableParagraph"/>
              <w:ind w:left="197"/>
              <w:jc w:val="left"/>
              <w:rPr>
                <w:sz w:val="16"/>
              </w:rPr>
            </w:pPr>
            <w:r>
              <w:rPr>
                <w:sz w:val="16"/>
              </w:rPr>
              <w:t>1,58</w:t>
            </w:r>
          </w:p>
        </w:tc>
        <w:tc>
          <w:tcPr>
            <w:tcW w:w="711" w:type="dxa"/>
          </w:tcPr>
          <w:p>
            <w:pPr>
              <w:pStyle w:val="TableParagraph"/>
              <w:ind w:left="197"/>
              <w:jc w:val="left"/>
              <w:rPr>
                <w:sz w:val="16"/>
              </w:rPr>
            </w:pPr>
            <w:r>
              <w:rPr>
                <w:sz w:val="16"/>
              </w:rPr>
              <w:t>0,55</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405</w:t>
            </w:r>
          </w:p>
        </w:tc>
        <w:tc>
          <w:tcPr>
            <w:tcW w:w="4411" w:type="dxa"/>
          </w:tcPr>
          <w:p>
            <w:pPr>
              <w:pStyle w:val="TableParagraph"/>
              <w:ind w:left="81"/>
              <w:jc w:val="left"/>
              <w:rPr>
                <w:sz w:val="16"/>
              </w:rPr>
            </w:pPr>
            <w:r>
              <w:rPr>
                <w:sz w:val="16"/>
              </w:rPr>
              <w:t>Frango, inteiro, sem pele, cru</w:t>
            </w:r>
          </w:p>
        </w:tc>
        <w:tc>
          <w:tcPr>
            <w:tcW w:w="1554" w:type="dxa"/>
          </w:tcPr>
          <w:p>
            <w:pPr>
              <w:pStyle w:val="TableParagraph"/>
              <w:ind w:right="190"/>
              <w:jc w:val="right"/>
              <w:rPr>
                <w:sz w:val="16"/>
              </w:rPr>
            </w:pPr>
            <w:r>
              <w:rPr>
                <w:sz w:val="16"/>
              </w:rPr>
              <w:t>1,4</w:t>
            </w:r>
          </w:p>
        </w:tc>
        <w:tc>
          <w:tcPr>
            <w:tcW w:w="1216" w:type="dxa"/>
          </w:tcPr>
          <w:p>
            <w:pPr>
              <w:pStyle w:val="TableParagraph"/>
              <w:ind w:right="396"/>
              <w:jc w:val="right"/>
              <w:rPr>
                <w:sz w:val="16"/>
              </w:rPr>
            </w:pPr>
            <w:r>
              <w:rPr>
                <w:sz w:val="16"/>
              </w:rPr>
              <w:t>1,9</w:t>
            </w:r>
          </w:p>
        </w:tc>
        <w:tc>
          <w:tcPr>
            <w:tcW w:w="1073" w:type="dxa"/>
          </w:tcPr>
          <w:p>
            <w:pPr>
              <w:pStyle w:val="TableParagraph"/>
              <w:ind w:left="75" w:right="126"/>
              <w:rPr>
                <w:sz w:val="16"/>
              </w:rPr>
            </w:pPr>
            <w:r>
              <w:rPr>
                <w:sz w:val="16"/>
              </w:rPr>
              <w:t>1,0</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0,03</w:t>
            </w:r>
          </w:p>
        </w:tc>
        <w:tc>
          <w:tcPr>
            <w:tcW w:w="711" w:type="dxa"/>
          </w:tcPr>
          <w:p>
            <w:pPr>
              <w:pStyle w:val="TableParagraph"/>
              <w:ind w:left="197"/>
              <w:jc w:val="left"/>
              <w:rPr>
                <w:sz w:val="16"/>
              </w:rPr>
            </w:pPr>
            <w:r>
              <w:rPr>
                <w:sz w:val="16"/>
              </w:rPr>
              <w:t>1,04</w:t>
            </w:r>
          </w:p>
        </w:tc>
        <w:tc>
          <w:tcPr>
            <w:tcW w:w="711" w:type="dxa"/>
          </w:tcPr>
          <w:p>
            <w:pPr>
              <w:pStyle w:val="TableParagraph"/>
              <w:ind w:left="197"/>
              <w:jc w:val="left"/>
              <w:rPr>
                <w:sz w:val="16"/>
              </w:rPr>
            </w:pPr>
            <w:r>
              <w:rPr>
                <w:sz w:val="16"/>
              </w:rPr>
              <w:t>0,31</w:t>
            </w:r>
          </w:p>
        </w:tc>
        <w:tc>
          <w:tcPr>
            <w:tcW w:w="710" w:type="dxa"/>
          </w:tcPr>
          <w:p>
            <w:pPr>
              <w:pStyle w:val="TableParagraph"/>
              <w:ind w:left="170" w:right="174"/>
              <w:rPr>
                <w:sz w:val="16"/>
              </w:rPr>
            </w:pPr>
            <w:r>
              <w:rPr>
                <w:sz w:val="16"/>
              </w:rPr>
              <w:t>Tr</w:t>
            </w:r>
          </w:p>
        </w:tc>
        <w:tc>
          <w:tcPr>
            <w:tcW w:w="710" w:type="dxa"/>
          </w:tcPr>
          <w:p>
            <w:pPr>
              <w:pStyle w:val="TableParagraph"/>
              <w:ind w:right="200"/>
              <w:jc w:val="right"/>
              <w:rPr>
                <w:sz w:val="16"/>
              </w:rPr>
            </w:pPr>
            <w:r>
              <w:rPr>
                <w:sz w:val="16"/>
              </w:rPr>
              <w:t>0,01</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406</w:t>
            </w:r>
          </w:p>
        </w:tc>
        <w:tc>
          <w:tcPr>
            <w:tcW w:w="4411" w:type="dxa"/>
          </w:tcPr>
          <w:p>
            <w:pPr>
              <w:pStyle w:val="TableParagraph"/>
              <w:ind w:left="81"/>
              <w:jc w:val="left"/>
              <w:rPr>
                <w:sz w:val="16"/>
              </w:rPr>
            </w:pPr>
            <w:r>
              <w:rPr>
                <w:sz w:val="16"/>
              </w:rPr>
              <w:t>Frango, peito, com pele, assado</w:t>
            </w:r>
          </w:p>
        </w:tc>
        <w:tc>
          <w:tcPr>
            <w:tcW w:w="1554" w:type="dxa"/>
          </w:tcPr>
          <w:p>
            <w:pPr>
              <w:pStyle w:val="TableParagraph"/>
              <w:ind w:right="190"/>
              <w:jc w:val="right"/>
              <w:rPr>
                <w:sz w:val="16"/>
              </w:rPr>
            </w:pPr>
            <w:r>
              <w:rPr>
                <w:sz w:val="16"/>
              </w:rPr>
              <w:t>2,2</w:t>
            </w:r>
          </w:p>
        </w:tc>
        <w:tc>
          <w:tcPr>
            <w:tcW w:w="1216" w:type="dxa"/>
          </w:tcPr>
          <w:p>
            <w:pPr>
              <w:pStyle w:val="TableParagraph"/>
              <w:ind w:right="396"/>
              <w:jc w:val="right"/>
              <w:rPr>
                <w:sz w:val="16"/>
              </w:rPr>
            </w:pPr>
            <w:r>
              <w:rPr>
                <w:sz w:val="16"/>
              </w:rPr>
              <w:t>2,7</w:t>
            </w:r>
          </w:p>
        </w:tc>
        <w:tc>
          <w:tcPr>
            <w:tcW w:w="1073" w:type="dxa"/>
          </w:tcPr>
          <w:p>
            <w:pPr>
              <w:pStyle w:val="TableParagraph"/>
              <w:ind w:left="75" w:right="126"/>
              <w:rPr>
                <w:sz w:val="16"/>
              </w:rPr>
            </w:pPr>
            <w:r>
              <w:rPr>
                <w:sz w:val="16"/>
              </w:rPr>
              <w:t>1,8</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0,04</w:t>
            </w:r>
          </w:p>
        </w:tc>
        <w:tc>
          <w:tcPr>
            <w:tcW w:w="711" w:type="dxa"/>
          </w:tcPr>
          <w:p>
            <w:pPr>
              <w:pStyle w:val="TableParagraph"/>
              <w:ind w:left="197"/>
              <w:jc w:val="left"/>
              <w:rPr>
                <w:sz w:val="16"/>
              </w:rPr>
            </w:pPr>
            <w:r>
              <w:rPr>
                <w:sz w:val="16"/>
              </w:rPr>
              <w:t>1,53</w:t>
            </w:r>
          </w:p>
        </w:tc>
        <w:tc>
          <w:tcPr>
            <w:tcW w:w="711" w:type="dxa"/>
          </w:tcPr>
          <w:p>
            <w:pPr>
              <w:pStyle w:val="TableParagraph"/>
              <w:ind w:left="197"/>
              <w:jc w:val="left"/>
              <w:rPr>
                <w:sz w:val="16"/>
              </w:rPr>
            </w:pPr>
            <w:r>
              <w:rPr>
                <w:sz w:val="16"/>
              </w:rPr>
              <w:t>0,56</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ind w:left="171" w:right="179"/>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407</w:t>
            </w:r>
          </w:p>
        </w:tc>
        <w:tc>
          <w:tcPr>
            <w:tcW w:w="4411" w:type="dxa"/>
          </w:tcPr>
          <w:p>
            <w:pPr>
              <w:pStyle w:val="TableParagraph"/>
              <w:spacing w:before="17"/>
              <w:ind w:left="81"/>
              <w:jc w:val="left"/>
              <w:rPr>
                <w:sz w:val="16"/>
              </w:rPr>
            </w:pPr>
            <w:r>
              <w:rPr>
                <w:sz w:val="16"/>
              </w:rPr>
              <w:t>Frango, peito, com pele, cru</w:t>
            </w:r>
          </w:p>
        </w:tc>
        <w:tc>
          <w:tcPr>
            <w:tcW w:w="1554" w:type="dxa"/>
          </w:tcPr>
          <w:p>
            <w:pPr>
              <w:pStyle w:val="TableParagraph"/>
              <w:spacing w:before="17"/>
              <w:ind w:right="190"/>
              <w:jc w:val="right"/>
              <w:rPr>
                <w:sz w:val="16"/>
              </w:rPr>
            </w:pPr>
            <w:r>
              <w:rPr>
                <w:sz w:val="16"/>
              </w:rPr>
              <w:t>2,2</w:t>
            </w:r>
          </w:p>
        </w:tc>
        <w:tc>
          <w:tcPr>
            <w:tcW w:w="1216" w:type="dxa"/>
          </w:tcPr>
          <w:p>
            <w:pPr>
              <w:pStyle w:val="TableParagraph"/>
              <w:spacing w:before="17"/>
              <w:ind w:right="396"/>
              <w:jc w:val="right"/>
              <w:rPr>
                <w:sz w:val="16"/>
              </w:rPr>
            </w:pPr>
            <w:r>
              <w:rPr>
                <w:sz w:val="16"/>
              </w:rPr>
              <w:t>3,2</w:t>
            </w:r>
          </w:p>
        </w:tc>
        <w:tc>
          <w:tcPr>
            <w:tcW w:w="1073" w:type="dxa"/>
          </w:tcPr>
          <w:p>
            <w:pPr>
              <w:pStyle w:val="TableParagraph"/>
              <w:spacing w:before="17"/>
              <w:ind w:left="75" w:right="126"/>
              <w:rPr>
                <w:sz w:val="16"/>
              </w:rPr>
            </w:pPr>
            <w:r>
              <w:rPr>
                <w:sz w:val="16"/>
              </w:rPr>
              <w:t>0,9</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0,06</w:t>
            </w:r>
          </w:p>
        </w:tc>
        <w:tc>
          <w:tcPr>
            <w:tcW w:w="711" w:type="dxa"/>
          </w:tcPr>
          <w:p>
            <w:pPr>
              <w:pStyle w:val="TableParagraph"/>
              <w:spacing w:before="17"/>
              <w:ind w:left="197"/>
              <w:jc w:val="left"/>
              <w:rPr>
                <w:sz w:val="16"/>
              </w:rPr>
            </w:pPr>
            <w:r>
              <w:rPr>
                <w:sz w:val="16"/>
              </w:rPr>
              <w:t>1,66</w:t>
            </w:r>
          </w:p>
        </w:tc>
        <w:tc>
          <w:tcPr>
            <w:tcW w:w="711" w:type="dxa"/>
          </w:tcPr>
          <w:p>
            <w:pPr>
              <w:pStyle w:val="TableParagraph"/>
              <w:spacing w:before="17"/>
              <w:ind w:left="197"/>
              <w:jc w:val="left"/>
              <w:rPr>
                <w:sz w:val="16"/>
              </w:rPr>
            </w:pPr>
            <w:r>
              <w:rPr>
                <w:sz w:val="16"/>
              </w:rPr>
              <w:t>0,46</w:t>
            </w:r>
          </w:p>
        </w:tc>
        <w:tc>
          <w:tcPr>
            <w:tcW w:w="710" w:type="dxa"/>
          </w:tcPr>
          <w:p>
            <w:pPr>
              <w:pStyle w:val="TableParagraph"/>
              <w:spacing w:before="17"/>
              <w:ind w:left="170" w:right="172"/>
              <w:rPr>
                <w:sz w:val="16"/>
              </w:rPr>
            </w:pPr>
            <w:r>
              <w:rPr>
                <w:sz w:val="16"/>
              </w:rPr>
              <w:t>0,01</w:t>
            </w:r>
          </w:p>
        </w:tc>
        <w:tc>
          <w:tcPr>
            <w:tcW w:w="710" w:type="dxa"/>
          </w:tcPr>
          <w:p>
            <w:pPr>
              <w:pStyle w:val="TableParagraph"/>
              <w:spacing w:before="17"/>
              <w:ind w:right="200"/>
              <w:jc w:val="right"/>
              <w:rPr>
                <w:sz w:val="16"/>
              </w:rPr>
            </w:pPr>
            <w:r>
              <w:rPr>
                <w:sz w:val="16"/>
              </w:rPr>
              <w:t>0,01</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408</w:t>
            </w:r>
          </w:p>
        </w:tc>
        <w:tc>
          <w:tcPr>
            <w:tcW w:w="4411" w:type="dxa"/>
          </w:tcPr>
          <w:p>
            <w:pPr>
              <w:pStyle w:val="TableParagraph"/>
              <w:ind w:left="81"/>
              <w:jc w:val="left"/>
              <w:rPr>
                <w:sz w:val="16"/>
              </w:rPr>
            </w:pPr>
            <w:r>
              <w:rPr>
                <w:sz w:val="16"/>
              </w:rPr>
              <w:t>Frango, peito, sem pele, cozido</w:t>
            </w:r>
          </w:p>
        </w:tc>
        <w:tc>
          <w:tcPr>
            <w:tcW w:w="1554" w:type="dxa"/>
          </w:tcPr>
          <w:p>
            <w:pPr>
              <w:pStyle w:val="TableParagraph"/>
              <w:ind w:right="190"/>
              <w:jc w:val="right"/>
              <w:rPr>
                <w:sz w:val="16"/>
              </w:rPr>
            </w:pPr>
            <w:r>
              <w:rPr>
                <w:sz w:val="16"/>
              </w:rPr>
              <w:t>1,1</w:t>
            </w:r>
          </w:p>
        </w:tc>
        <w:tc>
          <w:tcPr>
            <w:tcW w:w="1216" w:type="dxa"/>
          </w:tcPr>
          <w:p>
            <w:pPr>
              <w:pStyle w:val="TableParagraph"/>
              <w:ind w:right="396"/>
              <w:jc w:val="right"/>
              <w:rPr>
                <w:sz w:val="16"/>
              </w:rPr>
            </w:pPr>
            <w:r>
              <w:rPr>
                <w:sz w:val="16"/>
              </w:rPr>
              <w:t>1,1</w:t>
            </w:r>
          </w:p>
        </w:tc>
        <w:tc>
          <w:tcPr>
            <w:tcW w:w="1073" w:type="dxa"/>
          </w:tcPr>
          <w:p>
            <w:pPr>
              <w:pStyle w:val="TableParagraph"/>
              <w:ind w:left="75" w:right="126"/>
              <w:rPr>
                <w:sz w:val="16"/>
              </w:rPr>
            </w:pPr>
            <w:r>
              <w:rPr>
                <w:sz w:val="16"/>
              </w:rPr>
              <w:t>0,6</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0,02</w:t>
            </w:r>
          </w:p>
        </w:tc>
        <w:tc>
          <w:tcPr>
            <w:tcW w:w="711" w:type="dxa"/>
          </w:tcPr>
          <w:p>
            <w:pPr>
              <w:pStyle w:val="TableParagraph"/>
              <w:ind w:left="197"/>
              <w:jc w:val="left"/>
              <w:rPr>
                <w:sz w:val="16"/>
              </w:rPr>
            </w:pPr>
            <w:r>
              <w:rPr>
                <w:sz w:val="16"/>
              </w:rPr>
              <w:t>0,74</w:t>
            </w:r>
          </w:p>
        </w:tc>
        <w:tc>
          <w:tcPr>
            <w:tcW w:w="711" w:type="dxa"/>
          </w:tcPr>
          <w:p>
            <w:pPr>
              <w:pStyle w:val="TableParagraph"/>
              <w:ind w:left="197"/>
              <w:jc w:val="left"/>
              <w:rPr>
                <w:sz w:val="16"/>
              </w:rPr>
            </w:pPr>
            <w:r>
              <w:rPr>
                <w:sz w:val="16"/>
              </w:rPr>
              <w:t>0,33</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ind w:left="171" w:right="179"/>
              <w:rPr>
                <w:sz w:val="16"/>
              </w:rPr>
            </w:pPr>
            <w:r>
              <w:rPr>
                <w:sz w:val="16"/>
              </w:rPr>
              <w:t>Tr</w:t>
            </w:r>
          </w:p>
        </w:tc>
      </w:tr>
      <w:tr>
        <w:trPr>
          <w:trHeight w:val="225" w:hRule="atLeast"/>
        </w:trPr>
        <w:tc>
          <w:tcPr>
            <w:tcW w:w="970" w:type="dxa"/>
          </w:tcPr>
          <w:p>
            <w:pPr>
              <w:pStyle w:val="TableParagraph"/>
              <w:ind w:left="75" w:right="63"/>
              <w:rPr>
                <w:sz w:val="16"/>
              </w:rPr>
            </w:pPr>
            <w:r>
              <w:rPr>
                <w:sz w:val="16"/>
              </w:rPr>
              <w:t>409</w:t>
            </w:r>
          </w:p>
        </w:tc>
        <w:tc>
          <w:tcPr>
            <w:tcW w:w="4411" w:type="dxa"/>
          </w:tcPr>
          <w:p>
            <w:pPr>
              <w:pStyle w:val="TableParagraph"/>
              <w:ind w:left="81"/>
              <w:jc w:val="left"/>
              <w:rPr>
                <w:sz w:val="16"/>
              </w:rPr>
            </w:pPr>
            <w:r>
              <w:rPr>
                <w:sz w:val="16"/>
              </w:rPr>
              <w:t>Frango, peito, sem pele, cru</w:t>
            </w:r>
          </w:p>
        </w:tc>
        <w:tc>
          <w:tcPr>
            <w:tcW w:w="1554" w:type="dxa"/>
          </w:tcPr>
          <w:p>
            <w:pPr>
              <w:pStyle w:val="TableParagraph"/>
              <w:ind w:right="190"/>
              <w:jc w:val="right"/>
              <w:rPr>
                <w:sz w:val="16"/>
              </w:rPr>
            </w:pPr>
            <w:r>
              <w:rPr>
                <w:sz w:val="16"/>
              </w:rPr>
              <w:t>1,1</w:t>
            </w:r>
          </w:p>
        </w:tc>
        <w:tc>
          <w:tcPr>
            <w:tcW w:w="1216" w:type="dxa"/>
          </w:tcPr>
          <w:p>
            <w:pPr>
              <w:pStyle w:val="TableParagraph"/>
              <w:ind w:right="396"/>
              <w:jc w:val="right"/>
              <w:rPr>
                <w:sz w:val="16"/>
              </w:rPr>
            </w:pPr>
            <w:r>
              <w:rPr>
                <w:sz w:val="16"/>
              </w:rPr>
              <w:t>1,3</w:t>
            </w:r>
          </w:p>
        </w:tc>
        <w:tc>
          <w:tcPr>
            <w:tcW w:w="1073" w:type="dxa"/>
          </w:tcPr>
          <w:p>
            <w:pPr>
              <w:pStyle w:val="TableParagraph"/>
              <w:ind w:left="75" w:right="126"/>
              <w:rPr>
                <w:sz w:val="16"/>
              </w:rPr>
            </w:pPr>
            <w:r>
              <w:rPr>
                <w:sz w:val="16"/>
              </w:rPr>
              <w:t>Tr</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0,03</w:t>
            </w:r>
          </w:p>
        </w:tc>
        <w:tc>
          <w:tcPr>
            <w:tcW w:w="711" w:type="dxa"/>
          </w:tcPr>
          <w:p>
            <w:pPr>
              <w:pStyle w:val="TableParagraph"/>
              <w:ind w:left="197"/>
              <w:jc w:val="left"/>
              <w:rPr>
                <w:sz w:val="16"/>
              </w:rPr>
            </w:pPr>
            <w:r>
              <w:rPr>
                <w:sz w:val="16"/>
              </w:rPr>
              <w:t>0,79</w:t>
            </w:r>
          </w:p>
        </w:tc>
        <w:tc>
          <w:tcPr>
            <w:tcW w:w="711" w:type="dxa"/>
          </w:tcPr>
          <w:p>
            <w:pPr>
              <w:pStyle w:val="TableParagraph"/>
              <w:ind w:left="197"/>
              <w:jc w:val="left"/>
              <w:rPr>
                <w:sz w:val="16"/>
              </w:rPr>
            </w:pPr>
            <w:r>
              <w:rPr>
                <w:sz w:val="16"/>
              </w:rPr>
              <w:t>0,25</w:t>
            </w:r>
          </w:p>
        </w:tc>
        <w:tc>
          <w:tcPr>
            <w:tcW w:w="710" w:type="dxa"/>
          </w:tcPr>
          <w:p>
            <w:pPr>
              <w:pStyle w:val="TableParagraph"/>
              <w:ind w:left="170" w:right="174"/>
              <w:rPr>
                <w:sz w:val="16"/>
              </w:rPr>
            </w:pPr>
            <w:r>
              <w:rPr>
                <w:sz w:val="16"/>
              </w:rPr>
              <w:t>Tr</w:t>
            </w:r>
          </w:p>
        </w:tc>
        <w:tc>
          <w:tcPr>
            <w:tcW w:w="710" w:type="dxa"/>
          </w:tcPr>
          <w:p>
            <w:pPr>
              <w:pStyle w:val="TableParagraph"/>
              <w:ind w:right="200"/>
              <w:jc w:val="right"/>
              <w:rPr>
                <w:sz w:val="16"/>
              </w:rPr>
            </w:pPr>
            <w:r>
              <w:rPr>
                <w:sz w:val="16"/>
              </w:rPr>
              <w:t>0,01</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410</w:t>
            </w:r>
          </w:p>
        </w:tc>
        <w:tc>
          <w:tcPr>
            <w:tcW w:w="4411" w:type="dxa"/>
          </w:tcPr>
          <w:p>
            <w:pPr>
              <w:pStyle w:val="TableParagraph"/>
              <w:ind w:left="81"/>
              <w:jc w:val="left"/>
              <w:rPr>
                <w:sz w:val="16"/>
              </w:rPr>
            </w:pPr>
            <w:r>
              <w:rPr>
                <w:sz w:val="16"/>
              </w:rPr>
              <w:t>Frango, peito, sem pele, grelhado</w:t>
            </w:r>
          </w:p>
        </w:tc>
        <w:tc>
          <w:tcPr>
            <w:tcW w:w="1554" w:type="dxa"/>
          </w:tcPr>
          <w:p>
            <w:pPr>
              <w:pStyle w:val="TableParagraph"/>
              <w:ind w:right="190"/>
              <w:jc w:val="right"/>
              <w:rPr>
                <w:sz w:val="16"/>
              </w:rPr>
            </w:pPr>
            <w:r>
              <w:rPr>
                <w:sz w:val="16"/>
              </w:rPr>
              <w:t>0,9</w:t>
            </w:r>
          </w:p>
        </w:tc>
        <w:tc>
          <w:tcPr>
            <w:tcW w:w="1216" w:type="dxa"/>
          </w:tcPr>
          <w:p>
            <w:pPr>
              <w:pStyle w:val="TableParagraph"/>
              <w:ind w:right="396"/>
              <w:jc w:val="right"/>
              <w:rPr>
                <w:sz w:val="16"/>
              </w:rPr>
            </w:pPr>
            <w:r>
              <w:rPr>
                <w:sz w:val="16"/>
              </w:rPr>
              <w:t>0,9</w:t>
            </w:r>
          </w:p>
        </w:tc>
        <w:tc>
          <w:tcPr>
            <w:tcW w:w="1073" w:type="dxa"/>
          </w:tcPr>
          <w:p>
            <w:pPr>
              <w:pStyle w:val="TableParagraph"/>
              <w:ind w:left="75" w:right="126"/>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0,02</w:t>
            </w:r>
          </w:p>
        </w:tc>
        <w:tc>
          <w:tcPr>
            <w:tcW w:w="711" w:type="dxa"/>
          </w:tcPr>
          <w:p>
            <w:pPr>
              <w:pStyle w:val="TableParagraph"/>
              <w:ind w:left="197"/>
              <w:jc w:val="left"/>
              <w:rPr>
                <w:sz w:val="16"/>
              </w:rPr>
            </w:pPr>
            <w:r>
              <w:rPr>
                <w:sz w:val="16"/>
              </w:rPr>
              <w:t>0,65</w:t>
            </w:r>
          </w:p>
        </w:tc>
        <w:tc>
          <w:tcPr>
            <w:tcW w:w="711" w:type="dxa"/>
          </w:tcPr>
          <w:p>
            <w:pPr>
              <w:pStyle w:val="TableParagraph"/>
              <w:ind w:left="197"/>
              <w:jc w:val="left"/>
              <w:rPr>
                <w:sz w:val="16"/>
              </w:rPr>
            </w:pPr>
            <w:r>
              <w:rPr>
                <w:sz w:val="16"/>
              </w:rPr>
              <w:t>0,27</w:t>
            </w:r>
          </w:p>
        </w:tc>
        <w:tc>
          <w:tcPr>
            <w:tcW w:w="710" w:type="dxa"/>
          </w:tcPr>
          <w:p>
            <w:pPr>
              <w:pStyle w:val="TableParagraph"/>
              <w:ind w:left="170" w:right="174"/>
              <w:rPr>
                <w:sz w:val="16"/>
              </w:rPr>
            </w:pPr>
            <w:r>
              <w:rPr>
                <w:sz w:val="16"/>
              </w:rPr>
              <w:t>Tr</w:t>
            </w:r>
          </w:p>
        </w:tc>
        <w:tc>
          <w:tcPr>
            <w:tcW w:w="710" w:type="dxa"/>
          </w:tcPr>
          <w:p>
            <w:pPr>
              <w:pStyle w:val="TableParagraph"/>
              <w:ind w:left="168" w:right="176"/>
              <w:rPr>
                <w:sz w:val="16"/>
              </w:rPr>
            </w:pPr>
            <w:r>
              <w:rPr>
                <w:sz w:val="16"/>
              </w:rPr>
              <w:t>Tr</w:t>
            </w:r>
          </w:p>
        </w:tc>
        <w:tc>
          <w:tcPr>
            <w:tcW w:w="711" w:type="dxa"/>
          </w:tcPr>
          <w:p>
            <w:pPr>
              <w:pStyle w:val="TableParagraph"/>
              <w:ind w:left="171" w:right="179"/>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411</w:t>
            </w:r>
          </w:p>
        </w:tc>
        <w:tc>
          <w:tcPr>
            <w:tcW w:w="4411" w:type="dxa"/>
          </w:tcPr>
          <w:p>
            <w:pPr>
              <w:pStyle w:val="TableParagraph"/>
              <w:spacing w:before="17"/>
              <w:ind w:left="81"/>
              <w:jc w:val="left"/>
              <w:rPr>
                <w:sz w:val="16"/>
              </w:rPr>
            </w:pPr>
            <w:r>
              <w:rPr>
                <w:sz w:val="16"/>
              </w:rPr>
              <w:t>Frango, sobrecoxa, com pele, assada</w:t>
            </w:r>
          </w:p>
        </w:tc>
        <w:tc>
          <w:tcPr>
            <w:tcW w:w="1554" w:type="dxa"/>
          </w:tcPr>
          <w:p>
            <w:pPr>
              <w:pStyle w:val="TableParagraph"/>
              <w:spacing w:before="17"/>
              <w:ind w:right="190"/>
              <w:jc w:val="right"/>
              <w:rPr>
                <w:sz w:val="16"/>
              </w:rPr>
            </w:pPr>
            <w:r>
              <w:rPr>
                <w:sz w:val="16"/>
              </w:rPr>
              <w:t>4,2</w:t>
            </w:r>
          </w:p>
        </w:tc>
        <w:tc>
          <w:tcPr>
            <w:tcW w:w="1216" w:type="dxa"/>
          </w:tcPr>
          <w:p>
            <w:pPr>
              <w:pStyle w:val="TableParagraph"/>
              <w:spacing w:before="17"/>
              <w:ind w:right="396"/>
              <w:jc w:val="right"/>
              <w:rPr>
                <w:sz w:val="16"/>
              </w:rPr>
            </w:pPr>
            <w:r>
              <w:rPr>
                <w:sz w:val="16"/>
              </w:rPr>
              <w:t>5,4</w:t>
            </w:r>
          </w:p>
        </w:tc>
        <w:tc>
          <w:tcPr>
            <w:tcW w:w="1073" w:type="dxa"/>
          </w:tcPr>
          <w:p>
            <w:pPr>
              <w:pStyle w:val="TableParagraph"/>
              <w:spacing w:before="17"/>
              <w:ind w:left="75" w:right="126"/>
              <w:rPr>
                <w:sz w:val="16"/>
              </w:rPr>
            </w:pPr>
            <w:r>
              <w:rPr>
                <w:sz w:val="16"/>
              </w:rPr>
              <w:t>3,9</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8" w:right="179"/>
              <w:rPr>
                <w:sz w:val="16"/>
              </w:rPr>
            </w:pPr>
            <w:r>
              <w:rPr>
                <w:sz w:val="16"/>
              </w:rPr>
              <w:t>0,07</w:t>
            </w:r>
          </w:p>
        </w:tc>
        <w:tc>
          <w:tcPr>
            <w:tcW w:w="711" w:type="dxa"/>
          </w:tcPr>
          <w:p>
            <w:pPr>
              <w:pStyle w:val="TableParagraph"/>
              <w:spacing w:before="17"/>
              <w:ind w:left="197"/>
              <w:jc w:val="left"/>
              <w:rPr>
                <w:sz w:val="16"/>
              </w:rPr>
            </w:pPr>
            <w:r>
              <w:rPr>
                <w:sz w:val="16"/>
              </w:rPr>
              <w:t>3,08</w:t>
            </w:r>
          </w:p>
        </w:tc>
        <w:tc>
          <w:tcPr>
            <w:tcW w:w="711" w:type="dxa"/>
          </w:tcPr>
          <w:p>
            <w:pPr>
              <w:pStyle w:val="TableParagraph"/>
              <w:spacing w:before="17"/>
              <w:ind w:left="197"/>
              <w:jc w:val="left"/>
              <w:rPr>
                <w:sz w:val="16"/>
              </w:rPr>
            </w:pPr>
            <w:r>
              <w:rPr>
                <w:sz w:val="16"/>
              </w:rPr>
              <w:t>1,02</w:t>
            </w:r>
          </w:p>
        </w:tc>
        <w:tc>
          <w:tcPr>
            <w:tcW w:w="710" w:type="dxa"/>
          </w:tcPr>
          <w:p>
            <w:pPr>
              <w:pStyle w:val="TableParagraph"/>
              <w:spacing w:before="17"/>
              <w:ind w:left="170" w:right="172"/>
              <w:rPr>
                <w:sz w:val="16"/>
              </w:rPr>
            </w:pPr>
            <w:r>
              <w:rPr>
                <w:sz w:val="16"/>
              </w:rPr>
              <w:t>0,01</w:t>
            </w:r>
          </w:p>
        </w:tc>
        <w:tc>
          <w:tcPr>
            <w:tcW w:w="710" w:type="dxa"/>
          </w:tcPr>
          <w:p>
            <w:pPr>
              <w:pStyle w:val="TableParagraph"/>
              <w:spacing w:before="17"/>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412</w:t>
            </w:r>
          </w:p>
        </w:tc>
        <w:tc>
          <w:tcPr>
            <w:tcW w:w="4411" w:type="dxa"/>
          </w:tcPr>
          <w:p>
            <w:pPr>
              <w:pStyle w:val="TableParagraph"/>
              <w:ind w:left="81"/>
              <w:jc w:val="left"/>
              <w:rPr>
                <w:sz w:val="16"/>
              </w:rPr>
            </w:pPr>
            <w:r>
              <w:rPr>
                <w:sz w:val="16"/>
              </w:rPr>
              <w:t>Frango, sobrecoxa, com pele, crua</w:t>
            </w:r>
          </w:p>
        </w:tc>
        <w:tc>
          <w:tcPr>
            <w:tcW w:w="1554" w:type="dxa"/>
          </w:tcPr>
          <w:p>
            <w:pPr>
              <w:pStyle w:val="TableParagraph"/>
              <w:ind w:right="190"/>
              <w:jc w:val="right"/>
              <w:rPr>
                <w:sz w:val="16"/>
              </w:rPr>
            </w:pPr>
            <w:r>
              <w:rPr>
                <w:sz w:val="16"/>
              </w:rPr>
              <w:t>6,5</w:t>
            </w:r>
          </w:p>
        </w:tc>
        <w:tc>
          <w:tcPr>
            <w:tcW w:w="1216" w:type="dxa"/>
          </w:tcPr>
          <w:p>
            <w:pPr>
              <w:pStyle w:val="TableParagraph"/>
              <w:ind w:right="396"/>
              <w:jc w:val="right"/>
              <w:rPr>
                <w:sz w:val="16"/>
              </w:rPr>
            </w:pPr>
            <w:r>
              <w:rPr>
                <w:sz w:val="16"/>
              </w:rPr>
              <w:t>9,6</w:t>
            </w:r>
          </w:p>
        </w:tc>
        <w:tc>
          <w:tcPr>
            <w:tcW w:w="1073" w:type="dxa"/>
          </w:tcPr>
          <w:p>
            <w:pPr>
              <w:pStyle w:val="TableParagraph"/>
              <w:ind w:left="75" w:right="126"/>
              <w:rPr>
                <w:sz w:val="16"/>
              </w:rPr>
            </w:pPr>
            <w:r>
              <w:rPr>
                <w:sz w:val="16"/>
              </w:rPr>
              <w:t>3,6</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0,12</w:t>
            </w:r>
          </w:p>
        </w:tc>
        <w:tc>
          <w:tcPr>
            <w:tcW w:w="711" w:type="dxa"/>
          </w:tcPr>
          <w:p>
            <w:pPr>
              <w:pStyle w:val="TableParagraph"/>
              <w:ind w:left="197"/>
              <w:jc w:val="left"/>
              <w:rPr>
                <w:sz w:val="16"/>
              </w:rPr>
            </w:pPr>
            <w:r>
              <w:rPr>
                <w:sz w:val="16"/>
              </w:rPr>
              <w:t>4,96</w:t>
            </w:r>
          </w:p>
        </w:tc>
        <w:tc>
          <w:tcPr>
            <w:tcW w:w="711" w:type="dxa"/>
          </w:tcPr>
          <w:p>
            <w:pPr>
              <w:pStyle w:val="TableParagraph"/>
              <w:ind w:left="197"/>
              <w:jc w:val="left"/>
              <w:rPr>
                <w:sz w:val="16"/>
              </w:rPr>
            </w:pPr>
            <w:r>
              <w:rPr>
                <w:sz w:val="16"/>
              </w:rPr>
              <w:t>1,31</w:t>
            </w:r>
          </w:p>
        </w:tc>
        <w:tc>
          <w:tcPr>
            <w:tcW w:w="710" w:type="dxa"/>
          </w:tcPr>
          <w:p>
            <w:pPr>
              <w:pStyle w:val="TableParagraph"/>
              <w:ind w:left="170" w:right="172"/>
              <w:rPr>
                <w:sz w:val="16"/>
              </w:rPr>
            </w:pPr>
            <w:r>
              <w:rPr>
                <w:sz w:val="16"/>
              </w:rPr>
              <w:t>0,02</w:t>
            </w:r>
          </w:p>
        </w:tc>
        <w:tc>
          <w:tcPr>
            <w:tcW w:w="710" w:type="dxa"/>
          </w:tcPr>
          <w:p>
            <w:pPr>
              <w:pStyle w:val="TableParagraph"/>
              <w:ind w:right="200"/>
              <w:jc w:val="right"/>
              <w:rPr>
                <w:sz w:val="16"/>
              </w:rPr>
            </w:pPr>
            <w:r>
              <w:rPr>
                <w:sz w:val="16"/>
              </w:rPr>
              <w:t>0,02</w:t>
            </w:r>
          </w:p>
        </w:tc>
        <w:tc>
          <w:tcPr>
            <w:tcW w:w="711"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413</w:t>
            </w:r>
          </w:p>
        </w:tc>
        <w:tc>
          <w:tcPr>
            <w:tcW w:w="4411" w:type="dxa"/>
          </w:tcPr>
          <w:p>
            <w:pPr>
              <w:pStyle w:val="TableParagraph"/>
              <w:ind w:left="81"/>
              <w:jc w:val="left"/>
              <w:rPr>
                <w:sz w:val="16"/>
              </w:rPr>
            </w:pPr>
            <w:r>
              <w:rPr>
                <w:sz w:val="16"/>
              </w:rPr>
              <w:t>Frango, sobrecoxa, sem pele, assada</w:t>
            </w:r>
          </w:p>
        </w:tc>
        <w:tc>
          <w:tcPr>
            <w:tcW w:w="1554" w:type="dxa"/>
          </w:tcPr>
          <w:p>
            <w:pPr>
              <w:pStyle w:val="TableParagraph"/>
              <w:ind w:right="190"/>
              <w:jc w:val="right"/>
              <w:rPr>
                <w:sz w:val="16"/>
              </w:rPr>
            </w:pPr>
            <w:r>
              <w:rPr>
                <w:sz w:val="16"/>
              </w:rPr>
              <w:t>3,3</w:t>
            </w:r>
          </w:p>
        </w:tc>
        <w:tc>
          <w:tcPr>
            <w:tcW w:w="1216" w:type="dxa"/>
          </w:tcPr>
          <w:p>
            <w:pPr>
              <w:pStyle w:val="TableParagraph"/>
              <w:ind w:right="396"/>
              <w:jc w:val="right"/>
              <w:rPr>
                <w:sz w:val="16"/>
              </w:rPr>
            </w:pPr>
            <w:r>
              <w:rPr>
                <w:sz w:val="16"/>
              </w:rPr>
              <w:t>4,2</w:t>
            </w:r>
          </w:p>
        </w:tc>
        <w:tc>
          <w:tcPr>
            <w:tcW w:w="1073" w:type="dxa"/>
          </w:tcPr>
          <w:p>
            <w:pPr>
              <w:pStyle w:val="TableParagraph"/>
              <w:ind w:left="75" w:right="126"/>
              <w:rPr>
                <w:sz w:val="16"/>
              </w:rPr>
            </w:pPr>
            <w:r>
              <w:rPr>
                <w:sz w:val="16"/>
              </w:rPr>
              <w:t>3,1</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0,06</w:t>
            </w:r>
          </w:p>
        </w:tc>
        <w:tc>
          <w:tcPr>
            <w:tcW w:w="711" w:type="dxa"/>
          </w:tcPr>
          <w:p>
            <w:pPr>
              <w:pStyle w:val="TableParagraph"/>
              <w:ind w:left="197"/>
              <w:jc w:val="left"/>
              <w:rPr>
                <w:sz w:val="16"/>
              </w:rPr>
            </w:pPr>
            <w:r>
              <w:rPr>
                <w:sz w:val="16"/>
              </w:rPr>
              <w:t>2,41</w:t>
            </w:r>
          </w:p>
        </w:tc>
        <w:tc>
          <w:tcPr>
            <w:tcW w:w="711" w:type="dxa"/>
          </w:tcPr>
          <w:p>
            <w:pPr>
              <w:pStyle w:val="TableParagraph"/>
              <w:ind w:left="197"/>
              <w:jc w:val="left"/>
              <w:rPr>
                <w:sz w:val="16"/>
              </w:rPr>
            </w:pPr>
            <w:r>
              <w:rPr>
                <w:sz w:val="16"/>
              </w:rPr>
              <w:t>0,82</w:t>
            </w:r>
          </w:p>
        </w:tc>
        <w:tc>
          <w:tcPr>
            <w:tcW w:w="710" w:type="dxa"/>
          </w:tcPr>
          <w:p>
            <w:pPr>
              <w:pStyle w:val="TableParagraph"/>
              <w:ind w:left="170" w:right="172"/>
              <w:rPr>
                <w:sz w:val="16"/>
              </w:rPr>
            </w:pPr>
            <w:r>
              <w:rPr>
                <w:sz w:val="16"/>
              </w:rPr>
              <w:t>0,01</w:t>
            </w:r>
          </w:p>
        </w:tc>
        <w:tc>
          <w:tcPr>
            <w:tcW w:w="710" w:type="dxa"/>
          </w:tcPr>
          <w:p>
            <w:pPr>
              <w:pStyle w:val="TableParagraph"/>
              <w:ind w:left="168" w:right="176"/>
              <w:rPr>
                <w:sz w:val="16"/>
              </w:rPr>
            </w:pPr>
            <w:r>
              <w:rPr>
                <w:sz w:val="16"/>
              </w:rPr>
              <w:t>Tr</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414</w:t>
            </w:r>
          </w:p>
        </w:tc>
        <w:tc>
          <w:tcPr>
            <w:tcW w:w="4411" w:type="dxa"/>
          </w:tcPr>
          <w:p>
            <w:pPr>
              <w:pStyle w:val="TableParagraph"/>
              <w:ind w:left="81"/>
              <w:jc w:val="left"/>
              <w:rPr>
                <w:sz w:val="16"/>
              </w:rPr>
            </w:pPr>
            <w:r>
              <w:rPr>
                <w:sz w:val="16"/>
              </w:rPr>
              <w:t>Frango, sobrecoxa, sem pele, crua</w:t>
            </w:r>
          </w:p>
        </w:tc>
        <w:tc>
          <w:tcPr>
            <w:tcW w:w="1554" w:type="dxa"/>
          </w:tcPr>
          <w:p>
            <w:pPr>
              <w:pStyle w:val="TableParagraph"/>
              <w:ind w:right="190"/>
              <w:jc w:val="right"/>
              <w:rPr>
                <w:sz w:val="16"/>
              </w:rPr>
            </w:pPr>
            <w:r>
              <w:rPr>
                <w:sz w:val="16"/>
              </w:rPr>
              <w:t>3,0</w:t>
            </w:r>
          </w:p>
        </w:tc>
        <w:tc>
          <w:tcPr>
            <w:tcW w:w="1216" w:type="dxa"/>
          </w:tcPr>
          <w:p>
            <w:pPr>
              <w:pStyle w:val="TableParagraph"/>
              <w:ind w:right="396"/>
              <w:jc w:val="right"/>
              <w:rPr>
                <w:sz w:val="16"/>
              </w:rPr>
            </w:pPr>
            <w:r>
              <w:rPr>
                <w:sz w:val="16"/>
              </w:rPr>
              <w:t>4,5</w:t>
            </w:r>
          </w:p>
        </w:tc>
        <w:tc>
          <w:tcPr>
            <w:tcW w:w="1073" w:type="dxa"/>
          </w:tcPr>
          <w:p>
            <w:pPr>
              <w:pStyle w:val="TableParagraph"/>
              <w:ind w:left="75" w:right="126"/>
              <w:rPr>
                <w:sz w:val="16"/>
              </w:rPr>
            </w:pPr>
            <w:r>
              <w:rPr>
                <w:sz w:val="16"/>
              </w:rPr>
              <w:t>1,6</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0,06</w:t>
            </w:r>
          </w:p>
        </w:tc>
        <w:tc>
          <w:tcPr>
            <w:tcW w:w="711" w:type="dxa"/>
          </w:tcPr>
          <w:p>
            <w:pPr>
              <w:pStyle w:val="TableParagraph"/>
              <w:ind w:left="197"/>
              <w:jc w:val="left"/>
              <w:rPr>
                <w:sz w:val="16"/>
              </w:rPr>
            </w:pPr>
            <w:r>
              <w:rPr>
                <w:sz w:val="16"/>
              </w:rPr>
              <w:t>2,30</w:t>
            </w:r>
          </w:p>
        </w:tc>
        <w:tc>
          <w:tcPr>
            <w:tcW w:w="711" w:type="dxa"/>
          </w:tcPr>
          <w:p>
            <w:pPr>
              <w:pStyle w:val="TableParagraph"/>
              <w:ind w:left="197"/>
              <w:jc w:val="left"/>
              <w:rPr>
                <w:sz w:val="16"/>
              </w:rPr>
            </w:pPr>
            <w:r>
              <w:rPr>
                <w:sz w:val="16"/>
              </w:rPr>
              <w:t>0,61</w:t>
            </w:r>
          </w:p>
        </w:tc>
        <w:tc>
          <w:tcPr>
            <w:tcW w:w="710" w:type="dxa"/>
          </w:tcPr>
          <w:p>
            <w:pPr>
              <w:pStyle w:val="TableParagraph"/>
              <w:ind w:left="170" w:right="172"/>
              <w:rPr>
                <w:sz w:val="16"/>
              </w:rPr>
            </w:pPr>
            <w:r>
              <w:rPr>
                <w:sz w:val="16"/>
              </w:rPr>
              <w:t>0,01</w:t>
            </w:r>
          </w:p>
        </w:tc>
        <w:tc>
          <w:tcPr>
            <w:tcW w:w="710" w:type="dxa"/>
          </w:tcPr>
          <w:p>
            <w:pPr>
              <w:pStyle w:val="TableParagraph"/>
              <w:ind w:right="200"/>
              <w:jc w:val="right"/>
              <w:rPr>
                <w:sz w:val="16"/>
              </w:rPr>
            </w:pPr>
            <w:r>
              <w:rPr>
                <w:sz w:val="16"/>
              </w:rPr>
              <w:t>0,02</w:t>
            </w:r>
          </w:p>
        </w:tc>
        <w:tc>
          <w:tcPr>
            <w:tcW w:w="711"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415</w:t>
            </w:r>
          </w:p>
        </w:tc>
        <w:tc>
          <w:tcPr>
            <w:tcW w:w="4411" w:type="dxa"/>
          </w:tcPr>
          <w:p>
            <w:pPr>
              <w:pStyle w:val="TableParagraph"/>
              <w:spacing w:before="17"/>
              <w:ind w:left="81"/>
              <w:jc w:val="left"/>
              <w:rPr>
                <w:sz w:val="16"/>
              </w:rPr>
            </w:pPr>
            <w:r>
              <w:rPr>
                <w:sz w:val="16"/>
              </w:rPr>
              <w:t>Hambúrguer, bovino, cru</w:t>
            </w:r>
          </w:p>
        </w:tc>
        <w:tc>
          <w:tcPr>
            <w:tcW w:w="1554" w:type="dxa"/>
          </w:tcPr>
          <w:p>
            <w:pPr>
              <w:pStyle w:val="TableParagraph"/>
              <w:spacing w:before="17"/>
              <w:ind w:right="190"/>
              <w:jc w:val="right"/>
              <w:rPr>
                <w:sz w:val="16"/>
              </w:rPr>
            </w:pPr>
            <w:r>
              <w:rPr>
                <w:sz w:val="16"/>
              </w:rPr>
              <w:t>5,7</w:t>
            </w:r>
          </w:p>
        </w:tc>
        <w:tc>
          <w:tcPr>
            <w:tcW w:w="1216" w:type="dxa"/>
          </w:tcPr>
          <w:p>
            <w:pPr>
              <w:pStyle w:val="TableParagraph"/>
              <w:spacing w:before="17"/>
              <w:ind w:right="396"/>
              <w:jc w:val="right"/>
              <w:rPr>
                <w:sz w:val="16"/>
              </w:rPr>
            </w:pPr>
            <w:r>
              <w:rPr>
                <w:sz w:val="16"/>
              </w:rPr>
              <w:t>5,8</w:t>
            </w:r>
          </w:p>
        </w:tc>
        <w:tc>
          <w:tcPr>
            <w:tcW w:w="1073" w:type="dxa"/>
          </w:tcPr>
          <w:p>
            <w:pPr>
              <w:pStyle w:val="TableParagraph"/>
              <w:spacing w:before="17"/>
              <w:ind w:left="75" w:right="126"/>
              <w:rPr>
                <w:sz w:val="16"/>
              </w:rPr>
            </w:pPr>
            <w:r>
              <w:rPr>
                <w:sz w:val="16"/>
              </w:rPr>
              <w:t>0,8</w:t>
            </w:r>
          </w:p>
        </w:tc>
        <w:tc>
          <w:tcPr>
            <w:tcW w:w="660" w:type="dxa"/>
          </w:tcPr>
          <w:p>
            <w:pPr>
              <w:pStyle w:val="TableParagraph"/>
              <w:spacing w:before="17"/>
              <w:ind w:left="147"/>
              <w:jc w:val="left"/>
              <w:rPr>
                <w:sz w:val="16"/>
              </w:rPr>
            </w:pPr>
            <w:r>
              <w:rPr>
                <w:sz w:val="16"/>
              </w:rPr>
              <w:t>0,02</w:t>
            </w:r>
          </w:p>
        </w:tc>
        <w:tc>
          <w:tcPr>
            <w:tcW w:w="711" w:type="dxa"/>
          </w:tcPr>
          <w:p>
            <w:pPr>
              <w:pStyle w:val="TableParagraph"/>
              <w:spacing w:before="17"/>
              <w:ind w:left="178" w:right="179"/>
              <w:rPr>
                <w:sz w:val="16"/>
              </w:rPr>
            </w:pPr>
            <w:r>
              <w:rPr>
                <w:sz w:val="16"/>
              </w:rPr>
              <w:t>0,39</w:t>
            </w:r>
          </w:p>
        </w:tc>
        <w:tc>
          <w:tcPr>
            <w:tcW w:w="711" w:type="dxa"/>
          </w:tcPr>
          <w:p>
            <w:pPr>
              <w:pStyle w:val="TableParagraph"/>
              <w:spacing w:before="17"/>
              <w:ind w:left="197"/>
              <w:jc w:val="left"/>
              <w:rPr>
                <w:sz w:val="16"/>
              </w:rPr>
            </w:pPr>
            <w:r>
              <w:rPr>
                <w:sz w:val="16"/>
              </w:rPr>
              <w:t>3,06</w:t>
            </w:r>
          </w:p>
        </w:tc>
        <w:tc>
          <w:tcPr>
            <w:tcW w:w="711" w:type="dxa"/>
          </w:tcPr>
          <w:p>
            <w:pPr>
              <w:pStyle w:val="TableParagraph"/>
              <w:spacing w:before="17"/>
              <w:ind w:left="197"/>
              <w:jc w:val="left"/>
              <w:rPr>
                <w:sz w:val="16"/>
              </w:rPr>
            </w:pPr>
            <w:r>
              <w:rPr>
                <w:sz w:val="16"/>
              </w:rPr>
              <w:t>1,97</w:t>
            </w:r>
          </w:p>
        </w:tc>
        <w:tc>
          <w:tcPr>
            <w:tcW w:w="710" w:type="dxa"/>
          </w:tcPr>
          <w:p>
            <w:pPr>
              <w:pStyle w:val="TableParagraph"/>
              <w:spacing w:before="17"/>
              <w:ind w:left="170" w:right="172"/>
              <w:rPr>
                <w:sz w:val="16"/>
              </w:rPr>
            </w:pPr>
            <w:r>
              <w:rPr>
                <w:sz w:val="16"/>
              </w:rPr>
              <w:t>0,02</w:t>
            </w: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390" w:hRule="atLeast"/>
        </w:trPr>
        <w:tc>
          <w:tcPr>
            <w:tcW w:w="970" w:type="dxa"/>
          </w:tcPr>
          <w:p>
            <w:pPr>
              <w:pStyle w:val="TableParagraph"/>
              <w:ind w:left="75" w:right="63"/>
              <w:rPr>
                <w:sz w:val="16"/>
              </w:rPr>
            </w:pPr>
            <w:r>
              <w:rPr>
                <w:sz w:val="16"/>
              </w:rPr>
              <w:t>416</w:t>
            </w:r>
          </w:p>
        </w:tc>
        <w:tc>
          <w:tcPr>
            <w:tcW w:w="4411" w:type="dxa"/>
          </w:tcPr>
          <w:p>
            <w:pPr>
              <w:pStyle w:val="TableParagraph"/>
              <w:ind w:left="81"/>
              <w:jc w:val="left"/>
              <w:rPr>
                <w:sz w:val="16"/>
              </w:rPr>
            </w:pPr>
            <w:r>
              <w:rPr>
                <w:sz w:val="16"/>
              </w:rPr>
              <w:t>Hambúrguer, bovino, frito</w:t>
            </w:r>
          </w:p>
        </w:tc>
        <w:tc>
          <w:tcPr>
            <w:tcW w:w="1554" w:type="dxa"/>
          </w:tcPr>
          <w:p>
            <w:pPr>
              <w:pStyle w:val="TableParagraph"/>
              <w:ind w:right="190"/>
              <w:jc w:val="right"/>
              <w:rPr>
                <w:sz w:val="16"/>
              </w:rPr>
            </w:pPr>
            <w:r>
              <w:rPr>
                <w:sz w:val="16"/>
              </w:rPr>
              <w:t>5,9</w:t>
            </w:r>
          </w:p>
        </w:tc>
        <w:tc>
          <w:tcPr>
            <w:tcW w:w="1216" w:type="dxa"/>
          </w:tcPr>
          <w:p>
            <w:pPr>
              <w:pStyle w:val="TableParagraph"/>
              <w:ind w:right="396"/>
              <w:jc w:val="right"/>
              <w:rPr>
                <w:sz w:val="16"/>
              </w:rPr>
            </w:pPr>
            <w:r>
              <w:rPr>
                <w:sz w:val="16"/>
              </w:rPr>
              <w:t>6,0</w:t>
            </w:r>
          </w:p>
        </w:tc>
        <w:tc>
          <w:tcPr>
            <w:tcW w:w="1073" w:type="dxa"/>
          </w:tcPr>
          <w:p>
            <w:pPr>
              <w:pStyle w:val="TableParagraph"/>
              <w:ind w:left="75" w:right="126"/>
              <w:rPr>
                <w:sz w:val="16"/>
              </w:rPr>
            </w:pPr>
            <w:r>
              <w:rPr>
                <w:sz w:val="16"/>
              </w:rPr>
              <w:t>3,7</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0,29</w:t>
            </w:r>
          </w:p>
        </w:tc>
        <w:tc>
          <w:tcPr>
            <w:tcW w:w="711" w:type="dxa"/>
          </w:tcPr>
          <w:p>
            <w:pPr>
              <w:pStyle w:val="TableParagraph"/>
              <w:ind w:left="197"/>
              <w:jc w:val="left"/>
              <w:rPr>
                <w:sz w:val="16"/>
              </w:rPr>
            </w:pPr>
            <w:r>
              <w:rPr>
                <w:sz w:val="16"/>
              </w:rPr>
              <w:t>3,18</w:t>
            </w:r>
          </w:p>
        </w:tc>
        <w:tc>
          <w:tcPr>
            <w:tcW w:w="711" w:type="dxa"/>
          </w:tcPr>
          <w:p>
            <w:pPr>
              <w:pStyle w:val="TableParagraph"/>
              <w:ind w:left="197"/>
              <w:jc w:val="left"/>
              <w:rPr>
                <w:sz w:val="16"/>
              </w:rPr>
            </w:pPr>
            <w:r>
              <w:rPr>
                <w:sz w:val="16"/>
              </w:rPr>
              <w:t>2,19</w:t>
            </w:r>
          </w:p>
        </w:tc>
        <w:tc>
          <w:tcPr>
            <w:tcW w:w="710" w:type="dxa"/>
          </w:tcPr>
          <w:p>
            <w:pPr>
              <w:pStyle w:val="TableParagraph"/>
              <w:ind w:left="170" w:right="172"/>
              <w:rPr>
                <w:sz w:val="16"/>
              </w:rPr>
            </w:pPr>
            <w:r>
              <w:rPr>
                <w:sz w:val="16"/>
              </w:rPr>
              <w:t>0,03</w:t>
            </w:r>
          </w:p>
        </w:tc>
        <w:tc>
          <w:tcPr>
            <w:tcW w:w="710" w:type="dxa"/>
          </w:tcPr>
          <w:p>
            <w:pPr>
              <w:pStyle w:val="TableParagraph"/>
              <w:ind w:right="200"/>
              <w:jc w:val="right"/>
              <w:rPr>
                <w:sz w:val="16"/>
              </w:rPr>
            </w:pPr>
            <w:r>
              <w:rPr>
                <w:sz w:val="16"/>
              </w:rPr>
              <w:t>0,03</w:t>
            </w:r>
          </w:p>
        </w:tc>
        <w:tc>
          <w:tcPr>
            <w:tcW w:w="711" w:type="dxa"/>
          </w:tcPr>
          <w:p>
            <w:pPr>
              <w:pStyle w:val="TableParagraph"/>
              <w:ind w:left="195"/>
              <w:jc w:val="left"/>
              <w:rPr>
                <w:sz w:val="16"/>
              </w:rPr>
            </w:pPr>
            <w:r>
              <w:rPr>
                <w:sz w:val="16"/>
              </w:rPr>
              <w:t>0,02</w:t>
            </w:r>
          </w:p>
        </w:tc>
      </w:tr>
      <w:tr>
        <w:trPr>
          <w:trHeight w:val="389" w:hRule="atLeast"/>
        </w:trPr>
        <w:tc>
          <w:tcPr>
            <w:tcW w:w="970" w:type="dxa"/>
          </w:tcPr>
          <w:p>
            <w:pPr>
              <w:pStyle w:val="TableParagraph"/>
              <w:spacing w:before="0"/>
              <w:jc w:val="left"/>
              <w:rPr>
                <w:rFonts w:ascii="Times New Roman"/>
                <w:sz w:val="16"/>
              </w:rPr>
            </w:pPr>
          </w:p>
        </w:tc>
        <w:tc>
          <w:tcPr>
            <w:tcW w:w="4411" w:type="dxa"/>
          </w:tcPr>
          <w:p>
            <w:pPr>
              <w:pStyle w:val="TableParagraph"/>
              <w:spacing w:before="0"/>
              <w:jc w:val="left"/>
              <w:rPr>
                <w:rFonts w:ascii="Times New Roman"/>
                <w:sz w:val="16"/>
              </w:rPr>
            </w:pPr>
          </w:p>
        </w:tc>
        <w:tc>
          <w:tcPr>
            <w:tcW w:w="1554" w:type="dxa"/>
          </w:tcPr>
          <w:p>
            <w:pPr>
              <w:pStyle w:val="TableParagraph"/>
              <w:spacing w:before="0"/>
              <w:jc w:val="left"/>
              <w:rPr>
                <w:rFonts w:ascii="Times New Roman"/>
                <w:sz w:val="16"/>
              </w:rPr>
            </w:pPr>
          </w:p>
        </w:tc>
        <w:tc>
          <w:tcPr>
            <w:tcW w:w="1216" w:type="dxa"/>
          </w:tcPr>
          <w:p>
            <w:pPr>
              <w:pStyle w:val="TableParagraph"/>
              <w:spacing w:before="9"/>
              <w:jc w:val="left"/>
              <w:rPr>
                <w:rFonts w:ascii="Times New Roman"/>
                <w:sz w:val="15"/>
              </w:rPr>
            </w:pPr>
          </w:p>
          <w:p>
            <w:pPr>
              <w:pStyle w:val="TableParagraph"/>
              <w:spacing w:line="187" w:lineRule="exact" w:before="1"/>
              <w:ind w:left="37"/>
              <w:jc w:val="left"/>
              <w:rPr>
                <w:sz w:val="18"/>
              </w:rPr>
            </w:pPr>
            <w:r>
              <w:rPr>
                <w:sz w:val="18"/>
              </w:rPr>
              <w:t>84</w:t>
            </w:r>
          </w:p>
        </w:tc>
        <w:tc>
          <w:tcPr>
            <w:tcW w:w="1073" w:type="dxa"/>
          </w:tcPr>
          <w:p>
            <w:pPr>
              <w:pStyle w:val="TableParagraph"/>
              <w:spacing w:before="0"/>
              <w:jc w:val="left"/>
              <w:rPr>
                <w:rFonts w:ascii="Times New Roman"/>
                <w:sz w:val="16"/>
              </w:rPr>
            </w:pP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bl>
    <w:p>
      <w:pPr>
        <w:spacing w:after="0"/>
        <w:jc w:val="left"/>
        <w:rPr>
          <w:rFonts w:ascii="Times New Roman"/>
          <w:sz w:val="16"/>
        </w:rPr>
        <w:sectPr>
          <w:headerReference w:type="default" r:id="rId79"/>
          <w:footerReference w:type="default" r:id="rId80"/>
          <w:pgSz w:w="16840" w:h="11900" w:orient="landscape"/>
          <w:pgMar w:header="1705" w:footer="0" w:top="1960" w:bottom="280" w:left="1240" w:right="94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100"/>
        <w:gridCol w:w="1101"/>
        <w:gridCol w:w="1030"/>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100" w:type="dxa"/>
            <w:tcBorders>
              <w:bottom w:val="single" w:sz="4" w:space="0" w:color="000000"/>
            </w:tcBorders>
          </w:tcPr>
          <w:p>
            <w:pPr>
              <w:pStyle w:val="TableParagraph"/>
              <w:spacing w:line="179" w:lineRule="exact" w:before="0"/>
              <w:ind w:left="366" w:right="366"/>
              <w:rPr>
                <w:sz w:val="16"/>
              </w:rPr>
            </w:pPr>
            <w:r>
              <w:rPr>
                <w:sz w:val="16"/>
              </w:rPr>
              <w:t>16:1</w:t>
            </w:r>
          </w:p>
          <w:p>
            <w:pPr>
              <w:pStyle w:val="TableParagraph"/>
              <w:spacing w:before="41"/>
              <w:ind w:left="365" w:right="366"/>
              <w:rPr>
                <w:sz w:val="16"/>
              </w:rPr>
            </w:pPr>
            <w:r>
              <w:rPr>
                <w:sz w:val="16"/>
              </w:rPr>
              <w:t>(g)</w:t>
            </w:r>
          </w:p>
        </w:tc>
        <w:tc>
          <w:tcPr>
            <w:tcW w:w="1101" w:type="dxa"/>
            <w:tcBorders>
              <w:bottom w:val="single" w:sz="4" w:space="0" w:color="000000"/>
            </w:tcBorders>
          </w:tcPr>
          <w:p>
            <w:pPr>
              <w:pStyle w:val="TableParagraph"/>
              <w:spacing w:line="179" w:lineRule="exact" w:before="0"/>
              <w:ind w:left="375" w:right="373"/>
              <w:rPr>
                <w:sz w:val="16"/>
              </w:rPr>
            </w:pPr>
            <w:r>
              <w:rPr>
                <w:sz w:val="16"/>
              </w:rPr>
              <w:t>18:1</w:t>
            </w:r>
          </w:p>
          <w:p>
            <w:pPr>
              <w:pStyle w:val="TableParagraph"/>
              <w:spacing w:before="41"/>
              <w:ind w:left="373" w:right="373"/>
              <w:rPr>
                <w:sz w:val="16"/>
              </w:rPr>
            </w:pPr>
            <w:r>
              <w:rPr>
                <w:sz w:val="16"/>
              </w:rPr>
              <w:t>(g)</w:t>
            </w:r>
          </w:p>
        </w:tc>
        <w:tc>
          <w:tcPr>
            <w:tcW w:w="1030" w:type="dxa"/>
            <w:tcBorders>
              <w:bottom w:val="single" w:sz="4" w:space="0" w:color="000000"/>
            </w:tcBorders>
          </w:tcPr>
          <w:p>
            <w:pPr>
              <w:pStyle w:val="TableParagraph"/>
              <w:spacing w:line="179" w:lineRule="exact" w:before="0"/>
              <w:ind w:left="310" w:right="235"/>
              <w:rPr>
                <w:sz w:val="16"/>
              </w:rPr>
            </w:pPr>
            <w:r>
              <w:rPr>
                <w:sz w:val="16"/>
              </w:rPr>
              <w:t>20:1</w:t>
            </w:r>
          </w:p>
          <w:p>
            <w:pPr>
              <w:pStyle w:val="TableParagraph"/>
              <w:spacing w:before="41"/>
              <w:ind w:left="310" w:right="238"/>
              <w:rPr>
                <w:sz w:val="16"/>
              </w:rPr>
            </w:pPr>
            <w:r>
              <w:rPr>
                <w:sz w:val="16"/>
              </w:rPr>
              <w:t>(g)</w:t>
            </w:r>
          </w:p>
        </w:tc>
        <w:tc>
          <w:tcPr>
            <w:tcW w:w="1168" w:type="dxa"/>
            <w:tcBorders>
              <w:bottom w:val="single" w:sz="4" w:space="0" w:color="000000"/>
            </w:tcBorders>
          </w:tcPr>
          <w:p>
            <w:pPr>
              <w:pStyle w:val="TableParagraph"/>
              <w:spacing w:line="179" w:lineRule="exact" w:before="0"/>
              <w:ind w:left="305" w:right="232"/>
              <w:rPr>
                <w:sz w:val="16"/>
              </w:rPr>
            </w:pPr>
            <w:r>
              <w:rPr>
                <w:sz w:val="16"/>
              </w:rPr>
              <w:t>18:2 n-6</w:t>
            </w:r>
          </w:p>
          <w:p>
            <w:pPr>
              <w:pStyle w:val="TableParagraph"/>
              <w:spacing w:before="41"/>
              <w:ind w:left="305" w:right="232"/>
              <w:rPr>
                <w:sz w:val="16"/>
              </w:rPr>
            </w:pPr>
            <w:r>
              <w:rPr>
                <w:sz w:val="16"/>
              </w:rPr>
              <w:t>(g)</w:t>
            </w:r>
          </w:p>
        </w:tc>
        <w:tc>
          <w:tcPr>
            <w:tcW w:w="1169" w:type="dxa"/>
            <w:tcBorders>
              <w:bottom w:val="single" w:sz="4" w:space="0" w:color="000000"/>
            </w:tcBorders>
          </w:tcPr>
          <w:p>
            <w:pPr>
              <w:pStyle w:val="TableParagraph"/>
              <w:spacing w:line="179" w:lineRule="exact" w:before="0"/>
              <w:ind w:left="240" w:right="298"/>
              <w:rPr>
                <w:sz w:val="16"/>
              </w:rPr>
            </w:pPr>
            <w:r>
              <w:rPr>
                <w:sz w:val="16"/>
              </w:rPr>
              <w:t>18:3 n-3</w:t>
            </w:r>
          </w:p>
          <w:p>
            <w:pPr>
              <w:pStyle w:val="TableParagraph"/>
              <w:spacing w:before="41"/>
              <w:ind w:left="240" w:right="298"/>
              <w:rPr>
                <w:sz w:val="16"/>
              </w:rPr>
            </w:pPr>
            <w:r>
              <w:rPr>
                <w:sz w:val="16"/>
              </w:rPr>
              <w:t>(g)</w:t>
            </w:r>
          </w:p>
        </w:tc>
        <w:tc>
          <w:tcPr>
            <w:tcW w:w="1030" w:type="dxa"/>
            <w:tcBorders>
              <w:bottom w:val="single" w:sz="4" w:space="0" w:color="000000"/>
            </w:tcBorders>
          </w:tcPr>
          <w:p>
            <w:pPr>
              <w:pStyle w:val="TableParagraph"/>
              <w:spacing w:line="179" w:lineRule="exact" w:before="0"/>
              <w:ind w:left="245" w:right="301"/>
              <w:rPr>
                <w:sz w:val="16"/>
              </w:rPr>
            </w:pPr>
            <w:r>
              <w:rPr>
                <w:sz w:val="16"/>
              </w:rPr>
              <w:t>20:4</w:t>
            </w:r>
          </w:p>
          <w:p>
            <w:pPr>
              <w:pStyle w:val="TableParagraph"/>
              <w:spacing w:before="41"/>
              <w:ind w:left="242"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5"/>
              <w:rPr>
                <w:sz w:val="16"/>
              </w:rPr>
            </w:pPr>
            <w:r>
              <w:rPr>
                <w:sz w:val="16"/>
              </w:rPr>
              <w:t>20:5</w:t>
            </w:r>
          </w:p>
          <w:p>
            <w:pPr>
              <w:pStyle w:val="TableParagraph"/>
              <w:spacing w:before="41"/>
              <w:ind w:left="373" w:right="366"/>
              <w:rPr>
                <w:sz w:val="16"/>
              </w:rPr>
            </w:pPr>
            <w:r>
              <w:rPr>
                <w:sz w:val="16"/>
              </w:rPr>
              <w:t>(g)</w:t>
            </w:r>
          </w:p>
        </w:tc>
        <w:tc>
          <w:tcPr>
            <w:tcW w:w="1100" w:type="dxa"/>
            <w:tcBorders>
              <w:bottom w:val="single" w:sz="4" w:space="0" w:color="000000"/>
            </w:tcBorders>
          </w:tcPr>
          <w:p>
            <w:pPr>
              <w:pStyle w:val="TableParagraph"/>
              <w:spacing w:line="179" w:lineRule="exact" w:before="0"/>
              <w:ind w:left="374" w:right="362"/>
              <w:rPr>
                <w:sz w:val="16"/>
              </w:rPr>
            </w:pPr>
            <w:r>
              <w:rPr>
                <w:sz w:val="16"/>
              </w:rPr>
              <w:t>22:5</w:t>
            </w:r>
          </w:p>
          <w:p>
            <w:pPr>
              <w:pStyle w:val="TableParagraph"/>
              <w:spacing w:before="41"/>
              <w:ind w:left="374" w:right="364"/>
              <w:rPr>
                <w:sz w:val="16"/>
              </w:rPr>
            </w:pPr>
            <w:r>
              <w:rPr>
                <w:sz w:val="16"/>
              </w:rPr>
              <w:t>(g)</w:t>
            </w:r>
          </w:p>
        </w:tc>
        <w:tc>
          <w:tcPr>
            <w:tcW w:w="1088" w:type="dxa"/>
            <w:tcBorders>
              <w:bottom w:val="single" w:sz="4" w:space="0" w:color="000000"/>
            </w:tcBorders>
          </w:tcPr>
          <w:p>
            <w:pPr>
              <w:pStyle w:val="TableParagraph"/>
              <w:spacing w:line="179" w:lineRule="exact" w:before="0"/>
              <w:ind w:left="98" w:right="75"/>
              <w:rPr>
                <w:sz w:val="16"/>
              </w:rPr>
            </w:pPr>
            <w:r>
              <w:rPr>
                <w:sz w:val="16"/>
              </w:rPr>
              <w:t>22:6</w:t>
            </w:r>
          </w:p>
          <w:p>
            <w:pPr>
              <w:pStyle w:val="TableParagraph"/>
              <w:spacing w:before="41"/>
              <w:ind w:left="95" w:right="75"/>
              <w:rPr>
                <w:sz w:val="16"/>
              </w:rPr>
            </w:pPr>
            <w:r>
              <w:rPr>
                <w:sz w:val="16"/>
              </w:rPr>
              <w:t>(g)</w:t>
            </w:r>
          </w:p>
        </w:tc>
        <w:tc>
          <w:tcPr>
            <w:tcW w:w="1110" w:type="dxa"/>
            <w:tcBorders>
              <w:bottom w:val="single" w:sz="4" w:space="0" w:color="000000"/>
            </w:tcBorders>
          </w:tcPr>
          <w:p>
            <w:pPr>
              <w:pStyle w:val="TableParagraph"/>
              <w:spacing w:line="179" w:lineRule="exact" w:before="0"/>
              <w:ind w:left="368" w:right="344"/>
              <w:rPr>
                <w:sz w:val="16"/>
              </w:rPr>
            </w:pPr>
            <w:r>
              <w:rPr>
                <w:sz w:val="16"/>
              </w:rPr>
              <w:t>18:1t</w:t>
            </w:r>
          </w:p>
          <w:p>
            <w:pPr>
              <w:pStyle w:val="TableParagraph"/>
              <w:spacing w:before="41"/>
              <w:ind w:left="365" w:right="344"/>
              <w:rPr>
                <w:sz w:val="16"/>
              </w:rPr>
            </w:pPr>
            <w:r>
              <w:rPr>
                <w:sz w:val="16"/>
              </w:rPr>
              <w:t>(g)</w:t>
            </w:r>
          </w:p>
        </w:tc>
        <w:tc>
          <w:tcPr>
            <w:tcW w:w="1098" w:type="dxa"/>
            <w:tcBorders>
              <w:bottom w:val="single" w:sz="4" w:space="0" w:color="000000"/>
            </w:tcBorders>
          </w:tcPr>
          <w:p>
            <w:pPr>
              <w:pStyle w:val="TableParagraph"/>
              <w:spacing w:line="179" w:lineRule="exact" w:before="0"/>
              <w:ind w:left="357" w:right="343"/>
              <w:rPr>
                <w:sz w:val="16"/>
              </w:rPr>
            </w:pPr>
            <w:r>
              <w:rPr>
                <w:sz w:val="16"/>
              </w:rPr>
              <w:t>18:2t</w:t>
            </w:r>
          </w:p>
          <w:p>
            <w:pPr>
              <w:pStyle w:val="TableParagraph"/>
              <w:spacing w:before="41"/>
              <w:ind w:left="358" w:right="342"/>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383</w:t>
            </w:r>
          </w:p>
        </w:tc>
        <w:tc>
          <w:tcPr>
            <w:tcW w:w="939"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17"/>
              <w:ind w:left="366" w:right="366"/>
              <w:rPr>
                <w:sz w:val="16"/>
              </w:rPr>
            </w:pPr>
            <w:r>
              <w:rPr>
                <w:sz w:val="16"/>
              </w:rPr>
              <w:t>0,51</w:t>
            </w:r>
          </w:p>
        </w:tc>
        <w:tc>
          <w:tcPr>
            <w:tcW w:w="1101" w:type="dxa"/>
            <w:tcBorders>
              <w:top w:val="single" w:sz="4" w:space="0" w:color="000000"/>
            </w:tcBorders>
          </w:tcPr>
          <w:p>
            <w:pPr>
              <w:pStyle w:val="TableParagraph"/>
              <w:spacing w:before="17"/>
              <w:ind w:left="375" w:right="373"/>
              <w:rPr>
                <w:sz w:val="16"/>
              </w:rPr>
            </w:pPr>
            <w:r>
              <w:rPr>
                <w:sz w:val="16"/>
              </w:rPr>
              <w:t>4,64</w:t>
            </w:r>
          </w:p>
        </w:tc>
        <w:tc>
          <w:tcPr>
            <w:tcW w:w="1030"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7"/>
              <w:ind w:left="465"/>
              <w:jc w:val="left"/>
              <w:rPr>
                <w:sz w:val="16"/>
              </w:rPr>
            </w:pPr>
            <w:r>
              <w:rPr>
                <w:sz w:val="16"/>
              </w:rPr>
              <w:t>0,22</w:t>
            </w:r>
          </w:p>
        </w:tc>
        <w:tc>
          <w:tcPr>
            <w:tcW w:w="1169" w:type="dxa"/>
            <w:tcBorders>
              <w:top w:val="single" w:sz="4" w:space="0" w:color="000000"/>
            </w:tcBorders>
          </w:tcPr>
          <w:p>
            <w:pPr>
              <w:pStyle w:val="TableParagraph"/>
              <w:spacing w:before="0"/>
              <w:jc w:val="left"/>
              <w:rPr>
                <w:rFonts w:ascii="Times New Roman"/>
                <w:sz w:val="16"/>
              </w:rPr>
            </w:pPr>
          </w:p>
        </w:tc>
        <w:tc>
          <w:tcPr>
            <w:tcW w:w="1030" w:type="dxa"/>
            <w:tcBorders>
              <w:top w:val="single" w:sz="4" w:space="0" w:color="000000"/>
            </w:tcBorders>
          </w:tcPr>
          <w:p>
            <w:pPr>
              <w:pStyle w:val="TableParagraph"/>
              <w:spacing w:before="17"/>
              <w:ind w:left="245" w:right="301"/>
              <w:rPr>
                <w:sz w:val="16"/>
              </w:rPr>
            </w:pPr>
            <w:r>
              <w:rPr>
                <w:sz w:val="16"/>
              </w:rPr>
              <w:t>0,04</w:t>
            </w: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7"/>
              <w:ind w:left="367" w:right="344"/>
              <w:rPr>
                <w:sz w:val="16"/>
              </w:rPr>
            </w:pPr>
            <w:r>
              <w:rPr>
                <w:sz w:val="16"/>
              </w:rPr>
              <w:t>0,11</w:t>
            </w:r>
          </w:p>
        </w:tc>
        <w:tc>
          <w:tcPr>
            <w:tcW w:w="1098" w:type="dxa"/>
            <w:tcBorders>
              <w:top w:val="single" w:sz="4" w:space="0" w:color="000000"/>
            </w:tcBorders>
          </w:tcPr>
          <w:p>
            <w:pPr>
              <w:pStyle w:val="TableParagraph"/>
              <w:spacing w:before="17"/>
              <w:ind w:left="356" w:right="343"/>
              <w:rPr>
                <w:sz w:val="16"/>
              </w:rPr>
            </w:pPr>
            <w:r>
              <w:rPr>
                <w:sz w:val="16"/>
              </w:rPr>
              <w:t>0,02</w:t>
            </w:r>
          </w:p>
        </w:tc>
      </w:tr>
      <w:tr>
        <w:trPr>
          <w:trHeight w:val="224" w:hRule="atLeast"/>
        </w:trPr>
        <w:tc>
          <w:tcPr>
            <w:tcW w:w="1103" w:type="dxa"/>
          </w:tcPr>
          <w:p>
            <w:pPr>
              <w:pStyle w:val="TableParagraph"/>
              <w:ind w:left="338"/>
              <w:jc w:val="left"/>
              <w:rPr>
                <w:sz w:val="16"/>
              </w:rPr>
            </w:pPr>
            <w:r>
              <w:rPr>
                <w:sz w:val="16"/>
              </w:rPr>
              <w:t>384</w:t>
            </w:r>
          </w:p>
        </w:tc>
        <w:tc>
          <w:tcPr>
            <w:tcW w:w="939" w:type="dxa"/>
          </w:tcPr>
          <w:p>
            <w:pPr>
              <w:pStyle w:val="TableParagraph"/>
              <w:ind w:left="233"/>
              <w:jc w:val="left"/>
              <w:rPr>
                <w:sz w:val="16"/>
              </w:rPr>
            </w:pPr>
            <w:r>
              <w:rPr>
                <w:sz w:val="16"/>
              </w:rPr>
              <w:t>0,12</w:t>
            </w:r>
          </w:p>
        </w:tc>
        <w:tc>
          <w:tcPr>
            <w:tcW w:w="1100" w:type="dxa"/>
          </w:tcPr>
          <w:p>
            <w:pPr>
              <w:pStyle w:val="TableParagraph"/>
              <w:ind w:left="366" w:right="366"/>
              <w:rPr>
                <w:sz w:val="16"/>
              </w:rPr>
            </w:pPr>
            <w:r>
              <w:rPr>
                <w:sz w:val="16"/>
              </w:rPr>
              <w:t>0,59</w:t>
            </w:r>
          </w:p>
        </w:tc>
        <w:tc>
          <w:tcPr>
            <w:tcW w:w="1101" w:type="dxa"/>
          </w:tcPr>
          <w:p>
            <w:pPr>
              <w:pStyle w:val="TableParagraph"/>
              <w:ind w:left="375" w:right="372"/>
              <w:rPr>
                <w:sz w:val="16"/>
              </w:rPr>
            </w:pPr>
            <w:r>
              <w:rPr>
                <w:sz w:val="16"/>
              </w:rPr>
              <w:t>7,52</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0,24</w:t>
            </w:r>
          </w:p>
        </w:tc>
        <w:tc>
          <w:tcPr>
            <w:tcW w:w="1169" w:type="dxa"/>
          </w:tcPr>
          <w:p>
            <w:pPr>
              <w:pStyle w:val="TableParagraph"/>
              <w:ind w:left="399"/>
              <w:jc w:val="left"/>
              <w:rPr>
                <w:sz w:val="16"/>
              </w:rPr>
            </w:pPr>
            <w:r>
              <w:rPr>
                <w:sz w:val="16"/>
              </w:rPr>
              <w:t>0,08</w:t>
            </w:r>
          </w:p>
        </w:tc>
        <w:tc>
          <w:tcPr>
            <w:tcW w:w="1030" w:type="dxa"/>
          </w:tcPr>
          <w:p>
            <w:pPr>
              <w:pStyle w:val="TableParagraph"/>
              <w:ind w:left="245"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ind w:left="374" w:right="362"/>
              <w:rPr>
                <w:sz w:val="16"/>
              </w:rPr>
            </w:pPr>
            <w:r>
              <w:rPr>
                <w:sz w:val="16"/>
              </w:rPr>
              <w:t>0,05</w:t>
            </w: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0,71</w:t>
            </w:r>
          </w:p>
        </w:tc>
        <w:tc>
          <w:tcPr>
            <w:tcW w:w="1098" w:type="dxa"/>
          </w:tcPr>
          <w:p>
            <w:pPr>
              <w:pStyle w:val="TableParagraph"/>
              <w:ind w:left="356" w:right="343"/>
              <w:rPr>
                <w:sz w:val="16"/>
              </w:rPr>
            </w:pPr>
            <w:r>
              <w:rPr>
                <w:sz w:val="16"/>
              </w:rPr>
              <w:t>0,22</w:t>
            </w:r>
          </w:p>
        </w:tc>
      </w:tr>
      <w:tr>
        <w:trPr>
          <w:trHeight w:val="224" w:hRule="atLeast"/>
        </w:trPr>
        <w:tc>
          <w:tcPr>
            <w:tcW w:w="1103" w:type="dxa"/>
          </w:tcPr>
          <w:p>
            <w:pPr>
              <w:pStyle w:val="TableParagraph"/>
              <w:spacing w:before="17"/>
              <w:ind w:left="338"/>
              <w:jc w:val="left"/>
              <w:rPr>
                <w:sz w:val="16"/>
              </w:rPr>
            </w:pPr>
            <w:r>
              <w:rPr>
                <w:sz w:val="16"/>
              </w:rPr>
              <w:t>385</w:t>
            </w:r>
          </w:p>
        </w:tc>
        <w:tc>
          <w:tcPr>
            <w:tcW w:w="939" w:type="dxa"/>
          </w:tcPr>
          <w:p>
            <w:pPr>
              <w:pStyle w:val="TableParagraph"/>
              <w:spacing w:before="17"/>
              <w:ind w:left="233"/>
              <w:jc w:val="left"/>
              <w:rPr>
                <w:sz w:val="16"/>
              </w:rPr>
            </w:pPr>
            <w:r>
              <w:rPr>
                <w:sz w:val="16"/>
              </w:rPr>
              <w:t>0,18</w:t>
            </w:r>
          </w:p>
        </w:tc>
        <w:tc>
          <w:tcPr>
            <w:tcW w:w="1100" w:type="dxa"/>
          </w:tcPr>
          <w:p>
            <w:pPr>
              <w:pStyle w:val="TableParagraph"/>
              <w:spacing w:before="17"/>
              <w:ind w:left="366" w:right="366"/>
              <w:rPr>
                <w:sz w:val="16"/>
              </w:rPr>
            </w:pPr>
            <w:r>
              <w:rPr>
                <w:sz w:val="16"/>
              </w:rPr>
              <w:t>0,40</w:t>
            </w:r>
          </w:p>
        </w:tc>
        <w:tc>
          <w:tcPr>
            <w:tcW w:w="1101" w:type="dxa"/>
          </w:tcPr>
          <w:p>
            <w:pPr>
              <w:pStyle w:val="TableParagraph"/>
              <w:spacing w:before="17"/>
              <w:ind w:left="375" w:right="372"/>
              <w:rPr>
                <w:sz w:val="16"/>
              </w:rPr>
            </w:pPr>
            <w:r>
              <w:rPr>
                <w:sz w:val="16"/>
              </w:rPr>
              <w:t>6,76</w:t>
            </w:r>
          </w:p>
        </w:tc>
        <w:tc>
          <w:tcPr>
            <w:tcW w:w="1030" w:type="dxa"/>
          </w:tcPr>
          <w:p>
            <w:pPr>
              <w:pStyle w:val="TableParagraph"/>
              <w:spacing w:before="17"/>
              <w:ind w:right="319"/>
              <w:jc w:val="right"/>
              <w:rPr>
                <w:sz w:val="16"/>
              </w:rPr>
            </w:pPr>
            <w:r>
              <w:rPr>
                <w:sz w:val="16"/>
              </w:rPr>
              <w:t>0,04</w:t>
            </w:r>
          </w:p>
        </w:tc>
        <w:tc>
          <w:tcPr>
            <w:tcW w:w="1168" w:type="dxa"/>
          </w:tcPr>
          <w:p>
            <w:pPr>
              <w:pStyle w:val="TableParagraph"/>
              <w:spacing w:before="17"/>
              <w:ind w:left="465"/>
              <w:jc w:val="left"/>
              <w:rPr>
                <w:sz w:val="16"/>
              </w:rPr>
            </w:pPr>
            <w:r>
              <w:rPr>
                <w:sz w:val="16"/>
              </w:rPr>
              <w:t>0,18</w:t>
            </w:r>
          </w:p>
        </w:tc>
        <w:tc>
          <w:tcPr>
            <w:tcW w:w="1169" w:type="dxa"/>
          </w:tcPr>
          <w:p>
            <w:pPr>
              <w:pStyle w:val="TableParagraph"/>
              <w:spacing w:before="17"/>
              <w:ind w:left="399"/>
              <w:jc w:val="left"/>
              <w:rPr>
                <w:sz w:val="16"/>
              </w:rPr>
            </w:pPr>
            <w:r>
              <w:rPr>
                <w:sz w:val="16"/>
              </w:rPr>
              <w:t>0,10</w:t>
            </w:r>
          </w:p>
        </w:tc>
        <w:tc>
          <w:tcPr>
            <w:tcW w:w="1030" w:type="dxa"/>
          </w:tcPr>
          <w:p>
            <w:pPr>
              <w:pStyle w:val="TableParagraph"/>
              <w:spacing w:before="17"/>
              <w:ind w:left="245"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17"/>
              <w:ind w:left="374" w:right="362"/>
              <w:rPr>
                <w:sz w:val="16"/>
              </w:rPr>
            </w:pPr>
            <w:r>
              <w:rPr>
                <w:sz w:val="16"/>
              </w:rPr>
              <w:t>0,05</w:t>
            </w: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0,59</w:t>
            </w:r>
          </w:p>
        </w:tc>
        <w:tc>
          <w:tcPr>
            <w:tcW w:w="1098" w:type="dxa"/>
          </w:tcPr>
          <w:p>
            <w:pPr>
              <w:pStyle w:val="TableParagraph"/>
              <w:spacing w:before="17"/>
              <w:ind w:left="356" w:right="343"/>
              <w:rPr>
                <w:sz w:val="16"/>
              </w:rPr>
            </w:pPr>
            <w:r>
              <w:rPr>
                <w:sz w:val="16"/>
              </w:rPr>
              <w:t>0,07</w:t>
            </w:r>
          </w:p>
        </w:tc>
      </w:tr>
      <w:tr>
        <w:trPr>
          <w:trHeight w:val="225" w:hRule="atLeast"/>
        </w:trPr>
        <w:tc>
          <w:tcPr>
            <w:tcW w:w="1103" w:type="dxa"/>
          </w:tcPr>
          <w:p>
            <w:pPr>
              <w:pStyle w:val="TableParagraph"/>
              <w:ind w:left="338"/>
              <w:jc w:val="left"/>
              <w:rPr>
                <w:sz w:val="16"/>
              </w:rPr>
            </w:pPr>
            <w:r>
              <w:rPr>
                <w:sz w:val="16"/>
              </w:rPr>
              <w:t>386</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0,02</w:t>
            </w:r>
          </w:p>
        </w:tc>
        <w:tc>
          <w:tcPr>
            <w:tcW w:w="1101" w:type="dxa"/>
          </w:tcPr>
          <w:p>
            <w:pPr>
              <w:pStyle w:val="TableParagraph"/>
              <w:ind w:left="375" w:right="373"/>
              <w:rPr>
                <w:sz w:val="16"/>
              </w:rPr>
            </w:pPr>
            <w:r>
              <w:rPr>
                <w:sz w:val="16"/>
              </w:rPr>
              <w:t>3,32</w:t>
            </w:r>
          </w:p>
        </w:tc>
        <w:tc>
          <w:tcPr>
            <w:tcW w:w="1030" w:type="dxa"/>
          </w:tcPr>
          <w:p>
            <w:pPr>
              <w:pStyle w:val="TableParagraph"/>
              <w:ind w:right="319"/>
              <w:jc w:val="right"/>
              <w:rPr>
                <w:sz w:val="16"/>
              </w:rPr>
            </w:pPr>
            <w:r>
              <w:rPr>
                <w:sz w:val="16"/>
              </w:rPr>
              <w:t>0,07</w:t>
            </w:r>
          </w:p>
        </w:tc>
        <w:tc>
          <w:tcPr>
            <w:tcW w:w="1168" w:type="dxa"/>
          </w:tcPr>
          <w:p>
            <w:pPr>
              <w:pStyle w:val="TableParagraph"/>
              <w:ind w:left="465"/>
              <w:jc w:val="left"/>
              <w:rPr>
                <w:sz w:val="16"/>
              </w:rPr>
            </w:pPr>
            <w:r>
              <w:rPr>
                <w:sz w:val="16"/>
              </w:rPr>
              <w:t>4,33</w:t>
            </w:r>
          </w:p>
        </w:tc>
        <w:tc>
          <w:tcPr>
            <w:tcW w:w="1169" w:type="dxa"/>
          </w:tcPr>
          <w:p>
            <w:pPr>
              <w:pStyle w:val="TableParagraph"/>
              <w:ind w:left="399"/>
              <w:jc w:val="left"/>
              <w:rPr>
                <w:sz w:val="16"/>
              </w:rPr>
            </w:pPr>
            <w:r>
              <w:rPr>
                <w:sz w:val="16"/>
              </w:rPr>
              <w:t>0,32</w:t>
            </w:r>
          </w:p>
        </w:tc>
        <w:tc>
          <w:tcPr>
            <w:tcW w:w="1030" w:type="dxa"/>
          </w:tcPr>
          <w:p>
            <w:pPr>
              <w:pStyle w:val="TableParagraph"/>
              <w:ind w:left="245"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0,45</w:t>
            </w:r>
          </w:p>
        </w:tc>
        <w:tc>
          <w:tcPr>
            <w:tcW w:w="1098" w:type="dxa"/>
          </w:tcPr>
          <w:p>
            <w:pPr>
              <w:pStyle w:val="TableParagraph"/>
              <w:ind w:left="356" w:right="343"/>
              <w:rPr>
                <w:sz w:val="16"/>
              </w:rPr>
            </w:pPr>
            <w:r>
              <w:rPr>
                <w:sz w:val="16"/>
              </w:rPr>
              <w:t>0,13</w:t>
            </w:r>
          </w:p>
        </w:tc>
      </w:tr>
      <w:tr>
        <w:trPr>
          <w:trHeight w:val="225" w:hRule="atLeast"/>
        </w:trPr>
        <w:tc>
          <w:tcPr>
            <w:tcW w:w="1103" w:type="dxa"/>
          </w:tcPr>
          <w:p>
            <w:pPr>
              <w:pStyle w:val="TableParagraph"/>
              <w:ind w:left="338"/>
              <w:jc w:val="left"/>
              <w:rPr>
                <w:sz w:val="16"/>
              </w:rPr>
            </w:pPr>
            <w:r>
              <w:rPr>
                <w:sz w:val="16"/>
              </w:rPr>
              <w:t>388</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0,16</w:t>
            </w:r>
          </w:p>
        </w:tc>
        <w:tc>
          <w:tcPr>
            <w:tcW w:w="1101" w:type="dxa"/>
          </w:tcPr>
          <w:p>
            <w:pPr>
              <w:pStyle w:val="TableParagraph"/>
              <w:ind w:left="375" w:right="373"/>
              <w:rPr>
                <w:sz w:val="16"/>
              </w:rPr>
            </w:pPr>
            <w:r>
              <w:rPr>
                <w:sz w:val="16"/>
              </w:rPr>
              <w:t>7,10</w:t>
            </w:r>
          </w:p>
        </w:tc>
        <w:tc>
          <w:tcPr>
            <w:tcW w:w="1030" w:type="dxa"/>
          </w:tcPr>
          <w:p>
            <w:pPr>
              <w:pStyle w:val="TableParagraph"/>
              <w:ind w:right="319"/>
              <w:jc w:val="right"/>
              <w:rPr>
                <w:sz w:val="16"/>
              </w:rPr>
            </w:pPr>
            <w:r>
              <w:rPr>
                <w:sz w:val="16"/>
              </w:rPr>
              <w:t>0,07</w:t>
            </w:r>
          </w:p>
        </w:tc>
        <w:tc>
          <w:tcPr>
            <w:tcW w:w="1168" w:type="dxa"/>
          </w:tcPr>
          <w:p>
            <w:pPr>
              <w:pStyle w:val="TableParagraph"/>
              <w:ind w:left="419"/>
              <w:jc w:val="left"/>
              <w:rPr>
                <w:sz w:val="16"/>
              </w:rPr>
            </w:pPr>
            <w:r>
              <w:rPr>
                <w:sz w:val="16"/>
              </w:rPr>
              <w:t>10,47</w:t>
            </w:r>
          </w:p>
        </w:tc>
        <w:tc>
          <w:tcPr>
            <w:tcW w:w="1169" w:type="dxa"/>
          </w:tcPr>
          <w:p>
            <w:pPr>
              <w:pStyle w:val="TableParagraph"/>
              <w:ind w:left="399"/>
              <w:jc w:val="left"/>
              <w:rPr>
                <w:sz w:val="16"/>
              </w:rPr>
            </w:pPr>
            <w:r>
              <w:rPr>
                <w:sz w:val="16"/>
              </w:rPr>
              <w:t>1,04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0,27</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390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0,04</w:t>
            </w:r>
          </w:p>
        </w:tc>
        <w:tc>
          <w:tcPr>
            <w:tcW w:w="1101" w:type="dxa"/>
          </w:tcPr>
          <w:p>
            <w:pPr>
              <w:pStyle w:val="TableParagraph"/>
              <w:ind w:left="375" w:right="373"/>
              <w:rPr>
                <w:sz w:val="16"/>
              </w:rPr>
            </w:pPr>
            <w:r>
              <w:rPr>
                <w:sz w:val="16"/>
              </w:rPr>
              <w:t>5,12</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1,22</w:t>
            </w:r>
          </w:p>
        </w:tc>
        <w:tc>
          <w:tcPr>
            <w:tcW w:w="1169" w:type="dxa"/>
          </w:tcPr>
          <w:p>
            <w:pPr>
              <w:pStyle w:val="TableParagraph"/>
              <w:ind w:left="399"/>
              <w:jc w:val="left"/>
              <w:rPr>
                <w:sz w:val="16"/>
              </w:rPr>
            </w:pPr>
            <w:r>
              <w:rPr>
                <w:sz w:val="16"/>
              </w:rPr>
              <w:t>0,07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6,21</w:t>
            </w:r>
          </w:p>
        </w:tc>
        <w:tc>
          <w:tcPr>
            <w:tcW w:w="1098" w:type="dxa"/>
          </w:tcPr>
          <w:p>
            <w:pPr>
              <w:pStyle w:val="TableParagraph"/>
              <w:ind w:left="356" w:right="343"/>
              <w:rPr>
                <w:sz w:val="16"/>
              </w:rPr>
            </w:pPr>
            <w:r>
              <w:rPr>
                <w:sz w:val="16"/>
              </w:rPr>
              <w:t>0,96</w:t>
            </w:r>
          </w:p>
        </w:tc>
      </w:tr>
      <w:tr>
        <w:trPr>
          <w:trHeight w:val="224" w:hRule="atLeast"/>
        </w:trPr>
        <w:tc>
          <w:tcPr>
            <w:tcW w:w="1103" w:type="dxa"/>
          </w:tcPr>
          <w:p>
            <w:pPr>
              <w:pStyle w:val="TableParagraph"/>
              <w:spacing w:before="17"/>
              <w:ind w:left="338"/>
              <w:jc w:val="left"/>
              <w:rPr>
                <w:sz w:val="16"/>
              </w:rPr>
            </w:pPr>
            <w:r>
              <w:rPr>
                <w:sz w:val="16"/>
              </w:rPr>
              <w:t>391</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0,80</w:t>
            </w:r>
          </w:p>
        </w:tc>
        <w:tc>
          <w:tcPr>
            <w:tcW w:w="1101" w:type="dxa"/>
          </w:tcPr>
          <w:p>
            <w:pPr>
              <w:pStyle w:val="TableParagraph"/>
              <w:spacing w:before="17"/>
              <w:ind w:left="375" w:right="373"/>
              <w:rPr>
                <w:sz w:val="16"/>
              </w:rPr>
            </w:pPr>
            <w:r>
              <w:rPr>
                <w:sz w:val="16"/>
              </w:rPr>
              <w:t>5,75</w:t>
            </w:r>
          </w:p>
        </w:tc>
        <w:tc>
          <w:tcPr>
            <w:tcW w:w="1030" w:type="dxa"/>
          </w:tcPr>
          <w:p>
            <w:pPr>
              <w:pStyle w:val="TableParagraph"/>
              <w:spacing w:before="0"/>
              <w:jc w:val="left"/>
              <w:rPr>
                <w:rFonts w:ascii="Times New Roman"/>
                <w:sz w:val="16"/>
              </w:rPr>
            </w:pPr>
          </w:p>
        </w:tc>
        <w:tc>
          <w:tcPr>
            <w:tcW w:w="1168" w:type="dxa"/>
          </w:tcPr>
          <w:p>
            <w:pPr>
              <w:pStyle w:val="TableParagraph"/>
              <w:spacing w:before="17"/>
              <w:ind w:left="465"/>
              <w:jc w:val="left"/>
              <w:rPr>
                <w:sz w:val="16"/>
              </w:rPr>
            </w:pPr>
            <w:r>
              <w:rPr>
                <w:sz w:val="16"/>
              </w:rPr>
              <w:t>2,96</w:t>
            </w:r>
          </w:p>
        </w:tc>
        <w:tc>
          <w:tcPr>
            <w:tcW w:w="1169" w:type="dxa"/>
          </w:tcPr>
          <w:p>
            <w:pPr>
              <w:pStyle w:val="TableParagraph"/>
              <w:spacing w:before="17"/>
              <w:ind w:left="399"/>
              <w:jc w:val="left"/>
              <w:rPr>
                <w:sz w:val="16"/>
              </w:rPr>
            </w:pPr>
            <w:r>
              <w:rPr>
                <w:sz w:val="16"/>
              </w:rPr>
              <w:t>0,01</w:t>
            </w:r>
          </w:p>
        </w:tc>
        <w:tc>
          <w:tcPr>
            <w:tcW w:w="1030" w:type="dxa"/>
          </w:tcPr>
          <w:p>
            <w:pPr>
              <w:pStyle w:val="TableParagraph"/>
              <w:spacing w:before="17"/>
              <w:ind w:left="245" w:right="301"/>
              <w:rPr>
                <w:sz w:val="16"/>
              </w:rPr>
            </w:pPr>
            <w:r>
              <w:rPr>
                <w:sz w:val="16"/>
              </w:rPr>
              <w:t>0,06</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0,03</w:t>
            </w:r>
          </w:p>
        </w:tc>
        <w:tc>
          <w:tcPr>
            <w:tcW w:w="1098" w:type="dxa"/>
          </w:tcPr>
          <w:p>
            <w:pPr>
              <w:pStyle w:val="TableParagraph"/>
              <w:spacing w:before="17"/>
              <w:ind w:left="356"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392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0,69</w:t>
            </w:r>
          </w:p>
        </w:tc>
        <w:tc>
          <w:tcPr>
            <w:tcW w:w="1101" w:type="dxa"/>
          </w:tcPr>
          <w:p>
            <w:pPr>
              <w:pStyle w:val="TableParagraph"/>
              <w:ind w:left="375" w:right="373"/>
              <w:rPr>
                <w:sz w:val="16"/>
              </w:rPr>
            </w:pPr>
            <w:r>
              <w:rPr>
                <w:sz w:val="16"/>
              </w:rPr>
              <w:t>6,73</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2,18</w:t>
            </w:r>
          </w:p>
        </w:tc>
        <w:tc>
          <w:tcPr>
            <w:tcW w:w="1169" w:type="dxa"/>
          </w:tcPr>
          <w:p>
            <w:pPr>
              <w:pStyle w:val="TableParagraph"/>
              <w:ind w:left="399"/>
              <w:jc w:val="left"/>
              <w:rPr>
                <w:sz w:val="16"/>
              </w:rPr>
            </w:pPr>
            <w:r>
              <w:rPr>
                <w:sz w:val="16"/>
              </w:rPr>
              <w:t>0,09</w:t>
            </w:r>
          </w:p>
        </w:tc>
        <w:tc>
          <w:tcPr>
            <w:tcW w:w="1030" w:type="dxa"/>
          </w:tcPr>
          <w:p>
            <w:pPr>
              <w:pStyle w:val="TableParagraph"/>
              <w:ind w:left="242"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ind w:left="374" w:right="364"/>
              <w:rPr>
                <w:sz w:val="16"/>
              </w:rPr>
            </w:pPr>
            <w:r>
              <w:rPr>
                <w:sz w:val="16"/>
              </w:rPr>
              <w:t>Tr</w:t>
            </w:r>
          </w:p>
        </w:tc>
        <w:tc>
          <w:tcPr>
            <w:tcW w:w="1088" w:type="dxa"/>
          </w:tcPr>
          <w:p>
            <w:pPr>
              <w:pStyle w:val="TableParagraph"/>
              <w:ind w:left="95" w:right="75"/>
              <w:rPr>
                <w:sz w:val="16"/>
              </w:rPr>
            </w:pPr>
            <w:r>
              <w:rPr>
                <w:sz w:val="16"/>
              </w:rPr>
              <w:t>Tr</w:t>
            </w:r>
          </w:p>
        </w:tc>
        <w:tc>
          <w:tcPr>
            <w:tcW w:w="1110" w:type="dxa"/>
          </w:tcPr>
          <w:p>
            <w:pPr>
              <w:pStyle w:val="TableParagraph"/>
              <w:ind w:left="367" w:right="344"/>
              <w:rPr>
                <w:sz w:val="16"/>
              </w:rPr>
            </w:pPr>
            <w:r>
              <w:rPr>
                <w:sz w:val="16"/>
              </w:rPr>
              <w:t>0,03</w:t>
            </w:r>
          </w:p>
        </w:tc>
        <w:tc>
          <w:tcPr>
            <w:tcW w:w="1098" w:type="dxa"/>
          </w:tcPr>
          <w:p>
            <w:pPr>
              <w:pStyle w:val="TableParagraph"/>
              <w:ind w:left="356"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393</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0,26</w:t>
            </w:r>
          </w:p>
        </w:tc>
        <w:tc>
          <w:tcPr>
            <w:tcW w:w="1101" w:type="dxa"/>
          </w:tcPr>
          <w:p>
            <w:pPr>
              <w:pStyle w:val="TableParagraph"/>
              <w:ind w:left="375" w:right="373"/>
              <w:rPr>
                <w:sz w:val="16"/>
              </w:rPr>
            </w:pPr>
            <w:r>
              <w:rPr>
                <w:sz w:val="16"/>
              </w:rPr>
              <w:t>3,14</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1,16</w:t>
            </w:r>
          </w:p>
        </w:tc>
        <w:tc>
          <w:tcPr>
            <w:tcW w:w="1169" w:type="dxa"/>
          </w:tcPr>
          <w:p>
            <w:pPr>
              <w:pStyle w:val="TableParagraph"/>
              <w:ind w:left="399"/>
              <w:jc w:val="left"/>
              <w:rPr>
                <w:sz w:val="16"/>
              </w:rPr>
            </w:pPr>
            <w:r>
              <w:rPr>
                <w:sz w:val="16"/>
              </w:rPr>
              <w:t>0,04</w:t>
            </w:r>
          </w:p>
        </w:tc>
        <w:tc>
          <w:tcPr>
            <w:tcW w:w="1030" w:type="dxa"/>
          </w:tcPr>
          <w:p>
            <w:pPr>
              <w:pStyle w:val="TableParagraph"/>
              <w:ind w:left="242"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ind w:left="374" w:right="364"/>
              <w:rPr>
                <w:sz w:val="16"/>
              </w:rPr>
            </w:pPr>
            <w:r>
              <w:rPr>
                <w:sz w:val="16"/>
              </w:rPr>
              <w:t>Tr</w:t>
            </w:r>
          </w:p>
        </w:tc>
        <w:tc>
          <w:tcPr>
            <w:tcW w:w="1088" w:type="dxa"/>
          </w:tcPr>
          <w:p>
            <w:pPr>
              <w:pStyle w:val="TableParagraph"/>
              <w:ind w:left="95" w:right="75"/>
              <w:rPr>
                <w:sz w:val="16"/>
              </w:rPr>
            </w:pPr>
            <w:r>
              <w:rPr>
                <w:sz w:val="16"/>
              </w:rPr>
              <w:t>Tr</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394</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0,66</w:t>
            </w:r>
          </w:p>
        </w:tc>
        <w:tc>
          <w:tcPr>
            <w:tcW w:w="1101" w:type="dxa"/>
          </w:tcPr>
          <w:p>
            <w:pPr>
              <w:pStyle w:val="TableParagraph"/>
              <w:ind w:left="375" w:right="373"/>
              <w:rPr>
                <w:sz w:val="16"/>
              </w:rPr>
            </w:pPr>
            <w:r>
              <w:rPr>
                <w:sz w:val="16"/>
              </w:rPr>
              <w:t>5,56</w:t>
            </w:r>
          </w:p>
        </w:tc>
        <w:tc>
          <w:tcPr>
            <w:tcW w:w="1030" w:type="dxa"/>
          </w:tcPr>
          <w:p>
            <w:pPr>
              <w:pStyle w:val="TableParagraph"/>
              <w:ind w:right="319"/>
              <w:jc w:val="right"/>
              <w:rPr>
                <w:sz w:val="16"/>
              </w:rPr>
            </w:pPr>
            <w:r>
              <w:rPr>
                <w:sz w:val="16"/>
              </w:rPr>
              <w:t>0,06</w:t>
            </w:r>
          </w:p>
        </w:tc>
        <w:tc>
          <w:tcPr>
            <w:tcW w:w="1168" w:type="dxa"/>
          </w:tcPr>
          <w:p>
            <w:pPr>
              <w:pStyle w:val="TableParagraph"/>
              <w:ind w:left="465"/>
              <w:jc w:val="left"/>
              <w:rPr>
                <w:sz w:val="16"/>
              </w:rPr>
            </w:pPr>
            <w:r>
              <w:rPr>
                <w:sz w:val="16"/>
              </w:rPr>
              <w:t>3,15</w:t>
            </w:r>
          </w:p>
        </w:tc>
        <w:tc>
          <w:tcPr>
            <w:tcW w:w="1169" w:type="dxa"/>
          </w:tcPr>
          <w:p>
            <w:pPr>
              <w:pStyle w:val="TableParagraph"/>
              <w:ind w:left="399"/>
              <w:jc w:val="left"/>
              <w:rPr>
                <w:sz w:val="16"/>
              </w:rPr>
            </w:pPr>
            <w:r>
              <w:rPr>
                <w:sz w:val="16"/>
              </w:rPr>
              <w:t>0,13</w:t>
            </w:r>
          </w:p>
        </w:tc>
        <w:tc>
          <w:tcPr>
            <w:tcW w:w="1030" w:type="dxa"/>
          </w:tcPr>
          <w:p>
            <w:pPr>
              <w:pStyle w:val="TableParagraph"/>
              <w:ind w:left="245"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0,09</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395</w:t>
            </w:r>
          </w:p>
        </w:tc>
        <w:tc>
          <w:tcPr>
            <w:tcW w:w="939" w:type="dxa"/>
          </w:tcPr>
          <w:p>
            <w:pPr>
              <w:pStyle w:val="TableParagraph"/>
              <w:spacing w:before="17"/>
              <w:ind w:left="233"/>
              <w:jc w:val="left"/>
              <w:rPr>
                <w:sz w:val="16"/>
              </w:rPr>
            </w:pPr>
            <w:r>
              <w:rPr>
                <w:sz w:val="16"/>
              </w:rPr>
              <w:t>0,01</w:t>
            </w:r>
          </w:p>
        </w:tc>
        <w:tc>
          <w:tcPr>
            <w:tcW w:w="1100" w:type="dxa"/>
          </w:tcPr>
          <w:p>
            <w:pPr>
              <w:pStyle w:val="TableParagraph"/>
              <w:spacing w:before="17"/>
              <w:ind w:left="366" w:right="366"/>
              <w:rPr>
                <w:sz w:val="16"/>
              </w:rPr>
            </w:pPr>
            <w:r>
              <w:rPr>
                <w:sz w:val="16"/>
              </w:rPr>
              <w:t>0,37</w:t>
            </w:r>
          </w:p>
        </w:tc>
        <w:tc>
          <w:tcPr>
            <w:tcW w:w="1101" w:type="dxa"/>
          </w:tcPr>
          <w:p>
            <w:pPr>
              <w:pStyle w:val="TableParagraph"/>
              <w:spacing w:before="17"/>
              <w:ind w:left="375" w:right="372"/>
              <w:rPr>
                <w:sz w:val="16"/>
              </w:rPr>
            </w:pPr>
            <w:r>
              <w:rPr>
                <w:sz w:val="16"/>
              </w:rPr>
              <w:t>0,08</w:t>
            </w:r>
          </w:p>
        </w:tc>
        <w:tc>
          <w:tcPr>
            <w:tcW w:w="1030" w:type="dxa"/>
          </w:tcPr>
          <w:p>
            <w:pPr>
              <w:pStyle w:val="TableParagraph"/>
              <w:spacing w:before="17"/>
              <w:ind w:right="319"/>
              <w:jc w:val="right"/>
              <w:rPr>
                <w:sz w:val="16"/>
              </w:rPr>
            </w:pPr>
            <w:r>
              <w:rPr>
                <w:sz w:val="16"/>
              </w:rPr>
              <w:t>0,04</w:t>
            </w:r>
          </w:p>
        </w:tc>
        <w:tc>
          <w:tcPr>
            <w:tcW w:w="1168" w:type="dxa"/>
          </w:tcPr>
          <w:p>
            <w:pPr>
              <w:pStyle w:val="TableParagraph"/>
              <w:spacing w:before="17"/>
              <w:ind w:left="465"/>
              <w:jc w:val="left"/>
              <w:rPr>
                <w:sz w:val="16"/>
              </w:rPr>
            </w:pPr>
            <w:r>
              <w:rPr>
                <w:sz w:val="16"/>
              </w:rPr>
              <w:t>1,41</w:t>
            </w:r>
          </w:p>
        </w:tc>
        <w:tc>
          <w:tcPr>
            <w:tcW w:w="1169" w:type="dxa"/>
          </w:tcPr>
          <w:p>
            <w:pPr>
              <w:pStyle w:val="TableParagraph"/>
              <w:spacing w:before="17"/>
              <w:ind w:left="399"/>
              <w:jc w:val="left"/>
              <w:rPr>
                <w:sz w:val="16"/>
              </w:rPr>
            </w:pPr>
            <w:r>
              <w:rPr>
                <w:sz w:val="16"/>
              </w:rPr>
              <w:t>0,04</w:t>
            </w:r>
          </w:p>
        </w:tc>
        <w:tc>
          <w:tcPr>
            <w:tcW w:w="1030" w:type="dxa"/>
          </w:tcPr>
          <w:p>
            <w:pPr>
              <w:pStyle w:val="TableParagraph"/>
              <w:spacing w:before="17"/>
              <w:ind w:left="245" w:right="301"/>
              <w:rPr>
                <w:sz w:val="16"/>
              </w:rPr>
            </w:pPr>
            <w:r>
              <w:rPr>
                <w:sz w:val="16"/>
              </w:rPr>
              <w:t>0,08</w:t>
            </w:r>
          </w:p>
        </w:tc>
        <w:tc>
          <w:tcPr>
            <w:tcW w:w="1100" w:type="dxa"/>
          </w:tcPr>
          <w:p>
            <w:pPr>
              <w:pStyle w:val="TableParagraph"/>
              <w:spacing w:before="0"/>
              <w:jc w:val="left"/>
              <w:rPr>
                <w:rFonts w:ascii="Times New Roman"/>
                <w:sz w:val="16"/>
              </w:rPr>
            </w:pPr>
          </w:p>
        </w:tc>
        <w:tc>
          <w:tcPr>
            <w:tcW w:w="1100" w:type="dxa"/>
          </w:tcPr>
          <w:p>
            <w:pPr>
              <w:pStyle w:val="TableParagraph"/>
              <w:spacing w:before="17"/>
              <w:ind w:left="374" w:right="362"/>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0,08</w:t>
            </w:r>
          </w:p>
        </w:tc>
        <w:tc>
          <w:tcPr>
            <w:tcW w:w="1098" w:type="dxa"/>
          </w:tcPr>
          <w:p>
            <w:pPr>
              <w:pStyle w:val="TableParagraph"/>
              <w:spacing w:before="17"/>
              <w:ind w:left="356"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396</w:t>
            </w:r>
          </w:p>
        </w:tc>
        <w:tc>
          <w:tcPr>
            <w:tcW w:w="939" w:type="dxa"/>
          </w:tcPr>
          <w:p>
            <w:pPr>
              <w:pStyle w:val="TableParagraph"/>
              <w:ind w:left="233"/>
              <w:jc w:val="left"/>
              <w:rPr>
                <w:sz w:val="16"/>
              </w:rPr>
            </w:pPr>
            <w:r>
              <w:rPr>
                <w:sz w:val="16"/>
              </w:rPr>
              <w:t>0,01</w:t>
            </w:r>
          </w:p>
        </w:tc>
        <w:tc>
          <w:tcPr>
            <w:tcW w:w="1100" w:type="dxa"/>
          </w:tcPr>
          <w:p>
            <w:pPr>
              <w:pStyle w:val="TableParagraph"/>
              <w:ind w:left="366" w:right="366"/>
              <w:rPr>
                <w:sz w:val="16"/>
              </w:rPr>
            </w:pPr>
            <w:r>
              <w:rPr>
                <w:sz w:val="16"/>
              </w:rPr>
              <w:t>0,38</w:t>
            </w:r>
          </w:p>
        </w:tc>
        <w:tc>
          <w:tcPr>
            <w:tcW w:w="1101" w:type="dxa"/>
          </w:tcPr>
          <w:p>
            <w:pPr>
              <w:pStyle w:val="TableParagraph"/>
              <w:ind w:left="375" w:right="372"/>
              <w:rPr>
                <w:sz w:val="16"/>
              </w:rPr>
            </w:pPr>
            <w:r>
              <w:rPr>
                <w:sz w:val="16"/>
              </w:rPr>
              <w:t>3,35</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2,11</w:t>
            </w:r>
          </w:p>
        </w:tc>
        <w:tc>
          <w:tcPr>
            <w:tcW w:w="1169" w:type="dxa"/>
          </w:tcPr>
          <w:p>
            <w:pPr>
              <w:pStyle w:val="TableParagraph"/>
              <w:ind w:left="399"/>
              <w:jc w:val="left"/>
              <w:rPr>
                <w:sz w:val="16"/>
              </w:rPr>
            </w:pPr>
            <w:r>
              <w:rPr>
                <w:sz w:val="16"/>
              </w:rPr>
              <w:t>0,09</w:t>
            </w:r>
          </w:p>
        </w:tc>
        <w:tc>
          <w:tcPr>
            <w:tcW w:w="1030" w:type="dxa"/>
          </w:tcPr>
          <w:p>
            <w:pPr>
              <w:pStyle w:val="TableParagraph"/>
              <w:ind w:left="243"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0,12</w:t>
            </w:r>
          </w:p>
        </w:tc>
        <w:tc>
          <w:tcPr>
            <w:tcW w:w="1098" w:type="dxa"/>
          </w:tcPr>
          <w:p>
            <w:pPr>
              <w:pStyle w:val="TableParagraph"/>
              <w:ind w:left="356"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397</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0,45</w:t>
            </w:r>
          </w:p>
        </w:tc>
        <w:tc>
          <w:tcPr>
            <w:tcW w:w="1101" w:type="dxa"/>
          </w:tcPr>
          <w:p>
            <w:pPr>
              <w:pStyle w:val="TableParagraph"/>
              <w:ind w:left="375" w:right="373"/>
              <w:rPr>
                <w:sz w:val="16"/>
              </w:rPr>
            </w:pPr>
            <w:r>
              <w:rPr>
                <w:sz w:val="16"/>
              </w:rPr>
              <w:t>3,61</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2,00</w:t>
            </w:r>
          </w:p>
        </w:tc>
        <w:tc>
          <w:tcPr>
            <w:tcW w:w="1169" w:type="dxa"/>
          </w:tcPr>
          <w:p>
            <w:pPr>
              <w:pStyle w:val="TableParagraph"/>
              <w:ind w:left="399"/>
              <w:jc w:val="left"/>
              <w:rPr>
                <w:sz w:val="16"/>
              </w:rPr>
            </w:pPr>
            <w:r>
              <w:rPr>
                <w:sz w:val="16"/>
              </w:rPr>
              <w:t>0,09</w:t>
            </w:r>
          </w:p>
        </w:tc>
        <w:tc>
          <w:tcPr>
            <w:tcW w:w="1030" w:type="dxa"/>
          </w:tcPr>
          <w:p>
            <w:pPr>
              <w:pStyle w:val="TableParagraph"/>
              <w:ind w:left="245"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0,04</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398</w:t>
            </w:r>
          </w:p>
        </w:tc>
        <w:tc>
          <w:tcPr>
            <w:tcW w:w="939" w:type="dxa"/>
          </w:tcPr>
          <w:p>
            <w:pPr>
              <w:pStyle w:val="TableParagraph"/>
              <w:ind w:left="233"/>
              <w:jc w:val="left"/>
              <w:rPr>
                <w:sz w:val="16"/>
              </w:rPr>
            </w:pPr>
            <w:r>
              <w:rPr>
                <w:sz w:val="16"/>
              </w:rPr>
              <w:t>0,01</w:t>
            </w:r>
          </w:p>
        </w:tc>
        <w:tc>
          <w:tcPr>
            <w:tcW w:w="1100" w:type="dxa"/>
          </w:tcPr>
          <w:p>
            <w:pPr>
              <w:pStyle w:val="TableParagraph"/>
              <w:ind w:left="366" w:right="366"/>
              <w:rPr>
                <w:sz w:val="16"/>
              </w:rPr>
            </w:pPr>
            <w:r>
              <w:rPr>
                <w:sz w:val="16"/>
              </w:rPr>
              <w:t>0,20</w:t>
            </w:r>
          </w:p>
        </w:tc>
        <w:tc>
          <w:tcPr>
            <w:tcW w:w="1101" w:type="dxa"/>
          </w:tcPr>
          <w:p>
            <w:pPr>
              <w:pStyle w:val="TableParagraph"/>
              <w:ind w:left="375" w:right="372"/>
              <w:rPr>
                <w:sz w:val="16"/>
              </w:rPr>
            </w:pPr>
            <w:r>
              <w:rPr>
                <w:sz w:val="16"/>
              </w:rPr>
              <w:t>1,84</w:t>
            </w:r>
          </w:p>
        </w:tc>
        <w:tc>
          <w:tcPr>
            <w:tcW w:w="1030" w:type="dxa"/>
          </w:tcPr>
          <w:p>
            <w:pPr>
              <w:pStyle w:val="TableParagraph"/>
              <w:ind w:right="319"/>
              <w:jc w:val="right"/>
              <w:rPr>
                <w:sz w:val="16"/>
              </w:rPr>
            </w:pPr>
            <w:r>
              <w:rPr>
                <w:sz w:val="16"/>
              </w:rPr>
              <w:t>0,01</w:t>
            </w:r>
          </w:p>
        </w:tc>
        <w:tc>
          <w:tcPr>
            <w:tcW w:w="1168" w:type="dxa"/>
          </w:tcPr>
          <w:p>
            <w:pPr>
              <w:pStyle w:val="TableParagraph"/>
              <w:ind w:left="465"/>
              <w:jc w:val="left"/>
              <w:rPr>
                <w:sz w:val="16"/>
              </w:rPr>
            </w:pPr>
            <w:r>
              <w:rPr>
                <w:sz w:val="16"/>
              </w:rPr>
              <w:t>1,10</w:t>
            </w:r>
          </w:p>
        </w:tc>
        <w:tc>
          <w:tcPr>
            <w:tcW w:w="1169" w:type="dxa"/>
          </w:tcPr>
          <w:p>
            <w:pPr>
              <w:pStyle w:val="TableParagraph"/>
              <w:ind w:left="399"/>
              <w:jc w:val="left"/>
              <w:rPr>
                <w:sz w:val="16"/>
              </w:rPr>
            </w:pPr>
            <w:r>
              <w:rPr>
                <w:sz w:val="16"/>
              </w:rPr>
              <w:t>0,05</w:t>
            </w:r>
          </w:p>
        </w:tc>
        <w:tc>
          <w:tcPr>
            <w:tcW w:w="1030" w:type="dxa"/>
          </w:tcPr>
          <w:p>
            <w:pPr>
              <w:pStyle w:val="TableParagraph"/>
              <w:ind w:left="243"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399</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0,24</w:t>
            </w:r>
          </w:p>
        </w:tc>
        <w:tc>
          <w:tcPr>
            <w:tcW w:w="1101" w:type="dxa"/>
          </w:tcPr>
          <w:p>
            <w:pPr>
              <w:pStyle w:val="TableParagraph"/>
              <w:spacing w:before="17"/>
              <w:ind w:left="375" w:right="373"/>
              <w:rPr>
                <w:sz w:val="16"/>
              </w:rPr>
            </w:pPr>
            <w:r>
              <w:rPr>
                <w:sz w:val="16"/>
              </w:rPr>
              <w:t>1,82</w:t>
            </w:r>
          </w:p>
        </w:tc>
        <w:tc>
          <w:tcPr>
            <w:tcW w:w="1030" w:type="dxa"/>
          </w:tcPr>
          <w:p>
            <w:pPr>
              <w:pStyle w:val="TableParagraph"/>
              <w:spacing w:before="17"/>
              <w:ind w:right="319"/>
              <w:jc w:val="right"/>
              <w:rPr>
                <w:sz w:val="16"/>
              </w:rPr>
            </w:pPr>
            <w:r>
              <w:rPr>
                <w:sz w:val="16"/>
              </w:rPr>
              <w:t>0,01</w:t>
            </w:r>
          </w:p>
        </w:tc>
        <w:tc>
          <w:tcPr>
            <w:tcW w:w="1168" w:type="dxa"/>
          </w:tcPr>
          <w:p>
            <w:pPr>
              <w:pStyle w:val="TableParagraph"/>
              <w:spacing w:before="17"/>
              <w:ind w:left="465"/>
              <w:jc w:val="left"/>
              <w:rPr>
                <w:sz w:val="16"/>
              </w:rPr>
            </w:pPr>
            <w:r>
              <w:rPr>
                <w:sz w:val="16"/>
              </w:rPr>
              <w:t>0,80</w:t>
            </w:r>
          </w:p>
        </w:tc>
        <w:tc>
          <w:tcPr>
            <w:tcW w:w="1169" w:type="dxa"/>
          </w:tcPr>
          <w:p>
            <w:pPr>
              <w:pStyle w:val="TableParagraph"/>
              <w:spacing w:before="17"/>
              <w:ind w:left="399"/>
              <w:jc w:val="left"/>
              <w:rPr>
                <w:sz w:val="16"/>
              </w:rPr>
            </w:pPr>
            <w:r>
              <w:rPr>
                <w:sz w:val="16"/>
              </w:rPr>
              <w:t>0,02</w:t>
            </w:r>
          </w:p>
        </w:tc>
        <w:tc>
          <w:tcPr>
            <w:tcW w:w="1030" w:type="dxa"/>
          </w:tcPr>
          <w:p>
            <w:pPr>
              <w:pStyle w:val="TableParagraph"/>
              <w:spacing w:before="17"/>
              <w:ind w:left="245"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400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0,05</w:t>
            </w:r>
          </w:p>
        </w:tc>
        <w:tc>
          <w:tcPr>
            <w:tcW w:w="1101" w:type="dxa"/>
          </w:tcPr>
          <w:p>
            <w:pPr>
              <w:pStyle w:val="TableParagraph"/>
              <w:ind w:left="375" w:right="373"/>
              <w:rPr>
                <w:sz w:val="16"/>
              </w:rPr>
            </w:pPr>
            <w:r>
              <w:rPr>
                <w:sz w:val="16"/>
              </w:rPr>
              <w:t>0,58</w:t>
            </w:r>
          </w:p>
        </w:tc>
        <w:tc>
          <w:tcPr>
            <w:tcW w:w="1030" w:type="dxa"/>
          </w:tcPr>
          <w:p>
            <w:pPr>
              <w:pStyle w:val="TableParagraph"/>
              <w:ind w:right="319"/>
              <w:jc w:val="right"/>
              <w:rPr>
                <w:sz w:val="16"/>
              </w:rPr>
            </w:pPr>
            <w:r>
              <w:rPr>
                <w:sz w:val="16"/>
              </w:rPr>
              <w:t>0,01</w:t>
            </w:r>
          </w:p>
        </w:tc>
        <w:tc>
          <w:tcPr>
            <w:tcW w:w="1168" w:type="dxa"/>
          </w:tcPr>
          <w:p>
            <w:pPr>
              <w:pStyle w:val="TableParagraph"/>
              <w:ind w:left="465"/>
              <w:jc w:val="left"/>
              <w:rPr>
                <w:sz w:val="16"/>
              </w:rPr>
            </w:pPr>
            <w:r>
              <w:rPr>
                <w:sz w:val="16"/>
              </w:rPr>
              <w:t>0,38</w:t>
            </w:r>
          </w:p>
        </w:tc>
        <w:tc>
          <w:tcPr>
            <w:tcW w:w="1169" w:type="dxa"/>
          </w:tcPr>
          <w:p>
            <w:pPr>
              <w:pStyle w:val="TableParagraph"/>
              <w:ind w:left="399"/>
              <w:jc w:val="left"/>
              <w:rPr>
                <w:sz w:val="16"/>
              </w:rPr>
            </w:pPr>
            <w:r>
              <w:rPr>
                <w:sz w:val="16"/>
              </w:rPr>
              <w:t>0,01</w:t>
            </w:r>
          </w:p>
        </w:tc>
        <w:tc>
          <w:tcPr>
            <w:tcW w:w="1030" w:type="dxa"/>
          </w:tcPr>
          <w:p>
            <w:pPr>
              <w:pStyle w:val="TableParagraph"/>
              <w:ind w:left="245" w:right="301"/>
              <w:rPr>
                <w:sz w:val="16"/>
              </w:rPr>
            </w:pPr>
            <w:r>
              <w:rPr>
                <w:sz w:val="16"/>
              </w:rPr>
              <w:t>0,13</w:t>
            </w:r>
          </w:p>
        </w:tc>
        <w:tc>
          <w:tcPr>
            <w:tcW w:w="1100" w:type="dxa"/>
          </w:tcPr>
          <w:p>
            <w:pPr>
              <w:pStyle w:val="TableParagraph"/>
              <w:spacing w:before="0"/>
              <w:jc w:val="left"/>
              <w:rPr>
                <w:rFonts w:ascii="Times New Roman"/>
                <w:sz w:val="16"/>
              </w:rPr>
            </w:pPr>
          </w:p>
        </w:tc>
        <w:tc>
          <w:tcPr>
            <w:tcW w:w="1100" w:type="dxa"/>
          </w:tcPr>
          <w:p>
            <w:pPr>
              <w:pStyle w:val="TableParagraph"/>
              <w:ind w:left="374" w:right="362"/>
              <w:rPr>
                <w:sz w:val="16"/>
              </w:rPr>
            </w:pPr>
            <w:r>
              <w:rPr>
                <w:sz w:val="16"/>
              </w:rPr>
              <w:t>0,03</w:t>
            </w:r>
          </w:p>
        </w:tc>
        <w:tc>
          <w:tcPr>
            <w:tcW w:w="1088" w:type="dxa"/>
          </w:tcPr>
          <w:p>
            <w:pPr>
              <w:pStyle w:val="TableParagraph"/>
              <w:ind w:left="98" w:right="75"/>
              <w:rPr>
                <w:sz w:val="16"/>
              </w:rPr>
            </w:pPr>
            <w:r>
              <w:rPr>
                <w:sz w:val="16"/>
              </w:rPr>
              <w:t>0,02</w:t>
            </w: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401</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0,05</w:t>
            </w:r>
          </w:p>
        </w:tc>
        <w:tc>
          <w:tcPr>
            <w:tcW w:w="1101" w:type="dxa"/>
          </w:tcPr>
          <w:p>
            <w:pPr>
              <w:pStyle w:val="TableParagraph"/>
              <w:ind w:left="375" w:right="373"/>
              <w:rPr>
                <w:sz w:val="16"/>
              </w:rPr>
            </w:pPr>
            <w:r>
              <w:rPr>
                <w:sz w:val="16"/>
              </w:rPr>
              <w:t>2,24</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3,01</w:t>
            </w:r>
          </w:p>
        </w:tc>
        <w:tc>
          <w:tcPr>
            <w:tcW w:w="1169" w:type="dxa"/>
          </w:tcPr>
          <w:p>
            <w:pPr>
              <w:pStyle w:val="TableParagraph"/>
              <w:ind w:left="399"/>
              <w:jc w:val="left"/>
              <w:rPr>
                <w:sz w:val="16"/>
              </w:rPr>
            </w:pPr>
            <w:r>
              <w:rPr>
                <w:sz w:val="16"/>
              </w:rPr>
              <w:t>0,23</w:t>
            </w:r>
          </w:p>
        </w:tc>
        <w:tc>
          <w:tcPr>
            <w:tcW w:w="1030" w:type="dxa"/>
          </w:tcPr>
          <w:p>
            <w:pPr>
              <w:pStyle w:val="TableParagraph"/>
              <w:ind w:left="245" w:right="301"/>
              <w:rPr>
                <w:sz w:val="16"/>
              </w:rPr>
            </w:pPr>
            <w:r>
              <w:rPr>
                <w:sz w:val="16"/>
              </w:rPr>
              <w:t>0,04</w:t>
            </w:r>
          </w:p>
        </w:tc>
        <w:tc>
          <w:tcPr>
            <w:tcW w:w="1100" w:type="dxa"/>
          </w:tcPr>
          <w:p>
            <w:pPr>
              <w:pStyle w:val="TableParagraph"/>
              <w:ind w:left="374" w:right="365"/>
              <w:rPr>
                <w:sz w:val="16"/>
              </w:rPr>
            </w:pPr>
            <w:r>
              <w:rPr>
                <w:sz w:val="16"/>
              </w:rPr>
              <w:t>0,02</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0,02</w:t>
            </w:r>
          </w:p>
        </w:tc>
        <w:tc>
          <w:tcPr>
            <w:tcW w:w="1098" w:type="dxa"/>
          </w:tcPr>
          <w:p>
            <w:pPr>
              <w:pStyle w:val="TableParagraph"/>
              <w:ind w:left="357" w:right="343"/>
              <w:rPr>
                <w:sz w:val="16"/>
              </w:rPr>
            </w:pPr>
            <w:r>
              <w:rPr>
                <w:sz w:val="16"/>
              </w:rPr>
              <w:t>0,02</w:t>
            </w:r>
          </w:p>
        </w:tc>
      </w:tr>
      <w:tr>
        <w:trPr>
          <w:trHeight w:val="224" w:hRule="atLeast"/>
        </w:trPr>
        <w:tc>
          <w:tcPr>
            <w:tcW w:w="1103" w:type="dxa"/>
          </w:tcPr>
          <w:p>
            <w:pPr>
              <w:pStyle w:val="TableParagraph"/>
              <w:ind w:left="338"/>
              <w:jc w:val="left"/>
              <w:rPr>
                <w:sz w:val="16"/>
              </w:rPr>
            </w:pPr>
            <w:r>
              <w:rPr>
                <w:sz w:val="16"/>
              </w:rPr>
              <w:t>402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0,88</w:t>
            </w:r>
          </w:p>
        </w:tc>
        <w:tc>
          <w:tcPr>
            <w:tcW w:w="1101" w:type="dxa"/>
          </w:tcPr>
          <w:p>
            <w:pPr>
              <w:pStyle w:val="TableParagraph"/>
              <w:ind w:left="375" w:right="373"/>
              <w:rPr>
                <w:sz w:val="16"/>
              </w:rPr>
            </w:pPr>
            <w:r>
              <w:rPr>
                <w:sz w:val="16"/>
              </w:rPr>
              <w:t>6,31</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3,57</w:t>
            </w:r>
          </w:p>
        </w:tc>
        <w:tc>
          <w:tcPr>
            <w:tcW w:w="1169" w:type="dxa"/>
          </w:tcPr>
          <w:p>
            <w:pPr>
              <w:pStyle w:val="TableParagraph"/>
              <w:ind w:left="399"/>
              <w:jc w:val="left"/>
              <w:rPr>
                <w:sz w:val="16"/>
              </w:rPr>
            </w:pPr>
            <w:r>
              <w:rPr>
                <w:sz w:val="16"/>
              </w:rPr>
              <w:t>0,20</w:t>
            </w:r>
          </w:p>
        </w:tc>
        <w:tc>
          <w:tcPr>
            <w:tcW w:w="1030" w:type="dxa"/>
          </w:tcPr>
          <w:p>
            <w:pPr>
              <w:pStyle w:val="TableParagraph"/>
              <w:ind w:left="245" w:right="301"/>
              <w:rPr>
                <w:sz w:val="16"/>
              </w:rPr>
            </w:pPr>
            <w:r>
              <w:rPr>
                <w:sz w:val="16"/>
              </w:rPr>
              <w:t>0,07</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0,07</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403</w:t>
            </w:r>
          </w:p>
        </w:tc>
        <w:tc>
          <w:tcPr>
            <w:tcW w:w="939" w:type="dxa"/>
          </w:tcPr>
          <w:p>
            <w:pPr>
              <w:pStyle w:val="TableParagraph"/>
              <w:spacing w:before="17"/>
              <w:ind w:left="233"/>
              <w:jc w:val="left"/>
              <w:rPr>
                <w:sz w:val="16"/>
              </w:rPr>
            </w:pPr>
            <w:r>
              <w:rPr>
                <w:sz w:val="16"/>
              </w:rPr>
              <w:t>0,01</w:t>
            </w:r>
          </w:p>
        </w:tc>
        <w:tc>
          <w:tcPr>
            <w:tcW w:w="1100" w:type="dxa"/>
          </w:tcPr>
          <w:p>
            <w:pPr>
              <w:pStyle w:val="TableParagraph"/>
              <w:spacing w:before="17"/>
              <w:ind w:left="366" w:right="366"/>
              <w:rPr>
                <w:sz w:val="16"/>
              </w:rPr>
            </w:pPr>
            <w:r>
              <w:rPr>
                <w:sz w:val="16"/>
              </w:rPr>
              <w:t>0,19</w:t>
            </w:r>
          </w:p>
        </w:tc>
        <w:tc>
          <w:tcPr>
            <w:tcW w:w="1101" w:type="dxa"/>
          </w:tcPr>
          <w:p>
            <w:pPr>
              <w:pStyle w:val="TableParagraph"/>
              <w:spacing w:before="17"/>
              <w:ind w:left="375" w:right="372"/>
              <w:rPr>
                <w:sz w:val="16"/>
              </w:rPr>
            </w:pPr>
            <w:r>
              <w:rPr>
                <w:sz w:val="16"/>
              </w:rPr>
              <w:t>2,36</w:t>
            </w:r>
          </w:p>
        </w:tc>
        <w:tc>
          <w:tcPr>
            <w:tcW w:w="1030" w:type="dxa"/>
          </w:tcPr>
          <w:p>
            <w:pPr>
              <w:pStyle w:val="TableParagraph"/>
              <w:spacing w:before="17"/>
              <w:ind w:right="319"/>
              <w:jc w:val="right"/>
              <w:rPr>
                <w:sz w:val="16"/>
              </w:rPr>
            </w:pPr>
            <w:r>
              <w:rPr>
                <w:sz w:val="16"/>
              </w:rPr>
              <w:t>0,02</w:t>
            </w:r>
          </w:p>
        </w:tc>
        <w:tc>
          <w:tcPr>
            <w:tcW w:w="1168" w:type="dxa"/>
          </w:tcPr>
          <w:p>
            <w:pPr>
              <w:pStyle w:val="TableParagraph"/>
              <w:spacing w:before="17"/>
              <w:ind w:left="465"/>
              <w:jc w:val="left"/>
              <w:rPr>
                <w:sz w:val="16"/>
              </w:rPr>
            </w:pPr>
            <w:r>
              <w:rPr>
                <w:sz w:val="16"/>
              </w:rPr>
              <w:t>1,73</w:t>
            </w:r>
          </w:p>
        </w:tc>
        <w:tc>
          <w:tcPr>
            <w:tcW w:w="1169" w:type="dxa"/>
          </w:tcPr>
          <w:p>
            <w:pPr>
              <w:pStyle w:val="TableParagraph"/>
              <w:spacing w:before="17"/>
              <w:ind w:left="399"/>
              <w:jc w:val="left"/>
              <w:rPr>
                <w:sz w:val="16"/>
              </w:rPr>
            </w:pPr>
            <w:r>
              <w:rPr>
                <w:sz w:val="16"/>
              </w:rPr>
              <w:t>0,09</w:t>
            </w:r>
          </w:p>
        </w:tc>
        <w:tc>
          <w:tcPr>
            <w:tcW w:w="1030" w:type="dxa"/>
          </w:tcPr>
          <w:p>
            <w:pPr>
              <w:pStyle w:val="TableParagraph"/>
              <w:spacing w:before="17"/>
              <w:ind w:left="243" w:right="301"/>
              <w:rPr>
                <w:sz w:val="16"/>
              </w:rPr>
            </w:pPr>
            <w:r>
              <w:rPr>
                <w:sz w:val="16"/>
              </w:rPr>
              <w:t>Tr</w:t>
            </w:r>
          </w:p>
        </w:tc>
        <w:tc>
          <w:tcPr>
            <w:tcW w:w="1100" w:type="dxa"/>
          </w:tcPr>
          <w:p>
            <w:pPr>
              <w:pStyle w:val="TableParagraph"/>
              <w:spacing w:before="17"/>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0,10</w:t>
            </w:r>
          </w:p>
        </w:tc>
        <w:tc>
          <w:tcPr>
            <w:tcW w:w="1098" w:type="dxa"/>
          </w:tcPr>
          <w:p>
            <w:pPr>
              <w:pStyle w:val="TableParagraph"/>
              <w:spacing w:before="17"/>
              <w:ind w:left="356"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404</w:t>
            </w:r>
          </w:p>
        </w:tc>
        <w:tc>
          <w:tcPr>
            <w:tcW w:w="939" w:type="dxa"/>
          </w:tcPr>
          <w:p>
            <w:pPr>
              <w:pStyle w:val="TableParagraph"/>
              <w:ind w:left="233"/>
              <w:jc w:val="left"/>
              <w:rPr>
                <w:sz w:val="16"/>
              </w:rPr>
            </w:pPr>
            <w:r>
              <w:rPr>
                <w:sz w:val="16"/>
              </w:rPr>
              <w:t>0,01</w:t>
            </w:r>
          </w:p>
        </w:tc>
        <w:tc>
          <w:tcPr>
            <w:tcW w:w="1100" w:type="dxa"/>
          </w:tcPr>
          <w:p>
            <w:pPr>
              <w:pStyle w:val="TableParagraph"/>
              <w:ind w:left="366" w:right="366"/>
              <w:rPr>
                <w:sz w:val="16"/>
              </w:rPr>
            </w:pPr>
            <w:r>
              <w:rPr>
                <w:sz w:val="16"/>
              </w:rPr>
              <w:t>0,23</w:t>
            </w:r>
          </w:p>
        </w:tc>
        <w:tc>
          <w:tcPr>
            <w:tcW w:w="1101" w:type="dxa"/>
          </w:tcPr>
          <w:p>
            <w:pPr>
              <w:pStyle w:val="TableParagraph"/>
              <w:ind w:left="375" w:right="372"/>
              <w:rPr>
                <w:sz w:val="16"/>
              </w:rPr>
            </w:pPr>
            <w:r>
              <w:rPr>
                <w:sz w:val="16"/>
              </w:rPr>
              <w:t>2,26</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1,42</w:t>
            </w:r>
          </w:p>
        </w:tc>
        <w:tc>
          <w:tcPr>
            <w:tcW w:w="1169" w:type="dxa"/>
          </w:tcPr>
          <w:p>
            <w:pPr>
              <w:pStyle w:val="TableParagraph"/>
              <w:ind w:left="399"/>
              <w:jc w:val="left"/>
              <w:rPr>
                <w:sz w:val="16"/>
              </w:rPr>
            </w:pPr>
            <w:r>
              <w:rPr>
                <w:sz w:val="16"/>
              </w:rPr>
              <w:t>0,07</w:t>
            </w:r>
          </w:p>
        </w:tc>
        <w:tc>
          <w:tcPr>
            <w:tcW w:w="1030" w:type="dxa"/>
          </w:tcPr>
          <w:p>
            <w:pPr>
              <w:pStyle w:val="TableParagraph"/>
              <w:ind w:left="243"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0,09</w:t>
            </w:r>
          </w:p>
        </w:tc>
        <w:tc>
          <w:tcPr>
            <w:tcW w:w="1098" w:type="dxa"/>
          </w:tcPr>
          <w:p>
            <w:pPr>
              <w:pStyle w:val="TableParagraph"/>
              <w:ind w:left="356"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405</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0,23</w:t>
            </w:r>
          </w:p>
        </w:tc>
        <w:tc>
          <w:tcPr>
            <w:tcW w:w="1101" w:type="dxa"/>
          </w:tcPr>
          <w:p>
            <w:pPr>
              <w:pStyle w:val="TableParagraph"/>
              <w:ind w:left="375" w:right="373"/>
              <w:rPr>
                <w:sz w:val="16"/>
              </w:rPr>
            </w:pPr>
            <w:r>
              <w:rPr>
                <w:sz w:val="16"/>
              </w:rPr>
              <w:t>1,63</w:t>
            </w:r>
          </w:p>
        </w:tc>
        <w:tc>
          <w:tcPr>
            <w:tcW w:w="1030" w:type="dxa"/>
          </w:tcPr>
          <w:p>
            <w:pPr>
              <w:pStyle w:val="TableParagraph"/>
              <w:ind w:right="319"/>
              <w:jc w:val="right"/>
              <w:rPr>
                <w:sz w:val="16"/>
              </w:rPr>
            </w:pPr>
            <w:r>
              <w:rPr>
                <w:sz w:val="16"/>
              </w:rPr>
              <w:t>0,01</w:t>
            </w:r>
          </w:p>
        </w:tc>
        <w:tc>
          <w:tcPr>
            <w:tcW w:w="1168" w:type="dxa"/>
          </w:tcPr>
          <w:p>
            <w:pPr>
              <w:pStyle w:val="TableParagraph"/>
              <w:ind w:left="465"/>
              <w:jc w:val="left"/>
              <w:rPr>
                <w:sz w:val="16"/>
              </w:rPr>
            </w:pPr>
            <w:r>
              <w:rPr>
                <w:sz w:val="16"/>
              </w:rPr>
              <w:t>0,92</w:t>
            </w:r>
          </w:p>
        </w:tc>
        <w:tc>
          <w:tcPr>
            <w:tcW w:w="1169" w:type="dxa"/>
          </w:tcPr>
          <w:p>
            <w:pPr>
              <w:pStyle w:val="TableParagraph"/>
              <w:ind w:left="399"/>
              <w:jc w:val="left"/>
              <w:rPr>
                <w:sz w:val="16"/>
              </w:rPr>
            </w:pPr>
            <w:r>
              <w:rPr>
                <w:sz w:val="16"/>
              </w:rPr>
              <w:t>0,04</w:t>
            </w:r>
          </w:p>
        </w:tc>
        <w:tc>
          <w:tcPr>
            <w:tcW w:w="1030" w:type="dxa"/>
          </w:tcPr>
          <w:p>
            <w:pPr>
              <w:pStyle w:val="TableParagraph"/>
              <w:ind w:left="245"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406</w:t>
            </w:r>
          </w:p>
        </w:tc>
        <w:tc>
          <w:tcPr>
            <w:tcW w:w="939" w:type="dxa"/>
          </w:tcPr>
          <w:p>
            <w:pPr>
              <w:pStyle w:val="TableParagraph"/>
              <w:ind w:left="233"/>
              <w:jc w:val="left"/>
              <w:rPr>
                <w:sz w:val="16"/>
              </w:rPr>
            </w:pPr>
            <w:r>
              <w:rPr>
                <w:sz w:val="16"/>
              </w:rPr>
              <w:t>0,01</w:t>
            </w:r>
          </w:p>
        </w:tc>
        <w:tc>
          <w:tcPr>
            <w:tcW w:w="1100" w:type="dxa"/>
          </w:tcPr>
          <w:p>
            <w:pPr>
              <w:pStyle w:val="TableParagraph"/>
              <w:ind w:left="366" w:right="366"/>
              <w:rPr>
                <w:sz w:val="16"/>
              </w:rPr>
            </w:pPr>
            <w:r>
              <w:rPr>
                <w:sz w:val="16"/>
              </w:rPr>
              <w:t>0,22</w:t>
            </w:r>
          </w:p>
        </w:tc>
        <w:tc>
          <w:tcPr>
            <w:tcW w:w="1101" w:type="dxa"/>
          </w:tcPr>
          <w:p>
            <w:pPr>
              <w:pStyle w:val="TableParagraph"/>
              <w:ind w:left="375" w:right="372"/>
              <w:rPr>
                <w:sz w:val="16"/>
              </w:rPr>
            </w:pPr>
            <w:r>
              <w:rPr>
                <w:sz w:val="16"/>
              </w:rPr>
              <w:t>2,45</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1,70</w:t>
            </w:r>
          </w:p>
        </w:tc>
        <w:tc>
          <w:tcPr>
            <w:tcW w:w="1169" w:type="dxa"/>
          </w:tcPr>
          <w:p>
            <w:pPr>
              <w:pStyle w:val="TableParagraph"/>
              <w:ind w:left="399"/>
              <w:jc w:val="left"/>
              <w:rPr>
                <w:sz w:val="16"/>
              </w:rPr>
            </w:pPr>
            <w:r>
              <w:rPr>
                <w:sz w:val="16"/>
              </w:rPr>
              <w:t>0,10</w:t>
            </w:r>
          </w:p>
        </w:tc>
        <w:tc>
          <w:tcPr>
            <w:tcW w:w="1030" w:type="dxa"/>
          </w:tcPr>
          <w:p>
            <w:pPr>
              <w:pStyle w:val="TableParagraph"/>
              <w:ind w:left="243"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ind w:left="374" w:right="364"/>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0,10</w:t>
            </w:r>
          </w:p>
        </w:tc>
        <w:tc>
          <w:tcPr>
            <w:tcW w:w="1098" w:type="dxa"/>
          </w:tcPr>
          <w:p>
            <w:pPr>
              <w:pStyle w:val="TableParagraph"/>
              <w:ind w:left="356" w:right="343"/>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407</w:t>
            </w:r>
          </w:p>
        </w:tc>
        <w:tc>
          <w:tcPr>
            <w:tcW w:w="939" w:type="dxa"/>
          </w:tcPr>
          <w:p>
            <w:pPr>
              <w:pStyle w:val="TableParagraph"/>
              <w:spacing w:before="0"/>
              <w:jc w:val="left"/>
              <w:rPr>
                <w:rFonts w:ascii="Times New Roman"/>
                <w:sz w:val="16"/>
              </w:rPr>
            </w:pPr>
          </w:p>
        </w:tc>
        <w:tc>
          <w:tcPr>
            <w:tcW w:w="1100" w:type="dxa"/>
          </w:tcPr>
          <w:p>
            <w:pPr>
              <w:pStyle w:val="TableParagraph"/>
              <w:spacing w:before="17"/>
              <w:ind w:left="366" w:right="366"/>
              <w:rPr>
                <w:sz w:val="16"/>
              </w:rPr>
            </w:pPr>
            <w:r>
              <w:rPr>
                <w:sz w:val="16"/>
              </w:rPr>
              <w:t>0,44</w:t>
            </w:r>
          </w:p>
        </w:tc>
        <w:tc>
          <w:tcPr>
            <w:tcW w:w="1101" w:type="dxa"/>
          </w:tcPr>
          <w:p>
            <w:pPr>
              <w:pStyle w:val="TableParagraph"/>
              <w:spacing w:before="17"/>
              <w:ind w:left="375" w:right="373"/>
              <w:rPr>
                <w:sz w:val="16"/>
              </w:rPr>
            </w:pPr>
            <w:r>
              <w:rPr>
                <w:sz w:val="16"/>
              </w:rPr>
              <w:t>2,75</w:t>
            </w:r>
          </w:p>
        </w:tc>
        <w:tc>
          <w:tcPr>
            <w:tcW w:w="1030" w:type="dxa"/>
          </w:tcPr>
          <w:p>
            <w:pPr>
              <w:pStyle w:val="TableParagraph"/>
              <w:spacing w:before="17"/>
              <w:ind w:right="319"/>
              <w:jc w:val="right"/>
              <w:rPr>
                <w:sz w:val="16"/>
              </w:rPr>
            </w:pPr>
            <w:r>
              <w:rPr>
                <w:sz w:val="16"/>
              </w:rPr>
              <w:t>0,03</w:t>
            </w:r>
          </w:p>
        </w:tc>
        <w:tc>
          <w:tcPr>
            <w:tcW w:w="1168" w:type="dxa"/>
          </w:tcPr>
          <w:p>
            <w:pPr>
              <w:pStyle w:val="TableParagraph"/>
              <w:spacing w:before="17"/>
              <w:ind w:left="465"/>
              <w:jc w:val="left"/>
              <w:rPr>
                <w:sz w:val="16"/>
              </w:rPr>
            </w:pPr>
            <w:r>
              <w:rPr>
                <w:sz w:val="16"/>
              </w:rPr>
              <w:t>0,80</w:t>
            </w:r>
          </w:p>
        </w:tc>
        <w:tc>
          <w:tcPr>
            <w:tcW w:w="1169" w:type="dxa"/>
          </w:tcPr>
          <w:p>
            <w:pPr>
              <w:pStyle w:val="TableParagraph"/>
              <w:spacing w:before="17"/>
              <w:ind w:left="399"/>
              <w:jc w:val="left"/>
              <w:rPr>
                <w:sz w:val="16"/>
              </w:rPr>
            </w:pPr>
            <w:r>
              <w:rPr>
                <w:sz w:val="16"/>
              </w:rPr>
              <w:t>0,03</w:t>
            </w:r>
          </w:p>
        </w:tc>
        <w:tc>
          <w:tcPr>
            <w:tcW w:w="1030" w:type="dxa"/>
          </w:tcPr>
          <w:p>
            <w:pPr>
              <w:pStyle w:val="TableParagraph"/>
              <w:spacing w:before="17"/>
              <w:ind w:left="245"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0,03</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408</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0,07</w:t>
            </w:r>
          </w:p>
        </w:tc>
        <w:tc>
          <w:tcPr>
            <w:tcW w:w="1101" w:type="dxa"/>
          </w:tcPr>
          <w:p>
            <w:pPr>
              <w:pStyle w:val="TableParagraph"/>
              <w:ind w:left="375" w:right="373"/>
              <w:rPr>
                <w:sz w:val="16"/>
              </w:rPr>
            </w:pPr>
            <w:r>
              <w:rPr>
                <w:sz w:val="16"/>
              </w:rPr>
              <w:t>0,98</w:t>
            </w:r>
          </w:p>
        </w:tc>
        <w:tc>
          <w:tcPr>
            <w:tcW w:w="1030" w:type="dxa"/>
          </w:tcPr>
          <w:p>
            <w:pPr>
              <w:pStyle w:val="TableParagraph"/>
              <w:ind w:right="319"/>
              <w:jc w:val="right"/>
              <w:rPr>
                <w:sz w:val="16"/>
              </w:rPr>
            </w:pPr>
            <w:r>
              <w:rPr>
                <w:sz w:val="16"/>
              </w:rPr>
              <w:t>0,01</w:t>
            </w:r>
          </w:p>
        </w:tc>
        <w:tc>
          <w:tcPr>
            <w:tcW w:w="1168" w:type="dxa"/>
          </w:tcPr>
          <w:p>
            <w:pPr>
              <w:pStyle w:val="TableParagraph"/>
              <w:ind w:left="465"/>
              <w:jc w:val="left"/>
              <w:rPr>
                <w:sz w:val="16"/>
              </w:rPr>
            </w:pPr>
            <w:r>
              <w:rPr>
                <w:sz w:val="16"/>
              </w:rPr>
              <w:t>0,53</w:t>
            </w:r>
          </w:p>
        </w:tc>
        <w:tc>
          <w:tcPr>
            <w:tcW w:w="1169" w:type="dxa"/>
          </w:tcPr>
          <w:p>
            <w:pPr>
              <w:pStyle w:val="TableParagraph"/>
              <w:ind w:left="399"/>
              <w:jc w:val="left"/>
              <w:rPr>
                <w:sz w:val="16"/>
              </w:rPr>
            </w:pPr>
            <w:r>
              <w:rPr>
                <w:sz w:val="16"/>
              </w:rPr>
              <w:t>0,02</w:t>
            </w:r>
          </w:p>
        </w:tc>
        <w:tc>
          <w:tcPr>
            <w:tcW w:w="1030" w:type="dxa"/>
          </w:tcPr>
          <w:p>
            <w:pPr>
              <w:pStyle w:val="TableParagraph"/>
              <w:ind w:left="242"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0,04</w:t>
            </w:r>
          </w:p>
        </w:tc>
        <w:tc>
          <w:tcPr>
            <w:tcW w:w="1098" w:type="dxa"/>
          </w:tcPr>
          <w:p>
            <w:pPr>
              <w:pStyle w:val="TableParagraph"/>
              <w:ind w:left="356"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409</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0,16</w:t>
            </w:r>
          </w:p>
        </w:tc>
        <w:tc>
          <w:tcPr>
            <w:tcW w:w="1101" w:type="dxa"/>
          </w:tcPr>
          <w:p>
            <w:pPr>
              <w:pStyle w:val="TableParagraph"/>
              <w:ind w:left="375" w:right="373"/>
              <w:rPr>
                <w:sz w:val="16"/>
              </w:rPr>
            </w:pPr>
            <w:r>
              <w:rPr>
                <w:sz w:val="16"/>
              </w:rPr>
              <w:t>1,16</w:t>
            </w:r>
          </w:p>
        </w:tc>
        <w:tc>
          <w:tcPr>
            <w:tcW w:w="1030" w:type="dxa"/>
          </w:tcPr>
          <w:p>
            <w:pPr>
              <w:pStyle w:val="TableParagraph"/>
              <w:ind w:right="319"/>
              <w:jc w:val="right"/>
              <w:rPr>
                <w:sz w:val="16"/>
              </w:rPr>
            </w:pPr>
            <w:r>
              <w:rPr>
                <w:sz w:val="16"/>
              </w:rPr>
              <w:t>0,01</w:t>
            </w:r>
          </w:p>
        </w:tc>
        <w:tc>
          <w:tcPr>
            <w:tcW w:w="1168" w:type="dxa"/>
          </w:tcPr>
          <w:p>
            <w:pPr>
              <w:pStyle w:val="TableParagraph"/>
              <w:ind w:left="305" w:right="232"/>
              <w:rPr>
                <w:sz w:val="16"/>
              </w:rPr>
            </w:pPr>
            <w:r>
              <w:rPr>
                <w:sz w:val="16"/>
              </w:rPr>
              <w:t>Tr</w:t>
            </w:r>
          </w:p>
        </w:tc>
        <w:tc>
          <w:tcPr>
            <w:tcW w:w="1169" w:type="dxa"/>
          </w:tcPr>
          <w:p>
            <w:pPr>
              <w:pStyle w:val="TableParagraph"/>
              <w:ind w:left="399"/>
              <w:jc w:val="left"/>
              <w:rPr>
                <w:sz w:val="16"/>
              </w:rPr>
            </w:pPr>
            <w:r>
              <w:rPr>
                <w:sz w:val="16"/>
              </w:rPr>
              <w:t>0,01</w:t>
            </w:r>
          </w:p>
        </w:tc>
        <w:tc>
          <w:tcPr>
            <w:tcW w:w="1030" w:type="dxa"/>
          </w:tcPr>
          <w:p>
            <w:pPr>
              <w:pStyle w:val="TableParagraph"/>
              <w:ind w:left="245"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410</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0,07</w:t>
            </w:r>
          </w:p>
        </w:tc>
        <w:tc>
          <w:tcPr>
            <w:tcW w:w="1101" w:type="dxa"/>
          </w:tcPr>
          <w:p>
            <w:pPr>
              <w:pStyle w:val="TableParagraph"/>
              <w:ind w:left="375" w:right="373"/>
              <w:rPr>
                <w:sz w:val="16"/>
              </w:rPr>
            </w:pPr>
            <w:r>
              <w:rPr>
                <w:sz w:val="16"/>
              </w:rPr>
              <w:t>0,80</w:t>
            </w:r>
          </w:p>
        </w:tc>
        <w:tc>
          <w:tcPr>
            <w:tcW w:w="1030" w:type="dxa"/>
          </w:tcPr>
          <w:p>
            <w:pPr>
              <w:pStyle w:val="TableParagraph"/>
              <w:ind w:right="319"/>
              <w:jc w:val="right"/>
              <w:rPr>
                <w:sz w:val="16"/>
              </w:rPr>
            </w:pPr>
            <w:r>
              <w:rPr>
                <w:sz w:val="16"/>
              </w:rPr>
              <w:t>0,01</w:t>
            </w:r>
          </w:p>
        </w:tc>
        <w:tc>
          <w:tcPr>
            <w:tcW w:w="1168" w:type="dxa"/>
          </w:tcPr>
          <w:p>
            <w:pPr>
              <w:pStyle w:val="TableParagraph"/>
              <w:ind w:left="465"/>
              <w:jc w:val="left"/>
              <w:rPr>
                <w:sz w:val="16"/>
              </w:rPr>
            </w:pPr>
            <w:r>
              <w:rPr>
                <w:sz w:val="16"/>
              </w:rPr>
              <w:t>0,31</w:t>
            </w:r>
          </w:p>
        </w:tc>
        <w:tc>
          <w:tcPr>
            <w:tcW w:w="1169" w:type="dxa"/>
          </w:tcPr>
          <w:p>
            <w:pPr>
              <w:pStyle w:val="TableParagraph"/>
              <w:ind w:left="399"/>
              <w:jc w:val="left"/>
              <w:rPr>
                <w:sz w:val="16"/>
              </w:rPr>
            </w:pPr>
            <w:r>
              <w:rPr>
                <w:sz w:val="16"/>
              </w:rPr>
              <w:t>0,01</w:t>
            </w:r>
          </w:p>
        </w:tc>
        <w:tc>
          <w:tcPr>
            <w:tcW w:w="1030" w:type="dxa"/>
          </w:tcPr>
          <w:p>
            <w:pPr>
              <w:pStyle w:val="TableParagraph"/>
              <w:ind w:left="242"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0,04</w:t>
            </w:r>
          </w:p>
        </w:tc>
        <w:tc>
          <w:tcPr>
            <w:tcW w:w="1098" w:type="dxa"/>
          </w:tcPr>
          <w:p>
            <w:pPr>
              <w:pStyle w:val="TableParagraph"/>
              <w:ind w:left="358" w:right="342"/>
              <w:rPr>
                <w:sz w:val="16"/>
              </w:rPr>
            </w:pPr>
            <w:r>
              <w:rPr>
                <w:sz w:val="16"/>
              </w:rPr>
              <w:t>Tr</w:t>
            </w:r>
          </w:p>
        </w:tc>
      </w:tr>
      <w:tr>
        <w:trPr>
          <w:trHeight w:val="224" w:hRule="atLeast"/>
        </w:trPr>
        <w:tc>
          <w:tcPr>
            <w:tcW w:w="1103" w:type="dxa"/>
          </w:tcPr>
          <w:p>
            <w:pPr>
              <w:pStyle w:val="TableParagraph"/>
              <w:spacing w:before="17"/>
              <w:ind w:left="338"/>
              <w:jc w:val="left"/>
              <w:rPr>
                <w:sz w:val="16"/>
              </w:rPr>
            </w:pPr>
            <w:r>
              <w:rPr>
                <w:sz w:val="16"/>
              </w:rPr>
              <w:t>411</w:t>
            </w:r>
          </w:p>
        </w:tc>
        <w:tc>
          <w:tcPr>
            <w:tcW w:w="939" w:type="dxa"/>
          </w:tcPr>
          <w:p>
            <w:pPr>
              <w:pStyle w:val="TableParagraph"/>
              <w:spacing w:before="17"/>
              <w:ind w:left="233"/>
              <w:jc w:val="left"/>
              <w:rPr>
                <w:sz w:val="16"/>
              </w:rPr>
            </w:pPr>
            <w:r>
              <w:rPr>
                <w:sz w:val="16"/>
              </w:rPr>
              <w:t>0,02</w:t>
            </w:r>
          </w:p>
        </w:tc>
        <w:tc>
          <w:tcPr>
            <w:tcW w:w="1100" w:type="dxa"/>
          </w:tcPr>
          <w:p>
            <w:pPr>
              <w:pStyle w:val="TableParagraph"/>
              <w:spacing w:before="17"/>
              <w:ind w:left="366" w:right="366"/>
              <w:rPr>
                <w:sz w:val="16"/>
              </w:rPr>
            </w:pPr>
            <w:r>
              <w:rPr>
                <w:sz w:val="16"/>
              </w:rPr>
              <w:t>0,50</w:t>
            </w:r>
          </w:p>
        </w:tc>
        <w:tc>
          <w:tcPr>
            <w:tcW w:w="1101" w:type="dxa"/>
          </w:tcPr>
          <w:p>
            <w:pPr>
              <w:pStyle w:val="TableParagraph"/>
              <w:spacing w:before="17"/>
              <w:ind w:left="375" w:right="372"/>
              <w:rPr>
                <w:sz w:val="16"/>
              </w:rPr>
            </w:pPr>
            <w:r>
              <w:rPr>
                <w:sz w:val="16"/>
              </w:rPr>
              <w:t>4,80</w:t>
            </w:r>
          </w:p>
        </w:tc>
        <w:tc>
          <w:tcPr>
            <w:tcW w:w="1030" w:type="dxa"/>
          </w:tcPr>
          <w:p>
            <w:pPr>
              <w:pStyle w:val="TableParagraph"/>
              <w:spacing w:before="17"/>
              <w:ind w:right="319"/>
              <w:jc w:val="right"/>
              <w:rPr>
                <w:sz w:val="16"/>
              </w:rPr>
            </w:pPr>
            <w:r>
              <w:rPr>
                <w:sz w:val="16"/>
              </w:rPr>
              <w:t>0,04</w:t>
            </w:r>
          </w:p>
        </w:tc>
        <w:tc>
          <w:tcPr>
            <w:tcW w:w="1168" w:type="dxa"/>
          </w:tcPr>
          <w:p>
            <w:pPr>
              <w:pStyle w:val="TableParagraph"/>
              <w:spacing w:before="17"/>
              <w:ind w:left="465"/>
              <w:jc w:val="left"/>
              <w:rPr>
                <w:sz w:val="16"/>
              </w:rPr>
            </w:pPr>
            <w:r>
              <w:rPr>
                <w:sz w:val="16"/>
              </w:rPr>
              <w:t>3,64</w:t>
            </w:r>
          </w:p>
        </w:tc>
        <w:tc>
          <w:tcPr>
            <w:tcW w:w="1169" w:type="dxa"/>
          </w:tcPr>
          <w:p>
            <w:pPr>
              <w:pStyle w:val="TableParagraph"/>
              <w:spacing w:before="17"/>
              <w:ind w:left="399"/>
              <w:jc w:val="left"/>
              <w:rPr>
                <w:sz w:val="16"/>
              </w:rPr>
            </w:pPr>
            <w:r>
              <w:rPr>
                <w:sz w:val="16"/>
              </w:rPr>
              <w:t>0,21</w:t>
            </w:r>
          </w:p>
        </w:tc>
        <w:tc>
          <w:tcPr>
            <w:tcW w:w="1030" w:type="dxa"/>
          </w:tcPr>
          <w:p>
            <w:pPr>
              <w:pStyle w:val="TableParagraph"/>
              <w:spacing w:before="17"/>
              <w:ind w:left="243" w:right="301"/>
              <w:rPr>
                <w:sz w:val="16"/>
              </w:rPr>
            </w:pPr>
            <w:r>
              <w:rPr>
                <w:sz w:val="16"/>
              </w:rPr>
              <w:t>Tr</w:t>
            </w:r>
          </w:p>
        </w:tc>
        <w:tc>
          <w:tcPr>
            <w:tcW w:w="1100" w:type="dxa"/>
          </w:tcPr>
          <w:p>
            <w:pPr>
              <w:pStyle w:val="TableParagraph"/>
              <w:spacing w:before="17"/>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7" w:right="344"/>
              <w:rPr>
                <w:sz w:val="16"/>
              </w:rPr>
            </w:pPr>
            <w:r>
              <w:rPr>
                <w:sz w:val="16"/>
              </w:rPr>
              <w:t>0,19</w:t>
            </w:r>
          </w:p>
        </w:tc>
        <w:tc>
          <w:tcPr>
            <w:tcW w:w="1098" w:type="dxa"/>
          </w:tcPr>
          <w:p>
            <w:pPr>
              <w:pStyle w:val="TableParagraph"/>
              <w:spacing w:before="17"/>
              <w:ind w:left="356" w:right="343"/>
              <w:rPr>
                <w:sz w:val="16"/>
              </w:rPr>
            </w:pPr>
            <w:r>
              <w:rPr>
                <w:sz w:val="16"/>
              </w:rPr>
              <w:t>0,04</w:t>
            </w:r>
          </w:p>
        </w:tc>
      </w:tr>
      <w:tr>
        <w:trPr>
          <w:trHeight w:val="225" w:hRule="atLeast"/>
        </w:trPr>
        <w:tc>
          <w:tcPr>
            <w:tcW w:w="1103" w:type="dxa"/>
          </w:tcPr>
          <w:p>
            <w:pPr>
              <w:pStyle w:val="TableParagraph"/>
              <w:ind w:left="338"/>
              <w:jc w:val="left"/>
              <w:rPr>
                <w:sz w:val="16"/>
              </w:rPr>
            </w:pPr>
            <w:r>
              <w:rPr>
                <w:sz w:val="16"/>
              </w:rPr>
              <w:t>412</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1,13</w:t>
            </w:r>
          </w:p>
        </w:tc>
        <w:tc>
          <w:tcPr>
            <w:tcW w:w="1101" w:type="dxa"/>
          </w:tcPr>
          <w:p>
            <w:pPr>
              <w:pStyle w:val="TableParagraph"/>
              <w:ind w:left="375" w:right="373"/>
              <w:rPr>
                <w:sz w:val="16"/>
              </w:rPr>
            </w:pPr>
            <w:r>
              <w:rPr>
                <w:sz w:val="16"/>
              </w:rPr>
              <w:t>8,44</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3,41</w:t>
            </w:r>
          </w:p>
        </w:tc>
        <w:tc>
          <w:tcPr>
            <w:tcW w:w="1169" w:type="dxa"/>
          </w:tcPr>
          <w:p>
            <w:pPr>
              <w:pStyle w:val="TableParagraph"/>
              <w:ind w:left="399"/>
              <w:jc w:val="left"/>
              <w:rPr>
                <w:sz w:val="16"/>
              </w:rPr>
            </w:pPr>
            <w:r>
              <w:rPr>
                <w:sz w:val="16"/>
              </w:rPr>
              <w:t>0,12</w:t>
            </w:r>
          </w:p>
        </w:tc>
        <w:tc>
          <w:tcPr>
            <w:tcW w:w="1030" w:type="dxa"/>
          </w:tcPr>
          <w:p>
            <w:pPr>
              <w:pStyle w:val="TableParagraph"/>
              <w:ind w:left="245" w:right="301"/>
              <w:rPr>
                <w:sz w:val="16"/>
              </w:rPr>
            </w:pPr>
            <w:r>
              <w:rPr>
                <w:sz w:val="16"/>
              </w:rPr>
              <w:t>0,08</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0,06</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413</w:t>
            </w:r>
          </w:p>
        </w:tc>
        <w:tc>
          <w:tcPr>
            <w:tcW w:w="939" w:type="dxa"/>
          </w:tcPr>
          <w:p>
            <w:pPr>
              <w:pStyle w:val="TableParagraph"/>
              <w:ind w:left="233"/>
              <w:jc w:val="left"/>
              <w:rPr>
                <w:sz w:val="16"/>
              </w:rPr>
            </w:pPr>
            <w:r>
              <w:rPr>
                <w:sz w:val="16"/>
              </w:rPr>
              <w:t>0,01</w:t>
            </w:r>
          </w:p>
        </w:tc>
        <w:tc>
          <w:tcPr>
            <w:tcW w:w="1100" w:type="dxa"/>
          </w:tcPr>
          <w:p>
            <w:pPr>
              <w:pStyle w:val="TableParagraph"/>
              <w:ind w:left="366" w:right="366"/>
              <w:rPr>
                <w:sz w:val="16"/>
              </w:rPr>
            </w:pPr>
            <w:r>
              <w:rPr>
                <w:sz w:val="16"/>
              </w:rPr>
              <w:t>0,42</w:t>
            </w:r>
          </w:p>
        </w:tc>
        <w:tc>
          <w:tcPr>
            <w:tcW w:w="1101" w:type="dxa"/>
          </w:tcPr>
          <w:p>
            <w:pPr>
              <w:pStyle w:val="TableParagraph"/>
              <w:ind w:left="375" w:right="372"/>
              <w:rPr>
                <w:sz w:val="16"/>
              </w:rPr>
            </w:pPr>
            <w:r>
              <w:rPr>
                <w:sz w:val="16"/>
              </w:rPr>
              <w:t>3,76</w:t>
            </w:r>
          </w:p>
        </w:tc>
        <w:tc>
          <w:tcPr>
            <w:tcW w:w="1030" w:type="dxa"/>
          </w:tcPr>
          <w:p>
            <w:pPr>
              <w:pStyle w:val="TableParagraph"/>
              <w:ind w:right="319"/>
              <w:jc w:val="right"/>
              <w:rPr>
                <w:sz w:val="16"/>
              </w:rPr>
            </w:pPr>
            <w:r>
              <w:rPr>
                <w:sz w:val="16"/>
              </w:rPr>
              <w:t>0,03</w:t>
            </w:r>
          </w:p>
        </w:tc>
        <w:tc>
          <w:tcPr>
            <w:tcW w:w="1168" w:type="dxa"/>
          </w:tcPr>
          <w:p>
            <w:pPr>
              <w:pStyle w:val="TableParagraph"/>
              <w:ind w:left="465"/>
              <w:jc w:val="left"/>
              <w:rPr>
                <w:sz w:val="16"/>
              </w:rPr>
            </w:pPr>
            <w:r>
              <w:rPr>
                <w:sz w:val="16"/>
              </w:rPr>
              <w:t>2,86</w:t>
            </w:r>
          </w:p>
        </w:tc>
        <w:tc>
          <w:tcPr>
            <w:tcW w:w="1169" w:type="dxa"/>
          </w:tcPr>
          <w:p>
            <w:pPr>
              <w:pStyle w:val="TableParagraph"/>
              <w:ind w:left="399"/>
              <w:jc w:val="left"/>
              <w:rPr>
                <w:sz w:val="16"/>
              </w:rPr>
            </w:pPr>
            <w:r>
              <w:rPr>
                <w:sz w:val="16"/>
              </w:rPr>
              <w:t>0,17</w:t>
            </w:r>
          </w:p>
        </w:tc>
        <w:tc>
          <w:tcPr>
            <w:tcW w:w="1030" w:type="dxa"/>
          </w:tcPr>
          <w:p>
            <w:pPr>
              <w:pStyle w:val="TableParagraph"/>
              <w:ind w:left="243" w:right="301"/>
              <w:rPr>
                <w:sz w:val="16"/>
              </w:rPr>
            </w:pPr>
            <w:r>
              <w:rPr>
                <w:sz w:val="16"/>
              </w:rPr>
              <w:t>Tr</w:t>
            </w:r>
          </w:p>
        </w:tc>
        <w:tc>
          <w:tcPr>
            <w:tcW w:w="1100" w:type="dxa"/>
          </w:tcPr>
          <w:p>
            <w:pPr>
              <w:pStyle w:val="TableParagraph"/>
              <w:ind w:left="373" w:right="366"/>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0,14</w:t>
            </w:r>
          </w:p>
        </w:tc>
        <w:tc>
          <w:tcPr>
            <w:tcW w:w="1098" w:type="dxa"/>
          </w:tcPr>
          <w:p>
            <w:pPr>
              <w:pStyle w:val="TableParagraph"/>
              <w:ind w:left="356" w:right="343"/>
              <w:rPr>
                <w:sz w:val="16"/>
              </w:rPr>
            </w:pPr>
            <w:r>
              <w:rPr>
                <w:sz w:val="16"/>
              </w:rPr>
              <w:t>0,04</w:t>
            </w:r>
          </w:p>
        </w:tc>
      </w:tr>
      <w:tr>
        <w:trPr>
          <w:trHeight w:val="224" w:hRule="atLeast"/>
        </w:trPr>
        <w:tc>
          <w:tcPr>
            <w:tcW w:w="1103" w:type="dxa"/>
          </w:tcPr>
          <w:p>
            <w:pPr>
              <w:pStyle w:val="TableParagraph"/>
              <w:ind w:left="338"/>
              <w:jc w:val="left"/>
              <w:rPr>
                <w:sz w:val="16"/>
              </w:rPr>
            </w:pPr>
            <w:r>
              <w:rPr>
                <w:sz w:val="16"/>
              </w:rPr>
              <w:t>414</w:t>
            </w:r>
          </w:p>
        </w:tc>
        <w:tc>
          <w:tcPr>
            <w:tcW w:w="939" w:type="dxa"/>
          </w:tcPr>
          <w:p>
            <w:pPr>
              <w:pStyle w:val="TableParagraph"/>
              <w:spacing w:before="0"/>
              <w:jc w:val="left"/>
              <w:rPr>
                <w:rFonts w:ascii="Times New Roman"/>
                <w:sz w:val="16"/>
              </w:rPr>
            </w:pPr>
          </w:p>
        </w:tc>
        <w:tc>
          <w:tcPr>
            <w:tcW w:w="1100" w:type="dxa"/>
          </w:tcPr>
          <w:p>
            <w:pPr>
              <w:pStyle w:val="TableParagraph"/>
              <w:ind w:left="366" w:right="366"/>
              <w:rPr>
                <w:sz w:val="16"/>
              </w:rPr>
            </w:pPr>
            <w:r>
              <w:rPr>
                <w:sz w:val="16"/>
              </w:rPr>
              <w:t>0,57</w:t>
            </w:r>
          </w:p>
        </w:tc>
        <w:tc>
          <w:tcPr>
            <w:tcW w:w="1101" w:type="dxa"/>
          </w:tcPr>
          <w:p>
            <w:pPr>
              <w:pStyle w:val="TableParagraph"/>
              <w:ind w:left="375" w:right="373"/>
              <w:rPr>
                <w:sz w:val="16"/>
              </w:rPr>
            </w:pPr>
            <w:r>
              <w:rPr>
                <w:sz w:val="16"/>
              </w:rPr>
              <w:t>3,87</w:t>
            </w:r>
          </w:p>
        </w:tc>
        <w:tc>
          <w:tcPr>
            <w:tcW w:w="1030" w:type="dxa"/>
          </w:tcPr>
          <w:p>
            <w:pPr>
              <w:pStyle w:val="TableParagraph"/>
              <w:ind w:right="319"/>
              <w:jc w:val="right"/>
              <w:rPr>
                <w:sz w:val="16"/>
              </w:rPr>
            </w:pPr>
            <w:r>
              <w:rPr>
                <w:sz w:val="16"/>
              </w:rPr>
              <w:t>0,02</w:t>
            </w:r>
          </w:p>
        </w:tc>
        <w:tc>
          <w:tcPr>
            <w:tcW w:w="1168" w:type="dxa"/>
          </w:tcPr>
          <w:p>
            <w:pPr>
              <w:pStyle w:val="TableParagraph"/>
              <w:ind w:left="465"/>
              <w:jc w:val="left"/>
              <w:rPr>
                <w:sz w:val="16"/>
              </w:rPr>
            </w:pPr>
            <w:r>
              <w:rPr>
                <w:sz w:val="16"/>
              </w:rPr>
              <w:t>1,45</w:t>
            </w:r>
          </w:p>
        </w:tc>
        <w:tc>
          <w:tcPr>
            <w:tcW w:w="1169" w:type="dxa"/>
          </w:tcPr>
          <w:p>
            <w:pPr>
              <w:pStyle w:val="TableParagraph"/>
              <w:ind w:left="399"/>
              <w:jc w:val="left"/>
              <w:rPr>
                <w:sz w:val="16"/>
              </w:rPr>
            </w:pPr>
            <w:r>
              <w:rPr>
                <w:sz w:val="16"/>
              </w:rPr>
              <w:t>0,04</w:t>
            </w:r>
          </w:p>
        </w:tc>
        <w:tc>
          <w:tcPr>
            <w:tcW w:w="1030" w:type="dxa"/>
          </w:tcPr>
          <w:p>
            <w:pPr>
              <w:pStyle w:val="TableParagraph"/>
              <w:ind w:left="245"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0,03</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415</w:t>
            </w:r>
          </w:p>
        </w:tc>
        <w:tc>
          <w:tcPr>
            <w:tcW w:w="939" w:type="dxa"/>
          </w:tcPr>
          <w:p>
            <w:pPr>
              <w:pStyle w:val="TableParagraph"/>
              <w:spacing w:before="17"/>
              <w:ind w:left="233"/>
              <w:jc w:val="left"/>
              <w:rPr>
                <w:sz w:val="16"/>
              </w:rPr>
            </w:pPr>
            <w:r>
              <w:rPr>
                <w:sz w:val="16"/>
              </w:rPr>
              <w:t>0,12</w:t>
            </w:r>
          </w:p>
        </w:tc>
        <w:tc>
          <w:tcPr>
            <w:tcW w:w="1100" w:type="dxa"/>
          </w:tcPr>
          <w:p>
            <w:pPr>
              <w:pStyle w:val="TableParagraph"/>
              <w:spacing w:before="17"/>
              <w:ind w:left="366" w:right="366"/>
              <w:rPr>
                <w:sz w:val="16"/>
              </w:rPr>
            </w:pPr>
            <w:r>
              <w:rPr>
                <w:sz w:val="16"/>
              </w:rPr>
              <w:t>0,58</w:t>
            </w:r>
          </w:p>
        </w:tc>
        <w:tc>
          <w:tcPr>
            <w:tcW w:w="1101" w:type="dxa"/>
          </w:tcPr>
          <w:p>
            <w:pPr>
              <w:pStyle w:val="TableParagraph"/>
              <w:spacing w:before="17"/>
              <w:ind w:left="375" w:right="372"/>
              <w:rPr>
                <w:sz w:val="16"/>
              </w:rPr>
            </w:pPr>
            <w:r>
              <w:rPr>
                <w:sz w:val="16"/>
              </w:rPr>
              <w:t>4,96</w:t>
            </w:r>
          </w:p>
        </w:tc>
        <w:tc>
          <w:tcPr>
            <w:tcW w:w="1030" w:type="dxa"/>
          </w:tcPr>
          <w:p>
            <w:pPr>
              <w:pStyle w:val="TableParagraph"/>
              <w:spacing w:before="17"/>
              <w:ind w:right="319"/>
              <w:jc w:val="right"/>
              <w:rPr>
                <w:sz w:val="16"/>
              </w:rPr>
            </w:pPr>
            <w:r>
              <w:rPr>
                <w:sz w:val="16"/>
              </w:rPr>
              <w:t>0,03</w:t>
            </w:r>
          </w:p>
        </w:tc>
        <w:tc>
          <w:tcPr>
            <w:tcW w:w="1168" w:type="dxa"/>
          </w:tcPr>
          <w:p>
            <w:pPr>
              <w:pStyle w:val="TableParagraph"/>
              <w:spacing w:before="17"/>
              <w:ind w:left="465"/>
              <w:jc w:val="left"/>
              <w:rPr>
                <w:sz w:val="16"/>
              </w:rPr>
            </w:pPr>
            <w:r>
              <w:rPr>
                <w:sz w:val="16"/>
              </w:rPr>
              <w:t>0,68</w:t>
            </w:r>
          </w:p>
        </w:tc>
        <w:tc>
          <w:tcPr>
            <w:tcW w:w="1169" w:type="dxa"/>
          </w:tcPr>
          <w:p>
            <w:pPr>
              <w:pStyle w:val="TableParagraph"/>
              <w:spacing w:before="17"/>
              <w:ind w:left="399"/>
              <w:jc w:val="left"/>
              <w:rPr>
                <w:sz w:val="16"/>
              </w:rPr>
            </w:pPr>
            <w:r>
              <w:rPr>
                <w:sz w:val="16"/>
              </w:rPr>
              <w:t>0,08</w:t>
            </w:r>
          </w:p>
        </w:tc>
        <w:tc>
          <w:tcPr>
            <w:tcW w:w="1030" w:type="dxa"/>
          </w:tcPr>
          <w:p>
            <w:pPr>
              <w:pStyle w:val="TableParagraph"/>
              <w:spacing w:before="17"/>
              <w:ind w:left="245"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17"/>
              <w:ind w:left="98" w:right="75"/>
              <w:rPr>
                <w:sz w:val="16"/>
              </w:rPr>
            </w:pPr>
            <w:r>
              <w:rPr>
                <w:sz w:val="16"/>
              </w:rPr>
              <w:t>0,01</w:t>
            </w:r>
          </w:p>
        </w:tc>
        <w:tc>
          <w:tcPr>
            <w:tcW w:w="1110" w:type="dxa"/>
          </w:tcPr>
          <w:p>
            <w:pPr>
              <w:pStyle w:val="TableParagraph"/>
              <w:spacing w:before="17"/>
              <w:ind w:left="367" w:right="344"/>
              <w:rPr>
                <w:sz w:val="16"/>
              </w:rPr>
            </w:pPr>
            <w:r>
              <w:rPr>
                <w:sz w:val="16"/>
              </w:rPr>
              <w:t>0,81</w:t>
            </w:r>
          </w:p>
        </w:tc>
        <w:tc>
          <w:tcPr>
            <w:tcW w:w="1098" w:type="dxa"/>
          </w:tcPr>
          <w:p>
            <w:pPr>
              <w:pStyle w:val="TableParagraph"/>
              <w:spacing w:before="17"/>
              <w:ind w:left="356" w:right="343"/>
              <w:rPr>
                <w:sz w:val="16"/>
              </w:rPr>
            </w:pPr>
            <w:r>
              <w:rPr>
                <w:sz w:val="16"/>
              </w:rPr>
              <w:t>0,19</w:t>
            </w:r>
          </w:p>
        </w:tc>
      </w:tr>
      <w:tr>
        <w:trPr>
          <w:trHeight w:val="202" w:hRule="atLeast"/>
        </w:trPr>
        <w:tc>
          <w:tcPr>
            <w:tcW w:w="1103" w:type="dxa"/>
          </w:tcPr>
          <w:p>
            <w:pPr>
              <w:pStyle w:val="TableParagraph"/>
              <w:spacing w:line="164" w:lineRule="exact"/>
              <w:ind w:left="338"/>
              <w:jc w:val="left"/>
              <w:rPr>
                <w:sz w:val="16"/>
              </w:rPr>
            </w:pPr>
            <w:r>
              <w:rPr>
                <w:sz w:val="16"/>
              </w:rPr>
              <w:t>416</w:t>
            </w:r>
          </w:p>
        </w:tc>
        <w:tc>
          <w:tcPr>
            <w:tcW w:w="939" w:type="dxa"/>
          </w:tcPr>
          <w:p>
            <w:pPr>
              <w:pStyle w:val="TableParagraph"/>
              <w:spacing w:line="164" w:lineRule="exact"/>
              <w:ind w:left="233"/>
              <w:jc w:val="left"/>
              <w:rPr>
                <w:sz w:val="16"/>
              </w:rPr>
            </w:pPr>
            <w:r>
              <w:rPr>
                <w:sz w:val="16"/>
              </w:rPr>
              <w:t>0,07</w:t>
            </w:r>
          </w:p>
        </w:tc>
        <w:tc>
          <w:tcPr>
            <w:tcW w:w="1100" w:type="dxa"/>
          </w:tcPr>
          <w:p>
            <w:pPr>
              <w:pStyle w:val="TableParagraph"/>
              <w:spacing w:line="164" w:lineRule="exact"/>
              <w:ind w:left="366" w:right="366"/>
              <w:rPr>
                <w:sz w:val="16"/>
              </w:rPr>
            </w:pPr>
            <w:r>
              <w:rPr>
                <w:sz w:val="16"/>
              </w:rPr>
              <w:t>0,41</w:t>
            </w:r>
          </w:p>
        </w:tc>
        <w:tc>
          <w:tcPr>
            <w:tcW w:w="1101" w:type="dxa"/>
          </w:tcPr>
          <w:p>
            <w:pPr>
              <w:pStyle w:val="TableParagraph"/>
              <w:spacing w:line="164" w:lineRule="exact"/>
              <w:ind w:left="375" w:right="372"/>
              <w:rPr>
                <w:sz w:val="16"/>
              </w:rPr>
            </w:pPr>
            <w:r>
              <w:rPr>
                <w:sz w:val="16"/>
              </w:rPr>
              <w:t>5,37</w:t>
            </w:r>
          </w:p>
        </w:tc>
        <w:tc>
          <w:tcPr>
            <w:tcW w:w="1030" w:type="dxa"/>
          </w:tcPr>
          <w:p>
            <w:pPr>
              <w:pStyle w:val="TableParagraph"/>
              <w:spacing w:line="164" w:lineRule="exact"/>
              <w:ind w:right="319"/>
              <w:jc w:val="right"/>
              <w:rPr>
                <w:sz w:val="16"/>
              </w:rPr>
            </w:pPr>
            <w:r>
              <w:rPr>
                <w:sz w:val="16"/>
              </w:rPr>
              <w:t>0,07</w:t>
            </w:r>
          </w:p>
        </w:tc>
        <w:tc>
          <w:tcPr>
            <w:tcW w:w="1168" w:type="dxa"/>
          </w:tcPr>
          <w:p>
            <w:pPr>
              <w:pStyle w:val="TableParagraph"/>
              <w:spacing w:line="164" w:lineRule="exact"/>
              <w:ind w:left="465"/>
              <w:jc w:val="left"/>
              <w:rPr>
                <w:sz w:val="16"/>
              </w:rPr>
            </w:pPr>
            <w:r>
              <w:rPr>
                <w:sz w:val="16"/>
              </w:rPr>
              <w:t>3,28</w:t>
            </w:r>
          </w:p>
        </w:tc>
        <w:tc>
          <w:tcPr>
            <w:tcW w:w="1169" w:type="dxa"/>
          </w:tcPr>
          <w:p>
            <w:pPr>
              <w:pStyle w:val="TableParagraph"/>
              <w:spacing w:line="164" w:lineRule="exact"/>
              <w:ind w:left="399"/>
              <w:jc w:val="left"/>
              <w:rPr>
                <w:sz w:val="16"/>
              </w:rPr>
            </w:pPr>
            <w:r>
              <w:rPr>
                <w:sz w:val="16"/>
              </w:rPr>
              <w:t>0,29</w:t>
            </w:r>
          </w:p>
        </w:tc>
        <w:tc>
          <w:tcPr>
            <w:tcW w:w="1030" w:type="dxa"/>
          </w:tcPr>
          <w:p>
            <w:pPr>
              <w:pStyle w:val="TableParagraph"/>
              <w:spacing w:line="164" w:lineRule="exact"/>
              <w:ind w:left="245" w:right="301"/>
              <w:rPr>
                <w:sz w:val="16"/>
              </w:rPr>
            </w:pPr>
            <w:r>
              <w:rPr>
                <w:sz w:val="16"/>
              </w:rPr>
              <w:t>0,03</w:t>
            </w:r>
          </w:p>
        </w:tc>
        <w:tc>
          <w:tcPr>
            <w:tcW w:w="1100" w:type="dxa"/>
          </w:tcPr>
          <w:p>
            <w:pPr>
              <w:pStyle w:val="TableParagraph"/>
              <w:spacing w:before="0"/>
              <w:jc w:val="left"/>
              <w:rPr>
                <w:rFonts w:ascii="Times New Roman"/>
                <w:sz w:val="14"/>
              </w:rPr>
            </w:pPr>
          </w:p>
        </w:tc>
        <w:tc>
          <w:tcPr>
            <w:tcW w:w="1100" w:type="dxa"/>
          </w:tcPr>
          <w:p>
            <w:pPr>
              <w:pStyle w:val="TableParagraph"/>
              <w:spacing w:line="164" w:lineRule="exact"/>
              <w:ind w:left="374" w:right="362"/>
              <w:rPr>
                <w:sz w:val="16"/>
              </w:rPr>
            </w:pPr>
            <w:r>
              <w:rPr>
                <w:sz w:val="16"/>
              </w:rPr>
              <w:t>0,02</w:t>
            </w:r>
          </w:p>
        </w:tc>
        <w:tc>
          <w:tcPr>
            <w:tcW w:w="1088" w:type="dxa"/>
          </w:tcPr>
          <w:p>
            <w:pPr>
              <w:pStyle w:val="TableParagraph"/>
              <w:spacing w:before="0"/>
              <w:jc w:val="left"/>
              <w:rPr>
                <w:rFonts w:ascii="Times New Roman"/>
                <w:sz w:val="14"/>
              </w:rPr>
            </w:pPr>
          </w:p>
        </w:tc>
        <w:tc>
          <w:tcPr>
            <w:tcW w:w="1110" w:type="dxa"/>
          </w:tcPr>
          <w:p>
            <w:pPr>
              <w:pStyle w:val="TableParagraph"/>
              <w:spacing w:line="164" w:lineRule="exact"/>
              <w:ind w:left="367" w:right="344"/>
              <w:rPr>
                <w:sz w:val="16"/>
              </w:rPr>
            </w:pPr>
            <w:r>
              <w:rPr>
                <w:sz w:val="16"/>
              </w:rPr>
              <w:t>0,33</w:t>
            </w:r>
          </w:p>
        </w:tc>
        <w:tc>
          <w:tcPr>
            <w:tcW w:w="1098" w:type="dxa"/>
          </w:tcPr>
          <w:p>
            <w:pPr>
              <w:pStyle w:val="TableParagraph"/>
              <w:spacing w:line="164" w:lineRule="exact"/>
              <w:ind w:left="356" w:right="343"/>
              <w:rPr>
                <w:sz w:val="16"/>
              </w:rPr>
            </w:pPr>
            <w:r>
              <w:rPr>
                <w:sz w:val="16"/>
              </w:rPr>
              <w:t>0,11</w:t>
            </w:r>
          </w:p>
        </w:tc>
      </w:tr>
    </w:tbl>
    <w:p>
      <w:pPr>
        <w:spacing w:after="0" w:line="164" w:lineRule="exact"/>
        <w:rPr>
          <w:sz w:val="16"/>
        </w:rPr>
        <w:sectPr>
          <w:footerReference w:type="default" r:id="rId81"/>
          <w:pgSz w:w="16840" w:h="11900" w:orient="landscape"/>
          <w:pgMar w:footer="1200" w:header="1705" w:top="1960" w:bottom="1380" w:left="1240" w:right="940"/>
          <w:pgNumType w:start="85"/>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3859"/>
        <w:gridCol w:w="2233"/>
        <w:gridCol w:w="1088"/>
        <w:gridCol w:w="1072"/>
        <w:gridCol w:w="659"/>
        <w:gridCol w:w="687"/>
        <w:gridCol w:w="754"/>
        <w:gridCol w:w="688"/>
        <w:gridCol w:w="708"/>
        <w:gridCol w:w="708"/>
        <w:gridCol w:w="709"/>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3859"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233" w:type="dxa"/>
            <w:tcBorders>
              <w:top w:val="single" w:sz="4" w:space="0" w:color="000000"/>
            </w:tcBorders>
          </w:tcPr>
          <w:p>
            <w:pPr>
              <w:pStyle w:val="TableParagraph"/>
              <w:spacing w:before="15"/>
              <w:ind w:right="303"/>
              <w:jc w:val="right"/>
              <w:rPr>
                <w:sz w:val="16"/>
              </w:rPr>
            </w:pPr>
            <w:r>
              <w:rPr>
                <w:sz w:val="16"/>
              </w:rPr>
              <w:t>Sa-</w:t>
            </w:r>
          </w:p>
          <w:p>
            <w:pPr>
              <w:pStyle w:val="TableParagraph"/>
              <w:spacing w:before="42"/>
              <w:ind w:right="161"/>
              <w:jc w:val="right"/>
              <w:rPr>
                <w:sz w:val="16"/>
              </w:rPr>
            </w:pPr>
            <w:r>
              <w:rPr>
                <w:sz w:val="16"/>
              </w:rPr>
              <w:t>turados</w:t>
            </w:r>
          </w:p>
        </w:tc>
        <w:tc>
          <w:tcPr>
            <w:tcW w:w="1088" w:type="dxa"/>
            <w:tcBorders>
              <w:top w:val="single" w:sz="4" w:space="0" w:color="000000"/>
            </w:tcBorders>
          </w:tcPr>
          <w:p>
            <w:pPr>
              <w:pStyle w:val="TableParagraph"/>
              <w:spacing w:before="15"/>
              <w:ind w:left="142" w:right="75"/>
              <w:rPr>
                <w:sz w:val="16"/>
              </w:rPr>
            </w:pPr>
            <w:r>
              <w:rPr>
                <w:sz w:val="16"/>
              </w:rPr>
              <w:t>Mono-</w:t>
            </w:r>
          </w:p>
          <w:p>
            <w:pPr>
              <w:pStyle w:val="TableParagraph"/>
              <w:spacing w:before="42"/>
              <w:ind w:left="143" w:right="73"/>
              <w:rPr>
                <w:sz w:val="16"/>
              </w:rPr>
            </w:pPr>
            <w:r>
              <w:rPr>
                <w:sz w:val="16"/>
              </w:rPr>
              <w:t>insaturados</w:t>
            </w:r>
          </w:p>
        </w:tc>
        <w:tc>
          <w:tcPr>
            <w:tcW w:w="1072" w:type="dxa"/>
            <w:tcBorders>
              <w:top w:val="single" w:sz="4" w:space="0" w:color="000000"/>
            </w:tcBorders>
          </w:tcPr>
          <w:p>
            <w:pPr>
              <w:pStyle w:val="TableParagraph"/>
              <w:spacing w:before="15"/>
              <w:ind w:left="74" w:right="119"/>
              <w:rPr>
                <w:sz w:val="16"/>
              </w:rPr>
            </w:pPr>
            <w:r>
              <w:rPr>
                <w:sz w:val="16"/>
              </w:rPr>
              <w:t>Poli-</w:t>
            </w:r>
          </w:p>
          <w:p>
            <w:pPr>
              <w:pStyle w:val="TableParagraph"/>
              <w:spacing w:before="42"/>
              <w:ind w:left="74" w:right="121"/>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50"/>
              <w:jc w:val="left"/>
              <w:rPr>
                <w:sz w:val="16"/>
              </w:rPr>
            </w:pPr>
            <w:r>
              <w:rPr>
                <w:sz w:val="16"/>
              </w:rPr>
              <w:t>12:0</w:t>
            </w:r>
          </w:p>
        </w:tc>
        <w:tc>
          <w:tcPr>
            <w:tcW w:w="687" w:type="dxa"/>
            <w:tcBorders>
              <w:top w:val="single" w:sz="4" w:space="0" w:color="000000"/>
            </w:tcBorders>
          </w:tcPr>
          <w:p>
            <w:pPr>
              <w:pStyle w:val="TableParagraph"/>
              <w:spacing w:before="10"/>
              <w:jc w:val="left"/>
              <w:rPr>
                <w:rFonts w:ascii="Times New Roman"/>
                <w:sz w:val="20"/>
              </w:rPr>
            </w:pPr>
          </w:p>
          <w:p>
            <w:pPr>
              <w:pStyle w:val="TableParagraph"/>
              <w:spacing w:before="1"/>
              <w:ind w:left="181" w:right="152"/>
              <w:rPr>
                <w:sz w:val="16"/>
              </w:rPr>
            </w:pPr>
            <w:r>
              <w:rPr>
                <w:sz w:val="16"/>
              </w:rPr>
              <w:t>14:0</w:t>
            </w:r>
          </w:p>
        </w:tc>
        <w:tc>
          <w:tcPr>
            <w:tcW w:w="754" w:type="dxa"/>
            <w:tcBorders>
              <w:top w:val="single" w:sz="4" w:space="0" w:color="000000"/>
            </w:tcBorders>
          </w:tcPr>
          <w:p>
            <w:pPr>
              <w:pStyle w:val="TableParagraph"/>
              <w:spacing w:before="10"/>
              <w:jc w:val="left"/>
              <w:rPr>
                <w:rFonts w:ascii="Times New Roman"/>
                <w:sz w:val="20"/>
              </w:rPr>
            </w:pPr>
          </w:p>
          <w:p>
            <w:pPr>
              <w:pStyle w:val="TableParagraph"/>
              <w:spacing w:before="1"/>
              <w:ind w:left="159" w:right="151"/>
              <w:rPr>
                <w:sz w:val="16"/>
              </w:rPr>
            </w:pPr>
            <w:r>
              <w:rPr>
                <w:sz w:val="16"/>
              </w:rPr>
              <w:t>16:0</w:t>
            </w:r>
          </w:p>
        </w:tc>
        <w:tc>
          <w:tcPr>
            <w:tcW w:w="688" w:type="dxa"/>
            <w:tcBorders>
              <w:top w:val="single" w:sz="4" w:space="0" w:color="000000"/>
            </w:tcBorders>
          </w:tcPr>
          <w:p>
            <w:pPr>
              <w:pStyle w:val="TableParagraph"/>
              <w:spacing w:before="10"/>
              <w:jc w:val="left"/>
              <w:rPr>
                <w:rFonts w:ascii="Times New Roman"/>
                <w:sz w:val="20"/>
              </w:rPr>
            </w:pPr>
          </w:p>
          <w:p>
            <w:pPr>
              <w:pStyle w:val="TableParagraph"/>
              <w:spacing w:before="1"/>
              <w:ind w:left="181"/>
              <w:jc w:val="left"/>
              <w:rPr>
                <w:sz w:val="16"/>
              </w:rPr>
            </w:pPr>
            <w:r>
              <w:rPr>
                <w:sz w:val="16"/>
              </w:rPr>
              <w:t>18:0</w:t>
            </w:r>
          </w:p>
        </w:tc>
        <w:tc>
          <w:tcPr>
            <w:tcW w:w="708" w:type="dxa"/>
            <w:tcBorders>
              <w:top w:val="single" w:sz="4" w:space="0" w:color="000000"/>
            </w:tcBorders>
          </w:tcPr>
          <w:p>
            <w:pPr>
              <w:pStyle w:val="TableParagraph"/>
              <w:spacing w:before="10"/>
              <w:jc w:val="left"/>
              <w:rPr>
                <w:rFonts w:ascii="Times New Roman"/>
                <w:sz w:val="20"/>
              </w:rPr>
            </w:pPr>
          </w:p>
          <w:p>
            <w:pPr>
              <w:pStyle w:val="TableParagraph"/>
              <w:spacing w:before="1"/>
              <w:ind w:left="178" w:right="167"/>
              <w:rPr>
                <w:sz w:val="16"/>
              </w:rPr>
            </w:pPr>
            <w:r>
              <w:rPr>
                <w:sz w:val="16"/>
              </w:rPr>
              <w:t>20:0</w:t>
            </w:r>
          </w:p>
        </w:tc>
        <w:tc>
          <w:tcPr>
            <w:tcW w:w="708" w:type="dxa"/>
            <w:tcBorders>
              <w:top w:val="single" w:sz="4" w:space="0" w:color="000000"/>
            </w:tcBorders>
          </w:tcPr>
          <w:p>
            <w:pPr>
              <w:pStyle w:val="TableParagraph"/>
              <w:spacing w:before="10"/>
              <w:jc w:val="left"/>
              <w:rPr>
                <w:rFonts w:ascii="Times New Roman"/>
                <w:sz w:val="20"/>
              </w:rPr>
            </w:pPr>
          </w:p>
          <w:p>
            <w:pPr>
              <w:pStyle w:val="TableParagraph"/>
              <w:spacing w:before="1"/>
              <w:ind w:right="189"/>
              <w:jc w:val="right"/>
              <w:rPr>
                <w:sz w:val="16"/>
              </w:rPr>
            </w:pPr>
            <w:r>
              <w:rPr>
                <w:sz w:val="16"/>
              </w:rPr>
              <w:t>22:0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205"/>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3859" w:type="dxa"/>
            <w:tcBorders>
              <w:bottom w:val="single" w:sz="4" w:space="0" w:color="000000"/>
            </w:tcBorders>
          </w:tcPr>
          <w:p>
            <w:pPr>
              <w:pStyle w:val="TableParagraph"/>
              <w:spacing w:before="0"/>
              <w:jc w:val="left"/>
              <w:rPr>
                <w:rFonts w:ascii="Times New Roman"/>
                <w:sz w:val="16"/>
              </w:rPr>
            </w:pPr>
          </w:p>
        </w:tc>
        <w:tc>
          <w:tcPr>
            <w:tcW w:w="2233" w:type="dxa"/>
            <w:tcBorders>
              <w:bottom w:val="single" w:sz="4" w:space="0" w:color="000000"/>
            </w:tcBorders>
          </w:tcPr>
          <w:p>
            <w:pPr>
              <w:pStyle w:val="TableParagraph"/>
              <w:ind w:right="332"/>
              <w:jc w:val="right"/>
              <w:rPr>
                <w:sz w:val="16"/>
              </w:rPr>
            </w:pPr>
            <w:r>
              <w:rPr>
                <w:sz w:val="16"/>
              </w:rPr>
              <w:t>(g)</w:t>
            </w:r>
          </w:p>
        </w:tc>
        <w:tc>
          <w:tcPr>
            <w:tcW w:w="1088" w:type="dxa"/>
            <w:tcBorders>
              <w:bottom w:val="single" w:sz="4" w:space="0" w:color="000000"/>
            </w:tcBorders>
          </w:tcPr>
          <w:p>
            <w:pPr>
              <w:pStyle w:val="TableParagraph"/>
              <w:ind w:left="143" w:right="74"/>
              <w:rPr>
                <w:sz w:val="16"/>
              </w:rPr>
            </w:pPr>
            <w:r>
              <w:rPr>
                <w:sz w:val="16"/>
              </w:rPr>
              <w:t>(g)</w:t>
            </w:r>
          </w:p>
        </w:tc>
        <w:tc>
          <w:tcPr>
            <w:tcW w:w="1072" w:type="dxa"/>
            <w:tcBorders>
              <w:bottom w:val="single" w:sz="4" w:space="0" w:color="000000"/>
            </w:tcBorders>
          </w:tcPr>
          <w:p>
            <w:pPr>
              <w:pStyle w:val="TableParagraph"/>
              <w:ind w:left="413"/>
              <w:jc w:val="left"/>
              <w:rPr>
                <w:sz w:val="16"/>
              </w:rPr>
            </w:pPr>
            <w:r>
              <w:rPr>
                <w:sz w:val="16"/>
              </w:rPr>
              <w:t>(g)</w:t>
            </w:r>
          </w:p>
        </w:tc>
        <w:tc>
          <w:tcPr>
            <w:tcW w:w="659" w:type="dxa"/>
            <w:tcBorders>
              <w:bottom w:val="single" w:sz="4" w:space="0" w:color="000000"/>
            </w:tcBorders>
          </w:tcPr>
          <w:p>
            <w:pPr>
              <w:pStyle w:val="TableParagraph"/>
              <w:ind w:left="207"/>
              <w:jc w:val="left"/>
              <w:rPr>
                <w:sz w:val="16"/>
              </w:rPr>
            </w:pPr>
            <w:r>
              <w:rPr>
                <w:sz w:val="16"/>
              </w:rPr>
              <w:t>(g)</w:t>
            </w:r>
          </w:p>
        </w:tc>
        <w:tc>
          <w:tcPr>
            <w:tcW w:w="687" w:type="dxa"/>
            <w:tcBorders>
              <w:bottom w:val="single" w:sz="4" w:space="0" w:color="000000"/>
            </w:tcBorders>
          </w:tcPr>
          <w:p>
            <w:pPr>
              <w:pStyle w:val="TableParagraph"/>
              <w:ind w:left="179" w:right="153"/>
              <w:rPr>
                <w:sz w:val="16"/>
              </w:rPr>
            </w:pPr>
            <w:r>
              <w:rPr>
                <w:sz w:val="16"/>
              </w:rPr>
              <w:t>(g)</w:t>
            </w:r>
          </w:p>
        </w:tc>
        <w:tc>
          <w:tcPr>
            <w:tcW w:w="754" w:type="dxa"/>
            <w:tcBorders>
              <w:bottom w:val="single" w:sz="4" w:space="0" w:color="000000"/>
            </w:tcBorders>
          </w:tcPr>
          <w:p>
            <w:pPr>
              <w:pStyle w:val="TableParagraph"/>
              <w:ind w:left="158" w:right="153"/>
              <w:rPr>
                <w:sz w:val="16"/>
              </w:rPr>
            </w:pPr>
            <w:r>
              <w:rPr>
                <w:sz w:val="16"/>
              </w:rPr>
              <w:t>(g)</w:t>
            </w:r>
          </w:p>
        </w:tc>
        <w:tc>
          <w:tcPr>
            <w:tcW w:w="688" w:type="dxa"/>
            <w:tcBorders>
              <w:bottom w:val="single" w:sz="4" w:space="0" w:color="000000"/>
            </w:tcBorders>
          </w:tcPr>
          <w:p>
            <w:pPr>
              <w:pStyle w:val="TableParagraph"/>
              <w:ind w:left="238"/>
              <w:jc w:val="left"/>
              <w:rPr>
                <w:sz w:val="16"/>
              </w:rPr>
            </w:pPr>
            <w:r>
              <w:rPr>
                <w:sz w:val="16"/>
              </w:rPr>
              <w:t>(g)</w:t>
            </w:r>
          </w:p>
        </w:tc>
        <w:tc>
          <w:tcPr>
            <w:tcW w:w="708" w:type="dxa"/>
            <w:tcBorders>
              <w:bottom w:val="single" w:sz="4" w:space="0" w:color="000000"/>
            </w:tcBorders>
          </w:tcPr>
          <w:p>
            <w:pPr>
              <w:pStyle w:val="TableParagraph"/>
              <w:ind w:left="176" w:right="167"/>
              <w:rPr>
                <w:sz w:val="16"/>
              </w:rPr>
            </w:pPr>
            <w:r>
              <w:rPr>
                <w:sz w:val="16"/>
              </w:rPr>
              <w:t>(g)</w:t>
            </w:r>
          </w:p>
        </w:tc>
        <w:tc>
          <w:tcPr>
            <w:tcW w:w="708" w:type="dxa"/>
            <w:tcBorders>
              <w:bottom w:val="single" w:sz="4" w:space="0" w:color="000000"/>
            </w:tcBorders>
          </w:tcPr>
          <w:p>
            <w:pPr>
              <w:pStyle w:val="TableParagraph"/>
              <w:ind w:right="249"/>
              <w:jc w:val="right"/>
              <w:rPr>
                <w:sz w:val="16"/>
              </w:rPr>
            </w:pPr>
            <w:r>
              <w:rPr>
                <w:sz w:val="16"/>
              </w:rPr>
              <w:t>(g)</w:t>
            </w:r>
          </w:p>
        </w:tc>
        <w:tc>
          <w:tcPr>
            <w:tcW w:w="709" w:type="dxa"/>
            <w:tcBorders>
              <w:bottom w:val="single" w:sz="4" w:space="0" w:color="000000"/>
            </w:tcBorders>
          </w:tcPr>
          <w:p>
            <w:pPr>
              <w:pStyle w:val="TableParagraph"/>
              <w:ind w:left="263"/>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417</w:t>
            </w:r>
          </w:p>
        </w:tc>
        <w:tc>
          <w:tcPr>
            <w:tcW w:w="3859" w:type="dxa"/>
            <w:tcBorders>
              <w:top w:val="single" w:sz="4" w:space="0" w:color="000000"/>
            </w:tcBorders>
          </w:tcPr>
          <w:p>
            <w:pPr>
              <w:pStyle w:val="TableParagraph"/>
              <w:spacing w:before="17"/>
              <w:ind w:left="81"/>
              <w:jc w:val="left"/>
              <w:rPr>
                <w:sz w:val="16"/>
              </w:rPr>
            </w:pPr>
            <w:r>
              <w:rPr>
                <w:sz w:val="16"/>
              </w:rPr>
              <w:t>Hambúrguer, bovino, grelhado</w:t>
            </w:r>
          </w:p>
        </w:tc>
        <w:tc>
          <w:tcPr>
            <w:tcW w:w="2233" w:type="dxa"/>
            <w:tcBorders>
              <w:top w:val="single" w:sz="4" w:space="0" w:color="000000"/>
            </w:tcBorders>
          </w:tcPr>
          <w:p>
            <w:pPr>
              <w:pStyle w:val="TableParagraph"/>
              <w:spacing w:before="17"/>
              <w:ind w:right="317"/>
              <w:jc w:val="right"/>
              <w:rPr>
                <w:sz w:val="16"/>
              </w:rPr>
            </w:pPr>
            <w:r>
              <w:rPr>
                <w:sz w:val="16"/>
              </w:rPr>
              <w:t>5,1</w:t>
            </w:r>
          </w:p>
        </w:tc>
        <w:tc>
          <w:tcPr>
            <w:tcW w:w="1088" w:type="dxa"/>
            <w:tcBorders>
              <w:top w:val="single" w:sz="4" w:space="0" w:color="000000"/>
            </w:tcBorders>
          </w:tcPr>
          <w:p>
            <w:pPr>
              <w:pStyle w:val="TableParagraph"/>
              <w:spacing w:before="17"/>
              <w:ind w:left="143" w:right="74"/>
              <w:rPr>
                <w:sz w:val="16"/>
              </w:rPr>
            </w:pPr>
            <w:r>
              <w:rPr>
                <w:sz w:val="16"/>
              </w:rPr>
              <w:t>4,8</w:t>
            </w:r>
          </w:p>
        </w:tc>
        <w:tc>
          <w:tcPr>
            <w:tcW w:w="1072" w:type="dxa"/>
            <w:tcBorders>
              <w:top w:val="single" w:sz="4" w:space="0" w:color="000000"/>
            </w:tcBorders>
          </w:tcPr>
          <w:p>
            <w:pPr>
              <w:pStyle w:val="TableParagraph"/>
              <w:spacing w:before="17"/>
              <w:ind w:left="398"/>
              <w:jc w:val="left"/>
              <w:rPr>
                <w:sz w:val="16"/>
              </w:rPr>
            </w:pPr>
            <w:r>
              <w:rPr>
                <w:sz w:val="16"/>
              </w:rPr>
              <w:t>1,2</w:t>
            </w:r>
          </w:p>
        </w:tc>
        <w:tc>
          <w:tcPr>
            <w:tcW w:w="659" w:type="dxa"/>
            <w:tcBorders>
              <w:top w:val="single" w:sz="4" w:space="0" w:color="000000"/>
            </w:tcBorders>
          </w:tcPr>
          <w:p>
            <w:pPr>
              <w:pStyle w:val="TableParagraph"/>
              <w:spacing w:before="0"/>
              <w:jc w:val="left"/>
              <w:rPr>
                <w:rFonts w:ascii="Times New Roman"/>
                <w:sz w:val="16"/>
              </w:rPr>
            </w:pPr>
          </w:p>
        </w:tc>
        <w:tc>
          <w:tcPr>
            <w:tcW w:w="687" w:type="dxa"/>
            <w:tcBorders>
              <w:top w:val="single" w:sz="4" w:space="0" w:color="000000"/>
            </w:tcBorders>
          </w:tcPr>
          <w:p>
            <w:pPr>
              <w:pStyle w:val="TableParagraph"/>
              <w:spacing w:before="17"/>
              <w:ind w:left="181" w:right="153"/>
              <w:rPr>
                <w:sz w:val="16"/>
              </w:rPr>
            </w:pPr>
            <w:r>
              <w:rPr>
                <w:sz w:val="16"/>
              </w:rPr>
              <w:t>0,26</w:t>
            </w:r>
          </w:p>
        </w:tc>
        <w:tc>
          <w:tcPr>
            <w:tcW w:w="754" w:type="dxa"/>
            <w:tcBorders>
              <w:top w:val="single" w:sz="4" w:space="0" w:color="000000"/>
            </w:tcBorders>
          </w:tcPr>
          <w:p>
            <w:pPr>
              <w:pStyle w:val="TableParagraph"/>
              <w:spacing w:before="17"/>
              <w:ind w:left="159" w:right="151"/>
              <w:rPr>
                <w:sz w:val="16"/>
              </w:rPr>
            </w:pPr>
            <w:r>
              <w:rPr>
                <w:sz w:val="16"/>
              </w:rPr>
              <w:t>2,72</w:t>
            </w:r>
          </w:p>
        </w:tc>
        <w:tc>
          <w:tcPr>
            <w:tcW w:w="688" w:type="dxa"/>
            <w:tcBorders>
              <w:top w:val="single" w:sz="4" w:space="0" w:color="000000"/>
            </w:tcBorders>
          </w:tcPr>
          <w:p>
            <w:pPr>
              <w:pStyle w:val="TableParagraph"/>
              <w:spacing w:before="17"/>
              <w:ind w:left="181"/>
              <w:jc w:val="left"/>
              <w:rPr>
                <w:sz w:val="16"/>
              </w:rPr>
            </w:pPr>
            <w:r>
              <w:rPr>
                <w:sz w:val="16"/>
              </w:rPr>
              <w:t>2,01</w:t>
            </w:r>
          </w:p>
        </w:tc>
        <w:tc>
          <w:tcPr>
            <w:tcW w:w="708" w:type="dxa"/>
            <w:tcBorders>
              <w:top w:val="single" w:sz="4" w:space="0" w:color="000000"/>
            </w:tcBorders>
          </w:tcPr>
          <w:p>
            <w:pPr>
              <w:pStyle w:val="TableParagraph"/>
              <w:spacing w:before="17"/>
              <w:ind w:left="178" w:right="167"/>
              <w:rPr>
                <w:sz w:val="16"/>
              </w:rPr>
            </w:pPr>
            <w:r>
              <w:rPr>
                <w:sz w:val="16"/>
              </w:rPr>
              <w:t>0,02</w:t>
            </w:r>
          </w:p>
        </w:tc>
        <w:tc>
          <w:tcPr>
            <w:tcW w:w="708" w:type="dxa"/>
            <w:tcBorders>
              <w:top w:val="single" w:sz="4" w:space="0" w:color="000000"/>
            </w:tcBorders>
          </w:tcPr>
          <w:p>
            <w:pPr>
              <w:pStyle w:val="TableParagraph"/>
              <w:spacing w:before="17"/>
              <w:ind w:right="189"/>
              <w:jc w:val="right"/>
              <w:rPr>
                <w:sz w:val="16"/>
              </w:rPr>
            </w:pPr>
            <w:r>
              <w:rPr>
                <w:sz w:val="16"/>
              </w:rPr>
              <w:t>0,01</w:t>
            </w:r>
          </w:p>
        </w:tc>
        <w:tc>
          <w:tcPr>
            <w:tcW w:w="709" w:type="dxa"/>
            <w:tcBorders>
              <w:top w:val="single" w:sz="4" w:space="0" w:color="000000"/>
            </w:tcBorders>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418</w:t>
            </w:r>
          </w:p>
        </w:tc>
        <w:tc>
          <w:tcPr>
            <w:tcW w:w="3859" w:type="dxa"/>
          </w:tcPr>
          <w:p>
            <w:pPr>
              <w:pStyle w:val="TableParagraph"/>
              <w:ind w:left="81"/>
              <w:jc w:val="left"/>
              <w:rPr>
                <w:sz w:val="16"/>
              </w:rPr>
            </w:pPr>
            <w:r>
              <w:rPr>
                <w:sz w:val="16"/>
              </w:rPr>
              <w:t>Lingüiça, frango, crua</w:t>
            </w:r>
          </w:p>
        </w:tc>
        <w:tc>
          <w:tcPr>
            <w:tcW w:w="2233" w:type="dxa"/>
          </w:tcPr>
          <w:p>
            <w:pPr>
              <w:pStyle w:val="TableParagraph"/>
              <w:ind w:right="317"/>
              <w:jc w:val="right"/>
              <w:rPr>
                <w:sz w:val="16"/>
              </w:rPr>
            </w:pPr>
            <w:r>
              <w:rPr>
                <w:sz w:val="16"/>
              </w:rPr>
              <w:t>5,2</w:t>
            </w:r>
          </w:p>
        </w:tc>
        <w:tc>
          <w:tcPr>
            <w:tcW w:w="1088" w:type="dxa"/>
          </w:tcPr>
          <w:p>
            <w:pPr>
              <w:pStyle w:val="TableParagraph"/>
              <w:ind w:left="143" w:right="74"/>
              <w:rPr>
                <w:sz w:val="16"/>
              </w:rPr>
            </w:pPr>
            <w:r>
              <w:rPr>
                <w:sz w:val="16"/>
              </w:rPr>
              <w:t>7,3</w:t>
            </w:r>
          </w:p>
        </w:tc>
        <w:tc>
          <w:tcPr>
            <w:tcW w:w="1072" w:type="dxa"/>
          </w:tcPr>
          <w:p>
            <w:pPr>
              <w:pStyle w:val="TableParagraph"/>
              <w:ind w:left="398"/>
              <w:jc w:val="left"/>
              <w:rPr>
                <w:sz w:val="16"/>
              </w:rPr>
            </w:pPr>
            <w:r>
              <w:rPr>
                <w:sz w:val="16"/>
              </w:rPr>
              <w:t>3,5</w:t>
            </w: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0,16</w:t>
            </w:r>
          </w:p>
        </w:tc>
        <w:tc>
          <w:tcPr>
            <w:tcW w:w="754" w:type="dxa"/>
          </w:tcPr>
          <w:p>
            <w:pPr>
              <w:pStyle w:val="TableParagraph"/>
              <w:ind w:left="159" w:right="151"/>
              <w:rPr>
                <w:sz w:val="16"/>
              </w:rPr>
            </w:pPr>
            <w:r>
              <w:rPr>
                <w:sz w:val="16"/>
              </w:rPr>
              <w:t>3,59</w:t>
            </w:r>
          </w:p>
        </w:tc>
        <w:tc>
          <w:tcPr>
            <w:tcW w:w="688" w:type="dxa"/>
          </w:tcPr>
          <w:p>
            <w:pPr>
              <w:pStyle w:val="TableParagraph"/>
              <w:ind w:left="181"/>
              <w:jc w:val="left"/>
              <w:rPr>
                <w:sz w:val="16"/>
              </w:rPr>
            </w:pPr>
            <w:r>
              <w:rPr>
                <w:sz w:val="16"/>
              </w:rPr>
              <w:t>1,35</w:t>
            </w:r>
          </w:p>
        </w:tc>
        <w:tc>
          <w:tcPr>
            <w:tcW w:w="708" w:type="dxa"/>
          </w:tcPr>
          <w:p>
            <w:pPr>
              <w:pStyle w:val="TableParagraph"/>
              <w:ind w:left="178" w:right="167"/>
              <w:rPr>
                <w:sz w:val="16"/>
              </w:rPr>
            </w:pPr>
            <w:r>
              <w:rPr>
                <w:sz w:val="16"/>
              </w:rPr>
              <w:t>0,02</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419</w:t>
            </w:r>
          </w:p>
        </w:tc>
        <w:tc>
          <w:tcPr>
            <w:tcW w:w="3859" w:type="dxa"/>
          </w:tcPr>
          <w:p>
            <w:pPr>
              <w:pStyle w:val="TableParagraph"/>
              <w:spacing w:before="17"/>
              <w:ind w:left="81"/>
              <w:jc w:val="left"/>
              <w:rPr>
                <w:sz w:val="16"/>
              </w:rPr>
            </w:pPr>
            <w:r>
              <w:rPr>
                <w:sz w:val="16"/>
              </w:rPr>
              <w:t>Lingüiça, frango, frita</w:t>
            </w:r>
          </w:p>
        </w:tc>
        <w:tc>
          <w:tcPr>
            <w:tcW w:w="2233" w:type="dxa"/>
          </w:tcPr>
          <w:p>
            <w:pPr>
              <w:pStyle w:val="TableParagraph"/>
              <w:spacing w:before="17"/>
              <w:ind w:right="317"/>
              <w:jc w:val="right"/>
              <w:rPr>
                <w:sz w:val="16"/>
              </w:rPr>
            </w:pPr>
            <w:r>
              <w:rPr>
                <w:sz w:val="16"/>
              </w:rPr>
              <w:t>5,0</w:t>
            </w:r>
          </w:p>
        </w:tc>
        <w:tc>
          <w:tcPr>
            <w:tcW w:w="1088" w:type="dxa"/>
          </w:tcPr>
          <w:p>
            <w:pPr>
              <w:pStyle w:val="TableParagraph"/>
              <w:spacing w:before="17"/>
              <w:ind w:left="143" w:right="74"/>
              <w:rPr>
                <w:sz w:val="16"/>
              </w:rPr>
            </w:pPr>
            <w:r>
              <w:rPr>
                <w:sz w:val="16"/>
              </w:rPr>
              <w:t>7,2</w:t>
            </w:r>
          </w:p>
        </w:tc>
        <w:tc>
          <w:tcPr>
            <w:tcW w:w="1072" w:type="dxa"/>
          </w:tcPr>
          <w:p>
            <w:pPr>
              <w:pStyle w:val="TableParagraph"/>
              <w:spacing w:before="17"/>
              <w:ind w:left="398"/>
              <w:jc w:val="left"/>
              <w:rPr>
                <w:sz w:val="16"/>
              </w:rPr>
            </w:pPr>
            <w:r>
              <w:rPr>
                <w:sz w:val="16"/>
              </w:rPr>
              <w:t>4,3</w:t>
            </w:r>
          </w:p>
        </w:tc>
        <w:tc>
          <w:tcPr>
            <w:tcW w:w="659" w:type="dxa"/>
          </w:tcPr>
          <w:p>
            <w:pPr>
              <w:pStyle w:val="TableParagraph"/>
              <w:spacing w:before="0"/>
              <w:jc w:val="left"/>
              <w:rPr>
                <w:rFonts w:ascii="Times New Roman"/>
                <w:sz w:val="16"/>
              </w:rPr>
            </w:pPr>
          </w:p>
        </w:tc>
        <w:tc>
          <w:tcPr>
            <w:tcW w:w="687" w:type="dxa"/>
          </w:tcPr>
          <w:p>
            <w:pPr>
              <w:pStyle w:val="TableParagraph"/>
              <w:spacing w:before="17"/>
              <w:ind w:left="181" w:right="153"/>
              <w:rPr>
                <w:sz w:val="16"/>
              </w:rPr>
            </w:pPr>
            <w:r>
              <w:rPr>
                <w:sz w:val="16"/>
              </w:rPr>
              <w:t>0,14</w:t>
            </w:r>
          </w:p>
        </w:tc>
        <w:tc>
          <w:tcPr>
            <w:tcW w:w="754" w:type="dxa"/>
          </w:tcPr>
          <w:p>
            <w:pPr>
              <w:pStyle w:val="TableParagraph"/>
              <w:spacing w:before="17"/>
              <w:ind w:left="159" w:right="151"/>
              <w:rPr>
                <w:sz w:val="16"/>
              </w:rPr>
            </w:pPr>
            <w:r>
              <w:rPr>
                <w:sz w:val="16"/>
              </w:rPr>
              <w:t>3,46</w:t>
            </w:r>
          </w:p>
        </w:tc>
        <w:tc>
          <w:tcPr>
            <w:tcW w:w="688" w:type="dxa"/>
          </w:tcPr>
          <w:p>
            <w:pPr>
              <w:pStyle w:val="TableParagraph"/>
              <w:spacing w:before="17"/>
              <w:ind w:left="181"/>
              <w:jc w:val="left"/>
              <w:rPr>
                <w:sz w:val="16"/>
              </w:rPr>
            </w:pPr>
            <w:r>
              <w:rPr>
                <w:sz w:val="16"/>
              </w:rPr>
              <w:t>1,33</w:t>
            </w:r>
          </w:p>
        </w:tc>
        <w:tc>
          <w:tcPr>
            <w:tcW w:w="708" w:type="dxa"/>
          </w:tcPr>
          <w:p>
            <w:pPr>
              <w:pStyle w:val="TableParagraph"/>
              <w:spacing w:before="17"/>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420</w:t>
            </w:r>
          </w:p>
        </w:tc>
        <w:tc>
          <w:tcPr>
            <w:tcW w:w="3859" w:type="dxa"/>
          </w:tcPr>
          <w:p>
            <w:pPr>
              <w:pStyle w:val="TableParagraph"/>
              <w:ind w:left="81"/>
              <w:jc w:val="left"/>
              <w:rPr>
                <w:sz w:val="16"/>
              </w:rPr>
            </w:pPr>
            <w:r>
              <w:rPr>
                <w:sz w:val="16"/>
              </w:rPr>
              <w:t>Lingüiça, frango, grelhada</w:t>
            </w:r>
          </w:p>
        </w:tc>
        <w:tc>
          <w:tcPr>
            <w:tcW w:w="2233" w:type="dxa"/>
          </w:tcPr>
          <w:p>
            <w:pPr>
              <w:pStyle w:val="TableParagraph"/>
              <w:ind w:right="317"/>
              <w:jc w:val="right"/>
              <w:rPr>
                <w:sz w:val="16"/>
              </w:rPr>
            </w:pPr>
            <w:r>
              <w:rPr>
                <w:sz w:val="16"/>
              </w:rPr>
              <w:t>4,7</w:t>
            </w:r>
          </w:p>
        </w:tc>
        <w:tc>
          <w:tcPr>
            <w:tcW w:w="1088" w:type="dxa"/>
          </w:tcPr>
          <w:p>
            <w:pPr>
              <w:pStyle w:val="TableParagraph"/>
              <w:ind w:left="143" w:right="74"/>
              <w:rPr>
                <w:sz w:val="16"/>
              </w:rPr>
            </w:pPr>
            <w:r>
              <w:rPr>
                <w:sz w:val="16"/>
              </w:rPr>
              <w:t>6,8</w:t>
            </w:r>
          </w:p>
        </w:tc>
        <w:tc>
          <w:tcPr>
            <w:tcW w:w="1072" w:type="dxa"/>
          </w:tcPr>
          <w:p>
            <w:pPr>
              <w:pStyle w:val="TableParagraph"/>
              <w:ind w:left="398"/>
              <w:jc w:val="left"/>
              <w:rPr>
                <w:sz w:val="16"/>
              </w:rPr>
            </w:pPr>
            <w:r>
              <w:rPr>
                <w:sz w:val="16"/>
              </w:rPr>
              <w:t>3,4</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0,14</w:t>
            </w:r>
          </w:p>
        </w:tc>
        <w:tc>
          <w:tcPr>
            <w:tcW w:w="754" w:type="dxa"/>
          </w:tcPr>
          <w:p>
            <w:pPr>
              <w:pStyle w:val="TableParagraph"/>
              <w:ind w:left="159" w:right="151"/>
              <w:rPr>
                <w:sz w:val="16"/>
              </w:rPr>
            </w:pPr>
            <w:r>
              <w:rPr>
                <w:sz w:val="16"/>
              </w:rPr>
              <w:t>3,26</w:t>
            </w:r>
          </w:p>
        </w:tc>
        <w:tc>
          <w:tcPr>
            <w:tcW w:w="688" w:type="dxa"/>
          </w:tcPr>
          <w:p>
            <w:pPr>
              <w:pStyle w:val="TableParagraph"/>
              <w:ind w:left="181"/>
              <w:jc w:val="left"/>
              <w:rPr>
                <w:sz w:val="16"/>
              </w:rPr>
            </w:pPr>
            <w:r>
              <w:rPr>
                <w:sz w:val="16"/>
              </w:rPr>
              <w:t>1,26</w:t>
            </w:r>
          </w:p>
        </w:tc>
        <w:tc>
          <w:tcPr>
            <w:tcW w:w="708" w:type="dxa"/>
          </w:tcPr>
          <w:p>
            <w:pPr>
              <w:pStyle w:val="TableParagraph"/>
              <w:ind w:left="178" w:right="167"/>
              <w:rPr>
                <w:sz w:val="16"/>
              </w:rPr>
            </w:pPr>
            <w:r>
              <w:rPr>
                <w:sz w:val="16"/>
              </w:rPr>
              <w:t>0,02</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421</w:t>
            </w:r>
          </w:p>
        </w:tc>
        <w:tc>
          <w:tcPr>
            <w:tcW w:w="3859" w:type="dxa"/>
          </w:tcPr>
          <w:p>
            <w:pPr>
              <w:pStyle w:val="TableParagraph"/>
              <w:ind w:left="81"/>
              <w:jc w:val="left"/>
              <w:rPr>
                <w:sz w:val="16"/>
              </w:rPr>
            </w:pPr>
            <w:r>
              <w:rPr>
                <w:sz w:val="16"/>
              </w:rPr>
              <w:t>Lingüiça, porco, crua</w:t>
            </w:r>
          </w:p>
        </w:tc>
        <w:tc>
          <w:tcPr>
            <w:tcW w:w="2233" w:type="dxa"/>
          </w:tcPr>
          <w:p>
            <w:pPr>
              <w:pStyle w:val="TableParagraph"/>
              <w:ind w:right="317"/>
              <w:jc w:val="right"/>
              <w:rPr>
                <w:sz w:val="16"/>
              </w:rPr>
            </w:pPr>
            <w:r>
              <w:rPr>
                <w:sz w:val="16"/>
              </w:rPr>
              <w:t>4,0</w:t>
            </w:r>
          </w:p>
        </w:tc>
        <w:tc>
          <w:tcPr>
            <w:tcW w:w="1088" w:type="dxa"/>
          </w:tcPr>
          <w:p>
            <w:pPr>
              <w:pStyle w:val="TableParagraph"/>
              <w:ind w:left="143" w:right="74"/>
              <w:rPr>
                <w:sz w:val="16"/>
              </w:rPr>
            </w:pPr>
            <w:r>
              <w:rPr>
                <w:sz w:val="16"/>
              </w:rPr>
              <w:t>5,0</w:t>
            </w:r>
          </w:p>
        </w:tc>
        <w:tc>
          <w:tcPr>
            <w:tcW w:w="1072" w:type="dxa"/>
          </w:tcPr>
          <w:p>
            <w:pPr>
              <w:pStyle w:val="TableParagraph"/>
              <w:ind w:left="398"/>
              <w:jc w:val="left"/>
              <w:rPr>
                <w:sz w:val="16"/>
              </w:rPr>
            </w:pPr>
            <w:r>
              <w:rPr>
                <w:sz w:val="16"/>
              </w:rPr>
              <w:t>1,7</w:t>
            </w: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0,15</w:t>
            </w:r>
          </w:p>
        </w:tc>
        <w:tc>
          <w:tcPr>
            <w:tcW w:w="754" w:type="dxa"/>
          </w:tcPr>
          <w:p>
            <w:pPr>
              <w:pStyle w:val="TableParagraph"/>
              <w:ind w:left="159" w:right="151"/>
              <w:rPr>
                <w:sz w:val="16"/>
              </w:rPr>
            </w:pPr>
            <w:r>
              <w:rPr>
                <w:sz w:val="16"/>
              </w:rPr>
              <w:t>2,52</w:t>
            </w:r>
          </w:p>
        </w:tc>
        <w:tc>
          <w:tcPr>
            <w:tcW w:w="688" w:type="dxa"/>
          </w:tcPr>
          <w:p>
            <w:pPr>
              <w:pStyle w:val="TableParagraph"/>
              <w:ind w:left="181"/>
              <w:jc w:val="left"/>
              <w:rPr>
                <w:sz w:val="16"/>
              </w:rPr>
            </w:pPr>
            <w:r>
              <w:rPr>
                <w:sz w:val="16"/>
              </w:rPr>
              <w:t>1,24</w:t>
            </w:r>
          </w:p>
        </w:tc>
        <w:tc>
          <w:tcPr>
            <w:tcW w:w="708" w:type="dxa"/>
          </w:tcPr>
          <w:p>
            <w:pPr>
              <w:pStyle w:val="TableParagraph"/>
              <w:ind w:left="178" w:right="167"/>
              <w:rPr>
                <w:sz w:val="16"/>
              </w:rPr>
            </w:pPr>
            <w:r>
              <w:rPr>
                <w:sz w:val="16"/>
              </w:rPr>
              <w:t>0,02</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422</w:t>
            </w:r>
          </w:p>
        </w:tc>
        <w:tc>
          <w:tcPr>
            <w:tcW w:w="3859" w:type="dxa"/>
          </w:tcPr>
          <w:p>
            <w:pPr>
              <w:pStyle w:val="TableParagraph"/>
              <w:ind w:left="81"/>
              <w:jc w:val="left"/>
              <w:rPr>
                <w:sz w:val="16"/>
              </w:rPr>
            </w:pPr>
            <w:r>
              <w:rPr>
                <w:sz w:val="16"/>
              </w:rPr>
              <w:t>Lingüiça, porco, frita</w:t>
            </w:r>
          </w:p>
        </w:tc>
        <w:tc>
          <w:tcPr>
            <w:tcW w:w="2233" w:type="dxa"/>
          </w:tcPr>
          <w:p>
            <w:pPr>
              <w:pStyle w:val="TableParagraph"/>
              <w:ind w:right="317"/>
              <w:jc w:val="right"/>
              <w:rPr>
                <w:sz w:val="16"/>
              </w:rPr>
            </w:pPr>
            <w:r>
              <w:rPr>
                <w:sz w:val="16"/>
              </w:rPr>
              <w:t>6,5</w:t>
            </w:r>
          </w:p>
        </w:tc>
        <w:tc>
          <w:tcPr>
            <w:tcW w:w="1088" w:type="dxa"/>
          </w:tcPr>
          <w:p>
            <w:pPr>
              <w:pStyle w:val="TableParagraph"/>
              <w:ind w:left="143" w:right="74"/>
              <w:rPr>
                <w:sz w:val="16"/>
              </w:rPr>
            </w:pPr>
            <w:r>
              <w:rPr>
                <w:sz w:val="16"/>
              </w:rPr>
              <w:t>8,2</w:t>
            </w:r>
          </w:p>
        </w:tc>
        <w:tc>
          <w:tcPr>
            <w:tcW w:w="1072" w:type="dxa"/>
          </w:tcPr>
          <w:p>
            <w:pPr>
              <w:pStyle w:val="TableParagraph"/>
              <w:ind w:left="398"/>
              <w:jc w:val="left"/>
              <w:rPr>
                <w:sz w:val="16"/>
              </w:rPr>
            </w:pPr>
            <w:r>
              <w:rPr>
                <w:sz w:val="16"/>
              </w:rPr>
              <w:t>2,7</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0,25</w:t>
            </w:r>
          </w:p>
        </w:tc>
        <w:tc>
          <w:tcPr>
            <w:tcW w:w="754" w:type="dxa"/>
          </w:tcPr>
          <w:p>
            <w:pPr>
              <w:pStyle w:val="TableParagraph"/>
              <w:ind w:left="159" w:right="151"/>
              <w:rPr>
                <w:sz w:val="16"/>
              </w:rPr>
            </w:pPr>
            <w:r>
              <w:rPr>
                <w:sz w:val="16"/>
              </w:rPr>
              <w:t>4,17</w:t>
            </w:r>
          </w:p>
        </w:tc>
        <w:tc>
          <w:tcPr>
            <w:tcW w:w="688" w:type="dxa"/>
          </w:tcPr>
          <w:p>
            <w:pPr>
              <w:pStyle w:val="TableParagraph"/>
              <w:ind w:left="181"/>
              <w:jc w:val="left"/>
              <w:rPr>
                <w:sz w:val="16"/>
              </w:rPr>
            </w:pPr>
            <w:r>
              <w:rPr>
                <w:sz w:val="16"/>
              </w:rPr>
              <w:t>2,01</w:t>
            </w:r>
          </w:p>
        </w:tc>
        <w:tc>
          <w:tcPr>
            <w:tcW w:w="708" w:type="dxa"/>
          </w:tcPr>
          <w:p>
            <w:pPr>
              <w:pStyle w:val="TableParagraph"/>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423</w:t>
            </w:r>
          </w:p>
        </w:tc>
        <w:tc>
          <w:tcPr>
            <w:tcW w:w="3859" w:type="dxa"/>
          </w:tcPr>
          <w:p>
            <w:pPr>
              <w:pStyle w:val="TableParagraph"/>
              <w:spacing w:before="17"/>
              <w:ind w:left="81"/>
              <w:jc w:val="left"/>
              <w:rPr>
                <w:sz w:val="16"/>
              </w:rPr>
            </w:pPr>
            <w:r>
              <w:rPr>
                <w:sz w:val="16"/>
              </w:rPr>
              <w:t>Lingüiça, porco, grelhada</w:t>
            </w:r>
          </w:p>
        </w:tc>
        <w:tc>
          <w:tcPr>
            <w:tcW w:w="2233" w:type="dxa"/>
          </w:tcPr>
          <w:p>
            <w:pPr>
              <w:pStyle w:val="TableParagraph"/>
              <w:spacing w:before="17"/>
              <w:ind w:right="317"/>
              <w:jc w:val="right"/>
              <w:rPr>
                <w:sz w:val="16"/>
              </w:rPr>
            </w:pPr>
            <w:r>
              <w:rPr>
                <w:sz w:val="16"/>
              </w:rPr>
              <w:t>7,0</w:t>
            </w:r>
          </w:p>
        </w:tc>
        <w:tc>
          <w:tcPr>
            <w:tcW w:w="1088" w:type="dxa"/>
          </w:tcPr>
          <w:p>
            <w:pPr>
              <w:pStyle w:val="TableParagraph"/>
              <w:spacing w:before="17"/>
              <w:ind w:left="143" w:right="74"/>
              <w:rPr>
                <w:sz w:val="16"/>
              </w:rPr>
            </w:pPr>
            <w:r>
              <w:rPr>
                <w:sz w:val="16"/>
              </w:rPr>
              <w:t>8,7</w:t>
            </w:r>
          </w:p>
        </w:tc>
        <w:tc>
          <w:tcPr>
            <w:tcW w:w="1072" w:type="dxa"/>
          </w:tcPr>
          <w:p>
            <w:pPr>
              <w:pStyle w:val="TableParagraph"/>
              <w:spacing w:before="17"/>
              <w:ind w:left="398"/>
              <w:jc w:val="left"/>
              <w:rPr>
                <w:sz w:val="16"/>
              </w:rPr>
            </w:pPr>
            <w:r>
              <w:rPr>
                <w:sz w:val="16"/>
              </w:rPr>
              <w:t>2,6</w:t>
            </w:r>
          </w:p>
        </w:tc>
        <w:tc>
          <w:tcPr>
            <w:tcW w:w="659" w:type="dxa"/>
          </w:tcPr>
          <w:p>
            <w:pPr>
              <w:pStyle w:val="TableParagraph"/>
              <w:spacing w:before="0"/>
              <w:jc w:val="left"/>
              <w:rPr>
                <w:rFonts w:ascii="Times New Roman"/>
                <w:sz w:val="16"/>
              </w:rPr>
            </w:pPr>
          </w:p>
        </w:tc>
        <w:tc>
          <w:tcPr>
            <w:tcW w:w="687" w:type="dxa"/>
          </w:tcPr>
          <w:p>
            <w:pPr>
              <w:pStyle w:val="TableParagraph"/>
              <w:spacing w:before="17"/>
              <w:ind w:left="181" w:right="153"/>
              <w:rPr>
                <w:sz w:val="16"/>
              </w:rPr>
            </w:pPr>
            <w:r>
              <w:rPr>
                <w:sz w:val="16"/>
              </w:rPr>
              <w:t>0,27</w:t>
            </w:r>
          </w:p>
        </w:tc>
        <w:tc>
          <w:tcPr>
            <w:tcW w:w="754" w:type="dxa"/>
          </w:tcPr>
          <w:p>
            <w:pPr>
              <w:pStyle w:val="TableParagraph"/>
              <w:spacing w:before="17"/>
              <w:ind w:left="159" w:right="151"/>
              <w:rPr>
                <w:sz w:val="16"/>
              </w:rPr>
            </w:pPr>
            <w:r>
              <w:rPr>
                <w:sz w:val="16"/>
              </w:rPr>
              <w:t>4,47</w:t>
            </w:r>
          </w:p>
        </w:tc>
        <w:tc>
          <w:tcPr>
            <w:tcW w:w="688" w:type="dxa"/>
          </w:tcPr>
          <w:p>
            <w:pPr>
              <w:pStyle w:val="TableParagraph"/>
              <w:spacing w:before="17"/>
              <w:ind w:left="181"/>
              <w:jc w:val="left"/>
              <w:rPr>
                <w:sz w:val="16"/>
              </w:rPr>
            </w:pPr>
            <w:r>
              <w:rPr>
                <w:sz w:val="16"/>
              </w:rPr>
              <w:t>2,17</w:t>
            </w:r>
          </w:p>
        </w:tc>
        <w:tc>
          <w:tcPr>
            <w:tcW w:w="708" w:type="dxa"/>
          </w:tcPr>
          <w:p>
            <w:pPr>
              <w:pStyle w:val="TableParagraph"/>
              <w:spacing w:before="17"/>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424</w:t>
            </w:r>
          </w:p>
        </w:tc>
        <w:tc>
          <w:tcPr>
            <w:tcW w:w="3859" w:type="dxa"/>
          </w:tcPr>
          <w:p>
            <w:pPr>
              <w:pStyle w:val="TableParagraph"/>
              <w:ind w:left="81"/>
              <w:jc w:val="left"/>
              <w:rPr>
                <w:sz w:val="16"/>
              </w:rPr>
            </w:pPr>
            <w:r>
              <w:rPr>
                <w:sz w:val="16"/>
              </w:rPr>
              <w:t>Mortadela</w:t>
            </w:r>
          </w:p>
        </w:tc>
        <w:tc>
          <w:tcPr>
            <w:tcW w:w="2233" w:type="dxa"/>
          </w:tcPr>
          <w:p>
            <w:pPr>
              <w:pStyle w:val="TableParagraph"/>
              <w:ind w:right="317"/>
              <w:jc w:val="right"/>
              <w:rPr>
                <w:sz w:val="16"/>
              </w:rPr>
            </w:pPr>
            <w:r>
              <w:rPr>
                <w:sz w:val="16"/>
              </w:rPr>
              <w:t>6,1</w:t>
            </w:r>
          </w:p>
        </w:tc>
        <w:tc>
          <w:tcPr>
            <w:tcW w:w="1088" w:type="dxa"/>
          </w:tcPr>
          <w:p>
            <w:pPr>
              <w:pStyle w:val="TableParagraph"/>
              <w:ind w:left="143" w:right="74"/>
              <w:rPr>
                <w:sz w:val="16"/>
              </w:rPr>
            </w:pPr>
            <w:r>
              <w:rPr>
                <w:sz w:val="16"/>
              </w:rPr>
              <w:t>8,1</w:t>
            </w:r>
          </w:p>
        </w:tc>
        <w:tc>
          <w:tcPr>
            <w:tcW w:w="1072" w:type="dxa"/>
          </w:tcPr>
          <w:p>
            <w:pPr>
              <w:pStyle w:val="TableParagraph"/>
              <w:ind w:left="398"/>
              <w:jc w:val="left"/>
              <w:rPr>
                <w:sz w:val="16"/>
              </w:rPr>
            </w:pPr>
            <w:r>
              <w:rPr>
                <w:sz w:val="16"/>
              </w:rPr>
              <w:t>4,7</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0,17</w:t>
            </w:r>
          </w:p>
        </w:tc>
        <w:tc>
          <w:tcPr>
            <w:tcW w:w="754" w:type="dxa"/>
          </w:tcPr>
          <w:p>
            <w:pPr>
              <w:pStyle w:val="TableParagraph"/>
              <w:ind w:left="159" w:right="151"/>
              <w:rPr>
                <w:sz w:val="16"/>
              </w:rPr>
            </w:pPr>
            <w:r>
              <w:rPr>
                <w:sz w:val="16"/>
              </w:rPr>
              <w:t>4,15</w:t>
            </w:r>
          </w:p>
        </w:tc>
        <w:tc>
          <w:tcPr>
            <w:tcW w:w="688" w:type="dxa"/>
          </w:tcPr>
          <w:p>
            <w:pPr>
              <w:pStyle w:val="TableParagraph"/>
              <w:ind w:left="181"/>
              <w:jc w:val="left"/>
              <w:rPr>
                <w:sz w:val="16"/>
              </w:rPr>
            </w:pPr>
            <w:r>
              <w:rPr>
                <w:sz w:val="16"/>
              </w:rPr>
              <w:t>1,74</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425</w:t>
            </w:r>
          </w:p>
        </w:tc>
        <w:tc>
          <w:tcPr>
            <w:tcW w:w="3859" w:type="dxa"/>
          </w:tcPr>
          <w:p>
            <w:pPr>
              <w:pStyle w:val="TableParagraph"/>
              <w:ind w:left="81"/>
              <w:jc w:val="left"/>
              <w:rPr>
                <w:sz w:val="16"/>
              </w:rPr>
            </w:pPr>
            <w:r>
              <w:rPr>
                <w:sz w:val="16"/>
              </w:rPr>
              <w:t>Peru, congelado, assado</w:t>
            </w:r>
          </w:p>
        </w:tc>
        <w:tc>
          <w:tcPr>
            <w:tcW w:w="2233" w:type="dxa"/>
          </w:tcPr>
          <w:p>
            <w:pPr>
              <w:pStyle w:val="TableParagraph"/>
              <w:ind w:right="317"/>
              <w:jc w:val="right"/>
              <w:rPr>
                <w:sz w:val="16"/>
              </w:rPr>
            </w:pPr>
            <w:r>
              <w:rPr>
                <w:sz w:val="16"/>
              </w:rPr>
              <w:t>1,6</w:t>
            </w:r>
          </w:p>
        </w:tc>
        <w:tc>
          <w:tcPr>
            <w:tcW w:w="1088" w:type="dxa"/>
          </w:tcPr>
          <w:p>
            <w:pPr>
              <w:pStyle w:val="TableParagraph"/>
              <w:ind w:left="143" w:right="74"/>
              <w:rPr>
                <w:sz w:val="16"/>
              </w:rPr>
            </w:pPr>
            <w:r>
              <w:rPr>
                <w:sz w:val="16"/>
              </w:rPr>
              <w:t>1,2</w:t>
            </w:r>
          </w:p>
        </w:tc>
        <w:tc>
          <w:tcPr>
            <w:tcW w:w="1072" w:type="dxa"/>
          </w:tcPr>
          <w:p>
            <w:pPr>
              <w:pStyle w:val="TableParagraph"/>
              <w:ind w:left="398"/>
              <w:jc w:val="left"/>
              <w:rPr>
                <w:sz w:val="16"/>
              </w:rPr>
            </w:pPr>
            <w:r>
              <w:rPr>
                <w:sz w:val="16"/>
              </w:rPr>
              <w:t>1,4</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0,03</w:t>
            </w:r>
          </w:p>
        </w:tc>
        <w:tc>
          <w:tcPr>
            <w:tcW w:w="754" w:type="dxa"/>
          </w:tcPr>
          <w:p>
            <w:pPr>
              <w:pStyle w:val="TableParagraph"/>
              <w:ind w:left="159" w:right="151"/>
              <w:rPr>
                <w:sz w:val="16"/>
              </w:rPr>
            </w:pPr>
            <w:r>
              <w:rPr>
                <w:sz w:val="16"/>
              </w:rPr>
              <w:t>1,10</w:t>
            </w:r>
          </w:p>
        </w:tc>
        <w:tc>
          <w:tcPr>
            <w:tcW w:w="688" w:type="dxa"/>
          </w:tcPr>
          <w:p>
            <w:pPr>
              <w:pStyle w:val="TableParagraph"/>
              <w:ind w:left="181"/>
              <w:jc w:val="left"/>
              <w:rPr>
                <w:sz w:val="16"/>
              </w:rPr>
            </w:pPr>
            <w:r>
              <w:rPr>
                <w:sz w:val="16"/>
              </w:rPr>
              <w:t>0,47</w:t>
            </w:r>
          </w:p>
        </w:tc>
        <w:tc>
          <w:tcPr>
            <w:tcW w:w="708" w:type="dxa"/>
          </w:tcPr>
          <w:p>
            <w:pPr>
              <w:pStyle w:val="TableParagraph"/>
              <w:ind w:left="178" w:right="167"/>
              <w:rPr>
                <w:sz w:val="16"/>
              </w:rPr>
            </w:pPr>
            <w:r>
              <w:rPr>
                <w:sz w:val="16"/>
              </w:rPr>
              <w:t>0,02</w:t>
            </w:r>
          </w:p>
        </w:tc>
        <w:tc>
          <w:tcPr>
            <w:tcW w:w="708" w:type="dxa"/>
          </w:tcPr>
          <w:p>
            <w:pPr>
              <w:pStyle w:val="TableParagraph"/>
              <w:ind w:left="176" w:right="167"/>
              <w:rPr>
                <w:sz w:val="16"/>
              </w:rPr>
            </w:pPr>
            <w:r>
              <w:rPr>
                <w:sz w:val="16"/>
              </w:rPr>
              <w:t>Tr</w:t>
            </w:r>
          </w:p>
        </w:tc>
        <w:tc>
          <w:tcPr>
            <w:tcW w:w="709" w:type="dxa"/>
          </w:tcPr>
          <w:p>
            <w:pPr>
              <w:pStyle w:val="TableParagraph"/>
              <w:ind w:left="172" w:right="159"/>
              <w:rPr>
                <w:sz w:val="16"/>
              </w:rPr>
            </w:pPr>
            <w:r>
              <w:rPr>
                <w:sz w:val="16"/>
              </w:rPr>
              <w:t>Tr</w:t>
            </w:r>
          </w:p>
        </w:tc>
      </w:tr>
      <w:tr>
        <w:trPr>
          <w:trHeight w:val="224" w:hRule="atLeast"/>
        </w:trPr>
        <w:tc>
          <w:tcPr>
            <w:tcW w:w="970" w:type="dxa"/>
          </w:tcPr>
          <w:p>
            <w:pPr>
              <w:pStyle w:val="TableParagraph"/>
              <w:ind w:left="75" w:right="63"/>
              <w:rPr>
                <w:sz w:val="16"/>
              </w:rPr>
            </w:pPr>
            <w:r>
              <w:rPr>
                <w:sz w:val="16"/>
              </w:rPr>
              <w:t>426</w:t>
            </w:r>
          </w:p>
        </w:tc>
        <w:tc>
          <w:tcPr>
            <w:tcW w:w="3859" w:type="dxa"/>
          </w:tcPr>
          <w:p>
            <w:pPr>
              <w:pStyle w:val="TableParagraph"/>
              <w:ind w:left="81"/>
              <w:jc w:val="left"/>
              <w:rPr>
                <w:sz w:val="16"/>
              </w:rPr>
            </w:pPr>
            <w:r>
              <w:rPr>
                <w:sz w:val="16"/>
              </w:rPr>
              <w:t>Peru, congelado, cru</w:t>
            </w:r>
          </w:p>
        </w:tc>
        <w:tc>
          <w:tcPr>
            <w:tcW w:w="2233" w:type="dxa"/>
          </w:tcPr>
          <w:p>
            <w:pPr>
              <w:pStyle w:val="TableParagraph"/>
              <w:ind w:right="317"/>
              <w:jc w:val="right"/>
              <w:rPr>
                <w:sz w:val="16"/>
              </w:rPr>
            </w:pPr>
            <w:r>
              <w:rPr>
                <w:sz w:val="16"/>
              </w:rPr>
              <w:t>0,4</w:t>
            </w:r>
          </w:p>
        </w:tc>
        <w:tc>
          <w:tcPr>
            <w:tcW w:w="1088" w:type="dxa"/>
          </w:tcPr>
          <w:p>
            <w:pPr>
              <w:pStyle w:val="TableParagraph"/>
              <w:ind w:left="143" w:right="74"/>
              <w:rPr>
                <w:sz w:val="16"/>
              </w:rPr>
            </w:pPr>
            <w:r>
              <w:rPr>
                <w:sz w:val="16"/>
              </w:rPr>
              <w:t>0,4</w:t>
            </w:r>
          </w:p>
        </w:tc>
        <w:tc>
          <w:tcPr>
            <w:tcW w:w="1072" w:type="dxa"/>
          </w:tcPr>
          <w:p>
            <w:pPr>
              <w:pStyle w:val="TableParagraph"/>
              <w:ind w:left="398"/>
              <w:jc w:val="left"/>
              <w:rPr>
                <w:sz w:val="16"/>
              </w:rPr>
            </w:pPr>
            <w:r>
              <w:rPr>
                <w:sz w:val="16"/>
              </w:rPr>
              <w:t>0,7</w:t>
            </w: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0,01</w:t>
            </w:r>
          </w:p>
        </w:tc>
        <w:tc>
          <w:tcPr>
            <w:tcW w:w="754" w:type="dxa"/>
          </w:tcPr>
          <w:p>
            <w:pPr>
              <w:pStyle w:val="TableParagraph"/>
              <w:ind w:left="159" w:right="151"/>
              <w:rPr>
                <w:sz w:val="16"/>
              </w:rPr>
            </w:pPr>
            <w:r>
              <w:rPr>
                <w:sz w:val="16"/>
              </w:rPr>
              <w:t>0,26</w:t>
            </w:r>
          </w:p>
        </w:tc>
        <w:tc>
          <w:tcPr>
            <w:tcW w:w="688" w:type="dxa"/>
          </w:tcPr>
          <w:p>
            <w:pPr>
              <w:pStyle w:val="TableParagraph"/>
              <w:ind w:left="181"/>
              <w:jc w:val="left"/>
              <w:rPr>
                <w:sz w:val="16"/>
              </w:rPr>
            </w:pPr>
            <w:r>
              <w:rPr>
                <w:sz w:val="16"/>
              </w:rPr>
              <w:t>0,14</w:t>
            </w:r>
          </w:p>
        </w:tc>
        <w:tc>
          <w:tcPr>
            <w:tcW w:w="708" w:type="dxa"/>
          </w:tcPr>
          <w:p>
            <w:pPr>
              <w:pStyle w:val="TableParagraph"/>
              <w:ind w:left="176" w:right="167"/>
              <w:rPr>
                <w:sz w:val="16"/>
              </w:rPr>
            </w:pPr>
            <w:r>
              <w:rPr>
                <w:sz w:val="16"/>
              </w:rPr>
              <w:t>Tr</w:t>
            </w:r>
          </w:p>
        </w:tc>
        <w:tc>
          <w:tcPr>
            <w:tcW w:w="708" w:type="dxa"/>
          </w:tcPr>
          <w:p>
            <w:pPr>
              <w:pStyle w:val="TableParagraph"/>
              <w:ind w:right="189"/>
              <w:jc w:val="right"/>
              <w:rPr>
                <w:sz w:val="16"/>
              </w:rPr>
            </w:pPr>
            <w:r>
              <w:rPr>
                <w:sz w:val="16"/>
              </w:rPr>
              <w:t>0,01</w:t>
            </w: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427</w:t>
            </w:r>
          </w:p>
        </w:tc>
        <w:tc>
          <w:tcPr>
            <w:tcW w:w="3859" w:type="dxa"/>
          </w:tcPr>
          <w:p>
            <w:pPr>
              <w:pStyle w:val="TableParagraph"/>
              <w:spacing w:before="17"/>
              <w:ind w:left="81"/>
              <w:jc w:val="left"/>
              <w:rPr>
                <w:sz w:val="16"/>
              </w:rPr>
            </w:pPr>
            <w:r>
              <w:rPr>
                <w:sz w:val="16"/>
              </w:rPr>
              <w:t>Porco, bisteca, crua</w:t>
            </w:r>
          </w:p>
        </w:tc>
        <w:tc>
          <w:tcPr>
            <w:tcW w:w="2233" w:type="dxa"/>
          </w:tcPr>
          <w:p>
            <w:pPr>
              <w:pStyle w:val="TableParagraph"/>
              <w:spacing w:before="17"/>
              <w:ind w:right="317"/>
              <w:jc w:val="right"/>
              <w:rPr>
                <w:sz w:val="16"/>
              </w:rPr>
            </w:pPr>
            <w:r>
              <w:rPr>
                <w:sz w:val="16"/>
              </w:rPr>
              <w:t>3,5</w:t>
            </w:r>
          </w:p>
        </w:tc>
        <w:tc>
          <w:tcPr>
            <w:tcW w:w="1088" w:type="dxa"/>
          </w:tcPr>
          <w:p>
            <w:pPr>
              <w:pStyle w:val="TableParagraph"/>
              <w:spacing w:before="17"/>
              <w:ind w:left="143" w:right="74"/>
              <w:rPr>
                <w:sz w:val="16"/>
              </w:rPr>
            </w:pPr>
            <w:r>
              <w:rPr>
                <w:sz w:val="16"/>
              </w:rPr>
              <w:t>3,9</w:t>
            </w:r>
          </w:p>
        </w:tc>
        <w:tc>
          <w:tcPr>
            <w:tcW w:w="1072" w:type="dxa"/>
          </w:tcPr>
          <w:p>
            <w:pPr>
              <w:pStyle w:val="TableParagraph"/>
              <w:spacing w:before="17"/>
              <w:ind w:left="398"/>
              <w:jc w:val="left"/>
              <w:rPr>
                <w:sz w:val="16"/>
              </w:rPr>
            </w:pPr>
            <w:r>
              <w:rPr>
                <w:sz w:val="16"/>
              </w:rPr>
              <w:t>1,2</w:t>
            </w:r>
          </w:p>
        </w:tc>
        <w:tc>
          <w:tcPr>
            <w:tcW w:w="659" w:type="dxa"/>
          </w:tcPr>
          <w:p>
            <w:pPr>
              <w:pStyle w:val="TableParagraph"/>
              <w:spacing w:before="17"/>
              <w:ind w:left="149"/>
              <w:jc w:val="left"/>
              <w:rPr>
                <w:sz w:val="16"/>
              </w:rPr>
            </w:pPr>
            <w:r>
              <w:rPr>
                <w:sz w:val="16"/>
              </w:rPr>
              <w:t>0,01</w:t>
            </w:r>
          </w:p>
        </w:tc>
        <w:tc>
          <w:tcPr>
            <w:tcW w:w="687" w:type="dxa"/>
          </w:tcPr>
          <w:p>
            <w:pPr>
              <w:pStyle w:val="TableParagraph"/>
              <w:spacing w:before="17"/>
              <w:ind w:left="181" w:right="153"/>
              <w:rPr>
                <w:sz w:val="16"/>
              </w:rPr>
            </w:pPr>
            <w:r>
              <w:rPr>
                <w:sz w:val="16"/>
              </w:rPr>
              <w:t>0,13</w:t>
            </w:r>
          </w:p>
        </w:tc>
        <w:tc>
          <w:tcPr>
            <w:tcW w:w="754" w:type="dxa"/>
          </w:tcPr>
          <w:p>
            <w:pPr>
              <w:pStyle w:val="TableParagraph"/>
              <w:spacing w:before="17"/>
              <w:ind w:left="159" w:right="151"/>
              <w:rPr>
                <w:sz w:val="16"/>
              </w:rPr>
            </w:pPr>
            <w:r>
              <w:rPr>
                <w:sz w:val="16"/>
              </w:rPr>
              <w:t>2,17</w:t>
            </w:r>
          </w:p>
        </w:tc>
        <w:tc>
          <w:tcPr>
            <w:tcW w:w="688" w:type="dxa"/>
          </w:tcPr>
          <w:p>
            <w:pPr>
              <w:pStyle w:val="TableParagraph"/>
              <w:spacing w:before="17"/>
              <w:ind w:left="181"/>
              <w:jc w:val="left"/>
              <w:rPr>
                <w:sz w:val="16"/>
              </w:rPr>
            </w:pPr>
            <w:r>
              <w:rPr>
                <w:sz w:val="16"/>
              </w:rPr>
              <w:t>1,12</w:t>
            </w:r>
          </w:p>
        </w:tc>
        <w:tc>
          <w:tcPr>
            <w:tcW w:w="708" w:type="dxa"/>
          </w:tcPr>
          <w:p>
            <w:pPr>
              <w:pStyle w:val="TableParagraph"/>
              <w:spacing w:before="17"/>
              <w:ind w:left="178" w:right="167"/>
              <w:rPr>
                <w:sz w:val="16"/>
              </w:rPr>
            </w:pPr>
            <w:r>
              <w:rPr>
                <w:sz w:val="16"/>
              </w:rPr>
              <w:t>0,02</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428</w:t>
            </w:r>
          </w:p>
        </w:tc>
        <w:tc>
          <w:tcPr>
            <w:tcW w:w="3859" w:type="dxa"/>
          </w:tcPr>
          <w:p>
            <w:pPr>
              <w:pStyle w:val="TableParagraph"/>
              <w:ind w:left="81"/>
              <w:jc w:val="left"/>
              <w:rPr>
                <w:sz w:val="16"/>
              </w:rPr>
            </w:pPr>
            <w:r>
              <w:rPr>
                <w:sz w:val="16"/>
              </w:rPr>
              <w:t>Porco, bisteca, frita</w:t>
            </w:r>
          </w:p>
        </w:tc>
        <w:tc>
          <w:tcPr>
            <w:tcW w:w="2233" w:type="dxa"/>
          </w:tcPr>
          <w:p>
            <w:pPr>
              <w:pStyle w:val="TableParagraph"/>
              <w:ind w:right="317"/>
              <w:jc w:val="right"/>
              <w:rPr>
                <w:sz w:val="16"/>
              </w:rPr>
            </w:pPr>
            <w:r>
              <w:rPr>
                <w:sz w:val="16"/>
              </w:rPr>
              <w:t>6,0</w:t>
            </w:r>
          </w:p>
        </w:tc>
        <w:tc>
          <w:tcPr>
            <w:tcW w:w="1088" w:type="dxa"/>
          </w:tcPr>
          <w:p>
            <w:pPr>
              <w:pStyle w:val="TableParagraph"/>
              <w:ind w:left="143" w:right="74"/>
              <w:rPr>
                <w:sz w:val="16"/>
              </w:rPr>
            </w:pPr>
            <w:r>
              <w:rPr>
                <w:sz w:val="16"/>
              </w:rPr>
              <w:t>6,6</w:t>
            </w:r>
          </w:p>
        </w:tc>
        <w:tc>
          <w:tcPr>
            <w:tcW w:w="1072" w:type="dxa"/>
          </w:tcPr>
          <w:p>
            <w:pPr>
              <w:pStyle w:val="TableParagraph"/>
              <w:ind w:left="398"/>
              <w:jc w:val="left"/>
              <w:rPr>
                <w:sz w:val="16"/>
              </w:rPr>
            </w:pPr>
            <w:r>
              <w:rPr>
                <w:sz w:val="16"/>
              </w:rPr>
              <w:t>4,6</w:t>
            </w:r>
          </w:p>
        </w:tc>
        <w:tc>
          <w:tcPr>
            <w:tcW w:w="659" w:type="dxa"/>
          </w:tcPr>
          <w:p>
            <w:pPr>
              <w:pStyle w:val="TableParagraph"/>
              <w:ind w:left="149"/>
              <w:jc w:val="left"/>
              <w:rPr>
                <w:sz w:val="16"/>
              </w:rPr>
            </w:pPr>
            <w:r>
              <w:rPr>
                <w:sz w:val="16"/>
              </w:rPr>
              <w:t>0,05</w:t>
            </w:r>
          </w:p>
        </w:tc>
        <w:tc>
          <w:tcPr>
            <w:tcW w:w="687" w:type="dxa"/>
          </w:tcPr>
          <w:p>
            <w:pPr>
              <w:pStyle w:val="TableParagraph"/>
              <w:ind w:left="181" w:right="153"/>
              <w:rPr>
                <w:sz w:val="16"/>
              </w:rPr>
            </w:pPr>
            <w:r>
              <w:rPr>
                <w:sz w:val="16"/>
              </w:rPr>
              <w:t>0,31</w:t>
            </w:r>
          </w:p>
        </w:tc>
        <w:tc>
          <w:tcPr>
            <w:tcW w:w="754" w:type="dxa"/>
          </w:tcPr>
          <w:p>
            <w:pPr>
              <w:pStyle w:val="TableParagraph"/>
              <w:ind w:left="159" w:right="151"/>
              <w:rPr>
                <w:sz w:val="16"/>
              </w:rPr>
            </w:pPr>
            <w:r>
              <w:rPr>
                <w:sz w:val="16"/>
              </w:rPr>
              <w:t>3,58</w:t>
            </w:r>
          </w:p>
        </w:tc>
        <w:tc>
          <w:tcPr>
            <w:tcW w:w="688" w:type="dxa"/>
          </w:tcPr>
          <w:p>
            <w:pPr>
              <w:pStyle w:val="TableParagraph"/>
              <w:ind w:left="181"/>
              <w:jc w:val="left"/>
              <w:rPr>
                <w:sz w:val="16"/>
              </w:rPr>
            </w:pPr>
            <w:r>
              <w:rPr>
                <w:sz w:val="16"/>
              </w:rPr>
              <w:t>1,94</w:t>
            </w:r>
          </w:p>
        </w:tc>
        <w:tc>
          <w:tcPr>
            <w:tcW w:w="708" w:type="dxa"/>
          </w:tcPr>
          <w:p>
            <w:pPr>
              <w:pStyle w:val="TableParagraph"/>
              <w:ind w:left="178" w:right="167"/>
              <w:rPr>
                <w:sz w:val="16"/>
              </w:rPr>
            </w:pPr>
            <w:r>
              <w:rPr>
                <w:sz w:val="16"/>
              </w:rPr>
              <w:t>0,04</w:t>
            </w:r>
          </w:p>
        </w:tc>
        <w:tc>
          <w:tcPr>
            <w:tcW w:w="708" w:type="dxa"/>
          </w:tcPr>
          <w:p>
            <w:pPr>
              <w:pStyle w:val="TableParagraph"/>
              <w:ind w:right="189"/>
              <w:jc w:val="right"/>
              <w:rPr>
                <w:sz w:val="16"/>
              </w:rPr>
            </w:pPr>
            <w:r>
              <w:rPr>
                <w:sz w:val="16"/>
              </w:rPr>
              <w:t>0,02</w:t>
            </w:r>
          </w:p>
        </w:tc>
        <w:tc>
          <w:tcPr>
            <w:tcW w:w="709" w:type="dxa"/>
          </w:tcPr>
          <w:p>
            <w:pPr>
              <w:pStyle w:val="TableParagraph"/>
              <w:ind w:left="206"/>
              <w:jc w:val="left"/>
              <w:rPr>
                <w:sz w:val="16"/>
              </w:rPr>
            </w:pPr>
            <w:r>
              <w:rPr>
                <w:sz w:val="16"/>
              </w:rPr>
              <w:t>0,02</w:t>
            </w:r>
          </w:p>
        </w:tc>
      </w:tr>
      <w:tr>
        <w:trPr>
          <w:trHeight w:val="225" w:hRule="atLeast"/>
        </w:trPr>
        <w:tc>
          <w:tcPr>
            <w:tcW w:w="970" w:type="dxa"/>
          </w:tcPr>
          <w:p>
            <w:pPr>
              <w:pStyle w:val="TableParagraph"/>
              <w:ind w:left="75" w:right="63"/>
              <w:rPr>
                <w:sz w:val="16"/>
              </w:rPr>
            </w:pPr>
            <w:r>
              <w:rPr>
                <w:sz w:val="16"/>
              </w:rPr>
              <w:t>429</w:t>
            </w:r>
          </w:p>
        </w:tc>
        <w:tc>
          <w:tcPr>
            <w:tcW w:w="3859" w:type="dxa"/>
          </w:tcPr>
          <w:p>
            <w:pPr>
              <w:pStyle w:val="TableParagraph"/>
              <w:ind w:left="81"/>
              <w:jc w:val="left"/>
              <w:rPr>
                <w:sz w:val="16"/>
              </w:rPr>
            </w:pPr>
            <w:r>
              <w:rPr>
                <w:sz w:val="16"/>
              </w:rPr>
              <w:t>Porco, bisteca, grelhada</w:t>
            </w:r>
          </w:p>
        </w:tc>
        <w:tc>
          <w:tcPr>
            <w:tcW w:w="2233" w:type="dxa"/>
          </w:tcPr>
          <w:p>
            <w:pPr>
              <w:pStyle w:val="TableParagraph"/>
              <w:ind w:right="317"/>
              <w:jc w:val="right"/>
              <w:rPr>
                <w:sz w:val="16"/>
              </w:rPr>
            </w:pPr>
            <w:r>
              <w:rPr>
                <w:sz w:val="16"/>
              </w:rPr>
              <w:t>7,5</w:t>
            </w:r>
          </w:p>
        </w:tc>
        <w:tc>
          <w:tcPr>
            <w:tcW w:w="1088" w:type="dxa"/>
          </w:tcPr>
          <w:p>
            <w:pPr>
              <w:pStyle w:val="TableParagraph"/>
              <w:ind w:left="143" w:right="74"/>
              <w:rPr>
                <w:sz w:val="16"/>
              </w:rPr>
            </w:pPr>
            <w:r>
              <w:rPr>
                <w:sz w:val="16"/>
              </w:rPr>
              <w:t>7,7</w:t>
            </w:r>
          </w:p>
        </w:tc>
        <w:tc>
          <w:tcPr>
            <w:tcW w:w="1072" w:type="dxa"/>
          </w:tcPr>
          <w:p>
            <w:pPr>
              <w:pStyle w:val="TableParagraph"/>
              <w:ind w:left="398"/>
              <w:jc w:val="left"/>
              <w:rPr>
                <w:sz w:val="16"/>
              </w:rPr>
            </w:pPr>
            <w:r>
              <w:rPr>
                <w:sz w:val="16"/>
              </w:rPr>
              <w:t>1,2</w:t>
            </w:r>
          </w:p>
        </w:tc>
        <w:tc>
          <w:tcPr>
            <w:tcW w:w="659" w:type="dxa"/>
          </w:tcPr>
          <w:p>
            <w:pPr>
              <w:pStyle w:val="TableParagraph"/>
              <w:ind w:left="149"/>
              <w:jc w:val="left"/>
              <w:rPr>
                <w:sz w:val="16"/>
              </w:rPr>
            </w:pPr>
            <w:r>
              <w:rPr>
                <w:sz w:val="16"/>
              </w:rPr>
              <w:t>0,02</w:t>
            </w:r>
          </w:p>
        </w:tc>
        <w:tc>
          <w:tcPr>
            <w:tcW w:w="687" w:type="dxa"/>
          </w:tcPr>
          <w:p>
            <w:pPr>
              <w:pStyle w:val="TableParagraph"/>
              <w:ind w:left="181" w:right="153"/>
              <w:rPr>
                <w:sz w:val="16"/>
              </w:rPr>
            </w:pPr>
            <w:r>
              <w:rPr>
                <w:sz w:val="16"/>
              </w:rPr>
              <w:t>0,27</w:t>
            </w:r>
          </w:p>
        </w:tc>
        <w:tc>
          <w:tcPr>
            <w:tcW w:w="754" w:type="dxa"/>
          </w:tcPr>
          <w:p>
            <w:pPr>
              <w:pStyle w:val="TableParagraph"/>
              <w:ind w:left="159" w:right="151"/>
              <w:rPr>
                <w:sz w:val="16"/>
              </w:rPr>
            </w:pPr>
            <w:r>
              <w:rPr>
                <w:sz w:val="16"/>
              </w:rPr>
              <w:t>4,27</w:t>
            </w:r>
          </w:p>
        </w:tc>
        <w:tc>
          <w:tcPr>
            <w:tcW w:w="688" w:type="dxa"/>
          </w:tcPr>
          <w:p>
            <w:pPr>
              <w:pStyle w:val="TableParagraph"/>
              <w:ind w:left="181"/>
              <w:jc w:val="left"/>
              <w:rPr>
                <w:sz w:val="16"/>
              </w:rPr>
            </w:pPr>
            <w:r>
              <w:rPr>
                <w:sz w:val="16"/>
              </w:rPr>
              <w:t>2,82</w:t>
            </w:r>
          </w:p>
        </w:tc>
        <w:tc>
          <w:tcPr>
            <w:tcW w:w="708" w:type="dxa"/>
          </w:tcPr>
          <w:p>
            <w:pPr>
              <w:pStyle w:val="TableParagraph"/>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430</w:t>
            </w:r>
          </w:p>
        </w:tc>
        <w:tc>
          <w:tcPr>
            <w:tcW w:w="3859" w:type="dxa"/>
          </w:tcPr>
          <w:p>
            <w:pPr>
              <w:pStyle w:val="TableParagraph"/>
              <w:ind w:left="81"/>
              <w:jc w:val="left"/>
              <w:rPr>
                <w:sz w:val="16"/>
              </w:rPr>
            </w:pPr>
            <w:r>
              <w:rPr>
                <w:sz w:val="16"/>
              </w:rPr>
              <w:t>Porco, costela, assada</w:t>
            </w:r>
          </w:p>
        </w:tc>
        <w:tc>
          <w:tcPr>
            <w:tcW w:w="2233" w:type="dxa"/>
          </w:tcPr>
          <w:p>
            <w:pPr>
              <w:pStyle w:val="TableParagraph"/>
              <w:ind w:right="272"/>
              <w:jc w:val="right"/>
              <w:rPr>
                <w:sz w:val="16"/>
              </w:rPr>
            </w:pPr>
            <w:r>
              <w:rPr>
                <w:sz w:val="16"/>
              </w:rPr>
              <w:t>11,8</w:t>
            </w:r>
          </w:p>
        </w:tc>
        <w:tc>
          <w:tcPr>
            <w:tcW w:w="1088" w:type="dxa"/>
          </w:tcPr>
          <w:p>
            <w:pPr>
              <w:pStyle w:val="TableParagraph"/>
              <w:ind w:left="143" w:right="72"/>
              <w:rPr>
                <w:sz w:val="16"/>
              </w:rPr>
            </w:pPr>
            <w:r>
              <w:rPr>
                <w:sz w:val="16"/>
              </w:rPr>
              <w:t>13,9</w:t>
            </w:r>
          </w:p>
        </w:tc>
        <w:tc>
          <w:tcPr>
            <w:tcW w:w="1072" w:type="dxa"/>
          </w:tcPr>
          <w:p>
            <w:pPr>
              <w:pStyle w:val="TableParagraph"/>
              <w:ind w:left="398"/>
              <w:jc w:val="left"/>
              <w:rPr>
                <w:sz w:val="16"/>
              </w:rPr>
            </w:pPr>
            <w:r>
              <w:rPr>
                <w:sz w:val="16"/>
              </w:rPr>
              <w:t>3,1</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0,34</w:t>
            </w:r>
          </w:p>
        </w:tc>
        <w:tc>
          <w:tcPr>
            <w:tcW w:w="754" w:type="dxa"/>
          </w:tcPr>
          <w:p>
            <w:pPr>
              <w:pStyle w:val="TableParagraph"/>
              <w:ind w:left="159" w:right="151"/>
              <w:rPr>
                <w:sz w:val="16"/>
              </w:rPr>
            </w:pPr>
            <w:r>
              <w:rPr>
                <w:sz w:val="16"/>
              </w:rPr>
              <w:t>7,10</w:t>
            </w:r>
          </w:p>
        </w:tc>
        <w:tc>
          <w:tcPr>
            <w:tcW w:w="688" w:type="dxa"/>
          </w:tcPr>
          <w:p>
            <w:pPr>
              <w:pStyle w:val="TableParagraph"/>
              <w:ind w:left="181"/>
              <w:jc w:val="left"/>
              <w:rPr>
                <w:sz w:val="16"/>
              </w:rPr>
            </w:pPr>
            <w:r>
              <w:rPr>
                <w:sz w:val="16"/>
              </w:rPr>
              <w:t>4,16</w:t>
            </w:r>
          </w:p>
        </w:tc>
        <w:tc>
          <w:tcPr>
            <w:tcW w:w="708" w:type="dxa"/>
          </w:tcPr>
          <w:p>
            <w:pPr>
              <w:pStyle w:val="TableParagraph"/>
              <w:ind w:left="178" w:right="167"/>
              <w:rPr>
                <w:sz w:val="16"/>
              </w:rPr>
            </w:pPr>
            <w:r>
              <w:rPr>
                <w:sz w:val="16"/>
              </w:rPr>
              <w:t>0,06</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431</w:t>
            </w:r>
          </w:p>
        </w:tc>
        <w:tc>
          <w:tcPr>
            <w:tcW w:w="3859" w:type="dxa"/>
          </w:tcPr>
          <w:p>
            <w:pPr>
              <w:pStyle w:val="TableParagraph"/>
              <w:spacing w:before="17"/>
              <w:ind w:left="81"/>
              <w:jc w:val="left"/>
              <w:rPr>
                <w:sz w:val="16"/>
              </w:rPr>
            </w:pPr>
            <w:r>
              <w:rPr>
                <w:sz w:val="16"/>
              </w:rPr>
              <w:t>Porco, costela, crua</w:t>
            </w:r>
          </w:p>
        </w:tc>
        <w:tc>
          <w:tcPr>
            <w:tcW w:w="2233" w:type="dxa"/>
          </w:tcPr>
          <w:p>
            <w:pPr>
              <w:pStyle w:val="TableParagraph"/>
              <w:spacing w:before="17"/>
              <w:ind w:right="317"/>
              <w:jc w:val="right"/>
              <w:rPr>
                <w:sz w:val="16"/>
              </w:rPr>
            </w:pPr>
            <w:r>
              <w:rPr>
                <w:sz w:val="16"/>
              </w:rPr>
              <w:t>7,4</w:t>
            </w:r>
          </w:p>
        </w:tc>
        <w:tc>
          <w:tcPr>
            <w:tcW w:w="1088" w:type="dxa"/>
          </w:tcPr>
          <w:p>
            <w:pPr>
              <w:pStyle w:val="TableParagraph"/>
              <w:spacing w:before="17"/>
              <w:ind w:left="143" w:right="74"/>
              <w:rPr>
                <w:sz w:val="16"/>
              </w:rPr>
            </w:pPr>
            <w:r>
              <w:rPr>
                <w:sz w:val="16"/>
              </w:rPr>
              <w:t>8,3</w:t>
            </w:r>
          </w:p>
        </w:tc>
        <w:tc>
          <w:tcPr>
            <w:tcW w:w="1072" w:type="dxa"/>
          </w:tcPr>
          <w:p>
            <w:pPr>
              <w:pStyle w:val="TableParagraph"/>
              <w:spacing w:before="17"/>
              <w:ind w:left="398"/>
              <w:jc w:val="left"/>
              <w:rPr>
                <w:sz w:val="16"/>
              </w:rPr>
            </w:pPr>
            <w:r>
              <w:rPr>
                <w:sz w:val="16"/>
              </w:rPr>
              <w:t>2,3</w:t>
            </w:r>
          </w:p>
        </w:tc>
        <w:tc>
          <w:tcPr>
            <w:tcW w:w="659" w:type="dxa"/>
          </w:tcPr>
          <w:p>
            <w:pPr>
              <w:pStyle w:val="TableParagraph"/>
              <w:spacing w:before="17"/>
              <w:ind w:left="149"/>
              <w:jc w:val="left"/>
              <w:rPr>
                <w:sz w:val="16"/>
              </w:rPr>
            </w:pPr>
            <w:r>
              <w:rPr>
                <w:sz w:val="16"/>
              </w:rPr>
              <w:t>0,02</w:t>
            </w:r>
          </w:p>
        </w:tc>
        <w:tc>
          <w:tcPr>
            <w:tcW w:w="687" w:type="dxa"/>
          </w:tcPr>
          <w:p>
            <w:pPr>
              <w:pStyle w:val="TableParagraph"/>
              <w:spacing w:before="17"/>
              <w:ind w:left="181" w:right="153"/>
              <w:rPr>
                <w:sz w:val="16"/>
              </w:rPr>
            </w:pPr>
            <w:r>
              <w:rPr>
                <w:sz w:val="16"/>
              </w:rPr>
              <w:t>0,28</w:t>
            </w:r>
          </w:p>
        </w:tc>
        <w:tc>
          <w:tcPr>
            <w:tcW w:w="754" w:type="dxa"/>
          </w:tcPr>
          <w:p>
            <w:pPr>
              <w:pStyle w:val="TableParagraph"/>
              <w:spacing w:before="17"/>
              <w:ind w:left="159" w:right="151"/>
              <w:rPr>
                <w:sz w:val="16"/>
              </w:rPr>
            </w:pPr>
            <w:r>
              <w:rPr>
                <w:sz w:val="16"/>
              </w:rPr>
              <w:t>4,59</w:t>
            </w:r>
          </w:p>
        </w:tc>
        <w:tc>
          <w:tcPr>
            <w:tcW w:w="688" w:type="dxa"/>
          </w:tcPr>
          <w:p>
            <w:pPr>
              <w:pStyle w:val="TableParagraph"/>
              <w:spacing w:before="17"/>
              <w:ind w:left="181"/>
              <w:jc w:val="left"/>
              <w:rPr>
                <w:sz w:val="16"/>
              </w:rPr>
            </w:pPr>
            <w:r>
              <w:rPr>
                <w:sz w:val="16"/>
              </w:rPr>
              <w:t>2,42</w:t>
            </w:r>
          </w:p>
        </w:tc>
        <w:tc>
          <w:tcPr>
            <w:tcW w:w="708" w:type="dxa"/>
          </w:tcPr>
          <w:p>
            <w:pPr>
              <w:pStyle w:val="TableParagraph"/>
              <w:spacing w:before="17"/>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432</w:t>
            </w:r>
          </w:p>
        </w:tc>
        <w:tc>
          <w:tcPr>
            <w:tcW w:w="3859" w:type="dxa"/>
          </w:tcPr>
          <w:p>
            <w:pPr>
              <w:pStyle w:val="TableParagraph"/>
              <w:ind w:left="81"/>
              <w:jc w:val="left"/>
              <w:rPr>
                <w:sz w:val="16"/>
              </w:rPr>
            </w:pPr>
            <w:r>
              <w:rPr>
                <w:sz w:val="16"/>
              </w:rPr>
              <w:t>Porco, lombo, assado</w:t>
            </w:r>
          </w:p>
        </w:tc>
        <w:tc>
          <w:tcPr>
            <w:tcW w:w="2233" w:type="dxa"/>
          </w:tcPr>
          <w:p>
            <w:pPr>
              <w:pStyle w:val="TableParagraph"/>
              <w:ind w:right="317"/>
              <w:jc w:val="right"/>
              <w:rPr>
                <w:sz w:val="16"/>
              </w:rPr>
            </w:pPr>
            <w:r>
              <w:rPr>
                <w:sz w:val="16"/>
              </w:rPr>
              <w:t>2,6</w:t>
            </w:r>
          </w:p>
        </w:tc>
        <w:tc>
          <w:tcPr>
            <w:tcW w:w="1088" w:type="dxa"/>
          </w:tcPr>
          <w:p>
            <w:pPr>
              <w:pStyle w:val="TableParagraph"/>
              <w:ind w:left="143" w:right="74"/>
              <w:rPr>
                <w:sz w:val="16"/>
              </w:rPr>
            </w:pPr>
            <w:r>
              <w:rPr>
                <w:sz w:val="16"/>
              </w:rPr>
              <w:t>2,9</w:t>
            </w:r>
          </w:p>
        </w:tc>
        <w:tc>
          <w:tcPr>
            <w:tcW w:w="1072" w:type="dxa"/>
          </w:tcPr>
          <w:p>
            <w:pPr>
              <w:pStyle w:val="TableParagraph"/>
              <w:ind w:left="398"/>
              <w:jc w:val="left"/>
              <w:rPr>
                <w:sz w:val="16"/>
              </w:rPr>
            </w:pPr>
            <w:r>
              <w:rPr>
                <w:sz w:val="16"/>
              </w:rPr>
              <w:t>0,7</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0,08</w:t>
            </w:r>
          </w:p>
        </w:tc>
        <w:tc>
          <w:tcPr>
            <w:tcW w:w="754" w:type="dxa"/>
          </w:tcPr>
          <w:p>
            <w:pPr>
              <w:pStyle w:val="TableParagraph"/>
              <w:ind w:left="159" w:right="151"/>
              <w:rPr>
                <w:sz w:val="16"/>
              </w:rPr>
            </w:pPr>
            <w:r>
              <w:rPr>
                <w:sz w:val="16"/>
              </w:rPr>
              <w:t>1,54</w:t>
            </w:r>
          </w:p>
        </w:tc>
        <w:tc>
          <w:tcPr>
            <w:tcW w:w="688" w:type="dxa"/>
          </w:tcPr>
          <w:p>
            <w:pPr>
              <w:pStyle w:val="TableParagraph"/>
              <w:ind w:left="181"/>
              <w:jc w:val="left"/>
              <w:rPr>
                <w:sz w:val="16"/>
              </w:rPr>
            </w:pPr>
            <w:r>
              <w:rPr>
                <w:sz w:val="16"/>
              </w:rPr>
              <w:t>0,97</w:t>
            </w:r>
          </w:p>
        </w:tc>
        <w:tc>
          <w:tcPr>
            <w:tcW w:w="708" w:type="dxa"/>
          </w:tcPr>
          <w:p>
            <w:pPr>
              <w:pStyle w:val="TableParagraph"/>
              <w:ind w:left="178" w:right="167"/>
              <w:rPr>
                <w:sz w:val="16"/>
              </w:rPr>
            </w:pPr>
            <w:r>
              <w:rPr>
                <w:sz w:val="16"/>
              </w:rPr>
              <w:t>0,01</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433</w:t>
            </w:r>
          </w:p>
        </w:tc>
        <w:tc>
          <w:tcPr>
            <w:tcW w:w="3859" w:type="dxa"/>
          </w:tcPr>
          <w:p>
            <w:pPr>
              <w:pStyle w:val="TableParagraph"/>
              <w:ind w:left="81"/>
              <w:jc w:val="left"/>
              <w:rPr>
                <w:sz w:val="16"/>
              </w:rPr>
            </w:pPr>
            <w:r>
              <w:rPr>
                <w:sz w:val="16"/>
              </w:rPr>
              <w:t>Porco, lombo, cru</w:t>
            </w:r>
          </w:p>
        </w:tc>
        <w:tc>
          <w:tcPr>
            <w:tcW w:w="2233" w:type="dxa"/>
          </w:tcPr>
          <w:p>
            <w:pPr>
              <w:pStyle w:val="TableParagraph"/>
              <w:ind w:right="317"/>
              <w:jc w:val="right"/>
              <w:rPr>
                <w:sz w:val="16"/>
              </w:rPr>
            </w:pPr>
            <w:r>
              <w:rPr>
                <w:sz w:val="16"/>
              </w:rPr>
              <w:t>3,3</w:t>
            </w:r>
          </w:p>
        </w:tc>
        <w:tc>
          <w:tcPr>
            <w:tcW w:w="1088" w:type="dxa"/>
          </w:tcPr>
          <w:p>
            <w:pPr>
              <w:pStyle w:val="TableParagraph"/>
              <w:ind w:left="143" w:right="74"/>
              <w:rPr>
                <w:sz w:val="16"/>
              </w:rPr>
            </w:pPr>
            <w:r>
              <w:rPr>
                <w:sz w:val="16"/>
              </w:rPr>
              <w:t>3,7</w:t>
            </w:r>
          </w:p>
        </w:tc>
        <w:tc>
          <w:tcPr>
            <w:tcW w:w="1072" w:type="dxa"/>
          </w:tcPr>
          <w:p>
            <w:pPr>
              <w:pStyle w:val="TableParagraph"/>
              <w:ind w:left="398"/>
              <w:jc w:val="left"/>
              <w:rPr>
                <w:sz w:val="16"/>
              </w:rPr>
            </w:pPr>
            <w:r>
              <w:rPr>
                <w:sz w:val="16"/>
              </w:rPr>
              <w:t>1,0</w:t>
            </w: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0,12</w:t>
            </w:r>
          </w:p>
        </w:tc>
        <w:tc>
          <w:tcPr>
            <w:tcW w:w="754" w:type="dxa"/>
          </w:tcPr>
          <w:p>
            <w:pPr>
              <w:pStyle w:val="TableParagraph"/>
              <w:ind w:left="159" w:right="151"/>
              <w:rPr>
                <w:sz w:val="16"/>
              </w:rPr>
            </w:pPr>
            <w:r>
              <w:rPr>
                <w:sz w:val="16"/>
              </w:rPr>
              <w:t>2,08</w:t>
            </w:r>
          </w:p>
        </w:tc>
        <w:tc>
          <w:tcPr>
            <w:tcW w:w="688" w:type="dxa"/>
          </w:tcPr>
          <w:p>
            <w:pPr>
              <w:pStyle w:val="TableParagraph"/>
              <w:ind w:left="181"/>
              <w:jc w:val="left"/>
              <w:rPr>
                <w:sz w:val="16"/>
              </w:rPr>
            </w:pPr>
            <w:r>
              <w:rPr>
                <w:sz w:val="16"/>
              </w:rPr>
              <w:t>1,00</w:t>
            </w:r>
          </w:p>
        </w:tc>
        <w:tc>
          <w:tcPr>
            <w:tcW w:w="708" w:type="dxa"/>
          </w:tcPr>
          <w:p>
            <w:pPr>
              <w:pStyle w:val="TableParagraph"/>
              <w:ind w:left="178" w:right="167"/>
              <w:rPr>
                <w:sz w:val="16"/>
              </w:rPr>
            </w:pPr>
            <w:r>
              <w:rPr>
                <w:sz w:val="16"/>
              </w:rPr>
              <w:t>0,02</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434</w:t>
            </w:r>
          </w:p>
        </w:tc>
        <w:tc>
          <w:tcPr>
            <w:tcW w:w="3859" w:type="dxa"/>
          </w:tcPr>
          <w:p>
            <w:pPr>
              <w:pStyle w:val="TableParagraph"/>
              <w:ind w:left="81"/>
              <w:jc w:val="left"/>
              <w:rPr>
                <w:sz w:val="16"/>
              </w:rPr>
            </w:pPr>
            <w:r>
              <w:rPr>
                <w:sz w:val="16"/>
              </w:rPr>
              <w:t>Porco, orelha, salgada, crua</w:t>
            </w:r>
          </w:p>
        </w:tc>
        <w:tc>
          <w:tcPr>
            <w:tcW w:w="2233" w:type="dxa"/>
          </w:tcPr>
          <w:p>
            <w:pPr>
              <w:pStyle w:val="TableParagraph"/>
              <w:ind w:right="317"/>
              <w:jc w:val="right"/>
              <w:rPr>
                <w:sz w:val="16"/>
              </w:rPr>
            </w:pPr>
            <w:r>
              <w:rPr>
                <w:sz w:val="16"/>
              </w:rPr>
              <w:t>7,3</w:t>
            </w:r>
          </w:p>
        </w:tc>
        <w:tc>
          <w:tcPr>
            <w:tcW w:w="1088" w:type="dxa"/>
          </w:tcPr>
          <w:p>
            <w:pPr>
              <w:pStyle w:val="TableParagraph"/>
              <w:ind w:left="143" w:right="72"/>
              <w:rPr>
                <w:sz w:val="16"/>
              </w:rPr>
            </w:pPr>
            <w:r>
              <w:rPr>
                <w:sz w:val="16"/>
              </w:rPr>
              <w:t>11,2</w:t>
            </w:r>
          </w:p>
        </w:tc>
        <w:tc>
          <w:tcPr>
            <w:tcW w:w="1072" w:type="dxa"/>
          </w:tcPr>
          <w:p>
            <w:pPr>
              <w:pStyle w:val="TableParagraph"/>
              <w:ind w:left="398"/>
              <w:jc w:val="left"/>
              <w:rPr>
                <w:sz w:val="16"/>
              </w:rPr>
            </w:pPr>
            <w:r>
              <w:rPr>
                <w:sz w:val="16"/>
              </w:rPr>
              <w:t>2,8</w:t>
            </w:r>
          </w:p>
        </w:tc>
        <w:tc>
          <w:tcPr>
            <w:tcW w:w="659" w:type="dxa"/>
          </w:tcPr>
          <w:p>
            <w:pPr>
              <w:pStyle w:val="TableParagraph"/>
              <w:ind w:left="149"/>
              <w:jc w:val="left"/>
              <w:rPr>
                <w:sz w:val="16"/>
              </w:rPr>
            </w:pPr>
            <w:r>
              <w:rPr>
                <w:sz w:val="16"/>
              </w:rPr>
              <w:t>0,02</w:t>
            </w:r>
          </w:p>
        </w:tc>
        <w:tc>
          <w:tcPr>
            <w:tcW w:w="687" w:type="dxa"/>
          </w:tcPr>
          <w:p>
            <w:pPr>
              <w:pStyle w:val="TableParagraph"/>
              <w:ind w:left="181" w:right="153"/>
              <w:rPr>
                <w:sz w:val="16"/>
              </w:rPr>
            </w:pPr>
            <w:r>
              <w:rPr>
                <w:sz w:val="16"/>
              </w:rPr>
              <w:t>0,33</w:t>
            </w:r>
          </w:p>
        </w:tc>
        <w:tc>
          <w:tcPr>
            <w:tcW w:w="754" w:type="dxa"/>
          </w:tcPr>
          <w:p>
            <w:pPr>
              <w:pStyle w:val="TableParagraph"/>
              <w:ind w:left="159" w:right="151"/>
              <w:rPr>
                <w:sz w:val="16"/>
              </w:rPr>
            </w:pPr>
            <w:r>
              <w:rPr>
                <w:sz w:val="16"/>
              </w:rPr>
              <w:t>4,99</w:t>
            </w:r>
          </w:p>
        </w:tc>
        <w:tc>
          <w:tcPr>
            <w:tcW w:w="688" w:type="dxa"/>
          </w:tcPr>
          <w:p>
            <w:pPr>
              <w:pStyle w:val="TableParagraph"/>
              <w:ind w:left="181"/>
              <w:jc w:val="left"/>
              <w:rPr>
                <w:sz w:val="16"/>
              </w:rPr>
            </w:pPr>
            <w:r>
              <w:rPr>
                <w:sz w:val="16"/>
              </w:rPr>
              <w:t>1,84</w:t>
            </w:r>
          </w:p>
        </w:tc>
        <w:tc>
          <w:tcPr>
            <w:tcW w:w="708" w:type="dxa"/>
          </w:tcPr>
          <w:p>
            <w:pPr>
              <w:pStyle w:val="TableParagraph"/>
              <w:ind w:left="179"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435</w:t>
            </w:r>
          </w:p>
        </w:tc>
        <w:tc>
          <w:tcPr>
            <w:tcW w:w="3859" w:type="dxa"/>
          </w:tcPr>
          <w:p>
            <w:pPr>
              <w:pStyle w:val="TableParagraph"/>
              <w:spacing w:before="17"/>
              <w:ind w:left="81"/>
              <w:jc w:val="left"/>
              <w:rPr>
                <w:sz w:val="16"/>
              </w:rPr>
            </w:pPr>
            <w:r>
              <w:rPr>
                <w:sz w:val="16"/>
              </w:rPr>
              <w:t>Porco, pernil, assado</w:t>
            </w:r>
          </w:p>
        </w:tc>
        <w:tc>
          <w:tcPr>
            <w:tcW w:w="2233" w:type="dxa"/>
          </w:tcPr>
          <w:p>
            <w:pPr>
              <w:pStyle w:val="TableParagraph"/>
              <w:spacing w:before="17"/>
              <w:ind w:right="317"/>
              <w:jc w:val="right"/>
              <w:rPr>
                <w:sz w:val="16"/>
              </w:rPr>
            </w:pPr>
            <w:r>
              <w:rPr>
                <w:sz w:val="16"/>
              </w:rPr>
              <w:t>4,8</w:t>
            </w:r>
          </w:p>
        </w:tc>
        <w:tc>
          <w:tcPr>
            <w:tcW w:w="1088" w:type="dxa"/>
          </w:tcPr>
          <w:p>
            <w:pPr>
              <w:pStyle w:val="TableParagraph"/>
              <w:spacing w:before="17"/>
              <w:ind w:left="143" w:right="74"/>
              <w:rPr>
                <w:sz w:val="16"/>
              </w:rPr>
            </w:pPr>
            <w:r>
              <w:rPr>
                <w:sz w:val="16"/>
              </w:rPr>
              <w:t>6,4</w:t>
            </w:r>
          </w:p>
        </w:tc>
        <w:tc>
          <w:tcPr>
            <w:tcW w:w="1072" w:type="dxa"/>
          </w:tcPr>
          <w:p>
            <w:pPr>
              <w:pStyle w:val="TableParagraph"/>
              <w:spacing w:before="17"/>
              <w:ind w:left="398"/>
              <w:jc w:val="left"/>
              <w:rPr>
                <w:sz w:val="16"/>
              </w:rPr>
            </w:pPr>
            <w:r>
              <w:rPr>
                <w:sz w:val="16"/>
              </w:rPr>
              <w:t>1,9</w:t>
            </w:r>
          </w:p>
        </w:tc>
        <w:tc>
          <w:tcPr>
            <w:tcW w:w="659" w:type="dxa"/>
          </w:tcPr>
          <w:p>
            <w:pPr>
              <w:pStyle w:val="TableParagraph"/>
              <w:spacing w:before="0"/>
              <w:jc w:val="left"/>
              <w:rPr>
                <w:rFonts w:ascii="Times New Roman"/>
                <w:sz w:val="16"/>
              </w:rPr>
            </w:pPr>
          </w:p>
        </w:tc>
        <w:tc>
          <w:tcPr>
            <w:tcW w:w="687" w:type="dxa"/>
          </w:tcPr>
          <w:p>
            <w:pPr>
              <w:pStyle w:val="TableParagraph"/>
              <w:spacing w:before="17"/>
              <w:ind w:left="181" w:right="153"/>
              <w:rPr>
                <w:sz w:val="16"/>
              </w:rPr>
            </w:pPr>
            <w:r>
              <w:rPr>
                <w:sz w:val="16"/>
              </w:rPr>
              <w:t>0,15</w:t>
            </w:r>
          </w:p>
        </w:tc>
        <w:tc>
          <w:tcPr>
            <w:tcW w:w="754" w:type="dxa"/>
          </w:tcPr>
          <w:p>
            <w:pPr>
              <w:pStyle w:val="TableParagraph"/>
              <w:spacing w:before="17"/>
              <w:ind w:left="159" w:right="151"/>
              <w:rPr>
                <w:sz w:val="16"/>
              </w:rPr>
            </w:pPr>
            <w:r>
              <w:rPr>
                <w:sz w:val="16"/>
              </w:rPr>
              <w:t>2,96</w:t>
            </w:r>
          </w:p>
        </w:tc>
        <w:tc>
          <w:tcPr>
            <w:tcW w:w="688" w:type="dxa"/>
          </w:tcPr>
          <w:p>
            <w:pPr>
              <w:pStyle w:val="TableParagraph"/>
              <w:spacing w:before="17"/>
              <w:ind w:left="181"/>
              <w:jc w:val="left"/>
              <w:rPr>
                <w:sz w:val="16"/>
              </w:rPr>
            </w:pPr>
            <w:r>
              <w:rPr>
                <w:sz w:val="16"/>
              </w:rPr>
              <w:t>1,59</w:t>
            </w:r>
          </w:p>
        </w:tc>
        <w:tc>
          <w:tcPr>
            <w:tcW w:w="708" w:type="dxa"/>
          </w:tcPr>
          <w:p>
            <w:pPr>
              <w:pStyle w:val="TableParagraph"/>
              <w:spacing w:before="17"/>
              <w:ind w:left="178" w:right="167"/>
              <w:rPr>
                <w:sz w:val="16"/>
              </w:rPr>
            </w:pPr>
            <w:r>
              <w:rPr>
                <w:sz w:val="16"/>
              </w:rPr>
              <w:t>0,03</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436</w:t>
            </w:r>
          </w:p>
        </w:tc>
        <w:tc>
          <w:tcPr>
            <w:tcW w:w="3859" w:type="dxa"/>
          </w:tcPr>
          <w:p>
            <w:pPr>
              <w:pStyle w:val="TableParagraph"/>
              <w:ind w:left="81"/>
              <w:jc w:val="left"/>
              <w:rPr>
                <w:sz w:val="16"/>
              </w:rPr>
            </w:pPr>
            <w:r>
              <w:rPr>
                <w:sz w:val="16"/>
              </w:rPr>
              <w:t>Porco, pernil, cru</w:t>
            </w:r>
          </w:p>
        </w:tc>
        <w:tc>
          <w:tcPr>
            <w:tcW w:w="2233" w:type="dxa"/>
          </w:tcPr>
          <w:p>
            <w:pPr>
              <w:pStyle w:val="TableParagraph"/>
              <w:ind w:right="317"/>
              <w:jc w:val="right"/>
              <w:rPr>
                <w:sz w:val="16"/>
              </w:rPr>
            </w:pPr>
            <w:r>
              <w:rPr>
                <w:sz w:val="16"/>
              </w:rPr>
              <w:t>4,2</w:t>
            </w:r>
          </w:p>
        </w:tc>
        <w:tc>
          <w:tcPr>
            <w:tcW w:w="1088" w:type="dxa"/>
          </w:tcPr>
          <w:p>
            <w:pPr>
              <w:pStyle w:val="TableParagraph"/>
              <w:ind w:left="143" w:right="74"/>
              <w:rPr>
                <w:sz w:val="16"/>
              </w:rPr>
            </w:pPr>
            <w:r>
              <w:rPr>
                <w:sz w:val="16"/>
              </w:rPr>
              <w:t>5,0</w:t>
            </w:r>
          </w:p>
        </w:tc>
        <w:tc>
          <w:tcPr>
            <w:tcW w:w="1072" w:type="dxa"/>
          </w:tcPr>
          <w:p>
            <w:pPr>
              <w:pStyle w:val="TableParagraph"/>
              <w:ind w:left="398"/>
              <w:jc w:val="left"/>
              <w:rPr>
                <w:sz w:val="16"/>
              </w:rPr>
            </w:pPr>
            <w:r>
              <w:rPr>
                <w:sz w:val="16"/>
              </w:rPr>
              <w:t>1,7</w:t>
            </w: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0,16</w:t>
            </w:r>
          </w:p>
        </w:tc>
        <w:tc>
          <w:tcPr>
            <w:tcW w:w="754" w:type="dxa"/>
          </w:tcPr>
          <w:p>
            <w:pPr>
              <w:pStyle w:val="TableParagraph"/>
              <w:ind w:left="159" w:right="151"/>
              <w:rPr>
                <w:sz w:val="16"/>
              </w:rPr>
            </w:pPr>
            <w:r>
              <w:rPr>
                <w:sz w:val="16"/>
              </w:rPr>
              <w:t>2,58</w:t>
            </w:r>
          </w:p>
        </w:tc>
        <w:tc>
          <w:tcPr>
            <w:tcW w:w="688" w:type="dxa"/>
          </w:tcPr>
          <w:p>
            <w:pPr>
              <w:pStyle w:val="TableParagraph"/>
              <w:ind w:left="181"/>
              <w:jc w:val="left"/>
              <w:rPr>
                <w:sz w:val="16"/>
              </w:rPr>
            </w:pPr>
            <w:r>
              <w:rPr>
                <w:sz w:val="16"/>
              </w:rPr>
              <w:t>1,29</w:t>
            </w:r>
          </w:p>
        </w:tc>
        <w:tc>
          <w:tcPr>
            <w:tcW w:w="708" w:type="dxa"/>
          </w:tcPr>
          <w:p>
            <w:pPr>
              <w:pStyle w:val="TableParagraph"/>
              <w:ind w:left="178" w:right="167"/>
              <w:rPr>
                <w:sz w:val="16"/>
              </w:rPr>
            </w:pPr>
            <w:r>
              <w:rPr>
                <w:sz w:val="16"/>
              </w:rPr>
              <w:t>0,02</w:t>
            </w:r>
          </w:p>
        </w:tc>
        <w:tc>
          <w:tcPr>
            <w:tcW w:w="708" w:type="dxa"/>
          </w:tcPr>
          <w:p>
            <w:pPr>
              <w:pStyle w:val="TableParagraph"/>
              <w:ind w:right="189"/>
              <w:jc w:val="right"/>
              <w:rPr>
                <w:sz w:val="16"/>
              </w:rPr>
            </w:pPr>
            <w:r>
              <w:rPr>
                <w:sz w:val="16"/>
              </w:rPr>
              <w:t>0,02</w:t>
            </w: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437</w:t>
            </w:r>
          </w:p>
        </w:tc>
        <w:tc>
          <w:tcPr>
            <w:tcW w:w="3859" w:type="dxa"/>
          </w:tcPr>
          <w:p>
            <w:pPr>
              <w:pStyle w:val="TableParagraph"/>
              <w:ind w:left="81"/>
              <w:jc w:val="left"/>
              <w:rPr>
                <w:sz w:val="16"/>
              </w:rPr>
            </w:pPr>
            <w:r>
              <w:rPr>
                <w:sz w:val="16"/>
              </w:rPr>
              <w:t>Porco, rabo, salgado, cru</w:t>
            </w:r>
          </w:p>
        </w:tc>
        <w:tc>
          <w:tcPr>
            <w:tcW w:w="2233" w:type="dxa"/>
          </w:tcPr>
          <w:p>
            <w:pPr>
              <w:pStyle w:val="TableParagraph"/>
              <w:ind w:right="272"/>
              <w:jc w:val="right"/>
              <w:rPr>
                <w:sz w:val="16"/>
              </w:rPr>
            </w:pPr>
            <w:r>
              <w:rPr>
                <w:sz w:val="16"/>
              </w:rPr>
              <w:t>11,6</w:t>
            </w:r>
          </w:p>
        </w:tc>
        <w:tc>
          <w:tcPr>
            <w:tcW w:w="1088" w:type="dxa"/>
          </w:tcPr>
          <w:p>
            <w:pPr>
              <w:pStyle w:val="TableParagraph"/>
              <w:ind w:left="143" w:right="72"/>
              <w:rPr>
                <w:sz w:val="16"/>
              </w:rPr>
            </w:pPr>
            <w:r>
              <w:rPr>
                <w:sz w:val="16"/>
              </w:rPr>
              <w:t>16,7</w:t>
            </w:r>
          </w:p>
        </w:tc>
        <w:tc>
          <w:tcPr>
            <w:tcW w:w="1072" w:type="dxa"/>
          </w:tcPr>
          <w:p>
            <w:pPr>
              <w:pStyle w:val="TableParagraph"/>
              <w:ind w:left="398"/>
              <w:jc w:val="left"/>
              <w:rPr>
                <w:sz w:val="16"/>
              </w:rPr>
            </w:pPr>
            <w:r>
              <w:rPr>
                <w:sz w:val="16"/>
              </w:rPr>
              <w:t>4,3</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0,37</w:t>
            </w:r>
          </w:p>
        </w:tc>
        <w:tc>
          <w:tcPr>
            <w:tcW w:w="754" w:type="dxa"/>
          </w:tcPr>
          <w:p>
            <w:pPr>
              <w:pStyle w:val="TableParagraph"/>
              <w:ind w:left="159" w:right="151"/>
              <w:rPr>
                <w:sz w:val="16"/>
              </w:rPr>
            </w:pPr>
            <w:r>
              <w:rPr>
                <w:sz w:val="16"/>
              </w:rPr>
              <w:t>7,37</w:t>
            </w:r>
          </w:p>
        </w:tc>
        <w:tc>
          <w:tcPr>
            <w:tcW w:w="688" w:type="dxa"/>
          </w:tcPr>
          <w:p>
            <w:pPr>
              <w:pStyle w:val="TableParagraph"/>
              <w:ind w:left="181"/>
              <w:jc w:val="left"/>
              <w:rPr>
                <w:sz w:val="16"/>
              </w:rPr>
            </w:pPr>
            <w:r>
              <w:rPr>
                <w:sz w:val="16"/>
              </w:rPr>
              <w:t>3,58</w:t>
            </w:r>
          </w:p>
        </w:tc>
        <w:tc>
          <w:tcPr>
            <w:tcW w:w="708" w:type="dxa"/>
          </w:tcPr>
          <w:p>
            <w:pPr>
              <w:pStyle w:val="TableParagraph"/>
              <w:ind w:left="178" w:right="167"/>
              <w:rPr>
                <w:sz w:val="16"/>
              </w:rPr>
            </w:pPr>
            <w:r>
              <w:rPr>
                <w:sz w:val="16"/>
              </w:rPr>
              <w:t>0,07</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438</w:t>
            </w:r>
          </w:p>
        </w:tc>
        <w:tc>
          <w:tcPr>
            <w:tcW w:w="3859" w:type="dxa"/>
          </w:tcPr>
          <w:p>
            <w:pPr>
              <w:pStyle w:val="TableParagraph"/>
              <w:ind w:left="81"/>
              <w:jc w:val="left"/>
              <w:rPr>
                <w:sz w:val="16"/>
              </w:rPr>
            </w:pPr>
            <w:r>
              <w:rPr>
                <w:sz w:val="16"/>
              </w:rPr>
              <w:t>Presunto, com capa de gordura</w:t>
            </w:r>
          </w:p>
        </w:tc>
        <w:tc>
          <w:tcPr>
            <w:tcW w:w="2233" w:type="dxa"/>
          </w:tcPr>
          <w:p>
            <w:pPr>
              <w:pStyle w:val="TableParagraph"/>
              <w:ind w:right="317"/>
              <w:jc w:val="right"/>
              <w:rPr>
                <w:sz w:val="16"/>
              </w:rPr>
            </w:pPr>
            <w:r>
              <w:rPr>
                <w:sz w:val="16"/>
              </w:rPr>
              <w:t>1,9</w:t>
            </w:r>
          </w:p>
        </w:tc>
        <w:tc>
          <w:tcPr>
            <w:tcW w:w="1088" w:type="dxa"/>
          </w:tcPr>
          <w:p>
            <w:pPr>
              <w:pStyle w:val="TableParagraph"/>
              <w:ind w:left="143" w:right="74"/>
              <w:rPr>
                <w:sz w:val="16"/>
              </w:rPr>
            </w:pPr>
            <w:r>
              <w:rPr>
                <w:sz w:val="16"/>
              </w:rPr>
              <w:t>2,6</w:t>
            </w:r>
          </w:p>
        </w:tc>
        <w:tc>
          <w:tcPr>
            <w:tcW w:w="1072" w:type="dxa"/>
          </w:tcPr>
          <w:p>
            <w:pPr>
              <w:pStyle w:val="TableParagraph"/>
              <w:ind w:left="398"/>
              <w:jc w:val="left"/>
              <w:rPr>
                <w:sz w:val="16"/>
              </w:rPr>
            </w:pPr>
            <w:r>
              <w:rPr>
                <w:sz w:val="16"/>
              </w:rPr>
              <w:t>1,0</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0,06</w:t>
            </w:r>
          </w:p>
        </w:tc>
        <w:tc>
          <w:tcPr>
            <w:tcW w:w="754" w:type="dxa"/>
          </w:tcPr>
          <w:p>
            <w:pPr>
              <w:pStyle w:val="TableParagraph"/>
              <w:ind w:left="159" w:right="151"/>
              <w:rPr>
                <w:sz w:val="16"/>
              </w:rPr>
            </w:pPr>
            <w:r>
              <w:rPr>
                <w:sz w:val="16"/>
              </w:rPr>
              <w:t>1,22</w:t>
            </w:r>
          </w:p>
        </w:tc>
        <w:tc>
          <w:tcPr>
            <w:tcW w:w="688" w:type="dxa"/>
          </w:tcPr>
          <w:p>
            <w:pPr>
              <w:pStyle w:val="TableParagraph"/>
              <w:ind w:left="181"/>
              <w:jc w:val="left"/>
              <w:rPr>
                <w:sz w:val="16"/>
              </w:rPr>
            </w:pPr>
            <w:r>
              <w:rPr>
                <w:sz w:val="16"/>
              </w:rPr>
              <w:t>0,63</w:t>
            </w:r>
          </w:p>
        </w:tc>
        <w:tc>
          <w:tcPr>
            <w:tcW w:w="708" w:type="dxa"/>
          </w:tcPr>
          <w:p>
            <w:pPr>
              <w:pStyle w:val="TableParagraph"/>
              <w:ind w:left="178" w:right="167"/>
              <w:rPr>
                <w:sz w:val="16"/>
              </w:rPr>
            </w:pPr>
            <w:r>
              <w:rPr>
                <w:sz w:val="16"/>
              </w:rPr>
              <w:t>0,01</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439</w:t>
            </w:r>
          </w:p>
        </w:tc>
        <w:tc>
          <w:tcPr>
            <w:tcW w:w="3859" w:type="dxa"/>
          </w:tcPr>
          <w:p>
            <w:pPr>
              <w:pStyle w:val="TableParagraph"/>
              <w:spacing w:before="17"/>
              <w:ind w:left="81"/>
              <w:jc w:val="left"/>
              <w:rPr>
                <w:sz w:val="16"/>
              </w:rPr>
            </w:pPr>
            <w:r>
              <w:rPr>
                <w:sz w:val="16"/>
              </w:rPr>
              <w:t>Presunto, sem capa de gordura</w:t>
            </w:r>
          </w:p>
        </w:tc>
        <w:tc>
          <w:tcPr>
            <w:tcW w:w="2233" w:type="dxa"/>
          </w:tcPr>
          <w:p>
            <w:pPr>
              <w:pStyle w:val="TableParagraph"/>
              <w:spacing w:before="17"/>
              <w:ind w:right="317"/>
              <w:jc w:val="right"/>
              <w:rPr>
                <w:sz w:val="16"/>
              </w:rPr>
            </w:pPr>
            <w:r>
              <w:rPr>
                <w:sz w:val="16"/>
              </w:rPr>
              <w:t>0,9</w:t>
            </w:r>
          </w:p>
        </w:tc>
        <w:tc>
          <w:tcPr>
            <w:tcW w:w="1088" w:type="dxa"/>
          </w:tcPr>
          <w:p>
            <w:pPr>
              <w:pStyle w:val="TableParagraph"/>
              <w:spacing w:before="17"/>
              <w:ind w:left="143" w:right="74"/>
              <w:rPr>
                <w:sz w:val="16"/>
              </w:rPr>
            </w:pPr>
            <w:r>
              <w:rPr>
                <w:sz w:val="16"/>
              </w:rPr>
              <w:t>1,1</w:t>
            </w:r>
          </w:p>
        </w:tc>
        <w:tc>
          <w:tcPr>
            <w:tcW w:w="1072" w:type="dxa"/>
          </w:tcPr>
          <w:p>
            <w:pPr>
              <w:pStyle w:val="TableParagraph"/>
              <w:spacing w:before="17"/>
              <w:ind w:left="398"/>
              <w:jc w:val="left"/>
              <w:rPr>
                <w:sz w:val="16"/>
              </w:rPr>
            </w:pPr>
            <w:r>
              <w:rPr>
                <w:sz w:val="16"/>
              </w:rPr>
              <w:t>0,5</w:t>
            </w:r>
          </w:p>
        </w:tc>
        <w:tc>
          <w:tcPr>
            <w:tcW w:w="659" w:type="dxa"/>
          </w:tcPr>
          <w:p>
            <w:pPr>
              <w:pStyle w:val="TableParagraph"/>
              <w:spacing w:before="0"/>
              <w:jc w:val="left"/>
              <w:rPr>
                <w:rFonts w:ascii="Times New Roman"/>
                <w:sz w:val="16"/>
              </w:rPr>
            </w:pPr>
          </w:p>
        </w:tc>
        <w:tc>
          <w:tcPr>
            <w:tcW w:w="687" w:type="dxa"/>
          </w:tcPr>
          <w:p>
            <w:pPr>
              <w:pStyle w:val="TableParagraph"/>
              <w:spacing w:before="17"/>
              <w:ind w:left="181" w:right="153"/>
              <w:rPr>
                <w:sz w:val="16"/>
              </w:rPr>
            </w:pPr>
            <w:r>
              <w:rPr>
                <w:sz w:val="16"/>
              </w:rPr>
              <w:t>0,03</w:t>
            </w:r>
          </w:p>
        </w:tc>
        <w:tc>
          <w:tcPr>
            <w:tcW w:w="754" w:type="dxa"/>
          </w:tcPr>
          <w:p>
            <w:pPr>
              <w:pStyle w:val="TableParagraph"/>
              <w:spacing w:before="17"/>
              <w:ind w:left="159" w:right="151"/>
              <w:rPr>
                <w:sz w:val="16"/>
              </w:rPr>
            </w:pPr>
            <w:r>
              <w:rPr>
                <w:sz w:val="16"/>
              </w:rPr>
              <w:t>0,55</w:t>
            </w:r>
          </w:p>
        </w:tc>
        <w:tc>
          <w:tcPr>
            <w:tcW w:w="688" w:type="dxa"/>
          </w:tcPr>
          <w:p>
            <w:pPr>
              <w:pStyle w:val="TableParagraph"/>
              <w:spacing w:before="17"/>
              <w:ind w:left="181"/>
              <w:jc w:val="left"/>
              <w:rPr>
                <w:sz w:val="16"/>
              </w:rPr>
            </w:pPr>
            <w:r>
              <w:rPr>
                <w:sz w:val="16"/>
              </w:rPr>
              <w:t>0,27</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440</w:t>
            </w:r>
          </w:p>
        </w:tc>
        <w:tc>
          <w:tcPr>
            <w:tcW w:w="3859" w:type="dxa"/>
          </w:tcPr>
          <w:p>
            <w:pPr>
              <w:pStyle w:val="TableParagraph"/>
              <w:ind w:left="81"/>
              <w:jc w:val="left"/>
              <w:rPr>
                <w:sz w:val="16"/>
              </w:rPr>
            </w:pPr>
            <w:r>
              <w:rPr>
                <w:sz w:val="16"/>
              </w:rPr>
              <w:t>Quibe, assado</w:t>
            </w:r>
          </w:p>
        </w:tc>
        <w:tc>
          <w:tcPr>
            <w:tcW w:w="2233" w:type="dxa"/>
          </w:tcPr>
          <w:p>
            <w:pPr>
              <w:pStyle w:val="TableParagraph"/>
              <w:ind w:right="317"/>
              <w:jc w:val="right"/>
              <w:rPr>
                <w:sz w:val="16"/>
              </w:rPr>
            </w:pPr>
            <w:r>
              <w:rPr>
                <w:sz w:val="16"/>
              </w:rPr>
              <w:t>1,2</w:t>
            </w:r>
          </w:p>
        </w:tc>
        <w:tc>
          <w:tcPr>
            <w:tcW w:w="1088" w:type="dxa"/>
          </w:tcPr>
          <w:p>
            <w:pPr>
              <w:pStyle w:val="TableParagraph"/>
              <w:ind w:left="143" w:right="74"/>
              <w:rPr>
                <w:sz w:val="16"/>
              </w:rPr>
            </w:pPr>
            <w:r>
              <w:rPr>
                <w:sz w:val="16"/>
              </w:rPr>
              <w:t>0,9</w:t>
            </w:r>
          </w:p>
        </w:tc>
        <w:tc>
          <w:tcPr>
            <w:tcW w:w="1072" w:type="dxa"/>
          </w:tcPr>
          <w:p>
            <w:pPr>
              <w:pStyle w:val="TableParagraph"/>
              <w:ind w:left="398"/>
              <w:jc w:val="left"/>
              <w:rPr>
                <w:sz w:val="16"/>
              </w:rPr>
            </w:pPr>
            <w:r>
              <w:rPr>
                <w:sz w:val="16"/>
              </w:rPr>
              <w:t>0,3</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0,08</w:t>
            </w:r>
          </w:p>
        </w:tc>
        <w:tc>
          <w:tcPr>
            <w:tcW w:w="754" w:type="dxa"/>
          </w:tcPr>
          <w:p>
            <w:pPr>
              <w:pStyle w:val="TableParagraph"/>
              <w:ind w:left="159" w:right="151"/>
              <w:rPr>
                <w:sz w:val="16"/>
              </w:rPr>
            </w:pPr>
            <w:r>
              <w:rPr>
                <w:sz w:val="16"/>
              </w:rPr>
              <w:t>0,68</w:t>
            </w:r>
          </w:p>
        </w:tc>
        <w:tc>
          <w:tcPr>
            <w:tcW w:w="688" w:type="dxa"/>
          </w:tcPr>
          <w:p>
            <w:pPr>
              <w:pStyle w:val="TableParagraph"/>
              <w:ind w:left="181"/>
              <w:jc w:val="left"/>
              <w:rPr>
                <w:sz w:val="16"/>
              </w:rPr>
            </w:pPr>
            <w:r>
              <w:rPr>
                <w:sz w:val="16"/>
              </w:rPr>
              <w:t>0,43</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441</w:t>
            </w:r>
          </w:p>
        </w:tc>
        <w:tc>
          <w:tcPr>
            <w:tcW w:w="3859" w:type="dxa"/>
          </w:tcPr>
          <w:p>
            <w:pPr>
              <w:pStyle w:val="TableParagraph"/>
              <w:ind w:left="81"/>
              <w:jc w:val="left"/>
              <w:rPr>
                <w:sz w:val="16"/>
              </w:rPr>
            </w:pPr>
            <w:r>
              <w:rPr>
                <w:sz w:val="16"/>
              </w:rPr>
              <w:t>Quibe, cru</w:t>
            </w:r>
          </w:p>
        </w:tc>
        <w:tc>
          <w:tcPr>
            <w:tcW w:w="2233" w:type="dxa"/>
          </w:tcPr>
          <w:p>
            <w:pPr>
              <w:pStyle w:val="TableParagraph"/>
              <w:ind w:right="317"/>
              <w:jc w:val="right"/>
              <w:rPr>
                <w:sz w:val="16"/>
              </w:rPr>
            </w:pPr>
            <w:r>
              <w:rPr>
                <w:sz w:val="16"/>
              </w:rPr>
              <w:t>0,7</w:t>
            </w:r>
          </w:p>
        </w:tc>
        <w:tc>
          <w:tcPr>
            <w:tcW w:w="1088" w:type="dxa"/>
          </w:tcPr>
          <w:p>
            <w:pPr>
              <w:pStyle w:val="TableParagraph"/>
              <w:ind w:left="143" w:right="74"/>
              <w:rPr>
                <w:sz w:val="16"/>
              </w:rPr>
            </w:pPr>
            <w:r>
              <w:rPr>
                <w:sz w:val="16"/>
              </w:rPr>
              <w:t>0,7</w:t>
            </w:r>
          </w:p>
        </w:tc>
        <w:tc>
          <w:tcPr>
            <w:tcW w:w="1072" w:type="dxa"/>
          </w:tcPr>
          <w:p>
            <w:pPr>
              <w:pStyle w:val="TableParagraph"/>
              <w:ind w:left="398"/>
              <w:jc w:val="left"/>
              <w:rPr>
                <w:sz w:val="16"/>
              </w:rPr>
            </w:pPr>
            <w:r>
              <w:rPr>
                <w:sz w:val="16"/>
              </w:rPr>
              <w:t>0,3</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0,03</w:t>
            </w:r>
          </w:p>
        </w:tc>
        <w:tc>
          <w:tcPr>
            <w:tcW w:w="754" w:type="dxa"/>
          </w:tcPr>
          <w:p>
            <w:pPr>
              <w:pStyle w:val="TableParagraph"/>
              <w:ind w:left="159" w:right="151"/>
              <w:rPr>
                <w:sz w:val="16"/>
              </w:rPr>
            </w:pPr>
            <w:r>
              <w:rPr>
                <w:sz w:val="16"/>
              </w:rPr>
              <w:t>0,35</w:t>
            </w:r>
          </w:p>
        </w:tc>
        <w:tc>
          <w:tcPr>
            <w:tcW w:w="688" w:type="dxa"/>
          </w:tcPr>
          <w:p>
            <w:pPr>
              <w:pStyle w:val="TableParagraph"/>
              <w:ind w:left="181"/>
              <w:jc w:val="left"/>
              <w:rPr>
                <w:sz w:val="16"/>
              </w:rPr>
            </w:pPr>
            <w:r>
              <w:rPr>
                <w:sz w:val="16"/>
              </w:rPr>
              <w:t>0,24</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442</w:t>
            </w:r>
          </w:p>
        </w:tc>
        <w:tc>
          <w:tcPr>
            <w:tcW w:w="3859" w:type="dxa"/>
          </w:tcPr>
          <w:p>
            <w:pPr>
              <w:pStyle w:val="TableParagraph"/>
              <w:ind w:left="81"/>
              <w:jc w:val="left"/>
              <w:rPr>
                <w:sz w:val="16"/>
              </w:rPr>
            </w:pPr>
            <w:r>
              <w:rPr>
                <w:sz w:val="16"/>
              </w:rPr>
              <w:t>Quibe, frito</w:t>
            </w:r>
          </w:p>
        </w:tc>
        <w:tc>
          <w:tcPr>
            <w:tcW w:w="2233" w:type="dxa"/>
          </w:tcPr>
          <w:p>
            <w:pPr>
              <w:pStyle w:val="TableParagraph"/>
              <w:ind w:right="317"/>
              <w:jc w:val="right"/>
              <w:rPr>
                <w:sz w:val="16"/>
              </w:rPr>
            </w:pPr>
            <w:r>
              <w:rPr>
                <w:sz w:val="16"/>
              </w:rPr>
              <w:t>4,6</w:t>
            </w:r>
          </w:p>
        </w:tc>
        <w:tc>
          <w:tcPr>
            <w:tcW w:w="1088" w:type="dxa"/>
          </w:tcPr>
          <w:p>
            <w:pPr>
              <w:pStyle w:val="TableParagraph"/>
              <w:ind w:left="143" w:right="74"/>
              <w:rPr>
                <w:sz w:val="16"/>
              </w:rPr>
            </w:pPr>
            <w:r>
              <w:rPr>
                <w:sz w:val="16"/>
              </w:rPr>
              <w:t>5,0</w:t>
            </w:r>
          </w:p>
        </w:tc>
        <w:tc>
          <w:tcPr>
            <w:tcW w:w="1072" w:type="dxa"/>
          </w:tcPr>
          <w:p>
            <w:pPr>
              <w:pStyle w:val="TableParagraph"/>
              <w:ind w:left="398"/>
              <w:jc w:val="left"/>
              <w:rPr>
                <w:sz w:val="16"/>
              </w:rPr>
            </w:pPr>
            <w:r>
              <w:rPr>
                <w:sz w:val="16"/>
              </w:rPr>
              <w:t>5,0</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0,16</w:t>
            </w:r>
          </w:p>
        </w:tc>
        <w:tc>
          <w:tcPr>
            <w:tcW w:w="754" w:type="dxa"/>
          </w:tcPr>
          <w:p>
            <w:pPr>
              <w:pStyle w:val="TableParagraph"/>
              <w:ind w:left="159" w:right="151"/>
              <w:rPr>
                <w:sz w:val="16"/>
              </w:rPr>
            </w:pPr>
            <w:r>
              <w:rPr>
                <w:sz w:val="16"/>
              </w:rPr>
              <w:t>2,50</w:t>
            </w:r>
          </w:p>
        </w:tc>
        <w:tc>
          <w:tcPr>
            <w:tcW w:w="688" w:type="dxa"/>
          </w:tcPr>
          <w:p>
            <w:pPr>
              <w:pStyle w:val="TableParagraph"/>
              <w:ind w:left="181"/>
              <w:jc w:val="left"/>
              <w:rPr>
                <w:sz w:val="16"/>
              </w:rPr>
            </w:pPr>
            <w:r>
              <w:rPr>
                <w:sz w:val="16"/>
              </w:rPr>
              <w:t>1,68</w:t>
            </w:r>
          </w:p>
        </w:tc>
        <w:tc>
          <w:tcPr>
            <w:tcW w:w="708" w:type="dxa"/>
          </w:tcPr>
          <w:p>
            <w:pPr>
              <w:pStyle w:val="TableParagraph"/>
              <w:ind w:left="178" w:right="167"/>
              <w:rPr>
                <w:sz w:val="16"/>
              </w:rPr>
            </w:pPr>
            <w:r>
              <w:rPr>
                <w:sz w:val="16"/>
              </w:rPr>
              <w:t>0,04</w:t>
            </w:r>
          </w:p>
        </w:tc>
        <w:tc>
          <w:tcPr>
            <w:tcW w:w="708" w:type="dxa"/>
          </w:tcPr>
          <w:p>
            <w:pPr>
              <w:pStyle w:val="TableParagraph"/>
              <w:ind w:right="189"/>
              <w:jc w:val="right"/>
              <w:rPr>
                <w:sz w:val="16"/>
              </w:rPr>
            </w:pPr>
            <w:r>
              <w:rPr>
                <w:sz w:val="16"/>
              </w:rPr>
              <w:t>0,05</w:t>
            </w:r>
          </w:p>
        </w:tc>
        <w:tc>
          <w:tcPr>
            <w:tcW w:w="709" w:type="dxa"/>
          </w:tcPr>
          <w:p>
            <w:pPr>
              <w:pStyle w:val="TableParagraph"/>
              <w:ind w:left="206"/>
              <w:jc w:val="left"/>
              <w:rPr>
                <w:sz w:val="16"/>
              </w:rPr>
            </w:pPr>
            <w:r>
              <w:rPr>
                <w:sz w:val="16"/>
              </w:rPr>
              <w:t>0,03</w:t>
            </w:r>
          </w:p>
        </w:tc>
      </w:tr>
      <w:tr>
        <w:trPr>
          <w:trHeight w:val="224" w:hRule="atLeast"/>
        </w:trPr>
        <w:tc>
          <w:tcPr>
            <w:tcW w:w="970" w:type="dxa"/>
          </w:tcPr>
          <w:p>
            <w:pPr>
              <w:pStyle w:val="TableParagraph"/>
              <w:spacing w:before="17"/>
              <w:ind w:left="75" w:right="63"/>
              <w:rPr>
                <w:sz w:val="16"/>
              </w:rPr>
            </w:pPr>
            <w:r>
              <w:rPr>
                <w:sz w:val="16"/>
              </w:rPr>
              <w:t>443</w:t>
            </w:r>
          </w:p>
        </w:tc>
        <w:tc>
          <w:tcPr>
            <w:tcW w:w="3859" w:type="dxa"/>
          </w:tcPr>
          <w:p>
            <w:pPr>
              <w:pStyle w:val="TableParagraph"/>
              <w:spacing w:before="17"/>
              <w:ind w:left="81"/>
              <w:jc w:val="left"/>
              <w:rPr>
                <w:sz w:val="16"/>
              </w:rPr>
            </w:pPr>
            <w:r>
              <w:rPr>
                <w:sz w:val="16"/>
              </w:rPr>
              <w:t>Salame</w:t>
            </w:r>
          </w:p>
        </w:tc>
        <w:tc>
          <w:tcPr>
            <w:tcW w:w="2233" w:type="dxa"/>
          </w:tcPr>
          <w:p>
            <w:pPr>
              <w:pStyle w:val="TableParagraph"/>
              <w:spacing w:before="17"/>
              <w:ind w:right="317"/>
              <w:jc w:val="right"/>
              <w:rPr>
                <w:sz w:val="16"/>
              </w:rPr>
            </w:pPr>
            <w:r>
              <w:rPr>
                <w:sz w:val="16"/>
              </w:rPr>
              <w:t>9,6</w:t>
            </w:r>
          </w:p>
        </w:tc>
        <w:tc>
          <w:tcPr>
            <w:tcW w:w="1088" w:type="dxa"/>
          </w:tcPr>
          <w:p>
            <w:pPr>
              <w:pStyle w:val="TableParagraph"/>
              <w:spacing w:before="17"/>
              <w:ind w:left="143" w:right="72"/>
              <w:rPr>
                <w:sz w:val="16"/>
              </w:rPr>
            </w:pPr>
            <w:r>
              <w:rPr>
                <w:sz w:val="16"/>
              </w:rPr>
              <w:t>12,1</w:t>
            </w:r>
          </w:p>
        </w:tc>
        <w:tc>
          <w:tcPr>
            <w:tcW w:w="1072" w:type="dxa"/>
          </w:tcPr>
          <w:p>
            <w:pPr>
              <w:pStyle w:val="TableParagraph"/>
              <w:spacing w:before="17"/>
              <w:ind w:left="398"/>
              <w:jc w:val="left"/>
              <w:rPr>
                <w:sz w:val="16"/>
              </w:rPr>
            </w:pPr>
            <w:r>
              <w:rPr>
                <w:sz w:val="16"/>
              </w:rPr>
              <w:t>4,7</w:t>
            </w:r>
          </w:p>
        </w:tc>
        <w:tc>
          <w:tcPr>
            <w:tcW w:w="659" w:type="dxa"/>
          </w:tcPr>
          <w:p>
            <w:pPr>
              <w:pStyle w:val="TableParagraph"/>
              <w:spacing w:before="0"/>
              <w:jc w:val="left"/>
              <w:rPr>
                <w:rFonts w:ascii="Times New Roman"/>
                <w:sz w:val="16"/>
              </w:rPr>
            </w:pPr>
          </w:p>
        </w:tc>
        <w:tc>
          <w:tcPr>
            <w:tcW w:w="687" w:type="dxa"/>
          </w:tcPr>
          <w:p>
            <w:pPr>
              <w:pStyle w:val="TableParagraph"/>
              <w:spacing w:before="17"/>
              <w:ind w:left="181" w:right="153"/>
              <w:rPr>
                <w:sz w:val="16"/>
              </w:rPr>
            </w:pPr>
            <w:r>
              <w:rPr>
                <w:sz w:val="16"/>
              </w:rPr>
              <w:t>0,34</w:t>
            </w:r>
          </w:p>
        </w:tc>
        <w:tc>
          <w:tcPr>
            <w:tcW w:w="754" w:type="dxa"/>
          </w:tcPr>
          <w:p>
            <w:pPr>
              <w:pStyle w:val="TableParagraph"/>
              <w:spacing w:before="17"/>
              <w:ind w:left="159" w:right="151"/>
              <w:rPr>
                <w:sz w:val="16"/>
              </w:rPr>
            </w:pPr>
            <w:r>
              <w:rPr>
                <w:sz w:val="16"/>
              </w:rPr>
              <w:t>5,78</w:t>
            </w:r>
          </w:p>
        </w:tc>
        <w:tc>
          <w:tcPr>
            <w:tcW w:w="688" w:type="dxa"/>
          </w:tcPr>
          <w:p>
            <w:pPr>
              <w:pStyle w:val="TableParagraph"/>
              <w:spacing w:before="17"/>
              <w:ind w:left="181"/>
              <w:jc w:val="left"/>
              <w:rPr>
                <w:sz w:val="16"/>
              </w:rPr>
            </w:pPr>
            <w:r>
              <w:rPr>
                <w:sz w:val="16"/>
              </w:rPr>
              <w:t>3,09</w:t>
            </w:r>
          </w:p>
        </w:tc>
        <w:tc>
          <w:tcPr>
            <w:tcW w:w="708" w:type="dxa"/>
          </w:tcPr>
          <w:p>
            <w:pPr>
              <w:pStyle w:val="TableParagraph"/>
              <w:spacing w:before="17"/>
              <w:ind w:left="178" w:right="167"/>
              <w:rPr>
                <w:sz w:val="16"/>
              </w:rPr>
            </w:pPr>
            <w:r>
              <w:rPr>
                <w:sz w:val="16"/>
              </w:rPr>
              <w:t>0,05</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444</w:t>
            </w:r>
          </w:p>
        </w:tc>
        <w:tc>
          <w:tcPr>
            <w:tcW w:w="3859" w:type="dxa"/>
          </w:tcPr>
          <w:p>
            <w:pPr>
              <w:pStyle w:val="TableParagraph"/>
              <w:ind w:left="81"/>
              <w:jc w:val="left"/>
              <w:rPr>
                <w:sz w:val="16"/>
              </w:rPr>
            </w:pPr>
            <w:r>
              <w:rPr>
                <w:sz w:val="16"/>
              </w:rPr>
              <w:t>Toucinho, cru</w:t>
            </w:r>
          </w:p>
        </w:tc>
        <w:tc>
          <w:tcPr>
            <w:tcW w:w="2233" w:type="dxa"/>
          </w:tcPr>
          <w:p>
            <w:pPr>
              <w:pStyle w:val="TableParagraph"/>
              <w:ind w:right="272"/>
              <w:jc w:val="right"/>
              <w:rPr>
                <w:sz w:val="16"/>
              </w:rPr>
            </w:pPr>
            <w:r>
              <w:rPr>
                <w:sz w:val="16"/>
              </w:rPr>
              <w:t>17,7</w:t>
            </w:r>
          </w:p>
        </w:tc>
        <w:tc>
          <w:tcPr>
            <w:tcW w:w="1088" w:type="dxa"/>
          </w:tcPr>
          <w:p>
            <w:pPr>
              <w:pStyle w:val="TableParagraph"/>
              <w:ind w:left="143" w:right="72"/>
              <w:rPr>
                <w:sz w:val="16"/>
              </w:rPr>
            </w:pPr>
            <w:r>
              <w:rPr>
                <w:sz w:val="16"/>
              </w:rPr>
              <w:t>20,1</w:t>
            </w:r>
          </w:p>
        </w:tc>
        <w:tc>
          <w:tcPr>
            <w:tcW w:w="1072" w:type="dxa"/>
          </w:tcPr>
          <w:p>
            <w:pPr>
              <w:pStyle w:val="TableParagraph"/>
              <w:ind w:left="353"/>
              <w:jc w:val="left"/>
              <w:rPr>
                <w:sz w:val="16"/>
              </w:rPr>
            </w:pPr>
            <w:r>
              <w:rPr>
                <w:sz w:val="16"/>
              </w:rPr>
              <w:t>10,1</w:t>
            </w:r>
          </w:p>
        </w:tc>
        <w:tc>
          <w:tcPr>
            <w:tcW w:w="659" w:type="dxa"/>
          </w:tcPr>
          <w:p>
            <w:pPr>
              <w:pStyle w:val="TableParagraph"/>
              <w:ind w:left="150"/>
              <w:jc w:val="left"/>
              <w:rPr>
                <w:sz w:val="16"/>
              </w:rPr>
            </w:pPr>
            <w:r>
              <w:rPr>
                <w:sz w:val="16"/>
              </w:rPr>
              <w:t>0,06</w:t>
            </w:r>
          </w:p>
        </w:tc>
        <w:tc>
          <w:tcPr>
            <w:tcW w:w="687" w:type="dxa"/>
          </w:tcPr>
          <w:p>
            <w:pPr>
              <w:pStyle w:val="TableParagraph"/>
              <w:ind w:left="181" w:right="153"/>
              <w:rPr>
                <w:sz w:val="16"/>
              </w:rPr>
            </w:pPr>
            <w:r>
              <w:rPr>
                <w:sz w:val="16"/>
              </w:rPr>
              <w:t>0,75</w:t>
            </w:r>
          </w:p>
        </w:tc>
        <w:tc>
          <w:tcPr>
            <w:tcW w:w="754" w:type="dxa"/>
          </w:tcPr>
          <w:p>
            <w:pPr>
              <w:pStyle w:val="TableParagraph"/>
              <w:ind w:left="159" w:right="153"/>
              <w:rPr>
                <w:sz w:val="16"/>
              </w:rPr>
            </w:pPr>
            <w:r>
              <w:rPr>
                <w:sz w:val="16"/>
              </w:rPr>
              <w:t>11,42</w:t>
            </w:r>
          </w:p>
        </w:tc>
        <w:tc>
          <w:tcPr>
            <w:tcW w:w="688" w:type="dxa"/>
          </w:tcPr>
          <w:p>
            <w:pPr>
              <w:pStyle w:val="TableParagraph"/>
              <w:ind w:left="181"/>
              <w:jc w:val="left"/>
              <w:rPr>
                <w:sz w:val="16"/>
              </w:rPr>
            </w:pPr>
            <w:r>
              <w:rPr>
                <w:sz w:val="16"/>
              </w:rPr>
              <w:t>5,21</w:t>
            </w:r>
          </w:p>
        </w:tc>
        <w:tc>
          <w:tcPr>
            <w:tcW w:w="708" w:type="dxa"/>
          </w:tcPr>
          <w:p>
            <w:pPr>
              <w:pStyle w:val="TableParagraph"/>
              <w:ind w:left="179" w:right="167"/>
              <w:rPr>
                <w:sz w:val="16"/>
              </w:rPr>
            </w:pPr>
            <w:r>
              <w:rPr>
                <w:sz w:val="16"/>
              </w:rPr>
              <w:t>0,09</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02" w:hRule="atLeast"/>
        </w:trPr>
        <w:tc>
          <w:tcPr>
            <w:tcW w:w="970" w:type="dxa"/>
          </w:tcPr>
          <w:p>
            <w:pPr>
              <w:pStyle w:val="TableParagraph"/>
              <w:spacing w:line="164" w:lineRule="exact"/>
              <w:ind w:left="75" w:right="63"/>
              <w:rPr>
                <w:sz w:val="16"/>
              </w:rPr>
            </w:pPr>
            <w:r>
              <w:rPr>
                <w:sz w:val="16"/>
              </w:rPr>
              <w:t>445</w:t>
            </w:r>
          </w:p>
        </w:tc>
        <w:tc>
          <w:tcPr>
            <w:tcW w:w="3859" w:type="dxa"/>
          </w:tcPr>
          <w:p>
            <w:pPr>
              <w:pStyle w:val="TableParagraph"/>
              <w:spacing w:line="164" w:lineRule="exact"/>
              <w:ind w:left="81"/>
              <w:jc w:val="left"/>
              <w:rPr>
                <w:sz w:val="16"/>
              </w:rPr>
            </w:pPr>
            <w:r>
              <w:rPr>
                <w:sz w:val="16"/>
              </w:rPr>
              <w:t>Toucinho, frito</w:t>
            </w:r>
          </w:p>
        </w:tc>
        <w:tc>
          <w:tcPr>
            <w:tcW w:w="2233" w:type="dxa"/>
          </w:tcPr>
          <w:p>
            <w:pPr>
              <w:pStyle w:val="TableParagraph"/>
              <w:spacing w:line="164" w:lineRule="exact"/>
              <w:ind w:right="272"/>
              <w:jc w:val="right"/>
              <w:rPr>
                <w:sz w:val="16"/>
              </w:rPr>
            </w:pPr>
            <w:r>
              <w:rPr>
                <w:sz w:val="16"/>
              </w:rPr>
              <w:t>20,0</w:t>
            </w:r>
          </w:p>
        </w:tc>
        <w:tc>
          <w:tcPr>
            <w:tcW w:w="1088" w:type="dxa"/>
          </w:tcPr>
          <w:p>
            <w:pPr>
              <w:pStyle w:val="TableParagraph"/>
              <w:spacing w:line="164" w:lineRule="exact"/>
              <w:ind w:left="143" w:right="72"/>
              <w:rPr>
                <w:sz w:val="16"/>
              </w:rPr>
            </w:pPr>
            <w:r>
              <w:rPr>
                <w:sz w:val="16"/>
              </w:rPr>
              <w:t>26,2</w:t>
            </w:r>
          </w:p>
        </w:tc>
        <w:tc>
          <w:tcPr>
            <w:tcW w:w="1072" w:type="dxa"/>
          </w:tcPr>
          <w:p>
            <w:pPr>
              <w:pStyle w:val="TableParagraph"/>
              <w:spacing w:line="164" w:lineRule="exact"/>
              <w:ind w:left="353"/>
              <w:jc w:val="left"/>
              <w:rPr>
                <w:sz w:val="16"/>
              </w:rPr>
            </w:pPr>
            <w:r>
              <w:rPr>
                <w:sz w:val="16"/>
              </w:rPr>
              <w:t>14,6</w:t>
            </w:r>
          </w:p>
        </w:tc>
        <w:tc>
          <w:tcPr>
            <w:tcW w:w="659" w:type="dxa"/>
          </w:tcPr>
          <w:p>
            <w:pPr>
              <w:pStyle w:val="TableParagraph"/>
              <w:spacing w:before="0"/>
              <w:jc w:val="left"/>
              <w:rPr>
                <w:rFonts w:ascii="Times New Roman"/>
                <w:sz w:val="14"/>
              </w:rPr>
            </w:pPr>
          </w:p>
        </w:tc>
        <w:tc>
          <w:tcPr>
            <w:tcW w:w="687" w:type="dxa"/>
          </w:tcPr>
          <w:p>
            <w:pPr>
              <w:pStyle w:val="TableParagraph"/>
              <w:spacing w:line="164" w:lineRule="exact"/>
              <w:ind w:left="181" w:right="153"/>
              <w:rPr>
                <w:sz w:val="16"/>
              </w:rPr>
            </w:pPr>
            <w:r>
              <w:rPr>
                <w:sz w:val="16"/>
              </w:rPr>
              <w:t>0,64</w:t>
            </w:r>
          </w:p>
        </w:tc>
        <w:tc>
          <w:tcPr>
            <w:tcW w:w="754" w:type="dxa"/>
          </w:tcPr>
          <w:p>
            <w:pPr>
              <w:pStyle w:val="TableParagraph"/>
              <w:spacing w:line="164" w:lineRule="exact"/>
              <w:ind w:left="158" w:right="153"/>
              <w:rPr>
                <w:sz w:val="16"/>
              </w:rPr>
            </w:pPr>
            <w:r>
              <w:rPr>
                <w:sz w:val="16"/>
              </w:rPr>
              <w:t>12,89</w:t>
            </w:r>
          </w:p>
        </w:tc>
        <w:tc>
          <w:tcPr>
            <w:tcW w:w="688" w:type="dxa"/>
          </w:tcPr>
          <w:p>
            <w:pPr>
              <w:pStyle w:val="TableParagraph"/>
              <w:spacing w:line="164" w:lineRule="exact"/>
              <w:ind w:left="181"/>
              <w:jc w:val="left"/>
              <w:rPr>
                <w:sz w:val="16"/>
              </w:rPr>
            </w:pPr>
            <w:r>
              <w:rPr>
                <w:sz w:val="16"/>
              </w:rPr>
              <w:t>6,17</w:t>
            </w:r>
          </w:p>
        </w:tc>
        <w:tc>
          <w:tcPr>
            <w:tcW w:w="708" w:type="dxa"/>
          </w:tcPr>
          <w:p>
            <w:pPr>
              <w:pStyle w:val="TableParagraph"/>
              <w:spacing w:line="164" w:lineRule="exact"/>
              <w:ind w:left="179" w:right="167"/>
              <w:rPr>
                <w:sz w:val="16"/>
              </w:rPr>
            </w:pPr>
            <w:r>
              <w:rPr>
                <w:sz w:val="16"/>
              </w:rPr>
              <w:t>0,12</w:t>
            </w:r>
          </w:p>
        </w:tc>
        <w:tc>
          <w:tcPr>
            <w:tcW w:w="708" w:type="dxa"/>
          </w:tcPr>
          <w:p>
            <w:pPr>
              <w:pStyle w:val="TableParagraph"/>
              <w:spacing w:line="164" w:lineRule="exact"/>
              <w:ind w:right="189"/>
              <w:jc w:val="right"/>
              <w:rPr>
                <w:sz w:val="16"/>
              </w:rPr>
            </w:pPr>
            <w:r>
              <w:rPr>
                <w:sz w:val="16"/>
              </w:rPr>
              <w:t>0,07</w:t>
            </w:r>
          </w:p>
        </w:tc>
        <w:tc>
          <w:tcPr>
            <w:tcW w:w="709"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417</w:t>
            </w:r>
          </w:p>
        </w:tc>
        <w:tc>
          <w:tcPr>
            <w:tcW w:w="939" w:type="dxa"/>
            <w:tcBorders>
              <w:top w:val="single" w:sz="4" w:space="0" w:color="000000"/>
            </w:tcBorders>
          </w:tcPr>
          <w:p>
            <w:pPr>
              <w:pStyle w:val="TableParagraph"/>
              <w:spacing w:before="17"/>
              <w:ind w:left="233"/>
              <w:jc w:val="left"/>
              <w:rPr>
                <w:sz w:val="16"/>
              </w:rPr>
            </w:pPr>
            <w:r>
              <w:rPr>
                <w:sz w:val="16"/>
              </w:rPr>
              <w:t>0,05</w:t>
            </w:r>
          </w:p>
        </w:tc>
        <w:tc>
          <w:tcPr>
            <w:tcW w:w="1077" w:type="dxa"/>
            <w:tcBorders>
              <w:top w:val="single" w:sz="4" w:space="0" w:color="000000"/>
            </w:tcBorders>
          </w:tcPr>
          <w:p>
            <w:pPr>
              <w:pStyle w:val="TableParagraph"/>
              <w:spacing w:before="17"/>
              <w:ind w:left="93" w:right="70"/>
              <w:rPr>
                <w:sz w:val="16"/>
              </w:rPr>
            </w:pPr>
            <w:r>
              <w:rPr>
                <w:sz w:val="16"/>
              </w:rPr>
              <w:t>0,42</w:t>
            </w:r>
          </w:p>
        </w:tc>
        <w:tc>
          <w:tcPr>
            <w:tcW w:w="1145" w:type="dxa"/>
            <w:tcBorders>
              <w:top w:val="single" w:sz="4" w:space="0" w:color="000000"/>
            </w:tcBorders>
          </w:tcPr>
          <w:p>
            <w:pPr>
              <w:pStyle w:val="TableParagraph"/>
              <w:spacing w:before="17"/>
              <w:ind w:left="418"/>
              <w:jc w:val="left"/>
              <w:rPr>
                <w:sz w:val="16"/>
              </w:rPr>
            </w:pPr>
            <w:r>
              <w:rPr>
                <w:sz w:val="16"/>
              </w:rPr>
              <w:t>4,25</w:t>
            </w:r>
          </w:p>
        </w:tc>
        <w:tc>
          <w:tcPr>
            <w:tcW w:w="1008" w:type="dxa"/>
            <w:tcBorders>
              <w:top w:val="single" w:sz="4" w:space="0" w:color="000000"/>
            </w:tcBorders>
          </w:tcPr>
          <w:p>
            <w:pPr>
              <w:pStyle w:val="TableParagraph"/>
              <w:spacing w:before="17"/>
              <w:ind w:left="161" w:right="106"/>
              <w:rPr>
                <w:sz w:val="16"/>
              </w:rPr>
            </w:pPr>
            <w:r>
              <w:rPr>
                <w:sz w:val="16"/>
              </w:rPr>
              <w:t>0,02</w:t>
            </w:r>
          </w:p>
        </w:tc>
        <w:tc>
          <w:tcPr>
            <w:tcW w:w="1168" w:type="dxa"/>
            <w:tcBorders>
              <w:top w:val="single" w:sz="4" w:space="0" w:color="000000"/>
            </w:tcBorders>
          </w:tcPr>
          <w:p>
            <w:pPr>
              <w:pStyle w:val="TableParagraph"/>
              <w:spacing w:before="17"/>
              <w:ind w:left="466"/>
              <w:jc w:val="left"/>
              <w:rPr>
                <w:sz w:val="16"/>
              </w:rPr>
            </w:pPr>
            <w:r>
              <w:rPr>
                <w:sz w:val="16"/>
              </w:rPr>
              <w:t>1,08</w:t>
            </w:r>
          </w:p>
        </w:tc>
        <w:tc>
          <w:tcPr>
            <w:tcW w:w="1169" w:type="dxa"/>
            <w:tcBorders>
              <w:top w:val="single" w:sz="4" w:space="0" w:color="000000"/>
            </w:tcBorders>
          </w:tcPr>
          <w:p>
            <w:pPr>
              <w:pStyle w:val="TableParagraph"/>
              <w:spacing w:before="17"/>
              <w:ind w:left="400"/>
              <w:jc w:val="left"/>
              <w:rPr>
                <w:sz w:val="16"/>
              </w:rPr>
            </w:pPr>
            <w:r>
              <w:rPr>
                <w:sz w:val="16"/>
              </w:rPr>
              <w:t>0,10</w:t>
            </w:r>
          </w:p>
        </w:tc>
        <w:tc>
          <w:tcPr>
            <w:tcW w:w="1030" w:type="dxa"/>
            <w:tcBorders>
              <w:top w:val="single" w:sz="4" w:space="0" w:color="000000"/>
            </w:tcBorders>
          </w:tcPr>
          <w:p>
            <w:pPr>
              <w:pStyle w:val="TableParagraph"/>
              <w:spacing w:before="17"/>
              <w:ind w:left="247" w:right="301"/>
              <w:rPr>
                <w:sz w:val="16"/>
              </w:rPr>
            </w:pPr>
            <w:r>
              <w:rPr>
                <w:sz w:val="16"/>
              </w:rPr>
              <w:t>0,04</w:t>
            </w:r>
          </w:p>
        </w:tc>
        <w:tc>
          <w:tcPr>
            <w:tcW w:w="1100" w:type="dxa"/>
            <w:tcBorders>
              <w:top w:val="single" w:sz="4" w:space="0" w:color="000000"/>
            </w:tcBorders>
          </w:tcPr>
          <w:p>
            <w:pPr>
              <w:pStyle w:val="TableParagraph"/>
              <w:spacing w:before="17"/>
              <w:ind w:left="374" w:right="363"/>
              <w:rPr>
                <w:sz w:val="16"/>
              </w:rPr>
            </w:pPr>
            <w:r>
              <w:rPr>
                <w:sz w:val="16"/>
              </w:rPr>
              <w:t>0,02</w:t>
            </w: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7"/>
              <w:ind w:left="369" w:right="344"/>
              <w:rPr>
                <w:sz w:val="16"/>
              </w:rPr>
            </w:pPr>
            <w:r>
              <w:rPr>
                <w:sz w:val="16"/>
              </w:rPr>
              <w:t>0,30</w:t>
            </w:r>
          </w:p>
        </w:tc>
        <w:tc>
          <w:tcPr>
            <w:tcW w:w="1098" w:type="dxa"/>
            <w:tcBorders>
              <w:top w:val="single" w:sz="4" w:space="0" w:color="000000"/>
            </w:tcBorders>
          </w:tcPr>
          <w:p>
            <w:pPr>
              <w:pStyle w:val="TableParagraph"/>
              <w:spacing w:before="17"/>
              <w:ind w:left="358" w:right="343"/>
              <w:rPr>
                <w:sz w:val="16"/>
              </w:rPr>
            </w:pPr>
            <w:r>
              <w:rPr>
                <w:sz w:val="16"/>
              </w:rPr>
              <w:t>0,06</w:t>
            </w:r>
          </w:p>
        </w:tc>
      </w:tr>
      <w:tr>
        <w:trPr>
          <w:trHeight w:val="224" w:hRule="atLeast"/>
        </w:trPr>
        <w:tc>
          <w:tcPr>
            <w:tcW w:w="1103" w:type="dxa"/>
          </w:tcPr>
          <w:p>
            <w:pPr>
              <w:pStyle w:val="TableParagraph"/>
              <w:ind w:left="338"/>
              <w:jc w:val="left"/>
              <w:rPr>
                <w:sz w:val="16"/>
              </w:rPr>
            </w:pPr>
            <w:r>
              <w:rPr>
                <w:sz w:val="16"/>
              </w:rPr>
              <w:t>418</w:t>
            </w:r>
          </w:p>
        </w:tc>
        <w:tc>
          <w:tcPr>
            <w:tcW w:w="939" w:type="dxa"/>
          </w:tcPr>
          <w:p>
            <w:pPr>
              <w:pStyle w:val="TableParagraph"/>
              <w:ind w:left="233"/>
              <w:jc w:val="left"/>
              <w:rPr>
                <w:sz w:val="16"/>
              </w:rPr>
            </w:pPr>
            <w:r>
              <w:rPr>
                <w:sz w:val="16"/>
              </w:rPr>
              <w:t>0,01</w:t>
            </w:r>
          </w:p>
        </w:tc>
        <w:tc>
          <w:tcPr>
            <w:tcW w:w="1077" w:type="dxa"/>
          </w:tcPr>
          <w:p>
            <w:pPr>
              <w:pStyle w:val="TableParagraph"/>
              <w:ind w:left="93" w:right="70"/>
              <w:rPr>
                <w:sz w:val="16"/>
              </w:rPr>
            </w:pPr>
            <w:r>
              <w:rPr>
                <w:sz w:val="16"/>
              </w:rPr>
              <w:t>0,52</w:t>
            </w:r>
          </w:p>
        </w:tc>
        <w:tc>
          <w:tcPr>
            <w:tcW w:w="1145" w:type="dxa"/>
          </w:tcPr>
          <w:p>
            <w:pPr>
              <w:pStyle w:val="TableParagraph"/>
              <w:ind w:left="418"/>
              <w:jc w:val="left"/>
              <w:rPr>
                <w:sz w:val="16"/>
              </w:rPr>
            </w:pPr>
            <w:r>
              <w:rPr>
                <w:sz w:val="16"/>
              </w:rPr>
              <w:t>6,70</w:t>
            </w:r>
          </w:p>
        </w:tc>
        <w:tc>
          <w:tcPr>
            <w:tcW w:w="1008" w:type="dxa"/>
          </w:tcPr>
          <w:p>
            <w:pPr>
              <w:pStyle w:val="TableParagraph"/>
              <w:ind w:left="161" w:right="106"/>
              <w:rPr>
                <w:sz w:val="16"/>
              </w:rPr>
            </w:pPr>
            <w:r>
              <w:rPr>
                <w:sz w:val="16"/>
              </w:rPr>
              <w:t>0,08</w:t>
            </w:r>
          </w:p>
        </w:tc>
        <w:tc>
          <w:tcPr>
            <w:tcW w:w="1168" w:type="dxa"/>
          </w:tcPr>
          <w:p>
            <w:pPr>
              <w:pStyle w:val="TableParagraph"/>
              <w:ind w:left="466"/>
              <w:jc w:val="left"/>
              <w:rPr>
                <w:sz w:val="16"/>
              </w:rPr>
            </w:pPr>
            <w:r>
              <w:rPr>
                <w:sz w:val="16"/>
              </w:rPr>
              <w:t>3,08</w:t>
            </w:r>
          </w:p>
        </w:tc>
        <w:tc>
          <w:tcPr>
            <w:tcW w:w="1169" w:type="dxa"/>
          </w:tcPr>
          <w:p>
            <w:pPr>
              <w:pStyle w:val="TableParagraph"/>
              <w:ind w:left="400"/>
              <w:jc w:val="left"/>
              <w:rPr>
                <w:sz w:val="16"/>
              </w:rPr>
            </w:pPr>
            <w:r>
              <w:rPr>
                <w:sz w:val="16"/>
              </w:rPr>
              <w:t>0,17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0,04</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419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0,45</w:t>
            </w:r>
          </w:p>
        </w:tc>
        <w:tc>
          <w:tcPr>
            <w:tcW w:w="1145" w:type="dxa"/>
          </w:tcPr>
          <w:p>
            <w:pPr>
              <w:pStyle w:val="TableParagraph"/>
              <w:spacing w:before="17"/>
              <w:ind w:left="418"/>
              <w:jc w:val="left"/>
              <w:rPr>
                <w:sz w:val="16"/>
              </w:rPr>
            </w:pPr>
            <w:r>
              <w:rPr>
                <w:sz w:val="16"/>
              </w:rPr>
              <w:t>6,60</w:t>
            </w:r>
          </w:p>
        </w:tc>
        <w:tc>
          <w:tcPr>
            <w:tcW w:w="1008" w:type="dxa"/>
          </w:tcPr>
          <w:p>
            <w:pPr>
              <w:pStyle w:val="TableParagraph"/>
              <w:spacing w:before="17"/>
              <w:ind w:left="161" w:right="106"/>
              <w:rPr>
                <w:sz w:val="16"/>
              </w:rPr>
            </w:pPr>
            <w:r>
              <w:rPr>
                <w:sz w:val="16"/>
              </w:rPr>
              <w:t>0,10</w:t>
            </w:r>
          </w:p>
        </w:tc>
        <w:tc>
          <w:tcPr>
            <w:tcW w:w="1168" w:type="dxa"/>
          </w:tcPr>
          <w:p>
            <w:pPr>
              <w:pStyle w:val="TableParagraph"/>
              <w:spacing w:before="17"/>
              <w:ind w:left="466"/>
              <w:jc w:val="left"/>
              <w:rPr>
                <w:sz w:val="16"/>
              </w:rPr>
            </w:pPr>
            <w:r>
              <w:rPr>
                <w:sz w:val="16"/>
              </w:rPr>
              <w:t>3,85</w:t>
            </w:r>
          </w:p>
        </w:tc>
        <w:tc>
          <w:tcPr>
            <w:tcW w:w="1169" w:type="dxa"/>
          </w:tcPr>
          <w:p>
            <w:pPr>
              <w:pStyle w:val="TableParagraph"/>
              <w:spacing w:before="17"/>
              <w:ind w:left="400"/>
              <w:jc w:val="left"/>
              <w:rPr>
                <w:sz w:val="16"/>
              </w:rPr>
            </w:pPr>
            <w:r>
              <w:rPr>
                <w:sz w:val="16"/>
              </w:rPr>
              <w:t>0,25</w:t>
            </w:r>
          </w:p>
        </w:tc>
        <w:tc>
          <w:tcPr>
            <w:tcW w:w="1030" w:type="dxa"/>
          </w:tcPr>
          <w:p>
            <w:pPr>
              <w:pStyle w:val="TableParagraph"/>
              <w:spacing w:before="17"/>
              <w:ind w:left="247"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0,04</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420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0,44</w:t>
            </w:r>
          </w:p>
        </w:tc>
        <w:tc>
          <w:tcPr>
            <w:tcW w:w="1145" w:type="dxa"/>
          </w:tcPr>
          <w:p>
            <w:pPr>
              <w:pStyle w:val="TableParagraph"/>
              <w:ind w:left="418"/>
              <w:jc w:val="left"/>
              <w:rPr>
                <w:sz w:val="16"/>
              </w:rPr>
            </w:pPr>
            <w:r>
              <w:rPr>
                <w:sz w:val="16"/>
              </w:rPr>
              <w:t>6,20</w:t>
            </w:r>
          </w:p>
        </w:tc>
        <w:tc>
          <w:tcPr>
            <w:tcW w:w="1008" w:type="dxa"/>
          </w:tcPr>
          <w:p>
            <w:pPr>
              <w:pStyle w:val="TableParagraph"/>
              <w:ind w:left="161" w:right="106"/>
              <w:rPr>
                <w:sz w:val="16"/>
              </w:rPr>
            </w:pPr>
            <w:r>
              <w:rPr>
                <w:sz w:val="16"/>
              </w:rPr>
              <w:t>0,09</w:t>
            </w:r>
          </w:p>
        </w:tc>
        <w:tc>
          <w:tcPr>
            <w:tcW w:w="1168" w:type="dxa"/>
          </w:tcPr>
          <w:p>
            <w:pPr>
              <w:pStyle w:val="TableParagraph"/>
              <w:ind w:left="466"/>
              <w:jc w:val="left"/>
              <w:rPr>
                <w:sz w:val="16"/>
              </w:rPr>
            </w:pPr>
            <w:r>
              <w:rPr>
                <w:sz w:val="16"/>
              </w:rPr>
              <w:t>3,00</w:t>
            </w:r>
          </w:p>
        </w:tc>
        <w:tc>
          <w:tcPr>
            <w:tcW w:w="1169" w:type="dxa"/>
          </w:tcPr>
          <w:p>
            <w:pPr>
              <w:pStyle w:val="TableParagraph"/>
              <w:ind w:left="400"/>
              <w:jc w:val="left"/>
              <w:rPr>
                <w:sz w:val="16"/>
              </w:rPr>
            </w:pPr>
            <w:r>
              <w:rPr>
                <w:sz w:val="16"/>
              </w:rPr>
              <w:t>0,17</w:t>
            </w:r>
          </w:p>
        </w:tc>
        <w:tc>
          <w:tcPr>
            <w:tcW w:w="1030" w:type="dxa"/>
          </w:tcPr>
          <w:p>
            <w:pPr>
              <w:pStyle w:val="TableParagraph"/>
              <w:ind w:left="247"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0,04</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421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0,25</w:t>
            </w:r>
          </w:p>
        </w:tc>
        <w:tc>
          <w:tcPr>
            <w:tcW w:w="1145" w:type="dxa"/>
          </w:tcPr>
          <w:p>
            <w:pPr>
              <w:pStyle w:val="TableParagraph"/>
              <w:ind w:left="418"/>
              <w:jc w:val="left"/>
              <w:rPr>
                <w:sz w:val="16"/>
              </w:rPr>
            </w:pPr>
            <w:r>
              <w:rPr>
                <w:sz w:val="16"/>
              </w:rPr>
              <w:t>4,66</w:t>
            </w:r>
          </w:p>
        </w:tc>
        <w:tc>
          <w:tcPr>
            <w:tcW w:w="1008" w:type="dxa"/>
          </w:tcPr>
          <w:p>
            <w:pPr>
              <w:pStyle w:val="TableParagraph"/>
              <w:ind w:left="161" w:right="106"/>
              <w:rPr>
                <w:sz w:val="16"/>
              </w:rPr>
            </w:pPr>
            <w:r>
              <w:rPr>
                <w:sz w:val="16"/>
              </w:rPr>
              <w:t>0,08</w:t>
            </w:r>
          </w:p>
        </w:tc>
        <w:tc>
          <w:tcPr>
            <w:tcW w:w="1168" w:type="dxa"/>
          </w:tcPr>
          <w:p>
            <w:pPr>
              <w:pStyle w:val="TableParagraph"/>
              <w:ind w:left="466"/>
              <w:jc w:val="left"/>
              <w:rPr>
                <w:sz w:val="16"/>
              </w:rPr>
            </w:pPr>
            <w:r>
              <w:rPr>
                <w:sz w:val="16"/>
              </w:rPr>
              <w:t>1,48</w:t>
            </w:r>
          </w:p>
        </w:tc>
        <w:tc>
          <w:tcPr>
            <w:tcW w:w="1169" w:type="dxa"/>
          </w:tcPr>
          <w:p>
            <w:pPr>
              <w:pStyle w:val="TableParagraph"/>
              <w:ind w:left="400"/>
              <w:jc w:val="left"/>
              <w:rPr>
                <w:sz w:val="16"/>
              </w:rPr>
            </w:pPr>
            <w:r>
              <w:rPr>
                <w:sz w:val="16"/>
              </w:rPr>
              <w:t>0,05</w:t>
            </w:r>
          </w:p>
        </w:tc>
        <w:tc>
          <w:tcPr>
            <w:tcW w:w="1030" w:type="dxa"/>
          </w:tcPr>
          <w:p>
            <w:pPr>
              <w:pStyle w:val="TableParagraph"/>
              <w:ind w:left="247" w:right="301"/>
              <w:rPr>
                <w:sz w:val="16"/>
              </w:rPr>
            </w:pPr>
            <w:r>
              <w:rPr>
                <w:sz w:val="16"/>
              </w:rPr>
              <w:t>0,06</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0,03</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422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0,29</w:t>
            </w:r>
          </w:p>
        </w:tc>
        <w:tc>
          <w:tcPr>
            <w:tcW w:w="1145" w:type="dxa"/>
          </w:tcPr>
          <w:p>
            <w:pPr>
              <w:pStyle w:val="TableParagraph"/>
              <w:ind w:left="418"/>
              <w:jc w:val="left"/>
              <w:rPr>
                <w:sz w:val="16"/>
              </w:rPr>
            </w:pPr>
            <w:r>
              <w:rPr>
                <w:sz w:val="16"/>
              </w:rPr>
              <w:t>7,66</w:t>
            </w:r>
          </w:p>
        </w:tc>
        <w:tc>
          <w:tcPr>
            <w:tcW w:w="1008" w:type="dxa"/>
          </w:tcPr>
          <w:p>
            <w:pPr>
              <w:pStyle w:val="TableParagraph"/>
              <w:ind w:left="161" w:right="106"/>
              <w:rPr>
                <w:sz w:val="16"/>
              </w:rPr>
            </w:pPr>
            <w:r>
              <w:rPr>
                <w:sz w:val="16"/>
              </w:rPr>
              <w:t>0,13</w:t>
            </w:r>
          </w:p>
        </w:tc>
        <w:tc>
          <w:tcPr>
            <w:tcW w:w="1168" w:type="dxa"/>
          </w:tcPr>
          <w:p>
            <w:pPr>
              <w:pStyle w:val="TableParagraph"/>
              <w:ind w:left="466"/>
              <w:jc w:val="left"/>
              <w:rPr>
                <w:sz w:val="16"/>
              </w:rPr>
            </w:pPr>
            <w:r>
              <w:rPr>
                <w:sz w:val="16"/>
              </w:rPr>
              <w:t>2,43</w:t>
            </w:r>
          </w:p>
        </w:tc>
        <w:tc>
          <w:tcPr>
            <w:tcW w:w="1169" w:type="dxa"/>
          </w:tcPr>
          <w:p>
            <w:pPr>
              <w:pStyle w:val="TableParagraph"/>
              <w:ind w:left="400"/>
              <w:jc w:val="left"/>
              <w:rPr>
                <w:sz w:val="16"/>
              </w:rPr>
            </w:pPr>
            <w:r>
              <w:rPr>
                <w:sz w:val="16"/>
              </w:rPr>
              <w:t>0,11</w:t>
            </w:r>
          </w:p>
        </w:tc>
        <w:tc>
          <w:tcPr>
            <w:tcW w:w="1030" w:type="dxa"/>
          </w:tcPr>
          <w:p>
            <w:pPr>
              <w:pStyle w:val="TableParagraph"/>
              <w:ind w:left="247"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0,03</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423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0,44</w:t>
            </w:r>
          </w:p>
        </w:tc>
        <w:tc>
          <w:tcPr>
            <w:tcW w:w="1145" w:type="dxa"/>
          </w:tcPr>
          <w:p>
            <w:pPr>
              <w:pStyle w:val="TableParagraph"/>
              <w:spacing w:before="17"/>
              <w:ind w:left="418"/>
              <w:jc w:val="left"/>
              <w:rPr>
                <w:sz w:val="16"/>
              </w:rPr>
            </w:pPr>
            <w:r>
              <w:rPr>
                <w:sz w:val="16"/>
              </w:rPr>
              <w:t>8,07</w:t>
            </w:r>
          </w:p>
        </w:tc>
        <w:tc>
          <w:tcPr>
            <w:tcW w:w="1008" w:type="dxa"/>
          </w:tcPr>
          <w:p>
            <w:pPr>
              <w:pStyle w:val="TableParagraph"/>
              <w:spacing w:before="17"/>
              <w:ind w:left="161" w:right="106"/>
              <w:rPr>
                <w:sz w:val="16"/>
              </w:rPr>
            </w:pPr>
            <w:r>
              <w:rPr>
                <w:sz w:val="16"/>
              </w:rPr>
              <w:t>0,13</w:t>
            </w:r>
          </w:p>
        </w:tc>
        <w:tc>
          <w:tcPr>
            <w:tcW w:w="1168" w:type="dxa"/>
          </w:tcPr>
          <w:p>
            <w:pPr>
              <w:pStyle w:val="TableParagraph"/>
              <w:spacing w:before="17"/>
              <w:ind w:left="466"/>
              <w:jc w:val="left"/>
              <w:rPr>
                <w:sz w:val="16"/>
              </w:rPr>
            </w:pPr>
            <w:r>
              <w:rPr>
                <w:sz w:val="16"/>
              </w:rPr>
              <w:t>2,35</w:t>
            </w:r>
          </w:p>
        </w:tc>
        <w:tc>
          <w:tcPr>
            <w:tcW w:w="1169" w:type="dxa"/>
          </w:tcPr>
          <w:p>
            <w:pPr>
              <w:pStyle w:val="TableParagraph"/>
              <w:spacing w:before="17"/>
              <w:ind w:left="400"/>
              <w:jc w:val="left"/>
              <w:rPr>
                <w:sz w:val="16"/>
              </w:rPr>
            </w:pPr>
            <w:r>
              <w:rPr>
                <w:sz w:val="16"/>
              </w:rPr>
              <w:t>0,10</w:t>
            </w:r>
          </w:p>
        </w:tc>
        <w:tc>
          <w:tcPr>
            <w:tcW w:w="1030" w:type="dxa"/>
          </w:tcPr>
          <w:p>
            <w:pPr>
              <w:pStyle w:val="TableParagraph"/>
              <w:spacing w:before="17"/>
              <w:ind w:left="247" w:right="301"/>
              <w:rPr>
                <w:sz w:val="16"/>
              </w:rPr>
            </w:pPr>
            <w:r>
              <w:rPr>
                <w:sz w:val="16"/>
              </w:rPr>
              <w:t>0,10</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0,03</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424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0,60</w:t>
            </w:r>
          </w:p>
        </w:tc>
        <w:tc>
          <w:tcPr>
            <w:tcW w:w="1145" w:type="dxa"/>
          </w:tcPr>
          <w:p>
            <w:pPr>
              <w:pStyle w:val="TableParagraph"/>
              <w:ind w:left="418"/>
              <w:jc w:val="left"/>
              <w:rPr>
                <w:sz w:val="16"/>
              </w:rPr>
            </w:pPr>
            <w:r>
              <w:rPr>
                <w:sz w:val="16"/>
              </w:rPr>
              <w:t>7,36</w:t>
            </w:r>
          </w:p>
        </w:tc>
        <w:tc>
          <w:tcPr>
            <w:tcW w:w="1008" w:type="dxa"/>
          </w:tcPr>
          <w:p>
            <w:pPr>
              <w:pStyle w:val="TableParagraph"/>
              <w:ind w:left="161" w:right="106"/>
              <w:rPr>
                <w:sz w:val="16"/>
              </w:rPr>
            </w:pPr>
            <w:r>
              <w:rPr>
                <w:sz w:val="16"/>
              </w:rPr>
              <w:t>0,12</w:t>
            </w:r>
          </w:p>
        </w:tc>
        <w:tc>
          <w:tcPr>
            <w:tcW w:w="1168" w:type="dxa"/>
          </w:tcPr>
          <w:p>
            <w:pPr>
              <w:pStyle w:val="TableParagraph"/>
              <w:ind w:left="466"/>
              <w:jc w:val="left"/>
              <w:rPr>
                <w:sz w:val="16"/>
              </w:rPr>
            </w:pPr>
            <w:r>
              <w:rPr>
                <w:sz w:val="16"/>
              </w:rPr>
              <w:t>4,41</w:t>
            </w:r>
          </w:p>
        </w:tc>
        <w:tc>
          <w:tcPr>
            <w:tcW w:w="1169" w:type="dxa"/>
          </w:tcPr>
          <w:p>
            <w:pPr>
              <w:pStyle w:val="TableParagraph"/>
              <w:ind w:left="400"/>
              <w:jc w:val="left"/>
              <w:rPr>
                <w:sz w:val="16"/>
              </w:rPr>
            </w:pPr>
            <w:r>
              <w:rPr>
                <w:sz w:val="16"/>
              </w:rPr>
              <w:t>0,28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425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0,11</w:t>
            </w:r>
          </w:p>
        </w:tc>
        <w:tc>
          <w:tcPr>
            <w:tcW w:w="1145" w:type="dxa"/>
          </w:tcPr>
          <w:p>
            <w:pPr>
              <w:pStyle w:val="TableParagraph"/>
              <w:ind w:left="418"/>
              <w:jc w:val="left"/>
              <w:rPr>
                <w:sz w:val="16"/>
              </w:rPr>
            </w:pPr>
            <w:r>
              <w:rPr>
                <w:sz w:val="16"/>
              </w:rPr>
              <w:t>1,60</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1,41</w:t>
            </w:r>
          </w:p>
        </w:tc>
        <w:tc>
          <w:tcPr>
            <w:tcW w:w="1169" w:type="dxa"/>
          </w:tcPr>
          <w:p>
            <w:pPr>
              <w:pStyle w:val="TableParagraph"/>
              <w:ind w:left="400"/>
              <w:jc w:val="left"/>
              <w:rPr>
                <w:sz w:val="16"/>
              </w:rPr>
            </w:pPr>
            <w:r>
              <w:rPr>
                <w:sz w:val="16"/>
              </w:rPr>
              <w:t>0,03</w:t>
            </w:r>
          </w:p>
        </w:tc>
        <w:tc>
          <w:tcPr>
            <w:tcW w:w="1030" w:type="dxa"/>
          </w:tcPr>
          <w:p>
            <w:pPr>
              <w:pStyle w:val="TableParagraph"/>
              <w:ind w:left="244" w:right="301"/>
              <w:rPr>
                <w:sz w:val="16"/>
              </w:rPr>
            </w:pPr>
            <w:r>
              <w:rPr>
                <w:sz w:val="16"/>
              </w:rPr>
              <w:t>Tr</w:t>
            </w:r>
          </w:p>
        </w:tc>
        <w:tc>
          <w:tcPr>
            <w:tcW w:w="1100" w:type="dxa"/>
          </w:tcPr>
          <w:p>
            <w:pPr>
              <w:pStyle w:val="TableParagraph"/>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0,02</w:t>
            </w:r>
          </w:p>
        </w:tc>
        <w:tc>
          <w:tcPr>
            <w:tcW w:w="1098" w:type="dxa"/>
          </w:tcPr>
          <w:p>
            <w:pPr>
              <w:pStyle w:val="TableParagraph"/>
              <w:ind w:left="358" w:right="340"/>
              <w:rPr>
                <w:sz w:val="16"/>
              </w:rPr>
            </w:pPr>
            <w:r>
              <w:rPr>
                <w:sz w:val="16"/>
              </w:rPr>
              <w:t>Tr</w:t>
            </w:r>
          </w:p>
        </w:tc>
      </w:tr>
      <w:tr>
        <w:trPr>
          <w:trHeight w:val="224" w:hRule="atLeast"/>
        </w:trPr>
        <w:tc>
          <w:tcPr>
            <w:tcW w:w="1103" w:type="dxa"/>
          </w:tcPr>
          <w:p>
            <w:pPr>
              <w:pStyle w:val="TableParagraph"/>
              <w:ind w:left="338"/>
              <w:jc w:val="left"/>
              <w:rPr>
                <w:sz w:val="16"/>
              </w:rPr>
            </w:pPr>
            <w:r>
              <w:rPr>
                <w:sz w:val="16"/>
              </w:rPr>
              <w:t>426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0,41</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0,63</w:t>
            </w:r>
          </w:p>
        </w:tc>
        <w:tc>
          <w:tcPr>
            <w:tcW w:w="1169" w:type="dxa"/>
          </w:tcPr>
          <w:p>
            <w:pPr>
              <w:pStyle w:val="TableParagraph"/>
              <w:ind w:left="400"/>
              <w:jc w:val="left"/>
              <w:rPr>
                <w:sz w:val="16"/>
              </w:rPr>
            </w:pPr>
            <w:r>
              <w:rPr>
                <w:sz w:val="16"/>
              </w:rPr>
              <w:t>0,03</w:t>
            </w:r>
          </w:p>
        </w:tc>
        <w:tc>
          <w:tcPr>
            <w:tcW w:w="1030" w:type="dxa"/>
          </w:tcPr>
          <w:p>
            <w:pPr>
              <w:pStyle w:val="TableParagraph"/>
              <w:ind w:left="247" w:right="301"/>
              <w:rPr>
                <w:sz w:val="16"/>
              </w:rPr>
            </w:pPr>
            <w:r>
              <w:rPr>
                <w:sz w:val="16"/>
              </w:rPr>
              <w:t>0,06</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427</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0,21</w:t>
            </w:r>
          </w:p>
        </w:tc>
        <w:tc>
          <w:tcPr>
            <w:tcW w:w="1145" w:type="dxa"/>
          </w:tcPr>
          <w:p>
            <w:pPr>
              <w:pStyle w:val="TableParagraph"/>
              <w:spacing w:before="17"/>
              <w:ind w:left="418"/>
              <w:jc w:val="left"/>
              <w:rPr>
                <w:sz w:val="16"/>
              </w:rPr>
            </w:pPr>
            <w:r>
              <w:rPr>
                <w:sz w:val="16"/>
              </w:rPr>
              <w:t>3,37</w:t>
            </w:r>
          </w:p>
        </w:tc>
        <w:tc>
          <w:tcPr>
            <w:tcW w:w="1008" w:type="dxa"/>
          </w:tcPr>
          <w:p>
            <w:pPr>
              <w:pStyle w:val="TableParagraph"/>
              <w:spacing w:before="17"/>
              <w:ind w:left="161" w:right="106"/>
              <w:rPr>
                <w:sz w:val="16"/>
              </w:rPr>
            </w:pPr>
            <w:r>
              <w:rPr>
                <w:sz w:val="16"/>
              </w:rPr>
              <w:t>0,06</w:t>
            </w:r>
          </w:p>
        </w:tc>
        <w:tc>
          <w:tcPr>
            <w:tcW w:w="1168" w:type="dxa"/>
          </w:tcPr>
          <w:p>
            <w:pPr>
              <w:pStyle w:val="TableParagraph"/>
              <w:spacing w:before="17"/>
              <w:ind w:left="466"/>
              <w:jc w:val="left"/>
              <w:rPr>
                <w:sz w:val="16"/>
              </w:rPr>
            </w:pPr>
            <w:r>
              <w:rPr>
                <w:sz w:val="16"/>
              </w:rPr>
              <w:t>1,12</w:t>
            </w:r>
          </w:p>
        </w:tc>
        <w:tc>
          <w:tcPr>
            <w:tcW w:w="1169" w:type="dxa"/>
          </w:tcPr>
          <w:p>
            <w:pPr>
              <w:pStyle w:val="TableParagraph"/>
              <w:spacing w:before="17"/>
              <w:ind w:left="400"/>
              <w:jc w:val="left"/>
              <w:rPr>
                <w:sz w:val="16"/>
              </w:rPr>
            </w:pPr>
            <w:r>
              <w:rPr>
                <w:sz w:val="16"/>
              </w:rPr>
              <w:t>0,05</w:t>
            </w:r>
          </w:p>
        </w:tc>
        <w:tc>
          <w:tcPr>
            <w:tcW w:w="1030" w:type="dxa"/>
          </w:tcPr>
          <w:p>
            <w:pPr>
              <w:pStyle w:val="TableParagraph"/>
              <w:spacing w:before="17"/>
              <w:ind w:left="247"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428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0,25</w:t>
            </w:r>
          </w:p>
        </w:tc>
        <w:tc>
          <w:tcPr>
            <w:tcW w:w="1145" w:type="dxa"/>
          </w:tcPr>
          <w:p>
            <w:pPr>
              <w:pStyle w:val="TableParagraph"/>
              <w:ind w:left="418"/>
              <w:jc w:val="left"/>
              <w:rPr>
                <w:sz w:val="16"/>
              </w:rPr>
            </w:pPr>
            <w:r>
              <w:rPr>
                <w:sz w:val="16"/>
              </w:rPr>
              <w:t>6,17</w:t>
            </w:r>
          </w:p>
        </w:tc>
        <w:tc>
          <w:tcPr>
            <w:tcW w:w="1008" w:type="dxa"/>
          </w:tcPr>
          <w:p>
            <w:pPr>
              <w:pStyle w:val="TableParagraph"/>
              <w:ind w:left="161" w:right="106"/>
              <w:rPr>
                <w:sz w:val="16"/>
              </w:rPr>
            </w:pPr>
            <w:r>
              <w:rPr>
                <w:sz w:val="16"/>
              </w:rPr>
              <w:t>0,11</w:t>
            </w:r>
          </w:p>
        </w:tc>
        <w:tc>
          <w:tcPr>
            <w:tcW w:w="1168" w:type="dxa"/>
          </w:tcPr>
          <w:p>
            <w:pPr>
              <w:pStyle w:val="TableParagraph"/>
              <w:ind w:left="466"/>
              <w:jc w:val="left"/>
              <w:rPr>
                <w:sz w:val="16"/>
              </w:rPr>
            </w:pPr>
            <w:r>
              <w:rPr>
                <w:sz w:val="16"/>
              </w:rPr>
              <w:t>4,07</w:t>
            </w:r>
          </w:p>
        </w:tc>
        <w:tc>
          <w:tcPr>
            <w:tcW w:w="1169" w:type="dxa"/>
          </w:tcPr>
          <w:p>
            <w:pPr>
              <w:pStyle w:val="TableParagraph"/>
              <w:ind w:left="400"/>
              <w:jc w:val="left"/>
              <w:rPr>
                <w:sz w:val="16"/>
              </w:rPr>
            </w:pPr>
            <w:r>
              <w:rPr>
                <w:sz w:val="16"/>
              </w:rPr>
              <w:t>0,32</w:t>
            </w:r>
          </w:p>
        </w:tc>
        <w:tc>
          <w:tcPr>
            <w:tcW w:w="1030" w:type="dxa"/>
          </w:tcPr>
          <w:p>
            <w:pPr>
              <w:pStyle w:val="TableParagraph"/>
              <w:ind w:left="247" w:right="301"/>
              <w:rPr>
                <w:sz w:val="16"/>
              </w:rPr>
            </w:pPr>
            <w:r>
              <w:rPr>
                <w:sz w:val="16"/>
              </w:rPr>
              <w:t>0,07</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0,02</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0,16</w:t>
            </w:r>
          </w:p>
        </w:tc>
        <w:tc>
          <w:tcPr>
            <w:tcW w:w="1098" w:type="dxa"/>
          </w:tcPr>
          <w:p>
            <w:pPr>
              <w:pStyle w:val="TableParagraph"/>
              <w:ind w:left="358" w:right="342"/>
              <w:rPr>
                <w:sz w:val="16"/>
              </w:rPr>
            </w:pPr>
            <w:r>
              <w:rPr>
                <w:sz w:val="16"/>
              </w:rPr>
              <w:t>0,05</w:t>
            </w:r>
          </w:p>
        </w:tc>
      </w:tr>
      <w:tr>
        <w:trPr>
          <w:trHeight w:val="225" w:hRule="atLeast"/>
        </w:trPr>
        <w:tc>
          <w:tcPr>
            <w:tcW w:w="1103" w:type="dxa"/>
          </w:tcPr>
          <w:p>
            <w:pPr>
              <w:pStyle w:val="TableParagraph"/>
              <w:ind w:left="338"/>
              <w:jc w:val="left"/>
              <w:rPr>
                <w:sz w:val="16"/>
              </w:rPr>
            </w:pPr>
            <w:r>
              <w:rPr>
                <w:sz w:val="16"/>
              </w:rPr>
              <w:t>429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0,31</w:t>
            </w:r>
          </w:p>
        </w:tc>
        <w:tc>
          <w:tcPr>
            <w:tcW w:w="1145" w:type="dxa"/>
          </w:tcPr>
          <w:p>
            <w:pPr>
              <w:pStyle w:val="TableParagraph"/>
              <w:ind w:left="418"/>
              <w:jc w:val="left"/>
              <w:rPr>
                <w:sz w:val="16"/>
              </w:rPr>
            </w:pPr>
            <w:r>
              <w:rPr>
                <w:sz w:val="16"/>
              </w:rPr>
              <w:t>7,14</w:t>
            </w:r>
          </w:p>
        </w:tc>
        <w:tc>
          <w:tcPr>
            <w:tcW w:w="1008" w:type="dxa"/>
          </w:tcPr>
          <w:p>
            <w:pPr>
              <w:pStyle w:val="TableParagraph"/>
              <w:ind w:left="161" w:right="106"/>
              <w:rPr>
                <w:sz w:val="16"/>
              </w:rPr>
            </w:pPr>
            <w:r>
              <w:rPr>
                <w:sz w:val="16"/>
              </w:rPr>
              <w:t>0,13</w:t>
            </w:r>
          </w:p>
        </w:tc>
        <w:tc>
          <w:tcPr>
            <w:tcW w:w="1168" w:type="dxa"/>
          </w:tcPr>
          <w:p>
            <w:pPr>
              <w:pStyle w:val="TableParagraph"/>
              <w:ind w:left="466"/>
              <w:jc w:val="left"/>
              <w:rPr>
                <w:sz w:val="16"/>
              </w:rPr>
            </w:pPr>
            <w:r>
              <w:rPr>
                <w:sz w:val="16"/>
              </w:rPr>
              <w:t>1,03</w:t>
            </w:r>
          </w:p>
        </w:tc>
        <w:tc>
          <w:tcPr>
            <w:tcW w:w="1169" w:type="dxa"/>
          </w:tcPr>
          <w:p>
            <w:pPr>
              <w:pStyle w:val="TableParagraph"/>
              <w:ind w:left="400"/>
              <w:jc w:val="left"/>
              <w:rPr>
                <w:sz w:val="16"/>
              </w:rPr>
            </w:pPr>
            <w:r>
              <w:rPr>
                <w:sz w:val="16"/>
              </w:rPr>
              <w:t>0,03</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0,09</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430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0,63</w:t>
            </w:r>
          </w:p>
        </w:tc>
        <w:tc>
          <w:tcPr>
            <w:tcW w:w="1145" w:type="dxa"/>
          </w:tcPr>
          <w:p>
            <w:pPr>
              <w:pStyle w:val="TableParagraph"/>
              <w:ind w:left="373"/>
              <w:jc w:val="left"/>
              <w:rPr>
                <w:sz w:val="16"/>
              </w:rPr>
            </w:pPr>
            <w:r>
              <w:rPr>
                <w:sz w:val="16"/>
              </w:rPr>
              <w:t>12,90</w:t>
            </w:r>
          </w:p>
        </w:tc>
        <w:tc>
          <w:tcPr>
            <w:tcW w:w="1008" w:type="dxa"/>
          </w:tcPr>
          <w:p>
            <w:pPr>
              <w:pStyle w:val="TableParagraph"/>
              <w:ind w:left="161" w:right="106"/>
              <w:rPr>
                <w:sz w:val="16"/>
              </w:rPr>
            </w:pPr>
            <w:r>
              <w:rPr>
                <w:sz w:val="16"/>
              </w:rPr>
              <w:t>0,23</w:t>
            </w:r>
          </w:p>
        </w:tc>
        <w:tc>
          <w:tcPr>
            <w:tcW w:w="1168" w:type="dxa"/>
          </w:tcPr>
          <w:p>
            <w:pPr>
              <w:pStyle w:val="TableParagraph"/>
              <w:ind w:left="466"/>
              <w:jc w:val="left"/>
              <w:rPr>
                <w:sz w:val="16"/>
              </w:rPr>
            </w:pPr>
            <w:r>
              <w:rPr>
                <w:sz w:val="16"/>
              </w:rPr>
              <w:t>2,75</w:t>
            </w:r>
          </w:p>
        </w:tc>
        <w:tc>
          <w:tcPr>
            <w:tcW w:w="1169" w:type="dxa"/>
          </w:tcPr>
          <w:p>
            <w:pPr>
              <w:pStyle w:val="TableParagraph"/>
              <w:ind w:left="400"/>
              <w:jc w:val="left"/>
              <w:rPr>
                <w:sz w:val="16"/>
              </w:rPr>
            </w:pPr>
            <w:r>
              <w:rPr>
                <w:sz w:val="16"/>
              </w:rPr>
              <w:t>0,12</w:t>
            </w:r>
          </w:p>
        </w:tc>
        <w:tc>
          <w:tcPr>
            <w:tcW w:w="1030" w:type="dxa"/>
          </w:tcPr>
          <w:p>
            <w:pPr>
              <w:pStyle w:val="TableParagraph"/>
              <w:ind w:left="247"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0,06</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431</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0,45</w:t>
            </w:r>
          </w:p>
        </w:tc>
        <w:tc>
          <w:tcPr>
            <w:tcW w:w="1145" w:type="dxa"/>
          </w:tcPr>
          <w:p>
            <w:pPr>
              <w:pStyle w:val="TableParagraph"/>
              <w:spacing w:before="17"/>
              <w:ind w:left="418"/>
              <w:jc w:val="left"/>
              <w:rPr>
                <w:sz w:val="16"/>
              </w:rPr>
            </w:pPr>
            <w:r>
              <w:rPr>
                <w:sz w:val="16"/>
              </w:rPr>
              <w:t>7,64</w:t>
            </w:r>
          </w:p>
        </w:tc>
        <w:tc>
          <w:tcPr>
            <w:tcW w:w="1008" w:type="dxa"/>
          </w:tcPr>
          <w:p>
            <w:pPr>
              <w:pStyle w:val="TableParagraph"/>
              <w:spacing w:before="17"/>
              <w:ind w:left="161" w:right="106"/>
              <w:rPr>
                <w:sz w:val="16"/>
              </w:rPr>
            </w:pPr>
            <w:r>
              <w:rPr>
                <w:sz w:val="16"/>
              </w:rPr>
              <w:t>0,12</w:t>
            </w:r>
          </w:p>
        </w:tc>
        <w:tc>
          <w:tcPr>
            <w:tcW w:w="1168" w:type="dxa"/>
          </w:tcPr>
          <w:p>
            <w:pPr>
              <w:pStyle w:val="TableParagraph"/>
              <w:spacing w:before="17"/>
              <w:ind w:left="466"/>
              <w:jc w:val="left"/>
              <w:rPr>
                <w:sz w:val="16"/>
              </w:rPr>
            </w:pPr>
            <w:r>
              <w:rPr>
                <w:sz w:val="16"/>
              </w:rPr>
              <w:t>2,11</w:t>
            </w:r>
          </w:p>
        </w:tc>
        <w:tc>
          <w:tcPr>
            <w:tcW w:w="1169" w:type="dxa"/>
          </w:tcPr>
          <w:p>
            <w:pPr>
              <w:pStyle w:val="TableParagraph"/>
              <w:spacing w:before="17"/>
              <w:ind w:left="400"/>
              <w:jc w:val="left"/>
              <w:rPr>
                <w:sz w:val="16"/>
              </w:rPr>
            </w:pPr>
            <w:r>
              <w:rPr>
                <w:sz w:val="16"/>
              </w:rPr>
              <w:t>0,09</w:t>
            </w:r>
          </w:p>
        </w:tc>
        <w:tc>
          <w:tcPr>
            <w:tcW w:w="1030" w:type="dxa"/>
          </w:tcPr>
          <w:p>
            <w:pPr>
              <w:pStyle w:val="TableParagraph"/>
              <w:spacing w:before="17"/>
              <w:ind w:left="247" w:right="301"/>
              <w:rPr>
                <w:sz w:val="16"/>
              </w:rPr>
            </w:pPr>
            <w:r>
              <w:rPr>
                <w:sz w:val="16"/>
              </w:rPr>
              <w:t>0,08</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432</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0,11</w:t>
            </w:r>
          </w:p>
        </w:tc>
        <w:tc>
          <w:tcPr>
            <w:tcW w:w="1145" w:type="dxa"/>
          </w:tcPr>
          <w:p>
            <w:pPr>
              <w:pStyle w:val="TableParagraph"/>
              <w:ind w:left="418"/>
              <w:jc w:val="left"/>
              <w:rPr>
                <w:sz w:val="16"/>
              </w:rPr>
            </w:pPr>
            <w:r>
              <w:rPr>
                <w:sz w:val="16"/>
              </w:rPr>
              <w:t>2,63</w:t>
            </w:r>
          </w:p>
        </w:tc>
        <w:tc>
          <w:tcPr>
            <w:tcW w:w="1008" w:type="dxa"/>
          </w:tcPr>
          <w:p>
            <w:pPr>
              <w:pStyle w:val="TableParagraph"/>
              <w:ind w:left="161" w:right="106"/>
              <w:rPr>
                <w:sz w:val="16"/>
              </w:rPr>
            </w:pPr>
            <w:r>
              <w:rPr>
                <w:sz w:val="16"/>
              </w:rPr>
              <w:t>0,16</w:t>
            </w:r>
          </w:p>
        </w:tc>
        <w:tc>
          <w:tcPr>
            <w:tcW w:w="1168" w:type="dxa"/>
          </w:tcPr>
          <w:p>
            <w:pPr>
              <w:pStyle w:val="TableParagraph"/>
              <w:ind w:left="466"/>
              <w:jc w:val="left"/>
              <w:rPr>
                <w:sz w:val="16"/>
              </w:rPr>
            </w:pPr>
            <w:r>
              <w:rPr>
                <w:sz w:val="16"/>
              </w:rPr>
              <w:t>0,55</w:t>
            </w:r>
          </w:p>
        </w:tc>
        <w:tc>
          <w:tcPr>
            <w:tcW w:w="1169" w:type="dxa"/>
          </w:tcPr>
          <w:p>
            <w:pPr>
              <w:pStyle w:val="TableParagraph"/>
              <w:ind w:left="400"/>
              <w:jc w:val="left"/>
              <w:rPr>
                <w:sz w:val="16"/>
              </w:rPr>
            </w:pPr>
            <w:r>
              <w:rPr>
                <w:sz w:val="16"/>
              </w:rPr>
              <w:t>0,07</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0,02</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433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0,22</w:t>
            </w:r>
          </w:p>
        </w:tc>
        <w:tc>
          <w:tcPr>
            <w:tcW w:w="1145" w:type="dxa"/>
          </w:tcPr>
          <w:p>
            <w:pPr>
              <w:pStyle w:val="TableParagraph"/>
              <w:ind w:left="418"/>
              <w:jc w:val="left"/>
              <w:rPr>
                <w:sz w:val="16"/>
              </w:rPr>
            </w:pPr>
            <w:r>
              <w:rPr>
                <w:sz w:val="16"/>
              </w:rPr>
              <w:t>3,39</w:t>
            </w:r>
          </w:p>
        </w:tc>
        <w:tc>
          <w:tcPr>
            <w:tcW w:w="1008" w:type="dxa"/>
          </w:tcPr>
          <w:p>
            <w:pPr>
              <w:pStyle w:val="TableParagraph"/>
              <w:ind w:left="161" w:right="106"/>
              <w:rPr>
                <w:sz w:val="16"/>
              </w:rPr>
            </w:pPr>
            <w:r>
              <w:rPr>
                <w:sz w:val="16"/>
              </w:rPr>
              <w:t>0,06</w:t>
            </w:r>
          </w:p>
        </w:tc>
        <w:tc>
          <w:tcPr>
            <w:tcW w:w="1168" w:type="dxa"/>
          </w:tcPr>
          <w:p>
            <w:pPr>
              <w:pStyle w:val="TableParagraph"/>
              <w:ind w:left="466"/>
              <w:jc w:val="left"/>
              <w:rPr>
                <w:sz w:val="16"/>
              </w:rPr>
            </w:pPr>
            <w:r>
              <w:rPr>
                <w:sz w:val="16"/>
              </w:rPr>
              <w:t>0,88</w:t>
            </w:r>
          </w:p>
        </w:tc>
        <w:tc>
          <w:tcPr>
            <w:tcW w:w="1169" w:type="dxa"/>
          </w:tcPr>
          <w:p>
            <w:pPr>
              <w:pStyle w:val="TableParagraph"/>
              <w:ind w:left="400"/>
              <w:jc w:val="left"/>
              <w:rPr>
                <w:sz w:val="16"/>
              </w:rPr>
            </w:pPr>
            <w:r>
              <w:rPr>
                <w:sz w:val="16"/>
              </w:rPr>
              <w:t>0,04</w:t>
            </w:r>
          </w:p>
        </w:tc>
        <w:tc>
          <w:tcPr>
            <w:tcW w:w="1030" w:type="dxa"/>
          </w:tcPr>
          <w:p>
            <w:pPr>
              <w:pStyle w:val="TableParagraph"/>
              <w:ind w:left="247"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434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0,90</w:t>
            </w:r>
          </w:p>
        </w:tc>
        <w:tc>
          <w:tcPr>
            <w:tcW w:w="1145" w:type="dxa"/>
          </w:tcPr>
          <w:p>
            <w:pPr>
              <w:pStyle w:val="TableParagraph"/>
              <w:ind w:left="373"/>
              <w:jc w:val="left"/>
              <w:rPr>
                <w:sz w:val="16"/>
              </w:rPr>
            </w:pPr>
            <w:r>
              <w:rPr>
                <w:sz w:val="16"/>
              </w:rPr>
              <w:t>10,15</w:t>
            </w:r>
          </w:p>
        </w:tc>
        <w:tc>
          <w:tcPr>
            <w:tcW w:w="1008" w:type="dxa"/>
          </w:tcPr>
          <w:p>
            <w:pPr>
              <w:pStyle w:val="TableParagraph"/>
              <w:ind w:left="161" w:right="106"/>
              <w:rPr>
                <w:sz w:val="16"/>
              </w:rPr>
            </w:pPr>
            <w:r>
              <w:rPr>
                <w:sz w:val="16"/>
              </w:rPr>
              <w:t>0,19</w:t>
            </w:r>
          </w:p>
        </w:tc>
        <w:tc>
          <w:tcPr>
            <w:tcW w:w="1168" w:type="dxa"/>
          </w:tcPr>
          <w:p>
            <w:pPr>
              <w:pStyle w:val="TableParagraph"/>
              <w:ind w:left="466"/>
              <w:jc w:val="left"/>
              <w:rPr>
                <w:sz w:val="16"/>
              </w:rPr>
            </w:pPr>
            <w:r>
              <w:rPr>
                <w:sz w:val="16"/>
              </w:rPr>
              <w:t>2,58</w:t>
            </w:r>
          </w:p>
        </w:tc>
        <w:tc>
          <w:tcPr>
            <w:tcW w:w="1169" w:type="dxa"/>
          </w:tcPr>
          <w:p>
            <w:pPr>
              <w:pStyle w:val="TableParagraph"/>
              <w:ind w:left="400"/>
              <w:jc w:val="left"/>
              <w:rPr>
                <w:sz w:val="16"/>
              </w:rPr>
            </w:pPr>
            <w:r>
              <w:rPr>
                <w:sz w:val="16"/>
              </w:rPr>
              <w:t>0,11</w:t>
            </w:r>
          </w:p>
        </w:tc>
        <w:tc>
          <w:tcPr>
            <w:tcW w:w="1030" w:type="dxa"/>
          </w:tcPr>
          <w:p>
            <w:pPr>
              <w:pStyle w:val="TableParagraph"/>
              <w:ind w:left="247" w:right="301"/>
              <w:rPr>
                <w:sz w:val="16"/>
              </w:rPr>
            </w:pPr>
            <w:r>
              <w:rPr>
                <w:sz w:val="16"/>
              </w:rPr>
              <w:t>0,09</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435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0,29</w:t>
            </w:r>
          </w:p>
        </w:tc>
        <w:tc>
          <w:tcPr>
            <w:tcW w:w="1145" w:type="dxa"/>
          </w:tcPr>
          <w:p>
            <w:pPr>
              <w:pStyle w:val="TableParagraph"/>
              <w:spacing w:before="17"/>
              <w:ind w:left="418"/>
              <w:jc w:val="left"/>
              <w:rPr>
                <w:sz w:val="16"/>
              </w:rPr>
            </w:pPr>
            <w:r>
              <w:rPr>
                <w:sz w:val="16"/>
              </w:rPr>
              <w:t>5,91</w:t>
            </w:r>
          </w:p>
        </w:tc>
        <w:tc>
          <w:tcPr>
            <w:tcW w:w="1008" w:type="dxa"/>
          </w:tcPr>
          <w:p>
            <w:pPr>
              <w:pStyle w:val="TableParagraph"/>
              <w:spacing w:before="17"/>
              <w:ind w:left="161" w:right="106"/>
              <w:rPr>
                <w:sz w:val="16"/>
              </w:rPr>
            </w:pPr>
            <w:r>
              <w:rPr>
                <w:sz w:val="16"/>
              </w:rPr>
              <w:t>0,11</w:t>
            </w:r>
          </w:p>
        </w:tc>
        <w:tc>
          <w:tcPr>
            <w:tcW w:w="1168" w:type="dxa"/>
          </w:tcPr>
          <w:p>
            <w:pPr>
              <w:pStyle w:val="TableParagraph"/>
              <w:spacing w:before="17"/>
              <w:ind w:left="466"/>
              <w:jc w:val="left"/>
              <w:rPr>
                <w:sz w:val="16"/>
              </w:rPr>
            </w:pPr>
            <w:r>
              <w:rPr>
                <w:sz w:val="16"/>
              </w:rPr>
              <w:t>1,66</w:t>
            </w:r>
          </w:p>
        </w:tc>
        <w:tc>
          <w:tcPr>
            <w:tcW w:w="1169" w:type="dxa"/>
          </w:tcPr>
          <w:p>
            <w:pPr>
              <w:pStyle w:val="TableParagraph"/>
              <w:spacing w:before="17"/>
              <w:ind w:left="400"/>
              <w:jc w:val="left"/>
              <w:rPr>
                <w:sz w:val="16"/>
              </w:rPr>
            </w:pPr>
            <w:r>
              <w:rPr>
                <w:sz w:val="16"/>
              </w:rPr>
              <w:t>0,05</w:t>
            </w:r>
          </w:p>
        </w:tc>
        <w:tc>
          <w:tcPr>
            <w:tcW w:w="1030" w:type="dxa"/>
          </w:tcPr>
          <w:p>
            <w:pPr>
              <w:pStyle w:val="TableParagraph"/>
              <w:spacing w:before="17"/>
              <w:ind w:left="247" w:right="301"/>
              <w:rPr>
                <w:sz w:val="16"/>
              </w:rPr>
            </w:pPr>
            <w:r>
              <w:rPr>
                <w:sz w:val="16"/>
              </w:rPr>
              <w:t>0,11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436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0,26</w:t>
            </w:r>
          </w:p>
        </w:tc>
        <w:tc>
          <w:tcPr>
            <w:tcW w:w="1145" w:type="dxa"/>
          </w:tcPr>
          <w:p>
            <w:pPr>
              <w:pStyle w:val="TableParagraph"/>
              <w:ind w:left="418"/>
              <w:jc w:val="left"/>
              <w:rPr>
                <w:sz w:val="16"/>
              </w:rPr>
            </w:pPr>
            <w:r>
              <w:rPr>
                <w:sz w:val="16"/>
              </w:rPr>
              <w:t>4,64</w:t>
            </w:r>
          </w:p>
        </w:tc>
        <w:tc>
          <w:tcPr>
            <w:tcW w:w="1008" w:type="dxa"/>
          </w:tcPr>
          <w:p>
            <w:pPr>
              <w:pStyle w:val="TableParagraph"/>
              <w:ind w:left="161" w:right="106"/>
              <w:rPr>
                <w:sz w:val="16"/>
              </w:rPr>
            </w:pPr>
            <w:r>
              <w:rPr>
                <w:sz w:val="16"/>
              </w:rPr>
              <w:t>0,09</w:t>
            </w:r>
          </w:p>
        </w:tc>
        <w:tc>
          <w:tcPr>
            <w:tcW w:w="1168" w:type="dxa"/>
          </w:tcPr>
          <w:p>
            <w:pPr>
              <w:pStyle w:val="TableParagraph"/>
              <w:ind w:left="466"/>
              <w:jc w:val="left"/>
              <w:rPr>
                <w:sz w:val="16"/>
              </w:rPr>
            </w:pPr>
            <w:r>
              <w:rPr>
                <w:sz w:val="16"/>
              </w:rPr>
              <w:t>1,51</w:t>
            </w:r>
          </w:p>
        </w:tc>
        <w:tc>
          <w:tcPr>
            <w:tcW w:w="1169" w:type="dxa"/>
          </w:tcPr>
          <w:p>
            <w:pPr>
              <w:pStyle w:val="TableParagraph"/>
              <w:ind w:left="400"/>
              <w:jc w:val="left"/>
              <w:rPr>
                <w:sz w:val="16"/>
              </w:rPr>
            </w:pPr>
            <w:r>
              <w:rPr>
                <w:sz w:val="16"/>
              </w:rPr>
              <w:t>0,06</w:t>
            </w:r>
          </w:p>
        </w:tc>
        <w:tc>
          <w:tcPr>
            <w:tcW w:w="1030" w:type="dxa"/>
          </w:tcPr>
          <w:p>
            <w:pPr>
              <w:pStyle w:val="TableParagraph"/>
              <w:ind w:left="247" w:right="301"/>
              <w:rPr>
                <w:sz w:val="16"/>
              </w:rPr>
            </w:pPr>
            <w:r>
              <w:rPr>
                <w:sz w:val="16"/>
              </w:rPr>
              <w:t>0,08</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437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0,78</w:t>
            </w:r>
          </w:p>
        </w:tc>
        <w:tc>
          <w:tcPr>
            <w:tcW w:w="1145" w:type="dxa"/>
          </w:tcPr>
          <w:p>
            <w:pPr>
              <w:pStyle w:val="TableParagraph"/>
              <w:ind w:left="373"/>
              <w:jc w:val="left"/>
              <w:rPr>
                <w:sz w:val="16"/>
              </w:rPr>
            </w:pPr>
            <w:r>
              <w:rPr>
                <w:sz w:val="16"/>
              </w:rPr>
              <w:t>15,49</w:t>
            </w:r>
          </w:p>
        </w:tc>
        <w:tc>
          <w:tcPr>
            <w:tcW w:w="1008" w:type="dxa"/>
          </w:tcPr>
          <w:p>
            <w:pPr>
              <w:pStyle w:val="TableParagraph"/>
              <w:ind w:left="161" w:right="106"/>
              <w:rPr>
                <w:sz w:val="16"/>
              </w:rPr>
            </w:pPr>
            <w:r>
              <w:rPr>
                <w:sz w:val="16"/>
              </w:rPr>
              <w:t>0,30</w:t>
            </w:r>
          </w:p>
        </w:tc>
        <w:tc>
          <w:tcPr>
            <w:tcW w:w="1168" w:type="dxa"/>
          </w:tcPr>
          <w:p>
            <w:pPr>
              <w:pStyle w:val="TableParagraph"/>
              <w:ind w:left="466"/>
              <w:jc w:val="left"/>
              <w:rPr>
                <w:sz w:val="16"/>
              </w:rPr>
            </w:pPr>
            <w:r>
              <w:rPr>
                <w:sz w:val="16"/>
              </w:rPr>
              <w:t>3,85</w:t>
            </w:r>
          </w:p>
        </w:tc>
        <w:tc>
          <w:tcPr>
            <w:tcW w:w="1169" w:type="dxa"/>
          </w:tcPr>
          <w:p>
            <w:pPr>
              <w:pStyle w:val="TableParagraph"/>
              <w:ind w:left="400"/>
              <w:jc w:val="left"/>
              <w:rPr>
                <w:sz w:val="16"/>
              </w:rPr>
            </w:pPr>
            <w:r>
              <w:rPr>
                <w:sz w:val="16"/>
              </w:rPr>
              <w:t>0,16</w:t>
            </w:r>
          </w:p>
        </w:tc>
        <w:tc>
          <w:tcPr>
            <w:tcW w:w="1030" w:type="dxa"/>
          </w:tcPr>
          <w:p>
            <w:pPr>
              <w:pStyle w:val="TableParagraph"/>
              <w:ind w:left="247" w:right="301"/>
              <w:rPr>
                <w:sz w:val="16"/>
              </w:rPr>
            </w:pPr>
            <w:r>
              <w:rPr>
                <w:sz w:val="16"/>
              </w:rPr>
              <w:t>0,07</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0,07</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438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0,13</w:t>
            </w:r>
          </w:p>
        </w:tc>
        <w:tc>
          <w:tcPr>
            <w:tcW w:w="1145" w:type="dxa"/>
          </w:tcPr>
          <w:p>
            <w:pPr>
              <w:pStyle w:val="TableParagraph"/>
              <w:ind w:left="418"/>
              <w:jc w:val="left"/>
              <w:rPr>
                <w:sz w:val="16"/>
              </w:rPr>
            </w:pPr>
            <w:r>
              <w:rPr>
                <w:sz w:val="16"/>
              </w:rPr>
              <w:t>2,39</w:t>
            </w:r>
          </w:p>
        </w:tc>
        <w:tc>
          <w:tcPr>
            <w:tcW w:w="1008" w:type="dxa"/>
          </w:tcPr>
          <w:p>
            <w:pPr>
              <w:pStyle w:val="TableParagraph"/>
              <w:ind w:left="161" w:right="106"/>
              <w:rPr>
                <w:sz w:val="16"/>
              </w:rPr>
            </w:pPr>
            <w:r>
              <w:rPr>
                <w:sz w:val="16"/>
              </w:rPr>
              <w:t>0,05</w:t>
            </w:r>
          </w:p>
        </w:tc>
        <w:tc>
          <w:tcPr>
            <w:tcW w:w="1168" w:type="dxa"/>
          </w:tcPr>
          <w:p>
            <w:pPr>
              <w:pStyle w:val="TableParagraph"/>
              <w:ind w:left="466"/>
              <w:jc w:val="left"/>
              <w:rPr>
                <w:sz w:val="16"/>
              </w:rPr>
            </w:pPr>
            <w:r>
              <w:rPr>
                <w:sz w:val="16"/>
              </w:rPr>
              <w:t>0,87</w:t>
            </w:r>
          </w:p>
        </w:tc>
        <w:tc>
          <w:tcPr>
            <w:tcW w:w="1169" w:type="dxa"/>
          </w:tcPr>
          <w:p>
            <w:pPr>
              <w:pStyle w:val="TableParagraph"/>
              <w:ind w:left="400"/>
              <w:jc w:val="left"/>
              <w:rPr>
                <w:sz w:val="16"/>
              </w:rPr>
            </w:pPr>
            <w:r>
              <w:rPr>
                <w:sz w:val="16"/>
              </w:rPr>
              <w:t>0,04</w:t>
            </w:r>
          </w:p>
        </w:tc>
        <w:tc>
          <w:tcPr>
            <w:tcW w:w="1030" w:type="dxa"/>
          </w:tcPr>
          <w:p>
            <w:pPr>
              <w:pStyle w:val="TableParagraph"/>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439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0,07</w:t>
            </w:r>
          </w:p>
        </w:tc>
        <w:tc>
          <w:tcPr>
            <w:tcW w:w="1145" w:type="dxa"/>
          </w:tcPr>
          <w:p>
            <w:pPr>
              <w:pStyle w:val="TableParagraph"/>
              <w:spacing w:before="17"/>
              <w:ind w:left="418"/>
              <w:jc w:val="left"/>
              <w:rPr>
                <w:sz w:val="16"/>
              </w:rPr>
            </w:pPr>
            <w:r>
              <w:rPr>
                <w:sz w:val="16"/>
              </w:rPr>
              <w:t>1,04</w:t>
            </w:r>
          </w:p>
        </w:tc>
        <w:tc>
          <w:tcPr>
            <w:tcW w:w="1008" w:type="dxa"/>
          </w:tcPr>
          <w:p>
            <w:pPr>
              <w:pStyle w:val="TableParagraph"/>
              <w:spacing w:before="17"/>
              <w:ind w:left="161" w:right="106"/>
              <w:rPr>
                <w:sz w:val="16"/>
              </w:rPr>
            </w:pPr>
            <w:r>
              <w:rPr>
                <w:sz w:val="16"/>
              </w:rPr>
              <w:t>0,02</w:t>
            </w:r>
          </w:p>
        </w:tc>
        <w:tc>
          <w:tcPr>
            <w:tcW w:w="1168" w:type="dxa"/>
          </w:tcPr>
          <w:p>
            <w:pPr>
              <w:pStyle w:val="TableParagraph"/>
              <w:spacing w:before="17"/>
              <w:ind w:left="466"/>
              <w:jc w:val="left"/>
              <w:rPr>
                <w:sz w:val="16"/>
              </w:rPr>
            </w:pPr>
            <w:r>
              <w:rPr>
                <w:sz w:val="16"/>
              </w:rPr>
              <w:t>0,38</w:t>
            </w:r>
          </w:p>
        </w:tc>
        <w:tc>
          <w:tcPr>
            <w:tcW w:w="1169" w:type="dxa"/>
          </w:tcPr>
          <w:p>
            <w:pPr>
              <w:pStyle w:val="TableParagraph"/>
              <w:spacing w:before="17"/>
              <w:ind w:left="400"/>
              <w:jc w:val="left"/>
              <w:rPr>
                <w:sz w:val="16"/>
              </w:rPr>
            </w:pPr>
            <w:r>
              <w:rPr>
                <w:sz w:val="16"/>
              </w:rPr>
              <w:t>0,01</w:t>
            </w:r>
          </w:p>
        </w:tc>
        <w:tc>
          <w:tcPr>
            <w:tcW w:w="1030" w:type="dxa"/>
          </w:tcPr>
          <w:p>
            <w:pPr>
              <w:pStyle w:val="TableParagraph"/>
              <w:spacing w:before="17"/>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440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0,06</w:t>
            </w:r>
          </w:p>
        </w:tc>
        <w:tc>
          <w:tcPr>
            <w:tcW w:w="1145" w:type="dxa"/>
          </w:tcPr>
          <w:p>
            <w:pPr>
              <w:pStyle w:val="TableParagraph"/>
              <w:ind w:left="418"/>
              <w:jc w:val="left"/>
              <w:rPr>
                <w:sz w:val="16"/>
              </w:rPr>
            </w:pPr>
            <w:r>
              <w:rPr>
                <w:sz w:val="16"/>
              </w:rPr>
              <w:t>0,87</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0,25</w:t>
            </w:r>
          </w:p>
        </w:tc>
        <w:tc>
          <w:tcPr>
            <w:tcW w:w="1169" w:type="dxa"/>
          </w:tcPr>
          <w:p>
            <w:pPr>
              <w:pStyle w:val="TableParagraph"/>
              <w:ind w:left="400"/>
              <w:jc w:val="left"/>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ind w:left="374" w:right="362"/>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0,06</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441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0,06</w:t>
            </w:r>
          </w:p>
        </w:tc>
        <w:tc>
          <w:tcPr>
            <w:tcW w:w="1145" w:type="dxa"/>
          </w:tcPr>
          <w:p>
            <w:pPr>
              <w:pStyle w:val="TableParagraph"/>
              <w:ind w:left="418"/>
              <w:jc w:val="left"/>
              <w:rPr>
                <w:sz w:val="16"/>
              </w:rPr>
            </w:pPr>
            <w:r>
              <w:rPr>
                <w:sz w:val="16"/>
              </w:rPr>
              <w:t>0,63</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0,21</w:t>
            </w:r>
          </w:p>
        </w:tc>
        <w:tc>
          <w:tcPr>
            <w:tcW w:w="1169" w:type="dxa"/>
          </w:tcPr>
          <w:p>
            <w:pPr>
              <w:pStyle w:val="TableParagraph"/>
              <w:ind w:left="400"/>
              <w:jc w:val="left"/>
              <w:rPr>
                <w:sz w:val="16"/>
              </w:rPr>
            </w:pPr>
            <w:r>
              <w:rPr>
                <w:sz w:val="16"/>
              </w:rPr>
              <w:t>0,03</w:t>
            </w:r>
          </w:p>
        </w:tc>
        <w:tc>
          <w:tcPr>
            <w:tcW w:w="1030" w:type="dxa"/>
          </w:tcPr>
          <w:p>
            <w:pPr>
              <w:pStyle w:val="TableParagraph"/>
              <w:ind w:left="247" w:right="301"/>
              <w:rPr>
                <w:sz w:val="16"/>
              </w:rPr>
            </w:pPr>
            <w:r>
              <w:rPr>
                <w:sz w:val="16"/>
              </w:rPr>
              <w:t>0,02</w:t>
            </w:r>
          </w:p>
        </w:tc>
        <w:tc>
          <w:tcPr>
            <w:tcW w:w="1100" w:type="dxa"/>
          </w:tcPr>
          <w:p>
            <w:pPr>
              <w:pStyle w:val="TableParagraph"/>
              <w:ind w:left="374" w:right="363"/>
              <w:rPr>
                <w:sz w:val="16"/>
              </w:rPr>
            </w:pPr>
            <w:r>
              <w:rPr>
                <w:sz w:val="16"/>
              </w:rPr>
              <w:t>0,01</w:t>
            </w:r>
          </w:p>
        </w:tc>
        <w:tc>
          <w:tcPr>
            <w:tcW w:w="1100" w:type="dxa"/>
          </w:tcPr>
          <w:p>
            <w:pPr>
              <w:pStyle w:val="TableParagraph"/>
              <w:ind w:left="374" w:right="360"/>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0,03</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442</w:t>
            </w:r>
          </w:p>
        </w:tc>
        <w:tc>
          <w:tcPr>
            <w:tcW w:w="939" w:type="dxa"/>
          </w:tcPr>
          <w:p>
            <w:pPr>
              <w:pStyle w:val="TableParagraph"/>
              <w:ind w:left="233"/>
              <w:jc w:val="left"/>
              <w:rPr>
                <w:sz w:val="16"/>
              </w:rPr>
            </w:pPr>
            <w:r>
              <w:rPr>
                <w:sz w:val="16"/>
              </w:rPr>
              <w:t>0,03</w:t>
            </w:r>
          </w:p>
        </w:tc>
        <w:tc>
          <w:tcPr>
            <w:tcW w:w="1077" w:type="dxa"/>
          </w:tcPr>
          <w:p>
            <w:pPr>
              <w:pStyle w:val="TableParagraph"/>
              <w:ind w:left="93" w:right="70"/>
              <w:rPr>
                <w:sz w:val="16"/>
              </w:rPr>
            </w:pPr>
            <w:r>
              <w:rPr>
                <w:sz w:val="16"/>
              </w:rPr>
              <w:t>0,17</w:t>
            </w:r>
          </w:p>
        </w:tc>
        <w:tc>
          <w:tcPr>
            <w:tcW w:w="1145" w:type="dxa"/>
          </w:tcPr>
          <w:p>
            <w:pPr>
              <w:pStyle w:val="TableParagraph"/>
              <w:ind w:left="418"/>
              <w:jc w:val="left"/>
              <w:rPr>
                <w:sz w:val="16"/>
              </w:rPr>
            </w:pPr>
            <w:r>
              <w:rPr>
                <w:sz w:val="16"/>
              </w:rPr>
              <w:t>4,75</w:t>
            </w:r>
          </w:p>
        </w:tc>
        <w:tc>
          <w:tcPr>
            <w:tcW w:w="1008" w:type="dxa"/>
          </w:tcPr>
          <w:p>
            <w:pPr>
              <w:pStyle w:val="TableParagraph"/>
              <w:ind w:left="161" w:right="106"/>
              <w:rPr>
                <w:sz w:val="16"/>
              </w:rPr>
            </w:pPr>
            <w:r>
              <w:rPr>
                <w:sz w:val="16"/>
              </w:rPr>
              <w:t>0,05</w:t>
            </w:r>
          </w:p>
        </w:tc>
        <w:tc>
          <w:tcPr>
            <w:tcW w:w="1168" w:type="dxa"/>
          </w:tcPr>
          <w:p>
            <w:pPr>
              <w:pStyle w:val="TableParagraph"/>
              <w:ind w:left="466"/>
              <w:jc w:val="left"/>
              <w:rPr>
                <w:sz w:val="16"/>
              </w:rPr>
            </w:pPr>
            <w:r>
              <w:rPr>
                <w:sz w:val="16"/>
              </w:rPr>
              <w:t>4,55</w:t>
            </w:r>
          </w:p>
        </w:tc>
        <w:tc>
          <w:tcPr>
            <w:tcW w:w="1169" w:type="dxa"/>
          </w:tcPr>
          <w:p>
            <w:pPr>
              <w:pStyle w:val="TableParagraph"/>
              <w:ind w:left="400"/>
              <w:jc w:val="left"/>
              <w:rPr>
                <w:sz w:val="16"/>
              </w:rPr>
            </w:pPr>
            <w:r>
              <w:rPr>
                <w:sz w:val="16"/>
              </w:rPr>
              <w:t>0,41</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0,18</w:t>
            </w:r>
          </w:p>
        </w:tc>
        <w:tc>
          <w:tcPr>
            <w:tcW w:w="1098" w:type="dxa"/>
          </w:tcPr>
          <w:p>
            <w:pPr>
              <w:pStyle w:val="TableParagraph"/>
              <w:ind w:left="358" w:right="342"/>
              <w:rPr>
                <w:sz w:val="16"/>
              </w:rPr>
            </w:pPr>
            <w:r>
              <w:rPr>
                <w:sz w:val="16"/>
              </w:rPr>
              <w:t>0,08</w:t>
            </w:r>
          </w:p>
        </w:tc>
      </w:tr>
      <w:tr>
        <w:trPr>
          <w:trHeight w:val="224" w:hRule="atLeast"/>
        </w:trPr>
        <w:tc>
          <w:tcPr>
            <w:tcW w:w="1103" w:type="dxa"/>
          </w:tcPr>
          <w:p>
            <w:pPr>
              <w:pStyle w:val="TableParagraph"/>
              <w:spacing w:before="17"/>
              <w:ind w:left="338"/>
              <w:jc w:val="left"/>
              <w:rPr>
                <w:sz w:val="16"/>
              </w:rPr>
            </w:pPr>
            <w:r>
              <w:rPr>
                <w:sz w:val="16"/>
              </w:rPr>
              <w:t>443</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0,55</w:t>
            </w:r>
          </w:p>
        </w:tc>
        <w:tc>
          <w:tcPr>
            <w:tcW w:w="1145" w:type="dxa"/>
          </w:tcPr>
          <w:p>
            <w:pPr>
              <w:pStyle w:val="TableParagraph"/>
              <w:spacing w:before="17"/>
              <w:ind w:left="373"/>
              <w:jc w:val="left"/>
              <w:rPr>
                <w:sz w:val="16"/>
              </w:rPr>
            </w:pPr>
            <w:r>
              <w:rPr>
                <w:sz w:val="16"/>
              </w:rPr>
              <w:t>11,21</w:t>
            </w:r>
          </w:p>
        </w:tc>
        <w:tc>
          <w:tcPr>
            <w:tcW w:w="1008" w:type="dxa"/>
          </w:tcPr>
          <w:p>
            <w:pPr>
              <w:pStyle w:val="TableParagraph"/>
              <w:spacing w:before="17"/>
              <w:ind w:left="161" w:right="106"/>
              <w:rPr>
                <w:sz w:val="16"/>
              </w:rPr>
            </w:pPr>
            <w:r>
              <w:rPr>
                <w:sz w:val="16"/>
              </w:rPr>
              <w:t>0,23</w:t>
            </w:r>
          </w:p>
        </w:tc>
        <w:tc>
          <w:tcPr>
            <w:tcW w:w="1168" w:type="dxa"/>
          </w:tcPr>
          <w:p>
            <w:pPr>
              <w:pStyle w:val="TableParagraph"/>
              <w:spacing w:before="17"/>
              <w:ind w:left="466"/>
              <w:jc w:val="left"/>
              <w:rPr>
                <w:sz w:val="16"/>
              </w:rPr>
            </w:pPr>
            <w:r>
              <w:rPr>
                <w:sz w:val="16"/>
              </w:rPr>
              <w:t>4,23</w:t>
            </w:r>
          </w:p>
        </w:tc>
        <w:tc>
          <w:tcPr>
            <w:tcW w:w="1169" w:type="dxa"/>
          </w:tcPr>
          <w:p>
            <w:pPr>
              <w:pStyle w:val="TableParagraph"/>
              <w:spacing w:before="17"/>
              <w:ind w:left="400"/>
              <w:jc w:val="left"/>
              <w:rPr>
                <w:sz w:val="16"/>
              </w:rPr>
            </w:pPr>
            <w:r>
              <w:rPr>
                <w:sz w:val="16"/>
              </w:rPr>
              <w:t>0,19</w:t>
            </w:r>
          </w:p>
        </w:tc>
        <w:tc>
          <w:tcPr>
            <w:tcW w:w="1030" w:type="dxa"/>
          </w:tcPr>
          <w:p>
            <w:pPr>
              <w:pStyle w:val="TableParagraph"/>
              <w:spacing w:before="17"/>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0,10</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444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0,98</w:t>
            </w:r>
          </w:p>
        </w:tc>
        <w:tc>
          <w:tcPr>
            <w:tcW w:w="1145" w:type="dxa"/>
          </w:tcPr>
          <w:p>
            <w:pPr>
              <w:pStyle w:val="TableParagraph"/>
              <w:ind w:left="373"/>
              <w:jc w:val="left"/>
              <w:rPr>
                <w:sz w:val="16"/>
              </w:rPr>
            </w:pPr>
            <w:r>
              <w:rPr>
                <w:sz w:val="16"/>
              </w:rPr>
              <w:t>18,82</w:t>
            </w:r>
          </w:p>
        </w:tc>
        <w:tc>
          <w:tcPr>
            <w:tcW w:w="1008" w:type="dxa"/>
          </w:tcPr>
          <w:p>
            <w:pPr>
              <w:pStyle w:val="TableParagraph"/>
              <w:ind w:left="161" w:right="106"/>
              <w:rPr>
                <w:sz w:val="16"/>
              </w:rPr>
            </w:pPr>
            <w:r>
              <w:rPr>
                <w:sz w:val="16"/>
              </w:rPr>
              <w:t>0,28</w:t>
            </w:r>
          </w:p>
        </w:tc>
        <w:tc>
          <w:tcPr>
            <w:tcW w:w="1168" w:type="dxa"/>
          </w:tcPr>
          <w:p>
            <w:pPr>
              <w:pStyle w:val="TableParagraph"/>
              <w:ind w:left="466"/>
              <w:jc w:val="left"/>
              <w:rPr>
                <w:sz w:val="16"/>
              </w:rPr>
            </w:pPr>
            <w:r>
              <w:rPr>
                <w:sz w:val="16"/>
              </w:rPr>
              <w:t>9,32</w:t>
            </w:r>
          </w:p>
        </w:tc>
        <w:tc>
          <w:tcPr>
            <w:tcW w:w="1169" w:type="dxa"/>
          </w:tcPr>
          <w:p>
            <w:pPr>
              <w:pStyle w:val="TableParagraph"/>
              <w:ind w:left="400"/>
              <w:jc w:val="left"/>
              <w:rPr>
                <w:sz w:val="16"/>
              </w:rPr>
            </w:pPr>
            <w:r>
              <w:rPr>
                <w:sz w:val="16"/>
              </w:rPr>
              <w:t>0,68</w:t>
            </w:r>
          </w:p>
        </w:tc>
        <w:tc>
          <w:tcPr>
            <w:tcW w:w="1030" w:type="dxa"/>
          </w:tcPr>
          <w:p>
            <w:pPr>
              <w:pStyle w:val="TableParagraph"/>
              <w:ind w:left="247" w:right="301"/>
              <w:rPr>
                <w:sz w:val="16"/>
              </w:rPr>
            </w:pPr>
            <w:r>
              <w:rPr>
                <w:sz w:val="16"/>
              </w:rPr>
              <w:t>0,15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0,21</w:t>
            </w:r>
          </w:p>
        </w:tc>
        <w:tc>
          <w:tcPr>
            <w:tcW w:w="1098" w:type="dxa"/>
          </w:tcPr>
          <w:p>
            <w:pPr>
              <w:pStyle w:val="TableParagraph"/>
              <w:spacing w:before="0"/>
              <w:jc w:val="left"/>
              <w:rPr>
                <w:rFonts w:ascii="Times New Roman"/>
                <w:sz w:val="16"/>
              </w:rPr>
            </w:pPr>
          </w:p>
        </w:tc>
      </w:tr>
      <w:tr>
        <w:trPr>
          <w:trHeight w:val="202" w:hRule="atLeast"/>
        </w:trPr>
        <w:tc>
          <w:tcPr>
            <w:tcW w:w="1103" w:type="dxa"/>
          </w:tcPr>
          <w:p>
            <w:pPr>
              <w:pStyle w:val="TableParagraph"/>
              <w:spacing w:line="164" w:lineRule="exact"/>
              <w:ind w:left="338"/>
              <w:jc w:val="left"/>
              <w:rPr>
                <w:sz w:val="16"/>
              </w:rPr>
            </w:pPr>
            <w:r>
              <w:rPr>
                <w:sz w:val="16"/>
              </w:rPr>
              <w:t>445</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1,02</w:t>
            </w:r>
          </w:p>
        </w:tc>
        <w:tc>
          <w:tcPr>
            <w:tcW w:w="1145" w:type="dxa"/>
          </w:tcPr>
          <w:p>
            <w:pPr>
              <w:pStyle w:val="TableParagraph"/>
              <w:spacing w:line="164" w:lineRule="exact"/>
              <w:ind w:left="373"/>
              <w:jc w:val="left"/>
              <w:rPr>
                <w:sz w:val="16"/>
              </w:rPr>
            </w:pPr>
            <w:r>
              <w:rPr>
                <w:sz w:val="16"/>
              </w:rPr>
              <w:t>24,55</w:t>
            </w:r>
          </w:p>
        </w:tc>
        <w:tc>
          <w:tcPr>
            <w:tcW w:w="1008" w:type="dxa"/>
          </w:tcPr>
          <w:p>
            <w:pPr>
              <w:pStyle w:val="TableParagraph"/>
              <w:spacing w:line="164" w:lineRule="exact"/>
              <w:ind w:left="161" w:right="106"/>
              <w:rPr>
                <w:sz w:val="16"/>
              </w:rPr>
            </w:pPr>
            <w:r>
              <w:rPr>
                <w:sz w:val="16"/>
              </w:rPr>
              <w:t>0,45</w:t>
            </w:r>
          </w:p>
        </w:tc>
        <w:tc>
          <w:tcPr>
            <w:tcW w:w="1168" w:type="dxa"/>
          </w:tcPr>
          <w:p>
            <w:pPr>
              <w:pStyle w:val="TableParagraph"/>
              <w:spacing w:line="164" w:lineRule="exact"/>
              <w:ind w:left="420"/>
              <w:jc w:val="left"/>
              <w:rPr>
                <w:sz w:val="16"/>
              </w:rPr>
            </w:pPr>
            <w:r>
              <w:rPr>
                <w:sz w:val="16"/>
              </w:rPr>
              <w:t>12,93</w:t>
            </w:r>
          </w:p>
        </w:tc>
        <w:tc>
          <w:tcPr>
            <w:tcW w:w="1169" w:type="dxa"/>
          </w:tcPr>
          <w:p>
            <w:pPr>
              <w:pStyle w:val="TableParagraph"/>
              <w:spacing w:line="164" w:lineRule="exact"/>
              <w:ind w:left="400"/>
              <w:jc w:val="left"/>
              <w:rPr>
                <w:sz w:val="16"/>
              </w:rPr>
            </w:pPr>
            <w:r>
              <w:rPr>
                <w:sz w:val="16"/>
              </w:rPr>
              <w:t>0,86</w:t>
            </w:r>
          </w:p>
        </w:tc>
        <w:tc>
          <w:tcPr>
            <w:tcW w:w="103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100" w:type="dxa"/>
          </w:tcPr>
          <w:p>
            <w:pPr>
              <w:pStyle w:val="TableParagraph"/>
              <w:spacing w:line="164" w:lineRule="exact"/>
              <w:ind w:left="374" w:right="360"/>
              <w:rPr>
                <w:sz w:val="16"/>
              </w:rPr>
            </w:pPr>
            <w:r>
              <w:rPr>
                <w:sz w:val="16"/>
              </w:rPr>
              <w:t>0,06</w:t>
            </w:r>
          </w:p>
        </w:tc>
        <w:tc>
          <w:tcPr>
            <w:tcW w:w="1088" w:type="dxa"/>
          </w:tcPr>
          <w:p>
            <w:pPr>
              <w:pStyle w:val="TableParagraph"/>
              <w:spacing w:before="0"/>
              <w:jc w:val="left"/>
              <w:rPr>
                <w:rFonts w:ascii="Times New Roman"/>
                <w:sz w:val="14"/>
              </w:rPr>
            </w:pPr>
          </w:p>
        </w:tc>
        <w:tc>
          <w:tcPr>
            <w:tcW w:w="1110" w:type="dxa"/>
          </w:tcPr>
          <w:p>
            <w:pPr>
              <w:pStyle w:val="TableParagraph"/>
              <w:spacing w:line="164" w:lineRule="exact"/>
              <w:ind w:left="369" w:right="344"/>
              <w:rPr>
                <w:sz w:val="16"/>
              </w:rPr>
            </w:pPr>
            <w:r>
              <w:rPr>
                <w:sz w:val="16"/>
              </w:rPr>
              <w:t>0,33</w:t>
            </w:r>
          </w:p>
        </w:tc>
        <w:tc>
          <w:tcPr>
            <w:tcW w:w="1098" w:type="dxa"/>
          </w:tcPr>
          <w:p>
            <w:pPr>
              <w:pStyle w:val="TableParagraph"/>
              <w:spacing w:line="164" w:lineRule="exact"/>
              <w:ind w:left="358" w:right="342"/>
              <w:rPr>
                <w:sz w:val="16"/>
              </w:rPr>
            </w:pPr>
            <w:r>
              <w:rPr>
                <w:sz w:val="16"/>
              </w:rPr>
              <w:t>0,25</w:t>
            </w:r>
          </w:p>
        </w:tc>
      </w:tr>
    </w:tbl>
    <w:p>
      <w:pPr>
        <w:spacing w:after="0" w:line="164" w:lineRule="exact"/>
        <w:rPr>
          <w:sz w:val="16"/>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4326"/>
        <w:gridCol w:w="1810"/>
        <w:gridCol w:w="1087"/>
        <w:gridCol w:w="1071"/>
        <w:gridCol w:w="659"/>
        <w:gridCol w:w="687"/>
        <w:gridCol w:w="754"/>
        <w:gridCol w:w="688"/>
        <w:gridCol w:w="708"/>
        <w:gridCol w:w="708"/>
        <w:gridCol w:w="709"/>
      </w:tblGrid>
      <w:tr>
        <w:trPr>
          <w:trHeight w:val="448" w:hRule="atLeast"/>
        </w:trPr>
        <w:tc>
          <w:tcPr>
            <w:tcW w:w="7064" w:type="dxa"/>
            <w:gridSpan w:val="3"/>
            <w:tcBorders>
              <w:top w:val="single" w:sz="4" w:space="0" w:color="000000"/>
            </w:tcBorders>
          </w:tcPr>
          <w:p>
            <w:pPr>
              <w:pStyle w:val="TableParagraph"/>
              <w:spacing w:before="15"/>
              <w:ind w:right="302"/>
              <w:jc w:val="right"/>
              <w:rPr>
                <w:sz w:val="16"/>
              </w:rPr>
            </w:pPr>
            <w:r>
              <w:rPr>
                <w:sz w:val="16"/>
              </w:rPr>
              <w:t>Sa-</w:t>
            </w:r>
          </w:p>
          <w:p>
            <w:pPr>
              <w:pStyle w:val="TableParagraph"/>
              <w:tabs>
                <w:tab w:pos="6367" w:val="left" w:leader="none"/>
              </w:tabs>
              <w:spacing w:before="42"/>
              <w:ind w:left="93"/>
              <w:jc w:val="left"/>
              <w:rPr>
                <w:sz w:val="16"/>
              </w:rPr>
            </w:pPr>
            <w:r>
              <w:rPr>
                <w:sz w:val="16"/>
              </w:rPr>
              <w:t>Número do    Descrição</w:t>
            </w:r>
            <w:r>
              <w:rPr>
                <w:spacing w:val="-22"/>
                <w:sz w:val="16"/>
              </w:rPr>
              <w:t> </w:t>
            </w:r>
            <w:r>
              <w:rPr>
                <w:sz w:val="16"/>
              </w:rPr>
              <w:t>dos alimentos</w:t>
              <w:tab/>
              <w:t>turados</w:t>
            </w:r>
          </w:p>
        </w:tc>
        <w:tc>
          <w:tcPr>
            <w:tcW w:w="1087" w:type="dxa"/>
            <w:tcBorders>
              <w:top w:val="single" w:sz="4" w:space="0" w:color="000000"/>
            </w:tcBorders>
          </w:tcPr>
          <w:p>
            <w:pPr>
              <w:pStyle w:val="TableParagraph"/>
              <w:spacing w:before="15"/>
              <w:ind w:left="142" w:right="73"/>
              <w:rPr>
                <w:sz w:val="16"/>
              </w:rPr>
            </w:pPr>
            <w:r>
              <w:rPr>
                <w:sz w:val="16"/>
              </w:rPr>
              <w:t>Mono-</w:t>
            </w:r>
          </w:p>
          <w:p>
            <w:pPr>
              <w:pStyle w:val="TableParagraph"/>
              <w:spacing w:before="42"/>
              <w:ind w:left="144" w:right="72"/>
              <w:rPr>
                <w:sz w:val="16"/>
              </w:rPr>
            </w:pPr>
            <w:r>
              <w:rPr>
                <w:sz w:val="16"/>
              </w:rPr>
              <w:t>insaturados</w:t>
            </w:r>
          </w:p>
        </w:tc>
        <w:tc>
          <w:tcPr>
            <w:tcW w:w="1071" w:type="dxa"/>
            <w:tcBorders>
              <w:top w:val="single" w:sz="4" w:space="0" w:color="000000"/>
            </w:tcBorders>
          </w:tcPr>
          <w:p>
            <w:pPr>
              <w:pStyle w:val="TableParagraph"/>
              <w:spacing w:before="15"/>
              <w:ind w:left="76" w:right="122"/>
              <w:rPr>
                <w:sz w:val="16"/>
              </w:rPr>
            </w:pPr>
            <w:r>
              <w:rPr>
                <w:sz w:val="16"/>
              </w:rPr>
              <w:t>Poli-</w:t>
            </w:r>
          </w:p>
          <w:p>
            <w:pPr>
              <w:pStyle w:val="TableParagraph"/>
              <w:spacing w:before="42"/>
              <w:ind w:left="76" w:right="124"/>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50"/>
              <w:jc w:val="left"/>
              <w:rPr>
                <w:sz w:val="16"/>
              </w:rPr>
            </w:pPr>
            <w:r>
              <w:rPr>
                <w:sz w:val="16"/>
              </w:rPr>
              <w:t>12:0</w:t>
            </w:r>
          </w:p>
        </w:tc>
        <w:tc>
          <w:tcPr>
            <w:tcW w:w="687" w:type="dxa"/>
            <w:tcBorders>
              <w:top w:val="single" w:sz="4" w:space="0" w:color="000000"/>
            </w:tcBorders>
          </w:tcPr>
          <w:p>
            <w:pPr>
              <w:pStyle w:val="TableParagraph"/>
              <w:spacing w:before="10"/>
              <w:jc w:val="left"/>
              <w:rPr>
                <w:rFonts w:ascii="Times New Roman"/>
                <w:sz w:val="20"/>
              </w:rPr>
            </w:pPr>
          </w:p>
          <w:p>
            <w:pPr>
              <w:pStyle w:val="TableParagraph"/>
              <w:spacing w:before="1"/>
              <w:ind w:left="181" w:right="152"/>
              <w:rPr>
                <w:sz w:val="16"/>
              </w:rPr>
            </w:pPr>
            <w:r>
              <w:rPr>
                <w:sz w:val="16"/>
              </w:rPr>
              <w:t>14:0</w:t>
            </w:r>
          </w:p>
        </w:tc>
        <w:tc>
          <w:tcPr>
            <w:tcW w:w="754" w:type="dxa"/>
            <w:tcBorders>
              <w:top w:val="single" w:sz="4" w:space="0" w:color="000000"/>
            </w:tcBorders>
          </w:tcPr>
          <w:p>
            <w:pPr>
              <w:pStyle w:val="TableParagraph"/>
              <w:spacing w:before="10"/>
              <w:jc w:val="left"/>
              <w:rPr>
                <w:rFonts w:ascii="Times New Roman"/>
                <w:sz w:val="20"/>
              </w:rPr>
            </w:pPr>
          </w:p>
          <w:p>
            <w:pPr>
              <w:pStyle w:val="TableParagraph"/>
              <w:spacing w:before="1"/>
              <w:ind w:left="159" w:right="151"/>
              <w:rPr>
                <w:sz w:val="16"/>
              </w:rPr>
            </w:pPr>
            <w:r>
              <w:rPr>
                <w:sz w:val="16"/>
              </w:rPr>
              <w:t>16:0</w:t>
            </w:r>
          </w:p>
        </w:tc>
        <w:tc>
          <w:tcPr>
            <w:tcW w:w="688" w:type="dxa"/>
            <w:tcBorders>
              <w:top w:val="single" w:sz="4" w:space="0" w:color="000000"/>
            </w:tcBorders>
          </w:tcPr>
          <w:p>
            <w:pPr>
              <w:pStyle w:val="TableParagraph"/>
              <w:spacing w:before="10"/>
              <w:jc w:val="left"/>
              <w:rPr>
                <w:rFonts w:ascii="Times New Roman"/>
                <w:sz w:val="20"/>
              </w:rPr>
            </w:pPr>
          </w:p>
          <w:p>
            <w:pPr>
              <w:pStyle w:val="TableParagraph"/>
              <w:spacing w:before="1"/>
              <w:ind w:left="181"/>
              <w:jc w:val="left"/>
              <w:rPr>
                <w:sz w:val="16"/>
              </w:rPr>
            </w:pPr>
            <w:r>
              <w:rPr>
                <w:sz w:val="16"/>
              </w:rPr>
              <w:t>18:0</w:t>
            </w:r>
          </w:p>
        </w:tc>
        <w:tc>
          <w:tcPr>
            <w:tcW w:w="708" w:type="dxa"/>
            <w:tcBorders>
              <w:top w:val="single" w:sz="4" w:space="0" w:color="000000"/>
            </w:tcBorders>
          </w:tcPr>
          <w:p>
            <w:pPr>
              <w:pStyle w:val="TableParagraph"/>
              <w:spacing w:before="10"/>
              <w:jc w:val="left"/>
              <w:rPr>
                <w:rFonts w:ascii="Times New Roman"/>
                <w:sz w:val="20"/>
              </w:rPr>
            </w:pPr>
          </w:p>
          <w:p>
            <w:pPr>
              <w:pStyle w:val="TableParagraph"/>
              <w:spacing w:before="1"/>
              <w:ind w:left="178" w:right="167"/>
              <w:rPr>
                <w:sz w:val="16"/>
              </w:rPr>
            </w:pPr>
            <w:r>
              <w:rPr>
                <w:sz w:val="16"/>
              </w:rPr>
              <w:t>20:0</w:t>
            </w:r>
          </w:p>
        </w:tc>
        <w:tc>
          <w:tcPr>
            <w:tcW w:w="708" w:type="dxa"/>
            <w:tcBorders>
              <w:top w:val="single" w:sz="4" w:space="0" w:color="000000"/>
            </w:tcBorders>
          </w:tcPr>
          <w:p>
            <w:pPr>
              <w:pStyle w:val="TableParagraph"/>
              <w:spacing w:before="10"/>
              <w:jc w:val="left"/>
              <w:rPr>
                <w:rFonts w:ascii="Times New Roman"/>
                <w:sz w:val="20"/>
              </w:rPr>
            </w:pPr>
          </w:p>
          <w:p>
            <w:pPr>
              <w:pStyle w:val="TableParagraph"/>
              <w:spacing w:before="1"/>
              <w:ind w:right="189"/>
              <w:jc w:val="right"/>
              <w:rPr>
                <w:sz w:val="16"/>
              </w:rPr>
            </w:pPr>
            <w:r>
              <w:rPr>
                <w:sz w:val="16"/>
              </w:rPr>
              <w:t>22:0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205"/>
              <w:jc w:val="left"/>
              <w:rPr>
                <w:sz w:val="16"/>
              </w:rPr>
            </w:pPr>
            <w:r>
              <w:rPr>
                <w:sz w:val="16"/>
              </w:rPr>
              <w:t>24:0</w:t>
            </w:r>
          </w:p>
        </w:tc>
      </w:tr>
      <w:tr>
        <w:trPr>
          <w:trHeight w:val="225" w:hRule="atLeast"/>
        </w:trPr>
        <w:tc>
          <w:tcPr>
            <w:tcW w:w="928" w:type="dxa"/>
            <w:tcBorders>
              <w:bottom w:val="single" w:sz="4" w:space="0" w:color="000000"/>
            </w:tcBorders>
          </w:tcPr>
          <w:p>
            <w:pPr>
              <w:pStyle w:val="TableParagraph"/>
              <w:ind w:left="69" w:right="13"/>
              <w:rPr>
                <w:sz w:val="16"/>
              </w:rPr>
            </w:pPr>
            <w:r>
              <w:rPr>
                <w:sz w:val="16"/>
              </w:rPr>
              <w:t>Alimento</w:t>
            </w:r>
          </w:p>
        </w:tc>
        <w:tc>
          <w:tcPr>
            <w:tcW w:w="6136" w:type="dxa"/>
            <w:gridSpan w:val="2"/>
            <w:tcBorders>
              <w:bottom w:val="single" w:sz="4" w:space="0" w:color="000000"/>
            </w:tcBorders>
          </w:tcPr>
          <w:p>
            <w:pPr>
              <w:pStyle w:val="TableParagraph"/>
              <w:ind w:right="331"/>
              <w:jc w:val="right"/>
              <w:rPr>
                <w:sz w:val="16"/>
              </w:rPr>
            </w:pPr>
            <w:r>
              <w:rPr>
                <w:sz w:val="16"/>
              </w:rPr>
              <w:t>(g)</w:t>
            </w:r>
          </w:p>
        </w:tc>
        <w:tc>
          <w:tcPr>
            <w:tcW w:w="1087" w:type="dxa"/>
            <w:tcBorders>
              <w:bottom w:val="single" w:sz="4" w:space="0" w:color="000000"/>
            </w:tcBorders>
          </w:tcPr>
          <w:p>
            <w:pPr>
              <w:pStyle w:val="TableParagraph"/>
              <w:ind w:left="144" w:right="73"/>
              <w:rPr>
                <w:sz w:val="16"/>
              </w:rPr>
            </w:pPr>
            <w:r>
              <w:rPr>
                <w:sz w:val="16"/>
              </w:rPr>
              <w:t>(g)</w:t>
            </w:r>
          </w:p>
        </w:tc>
        <w:tc>
          <w:tcPr>
            <w:tcW w:w="1071" w:type="dxa"/>
            <w:tcBorders>
              <w:bottom w:val="single" w:sz="4" w:space="0" w:color="000000"/>
            </w:tcBorders>
          </w:tcPr>
          <w:p>
            <w:pPr>
              <w:pStyle w:val="TableParagraph"/>
              <w:ind w:left="412"/>
              <w:jc w:val="left"/>
              <w:rPr>
                <w:sz w:val="16"/>
              </w:rPr>
            </w:pPr>
            <w:r>
              <w:rPr>
                <w:sz w:val="16"/>
              </w:rPr>
              <w:t>(g)</w:t>
            </w:r>
          </w:p>
        </w:tc>
        <w:tc>
          <w:tcPr>
            <w:tcW w:w="659" w:type="dxa"/>
            <w:tcBorders>
              <w:bottom w:val="single" w:sz="4" w:space="0" w:color="000000"/>
            </w:tcBorders>
          </w:tcPr>
          <w:p>
            <w:pPr>
              <w:pStyle w:val="TableParagraph"/>
              <w:ind w:left="207"/>
              <w:jc w:val="left"/>
              <w:rPr>
                <w:sz w:val="16"/>
              </w:rPr>
            </w:pPr>
            <w:r>
              <w:rPr>
                <w:sz w:val="16"/>
              </w:rPr>
              <w:t>(g)</w:t>
            </w:r>
          </w:p>
        </w:tc>
        <w:tc>
          <w:tcPr>
            <w:tcW w:w="687" w:type="dxa"/>
            <w:tcBorders>
              <w:bottom w:val="single" w:sz="4" w:space="0" w:color="000000"/>
            </w:tcBorders>
          </w:tcPr>
          <w:p>
            <w:pPr>
              <w:pStyle w:val="TableParagraph"/>
              <w:ind w:left="179" w:right="153"/>
              <w:rPr>
                <w:sz w:val="16"/>
              </w:rPr>
            </w:pPr>
            <w:r>
              <w:rPr>
                <w:sz w:val="16"/>
              </w:rPr>
              <w:t>(g)</w:t>
            </w:r>
          </w:p>
        </w:tc>
        <w:tc>
          <w:tcPr>
            <w:tcW w:w="754" w:type="dxa"/>
            <w:tcBorders>
              <w:bottom w:val="single" w:sz="4" w:space="0" w:color="000000"/>
            </w:tcBorders>
          </w:tcPr>
          <w:p>
            <w:pPr>
              <w:pStyle w:val="TableParagraph"/>
              <w:ind w:left="158" w:right="153"/>
              <w:rPr>
                <w:sz w:val="16"/>
              </w:rPr>
            </w:pPr>
            <w:r>
              <w:rPr>
                <w:sz w:val="16"/>
              </w:rPr>
              <w:t>(g)</w:t>
            </w:r>
          </w:p>
        </w:tc>
        <w:tc>
          <w:tcPr>
            <w:tcW w:w="688" w:type="dxa"/>
            <w:tcBorders>
              <w:bottom w:val="single" w:sz="4" w:space="0" w:color="000000"/>
            </w:tcBorders>
          </w:tcPr>
          <w:p>
            <w:pPr>
              <w:pStyle w:val="TableParagraph"/>
              <w:ind w:left="238"/>
              <w:jc w:val="left"/>
              <w:rPr>
                <w:sz w:val="16"/>
              </w:rPr>
            </w:pPr>
            <w:r>
              <w:rPr>
                <w:sz w:val="16"/>
              </w:rPr>
              <w:t>(g)</w:t>
            </w:r>
          </w:p>
        </w:tc>
        <w:tc>
          <w:tcPr>
            <w:tcW w:w="708" w:type="dxa"/>
            <w:tcBorders>
              <w:bottom w:val="single" w:sz="4" w:space="0" w:color="000000"/>
            </w:tcBorders>
          </w:tcPr>
          <w:p>
            <w:pPr>
              <w:pStyle w:val="TableParagraph"/>
              <w:ind w:left="176" w:right="167"/>
              <w:rPr>
                <w:sz w:val="16"/>
              </w:rPr>
            </w:pPr>
            <w:r>
              <w:rPr>
                <w:sz w:val="16"/>
              </w:rPr>
              <w:t>(g)</w:t>
            </w:r>
          </w:p>
        </w:tc>
        <w:tc>
          <w:tcPr>
            <w:tcW w:w="708" w:type="dxa"/>
            <w:tcBorders>
              <w:bottom w:val="single" w:sz="4" w:space="0" w:color="000000"/>
            </w:tcBorders>
          </w:tcPr>
          <w:p>
            <w:pPr>
              <w:pStyle w:val="TableParagraph"/>
              <w:ind w:right="249"/>
              <w:jc w:val="right"/>
              <w:rPr>
                <w:sz w:val="16"/>
              </w:rPr>
            </w:pPr>
            <w:r>
              <w:rPr>
                <w:sz w:val="16"/>
              </w:rPr>
              <w:t>(g)</w:t>
            </w:r>
          </w:p>
        </w:tc>
        <w:tc>
          <w:tcPr>
            <w:tcW w:w="709" w:type="dxa"/>
            <w:tcBorders>
              <w:bottom w:val="single" w:sz="4" w:space="0" w:color="000000"/>
            </w:tcBorders>
          </w:tcPr>
          <w:p>
            <w:pPr>
              <w:pStyle w:val="TableParagraph"/>
              <w:ind w:left="263"/>
              <w:jc w:val="left"/>
              <w:rPr>
                <w:sz w:val="16"/>
              </w:rPr>
            </w:pPr>
            <w:r>
              <w:rPr>
                <w:sz w:val="16"/>
              </w:rPr>
              <w:t>(g)</w:t>
            </w:r>
          </w:p>
        </w:tc>
      </w:tr>
      <w:tr>
        <w:trPr>
          <w:trHeight w:val="453" w:hRule="atLeast"/>
        </w:trPr>
        <w:tc>
          <w:tcPr>
            <w:tcW w:w="928" w:type="dxa"/>
          </w:tcPr>
          <w:p>
            <w:pPr>
              <w:pStyle w:val="TableParagraph"/>
              <w:spacing w:before="10"/>
              <w:jc w:val="left"/>
              <w:rPr>
                <w:rFonts w:ascii="Times New Roman"/>
                <w:sz w:val="19"/>
              </w:rPr>
            </w:pPr>
          </w:p>
          <w:p>
            <w:pPr>
              <w:pStyle w:val="TableParagraph"/>
              <w:spacing w:line="204" w:lineRule="exact" w:before="1"/>
              <w:ind w:left="69" w:right="-58"/>
              <w:rPr>
                <w:b/>
                <w:sz w:val="18"/>
              </w:rPr>
            </w:pPr>
            <w:r>
              <w:rPr>
                <w:b/>
                <w:sz w:val="18"/>
              </w:rPr>
              <w:t>Leite e</w:t>
            </w:r>
            <w:r>
              <w:rPr>
                <w:b/>
                <w:spacing w:val="-1"/>
                <w:sz w:val="18"/>
              </w:rPr>
              <w:t> </w:t>
            </w:r>
            <w:r>
              <w:rPr>
                <w:b/>
                <w:sz w:val="18"/>
              </w:rPr>
              <w:t>der</w:t>
            </w:r>
          </w:p>
        </w:tc>
        <w:tc>
          <w:tcPr>
            <w:tcW w:w="6136" w:type="dxa"/>
            <w:gridSpan w:val="2"/>
          </w:tcPr>
          <w:p>
            <w:pPr>
              <w:pStyle w:val="TableParagraph"/>
              <w:spacing w:before="10"/>
              <w:jc w:val="left"/>
              <w:rPr>
                <w:rFonts w:ascii="Times New Roman"/>
                <w:sz w:val="19"/>
              </w:rPr>
            </w:pPr>
          </w:p>
          <w:p>
            <w:pPr>
              <w:pStyle w:val="TableParagraph"/>
              <w:spacing w:line="204" w:lineRule="exact" w:before="1"/>
              <w:ind w:left="43"/>
              <w:jc w:val="left"/>
              <w:rPr>
                <w:b/>
                <w:sz w:val="18"/>
              </w:rPr>
            </w:pPr>
            <w:r>
              <w:rPr>
                <w:b/>
                <w:sz w:val="18"/>
              </w:rPr>
              <w:t>ivados</w:t>
            </w:r>
          </w:p>
        </w:tc>
        <w:tc>
          <w:tcPr>
            <w:tcW w:w="1087" w:type="dxa"/>
          </w:tcPr>
          <w:p>
            <w:pPr>
              <w:pStyle w:val="TableParagraph"/>
              <w:spacing w:before="0"/>
              <w:jc w:val="left"/>
              <w:rPr>
                <w:rFonts w:ascii="Times New Roman"/>
                <w:sz w:val="16"/>
              </w:rPr>
            </w:pPr>
          </w:p>
        </w:tc>
        <w:tc>
          <w:tcPr>
            <w:tcW w:w="1071" w:type="dxa"/>
          </w:tcPr>
          <w:p>
            <w:pPr>
              <w:pStyle w:val="TableParagraph"/>
              <w:spacing w:before="0"/>
              <w:jc w:val="left"/>
              <w:rPr>
                <w:rFonts w:ascii="Times New Roman"/>
                <w:sz w:val="16"/>
              </w:rPr>
            </w:pPr>
          </w:p>
        </w:tc>
        <w:tc>
          <w:tcPr>
            <w:tcW w:w="659" w:type="dxa"/>
          </w:tcPr>
          <w:p>
            <w:pPr>
              <w:pStyle w:val="TableParagraph"/>
              <w:spacing w:before="0"/>
              <w:jc w:val="left"/>
              <w:rPr>
                <w:rFonts w:ascii="Times New Roman"/>
                <w:sz w:val="16"/>
              </w:rPr>
            </w:pPr>
          </w:p>
        </w:tc>
        <w:tc>
          <w:tcPr>
            <w:tcW w:w="687" w:type="dxa"/>
          </w:tcPr>
          <w:p>
            <w:pPr>
              <w:pStyle w:val="TableParagraph"/>
              <w:spacing w:before="0"/>
              <w:jc w:val="left"/>
              <w:rPr>
                <w:rFonts w:ascii="Times New Roman"/>
                <w:sz w:val="16"/>
              </w:rPr>
            </w:pPr>
          </w:p>
        </w:tc>
        <w:tc>
          <w:tcPr>
            <w:tcW w:w="754"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19" w:hRule="atLeast"/>
        </w:trPr>
        <w:tc>
          <w:tcPr>
            <w:tcW w:w="928" w:type="dxa"/>
          </w:tcPr>
          <w:p>
            <w:pPr>
              <w:pStyle w:val="TableParagraph"/>
              <w:spacing w:line="179" w:lineRule="exact" w:before="0"/>
              <w:ind w:left="69" w:right="15"/>
              <w:rPr>
                <w:sz w:val="16"/>
              </w:rPr>
            </w:pPr>
            <w:r>
              <w:rPr>
                <w:sz w:val="16"/>
              </w:rPr>
              <w:t>446</w:t>
            </w:r>
          </w:p>
        </w:tc>
        <w:tc>
          <w:tcPr>
            <w:tcW w:w="4326" w:type="dxa"/>
          </w:tcPr>
          <w:p>
            <w:pPr>
              <w:pStyle w:val="TableParagraph"/>
              <w:spacing w:line="179" w:lineRule="exact" w:before="0"/>
              <w:ind w:left="123"/>
              <w:jc w:val="left"/>
              <w:rPr>
                <w:sz w:val="16"/>
              </w:rPr>
            </w:pPr>
            <w:r>
              <w:rPr>
                <w:sz w:val="16"/>
              </w:rPr>
              <w:t>Bebida láctea, pêssego</w:t>
            </w:r>
          </w:p>
        </w:tc>
        <w:tc>
          <w:tcPr>
            <w:tcW w:w="1810" w:type="dxa"/>
          </w:tcPr>
          <w:p>
            <w:pPr>
              <w:pStyle w:val="TableParagraph"/>
              <w:spacing w:line="179" w:lineRule="exact" w:before="0"/>
              <w:ind w:right="317"/>
              <w:jc w:val="right"/>
              <w:rPr>
                <w:sz w:val="16"/>
              </w:rPr>
            </w:pPr>
            <w:r>
              <w:rPr>
                <w:sz w:val="16"/>
              </w:rPr>
              <w:t>1,1</w:t>
            </w:r>
          </w:p>
        </w:tc>
        <w:tc>
          <w:tcPr>
            <w:tcW w:w="1087" w:type="dxa"/>
          </w:tcPr>
          <w:p>
            <w:pPr>
              <w:pStyle w:val="TableParagraph"/>
              <w:spacing w:line="179" w:lineRule="exact" w:before="0"/>
              <w:ind w:left="144" w:right="73"/>
              <w:rPr>
                <w:sz w:val="16"/>
              </w:rPr>
            </w:pPr>
            <w:r>
              <w:rPr>
                <w:sz w:val="16"/>
              </w:rPr>
              <w:t>0,6</w:t>
            </w:r>
          </w:p>
        </w:tc>
        <w:tc>
          <w:tcPr>
            <w:tcW w:w="1071" w:type="dxa"/>
          </w:tcPr>
          <w:p>
            <w:pPr>
              <w:pStyle w:val="TableParagraph"/>
              <w:spacing w:line="179" w:lineRule="exact" w:before="0"/>
              <w:ind w:left="433"/>
              <w:jc w:val="left"/>
              <w:rPr>
                <w:sz w:val="16"/>
              </w:rPr>
            </w:pPr>
            <w:r>
              <w:rPr>
                <w:sz w:val="16"/>
              </w:rPr>
              <w:t>Tr</w:t>
            </w:r>
          </w:p>
        </w:tc>
        <w:tc>
          <w:tcPr>
            <w:tcW w:w="659" w:type="dxa"/>
          </w:tcPr>
          <w:p>
            <w:pPr>
              <w:pStyle w:val="TableParagraph"/>
              <w:spacing w:line="179" w:lineRule="exact" w:before="0"/>
              <w:ind w:left="149"/>
              <w:jc w:val="left"/>
              <w:rPr>
                <w:sz w:val="16"/>
              </w:rPr>
            </w:pPr>
            <w:r>
              <w:rPr>
                <w:sz w:val="16"/>
              </w:rPr>
              <w:t>0,05</w:t>
            </w:r>
          </w:p>
        </w:tc>
        <w:tc>
          <w:tcPr>
            <w:tcW w:w="687" w:type="dxa"/>
          </w:tcPr>
          <w:p>
            <w:pPr>
              <w:pStyle w:val="TableParagraph"/>
              <w:spacing w:line="179" w:lineRule="exact" w:before="0"/>
              <w:ind w:left="181" w:right="153"/>
              <w:rPr>
                <w:sz w:val="16"/>
              </w:rPr>
            </w:pPr>
            <w:r>
              <w:rPr>
                <w:sz w:val="16"/>
              </w:rPr>
              <w:t>0,19</w:t>
            </w:r>
          </w:p>
        </w:tc>
        <w:tc>
          <w:tcPr>
            <w:tcW w:w="754" w:type="dxa"/>
          </w:tcPr>
          <w:p>
            <w:pPr>
              <w:pStyle w:val="TableParagraph"/>
              <w:spacing w:line="179" w:lineRule="exact" w:before="0"/>
              <w:ind w:left="159" w:right="151"/>
              <w:rPr>
                <w:sz w:val="16"/>
              </w:rPr>
            </w:pPr>
            <w:r>
              <w:rPr>
                <w:sz w:val="16"/>
              </w:rPr>
              <w:t>0,54</w:t>
            </w:r>
          </w:p>
        </w:tc>
        <w:tc>
          <w:tcPr>
            <w:tcW w:w="688" w:type="dxa"/>
          </w:tcPr>
          <w:p>
            <w:pPr>
              <w:pStyle w:val="TableParagraph"/>
              <w:spacing w:line="179" w:lineRule="exact" w:before="0"/>
              <w:ind w:left="181"/>
              <w:jc w:val="left"/>
              <w:rPr>
                <w:sz w:val="16"/>
              </w:rPr>
            </w:pPr>
            <w:r>
              <w:rPr>
                <w:sz w:val="16"/>
              </w:rPr>
              <w:t>0,25</w:t>
            </w:r>
          </w:p>
        </w:tc>
        <w:tc>
          <w:tcPr>
            <w:tcW w:w="708" w:type="dxa"/>
          </w:tcPr>
          <w:p>
            <w:pPr>
              <w:pStyle w:val="TableParagraph"/>
              <w:spacing w:line="179" w:lineRule="exact" w:before="0"/>
              <w:ind w:left="176" w:right="167"/>
              <w:rPr>
                <w:sz w:val="16"/>
              </w:rPr>
            </w:pPr>
            <w:r>
              <w:rPr>
                <w:sz w:val="16"/>
              </w:rPr>
              <w:t>Tr</w:t>
            </w:r>
          </w:p>
        </w:tc>
        <w:tc>
          <w:tcPr>
            <w:tcW w:w="708" w:type="dxa"/>
          </w:tcPr>
          <w:p>
            <w:pPr>
              <w:pStyle w:val="TableParagraph"/>
              <w:spacing w:line="179" w:lineRule="exact" w:before="0"/>
              <w:ind w:left="176" w:right="167"/>
              <w:rPr>
                <w:sz w:val="16"/>
              </w:rPr>
            </w:pPr>
            <w:r>
              <w:rPr>
                <w:sz w:val="16"/>
              </w:rPr>
              <w:t>Tr</w:t>
            </w:r>
          </w:p>
        </w:tc>
        <w:tc>
          <w:tcPr>
            <w:tcW w:w="709" w:type="dxa"/>
          </w:tcPr>
          <w:p>
            <w:pPr>
              <w:pStyle w:val="TableParagraph"/>
              <w:spacing w:before="0"/>
              <w:jc w:val="left"/>
              <w:rPr>
                <w:rFonts w:ascii="Times New Roman"/>
                <w:sz w:val="14"/>
              </w:rPr>
            </w:pPr>
          </w:p>
        </w:tc>
      </w:tr>
      <w:tr>
        <w:trPr>
          <w:trHeight w:val="225" w:hRule="atLeast"/>
        </w:trPr>
        <w:tc>
          <w:tcPr>
            <w:tcW w:w="928" w:type="dxa"/>
          </w:tcPr>
          <w:p>
            <w:pPr>
              <w:pStyle w:val="TableParagraph"/>
              <w:ind w:left="69" w:right="15"/>
              <w:rPr>
                <w:sz w:val="16"/>
              </w:rPr>
            </w:pPr>
            <w:r>
              <w:rPr>
                <w:sz w:val="16"/>
              </w:rPr>
              <w:t>447</w:t>
            </w:r>
          </w:p>
        </w:tc>
        <w:tc>
          <w:tcPr>
            <w:tcW w:w="4326" w:type="dxa"/>
          </w:tcPr>
          <w:p>
            <w:pPr>
              <w:pStyle w:val="TableParagraph"/>
              <w:ind w:left="123"/>
              <w:jc w:val="left"/>
              <w:rPr>
                <w:sz w:val="16"/>
              </w:rPr>
            </w:pPr>
            <w:r>
              <w:rPr>
                <w:sz w:val="16"/>
              </w:rPr>
              <w:t>Creme de Leite</w:t>
            </w:r>
          </w:p>
        </w:tc>
        <w:tc>
          <w:tcPr>
            <w:tcW w:w="1810" w:type="dxa"/>
          </w:tcPr>
          <w:p>
            <w:pPr>
              <w:pStyle w:val="TableParagraph"/>
              <w:ind w:right="271"/>
              <w:jc w:val="right"/>
              <w:rPr>
                <w:sz w:val="16"/>
              </w:rPr>
            </w:pPr>
            <w:r>
              <w:rPr>
                <w:sz w:val="16"/>
              </w:rPr>
              <w:t>11,8</w:t>
            </w:r>
          </w:p>
        </w:tc>
        <w:tc>
          <w:tcPr>
            <w:tcW w:w="1087" w:type="dxa"/>
          </w:tcPr>
          <w:p>
            <w:pPr>
              <w:pStyle w:val="TableParagraph"/>
              <w:ind w:left="144" w:right="73"/>
              <w:rPr>
                <w:sz w:val="16"/>
              </w:rPr>
            </w:pPr>
            <w:r>
              <w:rPr>
                <w:sz w:val="16"/>
              </w:rPr>
              <w:t>5,1</w:t>
            </w:r>
          </w:p>
        </w:tc>
        <w:tc>
          <w:tcPr>
            <w:tcW w:w="1071" w:type="dxa"/>
          </w:tcPr>
          <w:p>
            <w:pPr>
              <w:pStyle w:val="TableParagraph"/>
              <w:ind w:left="397"/>
              <w:jc w:val="left"/>
              <w:rPr>
                <w:sz w:val="16"/>
              </w:rPr>
            </w:pPr>
            <w:r>
              <w:rPr>
                <w:sz w:val="16"/>
              </w:rPr>
              <w:t>0,5</w:t>
            </w:r>
          </w:p>
        </w:tc>
        <w:tc>
          <w:tcPr>
            <w:tcW w:w="659" w:type="dxa"/>
          </w:tcPr>
          <w:p>
            <w:pPr>
              <w:pStyle w:val="TableParagraph"/>
              <w:ind w:left="150"/>
              <w:jc w:val="left"/>
              <w:rPr>
                <w:sz w:val="16"/>
              </w:rPr>
            </w:pPr>
            <w:r>
              <w:rPr>
                <w:sz w:val="16"/>
              </w:rPr>
              <w:t>0,49</w:t>
            </w:r>
          </w:p>
        </w:tc>
        <w:tc>
          <w:tcPr>
            <w:tcW w:w="687" w:type="dxa"/>
          </w:tcPr>
          <w:p>
            <w:pPr>
              <w:pStyle w:val="TableParagraph"/>
              <w:ind w:left="181" w:right="153"/>
              <w:rPr>
                <w:sz w:val="16"/>
              </w:rPr>
            </w:pPr>
            <w:r>
              <w:rPr>
                <w:sz w:val="16"/>
              </w:rPr>
              <w:t>1,91</w:t>
            </w:r>
          </w:p>
        </w:tc>
        <w:tc>
          <w:tcPr>
            <w:tcW w:w="754" w:type="dxa"/>
          </w:tcPr>
          <w:p>
            <w:pPr>
              <w:pStyle w:val="TableParagraph"/>
              <w:ind w:left="159" w:right="151"/>
              <w:rPr>
                <w:sz w:val="16"/>
              </w:rPr>
            </w:pPr>
            <w:r>
              <w:rPr>
                <w:sz w:val="16"/>
              </w:rPr>
              <w:t>5,58</w:t>
            </w:r>
          </w:p>
        </w:tc>
        <w:tc>
          <w:tcPr>
            <w:tcW w:w="688" w:type="dxa"/>
          </w:tcPr>
          <w:p>
            <w:pPr>
              <w:pStyle w:val="TableParagraph"/>
              <w:ind w:left="181"/>
              <w:jc w:val="left"/>
              <w:rPr>
                <w:sz w:val="16"/>
              </w:rPr>
            </w:pPr>
            <w:r>
              <w:rPr>
                <w:sz w:val="16"/>
              </w:rPr>
              <w:t>2,38</w:t>
            </w:r>
          </w:p>
        </w:tc>
        <w:tc>
          <w:tcPr>
            <w:tcW w:w="708" w:type="dxa"/>
          </w:tcPr>
          <w:p>
            <w:pPr>
              <w:pStyle w:val="TableParagraph"/>
              <w:ind w:left="179" w:right="167"/>
              <w:rPr>
                <w:sz w:val="16"/>
              </w:rPr>
            </w:pPr>
            <w:r>
              <w:rPr>
                <w:sz w:val="16"/>
              </w:rPr>
              <w:t>0,04</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448</w:t>
            </w:r>
          </w:p>
        </w:tc>
        <w:tc>
          <w:tcPr>
            <w:tcW w:w="4326" w:type="dxa"/>
          </w:tcPr>
          <w:p>
            <w:pPr>
              <w:pStyle w:val="TableParagraph"/>
              <w:ind w:left="123"/>
              <w:jc w:val="left"/>
              <w:rPr>
                <w:sz w:val="16"/>
              </w:rPr>
            </w:pPr>
            <w:r>
              <w:rPr>
                <w:sz w:val="16"/>
              </w:rPr>
              <w:t>Iogurte, natural</w:t>
            </w:r>
          </w:p>
        </w:tc>
        <w:tc>
          <w:tcPr>
            <w:tcW w:w="1810" w:type="dxa"/>
          </w:tcPr>
          <w:p>
            <w:pPr>
              <w:pStyle w:val="TableParagraph"/>
              <w:ind w:right="317"/>
              <w:jc w:val="right"/>
              <w:rPr>
                <w:sz w:val="16"/>
              </w:rPr>
            </w:pPr>
            <w:r>
              <w:rPr>
                <w:sz w:val="16"/>
              </w:rPr>
              <w:t>1,8</w:t>
            </w:r>
          </w:p>
        </w:tc>
        <w:tc>
          <w:tcPr>
            <w:tcW w:w="1087" w:type="dxa"/>
          </w:tcPr>
          <w:p>
            <w:pPr>
              <w:pStyle w:val="TableParagraph"/>
              <w:ind w:left="144" w:right="73"/>
              <w:rPr>
                <w:sz w:val="16"/>
              </w:rPr>
            </w:pPr>
            <w:r>
              <w:rPr>
                <w:sz w:val="16"/>
              </w:rPr>
              <w:t>0,9</w:t>
            </w:r>
          </w:p>
        </w:tc>
        <w:tc>
          <w:tcPr>
            <w:tcW w:w="1071" w:type="dxa"/>
          </w:tcPr>
          <w:p>
            <w:pPr>
              <w:pStyle w:val="TableParagraph"/>
              <w:ind w:left="397"/>
              <w:jc w:val="left"/>
              <w:rPr>
                <w:sz w:val="16"/>
              </w:rPr>
            </w:pPr>
            <w:r>
              <w:rPr>
                <w:sz w:val="16"/>
              </w:rPr>
              <w:t>0,1</w:t>
            </w:r>
          </w:p>
        </w:tc>
        <w:tc>
          <w:tcPr>
            <w:tcW w:w="659" w:type="dxa"/>
          </w:tcPr>
          <w:p>
            <w:pPr>
              <w:pStyle w:val="TableParagraph"/>
              <w:ind w:left="149"/>
              <w:jc w:val="left"/>
              <w:rPr>
                <w:sz w:val="16"/>
              </w:rPr>
            </w:pPr>
            <w:r>
              <w:rPr>
                <w:sz w:val="16"/>
              </w:rPr>
              <w:t>0,07</w:t>
            </w:r>
          </w:p>
        </w:tc>
        <w:tc>
          <w:tcPr>
            <w:tcW w:w="687" w:type="dxa"/>
          </w:tcPr>
          <w:p>
            <w:pPr>
              <w:pStyle w:val="TableParagraph"/>
              <w:ind w:left="181" w:right="153"/>
              <w:rPr>
                <w:sz w:val="16"/>
              </w:rPr>
            </w:pPr>
            <w:r>
              <w:rPr>
                <w:sz w:val="16"/>
              </w:rPr>
              <w:t>0,30</w:t>
            </w:r>
          </w:p>
        </w:tc>
        <w:tc>
          <w:tcPr>
            <w:tcW w:w="754" w:type="dxa"/>
          </w:tcPr>
          <w:p>
            <w:pPr>
              <w:pStyle w:val="TableParagraph"/>
              <w:ind w:left="159" w:right="151"/>
              <w:rPr>
                <w:sz w:val="16"/>
              </w:rPr>
            </w:pPr>
            <w:r>
              <w:rPr>
                <w:sz w:val="16"/>
              </w:rPr>
              <w:t>0,91</w:t>
            </w:r>
          </w:p>
        </w:tc>
        <w:tc>
          <w:tcPr>
            <w:tcW w:w="688" w:type="dxa"/>
          </w:tcPr>
          <w:p>
            <w:pPr>
              <w:pStyle w:val="TableParagraph"/>
              <w:ind w:left="181"/>
              <w:jc w:val="left"/>
              <w:rPr>
                <w:sz w:val="16"/>
              </w:rPr>
            </w:pPr>
            <w:r>
              <w:rPr>
                <w:sz w:val="16"/>
              </w:rPr>
              <w:t>0,40</w:t>
            </w:r>
          </w:p>
        </w:tc>
        <w:tc>
          <w:tcPr>
            <w:tcW w:w="708" w:type="dxa"/>
          </w:tcPr>
          <w:p>
            <w:pPr>
              <w:pStyle w:val="TableParagraph"/>
              <w:ind w:left="179" w:right="167"/>
              <w:rPr>
                <w:sz w:val="16"/>
              </w:rPr>
            </w:pPr>
            <w:r>
              <w:rPr>
                <w:sz w:val="16"/>
              </w:rPr>
              <w:t>0,01</w:t>
            </w:r>
          </w:p>
        </w:tc>
        <w:tc>
          <w:tcPr>
            <w:tcW w:w="708" w:type="dxa"/>
          </w:tcPr>
          <w:p>
            <w:pPr>
              <w:pStyle w:val="TableParagraph"/>
              <w:ind w:left="176" w:right="167"/>
              <w:rPr>
                <w:sz w:val="16"/>
              </w:rPr>
            </w:pPr>
            <w:r>
              <w:rPr>
                <w:sz w:val="16"/>
              </w:rPr>
              <w:t>Tr</w:t>
            </w:r>
          </w:p>
        </w:tc>
        <w:tc>
          <w:tcPr>
            <w:tcW w:w="709" w:type="dxa"/>
          </w:tcPr>
          <w:p>
            <w:pPr>
              <w:pStyle w:val="TableParagraph"/>
              <w:ind w:left="172" w:right="159"/>
              <w:rPr>
                <w:sz w:val="16"/>
              </w:rPr>
            </w:pPr>
            <w:r>
              <w:rPr>
                <w:sz w:val="16"/>
              </w:rPr>
              <w:t>Tr</w:t>
            </w:r>
          </w:p>
        </w:tc>
      </w:tr>
      <w:tr>
        <w:trPr>
          <w:trHeight w:val="224" w:hRule="atLeast"/>
        </w:trPr>
        <w:tc>
          <w:tcPr>
            <w:tcW w:w="928" w:type="dxa"/>
          </w:tcPr>
          <w:p>
            <w:pPr>
              <w:pStyle w:val="TableParagraph"/>
              <w:ind w:left="69" w:right="15"/>
              <w:rPr>
                <w:sz w:val="16"/>
              </w:rPr>
            </w:pPr>
            <w:r>
              <w:rPr>
                <w:sz w:val="16"/>
              </w:rPr>
              <w:t>449</w:t>
            </w:r>
          </w:p>
        </w:tc>
        <w:tc>
          <w:tcPr>
            <w:tcW w:w="4326" w:type="dxa"/>
          </w:tcPr>
          <w:p>
            <w:pPr>
              <w:pStyle w:val="TableParagraph"/>
              <w:ind w:left="123"/>
              <w:jc w:val="left"/>
              <w:rPr>
                <w:sz w:val="16"/>
              </w:rPr>
            </w:pPr>
            <w:r>
              <w:rPr>
                <w:sz w:val="16"/>
              </w:rPr>
              <w:t>Iogurte, natural, desnatado</w:t>
            </w:r>
          </w:p>
        </w:tc>
        <w:tc>
          <w:tcPr>
            <w:tcW w:w="1810" w:type="dxa"/>
          </w:tcPr>
          <w:p>
            <w:pPr>
              <w:pStyle w:val="TableParagraph"/>
              <w:ind w:right="317"/>
              <w:jc w:val="right"/>
              <w:rPr>
                <w:sz w:val="16"/>
              </w:rPr>
            </w:pPr>
            <w:r>
              <w:rPr>
                <w:sz w:val="16"/>
              </w:rPr>
              <w:t>0,2</w:t>
            </w:r>
          </w:p>
        </w:tc>
        <w:tc>
          <w:tcPr>
            <w:tcW w:w="1087" w:type="dxa"/>
          </w:tcPr>
          <w:p>
            <w:pPr>
              <w:pStyle w:val="TableParagraph"/>
              <w:ind w:left="144" w:right="73"/>
              <w:rPr>
                <w:sz w:val="16"/>
              </w:rPr>
            </w:pPr>
            <w:r>
              <w:rPr>
                <w:sz w:val="16"/>
              </w:rPr>
              <w:t>0,1</w:t>
            </w:r>
          </w:p>
        </w:tc>
        <w:tc>
          <w:tcPr>
            <w:tcW w:w="1071" w:type="dxa"/>
          </w:tcPr>
          <w:p>
            <w:pPr>
              <w:pStyle w:val="TableParagraph"/>
              <w:spacing w:before="0"/>
              <w:jc w:val="left"/>
              <w:rPr>
                <w:rFonts w:ascii="Times New Roman"/>
                <w:sz w:val="16"/>
              </w:rPr>
            </w:pPr>
          </w:p>
        </w:tc>
        <w:tc>
          <w:tcPr>
            <w:tcW w:w="659" w:type="dxa"/>
          </w:tcPr>
          <w:p>
            <w:pPr>
              <w:pStyle w:val="TableParagraph"/>
              <w:ind w:left="149"/>
              <w:jc w:val="left"/>
              <w:rPr>
                <w:sz w:val="16"/>
              </w:rPr>
            </w:pPr>
            <w:r>
              <w:rPr>
                <w:sz w:val="16"/>
              </w:rPr>
              <w:t>0,01</w:t>
            </w:r>
          </w:p>
        </w:tc>
        <w:tc>
          <w:tcPr>
            <w:tcW w:w="687" w:type="dxa"/>
          </w:tcPr>
          <w:p>
            <w:pPr>
              <w:pStyle w:val="TableParagraph"/>
              <w:ind w:left="181" w:right="153"/>
              <w:rPr>
                <w:sz w:val="16"/>
              </w:rPr>
            </w:pPr>
            <w:r>
              <w:rPr>
                <w:sz w:val="16"/>
              </w:rPr>
              <w:t>0,03</w:t>
            </w:r>
          </w:p>
        </w:tc>
        <w:tc>
          <w:tcPr>
            <w:tcW w:w="754" w:type="dxa"/>
          </w:tcPr>
          <w:p>
            <w:pPr>
              <w:pStyle w:val="TableParagraph"/>
              <w:ind w:left="159" w:right="151"/>
              <w:rPr>
                <w:sz w:val="16"/>
              </w:rPr>
            </w:pPr>
            <w:r>
              <w:rPr>
                <w:sz w:val="16"/>
              </w:rPr>
              <w:t>0,10</w:t>
            </w:r>
          </w:p>
        </w:tc>
        <w:tc>
          <w:tcPr>
            <w:tcW w:w="688" w:type="dxa"/>
          </w:tcPr>
          <w:p>
            <w:pPr>
              <w:pStyle w:val="TableParagraph"/>
              <w:ind w:left="181"/>
              <w:jc w:val="left"/>
              <w:rPr>
                <w:sz w:val="16"/>
              </w:rPr>
            </w:pPr>
            <w:r>
              <w:rPr>
                <w:sz w:val="16"/>
              </w:rPr>
              <w:t>0,05</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spacing w:before="17"/>
              <w:ind w:left="69" w:right="15"/>
              <w:rPr>
                <w:sz w:val="16"/>
              </w:rPr>
            </w:pPr>
            <w:r>
              <w:rPr>
                <w:sz w:val="16"/>
              </w:rPr>
              <w:t>451</w:t>
            </w:r>
          </w:p>
        </w:tc>
        <w:tc>
          <w:tcPr>
            <w:tcW w:w="4326" w:type="dxa"/>
          </w:tcPr>
          <w:p>
            <w:pPr>
              <w:pStyle w:val="TableParagraph"/>
              <w:spacing w:before="17"/>
              <w:ind w:left="123"/>
              <w:jc w:val="left"/>
              <w:rPr>
                <w:sz w:val="16"/>
              </w:rPr>
            </w:pPr>
            <w:r>
              <w:rPr>
                <w:sz w:val="16"/>
              </w:rPr>
              <w:t>Iogurte, sabor morango</w:t>
            </w:r>
          </w:p>
        </w:tc>
        <w:tc>
          <w:tcPr>
            <w:tcW w:w="1810" w:type="dxa"/>
          </w:tcPr>
          <w:p>
            <w:pPr>
              <w:pStyle w:val="TableParagraph"/>
              <w:spacing w:before="17"/>
              <w:ind w:right="317"/>
              <w:jc w:val="right"/>
              <w:rPr>
                <w:sz w:val="16"/>
              </w:rPr>
            </w:pPr>
            <w:r>
              <w:rPr>
                <w:sz w:val="16"/>
              </w:rPr>
              <w:t>1,4</w:t>
            </w:r>
          </w:p>
        </w:tc>
        <w:tc>
          <w:tcPr>
            <w:tcW w:w="1087" w:type="dxa"/>
          </w:tcPr>
          <w:p>
            <w:pPr>
              <w:pStyle w:val="TableParagraph"/>
              <w:spacing w:before="17"/>
              <w:ind w:left="144" w:right="73"/>
              <w:rPr>
                <w:sz w:val="16"/>
              </w:rPr>
            </w:pPr>
            <w:r>
              <w:rPr>
                <w:sz w:val="16"/>
              </w:rPr>
              <w:t>0,7</w:t>
            </w:r>
          </w:p>
        </w:tc>
        <w:tc>
          <w:tcPr>
            <w:tcW w:w="1071" w:type="dxa"/>
          </w:tcPr>
          <w:p>
            <w:pPr>
              <w:pStyle w:val="TableParagraph"/>
              <w:spacing w:before="17"/>
              <w:ind w:left="397"/>
              <w:jc w:val="left"/>
              <w:rPr>
                <w:sz w:val="16"/>
              </w:rPr>
            </w:pPr>
            <w:r>
              <w:rPr>
                <w:sz w:val="16"/>
              </w:rPr>
              <w:t>0,1</w:t>
            </w:r>
          </w:p>
        </w:tc>
        <w:tc>
          <w:tcPr>
            <w:tcW w:w="659" w:type="dxa"/>
          </w:tcPr>
          <w:p>
            <w:pPr>
              <w:pStyle w:val="TableParagraph"/>
              <w:spacing w:before="17"/>
              <w:ind w:left="149"/>
              <w:jc w:val="left"/>
              <w:rPr>
                <w:sz w:val="16"/>
              </w:rPr>
            </w:pPr>
            <w:r>
              <w:rPr>
                <w:sz w:val="16"/>
              </w:rPr>
              <w:t>0,07</w:t>
            </w:r>
          </w:p>
        </w:tc>
        <w:tc>
          <w:tcPr>
            <w:tcW w:w="687" w:type="dxa"/>
          </w:tcPr>
          <w:p>
            <w:pPr>
              <w:pStyle w:val="TableParagraph"/>
              <w:spacing w:before="17"/>
              <w:ind w:left="181" w:right="153"/>
              <w:rPr>
                <w:sz w:val="16"/>
              </w:rPr>
            </w:pPr>
            <w:r>
              <w:rPr>
                <w:sz w:val="16"/>
              </w:rPr>
              <w:t>0,26</w:t>
            </w:r>
          </w:p>
        </w:tc>
        <w:tc>
          <w:tcPr>
            <w:tcW w:w="754" w:type="dxa"/>
          </w:tcPr>
          <w:p>
            <w:pPr>
              <w:pStyle w:val="TableParagraph"/>
              <w:spacing w:before="17"/>
              <w:ind w:left="159" w:right="151"/>
              <w:rPr>
                <w:sz w:val="16"/>
              </w:rPr>
            </w:pPr>
            <w:r>
              <w:rPr>
                <w:sz w:val="16"/>
              </w:rPr>
              <w:t>0,70</w:t>
            </w:r>
          </w:p>
        </w:tc>
        <w:tc>
          <w:tcPr>
            <w:tcW w:w="688" w:type="dxa"/>
          </w:tcPr>
          <w:p>
            <w:pPr>
              <w:pStyle w:val="TableParagraph"/>
              <w:spacing w:before="17"/>
              <w:ind w:left="181"/>
              <w:jc w:val="left"/>
              <w:rPr>
                <w:sz w:val="16"/>
              </w:rPr>
            </w:pPr>
            <w:r>
              <w:rPr>
                <w:sz w:val="16"/>
              </w:rPr>
              <w:t>0,29</w:t>
            </w:r>
          </w:p>
        </w:tc>
        <w:tc>
          <w:tcPr>
            <w:tcW w:w="708" w:type="dxa"/>
          </w:tcPr>
          <w:p>
            <w:pPr>
              <w:pStyle w:val="TableParagraph"/>
              <w:spacing w:before="17"/>
              <w:ind w:left="176" w:right="167"/>
              <w:rPr>
                <w:sz w:val="16"/>
              </w:rPr>
            </w:pPr>
            <w:r>
              <w:rPr>
                <w:sz w:val="16"/>
              </w:rPr>
              <w:t>Tr</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452</w:t>
            </w:r>
          </w:p>
        </w:tc>
        <w:tc>
          <w:tcPr>
            <w:tcW w:w="4326" w:type="dxa"/>
          </w:tcPr>
          <w:p>
            <w:pPr>
              <w:pStyle w:val="TableParagraph"/>
              <w:ind w:left="123"/>
              <w:jc w:val="left"/>
              <w:rPr>
                <w:sz w:val="16"/>
              </w:rPr>
            </w:pPr>
            <w:r>
              <w:rPr>
                <w:sz w:val="16"/>
              </w:rPr>
              <w:t>Iogurte, sabor pêssego</w:t>
            </w:r>
          </w:p>
        </w:tc>
        <w:tc>
          <w:tcPr>
            <w:tcW w:w="1810" w:type="dxa"/>
          </w:tcPr>
          <w:p>
            <w:pPr>
              <w:pStyle w:val="TableParagraph"/>
              <w:ind w:right="317"/>
              <w:jc w:val="right"/>
              <w:rPr>
                <w:sz w:val="16"/>
              </w:rPr>
            </w:pPr>
            <w:r>
              <w:rPr>
                <w:sz w:val="16"/>
              </w:rPr>
              <w:t>1,4</w:t>
            </w:r>
          </w:p>
        </w:tc>
        <w:tc>
          <w:tcPr>
            <w:tcW w:w="1087" w:type="dxa"/>
          </w:tcPr>
          <w:p>
            <w:pPr>
              <w:pStyle w:val="TableParagraph"/>
              <w:ind w:left="144" w:right="73"/>
              <w:rPr>
                <w:sz w:val="16"/>
              </w:rPr>
            </w:pPr>
            <w:r>
              <w:rPr>
                <w:sz w:val="16"/>
              </w:rPr>
              <w:t>0,6</w:t>
            </w:r>
          </w:p>
        </w:tc>
        <w:tc>
          <w:tcPr>
            <w:tcW w:w="1071" w:type="dxa"/>
          </w:tcPr>
          <w:p>
            <w:pPr>
              <w:pStyle w:val="TableParagraph"/>
              <w:ind w:left="397"/>
              <w:jc w:val="left"/>
              <w:rPr>
                <w:sz w:val="16"/>
              </w:rPr>
            </w:pPr>
            <w:r>
              <w:rPr>
                <w:sz w:val="16"/>
              </w:rPr>
              <w:t>0,1</w:t>
            </w:r>
          </w:p>
        </w:tc>
        <w:tc>
          <w:tcPr>
            <w:tcW w:w="659" w:type="dxa"/>
          </w:tcPr>
          <w:p>
            <w:pPr>
              <w:pStyle w:val="TableParagraph"/>
              <w:ind w:left="149"/>
              <w:jc w:val="left"/>
              <w:rPr>
                <w:sz w:val="16"/>
              </w:rPr>
            </w:pPr>
            <w:r>
              <w:rPr>
                <w:sz w:val="16"/>
              </w:rPr>
              <w:t>0,06</w:t>
            </w:r>
          </w:p>
        </w:tc>
        <w:tc>
          <w:tcPr>
            <w:tcW w:w="687" w:type="dxa"/>
          </w:tcPr>
          <w:p>
            <w:pPr>
              <w:pStyle w:val="TableParagraph"/>
              <w:ind w:left="181" w:right="153"/>
              <w:rPr>
                <w:sz w:val="16"/>
              </w:rPr>
            </w:pPr>
            <w:r>
              <w:rPr>
                <w:sz w:val="16"/>
              </w:rPr>
              <w:t>0,25</w:t>
            </w:r>
          </w:p>
        </w:tc>
        <w:tc>
          <w:tcPr>
            <w:tcW w:w="754" w:type="dxa"/>
          </w:tcPr>
          <w:p>
            <w:pPr>
              <w:pStyle w:val="TableParagraph"/>
              <w:ind w:left="159" w:right="151"/>
              <w:rPr>
                <w:sz w:val="16"/>
              </w:rPr>
            </w:pPr>
            <w:r>
              <w:rPr>
                <w:sz w:val="16"/>
              </w:rPr>
              <w:t>0,70</w:t>
            </w:r>
          </w:p>
        </w:tc>
        <w:tc>
          <w:tcPr>
            <w:tcW w:w="688" w:type="dxa"/>
          </w:tcPr>
          <w:p>
            <w:pPr>
              <w:pStyle w:val="TableParagraph"/>
              <w:ind w:left="181"/>
              <w:jc w:val="left"/>
              <w:rPr>
                <w:sz w:val="16"/>
              </w:rPr>
            </w:pPr>
            <w:r>
              <w:rPr>
                <w:sz w:val="16"/>
              </w:rPr>
              <w:t>0,29</w:t>
            </w:r>
          </w:p>
        </w:tc>
        <w:tc>
          <w:tcPr>
            <w:tcW w:w="708" w:type="dxa"/>
          </w:tcPr>
          <w:p>
            <w:pPr>
              <w:pStyle w:val="TableParagraph"/>
              <w:ind w:left="176" w:right="167"/>
              <w:rPr>
                <w:sz w:val="16"/>
              </w:rPr>
            </w:pPr>
            <w:r>
              <w:rPr>
                <w:sz w:val="16"/>
              </w:rPr>
              <w:t>Tr</w:t>
            </w:r>
          </w:p>
        </w:tc>
        <w:tc>
          <w:tcPr>
            <w:tcW w:w="708" w:type="dxa"/>
          </w:tcPr>
          <w:p>
            <w:pPr>
              <w:pStyle w:val="TableParagraph"/>
              <w:ind w:left="176" w:right="167"/>
              <w:rPr>
                <w:sz w:val="16"/>
              </w:rPr>
            </w:pPr>
            <w:r>
              <w:rPr>
                <w:sz w:val="16"/>
              </w:rPr>
              <w:t>Tr</w:t>
            </w: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453</w:t>
            </w:r>
          </w:p>
        </w:tc>
        <w:tc>
          <w:tcPr>
            <w:tcW w:w="4326" w:type="dxa"/>
          </w:tcPr>
          <w:p>
            <w:pPr>
              <w:pStyle w:val="TableParagraph"/>
              <w:ind w:left="123"/>
              <w:jc w:val="left"/>
              <w:rPr>
                <w:sz w:val="16"/>
              </w:rPr>
            </w:pPr>
            <w:r>
              <w:rPr>
                <w:sz w:val="16"/>
              </w:rPr>
              <w:t>Leite, condensado</w:t>
            </w:r>
          </w:p>
        </w:tc>
        <w:tc>
          <w:tcPr>
            <w:tcW w:w="1810" w:type="dxa"/>
          </w:tcPr>
          <w:p>
            <w:pPr>
              <w:pStyle w:val="TableParagraph"/>
              <w:ind w:right="317"/>
              <w:jc w:val="right"/>
              <w:rPr>
                <w:sz w:val="16"/>
              </w:rPr>
            </w:pPr>
            <w:r>
              <w:rPr>
                <w:sz w:val="16"/>
              </w:rPr>
              <w:t>4,2</w:t>
            </w:r>
          </w:p>
        </w:tc>
        <w:tc>
          <w:tcPr>
            <w:tcW w:w="1087" w:type="dxa"/>
          </w:tcPr>
          <w:p>
            <w:pPr>
              <w:pStyle w:val="TableParagraph"/>
              <w:ind w:left="144" w:right="73"/>
              <w:rPr>
                <w:sz w:val="16"/>
              </w:rPr>
            </w:pPr>
            <w:r>
              <w:rPr>
                <w:sz w:val="16"/>
              </w:rPr>
              <w:t>1,7</w:t>
            </w:r>
          </w:p>
        </w:tc>
        <w:tc>
          <w:tcPr>
            <w:tcW w:w="1071" w:type="dxa"/>
          </w:tcPr>
          <w:p>
            <w:pPr>
              <w:pStyle w:val="TableParagraph"/>
              <w:ind w:left="397"/>
              <w:jc w:val="left"/>
              <w:rPr>
                <w:sz w:val="16"/>
              </w:rPr>
            </w:pPr>
            <w:r>
              <w:rPr>
                <w:sz w:val="16"/>
              </w:rPr>
              <w:t>0,2</w:t>
            </w:r>
          </w:p>
        </w:tc>
        <w:tc>
          <w:tcPr>
            <w:tcW w:w="659" w:type="dxa"/>
          </w:tcPr>
          <w:p>
            <w:pPr>
              <w:pStyle w:val="TableParagraph"/>
              <w:ind w:left="149"/>
              <w:jc w:val="left"/>
              <w:rPr>
                <w:sz w:val="16"/>
              </w:rPr>
            </w:pPr>
            <w:r>
              <w:rPr>
                <w:sz w:val="16"/>
              </w:rPr>
              <w:t>0,17</w:t>
            </w:r>
          </w:p>
        </w:tc>
        <w:tc>
          <w:tcPr>
            <w:tcW w:w="687" w:type="dxa"/>
          </w:tcPr>
          <w:p>
            <w:pPr>
              <w:pStyle w:val="TableParagraph"/>
              <w:ind w:left="181" w:right="153"/>
              <w:rPr>
                <w:sz w:val="16"/>
              </w:rPr>
            </w:pPr>
            <w:r>
              <w:rPr>
                <w:sz w:val="16"/>
              </w:rPr>
              <w:t>0,73</w:t>
            </w:r>
          </w:p>
        </w:tc>
        <w:tc>
          <w:tcPr>
            <w:tcW w:w="754" w:type="dxa"/>
          </w:tcPr>
          <w:p>
            <w:pPr>
              <w:pStyle w:val="TableParagraph"/>
              <w:ind w:left="159" w:right="151"/>
              <w:rPr>
                <w:sz w:val="16"/>
              </w:rPr>
            </w:pPr>
            <w:r>
              <w:rPr>
                <w:sz w:val="16"/>
              </w:rPr>
              <w:t>2,10</w:t>
            </w:r>
          </w:p>
        </w:tc>
        <w:tc>
          <w:tcPr>
            <w:tcW w:w="688" w:type="dxa"/>
          </w:tcPr>
          <w:p>
            <w:pPr>
              <w:pStyle w:val="TableParagraph"/>
              <w:ind w:left="181"/>
              <w:jc w:val="left"/>
              <w:rPr>
                <w:sz w:val="16"/>
              </w:rPr>
            </w:pPr>
            <w:r>
              <w:rPr>
                <w:sz w:val="16"/>
              </w:rPr>
              <w:t>0,82</w:t>
            </w:r>
          </w:p>
        </w:tc>
        <w:tc>
          <w:tcPr>
            <w:tcW w:w="708" w:type="dxa"/>
          </w:tcPr>
          <w:p>
            <w:pPr>
              <w:pStyle w:val="TableParagraph"/>
              <w:ind w:left="179" w:right="167"/>
              <w:rPr>
                <w:sz w:val="16"/>
              </w:rPr>
            </w:pPr>
            <w:r>
              <w:rPr>
                <w:sz w:val="16"/>
              </w:rPr>
              <w:t>0,01</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454</w:t>
            </w:r>
          </w:p>
        </w:tc>
        <w:tc>
          <w:tcPr>
            <w:tcW w:w="4326" w:type="dxa"/>
          </w:tcPr>
          <w:p>
            <w:pPr>
              <w:pStyle w:val="TableParagraph"/>
              <w:ind w:left="123"/>
              <w:jc w:val="left"/>
              <w:rPr>
                <w:sz w:val="16"/>
              </w:rPr>
            </w:pPr>
            <w:r>
              <w:rPr>
                <w:sz w:val="16"/>
              </w:rPr>
              <w:t>Leite, de cabra</w:t>
            </w:r>
          </w:p>
        </w:tc>
        <w:tc>
          <w:tcPr>
            <w:tcW w:w="1810" w:type="dxa"/>
          </w:tcPr>
          <w:p>
            <w:pPr>
              <w:pStyle w:val="TableParagraph"/>
              <w:ind w:right="317"/>
              <w:jc w:val="right"/>
              <w:rPr>
                <w:sz w:val="16"/>
              </w:rPr>
            </w:pPr>
            <w:r>
              <w:rPr>
                <w:sz w:val="16"/>
              </w:rPr>
              <w:t>2,4</w:t>
            </w:r>
          </w:p>
        </w:tc>
        <w:tc>
          <w:tcPr>
            <w:tcW w:w="1087" w:type="dxa"/>
          </w:tcPr>
          <w:p>
            <w:pPr>
              <w:pStyle w:val="TableParagraph"/>
              <w:ind w:left="144" w:right="73"/>
              <w:rPr>
                <w:sz w:val="16"/>
              </w:rPr>
            </w:pPr>
            <w:r>
              <w:rPr>
                <w:sz w:val="16"/>
              </w:rPr>
              <w:t>0,8</w:t>
            </w:r>
          </w:p>
        </w:tc>
        <w:tc>
          <w:tcPr>
            <w:tcW w:w="1071" w:type="dxa"/>
          </w:tcPr>
          <w:p>
            <w:pPr>
              <w:pStyle w:val="TableParagraph"/>
              <w:ind w:left="397"/>
              <w:jc w:val="left"/>
              <w:rPr>
                <w:sz w:val="16"/>
              </w:rPr>
            </w:pPr>
            <w:r>
              <w:rPr>
                <w:sz w:val="16"/>
              </w:rPr>
              <w:t>0,1</w:t>
            </w:r>
          </w:p>
        </w:tc>
        <w:tc>
          <w:tcPr>
            <w:tcW w:w="659" w:type="dxa"/>
          </w:tcPr>
          <w:p>
            <w:pPr>
              <w:pStyle w:val="TableParagraph"/>
              <w:ind w:left="149"/>
              <w:jc w:val="left"/>
              <w:rPr>
                <w:sz w:val="16"/>
              </w:rPr>
            </w:pPr>
            <w:r>
              <w:rPr>
                <w:sz w:val="16"/>
              </w:rPr>
              <w:t>0,10</w:t>
            </w:r>
          </w:p>
        </w:tc>
        <w:tc>
          <w:tcPr>
            <w:tcW w:w="687" w:type="dxa"/>
          </w:tcPr>
          <w:p>
            <w:pPr>
              <w:pStyle w:val="TableParagraph"/>
              <w:ind w:left="181" w:right="153"/>
              <w:rPr>
                <w:sz w:val="16"/>
              </w:rPr>
            </w:pPr>
            <w:r>
              <w:rPr>
                <w:sz w:val="16"/>
              </w:rPr>
              <w:t>0,29</w:t>
            </w:r>
          </w:p>
        </w:tc>
        <w:tc>
          <w:tcPr>
            <w:tcW w:w="754" w:type="dxa"/>
          </w:tcPr>
          <w:p>
            <w:pPr>
              <w:pStyle w:val="TableParagraph"/>
              <w:ind w:left="159" w:right="151"/>
              <w:rPr>
                <w:sz w:val="16"/>
              </w:rPr>
            </w:pPr>
            <w:r>
              <w:rPr>
                <w:sz w:val="16"/>
              </w:rPr>
              <w:t>1,00</w:t>
            </w:r>
          </w:p>
        </w:tc>
        <w:tc>
          <w:tcPr>
            <w:tcW w:w="688" w:type="dxa"/>
          </w:tcPr>
          <w:p>
            <w:pPr>
              <w:pStyle w:val="TableParagraph"/>
              <w:ind w:left="181"/>
              <w:jc w:val="left"/>
              <w:rPr>
                <w:sz w:val="16"/>
              </w:rPr>
            </w:pPr>
            <w:r>
              <w:rPr>
                <w:sz w:val="16"/>
              </w:rPr>
              <w:t>0,60</w:t>
            </w:r>
          </w:p>
        </w:tc>
        <w:tc>
          <w:tcPr>
            <w:tcW w:w="708" w:type="dxa"/>
          </w:tcPr>
          <w:p>
            <w:pPr>
              <w:pStyle w:val="TableParagraph"/>
              <w:ind w:left="179" w:right="167"/>
              <w:rPr>
                <w:sz w:val="16"/>
              </w:rPr>
            </w:pPr>
            <w:r>
              <w:rPr>
                <w:sz w:val="16"/>
              </w:rPr>
              <w:t>0,01</w:t>
            </w:r>
          </w:p>
        </w:tc>
        <w:tc>
          <w:tcPr>
            <w:tcW w:w="708" w:type="dxa"/>
          </w:tcPr>
          <w:p>
            <w:pPr>
              <w:pStyle w:val="TableParagraph"/>
              <w:ind w:left="176" w:right="167"/>
              <w:rPr>
                <w:sz w:val="16"/>
              </w:rPr>
            </w:pPr>
            <w:r>
              <w:rPr>
                <w:sz w:val="16"/>
              </w:rPr>
              <w:t>Tr</w:t>
            </w: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spacing w:before="17"/>
              <w:ind w:left="69" w:right="15"/>
              <w:rPr>
                <w:sz w:val="16"/>
              </w:rPr>
            </w:pPr>
            <w:r>
              <w:rPr>
                <w:sz w:val="16"/>
              </w:rPr>
              <w:t>455</w:t>
            </w:r>
          </w:p>
        </w:tc>
        <w:tc>
          <w:tcPr>
            <w:tcW w:w="4326" w:type="dxa"/>
          </w:tcPr>
          <w:p>
            <w:pPr>
              <w:pStyle w:val="TableParagraph"/>
              <w:spacing w:before="17"/>
              <w:ind w:left="123"/>
              <w:jc w:val="left"/>
              <w:rPr>
                <w:sz w:val="16"/>
              </w:rPr>
            </w:pPr>
            <w:r>
              <w:rPr>
                <w:sz w:val="16"/>
              </w:rPr>
              <w:t>Leite, de vaca, achocolatado</w:t>
            </w:r>
          </w:p>
        </w:tc>
        <w:tc>
          <w:tcPr>
            <w:tcW w:w="1810" w:type="dxa"/>
          </w:tcPr>
          <w:p>
            <w:pPr>
              <w:pStyle w:val="TableParagraph"/>
              <w:spacing w:before="17"/>
              <w:ind w:right="317"/>
              <w:jc w:val="right"/>
              <w:rPr>
                <w:sz w:val="16"/>
              </w:rPr>
            </w:pPr>
            <w:r>
              <w:rPr>
                <w:sz w:val="16"/>
              </w:rPr>
              <w:t>1,1</w:t>
            </w:r>
          </w:p>
        </w:tc>
        <w:tc>
          <w:tcPr>
            <w:tcW w:w="1087" w:type="dxa"/>
          </w:tcPr>
          <w:p>
            <w:pPr>
              <w:pStyle w:val="TableParagraph"/>
              <w:spacing w:before="17"/>
              <w:ind w:left="144" w:right="73"/>
              <w:rPr>
                <w:sz w:val="16"/>
              </w:rPr>
            </w:pPr>
            <w:r>
              <w:rPr>
                <w:sz w:val="16"/>
              </w:rPr>
              <w:t>0,6</w:t>
            </w:r>
          </w:p>
        </w:tc>
        <w:tc>
          <w:tcPr>
            <w:tcW w:w="1071" w:type="dxa"/>
          </w:tcPr>
          <w:p>
            <w:pPr>
              <w:pStyle w:val="TableParagraph"/>
              <w:spacing w:before="17"/>
              <w:ind w:left="397"/>
              <w:jc w:val="left"/>
              <w:rPr>
                <w:sz w:val="16"/>
              </w:rPr>
            </w:pPr>
            <w:r>
              <w:rPr>
                <w:sz w:val="16"/>
              </w:rPr>
              <w:t>0,1</w:t>
            </w:r>
          </w:p>
        </w:tc>
        <w:tc>
          <w:tcPr>
            <w:tcW w:w="659" w:type="dxa"/>
          </w:tcPr>
          <w:p>
            <w:pPr>
              <w:pStyle w:val="TableParagraph"/>
              <w:spacing w:before="17"/>
              <w:ind w:left="149"/>
              <w:jc w:val="left"/>
              <w:rPr>
                <w:sz w:val="16"/>
              </w:rPr>
            </w:pPr>
            <w:r>
              <w:rPr>
                <w:sz w:val="16"/>
              </w:rPr>
              <w:t>0,03</w:t>
            </w:r>
          </w:p>
        </w:tc>
        <w:tc>
          <w:tcPr>
            <w:tcW w:w="687" w:type="dxa"/>
          </w:tcPr>
          <w:p>
            <w:pPr>
              <w:pStyle w:val="TableParagraph"/>
              <w:spacing w:before="17"/>
              <w:ind w:left="181" w:right="153"/>
              <w:rPr>
                <w:sz w:val="16"/>
              </w:rPr>
            </w:pPr>
            <w:r>
              <w:rPr>
                <w:sz w:val="16"/>
              </w:rPr>
              <w:t>0,14</w:t>
            </w:r>
          </w:p>
        </w:tc>
        <w:tc>
          <w:tcPr>
            <w:tcW w:w="754" w:type="dxa"/>
          </w:tcPr>
          <w:p>
            <w:pPr>
              <w:pStyle w:val="TableParagraph"/>
              <w:spacing w:before="17"/>
              <w:ind w:left="159" w:right="151"/>
              <w:rPr>
                <w:sz w:val="16"/>
              </w:rPr>
            </w:pPr>
            <w:r>
              <w:rPr>
                <w:sz w:val="16"/>
              </w:rPr>
              <w:t>0,53</w:t>
            </w:r>
          </w:p>
        </w:tc>
        <w:tc>
          <w:tcPr>
            <w:tcW w:w="688" w:type="dxa"/>
          </w:tcPr>
          <w:p>
            <w:pPr>
              <w:pStyle w:val="TableParagraph"/>
              <w:spacing w:before="17"/>
              <w:ind w:left="181"/>
              <w:jc w:val="left"/>
              <w:rPr>
                <w:sz w:val="16"/>
              </w:rPr>
            </w:pPr>
            <w:r>
              <w:rPr>
                <w:sz w:val="16"/>
              </w:rPr>
              <w:t>0,29</w:t>
            </w:r>
          </w:p>
        </w:tc>
        <w:tc>
          <w:tcPr>
            <w:tcW w:w="708" w:type="dxa"/>
          </w:tcPr>
          <w:p>
            <w:pPr>
              <w:pStyle w:val="TableParagraph"/>
              <w:spacing w:before="17"/>
              <w:ind w:left="179" w:right="167"/>
              <w:rPr>
                <w:sz w:val="16"/>
              </w:rPr>
            </w:pPr>
            <w:r>
              <w:rPr>
                <w:sz w:val="16"/>
              </w:rPr>
              <w:t>0,01</w:t>
            </w:r>
          </w:p>
        </w:tc>
        <w:tc>
          <w:tcPr>
            <w:tcW w:w="708" w:type="dxa"/>
          </w:tcPr>
          <w:p>
            <w:pPr>
              <w:pStyle w:val="TableParagraph"/>
              <w:spacing w:before="17"/>
              <w:ind w:left="176" w:right="167"/>
              <w:rPr>
                <w:sz w:val="16"/>
              </w:rPr>
            </w:pPr>
            <w:r>
              <w:rPr>
                <w:sz w:val="16"/>
              </w:rPr>
              <w:t>Tr</w:t>
            </w:r>
          </w:p>
        </w:tc>
        <w:tc>
          <w:tcPr>
            <w:tcW w:w="709" w:type="dxa"/>
          </w:tcPr>
          <w:p>
            <w:pPr>
              <w:pStyle w:val="TableParagraph"/>
              <w:spacing w:before="17"/>
              <w:ind w:left="172" w:right="159"/>
              <w:rPr>
                <w:sz w:val="16"/>
              </w:rPr>
            </w:pPr>
            <w:r>
              <w:rPr>
                <w:sz w:val="16"/>
              </w:rPr>
              <w:t>Tr</w:t>
            </w:r>
          </w:p>
        </w:tc>
      </w:tr>
      <w:tr>
        <w:trPr>
          <w:trHeight w:val="225" w:hRule="atLeast"/>
        </w:trPr>
        <w:tc>
          <w:tcPr>
            <w:tcW w:w="928" w:type="dxa"/>
          </w:tcPr>
          <w:p>
            <w:pPr>
              <w:pStyle w:val="TableParagraph"/>
              <w:ind w:left="69" w:right="15"/>
              <w:rPr>
                <w:sz w:val="16"/>
              </w:rPr>
            </w:pPr>
            <w:r>
              <w:rPr>
                <w:sz w:val="16"/>
              </w:rPr>
              <w:t>456</w:t>
            </w:r>
          </w:p>
        </w:tc>
        <w:tc>
          <w:tcPr>
            <w:tcW w:w="4326" w:type="dxa"/>
          </w:tcPr>
          <w:p>
            <w:pPr>
              <w:pStyle w:val="TableParagraph"/>
              <w:ind w:left="123"/>
              <w:jc w:val="left"/>
              <w:rPr>
                <w:sz w:val="16"/>
              </w:rPr>
            </w:pPr>
            <w:r>
              <w:rPr>
                <w:sz w:val="16"/>
              </w:rPr>
              <w:t>Leite, de vaca, desnatado, pó</w:t>
            </w:r>
          </w:p>
        </w:tc>
        <w:tc>
          <w:tcPr>
            <w:tcW w:w="1810" w:type="dxa"/>
          </w:tcPr>
          <w:p>
            <w:pPr>
              <w:pStyle w:val="TableParagraph"/>
              <w:ind w:right="317"/>
              <w:jc w:val="right"/>
              <w:rPr>
                <w:sz w:val="16"/>
              </w:rPr>
            </w:pPr>
            <w:r>
              <w:rPr>
                <w:sz w:val="16"/>
              </w:rPr>
              <w:t>0,6</w:t>
            </w:r>
          </w:p>
        </w:tc>
        <w:tc>
          <w:tcPr>
            <w:tcW w:w="1087" w:type="dxa"/>
          </w:tcPr>
          <w:p>
            <w:pPr>
              <w:pStyle w:val="TableParagraph"/>
              <w:ind w:left="144" w:right="73"/>
              <w:rPr>
                <w:sz w:val="16"/>
              </w:rPr>
            </w:pPr>
            <w:r>
              <w:rPr>
                <w:sz w:val="16"/>
              </w:rPr>
              <w:t>0,2</w:t>
            </w:r>
          </w:p>
        </w:tc>
        <w:tc>
          <w:tcPr>
            <w:tcW w:w="1071" w:type="dxa"/>
          </w:tcPr>
          <w:p>
            <w:pPr>
              <w:pStyle w:val="TableParagraph"/>
              <w:ind w:left="433"/>
              <w:jc w:val="left"/>
              <w:rPr>
                <w:sz w:val="16"/>
              </w:rPr>
            </w:pPr>
            <w:r>
              <w:rPr>
                <w:sz w:val="16"/>
              </w:rPr>
              <w:t>Tr</w:t>
            </w:r>
          </w:p>
        </w:tc>
        <w:tc>
          <w:tcPr>
            <w:tcW w:w="659" w:type="dxa"/>
          </w:tcPr>
          <w:p>
            <w:pPr>
              <w:pStyle w:val="TableParagraph"/>
              <w:ind w:left="149"/>
              <w:jc w:val="left"/>
              <w:rPr>
                <w:sz w:val="16"/>
              </w:rPr>
            </w:pPr>
            <w:r>
              <w:rPr>
                <w:sz w:val="16"/>
              </w:rPr>
              <w:t>0,02</w:t>
            </w:r>
          </w:p>
        </w:tc>
        <w:tc>
          <w:tcPr>
            <w:tcW w:w="687" w:type="dxa"/>
          </w:tcPr>
          <w:p>
            <w:pPr>
              <w:pStyle w:val="TableParagraph"/>
              <w:ind w:left="181" w:right="153"/>
              <w:rPr>
                <w:sz w:val="16"/>
              </w:rPr>
            </w:pPr>
            <w:r>
              <w:rPr>
                <w:sz w:val="16"/>
              </w:rPr>
              <w:t>0,09</w:t>
            </w:r>
          </w:p>
        </w:tc>
        <w:tc>
          <w:tcPr>
            <w:tcW w:w="754" w:type="dxa"/>
          </w:tcPr>
          <w:p>
            <w:pPr>
              <w:pStyle w:val="TableParagraph"/>
              <w:ind w:left="159" w:right="151"/>
              <w:rPr>
                <w:sz w:val="16"/>
              </w:rPr>
            </w:pPr>
            <w:r>
              <w:rPr>
                <w:sz w:val="16"/>
              </w:rPr>
              <w:t>0,29</w:t>
            </w:r>
          </w:p>
        </w:tc>
        <w:tc>
          <w:tcPr>
            <w:tcW w:w="688" w:type="dxa"/>
          </w:tcPr>
          <w:p>
            <w:pPr>
              <w:pStyle w:val="TableParagraph"/>
              <w:ind w:left="181"/>
              <w:jc w:val="left"/>
              <w:rPr>
                <w:sz w:val="16"/>
              </w:rPr>
            </w:pPr>
            <w:r>
              <w:rPr>
                <w:sz w:val="16"/>
              </w:rPr>
              <w:t>0,12</w:t>
            </w:r>
          </w:p>
        </w:tc>
        <w:tc>
          <w:tcPr>
            <w:tcW w:w="708" w:type="dxa"/>
          </w:tcPr>
          <w:p>
            <w:pPr>
              <w:pStyle w:val="TableParagraph"/>
              <w:ind w:left="176" w:right="167"/>
              <w:rPr>
                <w:sz w:val="16"/>
              </w:rPr>
            </w:pPr>
            <w:r>
              <w:rPr>
                <w:sz w:val="16"/>
              </w:rPr>
              <w:t>Tr</w:t>
            </w:r>
          </w:p>
        </w:tc>
        <w:tc>
          <w:tcPr>
            <w:tcW w:w="708" w:type="dxa"/>
          </w:tcPr>
          <w:p>
            <w:pPr>
              <w:pStyle w:val="TableParagraph"/>
              <w:ind w:right="189"/>
              <w:jc w:val="right"/>
              <w:rPr>
                <w:sz w:val="16"/>
              </w:rPr>
            </w:pPr>
            <w:r>
              <w:rPr>
                <w:sz w:val="16"/>
              </w:rPr>
              <w:t>0,01</w:t>
            </w:r>
          </w:p>
        </w:tc>
        <w:tc>
          <w:tcPr>
            <w:tcW w:w="709" w:type="dxa"/>
          </w:tcPr>
          <w:p>
            <w:pPr>
              <w:pStyle w:val="TableParagraph"/>
              <w:ind w:left="172" w:right="159"/>
              <w:rPr>
                <w:sz w:val="16"/>
              </w:rPr>
            </w:pPr>
            <w:r>
              <w:rPr>
                <w:sz w:val="16"/>
              </w:rPr>
              <w:t>Tr</w:t>
            </w:r>
          </w:p>
        </w:tc>
      </w:tr>
      <w:tr>
        <w:trPr>
          <w:trHeight w:val="225" w:hRule="atLeast"/>
        </w:trPr>
        <w:tc>
          <w:tcPr>
            <w:tcW w:w="928" w:type="dxa"/>
          </w:tcPr>
          <w:p>
            <w:pPr>
              <w:pStyle w:val="TableParagraph"/>
              <w:ind w:left="69" w:right="15"/>
              <w:rPr>
                <w:sz w:val="16"/>
              </w:rPr>
            </w:pPr>
            <w:r>
              <w:rPr>
                <w:sz w:val="16"/>
              </w:rPr>
              <w:t>458</w:t>
            </w:r>
          </w:p>
        </w:tc>
        <w:tc>
          <w:tcPr>
            <w:tcW w:w="4326" w:type="dxa"/>
          </w:tcPr>
          <w:p>
            <w:pPr>
              <w:pStyle w:val="TableParagraph"/>
              <w:ind w:left="123"/>
              <w:jc w:val="left"/>
              <w:rPr>
                <w:sz w:val="16"/>
              </w:rPr>
            </w:pPr>
            <w:r>
              <w:rPr>
                <w:sz w:val="16"/>
              </w:rPr>
              <w:t>Leite, de vaca, integral</w:t>
            </w:r>
          </w:p>
        </w:tc>
        <w:tc>
          <w:tcPr>
            <w:tcW w:w="1810" w:type="dxa"/>
          </w:tcPr>
          <w:p>
            <w:pPr>
              <w:pStyle w:val="TableParagraph"/>
              <w:ind w:right="317"/>
              <w:jc w:val="right"/>
              <w:rPr>
                <w:sz w:val="16"/>
              </w:rPr>
            </w:pPr>
            <w:r>
              <w:rPr>
                <w:sz w:val="16"/>
              </w:rPr>
              <w:t>1,4</w:t>
            </w:r>
          </w:p>
        </w:tc>
        <w:tc>
          <w:tcPr>
            <w:tcW w:w="1087" w:type="dxa"/>
          </w:tcPr>
          <w:p>
            <w:pPr>
              <w:pStyle w:val="TableParagraph"/>
              <w:ind w:left="144" w:right="73"/>
              <w:rPr>
                <w:sz w:val="16"/>
              </w:rPr>
            </w:pPr>
            <w:r>
              <w:rPr>
                <w:sz w:val="16"/>
              </w:rPr>
              <w:t>0,7</w:t>
            </w:r>
          </w:p>
        </w:tc>
        <w:tc>
          <w:tcPr>
            <w:tcW w:w="1071" w:type="dxa"/>
          </w:tcPr>
          <w:p>
            <w:pPr>
              <w:pStyle w:val="TableParagraph"/>
              <w:ind w:left="397"/>
              <w:jc w:val="left"/>
              <w:rPr>
                <w:sz w:val="16"/>
              </w:rPr>
            </w:pPr>
            <w:r>
              <w:rPr>
                <w:sz w:val="16"/>
              </w:rPr>
              <w:t>0,1</w:t>
            </w:r>
          </w:p>
        </w:tc>
        <w:tc>
          <w:tcPr>
            <w:tcW w:w="659" w:type="dxa"/>
          </w:tcPr>
          <w:p>
            <w:pPr>
              <w:pStyle w:val="TableParagraph"/>
              <w:ind w:left="149"/>
              <w:jc w:val="left"/>
              <w:rPr>
                <w:sz w:val="16"/>
              </w:rPr>
            </w:pPr>
            <w:r>
              <w:rPr>
                <w:sz w:val="16"/>
              </w:rPr>
              <w:t>0,06</w:t>
            </w:r>
          </w:p>
        </w:tc>
        <w:tc>
          <w:tcPr>
            <w:tcW w:w="687" w:type="dxa"/>
          </w:tcPr>
          <w:p>
            <w:pPr>
              <w:pStyle w:val="TableParagraph"/>
              <w:ind w:left="181" w:right="153"/>
              <w:rPr>
                <w:sz w:val="16"/>
              </w:rPr>
            </w:pPr>
            <w:r>
              <w:rPr>
                <w:sz w:val="16"/>
              </w:rPr>
              <w:t>0,25</w:t>
            </w:r>
          </w:p>
        </w:tc>
        <w:tc>
          <w:tcPr>
            <w:tcW w:w="754" w:type="dxa"/>
          </w:tcPr>
          <w:p>
            <w:pPr>
              <w:pStyle w:val="TableParagraph"/>
              <w:ind w:left="159" w:right="151"/>
              <w:rPr>
                <w:sz w:val="16"/>
              </w:rPr>
            </w:pPr>
            <w:r>
              <w:rPr>
                <w:sz w:val="16"/>
              </w:rPr>
              <w:t>0,71</w:t>
            </w:r>
          </w:p>
        </w:tc>
        <w:tc>
          <w:tcPr>
            <w:tcW w:w="688" w:type="dxa"/>
          </w:tcPr>
          <w:p>
            <w:pPr>
              <w:pStyle w:val="TableParagraph"/>
              <w:ind w:left="181"/>
              <w:jc w:val="left"/>
              <w:rPr>
                <w:sz w:val="16"/>
              </w:rPr>
            </w:pPr>
            <w:r>
              <w:rPr>
                <w:sz w:val="16"/>
              </w:rPr>
              <w:t>0,29</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459</w:t>
            </w:r>
          </w:p>
        </w:tc>
        <w:tc>
          <w:tcPr>
            <w:tcW w:w="4326" w:type="dxa"/>
          </w:tcPr>
          <w:p>
            <w:pPr>
              <w:pStyle w:val="TableParagraph"/>
              <w:ind w:left="123"/>
              <w:jc w:val="left"/>
              <w:rPr>
                <w:sz w:val="16"/>
              </w:rPr>
            </w:pPr>
            <w:r>
              <w:rPr>
                <w:sz w:val="16"/>
              </w:rPr>
              <w:t>Leite, de vaca, integral, pó</w:t>
            </w:r>
          </w:p>
        </w:tc>
        <w:tc>
          <w:tcPr>
            <w:tcW w:w="1810" w:type="dxa"/>
          </w:tcPr>
          <w:p>
            <w:pPr>
              <w:pStyle w:val="TableParagraph"/>
              <w:ind w:right="271"/>
              <w:jc w:val="right"/>
              <w:rPr>
                <w:sz w:val="16"/>
              </w:rPr>
            </w:pPr>
            <w:r>
              <w:rPr>
                <w:sz w:val="16"/>
              </w:rPr>
              <w:t>16,3</w:t>
            </w:r>
          </w:p>
        </w:tc>
        <w:tc>
          <w:tcPr>
            <w:tcW w:w="1087" w:type="dxa"/>
          </w:tcPr>
          <w:p>
            <w:pPr>
              <w:pStyle w:val="TableParagraph"/>
              <w:ind w:left="144" w:right="73"/>
              <w:rPr>
                <w:sz w:val="16"/>
              </w:rPr>
            </w:pPr>
            <w:r>
              <w:rPr>
                <w:sz w:val="16"/>
              </w:rPr>
              <w:t>7,1</w:t>
            </w:r>
          </w:p>
        </w:tc>
        <w:tc>
          <w:tcPr>
            <w:tcW w:w="1071" w:type="dxa"/>
          </w:tcPr>
          <w:p>
            <w:pPr>
              <w:pStyle w:val="TableParagraph"/>
              <w:ind w:left="397"/>
              <w:jc w:val="left"/>
              <w:rPr>
                <w:sz w:val="16"/>
              </w:rPr>
            </w:pPr>
            <w:r>
              <w:rPr>
                <w:sz w:val="16"/>
              </w:rPr>
              <w:t>0,5</w:t>
            </w:r>
          </w:p>
        </w:tc>
        <w:tc>
          <w:tcPr>
            <w:tcW w:w="659" w:type="dxa"/>
          </w:tcPr>
          <w:p>
            <w:pPr>
              <w:pStyle w:val="TableParagraph"/>
              <w:ind w:left="150"/>
              <w:jc w:val="left"/>
              <w:rPr>
                <w:sz w:val="16"/>
              </w:rPr>
            </w:pPr>
            <w:r>
              <w:rPr>
                <w:sz w:val="16"/>
              </w:rPr>
              <w:t>0,58</w:t>
            </w:r>
          </w:p>
        </w:tc>
        <w:tc>
          <w:tcPr>
            <w:tcW w:w="687" w:type="dxa"/>
          </w:tcPr>
          <w:p>
            <w:pPr>
              <w:pStyle w:val="TableParagraph"/>
              <w:ind w:left="181" w:right="153"/>
              <w:rPr>
                <w:sz w:val="16"/>
              </w:rPr>
            </w:pPr>
            <w:r>
              <w:rPr>
                <w:sz w:val="16"/>
              </w:rPr>
              <w:t>2,62</w:t>
            </w:r>
          </w:p>
        </w:tc>
        <w:tc>
          <w:tcPr>
            <w:tcW w:w="754" w:type="dxa"/>
          </w:tcPr>
          <w:p>
            <w:pPr>
              <w:pStyle w:val="TableParagraph"/>
              <w:ind w:left="159" w:right="151"/>
              <w:rPr>
                <w:sz w:val="16"/>
              </w:rPr>
            </w:pPr>
            <w:r>
              <w:rPr>
                <w:sz w:val="16"/>
              </w:rPr>
              <w:t>8,11</w:t>
            </w:r>
          </w:p>
        </w:tc>
        <w:tc>
          <w:tcPr>
            <w:tcW w:w="688" w:type="dxa"/>
          </w:tcPr>
          <w:p>
            <w:pPr>
              <w:pStyle w:val="TableParagraph"/>
              <w:ind w:left="181"/>
              <w:jc w:val="left"/>
              <w:rPr>
                <w:sz w:val="16"/>
              </w:rPr>
            </w:pPr>
            <w:r>
              <w:rPr>
                <w:sz w:val="16"/>
              </w:rPr>
              <w:t>3,48</w:t>
            </w:r>
          </w:p>
        </w:tc>
        <w:tc>
          <w:tcPr>
            <w:tcW w:w="708" w:type="dxa"/>
          </w:tcPr>
          <w:p>
            <w:pPr>
              <w:pStyle w:val="TableParagraph"/>
              <w:ind w:left="179" w:right="167"/>
              <w:rPr>
                <w:sz w:val="16"/>
              </w:rPr>
            </w:pPr>
            <w:r>
              <w:rPr>
                <w:sz w:val="16"/>
              </w:rPr>
              <w:t>0,05</w:t>
            </w:r>
          </w:p>
        </w:tc>
        <w:tc>
          <w:tcPr>
            <w:tcW w:w="708" w:type="dxa"/>
          </w:tcPr>
          <w:p>
            <w:pPr>
              <w:pStyle w:val="TableParagraph"/>
              <w:spacing w:before="0"/>
              <w:jc w:val="left"/>
              <w:rPr>
                <w:rFonts w:ascii="Times New Roman"/>
                <w:sz w:val="16"/>
              </w:rPr>
            </w:pPr>
          </w:p>
        </w:tc>
        <w:tc>
          <w:tcPr>
            <w:tcW w:w="709" w:type="dxa"/>
          </w:tcPr>
          <w:p>
            <w:pPr>
              <w:pStyle w:val="TableParagraph"/>
              <w:ind w:left="206"/>
              <w:jc w:val="left"/>
              <w:rPr>
                <w:sz w:val="16"/>
              </w:rPr>
            </w:pPr>
            <w:r>
              <w:rPr>
                <w:sz w:val="16"/>
              </w:rPr>
              <w:t>0,03</w:t>
            </w:r>
          </w:p>
        </w:tc>
      </w:tr>
      <w:tr>
        <w:trPr>
          <w:trHeight w:val="224" w:hRule="atLeast"/>
        </w:trPr>
        <w:tc>
          <w:tcPr>
            <w:tcW w:w="928" w:type="dxa"/>
          </w:tcPr>
          <w:p>
            <w:pPr>
              <w:pStyle w:val="TableParagraph"/>
              <w:spacing w:before="17"/>
              <w:ind w:left="69" w:right="15"/>
              <w:rPr>
                <w:sz w:val="16"/>
              </w:rPr>
            </w:pPr>
            <w:r>
              <w:rPr>
                <w:sz w:val="16"/>
              </w:rPr>
              <w:t>461</w:t>
            </w:r>
          </w:p>
        </w:tc>
        <w:tc>
          <w:tcPr>
            <w:tcW w:w="4326" w:type="dxa"/>
          </w:tcPr>
          <w:p>
            <w:pPr>
              <w:pStyle w:val="TableParagraph"/>
              <w:spacing w:before="17"/>
              <w:ind w:left="123"/>
              <w:jc w:val="left"/>
              <w:rPr>
                <w:sz w:val="16"/>
              </w:rPr>
            </w:pPr>
            <w:r>
              <w:rPr>
                <w:sz w:val="16"/>
              </w:rPr>
              <w:t>Queijo, minas, frescal</w:t>
            </w:r>
          </w:p>
        </w:tc>
        <w:tc>
          <w:tcPr>
            <w:tcW w:w="1810" w:type="dxa"/>
          </w:tcPr>
          <w:p>
            <w:pPr>
              <w:pStyle w:val="TableParagraph"/>
              <w:spacing w:before="17"/>
              <w:ind w:right="271"/>
              <w:jc w:val="right"/>
              <w:rPr>
                <w:sz w:val="16"/>
              </w:rPr>
            </w:pPr>
            <w:r>
              <w:rPr>
                <w:sz w:val="16"/>
              </w:rPr>
              <w:t>11,4</w:t>
            </w:r>
          </w:p>
        </w:tc>
        <w:tc>
          <w:tcPr>
            <w:tcW w:w="1087" w:type="dxa"/>
          </w:tcPr>
          <w:p>
            <w:pPr>
              <w:pStyle w:val="TableParagraph"/>
              <w:spacing w:before="17"/>
              <w:ind w:left="144" w:right="73"/>
              <w:rPr>
                <w:sz w:val="16"/>
              </w:rPr>
            </w:pPr>
            <w:r>
              <w:rPr>
                <w:sz w:val="16"/>
              </w:rPr>
              <w:t>5,8</w:t>
            </w:r>
          </w:p>
        </w:tc>
        <w:tc>
          <w:tcPr>
            <w:tcW w:w="1071" w:type="dxa"/>
          </w:tcPr>
          <w:p>
            <w:pPr>
              <w:pStyle w:val="TableParagraph"/>
              <w:spacing w:before="17"/>
              <w:ind w:left="397"/>
              <w:jc w:val="left"/>
              <w:rPr>
                <w:sz w:val="16"/>
              </w:rPr>
            </w:pPr>
            <w:r>
              <w:rPr>
                <w:sz w:val="16"/>
              </w:rPr>
              <w:t>0,4</w:t>
            </w:r>
          </w:p>
        </w:tc>
        <w:tc>
          <w:tcPr>
            <w:tcW w:w="659" w:type="dxa"/>
          </w:tcPr>
          <w:p>
            <w:pPr>
              <w:pStyle w:val="TableParagraph"/>
              <w:spacing w:before="17"/>
              <w:ind w:left="150"/>
              <w:jc w:val="left"/>
              <w:rPr>
                <w:sz w:val="16"/>
              </w:rPr>
            </w:pPr>
            <w:r>
              <w:rPr>
                <w:sz w:val="16"/>
              </w:rPr>
              <w:t>0,41</w:t>
            </w:r>
          </w:p>
        </w:tc>
        <w:tc>
          <w:tcPr>
            <w:tcW w:w="687" w:type="dxa"/>
          </w:tcPr>
          <w:p>
            <w:pPr>
              <w:pStyle w:val="TableParagraph"/>
              <w:spacing w:before="17"/>
              <w:ind w:left="181" w:right="153"/>
              <w:rPr>
                <w:sz w:val="16"/>
              </w:rPr>
            </w:pPr>
            <w:r>
              <w:rPr>
                <w:sz w:val="16"/>
              </w:rPr>
              <w:t>1,73</w:t>
            </w:r>
          </w:p>
        </w:tc>
        <w:tc>
          <w:tcPr>
            <w:tcW w:w="754" w:type="dxa"/>
          </w:tcPr>
          <w:p>
            <w:pPr>
              <w:pStyle w:val="TableParagraph"/>
              <w:spacing w:before="17"/>
              <w:ind w:left="159" w:right="151"/>
              <w:rPr>
                <w:sz w:val="16"/>
              </w:rPr>
            </w:pPr>
            <w:r>
              <w:rPr>
                <w:sz w:val="16"/>
              </w:rPr>
              <w:t>5,78</w:t>
            </w:r>
          </w:p>
        </w:tc>
        <w:tc>
          <w:tcPr>
            <w:tcW w:w="688" w:type="dxa"/>
          </w:tcPr>
          <w:p>
            <w:pPr>
              <w:pStyle w:val="TableParagraph"/>
              <w:spacing w:before="17"/>
              <w:ind w:left="181"/>
              <w:jc w:val="left"/>
              <w:rPr>
                <w:sz w:val="16"/>
              </w:rPr>
            </w:pPr>
            <w:r>
              <w:rPr>
                <w:sz w:val="16"/>
              </w:rPr>
              <w:t>2,53</w:t>
            </w:r>
          </w:p>
        </w:tc>
        <w:tc>
          <w:tcPr>
            <w:tcW w:w="708" w:type="dxa"/>
          </w:tcPr>
          <w:p>
            <w:pPr>
              <w:pStyle w:val="TableParagraph"/>
              <w:spacing w:before="17"/>
              <w:ind w:left="179" w:right="167"/>
              <w:rPr>
                <w:sz w:val="16"/>
              </w:rPr>
            </w:pPr>
            <w:r>
              <w:rPr>
                <w:sz w:val="16"/>
              </w:rPr>
              <w:t>0,04</w:t>
            </w:r>
          </w:p>
        </w:tc>
        <w:tc>
          <w:tcPr>
            <w:tcW w:w="708" w:type="dxa"/>
          </w:tcPr>
          <w:p>
            <w:pPr>
              <w:pStyle w:val="TableParagraph"/>
              <w:spacing w:before="17"/>
              <w:ind w:right="189"/>
              <w:jc w:val="right"/>
              <w:rPr>
                <w:sz w:val="16"/>
              </w:rPr>
            </w:pPr>
            <w:r>
              <w:rPr>
                <w:sz w:val="16"/>
              </w:rPr>
              <w:t>0,02</w:t>
            </w:r>
          </w:p>
        </w:tc>
        <w:tc>
          <w:tcPr>
            <w:tcW w:w="709" w:type="dxa"/>
          </w:tcPr>
          <w:p>
            <w:pPr>
              <w:pStyle w:val="TableParagraph"/>
              <w:spacing w:before="17"/>
              <w:ind w:left="206"/>
              <w:jc w:val="left"/>
              <w:rPr>
                <w:sz w:val="16"/>
              </w:rPr>
            </w:pPr>
            <w:r>
              <w:rPr>
                <w:sz w:val="16"/>
              </w:rPr>
              <w:t>0,02</w:t>
            </w:r>
          </w:p>
        </w:tc>
      </w:tr>
      <w:tr>
        <w:trPr>
          <w:trHeight w:val="225" w:hRule="atLeast"/>
        </w:trPr>
        <w:tc>
          <w:tcPr>
            <w:tcW w:w="928" w:type="dxa"/>
          </w:tcPr>
          <w:p>
            <w:pPr>
              <w:pStyle w:val="TableParagraph"/>
              <w:ind w:left="69" w:right="15"/>
              <w:rPr>
                <w:sz w:val="16"/>
              </w:rPr>
            </w:pPr>
            <w:r>
              <w:rPr>
                <w:sz w:val="16"/>
              </w:rPr>
              <w:t>462</w:t>
            </w:r>
          </w:p>
        </w:tc>
        <w:tc>
          <w:tcPr>
            <w:tcW w:w="4326" w:type="dxa"/>
          </w:tcPr>
          <w:p>
            <w:pPr>
              <w:pStyle w:val="TableParagraph"/>
              <w:ind w:left="123"/>
              <w:jc w:val="left"/>
              <w:rPr>
                <w:sz w:val="16"/>
              </w:rPr>
            </w:pPr>
            <w:r>
              <w:rPr>
                <w:sz w:val="16"/>
              </w:rPr>
              <w:t>Queijo, minas, meia cura</w:t>
            </w:r>
          </w:p>
        </w:tc>
        <w:tc>
          <w:tcPr>
            <w:tcW w:w="1810" w:type="dxa"/>
          </w:tcPr>
          <w:p>
            <w:pPr>
              <w:pStyle w:val="TableParagraph"/>
              <w:ind w:right="271"/>
              <w:jc w:val="right"/>
              <w:rPr>
                <w:sz w:val="16"/>
              </w:rPr>
            </w:pPr>
            <w:r>
              <w:rPr>
                <w:sz w:val="16"/>
              </w:rPr>
              <w:t>13,2</w:t>
            </w:r>
          </w:p>
        </w:tc>
        <w:tc>
          <w:tcPr>
            <w:tcW w:w="1087" w:type="dxa"/>
          </w:tcPr>
          <w:p>
            <w:pPr>
              <w:pStyle w:val="TableParagraph"/>
              <w:ind w:left="144" w:right="73"/>
              <w:rPr>
                <w:sz w:val="16"/>
              </w:rPr>
            </w:pPr>
            <w:r>
              <w:rPr>
                <w:sz w:val="16"/>
              </w:rPr>
              <w:t>5,6</w:t>
            </w:r>
          </w:p>
        </w:tc>
        <w:tc>
          <w:tcPr>
            <w:tcW w:w="1071" w:type="dxa"/>
          </w:tcPr>
          <w:p>
            <w:pPr>
              <w:pStyle w:val="TableParagraph"/>
              <w:ind w:left="397"/>
              <w:jc w:val="left"/>
              <w:rPr>
                <w:sz w:val="16"/>
              </w:rPr>
            </w:pPr>
            <w:r>
              <w:rPr>
                <w:sz w:val="16"/>
              </w:rPr>
              <w:t>0,3</w:t>
            </w:r>
          </w:p>
        </w:tc>
        <w:tc>
          <w:tcPr>
            <w:tcW w:w="659" w:type="dxa"/>
          </w:tcPr>
          <w:p>
            <w:pPr>
              <w:pStyle w:val="TableParagraph"/>
              <w:ind w:left="150"/>
              <w:jc w:val="left"/>
              <w:rPr>
                <w:sz w:val="16"/>
              </w:rPr>
            </w:pPr>
            <w:r>
              <w:rPr>
                <w:sz w:val="16"/>
              </w:rPr>
              <w:t>0,55</w:t>
            </w:r>
          </w:p>
        </w:tc>
        <w:tc>
          <w:tcPr>
            <w:tcW w:w="687" w:type="dxa"/>
          </w:tcPr>
          <w:p>
            <w:pPr>
              <w:pStyle w:val="TableParagraph"/>
              <w:ind w:left="181" w:right="153"/>
              <w:rPr>
                <w:sz w:val="16"/>
              </w:rPr>
            </w:pPr>
            <w:r>
              <w:rPr>
                <w:sz w:val="16"/>
              </w:rPr>
              <w:t>2,13</w:t>
            </w:r>
          </w:p>
        </w:tc>
        <w:tc>
          <w:tcPr>
            <w:tcW w:w="754" w:type="dxa"/>
          </w:tcPr>
          <w:p>
            <w:pPr>
              <w:pStyle w:val="TableParagraph"/>
              <w:ind w:left="159" w:right="151"/>
              <w:rPr>
                <w:sz w:val="16"/>
              </w:rPr>
            </w:pPr>
            <w:r>
              <w:rPr>
                <w:sz w:val="16"/>
              </w:rPr>
              <w:t>6,15</w:t>
            </w:r>
          </w:p>
        </w:tc>
        <w:tc>
          <w:tcPr>
            <w:tcW w:w="688" w:type="dxa"/>
          </w:tcPr>
          <w:p>
            <w:pPr>
              <w:pStyle w:val="TableParagraph"/>
              <w:ind w:left="181"/>
              <w:jc w:val="left"/>
              <w:rPr>
                <w:sz w:val="16"/>
              </w:rPr>
            </w:pPr>
            <w:r>
              <w:rPr>
                <w:sz w:val="16"/>
              </w:rPr>
              <w:t>2,59</w:t>
            </w:r>
          </w:p>
        </w:tc>
        <w:tc>
          <w:tcPr>
            <w:tcW w:w="708" w:type="dxa"/>
          </w:tcPr>
          <w:p>
            <w:pPr>
              <w:pStyle w:val="TableParagraph"/>
              <w:ind w:left="179" w:right="167"/>
              <w:rPr>
                <w:sz w:val="16"/>
              </w:rPr>
            </w:pPr>
            <w:r>
              <w:rPr>
                <w:sz w:val="16"/>
              </w:rPr>
              <w:t>0,05</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463</w:t>
            </w:r>
          </w:p>
        </w:tc>
        <w:tc>
          <w:tcPr>
            <w:tcW w:w="4326" w:type="dxa"/>
          </w:tcPr>
          <w:p>
            <w:pPr>
              <w:pStyle w:val="TableParagraph"/>
              <w:ind w:left="123"/>
              <w:jc w:val="left"/>
              <w:rPr>
                <w:sz w:val="16"/>
              </w:rPr>
            </w:pPr>
            <w:r>
              <w:rPr>
                <w:sz w:val="16"/>
              </w:rPr>
              <w:t>Queijo, mozarela</w:t>
            </w:r>
          </w:p>
        </w:tc>
        <w:tc>
          <w:tcPr>
            <w:tcW w:w="1810" w:type="dxa"/>
          </w:tcPr>
          <w:p>
            <w:pPr>
              <w:pStyle w:val="TableParagraph"/>
              <w:ind w:right="271"/>
              <w:jc w:val="right"/>
              <w:rPr>
                <w:sz w:val="16"/>
              </w:rPr>
            </w:pPr>
            <w:r>
              <w:rPr>
                <w:sz w:val="16"/>
              </w:rPr>
              <w:t>14,2</w:t>
            </w:r>
          </w:p>
        </w:tc>
        <w:tc>
          <w:tcPr>
            <w:tcW w:w="1087" w:type="dxa"/>
          </w:tcPr>
          <w:p>
            <w:pPr>
              <w:pStyle w:val="TableParagraph"/>
              <w:ind w:left="144" w:right="73"/>
              <w:rPr>
                <w:sz w:val="16"/>
              </w:rPr>
            </w:pPr>
            <w:r>
              <w:rPr>
                <w:sz w:val="16"/>
              </w:rPr>
              <w:t>6,0</w:t>
            </w:r>
          </w:p>
        </w:tc>
        <w:tc>
          <w:tcPr>
            <w:tcW w:w="1071" w:type="dxa"/>
          </w:tcPr>
          <w:p>
            <w:pPr>
              <w:pStyle w:val="TableParagraph"/>
              <w:ind w:left="397"/>
              <w:jc w:val="left"/>
              <w:rPr>
                <w:sz w:val="16"/>
              </w:rPr>
            </w:pPr>
            <w:r>
              <w:rPr>
                <w:sz w:val="16"/>
              </w:rPr>
              <w:t>0,5</w:t>
            </w:r>
          </w:p>
        </w:tc>
        <w:tc>
          <w:tcPr>
            <w:tcW w:w="659" w:type="dxa"/>
          </w:tcPr>
          <w:p>
            <w:pPr>
              <w:pStyle w:val="TableParagraph"/>
              <w:ind w:left="150"/>
              <w:jc w:val="left"/>
              <w:rPr>
                <w:sz w:val="16"/>
              </w:rPr>
            </w:pPr>
            <w:r>
              <w:rPr>
                <w:sz w:val="16"/>
              </w:rPr>
              <w:t>0,61</w:t>
            </w:r>
          </w:p>
        </w:tc>
        <w:tc>
          <w:tcPr>
            <w:tcW w:w="687" w:type="dxa"/>
          </w:tcPr>
          <w:p>
            <w:pPr>
              <w:pStyle w:val="TableParagraph"/>
              <w:ind w:left="181" w:right="153"/>
              <w:rPr>
                <w:sz w:val="16"/>
              </w:rPr>
            </w:pPr>
            <w:r>
              <w:rPr>
                <w:sz w:val="16"/>
              </w:rPr>
              <w:t>2,37</w:t>
            </w:r>
          </w:p>
        </w:tc>
        <w:tc>
          <w:tcPr>
            <w:tcW w:w="754" w:type="dxa"/>
          </w:tcPr>
          <w:p>
            <w:pPr>
              <w:pStyle w:val="TableParagraph"/>
              <w:ind w:left="159" w:right="151"/>
              <w:rPr>
                <w:sz w:val="16"/>
              </w:rPr>
            </w:pPr>
            <w:r>
              <w:rPr>
                <w:sz w:val="16"/>
              </w:rPr>
              <w:t>6,66</w:t>
            </w:r>
          </w:p>
        </w:tc>
        <w:tc>
          <w:tcPr>
            <w:tcW w:w="688" w:type="dxa"/>
          </w:tcPr>
          <w:p>
            <w:pPr>
              <w:pStyle w:val="TableParagraph"/>
              <w:ind w:left="181"/>
              <w:jc w:val="left"/>
              <w:rPr>
                <w:sz w:val="16"/>
              </w:rPr>
            </w:pPr>
            <w:r>
              <w:rPr>
                <w:sz w:val="16"/>
              </w:rPr>
              <w:t>3,02</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464</w:t>
            </w:r>
          </w:p>
        </w:tc>
        <w:tc>
          <w:tcPr>
            <w:tcW w:w="4326" w:type="dxa"/>
          </w:tcPr>
          <w:p>
            <w:pPr>
              <w:pStyle w:val="TableParagraph"/>
              <w:ind w:left="123"/>
              <w:jc w:val="left"/>
              <w:rPr>
                <w:sz w:val="16"/>
              </w:rPr>
            </w:pPr>
            <w:r>
              <w:rPr>
                <w:sz w:val="16"/>
              </w:rPr>
              <w:t>Queijo, parmesão</w:t>
            </w:r>
          </w:p>
        </w:tc>
        <w:tc>
          <w:tcPr>
            <w:tcW w:w="1810" w:type="dxa"/>
          </w:tcPr>
          <w:p>
            <w:pPr>
              <w:pStyle w:val="TableParagraph"/>
              <w:ind w:right="271"/>
              <w:jc w:val="right"/>
              <w:rPr>
                <w:sz w:val="16"/>
              </w:rPr>
            </w:pPr>
            <w:r>
              <w:rPr>
                <w:sz w:val="16"/>
              </w:rPr>
              <w:t>19,7</w:t>
            </w:r>
          </w:p>
        </w:tc>
        <w:tc>
          <w:tcPr>
            <w:tcW w:w="1087" w:type="dxa"/>
          </w:tcPr>
          <w:p>
            <w:pPr>
              <w:pStyle w:val="TableParagraph"/>
              <w:ind w:left="144" w:right="73"/>
              <w:rPr>
                <w:sz w:val="16"/>
              </w:rPr>
            </w:pPr>
            <w:r>
              <w:rPr>
                <w:sz w:val="16"/>
              </w:rPr>
              <w:t>8,7</w:t>
            </w:r>
          </w:p>
        </w:tc>
        <w:tc>
          <w:tcPr>
            <w:tcW w:w="1071" w:type="dxa"/>
          </w:tcPr>
          <w:p>
            <w:pPr>
              <w:pStyle w:val="TableParagraph"/>
              <w:ind w:left="397"/>
              <w:jc w:val="left"/>
              <w:rPr>
                <w:sz w:val="16"/>
              </w:rPr>
            </w:pPr>
            <w:r>
              <w:rPr>
                <w:sz w:val="16"/>
              </w:rPr>
              <w:t>0,4</w:t>
            </w:r>
          </w:p>
        </w:tc>
        <w:tc>
          <w:tcPr>
            <w:tcW w:w="659" w:type="dxa"/>
          </w:tcPr>
          <w:p>
            <w:pPr>
              <w:pStyle w:val="TableParagraph"/>
              <w:ind w:left="150"/>
              <w:jc w:val="left"/>
              <w:rPr>
                <w:sz w:val="16"/>
              </w:rPr>
            </w:pPr>
            <w:r>
              <w:rPr>
                <w:sz w:val="16"/>
              </w:rPr>
              <w:t>0,70</w:t>
            </w:r>
          </w:p>
        </w:tc>
        <w:tc>
          <w:tcPr>
            <w:tcW w:w="687" w:type="dxa"/>
          </w:tcPr>
          <w:p>
            <w:pPr>
              <w:pStyle w:val="TableParagraph"/>
              <w:ind w:left="181" w:right="153"/>
              <w:rPr>
                <w:sz w:val="16"/>
              </w:rPr>
            </w:pPr>
            <w:r>
              <w:rPr>
                <w:sz w:val="16"/>
              </w:rPr>
              <w:t>3,26</w:t>
            </w:r>
          </w:p>
        </w:tc>
        <w:tc>
          <w:tcPr>
            <w:tcW w:w="754" w:type="dxa"/>
          </w:tcPr>
          <w:p>
            <w:pPr>
              <w:pStyle w:val="TableParagraph"/>
              <w:ind w:left="159" w:right="153"/>
              <w:rPr>
                <w:sz w:val="16"/>
              </w:rPr>
            </w:pPr>
            <w:r>
              <w:rPr>
                <w:sz w:val="16"/>
              </w:rPr>
              <w:t>10,07</w:t>
            </w:r>
          </w:p>
        </w:tc>
        <w:tc>
          <w:tcPr>
            <w:tcW w:w="688" w:type="dxa"/>
          </w:tcPr>
          <w:p>
            <w:pPr>
              <w:pStyle w:val="TableParagraph"/>
              <w:ind w:left="181"/>
              <w:jc w:val="left"/>
              <w:rPr>
                <w:sz w:val="16"/>
              </w:rPr>
            </w:pPr>
            <w:r>
              <w:rPr>
                <w:sz w:val="16"/>
              </w:rPr>
              <w:t>4,24</w:t>
            </w:r>
          </w:p>
        </w:tc>
        <w:tc>
          <w:tcPr>
            <w:tcW w:w="708" w:type="dxa"/>
          </w:tcPr>
          <w:p>
            <w:pPr>
              <w:pStyle w:val="TableParagraph"/>
              <w:ind w:left="179" w:right="167"/>
              <w:rPr>
                <w:sz w:val="16"/>
              </w:rPr>
            </w:pPr>
            <w:r>
              <w:rPr>
                <w:sz w:val="16"/>
              </w:rPr>
              <w:t>0,06</w:t>
            </w:r>
          </w:p>
        </w:tc>
        <w:tc>
          <w:tcPr>
            <w:tcW w:w="708" w:type="dxa"/>
          </w:tcPr>
          <w:p>
            <w:pPr>
              <w:pStyle w:val="TableParagraph"/>
              <w:ind w:right="189"/>
              <w:jc w:val="right"/>
              <w:rPr>
                <w:sz w:val="16"/>
              </w:rPr>
            </w:pPr>
            <w:r>
              <w:rPr>
                <w:sz w:val="16"/>
              </w:rPr>
              <w:t>0,03</w:t>
            </w:r>
          </w:p>
        </w:tc>
        <w:tc>
          <w:tcPr>
            <w:tcW w:w="709" w:type="dxa"/>
          </w:tcPr>
          <w:p>
            <w:pPr>
              <w:pStyle w:val="TableParagraph"/>
              <w:ind w:left="206"/>
              <w:jc w:val="left"/>
              <w:rPr>
                <w:sz w:val="16"/>
              </w:rPr>
            </w:pPr>
            <w:r>
              <w:rPr>
                <w:sz w:val="16"/>
              </w:rPr>
              <w:t>0,03</w:t>
            </w:r>
          </w:p>
        </w:tc>
      </w:tr>
      <w:tr>
        <w:trPr>
          <w:trHeight w:val="224" w:hRule="atLeast"/>
        </w:trPr>
        <w:tc>
          <w:tcPr>
            <w:tcW w:w="928" w:type="dxa"/>
          </w:tcPr>
          <w:p>
            <w:pPr>
              <w:pStyle w:val="TableParagraph"/>
              <w:spacing w:before="17"/>
              <w:ind w:left="69" w:right="15"/>
              <w:rPr>
                <w:sz w:val="16"/>
              </w:rPr>
            </w:pPr>
            <w:r>
              <w:rPr>
                <w:sz w:val="16"/>
              </w:rPr>
              <w:t>465</w:t>
            </w:r>
          </w:p>
        </w:tc>
        <w:tc>
          <w:tcPr>
            <w:tcW w:w="4326" w:type="dxa"/>
          </w:tcPr>
          <w:p>
            <w:pPr>
              <w:pStyle w:val="TableParagraph"/>
              <w:spacing w:before="17"/>
              <w:ind w:left="123"/>
              <w:jc w:val="left"/>
              <w:rPr>
                <w:sz w:val="16"/>
              </w:rPr>
            </w:pPr>
            <w:r>
              <w:rPr>
                <w:sz w:val="16"/>
              </w:rPr>
              <w:t>Queijo, pasteurizado</w:t>
            </w:r>
          </w:p>
        </w:tc>
        <w:tc>
          <w:tcPr>
            <w:tcW w:w="1810" w:type="dxa"/>
          </w:tcPr>
          <w:p>
            <w:pPr>
              <w:pStyle w:val="TableParagraph"/>
              <w:spacing w:before="17"/>
              <w:ind w:right="271"/>
              <w:jc w:val="right"/>
              <w:rPr>
                <w:sz w:val="16"/>
              </w:rPr>
            </w:pPr>
            <w:r>
              <w:rPr>
                <w:sz w:val="16"/>
              </w:rPr>
              <w:t>15,9</w:t>
            </w:r>
          </w:p>
        </w:tc>
        <w:tc>
          <w:tcPr>
            <w:tcW w:w="1087" w:type="dxa"/>
          </w:tcPr>
          <w:p>
            <w:pPr>
              <w:pStyle w:val="TableParagraph"/>
              <w:spacing w:before="17"/>
              <w:ind w:left="144" w:right="73"/>
              <w:rPr>
                <w:sz w:val="16"/>
              </w:rPr>
            </w:pPr>
            <w:r>
              <w:rPr>
                <w:sz w:val="16"/>
              </w:rPr>
              <w:t>7,3</w:t>
            </w:r>
          </w:p>
        </w:tc>
        <w:tc>
          <w:tcPr>
            <w:tcW w:w="1071" w:type="dxa"/>
          </w:tcPr>
          <w:p>
            <w:pPr>
              <w:pStyle w:val="TableParagraph"/>
              <w:spacing w:before="17"/>
              <w:ind w:left="397"/>
              <w:jc w:val="left"/>
              <w:rPr>
                <w:sz w:val="16"/>
              </w:rPr>
            </w:pPr>
            <w:r>
              <w:rPr>
                <w:sz w:val="16"/>
              </w:rPr>
              <w:t>0,4</w:t>
            </w:r>
          </w:p>
        </w:tc>
        <w:tc>
          <w:tcPr>
            <w:tcW w:w="659" w:type="dxa"/>
          </w:tcPr>
          <w:p>
            <w:pPr>
              <w:pStyle w:val="TableParagraph"/>
              <w:spacing w:before="17"/>
              <w:ind w:left="150"/>
              <w:jc w:val="left"/>
              <w:rPr>
                <w:sz w:val="16"/>
              </w:rPr>
            </w:pPr>
            <w:r>
              <w:rPr>
                <w:sz w:val="16"/>
              </w:rPr>
              <w:t>0,58</w:t>
            </w:r>
          </w:p>
        </w:tc>
        <w:tc>
          <w:tcPr>
            <w:tcW w:w="687" w:type="dxa"/>
          </w:tcPr>
          <w:p>
            <w:pPr>
              <w:pStyle w:val="TableParagraph"/>
              <w:spacing w:before="17"/>
              <w:ind w:left="181" w:right="153"/>
              <w:rPr>
                <w:sz w:val="16"/>
              </w:rPr>
            </w:pPr>
            <w:r>
              <w:rPr>
                <w:sz w:val="16"/>
              </w:rPr>
              <w:t>2,58</w:t>
            </w:r>
          </w:p>
        </w:tc>
        <w:tc>
          <w:tcPr>
            <w:tcW w:w="754" w:type="dxa"/>
          </w:tcPr>
          <w:p>
            <w:pPr>
              <w:pStyle w:val="TableParagraph"/>
              <w:spacing w:before="17"/>
              <w:ind w:left="159" w:right="151"/>
              <w:rPr>
                <w:sz w:val="16"/>
              </w:rPr>
            </w:pPr>
            <w:r>
              <w:rPr>
                <w:sz w:val="16"/>
              </w:rPr>
              <w:t>8,05</w:t>
            </w:r>
          </w:p>
        </w:tc>
        <w:tc>
          <w:tcPr>
            <w:tcW w:w="688" w:type="dxa"/>
          </w:tcPr>
          <w:p>
            <w:pPr>
              <w:pStyle w:val="TableParagraph"/>
              <w:spacing w:before="17"/>
              <w:ind w:left="181"/>
              <w:jc w:val="left"/>
              <w:rPr>
                <w:sz w:val="16"/>
              </w:rPr>
            </w:pPr>
            <w:r>
              <w:rPr>
                <w:sz w:val="16"/>
              </w:rPr>
              <w:t>3,38</w:t>
            </w:r>
          </w:p>
        </w:tc>
        <w:tc>
          <w:tcPr>
            <w:tcW w:w="708" w:type="dxa"/>
          </w:tcPr>
          <w:p>
            <w:pPr>
              <w:pStyle w:val="TableParagraph"/>
              <w:spacing w:before="17"/>
              <w:ind w:left="179" w:right="167"/>
              <w:rPr>
                <w:sz w:val="16"/>
              </w:rPr>
            </w:pPr>
            <w:r>
              <w:rPr>
                <w:sz w:val="16"/>
              </w:rPr>
              <w:t>0,05</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466</w:t>
            </w:r>
          </w:p>
        </w:tc>
        <w:tc>
          <w:tcPr>
            <w:tcW w:w="4326" w:type="dxa"/>
          </w:tcPr>
          <w:p>
            <w:pPr>
              <w:pStyle w:val="TableParagraph"/>
              <w:ind w:left="123"/>
              <w:jc w:val="left"/>
              <w:rPr>
                <w:sz w:val="16"/>
              </w:rPr>
            </w:pPr>
            <w:r>
              <w:rPr>
                <w:sz w:val="16"/>
              </w:rPr>
              <w:t>Queijo, petit suisse, morango</w:t>
            </w:r>
          </w:p>
        </w:tc>
        <w:tc>
          <w:tcPr>
            <w:tcW w:w="1810" w:type="dxa"/>
          </w:tcPr>
          <w:p>
            <w:pPr>
              <w:pStyle w:val="TableParagraph"/>
              <w:ind w:right="317"/>
              <w:jc w:val="right"/>
              <w:rPr>
                <w:sz w:val="16"/>
              </w:rPr>
            </w:pPr>
            <w:r>
              <w:rPr>
                <w:sz w:val="16"/>
              </w:rPr>
              <w:t>1,6</w:t>
            </w:r>
          </w:p>
        </w:tc>
        <w:tc>
          <w:tcPr>
            <w:tcW w:w="1087" w:type="dxa"/>
          </w:tcPr>
          <w:p>
            <w:pPr>
              <w:pStyle w:val="TableParagraph"/>
              <w:ind w:left="144" w:right="73"/>
              <w:rPr>
                <w:sz w:val="16"/>
              </w:rPr>
            </w:pPr>
            <w:r>
              <w:rPr>
                <w:sz w:val="16"/>
              </w:rPr>
              <w:t>0,8</w:t>
            </w:r>
          </w:p>
        </w:tc>
        <w:tc>
          <w:tcPr>
            <w:tcW w:w="1071" w:type="dxa"/>
          </w:tcPr>
          <w:p>
            <w:pPr>
              <w:pStyle w:val="TableParagraph"/>
              <w:ind w:left="433"/>
              <w:jc w:val="left"/>
              <w:rPr>
                <w:sz w:val="16"/>
              </w:rPr>
            </w:pPr>
            <w:r>
              <w:rPr>
                <w:sz w:val="16"/>
              </w:rPr>
              <w:t>Tr</w:t>
            </w:r>
          </w:p>
        </w:tc>
        <w:tc>
          <w:tcPr>
            <w:tcW w:w="659" w:type="dxa"/>
          </w:tcPr>
          <w:p>
            <w:pPr>
              <w:pStyle w:val="TableParagraph"/>
              <w:ind w:left="149"/>
              <w:jc w:val="left"/>
              <w:rPr>
                <w:sz w:val="16"/>
              </w:rPr>
            </w:pPr>
            <w:r>
              <w:rPr>
                <w:sz w:val="16"/>
              </w:rPr>
              <w:t>0,05</w:t>
            </w:r>
          </w:p>
        </w:tc>
        <w:tc>
          <w:tcPr>
            <w:tcW w:w="687" w:type="dxa"/>
          </w:tcPr>
          <w:p>
            <w:pPr>
              <w:pStyle w:val="TableParagraph"/>
              <w:ind w:left="181" w:right="153"/>
              <w:rPr>
                <w:sz w:val="16"/>
              </w:rPr>
            </w:pPr>
            <w:r>
              <w:rPr>
                <w:sz w:val="16"/>
              </w:rPr>
              <w:t>0,23</w:t>
            </w:r>
          </w:p>
        </w:tc>
        <w:tc>
          <w:tcPr>
            <w:tcW w:w="754" w:type="dxa"/>
          </w:tcPr>
          <w:p>
            <w:pPr>
              <w:pStyle w:val="TableParagraph"/>
              <w:ind w:left="159" w:right="151"/>
              <w:rPr>
                <w:sz w:val="16"/>
              </w:rPr>
            </w:pPr>
            <w:r>
              <w:rPr>
                <w:sz w:val="16"/>
              </w:rPr>
              <w:t>0,81</w:t>
            </w:r>
          </w:p>
        </w:tc>
        <w:tc>
          <w:tcPr>
            <w:tcW w:w="688" w:type="dxa"/>
          </w:tcPr>
          <w:p>
            <w:pPr>
              <w:pStyle w:val="TableParagraph"/>
              <w:ind w:left="181"/>
              <w:jc w:val="left"/>
              <w:rPr>
                <w:sz w:val="16"/>
              </w:rPr>
            </w:pPr>
            <w:r>
              <w:rPr>
                <w:sz w:val="16"/>
              </w:rPr>
              <w:t>0,40</w:t>
            </w:r>
          </w:p>
        </w:tc>
        <w:tc>
          <w:tcPr>
            <w:tcW w:w="708" w:type="dxa"/>
          </w:tcPr>
          <w:p>
            <w:pPr>
              <w:pStyle w:val="TableParagraph"/>
              <w:ind w:left="178" w:right="167"/>
              <w:rPr>
                <w:sz w:val="16"/>
              </w:rPr>
            </w:pPr>
            <w:r>
              <w:rPr>
                <w:sz w:val="16"/>
              </w:rPr>
              <w:t>0,01</w:t>
            </w: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467</w:t>
            </w:r>
          </w:p>
        </w:tc>
        <w:tc>
          <w:tcPr>
            <w:tcW w:w="4326" w:type="dxa"/>
          </w:tcPr>
          <w:p>
            <w:pPr>
              <w:pStyle w:val="TableParagraph"/>
              <w:ind w:left="123"/>
              <w:jc w:val="left"/>
              <w:rPr>
                <w:sz w:val="16"/>
              </w:rPr>
            </w:pPr>
            <w:r>
              <w:rPr>
                <w:sz w:val="16"/>
              </w:rPr>
              <w:t>Queijo, prato</w:t>
            </w:r>
          </w:p>
        </w:tc>
        <w:tc>
          <w:tcPr>
            <w:tcW w:w="1810" w:type="dxa"/>
          </w:tcPr>
          <w:p>
            <w:pPr>
              <w:pStyle w:val="TableParagraph"/>
              <w:ind w:right="271"/>
              <w:jc w:val="right"/>
              <w:rPr>
                <w:sz w:val="16"/>
              </w:rPr>
            </w:pPr>
            <w:r>
              <w:rPr>
                <w:sz w:val="16"/>
              </w:rPr>
              <w:t>16,3</w:t>
            </w:r>
          </w:p>
        </w:tc>
        <w:tc>
          <w:tcPr>
            <w:tcW w:w="1087" w:type="dxa"/>
          </w:tcPr>
          <w:p>
            <w:pPr>
              <w:pStyle w:val="TableParagraph"/>
              <w:ind w:left="144" w:right="73"/>
              <w:rPr>
                <w:sz w:val="16"/>
              </w:rPr>
            </w:pPr>
            <w:r>
              <w:rPr>
                <w:sz w:val="16"/>
              </w:rPr>
              <w:t>6,8</w:t>
            </w:r>
          </w:p>
        </w:tc>
        <w:tc>
          <w:tcPr>
            <w:tcW w:w="1071" w:type="dxa"/>
          </w:tcPr>
          <w:p>
            <w:pPr>
              <w:pStyle w:val="TableParagraph"/>
              <w:ind w:left="397"/>
              <w:jc w:val="left"/>
              <w:rPr>
                <w:sz w:val="16"/>
              </w:rPr>
            </w:pPr>
            <w:r>
              <w:rPr>
                <w:sz w:val="16"/>
              </w:rPr>
              <w:t>0,5</w:t>
            </w:r>
          </w:p>
        </w:tc>
        <w:tc>
          <w:tcPr>
            <w:tcW w:w="659" w:type="dxa"/>
          </w:tcPr>
          <w:p>
            <w:pPr>
              <w:pStyle w:val="TableParagraph"/>
              <w:ind w:left="150"/>
              <w:jc w:val="left"/>
              <w:rPr>
                <w:sz w:val="16"/>
              </w:rPr>
            </w:pPr>
            <w:r>
              <w:rPr>
                <w:sz w:val="16"/>
              </w:rPr>
              <w:t>0,71</w:t>
            </w:r>
          </w:p>
        </w:tc>
        <w:tc>
          <w:tcPr>
            <w:tcW w:w="687" w:type="dxa"/>
          </w:tcPr>
          <w:p>
            <w:pPr>
              <w:pStyle w:val="TableParagraph"/>
              <w:ind w:left="181" w:right="153"/>
              <w:rPr>
                <w:sz w:val="16"/>
              </w:rPr>
            </w:pPr>
            <w:r>
              <w:rPr>
                <w:sz w:val="16"/>
              </w:rPr>
              <w:t>2,67</w:t>
            </w:r>
          </w:p>
        </w:tc>
        <w:tc>
          <w:tcPr>
            <w:tcW w:w="754" w:type="dxa"/>
          </w:tcPr>
          <w:p>
            <w:pPr>
              <w:pStyle w:val="TableParagraph"/>
              <w:ind w:left="159" w:right="151"/>
              <w:rPr>
                <w:sz w:val="16"/>
              </w:rPr>
            </w:pPr>
            <w:r>
              <w:rPr>
                <w:sz w:val="16"/>
              </w:rPr>
              <w:t>7,59</w:t>
            </w:r>
          </w:p>
        </w:tc>
        <w:tc>
          <w:tcPr>
            <w:tcW w:w="688" w:type="dxa"/>
          </w:tcPr>
          <w:p>
            <w:pPr>
              <w:pStyle w:val="TableParagraph"/>
              <w:ind w:left="181"/>
              <w:jc w:val="left"/>
              <w:rPr>
                <w:sz w:val="16"/>
              </w:rPr>
            </w:pPr>
            <w:r>
              <w:rPr>
                <w:sz w:val="16"/>
              </w:rPr>
              <w:t>3,16</w:t>
            </w:r>
          </w:p>
        </w:tc>
        <w:tc>
          <w:tcPr>
            <w:tcW w:w="708" w:type="dxa"/>
          </w:tcPr>
          <w:p>
            <w:pPr>
              <w:pStyle w:val="TableParagraph"/>
              <w:spacing w:before="0"/>
              <w:jc w:val="left"/>
              <w:rPr>
                <w:rFonts w:ascii="Times New Roman"/>
                <w:sz w:val="16"/>
              </w:rPr>
            </w:pPr>
          </w:p>
        </w:tc>
        <w:tc>
          <w:tcPr>
            <w:tcW w:w="708"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468</w:t>
            </w:r>
          </w:p>
        </w:tc>
        <w:tc>
          <w:tcPr>
            <w:tcW w:w="4326" w:type="dxa"/>
          </w:tcPr>
          <w:p>
            <w:pPr>
              <w:pStyle w:val="TableParagraph"/>
              <w:ind w:left="123"/>
              <w:jc w:val="left"/>
              <w:rPr>
                <w:sz w:val="16"/>
              </w:rPr>
            </w:pPr>
            <w:r>
              <w:rPr>
                <w:sz w:val="16"/>
              </w:rPr>
              <w:t>Queijo, requeijão, cremoso</w:t>
            </w:r>
          </w:p>
        </w:tc>
        <w:tc>
          <w:tcPr>
            <w:tcW w:w="1810" w:type="dxa"/>
          </w:tcPr>
          <w:p>
            <w:pPr>
              <w:pStyle w:val="TableParagraph"/>
              <w:ind w:right="271"/>
              <w:jc w:val="right"/>
              <w:rPr>
                <w:sz w:val="16"/>
              </w:rPr>
            </w:pPr>
            <w:r>
              <w:rPr>
                <w:sz w:val="16"/>
              </w:rPr>
              <w:t>13,7</w:t>
            </w:r>
          </w:p>
        </w:tc>
        <w:tc>
          <w:tcPr>
            <w:tcW w:w="1087" w:type="dxa"/>
          </w:tcPr>
          <w:p>
            <w:pPr>
              <w:pStyle w:val="TableParagraph"/>
              <w:ind w:left="144" w:right="73"/>
              <w:rPr>
                <w:sz w:val="16"/>
              </w:rPr>
            </w:pPr>
            <w:r>
              <w:rPr>
                <w:sz w:val="16"/>
              </w:rPr>
              <w:t>6,4</w:t>
            </w:r>
          </w:p>
        </w:tc>
        <w:tc>
          <w:tcPr>
            <w:tcW w:w="1071" w:type="dxa"/>
          </w:tcPr>
          <w:p>
            <w:pPr>
              <w:pStyle w:val="TableParagraph"/>
              <w:ind w:left="397"/>
              <w:jc w:val="left"/>
              <w:rPr>
                <w:sz w:val="16"/>
              </w:rPr>
            </w:pPr>
            <w:r>
              <w:rPr>
                <w:sz w:val="16"/>
              </w:rPr>
              <w:t>0,3</w:t>
            </w:r>
          </w:p>
        </w:tc>
        <w:tc>
          <w:tcPr>
            <w:tcW w:w="659" w:type="dxa"/>
          </w:tcPr>
          <w:p>
            <w:pPr>
              <w:pStyle w:val="TableParagraph"/>
              <w:ind w:left="150"/>
              <w:jc w:val="left"/>
              <w:rPr>
                <w:sz w:val="16"/>
              </w:rPr>
            </w:pPr>
            <w:r>
              <w:rPr>
                <w:sz w:val="16"/>
              </w:rPr>
              <w:t>0,52</w:t>
            </w:r>
          </w:p>
        </w:tc>
        <w:tc>
          <w:tcPr>
            <w:tcW w:w="687" w:type="dxa"/>
          </w:tcPr>
          <w:p>
            <w:pPr>
              <w:pStyle w:val="TableParagraph"/>
              <w:ind w:left="181" w:right="153"/>
              <w:rPr>
                <w:sz w:val="16"/>
              </w:rPr>
            </w:pPr>
            <w:r>
              <w:rPr>
                <w:sz w:val="16"/>
              </w:rPr>
              <w:t>2,26</w:t>
            </w:r>
          </w:p>
        </w:tc>
        <w:tc>
          <w:tcPr>
            <w:tcW w:w="754" w:type="dxa"/>
          </w:tcPr>
          <w:p>
            <w:pPr>
              <w:pStyle w:val="TableParagraph"/>
              <w:ind w:left="159" w:right="151"/>
              <w:rPr>
                <w:sz w:val="16"/>
              </w:rPr>
            </w:pPr>
            <w:r>
              <w:rPr>
                <w:sz w:val="16"/>
              </w:rPr>
              <w:t>7,16</w:t>
            </w:r>
          </w:p>
        </w:tc>
        <w:tc>
          <w:tcPr>
            <w:tcW w:w="688" w:type="dxa"/>
          </w:tcPr>
          <w:p>
            <w:pPr>
              <w:pStyle w:val="TableParagraph"/>
              <w:ind w:left="181"/>
              <w:jc w:val="left"/>
              <w:rPr>
                <w:sz w:val="16"/>
              </w:rPr>
            </w:pPr>
            <w:r>
              <w:rPr>
                <w:sz w:val="16"/>
              </w:rPr>
              <w:t>2,72</w:t>
            </w:r>
          </w:p>
        </w:tc>
        <w:tc>
          <w:tcPr>
            <w:tcW w:w="708" w:type="dxa"/>
          </w:tcPr>
          <w:p>
            <w:pPr>
              <w:pStyle w:val="TableParagraph"/>
              <w:ind w:left="179" w:right="167"/>
              <w:rPr>
                <w:sz w:val="16"/>
              </w:rPr>
            </w:pPr>
            <w:r>
              <w:rPr>
                <w:sz w:val="16"/>
              </w:rPr>
              <w:t>0,04</w:t>
            </w:r>
          </w:p>
        </w:tc>
        <w:tc>
          <w:tcPr>
            <w:tcW w:w="708" w:type="dxa"/>
          </w:tcPr>
          <w:p>
            <w:pPr>
              <w:pStyle w:val="TableParagraph"/>
              <w:ind w:right="189"/>
              <w:jc w:val="right"/>
              <w:rPr>
                <w:sz w:val="16"/>
              </w:rPr>
            </w:pPr>
            <w:r>
              <w:rPr>
                <w:sz w:val="16"/>
              </w:rPr>
              <w:t>0,04</w:t>
            </w:r>
          </w:p>
        </w:tc>
        <w:tc>
          <w:tcPr>
            <w:tcW w:w="709" w:type="dxa"/>
          </w:tcPr>
          <w:p>
            <w:pPr>
              <w:pStyle w:val="TableParagraph"/>
              <w:ind w:left="206"/>
              <w:jc w:val="left"/>
              <w:rPr>
                <w:sz w:val="16"/>
              </w:rPr>
            </w:pPr>
            <w:r>
              <w:rPr>
                <w:sz w:val="16"/>
              </w:rPr>
              <w:t>0,02</w:t>
            </w:r>
          </w:p>
        </w:tc>
      </w:tr>
      <w:tr>
        <w:trPr>
          <w:trHeight w:val="201" w:hRule="atLeast"/>
        </w:trPr>
        <w:tc>
          <w:tcPr>
            <w:tcW w:w="928" w:type="dxa"/>
          </w:tcPr>
          <w:p>
            <w:pPr>
              <w:pStyle w:val="TableParagraph"/>
              <w:spacing w:line="164" w:lineRule="exact" w:before="17"/>
              <w:ind w:left="69" w:right="15"/>
              <w:rPr>
                <w:sz w:val="16"/>
              </w:rPr>
            </w:pPr>
            <w:r>
              <w:rPr>
                <w:sz w:val="16"/>
              </w:rPr>
              <w:t>469</w:t>
            </w:r>
          </w:p>
        </w:tc>
        <w:tc>
          <w:tcPr>
            <w:tcW w:w="4326" w:type="dxa"/>
          </w:tcPr>
          <w:p>
            <w:pPr>
              <w:pStyle w:val="TableParagraph"/>
              <w:spacing w:line="164" w:lineRule="exact" w:before="17"/>
              <w:ind w:left="123"/>
              <w:jc w:val="left"/>
              <w:rPr>
                <w:sz w:val="16"/>
              </w:rPr>
            </w:pPr>
            <w:r>
              <w:rPr>
                <w:sz w:val="16"/>
              </w:rPr>
              <w:t>Queijo, ricota</w:t>
            </w:r>
          </w:p>
        </w:tc>
        <w:tc>
          <w:tcPr>
            <w:tcW w:w="1810" w:type="dxa"/>
          </w:tcPr>
          <w:p>
            <w:pPr>
              <w:pStyle w:val="TableParagraph"/>
              <w:spacing w:line="164" w:lineRule="exact" w:before="17"/>
              <w:ind w:right="317"/>
              <w:jc w:val="right"/>
              <w:rPr>
                <w:sz w:val="16"/>
              </w:rPr>
            </w:pPr>
            <w:r>
              <w:rPr>
                <w:sz w:val="16"/>
              </w:rPr>
              <w:t>4,5</w:t>
            </w:r>
          </w:p>
        </w:tc>
        <w:tc>
          <w:tcPr>
            <w:tcW w:w="1087" w:type="dxa"/>
          </w:tcPr>
          <w:p>
            <w:pPr>
              <w:pStyle w:val="TableParagraph"/>
              <w:spacing w:line="164" w:lineRule="exact" w:before="17"/>
              <w:ind w:left="144" w:right="73"/>
              <w:rPr>
                <w:sz w:val="16"/>
              </w:rPr>
            </w:pPr>
            <w:r>
              <w:rPr>
                <w:sz w:val="16"/>
              </w:rPr>
              <w:t>2,4</w:t>
            </w:r>
          </w:p>
        </w:tc>
        <w:tc>
          <w:tcPr>
            <w:tcW w:w="1071" w:type="dxa"/>
          </w:tcPr>
          <w:p>
            <w:pPr>
              <w:pStyle w:val="TableParagraph"/>
              <w:spacing w:line="164" w:lineRule="exact" w:before="17"/>
              <w:ind w:left="397"/>
              <w:jc w:val="left"/>
              <w:rPr>
                <w:sz w:val="16"/>
              </w:rPr>
            </w:pPr>
            <w:r>
              <w:rPr>
                <w:sz w:val="16"/>
              </w:rPr>
              <w:t>0,2</w:t>
            </w:r>
          </w:p>
        </w:tc>
        <w:tc>
          <w:tcPr>
            <w:tcW w:w="659" w:type="dxa"/>
          </w:tcPr>
          <w:p>
            <w:pPr>
              <w:pStyle w:val="TableParagraph"/>
              <w:spacing w:line="164" w:lineRule="exact" w:before="17"/>
              <w:ind w:left="149"/>
              <w:jc w:val="left"/>
              <w:rPr>
                <w:sz w:val="16"/>
              </w:rPr>
            </w:pPr>
            <w:r>
              <w:rPr>
                <w:sz w:val="16"/>
              </w:rPr>
              <w:t>0,15</w:t>
            </w:r>
          </w:p>
        </w:tc>
        <w:tc>
          <w:tcPr>
            <w:tcW w:w="687" w:type="dxa"/>
          </w:tcPr>
          <w:p>
            <w:pPr>
              <w:pStyle w:val="TableParagraph"/>
              <w:spacing w:line="164" w:lineRule="exact" w:before="17"/>
              <w:ind w:left="181" w:right="153"/>
              <w:rPr>
                <w:sz w:val="16"/>
              </w:rPr>
            </w:pPr>
            <w:r>
              <w:rPr>
                <w:sz w:val="16"/>
              </w:rPr>
              <w:t>0,66</w:t>
            </w:r>
          </w:p>
        </w:tc>
        <w:tc>
          <w:tcPr>
            <w:tcW w:w="754" w:type="dxa"/>
          </w:tcPr>
          <w:p>
            <w:pPr>
              <w:pStyle w:val="TableParagraph"/>
              <w:spacing w:line="164" w:lineRule="exact" w:before="17"/>
              <w:ind w:left="159" w:right="151"/>
              <w:rPr>
                <w:sz w:val="16"/>
              </w:rPr>
            </w:pPr>
            <w:r>
              <w:rPr>
                <w:sz w:val="16"/>
              </w:rPr>
              <w:t>2,28</w:t>
            </w:r>
          </w:p>
        </w:tc>
        <w:tc>
          <w:tcPr>
            <w:tcW w:w="688" w:type="dxa"/>
          </w:tcPr>
          <w:p>
            <w:pPr>
              <w:pStyle w:val="TableParagraph"/>
              <w:spacing w:line="164" w:lineRule="exact" w:before="17"/>
              <w:ind w:left="181"/>
              <w:jc w:val="left"/>
              <w:rPr>
                <w:sz w:val="16"/>
              </w:rPr>
            </w:pPr>
            <w:r>
              <w:rPr>
                <w:sz w:val="16"/>
              </w:rPr>
              <w:t>1,06</w:t>
            </w:r>
          </w:p>
        </w:tc>
        <w:tc>
          <w:tcPr>
            <w:tcW w:w="708" w:type="dxa"/>
          </w:tcPr>
          <w:p>
            <w:pPr>
              <w:pStyle w:val="TableParagraph"/>
              <w:spacing w:line="164" w:lineRule="exact" w:before="17"/>
              <w:ind w:left="179" w:right="167"/>
              <w:rPr>
                <w:sz w:val="16"/>
              </w:rPr>
            </w:pPr>
            <w:r>
              <w:rPr>
                <w:sz w:val="16"/>
              </w:rPr>
              <w:t>0,02</w:t>
            </w:r>
          </w:p>
        </w:tc>
        <w:tc>
          <w:tcPr>
            <w:tcW w:w="708" w:type="dxa"/>
          </w:tcPr>
          <w:p>
            <w:pPr>
              <w:pStyle w:val="TableParagraph"/>
              <w:spacing w:line="164" w:lineRule="exact" w:before="17"/>
              <w:ind w:right="189"/>
              <w:jc w:val="right"/>
              <w:rPr>
                <w:sz w:val="16"/>
              </w:rPr>
            </w:pPr>
            <w:r>
              <w:rPr>
                <w:sz w:val="16"/>
              </w:rPr>
              <w:t>0,02</w:t>
            </w:r>
          </w:p>
        </w:tc>
        <w:tc>
          <w:tcPr>
            <w:tcW w:w="709" w:type="dxa"/>
          </w:tcPr>
          <w:p>
            <w:pPr>
              <w:pStyle w:val="TableParagraph"/>
              <w:spacing w:line="164" w:lineRule="exact" w:before="17"/>
              <w:ind w:left="206"/>
              <w:jc w:val="left"/>
              <w:rPr>
                <w:sz w:val="16"/>
              </w:rPr>
            </w:pPr>
            <w:r>
              <w:rPr>
                <w:sz w:val="16"/>
              </w:rPr>
              <w:t>0,02</w:t>
            </w:r>
          </w:p>
        </w:tc>
      </w:tr>
      <w:tr>
        <w:trPr>
          <w:trHeight w:val="478" w:hRule="atLeast"/>
        </w:trPr>
        <w:tc>
          <w:tcPr>
            <w:tcW w:w="14135" w:type="dxa"/>
            <w:gridSpan w:val="12"/>
          </w:tcPr>
          <w:p>
            <w:pPr>
              <w:pStyle w:val="TableParagraph"/>
              <w:spacing w:before="0"/>
              <w:jc w:val="left"/>
              <w:rPr>
                <w:rFonts w:ascii="Times New Roman"/>
                <w:sz w:val="22"/>
              </w:rPr>
            </w:pPr>
          </w:p>
          <w:p>
            <w:pPr>
              <w:pStyle w:val="TableParagraph"/>
              <w:spacing w:line="206" w:lineRule="exact" w:before="0"/>
              <w:ind w:left="69"/>
              <w:jc w:val="left"/>
              <w:rPr>
                <w:b/>
                <w:sz w:val="18"/>
              </w:rPr>
            </w:pPr>
            <w:r>
              <w:rPr>
                <w:b/>
                <w:sz w:val="18"/>
              </w:rPr>
              <w:t>Ovos e derivados</w:t>
            </w:r>
          </w:p>
        </w:tc>
      </w:tr>
      <w:tr>
        <w:trPr>
          <w:trHeight w:val="219" w:hRule="atLeast"/>
        </w:trPr>
        <w:tc>
          <w:tcPr>
            <w:tcW w:w="928" w:type="dxa"/>
          </w:tcPr>
          <w:p>
            <w:pPr>
              <w:pStyle w:val="TableParagraph"/>
              <w:spacing w:line="179" w:lineRule="exact" w:before="0"/>
              <w:ind w:left="69" w:right="15"/>
              <w:rPr>
                <w:sz w:val="16"/>
              </w:rPr>
            </w:pPr>
            <w:r>
              <w:rPr>
                <w:sz w:val="16"/>
              </w:rPr>
              <w:t>484</w:t>
            </w:r>
          </w:p>
        </w:tc>
        <w:tc>
          <w:tcPr>
            <w:tcW w:w="4326" w:type="dxa"/>
          </w:tcPr>
          <w:p>
            <w:pPr>
              <w:pStyle w:val="TableParagraph"/>
              <w:spacing w:line="179" w:lineRule="exact" w:before="0"/>
              <w:ind w:left="123"/>
              <w:jc w:val="left"/>
              <w:rPr>
                <w:sz w:val="16"/>
              </w:rPr>
            </w:pPr>
            <w:r>
              <w:rPr>
                <w:sz w:val="16"/>
              </w:rPr>
              <w:t>Omelete, de queijo</w:t>
            </w:r>
          </w:p>
        </w:tc>
        <w:tc>
          <w:tcPr>
            <w:tcW w:w="1810" w:type="dxa"/>
          </w:tcPr>
          <w:p>
            <w:pPr>
              <w:pStyle w:val="TableParagraph"/>
              <w:spacing w:line="179" w:lineRule="exact" w:before="0"/>
              <w:ind w:right="317"/>
              <w:jc w:val="right"/>
              <w:rPr>
                <w:sz w:val="16"/>
              </w:rPr>
            </w:pPr>
            <w:r>
              <w:rPr>
                <w:sz w:val="16"/>
              </w:rPr>
              <w:t>6,4</w:t>
            </w:r>
          </w:p>
        </w:tc>
        <w:tc>
          <w:tcPr>
            <w:tcW w:w="1087" w:type="dxa"/>
          </w:tcPr>
          <w:p>
            <w:pPr>
              <w:pStyle w:val="TableParagraph"/>
              <w:spacing w:line="179" w:lineRule="exact" w:before="0"/>
              <w:ind w:left="144" w:right="73"/>
              <w:rPr>
                <w:sz w:val="16"/>
              </w:rPr>
            </w:pPr>
            <w:r>
              <w:rPr>
                <w:sz w:val="16"/>
              </w:rPr>
              <w:t>7,0</w:t>
            </w:r>
          </w:p>
        </w:tc>
        <w:tc>
          <w:tcPr>
            <w:tcW w:w="1071" w:type="dxa"/>
          </w:tcPr>
          <w:p>
            <w:pPr>
              <w:pStyle w:val="TableParagraph"/>
              <w:spacing w:line="179" w:lineRule="exact" w:before="0"/>
              <w:ind w:left="397"/>
              <w:jc w:val="left"/>
              <w:rPr>
                <w:sz w:val="16"/>
              </w:rPr>
            </w:pPr>
            <w:r>
              <w:rPr>
                <w:sz w:val="16"/>
              </w:rPr>
              <w:t>6,2</w:t>
            </w:r>
          </w:p>
        </w:tc>
        <w:tc>
          <w:tcPr>
            <w:tcW w:w="659" w:type="dxa"/>
          </w:tcPr>
          <w:p>
            <w:pPr>
              <w:pStyle w:val="TableParagraph"/>
              <w:spacing w:line="179" w:lineRule="exact" w:before="0"/>
              <w:ind w:left="149"/>
              <w:jc w:val="left"/>
              <w:rPr>
                <w:sz w:val="16"/>
              </w:rPr>
            </w:pPr>
            <w:r>
              <w:rPr>
                <w:sz w:val="16"/>
              </w:rPr>
              <w:t>0,08</w:t>
            </w:r>
          </w:p>
        </w:tc>
        <w:tc>
          <w:tcPr>
            <w:tcW w:w="687" w:type="dxa"/>
          </w:tcPr>
          <w:p>
            <w:pPr>
              <w:pStyle w:val="TableParagraph"/>
              <w:spacing w:line="179" w:lineRule="exact" w:before="0"/>
              <w:ind w:left="181" w:right="153"/>
              <w:rPr>
                <w:sz w:val="16"/>
              </w:rPr>
            </w:pPr>
            <w:r>
              <w:rPr>
                <w:sz w:val="16"/>
              </w:rPr>
              <w:t>0,42</w:t>
            </w:r>
          </w:p>
        </w:tc>
        <w:tc>
          <w:tcPr>
            <w:tcW w:w="754" w:type="dxa"/>
          </w:tcPr>
          <w:p>
            <w:pPr>
              <w:pStyle w:val="TableParagraph"/>
              <w:spacing w:line="179" w:lineRule="exact" w:before="0"/>
              <w:ind w:left="159" w:right="151"/>
              <w:rPr>
                <w:sz w:val="16"/>
              </w:rPr>
            </w:pPr>
            <w:r>
              <w:rPr>
                <w:sz w:val="16"/>
              </w:rPr>
              <w:t>4,20</w:t>
            </w:r>
          </w:p>
        </w:tc>
        <w:tc>
          <w:tcPr>
            <w:tcW w:w="688" w:type="dxa"/>
          </w:tcPr>
          <w:p>
            <w:pPr>
              <w:pStyle w:val="TableParagraph"/>
              <w:spacing w:line="179" w:lineRule="exact" w:before="0"/>
              <w:ind w:left="181"/>
              <w:jc w:val="left"/>
              <w:rPr>
                <w:sz w:val="16"/>
              </w:rPr>
            </w:pPr>
            <w:r>
              <w:rPr>
                <w:sz w:val="16"/>
              </w:rPr>
              <w:t>1,56</w:t>
            </w:r>
          </w:p>
        </w:tc>
        <w:tc>
          <w:tcPr>
            <w:tcW w:w="708" w:type="dxa"/>
          </w:tcPr>
          <w:p>
            <w:pPr>
              <w:pStyle w:val="TableParagraph"/>
              <w:spacing w:line="179" w:lineRule="exact" w:before="0"/>
              <w:ind w:left="179" w:right="167"/>
              <w:rPr>
                <w:sz w:val="16"/>
              </w:rPr>
            </w:pPr>
            <w:r>
              <w:rPr>
                <w:sz w:val="16"/>
              </w:rPr>
              <w:t>0,04</w:t>
            </w:r>
          </w:p>
        </w:tc>
        <w:tc>
          <w:tcPr>
            <w:tcW w:w="708" w:type="dxa"/>
          </w:tcPr>
          <w:p>
            <w:pPr>
              <w:pStyle w:val="TableParagraph"/>
              <w:spacing w:line="179" w:lineRule="exact" w:before="0"/>
              <w:ind w:right="189"/>
              <w:jc w:val="right"/>
              <w:rPr>
                <w:sz w:val="16"/>
              </w:rPr>
            </w:pPr>
            <w:r>
              <w:rPr>
                <w:sz w:val="16"/>
              </w:rPr>
              <w:t>0,05</w:t>
            </w:r>
          </w:p>
        </w:tc>
        <w:tc>
          <w:tcPr>
            <w:tcW w:w="709" w:type="dxa"/>
          </w:tcPr>
          <w:p>
            <w:pPr>
              <w:pStyle w:val="TableParagraph"/>
              <w:spacing w:line="179" w:lineRule="exact" w:before="0"/>
              <w:ind w:left="206"/>
              <w:jc w:val="left"/>
              <w:rPr>
                <w:sz w:val="16"/>
              </w:rPr>
            </w:pPr>
            <w:r>
              <w:rPr>
                <w:sz w:val="16"/>
              </w:rPr>
              <w:t>0,02</w:t>
            </w:r>
          </w:p>
        </w:tc>
      </w:tr>
      <w:tr>
        <w:trPr>
          <w:trHeight w:val="224" w:hRule="atLeast"/>
        </w:trPr>
        <w:tc>
          <w:tcPr>
            <w:tcW w:w="928" w:type="dxa"/>
          </w:tcPr>
          <w:p>
            <w:pPr>
              <w:pStyle w:val="TableParagraph"/>
              <w:spacing w:before="17"/>
              <w:ind w:left="69" w:right="15"/>
              <w:rPr>
                <w:sz w:val="16"/>
              </w:rPr>
            </w:pPr>
            <w:r>
              <w:rPr>
                <w:sz w:val="16"/>
              </w:rPr>
              <w:t>485</w:t>
            </w:r>
          </w:p>
        </w:tc>
        <w:tc>
          <w:tcPr>
            <w:tcW w:w="4326" w:type="dxa"/>
          </w:tcPr>
          <w:p>
            <w:pPr>
              <w:pStyle w:val="TableParagraph"/>
              <w:spacing w:before="17"/>
              <w:ind w:left="123"/>
              <w:jc w:val="left"/>
              <w:rPr>
                <w:sz w:val="16"/>
              </w:rPr>
            </w:pPr>
            <w:r>
              <w:rPr>
                <w:sz w:val="16"/>
              </w:rPr>
              <w:t>Ovo, de codorna, inteiro, cru</w:t>
            </w:r>
          </w:p>
        </w:tc>
        <w:tc>
          <w:tcPr>
            <w:tcW w:w="1810" w:type="dxa"/>
          </w:tcPr>
          <w:p>
            <w:pPr>
              <w:pStyle w:val="TableParagraph"/>
              <w:spacing w:before="17"/>
              <w:ind w:right="317"/>
              <w:jc w:val="right"/>
              <w:rPr>
                <w:sz w:val="16"/>
              </w:rPr>
            </w:pPr>
            <w:r>
              <w:rPr>
                <w:sz w:val="16"/>
              </w:rPr>
              <w:t>8,9</w:t>
            </w:r>
          </w:p>
        </w:tc>
        <w:tc>
          <w:tcPr>
            <w:tcW w:w="1087" w:type="dxa"/>
          </w:tcPr>
          <w:p>
            <w:pPr>
              <w:pStyle w:val="TableParagraph"/>
              <w:spacing w:before="17"/>
              <w:ind w:left="144" w:right="71"/>
              <w:rPr>
                <w:sz w:val="16"/>
              </w:rPr>
            </w:pPr>
            <w:r>
              <w:rPr>
                <w:sz w:val="16"/>
              </w:rPr>
              <w:t>12,1</w:t>
            </w:r>
          </w:p>
        </w:tc>
        <w:tc>
          <w:tcPr>
            <w:tcW w:w="1071" w:type="dxa"/>
          </w:tcPr>
          <w:p>
            <w:pPr>
              <w:pStyle w:val="TableParagraph"/>
              <w:spacing w:before="17"/>
              <w:ind w:left="397"/>
              <w:jc w:val="left"/>
              <w:rPr>
                <w:sz w:val="16"/>
              </w:rPr>
            </w:pPr>
            <w:r>
              <w:rPr>
                <w:sz w:val="16"/>
              </w:rPr>
              <w:t>2,7</w:t>
            </w:r>
          </w:p>
        </w:tc>
        <w:tc>
          <w:tcPr>
            <w:tcW w:w="659" w:type="dxa"/>
          </w:tcPr>
          <w:p>
            <w:pPr>
              <w:pStyle w:val="TableParagraph"/>
              <w:spacing w:before="17"/>
              <w:ind w:left="229"/>
              <w:jc w:val="left"/>
              <w:rPr>
                <w:sz w:val="16"/>
              </w:rPr>
            </w:pPr>
            <w:r>
              <w:rPr>
                <w:sz w:val="16"/>
              </w:rPr>
              <w:t>Tr</w:t>
            </w:r>
          </w:p>
        </w:tc>
        <w:tc>
          <w:tcPr>
            <w:tcW w:w="687" w:type="dxa"/>
          </w:tcPr>
          <w:p>
            <w:pPr>
              <w:pStyle w:val="TableParagraph"/>
              <w:spacing w:before="17"/>
              <w:ind w:left="181" w:right="153"/>
              <w:rPr>
                <w:sz w:val="16"/>
              </w:rPr>
            </w:pPr>
            <w:r>
              <w:rPr>
                <w:sz w:val="16"/>
              </w:rPr>
              <w:t>0,13</w:t>
            </w:r>
          </w:p>
        </w:tc>
        <w:tc>
          <w:tcPr>
            <w:tcW w:w="754" w:type="dxa"/>
          </w:tcPr>
          <w:p>
            <w:pPr>
              <w:pStyle w:val="TableParagraph"/>
              <w:spacing w:before="17"/>
              <w:ind w:left="159" w:right="151"/>
              <w:rPr>
                <w:sz w:val="16"/>
              </w:rPr>
            </w:pPr>
            <w:r>
              <w:rPr>
                <w:sz w:val="16"/>
              </w:rPr>
              <w:t>6,39</w:t>
            </w:r>
          </w:p>
        </w:tc>
        <w:tc>
          <w:tcPr>
            <w:tcW w:w="688" w:type="dxa"/>
          </w:tcPr>
          <w:p>
            <w:pPr>
              <w:pStyle w:val="TableParagraph"/>
              <w:spacing w:before="17"/>
              <w:ind w:left="181"/>
              <w:jc w:val="left"/>
              <w:rPr>
                <w:sz w:val="16"/>
              </w:rPr>
            </w:pPr>
            <w:r>
              <w:rPr>
                <w:sz w:val="16"/>
              </w:rPr>
              <w:t>2,31</w:t>
            </w:r>
          </w:p>
        </w:tc>
        <w:tc>
          <w:tcPr>
            <w:tcW w:w="708" w:type="dxa"/>
          </w:tcPr>
          <w:p>
            <w:pPr>
              <w:pStyle w:val="TableParagraph"/>
              <w:spacing w:before="17"/>
              <w:ind w:left="178" w:right="167"/>
              <w:rPr>
                <w:sz w:val="16"/>
              </w:rPr>
            </w:pPr>
            <w:r>
              <w:rPr>
                <w:sz w:val="16"/>
              </w:rPr>
              <w:t>0,01</w:t>
            </w:r>
          </w:p>
        </w:tc>
        <w:tc>
          <w:tcPr>
            <w:tcW w:w="708" w:type="dxa"/>
          </w:tcPr>
          <w:p>
            <w:pPr>
              <w:pStyle w:val="TableParagraph"/>
              <w:spacing w:before="17"/>
              <w:ind w:right="189"/>
              <w:jc w:val="right"/>
              <w:rPr>
                <w:sz w:val="16"/>
              </w:rPr>
            </w:pPr>
            <w:r>
              <w:rPr>
                <w:sz w:val="16"/>
              </w:rPr>
              <w:t>0,03</w:t>
            </w: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487</w:t>
            </w:r>
          </w:p>
        </w:tc>
        <w:tc>
          <w:tcPr>
            <w:tcW w:w="4326" w:type="dxa"/>
          </w:tcPr>
          <w:p>
            <w:pPr>
              <w:pStyle w:val="TableParagraph"/>
              <w:ind w:left="123"/>
              <w:jc w:val="left"/>
              <w:rPr>
                <w:sz w:val="16"/>
              </w:rPr>
            </w:pPr>
            <w:r>
              <w:rPr>
                <w:sz w:val="16"/>
              </w:rPr>
              <w:t>Ovo, de galinha, gema, cozida/10minutos</w:t>
            </w:r>
          </w:p>
        </w:tc>
        <w:tc>
          <w:tcPr>
            <w:tcW w:w="1810" w:type="dxa"/>
          </w:tcPr>
          <w:p>
            <w:pPr>
              <w:pStyle w:val="TableParagraph"/>
              <w:ind w:right="316"/>
              <w:jc w:val="right"/>
              <w:rPr>
                <w:sz w:val="16"/>
              </w:rPr>
            </w:pPr>
            <w:r>
              <w:rPr>
                <w:sz w:val="16"/>
              </w:rPr>
              <w:t>9,2</w:t>
            </w:r>
          </w:p>
        </w:tc>
        <w:tc>
          <w:tcPr>
            <w:tcW w:w="1087" w:type="dxa"/>
          </w:tcPr>
          <w:p>
            <w:pPr>
              <w:pStyle w:val="TableParagraph"/>
              <w:ind w:left="144" w:right="70"/>
              <w:rPr>
                <w:sz w:val="16"/>
              </w:rPr>
            </w:pPr>
            <w:r>
              <w:rPr>
                <w:sz w:val="16"/>
              </w:rPr>
              <w:t>12,1</w:t>
            </w:r>
          </w:p>
        </w:tc>
        <w:tc>
          <w:tcPr>
            <w:tcW w:w="1071" w:type="dxa"/>
          </w:tcPr>
          <w:p>
            <w:pPr>
              <w:pStyle w:val="TableParagraph"/>
              <w:ind w:left="397"/>
              <w:jc w:val="left"/>
              <w:rPr>
                <w:sz w:val="16"/>
              </w:rPr>
            </w:pPr>
            <w:r>
              <w:rPr>
                <w:sz w:val="16"/>
              </w:rPr>
              <w:t>4,0</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0,08</w:t>
            </w:r>
          </w:p>
        </w:tc>
        <w:tc>
          <w:tcPr>
            <w:tcW w:w="754" w:type="dxa"/>
          </w:tcPr>
          <w:p>
            <w:pPr>
              <w:pStyle w:val="TableParagraph"/>
              <w:ind w:left="159" w:right="151"/>
              <w:rPr>
                <w:sz w:val="16"/>
              </w:rPr>
            </w:pPr>
            <w:r>
              <w:rPr>
                <w:sz w:val="16"/>
              </w:rPr>
              <w:t>6,56</w:t>
            </w:r>
          </w:p>
        </w:tc>
        <w:tc>
          <w:tcPr>
            <w:tcW w:w="688" w:type="dxa"/>
          </w:tcPr>
          <w:p>
            <w:pPr>
              <w:pStyle w:val="TableParagraph"/>
              <w:ind w:left="181"/>
              <w:jc w:val="left"/>
              <w:rPr>
                <w:sz w:val="16"/>
              </w:rPr>
            </w:pPr>
            <w:r>
              <w:rPr>
                <w:sz w:val="16"/>
              </w:rPr>
              <w:t>2,43</w:t>
            </w:r>
          </w:p>
        </w:tc>
        <w:tc>
          <w:tcPr>
            <w:tcW w:w="708" w:type="dxa"/>
          </w:tcPr>
          <w:p>
            <w:pPr>
              <w:pStyle w:val="TableParagraph"/>
              <w:spacing w:before="0"/>
              <w:jc w:val="left"/>
              <w:rPr>
                <w:rFonts w:ascii="Times New Roman"/>
                <w:sz w:val="16"/>
              </w:rPr>
            </w:pPr>
          </w:p>
        </w:tc>
        <w:tc>
          <w:tcPr>
            <w:tcW w:w="708" w:type="dxa"/>
          </w:tcPr>
          <w:p>
            <w:pPr>
              <w:pStyle w:val="TableParagraph"/>
              <w:ind w:right="189"/>
              <w:jc w:val="right"/>
              <w:rPr>
                <w:sz w:val="16"/>
              </w:rPr>
            </w:pPr>
            <w:r>
              <w:rPr>
                <w:sz w:val="16"/>
              </w:rPr>
              <w:t>0,03</w:t>
            </w:r>
          </w:p>
        </w:tc>
        <w:tc>
          <w:tcPr>
            <w:tcW w:w="709"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488</w:t>
            </w:r>
          </w:p>
        </w:tc>
        <w:tc>
          <w:tcPr>
            <w:tcW w:w="4326" w:type="dxa"/>
          </w:tcPr>
          <w:p>
            <w:pPr>
              <w:pStyle w:val="TableParagraph"/>
              <w:ind w:left="123"/>
              <w:jc w:val="left"/>
              <w:rPr>
                <w:sz w:val="16"/>
              </w:rPr>
            </w:pPr>
            <w:r>
              <w:rPr>
                <w:sz w:val="16"/>
              </w:rPr>
              <w:t>Ovo, de galinha, inteiro, cozido/10minutos</w:t>
            </w:r>
          </w:p>
        </w:tc>
        <w:tc>
          <w:tcPr>
            <w:tcW w:w="1810" w:type="dxa"/>
          </w:tcPr>
          <w:p>
            <w:pPr>
              <w:pStyle w:val="TableParagraph"/>
              <w:ind w:right="316"/>
              <w:jc w:val="right"/>
              <w:rPr>
                <w:sz w:val="16"/>
              </w:rPr>
            </w:pPr>
            <w:r>
              <w:rPr>
                <w:sz w:val="16"/>
              </w:rPr>
              <w:t>2,9</w:t>
            </w:r>
          </w:p>
        </w:tc>
        <w:tc>
          <w:tcPr>
            <w:tcW w:w="1087" w:type="dxa"/>
          </w:tcPr>
          <w:p>
            <w:pPr>
              <w:pStyle w:val="TableParagraph"/>
              <w:ind w:left="144" w:right="73"/>
              <w:rPr>
                <w:sz w:val="16"/>
              </w:rPr>
            </w:pPr>
            <w:r>
              <w:rPr>
                <w:sz w:val="16"/>
              </w:rPr>
              <w:t>3,8</w:t>
            </w:r>
          </w:p>
        </w:tc>
        <w:tc>
          <w:tcPr>
            <w:tcW w:w="1071" w:type="dxa"/>
          </w:tcPr>
          <w:p>
            <w:pPr>
              <w:pStyle w:val="TableParagraph"/>
              <w:ind w:left="397"/>
              <w:jc w:val="left"/>
              <w:rPr>
                <w:sz w:val="16"/>
              </w:rPr>
            </w:pPr>
            <w:r>
              <w:rPr>
                <w:sz w:val="16"/>
              </w:rPr>
              <w:t>1,1</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0,02</w:t>
            </w:r>
          </w:p>
        </w:tc>
        <w:tc>
          <w:tcPr>
            <w:tcW w:w="754" w:type="dxa"/>
          </w:tcPr>
          <w:p>
            <w:pPr>
              <w:pStyle w:val="TableParagraph"/>
              <w:ind w:left="159" w:right="151"/>
              <w:rPr>
                <w:sz w:val="16"/>
              </w:rPr>
            </w:pPr>
            <w:r>
              <w:rPr>
                <w:sz w:val="16"/>
              </w:rPr>
              <w:t>2,07</w:t>
            </w:r>
          </w:p>
        </w:tc>
        <w:tc>
          <w:tcPr>
            <w:tcW w:w="688" w:type="dxa"/>
          </w:tcPr>
          <w:p>
            <w:pPr>
              <w:pStyle w:val="TableParagraph"/>
              <w:ind w:left="181"/>
              <w:jc w:val="left"/>
              <w:rPr>
                <w:sz w:val="16"/>
              </w:rPr>
            </w:pPr>
            <w:r>
              <w:rPr>
                <w:sz w:val="16"/>
              </w:rPr>
              <w:t>0,76</w:t>
            </w:r>
          </w:p>
        </w:tc>
        <w:tc>
          <w:tcPr>
            <w:tcW w:w="708" w:type="dxa"/>
          </w:tcPr>
          <w:p>
            <w:pPr>
              <w:pStyle w:val="TableParagraph"/>
              <w:spacing w:before="0"/>
              <w:jc w:val="left"/>
              <w:rPr>
                <w:rFonts w:ascii="Times New Roman"/>
                <w:sz w:val="16"/>
              </w:rPr>
            </w:pPr>
          </w:p>
        </w:tc>
        <w:tc>
          <w:tcPr>
            <w:tcW w:w="708" w:type="dxa"/>
          </w:tcPr>
          <w:p>
            <w:pPr>
              <w:pStyle w:val="TableParagraph"/>
              <w:ind w:right="189"/>
              <w:jc w:val="right"/>
              <w:rPr>
                <w:sz w:val="16"/>
              </w:rPr>
            </w:pPr>
            <w:r>
              <w:rPr>
                <w:sz w:val="16"/>
              </w:rPr>
              <w:t>0,01</w:t>
            </w:r>
          </w:p>
        </w:tc>
        <w:tc>
          <w:tcPr>
            <w:tcW w:w="709" w:type="dxa"/>
          </w:tcPr>
          <w:p>
            <w:pPr>
              <w:pStyle w:val="TableParagraph"/>
              <w:spacing w:before="0"/>
              <w:jc w:val="left"/>
              <w:rPr>
                <w:rFonts w:ascii="Times New Roman"/>
                <w:sz w:val="16"/>
              </w:rPr>
            </w:pPr>
          </w:p>
        </w:tc>
      </w:tr>
      <w:tr>
        <w:trPr>
          <w:trHeight w:val="224" w:hRule="atLeast"/>
        </w:trPr>
        <w:tc>
          <w:tcPr>
            <w:tcW w:w="928" w:type="dxa"/>
          </w:tcPr>
          <w:p>
            <w:pPr>
              <w:pStyle w:val="TableParagraph"/>
              <w:ind w:left="69" w:right="15"/>
              <w:rPr>
                <w:sz w:val="16"/>
              </w:rPr>
            </w:pPr>
            <w:r>
              <w:rPr>
                <w:sz w:val="16"/>
              </w:rPr>
              <w:t>489</w:t>
            </w:r>
          </w:p>
        </w:tc>
        <w:tc>
          <w:tcPr>
            <w:tcW w:w="4326" w:type="dxa"/>
          </w:tcPr>
          <w:p>
            <w:pPr>
              <w:pStyle w:val="TableParagraph"/>
              <w:ind w:left="123"/>
              <w:jc w:val="left"/>
              <w:rPr>
                <w:sz w:val="16"/>
              </w:rPr>
            </w:pPr>
            <w:r>
              <w:rPr>
                <w:sz w:val="16"/>
              </w:rPr>
              <w:t>Ovo, de galinha, inteiro, cru</w:t>
            </w:r>
          </w:p>
        </w:tc>
        <w:tc>
          <w:tcPr>
            <w:tcW w:w="1810" w:type="dxa"/>
          </w:tcPr>
          <w:p>
            <w:pPr>
              <w:pStyle w:val="TableParagraph"/>
              <w:ind w:right="317"/>
              <w:jc w:val="right"/>
              <w:rPr>
                <w:sz w:val="16"/>
              </w:rPr>
            </w:pPr>
            <w:r>
              <w:rPr>
                <w:sz w:val="16"/>
              </w:rPr>
              <w:t>2,6</w:t>
            </w:r>
          </w:p>
        </w:tc>
        <w:tc>
          <w:tcPr>
            <w:tcW w:w="1087" w:type="dxa"/>
          </w:tcPr>
          <w:p>
            <w:pPr>
              <w:pStyle w:val="TableParagraph"/>
              <w:ind w:left="144" w:right="73"/>
              <w:rPr>
                <w:sz w:val="16"/>
              </w:rPr>
            </w:pPr>
            <w:r>
              <w:rPr>
                <w:sz w:val="16"/>
              </w:rPr>
              <w:t>3,6</w:t>
            </w:r>
          </w:p>
        </w:tc>
        <w:tc>
          <w:tcPr>
            <w:tcW w:w="1071" w:type="dxa"/>
          </w:tcPr>
          <w:p>
            <w:pPr>
              <w:pStyle w:val="TableParagraph"/>
              <w:ind w:left="397"/>
              <w:jc w:val="left"/>
              <w:rPr>
                <w:sz w:val="16"/>
              </w:rPr>
            </w:pPr>
            <w:r>
              <w:rPr>
                <w:sz w:val="16"/>
              </w:rPr>
              <w:t>1,2</w:t>
            </w:r>
          </w:p>
        </w:tc>
        <w:tc>
          <w:tcPr>
            <w:tcW w:w="659" w:type="dxa"/>
          </w:tcPr>
          <w:p>
            <w:pPr>
              <w:pStyle w:val="TableParagraph"/>
              <w:spacing w:before="0"/>
              <w:jc w:val="left"/>
              <w:rPr>
                <w:rFonts w:ascii="Times New Roman"/>
                <w:sz w:val="16"/>
              </w:rPr>
            </w:pPr>
          </w:p>
        </w:tc>
        <w:tc>
          <w:tcPr>
            <w:tcW w:w="687" w:type="dxa"/>
          </w:tcPr>
          <w:p>
            <w:pPr>
              <w:pStyle w:val="TableParagraph"/>
              <w:ind w:left="181" w:right="153"/>
              <w:rPr>
                <w:sz w:val="16"/>
              </w:rPr>
            </w:pPr>
            <w:r>
              <w:rPr>
                <w:sz w:val="16"/>
              </w:rPr>
              <w:t>0,02</w:t>
            </w:r>
          </w:p>
        </w:tc>
        <w:tc>
          <w:tcPr>
            <w:tcW w:w="754" w:type="dxa"/>
          </w:tcPr>
          <w:p>
            <w:pPr>
              <w:pStyle w:val="TableParagraph"/>
              <w:ind w:left="159" w:right="151"/>
              <w:rPr>
                <w:sz w:val="16"/>
              </w:rPr>
            </w:pPr>
            <w:r>
              <w:rPr>
                <w:sz w:val="16"/>
              </w:rPr>
              <w:t>1,87</w:t>
            </w:r>
          </w:p>
        </w:tc>
        <w:tc>
          <w:tcPr>
            <w:tcW w:w="688" w:type="dxa"/>
          </w:tcPr>
          <w:p>
            <w:pPr>
              <w:pStyle w:val="TableParagraph"/>
              <w:ind w:left="181"/>
              <w:jc w:val="left"/>
              <w:rPr>
                <w:sz w:val="16"/>
              </w:rPr>
            </w:pPr>
            <w:r>
              <w:rPr>
                <w:sz w:val="16"/>
              </w:rPr>
              <w:t>0,69</w:t>
            </w:r>
          </w:p>
        </w:tc>
        <w:tc>
          <w:tcPr>
            <w:tcW w:w="708" w:type="dxa"/>
          </w:tcPr>
          <w:p>
            <w:pPr>
              <w:pStyle w:val="TableParagraph"/>
              <w:spacing w:before="0"/>
              <w:jc w:val="left"/>
              <w:rPr>
                <w:rFonts w:ascii="Times New Roman"/>
                <w:sz w:val="16"/>
              </w:rPr>
            </w:pPr>
          </w:p>
        </w:tc>
        <w:tc>
          <w:tcPr>
            <w:tcW w:w="708" w:type="dxa"/>
          </w:tcPr>
          <w:p>
            <w:pPr>
              <w:pStyle w:val="TableParagraph"/>
              <w:ind w:right="189"/>
              <w:jc w:val="right"/>
              <w:rPr>
                <w:sz w:val="16"/>
              </w:rPr>
            </w:pPr>
            <w:r>
              <w:rPr>
                <w:sz w:val="16"/>
              </w:rPr>
              <w:t>0,01</w:t>
            </w:r>
          </w:p>
        </w:tc>
        <w:tc>
          <w:tcPr>
            <w:tcW w:w="709" w:type="dxa"/>
          </w:tcPr>
          <w:p>
            <w:pPr>
              <w:pStyle w:val="TableParagraph"/>
              <w:ind w:left="205"/>
              <w:jc w:val="left"/>
              <w:rPr>
                <w:sz w:val="16"/>
              </w:rPr>
            </w:pPr>
            <w:r>
              <w:rPr>
                <w:sz w:val="16"/>
              </w:rPr>
              <w:t>0,01</w:t>
            </w:r>
          </w:p>
        </w:tc>
      </w:tr>
      <w:tr>
        <w:trPr>
          <w:trHeight w:val="201" w:hRule="atLeast"/>
        </w:trPr>
        <w:tc>
          <w:tcPr>
            <w:tcW w:w="928" w:type="dxa"/>
          </w:tcPr>
          <w:p>
            <w:pPr>
              <w:pStyle w:val="TableParagraph"/>
              <w:spacing w:line="164" w:lineRule="exact" w:before="17"/>
              <w:ind w:left="69" w:right="15"/>
              <w:rPr>
                <w:sz w:val="16"/>
              </w:rPr>
            </w:pPr>
            <w:r>
              <w:rPr>
                <w:sz w:val="16"/>
              </w:rPr>
              <w:t>490</w:t>
            </w:r>
          </w:p>
        </w:tc>
        <w:tc>
          <w:tcPr>
            <w:tcW w:w="4326" w:type="dxa"/>
          </w:tcPr>
          <w:p>
            <w:pPr>
              <w:pStyle w:val="TableParagraph"/>
              <w:spacing w:line="164" w:lineRule="exact" w:before="17"/>
              <w:ind w:left="123"/>
              <w:jc w:val="left"/>
              <w:rPr>
                <w:sz w:val="16"/>
              </w:rPr>
            </w:pPr>
            <w:r>
              <w:rPr>
                <w:sz w:val="16"/>
              </w:rPr>
              <w:t>Ovo, de galinha, inteiro, frito</w:t>
            </w:r>
          </w:p>
        </w:tc>
        <w:tc>
          <w:tcPr>
            <w:tcW w:w="1810" w:type="dxa"/>
          </w:tcPr>
          <w:p>
            <w:pPr>
              <w:pStyle w:val="TableParagraph"/>
              <w:spacing w:line="164" w:lineRule="exact" w:before="17"/>
              <w:ind w:right="317"/>
              <w:jc w:val="right"/>
              <w:rPr>
                <w:sz w:val="16"/>
              </w:rPr>
            </w:pPr>
            <w:r>
              <w:rPr>
                <w:sz w:val="16"/>
              </w:rPr>
              <w:t>4,1</w:t>
            </w:r>
          </w:p>
        </w:tc>
        <w:tc>
          <w:tcPr>
            <w:tcW w:w="1087" w:type="dxa"/>
          </w:tcPr>
          <w:p>
            <w:pPr>
              <w:pStyle w:val="TableParagraph"/>
              <w:spacing w:line="164" w:lineRule="exact" w:before="17"/>
              <w:ind w:left="144" w:right="73"/>
              <w:rPr>
                <w:sz w:val="16"/>
              </w:rPr>
            </w:pPr>
            <w:r>
              <w:rPr>
                <w:sz w:val="16"/>
              </w:rPr>
              <w:t>5,7</w:t>
            </w:r>
          </w:p>
        </w:tc>
        <w:tc>
          <w:tcPr>
            <w:tcW w:w="1071" w:type="dxa"/>
          </w:tcPr>
          <w:p>
            <w:pPr>
              <w:pStyle w:val="TableParagraph"/>
              <w:spacing w:line="164" w:lineRule="exact" w:before="17"/>
              <w:ind w:left="397"/>
              <w:jc w:val="left"/>
              <w:rPr>
                <w:sz w:val="16"/>
              </w:rPr>
            </w:pPr>
            <w:r>
              <w:rPr>
                <w:sz w:val="16"/>
              </w:rPr>
              <w:t>4,9</w:t>
            </w:r>
          </w:p>
        </w:tc>
        <w:tc>
          <w:tcPr>
            <w:tcW w:w="659" w:type="dxa"/>
          </w:tcPr>
          <w:p>
            <w:pPr>
              <w:pStyle w:val="TableParagraph"/>
              <w:spacing w:before="0"/>
              <w:jc w:val="left"/>
              <w:rPr>
                <w:rFonts w:ascii="Times New Roman"/>
                <w:sz w:val="14"/>
              </w:rPr>
            </w:pPr>
          </w:p>
        </w:tc>
        <w:tc>
          <w:tcPr>
            <w:tcW w:w="687" w:type="dxa"/>
          </w:tcPr>
          <w:p>
            <w:pPr>
              <w:pStyle w:val="TableParagraph"/>
              <w:spacing w:line="164" w:lineRule="exact" w:before="17"/>
              <w:ind w:left="181" w:right="153"/>
              <w:rPr>
                <w:sz w:val="16"/>
              </w:rPr>
            </w:pPr>
            <w:r>
              <w:rPr>
                <w:sz w:val="16"/>
              </w:rPr>
              <w:t>0,03</w:t>
            </w:r>
          </w:p>
        </w:tc>
        <w:tc>
          <w:tcPr>
            <w:tcW w:w="754" w:type="dxa"/>
          </w:tcPr>
          <w:p>
            <w:pPr>
              <w:pStyle w:val="TableParagraph"/>
              <w:spacing w:line="164" w:lineRule="exact" w:before="17"/>
              <w:ind w:left="159" w:right="151"/>
              <w:rPr>
                <w:sz w:val="16"/>
              </w:rPr>
            </w:pPr>
            <w:r>
              <w:rPr>
                <w:sz w:val="16"/>
              </w:rPr>
              <w:t>2,95</w:t>
            </w:r>
          </w:p>
        </w:tc>
        <w:tc>
          <w:tcPr>
            <w:tcW w:w="688" w:type="dxa"/>
          </w:tcPr>
          <w:p>
            <w:pPr>
              <w:pStyle w:val="TableParagraph"/>
              <w:spacing w:line="164" w:lineRule="exact" w:before="17"/>
              <w:ind w:left="181"/>
              <w:jc w:val="left"/>
              <w:rPr>
                <w:sz w:val="16"/>
              </w:rPr>
            </w:pPr>
            <w:r>
              <w:rPr>
                <w:sz w:val="16"/>
              </w:rPr>
              <w:t>1,05</w:t>
            </w:r>
          </w:p>
        </w:tc>
        <w:tc>
          <w:tcPr>
            <w:tcW w:w="708" w:type="dxa"/>
          </w:tcPr>
          <w:p>
            <w:pPr>
              <w:pStyle w:val="TableParagraph"/>
              <w:spacing w:line="164" w:lineRule="exact" w:before="17"/>
              <w:ind w:left="178" w:right="167"/>
              <w:rPr>
                <w:sz w:val="16"/>
              </w:rPr>
            </w:pPr>
            <w:r>
              <w:rPr>
                <w:sz w:val="16"/>
              </w:rPr>
              <w:t>0,02</w:t>
            </w:r>
          </w:p>
        </w:tc>
        <w:tc>
          <w:tcPr>
            <w:tcW w:w="708" w:type="dxa"/>
          </w:tcPr>
          <w:p>
            <w:pPr>
              <w:pStyle w:val="TableParagraph"/>
              <w:spacing w:line="164" w:lineRule="exact" w:before="17"/>
              <w:ind w:right="189"/>
              <w:jc w:val="right"/>
              <w:rPr>
                <w:sz w:val="16"/>
              </w:rPr>
            </w:pPr>
            <w:r>
              <w:rPr>
                <w:sz w:val="16"/>
              </w:rPr>
              <w:t>0,03</w:t>
            </w:r>
          </w:p>
        </w:tc>
        <w:tc>
          <w:tcPr>
            <w:tcW w:w="709" w:type="dxa"/>
          </w:tcPr>
          <w:p>
            <w:pPr>
              <w:pStyle w:val="TableParagraph"/>
              <w:spacing w:line="164" w:lineRule="exact" w:before="17"/>
              <w:ind w:left="206"/>
              <w:jc w:val="left"/>
              <w:rPr>
                <w:sz w:val="16"/>
              </w:rPr>
            </w:pPr>
            <w:r>
              <w:rPr>
                <w:sz w:val="16"/>
              </w:rPr>
              <w:t>0,02</w:t>
            </w:r>
          </w:p>
        </w:tc>
      </w:tr>
    </w:tbl>
    <w:p>
      <w:pPr>
        <w:spacing w:after="0" w:line="164" w:lineRule="exact"/>
        <w:jc w:val="left"/>
        <w:rPr>
          <w:sz w:val="16"/>
        </w:rPr>
        <w:sectPr>
          <w:pgSz w:w="16840" w:h="11900" w:orient="landscape"/>
          <w:pgMar w:header="1705" w:footer="1200" w:top="1960" w:bottom="1380" w:left="1240" w:right="94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099"/>
        <w:gridCol w:w="1099"/>
        <w:gridCol w:w="1087"/>
        <w:gridCol w:w="1109"/>
        <w:gridCol w:w="1097"/>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099" w:type="dxa"/>
            <w:tcBorders>
              <w:bottom w:val="single" w:sz="4" w:space="0" w:color="000000"/>
            </w:tcBorders>
          </w:tcPr>
          <w:p>
            <w:pPr>
              <w:pStyle w:val="TableParagraph"/>
              <w:spacing w:line="179" w:lineRule="exact" w:before="0"/>
              <w:ind w:left="377" w:right="365"/>
              <w:rPr>
                <w:sz w:val="16"/>
              </w:rPr>
            </w:pPr>
            <w:r>
              <w:rPr>
                <w:sz w:val="16"/>
              </w:rPr>
              <w:t>20:5</w:t>
            </w:r>
          </w:p>
          <w:p>
            <w:pPr>
              <w:pStyle w:val="TableParagraph"/>
              <w:spacing w:before="41"/>
              <w:ind w:left="375" w:right="365"/>
              <w:rPr>
                <w:sz w:val="16"/>
              </w:rPr>
            </w:pPr>
            <w:r>
              <w:rPr>
                <w:sz w:val="16"/>
              </w:rPr>
              <w:t>(g)</w:t>
            </w:r>
          </w:p>
        </w:tc>
        <w:tc>
          <w:tcPr>
            <w:tcW w:w="1099" w:type="dxa"/>
            <w:tcBorders>
              <w:bottom w:val="single" w:sz="4" w:space="0" w:color="000000"/>
            </w:tcBorders>
          </w:tcPr>
          <w:p>
            <w:pPr>
              <w:pStyle w:val="TableParagraph"/>
              <w:spacing w:line="179" w:lineRule="exact" w:before="0"/>
              <w:ind w:left="379" w:right="362"/>
              <w:rPr>
                <w:sz w:val="16"/>
              </w:rPr>
            </w:pPr>
            <w:r>
              <w:rPr>
                <w:sz w:val="16"/>
              </w:rPr>
              <w:t>22:5</w:t>
            </w:r>
          </w:p>
          <w:p>
            <w:pPr>
              <w:pStyle w:val="TableParagraph"/>
              <w:spacing w:before="41"/>
              <w:ind w:left="379" w:right="364"/>
              <w:rPr>
                <w:sz w:val="16"/>
              </w:rPr>
            </w:pPr>
            <w:r>
              <w:rPr>
                <w:sz w:val="16"/>
              </w:rPr>
              <w:t>(g)</w:t>
            </w:r>
          </w:p>
        </w:tc>
        <w:tc>
          <w:tcPr>
            <w:tcW w:w="1087" w:type="dxa"/>
            <w:tcBorders>
              <w:bottom w:val="single" w:sz="4" w:space="0" w:color="000000"/>
            </w:tcBorders>
          </w:tcPr>
          <w:p>
            <w:pPr>
              <w:pStyle w:val="TableParagraph"/>
              <w:spacing w:line="179" w:lineRule="exact" w:before="0"/>
              <w:ind w:left="103" w:right="73"/>
              <w:rPr>
                <w:sz w:val="16"/>
              </w:rPr>
            </w:pPr>
            <w:r>
              <w:rPr>
                <w:sz w:val="16"/>
              </w:rPr>
              <w:t>22:6</w:t>
            </w:r>
          </w:p>
          <w:p>
            <w:pPr>
              <w:pStyle w:val="TableParagraph"/>
              <w:spacing w:before="41"/>
              <w:ind w:left="100" w:right="73"/>
              <w:rPr>
                <w:sz w:val="16"/>
              </w:rPr>
            </w:pPr>
            <w:r>
              <w:rPr>
                <w:sz w:val="16"/>
              </w:rPr>
              <w:t>(g)</w:t>
            </w:r>
          </w:p>
        </w:tc>
        <w:tc>
          <w:tcPr>
            <w:tcW w:w="1109" w:type="dxa"/>
            <w:tcBorders>
              <w:bottom w:val="single" w:sz="4" w:space="0" w:color="000000"/>
            </w:tcBorders>
          </w:tcPr>
          <w:p>
            <w:pPr>
              <w:pStyle w:val="TableParagraph"/>
              <w:spacing w:line="179" w:lineRule="exact" w:before="0"/>
              <w:ind w:left="373" w:right="340"/>
              <w:rPr>
                <w:sz w:val="16"/>
              </w:rPr>
            </w:pPr>
            <w:r>
              <w:rPr>
                <w:sz w:val="16"/>
              </w:rPr>
              <w:t>18:1t</w:t>
            </w:r>
          </w:p>
          <w:p>
            <w:pPr>
              <w:pStyle w:val="TableParagraph"/>
              <w:spacing w:before="41"/>
              <w:ind w:left="370" w:right="340"/>
              <w:rPr>
                <w:sz w:val="16"/>
              </w:rPr>
            </w:pPr>
            <w:r>
              <w:rPr>
                <w:sz w:val="16"/>
              </w:rPr>
              <w:t>(g)</w:t>
            </w:r>
          </w:p>
        </w:tc>
        <w:tc>
          <w:tcPr>
            <w:tcW w:w="1097" w:type="dxa"/>
            <w:tcBorders>
              <w:bottom w:val="single" w:sz="4" w:space="0" w:color="000000"/>
            </w:tcBorders>
          </w:tcPr>
          <w:p>
            <w:pPr>
              <w:pStyle w:val="TableParagraph"/>
              <w:spacing w:line="179" w:lineRule="exact" w:before="0"/>
              <w:ind w:left="363" w:right="338"/>
              <w:rPr>
                <w:sz w:val="16"/>
              </w:rPr>
            </w:pPr>
            <w:r>
              <w:rPr>
                <w:sz w:val="16"/>
              </w:rPr>
              <w:t>18:2t</w:t>
            </w:r>
          </w:p>
          <w:p>
            <w:pPr>
              <w:pStyle w:val="TableParagraph"/>
              <w:spacing w:before="41"/>
              <w:ind w:left="363" w:right="336"/>
              <w:rPr>
                <w:sz w:val="16"/>
              </w:rPr>
            </w:pPr>
            <w:r>
              <w:rPr>
                <w:sz w:val="16"/>
              </w:rPr>
              <w:t>(g)</w:t>
            </w:r>
          </w:p>
        </w:tc>
      </w:tr>
      <w:tr>
        <w:trPr>
          <w:trHeight w:val="673" w:hRule="atLeast"/>
        </w:trPr>
        <w:tc>
          <w:tcPr>
            <w:tcW w:w="1103"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338"/>
              <w:jc w:val="left"/>
              <w:rPr>
                <w:sz w:val="16"/>
              </w:rPr>
            </w:pPr>
            <w:r>
              <w:rPr>
                <w:sz w:val="16"/>
              </w:rPr>
              <w:t>446</w:t>
            </w:r>
          </w:p>
        </w:tc>
        <w:tc>
          <w:tcPr>
            <w:tcW w:w="939"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233"/>
              <w:jc w:val="left"/>
              <w:rPr>
                <w:sz w:val="16"/>
              </w:rPr>
            </w:pPr>
            <w:r>
              <w:rPr>
                <w:sz w:val="16"/>
              </w:rPr>
              <w:t>0,01</w:t>
            </w:r>
          </w:p>
        </w:tc>
        <w:tc>
          <w:tcPr>
            <w:tcW w:w="1077"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93" w:right="70"/>
              <w:rPr>
                <w:sz w:val="16"/>
              </w:rPr>
            </w:pPr>
            <w:r>
              <w:rPr>
                <w:sz w:val="16"/>
              </w:rPr>
              <w:t>0,02</w:t>
            </w:r>
          </w:p>
        </w:tc>
        <w:tc>
          <w:tcPr>
            <w:tcW w:w="1145"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418"/>
              <w:jc w:val="left"/>
              <w:rPr>
                <w:sz w:val="16"/>
              </w:rPr>
            </w:pPr>
            <w:r>
              <w:rPr>
                <w:sz w:val="16"/>
              </w:rPr>
              <w:t>0,53</w:t>
            </w:r>
          </w:p>
        </w:tc>
        <w:tc>
          <w:tcPr>
            <w:tcW w:w="1008"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161" w:right="106"/>
              <w:rPr>
                <w:sz w:val="16"/>
              </w:rPr>
            </w:pPr>
            <w:r>
              <w:rPr>
                <w:sz w:val="16"/>
              </w:rPr>
              <w:t>0,01</w:t>
            </w:r>
          </w:p>
        </w:tc>
        <w:tc>
          <w:tcPr>
            <w:tcW w:w="1168"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306" w:right="229"/>
              <w:rPr>
                <w:sz w:val="16"/>
              </w:rPr>
            </w:pPr>
            <w:r>
              <w:rPr>
                <w:sz w:val="16"/>
              </w:rPr>
              <w:t>0,03</w:t>
            </w:r>
          </w:p>
        </w:tc>
        <w:tc>
          <w:tcPr>
            <w:tcW w:w="1169"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241" w:right="295"/>
              <w:rPr>
                <w:sz w:val="16"/>
              </w:rPr>
            </w:pPr>
            <w:r>
              <w:rPr>
                <w:sz w:val="16"/>
              </w:rPr>
              <w:t>0,02</w:t>
            </w:r>
          </w:p>
        </w:tc>
        <w:tc>
          <w:tcPr>
            <w:tcW w:w="1030"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245" w:right="301"/>
              <w:rPr>
                <w:sz w:val="16"/>
              </w:rPr>
            </w:pPr>
            <w:r>
              <w:rPr>
                <w:sz w:val="16"/>
              </w:rPr>
              <w:t>Tr</w:t>
            </w:r>
          </w:p>
        </w:tc>
        <w:tc>
          <w:tcPr>
            <w:tcW w:w="1099" w:type="dxa"/>
            <w:tcBorders>
              <w:top w:val="single" w:sz="4" w:space="0" w:color="000000"/>
            </w:tcBorders>
          </w:tcPr>
          <w:p>
            <w:pPr>
              <w:pStyle w:val="TableParagraph"/>
              <w:spacing w:before="0"/>
              <w:jc w:val="left"/>
              <w:rPr>
                <w:rFonts w:ascii="Times New Roman"/>
                <w:sz w:val="16"/>
              </w:rPr>
            </w:pPr>
          </w:p>
        </w:tc>
        <w:tc>
          <w:tcPr>
            <w:tcW w:w="1099" w:type="dxa"/>
            <w:tcBorders>
              <w:top w:val="single" w:sz="4" w:space="0" w:color="000000"/>
            </w:tcBorders>
          </w:tcPr>
          <w:p>
            <w:pPr>
              <w:pStyle w:val="TableParagraph"/>
              <w:spacing w:before="0"/>
              <w:jc w:val="left"/>
              <w:rPr>
                <w:rFonts w:ascii="Times New Roman"/>
                <w:sz w:val="16"/>
              </w:rPr>
            </w:pPr>
          </w:p>
        </w:tc>
        <w:tc>
          <w:tcPr>
            <w:tcW w:w="1087" w:type="dxa"/>
            <w:tcBorders>
              <w:top w:val="single" w:sz="4" w:space="0" w:color="000000"/>
            </w:tcBorders>
          </w:tcPr>
          <w:p>
            <w:pPr>
              <w:pStyle w:val="TableParagraph"/>
              <w:spacing w:before="0"/>
              <w:jc w:val="left"/>
              <w:rPr>
                <w:rFonts w:ascii="Times New Roman"/>
                <w:sz w:val="16"/>
              </w:rPr>
            </w:pPr>
          </w:p>
        </w:tc>
        <w:tc>
          <w:tcPr>
            <w:tcW w:w="1109"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372" w:right="340"/>
              <w:rPr>
                <w:sz w:val="16"/>
              </w:rPr>
            </w:pPr>
            <w:r>
              <w:rPr>
                <w:sz w:val="16"/>
              </w:rPr>
              <w:t>0,06</w:t>
            </w:r>
          </w:p>
        </w:tc>
        <w:tc>
          <w:tcPr>
            <w:tcW w:w="1097" w:type="dxa"/>
            <w:tcBorders>
              <w:top w:val="single" w:sz="4" w:space="0" w:color="000000"/>
            </w:tcBorders>
          </w:tcPr>
          <w:p>
            <w:pPr>
              <w:pStyle w:val="TableParagraph"/>
              <w:spacing w:before="0"/>
              <w:jc w:val="left"/>
              <w:rPr>
                <w:rFonts w:ascii="Times New Roman"/>
                <w:sz w:val="18"/>
              </w:rPr>
            </w:pPr>
          </w:p>
          <w:p>
            <w:pPr>
              <w:pStyle w:val="TableParagraph"/>
              <w:spacing w:before="6"/>
              <w:jc w:val="left"/>
              <w:rPr>
                <w:rFonts w:ascii="Times New Roman"/>
                <w:sz w:val="22"/>
              </w:rPr>
            </w:pPr>
          </w:p>
          <w:p>
            <w:pPr>
              <w:pStyle w:val="TableParagraph"/>
              <w:spacing w:before="0"/>
              <w:ind w:left="363" w:right="336"/>
              <w:rPr>
                <w:sz w:val="16"/>
              </w:rPr>
            </w:pPr>
            <w:r>
              <w:rPr>
                <w:sz w:val="16"/>
              </w:rPr>
              <w:t>Tr</w:t>
            </w:r>
          </w:p>
        </w:tc>
      </w:tr>
      <w:tr>
        <w:trPr>
          <w:trHeight w:val="225" w:hRule="atLeast"/>
        </w:trPr>
        <w:tc>
          <w:tcPr>
            <w:tcW w:w="1103" w:type="dxa"/>
          </w:tcPr>
          <w:p>
            <w:pPr>
              <w:pStyle w:val="TableParagraph"/>
              <w:ind w:left="338"/>
              <w:jc w:val="left"/>
              <w:rPr>
                <w:sz w:val="16"/>
              </w:rPr>
            </w:pPr>
            <w:r>
              <w:rPr>
                <w:sz w:val="16"/>
              </w:rPr>
              <w:t>447</w:t>
            </w:r>
          </w:p>
        </w:tc>
        <w:tc>
          <w:tcPr>
            <w:tcW w:w="939" w:type="dxa"/>
          </w:tcPr>
          <w:p>
            <w:pPr>
              <w:pStyle w:val="TableParagraph"/>
              <w:ind w:left="233"/>
              <w:jc w:val="left"/>
              <w:rPr>
                <w:sz w:val="16"/>
              </w:rPr>
            </w:pPr>
            <w:r>
              <w:rPr>
                <w:sz w:val="16"/>
              </w:rPr>
              <w:t>0,18</w:t>
            </w:r>
          </w:p>
        </w:tc>
        <w:tc>
          <w:tcPr>
            <w:tcW w:w="1077" w:type="dxa"/>
          </w:tcPr>
          <w:p>
            <w:pPr>
              <w:pStyle w:val="TableParagraph"/>
              <w:ind w:left="93" w:right="70"/>
              <w:rPr>
                <w:sz w:val="16"/>
              </w:rPr>
            </w:pPr>
            <w:r>
              <w:rPr>
                <w:sz w:val="16"/>
              </w:rPr>
              <w:t>0,36</w:t>
            </w:r>
          </w:p>
        </w:tc>
        <w:tc>
          <w:tcPr>
            <w:tcW w:w="1145" w:type="dxa"/>
          </w:tcPr>
          <w:p>
            <w:pPr>
              <w:pStyle w:val="TableParagraph"/>
              <w:ind w:left="418"/>
              <w:jc w:val="left"/>
              <w:rPr>
                <w:sz w:val="16"/>
              </w:rPr>
            </w:pPr>
            <w:r>
              <w:rPr>
                <w:sz w:val="16"/>
              </w:rPr>
              <w:t>4,50</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0,33</w:t>
            </w:r>
          </w:p>
        </w:tc>
        <w:tc>
          <w:tcPr>
            <w:tcW w:w="1169" w:type="dxa"/>
          </w:tcPr>
          <w:p>
            <w:pPr>
              <w:pStyle w:val="TableParagraph"/>
              <w:ind w:left="241" w:right="295"/>
              <w:rPr>
                <w:sz w:val="16"/>
              </w:rPr>
            </w:pPr>
            <w:r>
              <w:rPr>
                <w:sz w:val="16"/>
              </w:rPr>
              <w:t>0,07</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0,63</w:t>
            </w:r>
          </w:p>
        </w:tc>
        <w:tc>
          <w:tcPr>
            <w:tcW w:w="1097"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448</w:t>
            </w:r>
          </w:p>
        </w:tc>
        <w:tc>
          <w:tcPr>
            <w:tcW w:w="939" w:type="dxa"/>
          </w:tcPr>
          <w:p>
            <w:pPr>
              <w:pStyle w:val="TableParagraph"/>
              <w:ind w:left="233"/>
              <w:jc w:val="left"/>
              <w:rPr>
                <w:sz w:val="16"/>
              </w:rPr>
            </w:pPr>
            <w:r>
              <w:rPr>
                <w:sz w:val="16"/>
              </w:rPr>
              <w:t>0,02</w:t>
            </w:r>
          </w:p>
        </w:tc>
        <w:tc>
          <w:tcPr>
            <w:tcW w:w="1077" w:type="dxa"/>
          </w:tcPr>
          <w:p>
            <w:pPr>
              <w:pStyle w:val="TableParagraph"/>
              <w:ind w:left="93" w:right="70"/>
              <w:rPr>
                <w:sz w:val="16"/>
              </w:rPr>
            </w:pPr>
            <w:r>
              <w:rPr>
                <w:sz w:val="16"/>
              </w:rPr>
              <w:t>0,04</w:t>
            </w:r>
          </w:p>
        </w:tc>
        <w:tc>
          <w:tcPr>
            <w:tcW w:w="1145" w:type="dxa"/>
          </w:tcPr>
          <w:p>
            <w:pPr>
              <w:pStyle w:val="TableParagraph"/>
              <w:ind w:left="418"/>
              <w:jc w:val="left"/>
              <w:rPr>
                <w:sz w:val="16"/>
              </w:rPr>
            </w:pPr>
            <w:r>
              <w:rPr>
                <w:sz w:val="16"/>
              </w:rPr>
              <w:t>0,83</w:t>
            </w:r>
          </w:p>
        </w:tc>
        <w:tc>
          <w:tcPr>
            <w:tcW w:w="1008" w:type="dxa"/>
          </w:tcPr>
          <w:p>
            <w:pPr>
              <w:pStyle w:val="TableParagraph"/>
              <w:ind w:left="161" w:right="106"/>
              <w:rPr>
                <w:sz w:val="16"/>
              </w:rPr>
            </w:pPr>
            <w:r>
              <w:rPr>
                <w:sz w:val="16"/>
              </w:rPr>
              <w:t>0,01</w:t>
            </w:r>
          </w:p>
        </w:tc>
        <w:tc>
          <w:tcPr>
            <w:tcW w:w="1168" w:type="dxa"/>
          </w:tcPr>
          <w:p>
            <w:pPr>
              <w:pStyle w:val="TableParagraph"/>
              <w:ind w:left="306" w:right="229"/>
              <w:rPr>
                <w:sz w:val="16"/>
              </w:rPr>
            </w:pPr>
            <w:r>
              <w:rPr>
                <w:sz w:val="16"/>
              </w:rPr>
              <w:t>0,06</w:t>
            </w:r>
          </w:p>
        </w:tc>
        <w:tc>
          <w:tcPr>
            <w:tcW w:w="1169" w:type="dxa"/>
          </w:tcPr>
          <w:p>
            <w:pPr>
              <w:pStyle w:val="TableParagraph"/>
              <w:ind w:left="241" w:right="295"/>
              <w:rPr>
                <w:sz w:val="16"/>
              </w:rPr>
            </w:pPr>
            <w:r>
              <w:rPr>
                <w:sz w:val="16"/>
              </w:rPr>
              <w:t>0,03</w:t>
            </w:r>
          </w:p>
        </w:tc>
        <w:tc>
          <w:tcPr>
            <w:tcW w:w="1030" w:type="dxa"/>
          </w:tcPr>
          <w:p>
            <w:pPr>
              <w:pStyle w:val="TableParagraph"/>
              <w:ind w:left="245" w:right="301"/>
              <w:rPr>
                <w:sz w:val="16"/>
              </w:rPr>
            </w:pPr>
            <w:r>
              <w:rPr>
                <w:sz w:val="16"/>
              </w:rPr>
              <w:t>Tr</w:t>
            </w:r>
          </w:p>
        </w:tc>
        <w:tc>
          <w:tcPr>
            <w:tcW w:w="1099" w:type="dxa"/>
          </w:tcPr>
          <w:p>
            <w:pPr>
              <w:pStyle w:val="TableParagraph"/>
              <w:spacing w:before="0"/>
              <w:jc w:val="left"/>
              <w:rPr>
                <w:rFonts w:ascii="Times New Roman"/>
                <w:sz w:val="16"/>
              </w:rPr>
            </w:pPr>
          </w:p>
        </w:tc>
        <w:tc>
          <w:tcPr>
            <w:tcW w:w="1099" w:type="dxa"/>
          </w:tcPr>
          <w:p>
            <w:pPr>
              <w:pStyle w:val="TableParagraph"/>
              <w:ind w:left="379" w:right="364"/>
              <w:rPr>
                <w:sz w:val="16"/>
              </w:rPr>
            </w:pPr>
            <w:r>
              <w:rPr>
                <w:sz w:val="16"/>
              </w:rPr>
              <w:t>Tr</w:t>
            </w:r>
          </w:p>
        </w:tc>
        <w:tc>
          <w:tcPr>
            <w:tcW w:w="1087" w:type="dxa"/>
          </w:tcPr>
          <w:p>
            <w:pPr>
              <w:pStyle w:val="TableParagraph"/>
              <w:ind w:left="100" w:right="73"/>
              <w:rPr>
                <w:sz w:val="16"/>
              </w:rPr>
            </w:pPr>
            <w:r>
              <w:rPr>
                <w:sz w:val="16"/>
              </w:rPr>
              <w:t>Tr</w:t>
            </w:r>
          </w:p>
        </w:tc>
        <w:tc>
          <w:tcPr>
            <w:tcW w:w="1109" w:type="dxa"/>
          </w:tcPr>
          <w:p>
            <w:pPr>
              <w:pStyle w:val="TableParagraph"/>
              <w:spacing w:before="0"/>
              <w:jc w:val="left"/>
              <w:rPr>
                <w:rFonts w:ascii="Times New Roman"/>
                <w:sz w:val="16"/>
              </w:rPr>
            </w:pP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449</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0,09</w:t>
            </w:r>
          </w:p>
        </w:tc>
        <w:tc>
          <w:tcPr>
            <w:tcW w:w="1008" w:type="dxa"/>
          </w:tcPr>
          <w:p>
            <w:pPr>
              <w:pStyle w:val="TableParagraph"/>
              <w:spacing w:before="0"/>
              <w:jc w:val="left"/>
              <w:rPr>
                <w:rFonts w:ascii="Times New Roman"/>
                <w:sz w:val="16"/>
              </w:rPr>
            </w:pPr>
          </w:p>
        </w:tc>
        <w:tc>
          <w:tcPr>
            <w:tcW w:w="1168" w:type="dxa"/>
          </w:tcPr>
          <w:p>
            <w:pPr>
              <w:pStyle w:val="TableParagraph"/>
              <w:ind w:left="306" w:right="232"/>
              <w:rPr>
                <w:sz w:val="16"/>
              </w:rPr>
            </w:pPr>
            <w:r>
              <w:rPr>
                <w:sz w:val="16"/>
              </w:rPr>
              <w:t>Tr</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1" w:right="340"/>
              <w:rPr>
                <w:sz w:val="16"/>
              </w:rPr>
            </w:pPr>
            <w:r>
              <w:rPr>
                <w:sz w:val="16"/>
              </w:rPr>
              <w:t>0,01</w:t>
            </w: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451</w:t>
            </w:r>
          </w:p>
        </w:tc>
        <w:tc>
          <w:tcPr>
            <w:tcW w:w="939" w:type="dxa"/>
          </w:tcPr>
          <w:p>
            <w:pPr>
              <w:pStyle w:val="TableParagraph"/>
              <w:spacing w:before="17"/>
              <w:ind w:left="233"/>
              <w:jc w:val="left"/>
              <w:rPr>
                <w:sz w:val="16"/>
              </w:rPr>
            </w:pPr>
            <w:r>
              <w:rPr>
                <w:sz w:val="16"/>
              </w:rPr>
              <w:t>0,01</w:t>
            </w:r>
          </w:p>
        </w:tc>
        <w:tc>
          <w:tcPr>
            <w:tcW w:w="1077" w:type="dxa"/>
          </w:tcPr>
          <w:p>
            <w:pPr>
              <w:pStyle w:val="TableParagraph"/>
              <w:spacing w:before="17"/>
              <w:ind w:left="93" w:right="70"/>
              <w:rPr>
                <w:sz w:val="16"/>
              </w:rPr>
            </w:pPr>
            <w:r>
              <w:rPr>
                <w:sz w:val="16"/>
              </w:rPr>
              <w:t>0,03</w:t>
            </w:r>
          </w:p>
        </w:tc>
        <w:tc>
          <w:tcPr>
            <w:tcW w:w="1145" w:type="dxa"/>
          </w:tcPr>
          <w:p>
            <w:pPr>
              <w:pStyle w:val="TableParagraph"/>
              <w:spacing w:before="17"/>
              <w:ind w:left="418"/>
              <w:jc w:val="left"/>
              <w:rPr>
                <w:sz w:val="16"/>
              </w:rPr>
            </w:pPr>
            <w:r>
              <w:rPr>
                <w:sz w:val="16"/>
              </w:rPr>
              <w:t>0,62</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306" w:right="229"/>
              <w:rPr>
                <w:sz w:val="16"/>
              </w:rPr>
            </w:pPr>
            <w:r>
              <w:rPr>
                <w:sz w:val="16"/>
              </w:rPr>
              <w:t>0,05</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17"/>
              <w:ind w:left="244" w:right="301"/>
              <w:rPr>
                <w:sz w:val="16"/>
              </w:rPr>
            </w:pPr>
            <w:r>
              <w:rPr>
                <w:sz w:val="16"/>
              </w:rPr>
              <w:t>Tr</w:t>
            </w:r>
          </w:p>
        </w:tc>
        <w:tc>
          <w:tcPr>
            <w:tcW w:w="1099" w:type="dxa"/>
          </w:tcPr>
          <w:p>
            <w:pPr>
              <w:pStyle w:val="TableParagraph"/>
              <w:spacing w:before="0"/>
              <w:jc w:val="left"/>
              <w:rPr>
                <w:rFonts w:ascii="Times New Roman"/>
                <w:sz w:val="16"/>
              </w:rPr>
            </w:pPr>
          </w:p>
        </w:tc>
        <w:tc>
          <w:tcPr>
            <w:tcW w:w="1099" w:type="dxa"/>
          </w:tcPr>
          <w:p>
            <w:pPr>
              <w:pStyle w:val="TableParagraph"/>
              <w:spacing w:before="17"/>
              <w:ind w:left="379" w:right="364"/>
              <w:rPr>
                <w:sz w:val="16"/>
              </w:rPr>
            </w:pPr>
            <w:r>
              <w:rPr>
                <w:sz w:val="16"/>
              </w:rPr>
              <w:t>Tr</w:t>
            </w:r>
          </w:p>
        </w:tc>
        <w:tc>
          <w:tcPr>
            <w:tcW w:w="1087" w:type="dxa"/>
          </w:tcPr>
          <w:p>
            <w:pPr>
              <w:pStyle w:val="TableParagraph"/>
              <w:spacing w:before="17"/>
              <w:ind w:left="100" w:right="73"/>
              <w:rPr>
                <w:sz w:val="16"/>
              </w:rPr>
            </w:pPr>
            <w:r>
              <w:rPr>
                <w:sz w:val="16"/>
              </w:rPr>
              <w:t>Tr</w:t>
            </w:r>
          </w:p>
        </w:tc>
        <w:tc>
          <w:tcPr>
            <w:tcW w:w="1109" w:type="dxa"/>
          </w:tcPr>
          <w:p>
            <w:pPr>
              <w:pStyle w:val="TableParagraph"/>
              <w:spacing w:before="0"/>
              <w:jc w:val="left"/>
              <w:rPr>
                <w:rFonts w:ascii="Times New Roman"/>
                <w:sz w:val="16"/>
              </w:rPr>
            </w:pPr>
          </w:p>
        </w:tc>
        <w:tc>
          <w:tcPr>
            <w:tcW w:w="1097"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452</w:t>
            </w:r>
          </w:p>
        </w:tc>
        <w:tc>
          <w:tcPr>
            <w:tcW w:w="939" w:type="dxa"/>
          </w:tcPr>
          <w:p>
            <w:pPr>
              <w:pStyle w:val="TableParagraph"/>
              <w:ind w:left="233"/>
              <w:jc w:val="left"/>
              <w:rPr>
                <w:sz w:val="16"/>
              </w:rPr>
            </w:pPr>
            <w:r>
              <w:rPr>
                <w:sz w:val="16"/>
              </w:rPr>
              <w:t>0,01</w:t>
            </w: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0,59</w:t>
            </w:r>
          </w:p>
        </w:tc>
        <w:tc>
          <w:tcPr>
            <w:tcW w:w="1008" w:type="dxa"/>
          </w:tcPr>
          <w:p>
            <w:pPr>
              <w:pStyle w:val="TableParagraph"/>
              <w:ind w:left="161" w:right="109"/>
              <w:rPr>
                <w:sz w:val="16"/>
              </w:rPr>
            </w:pPr>
            <w:r>
              <w:rPr>
                <w:sz w:val="16"/>
              </w:rPr>
              <w:t>Tr</w:t>
            </w:r>
          </w:p>
        </w:tc>
        <w:tc>
          <w:tcPr>
            <w:tcW w:w="1168" w:type="dxa"/>
          </w:tcPr>
          <w:p>
            <w:pPr>
              <w:pStyle w:val="TableParagraph"/>
              <w:ind w:left="306" w:right="229"/>
              <w:rPr>
                <w:sz w:val="16"/>
              </w:rPr>
            </w:pPr>
            <w:r>
              <w:rPr>
                <w:sz w:val="16"/>
              </w:rPr>
              <w:t>0,04</w:t>
            </w:r>
          </w:p>
        </w:tc>
        <w:tc>
          <w:tcPr>
            <w:tcW w:w="1169" w:type="dxa"/>
          </w:tcPr>
          <w:p>
            <w:pPr>
              <w:pStyle w:val="TableParagraph"/>
              <w:ind w:left="241" w:right="295"/>
              <w:rPr>
                <w:sz w:val="16"/>
              </w:rPr>
            </w:pPr>
            <w:r>
              <w:rPr>
                <w:sz w:val="16"/>
              </w:rPr>
              <w:t>0,02</w:t>
            </w:r>
          </w:p>
        </w:tc>
        <w:tc>
          <w:tcPr>
            <w:tcW w:w="1030" w:type="dxa"/>
          </w:tcPr>
          <w:p>
            <w:pPr>
              <w:pStyle w:val="TableParagraph"/>
              <w:ind w:left="244" w:right="301"/>
              <w:rPr>
                <w:sz w:val="16"/>
              </w:rPr>
            </w:pPr>
            <w:r>
              <w:rPr>
                <w:sz w:val="16"/>
              </w:rPr>
              <w:t>Tr</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0,06</w:t>
            </w:r>
          </w:p>
        </w:tc>
        <w:tc>
          <w:tcPr>
            <w:tcW w:w="1097" w:type="dxa"/>
          </w:tcPr>
          <w:p>
            <w:pPr>
              <w:pStyle w:val="TableParagraph"/>
              <w:ind w:left="363" w:right="336"/>
              <w:rPr>
                <w:sz w:val="16"/>
              </w:rPr>
            </w:pPr>
            <w:r>
              <w:rPr>
                <w:sz w:val="16"/>
              </w:rPr>
              <w:t>Tr</w:t>
            </w:r>
          </w:p>
        </w:tc>
      </w:tr>
      <w:tr>
        <w:trPr>
          <w:trHeight w:val="225" w:hRule="atLeast"/>
        </w:trPr>
        <w:tc>
          <w:tcPr>
            <w:tcW w:w="1103" w:type="dxa"/>
          </w:tcPr>
          <w:p>
            <w:pPr>
              <w:pStyle w:val="TableParagraph"/>
              <w:ind w:left="338"/>
              <w:jc w:val="left"/>
              <w:rPr>
                <w:sz w:val="16"/>
              </w:rPr>
            </w:pPr>
            <w:r>
              <w:rPr>
                <w:sz w:val="16"/>
              </w:rPr>
              <w:t>453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0,14</w:t>
            </w:r>
          </w:p>
        </w:tc>
        <w:tc>
          <w:tcPr>
            <w:tcW w:w="1145" w:type="dxa"/>
          </w:tcPr>
          <w:p>
            <w:pPr>
              <w:pStyle w:val="TableParagraph"/>
              <w:ind w:left="418"/>
              <w:jc w:val="left"/>
              <w:rPr>
                <w:sz w:val="16"/>
              </w:rPr>
            </w:pPr>
            <w:r>
              <w:rPr>
                <w:sz w:val="16"/>
              </w:rPr>
              <w:t>1,47</w:t>
            </w:r>
          </w:p>
        </w:tc>
        <w:tc>
          <w:tcPr>
            <w:tcW w:w="1008" w:type="dxa"/>
          </w:tcPr>
          <w:p>
            <w:pPr>
              <w:pStyle w:val="TableParagraph"/>
              <w:ind w:left="161" w:right="106"/>
              <w:rPr>
                <w:sz w:val="16"/>
              </w:rPr>
            </w:pPr>
            <w:r>
              <w:rPr>
                <w:sz w:val="16"/>
              </w:rPr>
              <w:t>0,02</w:t>
            </w:r>
          </w:p>
        </w:tc>
        <w:tc>
          <w:tcPr>
            <w:tcW w:w="1168" w:type="dxa"/>
          </w:tcPr>
          <w:p>
            <w:pPr>
              <w:pStyle w:val="TableParagraph"/>
              <w:ind w:left="306" w:right="229"/>
              <w:rPr>
                <w:sz w:val="16"/>
              </w:rPr>
            </w:pPr>
            <w:r>
              <w:rPr>
                <w:sz w:val="16"/>
              </w:rPr>
              <w:t>0,10</w:t>
            </w:r>
          </w:p>
        </w:tc>
        <w:tc>
          <w:tcPr>
            <w:tcW w:w="1169" w:type="dxa"/>
          </w:tcPr>
          <w:p>
            <w:pPr>
              <w:pStyle w:val="TableParagraph"/>
              <w:ind w:left="241" w:right="295"/>
              <w:rPr>
                <w:sz w:val="16"/>
              </w:rPr>
            </w:pPr>
            <w:r>
              <w:rPr>
                <w:sz w:val="16"/>
              </w:rPr>
              <w:t>0,04</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0,20</w:t>
            </w:r>
          </w:p>
        </w:tc>
        <w:tc>
          <w:tcPr>
            <w:tcW w:w="1097" w:type="dxa"/>
          </w:tcPr>
          <w:p>
            <w:pPr>
              <w:pStyle w:val="TableParagraph"/>
              <w:ind w:left="362" w:right="338"/>
              <w:rPr>
                <w:sz w:val="16"/>
              </w:rPr>
            </w:pPr>
            <w:r>
              <w:rPr>
                <w:sz w:val="16"/>
              </w:rPr>
              <w:t>0,03</w:t>
            </w:r>
          </w:p>
        </w:tc>
      </w:tr>
      <w:tr>
        <w:trPr>
          <w:trHeight w:val="224" w:hRule="atLeast"/>
        </w:trPr>
        <w:tc>
          <w:tcPr>
            <w:tcW w:w="1103" w:type="dxa"/>
          </w:tcPr>
          <w:p>
            <w:pPr>
              <w:pStyle w:val="TableParagraph"/>
              <w:ind w:left="338"/>
              <w:jc w:val="left"/>
              <w:rPr>
                <w:sz w:val="16"/>
              </w:rPr>
            </w:pPr>
            <w:r>
              <w:rPr>
                <w:sz w:val="16"/>
              </w:rPr>
              <w:t>454</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0,79</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0,11</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0,01</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0,10</w:t>
            </w:r>
          </w:p>
        </w:tc>
        <w:tc>
          <w:tcPr>
            <w:tcW w:w="1097" w:type="dxa"/>
          </w:tcPr>
          <w:p>
            <w:pPr>
              <w:pStyle w:val="TableParagraph"/>
              <w:ind w:left="362" w:right="338"/>
              <w:rPr>
                <w:sz w:val="16"/>
              </w:rPr>
            </w:pPr>
            <w:r>
              <w:rPr>
                <w:sz w:val="16"/>
              </w:rPr>
              <w:t>0,02</w:t>
            </w:r>
          </w:p>
        </w:tc>
      </w:tr>
      <w:tr>
        <w:trPr>
          <w:trHeight w:val="224" w:hRule="atLeast"/>
        </w:trPr>
        <w:tc>
          <w:tcPr>
            <w:tcW w:w="1103" w:type="dxa"/>
          </w:tcPr>
          <w:p>
            <w:pPr>
              <w:pStyle w:val="TableParagraph"/>
              <w:spacing w:before="17"/>
              <w:ind w:left="338"/>
              <w:jc w:val="left"/>
              <w:rPr>
                <w:sz w:val="16"/>
              </w:rPr>
            </w:pPr>
            <w:r>
              <w:rPr>
                <w:sz w:val="16"/>
              </w:rPr>
              <w:t>455</w:t>
            </w:r>
          </w:p>
        </w:tc>
        <w:tc>
          <w:tcPr>
            <w:tcW w:w="939" w:type="dxa"/>
          </w:tcPr>
          <w:p>
            <w:pPr>
              <w:pStyle w:val="TableParagraph"/>
              <w:spacing w:before="17"/>
              <w:ind w:left="233"/>
              <w:jc w:val="left"/>
              <w:rPr>
                <w:sz w:val="16"/>
              </w:rPr>
            </w:pPr>
            <w:r>
              <w:rPr>
                <w:sz w:val="16"/>
              </w:rPr>
              <w:t>0,01</w:t>
            </w:r>
          </w:p>
        </w:tc>
        <w:tc>
          <w:tcPr>
            <w:tcW w:w="1077" w:type="dxa"/>
          </w:tcPr>
          <w:p>
            <w:pPr>
              <w:pStyle w:val="TableParagraph"/>
              <w:spacing w:before="17"/>
              <w:ind w:left="93" w:right="70"/>
              <w:rPr>
                <w:sz w:val="16"/>
              </w:rPr>
            </w:pPr>
            <w:r>
              <w:rPr>
                <w:sz w:val="16"/>
              </w:rPr>
              <w:t>0,03</w:t>
            </w:r>
          </w:p>
        </w:tc>
        <w:tc>
          <w:tcPr>
            <w:tcW w:w="1145" w:type="dxa"/>
          </w:tcPr>
          <w:p>
            <w:pPr>
              <w:pStyle w:val="TableParagraph"/>
              <w:spacing w:before="17"/>
              <w:ind w:left="418"/>
              <w:jc w:val="left"/>
              <w:rPr>
                <w:sz w:val="16"/>
              </w:rPr>
            </w:pPr>
            <w:r>
              <w:rPr>
                <w:sz w:val="16"/>
              </w:rPr>
              <w:t>0,56</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306" w:right="229"/>
              <w:rPr>
                <w:sz w:val="16"/>
              </w:rPr>
            </w:pPr>
            <w:r>
              <w:rPr>
                <w:sz w:val="16"/>
              </w:rPr>
              <w:t>0,11</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17"/>
              <w:ind w:left="244" w:right="301"/>
              <w:rPr>
                <w:sz w:val="16"/>
              </w:rPr>
            </w:pPr>
            <w:r>
              <w:rPr>
                <w:sz w:val="16"/>
              </w:rPr>
              <w:t>Tr</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spacing w:before="17"/>
              <w:ind w:left="372" w:right="340"/>
              <w:rPr>
                <w:sz w:val="16"/>
              </w:rPr>
            </w:pPr>
            <w:r>
              <w:rPr>
                <w:sz w:val="16"/>
              </w:rPr>
              <w:t>0,19</w:t>
            </w:r>
          </w:p>
        </w:tc>
        <w:tc>
          <w:tcPr>
            <w:tcW w:w="1097" w:type="dxa"/>
          </w:tcPr>
          <w:p>
            <w:pPr>
              <w:pStyle w:val="TableParagraph"/>
              <w:spacing w:before="17"/>
              <w:ind w:left="362" w:right="338"/>
              <w:rPr>
                <w:sz w:val="16"/>
              </w:rPr>
            </w:pPr>
            <w:r>
              <w:rPr>
                <w:sz w:val="16"/>
              </w:rPr>
              <w:t>0,03</w:t>
            </w:r>
          </w:p>
        </w:tc>
      </w:tr>
      <w:tr>
        <w:trPr>
          <w:trHeight w:val="225" w:hRule="atLeast"/>
        </w:trPr>
        <w:tc>
          <w:tcPr>
            <w:tcW w:w="1103" w:type="dxa"/>
          </w:tcPr>
          <w:p>
            <w:pPr>
              <w:pStyle w:val="TableParagraph"/>
              <w:ind w:left="338"/>
              <w:jc w:val="left"/>
              <w:rPr>
                <w:sz w:val="16"/>
              </w:rPr>
            </w:pPr>
            <w:r>
              <w:rPr>
                <w:sz w:val="16"/>
              </w:rPr>
              <w:t>456</w:t>
            </w:r>
          </w:p>
        </w:tc>
        <w:tc>
          <w:tcPr>
            <w:tcW w:w="939" w:type="dxa"/>
          </w:tcPr>
          <w:p>
            <w:pPr>
              <w:pStyle w:val="TableParagraph"/>
              <w:ind w:left="233"/>
              <w:jc w:val="left"/>
              <w:rPr>
                <w:sz w:val="16"/>
              </w:rPr>
            </w:pPr>
            <w:r>
              <w:rPr>
                <w:sz w:val="16"/>
              </w:rPr>
              <w:t>0,01</w:t>
            </w: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0,20</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0,03</w:t>
            </w:r>
          </w:p>
        </w:tc>
        <w:tc>
          <w:tcPr>
            <w:tcW w:w="1169" w:type="dxa"/>
          </w:tcPr>
          <w:p>
            <w:pPr>
              <w:pStyle w:val="TableParagraph"/>
              <w:ind w:left="241" w:right="297"/>
              <w:rPr>
                <w:sz w:val="16"/>
              </w:rPr>
            </w:pPr>
            <w:r>
              <w:rPr>
                <w:sz w:val="16"/>
              </w:rPr>
              <w:t>Tr</w:t>
            </w:r>
          </w:p>
        </w:tc>
        <w:tc>
          <w:tcPr>
            <w:tcW w:w="1030" w:type="dxa"/>
          </w:tcPr>
          <w:p>
            <w:pPr>
              <w:pStyle w:val="TableParagraph"/>
              <w:ind w:left="244" w:right="301"/>
              <w:rPr>
                <w:sz w:val="16"/>
              </w:rPr>
            </w:pPr>
            <w:r>
              <w:rPr>
                <w:sz w:val="16"/>
              </w:rPr>
              <w:t>Tr</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0,02</w:t>
            </w:r>
          </w:p>
        </w:tc>
        <w:tc>
          <w:tcPr>
            <w:tcW w:w="1097" w:type="dxa"/>
          </w:tcPr>
          <w:p>
            <w:pPr>
              <w:pStyle w:val="TableParagraph"/>
              <w:ind w:left="363" w:right="336"/>
              <w:rPr>
                <w:sz w:val="16"/>
              </w:rPr>
            </w:pPr>
            <w:r>
              <w:rPr>
                <w:sz w:val="16"/>
              </w:rPr>
              <w:t>Tr</w:t>
            </w:r>
          </w:p>
        </w:tc>
      </w:tr>
      <w:tr>
        <w:trPr>
          <w:trHeight w:val="225" w:hRule="atLeast"/>
        </w:trPr>
        <w:tc>
          <w:tcPr>
            <w:tcW w:w="1103" w:type="dxa"/>
          </w:tcPr>
          <w:p>
            <w:pPr>
              <w:pStyle w:val="TableParagraph"/>
              <w:ind w:left="338"/>
              <w:jc w:val="left"/>
              <w:rPr>
                <w:sz w:val="16"/>
              </w:rPr>
            </w:pPr>
            <w:r>
              <w:rPr>
                <w:sz w:val="16"/>
              </w:rPr>
              <w:t>458</w:t>
            </w:r>
          </w:p>
        </w:tc>
        <w:tc>
          <w:tcPr>
            <w:tcW w:w="939" w:type="dxa"/>
          </w:tcPr>
          <w:p>
            <w:pPr>
              <w:pStyle w:val="TableParagraph"/>
              <w:ind w:left="233"/>
              <w:jc w:val="left"/>
              <w:rPr>
                <w:sz w:val="16"/>
              </w:rPr>
            </w:pPr>
            <w:r>
              <w:rPr>
                <w:sz w:val="16"/>
              </w:rPr>
              <w:t>0,01</w:t>
            </w: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0,65</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0,04</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ind w:left="379" w:right="364"/>
              <w:rPr>
                <w:sz w:val="16"/>
              </w:rPr>
            </w:pPr>
            <w:r>
              <w:rPr>
                <w:sz w:val="16"/>
              </w:rPr>
              <w:t>Tr</w:t>
            </w:r>
          </w:p>
        </w:tc>
        <w:tc>
          <w:tcPr>
            <w:tcW w:w="1087" w:type="dxa"/>
          </w:tcPr>
          <w:p>
            <w:pPr>
              <w:pStyle w:val="TableParagraph"/>
              <w:ind w:left="100" w:right="73"/>
              <w:rPr>
                <w:sz w:val="16"/>
              </w:rPr>
            </w:pPr>
            <w:r>
              <w:rPr>
                <w:sz w:val="16"/>
              </w:rPr>
              <w:t>Tr</w:t>
            </w:r>
          </w:p>
        </w:tc>
        <w:tc>
          <w:tcPr>
            <w:tcW w:w="1109" w:type="dxa"/>
          </w:tcPr>
          <w:p>
            <w:pPr>
              <w:pStyle w:val="TableParagraph"/>
              <w:spacing w:before="0"/>
              <w:jc w:val="left"/>
              <w:rPr>
                <w:rFonts w:ascii="Times New Roman"/>
                <w:sz w:val="16"/>
              </w:rPr>
            </w:pP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459</w:t>
            </w:r>
          </w:p>
        </w:tc>
        <w:tc>
          <w:tcPr>
            <w:tcW w:w="939" w:type="dxa"/>
          </w:tcPr>
          <w:p>
            <w:pPr>
              <w:pStyle w:val="TableParagraph"/>
              <w:ind w:left="233"/>
              <w:jc w:val="left"/>
              <w:rPr>
                <w:sz w:val="16"/>
              </w:rPr>
            </w:pPr>
            <w:r>
              <w:rPr>
                <w:sz w:val="16"/>
              </w:rPr>
              <w:t>0,15</w:t>
            </w:r>
          </w:p>
        </w:tc>
        <w:tc>
          <w:tcPr>
            <w:tcW w:w="1077" w:type="dxa"/>
          </w:tcPr>
          <w:p>
            <w:pPr>
              <w:pStyle w:val="TableParagraph"/>
              <w:ind w:left="93" w:right="70"/>
              <w:rPr>
                <w:sz w:val="16"/>
              </w:rPr>
            </w:pPr>
            <w:r>
              <w:rPr>
                <w:sz w:val="16"/>
              </w:rPr>
              <w:t>0,56</w:t>
            </w:r>
          </w:p>
        </w:tc>
        <w:tc>
          <w:tcPr>
            <w:tcW w:w="1145" w:type="dxa"/>
          </w:tcPr>
          <w:p>
            <w:pPr>
              <w:pStyle w:val="TableParagraph"/>
              <w:ind w:left="418"/>
              <w:jc w:val="left"/>
              <w:rPr>
                <w:sz w:val="16"/>
              </w:rPr>
            </w:pPr>
            <w:r>
              <w:rPr>
                <w:sz w:val="16"/>
              </w:rPr>
              <w:t>6,25</w:t>
            </w:r>
          </w:p>
        </w:tc>
        <w:tc>
          <w:tcPr>
            <w:tcW w:w="1008" w:type="dxa"/>
          </w:tcPr>
          <w:p>
            <w:pPr>
              <w:pStyle w:val="TableParagraph"/>
              <w:ind w:left="161" w:right="106"/>
              <w:rPr>
                <w:sz w:val="16"/>
              </w:rPr>
            </w:pPr>
            <w:r>
              <w:rPr>
                <w:sz w:val="16"/>
              </w:rPr>
              <w:t>0,05</w:t>
            </w:r>
          </w:p>
        </w:tc>
        <w:tc>
          <w:tcPr>
            <w:tcW w:w="1168" w:type="dxa"/>
          </w:tcPr>
          <w:p>
            <w:pPr>
              <w:pStyle w:val="TableParagraph"/>
              <w:ind w:left="306" w:right="229"/>
              <w:rPr>
                <w:sz w:val="16"/>
              </w:rPr>
            </w:pPr>
            <w:r>
              <w:rPr>
                <w:sz w:val="16"/>
              </w:rPr>
              <w:t>0,41</w:t>
            </w:r>
          </w:p>
        </w:tc>
        <w:tc>
          <w:tcPr>
            <w:tcW w:w="1169" w:type="dxa"/>
          </w:tcPr>
          <w:p>
            <w:pPr>
              <w:pStyle w:val="TableParagraph"/>
              <w:ind w:left="241" w:right="295"/>
              <w:rPr>
                <w:sz w:val="16"/>
              </w:rPr>
            </w:pPr>
            <w:r>
              <w:rPr>
                <w:sz w:val="16"/>
              </w:rPr>
              <w:t>0,10</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0,84</w:t>
            </w:r>
          </w:p>
        </w:tc>
        <w:tc>
          <w:tcPr>
            <w:tcW w:w="1097" w:type="dxa"/>
          </w:tcPr>
          <w:p>
            <w:pPr>
              <w:pStyle w:val="TableParagraph"/>
              <w:ind w:left="362" w:right="338"/>
              <w:rPr>
                <w:sz w:val="16"/>
              </w:rPr>
            </w:pPr>
            <w:r>
              <w:rPr>
                <w:sz w:val="16"/>
              </w:rPr>
              <w:t>0,10</w:t>
            </w:r>
          </w:p>
        </w:tc>
      </w:tr>
      <w:tr>
        <w:trPr>
          <w:trHeight w:val="224" w:hRule="atLeast"/>
        </w:trPr>
        <w:tc>
          <w:tcPr>
            <w:tcW w:w="1103" w:type="dxa"/>
          </w:tcPr>
          <w:p>
            <w:pPr>
              <w:pStyle w:val="TableParagraph"/>
              <w:spacing w:before="17"/>
              <w:ind w:left="338"/>
              <w:jc w:val="left"/>
              <w:rPr>
                <w:sz w:val="16"/>
              </w:rPr>
            </w:pPr>
            <w:r>
              <w:rPr>
                <w:sz w:val="16"/>
              </w:rPr>
              <w:t>461</w:t>
            </w:r>
          </w:p>
        </w:tc>
        <w:tc>
          <w:tcPr>
            <w:tcW w:w="939" w:type="dxa"/>
          </w:tcPr>
          <w:p>
            <w:pPr>
              <w:pStyle w:val="TableParagraph"/>
              <w:spacing w:before="17"/>
              <w:ind w:left="233"/>
              <w:jc w:val="left"/>
              <w:rPr>
                <w:sz w:val="16"/>
              </w:rPr>
            </w:pPr>
            <w:r>
              <w:rPr>
                <w:sz w:val="16"/>
              </w:rPr>
              <w:t>0,16</w:t>
            </w:r>
          </w:p>
        </w:tc>
        <w:tc>
          <w:tcPr>
            <w:tcW w:w="1077" w:type="dxa"/>
          </w:tcPr>
          <w:p>
            <w:pPr>
              <w:pStyle w:val="TableParagraph"/>
              <w:spacing w:before="17"/>
              <w:ind w:left="93" w:right="70"/>
              <w:rPr>
                <w:sz w:val="16"/>
              </w:rPr>
            </w:pPr>
            <w:r>
              <w:rPr>
                <w:sz w:val="16"/>
              </w:rPr>
              <w:t>0,39</w:t>
            </w:r>
          </w:p>
        </w:tc>
        <w:tc>
          <w:tcPr>
            <w:tcW w:w="1145" w:type="dxa"/>
          </w:tcPr>
          <w:p>
            <w:pPr>
              <w:pStyle w:val="TableParagraph"/>
              <w:spacing w:before="17"/>
              <w:ind w:left="418"/>
              <w:jc w:val="left"/>
              <w:rPr>
                <w:sz w:val="16"/>
              </w:rPr>
            </w:pPr>
            <w:r>
              <w:rPr>
                <w:sz w:val="16"/>
              </w:rPr>
              <w:t>5,14</w:t>
            </w:r>
          </w:p>
        </w:tc>
        <w:tc>
          <w:tcPr>
            <w:tcW w:w="1008" w:type="dxa"/>
          </w:tcPr>
          <w:p>
            <w:pPr>
              <w:pStyle w:val="TableParagraph"/>
              <w:spacing w:before="17"/>
              <w:ind w:left="161" w:right="106"/>
              <w:rPr>
                <w:sz w:val="16"/>
              </w:rPr>
            </w:pPr>
            <w:r>
              <w:rPr>
                <w:sz w:val="16"/>
              </w:rPr>
              <w:t>0,04</w:t>
            </w:r>
          </w:p>
        </w:tc>
        <w:tc>
          <w:tcPr>
            <w:tcW w:w="1168" w:type="dxa"/>
          </w:tcPr>
          <w:p>
            <w:pPr>
              <w:pStyle w:val="TableParagraph"/>
              <w:spacing w:before="17"/>
              <w:ind w:left="306" w:right="229"/>
              <w:rPr>
                <w:sz w:val="16"/>
              </w:rPr>
            </w:pPr>
            <w:r>
              <w:rPr>
                <w:sz w:val="16"/>
              </w:rPr>
              <w:t>0,28</w:t>
            </w:r>
          </w:p>
        </w:tc>
        <w:tc>
          <w:tcPr>
            <w:tcW w:w="1169" w:type="dxa"/>
          </w:tcPr>
          <w:p>
            <w:pPr>
              <w:pStyle w:val="TableParagraph"/>
              <w:spacing w:before="17"/>
              <w:ind w:left="241" w:right="295"/>
              <w:rPr>
                <w:sz w:val="16"/>
              </w:rPr>
            </w:pPr>
            <w:r>
              <w:rPr>
                <w:sz w:val="16"/>
              </w:rPr>
              <w:t>0,06</w:t>
            </w:r>
          </w:p>
        </w:tc>
        <w:tc>
          <w:tcPr>
            <w:tcW w:w="1030" w:type="dxa"/>
          </w:tcPr>
          <w:p>
            <w:pPr>
              <w:pStyle w:val="TableParagraph"/>
              <w:spacing w:before="17"/>
              <w:ind w:left="247" w:right="301"/>
              <w:rPr>
                <w:sz w:val="16"/>
              </w:rPr>
            </w:pPr>
            <w:r>
              <w:rPr>
                <w:sz w:val="16"/>
              </w:rPr>
              <w:t>0,02</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spacing w:before="17"/>
              <w:ind w:left="372" w:right="340"/>
              <w:rPr>
                <w:sz w:val="16"/>
              </w:rPr>
            </w:pPr>
            <w:r>
              <w:rPr>
                <w:sz w:val="16"/>
              </w:rPr>
              <w:t>0,54</w:t>
            </w:r>
          </w:p>
        </w:tc>
        <w:tc>
          <w:tcPr>
            <w:tcW w:w="1097" w:type="dxa"/>
          </w:tcPr>
          <w:p>
            <w:pPr>
              <w:pStyle w:val="TableParagraph"/>
              <w:spacing w:before="17"/>
              <w:ind w:left="363" w:right="338"/>
              <w:rPr>
                <w:sz w:val="16"/>
              </w:rPr>
            </w:pPr>
            <w:r>
              <w:rPr>
                <w:sz w:val="16"/>
              </w:rPr>
              <w:t>0,12</w:t>
            </w:r>
          </w:p>
        </w:tc>
      </w:tr>
      <w:tr>
        <w:trPr>
          <w:trHeight w:val="225" w:hRule="atLeast"/>
        </w:trPr>
        <w:tc>
          <w:tcPr>
            <w:tcW w:w="1103" w:type="dxa"/>
          </w:tcPr>
          <w:p>
            <w:pPr>
              <w:pStyle w:val="TableParagraph"/>
              <w:ind w:left="338"/>
              <w:jc w:val="left"/>
              <w:rPr>
                <w:sz w:val="16"/>
              </w:rPr>
            </w:pPr>
            <w:r>
              <w:rPr>
                <w:sz w:val="16"/>
              </w:rPr>
              <w:t>462</w:t>
            </w:r>
          </w:p>
        </w:tc>
        <w:tc>
          <w:tcPr>
            <w:tcW w:w="939" w:type="dxa"/>
          </w:tcPr>
          <w:p>
            <w:pPr>
              <w:pStyle w:val="TableParagraph"/>
              <w:ind w:left="233"/>
              <w:jc w:val="left"/>
              <w:rPr>
                <w:sz w:val="16"/>
              </w:rPr>
            </w:pPr>
            <w:r>
              <w:rPr>
                <w:sz w:val="16"/>
              </w:rPr>
              <w:t>0,23</w:t>
            </w:r>
          </w:p>
        </w:tc>
        <w:tc>
          <w:tcPr>
            <w:tcW w:w="1077" w:type="dxa"/>
          </w:tcPr>
          <w:p>
            <w:pPr>
              <w:pStyle w:val="TableParagraph"/>
              <w:ind w:left="93" w:right="70"/>
              <w:rPr>
                <w:sz w:val="16"/>
              </w:rPr>
            </w:pPr>
            <w:r>
              <w:rPr>
                <w:sz w:val="16"/>
              </w:rPr>
              <w:t>0,46</w:t>
            </w:r>
          </w:p>
        </w:tc>
        <w:tc>
          <w:tcPr>
            <w:tcW w:w="1145" w:type="dxa"/>
          </w:tcPr>
          <w:p>
            <w:pPr>
              <w:pStyle w:val="TableParagraph"/>
              <w:ind w:left="418"/>
              <w:jc w:val="left"/>
              <w:rPr>
                <w:sz w:val="16"/>
              </w:rPr>
            </w:pPr>
            <w:r>
              <w:rPr>
                <w:sz w:val="16"/>
              </w:rPr>
              <w:t>4,82</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0,24</w:t>
            </w:r>
          </w:p>
        </w:tc>
        <w:tc>
          <w:tcPr>
            <w:tcW w:w="1169" w:type="dxa"/>
          </w:tcPr>
          <w:p>
            <w:pPr>
              <w:pStyle w:val="TableParagraph"/>
              <w:ind w:left="241" w:right="295"/>
              <w:rPr>
                <w:sz w:val="16"/>
              </w:rPr>
            </w:pPr>
            <w:r>
              <w:rPr>
                <w:sz w:val="16"/>
              </w:rPr>
              <w:t>0,10</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0,99</w:t>
            </w:r>
          </w:p>
        </w:tc>
        <w:tc>
          <w:tcPr>
            <w:tcW w:w="1097"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463</w:t>
            </w:r>
          </w:p>
        </w:tc>
        <w:tc>
          <w:tcPr>
            <w:tcW w:w="939" w:type="dxa"/>
          </w:tcPr>
          <w:p>
            <w:pPr>
              <w:pStyle w:val="TableParagraph"/>
              <w:ind w:left="233"/>
              <w:jc w:val="left"/>
              <w:rPr>
                <w:sz w:val="16"/>
              </w:rPr>
            </w:pPr>
            <w:r>
              <w:rPr>
                <w:sz w:val="16"/>
              </w:rPr>
              <w:t>0,22</w:t>
            </w:r>
          </w:p>
        </w:tc>
        <w:tc>
          <w:tcPr>
            <w:tcW w:w="1077" w:type="dxa"/>
          </w:tcPr>
          <w:p>
            <w:pPr>
              <w:pStyle w:val="TableParagraph"/>
              <w:ind w:left="93" w:right="70"/>
              <w:rPr>
                <w:sz w:val="16"/>
              </w:rPr>
            </w:pPr>
            <w:r>
              <w:rPr>
                <w:sz w:val="16"/>
              </w:rPr>
              <w:t>0,43</w:t>
            </w:r>
          </w:p>
        </w:tc>
        <w:tc>
          <w:tcPr>
            <w:tcW w:w="1145" w:type="dxa"/>
          </w:tcPr>
          <w:p>
            <w:pPr>
              <w:pStyle w:val="TableParagraph"/>
              <w:ind w:left="418"/>
              <w:jc w:val="left"/>
              <w:rPr>
                <w:sz w:val="16"/>
              </w:rPr>
            </w:pPr>
            <w:r>
              <w:rPr>
                <w:sz w:val="16"/>
              </w:rPr>
              <w:t>5,22</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0,31</w:t>
            </w:r>
          </w:p>
        </w:tc>
        <w:tc>
          <w:tcPr>
            <w:tcW w:w="1169" w:type="dxa"/>
          </w:tcPr>
          <w:p>
            <w:pPr>
              <w:pStyle w:val="TableParagraph"/>
              <w:ind w:left="241" w:right="295"/>
              <w:rPr>
                <w:sz w:val="16"/>
              </w:rPr>
            </w:pPr>
            <w:r>
              <w:rPr>
                <w:sz w:val="16"/>
              </w:rPr>
              <w:t>0,08</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0,86</w:t>
            </w: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464</w:t>
            </w:r>
          </w:p>
        </w:tc>
        <w:tc>
          <w:tcPr>
            <w:tcW w:w="939" w:type="dxa"/>
          </w:tcPr>
          <w:p>
            <w:pPr>
              <w:pStyle w:val="TableParagraph"/>
              <w:ind w:left="233"/>
              <w:jc w:val="left"/>
              <w:rPr>
                <w:sz w:val="16"/>
              </w:rPr>
            </w:pPr>
            <w:r>
              <w:rPr>
                <w:sz w:val="16"/>
              </w:rPr>
              <w:t>0,32</w:t>
            </w:r>
          </w:p>
        </w:tc>
        <w:tc>
          <w:tcPr>
            <w:tcW w:w="1077" w:type="dxa"/>
          </w:tcPr>
          <w:p>
            <w:pPr>
              <w:pStyle w:val="TableParagraph"/>
              <w:ind w:left="93" w:right="70"/>
              <w:rPr>
                <w:sz w:val="16"/>
              </w:rPr>
            </w:pPr>
            <w:r>
              <w:rPr>
                <w:sz w:val="16"/>
              </w:rPr>
              <w:t>0,63</w:t>
            </w:r>
          </w:p>
        </w:tc>
        <w:tc>
          <w:tcPr>
            <w:tcW w:w="1145" w:type="dxa"/>
          </w:tcPr>
          <w:p>
            <w:pPr>
              <w:pStyle w:val="TableParagraph"/>
              <w:ind w:left="418"/>
              <w:jc w:val="left"/>
              <w:rPr>
                <w:sz w:val="16"/>
              </w:rPr>
            </w:pPr>
            <w:r>
              <w:rPr>
                <w:sz w:val="16"/>
              </w:rPr>
              <w:t>7,67</w:t>
            </w:r>
          </w:p>
        </w:tc>
        <w:tc>
          <w:tcPr>
            <w:tcW w:w="1008" w:type="dxa"/>
          </w:tcPr>
          <w:p>
            <w:pPr>
              <w:pStyle w:val="TableParagraph"/>
              <w:ind w:left="161" w:right="106"/>
              <w:rPr>
                <w:sz w:val="16"/>
              </w:rPr>
            </w:pPr>
            <w:r>
              <w:rPr>
                <w:sz w:val="16"/>
              </w:rPr>
              <w:t>0,03</w:t>
            </w:r>
          </w:p>
        </w:tc>
        <w:tc>
          <w:tcPr>
            <w:tcW w:w="1168" w:type="dxa"/>
          </w:tcPr>
          <w:p>
            <w:pPr>
              <w:pStyle w:val="TableParagraph"/>
              <w:ind w:left="306" w:right="229"/>
              <w:rPr>
                <w:sz w:val="16"/>
              </w:rPr>
            </w:pPr>
            <w:r>
              <w:rPr>
                <w:sz w:val="16"/>
              </w:rPr>
              <w:t>0,29</w:t>
            </w:r>
          </w:p>
        </w:tc>
        <w:tc>
          <w:tcPr>
            <w:tcW w:w="1169" w:type="dxa"/>
          </w:tcPr>
          <w:p>
            <w:pPr>
              <w:pStyle w:val="TableParagraph"/>
              <w:ind w:left="241" w:right="295"/>
              <w:rPr>
                <w:sz w:val="16"/>
              </w:rPr>
            </w:pPr>
            <w:r>
              <w:rPr>
                <w:sz w:val="16"/>
              </w:rPr>
              <w:t>0,11</w:t>
            </w:r>
          </w:p>
        </w:tc>
        <w:tc>
          <w:tcPr>
            <w:tcW w:w="1030" w:type="dxa"/>
          </w:tcPr>
          <w:p>
            <w:pPr>
              <w:pStyle w:val="TableParagraph"/>
              <w:ind w:left="247" w:right="301"/>
              <w:rPr>
                <w:sz w:val="16"/>
              </w:rPr>
            </w:pPr>
            <w:r>
              <w:rPr>
                <w:sz w:val="16"/>
              </w:rPr>
              <w:t>0,03</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1,01</w:t>
            </w:r>
          </w:p>
        </w:tc>
        <w:tc>
          <w:tcPr>
            <w:tcW w:w="1097" w:type="dxa"/>
          </w:tcPr>
          <w:p>
            <w:pPr>
              <w:pStyle w:val="TableParagraph"/>
              <w:ind w:left="363" w:right="338"/>
              <w:rPr>
                <w:sz w:val="16"/>
              </w:rPr>
            </w:pPr>
            <w:r>
              <w:rPr>
                <w:sz w:val="16"/>
              </w:rPr>
              <w:t>0,16</w:t>
            </w:r>
          </w:p>
        </w:tc>
      </w:tr>
      <w:tr>
        <w:trPr>
          <w:trHeight w:val="224" w:hRule="atLeast"/>
        </w:trPr>
        <w:tc>
          <w:tcPr>
            <w:tcW w:w="1103" w:type="dxa"/>
          </w:tcPr>
          <w:p>
            <w:pPr>
              <w:pStyle w:val="TableParagraph"/>
              <w:spacing w:before="17"/>
              <w:ind w:left="338"/>
              <w:jc w:val="left"/>
              <w:rPr>
                <w:sz w:val="16"/>
              </w:rPr>
            </w:pPr>
            <w:r>
              <w:rPr>
                <w:sz w:val="16"/>
              </w:rPr>
              <w:t>465</w:t>
            </w:r>
          </w:p>
        </w:tc>
        <w:tc>
          <w:tcPr>
            <w:tcW w:w="939" w:type="dxa"/>
          </w:tcPr>
          <w:p>
            <w:pPr>
              <w:pStyle w:val="TableParagraph"/>
              <w:spacing w:before="17"/>
              <w:ind w:left="233"/>
              <w:jc w:val="left"/>
              <w:rPr>
                <w:sz w:val="16"/>
              </w:rPr>
            </w:pPr>
            <w:r>
              <w:rPr>
                <w:sz w:val="16"/>
              </w:rPr>
              <w:t>0,23</w:t>
            </w:r>
          </w:p>
        </w:tc>
        <w:tc>
          <w:tcPr>
            <w:tcW w:w="1077" w:type="dxa"/>
          </w:tcPr>
          <w:p>
            <w:pPr>
              <w:pStyle w:val="TableParagraph"/>
              <w:spacing w:before="17"/>
              <w:ind w:left="93" w:right="70"/>
              <w:rPr>
                <w:sz w:val="16"/>
              </w:rPr>
            </w:pPr>
            <w:r>
              <w:rPr>
                <w:sz w:val="16"/>
              </w:rPr>
              <w:t>0,49</w:t>
            </w:r>
          </w:p>
        </w:tc>
        <w:tc>
          <w:tcPr>
            <w:tcW w:w="1145" w:type="dxa"/>
          </w:tcPr>
          <w:p>
            <w:pPr>
              <w:pStyle w:val="TableParagraph"/>
              <w:spacing w:before="17"/>
              <w:ind w:left="418"/>
              <w:jc w:val="left"/>
              <w:rPr>
                <w:sz w:val="16"/>
              </w:rPr>
            </w:pPr>
            <w:r>
              <w:rPr>
                <w:sz w:val="16"/>
              </w:rPr>
              <w:t>6,45</w:t>
            </w:r>
          </w:p>
        </w:tc>
        <w:tc>
          <w:tcPr>
            <w:tcW w:w="1008" w:type="dxa"/>
          </w:tcPr>
          <w:p>
            <w:pPr>
              <w:pStyle w:val="TableParagraph"/>
              <w:spacing w:before="17"/>
              <w:ind w:left="161" w:right="106"/>
              <w:rPr>
                <w:sz w:val="16"/>
              </w:rPr>
            </w:pPr>
            <w:r>
              <w:rPr>
                <w:sz w:val="16"/>
              </w:rPr>
              <w:t>0,05</w:t>
            </w:r>
          </w:p>
        </w:tc>
        <w:tc>
          <w:tcPr>
            <w:tcW w:w="1168" w:type="dxa"/>
          </w:tcPr>
          <w:p>
            <w:pPr>
              <w:pStyle w:val="TableParagraph"/>
              <w:spacing w:before="17"/>
              <w:ind w:left="306" w:right="229"/>
              <w:rPr>
                <w:sz w:val="16"/>
              </w:rPr>
            </w:pPr>
            <w:r>
              <w:rPr>
                <w:sz w:val="16"/>
              </w:rPr>
              <w:t>0,33</w:t>
            </w:r>
          </w:p>
        </w:tc>
        <w:tc>
          <w:tcPr>
            <w:tcW w:w="1169" w:type="dxa"/>
          </w:tcPr>
          <w:p>
            <w:pPr>
              <w:pStyle w:val="TableParagraph"/>
              <w:spacing w:before="17"/>
              <w:ind w:left="241" w:right="295"/>
              <w:rPr>
                <w:sz w:val="16"/>
              </w:rPr>
            </w:pPr>
            <w:r>
              <w:rPr>
                <w:sz w:val="16"/>
              </w:rPr>
              <w:t>0,08</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spacing w:before="17"/>
              <w:ind w:left="372" w:right="340"/>
              <w:rPr>
                <w:sz w:val="16"/>
              </w:rPr>
            </w:pPr>
            <w:r>
              <w:rPr>
                <w:sz w:val="16"/>
              </w:rPr>
              <w:t>0,85</w:t>
            </w:r>
          </w:p>
        </w:tc>
        <w:tc>
          <w:tcPr>
            <w:tcW w:w="1097" w:type="dxa"/>
          </w:tcPr>
          <w:p>
            <w:pPr>
              <w:pStyle w:val="TableParagraph"/>
              <w:spacing w:before="17"/>
              <w:ind w:left="362" w:right="338"/>
              <w:rPr>
                <w:sz w:val="16"/>
              </w:rPr>
            </w:pPr>
            <w:r>
              <w:rPr>
                <w:sz w:val="16"/>
              </w:rPr>
              <w:t>0,18</w:t>
            </w:r>
          </w:p>
        </w:tc>
      </w:tr>
      <w:tr>
        <w:trPr>
          <w:trHeight w:val="225" w:hRule="atLeast"/>
        </w:trPr>
        <w:tc>
          <w:tcPr>
            <w:tcW w:w="1103" w:type="dxa"/>
          </w:tcPr>
          <w:p>
            <w:pPr>
              <w:pStyle w:val="TableParagraph"/>
              <w:ind w:left="338"/>
              <w:jc w:val="left"/>
              <w:rPr>
                <w:sz w:val="16"/>
              </w:rPr>
            </w:pPr>
            <w:r>
              <w:rPr>
                <w:sz w:val="16"/>
              </w:rPr>
              <w:t>466</w:t>
            </w:r>
          </w:p>
        </w:tc>
        <w:tc>
          <w:tcPr>
            <w:tcW w:w="939" w:type="dxa"/>
          </w:tcPr>
          <w:p>
            <w:pPr>
              <w:pStyle w:val="TableParagraph"/>
              <w:ind w:left="233"/>
              <w:jc w:val="left"/>
              <w:rPr>
                <w:sz w:val="16"/>
              </w:rPr>
            </w:pPr>
            <w:r>
              <w:rPr>
                <w:sz w:val="16"/>
              </w:rPr>
              <w:t>0,02</w:t>
            </w:r>
          </w:p>
        </w:tc>
        <w:tc>
          <w:tcPr>
            <w:tcW w:w="1077" w:type="dxa"/>
          </w:tcPr>
          <w:p>
            <w:pPr>
              <w:pStyle w:val="TableParagraph"/>
              <w:ind w:left="93" w:right="70"/>
              <w:rPr>
                <w:sz w:val="16"/>
              </w:rPr>
            </w:pPr>
            <w:r>
              <w:rPr>
                <w:sz w:val="16"/>
              </w:rPr>
              <w:t>0,05</w:t>
            </w:r>
          </w:p>
        </w:tc>
        <w:tc>
          <w:tcPr>
            <w:tcW w:w="1145" w:type="dxa"/>
          </w:tcPr>
          <w:p>
            <w:pPr>
              <w:pStyle w:val="TableParagraph"/>
              <w:ind w:left="418"/>
              <w:jc w:val="left"/>
              <w:rPr>
                <w:sz w:val="16"/>
              </w:rPr>
            </w:pPr>
            <w:r>
              <w:rPr>
                <w:sz w:val="16"/>
              </w:rPr>
              <w:t>0,76</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0,04</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0,09</w:t>
            </w:r>
          </w:p>
        </w:tc>
        <w:tc>
          <w:tcPr>
            <w:tcW w:w="1097"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467</w:t>
            </w:r>
          </w:p>
        </w:tc>
        <w:tc>
          <w:tcPr>
            <w:tcW w:w="939" w:type="dxa"/>
          </w:tcPr>
          <w:p>
            <w:pPr>
              <w:pStyle w:val="TableParagraph"/>
              <w:ind w:left="233"/>
              <w:jc w:val="left"/>
              <w:rPr>
                <w:sz w:val="16"/>
              </w:rPr>
            </w:pPr>
            <w:r>
              <w:rPr>
                <w:sz w:val="16"/>
              </w:rPr>
              <w:t>0,27</w:t>
            </w:r>
          </w:p>
        </w:tc>
        <w:tc>
          <w:tcPr>
            <w:tcW w:w="1077" w:type="dxa"/>
          </w:tcPr>
          <w:p>
            <w:pPr>
              <w:pStyle w:val="TableParagraph"/>
              <w:ind w:left="93" w:right="70"/>
              <w:rPr>
                <w:sz w:val="16"/>
              </w:rPr>
            </w:pPr>
            <w:r>
              <w:rPr>
                <w:sz w:val="16"/>
              </w:rPr>
              <w:t>0,51</w:t>
            </w:r>
          </w:p>
        </w:tc>
        <w:tc>
          <w:tcPr>
            <w:tcW w:w="1145" w:type="dxa"/>
          </w:tcPr>
          <w:p>
            <w:pPr>
              <w:pStyle w:val="TableParagraph"/>
              <w:ind w:left="418"/>
              <w:jc w:val="left"/>
              <w:rPr>
                <w:sz w:val="16"/>
              </w:rPr>
            </w:pPr>
            <w:r>
              <w:rPr>
                <w:sz w:val="16"/>
              </w:rPr>
              <w:t>5,91</w:t>
            </w:r>
          </w:p>
        </w:tc>
        <w:tc>
          <w:tcPr>
            <w:tcW w:w="1008" w:type="dxa"/>
          </w:tcPr>
          <w:p>
            <w:pPr>
              <w:pStyle w:val="TableParagraph"/>
              <w:spacing w:before="0"/>
              <w:jc w:val="left"/>
              <w:rPr>
                <w:rFonts w:ascii="Times New Roman"/>
                <w:sz w:val="16"/>
              </w:rPr>
            </w:pPr>
          </w:p>
        </w:tc>
        <w:tc>
          <w:tcPr>
            <w:tcW w:w="1168" w:type="dxa"/>
          </w:tcPr>
          <w:p>
            <w:pPr>
              <w:pStyle w:val="TableParagraph"/>
              <w:ind w:left="306" w:right="229"/>
              <w:rPr>
                <w:sz w:val="16"/>
              </w:rPr>
            </w:pPr>
            <w:r>
              <w:rPr>
                <w:sz w:val="16"/>
              </w:rPr>
              <w:t>0,42</w:t>
            </w:r>
          </w:p>
        </w:tc>
        <w:tc>
          <w:tcPr>
            <w:tcW w:w="1169" w:type="dxa"/>
          </w:tcPr>
          <w:p>
            <w:pPr>
              <w:pStyle w:val="TableParagraph"/>
              <w:ind w:left="241" w:right="295"/>
              <w:rPr>
                <w:sz w:val="16"/>
              </w:rPr>
            </w:pPr>
            <w:r>
              <w:rPr>
                <w:sz w:val="16"/>
              </w:rPr>
              <w:t>0,11</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0,87</w:t>
            </w: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468</w:t>
            </w:r>
          </w:p>
        </w:tc>
        <w:tc>
          <w:tcPr>
            <w:tcW w:w="939" w:type="dxa"/>
          </w:tcPr>
          <w:p>
            <w:pPr>
              <w:pStyle w:val="TableParagraph"/>
              <w:ind w:left="233"/>
              <w:jc w:val="left"/>
              <w:rPr>
                <w:sz w:val="16"/>
              </w:rPr>
            </w:pPr>
            <w:r>
              <w:rPr>
                <w:sz w:val="16"/>
              </w:rPr>
              <w:t>0,24</w:t>
            </w:r>
          </w:p>
        </w:tc>
        <w:tc>
          <w:tcPr>
            <w:tcW w:w="1077" w:type="dxa"/>
          </w:tcPr>
          <w:p>
            <w:pPr>
              <w:pStyle w:val="TableParagraph"/>
              <w:ind w:left="93" w:right="70"/>
              <w:rPr>
                <w:sz w:val="16"/>
              </w:rPr>
            </w:pPr>
            <w:r>
              <w:rPr>
                <w:sz w:val="16"/>
              </w:rPr>
              <w:t>0,50</w:t>
            </w:r>
          </w:p>
        </w:tc>
        <w:tc>
          <w:tcPr>
            <w:tcW w:w="1145" w:type="dxa"/>
          </w:tcPr>
          <w:p>
            <w:pPr>
              <w:pStyle w:val="TableParagraph"/>
              <w:ind w:left="418"/>
              <w:jc w:val="left"/>
              <w:rPr>
                <w:sz w:val="16"/>
              </w:rPr>
            </w:pPr>
            <w:r>
              <w:rPr>
                <w:sz w:val="16"/>
              </w:rPr>
              <w:t>5,54</w:t>
            </w:r>
          </w:p>
        </w:tc>
        <w:tc>
          <w:tcPr>
            <w:tcW w:w="1008" w:type="dxa"/>
          </w:tcPr>
          <w:p>
            <w:pPr>
              <w:pStyle w:val="TableParagraph"/>
              <w:ind w:left="161" w:right="106"/>
              <w:rPr>
                <w:sz w:val="16"/>
              </w:rPr>
            </w:pPr>
            <w:r>
              <w:rPr>
                <w:sz w:val="16"/>
              </w:rPr>
              <w:t>0,04</w:t>
            </w:r>
          </w:p>
        </w:tc>
        <w:tc>
          <w:tcPr>
            <w:tcW w:w="1168" w:type="dxa"/>
          </w:tcPr>
          <w:p>
            <w:pPr>
              <w:pStyle w:val="TableParagraph"/>
              <w:ind w:left="306" w:right="229"/>
              <w:rPr>
                <w:sz w:val="16"/>
              </w:rPr>
            </w:pPr>
            <w:r>
              <w:rPr>
                <w:sz w:val="16"/>
              </w:rPr>
              <w:t>0,24</w:t>
            </w:r>
          </w:p>
        </w:tc>
        <w:tc>
          <w:tcPr>
            <w:tcW w:w="1169" w:type="dxa"/>
          </w:tcPr>
          <w:p>
            <w:pPr>
              <w:pStyle w:val="TableParagraph"/>
              <w:ind w:left="241" w:right="295"/>
              <w:rPr>
                <w:sz w:val="16"/>
              </w:rPr>
            </w:pPr>
            <w:r>
              <w:rPr>
                <w:sz w:val="16"/>
              </w:rPr>
              <w:t>0,07</w:t>
            </w:r>
          </w:p>
        </w:tc>
        <w:tc>
          <w:tcPr>
            <w:tcW w:w="1030"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ind w:left="372" w:right="340"/>
              <w:rPr>
                <w:sz w:val="16"/>
              </w:rPr>
            </w:pPr>
            <w:r>
              <w:rPr>
                <w:sz w:val="16"/>
              </w:rPr>
              <w:t>0,55</w:t>
            </w:r>
          </w:p>
        </w:tc>
        <w:tc>
          <w:tcPr>
            <w:tcW w:w="1097" w:type="dxa"/>
          </w:tcPr>
          <w:p>
            <w:pPr>
              <w:pStyle w:val="TableParagraph"/>
              <w:ind w:left="362" w:right="338"/>
              <w:rPr>
                <w:sz w:val="16"/>
              </w:rPr>
            </w:pPr>
            <w:r>
              <w:rPr>
                <w:sz w:val="16"/>
              </w:rPr>
              <w:t>0,11</w:t>
            </w:r>
          </w:p>
        </w:tc>
      </w:tr>
      <w:tr>
        <w:trPr>
          <w:trHeight w:val="449" w:hRule="atLeast"/>
        </w:trPr>
        <w:tc>
          <w:tcPr>
            <w:tcW w:w="1103" w:type="dxa"/>
          </w:tcPr>
          <w:p>
            <w:pPr>
              <w:pStyle w:val="TableParagraph"/>
              <w:spacing w:before="17"/>
              <w:ind w:left="338"/>
              <w:jc w:val="left"/>
              <w:rPr>
                <w:sz w:val="16"/>
              </w:rPr>
            </w:pPr>
            <w:r>
              <w:rPr>
                <w:sz w:val="16"/>
              </w:rPr>
              <w:t>469</w:t>
            </w:r>
          </w:p>
        </w:tc>
        <w:tc>
          <w:tcPr>
            <w:tcW w:w="939" w:type="dxa"/>
          </w:tcPr>
          <w:p>
            <w:pPr>
              <w:pStyle w:val="TableParagraph"/>
              <w:spacing w:before="17"/>
              <w:ind w:left="233"/>
              <w:jc w:val="left"/>
              <w:rPr>
                <w:sz w:val="16"/>
              </w:rPr>
            </w:pPr>
            <w:r>
              <w:rPr>
                <w:sz w:val="16"/>
              </w:rPr>
              <w:t>0,06</w:t>
            </w:r>
          </w:p>
        </w:tc>
        <w:tc>
          <w:tcPr>
            <w:tcW w:w="1077" w:type="dxa"/>
          </w:tcPr>
          <w:p>
            <w:pPr>
              <w:pStyle w:val="TableParagraph"/>
              <w:spacing w:before="17"/>
              <w:ind w:left="93" w:right="70"/>
              <w:rPr>
                <w:sz w:val="16"/>
              </w:rPr>
            </w:pPr>
            <w:r>
              <w:rPr>
                <w:sz w:val="16"/>
              </w:rPr>
              <w:t>0,15</w:t>
            </w:r>
          </w:p>
        </w:tc>
        <w:tc>
          <w:tcPr>
            <w:tcW w:w="1145" w:type="dxa"/>
          </w:tcPr>
          <w:p>
            <w:pPr>
              <w:pStyle w:val="TableParagraph"/>
              <w:spacing w:before="17"/>
              <w:ind w:left="418"/>
              <w:jc w:val="left"/>
              <w:rPr>
                <w:sz w:val="16"/>
              </w:rPr>
            </w:pPr>
            <w:r>
              <w:rPr>
                <w:sz w:val="16"/>
              </w:rPr>
              <w:t>2,16</w:t>
            </w:r>
          </w:p>
        </w:tc>
        <w:tc>
          <w:tcPr>
            <w:tcW w:w="1008" w:type="dxa"/>
          </w:tcPr>
          <w:p>
            <w:pPr>
              <w:pStyle w:val="TableParagraph"/>
              <w:spacing w:before="17"/>
              <w:ind w:left="161" w:right="106"/>
              <w:rPr>
                <w:sz w:val="16"/>
              </w:rPr>
            </w:pPr>
            <w:r>
              <w:rPr>
                <w:sz w:val="16"/>
              </w:rPr>
              <w:t>0,02</w:t>
            </w:r>
          </w:p>
        </w:tc>
        <w:tc>
          <w:tcPr>
            <w:tcW w:w="1168" w:type="dxa"/>
          </w:tcPr>
          <w:p>
            <w:pPr>
              <w:pStyle w:val="TableParagraph"/>
              <w:spacing w:before="17"/>
              <w:ind w:left="306" w:right="229"/>
              <w:rPr>
                <w:sz w:val="16"/>
              </w:rPr>
            </w:pPr>
            <w:r>
              <w:rPr>
                <w:sz w:val="16"/>
              </w:rPr>
              <w:t>0,14</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17"/>
              <w:ind w:left="247" w:right="301"/>
              <w:rPr>
                <w:sz w:val="16"/>
              </w:rPr>
            </w:pPr>
            <w:r>
              <w:rPr>
                <w:sz w:val="16"/>
              </w:rPr>
              <w:t>0,01</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spacing w:before="17"/>
              <w:ind w:left="372" w:right="340"/>
              <w:rPr>
                <w:sz w:val="16"/>
              </w:rPr>
            </w:pPr>
            <w:r>
              <w:rPr>
                <w:sz w:val="16"/>
              </w:rPr>
              <w:t>0,21</w:t>
            </w:r>
          </w:p>
        </w:tc>
        <w:tc>
          <w:tcPr>
            <w:tcW w:w="1097" w:type="dxa"/>
          </w:tcPr>
          <w:p>
            <w:pPr>
              <w:pStyle w:val="TableParagraph"/>
              <w:spacing w:before="17"/>
              <w:ind w:left="363" w:right="338"/>
              <w:rPr>
                <w:sz w:val="16"/>
              </w:rPr>
            </w:pPr>
            <w:r>
              <w:rPr>
                <w:sz w:val="16"/>
              </w:rPr>
              <w:t>0,04</w:t>
            </w:r>
          </w:p>
        </w:tc>
      </w:tr>
      <w:tr>
        <w:trPr>
          <w:trHeight w:val="449" w:hRule="atLeast"/>
        </w:trPr>
        <w:tc>
          <w:tcPr>
            <w:tcW w:w="1103" w:type="dxa"/>
          </w:tcPr>
          <w:p>
            <w:pPr>
              <w:pStyle w:val="TableParagraph"/>
              <w:spacing w:before="2"/>
              <w:jc w:val="left"/>
              <w:rPr>
                <w:rFonts w:ascii="Times New Roman"/>
                <w:sz w:val="21"/>
              </w:rPr>
            </w:pPr>
          </w:p>
          <w:p>
            <w:pPr>
              <w:pStyle w:val="TableParagraph"/>
              <w:spacing w:before="0"/>
              <w:ind w:left="338"/>
              <w:jc w:val="left"/>
              <w:rPr>
                <w:sz w:val="16"/>
              </w:rPr>
            </w:pPr>
            <w:r>
              <w:rPr>
                <w:sz w:val="16"/>
              </w:rPr>
              <w:t>484</w:t>
            </w:r>
          </w:p>
        </w:tc>
        <w:tc>
          <w:tcPr>
            <w:tcW w:w="939" w:type="dxa"/>
          </w:tcPr>
          <w:p>
            <w:pPr>
              <w:pStyle w:val="TableParagraph"/>
              <w:spacing w:before="2"/>
              <w:jc w:val="left"/>
              <w:rPr>
                <w:rFonts w:ascii="Times New Roman"/>
                <w:sz w:val="21"/>
              </w:rPr>
            </w:pPr>
          </w:p>
          <w:p>
            <w:pPr>
              <w:pStyle w:val="TableParagraph"/>
              <w:spacing w:before="0"/>
              <w:ind w:left="233"/>
              <w:jc w:val="left"/>
              <w:rPr>
                <w:sz w:val="16"/>
              </w:rPr>
            </w:pPr>
            <w:r>
              <w:rPr>
                <w:sz w:val="16"/>
              </w:rPr>
              <w:t>0,04</w:t>
            </w:r>
          </w:p>
        </w:tc>
        <w:tc>
          <w:tcPr>
            <w:tcW w:w="1077" w:type="dxa"/>
          </w:tcPr>
          <w:p>
            <w:pPr>
              <w:pStyle w:val="TableParagraph"/>
              <w:spacing w:before="2"/>
              <w:jc w:val="left"/>
              <w:rPr>
                <w:rFonts w:ascii="Times New Roman"/>
                <w:sz w:val="21"/>
              </w:rPr>
            </w:pPr>
          </w:p>
          <w:p>
            <w:pPr>
              <w:pStyle w:val="TableParagraph"/>
              <w:spacing w:before="0"/>
              <w:ind w:left="93" w:right="70"/>
              <w:rPr>
                <w:sz w:val="16"/>
              </w:rPr>
            </w:pPr>
            <w:r>
              <w:rPr>
                <w:sz w:val="16"/>
              </w:rPr>
              <w:t>0,26</w:t>
            </w:r>
          </w:p>
        </w:tc>
        <w:tc>
          <w:tcPr>
            <w:tcW w:w="1145" w:type="dxa"/>
          </w:tcPr>
          <w:p>
            <w:pPr>
              <w:pStyle w:val="TableParagraph"/>
              <w:spacing w:before="2"/>
              <w:jc w:val="left"/>
              <w:rPr>
                <w:rFonts w:ascii="Times New Roman"/>
                <w:sz w:val="21"/>
              </w:rPr>
            </w:pPr>
          </w:p>
          <w:p>
            <w:pPr>
              <w:pStyle w:val="TableParagraph"/>
              <w:spacing w:before="0"/>
              <w:ind w:left="418"/>
              <w:jc w:val="left"/>
              <w:rPr>
                <w:sz w:val="16"/>
              </w:rPr>
            </w:pPr>
            <w:r>
              <w:rPr>
                <w:sz w:val="16"/>
              </w:rPr>
              <w:t>6,61</w:t>
            </w:r>
          </w:p>
        </w:tc>
        <w:tc>
          <w:tcPr>
            <w:tcW w:w="1008" w:type="dxa"/>
          </w:tcPr>
          <w:p>
            <w:pPr>
              <w:pStyle w:val="TableParagraph"/>
              <w:spacing w:before="2"/>
              <w:jc w:val="left"/>
              <w:rPr>
                <w:rFonts w:ascii="Times New Roman"/>
                <w:sz w:val="21"/>
              </w:rPr>
            </w:pPr>
          </w:p>
          <w:p>
            <w:pPr>
              <w:pStyle w:val="TableParagraph"/>
              <w:spacing w:before="0"/>
              <w:ind w:left="161" w:right="106"/>
              <w:rPr>
                <w:sz w:val="16"/>
              </w:rPr>
            </w:pPr>
            <w:r>
              <w:rPr>
                <w:sz w:val="16"/>
              </w:rPr>
              <w:t>0,05</w:t>
            </w:r>
          </w:p>
        </w:tc>
        <w:tc>
          <w:tcPr>
            <w:tcW w:w="1168" w:type="dxa"/>
          </w:tcPr>
          <w:p>
            <w:pPr>
              <w:pStyle w:val="TableParagraph"/>
              <w:spacing w:before="2"/>
              <w:jc w:val="left"/>
              <w:rPr>
                <w:rFonts w:ascii="Times New Roman"/>
                <w:sz w:val="21"/>
              </w:rPr>
            </w:pPr>
          </w:p>
          <w:p>
            <w:pPr>
              <w:pStyle w:val="TableParagraph"/>
              <w:spacing w:before="0"/>
              <w:ind w:left="306" w:right="229"/>
              <w:rPr>
                <w:sz w:val="16"/>
              </w:rPr>
            </w:pPr>
            <w:r>
              <w:rPr>
                <w:sz w:val="16"/>
              </w:rPr>
              <w:t>5,53</w:t>
            </w:r>
          </w:p>
        </w:tc>
        <w:tc>
          <w:tcPr>
            <w:tcW w:w="1169" w:type="dxa"/>
          </w:tcPr>
          <w:p>
            <w:pPr>
              <w:pStyle w:val="TableParagraph"/>
              <w:spacing w:before="2"/>
              <w:jc w:val="left"/>
              <w:rPr>
                <w:rFonts w:ascii="Times New Roman"/>
                <w:sz w:val="21"/>
              </w:rPr>
            </w:pPr>
          </w:p>
          <w:p>
            <w:pPr>
              <w:pStyle w:val="TableParagraph"/>
              <w:spacing w:before="0"/>
              <w:ind w:left="241" w:right="295"/>
              <w:rPr>
                <w:sz w:val="16"/>
              </w:rPr>
            </w:pPr>
            <w:r>
              <w:rPr>
                <w:sz w:val="16"/>
              </w:rPr>
              <w:t>0,44</w:t>
            </w:r>
          </w:p>
        </w:tc>
        <w:tc>
          <w:tcPr>
            <w:tcW w:w="1030" w:type="dxa"/>
          </w:tcPr>
          <w:p>
            <w:pPr>
              <w:pStyle w:val="TableParagraph"/>
              <w:spacing w:before="2"/>
              <w:jc w:val="left"/>
              <w:rPr>
                <w:rFonts w:ascii="Times New Roman"/>
                <w:sz w:val="21"/>
              </w:rPr>
            </w:pPr>
          </w:p>
          <w:p>
            <w:pPr>
              <w:pStyle w:val="TableParagraph"/>
              <w:spacing w:before="0"/>
              <w:ind w:left="247" w:right="301"/>
              <w:rPr>
                <w:sz w:val="16"/>
              </w:rPr>
            </w:pPr>
            <w:r>
              <w:rPr>
                <w:sz w:val="16"/>
              </w:rPr>
              <w:t>0,15</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2"/>
              <w:jc w:val="left"/>
              <w:rPr>
                <w:rFonts w:ascii="Times New Roman"/>
                <w:sz w:val="21"/>
              </w:rPr>
            </w:pPr>
          </w:p>
          <w:p>
            <w:pPr>
              <w:pStyle w:val="TableParagraph"/>
              <w:spacing w:before="0"/>
              <w:ind w:left="103" w:right="73"/>
              <w:rPr>
                <w:sz w:val="16"/>
              </w:rPr>
            </w:pPr>
            <w:r>
              <w:rPr>
                <w:sz w:val="16"/>
              </w:rPr>
              <w:t>0,04</w:t>
            </w:r>
          </w:p>
        </w:tc>
        <w:tc>
          <w:tcPr>
            <w:tcW w:w="1109" w:type="dxa"/>
          </w:tcPr>
          <w:p>
            <w:pPr>
              <w:pStyle w:val="TableParagraph"/>
              <w:spacing w:before="2"/>
              <w:jc w:val="left"/>
              <w:rPr>
                <w:rFonts w:ascii="Times New Roman"/>
                <w:sz w:val="21"/>
              </w:rPr>
            </w:pPr>
          </w:p>
          <w:p>
            <w:pPr>
              <w:pStyle w:val="TableParagraph"/>
              <w:spacing w:before="0"/>
              <w:ind w:left="372" w:right="340"/>
              <w:rPr>
                <w:sz w:val="16"/>
              </w:rPr>
            </w:pPr>
            <w:r>
              <w:rPr>
                <w:sz w:val="16"/>
              </w:rPr>
              <w:t>0,15</w:t>
            </w: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485</w:t>
            </w:r>
          </w:p>
        </w:tc>
        <w:tc>
          <w:tcPr>
            <w:tcW w:w="939" w:type="dxa"/>
          </w:tcPr>
          <w:p>
            <w:pPr>
              <w:pStyle w:val="TableParagraph"/>
              <w:spacing w:before="17"/>
              <w:ind w:left="233"/>
              <w:jc w:val="left"/>
              <w:rPr>
                <w:sz w:val="16"/>
              </w:rPr>
            </w:pPr>
            <w:r>
              <w:rPr>
                <w:sz w:val="16"/>
              </w:rPr>
              <w:t>0,03</w:t>
            </w:r>
          </w:p>
        </w:tc>
        <w:tc>
          <w:tcPr>
            <w:tcW w:w="1077" w:type="dxa"/>
          </w:tcPr>
          <w:p>
            <w:pPr>
              <w:pStyle w:val="TableParagraph"/>
              <w:spacing w:before="17"/>
              <w:ind w:left="93" w:right="70"/>
              <w:rPr>
                <w:sz w:val="16"/>
              </w:rPr>
            </w:pPr>
            <w:r>
              <w:rPr>
                <w:sz w:val="16"/>
              </w:rPr>
              <w:t>1,07</w:t>
            </w:r>
          </w:p>
        </w:tc>
        <w:tc>
          <w:tcPr>
            <w:tcW w:w="1145" w:type="dxa"/>
          </w:tcPr>
          <w:p>
            <w:pPr>
              <w:pStyle w:val="TableParagraph"/>
              <w:spacing w:before="17"/>
              <w:ind w:left="373"/>
              <w:jc w:val="left"/>
              <w:rPr>
                <w:sz w:val="16"/>
              </w:rPr>
            </w:pPr>
            <w:r>
              <w:rPr>
                <w:sz w:val="16"/>
              </w:rPr>
              <w:t>11,01</w:t>
            </w:r>
          </w:p>
        </w:tc>
        <w:tc>
          <w:tcPr>
            <w:tcW w:w="1008" w:type="dxa"/>
          </w:tcPr>
          <w:p>
            <w:pPr>
              <w:pStyle w:val="TableParagraph"/>
              <w:spacing w:before="17"/>
              <w:ind w:left="161" w:right="106"/>
              <w:rPr>
                <w:sz w:val="16"/>
              </w:rPr>
            </w:pPr>
            <w:r>
              <w:rPr>
                <w:sz w:val="16"/>
              </w:rPr>
              <w:t>0,03</w:t>
            </w:r>
          </w:p>
        </w:tc>
        <w:tc>
          <w:tcPr>
            <w:tcW w:w="1168" w:type="dxa"/>
          </w:tcPr>
          <w:p>
            <w:pPr>
              <w:pStyle w:val="TableParagraph"/>
              <w:spacing w:before="17"/>
              <w:ind w:left="306" w:right="229"/>
              <w:rPr>
                <w:sz w:val="16"/>
              </w:rPr>
            </w:pPr>
            <w:r>
              <w:rPr>
                <w:sz w:val="16"/>
              </w:rPr>
              <w:t>2,20</w:t>
            </w:r>
          </w:p>
        </w:tc>
        <w:tc>
          <w:tcPr>
            <w:tcW w:w="1169" w:type="dxa"/>
          </w:tcPr>
          <w:p>
            <w:pPr>
              <w:pStyle w:val="TableParagraph"/>
              <w:spacing w:before="17"/>
              <w:ind w:left="241" w:right="294"/>
              <w:rPr>
                <w:sz w:val="16"/>
              </w:rPr>
            </w:pPr>
            <w:r>
              <w:rPr>
                <w:sz w:val="16"/>
              </w:rPr>
              <w:t>0,10</w:t>
            </w:r>
          </w:p>
        </w:tc>
        <w:tc>
          <w:tcPr>
            <w:tcW w:w="1030" w:type="dxa"/>
          </w:tcPr>
          <w:p>
            <w:pPr>
              <w:pStyle w:val="TableParagraph"/>
              <w:spacing w:before="17"/>
              <w:ind w:left="247" w:right="301"/>
              <w:rPr>
                <w:sz w:val="16"/>
              </w:rPr>
            </w:pPr>
            <w:r>
              <w:rPr>
                <w:sz w:val="16"/>
              </w:rPr>
              <w:t>0,44</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spacing w:before="0"/>
              <w:jc w:val="left"/>
              <w:rPr>
                <w:rFonts w:ascii="Times New Roman"/>
                <w:sz w:val="16"/>
              </w:rPr>
            </w:pPr>
          </w:p>
        </w:tc>
        <w:tc>
          <w:tcPr>
            <w:tcW w:w="1109" w:type="dxa"/>
          </w:tcPr>
          <w:p>
            <w:pPr>
              <w:pStyle w:val="TableParagraph"/>
              <w:spacing w:before="17"/>
              <w:ind w:left="372" w:right="340"/>
              <w:rPr>
                <w:sz w:val="16"/>
              </w:rPr>
            </w:pPr>
            <w:r>
              <w:rPr>
                <w:sz w:val="16"/>
              </w:rPr>
              <w:t>0,04</w:t>
            </w:r>
          </w:p>
        </w:tc>
        <w:tc>
          <w:tcPr>
            <w:tcW w:w="1097" w:type="dxa"/>
          </w:tcPr>
          <w:p>
            <w:pPr>
              <w:pStyle w:val="TableParagraph"/>
              <w:spacing w:before="17"/>
              <w:ind w:left="362" w:right="338"/>
              <w:rPr>
                <w:sz w:val="16"/>
              </w:rPr>
            </w:pPr>
            <w:r>
              <w:rPr>
                <w:sz w:val="16"/>
              </w:rPr>
              <w:t>0,07</w:t>
            </w:r>
          </w:p>
        </w:tc>
      </w:tr>
      <w:tr>
        <w:trPr>
          <w:trHeight w:val="225" w:hRule="atLeast"/>
        </w:trPr>
        <w:tc>
          <w:tcPr>
            <w:tcW w:w="1103" w:type="dxa"/>
          </w:tcPr>
          <w:p>
            <w:pPr>
              <w:pStyle w:val="TableParagraph"/>
              <w:ind w:left="338"/>
              <w:jc w:val="left"/>
              <w:rPr>
                <w:sz w:val="16"/>
              </w:rPr>
            </w:pPr>
            <w:r>
              <w:rPr>
                <w:sz w:val="16"/>
              </w:rPr>
              <w:t>487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0,67</w:t>
            </w:r>
          </w:p>
        </w:tc>
        <w:tc>
          <w:tcPr>
            <w:tcW w:w="1145" w:type="dxa"/>
          </w:tcPr>
          <w:p>
            <w:pPr>
              <w:pStyle w:val="TableParagraph"/>
              <w:ind w:left="373"/>
              <w:jc w:val="left"/>
              <w:rPr>
                <w:sz w:val="16"/>
              </w:rPr>
            </w:pPr>
            <w:r>
              <w:rPr>
                <w:sz w:val="16"/>
              </w:rPr>
              <w:t>11,29</w:t>
            </w:r>
          </w:p>
        </w:tc>
        <w:tc>
          <w:tcPr>
            <w:tcW w:w="1008" w:type="dxa"/>
          </w:tcPr>
          <w:p>
            <w:pPr>
              <w:pStyle w:val="TableParagraph"/>
              <w:ind w:left="161" w:right="106"/>
              <w:rPr>
                <w:sz w:val="16"/>
              </w:rPr>
            </w:pPr>
            <w:r>
              <w:rPr>
                <w:sz w:val="16"/>
              </w:rPr>
              <w:t>0,07</w:t>
            </w:r>
          </w:p>
        </w:tc>
        <w:tc>
          <w:tcPr>
            <w:tcW w:w="1168" w:type="dxa"/>
          </w:tcPr>
          <w:p>
            <w:pPr>
              <w:pStyle w:val="TableParagraph"/>
              <w:ind w:left="306" w:right="229"/>
              <w:rPr>
                <w:sz w:val="16"/>
              </w:rPr>
            </w:pPr>
            <w:r>
              <w:rPr>
                <w:sz w:val="16"/>
              </w:rPr>
              <w:t>3,25</w:t>
            </w:r>
          </w:p>
        </w:tc>
        <w:tc>
          <w:tcPr>
            <w:tcW w:w="1169" w:type="dxa"/>
          </w:tcPr>
          <w:p>
            <w:pPr>
              <w:pStyle w:val="TableParagraph"/>
              <w:ind w:left="241" w:right="295"/>
              <w:rPr>
                <w:sz w:val="16"/>
              </w:rPr>
            </w:pPr>
            <w:r>
              <w:rPr>
                <w:sz w:val="16"/>
              </w:rPr>
              <w:t>0,05</w:t>
            </w:r>
          </w:p>
        </w:tc>
        <w:tc>
          <w:tcPr>
            <w:tcW w:w="1030" w:type="dxa"/>
          </w:tcPr>
          <w:p>
            <w:pPr>
              <w:pStyle w:val="TableParagraph"/>
              <w:ind w:left="247" w:right="301"/>
              <w:rPr>
                <w:sz w:val="16"/>
              </w:rPr>
            </w:pPr>
            <w:r>
              <w:rPr>
                <w:sz w:val="16"/>
              </w:rPr>
              <w:t>0,44</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ind w:left="103" w:right="73"/>
              <w:rPr>
                <w:sz w:val="16"/>
              </w:rPr>
            </w:pPr>
            <w:r>
              <w:rPr>
                <w:sz w:val="16"/>
              </w:rPr>
              <w:t>0,10</w:t>
            </w:r>
          </w:p>
        </w:tc>
        <w:tc>
          <w:tcPr>
            <w:tcW w:w="1109" w:type="dxa"/>
          </w:tcPr>
          <w:p>
            <w:pPr>
              <w:pStyle w:val="TableParagraph"/>
              <w:ind w:left="372" w:right="340"/>
              <w:rPr>
                <w:sz w:val="16"/>
              </w:rPr>
            </w:pPr>
            <w:r>
              <w:rPr>
                <w:sz w:val="16"/>
              </w:rPr>
              <w:t>0,05</w:t>
            </w:r>
          </w:p>
        </w:tc>
        <w:tc>
          <w:tcPr>
            <w:tcW w:w="1097" w:type="dxa"/>
          </w:tcPr>
          <w:p>
            <w:pPr>
              <w:pStyle w:val="TableParagraph"/>
              <w:ind w:left="362" w:right="338"/>
              <w:rPr>
                <w:sz w:val="16"/>
              </w:rPr>
            </w:pPr>
            <w:r>
              <w:rPr>
                <w:sz w:val="16"/>
              </w:rPr>
              <w:t>0,03</w:t>
            </w:r>
          </w:p>
        </w:tc>
      </w:tr>
      <w:tr>
        <w:trPr>
          <w:trHeight w:val="225" w:hRule="atLeast"/>
        </w:trPr>
        <w:tc>
          <w:tcPr>
            <w:tcW w:w="1103" w:type="dxa"/>
          </w:tcPr>
          <w:p>
            <w:pPr>
              <w:pStyle w:val="TableParagraph"/>
              <w:ind w:left="338"/>
              <w:jc w:val="left"/>
              <w:rPr>
                <w:sz w:val="16"/>
              </w:rPr>
            </w:pPr>
            <w:r>
              <w:rPr>
                <w:sz w:val="16"/>
              </w:rPr>
              <w:t>488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0,21</w:t>
            </w:r>
          </w:p>
        </w:tc>
        <w:tc>
          <w:tcPr>
            <w:tcW w:w="1145" w:type="dxa"/>
          </w:tcPr>
          <w:p>
            <w:pPr>
              <w:pStyle w:val="TableParagraph"/>
              <w:ind w:left="418"/>
              <w:jc w:val="left"/>
              <w:rPr>
                <w:sz w:val="16"/>
              </w:rPr>
            </w:pPr>
            <w:r>
              <w:rPr>
                <w:sz w:val="16"/>
              </w:rPr>
              <w:t>3,51</w:t>
            </w:r>
          </w:p>
        </w:tc>
        <w:tc>
          <w:tcPr>
            <w:tcW w:w="1008" w:type="dxa"/>
          </w:tcPr>
          <w:p>
            <w:pPr>
              <w:pStyle w:val="TableParagraph"/>
              <w:ind w:left="161" w:right="106"/>
              <w:rPr>
                <w:sz w:val="16"/>
              </w:rPr>
            </w:pPr>
            <w:r>
              <w:rPr>
                <w:sz w:val="16"/>
              </w:rPr>
              <w:t>0,02</w:t>
            </w:r>
          </w:p>
        </w:tc>
        <w:tc>
          <w:tcPr>
            <w:tcW w:w="1168" w:type="dxa"/>
          </w:tcPr>
          <w:p>
            <w:pPr>
              <w:pStyle w:val="TableParagraph"/>
              <w:ind w:left="306" w:right="229"/>
              <w:rPr>
                <w:sz w:val="16"/>
              </w:rPr>
            </w:pPr>
            <w:r>
              <w:rPr>
                <w:sz w:val="16"/>
              </w:rPr>
              <w:t>0,94</w:t>
            </w:r>
          </w:p>
        </w:tc>
        <w:tc>
          <w:tcPr>
            <w:tcW w:w="1169" w:type="dxa"/>
          </w:tcPr>
          <w:p>
            <w:pPr>
              <w:pStyle w:val="TableParagraph"/>
              <w:ind w:left="241" w:right="295"/>
              <w:rPr>
                <w:sz w:val="16"/>
              </w:rPr>
            </w:pPr>
            <w:r>
              <w:rPr>
                <w:sz w:val="16"/>
              </w:rPr>
              <w:t>0,02</w:t>
            </w:r>
          </w:p>
        </w:tc>
        <w:tc>
          <w:tcPr>
            <w:tcW w:w="1030" w:type="dxa"/>
          </w:tcPr>
          <w:p>
            <w:pPr>
              <w:pStyle w:val="TableParagraph"/>
              <w:ind w:left="247" w:right="301"/>
              <w:rPr>
                <w:sz w:val="16"/>
              </w:rPr>
            </w:pPr>
            <w:r>
              <w:rPr>
                <w:sz w:val="16"/>
              </w:rPr>
              <w:t>0,12</w:t>
            </w:r>
          </w:p>
        </w:tc>
        <w:tc>
          <w:tcPr>
            <w:tcW w:w="1099" w:type="dxa"/>
          </w:tcPr>
          <w:p>
            <w:pPr>
              <w:pStyle w:val="TableParagraph"/>
              <w:spacing w:before="0"/>
              <w:jc w:val="left"/>
              <w:rPr>
                <w:rFonts w:ascii="Times New Roman"/>
                <w:sz w:val="16"/>
              </w:rPr>
            </w:pPr>
          </w:p>
        </w:tc>
        <w:tc>
          <w:tcPr>
            <w:tcW w:w="1099" w:type="dxa"/>
          </w:tcPr>
          <w:p>
            <w:pPr>
              <w:pStyle w:val="TableParagraph"/>
              <w:spacing w:before="0"/>
              <w:jc w:val="left"/>
              <w:rPr>
                <w:rFonts w:ascii="Times New Roman"/>
                <w:sz w:val="16"/>
              </w:rPr>
            </w:pPr>
          </w:p>
        </w:tc>
        <w:tc>
          <w:tcPr>
            <w:tcW w:w="1087" w:type="dxa"/>
          </w:tcPr>
          <w:p>
            <w:pPr>
              <w:pStyle w:val="TableParagraph"/>
              <w:ind w:left="103" w:right="73"/>
              <w:rPr>
                <w:sz w:val="16"/>
              </w:rPr>
            </w:pPr>
            <w:r>
              <w:rPr>
                <w:sz w:val="16"/>
              </w:rPr>
              <w:t>0,02</w:t>
            </w:r>
          </w:p>
        </w:tc>
        <w:tc>
          <w:tcPr>
            <w:tcW w:w="1109" w:type="dxa"/>
          </w:tcPr>
          <w:p>
            <w:pPr>
              <w:pStyle w:val="TableParagraph"/>
              <w:ind w:left="372" w:right="340"/>
              <w:rPr>
                <w:sz w:val="16"/>
              </w:rPr>
            </w:pPr>
            <w:r>
              <w:rPr>
                <w:sz w:val="16"/>
              </w:rPr>
              <w:t>0,02</w:t>
            </w:r>
          </w:p>
        </w:tc>
        <w:tc>
          <w:tcPr>
            <w:tcW w:w="1097"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489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0,23</w:t>
            </w:r>
          </w:p>
        </w:tc>
        <w:tc>
          <w:tcPr>
            <w:tcW w:w="1145" w:type="dxa"/>
          </w:tcPr>
          <w:p>
            <w:pPr>
              <w:pStyle w:val="TableParagraph"/>
              <w:ind w:left="418"/>
              <w:jc w:val="left"/>
              <w:rPr>
                <w:sz w:val="16"/>
              </w:rPr>
            </w:pPr>
            <w:r>
              <w:rPr>
                <w:sz w:val="16"/>
              </w:rPr>
              <w:t>3,33</w:t>
            </w:r>
          </w:p>
        </w:tc>
        <w:tc>
          <w:tcPr>
            <w:tcW w:w="1008" w:type="dxa"/>
          </w:tcPr>
          <w:p>
            <w:pPr>
              <w:pStyle w:val="TableParagraph"/>
              <w:ind w:left="161" w:right="106"/>
              <w:rPr>
                <w:sz w:val="16"/>
              </w:rPr>
            </w:pPr>
            <w:r>
              <w:rPr>
                <w:sz w:val="16"/>
              </w:rPr>
              <w:t>0,01</w:t>
            </w:r>
          </w:p>
        </w:tc>
        <w:tc>
          <w:tcPr>
            <w:tcW w:w="1168" w:type="dxa"/>
          </w:tcPr>
          <w:p>
            <w:pPr>
              <w:pStyle w:val="TableParagraph"/>
              <w:ind w:left="306" w:right="229"/>
              <w:rPr>
                <w:sz w:val="16"/>
              </w:rPr>
            </w:pPr>
            <w:r>
              <w:rPr>
                <w:sz w:val="16"/>
              </w:rPr>
              <w:t>0,88</w:t>
            </w:r>
          </w:p>
        </w:tc>
        <w:tc>
          <w:tcPr>
            <w:tcW w:w="1169" w:type="dxa"/>
          </w:tcPr>
          <w:p>
            <w:pPr>
              <w:pStyle w:val="TableParagraph"/>
              <w:ind w:left="241" w:right="295"/>
              <w:rPr>
                <w:sz w:val="16"/>
              </w:rPr>
            </w:pPr>
            <w:r>
              <w:rPr>
                <w:sz w:val="16"/>
              </w:rPr>
              <w:t>0,02</w:t>
            </w:r>
          </w:p>
        </w:tc>
        <w:tc>
          <w:tcPr>
            <w:tcW w:w="1030" w:type="dxa"/>
          </w:tcPr>
          <w:p>
            <w:pPr>
              <w:pStyle w:val="TableParagraph"/>
              <w:ind w:left="247" w:right="301"/>
              <w:rPr>
                <w:sz w:val="16"/>
              </w:rPr>
            </w:pPr>
            <w:r>
              <w:rPr>
                <w:sz w:val="16"/>
              </w:rPr>
              <w:t>0,14</w:t>
            </w:r>
          </w:p>
        </w:tc>
        <w:tc>
          <w:tcPr>
            <w:tcW w:w="1099" w:type="dxa"/>
          </w:tcPr>
          <w:p>
            <w:pPr>
              <w:pStyle w:val="TableParagraph"/>
              <w:spacing w:before="0"/>
              <w:jc w:val="left"/>
              <w:rPr>
                <w:rFonts w:ascii="Times New Roman"/>
                <w:sz w:val="16"/>
              </w:rPr>
            </w:pPr>
          </w:p>
        </w:tc>
        <w:tc>
          <w:tcPr>
            <w:tcW w:w="1099" w:type="dxa"/>
          </w:tcPr>
          <w:p>
            <w:pPr>
              <w:pStyle w:val="TableParagraph"/>
              <w:ind w:left="379" w:right="362"/>
              <w:rPr>
                <w:sz w:val="16"/>
              </w:rPr>
            </w:pPr>
            <w:r>
              <w:rPr>
                <w:sz w:val="16"/>
              </w:rPr>
              <w:t>0,05</w:t>
            </w:r>
          </w:p>
        </w:tc>
        <w:tc>
          <w:tcPr>
            <w:tcW w:w="1087" w:type="dxa"/>
          </w:tcPr>
          <w:p>
            <w:pPr>
              <w:pStyle w:val="TableParagraph"/>
              <w:ind w:left="103" w:right="73"/>
              <w:rPr>
                <w:sz w:val="16"/>
              </w:rPr>
            </w:pPr>
            <w:r>
              <w:rPr>
                <w:sz w:val="16"/>
              </w:rPr>
              <w:t>0,04</w:t>
            </w:r>
          </w:p>
        </w:tc>
        <w:tc>
          <w:tcPr>
            <w:tcW w:w="1109" w:type="dxa"/>
          </w:tcPr>
          <w:p>
            <w:pPr>
              <w:pStyle w:val="TableParagraph"/>
              <w:spacing w:before="0"/>
              <w:jc w:val="left"/>
              <w:rPr>
                <w:rFonts w:ascii="Times New Roman"/>
                <w:sz w:val="16"/>
              </w:rPr>
            </w:pPr>
          </w:p>
        </w:tc>
        <w:tc>
          <w:tcPr>
            <w:tcW w:w="1097" w:type="dxa"/>
          </w:tcPr>
          <w:p>
            <w:pPr>
              <w:pStyle w:val="TableParagraph"/>
              <w:spacing w:before="0"/>
              <w:jc w:val="left"/>
              <w:rPr>
                <w:rFonts w:ascii="Times New Roman"/>
                <w:sz w:val="16"/>
              </w:rPr>
            </w:pPr>
          </w:p>
        </w:tc>
      </w:tr>
      <w:tr>
        <w:trPr>
          <w:trHeight w:val="201" w:hRule="atLeast"/>
        </w:trPr>
        <w:tc>
          <w:tcPr>
            <w:tcW w:w="1103" w:type="dxa"/>
          </w:tcPr>
          <w:p>
            <w:pPr>
              <w:pStyle w:val="TableParagraph"/>
              <w:spacing w:line="164" w:lineRule="exact" w:before="17"/>
              <w:ind w:left="338"/>
              <w:jc w:val="left"/>
              <w:rPr>
                <w:sz w:val="16"/>
              </w:rPr>
            </w:pPr>
            <w:r>
              <w:rPr>
                <w:sz w:val="16"/>
              </w:rPr>
              <w:t>490</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before="17"/>
              <w:ind w:left="93" w:right="70"/>
              <w:rPr>
                <w:sz w:val="16"/>
              </w:rPr>
            </w:pPr>
            <w:r>
              <w:rPr>
                <w:sz w:val="16"/>
              </w:rPr>
              <w:t>0,23</w:t>
            </w:r>
          </w:p>
        </w:tc>
        <w:tc>
          <w:tcPr>
            <w:tcW w:w="1145" w:type="dxa"/>
          </w:tcPr>
          <w:p>
            <w:pPr>
              <w:pStyle w:val="TableParagraph"/>
              <w:spacing w:line="164" w:lineRule="exact" w:before="17"/>
              <w:ind w:left="418"/>
              <w:jc w:val="left"/>
              <w:rPr>
                <w:sz w:val="16"/>
              </w:rPr>
            </w:pPr>
            <w:r>
              <w:rPr>
                <w:sz w:val="16"/>
              </w:rPr>
              <w:t>5,45</w:t>
            </w:r>
          </w:p>
        </w:tc>
        <w:tc>
          <w:tcPr>
            <w:tcW w:w="1008" w:type="dxa"/>
          </w:tcPr>
          <w:p>
            <w:pPr>
              <w:pStyle w:val="TableParagraph"/>
              <w:spacing w:line="164" w:lineRule="exact" w:before="17"/>
              <w:ind w:left="161" w:right="106"/>
              <w:rPr>
                <w:sz w:val="16"/>
              </w:rPr>
            </w:pPr>
            <w:r>
              <w:rPr>
                <w:sz w:val="16"/>
              </w:rPr>
              <w:t>0,04</w:t>
            </w:r>
          </w:p>
        </w:tc>
        <w:tc>
          <w:tcPr>
            <w:tcW w:w="1168" w:type="dxa"/>
          </w:tcPr>
          <w:p>
            <w:pPr>
              <w:pStyle w:val="TableParagraph"/>
              <w:spacing w:line="164" w:lineRule="exact" w:before="17"/>
              <w:ind w:left="306" w:right="229"/>
              <w:rPr>
                <w:sz w:val="16"/>
              </w:rPr>
            </w:pPr>
            <w:r>
              <w:rPr>
                <w:sz w:val="16"/>
              </w:rPr>
              <w:t>4,34</w:t>
            </w:r>
          </w:p>
        </w:tc>
        <w:tc>
          <w:tcPr>
            <w:tcW w:w="1169" w:type="dxa"/>
          </w:tcPr>
          <w:p>
            <w:pPr>
              <w:pStyle w:val="TableParagraph"/>
              <w:spacing w:line="164" w:lineRule="exact" w:before="17"/>
              <w:ind w:left="241" w:right="295"/>
              <w:rPr>
                <w:sz w:val="16"/>
              </w:rPr>
            </w:pPr>
            <w:r>
              <w:rPr>
                <w:sz w:val="16"/>
              </w:rPr>
              <w:t>0,33</w:t>
            </w:r>
          </w:p>
        </w:tc>
        <w:tc>
          <w:tcPr>
            <w:tcW w:w="1030" w:type="dxa"/>
          </w:tcPr>
          <w:p>
            <w:pPr>
              <w:pStyle w:val="TableParagraph"/>
              <w:spacing w:line="164" w:lineRule="exact" w:before="17"/>
              <w:ind w:left="247" w:right="301"/>
              <w:rPr>
                <w:sz w:val="16"/>
              </w:rPr>
            </w:pPr>
            <w:r>
              <w:rPr>
                <w:sz w:val="16"/>
              </w:rPr>
              <w:t>0,17</w:t>
            </w:r>
          </w:p>
        </w:tc>
        <w:tc>
          <w:tcPr>
            <w:tcW w:w="1099" w:type="dxa"/>
          </w:tcPr>
          <w:p>
            <w:pPr>
              <w:pStyle w:val="TableParagraph"/>
              <w:spacing w:before="0"/>
              <w:jc w:val="left"/>
              <w:rPr>
                <w:rFonts w:ascii="Times New Roman"/>
                <w:sz w:val="14"/>
              </w:rPr>
            </w:pPr>
          </w:p>
        </w:tc>
        <w:tc>
          <w:tcPr>
            <w:tcW w:w="1099" w:type="dxa"/>
          </w:tcPr>
          <w:p>
            <w:pPr>
              <w:pStyle w:val="TableParagraph"/>
              <w:spacing w:before="0"/>
              <w:jc w:val="left"/>
              <w:rPr>
                <w:rFonts w:ascii="Times New Roman"/>
                <w:sz w:val="14"/>
              </w:rPr>
            </w:pPr>
          </w:p>
        </w:tc>
        <w:tc>
          <w:tcPr>
            <w:tcW w:w="1087" w:type="dxa"/>
          </w:tcPr>
          <w:p>
            <w:pPr>
              <w:pStyle w:val="TableParagraph"/>
              <w:spacing w:line="164" w:lineRule="exact" w:before="17"/>
              <w:ind w:left="103" w:right="73"/>
              <w:rPr>
                <w:sz w:val="16"/>
              </w:rPr>
            </w:pPr>
            <w:r>
              <w:rPr>
                <w:sz w:val="16"/>
              </w:rPr>
              <w:t>0,03</w:t>
            </w:r>
          </w:p>
        </w:tc>
        <w:tc>
          <w:tcPr>
            <w:tcW w:w="1109" w:type="dxa"/>
          </w:tcPr>
          <w:p>
            <w:pPr>
              <w:pStyle w:val="TableParagraph"/>
              <w:spacing w:line="164" w:lineRule="exact" w:before="17"/>
              <w:ind w:left="372" w:right="340"/>
              <w:rPr>
                <w:sz w:val="16"/>
              </w:rPr>
            </w:pPr>
            <w:r>
              <w:rPr>
                <w:sz w:val="16"/>
              </w:rPr>
              <w:t>0,02</w:t>
            </w:r>
          </w:p>
        </w:tc>
        <w:tc>
          <w:tcPr>
            <w:tcW w:w="1097"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4345"/>
        <w:gridCol w:w="1792"/>
        <w:gridCol w:w="1088"/>
        <w:gridCol w:w="1072"/>
        <w:gridCol w:w="660"/>
        <w:gridCol w:w="711"/>
        <w:gridCol w:w="688"/>
        <w:gridCol w:w="755"/>
        <w:gridCol w:w="688"/>
        <w:gridCol w:w="710"/>
        <w:gridCol w:w="711"/>
      </w:tblGrid>
      <w:tr>
        <w:trPr>
          <w:trHeight w:val="448" w:hRule="atLeast"/>
        </w:trPr>
        <w:tc>
          <w:tcPr>
            <w:tcW w:w="7065" w:type="dxa"/>
            <w:gridSpan w:val="3"/>
            <w:tcBorders>
              <w:top w:val="single" w:sz="4" w:space="0" w:color="000000"/>
            </w:tcBorders>
          </w:tcPr>
          <w:p>
            <w:pPr>
              <w:pStyle w:val="TableParagraph"/>
              <w:spacing w:before="15"/>
              <w:ind w:right="303"/>
              <w:jc w:val="right"/>
              <w:rPr>
                <w:sz w:val="16"/>
              </w:rPr>
            </w:pPr>
            <w:r>
              <w:rPr>
                <w:sz w:val="16"/>
              </w:rPr>
              <w:t>Sa-</w:t>
            </w:r>
          </w:p>
          <w:p>
            <w:pPr>
              <w:pStyle w:val="TableParagraph"/>
              <w:tabs>
                <w:tab w:pos="6367" w:val="left" w:leader="none"/>
              </w:tabs>
              <w:spacing w:before="42"/>
              <w:ind w:left="93"/>
              <w:jc w:val="left"/>
              <w:rPr>
                <w:sz w:val="16"/>
              </w:rPr>
            </w:pPr>
            <w:r>
              <w:rPr>
                <w:sz w:val="16"/>
              </w:rPr>
              <w:t>Número do    Descrição</w:t>
            </w:r>
            <w:r>
              <w:rPr>
                <w:spacing w:val="-22"/>
                <w:sz w:val="16"/>
              </w:rPr>
              <w:t> </w:t>
            </w:r>
            <w:r>
              <w:rPr>
                <w:sz w:val="16"/>
              </w:rPr>
              <w:t>dos alimentos</w:t>
              <w:tab/>
              <w:t>turados</w:t>
            </w:r>
          </w:p>
        </w:tc>
        <w:tc>
          <w:tcPr>
            <w:tcW w:w="1088" w:type="dxa"/>
            <w:tcBorders>
              <w:top w:val="single" w:sz="4" w:space="0" w:color="000000"/>
            </w:tcBorders>
          </w:tcPr>
          <w:p>
            <w:pPr>
              <w:pStyle w:val="TableParagraph"/>
              <w:spacing w:before="15"/>
              <w:ind w:left="141" w:right="75"/>
              <w:rPr>
                <w:sz w:val="16"/>
              </w:rPr>
            </w:pPr>
            <w:r>
              <w:rPr>
                <w:sz w:val="16"/>
              </w:rPr>
              <w:t>Mono-</w:t>
            </w:r>
          </w:p>
          <w:p>
            <w:pPr>
              <w:pStyle w:val="TableParagraph"/>
              <w:spacing w:before="42"/>
              <w:ind w:left="143" w:right="74"/>
              <w:rPr>
                <w:sz w:val="16"/>
              </w:rPr>
            </w:pPr>
            <w:r>
              <w:rPr>
                <w:sz w:val="16"/>
              </w:rPr>
              <w:t>insaturados</w:t>
            </w:r>
          </w:p>
        </w:tc>
        <w:tc>
          <w:tcPr>
            <w:tcW w:w="1072" w:type="dxa"/>
            <w:tcBorders>
              <w:top w:val="single" w:sz="4" w:space="0" w:color="000000"/>
            </w:tcBorders>
          </w:tcPr>
          <w:p>
            <w:pPr>
              <w:pStyle w:val="TableParagraph"/>
              <w:spacing w:before="15"/>
              <w:ind w:left="74" w:right="125"/>
              <w:rPr>
                <w:sz w:val="16"/>
              </w:rPr>
            </w:pPr>
            <w:r>
              <w:rPr>
                <w:sz w:val="16"/>
              </w:rPr>
              <w:t>Poli-</w:t>
            </w:r>
          </w:p>
          <w:p>
            <w:pPr>
              <w:pStyle w:val="TableParagraph"/>
              <w:spacing w:before="42"/>
              <w:ind w:left="72" w:right="125"/>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7"/>
              <w:jc w:val="left"/>
              <w:rPr>
                <w:sz w:val="16"/>
              </w:rPr>
            </w:pPr>
            <w:r>
              <w:rPr>
                <w:sz w:val="16"/>
              </w:rPr>
              <w:t>12:0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79" w:right="179"/>
              <w:rPr>
                <w:sz w:val="16"/>
              </w:rPr>
            </w:pPr>
            <w:r>
              <w:rPr>
                <w:sz w:val="16"/>
              </w:rPr>
              <w:t>14:0</w:t>
            </w:r>
          </w:p>
        </w:tc>
        <w:tc>
          <w:tcPr>
            <w:tcW w:w="688"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16:0</w:t>
            </w:r>
          </w:p>
        </w:tc>
        <w:tc>
          <w:tcPr>
            <w:tcW w:w="755" w:type="dxa"/>
            <w:tcBorders>
              <w:top w:val="single" w:sz="4" w:space="0" w:color="000000"/>
            </w:tcBorders>
          </w:tcPr>
          <w:p>
            <w:pPr>
              <w:pStyle w:val="TableParagraph"/>
              <w:spacing w:before="10"/>
              <w:jc w:val="left"/>
              <w:rPr>
                <w:rFonts w:ascii="Times New Roman"/>
                <w:sz w:val="20"/>
              </w:rPr>
            </w:pPr>
          </w:p>
          <w:p>
            <w:pPr>
              <w:pStyle w:val="TableParagraph"/>
              <w:spacing w:before="1"/>
              <w:ind w:left="155" w:right="156"/>
              <w:rPr>
                <w:sz w:val="16"/>
              </w:rPr>
            </w:pPr>
            <w:r>
              <w:rPr>
                <w:sz w:val="16"/>
              </w:rPr>
              <w:t>18:0</w:t>
            </w:r>
          </w:p>
        </w:tc>
        <w:tc>
          <w:tcPr>
            <w:tcW w:w="688" w:type="dxa"/>
            <w:tcBorders>
              <w:top w:val="single" w:sz="4" w:space="0" w:color="000000"/>
            </w:tcBorders>
          </w:tcPr>
          <w:p>
            <w:pPr>
              <w:pStyle w:val="TableParagraph"/>
              <w:spacing w:before="10"/>
              <w:jc w:val="left"/>
              <w:rPr>
                <w:rFonts w:ascii="Times New Roman"/>
                <w:sz w:val="20"/>
              </w:rPr>
            </w:pPr>
          </w:p>
          <w:p>
            <w:pPr>
              <w:pStyle w:val="TableParagraph"/>
              <w:spacing w:before="1"/>
              <w:ind w:left="134" w:right="158"/>
              <w:rPr>
                <w:sz w:val="16"/>
              </w:rPr>
            </w:pPr>
            <w:r>
              <w:rPr>
                <w:sz w:val="16"/>
              </w:rPr>
              <w:t>20:0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right="200"/>
              <w:jc w:val="right"/>
              <w:rPr>
                <w:sz w:val="16"/>
              </w:rPr>
            </w:pPr>
            <w:r>
              <w:rPr>
                <w:sz w:val="16"/>
              </w:rPr>
              <w:t>22:0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4"/>
              <w:jc w:val="left"/>
              <w:rPr>
                <w:sz w:val="16"/>
              </w:rPr>
            </w:pPr>
            <w:r>
              <w:rPr>
                <w:sz w:val="16"/>
              </w:rPr>
              <w:t>24:0</w:t>
            </w:r>
          </w:p>
        </w:tc>
      </w:tr>
      <w:tr>
        <w:trPr>
          <w:trHeight w:val="225" w:hRule="atLeast"/>
        </w:trPr>
        <w:tc>
          <w:tcPr>
            <w:tcW w:w="928" w:type="dxa"/>
            <w:tcBorders>
              <w:bottom w:val="single" w:sz="4" w:space="0" w:color="000000"/>
            </w:tcBorders>
          </w:tcPr>
          <w:p>
            <w:pPr>
              <w:pStyle w:val="TableParagraph"/>
              <w:ind w:left="69" w:right="13"/>
              <w:rPr>
                <w:sz w:val="16"/>
              </w:rPr>
            </w:pPr>
            <w:r>
              <w:rPr>
                <w:sz w:val="16"/>
              </w:rPr>
              <w:t>Alimento</w:t>
            </w:r>
          </w:p>
        </w:tc>
        <w:tc>
          <w:tcPr>
            <w:tcW w:w="6137" w:type="dxa"/>
            <w:gridSpan w:val="2"/>
            <w:tcBorders>
              <w:bottom w:val="single" w:sz="4" w:space="0" w:color="000000"/>
            </w:tcBorders>
          </w:tcPr>
          <w:p>
            <w:pPr>
              <w:pStyle w:val="TableParagraph"/>
              <w:ind w:right="332"/>
              <w:jc w:val="right"/>
              <w:rPr>
                <w:sz w:val="16"/>
              </w:rPr>
            </w:pPr>
            <w:r>
              <w:rPr>
                <w:sz w:val="16"/>
              </w:rPr>
              <w:t>(g)</w:t>
            </w:r>
          </w:p>
        </w:tc>
        <w:tc>
          <w:tcPr>
            <w:tcW w:w="1088" w:type="dxa"/>
            <w:tcBorders>
              <w:bottom w:val="single" w:sz="4" w:space="0" w:color="000000"/>
            </w:tcBorders>
          </w:tcPr>
          <w:p>
            <w:pPr>
              <w:pStyle w:val="TableParagraph"/>
              <w:ind w:left="143" w:right="75"/>
              <w:rPr>
                <w:sz w:val="16"/>
              </w:rPr>
            </w:pPr>
            <w:r>
              <w:rPr>
                <w:sz w:val="16"/>
              </w:rPr>
              <w:t>(g)</w:t>
            </w:r>
          </w:p>
        </w:tc>
        <w:tc>
          <w:tcPr>
            <w:tcW w:w="1072" w:type="dxa"/>
            <w:tcBorders>
              <w:bottom w:val="single" w:sz="4" w:space="0" w:color="000000"/>
            </w:tcBorders>
          </w:tcPr>
          <w:p>
            <w:pPr>
              <w:pStyle w:val="TableParagraph"/>
              <w:ind w:left="410"/>
              <w:jc w:val="left"/>
              <w:rPr>
                <w:sz w:val="16"/>
              </w:rPr>
            </w:pPr>
            <w:r>
              <w:rPr>
                <w:sz w:val="16"/>
              </w:rPr>
              <w:t>(g)</w:t>
            </w:r>
          </w:p>
        </w:tc>
        <w:tc>
          <w:tcPr>
            <w:tcW w:w="660" w:type="dxa"/>
            <w:tcBorders>
              <w:bottom w:val="single" w:sz="4" w:space="0" w:color="000000"/>
            </w:tcBorders>
          </w:tcPr>
          <w:p>
            <w:pPr>
              <w:pStyle w:val="TableParagraph"/>
              <w:ind w:left="204"/>
              <w:jc w:val="left"/>
              <w:rPr>
                <w:sz w:val="16"/>
              </w:rPr>
            </w:pPr>
            <w:r>
              <w:rPr>
                <w:sz w:val="16"/>
              </w:rPr>
              <w:t>(g)</w:t>
            </w:r>
          </w:p>
        </w:tc>
        <w:tc>
          <w:tcPr>
            <w:tcW w:w="711" w:type="dxa"/>
            <w:tcBorders>
              <w:bottom w:val="single" w:sz="4" w:space="0" w:color="000000"/>
            </w:tcBorders>
          </w:tcPr>
          <w:p>
            <w:pPr>
              <w:pStyle w:val="TableParagraph"/>
              <w:ind w:left="176" w:right="179"/>
              <w:rPr>
                <w:sz w:val="16"/>
              </w:rPr>
            </w:pPr>
            <w:r>
              <w:rPr>
                <w:sz w:val="16"/>
              </w:rPr>
              <w:t>(g)</w:t>
            </w:r>
          </w:p>
        </w:tc>
        <w:tc>
          <w:tcPr>
            <w:tcW w:w="688" w:type="dxa"/>
            <w:tcBorders>
              <w:bottom w:val="single" w:sz="4" w:space="0" w:color="000000"/>
            </w:tcBorders>
          </w:tcPr>
          <w:p>
            <w:pPr>
              <w:pStyle w:val="TableParagraph"/>
              <w:ind w:left="254"/>
              <w:jc w:val="left"/>
              <w:rPr>
                <w:sz w:val="16"/>
              </w:rPr>
            </w:pPr>
            <w:r>
              <w:rPr>
                <w:sz w:val="16"/>
              </w:rPr>
              <w:t>(g)</w:t>
            </w:r>
          </w:p>
        </w:tc>
        <w:tc>
          <w:tcPr>
            <w:tcW w:w="755" w:type="dxa"/>
            <w:tcBorders>
              <w:bottom w:val="single" w:sz="4" w:space="0" w:color="000000"/>
            </w:tcBorders>
          </w:tcPr>
          <w:p>
            <w:pPr>
              <w:pStyle w:val="TableParagraph"/>
              <w:ind w:left="153" w:right="157"/>
              <w:rPr>
                <w:sz w:val="16"/>
              </w:rPr>
            </w:pPr>
            <w:r>
              <w:rPr>
                <w:sz w:val="16"/>
              </w:rPr>
              <w:t>(g)</w:t>
            </w:r>
          </w:p>
        </w:tc>
        <w:tc>
          <w:tcPr>
            <w:tcW w:w="688" w:type="dxa"/>
            <w:tcBorders>
              <w:bottom w:val="single" w:sz="4" w:space="0" w:color="000000"/>
            </w:tcBorders>
          </w:tcPr>
          <w:p>
            <w:pPr>
              <w:pStyle w:val="TableParagraph"/>
              <w:ind w:left="132" w:right="158"/>
              <w:rPr>
                <w:sz w:val="16"/>
              </w:rPr>
            </w:pPr>
            <w:r>
              <w:rPr>
                <w:sz w:val="16"/>
              </w:rPr>
              <w:t>(g)</w:t>
            </w:r>
          </w:p>
        </w:tc>
        <w:tc>
          <w:tcPr>
            <w:tcW w:w="710" w:type="dxa"/>
            <w:tcBorders>
              <w:bottom w:val="single" w:sz="4" w:space="0" w:color="000000"/>
            </w:tcBorders>
          </w:tcPr>
          <w:p>
            <w:pPr>
              <w:pStyle w:val="TableParagraph"/>
              <w:ind w:right="260"/>
              <w:jc w:val="right"/>
              <w:rPr>
                <w:sz w:val="16"/>
              </w:rPr>
            </w:pPr>
            <w:r>
              <w:rPr>
                <w:sz w:val="16"/>
              </w:rPr>
              <w:t>(g)</w:t>
            </w:r>
          </w:p>
        </w:tc>
        <w:tc>
          <w:tcPr>
            <w:tcW w:w="711" w:type="dxa"/>
            <w:tcBorders>
              <w:bottom w:val="single" w:sz="4" w:space="0" w:color="000000"/>
            </w:tcBorders>
          </w:tcPr>
          <w:p>
            <w:pPr>
              <w:pStyle w:val="TableParagraph"/>
              <w:ind w:left="252"/>
              <w:jc w:val="left"/>
              <w:rPr>
                <w:sz w:val="16"/>
              </w:rPr>
            </w:pPr>
            <w:r>
              <w:rPr>
                <w:sz w:val="16"/>
              </w:rPr>
              <w:t>(g)</w:t>
            </w:r>
          </w:p>
        </w:tc>
      </w:tr>
      <w:tr>
        <w:trPr>
          <w:trHeight w:val="229" w:hRule="atLeast"/>
        </w:trPr>
        <w:tc>
          <w:tcPr>
            <w:tcW w:w="928" w:type="dxa"/>
          </w:tcPr>
          <w:p>
            <w:pPr>
              <w:pStyle w:val="TableParagraph"/>
              <w:spacing w:line="206" w:lineRule="exact" w:before="3"/>
              <w:ind w:left="30" w:right="28"/>
              <w:rPr>
                <w:b/>
                <w:sz w:val="18"/>
              </w:rPr>
            </w:pPr>
            <w:r>
              <w:rPr>
                <w:b/>
                <w:sz w:val="18"/>
              </w:rPr>
              <w:t>Produtos</w:t>
            </w:r>
          </w:p>
        </w:tc>
        <w:tc>
          <w:tcPr>
            <w:tcW w:w="6137" w:type="dxa"/>
            <w:gridSpan w:val="2"/>
          </w:tcPr>
          <w:p>
            <w:pPr>
              <w:pStyle w:val="TableParagraph"/>
              <w:spacing w:line="206" w:lineRule="exact" w:before="3"/>
              <w:ind w:left="-17"/>
              <w:jc w:val="left"/>
              <w:rPr>
                <w:b/>
                <w:sz w:val="18"/>
              </w:rPr>
            </w:pPr>
            <w:r>
              <w:rPr>
                <w:b/>
                <w:sz w:val="18"/>
              </w:rPr>
              <w:t>açucarados</w:t>
            </w:r>
          </w:p>
        </w:tc>
        <w:tc>
          <w:tcPr>
            <w:tcW w:w="1088" w:type="dxa"/>
          </w:tcPr>
          <w:p>
            <w:pPr>
              <w:pStyle w:val="TableParagraph"/>
              <w:spacing w:before="0"/>
              <w:jc w:val="left"/>
              <w:rPr>
                <w:rFonts w:ascii="Times New Roman"/>
                <w:sz w:val="16"/>
              </w:rPr>
            </w:pPr>
          </w:p>
        </w:tc>
        <w:tc>
          <w:tcPr>
            <w:tcW w:w="1072" w:type="dxa"/>
          </w:tcPr>
          <w:p>
            <w:pPr>
              <w:pStyle w:val="TableParagraph"/>
              <w:spacing w:before="0"/>
              <w:jc w:val="left"/>
              <w:rPr>
                <w:rFonts w:ascii="Times New Roman"/>
                <w:sz w:val="16"/>
              </w:rPr>
            </w:pP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55"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19" w:hRule="atLeast"/>
        </w:trPr>
        <w:tc>
          <w:tcPr>
            <w:tcW w:w="928" w:type="dxa"/>
          </w:tcPr>
          <w:p>
            <w:pPr>
              <w:pStyle w:val="TableParagraph"/>
              <w:spacing w:line="179" w:lineRule="exact" w:before="0"/>
              <w:ind w:left="69" w:right="15"/>
              <w:rPr>
                <w:sz w:val="16"/>
              </w:rPr>
            </w:pPr>
            <w:r>
              <w:rPr>
                <w:sz w:val="16"/>
              </w:rPr>
              <w:t>491</w:t>
            </w:r>
          </w:p>
        </w:tc>
        <w:tc>
          <w:tcPr>
            <w:tcW w:w="4345" w:type="dxa"/>
          </w:tcPr>
          <w:p>
            <w:pPr>
              <w:pStyle w:val="TableParagraph"/>
              <w:spacing w:line="179" w:lineRule="exact" w:before="0"/>
              <w:ind w:left="123"/>
              <w:jc w:val="left"/>
              <w:rPr>
                <w:sz w:val="16"/>
              </w:rPr>
            </w:pPr>
            <w:r>
              <w:rPr>
                <w:sz w:val="16"/>
              </w:rPr>
              <w:t>Achocolatado, pó</w:t>
            </w:r>
          </w:p>
        </w:tc>
        <w:tc>
          <w:tcPr>
            <w:tcW w:w="1792" w:type="dxa"/>
          </w:tcPr>
          <w:p>
            <w:pPr>
              <w:pStyle w:val="TableParagraph"/>
              <w:spacing w:line="179" w:lineRule="exact" w:before="0"/>
              <w:ind w:right="318"/>
              <w:jc w:val="right"/>
              <w:rPr>
                <w:sz w:val="16"/>
              </w:rPr>
            </w:pPr>
            <w:r>
              <w:rPr>
                <w:sz w:val="16"/>
              </w:rPr>
              <w:t>1,1</w:t>
            </w:r>
          </w:p>
        </w:tc>
        <w:tc>
          <w:tcPr>
            <w:tcW w:w="1088" w:type="dxa"/>
          </w:tcPr>
          <w:p>
            <w:pPr>
              <w:pStyle w:val="TableParagraph"/>
              <w:spacing w:line="179" w:lineRule="exact" w:before="0"/>
              <w:ind w:left="143" w:right="75"/>
              <w:rPr>
                <w:sz w:val="16"/>
              </w:rPr>
            </w:pPr>
            <w:r>
              <w:rPr>
                <w:sz w:val="16"/>
              </w:rPr>
              <w:t>0,6</w:t>
            </w:r>
          </w:p>
        </w:tc>
        <w:tc>
          <w:tcPr>
            <w:tcW w:w="1072" w:type="dxa"/>
          </w:tcPr>
          <w:p>
            <w:pPr>
              <w:pStyle w:val="TableParagraph"/>
              <w:spacing w:line="179" w:lineRule="exact" w:before="0"/>
              <w:ind w:left="395"/>
              <w:jc w:val="left"/>
              <w:rPr>
                <w:sz w:val="16"/>
              </w:rPr>
            </w:pPr>
            <w:r>
              <w:rPr>
                <w:sz w:val="16"/>
              </w:rPr>
              <w:t>0,3</w:t>
            </w:r>
          </w:p>
        </w:tc>
        <w:tc>
          <w:tcPr>
            <w:tcW w:w="660" w:type="dxa"/>
          </w:tcPr>
          <w:p>
            <w:pPr>
              <w:pStyle w:val="TableParagraph"/>
              <w:spacing w:line="179" w:lineRule="exact" w:before="0"/>
              <w:ind w:left="226"/>
              <w:jc w:val="left"/>
              <w:rPr>
                <w:sz w:val="16"/>
              </w:rPr>
            </w:pPr>
            <w:r>
              <w:rPr>
                <w:sz w:val="16"/>
              </w:rPr>
              <w:t>Tr</w:t>
            </w:r>
          </w:p>
        </w:tc>
        <w:tc>
          <w:tcPr>
            <w:tcW w:w="711" w:type="dxa"/>
          </w:tcPr>
          <w:p>
            <w:pPr>
              <w:pStyle w:val="TableParagraph"/>
              <w:spacing w:line="179" w:lineRule="exact" w:before="0"/>
              <w:ind w:left="178" w:right="179"/>
              <w:rPr>
                <w:sz w:val="16"/>
              </w:rPr>
            </w:pPr>
            <w:r>
              <w:rPr>
                <w:sz w:val="16"/>
              </w:rPr>
              <w:t>0,02</w:t>
            </w:r>
          </w:p>
        </w:tc>
        <w:tc>
          <w:tcPr>
            <w:tcW w:w="688" w:type="dxa"/>
          </w:tcPr>
          <w:p>
            <w:pPr>
              <w:pStyle w:val="TableParagraph"/>
              <w:spacing w:line="179" w:lineRule="exact" w:before="0"/>
              <w:ind w:left="196"/>
              <w:jc w:val="left"/>
              <w:rPr>
                <w:sz w:val="16"/>
              </w:rPr>
            </w:pPr>
            <w:r>
              <w:rPr>
                <w:sz w:val="16"/>
              </w:rPr>
              <w:t>0,51</w:t>
            </w:r>
          </w:p>
        </w:tc>
        <w:tc>
          <w:tcPr>
            <w:tcW w:w="755" w:type="dxa"/>
          </w:tcPr>
          <w:p>
            <w:pPr>
              <w:pStyle w:val="TableParagraph"/>
              <w:spacing w:line="179" w:lineRule="exact" w:before="0"/>
              <w:ind w:left="155" w:right="157"/>
              <w:rPr>
                <w:sz w:val="16"/>
              </w:rPr>
            </w:pPr>
            <w:r>
              <w:rPr>
                <w:sz w:val="16"/>
              </w:rPr>
              <w:t>0,55</w:t>
            </w:r>
          </w:p>
        </w:tc>
        <w:tc>
          <w:tcPr>
            <w:tcW w:w="688" w:type="dxa"/>
          </w:tcPr>
          <w:p>
            <w:pPr>
              <w:pStyle w:val="TableParagraph"/>
              <w:spacing w:line="179" w:lineRule="exact" w:before="0"/>
              <w:ind w:left="134" w:right="158"/>
              <w:rPr>
                <w:sz w:val="16"/>
              </w:rPr>
            </w:pPr>
            <w:r>
              <w:rPr>
                <w:sz w:val="16"/>
              </w:rPr>
              <w:t>0,02</w:t>
            </w:r>
          </w:p>
        </w:tc>
        <w:tc>
          <w:tcPr>
            <w:tcW w:w="710" w:type="dxa"/>
          </w:tcPr>
          <w:p>
            <w:pPr>
              <w:pStyle w:val="TableParagraph"/>
              <w:spacing w:line="179" w:lineRule="exact" w:before="0"/>
              <w:ind w:right="200"/>
              <w:jc w:val="right"/>
              <w:rPr>
                <w:sz w:val="16"/>
              </w:rPr>
            </w:pPr>
            <w:r>
              <w:rPr>
                <w:sz w:val="16"/>
              </w:rPr>
              <w:t>0,01</w:t>
            </w:r>
          </w:p>
        </w:tc>
        <w:tc>
          <w:tcPr>
            <w:tcW w:w="711" w:type="dxa"/>
          </w:tcPr>
          <w:p>
            <w:pPr>
              <w:pStyle w:val="TableParagraph"/>
              <w:spacing w:line="179" w:lineRule="exact" w:before="0"/>
              <w:ind w:left="171" w:right="179"/>
              <w:rPr>
                <w:sz w:val="16"/>
              </w:rPr>
            </w:pPr>
            <w:r>
              <w:rPr>
                <w:sz w:val="16"/>
              </w:rPr>
              <w:t>Tr</w:t>
            </w:r>
          </w:p>
        </w:tc>
      </w:tr>
      <w:tr>
        <w:trPr>
          <w:trHeight w:val="224" w:hRule="atLeast"/>
        </w:trPr>
        <w:tc>
          <w:tcPr>
            <w:tcW w:w="928" w:type="dxa"/>
          </w:tcPr>
          <w:p>
            <w:pPr>
              <w:pStyle w:val="TableParagraph"/>
              <w:spacing w:before="17"/>
              <w:ind w:left="69" w:right="15"/>
              <w:rPr>
                <w:sz w:val="16"/>
              </w:rPr>
            </w:pPr>
            <w:r>
              <w:rPr>
                <w:sz w:val="16"/>
              </w:rPr>
              <w:t>495</w:t>
            </w:r>
          </w:p>
        </w:tc>
        <w:tc>
          <w:tcPr>
            <w:tcW w:w="4345" w:type="dxa"/>
          </w:tcPr>
          <w:p>
            <w:pPr>
              <w:pStyle w:val="TableParagraph"/>
              <w:spacing w:before="17"/>
              <w:ind w:left="123"/>
              <w:jc w:val="left"/>
              <w:rPr>
                <w:sz w:val="16"/>
              </w:rPr>
            </w:pPr>
            <w:r>
              <w:rPr>
                <w:sz w:val="16"/>
              </w:rPr>
              <w:t>Chocolate, ao leite</w:t>
            </w:r>
          </w:p>
        </w:tc>
        <w:tc>
          <w:tcPr>
            <w:tcW w:w="1792" w:type="dxa"/>
          </w:tcPr>
          <w:p>
            <w:pPr>
              <w:pStyle w:val="TableParagraph"/>
              <w:spacing w:before="17"/>
              <w:ind w:right="272"/>
              <w:jc w:val="right"/>
              <w:rPr>
                <w:sz w:val="16"/>
              </w:rPr>
            </w:pPr>
            <w:r>
              <w:rPr>
                <w:sz w:val="16"/>
              </w:rPr>
              <w:t>17,5</w:t>
            </w:r>
          </w:p>
        </w:tc>
        <w:tc>
          <w:tcPr>
            <w:tcW w:w="1088" w:type="dxa"/>
          </w:tcPr>
          <w:p>
            <w:pPr>
              <w:pStyle w:val="TableParagraph"/>
              <w:spacing w:before="17"/>
              <w:ind w:left="143" w:right="73"/>
              <w:rPr>
                <w:sz w:val="16"/>
              </w:rPr>
            </w:pPr>
            <w:r>
              <w:rPr>
                <w:sz w:val="16"/>
              </w:rPr>
              <w:t>10,0</w:t>
            </w:r>
          </w:p>
        </w:tc>
        <w:tc>
          <w:tcPr>
            <w:tcW w:w="1072" w:type="dxa"/>
          </w:tcPr>
          <w:p>
            <w:pPr>
              <w:pStyle w:val="TableParagraph"/>
              <w:spacing w:before="17"/>
              <w:ind w:left="395"/>
              <w:jc w:val="left"/>
              <w:rPr>
                <w:sz w:val="16"/>
              </w:rPr>
            </w:pPr>
            <w:r>
              <w:rPr>
                <w:sz w:val="16"/>
              </w:rPr>
              <w:t>0,9</w:t>
            </w:r>
          </w:p>
        </w:tc>
        <w:tc>
          <w:tcPr>
            <w:tcW w:w="660" w:type="dxa"/>
          </w:tcPr>
          <w:p>
            <w:pPr>
              <w:pStyle w:val="TableParagraph"/>
              <w:spacing w:before="17"/>
              <w:ind w:left="147"/>
              <w:jc w:val="left"/>
              <w:rPr>
                <w:sz w:val="16"/>
              </w:rPr>
            </w:pPr>
            <w:r>
              <w:rPr>
                <w:sz w:val="16"/>
              </w:rPr>
              <w:t>0,09</w:t>
            </w:r>
          </w:p>
        </w:tc>
        <w:tc>
          <w:tcPr>
            <w:tcW w:w="711" w:type="dxa"/>
          </w:tcPr>
          <w:p>
            <w:pPr>
              <w:pStyle w:val="TableParagraph"/>
              <w:spacing w:before="17"/>
              <w:ind w:left="178" w:right="179"/>
              <w:rPr>
                <w:sz w:val="16"/>
              </w:rPr>
            </w:pPr>
            <w:r>
              <w:rPr>
                <w:sz w:val="16"/>
              </w:rPr>
              <w:t>0,34</w:t>
            </w:r>
          </w:p>
        </w:tc>
        <w:tc>
          <w:tcPr>
            <w:tcW w:w="688" w:type="dxa"/>
          </w:tcPr>
          <w:p>
            <w:pPr>
              <w:pStyle w:val="TableParagraph"/>
              <w:spacing w:before="17"/>
              <w:ind w:left="196"/>
              <w:jc w:val="left"/>
              <w:rPr>
                <w:sz w:val="16"/>
              </w:rPr>
            </w:pPr>
            <w:r>
              <w:rPr>
                <w:sz w:val="16"/>
              </w:rPr>
              <w:t>7,46</w:t>
            </w:r>
          </w:p>
        </w:tc>
        <w:tc>
          <w:tcPr>
            <w:tcW w:w="755" w:type="dxa"/>
          </w:tcPr>
          <w:p>
            <w:pPr>
              <w:pStyle w:val="TableParagraph"/>
              <w:spacing w:before="17"/>
              <w:ind w:left="155" w:right="156"/>
              <w:rPr>
                <w:sz w:val="16"/>
              </w:rPr>
            </w:pPr>
            <w:r>
              <w:rPr>
                <w:sz w:val="16"/>
              </w:rPr>
              <w:t>9,12</w:t>
            </w:r>
          </w:p>
        </w:tc>
        <w:tc>
          <w:tcPr>
            <w:tcW w:w="688" w:type="dxa"/>
          </w:tcPr>
          <w:p>
            <w:pPr>
              <w:pStyle w:val="TableParagraph"/>
              <w:spacing w:before="17"/>
              <w:ind w:left="135" w:right="158"/>
              <w:rPr>
                <w:sz w:val="16"/>
              </w:rPr>
            </w:pPr>
            <w:r>
              <w:rPr>
                <w:sz w:val="16"/>
              </w:rPr>
              <w:t>0,26</w:t>
            </w:r>
          </w:p>
        </w:tc>
        <w:tc>
          <w:tcPr>
            <w:tcW w:w="710" w:type="dxa"/>
          </w:tcPr>
          <w:p>
            <w:pPr>
              <w:pStyle w:val="TableParagraph"/>
              <w:spacing w:before="17"/>
              <w:ind w:right="200"/>
              <w:jc w:val="right"/>
              <w:rPr>
                <w:sz w:val="16"/>
              </w:rPr>
            </w:pPr>
            <w:r>
              <w:rPr>
                <w:sz w:val="16"/>
              </w:rPr>
              <w:t>0,03</w:t>
            </w:r>
          </w:p>
        </w:tc>
        <w:tc>
          <w:tcPr>
            <w:tcW w:w="711"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496</w:t>
            </w:r>
          </w:p>
        </w:tc>
        <w:tc>
          <w:tcPr>
            <w:tcW w:w="4345" w:type="dxa"/>
          </w:tcPr>
          <w:p>
            <w:pPr>
              <w:pStyle w:val="TableParagraph"/>
              <w:ind w:left="123"/>
              <w:jc w:val="left"/>
              <w:rPr>
                <w:sz w:val="16"/>
              </w:rPr>
            </w:pPr>
            <w:r>
              <w:rPr>
                <w:sz w:val="16"/>
              </w:rPr>
              <w:t>Chocolate, ao leite, com castanha do Pará</w:t>
            </w:r>
          </w:p>
        </w:tc>
        <w:tc>
          <w:tcPr>
            <w:tcW w:w="1792" w:type="dxa"/>
          </w:tcPr>
          <w:p>
            <w:pPr>
              <w:pStyle w:val="TableParagraph"/>
              <w:ind w:right="272"/>
              <w:jc w:val="right"/>
              <w:rPr>
                <w:sz w:val="16"/>
              </w:rPr>
            </w:pPr>
            <w:r>
              <w:rPr>
                <w:sz w:val="16"/>
              </w:rPr>
              <w:t>14,1</w:t>
            </w:r>
          </w:p>
        </w:tc>
        <w:tc>
          <w:tcPr>
            <w:tcW w:w="1088" w:type="dxa"/>
          </w:tcPr>
          <w:p>
            <w:pPr>
              <w:pStyle w:val="TableParagraph"/>
              <w:ind w:left="143" w:right="75"/>
              <w:rPr>
                <w:sz w:val="16"/>
              </w:rPr>
            </w:pPr>
            <w:r>
              <w:rPr>
                <w:sz w:val="16"/>
              </w:rPr>
              <w:t>9,3</w:t>
            </w:r>
          </w:p>
        </w:tc>
        <w:tc>
          <w:tcPr>
            <w:tcW w:w="1072" w:type="dxa"/>
          </w:tcPr>
          <w:p>
            <w:pPr>
              <w:pStyle w:val="TableParagraph"/>
              <w:ind w:left="395"/>
              <w:jc w:val="left"/>
              <w:rPr>
                <w:sz w:val="16"/>
              </w:rPr>
            </w:pPr>
            <w:r>
              <w:rPr>
                <w:sz w:val="16"/>
              </w:rPr>
              <w:t>3,2</w:t>
            </w:r>
          </w:p>
        </w:tc>
        <w:tc>
          <w:tcPr>
            <w:tcW w:w="660" w:type="dxa"/>
          </w:tcPr>
          <w:p>
            <w:pPr>
              <w:pStyle w:val="TableParagraph"/>
              <w:ind w:left="146"/>
              <w:jc w:val="left"/>
              <w:rPr>
                <w:sz w:val="16"/>
              </w:rPr>
            </w:pPr>
            <w:r>
              <w:rPr>
                <w:sz w:val="16"/>
              </w:rPr>
              <w:t>0,10</w:t>
            </w:r>
          </w:p>
        </w:tc>
        <w:tc>
          <w:tcPr>
            <w:tcW w:w="711" w:type="dxa"/>
          </w:tcPr>
          <w:p>
            <w:pPr>
              <w:pStyle w:val="TableParagraph"/>
              <w:ind w:left="178" w:right="179"/>
              <w:rPr>
                <w:sz w:val="16"/>
              </w:rPr>
            </w:pPr>
            <w:r>
              <w:rPr>
                <w:sz w:val="16"/>
              </w:rPr>
              <w:t>0,33</w:t>
            </w:r>
          </w:p>
        </w:tc>
        <w:tc>
          <w:tcPr>
            <w:tcW w:w="688" w:type="dxa"/>
          </w:tcPr>
          <w:p>
            <w:pPr>
              <w:pStyle w:val="TableParagraph"/>
              <w:ind w:left="196"/>
              <w:jc w:val="left"/>
              <w:rPr>
                <w:sz w:val="16"/>
              </w:rPr>
            </w:pPr>
            <w:r>
              <w:rPr>
                <w:sz w:val="16"/>
              </w:rPr>
              <w:t>6,24</w:t>
            </w:r>
          </w:p>
        </w:tc>
        <w:tc>
          <w:tcPr>
            <w:tcW w:w="755" w:type="dxa"/>
          </w:tcPr>
          <w:p>
            <w:pPr>
              <w:pStyle w:val="TableParagraph"/>
              <w:ind w:left="155" w:right="156"/>
              <w:rPr>
                <w:sz w:val="16"/>
              </w:rPr>
            </w:pPr>
            <w:r>
              <w:rPr>
                <w:sz w:val="16"/>
              </w:rPr>
              <w:t>6,73</w:t>
            </w:r>
          </w:p>
        </w:tc>
        <w:tc>
          <w:tcPr>
            <w:tcW w:w="688" w:type="dxa"/>
          </w:tcPr>
          <w:p>
            <w:pPr>
              <w:pStyle w:val="TableParagraph"/>
              <w:ind w:left="134" w:right="158"/>
              <w:rPr>
                <w:sz w:val="16"/>
              </w:rPr>
            </w:pPr>
            <w:r>
              <w:rPr>
                <w:sz w:val="16"/>
              </w:rPr>
              <w:t>0,20</w:t>
            </w:r>
          </w:p>
        </w:tc>
        <w:tc>
          <w:tcPr>
            <w:tcW w:w="710" w:type="dxa"/>
          </w:tcPr>
          <w:p>
            <w:pPr>
              <w:pStyle w:val="TableParagraph"/>
              <w:ind w:right="200"/>
              <w:jc w:val="right"/>
              <w:rPr>
                <w:sz w:val="16"/>
              </w:rPr>
            </w:pPr>
            <w:r>
              <w:rPr>
                <w:sz w:val="16"/>
              </w:rPr>
              <w:t>0,04</w:t>
            </w:r>
          </w:p>
        </w:tc>
        <w:tc>
          <w:tcPr>
            <w:tcW w:w="711" w:type="dxa"/>
          </w:tcPr>
          <w:p>
            <w:pPr>
              <w:pStyle w:val="TableParagraph"/>
              <w:ind w:left="195"/>
              <w:jc w:val="left"/>
              <w:rPr>
                <w:sz w:val="16"/>
              </w:rPr>
            </w:pPr>
            <w:r>
              <w:rPr>
                <w:sz w:val="16"/>
              </w:rPr>
              <w:t>0,02</w:t>
            </w:r>
          </w:p>
        </w:tc>
      </w:tr>
      <w:tr>
        <w:trPr>
          <w:trHeight w:val="225" w:hRule="atLeast"/>
        </w:trPr>
        <w:tc>
          <w:tcPr>
            <w:tcW w:w="928" w:type="dxa"/>
          </w:tcPr>
          <w:p>
            <w:pPr>
              <w:pStyle w:val="TableParagraph"/>
              <w:ind w:left="69" w:right="15"/>
              <w:rPr>
                <w:sz w:val="16"/>
              </w:rPr>
            </w:pPr>
            <w:r>
              <w:rPr>
                <w:sz w:val="16"/>
              </w:rPr>
              <w:t>497</w:t>
            </w:r>
          </w:p>
        </w:tc>
        <w:tc>
          <w:tcPr>
            <w:tcW w:w="4345" w:type="dxa"/>
          </w:tcPr>
          <w:p>
            <w:pPr>
              <w:pStyle w:val="TableParagraph"/>
              <w:ind w:left="123"/>
              <w:jc w:val="left"/>
              <w:rPr>
                <w:sz w:val="16"/>
              </w:rPr>
            </w:pPr>
            <w:r>
              <w:rPr>
                <w:sz w:val="16"/>
              </w:rPr>
              <w:t>Chocolate, ao leite, dietético</w:t>
            </w:r>
          </w:p>
        </w:tc>
        <w:tc>
          <w:tcPr>
            <w:tcW w:w="1792" w:type="dxa"/>
          </w:tcPr>
          <w:p>
            <w:pPr>
              <w:pStyle w:val="TableParagraph"/>
              <w:ind w:right="272"/>
              <w:jc w:val="right"/>
              <w:rPr>
                <w:sz w:val="16"/>
              </w:rPr>
            </w:pPr>
            <w:r>
              <w:rPr>
                <w:sz w:val="16"/>
              </w:rPr>
              <w:t>19,2</w:t>
            </w:r>
          </w:p>
        </w:tc>
        <w:tc>
          <w:tcPr>
            <w:tcW w:w="1088" w:type="dxa"/>
          </w:tcPr>
          <w:p>
            <w:pPr>
              <w:pStyle w:val="TableParagraph"/>
              <w:ind w:left="143" w:right="73"/>
              <w:rPr>
                <w:sz w:val="16"/>
              </w:rPr>
            </w:pPr>
            <w:r>
              <w:rPr>
                <w:sz w:val="16"/>
              </w:rPr>
              <w:t>11,4</w:t>
            </w:r>
          </w:p>
        </w:tc>
        <w:tc>
          <w:tcPr>
            <w:tcW w:w="1072" w:type="dxa"/>
          </w:tcPr>
          <w:p>
            <w:pPr>
              <w:pStyle w:val="TableParagraph"/>
              <w:ind w:left="395"/>
              <w:jc w:val="left"/>
              <w:rPr>
                <w:sz w:val="16"/>
              </w:rPr>
            </w:pPr>
            <w:r>
              <w:rPr>
                <w:sz w:val="16"/>
              </w:rPr>
              <w:t>1,5</w:t>
            </w:r>
          </w:p>
        </w:tc>
        <w:tc>
          <w:tcPr>
            <w:tcW w:w="660" w:type="dxa"/>
          </w:tcPr>
          <w:p>
            <w:pPr>
              <w:pStyle w:val="TableParagraph"/>
              <w:ind w:left="147"/>
              <w:jc w:val="left"/>
              <w:rPr>
                <w:sz w:val="16"/>
              </w:rPr>
            </w:pPr>
            <w:r>
              <w:rPr>
                <w:sz w:val="16"/>
              </w:rPr>
              <w:t>0,06</w:t>
            </w:r>
          </w:p>
        </w:tc>
        <w:tc>
          <w:tcPr>
            <w:tcW w:w="711" w:type="dxa"/>
          </w:tcPr>
          <w:p>
            <w:pPr>
              <w:pStyle w:val="TableParagraph"/>
              <w:ind w:left="178" w:right="179"/>
              <w:rPr>
                <w:sz w:val="16"/>
              </w:rPr>
            </w:pPr>
            <w:r>
              <w:rPr>
                <w:sz w:val="16"/>
              </w:rPr>
              <w:t>0,22</w:t>
            </w:r>
          </w:p>
        </w:tc>
        <w:tc>
          <w:tcPr>
            <w:tcW w:w="688" w:type="dxa"/>
          </w:tcPr>
          <w:p>
            <w:pPr>
              <w:pStyle w:val="TableParagraph"/>
              <w:ind w:left="196"/>
              <w:jc w:val="left"/>
              <w:rPr>
                <w:sz w:val="16"/>
              </w:rPr>
            </w:pPr>
            <w:r>
              <w:rPr>
                <w:sz w:val="16"/>
              </w:rPr>
              <w:t>8,08</w:t>
            </w:r>
          </w:p>
        </w:tc>
        <w:tc>
          <w:tcPr>
            <w:tcW w:w="755" w:type="dxa"/>
          </w:tcPr>
          <w:p>
            <w:pPr>
              <w:pStyle w:val="TableParagraph"/>
              <w:ind w:left="153" w:right="157"/>
              <w:rPr>
                <w:sz w:val="16"/>
              </w:rPr>
            </w:pPr>
            <w:r>
              <w:rPr>
                <w:sz w:val="16"/>
              </w:rPr>
              <w:t>10,29</w:t>
            </w:r>
          </w:p>
        </w:tc>
        <w:tc>
          <w:tcPr>
            <w:tcW w:w="688" w:type="dxa"/>
          </w:tcPr>
          <w:p>
            <w:pPr>
              <w:pStyle w:val="TableParagraph"/>
              <w:ind w:left="135" w:right="158"/>
              <w:rPr>
                <w:sz w:val="16"/>
              </w:rPr>
            </w:pPr>
            <w:r>
              <w:rPr>
                <w:sz w:val="16"/>
              </w:rPr>
              <w:t>0,31</w:t>
            </w:r>
          </w:p>
        </w:tc>
        <w:tc>
          <w:tcPr>
            <w:tcW w:w="710" w:type="dxa"/>
          </w:tcPr>
          <w:p>
            <w:pPr>
              <w:pStyle w:val="TableParagraph"/>
              <w:ind w:right="200"/>
              <w:jc w:val="right"/>
              <w:rPr>
                <w:sz w:val="16"/>
              </w:rPr>
            </w:pPr>
            <w:r>
              <w:rPr>
                <w:sz w:val="16"/>
              </w:rPr>
              <w:t>0,06</w:t>
            </w:r>
          </w:p>
        </w:tc>
        <w:tc>
          <w:tcPr>
            <w:tcW w:w="711" w:type="dxa"/>
          </w:tcPr>
          <w:p>
            <w:pPr>
              <w:pStyle w:val="TableParagraph"/>
              <w:ind w:left="195"/>
              <w:jc w:val="left"/>
              <w:rPr>
                <w:sz w:val="16"/>
              </w:rPr>
            </w:pPr>
            <w:r>
              <w:rPr>
                <w:sz w:val="16"/>
              </w:rPr>
              <w:t>0,03</w:t>
            </w:r>
          </w:p>
        </w:tc>
      </w:tr>
      <w:tr>
        <w:trPr>
          <w:trHeight w:val="224" w:hRule="atLeast"/>
        </w:trPr>
        <w:tc>
          <w:tcPr>
            <w:tcW w:w="928" w:type="dxa"/>
          </w:tcPr>
          <w:p>
            <w:pPr>
              <w:pStyle w:val="TableParagraph"/>
              <w:ind w:left="69" w:right="15"/>
              <w:rPr>
                <w:sz w:val="16"/>
              </w:rPr>
            </w:pPr>
            <w:r>
              <w:rPr>
                <w:sz w:val="16"/>
              </w:rPr>
              <w:t>498</w:t>
            </w:r>
          </w:p>
        </w:tc>
        <w:tc>
          <w:tcPr>
            <w:tcW w:w="4345" w:type="dxa"/>
          </w:tcPr>
          <w:p>
            <w:pPr>
              <w:pStyle w:val="TableParagraph"/>
              <w:ind w:left="123"/>
              <w:jc w:val="left"/>
              <w:rPr>
                <w:sz w:val="16"/>
              </w:rPr>
            </w:pPr>
            <w:r>
              <w:rPr>
                <w:sz w:val="16"/>
              </w:rPr>
              <w:t>Chocolate, meio amargo</w:t>
            </w:r>
          </w:p>
        </w:tc>
        <w:tc>
          <w:tcPr>
            <w:tcW w:w="1792" w:type="dxa"/>
          </w:tcPr>
          <w:p>
            <w:pPr>
              <w:pStyle w:val="TableParagraph"/>
              <w:ind w:right="272"/>
              <w:jc w:val="right"/>
              <w:rPr>
                <w:sz w:val="16"/>
              </w:rPr>
            </w:pPr>
            <w:r>
              <w:rPr>
                <w:sz w:val="16"/>
              </w:rPr>
              <w:t>13,1</w:t>
            </w:r>
          </w:p>
        </w:tc>
        <w:tc>
          <w:tcPr>
            <w:tcW w:w="1088" w:type="dxa"/>
          </w:tcPr>
          <w:p>
            <w:pPr>
              <w:pStyle w:val="TableParagraph"/>
              <w:ind w:left="143" w:right="75"/>
              <w:rPr>
                <w:sz w:val="16"/>
              </w:rPr>
            </w:pPr>
            <w:r>
              <w:rPr>
                <w:sz w:val="16"/>
              </w:rPr>
              <w:t>8,1</w:t>
            </w:r>
          </w:p>
        </w:tc>
        <w:tc>
          <w:tcPr>
            <w:tcW w:w="1072" w:type="dxa"/>
          </w:tcPr>
          <w:p>
            <w:pPr>
              <w:pStyle w:val="TableParagraph"/>
              <w:ind w:left="395"/>
              <w:jc w:val="left"/>
              <w:rPr>
                <w:sz w:val="16"/>
              </w:rPr>
            </w:pPr>
            <w:r>
              <w:rPr>
                <w:sz w:val="16"/>
              </w:rPr>
              <w:t>1,0</w:t>
            </w:r>
          </w:p>
        </w:tc>
        <w:tc>
          <w:tcPr>
            <w:tcW w:w="660" w:type="dxa"/>
          </w:tcPr>
          <w:p>
            <w:pPr>
              <w:pStyle w:val="TableParagraph"/>
              <w:ind w:left="146"/>
              <w:jc w:val="left"/>
              <w:rPr>
                <w:sz w:val="16"/>
              </w:rPr>
            </w:pPr>
            <w:r>
              <w:rPr>
                <w:sz w:val="16"/>
              </w:rPr>
              <w:t>0,01</w:t>
            </w:r>
          </w:p>
        </w:tc>
        <w:tc>
          <w:tcPr>
            <w:tcW w:w="711" w:type="dxa"/>
          </w:tcPr>
          <w:p>
            <w:pPr>
              <w:pStyle w:val="TableParagraph"/>
              <w:ind w:left="178" w:right="179"/>
              <w:rPr>
                <w:sz w:val="16"/>
              </w:rPr>
            </w:pPr>
            <w:r>
              <w:rPr>
                <w:sz w:val="16"/>
              </w:rPr>
              <w:t>0,06</w:t>
            </w:r>
          </w:p>
        </w:tc>
        <w:tc>
          <w:tcPr>
            <w:tcW w:w="688" w:type="dxa"/>
          </w:tcPr>
          <w:p>
            <w:pPr>
              <w:pStyle w:val="TableParagraph"/>
              <w:ind w:left="196"/>
              <w:jc w:val="left"/>
              <w:rPr>
                <w:sz w:val="16"/>
              </w:rPr>
            </w:pPr>
            <w:r>
              <w:rPr>
                <w:sz w:val="16"/>
              </w:rPr>
              <w:t>5,61</w:t>
            </w:r>
          </w:p>
        </w:tc>
        <w:tc>
          <w:tcPr>
            <w:tcW w:w="755" w:type="dxa"/>
          </w:tcPr>
          <w:p>
            <w:pPr>
              <w:pStyle w:val="TableParagraph"/>
              <w:ind w:left="155" w:right="156"/>
              <w:rPr>
                <w:sz w:val="16"/>
              </w:rPr>
            </w:pPr>
            <w:r>
              <w:rPr>
                <w:sz w:val="16"/>
              </w:rPr>
              <w:t>7,08</w:t>
            </w:r>
          </w:p>
        </w:tc>
        <w:tc>
          <w:tcPr>
            <w:tcW w:w="688" w:type="dxa"/>
          </w:tcPr>
          <w:p>
            <w:pPr>
              <w:pStyle w:val="TableParagraph"/>
              <w:ind w:left="135" w:right="158"/>
              <w:rPr>
                <w:sz w:val="16"/>
              </w:rPr>
            </w:pPr>
            <w:r>
              <w:rPr>
                <w:sz w:val="16"/>
              </w:rPr>
              <w:t>0,21</w:t>
            </w:r>
          </w:p>
        </w:tc>
        <w:tc>
          <w:tcPr>
            <w:tcW w:w="710" w:type="dxa"/>
          </w:tcPr>
          <w:p>
            <w:pPr>
              <w:pStyle w:val="TableParagraph"/>
              <w:ind w:right="200"/>
              <w:jc w:val="right"/>
              <w:rPr>
                <w:sz w:val="16"/>
              </w:rPr>
            </w:pPr>
            <w:r>
              <w:rPr>
                <w:sz w:val="16"/>
              </w:rPr>
              <w:t>0,04</w:t>
            </w:r>
          </w:p>
        </w:tc>
        <w:tc>
          <w:tcPr>
            <w:tcW w:w="711" w:type="dxa"/>
          </w:tcPr>
          <w:p>
            <w:pPr>
              <w:pStyle w:val="TableParagraph"/>
              <w:ind w:left="195"/>
              <w:jc w:val="left"/>
              <w:rPr>
                <w:sz w:val="16"/>
              </w:rPr>
            </w:pPr>
            <w:r>
              <w:rPr>
                <w:sz w:val="16"/>
              </w:rPr>
              <w:t>0,02</w:t>
            </w:r>
          </w:p>
        </w:tc>
      </w:tr>
      <w:tr>
        <w:trPr>
          <w:trHeight w:val="224" w:hRule="atLeast"/>
        </w:trPr>
        <w:tc>
          <w:tcPr>
            <w:tcW w:w="928" w:type="dxa"/>
          </w:tcPr>
          <w:p>
            <w:pPr>
              <w:pStyle w:val="TableParagraph"/>
              <w:spacing w:before="17"/>
              <w:ind w:left="69" w:right="15"/>
              <w:rPr>
                <w:sz w:val="16"/>
              </w:rPr>
            </w:pPr>
            <w:r>
              <w:rPr>
                <w:sz w:val="16"/>
              </w:rPr>
              <w:t>499</w:t>
            </w:r>
          </w:p>
        </w:tc>
        <w:tc>
          <w:tcPr>
            <w:tcW w:w="4345" w:type="dxa"/>
          </w:tcPr>
          <w:p>
            <w:pPr>
              <w:pStyle w:val="TableParagraph"/>
              <w:spacing w:before="17"/>
              <w:ind w:left="123"/>
              <w:jc w:val="left"/>
              <w:rPr>
                <w:sz w:val="16"/>
              </w:rPr>
            </w:pPr>
            <w:r>
              <w:rPr>
                <w:sz w:val="16"/>
              </w:rPr>
              <w:t>Cocada branca</w:t>
            </w:r>
          </w:p>
        </w:tc>
        <w:tc>
          <w:tcPr>
            <w:tcW w:w="1792" w:type="dxa"/>
          </w:tcPr>
          <w:p>
            <w:pPr>
              <w:pStyle w:val="TableParagraph"/>
              <w:spacing w:before="17"/>
              <w:ind w:right="318"/>
              <w:jc w:val="right"/>
              <w:rPr>
                <w:sz w:val="16"/>
              </w:rPr>
            </w:pPr>
            <w:r>
              <w:rPr>
                <w:sz w:val="16"/>
              </w:rPr>
              <w:t>8,4</w:t>
            </w:r>
          </w:p>
        </w:tc>
        <w:tc>
          <w:tcPr>
            <w:tcW w:w="1088" w:type="dxa"/>
          </w:tcPr>
          <w:p>
            <w:pPr>
              <w:pStyle w:val="TableParagraph"/>
              <w:spacing w:before="17"/>
              <w:ind w:left="143" w:right="75"/>
              <w:rPr>
                <w:sz w:val="16"/>
              </w:rPr>
            </w:pPr>
            <w:r>
              <w:rPr>
                <w:sz w:val="16"/>
              </w:rPr>
              <w:t>0,4</w:t>
            </w:r>
          </w:p>
        </w:tc>
        <w:tc>
          <w:tcPr>
            <w:tcW w:w="1072" w:type="dxa"/>
          </w:tcPr>
          <w:p>
            <w:pPr>
              <w:pStyle w:val="TableParagraph"/>
              <w:spacing w:before="17"/>
              <w:ind w:left="395"/>
              <w:jc w:val="left"/>
              <w:rPr>
                <w:sz w:val="16"/>
              </w:rPr>
            </w:pPr>
            <w:r>
              <w:rPr>
                <w:sz w:val="16"/>
              </w:rPr>
              <w:t>0,1</w:t>
            </w:r>
          </w:p>
        </w:tc>
        <w:tc>
          <w:tcPr>
            <w:tcW w:w="660" w:type="dxa"/>
          </w:tcPr>
          <w:p>
            <w:pPr>
              <w:pStyle w:val="TableParagraph"/>
              <w:spacing w:before="17"/>
              <w:ind w:left="146"/>
              <w:jc w:val="left"/>
              <w:rPr>
                <w:sz w:val="16"/>
              </w:rPr>
            </w:pPr>
            <w:r>
              <w:rPr>
                <w:sz w:val="16"/>
              </w:rPr>
              <w:t>4,56</w:t>
            </w:r>
          </w:p>
        </w:tc>
        <w:tc>
          <w:tcPr>
            <w:tcW w:w="711" w:type="dxa"/>
          </w:tcPr>
          <w:p>
            <w:pPr>
              <w:pStyle w:val="TableParagraph"/>
              <w:spacing w:before="17"/>
              <w:ind w:left="178" w:right="179"/>
              <w:rPr>
                <w:sz w:val="16"/>
              </w:rPr>
            </w:pPr>
            <w:r>
              <w:rPr>
                <w:sz w:val="16"/>
              </w:rPr>
              <w:t>1,56</w:t>
            </w:r>
          </w:p>
        </w:tc>
        <w:tc>
          <w:tcPr>
            <w:tcW w:w="688" w:type="dxa"/>
          </w:tcPr>
          <w:p>
            <w:pPr>
              <w:pStyle w:val="TableParagraph"/>
              <w:spacing w:before="17"/>
              <w:ind w:left="196"/>
              <w:jc w:val="left"/>
              <w:rPr>
                <w:sz w:val="16"/>
              </w:rPr>
            </w:pPr>
            <w:r>
              <w:rPr>
                <w:sz w:val="16"/>
              </w:rPr>
              <w:t>0,61</w:t>
            </w:r>
          </w:p>
        </w:tc>
        <w:tc>
          <w:tcPr>
            <w:tcW w:w="755" w:type="dxa"/>
          </w:tcPr>
          <w:p>
            <w:pPr>
              <w:pStyle w:val="TableParagraph"/>
              <w:spacing w:before="17"/>
              <w:ind w:left="155" w:right="156"/>
              <w:rPr>
                <w:sz w:val="16"/>
              </w:rPr>
            </w:pPr>
            <w:r>
              <w:rPr>
                <w:sz w:val="16"/>
              </w:rPr>
              <w:t>0,20</w:t>
            </w:r>
          </w:p>
        </w:tc>
        <w:tc>
          <w:tcPr>
            <w:tcW w:w="688"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25" w:hRule="atLeast"/>
        </w:trPr>
        <w:tc>
          <w:tcPr>
            <w:tcW w:w="928" w:type="dxa"/>
          </w:tcPr>
          <w:p>
            <w:pPr>
              <w:pStyle w:val="TableParagraph"/>
              <w:ind w:left="69" w:right="15"/>
              <w:rPr>
                <w:sz w:val="16"/>
              </w:rPr>
            </w:pPr>
            <w:r>
              <w:rPr>
                <w:sz w:val="16"/>
              </w:rPr>
              <w:t>500</w:t>
            </w:r>
          </w:p>
        </w:tc>
        <w:tc>
          <w:tcPr>
            <w:tcW w:w="4345" w:type="dxa"/>
          </w:tcPr>
          <w:p>
            <w:pPr>
              <w:pStyle w:val="TableParagraph"/>
              <w:ind w:left="123"/>
              <w:jc w:val="left"/>
              <w:rPr>
                <w:sz w:val="16"/>
              </w:rPr>
            </w:pPr>
            <w:r>
              <w:rPr>
                <w:sz w:val="16"/>
              </w:rPr>
              <w:t>Doce, de abóbora, cremoso</w:t>
            </w:r>
          </w:p>
        </w:tc>
        <w:tc>
          <w:tcPr>
            <w:tcW w:w="1792" w:type="dxa"/>
          </w:tcPr>
          <w:p>
            <w:pPr>
              <w:pStyle w:val="TableParagraph"/>
              <w:ind w:right="354"/>
              <w:jc w:val="right"/>
              <w:rPr>
                <w:sz w:val="16"/>
              </w:rPr>
            </w:pPr>
            <w:r>
              <w:rPr>
                <w:sz w:val="16"/>
              </w:rPr>
              <w:t>Tr</w:t>
            </w:r>
          </w:p>
        </w:tc>
        <w:tc>
          <w:tcPr>
            <w:tcW w:w="1088" w:type="dxa"/>
          </w:tcPr>
          <w:p>
            <w:pPr>
              <w:pStyle w:val="TableParagraph"/>
              <w:ind w:left="143" w:right="75"/>
              <w:rPr>
                <w:sz w:val="16"/>
              </w:rPr>
            </w:pPr>
            <w:r>
              <w:rPr>
                <w:sz w:val="16"/>
              </w:rPr>
              <w:t>Tr</w:t>
            </w:r>
          </w:p>
        </w:tc>
        <w:tc>
          <w:tcPr>
            <w:tcW w:w="1072" w:type="dxa"/>
          </w:tcPr>
          <w:p>
            <w:pPr>
              <w:pStyle w:val="TableParagraph"/>
              <w:ind w:left="431"/>
              <w:jc w:val="left"/>
              <w:rPr>
                <w:sz w:val="16"/>
              </w:rPr>
            </w:pPr>
            <w:r>
              <w:rPr>
                <w:sz w:val="16"/>
              </w:rPr>
              <w:t>Tr</w:t>
            </w:r>
          </w:p>
        </w:tc>
        <w:tc>
          <w:tcPr>
            <w:tcW w:w="660" w:type="dxa"/>
          </w:tcPr>
          <w:p>
            <w:pPr>
              <w:pStyle w:val="TableParagraph"/>
              <w:ind w:left="226"/>
              <w:jc w:val="left"/>
              <w:rPr>
                <w:sz w:val="16"/>
              </w:rPr>
            </w:pPr>
            <w:r>
              <w:rPr>
                <w:sz w:val="16"/>
              </w:rPr>
              <w:t>Tr</w:t>
            </w:r>
          </w:p>
        </w:tc>
        <w:tc>
          <w:tcPr>
            <w:tcW w:w="711" w:type="dxa"/>
          </w:tcPr>
          <w:p>
            <w:pPr>
              <w:pStyle w:val="TableParagraph"/>
              <w:ind w:left="175" w:right="179"/>
              <w:rPr>
                <w:sz w:val="16"/>
              </w:rPr>
            </w:pPr>
            <w:r>
              <w:rPr>
                <w:sz w:val="16"/>
              </w:rPr>
              <w:t>Tr</w:t>
            </w:r>
          </w:p>
        </w:tc>
        <w:tc>
          <w:tcPr>
            <w:tcW w:w="688" w:type="dxa"/>
          </w:tcPr>
          <w:p>
            <w:pPr>
              <w:pStyle w:val="TableParagraph"/>
              <w:ind w:left="196"/>
              <w:jc w:val="left"/>
              <w:rPr>
                <w:sz w:val="16"/>
              </w:rPr>
            </w:pPr>
            <w:r>
              <w:rPr>
                <w:sz w:val="16"/>
              </w:rPr>
              <w:t>0,02</w:t>
            </w:r>
          </w:p>
        </w:tc>
        <w:tc>
          <w:tcPr>
            <w:tcW w:w="755" w:type="dxa"/>
          </w:tcPr>
          <w:p>
            <w:pPr>
              <w:pStyle w:val="TableParagraph"/>
              <w:ind w:left="153" w:right="157"/>
              <w:rPr>
                <w:sz w:val="16"/>
              </w:rPr>
            </w:pPr>
            <w:r>
              <w:rPr>
                <w:sz w:val="16"/>
              </w:rPr>
              <w:t>Tr</w:t>
            </w:r>
          </w:p>
        </w:tc>
        <w:tc>
          <w:tcPr>
            <w:tcW w:w="688" w:type="dxa"/>
          </w:tcPr>
          <w:p>
            <w:pPr>
              <w:pStyle w:val="TableParagraph"/>
              <w:ind w:left="131" w:right="158"/>
              <w:rPr>
                <w:sz w:val="16"/>
              </w:rPr>
            </w:pPr>
            <w:r>
              <w:rPr>
                <w:sz w:val="16"/>
              </w:rPr>
              <w:t>Tr</w:t>
            </w:r>
          </w:p>
        </w:tc>
        <w:tc>
          <w:tcPr>
            <w:tcW w:w="710" w:type="dxa"/>
          </w:tcPr>
          <w:p>
            <w:pPr>
              <w:pStyle w:val="TableParagraph"/>
              <w:spacing w:before="0"/>
              <w:jc w:val="left"/>
              <w:rPr>
                <w:rFonts w:ascii="Times New Roman"/>
                <w:sz w:val="16"/>
              </w:rPr>
            </w:pPr>
          </w:p>
        </w:tc>
        <w:tc>
          <w:tcPr>
            <w:tcW w:w="711" w:type="dxa"/>
          </w:tcPr>
          <w:p>
            <w:pPr>
              <w:pStyle w:val="TableParagraph"/>
              <w:ind w:left="170" w:right="179"/>
              <w:rPr>
                <w:sz w:val="16"/>
              </w:rPr>
            </w:pPr>
            <w:r>
              <w:rPr>
                <w:sz w:val="16"/>
              </w:rPr>
              <w:t>Tr</w:t>
            </w:r>
          </w:p>
        </w:tc>
      </w:tr>
      <w:tr>
        <w:trPr>
          <w:trHeight w:val="225" w:hRule="atLeast"/>
        </w:trPr>
        <w:tc>
          <w:tcPr>
            <w:tcW w:w="928" w:type="dxa"/>
          </w:tcPr>
          <w:p>
            <w:pPr>
              <w:pStyle w:val="TableParagraph"/>
              <w:ind w:left="69" w:right="15"/>
              <w:rPr>
                <w:sz w:val="16"/>
              </w:rPr>
            </w:pPr>
            <w:r>
              <w:rPr>
                <w:sz w:val="16"/>
              </w:rPr>
              <w:t>501</w:t>
            </w:r>
          </w:p>
        </w:tc>
        <w:tc>
          <w:tcPr>
            <w:tcW w:w="4345" w:type="dxa"/>
          </w:tcPr>
          <w:p>
            <w:pPr>
              <w:pStyle w:val="TableParagraph"/>
              <w:ind w:left="123"/>
              <w:jc w:val="left"/>
              <w:rPr>
                <w:sz w:val="16"/>
              </w:rPr>
            </w:pPr>
            <w:r>
              <w:rPr>
                <w:sz w:val="16"/>
              </w:rPr>
              <w:t>Doce, de leite, cremoso</w:t>
            </w:r>
          </w:p>
        </w:tc>
        <w:tc>
          <w:tcPr>
            <w:tcW w:w="1792" w:type="dxa"/>
          </w:tcPr>
          <w:p>
            <w:pPr>
              <w:pStyle w:val="TableParagraph"/>
              <w:ind w:right="318"/>
              <w:jc w:val="right"/>
              <w:rPr>
                <w:sz w:val="16"/>
              </w:rPr>
            </w:pPr>
            <w:r>
              <w:rPr>
                <w:sz w:val="16"/>
              </w:rPr>
              <w:t>1,3</w:t>
            </w:r>
          </w:p>
        </w:tc>
        <w:tc>
          <w:tcPr>
            <w:tcW w:w="1088" w:type="dxa"/>
          </w:tcPr>
          <w:p>
            <w:pPr>
              <w:pStyle w:val="TableParagraph"/>
              <w:ind w:left="143" w:right="75"/>
              <w:rPr>
                <w:sz w:val="16"/>
              </w:rPr>
            </w:pPr>
            <w:r>
              <w:rPr>
                <w:sz w:val="16"/>
              </w:rPr>
              <w:t>3,9</w:t>
            </w:r>
          </w:p>
        </w:tc>
        <w:tc>
          <w:tcPr>
            <w:tcW w:w="1072" w:type="dxa"/>
          </w:tcPr>
          <w:p>
            <w:pPr>
              <w:pStyle w:val="TableParagraph"/>
              <w:ind w:left="395"/>
              <w:jc w:val="left"/>
              <w:rPr>
                <w:sz w:val="16"/>
              </w:rPr>
            </w:pPr>
            <w:r>
              <w:rPr>
                <w:sz w:val="16"/>
              </w:rPr>
              <w:t>2,0</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688" w:type="dxa"/>
          </w:tcPr>
          <w:p>
            <w:pPr>
              <w:pStyle w:val="TableParagraph"/>
              <w:ind w:left="196"/>
              <w:jc w:val="left"/>
              <w:rPr>
                <w:sz w:val="16"/>
              </w:rPr>
            </w:pPr>
            <w:r>
              <w:rPr>
                <w:sz w:val="16"/>
              </w:rPr>
              <w:t>0,73</w:t>
            </w:r>
          </w:p>
        </w:tc>
        <w:tc>
          <w:tcPr>
            <w:tcW w:w="755" w:type="dxa"/>
          </w:tcPr>
          <w:p>
            <w:pPr>
              <w:pStyle w:val="TableParagraph"/>
              <w:ind w:left="155" w:right="157"/>
              <w:rPr>
                <w:sz w:val="16"/>
              </w:rPr>
            </w:pPr>
            <w:r>
              <w:rPr>
                <w:sz w:val="16"/>
              </w:rPr>
              <w:t>0,17</w:t>
            </w:r>
          </w:p>
        </w:tc>
        <w:tc>
          <w:tcPr>
            <w:tcW w:w="688" w:type="dxa"/>
          </w:tcPr>
          <w:p>
            <w:pPr>
              <w:pStyle w:val="TableParagraph"/>
              <w:ind w:left="134" w:right="158"/>
              <w:rPr>
                <w:sz w:val="16"/>
              </w:rPr>
            </w:pPr>
            <w:r>
              <w:rPr>
                <w:sz w:val="16"/>
              </w:rPr>
              <w:t>0,08</w:t>
            </w:r>
          </w:p>
        </w:tc>
        <w:tc>
          <w:tcPr>
            <w:tcW w:w="710" w:type="dxa"/>
          </w:tcPr>
          <w:p>
            <w:pPr>
              <w:pStyle w:val="TableParagraph"/>
              <w:ind w:right="200"/>
              <w:jc w:val="right"/>
              <w:rPr>
                <w:sz w:val="16"/>
              </w:rPr>
            </w:pPr>
            <w:r>
              <w:rPr>
                <w:sz w:val="16"/>
              </w:rPr>
              <w:t>0,20</w:t>
            </w:r>
          </w:p>
        </w:tc>
        <w:tc>
          <w:tcPr>
            <w:tcW w:w="711" w:type="dxa"/>
          </w:tcPr>
          <w:p>
            <w:pPr>
              <w:pStyle w:val="TableParagraph"/>
              <w:ind w:left="194"/>
              <w:jc w:val="left"/>
              <w:rPr>
                <w:sz w:val="16"/>
              </w:rPr>
            </w:pPr>
            <w:r>
              <w:rPr>
                <w:sz w:val="16"/>
              </w:rPr>
              <w:t>0,13</w:t>
            </w:r>
          </w:p>
        </w:tc>
      </w:tr>
      <w:tr>
        <w:trPr>
          <w:trHeight w:val="224" w:hRule="atLeast"/>
        </w:trPr>
        <w:tc>
          <w:tcPr>
            <w:tcW w:w="928" w:type="dxa"/>
          </w:tcPr>
          <w:p>
            <w:pPr>
              <w:pStyle w:val="TableParagraph"/>
              <w:ind w:left="69" w:right="15"/>
              <w:rPr>
                <w:sz w:val="16"/>
              </w:rPr>
            </w:pPr>
            <w:r>
              <w:rPr>
                <w:sz w:val="16"/>
              </w:rPr>
              <w:t>502</w:t>
            </w:r>
          </w:p>
        </w:tc>
        <w:tc>
          <w:tcPr>
            <w:tcW w:w="4345" w:type="dxa"/>
          </w:tcPr>
          <w:p>
            <w:pPr>
              <w:pStyle w:val="TableParagraph"/>
              <w:ind w:left="123"/>
              <w:jc w:val="left"/>
              <w:rPr>
                <w:sz w:val="16"/>
              </w:rPr>
            </w:pPr>
            <w:r>
              <w:rPr>
                <w:sz w:val="16"/>
              </w:rPr>
              <w:t>Geléia, mocotó, natural</w:t>
            </w:r>
          </w:p>
        </w:tc>
        <w:tc>
          <w:tcPr>
            <w:tcW w:w="1792" w:type="dxa"/>
          </w:tcPr>
          <w:p>
            <w:pPr>
              <w:pStyle w:val="TableParagraph"/>
              <w:ind w:right="354"/>
              <w:jc w:val="right"/>
              <w:rPr>
                <w:sz w:val="16"/>
              </w:rPr>
            </w:pPr>
            <w:r>
              <w:rPr>
                <w:sz w:val="16"/>
              </w:rPr>
              <w:t>Tr</w:t>
            </w:r>
          </w:p>
        </w:tc>
        <w:tc>
          <w:tcPr>
            <w:tcW w:w="1088" w:type="dxa"/>
          </w:tcPr>
          <w:p>
            <w:pPr>
              <w:pStyle w:val="TableParagraph"/>
              <w:ind w:left="143" w:right="75"/>
              <w:rPr>
                <w:sz w:val="16"/>
              </w:rPr>
            </w:pPr>
            <w:r>
              <w:rPr>
                <w:sz w:val="16"/>
              </w:rPr>
              <w:t>Tr</w:t>
            </w:r>
          </w:p>
        </w:tc>
        <w:tc>
          <w:tcPr>
            <w:tcW w:w="1072" w:type="dxa"/>
          </w:tcPr>
          <w:p>
            <w:pPr>
              <w:pStyle w:val="TableParagraph"/>
              <w:ind w:left="431"/>
              <w:jc w:val="left"/>
              <w:rPr>
                <w:sz w:val="16"/>
              </w:rPr>
            </w:pPr>
            <w:r>
              <w:rPr>
                <w:sz w:val="16"/>
              </w:rPr>
              <w:t>Tr</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688" w:type="dxa"/>
          </w:tcPr>
          <w:p>
            <w:pPr>
              <w:pStyle w:val="TableParagraph"/>
              <w:ind w:left="275"/>
              <w:jc w:val="left"/>
              <w:rPr>
                <w:sz w:val="16"/>
              </w:rPr>
            </w:pPr>
            <w:r>
              <w:rPr>
                <w:sz w:val="16"/>
              </w:rPr>
              <w:t>Tr</w:t>
            </w:r>
          </w:p>
        </w:tc>
        <w:tc>
          <w:tcPr>
            <w:tcW w:w="755" w:type="dxa"/>
          </w:tcPr>
          <w:p>
            <w:pPr>
              <w:pStyle w:val="TableParagraph"/>
              <w:ind w:left="153" w:right="157"/>
              <w:rPr>
                <w:sz w:val="16"/>
              </w:rPr>
            </w:pPr>
            <w:r>
              <w:rPr>
                <w:sz w:val="16"/>
              </w:rPr>
              <w:t>Tr</w:t>
            </w:r>
          </w:p>
        </w:tc>
        <w:tc>
          <w:tcPr>
            <w:tcW w:w="688"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01" w:hRule="atLeast"/>
        </w:trPr>
        <w:tc>
          <w:tcPr>
            <w:tcW w:w="928" w:type="dxa"/>
          </w:tcPr>
          <w:p>
            <w:pPr>
              <w:pStyle w:val="TableParagraph"/>
              <w:spacing w:line="164" w:lineRule="exact" w:before="17"/>
              <w:ind w:left="69" w:right="15"/>
              <w:rPr>
                <w:sz w:val="16"/>
              </w:rPr>
            </w:pPr>
            <w:r>
              <w:rPr>
                <w:sz w:val="16"/>
              </w:rPr>
              <w:t>509</w:t>
            </w:r>
          </w:p>
        </w:tc>
        <w:tc>
          <w:tcPr>
            <w:tcW w:w="4345" w:type="dxa"/>
          </w:tcPr>
          <w:p>
            <w:pPr>
              <w:pStyle w:val="TableParagraph"/>
              <w:spacing w:line="164" w:lineRule="exact" w:before="17"/>
              <w:ind w:left="123"/>
              <w:jc w:val="left"/>
              <w:rPr>
                <w:sz w:val="16"/>
              </w:rPr>
            </w:pPr>
            <w:r>
              <w:rPr>
                <w:sz w:val="16"/>
              </w:rPr>
              <w:t>Quindim</w:t>
            </w:r>
          </w:p>
        </w:tc>
        <w:tc>
          <w:tcPr>
            <w:tcW w:w="1792" w:type="dxa"/>
          </w:tcPr>
          <w:p>
            <w:pPr>
              <w:pStyle w:val="TableParagraph"/>
              <w:spacing w:line="164" w:lineRule="exact" w:before="17"/>
              <w:ind w:right="272"/>
              <w:jc w:val="right"/>
              <w:rPr>
                <w:sz w:val="16"/>
              </w:rPr>
            </w:pPr>
            <w:r>
              <w:rPr>
                <w:sz w:val="16"/>
              </w:rPr>
              <w:t>11,3</w:t>
            </w:r>
          </w:p>
        </w:tc>
        <w:tc>
          <w:tcPr>
            <w:tcW w:w="1088" w:type="dxa"/>
          </w:tcPr>
          <w:p>
            <w:pPr>
              <w:pStyle w:val="TableParagraph"/>
              <w:spacing w:line="164" w:lineRule="exact" w:before="17"/>
              <w:ind w:left="143" w:right="75"/>
              <w:rPr>
                <w:sz w:val="16"/>
              </w:rPr>
            </w:pPr>
            <w:r>
              <w:rPr>
                <w:sz w:val="16"/>
              </w:rPr>
              <w:t>4,8</w:t>
            </w:r>
          </w:p>
        </w:tc>
        <w:tc>
          <w:tcPr>
            <w:tcW w:w="1072" w:type="dxa"/>
          </w:tcPr>
          <w:p>
            <w:pPr>
              <w:pStyle w:val="TableParagraph"/>
              <w:spacing w:line="164" w:lineRule="exact" w:before="17"/>
              <w:ind w:left="395"/>
              <w:jc w:val="left"/>
              <w:rPr>
                <w:sz w:val="16"/>
              </w:rPr>
            </w:pPr>
            <w:r>
              <w:rPr>
                <w:sz w:val="16"/>
              </w:rPr>
              <w:t>4,7</w:t>
            </w:r>
          </w:p>
        </w:tc>
        <w:tc>
          <w:tcPr>
            <w:tcW w:w="660" w:type="dxa"/>
          </w:tcPr>
          <w:p>
            <w:pPr>
              <w:pStyle w:val="TableParagraph"/>
              <w:spacing w:line="164" w:lineRule="exact" w:before="17"/>
              <w:ind w:left="146"/>
              <w:jc w:val="left"/>
              <w:rPr>
                <w:sz w:val="16"/>
              </w:rPr>
            </w:pPr>
            <w:r>
              <w:rPr>
                <w:sz w:val="16"/>
              </w:rPr>
              <w:t>4,10</w:t>
            </w:r>
          </w:p>
        </w:tc>
        <w:tc>
          <w:tcPr>
            <w:tcW w:w="711" w:type="dxa"/>
          </w:tcPr>
          <w:p>
            <w:pPr>
              <w:pStyle w:val="TableParagraph"/>
              <w:spacing w:line="164" w:lineRule="exact" w:before="17"/>
              <w:ind w:left="178" w:right="179"/>
              <w:rPr>
                <w:sz w:val="16"/>
              </w:rPr>
            </w:pPr>
            <w:r>
              <w:rPr>
                <w:sz w:val="16"/>
              </w:rPr>
              <w:t>1,60</w:t>
            </w:r>
          </w:p>
        </w:tc>
        <w:tc>
          <w:tcPr>
            <w:tcW w:w="688" w:type="dxa"/>
          </w:tcPr>
          <w:p>
            <w:pPr>
              <w:pStyle w:val="TableParagraph"/>
              <w:spacing w:line="164" w:lineRule="exact" w:before="17"/>
              <w:ind w:left="196"/>
              <w:jc w:val="left"/>
              <w:rPr>
                <w:sz w:val="16"/>
              </w:rPr>
            </w:pPr>
            <w:r>
              <w:rPr>
                <w:sz w:val="16"/>
              </w:rPr>
              <w:t>2,97</w:t>
            </w:r>
          </w:p>
        </w:tc>
        <w:tc>
          <w:tcPr>
            <w:tcW w:w="755" w:type="dxa"/>
          </w:tcPr>
          <w:p>
            <w:pPr>
              <w:pStyle w:val="TableParagraph"/>
              <w:spacing w:line="164" w:lineRule="exact" w:before="17"/>
              <w:ind w:left="155" w:right="156"/>
              <w:rPr>
                <w:sz w:val="16"/>
              </w:rPr>
            </w:pPr>
            <w:r>
              <w:rPr>
                <w:sz w:val="16"/>
              </w:rPr>
              <w:t>1,47</w:t>
            </w:r>
          </w:p>
        </w:tc>
        <w:tc>
          <w:tcPr>
            <w:tcW w:w="688" w:type="dxa"/>
          </w:tcPr>
          <w:p>
            <w:pPr>
              <w:pStyle w:val="TableParagraph"/>
              <w:spacing w:line="164" w:lineRule="exact" w:before="17"/>
              <w:ind w:left="135" w:right="158"/>
              <w:rPr>
                <w:sz w:val="16"/>
              </w:rPr>
            </w:pPr>
            <w:r>
              <w:rPr>
                <w:sz w:val="16"/>
              </w:rPr>
              <w:t>0,04</w:t>
            </w:r>
          </w:p>
        </w:tc>
        <w:tc>
          <w:tcPr>
            <w:tcW w:w="710" w:type="dxa"/>
          </w:tcPr>
          <w:p>
            <w:pPr>
              <w:pStyle w:val="TableParagraph"/>
              <w:spacing w:line="164" w:lineRule="exact" w:before="17"/>
              <w:ind w:right="200"/>
              <w:jc w:val="right"/>
              <w:rPr>
                <w:sz w:val="16"/>
              </w:rPr>
            </w:pPr>
            <w:r>
              <w:rPr>
                <w:sz w:val="16"/>
              </w:rPr>
              <w:t>0,04</w:t>
            </w:r>
          </w:p>
        </w:tc>
        <w:tc>
          <w:tcPr>
            <w:tcW w:w="711" w:type="dxa"/>
          </w:tcPr>
          <w:p>
            <w:pPr>
              <w:pStyle w:val="TableParagraph"/>
              <w:spacing w:before="0"/>
              <w:jc w:val="left"/>
              <w:rPr>
                <w:rFonts w:ascii="Times New Roman"/>
                <w:sz w:val="14"/>
              </w:rPr>
            </w:pPr>
          </w:p>
        </w:tc>
      </w:tr>
    </w:tbl>
    <w:p>
      <w:pPr>
        <w:pStyle w:val="BodyText"/>
        <w:spacing w:before="9"/>
        <w:ind w:left="0"/>
        <w:rPr>
          <w:rFonts w:ascii="Times New Roman"/>
          <w:sz w:val="13"/>
        </w:rPr>
      </w:pPr>
    </w:p>
    <w:p>
      <w:pPr>
        <w:spacing w:before="94" w:after="38"/>
        <w:ind w:left="178" w:right="0" w:firstLine="0"/>
        <w:jc w:val="left"/>
        <w:rPr>
          <w:b/>
          <w:sz w:val="18"/>
        </w:rPr>
      </w:pPr>
      <w:r>
        <w:rPr>
          <w:b/>
          <w:sz w:val="18"/>
        </w:rPr>
        <w:t>Miscelâneas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3549"/>
        <w:gridCol w:w="2750"/>
        <w:gridCol w:w="1014"/>
        <w:gridCol w:w="920"/>
        <w:gridCol w:w="811"/>
        <w:gridCol w:w="710"/>
        <w:gridCol w:w="710"/>
        <w:gridCol w:w="710"/>
        <w:gridCol w:w="709"/>
        <w:gridCol w:w="560"/>
      </w:tblGrid>
      <w:tr>
        <w:trPr>
          <w:trHeight w:val="201" w:hRule="atLeast"/>
        </w:trPr>
        <w:tc>
          <w:tcPr>
            <w:tcW w:w="530" w:type="dxa"/>
          </w:tcPr>
          <w:p>
            <w:pPr>
              <w:pStyle w:val="TableParagraph"/>
              <w:spacing w:line="179" w:lineRule="exact" w:before="0"/>
              <w:ind w:left="50"/>
              <w:jc w:val="left"/>
              <w:rPr>
                <w:sz w:val="16"/>
              </w:rPr>
            </w:pPr>
            <w:r>
              <w:rPr>
                <w:sz w:val="16"/>
              </w:rPr>
              <w:t>511</w:t>
            </w:r>
          </w:p>
        </w:tc>
        <w:tc>
          <w:tcPr>
            <w:tcW w:w="3549" w:type="dxa"/>
          </w:tcPr>
          <w:p>
            <w:pPr>
              <w:pStyle w:val="TableParagraph"/>
              <w:spacing w:line="179" w:lineRule="exact" w:before="0"/>
              <w:ind w:left="213"/>
              <w:jc w:val="left"/>
              <w:rPr>
                <w:sz w:val="16"/>
              </w:rPr>
            </w:pPr>
            <w:r>
              <w:rPr>
                <w:sz w:val="16"/>
              </w:rPr>
              <w:t>Café, pó, torrado</w:t>
            </w:r>
          </w:p>
        </w:tc>
        <w:tc>
          <w:tcPr>
            <w:tcW w:w="2750" w:type="dxa"/>
          </w:tcPr>
          <w:p>
            <w:pPr>
              <w:pStyle w:val="TableParagraph"/>
              <w:spacing w:line="179" w:lineRule="exact" w:before="0"/>
              <w:ind w:right="389"/>
              <w:jc w:val="right"/>
              <w:rPr>
                <w:sz w:val="16"/>
              </w:rPr>
            </w:pPr>
            <w:r>
              <w:rPr>
                <w:sz w:val="16"/>
              </w:rPr>
              <w:t>5,3</w:t>
            </w:r>
          </w:p>
        </w:tc>
        <w:tc>
          <w:tcPr>
            <w:tcW w:w="1014" w:type="dxa"/>
          </w:tcPr>
          <w:p>
            <w:pPr>
              <w:pStyle w:val="TableParagraph"/>
              <w:spacing w:line="179" w:lineRule="exact" w:before="0"/>
              <w:ind w:left="394"/>
              <w:jc w:val="left"/>
              <w:rPr>
                <w:sz w:val="16"/>
              </w:rPr>
            </w:pPr>
            <w:r>
              <w:rPr>
                <w:sz w:val="16"/>
              </w:rPr>
              <w:t>1,1</w:t>
            </w:r>
          </w:p>
        </w:tc>
        <w:tc>
          <w:tcPr>
            <w:tcW w:w="920" w:type="dxa"/>
          </w:tcPr>
          <w:p>
            <w:pPr>
              <w:pStyle w:val="TableParagraph"/>
              <w:spacing w:line="179" w:lineRule="exact" w:before="0"/>
              <w:ind w:right="295"/>
              <w:jc w:val="right"/>
              <w:rPr>
                <w:sz w:val="16"/>
              </w:rPr>
            </w:pPr>
            <w:r>
              <w:rPr>
                <w:sz w:val="16"/>
              </w:rPr>
              <w:t>4,9</w:t>
            </w:r>
          </w:p>
        </w:tc>
        <w:tc>
          <w:tcPr>
            <w:tcW w:w="811" w:type="dxa"/>
          </w:tcPr>
          <w:p>
            <w:pPr>
              <w:pStyle w:val="TableParagraph"/>
              <w:spacing w:before="0"/>
              <w:jc w:val="left"/>
              <w:rPr>
                <w:rFonts w:ascii="Times New Roman"/>
                <w:sz w:val="14"/>
              </w:rPr>
            </w:pPr>
          </w:p>
        </w:tc>
        <w:tc>
          <w:tcPr>
            <w:tcW w:w="710" w:type="dxa"/>
          </w:tcPr>
          <w:p>
            <w:pPr>
              <w:pStyle w:val="TableParagraph"/>
              <w:spacing w:line="179" w:lineRule="exact" w:before="0"/>
              <w:ind w:left="170" w:right="166"/>
              <w:rPr>
                <w:sz w:val="16"/>
              </w:rPr>
            </w:pPr>
            <w:r>
              <w:rPr>
                <w:sz w:val="16"/>
              </w:rPr>
              <w:t>0,01</w:t>
            </w:r>
          </w:p>
        </w:tc>
        <w:tc>
          <w:tcPr>
            <w:tcW w:w="710" w:type="dxa"/>
          </w:tcPr>
          <w:p>
            <w:pPr>
              <w:pStyle w:val="TableParagraph"/>
              <w:spacing w:line="179" w:lineRule="exact" w:before="0"/>
              <w:ind w:left="170" w:right="166"/>
              <w:rPr>
                <w:sz w:val="16"/>
              </w:rPr>
            </w:pPr>
            <w:r>
              <w:rPr>
                <w:sz w:val="16"/>
              </w:rPr>
              <w:t>4,04</w:t>
            </w:r>
          </w:p>
        </w:tc>
        <w:tc>
          <w:tcPr>
            <w:tcW w:w="710" w:type="dxa"/>
          </w:tcPr>
          <w:p>
            <w:pPr>
              <w:pStyle w:val="TableParagraph"/>
              <w:spacing w:line="179" w:lineRule="exact" w:before="0"/>
              <w:ind w:left="170" w:right="165"/>
              <w:rPr>
                <w:sz w:val="16"/>
              </w:rPr>
            </w:pPr>
            <w:r>
              <w:rPr>
                <w:sz w:val="16"/>
              </w:rPr>
              <w:t>0,95</w:t>
            </w:r>
          </w:p>
        </w:tc>
        <w:tc>
          <w:tcPr>
            <w:tcW w:w="709" w:type="dxa"/>
          </w:tcPr>
          <w:p>
            <w:pPr>
              <w:pStyle w:val="TableParagraph"/>
              <w:spacing w:line="179" w:lineRule="exact" w:before="0"/>
              <w:ind w:left="172" w:right="165"/>
              <w:rPr>
                <w:sz w:val="16"/>
              </w:rPr>
            </w:pPr>
            <w:r>
              <w:rPr>
                <w:sz w:val="16"/>
              </w:rPr>
              <w:t>0,29</w:t>
            </w:r>
          </w:p>
        </w:tc>
        <w:tc>
          <w:tcPr>
            <w:tcW w:w="560" w:type="dxa"/>
          </w:tcPr>
          <w:p>
            <w:pPr>
              <w:pStyle w:val="TableParagraph"/>
              <w:spacing w:line="179" w:lineRule="exact" w:before="0"/>
              <w:ind w:left="170" w:right="16"/>
              <w:rPr>
                <w:sz w:val="16"/>
              </w:rPr>
            </w:pPr>
            <w:r>
              <w:rPr>
                <w:sz w:val="16"/>
              </w:rPr>
              <w:t>0,06</w:t>
            </w:r>
          </w:p>
        </w:tc>
      </w:tr>
      <w:tr>
        <w:trPr>
          <w:trHeight w:val="224" w:hRule="atLeast"/>
        </w:trPr>
        <w:tc>
          <w:tcPr>
            <w:tcW w:w="530" w:type="dxa"/>
          </w:tcPr>
          <w:p>
            <w:pPr>
              <w:pStyle w:val="TableParagraph"/>
              <w:spacing w:before="17"/>
              <w:ind w:left="50"/>
              <w:jc w:val="left"/>
              <w:rPr>
                <w:sz w:val="16"/>
              </w:rPr>
            </w:pPr>
            <w:r>
              <w:rPr>
                <w:sz w:val="16"/>
              </w:rPr>
              <w:t>512</w:t>
            </w:r>
          </w:p>
        </w:tc>
        <w:tc>
          <w:tcPr>
            <w:tcW w:w="3549" w:type="dxa"/>
          </w:tcPr>
          <w:p>
            <w:pPr>
              <w:pStyle w:val="TableParagraph"/>
              <w:spacing w:before="17"/>
              <w:ind w:left="213"/>
              <w:jc w:val="left"/>
              <w:rPr>
                <w:sz w:val="16"/>
              </w:rPr>
            </w:pPr>
            <w:r>
              <w:rPr>
                <w:sz w:val="16"/>
              </w:rPr>
              <w:t>Capuccino, pó</w:t>
            </w:r>
          </w:p>
        </w:tc>
        <w:tc>
          <w:tcPr>
            <w:tcW w:w="2750" w:type="dxa"/>
          </w:tcPr>
          <w:p>
            <w:pPr>
              <w:pStyle w:val="TableParagraph"/>
              <w:spacing w:before="17"/>
              <w:ind w:right="389"/>
              <w:jc w:val="right"/>
              <w:rPr>
                <w:sz w:val="16"/>
              </w:rPr>
            </w:pPr>
            <w:r>
              <w:rPr>
                <w:sz w:val="16"/>
              </w:rPr>
              <w:t>4,0</w:t>
            </w:r>
          </w:p>
        </w:tc>
        <w:tc>
          <w:tcPr>
            <w:tcW w:w="1014" w:type="dxa"/>
          </w:tcPr>
          <w:p>
            <w:pPr>
              <w:pStyle w:val="TableParagraph"/>
              <w:spacing w:before="17"/>
              <w:ind w:left="394"/>
              <w:jc w:val="left"/>
              <w:rPr>
                <w:sz w:val="16"/>
              </w:rPr>
            </w:pPr>
            <w:r>
              <w:rPr>
                <w:sz w:val="16"/>
              </w:rPr>
              <w:t>1,6</w:t>
            </w:r>
          </w:p>
        </w:tc>
        <w:tc>
          <w:tcPr>
            <w:tcW w:w="920" w:type="dxa"/>
          </w:tcPr>
          <w:p>
            <w:pPr>
              <w:pStyle w:val="TableParagraph"/>
              <w:spacing w:before="17"/>
              <w:ind w:right="295"/>
              <w:jc w:val="right"/>
              <w:rPr>
                <w:sz w:val="16"/>
              </w:rPr>
            </w:pPr>
            <w:r>
              <w:rPr>
                <w:sz w:val="16"/>
              </w:rPr>
              <w:t>0,1</w:t>
            </w:r>
          </w:p>
        </w:tc>
        <w:tc>
          <w:tcPr>
            <w:tcW w:w="811" w:type="dxa"/>
          </w:tcPr>
          <w:p>
            <w:pPr>
              <w:pStyle w:val="TableParagraph"/>
              <w:spacing w:before="17"/>
              <w:ind w:left="301"/>
              <w:jc w:val="left"/>
              <w:rPr>
                <w:sz w:val="16"/>
              </w:rPr>
            </w:pPr>
            <w:r>
              <w:rPr>
                <w:sz w:val="16"/>
              </w:rPr>
              <w:t>0,27</w:t>
            </w:r>
          </w:p>
        </w:tc>
        <w:tc>
          <w:tcPr>
            <w:tcW w:w="710" w:type="dxa"/>
          </w:tcPr>
          <w:p>
            <w:pPr>
              <w:pStyle w:val="TableParagraph"/>
              <w:spacing w:before="17"/>
              <w:ind w:left="170" w:right="166"/>
              <w:rPr>
                <w:sz w:val="16"/>
              </w:rPr>
            </w:pPr>
            <w:r>
              <w:rPr>
                <w:sz w:val="16"/>
              </w:rPr>
              <w:t>0,59</w:t>
            </w:r>
          </w:p>
        </w:tc>
        <w:tc>
          <w:tcPr>
            <w:tcW w:w="710" w:type="dxa"/>
          </w:tcPr>
          <w:p>
            <w:pPr>
              <w:pStyle w:val="TableParagraph"/>
              <w:spacing w:before="17"/>
              <w:ind w:left="170" w:right="165"/>
              <w:rPr>
                <w:sz w:val="16"/>
              </w:rPr>
            </w:pPr>
            <w:r>
              <w:rPr>
                <w:sz w:val="16"/>
              </w:rPr>
              <w:t>1,73</w:t>
            </w:r>
          </w:p>
        </w:tc>
        <w:tc>
          <w:tcPr>
            <w:tcW w:w="710" w:type="dxa"/>
          </w:tcPr>
          <w:p>
            <w:pPr>
              <w:pStyle w:val="TableParagraph"/>
              <w:spacing w:before="17"/>
              <w:ind w:left="170" w:right="165"/>
              <w:rPr>
                <w:sz w:val="16"/>
              </w:rPr>
            </w:pPr>
            <w:r>
              <w:rPr>
                <w:sz w:val="16"/>
              </w:rPr>
              <w:t>0,95</w:t>
            </w:r>
          </w:p>
        </w:tc>
        <w:tc>
          <w:tcPr>
            <w:tcW w:w="709" w:type="dxa"/>
          </w:tcPr>
          <w:p>
            <w:pPr>
              <w:pStyle w:val="TableParagraph"/>
              <w:spacing w:before="17"/>
              <w:ind w:left="172" w:right="165"/>
              <w:rPr>
                <w:sz w:val="16"/>
              </w:rPr>
            </w:pPr>
            <w:r>
              <w:rPr>
                <w:sz w:val="16"/>
              </w:rPr>
              <w:t>0,02</w:t>
            </w:r>
          </w:p>
        </w:tc>
        <w:tc>
          <w:tcPr>
            <w:tcW w:w="560" w:type="dxa"/>
          </w:tcPr>
          <w:p>
            <w:pPr>
              <w:pStyle w:val="TableParagraph"/>
              <w:spacing w:before="17"/>
              <w:ind w:left="170" w:right="16"/>
              <w:rPr>
                <w:sz w:val="16"/>
              </w:rPr>
            </w:pPr>
            <w:r>
              <w:rPr>
                <w:sz w:val="16"/>
              </w:rPr>
              <w:t>0,02</w:t>
            </w:r>
          </w:p>
        </w:tc>
      </w:tr>
      <w:tr>
        <w:trPr>
          <w:trHeight w:val="202" w:hRule="atLeast"/>
        </w:trPr>
        <w:tc>
          <w:tcPr>
            <w:tcW w:w="530" w:type="dxa"/>
          </w:tcPr>
          <w:p>
            <w:pPr>
              <w:pStyle w:val="TableParagraph"/>
              <w:spacing w:line="164" w:lineRule="exact"/>
              <w:ind w:left="50"/>
              <w:jc w:val="left"/>
              <w:rPr>
                <w:sz w:val="16"/>
              </w:rPr>
            </w:pPr>
            <w:r>
              <w:rPr>
                <w:sz w:val="16"/>
              </w:rPr>
              <w:t>518</w:t>
            </w:r>
          </w:p>
        </w:tc>
        <w:tc>
          <w:tcPr>
            <w:tcW w:w="3549" w:type="dxa"/>
          </w:tcPr>
          <w:p>
            <w:pPr>
              <w:pStyle w:val="TableParagraph"/>
              <w:spacing w:line="164" w:lineRule="exact"/>
              <w:ind w:left="213"/>
              <w:jc w:val="left"/>
              <w:rPr>
                <w:sz w:val="16"/>
              </w:rPr>
            </w:pPr>
            <w:r>
              <w:rPr>
                <w:sz w:val="16"/>
              </w:rPr>
              <w:t>Shoyu</w:t>
            </w:r>
          </w:p>
        </w:tc>
        <w:tc>
          <w:tcPr>
            <w:tcW w:w="2750" w:type="dxa"/>
          </w:tcPr>
          <w:p>
            <w:pPr>
              <w:pStyle w:val="TableParagraph"/>
              <w:spacing w:line="164" w:lineRule="exact"/>
              <w:ind w:right="425"/>
              <w:jc w:val="right"/>
              <w:rPr>
                <w:sz w:val="16"/>
              </w:rPr>
            </w:pPr>
            <w:r>
              <w:rPr>
                <w:sz w:val="16"/>
              </w:rPr>
              <w:t>Tr</w:t>
            </w:r>
          </w:p>
        </w:tc>
        <w:tc>
          <w:tcPr>
            <w:tcW w:w="1014" w:type="dxa"/>
          </w:tcPr>
          <w:p>
            <w:pPr>
              <w:pStyle w:val="TableParagraph"/>
              <w:spacing w:line="164" w:lineRule="exact"/>
              <w:ind w:left="430"/>
              <w:jc w:val="left"/>
              <w:rPr>
                <w:sz w:val="16"/>
              </w:rPr>
            </w:pPr>
            <w:r>
              <w:rPr>
                <w:sz w:val="16"/>
              </w:rPr>
              <w:t>Tr</w:t>
            </w:r>
          </w:p>
        </w:tc>
        <w:tc>
          <w:tcPr>
            <w:tcW w:w="920" w:type="dxa"/>
          </w:tcPr>
          <w:p>
            <w:pPr>
              <w:pStyle w:val="TableParagraph"/>
              <w:spacing w:line="164" w:lineRule="exact"/>
              <w:ind w:right="331"/>
              <w:jc w:val="right"/>
              <w:rPr>
                <w:sz w:val="16"/>
              </w:rPr>
            </w:pPr>
            <w:r>
              <w:rPr>
                <w:sz w:val="16"/>
              </w:rPr>
              <w:t>Tr</w:t>
            </w:r>
          </w:p>
        </w:tc>
        <w:tc>
          <w:tcPr>
            <w:tcW w:w="811" w:type="dxa"/>
          </w:tcPr>
          <w:p>
            <w:pPr>
              <w:pStyle w:val="TableParagraph"/>
              <w:spacing w:line="164" w:lineRule="exact"/>
              <w:ind w:left="380"/>
              <w:jc w:val="left"/>
              <w:rPr>
                <w:sz w:val="16"/>
              </w:rPr>
            </w:pPr>
            <w:r>
              <w:rPr>
                <w:sz w:val="16"/>
              </w:rPr>
              <w:t>Tr</w:t>
            </w:r>
          </w:p>
        </w:tc>
        <w:tc>
          <w:tcPr>
            <w:tcW w:w="710" w:type="dxa"/>
          </w:tcPr>
          <w:p>
            <w:pPr>
              <w:pStyle w:val="TableParagraph"/>
              <w:spacing w:line="164" w:lineRule="exact"/>
              <w:ind w:left="170" w:right="169"/>
              <w:rPr>
                <w:sz w:val="16"/>
              </w:rPr>
            </w:pPr>
            <w:r>
              <w:rPr>
                <w:sz w:val="16"/>
              </w:rPr>
              <w:t>Tr</w:t>
            </w:r>
          </w:p>
        </w:tc>
        <w:tc>
          <w:tcPr>
            <w:tcW w:w="710" w:type="dxa"/>
          </w:tcPr>
          <w:p>
            <w:pPr>
              <w:pStyle w:val="TableParagraph"/>
              <w:spacing w:line="164" w:lineRule="exact"/>
              <w:ind w:left="170" w:right="168"/>
              <w:rPr>
                <w:sz w:val="16"/>
              </w:rPr>
            </w:pPr>
            <w:r>
              <w:rPr>
                <w:sz w:val="16"/>
              </w:rPr>
              <w:t>Tr</w:t>
            </w:r>
          </w:p>
        </w:tc>
        <w:tc>
          <w:tcPr>
            <w:tcW w:w="710" w:type="dxa"/>
          </w:tcPr>
          <w:p>
            <w:pPr>
              <w:pStyle w:val="TableParagraph"/>
              <w:spacing w:line="164" w:lineRule="exact"/>
              <w:ind w:left="170" w:right="168"/>
              <w:rPr>
                <w:sz w:val="16"/>
              </w:rPr>
            </w:pPr>
            <w:r>
              <w:rPr>
                <w:sz w:val="16"/>
              </w:rPr>
              <w:t>Tr</w:t>
            </w:r>
          </w:p>
        </w:tc>
        <w:tc>
          <w:tcPr>
            <w:tcW w:w="709" w:type="dxa"/>
          </w:tcPr>
          <w:p>
            <w:pPr>
              <w:pStyle w:val="TableParagraph"/>
              <w:spacing w:before="0"/>
              <w:jc w:val="left"/>
              <w:rPr>
                <w:rFonts w:ascii="Times New Roman"/>
                <w:sz w:val="14"/>
              </w:rPr>
            </w:pPr>
          </w:p>
        </w:tc>
        <w:tc>
          <w:tcPr>
            <w:tcW w:w="560" w:type="dxa"/>
          </w:tcPr>
          <w:p>
            <w:pPr>
              <w:pStyle w:val="TableParagraph"/>
              <w:spacing w:line="164" w:lineRule="exact"/>
              <w:ind w:left="167" w:right="16"/>
              <w:rPr>
                <w:sz w:val="16"/>
              </w:rPr>
            </w:pPr>
            <w:r>
              <w:rPr>
                <w:sz w:val="16"/>
              </w:rPr>
              <w:t>Tr</w:t>
            </w:r>
          </w:p>
        </w:tc>
      </w:tr>
    </w:tbl>
    <w:p>
      <w:pPr>
        <w:pStyle w:val="BodyText"/>
        <w:ind w:left="0"/>
        <w:rPr>
          <w:b/>
          <w:sz w:val="22"/>
        </w:rPr>
      </w:pPr>
    </w:p>
    <w:p>
      <w:pPr>
        <w:spacing w:before="0" w:after="35"/>
        <w:ind w:left="178" w:right="0" w:firstLine="0"/>
        <w:jc w:val="left"/>
        <w:rPr>
          <w:b/>
          <w:sz w:val="18"/>
        </w:rPr>
      </w:pPr>
      <w:r>
        <w:rPr>
          <w:b/>
          <w:sz w:val="18"/>
        </w:rPr>
        <w:t>Outros alimentos industrializados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247"/>
        <w:gridCol w:w="2053"/>
        <w:gridCol w:w="1013"/>
        <w:gridCol w:w="918"/>
        <w:gridCol w:w="832"/>
        <w:gridCol w:w="688"/>
        <w:gridCol w:w="710"/>
        <w:gridCol w:w="710"/>
        <w:gridCol w:w="709"/>
        <w:gridCol w:w="709"/>
        <w:gridCol w:w="561"/>
      </w:tblGrid>
      <w:tr>
        <w:trPr>
          <w:trHeight w:val="202" w:hRule="atLeast"/>
        </w:trPr>
        <w:tc>
          <w:tcPr>
            <w:tcW w:w="530" w:type="dxa"/>
          </w:tcPr>
          <w:p>
            <w:pPr>
              <w:pStyle w:val="TableParagraph"/>
              <w:spacing w:line="179" w:lineRule="exact" w:before="0"/>
              <w:ind w:left="50"/>
              <w:jc w:val="left"/>
              <w:rPr>
                <w:sz w:val="16"/>
              </w:rPr>
            </w:pPr>
            <w:r>
              <w:rPr>
                <w:sz w:val="16"/>
              </w:rPr>
              <w:t>520</w:t>
            </w:r>
          </w:p>
        </w:tc>
        <w:tc>
          <w:tcPr>
            <w:tcW w:w="4247" w:type="dxa"/>
          </w:tcPr>
          <w:p>
            <w:pPr>
              <w:pStyle w:val="TableParagraph"/>
              <w:spacing w:line="179" w:lineRule="exact" w:before="0"/>
              <w:ind w:left="213"/>
              <w:jc w:val="left"/>
              <w:rPr>
                <w:sz w:val="16"/>
              </w:rPr>
            </w:pPr>
            <w:r>
              <w:rPr>
                <w:sz w:val="16"/>
              </w:rPr>
              <w:t>Azeitona, preta, conserva</w:t>
            </w:r>
          </w:p>
        </w:tc>
        <w:tc>
          <w:tcPr>
            <w:tcW w:w="2053" w:type="dxa"/>
          </w:tcPr>
          <w:p>
            <w:pPr>
              <w:pStyle w:val="TableParagraph"/>
              <w:spacing w:line="179" w:lineRule="exact" w:before="0"/>
              <w:ind w:right="390"/>
              <w:jc w:val="right"/>
              <w:rPr>
                <w:sz w:val="16"/>
              </w:rPr>
            </w:pPr>
            <w:r>
              <w:rPr>
                <w:sz w:val="16"/>
              </w:rPr>
              <w:t>3,5</w:t>
            </w:r>
          </w:p>
        </w:tc>
        <w:tc>
          <w:tcPr>
            <w:tcW w:w="1013" w:type="dxa"/>
          </w:tcPr>
          <w:p>
            <w:pPr>
              <w:pStyle w:val="TableParagraph"/>
              <w:spacing w:line="179" w:lineRule="exact" w:before="0"/>
              <w:ind w:left="350"/>
              <w:jc w:val="left"/>
              <w:rPr>
                <w:sz w:val="16"/>
              </w:rPr>
            </w:pPr>
            <w:r>
              <w:rPr>
                <w:sz w:val="16"/>
              </w:rPr>
              <w:t>11,0</w:t>
            </w:r>
          </w:p>
        </w:tc>
        <w:tc>
          <w:tcPr>
            <w:tcW w:w="918" w:type="dxa"/>
          </w:tcPr>
          <w:p>
            <w:pPr>
              <w:pStyle w:val="TableParagraph"/>
              <w:spacing w:line="179" w:lineRule="exact" w:before="0"/>
              <w:ind w:right="293"/>
              <w:jc w:val="right"/>
              <w:rPr>
                <w:sz w:val="16"/>
              </w:rPr>
            </w:pPr>
            <w:r>
              <w:rPr>
                <w:sz w:val="16"/>
              </w:rPr>
              <w:t>3,0</w:t>
            </w:r>
          </w:p>
        </w:tc>
        <w:tc>
          <w:tcPr>
            <w:tcW w:w="832" w:type="dxa"/>
          </w:tcPr>
          <w:p>
            <w:pPr>
              <w:pStyle w:val="TableParagraph"/>
              <w:spacing w:before="0"/>
              <w:jc w:val="left"/>
              <w:rPr>
                <w:rFonts w:ascii="Times New Roman"/>
                <w:sz w:val="14"/>
              </w:rPr>
            </w:pPr>
          </w:p>
        </w:tc>
        <w:tc>
          <w:tcPr>
            <w:tcW w:w="688" w:type="dxa"/>
          </w:tcPr>
          <w:p>
            <w:pPr>
              <w:pStyle w:val="TableParagraph"/>
              <w:spacing w:before="0"/>
              <w:jc w:val="left"/>
              <w:rPr>
                <w:rFonts w:ascii="Times New Roman"/>
                <w:sz w:val="14"/>
              </w:rPr>
            </w:pPr>
          </w:p>
        </w:tc>
        <w:tc>
          <w:tcPr>
            <w:tcW w:w="710" w:type="dxa"/>
          </w:tcPr>
          <w:p>
            <w:pPr>
              <w:pStyle w:val="TableParagraph"/>
              <w:spacing w:line="179" w:lineRule="exact" w:before="0"/>
              <w:ind w:right="191"/>
              <w:jc w:val="right"/>
              <w:rPr>
                <w:sz w:val="16"/>
              </w:rPr>
            </w:pPr>
            <w:r>
              <w:rPr>
                <w:sz w:val="16"/>
              </w:rPr>
              <w:t>2,87</w:t>
            </w:r>
          </w:p>
        </w:tc>
        <w:tc>
          <w:tcPr>
            <w:tcW w:w="710" w:type="dxa"/>
          </w:tcPr>
          <w:p>
            <w:pPr>
              <w:pStyle w:val="TableParagraph"/>
              <w:spacing w:line="179" w:lineRule="exact" w:before="0"/>
              <w:ind w:right="190"/>
              <w:jc w:val="right"/>
              <w:rPr>
                <w:sz w:val="16"/>
              </w:rPr>
            </w:pPr>
            <w:r>
              <w:rPr>
                <w:sz w:val="16"/>
              </w:rPr>
              <w:t>0,47</w:t>
            </w:r>
          </w:p>
        </w:tc>
        <w:tc>
          <w:tcPr>
            <w:tcW w:w="709" w:type="dxa"/>
          </w:tcPr>
          <w:p>
            <w:pPr>
              <w:pStyle w:val="TableParagraph"/>
              <w:spacing w:line="179" w:lineRule="exact" w:before="0"/>
              <w:ind w:left="172" w:right="159"/>
              <w:rPr>
                <w:sz w:val="16"/>
              </w:rPr>
            </w:pPr>
            <w:r>
              <w:rPr>
                <w:sz w:val="16"/>
              </w:rPr>
              <w:t>0,08</w:t>
            </w:r>
          </w:p>
        </w:tc>
        <w:tc>
          <w:tcPr>
            <w:tcW w:w="709" w:type="dxa"/>
          </w:tcPr>
          <w:p>
            <w:pPr>
              <w:pStyle w:val="TableParagraph"/>
              <w:spacing w:line="179" w:lineRule="exact" w:before="0"/>
              <w:ind w:left="203"/>
              <w:jc w:val="left"/>
              <w:rPr>
                <w:sz w:val="16"/>
              </w:rPr>
            </w:pPr>
            <w:r>
              <w:rPr>
                <w:sz w:val="16"/>
              </w:rPr>
              <w:t>0,02</w:t>
            </w:r>
          </w:p>
        </w:tc>
        <w:tc>
          <w:tcPr>
            <w:tcW w:w="561" w:type="dxa"/>
          </w:tcPr>
          <w:p>
            <w:pPr>
              <w:pStyle w:val="TableParagraph"/>
              <w:spacing w:line="179" w:lineRule="exact" w:before="0"/>
              <w:ind w:right="40"/>
              <w:jc w:val="right"/>
              <w:rPr>
                <w:sz w:val="16"/>
              </w:rPr>
            </w:pPr>
            <w:r>
              <w:rPr>
                <w:sz w:val="16"/>
              </w:rPr>
              <w:t>0,01</w:t>
            </w:r>
          </w:p>
        </w:tc>
      </w:tr>
      <w:tr>
        <w:trPr>
          <w:trHeight w:val="225" w:hRule="atLeast"/>
        </w:trPr>
        <w:tc>
          <w:tcPr>
            <w:tcW w:w="530" w:type="dxa"/>
          </w:tcPr>
          <w:p>
            <w:pPr>
              <w:pStyle w:val="TableParagraph"/>
              <w:ind w:left="50"/>
              <w:jc w:val="left"/>
              <w:rPr>
                <w:sz w:val="16"/>
              </w:rPr>
            </w:pPr>
            <w:r>
              <w:rPr>
                <w:sz w:val="16"/>
              </w:rPr>
              <w:t>521</w:t>
            </w:r>
          </w:p>
        </w:tc>
        <w:tc>
          <w:tcPr>
            <w:tcW w:w="4247" w:type="dxa"/>
          </w:tcPr>
          <w:p>
            <w:pPr>
              <w:pStyle w:val="TableParagraph"/>
              <w:ind w:left="213"/>
              <w:jc w:val="left"/>
              <w:rPr>
                <w:sz w:val="16"/>
              </w:rPr>
            </w:pPr>
            <w:r>
              <w:rPr>
                <w:sz w:val="16"/>
              </w:rPr>
              <w:t>Azeitona, verde, conserva</w:t>
            </w:r>
          </w:p>
        </w:tc>
        <w:tc>
          <w:tcPr>
            <w:tcW w:w="2053" w:type="dxa"/>
          </w:tcPr>
          <w:p>
            <w:pPr>
              <w:pStyle w:val="TableParagraph"/>
              <w:ind w:right="390"/>
              <w:jc w:val="right"/>
              <w:rPr>
                <w:sz w:val="16"/>
              </w:rPr>
            </w:pPr>
            <w:r>
              <w:rPr>
                <w:sz w:val="16"/>
              </w:rPr>
              <w:t>2,3</w:t>
            </w:r>
          </w:p>
        </w:tc>
        <w:tc>
          <w:tcPr>
            <w:tcW w:w="1013" w:type="dxa"/>
          </w:tcPr>
          <w:p>
            <w:pPr>
              <w:pStyle w:val="TableParagraph"/>
              <w:ind w:left="393"/>
              <w:jc w:val="left"/>
              <w:rPr>
                <w:sz w:val="16"/>
              </w:rPr>
            </w:pPr>
            <w:r>
              <w:rPr>
                <w:sz w:val="16"/>
              </w:rPr>
              <w:t>8,3</w:t>
            </w:r>
          </w:p>
        </w:tc>
        <w:tc>
          <w:tcPr>
            <w:tcW w:w="918" w:type="dxa"/>
          </w:tcPr>
          <w:p>
            <w:pPr>
              <w:pStyle w:val="TableParagraph"/>
              <w:ind w:right="293"/>
              <w:jc w:val="right"/>
              <w:rPr>
                <w:sz w:val="16"/>
              </w:rPr>
            </w:pPr>
            <w:r>
              <w:rPr>
                <w:sz w:val="16"/>
              </w:rPr>
              <w:t>1,0</w:t>
            </w:r>
          </w:p>
        </w:tc>
        <w:tc>
          <w:tcPr>
            <w:tcW w:w="832" w:type="dxa"/>
          </w:tcPr>
          <w:p>
            <w:pPr>
              <w:pStyle w:val="TableParagraph"/>
              <w:spacing w:before="0"/>
              <w:jc w:val="left"/>
              <w:rPr>
                <w:rFonts w:ascii="Times New Roman"/>
                <w:sz w:val="16"/>
              </w:rPr>
            </w:pPr>
          </w:p>
        </w:tc>
        <w:tc>
          <w:tcPr>
            <w:tcW w:w="688" w:type="dxa"/>
          </w:tcPr>
          <w:p>
            <w:pPr>
              <w:pStyle w:val="TableParagraph"/>
              <w:spacing w:before="0"/>
              <w:jc w:val="left"/>
              <w:rPr>
                <w:rFonts w:ascii="Times New Roman"/>
                <w:sz w:val="16"/>
              </w:rPr>
            </w:pPr>
          </w:p>
        </w:tc>
        <w:tc>
          <w:tcPr>
            <w:tcW w:w="710" w:type="dxa"/>
          </w:tcPr>
          <w:p>
            <w:pPr>
              <w:pStyle w:val="TableParagraph"/>
              <w:ind w:right="191"/>
              <w:jc w:val="right"/>
              <w:rPr>
                <w:sz w:val="16"/>
              </w:rPr>
            </w:pPr>
            <w:r>
              <w:rPr>
                <w:sz w:val="16"/>
              </w:rPr>
              <w:t>1,93</w:t>
            </w:r>
          </w:p>
        </w:tc>
        <w:tc>
          <w:tcPr>
            <w:tcW w:w="710" w:type="dxa"/>
          </w:tcPr>
          <w:p>
            <w:pPr>
              <w:pStyle w:val="TableParagraph"/>
              <w:ind w:right="190"/>
              <w:jc w:val="right"/>
              <w:rPr>
                <w:sz w:val="16"/>
              </w:rPr>
            </w:pPr>
            <w:r>
              <w:rPr>
                <w:sz w:val="16"/>
              </w:rPr>
              <w:t>0,29</w:t>
            </w:r>
          </w:p>
        </w:tc>
        <w:tc>
          <w:tcPr>
            <w:tcW w:w="709" w:type="dxa"/>
          </w:tcPr>
          <w:p>
            <w:pPr>
              <w:pStyle w:val="TableParagraph"/>
              <w:ind w:left="172" w:right="159"/>
              <w:rPr>
                <w:sz w:val="16"/>
              </w:rPr>
            </w:pPr>
            <w:r>
              <w:rPr>
                <w:sz w:val="16"/>
              </w:rPr>
              <w:t>0,05</w:t>
            </w:r>
          </w:p>
        </w:tc>
        <w:tc>
          <w:tcPr>
            <w:tcW w:w="709" w:type="dxa"/>
          </w:tcPr>
          <w:p>
            <w:pPr>
              <w:pStyle w:val="TableParagraph"/>
              <w:ind w:left="203"/>
              <w:jc w:val="left"/>
              <w:rPr>
                <w:sz w:val="16"/>
              </w:rPr>
            </w:pPr>
            <w:r>
              <w:rPr>
                <w:sz w:val="16"/>
              </w:rPr>
              <w:t>0,01</w:t>
            </w:r>
          </w:p>
        </w:tc>
        <w:tc>
          <w:tcPr>
            <w:tcW w:w="561" w:type="dxa"/>
          </w:tcPr>
          <w:p>
            <w:pPr>
              <w:pStyle w:val="TableParagraph"/>
              <w:ind w:right="40"/>
              <w:jc w:val="right"/>
              <w:rPr>
                <w:sz w:val="16"/>
              </w:rPr>
            </w:pPr>
            <w:r>
              <w:rPr>
                <w:sz w:val="16"/>
              </w:rPr>
              <w:t>0,01</w:t>
            </w:r>
          </w:p>
        </w:tc>
      </w:tr>
      <w:tr>
        <w:trPr>
          <w:trHeight w:val="225" w:hRule="atLeast"/>
        </w:trPr>
        <w:tc>
          <w:tcPr>
            <w:tcW w:w="530" w:type="dxa"/>
          </w:tcPr>
          <w:p>
            <w:pPr>
              <w:pStyle w:val="TableParagraph"/>
              <w:ind w:left="50"/>
              <w:jc w:val="left"/>
              <w:rPr>
                <w:sz w:val="16"/>
              </w:rPr>
            </w:pPr>
            <w:r>
              <w:rPr>
                <w:sz w:val="16"/>
              </w:rPr>
              <w:t>522</w:t>
            </w:r>
          </w:p>
        </w:tc>
        <w:tc>
          <w:tcPr>
            <w:tcW w:w="4247" w:type="dxa"/>
          </w:tcPr>
          <w:p>
            <w:pPr>
              <w:pStyle w:val="TableParagraph"/>
              <w:ind w:left="213"/>
              <w:jc w:val="left"/>
              <w:rPr>
                <w:sz w:val="16"/>
              </w:rPr>
            </w:pPr>
            <w:r>
              <w:rPr>
                <w:sz w:val="16"/>
              </w:rPr>
              <w:t>Chantilly, spray, com gordura vegetal</w:t>
            </w:r>
          </w:p>
        </w:tc>
        <w:tc>
          <w:tcPr>
            <w:tcW w:w="2053" w:type="dxa"/>
          </w:tcPr>
          <w:p>
            <w:pPr>
              <w:pStyle w:val="TableParagraph"/>
              <w:ind w:right="345"/>
              <w:jc w:val="right"/>
              <w:rPr>
                <w:sz w:val="16"/>
              </w:rPr>
            </w:pPr>
            <w:r>
              <w:rPr>
                <w:sz w:val="16"/>
              </w:rPr>
              <w:t>25,9</w:t>
            </w:r>
          </w:p>
        </w:tc>
        <w:tc>
          <w:tcPr>
            <w:tcW w:w="1013" w:type="dxa"/>
          </w:tcPr>
          <w:p>
            <w:pPr>
              <w:pStyle w:val="TableParagraph"/>
              <w:ind w:left="393"/>
              <w:jc w:val="left"/>
              <w:rPr>
                <w:sz w:val="16"/>
              </w:rPr>
            </w:pPr>
            <w:r>
              <w:rPr>
                <w:sz w:val="16"/>
              </w:rPr>
              <w:t>0,1</w:t>
            </w:r>
          </w:p>
        </w:tc>
        <w:tc>
          <w:tcPr>
            <w:tcW w:w="918" w:type="dxa"/>
          </w:tcPr>
          <w:p>
            <w:pPr>
              <w:pStyle w:val="TableParagraph"/>
              <w:ind w:right="293"/>
              <w:jc w:val="right"/>
              <w:rPr>
                <w:sz w:val="16"/>
              </w:rPr>
            </w:pPr>
            <w:r>
              <w:rPr>
                <w:sz w:val="16"/>
              </w:rPr>
              <w:t>0,1</w:t>
            </w:r>
          </w:p>
        </w:tc>
        <w:tc>
          <w:tcPr>
            <w:tcW w:w="832" w:type="dxa"/>
          </w:tcPr>
          <w:p>
            <w:pPr>
              <w:pStyle w:val="TableParagraph"/>
              <w:ind w:left="130" w:right="45"/>
              <w:rPr>
                <w:sz w:val="16"/>
              </w:rPr>
            </w:pPr>
            <w:r>
              <w:rPr>
                <w:sz w:val="16"/>
              </w:rPr>
              <w:t>10,70</w:t>
            </w:r>
          </w:p>
        </w:tc>
        <w:tc>
          <w:tcPr>
            <w:tcW w:w="688" w:type="dxa"/>
          </w:tcPr>
          <w:p>
            <w:pPr>
              <w:pStyle w:val="TableParagraph"/>
              <w:ind w:left="149" w:right="158"/>
              <w:rPr>
                <w:sz w:val="16"/>
              </w:rPr>
            </w:pPr>
            <w:r>
              <w:rPr>
                <w:sz w:val="16"/>
              </w:rPr>
              <w:t>3,64</w:t>
            </w:r>
          </w:p>
        </w:tc>
        <w:tc>
          <w:tcPr>
            <w:tcW w:w="710" w:type="dxa"/>
          </w:tcPr>
          <w:p>
            <w:pPr>
              <w:pStyle w:val="TableParagraph"/>
              <w:ind w:right="191"/>
              <w:jc w:val="right"/>
              <w:rPr>
                <w:sz w:val="16"/>
              </w:rPr>
            </w:pPr>
            <w:r>
              <w:rPr>
                <w:sz w:val="16"/>
              </w:rPr>
              <w:t>2,63</w:t>
            </w:r>
          </w:p>
        </w:tc>
        <w:tc>
          <w:tcPr>
            <w:tcW w:w="710" w:type="dxa"/>
          </w:tcPr>
          <w:p>
            <w:pPr>
              <w:pStyle w:val="TableParagraph"/>
              <w:ind w:right="190"/>
              <w:jc w:val="right"/>
              <w:rPr>
                <w:sz w:val="16"/>
              </w:rPr>
            </w:pPr>
            <w:r>
              <w:rPr>
                <w:sz w:val="16"/>
              </w:rPr>
              <w:t>7,46</w:t>
            </w:r>
          </w:p>
        </w:tc>
        <w:tc>
          <w:tcPr>
            <w:tcW w:w="709" w:type="dxa"/>
          </w:tcPr>
          <w:p>
            <w:pPr>
              <w:pStyle w:val="TableParagraph"/>
              <w:ind w:left="172" w:right="159"/>
              <w:rPr>
                <w:sz w:val="16"/>
              </w:rPr>
            </w:pPr>
            <w:r>
              <w:rPr>
                <w:sz w:val="16"/>
              </w:rPr>
              <w:t>0,08</w:t>
            </w:r>
          </w:p>
        </w:tc>
        <w:tc>
          <w:tcPr>
            <w:tcW w:w="709" w:type="dxa"/>
          </w:tcPr>
          <w:p>
            <w:pPr>
              <w:pStyle w:val="TableParagraph"/>
              <w:spacing w:before="0"/>
              <w:jc w:val="left"/>
              <w:rPr>
                <w:rFonts w:ascii="Times New Roman"/>
                <w:sz w:val="16"/>
              </w:rPr>
            </w:pPr>
          </w:p>
        </w:tc>
        <w:tc>
          <w:tcPr>
            <w:tcW w:w="561" w:type="dxa"/>
          </w:tcPr>
          <w:p>
            <w:pPr>
              <w:pStyle w:val="TableParagraph"/>
              <w:ind w:right="40"/>
              <w:jc w:val="right"/>
              <w:rPr>
                <w:sz w:val="16"/>
              </w:rPr>
            </w:pPr>
            <w:r>
              <w:rPr>
                <w:sz w:val="16"/>
              </w:rPr>
              <w:t>0,03</w:t>
            </w:r>
          </w:p>
        </w:tc>
      </w:tr>
      <w:tr>
        <w:trPr>
          <w:trHeight w:val="224" w:hRule="atLeast"/>
        </w:trPr>
        <w:tc>
          <w:tcPr>
            <w:tcW w:w="530" w:type="dxa"/>
          </w:tcPr>
          <w:p>
            <w:pPr>
              <w:pStyle w:val="TableParagraph"/>
              <w:ind w:left="50"/>
              <w:jc w:val="left"/>
              <w:rPr>
                <w:sz w:val="16"/>
              </w:rPr>
            </w:pPr>
            <w:r>
              <w:rPr>
                <w:sz w:val="16"/>
              </w:rPr>
              <w:t>523</w:t>
            </w:r>
          </w:p>
        </w:tc>
        <w:tc>
          <w:tcPr>
            <w:tcW w:w="4247" w:type="dxa"/>
          </w:tcPr>
          <w:p>
            <w:pPr>
              <w:pStyle w:val="TableParagraph"/>
              <w:ind w:left="213"/>
              <w:jc w:val="left"/>
              <w:rPr>
                <w:sz w:val="16"/>
              </w:rPr>
            </w:pPr>
            <w:r>
              <w:rPr>
                <w:sz w:val="16"/>
              </w:rPr>
              <w:t>Leite, de coco</w:t>
            </w:r>
          </w:p>
        </w:tc>
        <w:tc>
          <w:tcPr>
            <w:tcW w:w="2053" w:type="dxa"/>
          </w:tcPr>
          <w:p>
            <w:pPr>
              <w:pStyle w:val="TableParagraph"/>
              <w:ind w:right="345"/>
              <w:jc w:val="right"/>
              <w:rPr>
                <w:sz w:val="16"/>
              </w:rPr>
            </w:pPr>
            <w:r>
              <w:rPr>
                <w:sz w:val="16"/>
              </w:rPr>
              <w:t>15,6</w:t>
            </w:r>
          </w:p>
        </w:tc>
        <w:tc>
          <w:tcPr>
            <w:tcW w:w="1013" w:type="dxa"/>
          </w:tcPr>
          <w:p>
            <w:pPr>
              <w:pStyle w:val="TableParagraph"/>
              <w:ind w:left="393"/>
              <w:jc w:val="left"/>
              <w:rPr>
                <w:sz w:val="16"/>
              </w:rPr>
            </w:pPr>
            <w:r>
              <w:rPr>
                <w:sz w:val="16"/>
              </w:rPr>
              <w:t>0,9</w:t>
            </w:r>
          </w:p>
        </w:tc>
        <w:tc>
          <w:tcPr>
            <w:tcW w:w="918" w:type="dxa"/>
          </w:tcPr>
          <w:p>
            <w:pPr>
              <w:pStyle w:val="TableParagraph"/>
              <w:ind w:right="293"/>
              <w:jc w:val="right"/>
              <w:rPr>
                <w:sz w:val="16"/>
              </w:rPr>
            </w:pPr>
            <w:r>
              <w:rPr>
                <w:sz w:val="16"/>
              </w:rPr>
              <w:t>0,2</w:t>
            </w:r>
          </w:p>
        </w:tc>
        <w:tc>
          <w:tcPr>
            <w:tcW w:w="832" w:type="dxa"/>
          </w:tcPr>
          <w:p>
            <w:pPr>
              <w:pStyle w:val="TableParagraph"/>
              <w:ind w:left="130" w:right="43"/>
              <w:rPr>
                <w:sz w:val="16"/>
              </w:rPr>
            </w:pPr>
            <w:r>
              <w:rPr>
                <w:sz w:val="16"/>
              </w:rPr>
              <w:t>8,25</w:t>
            </w:r>
          </w:p>
        </w:tc>
        <w:tc>
          <w:tcPr>
            <w:tcW w:w="688" w:type="dxa"/>
          </w:tcPr>
          <w:p>
            <w:pPr>
              <w:pStyle w:val="TableParagraph"/>
              <w:ind w:left="149" w:right="158"/>
              <w:rPr>
                <w:sz w:val="16"/>
              </w:rPr>
            </w:pPr>
            <w:r>
              <w:rPr>
                <w:sz w:val="16"/>
              </w:rPr>
              <w:t>2,99</w:t>
            </w:r>
          </w:p>
        </w:tc>
        <w:tc>
          <w:tcPr>
            <w:tcW w:w="710" w:type="dxa"/>
          </w:tcPr>
          <w:p>
            <w:pPr>
              <w:pStyle w:val="TableParagraph"/>
              <w:ind w:right="191"/>
              <w:jc w:val="right"/>
              <w:rPr>
                <w:sz w:val="16"/>
              </w:rPr>
            </w:pPr>
            <w:r>
              <w:rPr>
                <w:sz w:val="16"/>
              </w:rPr>
              <w:t>1,33</w:t>
            </w:r>
          </w:p>
        </w:tc>
        <w:tc>
          <w:tcPr>
            <w:tcW w:w="710" w:type="dxa"/>
          </w:tcPr>
          <w:p>
            <w:pPr>
              <w:pStyle w:val="TableParagraph"/>
              <w:ind w:right="190"/>
              <w:jc w:val="right"/>
              <w:rPr>
                <w:sz w:val="16"/>
              </w:rPr>
            </w:pPr>
            <w:r>
              <w:rPr>
                <w:sz w:val="16"/>
              </w:rPr>
              <w:t>0,51</w:t>
            </w:r>
          </w:p>
        </w:tc>
        <w:tc>
          <w:tcPr>
            <w:tcW w:w="709" w:type="dxa"/>
          </w:tcPr>
          <w:p>
            <w:pPr>
              <w:pStyle w:val="TableParagraph"/>
              <w:ind w:left="172" w:right="159"/>
              <w:rPr>
                <w:sz w:val="16"/>
              </w:rPr>
            </w:pPr>
            <w:r>
              <w:rPr>
                <w:sz w:val="16"/>
              </w:rPr>
              <w:t>0,01</w:t>
            </w:r>
          </w:p>
        </w:tc>
        <w:tc>
          <w:tcPr>
            <w:tcW w:w="709" w:type="dxa"/>
          </w:tcPr>
          <w:p>
            <w:pPr>
              <w:pStyle w:val="TableParagraph"/>
              <w:spacing w:before="0"/>
              <w:jc w:val="left"/>
              <w:rPr>
                <w:rFonts w:ascii="Times New Roman"/>
                <w:sz w:val="16"/>
              </w:rPr>
            </w:pPr>
          </w:p>
        </w:tc>
        <w:tc>
          <w:tcPr>
            <w:tcW w:w="561" w:type="dxa"/>
          </w:tcPr>
          <w:p>
            <w:pPr>
              <w:pStyle w:val="TableParagraph"/>
              <w:spacing w:before="0"/>
              <w:jc w:val="left"/>
              <w:rPr>
                <w:rFonts w:ascii="Times New Roman"/>
                <w:sz w:val="16"/>
              </w:rPr>
            </w:pPr>
          </w:p>
        </w:tc>
      </w:tr>
      <w:tr>
        <w:trPr>
          <w:trHeight w:val="201" w:hRule="atLeast"/>
        </w:trPr>
        <w:tc>
          <w:tcPr>
            <w:tcW w:w="530" w:type="dxa"/>
          </w:tcPr>
          <w:p>
            <w:pPr>
              <w:pStyle w:val="TableParagraph"/>
              <w:spacing w:line="164" w:lineRule="exact" w:before="17"/>
              <w:ind w:left="50"/>
              <w:jc w:val="left"/>
              <w:rPr>
                <w:sz w:val="16"/>
              </w:rPr>
            </w:pPr>
            <w:r>
              <w:rPr>
                <w:sz w:val="16"/>
              </w:rPr>
              <w:t>524</w:t>
            </w:r>
          </w:p>
        </w:tc>
        <w:tc>
          <w:tcPr>
            <w:tcW w:w="4247" w:type="dxa"/>
          </w:tcPr>
          <w:p>
            <w:pPr>
              <w:pStyle w:val="TableParagraph"/>
              <w:spacing w:line="164" w:lineRule="exact" w:before="17"/>
              <w:ind w:left="213"/>
              <w:jc w:val="left"/>
              <w:rPr>
                <w:sz w:val="16"/>
              </w:rPr>
            </w:pPr>
            <w:r>
              <w:rPr>
                <w:sz w:val="16"/>
              </w:rPr>
              <w:t>Maionese, tradicional com ovos</w:t>
            </w:r>
          </w:p>
        </w:tc>
        <w:tc>
          <w:tcPr>
            <w:tcW w:w="2053" w:type="dxa"/>
          </w:tcPr>
          <w:p>
            <w:pPr>
              <w:pStyle w:val="TableParagraph"/>
              <w:spacing w:line="164" w:lineRule="exact" w:before="17"/>
              <w:ind w:right="390"/>
              <w:jc w:val="right"/>
              <w:rPr>
                <w:sz w:val="16"/>
              </w:rPr>
            </w:pPr>
            <w:r>
              <w:rPr>
                <w:sz w:val="16"/>
              </w:rPr>
              <w:t>4,1</w:t>
            </w:r>
          </w:p>
        </w:tc>
        <w:tc>
          <w:tcPr>
            <w:tcW w:w="1013" w:type="dxa"/>
          </w:tcPr>
          <w:p>
            <w:pPr>
              <w:pStyle w:val="TableParagraph"/>
              <w:spacing w:line="164" w:lineRule="exact" w:before="17"/>
              <w:ind w:left="393"/>
              <w:jc w:val="left"/>
              <w:rPr>
                <w:sz w:val="16"/>
              </w:rPr>
            </w:pPr>
            <w:r>
              <w:rPr>
                <w:sz w:val="16"/>
              </w:rPr>
              <w:t>6,4</w:t>
            </w:r>
          </w:p>
        </w:tc>
        <w:tc>
          <w:tcPr>
            <w:tcW w:w="918" w:type="dxa"/>
          </w:tcPr>
          <w:p>
            <w:pPr>
              <w:pStyle w:val="TableParagraph"/>
              <w:spacing w:line="164" w:lineRule="exact" w:before="17"/>
              <w:ind w:right="248"/>
              <w:jc w:val="right"/>
              <w:rPr>
                <w:sz w:val="16"/>
              </w:rPr>
            </w:pPr>
            <w:r>
              <w:rPr>
                <w:sz w:val="16"/>
              </w:rPr>
              <w:t>15,4</w:t>
            </w:r>
          </w:p>
        </w:tc>
        <w:tc>
          <w:tcPr>
            <w:tcW w:w="832" w:type="dxa"/>
          </w:tcPr>
          <w:p>
            <w:pPr>
              <w:pStyle w:val="TableParagraph"/>
              <w:spacing w:before="0"/>
              <w:jc w:val="left"/>
              <w:rPr>
                <w:rFonts w:ascii="Times New Roman"/>
                <w:sz w:val="14"/>
              </w:rPr>
            </w:pPr>
          </w:p>
        </w:tc>
        <w:tc>
          <w:tcPr>
            <w:tcW w:w="688" w:type="dxa"/>
          </w:tcPr>
          <w:p>
            <w:pPr>
              <w:pStyle w:val="TableParagraph"/>
              <w:spacing w:line="164" w:lineRule="exact" w:before="17"/>
              <w:ind w:left="149" w:right="158"/>
              <w:rPr>
                <w:sz w:val="16"/>
              </w:rPr>
            </w:pPr>
            <w:r>
              <w:rPr>
                <w:sz w:val="16"/>
              </w:rPr>
              <w:t>0,02</w:t>
            </w:r>
          </w:p>
        </w:tc>
        <w:tc>
          <w:tcPr>
            <w:tcW w:w="710" w:type="dxa"/>
          </w:tcPr>
          <w:p>
            <w:pPr>
              <w:pStyle w:val="TableParagraph"/>
              <w:spacing w:line="164" w:lineRule="exact" w:before="17"/>
              <w:ind w:right="191"/>
              <w:jc w:val="right"/>
              <w:rPr>
                <w:sz w:val="16"/>
              </w:rPr>
            </w:pPr>
            <w:r>
              <w:rPr>
                <w:sz w:val="16"/>
              </w:rPr>
              <w:t>2,84</w:t>
            </w:r>
          </w:p>
        </w:tc>
        <w:tc>
          <w:tcPr>
            <w:tcW w:w="710" w:type="dxa"/>
          </w:tcPr>
          <w:p>
            <w:pPr>
              <w:pStyle w:val="TableParagraph"/>
              <w:spacing w:line="164" w:lineRule="exact" w:before="17"/>
              <w:ind w:right="190"/>
              <w:jc w:val="right"/>
              <w:rPr>
                <w:sz w:val="16"/>
              </w:rPr>
            </w:pPr>
            <w:r>
              <w:rPr>
                <w:sz w:val="16"/>
              </w:rPr>
              <w:t>0,37</w:t>
            </w:r>
          </w:p>
        </w:tc>
        <w:tc>
          <w:tcPr>
            <w:tcW w:w="709" w:type="dxa"/>
          </w:tcPr>
          <w:p>
            <w:pPr>
              <w:pStyle w:val="TableParagraph"/>
              <w:spacing w:line="164" w:lineRule="exact" w:before="17"/>
              <w:ind w:left="172" w:right="159"/>
              <w:rPr>
                <w:sz w:val="16"/>
              </w:rPr>
            </w:pPr>
            <w:r>
              <w:rPr>
                <w:sz w:val="16"/>
              </w:rPr>
              <w:t>0,08</w:t>
            </w:r>
          </w:p>
        </w:tc>
        <w:tc>
          <w:tcPr>
            <w:tcW w:w="709" w:type="dxa"/>
          </w:tcPr>
          <w:p>
            <w:pPr>
              <w:pStyle w:val="TableParagraph"/>
              <w:spacing w:line="164" w:lineRule="exact" w:before="17"/>
              <w:ind w:left="204"/>
              <w:jc w:val="left"/>
              <w:rPr>
                <w:sz w:val="16"/>
              </w:rPr>
            </w:pPr>
            <w:r>
              <w:rPr>
                <w:sz w:val="16"/>
              </w:rPr>
              <w:t>0,11</w:t>
            </w:r>
          </w:p>
        </w:tc>
        <w:tc>
          <w:tcPr>
            <w:tcW w:w="561" w:type="dxa"/>
          </w:tcPr>
          <w:p>
            <w:pPr>
              <w:pStyle w:val="TableParagraph"/>
              <w:spacing w:line="164" w:lineRule="exact" w:before="17"/>
              <w:ind w:right="40"/>
              <w:jc w:val="right"/>
              <w:rPr>
                <w:sz w:val="16"/>
              </w:rPr>
            </w:pPr>
            <w:r>
              <w:rPr>
                <w:sz w:val="16"/>
              </w:rPr>
              <w:t>0,04</w:t>
            </w:r>
          </w:p>
        </w:tc>
      </w:tr>
    </w:tbl>
    <w:p>
      <w:pPr>
        <w:pStyle w:val="BodyText"/>
        <w:ind w:left="0"/>
        <w:rPr>
          <w:b/>
          <w:sz w:val="22"/>
        </w:rPr>
      </w:pPr>
    </w:p>
    <w:p>
      <w:pPr>
        <w:spacing w:before="0" w:after="37"/>
        <w:ind w:left="178" w:right="0" w:firstLine="0"/>
        <w:jc w:val="left"/>
        <w:rPr>
          <w:b/>
          <w:sz w:val="18"/>
        </w:rPr>
      </w:pPr>
      <w:r>
        <w:rPr>
          <w:b/>
          <w:sz w:val="18"/>
        </w:rPr>
        <w:t>Alimentos preparados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281"/>
        <w:gridCol w:w="2017"/>
        <w:gridCol w:w="1013"/>
        <w:gridCol w:w="919"/>
        <w:gridCol w:w="810"/>
        <w:gridCol w:w="709"/>
        <w:gridCol w:w="709"/>
        <w:gridCol w:w="709"/>
        <w:gridCol w:w="708"/>
        <w:gridCol w:w="708"/>
        <w:gridCol w:w="560"/>
      </w:tblGrid>
      <w:tr>
        <w:trPr>
          <w:trHeight w:val="201" w:hRule="atLeast"/>
        </w:trPr>
        <w:tc>
          <w:tcPr>
            <w:tcW w:w="530" w:type="dxa"/>
          </w:tcPr>
          <w:p>
            <w:pPr>
              <w:pStyle w:val="TableParagraph"/>
              <w:spacing w:line="179" w:lineRule="exact" w:before="0"/>
              <w:ind w:left="50"/>
              <w:jc w:val="left"/>
              <w:rPr>
                <w:sz w:val="16"/>
              </w:rPr>
            </w:pPr>
            <w:r>
              <w:rPr>
                <w:sz w:val="16"/>
              </w:rPr>
              <w:t>525</w:t>
            </w:r>
          </w:p>
        </w:tc>
        <w:tc>
          <w:tcPr>
            <w:tcW w:w="4281" w:type="dxa"/>
          </w:tcPr>
          <w:p>
            <w:pPr>
              <w:pStyle w:val="TableParagraph"/>
              <w:spacing w:line="179" w:lineRule="exact" w:before="0"/>
              <w:ind w:left="213"/>
              <w:jc w:val="left"/>
              <w:rPr>
                <w:sz w:val="16"/>
              </w:rPr>
            </w:pPr>
            <w:r>
              <w:rPr>
                <w:sz w:val="16"/>
              </w:rPr>
              <w:t>Acarajé</w:t>
            </w:r>
          </w:p>
        </w:tc>
        <w:tc>
          <w:tcPr>
            <w:tcW w:w="2017" w:type="dxa"/>
          </w:tcPr>
          <w:p>
            <w:pPr>
              <w:pStyle w:val="TableParagraph"/>
              <w:spacing w:line="179" w:lineRule="exact" w:before="0"/>
              <w:ind w:right="388"/>
              <w:jc w:val="right"/>
              <w:rPr>
                <w:sz w:val="16"/>
              </w:rPr>
            </w:pPr>
            <w:r>
              <w:rPr>
                <w:sz w:val="16"/>
              </w:rPr>
              <w:t>9,1</w:t>
            </w:r>
          </w:p>
        </w:tc>
        <w:tc>
          <w:tcPr>
            <w:tcW w:w="1013" w:type="dxa"/>
          </w:tcPr>
          <w:p>
            <w:pPr>
              <w:pStyle w:val="TableParagraph"/>
              <w:spacing w:line="179" w:lineRule="exact" w:before="0"/>
              <w:ind w:left="376" w:right="374"/>
              <w:rPr>
                <w:sz w:val="16"/>
              </w:rPr>
            </w:pPr>
            <w:r>
              <w:rPr>
                <w:sz w:val="16"/>
              </w:rPr>
              <w:t>7,8</w:t>
            </w:r>
          </w:p>
        </w:tc>
        <w:tc>
          <w:tcPr>
            <w:tcW w:w="919" w:type="dxa"/>
          </w:tcPr>
          <w:p>
            <w:pPr>
              <w:pStyle w:val="TableParagraph"/>
              <w:spacing w:line="179" w:lineRule="exact" w:before="0"/>
              <w:ind w:right="292"/>
              <w:jc w:val="right"/>
              <w:rPr>
                <w:sz w:val="16"/>
              </w:rPr>
            </w:pPr>
            <w:r>
              <w:rPr>
                <w:sz w:val="16"/>
              </w:rPr>
              <w:t>2,1</w:t>
            </w:r>
          </w:p>
        </w:tc>
        <w:tc>
          <w:tcPr>
            <w:tcW w:w="810" w:type="dxa"/>
          </w:tcPr>
          <w:p>
            <w:pPr>
              <w:pStyle w:val="TableParagraph"/>
              <w:spacing w:line="179" w:lineRule="exact" w:before="0"/>
              <w:ind w:right="190"/>
              <w:jc w:val="right"/>
              <w:rPr>
                <w:sz w:val="16"/>
              </w:rPr>
            </w:pPr>
            <w:r>
              <w:rPr>
                <w:sz w:val="16"/>
              </w:rPr>
              <w:t>0,10</w:t>
            </w:r>
          </w:p>
        </w:tc>
        <w:tc>
          <w:tcPr>
            <w:tcW w:w="709" w:type="dxa"/>
          </w:tcPr>
          <w:p>
            <w:pPr>
              <w:pStyle w:val="TableParagraph"/>
              <w:spacing w:line="179" w:lineRule="exact" w:before="0"/>
              <w:ind w:left="172" w:right="159"/>
              <w:rPr>
                <w:sz w:val="16"/>
              </w:rPr>
            </w:pPr>
            <w:r>
              <w:rPr>
                <w:sz w:val="16"/>
              </w:rPr>
              <w:t>0,16</w:t>
            </w:r>
          </w:p>
        </w:tc>
        <w:tc>
          <w:tcPr>
            <w:tcW w:w="709" w:type="dxa"/>
          </w:tcPr>
          <w:p>
            <w:pPr>
              <w:pStyle w:val="TableParagraph"/>
              <w:spacing w:line="179" w:lineRule="exact" w:before="0"/>
              <w:ind w:right="188"/>
              <w:jc w:val="right"/>
              <w:rPr>
                <w:sz w:val="16"/>
              </w:rPr>
            </w:pPr>
            <w:r>
              <w:rPr>
                <w:sz w:val="16"/>
              </w:rPr>
              <w:t>7,71</w:t>
            </w:r>
          </w:p>
        </w:tc>
        <w:tc>
          <w:tcPr>
            <w:tcW w:w="709" w:type="dxa"/>
          </w:tcPr>
          <w:p>
            <w:pPr>
              <w:pStyle w:val="TableParagraph"/>
              <w:spacing w:line="179" w:lineRule="exact" w:before="0"/>
              <w:ind w:right="186"/>
              <w:jc w:val="right"/>
              <w:rPr>
                <w:sz w:val="16"/>
              </w:rPr>
            </w:pPr>
            <w:r>
              <w:rPr>
                <w:sz w:val="16"/>
              </w:rPr>
              <w:t>1,05</w:t>
            </w:r>
          </w:p>
        </w:tc>
        <w:tc>
          <w:tcPr>
            <w:tcW w:w="708" w:type="dxa"/>
          </w:tcPr>
          <w:p>
            <w:pPr>
              <w:pStyle w:val="TableParagraph"/>
              <w:spacing w:line="179" w:lineRule="exact" w:before="0"/>
              <w:ind w:left="183" w:right="161"/>
              <w:rPr>
                <w:sz w:val="16"/>
              </w:rPr>
            </w:pPr>
            <w:r>
              <w:rPr>
                <w:sz w:val="16"/>
              </w:rPr>
              <w:t>0,07</w:t>
            </w:r>
          </w:p>
        </w:tc>
        <w:tc>
          <w:tcPr>
            <w:tcW w:w="708" w:type="dxa"/>
          </w:tcPr>
          <w:p>
            <w:pPr>
              <w:pStyle w:val="TableParagraph"/>
              <w:spacing w:line="179" w:lineRule="exact" w:before="0"/>
              <w:ind w:left="209"/>
              <w:jc w:val="left"/>
              <w:rPr>
                <w:sz w:val="16"/>
              </w:rPr>
            </w:pPr>
            <w:r>
              <w:rPr>
                <w:sz w:val="16"/>
              </w:rPr>
              <w:t>0,02</w:t>
            </w:r>
          </w:p>
        </w:tc>
        <w:tc>
          <w:tcPr>
            <w:tcW w:w="560" w:type="dxa"/>
            <w:vMerge w:val="restart"/>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526</w:t>
            </w:r>
          </w:p>
        </w:tc>
        <w:tc>
          <w:tcPr>
            <w:tcW w:w="4281" w:type="dxa"/>
          </w:tcPr>
          <w:p>
            <w:pPr>
              <w:pStyle w:val="TableParagraph"/>
              <w:spacing w:before="17"/>
              <w:ind w:left="213"/>
              <w:jc w:val="left"/>
              <w:rPr>
                <w:sz w:val="16"/>
              </w:rPr>
            </w:pPr>
            <w:r>
              <w:rPr>
                <w:sz w:val="16"/>
              </w:rPr>
              <w:t>Arroz carreteiro</w:t>
            </w:r>
          </w:p>
        </w:tc>
        <w:tc>
          <w:tcPr>
            <w:tcW w:w="2017" w:type="dxa"/>
          </w:tcPr>
          <w:p>
            <w:pPr>
              <w:pStyle w:val="TableParagraph"/>
              <w:spacing w:before="17"/>
              <w:ind w:right="388"/>
              <w:jc w:val="right"/>
              <w:rPr>
                <w:sz w:val="16"/>
              </w:rPr>
            </w:pPr>
            <w:r>
              <w:rPr>
                <w:sz w:val="16"/>
              </w:rPr>
              <w:t>3,2</w:t>
            </w:r>
          </w:p>
        </w:tc>
        <w:tc>
          <w:tcPr>
            <w:tcW w:w="1013" w:type="dxa"/>
          </w:tcPr>
          <w:p>
            <w:pPr>
              <w:pStyle w:val="TableParagraph"/>
              <w:spacing w:before="17"/>
              <w:ind w:left="376" w:right="374"/>
              <w:rPr>
                <w:sz w:val="16"/>
              </w:rPr>
            </w:pPr>
            <w:r>
              <w:rPr>
                <w:sz w:val="16"/>
              </w:rPr>
              <w:t>3,0</w:t>
            </w:r>
          </w:p>
        </w:tc>
        <w:tc>
          <w:tcPr>
            <w:tcW w:w="919" w:type="dxa"/>
          </w:tcPr>
          <w:p>
            <w:pPr>
              <w:pStyle w:val="TableParagraph"/>
              <w:spacing w:before="17"/>
              <w:ind w:right="292"/>
              <w:jc w:val="right"/>
              <w:rPr>
                <w:sz w:val="16"/>
              </w:rPr>
            </w:pPr>
            <w:r>
              <w:rPr>
                <w:sz w:val="16"/>
              </w:rPr>
              <w:t>0,2</w:t>
            </w:r>
          </w:p>
        </w:tc>
        <w:tc>
          <w:tcPr>
            <w:tcW w:w="810" w:type="dxa"/>
          </w:tcPr>
          <w:p>
            <w:pPr>
              <w:pStyle w:val="TableParagraph"/>
              <w:spacing w:before="0"/>
              <w:jc w:val="left"/>
              <w:rPr>
                <w:rFonts w:ascii="Times New Roman"/>
                <w:sz w:val="16"/>
              </w:rPr>
            </w:pPr>
          </w:p>
        </w:tc>
        <w:tc>
          <w:tcPr>
            <w:tcW w:w="709" w:type="dxa"/>
          </w:tcPr>
          <w:p>
            <w:pPr>
              <w:pStyle w:val="TableParagraph"/>
              <w:spacing w:before="17"/>
              <w:ind w:left="172" w:right="159"/>
              <w:rPr>
                <w:sz w:val="16"/>
              </w:rPr>
            </w:pPr>
            <w:r>
              <w:rPr>
                <w:sz w:val="16"/>
              </w:rPr>
              <w:t>0,19</w:t>
            </w:r>
          </w:p>
        </w:tc>
        <w:tc>
          <w:tcPr>
            <w:tcW w:w="709" w:type="dxa"/>
          </w:tcPr>
          <w:p>
            <w:pPr>
              <w:pStyle w:val="TableParagraph"/>
              <w:spacing w:before="17"/>
              <w:ind w:right="188"/>
              <w:jc w:val="right"/>
              <w:rPr>
                <w:sz w:val="16"/>
              </w:rPr>
            </w:pPr>
            <w:r>
              <w:rPr>
                <w:sz w:val="16"/>
              </w:rPr>
              <w:t>1,61</w:t>
            </w:r>
          </w:p>
        </w:tc>
        <w:tc>
          <w:tcPr>
            <w:tcW w:w="709" w:type="dxa"/>
          </w:tcPr>
          <w:p>
            <w:pPr>
              <w:pStyle w:val="TableParagraph"/>
              <w:spacing w:before="17"/>
              <w:ind w:right="186"/>
              <w:jc w:val="right"/>
              <w:rPr>
                <w:sz w:val="16"/>
              </w:rPr>
            </w:pPr>
            <w:r>
              <w:rPr>
                <w:sz w:val="16"/>
              </w:rPr>
              <w:t>1,29</w:t>
            </w:r>
          </w:p>
        </w:tc>
        <w:tc>
          <w:tcPr>
            <w:tcW w:w="708" w:type="dxa"/>
          </w:tcPr>
          <w:p>
            <w:pPr>
              <w:pStyle w:val="TableParagraph"/>
              <w:spacing w:before="17"/>
              <w:ind w:left="183" w:right="161"/>
              <w:rPr>
                <w:sz w:val="16"/>
              </w:rPr>
            </w:pPr>
            <w:r>
              <w:rPr>
                <w:sz w:val="16"/>
              </w:rPr>
              <w:t>0,01</w:t>
            </w:r>
          </w:p>
        </w:tc>
        <w:tc>
          <w:tcPr>
            <w:tcW w:w="708" w:type="dxa"/>
          </w:tcPr>
          <w:p>
            <w:pPr>
              <w:pStyle w:val="TableParagraph"/>
              <w:spacing w:before="0"/>
              <w:jc w:val="left"/>
              <w:rPr>
                <w:rFonts w:ascii="Times New Roman"/>
                <w:sz w:val="16"/>
              </w:rPr>
            </w:pPr>
          </w:p>
        </w:tc>
        <w:tc>
          <w:tcPr>
            <w:tcW w:w="560" w:type="dxa"/>
            <w:vMerge/>
            <w:tcBorders>
              <w:top w:val="nil"/>
            </w:tcBorders>
          </w:tcPr>
          <w:p>
            <w:pPr>
              <w:rPr>
                <w:sz w:val="2"/>
                <w:szCs w:val="2"/>
              </w:rPr>
            </w:pPr>
          </w:p>
        </w:tc>
      </w:tr>
      <w:tr>
        <w:trPr>
          <w:trHeight w:val="225" w:hRule="atLeast"/>
        </w:trPr>
        <w:tc>
          <w:tcPr>
            <w:tcW w:w="530" w:type="dxa"/>
          </w:tcPr>
          <w:p>
            <w:pPr>
              <w:pStyle w:val="TableParagraph"/>
              <w:ind w:left="50"/>
              <w:jc w:val="left"/>
              <w:rPr>
                <w:sz w:val="16"/>
              </w:rPr>
            </w:pPr>
            <w:r>
              <w:rPr>
                <w:sz w:val="16"/>
              </w:rPr>
              <w:t>527</w:t>
            </w:r>
          </w:p>
        </w:tc>
        <w:tc>
          <w:tcPr>
            <w:tcW w:w="4281" w:type="dxa"/>
          </w:tcPr>
          <w:p>
            <w:pPr>
              <w:pStyle w:val="TableParagraph"/>
              <w:ind w:left="213"/>
              <w:jc w:val="left"/>
              <w:rPr>
                <w:sz w:val="16"/>
              </w:rPr>
            </w:pPr>
            <w:r>
              <w:rPr>
                <w:sz w:val="16"/>
              </w:rPr>
              <w:t>Baião de dois, arroz e feijão-de-corda</w:t>
            </w:r>
          </w:p>
        </w:tc>
        <w:tc>
          <w:tcPr>
            <w:tcW w:w="2017" w:type="dxa"/>
          </w:tcPr>
          <w:p>
            <w:pPr>
              <w:pStyle w:val="TableParagraph"/>
              <w:ind w:right="388"/>
              <w:jc w:val="right"/>
              <w:rPr>
                <w:sz w:val="16"/>
              </w:rPr>
            </w:pPr>
            <w:r>
              <w:rPr>
                <w:sz w:val="16"/>
              </w:rPr>
              <w:t>0,6</w:t>
            </w:r>
          </w:p>
        </w:tc>
        <w:tc>
          <w:tcPr>
            <w:tcW w:w="1013" w:type="dxa"/>
          </w:tcPr>
          <w:p>
            <w:pPr>
              <w:pStyle w:val="TableParagraph"/>
              <w:ind w:left="376" w:right="374"/>
              <w:rPr>
                <w:sz w:val="16"/>
              </w:rPr>
            </w:pPr>
            <w:r>
              <w:rPr>
                <w:sz w:val="16"/>
              </w:rPr>
              <w:t>1,0</w:t>
            </w:r>
          </w:p>
        </w:tc>
        <w:tc>
          <w:tcPr>
            <w:tcW w:w="919" w:type="dxa"/>
          </w:tcPr>
          <w:p>
            <w:pPr>
              <w:pStyle w:val="TableParagraph"/>
              <w:ind w:right="292"/>
              <w:jc w:val="right"/>
              <w:rPr>
                <w:sz w:val="16"/>
              </w:rPr>
            </w:pPr>
            <w:r>
              <w:rPr>
                <w:sz w:val="16"/>
              </w:rPr>
              <w:t>1,5</w:t>
            </w:r>
          </w:p>
        </w:tc>
        <w:tc>
          <w:tcPr>
            <w:tcW w:w="810" w:type="dxa"/>
          </w:tcPr>
          <w:p>
            <w:pPr>
              <w:pStyle w:val="TableParagraph"/>
              <w:spacing w:before="0"/>
              <w:jc w:val="left"/>
              <w:rPr>
                <w:rFonts w:ascii="Times New Roman"/>
                <w:sz w:val="16"/>
              </w:rPr>
            </w:pPr>
          </w:p>
        </w:tc>
        <w:tc>
          <w:tcPr>
            <w:tcW w:w="709" w:type="dxa"/>
          </w:tcPr>
          <w:p>
            <w:pPr>
              <w:pStyle w:val="TableParagraph"/>
              <w:ind w:left="172" w:right="162"/>
              <w:rPr>
                <w:sz w:val="16"/>
              </w:rPr>
            </w:pPr>
            <w:r>
              <w:rPr>
                <w:sz w:val="16"/>
              </w:rPr>
              <w:t>Tr</w:t>
            </w:r>
          </w:p>
        </w:tc>
        <w:tc>
          <w:tcPr>
            <w:tcW w:w="709" w:type="dxa"/>
          </w:tcPr>
          <w:p>
            <w:pPr>
              <w:pStyle w:val="TableParagraph"/>
              <w:ind w:right="188"/>
              <w:jc w:val="right"/>
              <w:rPr>
                <w:sz w:val="16"/>
              </w:rPr>
            </w:pPr>
            <w:r>
              <w:rPr>
                <w:sz w:val="16"/>
              </w:rPr>
              <w:t>0,42</w:t>
            </w:r>
          </w:p>
        </w:tc>
        <w:tc>
          <w:tcPr>
            <w:tcW w:w="709" w:type="dxa"/>
          </w:tcPr>
          <w:p>
            <w:pPr>
              <w:pStyle w:val="TableParagraph"/>
              <w:ind w:right="186"/>
              <w:jc w:val="right"/>
              <w:rPr>
                <w:sz w:val="16"/>
              </w:rPr>
            </w:pPr>
            <w:r>
              <w:rPr>
                <w:sz w:val="16"/>
              </w:rPr>
              <w:t>0,13</w:t>
            </w:r>
          </w:p>
        </w:tc>
        <w:tc>
          <w:tcPr>
            <w:tcW w:w="708" w:type="dxa"/>
          </w:tcPr>
          <w:p>
            <w:pPr>
              <w:pStyle w:val="TableParagraph"/>
              <w:ind w:left="183" w:right="161"/>
              <w:rPr>
                <w:sz w:val="16"/>
              </w:rPr>
            </w:pPr>
            <w:r>
              <w:rPr>
                <w:sz w:val="16"/>
              </w:rPr>
              <w:t>0,01</w:t>
            </w:r>
          </w:p>
        </w:tc>
        <w:tc>
          <w:tcPr>
            <w:tcW w:w="708" w:type="dxa"/>
          </w:tcPr>
          <w:p>
            <w:pPr>
              <w:pStyle w:val="TableParagraph"/>
              <w:ind w:left="208"/>
              <w:jc w:val="left"/>
              <w:rPr>
                <w:sz w:val="16"/>
              </w:rPr>
            </w:pPr>
            <w:r>
              <w:rPr>
                <w:sz w:val="16"/>
              </w:rPr>
              <w:t>0,01</w:t>
            </w:r>
          </w:p>
        </w:tc>
        <w:tc>
          <w:tcPr>
            <w:tcW w:w="560" w:type="dxa"/>
          </w:tcPr>
          <w:p>
            <w:pPr>
              <w:pStyle w:val="TableParagraph"/>
              <w:ind w:left="181" w:right="8"/>
              <w:rPr>
                <w:sz w:val="16"/>
              </w:rPr>
            </w:pPr>
            <w:r>
              <w:rPr>
                <w:sz w:val="16"/>
              </w:rPr>
              <w:t>Tr</w:t>
            </w:r>
          </w:p>
        </w:tc>
      </w:tr>
      <w:tr>
        <w:trPr>
          <w:trHeight w:val="225" w:hRule="atLeast"/>
        </w:trPr>
        <w:tc>
          <w:tcPr>
            <w:tcW w:w="530" w:type="dxa"/>
          </w:tcPr>
          <w:p>
            <w:pPr>
              <w:pStyle w:val="TableParagraph"/>
              <w:ind w:left="50"/>
              <w:jc w:val="left"/>
              <w:rPr>
                <w:sz w:val="16"/>
              </w:rPr>
            </w:pPr>
            <w:r>
              <w:rPr>
                <w:sz w:val="16"/>
              </w:rPr>
              <w:t>528</w:t>
            </w:r>
          </w:p>
        </w:tc>
        <w:tc>
          <w:tcPr>
            <w:tcW w:w="4281" w:type="dxa"/>
          </w:tcPr>
          <w:p>
            <w:pPr>
              <w:pStyle w:val="TableParagraph"/>
              <w:ind w:left="213"/>
              <w:jc w:val="left"/>
              <w:rPr>
                <w:sz w:val="16"/>
              </w:rPr>
            </w:pPr>
            <w:r>
              <w:rPr>
                <w:sz w:val="16"/>
              </w:rPr>
              <w:t>Barreado</w:t>
            </w:r>
          </w:p>
        </w:tc>
        <w:tc>
          <w:tcPr>
            <w:tcW w:w="2017" w:type="dxa"/>
          </w:tcPr>
          <w:p>
            <w:pPr>
              <w:pStyle w:val="TableParagraph"/>
              <w:ind w:right="388"/>
              <w:jc w:val="right"/>
              <w:rPr>
                <w:sz w:val="16"/>
              </w:rPr>
            </w:pPr>
            <w:r>
              <w:rPr>
                <w:sz w:val="16"/>
              </w:rPr>
              <w:t>3,3</w:t>
            </w:r>
          </w:p>
        </w:tc>
        <w:tc>
          <w:tcPr>
            <w:tcW w:w="1013" w:type="dxa"/>
          </w:tcPr>
          <w:p>
            <w:pPr>
              <w:pStyle w:val="TableParagraph"/>
              <w:ind w:left="376" w:right="374"/>
              <w:rPr>
                <w:sz w:val="16"/>
              </w:rPr>
            </w:pPr>
            <w:r>
              <w:rPr>
                <w:sz w:val="16"/>
              </w:rPr>
              <w:t>4,3</w:t>
            </w:r>
          </w:p>
        </w:tc>
        <w:tc>
          <w:tcPr>
            <w:tcW w:w="919" w:type="dxa"/>
          </w:tcPr>
          <w:p>
            <w:pPr>
              <w:pStyle w:val="TableParagraph"/>
              <w:ind w:right="292"/>
              <w:jc w:val="right"/>
              <w:rPr>
                <w:sz w:val="16"/>
              </w:rPr>
            </w:pPr>
            <w:r>
              <w:rPr>
                <w:sz w:val="16"/>
              </w:rPr>
              <w:t>1,4</w:t>
            </w:r>
          </w:p>
        </w:tc>
        <w:tc>
          <w:tcPr>
            <w:tcW w:w="810" w:type="dxa"/>
          </w:tcPr>
          <w:p>
            <w:pPr>
              <w:pStyle w:val="TableParagraph"/>
              <w:spacing w:before="0"/>
              <w:jc w:val="left"/>
              <w:rPr>
                <w:rFonts w:ascii="Times New Roman"/>
                <w:sz w:val="16"/>
              </w:rPr>
            </w:pPr>
          </w:p>
        </w:tc>
        <w:tc>
          <w:tcPr>
            <w:tcW w:w="709" w:type="dxa"/>
          </w:tcPr>
          <w:p>
            <w:pPr>
              <w:pStyle w:val="TableParagraph"/>
              <w:ind w:left="172" w:right="159"/>
              <w:rPr>
                <w:sz w:val="16"/>
              </w:rPr>
            </w:pPr>
            <w:r>
              <w:rPr>
                <w:sz w:val="16"/>
              </w:rPr>
              <w:t>0,12</w:t>
            </w:r>
          </w:p>
        </w:tc>
        <w:tc>
          <w:tcPr>
            <w:tcW w:w="709" w:type="dxa"/>
          </w:tcPr>
          <w:p>
            <w:pPr>
              <w:pStyle w:val="TableParagraph"/>
              <w:ind w:right="188"/>
              <w:jc w:val="right"/>
              <w:rPr>
                <w:sz w:val="16"/>
              </w:rPr>
            </w:pPr>
            <w:r>
              <w:rPr>
                <w:sz w:val="16"/>
              </w:rPr>
              <w:t>2,05</w:t>
            </w:r>
          </w:p>
        </w:tc>
        <w:tc>
          <w:tcPr>
            <w:tcW w:w="709" w:type="dxa"/>
          </w:tcPr>
          <w:p>
            <w:pPr>
              <w:pStyle w:val="TableParagraph"/>
              <w:ind w:right="186"/>
              <w:jc w:val="right"/>
              <w:rPr>
                <w:sz w:val="16"/>
              </w:rPr>
            </w:pPr>
            <w:r>
              <w:rPr>
                <w:sz w:val="16"/>
              </w:rPr>
              <w:t>1,11</w:t>
            </w:r>
          </w:p>
        </w:tc>
        <w:tc>
          <w:tcPr>
            <w:tcW w:w="708" w:type="dxa"/>
          </w:tcPr>
          <w:p>
            <w:pPr>
              <w:pStyle w:val="TableParagraph"/>
              <w:ind w:left="183" w:right="163"/>
              <w:rPr>
                <w:sz w:val="16"/>
              </w:rPr>
            </w:pPr>
            <w:r>
              <w:rPr>
                <w:sz w:val="16"/>
              </w:rPr>
              <w:t>Tr</w:t>
            </w:r>
          </w:p>
        </w:tc>
        <w:tc>
          <w:tcPr>
            <w:tcW w:w="708" w:type="dxa"/>
          </w:tcPr>
          <w:p>
            <w:pPr>
              <w:pStyle w:val="TableParagraph"/>
              <w:spacing w:before="0"/>
              <w:jc w:val="left"/>
              <w:rPr>
                <w:rFonts w:ascii="Times New Roman"/>
                <w:sz w:val="16"/>
              </w:rPr>
            </w:pPr>
          </w:p>
        </w:tc>
        <w:tc>
          <w:tcPr>
            <w:tcW w:w="560"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529</w:t>
            </w:r>
          </w:p>
        </w:tc>
        <w:tc>
          <w:tcPr>
            <w:tcW w:w="4281" w:type="dxa"/>
          </w:tcPr>
          <w:p>
            <w:pPr>
              <w:pStyle w:val="TableParagraph"/>
              <w:ind w:left="213"/>
              <w:jc w:val="left"/>
              <w:rPr>
                <w:sz w:val="16"/>
              </w:rPr>
            </w:pPr>
            <w:r>
              <w:rPr>
                <w:sz w:val="16"/>
              </w:rPr>
              <w:t>Bife à cavalo, com contra filé</w:t>
            </w:r>
          </w:p>
        </w:tc>
        <w:tc>
          <w:tcPr>
            <w:tcW w:w="2017" w:type="dxa"/>
          </w:tcPr>
          <w:p>
            <w:pPr>
              <w:pStyle w:val="TableParagraph"/>
              <w:ind w:right="388"/>
              <w:jc w:val="right"/>
              <w:rPr>
                <w:sz w:val="16"/>
              </w:rPr>
            </w:pPr>
            <w:r>
              <w:rPr>
                <w:sz w:val="16"/>
              </w:rPr>
              <w:t>7,9</w:t>
            </w:r>
          </w:p>
        </w:tc>
        <w:tc>
          <w:tcPr>
            <w:tcW w:w="1013" w:type="dxa"/>
          </w:tcPr>
          <w:p>
            <w:pPr>
              <w:pStyle w:val="TableParagraph"/>
              <w:ind w:left="376" w:right="374"/>
              <w:rPr>
                <w:sz w:val="16"/>
              </w:rPr>
            </w:pPr>
            <w:r>
              <w:rPr>
                <w:sz w:val="16"/>
              </w:rPr>
              <w:t>8,2</w:t>
            </w:r>
          </w:p>
        </w:tc>
        <w:tc>
          <w:tcPr>
            <w:tcW w:w="919" w:type="dxa"/>
          </w:tcPr>
          <w:p>
            <w:pPr>
              <w:pStyle w:val="TableParagraph"/>
              <w:ind w:right="292"/>
              <w:jc w:val="right"/>
              <w:rPr>
                <w:sz w:val="16"/>
              </w:rPr>
            </w:pPr>
            <w:r>
              <w:rPr>
                <w:sz w:val="16"/>
              </w:rPr>
              <w:t>3,3</w:t>
            </w:r>
          </w:p>
        </w:tc>
        <w:tc>
          <w:tcPr>
            <w:tcW w:w="810" w:type="dxa"/>
          </w:tcPr>
          <w:p>
            <w:pPr>
              <w:pStyle w:val="TableParagraph"/>
              <w:spacing w:before="0"/>
              <w:jc w:val="left"/>
              <w:rPr>
                <w:rFonts w:ascii="Times New Roman"/>
                <w:sz w:val="16"/>
              </w:rPr>
            </w:pPr>
          </w:p>
        </w:tc>
        <w:tc>
          <w:tcPr>
            <w:tcW w:w="709" w:type="dxa"/>
          </w:tcPr>
          <w:p>
            <w:pPr>
              <w:pStyle w:val="TableParagraph"/>
              <w:ind w:left="172" w:right="159"/>
              <w:rPr>
                <w:sz w:val="16"/>
              </w:rPr>
            </w:pPr>
            <w:r>
              <w:rPr>
                <w:sz w:val="16"/>
              </w:rPr>
              <w:t>0,38</w:t>
            </w:r>
          </w:p>
        </w:tc>
        <w:tc>
          <w:tcPr>
            <w:tcW w:w="709" w:type="dxa"/>
          </w:tcPr>
          <w:p>
            <w:pPr>
              <w:pStyle w:val="TableParagraph"/>
              <w:ind w:right="188"/>
              <w:jc w:val="right"/>
              <w:rPr>
                <w:sz w:val="16"/>
              </w:rPr>
            </w:pPr>
            <w:r>
              <w:rPr>
                <w:sz w:val="16"/>
              </w:rPr>
              <w:t>4,59</w:t>
            </w:r>
          </w:p>
        </w:tc>
        <w:tc>
          <w:tcPr>
            <w:tcW w:w="709" w:type="dxa"/>
          </w:tcPr>
          <w:p>
            <w:pPr>
              <w:pStyle w:val="TableParagraph"/>
              <w:ind w:right="186"/>
              <w:jc w:val="right"/>
              <w:rPr>
                <w:sz w:val="16"/>
              </w:rPr>
            </w:pPr>
            <w:r>
              <w:rPr>
                <w:sz w:val="16"/>
              </w:rPr>
              <w:t>2,63</w:t>
            </w:r>
          </w:p>
        </w:tc>
        <w:tc>
          <w:tcPr>
            <w:tcW w:w="708" w:type="dxa"/>
          </w:tcPr>
          <w:p>
            <w:pPr>
              <w:pStyle w:val="TableParagraph"/>
              <w:ind w:left="183" w:right="161"/>
              <w:rPr>
                <w:sz w:val="16"/>
              </w:rPr>
            </w:pPr>
            <w:r>
              <w:rPr>
                <w:sz w:val="16"/>
              </w:rPr>
              <w:t>0,03</w:t>
            </w:r>
          </w:p>
        </w:tc>
        <w:tc>
          <w:tcPr>
            <w:tcW w:w="708" w:type="dxa"/>
          </w:tcPr>
          <w:p>
            <w:pPr>
              <w:pStyle w:val="TableParagraph"/>
              <w:ind w:left="208"/>
              <w:jc w:val="left"/>
              <w:rPr>
                <w:sz w:val="16"/>
              </w:rPr>
            </w:pPr>
            <w:r>
              <w:rPr>
                <w:sz w:val="16"/>
              </w:rPr>
              <w:t>0,03</w:t>
            </w:r>
          </w:p>
        </w:tc>
        <w:tc>
          <w:tcPr>
            <w:tcW w:w="560"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530</w:t>
            </w:r>
          </w:p>
        </w:tc>
        <w:tc>
          <w:tcPr>
            <w:tcW w:w="4281" w:type="dxa"/>
          </w:tcPr>
          <w:p>
            <w:pPr>
              <w:pStyle w:val="TableParagraph"/>
              <w:spacing w:before="17"/>
              <w:ind w:left="213"/>
              <w:jc w:val="left"/>
              <w:rPr>
                <w:sz w:val="16"/>
              </w:rPr>
            </w:pPr>
            <w:r>
              <w:rPr>
                <w:sz w:val="16"/>
              </w:rPr>
              <w:t>Bolinho de arroz</w:t>
            </w:r>
          </w:p>
        </w:tc>
        <w:tc>
          <w:tcPr>
            <w:tcW w:w="2017" w:type="dxa"/>
          </w:tcPr>
          <w:p>
            <w:pPr>
              <w:pStyle w:val="TableParagraph"/>
              <w:spacing w:before="17"/>
              <w:ind w:right="388"/>
              <w:jc w:val="right"/>
              <w:rPr>
                <w:sz w:val="16"/>
              </w:rPr>
            </w:pPr>
            <w:r>
              <w:rPr>
                <w:sz w:val="16"/>
              </w:rPr>
              <w:t>1,8</w:t>
            </w:r>
          </w:p>
        </w:tc>
        <w:tc>
          <w:tcPr>
            <w:tcW w:w="1013" w:type="dxa"/>
          </w:tcPr>
          <w:p>
            <w:pPr>
              <w:pStyle w:val="TableParagraph"/>
              <w:spacing w:before="17"/>
              <w:ind w:left="376" w:right="374"/>
              <w:rPr>
                <w:sz w:val="16"/>
              </w:rPr>
            </w:pPr>
            <w:r>
              <w:rPr>
                <w:sz w:val="16"/>
              </w:rPr>
              <w:t>2,5</w:t>
            </w:r>
          </w:p>
        </w:tc>
        <w:tc>
          <w:tcPr>
            <w:tcW w:w="919" w:type="dxa"/>
          </w:tcPr>
          <w:p>
            <w:pPr>
              <w:pStyle w:val="TableParagraph"/>
              <w:spacing w:before="17"/>
              <w:ind w:right="292"/>
              <w:jc w:val="right"/>
              <w:rPr>
                <w:sz w:val="16"/>
              </w:rPr>
            </w:pPr>
            <w:r>
              <w:rPr>
                <w:sz w:val="16"/>
              </w:rPr>
              <w:t>3,5</w:t>
            </w:r>
          </w:p>
        </w:tc>
        <w:tc>
          <w:tcPr>
            <w:tcW w:w="810" w:type="dxa"/>
          </w:tcPr>
          <w:p>
            <w:pPr>
              <w:pStyle w:val="TableParagraph"/>
              <w:spacing w:before="0"/>
              <w:jc w:val="left"/>
              <w:rPr>
                <w:rFonts w:ascii="Times New Roman"/>
                <w:sz w:val="16"/>
              </w:rPr>
            </w:pPr>
          </w:p>
        </w:tc>
        <w:tc>
          <w:tcPr>
            <w:tcW w:w="709" w:type="dxa"/>
          </w:tcPr>
          <w:p>
            <w:pPr>
              <w:pStyle w:val="TableParagraph"/>
              <w:spacing w:before="17"/>
              <w:ind w:left="172" w:right="159"/>
              <w:rPr>
                <w:sz w:val="16"/>
              </w:rPr>
            </w:pPr>
            <w:r>
              <w:rPr>
                <w:sz w:val="16"/>
              </w:rPr>
              <w:t>0,02</w:t>
            </w:r>
          </w:p>
        </w:tc>
        <w:tc>
          <w:tcPr>
            <w:tcW w:w="709" w:type="dxa"/>
          </w:tcPr>
          <w:p>
            <w:pPr>
              <w:pStyle w:val="TableParagraph"/>
              <w:spacing w:before="17"/>
              <w:ind w:right="188"/>
              <w:jc w:val="right"/>
              <w:rPr>
                <w:sz w:val="16"/>
              </w:rPr>
            </w:pPr>
            <w:r>
              <w:rPr>
                <w:sz w:val="16"/>
              </w:rPr>
              <w:t>1,26</w:t>
            </w:r>
          </w:p>
        </w:tc>
        <w:tc>
          <w:tcPr>
            <w:tcW w:w="709" w:type="dxa"/>
          </w:tcPr>
          <w:p>
            <w:pPr>
              <w:pStyle w:val="TableParagraph"/>
              <w:spacing w:before="17"/>
              <w:ind w:right="186"/>
              <w:jc w:val="right"/>
              <w:rPr>
                <w:sz w:val="16"/>
              </w:rPr>
            </w:pPr>
            <w:r>
              <w:rPr>
                <w:sz w:val="16"/>
              </w:rPr>
              <w:t>0,44</w:t>
            </w:r>
          </w:p>
        </w:tc>
        <w:tc>
          <w:tcPr>
            <w:tcW w:w="708" w:type="dxa"/>
          </w:tcPr>
          <w:p>
            <w:pPr>
              <w:pStyle w:val="TableParagraph"/>
              <w:spacing w:before="17"/>
              <w:ind w:left="183" w:right="161"/>
              <w:rPr>
                <w:sz w:val="16"/>
              </w:rPr>
            </w:pPr>
            <w:r>
              <w:rPr>
                <w:sz w:val="16"/>
              </w:rPr>
              <w:t>0,02</w:t>
            </w:r>
          </w:p>
        </w:tc>
        <w:tc>
          <w:tcPr>
            <w:tcW w:w="708" w:type="dxa"/>
          </w:tcPr>
          <w:p>
            <w:pPr>
              <w:pStyle w:val="TableParagraph"/>
              <w:spacing w:before="17"/>
              <w:ind w:left="208"/>
              <w:jc w:val="left"/>
              <w:rPr>
                <w:sz w:val="16"/>
              </w:rPr>
            </w:pPr>
            <w:r>
              <w:rPr>
                <w:sz w:val="16"/>
              </w:rPr>
              <w:t>0,03</w:t>
            </w:r>
          </w:p>
        </w:tc>
        <w:tc>
          <w:tcPr>
            <w:tcW w:w="560" w:type="dxa"/>
          </w:tcPr>
          <w:p>
            <w:pPr>
              <w:pStyle w:val="TableParagraph"/>
              <w:spacing w:before="17"/>
              <w:ind w:left="181" w:right="6"/>
              <w:rPr>
                <w:sz w:val="16"/>
              </w:rPr>
            </w:pPr>
            <w:r>
              <w:rPr>
                <w:sz w:val="16"/>
              </w:rPr>
              <w:t>0,02</w:t>
            </w:r>
          </w:p>
        </w:tc>
      </w:tr>
      <w:tr>
        <w:trPr>
          <w:trHeight w:val="202" w:hRule="atLeast"/>
        </w:trPr>
        <w:tc>
          <w:tcPr>
            <w:tcW w:w="530" w:type="dxa"/>
          </w:tcPr>
          <w:p>
            <w:pPr>
              <w:pStyle w:val="TableParagraph"/>
              <w:spacing w:line="164" w:lineRule="exact"/>
              <w:ind w:left="50"/>
              <w:jc w:val="left"/>
              <w:rPr>
                <w:sz w:val="16"/>
              </w:rPr>
            </w:pPr>
            <w:r>
              <w:rPr>
                <w:sz w:val="16"/>
              </w:rPr>
              <w:t>531</w:t>
            </w:r>
          </w:p>
        </w:tc>
        <w:tc>
          <w:tcPr>
            <w:tcW w:w="4281" w:type="dxa"/>
          </w:tcPr>
          <w:p>
            <w:pPr>
              <w:pStyle w:val="TableParagraph"/>
              <w:spacing w:line="164" w:lineRule="exact"/>
              <w:ind w:left="213"/>
              <w:jc w:val="left"/>
              <w:rPr>
                <w:sz w:val="16"/>
              </w:rPr>
            </w:pPr>
            <w:r>
              <w:rPr>
                <w:sz w:val="16"/>
              </w:rPr>
              <w:t>Camarão à baiana</w:t>
            </w:r>
          </w:p>
        </w:tc>
        <w:tc>
          <w:tcPr>
            <w:tcW w:w="2017" w:type="dxa"/>
          </w:tcPr>
          <w:p>
            <w:pPr>
              <w:pStyle w:val="TableParagraph"/>
              <w:spacing w:line="164" w:lineRule="exact"/>
              <w:ind w:right="388"/>
              <w:jc w:val="right"/>
              <w:rPr>
                <w:sz w:val="16"/>
              </w:rPr>
            </w:pPr>
            <w:r>
              <w:rPr>
                <w:sz w:val="16"/>
              </w:rPr>
              <w:t>1,6</w:t>
            </w:r>
          </w:p>
        </w:tc>
        <w:tc>
          <w:tcPr>
            <w:tcW w:w="1013" w:type="dxa"/>
          </w:tcPr>
          <w:p>
            <w:pPr>
              <w:pStyle w:val="TableParagraph"/>
              <w:spacing w:line="164" w:lineRule="exact"/>
              <w:ind w:left="376" w:right="374"/>
              <w:rPr>
                <w:sz w:val="16"/>
              </w:rPr>
            </w:pPr>
            <w:r>
              <w:rPr>
                <w:sz w:val="16"/>
              </w:rPr>
              <w:t>0,9</w:t>
            </w:r>
          </w:p>
        </w:tc>
        <w:tc>
          <w:tcPr>
            <w:tcW w:w="919" w:type="dxa"/>
          </w:tcPr>
          <w:p>
            <w:pPr>
              <w:pStyle w:val="TableParagraph"/>
              <w:spacing w:line="164" w:lineRule="exact"/>
              <w:ind w:right="292"/>
              <w:jc w:val="right"/>
              <w:rPr>
                <w:sz w:val="16"/>
              </w:rPr>
            </w:pPr>
            <w:r>
              <w:rPr>
                <w:sz w:val="16"/>
              </w:rPr>
              <w:t>1,5</w:t>
            </w:r>
          </w:p>
        </w:tc>
        <w:tc>
          <w:tcPr>
            <w:tcW w:w="810" w:type="dxa"/>
          </w:tcPr>
          <w:p>
            <w:pPr>
              <w:pStyle w:val="TableParagraph"/>
              <w:spacing w:line="164" w:lineRule="exact"/>
              <w:ind w:right="190"/>
              <w:jc w:val="right"/>
              <w:rPr>
                <w:sz w:val="16"/>
              </w:rPr>
            </w:pPr>
            <w:r>
              <w:rPr>
                <w:sz w:val="16"/>
              </w:rPr>
              <w:t>1,35</w:t>
            </w:r>
          </w:p>
        </w:tc>
        <w:tc>
          <w:tcPr>
            <w:tcW w:w="709" w:type="dxa"/>
          </w:tcPr>
          <w:p>
            <w:pPr>
              <w:pStyle w:val="TableParagraph"/>
              <w:spacing w:line="164" w:lineRule="exact"/>
              <w:ind w:left="172" w:right="159"/>
              <w:rPr>
                <w:sz w:val="16"/>
              </w:rPr>
            </w:pPr>
            <w:r>
              <w:rPr>
                <w:sz w:val="16"/>
              </w:rPr>
              <w:t>0,62</w:t>
            </w:r>
          </w:p>
        </w:tc>
        <w:tc>
          <w:tcPr>
            <w:tcW w:w="709" w:type="dxa"/>
          </w:tcPr>
          <w:p>
            <w:pPr>
              <w:pStyle w:val="TableParagraph"/>
              <w:spacing w:line="164" w:lineRule="exact"/>
              <w:ind w:right="188"/>
              <w:jc w:val="right"/>
              <w:rPr>
                <w:sz w:val="16"/>
              </w:rPr>
            </w:pPr>
            <w:r>
              <w:rPr>
                <w:sz w:val="16"/>
              </w:rPr>
              <w:t>0,72</w:t>
            </w:r>
          </w:p>
        </w:tc>
        <w:tc>
          <w:tcPr>
            <w:tcW w:w="709" w:type="dxa"/>
          </w:tcPr>
          <w:p>
            <w:pPr>
              <w:pStyle w:val="TableParagraph"/>
              <w:spacing w:line="164" w:lineRule="exact"/>
              <w:ind w:right="186"/>
              <w:jc w:val="right"/>
              <w:rPr>
                <w:sz w:val="16"/>
              </w:rPr>
            </w:pPr>
            <w:r>
              <w:rPr>
                <w:sz w:val="16"/>
              </w:rPr>
              <w:t>0,27</w:t>
            </w:r>
          </w:p>
        </w:tc>
        <w:tc>
          <w:tcPr>
            <w:tcW w:w="708" w:type="dxa"/>
          </w:tcPr>
          <w:p>
            <w:pPr>
              <w:pStyle w:val="TableParagraph"/>
              <w:spacing w:line="164" w:lineRule="exact"/>
              <w:ind w:left="183" w:right="161"/>
              <w:rPr>
                <w:sz w:val="16"/>
              </w:rPr>
            </w:pPr>
            <w:r>
              <w:rPr>
                <w:sz w:val="16"/>
              </w:rPr>
              <w:t>0,02</w:t>
            </w:r>
          </w:p>
        </w:tc>
        <w:tc>
          <w:tcPr>
            <w:tcW w:w="708" w:type="dxa"/>
          </w:tcPr>
          <w:p>
            <w:pPr>
              <w:pStyle w:val="TableParagraph"/>
              <w:spacing w:line="164" w:lineRule="exact"/>
              <w:ind w:left="209"/>
              <w:jc w:val="left"/>
              <w:rPr>
                <w:sz w:val="16"/>
              </w:rPr>
            </w:pPr>
            <w:r>
              <w:rPr>
                <w:sz w:val="16"/>
              </w:rPr>
              <w:t>0,02</w:t>
            </w:r>
          </w:p>
        </w:tc>
        <w:tc>
          <w:tcPr>
            <w:tcW w:w="560" w:type="dxa"/>
          </w:tcPr>
          <w:p>
            <w:pPr>
              <w:pStyle w:val="TableParagraph"/>
              <w:spacing w:before="0"/>
              <w:jc w:val="left"/>
              <w:rPr>
                <w:rFonts w:ascii="Times New Roman"/>
                <w:sz w:val="14"/>
              </w:rPr>
            </w:pPr>
          </w:p>
        </w:tc>
      </w:tr>
    </w:tbl>
    <w:p>
      <w:pPr>
        <w:spacing w:after="0"/>
        <w:jc w:val="left"/>
        <w:rPr>
          <w:rFonts w:ascii="Times New Roman"/>
          <w:sz w:val="14"/>
        </w:rPr>
        <w:sectPr>
          <w:footerReference w:type="default" r:id="rId82"/>
          <w:pgSz w:w="16840" w:h="11900" w:orient="landscape"/>
          <w:pgMar w:footer="1200" w:header="1705" w:top="1960" w:bottom="1380" w:left="1240" w:right="940"/>
          <w:pgNumType w:start="90"/>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449" w:hRule="atLeast"/>
        </w:trPr>
        <w:tc>
          <w:tcPr>
            <w:tcW w:w="1103" w:type="dxa"/>
            <w:tcBorders>
              <w:top w:val="single" w:sz="4" w:space="0" w:color="000000"/>
            </w:tcBorders>
          </w:tcPr>
          <w:p>
            <w:pPr>
              <w:pStyle w:val="TableParagraph"/>
              <w:spacing w:before="1"/>
              <w:jc w:val="left"/>
              <w:rPr>
                <w:rFonts w:ascii="Times New Roman"/>
                <w:sz w:val="21"/>
              </w:rPr>
            </w:pPr>
          </w:p>
          <w:p>
            <w:pPr>
              <w:pStyle w:val="TableParagraph"/>
              <w:spacing w:before="1"/>
              <w:ind w:left="338"/>
              <w:jc w:val="left"/>
              <w:rPr>
                <w:sz w:val="16"/>
              </w:rPr>
            </w:pPr>
            <w:r>
              <w:rPr>
                <w:sz w:val="16"/>
              </w:rPr>
              <w:t>491</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
              <w:jc w:val="left"/>
              <w:rPr>
                <w:rFonts w:ascii="Times New Roman"/>
                <w:sz w:val="21"/>
              </w:rPr>
            </w:pPr>
          </w:p>
          <w:p>
            <w:pPr>
              <w:pStyle w:val="TableParagraph"/>
              <w:spacing w:before="1"/>
              <w:ind w:left="93" w:right="70"/>
              <w:rPr>
                <w:sz w:val="16"/>
              </w:rPr>
            </w:pPr>
            <w:r>
              <w:rPr>
                <w:sz w:val="16"/>
              </w:rPr>
              <w:t>0,01</w:t>
            </w:r>
          </w:p>
        </w:tc>
        <w:tc>
          <w:tcPr>
            <w:tcW w:w="1145" w:type="dxa"/>
            <w:tcBorders>
              <w:top w:val="single" w:sz="4" w:space="0" w:color="000000"/>
            </w:tcBorders>
          </w:tcPr>
          <w:p>
            <w:pPr>
              <w:pStyle w:val="TableParagraph"/>
              <w:spacing w:before="1"/>
              <w:jc w:val="left"/>
              <w:rPr>
                <w:rFonts w:ascii="Times New Roman"/>
                <w:sz w:val="21"/>
              </w:rPr>
            </w:pPr>
          </w:p>
          <w:p>
            <w:pPr>
              <w:pStyle w:val="TableParagraph"/>
              <w:spacing w:before="1"/>
              <w:ind w:left="418"/>
              <w:jc w:val="left"/>
              <w:rPr>
                <w:sz w:val="16"/>
              </w:rPr>
            </w:pPr>
            <w:r>
              <w:rPr>
                <w:sz w:val="16"/>
              </w:rPr>
              <w:t>0,62</w:t>
            </w:r>
          </w:p>
        </w:tc>
        <w:tc>
          <w:tcPr>
            <w:tcW w:w="1008"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
              <w:jc w:val="left"/>
              <w:rPr>
                <w:rFonts w:ascii="Times New Roman"/>
                <w:sz w:val="21"/>
              </w:rPr>
            </w:pPr>
          </w:p>
          <w:p>
            <w:pPr>
              <w:pStyle w:val="TableParagraph"/>
              <w:spacing w:before="1"/>
              <w:ind w:left="466"/>
              <w:jc w:val="left"/>
              <w:rPr>
                <w:sz w:val="16"/>
              </w:rPr>
            </w:pPr>
            <w:r>
              <w:rPr>
                <w:sz w:val="16"/>
              </w:rPr>
              <w:t>0,29</w:t>
            </w:r>
          </w:p>
        </w:tc>
        <w:tc>
          <w:tcPr>
            <w:tcW w:w="1169" w:type="dxa"/>
            <w:tcBorders>
              <w:top w:val="single" w:sz="4" w:space="0" w:color="000000"/>
            </w:tcBorders>
          </w:tcPr>
          <w:p>
            <w:pPr>
              <w:pStyle w:val="TableParagraph"/>
              <w:spacing w:before="1"/>
              <w:jc w:val="left"/>
              <w:rPr>
                <w:rFonts w:ascii="Times New Roman"/>
                <w:sz w:val="21"/>
              </w:rPr>
            </w:pPr>
          </w:p>
          <w:p>
            <w:pPr>
              <w:pStyle w:val="TableParagraph"/>
              <w:spacing w:before="1"/>
              <w:ind w:left="241" w:right="295"/>
              <w:rPr>
                <w:sz w:val="16"/>
              </w:rPr>
            </w:pPr>
            <w:r>
              <w:rPr>
                <w:sz w:val="16"/>
              </w:rPr>
              <w:t>0,03</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
              <w:jc w:val="left"/>
              <w:rPr>
                <w:rFonts w:ascii="Times New Roman"/>
                <w:sz w:val="21"/>
              </w:rPr>
            </w:pPr>
          </w:p>
          <w:p>
            <w:pPr>
              <w:pStyle w:val="TableParagraph"/>
              <w:spacing w:before="1"/>
              <w:ind w:left="369" w:right="344"/>
              <w:rPr>
                <w:sz w:val="16"/>
              </w:rPr>
            </w:pPr>
            <w:r>
              <w:rPr>
                <w:sz w:val="16"/>
              </w:rPr>
              <w:t>0,01</w:t>
            </w:r>
          </w:p>
        </w:tc>
        <w:tc>
          <w:tcPr>
            <w:tcW w:w="1098"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495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0,14</w:t>
            </w:r>
          </w:p>
        </w:tc>
        <w:tc>
          <w:tcPr>
            <w:tcW w:w="1145" w:type="dxa"/>
          </w:tcPr>
          <w:p>
            <w:pPr>
              <w:pStyle w:val="TableParagraph"/>
              <w:spacing w:before="17"/>
              <w:ind w:left="418"/>
              <w:jc w:val="left"/>
              <w:rPr>
                <w:sz w:val="16"/>
              </w:rPr>
            </w:pPr>
            <w:r>
              <w:rPr>
                <w:sz w:val="16"/>
              </w:rPr>
              <w:t>9,75</w:t>
            </w:r>
          </w:p>
        </w:tc>
        <w:tc>
          <w:tcPr>
            <w:tcW w:w="1008" w:type="dxa"/>
          </w:tcPr>
          <w:p>
            <w:pPr>
              <w:pStyle w:val="TableParagraph"/>
              <w:spacing w:before="17"/>
              <w:ind w:left="161" w:right="106"/>
              <w:rPr>
                <w:sz w:val="16"/>
              </w:rPr>
            </w:pPr>
            <w:r>
              <w:rPr>
                <w:sz w:val="16"/>
              </w:rPr>
              <w:t>0,06</w:t>
            </w:r>
          </w:p>
        </w:tc>
        <w:tc>
          <w:tcPr>
            <w:tcW w:w="1168" w:type="dxa"/>
          </w:tcPr>
          <w:p>
            <w:pPr>
              <w:pStyle w:val="TableParagraph"/>
              <w:spacing w:before="17"/>
              <w:ind w:left="466"/>
              <w:jc w:val="left"/>
              <w:rPr>
                <w:sz w:val="16"/>
              </w:rPr>
            </w:pPr>
            <w:r>
              <w:rPr>
                <w:sz w:val="16"/>
              </w:rPr>
              <w:t>0,91</w:t>
            </w:r>
          </w:p>
        </w:tc>
        <w:tc>
          <w:tcPr>
            <w:tcW w:w="1169" w:type="dxa"/>
          </w:tcPr>
          <w:p>
            <w:pPr>
              <w:pStyle w:val="TableParagraph"/>
              <w:spacing w:before="17"/>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0,17</w:t>
            </w:r>
          </w:p>
        </w:tc>
        <w:tc>
          <w:tcPr>
            <w:tcW w:w="1098" w:type="dxa"/>
          </w:tcPr>
          <w:p>
            <w:pPr>
              <w:pStyle w:val="TableParagraph"/>
              <w:spacing w:before="17"/>
              <w:ind w:left="358" w:right="343"/>
              <w:rPr>
                <w:sz w:val="16"/>
              </w:rPr>
            </w:pPr>
            <w:r>
              <w:rPr>
                <w:sz w:val="16"/>
              </w:rPr>
              <w:t>0,10</w:t>
            </w:r>
          </w:p>
        </w:tc>
      </w:tr>
      <w:tr>
        <w:trPr>
          <w:trHeight w:val="225" w:hRule="atLeast"/>
        </w:trPr>
        <w:tc>
          <w:tcPr>
            <w:tcW w:w="1103" w:type="dxa"/>
          </w:tcPr>
          <w:p>
            <w:pPr>
              <w:pStyle w:val="TableParagraph"/>
              <w:ind w:left="338"/>
              <w:jc w:val="left"/>
              <w:rPr>
                <w:sz w:val="16"/>
              </w:rPr>
            </w:pPr>
            <w:r>
              <w:rPr>
                <w:sz w:val="16"/>
              </w:rPr>
              <w:t>496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0,09</w:t>
            </w:r>
          </w:p>
        </w:tc>
        <w:tc>
          <w:tcPr>
            <w:tcW w:w="1145" w:type="dxa"/>
          </w:tcPr>
          <w:p>
            <w:pPr>
              <w:pStyle w:val="TableParagraph"/>
              <w:ind w:left="418"/>
              <w:jc w:val="left"/>
              <w:rPr>
                <w:sz w:val="16"/>
              </w:rPr>
            </w:pPr>
            <w:r>
              <w:rPr>
                <w:sz w:val="16"/>
              </w:rPr>
              <w:t>9,14</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3,09</w:t>
            </w:r>
          </w:p>
        </w:tc>
        <w:tc>
          <w:tcPr>
            <w:tcW w:w="1169" w:type="dxa"/>
          </w:tcPr>
          <w:p>
            <w:pPr>
              <w:pStyle w:val="TableParagraph"/>
              <w:ind w:left="241" w:right="295"/>
              <w:rPr>
                <w:sz w:val="16"/>
              </w:rPr>
            </w:pPr>
            <w:r>
              <w:rPr>
                <w:sz w:val="16"/>
              </w:rPr>
              <w:t>0,07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0,20</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497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0,10</w:t>
            </w:r>
          </w:p>
        </w:tc>
        <w:tc>
          <w:tcPr>
            <w:tcW w:w="1145" w:type="dxa"/>
          </w:tcPr>
          <w:p>
            <w:pPr>
              <w:pStyle w:val="TableParagraph"/>
              <w:ind w:left="373"/>
              <w:jc w:val="left"/>
              <w:rPr>
                <w:sz w:val="16"/>
              </w:rPr>
            </w:pPr>
            <w:r>
              <w:rPr>
                <w:sz w:val="16"/>
              </w:rPr>
              <w:t>11,32</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1,41</w:t>
            </w:r>
          </w:p>
        </w:tc>
        <w:tc>
          <w:tcPr>
            <w:tcW w:w="1169" w:type="dxa"/>
          </w:tcPr>
          <w:p>
            <w:pPr>
              <w:pStyle w:val="TableParagraph"/>
              <w:ind w:left="241" w:right="295"/>
              <w:rPr>
                <w:sz w:val="16"/>
              </w:rPr>
            </w:pPr>
            <w:r>
              <w:rPr>
                <w:sz w:val="16"/>
              </w:rPr>
              <w:t>0,10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0,18</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498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0,05</w:t>
            </w:r>
          </w:p>
        </w:tc>
        <w:tc>
          <w:tcPr>
            <w:tcW w:w="1145" w:type="dxa"/>
          </w:tcPr>
          <w:p>
            <w:pPr>
              <w:pStyle w:val="TableParagraph"/>
              <w:ind w:left="418"/>
              <w:jc w:val="left"/>
              <w:rPr>
                <w:sz w:val="16"/>
              </w:rPr>
            </w:pPr>
            <w:r>
              <w:rPr>
                <w:sz w:val="16"/>
              </w:rPr>
              <w:t>8,03</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0,94</w:t>
            </w:r>
          </w:p>
        </w:tc>
        <w:tc>
          <w:tcPr>
            <w:tcW w:w="1169" w:type="dxa"/>
          </w:tcPr>
          <w:p>
            <w:pPr>
              <w:pStyle w:val="TableParagraph"/>
              <w:ind w:left="241" w:right="295"/>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0,14</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499</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0,36</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0,07</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500</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0,01</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501</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3,74</w:t>
            </w:r>
          </w:p>
        </w:tc>
        <w:tc>
          <w:tcPr>
            <w:tcW w:w="1008" w:type="dxa"/>
          </w:tcPr>
          <w:p>
            <w:pPr>
              <w:pStyle w:val="TableParagraph"/>
              <w:ind w:left="161" w:right="106"/>
              <w:rPr>
                <w:sz w:val="16"/>
              </w:rPr>
            </w:pPr>
            <w:r>
              <w:rPr>
                <w:sz w:val="16"/>
              </w:rPr>
              <w:t>0,11</w:t>
            </w:r>
          </w:p>
        </w:tc>
        <w:tc>
          <w:tcPr>
            <w:tcW w:w="1168" w:type="dxa"/>
          </w:tcPr>
          <w:p>
            <w:pPr>
              <w:pStyle w:val="TableParagraph"/>
              <w:ind w:left="466"/>
              <w:jc w:val="left"/>
              <w:rPr>
                <w:sz w:val="16"/>
              </w:rPr>
            </w:pPr>
            <w:r>
              <w:rPr>
                <w:sz w:val="16"/>
              </w:rPr>
              <w:t>1,94</w:t>
            </w:r>
          </w:p>
        </w:tc>
        <w:tc>
          <w:tcPr>
            <w:tcW w:w="1169" w:type="dxa"/>
          </w:tcPr>
          <w:p>
            <w:pPr>
              <w:pStyle w:val="TableParagraph"/>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502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396" w:right="394"/>
              <w:rPr>
                <w:sz w:val="16"/>
              </w:rPr>
            </w:pPr>
            <w:r>
              <w:rPr>
                <w:sz w:val="16"/>
              </w:rPr>
              <w:t>Tr</w:t>
            </w:r>
          </w:p>
        </w:tc>
        <w:tc>
          <w:tcPr>
            <w:tcW w:w="1008" w:type="dxa"/>
          </w:tcPr>
          <w:p>
            <w:pPr>
              <w:pStyle w:val="TableParagraph"/>
              <w:spacing w:before="0"/>
              <w:jc w:val="left"/>
              <w:rPr>
                <w:rFonts w:ascii="Times New Roman"/>
                <w:sz w:val="16"/>
              </w:rPr>
            </w:pPr>
          </w:p>
        </w:tc>
        <w:tc>
          <w:tcPr>
            <w:tcW w:w="1168" w:type="dxa"/>
          </w:tcPr>
          <w:p>
            <w:pPr>
              <w:pStyle w:val="TableParagraph"/>
              <w:ind w:left="306" w:right="232"/>
              <w:rPr>
                <w:sz w:val="16"/>
              </w:rPr>
            </w:pPr>
            <w:r>
              <w:rPr>
                <w:sz w:val="16"/>
              </w:rPr>
              <w:t>Tr</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17"/>
              <w:ind w:left="338"/>
              <w:jc w:val="left"/>
              <w:rPr>
                <w:sz w:val="16"/>
              </w:rPr>
            </w:pPr>
            <w:r>
              <w:rPr>
                <w:sz w:val="16"/>
              </w:rPr>
              <w:t>509</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0,16</w:t>
            </w:r>
          </w:p>
        </w:tc>
        <w:tc>
          <w:tcPr>
            <w:tcW w:w="1145" w:type="dxa"/>
          </w:tcPr>
          <w:p>
            <w:pPr>
              <w:pStyle w:val="TableParagraph"/>
              <w:spacing w:before="17"/>
              <w:ind w:left="418"/>
              <w:jc w:val="left"/>
              <w:rPr>
                <w:sz w:val="16"/>
              </w:rPr>
            </w:pPr>
            <w:r>
              <w:rPr>
                <w:sz w:val="16"/>
              </w:rPr>
              <w:t>4,55</w:t>
            </w:r>
          </w:p>
        </w:tc>
        <w:tc>
          <w:tcPr>
            <w:tcW w:w="1008" w:type="dxa"/>
          </w:tcPr>
          <w:p>
            <w:pPr>
              <w:pStyle w:val="TableParagraph"/>
              <w:spacing w:before="17"/>
              <w:ind w:left="161" w:right="106"/>
              <w:rPr>
                <w:sz w:val="16"/>
              </w:rPr>
            </w:pPr>
            <w:r>
              <w:rPr>
                <w:sz w:val="16"/>
              </w:rPr>
              <w:t>0,04</w:t>
            </w:r>
          </w:p>
        </w:tc>
        <w:tc>
          <w:tcPr>
            <w:tcW w:w="1168" w:type="dxa"/>
          </w:tcPr>
          <w:p>
            <w:pPr>
              <w:pStyle w:val="TableParagraph"/>
              <w:spacing w:before="17"/>
              <w:ind w:left="466"/>
              <w:jc w:val="left"/>
              <w:rPr>
                <w:sz w:val="16"/>
              </w:rPr>
            </w:pPr>
            <w:r>
              <w:rPr>
                <w:sz w:val="16"/>
              </w:rPr>
              <w:t>4,19</w:t>
            </w:r>
          </w:p>
        </w:tc>
        <w:tc>
          <w:tcPr>
            <w:tcW w:w="1169" w:type="dxa"/>
          </w:tcPr>
          <w:p>
            <w:pPr>
              <w:pStyle w:val="TableParagraph"/>
              <w:spacing w:before="17"/>
              <w:ind w:left="241" w:right="295"/>
              <w:rPr>
                <w:sz w:val="16"/>
              </w:rPr>
            </w:pPr>
            <w:r>
              <w:rPr>
                <w:sz w:val="16"/>
              </w:rPr>
              <w:t>0,35</w:t>
            </w:r>
          </w:p>
        </w:tc>
        <w:tc>
          <w:tcPr>
            <w:tcW w:w="1030" w:type="dxa"/>
          </w:tcPr>
          <w:p>
            <w:pPr>
              <w:pStyle w:val="TableParagraph"/>
              <w:spacing w:before="17"/>
              <w:ind w:left="247" w:right="301"/>
              <w:rPr>
                <w:sz w:val="16"/>
              </w:rPr>
            </w:pPr>
            <w:r>
              <w:rPr>
                <w:sz w:val="16"/>
              </w:rPr>
              <w:t>0,11</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0,05</w:t>
            </w: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2"/>
              <w:jc w:val="left"/>
              <w:rPr>
                <w:rFonts w:ascii="Times New Roman"/>
                <w:sz w:val="21"/>
              </w:rPr>
            </w:pPr>
          </w:p>
          <w:p>
            <w:pPr>
              <w:pStyle w:val="TableParagraph"/>
              <w:spacing w:before="0"/>
              <w:ind w:left="338"/>
              <w:jc w:val="left"/>
              <w:rPr>
                <w:sz w:val="16"/>
              </w:rPr>
            </w:pPr>
            <w:r>
              <w:rPr>
                <w:sz w:val="16"/>
              </w:rPr>
              <w:t>511</w:t>
            </w:r>
          </w:p>
        </w:tc>
        <w:tc>
          <w:tcPr>
            <w:tcW w:w="939" w:type="dxa"/>
          </w:tcPr>
          <w:p>
            <w:pPr>
              <w:pStyle w:val="TableParagraph"/>
              <w:spacing w:before="0"/>
              <w:jc w:val="left"/>
              <w:rPr>
                <w:rFonts w:ascii="Times New Roman"/>
                <w:sz w:val="16"/>
              </w:rPr>
            </w:pPr>
          </w:p>
        </w:tc>
        <w:tc>
          <w:tcPr>
            <w:tcW w:w="1077" w:type="dxa"/>
          </w:tcPr>
          <w:p>
            <w:pPr>
              <w:pStyle w:val="TableParagraph"/>
              <w:spacing w:before="2"/>
              <w:jc w:val="left"/>
              <w:rPr>
                <w:rFonts w:ascii="Times New Roman"/>
                <w:sz w:val="21"/>
              </w:rPr>
            </w:pPr>
          </w:p>
          <w:p>
            <w:pPr>
              <w:pStyle w:val="TableParagraph"/>
              <w:spacing w:before="0"/>
              <w:ind w:left="93" w:right="70"/>
              <w:rPr>
                <w:sz w:val="16"/>
              </w:rPr>
            </w:pPr>
            <w:r>
              <w:rPr>
                <w:sz w:val="16"/>
              </w:rPr>
              <w:t>0,01</w:t>
            </w:r>
          </w:p>
        </w:tc>
        <w:tc>
          <w:tcPr>
            <w:tcW w:w="1145" w:type="dxa"/>
          </w:tcPr>
          <w:p>
            <w:pPr>
              <w:pStyle w:val="TableParagraph"/>
              <w:spacing w:before="2"/>
              <w:jc w:val="left"/>
              <w:rPr>
                <w:rFonts w:ascii="Times New Roman"/>
                <w:sz w:val="21"/>
              </w:rPr>
            </w:pPr>
          </w:p>
          <w:p>
            <w:pPr>
              <w:pStyle w:val="TableParagraph"/>
              <w:spacing w:before="0"/>
              <w:ind w:left="418"/>
              <w:jc w:val="left"/>
              <w:rPr>
                <w:sz w:val="16"/>
              </w:rPr>
            </w:pPr>
            <w:r>
              <w:rPr>
                <w:sz w:val="16"/>
              </w:rPr>
              <w:t>1,11</w:t>
            </w:r>
          </w:p>
        </w:tc>
        <w:tc>
          <w:tcPr>
            <w:tcW w:w="1008" w:type="dxa"/>
          </w:tcPr>
          <w:p>
            <w:pPr>
              <w:pStyle w:val="TableParagraph"/>
              <w:spacing w:before="2"/>
              <w:jc w:val="left"/>
              <w:rPr>
                <w:rFonts w:ascii="Times New Roman"/>
                <w:sz w:val="21"/>
              </w:rPr>
            </w:pPr>
          </w:p>
          <w:p>
            <w:pPr>
              <w:pStyle w:val="TableParagraph"/>
              <w:spacing w:before="0"/>
              <w:ind w:left="161" w:right="106"/>
              <w:rPr>
                <w:sz w:val="16"/>
              </w:rPr>
            </w:pPr>
            <w:r>
              <w:rPr>
                <w:sz w:val="16"/>
              </w:rPr>
              <w:t>0,02</w:t>
            </w:r>
          </w:p>
        </w:tc>
        <w:tc>
          <w:tcPr>
            <w:tcW w:w="1168" w:type="dxa"/>
          </w:tcPr>
          <w:p>
            <w:pPr>
              <w:pStyle w:val="TableParagraph"/>
              <w:spacing w:before="2"/>
              <w:jc w:val="left"/>
              <w:rPr>
                <w:rFonts w:ascii="Times New Roman"/>
                <w:sz w:val="21"/>
              </w:rPr>
            </w:pPr>
          </w:p>
          <w:p>
            <w:pPr>
              <w:pStyle w:val="TableParagraph"/>
              <w:spacing w:before="0"/>
              <w:ind w:left="466"/>
              <w:jc w:val="left"/>
              <w:rPr>
                <w:sz w:val="16"/>
              </w:rPr>
            </w:pPr>
            <w:r>
              <w:rPr>
                <w:sz w:val="16"/>
              </w:rPr>
              <w:t>4,82</w:t>
            </w:r>
          </w:p>
        </w:tc>
        <w:tc>
          <w:tcPr>
            <w:tcW w:w="1169" w:type="dxa"/>
          </w:tcPr>
          <w:p>
            <w:pPr>
              <w:pStyle w:val="TableParagraph"/>
              <w:spacing w:before="2"/>
              <w:jc w:val="left"/>
              <w:rPr>
                <w:rFonts w:ascii="Times New Roman"/>
                <w:sz w:val="21"/>
              </w:rPr>
            </w:pPr>
          </w:p>
          <w:p>
            <w:pPr>
              <w:pStyle w:val="TableParagraph"/>
              <w:spacing w:before="0"/>
              <w:ind w:left="241" w:right="295"/>
              <w:rPr>
                <w:sz w:val="16"/>
              </w:rPr>
            </w:pPr>
            <w:r>
              <w:rPr>
                <w:sz w:val="16"/>
              </w:rPr>
              <w:t>0,11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512</w:t>
            </w:r>
          </w:p>
        </w:tc>
        <w:tc>
          <w:tcPr>
            <w:tcW w:w="939" w:type="dxa"/>
          </w:tcPr>
          <w:p>
            <w:pPr>
              <w:pStyle w:val="TableParagraph"/>
              <w:spacing w:before="17"/>
              <w:ind w:left="233"/>
              <w:jc w:val="left"/>
              <w:rPr>
                <w:sz w:val="16"/>
              </w:rPr>
            </w:pPr>
            <w:r>
              <w:rPr>
                <w:sz w:val="16"/>
              </w:rPr>
              <w:t>0,05</w:t>
            </w:r>
          </w:p>
        </w:tc>
        <w:tc>
          <w:tcPr>
            <w:tcW w:w="1077" w:type="dxa"/>
          </w:tcPr>
          <w:p>
            <w:pPr>
              <w:pStyle w:val="TableParagraph"/>
              <w:spacing w:before="17"/>
              <w:ind w:left="93" w:right="70"/>
              <w:rPr>
                <w:sz w:val="16"/>
              </w:rPr>
            </w:pPr>
            <w:r>
              <w:rPr>
                <w:sz w:val="16"/>
              </w:rPr>
              <w:t>0,10</w:t>
            </w:r>
          </w:p>
        </w:tc>
        <w:tc>
          <w:tcPr>
            <w:tcW w:w="1145" w:type="dxa"/>
          </w:tcPr>
          <w:p>
            <w:pPr>
              <w:pStyle w:val="TableParagraph"/>
              <w:spacing w:before="17"/>
              <w:ind w:left="418"/>
              <w:jc w:val="left"/>
              <w:rPr>
                <w:sz w:val="16"/>
              </w:rPr>
            </w:pPr>
            <w:r>
              <w:rPr>
                <w:sz w:val="16"/>
              </w:rPr>
              <w:t>1,50</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0,11</w:t>
            </w:r>
          </w:p>
        </w:tc>
        <w:tc>
          <w:tcPr>
            <w:tcW w:w="1169" w:type="dxa"/>
          </w:tcPr>
          <w:p>
            <w:pPr>
              <w:pStyle w:val="TableParagraph"/>
              <w:spacing w:before="17"/>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0,55</w:t>
            </w:r>
          </w:p>
        </w:tc>
        <w:tc>
          <w:tcPr>
            <w:tcW w:w="1098" w:type="dxa"/>
          </w:tcPr>
          <w:p>
            <w:pPr>
              <w:pStyle w:val="TableParagraph"/>
              <w:spacing w:before="17"/>
              <w:ind w:left="358" w:right="343"/>
              <w:rPr>
                <w:sz w:val="16"/>
              </w:rPr>
            </w:pPr>
            <w:r>
              <w:rPr>
                <w:sz w:val="16"/>
              </w:rPr>
              <w:t>0,04</w:t>
            </w:r>
          </w:p>
        </w:tc>
      </w:tr>
      <w:tr>
        <w:trPr>
          <w:trHeight w:val="449" w:hRule="atLeast"/>
        </w:trPr>
        <w:tc>
          <w:tcPr>
            <w:tcW w:w="1103" w:type="dxa"/>
          </w:tcPr>
          <w:p>
            <w:pPr>
              <w:pStyle w:val="TableParagraph"/>
              <w:ind w:left="338"/>
              <w:jc w:val="left"/>
              <w:rPr>
                <w:sz w:val="16"/>
              </w:rPr>
            </w:pPr>
            <w:r>
              <w:rPr>
                <w:sz w:val="16"/>
              </w:rPr>
              <w:t>518</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0,01</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0,01</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520</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0,29</w:t>
            </w:r>
          </w:p>
        </w:tc>
        <w:tc>
          <w:tcPr>
            <w:tcW w:w="1145" w:type="dxa"/>
          </w:tcPr>
          <w:p>
            <w:pPr>
              <w:pStyle w:val="TableParagraph"/>
              <w:spacing w:before="1"/>
              <w:jc w:val="left"/>
              <w:rPr>
                <w:rFonts w:ascii="Times New Roman"/>
                <w:sz w:val="21"/>
              </w:rPr>
            </w:pPr>
          </w:p>
          <w:p>
            <w:pPr>
              <w:pStyle w:val="TableParagraph"/>
              <w:spacing w:before="0"/>
              <w:ind w:left="373"/>
              <w:jc w:val="left"/>
              <w:rPr>
                <w:sz w:val="16"/>
              </w:rPr>
            </w:pPr>
            <w:r>
              <w:rPr>
                <w:sz w:val="16"/>
              </w:rPr>
              <w:t>10,57</w:t>
            </w:r>
          </w:p>
        </w:tc>
        <w:tc>
          <w:tcPr>
            <w:tcW w:w="1008" w:type="dxa"/>
          </w:tcPr>
          <w:p>
            <w:pPr>
              <w:pStyle w:val="TableParagraph"/>
              <w:spacing w:before="1"/>
              <w:jc w:val="left"/>
              <w:rPr>
                <w:rFonts w:ascii="Times New Roman"/>
                <w:sz w:val="21"/>
              </w:rPr>
            </w:pPr>
          </w:p>
          <w:p>
            <w:pPr>
              <w:pStyle w:val="TableParagraph"/>
              <w:spacing w:before="0"/>
              <w:ind w:left="161" w:right="106"/>
              <w:rPr>
                <w:sz w:val="16"/>
              </w:rPr>
            </w:pPr>
            <w:r>
              <w:rPr>
                <w:sz w:val="16"/>
              </w:rPr>
              <w:t>0,04</w:t>
            </w:r>
          </w:p>
        </w:tc>
        <w:tc>
          <w:tcPr>
            <w:tcW w:w="1168" w:type="dxa"/>
          </w:tcPr>
          <w:p>
            <w:pPr>
              <w:pStyle w:val="TableParagraph"/>
              <w:spacing w:before="1"/>
              <w:jc w:val="left"/>
              <w:rPr>
                <w:rFonts w:ascii="Times New Roman"/>
                <w:sz w:val="21"/>
              </w:rPr>
            </w:pPr>
          </w:p>
          <w:p>
            <w:pPr>
              <w:pStyle w:val="TableParagraph"/>
              <w:spacing w:before="0"/>
              <w:ind w:left="466"/>
              <w:jc w:val="left"/>
              <w:rPr>
                <w:sz w:val="16"/>
              </w:rPr>
            </w:pPr>
            <w:r>
              <w:rPr>
                <w:sz w:val="16"/>
              </w:rPr>
              <w:t>2,77</w:t>
            </w:r>
          </w:p>
        </w:tc>
        <w:tc>
          <w:tcPr>
            <w:tcW w:w="1169" w:type="dxa"/>
          </w:tcPr>
          <w:p>
            <w:pPr>
              <w:pStyle w:val="TableParagraph"/>
              <w:spacing w:before="1"/>
              <w:jc w:val="left"/>
              <w:rPr>
                <w:rFonts w:ascii="Times New Roman"/>
                <w:sz w:val="21"/>
              </w:rPr>
            </w:pPr>
          </w:p>
          <w:p>
            <w:pPr>
              <w:pStyle w:val="TableParagraph"/>
              <w:spacing w:before="0"/>
              <w:ind w:left="241" w:right="295"/>
              <w:rPr>
                <w:sz w:val="16"/>
              </w:rPr>
            </w:pPr>
            <w:r>
              <w:rPr>
                <w:sz w:val="16"/>
              </w:rPr>
              <w:t>0,19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521</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0,18</w:t>
            </w:r>
          </w:p>
        </w:tc>
        <w:tc>
          <w:tcPr>
            <w:tcW w:w="1145" w:type="dxa"/>
          </w:tcPr>
          <w:p>
            <w:pPr>
              <w:pStyle w:val="TableParagraph"/>
              <w:ind w:left="418"/>
              <w:jc w:val="left"/>
              <w:rPr>
                <w:sz w:val="16"/>
              </w:rPr>
            </w:pPr>
            <w:r>
              <w:rPr>
                <w:sz w:val="16"/>
              </w:rPr>
              <w:t>8,07</w:t>
            </w:r>
          </w:p>
        </w:tc>
        <w:tc>
          <w:tcPr>
            <w:tcW w:w="1008" w:type="dxa"/>
          </w:tcPr>
          <w:p>
            <w:pPr>
              <w:pStyle w:val="TableParagraph"/>
              <w:ind w:left="161" w:right="106"/>
              <w:rPr>
                <w:sz w:val="16"/>
              </w:rPr>
            </w:pPr>
            <w:r>
              <w:rPr>
                <w:sz w:val="16"/>
              </w:rPr>
              <w:t>0,03</w:t>
            </w:r>
          </w:p>
        </w:tc>
        <w:tc>
          <w:tcPr>
            <w:tcW w:w="1168" w:type="dxa"/>
          </w:tcPr>
          <w:p>
            <w:pPr>
              <w:pStyle w:val="TableParagraph"/>
              <w:ind w:left="466"/>
              <w:jc w:val="left"/>
              <w:rPr>
                <w:sz w:val="16"/>
              </w:rPr>
            </w:pPr>
            <w:r>
              <w:rPr>
                <w:sz w:val="16"/>
              </w:rPr>
              <w:t>0,91</w:t>
            </w:r>
          </w:p>
        </w:tc>
        <w:tc>
          <w:tcPr>
            <w:tcW w:w="1169" w:type="dxa"/>
          </w:tcPr>
          <w:p>
            <w:pPr>
              <w:pStyle w:val="TableParagraph"/>
              <w:ind w:left="241" w:right="295"/>
              <w:rPr>
                <w:sz w:val="16"/>
              </w:rPr>
            </w:pPr>
            <w:r>
              <w:rPr>
                <w:sz w:val="16"/>
              </w:rPr>
              <w:t>0,13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522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0,05</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0,08</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523</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0,92</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0,17</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17"/>
              <w:ind w:left="338"/>
              <w:jc w:val="left"/>
              <w:rPr>
                <w:sz w:val="16"/>
              </w:rPr>
            </w:pPr>
            <w:r>
              <w:rPr>
                <w:sz w:val="16"/>
              </w:rPr>
              <w:t>524</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0,04</w:t>
            </w:r>
          </w:p>
        </w:tc>
        <w:tc>
          <w:tcPr>
            <w:tcW w:w="1145" w:type="dxa"/>
          </w:tcPr>
          <w:p>
            <w:pPr>
              <w:pStyle w:val="TableParagraph"/>
              <w:spacing w:before="17"/>
              <w:ind w:left="418"/>
              <w:jc w:val="left"/>
              <w:rPr>
                <w:sz w:val="16"/>
              </w:rPr>
            </w:pPr>
            <w:r>
              <w:rPr>
                <w:sz w:val="16"/>
              </w:rPr>
              <w:t>6,24</w:t>
            </w:r>
          </w:p>
        </w:tc>
        <w:tc>
          <w:tcPr>
            <w:tcW w:w="1008" w:type="dxa"/>
          </w:tcPr>
          <w:p>
            <w:pPr>
              <w:pStyle w:val="TableParagraph"/>
              <w:spacing w:before="17"/>
              <w:ind w:left="161" w:right="106"/>
              <w:rPr>
                <w:sz w:val="16"/>
              </w:rPr>
            </w:pPr>
            <w:r>
              <w:rPr>
                <w:sz w:val="16"/>
              </w:rPr>
              <w:t>0,14</w:t>
            </w:r>
          </w:p>
        </w:tc>
        <w:tc>
          <w:tcPr>
            <w:tcW w:w="1168" w:type="dxa"/>
          </w:tcPr>
          <w:p>
            <w:pPr>
              <w:pStyle w:val="TableParagraph"/>
              <w:spacing w:before="17"/>
              <w:ind w:left="420"/>
              <w:jc w:val="left"/>
              <w:rPr>
                <w:sz w:val="16"/>
              </w:rPr>
            </w:pPr>
            <w:r>
              <w:rPr>
                <w:sz w:val="16"/>
              </w:rPr>
              <w:t>13,86</w:t>
            </w:r>
          </w:p>
        </w:tc>
        <w:tc>
          <w:tcPr>
            <w:tcW w:w="1169" w:type="dxa"/>
          </w:tcPr>
          <w:p>
            <w:pPr>
              <w:pStyle w:val="TableParagraph"/>
              <w:spacing w:before="17"/>
              <w:ind w:left="241" w:right="295"/>
              <w:rPr>
                <w:sz w:val="16"/>
              </w:rPr>
            </w:pPr>
            <w:r>
              <w:rPr>
                <w:sz w:val="16"/>
              </w:rPr>
              <w:t>1,43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17"/>
              <w:ind w:left="358" w:right="343"/>
              <w:rPr>
                <w:sz w:val="16"/>
              </w:rPr>
            </w:pPr>
            <w:r>
              <w:rPr>
                <w:sz w:val="16"/>
              </w:rPr>
              <w:t>0,17</w:t>
            </w:r>
          </w:p>
        </w:tc>
      </w:tr>
      <w:tr>
        <w:trPr>
          <w:trHeight w:val="449" w:hRule="atLeast"/>
        </w:trPr>
        <w:tc>
          <w:tcPr>
            <w:tcW w:w="1103" w:type="dxa"/>
          </w:tcPr>
          <w:p>
            <w:pPr>
              <w:pStyle w:val="TableParagraph"/>
              <w:spacing w:before="2"/>
              <w:jc w:val="left"/>
              <w:rPr>
                <w:rFonts w:ascii="Times New Roman"/>
                <w:sz w:val="21"/>
              </w:rPr>
            </w:pPr>
          </w:p>
          <w:p>
            <w:pPr>
              <w:pStyle w:val="TableParagraph"/>
              <w:spacing w:before="0"/>
              <w:ind w:left="338"/>
              <w:jc w:val="left"/>
              <w:rPr>
                <w:sz w:val="16"/>
              </w:rPr>
            </w:pPr>
            <w:r>
              <w:rPr>
                <w:sz w:val="16"/>
              </w:rPr>
              <w:t>525</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2"/>
              <w:jc w:val="left"/>
              <w:rPr>
                <w:rFonts w:ascii="Times New Roman"/>
                <w:sz w:val="21"/>
              </w:rPr>
            </w:pPr>
          </w:p>
          <w:p>
            <w:pPr>
              <w:pStyle w:val="TableParagraph"/>
              <w:spacing w:before="0"/>
              <w:ind w:left="418"/>
              <w:jc w:val="left"/>
              <w:rPr>
                <w:sz w:val="16"/>
              </w:rPr>
            </w:pPr>
            <w:r>
              <w:rPr>
                <w:sz w:val="16"/>
              </w:rPr>
              <w:t>7,81</w:t>
            </w:r>
          </w:p>
        </w:tc>
        <w:tc>
          <w:tcPr>
            <w:tcW w:w="1008" w:type="dxa"/>
          </w:tcPr>
          <w:p>
            <w:pPr>
              <w:pStyle w:val="TableParagraph"/>
              <w:spacing w:before="0"/>
              <w:jc w:val="left"/>
              <w:rPr>
                <w:rFonts w:ascii="Times New Roman"/>
                <w:sz w:val="16"/>
              </w:rPr>
            </w:pPr>
          </w:p>
        </w:tc>
        <w:tc>
          <w:tcPr>
            <w:tcW w:w="1168" w:type="dxa"/>
          </w:tcPr>
          <w:p>
            <w:pPr>
              <w:pStyle w:val="TableParagraph"/>
              <w:spacing w:before="2"/>
              <w:jc w:val="left"/>
              <w:rPr>
                <w:rFonts w:ascii="Times New Roman"/>
                <w:sz w:val="21"/>
              </w:rPr>
            </w:pPr>
          </w:p>
          <w:p>
            <w:pPr>
              <w:pStyle w:val="TableParagraph"/>
              <w:spacing w:before="0"/>
              <w:ind w:left="466"/>
              <w:jc w:val="left"/>
              <w:rPr>
                <w:sz w:val="16"/>
              </w:rPr>
            </w:pPr>
            <w:r>
              <w:rPr>
                <w:sz w:val="16"/>
              </w:rPr>
              <w:t>2,01</w:t>
            </w:r>
          </w:p>
        </w:tc>
        <w:tc>
          <w:tcPr>
            <w:tcW w:w="1169" w:type="dxa"/>
          </w:tcPr>
          <w:p>
            <w:pPr>
              <w:pStyle w:val="TableParagraph"/>
              <w:spacing w:before="2"/>
              <w:jc w:val="left"/>
              <w:rPr>
                <w:rFonts w:ascii="Times New Roman"/>
                <w:sz w:val="21"/>
              </w:rPr>
            </w:pPr>
          </w:p>
          <w:p>
            <w:pPr>
              <w:pStyle w:val="TableParagraph"/>
              <w:spacing w:before="0"/>
              <w:ind w:left="241" w:right="295"/>
              <w:rPr>
                <w:sz w:val="16"/>
              </w:rPr>
            </w:pPr>
            <w:r>
              <w:rPr>
                <w:sz w:val="16"/>
              </w:rPr>
              <w:t>0,12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526</w:t>
            </w:r>
          </w:p>
        </w:tc>
        <w:tc>
          <w:tcPr>
            <w:tcW w:w="939" w:type="dxa"/>
          </w:tcPr>
          <w:p>
            <w:pPr>
              <w:pStyle w:val="TableParagraph"/>
              <w:spacing w:before="17"/>
              <w:ind w:left="233"/>
              <w:jc w:val="left"/>
              <w:rPr>
                <w:sz w:val="16"/>
              </w:rPr>
            </w:pPr>
            <w:r>
              <w:rPr>
                <w:sz w:val="16"/>
              </w:rPr>
              <w:t>0,04</w:t>
            </w:r>
          </w:p>
        </w:tc>
        <w:tc>
          <w:tcPr>
            <w:tcW w:w="1077" w:type="dxa"/>
          </w:tcPr>
          <w:p>
            <w:pPr>
              <w:pStyle w:val="TableParagraph"/>
              <w:spacing w:before="17"/>
              <w:ind w:left="93" w:right="70"/>
              <w:rPr>
                <w:sz w:val="16"/>
              </w:rPr>
            </w:pPr>
            <w:r>
              <w:rPr>
                <w:sz w:val="16"/>
              </w:rPr>
              <w:t>0,24</w:t>
            </w:r>
          </w:p>
        </w:tc>
        <w:tc>
          <w:tcPr>
            <w:tcW w:w="1145" w:type="dxa"/>
          </w:tcPr>
          <w:p>
            <w:pPr>
              <w:pStyle w:val="TableParagraph"/>
              <w:spacing w:before="17"/>
              <w:ind w:left="418"/>
              <w:jc w:val="left"/>
              <w:rPr>
                <w:sz w:val="16"/>
              </w:rPr>
            </w:pPr>
            <w:r>
              <w:rPr>
                <w:sz w:val="16"/>
              </w:rPr>
              <w:t>2,64</w:t>
            </w:r>
          </w:p>
        </w:tc>
        <w:tc>
          <w:tcPr>
            <w:tcW w:w="1008" w:type="dxa"/>
          </w:tcPr>
          <w:p>
            <w:pPr>
              <w:pStyle w:val="TableParagraph"/>
              <w:spacing w:before="17"/>
              <w:ind w:left="161" w:right="106"/>
              <w:rPr>
                <w:sz w:val="16"/>
              </w:rPr>
            </w:pPr>
            <w:r>
              <w:rPr>
                <w:sz w:val="16"/>
              </w:rPr>
              <w:t>0,01</w:t>
            </w:r>
          </w:p>
        </w:tc>
        <w:tc>
          <w:tcPr>
            <w:tcW w:w="1168" w:type="dxa"/>
          </w:tcPr>
          <w:p>
            <w:pPr>
              <w:pStyle w:val="TableParagraph"/>
              <w:spacing w:before="17"/>
              <w:ind w:left="466"/>
              <w:jc w:val="left"/>
              <w:rPr>
                <w:sz w:val="16"/>
              </w:rPr>
            </w:pPr>
            <w:r>
              <w:rPr>
                <w:sz w:val="16"/>
              </w:rPr>
              <w:t>0,16</w:t>
            </w:r>
          </w:p>
        </w:tc>
        <w:tc>
          <w:tcPr>
            <w:tcW w:w="1169" w:type="dxa"/>
          </w:tcPr>
          <w:p>
            <w:pPr>
              <w:pStyle w:val="TableParagraph"/>
              <w:spacing w:before="17"/>
              <w:ind w:left="241" w:right="295"/>
              <w:rPr>
                <w:sz w:val="16"/>
              </w:rPr>
            </w:pPr>
            <w:r>
              <w:rPr>
                <w:sz w:val="16"/>
              </w:rPr>
              <w:t>0,03</w:t>
            </w:r>
          </w:p>
        </w:tc>
        <w:tc>
          <w:tcPr>
            <w:tcW w:w="1030" w:type="dxa"/>
          </w:tcPr>
          <w:p>
            <w:pPr>
              <w:pStyle w:val="TableParagraph"/>
              <w:spacing w:before="17"/>
              <w:ind w:left="247" w:right="301"/>
              <w:rPr>
                <w:sz w:val="16"/>
              </w:rPr>
            </w:pPr>
            <w:r>
              <w:rPr>
                <w:sz w:val="16"/>
              </w:rPr>
              <w:t>0,01</w:t>
            </w:r>
          </w:p>
        </w:tc>
        <w:tc>
          <w:tcPr>
            <w:tcW w:w="1100" w:type="dxa"/>
          </w:tcPr>
          <w:p>
            <w:pPr>
              <w:pStyle w:val="TableParagraph"/>
              <w:spacing w:before="0"/>
              <w:jc w:val="left"/>
              <w:rPr>
                <w:rFonts w:ascii="Times New Roman"/>
                <w:sz w:val="16"/>
              </w:rPr>
            </w:pPr>
          </w:p>
        </w:tc>
        <w:tc>
          <w:tcPr>
            <w:tcW w:w="1100" w:type="dxa"/>
          </w:tcPr>
          <w:p>
            <w:pPr>
              <w:pStyle w:val="TableParagraph"/>
              <w:spacing w:before="17"/>
              <w:ind w:left="374" w:right="360"/>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0,18</w:t>
            </w:r>
          </w:p>
        </w:tc>
        <w:tc>
          <w:tcPr>
            <w:tcW w:w="1098" w:type="dxa"/>
          </w:tcPr>
          <w:p>
            <w:pPr>
              <w:pStyle w:val="TableParagraph"/>
              <w:spacing w:before="17"/>
              <w:ind w:left="358" w:right="343"/>
              <w:rPr>
                <w:sz w:val="16"/>
              </w:rPr>
            </w:pPr>
            <w:r>
              <w:rPr>
                <w:sz w:val="16"/>
              </w:rPr>
              <w:t>0,03</w:t>
            </w:r>
          </w:p>
        </w:tc>
      </w:tr>
      <w:tr>
        <w:trPr>
          <w:trHeight w:val="225" w:hRule="atLeast"/>
        </w:trPr>
        <w:tc>
          <w:tcPr>
            <w:tcW w:w="1103" w:type="dxa"/>
          </w:tcPr>
          <w:p>
            <w:pPr>
              <w:pStyle w:val="TableParagraph"/>
              <w:ind w:left="338"/>
              <w:jc w:val="left"/>
              <w:rPr>
                <w:sz w:val="16"/>
              </w:rPr>
            </w:pPr>
            <w:r>
              <w:rPr>
                <w:sz w:val="16"/>
              </w:rPr>
              <w:t>527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0,95</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1,36</w:t>
            </w:r>
          </w:p>
        </w:tc>
        <w:tc>
          <w:tcPr>
            <w:tcW w:w="1169" w:type="dxa"/>
          </w:tcPr>
          <w:p>
            <w:pPr>
              <w:pStyle w:val="TableParagraph"/>
              <w:ind w:left="241" w:right="295"/>
              <w:rPr>
                <w:sz w:val="16"/>
              </w:rPr>
            </w:pPr>
            <w:r>
              <w:rPr>
                <w:sz w:val="16"/>
              </w:rPr>
              <w:t>0,13</w:t>
            </w:r>
          </w:p>
        </w:tc>
        <w:tc>
          <w:tcPr>
            <w:tcW w:w="1030" w:type="dxa"/>
          </w:tcPr>
          <w:p>
            <w:pPr>
              <w:pStyle w:val="TableParagraph"/>
              <w:ind w:left="244" w:right="301"/>
              <w:rPr>
                <w:sz w:val="16"/>
              </w:rPr>
            </w:pPr>
            <w:r>
              <w:rPr>
                <w:sz w:val="16"/>
              </w:rPr>
              <w:t>Tr</w:t>
            </w:r>
          </w:p>
        </w:tc>
        <w:tc>
          <w:tcPr>
            <w:tcW w:w="1100" w:type="dxa"/>
          </w:tcPr>
          <w:p>
            <w:pPr>
              <w:pStyle w:val="TableParagraph"/>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ind w:left="97" w:right="75"/>
              <w:rPr>
                <w:sz w:val="16"/>
              </w:rPr>
            </w:pPr>
            <w:r>
              <w:rPr>
                <w:sz w:val="16"/>
              </w:rPr>
              <w:t>Tr</w:t>
            </w: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528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0,20</w:t>
            </w:r>
          </w:p>
        </w:tc>
        <w:tc>
          <w:tcPr>
            <w:tcW w:w="1145" w:type="dxa"/>
          </w:tcPr>
          <w:p>
            <w:pPr>
              <w:pStyle w:val="TableParagraph"/>
              <w:ind w:left="418"/>
              <w:jc w:val="left"/>
              <w:rPr>
                <w:sz w:val="16"/>
              </w:rPr>
            </w:pPr>
            <w:r>
              <w:rPr>
                <w:sz w:val="16"/>
              </w:rPr>
              <w:t>3,96</w:t>
            </w:r>
          </w:p>
        </w:tc>
        <w:tc>
          <w:tcPr>
            <w:tcW w:w="1008" w:type="dxa"/>
          </w:tcPr>
          <w:p>
            <w:pPr>
              <w:pStyle w:val="TableParagraph"/>
              <w:ind w:left="161" w:right="106"/>
              <w:rPr>
                <w:sz w:val="16"/>
              </w:rPr>
            </w:pPr>
            <w:r>
              <w:rPr>
                <w:sz w:val="16"/>
              </w:rPr>
              <w:t>0,05</w:t>
            </w:r>
          </w:p>
        </w:tc>
        <w:tc>
          <w:tcPr>
            <w:tcW w:w="1168" w:type="dxa"/>
          </w:tcPr>
          <w:p>
            <w:pPr>
              <w:pStyle w:val="TableParagraph"/>
              <w:ind w:left="466"/>
              <w:jc w:val="left"/>
              <w:rPr>
                <w:sz w:val="16"/>
              </w:rPr>
            </w:pPr>
            <w:r>
              <w:rPr>
                <w:sz w:val="16"/>
              </w:rPr>
              <w:t>1,24</w:t>
            </w:r>
          </w:p>
        </w:tc>
        <w:tc>
          <w:tcPr>
            <w:tcW w:w="1169" w:type="dxa"/>
          </w:tcPr>
          <w:p>
            <w:pPr>
              <w:pStyle w:val="TableParagraph"/>
              <w:ind w:left="241" w:right="295"/>
              <w:rPr>
                <w:sz w:val="16"/>
              </w:rPr>
            </w:pPr>
            <w:r>
              <w:rPr>
                <w:sz w:val="16"/>
              </w:rPr>
              <w:t>0,06</w:t>
            </w:r>
          </w:p>
        </w:tc>
        <w:tc>
          <w:tcPr>
            <w:tcW w:w="1030" w:type="dxa"/>
          </w:tcPr>
          <w:p>
            <w:pPr>
              <w:pStyle w:val="TableParagraph"/>
              <w:ind w:left="247" w:right="301"/>
              <w:rPr>
                <w:sz w:val="16"/>
              </w:rPr>
            </w:pPr>
            <w:r>
              <w:rPr>
                <w:sz w:val="16"/>
              </w:rPr>
              <w:t>0,05</w:t>
            </w:r>
          </w:p>
        </w:tc>
        <w:tc>
          <w:tcPr>
            <w:tcW w:w="1100" w:type="dxa"/>
          </w:tcPr>
          <w:p>
            <w:pPr>
              <w:pStyle w:val="TableParagraph"/>
              <w:ind w:left="374" w:right="365"/>
              <w:rPr>
                <w:sz w:val="16"/>
              </w:rPr>
            </w:pPr>
            <w:r>
              <w:rPr>
                <w:sz w:val="16"/>
              </w:rPr>
              <w:t>Tr</w:t>
            </w:r>
          </w:p>
        </w:tc>
        <w:tc>
          <w:tcPr>
            <w:tcW w:w="1100" w:type="dxa"/>
          </w:tcPr>
          <w:p>
            <w:pPr>
              <w:pStyle w:val="TableParagraph"/>
              <w:ind w:left="374" w:right="360"/>
              <w:rPr>
                <w:sz w:val="16"/>
              </w:rPr>
            </w:pPr>
            <w:r>
              <w:rPr>
                <w:sz w:val="16"/>
              </w:rPr>
              <w:t>0,02</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0,06</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529</w:t>
            </w:r>
          </w:p>
        </w:tc>
        <w:tc>
          <w:tcPr>
            <w:tcW w:w="939" w:type="dxa"/>
          </w:tcPr>
          <w:p>
            <w:pPr>
              <w:pStyle w:val="TableParagraph"/>
              <w:ind w:left="233"/>
              <w:jc w:val="left"/>
              <w:rPr>
                <w:sz w:val="16"/>
              </w:rPr>
            </w:pPr>
            <w:r>
              <w:rPr>
                <w:sz w:val="16"/>
              </w:rPr>
              <w:t>0,10</w:t>
            </w:r>
          </w:p>
        </w:tc>
        <w:tc>
          <w:tcPr>
            <w:tcW w:w="1077" w:type="dxa"/>
          </w:tcPr>
          <w:p>
            <w:pPr>
              <w:pStyle w:val="TableParagraph"/>
              <w:ind w:left="93" w:right="70"/>
              <w:rPr>
                <w:sz w:val="16"/>
              </w:rPr>
            </w:pPr>
            <w:r>
              <w:rPr>
                <w:sz w:val="16"/>
              </w:rPr>
              <w:t>0,57</w:t>
            </w:r>
          </w:p>
        </w:tc>
        <w:tc>
          <w:tcPr>
            <w:tcW w:w="1145" w:type="dxa"/>
          </w:tcPr>
          <w:p>
            <w:pPr>
              <w:pStyle w:val="TableParagraph"/>
              <w:ind w:left="418"/>
              <w:jc w:val="left"/>
              <w:rPr>
                <w:sz w:val="16"/>
              </w:rPr>
            </w:pPr>
            <w:r>
              <w:rPr>
                <w:sz w:val="16"/>
              </w:rPr>
              <w:t>7,32</w:t>
            </w:r>
          </w:p>
        </w:tc>
        <w:tc>
          <w:tcPr>
            <w:tcW w:w="1008" w:type="dxa"/>
          </w:tcPr>
          <w:p>
            <w:pPr>
              <w:pStyle w:val="TableParagraph"/>
              <w:ind w:left="161" w:right="106"/>
              <w:rPr>
                <w:sz w:val="16"/>
              </w:rPr>
            </w:pPr>
            <w:r>
              <w:rPr>
                <w:sz w:val="16"/>
              </w:rPr>
              <w:t>0,05</w:t>
            </w:r>
          </w:p>
        </w:tc>
        <w:tc>
          <w:tcPr>
            <w:tcW w:w="1168" w:type="dxa"/>
          </w:tcPr>
          <w:p>
            <w:pPr>
              <w:pStyle w:val="TableParagraph"/>
              <w:ind w:left="466"/>
              <w:jc w:val="left"/>
              <w:rPr>
                <w:sz w:val="16"/>
              </w:rPr>
            </w:pPr>
            <w:r>
              <w:rPr>
                <w:sz w:val="16"/>
              </w:rPr>
              <w:t>2,88</w:t>
            </w:r>
          </w:p>
        </w:tc>
        <w:tc>
          <w:tcPr>
            <w:tcW w:w="1169" w:type="dxa"/>
          </w:tcPr>
          <w:p>
            <w:pPr>
              <w:pStyle w:val="TableParagraph"/>
              <w:ind w:left="241" w:right="295"/>
              <w:rPr>
                <w:sz w:val="16"/>
              </w:rPr>
            </w:pPr>
            <w:r>
              <w:rPr>
                <w:sz w:val="16"/>
              </w:rPr>
              <w:t>0,26</w:t>
            </w:r>
          </w:p>
        </w:tc>
        <w:tc>
          <w:tcPr>
            <w:tcW w:w="1030" w:type="dxa"/>
          </w:tcPr>
          <w:p>
            <w:pPr>
              <w:pStyle w:val="TableParagraph"/>
              <w:ind w:left="247" w:right="301"/>
              <w:rPr>
                <w:sz w:val="16"/>
              </w:rPr>
            </w:pPr>
            <w:r>
              <w:rPr>
                <w:sz w:val="16"/>
              </w:rPr>
              <w:t>0,07</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0,02</w:t>
            </w:r>
          </w:p>
        </w:tc>
        <w:tc>
          <w:tcPr>
            <w:tcW w:w="1088" w:type="dxa"/>
          </w:tcPr>
          <w:p>
            <w:pPr>
              <w:pStyle w:val="TableParagraph"/>
              <w:ind w:left="100" w:right="75"/>
              <w:rPr>
                <w:sz w:val="16"/>
              </w:rPr>
            </w:pPr>
            <w:r>
              <w:rPr>
                <w:sz w:val="16"/>
              </w:rPr>
              <w:t>0,02</w:t>
            </w:r>
          </w:p>
        </w:tc>
        <w:tc>
          <w:tcPr>
            <w:tcW w:w="1110" w:type="dxa"/>
          </w:tcPr>
          <w:p>
            <w:pPr>
              <w:pStyle w:val="TableParagraph"/>
              <w:ind w:left="369" w:right="344"/>
              <w:rPr>
                <w:sz w:val="16"/>
              </w:rPr>
            </w:pPr>
            <w:r>
              <w:rPr>
                <w:sz w:val="16"/>
              </w:rPr>
              <w:t>0,40</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530</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0,05</w:t>
            </w:r>
          </w:p>
        </w:tc>
        <w:tc>
          <w:tcPr>
            <w:tcW w:w="1145" w:type="dxa"/>
          </w:tcPr>
          <w:p>
            <w:pPr>
              <w:pStyle w:val="TableParagraph"/>
              <w:spacing w:before="17"/>
              <w:ind w:left="418"/>
              <w:jc w:val="left"/>
              <w:rPr>
                <w:sz w:val="16"/>
              </w:rPr>
            </w:pPr>
            <w:r>
              <w:rPr>
                <w:sz w:val="16"/>
              </w:rPr>
              <w:t>2,39</w:t>
            </w:r>
          </w:p>
        </w:tc>
        <w:tc>
          <w:tcPr>
            <w:tcW w:w="1008" w:type="dxa"/>
          </w:tcPr>
          <w:p>
            <w:pPr>
              <w:pStyle w:val="TableParagraph"/>
              <w:spacing w:before="17"/>
              <w:ind w:left="161" w:right="106"/>
              <w:rPr>
                <w:sz w:val="16"/>
              </w:rPr>
            </w:pPr>
            <w:r>
              <w:rPr>
                <w:sz w:val="16"/>
              </w:rPr>
              <w:t>0,05</w:t>
            </w:r>
          </w:p>
        </w:tc>
        <w:tc>
          <w:tcPr>
            <w:tcW w:w="1168" w:type="dxa"/>
          </w:tcPr>
          <w:p>
            <w:pPr>
              <w:pStyle w:val="TableParagraph"/>
              <w:spacing w:before="17"/>
              <w:ind w:left="466"/>
              <w:jc w:val="left"/>
              <w:rPr>
                <w:sz w:val="16"/>
              </w:rPr>
            </w:pPr>
            <w:r>
              <w:rPr>
                <w:sz w:val="16"/>
              </w:rPr>
              <w:t>3,22</w:t>
            </w:r>
          </w:p>
        </w:tc>
        <w:tc>
          <w:tcPr>
            <w:tcW w:w="1169" w:type="dxa"/>
          </w:tcPr>
          <w:p>
            <w:pPr>
              <w:pStyle w:val="TableParagraph"/>
              <w:spacing w:before="17"/>
              <w:ind w:left="241" w:right="295"/>
              <w:rPr>
                <w:sz w:val="16"/>
              </w:rPr>
            </w:pPr>
            <w:r>
              <w:rPr>
                <w:sz w:val="16"/>
              </w:rPr>
              <w:t>0,24</w:t>
            </w:r>
          </w:p>
        </w:tc>
        <w:tc>
          <w:tcPr>
            <w:tcW w:w="1030" w:type="dxa"/>
          </w:tcPr>
          <w:p>
            <w:pPr>
              <w:pStyle w:val="TableParagraph"/>
              <w:spacing w:before="17"/>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17"/>
              <w:ind w:left="374" w:right="362"/>
              <w:rPr>
                <w:sz w:val="16"/>
              </w:rPr>
            </w:pPr>
            <w:r>
              <w:rPr>
                <w:sz w:val="16"/>
              </w:rPr>
              <w:t>Tr</w:t>
            </w:r>
          </w:p>
        </w:tc>
        <w:tc>
          <w:tcPr>
            <w:tcW w:w="1088" w:type="dxa"/>
          </w:tcPr>
          <w:p>
            <w:pPr>
              <w:pStyle w:val="TableParagraph"/>
              <w:spacing w:before="17"/>
              <w:ind w:left="97" w:right="75"/>
              <w:rPr>
                <w:sz w:val="16"/>
              </w:rPr>
            </w:pPr>
            <w:r>
              <w:rPr>
                <w:sz w:val="16"/>
              </w:rPr>
              <w:t>Tr</w:t>
            </w:r>
          </w:p>
        </w:tc>
        <w:tc>
          <w:tcPr>
            <w:tcW w:w="1110" w:type="dxa"/>
          </w:tcPr>
          <w:p>
            <w:pPr>
              <w:pStyle w:val="TableParagraph"/>
              <w:spacing w:before="17"/>
              <w:ind w:left="367" w:right="344"/>
              <w:rPr>
                <w:sz w:val="16"/>
              </w:rPr>
            </w:pPr>
            <w:r>
              <w:rPr>
                <w:sz w:val="16"/>
              </w:rPr>
              <w:t>Tr</w:t>
            </w:r>
          </w:p>
        </w:tc>
        <w:tc>
          <w:tcPr>
            <w:tcW w:w="1098" w:type="dxa"/>
          </w:tcPr>
          <w:p>
            <w:pPr>
              <w:pStyle w:val="TableParagraph"/>
              <w:spacing w:before="17"/>
              <w:ind w:left="358" w:right="343"/>
              <w:rPr>
                <w:sz w:val="16"/>
              </w:rPr>
            </w:pPr>
            <w:r>
              <w:rPr>
                <w:sz w:val="16"/>
              </w:rPr>
              <w:t>0,06</w:t>
            </w:r>
          </w:p>
        </w:tc>
      </w:tr>
      <w:tr>
        <w:trPr>
          <w:trHeight w:val="202" w:hRule="atLeast"/>
        </w:trPr>
        <w:tc>
          <w:tcPr>
            <w:tcW w:w="1103" w:type="dxa"/>
          </w:tcPr>
          <w:p>
            <w:pPr>
              <w:pStyle w:val="TableParagraph"/>
              <w:spacing w:line="164" w:lineRule="exact"/>
              <w:ind w:left="338"/>
              <w:jc w:val="left"/>
              <w:rPr>
                <w:sz w:val="16"/>
              </w:rPr>
            </w:pPr>
            <w:r>
              <w:rPr>
                <w:sz w:val="16"/>
              </w:rPr>
              <w:t>531</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0,01</w:t>
            </w:r>
          </w:p>
        </w:tc>
        <w:tc>
          <w:tcPr>
            <w:tcW w:w="1145" w:type="dxa"/>
          </w:tcPr>
          <w:p>
            <w:pPr>
              <w:pStyle w:val="TableParagraph"/>
              <w:spacing w:line="164" w:lineRule="exact"/>
              <w:ind w:left="418"/>
              <w:jc w:val="left"/>
              <w:rPr>
                <w:sz w:val="16"/>
              </w:rPr>
            </w:pPr>
            <w:r>
              <w:rPr>
                <w:sz w:val="16"/>
              </w:rPr>
              <w:t>0,89</w:t>
            </w:r>
          </w:p>
        </w:tc>
        <w:tc>
          <w:tcPr>
            <w:tcW w:w="1008" w:type="dxa"/>
          </w:tcPr>
          <w:p>
            <w:pPr>
              <w:pStyle w:val="TableParagraph"/>
              <w:spacing w:before="0"/>
              <w:jc w:val="left"/>
              <w:rPr>
                <w:rFonts w:ascii="Times New Roman"/>
                <w:sz w:val="14"/>
              </w:rPr>
            </w:pPr>
          </w:p>
        </w:tc>
        <w:tc>
          <w:tcPr>
            <w:tcW w:w="1168" w:type="dxa"/>
          </w:tcPr>
          <w:p>
            <w:pPr>
              <w:pStyle w:val="TableParagraph"/>
              <w:spacing w:line="164" w:lineRule="exact"/>
              <w:ind w:left="466"/>
              <w:jc w:val="left"/>
              <w:rPr>
                <w:sz w:val="16"/>
              </w:rPr>
            </w:pPr>
            <w:r>
              <w:rPr>
                <w:sz w:val="16"/>
              </w:rPr>
              <w:t>1,33</w:t>
            </w:r>
          </w:p>
        </w:tc>
        <w:tc>
          <w:tcPr>
            <w:tcW w:w="1169" w:type="dxa"/>
          </w:tcPr>
          <w:p>
            <w:pPr>
              <w:pStyle w:val="TableParagraph"/>
              <w:spacing w:line="164" w:lineRule="exact"/>
              <w:ind w:left="241" w:right="295"/>
              <w:rPr>
                <w:sz w:val="16"/>
              </w:rPr>
            </w:pPr>
            <w:r>
              <w:rPr>
                <w:sz w:val="16"/>
              </w:rPr>
              <w:t>0,13</w:t>
            </w:r>
          </w:p>
        </w:tc>
        <w:tc>
          <w:tcPr>
            <w:tcW w:w="1030" w:type="dxa"/>
          </w:tcPr>
          <w:p>
            <w:pPr>
              <w:pStyle w:val="TableParagraph"/>
              <w:spacing w:line="164" w:lineRule="exact"/>
              <w:ind w:left="247" w:right="301"/>
              <w:rPr>
                <w:sz w:val="16"/>
              </w:rPr>
            </w:pPr>
            <w:r>
              <w:rPr>
                <w:sz w:val="16"/>
              </w:rPr>
              <w:t>0,01</w:t>
            </w:r>
          </w:p>
        </w:tc>
        <w:tc>
          <w:tcPr>
            <w:tcW w:w="1100" w:type="dxa"/>
          </w:tcPr>
          <w:p>
            <w:pPr>
              <w:pStyle w:val="TableParagraph"/>
              <w:spacing w:line="164" w:lineRule="exact"/>
              <w:ind w:left="374" w:right="363"/>
              <w:rPr>
                <w:sz w:val="16"/>
              </w:rPr>
            </w:pPr>
            <w:r>
              <w:rPr>
                <w:sz w:val="16"/>
              </w:rPr>
              <w:t>0,03</w:t>
            </w:r>
          </w:p>
        </w:tc>
        <w:tc>
          <w:tcPr>
            <w:tcW w:w="1100" w:type="dxa"/>
          </w:tcPr>
          <w:p>
            <w:pPr>
              <w:pStyle w:val="TableParagraph"/>
              <w:spacing w:before="0"/>
              <w:jc w:val="left"/>
              <w:rPr>
                <w:rFonts w:ascii="Times New Roman"/>
                <w:sz w:val="14"/>
              </w:rPr>
            </w:pPr>
          </w:p>
        </w:tc>
        <w:tc>
          <w:tcPr>
            <w:tcW w:w="1088" w:type="dxa"/>
          </w:tcPr>
          <w:p>
            <w:pPr>
              <w:pStyle w:val="TableParagraph"/>
              <w:spacing w:line="164" w:lineRule="exact"/>
              <w:ind w:left="100" w:right="75"/>
              <w:rPr>
                <w:sz w:val="16"/>
              </w:rPr>
            </w:pPr>
            <w:r>
              <w:rPr>
                <w:sz w:val="16"/>
              </w:rPr>
              <w:t>0,03</w:t>
            </w:r>
          </w:p>
        </w:tc>
        <w:tc>
          <w:tcPr>
            <w:tcW w:w="1110" w:type="dxa"/>
          </w:tcPr>
          <w:p>
            <w:pPr>
              <w:pStyle w:val="TableParagraph"/>
              <w:spacing w:before="0"/>
              <w:jc w:val="left"/>
              <w:rPr>
                <w:rFonts w:ascii="Times New Roman"/>
                <w:sz w:val="14"/>
              </w:rPr>
            </w:pP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056"/>
        <w:gridCol w:w="2039"/>
        <w:gridCol w:w="1087"/>
        <w:gridCol w:w="1071"/>
        <w:gridCol w:w="659"/>
        <w:gridCol w:w="710"/>
        <w:gridCol w:w="710"/>
        <w:gridCol w:w="710"/>
        <w:gridCol w:w="709"/>
        <w:gridCol w:w="709"/>
        <w:gridCol w:w="710"/>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4056"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039" w:type="dxa"/>
            <w:tcBorders>
              <w:top w:val="single" w:sz="4" w:space="0" w:color="000000"/>
            </w:tcBorders>
          </w:tcPr>
          <w:p>
            <w:pPr>
              <w:pStyle w:val="TableParagraph"/>
              <w:spacing w:before="15"/>
              <w:ind w:right="303"/>
              <w:jc w:val="right"/>
              <w:rPr>
                <w:sz w:val="16"/>
              </w:rPr>
            </w:pPr>
            <w:r>
              <w:rPr>
                <w:sz w:val="16"/>
              </w:rPr>
              <w:t>Sa-</w:t>
            </w:r>
          </w:p>
          <w:p>
            <w:pPr>
              <w:pStyle w:val="TableParagraph"/>
              <w:spacing w:before="42"/>
              <w:ind w:left="1321" w:right="144"/>
              <w:rPr>
                <w:sz w:val="16"/>
              </w:rPr>
            </w:pPr>
            <w:r>
              <w:rPr>
                <w:sz w:val="16"/>
              </w:rPr>
              <w:t>turados</w:t>
            </w:r>
          </w:p>
        </w:tc>
        <w:tc>
          <w:tcPr>
            <w:tcW w:w="1087" w:type="dxa"/>
            <w:tcBorders>
              <w:top w:val="single" w:sz="4" w:space="0" w:color="000000"/>
            </w:tcBorders>
          </w:tcPr>
          <w:p>
            <w:pPr>
              <w:pStyle w:val="TableParagraph"/>
              <w:spacing w:before="15"/>
              <w:ind w:left="140" w:right="73"/>
              <w:rPr>
                <w:sz w:val="16"/>
              </w:rPr>
            </w:pPr>
            <w:r>
              <w:rPr>
                <w:sz w:val="16"/>
              </w:rPr>
              <w:t>Mono-</w:t>
            </w:r>
          </w:p>
          <w:p>
            <w:pPr>
              <w:pStyle w:val="TableParagraph"/>
              <w:spacing w:before="42"/>
              <w:ind w:left="143" w:right="73"/>
              <w:rPr>
                <w:sz w:val="16"/>
              </w:rPr>
            </w:pPr>
            <w:r>
              <w:rPr>
                <w:sz w:val="16"/>
              </w:rPr>
              <w:t>insaturados</w:t>
            </w:r>
          </w:p>
        </w:tc>
        <w:tc>
          <w:tcPr>
            <w:tcW w:w="1071" w:type="dxa"/>
            <w:tcBorders>
              <w:top w:val="single" w:sz="4" w:space="0" w:color="000000"/>
            </w:tcBorders>
          </w:tcPr>
          <w:p>
            <w:pPr>
              <w:pStyle w:val="TableParagraph"/>
              <w:spacing w:before="15"/>
              <w:ind w:left="76" w:right="124"/>
              <w:rPr>
                <w:sz w:val="16"/>
              </w:rPr>
            </w:pPr>
            <w:r>
              <w:rPr>
                <w:sz w:val="16"/>
              </w:rPr>
              <w:t>Poli-</w:t>
            </w:r>
          </w:p>
          <w:p>
            <w:pPr>
              <w:pStyle w:val="TableParagraph"/>
              <w:spacing w:before="42"/>
              <w:ind w:left="75" w:right="125"/>
              <w:rPr>
                <w:sz w:val="16"/>
              </w:rPr>
            </w:pPr>
            <w:r>
              <w:rPr>
                <w:sz w:val="16"/>
              </w:rPr>
              <w:t>insaturados</w:t>
            </w:r>
          </w:p>
        </w:tc>
        <w:tc>
          <w:tcPr>
            <w:tcW w:w="659" w:type="dxa"/>
            <w:tcBorders>
              <w:top w:val="single" w:sz="4" w:space="0" w:color="000000"/>
            </w:tcBorders>
          </w:tcPr>
          <w:p>
            <w:pPr>
              <w:pStyle w:val="TableParagraph"/>
              <w:spacing w:before="10"/>
              <w:jc w:val="left"/>
              <w:rPr>
                <w:rFonts w:ascii="Times New Roman"/>
                <w:sz w:val="20"/>
              </w:rPr>
            </w:pPr>
          </w:p>
          <w:p>
            <w:pPr>
              <w:pStyle w:val="TableParagraph"/>
              <w:spacing w:before="1"/>
              <w:ind w:left="149"/>
              <w:jc w:val="left"/>
              <w:rPr>
                <w:sz w:val="16"/>
              </w:rPr>
            </w:pPr>
            <w:r>
              <w:rPr>
                <w:sz w:val="16"/>
              </w:rPr>
              <w:t>12:0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66"/>
              <w:rPr>
                <w:sz w:val="16"/>
              </w:rPr>
            </w:pPr>
            <w:r>
              <w:rPr>
                <w:sz w:val="16"/>
              </w:rPr>
              <w:t>14:0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16:0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18:0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left="172" w:right="166"/>
              <w:rPr>
                <w:sz w:val="16"/>
              </w:rPr>
            </w:pPr>
            <w:r>
              <w:rPr>
                <w:sz w:val="16"/>
              </w:rPr>
              <w:t>20:0</w:t>
            </w:r>
          </w:p>
        </w:tc>
        <w:tc>
          <w:tcPr>
            <w:tcW w:w="709" w:type="dxa"/>
            <w:tcBorders>
              <w:top w:val="single" w:sz="4" w:space="0" w:color="000000"/>
            </w:tcBorders>
          </w:tcPr>
          <w:p>
            <w:pPr>
              <w:pStyle w:val="TableParagraph"/>
              <w:spacing w:before="10"/>
              <w:jc w:val="left"/>
              <w:rPr>
                <w:rFonts w:ascii="Times New Roman"/>
                <w:sz w:val="20"/>
              </w:rPr>
            </w:pPr>
          </w:p>
          <w:p>
            <w:pPr>
              <w:pStyle w:val="TableParagraph"/>
              <w:spacing w:before="1"/>
              <w:ind w:right="193"/>
              <w:jc w:val="right"/>
              <w:rPr>
                <w:sz w:val="16"/>
              </w:rPr>
            </w:pPr>
            <w:r>
              <w:rPr>
                <w:sz w:val="16"/>
              </w:rPr>
              <w:t>22:0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201"/>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4056" w:type="dxa"/>
            <w:tcBorders>
              <w:bottom w:val="single" w:sz="4" w:space="0" w:color="000000"/>
            </w:tcBorders>
          </w:tcPr>
          <w:p>
            <w:pPr>
              <w:pStyle w:val="TableParagraph"/>
              <w:spacing w:before="0"/>
              <w:jc w:val="left"/>
              <w:rPr>
                <w:rFonts w:ascii="Times New Roman"/>
                <w:sz w:val="16"/>
              </w:rPr>
            </w:pPr>
          </w:p>
        </w:tc>
        <w:tc>
          <w:tcPr>
            <w:tcW w:w="2039" w:type="dxa"/>
            <w:tcBorders>
              <w:bottom w:val="single" w:sz="4" w:space="0" w:color="000000"/>
            </w:tcBorders>
          </w:tcPr>
          <w:p>
            <w:pPr>
              <w:pStyle w:val="TableParagraph"/>
              <w:ind w:right="332"/>
              <w:jc w:val="right"/>
              <w:rPr>
                <w:sz w:val="16"/>
              </w:rPr>
            </w:pPr>
            <w:r>
              <w:rPr>
                <w:sz w:val="16"/>
              </w:rPr>
              <w:t>(g)</w:t>
            </w:r>
          </w:p>
        </w:tc>
        <w:tc>
          <w:tcPr>
            <w:tcW w:w="1087" w:type="dxa"/>
            <w:tcBorders>
              <w:bottom w:val="single" w:sz="4" w:space="0" w:color="000000"/>
            </w:tcBorders>
          </w:tcPr>
          <w:p>
            <w:pPr>
              <w:pStyle w:val="TableParagraph"/>
              <w:ind w:left="142" w:right="73"/>
              <w:rPr>
                <w:sz w:val="16"/>
              </w:rPr>
            </w:pPr>
            <w:r>
              <w:rPr>
                <w:sz w:val="16"/>
              </w:rPr>
              <w:t>(g)</w:t>
            </w:r>
          </w:p>
        </w:tc>
        <w:tc>
          <w:tcPr>
            <w:tcW w:w="1071" w:type="dxa"/>
            <w:tcBorders>
              <w:bottom w:val="single" w:sz="4" w:space="0" w:color="000000"/>
            </w:tcBorders>
          </w:tcPr>
          <w:p>
            <w:pPr>
              <w:pStyle w:val="TableParagraph"/>
              <w:ind w:left="411"/>
              <w:jc w:val="left"/>
              <w:rPr>
                <w:sz w:val="16"/>
              </w:rPr>
            </w:pPr>
            <w:r>
              <w:rPr>
                <w:sz w:val="16"/>
              </w:rPr>
              <w:t>(g)</w:t>
            </w:r>
          </w:p>
        </w:tc>
        <w:tc>
          <w:tcPr>
            <w:tcW w:w="659" w:type="dxa"/>
            <w:tcBorders>
              <w:bottom w:val="single" w:sz="4" w:space="0" w:color="000000"/>
            </w:tcBorders>
          </w:tcPr>
          <w:p>
            <w:pPr>
              <w:pStyle w:val="TableParagraph"/>
              <w:ind w:left="206"/>
              <w:jc w:val="left"/>
              <w:rPr>
                <w:sz w:val="16"/>
              </w:rPr>
            </w:pPr>
            <w:r>
              <w:rPr>
                <w:sz w:val="16"/>
              </w:rPr>
              <w:t>(g)</w:t>
            </w:r>
          </w:p>
        </w:tc>
        <w:tc>
          <w:tcPr>
            <w:tcW w:w="710" w:type="dxa"/>
            <w:tcBorders>
              <w:bottom w:val="single" w:sz="4" w:space="0" w:color="000000"/>
            </w:tcBorders>
          </w:tcPr>
          <w:p>
            <w:pPr>
              <w:pStyle w:val="TableParagraph"/>
              <w:ind w:left="170" w:right="169"/>
              <w:rPr>
                <w:sz w:val="16"/>
              </w:rPr>
            </w:pPr>
            <w:r>
              <w:rPr>
                <w:sz w:val="16"/>
              </w:rPr>
              <w:t>(g)</w:t>
            </w:r>
          </w:p>
        </w:tc>
        <w:tc>
          <w:tcPr>
            <w:tcW w:w="710" w:type="dxa"/>
            <w:tcBorders>
              <w:bottom w:val="single" w:sz="4" w:space="0" w:color="000000"/>
            </w:tcBorders>
          </w:tcPr>
          <w:p>
            <w:pPr>
              <w:pStyle w:val="TableParagraph"/>
              <w:ind w:left="258"/>
              <w:jc w:val="left"/>
              <w:rPr>
                <w:sz w:val="16"/>
              </w:rPr>
            </w:pPr>
            <w:r>
              <w:rPr>
                <w:sz w:val="16"/>
              </w:rPr>
              <w:t>(g)</w:t>
            </w:r>
          </w:p>
        </w:tc>
        <w:tc>
          <w:tcPr>
            <w:tcW w:w="710" w:type="dxa"/>
            <w:tcBorders>
              <w:bottom w:val="single" w:sz="4" w:space="0" w:color="000000"/>
            </w:tcBorders>
          </w:tcPr>
          <w:p>
            <w:pPr>
              <w:pStyle w:val="TableParagraph"/>
              <w:ind w:left="258"/>
              <w:jc w:val="left"/>
              <w:rPr>
                <w:sz w:val="16"/>
              </w:rPr>
            </w:pPr>
            <w:r>
              <w:rPr>
                <w:sz w:val="16"/>
              </w:rPr>
              <w:t>(g)</w:t>
            </w:r>
          </w:p>
        </w:tc>
        <w:tc>
          <w:tcPr>
            <w:tcW w:w="709" w:type="dxa"/>
            <w:tcBorders>
              <w:bottom w:val="single" w:sz="4" w:space="0" w:color="000000"/>
            </w:tcBorders>
          </w:tcPr>
          <w:p>
            <w:pPr>
              <w:pStyle w:val="TableParagraph"/>
              <w:ind w:left="172" w:right="168"/>
              <w:rPr>
                <w:sz w:val="16"/>
              </w:rPr>
            </w:pPr>
            <w:r>
              <w:rPr>
                <w:sz w:val="16"/>
              </w:rPr>
              <w:t>(g)</w:t>
            </w:r>
          </w:p>
        </w:tc>
        <w:tc>
          <w:tcPr>
            <w:tcW w:w="709" w:type="dxa"/>
            <w:tcBorders>
              <w:bottom w:val="single" w:sz="4" w:space="0" w:color="000000"/>
            </w:tcBorders>
          </w:tcPr>
          <w:p>
            <w:pPr>
              <w:pStyle w:val="TableParagraph"/>
              <w:ind w:right="253"/>
              <w:jc w:val="right"/>
              <w:rPr>
                <w:sz w:val="16"/>
              </w:rPr>
            </w:pPr>
            <w:r>
              <w:rPr>
                <w:sz w:val="16"/>
              </w:rPr>
              <w:t>(g)</w:t>
            </w:r>
          </w:p>
        </w:tc>
        <w:tc>
          <w:tcPr>
            <w:tcW w:w="710" w:type="dxa"/>
            <w:tcBorders>
              <w:bottom w:val="single" w:sz="4" w:space="0" w:color="000000"/>
            </w:tcBorders>
          </w:tcPr>
          <w:p>
            <w:pPr>
              <w:pStyle w:val="TableParagraph"/>
              <w:ind w:left="259"/>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532</w:t>
            </w:r>
          </w:p>
        </w:tc>
        <w:tc>
          <w:tcPr>
            <w:tcW w:w="4056" w:type="dxa"/>
            <w:tcBorders>
              <w:top w:val="single" w:sz="4" w:space="0" w:color="000000"/>
            </w:tcBorders>
          </w:tcPr>
          <w:p>
            <w:pPr>
              <w:pStyle w:val="TableParagraph"/>
              <w:spacing w:before="17"/>
              <w:ind w:left="81"/>
              <w:jc w:val="left"/>
              <w:rPr>
                <w:sz w:val="16"/>
              </w:rPr>
            </w:pPr>
            <w:r>
              <w:rPr>
                <w:sz w:val="16"/>
              </w:rPr>
              <w:t>Charuto, de repolho</w:t>
            </w:r>
          </w:p>
        </w:tc>
        <w:tc>
          <w:tcPr>
            <w:tcW w:w="2039" w:type="dxa"/>
            <w:tcBorders>
              <w:top w:val="single" w:sz="4" w:space="0" w:color="000000"/>
            </w:tcBorders>
          </w:tcPr>
          <w:p>
            <w:pPr>
              <w:pStyle w:val="TableParagraph"/>
              <w:spacing w:before="17"/>
              <w:ind w:right="318"/>
              <w:jc w:val="right"/>
              <w:rPr>
                <w:sz w:val="16"/>
              </w:rPr>
            </w:pPr>
            <w:r>
              <w:rPr>
                <w:sz w:val="16"/>
              </w:rPr>
              <w:t>0,5</w:t>
            </w:r>
          </w:p>
        </w:tc>
        <w:tc>
          <w:tcPr>
            <w:tcW w:w="1087" w:type="dxa"/>
            <w:tcBorders>
              <w:top w:val="single" w:sz="4" w:space="0" w:color="000000"/>
            </w:tcBorders>
          </w:tcPr>
          <w:p>
            <w:pPr>
              <w:pStyle w:val="TableParagraph"/>
              <w:spacing w:before="17"/>
              <w:ind w:left="142" w:right="73"/>
              <w:rPr>
                <w:sz w:val="16"/>
              </w:rPr>
            </w:pPr>
            <w:r>
              <w:rPr>
                <w:sz w:val="16"/>
              </w:rPr>
              <w:t>0,5</w:t>
            </w:r>
          </w:p>
        </w:tc>
        <w:tc>
          <w:tcPr>
            <w:tcW w:w="1071" w:type="dxa"/>
            <w:tcBorders>
              <w:top w:val="single" w:sz="4" w:space="0" w:color="000000"/>
            </w:tcBorders>
          </w:tcPr>
          <w:p>
            <w:pPr>
              <w:pStyle w:val="TableParagraph"/>
              <w:spacing w:before="17"/>
              <w:ind w:left="396"/>
              <w:jc w:val="left"/>
              <w:rPr>
                <w:sz w:val="16"/>
              </w:rPr>
            </w:pPr>
            <w:r>
              <w:rPr>
                <w:sz w:val="16"/>
              </w:rPr>
              <w:t>0,1</w:t>
            </w:r>
          </w:p>
        </w:tc>
        <w:tc>
          <w:tcPr>
            <w:tcW w:w="65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17"/>
              <w:ind w:left="170" w:right="167"/>
              <w:rPr>
                <w:sz w:val="16"/>
              </w:rPr>
            </w:pPr>
            <w:r>
              <w:rPr>
                <w:sz w:val="16"/>
              </w:rPr>
              <w:t>0,02</w:t>
            </w:r>
          </w:p>
        </w:tc>
        <w:tc>
          <w:tcPr>
            <w:tcW w:w="710" w:type="dxa"/>
            <w:tcBorders>
              <w:top w:val="single" w:sz="4" w:space="0" w:color="000000"/>
            </w:tcBorders>
          </w:tcPr>
          <w:p>
            <w:pPr>
              <w:pStyle w:val="TableParagraph"/>
              <w:spacing w:before="17"/>
              <w:ind w:left="200"/>
              <w:jc w:val="left"/>
              <w:rPr>
                <w:sz w:val="16"/>
              </w:rPr>
            </w:pPr>
            <w:r>
              <w:rPr>
                <w:sz w:val="16"/>
              </w:rPr>
              <w:t>0,24</w:t>
            </w:r>
          </w:p>
        </w:tc>
        <w:tc>
          <w:tcPr>
            <w:tcW w:w="710" w:type="dxa"/>
            <w:tcBorders>
              <w:top w:val="single" w:sz="4" w:space="0" w:color="000000"/>
            </w:tcBorders>
          </w:tcPr>
          <w:p>
            <w:pPr>
              <w:pStyle w:val="TableParagraph"/>
              <w:spacing w:before="17"/>
              <w:ind w:left="201"/>
              <w:jc w:val="left"/>
              <w:rPr>
                <w:sz w:val="16"/>
              </w:rPr>
            </w:pPr>
            <w:r>
              <w:rPr>
                <w:sz w:val="16"/>
              </w:rPr>
              <w:t>0,20</w:t>
            </w:r>
          </w:p>
        </w:tc>
        <w:tc>
          <w:tcPr>
            <w:tcW w:w="709" w:type="dxa"/>
            <w:tcBorders>
              <w:top w:val="single" w:sz="4" w:space="0" w:color="000000"/>
            </w:tcBorders>
          </w:tcPr>
          <w:p>
            <w:pPr>
              <w:pStyle w:val="TableParagraph"/>
              <w:spacing w:before="0"/>
              <w:jc w:val="left"/>
              <w:rPr>
                <w:rFonts w:ascii="Times New Roman"/>
                <w:sz w:val="16"/>
              </w:rPr>
            </w:pPr>
          </w:p>
        </w:tc>
        <w:tc>
          <w:tcPr>
            <w:tcW w:w="709" w:type="dxa"/>
            <w:tcBorders>
              <w:top w:val="single" w:sz="4" w:space="0" w:color="000000"/>
            </w:tcBorders>
          </w:tcPr>
          <w:p>
            <w:pPr>
              <w:pStyle w:val="TableParagraph"/>
              <w:spacing w:before="0"/>
              <w:jc w:val="left"/>
              <w:rPr>
                <w:rFonts w:ascii="Times New Roman"/>
                <w:sz w:val="16"/>
              </w:rPr>
            </w:pPr>
          </w:p>
        </w:tc>
        <w:tc>
          <w:tcPr>
            <w:tcW w:w="710" w:type="dxa"/>
            <w:tcBorders>
              <w:top w:val="single" w:sz="4" w:space="0" w:color="000000"/>
            </w:tcBorders>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533</w:t>
            </w:r>
          </w:p>
        </w:tc>
        <w:tc>
          <w:tcPr>
            <w:tcW w:w="4056" w:type="dxa"/>
          </w:tcPr>
          <w:p>
            <w:pPr>
              <w:pStyle w:val="TableParagraph"/>
              <w:ind w:left="81"/>
              <w:jc w:val="left"/>
              <w:rPr>
                <w:sz w:val="16"/>
              </w:rPr>
            </w:pPr>
            <w:r>
              <w:rPr>
                <w:sz w:val="16"/>
              </w:rPr>
              <w:t>Cuscuz, de milho, cozido com sal</w:t>
            </w:r>
          </w:p>
        </w:tc>
        <w:tc>
          <w:tcPr>
            <w:tcW w:w="2039" w:type="dxa"/>
          </w:tcPr>
          <w:p>
            <w:pPr>
              <w:pStyle w:val="TableParagraph"/>
              <w:ind w:right="318"/>
              <w:jc w:val="right"/>
              <w:rPr>
                <w:sz w:val="16"/>
              </w:rPr>
            </w:pPr>
            <w:r>
              <w:rPr>
                <w:sz w:val="16"/>
              </w:rPr>
              <w:t>0,2</w:t>
            </w:r>
          </w:p>
        </w:tc>
        <w:tc>
          <w:tcPr>
            <w:tcW w:w="1087" w:type="dxa"/>
          </w:tcPr>
          <w:p>
            <w:pPr>
              <w:pStyle w:val="TableParagraph"/>
              <w:ind w:left="142" w:right="73"/>
              <w:rPr>
                <w:sz w:val="16"/>
              </w:rPr>
            </w:pPr>
            <w:r>
              <w:rPr>
                <w:sz w:val="16"/>
              </w:rPr>
              <w:t>0,2</w:t>
            </w:r>
          </w:p>
        </w:tc>
        <w:tc>
          <w:tcPr>
            <w:tcW w:w="1071" w:type="dxa"/>
          </w:tcPr>
          <w:p>
            <w:pPr>
              <w:pStyle w:val="TableParagraph"/>
              <w:ind w:left="396"/>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0"/>
              <w:jc w:val="left"/>
              <w:rPr>
                <w:sz w:val="16"/>
              </w:rPr>
            </w:pPr>
            <w:r>
              <w:rPr>
                <w:sz w:val="16"/>
              </w:rPr>
              <w:t>0,15</w:t>
            </w:r>
          </w:p>
        </w:tc>
        <w:tc>
          <w:tcPr>
            <w:tcW w:w="710" w:type="dxa"/>
          </w:tcPr>
          <w:p>
            <w:pPr>
              <w:pStyle w:val="TableParagraph"/>
              <w:ind w:left="201"/>
              <w:jc w:val="left"/>
              <w:rPr>
                <w:sz w:val="16"/>
              </w:rPr>
            </w:pPr>
            <w:r>
              <w:rPr>
                <w:sz w:val="16"/>
              </w:rPr>
              <w:t>0,02</w:t>
            </w:r>
          </w:p>
        </w:tc>
        <w:tc>
          <w:tcPr>
            <w:tcW w:w="709" w:type="dxa"/>
          </w:tcPr>
          <w:p>
            <w:pPr>
              <w:pStyle w:val="TableParagraph"/>
              <w:ind w:left="172" w:right="168"/>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534</w:t>
            </w:r>
          </w:p>
        </w:tc>
        <w:tc>
          <w:tcPr>
            <w:tcW w:w="4056" w:type="dxa"/>
          </w:tcPr>
          <w:p>
            <w:pPr>
              <w:pStyle w:val="TableParagraph"/>
              <w:spacing w:before="17"/>
              <w:ind w:left="81"/>
              <w:jc w:val="left"/>
              <w:rPr>
                <w:sz w:val="16"/>
              </w:rPr>
            </w:pPr>
            <w:r>
              <w:rPr>
                <w:sz w:val="16"/>
              </w:rPr>
              <w:t>Cuscuz, paulista</w:t>
            </w:r>
          </w:p>
        </w:tc>
        <w:tc>
          <w:tcPr>
            <w:tcW w:w="2039" w:type="dxa"/>
          </w:tcPr>
          <w:p>
            <w:pPr>
              <w:pStyle w:val="TableParagraph"/>
              <w:spacing w:before="17"/>
              <w:ind w:right="318"/>
              <w:jc w:val="right"/>
              <w:rPr>
                <w:sz w:val="16"/>
              </w:rPr>
            </w:pPr>
            <w:r>
              <w:rPr>
                <w:sz w:val="16"/>
              </w:rPr>
              <w:t>1,8</w:t>
            </w:r>
          </w:p>
        </w:tc>
        <w:tc>
          <w:tcPr>
            <w:tcW w:w="1087" w:type="dxa"/>
          </w:tcPr>
          <w:p>
            <w:pPr>
              <w:pStyle w:val="TableParagraph"/>
              <w:spacing w:before="17"/>
              <w:ind w:left="142" w:right="73"/>
              <w:rPr>
                <w:sz w:val="16"/>
              </w:rPr>
            </w:pPr>
            <w:r>
              <w:rPr>
                <w:sz w:val="16"/>
              </w:rPr>
              <w:t>1,8</w:t>
            </w:r>
          </w:p>
        </w:tc>
        <w:tc>
          <w:tcPr>
            <w:tcW w:w="1071" w:type="dxa"/>
          </w:tcPr>
          <w:p>
            <w:pPr>
              <w:pStyle w:val="TableParagraph"/>
              <w:spacing w:before="17"/>
              <w:ind w:left="396"/>
              <w:jc w:val="left"/>
              <w:rPr>
                <w:sz w:val="16"/>
              </w:rPr>
            </w:pPr>
            <w:r>
              <w:rPr>
                <w:sz w:val="16"/>
              </w:rPr>
              <w:t>0,8</w:t>
            </w:r>
          </w:p>
        </w:tc>
        <w:tc>
          <w:tcPr>
            <w:tcW w:w="659" w:type="dxa"/>
          </w:tcPr>
          <w:p>
            <w:pPr>
              <w:pStyle w:val="TableParagraph"/>
              <w:spacing w:before="17"/>
              <w:ind w:left="148"/>
              <w:jc w:val="left"/>
              <w:rPr>
                <w:sz w:val="16"/>
              </w:rPr>
            </w:pPr>
            <w:r>
              <w:rPr>
                <w:sz w:val="16"/>
              </w:rPr>
              <w:t>0,03</w:t>
            </w:r>
          </w:p>
        </w:tc>
        <w:tc>
          <w:tcPr>
            <w:tcW w:w="710" w:type="dxa"/>
          </w:tcPr>
          <w:p>
            <w:pPr>
              <w:pStyle w:val="TableParagraph"/>
              <w:spacing w:before="17"/>
              <w:ind w:left="170" w:right="167"/>
              <w:rPr>
                <w:sz w:val="16"/>
              </w:rPr>
            </w:pPr>
            <w:r>
              <w:rPr>
                <w:sz w:val="16"/>
              </w:rPr>
              <w:t>0,15</w:t>
            </w:r>
          </w:p>
        </w:tc>
        <w:tc>
          <w:tcPr>
            <w:tcW w:w="710" w:type="dxa"/>
          </w:tcPr>
          <w:p>
            <w:pPr>
              <w:pStyle w:val="TableParagraph"/>
              <w:spacing w:before="17"/>
              <w:ind w:left="200"/>
              <w:jc w:val="left"/>
              <w:rPr>
                <w:sz w:val="16"/>
              </w:rPr>
            </w:pPr>
            <w:r>
              <w:rPr>
                <w:sz w:val="16"/>
              </w:rPr>
              <w:t>1,12</w:t>
            </w:r>
          </w:p>
        </w:tc>
        <w:tc>
          <w:tcPr>
            <w:tcW w:w="710" w:type="dxa"/>
          </w:tcPr>
          <w:p>
            <w:pPr>
              <w:pStyle w:val="TableParagraph"/>
              <w:spacing w:before="17"/>
              <w:ind w:left="201"/>
              <w:jc w:val="left"/>
              <w:rPr>
                <w:sz w:val="16"/>
              </w:rPr>
            </w:pPr>
            <w:r>
              <w:rPr>
                <w:sz w:val="16"/>
              </w:rPr>
              <w:t>0,41</w:t>
            </w:r>
          </w:p>
        </w:tc>
        <w:tc>
          <w:tcPr>
            <w:tcW w:w="709" w:type="dxa"/>
          </w:tcPr>
          <w:p>
            <w:pPr>
              <w:pStyle w:val="TableParagraph"/>
              <w:spacing w:before="17"/>
              <w:ind w:left="172" w:right="166"/>
              <w:rPr>
                <w:sz w:val="16"/>
              </w:rPr>
            </w:pPr>
            <w:r>
              <w:rPr>
                <w:sz w:val="16"/>
              </w:rPr>
              <w:t>0,01</w:t>
            </w:r>
          </w:p>
        </w:tc>
        <w:tc>
          <w:tcPr>
            <w:tcW w:w="709" w:type="dxa"/>
          </w:tcPr>
          <w:p>
            <w:pPr>
              <w:pStyle w:val="TableParagraph"/>
              <w:spacing w:before="17"/>
              <w:ind w:right="193"/>
              <w:jc w:val="right"/>
              <w:rPr>
                <w:sz w:val="16"/>
              </w:rPr>
            </w:pPr>
            <w:r>
              <w:rPr>
                <w:sz w:val="16"/>
              </w:rPr>
              <w:t>0,02</w:t>
            </w:r>
          </w:p>
        </w:tc>
        <w:tc>
          <w:tcPr>
            <w:tcW w:w="710" w:type="dxa"/>
          </w:tcPr>
          <w:p>
            <w:pPr>
              <w:pStyle w:val="TableParagraph"/>
              <w:spacing w:before="17"/>
              <w:ind w:left="202"/>
              <w:jc w:val="left"/>
              <w:rPr>
                <w:sz w:val="16"/>
              </w:rPr>
            </w:pPr>
            <w:r>
              <w:rPr>
                <w:sz w:val="16"/>
              </w:rPr>
              <w:t>0,01</w:t>
            </w:r>
          </w:p>
        </w:tc>
      </w:tr>
      <w:tr>
        <w:trPr>
          <w:trHeight w:val="225" w:hRule="atLeast"/>
        </w:trPr>
        <w:tc>
          <w:tcPr>
            <w:tcW w:w="970" w:type="dxa"/>
          </w:tcPr>
          <w:p>
            <w:pPr>
              <w:pStyle w:val="TableParagraph"/>
              <w:ind w:left="75" w:right="63"/>
              <w:rPr>
                <w:sz w:val="16"/>
              </w:rPr>
            </w:pPr>
            <w:r>
              <w:rPr>
                <w:sz w:val="16"/>
              </w:rPr>
              <w:t>535</w:t>
            </w:r>
          </w:p>
        </w:tc>
        <w:tc>
          <w:tcPr>
            <w:tcW w:w="4056" w:type="dxa"/>
          </w:tcPr>
          <w:p>
            <w:pPr>
              <w:pStyle w:val="TableParagraph"/>
              <w:ind w:left="81"/>
              <w:jc w:val="left"/>
              <w:rPr>
                <w:sz w:val="16"/>
              </w:rPr>
            </w:pPr>
            <w:r>
              <w:rPr>
                <w:sz w:val="16"/>
              </w:rPr>
              <w:t>Cuxá, molho</w:t>
            </w:r>
          </w:p>
        </w:tc>
        <w:tc>
          <w:tcPr>
            <w:tcW w:w="2039" w:type="dxa"/>
          </w:tcPr>
          <w:p>
            <w:pPr>
              <w:pStyle w:val="TableParagraph"/>
              <w:ind w:right="318"/>
              <w:jc w:val="right"/>
              <w:rPr>
                <w:sz w:val="16"/>
              </w:rPr>
            </w:pPr>
            <w:r>
              <w:rPr>
                <w:sz w:val="16"/>
              </w:rPr>
              <w:t>0,6</w:t>
            </w:r>
          </w:p>
        </w:tc>
        <w:tc>
          <w:tcPr>
            <w:tcW w:w="1087" w:type="dxa"/>
          </w:tcPr>
          <w:p>
            <w:pPr>
              <w:pStyle w:val="TableParagraph"/>
              <w:ind w:left="142" w:right="73"/>
              <w:rPr>
                <w:sz w:val="16"/>
              </w:rPr>
            </w:pPr>
            <w:r>
              <w:rPr>
                <w:sz w:val="16"/>
              </w:rPr>
              <w:t>1,3</w:t>
            </w:r>
          </w:p>
        </w:tc>
        <w:tc>
          <w:tcPr>
            <w:tcW w:w="1071" w:type="dxa"/>
          </w:tcPr>
          <w:p>
            <w:pPr>
              <w:pStyle w:val="TableParagraph"/>
              <w:ind w:left="396"/>
              <w:jc w:val="left"/>
              <w:rPr>
                <w:sz w:val="16"/>
              </w:rPr>
            </w:pPr>
            <w:r>
              <w:rPr>
                <w:sz w:val="16"/>
              </w:rPr>
              <w:t>1,5</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0,00</w:t>
            </w:r>
          </w:p>
        </w:tc>
        <w:tc>
          <w:tcPr>
            <w:tcW w:w="710" w:type="dxa"/>
          </w:tcPr>
          <w:p>
            <w:pPr>
              <w:pStyle w:val="TableParagraph"/>
              <w:ind w:left="200"/>
              <w:jc w:val="left"/>
              <w:rPr>
                <w:sz w:val="16"/>
              </w:rPr>
            </w:pPr>
            <w:r>
              <w:rPr>
                <w:sz w:val="16"/>
              </w:rPr>
              <w:t>0,37</w:t>
            </w:r>
          </w:p>
        </w:tc>
        <w:tc>
          <w:tcPr>
            <w:tcW w:w="710" w:type="dxa"/>
          </w:tcPr>
          <w:p>
            <w:pPr>
              <w:pStyle w:val="TableParagraph"/>
              <w:ind w:left="201"/>
              <w:jc w:val="left"/>
              <w:rPr>
                <w:sz w:val="16"/>
              </w:rPr>
            </w:pPr>
            <w:r>
              <w:rPr>
                <w:sz w:val="16"/>
              </w:rPr>
              <w:t>0,18</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0,01</w:t>
            </w:r>
          </w:p>
        </w:tc>
        <w:tc>
          <w:tcPr>
            <w:tcW w:w="710" w:type="dxa"/>
          </w:tcPr>
          <w:p>
            <w:pPr>
              <w:pStyle w:val="TableParagraph"/>
              <w:ind w:left="202"/>
              <w:jc w:val="left"/>
              <w:rPr>
                <w:sz w:val="16"/>
              </w:rPr>
            </w:pPr>
            <w:r>
              <w:rPr>
                <w:sz w:val="16"/>
              </w:rPr>
              <w:t>0,00</w:t>
            </w:r>
          </w:p>
        </w:tc>
      </w:tr>
      <w:tr>
        <w:trPr>
          <w:trHeight w:val="225" w:hRule="atLeast"/>
        </w:trPr>
        <w:tc>
          <w:tcPr>
            <w:tcW w:w="970" w:type="dxa"/>
          </w:tcPr>
          <w:p>
            <w:pPr>
              <w:pStyle w:val="TableParagraph"/>
              <w:ind w:left="75" w:right="63"/>
              <w:rPr>
                <w:sz w:val="16"/>
              </w:rPr>
            </w:pPr>
            <w:r>
              <w:rPr>
                <w:sz w:val="16"/>
              </w:rPr>
              <w:t>536</w:t>
            </w:r>
          </w:p>
        </w:tc>
        <w:tc>
          <w:tcPr>
            <w:tcW w:w="4056" w:type="dxa"/>
          </w:tcPr>
          <w:p>
            <w:pPr>
              <w:pStyle w:val="TableParagraph"/>
              <w:ind w:left="81"/>
              <w:jc w:val="left"/>
              <w:rPr>
                <w:sz w:val="16"/>
              </w:rPr>
            </w:pPr>
            <w:r>
              <w:rPr>
                <w:sz w:val="16"/>
              </w:rPr>
              <w:t>Dobradinha</w:t>
            </w:r>
          </w:p>
        </w:tc>
        <w:tc>
          <w:tcPr>
            <w:tcW w:w="2039" w:type="dxa"/>
          </w:tcPr>
          <w:p>
            <w:pPr>
              <w:pStyle w:val="TableParagraph"/>
              <w:ind w:right="318"/>
              <w:jc w:val="right"/>
              <w:rPr>
                <w:sz w:val="16"/>
              </w:rPr>
            </w:pPr>
            <w:r>
              <w:rPr>
                <w:sz w:val="16"/>
              </w:rPr>
              <w:t>2,5</w:t>
            </w:r>
          </w:p>
        </w:tc>
        <w:tc>
          <w:tcPr>
            <w:tcW w:w="1087" w:type="dxa"/>
          </w:tcPr>
          <w:p>
            <w:pPr>
              <w:pStyle w:val="TableParagraph"/>
              <w:ind w:left="142" w:right="73"/>
              <w:rPr>
                <w:sz w:val="16"/>
              </w:rPr>
            </w:pPr>
            <w:r>
              <w:rPr>
                <w:sz w:val="16"/>
              </w:rPr>
              <w:t>1,2</w:t>
            </w:r>
          </w:p>
        </w:tc>
        <w:tc>
          <w:tcPr>
            <w:tcW w:w="1071" w:type="dxa"/>
          </w:tcPr>
          <w:p>
            <w:pPr>
              <w:pStyle w:val="TableParagraph"/>
              <w:ind w:left="396"/>
              <w:jc w:val="left"/>
              <w:rPr>
                <w:sz w:val="16"/>
              </w:rPr>
            </w:pPr>
            <w:r>
              <w:rPr>
                <w:sz w:val="16"/>
              </w:rPr>
              <w:t>0,1</w:t>
            </w:r>
          </w:p>
        </w:tc>
        <w:tc>
          <w:tcPr>
            <w:tcW w:w="659" w:type="dxa"/>
          </w:tcPr>
          <w:p>
            <w:pPr>
              <w:pStyle w:val="TableParagraph"/>
              <w:ind w:left="228"/>
              <w:jc w:val="left"/>
              <w:rPr>
                <w:sz w:val="16"/>
              </w:rPr>
            </w:pPr>
            <w:r>
              <w:rPr>
                <w:sz w:val="16"/>
              </w:rPr>
              <w:t>Tr</w:t>
            </w:r>
          </w:p>
        </w:tc>
        <w:tc>
          <w:tcPr>
            <w:tcW w:w="710" w:type="dxa"/>
          </w:tcPr>
          <w:p>
            <w:pPr>
              <w:pStyle w:val="TableParagraph"/>
              <w:ind w:left="170" w:right="167"/>
              <w:rPr>
                <w:sz w:val="16"/>
              </w:rPr>
            </w:pPr>
            <w:r>
              <w:rPr>
                <w:sz w:val="16"/>
              </w:rPr>
              <w:t>0,11</w:t>
            </w:r>
          </w:p>
        </w:tc>
        <w:tc>
          <w:tcPr>
            <w:tcW w:w="710" w:type="dxa"/>
          </w:tcPr>
          <w:p>
            <w:pPr>
              <w:pStyle w:val="TableParagraph"/>
              <w:ind w:left="200"/>
              <w:jc w:val="left"/>
              <w:rPr>
                <w:sz w:val="16"/>
              </w:rPr>
            </w:pPr>
            <w:r>
              <w:rPr>
                <w:sz w:val="16"/>
              </w:rPr>
              <w:t>1,06</w:t>
            </w:r>
          </w:p>
        </w:tc>
        <w:tc>
          <w:tcPr>
            <w:tcW w:w="710" w:type="dxa"/>
          </w:tcPr>
          <w:p>
            <w:pPr>
              <w:pStyle w:val="TableParagraph"/>
              <w:ind w:left="201"/>
              <w:jc w:val="left"/>
              <w:rPr>
                <w:sz w:val="16"/>
              </w:rPr>
            </w:pPr>
            <w:r>
              <w:rPr>
                <w:sz w:val="16"/>
              </w:rPr>
              <w:t>1,19</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0,02</w:t>
            </w:r>
          </w:p>
        </w:tc>
        <w:tc>
          <w:tcPr>
            <w:tcW w:w="710" w:type="dxa"/>
          </w:tcPr>
          <w:p>
            <w:pPr>
              <w:pStyle w:val="TableParagraph"/>
              <w:ind w:left="201"/>
              <w:jc w:val="left"/>
              <w:rPr>
                <w:sz w:val="16"/>
              </w:rPr>
            </w:pPr>
            <w:r>
              <w:rPr>
                <w:sz w:val="16"/>
              </w:rPr>
              <w:t>0,01</w:t>
            </w:r>
          </w:p>
        </w:tc>
      </w:tr>
      <w:tr>
        <w:trPr>
          <w:trHeight w:val="224" w:hRule="atLeast"/>
        </w:trPr>
        <w:tc>
          <w:tcPr>
            <w:tcW w:w="970" w:type="dxa"/>
          </w:tcPr>
          <w:p>
            <w:pPr>
              <w:pStyle w:val="TableParagraph"/>
              <w:ind w:left="75" w:right="63"/>
              <w:rPr>
                <w:sz w:val="16"/>
              </w:rPr>
            </w:pPr>
            <w:r>
              <w:rPr>
                <w:sz w:val="16"/>
              </w:rPr>
              <w:t>537</w:t>
            </w:r>
          </w:p>
        </w:tc>
        <w:tc>
          <w:tcPr>
            <w:tcW w:w="4056" w:type="dxa"/>
          </w:tcPr>
          <w:p>
            <w:pPr>
              <w:pStyle w:val="TableParagraph"/>
              <w:ind w:left="81"/>
              <w:jc w:val="left"/>
              <w:rPr>
                <w:sz w:val="16"/>
              </w:rPr>
            </w:pPr>
            <w:r>
              <w:rPr>
                <w:sz w:val="16"/>
              </w:rPr>
              <w:t>Estrogonofe de carne</w:t>
            </w:r>
          </w:p>
        </w:tc>
        <w:tc>
          <w:tcPr>
            <w:tcW w:w="2039" w:type="dxa"/>
          </w:tcPr>
          <w:p>
            <w:pPr>
              <w:pStyle w:val="TableParagraph"/>
              <w:ind w:right="318"/>
              <w:jc w:val="right"/>
              <w:rPr>
                <w:sz w:val="16"/>
              </w:rPr>
            </w:pPr>
            <w:r>
              <w:rPr>
                <w:sz w:val="16"/>
              </w:rPr>
              <w:t>5,3</w:t>
            </w:r>
          </w:p>
        </w:tc>
        <w:tc>
          <w:tcPr>
            <w:tcW w:w="1087" w:type="dxa"/>
          </w:tcPr>
          <w:p>
            <w:pPr>
              <w:pStyle w:val="TableParagraph"/>
              <w:ind w:left="142" w:right="73"/>
              <w:rPr>
                <w:sz w:val="16"/>
              </w:rPr>
            </w:pPr>
            <w:r>
              <w:rPr>
                <w:sz w:val="16"/>
              </w:rPr>
              <w:t>3,3</w:t>
            </w:r>
          </w:p>
        </w:tc>
        <w:tc>
          <w:tcPr>
            <w:tcW w:w="1071" w:type="dxa"/>
          </w:tcPr>
          <w:p>
            <w:pPr>
              <w:pStyle w:val="TableParagraph"/>
              <w:ind w:left="396"/>
              <w:jc w:val="left"/>
              <w:rPr>
                <w:sz w:val="16"/>
              </w:rPr>
            </w:pPr>
            <w:r>
              <w:rPr>
                <w:sz w:val="16"/>
              </w:rPr>
              <w:t>0,9</w:t>
            </w:r>
          </w:p>
        </w:tc>
        <w:tc>
          <w:tcPr>
            <w:tcW w:w="659" w:type="dxa"/>
          </w:tcPr>
          <w:p>
            <w:pPr>
              <w:pStyle w:val="TableParagraph"/>
              <w:ind w:left="148"/>
              <w:jc w:val="left"/>
              <w:rPr>
                <w:sz w:val="16"/>
              </w:rPr>
            </w:pPr>
            <w:r>
              <w:rPr>
                <w:sz w:val="16"/>
              </w:rPr>
              <w:t>0,12</w:t>
            </w:r>
          </w:p>
        </w:tc>
        <w:tc>
          <w:tcPr>
            <w:tcW w:w="710" w:type="dxa"/>
          </w:tcPr>
          <w:p>
            <w:pPr>
              <w:pStyle w:val="TableParagraph"/>
              <w:ind w:left="170" w:right="167"/>
              <w:rPr>
                <w:sz w:val="16"/>
              </w:rPr>
            </w:pPr>
            <w:r>
              <w:rPr>
                <w:sz w:val="16"/>
              </w:rPr>
              <w:t>0,65</w:t>
            </w:r>
          </w:p>
        </w:tc>
        <w:tc>
          <w:tcPr>
            <w:tcW w:w="710" w:type="dxa"/>
          </w:tcPr>
          <w:p>
            <w:pPr>
              <w:pStyle w:val="TableParagraph"/>
              <w:ind w:left="200"/>
              <w:jc w:val="left"/>
              <w:rPr>
                <w:sz w:val="16"/>
              </w:rPr>
            </w:pPr>
            <w:r>
              <w:rPr>
                <w:sz w:val="16"/>
              </w:rPr>
              <w:t>2,81</w:t>
            </w:r>
          </w:p>
        </w:tc>
        <w:tc>
          <w:tcPr>
            <w:tcW w:w="710" w:type="dxa"/>
          </w:tcPr>
          <w:p>
            <w:pPr>
              <w:pStyle w:val="TableParagraph"/>
              <w:ind w:left="201"/>
              <w:jc w:val="left"/>
              <w:rPr>
                <w:sz w:val="16"/>
              </w:rPr>
            </w:pPr>
            <w:r>
              <w:rPr>
                <w:sz w:val="16"/>
              </w:rPr>
              <w:t>1,57</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0,02</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538</w:t>
            </w:r>
          </w:p>
        </w:tc>
        <w:tc>
          <w:tcPr>
            <w:tcW w:w="4056" w:type="dxa"/>
          </w:tcPr>
          <w:p>
            <w:pPr>
              <w:pStyle w:val="TableParagraph"/>
              <w:spacing w:before="17"/>
              <w:ind w:left="81"/>
              <w:jc w:val="left"/>
              <w:rPr>
                <w:sz w:val="16"/>
              </w:rPr>
            </w:pPr>
            <w:r>
              <w:rPr>
                <w:sz w:val="16"/>
              </w:rPr>
              <w:t>Estrogonofe de frango</w:t>
            </w:r>
          </w:p>
        </w:tc>
        <w:tc>
          <w:tcPr>
            <w:tcW w:w="2039" w:type="dxa"/>
          </w:tcPr>
          <w:p>
            <w:pPr>
              <w:pStyle w:val="TableParagraph"/>
              <w:spacing w:before="17"/>
              <w:ind w:right="318"/>
              <w:jc w:val="right"/>
              <w:rPr>
                <w:sz w:val="16"/>
              </w:rPr>
            </w:pPr>
            <w:r>
              <w:rPr>
                <w:sz w:val="16"/>
              </w:rPr>
              <w:t>3,7</w:t>
            </w:r>
          </w:p>
        </w:tc>
        <w:tc>
          <w:tcPr>
            <w:tcW w:w="1087" w:type="dxa"/>
          </w:tcPr>
          <w:p>
            <w:pPr>
              <w:pStyle w:val="TableParagraph"/>
              <w:spacing w:before="17"/>
              <w:ind w:left="142" w:right="73"/>
              <w:rPr>
                <w:sz w:val="16"/>
              </w:rPr>
            </w:pPr>
            <w:r>
              <w:rPr>
                <w:sz w:val="16"/>
              </w:rPr>
              <w:t>2,2</w:t>
            </w:r>
          </w:p>
        </w:tc>
        <w:tc>
          <w:tcPr>
            <w:tcW w:w="1071" w:type="dxa"/>
          </w:tcPr>
          <w:p>
            <w:pPr>
              <w:pStyle w:val="TableParagraph"/>
              <w:spacing w:before="17"/>
              <w:ind w:left="396"/>
              <w:jc w:val="left"/>
              <w:rPr>
                <w:sz w:val="16"/>
              </w:rPr>
            </w:pPr>
            <w:r>
              <w:rPr>
                <w:sz w:val="16"/>
              </w:rPr>
              <w:t>1,0</w:t>
            </w:r>
          </w:p>
        </w:tc>
        <w:tc>
          <w:tcPr>
            <w:tcW w:w="659" w:type="dxa"/>
          </w:tcPr>
          <w:p>
            <w:pPr>
              <w:pStyle w:val="TableParagraph"/>
              <w:spacing w:before="17"/>
              <w:ind w:left="148"/>
              <w:jc w:val="left"/>
              <w:rPr>
                <w:sz w:val="16"/>
              </w:rPr>
            </w:pPr>
            <w:r>
              <w:rPr>
                <w:sz w:val="16"/>
              </w:rPr>
              <w:t>0,12</w:t>
            </w:r>
          </w:p>
        </w:tc>
        <w:tc>
          <w:tcPr>
            <w:tcW w:w="710" w:type="dxa"/>
          </w:tcPr>
          <w:p>
            <w:pPr>
              <w:pStyle w:val="TableParagraph"/>
              <w:spacing w:before="17"/>
              <w:ind w:left="170" w:right="167"/>
              <w:rPr>
                <w:sz w:val="16"/>
              </w:rPr>
            </w:pPr>
            <w:r>
              <w:rPr>
                <w:sz w:val="16"/>
              </w:rPr>
              <w:t>0,54</w:t>
            </w:r>
          </w:p>
        </w:tc>
        <w:tc>
          <w:tcPr>
            <w:tcW w:w="710" w:type="dxa"/>
          </w:tcPr>
          <w:p>
            <w:pPr>
              <w:pStyle w:val="TableParagraph"/>
              <w:spacing w:before="17"/>
              <w:ind w:left="200"/>
              <w:jc w:val="left"/>
              <w:rPr>
                <w:sz w:val="16"/>
              </w:rPr>
            </w:pPr>
            <w:r>
              <w:rPr>
                <w:sz w:val="16"/>
              </w:rPr>
              <w:t>2,09</w:t>
            </w:r>
          </w:p>
        </w:tc>
        <w:tc>
          <w:tcPr>
            <w:tcW w:w="710" w:type="dxa"/>
          </w:tcPr>
          <w:p>
            <w:pPr>
              <w:pStyle w:val="TableParagraph"/>
              <w:spacing w:before="17"/>
              <w:ind w:left="201"/>
              <w:jc w:val="left"/>
              <w:rPr>
                <w:sz w:val="16"/>
              </w:rPr>
            </w:pPr>
            <w:r>
              <w:rPr>
                <w:sz w:val="16"/>
              </w:rPr>
              <w:t>0,93</w:t>
            </w:r>
          </w:p>
        </w:tc>
        <w:tc>
          <w:tcPr>
            <w:tcW w:w="709" w:type="dxa"/>
          </w:tcPr>
          <w:p>
            <w:pPr>
              <w:pStyle w:val="TableParagraph"/>
              <w:spacing w:before="17"/>
              <w:ind w:left="172" w:right="166"/>
              <w:rPr>
                <w:sz w:val="16"/>
              </w:rPr>
            </w:pPr>
            <w:r>
              <w:rPr>
                <w:sz w:val="16"/>
              </w:rPr>
              <w:t>0,02</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17"/>
              <w:ind w:left="170" w:right="166"/>
              <w:rPr>
                <w:sz w:val="16"/>
              </w:rPr>
            </w:pPr>
            <w:r>
              <w:rPr>
                <w:sz w:val="16"/>
              </w:rPr>
              <w:t>Tr</w:t>
            </w:r>
          </w:p>
        </w:tc>
      </w:tr>
      <w:tr>
        <w:trPr>
          <w:trHeight w:val="225" w:hRule="atLeast"/>
        </w:trPr>
        <w:tc>
          <w:tcPr>
            <w:tcW w:w="970" w:type="dxa"/>
          </w:tcPr>
          <w:p>
            <w:pPr>
              <w:pStyle w:val="TableParagraph"/>
              <w:ind w:left="75" w:right="63"/>
              <w:rPr>
                <w:sz w:val="16"/>
              </w:rPr>
            </w:pPr>
            <w:r>
              <w:rPr>
                <w:sz w:val="16"/>
              </w:rPr>
              <w:t>539</w:t>
            </w:r>
          </w:p>
        </w:tc>
        <w:tc>
          <w:tcPr>
            <w:tcW w:w="4056" w:type="dxa"/>
          </w:tcPr>
          <w:p>
            <w:pPr>
              <w:pStyle w:val="TableParagraph"/>
              <w:ind w:left="81"/>
              <w:jc w:val="left"/>
              <w:rPr>
                <w:sz w:val="16"/>
              </w:rPr>
            </w:pPr>
            <w:r>
              <w:rPr>
                <w:sz w:val="16"/>
              </w:rPr>
              <w:t>Feijão tropeiro mineiro</w:t>
            </w:r>
          </w:p>
        </w:tc>
        <w:tc>
          <w:tcPr>
            <w:tcW w:w="2039" w:type="dxa"/>
          </w:tcPr>
          <w:p>
            <w:pPr>
              <w:pStyle w:val="TableParagraph"/>
              <w:ind w:right="318"/>
              <w:jc w:val="right"/>
              <w:rPr>
                <w:sz w:val="16"/>
              </w:rPr>
            </w:pPr>
            <w:r>
              <w:rPr>
                <w:sz w:val="16"/>
              </w:rPr>
              <w:t>2,2</w:t>
            </w:r>
          </w:p>
        </w:tc>
        <w:tc>
          <w:tcPr>
            <w:tcW w:w="1087" w:type="dxa"/>
          </w:tcPr>
          <w:p>
            <w:pPr>
              <w:pStyle w:val="TableParagraph"/>
              <w:ind w:left="142" w:right="73"/>
              <w:rPr>
                <w:sz w:val="16"/>
              </w:rPr>
            </w:pPr>
            <w:r>
              <w:rPr>
                <w:sz w:val="16"/>
              </w:rPr>
              <w:t>2,9</w:t>
            </w:r>
          </w:p>
        </w:tc>
        <w:tc>
          <w:tcPr>
            <w:tcW w:w="1071" w:type="dxa"/>
          </w:tcPr>
          <w:p>
            <w:pPr>
              <w:pStyle w:val="TableParagraph"/>
              <w:ind w:left="396"/>
              <w:jc w:val="left"/>
              <w:rPr>
                <w:sz w:val="16"/>
              </w:rPr>
            </w:pPr>
            <w:r>
              <w:rPr>
                <w:sz w:val="16"/>
              </w:rPr>
              <w:t>1,5</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0,06</w:t>
            </w:r>
          </w:p>
        </w:tc>
        <w:tc>
          <w:tcPr>
            <w:tcW w:w="710" w:type="dxa"/>
          </w:tcPr>
          <w:p>
            <w:pPr>
              <w:pStyle w:val="TableParagraph"/>
              <w:ind w:left="200"/>
              <w:jc w:val="left"/>
              <w:rPr>
                <w:sz w:val="16"/>
              </w:rPr>
            </w:pPr>
            <w:r>
              <w:rPr>
                <w:sz w:val="16"/>
              </w:rPr>
              <w:t>1,39</w:t>
            </w:r>
          </w:p>
        </w:tc>
        <w:tc>
          <w:tcPr>
            <w:tcW w:w="710" w:type="dxa"/>
          </w:tcPr>
          <w:p>
            <w:pPr>
              <w:pStyle w:val="TableParagraph"/>
              <w:ind w:left="201"/>
              <w:jc w:val="left"/>
              <w:rPr>
                <w:sz w:val="16"/>
              </w:rPr>
            </w:pPr>
            <w:r>
              <w:rPr>
                <w:sz w:val="16"/>
              </w:rPr>
              <w:t>0,67</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540</w:t>
            </w:r>
          </w:p>
        </w:tc>
        <w:tc>
          <w:tcPr>
            <w:tcW w:w="4056" w:type="dxa"/>
          </w:tcPr>
          <w:p>
            <w:pPr>
              <w:pStyle w:val="TableParagraph"/>
              <w:ind w:left="81"/>
              <w:jc w:val="left"/>
              <w:rPr>
                <w:sz w:val="16"/>
              </w:rPr>
            </w:pPr>
            <w:r>
              <w:rPr>
                <w:sz w:val="16"/>
              </w:rPr>
              <w:t>Feijoada</w:t>
            </w:r>
          </w:p>
        </w:tc>
        <w:tc>
          <w:tcPr>
            <w:tcW w:w="2039" w:type="dxa"/>
          </w:tcPr>
          <w:p>
            <w:pPr>
              <w:pStyle w:val="TableParagraph"/>
              <w:ind w:right="318"/>
              <w:jc w:val="right"/>
              <w:rPr>
                <w:sz w:val="16"/>
              </w:rPr>
            </w:pPr>
            <w:r>
              <w:rPr>
                <w:sz w:val="16"/>
              </w:rPr>
              <w:t>1,9</w:t>
            </w:r>
          </w:p>
        </w:tc>
        <w:tc>
          <w:tcPr>
            <w:tcW w:w="1087" w:type="dxa"/>
          </w:tcPr>
          <w:p>
            <w:pPr>
              <w:pStyle w:val="TableParagraph"/>
              <w:ind w:left="142" w:right="73"/>
              <w:rPr>
                <w:sz w:val="16"/>
              </w:rPr>
            </w:pPr>
            <w:r>
              <w:rPr>
                <w:sz w:val="16"/>
              </w:rPr>
              <w:t>2,6</w:t>
            </w:r>
          </w:p>
        </w:tc>
        <w:tc>
          <w:tcPr>
            <w:tcW w:w="1071" w:type="dxa"/>
          </w:tcPr>
          <w:p>
            <w:pPr>
              <w:pStyle w:val="TableParagraph"/>
              <w:ind w:left="396"/>
              <w:jc w:val="left"/>
              <w:rPr>
                <w:sz w:val="16"/>
              </w:rPr>
            </w:pPr>
            <w:r>
              <w:rPr>
                <w:sz w:val="16"/>
              </w:rPr>
              <w:t>1,6</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0,07</w:t>
            </w:r>
          </w:p>
        </w:tc>
        <w:tc>
          <w:tcPr>
            <w:tcW w:w="710" w:type="dxa"/>
          </w:tcPr>
          <w:p>
            <w:pPr>
              <w:pStyle w:val="TableParagraph"/>
              <w:ind w:left="200"/>
              <w:jc w:val="left"/>
              <w:rPr>
                <w:sz w:val="16"/>
              </w:rPr>
            </w:pPr>
            <w:r>
              <w:rPr>
                <w:sz w:val="16"/>
              </w:rPr>
              <w:t>1,25</w:t>
            </w:r>
          </w:p>
        </w:tc>
        <w:tc>
          <w:tcPr>
            <w:tcW w:w="710" w:type="dxa"/>
          </w:tcPr>
          <w:p>
            <w:pPr>
              <w:pStyle w:val="TableParagraph"/>
              <w:ind w:left="201"/>
              <w:jc w:val="left"/>
              <w:rPr>
                <w:sz w:val="16"/>
              </w:rPr>
            </w:pPr>
            <w:r>
              <w:rPr>
                <w:sz w:val="16"/>
              </w:rPr>
              <w:t>0,58</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541</w:t>
            </w:r>
          </w:p>
        </w:tc>
        <w:tc>
          <w:tcPr>
            <w:tcW w:w="4056" w:type="dxa"/>
          </w:tcPr>
          <w:p>
            <w:pPr>
              <w:pStyle w:val="TableParagraph"/>
              <w:ind w:left="81"/>
              <w:jc w:val="left"/>
              <w:rPr>
                <w:sz w:val="16"/>
              </w:rPr>
            </w:pPr>
            <w:r>
              <w:rPr>
                <w:sz w:val="16"/>
              </w:rPr>
              <w:t>Frango, com açafrão</w:t>
            </w:r>
          </w:p>
        </w:tc>
        <w:tc>
          <w:tcPr>
            <w:tcW w:w="2039" w:type="dxa"/>
          </w:tcPr>
          <w:p>
            <w:pPr>
              <w:pStyle w:val="TableParagraph"/>
              <w:ind w:right="318"/>
              <w:jc w:val="right"/>
              <w:rPr>
                <w:sz w:val="16"/>
              </w:rPr>
            </w:pPr>
            <w:r>
              <w:rPr>
                <w:sz w:val="16"/>
              </w:rPr>
              <w:t>1,6</w:t>
            </w:r>
          </w:p>
        </w:tc>
        <w:tc>
          <w:tcPr>
            <w:tcW w:w="1087" w:type="dxa"/>
          </w:tcPr>
          <w:p>
            <w:pPr>
              <w:pStyle w:val="TableParagraph"/>
              <w:ind w:left="142" w:right="73"/>
              <w:rPr>
                <w:sz w:val="16"/>
              </w:rPr>
            </w:pPr>
            <w:r>
              <w:rPr>
                <w:sz w:val="16"/>
              </w:rPr>
              <w:t>2,5</w:t>
            </w:r>
          </w:p>
        </w:tc>
        <w:tc>
          <w:tcPr>
            <w:tcW w:w="1071" w:type="dxa"/>
          </w:tcPr>
          <w:p>
            <w:pPr>
              <w:pStyle w:val="TableParagraph"/>
              <w:ind w:left="396"/>
              <w:jc w:val="left"/>
              <w:rPr>
                <w:sz w:val="16"/>
              </w:rPr>
            </w:pPr>
            <w:r>
              <w:rPr>
                <w:sz w:val="16"/>
              </w:rPr>
              <w:t>1,8</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0,03</w:t>
            </w:r>
          </w:p>
        </w:tc>
        <w:tc>
          <w:tcPr>
            <w:tcW w:w="710" w:type="dxa"/>
          </w:tcPr>
          <w:p>
            <w:pPr>
              <w:pStyle w:val="TableParagraph"/>
              <w:ind w:left="200"/>
              <w:jc w:val="left"/>
              <w:rPr>
                <w:sz w:val="16"/>
              </w:rPr>
            </w:pPr>
            <w:r>
              <w:rPr>
                <w:sz w:val="16"/>
              </w:rPr>
              <w:t>1,24</w:t>
            </w:r>
          </w:p>
        </w:tc>
        <w:tc>
          <w:tcPr>
            <w:tcW w:w="710" w:type="dxa"/>
          </w:tcPr>
          <w:p>
            <w:pPr>
              <w:pStyle w:val="TableParagraph"/>
              <w:ind w:left="201"/>
              <w:jc w:val="left"/>
              <w:rPr>
                <w:sz w:val="16"/>
              </w:rPr>
            </w:pPr>
            <w:r>
              <w:rPr>
                <w:sz w:val="16"/>
              </w:rPr>
              <w:t>0,34</w:t>
            </w:r>
          </w:p>
        </w:tc>
        <w:tc>
          <w:tcPr>
            <w:tcW w:w="709" w:type="dxa"/>
          </w:tcPr>
          <w:p>
            <w:pPr>
              <w:pStyle w:val="TableParagraph"/>
              <w:ind w:left="172" w:right="168"/>
              <w:rPr>
                <w:sz w:val="16"/>
              </w:rPr>
            </w:pPr>
            <w:r>
              <w:rPr>
                <w:sz w:val="16"/>
              </w:rPr>
              <w:t>Tr</w:t>
            </w:r>
          </w:p>
        </w:tc>
        <w:tc>
          <w:tcPr>
            <w:tcW w:w="709" w:type="dxa"/>
          </w:tcPr>
          <w:p>
            <w:pPr>
              <w:pStyle w:val="TableParagraph"/>
              <w:ind w:left="172" w:right="170"/>
              <w:rPr>
                <w:sz w:val="16"/>
              </w:rPr>
            </w:pPr>
            <w:r>
              <w:rPr>
                <w:sz w:val="16"/>
              </w:rPr>
              <w:t>Tr</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542</w:t>
            </w:r>
          </w:p>
        </w:tc>
        <w:tc>
          <w:tcPr>
            <w:tcW w:w="4056" w:type="dxa"/>
          </w:tcPr>
          <w:p>
            <w:pPr>
              <w:pStyle w:val="TableParagraph"/>
              <w:spacing w:before="17"/>
              <w:ind w:left="81"/>
              <w:jc w:val="left"/>
              <w:rPr>
                <w:sz w:val="16"/>
              </w:rPr>
            </w:pPr>
            <w:r>
              <w:rPr>
                <w:sz w:val="16"/>
              </w:rPr>
              <w:t>Macarrão, molho bolognesa</w:t>
            </w:r>
          </w:p>
        </w:tc>
        <w:tc>
          <w:tcPr>
            <w:tcW w:w="2039" w:type="dxa"/>
          </w:tcPr>
          <w:p>
            <w:pPr>
              <w:pStyle w:val="TableParagraph"/>
              <w:spacing w:before="17"/>
              <w:ind w:right="318"/>
              <w:jc w:val="right"/>
              <w:rPr>
                <w:sz w:val="16"/>
              </w:rPr>
            </w:pPr>
            <w:r>
              <w:rPr>
                <w:sz w:val="16"/>
              </w:rPr>
              <w:t>0,3</w:t>
            </w:r>
          </w:p>
        </w:tc>
        <w:tc>
          <w:tcPr>
            <w:tcW w:w="1087" w:type="dxa"/>
          </w:tcPr>
          <w:p>
            <w:pPr>
              <w:pStyle w:val="TableParagraph"/>
              <w:spacing w:before="17"/>
              <w:ind w:left="142" w:right="73"/>
              <w:rPr>
                <w:sz w:val="16"/>
              </w:rPr>
            </w:pPr>
            <w:r>
              <w:rPr>
                <w:sz w:val="16"/>
              </w:rPr>
              <w:t>0,3</w:t>
            </w:r>
          </w:p>
        </w:tc>
        <w:tc>
          <w:tcPr>
            <w:tcW w:w="1071" w:type="dxa"/>
          </w:tcPr>
          <w:p>
            <w:pPr>
              <w:pStyle w:val="TableParagraph"/>
              <w:spacing w:before="17"/>
              <w:ind w:left="396"/>
              <w:jc w:val="left"/>
              <w:rPr>
                <w:sz w:val="16"/>
              </w:rPr>
            </w:pPr>
            <w:r>
              <w:rPr>
                <w:sz w:val="16"/>
              </w:rPr>
              <w:t>0,3</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9"/>
              <w:rPr>
                <w:sz w:val="16"/>
              </w:rPr>
            </w:pPr>
            <w:r>
              <w:rPr>
                <w:sz w:val="16"/>
              </w:rPr>
              <w:t>Tr</w:t>
            </w:r>
          </w:p>
        </w:tc>
        <w:tc>
          <w:tcPr>
            <w:tcW w:w="710" w:type="dxa"/>
          </w:tcPr>
          <w:p>
            <w:pPr>
              <w:pStyle w:val="TableParagraph"/>
              <w:spacing w:before="17"/>
              <w:ind w:left="200"/>
              <w:jc w:val="left"/>
              <w:rPr>
                <w:sz w:val="16"/>
              </w:rPr>
            </w:pPr>
            <w:r>
              <w:rPr>
                <w:sz w:val="16"/>
              </w:rPr>
              <w:t>0,21</w:t>
            </w:r>
          </w:p>
        </w:tc>
        <w:tc>
          <w:tcPr>
            <w:tcW w:w="710" w:type="dxa"/>
          </w:tcPr>
          <w:p>
            <w:pPr>
              <w:pStyle w:val="TableParagraph"/>
              <w:spacing w:before="17"/>
              <w:ind w:left="201"/>
              <w:jc w:val="left"/>
              <w:rPr>
                <w:sz w:val="16"/>
              </w:rPr>
            </w:pPr>
            <w:r>
              <w:rPr>
                <w:sz w:val="16"/>
              </w:rPr>
              <w:t>0,07</w:t>
            </w:r>
          </w:p>
        </w:tc>
        <w:tc>
          <w:tcPr>
            <w:tcW w:w="709" w:type="dxa"/>
          </w:tcPr>
          <w:p>
            <w:pPr>
              <w:pStyle w:val="TableParagraph"/>
              <w:spacing w:before="17"/>
              <w:ind w:left="172" w:right="168"/>
              <w:rPr>
                <w:sz w:val="16"/>
              </w:rPr>
            </w:pPr>
            <w:r>
              <w:rPr>
                <w:sz w:val="16"/>
              </w:rPr>
              <w:t>Tr</w:t>
            </w:r>
          </w:p>
        </w:tc>
        <w:tc>
          <w:tcPr>
            <w:tcW w:w="709" w:type="dxa"/>
          </w:tcPr>
          <w:p>
            <w:pPr>
              <w:pStyle w:val="TableParagraph"/>
              <w:spacing w:before="17"/>
              <w:ind w:left="172" w:right="170"/>
              <w:rPr>
                <w:sz w:val="16"/>
              </w:rPr>
            </w:pPr>
            <w:r>
              <w:rPr>
                <w:sz w:val="16"/>
              </w:rPr>
              <w:t>Tr</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543</w:t>
            </w:r>
          </w:p>
        </w:tc>
        <w:tc>
          <w:tcPr>
            <w:tcW w:w="4056" w:type="dxa"/>
          </w:tcPr>
          <w:p>
            <w:pPr>
              <w:pStyle w:val="TableParagraph"/>
              <w:ind w:left="81"/>
              <w:jc w:val="left"/>
              <w:rPr>
                <w:sz w:val="16"/>
              </w:rPr>
            </w:pPr>
            <w:r>
              <w:rPr>
                <w:sz w:val="16"/>
              </w:rPr>
              <w:t>Maniçoba</w:t>
            </w:r>
          </w:p>
        </w:tc>
        <w:tc>
          <w:tcPr>
            <w:tcW w:w="2039" w:type="dxa"/>
          </w:tcPr>
          <w:p>
            <w:pPr>
              <w:pStyle w:val="TableParagraph"/>
              <w:ind w:right="318"/>
              <w:jc w:val="right"/>
              <w:rPr>
                <w:sz w:val="16"/>
              </w:rPr>
            </w:pPr>
            <w:r>
              <w:rPr>
                <w:sz w:val="16"/>
              </w:rPr>
              <w:t>2,9</w:t>
            </w:r>
          </w:p>
        </w:tc>
        <w:tc>
          <w:tcPr>
            <w:tcW w:w="1087" w:type="dxa"/>
          </w:tcPr>
          <w:p>
            <w:pPr>
              <w:pStyle w:val="TableParagraph"/>
              <w:ind w:left="142" w:right="73"/>
              <w:rPr>
                <w:sz w:val="16"/>
              </w:rPr>
            </w:pPr>
            <w:r>
              <w:rPr>
                <w:sz w:val="16"/>
              </w:rPr>
              <w:t>3,7</w:t>
            </w:r>
          </w:p>
        </w:tc>
        <w:tc>
          <w:tcPr>
            <w:tcW w:w="1071" w:type="dxa"/>
          </w:tcPr>
          <w:p>
            <w:pPr>
              <w:pStyle w:val="TableParagraph"/>
              <w:ind w:left="396"/>
              <w:jc w:val="left"/>
              <w:rPr>
                <w:sz w:val="16"/>
              </w:rPr>
            </w:pPr>
            <w:r>
              <w:rPr>
                <w:sz w:val="16"/>
              </w:rPr>
              <w:t>1,7</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0,08</w:t>
            </w:r>
          </w:p>
        </w:tc>
        <w:tc>
          <w:tcPr>
            <w:tcW w:w="710" w:type="dxa"/>
          </w:tcPr>
          <w:p>
            <w:pPr>
              <w:pStyle w:val="TableParagraph"/>
              <w:ind w:left="200"/>
              <w:jc w:val="left"/>
              <w:rPr>
                <w:sz w:val="16"/>
              </w:rPr>
            </w:pPr>
            <w:r>
              <w:rPr>
                <w:sz w:val="16"/>
              </w:rPr>
              <w:t>1,73</w:t>
            </w:r>
          </w:p>
        </w:tc>
        <w:tc>
          <w:tcPr>
            <w:tcW w:w="710" w:type="dxa"/>
          </w:tcPr>
          <w:p>
            <w:pPr>
              <w:pStyle w:val="TableParagraph"/>
              <w:ind w:left="201"/>
              <w:jc w:val="left"/>
              <w:rPr>
                <w:sz w:val="16"/>
              </w:rPr>
            </w:pPr>
            <w:r>
              <w:rPr>
                <w:sz w:val="16"/>
              </w:rPr>
              <w:t>1,01</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544</w:t>
            </w:r>
          </w:p>
        </w:tc>
        <w:tc>
          <w:tcPr>
            <w:tcW w:w="4056" w:type="dxa"/>
          </w:tcPr>
          <w:p>
            <w:pPr>
              <w:pStyle w:val="TableParagraph"/>
              <w:ind w:left="81"/>
              <w:jc w:val="left"/>
              <w:rPr>
                <w:sz w:val="16"/>
              </w:rPr>
            </w:pPr>
            <w:r>
              <w:rPr>
                <w:sz w:val="16"/>
              </w:rPr>
              <w:t>Quibebe</w:t>
            </w:r>
          </w:p>
        </w:tc>
        <w:tc>
          <w:tcPr>
            <w:tcW w:w="2039" w:type="dxa"/>
          </w:tcPr>
          <w:p>
            <w:pPr>
              <w:pStyle w:val="TableParagraph"/>
              <w:ind w:right="318"/>
              <w:jc w:val="right"/>
              <w:rPr>
                <w:sz w:val="16"/>
              </w:rPr>
            </w:pPr>
            <w:r>
              <w:rPr>
                <w:sz w:val="16"/>
              </w:rPr>
              <w:t>1,0</w:t>
            </w:r>
          </w:p>
        </w:tc>
        <w:tc>
          <w:tcPr>
            <w:tcW w:w="1087" w:type="dxa"/>
          </w:tcPr>
          <w:p>
            <w:pPr>
              <w:pStyle w:val="TableParagraph"/>
              <w:ind w:left="142" w:right="73"/>
              <w:rPr>
                <w:sz w:val="16"/>
              </w:rPr>
            </w:pPr>
            <w:r>
              <w:rPr>
                <w:sz w:val="16"/>
              </w:rPr>
              <w:t>1,1</w:t>
            </w:r>
          </w:p>
        </w:tc>
        <w:tc>
          <w:tcPr>
            <w:tcW w:w="1071" w:type="dxa"/>
          </w:tcPr>
          <w:p>
            <w:pPr>
              <w:pStyle w:val="TableParagraph"/>
              <w:ind w:left="396"/>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0,08</w:t>
            </w:r>
          </w:p>
        </w:tc>
        <w:tc>
          <w:tcPr>
            <w:tcW w:w="710" w:type="dxa"/>
          </w:tcPr>
          <w:p>
            <w:pPr>
              <w:pStyle w:val="TableParagraph"/>
              <w:ind w:left="200"/>
              <w:jc w:val="left"/>
              <w:rPr>
                <w:sz w:val="16"/>
              </w:rPr>
            </w:pPr>
            <w:r>
              <w:rPr>
                <w:sz w:val="16"/>
              </w:rPr>
              <w:t>0,61</w:t>
            </w:r>
          </w:p>
        </w:tc>
        <w:tc>
          <w:tcPr>
            <w:tcW w:w="710" w:type="dxa"/>
          </w:tcPr>
          <w:p>
            <w:pPr>
              <w:pStyle w:val="TableParagraph"/>
              <w:ind w:left="201"/>
              <w:jc w:val="left"/>
              <w:rPr>
                <w:sz w:val="16"/>
              </w:rPr>
            </w:pPr>
            <w:r>
              <w:rPr>
                <w:sz w:val="16"/>
              </w:rPr>
              <w:t>0,32</w:t>
            </w:r>
          </w:p>
        </w:tc>
        <w:tc>
          <w:tcPr>
            <w:tcW w:w="709" w:type="dxa"/>
          </w:tcPr>
          <w:p>
            <w:pPr>
              <w:pStyle w:val="TableParagraph"/>
              <w:ind w:left="172" w:right="168"/>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ind w:left="170" w:right="166"/>
              <w:rPr>
                <w:sz w:val="16"/>
              </w:rPr>
            </w:pPr>
            <w:r>
              <w:rPr>
                <w:sz w:val="16"/>
              </w:rPr>
              <w:t>Tr</w:t>
            </w:r>
          </w:p>
        </w:tc>
      </w:tr>
      <w:tr>
        <w:trPr>
          <w:trHeight w:val="224" w:hRule="atLeast"/>
        </w:trPr>
        <w:tc>
          <w:tcPr>
            <w:tcW w:w="970" w:type="dxa"/>
          </w:tcPr>
          <w:p>
            <w:pPr>
              <w:pStyle w:val="TableParagraph"/>
              <w:ind w:left="75" w:right="63"/>
              <w:rPr>
                <w:sz w:val="16"/>
              </w:rPr>
            </w:pPr>
            <w:r>
              <w:rPr>
                <w:sz w:val="16"/>
              </w:rPr>
              <w:t>545</w:t>
            </w:r>
          </w:p>
        </w:tc>
        <w:tc>
          <w:tcPr>
            <w:tcW w:w="4056" w:type="dxa"/>
          </w:tcPr>
          <w:p>
            <w:pPr>
              <w:pStyle w:val="TableParagraph"/>
              <w:ind w:left="81"/>
              <w:jc w:val="left"/>
              <w:rPr>
                <w:sz w:val="16"/>
              </w:rPr>
            </w:pPr>
            <w:r>
              <w:rPr>
                <w:sz w:val="16"/>
              </w:rPr>
              <w:t>Salada, de legumes, com maionese</w:t>
            </w:r>
          </w:p>
        </w:tc>
        <w:tc>
          <w:tcPr>
            <w:tcW w:w="2039" w:type="dxa"/>
          </w:tcPr>
          <w:p>
            <w:pPr>
              <w:pStyle w:val="TableParagraph"/>
              <w:ind w:right="318"/>
              <w:jc w:val="right"/>
              <w:rPr>
                <w:sz w:val="16"/>
              </w:rPr>
            </w:pPr>
            <w:r>
              <w:rPr>
                <w:sz w:val="16"/>
              </w:rPr>
              <w:t>1,1</w:t>
            </w:r>
          </w:p>
        </w:tc>
        <w:tc>
          <w:tcPr>
            <w:tcW w:w="1087" w:type="dxa"/>
          </w:tcPr>
          <w:p>
            <w:pPr>
              <w:pStyle w:val="TableParagraph"/>
              <w:ind w:left="142" w:right="73"/>
              <w:rPr>
                <w:sz w:val="16"/>
              </w:rPr>
            </w:pPr>
            <w:r>
              <w:rPr>
                <w:sz w:val="16"/>
              </w:rPr>
              <w:t>1,8</w:t>
            </w:r>
          </w:p>
        </w:tc>
        <w:tc>
          <w:tcPr>
            <w:tcW w:w="1071" w:type="dxa"/>
          </w:tcPr>
          <w:p>
            <w:pPr>
              <w:pStyle w:val="TableParagraph"/>
              <w:ind w:left="396"/>
              <w:jc w:val="left"/>
              <w:rPr>
                <w:sz w:val="16"/>
              </w:rPr>
            </w:pPr>
            <w:r>
              <w:rPr>
                <w:sz w:val="16"/>
              </w:rPr>
              <w:t>3,8</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0"/>
              <w:jc w:val="left"/>
              <w:rPr>
                <w:sz w:val="16"/>
              </w:rPr>
            </w:pPr>
            <w:r>
              <w:rPr>
                <w:sz w:val="16"/>
              </w:rPr>
              <w:t>0,79</w:t>
            </w:r>
          </w:p>
        </w:tc>
        <w:tc>
          <w:tcPr>
            <w:tcW w:w="710" w:type="dxa"/>
          </w:tcPr>
          <w:p>
            <w:pPr>
              <w:pStyle w:val="TableParagraph"/>
              <w:ind w:left="201"/>
              <w:jc w:val="left"/>
              <w:rPr>
                <w:sz w:val="16"/>
              </w:rPr>
            </w:pPr>
            <w:r>
              <w:rPr>
                <w:sz w:val="16"/>
              </w:rPr>
              <w:t>0,26</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0,03</w:t>
            </w:r>
          </w:p>
        </w:tc>
        <w:tc>
          <w:tcPr>
            <w:tcW w:w="710" w:type="dxa"/>
          </w:tcPr>
          <w:p>
            <w:pPr>
              <w:pStyle w:val="TableParagraph"/>
              <w:ind w:left="170" w:right="166"/>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546</w:t>
            </w:r>
          </w:p>
        </w:tc>
        <w:tc>
          <w:tcPr>
            <w:tcW w:w="4056" w:type="dxa"/>
          </w:tcPr>
          <w:p>
            <w:pPr>
              <w:pStyle w:val="TableParagraph"/>
              <w:spacing w:before="17"/>
              <w:ind w:left="81"/>
              <w:jc w:val="left"/>
              <w:rPr>
                <w:sz w:val="16"/>
              </w:rPr>
            </w:pPr>
            <w:r>
              <w:rPr>
                <w:sz w:val="16"/>
              </w:rPr>
              <w:t>Salada, de legumes, cozida no vapor</w:t>
            </w:r>
          </w:p>
        </w:tc>
        <w:tc>
          <w:tcPr>
            <w:tcW w:w="2039" w:type="dxa"/>
          </w:tcPr>
          <w:p>
            <w:pPr>
              <w:pStyle w:val="TableParagraph"/>
              <w:spacing w:before="17"/>
              <w:ind w:right="318"/>
              <w:jc w:val="right"/>
              <w:rPr>
                <w:sz w:val="16"/>
              </w:rPr>
            </w:pPr>
            <w:r>
              <w:rPr>
                <w:sz w:val="16"/>
              </w:rPr>
              <w:t>0,1</w:t>
            </w:r>
          </w:p>
        </w:tc>
        <w:tc>
          <w:tcPr>
            <w:tcW w:w="1087" w:type="dxa"/>
          </w:tcPr>
          <w:p>
            <w:pPr>
              <w:pStyle w:val="TableParagraph"/>
              <w:spacing w:before="17"/>
              <w:ind w:left="142" w:right="73"/>
              <w:rPr>
                <w:sz w:val="16"/>
              </w:rPr>
            </w:pPr>
            <w:r>
              <w:rPr>
                <w:sz w:val="16"/>
              </w:rPr>
              <w:t>Tr</w:t>
            </w:r>
          </w:p>
        </w:tc>
        <w:tc>
          <w:tcPr>
            <w:tcW w:w="1071" w:type="dxa"/>
          </w:tcPr>
          <w:p>
            <w:pPr>
              <w:pStyle w:val="TableParagraph"/>
              <w:spacing w:before="17"/>
              <w:ind w:left="396"/>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spacing w:before="17"/>
              <w:ind w:left="200"/>
              <w:jc w:val="left"/>
              <w:rPr>
                <w:sz w:val="16"/>
              </w:rPr>
            </w:pPr>
            <w:r>
              <w:rPr>
                <w:sz w:val="16"/>
              </w:rPr>
              <w:t>0,05</w:t>
            </w:r>
          </w:p>
        </w:tc>
        <w:tc>
          <w:tcPr>
            <w:tcW w:w="710" w:type="dxa"/>
          </w:tcPr>
          <w:p>
            <w:pPr>
              <w:pStyle w:val="TableParagraph"/>
              <w:spacing w:before="17"/>
              <w:ind w:left="201"/>
              <w:jc w:val="left"/>
              <w:rPr>
                <w:sz w:val="16"/>
              </w:rPr>
            </w:pPr>
            <w:r>
              <w:rPr>
                <w:sz w:val="16"/>
              </w:rPr>
              <w:t>0,01</w:t>
            </w:r>
          </w:p>
        </w:tc>
        <w:tc>
          <w:tcPr>
            <w:tcW w:w="709" w:type="dxa"/>
          </w:tcPr>
          <w:p>
            <w:pPr>
              <w:pStyle w:val="TableParagraph"/>
              <w:spacing w:before="17"/>
              <w:ind w:left="172" w:right="168"/>
              <w:rPr>
                <w:sz w:val="16"/>
              </w:rPr>
            </w:pPr>
            <w:r>
              <w:rPr>
                <w:sz w:val="16"/>
              </w:rPr>
              <w:t>Tr</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547</w:t>
            </w:r>
          </w:p>
        </w:tc>
        <w:tc>
          <w:tcPr>
            <w:tcW w:w="4056" w:type="dxa"/>
          </w:tcPr>
          <w:p>
            <w:pPr>
              <w:pStyle w:val="TableParagraph"/>
              <w:ind w:left="81"/>
              <w:jc w:val="left"/>
              <w:rPr>
                <w:sz w:val="16"/>
              </w:rPr>
            </w:pPr>
            <w:r>
              <w:rPr>
                <w:sz w:val="16"/>
              </w:rPr>
              <w:t>Salpicão, de frango</w:t>
            </w:r>
          </w:p>
        </w:tc>
        <w:tc>
          <w:tcPr>
            <w:tcW w:w="2039" w:type="dxa"/>
          </w:tcPr>
          <w:p>
            <w:pPr>
              <w:pStyle w:val="TableParagraph"/>
              <w:ind w:right="318"/>
              <w:jc w:val="right"/>
              <w:rPr>
                <w:sz w:val="16"/>
              </w:rPr>
            </w:pPr>
            <w:r>
              <w:rPr>
                <w:sz w:val="16"/>
              </w:rPr>
              <w:t>1,3</w:t>
            </w:r>
          </w:p>
        </w:tc>
        <w:tc>
          <w:tcPr>
            <w:tcW w:w="1087" w:type="dxa"/>
          </w:tcPr>
          <w:p>
            <w:pPr>
              <w:pStyle w:val="TableParagraph"/>
              <w:ind w:left="142" w:right="73"/>
              <w:rPr>
                <w:sz w:val="16"/>
              </w:rPr>
            </w:pPr>
            <w:r>
              <w:rPr>
                <w:sz w:val="16"/>
              </w:rPr>
              <w:t>2,1</w:t>
            </w:r>
          </w:p>
        </w:tc>
        <w:tc>
          <w:tcPr>
            <w:tcW w:w="1071" w:type="dxa"/>
          </w:tcPr>
          <w:p>
            <w:pPr>
              <w:pStyle w:val="TableParagraph"/>
              <w:ind w:left="396"/>
              <w:jc w:val="left"/>
              <w:rPr>
                <w:sz w:val="16"/>
              </w:rPr>
            </w:pPr>
            <w:r>
              <w:rPr>
                <w:sz w:val="16"/>
              </w:rPr>
              <w:t>4,0</w:t>
            </w:r>
          </w:p>
        </w:tc>
        <w:tc>
          <w:tcPr>
            <w:tcW w:w="659" w:type="dxa"/>
          </w:tcPr>
          <w:p>
            <w:pPr>
              <w:pStyle w:val="TableParagraph"/>
              <w:spacing w:before="0"/>
              <w:jc w:val="left"/>
              <w:rPr>
                <w:rFonts w:ascii="Times New Roman"/>
                <w:sz w:val="16"/>
              </w:rPr>
            </w:pPr>
          </w:p>
        </w:tc>
        <w:tc>
          <w:tcPr>
            <w:tcW w:w="710" w:type="dxa"/>
          </w:tcPr>
          <w:p>
            <w:pPr>
              <w:pStyle w:val="TableParagraph"/>
              <w:ind w:left="170" w:right="169"/>
              <w:rPr>
                <w:sz w:val="16"/>
              </w:rPr>
            </w:pPr>
            <w:r>
              <w:rPr>
                <w:sz w:val="16"/>
              </w:rPr>
              <w:t>Tr</w:t>
            </w:r>
          </w:p>
        </w:tc>
        <w:tc>
          <w:tcPr>
            <w:tcW w:w="710" w:type="dxa"/>
          </w:tcPr>
          <w:p>
            <w:pPr>
              <w:pStyle w:val="TableParagraph"/>
              <w:ind w:left="200"/>
              <w:jc w:val="left"/>
              <w:rPr>
                <w:sz w:val="16"/>
              </w:rPr>
            </w:pPr>
            <w:r>
              <w:rPr>
                <w:sz w:val="16"/>
              </w:rPr>
              <w:t>0,93</w:t>
            </w:r>
          </w:p>
        </w:tc>
        <w:tc>
          <w:tcPr>
            <w:tcW w:w="710" w:type="dxa"/>
          </w:tcPr>
          <w:p>
            <w:pPr>
              <w:pStyle w:val="TableParagraph"/>
              <w:ind w:left="201"/>
              <w:jc w:val="left"/>
              <w:rPr>
                <w:sz w:val="16"/>
              </w:rPr>
            </w:pPr>
            <w:r>
              <w:rPr>
                <w:sz w:val="16"/>
              </w:rPr>
              <w:t>0,34</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0,04</w:t>
            </w:r>
          </w:p>
        </w:tc>
        <w:tc>
          <w:tcPr>
            <w:tcW w:w="710" w:type="dxa"/>
          </w:tcPr>
          <w:p>
            <w:pPr>
              <w:pStyle w:val="TableParagraph"/>
              <w:ind w:left="201"/>
              <w:jc w:val="left"/>
              <w:rPr>
                <w:sz w:val="16"/>
              </w:rPr>
            </w:pPr>
            <w:r>
              <w:rPr>
                <w:sz w:val="16"/>
              </w:rPr>
              <w:t>0,02</w:t>
            </w:r>
          </w:p>
        </w:tc>
      </w:tr>
      <w:tr>
        <w:trPr>
          <w:trHeight w:val="225" w:hRule="atLeast"/>
        </w:trPr>
        <w:tc>
          <w:tcPr>
            <w:tcW w:w="970" w:type="dxa"/>
          </w:tcPr>
          <w:p>
            <w:pPr>
              <w:pStyle w:val="TableParagraph"/>
              <w:ind w:left="75" w:right="63"/>
              <w:rPr>
                <w:sz w:val="16"/>
              </w:rPr>
            </w:pPr>
            <w:r>
              <w:rPr>
                <w:sz w:val="16"/>
              </w:rPr>
              <w:t>548</w:t>
            </w:r>
          </w:p>
        </w:tc>
        <w:tc>
          <w:tcPr>
            <w:tcW w:w="4056" w:type="dxa"/>
          </w:tcPr>
          <w:p>
            <w:pPr>
              <w:pStyle w:val="TableParagraph"/>
              <w:ind w:left="81"/>
              <w:jc w:val="left"/>
              <w:rPr>
                <w:sz w:val="16"/>
              </w:rPr>
            </w:pPr>
            <w:r>
              <w:rPr>
                <w:sz w:val="16"/>
              </w:rPr>
              <w:t>Sarapatel</w:t>
            </w:r>
          </w:p>
        </w:tc>
        <w:tc>
          <w:tcPr>
            <w:tcW w:w="2039" w:type="dxa"/>
          </w:tcPr>
          <w:p>
            <w:pPr>
              <w:pStyle w:val="TableParagraph"/>
              <w:ind w:right="318"/>
              <w:jc w:val="right"/>
              <w:rPr>
                <w:sz w:val="16"/>
              </w:rPr>
            </w:pPr>
            <w:r>
              <w:rPr>
                <w:sz w:val="16"/>
              </w:rPr>
              <w:t>1,4</w:t>
            </w:r>
          </w:p>
        </w:tc>
        <w:tc>
          <w:tcPr>
            <w:tcW w:w="1087" w:type="dxa"/>
          </w:tcPr>
          <w:p>
            <w:pPr>
              <w:pStyle w:val="TableParagraph"/>
              <w:ind w:left="142" w:right="73"/>
              <w:rPr>
                <w:sz w:val="16"/>
              </w:rPr>
            </w:pPr>
            <w:r>
              <w:rPr>
                <w:sz w:val="16"/>
              </w:rPr>
              <w:t>1,1</w:t>
            </w:r>
          </w:p>
        </w:tc>
        <w:tc>
          <w:tcPr>
            <w:tcW w:w="1071" w:type="dxa"/>
          </w:tcPr>
          <w:p>
            <w:pPr>
              <w:pStyle w:val="TableParagraph"/>
              <w:ind w:left="396"/>
              <w:jc w:val="left"/>
              <w:rPr>
                <w:sz w:val="16"/>
              </w:rPr>
            </w:pPr>
            <w:r>
              <w:rPr>
                <w:sz w:val="16"/>
              </w:rPr>
              <w:t>0,7</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0,02</w:t>
            </w:r>
          </w:p>
        </w:tc>
        <w:tc>
          <w:tcPr>
            <w:tcW w:w="710" w:type="dxa"/>
          </w:tcPr>
          <w:p>
            <w:pPr>
              <w:pStyle w:val="TableParagraph"/>
              <w:ind w:left="200"/>
              <w:jc w:val="left"/>
              <w:rPr>
                <w:sz w:val="16"/>
              </w:rPr>
            </w:pPr>
            <w:r>
              <w:rPr>
                <w:sz w:val="16"/>
              </w:rPr>
              <w:t>0,76</w:t>
            </w:r>
          </w:p>
        </w:tc>
        <w:tc>
          <w:tcPr>
            <w:tcW w:w="710" w:type="dxa"/>
          </w:tcPr>
          <w:p>
            <w:pPr>
              <w:pStyle w:val="TableParagraph"/>
              <w:ind w:left="201"/>
              <w:jc w:val="left"/>
              <w:rPr>
                <w:sz w:val="16"/>
              </w:rPr>
            </w:pPr>
            <w:r>
              <w:rPr>
                <w:sz w:val="16"/>
              </w:rPr>
              <w:t>0,56</w:t>
            </w:r>
          </w:p>
        </w:tc>
        <w:tc>
          <w:tcPr>
            <w:tcW w:w="709" w:type="dxa"/>
          </w:tcPr>
          <w:p>
            <w:pPr>
              <w:pStyle w:val="TableParagraph"/>
              <w:ind w:left="172" w:right="166"/>
              <w:rPr>
                <w:sz w:val="16"/>
              </w:rPr>
            </w:pPr>
            <w:r>
              <w:rPr>
                <w:sz w:val="16"/>
              </w:rPr>
              <w:t>0,02</w:t>
            </w:r>
          </w:p>
        </w:tc>
        <w:tc>
          <w:tcPr>
            <w:tcW w:w="709" w:type="dxa"/>
          </w:tcPr>
          <w:p>
            <w:pPr>
              <w:pStyle w:val="TableParagraph"/>
              <w:ind w:right="193"/>
              <w:jc w:val="right"/>
              <w:rPr>
                <w:sz w:val="16"/>
              </w:rPr>
            </w:pPr>
            <w:r>
              <w:rPr>
                <w:sz w:val="16"/>
              </w:rPr>
              <w:t>0,01</w:t>
            </w:r>
          </w:p>
        </w:tc>
        <w:tc>
          <w:tcPr>
            <w:tcW w:w="710" w:type="dxa"/>
          </w:tcPr>
          <w:p>
            <w:pPr>
              <w:pStyle w:val="TableParagraph"/>
              <w:ind w:left="202"/>
              <w:jc w:val="left"/>
              <w:rPr>
                <w:sz w:val="16"/>
              </w:rPr>
            </w:pPr>
            <w:r>
              <w:rPr>
                <w:sz w:val="16"/>
              </w:rPr>
              <w:t>0,02</w:t>
            </w:r>
          </w:p>
        </w:tc>
      </w:tr>
      <w:tr>
        <w:trPr>
          <w:trHeight w:val="224" w:hRule="atLeast"/>
        </w:trPr>
        <w:tc>
          <w:tcPr>
            <w:tcW w:w="970" w:type="dxa"/>
          </w:tcPr>
          <w:p>
            <w:pPr>
              <w:pStyle w:val="TableParagraph"/>
              <w:ind w:left="75" w:right="63"/>
              <w:rPr>
                <w:sz w:val="16"/>
              </w:rPr>
            </w:pPr>
            <w:r>
              <w:rPr>
                <w:sz w:val="16"/>
              </w:rPr>
              <w:t>549</w:t>
            </w:r>
          </w:p>
        </w:tc>
        <w:tc>
          <w:tcPr>
            <w:tcW w:w="4056" w:type="dxa"/>
          </w:tcPr>
          <w:p>
            <w:pPr>
              <w:pStyle w:val="TableParagraph"/>
              <w:ind w:left="81"/>
              <w:jc w:val="left"/>
              <w:rPr>
                <w:sz w:val="16"/>
              </w:rPr>
            </w:pPr>
            <w:r>
              <w:rPr>
                <w:sz w:val="16"/>
              </w:rPr>
              <w:t>Tabule</w:t>
            </w:r>
          </w:p>
        </w:tc>
        <w:tc>
          <w:tcPr>
            <w:tcW w:w="2039" w:type="dxa"/>
          </w:tcPr>
          <w:p>
            <w:pPr>
              <w:pStyle w:val="TableParagraph"/>
              <w:ind w:right="318"/>
              <w:jc w:val="right"/>
              <w:rPr>
                <w:sz w:val="16"/>
              </w:rPr>
            </w:pPr>
            <w:r>
              <w:rPr>
                <w:sz w:val="16"/>
              </w:rPr>
              <w:t>0,2</w:t>
            </w:r>
          </w:p>
        </w:tc>
        <w:tc>
          <w:tcPr>
            <w:tcW w:w="1087" w:type="dxa"/>
          </w:tcPr>
          <w:p>
            <w:pPr>
              <w:pStyle w:val="TableParagraph"/>
              <w:ind w:left="142" w:right="73"/>
              <w:rPr>
                <w:sz w:val="16"/>
              </w:rPr>
            </w:pPr>
            <w:r>
              <w:rPr>
                <w:sz w:val="16"/>
              </w:rPr>
              <w:t>0,8</w:t>
            </w:r>
          </w:p>
        </w:tc>
        <w:tc>
          <w:tcPr>
            <w:tcW w:w="1071" w:type="dxa"/>
          </w:tcPr>
          <w:p>
            <w:pPr>
              <w:pStyle w:val="TableParagraph"/>
              <w:ind w:left="396"/>
              <w:jc w:val="left"/>
              <w:rPr>
                <w:sz w:val="16"/>
              </w:rPr>
            </w:pPr>
            <w:r>
              <w:rPr>
                <w:sz w:val="16"/>
              </w:rPr>
              <w:t>0,2</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0"/>
              <w:jc w:val="left"/>
              <w:rPr>
                <w:sz w:val="16"/>
              </w:rPr>
            </w:pPr>
            <w:r>
              <w:rPr>
                <w:sz w:val="16"/>
              </w:rPr>
              <w:t>0,18</w:t>
            </w:r>
          </w:p>
        </w:tc>
        <w:tc>
          <w:tcPr>
            <w:tcW w:w="710" w:type="dxa"/>
          </w:tcPr>
          <w:p>
            <w:pPr>
              <w:pStyle w:val="TableParagraph"/>
              <w:ind w:left="201"/>
              <w:jc w:val="left"/>
              <w:rPr>
                <w:sz w:val="16"/>
              </w:rPr>
            </w:pPr>
            <w:r>
              <w:rPr>
                <w:sz w:val="16"/>
              </w:rPr>
              <w:t>0,03</w:t>
            </w:r>
          </w:p>
        </w:tc>
        <w:tc>
          <w:tcPr>
            <w:tcW w:w="709" w:type="dxa"/>
          </w:tcPr>
          <w:p>
            <w:pPr>
              <w:pStyle w:val="TableParagraph"/>
              <w:spacing w:before="0"/>
              <w:jc w:val="left"/>
              <w:rPr>
                <w:rFonts w:ascii="Times New Roman"/>
                <w:sz w:val="16"/>
              </w:rPr>
            </w:pP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550</w:t>
            </w:r>
          </w:p>
        </w:tc>
        <w:tc>
          <w:tcPr>
            <w:tcW w:w="4056" w:type="dxa"/>
          </w:tcPr>
          <w:p>
            <w:pPr>
              <w:pStyle w:val="TableParagraph"/>
              <w:spacing w:before="17"/>
              <w:ind w:left="81"/>
              <w:jc w:val="left"/>
              <w:rPr>
                <w:sz w:val="16"/>
              </w:rPr>
            </w:pPr>
            <w:r>
              <w:rPr>
                <w:sz w:val="16"/>
              </w:rPr>
              <w:t>Tacacá</w:t>
            </w:r>
          </w:p>
        </w:tc>
        <w:tc>
          <w:tcPr>
            <w:tcW w:w="2039" w:type="dxa"/>
          </w:tcPr>
          <w:p>
            <w:pPr>
              <w:pStyle w:val="TableParagraph"/>
              <w:spacing w:before="17"/>
              <w:ind w:right="318"/>
              <w:jc w:val="right"/>
              <w:rPr>
                <w:sz w:val="16"/>
              </w:rPr>
            </w:pPr>
            <w:r>
              <w:rPr>
                <w:sz w:val="16"/>
              </w:rPr>
              <w:t>0,2</w:t>
            </w:r>
          </w:p>
        </w:tc>
        <w:tc>
          <w:tcPr>
            <w:tcW w:w="1087" w:type="dxa"/>
          </w:tcPr>
          <w:p>
            <w:pPr>
              <w:pStyle w:val="TableParagraph"/>
              <w:spacing w:before="17"/>
              <w:ind w:left="142" w:right="73"/>
              <w:rPr>
                <w:sz w:val="16"/>
              </w:rPr>
            </w:pPr>
            <w:r>
              <w:rPr>
                <w:sz w:val="16"/>
              </w:rPr>
              <w:t>0,1</w:t>
            </w:r>
          </w:p>
        </w:tc>
        <w:tc>
          <w:tcPr>
            <w:tcW w:w="1071" w:type="dxa"/>
          </w:tcPr>
          <w:p>
            <w:pPr>
              <w:pStyle w:val="TableParagraph"/>
              <w:spacing w:before="17"/>
              <w:ind w:left="432"/>
              <w:jc w:val="left"/>
              <w:rPr>
                <w:sz w:val="16"/>
              </w:rPr>
            </w:pPr>
            <w:r>
              <w:rPr>
                <w:sz w:val="16"/>
              </w:rPr>
              <w:t>Tr</w:t>
            </w:r>
          </w:p>
        </w:tc>
        <w:tc>
          <w:tcPr>
            <w:tcW w:w="659" w:type="dxa"/>
          </w:tcPr>
          <w:p>
            <w:pPr>
              <w:pStyle w:val="TableParagraph"/>
              <w:spacing w:before="0"/>
              <w:jc w:val="left"/>
              <w:rPr>
                <w:rFonts w:ascii="Times New Roman"/>
                <w:sz w:val="16"/>
              </w:rPr>
            </w:pPr>
          </w:p>
        </w:tc>
        <w:tc>
          <w:tcPr>
            <w:tcW w:w="710" w:type="dxa"/>
          </w:tcPr>
          <w:p>
            <w:pPr>
              <w:pStyle w:val="TableParagraph"/>
              <w:spacing w:before="17"/>
              <w:ind w:left="170" w:right="167"/>
              <w:rPr>
                <w:sz w:val="16"/>
              </w:rPr>
            </w:pPr>
            <w:r>
              <w:rPr>
                <w:sz w:val="16"/>
              </w:rPr>
              <w:t>0,00</w:t>
            </w:r>
          </w:p>
        </w:tc>
        <w:tc>
          <w:tcPr>
            <w:tcW w:w="710" w:type="dxa"/>
          </w:tcPr>
          <w:p>
            <w:pPr>
              <w:pStyle w:val="TableParagraph"/>
              <w:spacing w:before="17"/>
              <w:ind w:left="200"/>
              <w:jc w:val="left"/>
              <w:rPr>
                <w:sz w:val="16"/>
              </w:rPr>
            </w:pPr>
            <w:r>
              <w:rPr>
                <w:sz w:val="16"/>
              </w:rPr>
              <w:t>0,10</w:t>
            </w:r>
          </w:p>
        </w:tc>
        <w:tc>
          <w:tcPr>
            <w:tcW w:w="710" w:type="dxa"/>
          </w:tcPr>
          <w:p>
            <w:pPr>
              <w:pStyle w:val="TableParagraph"/>
              <w:spacing w:before="17"/>
              <w:ind w:left="201"/>
              <w:jc w:val="left"/>
              <w:rPr>
                <w:sz w:val="16"/>
              </w:rPr>
            </w:pPr>
            <w:r>
              <w:rPr>
                <w:sz w:val="16"/>
              </w:rPr>
              <w:t>0,05</w:t>
            </w:r>
          </w:p>
        </w:tc>
        <w:tc>
          <w:tcPr>
            <w:tcW w:w="709" w:type="dxa"/>
          </w:tcPr>
          <w:p>
            <w:pPr>
              <w:pStyle w:val="TableParagraph"/>
              <w:spacing w:before="17"/>
              <w:ind w:left="172" w:right="166"/>
              <w:rPr>
                <w:sz w:val="16"/>
              </w:rPr>
            </w:pPr>
            <w:r>
              <w:rPr>
                <w:sz w:val="16"/>
              </w:rPr>
              <w:t>0,00</w:t>
            </w:r>
          </w:p>
        </w:tc>
        <w:tc>
          <w:tcPr>
            <w:tcW w:w="709" w:type="dxa"/>
          </w:tcPr>
          <w:p>
            <w:pPr>
              <w:pStyle w:val="TableParagraph"/>
              <w:spacing w:before="17"/>
              <w:ind w:right="193"/>
              <w:jc w:val="right"/>
              <w:rPr>
                <w:sz w:val="16"/>
              </w:rPr>
            </w:pPr>
            <w:r>
              <w:rPr>
                <w:sz w:val="16"/>
              </w:rPr>
              <w:t>0,01</w:t>
            </w: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551</w:t>
            </w:r>
          </w:p>
        </w:tc>
        <w:tc>
          <w:tcPr>
            <w:tcW w:w="4056" w:type="dxa"/>
          </w:tcPr>
          <w:p>
            <w:pPr>
              <w:pStyle w:val="TableParagraph"/>
              <w:ind w:left="81"/>
              <w:jc w:val="left"/>
              <w:rPr>
                <w:sz w:val="16"/>
              </w:rPr>
            </w:pPr>
            <w:r>
              <w:rPr>
                <w:sz w:val="16"/>
              </w:rPr>
              <w:t>Tapioca, com manteiga</w:t>
            </w:r>
          </w:p>
        </w:tc>
        <w:tc>
          <w:tcPr>
            <w:tcW w:w="2039" w:type="dxa"/>
          </w:tcPr>
          <w:p>
            <w:pPr>
              <w:pStyle w:val="TableParagraph"/>
              <w:ind w:right="318"/>
              <w:jc w:val="right"/>
              <w:rPr>
                <w:sz w:val="16"/>
              </w:rPr>
            </w:pPr>
            <w:r>
              <w:rPr>
                <w:sz w:val="16"/>
              </w:rPr>
              <w:t>6,0</w:t>
            </w:r>
          </w:p>
        </w:tc>
        <w:tc>
          <w:tcPr>
            <w:tcW w:w="1087" w:type="dxa"/>
          </w:tcPr>
          <w:p>
            <w:pPr>
              <w:pStyle w:val="TableParagraph"/>
              <w:ind w:left="142" w:right="73"/>
              <w:rPr>
                <w:sz w:val="16"/>
              </w:rPr>
            </w:pPr>
            <w:r>
              <w:rPr>
                <w:sz w:val="16"/>
              </w:rPr>
              <w:t>3,0</w:t>
            </w:r>
          </w:p>
        </w:tc>
        <w:tc>
          <w:tcPr>
            <w:tcW w:w="1071" w:type="dxa"/>
          </w:tcPr>
          <w:p>
            <w:pPr>
              <w:pStyle w:val="TableParagraph"/>
              <w:ind w:left="396"/>
              <w:jc w:val="left"/>
              <w:rPr>
                <w:sz w:val="16"/>
              </w:rPr>
            </w:pPr>
            <w:r>
              <w:rPr>
                <w:sz w:val="16"/>
              </w:rPr>
              <w:t>0,2</w:t>
            </w:r>
          </w:p>
        </w:tc>
        <w:tc>
          <w:tcPr>
            <w:tcW w:w="659" w:type="dxa"/>
          </w:tcPr>
          <w:p>
            <w:pPr>
              <w:pStyle w:val="TableParagraph"/>
              <w:ind w:left="148"/>
              <w:jc w:val="left"/>
              <w:rPr>
                <w:sz w:val="16"/>
              </w:rPr>
            </w:pPr>
            <w:r>
              <w:rPr>
                <w:sz w:val="16"/>
              </w:rPr>
              <w:t>0,25</w:t>
            </w:r>
          </w:p>
        </w:tc>
        <w:tc>
          <w:tcPr>
            <w:tcW w:w="710" w:type="dxa"/>
          </w:tcPr>
          <w:p>
            <w:pPr>
              <w:pStyle w:val="TableParagraph"/>
              <w:ind w:left="170" w:right="167"/>
              <w:rPr>
                <w:sz w:val="16"/>
              </w:rPr>
            </w:pPr>
            <w:r>
              <w:rPr>
                <w:sz w:val="16"/>
              </w:rPr>
              <w:t>1,08</w:t>
            </w:r>
          </w:p>
        </w:tc>
        <w:tc>
          <w:tcPr>
            <w:tcW w:w="710" w:type="dxa"/>
          </w:tcPr>
          <w:p>
            <w:pPr>
              <w:pStyle w:val="TableParagraph"/>
              <w:ind w:left="200"/>
              <w:jc w:val="left"/>
              <w:rPr>
                <w:sz w:val="16"/>
              </w:rPr>
            </w:pPr>
            <w:r>
              <w:rPr>
                <w:sz w:val="16"/>
              </w:rPr>
              <w:t>3,38</w:t>
            </w:r>
          </w:p>
        </w:tc>
        <w:tc>
          <w:tcPr>
            <w:tcW w:w="710" w:type="dxa"/>
          </w:tcPr>
          <w:p>
            <w:pPr>
              <w:pStyle w:val="TableParagraph"/>
              <w:ind w:left="201"/>
              <w:jc w:val="left"/>
              <w:rPr>
                <w:sz w:val="16"/>
              </w:rPr>
            </w:pPr>
            <w:r>
              <w:rPr>
                <w:sz w:val="16"/>
              </w:rPr>
              <w:t>1,38</w:t>
            </w:r>
          </w:p>
        </w:tc>
        <w:tc>
          <w:tcPr>
            <w:tcW w:w="709" w:type="dxa"/>
          </w:tcPr>
          <w:p>
            <w:pPr>
              <w:pStyle w:val="TableParagraph"/>
              <w:ind w:left="172" w:right="166"/>
              <w:rPr>
                <w:sz w:val="16"/>
              </w:rPr>
            </w:pPr>
            <w:r>
              <w:rPr>
                <w:sz w:val="16"/>
              </w:rPr>
              <w:t>0,02</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552</w:t>
            </w:r>
          </w:p>
        </w:tc>
        <w:tc>
          <w:tcPr>
            <w:tcW w:w="4056" w:type="dxa"/>
          </w:tcPr>
          <w:p>
            <w:pPr>
              <w:pStyle w:val="TableParagraph"/>
              <w:ind w:left="81"/>
              <w:jc w:val="left"/>
              <w:rPr>
                <w:sz w:val="16"/>
              </w:rPr>
            </w:pPr>
            <w:r>
              <w:rPr>
                <w:sz w:val="16"/>
              </w:rPr>
              <w:t>Tucupi, com pimenta-de-cheiro</w:t>
            </w:r>
          </w:p>
        </w:tc>
        <w:tc>
          <w:tcPr>
            <w:tcW w:w="2039" w:type="dxa"/>
          </w:tcPr>
          <w:p>
            <w:pPr>
              <w:pStyle w:val="TableParagraph"/>
              <w:ind w:right="318"/>
              <w:jc w:val="right"/>
              <w:rPr>
                <w:sz w:val="16"/>
              </w:rPr>
            </w:pPr>
            <w:r>
              <w:rPr>
                <w:sz w:val="16"/>
              </w:rPr>
              <w:t>0,1</w:t>
            </w:r>
          </w:p>
        </w:tc>
        <w:tc>
          <w:tcPr>
            <w:tcW w:w="1087" w:type="dxa"/>
          </w:tcPr>
          <w:p>
            <w:pPr>
              <w:pStyle w:val="TableParagraph"/>
              <w:ind w:left="142" w:right="73"/>
              <w:rPr>
                <w:sz w:val="16"/>
              </w:rPr>
            </w:pPr>
            <w:r>
              <w:rPr>
                <w:sz w:val="16"/>
              </w:rPr>
              <w:t>0,1</w:t>
            </w:r>
          </w:p>
        </w:tc>
        <w:tc>
          <w:tcPr>
            <w:tcW w:w="1071" w:type="dxa"/>
          </w:tcPr>
          <w:p>
            <w:pPr>
              <w:pStyle w:val="TableParagraph"/>
              <w:ind w:left="432"/>
              <w:jc w:val="left"/>
              <w:rPr>
                <w:sz w:val="16"/>
              </w:rPr>
            </w:pPr>
            <w:r>
              <w:rPr>
                <w:sz w:val="16"/>
              </w:rPr>
              <w:t>Tr</w:t>
            </w:r>
          </w:p>
        </w:tc>
        <w:tc>
          <w:tcPr>
            <w:tcW w:w="65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710" w:type="dxa"/>
          </w:tcPr>
          <w:p>
            <w:pPr>
              <w:pStyle w:val="TableParagraph"/>
              <w:ind w:left="200"/>
              <w:jc w:val="left"/>
              <w:rPr>
                <w:sz w:val="16"/>
              </w:rPr>
            </w:pPr>
            <w:r>
              <w:rPr>
                <w:sz w:val="16"/>
              </w:rPr>
              <w:t>0,06</w:t>
            </w:r>
          </w:p>
        </w:tc>
        <w:tc>
          <w:tcPr>
            <w:tcW w:w="710" w:type="dxa"/>
          </w:tcPr>
          <w:p>
            <w:pPr>
              <w:pStyle w:val="TableParagraph"/>
              <w:ind w:left="280"/>
              <w:jc w:val="left"/>
              <w:rPr>
                <w:sz w:val="16"/>
              </w:rPr>
            </w:pPr>
            <w:r>
              <w:rPr>
                <w:sz w:val="16"/>
              </w:rPr>
              <w:t>Tr</w:t>
            </w:r>
          </w:p>
        </w:tc>
        <w:tc>
          <w:tcPr>
            <w:tcW w:w="709" w:type="dxa"/>
          </w:tcPr>
          <w:p>
            <w:pPr>
              <w:pStyle w:val="TableParagraph"/>
              <w:spacing w:before="0"/>
              <w:jc w:val="left"/>
              <w:rPr>
                <w:rFonts w:ascii="Times New Roman"/>
                <w:sz w:val="16"/>
              </w:rPr>
            </w:pPr>
          </w:p>
        </w:tc>
        <w:tc>
          <w:tcPr>
            <w:tcW w:w="709" w:type="dxa"/>
          </w:tcPr>
          <w:p>
            <w:pPr>
              <w:pStyle w:val="TableParagraph"/>
              <w:ind w:left="172" w:right="170"/>
              <w:rPr>
                <w:sz w:val="16"/>
              </w:rPr>
            </w:pPr>
            <w:r>
              <w:rPr>
                <w:sz w:val="16"/>
              </w:rPr>
              <w:t>Tr</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ind w:left="75" w:right="63"/>
              <w:rPr>
                <w:sz w:val="16"/>
              </w:rPr>
            </w:pPr>
            <w:r>
              <w:rPr>
                <w:sz w:val="16"/>
              </w:rPr>
              <w:t>553</w:t>
            </w:r>
          </w:p>
        </w:tc>
        <w:tc>
          <w:tcPr>
            <w:tcW w:w="4056" w:type="dxa"/>
          </w:tcPr>
          <w:p>
            <w:pPr>
              <w:pStyle w:val="TableParagraph"/>
              <w:ind w:left="81"/>
              <w:jc w:val="left"/>
              <w:rPr>
                <w:sz w:val="16"/>
              </w:rPr>
            </w:pPr>
            <w:r>
              <w:rPr>
                <w:sz w:val="16"/>
              </w:rPr>
              <w:t>Vaca atolada</w:t>
            </w:r>
          </w:p>
        </w:tc>
        <w:tc>
          <w:tcPr>
            <w:tcW w:w="2039" w:type="dxa"/>
          </w:tcPr>
          <w:p>
            <w:pPr>
              <w:pStyle w:val="TableParagraph"/>
              <w:ind w:right="318"/>
              <w:jc w:val="right"/>
              <w:rPr>
                <w:sz w:val="16"/>
              </w:rPr>
            </w:pPr>
            <w:r>
              <w:rPr>
                <w:sz w:val="16"/>
              </w:rPr>
              <w:t>4,1</w:t>
            </w:r>
          </w:p>
        </w:tc>
        <w:tc>
          <w:tcPr>
            <w:tcW w:w="1087" w:type="dxa"/>
          </w:tcPr>
          <w:p>
            <w:pPr>
              <w:pStyle w:val="TableParagraph"/>
              <w:ind w:left="142" w:right="73"/>
              <w:rPr>
                <w:sz w:val="16"/>
              </w:rPr>
            </w:pPr>
            <w:r>
              <w:rPr>
                <w:sz w:val="16"/>
              </w:rPr>
              <w:t>3,2</w:t>
            </w:r>
          </w:p>
        </w:tc>
        <w:tc>
          <w:tcPr>
            <w:tcW w:w="1071" w:type="dxa"/>
          </w:tcPr>
          <w:p>
            <w:pPr>
              <w:pStyle w:val="TableParagraph"/>
              <w:ind w:left="396"/>
              <w:jc w:val="left"/>
              <w:rPr>
                <w:sz w:val="16"/>
              </w:rPr>
            </w:pPr>
            <w:r>
              <w:rPr>
                <w:sz w:val="16"/>
              </w:rPr>
              <w:t>1,2</w:t>
            </w:r>
          </w:p>
        </w:tc>
        <w:tc>
          <w:tcPr>
            <w:tcW w:w="659" w:type="dxa"/>
          </w:tcPr>
          <w:p>
            <w:pPr>
              <w:pStyle w:val="TableParagraph"/>
              <w:spacing w:before="0"/>
              <w:jc w:val="left"/>
              <w:rPr>
                <w:rFonts w:ascii="Times New Roman"/>
                <w:sz w:val="16"/>
              </w:rPr>
            </w:pPr>
          </w:p>
        </w:tc>
        <w:tc>
          <w:tcPr>
            <w:tcW w:w="710" w:type="dxa"/>
          </w:tcPr>
          <w:p>
            <w:pPr>
              <w:pStyle w:val="TableParagraph"/>
              <w:ind w:left="170" w:right="167"/>
              <w:rPr>
                <w:sz w:val="16"/>
              </w:rPr>
            </w:pPr>
            <w:r>
              <w:rPr>
                <w:sz w:val="16"/>
              </w:rPr>
              <w:t>0,29</w:t>
            </w:r>
          </w:p>
        </w:tc>
        <w:tc>
          <w:tcPr>
            <w:tcW w:w="710" w:type="dxa"/>
          </w:tcPr>
          <w:p>
            <w:pPr>
              <w:pStyle w:val="TableParagraph"/>
              <w:ind w:left="200"/>
              <w:jc w:val="left"/>
              <w:rPr>
                <w:sz w:val="16"/>
              </w:rPr>
            </w:pPr>
            <w:r>
              <w:rPr>
                <w:sz w:val="16"/>
              </w:rPr>
              <w:t>2,10</w:t>
            </w:r>
          </w:p>
        </w:tc>
        <w:tc>
          <w:tcPr>
            <w:tcW w:w="710" w:type="dxa"/>
          </w:tcPr>
          <w:p>
            <w:pPr>
              <w:pStyle w:val="TableParagraph"/>
              <w:ind w:left="201"/>
              <w:jc w:val="left"/>
              <w:rPr>
                <w:sz w:val="16"/>
              </w:rPr>
            </w:pPr>
            <w:r>
              <w:rPr>
                <w:sz w:val="16"/>
              </w:rPr>
              <w:t>1,57</w:t>
            </w:r>
          </w:p>
        </w:tc>
        <w:tc>
          <w:tcPr>
            <w:tcW w:w="709" w:type="dxa"/>
          </w:tcPr>
          <w:p>
            <w:pPr>
              <w:pStyle w:val="TableParagraph"/>
              <w:ind w:left="172" w:right="166"/>
              <w:rPr>
                <w:sz w:val="16"/>
              </w:rPr>
            </w:pPr>
            <w:r>
              <w:rPr>
                <w:sz w:val="16"/>
              </w:rPr>
              <w:t>0,02</w:t>
            </w:r>
          </w:p>
        </w:tc>
        <w:tc>
          <w:tcPr>
            <w:tcW w:w="709" w:type="dxa"/>
          </w:tcPr>
          <w:p>
            <w:pPr>
              <w:pStyle w:val="TableParagraph"/>
              <w:ind w:left="172" w:right="170"/>
              <w:rPr>
                <w:sz w:val="16"/>
              </w:rPr>
            </w:pPr>
            <w:r>
              <w:rPr>
                <w:sz w:val="16"/>
              </w:rPr>
              <w:t>Tr</w:t>
            </w:r>
          </w:p>
        </w:tc>
        <w:tc>
          <w:tcPr>
            <w:tcW w:w="710" w:type="dxa"/>
          </w:tcPr>
          <w:p>
            <w:pPr>
              <w:pStyle w:val="TableParagraph"/>
              <w:spacing w:before="0"/>
              <w:jc w:val="left"/>
              <w:rPr>
                <w:rFonts w:ascii="Times New Roman"/>
                <w:sz w:val="16"/>
              </w:rPr>
            </w:pPr>
          </w:p>
        </w:tc>
      </w:tr>
      <w:tr>
        <w:trPr>
          <w:trHeight w:val="224" w:hRule="atLeast"/>
        </w:trPr>
        <w:tc>
          <w:tcPr>
            <w:tcW w:w="970" w:type="dxa"/>
          </w:tcPr>
          <w:p>
            <w:pPr>
              <w:pStyle w:val="TableParagraph"/>
              <w:spacing w:before="17"/>
              <w:ind w:left="75" w:right="63"/>
              <w:rPr>
                <w:sz w:val="16"/>
              </w:rPr>
            </w:pPr>
            <w:r>
              <w:rPr>
                <w:sz w:val="16"/>
              </w:rPr>
              <w:t>554</w:t>
            </w:r>
          </w:p>
        </w:tc>
        <w:tc>
          <w:tcPr>
            <w:tcW w:w="4056" w:type="dxa"/>
          </w:tcPr>
          <w:p>
            <w:pPr>
              <w:pStyle w:val="TableParagraph"/>
              <w:spacing w:before="17"/>
              <w:ind w:left="81"/>
              <w:jc w:val="left"/>
              <w:rPr>
                <w:sz w:val="16"/>
              </w:rPr>
            </w:pPr>
            <w:r>
              <w:rPr>
                <w:sz w:val="16"/>
              </w:rPr>
              <w:t>Vatapá</w:t>
            </w:r>
          </w:p>
        </w:tc>
        <w:tc>
          <w:tcPr>
            <w:tcW w:w="2039" w:type="dxa"/>
          </w:tcPr>
          <w:p>
            <w:pPr>
              <w:pStyle w:val="TableParagraph"/>
              <w:spacing w:before="17"/>
              <w:ind w:right="318"/>
              <w:jc w:val="right"/>
              <w:rPr>
                <w:sz w:val="16"/>
              </w:rPr>
            </w:pPr>
            <w:r>
              <w:rPr>
                <w:sz w:val="16"/>
              </w:rPr>
              <w:t>7,5</w:t>
            </w:r>
          </w:p>
        </w:tc>
        <w:tc>
          <w:tcPr>
            <w:tcW w:w="1087" w:type="dxa"/>
          </w:tcPr>
          <w:p>
            <w:pPr>
              <w:pStyle w:val="TableParagraph"/>
              <w:spacing w:before="17"/>
              <w:ind w:left="142" w:right="73"/>
              <w:rPr>
                <w:sz w:val="16"/>
              </w:rPr>
            </w:pPr>
            <w:r>
              <w:rPr>
                <w:sz w:val="16"/>
              </w:rPr>
              <w:t>9,7</w:t>
            </w:r>
          </w:p>
        </w:tc>
        <w:tc>
          <w:tcPr>
            <w:tcW w:w="1071" w:type="dxa"/>
          </w:tcPr>
          <w:p>
            <w:pPr>
              <w:pStyle w:val="TableParagraph"/>
              <w:spacing w:before="17"/>
              <w:ind w:left="396"/>
              <w:jc w:val="left"/>
              <w:rPr>
                <w:sz w:val="16"/>
              </w:rPr>
            </w:pPr>
            <w:r>
              <w:rPr>
                <w:sz w:val="16"/>
              </w:rPr>
              <w:t>4,7</w:t>
            </w:r>
          </w:p>
        </w:tc>
        <w:tc>
          <w:tcPr>
            <w:tcW w:w="659" w:type="dxa"/>
          </w:tcPr>
          <w:p>
            <w:pPr>
              <w:pStyle w:val="TableParagraph"/>
              <w:spacing w:before="17"/>
              <w:ind w:left="148"/>
              <w:jc w:val="left"/>
              <w:rPr>
                <w:sz w:val="16"/>
              </w:rPr>
            </w:pPr>
            <w:r>
              <w:rPr>
                <w:sz w:val="16"/>
              </w:rPr>
              <w:t>0,04</w:t>
            </w:r>
          </w:p>
        </w:tc>
        <w:tc>
          <w:tcPr>
            <w:tcW w:w="710" w:type="dxa"/>
          </w:tcPr>
          <w:p>
            <w:pPr>
              <w:pStyle w:val="TableParagraph"/>
              <w:spacing w:before="17"/>
              <w:ind w:left="170" w:right="167"/>
              <w:rPr>
                <w:sz w:val="16"/>
              </w:rPr>
            </w:pPr>
            <w:r>
              <w:rPr>
                <w:sz w:val="16"/>
              </w:rPr>
              <w:t>0,34</w:t>
            </w:r>
          </w:p>
        </w:tc>
        <w:tc>
          <w:tcPr>
            <w:tcW w:w="710" w:type="dxa"/>
          </w:tcPr>
          <w:p>
            <w:pPr>
              <w:pStyle w:val="TableParagraph"/>
              <w:spacing w:before="17"/>
              <w:ind w:left="200"/>
              <w:jc w:val="left"/>
              <w:rPr>
                <w:sz w:val="16"/>
              </w:rPr>
            </w:pPr>
            <w:r>
              <w:rPr>
                <w:sz w:val="16"/>
              </w:rPr>
              <w:t>4,60</w:t>
            </w:r>
          </w:p>
        </w:tc>
        <w:tc>
          <w:tcPr>
            <w:tcW w:w="710" w:type="dxa"/>
          </w:tcPr>
          <w:p>
            <w:pPr>
              <w:pStyle w:val="TableParagraph"/>
              <w:spacing w:before="17"/>
              <w:ind w:left="201"/>
              <w:jc w:val="left"/>
              <w:rPr>
                <w:sz w:val="16"/>
              </w:rPr>
            </w:pPr>
            <w:r>
              <w:rPr>
                <w:sz w:val="16"/>
              </w:rPr>
              <w:t>2,42</w:t>
            </w:r>
          </w:p>
        </w:tc>
        <w:tc>
          <w:tcPr>
            <w:tcW w:w="709" w:type="dxa"/>
          </w:tcPr>
          <w:p>
            <w:pPr>
              <w:pStyle w:val="TableParagraph"/>
              <w:spacing w:before="17"/>
              <w:ind w:left="172" w:right="166"/>
              <w:rPr>
                <w:sz w:val="16"/>
              </w:rPr>
            </w:pPr>
            <w:r>
              <w:rPr>
                <w:sz w:val="16"/>
              </w:rPr>
              <w:t>0,04</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25" w:hRule="atLeast"/>
        </w:trPr>
        <w:tc>
          <w:tcPr>
            <w:tcW w:w="970" w:type="dxa"/>
          </w:tcPr>
          <w:p>
            <w:pPr>
              <w:pStyle w:val="TableParagraph"/>
              <w:ind w:left="75" w:right="63"/>
              <w:rPr>
                <w:sz w:val="16"/>
              </w:rPr>
            </w:pPr>
            <w:r>
              <w:rPr>
                <w:sz w:val="16"/>
              </w:rPr>
              <w:t>555</w:t>
            </w:r>
          </w:p>
        </w:tc>
        <w:tc>
          <w:tcPr>
            <w:tcW w:w="4056" w:type="dxa"/>
          </w:tcPr>
          <w:p>
            <w:pPr>
              <w:pStyle w:val="TableParagraph"/>
              <w:ind w:left="81"/>
              <w:jc w:val="left"/>
              <w:rPr>
                <w:sz w:val="16"/>
              </w:rPr>
            </w:pPr>
            <w:r>
              <w:rPr>
                <w:sz w:val="16"/>
              </w:rPr>
              <w:t>Virado à paulista</w:t>
            </w:r>
          </w:p>
        </w:tc>
        <w:tc>
          <w:tcPr>
            <w:tcW w:w="2039" w:type="dxa"/>
          </w:tcPr>
          <w:p>
            <w:pPr>
              <w:pStyle w:val="TableParagraph"/>
              <w:ind w:right="318"/>
              <w:jc w:val="right"/>
              <w:rPr>
                <w:sz w:val="16"/>
              </w:rPr>
            </w:pPr>
            <w:r>
              <w:rPr>
                <w:sz w:val="16"/>
              </w:rPr>
              <w:t>8,3</w:t>
            </w:r>
          </w:p>
        </w:tc>
        <w:tc>
          <w:tcPr>
            <w:tcW w:w="1087" w:type="dxa"/>
          </w:tcPr>
          <w:p>
            <w:pPr>
              <w:pStyle w:val="TableParagraph"/>
              <w:ind w:left="144" w:right="73"/>
              <w:rPr>
                <w:sz w:val="16"/>
              </w:rPr>
            </w:pPr>
            <w:r>
              <w:rPr>
                <w:sz w:val="16"/>
              </w:rPr>
              <w:t>10,6</w:t>
            </w:r>
          </w:p>
        </w:tc>
        <w:tc>
          <w:tcPr>
            <w:tcW w:w="1071" w:type="dxa"/>
          </w:tcPr>
          <w:p>
            <w:pPr>
              <w:pStyle w:val="TableParagraph"/>
              <w:ind w:left="396"/>
              <w:jc w:val="left"/>
              <w:rPr>
                <w:sz w:val="16"/>
              </w:rPr>
            </w:pPr>
            <w:r>
              <w:rPr>
                <w:sz w:val="16"/>
              </w:rPr>
              <w:t>5,1</w:t>
            </w:r>
          </w:p>
        </w:tc>
        <w:tc>
          <w:tcPr>
            <w:tcW w:w="659" w:type="dxa"/>
          </w:tcPr>
          <w:p>
            <w:pPr>
              <w:pStyle w:val="TableParagraph"/>
              <w:ind w:left="148"/>
              <w:jc w:val="left"/>
              <w:rPr>
                <w:sz w:val="16"/>
              </w:rPr>
            </w:pPr>
            <w:r>
              <w:rPr>
                <w:sz w:val="16"/>
              </w:rPr>
              <w:t>0,05</w:t>
            </w:r>
          </w:p>
        </w:tc>
        <w:tc>
          <w:tcPr>
            <w:tcW w:w="710" w:type="dxa"/>
          </w:tcPr>
          <w:p>
            <w:pPr>
              <w:pStyle w:val="TableParagraph"/>
              <w:ind w:left="170" w:right="167"/>
              <w:rPr>
                <w:sz w:val="16"/>
              </w:rPr>
            </w:pPr>
            <w:r>
              <w:rPr>
                <w:sz w:val="16"/>
              </w:rPr>
              <w:t>0,37</w:t>
            </w:r>
          </w:p>
        </w:tc>
        <w:tc>
          <w:tcPr>
            <w:tcW w:w="710" w:type="dxa"/>
          </w:tcPr>
          <w:p>
            <w:pPr>
              <w:pStyle w:val="TableParagraph"/>
              <w:ind w:left="200"/>
              <w:jc w:val="left"/>
              <w:rPr>
                <w:sz w:val="16"/>
              </w:rPr>
            </w:pPr>
            <w:r>
              <w:rPr>
                <w:sz w:val="16"/>
              </w:rPr>
              <w:t>5,12</w:t>
            </w:r>
          </w:p>
        </w:tc>
        <w:tc>
          <w:tcPr>
            <w:tcW w:w="710" w:type="dxa"/>
          </w:tcPr>
          <w:p>
            <w:pPr>
              <w:pStyle w:val="TableParagraph"/>
              <w:ind w:left="201"/>
              <w:jc w:val="left"/>
              <w:rPr>
                <w:sz w:val="16"/>
              </w:rPr>
            </w:pPr>
            <w:r>
              <w:rPr>
                <w:sz w:val="16"/>
              </w:rPr>
              <w:t>2,64</w:t>
            </w:r>
          </w:p>
        </w:tc>
        <w:tc>
          <w:tcPr>
            <w:tcW w:w="709" w:type="dxa"/>
          </w:tcPr>
          <w:p>
            <w:pPr>
              <w:pStyle w:val="TableParagraph"/>
              <w:ind w:left="172" w:right="165"/>
              <w:rPr>
                <w:sz w:val="16"/>
              </w:rPr>
            </w:pPr>
            <w:r>
              <w:rPr>
                <w:sz w:val="16"/>
              </w:rPr>
              <w:t>0,05</w:t>
            </w:r>
          </w:p>
        </w:tc>
        <w:tc>
          <w:tcPr>
            <w:tcW w:w="709"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r>
      <w:tr>
        <w:trPr>
          <w:trHeight w:val="202" w:hRule="atLeast"/>
        </w:trPr>
        <w:tc>
          <w:tcPr>
            <w:tcW w:w="970" w:type="dxa"/>
          </w:tcPr>
          <w:p>
            <w:pPr>
              <w:pStyle w:val="TableParagraph"/>
              <w:spacing w:line="164" w:lineRule="exact"/>
              <w:ind w:left="75" w:right="63"/>
              <w:rPr>
                <w:sz w:val="16"/>
              </w:rPr>
            </w:pPr>
            <w:r>
              <w:rPr>
                <w:sz w:val="16"/>
              </w:rPr>
              <w:t>556</w:t>
            </w:r>
          </w:p>
        </w:tc>
        <w:tc>
          <w:tcPr>
            <w:tcW w:w="4056" w:type="dxa"/>
          </w:tcPr>
          <w:p>
            <w:pPr>
              <w:pStyle w:val="TableParagraph"/>
              <w:spacing w:line="164" w:lineRule="exact"/>
              <w:ind w:left="81"/>
              <w:jc w:val="left"/>
              <w:rPr>
                <w:sz w:val="16"/>
              </w:rPr>
            </w:pPr>
            <w:r>
              <w:rPr>
                <w:sz w:val="16"/>
              </w:rPr>
              <w:t>Yakisoba</w:t>
            </w:r>
          </w:p>
        </w:tc>
        <w:tc>
          <w:tcPr>
            <w:tcW w:w="2039" w:type="dxa"/>
          </w:tcPr>
          <w:p>
            <w:pPr>
              <w:pStyle w:val="TableParagraph"/>
              <w:spacing w:line="164" w:lineRule="exact"/>
              <w:ind w:right="318"/>
              <w:jc w:val="right"/>
              <w:rPr>
                <w:sz w:val="16"/>
              </w:rPr>
            </w:pPr>
            <w:r>
              <w:rPr>
                <w:sz w:val="16"/>
              </w:rPr>
              <w:t>0,6</w:t>
            </w:r>
          </w:p>
        </w:tc>
        <w:tc>
          <w:tcPr>
            <w:tcW w:w="1087" w:type="dxa"/>
          </w:tcPr>
          <w:p>
            <w:pPr>
              <w:pStyle w:val="TableParagraph"/>
              <w:spacing w:line="164" w:lineRule="exact"/>
              <w:ind w:left="142" w:right="73"/>
              <w:rPr>
                <w:sz w:val="16"/>
              </w:rPr>
            </w:pPr>
            <w:r>
              <w:rPr>
                <w:sz w:val="16"/>
              </w:rPr>
              <w:t>0,9</w:t>
            </w:r>
          </w:p>
        </w:tc>
        <w:tc>
          <w:tcPr>
            <w:tcW w:w="1071" w:type="dxa"/>
          </w:tcPr>
          <w:p>
            <w:pPr>
              <w:pStyle w:val="TableParagraph"/>
              <w:spacing w:line="164" w:lineRule="exact"/>
              <w:ind w:left="396"/>
              <w:jc w:val="left"/>
              <w:rPr>
                <w:sz w:val="16"/>
              </w:rPr>
            </w:pPr>
            <w:r>
              <w:rPr>
                <w:sz w:val="16"/>
              </w:rPr>
              <w:t>1,0</w:t>
            </w:r>
          </w:p>
        </w:tc>
        <w:tc>
          <w:tcPr>
            <w:tcW w:w="659" w:type="dxa"/>
          </w:tcPr>
          <w:p>
            <w:pPr>
              <w:pStyle w:val="TableParagraph"/>
              <w:spacing w:before="0"/>
              <w:jc w:val="left"/>
              <w:rPr>
                <w:rFonts w:ascii="Times New Roman"/>
                <w:sz w:val="14"/>
              </w:rPr>
            </w:pPr>
          </w:p>
        </w:tc>
        <w:tc>
          <w:tcPr>
            <w:tcW w:w="710" w:type="dxa"/>
          </w:tcPr>
          <w:p>
            <w:pPr>
              <w:pStyle w:val="TableParagraph"/>
              <w:spacing w:line="164" w:lineRule="exact"/>
              <w:ind w:left="170" w:right="169"/>
              <w:rPr>
                <w:sz w:val="16"/>
              </w:rPr>
            </w:pPr>
            <w:r>
              <w:rPr>
                <w:sz w:val="16"/>
              </w:rPr>
              <w:t>Tr</w:t>
            </w:r>
          </w:p>
        </w:tc>
        <w:tc>
          <w:tcPr>
            <w:tcW w:w="710" w:type="dxa"/>
          </w:tcPr>
          <w:p>
            <w:pPr>
              <w:pStyle w:val="TableParagraph"/>
              <w:spacing w:line="164" w:lineRule="exact"/>
              <w:ind w:left="200"/>
              <w:jc w:val="left"/>
              <w:rPr>
                <w:sz w:val="16"/>
              </w:rPr>
            </w:pPr>
            <w:r>
              <w:rPr>
                <w:sz w:val="16"/>
              </w:rPr>
              <w:t>0,39</w:t>
            </w:r>
          </w:p>
        </w:tc>
        <w:tc>
          <w:tcPr>
            <w:tcW w:w="710" w:type="dxa"/>
          </w:tcPr>
          <w:p>
            <w:pPr>
              <w:pStyle w:val="TableParagraph"/>
              <w:spacing w:line="164" w:lineRule="exact"/>
              <w:ind w:left="201"/>
              <w:jc w:val="left"/>
              <w:rPr>
                <w:sz w:val="16"/>
              </w:rPr>
            </w:pPr>
            <w:r>
              <w:rPr>
                <w:sz w:val="16"/>
              </w:rPr>
              <w:t>0,19</w:t>
            </w:r>
          </w:p>
        </w:tc>
        <w:tc>
          <w:tcPr>
            <w:tcW w:w="709" w:type="dxa"/>
          </w:tcPr>
          <w:p>
            <w:pPr>
              <w:pStyle w:val="TableParagraph"/>
              <w:spacing w:line="164" w:lineRule="exact"/>
              <w:ind w:left="172" w:right="168"/>
              <w:rPr>
                <w:sz w:val="16"/>
              </w:rPr>
            </w:pPr>
            <w:r>
              <w:rPr>
                <w:sz w:val="16"/>
              </w:rPr>
              <w:t>Tr</w:t>
            </w:r>
          </w:p>
        </w:tc>
        <w:tc>
          <w:tcPr>
            <w:tcW w:w="709" w:type="dxa"/>
          </w:tcPr>
          <w:p>
            <w:pPr>
              <w:pStyle w:val="TableParagraph"/>
              <w:spacing w:before="0"/>
              <w:jc w:val="left"/>
              <w:rPr>
                <w:rFonts w:ascii="Times New Roman"/>
                <w:sz w:val="14"/>
              </w:rPr>
            </w:pPr>
          </w:p>
        </w:tc>
        <w:tc>
          <w:tcPr>
            <w:tcW w:w="710" w:type="dxa"/>
          </w:tcPr>
          <w:p>
            <w:pPr>
              <w:pStyle w:val="TableParagraph"/>
              <w:spacing w:before="0"/>
              <w:jc w:val="left"/>
              <w:rPr>
                <w:rFonts w:ascii="Times New Roman"/>
                <w:sz w:val="14"/>
              </w:rPr>
            </w:pPr>
          </w:p>
        </w:tc>
      </w:tr>
    </w:tbl>
    <w:p>
      <w:pPr>
        <w:pStyle w:val="BodyText"/>
        <w:spacing w:before="9"/>
        <w:ind w:left="0"/>
        <w:rPr>
          <w:rFonts w:ascii="Times New Roman"/>
          <w:sz w:val="13"/>
        </w:rPr>
      </w:pPr>
    </w:p>
    <w:p>
      <w:pPr>
        <w:spacing w:before="94" w:after="35"/>
        <w:ind w:left="178" w:right="0" w:firstLine="0"/>
        <w:jc w:val="left"/>
        <w:rPr>
          <w:b/>
          <w:sz w:val="18"/>
        </w:rPr>
      </w:pPr>
      <w:r>
        <w:rPr>
          <w:b/>
          <w:sz w:val="18"/>
        </w:rPr>
        <w:t>Leguminosas e derivados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3954"/>
        <w:gridCol w:w="2324"/>
        <w:gridCol w:w="1037"/>
        <w:gridCol w:w="1297"/>
        <w:gridCol w:w="1143"/>
        <w:gridCol w:w="710"/>
        <w:gridCol w:w="710"/>
        <w:gridCol w:w="709"/>
        <w:gridCol w:w="709"/>
        <w:gridCol w:w="562"/>
      </w:tblGrid>
      <w:tr>
        <w:trPr>
          <w:trHeight w:val="202" w:hRule="atLeast"/>
        </w:trPr>
        <w:tc>
          <w:tcPr>
            <w:tcW w:w="530" w:type="dxa"/>
          </w:tcPr>
          <w:p>
            <w:pPr>
              <w:pStyle w:val="TableParagraph"/>
              <w:spacing w:line="179" w:lineRule="exact" w:before="0"/>
              <w:ind w:left="50"/>
              <w:jc w:val="left"/>
              <w:rPr>
                <w:sz w:val="16"/>
              </w:rPr>
            </w:pPr>
            <w:r>
              <w:rPr>
                <w:sz w:val="16"/>
              </w:rPr>
              <w:t>557</w:t>
            </w:r>
          </w:p>
        </w:tc>
        <w:tc>
          <w:tcPr>
            <w:tcW w:w="3954" w:type="dxa"/>
          </w:tcPr>
          <w:p>
            <w:pPr>
              <w:pStyle w:val="TableParagraph"/>
              <w:spacing w:line="179" w:lineRule="exact" w:before="0"/>
              <w:ind w:left="213"/>
              <w:jc w:val="left"/>
              <w:rPr>
                <w:sz w:val="16"/>
              </w:rPr>
            </w:pPr>
            <w:r>
              <w:rPr>
                <w:sz w:val="16"/>
              </w:rPr>
              <w:t>Amendoim, grão, cru</w:t>
            </w:r>
          </w:p>
        </w:tc>
        <w:tc>
          <w:tcPr>
            <w:tcW w:w="2324" w:type="dxa"/>
          </w:tcPr>
          <w:p>
            <w:pPr>
              <w:pStyle w:val="TableParagraph"/>
              <w:spacing w:line="179" w:lineRule="exact" w:before="0"/>
              <w:ind w:right="368"/>
              <w:jc w:val="right"/>
              <w:rPr>
                <w:sz w:val="16"/>
              </w:rPr>
            </w:pPr>
            <w:r>
              <w:rPr>
                <w:sz w:val="16"/>
              </w:rPr>
              <w:t>8,7</w:t>
            </w:r>
          </w:p>
        </w:tc>
        <w:tc>
          <w:tcPr>
            <w:tcW w:w="1037" w:type="dxa"/>
          </w:tcPr>
          <w:p>
            <w:pPr>
              <w:pStyle w:val="TableParagraph"/>
              <w:spacing w:line="179" w:lineRule="exact" w:before="0"/>
              <w:ind w:left="372"/>
              <w:jc w:val="left"/>
              <w:rPr>
                <w:sz w:val="16"/>
              </w:rPr>
            </w:pPr>
            <w:r>
              <w:rPr>
                <w:sz w:val="16"/>
              </w:rPr>
              <w:t>17,2</w:t>
            </w:r>
          </w:p>
        </w:tc>
        <w:tc>
          <w:tcPr>
            <w:tcW w:w="1297" w:type="dxa"/>
          </w:tcPr>
          <w:p>
            <w:pPr>
              <w:pStyle w:val="TableParagraph"/>
              <w:spacing w:line="179" w:lineRule="exact" w:before="0"/>
              <w:ind w:left="352"/>
              <w:jc w:val="left"/>
              <w:rPr>
                <w:sz w:val="16"/>
              </w:rPr>
            </w:pPr>
            <w:r>
              <w:rPr>
                <w:sz w:val="16"/>
              </w:rPr>
              <w:t>16,2</w:t>
            </w:r>
          </w:p>
        </w:tc>
        <w:tc>
          <w:tcPr>
            <w:tcW w:w="1143" w:type="dxa"/>
          </w:tcPr>
          <w:p>
            <w:pPr>
              <w:pStyle w:val="TableParagraph"/>
              <w:spacing w:before="0"/>
              <w:jc w:val="left"/>
              <w:rPr>
                <w:rFonts w:ascii="Times New Roman"/>
                <w:sz w:val="14"/>
              </w:rPr>
            </w:pPr>
          </w:p>
        </w:tc>
        <w:tc>
          <w:tcPr>
            <w:tcW w:w="710" w:type="dxa"/>
          </w:tcPr>
          <w:p>
            <w:pPr>
              <w:pStyle w:val="TableParagraph"/>
              <w:spacing w:line="179" w:lineRule="exact" w:before="0"/>
              <w:ind w:right="195"/>
              <w:jc w:val="right"/>
              <w:rPr>
                <w:sz w:val="16"/>
              </w:rPr>
            </w:pPr>
            <w:r>
              <w:rPr>
                <w:sz w:val="16"/>
              </w:rPr>
              <w:t>4,85</w:t>
            </w:r>
          </w:p>
        </w:tc>
        <w:tc>
          <w:tcPr>
            <w:tcW w:w="710" w:type="dxa"/>
          </w:tcPr>
          <w:p>
            <w:pPr>
              <w:pStyle w:val="TableParagraph"/>
              <w:spacing w:line="179" w:lineRule="exact" w:before="0"/>
              <w:ind w:right="194"/>
              <w:jc w:val="right"/>
              <w:rPr>
                <w:sz w:val="16"/>
              </w:rPr>
            </w:pPr>
            <w:r>
              <w:rPr>
                <w:sz w:val="16"/>
              </w:rPr>
              <w:t>1,21</w:t>
            </w:r>
          </w:p>
        </w:tc>
        <w:tc>
          <w:tcPr>
            <w:tcW w:w="709" w:type="dxa"/>
          </w:tcPr>
          <w:p>
            <w:pPr>
              <w:pStyle w:val="TableParagraph"/>
              <w:spacing w:line="179" w:lineRule="exact" w:before="0"/>
              <w:ind w:left="172" w:right="167"/>
              <w:rPr>
                <w:sz w:val="16"/>
              </w:rPr>
            </w:pPr>
            <w:r>
              <w:rPr>
                <w:sz w:val="16"/>
              </w:rPr>
              <w:t>0,56</w:t>
            </w:r>
          </w:p>
        </w:tc>
        <w:tc>
          <w:tcPr>
            <w:tcW w:w="709" w:type="dxa"/>
          </w:tcPr>
          <w:p>
            <w:pPr>
              <w:pStyle w:val="TableParagraph"/>
              <w:spacing w:line="179" w:lineRule="exact" w:before="0"/>
              <w:ind w:left="172" w:right="169"/>
              <w:rPr>
                <w:sz w:val="16"/>
              </w:rPr>
            </w:pPr>
            <w:r>
              <w:rPr>
                <w:sz w:val="16"/>
              </w:rPr>
              <w:t>1,36</w:t>
            </w:r>
          </w:p>
        </w:tc>
        <w:tc>
          <w:tcPr>
            <w:tcW w:w="562" w:type="dxa"/>
          </w:tcPr>
          <w:p>
            <w:pPr>
              <w:pStyle w:val="TableParagraph"/>
              <w:spacing w:line="179" w:lineRule="exact" w:before="0"/>
              <w:ind w:left="181" w:right="28"/>
              <w:rPr>
                <w:sz w:val="16"/>
              </w:rPr>
            </w:pPr>
            <w:r>
              <w:rPr>
                <w:sz w:val="16"/>
              </w:rPr>
              <w:t>0,66</w:t>
            </w:r>
          </w:p>
        </w:tc>
      </w:tr>
      <w:tr>
        <w:trPr>
          <w:trHeight w:val="225" w:hRule="atLeast"/>
        </w:trPr>
        <w:tc>
          <w:tcPr>
            <w:tcW w:w="530" w:type="dxa"/>
          </w:tcPr>
          <w:p>
            <w:pPr>
              <w:pStyle w:val="TableParagraph"/>
              <w:ind w:left="50"/>
              <w:jc w:val="left"/>
              <w:rPr>
                <w:sz w:val="16"/>
              </w:rPr>
            </w:pPr>
            <w:r>
              <w:rPr>
                <w:sz w:val="16"/>
              </w:rPr>
              <w:t>558</w:t>
            </w:r>
          </w:p>
        </w:tc>
        <w:tc>
          <w:tcPr>
            <w:tcW w:w="3954" w:type="dxa"/>
          </w:tcPr>
          <w:p>
            <w:pPr>
              <w:pStyle w:val="TableParagraph"/>
              <w:ind w:left="213"/>
              <w:jc w:val="left"/>
              <w:rPr>
                <w:sz w:val="16"/>
              </w:rPr>
            </w:pPr>
            <w:r>
              <w:rPr>
                <w:sz w:val="16"/>
              </w:rPr>
              <w:t>Amendoim, torrado, salgado</w:t>
            </w:r>
          </w:p>
        </w:tc>
        <w:tc>
          <w:tcPr>
            <w:tcW w:w="2324" w:type="dxa"/>
          </w:tcPr>
          <w:p>
            <w:pPr>
              <w:pStyle w:val="TableParagraph"/>
              <w:ind w:right="368"/>
              <w:jc w:val="right"/>
              <w:rPr>
                <w:sz w:val="16"/>
              </w:rPr>
            </w:pPr>
            <w:r>
              <w:rPr>
                <w:sz w:val="16"/>
              </w:rPr>
              <w:t>9,7</w:t>
            </w:r>
          </w:p>
        </w:tc>
        <w:tc>
          <w:tcPr>
            <w:tcW w:w="1037" w:type="dxa"/>
          </w:tcPr>
          <w:p>
            <w:pPr>
              <w:pStyle w:val="TableParagraph"/>
              <w:ind w:left="372"/>
              <w:jc w:val="left"/>
              <w:rPr>
                <w:sz w:val="16"/>
              </w:rPr>
            </w:pPr>
            <w:r>
              <w:rPr>
                <w:sz w:val="16"/>
              </w:rPr>
              <w:t>29,1</w:t>
            </w:r>
          </w:p>
        </w:tc>
        <w:tc>
          <w:tcPr>
            <w:tcW w:w="1297" w:type="dxa"/>
          </w:tcPr>
          <w:p>
            <w:pPr>
              <w:pStyle w:val="TableParagraph"/>
              <w:ind w:left="352"/>
              <w:jc w:val="left"/>
              <w:rPr>
                <w:sz w:val="16"/>
              </w:rPr>
            </w:pPr>
            <w:r>
              <w:rPr>
                <w:sz w:val="16"/>
              </w:rPr>
              <w:t>14,2</w:t>
            </w:r>
          </w:p>
        </w:tc>
        <w:tc>
          <w:tcPr>
            <w:tcW w:w="1143" w:type="dxa"/>
          </w:tcPr>
          <w:p>
            <w:pPr>
              <w:pStyle w:val="TableParagraph"/>
              <w:ind w:right="195"/>
              <w:jc w:val="right"/>
              <w:rPr>
                <w:sz w:val="16"/>
              </w:rPr>
            </w:pPr>
            <w:r>
              <w:rPr>
                <w:sz w:val="16"/>
              </w:rPr>
              <w:t>0,04</w:t>
            </w:r>
          </w:p>
        </w:tc>
        <w:tc>
          <w:tcPr>
            <w:tcW w:w="710" w:type="dxa"/>
          </w:tcPr>
          <w:p>
            <w:pPr>
              <w:pStyle w:val="TableParagraph"/>
              <w:ind w:right="195"/>
              <w:jc w:val="right"/>
              <w:rPr>
                <w:sz w:val="16"/>
              </w:rPr>
            </w:pPr>
            <w:r>
              <w:rPr>
                <w:sz w:val="16"/>
              </w:rPr>
              <w:t>5,28</w:t>
            </w:r>
          </w:p>
        </w:tc>
        <w:tc>
          <w:tcPr>
            <w:tcW w:w="710" w:type="dxa"/>
          </w:tcPr>
          <w:p>
            <w:pPr>
              <w:pStyle w:val="TableParagraph"/>
              <w:ind w:right="194"/>
              <w:jc w:val="right"/>
              <w:rPr>
                <w:sz w:val="16"/>
              </w:rPr>
            </w:pPr>
            <w:r>
              <w:rPr>
                <w:sz w:val="16"/>
              </w:rPr>
              <w:t>1,28</w:t>
            </w:r>
          </w:p>
        </w:tc>
        <w:tc>
          <w:tcPr>
            <w:tcW w:w="709" w:type="dxa"/>
          </w:tcPr>
          <w:p>
            <w:pPr>
              <w:pStyle w:val="TableParagraph"/>
              <w:ind w:left="172" w:right="167"/>
              <w:rPr>
                <w:sz w:val="16"/>
              </w:rPr>
            </w:pPr>
            <w:r>
              <w:rPr>
                <w:sz w:val="16"/>
              </w:rPr>
              <w:t>0,63</w:t>
            </w:r>
          </w:p>
        </w:tc>
        <w:tc>
          <w:tcPr>
            <w:tcW w:w="709" w:type="dxa"/>
          </w:tcPr>
          <w:p>
            <w:pPr>
              <w:pStyle w:val="TableParagraph"/>
              <w:ind w:left="172" w:right="169"/>
              <w:rPr>
                <w:sz w:val="16"/>
              </w:rPr>
            </w:pPr>
            <w:r>
              <w:rPr>
                <w:sz w:val="16"/>
              </w:rPr>
              <w:t>1,52</w:t>
            </w:r>
          </w:p>
        </w:tc>
        <w:tc>
          <w:tcPr>
            <w:tcW w:w="562" w:type="dxa"/>
          </w:tcPr>
          <w:p>
            <w:pPr>
              <w:pStyle w:val="TableParagraph"/>
              <w:ind w:left="181" w:right="28"/>
              <w:rPr>
                <w:sz w:val="16"/>
              </w:rPr>
            </w:pPr>
            <w:r>
              <w:rPr>
                <w:sz w:val="16"/>
              </w:rPr>
              <w:t>0,94</w:t>
            </w:r>
          </w:p>
        </w:tc>
      </w:tr>
      <w:tr>
        <w:trPr>
          <w:trHeight w:val="224" w:hRule="atLeast"/>
        </w:trPr>
        <w:tc>
          <w:tcPr>
            <w:tcW w:w="530" w:type="dxa"/>
          </w:tcPr>
          <w:p>
            <w:pPr>
              <w:pStyle w:val="TableParagraph"/>
              <w:ind w:left="50"/>
              <w:jc w:val="left"/>
              <w:rPr>
                <w:sz w:val="16"/>
              </w:rPr>
            </w:pPr>
            <w:r>
              <w:rPr>
                <w:sz w:val="16"/>
              </w:rPr>
              <w:t>559</w:t>
            </w:r>
          </w:p>
        </w:tc>
        <w:tc>
          <w:tcPr>
            <w:tcW w:w="3954" w:type="dxa"/>
          </w:tcPr>
          <w:p>
            <w:pPr>
              <w:pStyle w:val="TableParagraph"/>
              <w:ind w:left="213"/>
              <w:jc w:val="left"/>
              <w:rPr>
                <w:sz w:val="16"/>
              </w:rPr>
            </w:pPr>
            <w:r>
              <w:rPr>
                <w:sz w:val="16"/>
              </w:rPr>
              <w:t>Ervilha, em vagem</w:t>
            </w:r>
          </w:p>
        </w:tc>
        <w:tc>
          <w:tcPr>
            <w:tcW w:w="2324" w:type="dxa"/>
          </w:tcPr>
          <w:p>
            <w:pPr>
              <w:pStyle w:val="TableParagraph"/>
              <w:ind w:right="404"/>
              <w:jc w:val="right"/>
              <w:rPr>
                <w:sz w:val="16"/>
              </w:rPr>
            </w:pPr>
            <w:r>
              <w:rPr>
                <w:sz w:val="16"/>
              </w:rPr>
              <w:t>Tr</w:t>
            </w:r>
          </w:p>
        </w:tc>
        <w:tc>
          <w:tcPr>
            <w:tcW w:w="1037" w:type="dxa"/>
          </w:tcPr>
          <w:p>
            <w:pPr>
              <w:pStyle w:val="TableParagraph"/>
              <w:ind w:left="415"/>
              <w:jc w:val="left"/>
              <w:rPr>
                <w:sz w:val="16"/>
              </w:rPr>
            </w:pPr>
            <w:r>
              <w:rPr>
                <w:sz w:val="16"/>
              </w:rPr>
              <w:t>0,1</w:t>
            </w:r>
          </w:p>
        </w:tc>
        <w:tc>
          <w:tcPr>
            <w:tcW w:w="1297" w:type="dxa"/>
          </w:tcPr>
          <w:p>
            <w:pPr>
              <w:pStyle w:val="TableParagraph"/>
              <w:ind w:left="396"/>
              <w:jc w:val="left"/>
              <w:rPr>
                <w:sz w:val="16"/>
              </w:rPr>
            </w:pPr>
            <w:r>
              <w:rPr>
                <w:sz w:val="16"/>
              </w:rPr>
              <w:t>0,3</w:t>
            </w:r>
          </w:p>
        </w:tc>
        <w:tc>
          <w:tcPr>
            <w:tcW w:w="1143" w:type="dxa"/>
          </w:tcPr>
          <w:p>
            <w:pPr>
              <w:pStyle w:val="TableParagraph"/>
              <w:ind w:right="277"/>
              <w:jc w:val="right"/>
              <w:rPr>
                <w:sz w:val="16"/>
              </w:rPr>
            </w:pPr>
            <w:r>
              <w:rPr>
                <w:sz w:val="16"/>
              </w:rPr>
              <w:t>Tr</w:t>
            </w:r>
          </w:p>
        </w:tc>
        <w:tc>
          <w:tcPr>
            <w:tcW w:w="710" w:type="dxa"/>
          </w:tcPr>
          <w:p>
            <w:pPr>
              <w:pStyle w:val="TableParagraph"/>
              <w:spacing w:before="0"/>
              <w:jc w:val="left"/>
              <w:rPr>
                <w:rFonts w:ascii="Times New Roman"/>
                <w:sz w:val="16"/>
              </w:rPr>
            </w:pPr>
          </w:p>
        </w:tc>
        <w:tc>
          <w:tcPr>
            <w:tcW w:w="710" w:type="dxa"/>
          </w:tcPr>
          <w:p>
            <w:pPr>
              <w:pStyle w:val="TableParagraph"/>
              <w:ind w:right="194"/>
              <w:jc w:val="right"/>
              <w:rPr>
                <w:sz w:val="16"/>
              </w:rPr>
            </w:pPr>
            <w:r>
              <w:rPr>
                <w:sz w:val="16"/>
              </w:rPr>
              <w:t>0,02</w:t>
            </w:r>
          </w:p>
        </w:tc>
        <w:tc>
          <w:tcPr>
            <w:tcW w:w="709" w:type="dxa"/>
          </w:tcPr>
          <w:p>
            <w:pPr>
              <w:pStyle w:val="TableParagraph"/>
              <w:ind w:left="172" w:right="170"/>
              <w:rPr>
                <w:sz w:val="16"/>
              </w:rPr>
            </w:pPr>
            <w:r>
              <w:rPr>
                <w:sz w:val="16"/>
              </w:rPr>
              <w:t>Tr</w:t>
            </w:r>
          </w:p>
        </w:tc>
        <w:tc>
          <w:tcPr>
            <w:tcW w:w="709" w:type="dxa"/>
          </w:tcPr>
          <w:p>
            <w:pPr>
              <w:pStyle w:val="TableParagraph"/>
              <w:ind w:left="172" w:right="172"/>
              <w:rPr>
                <w:sz w:val="16"/>
              </w:rPr>
            </w:pPr>
            <w:r>
              <w:rPr>
                <w:sz w:val="16"/>
              </w:rPr>
              <w:t>Tr</w:t>
            </w:r>
          </w:p>
        </w:tc>
        <w:tc>
          <w:tcPr>
            <w:tcW w:w="562" w:type="dxa"/>
          </w:tcPr>
          <w:p>
            <w:pPr>
              <w:pStyle w:val="TableParagraph"/>
              <w:ind w:left="180" w:right="28"/>
              <w:rPr>
                <w:sz w:val="16"/>
              </w:rPr>
            </w:pPr>
            <w:r>
              <w:rPr>
                <w:sz w:val="16"/>
              </w:rPr>
              <w:t>0,01</w:t>
            </w:r>
          </w:p>
        </w:tc>
      </w:tr>
      <w:tr>
        <w:trPr>
          <w:trHeight w:val="224" w:hRule="atLeast"/>
        </w:trPr>
        <w:tc>
          <w:tcPr>
            <w:tcW w:w="530" w:type="dxa"/>
          </w:tcPr>
          <w:p>
            <w:pPr>
              <w:pStyle w:val="TableParagraph"/>
              <w:spacing w:before="17"/>
              <w:ind w:left="50"/>
              <w:jc w:val="left"/>
              <w:rPr>
                <w:sz w:val="16"/>
              </w:rPr>
            </w:pPr>
            <w:r>
              <w:rPr>
                <w:sz w:val="16"/>
              </w:rPr>
              <w:t>560</w:t>
            </w:r>
          </w:p>
        </w:tc>
        <w:tc>
          <w:tcPr>
            <w:tcW w:w="3954" w:type="dxa"/>
          </w:tcPr>
          <w:p>
            <w:pPr>
              <w:pStyle w:val="TableParagraph"/>
              <w:spacing w:before="17"/>
              <w:ind w:left="213"/>
              <w:jc w:val="left"/>
              <w:rPr>
                <w:sz w:val="16"/>
              </w:rPr>
            </w:pPr>
            <w:r>
              <w:rPr>
                <w:sz w:val="16"/>
              </w:rPr>
              <w:t>Ervilha, enlatada, drenada</w:t>
            </w:r>
          </w:p>
        </w:tc>
        <w:tc>
          <w:tcPr>
            <w:tcW w:w="2324" w:type="dxa"/>
          </w:tcPr>
          <w:p>
            <w:pPr>
              <w:pStyle w:val="TableParagraph"/>
              <w:spacing w:before="17"/>
              <w:ind w:right="368"/>
              <w:jc w:val="right"/>
              <w:rPr>
                <w:sz w:val="16"/>
              </w:rPr>
            </w:pPr>
            <w:r>
              <w:rPr>
                <w:sz w:val="16"/>
              </w:rPr>
              <w:t>0,1</w:t>
            </w:r>
          </w:p>
        </w:tc>
        <w:tc>
          <w:tcPr>
            <w:tcW w:w="1037" w:type="dxa"/>
          </w:tcPr>
          <w:p>
            <w:pPr>
              <w:pStyle w:val="TableParagraph"/>
              <w:spacing w:before="17"/>
              <w:ind w:left="415"/>
              <w:jc w:val="left"/>
              <w:rPr>
                <w:sz w:val="16"/>
              </w:rPr>
            </w:pPr>
            <w:r>
              <w:rPr>
                <w:sz w:val="16"/>
              </w:rPr>
              <w:t>0,1</w:t>
            </w:r>
          </w:p>
        </w:tc>
        <w:tc>
          <w:tcPr>
            <w:tcW w:w="1297" w:type="dxa"/>
          </w:tcPr>
          <w:p>
            <w:pPr>
              <w:pStyle w:val="TableParagraph"/>
              <w:spacing w:before="17"/>
              <w:ind w:left="396"/>
              <w:jc w:val="left"/>
              <w:rPr>
                <w:sz w:val="16"/>
              </w:rPr>
            </w:pPr>
            <w:r>
              <w:rPr>
                <w:sz w:val="16"/>
              </w:rPr>
              <w:t>0,2</w:t>
            </w:r>
          </w:p>
        </w:tc>
        <w:tc>
          <w:tcPr>
            <w:tcW w:w="1143" w:type="dxa"/>
          </w:tcPr>
          <w:p>
            <w:pPr>
              <w:pStyle w:val="TableParagraph"/>
              <w:spacing w:before="17"/>
              <w:ind w:right="277"/>
              <w:jc w:val="right"/>
              <w:rPr>
                <w:sz w:val="16"/>
              </w:rPr>
            </w:pPr>
            <w:r>
              <w:rPr>
                <w:sz w:val="16"/>
              </w:rPr>
              <w:t>Tr</w:t>
            </w:r>
          </w:p>
        </w:tc>
        <w:tc>
          <w:tcPr>
            <w:tcW w:w="710" w:type="dxa"/>
          </w:tcPr>
          <w:p>
            <w:pPr>
              <w:pStyle w:val="TableParagraph"/>
              <w:spacing w:before="17"/>
              <w:ind w:right="195"/>
              <w:jc w:val="right"/>
              <w:rPr>
                <w:sz w:val="16"/>
              </w:rPr>
            </w:pPr>
            <w:r>
              <w:rPr>
                <w:sz w:val="16"/>
              </w:rPr>
              <w:t>0,06</w:t>
            </w:r>
          </w:p>
        </w:tc>
        <w:tc>
          <w:tcPr>
            <w:tcW w:w="710" w:type="dxa"/>
          </w:tcPr>
          <w:p>
            <w:pPr>
              <w:pStyle w:val="TableParagraph"/>
              <w:spacing w:before="17"/>
              <w:ind w:right="194"/>
              <w:jc w:val="right"/>
              <w:rPr>
                <w:sz w:val="16"/>
              </w:rPr>
            </w:pPr>
            <w:r>
              <w:rPr>
                <w:sz w:val="16"/>
              </w:rPr>
              <w:t>0,02</w:t>
            </w:r>
          </w:p>
        </w:tc>
        <w:tc>
          <w:tcPr>
            <w:tcW w:w="709" w:type="dxa"/>
          </w:tcPr>
          <w:p>
            <w:pPr>
              <w:pStyle w:val="TableParagraph"/>
              <w:spacing w:before="17"/>
              <w:ind w:left="172" w:right="169"/>
              <w:rPr>
                <w:sz w:val="16"/>
              </w:rPr>
            </w:pPr>
            <w:r>
              <w:rPr>
                <w:sz w:val="16"/>
              </w:rPr>
              <w:t>Tr</w:t>
            </w:r>
          </w:p>
        </w:tc>
        <w:tc>
          <w:tcPr>
            <w:tcW w:w="709" w:type="dxa"/>
          </w:tcPr>
          <w:p>
            <w:pPr>
              <w:pStyle w:val="TableParagraph"/>
              <w:spacing w:before="17"/>
              <w:ind w:left="172" w:right="171"/>
              <w:rPr>
                <w:sz w:val="16"/>
              </w:rPr>
            </w:pPr>
            <w:r>
              <w:rPr>
                <w:sz w:val="16"/>
              </w:rPr>
              <w:t>Tr</w:t>
            </w:r>
          </w:p>
        </w:tc>
        <w:tc>
          <w:tcPr>
            <w:tcW w:w="562" w:type="dxa"/>
          </w:tcPr>
          <w:p>
            <w:pPr>
              <w:pStyle w:val="TableParagraph"/>
              <w:spacing w:before="17"/>
              <w:ind w:left="178" w:right="28"/>
              <w:rPr>
                <w:sz w:val="16"/>
              </w:rPr>
            </w:pPr>
            <w:r>
              <w:rPr>
                <w:sz w:val="16"/>
              </w:rPr>
              <w:t>Tr</w:t>
            </w:r>
          </w:p>
        </w:tc>
      </w:tr>
      <w:tr>
        <w:trPr>
          <w:trHeight w:val="202" w:hRule="atLeast"/>
        </w:trPr>
        <w:tc>
          <w:tcPr>
            <w:tcW w:w="530" w:type="dxa"/>
          </w:tcPr>
          <w:p>
            <w:pPr>
              <w:pStyle w:val="TableParagraph"/>
              <w:spacing w:line="164" w:lineRule="exact"/>
              <w:ind w:left="50"/>
              <w:jc w:val="left"/>
              <w:rPr>
                <w:sz w:val="16"/>
              </w:rPr>
            </w:pPr>
            <w:r>
              <w:rPr>
                <w:sz w:val="16"/>
              </w:rPr>
              <w:t>561</w:t>
            </w:r>
          </w:p>
        </w:tc>
        <w:tc>
          <w:tcPr>
            <w:tcW w:w="3954" w:type="dxa"/>
          </w:tcPr>
          <w:p>
            <w:pPr>
              <w:pStyle w:val="TableParagraph"/>
              <w:spacing w:line="164" w:lineRule="exact"/>
              <w:ind w:left="213"/>
              <w:jc w:val="left"/>
              <w:rPr>
                <w:sz w:val="16"/>
              </w:rPr>
            </w:pPr>
            <w:r>
              <w:rPr>
                <w:sz w:val="16"/>
              </w:rPr>
              <w:t>Feijão, carioca, cozido</w:t>
            </w:r>
          </w:p>
        </w:tc>
        <w:tc>
          <w:tcPr>
            <w:tcW w:w="2324" w:type="dxa"/>
          </w:tcPr>
          <w:p>
            <w:pPr>
              <w:pStyle w:val="TableParagraph"/>
              <w:spacing w:line="164" w:lineRule="exact"/>
              <w:ind w:right="368"/>
              <w:jc w:val="right"/>
              <w:rPr>
                <w:sz w:val="16"/>
              </w:rPr>
            </w:pPr>
            <w:r>
              <w:rPr>
                <w:sz w:val="16"/>
              </w:rPr>
              <w:t>0,1</w:t>
            </w:r>
          </w:p>
        </w:tc>
        <w:tc>
          <w:tcPr>
            <w:tcW w:w="1037" w:type="dxa"/>
          </w:tcPr>
          <w:p>
            <w:pPr>
              <w:pStyle w:val="TableParagraph"/>
              <w:spacing w:line="164" w:lineRule="exact"/>
              <w:ind w:left="415"/>
              <w:jc w:val="left"/>
              <w:rPr>
                <w:sz w:val="16"/>
              </w:rPr>
            </w:pPr>
            <w:r>
              <w:rPr>
                <w:sz w:val="16"/>
              </w:rPr>
              <w:t>0,1</w:t>
            </w:r>
          </w:p>
        </w:tc>
        <w:tc>
          <w:tcPr>
            <w:tcW w:w="1297" w:type="dxa"/>
          </w:tcPr>
          <w:p>
            <w:pPr>
              <w:pStyle w:val="TableParagraph"/>
              <w:spacing w:line="164" w:lineRule="exact"/>
              <w:ind w:left="396"/>
              <w:jc w:val="left"/>
              <w:rPr>
                <w:sz w:val="16"/>
              </w:rPr>
            </w:pPr>
            <w:r>
              <w:rPr>
                <w:sz w:val="16"/>
              </w:rPr>
              <w:t>0,3</w:t>
            </w:r>
          </w:p>
        </w:tc>
        <w:tc>
          <w:tcPr>
            <w:tcW w:w="1143" w:type="dxa"/>
          </w:tcPr>
          <w:p>
            <w:pPr>
              <w:pStyle w:val="TableParagraph"/>
              <w:spacing w:before="0"/>
              <w:jc w:val="left"/>
              <w:rPr>
                <w:rFonts w:ascii="Times New Roman"/>
                <w:sz w:val="14"/>
              </w:rPr>
            </w:pPr>
          </w:p>
        </w:tc>
        <w:tc>
          <w:tcPr>
            <w:tcW w:w="710" w:type="dxa"/>
          </w:tcPr>
          <w:p>
            <w:pPr>
              <w:pStyle w:val="TableParagraph"/>
              <w:spacing w:line="164" w:lineRule="exact"/>
              <w:ind w:right="195"/>
              <w:jc w:val="right"/>
              <w:rPr>
                <w:sz w:val="16"/>
              </w:rPr>
            </w:pPr>
            <w:r>
              <w:rPr>
                <w:sz w:val="16"/>
              </w:rPr>
              <w:t>0,11</w:t>
            </w:r>
          </w:p>
        </w:tc>
        <w:tc>
          <w:tcPr>
            <w:tcW w:w="710" w:type="dxa"/>
          </w:tcPr>
          <w:p>
            <w:pPr>
              <w:pStyle w:val="TableParagraph"/>
              <w:spacing w:line="164" w:lineRule="exact"/>
              <w:ind w:right="194"/>
              <w:jc w:val="right"/>
              <w:rPr>
                <w:sz w:val="16"/>
              </w:rPr>
            </w:pPr>
            <w:r>
              <w:rPr>
                <w:sz w:val="16"/>
              </w:rPr>
              <w:t>0,02</w:t>
            </w:r>
          </w:p>
        </w:tc>
        <w:tc>
          <w:tcPr>
            <w:tcW w:w="709" w:type="dxa"/>
          </w:tcPr>
          <w:p>
            <w:pPr>
              <w:pStyle w:val="TableParagraph"/>
              <w:spacing w:line="164" w:lineRule="exact"/>
              <w:ind w:left="172" w:right="169"/>
              <w:rPr>
                <w:sz w:val="16"/>
              </w:rPr>
            </w:pPr>
            <w:r>
              <w:rPr>
                <w:sz w:val="16"/>
              </w:rPr>
              <w:t>Tr</w:t>
            </w:r>
          </w:p>
        </w:tc>
        <w:tc>
          <w:tcPr>
            <w:tcW w:w="709" w:type="dxa"/>
          </w:tcPr>
          <w:p>
            <w:pPr>
              <w:pStyle w:val="TableParagraph"/>
              <w:spacing w:line="164" w:lineRule="exact"/>
              <w:ind w:left="172" w:right="171"/>
              <w:rPr>
                <w:sz w:val="16"/>
              </w:rPr>
            </w:pPr>
            <w:r>
              <w:rPr>
                <w:sz w:val="16"/>
              </w:rPr>
              <w:t>Tr</w:t>
            </w:r>
          </w:p>
        </w:tc>
        <w:tc>
          <w:tcPr>
            <w:tcW w:w="562" w:type="dxa"/>
          </w:tcPr>
          <w:p>
            <w:pPr>
              <w:pStyle w:val="TableParagraph"/>
              <w:spacing w:line="164" w:lineRule="exact"/>
              <w:ind w:left="181" w:right="28"/>
              <w:rPr>
                <w:sz w:val="16"/>
              </w:rPr>
            </w:pPr>
            <w:r>
              <w:rPr>
                <w:sz w:val="16"/>
              </w:rPr>
              <w:t>0,01</w:t>
            </w:r>
          </w:p>
        </w:tc>
      </w:tr>
    </w:tbl>
    <w:p>
      <w:pPr>
        <w:spacing w:after="0" w:line="164" w:lineRule="exact"/>
        <w:rPr>
          <w:sz w:val="16"/>
        </w:rPr>
        <w:sectPr>
          <w:footerReference w:type="default" r:id="rId83"/>
          <w:pgSz w:w="16840" w:h="11900" w:orient="landscape"/>
          <w:pgMar w:footer="1200" w:header="1705" w:top="1960" w:bottom="1380" w:left="1240" w:right="940"/>
          <w:pgNumType w:start="92"/>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532</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17"/>
              <w:ind w:left="93" w:right="70"/>
              <w:rPr>
                <w:sz w:val="16"/>
              </w:rPr>
            </w:pPr>
            <w:r>
              <w:rPr>
                <w:sz w:val="16"/>
              </w:rPr>
              <w:t>0,03</w:t>
            </w:r>
          </w:p>
        </w:tc>
        <w:tc>
          <w:tcPr>
            <w:tcW w:w="1145" w:type="dxa"/>
            <w:tcBorders>
              <w:top w:val="single" w:sz="4" w:space="0" w:color="000000"/>
            </w:tcBorders>
          </w:tcPr>
          <w:p>
            <w:pPr>
              <w:pStyle w:val="TableParagraph"/>
              <w:spacing w:before="17"/>
              <w:ind w:left="418"/>
              <w:jc w:val="left"/>
              <w:rPr>
                <w:sz w:val="16"/>
              </w:rPr>
            </w:pPr>
            <w:r>
              <w:rPr>
                <w:sz w:val="16"/>
              </w:rPr>
              <w:t>0,44</w:t>
            </w:r>
          </w:p>
        </w:tc>
        <w:tc>
          <w:tcPr>
            <w:tcW w:w="1008"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7"/>
              <w:ind w:left="466"/>
              <w:jc w:val="left"/>
              <w:rPr>
                <w:sz w:val="16"/>
              </w:rPr>
            </w:pPr>
            <w:r>
              <w:rPr>
                <w:sz w:val="16"/>
              </w:rPr>
              <w:t>0,08</w:t>
            </w:r>
          </w:p>
        </w:tc>
        <w:tc>
          <w:tcPr>
            <w:tcW w:w="1169" w:type="dxa"/>
            <w:tcBorders>
              <w:top w:val="single" w:sz="4" w:space="0" w:color="000000"/>
            </w:tcBorders>
          </w:tcPr>
          <w:p>
            <w:pPr>
              <w:pStyle w:val="TableParagraph"/>
              <w:spacing w:before="17"/>
              <w:ind w:left="241" w:right="295"/>
              <w:rPr>
                <w:sz w:val="16"/>
              </w:rPr>
            </w:pPr>
            <w:r>
              <w:rPr>
                <w:sz w:val="16"/>
              </w:rPr>
              <w:t>0,02</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17"/>
              <w:ind w:left="369" w:right="344"/>
              <w:rPr>
                <w:sz w:val="16"/>
              </w:rPr>
            </w:pPr>
            <w:r>
              <w:rPr>
                <w:sz w:val="16"/>
              </w:rPr>
              <w:t>0,03</w:t>
            </w:r>
          </w:p>
        </w:tc>
        <w:tc>
          <w:tcPr>
            <w:tcW w:w="1098"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533</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0,22</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0,26</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534</w:t>
            </w:r>
          </w:p>
        </w:tc>
        <w:tc>
          <w:tcPr>
            <w:tcW w:w="939" w:type="dxa"/>
          </w:tcPr>
          <w:p>
            <w:pPr>
              <w:pStyle w:val="TableParagraph"/>
              <w:spacing w:before="17"/>
              <w:ind w:left="72" w:right="228"/>
              <w:rPr>
                <w:sz w:val="16"/>
              </w:rPr>
            </w:pPr>
            <w:r>
              <w:rPr>
                <w:sz w:val="16"/>
              </w:rPr>
              <w:t>0,01</w:t>
            </w:r>
          </w:p>
        </w:tc>
        <w:tc>
          <w:tcPr>
            <w:tcW w:w="1077" w:type="dxa"/>
          </w:tcPr>
          <w:p>
            <w:pPr>
              <w:pStyle w:val="TableParagraph"/>
              <w:spacing w:before="17"/>
              <w:ind w:left="93" w:right="70"/>
              <w:rPr>
                <w:sz w:val="16"/>
              </w:rPr>
            </w:pPr>
            <w:r>
              <w:rPr>
                <w:sz w:val="16"/>
              </w:rPr>
              <w:t>0,07</w:t>
            </w:r>
          </w:p>
        </w:tc>
        <w:tc>
          <w:tcPr>
            <w:tcW w:w="1145" w:type="dxa"/>
          </w:tcPr>
          <w:p>
            <w:pPr>
              <w:pStyle w:val="TableParagraph"/>
              <w:spacing w:before="17"/>
              <w:ind w:left="418"/>
              <w:jc w:val="left"/>
              <w:rPr>
                <w:sz w:val="16"/>
              </w:rPr>
            </w:pPr>
            <w:r>
              <w:rPr>
                <w:sz w:val="16"/>
              </w:rPr>
              <w:t>1,64</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0,69</w:t>
            </w:r>
          </w:p>
        </w:tc>
        <w:tc>
          <w:tcPr>
            <w:tcW w:w="1169" w:type="dxa"/>
          </w:tcPr>
          <w:p>
            <w:pPr>
              <w:pStyle w:val="TableParagraph"/>
              <w:spacing w:before="17"/>
              <w:ind w:left="241" w:right="295"/>
              <w:rPr>
                <w:sz w:val="16"/>
              </w:rPr>
            </w:pPr>
            <w:r>
              <w:rPr>
                <w:sz w:val="16"/>
              </w:rPr>
              <w:t>0,10</w:t>
            </w:r>
          </w:p>
        </w:tc>
        <w:tc>
          <w:tcPr>
            <w:tcW w:w="1030" w:type="dxa"/>
          </w:tcPr>
          <w:p>
            <w:pPr>
              <w:pStyle w:val="TableParagraph"/>
              <w:spacing w:before="17"/>
              <w:ind w:left="244" w:right="301"/>
              <w:rPr>
                <w:sz w:val="16"/>
              </w:rPr>
            </w:pPr>
            <w:r>
              <w:rPr>
                <w:sz w:val="16"/>
              </w:rPr>
              <w:t>Tr</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0,04</w:t>
            </w:r>
          </w:p>
        </w:tc>
        <w:tc>
          <w:tcPr>
            <w:tcW w:w="1098" w:type="dxa"/>
          </w:tcPr>
          <w:p>
            <w:pPr>
              <w:pStyle w:val="TableParagraph"/>
              <w:spacing w:before="17"/>
              <w:ind w:left="358" w:right="340"/>
              <w:rPr>
                <w:sz w:val="16"/>
              </w:rPr>
            </w:pPr>
            <w:r>
              <w:rPr>
                <w:sz w:val="16"/>
              </w:rPr>
              <w:t>Tr</w:t>
            </w:r>
          </w:p>
        </w:tc>
      </w:tr>
      <w:tr>
        <w:trPr>
          <w:trHeight w:val="225" w:hRule="atLeast"/>
        </w:trPr>
        <w:tc>
          <w:tcPr>
            <w:tcW w:w="1103" w:type="dxa"/>
          </w:tcPr>
          <w:p>
            <w:pPr>
              <w:pStyle w:val="TableParagraph"/>
              <w:ind w:left="338"/>
              <w:jc w:val="left"/>
              <w:rPr>
                <w:sz w:val="16"/>
              </w:rPr>
            </w:pPr>
            <w:r>
              <w:rPr>
                <w:sz w:val="16"/>
              </w:rPr>
              <w:t>535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1,25</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1,44</w:t>
            </w:r>
          </w:p>
        </w:tc>
        <w:tc>
          <w:tcPr>
            <w:tcW w:w="1169" w:type="dxa"/>
          </w:tcPr>
          <w:p>
            <w:pPr>
              <w:pStyle w:val="TableParagraph"/>
              <w:ind w:left="241" w:right="295"/>
              <w:rPr>
                <w:sz w:val="16"/>
              </w:rPr>
            </w:pPr>
            <w:r>
              <w:rPr>
                <w:sz w:val="16"/>
              </w:rPr>
              <w:t>0,06</w:t>
            </w:r>
          </w:p>
        </w:tc>
        <w:tc>
          <w:tcPr>
            <w:tcW w:w="1030" w:type="dxa"/>
          </w:tcPr>
          <w:p>
            <w:pPr>
              <w:pStyle w:val="TableParagraph"/>
              <w:ind w:left="244" w:right="301"/>
              <w:rPr>
                <w:sz w:val="16"/>
              </w:rPr>
            </w:pPr>
            <w:r>
              <w:rPr>
                <w:sz w:val="16"/>
              </w:rPr>
              <w:t>Tr</w:t>
            </w:r>
          </w:p>
        </w:tc>
        <w:tc>
          <w:tcPr>
            <w:tcW w:w="1100" w:type="dxa"/>
          </w:tcPr>
          <w:p>
            <w:pPr>
              <w:pStyle w:val="TableParagraph"/>
              <w:ind w:left="374" w:right="363"/>
              <w:rPr>
                <w:sz w:val="16"/>
              </w:rPr>
            </w:pPr>
            <w:r>
              <w:rPr>
                <w:sz w:val="16"/>
              </w:rPr>
              <w:t>0,02</w:t>
            </w:r>
          </w:p>
        </w:tc>
        <w:tc>
          <w:tcPr>
            <w:tcW w:w="1100" w:type="dxa"/>
          </w:tcPr>
          <w:p>
            <w:pPr>
              <w:pStyle w:val="TableParagraph"/>
              <w:spacing w:before="0"/>
              <w:jc w:val="left"/>
              <w:rPr>
                <w:rFonts w:ascii="Times New Roman"/>
                <w:sz w:val="16"/>
              </w:rPr>
            </w:pPr>
          </w:p>
        </w:tc>
        <w:tc>
          <w:tcPr>
            <w:tcW w:w="1088" w:type="dxa"/>
          </w:tcPr>
          <w:p>
            <w:pPr>
              <w:pStyle w:val="TableParagraph"/>
              <w:ind w:left="100" w:right="75"/>
              <w:rPr>
                <w:sz w:val="16"/>
              </w:rPr>
            </w:pPr>
            <w:r>
              <w:rPr>
                <w:sz w:val="16"/>
              </w:rPr>
              <w:t>0,02</w:t>
            </w:r>
          </w:p>
        </w:tc>
        <w:tc>
          <w:tcPr>
            <w:tcW w:w="1110" w:type="dxa"/>
          </w:tcPr>
          <w:p>
            <w:pPr>
              <w:pStyle w:val="TableParagraph"/>
              <w:spacing w:before="0"/>
              <w:jc w:val="left"/>
              <w:rPr>
                <w:rFonts w:ascii="Times New Roman"/>
                <w:sz w:val="16"/>
              </w:rPr>
            </w:pPr>
          </w:p>
        </w:tc>
        <w:tc>
          <w:tcPr>
            <w:tcW w:w="1098" w:type="dxa"/>
          </w:tcPr>
          <w:p>
            <w:pPr>
              <w:pStyle w:val="TableParagraph"/>
              <w:ind w:left="400"/>
              <w:jc w:val="left"/>
              <w:rPr>
                <w:sz w:val="16"/>
              </w:rPr>
            </w:pPr>
            <w:r>
              <w:rPr>
                <w:sz w:val="16"/>
              </w:rPr>
              <w:t>0,02</w:t>
            </w:r>
          </w:p>
        </w:tc>
      </w:tr>
      <w:tr>
        <w:trPr>
          <w:trHeight w:val="225" w:hRule="atLeast"/>
        </w:trPr>
        <w:tc>
          <w:tcPr>
            <w:tcW w:w="1103" w:type="dxa"/>
          </w:tcPr>
          <w:p>
            <w:pPr>
              <w:pStyle w:val="TableParagraph"/>
              <w:ind w:left="338"/>
              <w:jc w:val="left"/>
              <w:rPr>
                <w:sz w:val="16"/>
              </w:rPr>
            </w:pPr>
            <w:r>
              <w:rPr>
                <w:sz w:val="16"/>
              </w:rPr>
              <w:t>536</w:t>
            </w:r>
          </w:p>
        </w:tc>
        <w:tc>
          <w:tcPr>
            <w:tcW w:w="939" w:type="dxa"/>
          </w:tcPr>
          <w:p>
            <w:pPr>
              <w:pStyle w:val="TableParagraph"/>
              <w:ind w:left="72" w:right="230"/>
              <w:rPr>
                <w:sz w:val="16"/>
              </w:rPr>
            </w:pPr>
            <w:r>
              <w:rPr>
                <w:sz w:val="16"/>
              </w:rPr>
              <w:t>Tr</w:t>
            </w:r>
          </w:p>
        </w:tc>
        <w:tc>
          <w:tcPr>
            <w:tcW w:w="1077" w:type="dxa"/>
          </w:tcPr>
          <w:p>
            <w:pPr>
              <w:pStyle w:val="TableParagraph"/>
              <w:ind w:left="93" w:right="70"/>
              <w:rPr>
                <w:sz w:val="16"/>
              </w:rPr>
            </w:pPr>
            <w:r>
              <w:rPr>
                <w:sz w:val="16"/>
              </w:rPr>
              <w:t>0,09</w:t>
            </w:r>
          </w:p>
        </w:tc>
        <w:tc>
          <w:tcPr>
            <w:tcW w:w="1145" w:type="dxa"/>
          </w:tcPr>
          <w:p>
            <w:pPr>
              <w:pStyle w:val="TableParagraph"/>
              <w:ind w:left="418"/>
              <w:jc w:val="left"/>
              <w:rPr>
                <w:sz w:val="16"/>
              </w:rPr>
            </w:pPr>
            <w:r>
              <w:rPr>
                <w:sz w:val="16"/>
              </w:rPr>
              <w:t>1,11</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0,07</w:t>
            </w:r>
          </w:p>
        </w:tc>
        <w:tc>
          <w:tcPr>
            <w:tcW w:w="1169" w:type="dxa"/>
          </w:tcPr>
          <w:p>
            <w:pPr>
              <w:pStyle w:val="TableParagraph"/>
              <w:ind w:left="241" w:right="295"/>
              <w:rPr>
                <w:sz w:val="16"/>
              </w:rPr>
            </w:pPr>
            <w:r>
              <w:rPr>
                <w:sz w:val="16"/>
              </w:rPr>
              <w:t>0,01</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0,02</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0,18</w:t>
            </w:r>
          </w:p>
        </w:tc>
        <w:tc>
          <w:tcPr>
            <w:tcW w:w="1098" w:type="dxa"/>
          </w:tcPr>
          <w:p>
            <w:pPr>
              <w:pStyle w:val="TableParagraph"/>
              <w:ind w:left="400"/>
              <w:jc w:val="left"/>
              <w:rPr>
                <w:sz w:val="16"/>
              </w:rPr>
            </w:pPr>
            <w:r>
              <w:rPr>
                <w:sz w:val="16"/>
              </w:rPr>
              <w:t>0,02</w:t>
            </w:r>
          </w:p>
        </w:tc>
      </w:tr>
      <w:tr>
        <w:trPr>
          <w:trHeight w:val="224" w:hRule="atLeast"/>
        </w:trPr>
        <w:tc>
          <w:tcPr>
            <w:tcW w:w="1103" w:type="dxa"/>
          </w:tcPr>
          <w:p>
            <w:pPr>
              <w:pStyle w:val="TableParagraph"/>
              <w:ind w:left="338"/>
              <w:jc w:val="left"/>
              <w:rPr>
                <w:sz w:val="16"/>
              </w:rPr>
            </w:pPr>
            <w:r>
              <w:rPr>
                <w:sz w:val="16"/>
              </w:rPr>
              <w:t>537</w:t>
            </w:r>
          </w:p>
        </w:tc>
        <w:tc>
          <w:tcPr>
            <w:tcW w:w="939" w:type="dxa"/>
          </w:tcPr>
          <w:p>
            <w:pPr>
              <w:pStyle w:val="TableParagraph"/>
              <w:ind w:left="72" w:right="228"/>
              <w:rPr>
                <w:sz w:val="16"/>
              </w:rPr>
            </w:pPr>
            <w:r>
              <w:rPr>
                <w:sz w:val="16"/>
              </w:rPr>
              <w:t>0,04</w:t>
            </w:r>
          </w:p>
        </w:tc>
        <w:tc>
          <w:tcPr>
            <w:tcW w:w="1077" w:type="dxa"/>
          </w:tcPr>
          <w:p>
            <w:pPr>
              <w:pStyle w:val="TableParagraph"/>
              <w:ind w:left="93" w:right="70"/>
              <w:rPr>
                <w:sz w:val="16"/>
              </w:rPr>
            </w:pPr>
            <w:r>
              <w:rPr>
                <w:sz w:val="16"/>
              </w:rPr>
              <w:t>0,19</w:t>
            </w:r>
          </w:p>
        </w:tc>
        <w:tc>
          <w:tcPr>
            <w:tcW w:w="1145" w:type="dxa"/>
          </w:tcPr>
          <w:p>
            <w:pPr>
              <w:pStyle w:val="TableParagraph"/>
              <w:ind w:left="418"/>
              <w:jc w:val="left"/>
              <w:rPr>
                <w:sz w:val="16"/>
              </w:rPr>
            </w:pPr>
            <w:r>
              <w:rPr>
                <w:sz w:val="16"/>
              </w:rPr>
              <w:t>3,00</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0,74</w:t>
            </w:r>
          </w:p>
        </w:tc>
        <w:tc>
          <w:tcPr>
            <w:tcW w:w="1169" w:type="dxa"/>
          </w:tcPr>
          <w:p>
            <w:pPr>
              <w:pStyle w:val="TableParagraph"/>
              <w:ind w:left="241" w:right="295"/>
              <w:rPr>
                <w:sz w:val="16"/>
              </w:rPr>
            </w:pPr>
            <w:r>
              <w:rPr>
                <w:sz w:val="16"/>
              </w:rPr>
              <w:t>0,08</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ind w:left="374" w:right="360"/>
              <w:rPr>
                <w:sz w:val="16"/>
              </w:rPr>
            </w:pPr>
            <w:r>
              <w:rPr>
                <w:sz w:val="16"/>
              </w:rPr>
              <w:t>0,01</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0,26</w:t>
            </w:r>
          </w:p>
        </w:tc>
        <w:tc>
          <w:tcPr>
            <w:tcW w:w="1098" w:type="dxa"/>
          </w:tcPr>
          <w:p>
            <w:pPr>
              <w:pStyle w:val="TableParagraph"/>
              <w:ind w:left="400"/>
              <w:jc w:val="left"/>
              <w:rPr>
                <w:sz w:val="16"/>
              </w:rPr>
            </w:pPr>
            <w:r>
              <w:rPr>
                <w:sz w:val="16"/>
              </w:rPr>
              <w:t>0,01</w:t>
            </w:r>
          </w:p>
        </w:tc>
      </w:tr>
      <w:tr>
        <w:trPr>
          <w:trHeight w:val="224" w:hRule="atLeast"/>
        </w:trPr>
        <w:tc>
          <w:tcPr>
            <w:tcW w:w="1103" w:type="dxa"/>
          </w:tcPr>
          <w:p>
            <w:pPr>
              <w:pStyle w:val="TableParagraph"/>
              <w:spacing w:before="17"/>
              <w:ind w:left="338"/>
              <w:jc w:val="left"/>
              <w:rPr>
                <w:sz w:val="16"/>
              </w:rPr>
            </w:pPr>
            <w:r>
              <w:rPr>
                <w:sz w:val="16"/>
              </w:rPr>
              <w:t>538</w:t>
            </w:r>
          </w:p>
        </w:tc>
        <w:tc>
          <w:tcPr>
            <w:tcW w:w="939" w:type="dxa"/>
          </w:tcPr>
          <w:p>
            <w:pPr>
              <w:pStyle w:val="TableParagraph"/>
              <w:spacing w:before="17"/>
              <w:ind w:left="72" w:right="228"/>
              <w:rPr>
                <w:sz w:val="16"/>
              </w:rPr>
            </w:pPr>
            <w:r>
              <w:rPr>
                <w:sz w:val="16"/>
              </w:rPr>
              <w:t>0,03</w:t>
            </w:r>
          </w:p>
        </w:tc>
        <w:tc>
          <w:tcPr>
            <w:tcW w:w="1077" w:type="dxa"/>
          </w:tcPr>
          <w:p>
            <w:pPr>
              <w:pStyle w:val="TableParagraph"/>
              <w:spacing w:before="17"/>
              <w:ind w:left="93" w:right="70"/>
              <w:rPr>
                <w:sz w:val="16"/>
              </w:rPr>
            </w:pPr>
            <w:r>
              <w:rPr>
                <w:sz w:val="16"/>
              </w:rPr>
              <w:t>0,10</w:t>
            </w:r>
          </w:p>
        </w:tc>
        <w:tc>
          <w:tcPr>
            <w:tcW w:w="1145" w:type="dxa"/>
          </w:tcPr>
          <w:p>
            <w:pPr>
              <w:pStyle w:val="TableParagraph"/>
              <w:spacing w:before="17"/>
              <w:ind w:left="418"/>
              <w:jc w:val="left"/>
              <w:rPr>
                <w:sz w:val="16"/>
              </w:rPr>
            </w:pPr>
            <w:r>
              <w:rPr>
                <w:sz w:val="16"/>
              </w:rPr>
              <w:t>2,05</w:t>
            </w:r>
          </w:p>
        </w:tc>
        <w:tc>
          <w:tcPr>
            <w:tcW w:w="1008" w:type="dxa"/>
          </w:tcPr>
          <w:p>
            <w:pPr>
              <w:pStyle w:val="TableParagraph"/>
              <w:spacing w:before="17"/>
              <w:ind w:left="161" w:right="106"/>
              <w:rPr>
                <w:sz w:val="16"/>
              </w:rPr>
            </w:pPr>
            <w:r>
              <w:rPr>
                <w:sz w:val="16"/>
              </w:rPr>
              <w:t>0,02</w:t>
            </w:r>
          </w:p>
        </w:tc>
        <w:tc>
          <w:tcPr>
            <w:tcW w:w="1168" w:type="dxa"/>
          </w:tcPr>
          <w:p>
            <w:pPr>
              <w:pStyle w:val="TableParagraph"/>
              <w:spacing w:before="17"/>
              <w:ind w:left="466"/>
              <w:jc w:val="left"/>
              <w:rPr>
                <w:sz w:val="16"/>
              </w:rPr>
            </w:pPr>
            <w:r>
              <w:rPr>
                <w:sz w:val="16"/>
              </w:rPr>
              <w:t>0,91</w:t>
            </w:r>
          </w:p>
        </w:tc>
        <w:tc>
          <w:tcPr>
            <w:tcW w:w="1169" w:type="dxa"/>
          </w:tcPr>
          <w:p>
            <w:pPr>
              <w:pStyle w:val="TableParagraph"/>
              <w:spacing w:before="17"/>
              <w:ind w:left="241" w:right="295"/>
              <w:rPr>
                <w:sz w:val="16"/>
              </w:rPr>
            </w:pPr>
            <w:r>
              <w:rPr>
                <w:sz w:val="16"/>
              </w:rPr>
              <w:t>0,07</w:t>
            </w:r>
          </w:p>
        </w:tc>
        <w:tc>
          <w:tcPr>
            <w:tcW w:w="1030" w:type="dxa"/>
          </w:tcPr>
          <w:p>
            <w:pPr>
              <w:pStyle w:val="TableParagraph"/>
              <w:spacing w:before="17"/>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17"/>
              <w:ind w:left="374" w:right="362"/>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0,19</w:t>
            </w:r>
          </w:p>
        </w:tc>
        <w:tc>
          <w:tcPr>
            <w:tcW w:w="1098" w:type="dxa"/>
          </w:tcPr>
          <w:p>
            <w:pPr>
              <w:pStyle w:val="TableParagraph"/>
              <w:spacing w:before="17"/>
              <w:ind w:left="400"/>
              <w:jc w:val="left"/>
              <w:rPr>
                <w:sz w:val="16"/>
              </w:rPr>
            </w:pPr>
            <w:r>
              <w:rPr>
                <w:sz w:val="16"/>
              </w:rPr>
              <w:t>0,01</w:t>
            </w:r>
          </w:p>
        </w:tc>
      </w:tr>
      <w:tr>
        <w:trPr>
          <w:trHeight w:val="225" w:hRule="atLeast"/>
        </w:trPr>
        <w:tc>
          <w:tcPr>
            <w:tcW w:w="1103" w:type="dxa"/>
          </w:tcPr>
          <w:p>
            <w:pPr>
              <w:pStyle w:val="TableParagraph"/>
              <w:ind w:left="338"/>
              <w:jc w:val="left"/>
              <w:rPr>
                <w:sz w:val="16"/>
              </w:rPr>
            </w:pPr>
            <w:r>
              <w:rPr>
                <w:sz w:val="16"/>
              </w:rPr>
              <w:t>539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0,13</w:t>
            </w:r>
          </w:p>
        </w:tc>
        <w:tc>
          <w:tcPr>
            <w:tcW w:w="1145" w:type="dxa"/>
          </w:tcPr>
          <w:p>
            <w:pPr>
              <w:pStyle w:val="TableParagraph"/>
              <w:ind w:left="418"/>
              <w:jc w:val="left"/>
              <w:rPr>
                <w:sz w:val="16"/>
              </w:rPr>
            </w:pPr>
            <w:r>
              <w:rPr>
                <w:sz w:val="16"/>
              </w:rPr>
              <w:t>2,69</w:t>
            </w:r>
          </w:p>
        </w:tc>
        <w:tc>
          <w:tcPr>
            <w:tcW w:w="1008" w:type="dxa"/>
          </w:tcPr>
          <w:p>
            <w:pPr>
              <w:pStyle w:val="TableParagraph"/>
              <w:ind w:left="161" w:right="106"/>
              <w:rPr>
                <w:sz w:val="16"/>
              </w:rPr>
            </w:pPr>
            <w:r>
              <w:rPr>
                <w:sz w:val="16"/>
              </w:rPr>
              <w:t>0,04</w:t>
            </w:r>
          </w:p>
        </w:tc>
        <w:tc>
          <w:tcPr>
            <w:tcW w:w="1168" w:type="dxa"/>
          </w:tcPr>
          <w:p>
            <w:pPr>
              <w:pStyle w:val="TableParagraph"/>
              <w:ind w:left="466"/>
              <w:jc w:val="left"/>
              <w:rPr>
                <w:sz w:val="16"/>
              </w:rPr>
            </w:pPr>
            <w:r>
              <w:rPr>
                <w:sz w:val="16"/>
              </w:rPr>
              <w:t>1,25</w:t>
            </w:r>
          </w:p>
        </w:tc>
        <w:tc>
          <w:tcPr>
            <w:tcW w:w="1169" w:type="dxa"/>
          </w:tcPr>
          <w:p>
            <w:pPr>
              <w:pStyle w:val="TableParagraph"/>
              <w:ind w:left="241" w:right="295"/>
              <w:rPr>
                <w:sz w:val="16"/>
              </w:rPr>
            </w:pPr>
            <w:r>
              <w:rPr>
                <w:sz w:val="16"/>
              </w:rPr>
              <w:t>0,19</w:t>
            </w:r>
          </w:p>
        </w:tc>
        <w:tc>
          <w:tcPr>
            <w:tcW w:w="1030" w:type="dxa"/>
          </w:tcPr>
          <w:p>
            <w:pPr>
              <w:pStyle w:val="TableParagraph"/>
              <w:ind w:left="247" w:right="301"/>
              <w:rPr>
                <w:sz w:val="16"/>
              </w:rPr>
            </w:pPr>
            <w:r>
              <w:rPr>
                <w:sz w:val="16"/>
              </w:rPr>
              <w:t>0,05</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540</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0,13</w:t>
            </w:r>
          </w:p>
        </w:tc>
        <w:tc>
          <w:tcPr>
            <w:tcW w:w="1145" w:type="dxa"/>
          </w:tcPr>
          <w:p>
            <w:pPr>
              <w:pStyle w:val="TableParagraph"/>
              <w:ind w:left="418"/>
              <w:jc w:val="left"/>
              <w:rPr>
                <w:sz w:val="16"/>
              </w:rPr>
            </w:pPr>
            <w:r>
              <w:rPr>
                <w:sz w:val="16"/>
              </w:rPr>
              <w:t>2,41</w:t>
            </w:r>
          </w:p>
        </w:tc>
        <w:tc>
          <w:tcPr>
            <w:tcW w:w="1008" w:type="dxa"/>
          </w:tcPr>
          <w:p>
            <w:pPr>
              <w:pStyle w:val="TableParagraph"/>
              <w:ind w:left="161" w:right="106"/>
              <w:rPr>
                <w:sz w:val="16"/>
              </w:rPr>
            </w:pPr>
            <w:r>
              <w:rPr>
                <w:sz w:val="16"/>
              </w:rPr>
              <w:t>0,04</w:t>
            </w:r>
          </w:p>
        </w:tc>
        <w:tc>
          <w:tcPr>
            <w:tcW w:w="1168" w:type="dxa"/>
          </w:tcPr>
          <w:p>
            <w:pPr>
              <w:pStyle w:val="TableParagraph"/>
              <w:ind w:left="466"/>
              <w:jc w:val="left"/>
              <w:rPr>
                <w:sz w:val="16"/>
              </w:rPr>
            </w:pPr>
            <w:r>
              <w:rPr>
                <w:sz w:val="16"/>
              </w:rPr>
              <w:t>1,35</w:t>
            </w:r>
          </w:p>
        </w:tc>
        <w:tc>
          <w:tcPr>
            <w:tcW w:w="1169" w:type="dxa"/>
          </w:tcPr>
          <w:p>
            <w:pPr>
              <w:pStyle w:val="TableParagraph"/>
              <w:ind w:left="241" w:right="295"/>
              <w:rPr>
                <w:sz w:val="16"/>
              </w:rPr>
            </w:pPr>
            <w:r>
              <w:rPr>
                <w:sz w:val="16"/>
              </w:rPr>
              <w:t>0,18</w:t>
            </w:r>
          </w:p>
        </w:tc>
        <w:tc>
          <w:tcPr>
            <w:tcW w:w="1030" w:type="dxa"/>
          </w:tcPr>
          <w:p>
            <w:pPr>
              <w:pStyle w:val="TableParagraph"/>
              <w:ind w:left="247" w:right="301"/>
              <w:rPr>
                <w:sz w:val="16"/>
              </w:rPr>
            </w:pPr>
            <w:r>
              <w:rPr>
                <w:sz w:val="16"/>
              </w:rPr>
              <w:t>0,02</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541</w:t>
            </w:r>
          </w:p>
        </w:tc>
        <w:tc>
          <w:tcPr>
            <w:tcW w:w="939" w:type="dxa"/>
          </w:tcPr>
          <w:p>
            <w:pPr>
              <w:pStyle w:val="TableParagraph"/>
              <w:ind w:left="72" w:right="230"/>
              <w:rPr>
                <w:sz w:val="16"/>
              </w:rPr>
            </w:pPr>
            <w:r>
              <w:rPr>
                <w:sz w:val="16"/>
              </w:rPr>
              <w:t>Tr</w:t>
            </w:r>
          </w:p>
        </w:tc>
        <w:tc>
          <w:tcPr>
            <w:tcW w:w="1077" w:type="dxa"/>
          </w:tcPr>
          <w:p>
            <w:pPr>
              <w:pStyle w:val="TableParagraph"/>
              <w:ind w:left="93" w:right="70"/>
              <w:rPr>
                <w:sz w:val="16"/>
              </w:rPr>
            </w:pPr>
            <w:r>
              <w:rPr>
                <w:sz w:val="16"/>
              </w:rPr>
              <w:t>0,26</w:t>
            </w:r>
          </w:p>
        </w:tc>
        <w:tc>
          <w:tcPr>
            <w:tcW w:w="1145" w:type="dxa"/>
          </w:tcPr>
          <w:p>
            <w:pPr>
              <w:pStyle w:val="TableParagraph"/>
              <w:ind w:left="418"/>
              <w:jc w:val="left"/>
              <w:rPr>
                <w:sz w:val="16"/>
              </w:rPr>
            </w:pPr>
            <w:r>
              <w:rPr>
                <w:sz w:val="16"/>
              </w:rPr>
              <w:t>2,23</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1,57</w:t>
            </w:r>
          </w:p>
        </w:tc>
        <w:tc>
          <w:tcPr>
            <w:tcW w:w="1169" w:type="dxa"/>
          </w:tcPr>
          <w:p>
            <w:pPr>
              <w:pStyle w:val="TableParagraph"/>
              <w:ind w:left="241" w:right="295"/>
              <w:rPr>
                <w:sz w:val="16"/>
              </w:rPr>
            </w:pPr>
            <w:r>
              <w:rPr>
                <w:sz w:val="16"/>
              </w:rPr>
              <w:t>0,11</w:t>
            </w:r>
          </w:p>
        </w:tc>
        <w:tc>
          <w:tcPr>
            <w:tcW w:w="1030" w:type="dxa"/>
          </w:tcPr>
          <w:p>
            <w:pPr>
              <w:pStyle w:val="TableParagraph"/>
              <w:ind w:left="247" w:right="301"/>
              <w:rPr>
                <w:sz w:val="16"/>
              </w:rPr>
            </w:pPr>
            <w:r>
              <w:rPr>
                <w:sz w:val="16"/>
              </w:rPr>
              <w:t>0,03</w:t>
            </w:r>
          </w:p>
        </w:tc>
        <w:tc>
          <w:tcPr>
            <w:tcW w:w="1100" w:type="dxa"/>
          </w:tcPr>
          <w:p>
            <w:pPr>
              <w:pStyle w:val="TableParagraph"/>
              <w:spacing w:before="0"/>
              <w:jc w:val="left"/>
              <w:rPr>
                <w:rFonts w:ascii="Times New Roman"/>
                <w:sz w:val="16"/>
              </w:rPr>
            </w:pPr>
          </w:p>
        </w:tc>
        <w:tc>
          <w:tcPr>
            <w:tcW w:w="1100" w:type="dxa"/>
          </w:tcPr>
          <w:p>
            <w:pPr>
              <w:pStyle w:val="TableParagraph"/>
              <w:ind w:left="374" w:right="362"/>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542</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0,01</w:t>
            </w:r>
          </w:p>
        </w:tc>
        <w:tc>
          <w:tcPr>
            <w:tcW w:w="1145" w:type="dxa"/>
          </w:tcPr>
          <w:p>
            <w:pPr>
              <w:pStyle w:val="TableParagraph"/>
              <w:spacing w:before="17"/>
              <w:ind w:left="418"/>
              <w:jc w:val="left"/>
              <w:rPr>
                <w:sz w:val="16"/>
              </w:rPr>
            </w:pPr>
            <w:r>
              <w:rPr>
                <w:sz w:val="16"/>
              </w:rPr>
              <w:t>0,25</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0,28</w:t>
            </w:r>
          </w:p>
        </w:tc>
        <w:tc>
          <w:tcPr>
            <w:tcW w:w="1169" w:type="dxa"/>
          </w:tcPr>
          <w:p>
            <w:pPr>
              <w:pStyle w:val="TableParagraph"/>
              <w:spacing w:before="17"/>
              <w:ind w:left="241" w:right="295"/>
              <w:rPr>
                <w:sz w:val="16"/>
              </w:rPr>
            </w:pPr>
            <w:r>
              <w:rPr>
                <w:sz w:val="16"/>
              </w:rPr>
              <w:t>0,01</w:t>
            </w:r>
          </w:p>
        </w:tc>
        <w:tc>
          <w:tcPr>
            <w:tcW w:w="1030" w:type="dxa"/>
          </w:tcPr>
          <w:p>
            <w:pPr>
              <w:pStyle w:val="TableParagraph"/>
              <w:spacing w:before="0"/>
              <w:jc w:val="left"/>
              <w:rPr>
                <w:rFonts w:ascii="Times New Roman"/>
                <w:sz w:val="16"/>
              </w:rPr>
            </w:pPr>
          </w:p>
        </w:tc>
        <w:tc>
          <w:tcPr>
            <w:tcW w:w="1100" w:type="dxa"/>
          </w:tcPr>
          <w:p>
            <w:pPr>
              <w:pStyle w:val="TableParagraph"/>
              <w:spacing w:before="17"/>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6" w:right="344"/>
              <w:rPr>
                <w:sz w:val="16"/>
              </w:rPr>
            </w:pPr>
            <w:r>
              <w:rPr>
                <w:sz w:val="16"/>
              </w:rPr>
              <w:t>Tr</w:t>
            </w:r>
          </w:p>
        </w:tc>
        <w:tc>
          <w:tcPr>
            <w:tcW w:w="1098" w:type="dxa"/>
          </w:tcPr>
          <w:p>
            <w:pPr>
              <w:pStyle w:val="TableParagraph"/>
              <w:spacing w:before="17"/>
              <w:ind w:left="358" w:right="341"/>
              <w:rPr>
                <w:sz w:val="16"/>
              </w:rPr>
            </w:pPr>
            <w:r>
              <w:rPr>
                <w:sz w:val="16"/>
              </w:rPr>
              <w:t>Tr</w:t>
            </w:r>
          </w:p>
        </w:tc>
      </w:tr>
      <w:tr>
        <w:trPr>
          <w:trHeight w:val="225" w:hRule="atLeast"/>
        </w:trPr>
        <w:tc>
          <w:tcPr>
            <w:tcW w:w="1103" w:type="dxa"/>
          </w:tcPr>
          <w:p>
            <w:pPr>
              <w:pStyle w:val="TableParagraph"/>
              <w:ind w:left="338"/>
              <w:jc w:val="left"/>
              <w:rPr>
                <w:sz w:val="16"/>
              </w:rPr>
            </w:pPr>
            <w:r>
              <w:rPr>
                <w:sz w:val="16"/>
              </w:rPr>
              <w:t>543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0,16</w:t>
            </w:r>
          </w:p>
        </w:tc>
        <w:tc>
          <w:tcPr>
            <w:tcW w:w="1145" w:type="dxa"/>
          </w:tcPr>
          <w:p>
            <w:pPr>
              <w:pStyle w:val="TableParagraph"/>
              <w:ind w:left="418"/>
              <w:jc w:val="left"/>
              <w:rPr>
                <w:sz w:val="16"/>
              </w:rPr>
            </w:pPr>
            <w:r>
              <w:rPr>
                <w:sz w:val="16"/>
              </w:rPr>
              <w:t>3,42</w:t>
            </w:r>
          </w:p>
        </w:tc>
        <w:tc>
          <w:tcPr>
            <w:tcW w:w="1008" w:type="dxa"/>
          </w:tcPr>
          <w:p>
            <w:pPr>
              <w:pStyle w:val="TableParagraph"/>
              <w:ind w:left="161" w:right="106"/>
              <w:rPr>
                <w:sz w:val="16"/>
              </w:rPr>
            </w:pPr>
            <w:r>
              <w:rPr>
                <w:sz w:val="16"/>
              </w:rPr>
              <w:t>0,08</w:t>
            </w:r>
          </w:p>
        </w:tc>
        <w:tc>
          <w:tcPr>
            <w:tcW w:w="1168" w:type="dxa"/>
          </w:tcPr>
          <w:p>
            <w:pPr>
              <w:pStyle w:val="TableParagraph"/>
              <w:ind w:left="466"/>
              <w:jc w:val="left"/>
              <w:rPr>
                <w:sz w:val="16"/>
              </w:rPr>
            </w:pPr>
            <w:r>
              <w:rPr>
                <w:sz w:val="16"/>
              </w:rPr>
              <w:t>1,41</w:t>
            </w:r>
          </w:p>
        </w:tc>
        <w:tc>
          <w:tcPr>
            <w:tcW w:w="1169" w:type="dxa"/>
          </w:tcPr>
          <w:p>
            <w:pPr>
              <w:pStyle w:val="TableParagraph"/>
              <w:ind w:left="241" w:right="295"/>
              <w:rPr>
                <w:sz w:val="16"/>
              </w:rPr>
            </w:pPr>
            <w:r>
              <w:rPr>
                <w:sz w:val="16"/>
              </w:rPr>
              <w:t>0,16</w:t>
            </w:r>
          </w:p>
        </w:tc>
        <w:tc>
          <w:tcPr>
            <w:tcW w:w="1030" w:type="dxa"/>
          </w:tcPr>
          <w:p>
            <w:pPr>
              <w:pStyle w:val="TableParagraph"/>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0,04</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544</w:t>
            </w:r>
          </w:p>
        </w:tc>
        <w:tc>
          <w:tcPr>
            <w:tcW w:w="939" w:type="dxa"/>
          </w:tcPr>
          <w:p>
            <w:pPr>
              <w:pStyle w:val="TableParagraph"/>
              <w:ind w:left="72" w:right="228"/>
              <w:rPr>
                <w:sz w:val="16"/>
              </w:rPr>
            </w:pPr>
            <w:r>
              <w:rPr>
                <w:sz w:val="16"/>
              </w:rPr>
              <w:t>0,03</w:t>
            </w:r>
          </w:p>
        </w:tc>
        <w:tc>
          <w:tcPr>
            <w:tcW w:w="1077" w:type="dxa"/>
          </w:tcPr>
          <w:p>
            <w:pPr>
              <w:pStyle w:val="TableParagraph"/>
              <w:ind w:left="93" w:right="70"/>
              <w:rPr>
                <w:sz w:val="16"/>
              </w:rPr>
            </w:pPr>
            <w:r>
              <w:rPr>
                <w:sz w:val="16"/>
              </w:rPr>
              <w:t>0,11</w:t>
            </w:r>
          </w:p>
        </w:tc>
        <w:tc>
          <w:tcPr>
            <w:tcW w:w="1145" w:type="dxa"/>
          </w:tcPr>
          <w:p>
            <w:pPr>
              <w:pStyle w:val="TableParagraph"/>
              <w:ind w:left="418"/>
              <w:jc w:val="left"/>
              <w:rPr>
                <w:sz w:val="16"/>
              </w:rPr>
            </w:pPr>
            <w:r>
              <w:rPr>
                <w:sz w:val="16"/>
              </w:rPr>
              <w:t>0,95</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0,18</w:t>
            </w:r>
          </w:p>
        </w:tc>
        <w:tc>
          <w:tcPr>
            <w:tcW w:w="1169" w:type="dxa"/>
          </w:tcPr>
          <w:p>
            <w:pPr>
              <w:pStyle w:val="TableParagraph"/>
              <w:ind w:left="241" w:right="295"/>
              <w:rPr>
                <w:sz w:val="16"/>
              </w:rPr>
            </w:pPr>
            <w:r>
              <w:rPr>
                <w:sz w:val="16"/>
              </w:rPr>
              <w:t>0,06</w:t>
            </w:r>
          </w:p>
        </w:tc>
        <w:tc>
          <w:tcPr>
            <w:tcW w:w="1030" w:type="dxa"/>
          </w:tcPr>
          <w:p>
            <w:pPr>
              <w:pStyle w:val="TableParagraph"/>
              <w:ind w:left="244" w:right="301"/>
              <w:rPr>
                <w:sz w:val="16"/>
              </w:rPr>
            </w:pPr>
            <w:r>
              <w:rPr>
                <w:sz w:val="16"/>
              </w:rPr>
              <w:t>Tr</w:t>
            </w:r>
          </w:p>
        </w:tc>
        <w:tc>
          <w:tcPr>
            <w:tcW w:w="1100" w:type="dxa"/>
          </w:tcPr>
          <w:p>
            <w:pPr>
              <w:pStyle w:val="TableParagraph"/>
              <w:ind w:left="374" w:right="365"/>
              <w:rPr>
                <w:sz w:val="16"/>
              </w:rPr>
            </w:pPr>
            <w:r>
              <w:rPr>
                <w:sz w:val="16"/>
              </w:rPr>
              <w:t>Tr</w:t>
            </w:r>
          </w:p>
        </w:tc>
        <w:tc>
          <w:tcPr>
            <w:tcW w:w="1100" w:type="dxa"/>
          </w:tcPr>
          <w:p>
            <w:pPr>
              <w:pStyle w:val="TableParagraph"/>
              <w:ind w:left="374" w:right="362"/>
              <w:rPr>
                <w:sz w:val="16"/>
              </w:rPr>
            </w:pPr>
            <w:r>
              <w:rPr>
                <w:sz w:val="16"/>
              </w:rPr>
              <w:t>Tr</w:t>
            </w: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0,06</w:t>
            </w:r>
          </w:p>
        </w:tc>
        <w:tc>
          <w:tcPr>
            <w:tcW w:w="1098" w:type="dxa"/>
          </w:tcPr>
          <w:p>
            <w:pPr>
              <w:pStyle w:val="TableParagraph"/>
              <w:ind w:left="358" w:right="340"/>
              <w:rPr>
                <w:sz w:val="16"/>
              </w:rPr>
            </w:pPr>
            <w:r>
              <w:rPr>
                <w:sz w:val="16"/>
              </w:rPr>
              <w:t>Tr</w:t>
            </w:r>
          </w:p>
        </w:tc>
      </w:tr>
      <w:tr>
        <w:trPr>
          <w:trHeight w:val="224" w:hRule="atLeast"/>
        </w:trPr>
        <w:tc>
          <w:tcPr>
            <w:tcW w:w="1103" w:type="dxa"/>
          </w:tcPr>
          <w:p>
            <w:pPr>
              <w:pStyle w:val="TableParagraph"/>
              <w:ind w:left="338"/>
              <w:jc w:val="left"/>
              <w:rPr>
                <w:sz w:val="16"/>
              </w:rPr>
            </w:pPr>
            <w:r>
              <w:rPr>
                <w:sz w:val="16"/>
              </w:rPr>
              <w:t>545</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1,75</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3,46</w:t>
            </w:r>
          </w:p>
        </w:tc>
        <w:tc>
          <w:tcPr>
            <w:tcW w:w="1169" w:type="dxa"/>
          </w:tcPr>
          <w:p>
            <w:pPr>
              <w:pStyle w:val="TableParagraph"/>
              <w:ind w:left="241" w:right="295"/>
              <w:rPr>
                <w:sz w:val="16"/>
              </w:rPr>
            </w:pPr>
            <w:r>
              <w:rPr>
                <w:sz w:val="16"/>
              </w:rPr>
              <w:t>0,36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400"/>
              <w:jc w:val="left"/>
              <w:rPr>
                <w:sz w:val="16"/>
              </w:rPr>
            </w:pPr>
            <w:r>
              <w:rPr>
                <w:sz w:val="16"/>
              </w:rPr>
              <w:t>0,01</w:t>
            </w:r>
          </w:p>
        </w:tc>
      </w:tr>
      <w:tr>
        <w:trPr>
          <w:trHeight w:val="224" w:hRule="atLeast"/>
        </w:trPr>
        <w:tc>
          <w:tcPr>
            <w:tcW w:w="1103" w:type="dxa"/>
          </w:tcPr>
          <w:p>
            <w:pPr>
              <w:pStyle w:val="TableParagraph"/>
              <w:spacing w:before="17"/>
              <w:ind w:left="338"/>
              <w:jc w:val="left"/>
              <w:rPr>
                <w:sz w:val="16"/>
              </w:rPr>
            </w:pPr>
            <w:r>
              <w:rPr>
                <w:sz w:val="16"/>
              </w:rPr>
              <w:t>546</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0,02</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0,07</w:t>
            </w:r>
          </w:p>
        </w:tc>
        <w:tc>
          <w:tcPr>
            <w:tcW w:w="1169" w:type="dxa"/>
          </w:tcPr>
          <w:p>
            <w:pPr>
              <w:pStyle w:val="TableParagraph"/>
              <w:spacing w:before="17"/>
              <w:ind w:left="241" w:right="295"/>
              <w:rPr>
                <w:sz w:val="16"/>
              </w:rPr>
            </w:pPr>
            <w:r>
              <w:rPr>
                <w:sz w:val="16"/>
              </w:rPr>
              <w:t>0,08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547</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0,04</w:t>
            </w:r>
          </w:p>
        </w:tc>
        <w:tc>
          <w:tcPr>
            <w:tcW w:w="1145" w:type="dxa"/>
          </w:tcPr>
          <w:p>
            <w:pPr>
              <w:pStyle w:val="TableParagraph"/>
              <w:ind w:left="418"/>
              <w:jc w:val="left"/>
              <w:rPr>
                <w:sz w:val="16"/>
              </w:rPr>
            </w:pPr>
            <w:r>
              <w:rPr>
                <w:sz w:val="16"/>
              </w:rPr>
              <w:t>2,02</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3,60</w:t>
            </w:r>
          </w:p>
        </w:tc>
        <w:tc>
          <w:tcPr>
            <w:tcW w:w="1169" w:type="dxa"/>
          </w:tcPr>
          <w:p>
            <w:pPr>
              <w:pStyle w:val="TableParagraph"/>
              <w:ind w:left="241" w:right="295"/>
              <w:rPr>
                <w:sz w:val="16"/>
              </w:rPr>
            </w:pPr>
            <w:r>
              <w:rPr>
                <w:sz w:val="16"/>
              </w:rPr>
              <w:t>0,36</w:t>
            </w:r>
          </w:p>
        </w:tc>
        <w:tc>
          <w:tcPr>
            <w:tcW w:w="1030" w:type="dxa"/>
          </w:tcPr>
          <w:p>
            <w:pPr>
              <w:pStyle w:val="TableParagraph"/>
              <w:ind w:left="247" w:right="301"/>
              <w:rPr>
                <w:sz w:val="16"/>
              </w:rPr>
            </w:pPr>
            <w:r>
              <w:rPr>
                <w:sz w:val="16"/>
              </w:rPr>
              <w:t>0,04</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724"/>
              <w:jc w:val="left"/>
              <w:rPr>
                <w:sz w:val="16"/>
              </w:rPr>
            </w:pPr>
            <w:r>
              <w:rPr>
                <w:sz w:val="16"/>
              </w:rPr>
              <w:t>0,02</w:t>
            </w:r>
          </w:p>
        </w:tc>
      </w:tr>
      <w:tr>
        <w:trPr>
          <w:trHeight w:val="225" w:hRule="atLeast"/>
        </w:trPr>
        <w:tc>
          <w:tcPr>
            <w:tcW w:w="1103" w:type="dxa"/>
          </w:tcPr>
          <w:p>
            <w:pPr>
              <w:pStyle w:val="TableParagraph"/>
              <w:ind w:left="338"/>
              <w:jc w:val="left"/>
              <w:rPr>
                <w:sz w:val="16"/>
              </w:rPr>
            </w:pPr>
            <w:r>
              <w:rPr>
                <w:sz w:val="16"/>
              </w:rPr>
              <w:t>548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1,04</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0,61</w:t>
            </w:r>
          </w:p>
        </w:tc>
        <w:tc>
          <w:tcPr>
            <w:tcW w:w="1169" w:type="dxa"/>
          </w:tcPr>
          <w:p>
            <w:pPr>
              <w:pStyle w:val="TableParagraph"/>
              <w:ind w:left="241" w:right="295"/>
              <w:rPr>
                <w:sz w:val="16"/>
              </w:rPr>
            </w:pPr>
            <w:r>
              <w:rPr>
                <w:sz w:val="16"/>
              </w:rPr>
              <w:t>0,03</w:t>
            </w:r>
          </w:p>
        </w:tc>
        <w:tc>
          <w:tcPr>
            <w:tcW w:w="1030" w:type="dxa"/>
          </w:tcPr>
          <w:p>
            <w:pPr>
              <w:pStyle w:val="TableParagraph"/>
              <w:ind w:left="247" w:right="301"/>
              <w:rPr>
                <w:sz w:val="16"/>
              </w:rPr>
            </w:pPr>
            <w:r>
              <w:rPr>
                <w:sz w:val="16"/>
              </w:rPr>
              <w:t>0,04</w:t>
            </w:r>
          </w:p>
        </w:tc>
        <w:tc>
          <w:tcPr>
            <w:tcW w:w="1100" w:type="dxa"/>
          </w:tcPr>
          <w:p>
            <w:pPr>
              <w:pStyle w:val="TableParagraph"/>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7" w:right="344"/>
              <w:rPr>
                <w:sz w:val="16"/>
              </w:rPr>
            </w:pPr>
            <w:r>
              <w:rPr>
                <w:sz w:val="16"/>
              </w:rPr>
              <w:t>Tr</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549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0,82</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0,20</w:t>
            </w:r>
          </w:p>
        </w:tc>
        <w:tc>
          <w:tcPr>
            <w:tcW w:w="1169" w:type="dxa"/>
          </w:tcPr>
          <w:p>
            <w:pPr>
              <w:pStyle w:val="TableParagraph"/>
              <w:ind w:left="241" w:right="295"/>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550</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0,01</w:t>
            </w:r>
          </w:p>
        </w:tc>
        <w:tc>
          <w:tcPr>
            <w:tcW w:w="1145" w:type="dxa"/>
          </w:tcPr>
          <w:p>
            <w:pPr>
              <w:pStyle w:val="TableParagraph"/>
              <w:spacing w:before="17"/>
              <w:ind w:left="418"/>
              <w:jc w:val="left"/>
              <w:rPr>
                <w:sz w:val="16"/>
              </w:rPr>
            </w:pPr>
            <w:r>
              <w:rPr>
                <w:sz w:val="16"/>
              </w:rPr>
              <w:t>0,12</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0,03</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551</w:t>
            </w:r>
          </w:p>
        </w:tc>
        <w:tc>
          <w:tcPr>
            <w:tcW w:w="939" w:type="dxa"/>
          </w:tcPr>
          <w:p>
            <w:pPr>
              <w:pStyle w:val="TableParagraph"/>
              <w:ind w:left="72" w:right="228"/>
              <w:rPr>
                <w:sz w:val="16"/>
              </w:rPr>
            </w:pPr>
            <w:r>
              <w:rPr>
                <w:sz w:val="16"/>
              </w:rPr>
              <w:t>0,08</w:t>
            </w:r>
          </w:p>
        </w:tc>
        <w:tc>
          <w:tcPr>
            <w:tcW w:w="1077" w:type="dxa"/>
          </w:tcPr>
          <w:p>
            <w:pPr>
              <w:pStyle w:val="TableParagraph"/>
              <w:ind w:left="93" w:right="70"/>
              <w:rPr>
                <w:sz w:val="16"/>
              </w:rPr>
            </w:pPr>
            <w:r>
              <w:rPr>
                <w:sz w:val="16"/>
              </w:rPr>
              <w:t>0,18</w:t>
            </w:r>
          </w:p>
        </w:tc>
        <w:tc>
          <w:tcPr>
            <w:tcW w:w="1145" w:type="dxa"/>
          </w:tcPr>
          <w:p>
            <w:pPr>
              <w:pStyle w:val="TableParagraph"/>
              <w:ind w:left="418"/>
              <w:jc w:val="left"/>
              <w:rPr>
                <w:sz w:val="16"/>
              </w:rPr>
            </w:pPr>
            <w:r>
              <w:rPr>
                <w:sz w:val="16"/>
              </w:rPr>
              <w:t>2,64</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0,17</w:t>
            </w:r>
          </w:p>
        </w:tc>
        <w:tc>
          <w:tcPr>
            <w:tcW w:w="1169" w:type="dxa"/>
          </w:tcPr>
          <w:p>
            <w:pPr>
              <w:pStyle w:val="TableParagraph"/>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0,30</w:t>
            </w:r>
          </w:p>
        </w:tc>
        <w:tc>
          <w:tcPr>
            <w:tcW w:w="1098" w:type="dxa"/>
          </w:tcPr>
          <w:p>
            <w:pPr>
              <w:pStyle w:val="TableParagraph"/>
              <w:ind w:left="400"/>
              <w:jc w:val="left"/>
              <w:rPr>
                <w:sz w:val="16"/>
              </w:rPr>
            </w:pPr>
            <w:r>
              <w:rPr>
                <w:sz w:val="16"/>
              </w:rPr>
              <w:t>0,03</w:t>
            </w:r>
          </w:p>
        </w:tc>
      </w:tr>
      <w:tr>
        <w:trPr>
          <w:trHeight w:val="225" w:hRule="atLeast"/>
        </w:trPr>
        <w:tc>
          <w:tcPr>
            <w:tcW w:w="1103" w:type="dxa"/>
          </w:tcPr>
          <w:p>
            <w:pPr>
              <w:pStyle w:val="TableParagraph"/>
              <w:ind w:left="338"/>
              <w:jc w:val="left"/>
              <w:rPr>
                <w:sz w:val="16"/>
              </w:rPr>
            </w:pPr>
            <w:r>
              <w:rPr>
                <w:sz w:val="16"/>
              </w:rPr>
              <w:t>552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0,15</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0,04</w:t>
            </w:r>
          </w:p>
        </w:tc>
        <w:tc>
          <w:tcPr>
            <w:tcW w:w="1169" w:type="dxa"/>
          </w:tcPr>
          <w:p>
            <w:pPr>
              <w:pStyle w:val="TableParagraph"/>
              <w:ind w:left="241" w:right="297"/>
              <w:rPr>
                <w:sz w:val="16"/>
              </w:rPr>
            </w:pPr>
            <w:r>
              <w:rPr>
                <w:sz w:val="16"/>
              </w:rPr>
              <w:t>Tr</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553</w:t>
            </w:r>
          </w:p>
        </w:tc>
        <w:tc>
          <w:tcPr>
            <w:tcW w:w="939" w:type="dxa"/>
          </w:tcPr>
          <w:p>
            <w:pPr>
              <w:pStyle w:val="TableParagraph"/>
              <w:ind w:left="72" w:right="228"/>
              <w:rPr>
                <w:sz w:val="16"/>
              </w:rPr>
            </w:pPr>
            <w:r>
              <w:rPr>
                <w:sz w:val="16"/>
              </w:rPr>
              <w:t>0,04</w:t>
            </w:r>
          </w:p>
        </w:tc>
        <w:tc>
          <w:tcPr>
            <w:tcW w:w="1077" w:type="dxa"/>
          </w:tcPr>
          <w:p>
            <w:pPr>
              <w:pStyle w:val="TableParagraph"/>
              <w:ind w:left="93" w:right="70"/>
              <w:rPr>
                <w:sz w:val="16"/>
              </w:rPr>
            </w:pPr>
            <w:r>
              <w:rPr>
                <w:sz w:val="16"/>
              </w:rPr>
              <w:t>0,21</w:t>
            </w:r>
          </w:p>
        </w:tc>
        <w:tc>
          <w:tcPr>
            <w:tcW w:w="1145" w:type="dxa"/>
          </w:tcPr>
          <w:p>
            <w:pPr>
              <w:pStyle w:val="TableParagraph"/>
              <w:ind w:left="418"/>
              <w:jc w:val="left"/>
              <w:rPr>
                <w:sz w:val="16"/>
              </w:rPr>
            </w:pPr>
            <w:r>
              <w:rPr>
                <w:sz w:val="16"/>
              </w:rPr>
              <w:t>2,81</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1,11</w:t>
            </w:r>
          </w:p>
        </w:tc>
        <w:tc>
          <w:tcPr>
            <w:tcW w:w="1169" w:type="dxa"/>
          </w:tcPr>
          <w:p>
            <w:pPr>
              <w:pStyle w:val="TableParagraph"/>
              <w:ind w:left="241" w:right="295"/>
              <w:rPr>
                <w:sz w:val="16"/>
              </w:rPr>
            </w:pPr>
            <w:r>
              <w:rPr>
                <w:sz w:val="16"/>
              </w:rPr>
              <w:t>0,12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0,21</w:t>
            </w: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554</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0,34</w:t>
            </w:r>
          </w:p>
        </w:tc>
        <w:tc>
          <w:tcPr>
            <w:tcW w:w="1145" w:type="dxa"/>
          </w:tcPr>
          <w:p>
            <w:pPr>
              <w:pStyle w:val="TableParagraph"/>
              <w:spacing w:before="17"/>
              <w:ind w:left="418"/>
              <w:jc w:val="left"/>
              <w:rPr>
                <w:sz w:val="16"/>
              </w:rPr>
            </w:pPr>
            <w:r>
              <w:rPr>
                <w:sz w:val="16"/>
              </w:rPr>
              <w:t>9,07</w:t>
            </w:r>
          </w:p>
        </w:tc>
        <w:tc>
          <w:tcPr>
            <w:tcW w:w="1008" w:type="dxa"/>
          </w:tcPr>
          <w:p>
            <w:pPr>
              <w:pStyle w:val="TableParagraph"/>
              <w:spacing w:before="17"/>
              <w:ind w:left="161" w:right="106"/>
              <w:rPr>
                <w:sz w:val="16"/>
              </w:rPr>
            </w:pPr>
            <w:r>
              <w:rPr>
                <w:sz w:val="16"/>
              </w:rPr>
              <w:t>0,17</w:t>
            </w:r>
          </w:p>
        </w:tc>
        <w:tc>
          <w:tcPr>
            <w:tcW w:w="1168" w:type="dxa"/>
          </w:tcPr>
          <w:p>
            <w:pPr>
              <w:pStyle w:val="TableParagraph"/>
              <w:spacing w:before="17"/>
              <w:ind w:left="466"/>
              <w:jc w:val="left"/>
              <w:rPr>
                <w:sz w:val="16"/>
              </w:rPr>
            </w:pPr>
            <w:r>
              <w:rPr>
                <w:sz w:val="16"/>
              </w:rPr>
              <w:t>4,21</w:t>
            </w:r>
          </w:p>
        </w:tc>
        <w:tc>
          <w:tcPr>
            <w:tcW w:w="1169" w:type="dxa"/>
          </w:tcPr>
          <w:p>
            <w:pPr>
              <w:pStyle w:val="TableParagraph"/>
              <w:spacing w:before="17"/>
              <w:ind w:left="241" w:right="295"/>
              <w:rPr>
                <w:sz w:val="16"/>
              </w:rPr>
            </w:pPr>
            <w:r>
              <w:rPr>
                <w:sz w:val="16"/>
              </w:rPr>
              <w:t>0,30</w:t>
            </w:r>
          </w:p>
        </w:tc>
        <w:tc>
          <w:tcPr>
            <w:tcW w:w="1030" w:type="dxa"/>
          </w:tcPr>
          <w:p>
            <w:pPr>
              <w:pStyle w:val="TableParagraph"/>
              <w:spacing w:before="17"/>
              <w:ind w:left="247" w:right="301"/>
              <w:rPr>
                <w:sz w:val="16"/>
              </w:rPr>
            </w:pPr>
            <w:r>
              <w:rPr>
                <w:sz w:val="16"/>
              </w:rPr>
              <w:t>0,06</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9" w:right="344"/>
              <w:rPr>
                <w:sz w:val="16"/>
              </w:rPr>
            </w:pPr>
            <w:r>
              <w:rPr>
                <w:sz w:val="16"/>
              </w:rPr>
              <w:t>0,15</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555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0,44</w:t>
            </w:r>
          </w:p>
        </w:tc>
        <w:tc>
          <w:tcPr>
            <w:tcW w:w="1145" w:type="dxa"/>
          </w:tcPr>
          <w:p>
            <w:pPr>
              <w:pStyle w:val="TableParagraph"/>
              <w:ind w:left="418"/>
              <w:jc w:val="left"/>
              <w:rPr>
                <w:sz w:val="16"/>
              </w:rPr>
            </w:pPr>
            <w:r>
              <w:rPr>
                <w:sz w:val="16"/>
              </w:rPr>
              <w:t>9,85</w:t>
            </w:r>
          </w:p>
        </w:tc>
        <w:tc>
          <w:tcPr>
            <w:tcW w:w="1008" w:type="dxa"/>
          </w:tcPr>
          <w:p>
            <w:pPr>
              <w:pStyle w:val="TableParagraph"/>
              <w:ind w:left="161" w:right="106"/>
              <w:rPr>
                <w:sz w:val="16"/>
              </w:rPr>
            </w:pPr>
            <w:r>
              <w:rPr>
                <w:sz w:val="16"/>
              </w:rPr>
              <w:t>0,19</w:t>
            </w:r>
          </w:p>
        </w:tc>
        <w:tc>
          <w:tcPr>
            <w:tcW w:w="1168" w:type="dxa"/>
          </w:tcPr>
          <w:p>
            <w:pPr>
              <w:pStyle w:val="TableParagraph"/>
              <w:ind w:left="466"/>
              <w:jc w:val="left"/>
              <w:rPr>
                <w:sz w:val="16"/>
              </w:rPr>
            </w:pPr>
            <w:r>
              <w:rPr>
                <w:sz w:val="16"/>
              </w:rPr>
              <w:t>4,57</w:t>
            </w:r>
          </w:p>
        </w:tc>
        <w:tc>
          <w:tcPr>
            <w:tcW w:w="1169" w:type="dxa"/>
          </w:tcPr>
          <w:p>
            <w:pPr>
              <w:pStyle w:val="TableParagraph"/>
              <w:ind w:left="241" w:right="295"/>
              <w:rPr>
                <w:sz w:val="16"/>
              </w:rPr>
            </w:pPr>
            <w:r>
              <w:rPr>
                <w:sz w:val="16"/>
              </w:rPr>
              <w:t>0,32</w:t>
            </w:r>
          </w:p>
        </w:tc>
        <w:tc>
          <w:tcPr>
            <w:tcW w:w="1030" w:type="dxa"/>
          </w:tcPr>
          <w:p>
            <w:pPr>
              <w:pStyle w:val="TableParagraph"/>
              <w:ind w:left="247" w:right="301"/>
              <w:rPr>
                <w:sz w:val="16"/>
              </w:rPr>
            </w:pPr>
            <w:r>
              <w:rPr>
                <w:sz w:val="16"/>
              </w:rPr>
              <w:t>0,07</w:t>
            </w: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0,17</w:t>
            </w: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ind w:left="338"/>
              <w:jc w:val="left"/>
              <w:rPr>
                <w:sz w:val="16"/>
              </w:rPr>
            </w:pPr>
            <w:r>
              <w:rPr>
                <w:sz w:val="16"/>
              </w:rPr>
              <w:t>556</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0,03</w:t>
            </w:r>
          </w:p>
        </w:tc>
        <w:tc>
          <w:tcPr>
            <w:tcW w:w="1145" w:type="dxa"/>
          </w:tcPr>
          <w:p>
            <w:pPr>
              <w:pStyle w:val="TableParagraph"/>
              <w:ind w:left="418"/>
              <w:jc w:val="left"/>
              <w:rPr>
                <w:sz w:val="16"/>
              </w:rPr>
            </w:pPr>
            <w:r>
              <w:rPr>
                <w:sz w:val="16"/>
              </w:rPr>
              <w:t>0,84</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0,94</w:t>
            </w:r>
          </w:p>
        </w:tc>
        <w:tc>
          <w:tcPr>
            <w:tcW w:w="1169" w:type="dxa"/>
          </w:tcPr>
          <w:p>
            <w:pPr>
              <w:pStyle w:val="TableParagraph"/>
              <w:ind w:left="241" w:right="295"/>
              <w:rPr>
                <w:sz w:val="16"/>
              </w:rPr>
            </w:pPr>
            <w:r>
              <w:rPr>
                <w:sz w:val="16"/>
              </w:rPr>
              <w:t>0,05</w:t>
            </w:r>
          </w:p>
        </w:tc>
        <w:tc>
          <w:tcPr>
            <w:tcW w:w="1030" w:type="dxa"/>
          </w:tcPr>
          <w:p>
            <w:pPr>
              <w:pStyle w:val="TableParagraph"/>
              <w:spacing w:before="0"/>
              <w:jc w:val="left"/>
              <w:rPr>
                <w:rFonts w:ascii="Times New Roman"/>
                <w:sz w:val="16"/>
              </w:rPr>
            </w:pPr>
          </w:p>
        </w:tc>
        <w:tc>
          <w:tcPr>
            <w:tcW w:w="1100" w:type="dxa"/>
          </w:tcPr>
          <w:p>
            <w:pPr>
              <w:pStyle w:val="TableParagraph"/>
              <w:ind w:left="374" w:right="365"/>
              <w:rPr>
                <w:sz w:val="16"/>
              </w:rPr>
            </w:pPr>
            <w:r>
              <w:rPr>
                <w:sz w:val="16"/>
              </w:rPr>
              <w:t>Tr</w:t>
            </w: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0,01</w:t>
            </w: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557</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0,03</w:t>
            </w:r>
          </w:p>
        </w:tc>
        <w:tc>
          <w:tcPr>
            <w:tcW w:w="1145" w:type="dxa"/>
          </w:tcPr>
          <w:p>
            <w:pPr>
              <w:pStyle w:val="TableParagraph"/>
              <w:spacing w:before="1"/>
              <w:jc w:val="left"/>
              <w:rPr>
                <w:rFonts w:ascii="Times New Roman"/>
                <w:sz w:val="21"/>
              </w:rPr>
            </w:pPr>
          </w:p>
          <w:p>
            <w:pPr>
              <w:pStyle w:val="TableParagraph"/>
              <w:spacing w:before="0"/>
              <w:ind w:left="373"/>
              <w:jc w:val="left"/>
              <w:rPr>
                <w:sz w:val="16"/>
              </w:rPr>
            </w:pPr>
            <w:r>
              <w:rPr>
                <w:sz w:val="16"/>
              </w:rPr>
              <w:t>16,67</w:t>
            </w:r>
          </w:p>
        </w:tc>
        <w:tc>
          <w:tcPr>
            <w:tcW w:w="1008" w:type="dxa"/>
          </w:tcPr>
          <w:p>
            <w:pPr>
              <w:pStyle w:val="TableParagraph"/>
              <w:spacing w:before="1"/>
              <w:jc w:val="left"/>
              <w:rPr>
                <w:rFonts w:ascii="Times New Roman"/>
                <w:sz w:val="21"/>
              </w:rPr>
            </w:pPr>
          </w:p>
          <w:p>
            <w:pPr>
              <w:pStyle w:val="TableParagraph"/>
              <w:spacing w:before="0"/>
              <w:ind w:left="161" w:right="106"/>
              <w:rPr>
                <w:sz w:val="16"/>
              </w:rPr>
            </w:pPr>
            <w:r>
              <w:rPr>
                <w:sz w:val="16"/>
              </w:rPr>
              <w:t>0,45</w:t>
            </w:r>
          </w:p>
        </w:tc>
        <w:tc>
          <w:tcPr>
            <w:tcW w:w="1168" w:type="dxa"/>
          </w:tcPr>
          <w:p>
            <w:pPr>
              <w:pStyle w:val="TableParagraph"/>
              <w:spacing w:before="1"/>
              <w:jc w:val="left"/>
              <w:rPr>
                <w:rFonts w:ascii="Times New Roman"/>
                <w:sz w:val="21"/>
              </w:rPr>
            </w:pPr>
          </w:p>
          <w:p>
            <w:pPr>
              <w:pStyle w:val="TableParagraph"/>
              <w:spacing w:before="0"/>
              <w:ind w:left="420"/>
              <w:jc w:val="left"/>
              <w:rPr>
                <w:sz w:val="16"/>
              </w:rPr>
            </w:pPr>
            <w:r>
              <w:rPr>
                <w:sz w:val="16"/>
              </w:rPr>
              <w:t>16,17</w:t>
            </w:r>
          </w:p>
        </w:tc>
        <w:tc>
          <w:tcPr>
            <w:tcW w:w="1169" w:type="dxa"/>
          </w:tcPr>
          <w:p>
            <w:pPr>
              <w:pStyle w:val="TableParagraph"/>
              <w:spacing w:before="1"/>
              <w:jc w:val="left"/>
              <w:rPr>
                <w:rFonts w:ascii="Times New Roman"/>
                <w:sz w:val="21"/>
              </w:rPr>
            </w:pPr>
          </w:p>
          <w:p>
            <w:pPr>
              <w:pStyle w:val="TableParagraph"/>
              <w:spacing w:before="0"/>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558</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372"/>
              <w:jc w:val="left"/>
              <w:rPr>
                <w:sz w:val="16"/>
              </w:rPr>
            </w:pPr>
            <w:r>
              <w:rPr>
                <w:sz w:val="16"/>
              </w:rPr>
              <w:t>28,15</w:t>
            </w:r>
          </w:p>
        </w:tc>
        <w:tc>
          <w:tcPr>
            <w:tcW w:w="1008" w:type="dxa"/>
          </w:tcPr>
          <w:p>
            <w:pPr>
              <w:pStyle w:val="TableParagraph"/>
              <w:ind w:left="161" w:right="106"/>
              <w:rPr>
                <w:sz w:val="16"/>
              </w:rPr>
            </w:pPr>
            <w:r>
              <w:rPr>
                <w:sz w:val="16"/>
              </w:rPr>
              <w:t>0,79</w:t>
            </w:r>
          </w:p>
        </w:tc>
        <w:tc>
          <w:tcPr>
            <w:tcW w:w="1168" w:type="dxa"/>
          </w:tcPr>
          <w:p>
            <w:pPr>
              <w:pStyle w:val="TableParagraph"/>
              <w:ind w:left="420"/>
              <w:jc w:val="left"/>
              <w:rPr>
                <w:sz w:val="16"/>
              </w:rPr>
            </w:pPr>
            <w:r>
              <w:rPr>
                <w:sz w:val="16"/>
              </w:rPr>
              <w:t>14,18</w:t>
            </w:r>
          </w:p>
        </w:tc>
        <w:tc>
          <w:tcPr>
            <w:tcW w:w="1169" w:type="dxa"/>
          </w:tcPr>
          <w:p>
            <w:pPr>
              <w:pStyle w:val="TableParagraph"/>
              <w:ind w:left="241" w:right="295"/>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559</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0,08</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0,27</w:t>
            </w:r>
          </w:p>
        </w:tc>
        <w:tc>
          <w:tcPr>
            <w:tcW w:w="1169" w:type="dxa"/>
          </w:tcPr>
          <w:p>
            <w:pPr>
              <w:pStyle w:val="TableParagraph"/>
              <w:ind w:left="241" w:right="295"/>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560</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0,10</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0,15</w:t>
            </w:r>
          </w:p>
        </w:tc>
        <w:tc>
          <w:tcPr>
            <w:tcW w:w="1169" w:type="dxa"/>
          </w:tcPr>
          <w:p>
            <w:pPr>
              <w:pStyle w:val="TableParagraph"/>
              <w:spacing w:before="17"/>
              <w:ind w:left="241" w:right="295"/>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02" w:hRule="atLeast"/>
        </w:trPr>
        <w:tc>
          <w:tcPr>
            <w:tcW w:w="1103" w:type="dxa"/>
          </w:tcPr>
          <w:p>
            <w:pPr>
              <w:pStyle w:val="TableParagraph"/>
              <w:spacing w:line="164" w:lineRule="exact"/>
              <w:ind w:left="338"/>
              <w:jc w:val="left"/>
              <w:rPr>
                <w:sz w:val="16"/>
              </w:rPr>
            </w:pPr>
            <w:r>
              <w:rPr>
                <w:sz w:val="16"/>
              </w:rPr>
              <w:t>561</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1" w:right="70"/>
              <w:rPr>
                <w:sz w:val="16"/>
              </w:rPr>
            </w:pPr>
            <w:r>
              <w:rPr>
                <w:sz w:val="16"/>
              </w:rPr>
              <w:t>Tr</w:t>
            </w:r>
          </w:p>
        </w:tc>
        <w:tc>
          <w:tcPr>
            <w:tcW w:w="1145" w:type="dxa"/>
          </w:tcPr>
          <w:p>
            <w:pPr>
              <w:pStyle w:val="TableParagraph"/>
              <w:spacing w:line="164" w:lineRule="exact"/>
              <w:ind w:left="418"/>
              <w:jc w:val="left"/>
              <w:rPr>
                <w:sz w:val="16"/>
              </w:rPr>
            </w:pPr>
            <w:r>
              <w:rPr>
                <w:sz w:val="16"/>
              </w:rPr>
              <w:t>0,08</w:t>
            </w:r>
          </w:p>
        </w:tc>
        <w:tc>
          <w:tcPr>
            <w:tcW w:w="1008" w:type="dxa"/>
          </w:tcPr>
          <w:p>
            <w:pPr>
              <w:pStyle w:val="TableParagraph"/>
              <w:spacing w:before="0"/>
              <w:jc w:val="left"/>
              <w:rPr>
                <w:rFonts w:ascii="Times New Roman"/>
                <w:sz w:val="14"/>
              </w:rPr>
            </w:pPr>
          </w:p>
        </w:tc>
        <w:tc>
          <w:tcPr>
            <w:tcW w:w="1168" w:type="dxa"/>
          </w:tcPr>
          <w:p>
            <w:pPr>
              <w:pStyle w:val="TableParagraph"/>
              <w:spacing w:line="164" w:lineRule="exact"/>
              <w:ind w:left="466"/>
              <w:jc w:val="left"/>
              <w:rPr>
                <w:sz w:val="16"/>
              </w:rPr>
            </w:pPr>
            <w:r>
              <w:rPr>
                <w:sz w:val="16"/>
              </w:rPr>
              <w:t>0,16</w:t>
            </w:r>
          </w:p>
        </w:tc>
        <w:tc>
          <w:tcPr>
            <w:tcW w:w="1169" w:type="dxa"/>
          </w:tcPr>
          <w:p>
            <w:pPr>
              <w:pStyle w:val="TableParagraph"/>
              <w:spacing w:line="164" w:lineRule="exact"/>
              <w:ind w:left="241" w:right="295"/>
              <w:rPr>
                <w:sz w:val="16"/>
              </w:rPr>
            </w:pPr>
            <w:r>
              <w:rPr>
                <w:sz w:val="16"/>
              </w:rPr>
              <w:t>0,14</w:t>
            </w:r>
          </w:p>
        </w:tc>
        <w:tc>
          <w:tcPr>
            <w:tcW w:w="103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088" w:type="dxa"/>
          </w:tcPr>
          <w:p>
            <w:pPr>
              <w:pStyle w:val="TableParagraph"/>
              <w:spacing w:before="0"/>
              <w:jc w:val="left"/>
              <w:rPr>
                <w:rFonts w:ascii="Times New Roman"/>
                <w:sz w:val="14"/>
              </w:rPr>
            </w:pPr>
          </w:p>
        </w:tc>
        <w:tc>
          <w:tcPr>
            <w:tcW w:w="1110" w:type="dxa"/>
          </w:tcPr>
          <w:p>
            <w:pPr>
              <w:pStyle w:val="TableParagraph"/>
              <w:spacing w:before="0"/>
              <w:jc w:val="left"/>
              <w:rPr>
                <w:rFonts w:ascii="Times New Roman"/>
                <w:sz w:val="14"/>
              </w:rPr>
            </w:pP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3985"/>
        <w:gridCol w:w="2110"/>
        <w:gridCol w:w="1088"/>
        <w:gridCol w:w="1072"/>
        <w:gridCol w:w="660"/>
        <w:gridCol w:w="711"/>
        <w:gridCol w:w="711"/>
        <w:gridCol w:w="711"/>
        <w:gridCol w:w="710"/>
        <w:gridCol w:w="710"/>
        <w:gridCol w:w="711"/>
      </w:tblGrid>
      <w:tr>
        <w:trPr>
          <w:trHeight w:val="448" w:hRule="atLeast"/>
        </w:trPr>
        <w:tc>
          <w:tcPr>
            <w:tcW w:w="970" w:type="dxa"/>
            <w:tcBorders>
              <w:top w:val="single" w:sz="4" w:space="0" w:color="000000"/>
            </w:tcBorders>
          </w:tcPr>
          <w:p>
            <w:pPr>
              <w:pStyle w:val="TableParagraph"/>
              <w:spacing w:before="10"/>
              <w:jc w:val="left"/>
              <w:rPr>
                <w:rFonts w:ascii="Times New Roman"/>
                <w:sz w:val="20"/>
              </w:rPr>
            </w:pPr>
          </w:p>
          <w:p>
            <w:pPr>
              <w:pStyle w:val="TableParagraph"/>
              <w:spacing w:before="1"/>
              <w:ind w:left="75" w:right="63"/>
              <w:rPr>
                <w:sz w:val="16"/>
              </w:rPr>
            </w:pPr>
            <w:r>
              <w:rPr>
                <w:sz w:val="16"/>
              </w:rPr>
              <w:t>Número do</w:t>
            </w:r>
          </w:p>
        </w:tc>
        <w:tc>
          <w:tcPr>
            <w:tcW w:w="3985"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110" w:type="dxa"/>
            <w:tcBorders>
              <w:top w:val="single" w:sz="4" w:space="0" w:color="000000"/>
            </w:tcBorders>
          </w:tcPr>
          <w:p>
            <w:pPr>
              <w:pStyle w:val="TableParagraph"/>
              <w:spacing w:before="15"/>
              <w:ind w:right="303"/>
              <w:jc w:val="right"/>
              <w:rPr>
                <w:sz w:val="16"/>
              </w:rPr>
            </w:pPr>
            <w:r>
              <w:rPr>
                <w:sz w:val="16"/>
              </w:rPr>
              <w:t>Sa-</w:t>
            </w:r>
          </w:p>
          <w:p>
            <w:pPr>
              <w:pStyle w:val="TableParagraph"/>
              <w:spacing w:before="42"/>
              <w:ind w:right="161"/>
              <w:jc w:val="right"/>
              <w:rPr>
                <w:sz w:val="16"/>
              </w:rPr>
            </w:pPr>
            <w:r>
              <w:rPr>
                <w:sz w:val="16"/>
              </w:rPr>
              <w:t>turados</w:t>
            </w:r>
          </w:p>
        </w:tc>
        <w:tc>
          <w:tcPr>
            <w:tcW w:w="1088" w:type="dxa"/>
            <w:tcBorders>
              <w:top w:val="single" w:sz="4" w:space="0" w:color="000000"/>
            </w:tcBorders>
          </w:tcPr>
          <w:p>
            <w:pPr>
              <w:pStyle w:val="TableParagraph"/>
              <w:spacing w:before="15"/>
              <w:ind w:left="141" w:right="75"/>
              <w:rPr>
                <w:sz w:val="16"/>
              </w:rPr>
            </w:pPr>
            <w:r>
              <w:rPr>
                <w:sz w:val="16"/>
              </w:rPr>
              <w:t>Mono-</w:t>
            </w:r>
          </w:p>
          <w:p>
            <w:pPr>
              <w:pStyle w:val="TableParagraph"/>
              <w:spacing w:before="42"/>
              <w:ind w:left="143" w:right="74"/>
              <w:rPr>
                <w:sz w:val="16"/>
              </w:rPr>
            </w:pPr>
            <w:r>
              <w:rPr>
                <w:sz w:val="16"/>
              </w:rPr>
              <w:t>insaturados</w:t>
            </w:r>
          </w:p>
        </w:tc>
        <w:tc>
          <w:tcPr>
            <w:tcW w:w="1072" w:type="dxa"/>
            <w:tcBorders>
              <w:top w:val="single" w:sz="4" w:space="0" w:color="000000"/>
            </w:tcBorders>
          </w:tcPr>
          <w:p>
            <w:pPr>
              <w:pStyle w:val="TableParagraph"/>
              <w:spacing w:before="15"/>
              <w:ind w:left="74" w:right="125"/>
              <w:rPr>
                <w:sz w:val="16"/>
              </w:rPr>
            </w:pPr>
            <w:r>
              <w:rPr>
                <w:sz w:val="16"/>
              </w:rPr>
              <w:t>Poli-</w:t>
            </w:r>
          </w:p>
          <w:p>
            <w:pPr>
              <w:pStyle w:val="TableParagraph"/>
              <w:spacing w:before="42"/>
              <w:ind w:left="72" w:right="125"/>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7"/>
              <w:jc w:val="left"/>
              <w:rPr>
                <w:sz w:val="16"/>
              </w:rPr>
            </w:pPr>
            <w:r>
              <w:rPr>
                <w:sz w:val="16"/>
              </w:rPr>
              <w:t>12:0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79" w:right="179"/>
              <w:rPr>
                <w:sz w:val="16"/>
              </w:rPr>
            </w:pPr>
            <w:r>
              <w:rPr>
                <w:sz w:val="16"/>
              </w:rPr>
              <w:t>14:0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16:0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6"/>
              <w:jc w:val="left"/>
              <w:rPr>
                <w:sz w:val="16"/>
              </w:rPr>
            </w:pPr>
            <w:r>
              <w:rPr>
                <w:sz w:val="16"/>
              </w:rPr>
              <w:t>18:0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4"/>
              <w:rPr>
                <w:sz w:val="16"/>
              </w:rPr>
            </w:pPr>
            <w:r>
              <w:rPr>
                <w:sz w:val="16"/>
              </w:rPr>
              <w:t>20:0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right="201"/>
              <w:jc w:val="right"/>
              <w:rPr>
                <w:sz w:val="16"/>
              </w:rPr>
            </w:pPr>
            <w:r>
              <w:rPr>
                <w:sz w:val="16"/>
              </w:rPr>
              <w:t>22:0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3"/>
              <w:jc w:val="left"/>
              <w:rPr>
                <w:sz w:val="16"/>
              </w:rPr>
            </w:pPr>
            <w:r>
              <w:rPr>
                <w:sz w:val="16"/>
              </w:rPr>
              <w:t>24:0</w:t>
            </w:r>
          </w:p>
        </w:tc>
      </w:tr>
      <w:tr>
        <w:trPr>
          <w:trHeight w:val="225" w:hRule="atLeast"/>
        </w:trPr>
        <w:tc>
          <w:tcPr>
            <w:tcW w:w="970" w:type="dxa"/>
            <w:tcBorders>
              <w:bottom w:val="single" w:sz="4" w:space="0" w:color="000000"/>
            </w:tcBorders>
          </w:tcPr>
          <w:p>
            <w:pPr>
              <w:pStyle w:val="TableParagraph"/>
              <w:ind w:left="75" w:right="61"/>
              <w:rPr>
                <w:sz w:val="16"/>
              </w:rPr>
            </w:pPr>
            <w:r>
              <w:rPr>
                <w:sz w:val="16"/>
              </w:rPr>
              <w:t>Alimento</w:t>
            </w:r>
          </w:p>
        </w:tc>
        <w:tc>
          <w:tcPr>
            <w:tcW w:w="3985" w:type="dxa"/>
            <w:tcBorders>
              <w:bottom w:val="single" w:sz="4" w:space="0" w:color="000000"/>
            </w:tcBorders>
          </w:tcPr>
          <w:p>
            <w:pPr>
              <w:pStyle w:val="TableParagraph"/>
              <w:spacing w:before="0"/>
              <w:jc w:val="left"/>
              <w:rPr>
                <w:rFonts w:ascii="Times New Roman"/>
                <w:sz w:val="16"/>
              </w:rPr>
            </w:pPr>
          </w:p>
        </w:tc>
        <w:tc>
          <w:tcPr>
            <w:tcW w:w="2110" w:type="dxa"/>
            <w:tcBorders>
              <w:bottom w:val="single" w:sz="4" w:space="0" w:color="000000"/>
            </w:tcBorders>
          </w:tcPr>
          <w:p>
            <w:pPr>
              <w:pStyle w:val="TableParagraph"/>
              <w:ind w:right="332"/>
              <w:jc w:val="right"/>
              <w:rPr>
                <w:sz w:val="16"/>
              </w:rPr>
            </w:pPr>
            <w:r>
              <w:rPr>
                <w:sz w:val="16"/>
              </w:rPr>
              <w:t>(g)</w:t>
            </w:r>
          </w:p>
        </w:tc>
        <w:tc>
          <w:tcPr>
            <w:tcW w:w="1088" w:type="dxa"/>
            <w:tcBorders>
              <w:bottom w:val="single" w:sz="4" w:space="0" w:color="000000"/>
            </w:tcBorders>
          </w:tcPr>
          <w:p>
            <w:pPr>
              <w:pStyle w:val="TableParagraph"/>
              <w:ind w:left="143" w:right="75"/>
              <w:rPr>
                <w:sz w:val="16"/>
              </w:rPr>
            </w:pPr>
            <w:r>
              <w:rPr>
                <w:sz w:val="16"/>
              </w:rPr>
              <w:t>(g)</w:t>
            </w:r>
          </w:p>
        </w:tc>
        <w:tc>
          <w:tcPr>
            <w:tcW w:w="1072" w:type="dxa"/>
            <w:tcBorders>
              <w:bottom w:val="single" w:sz="4" w:space="0" w:color="000000"/>
            </w:tcBorders>
          </w:tcPr>
          <w:p>
            <w:pPr>
              <w:pStyle w:val="TableParagraph"/>
              <w:ind w:left="410"/>
              <w:jc w:val="left"/>
              <w:rPr>
                <w:sz w:val="16"/>
              </w:rPr>
            </w:pPr>
            <w:r>
              <w:rPr>
                <w:sz w:val="16"/>
              </w:rPr>
              <w:t>(g)</w:t>
            </w:r>
          </w:p>
        </w:tc>
        <w:tc>
          <w:tcPr>
            <w:tcW w:w="660" w:type="dxa"/>
            <w:tcBorders>
              <w:bottom w:val="single" w:sz="4" w:space="0" w:color="000000"/>
            </w:tcBorders>
          </w:tcPr>
          <w:p>
            <w:pPr>
              <w:pStyle w:val="TableParagraph"/>
              <w:ind w:left="204"/>
              <w:jc w:val="left"/>
              <w:rPr>
                <w:sz w:val="16"/>
              </w:rPr>
            </w:pPr>
            <w:r>
              <w:rPr>
                <w:sz w:val="16"/>
              </w:rPr>
              <w:t>(g)</w:t>
            </w:r>
          </w:p>
        </w:tc>
        <w:tc>
          <w:tcPr>
            <w:tcW w:w="711" w:type="dxa"/>
            <w:tcBorders>
              <w:bottom w:val="single" w:sz="4" w:space="0" w:color="000000"/>
            </w:tcBorders>
          </w:tcPr>
          <w:p>
            <w:pPr>
              <w:pStyle w:val="TableParagraph"/>
              <w:ind w:left="176" w:right="179"/>
              <w:rPr>
                <w:sz w:val="16"/>
              </w:rPr>
            </w:pPr>
            <w:r>
              <w:rPr>
                <w:sz w:val="16"/>
              </w:rPr>
              <w:t>(g)</w:t>
            </w:r>
          </w:p>
        </w:tc>
        <w:tc>
          <w:tcPr>
            <w:tcW w:w="711" w:type="dxa"/>
            <w:tcBorders>
              <w:bottom w:val="single" w:sz="4" w:space="0" w:color="000000"/>
            </w:tcBorders>
          </w:tcPr>
          <w:p>
            <w:pPr>
              <w:pStyle w:val="TableParagraph"/>
              <w:ind w:left="254"/>
              <w:jc w:val="left"/>
              <w:rPr>
                <w:sz w:val="16"/>
              </w:rPr>
            </w:pPr>
            <w:r>
              <w:rPr>
                <w:sz w:val="16"/>
              </w:rPr>
              <w:t>(g)</w:t>
            </w:r>
          </w:p>
        </w:tc>
        <w:tc>
          <w:tcPr>
            <w:tcW w:w="711" w:type="dxa"/>
            <w:tcBorders>
              <w:bottom w:val="single" w:sz="4" w:space="0" w:color="000000"/>
            </w:tcBorders>
          </w:tcPr>
          <w:p>
            <w:pPr>
              <w:pStyle w:val="TableParagraph"/>
              <w:ind w:left="253"/>
              <w:jc w:val="left"/>
              <w:rPr>
                <w:sz w:val="16"/>
              </w:rPr>
            </w:pPr>
            <w:r>
              <w:rPr>
                <w:sz w:val="16"/>
              </w:rPr>
              <w:t>(g)</w:t>
            </w:r>
          </w:p>
        </w:tc>
        <w:tc>
          <w:tcPr>
            <w:tcW w:w="710" w:type="dxa"/>
            <w:tcBorders>
              <w:bottom w:val="single" w:sz="4" w:space="0" w:color="000000"/>
            </w:tcBorders>
          </w:tcPr>
          <w:p>
            <w:pPr>
              <w:pStyle w:val="TableParagraph"/>
              <w:ind w:left="170" w:right="176"/>
              <w:rPr>
                <w:sz w:val="16"/>
              </w:rPr>
            </w:pPr>
            <w:r>
              <w:rPr>
                <w:sz w:val="16"/>
              </w:rPr>
              <w:t>(g)</w:t>
            </w:r>
          </w:p>
        </w:tc>
        <w:tc>
          <w:tcPr>
            <w:tcW w:w="710" w:type="dxa"/>
            <w:tcBorders>
              <w:bottom w:val="single" w:sz="4" w:space="0" w:color="000000"/>
            </w:tcBorders>
          </w:tcPr>
          <w:p>
            <w:pPr>
              <w:pStyle w:val="TableParagraph"/>
              <w:ind w:right="261"/>
              <w:jc w:val="right"/>
              <w:rPr>
                <w:sz w:val="16"/>
              </w:rPr>
            </w:pPr>
            <w:r>
              <w:rPr>
                <w:sz w:val="16"/>
              </w:rPr>
              <w:t>(g)</w:t>
            </w:r>
          </w:p>
        </w:tc>
        <w:tc>
          <w:tcPr>
            <w:tcW w:w="711" w:type="dxa"/>
            <w:tcBorders>
              <w:bottom w:val="single" w:sz="4" w:space="0" w:color="000000"/>
            </w:tcBorders>
          </w:tcPr>
          <w:p>
            <w:pPr>
              <w:pStyle w:val="TableParagraph"/>
              <w:ind w:left="251"/>
              <w:jc w:val="left"/>
              <w:rPr>
                <w:sz w:val="16"/>
              </w:rPr>
            </w:pPr>
            <w:r>
              <w:rPr>
                <w:sz w:val="16"/>
              </w:rPr>
              <w:t>(g)</w:t>
            </w:r>
          </w:p>
        </w:tc>
      </w:tr>
      <w:tr>
        <w:trPr>
          <w:trHeight w:val="224" w:hRule="atLeast"/>
        </w:trPr>
        <w:tc>
          <w:tcPr>
            <w:tcW w:w="970" w:type="dxa"/>
            <w:tcBorders>
              <w:top w:val="single" w:sz="4" w:space="0" w:color="000000"/>
            </w:tcBorders>
          </w:tcPr>
          <w:p>
            <w:pPr>
              <w:pStyle w:val="TableParagraph"/>
              <w:spacing w:before="17"/>
              <w:ind w:left="75" w:right="63"/>
              <w:rPr>
                <w:sz w:val="16"/>
              </w:rPr>
            </w:pPr>
            <w:r>
              <w:rPr>
                <w:sz w:val="16"/>
              </w:rPr>
              <w:t>562</w:t>
            </w:r>
          </w:p>
        </w:tc>
        <w:tc>
          <w:tcPr>
            <w:tcW w:w="3985" w:type="dxa"/>
            <w:tcBorders>
              <w:top w:val="single" w:sz="4" w:space="0" w:color="000000"/>
            </w:tcBorders>
          </w:tcPr>
          <w:p>
            <w:pPr>
              <w:pStyle w:val="TableParagraph"/>
              <w:spacing w:before="17"/>
              <w:ind w:left="81"/>
              <w:jc w:val="left"/>
              <w:rPr>
                <w:sz w:val="16"/>
              </w:rPr>
            </w:pPr>
            <w:r>
              <w:rPr>
                <w:sz w:val="16"/>
              </w:rPr>
              <w:t>Feijão, carioca, cru</w:t>
            </w:r>
          </w:p>
        </w:tc>
        <w:tc>
          <w:tcPr>
            <w:tcW w:w="2110" w:type="dxa"/>
            <w:tcBorders>
              <w:top w:val="single" w:sz="4" w:space="0" w:color="000000"/>
            </w:tcBorders>
          </w:tcPr>
          <w:p>
            <w:pPr>
              <w:pStyle w:val="TableParagraph"/>
              <w:spacing w:before="17"/>
              <w:ind w:right="318"/>
              <w:jc w:val="right"/>
              <w:rPr>
                <w:sz w:val="16"/>
              </w:rPr>
            </w:pPr>
            <w:r>
              <w:rPr>
                <w:sz w:val="16"/>
              </w:rPr>
              <w:t>0,2</w:t>
            </w:r>
          </w:p>
        </w:tc>
        <w:tc>
          <w:tcPr>
            <w:tcW w:w="1088" w:type="dxa"/>
            <w:tcBorders>
              <w:top w:val="single" w:sz="4" w:space="0" w:color="000000"/>
            </w:tcBorders>
          </w:tcPr>
          <w:p>
            <w:pPr>
              <w:pStyle w:val="TableParagraph"/>
              <w:spacing w:before="17"/>
              <w:ind w:left="143" w:right="75"/>
              <w:rPr>
                <w:sz w:val="16"/>
              </w:rPr>
            </w:pPr>
            <w:r>
              <w:rPr>
                <w:sz w:val="16"/>
              </w:rPr>
              <w:t>0,1</w:t>
            </w:r>
          </w:p>
        </w:tc>
        <w:tc>
          <w:tcPr>
            <w:tcW w:w="1072" w:type="dxa"/>
            <w:tcBorders>
              <w:top w:val="single" w:sz="4" w:space="0" w:color="000000"/>
            </w:tcBorders>
          </w:tcPr>
          <w:p>
            <w:pPr>
              <w:pStyle w:val="TableParagraph"/>
              <w:spacing w:before="17"/>
              <w:ind w:left="395"/>
              <w:jc w:val="left"/>
              <w:rPr>
                <w:sz w:val="16"/>
              </w:rPr>
            </w:pPr>
            <w:r>
              <w:rPr>
                <w:sz w:val="16"/>
              </w:rPr>
              <w:t>0,9</w:t>
            </w:r>
          </w:p>
        </w:tc>
        <w:tc>
          <w:tcPr>
            <w:tcW w:w="660" w:type="dxa"/>
            <w:tcBorders>
              <w:top w:val="single" w:sz="4" w:space="0" w:color="000000"/>
            </w:tcBorders>
          </w:tcPr>
          <w:p>
            <w:pPr>
              <w:pStyle w:val="TableParagraph"/>
              <w:spacing w:before="0"/>
              <w:jc w:val="left"/>
              <w:rPr>
                <w:rFonts w:ascii="Times New Roman"/>
                <w:sz w:val="16"/>
              </w:rPr>
            </w:pPr>
          </w:p>
        </w:tc>
        <w:tc>
          <w:tcPr>
            <w:tcW w:w="711" w:type="dxa"/>
            <w:tcBorders>
              <w:top w:val="single" w:sz="4" w:space="0" w:color="000000"/>
            </w:tcBorders>
          </w:tcPr>
          <w:p>
            <w:pPr>
              <w:pStyle w:val="TableParagraph"/>
              <w:spacing w:before="0"/>
              <w:jc w:val="left"/>
              <w:rPr>
                <w:rFonts w:ascii="Times New Roman"/>
                <w:sz w:val="16"/>
              </w:rPr>
            </w:pPr>
          </w:p>
        </w:tc>
        <w:tc>
          <w:tcPr>
            <w:tcW w:w="711" w:type="dxa"/>
            <w:tcBorders>
              <w:top w:val="single" w:sz="4" w:space="0" w:color="000000"/>
            </w:tcBorders>
          </w:tcPr>
          <w:p>
            <w:pPr>
              <w:pStyle w:val="TableParagraph"/>
              <w:spacing w:before="17"/>
              <w:ind w:left="196"/>
              <w:jc w:val="left"/>
              <w:rPr>
                <w:sz w:val="16"/>
              </w:rPr>
            </w:pPr>
            <w:r>
              <w:rPr>
                <w:sz w:val="16"/>
              </w:rPr>
              <w:t>0,14</w:t>
            </w:r>
          </w:p>
        </w:tc>
        <w:tc>
          <w:tcPr>
            <w:tcW w:w="711" w:type="dxa"/>
            <w:tcBorders>
              <w:top w:val="single" w:sz="4" w:space="0" w:color="000000"/>
            </w:tcBorders>
          </w:tcPr>
          <w:p>
            <w:pPr>
              <w:pStyle w:val="TableParagraph"/>
              <w:spacing w:before="17"/>
              <w:ind w:left="196"/>
              <w:jc w:val="left"/>
              <w:rPr>
                <w:sz w:val="16"/>
              </w:rPr>
            </w:pPr>
            <w:r>
              <w:rPr>
                <w:sz w:val="16"/>
              </w:rPr>
              <w:t>0,03</w:t>
            </w:r>
          </w:p>
        </w:tc>
        <w:tc>
          <w:tcPr>
            <w:tcW w:w="710" w:type="dxa"/>
            <w:tcBorders>
              <w:top w:val="single" w:sz="4" w:space="0" w:color="000000"/>
            </w:tcBorders>
          </w:tcPr>
          <w:p>
            <w:pPr>
              <w:pStyle w:val="TableParagraph"/>
              <w:spacing w:before="17"/>
              <w:ind w:left="170" w:right="176"/>
              <w:rPr>
                <w:sz w:val="16"/>
              </w:rPr>
            </w:pPr>
            <w:r>
              <w:rPr>
                <w:sz w:val="16"/>
              </w:rPr>
              <w:t>Tr</w:t>
            </w:r>
          </w:p>
        </w:tc>
        <w:tc>
          <w:tcPr>
            <w:tcW w:w="710" w:type="dxa"/>
            <w:tcBorders>
              <w:top w:val="single" w:sz="4" w:space="0" w:color="000000"/>
            </w:tcBorders>
          </w:tcPr>
          <w:p>
            <w:pPr>
              <w:pStyle w:val="TableParagraph"/>
              <w:spacing w:before="17"/>
              <w:ind w:right="201"/>
              <w:jc w:val="right"/>
              <w:rPr>
                <w:sz w:val="16"/>
              </w:rPr>
            </w:pPr>
            <w:r>
              <w:rPr>
                <w:sz w:val="16"/>
              </w:rPr>
              <w:t>0,01</w:t>
            </w:r>
          </w:p>
        </w:tc>
        <w:tc>
          <w:tcPr>
            <w:tcW w:w="711" w:type="dxa"/>
            <w:tcBorders>
              <w:top w:val="single" w:sz="4" w:space="0" w:color="000000"/>
            </w:tcBorders>
          </w:tcPr>
          <w:p>
            <w:pPr>
              <w:pStyle w:val="TableParagraph"/>
              <w:spacing w:before="17"/>
              <w:ind w:left="193"/>
              <w:jc w:val="left"/>
              <w:rPr>
                <w:sz w:val="16"/>
              </w:rPr>
            </w:pPr>
            <w:r>
              <w:rPr>
                <w:sz w:val="16"/>
              </w:rPr>
              <w:t>0,01</w:t>
            </w:r>
          </w:p>
        </w:tc>
      </w:tr>
      <w:tr>
        <w:trPr>
          <w:trHeight w:val="224" w:hRule="atLeast"/>
        </w:trPr>
        <w:tc>
          <w:tcPr>
            <w:tcW w:w="970" w:type="dxa"/>
          </w:tcPr>
          <w:p>
            <w:pPr>
              <w:pStyle w:val="TableParagraph"/>
              <w:ind w:left="75" w:right="63"/>
              <w:rPr>
                <w:sz w:val="16"/>
              </w:rPr>
            </w:pPr>
            <w:r>
              <w:rPr>
                <w:sz w:val="16"/>
              </w:rPr>
              <w:t>563</w:t>
            </w:r>
          </w:p>
        </w:tc>
        <w:tc>
          <w:tcPr>
            <w:tcW w:w="3985" w:type="dxa"/>
          </w:tcPr>
          <w:p>
            <w:pPr>
              <w:pStyle w:val="TableParagraph"/>
              <w:ind w:left="81"/>
              <w:jc w:val="left"/>
              <w:rPr>
                <w:sz w:val="16"/>
              </w:rPr>
            </w:pPr>
            <w:r>
              <w:rPr>
                <w:sz w:val="16"/>
              </w:rPr>
              <w:t>Feijão, fradinho, cozido</w:t>
            </w:r>
          </w:p>
        </w:tc>
        <w:tc>
          <w:tcPr>
            <w:tcW w:w="2110" w:type="dxa"/>
          </w:tcPr>
          <w:p>
            <w:pPr>
              <w:pStyle w:val="TableParagraph"/>
              <w:ind w:right="318"/>
              <w:jc w:val="right"/>
              <w:rPr>
                <w:sz w:val="16"/>
              </w:rPr>
            </w:pPr>
            <w:r>
              <w:rPr>
                <w:sz w:val="16"/>
              </w:rPr>
              <w:t>0,2</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0,18</w:t>
            </w:r>
          </w:p>
        </w:tc>
        <w:tc>
          <w:tcPr>
            <w:tcW w:w="711" w:type="dxa"/>
          </w:tcPr>
          <w:p>
            <w:pPr>
              <w:pStyle w:val="TableParagraph"/>
              <w:ind w:left="196"/>
              <w:jc w:val="left"/>
              <w:rPr>
                <w:sz w:val="16"/>
              </w:rPr>
            </w:pPr>
            <w:r>
              <w:rPr>
                <w:sz w:val="16"/>
              </w:rPr>
              <w:t>0,03</w:t>
            </w:r>
          </w:p>
        </w:tc>
        <w:tc>
          <w:tcPr>
            <w:tcW w:w="710" w:type="dxa"/>
          </w:tcPr>
          <w:p>
            <w:pPr>
              <w:pStyle w:val="TableParagraph"/>
              <w:ind w:left="170" w:right="174"/>
              <w:rPr>
                <w:sz w:val="16"/>
              </w:rPr>
            </w:pPr>
            <w:r>
              <w:rPr>
                <w:sz w:val="16"/>
              </w:rPr>
              <w:t>0,01</w:t>
            </w:r>
          </w:p>
        </w:tc>
        <w:tc>
          <w:tcPr>
            <w:tcW w:w="710" w:type="dxa"/>
          </w:tcPr>
          <w:p>
            <w:pPr>
              <w:pStyle w:val="TableParagraph"/>
              <w:ind w:right="201"/>
              <w:jc w:val="right"/>
              <w:rPr>
                <w:sz w:val="16"/>
              </w:rPr>
            </w:pPr>
            <w:r>
              <w:rPr>
                <w:sz w:val="16"/>
              </w:rPr>
              <w:t>0,02</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564</w:t>
            </w:r>
          </w:p>
        </w:tc>
        <w:tc>
          <w:tcPr>
            <w:tcW w:w="3985" w:type="dxa"/>
          </w:tcPr>
          <w:p>
            <w:pPr>
              <w:pStyle w:val="TableParagraph"/>
              <w:spacing w:before="17"/>
              <w:ind w:left="81"/>
              <w:jc w:val="left"/>
              <w:rPr>
                <w:sz w:val="16"/>
              </w:rPr>
            </w:pPr>
            <w:r>
              <w:rPr>
                <w:sz w:val="16"/>
              </w:rPr>
              <w:t>Feijão, fradinho, cru</w:t>
            </w:r>
          </w:p>
        </w:tc>
        <w:tc>
          <w:tcPr>
            <w:tcW w:w="2110" w:type="dxa"/>
          </w:tcPr>
          <w:p>
            <w:pPr>
              <w:pStyle w:val="TableParagraph"/>
              <w:spacing w:before="17"/>
              <w:ind w:right="318"/>
              <w:jc w:val="right"/>
              <w:rPr>
                <w:sz w:val="16"/>
              </w:rPr>
            </w:pPr>
            <w:r>
              <w:rPr>
                <w:sz w:val="16"/>
              </w:rPr>
              <w:t>0,7</w:t>
            </w:r>
          </w:p>
        </w:tc>
        <w:tc>
          <w:tcPr>
            <w:tcW w:w="1088" w:type="dxa"/>
          </w:tcPr>
          <w:p>
            <w:pPr>
              <w:pStyle w:val="TableParagraph"/>
              <w:spacing w:before="17"/>
              <w:ind w:left="143" w:right="75"/>
              <w:rPr>
                <w:sz w:val="16"/>
              </w:rPr>
            </w:pPr>
            <w:r>
              <w:rPr>
                <w:sz w:val="16"/>
              </w:rPr>
              <w:t>0,2</w:t>
            </w:r>
          </w:p>
        </w:tc>
        <w:tc>
          <w:tcPr>
            <w:tcW w:w="1072" w:type="dxa"/>
          </w:tcPr>
          <w:p>
            <w:pPr>
              <w:pStyle w:val="TableParagraph"/>
              <w:spacing w:before="17"/>
              <w:ind w:left="395"/>
              <w:jc w:val="left"/>
              <w:rPr>
                <w:sz w:val="16"/>
              </w:rPr>
            </w:pPr>
            <w:r>
              <w:rPr>
                <w:sz w:val="16"/>
              </w:rPr>
              <w:t>0,9</w:t>
            </w:r>
          </w:p>
        </w:tc>
        <w:tc>
          <w:tcPr>
            <w:tcW w:w="660" w:type="dxa"/>
          </w:tcPr>
          <w:p>
            <w:pPr>
              <w:pStyle w:val="TableParagraph"/>
              <w:spacing w:before="17"/>
              <w:ind w:left="226"/>
              <w:jc w:val="left"/>
              <w:rPr>
                <w:sz w:val="16"/>
              </w:rPr>
            </w:pPr>
            <w:r>
              <w:rPr>
                <w:sz w:val="16"/>
              </w:rPr>
              <w:t>Tr</w:t>
            </w:r>
          </w:p>
        </w:tc>
        <w:tc>
          <w:tcPr>
            <w:tcW w:w="711" w:type="dxa"/>
          </w:tcPr>
          <w:p>
            <w:pPr>
              <w:pStyle w:val="TableParagraph"/>
              <w:spacing w:before="17"/>
              <w:ind w:left="175" w:right="179"/>
              <w:rPr>
                <w:sz w:val="16"/>
              </w:rPr>
            </w:pPr>
            <w:r>
              <w:rPr>
                <w:sz w:val="16"/>
              </w:rPr>
              <w:t>Tr</w:t>
            </w:r>
          </w:p>
        </w:tc>
        <w:tc>
          <w:tcPr>
            <w:tcW w:w="711" w:type="dxa"/>
          </w:tcPr>
          <w:p>
            <w:pPr>
              <w:pStyle w:val="TableParagraph"/>
              <w:spacing w:before="17"/>
              <w:ind w:left="196"/>
              <w:jc w:val="left"/>
              <w:rPr>
                <w:sz w:val="16"/>
              </w:rPr>
            </w:pPr>
            <w:r>
              <w:rPr>
                <w:sz w:val="16"/>
              </w:rPr>
              <w:t>0,50</w:t>
            </w:r>
          </w:p>
        </w:tc>
        <w:tc>
          <w:tcPr>
            <w:tcW w:w="711" w:type="dxa"/>
          </w:tcPr>
          <w:p>
            <w:pPr>
              <w:pStyle w:val="TableParagraph"/>
              <w:spacing w:before="17"/>
              <w:ind w:left="196"/>
              <w:jc w:val="left"/>
              <w:rPr>
                <w:sz w:val="16"/>
              </w:rPr>
            </w:pPr>
            <w:r>
              <w:rPr>
                <w:sz w:val="16"/>
              </w:rPr>
              <w:t>0,08</w:t>
            </w:r>
          </w:p>
        </w:tc>
        <w:tc>
          <w:tcPr>
            <w:tcW w:w="710" w:type="dxa"/>
          </w:tcPr>
          <w:p>
            <w:pPr>
              <w:pStyle w:val="TableParagraph"/>
              <w:spacing w:before="17"/>
              <w:ind w:left="170" w:right="174"/>
              <w:rPr>
                <w:sz w:val="16"/>
              </w:rPr>
            </w:pPr>
            <w:r>
              <w:rPr>
                <w:sz w:val="16"/>
              </w:rPr>
              <w:t>0,02</w:t>
            </w:r>
          </w:p>
        </w:tc>
        <w:tc>
          <w:tcPr>
            <w:tcW w:w="710" w:type="dxa"/>
          </w:tcPr>
          <w:p>
            <w:pPr>
              <w:pStyle w:val="TableParagraph"/>
              <w:spacing w:before="17"/>
              <w:ind w:right="201"/>
              <w:jc w:val="right"/>
              <w:rPr>
                <w:sz w:val="16"/>
              </w:rPr>
            </w:pPr>
            <w:r>
              <w:rPr>
                <w:sz w:val="16"/>
              </w:rPr>
              <w:t>0,04</w:t>
            </w:r>
          </w:p>
        </w:tc>
        <w:tc>
          <w:tcPr>
            <w:tcW w:w="711" w:type="dxa"/>
          </w:tcPr>
          <w:p>
            <w:pPr>
              <w:pStyle w:val="TableParagraph"/>
              <w:spacing w:before="17"/>
              <w:ind w:left="193"/>
              <w:jc w:val="left"/>
              <w:rPr>
                <w:sz w:val="16"/>
              </w:rPr>
            </w:pPr>
            <w:r>
              <w:rPr>
                <w:sz w:val="16"/>
              </w:rPr>
              <w:t>0,03</w:t>
            </w:r>
          </w:p>
        </w:tc>
      </w:tr>
      <w:tr>
        <w:trPr>
          <w:trHeight w:val="225" w:hRule="atLeast"/>
        </w:trPr>
        <w:tc>
          <w:tcPr>
            <w:tcW w:w="970" w:type="dxa"/>
          </w:tcPr>
          <w:p>
            <w:pPr>
              <w:pStyle w:val="TableParagraph"/>
              <w:ind w:left="75" w:right="63"/>
              <w:rPr>
                <w:sz w:val="16"/>
              </w:rPr>
            </w:pPr>
            <w:r>
              <w:rPr>
                <w:sz w:val="16"/>
              </w:rPr>
              <w:t>565</w:t>
            </w:r>
          </w:p>
        </w:tc>
        <w:tc>
          <w:tcPr>
            <w:tcW w:w="3985" w:type="dxa"/>
          </w:tcPr>
          <w:p>
            <w:pPr>
              <w:pStyle w:val="TableParagraph"/>
              <w:ind w:left="81"/>
              <w:jc w:val="left"/>
              <w:rPr>
                <w:sz w:val="16"/>
              </w:rPr>
            </w:pPr>
            <w:r>
              <w:rPr>
                <w:sz w:val="16"/>
              </w:rPr>
              <w:t>Feijão, jalo, cozido</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0,10</w:t>
            </w:r>
          </w:p>
        </w:tc>
        <w:tc>
          <w:tcPr>
            <w:tcW w:w="711" w:type="dxa"/>
          </w:tcPr>
          <w:p>
            <w:pPr>
              <w:pStyle w:val="TableParagraph"/>
              <w:ind w:left="196"/>
              <w:jc w:val="left"/>
              <w:rPr>
                <w:sz w:val="16"/>
              </w:rPr>
            </w:pPr>
            <w:r>
              <w:rPr>
                <w:sz w:val="16"/>
              </w:rPr>
              <w:t>0,01</w:t>
            </w:r>
          </w:p>
        </w:tc>
        <w:tc>
          <w:tcPr>
            <w:tcW w:w="710" w:type="dxa"/>
          </w:tcPr>
          <w:p>
            <w:pPr>
              <w:pStyle w:val="TableParagraph"/>
              <w:ind w:left="170" w:right="176"/>
              <w:rPr>
                <w:sz w:val="16"/>
              </w:rPr>
            </w:pPr>
            <w:r>
              <w:rPr>
                <w:sz w:val="16"/>
              </w:rPr>
              <w:t>Tr</w:t>
            </w:r>
          </w:p>
        </w:tc>
        <w:tc>
          <w:tcPr>
            <w:tcW w:w="710" w:type="dxa"/>
          </w:tcPr>
          <w:p>
            <w:pPr>
              <w:pStyle w:val="TableParagraph"/>
              <w:ind w:left="166" w:right="176"/>
              <w:rPr>
                <w:sz w:val="16"/>
              </w:rPr>
            </w:pPr>
            <w:r>
              <w:rPr>
                <w:sz w:val="16"/>
              </w:rPr>
              <w:t>Tr</w:t>
            </w:r>
          </w:p>
        </w:tc>
        <w:tc>
          <w:tcPr>
            <w:tcW w:w="711" w:type="dxa"/>
          </w:tcPr>
          <w:p>
            <w:pPr>
              <w:pStyle w:val="TableParagraph"/>
              <w:ind w:left="193"/>
              <w:jc w:val="left"/>
              <w:rPr>
                <w:sz w:val="16"/>
              </w:rPr>
            </w:pPr>
            <w:r>
              <w:rPr>
                <w:sz w:val="16"/>
              </w:rPr>
              <w:t>0,01</w:t>
            </w:r>
          </w:p>
        </w:tc>
      </w:tr>
      <w:tr>
        <w:trPr>
          <w:trHeight w:val="225" w:hRule="atLeast"/>
        </w:trPr>
        <w:tc>
          <w:tcPr>
            <w:tcW w:w="970" w:type="dxa"/>
          </w:tcPr>
          <w:p>
            <w:pPr>
              <w:pStyle w:val="TableParagraph"/>
              <w:ind w:left="75" w:right="63"/>
              <w:rPr>
                <w:sz w:val="16"/>
              </w:rPr>
            </w:pPr>
            <w:r>
              <w:rPr>
                <w:sz w:val="16"/>
              </w:rPr>
              <w:t>566</w:t>
            </w:r>
          </w:p>
        </w:tc>
        <w:tc>
          <w:tcPr>
            <w:tcW w:w="3985" w:type="dxa"/>
          </w:tcPr>
          <w:p>
            <w:pPr>
              <w:pStyle w:val="TableParagraph"/>
              <w:ind w:left="81"/>
              <w:jc w:val="left"/>
              <w:rPr>
                <w:sz w:val="16"/>
              </w:rPr>
            </w:pPr>
            <w:r>
              <w:rPr>
                <w:sz w:val="16"/>
              </w:rPr>
              <w:t>Feijão, jalo, cru</w:t>
            </w:r>
          </w:p>
        </w:tc>
        <w:tc>
          <w:tcPr>
            <w:tcW w:w="2110" w:type="dxa"/>
          </w:tcPr>
          <w:p>
            <w:pPr>
              <w:pStyle w:val="TableParagraph"/>
              <w:ind w:right="318"/>
              <w:jc w:val="right"/>
              <w:rPr>
                <w:sz w:val="16"/>
              </w:rPr>
            </w:pPr>
            <w:r>
              <w:rPr>
                <w:sz w:val="16"/>
              </w:rPr>
              <w:t>0,3</w:t>
            </w:r>
          </w:p>
        </w:tc>
        <w:tc>
          <w:tcPr>
            <w:tcW w:w="1088" w:type="dxa"/>
          </w:tcPr>
          <w:p>
            <w:pPr>
              <w:pStyle w:val="TableParagraph"/>
              <w:ind w:left="143" w:right="75"/>
              <w:rPr>
                <w:sz w:val="16"/>
              </w:rPr>
            </w:pPr>
            <w:r>
              <w:rPr>
                <w:sz w:val="16"/>
              </w:rPr>
              <w:t>0,2</w:t>
            </w:r>
          </w:p>
        </w:tc>
        <w:tc>
          <w:tcPr>
            <w:tcW w:w="1072" w:type="dxa"/>
          </w:tcPr>
          <w:p>
            <w:pPr>
              <w:pStyle w:val="TableParagraph"/>
              <w:ind w:left="395"/>
              <w:jc w:val="left"/>
              <w:rPr>
                <w:sz w:val="16"/>
              </w:rPr>
            </w:pPr>
            <w:r>
              <w:rPr>
                <w:sz w:val="16"/>
              </w:rPr>
              <w:t>0,6</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0,25</w:t>
            </w:r>
          </w:p>
        </w:tc>
        <w:tc>
          <w:tcPr>
            <w:tcW w:w="711" w:type="dxa"/>
          </w:tcPr>
          <w:p>
            <w:pPr>
              <w:pStyle w:val="TableParagraph"/>
              <w:ind w:left="196"/>
              <w:jc w:val="left"/>
              <w:rPr>
                <w:sz w:val="16"/>
              </w:rPr>
            </w:pPr>
            <w:r>
              <w:rPr>
                <w:sz w:val="16"/>
              </w:rPr>
              <w:t>0,03</w:t>
            </w:r>
          </w:p>
        </w:tc>
        <w:tc>
          <w:tcPr>
            <w:tcW w:w="710" w:type="dxa"/>
          </w:tcPr>
          <w:p>
            <w:pPr>
              <w:pStyle w:val="TableParagraph"/>
              <w:ind w:left="170" w:right="176"/>
              <w:rPr>
                <w:sz w:val="16"/>
              </w:rPr>
            </w:pPr>
            <w:r>
              <w:rPr>
                <w:sz w:val="16"/>
              </w:rPr>
              <w:t>Tr</w:t>
            </w:r>
          </w:p>
        </w:tc>
        <w:tc>
          <w:tcPr>
            <w:tcW w:w="710" w:type="dxa"/>
          </w:tcPr>
          <w:p>
            <w:pPr>
              <w:pStyle w:val="TableParagraph"/>
              <w:ind w:right="201"/>
              <w:jc w:val="right"/>
              <w:rPr>
                <w:sz w:val="16"/>
              </w:rPr>
            </w:pPr>
            <w:r>
              <w:rPr>
                <w:sz w:val="16"/>
              </w:rPr>
              <w:t>0,01</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ind w:left="75" w:right="63"/>
              <w:rPr>
                <w:sz w:val="16"/>
              </w:rPr>
            </w:pPr>
            <w:r>
              <w:rPr>
                <w:sz w:val="16"/>
              </w:rPr>
              <w:t>567</w:t>
            </w:r>
          </w:p>
        </w:tc>
        <w:tc>
          <w:tcPr>
            <w:tcW w:w="3985" w:type="dxa"/>
          </w:tcPr>
          <w:p>
            <w:pPr>
              <w:pStyle w:val="TableParagraph"/>
              <w:ind w:left="81"/>
              <w:jc w:val="left"/>
              <w:rPr>
                <w:sz w:val="16"/>
              </w:rPr>
            </w:pPr>
            <w:r>
              <w:rPr>
                <w:sz w:val="16"/>
              </w:rPr>
              <w:t>Feijão, preto, cozido</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ind w:left="196"/>
              <w:jc w:val="left"/>
              <w:rPr>
                <w:sz w:val="16"/>
              </w:rPr>
            </w:pPr>
            <w:r>
              <w:rPr>
                <w:sz w:val="16"/>
              </w:rPr>
              <w:t>0,11</w:t>
            </w:r>
          </w:p>
        </w:tc>
        <w:tc>
          <w:tcPr>
            <w:tcW w:w="711" w:type="dxa"/>
          </w:tcPr>
          <w:p>
            <w:pPr>
              <w:pStyle w:val="TableParagraph"/>
              <w:ind w:left="196"/>
              <w:jc w:val="left"/>
              <w:rPr>
                <w:sz w:val="16"/>
              </w:rPr>
            </w:pPr>
            <w:r>
              <w:rPr>
                <w:sz w:val="16"/>
              </w:rPr>
              <w:t>0,02</w:t>
            </w:r>
          </w:p>
        </w:tc>
        <w:tc>
          <w:tcPr>
            <w:tcW w:w="710" w:type="dxa"/>
          </w:tcPr>
          <w:p>
            <w:pPr>
              <w:pStyle w:val="TableParagraph"/>
              <w:ind w:left="170" w:right="176"/>
              <w:rPr>
                <w:sz w:val="16"/>
              </w:rPr>
            </w:pPr>
            <w:r>
              <w:rPr>
                <w:sz w:val="16"/>
              </w:rPr>
              <w:t>Tr</w:t>
            </w:r>
          </w:p>
        </w:tc>
        <w:tc>
          <w:tcPr>
            <w:tcW w:w="710" w:type="dxa"/>
          </w:tcPr>
          <w:p>
            <w:pPr>
              <w:pStyle w:val="TableParagraph"/>
              <w:ind w:right="201"/>
              <w:jc w:val="right"/>
              <w:rPr>
                <w:sz w:val="16"/>
              </w:rPr>
            </w:pPr>
            <w:r>
              <w:rPr>
                <w:sz w:val="16"/>
              </w:rPr>
              <w:t>0,01</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568</w:t>
            </w:r>
          </w:p>
        </w:tc>
        <w:tc>
          <w:tcPr>
            <w:tcW w:w="3985" w:type="dxa"/>
          </w:tcPr>
          <w:p>
            <w:pPr>
              <w:pStyle w:val="TableParagraph"/>
              <w:spacing w:before="17"/>
              <w:ind w:left="81"/>
              <w:jc w:val="left"/>
              <w:rPr>
                <w:sz w:val="16"/>
              </w:rPr>
            </w:pPr>
            <w:r>
              <w:rPr>
                <w:sz w:val="16"/>
              </w:rPr>
              <w:t>Feijão, preto, cru</w:t>
            </w:r>
          </w:p>
        </w:tc>
        <w:tc>
          <w:tcPr>
            <w:tcW w:w="2110" w:type="dxa"/>
          </w:tcPr>
          <w:p>
            <w:pPr>
              <w:pStyle w:val="TableParagraph"/>
              <w:spacing w:before="17"/>
              <w:ind w:right="318"/>
              <w:jc w:val="right"/>
              <w:rPr>
                <w:sz w:val="16"/>
              </w:rPr>
            </w:pPr>
            <w:r>
              <w:rPr>
                <w:sz w:val="16"/>
              </w:rPr>
              <w:t>0,2</w:t>
            </w:r>
          </w:p>
        </w:tc>
        <w:tc>
          <w:tcPr>
            <w:tcW w:w="1088" w:type="dxa"/>
          </w:tcPr>
          <w:p>
            <w:pPr>
              <w:pStyle w:val="TableParagraph"/>
              <w:spacing w:before="17"/>
              <w:ind w:left="143" w:right="75"/>
              <w:rPr>
                <w:sz w:val="16"/>
              </w:rPr>
            </w:pPr>
            <w:r>
              <w:rPr>
                <w:sz w:val="16"/>
              </w:rPr>
              <w:t>0,1</w:t>
            </w:r>
          </w:p>
        </w:tc>
        <w:tc>
          <w:tcPr>
            <w:tcW w:w="1072" w:type="dxa"/>
          </w:tcPr>
          <w:p>
            <w:pPr>
              <w:pStyle w:val="TableParagraph"/>
              <w:spacing w:before="17"/>
              <w:ind w:left="395"/>
              <w:jc w:val="left"/>
              <w:rPr>
                <w:sz w:val="16"/>
              </w:rPr>
            </w:pPr>
            <w:r>
              <w:rPr>
                <w:sz w:val="16"/>
              </w:rPr>
              <w:t>0,8</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6" w:right="179"/>
              <w:rPr>
                <w:sz w:val="16"/>
              </w:rPr>
            </w:pPr>
            <w:r>
              <w:rPr>
                <w:sz w:val="16"/>
              </w:rPr>
              <w:t>Tr</w:t>
            </w:r>
          </w:p>
        </w:tc>
        <w:tc>
          <w:tcPr>
            <w:tcW w:w="711" w:type="dxa"/>
          </w:tcPr>
          <w:p>
            <w:pPr>
              <w:pStyle w:val="TableParagraph"/>
              <w:spacing w:before="17"/>
              <w:ind w:left="196"/>
              <w:jc w:val="left"/>
              <w:rPr>
                <w:sz w:val="16"/>
              </w:rPr>
            </w:pPr>
            <w:r>
              <w:rPr>
                <w:sz w:val="16"/>
              </w:rPr>
              <w:t>0,15</w:t>
            </w:r>
          </w:p>
        </w:tc>
        <w:tc>
          <w:tcPr>
            <w:tcW w:w="711" w:type="dxa"/>
          </w:tcPr>
          <w:p>
            <w:pPr>
              <w:pStyle w:val="TableParagraph"/>
              <w:spacing w:before="17"/>
              <w:ind w:left="196"/>
              <w:jc w:val="left"/>
              <w:rPr>
                <w:sz w:val="16"/>
              </w:rPr>
            </w:pPr>
            <w:r>
              <w:rPr>
                <w:sz w:val="16"/>
              </w:rPr>
              <w:t>0,03</w:t>
            </w:r>
          </w:p>
        </w:tc>
        <w:tc>
          <w:tcPr>
            <w:tcW w:w="710" w:type="dxa"/>
          </w:tcPr>
          <w:p>
            <w:pPr>
              <w:pStyle w:val="TableParagraph"/>
              <w:spacing w:before="17"/>
              <w:ind w:left="170" w:right="174"/>
              <w:rPr>
                <w:sz w:val="16"/>
              </w:rPr>
            </w:pPr>
            <w:r>
              <w:rPr>
                <w:sz w:val="16"/>
              </w:rPr>
              <w:t>0,01</w:t>
            </w:r>
          </w:p>
        </w:tc>
        <w:tc>
          <w:tcPr>
            <w:tcW w:w="710" w:type="dxa"/>
          </w:tcPr>
          <w:p>
            <w:pPr>
              <w:pStyle w:val="TableParagraph"/>
              <w:spacing w:before="17"/>
              <w:ind w:right="201"/>
              <w:jc w:val="right"/>
              <w:rPr>
                <w:sz w:val="16"/>
              </w:rPr>
            </w:pPr>
            <w:r>
              <w:rPr>
                <w:sz w:val="16"/>
              </w:rPr>
              <w:t>0,01</w:t>
            </w:r>
          </w:p>
        </w:tc>
        <w:tc>
          <w:tcPr>
            <w:tcW w:w="711" w:type="dxa"/>
          </w:tcPr>
          <w:p>
            <w:pPr>
              <w:pStyle w:val="TableParagraph"/>
              <w:spacing w:before="17"/>
              <w:ind w:left="193"/>
              <w:jc w:val="left"/>
              <w:rPr>
                <w:sz w:val="16"/>
              </w:rPr>
            </w:pPr>
            <w:r>
              <w:rPr>
                <w:sz w:val="16"/>
              </w:rPr>
              <w:t>0,01</w:t>
            </w:r>
          </w:p>
        </w:tc>
      </w:tr>
      <w:tr>
        <w:trPr>
          <w:trHeight w:val="225" w:hRule="atLeast"/>
        </w:trPr>
        <w:tc>
          <w:tcPr>
            <w:tcW w:w="970" w:type="dxa"/>
          </w:tcPr>
          <w:p>
            <w:pPr>
              <w:pStyle w:val="TableParagraph"/>
              <w:ind w:left="75" w:right="63"/>
              <w:rPr>
                <w:sz w:val="16"/>
              </w:rPr>
            </w:pPr>
            <w:r>
              <w:rPr>
                <w:sz w:val="16"/>
              </w:rPr>
              <w:t>569</w:t>
            </w:r>
          </w:p>
        </w:tc>
        <w:tc>
          <w:tcPr>
            <w:tcW w:w="3985" w:type="dxa"/>
          </w:tcPr>
          <w:p>
            <w:pPr>
              <w:pStyle w:val="TableParagraph"/>
              <w:ind w:left="81"/>
              <w:jc w:val="left"/>
              <w:rPr>
                <w:sz w:val="16"/>
              </w:rPr>
            </w:pPr>
            <w:r>
              <w:rPr>
                <w:sz w:val="16"/>
              </w:rPr>
              <w:t>Feijão, rajado, cozido</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Tr</w:t>
            </w:r>
          </w:p>
        </w:tc>
        <w:tc>
          <w:tcPr>
            <w:tcW w:w="1072" w:type="dxa"/>
          </w:tcPr>
          <w:p>
            <w:pPr>
              <w:pStyle w:val="TableParagraph"/>
              <w:ind w:left="395"/>
              <w:jc w:val="left"/>
              <w:rPr>
                <w:sz w:val="16"/>
              </w:rPr>
            </w:pPr>
            <w:r>
              <w:rPr>
                <w:sz w:val="16"/>
              </w:rPr>
              <w:t>0,2</w:t>
            </w:r>
          </w:p>
        </w:tc>
        <w:tc>
          <w:tcPr>
            <w:tcW w:w="660" w:type="dxa"/>
          </w:tcPr>
          <w:p>
            <w:pPr>
              <w:pStyle w:val="TableParagraph"/>
              <w:spacing w:before="0"/>
              <w:jc w:val="left"/>
              <w:rPr>
                <w:rFonts w:ascii="Times New Roman"/>
                <w:sz w:val="16"/>
              </w:rPr>
            </w:pPr>
          </w:p>
        </w:tc>
        <w:tc>
          <w:tcPr>
            <w:tcW w:w="711" w:type="dxa"/>
          </w:tcPr>
          <w:p>
            <w:pPr>
              <w:pStyle w:val="TableParagraph"/>
              <w:ind w:left="175" w:right="179"/>
              <w:rPr>
                <w:sz w:val="16"/>
              </w:rPr>
            </w:pPr>
            <w:r>
              <w:rPr>
                <w:sz w:val="16"/>
              </w:rPr>
              <w:t>Tr</w:t>
            </w:r>
          </w:p>
        </w:tc>
        <w:tc>
          <w:tcPr>
            <w:tcW w:w="711" w:type="dxa"/>
          </w:tcPr>
          <w:p>
            <w:pPr>
              <w:pStyle w:val="TableParagraph"/>
              <w:ind w:left="196"/>
              <w:jc w:val="left"/>
              <w:rPr>
                <w:sz w:val="16"/>
              </w:rPr>
            </w:pPr>
            <w:r>
              <w:rPr>
                <w:sz w:val="16"/>
              </w:rPr>
              <w:t>0,10</w:t>
            </w:r>
          </w:p>
        </w:tc>
        <w:tc>
          <w:tcPr>
            <w:tcW w:w="711" w:type="dxa"/>
          </w:tcPr>
          <w:p>
            <w:pPr>
              <w:pStyle w:val="TableParagraph"/>
              <w:ind w:left="196"/>
              <w:jc w:val="left"/>
              <w:rPr>
                <w:sz w:val="16"/>
              </w:rPr>
            </w:pPr>
            <w:r>
              <w:rPr>
                <w:sz w:val="16"/>
              </w:rPr>
              <w:t>0,02</w:t>
            </w:r>
          </w:p>
        </w:tc>
        <w:tc>
          <w:tcPr>
            <w:tcW w:w="710" w:type="dxa"/>
          </w:tcPr>
          <w:p>
            <w:pPr>
              <w:pStyle w:val="TableParagraph"/>
              <w:ind w:left="170" w:right="176"/>
              <w:rPr>
                <w:sz w:val="16"/>
              </w:rPr>
            </w:pPr>
            <w:r>
              <w:rPr>
                <w:sz w:val="16"/>
              </w:rPr>
              <w:t>Tr</w:t>
            </w:r>
          </w:p>
        </w:tc>
        <w:tc>
          <w:tcPr>
            <w:tcW w:w="710" w:type="dxa"/>
          </w:tcPr>
          <w:p>
            <w:pPr>
              <w:pStyle w:val="TableParagraph"/>
              <w:ind w:left="166" w:right="176"/>
              <w:rPr>
                <w:sz w:val="16"/>
              </w:rPr>
            </w:pPr>
            <w:r>
              <w:rPr>
                <w:sz w:val="16"/>
              </w:rPr>
              <w:t>Tr</w:t>
            </w:r>
          </w:p>
        </w:tc>
        <w:tc>
          <w:tcPr>
            <w:tcW w:w="711" w:type="dxa"/>
          </w:tcPr>
          <w:p>
            <w:pPr>
              <w:pStyle w:val="TableParagraph"/>
              <w:ind w:left="168" w:right="179"/>
              <w:rPr>
                <w:sz w:val="16"/>
              </w:rPr>
            </w:pPr>
            <w:r>
              <w:rPr>
                <w:sz w:val="16"/>
              </w:rPr>
              <w:t>Tr</w:t>
            </w:r>
          </w:p>
        </w:tc>
      </w:tr>
      <w:tr>
        <w:trPr>
          <w:trHeight w:val="225" w:hRule="atLeast"/>
        </w:trPr>
        <w:tc>
          <w:tcPr>
            <w:tcW w:w="970" w:type="dxa"/>
          </w:tcPr>
          <w:p>
            <w:pPr>
              <w:pStyle w:val="TableParagraph"/>
              <w:ind w:left="75" w:right="63"/>
              <w:rPr>
                <w:sz w:val="16"/>
              </w:rPr>
            </w:pPr>
            <w:r>
              <w:rPr>
                <w:sz w:val="16"/>
              </w:rPr>
              <w:t>570</w:t>
            </w:r>
          </w:p>
        </w:tc>
        <w:tc>
          <w:tcPr>
            <w:tcW w:w="3985" w:type="dxa"/>
          </w:tcPr>
          <w:p>
            <w:pPr>
              <w:pStyle w:val="TableParagraph"/>
              <w:ind w:left="81"/>
              <w:jc w:val="left"/>
              <w:rPr>
                <w:sz w:val="16"/>
              </w:rPr>
            </w:pPr>
            <w:r>
              <w:rPr>
                <w:sz w:val="16"/>
              </w:rPr>
              <w:t>Feijão, rajado, cru</w:t>
            </w:r>
          </w:p>
        </w:tc>
        <w:tc>
          <w:tcPr>
            <w:tcW w:w="2110" w:type="dxa"/>
          </w:tcPr>
          <w:p>
            <w:pPr>
              <w:pStyle w:val="TableParagraph"/>
              <w:ind w:right="318"/>
              <w:jc w:val="right"/>
              <w:rPr>
                <w:sz w:val="16"/>
              </w:rPr>
            </w:pPr>
            <w:r>
              <w:rPr>
                <w:sz w:val="16"/>
              </w:rPr>
              <w:t>0,4</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0,8</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0,30</w:t>
            </w:r>
          </w:p>
        </w:tc>
        <w:tc>
          <w:tcPr>
            <w:tcW w:w="711" w:type="dxa"/>
          </w:tcPr>
          <w:p>
            <w:pPr>
              <w:pStyle w:val="TableParagraph"/>
              <w:ind w:left="196"/>
              <w:jc w:val="left"/>
              <w:rPr>
                <w:sz w:val="16"/>
              </w:rPr>
            </w:pPr>
            <w:r>
              <w:rPr>
                <w:sz w:val="16"/>
              </w:rPr>
              <w:t>0,04</w:t>
            </w:r>
          </w:p>
        </w:tc>
        <w:tc>
          <w:tcPr>
            <w:tcW w:w="710" w:type="dxa"/>
          </w:tcPr>
          <w:p>
            <w:pPr>
              <w:pStyle w:val="TableParagraph"/>
              <w:ind w:left="170" w:right="174"/>
              <w:rPr>
                <w:sz w:val="16"/>
              </w:rPr>
            </w:pPr>
            <w:r>
              <w:rPr>
                <w:sz w:val="16"/>
              </w:rPr>
              <w:t>0,01</w:t>
            </w:r>
          </w:p>
        </w:tc>
        <w:tc>
          <w:tcPr>
            <w:tcW w:w="710" w:type="dxa"/>
          </w:tcPr>
          <w:p>
            <w:pPr>
              <w:pStyle w:val="TableParagraph"/>
              <w:ind w:right="201"/>
              <w:jc w:val="right"/>
              <w:rPr>
                <w:sz w:val="16"/>
              </w:rPr>
            </w:pPr>
            <w:r>
              <w:rPr>
                <w:sz w:val="16"/>
              </w:rPr>
              <w:t>0,01</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ind w:left="75" w:right="63"/>
              <w:rPr>
                <w:sz w:val="16"/>
              </w:rPr>
            </w:pPr>
            <w:r>
              <w:rPr>
                <w:sz w:val="16"/>
              </w:rPr>
              <w:t>571</w:t>
            </w:r>
          </w:p>
        </w:tc>
        <w:tc>
          <w:tcPr>
            <w:tcW w:w="3985" w:type="dxa"/>
          </w:tcPr>
          <w:p>
            <w:pPr>
              <w:pStyle w:val="TableParagraph"/>
              <w:ind w:left="81"/>
              <w:jc w:val="left"/>
              <w:rPr>
                <w:sz w:val="16"/>
              </w:rPr>
            </w:pPr>
            <w:r>
              <w:rPr>
                <w:sz w:val="16"/>
              </w:rPr>
              <w:t>Feijão, rosinha, cozido</w:t>
            </w:r>
          </w:p>
        </w:tc>
        <w:tc>
          <w:tcPr>
            <w:tcW w:w="2110" w:type="dxa"/>
          </w:tcPr>
          <w:p>
            <w:pPr>
              <w:pStyle w:val="TableParagraph"/>
              <w:ind w:right="318"/>
              <w:jc w:val="right"/>
              <w:rPr>
                <w:sz w:val="16"/>
              </w:rPr>
            </w:pPr>
            <w:r>
              <w:rPr>
                <w:sz w:val="16"/>
              </w:rPr>
              <w:t>0,2</w:t>
            </w:r>
          </w:p>
        </w:tc>
        <w:tc>
          <w:tcPr>
            <w:tcW w:w="1088" w:type="dxa"/>
          </w:tcPr>
          <w:p>
            <w:pPr>
              <w:pStyle w:val="TableParagraph"/>
              <w:ind w:left="143" w:right="75"/>
              <w:rPr>
                <w:sz w:val="16"/>
              </w:rPr>
            </w:pPr>
            <w:r>
              <w:rPr>
                <w:sz w:val="16"/>
              </w:rPr>
              <w:t>Tr</w:t>
            </w:r>
          </w:p>
        </w:tc>
        <w:tc>
          <w:tcPr>
            <w:tcW w:w="1072" w:type="dxa"/>
          </w:tcPr>
          <w:p>
            <w:pPr>
              <w:pStyle w:val="TableParagraph"/>
              <w:ind w:left="395"/>
              <w:jc w:val="left"/>
              <w:rPr>
                <w:sz w:val="16"/>
              </w:rPr>
            </w:pPr>
            <w:r>
              <w:rPr>
                <w:sz w:val="16"/>
              </w:rPr>
              <w:t>0,2</w:t>
            </w:r>
          </w:p>
        </w:tc>
        <w:tc>
          <w:tcPr>
            <w:tcW w:w="660" w:type="dxa"/>
          </w:tcPr>
          <w:p>
            <w:pPr>
              <w:pStyle w:val="TableParagraph"/>
              <w:spacing w:before="0"/>
              <w:jc w:val="left"/>
              <w:rPr>
                <w:rFonts w:ascii="Times New Roman"/>
                <w:sz w:val="16"/>
              </w:rPr>
            </w:pPr>
          </w:p>
        </w:tc>
        <w:tc>
          <w:tcPr>
            <w:tcW w:w="711" w:type="dxa"/>
          </w:tcPr>
          <w:p>
            <w:pPr>
              <w:pStyle w:val="TableParagraph"/>
              <w:ind w:left="175" w:right="179"/>
              <w:rPr>
                <w:sz w:val="16"/>
              </w:rPr>
            </w:pPr>
            <w:r>
              <w:rPr>
                <w:sz w:val="16"/>
              </w:rPr>
              <w:t>Tr</w:t>
            </w:r>
          </w:p>
        </w:tc>
        <w:tc>
          <w:tcPr>
            <w:tcW w:w="711" w:type="dxa"/>
          </w:tcPr>
          <w:p>
            <w:pPr>
              <w:pStyle w:val="TableParagraph"/>
              <w:ind w:left="196"/>
              <w:jc w:val="left"/>
              <w:rPr>
                <w:sz w:val="16"/>
              </w:rPr>
            </w:pPr>
            <w:r>
              <w:rPr>
                <w:sz w:val="16"/>
              </w:rPr>
              <w:t>0,12</w:t>
            </w:r>
          </w:p>
        </w:tc>
        <w:tc>
          <w:tcPr>
            <w:tcW w:w="711" w:type="dxa"/>
          </w:tcPr>
          <w:p>
            <w:pPr>
              <w:pStyle w:val="TableParagraph"/>
              <w:ind w:left="196"/>
              <w:jc w:val="left"/>
              <w:rPr>
                <w:sz w:val="16"/>
              </w:rPr>
            </w:pPr>
            <w:r>
              <w:rPr>
                <w:sz w:val="16"/>
              </w:rPr>
              <w:t>0,02</w:t>
            </w:r>
          </w:p>
        </w:tc>
        <w:tc>
          <w:tcPr>
            <w:tcW w:w="710" w:type="dxa"/>
          </w:tcPr>
          <w:p>
            <w:pPr>
              <w:pStyle w:val="TableParagraph"/>
              <w:ind w:left="170" w:right="174"/>
              <w:rPr>
                <w:sz w:val="16"/>
              </w:rPr>
            </w:pPr>
            <w:r>
              <w:rPr>
                <w:sz w:val="16"/>
              </w:rPr>
              <w:t>0,01</w:t>
            </w:r>
          </w:p>
        </w:tc>
        <w:tc>
          <w:tcPr>
            <w:tcW w:w="710" w:type="dxa"/>
          </w:tcPr>
          <w:p>
            <w:pPr>
              <w:pStyle w:val="TableParagraph"/>
              <w:ind w:right="201"/>
              <w:jc w:val="right"/>
              <w:rPr>
                <w:sz w:val="16"/>
              </w:rPr>
            </w:pPr>
            <w:r>
              <w:rPr>
                <w:sz w:val="16"/>
              </w:rPr>
              <w:t>0,02</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572</w:t>
            </w:r>
          </w:p>
        </w:tc>
        <w:tc>
          <w:tcPr>
            <w:tcW w:w="3985" w:type="dxa"/>
          </w:tcPr>
          <w:p>
            <w:pPr>
              <w:pStyle w:val="TableParagraph"/>
              <w:spacing w:before="17"/>
              <w:ind w:left="81"/>
              <w:jc w:val="left"/>
              <w:rPr>
                <w:sz w:val="16"/>
              </w:rPr>
            </w:pPr>
            <w:r>
              <w:rPr>
                <w:sz w:val="16"/>
              </w:rPr>
              <w:t>Feijão, rosinha, cru</w:t>
            </w:r>
          </w:p>
        </w:tc>
        <w:tc>
          <w:tcPr>
            <w:tcW w:w="2110" w:type="dxa"/>
          </w:tcPr>
          <w:p>
            <w:pPr>
              <w:pStyle w:val="TableParagraph"/>
              <w:spacing w:before="17"/>
              <w:ind w:right="318"/>
              <w:jc w:val="right"/>
              <w:rPr>
                <w:sz w:val="16"/>
              </w:rPr>
            </w:pPr>
            <w:r>
              <w:rPr>
                <w:sz w:val="16"/>
              </w:rPr>
              <w:t>0,6</w:t>
            </w:r>
          </w:p>
        </w:tc>
        <w:tc>
          <w:tcPr>
            <w:tcW w:w="1088" w:type="dxa"/>
          </w:tcPr>
          <w:p>
            <w:pPr>
              <w:pStyle w:val="TableParagraph"/>
              <w:spacing w:before="17"/>
              <w:ind w:left="143" w:right="75"/>
              <w:rPr>
                <w:sz w:val="16"/>
              </w:rPr>
            </w:pPr>
            <w:r>
              <w:rPr>
                <w:sz w:val="16"/>
              </w:rPr>
              <w:t>0,1</w:t>
            </w:r>
          </w:p>
        </w:tc>
        <w:tc>
          <w:tcPr>
            <w:tcW w:w="1072" w:type="dxa"/>
          </w:tcPr>
          <w:p>
            <w:pPr>
              <w:pStyle w:val="TableParagraph"/>
              <w:spacing w:before="17"/>
              <w:ind w:left="395"/>
              <w:jc w:val="left"/>
              <w:rPr>
                <w:sz w:val="16"/>
              </w:rPr>
            </w:pPr>
            <w:r>
              <w:rPr>
                <w:sz w:val="16"/>
              </w:rPr>
              <w:t>0,7</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6" w:right="179"/>
              <w:rPr>
                <w:sz w:val="16"/>
              </w:rPr>
            </w:pPr>
            <w:r>
              <w:rPr>
                <w:sz w:val="16"/>
              </w:rPr>
              <w:t>Tr</w:t>
            </w:r>
          </w:p>
        </w:tc>
        <w:tc>
          <w:tcPr>
            <w:tcW w:w="711" w:type="dxa"/>
          </w:tcPr>
          <w:p>
            <w:pPr>
              <w:pStyle w:val="TableParagraph"/>
              <w:spacing w:before="17"/>
              <w:ind w:left="196"/>
              <w:jc w:val="left"/>
              <w:rPr>
                <w:sz w:val="16"/>
              </w:rPr>
            </w:pPr>
            <w:r>
              <w:rPr>
                <w:sz w:val="16"/>
              </w:rPr>
              <w:t>0,28</w:t>
            </w:r>
          </w:p>
        </w:tc>
        <w:tc>
          <w:tcPr>
            <w:tcW w:w="711" w:type="dxa"/>
          </w:tcPr>
          <w:p>
            <w:pPr>
              <w:pStyle w:val="TableParagraph"/>
              <w:spacing w:before="17"/>
              <w:ind w:left="196"/>
              <w:jc w:val="left"/>
              <w:rPr>
                <w:sz w:val="16"/>
              </w:rPr>
            </w:pPr>
            <w:r>
              <w:rPr>
                <w:sz w:val="16"/>
              </w:rPr>
              <w:t>0,05</w:t>
            </w:r>
          </w:p>
        </w:tc>
        <w:tc>
          <w:tcPr>
            <w:tcW w:w="710" w:type="dxa"/>
          </w:tcPr>
          <w:p>
            <w:pPr>
              <w:pStyle w:val="TableParagraph"/>
              <w:spacing w:before="17"/>
              <w:ind w:left="170" w:right="174"/>
              <w:rPr>
                <w:sz w:val="16"/>
              </w:rPr>
            </w:pPr>
            <w:r>
              <w:rPr>
                <w:sz w:val="16"/>
              </w:rPr>
              <w:t>0,01</w:t>
            </w:r>
          </w:p>
        </w:tc>
        <w:tc>
          <w:tcPr>
            <w:tcW w:w="710" w:type="dxa"/>
          </w:tcPr>
          <w:p>
            <w:pPr>
              <w:pStyle w:val="TableParagraph"/>
              <w:spacing w:before="17"/>
              <w:ind w:right="201"/>
              <w:jc w:val="right"/>
              <w:rPr>
                <w:sz w:val="16"/>
              </w:rPr>
            </w:pPr>
            <w:r>
              <w:rPr>
                <w:sz w:val="16"/>
              </w:rPr>
              <w:t>0,03</w:t>
            </w:r>
          </w:p>
        </w:tc>
        <w:tc>
          <w:tcPr>
            <w:tcW w:w="711" w:type="dxa"/>
          </w:tcPr>
          <w:p>
            <w:pPr>
              <w:pStyle w:val="TableParagraph"/>
              <w:spacing w:before="17"/>
              <w:ind w:left="193"/>
              <w:jc w:val="left"/>
              <w:rPr>
                <w:sz w:val="16"/>
              </w:rPr>
            </w:pPr>
            <w:r>
              <w:rPr>
                <w:sz w:val="16"/>
              </w:rPr>
              <w:t>0,02</w:t>
            </w:r>
          </w:p>
        </w:tc>
      </w:tr>
      <w:tr>
        <w:trPr>
          <w:trHeight w:val="225" w:hRule="atLeast"/>
        </w:trPr>
        <w:tc>
          <w:tcPr>
            <w:tcW w:w="970" w:type="dxa"/>
          </w:tcPr>
          <w:p>
            <w:pPr>
              <w:pStyle w:val="TableParagraph"/>
              <w:ind w:left="75" w:right="63"/>
              <w:rPr>
                <w:sz w:val="16"/>
              </w:rPr>
            </w:pPr>
            <w:r>
              <w:rPr>
                <w:sz w:val="16"/>
              </w:rPr>
              <w:t>573</w:t>
            </w:r>
          </w:p>
        </w:tc>
        <w:tc>
          <w:tcPr>
            <w:tcW w:w="3985" w:type="dxa"/>
          </w:tcPr>
          <w:p>
            <w:pPr>
              <w:pStyle w:val="TableParagraph"/>
              <w:ind w:left="81"/>
              <w:jc w:val="left"/>
              <w:rPr>
                <w:sz w:val="16"/>
              </w:rPr>
            </w:pPr>
            <w:r>
              <w:rPr>
                <w:sz w:val="16"/>
              </w:rPr>
              <w:t>Feijão, roxo, cozido</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0,10</w:t>
            </w:r>
          </w:p>
        </w:tc>
        <w:tc>
          <w:tcPr>
            <w:tcW w:w="711" w:type="dxa"/>
          </w:tcPr>
          <w:p>
            <w:pPr>
              <w:pStyle w:val="TableParagraph"/>
              <w:ind w:left="196"/>
              <w:jc w:val="left"/>
              <w:rPr>
                <w:sz w:val="16"/>
              </w:rPr>
            </w:pPr>
            <w:r>
              <w:rPr>
                <w:sz w:val="16"/>
              </w:rPr>
              <w:t>0,01</w:t>
            </w:r>
          </w:p>
        </w:tc>
        <w:tc>
          <w:tcPr>
            <w:tcW w:w="710" w:type="dxa"/>
          </w:tcPr>
          <w:p>
            <w:pPr>
              <w:pStyle w:val="TableParagraph"/>
              <w:ind w:left="170" w:right="176"/>
              <w:rPr>
                <w:sz w:val="16"/>
              </w:rPr>
            </w:pPr>
            <w:r>
              <w:rPr>
                <w:sz w:val="16"/>
              </w:rPr>
              <w:t>Tr</w:t>
            </w:r>
          </w:p>
        </w:tc>
        <w:tc>
          <w:tcPr>
            <w:tcW w:w="710" w:type="dxa"/>
          </w:tcPr>
          <w:p>
            <w:pPr>
              <w:pStyle w:val="TableParagraph"/>
              <w:ind w:left="166" w:right="176"/>
              <w:rPr>
                <w:sz w:val="16"/>
              </w:rPr>
            </w:pPr>
            <w:r>
              <w:rPr>
                <w:sz w:val="16"/>
              </w:rPr>
              <w:t>Tr</w:t>
            </w:r>
          </w:p>
        </w:tc>
        <w:tc>
          <w:tcPr>
            <w:tcW w:w="711" w:type="dxa"/>
          </w:tcPr>
          <w:p>
            <w:pPr>
              <w:pStyle w:val="TableParagraph"/>
              <w:ind w:left="168" w:right="179"/>
              <w:rPr>
                <w:sz w:val="16"/>
              </w:rPr>
            </w:pPr>
            <w:r>
              <w:rPr>
                <w:sz w:val="16"/>
              </w:rPr>
              <w:t>Tr</w:t>
            </w:r>
          </w:p>
        </w:tc>
      </w:tr>
      <w:tr>
        <w:trPr>
          <w:trHeight w:val="225" w:hRule="atLeast"/>
        </w:trPr>
        <w:tc>
          <w:tcPr>
            <w:tcW w:w="970" w:type="dxa"/>
          </w:tcPr>
          <w:p>
            <w:pPr>
              <w:pStyle w:val="TableParagraph"/>
              <w:ind w:left="75" w:right="63"/>
              <w:rPr>
                <w:sz w:val="16"/>
              </w:rPr>
            </w:pPr>
            <w:r>
              <w:rPr>
                <w:sz w:val="16"/>
              </w:rPr>
              <w:t>574</w:t>
            </w:r>
          </w:p>
        </w:tc>
        <w:tc>
          <w:tcPr>
            <w:tcW w:w="3985" w:type="dxa"/>
          </w:tcPr>
          <w:p>
            <w:pPr>
              <w:pStyle w:val="TableParagraph"/>
              <w:ind w:left="81"/>
              <w:jc w:val="left"/>
              <w:rPr>
                <w:sz w:val="16"/>
              </w:rPr>
            </w:pPr>
            <w:r>
              <w:rPr>
                <w:sz w:val="16"/>
              </w:rPr>
              <w:t>Feijão, roxo, cru</w:t>
            </w:r>
          </w:p>
        </w:tc>
        <w:tc>
          <w:tcPr>
            <w:tcW w:w="2110" w:type="dxa"/>
          </w:tcPr>
          <w:p>
            <w:pPr>
              <w:pStyle w:val="TableParagraph"/>
              <w:ind w:right="318"/>
              <w:jc w:val="right"/>
              <w:rPr>
                <w:sz w:val="16"/>
              </w:rPr>
            </w:pPr>
            <w:r>
              <w:rPr>
                <w:sz w:val="16"/>
              </w:rPr>
              <w:t>0,3</w:t>
            </w:r>
          </w:p>
        </w:tc>
        <w:tc>
          <w:tcPr>
            <w:tcW w:w="1088" w:type="dxa"/>
          </w:tcPr>
          <w:p>
            <w:pPr>
              <w:pStyle w:val="TableParagraph"/>
              <w:ind w:left="143" w:right="75"/>
              <w:rPr>
                <w:sz w:val="16"/>
              </w:rPr>
            </w:pPr>
            <w:r>
              <w:rPr>
                <w:sz w:val="16"/>
              </w:rPr>
              <w:t>0,2</w:t>
            </w:r>
          </w:p>
        </w:tc>
        <w:tc>
          <w:tcPr>
            <w:tcW w:w="1072" w:type="dxa"/>
          </w:tcPr>
          <w:p>
            <w:pPr>
              <w:pStyle w:val="TableParagraph"/>
              <w:ind w:left="395"/>
              <w:jc w:val="left"/>
              <w:rPr>
                <w:sz w:val="16"/>
              </w:rPr>
            </w:pPr>
            <w:r>
              <w:rPr>
                <w:sz w:val="16"/>
              </w:rPr>
              <w:t>0,8</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0,27</w:t>
            </w:r>
          </w:p>
        </w:tc>
        <w:tc>
          <w:tcPr>
            <w:tcW w:w="711" w:type="dxa"/>
          </w:tcPr>
          <w:p>
            <w:pPr>
              <w:pStyle w:val="TableParagraph"/>
              <w:ind w:left="196"/>
              <w:jc w:val="left"/>
              <w:rPr>
                <w:sz w:val="16"/>
              </w:rPr>
            </w:pPr>
            <w:r>
              <w:rPr>
                <w:sz w:val="16"/>
              </w:rPr>
              <w:t>0,03</w:t>
            </w:r>
          </w:p>
        </w:tc>
        <w:tc>
          <w:tcPr>
            <w:tcW w:w="710" w:type="dxa"/>
          </w:tcPr>
          <w:p>
            <w:pPr>
              <w:pStyle w:val="TableParagraph"/>
              <w:ind w:left="170" w:right="176"/>
              <w:rPr>
                <w:sz w:val="16"/>
              </w:rPr>
            </w:pPr>
            <w:r>
              <w:rPr>
                <w:sz w:val="16"/>
              </w:rPr>
              <w:t>Tr</w:t>
            </w:r>
          </w:p>
        </w:tc>
        <w:tc>
          <w:tcPr>
            <w:tcW w:w="710" w:type="dxa"/>
          </w:tcPr>
          <w:p>
            <w:pPr>
              <w:pStyle w:val="TableParagraph"/>
              <w:ind w:right="201"/>
              <w:jc w:val="right"/>
              <w:rPr>
                <w:sz w:val="16"/>
              </w:rPr>
            </w:pPr>
            <w:r>
              <w:rPr>
                <w:sz w:val="16"/>
              </w:rPr>
              <w:t>0,01</w:t>
            </w:r>
          </w:p>
        </w:tc>
        <w:tc>
          <w:tcPr>
            <w:tcW w:w="711" w:type="dxa"/>
          </w:tcPr>
          <w:p>
            <w:pPr>
              <w:pStyle w:val="TableParagraph"/>
              <w:ind w:left="193"/>
              <w:jc w:val="left"/>
              <w:rPr>
                <w:sz w:val="16"/>
              </w:rPr>
            </w:pPr>
            <w:r>
              <w:rPr>
                <w:sz w:val="16"/>
              </w:rPr>
              <w:t>0,01</w:t>
            </w:r>
          </w:p>
        </w:tc>
      </w:tr>
      <w:tr>
        <w:trPr>
          <w:trHeight w:val="224" w:hRule="atLeast"/>
        </w:trPr>
        <w:tc>
          <w:tcPr>
            <w:tcW w:w="970" w:type="dxa"/>
          </w:tcPr>
          <w:p>
            <w:pPr>
              <w:pStyle w:val="TableParagraph"/>
              <w:ind w:left="75" w:right="63"/>
              <w:rPr>
                <w:sz w:val="16"/>
              </w:rPr>
            </w:pPr>
            <w:r>
              <w:rPr>
                <w:sz w:val="16"/>
              </w:rPr>
              <w:t>575</w:t>
            </w:r>
          </w:p>
        </w:tc>
        <w:tc>
          <w:tcPr>
            <w:tcW w:w="3985" w:type="dxa"/>
          </w:tcPr>
          <w:p>
            <w:pPr>
              <w:pStyle w:val="TableParagraph"/>
              <w:ind w:left="81"/>
              <w:jc w:val="left"/>
              <w:rPr>
                <w:sz w:val="16"/>
              </w:rPr>
            </w:pPr>
            <w:r>
              <w:rPr>
                <w:sz w:val="16"/>
              </w:rPr>
              <w:t>Grão-de-bico, cru</w:t>
            </w:r>
          </w:p>
        </w:tc>
        <w:tc>
          <w:tcPr>
            <w:tcW w:w="2110" w:type="dxa"/>
          </w:tcPr>
          <w:p>
            <w:pPr>
              <w:pStyle w:val="TableParagraph"/>
              <w:ind w:right="318"/>
              <w:jc w:val="right"/>
              <w:rPr>
                <w:sz w:val="16"/>
              </w:rPr>
            </w:pPr>
            <w:r>
              <w:rPr>
                <w:sz w:val="16"/>
              </w:rPr>
              <w:t>0,9</w:t>
            </w:r>
          </w:p>
        </w:tc>
        <w:tc>
          <w:tcPr>
            <w:tcW w:w="1088" w:type="dxa"/>
          </w:tcPr>
          <w:p>
            <w:pPr>
              <w:pStyle w:val="TableParagraph"/>
              <w:ind w:left="143" w:right="75"/>
              <w:rPr>
                <w:sz w:val="16"/>
              </w:rPr>
            </w:pPr>
            <w:r>
              <w:rPr>
                <w:sz w:val="16"/>
              </w:rPr>
              <w:t>1,4</w:t>
            </w:r>
          </w:p>
        </w:tc>
        <w:tc>
          <w:tcPr>
            <w:tcW w:w="1072" w:type="dxa"/>
          </w:tcPr>
          <w:p>
            <w:pPr>
              <w:pStyle w:val="TableParagraph"/>
              <w:ind w:left="395"/>
              <w:jc w:val="left"/>
              <w:rPr>
                <w:sz w:val="16"/>
              </w:rPr>
            </w:pPr>
            <w:r>
              <w:rPr>
                <w:sz w:val="16"/>
              </w:rPr>
              <w:t>2,8</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0,01</w:t>
            </w:r>
          </w:p>
        </w:tc>
        <w:tc>
          <w:tcPr>
            <w:tcW w:w="711" w:type="dxa"/>
          </w:tcPr>
          <w:p>
            <w:pPr>
              <w:pStyle w:val="TableParagraph"/>
              <w:ind w:left="196"/>
              <w:jc w:val="left"/>
              <w:rPr>
                <w:sz w:val="16"/>
              </w:rPr>
            </w:pPr>
            <w:r>
              <w:rPr>
                <w:sz w:val="16"/>
              </w:rPr>
              <w:t>0,57</w:t>
            </w:r>
          </w:p>
        </w:tc>
        <w:tc>
          <w:tcPr>
            <w:tcW w:w="711" w:type="dxa"/>
          </w:tcPr>
          <w:p>
            <w:pPr>
              <w:pStyle w:val="TableParagraph"/>
              <w:ind w:left="196"/>
              <w:jc w:val="left"/>
              <w:rPr>
                <w:sz w:val="16"/>
              </w:rPr>
            </w:pPr>
            <w:r>
              <w:rPr>
                <w:sz w:val="16"/>
              </w:rPr>
              <w:t>0,20</w:t>
            </w:r>
          </w:p>
        </w:tc>
        <w:tc>
          <w:tcPr>
            <w:tcW w:w="710" w:type="dxa"/>
          </w:tcPr>
          <w:p>
            <w:pPr>
              <w:pStyle w:val="TableParagraph"/>
              <w:ind w:left="170" w:right="174"/>
              <w:rPr>
                <w:sz w:val="16"/>
              </w:rPr>
            </w:pPr>
            <w:r>
              <w:rPr>
                <w:sz w:val="16"/>
              </w:rPr>
              <w:t>0,05</w:t>
            </w:r>
          </w:p>
        </w:tc>
        <w:tc>
          <w:tcPr>
            <w:tcW w:w="710" w:type="dxa"/>
          </w:tcPr>
          <w:p>
            <w:pPr>
              <w:pStyle w:val="TableParagraph"/>
              <w:ind w:right="201"/>
              <w:jc w:val="right"/>
              <w:rPr>
                <w:sz w:val="16"/>
              </w:rPr>
            </w:pPr>
            <w:r>
              <w:rPr>
                <w:sz w:val="16"/>
              </w:rPr>
              <w:t>0,02</w:t>
            </w:r>
          </w:p>
        </w:tc>
        <w:tc>
          <w:tcPr>
            <w:tcW w:w="711" w:type="dxa"/>
          </w:tcPr>
          <w:p>
            <w:pPr>
              <w:pStyle w:val="TableParagraph"/>
              <w:ind w:left="194"/>
              <w:jc w:val="left"/>
              <w:rPr>
                <w:sz w:val="16"/>
              </w:rPr>
            </w:pPr>
            <w:r>
              <w:rPr>
                <w:sz w:val="16"/>
              </w:rPr>
              <w:t>0,01</w:t>
            </w:r>
          </w:p>
        </w:tc>
      </w:tr>
      <w:tr>
        <w:trPr>
          <w:trHeight w:val="224" w:hRule="atLeast"/>
        </w:trPr>
        <w:tc>
          <w:tcPr>
            <w:tcW w:w="970" w:type="dxa"/>
          </w:tcPr>
          <w:p>
            <w:pPr>
              <w:pStyle w:val="TableParagraph"/>
              <w:spacing w:before="17"/>
              <w:ind w:left="75" w:right="63"/>
              <w:rPr>
                <w:sz w:val="16"/>
              </w:rPr>
            </w:pPr>
            <w:r>
              <w:rPr>
                <w:sz w:val="16"/>
              </w:rPr>
              <w:t>576</w:t>
            </w:r>
          </w:p>
        </w:tc>
        <w:tc>
          <w:tcPr>
            <w:tcW w:w="3985" w:type="dxa"/>
          </w:tcPr>
          <w:p>
            <w:pPr>
              <w:pStyle w:val="TableParagraph"/>
              <w:spacing w:before="17"/>
              <w:ind w:left="81"/>
              <w:jc w:val="left"/>
              <w:rPr>
                <w:sz w:val="16"/>
              </w:rPr>
            </w:pPr>
            <w:r>
              <w:rPr>
                <w:sz w:val="16"/>
              </w:rPr>
              <w:t>Guandu, cru</w:t>
            </w:r>
          </w:p>
        </w:tc>
        <w:tc>
          <w:tcPr>
            <w:tcW w:w="2110" w:type="dxa"/>
          </w:tcPr>
          <w:p>
            <w:pPr>
              <w:pStyle w:val="TableParagraph"/>
              <w:spacing w:before="17"/>
              <w:ind w:right="318"/>
              <w:jc w:val="right"/>
              <w:rPr>
                <w:sz w:val="16"/>
              </w:rPr>
            </w:pPr>
            <w:r>
              <w:rPr>
                <w:sz w:val="16"/>
              </w:rPr>
              <w:t>0,6</w:t>
            </w:r>
          </w:p>
        </w:tc>
        <w:tc>
          <w:tcPr>
            <w:tcW w:w="1088" w:type="dxa"/>
          </w:tcPr>
          <w:p>
            <w:pPr>
              <w:pStyle w:val="TableParagraph"/>
              <w:spacing w:before="17"/>
              <w:ind w:left="143" w:right="75"/>
              <w:rPr>
                <w:sz w:val="16"/>
              </w:rPr>
            </w:pPr>
            <w:r>
              <w:rPr>
                <w:sz w:val="16"/>
              </w:rPr>
              <w:t>0,2</w:t>
            </w:r>
          </w:p>
        </w:tc>
        <w:tc>
          <w:tcPr>
            <w:tcW w:w="1072" w:type="dxa"/>
          </w:tcPr>
          <w:p>
            <w:pPr>
              <w:pStyle w:val="TableParagraph"/>
              <w:spacing w:before="17"/>
              <w:ind w:left="395"/>
              <w:jc w:val="left"/>
              <w:rPr>
                <w:sz w:val="16"/>
              </w:rPr>
            </w:pPr>
            <w:r>
              <w:rPr>
                <w:sz w:val="16"/>
              </w:rPr>
              <w:t>0,9</w:t>
            </w:r>
          </w:p>
        </w:tc>
        <w:tc>
          <w:tcPr>
            <w:tcW w:w="660" w:type="dxa"/>
          </w:tcPr>
          <w:p>
            <w:pPr>
              <w:pStyle w:val="TableParagraph"/>
              <w:spacing w:before="0"/>
              <w:jc w:val="left"/>
              <w:rPr>
                <w:rFonts w:ascii="Times New Roman"/>
                <w:sz w:val="16"/>
              </w:rPr>
            </w:pPr>
          </w:p>
        </w:tc>
        <w:tc>
          <w:tcPr>
            <w:tcW w:w="711" w:type="dxa"/>
          </w:tcPr>
          <w:p>
            <w:pPr>
              <w:pStyle w:val="TableParagraph"/>
              <w:spacing w:before="17"/>
              <w:ind w:left="176" w:right="179"/>
              <w:rPr>
                <w:sz w:val="16"/>
              </w:rPr>
            </w:pPr>
            <w:r>
              <w:rPr>
                <w:sz w:val="16"/>
              </w:rPr>
              <w:t>Tr</w:t>
            </w:r>
          </w:p>
        </w:tc>
        <w:tc>
          <w:tcPr>
            <w:tcW w:w="711" w:type="dxa"/>
          </w:tcPr>
          <w:p>
            <w:pPr>
              <w:pStyle w:val="TableParagraph"/>
              <w:spacing w:before="17"/>
              <w:ind w:left="196"/>
              <w:jc w:val="left"/>
              <w:rPr>
                <w:sz w:val="16"/>
              </w:rPr>
            </w:pPr>
            <w:r>
              <w:rPr>
                <w:sz w:val="16"/>
              </w:rPr>
              <w:t>0,44</w:t>
            </w:r>
          </w:p>
        </w:tc>
        <w:tc>
          <w:tcPr>
            <w:tcW w:w="711" w:type="dxa"/>
          </w:tcPr>
          <w:p>
            <w:pPr>
              <w:pStyle w:val="TableParagraph"/>
              <w:spacing w:before="17"/>
              <w:ind w:left="196"/>
              <w:jc w:val="left"/>
              <w:rPr>
                <w:sz w:val="16"/>
              </w:rPr>
            </w:pPr>
            <w:r>
              <w:rPr>
                <w:sz w:val="16"/>
              </w:rPr>
              <w:t>0,08</w:t>
            </w:r>
          </w:p>
        </w:tc>
        <w:tc>
          <w:tcPr>
            <w:tcW w:w="710" w:type="dxa"/>
          </w:tcPr>
          <w:p>
            <w:pPr>
              <w:pStyle w:val="TableParagraph"/>
              <w:spacing w:before="17"/>
              <w:ind w:left="170" w:right="174"/>
              <w:rPr>
                <w:sz w:val="16"/>
              </w:rPr>
            </w:pPr>
            <w:r>
              <w:rPr>
                <w:sz w:val="16"/>
              </w:rPr>
              <w:t>0,02</w:t>
            </w:r>
          </w:p>
        </w:tc>
        <w:tc>
          <w:tcPr>
            <w:tcW w:w="710" w:type="dxa"/>
          </w:tcPr>
          <w:p>
            <w:pPr>
              <w:pStyle w:val="TableParagraph"/>
              <w:spacing w:before="17"/>
              <w:ind w:right="201"/>
              <w:jc w:val="right"/>
              <w:rPr>
                <w:sz w:val="16"/>
              </w:rPr>
            </w:pPr>
            <w:r>
              <w:rPr>
                <w:sz w:val="16"/>
              </w:rPr>
              <w:t>0,02</w:t>
            </w:r>
          </w:p>
        </w:tc>
        <w:tc>
          <w:tcPr>
            <w:tcW w:w="711" w:type="dxa"/>
          </w:tcPr>
          <w:p>
            <w:pPr>
              <w:pStyle w:val="TableParagraph"/>
              <w:spacing w:before="17"/>
              <w:ind w:left="193"/>
              <w:jc w:val="left"/>
              <w:rPr>
                <w:sz w:val="16"/>
              </w:rPr>
            </w:pPr>
            <w:r>
              <w:rPr>
                <w:sz w:val="16"/>
              </w:rPr>
              <w:t>0,02</w:t>
            </w:r>
          </w:p>
        </w:tc>
      </w:tr>
      <w:tr>
        <w:trPr>
          <w:trHeight w:val="225" w:hRule="atLeast"/>
        </w:trPr>
        <w:tc>
          <w:tcPr>
            <w:tcW w:w="970" w:type="dxa"/>
          </w:tcPr>
          <w:p>
            <w:pPr>
              <w:pStyle w:val="TableParagraph"/>
              <w:ind w:left="75" w:right="63"/>
              <w:rPr>
                <w:sz w:val="16"/>
              </w:rPr>
            </w:pPr>
            <w:r>
              <w:rPr>
                <w:sz w:val="16"/>
              </w:rPr>
              <w:t>577</w:t>
            </w:r>
          </w:p>
        </w:tc>
        <w:tc>
          <w:tcPr>
            <w:tcW w:w="3985" w:type="dxa"/>
          </w:tcPr>
          <w:p>
            <w:pPr>
              <w:pStyle w:val="TableParagraph"/>
              <w:ind w:left="81"/>
              <w:jc w:val="left"/>
              <w:rPr>
                <w:sz w:val="16"/>
              </w:rPr>
            </w:pPr>
            <w:r>
              <w:rPr>
                <w:sz w:val="16"/>
              </w:rPr>
              <w:t>Lentilha, cozida</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0,1</w:t>
            </w:r>
          </w:p>
        </w:tc>
        <w:tc>
          <w:tcPr>
            <w:tcW w:w="1072" w:type="dxa"/>
          </w:tcPr>
          <w:p>
            <w:pPr>
              <w:pStyle w:val="TableParagraph"/>
              <w:ind w:left="395"/>
              <w:jc w:val="left"/>
              <w:rPr>
                <w:sz w:val="16"/>
              </w:rPr>
            </w:pPr>
            <w:r>
              <w:rPr>
                <w:sz w:val="16"/>
              </w:rPr>
              <w:t>0,3</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0,08</w:t>
            </w:r>
          </w:p>
        </w:tc>
        <w:tc>
          <w:tcPr>
            <w:tcW w:w="711" w:type="dxa"/>
          </w:tcPr>
          <w:p>
            <w:pPr>
              <w:pStyle w:val="TableParagraph"/>
              <w:ind w:left="196"/>
              <w:jc w:val="left"/>
              <w:rPr>
                <w:sz w:val="16"/>
              </w:rPr>
            </w:pPr>
            <w:r>
              <w:rPr>
                <w:sz w:val="16"/>
              </w:rPr>
              <w:t>0,01</w:t>
            </w:r>
          </w:p>
        </w:tc>
        <w:tc>
          <w:tcPr>
            <w:tcW w:w="710" w:type="dxa"/>
          </w:tcPr>
          <w:p>
            <w:pPr>
              <w:pStyle w:val="TableParagraph"/>
              <w:ind w:left="170" w:right="176"/>
              <w:rPr>
                <w:sz w:val="16"/>
              </w:rPr>
            </w:pPr>
            <w:r>
              <w:rPr>
                <w:sz w:val="16"/>
              </w:rPr>
              <w:t>Tr</w:t>
            </w:r>
          </w:p>
        </w:tc>
        <w:tc>
          <w:tcPr>
            <w:tcW w:w="710" w:type="dxa"/>
          </w:tcPr>
          <w:p>
            <w:pPr>
              <w:pStyle w:val="TableParagraph"/>
              <w:ind w:left="166" w:right="176"/>
              <w:rPr>
                <w:sz w:val="16"/>
              </w:rPr>
            </w:pPr>
            <w:r>
              <w:rPr>
                <w:sz w:val="16"/>
              </w:rPr>
              <w:t>Tr</w:t>
            </w:r>
          </w:p>
        </w:tc>
        <w:tc>
          <w:tcPr>
            <w:tcW w:w="711" w:type="dxa"/>
          </w:tcPr>
          <w:p>
            <w:pPr>
              <w:pStyle w:val="TableParagraph"/>
              <w:ind w:left="168" w:right="179"/>
              <w:rPr>
                <w:sz w:val="16"/>
              </w:rPr>
            </w:pPr>
            <w:r>
              <w:rPr>
                <w:sz w:val="16"/>
              </w:rPr>
              <w:t>Tr</w:t>
            </w:r>
          </w:p>
        </w:tc>
      </w:tr>
      <w:tr>
        <w:trPr>
          <w:trHeight w:val="225" w:hRule="atLeast"/>
        </w:trPr>
        <w:tc>
          <w:tcPr>
            <w:tcW w:w="970" w:type="dxa"/>
          </w:tcPr>
          <w:p>
            <w:pPr>
              <w:pStyle w:val="TableParagraph"/>
              <w:ind w:left="75" w:right="63"/>
              <w:rPr>
                <w:sz w:val="16"/>
              </w:rPr>
            </w:pPr>
            <w:r>
              <w:rPr>
                <w:sz w:val="16"/>
              </w:rPr>
              <w:t>578</w:t>
            </w:r>
          </w:p>
        </w:tc>
        <w:tc>
          <w:tcPr>
            <w:tcW w:w="3985" w:type="dxa"/>
          </w:tcPr>
          <w:p>
            <w:pPr>
              <w:pStyle w:val="TableParagraph"/>
              <w:ind w:left="81"/>
              <w:jc w:val="left"/>
              <w:rPr>
                <w:sz w:val="16"/>
              </w:rPr>
            </w:pPr>
            <w:r>
              <w:rPr>
                <w:sz w:val="16"/>
              </w:rPr>
              <w:t>Lentilha, crua</w:t>
            </w:r>
          </w:p>
        </w:tc>
        <w:tc>
          <w:tcPr>
            <w:tcW w:w="2110" w:type="dxa"/>
          </w:tcPr>
          <w:p>
            <w:pPr>
              <w:pStyle w:val="TableParagraph"/>
              <w:ind w:right="318"/>
              <w:jc w:val="right"/>
              <w:rPr>
                <w:sz w:val="16"/>
              </w:rPr>
            </w:pPr>
            <w:r>
              <w:rPr>
                <w:sz w:val="16"/>
              </w:rPr>
              <w:t>0,1</w:t>
            </w:r>
          </w:p>
        </w:tc>
        <w:tc>
          <w:tcPr>
            <w:tcW w:w="1088" w:type="dxa"/>
          </w:tcPr>
          <w:p>
            <w:pPr>
              <w:pStyle w:val="TableParagraph"/>
              <w:ind w:left="143" w:right="75"/>
              <w:rPr>
                <w:sz w:val="16"/>
              </w:rPr>
            </w:pPr>
            <w:r>
              <w:rPr>
                <w:sz w:val="16"/>
              </w:rPr>
              <w:t>0,2</w:t>
            </w:r>
          </w:p>
        </w:tc>
        <w:tc>
          <w:tcPr>
            <w:tcW w:w="1072" w:type="dxa"/>
          </w:tcPr>
          <w:p>
            <w:pPr>
              <w:pStyle w:val="TableParagraph"/>
              <w:ind w:left="395"/>
              <w:jc w:val="left"/>
              <w:rPr>
                <w:sz w:val="16"/>
              </w:rPr>
            </w:pPr>
            <w:r>
              <w:rPr>
                <w:sz w:val="16"/>
              </w:rPr>
              <w:t>0,4</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0,01</w:t>
            </w:r>
          </w:p>
        </w:tc>
        <w:tc>
          <w:tcPr>
            <w:tcW w:w="711" w:type="dxa"/>
          </w:tcPr>
          <w:p>
            <w:pPr>
              <w:pStyle w:val="TableParagraph"/>
              <w:ind w:left="196"/>
              <w:jc w:val="left"/>
              <w:rPr>
                <w:sz w:val="16"/>
              </w:rPr>
            </w:pPr>
            <w:r>
              <w:rPr>
                <w:sz w:val="16"/>
              </w:rPr>
              <w:t>0,10</w:t>
            </w:r>
          </w:p>
        </w:tc>
        <w:tc>
          <w:tcPr>
            <w:tcW w:w="711" w:type="dxa"/>
          </w:tcPr>
          <w:p>
            <w:pPr>
              <w:pStyle w:val="TableParagraph"/>
              <w:ind w:left="196"/>
              <w:jc w:val="left"/>
              <w:rPr>
                <w:sz w:val="16"/>
              </w:rPr>
            </w:pPr>
            <w:r>
              <w:rPr>
                <w:sz w:val="16"/>
              </w:rPr>
              <w:t>0,01</w:t>
            </w:r>
          </w:p>
        </w:tc>
        <w:tc>
          <w:tcPr>
            <w:tcW w:w="710" w:type="dxa"/>
          </w:tcPr>
          <w:p>
            <w:pPr>
              <w:pStyle w:val="TableParagraph"/>
              <w:ind w:left="170" w:right="174"/>
              <w:rPr>
                <w:sz w:val="16"/>
              </w:rPr>
            </w:pPr>
            <w:r>
              <w:rPr>
                <w:sz w:val="16"/>
              </w:rPr>
              <w:t>0,01</w:t>
            </w:r>
          </w:p>
        </w:tc>
        <w:tc>
          <w:tcPr>
            <w:tcW w:w="710" w:type="dxa"/>
          </w:tcPr>
          <w:p>
            <w:pPr>
              <w:pStyle w:val="TableParagraph"/>
              <w:ind w:left="166" w:right="176"/>
              <w:rPr>
                <w:sz w:val="16"/>
              </w:rPr>
            </w:pPr>
            <w:r>
              <w:rPr>
                <w:sz w:val="16"/>
              </w:rPr>
              <w:t>Tr</w:t>
            </w:r>
          </w:p>
        </w:tc>
        <w:tc>
          <w:tcPr>
            <w:tcW w:w="711" w:type="dxa"/>
          </w:tcPr>
          <w:p>
            <w:pPr>
              <w:pStyle w:val="TableParagraph"/>
              <w:ind w:left="169" w:right="179"/>
              <w:rPr>
                <w:sz w:val="16"/>
              </w:rPr>
            </w:pPr>
            <w:r>
              <w:rPr>
                <w:sz w:val="16"/>
              </w:rPr>
              <w:t>Tr</w:t>
            </w:r>
          </w:p>
        </w:tc>
      </w:tr>
      <w:tr>
        <w:trPr>
          <w:trHeight w:val="224" w:hRule="atLeast"/>
        </w:trPr>
        <w:tc>
          <w:tcPr>
            <w:tcW w:w="970" w:type="dxa"/>
          </w:tcPr>
          <w:p>
            <w:pPr>
              <w:pStyle w:val="TableParagraph"/>
              <w:ind w:left="75" w:right="63"/>
              <w:rPr>
                <w:sz w:val="16"/>
              </w:rPr>
            </w:pPr>
            <w:r>
              <w:rPr>
                <w:sz w:val="16"/>
              </w:rPr>
              <w:t>579</w:t>
            </w:r>
          </w:p>
        </w:tc>
        <w:tc>
          <w:tcPr>
            <w:tcW w:w="3985" w:type="dxa"/>
          </w:tcPr>
          <w:p>
            <w:pPr>
              <w:pStyle w:val="TableParagraph"/>
              <w:ind w:left="81"/>
              <w:jc w:val="left"/>
              <w:rPr>
                <w:sz w:val="16"/>
              </w:rPr>
            </w:pPr>
            <w:r>
              <w:rPr>
                <w:sz w:val="16"/>
              </w:rPr>
              <w:t>Paçoca, amendoim</w:t>
            </w:r>
          </w:p>
        </w:tc>
        <w:tc>
          <w:tcPr>
            <w:tcW w:w="2110" w:type="dxa"/>
          </w:tcPr>
          <w:p>
            <w:pPr>
              <w:pStyle w:val="TableParagraph"/>
              <w:ind w:right="318"/>
              <w:jc w:val="right"/>
              <w:rPr>
                <w:sz w:val="16"/>
              </w:rPr>
            </w:pPr>
            <w:r>
              <w:rPr>
                <w:sz w:val="16"/>
              </w:rPr>
              <w:t>4,1</w:t>
            </w:r>
          </w:p>
        </w:tc>
        <w:tc>
          <w:tcPr>
            <w:tcW w:w="1088" w:type="dxa"/>
          </w:tcPr>
          <w:p>
            <w:pPr>
              <w:pStyle w:val="TableParagraph"/>
              <w:ind w:left="143" w:right="73"/>
              <w:rPr>
                <w:sz w:val="16"/>
              </w:rPr>
            </w:pPr>
            <w:r>
              <w:rPr>
                <w:sz w:val="16"/>
              </w:rPr>
              <w:t>10,0</w:t>
            </w:r>
          </w:p>
        </w:tc>
        <w:tc>
          <w:tcPr>
            <w:tcW w:w="1072" w:type="dxa"/>
          </w:tcPr>
          <w:p>
            <w:pPr>
              <w:pStyle w:val="TableParagraph"/>
              <w:ind w:left="395"/>
              <w:jc w:val="left"/>
              <w:rPr>
                <w:sz w:val="16"/>
              </w:rPr>
            </w:pPr>
            <w:r>
              <w:rPr>
                <w:sz w:val="16"/>
              </w:rPr>
              <w:t>7,3</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ind w:left="196"/>
              <w:jc w:val="left"/>
              <w:rPr>
                <w:sz w:val="16"/>
              </w:rPr>
            </w:pPr>
            <w:r>
              <w:rPr>
                <w:sz w:val="16"/>
              </w:rPr>
              <w:t>2,24</w:t>
            </w:r>
          </w:p>
        </w:tc>
        <w:tc>
          <w:tcPr>
            <w:tcW w:w="711" w:type="dxa"/>
          </w:tcPr>
          <w:p>
            <w:pPr>
              <w:pStyle w:val="TableParagraph"/>
              <w:ind w:left="196"/>
              <w:jc w:val="left"/>
              <w:rPr>
                <w:sz w:val="16"/>
              </w:rPr>
            </w:pPr>
            <w:r>
              <w:rPr>
                <w:sz w:val="16"/>
              </w:rPr>
              <w:t>0,56</w:t>
            </w:r>
          </w:p>
        </w:tc>
        <w:tc>
          <w:tcPr>
            <w:tcW w:w="710" w:type="dxa"/>
          </w:tcPr>
          <w:p>
            <w:pPr>
              <w:pStyle w:val="TableParagraph"/>
              <w:ind w:left="170" w:right="174"/>
              <w:rPr>
                <w:sz w:val="16"/>
              </w:rPr>
            </w:pPr>
            <w:r>
              <w:rPr>
                <w:sz w:val="16"/>
              </w:rPr>
              <w:t>0,27</w:t>
            </w:r>
          </w:p>
        </w:tc>
        <w:tc>
          <w:tcPr>
            <w:tcW w:w="710" w:type="dxa"/>
          </w:tcPr>
          <w:p>
            <w:pPr>
              <w:pStyle w:val="TableParagraph"/>
              <w:ind w:right="201"/>
              <w:jc w:val="right"/>
              <w:rPr>
                <w:sz w:val="16"/>
              </w:rPr>
            </w:pPr>
            <w:r>
              <w:rPr>
                <w:sz w:val="16"/>
              </w:rPr>
              <w:t>0,65</w:t>
            </w:r>
          </w:p>
        </w:tc>
        <w:tc>
          <w:tcPr>
            <w:tcW w:w="711" w:type="dxa"/>
          </w:tcPr>
          <w:p>
            <w:pPr>
              <w:pStyle w:val="TableParagraph"/>
              <w:ind w:left="193"/>
              <w:jc w:val="left"/>
              <w:rPr>
                <w:sz w:val="16"/>
              </w:rPr>
            </w:pPr>
            <w:r>
              <w:rPr>
                <w:sz w:val="16"/>
              </w:rPr>
              <w:t>0,34</w:t>
            </w:r>
          </w:p>
        </w:tc>
      </w:tr>
      <w:tr>
        <w:trPr>
          <w:trHeight w:val="224" w:hRule="atLeast"/>
        </w:trPr>
        <w:tc>
          <w:tcPr>
            <w:tcW w:w="970" w:type="dxa"/>
          </w:tcPr>
          <w:p>
            <w:pPr>
              <w:pStyle w:val="TableParagraph"/>
              <w:spacing w:before="17"/>
              <w:ind w:left="75" w:right="63"/>
              <w:rPr>
                <w:sz w:val="16"/>
              </w:rPr>
            </w:pPr>
            <w:r>
              <w:rPr>
                <w:sz w:val="16"/>
              </w:rPr>
              <w:t>580</w:t>
            </w:r>
          </w:p>
        </w:tc>
        <w:tc>
          <w:tcPr>
            <w:tcW w:w="3985" w:type="dxa"/>
          </w:tcPr>
          <w:p>
            <w:pPr>
              <w:pStyle w:val="TableParagraph"/>
              <w:spacing w:before="17"/>
              <w:ind w:left="81"/>
              <w:jc w:val="left"/>
              <w:rPr>
                <w:sz w:val="16"/>
              </w:rPr>
            </w:pPr>
            <w:r>
              <w:rPr>
                <w:sz w:val="16"/>
              </w:rPr>
              <w:t>Pé-de-moleque, amendoim</w:t>
            </w:r>
          </w:p>
        </w:tc>
        <w:tc>
          <w:tcPr>
            <w:tcW w:w="2110" w:type="dxa"/>
          </w:tcPr>
          <w:p>
            <w:pPr>
              <w:pStyle w:val="TableParagraph"/>
              <w:spacing w:before="17"/>
              <w:ind w:right="318"/>
              <w:jc w:val="right"/>
              <w:rPr>
                <w:sz w:val="16"/>
              </w:rPr>
            </w:pPr>
            <w:r>
              <w:rPr>
                <w:sz w:val="16"/>
              </w:rPr>
              <w:t>5,1</w:t>
            </w:r>
          </w:p>
        </w:tc>
        <w:tc>
          <w:tcPr>
            <w:tcW w:w="1088" w:type="dxa"/>
          </w:tcPr>
          <w:p>
            <w:pPr>
              <w:pStyle w:val="TableParagraph"/>
              <w:spacing w:before="17"/>
              <w:ind w:left="143" w:right="73"/>
              <w:rPr>
                <w:sz w:val="16"/>
              </w:rPr>
            </w:pPr>
            <w:r>
              <w:rPr>
                <w:sz w:val="16"/>
              </w:rPr>
              <w:t>14,4</w:t>
            </w:r>
          </w:p>
        </w:tc>
        <w:tc>
          <w:tcPr>
            <w:tcW w:w="1072" w:type="dxa"/>
          </w:tcPr>
          <w:p>
            <w:pPr>
              <w:pStyle w:val="TableParagraph"/>
              <w:spacing w:before="17"/>
              <w:ind w:left="395"/>
              <w:jc w:val="left"/>
              <w:rPr>
                <w:sz w:val="16"/>
              </w:rPr>
            </w:pPr>
            <w:r>
              <w:rPr>
                <w:sz w:val="16"/>
              </w:rPr>
              <w:t>8,3</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spacing w:before="17"/>
              <w:ind w:left="196"/>
              <w:jc w:val="left"/>
              <w:rPr>
                <w:sz w:val="16"/>
              </w:rPr>
            </w:pPr>
            <w:r>
              <w:rPr>
                <w:sz w:val="16"/>
              </w:rPr>
              <w:t>2,70</w:t>
            </w:r>
          </w:p>
        </w:tc>
        <w:tc>
          <w:tcPr>
            <w:tcW w:w="711" w:type="dxa"/>
          </w:tcPr>
          <w:p>
            <w:pPr>
              <w:pStyle w:val="TableParagraph"/>
              <w:spacing w:before="17"/>
              <w:ind w:left="196"/>
              <w:jc w:val="left"/>
              <w:rPr>
                <w:sz w:val="16"/>
              </w:rPr>
            </w:pPr>
            <w:r>
              <w:rPr>
                <w:sz w:val="16"/>
              </w:rPr>
              <w:t>0,64</w:t>
            </w:r>
          </w:p>
        </w:tc>
        <w:tc>
          <w:tcPr>
            <w:tcW w:w="710" w:type="dxa"/>
          </w:tcPr>
          <w:p>
            <w:pPr>
              <w:pStyle w:val="TableParagraph"/>
              <w:spacing w:before="17"/>
              <w:ind w:left="170" w:right="174"/>
              <w:rPr>
                <w:sz w:val="16"/>
              </w:rPr>
            </w:pPr>
            <w:r>
              <w:rPr>
                <w:sz w:val="16"/>
              </w:rPr>
              <w:t>0,35</w:t>
            </w:r>
          </w:p>
        </w:tc>
        <w:tc>
          <w:tcPr>
            <w:tcW w:w="710" w:type="dxa"/>
          </w:tcPr>
          <w:p>
            <w:pPr>
              <w:pStyle w:val="TableParagraph"/>
              <w:spacing w:before="17"/>
              <w:ind w:right="201"/>
              <w:jc w:val="right"/>
              <w:rPr>
                <w:sz w:val="16"/>
              </w:rPr>
            </w:pPr>
            <w:r>
              <w:rPr>
                <w:sz w:val="16"/>
              </w:rPr>
              <w:t>0,84</w:t>
            </w:r>
          </w:p>
        </w:tc>
        <w:tc>
          <w:tcPr>
            <w:tcW w:w="711" w:type="dxa"/>
          </w:tcPr>
          <w:p>
            <w:pPr>
              <w:pStyle w:val="TableParagraph"/>
              <w:spacing w:before="17"/>
              <w:ind w:left="193"/>
              <w:jc w:val="left"/>
              <w:rPr>
                <w:sz w:val="16"/>
              </w:rPr>
            </w:pPr>
            <w:r>
              <w:rPr>
                <w:sz w:val="16"/>
              </w:rPr>
              <w:t>0,51</w:t>
            </w:r>
          </w:p>
        </w:tc>
      </w:tr>
      <w:tr>
        <w:trPr>
          <w:trHeight w:val="225" w:hRule="atLeast"/>
        </w:trPr>
        <w:tc>
          <w:tcPr>
            <w:tcW w:w="970" w:type="dxa"/>
          </w:tcPr>
          <w:p>
            <w:pPr>
              <w:pStyle w:val="TableParagraph"/>
              <w:ind w:left="75" w:right="63"/>
              <w:rPr>
                <w:sz w:val="16"/>
              </w:rPr>
            </w:pPr>
            <w:r>
              <w:rPr>
                <w:sz w:val="16"/>
              </w:rPr>
              <w:t>582</w:t>
            </w:r>
          </w:p>
        </w:tc>
        <w:tc>
          <w:tcPr>
            <w:tcW w:w="3985" w:type="dxa"/>
          </w:tcPr>
          <w:p>
            <w:pPr>
              <w:pStyle w:val="TableParagraph"/>
              <w:ind w:left="81"/>
              <w:jc w:val="left"/>
              <w:rPr>
                <w:sz w:val="16"/>
              </w:rPr>
            </w:pPr>
            <w:r>
              <w:rPr>
                <w:sz w:val="16"/>
              </w:rPr>
              <w:t>Soja, extrato solúvel, natural, fluido</w:t>
            </w:r>
          </w:p>
        </w:tc>
        <w:tc>
          <w:tcPr>
            <w:tcW w:w="2110" w:type="dxa"/>
          </w:tcPr>
          <w:p>
            <w:pPr>
              <w:pStyle w:val="TableParagraph"/>
              <w:ind w:right="318"/>
              <w:jc w:val="right"/>
              <w:rPr>
                <w:sz w:val="16"/>
              </w:rPr>
            </w:pPr>
            <w:r>
              <w:rPr>
                <w:sz w:val="16"/>
              </w:rPr>
              <w:t>0,2</w:t>
            </w:r>
          </w:p>
        </w:tc>
        <w:tc>
          <w:tcPr>
            <w:tcW w:w="1088" w:type="dxa"/>
          </w:tcPr>
          <w:p>
            <w:pPr>
              <w:pStyle w:val="TableParagraph"/>
              <w:ind w:left="143" w:right="75"/>
              <w:rPr>
                <w:sz w:val="16"/>
              </w:rPr>
            </w:pPr>
            <w:r>
              <w:rPr>
                <w:sz w:val="16"/>
              </w:rPr>
              <w:t>0,3</w:t>
            </w:r>
          </w:p>
        </w:tc>
        <w:tc>
          <w:tcPr>
            <w:tcW w:w="1072" w:type="dxa"/>
          </w:tcPr>
          <w:p>
            <w:pPr>
              <w:pStyle w:val="TableParagraph"/>
              <w:ind w:left="395"/>
              <w:jc w:val="left"/>
              <w:rPr>
                <w:sz w:val="16"/>
              </w:rPr>
            </w:pPr>
            <w:r>
              <w:rPr>
                <w:sz w:val="16"/>
              </w:rPr>
              <w:t>0,6</w:t>
            </w:r>
          </w:p>
        </w:tc>
        <w:tc>
          <w:tcPr>
            <w:tcW w:w="660" w:type="dxa"/>
          </w:tcPr>
          <w:p>
            <w:pPr>
              <w:pStyle w:val="TableParagraph"/>
              <w:spacing w:before="0"/>
              <w:jc w:val="left"/>
              <w:rPr>
                <w:rFonts w:ascii="Times New Roman"/>
                <w:sz w:val="16"/>
              </w:rPr>
            </w:pPr>
          </w:p>
        </w:tc>
        <w:tc>
          <w:tcPr>
            <w:tcW w:w="711" w:type="dxa"/>
          </w:tcPr>
          <w:p>
            <w:pPr>
              <w:pStyle w:val="TableParagraph"/>
              <w:ind w:left="176" w:right="179"/>
              <w:rPr>
                <w:sz w:val="16"/>
              </w:rPr>
            </w:pPr>
            <w:r>
              <w:rPr>
                <w:sz w:val="16"/>
              </w:rPr>
              <w:t>Tr</w:t>
            </w:r>
          </w:p>
        </w:tc>
        <w:tc>
          <w:tcPr>
            <w:tcW w:w="711" w:type="dxa"/>
          </w:tcPr>
          <w:p>
            <w:pPr>
              <w:pStyle w:val="TableParagraph"/>
              <w:ind w:left="196"/>
              <w:jc w:val="left"/>
              <w:rPr>
                <w:sz w:val="16"/>
              </w:rPr>
            </w:pPr>
            <w:r>
              <w:rPr>
                <w:sz w:val="16"/>
              </w:rPr>
              <w:t>0,12</w:t>
            </w:r>
          </w:p>
        </w:tc>
        <w:tc>
          <w:tcPr>
            <w:tcW w:w="711" w:type="dxa"/>
          </w:tcPr>
          <w:p>
            <w:pPr>
              <w:pStyle w:val="TableParagraph"/>
              <w:ind w:left="196"/>
              <w:jc w:val="left"/>
              <w:rPr>
                <w:sz w:val="16"/>
              </w:rPr>
            </w:pPr>
            <w:r>
              <w:rPr>
                <w:sz w:val="16"/>
              </w:rPr>
              <w:t>0,05</w:t>
            </w:r>
          </w:p>
        </w:tc>
        <w:tc>
          <w:tcPr>
            <w:tcW w:w="710" w:type="dxa"/>
          </w:tcPr>
          <w:p>
            <w:pPr>
              <w:pStyle w:val="TableParagraph"/>
              <w:ind w:left="170" w:right="176"/>
              <w:rPr>
                <w:sz w:val="16"/>
              </w:rPr>
            </w:pPr>
            <w:r>
              <w:rPr>
                <w:sz w:val="16"/>
              </w:rPr>
              <w:t>Tr</w:t>
            </w:r>
          </w:p>
        </w:tc>
        <w:tc>
          <w:tcPr>
            <w:tcW w:w="710" w:type="dxa"/>
          </w:tcPr>
          <w:p>
            <w:pPr>
              <w:pStyle w:val="TableParagraph"/>
              <w:ind w:right="201"/>
              <w:jc w:val="right"/>
              <w:rPr>
                <w:sz w:val="16"/>
              </w:rPr>
            </w:pPr>
            <w:r>
              <w:rPr>
                <w:sz w:val="16"/>
              </w:rPr>
              <w:t>0,01</w:t>
            </w:r>
          </w:p>
        </w:tc>
        <w:tc>
          <w:tcPr>
            <w:tcW w:w="711" w:type="dxa"/>
          </w:tcPr>
          <w:p>
            <w:pPr>
              <w:pStyle w:val="TableParagraph"/>
              <w:ind w:left="169" w:right="179"/>
              <w:rPr>
                <w:sz w:val="16"/>
              </w:rPr>
            </w:pPr>
            <w:r>
              <w:rPr>
                <w:sz w:val="16"/>
              </w:rPr>
              <w:t>Tr</w:t>
            </w:r>
          </w:p>
        </w:tc>
      </w:tr>
      <w:tr>
        <w:trPr>
          <w:trHeight w:val="225" w:hRule="atLeast"/>
        </w:trPr>
        <w:tc>
          <w:tcPr>
            <w:tcW w:w="970" w:type="dxa"/>
          </w:tcPr>
          <w:p>
            <w:pPr>
              <w:pStyle w:val="TableParagraph"/>
              <w:ind w:left="75" w:right="63"/>
              <w:rPr>
                <w:sz w:val="16"/>
              </w:rPr>
            </w:pPr>
            <w:r>
              <w:rPr>
                <w:sz w:val="16"/>
              </w:rPr>
              <w:t>583</w:t>
            </w:r>
          </w:p>
        </w:tc>
        <w:tc>
          <w:tcPr>
            <w:tcW w:w="3985" w:type="dxa"/>
          </w:tcPr>
          <w:p>
            <w:pPr>
              <w:pStyle w:val="TableParagraph"/>
              <w:ind w:left="81"/>
              <w:jc w:val="left"/>
              <w:rPr>
                <w:sz w:val="16"/>
              </w:rPr>
            </w:pPr>
            <w:r>
              <w:rPr>
                <w:sz w:val="16"/>
              </w:rPr>
              <w:t>Soja, extrato solúvel, pó</w:t>
            </w:r>
          </w:p>
        </w:tc>
        <w:tc>
          <w:tcPr>
            <w:tcW w:w="2110" w:type="dxa"/>
          </w:tcPr>
          <w:p>
            <w:pPr>
              <w:pStyle w:val="TableParagraph"/>
              <w:ind w:right="318"/>
              <w:jc w:val="right"/>
              <w:rPr>
                <w:sz w:val="16"/>
              </w:rPr>
            </w:pPr>
            <w:r>
              <w:rPr>
                <w:sz w:val="16"/>
              </w:rPr>
              <w:t>3,3</w:t>
            </w:r>
          </w:p>
        </w:tc>
        <w:tc>
          <w:tcPr>
            <w:tcW w:w="1088" w:type="dxa"/>
          </w:tcPr>
          <w:p>
            <w:pPr>
              <w:pStyle w:val="TableParagraph"/>
              <w:ind w:left="143" w:right="75"/>
              <w:rPr>
                <w:sz w:val="16"/>
              </w:rPr>
            </w:pPr>
            <w:r>
              <w:rPr>
                <w:sz w:val="16"/>
              </w:rPr>
              <w:t>6,4</w:t>
            </w:r>
          </w:p>
        </w:tc>
        <w:tc>
          <w:tcPr>
            <w:tcW w:w="1072" w:type="dxa"/>
          </w:tcPr>
          <w:p>
            <w:pPr>
              <w:pStyle w:val="TableParagraph"/>
              <w:ind w:left="352"/>
              <w:jc w:val="left"/>
              <w:rPr>
                <w:sz w:val="16"/>
              </w:rPr>
            </w:pPr>
            <w:r>
              <w:rPr>
                <w:sz w:val="16"/>
              </w:rPr>
              <w:t>12,9</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0,02</w:t>
            </w:r>
          </w:p>
        </w:tc>
        <w:tc>
          <w:tcPr>
            <w:tcW w:w="711" w:type="dxa"/>
          </w:tcPr>
          <w:p>
            <w:pPr>
              <w:pStyle w:val="TableParagraph"/>
              <w:ind w:left="196"/>
              <w:jc w:val="left"/>
              <w:rPr>
                <w:sz w:val="16"/>
              </w:rPr>
            </w:pPr>
            <w:r>
              <w:rPr>
                <w:sz w:val="16"/>
              </w:rPr>
              <w:t>2,53</w:t>
            </w:r>
          </w:p>
        </w:tc>
        <w:tc>
          <w:tcPr>
            <w:tcW w:w="711" w:type="dxa"/>
          </w:tcPr>
          <w:p>
            <w:pPr>
              <w:pStyle w:val="TableParagraph"/>
              <w:ind w:left="196"/>
              <w:jc w:val="left"/>
              <w:rPr>
                <w:sz w:val="16"/>
              </w:rPr>
            </w:pPr>
            <w:r>
              <w:rPr>
                <w:sz w:val="16"/>
              </w:rPr>
              <w:t>0,57</w:t>
            </w:r>
          </w:p>
        </w:tc>
        <w:tc>
          <w:tcPr>
            <w:tcW w:w="710" w:type="dxa"/>
          </w:tcPr>
          <w:p>
            <w:pPr>
              <w:pStyle w:val="TableParagraph"/>
              <w:ind w:left="170" w:right="174"/>
              <w:rPr>
                <w:sz w:val="16"/>
              </w:rPr>
            </w:pPr>
            <w:r>
              <w:rPr>
                <w:sz w:val="16"/>
              </w:rPr>
              <w:t>0,06</w:t>
            </w:r>
          </w:p>
        </w:tc>
        <w:tc>
          <w:tcPr>
            <w:tcW w:w="710" w:type="dxa"/>
          </w:tcPr>
          <w:p>
            <w:pPr>
              <w:pStyle w:val="TableParagraph"/>
              <w:ind w:right="201"/>
              <w:jc w:val="right"/>
              <w:rPr>
                <w:sz w:val="16"/>
              </w:rPr>
            </w:pPr>
            <w:r>
              <w:rPr>
                <w:sz w:val="16"/>
              </w:rPr>
              <w:t>0,09</w:t>
            </w:r>
          </w:p>
        </w:tc>
        <w:tc>
          <w:tcPr>
            <w:tcW w:w="711" w:type="dxa"/>
          </w:tcPr>
          <w:p>
            <w:pPr>
              <w:pStyle w:val="TableParagraph"/>
              <w:ind w:left="194"/>
              <w:jc w:val="left"/>
              <w:rPr>
                <w:sz w:val="16"/>
              </w:rPr>
            </w:pPr>
            <w:r>
              <w:rPr>
                <w:sz w:val="16"/>
              </w:rPr>
              <w:t>0,03</w:t>
            </w:r>
          </w:p>
        </w:tc>
      </w:tr>
      <w:tr>
        <w:trPr>
          <w:trHeight w:val="224" w:hRule="atLeast"/>
        </w:trPr>
        <w:tc>
          <w:tcPr>
            <w:tcW w:w="970" w:type="dxa"/>
          </w:tcPr>
          <w:p>
            <w:pPr>
              <w:pStyle w:val="TableParagraph"/>
              <w:ind w:left="75" w:right="63"/>
              <w:rPr>
                <w:sz w:val="16"/>
              </w:rPr>
            </w:pPr>
            <w:r>
              <w:rPr>
                <w:sz w:val="16"/>
              </w:rPr>
              <w:t>584</w:t>
            </w:r>
          </w:p>
        </w:tc>
        <w:tc>
          <w:tcPr>
            <w:tcW w:w="3985" w:type="dxa"/>
          </w:tcPr>
          <w:p>
            <w:pPr>
              <w:pStyle w:val="TableParagraph"/>
              <w:ind w:left="81"/>
              <w:jc w:val="left"/>
              <w:rPr>
                <w:sz w:val="16"/>
              </w:rPr>
            </w:pPr>
            <w:r>
              <w:rPr>
                <w:sz w:val="16"/>
              </w:rPr>
              <w:t>Soja, queijo (tofu)</w:t>
            </w:r>
          </w:p>
        </w:tc>
        <w:tc>
          <w:tcPr>
            <w:tcW w:w="2110" w:type="dxa"/>
          </w:tcPr>
          <w:p>
            <w:pPr>
              <w:pStyle w:val="TableParagraph"/>
              <w:ind w:right="318"/>
              <w:jc w:val="right"/>
              <w:rPr>
                <w:sz w:val="16"/>
              </w:rPr>
            </w:pPr>
            <w:r>
              <w:rPr>
                <w:sz w:val="16"/>
              </w:rPr>
              <w:t>0,4</w:t>
            </w:r>
          </w:p>
        </w:tc>
        <w:tc>
          <w:tcPr>
            <w:tcW w:w="1088" w:type="dxa"/>
          </w:tcPr>
          <w:p>
            <w:pPr>
              <w:pStyle w:val="TableParagraph"/>
              <w:ind w:left="143" w:right="75"/>
              <w:rPr>
                <w:sz w:val="16"/>
              </w:rPr>
            </w:pPr>
            <w:r>
              <w:rPr>
                <w:sz w:val="16"/>
              </w:rPr>
              <w:t>0,5</w:t>
            </w:r>
          </w:p>
        </w:tc>
        <w:tc>
          <w:tcPr>
            <w:tcW w:w="1072" w:type="dxa"/>
          </w:tcPr>
          <w:p>
            <w:pPr>
              <w:pStyle w:val="TableParagraph"/>
              <w:ind w:left="395"/>
              <w:jc w:val="left"/>
              <w:rPr>
                <w:sz w:val="16"/>
              </w:rPr>
            </w:pPr>
            <w:r>
              <w:rPr>
                <w:sz w:val="16"/>
              </w:rPr>
              <w:t>1,7</w:t>
            </w:r>
          </w:p>
        </w:tc>
        <w:tc>
          <w:tcPr>
            <w:tcW w:w="660" w:type="dxa"/>
          </w:tcPr>
          <w:p>
            <w:pPr>
              <w:pStyle w:val="TableParagraph"/>
              <w:spacing w:before="0"/>
              <w:jc w:val="left"/>
              <w:rPr>
                <w:rFonts w:ascii="Times New Roman"/>
                <w:sz w:val="16"/>
              </w:rPr>
            </w:pPr>
          </w:p>
        </w:tc>
        <w:tc>
          <w:tcPr>
            <w:tcW w:w="711" w:type="dxa"/>
          </w:tcPr>
          <w:p>
            <w:pPr>
              <w:pStyle w:val="TableParagraph"/>
              <w:ind w:left="178" w:right="179"/>
              <w:rPr>
                <w:sz w:val="16"/>
              </w:rPr>
            </w:pPr>
            <w:r>
              <w:rPr>
                <w:sz w:val="16"/>
              </w:rPr>
              <w:t>0,01</w:t>
            </w:r>
          </w:p>
        </w:tc>
        <w:tc>
          <w:tcPr>
            <w:tcW w:w="711" w:type="dxa"/>
          </w:tcPr>
          <w:p>
            <w:pPr>
              <w:pStyle w:val="TableParagraph"/>
              <w:ind w:left="196"/>
              <w:jc w:val="left"/>
              <w:rPr>
                <w:sz w:val="16"/>
              </w:rPr>
            </w:pPr>
            <w:r>
              <w:rPr>
                <w:sz w:val="16"/>
              </w:rPr>
              <w:t>0,27</w:t>
            </w:r>
          </w:p>
        </w:tc>
        <w:tc>
          <w:tcPr>
            <w:tcW w:w="711" w:type="dxa"/>
          </w:tcPr>
          <w:p>
            <w:pPr>
              <w:pStyle w:val="TableParagraph"/>
              <w:ind w:left="196"/>
              <w:jc w:val="left"/>
              <w:rPr>
                <w:sz w:val="16"/>
              </w:rPr>
            </w:pPr>
            <w:r>
              <w:rPr>
                <w:sz w:val="16"/>
              </w:rPr>
              <w:t>0,10</w:t>
            </w:r>
          </w:p>
        </w:tc>
        <w:tc>
          <w:tcPr>
            <w:tcW w:w="710" w:type="dxa"/>
          </w:tcPr>
          <w:p>
            <w:pPr>
              <w:pStyle w:val="TableParagraph"/>
              <w:ind w:left="170" w:right="174"/>
              <w:rPr>
                <w:sz w:val="16"/>
              </w:rPr>
            </w:pPr>
            <w:r>
              <w:rPr>
                <w:sz w:val="16"/>
              </w:rPr>
              <w:t>0,01</w:t>
            </w:r>
          </w:p>
        </w:tc>
        <w:tc>
          <w:tcPr>
            <w:tcW w:w="710" w:type="dxa"/>
          </w:tcPr>
          <w:p>
            <w:pPr>
              <w:pStyle w:val="TableParagraph"/>
              <w:ind w:right="201"/>
              <w:jc w:val="right"/>
              <w:rPr>
                <w:sz w:val="16"/>
              </w:rPr>
            </w:pPr>
            <w:r>
              <w:rPr>
                <w:sz w:val="16"/>
              </w:rPr>
              <w:t>0,01</w:t>
            </w:r>
          </w:p>
        </w:tc>
        <w:tc>
          <w:tcPr>
            <w:tcW w:w="711" w:type="dxa"/>
          </w:tcPr>
          <w:p>
            <w:pPr>
              <w:pStyle w:val="TableParagraph"/>
              <w:ind w:left="169" w:right="179"/>
              <w:rPr>
                <w:sz w:val="16"/>
              </w:rPr>
            </w:pPr>
            <w:r>
              <w:rPr>
                <w:sz w:val="16"/>
              </w:rPr>
              <w:t>Tr</w:t>
            </w:r>
          </w:p>
        </w:tc>
      </w:tr>
      <w:tr>
        <w:trPr>
          <w:trHeight w:val="224" w:hRule="atLeast"/>
        </w:trPr>
        <w:tc>
          <w:tcPr>
            <w:tcW w:w="970" w:type="dxa"/>
          </w:tcPr>
          <w:p>
            <w:pPr>
              <w:pStyle w:val="TableParagraph"/>
              <w:spacing w:before="17"/>
              <w:ind w:left="75" w:right="63"/>
              <w:rPr>
                <w:sz w:val="16"/>
              </w:rPr>
            </w:pPr>
            <w:r>
              <w:rPr>
                <w:sz w:val="16"/>
              </w:rPr>
              <w:t>585</w:t>
            </w:r>
          </w:p>
        </w:tc>
        <w:tc>
          <w:tcPr>
            <w:tcW w:w="3985" w:type="dxa"/>
          </w:tcPr>
          <w:p>
            <w:pPr>
              <w:pStyle w:val="TableParagraph"/>
              <w:spacing w:before="17"/>
              <w:ind w:left="81"/>
              <w:jc w:val="left"/>
              <w:rPr>
                <w:sz w:val="16"/>
              </w:rPr>
            </w:pPr>
            <w:r>
              <w:rPr>
                <w:sz w:val="16"/>
              </w:rPr>
              <w:t>Tremoço, cru</w:t>
            </w:r>
          </w:p>
        </w:tc>
        <w:tc>
          <w:tcPr>
            <w:tcW w:w="2110" w:type="dxa"/>
          </w:tcPr>
          <w:p>
            <w:pPr>
              <w:pStyle w:val="TableParagraph"/>
              <w:spacing w:before="17"/>
              <w:ind w:right="318"/>
              <w:jc w:val="right"/>
              <w:rPr>
                <w:sz w:val="16"/>
              </w:rPr>
            </w:pPr>
            <w:r>
              <w:rPr>
                <w:sz w:val="16"/>
              </w:rPr>
              <w:t>1,2</w:t>
            </w:r>
          </w:p>
        </w:tc>
        <w:tc>
          <w:tcPr>
            <w:tcW w:w="1088" w:type="dxa"/>
          </w:tcPr>
          <w:p>
            <w:pPr>
              <w:pStyle w:val="TableParagraph"/>
              <w:spacing w:before="17"/>
              <w:ind w:left="143" w:right="75"/>
              <w:rPr>
                <w:sz w:val="16"/>
              </w:rPr>
            </w:pPr>
            <w:r>
              <w:rPr>
                <w:sz w:val="16"/>
              </w:rPr>
              <w:t>5,4</w:t>
            </w:r>
          </w:p>
        </w:tc>
        <w:tc>
          <w:tcPr>
            <w:tcW w:w="1072" w:type="dxa"/>
          </w:tcPr>
          <w:p>
            <w:pPr>
              <w:pStyle w:val="TableParagraph"/>
              <w:spacing w:before="17"/>
              <w:ind w:left="395"/>
              <w:jc w:val="left"/>
              <w:rPr>
                <w:sz w:val="16"/>
              </w:rPr>
            </w:pPr>
            <w:r>
              <w:rPr>
                <w:sz w:val="16"/>
              </w:rPr>
              <w:t>1,7</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spacing w:before="17"/>
              <w:ind w:left="196"/>
              <w:jc w:val="left"/>
              <w:rPr>
                <w:sz w:val="16"/>
              </w:rPr>
            </w:pPr>
            <w:r>
              <w:rPr>
                <w:sz w:val="16"/>
              </w:rPr>
              <w:t>0,61</w:t>
            </w:r>
          </w:p>
        </w:tc>
        <w:tc>
          <w:tcPr>
            <w:tcW w:w="711" w:type="dxa"/>
          </w:tcPr>
          <w:p>
            <w:pPr>
              <w:pStyle w:val="TableParagraph"/>
              <w:spacing w:before="17"/>
              <w:ind w:left="196"/>
              <w:jc w:val="left"/>
              <w:rPr>
                <w:sz w:val="16"/>
              </w:rPr>
            </w:pPr>
            <w:r>
              <w:rPr>
                <w:sz w:val="16"/>
              </w:rPr>
              <w:t>0,19</w:t>
            </w:r>
          </w:p>
        </w:tc>
        <w:tc>
          <w:tcPr>
            <w:tcW w:w="710" w:type="dxa"/>
          </w:tcPr>
          <w:p>
            <w:pPr>
              <w:pStyle w:val="TableParagraph"/>
              <w:spacing w:before="17"/>
              <w:ind w:left="170" w:right="174"/>
              <w:rPr>
                <w:sz w:val="16"/>
              </w:rPr>
            </w:pPr>
            <w:r>
              <w:rPr>
                <w:sz w:val="16"/>
              </w:rPr>
              <w:t>0,10</w:t>
            </w:r>
          </w:p>
        </w:tc>
        <w:tc>
          <w:tcPr>
            <w:tcW w:w="710" w:type="dxa"/>
          </w:tcPr>
          <w:p>
            <w:pPr>
              <w:pStyle w:val="TableParagraph"/>
              <w:spacing w:before="17"/>
              <w:ind w:right="201"/>
              <w:jc w:val="right"/>
              <w:rPr>
                <w:sz w:val="16"/>
              </w:rPr>
            </w:pPr>
            <w:r>
              <w:rPr>
                <w:sz w:val="16"/>
              </w:rPr>
              <w:t>0,26</w:t>
            </w:r>
          </w:p>
        </w:tc>
        <w:tc>
          <w:tcPr>
            <w:tcW w:w="711" w:type="dxa"/>
          </w:tcPr>
          <w:p>
            <w:pPr>
              <w:pStyle w:val="TableParagraph"/>
              <w:spacing w:before="17"/>
              <w:ind w:left="193"/>
              <w:jc w:val="left"/>
              <w:rPr>
                <w:sz w:val="16"/>
              </w:rPr>
            </w:pPr>
            <w:r>
              <w:rPr>
                <w:sz w:val="16"/>
              </w:rPr>
              <w:t>0,05</w:t>
            </w:r>
          </w:p>
        </w:tc>
      </w:tr>
      <w:tr>
        <w:trPr>
          <w:trHeight w:val="202" w:hRule="atLeast"/>
        </w:trPr>
        <w:tc>
          <w:tcPr>
            <w:tcW w:w="970" w:type="dxa"/>
          </w:tcPr>
          <w:p>
            <w:pPr>
              <w:pStyle w:val="TableParagraph"/>
              <w:spacing w:line="164" w:lineRule="exact"/>
              <w:ind w:left="75" w:right="63"/>
              <w:rPr>
                <w:sz w:val="16"/>
              </w:rPr>
            </w:pPr>
            <w:r>
              <w:rPr>
                <w:sz w:val="16"/>
              </w:rPr>
              <w:t>586</w:t>
            </w:r>
          </w:p>
        </w:tc>
        <w:tc>
          <w:tcPr>
            <w:tcW w:w="3985" w:type="dxa"/>
          </w:tcPr>
          <w:p>
            <w:pPr>
              <w:pStyle w:val="TableParagraph"/>
              <w:spacing w:line="164" w:lineRule="exact"/>
              <w:ind w:left="81"/>
              <w:jc w:val="left"/>
              <w:rPr>
                <w:sz w:val="16"/>
              </w:rPr>
            </w:pPr>
            <w:r>
              <w:rPr>
                <w:sz w:val="16"/>
              </w:rPr>
              <w:t>Tremoço, em conserva</w:t>
            </w:r>
          </w:p>
        </w:tc>
        <w:tc>
          <w:tcPr>
            <w:tcW w:w="2110" w:type="dxa"/>
          </w:tcPr>
          <w:p>
            <w:pPr>
              <w:pStyle w:val="TableParagraph"/>
              <w:spacing w:line="164" w:lineRule="exact"/>
              <w:ind w:right="318"/>
              <w:jc w:val="right"/>
              <w:rPr>
                <w:sz w:val="16"/>
              </w:rPr>
            </w:pPr>
            <w:r>
              <w:rPr>
                <w:sz w:val="16"/>
              </w:rPr>
              <w:t>0,4</w:t>
            </w:r>
          </w:p>
        </w:tc>
        <w:tc>
          <w:tcPr>
            <w:tcW w:w="1088" w:type="dxa"/>
          </w:tcPr>
          <w:p>
            <w:pPr>
              <w:pStyle w:val="TableParagraph"/>
              <w:spacing w:line="164" w:lineRule="exact"/>
              <w:ind w:left="143" w:right="75"/>
              <w:rPr>
                <w:sz w:val="16"/>
              </w:rPr>
            </w:pPr>
            <w:r>
              <w:rPr>
                <w:sz w:val="16"/>
              </w:rPr>
              <w:t>1,9</w:t>
            </w:r>
          </w:p>
        </w:tc>
        <w:tc>
          <w:tcPr>
            <w:tcW w:w="1072" w:type="dxa"/>
          </w:tcPr>
          <w:p>
            <w:pPr>
              <w:pStyle w:val="TableParagraph"/>
              <w:spacing w:line="164" w:lineRule="exact"/>
              <w:ind w:left="395"/>
              <w:jc w:val="left"/>
              <w:rPr>
                <w:sz w:val="16"/>
              </w:rPr>
            </w:pPr>
            <w:r>
              <w:rPr>
                <w:sz w:val="16"/>
              </w:rPr>
              <w:t>0,6</w:t>
            </w:r>
          </w:p>
        </w:tc>
        <w:tc>
          <w:tcPr>
            <w:tcW w:w="660" w:type="dxa"/>
          </w:tcPr>
          <w:p>
            <w:pPr>
              <w:pStyle w:val="TableParagraph"/>
              <w:spacing w:before="0"/>
              <w:jc w:val="left"/>
              <w:rPr>
                <w:rFonts w:ascii="Times New Roman"/>
                <w:sz w:val="14"/>
              </w:rPr>
            </w:pPr>
          </w:p>
        </w:tc>
        <w:tc>
          <w:tcPr>
            <w:tcW w:w="711" w:type="dxa"/>
          </w:tcPr>
          <w:p>
            <w:pPr>
              <w:pStyle w:val="TableParagraph"/>
              <w:spacing w:before="0"/>
              <w:jc w:val="left"/>
              <w:rPr>
                <w:rFonts w:ascii="Times New Roman"/>
                <w:sz w:val="14"/>
              </w:rPr>
            </w:pPr>
          </w:p>
        </w:tc>
        <w:tc>
          <w:tcPr>
            <w:tcW w:w="711" w:type="dxa"/>
          </w:tcPr>
          <w:p>
            <w:pPr>
              <w:pStyle w:val="TableParagraph"/>
              <w:spacing w:line="164" w:lineRule="exact"/>
              <w:ind w:left="196"/>
              <w:jc w:val="left"/>
              <w:rPr>
                <w:sz w:val="16"/>
              </w:rPr>
            </w:pPr>
            <w:r>
              <w:rPr>
                <w:sz w:val="16"/>
              </w:rPr>
              <w:t>0,20</w:t>
            </w:r>
          </w:p>
        </w:tc>
        <w:tc>
          <w:tcPr>
            <w:tcW w:w="711" w:type="dxa"/>
          </w:tcPr>
          <w:p>
            <w:pPr>
              <w:pStyle w:val="TableParagraph"/>
              <w:spacing w:line="164" w:lineRule="exact"/>
              <w:ind w:left="196"/>
              <w:jc w:val="left"/>
              <w:rPr>
                <w:sz w:val="16"/>
              </w:rPr>
            </w:pPr>
            <w:r>
              <w:rPr>
                <w:sz w:val="16"/>
              </w:rPr>
              <w:t>0,06</w:t>
            </w:r>
          </w:p>
        </w:tc>
        <w:tc>
          <w:tcPr>
            <w:tcW w:w="710" w:type="dxa"/>
          </w:tcPr>
          <w:p>
            <w:pPr>
              <w:pStyle w:val="TableParagraph"/>
              <w:spacing w:line="164" w:lineRule="exact"/>
              <w:ind w:left="170" w:right="174"/>
              <w:rPr>
                <w:sz w:val="16"/>
              </w:rPr>
            </w:pPr>
            <w:r>
              <w:rPr>
                <w:sz w:val="16"/>
              </w:rPr>
              <w:t>0,03</w:t>
            </w:r>
          </w:p>
        </w:tc>
        <w:tc>
          <w:tcPr>
            <w:tcW w:w="710" w:type="dxa"/>
          </w:tcPr>
          <w:p>
            <w:pPr>
              <w:pStyle w:val="TableParagraph"/>
              <w:spacing w:line="164" w:lineRule="exact"/>
              <w:ind w:right="201"/>
              <w:jc w:val="right"/>
              <w:rPr>
                <w:sz w:val="16"/>
              </w:rPr>
            </w:pPr>
            <w:r>
              <w:rPr>
                <w:sz w:val="16"/>
              </w:rPr>
              <w:t>0,09</w:t>
            </w:r>
          </w:p>
        </w:tc>
        <w:tc>
          <w:tcPr>
            <w:tcW w:w="711" w:type="dxa"/>
          </w:tcPr>
          <w:p>
            <w:pPr>
              <w:pStyle w:val="TableParagraph"/>
              <w:spacing w:line="164" w:lineRule="exact"/>
              <w:ind w:left="193"/>
              <w:jc w:val="left"/>
              <w:rPr>
                <w:sz w:val="16"/>
              </w:rPr>
            </w:pPr>
            <w:r>
              <w:rPr>
                <w:sz w:val="16"/>
              </w:rPr>
              <w:t>0,02</w:t>
            </w:r>
          </w:p>
        </w:tc>
      </w:tr>
    </w:tbl>
    <w:p>
      <w:pPr>
        <w:pStyle w:val="BodyText"/>
        <w:spacing w:before="9"/>
        <w:ind w:left="0"/>
        <w:rPr>
          <w:rFonts w:ascii="Times New Roman"/>
          <w:sz w:val="13"/>
        </w:rPr>
      </w:pPr>
    </w:p>
    <w:p>
      <w:pPr>
        <w:spacing w:before="94" w:after="35"/>
        <w:ind w:left="178" w:right="0" w:firstLine="0"/>
        <w:jc w:val="left"/>
        <w:rPr>
          <w:b/>
          <w:sz w:val="18"/>
        </w:rPr>
      </w:pPr>
      <w:r>
        <w:rPr>
          <w:b/>
          <w:sz w:val="18"/>
        </w:rPr>
        <w:t>Nozes e sementes</w:t>
      </w: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181"/>
        <w:gridCol w:w="2120"/>
        <w:gridCol w:w="1014"/>
        <w:gridCol w:w="919"/>
        <w:gridCol w:w="833"/>
        <w:gridCol w:w="689"/>
        <w:gridCol w:w="711"/>
        <w:gridCol w:w="711"/>
        <w:gridCol w:w="710"/>
        <w:gridCol w:w="710"/>
        <w:gridCol w:w="562"/>
      </w:tblGrid>
      <w:tr>
        <w:trPr>
          <w:trHeight w:val="202" w:hRule="atLeast"/>
        </w:trPr>
        <w:tc>
          <w:tcPr>
            <w:tcW w:w="530" w:type="dxa"/>
          </w:tcPr>
          <w:p>
            <w:pPr>
              <w:pStyle w:val="TableParagraph"/>
              <w:spacing w:line="179" w:lineRule="exact" w:before="0"/>
              <w:ind w:left="50"/>
              <w:jc w:val="left"/>
              <w:rPr>
                <w:sz w:val="16"/>
              </w:rPr>
            </w:pPr>
            <w:r>
              <w:rPr>
                <w:sz w:val="16"/>
              </w:rPr>
              <w:t>587</w:t>
            </w:r>
          </w:p>
        </w:tc>
        <w:tc>
          <w:tcPr>
            <w:tcW w:w="4181" w:type="dxa"/>
          </w:tcPr>
          <w:p>
            <w:pPr>
              <w:pStyle w:val="TableParagraph"/>
              <w:spacing w:line="179" w:lineRule="exact" w:before="0"/>
              <w:ind w:left="213"/>
              <w:jc w:val="left"/>
              <w:rPr>
                <w:sz w:val="16"/>
              </w:rPr>
            </w:pPr>
            <w:r>
              <w:rPr>
                <w:sz w:val="16"/>
              </w:rPr>
              <w:t>Amêndoa, torrada, salgada</w:t>
            </w:r>
          </w:p>
        </w:tc>
        <w:tc>
          <w:tcPr>
            <w:tcW w:w="2120" w:type="dxa"/>
          </w:tcPr>
          <w:p>
            <w:pPr>
              <w:pStyle w:val="TableParagraph"/>
              <w:spacing w:line="179" w:lineRule="exact" w:before="0"/>
              <w:ind w:right="391"/>
              <w:jc w:val="right"/>
              <w:rPr>
                <w:sz w:val="16"/>
              </w:rPr>
            </w:pPr>
            <w:r>
              <w:rPr>
                <w:sz w:val="16"/>
              </w:rPr>
              <w:t>4,8</w:t>
            </w:r>
          </w:p>
        </w:tc>
        <w:tc>
          <w:tcPr>
            <w:tcW w:w="1014" w:type="dxa"/>
          </w:tcPr>
          <w:p>
            <w:pPr>
              <w:pStyle w:val="TableParagraph"/>
              <w:spacing w:line="179" w:lineRule="exact" w:before="0"/>
              <w:ind w:left="349"/>
              <w:jc w:val="left"/>
              <w:rPr>
                <w:sz w:val="16"/>
              </w:rPr>
            </w:pPr>
            <w:r>
              <w:rPr>
                <w:sz w:val="16"/>
              </w:rPr>
              <w:t>32,3</w:t>
            </w:r>
          </w:p>
        </w:tc>
        <w:tc>
          <w:tcPr>
            <w:tcW w:w="919" w:type="dxa"/>
          </w:tcPr>
          <w:p>
            <w:pPr>
              <w:pStyle w:val="TableParagraph"/>
              <w:spacing w:line="179" w:lineRule="exact" w:before="0"/>
              <w:ind w:right="251"/>
              <w:jc w:val="right"/>
              <w:rPr>
                <w:sz w:val="16"/>
              </w:rPr>
            </w:pPr>
            <w:r>
              <w:rPr>
                <w:sz w:val="16"/>
              </w:rPr>
              <w:t>16,2</w:t>
            </w:r>
          </w:p>
        </w:tc>
        <w:tc>
          <w:tcPr>
            <w:tcW w:w="833" w:type="dxa"/>
          </w:tcPr>
          <w:p>
            <w:pPr>
              <w:pStyle w:val="TableParagraph"/>
              <w:spacing w:before="0"/>
              <w:jc w:val="left"/>
              <w:rPr>
                <w:rFonts w:ascii="Times New Roman"/>
                <w:sz w:val="14"/>
              </w:rPr>
            </w:pPr>
          </w:p>
        </w:tc>
        <w:tc>
          <w:tcPr>
            <w:tcW w:w="689" w:type="dxa"/>
          </w:tcPr>
          <w:p>
            <w:pPr>
              <w:pStyle w:val="TableParagraph"/>
              <w:spacing w:line="179" w:lineRule="exact" w:before="0"/>
              <w:ind w:left="159" w:right="177"/>
              <w:rPr>
                <w:sz w:val="16"/>
              </w:rPr>
            </w:pPr>
            <w:r>
              <w:rPr>
                <w:sz w:val="16"/>
              </w:rPr>
              <w:t>0,04</w:t>
            </w:r>
          </w:p>
        </w:tc>
        <w:tc>
          <w:tcPr>
            <w:tcW w:w="711" w:type="dxa"/>
          </w:tcPr>
          <w:p>
            <w:pPr>
              <w:pStyle w:val="TableParagraph"/>
              <w:spacing w:line="179" w:lineRule="exact" w:before="0"/>
              <w:ind w:right="197"/>
              <w:jc w:val="right"/>
              <w:rPr>
                <w:sz w:val="16"/>
              </w:rPr>
            </w:pPr>
            <w:r>
              <w:rPr>
                <w:sz w:val="16"/>
              </w:rPr>
              <w:t>3,91</w:t>
            </w:r>
          </w:p>
        </w:tc>
        <w:tc>
          <w:tcPr>
            <w:tcW w:w="711" w:type="dxa"/>
          </w:tcPr>
          <w:p>
            <w:pPr>
              <w:pStyle w:val="TableParagraph"/>
              <w:spacing w:line="179" w:lineRule="exact" w:before="0"/>
              <w:ind w:right="197"/>
              <w:jc w:val="right"/>
              <w:rPr>
                <w:sz w:val="16"/>
              </w:rPr>
            </w:pPr>
            <w:r>
              <w:rPr>
                <w:sz w:val="16"/>
              </w:rPr>
              <w:t>0,77</w:t>
            </w:r>
          </w:p>
        </w:tc>
        <w:tc>
          <w:tcPr>
            <w:tcW w:w="710" w:type="dxa"/>
          </w:tcPr>
          <w:p>
            <w:pPr>
              <w:pStyle w:val="TableParagraph"/>
              <w:spacing w:line="179" w:lineRule="exact" w:before="0"/>
              <w:ind w:left="170" w:right="171"/>
              <w:rPr>
                <w:sz w:val="16"/>
              </w:rPr>
            </w:pPr>
            <w:r>
              <w:rPr>
                <w:sz w:val="16"/>
              </w:rPr>
              <w:t>0,04</w:t>
            </w:r>
          </w:p>
        </w:tc>
        <w:tc>
          <w:tcPr>
            <w:tcW w:w="710" w:type="dxa"/>
          </w:tcPr>
          <w:p>
            <w:pPr>
              <w:pStyle w:val="TableParagraph"/>
              <w:spacing w:line="179" w:lineRule="exact" w:before="0"/>
              <w:ind w:left="170" w:right="173"/>
              <w:rPr>
                <w:sz w:val="16"/>
              </w:rPr>
            </w:pPr>
            <w:r>
              <w:rPr>
                <w:sz w:val="16"/>
              </w:rPr>
              <w:t>0,02</w:t>
            </w:r>
          </w:p>
        </w:tc>
        <w:tc>
          <w:tcPr>
            <w:tcW w:w="562" w:type="dxa"/>
          </w:tcPr>
          <w:p>
            <w:pPr>
              <w:pStyle w:val="TableParagraph"/>
              <w:spacing w:before="0"/>
              <w:jc w:val="left"/>
              <w:rPr>
                <w:rFonts w:ascii="Times New Roman"/>
                <w:sz w:val="14"/>
              </w:rPr>
            </w:pPr>
          </w:p>
        </w:tc>
      </w:tr>
      <w:tr>
        <w:trPr>
          <w:trHeight w:val="225" w:hRule="atLeast"/>
        </w:trPr>
        <w:tc>
          <w:tcPr>
            <w:tcW w:w="530" w:type="dxa"/>
          </w:tcPr>
          <w:p>
            <w:pPr>
              <w:pStyle w:val="TableParagraph"/>
              <w:ind w:left="50"/>
              <w:jc w:val="left"/>
              <w:rPr>
                <w:sz w:val="16"/>
              </w:rPr>
            </w:pPr>
            <w:r>
              <w:rPr>
                <w:sz w:val="16"/>
              </w:rPr>
              <w:t>588</w:t>
            </w:r>
          </w:p>
        </w:tc>
        <w:tc>
          <w:tcPr>
            <w:tcW w:w="4181" w:type="dxa"/>
          </w:tcPr>
          <w:p>
            <w:pPr>
              <w:pStyle w:val="TableParagraph"/>
              <w:ind w:left="213"/>
              <w:jc w:val="left"/>
              <w:rPr>
                <w:sz w:val="16"/>
              </w:rPr>
            </w:pPr>
            <w:r>
              <w:rPr>
                <w:sz w:val="16"/>
              </w:rPr>
              <w:t>Castanha-de-caju, torrada, salgada</w:t>
            </w:r>
          </w:p>
        </w:tc>
        <w:tc>
          <w:tcPr>
            <w:tcW w:w="2120" w:type="dxa"/>
          </w:tcPr>
          <w:p>
            <w:pPr>
              <w:pStyle w:val="TableParagraph"/>
              <w:ind w:right="391"/>
              <w:jc w:val="right"/>
              <w:rPr>
                <w:sz w:val="16"/>
              </w:rPr>
            </w:pPr>
            <w:r>
              <w:rPr>
                <w:sz w:val="16"/>
              </w:rPr>
              <w:t>7,7</w:t>
            </w:r>
          </w:p>
        </w:tc>
        <w:tc>
          <w:tcPr>
            <w:tcW w:w="1014" w:type="dxa"/>
          </w:tcPr>
          <w:p>
            <w:pPr>
              <w:pStyle w:val="TableParagraph"/>
              <w:ind w:left="349"/>
              <w:jc w:val="left"/>
              <w:rPr>
                <w:sz w:val="16"/>
              </w:rPr>
            </w:pPr>
            <w:r>
              <w:rPr>
                <w:sz w:val="16"/>
              </w:rPr>
              <w:t>26,5</w:t>
            </w:r>
          </w:p>
        </w:tc>
        <w:tc>
          <w:tcPr>
            <w:tcW w:w="919" w:type="dxa"/>
          </w:tcPr>
          <w:p>
            <w:pPr>
              <w:pStyle w:val="TableParagraph"/>
              <w:ind w:right="296"/>
              <w:jc w:val="right"/>
              <w:rPr>
                <w:sz w:val="16"/>
              </w:rPr>
            </w:pPr>
            <w:r>
              <w:rPr>
                <w:sz w:val="16"/>
              </w:rPr>
              <w:t>8,1</w:t>
            </w:r>
          </w:p>
        </w:tc>
        <w:tc>
          <w:tcPr>
            <w:tcW w:w="833" w:type="dxa"/>
          </w:tcPr>
          <w:p>
            <w:pPr>
              <w:pStyle w:val="TableParagraph"/>
              <w:spacing w:before="0"/>
              <w:jc w:val="left"/>
              <w:rPr>
                <w:rFonts w:ascii="Times New Roman"/>
                <w:sz w:val="16"/>
              </w:rPr>
            </w:pPr>
          </w:p>
        </w:tc>
        <w:tc>
          <w:tcPr>
            <w:tcW w:w="689" w:type="dxa"/>
          </w:tcPr>
          <w:p>
            <w:pPr>
              <w:pStyle w:val="TableParagraph"/>
              <w:spacing w:before="0"/>
              <w:jc w:val="left"/>
              <w:rPr>
                <w:rFonts w:ascii="Times New Roman"/>
                <w:sz w:val="16"/>
              </w:rPr>
            </w:pPr>
          </w:p>
        </w:tc>
        <w:tc>
          <w:tcPr>
            <w:tcW w:w="711" w:type="dxa"/>
          </w:tcPr>
          <w:p>
            <w:pPr>
              <w:pStyle w:val="TableParagraph"/>
              <w:ind w:right="197"/>
              <w:jc w:val="right"/>
              <w:rPr>
                <w:sz w:val="16"/>
              </w:rPr>
            </w:pPr>
            <w:r>
              <w:rPr>
                <w:sz w:val="16"/>
              </w:rPr>
              <w:t>3,95</w:t>
            </w:r>
          </w:p>
        </w:tc>
        <w:tc>
          <w:tcPr>
            <w:tcW w:w="711" w:type="dxa"/>
          </w:tcPr>
          <w:p>
            <w:pPr>
              <w:pStyle w:val="TableParagraph"/>
              <w:ind w:right="197"/>
              <w:jc w:val="right"/>
              <w:rPr>
                <w:sz w:val="16"/>
              </w:rPr>
            </w:pPr>
            <w:r>
              <w:rPr>
                <w:sz w:val="16"/>
              </w:rPr>
              <w:t>3,42</w:t>
            </w:r>
          </w:p>
        </w:tc>
        <w:tc>
          <w:tcPr>
            <w:tcW w:w="710" w:type="dxa"/>
          </w:tcPr>
          <w:p>
            <w:pPr>
              <w:pStyle w:val="TableParagraph"/>
              <w:ind w:left="170" w:right="171"/>
              <w:rPr>
                <w:sz w:val="16"/>
              </w:rPr>
            </w:pPr>
            <w:r>
              <w:rPr>
                <w:sz w:val="16"/>
              </w:rPr>
              <w:t>0,23</w:t>
            </w:r>
          </w:p>
        </w:tc>
        <w:tc>
          <w:tcPr>
            <w:tcW w:w="710" w:type="dxa"/>
          </w:tcPr>
          <w:p>
            <w:pPr>
              <w:pStyle w:val="TableParagraph"/>
              <w:ind w:left="170" w:right="173"/>
              <w:rPr>
                <w:sz w:val="16"/>
              </w:rPr>
            </w:pPr>
            <w:r>
              <w:rPr>
                <w:sz w:val="16"/>
              </w:rPr>
              <w:t>0,06</w:t>
            </w:r>
          </w:p>
        </w:tc>
        <w:tc>
          <w:tcPr>
            <w:tcW w:w="562" w:type="dxa"/>
          </w:tcPr>
          <w:p>
            <w:pPr>
              <w:pStyle w:val="TableParagraph"/>
              <w:ind w:right="50"/>
              <w:jc w:val="right"/>
              <w:rPr>
                <w:sz w:val="16"/>
              </w:rPr>
            </w:pPr>
            <w:r>
              <w:rPr>
                <w:sz w:val="16"/>
              </w:rPr>
              <w:t>0,06</w:t>
            </w:r>
          </w:p>
        </w:tc>
      </w:tr>
      <w:tr>
        <w:trPr>
          <w:trHeight w:val="225" w:hRule="atLeast"/>
        </w:trPr>
        <w:tc>
          <w:tcPr>
            <w:tcW w:w="530" w:type="dxa"/>
          </w:tcPr>
          <w:p>
            <w:pPr>
              <w:pStyle w:val="TableParagraph"/>
              <w:ind w:left="50"/>
              <w:jc w:val="left"/>
              <w:rPr>
                <w:sz w:val="16"/>
              </w:rPr>
            </w:pPr>
            <w:r>
              <w:rPr>
                <w:sz w:val="16"/>
              </w:rPr>
              <w:t>589</w:t>
            </w:r>
          </w:p>
        </w:tc>
        <w:tc>
          <w:tcPr>
            <w:tcW w:w="4181" w:type="dxa"/>
          </w:tcPr>
          <w:p>
            <w:pPr>
              <w:pStyle w:val="TableParagraph"/>
              <w:ind w:left="213"/>
              <w:jc w:val="left"/>
              <w:rPr>
                <w:sz w:val="16"/>
              </w:rPr>
            </w:pPr>
            <w:r>
              <w:rPr>
                <w:sz w:val="16"/>
              </w:rPr>
              <w:t>Castanha-do-Brasil, crua</w:t>
            </w:r>
          </w:p>
        </w:tc>
        <w:tc>
          <w:tcPr>
            <w:tcW w:w="2120" w:type="dxa"/>
          </w:tcPr>
          <w:p>
            <w:pPr>
              <w:pStyle w:val="TableParagraph"/>
              <w:ind w:right="346"/>
              <w:jc w:val="right"/>
              <w:rPr>
                <w:sz w:val="16"/>
              </w:rPr>
            </w:pPr>
            <w:r>
              <w:rPr>
                <w:sz w:val="16"/>
              </w:rPr>
              <w:t>15,3</w:t>
            </w:r>
          </w:p>
        </w:tc>
        <w:tc>
          <w:tcPr>
            <w:tcW w:w="1014" w:type="dxa"/>
          </w:tcPr>
          <w:p>
            <w:pPr>
              <w:pStyle w:val="TableParagraph"/>
              <w:ind w:left="349"/>
              <w:jc w:val="left"/>
              <w:rPr>
                <w:sz w:val="16"/>
              </w:rPr>
            </w:pPr>
            <w:r>
              <w:rPr>
                <w:sz w:val="16"/>
              </w:rPr>
              <w:t>27,4</w:t>
            </w:r>
          </w:p>
        </w:tc>
        <w:tc>
          <w:tcPr>
            <w:tcW w:w="919" w:type="dxa"/>
          </w:tcPr>
          <w:p>
            <w:pPr>
              <w:pStyle w:val="TableParagraph"/>
              <w:ind w:right="251"/>
              <w:jc w:val="right"/>
              <w:rPr>
                <w:sz w:val="16"/>
              </w:rPr>
            </w:pPr>
            <w:r>
              <w:rPr>
                <w:sz w:val="16"/>
              </w:rPr>
              <w:t>21,0</w:t>
            </w:r>
          </w:p>
        </w:tc>
        <w:tc>
          <w:tcPr>
            <w:tcW w:w="833" w:type="dxa"/>
          </w:tcPr>
          <w:p>
            <w:pPr>
              <w:pStyle w:val="TableParagraph"/>
              <w:spacing w:before="0"/>
              <w:jc w:val="left"/>
              <w:rPr>
                <w:rFonts w:ascii="Times New Roman"/>
                <w:sz w:val="16"/>
              </w:rPr>
            </w:pPr>
          </w:p>
        </w:tc>
        <w:tc>
          <w:tcPr>
            <w:tcW w:w="689" w:type="dxa"/>
          </w:tcPr>
          <w:p>
            <w:pPr>
              <w:pStyle w:val="TableParagraph"/>
              <w:ind w:left="159" w:right="177"/>
              <w:rPr>
                <w:sz w:val="16"/>
              </w:rPr>
            </w:pPr>
            <w:r>
              <w:rPr>
                <w:sz w:val="16"/>
              </w:rPr>
              <w:t>0,04</w:t>
            </w:r>
          </w:p>
        </w:tc>
        <w:tc>
          <w:tcPr>
            <w:tcW w:w="711" w:type="dxa"/>
          </w:tcPr>
          <w:p>
            <w:pPr>
              <w:pStyle w:val="TableParagraph"/>
              <w:ind w:right="197"/>
              <w:jc w:val="right"/>
              <w:rPr>
                <w:sz w:val="16"/>
              </w:rPr>
            </w:pPr>
            <w:r>
              <w:rPr>
                <w:sz w:val="16"/>
              </w:rPr>
              <w:t>0,04</w:t>
            </w:r>
          </w:p>
        </w:tc>
        <w:tc>
          <w:tcPr>
            <w:tcW w:w="711" w:type="dxa"/>
          </w:tcPr>
          <w:p>
            <w:pPr>
              <w:pStyle w:val="TableParagraph"/>
              <w:ind w:right="197"/>
              <w:jc w:val="right"/>
              <w:rPr>
                <w:sz w:val="16"/>
              </w:rPr>
            </w:pPr>
            <w:r>
              <w:rPr>
                <w:sz w:val="16"/>
              </w:rPr>
              <w:t>6,14</w:t>
            </w:r>
          </w:p>
        </w:tc>
        <w:tc>
          <w:tcPr>
            <w:tcW w:w="710" w:type="dxa"/>
          </w:tcPr>
          <w:p>
            <w:pPr>
              <w:pStyle w:val="TableParagraph"/>
              <w:ind w:left="170" w:right="171"/>
              <w:rPr>
                <w:sz w:val="16"/>
              </w:rPr>
            </w:pPr>
            <w:r>
              <w:rPr>
                <w:sz w:val="16"/>
              </w:rPr>
              <w:t>0,16</w:t>
            </w:r>
          </w:p>
        </w:tc>
        <w:tc>
          <w:tcPr>
            <w:tcW w:w="710" w:type="dxa"/>
          </w:tcPr>
          <w:p>
            <w:pPr>
              <w:pStyle w:val="TableParagraph"/>
              <w:ind w:left="170" w:right="173"/>
              <w:rPr>
                <w:sz w:val="16"/>
              </w:rPr>
            </w:pPr>
            <w:r>
              <w:rPr>
                <w:sz w:val="16"/>
              </w:rPr>
              <w:t>0,03</w:t>
            </w:r>
          </w:p>
        </w:tc>
        <w:tc>
          <w:tcPr>
            <w:tcW w:w="562" w:type="dxa"/>
          </w:tcPr>
          <w:p>
            <w:pPr>
              <w:pStyle w:val="TableParagraph"/>
              <w:spacing w:before="0"/>
              <w:jc w:val="left"/>
              <w:rPr>
                <w:rFonts w:ascii="Times New Roman"/>
                <w:sz w:val="16"/>
              </w:rPr>
            </w:pPr>
          </w:p>
        </w:tc>
      </w:tr>
      <w:tr>
        <w:trPr>
          <w:trHeight w:val="224" w:hRule="atLeast"/>
        </w:trPr>
        <w:tc>
          <w:tcPr>
            <w:tcW w:w="530" w:type="dxa"/>
          </w:tcPr>
          <w:p>
            <w:pPr>
              <w:pStyle w:val="TableParagraph"/>
              <w:ind w:left="50"/>
              <w:jc w:val="left"/>
              <w:rPr>
                <w:sz w:val="16"/>
              </w:rPr>
            </w:pPr>
            <w:r>
              <w:rPr>
                <w:sz w:val="16"/>
              </w:rPr>
              <w:t>590</w:t>
            </w:r>
          </w:p>
        </w:tc>
        <w:tc>
          <w:tcPr>
            <w:tcW w:w="4181" w:type="dxa"/>
          </w:tcPr>
          <w:p>
            <w:pPr>
              <w:pStyle w:val="TableParagraph"/>
              <w:ind w:left="213"/>
              <w:jc w:val="left"/>
              <w:rPr>
                <w:sz w:val="16"/>
              </w:rPr>
            </w:pPr>
            <w:r>
              <w:rPr>
                <w:sz w:val="16"/>
              </w:rPr>
              <w:t>Coco, cru</w:t>
            </w:r>
          </w:p>
        </w:tc>
        <w:tc>
          <w:tcPr>
            <w:tcW w:w="2120" w:type="dxa"/>
          </w:tcPr>
          <w:p>
            <w:pPr>
              <w:pStyle w:val="TableParagraph"/>
              <w:ind w:right="346"/>
              <w:jc w:val="right"/>
              <w:rPr>
                <w:sz w:val="16"/>
              </w:rPr>
            </w:pPr>
            <w:r>
              <w:rPr>
                <w:sz w:val="16"/>
              </w:rPr>
              <w:t>30,0</w:t>
            </w:r>
          </w:p>
        </w:tc>
        <w:tc>
          <w:tcPr>
            <w:tcW w:w="1014" w:type="dxa"/>
          </w:tcPr>
          <w:p>
            <w:pPr>
              <w:pStyle w:val="TableParagraph"/>
              <w:ind w:left="392"/>
              <w:jc w:val="left"/>
              <w:rPr>
                <w:sz w:val="16"/>
              </w:rPr>
            </w:pPr>
            <w:r>
              <w:rPr>
                <w:sz w:val="16"/>
              </w:rPr>
              <w:t>1,5</w:t>
            </w:r>
          </w:p>
        </w:tc>
        <w:tc>
          <w:tcPr>
            <w:tcW w:w="919" w:type="dxa"/>
          </w:tcPr>
          <w:p>
            <w:pPr>
              <w:pStyle w:val="TableParagraph"/>
              <w:ind w:right="296"/>
              <w:jc w:val="right"/>
              <w:rPr>
                <w:sz w:val="16"/>
              </w:rPr>
            </w:pPr>
            <w:r>
              <w:rPr>
                <w:sz w:val="16"/>
              </w:rPr>
              <w:t>0,3</w:t>
            </w:r>
          </w:p>
        </w:tc>
        <w:tc>
          <w:tcPr>
            <w:tcW w:w="833" w:type="dxa"/>
          </w:tcPr>
          <w:p>
            <w:pPr>
              <w:pStyle w:val="TableParagraph"/>
              <w:ind w:left="235" w:right="157"/>
              <w:rPr>
                <w:sz w:val="16"/>
              </w:rPr>
            </w:pPr>
            <w:r>
              <w:rPr>
                <w:sz w:val="16"/>
              </w:rPr>
              <w:t>15,37</w:t>
            </w:r>
          </w:p>
        </w:tc>
        <w:tc>
          <w:tcPr>
            <w:tcW w:w="689" w:type="dxa"/>
          </w:tcPr>
          <w:p>
            <w:pPr>
              <w:pStyle w:val="TableParagraph"/>
              <w:ind w:left="159" w:right="177"/>
              <w:rPr>
                <w:sz w:val="16"/>
              </w:rPr>
            </w:pPr>
            <w:r>
              <w:rPr>
                <w:sz w:val="16"/>
              </w:rPr>
              <w:t>6,12</w:t>
            </w:r>
          </w:p>
        </w:tc>
        <w:tc>
          <w:tcPr>
            <w:tcW w:w="711" w:type="dxa"/>
          </w:tcPr>
          <w:p>
            <w:pPr>
              <w:pStyle w:val="TableParagraph"/>
              <w:ind w:right="197"/>
              <w:jc w:val="right"/>
              <w:rPr>
                <w:sz w:val="16"/>
              </w:rPr>
            </w:pPr>
            <w:r>
              <w:rPr>
                <w:sz w:val="16"/>
              </w:rPr>
              <w:t>2,74</w:t>
            </w:r>
          </w:p>
        </w:tc>
        <w:tc>
          <w:tcPr>
            <w:tcW w:w="711" w:type="dxa"/>
          </w:tcPr>
          <w:p>
            <w:pPr>
              <w:pStyle w:val="TableParagraph"/>
              <w:ind w:right="197"/>
              <w:jc w:val="right"/>
              <w:rPr>
                <w:sz w:val="16"/>
              </w:rPr>
            </w:pPr>
            <w:r>
              <w:rPr>
                <w:sz w:val="16"/>
              </w:rPr>
              <w:t>0,97</w:t>
            </w:r>
          </w:p>
        </w:tc>
        <w:tc>
          <w:tcPr>
            <w:tcW w:w="710" w:type="dxa"/>
          </w:tcPr>
          <w:p>
            <w:pPr>
              <w:pStyle w:val="TableParagraph"/>
              <w:spacing w:before="0"/>
              <w:jc w:val="left"/>
              <w:rPr>
                <w:rFonts w:ascii="Times New Roman"/>
                <w:sz w:val="16"/>
              </w:rPr>
            </w:pPr>
          </w:p>
        </w:tc>
        <w:tc>
          <w:tcPr>
            <w:tcW w:w="710" w:type="dxa"/>
          </w:tcPr>
          <w:p>
            <w:pPr>
              <w:pStyle w:val="TableParagraph"/>
              <w:spacing w:before="0"/>
              <w:jc w:val="left"/>
              <w:rPr>
                <w:rFonts w:ascii="Times New Roman"/>
                <w:sz w:val="16"/>
              </w:rPr>
            </w:pPr>
          </w:p>
        </w:tc>
        <w:tc>
          <w:tcPr>
            <w:tcW w:w="562" w:type="dxa"/>
          </w:tcPr>
          <w:p>
            <w:pPr>
              <w:pStyle w:val="TableParagraph"/>
              <w:spacing w:before="0"/>
              <w:jc w:val="left"/>
              <w:rPr>
                <w:rFonts w:ascii="Times New Roman"/>
                <w:sz w:val="16"/>
              </w:rPr>
            </w:pPr>
          </w:p>
        </w:tc>
      </w:tr>
      <w:tr>
        <w:trPr>
          <w:trHeight w:val="224" w:hRule="atLeast"/>
        </w:trPr>
        <w:tc>
          <w:tcPr>
            <w:tcW w:w="530" w:type="dxa"/>
          </w:tcPr>
          <w:p>
            <w:pPr>
              <w:pStyle w:val="TableParagraph"/>
              <w:spacing w:before="17"/>
              <w:ind w:left="50"/>
              <w:jc w:val="left"/>
              <w:rPr>
                <w:sz w:val="16"/>
              </w:rPr>
            </w:pPr>
            <w:r>
              <w:rPr>
                <w:sz w:val="16"/>
              </w:rPr>
              <w:t>591</w:t>
            </w:r>
          </w:p>
        </w:tc>
        <w:tc>
          <w:tcPr>
            <w:tcW w:w="4181" w:type="dxa"/>
          </w:tcPr>
          <w:p>
            <w:pPr>
              <w:pStyle w:val="TableParagraph"/>
              <w:spacing w:before="17"/>
              <w:ind w:left="213"/>
              <w:jc w:val="left"/>
              <w:rPr>
                <w:sz w:val="16"/>
              </w:rPr>
            </w:pPr>
            <w:r>
              <w:rPr>
                <w:sz w:val="16"/>
              </w:rPr>
              <w:t>Coco, verde, cru</w:t>
            </w:r>
          </w:p>
        </w:tc>
        <w:tc>
          <w:tcPr>
            <w:tcW w:w="2120" w:type="dxa"/>
          </w:tcPr>
          <w:p>
            <w:pPr>
              <w:pStyle w:val="TableParagraph"/>
              <w:spacing w:before="17"/>
              <w:ind w:right="391"/>
              <w:jc w:val="right"/>
              <w:rPr>
                <w:sz w:val="16"/>
              </w:rPr>
            </w:pPr>
            <w:r>
              <w:rPr>
                <w:sz w:val="16"/>
              </w:rPr>
              <w:t>3,1</w:t>
            </w:r>
          </w:p>
        </w:tc>
        <w:tc>
          <w:tcPr>
            <w:tcW w:w="1014" w:type="dxa"/>
          </w:tcPr>
          <w:p>
            <w:pPr>
              <w:pStyle w:val="TableParagraph"/>
              <w:spacing w:before="17"/>
              <w:ind w:left="392"/>
              <w:jc w:val="left"/>
              <w:rPr>
                <w:sz w:val="16"/>
              </w:rPr>
            </w:pPr>
            <w:r>
              <w:rPr>
                <w:sz w:val="16"/>
              </w:rPr>
              <w:t>1,1</w:t>
            </w:r>
          </w:p>
        </w:tc>
        <w:tc>
          <w:tcPr>
            <w:tcW w:w="919" w:type="dxa"/>
          </w:tcPr>
          <w:p>
            <w:pPr>
              <w:pStyle w:val="TableParagraph"/>
              <w:spacing w:before="17"/>
              <w:ind w:right="296"/>
              <w:jc w:val="right"/>
              <w:rPr>
                <w:sz w:val="16"/>
              </w:rPr>
            </w:pPr>
            <w:r>
              <w:rPr>
                <w:sz w:val="16"/>
              </w:rPr>
              <w:t>0,3</w:t>
            </w:r>
          </w:p>
        </w:tc>
        <w:tc>
          <w:tcPr>
            <w:tcW w:w="833" w:type="dxa"/>
          </w:tcPr>
          <w:p>
            <w:pPr>
              <w:pStyle w:val="TableParagraph"/>
              <w:spacing w:before="17"/>
              <w:ind w:left="235" w:right="155"/>
              <w:rPr>
                <w:sz w:val="16"/>
              </w:rPr>
            </w:pPr>
            <w:r>
              <w:rPr>
                <w:sz w:val="16"/>
              </w:rPr>
              <w:t>1,24</w:t>
            </w:r>
          </w:p>
        </w:tc>
        <w:tc>
          <w:tcPr>
            <w:tcW w:w="689" w:type="dxa"/>
          </w:tcPr>
          <w:p>
            <w:pPr>
              <w:pStyle w:val="TableParagraph"/>
              <w:spacing w:before="17"/>
              <w:ind w:left="159" w:right="177"/>
              <w:rPr>
                <w:sz w:val="16"/>
              </w:rPr>
            </w:pPr>
            <w:r>
              <w:rPr>
                <w:sz w:val="16"/>
              </w:rPr>
              <w:t>0,80</w:t>
            </w:r>
          </w:p>
        </w:tc>
        <w:tc>
          <w:tcPr>
            <w:tcW w:w="711" w:type="dxa"/>
          </w:tcPr>
          <w:p>
            <w:pPr>
              <w:pStyle w:val="TableParagraph"/>
              <w:spacing w:before="17"/>
              <w:ind w:right="197"/>
              <w:jc w:val="right"/>
              <w:rPr>
                <w:sz w:val="16"/>
              </w:rPr>
            </w:pPr>
            <w:r>
              <w:rPr>
                <w:sz w:val="16"/>
              </w:rPr>
              <w:t>0,77</w:t>
            </w:r>
          </w:p>
        </w:tc>
        <w:tc>
          <w:tcPr>
            <w:tcW w:w="711" w:type="dxa"/>
          </w:tcPr>
          <w:p>
            <w:pPr>
              <w:pStyle w:val="TableParagraph"/>
              <w:spacing w:before="17"/>
              <w:ind w:right="197"/>
              <w:jc w:val="right"/>
              <w:rPr>
                <w:sz w:val="16"/>
              </w:rPr>
            </w:pPr>
            <w:r>
              <w:rPr>
                <w:sz w:val="16"/>
              </w:rPr>
              <w:t>0,14</w:t>
            </w:r>
          </w:p>
        </w:tc>
        <w:tc>
          <w:tcPr>
            <w:tcW w:w="710" w:type="dxa"/>
          </w:tcPr>
          <w:p>
            <w:pPr>
              <w:pStyle w:val="TableParagraph"/>
              <w:spacing w:before="17"/>
              <w:ind w:left="170" w:right="171"/>
              <w:rPr>
                <w:sz w:val="16"/>
              </w:rPr>
            </w:pPr>
            <w:r>
              <w:rPr>
                <w:sz w:val="16"/>
              </w:rPr>
              <w:t>Tr</w:t>
            </w:r>
          </w:p>
        </w:tc>
        <w:tc>
          <w:tcPr>
            <w:tcW w:w="710" w:type="dxa"/>
          </w:tcPr>
          <w:p>
            <w:pPr>
              <w:pStyle w:val="TableParagraph"/>
              <w:spacing w:before="17"/>
              <w:ind w:left="170" w:right="175"/>
              <w:rPr>
                <w:sz w:val="16"/>
              </w:rPr>
            </w:pPr>
            <w:r>
              <w:rPr>
                <w:sz w:val="16"/>
              </w:rPr>
              <w:t>Tr</w:t>
            </w:r>
          </w:p>
        </w:tc>
        <w:tc>
          <w:tcPr>
            <w:tcW w:w="562" w:type="dxa"/>
          </w:tcPr>
          <w:p>
            <w:pPr>
              <w:pStyle w:val="TableParagraph"/>
              <w:spacing w:before="17"/>
              <w:ind w:right="50"/>
              <w:jc w:val="right"/>
              <w:rPr>
                <w:sz w:val="16"/>
              </w:rPr>
            </w:pPr>
            <w:r>
              <w:rPr>
                <w:sz w:val="16"/>
              </w:rPr>
              <w:t>0,01</w:t>
            </w:r>
          </w:p>
        </w:tc>
      </w:tr>
      <w:tr>
        <w:trPr>
          <w:trHeight w:val="202" w:hRule="atLeast"/>
        </w:trPr>
        <w:tc>
          <w:tcPr>
            <w:tcW w:w="530" w:type="dxa"/>
          </w:tcPr>
          <w:p>
            <w:pPr>
              <w:pStyle w:val="TableParagraph"/>
              <w:spacing w:line="164" w:lineRule="exact"/>
              <w:ind w:left="50"/>
              <w:jc w:val="left"/>
              <w:rPr>
                <w:sz w:val="16"/>
              </w:rPr>
            </w:pPr>
            <w:r>
              <w:rPr>
                <w:sz w:val="16"/>
              </w:rPr>
              <w:t>593</w:t>
            </w:r>
          </w:p>
        </w:tc>
        <w:tc>
          <w:tcPr>
            <w:tcW w:w="4181" w:type="dxa"/>
          </w:tcPr>
          <w:p>
            <w:pPr>
              <w:pStyle w:val="TableParagraph"/>
              <w:spacing w:line="164" w:lineRule="exact"/>
              <w:ind w:left="213"/>
              <w:jc w:val="left"/>
              <w:rPr>
                <w:sz w:val="16"/>
              </w:rPr>
            </w:pPr>
            <w:r>
              <w:rPr>
                <w:sz w:val="16"/>
              </w:rPr>
              <w:t>Gergelim, semente</w:t>
            </w:r>
          </w:p>
        </w:tc>
        <w:tc>
          <w:tcPr>
            <w:tcW w:w="2120" w:type="dxa"/>
          </w:tcPr>
          <w:p>
            <w:pPr>
              <w:pStyle w:val="TableParagraph"/>
              <w:spacing w:line="164" w:lineRule="exact"/>
              <w:ind w:right="391"/>
              <w:jc w:val="right"/>
              <w:rPr>
                <w:sz w:val="16"/>
              </w:rPr>
            </w:pPr>
            <w:r>
              <w:rPr>
                <w:sz w:val="16"/>
              </w:rPr>
              <w:t>7,8</w:t>
            </w:r>
          </w:p>
        </w:tc>
        <w:tc>
          <w:tcPr>
            <w:tcW w:w="1014" w:type="dxa"/>
          </w:tcPr>
          <w:p>
            <w:pPr>
              <w:pStyle w:val="TableParagraph"/>
              <w:spacing w:line="164" w:lineRule="exact"/>
              <w:ind w:left="349"/>
              <w:jc w:val="left"/>
              <w:rPr>
                <w:sz w:val="16"/>
              </w:rPr>
            </w:pPr>
            <w:r>
              <w:rPr>
                <w:sz w:val="16"/>
              </w:rPr>
              <w:t>19,9</w:t>
            </w:r>
          </w:p>
        </w:tc>
        <w:tc>
          <w:tcPr>
            <w:tcW w:w="919" w:type="dxa"/>
          </w:tcPr>
          <w:p>
            <w:pPr>
              <w:pStyle w:val="TableParagraph"/>
              <w:spacing w:line="164" w:lineRule="exact"/>
              <w:ind w:right="251"/>
              <w:jc w:val="right"/>
              <w:rPr>
                <w:sz w:val="16"/>
              </w:rPr>
            </w:pPr>
            <w:r>
              <w:rPr>
                <w:sz w:val="16"/>
              </w:rPr>
              <w:t>22,5</w:t>
            </w:r>
          </w:p>
        </w:tc>
        <w:tc>
          <w:tcPr>
            <w:tcW w:w="833" w:type="dxa"/>
          </w:tcPr>
          <w:p>
            <w:pPr>
              <w:pStyle w:val="TableParagraph"/>
              <w:spacing w:before="0"/>
              <w:jc w:val="left"/>
              <w:rPr>
                <w:rFonts w:ascii="Times New Roman"/>
                <w:sz w:val="14"/>
              </w:rPr>
            </w:pPr>
          </w:p>
        </w:tc>
        <w:tc>
          <w:tcPr>
            <w:tcW w:w="689" w:type="dxa"/>
          </w:tcPr>
          <w:p>
            <w:pPr>
              <w:pStyle w:val="TableParagraph"/>
              <w:spacing w:line="164" w:lineRule="exact"/>
              <w:ind w:left="159" w:right="177"/>
              <w:rPr>
                <w:sz w:val="16"/>
              </w:rPr>
            </w:pPr>
            <w:r>
              <w:rPr>
                <w:sz w:val="16"/>
              </w:rPr>
              <w:t>0,03</w:t>
            </w:r>
          </w:p>
        </w:tc>
        <w:tc>
          <w:tcPr>
            <w:tcW w:w="711" w:type="dxa"/>
          </w:tcPr>
          <w:p>
            <w:pPr>
              <w:pStyle w:val="TableParagraph"/>
              <w:spacing w:line="164" w:lineRule="exact"/>
              <w:ind w:right="197"/>
              <w:jc w:val="right"/>
              <w:rPr>
                <w:sz w:val="16"/>
              </w:rPr>
            </w:pPr>
            <w:r>
              <w:rPr>
                <w:sz w:val="16"/>
              </w:rPr>
              <w:t>4,86</w:t>
            </w:r>
          </w:p>
        </w:tc>
        <w:tc>
          <w:tcPr>
            <w:tcW w:w="711" w:type="dxa"/>
          </w:tcPr>
          <w:p>
            <w:pPr>
              <w:pStyle w:val="TableParagraph"/>
              <w:spacing w:line="164" w:lineRule="exact"/>
              <w:ind w:right="197"/>
              <w:jc w:val="right"/>
              <w:rPr>
                <w:sz w:val="16"/>
              </w:rPr>
            </w:pPr>
            <w:r>
              <w:rPr>
                <w:sz w:val="16"/>
              </w:rPr>
              <w:t>2,58</w:t>
            </w:r>
          </w:p>
        </w:tc>
        <w:tc>
          <w:tcPr>
            <w:tcW w:w="710" w:type="dxa"/>
          </w:tcPr>
          <w:p>
            <w:pPr>
              <w:pStyle w:val="TableParagraph"/>
              <w:spacing w:line="164" w:lineRule="exact"/>
              <w:ind w:left="170" w:right="171"/>
              <w:rPr>
                <w:sz w:val="16"/>
              </w:rPr>
            </w:pPr>
            <w:r>
              <w:rPr>
                <w:sz w:val="16"/>
              </w:rPr>
              <w:t>0,26</w:t>
            </w:r>
          </w:p>
        </w:tc>
        <w:tc>
          <w:tcPr>
            <w:tcW w:w="710" w:type="dxa"/>
          </w:tcPr>
          <w:p>
            <w:pPr>
              <w:pStyle w:val="TableParagraph"/>
              <w:spacing w:before="0"/>
              <w:jc w:val="left"/>
              <w:rPr>
                <w:rFonts w:ascii="Times New Roman"/>
                <w:sz w:val="14"/>
              </w:rPr>
            </w:pPr>
          </w:p>
        </w:tc>
        <w:tc>
          <w:tcPr>
            <w:tcW w:w="562" w:type="dxa"/>
          </w:tcPr>
          <w:p>
            <w:pPr>
              <w:pStyle w:val="TableParagraph"/>
              <w:spacing w:line="164" w:lineRule="exact"/>
              <w:ind w:right="50"/>
              <w:jc w:val="right"/>
              <w:rPr>
                <w:sz w:val="16"/>
              </w:rPr>
            </w:pPr>
            <w:r>
              <w:rPr>
                <w:sz w:val="16"/>
              </w:rPr>
              <w:t>0,04</w:t>
            </w:r>
          </w:p>
        </w:tc>
      </w:tr>
    </w:tbl>
    <w:p>
      <w:pPr>
        <w:spacing w:after="0" w:line="164" w:lineRule="exact"/>
        <w:jc w:val="right"/>
        <w:rPr>
          <w:sz w:val="16"/>
        </w:rPr>
        <w:sectPr>
          <w:footerReference w:type="default" r:id="rId84"/>
          <w:pgSz w:w="16840" w:h="11900" w:orient="landscape"/>
          <w:pgMar w:footer="1200" w:header="1705" w:top="1960" w:bottom="1380" w:left="1240" w:right="940"/>
          <w:pgNumType w:start="94"/>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943,5" stroked="true" strokeweight=".48pt" strokecolor="#000000">
              <v:stroke dashstyle="solid"/>
            </v:line>
            <v:rect style="position:absolute;left:943;top:0;width:10;height:10" filled="true" fillcolor="#000000" stroked="false">
              <v:fill type="solid"/>
            </v:rect>
            <v:line style="position:absolute" from="953,5" to="2045,5" stroked="true" strokeweight=".48pt" strokecolor="#000000">
              <v:stroke dashstyle="solid"/>
            </v:line>
            <v:rect style="position:absolute;left:2044;top:0;width:10;height:10" filled="true" fillcolor="#000000" stroked="false">
              <v:fill type="solid"/>
            </v:rect>
            <v:line style="position:absolute" from="2054,5" to="3144,5" stroked="true" strokeweight=".48pt" strokecolor="#000000">
              <v:stroke dashstyle="solid"/>
            </v:line>
            <v:rect style="position:absolute;left:3143;top:0;width:10;height:10" filled="true" fillcolor="#000000" stroked="false">
              <v:fill type="solid"/>
            </v:rect>
            <v:line style="position:absolute" from="3154,5" to="4246,5" stroked="true" strokeweight=".48pt" strokecolor="#000000">
              <v:stroke dashstyle="solid"/>
            </v:line>
            <v:rect style="position:absolute;left:4245;top:0;width:10;height:10" filled="true" fillcolor="#000000" stroked="false">
              <v:fill type="solid"/>
            </v:rect>
            <v:line style="position:absolute" from="4255,5" to="5345,5" stroked="true" strokeweight=".48pt" strokecolor="#000000">
              <v:stroke dashstyle="solid"/>
            </v:line>
            <v:rect style="position:absolute;left:5344;top:0;width:10;height:10" filled="true" fillcolor="#000000" stroked="false">
              <v:fill type="solid"/>
            </v:rect>
            <v:line style="position:absolute" from="5354,5" to="6446,5" stroked="true" strokeweight=".48pt" strokecolor="#000000">
              <v:stroke dashstyle="solid"/>
            </v:line>
            <v:rect style="position:absolute;left:6446;top:0;width:10;height:10" filled="true" fillcolor="#000000" stroked="false">
              <v:fill type="solid"/>
            </v:rect>
            <v:line style="position:absolute" from="6456,5" to="7546,5" stroked="true" strokeweight=".48pt" strokecolor="#000000">
              <v:stroke dashstyle="solid"/>
            </v:line>
            <v:rect style="position:absolute;left:7545;top:0;width:10;height:10" filled="true" fillcolor="#000000" stroked="false">
              <v:fill type="solid"/>
            </v:rect>
            <v:line style="position:absolute" from="7555,5" to="8645,5" stroked="true" strokeweight=".48pt" strokecolor="#000000">
              <v:stroke dashstyle="solid"/>
            </v:line>
            <v:rect style="position:absolute;left:8644;top:0;width:10;height:10" filled="true" fillcolor="#000000" stroked="false">
              <v:fill type="solid"/>
            </v:rect>
            <v:line style="position:absolute" from="8654,5" to="9746,5" stroked="true" strokeweight=".48pt" strokecolor="#000000">
              <v:stroke dashstyle="solid"/>
            </v:line>
            <v:rect style="position:absolute;left:9746;top:0;width:10;height:10" filled="true" fillcolor="#000000" stroked="false">
              <v:fill type="solid"/>
            </v:rect>
            <v:line style="position:absolute" from="9756,5" to="10846,5" stroked="true" strokeweight=".48pt" strokecolor="#000000">
              <v:stroke dashstyle="solid"/>
            </v:line>
            <v:rect style="position:absolute;left:10845;top:0;width:10;height:10" filled="true" fillcolor="#000000" stroked="false">
              <v:fill type="solid"/>
            </v:rect>
            <v:line style="position:absolute" from="10855,5" to="11945,5" stroked="true" strokeweight=".48pt" strokecolor="#000000">
              <v:stroke dashstyle="solid"/>
            </v:line>
            <v:rect style="position:absolute;left:11944;top:0;width:10;height:10" filled="true" fillcolor="#000000" stroked="false">
              <v:fill type="solid"/>
            </v:rect>
            <v:line style="position:absolute" from="11954,5" to="13046,5" stroked="true" strokeweight=".48pt" strokecolor="#000000">
              <v:stroke dashstyle="solid"/>
            </v:line>
            <v:rect style="position:absolute;left:13046;top:0;width:10;height:10" filled="true" fillcolor="#000000" stroked="false">
              <v:fill type="solid"/>
            </v:rect>
            <v:line style="position:absolute" from="13056,5" to="14143,5" stroked="true" strokeweight=".48pt" strokecolor="#000000">
              <v:stroke dashstyle="solid"/>
            </v:line>
          </v:group>
        </w:pict>
      </w:r>
      <w:r>
        <w:rPr>
          <w:rFonts w:ascii="Times New Roman"/>
          <w:spacing w:val="5"/>
          <w:sz w:val="2"/>
        </w:rPr>
      </w:r>
    </w:p>
    <w:p>
      <w:pPr>
        <w:pStyle w:val="BodyText"/>
        <w:spacing w:before="5"/>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39"/>
        <w:gridCol w:w="1077"/>
        <w:gridCol w:w="1145"/>
        <w:gridCol w:w="1008"/>
        <w:gridCol w:w="1168"/>
        <w:gridCol w:w="1169"/>
        <w:gridCol w:w="1030"/>
        <w:gridCol w:w="1100"/>
        <w:gridCol w:w="1100"/>
        <w:gridCol w:w="1088"/>
        <w:gridCol w:w="1110"/>
        <w:gridCol w:w="1098"/>
      </w:tblGrid>
      <w:tr>
        <w:trPr>
          <w:trHeight w:val="428" w:hRule="atLeast"/>
        </w:trPr>
        <w:tc>
          <w:tcPr>
            <w:tcW w:w="1103" w:type="dxa"/>
            <w:tcBorders>
              <w:bottom w:val="single" w:sz="4" w:space="0" w:color="000000"/>
            </w:tcBorders>
          </w:tcPr>
          <w:p>
            <w:pPr>
              <w:pStyle w:val="TableParagraph"/>
              <w:spacing w:line="179" w:lineRule="exact" w:before="0"/>
              <w:ind w:left="74"/>
              <w:jc w:val="left"/>
              <w:rPr>
                <w:sz w:val="16"/>
              </w:rPr>
            </w:pPr>
            <w:r>
              <w:rPr>
                <w:sz w:val="16"/>
              </w:rPr>
              <w:t>Número do</w:t>
            </w:r>
          </w:p>
          <w:p>
            <w:pPr>
              <w:pStyle w:val="TableParagraph"/>
              <w:spacing w:before="41"/>
              <w:ind w:left="160"/>
              <w:jc w:val="left"/>
              <w:rPr>
                <w:sz w:val="16"/>
              </w:rPr>
            </w:pPr>
            <w:r>
              <w:rPr>
                <w:sz w:val="16"/>
              </w:rPr>
              <w:t>Alimento</w:t>
            </w:r>
          </w:p>
        </w:tc>
        <w:tc>
          <w:tcPr>
            <w:tcW w:w="939" w:type="dxa"/>
            <w:tcBorders>
              <w:bottom w:val="single" w:sz="4" w:space="0" w:color="000000"/>
            </w:tcBorders>
          </w:tcPr>
          <w:p>
            <w:pPr>
              <w:pStyle w:val="TableParagraph"/>
              <w:spacing w:line="179" w:lineRule="exact" w:before="0"/>
              <w:ind w:left="233"/>
              <w:jc w:val="left"/>
              <w:rPr>
                <w:sz w:val="16"/>
              </w:rPr>
            </w:pPr>
            <w:r>
              <w:rPr>
                <w:sz w:val="16"/>
              </w:rPr>
              <w:t>14:1</w:t>
            </w:r>
          </w:p>
          <w:p>
            <w:pPr>
              <w:pStyle w:val="TableParagraph"/>
              <w:spacing w:before="41"/>
              <w:ind w:left="291"/>
              <w:jc w:val="left"/>
              <w:rPr>
                <w:sz w:val="16"/>
              </w:rPr>
            </w:pPr>
            <w:r>
              <w:rPr>
                <w:sz w:val="16"/>
              </w:rPr>
              <w:t>(g)</w:t>
            </w:r>
          </w:p>
        </w:tc>
        <w:tc>
          <w:tcPr>
            <w:tcW w:w="1077" w:type="dxa"/>
            <w:tcBorders>
              <w:bottom w:val="single" w:sz="4" w:space="0" w:color="000000"/>
            </w:tcBorders>
          </w:tcPr>
          <w:p>
            <w:pPr>
              <w:pStyle w:val="TableParagraph"/>
              <w:spacing w:line="179" w:lineRule="exact" w:before="0"/>
              <w:ind w:left="93" w:right="70"/>
              <w:rPr>
                <w:sz w:val="16"/>
              </w:rPr>
            </w:pPr>
            <w:r>
              <w:rPr>
                <w:sz w:val="16"/>
              </w:rPr>
              <w:t>16:1</w:t>
            </w:r>
          </w:p>
          <w:p>
            <w:pPr>
              <w:pStyle w:val="TableParagraph"/>
              <w:spacing w:before="41"/>
              <w:ind w:left="91" w:right="70"/>
              <w:rPr>
                <w:sz w:val="16"/>
              </w:rPr>
            </w:pPr>
            <w:r>
              <w:rPr>
                <w:sz w:val="16"/>
              </w:rPr>
              <w:t>(g)</w:t>
            </w:r>
          </w:p>
        </w:tc>
        <w:tc>
          <w:tcPr>
            <w:tcW w:w="1145" w:type="dxa"/>
            <w:tcBorders>
              <w:bottom w:val="single" w:sz="4" w:space="0" w:color="000000"/>
            </w:tcBorders>
          </w:tcPr>
          <w:p>
            <w:pPr>
              <w:pStyle w:val="TableParagraph"/>
              <w:spacing w:line="179" w:lineRule="exact" w:before="0"/>
              <w:ind w:left="398" w:right="394"/>
              <w:rPr>
                <w:sz w:val="16"/>
              </w:rPr>
            </w:pPr>
            <w:r>
              <w:rPr>
                <w:sz w:val="16"/>
              </w:rPr>
              <w:t>18:1</w:t>
            </w:r>
          </w:p>
          <w:p>
            <w:pPr>
              <w:pStyle w:val="TableParagraph"/>
              <w:spacing w:before="41"/>
              <w:ind w:left="396" w:right="394"/>
              <w:rPr>
                <w:sz w:val="16"/>
              </w:rPr>
            </w:pPr>
            <w:r>
              <w:rPr>
                <w:sz w:val="16"/>
              </w:rPr>
              <w:t>(g)</w:t>
            </w:r>
          </w:p>
        </w:tc>
        <w:tc>
          <w:tcPr>
            <w:tcW w:w="1008" w:type="dxa"/>
            <w:tcBorders>
              <w:bottom w:val="single" w:sz="4" w:space="0" w:color="000000"/>
            </w:tcBorders>
          </w:tcPr>
          <w:p>
            <w:pPr>
              <w:pStyle w:val="TableParagraph"/>
              <w:spacing w:line="179" w:lineRule="exact" w:before="0"/>
              <w:ind w:left="161" w:right="106"/>
              <w:rPr>
                <w:sz w:val="16"/>
              </w:rPr>
            </w:pPr>
            <w:r>
              <w:rPr>
                <w:sz w:val="16"/>
              </w:rPr>
              <w:t>20:1</w:t>
            </w:r>
          </w:p>
          <w:p>
            <w:pPr>
              <w:pStyle w:val="TableParagraph"/>
              <w:spacing w:before="41"/>
              <w:ind w:left="161" w:right="109"/>
              <w:rPr>
                <w:sz w:val="16"/>
              </w:rPr>
            </w:pPr>
            <w:r>
              <w:rPr>
                <w:sz w:val="16"/>
              </w:rPr>
              <w:t>(g)</w:t>
            </w:r>
          </w:p>
        </w:tc>
        <w:tc>
          <w:tcPr>
            <w:tcW w:w="1168" w:type="dxa"/>
            <w:tcBorders>
              <w:bottom w:val="single" w:sz="4" w:space="0" w:color="000000"/>
            </w:tcBorders>
          </w:tcPr>
          <w:p>
            <w:pPr>
              <w:pStyle w:val="TableParagraph"/>
              <w:spacing w:line="179" w:lineRule="exact" w:before="0"/>
              <w:ind w:left="306" w:right="231"/>
              <w:rPr>
                <w:sz w:val="16"/>
              </w:rPr>
            </w:pPr>
            <w:r>
              <w:rPr>
                <w:sz w:val="16"/>
              </w:rPr>
              <w:t>18:2 n-6</w:t>
            </w:r>
          </w:p>
          <w:p>
            <w:pPr>
              <w:pStyle w:val="TableParagraph"/>
              <w:spacing w:before="41"/>
              <w:ind w:left="306" w:right="231"/>
              <w:rPr>
                <w:sz w:val="16"/>
              </w:rPr>
            </w:pPr>
            <w:r>
              <w:rPr>
                <w:sz w:val="16"/>
              </w:rPr>
              <w:t>(g)</w:t>
            </w:r>
          </w:p>
        </w:tc>
        <w:tc>
          <w:tcPr>
            <w:tcW w:w="1169" w:type="dxa"/>
            <w:tcBorders>
              <w:bottom w:val="single" w:sz="4" w:space="0" w:color="000000"/>
            </w:tcBorders>
          </w:tcPr>
          <w:p>
            <w:pPr>
              <w:pStyle w:val="TableParagraph"/>
              <w:spacing w:line="179" w:lineRule="exact" w:before="0"/>
              <w:ind w:left="241" w:right="297"/>
              <w:rPr>
                <w:sz w:val="16"/>
              </w:rPr>
            </w:pPr>
            <w:r>
              <w:rPr>
                <w:sz w:val="16"/>
              </w:rPr>
              <w:t>18:3 n-3</w:t>
            </w:r>
          </w:p>
          <w:p>
            <w:pPr>
              <w:pStyle w:val="TableParagraph"/>
              <w:spacing w:before="41"/>
              <w:ind w:left="241" w:right="297"/>
              <w:rPr>
                <w:sz w:val="16"/>
              </w:rPr>
            </w:pPr>
            <w:r>
              <w:rPr>
                <w:sz w:val="16"/>
              </w:rPr>
              <w:t>(g)</w:t>
            </w:r>
          </w:p>
        </w:tc>
        <w:tc>
          <w:tcPr>
            <w:tcW w:w="1030" w:type="dxa"/>
            <w:tcBorders>
              <w:bottom w:val="single" w:sz="4" w:space="0" w:color="000000"/>
            </w:tcBorders>
          </w:tcPr>
          <w:p>
            <w:pPr>
              <w:pStyle w:val="TableParagraph"/>
              <w:spacing w:line="179" w:lineRule="exact" w:before="0"/>
              <w:ind w:left="247" w:right="301"/>
              <w:rPr>
                <w:sz w:val="16"/>
              </w:rPr>
            </w:pPr>
            <w:r>
              <w:rPr>
                <w:sz w:val="16"/>
              </w:rPr>
              <w:t>20:4</w:t>
            </w:r>
          </w:p>
          <w:p>
            <w:pPr>
              <w:pStyle w:val="TableParagraph"/>
              <w:spacing w:before="41"/>
              <w:ind w:left="244" w:right="301"/>
              <w:rPr>
                <w:sz w:val="16"/>
              </w:rPr>
            </w:pPr>
            <w:r>
              <w:rPr>
                <w:sz w:val="16"/>
              </w:rPr>
              <w:t>(g)</w:t>
            </w:r>
          </w:p>
        </w:tc>
        <w:tc>
          <w:tcPr>
            <w:tcW w:w="1100" w:type="dxa"/>
            <w:tcBorders>
              <w:bottom w:val="single" w:sz="4" w:space="0" w:color="000000"/>
            </w:tcBorders>
          </w:tcPr>
          <w:p>
            <w:pPr>
              <w:pStyle w:val="TableParagraph"/>
              <w:spacing w:line="179" w:lineRule="exact" w:before="0"/>
              <w:ind w:left="374" w:right="363"/>
              <w:rPr>
                <w:sz w:val="16"/>
              </w:rPr>
            </w:pPr>
            <w:r>
              <w:rPr>
                <w:sz w:val="16"/>
              </w:rPr>
              <w:t>20:5</w:t>
            </w:r>
          </w:p>
          <w:p>
            <w:pPr>
              <w:pStyle w:val="TableParagraph"/>
              <w:spacing w:before="41"/>
              <w:ind w:left="374" w:right="365"/>
              <w:rPr>
                <w:sz w:val="16"/>
              </w:rPr>
            </w:pPr>
            <w:r>
              <w:rPr>
                <w:sz w:val="16"/>
              </w:rPr>
              <w:t>(g)</w:t>
            </w:r>
          </w:p>
        </w:tc>
        <w:tc>
          <w:tcPr>
            <w:tcW w:w="1100" w:type="dxa"/>
            <w:tcBorders>
              <w:bottom w:val="single" w:sz="4" w:space="0" w:color="000000"/>
            </w:tcBorders>
          </w:tcPr>
          <w:p>
            <w:pPr>
              <w:pStyle w:val="TableParagraph"/>
              <w:spacing w:line="179" w:lineRule="exact" w:before="0"/>
              <w:ind w:left="374" w:right="360"/>
              <w:rPr>
                <w:sz w:val="16"/>
              </w:rPr>
            </w:pPr>
            <w:r>
              <w:rPr>
                <w:sz w:val="16"/>
              </w:rPr>
              <w:t>22:5</w:t>
            </w:r>
          </w:p>
          <w:p>
            <w:pPr>
              <w:pStyle w:val="TableParagraph"/>
              <w:spacing w:before="41"/>
              <w:ind w:left="374" w:right="362"/>
              <w:rPr>
                <w:sz w:val="16"/>
              </w:rPr>
            </w:pPr>
            <w:r>
              <w:rPr>
                <w:sz w:val="16"/>
              </w:rPr>
              <w:t>(g)</w:t>
            </w:r>
          </w:p>
        </w:tc>
        <w:tc>
          <w:tcPr>
            <w:tcW w:w="1088" w:type="dxa"/>
            <w:tcBorders>
              <w:bottom w:val="single" w:sz="4" w:space="0" w:color="000000"/>
            </w:tcBorders>
          </w:tcPr>
          <w:p>
            <w:pPr>
              <w:pStyle w:val="TableParagraph"/>
              <w:spacing w:line="179" w:lineRule="exact" w:before="0"/>
              <w:ind w:left="100" w:right="75"/>
              <w:rPr>
                <w:sz w:val="16"/>
              </w:rPr>
            </w:pPr>
            <w:r>
              <w:rPr>
                <w:sz w:val="16"/>
              </w:rPr>
              <w:t>22:6</w:t>
            </w:r>
          </w:p>
          <w:p>
            <w:pPr>
              <w:pStyle w:val="TableParagraph"/>
              <w:spacing w:before="41"/>
              <w:ind w:left="97" w:right="75"/>
              <w:rPr>
                <w:sz w:val="16"/>
              </w:rPr>
            </w:pPr>
            <w:r>
              <w:rPr>
                <w:sz w:val="16"/>
              </w:rPr>
              <w:t>(g)</w:t>
            </w:r>
          </w:p>
        </w:tc>
        <w:tc>
          <w:tcPr>
            <w:tcW w:w="1110" w:type="dxa"/>
            <w:tcBorders>
              <w:bottom w:val="single" w:sz="4" w:space="0" w:color="000000"/>
            </w:tcBorders>
          </w:tcPr>
          <w:p>
            <w:pPr>
              <w:pStyle w:val="TableParagraph"/>
              <w:spacing w:line="179" w:lineRule="exact" w:before="0"/>
              <w:ind w:left="369" w:right="343"/>
              <w:rPr>
                <w:sz w:val="16"/>
              </w:rPr>
            </w:pPr>
            <w:r>
              <w:rPr>
                <w:sz w:val="16"/>
              </w:rPr>
              <w:t>18:1t</w:t>
            </w:r>
          </w:p>
          <w:p>
            <w:pPr>
              <w:pStyle w:val="TableParagraph"/>
              <w:spacing w:before="41"/>
              <w:ind w:left="367" w:right="344"/>
              <w:rPr>
                <w:sz w:val="16"/>
              </w:rPr>
            </w:pPr>
            <w:r>
              <w:rPr>
                <w:sz w:val="16"/>
              </w:rPr>
              <w:t>(g)</w:t>
            </w:r>
          </w:p>
        </w:tc>
        <w:tc>
          <w:tcPr>
            <w:tcW w:w="1098" w:type="dxa"/>
            <w:tcBorders>
              <w:bottom w:val="single" w:sz="4" w:space="0" w:color="000000"/>
            </w:tcBorders>
          </w:tcPr>
          <w:p>
            <w:pPr>
              <w:pStyle w:val="TableParagraph"/>
              <w:spacing w:line="179" w:lineRule="exact" w:before="0"/>
              <w:ind w:left="358" w:right="342"/>
              <w:rPr>
                <w:sz w:val="16"/>
              </w:rPr>
            </w:pPr>
            <w:r>
              <w:rPr>
                <w:sz w:val="16"/>
              </w:rPr>
              <w:t>18:2t</w:t>
            </w:r>
          </w:p>
          <w:p>
            <w:pPr>
              <w:pStyle w:val="TableParagraph"/>
              <w:spacing w:before="41"/>
              <w:ind w:left="358" w:right="340"/>
              <w:rPr>
                <w:sz w:val="16"/>
              </w:rPr>
            </w:pPr>
            <w:r>
              <w:rPr>
                <w:sz w:val="16"/>
              </w:rPr>
              <w:t>(g)</w:t>
            </w:r>
          </w:p>
        </w:tc>
      </w:tr>
      <w:tr>
        <w:trPr>
          <w:trHeight w:val="224" w:hRule="atLeast"/>
        </w:trPr>
        <w:tc>
          <w:tcPr>
            <w:tcW w:w="1103" w:type="dxa"/>
            <w:tcBorders>
              <w:top w:val="single" w:sz="4" w:space="0" w:color="000000"/>
            </w:tcBorders>
          </w:tcPr>
          <w:p>
            <w:pPr>
              <w:pStyle w:val="TableParagraph"/>
              <w:spacing w:before="17"/>
              <w:ind w:left="338"/>
              <w:jc w:val="left"/>
              <w:rPr>
                <w:sz w:val="16"/>
              </w:rPr>
            </w:pPr>
            <w:r>
              <w:rPr>
                <w:sz w:val="16"/>
              </w:rPr>
              <w:t>562</w:t>
            </w:r>
          </w:p>
        </w:tc>
        <w:tc>
          <w:tcPr>
            <w:tcW w:w="939" w:type="dxa"/>
            <w:tcBorders>
              <w:top w:val="single" w:sz="4" w:space="0" w:color="000000"/>
            </w:tcBorders>
          </w:tcPr>
          <w:p>
            <w:pPr>
              <w:pStyle w:val="TableParagraph"/>
              <w:spacing w:before="0"/>
              <w:jc w:val="left"/>
              <w:rPr>
                <w:rFonts w:ascii="Times New Roman"/>
                <w:sz w:val="16"/>
              </w:rPr>
            </w:pPr>
          </w:p>
        </w:tc>
        <w:tc>
          <w:tcPr>
            <w:tcW w:w="1077" w:type="dxa"/>
            <w:tcBorders>
              <w:top w:val="single" w:sz="4" w:space="0" w:color="000000"/>
            </w:tcBorders>
          </w:tcPr>
          <w:p>
            <w:pPr>
              <w:pStyle w:val="TableParagraph"/>
              <w:spacing w:before="0"/>
              <w:jc w:val="left"/>
              <w:rPr>
                <w:rFonts w:ascii="Times New Roman"/>
                <w:sz w:val="16"/>
              </w:rPr>
            </w:pPr>
          </w:p>
        </w:tc>
        <w:tc>
          <w:tcPr>
            <w:tcW w:w="1145" w:type="dxa"/>
            <w:tcBorders>
              <w:top w:val="single" w:sz="4" w:space="0" w:color="000000"/>
            </w:tcBorders>
          </w:tcPr>
          <w:p>
            <w:pPr>
              <w:pStyle w:val="TableParagraph"/>
              <w:spacing w:before="17"/>
              <w:ind w:left="418"/>
              <w:jc w:val="left"/>
              <w:rPr>
                <w:sz w:val="16"/>
              </w:rPr>
            </w:pPr>
            <w:r>
              <w:rPr>
                <w:sz w:val="16"/>
              </w:rPr>
              <w:t>0,11</w:t>
            </w:r>
          </w:p>
        </w:tc>
        <w:tc>
          <w:tcPr>
            <w:tcW w:w="1008" w:type="dxa"/>
            <w:tcBorders>
              <w:top w:val="single" w:sz="4" w:space="0" w:color="000000"/>
            </w:tcBorders>
          </w:tcPr>
          <w:p>
            <w:pPr>
              <w:pStyle w:val="TableParagraph"/>
              <w:spacing w:before="0"/>
              <w:jc w:val="left"/>
              <w:rPr>
                <w:rFonts w:ascii="Times New Roman"/>
                <w:sz w:val="16"/>
              </w:rPr>
            </w:pPr>
          </w:p>
        </w:tc>
        <w:tc>
          <w:tcPr>
            <w:tcW w:w="1168" w:type="dxa"/>
            <w:tcBorders>
              <w:top w:val="single" w:sz="4" w:space="0" w:color="000000"/>
            </w:tcBorders>
          </w:tcPr>
          <w:p>
            <w:pPr>
              <w:pStyle w:val="TableParagraph"/>
              <w:spacing w:before="17"/>
              <w:ind w:left="466"/>
              <w:jc w:val="left"/>
              <w:rPr>
                <w:sz w:val="16"/>
              </w:rPr>
            </w:pPr>
            <w:r>
              <w:rPr>
                <w:sz w:val="16"/>
              </w:rPr>
              <w:t>0,40</w:t>
            </w:r>
          </w:p>
        </w:tc>
        <w:tc>
          <w:tcPr>
            <w:tcW w:w="1169" w:type="dxa"/>
            <w:tcBorders>
              <w:top w:val="single" w:sz="4" w:space="0" w:color="000000"/>
            </w:tcBorders>
          </w:tcPr>
          <w:p>
            <w:pPr>
              <w:pStyle w:val="TableParagraph"/>
              <w:spacing w:before="17"/>
              <w:ind w:left="399"/>
              <w:jc w:val="left"/>
              <w:rPr>
                <w:sz w:val="16"/>
              </w:rPr>
            </w:pPr>
            <w:r>
              <w:rPr>
                <w:sz w:val="16"/>
              </w:rPr>
              <w:t>0,49</w:t>
            </w:r>
          </w:p>
        </w:tc>
        <w:tc>
          <w:tcPr>
            <w:tcW w:w="103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100" w:type="dxa"/>
            <w:tcBorders>
              <w:top w:val="single" w:sz="4" w:space="0" w:color="000000"/>
            </w:tcBorders>
          </w:tcPr>
          <w:p>
            <w:pPr>
              <w:pStyle w:val="TableParagraph"/>
              <w:spacing w:before="0"/>
              <w:jc w:val="left"/>
              <w:rPr>
                <w:rFonts w:ascii="Times New Roman"/>
                <w:sz w:val="16"/>
              </w:rPr>
            </w:pPr>
          </w:p>
        </w:tc>
        <w:tc>
          <w:tcPr>
            <w:tcW w:w="1088" w:type="dxa"/>
            <w:tcBorders>
              <w:top w:val="single" w:sz="4" w:space="0" w:color="000000"/>
            </w:tcBorders>
          </w:tcPr>
          <w:p>
            <w:pPr>
              <w:pStyle w:val="TableParagraph"/>
              <w:spacing w:before="0"/>
              <w:jc w:val="left"/>
              <w:rPr>
                <w:rFonts w:ascii="Times New Roman"/>
                <w:sz w:val="16"/>
              </w:rPr>
            </w:pPr>
          </w:p>
        </w:tc>
        <w:tc>
          <w:tcPr>
            <w:tcW w:w="1110" w:type="dxa"/>
            <w:tcBorders>
              <w:top w:val="single" w:sz="4" w:space="0" w:color="000000"/>
            </w:tcBorders>
          </w:tcPr>
          <w:p>
            <w:pPr>
              <w:pStyle w:val="TableParagraph"/>
              <w:spacing w:before="0"/>
              <w:jc w:val="left"/>
              <w:rPr>
                <w:rFonts w:ascii="Times New Roman"/>
                <w:sz w:val="16"/>
              </w:rPr>
            </w:pPr>
          </w:p>
        </w:tc>
        <w:tc>
          <w:tcPr>
            <w:tcW w:w="1098"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563</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0,05</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0,21</w:t>
            </w:r>
          </w:p>
        </w:tc>
        <w:tc>
          <w:tcPr>
            <w:tcW w:w="1169" w:type="dxa"/>
          </w:tcPr>
          <w:p>
            <w:pPr>
              <w:pStyle w:val="TableParagraph"/>
              <w:ind w:left="399"/>
              <w:jc w:val="left"/>
              <w:rPr>
                <w:sz w:val="16"/>
              </w:rPr>
            </w:pPr>
            <w:r>
              <w:rPr>
                <w:sz w:val="16"/>
              </w:rPr>
              <w:t>0,10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564</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0,15</w:t>
            </w:r>
          </w:p>
        </w:tc>
        <w:tc>
          <w:tcPr>
            <w:tcW w:w="1008" w:type="dxa"/>
          </w:tcPr>
          <w:p>
            <w:pPr>
              <w:pStyle w:val="TableParagraph"/>
              <w:spacing w:before="17"/>
              <w:ind w:left="161" w:right="106"/>
              <w:rPr>
                <w:sz w:val="16"/>
              </w:rPr>
            </w:pPr>
            <w:r>
              <w:rPr>
                <w:sz w:val="16"/>
              </w:rPr>
              <w:t>0,01</w:t>
            </w:r>
          </w:p>
        </w:tc>
        <w:tc>
          <w:tcPr>
            <w:tcW w:w="1168" w:type="dxa"/>
          </w:tcPr>
          <w:p>
            <w:pPr>
              <w:pStyle w:val="TableParagraph"/>
              <w:spacing w:before="17"/>
              <w:ind w:left="466"/>
              <w:jc w:val="left"/>
              <w:rPr>
                <w:sz w:val="16"/>
              </w:rPr>
            </w:pPr>
            <w:r>
              <w:rPr>
                <w:sz w:val="16"/>
              </w:rPr>
              <w:t>0,58</w:t>
            </w:r>
          </w:p>
        </w:tc>
        <w:tc>
          <w:tcPr>
            <w:tcW w:w="1169" w:type="dxa"/>
          </w:tcPr>
          <w:p>
            <w:pPr>
              <w:pStyle w:val="TableParagraph"/>
              <w:spacing w:before="17"/>
              <w:ind w:left="400"/>
              <w:jc w:val="left"/>
              <w:rPr>
                <w:sz w:val="16"/>
              </w:rPr>
            </w:pPr>
            <w:r>
              <w:rPr>
                <w:sz w:val="16"/>
              </w:rPr>
              <w:t>0,28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565</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0,06</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0,11</w:t>
            </w:r>
          </w:p>
        </w:tc>
        <w:tc>
          <w:tcPr>
            <w:tcW w:w="1169" w:type="dxa"/>
          </w:tcPr>
          <w:p>
            <w:pPr>
              <w:pStyle w:val="TableParagraph"/>
              <w:ind w:left="399"/>
              <w:jc w:val="left"/>
              <w:rPr>
                <w:sz w:val="16"/>
              </w:rPr>
            </w:pPr>
            <w:r>
              <w:rPr>
                <w:sz w:val="16"/>
              </w:rPr>
              <w:t>0,20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566</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0,15</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0,23</w:t>
            </w:r>
          </w:p>
        </w:tc>
        <w:tc>
          <w:tcPr>
            <w:tcW w:w="1169" w:type="dxa"/>
          </w:tcPr>
          <w:p>
            <w:pPr>
              <w:pStyle w:val="TableParagraph"/>
              <w:ind w:left="399"/>
              <w:jc w:val="left"/>
              <w:rPr>
                <w:sz w:val="16"/>
              </w:rPr>
            </w:pPr>
            <w:r>
              <w:rPr>
                <w:sz w:val="16"/>
              </w:rPr>
              <w:t>0,41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567</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0,09</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0,16</w:t>
            </w:r>
          </w:p>
        </w:tc>
        <w:tc>
          <w:tcPr>
            <w:tcW w:w="1169" w:type="dxa"/>
          </w:tcPr>
          <w:p>
            <w:pPr>
              <w:pStyle w:val="TableParagraph"/>
              <w:ind w:left="399"/>
              <w:jc w:val="left"/>
              <w:rPr>
                <w:sz w:val="16"/>
              </w:rPr>
            </w:pPr>
            <w:r>
              <w:rPr>
                <w:sz w:val="16"/>
              </w:rPr>
              <w:t>0,11</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568</w:t>
            </w:r>
          </w:p>
        </w:tc>
        <w:tc>
          <w:tcPr>
            <w:tcW w:w="939" w:type="dxa"/>
          </w:tcPr>
          <w:p>
            <w:pPr>
              <w:pStyle w:val="TableParagraph"/>
              <w:spacing w:before="17"/>
              <w:ind w:left="313"/>
              <w:jc w:val="left"/>
              <w:rPr>
                <w:sz w:val="16"/>
              </w:rPr>
            </w:pPr>
            <w:r>
              <w:rPr>
                <w:sz w:val="16"/>
              </w:rPr>
              <w:t>Tr</w:t>
            </w: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0,13</w:t>
            </w:r>
          </w:p>
        </w:tc>
        <w:tc>
          <w:tcPr>
            <w:tcW w:w="1008" w:type="dxa"/>
          </w:tcPr>
          <w:p>
            <w:pPr>
              <w:pStyle w:val="TableParagraph"/>
              <w:spacing w:before="0"/>
              <w:jc w:val="left"/>
              <w:rPr>
                <w:rFonts w:ascii="Times New Roman"/>
                <w:sz w:val="16"/>
              </w:rPr>
            </w:pPr>
          </w:p>
        </w:tc>
        <w:tc>
          <w:tcPr>
            <w:tcW w:w="1168" w:type="dxa"/>
          </w:tcPr>
          <w:p>
            <w:pPr>
              <w:pStyle w:val="TableParagraph"/>
              <w:spacing w:before="17"/>
              <w:ind w:left="466"/>
              <w:jc w:val="left"/>
              <w:rPr>
                <w:sz w:val="16"/>
              </w:rPr>
            </w:pPr>
            <w:r>
              <w:rPr>
                <w:sz w:val="16"/>
              </w:rPr>
              <w:t>0,38</w:t>
            </w:r>
          </w:p>
        </w:tc>
        <w:tc>
          <w:tcPr>
            <w:tcW w:w="1169" w:type="dxa"/>
          </w:tcPr>
          <w:p>
            <w:pPr>
              <w:pStyle w:val="TableParagraph"/>
              <w:spacing w:before="17"/>
              <w:ind w:left="399"/>
              <w:jc w:val="left"/>
              <w:rPr>
                <w:sz w:val="16"/>
              </w:rPr>
            </w:pPr>
            <w:r>
              <w:rPr>
                <w:sz w:val="16"/>
              </w:rPr>
              <w:t>0,47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569</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0,03</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0,09</w:t>
            </w:r>
          </w:p>
        </w:tc>
        <w:tc>
          <w:tcPr>
            <w:tcW w:w="1169" w:type="dxa"/>
          </w:tcPr>
          <w:p>
            <w:pPr>
              <w:pStyle w:val="TableParagraph"/>
              <w:ind w:left="399"/>
              <w:jc w:val="left"/>
              <w:rPr>
                <w:sz w:val="16"/>
              </w:rPr>
            </w:pPr>
            <w:r>
              <w:rPr>
                <w:sz w:val="16"/>
              </w:rPr>
              <w:t>0,13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570</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0,14</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0,29</w:t>
            </w:r>
          </w:p>
        </w:tc>
        <w:tc>
          <w:tcPr>
            <w:tcW w:w="1169" w:type="dxa"/>
          </w:tcPr>
          <w:p>
            <w:pPr>
              <w:pStyle w:val="TableParagraph"/>
              <w:ind w:left="399"/>
              <w:jc w:val="left"/>
              <w:rPr>
                <w:sz w:val="16"/>
              </w:rPr>
            </w:pPr>
            <w:r>
              <w:rPr>
                <w:sz w:val="16"/>
              </w:rPr>
              <w:t>0,46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571</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0,04</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0,16</w:t>
            </w:r>
          </w:p>
        </w:tc>
        <w:tc>
          <w:tcPr>
            <w:tcW w:w="1169" w:type="dxa"/>
          </w:tcPr>
          <w:p>
            <w:pPr>
              <w:pStyle w:val="TableParagraph"/>
              <w:ind w:left="399"/>
              <w:jc w:val="left"/>
              <w:rPr>
                <w:sz w:val="16"/>
              </w:rPr>
            </w:pPr>
            <w:r>
              <w:rPr>
                <w:sz w:val="16"/>
              </w:rPr>
              <w:t>0,07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572</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spacing w:before="17"/>
              <w:ind w:left="418"/>
              <w:jc w:val="left"/>
              <w:rPr>
                <w:sz w:val="16"/>
              </w:rPr>
            </w:pPr>
            <w:r>
              <w:rPr>
                <w:sz w:val="16"/>
              </w:rPr>
              <w:t>0,09</w:t>
            </w:r>
          </w:p>
        </w:tc>
        <w:tc>
          <w:tcPr>
            <w:tcW w:w="1008" w:type="dxa"/>
          </w:tcPr>
          <w:p>
            <w:pPr>
              <w:pStyle w:val="TableParagraph"/>
              <w:spacing w:before="17"/>
              <w:ind w:left="161" w:right="106"/>
              <w:rPr>
                <w:sz w:val="16"/>
              </w:rPr>
            </w:pPr>
            <w:r>
              <w:rPr>
                <w:sz w:val="16"/>
              </w:rPr>
              <w:t>0,01</w:t>
            </w:r>
          </w:p>
        </w:tc>
        <w:tc>
          <w:tcPr>
            <w:tcW w:w="1168" w:type="dxa"/>
          </w:tcPr>
          <w:p>
            <w:pPr>
              <w:pStyle w:val="TableParagraph"/>
              <w:spacing w:before="17"/>
              <w:ind w:left="466"/>
              <w:jc w:val="left"/>
              <w:rPr>
                <w:sz w:val="16"/>
              </w:rPr>
            </w:pPr>
            <w:r>
              <w:rPr>
                <w:sz w:val="16"/>
              </w:rPr>
              <w:t>0,33</w:t>
            </w:r>
          </w:p>
        </w:tc>
        <w:tc>
          <w:tcPr>
            <w:tcW w:w="1169" w:type="dxa"/>
          </w:tcPr>
          <w:p>
            <w:pPr>
              <w:pStyle w:val="TableParagraph"/>
              <w:spacing w:before="17"/>
              <w:ind w:left="400"/>
              <w:jc w:val="left"/>
              <w:rPr>
                <w:sz w:val="16"/>
              </w:rPr>
            </w:pPr>
            <w:r>
              <w:rPr>
                <w:sz w:val="16"/>
              </w:rPr>
              <w:t>0,14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573</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0,06</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0,14</w:t>
            </w:r>
          </w:p>
        </w:tc>
        <w:tc>
          <w:tcPr>
            <w:tcW w:w="1169" w:type="dxa"/>
          </w:tcPr>
          <w:p>
            <w:pPr>
              <w:pStyle w:val="TableParagraph"/>
              <w:ind w:left="399"/>
              <w:jc w:val="left"/>
              <w:rPr>
                <w:sz w:val="16"/>
              </w:rPr>
            </w:pPr>
            <w:r>
              <w:rPr>
                <w:sz w:val="16"/>
              </w:rPr>
              <w:t>0,19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574</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0,16</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0,34</w:t>
            </w:r>
          </w:p>
        </w:tc>
        <w:tc>
          <w:tcPr>
            <w:tcW w:w="1169" w:type="dxa"/>
          </w:tcPr>
          <w:p>
            <w:pPr>
              <w:pStyle w:val="TableParagraph"/>
              <w:ind w:left="399"/>
              <w:jc w:val="left"/>
              <w:rPr>
                <w:sz w:val="16"/>
              </w:rPr>
            </w:pPr>
            <w:r>
              <w:rPr>
                <w:sz w:val="16"/>
              </w:rPr>
              <w:t>0,46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575</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1,42</w:t>
            </w:r>
          </w:p>
        </w:tc>
        <w:tc>
          <w:tcPr>
            <w:tcW w:w="1008" w:type="dxa"/>
          </w:tcPr>
          <w:p>
            <w:pPr>
              <w:pStyle w:val="TableParagraph"/>
              <w:ind w:left="161" w:right="106"/>
              <w:rPr>
                <w:sz w:val="16"/>
              </w:rPr>
            </w:pPr>
            <w:r>
              <w:rPr>
                <w:sz w:val="16"/>
              </w:rPr>
              <w:t>0,02</w:t>
            </w:r>
          </w:p>
        </w:tc>
        <w:tc>
          <w:tcPr>
            <w:tcW w:w="1168" w:type="dxa"/>
          </w:tcPr>
          <w:p>
            <w:pPr>
              <w:pStyle w:val="TableParagraph"/>
              <w:ind w:left="466"/>
              <w:jc w:val="left"/>
              <w:rPr>
                <w:sz w:val="16"/>
              </w:rPr>
            </w:pPr>
            <w:r>
              <w:rPr>
                <w:sz w:val="16"/>
              </w:rPr>
              <w:t>2,71</w:t>
            </w:r>
          </w:p>
        </w:tc>
        <w:tc>
          <w:tcPr>
            <w:tcW w:w="1169" w:type="dxa"/>
          </w:tcPr>
          <w:p>
            <w:pPr>
              <w:pStyle w:val="TableParagraph"/>
              <w:ind w:left="400"/>
              <w:jc w:val="left"/>
              <w:rPr>
                <w:sz w:val="16"/>
              </w:rPr>
            </w:pPr>
            <w:r>
              <w:rPr>
                <w:sz w:val="16"/>
              </w:rPr>
              <w:t>0,13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576</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0,13</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0,86</w:t>
            </w:r>
          </w:p>
        </w:tc>
        <w:tc>
          <w:tcPr>
            <w:tcW w:w="1169" w:type="dxa"/>
          </w:tcPr>
          <w:p>
            <w:pPr>
              <w:pStyle w:val="TableParagraph"/>
              <w:spacing w:before="17"/>
              <w:ind w:left="399"/>
              <w:jc w:val="left"/>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7"/>
              <w:ind w:left="366" w:right="344"/>
              <w:rPr>
                <w:sz w:val="16"/>
              </w:rPr>
            </w:pPr>
            <w:r>
              <w:rPr>
                <w:sz w:val="16"/>
              </w:rPr>
              <w:t>Tr</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577</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0,14</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0,21</w:t>
            </w:r>
          </w:p>
        </w:tc>
        <w:tc>
          <w:tcPr>
            <w:tcW w:w="1169" w:type="dxa"/>
          </w:tcPr>
          <w:p>
            <w:pPr>
              <w:pStyle w:val="TableParagraph"/>
              <w:ind w:left="399"/>
              <w:jc w:val="left"/>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578</w:t>
            </w:r>
          </w:p>
        </w:tc>
        <w:tc>
          <w:tcPr>
            <w:tcW w:w="939" w:type="dxa"/>
          </w:tcPr>
          <w:p>
            <w:pPr>
              <w:pStyle w:val="TableParagraph"/>
              <w:ind w:left="313"/>
              <w:jc w:val="left"/>
              <w:rPr>
                <w:sz w:val="16"/>
              </w:rPr>
            </w:pPr>
            <w:r>
              <w:rPr>
                <w:sz w:val="16"/>
              </w:rPr>
              <w:t>Tr</w:t>
            </w: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0,16</w:t>
            </w:r>
          </w:p>
        </w:tc>
        <w:tc>
          <w:tcPr>
            <w:tcW w:w="1008" w:type="dxa"/>
          </w:tcPr>
          <w:p>
            <w:pPr>
              <w:pStyle w:val="TableParagraph"/>
              <w:ind w:left="161" w:right="107"/>
              <w:rPr>
                <w:sz w:val="16"/>
              </w:rPr>
            </w:pPr>
            <w:r>
              <w:rPr>
                <w:sz w:val="16"/>
              </w:rPr>
              <w:t>0,01</w:t>
            </w:r>
          </w:p>
        </w:tc>
        <w:tc>
          <w:tcPr>
            <w:tcW w:w="1168" w:type="dxa"/>
          </w:tcPr>
          <w:p>
            <w:pPr>
              <w:pStyle w:val="TableParagraph"/>
              <w:ind w:left="466"/>
              <w:jc w:val="left"/>
              <w:rPr>
                <w:sz w:val="16"/>
              </w:rPr>
            </w:pPr>
            <w:r>
              <w:rPr>
                <w:sz w:val="16"/>
              </w:rPr>
              <w:t>0,33</w:t>
            </w:r>
          </w:p>
        </w:tc>
        <w:tc>
          <w:tcPr>
            <w:tcW w:w="1169" w:type="dxa"/>
          </w:tcPr>
          <w:p>
            <w:pPr>
              <w:pStyle w:val="TableParagraph"/>
              <w:ind w:left="399"/>
              <w:jc w:val="left"/>
              <w:rPr>
                <w:sz w:val="16"/>
              </w:rPr>
            </w:pPr>
            <w:r>
              <w:rPr>
                <w:sz w:val="16"/>
              </w:rPr>
              <w:t>0,09</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579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0,01</w:t>
            </w:r>
          </w:p>
        </w:tc>
        <w:tc>
          <w:tcPr>
            <w:tcW w:w="1145" w:type="dxa"/>
          </w:tcPr>
          <w:p>
            <w:pPr>
              <w:pStyle w:val="TableParagraph"/>
              <w:ind w:left="418"/>
              <w:jc w:val="left"/>
              <w:rPr>
                <w:sz w:val="16"/>
              </w:rPr>
            </w:pPr>
            <w:r>
              <w:rPr>
                <w:sz w:val="16"/>
              </w:rPr>
              <w:t>9,73</w:t>
            </w:r>
          </w:p>
        </w:tc>
        <w:tc>
          <w:tcPr>
            <w:tcW w:w="1008" w:type="dxa"/>
          </w:tcPr>
          <w:p>
            <w:pPr>
              <w:pStyle w:val="TableParagraph"/>
              <w:ind w:left="161" w:right="106"/>
              <w:rPr>
                <w:sz w:val="16"/>
              </w:rPr>
            </w:pPr>
            <w:r>
              <w:rPr>
                <w:sz w:val="16"/>
              </w:rPr>
              <w:t>0,26</w:t>
            </w:r>
          </w:p>
        </w:tc>
        <w:tc>
          <w:tcPr>
            <w:tcW w:w="1168" w:type="dxa"/>
          </w:tcPr>
          <w:p>
            <w:pPr>
              <w:pStyle w:val="TableParagraph"/>
              <w:ind w:left="466"/>
              <w:jc w:val="left"/>
              <w:rPr>
                <w:sz w:val="16"/>
              </w:rPr>
            </w:pPr>
            <w:r>
              <w:rPr>
                <w:sz w:val="16"/>
              </w:rPr>
              <w:t>7,25</w:t>
            </w:r>
          </w:p>
        </w:tc>
        <w:tc>
          <w:tcPr>
            <w:tcW w:w="1169" w:type="dxa"/>
          </w:tcPr>
          <w:p>
            <w:pPr>
              <w:pStyle w:val="TableParagraph"/>
              <w:ind w:left="400"/>
              <w:jc w:val="left"/>
              <w:rPr>
                <w:sz w:val="16"/>
              </w:rPr>
            </w:pPr>
            <w:r>
              <w:rPr>
                <w:sz w:val="16"/>
              </w:rPr>
              <w:t>0,02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580</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0,02</w:t>
            </w:r>
          </w:p>
        </w:tc>
        <w:tc>
          <w:tcPr>
            <w:tcW w:w="1145" w:type="dxa"/>
          </w:tcPr>
          <w:p>
            <w:pPr>
              <w:pStyle w:val="TableParagraph"/>
              <w:spacing w:before="17"/>
              <w:ind w:left="373"/>
              <w:jc w:val="left"/>
              <w:rPr>
                <w:sz w:val="16"/>
              </w:rPr>
            </w:pPr>
            <w:r>
              <w:rPr>
                <w:sz w:val="16"/>
              </w:rPr>
              <w:t>13,91</w:t>
            </w:r>
          </w:p>
        </w:tc>
        <w:tc>
          <w:tcPr>
            <w:tcW w:w="1008" w:type="dxa"/>
          </w:tcPr>
          <w:p>
            <w:pPr>
              <w:pStyle w:val="TableParagraph"/>
              <w:spacing w:before="17"/>
              <w:ind w:left="161" w:right="106"/>
              <w:rPr>
                <w:sz w:val="16"/>
              </w:rPr>
            </w:pPr>
            <w:r>
              <w:rPr>
                <w:sz w:val="16"/>
              </w:rPr>
              <w:t>0,41</w:t>
            </w:r>
          </w:p>
        </w:tc>
        <w:tc>
          <w:tcPr>
            <w:tcW w:w="1168" w:type="dxa"/>
          </w:tcPr>
          <w:p>
            <w:pPr>
              <w:pStyle w:val="TableParagraph"/>
              <w:spacing w:before="17"/>
              <w:ind w:left="466"/>
              <w:jc w:val="left"/>
              <w:rPr>
                <w:sz w:val="16"/>
              </w:rPr>
            </w:pPr>
            <w:r>
              <w:rPr>
                <w:sz w:val="16"/>
              </w:rPr>
              <w:t>8,25</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582</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0,25</w:t>
            </w:r>
          </w:p>
        </w:tc>
        <w:tc>
          <w:tcPr>
            <w:tcW w:w="1008" w:type="dxa"/>
          </w:tcPr>
          <w:p>
            <w:pPr>
              <w:pStyle w:val="TableParagraph"/>
              <w:ind w:left="161" w:right="106"/>
              <w:rPr>
                <w:sz w:val="16"/>
              </w:rPr>
            </w:pPr>
            <w:r>
              <w:rPr>
                <w:sz w:val="16"/>
              </w:rPr>
              <w:t>0,01</w:t>
            </w:r>
          </w:p>
        </w:tc>
        <w:tc>
          <w:tcPr>
            <w:tcW w:w="1168" w:type="dxa"/>
          </w:tcPr>
          <w:p>
            <w:pPr>
              <w:pStyle w:val="TableParagraph"/>
              <w:ind w:left="466"/>
              <w:jc w:val="left"/>
              <w:rPr>
                <w:sz w:val="16"/>
              </w:rPr>
            </w:pPr>
            <w:r>
              <w:rPr>
                <w:sz w:val="16"/>
              </w:rPr>
              <w:t>0,58</w:t>
            </w:r>
          </w:p>
        </w:tc>
        <w:tc>
          <w:tcPr>
            <w:tcW w:w="1169" w:type="dxa"/>
          </w:tcPr>
          <w:p>
            <w:pPr>
              <w:pStyle w:val="TableParagraph"/>
              <w:ind w:left="400"/>
              <w:jc w:val="left"/>
              <w:rPr>
                <w:sz w:val="16"/>
              </w:rPr>
            </w:pPr>
            <w:r>
              <w:rPr>
                <w:sz w:val="16"/>
              </w:rPr>
              <w:t>0,06</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ind w:left="358" w:right="343"/>
              <w:rPr>
                <w:sz w:val="16"/>
              </w:rPr>
            </w:pPr>
            <w:r>
              <w:rPr>
                <w:sz w:val="16"/>
              </w:rPr>
              <w:t>0,01</w:t>
            </w:r>
          </w:p>
        </w:tc>
      </w:tr>
      <w:tr>
        <w:trPr>
          <w:trHeight w:val="225" w:hRule="atLeast"/>
        </w:trPr>
        <w:tc>
          <w:tcPr>
            <w:tcW w:w="1103" w:type="dxa"/>
          </w:tcPr>
          <w:p>
            <w:pPr>
              <w:pStyle w:val="TableParagraph"/>
              <w:ind w:left="338"/>
              <w:jc w:val="left"/>
              <w:rPr>
                <w:sz w:val="16"/>
              </w:rPr>
            </w:pPr>
            <w:r>
              <w:rPr>
                <w:sz w:val="16"/>
              </w:rPr>
              <w:t>583</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0,02</w:t>
            </w:r>
          </w:p>
        </w:tc>
        <w:tc>
          <w:tcPr>
            <w:tcW w:w="1145" w:type="dxa"/>
          </w:tcPr>
          <w:p>
            <w:pPr>
              <w:pStyle w:val="TableParagraph"/>
              <w:ind w:left="418"/>
              <w:jc w:val="left"/>
              <w:rPr>
                <w:sz w:val="16"/>
              </w:rPr>
            </w:pPr>
            <w:r>
              <w:rPr>
                <w:sz w:val="16"/>
              </w:rPr>
              <w:t>6,30</w:t>
            </w:r>
          </w:p>
        </w:tc>
        <w:tc>
          <w:tcPr>
            <w:tcW w:w="1008" w:type="dxa"/>
          </w:tcPr>
          <w:p>
            <w:pPr>
              <w:pStyle w:val="TableParagraph"/>
              <w:ind w:left="161" w:right="106"/>
              <w:rPr>
                <w:sz w:val="16"/>
              </w:rPr>
            </w:pPr>
            <w:r>
              <w:rPr>
                <w:sz w:val="16"/>
              </w:rPr>
              <w:t>0,05</w:t>
            </w:r>
          </w:p>
        </w:tc>
        <w:tc>
          <w:tcPr>
            <w:tcW w:w="1168" w:type="dxa"/>
          </w:tcPr>
          <w:p>
            <w:pPr>
              <w:pStyle w:val="TableParagraph"/>
              <w:ind w:left="420"/>
              <w:jc w:val="left"/>
              <w:rPr>
                <w:sz w:val="16"/>
              </w:rPr>
            </w:pPr>
            <w:r>
              <w:rPr>
                <w:sz w:val="16"/>
              </w:rPr>
              <w:t>11,67</w:t>
            </w:r>
          </w:p>
        </w:tc>
        <w:tc>
          <w:tcPr>
            <w:tcW w:w="1169" w:type="dxa"/>
          </w:tcPr>
          <w:p>
            <w:pPr>
              <w:pStyle w:val="TableParagraph"/>
              <w:ind w:left="400"/>
              <w:jc w:val="left"/>
              <w:rPr>
                <w:sz w:val="16"/>
              </w:rPr>
            </w:pPr>
            <w:r>
              <w:rPr>
                <w:sz w:val="16"/>
              </w:rPr>
              <w:t>1,23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584</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0,51</w:t>
            </w:r>
          </w:p>
        </w:tc>
        <w:tc>
          <w:tcPr>
            <w:tcW w:w="1008" w:type="dxa"/>
          </w:tcPr>
          <w:p>
            <w:pPr>
              <w:pStyle w:val="TableParagraph"/>
              <w:ind w:left="161" w:right="109"/>
              <w:rPr>
                <w:sz w:val="16"/>
              </w:rPr>
            </w:pPr>
            <w:r>
              <w:rPr>
                <w:sz w:val="16"/>
              </w:rPr>
              <w:t>Tr</w:t>
            </w:r>
          </w:p>
        </w:tc>
        <w:tc>
          <w:tcPr>
            <w:tcW w:w="1168" w:type="dxa"/>
          </w:tcPr>
          <w:p>
            <w:pPr>
              <w:pStyle w:val="TableParagraph"/>
              <w:ind w:left="466"/>
              <w:jc w:val="left"/>
              <w:rPr>
                <w:sz w:val="16"/>
              </w:rPr>
            </w:pPr>
            <w:r>
              <w:rPr>
                <w:sz w:val="16"/>
              </w:rPr>
              <w:t>1,48</w:t>
            </w:r>
          </w:p>
        </w:tc>
        <w:tc>
          <w:tcPr>
            <w:tcW w:w="1169" w:type="dxa"/>
          </w:tcPr>
          <w:p>
            <w:pPr>
              <w:pStyle w:val="TableParagraph"/>
              <w:ind w:left="399"/>
              <w:jc w:val="left"/>
              <w:rPr>
                <w:sz w:val="16"/>
              </w:rPr>
            </w:pPr>
            <w:r>
              <w:rPr>
                <w:sz w:val="16"/>
              </w:rPr>
              <w:t>0,20</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585</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3" w:right="70"/>
              <w:rPr>
                <w:sz w:val="16"/>
              </w:rPr>
            </w:pPr>
            <w:r>
              <w:rPr>
                <w:sz w:val="16"/>
              </w:rPr>
              <w:t>0,02</w:t>
            </w:r>
          </w:p>
        </w:tc>
        <w:tc>
          <w:tcPr>
            <w:tcW w:w="1145" w:type="dxa"/>
          </w:tcPr>
          <w:p>
            <w:pPr>
              <w:pStyle w:val="TableParagraph"/>
              <w:spacing w:before="17"/>
              <w:ind w:left="418"/>
              <w:jc w:val="left"/>
              <w:rPr>
                <w:sz w:val="16"/>
              </w:rPr>
            </w:pPr>
            <w:r>
              <w:rPr>
                <w:sz w:val="16"/>
              </w:rPr>
              <w:t>4,89</w:t>
            </w:r>
          </w:p>
        </w:tc>
        <w:tc>
          <w:tcPr>
            <w:tcW w:w="1008" w:type="dxa"/>
          </w:tcPr>
          <w:p>
            <w:pPr>
              <w:pStyle w:val="TableParagraph"/>
              <w:spacing w:before="17"/>
              <w:ind w:left="161" w:right="106"/>
              <w:rPr>
                <w:sz w:val="16"/>
              </w:rPr>
            </w:pPr>
            <w:r>
              <w:rPr>
                <w:sz w:val="16"/>
              </w:rPr>
              <w:t>0,33</w:t>
            </w:r>
          </w:p>
        </w:tc>
        <w:tc>
          <w:tcPr>
            <w:tcW w:w="1168" w:type="dxa"/>
          </w:tcPr>
          <w:p>
            <w:pPr>
              <w:pStyle w:val="TableParagraph"/>
              <w:spacing w:before="17"/>
              <w:ind w:left="466"/>
              <w:jc w:val="left"/>
              <w:rPr>
                <w:sz w:val="16"/>
              </w:rPr>
            </w:pPr>
            <w:r>
              <w:rPr>
                <w:sz w:val="16"/>
              </w:rPr>
              <w:t>1,08</w:t>
            </w:r>
          </w:p>
        </w:tc>
        <w:tc>
          <w:tcPr>
            <w:tcW w:w="1169" w:type="dxa"/>
          </w:tcPr>
          <w:p>
            <w:pPr>
              <w:pStyle w:val="TableParagraph"/>
              <w:spacing w:before="17"/>
              <w:ind w:left="400"/>
              <w:jc w:val="left"/>
              <w:rPr>
                <w:sz w:val="16"/>
              </w:rPr>
            </w:pPr>
            <w:r>
              <w:rPr>
                <w:sz w:val="16"/>
              </w:rPr>
              <w:t>0,57</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ind w:left="338"/>
              <w:jc w:val="left"/>
              <w:rPr>
                <w:sz w:val="16"/>
              </w:rPr>
            </w:pPr>
            <w:r>
              <w:rPr>
                <w:sz w:val="16"/>
              </w:rPr>
              <w:t>586</w:t>
            </w:r>
          </w:p>
        </w:tc>
        <w:tc>
          <w:tcPr>
            <w:tcW w:w="939" w:type="dxa"/>
          </w:tcPr>
          <w:p>
            <w:pPr>
              <w:pStyle w:val="TableParagraph"/>
              <w:spacing w:before="0"/>
              <w:jc w:val="left"/>
              <w:rPr>
                <w:rFonts w:ascii="Times New Roman"/>
                <w:sz w:val="16"/>
              </w:rPr>
            </w:pPr>
          </w:p>
        </w:tc>
        <w:tc>
          <w:tcPr>
            <w:tcW w:w="1077" w:type="dxa"/>
          </w:tcPr>
          <w:p>
            <w:pPr>
              <w:pStyle w:val="TableParagraph"/>
              <w:ind w:left="91" w:right="70"/>
              <w:rPr>
                <w:sz w:val="16"/>
              </w:rPr>
            </w:pPr>
            <w:r>
              <w:rPr>
                <w:sz w:val="16"/>
              </w:rPr>
              <w:t>Tr</w:t>
            </w:r>
          </w:p>
        </w:tc>
        <w:tc>
          <w:tcPr>
            <w:tcW w:w="1145" w:type="dxa"/>
          </w:tcPr>
          <w:p>
            <w:pPr>
              <w:pStyle w:val="TableParagraph"/>
              <w:ind w:left="418"/>
              <w:jc w:val="left"/>
              <w:rPr>
                <w:sz w:val="16"/>
              </w:rPr>
            </w:pPr>
            <w:r>
              <w:rPr>
                <w:sz w:val="16"/>
              </w:rPr>
              <w:t>1,82</w:t>
            </w:r>
          </w:p>
        </w:tc>
        <w:tc>
          <w:tcPr>
            <w:tcW w:w="1008" w:type="dxa"/>
          </w:tcPr>
          <w:p>
            <w:pPr>
              <w:pStyle w:val="TableParagraph"/>
              <w:ind w:left="161" w:right="106"/>
              <w:rPr>
                <w:sz w:val="16"/>
              </w:rPr>
            </w:pPr>
            <w:r>
              <w:rPr>
                <w:sz w:val="16"/>
              </w:rPr>
              <w:t>0,12</w:t>
            </w:r>
          </w:p>
        </w:tc>
        <w:tc>
          <w:tcPr>
            <w:tcW w:w="1168" w:type="dxa"/>
          </w:tcPr>
          <w:p>
            <w:pPr>
              <w:pStyle w:val="TableParagraph"/>
              <w:ind w:left="466"/>
              <w:jc w:val="left"/>
              <w:rPr>
                <w:sz w:val="16"/>
              </w:rPr>
            </w:pPr>
            <w:r>
              <w:rPr>
                <w:sz w:val="16"/>
              </w:rPr>
              <w:t>0,40</w:t>
            </w:r>
          </w:p>
        </w:tc>
        <w:tc>
          <w:tcPr>
            <w:tcW w:w="1169" w:type="dxa"/>
          </w:tcPr>
          <w:p>
            <w:pPr>
              <w:pStyle w:val="TableParagraph"/>
              <w:ind w:left="400"/>
              <w:jc w:val="left"/>
              <w:rPr>
                <w:sz w:val="16"/>
              </w:rPr>
            </w:pPr>
            <w:r>
              <w:rPr>
                <w:sz w:val="16"/>
              </w:rPr>
              <w:t>0,22</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449" w:hRule="atLeast"/>
        </w:trPr>
        <w:tc>
          <w:tcPr>
            <w:tcW w:w="1103" w:type="dxa"/>
          </w:tcPr>
          <w:p>
            <w:pPr>
              <w:pStyle w:val="TableParagraph"/>
              <w:spacing w:before="1"/>
              <w:jc w:val="left"/>
              <w:rPr>
                <w:rFonts w:ascii="Times New Roman"/>
                <w:sz w:val="21"/>
              </w:rPr>
            </w:pPr>
          </w:p>
          <w:p>
            <w:pPr>
              <w:pStyle w:val="TableParagraph"/>
              <w:spacing w:before="0"/>
              <w:ind w:left="338"/>
              <w:jc w:val="left"/>
              <w:rPr>
                <w:sz w:val="16"/>
              </w:rPr>
            </w:pPr>
            <w:r>
              <w:rPr>
                <w:sz w:val="16"/>
              </w:rPr>
              <w:t>587</w:t>
            </w:r>
          </w:p>
        </w:tc>
        <w:tc>
          <w:tcPr>
            <w:tcW w:w="939" w:type="dxa"/>
          </w:tcPr>
          <w:p>
            <w:pPr>
              <w:pStyle w:val="TableParagraph"/>
              <w:spacing w:before="0"/>
              <w:jc w:val="left"/>
              <w:rPr>
                <w:rFonts w:ascii="Times New Roman"/>
                <w:sz w:val="16"/>
              </w:rPr>
            </w:pPr>
          </w:p>
        </w:tc>
        <w:tc>
          <w:tcPr>
            <w:tcW w:w="1077" w:type="dxa"/>
          </w:tcPr>
          <w:p>
            <w:pPr>
              <w:pStyle w:val="TableParagraph"/>
              <w:spacing w:before="1"/>
              <w:jc w:val="left"/>
              <w:rPr>
                <w:rFonts w:ascii="Times New Roman"/>
                <w:sz w:val="21"/>
              </w:rPr>
            </w:pPr>
          </w:p>
          <w:p>
            <w:pPr>
              <w:pStyle w:val="TableParagraph"/>
              <w:spacing w:before="0"/>
              <w:ind w:left="93" w:right="70"/>
              <w:rPr>
                <w:sz w:val="16"/>
              </w:rPr>
            </w:pPr>
            <w:r>
              <w:rPr>
                <w:sz w:val="16"/>
              </w:rPr>
              <w:t>0,22</w:t>
            </w:r>
          </w:p>
        </w:tc>
        <w:tc>
          <w:tcPr>
            <w:tcW w:w="1145" w:type="dxa"/>
          </w:tcPr>
          <w:p>
            <w:pPr>
              <w:pStyle w:val="TableParagraph"/>
              <w:spacing w:before="1"/>
              <w:jc w:val="left"/>
              <w:rPr>
                <w:rFonts w:ascii="Times New Roman"/>
                <w:sz w:val="21"/>
              </w:rPr>
            </w:pPr>
          </w:p>
          <w:p>
            <w:pPr>
              <w:pStyle w:val="TableParagraph"/>
              <w:spacing w:before="0"/>
              <w:ind w:left="373"/>
              <w:jc w:val="left"/>
              <w:rPr>
                <w:sz w:val="16"/>
              </w:rPr>
            </w:pPr>
            <w:r>
              <w:rPr>
                <w:sz w:val="16"/>
              </w:rPr>
              <w:t>31,95</w:t>
            </w:r>
          </w:p>
        </w:tc>
        <w:tc>
          <w:tcPr>
            <w:tcW w:w="1008" w:type="dxa"/>
          </w:tcPr>
          <w:p>
            <w:pPr>
              <w:pStyle w:val="TableParagraph"/>
              <w:spacing w:before="1"/>
              <w:jc w:val="left"/>
              <w:rPr>
                <w:rFonts w:ascii="Times New Roman"/>
                <w:sz w:val="21"/>
              </w:rPr>
            </w:pPr>
          </w:p>
          <w:p>
            <w:pPr>
              <w:pStyle w:val="TableParagraph"/>
              <w:spacing w:before="0"/>
              <w:ind w:left="161" w:right="106"/>
              <w:rPr>
                <w:sz w:val="16"/>
              </w:rPr>
            </w:pPr>
            <w:r>
              <w:rPr>
                <w:sz w:val="16"/>
              </w:rPr>
              <w:t>0,03</w:t>
            </w:r>
          </w:p>
        </w:tc>
        <w:tc>
          <w:tcPr>
            <w:tcW w:w="1168" w:type="dxa"/>
          </w:tcPr>
          <w:p>
            <w:pPr>
              <w:pStyle w:val="TableParagraph"/>
              <w:spacing w:before="1"/>
              <w:jc w:val="left"/>
              <w:rPr>
                <w:rFonts w:ascii="Times New Roman"/>
                <w:sz w:val="21"/>
              </w:rPr>
            </w:pPr>
          </w:p>
          <w:p>
            <w:pPr>
              <w:pStyle w:val="TableParagraph"/>
              <w:spacing w:before="0"/>
              <w:ind w:left="420"/>
              <w:jc w:val="left"/>
              <w:rPr>
                <w:sz w:val="16"/>
              </w:rPr>
            </w:pPr>
            <w:r>
              <w:rPr>
                <w:sz w:val="16"/>
              </w:rPr>
              <w:t>16,17</w:t>
            </w:r>
          </w:p>
        </w:tc>
        <w:tc>
          <w:tcPr>
            <w:tcW w:w="1169" w:type="dxa"/>
          </w:tcPr>
          <w:p>
            <w:pPr>
              <w:pStyle w:val="TableParagraph"/>
              <w:spacing w:before="1"/>
              <w:jc w:val="left"/>
              <w:rPr>
                <w:rFonts w:ascii="Times New Roman"/>
                <w:sz w:val="21"/>
              </w:rPr>
            </w:pPr>
          </w:p>
          <w:p>
            <w:pPr>
              <w:pStyle w:val="TableParagraph"/>
              <w:spacing w:before="0"/>
              <w:ind w:left="400"/>
              <w:jc w:val="left"/>
              <w:rPr>
                <w:sz w:val="16"/>
              </w:rPr>
            </w:pPr>
            <w:r>
              <w:rPr>
                <w:sz w:val="16"/>
              </w:rPr>
              <w:t>0,03</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1"/>
              <w:jc w:val="left"/>
              <w:rPr>
                <w:rFonts w:ascii="Times New Roman"/>
                <w:sz w:val="21"/>
              </w:rPr>
            </w:pPr>
          </w:p>
          <w:p>
            <w:pPr>
              <w:pStyle w:val="TableParagraph"/>
              <w:spacing w:before="0"/>
              <w:ind w:left="369" w:right="344"/>
              <w:rPr>
                <w:sz w:val="16"/>
              </w:rPr>
            </w:pPr>
            <w:r>
              <w:rPr>
                <w:sz w:val="16"/>
              </w:rPr>
              <w:t>0,10</w:t>
            </w:r>
          </w:p>
        </w:tc>
        <w:tc>
          <w:tcPr>
            <w:tcW w:w="1098" w:type="dxa"/>
          </w:tcPr>
          <w:p>
            <w:pPr>
              <w:pStyle w:val="TableParagraph"/>
              <w:spacing w:before="1"/>
              <w:jc w:val="left"/>
              <w:rPr>
                <w:rFonts w:ascii="Times New Roman"/>
                <w:sz w:val="21"/>
              </w:rPr>
            </w:pPr>
          </w:p>
          <w:p>
            <w:pPr>
              <w:pStyle w:val="TableParagraph"/>
              <w:spacing w:before="0"/>
              <w:ind w:left="358" w:right="343"/>
              <w:rPr>
                <w:sz w:val="16"/>
              </w:rPr>
            </w:pPr>
            <w:r>
              <w:rPr>
                <w:sz w:val="16"/>
              </w:rPr>
              <w:t>0,02</w:t>
            </w:r>
          </w:p>
        </w:tc>
      </w:tr>
      <w:tr>
        <w:trPr>
          <w:trHeight w:val="225" w:hRule="atLeast"/>
        </w:trPr>
        <w:tc>
          <w:tcPr>
            <w:tcW w:w="1103" w:type="dxa"/>
          </w:tcPr>
          <w:p>
            <w:pPr>
              <w:pStyle w:val="TableParagraph"/>
              <w:ind w:left="338"/>
              <w:jc w:val="left"/>
              <w:rPr>
                <w:sz w:val="16"/>
              </w:rPr>
            </w:pPr>
            <w:r>
              <w:rPr>
                <w:sz w:val="16"/>
              </w:rPr>
              <w:t>588</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0,13</w:t>
            </w:r>
          </w:p>
        </w:tc>
        <w:tc>
          <w:tcPr>
            <w:tcW w:w="1145" w:type="dxa"/>
          </w:tcPr>
          <w:p>
            <w:pPr>
              <w:pStyle w:val="TableParagraph"/>
              <w:ind w:left="373"/>
              <w:jc w:val="left"/>
              <w:rPr>
                <w:sz w:val="16"/>
              </w:rPr>
            </w:pPr>
            <w:r>
              <w:rPr>
                <w:sz w:val="16"/>
              </w:rPr>
              <w:t>26,27</w:t>
            </w:r>
          </w:p>
        </w:tc>
        <w:tc>
          <w:tcPr>
            <w:tcW w:w="1008" w:type="dxa"/>
          </w:tcPr>
          <w:p>
            <w:pPr>
              <w:pStyle w:val="TableParagraph"/>
              <w:ind w:left="161" w:right="106"/>
              <w:rPr>
                <w:sz w:val="16"/>
              </w:rPr>
            </w:pPr>
            <w:r>
              <w:rPr>
                <w:sz w:val="16"/>
              </w:rPr>
              <w:t>0,08</w:t>
            </w:r>
          </w:p>
        </w:tc>
        <w:tc>
          <w:tcPr>
            <w:tcW w:w="1168" w:type="dxa"/>
          </w:tcPr>
          <w:p>
            <w:pPr>
              <w:pStyle w:val="TableParagraph"/>
              <w:ind w:left="466"/>
              <w:jc w:val="left"/>
              <w:rPr>
                <w:sz w:val="16"/>
              </w:rPr>
            </w:pPr>
            <w:r>
              <w:rPr>
                <w:sz w:val="16"/>
              </w:rPr>
              <w:t>8,00</w:t>
            </w:r>
          </w:p>
        </w:tc>
        <w:tc>
          <w:tcPr>
            <w:tcW w:w="1169" w:type="dxa"/>
          </w:tcPr>
          <w:p>
            <w:pPr>
              <w:pStyle w:val="TableParagraph"/>
              <w:ind w:left="400"/>
              <w:jc w:val="left"/>
              <w:rPr>
                <w:sz w:val="16"/>
              </w:rPr>
            </w:pPr>
            <w:r>
              <w:rPr>
                <w:sz w:val="16"/>
              </w:rPr>
              <w:t>0,08</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ind w:left="369" w:right="344"/>
              <w:rPr>
                <w:sz w:val="16"/>
              </w:rPr>
            </w:pPr>
            <w:r>
              <w:rPr>
                <w:sz w:val="16"/>
              </w:rPr>
              <w:t>0,11</w:t>
            </w:r>
          </w:p>
        </w:tc>
        <w:tc>
          <w:tcPr>
            <w:tcW w:w="1098" w:type="dxa"/>
          </w:tcPr>
          <w:p>
            <w:pPr>
              <w:pStyle w:val="TableParagraph"/>
              <w:spacing w:before="0"/>
              <w:jc w:val="left"/>
              <w:rPr>
                <w:rFonts w:ascii="Times New Roman"/>
                <w:sz w:val="16"/>
              </w:rPr>
            </w:pPr>
          </w:p>
        </w:tc>
      </w:tr>
      <w:tr>
        <w:trPr>
          <w:trHeight w:val="225" w:hRule="atLeast"/>
        </w:trPr>
        <w:tc>
          <w:tcPr>
            <w:tcW w:w="1103" w:type="dxa"/>
          </w:tcPr>
          <w:p>
            <w:pPr>
              <w:pStyle w:val="TableParagraph"/>
              <w:ind w:left="338"/>
              <w:jc w:val="left"/>
              <w:rPr>
                <w:sz w:val="16"/>
              </w:rPr>
            </w:pPr>
            <w:r>
              <w:rPr>
                <w:sz w:val="16"/>
              </w:rPr>
              <w:t>589</w:t>
            </w:r>
          </w:p>
        </w:tc>
        <w:tc>
          <w:tcPr>
            <w:tcW w:w="939" w:type="dxa"/>
          </w:tcPr>
          <w:p>
            <w:pPr>
              <w:pStyle w:val="TableParagraph"/>
              <w:spacing w:before="0"/>
              <w:jc w:val="left"/>
              <w:rPr>
                <w:rFonts w:ascii="Times New Roman"/>
                <w:sz w:val="16"/>
              </w:rPr>
            </w:pPr>
          </w:p>
        </w:tc>
        <w:tc>
          <w:tcPr>
            <w:tcW w:w="1077" w:type="dxa"/>
          </w:tcPr>
          <w:p>
            <w:pPr>
              <w:pStyle w:val="TableParagraph"/>
              <w:ind w:left="93" w:right="70"/>
              <w:rPr>
                <w:sz w:val="16"/>
              </w:rPr>
            </w:pPr>
            <w:r>
              <w:rPr>
                <w:sz w:val="16"/>
              </w:rPr>
              <w:t>0,18</w:t>
            </w:r>
          </w:p>
        </w:tc>
        <w:tc>
          <w:tcPr>
            <w:tcW w:w="1145" w:type="dxa"/>
          </w:tcPr>
          <w:p>
            <w:pPr>
              <w:pStyle w:val="TableParagraph"/>
              <w:ind w:left="373"/>
              <w:jc w:val="left"/>
              <w:rPr>
                <w:sz w:val="16"/>
              </w:rPr>
            </w:pPr>
            <w:r>
              <w:rPr>
                <w:sz w:val="16"/>
              </w:rPr>
              <w:t>27,14</w:t>
            </w:r>
          </w:p>
        </w:tc>
        <w:tc>
          <w:tcPr>
            <w:tcW w:w="1008" w:type="dxa"/>
          </w:tcPr>
          <w:p>
            <w:pPr>
              <w:pStyle w:val="TableParagraph"/>
              <w:ind w:left="161" w:right="106"/>
              <w:rPr>
                <w:sz w:val="16"/>
              </w:rPr>
            </w:pPr>
            <w:r>
              <w:rPr>
                <w:sz w:val="16"/>
              </w:rPr>
              <w:t>0,04</w:t>
            </w:r>
          </w:p>
        </w:tc>
        <w:tc>
          <w:tcPr>
            <w:tcW w:w="1168" w:type="dxa"/>
          </w:tcPr>
          <w:p>
            <w:pPr>
              <w:pStyle w:val="TableParagraph"/>
              <w:ind w:left="420"/>
              <w:jc w:val="left"/>
              <w:rPr>
                <w:sz w:val="16"/>
              </w:rPr>
            </w:pPr>
            <w:r>
              <w:rPr>
                <w:sz w:val="16"/>
              </w:rPr>
              <w:t>20,97</w:t>
            </w:r>
          </w:p>
        </w:tc>
        <w:tc>
          <w:tcPr>
            <w:tcW w:w="1169" w:type="dxa"/>
          </w:tcPr>
          <w:p>
            <w:pPr>
              <w:pStyle w:val="TableParagraph"/>
              <w:ind w:left="400"/>
              <w:jc w:val="left"/>
              <w:rPr>
                <w:sz w:val="16"/>
              </w:rPr>
            </w:pPr>
            <w:r>
              <w:rPr>
                <w:sz w:val="16"/>
              </w:rPr>
              <w:t>0,04</w:t>
            </w: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ind w:left="338"/>
              <w:jc w:val="left"/>
              <w:rPr>
                <w:sz w:val="16"/>
              </w:rPr>
            </w:pPr>
            <w:r>
              <w:rPr>
                <w:sz w:val="16"/>
              </w:rPr>
              <w:t>590</w:t>
            </w:r>
          </w:p>
        </w:tc>
        <w:tc>
          <w:tcPr>
            <w:tcW w:w="939" w:type="dxa"/>
          </w:tcPr>
          <w:p>
            <w:pPr>
              <w:pStyle w:val="TableParagraph"/>
              <w:spacing w:before="0"/>
              <w:jc w:val="left"/>
              <w:rPr>
                <w:rFonts w:ascii="Times New Roman"/>
                <w:sz w:val="16"/>
              </w:rPr>
            </w:pPr>
          </w:p>
        </w:tc>
        <w:tc>
          <w:tcPr>
            <w:tcW w:w="1077" w:type="dxa"/>
          </w:tcPr>
          <w:p>
            <w:pPr>
              <w:pStyle w:val="TableParagraph"/>
              <w:spacing w:before="0"/>
              <w:jc w:val="left"/>
              <w:rPr>
                <w:rFonts w:ascii="Times New Roman"/>
                <w:sz w:val="16"/>
              </w:rPr>
            </w:pPr>
          </w:p>
        </w:tc>
        <w:tc>
          <w:tcPr>
            <w:tcW w:w="1145" w:type="dxa"/>
          </w:tcPr>
          <w:p>
            <w:pPr>
              <w:pStyle w:val="TableParagraph"/>
              <w:ind w:left="418"/>
              <w:jc w:val="left"/>
              <w:rPr>
                <w:sz w:val="16"/>
              </w:rPr>
            </w:pPr>
            <w:r>
              <w:rPr>
                <w:sz w:val="16"/>
              </w:rPr>
              <w:t>1,47</w:t>
            </w:r>
          </w:p>
        </w:tc>
        <w:tc>
          <w:tcPr>
            <w:tcW w:w="1008" w:type="dxa"/>
          </w:tcPr>
          <w:p>
            <w:pPr>
              <w:pStyle w:val="TableParagraph"/>
              <w:spacing w:before="0"/>
              <w:jc w:val="left"/>
              <w:rPr>
                <w:rFonts w:ascii="Times New Roman"/>
                <w:sz w:val="16"/>
              </w:rPr>
            </w:pPr>
          </w:p>
        </w:tc>
        <w:tc>
          <w:tcPr>
            <w:tcW w:w="1168" w:type="dxa"/>
          </w:tcPr>
          <w:p>
            <w:pPr>
              <w:pStyle w:val="TableParagraph"/>
              <w:ind w:left="466"/>
              <w:jc w:val="left"/>
              <w:rPr>
                <w:sz w:val="16"/>
              </w:rPr>
            </w:pPr>
            <w:r>
              <w:rPr>
                <w:sz w:val="16"/>
              </w:rPr>
              <w:t>0,32</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24" w:hRule="atLeast"/>
        </w:trPr>
        <w:tc>
          <w:tcPr>
            <w:tcW w:w="1103" w:type="dxa"/>
          </w:tcPr>
          <w:p>
            <w:pPr>
              <w:pStyle w:val="TableParagraph"/>
              <w:spacing w:before="17"/>
              <w:ind w:left="338"/>
              <w:jc w:val="left"/>
              <w:rPr>
                <w:sz w:val="16"/>
              </w:rPr>
            </w:pPr>
            <w:r>
              <w:rPr>
                <w:sz w:val="16"/>
              </w:rPr>
              <w:t>591</w:t>
            </w:r>
          </w:p>
        </w:tc>
        <w:tc>
          <w:tcPr>
            <w:tcW w:w="939" w:type="dxa"/>
          </w:tcPr>
          <w:p>
            <w:pPr>
              <w:pStyle w:val="TableParagraph"/>
              <w:spacing w:before="0"/>
              <w:jc w:val="left"/>
              <w:rPr>
                <w:rFonts w:ascii="Times New Roman"/>
                <w:sz w:val="16"/>
              </w:rPr>
            </w:pPr>
          </w:p>
        </w:tc>
        <w:tc>
          <w:tcPr>
            <w:tcW w:w="1077" w:type="dxa"/>
          </w:tcPr>
          <w:p>
            <w:pPr>
              <w:pStyle w:val="TableParagraph"/>
              <w:spacing w:before="17"/>
              <w:ind w:left="91" w:right="70"/>
              <w:rPr>
                <w:sz w:val="16"/>
              </w:rPr>
            </w:pPr>
            <w:r>
              <w:rPr>
                <w:sz w:val="16"/>
              </w:rPr>
              <w:t>Tr</w:t>
            </w:r>
          </w:p>
        </w:tc>
        <w:tc>
          <w:tcPr>
            <w:tcW w:w="1145" w:type="dxa"/>
          </w:tcPr>
          <w:p>
            <w:pPr>
              <w:pStyle w:val="TableParagraph"/>
              <w:spacing w:before="17"/>
              <w:ind w:left="418"/>
              <w:jc w:val="left"/>
              <w:rPr>
                <w:sz w:val="16"/>
              </w:rPr>
            </w:pPr>
            <w:r>
              <w:rPr>
                <w:sz w:val="16"/>
              </w:rPr>
              <w:t>1,15</w:t>
            </w:r>
          </w:p>
        </w:tc>
        <w:tc>
          <w:tcPr>
            <w:tcW w:w="1008" w:type="dxa"/>
          </w:tcPr>
          <w:p>
            <w:pPr>
              <w:pStyle w:val="TableParagraph"/>
              <w:spacing w:before="17"/>
              <w:ind w:left="161" w:right="109"/>
              <w:rPr>
                <w:sz w:val="16"/>
              </w:rPr>
            </w:pPr>
            <w:r>
              <w:rPr>
                <w:sz w:val="16"/>
              </w:rPr>
              <w:t>Tr</w:t>
            </w:r>
          </w:p>
        </w:tc>
        <w:tc>
          <w:tcPr>
            <w:tcW w:w="1168" w:type="dxa"/>
          </w:tcPr>
          <w:p>
            <w:pPr>
              <w:pStyle w:val="TableParagraph"/>
              <w:spacing w:before="17"/>
              <w:ind w:left="466"/>
              <w:jc w:val="left"/>
              <w:rPr>
                <w:sz w:val="16"/>
              </w:rPr>
            </w:pPr>
            <w:r>
              <w:rPr>
                <w:sz w:val="16"/>
              </w:rPr>
              <w:t>0,28</w:t>
            </w:r>
          </w:p>
        </w:tc>
        <w:tc>
          <w:tcPr>
            <w:tcW w:w="1169" w:type="dxa"/>
          </w:tcPr>
          <w:p>
            <w:pPr>
              <w:pStyle w:val="TableParagraph"/>
              <w:spacing w:before="0"/>
              <w:jc w:val="left"/>
              <w:rPr>
                <w:rFonts w:ascii="Times New Roman"/>
                <w:sz w:val="16"/>
              </w:rPr>
            </w:pPr>
          </w:p>
        </w:tc>
        <w:tc>
          <w:tcPr>
            <w:tcW w:w="103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100" w:type="dxa"/>
          </w:tcPr>
          <w:p>
            <w:pPr>
              <w:pStyle w:val="TableParagraph"/>
              <w:spacing w:before="0"/>
              <w:jc w:val="left"/>
              <w:rPr>
                <w:rFonts w:ascii="Times New Roman"/>
                <w:sz w:val="16"/>
              </w:rPr>
            </w:pPr>
          </w:p>
        </w:tc>
        <w:tc>
          <w:tcPr>
            <w:tcW w:w="1088" w:type="dxa"/>
          </w:tcPr>
          <w:p>
            <w:pPr>
              <w:pStyle w:val="TableParagraph"/>
              <w:spacing w:before="0"/>
              <w:jc w:val="left"/>
              <w:rPr>
                <w:rFonts w:ascii="Times New Roman"/>
                <w:sz w:val="16"/>
              </w:rPr>
            </w:pPr>
          </w:p>
        </w:tc>
        <w:tc>
          <w:tcPr>
            <w:tcW w:w="1110" w:type="dxa"/>
          </w:tcPr>
          <w:p>
            <w:pPr>
              <w:pStyle w:val="TableParagraph"/>
              <w:spacing w:before="0"/>
              <w:jc w:val="left"/>
              <w:rPr>
                <w:rFonts w:ascii="Times New Roman"/>
                <w:sz w:val="16"/>
              </w:rPr>
            </w:pPr>
          </w:p>
        </w:tc>
        <w:tc>
          <w:tcPr>
            <w:tcW w:w="1098" w:type="dxa"/>
          </w:tcPr>
          <w:p>
            <w:pPr>
              <w:pStyle w:val="TableParagraph"/>
              <w:spacing w:before="0"/>
              <w:jc w:val="left"/>
              <w:rPr>
                <w:rFonts w:ascii="Times New Roman"/>
                <w:sz w:val="16"/>
              </w:rPr>
            </w:pPr>
          </w:p>
        </w:tc>
      </w:tr>
      <w:tr>
        <w:trPr>
          <w:trHeight w:val="202" w:hRule="atLeast"/>
        </w:trPr>
        <w:tc>
          <w:tcPr>
            <w:tcW w:w="1103" w:type="dxa"/>
          </w:tcPr>
          <w:p>
            <w:pPr>
              <w:pStyle w:val="TableParagraph"/>
              <w:spacing w:line="164" w:lineRule="exact"/>
              <w:ind w:left="338"/>
              <w:jc w:val="left"/>
              <w:rPr>
                <w:sz w:val="16"/>
              </w:rPr>
            </w:pPr>
            <w:r>
              <w:rPr>
                <w:sz w:val="16"/>
              </w:rPr>
              <w:t>593</w:t>
            </w:r>
          </w:p>
        </w:tc>
        <w:tc>
          <w:tcPr>
            <w:tcW w:w="939" w:type="dxa"/>
          </w:tcPr>
          <w:p>
            <w:pPr>
              <w:pStyle w:val="TableParagraph"/>
              <w:spacing w:before="0"/>
              <w:jc w:val="left"/>
              <w:rPr>
                <w:rFonts w:ascii="Times New Roman"/>
                <w:sz w:val="14"/>
              </w:rPr>
            </w:pPr>
          </w:p>
        </w:tc>
        <w:tc>
          <w:tcPr>
            <w:tcW w:w="1077" w:type="dxa"/>
          </w:tcPr>
          <w:p>
            <w:pPr>
              <w:pStyle w:val="TableParagraph"/>
              <w:spacing w:line="164" w:lineRule="exact"/>
              <w:ind w:left="93" w:right="70"/>
              <w:rPr>
                <w:sz w:val="16"/>
              </w:rPr>
            </w:pPr>
            <w:r>
              <w:rPr>
                <w:sz w:val="16"/>
              </w:rPr>
              <w:t>0,07</w:t>
            </w:r>
          </w:p>
        </w:tc>
        <w:tc>
          <w:tcPr>
            <w:tcW w:w="1145" w:type="dxa"/>
          </w:tcPr>
          <w:p>
            <w:pPr>
              <w:pStyle w:val="TableParagraph"/>
              <w:spacing w:line="164" w:lineRule="exact"/>
              <w:ind w:left="373"/>
              <w:jc w:val="left"/>
              <w:rPr>
                <w:sz w:val="16"/>
              </w:rPr>
            </w:pPr>
            <w:r>
              <w:rPr>
                <w:sz w:val="16"/>
              </w:rPr>
              <w:t>19,72</w:t>
            </w:r>
          </w:p>
        </w:tc>
        <w:tc>
          <w:tcPr>
            <w:tcW w:w="1008" w:type="dxa"/>
          </w:tcPr>
          <w:p>
            <w:pPr>
              <w:pStyle w:val="TableParagraph"/>
              <w:spacing w:line="164" w:lineRule="exact"/>
              <w:ind w:left="161" w:right="106"/>
              <w:rPr>
                <w:sz w:val="16"/>
              </w:rPr>
            </w:pPr>
            <w:r>
              <w:rPr>
                <w:sz w:val="16"/>
              </w:rPr>
              <w:t>0,09</w:t>
            </w:r>
          </w:p>
        </w:tc>
        <w:tc>
          <w:tcPr>
            <w:tcW w:w="1168" w:type="dxa"/>
          </w:tcPr>
          <w:p>
            <w:pPr>
              <w:pStyle w:val="TableParagraph"/>
              <w:spacing w:line="164" w:lineRule="exact"/>
              <w:ind w:left="420"/>
              <w:jc w:val="left"/>
              <w:rPr>
                <w:sz w:val="16"/>
              </w:rPr>
            </w:pPr>
            <w:r>
              <w:rPr>
                <w:sz w:val="16"/>
              </w:rPr>
              <w:t>22,39</w:t>
            </w:r>
          </w:p>
        </w:tc>
        <w:tc>
          <w:tcPr>
            <w:tcW w:w="1169" w:type="dxa"/>
          </w:tcPr>
          <w:p>
            <w:pPr>
              <w:pStyle w:val="TableParagraph"/>
              <w:spacing w:line="164" w:lineRule="exact"/>
              <w:ind w:left="400"/>
              <w:jc w:val="left"/>
              <w:rPr>
                <w:sz w:val="16"/>
              </w:rPr>
            </w:pPr>
            <w:r>
              <w:rPr>
                <w:sz w:val="16"/>
              </w:rPr>
              <w:t>0,16</w:t>
            </w:r>
          </w:p>
        </w:tc>
        <w:tc>
          <w:tcPr>
            <w:tcW w:w="103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100" w:type="dxa"/>
          </w:tcPr>
          <w:p>
            <w:pPr>
              <w:pStyle w:val="TableParagraph"/>
              <w:spacing w:before="0"/>
              <w:jc w:val="left"/>
              <w:rPr>
                <w:rFonts w:ascii="Times New Roman"/>
                <w:sz w:val="14"/>
              </w:rPr>
            </w:pPr>
          </w:p>
        </w:tc>
        <w:tc>
          <w:tcPr>
            <w:tcW w:w="1088" w:type="dxa"/>
          </w:tcPr>
          <w:p>
            <w:pPr>
              <w:pStyle w:val="TableParagraph"/>
              <w:spacing w:before="0"/>
              <w:jc w:val="left"/>
              <w:rPr>
                <w:rFonts w:ascii="Times New Roman"/>
                <w:sz w:val="14"/>
              </w:rPr>
            </w:pPr>
          </w:p>
        </w:tc>
        <w:tc>
          <w:tcPr>
            <w:tcW w:w="1110" w:type="dxa"/>
          </w:tcPr>
          <w:p>
            <w:pPr>
              <w:pStyle w:val="TableParagraph"/>
              <w:spacing w:before="0"/>
              <w:jc w:val="left"/>
              <w:rPr>
                <w:rFonts w:ascii="Times New Roman"/>
                <w:sz w:val="14"/>
              </w:rPr>
            </w:pPr>
          </w:p>
        </w:tc>
        <w:tc>
          <w:tcPr>
            <w:tcW w:w="1098" w:type="dxa"/>
          </w:tcPr>
          <w:p>
            <w:pPr>
              <w:pStyle w:val="TableParagraph"/>
              <w:spacing w:before="0"/>
              <w:jc w:val="left"/>
              <w:rPr>
                <w:rFonts w:ascii="Times New Roman"/>
                <w:sz w:val="14"/>
              </w:rPr>
            </w:pPr>
          </w:p>
        </w:tc>
      </w:tr>
    </w:tbl>
    <w:p>
      <w:pPr>
        <w:spacing w:after="0"/>
        <w:jc w:val="left"/>
        <w:rPr>
          <w:rFonts w:ascii="Times New Roman"/>
          <w:sz w:val="14"/>
        </w:rPr>
        <w:sectPr>
          <w:pgSz w:w="16840" w:h="11900" w:orient="landscape"/>
          <w:pgMar w:header="1705" w:footer="1200" w:top="1960" w:bottom="1380" w:left="1240" w:right="940"/>
        </w:sectPr>
      </w:pPr>
    </w:p>
    <w:p>
      <w:pPr>
        <w:pStyle w:val="BodyText"/>
        <w:spacing w:before="9"/>
        <w:ind w:left="0"/>
        <w:rPr>
          <w:rFonts w:ascii="Times New Roman"/>
          <w:sz w:val="2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3610"/>
        <w:gridCol w:w="2483"/>
        <w:gridCol w:w="1089"/>
        <w:gridCol w:w="1073"/>
        <w:gridCol w:w="660"/>
        <w:gridCol w:w="711"/>
        <w:gridCol w:w="711"/>
        <w:gridCol w:w="711"/>
        <w:gridCol w:w="710"/>
        <w:gridCol w:w="710"/>
        <w:gridCol w:w="711"/>
      </w:tblGrid>
      <w:tr>
        <w:trPr>
          <w:trHeight w:val="448" w:hRule="atLeast"/>
        </w:trPr>
        <w:tc>
          <w:tcPr>
            <w:tcW w:w="977" w:type="dxa"/>
            <w:tcBorders>
              <w:top w:val="single" w:sz="4" w:space="0" w:color="000000"/>
            </w:tcBorders>
          </w:tcPr>
          <w:p>
            <w:pPr>
              <w:pStyle w:val="TableParagraph"/>
              <w:spacing w:before="10"/>
              <w:jc w:val="left"/>
              <w:rPr>
                <w:rFonts w:ascii="Times New Roman"/>
                <w:sz w:val="20"/>
              </w:rPr>
            </w:pPr>
          </w:p>
          <w:p>
            <w:pPr>
              <w:pStyle w:val="TableParagraph"/>
              <w:spacing w:before="1"/>
              <w:ind w:left="82" w:right="63"/>
              <w:rPr>
                <w:sz w:val="16"/>
              </w:rPr>
            </w:pPr>
            <w:r>
              <w:rPr>
                <w:sz w:val="16"/>
              </w:rPr>
              <w:t>Número do</w:t>
            </w:r>
          </w:p>
        </w:tc>
        <w:tc>
          <w:tcPr>
            <w:tcW w:w="3610" w:type="dxa"/>
            <w:tcBorders>
              <w:top w:val="single" w:sz="4" w:space="0" w:color="000000"/>
            </w:tcBorders>
          </w:tcPr>
          <w:p>
            <w:pPr>
              <w:pStyle w:val="TableParagraph"/>
              <w:spacing w:before="10"/>
              <w:jc w:val="left"/>
              <w:rPr>
                <w:rFonts w:ascii="Times New Roman"/>
                <w:sz w:val="20"/>
              </w:rPr>
            </w:pPr>
          </w:p>
          <w:p>
            <w:pPr>
              <w:pStyle w:val="TableParagraph"/>
              <w:spacing w:before="1"/>
              <w:ind w:left="81"/>
              <w:jc w:val="left"/>
              <w:rPr>
                <w:sz w:val="16"/>
              </w:rPr>
            </w:pPr>
            <w:r>
              <w:rPr>
                <w:sz w:val="16"/>
              </w:rPr>
              <w:t>Descrição dos alimentos</w:t>
            </w:r>
          </w:p>
        </w:tc>
        <w:tc>
          <w:tcPr>
            <w:tcW w:w="2483" w:type="dxa"/>
            <w:tcBorders>
              <w:top w:val="single" w:sz="4" w:space="0" w:color="000000"/>
            </w:tcBorders>
          </w:tcPr>
          <w:p>
            <w:pPr>
              <w:pStyle w:val="TableParagraph"/>
              <w:spacing w:before="15"/>
              <w:ind w:right="304"/>
              <w:jc w:val="right"/>
              <w:rPr>
                <w:sz w:val="16"/>
              </w:rPr>
            </w:pPr>
            <w:r>
              <w:rPr>
                <w:sz w:val="16"/>
              </w:rPr>
              <w:t>Sa-</w:t>
            </w:r>
          </w:p>
          <w:p>
            <w:pPr>
              <w:pStyle w:val="TableParagraph"/>
              <w:spacing w:before="42"/>
              <w:ind w:right="161"/>
              <w:jc w:val="right"/>
              <w:rPr>
                <w:sz w:val="16"/>
              </w:rPr>
            </w:pPr>
            <w:r>
              <w:rPr>
                <w:sz w:val="16"/>
              </w:rPr>
              <w:t>turados</w:t>
            </w:r>
          </w:p>
        </w:tc>
        <w:tc>
          <w:tcPr>
            <w:tcW w:w="1089" w:type="dxa"/>
            <w:tcBorders>
              <w:top w:val="single" w:sz="4" w:space="0" w:color="000000"/>
            </w:tcBorders>
          </w:tcPr>
          <w:p>
            <w:pPr>
              <w:pStyle w:val="TableParagraph"/>
              <w:spacing w:before="15"/>
              <w:ind w:left="141" w:right="77"/>
              <w:rPr>
                <w:sz w:val="16"/>
              </w:rPr>
            </w:pPr>
            <w:r>
              <w:rPr>
                <w:sz w:val="16"/>
              </w:rPr>
              <w:t>Mono-</w:t>
            </w:r>
          </w:p>
          <w:p>
            <w:pPr>
              <w:pStyle w:val="TableParagraph"/>
              <w:spacing w:before="42"/>
              <w:ind w:left="144" w:right="77"/>
              <w:rPr>
                <w:sz w:val="16"/>
              </w:rPr>
            </w:pPr>
            <w:r>
              <w:rPr>
                <w:sz w:val="16"/>
              </w:rPr>
              <w:t>insaturados</w:t>
            </w:r>
          </w:p>
        </w:tc>
        <w:tc>
          <w:tcPr>
            <w:tcW w:w="1073" w:type="dxa"/>
            <w:tcBorders>
              <w:top w:val="single" w:sz="4" w:space="0" w:color="000000"/>
            </w:tcBorders>
          </w:tcPr>
          <w:p>
            <w:pPr>
              <w:pStyle w:val="TableParagraph"/>
              <w:spacing w:before="15"/>
              <w:ind w:left="76" w:right="126"/>
              <w:rPr>
                <w:sz w:val="16"/>
              </w:rPr>
            </w:pPr>
            <w:r>
              <w:rPr>
                <w:sz w:val="16"/>
              </w:rPr>
              <w:t>Poli-</w:t>
            </w:r>
          </w:p>
          <w:p>
            <w:pPr>
              <w:pStyle w:val="TableParagraph"/>
              <w:spacing w:before="42"/>
              <w:ind w:left="74" w:right="126"/>
              <w:rPr>
                <w:sz w:val="16"/>
              </w:rPr>
            </w:pPr>
            <w:r>
              <w:rPr>
                <w:sz w:val="16"/>
              </w:rPr>
              <w:t>insaturados</w:t>
            </w:r>
          </w:p>
        </w:tc>
        <w:tc>
          <w:tcPr>
            <w:tcW w:w="660" w:type="dxa"/>
            <w:tcBorders>
              <w:top w:val="single" w:sz="4" w:space="0" w:color="000000"/>
            </w:tcBorders>
          </w:tcPr>
          <w:p>
            <w:pPr>
              <w:pStyle w:val="TableParagraph"/>
              <w:spacing w:before="10"/>
              <w:jc w:val="left"/>
              <w:rPr>
                <w:rFonts w:ascii="Times New Roman"/>
                <w:sz w:val="20"/>
              </w:rPr>
            </w:pPr>
          </w:p>
          <w:p>
            <w:pPr>
              <w:pStyle w:val="TableParagraph"/>
              <w:spacing w:before="1"/>
              <w:ind w:left="147"/>
              <w:jc w:val="left"/>
              <w:rPr>
                <w:sz w:val="16"/>
              </w:rPr>
            </w:pPr>
            <w:r>
              <w:rPr>
                <w:sz w:val="16"/>
              </w:rPr>
              <w:t>12:0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79" w:right="179"/>
              <w:rPr>
                <w:sz w:val="16"/>
              </w:rPr>
            </w:pPr>
            <w:r>
              <w:rPr>
                <w:sz w:val="16"/>
              </w:rPr>
              <w:t>14:0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7"/>
              <w:jc w:val="left"/>
              <w:rPr>
                <w:sz w:val="16"/>
              </w:rPr>
            </w:pPr>
            <w:r>
              <w:rPr>
                <w:sz w:val="16"/>
              </w:rPr>
              <w:t>16:0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6"/>
              <w:jc w:val="left"/>
              <w:rPr>
                <w:sz w:val="16"/>
              </w:rPr>
            </w:pPr>
            <w:r>
              <w:rPr>
                <w:sz w:val="16"/>
              </w:rPr>
              <w:t>18:0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left="170" w:right="173"/>
              <w:rPr>
                <w:sz w:val="16"/>
              </w:rPr>
            </w:pPr>
            <w:r>
              <w:rPr>
                <w:sz w:val="16"/>
              </w:rPr>
              <w:t>20:0</w:t>
            </w:r>
          </w:p>
        </w:tc>
        <w:tc>
          <w:tcPr>
            <w:tcW w:w="710" w:type="dxa"/>
            <w:tcBorders>
              <w:top w:val="single" w:sz="4" w:space="0" w:color="000000"/>
            </w:tcBorders>
          </w:tcPr>
          <w:p>
            <w:pPr>
              <w:pStyle w:val="TableParagraph"/>
              <w:spacing w:before="10"/>
              <w:jc w:val="left"/>
              <w:rPr>
                <w:rFonts w:ascii="Times New Roman"/>
                <w:sz w:val="20"/>
              </w:rPr>
            </w:pPr>
          </w:p>
          <w:p>
            <w:pPr>
              <w:pStyle w:val="TableParagraph"/>
              <w:spacing w:before="1"/>
              <w:ind w:right="201"/>
              <w:jc w:val="right"/>
              <w:rPr>
                <w:sz w:val="16"/>
              </w:rPr>
            </w:pPr>
            <w:r>
              <w:rPr>
                <w:sz w:val="16"/>
              </w:rPr>
              <w:t>22:0</w:t>
            </w:r>
          </w:p>
        </w:tc>
        <w:tc>
          <w:tcPr>
            <w:tcW w:w="711" w:type="dxa"/>
            <w:tcBorders>
              <w:top w:val="single" w:sz="4" w:space="0" w:color="000000"/>
            </w:tcBorders>
          </w:tcPr>
          <w:p>
            <w:pPr>
              <w:pStyle w:val="TableParagraph"/>
              <w:spacing w:before="10"/>
              <w:jc w:val="left"/>
              <w:rPr>
                <w:rFonts w:ascii="Times New Roman"/>
                <w:sz w:val="20"/>
              </w:rPr>
            </w:pPr>
          </w:p>
          <w:p>
            <w:pPr>
              <w:pStyle w:val="TableParagraph"/>
              <w:spacing w:before="1"/>
              <w:ind w:left="194"/>
              <w:jc w:val="left"/>
              <w:rPr>
                <w:sz w:val="16"/>
              </w:rPr>
            </w:pPr>
            <w:r>
              <w:rPr>
                <w:sz w:val="16"/>
              </w:rPr>
              <w:t>24:0</w:t>
            </w:r>
          </w:p>
        </w:tc>
      </w:tr>
      <w:tr>
        <w:trPr>
          <w:trHeight w:val="225" w:hRule="atLeast"/>
        </w:trPr>
        <w:tc>
          <w:tcPr>
            <w:tcW w:w="977" w:type="dxa"/>
            <w:tcBorders>
              <w:bottom w:val="single" w:sz="4" w:space="0" w:color="000000"/>
            </w:tcBorders>
          </w:tcPr>
          <w:p>
            <w:pPr>
              <w:pStyle w:val="TableParagraph"/>
              <w:ind w:left="82" w:right="60"/>
              <w:rPr>
                <w:sz w:val="16"/>
              </w:rPr>
            </w:pPr>
            <w:r>
              <w:rPr>
                <w:sz w:val="16"/>
              </w:rPr>
              <w:t>Alimento</w:t>
            </w:r>
          </w:p>
        </w:tc>
        <w:tc>
          <w:tcPr>
            <w:tcW w:w="3610" w:type="dxa"/>
            <w:tcBorders>
              <w:bottom w:val="single" w:sz="4" w:space="0" w:color="000000"/>
            </w:tcBorders>
          </w:tcPr>
          <w:p>
            <w:pPr>
              <w:pStyle w:val="TableParagraph"/>
              <w:spacing w:before="0"/>
              <w:jc w:val="left"/>
              <w:rPr>
                <w:rFonts w:ascii="Times New Roman"/>
                <w:sz w:val="16"/>
              </w:rPr>
            </w:pPr>
          </w:p>
        </w:tc>
        <w:tc>
          <w:tcPr>
            <w:tcW w:w="2483" w:type="dxa"/>
            <w:tcBorders>
              <w:bottom w:val="single" w:sz="4" w:space="0" w:color="000000"/>
            </w:tcBorders>
          </w:tcPr>
          <w:p>
            <w:pPr>
              <w:pStyle w:val="TableParagraph"/>
              <w:ind w:right="332"/>
              <w:jc w:val="right"/>
              <w:rPr>
                <w:sz w:val="16"/>
              </w:rPr>
            </w:pPr>
            <w:r>
              <w:rPr>
                <w:sz w:val="16"/>
              </w:rPr>
              <w:t>(g)</w:t>
            </w:r>
          </w:p>
        </w:tc>
        <w:tc>
          <w:tcPr>
            <w:tcW w:w="1089" w:type="dxa"/>
            <w:tcBorders>
              <w:bottom w:val="single" w:sz="4" w:space="0" w:color="000000"/>
            </w:tcBorders>
          </w:tcPr>
          <w:p>
            <w:pPr>
              <w:pStyle w:val="TableParagraph"/>
              <w:ind w:right="411"/>
              <w:jc w:val="right"/>
              <w:rPr>
                <w:sz w:val="16"/>
              </w:rPr>
            </w:pPr>
            <w:r>
              <w:rPr>
                <w:sz w:val="16"/>
              </w:rPr>
              <w:t>(g)</w:t>
            </w:r>
          </w:p>
        </w:tc>
        <w:tc>
          <w:tcPr>
            <w:tcW w:w="1073" w:type="dxa"/>
            <w:tcBorders>
              <w:bottom w:val="single" w:sz="4" w:space="0" w:color="000000"/>
            </w:tcBorders>
          </w:tcPr>
          <w:p>
            <w:pPr>
              <w:pStyle w:val="TableParagraph"/>
              <w:ind w:left="411"/>
              <w:jc w:val="left"/>
              <w:rPr>
                <w:sz w:val="16"/>
              </w:rPr>
            </w:pPr>
            <w:r>
              <w:rPr>
                <w:sz w:val="16"/>
              </w:rPr>
              <w:t>(g)</w:t>
            </w:r>
          </w:p>
        </w:tc>
        <w:tc>
          <w:tcPr>
            <w:tcW w:w="660" w:type="dxa"/>
            <w:tcBorders>
              <w:bottom w:val="single" w:sz="4" w:space="0" w:color="000000"/>
            </w:tcBorders>
          </w:tcPr>
          <w:p>
            <w:pPr>
              <w:pStyle w:val="TableParagraph"/>
              <w:ind w:left="204"/>
              <w:jc w:val="left"/>
              <w:rPr>
                <w:sz w:val="16"/>
              </w:rPr>
            </w:pPr>
            <w:r>
              <w:rPr>
                <w:sz w:val="16"/>
              </w:rPr>
              <w:t>(g)</w:t>
            </w:r>
          </w:p>
        </w:tc>
        <w:tc>
          <w:tcPr>
            <w:tcW w:w="711" w:type="dxa"/>
            <w:tcBorders>
              <w:bottom w:val="single" w:sz="4" w:space="0" w:color="000000"/>
            </w:tcBorders>
          </w:tcPr>
          <w:p>
            <w:pPr>
              <w:pStyle w:val="TableParagraph"/>
              <w:ind w:left="176" w:right="179"/>
              <w:rPr>
                <w:sz w:val="16"/>
              </w:rPr>
            </w:pPr>
            <w:r>
              <w:rPr>
                <w:sz w:val="16"/>
              </w:rPr>
              <w:t>(g)</w:t>
            </w:r>
          </w:p>
        </w:tc>
        <w:tc>
          <w:tcPr>
            <w:tcW w:w="711" w:type="dxa"/>
            <w:tcBorders>
              <w:bottom w:val="single" w:sz="4" w:space="0" w:color="000000"/>
            </w:tcBorders>
          </w:tcPr>
          <w:p>
            <w:pPr>
              <w:pStyle w:val="TableParagraph"/>
              <w:ind w:left="254"/>
              <w:jc w:val="left"/>
              <w:rPr>
                <w:sz w:val="16"/>
              </w:rPr>
            </w:pPr>
            <w:r>
              <w:rPr>
                <w:sz w:val="16"/>
              </w:rPr>
              <w:t>(g)</w:t>
            </w:r>
          </w:p>
        </w:tc>
        <w:tc>
          <w:tcPr>
            <w:tcW w:w="711" w:type="dxa"/>
            <w:tcBorders>
              <w:bottom w:val="single" w:sz="4" w:space="0" w:color="000000"/>
            </w:tcBorders>
          </w:tcPr>
          <w:p>
            <w:pPr>
              <w:pStyle w:val="TableParagraph"/>
              <w:ind w:left="253"/>
              <w:jc w:val="left"/>
              <w:rPr>
                <w:sz w:val="16"/>
              </w:rPr>
            </w:pPr>
            <w:r>
              <w:rPr>
                <w:sz w:val="16"/>
              </w:rPr>
              <w:t>(g)</w:t>
            </w:r>
          </w:p>
        </w:tc>
        <w:tc>
          <w:tcPr>
            <w:tcW w:w="710" w:type="dxa"/>
            <w:tcBorders>
              <w:bottom w:val="single" w:sz="4" w:space="0" w:color="000000"/>
            </w:tcBorders>
          </w:tcPr>
          <w:p>
            <w:pPr>
              <w:pStyle w:val="TableParagraph"/>
              <w:ind w:left="170" w:right="176"/>
              <w:rPr>
                <w:sz w:val="16"/>
              </w:rPr>
            </w:pPr>
            <w:r>
              <w:rPr>
                <w:sz w:val="16"/>
              </w:rPr>
              <w:t>(g)</w:t>
            </w:r>
          </w:p>
        </w:tc>
        <w:tc>
          <w:tcPr>
            <w:tcW w:w="710" w:type="dxa"/>
            <w:tcBorders>
              <w:bottom w:val="single" w:sz="4" w:space="0" w:color="000000"/>
            </w:tcBorders>
          </w:tcPr>
          <w:p>
            <w:pPr>
              <w:pStyle w:val="TableParagraph"/>
              <w:ind w:right="261"/>
              <w:jc w:val="right"/>
              <w:rPr>
                <w:sz w:val="16"/>
              </w:rPr>
            </w:pPr>
            <w:r>
              <w:rPr>
                <w:sz w:val="16"/>
              </w:rPr>
              <w:t>(g)</w:t>
            </w:r>
          </w:p>
        </w:tc>
        <w:tc>
          <w:tcPr>
            <w:tcW w:w="711" w:type="dxa"/>
            <w:tcBorders>
              <w:bottom w:val="single" w:sz="4" w:space="0" w:color="000000"/>
            </w:tcBorders>
          </w:tcPr>
          <w:p>
            <w:pPr>
              <w:pStyle w:val="TableParagraph"/>
              <w:ind w:left="251"/>
              <w:jc w:val="left"/>
              <w:rPr>
                <w:sz w:val="16"/>
              </w:rPr>
            </w:pPr>
            <w:r>
              <w:rPr>
                <w:sz w:val="16"/>
              </w:rPr>
              <w:t>(g)</w:t>
            </w:r>
          </w:p>
        </w:tc>
      </w:tr>
      <w:tr>
        <w:trPr>
          <w:trHeight w:val="224" w:hRule="atLeast"/>
        </w:trPr>
        <w:tc>
          <w:tcPr>
            <w:tcW w:w="977" w:type="dxa"/>
            <w:tcBorders>
              <w:top w:val="single" w:sz="4" w:space="0" w:color="000000"/>
            </w:tcBorders>
          </w:tcPr>
          <w:p>
            <w:pPr>
              <w:pStyle w:val="TableParagraph"/>
              <w:spacing w:before="17"/>
              <w:ind w:left="82" w:right="63"/>
              <w:rPr>
                <w:sz w:val="16"/>
              </w:rPr>
            </w:pPr>
            <w:r>
              <w:rPr>
                <w:sz w:val="16"/>
              </w:rPr>
              <w:t>594</w:t>
            </w:r>
          </w:p>
        </w:tc>
        <w:tc>
          <w:tcPr>
            <w:tcW w:w="3610" w:type="dxa"/>
            <w:tcBorders>
              <w:top w:val="single" w:sz="4" w:space="0" w:color="000000"/>
            </w:tcBorders>
          </w:tcPr>
          <w:p>
            <w:pPr>
              <w:pStyle w:val="TableParagraph"/>
              <w:spacing w:before="17"/>
              <w:ind w:left="81"/>
              <w:jc w:val="left"/>
              <w:rPr>
                <w:sz w:val="16"/>
              </w:rPr>
            </w:pPr>
            <w:r>
              <w:rPr>
                <w:sz w:val="16"/>
              </w:rPr>
              <w:t>Linhaça, semente</w:t>
            </w:r>
          </w:p>
        </w:tc>
        <w:tc>
          <w:tcPr>
            <w:tcW w:w="2483" w:type="dxa"/>
            <w:tcBorders>
              <w:top w:val="single" w:sz="4" w:space="0" w:color="000000"/>
            </w:tcBorders>
          </w:tcPr>
          <w:p>
            <w:pPr>
              <w:pStyle w:val="TableParagraph"/>
              <w:spacing w:before="17"/>
              <w:ind w:right="318"/>
              <w:jc w:val="right"/>
              <w:rPr>
                <w:sz w:val="16"/>
              </w:rPr>
            </w:pPr>
            <w:r>
              <w:rPr>
                <w:sz w:val="16"/>
              </w:rPr>
              <w:t>4,2</w:t>
            </w:r>
          </w:p>
        </w:tc>
        <w:tc>
          <w:tcPr>
            <w:tcW w:w="1089" w:type="dxa"/>
            <w:tcBorders>
              <w:top w:val="single" w:sz="4" w:space="0" w:color="000000"/>
            </w:tcBorders>
          </w:tcPr>
          <w:p>
            <w:pPr>
              <w:pStyle w:val="TableParagraph"/>
              <w:spacing w:before="17"/>
              <w:ind w:right="397"/>
              <w:jc w:val="right"/>
              <w:rPr>
                <w:sz w:val="16"/>
              </w:rPr>
            </w:pPr>
            <w:r>
              <w:rPr>
                <w:sz w:val="16"/>
              </w:rPr>
              <w:t>7,1</w:t>
            </w:r>
          </w:p>
        </w:tc>
        <w:tc>
          <w:tcPr>
            <w:tcW w:w="1073" w:type="dxa"/>
            <w:tcBorders>
              <w:top w:val="single" w:sz="4" w:space="0" w:color="000000"/>
            </w:tcBorders>
          </w:tcPr>
          <w:p>
            <w:pPr>
              <w:pStyle w:val="TableParagraph"/>
              <w:spacing w:before="17"/>
              <w:ind w:left="351"/>
              <w:jc w:val="left"/>
              <w:rPr>
                <w:sz w:val="16"/>
              </w:rPr>
            </w:pPr>
            <w:r>
              <w:rPr>
                <w:sz w:val="16"/>
              </w:rPr>
              <w:t>25,3</w:t>
            </w:r>
          </w:p>
        </w:tc>
        <w:tc>
          <w:tcPr>
            <w:tcW w:w="660" w:type="dxa"/>
            <w:tcBorders>
              <w:top w:val="single" w:sz="4" w:space="0" w:color="000000"/>
            </w:tcBorders>
          </w:tcPr>
          <w:p>
            <w:pPr>
              <w:pStyle w:val="TableParagraph"/>
              <w:spacing w:before="0"/>
              <w:jc w:val="left"/>
              <w:rPr>
                <w:rFonts w:ascii="Times New Roman"/>
                <w:sz w:val="16"/>
              </w:rPr>
            </w:pPr>
          </w:p>
        </w:tc>
        <w:tc>
          <w:tcPr>
            <w:tcW w:w="711" w:type="dxa"/>
            <w:tcBorders>
              <w:top w:val="single" w:sz="4" w:space="0" w:color="000000"/>
            </w:tcBorders>
          </w:tcPr>
          <w:p>
            <w:pPr>
              <w:pStyle w:val="TableParagraph"/>
              <w:spacing w:before="17"/>
              <w:ind w:left="178" w:right="179"/>
              <w:rPr>
                <w:sz w:val="16"/>
              </w:rPr>
            </w:pPr>
            <w:r>
              <w:rPr>
                <w:sz w:val="16"/>
              </w:rPr>
              <w:t>0,03</w:t>
            </w:r>
          </w:p>
        </w:tc>
        <w:tc>
          <w:tcPr>
            <w:tcW w:w="711" w:type="dxa"/>
            <w:tcBorders>
              <w:top w:val="single" w:sz="4" w:space="0" w:color="000000"/>
            </w:tcBorders>
          </w:tcPr>
          <w:p>
            <w:pPr>
              <w:pStyle w:val="TableParagraph"/>
              <w:spacing w:before="17"/>
              <w:ind w:left="196"/>
              <w:jc w:val="left"/>
              <w:rPr>
                <w:sz w:val="16"/>
              </w:rPr>
            </w:pPr>
            <w:r>
              <w:rPr>
                <w:sz w:val="16"/>
              </w:rPr>
              <w:t>2,49</w:t>
            </w:r>
          </w:p>
        </w:tc>
        <w:tc>
          <w:tcPr>
            <w:tcW w:w="711" w:type="dxa"/>
            <w:tcBorders>
              <w:top w:val="single" w:sz="4" w:space="0" w:color="000000"/>
            </w:tcBorders>
          </w:tcPr>
          <w:p>
            <w:pPr>
              <w:pStyle w:val="TableParagraph"/>
              <w:spacing w:before="17"/>
              <w:ind w:left="196"/>
              <w:jc w:val="left"/>
              <w:rPr>
                <w:sz w:val="16"/>
              </w:rPr>
            </w:pPr>
            <w:r>
              <w:rPr>
                <w:sz w:val="16"/>
              </w:rPr>
              <w:t>1,62</w:t>
            </w:r>
          </w:p>
        </w:tc>
        <w:tc>
          <w:tcPr>
            <w:tcW w:w="710" w:type="dxa"/>
            <w:tcBorders>
              <w:top w:val="single" w:sz="4" w:space="0" w:color="000000"/>
            </w:tcBorders>
          </w:tcPr>
          <w:p>
            <w:pPr>
              <w:pStyle w:val="TableParagraph"/>
              <w:spacing w:before="17"/>
              <w:ind w:left="170" w:right="173"/>
              <w:rPr>
                <w:sz w:val="16"/>
              </w:rPr>
            </w:pPr>
            <w:r>
              <w:rPr>
                <w:sz w:val="16"/>
              </w:rPr>
              <w:t>0,06</w:t>
            </w:r>
          </w:p>
        </w:tc>
        <w:tc>
          <w:tcPr>
            <w:tcW w:w="710" w:type="dxa"/>
            <w:tcBorders>
              <w:top w:val="single" w:sz="4" w:space="0" w:color="000000"/>
            </w:tcBorders>
          </w:tcPr>
          <w:p>
            <w:pPr>
              <w:pStyle w:val="TableParagraph"/>
              <w:spacing w:before="0"/>
              <w:jc w:val="left"/>
              <w:rPr>
                <w:rFonts w:ascii="Times New Roman"/>
                <w:sz w:val="16"/>
              </w:rPr>
            </w:pPr>
          </w:p>
        </w:tc>
        <w:tc>
          <w:tcPr>
            <w:tcW w:w="711" w:type="dxa"/>
            <w:tcBorders>
              <w:top w:val="single" w:sz="4" w:space="0" w:color="000000"/>
            </w:tcBorders>
          </w:tcPr>
          <w:p>
            <w:pPr>
              <w:pStyle w:val="TableParagraph"/>
              <w:spacing w:before="17"/>
              <w:ind w:left="194"/>
              <w:jc w:val="left"/>
              <w:rPr>
                <w:sz w:val="16"/>
              </w:rPr>
            </w:pPr>
            <w:r>
              <w:rPr>
                <w:sz w:val="16"/>
              </w:rPr>
              <w:t>0,04</w:t>
            </w:r>
          </w:p>
        </w:tc>
      </w:tr>
      <w:tr>
        <w:trPr>
          <w:trHeight w:val="224" w:hRule="atLeast"/>
        </w:trPr>
        <w:tc>
          <w:tcPr>
            <w:tcW w:w="977" w:type="dxa"/>
          </w:tcPr>
          <w:p>
            <w:pPr>
              <w:pStyle w:val="TableParagraph"/>
              <w:ind w:left="82" w:right="63"/>
              <w:rPr>
                <w:sz w:val="16"/>
              </w:rPr>
            </w:pPr>
            <w:r>
              <w:rPr>
                <w:sz w:val="16"/>
              </w:rPr>
              <w:t>595</w:t>
            </w:r>
          </w:p>
        </w:tc>
        <w:tc>
          <w:tcPr>
            <w:tcW w:w="3610" w:type="dxa"/>
          </w:tcPr>
          <w:p>
            <w:pPr>
              <w:pStyle w:val="TableParagraph"/>
              <w:ind w:left="81"/>
              <w:jc w:val="left"/>
              <w:rPr>
                <w:sz w:val="16"/>
              </w:rPr>
            </w:pPr>
            <w:r>
              <w:rPr>
                <w:sz w:val="16"/>
              </w:rPr>
              <w:t>Pinhão, cozido</w:t>
            </w:r>
          </w:p>
        </w:tc>
        <w:tc>
          <w:tcPr>
            <w:tcW w:w="2483" w:type="dxa"/>
          </w:tcPr>
          <w:p>
            <w:pPr>
              <w:pStyle w:val="TableParagraph"/>
              <w:ind w:right="318"/>
              <w:jc w:val="right"/>
              <w:rPr>
                <w:sz w:val="16"/>
              </w:rPr>
            </w:pPr>
            <w:r>
              <w:rPr>
                <w:sz w:val="16"/>
              </w:rPr>
              <w:t>0,3</w:t>
            </w:r>
          </w:p>
        </w:tc>
        <w:tc>
          <w:tcPr>
            <w:tcW w:w="1089" w:type="dxa"/>
          </w:tcPr>
          <w:p>
            <w:pPr>
              <w:pStyle w:val="TableParagraph"/>
              <w:ind w:right="397"/>
              <w:jc w:val="right"/>
              <w:rPr>
                <w:sz w:val="16"/>
              </w:rPr>
            </w:pPr>
            <w:r>
              <w:rPr>
                <w:sz w:val="16"/>
              </w:rPr>
              <w:t>0,1</w:t>
            </w:r>
          </w:p>
        </w:tc>
        <w:tc>
          <w:tcPr>
            <w:tcW w:w="1073" w:type="dxa"/>
          </w:tcPr>
          <w:p>
            <w:pPr>
              <w:pStyle w:val="TableParagraph"/>
              <w:ind w:left="396"/>
              <w:jc w:val="left"/>
              <w:rPr>
                <w:sz w:val="16"/>
              </w:rPr>
            </w:pPr>
            <w:r>
              <w:rPr>
                <w:sz w:val="16"/>
              </w:rPr>
              <w:t>0,2</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ind w:left="196"/>
              <w:jc w:val="left"/>
              <w:rPr>
                <w:sz w:val="16"/>
              </w:rPr>
            </w:pPr>
            <w:r>
              <w:rPr>
                <w:sz w:val="16"/>
              </w:rPr>
              <w:t>0,18</w:t>
            </w:r>
          </w:p>
        </w:tc>
        <w:tc>
          <w:tcPr>
            <w:tcW w:w="711" w:type="dxa"/>
          </w:tcPr>
          <w:p>
            <w:pPr>
              <w:pStyle w:val="TableParagraph"/>
              <w:ind w:left="196"/>
              <w:jc w:val="left"/>
              <w:rPr>
                <w:sz w:val="16"/>
              </w:rPr>
            </w:pPr>
            <w:r>
              <w:rPr>
                <w:sz w:val="16"/>
              </w:rPr>
              <w:t>0,04</w:t>
            </w:r>
          </w:p>
        </w:tc>
        <w:tc>
          <w:tcPr>
            <w:tcW w:w="710" w:type="dxa"/>
          </w:tcPr>
          <w:p>
            <w:pPr>
              <w:pStyle w:val="TableParagraph"/>
              <w:ind w:left="170" w:right="173"/>
              <w:rPr>
                <w:sz w:val="16"/>
              </w:rPr>
            </w:pPr>
            <w:r>
              <w:rPr>
                <w:sz w:val="16"/>
              </w:rPr>
              <w:t>0,03</w:t>
            </w:r>
          </w:p>
        </w:tc>
        <w:tc>
          <w:tcPr>
            <w:tcW w:w="710" w:type="dxa"/>
          </w:tcPr>
          <w:p>
            <w:pPr>
              <w:pStyle w:val="TableParagraph"/>
              <w:ind w:right="201"/>
              <w:jc w:val="right"/>
              <w:rPr>
                <w:sz w:val="16"/>
              </w:rPr>
            </w:pPr>
            <w:r>
              <w:rPr>
                <w:sz w:val="16"/>
              </w:rPr>
              <w:t>0,02</w:t>
            </w:r>
          </w:p>
        </w:tc>
        <w:tc>
          <w:tcPr>
            <w:tcW w:w="711" w:type="dxa"/>
          </w:tcPr>
          <w:p>
            <w:pPr>
              <w:pStyle w:val="TableParagraph"/>
              <w:spacing w:before="0"/>
              <w:jc w:val="left"/>
              <w:rPr>
                <w:rFonts w:ascii="Times New Roman"/>
                <w:sz w:val="16"/>
              </w:rPr>
            </w:pPr>
          </w:p>
        </w:tc>
      </w:tr>
      <w:tr>
        <w:trPr>
          <w:trHeight w:val="224" w:hRule="atLeast"/>
        </w:trPr>
        <w:tc>
          <w:tcPr>
            <w:tcW w:w="977" w:type="dxa"/>
          </w:tcPr>
          <w:p>
            <w:pPr>
              <w:pStyle w:val="TableParagraph"/>
              <w:spacing w:before="17"/>
              <w:ind w:left="82" w:right="63"/>
              <w:rPr>
                <w:sz w:val="16"/>
              </w:rPr>
            </w:pPr>
            <w:r>
              <w:rPr>
                <w:sz w:val="16"/>
              </w:rPr>
              <w:t>596</w:t>
            </w:r>
          </w:p>
        </w:tc>
        <w:tc>
          <w:tcPr>
            <w:tcW w:w="3610" w:type="dxa"/>
          </w:tcPr>
          <w:p>
            <w:pPr>
              <w:pStyle w:val="TableParagraph"/>
              <w:spacing w:before="17"/>
              <w:ind w:left="81"/>
              <w:jc w:val="left"/>
              <w:rPr>
                <w:sz w:val="16"/>
              </w:rPr>
            </w:pPr>
            <w:r>
              <w:rPr>
                <w:sz w:val="16"/>
              </w:rPr>
              <w:t>Pupunha, cozida</w:t>
            </w:r>
          </w:p>
        </w:tc>
        <w:tc>
          <w:tcPr>
            <w:tcW w:w="2483" w:type="dxa"/>
          </w:tcPr>
          <w:p>
            <w:pPr>
              <w:pStyle w:val="TableParagraph"/>
              <w:spacing w:before="17"/>
              <w:ind w:right="318"/>
              <w:jc w:val="right"/>
              <w:rPr>
                <w:sz w:val="16"/>
              </w:rPr>
            </w:pPr>
            <w:r>
              <w:rPr>
                <w:sz w:val="16"/>
              </w:rPr>
              <w:t>3,1</w:t>
            </w:r>
          </w:p>
        </w:tc>
        <w:tc>
          <w:tcPr>
            <w:tcW w:w="1089" w:type="dxa"/>
          </w:tcPr>
          <w:p>
            <w:pPr>
              <w:pStyle w:val="TableParagraph"/>
              <w:spacing w:before="17"/>
              <w:ind w:right="397"/>
              <w:jc w:val="right"/>
              <w:rPr>
                <w:sz w:val="16"/>
              </w:rPr>
            </w:pPr>
            <w:r>
              <w:rPr>
                <w:sz w:val="16"/>
              </w:rPr>
              <w:t>6,8</w:t>
            </w:r>
          </w:p>
        </w:tc>
        <w:tc>
          <w:tcPr>
            <w:tcW w:w="1073" w:type="dxa"/>
          </w:tcPr>
          <w:p>
            <w:pPr>
              <w:pStyle w:val="TableParagraph"/>
              <w:spacing w:before="17"/>
              <w:ind w:left="396"/>
              <w:jc w:val="left"/>
              <w:rPr>
                <w:sz w:val="16"/>
              </w:rPr>
            </w:pPr>
            <w:r>
              <w:rPr>
                <w:sz w:val="16"/>
              </w:rPr>
              <w:t>0,4</w:t>
            </w:r>
          </w:p>
        </w:tc>
        <w:tc>
          <w:tcPr>
            <w:tcW w:w="66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1" w:type="dxa"/>
          </w:tcPr>
          <w:p>
            <w:pPr>
              <w:pStyle w:val="TableParagraph"/>
              <w:spacing w:before="17"/>
              <w:ind w:left="196"/>
              <w:jc w:val="left"/>
              <w:rPr>
                <w:sz w:val="16"/>
              </w:rPr>
            </w:pPr>
            <w:r>
              <w:rPr>
                <w:sz w:val="16"/>
              </w:rPr>
              <w:t>2,77</w:t>
            </w:r>
          </w:p>
        </w:tc>
        <w:tc>
          <w:tcPr>
            <w:tcW w:w="711" w:type="dxa"/>
          </w:tcPr>
          <w:p>
            <w:pPr>
              <w:pStyle w:val="TableParagraph"/>
              <w:spacing w:before="17"/>
              <w:ind w:left="196"/>
              <w:jc w:val="left"/>
              <w:rPr>
                <w:sz w:val="16"/>
              </w:rPr>
            </w:pPr>
            <w:r>
              <w:rPr>
                <w:sz w:val="16"/>
              </w:rPr>
              <w:t>0,26</w:t>
            </w:r>
          </w:p>
        </w:tc>
        <w:tc>
          <w:tcPr>
            <w:tcW w:w="710" w:type="dxa"/>
          </w:tcPr>
          <w:p>
            <w:pPr>
              <w:pStyle w:val="TableParagraph"/>
              <w:spacing w:before="17"/>
              <w:ind w:left="170" w:right="173"/>
              <w:rPr>
                <w:sz w:val="16"/>
              </w:rPr>
            </w:pPr>
            <w:r>
              <w:rPr>
                <w:sz w:val="16"/>
              </w:rPr>
              <w:t>0,03</w:t>
            </w:r>
          </w:p>
        </w:tc>
        <w:tc>
          <w:tcPr>
            <w:tcW w:w="710"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r>
      <w:tr>
        <w:trPr>
          <w:trHeight w:val="225" w:hRule="atLeast"/>
        </w:trPr>
        <w:tc>
          <w:tcPr>
            <w:tcW w:w="977" w:type="dxa"/>
            <w:tcBorders>
              <w:bottom w:val="single" w:sz="4" w:space="0" w:color="000000"/>
            </w:tcBorders>
          </w:tcPr>
          <w:p>
            <w:pPr>
              <w:pStyle w:val="TableParagraph"/>
              <w:ind w:left="82" w:right="63"/>
              <w:rPr>
                <w:sz w:val="16"/>
              </w:rPr>
            </w:pPr>
            <w:r>
              <w:rPr>
                <w:sz w:val="16"/>
              </w:rPr>
              <w:t>597</w:t>
            </w:r>
          </w:p>
        </w:tc>
        <w:tc>
          <w:tcPr>
            <w:tcW w:w="3610" w:type="dxa"/>
            <w:tcBorders>
              <w:bottom w:val="single" w:sz="4" w:space="0" w:color="000000"/>
            </w:tcBorders>
          </w:tcPr>
          <w:p>
            <w:pPr>
              <w:pStyle w:val="TableParagraph"/>
              <w:ind w:left="81"/>
              <w:jc w:val="left"/>
              <w:rPr>
                <w:sz w:val="16"/>
              </w:rPr>
            </w:pPr>
            <w:r>
              <w:rPr>
                <w:sz w:val="16"/>
              </w:rPr>
              <w:t>Noz, crua</w:t>
            </w:r>
          </w:p>
        </w:tc>
        <w:tc>
          <w:tcPr>
            <w:tcW w:w="2483" w:type="dxa"/>
            <w:tcBorders>
              <w:bottom w:val="single" w:sz="4" w:space="0" w:color="000000"/>
            </w:tcBorders>
          </w:tcPr>
          <w:p>
            <w:pPr>
              <w:pStyle w:val="TableParagraph"/>
              <w:ind w:right="318"/>
              <w:jc w:val="right"/>
              <w:rPr>
                <w:sz w:val="16"/>
              </w:rPr>
            </w:pPr>
            <w:r>
              <w:rPr>
                <w:sz w:val="16"/>
              </w:rPr>
              <w:t>5,6</w:t>
            </w:r>
          </w:p>
        </w:tc>
        <w:tc>
          <w:tcPr>
            <w:tcW w:w="1089" w:type="dxa"/>
            <w:tcBorders>
              <w:bottom w:val="single" w:sz="4" w:space="0" w:color="000000"/>
            </w:tcBorders>
          </w:tcPr>
          <w:p>
            <w:pPr>
              <w:pStyle w:val="TableParagraph"/>
              <w:ind w:right="397"/>
              <w:jc w:val="right"/>
              <w:rPr>
                <w:sz w:val="16"/>
              </w:rPr>
            </w:pPr>
            <w:r>
              <w:rPr>
                <w:sz w:val="16"/>
              </w:rPr>
              <w:t>8,7</w:t>
            </w:r>
          </w:p>
        </w:tc>
        <w:tc>
          <w:tcPr>
            <w:tcW w:w="1073" w:type="dxa"/>
            <w:tcBorders>
              <w:bottom w:val="single" w:sz="4" w:space="0" w:color="000000"/>
            </w:tcBorders>
          </w:tcPr>
          <w:p>
            <w:pPr>
              <w:pStyle w:val="TableParagraph"/>
              <w:ind w:left="351"/>
              <w:jc w:val="left"/>
              <w:rPr>
                <w:sz w:val="16"/>
              </w:rPr>
            </w:pPr>
            <w:r>
              <w:rPr>
                <w:sz w:val="16"/>
              </w:rPr>
              <w:t>44,1</w:t>
            </w:r>
          </w:p>
        </w:tc>
        <w:tc>
          <w:tcPr>
            <w:tcW w:w="660" w:type="dxa"/>
            <w:tcBorders>
              <w:bottom w:val="single" w:sz="4" w:space="0" w:color="000000"/>
            </w:tcBorders>
          </w:tcPr>
          <w:p>
            <w:pPr>
              <w:pStyle w:val="TableParagraph"/>
              <w:spacing w:before="0"/>
              <w:jc w:val="left"/>
              <w:rPr>
                <w:rFonts w:ascii="Times New Roman"/>
                <w:sz w:val="16"/>
              </w:rPr>
            </w:pPr>
          </w:p>
        </w:tc>
        <w:tc>
          <w:tcPr>
            <w:tcW w:w="711" w:type="dxa"/>
            <w:tcBorders>
              <w:bottom w:val="single" w:sz="4" w:space="0" w:color="000000"/>
            </w:tcBorders>
          </w:tcPr>
          <w:p>
            <w:pPr>
              <w:pStyle w:val="TableParagraph"/>
              <w:spacing w:before="0"/>
              <w:jc w:val="left"/>
              <w:rPr>
                <w:rFonts w:ascii="Times New Roman"/>
                <w:sz w:val="16"/>
              </w:rPr>
            </w:pPr>
          </w:p>
        </w:tc>
        <w:tc>
          <w:tcPr>
            <w:tcW w:w="711" w:type="dxa"/>
            <w:tcBorders>
              <w:bottom w:val="single" w:sz="4" w:space="0" w:color="000000"/>
            </w:tcBorders>
          </w:tcPr>
          <w:p>
            <w:pPr>
              <w:pStyle w:val="TableParagraph"/>
              <w:ind w:left="196"/>
              <w:jc w:val="left"/>
              <w:rPr>
                <w:sz w:val="16"/>
              </w:rPr>
            </w:pPr>
            <w:r>
              <w:rPr>
                <w:sz w:val="16"/>
              </w:rPr>
              <w:t>4,26</w:t>
            </w:r>
          </w:p>
        </w:tc>
        <w:tc>
          <w:tcPr>
            <w:tcW w:w="711" w:type="dxa"/>
            <w:tcBorders>
              <w:bottom w:val="single" w:sz="4" w:space="0" w:color="000000"/>
            </w:tcBorders>
          </w:tcPr>
          <w:p>
            <w:pPr>
              <w:pStyle w:val="TableParagraph"/>
              <w:ind w:left="196"/>
              <w:jc w:val="left"/>
              <w:rPr>
                <w:sz w:val="16"/>
              </w:rPr>
            </w:pPr>
            <w:r>
              <w:rPr>
                <w:sz w:val="16"/>
              </w:rPr>
              <w:t>1,34</w:t>
            </w:r>
          </w:p>
        </w:tc>
        <w:tc>
          <w:tcPr>
            <w:tcW w:w="710" w:type="dxa"/>
            <w:tcBorders>
              <w:bottom w:val="single" w:sz="4" w:space="0" w:color="000000"/>
            </w:tcBorders>
          </w:tcPr>
          <w:p>
            <w:pPr>
              <w:pStyle w:val="TableParagraph"/>
              <w:spacing w:before="0"/>
              <w:jc w:val="left"/>
              <w:rPr>
                <w:rFonts w:ascii="Times New Roman"/>
                <w:sz w:val="16"/>
              </w:rPr>
            </w:pPr>
          </w:p>
        </w:tc>
        <w:tc>
          <w:tcPr>
            <w:tcW w:w="710" w:type="dxa"/>
            <w:tcBorders>
              <w:bottom w:val="single" w:sz="4" w:space="0" w:color="000000"/>
            </w:tcBorders>
          </w:tcPr>
          <w:p>
            <w:pPr>
              <w:pStyle w:val="TableParagraph"/>
              <w:spacing w:before="0"/>
              <w:jc w:val="left"/>
              <w:rPr>
                <w:rFonts w:ascii="Times New Roman"/>
                <w:sz w:val="16"/>
              </w:rPr>
            </w:pPr>
          </w:p>
        </w:tc>
        <w:tc>
          <w:tcPr>
            <w:tcW w:w="711" w:type="dxa"/>
            <w:tcBorders>
              <w:bottom w:val="single" w:sz="4" w:space="0" w:color="000000"/>
            </w:tcBorders>
          </w:tcPr>
          <w:p>
            <w:pPr>
              <w:pStyle w:val="TableParagraph"/>
              <w:spacing w:before="0"/>
              <w:jc w:val="left"/>
              <w:rPr>
                <w:rFonts w:ascii="Times New Roman"/>
                <w:sz w:val="16"/>
              </w:rPr>
            </w:pPr>
          </w:p>
        </w:tc>
      </w:tr>
    </w:tbl>
    <w:p>
      <w:pPr>
        <w:spacing w:after="0"/>
        <w:jc w:val="left"/>
        <w:rPr>
          <w:rFonts w:ascii="Times New Roman"/>
          <w:sz w:val="16"/>
        </w:rPr>
        <w:sectPr>
          <w:pgSz w:w="16840" w:h="11900" w:orient="landscape"/>
          <w:pgMar w:header="1705" w:footer="1200" w:top="1960" w:bottom="1380" w:left="1240" w:right="940"/>
        </w:sectPr>
      </w:pPr>
    </w:p>
    <w:p>
      <w:pPr>
        <w:pStyle w:val="BodyText"/>
        <w:spacing w:before="4"/>
        <w:ind w:left="0"/>
        <w:rPr>
          <w:rFonts w:ascii="Times New Roman"/>
          <w:sz w:val="24"/>
        </w:rPr>
      </w:pPr>
    </w:p>
    <w:p>
      <w:pPr>
        <w:pStyle w:val="BodyText"/>
        <w:spacing w:line="20" w:lineRule="exact"/>
        <w:ind w:left="154"/>
        <w:rPr>
          <w:rFonts w:ascii="Times New Roman"/>
          <w:sz w:val="2"/>
        </w:rPr>
      </w:pPr>
      <w:r>
        <w:rPr>
          <w:rFonts w:ascii="Times New Roman"/>
          <w:spacing w:val="5"/>
          <w:sz w:val="2"/>
        </w:rPr>
        <w:t> </w:t>
      </w:r>
      <w:r>
        <w:rPr>
          <w:rFonts w:ascii="Times New Roman"/>
          <w:spacing w:val="5"/>
          <w:sz w:val="2"/>
        </w:rPr>
        <w:pict>
          <v:group style="width:720pt;height:.5pt;mso-position-horizontal-relative:char;mso-position-vertical-relative:line" coordorigin="0,0" coordsize="14400,10">
            <v:line style="position:absolute" from="0,5" to="960,5" stroked="true" strokeweight=".48pt" strokecolor="#000000">
              <v:stroke dashstyle="solid"/>
            </v:line>
            <v:rect style="position:absolute;left:960;top:0;width:10;height:10" filled="true" fillcolor="#000000" stroked="false">
              <v:fill type="solid"/>
            </v:rect>
            <v:line style="position:absolute" from="970,5" to="2078,5" stroked="true" strokeweight=".48pt" strokecolor="#000000">
              <v:stroke dashstyle="solid"/>
            </v:line>
            <v:rect style="position:absolute;left:2078;top:0;width:10;height:10" filled="true" fillcolor="#000000" stroked="false">
              <v:fill type="solid"/>
            </v:rect>
            <v:line style="position:absolute" from="2088,5" to="3199,5" stroked="true" strokeweight=".48pt" strokecolor="#000000">
              <v:stroke dashstyle="solid"/>
            </v:line>
            <v:rect style="position:absolute;left:3199;top:0;width:10;height:10" filled="true" fillcolor="#000000" stroked="false">
              <v:fill type="solid"/>
            </v:rect>
            <v:line style="position:absolute" from="3209,5" to="4320,5" stroked="true" strokeweight=".48pt" strokecolor="#000000">
              <v:stroke dashstyle="solid"/>
            </v:line>
            <v:rect style="position:absolute;left:4319;top:0;width:10;height:10" filled="true" fillcolor="#000000" stroked="false">
              <v:fill type="solid"/>
            </v:rect>
            <v:line style="position:absolute" from="4330,5" to="5438,5" stroked="true" strokeweight=".48pt" strokecolor="#000000">
              <v:stroke dashstyle="solid"/>
            </v:line>
            <v:rect style="position:absolute;left:5438;top:0;width:10;height:10" filled="true" fillcolor="#000000" stroked="false">
              <v:fill type="solid"/>
            </v:rect>
            <v:line style="position:absolute" from="5448,5" to="6559,5" stroked="true" strokeweight=".48pt" strokecolor="#000000">
              <v:stroke dashstyle="solid"/>
            </v:line>
            <v:rect style="position:absolute;left:6559;top:0;width:10;height:10" filled="true" fillcolor="#000000" stroked="false">
              <v:fill type="solid"/>
            </v:rect>
            <v:line style="position:absolute" from="6569,5" to="7680,5" stroked="true" strokeweight=".48pt" strokecolor="#000000">
              <v:stroke dashstyle="solid"/>
            </v:line>
            <v:rect style="position:absolute;left:7679;top:0;width:10;height:10" filled="true" fillcolor="#000000" stroked="false">
              <v:fill type="solid"/>
            </v:rect>
            <v:line style="position:absolute" from="7690,5" to="8798,5" stroked="true" strokeweight=".48pt" strokecolor="#000000">
              <v:stroke dashstyle="solid"/>
            </v:line>
            <v:rect style="position:absolute;left:8798;top:0;width:10;height:10" filled="true" fillcolor="#000000" stroked="false">
              <v:fill type="solid"/>
            </v:rect>
            <v:line style="position:absolute" from="8808,5" to="9919,5" stroked="true" strokeweight=".48pt" strokecolor="#000000">
              <v:stroke dashstyle="solid"/>
            </v:line>
            <v:rect style="position:absolute;left:9919;top:0;width:10;height:10" filled="true" fillcolor="#000000" stroked="false">
              <v:fill type="solid"/>
            </v:rect>
            <v:line style="position:absolute" from="9929,5" to="11040,5" stroked="true" strokeweight=".48pt" strokecolor="#000000">
              <v:stroke dashstyle="solid"/>
            </v:line>
            <v:rect style="position:absolute;left:11039;top:0;width:10;height:10" filled="true" fillcolor="#000000" stroked="false">
              <v:fill type="solid"/>
            </v:rect>
            <v:line style="position:absolute" from="11050,5" to="12158,5" stroked="true" strokeweight=".48pt" strokecolor="#000000">
              <v:stroke dashstyle="solid"/>
            </v:line>
            <v:rect style="position:absolute;left:12158;top:0;width:10;height:10" filled="true" fillcolor="#000000" stroked="false">
              <v:fill type="solid"/>
            </v:rect>
            <v:line style="position:absolute" from="12168,5" to="13279,5" stroked="true" strokeweight=".48pt" strokecolor="#000000">
              <v:stroke dashstyle="solid"/>
            </v:line>
            <v:rect style="position:absolute;left:13279;top:0;width:10;height:10" filled="true" fillcolor="#000000" stroked="false">
              <v:fill type="solid"/>
            </v:rect>
            <v:line style="position:absolute" from="13289,5" to="14400,5" stroked="true" strokeweight=".48pt" strokecolor="#000000">
              <v:stroke dashstyle="solid"/>
            </v:line>
          </v:group>
        </w:pict>
      </w:r>
      <w:r>
        <w:rPr>
          <w:rFonts w:ascii="Times New Roman"/>
          <w:spacing w:val="5"/>
          <w:sz w:val="2"/>
        </w:rPr>
      </w:r>
    </w:p>
    <w:p>
      <w:pPr>
        <w:pStyle w:val="BodyText"/>
        <w:spacing w:before="1"/>
        <w:ind w:left="0"/>
        <w:rPr>
          <w:rFonts w:ascii="Times New Roman"/>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8"/>
        <w:gridCol w:w="957"/>
        <w:gridCol w:w="1119"/>
        <w:gridCol w:w="1120"/>
        <w:gridCol w:w="1049"/>
        <w:gridCol w:w="1187"/>
        <w:gridCol w:w="1189"/>
        <w:gridCol w:w="1050"/>
        <w:gridCol w:w="1118"/>
        <w:gridCol w:w="1119"/>
        <w:gridCol w:w="1107"/>
        <w:gridCol w:w="1129"/>
        <w:gridCol w:w="1119"/>
      </w:tblGrid>
      <w:tr>
        <w:trPr>
          <w:trHeight w:val="428" w:hRule="atLeast"/>
        </w:trPr>
        <w:tc>
          <w:tcPr>
            <w:tcW w:w="1128" w:type="dxa"/>
            <w:tcBorders>
              <w:bottom w:val="single" w:sz="4" w:space="0" w:color="000000"/>
            </w:tcBorders>
          </w:tcPr>
          <w:p>
            <w:pPr>
              <w:pStyle w:val="TableParagraph"/>
              <w:spacing w:line="183" w:lineRule="exact" w:before="0"/>
              <w:ind w:left="91"/>
              <w:jc w:val="left"/>
              <w:rPr>
                <w:sz w:val="16"/>
              </w:rPr>
            </w:pPr>
            <w:r>
              <w:rPr>
                <w:sz w:val="16"/>
              </w:rPr>
              <w:t>Número do</w:t>
            </w:r>
          </w:p>
          <w:p>
            <w:pPr>
              <w:pStyle w:val="TableParagraph"/>
              <w:spacing w:line="184" w:lineRule="exact" w:before="41"/>
              <w:ind w:left="175"/>
              <w:jc w:val="left"/>
              <w:rPr>
                <w:sz w:val="16"/>
              </w:rPr>
            </w:pPr>
            <w:r>
              <w:rPr>
                <w:sz w:val="16"/>
              </w:rPr>
              <w:t>Alimento</w:t>
            </w:r>
          </w:p>
        </w:tc>
        <w:tc>
          <w:tcPr>
            <w:tcW w:w="957" w:type="dxa"/>
            <w:tcBorders>
              <w:bottom w:val="single" w:sz="4" w:space="0" w:color="000000"/>
            </w:tcBorders>
          </w:tcPr>
          <w:p>
            <w:pPr>
              <w:pStyle w:val="TableParagraph"/>
              <w:spacing w:line="183" w:lineRule="exact" w:before="0"/>
              <w:ind w:left="242"/>
              <w:jc w:val="left"/>
              <w:rPr>
                <w:sz w:val="16"/>
              </w:rPr>
            </w:pPr>
            <w:r>
              <w:rPr>
                <w:sz w:val="16"/>
              </w:rPr>
              <w:t>14:1</w:t>
            </w:r>
          </w:p>
          <w:p>
            <w:pPr>
              <w:pStyle w:val="TableParagraph"/>
              <w:spacing w:line="184" w:lineRule="exact" w:before="41"/>
              <w:ind w:left="300"/>
              <w:jc w:val="left"/>
              <w:rPr>
                <w:sz w:val="16"/>
              </w:rPr>
            </w:pPr>
            <w:r>
              <w:rPr>
                <w:sz w:val="16"/>
              </w:rPr>
              <w:t>(g)</w:t>
            </w:r>
          </w:p>
        </w:tc>
        <w:tc>
          <w:tcPr>
            <w:tcW w:w="1119" w:type="dxa"/>
            <w:tcBorders>
              <w:bottom w:val="single" w:sz="4" w:space="0" w:color="000000"/>
            </w:tcBorders>
          </w:tcPr>
          <w:p>
            <w:pPr>
              <w:pStyle w:val="TableParagraph"/>
              <w:spacing w:line="183" w:lineRule="exact" w:before="0"/>
              <w:ind w:left="348" w:right="347"/>
              <w:rPr>
                <w:sz w:val="16"/>
              </w:rPr>
            </w:pPr>
            <w:r>
              <w:rPr>
                <w:sz w:val="16"/>
              </w:rPr>
              <w:t>16:1</w:t>
            </w:r>
          </w:p>
          <w:p>
            <w:pPr>
              <w:pStyle w:val="TableParagraph"/>
              <w:spacing w:line="184" w:lineRule="exact" w:before="41"/>
              <w:ind w:left="347" w:right="347"/>
              <w:rPr>
                <w:sz w:val="16"/>
              </w:rPr>
            </w:pPr>
            <w:r>
              <w:rPr>
                <w:sz w:val="16"/>
              </w:rPr>
              <w:t>(g)</w:t>
            </w:r>
          </w:p>
        </w:tc>
        <w:tc>
          <w:tcPr>
            <w:tcW w:w="1120" w:type="dxa"/>
            <w:tcBorders>
              <w:bottom w:val="single" w:sz="4" w:space="0" w:color="000000"/>
            </w:tcBorders>
          </w:tcPr>
          <w:p>
            <w:pPr>
              <w:pStyle w:val="TableParagraph"/>
              <w:spacing w:line="183" w:lineRule="exact" w:before="0"/>
              <w:ind w:left="385" w:right="382"/>
              <w:rPr>
                <w:sz w:val="16"/>
              </w:rPr>
            </w:pPr>
            <w:r>
              <w:rPr>
                <w:sz w:val="16"/>
              </w:rPr>
              <w:t>18:1</w:t>
            </w:r>
          </w:p>
          <w:p>
            <w:pPr>
              <w:pStyle w:val="TableParagraph"/>
              <w:spacing w:line="184" w:lineRule="exact" w:before="41"/>
              <w:ind w:left="383" w:right="382"/>
              <w:rPr>
                <w:sz w:val="16"/>
              </w:rPr>
            </w:pPr>
            <w:r>
              <w:rPr>
                <w:sz w:val="16"/>
              </w:rPr>
              <w:t>(g)</w:t>
            </w:r>
          </w:p>
        </w:tc>
        <w:tc>
          <w:tcPr>
            <w:tcW w:w="1049" w:type="dxa"/>
            <w:tcBorders>
              <w:bottom w:val="single" w:sz="4" w:space="0" w:color="000000"/>
            </w:tcBorders>
          </w:tcPr>
          <w:p>
            <w:pPr>
              <w:pStyle w:val="TableParagraph"/>
              <w:spacing w:line="183" w:lineRule="exact" w:before="0"/>
              <w:ind w:left="181" w:right="105"/>
              <w:rPr>
                <w:sz w:val="16"/>
              </w:rPr>
            </w:pPr>
            <w:r>
              <w:rPr>
                <w:sz w:val="16"/>
              </w:rPr>
              <w:t>20:1</w:t>
            </w:r>
          </w:p>
          <w:p>
            <w:pPr>
              <w:pStyle w:val="TableParagraph"/>
              <w:spacing w:line="184" w:lineRule="exact" w:before="41"/>
              <w:ind w:left="75" w:right="1"/>
              <w:rPr>
                <w:sz w:val="16"/>
              </w:rPr>
            </w:pPr>
            <w:r>
              <w:rPr>
                <w:sz w:val="16"/>
              </w:rPr>
              <w:t>(g)</w:t>
            </w:r>
          </w:p>
        </w:tc>
        <w:tc>
          <w:tcPr>
            <w:tcW w:w="1187" w:type="dxa"/>
            <w:tcBorders>
              <w:bottom w:val="single" w:sz="4" w:space="0" w:color="000000"/>
            </w:tcBorders>
          </w:tcPr>
          <w:p>
            <w:pPr>
              <w:pStyle w:val="TableParagraph"/>
              <w:spacing w:line="183" w:lineRule="exact" w:before="0"/>
              <w:ind w:left="317" w:right="242"/>
              <w:rPr>
                <w:sz w:val="16"/>
              </w:rPr>
            </w:pPr>
            <w:r>
              <w:rPr>
                <w:sz w:val="16"/>
              </w:rPr>
              <w:t>18:2 n-6</w:t>
            </w:r>
          </w:p>
          <w:p>
            <w:pPr>
              <w:pStyle w:val="TableParagraph"/>
              <w:spacing w:line="184" w:lineRule="exact" w:before="41"/>
              <w:ind w:left="317" w:right="242"/>
              <w:rPr>
                <w:sz w:val="16"/>
              </w:rPr>
            </w:pPr>
            <w:r>
              <w:rPr>
                <w:sz w:val="16"/>
              </w:rPr>
              <w:t>(g)</w:t>
            </w:r>
          </w:p>
        </w:tc>
        <w:tc>
          <w:tcPr>
            <w:tcW w:w="1189" w:type="dxa"/>
            <w:tcBorders>
              <w:bottom w:val="single" w:sz="4" w:space="0" w:color="000000"/>
            </w:tcBorders>
          </w:tcPr>
          <w:p>
            <w:pPr>
              <w:pStyle w:val="TableParagraph"/>
              <w:spacing w:line="183" w:lineRule="exact" w:before="0"/>
              <w:ind w:left="252" w:right="309"/>
              <w:rPr>
                <w:sz w:val="16"/>
              </w:rPr>
            </w:pPr>
            <w:r>
              <w:rPr>
                <w:sz w:val="16"/>
              </w:rPr>
              <w:t>18:3 n-3</w:t>
            </w:r>
          </w:p>
          <w:p>
            <w:pPr>
              <w:pStyle w:val="TableParagraph"/>
              <w:spacing w:line="184" w:lineRule="exact" w:before="41"/>
              <w:ind w:left="252" w:right="309"/>
              <w:rPr>
                <w:sz w:val="16"/>
              </w:rPr>
            </w:pPr>
            <w:r>
              <w:rPr>
                <w:sz w:val="16"/>
              </w:rPr>
              <w:t>(g)</w:t>
            </w:r>
          </w:p>
        </w:tc>
        <w:tc>
          <w:tcPr>
            <w:tcW w:w="1050" w:type="dxa"/>
            <w:tcBorders>
              <w:bottom w:val="single" w:sz="4" w:space="0" w:color="000000"/>
            </w:tcBorders>
          </w:tcPr>
          <w:p>
            <w:pPr>
              <w:pStyle w:val="TableParagraph"/>
              <w:spacing w:line="183" w:lineRule="exact" w:before="0"/>
              <w:ind w:left="323" w:right="375"/>
              <w:rPr>
                <w:sz w:val="16"/>
              </w:rPr>
            </w:pPr>
            <w:r>
              <w:rPr>
                <w:sz w:val="16"/>
              </w:rPr>
              <w:t>20:4</w:t>
            </w:r>
          </w:p>
          <w:p>
            <w:pPr>
              <w:pStyle w:val="TableParagraph"/>
              <w:spacing w:line="184" w:lineRule="exact" w:before="41"/>
              <w:ind w:left="321" w:right="375"/>
              <w:rPr>
                <w:sz w:val="16"/>
              </w:rPr>
            </w:pPr>
            <w:r>
              <w:rPr>
                <w:sz w:val="16"/>
              </w:rPr>
              <w:t>(g)</w:t>
            </w:r>
          </w:p>
        </w:tc>
        <w:tc>
          <w:tcPr>
            <w:tcW w:w="1118" w:type="dxa"/>
            <w:tcBorders>
              <w:bottom w:val="single" w:sz="4" w:space="0" w:color="000000"/>
            </w:tcBorders>
          </w:tcPr>
          <w:p>
            <w:pPr>
              <w:pStyle w:val="TableParagraph"/>
              <w:spacing w:line="183" w:lineRule="exact" w:before="0"/>
              <w:ind w:left="390" w:right="376"/>
              <w:rPr>
                <w:sz w:val="16"/>
              </w:rPr>
            </w:pPr>
            <w:r>
              <w:rPr>
                <w:sz w:val="16"/>
              </w:rPr>
              <w:t>20:5</w:t>
            </w:r>
          </w:p>
          <w:p>
            <w:pPr>
              <w:pStyle w:val="TableParagraph"/>
              <w:spacing w:line="184" w:lineRule="exact" w:before="41"/>
              <w:ind w:left="388" w:right="376"/>
              <w:rPr>
                <w:sz w:val="16"/>
              </w:rPr>
            </w:pPr>
            <w:r>
              <w:rPr>
                <w:sz w:val="16"/>
              </w:rPr>
              <w:t>(g)</w:t>
            </w:r>
          </w:p>
        </w:tc>
        <w:tc>
          <w:tcPr>
            <w:tcW w:w="1119" w:type="dxa"/>
            <w:tcBorders>
              <w:bottom w:val="single" w:sz="4" w:space="0" w:color="000000"/>
            </w:tcBorders>
          </w:tcPr>
          <w:p>
            <w:pPr>
              <w:pStyle w:val="TableParagraph"/>
              <w:spacing w:line="183" w:lineRule="exact" w:before="0"/>
              <w:ind w:left="366" w:right="347"/>
              <w:rPr>
                <w:sz w:val="16"/>
              </w:rPr>
            </w:pPr>
            <w:r>
              <w:rPr>
                <w:sz w:val="16"/>
              </w:rPr>
              <w:t>22:5</w:t>
            </w:r>
          </w:p>
          <w:p>
            <w:pPr>
              <w:pStyle w:val="TableParagraph"/>
              <w:spacing w:line="184" w:lineRule="exact" w:before="41"/>
              <w:ind w:left="363" w:right="347"/>
              <w:rPr>
                <w:sz w:val="16"/>
              </w:rPr>
            </w:pPr>
            <w:r>
              <w:rPr>
                <w:sz w:val="16"/>
              </w:rPr>
              <w:t>(g)</w:t>
            </w:r>
          </w:p>
        </w:tc>
        <w:tc>
          <w:tcPr>
            <w:tcW w:w="1107" w:type="dxa"/>
            <w:tcBorders>
              <w:bottom w:val="single" w:sz="4" w:space="0" w:color="000000"/>
            </w:tcBorders>
          </w:tcPr>
          <w:p>
            <w:pPr>
              <w:pStyle w:val="TableParagraph"/>
              <w:spacing w:line="183" w:lineRule="exact" w:before="0"/>
              <w:ind w:left="394" w:right="360"/>
              <w:rPr>
                <w:sz w:val="16"/>
              </w:rPr>
            </w:pPr>
            <w:r>
              <w:rPr>
                <w:sz w:val="16"/>
              </w:rPr>
              <w:t>22:6</w:t>
            </w:r>
          </w:p>
          <w:p>
            <w:pPr>
              <w:pStyle w:val="TableParagraph"/>
              <w:spacing w:line="184" w:lineRule="exact" w:before="41"/>
              <w:ind w:left="392" w:right="360"/>
              <w:rPr>
                <w:sz w:val="16"/>
              </w:rPr>
            </w:pPr>
            <w:r>
              <w:rPr>
                <w:sz w:val="16"/>
              </w:rPr>
              <w:t>(g)</w:t>
            </w:r>
          </w:p>
        </w:tc>
        <w:tc>
          <w:tcPr>
            <w:tcW w:w="1129" w:type="dxa"/>
            <w:tcBorders>
              <w:bottom w:val="single" w:sz="4" w:space="0" w:color="000000"/>
            </w:tcBorders>
          </w:tcPr>
          <w:p>
            <w:pPr>
              <w:pStyle w:val="TableParagraph"/>
              <w:spacing w:line="183" w:lineRule="exact" w:before="0"/>
              <w:ind w:left="384" w:right="348"/>
              <w:rPr>
                <w:sz w:val="16"/>
              </w:rPr>
            </w:pPr>
            <w:r>
              <w:rPr>
                <w:sz w:val="16"/>
              </w:rPr>
              <w:t>18:1t</w:t>
            </w:r>
          </w:p>
          <w:p>
            <w:pPr>
              <w:pStyle w:val="TableParagraph"/>
              <w:spacing w:line="184" w:lineRule="exact" w:before="41"/>
              <w:ind w:left="380" w:right="348"/>
              <w:rPr>
                <w:sz w:val="16"/>
              </w:rPr>
            </w:pPr>
            <w:r>
              <w:rPr>
                <w:sz w:val="16"/>
              </w:rPr>
              <w:t>(g)</w:t>
            </w:r>
          </w:p>
        </w:tc>
        <w:tc>
          <w:tcPr>
            <w:tcW w:w="1119" w:type="dxa"/>
            <w:tcBorders>
              <w:bottom w:val="single" w:sz="4" w:space="0" w:color="000000"/>
            </w:tcBorders>
          </w:tcPr>
          <w:p>
            <w:pPr>
              <w:pStyle w:val="TableParagraph"/>
              <w:spacing w:line="183" w:lineRule="exact" w:before="0"/>
              <w:ind w:left="376" w:right="347"/>
              <w:rPr>
                <w:sz w:val="16"/>
              </w:rPr>
            </w:pPr>
            <w:r>
              <w:rPr>
                <w:sz w:val="16"/>
              </w:rPr>
              <w:t>18:2t</w:t>
            </w:r>
          </w:p>
          <w:p>
            <w:pPr>
              <w:pStyle w:val="TableParagraph"/>
              <w:spacing w:line="184" w:lineRule="exact" w:before="41"/>
              <w:ind w:left="373" w:right="347"/>
              <w:rPr>
                <w:sz w:val="16"/>
              </w:rPr>
            </w:pPr>
            <w:r>
              <w:rPr>
                <w:sz w:val="16"/>
              </w:rPr>
              <w:t>(g)</w:t>
            </w:r>
          </w:p>
        </w:tc>
      </w:tr>
      <w:tr>
        <w:trPr>
          <w:trHeight w:val="224" w:hRule="atLeast"/>
        </w:trPr>
        <w:tc>
          <w:tcPr>
            <w:tcW w:w="1128" w:type="dxa"/>
            <w:tcBorders>
              <w:top w:val="single" w:sz="4" w:space="0" w:color="000000"/>
            </w:tcBorders>
          </w:tcPr>
          <w:p>
            <w:pPr>
              <w:pStyle w:val="TableParagraph"/>
              <w:spacing w:line="183" w:lineRule="exact" w:before="21"/>
              <w:ind w:left="352"/>
              <w:jc w:val="left"/>
              <w:rPr>
                <w:sz w:val="16"/>
              </w:rPr>
            </w:pPr>
            <w:r>
              <w:rPr>
                <w:sz w:val="16"/>
              </w:rPr>
              <w:t>594</w:t>
            </w:r>
          </w:p>
        </w:tc>
        <w:tc>
          <w:tcPr>
            <w:tcW w:w="957" w:type="dxa"/>
            <w:tcBorders>
              <w:top w:val="single" w:sz="4" w:space="0" w:color="000000"/>
            </w:tcBorders>
          </w:tcPr>
          <w:p>
            <w:pPr>
              <w:pStyle w:val="TableParagraph"/>
              <w:spacing w:before="0"/>
              <w:jc w:val="left"/>
              <w:rPr>
                <w:rFonts w:ascii="Times New Roman"/>
                <w:sz w:val="16"/>
              </w:rPr>
            </w:pPr>
          </w:p>
        </w:tc>
        <w:tc>
          <w:tcPr>
            <w:tcW w:w="1119" w:type="dxa"/>
            <w:tcBorders>
              <w:top w:val="single" w:sz="4" w:space="0" w:color="000000"/>
            </w:tcBorders>
          </w:tcPr>
          <w:p>
            <w:pPr>
              <w:pStyle w:val="TableParagraph"/>
              <w:spacing w:line="183" w:lineRule="exact" w:before="21"/>
              <w:ind w:right="400"/>
              <w:jc w:val="right"/>
              <w:rPr>
                <w:sz w:val="16"/>
              </w:rPr>
            </w:pPr>
            <w:r>
              <w:rPr>
                <w:sz w:val="16"/>
              </w:rPr>
              <w:t>0,03</w:t>
            </w:r>
          </w:p>
        </w:tc>
        <w:tc>
          <w:tcPr>
            <w:tcW w:w="1120" w:type="dxa"/>
            <w:tcBorders>
              <w:top w:val="single" w:sz="4" w:space="0" w:color="000000"/>
            </w:tcBorders>
          </w:tcPr>
          <w:p>
            <w:pPr>
              <w:pStyle w:val="TableParagraph"/>
              <w:spacing w:line="183" w:lineRule="exact" w:before="21"/>
              <w:ind w:right="399"/>
              <w:jc w:val="right"/>
              <w:rPr>
                <w:sz w:val="16"/>
              </w:rPr>
            </w:pPr>
            <w:r>
              <w:rPr>
                <w:sz w:val="16"/>
              </w:rPr>
              <w:t>7,06</w:t>
            </w:r>
          </w:p>
        </w:tc>
        <w:tc>
          <w:tcPr>
            <w:tcW w:w="1049" w:type="dxa"/>
            <w:tcBorders>
              <w:top w:val="single" w:sz="4" w:space="0" w:color="000000"/>
            </w:tcBorders>
          </w:tcPr>
          <w:p>
            <w:pPr>
              <w:pStyle w:val="TableParagraph"/>
              <w:spacing w:line="183" w:lineRule="exact" w:before="21"/>
              <w:ind w:right="327"/>
              <w:jc w:val="right"/>
              <w:rPr>
                <w:sz w:val="16"/>
              </w:rPr>
            </w:pPr>
            <w:r>
              <w:rPr>
                <w:sz w:val="16"/>
              </w:rPr>
              <w:t>0,04</w:t>
            </w:r>
          </w:p>
        </w:tc>
        <w:tc>
          <w:tcPr>
            <w:tcW w:w="1187" w:type="dxa"/>
            <w:tcBorders>
              <w:top w:val="single" w:sz="4" w:space="0" w:color="000000"/>
            </w:tcBorders>
          </w:tcPr>
          <w:p>
            <w:pPr>
              <w:pStyle w:val="TableParagraph"/>
              <w:spacing w:line="183" w:lineRule="exact" w:before="21"/>
              <w:ind w:left="317" w:right="240"/>
              <w:rPr>
                <w:sz w:val="16"/>
              </w:rPr>
            </w:pPr>
            <w:r>
              <w:rPr>
                <w:sz w:val="16"/>
              </w:rPr>
              <w:t>5,42</w:t>
            </w:r>
          </w:p>
        </w:tc>
        <w:tc>
          <w:tcPr>
            <w:tcW w:w="1189" w:type="dxa"/>
            <w:tcBorders>
              <w:top w:val="single" w:sz="4" w:space="0" w:color="000000"/>
            </w:tcBorders>
          </w:tcPr>
          <w:p>
            <w:pPr>
              <w:pStyle w:val="TableParagraph"/>
              <w:spacing w:line="183" w:lineRule="exact" w:before="21"/>
              <w:ind w:right="421"/>
              <w:jc w:val="right"/>
              <w:rPr>
                <w:sz w:val="16"/>
              </w:rPr>
            </w:pPr>
            <w:r>
              <w:rPr>
                <w:sz w:val="16"/>
              </w:rPr>
              <w:t>19,81</w:t>
            </w:r>
          </w:p>
        </w:tc>
        <w:tc>
          <w:tcPr>
            <w:tcW w:w="1050" w:type="dxa"/>
            <w:tcBorders>
              <w:top w:val="single" w:sz="4" w:space="0" w:color="000000"/>
            </w:tcBorders>
          </w:tcPr>
          <w:p>
            <w:pPr>
              <w:pStyle w:val="TableParagraph"/>
              <w:spacing w:before="0"/>
              <w:jc w:val="left"/>
              <w:rPr>
                <w:rFonts w:ascii="Times New Roman"/>
                <w:sz w:val="16"/>
              </w:rPr>
            </w:pPr>
          </w:p>
        </w:tc>
        <w:tc>
          <w:tcPr>
            <w:tcW w:w="1118" w:type="dxa"/>
            <w:tcBorders>
              <w:top w:val="single" w:sz="4" w:space="0" w:color="000000"/>
            </w:tcBorders>
          </w:tcPr>
          <w:p>
            <w:pPr>
              <w:pStyle w:val="TableParagraph"/>
              <w:spacing w:before="0"/>
              <w:jc w:val="left"/>
              <w:rPr>
                <w:rFonts w:ascii="Times New Roman"/>
                <w:sz w:val="16"/>
              </w:rPr>
            </w:pPr>
          </w:p>
        </w:tc>
        <w:tc>
          <w:tcPr>
            <w:tcW w:w="1119" w:type="dxa"/>
            <w:tcBorders>
              <w:top w:val="single" w:sz="4" w:space="0" w:color="000000"/>
            </w:tcBorders>
          </w:tcPr>
          <w:p>
            <w:pPr>
              <w:pStyle w:val="TableParagraph"/>
              <w:spacing w:before="0"/>
              <w:jc w:val="left"/>
              <w:rPr>
                <w:rFonts w:ascii="Times New Roman"/>
                <w:sz w:val="16"/>
              </w:rPr>
            </w:pPr>
          </w:p>
        </w:tc>
        <w:tc>
          <w:tcPr>
            <w:tcW w:w="1107" w:type="dxa"/>
            <w:tcBorders>
              <w:top w:val="single" w:sz="4" w:space="0" w:color="000000"/>
            </w:tcBorders>
          </w:tcPr>
          <w:p>
            <w:pPr>
              <w:pStyle w:val="TableParagraph"/>
              <w:spacing w:before="0"/>
              <w:jc w:val="left"/>
              <w:rPr>
                <w:rFonts w:ascii="Times New Roman"/>
                <w:sz w:val="16"/>
              </w:rPr>
            </w:pPr>
          </w:p>
        </w:tc>
        <w:tc>
          <w:tcPr>
            <w:tcW w:w="1129" w:type="dxa"/>
            <w:tcBorders>
              <w:top w:val="single" w:sz="4" w:space="0" w:color="000000"/>
            </w:tcBorders>
          </w:tcPr>
          <w:p>
            <w:pPr>
              <w:pStyle w:val="TableParagraph"/>
              <w:spacing w:before="0"/>
              <w:jc w:val="left"/>
              <w:rPr>
                <w:rFonts w:ascii="Times New Roman"/>
                <w:sz w:val="16"/>
              </w:rPr>
            </w:pPr>
          </w:p>
        </w:tc>
        <w:tc>
          <w:tcPr>
            <w:tcW w:w="1119" w:type="dxa"/>
            <w:tcBorders>
              <w:top w:val="single" w:sz="4" w:space="0" w:color="000000"/>
            </w:tcBorders>
          </w:tcPr>
          <w:p>
            <w:pPr>
              <w:pStyle w:val="TableParagraph"/>
              <w:spacing w:before="0"/>
              <w:jc w:val="left"/>
              <w:rPr>
                <w:rFonts w:ascii="Times New Roman"/>
                <w:sz w:val="16"/>
              </w:rPr>
            </w:pPr>
          </w:p>
        </w:tc>
      </w:tr>
      <w:tr>
        <w:trPr>
          <w:trHeight w:val="224" w:hRule="atLeast"/>
        </w:trPr>
        <w:tc>
          <w:tcPr>
            <w:tcW w:w="1128" w:type="dxa"/>
          </w:tcPr>
          <w:p>
            <w:pPr>
              <w:pStyle w:val="TableParagraph"/>
              <w:spacing w:line="182" w:lineRule="exact" w:before="22"/>
              <w:ind w:left="352"/>
              <w:jc w:val="left"/>
              <w:rPr>
                <w:sz w:val="16"/>
              </w:rPr>
            </w:pPr>
            <w:r>
              <w:rPr>
                <w:sz w:val="16"/>
              </w:rPr>
              <w:t>595</w:t>
            </w:r>
          </w:p>
        </w:tc>
        <w:tc>
          <w:tcPr>
            <w:tcW w:w="957" w:type="dxa"/>
          </w:tcPr>
          <w:p>
            <w:pPr>
              <w:pStyle w:val="TableParagraph"/>
              <w:spacing w:before="0"/>
              <w:jc w:val="left"/>
              <w:rPr>
                <w:rFonts w:ascii="Times New Roman"/>
                <w:sz w:val="16"/>
              </w:rPr>
            </w:pPr>
          </w:p>
        </w:tc>
        <w:tc>
          <w:tcPr>
            <w:tcW w:w="1119" w:type="dxa"/>
          </w:tcPr>
          <w:p>
            <w:pPr>
              <w:pStyle w:val="TableParagraph"/>
              <w:spacing w:before="0"/>
              <w:jc w:val="left"/>
              <w:rPr>
                <w:rFonts w:ascii="Times New Roman"/>
                <w:sz w:val="16"/>
              </w:rPr>
            </w:pPr>
          </w:p>
        </w:tc>
        <w:tc>
          <w:tcPr>
            <w:tcW w:w="1120" w:type="dxa"/>
          </w:tcPr>
          <w:p>
            <w:pPr>
              <w:pStyle w:val="TableParagraph"/>
              <w:spacing w:line="182" w:lineRule="exact" w:before="22"/>
              <w:ind w:right="399"/>
              <w:jc w:val="right"/>
              <w:rPr>
                <w:sz w:val="16"/>
              </w:rPr>
            </w:pPr>
            <w:r>
              <w:rPr>
                <w:sz w:val="16"/>
              </w:rPr>
              <w:t>0,09</w:t>
            </w:r>
          </w:p>
        </w:tc>
        <w:tc>
          <w:tcPr>
            <w:tcW w:w="1049" w:type="dxa"/>
          </w:tcPr>
          <w:p>
            <w:pPr>
              <w:pStyle w:val="TableParagraph"/>
              <w:spacing w:before="0"/>
              <w:jc w:val="left"/>
              <w:rPr>
                <w:rFonts w:ascii="Times New Roman"/>
                <w:sz w:val="16"/>
              </w:rPr>
            </w:pPr>
          </w:p>
        </w:tc>
        <w:tc>
          <w:tcPr>
            <w:tcW w:w="1187" w:type="dxa"/>
          </w:tcPr>
          <w:p>
            <w:pPr>
              <w:pStyle w:val="TableParagraph"/>
              <w:spacing w:line="182" w:lineRule="exact" w:before="22"/>
              <w:ind w:left="317" w:right="240"/>
              <w:rPr>
                <w:sz w:val="16"/>
              </w:rPr>
            </w:pPr>
            <w:r>
              <w:rPr>
                <w:sz w:val="16"/>
              </w:rPr>
              <w:t>0,22</w:t>
            </w:r>
          </w:p>
        </w:tc>
        <w:tc>
          <w:tcPr>
            <w:tcW w:w="1189" w:type="dxa"/>
          </w:tcPr>
          <w:p>
            <w:pPr>
              <w:pStyle w:val="TableParagraph"/>
              <w:spacing w:before="0"/>
              <w:jc w:val="left"/>
              <w:rPr>
                <w:rFonts w:ascii="Times New Roman"/>
                <w:sz w:val="16"/>
              </w:rPr>
            </w:pPr>
          </w:p>
        </w:tc>
        <w:tc>
          <w:tcPr>
            <w:tcW w:w="1050" w:type="dxa"/>
          </w:tcPr>
          <w:p>
            <w:pPr>
              <w:pStyle w:val="TableParagraph"/>
              <w:spacing w:before="0"/>
              <w:jc w:val="left"/>
              <w:rPr>
                <w:rFonts w:ascii="Times New Roman"/>
                <w:sz w:val="16"/>
              </w:rPr>
            </w:pPr>
          </w:p>
        </w:tc>
        <w:tc>
          <w:tcPr>
            <w:tcW w:w="1118" w:type="dxa"/>
          </w:tcPr>
          <w:p>
            <w:pPr>
              <w:pStyle w:val="TableParagraph"/>
              <w:spacing w:before="0"/>
              <w:jc w:val="left"/>
              <w:rPr>
                <w:rFonts w:ascii="Times New Roman"/>
                <w:sz w:val="16"/>
              </w:rPr>
            </w:pPr>
          </w:p>
        </w:tc>
        <w:tc>
          <w:tcPr>
            <w:tcW w:w="1119" w:type="dxa"/>
          </w:tcPr>
          <w:p>
            <w:pPr>
              <w:pStyle w:val="TableParagraph"/>
              <w:spacing w:before="0"/>
              <w:jc w:val="left"/>
              <w:rPr>
                <w:rFonts w:ascii="Times New Roman"/>
                <w:sz w:val="16"/>
              </w:rPr>
            </w:pPr>
          </w:p>
        </w:tc>
        <w:tc>
          <w:tcPr>
            <w:tcW w:w="1107" w:type="dxa"/>
          </w:tcPr>
          <w:p>
            <w:pPr>
              <w:pStyle w:val="TableParagraph"/>
              <w:spacing w:before="0"/>
              <w:jc w:val="left"/>
              <w:rPr>
                <w:rFonts w:ascii="Times New Roman"/>
                <w:sz w:val="16"/>
              </w:rPr>
            </w:pPr>
          </w:p>
        </w:tc>
        <w:tc>
          <w:tcPr>
            <w:tcW w:w="1129" w:type="dxa"/>
          </w:tcPr>
          <w:p>
            <w:pPr>
              <w:pStyle w:val="TableParagraph"/>
              <w:spacing w:before="0"/>
              <w:jc w:val="left"/>
              <w:rPr>
                <w:rFonts w:ascii="Times New Roman"/>
                <w:sz w:val="16"/>
              </w:rPr>
            </w:pPr>
          </w:p>
        </w:tc>
        <w:tc>
          <w:tcPr>
            <w:tcW w:w="1119" w:type="dxa"/>
          </w:tcPr>
          <w:p>
            <w:pPr>
              <w:pStyle w:val="TableParagraph"/>
              <w:spacing w:before="0"/>
              <w:jc w:val="left"/>
              <w:rPr>
                <w:rFonts w:ascii="Times New Roman"/>
                <w:sz w:val="16"/>
              </w:rPr>
            </w:pPr>
          </w:p>
        </w:tc>
      </w:tr>
      <w:tr>
        <w:trPr>
          <w:trHeight w:val="224" w:hRule="atLeast"/>
        </w:trPr>
        <w:tc>
          <w:tcPr>
            <w:tcW w:w="1128" w:type="dxa"/>
          </w:tcPr>
          <w:p>
            <w:pPr>
              <w:pStyle w:val="TableParagraph"/>
              <w:spacing w:line="183" w:lineRule="exact" w:before="21"/>
              <w:ind w:left="352"/>
              <w:jc w:val="left"/>
              <w:rPr>
                <w:sz w:val="16"/>
              </w:rPr>
            </w:pPr>
            <w:r>
              <w:rPr>
                <w:sz w:val="16"/>
              </w:rPr>
              <w:t>596</w:t>
            </w:r>
          </w:p>
        </w:tc>
        <w:tc>
          <w:tcPr>
            <w:tcW w:w="957" w:type="dxa"/>
          </w:tcPr>
          <w:p>
            <w:pPr>
              <w:pStyle w:val="TableParagraph"/>
              <w:spacing w:before="0"/>
              <w:jc w:val="left"/>
              <w:rPr>
                <w:rFonts w:ascii="Times New Roman"/>
                <w:sz w:val="16"/>
              </w:rPr>
            </w:pPr>
          </w:p>
        </w:tc>
        <w:tc>
          <w:tcPr>
            <w:tcW w:w="1119" w:type="dxa"/>
          </w:tcPr>
          <w:p>
            <w:pPr>
              <w:pStyle w:val="TableParagraph"/>
              <w:spacing w:line="183" w:lineRule="exact" w:before="21"/>
              <w:ind w:right="400"/>
              <w:jc w:val="right"/>
              <w:rPr>
                <w:sz w:val="16"/>
              </w:rPr>
            </w:pPr>
            <w:r>
              <w:rPr>
                <w:sz w:val="16"/>
              </w:rPr>
              <w:t>0,32</w:t>
            </w:r>
          </w:p>
        </w:tc>
        <w:tc>
          <w:tcPr>
            <w:tcW w:w="1120" w:type="dxa"/>
          </w:tcPr>
          <w:p>
            <w:pPr>
              <w:pStyle w:val="TableParagraph"/>
              <w:spacing w:line="183" w:lineRule="exact" w:before="21"/>
              <w:ind w:right="399"/>
              <w:jc w:val="right"/>
              <w:rPr>
                <w:sz w:val="16"/>
              </w:rPr>
            </w:pPr>
            <w:r>
              <w:rPr>
                <w:sz w:val="16"/>
              </w:rPr>
              <w:t>6,45</w:t>
            </w:r>
          </w:p>
        </w:tc>
        <w:tc>
          <w:tcPr>
            <w:tcW w:w="1049" w:type="dxa"/>
          </w:tcPr>
          <w:p>
            <w:pPr>
              <w:pStyle w:val="TableParagraph"/>
              <w:spacing w:line="183" w:lineRule="exact" w:before="21"/>
              <w:ind w:right="327"/>
              <w:jc w:val="right"/>
              <w:rPr>
                <w:sz w:val="16"/>
              </w:rPr>
            </w:pPr>
            <w:r>
              <w:rPr>
                <w:sz w:val="16"/>
              </w:rPr>
              <w:t>0,01</w:t>
            </w:r>
          </w:p>
        </w:tc>
        <w:tc>
          <w:tcPr>
            <w:tcW w:w="1187" w:type="dxa"/>
          </w:tcPr>
          <w:p>
            <w:pPr>
              <w:pStyle w:val="TableParagraph"/>
              <w:spacing w:line="183" w:lineRule="exact" w:before="21"/>
              <w:ind w:left="317" w:right="240"/>
              <w:rPr>
                <w:sz w:val="16"/>
              </w:rPr>
            </w:pPr>
            <w:r>
              <w:rPr>
                <w:sz w:val="16"/>
              </w:rPr>
              <w:t>0,28</w:t>
            </w:r>
          </w:p>
        </w:tc>
        <w:tc>
          <w:tcPr>
            <w:tcW w:w="1189" w:type="dxa"/>
          </w:tcPr>
          <w:p>
            <w:pPr>
              <w:pStyle w:val="TableParagraph"/>
              <w:spacing w:line="183" w:lineRule="exact" w:before="21"/>
              <w:ind w:right="464"/>
              <w:jc w:val="right"/>
              <w:rPr>
                <w:sz w:val="16"/>
              </w:rPr>
            </w:pPr>
            <w:r>
              <w:rPr>
                <w:sz w:val="16"/>
              </w:rPr>
              <w:t>0,08</w:t>
            </w:r>
          </w:p>
        </w:tc>
        <w:tc>
          <w:tcPr>
            <w:tcW w:w="1050" w:type="dxa"/>
          </w:tcPr>
          <w:p>
            <w:pPr>
              <w:pStyle w:val="TableParagraph"/>
              <w:spacing w:before="0"/>
              <w:jc w:val="left"/>
              <w:rPr>
                <w:rFonts w:ascii="Times New Roman"/>
                <w:sz w:val="16"/>
              </w:rPr>
            </w:pPr>
          </w:p>
        </w:tc>
        <w:tc>
          <w:tcPr>
            <w:tcW w:w="1118" w:type="dxa"/>
          </w:tcPr>
          <w:p>
            <w:pPr>
              <w:pStyle w:val="TableParagraph"/>
              <w:spacing w:before="0"/>
              <w:jc w:val="left"/>
              <w:rPr>
                <w:rFonts w:ascii="Times New Roman"/>
                <w:sz w:val="16"/>
              </w:rPr>
            </w:pPr>
          </w:p>
        </w:tc>
        <w:tc>
          <w:tcPr>
            <w:tcW w:w="1119" w:type="dxa"/>
          </w:tcPr>
          <w:p>
            <w:pPr>
              <w:pStyle w:val="TableParagraph"/>
              <w:spacing w:before="0"/>
              <w:jc w:val="left"/>
              <w:rPr>
                <w:rFonts w:ascii="Times New Roman"/>
                <w:sz w:val="16"/>
              </w:rPr>
            </w:pPr>
          </w:p>
        </w:tc>
        <w:tc>
          <w:tcPr>
            <w:tcW w:w="1107" w:type="dxa"/>
          </w:tcPr>
          <w:p>
            <w:pPr>
              <w:pStyle w:val="TableParagraph"/>
              <w:spacing w:before="0"/>
              <w:jc w:val="left"/>
              <w:rPr>
                <w:rFonts w:ascii="Times New Roman"/>
                <w:sz w:val="16"/>
              </w:rPr>
            </w:pPr>
          </w:p>
        </w:tc>
        <w:tc>
          <w:tcPr>
            <w:tcW w:w="1129" w:type="dxa"/>
          </w:tcPr>
          <w:p>
            <w:pPr>
              <w:pStyle w:val="TableParagraph"/>
              <w:spacing w:before="0"/>
              <w:jc w:val="left"/>
              <w:rPr>
                <w:rFonts w:ascii="Times New Roman"/>
                <w:sz w:val="16"/>
              </w:rPr>
            </w:pPr>
          </w:p>
        </w:tc>
        <w:tc>
          <w:tcPr>
            <w:tcW w:w="1119" w:type="dxa"/>
          </w:tcPr>
          <w:p>
            <w:pPr>
              <w:pStyle w:val="TableParagraph"/>
              <w:spacing w:before="0"/>
              <w:jc w:val="left"/>
              <w:rPr>
                <w:rFonts w:ascii="Times New Roman"/>
                <w:sz w:val="16"/>
              </w:rPr>
            </w:pPr>
          </w:p>
        </w:tc>
      </w:tr>
      <w:tr>
        <w:trPr>
          <w:trHeight w:val="225" w:hRule="atLeast"/>
        </w:trPr>
        <w:tc>
          <w:tcPr>
            <w:tcW w:w="1128" w:type="dxa"/>
            <w:tcBorders>
              <w:bottom w:val="single" w:sz="4" w:space="0" w:color="000000"/>
            </w:tcBorders>
          </w:tcPr>
          <w:p>
            <w:pPr>
              <w:pStyle w:val="TableParagraph"/>
              <w:spacing w:line="184" w:lineRule="exact" w:before="22"/>
              <w:ind w:left="352"/>
              <w:jc w:val="left"/>
              <w:rPr>
                <w:sz w:val="16"/>
              </w:rPr>
            </w:pPr>
            <w:r>
              <w:rPr>
                <w:sz w:val="16"/>
              </w:rPr>
              <w:t>597</w:t>
            </w:r>
          </w:p>
        </w:tc>
        <w:tc>
          <w:tcPr>
            <w:tcW w:w="957" w:type="dxa"/>
            <w:tcBorders>
              <w:bottom w:val="single" w:sz="4" w:space="0" w:color="000000"/>
            </w:tcBorders>
          </w:tcPr>
          <w:p>
            <w:pPr>
              <w:pStyle w:val="TableParagraph"/>
              <w:spacing w:before="0"/>
              <w:jc w:val="left"/>
              <w:rPr>
                <w:rFonts w:ascii="Times New Roman"/>
                <w:sz w:val="16"/>
              </w:rPr>
            </w:pPr>
          </w:p>
        </w:tc>
        <w:tc>
          <w:tcPr>
            <w:tcW w:w="1119" w:type="dxa"/>
            <w:tcBorders>
              <w:bottom w:val="single" w:sz="4" w:space="0" w:color="000000"/>
            </w:tcBorders>
          </w:tcPr>
          <w:p>
            <w:pPr>
              <w:pStyle w:val="TableParagraph"/>
              <w:spacing w:before="0"/>
              <w:jc w:val="left"/>
              <w:rPr>
                <w:rFonts w:ascii="Times New Roman"/>
                <w:sz w:val="16"/>
              </w:rPr>
            </w:pPr>
          </w:p>
        </w:tc>
        <w:tc>
          <w:tcPr>
            <w:tcW w:w="1120" w:type="dxa"/>
            <w:tcBorders>
              <w:bottom w:val="single" w:sz="4" w:space="0" w:color="000000"/>
            </w:tcBorders>
          </w:tcPr>
          <w:p>
            <w:pPr>
              <w:pStyle w:val="TableParagraph"/>
              <w:spacing w:line="184" w:lineRule="exact" w:before="22"/>
              <w:ind w:right="399"/>
              <w:jc w:val="right"/>
              <w:rPr>
                <w:sz w:val="16"/>
              </w:rPr>
            </w:pPr>
            <w:r>
              <w:rPr>
                <w:sz w:val="16"/>
              </w:rPr>
              <w:t>8,66</w:t>
            </w:r>
          </w:p>
        </w:tc>
        <w:tc>
          <w:tcPr>
            <w:tcW w:w="1049" w:type="dxa"/>
            <w:tcBorders>
              <w:bottom w:val="single" w:sz="4" w:space="0" w:color="000000"/>
            </w:tcBorders>
          </w:tcPr>
          <w:p>
            <w:pPr>
              <w:pStyle w:val="TableParagraph"/>
              <w:spacing w:line="184" w:lineRule="exact" w:before="22"/>
              <w:ind w:right="327"/>
              <w:jc w:val="right"/>
              <w:rPr>
                <w:sz w:val="16"/>
              </w:rPr>
            </w:pPr>
            <w:r>
              <w:rPr>
                <w:sz w:val="16"/>
              </w:rPr>
              <w:t>0,09</w:t>
            </w:r>
          </w:p>
        </w:tc>
        <w:tc>
          <w:tcPr>
            <w:tcW w:w="1187" w:type="dxa"/>
            <w:tcBorders>
              <w:bottom w:val="single" w:sz="4" w:space="0" w:color="000000"/>
            </w:tcBorders>
          </w:tcPr>
          <w:p>
            <w:pPr>
              <w:pStyle w:val="TableParagraph"/>
              <w:spacing w:line="184" w:lineRule="exact" w:before="22"/>
              <w:ind w:left="316" w:right="242"/>
              <w:rPr>
                <w:sz w:val="16"/>
              </w:rPr>
            </w:pPr>
            <w:r>
              <w:rPr>
                <w:sz w:val="16"/>
              </w:rPr>
              <w:t>35,30</w:t>
            </w:r>
          </w:p>
        </w:tc>
        <w:tc>
          <w:tcPr>
            <w:tcW w:w="1189" w:type="dxa"/>
            <w:tcBorders>
              <w:bottom w:val="single" w:sz="4" w:space="0" w:color="000000"/>
            </w:tcBorders>
          </w:tcPr>
          <w:p>
            <w:pPr>
              <w:pStyle w:val="TableParagraph"/>
              <w:spacing w:line="184" w:lineRule="exact" w:before="22"/>
              <w:ind w:right="464"/>
              <w:jc w:val="right"/>
              <w:rPr>
                <w:sz w:val="16"/>
              </w:rPr>
            </w:pPr>
            <w:r>
              <w:rPr>
                <w:sz w:val="16"/>
              </w:rPr>
              <w:t>8,82</w:t>
            </w:r>
          </w:p>
        </w:tc>
        <w:tc>
          <w:tcPr>
            <w:tcW w:w="1050" w:type="dxa"/>
            <w:tcBorders>
              <w:bottom w:val="single" w:sz="4" w:space="0" w:color="000000"/>
            </w:tcBorders>
          </w:tcPr>
          <w:p>
            <w:pPr>
              <w:pStyle w:val="TableParagraph"/>
              <w:spacing w:before="0"/>
              <w:jc w:val="left"/>
              <w:rPr>
                <w:rFonts w:ascii="Times New Roman"/>
                <w:sz w:val="16"/>
              </w:rPr>
            </w:pPr>
          </w:p>
        </w:tc>
        <w:tc>
          <w:tcPr>
            <w:tcW w:w="1118" w:type="dxa"/>
            <w:tcBorders>
              <w:bottom w:val="single" w:sz="4" w:space="0" w:color="000000"/>
            </w:tcBorders>
          </w:tcPr>
          <w:p>
            <w:pPr>
              <w:pStyle w:val="TableParagraph"/>
              <w:spacing w:before="0"/>
              <w:jc w:val="left"/>
              <w:rPr>
                <w:rFonts w:ascii="Times New Roman"/>
                <w:sz w:val="16"/>
              </w:rPr>
            </w:pPr>
          </w:p>
        </w:tc>
        <w:tc>
          <w:tcPr>
            <w:tcW w:w="1119" w:type="dxa"/>
            <w:tcBorders>
              <w:bottom w:val="single" w:sz="4" w:space="0" w:color="000000"/>
            </w:tcBorders>
          </w:tcPr>
          <w:p>
            <w:pPr>
              <w:pStyle w:val="TableParagraph"/>
              <w:spacing w:before="0"/>
              <w:jc w:val="left"/>
              <w:rPr>
                <w:rFonts w:ascii="Times New Roman"/>
                <w:sz w:val="16"/>
              </w:rPr>
            </w:pPr>
          </w:p>
        </w:tc>
        <w:tc>
          <w:tcPr>
            <w:tcW w:w="1107" w:type="dxa"/>
            <w:tcBorders>
              <w:bottom w:val="single" w:sz="4" w:space="0" w:color="000000"/>
            </w:tcBorders>
          </w:tcPr>
          <w:p>
            <w:pPr>
              <w:pStyle w:val="TableParagraph"/>
              <w:spacing w:before="0"/>
              <w:jc w:val="left"/>
              <w:rPr>
                <w:rFonts w:ascii="Times New Roman"/>
                <w:sz w:val="16"/>
              </w:rPr>
            </w:pPr>
          </w:p>
        </w:tc>
        <w:tc>
          <w:tcPr>
            <w:tcW w:w="1129" w:type="dxa"/>
            <w:tcBorders>
              <w:bottom w:val="single" w:sz="4" w:space="0" w:color="000000"/>
            </w:tcBorders>
          </w:tcPr>
          <w:p>
            <w:pPr>
              <w:pStyle w:val="TableParagraph"/>
              <w:spacing w:before="0"/>
              <w:jc w:val="left"/>
              <w:rPr>
                <w:rFonts w:ascii="Times New Roman"/>
                <w:sz w:val="16"/>
              </w:rPr>
            </w:pPr>
          </w:p>
        </w:tc>
        <w:tc>
          <w:tcPr>
            <w:tcW w:w="1119" w:type="dxa"/>
            <w:tcBorders>
              <w:bottom w:val="single" w:sz="4" w:space="0" w:color="000000"/>
            </w:tcBorders>
          </w:tcPr>
          <w:p>
            <w:pPr>
              <w:pStyle w:val="TableParagraph"/>
              <w:spacing w:before="0"/>
              <w:jc w:val="left"/>
              <w:rPr>
                <w:rFonts w:ascii="Times New Roman"/>
                <w:sz w:val="16"/>
              </w:rPr>
            </w:pPr>
          </w:p>
        </w:tc>
      </w:tr>
    </w:tbl>
    <w:p>
      <w:pPr>
        <w:spacing w:line="179" w:lineRule="exact" w:before="0"/>
        <w:ind w:left="178" w:right="0" w:firstLine="0"/>
        <w:jc w:val="left"/>
        <w:rPr>
          <w:i/>
          <w:sz w:val="16"/>
        </w:rPr>
      </w:pPr>
      <w:r>
        <w:rPr>
          <w:sz w:val="16"/>
        </w:rPr>
        <w:t>*Não inclui os ácidos graxos </w:t>
      </w:r>
      <w:r>
        <w:rPr>
          <w:i/>
          <w:sz w:val="16"/>
        </w:rPr>
        <w:t>trans</w:t>
      </w:r>
    </w:p>
    <w:p>
      <w:pPr>
        <w:spacing w:line="256" w:lineRule="auto" w:before="20"/>
        <w:ind w:left="178" w:right="0" w:firstLine="0"/>
        <w:jc w:val="left"/>
        <w:rPr>
          <w:sz w:val="16"/>
        </w:rPr>
      </w:pPr>
      <w:r>
        <w:rPr>
          <w:rFonts w:ascii="Palatino Linotype" w:hAnsi="Palatino Linotype"/>
          <w:b/>
          <w:position w:val="4"/>
          <w:sz w:val="10"/>
        </w:rPr>
        <w:t>†</w:t>
      </w:r>
      <w:r>
        <w:rPr>
          <w:b/>
          <w:sz w:val="16"/>
        </w:rPr>
        <w:t>Abreviações: </w:t>
      </w:r>
      <w:r>
        <w:rPr>
          <w:sz w:val="16"/>
        </w:rPr>
        <w:t>g: gramas; Tr: traço. Adotou-se traço nas seguintes situações: a) valores de nutrientes arredondados para números com uma casa decimal que caiam entre 0 e 0,05; b) valores de nutrientes arredondados para números com duas casas decimais que caiam entre 0 e 0,005 e; c) valores abaixo dos limites de quantificação (29).</w:t>
      </w:r>
    </w:p>
    <w:p>
      <w:pPr>
        <w:spacing w:before="7"/>
        <w:ind w:left="178" w:right="0" w:firstLine="0"/>
        <w:jc w:val="left"/>
        <w:rPr>
          <w:sz w:val="16"/>
        </w:rPr>
      </w:pPr>
      <w:r>
        <w:rPr>
          <w:rFonts w:ascii="Palatino Linotype" w:hAnsi="Palatino Linotype"/>
          <w:b/>
          <w:position w:val="4"/>
          <w:sz w:val="10"/>
        </w:rPr>
        <w:t>††</w:t>
      </w:r>
      <w:r>
        <w:rPr>
          <w:b/>
          <w:sz w:val="16"/>
        </w:rPr>
        <w:t>Limites de Quantificação: </w:t>
      </w:r>
      <w:r>
        <w:rPr>
          <w:sz w:val="16"/>
        </w:rPr>
        <w:t>Ácidos graxos: 0,01g/100g</w:t>
      </w:r>
    </w:p>
    <w:p>
      <w:pPr>
        <w:spacing w:after="0"/>
        <w:jc w:val="left"/>
        <w:rPr>
          <w:sz w:val="16"/>
        </w:rPr>
        <w:sectPr>
          <w:pgSz w:w="16840" w:h="11900" w:orient="landscape"/>
          <w:pgMar w:header="1705" w:footer="1200" w:top="1960" w:bottom="1380" w:left="1240" w:right="940"/>
        </w:sectPr>
      </w:pPr>
    </w:p>
    <w:p>
      <w:pPr>
        <w:pStyle w:val="BodyText"/>
        <w:spacing w:before="4"/>
        <w:ind w:left="0"/>
        <w:rPr>
          <w:rFonts w:ascii="Times New Roman"/>
          <w:sz w:val="17"/>
        </w:rPr>
      </w:pPr>
    </w:p>
    <w:p>
      <w:pPr>
        <w:spacing w:after="0"/>
        <w:rPr>
          <w:rFonts w:ascii="Times New Roman"/>
          <w:sz w:val="17"/>
        </w:rPr>
        <w:sectPr>
          <w:headerReference w:type="default" r:id="rId85"/>
          <w:footerReference w:type="default" r:id="rId86"/>
          <w:pgSz w:w="11900" w:h="16840"/>
          <w:pgMar w:header="0" w:footer="1125" w:top="1600" w:bottom="1320" w:left="1680" w:right="1680"/>
          <w:pgNumType w:start="98"/>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0"/>
        <w:ind w:left="0"/>
        <w:rPr>
          <w:rFonts w:ascii="Times New Roman"/>
          <w:sz w:val="16"/>
        </w:rPr>
      </w:pPr>
    </w:p>
    <w:p>
      <w:pPr>
        <w:pStyle w:val="Heading2"/>
        <w:spacing w:before="92"/>
        <w:ind w:left="3520" w:right="91" w:hanging="3401"/>
      </w:pPr>
      <w:r>
        <w:rPr/>
        <w:t>Tabela 3: Composição de alimentos por 100 gramas de parte comestível: Aminoácidos</w:t>
      </w:r>
    </w:p>
    <w:p>
      <w:pPr>
        <w:spacing w:after="0"/>
        <w:sectPr>
          <w:headerReference w:type="default" r:id="rId87"/>
          <w:footerReference w:type="default" r:id="rId88"/>
          <w:pgSz w:w="11900" w:h="16840"/>
          <w:pgMar w:header="0" w:footer="1125" w:top="1600" w:bottom="1320" w:left="1680" w:right="1680"/>
          <w:pgNumType w:start="99"/>
        </w:sectPr>
      </w:pPr>
    </w:p>
    <w:p>
      <w:pPr>
        <w:pStyle w:val="BodyText"/>
        <w:spacing w:before="4"/>
        <w:ind w:left="0"/>
        <w:rPr>
          <w:rFonts w:ascii="Times New Roman"/>
          <w:sz w:val="2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707.2pt;height:.5pt;mso-position-horizontal-relative:char;mso-position-vertical-relative:line" coordorigin="0,0" coordsize="14144,10">
            <v:line style="position:absolute" from="0,5" to="1121,5" stroked="true" strokeweight=".48pt" strokecolor="#000000">
              <v:stroke dashstyle="solid"/>
            </v:line>
            <v:rect style="position:absolute;left:1120;top:0;width:10;height:10" filled="true" fillcolor="#000000" stroked="false">
              <v:fill type="solid"/>
            </v:rect>
            <v:line style="position:absolute" from="1130,5" to="4440,5" stroked="true" strokeweight=".48pt" strokecolor="#000000">
              <v:stroke dashstyle="solid"/>
            </v:line>
            <v:rect style="position:absolute;left:4439;top:0;width:10;height:10" filled="true" fillcolor="#000000" stroked="false">
              <v:fill type="solid"/>
            </v:rect>
            <v:line style="position:absolute" from="4450,5" to="5515,5" stroked="true" strokeweight=".48pt" strokecolor="#000000">
              <v:stroke dashstyle="solid"/>
            </v:line>
            <v:rect style="position:absolute;left:5515;top:0;width:10;height:10" filled="true" fillcolor="#000000" stroked="false">
              <v:fill type="solid"/>
            </v:rect>
            <v:line style="position:absolute" from="5525,5" to="6593,5" stroked="true" strokeweight=".48pt" strokecolor="#000000">
              <v:stroke dashstyle="solid"/>
            </v:line>
            <v:rect style="position:absolute;left:6592;top:0;width:10;height:10" filled="true" fillcolor="#000000" stroked="false">
              <v:fill type="solid"/>
            </v:rect>
            <v:line style="position:absolute" from="6602,5" to="7668,5" stroked="true" strokeweight=".48pt" strokecolor="#000000">
              <v:stroke dashstyle="solid"/>
            </v:line>
            <v:rect style="position:absolute;left:7667;top:0;width:10;height:10" filled="true" fillcolor="#000000" stroked="false">
              <v:fill type="solid"/>
            </v:rect>
            <v:line style="position:absolute" from="7678,5" to="8743,5" stroked="true" strokeweight=".48pt" strokecolor="#000000">
              <v:stroke dashstyle="solid"/>
            </v:line>
            <v:rect style="position:absolute;left:8743;top:0;width:10;height:10" filled="true" fillcolor="#000000" stroked="false">
              <v:fill type="solid"/>
            </v:rect>
            <v:line style="position:absolute" from="8753,5" to="9818,5" stroked="true" strokeweight=".48pt" strokecolor="#000000">
              <v:stroke dashstyle="solid"/>
            </v:line>
            <v:rect style="position:absolute;left:9818;top:0;width:10;height:10" filled="true" fillcolor="#000000" stroked="false">
              <v:fill type="solid"/>
            </v:rect>
            <v:line style="position:absolute" from="9828,5" to="10894,5" stroked="true" strokeweight=".48pt" strokecolor="#000000">
              <v:stroke dashstyle="solid"/>
            </v:line>
            <v:rect style="position:absolute;left:10893;top:0;width:10;height:10" filled="true" fillcolor="#000000" stroked="false">
              <v:fill type="solid"/>
            </v:rect>
            <v:line style="position:absolute" from="10903,5" to="11969,5" stroked="true" strokeweight=".48pt" strokecolor="#000000">
              <v:stroke dashstyle="solid"/>
            </v:line>
            <v:rect style="position:absolute;left:11968;top:0;width:10;height:10" filled="true" fillcolor="#000000" stroked="false">
              <v:fill type="solid"/>
            </v:rect>
            <v:line style="position:absolute" from="11978,5" to="13068,5" stroked="true" strokeweight=".48pt" strokecolor="#000000">
              <v:stroke dashstyle="solid"/>
            </v:line>
            <v:rect style="position:absolute;left:13067;top:0;width:10;height:10" filled="true" fillcolor="#000000" stroked="false">
              <v:fill type="solid"/>
            </v:rect>
            <v:line style="position:absolute" from="13078,5" to="14143,5" stroked="true" strokeweight=".48pt" strokecolor="#000000">
              <v:stroke dashstyle="solid"/>
            </v:line>
          </v:group>
        </w:pict>
      </w:r>
      <w:r>
        <w:rPr>
          <w:rFonts w:ascii="Times New Roman"/>
          <w:spacing w:val="5"/>
          <w:sz w:val="2"/>
        </w:rPr>
      </w:r>
    </w:p>
    <w:p>
      <w:pPr>
        <w:pStyle w:val="BodyText"/>
        <w:spacing w:before="9" w:after="1"/>
        <w:ind w:left="0"/>
        <w:rPr>
          <w:rFonts w:ascii="Times New Roman"/>
          <w:sz w:val="2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3244"/>
        <w:gridCol w:w="1221"/>
        <w:gridCol w:w="978"/>
        <w:gridCol w:w="1141"/>
        <w:gridCol w:w="1125"/>
        <w:gridCol w:w="971"/>
        <w:gridCol w:w="1194"/>
        <w:gridCol w:w="939"/>
        <w:gridCol w:w="1254"/>
        <w:gridCol w:w="1008"/>
      </w:tblGrid>
      <w:tr>
        <w:trPr>
          <w:trHeight w:val="423" w:hRule="atLeast"/>
        </w:trPr>
        <w:tc>
          <w:tcPr>
            <w:tcW w:w="1082" w:type="dxa"/>
            <w:tcBorders>
              <w:bottom w:val="single" w:sz="4" w:space="0" w:color="000000"/>
            </w:tcBorders>
          </w:tcPr>
          <w:p>
            <w:pPr>
              <w:pStyle w:val="TableParagraph"/>
              <w:spacing w:line="179" w:lineRule="exact" w:before="0"/>
              <w:ind w:left="170"/>
              <w:jc w:val="left"/>
              <w:rPr>
                <w:sz w:val="16"/>
              </w:rPr>
            </w:pPr>
            <w:r>
              <w:rPr>
                <w:sz w:val="16"/>
              </w:rPr>
              <w:t>Número do</w:t>
            </w:r>
          </w:p>
          <w:p>
            <w:pPr>
              <w:pStyle w:val="TableParagraph"/>
              <w:spacing w:line="168" w:lineRule="exact" w:before="56"/>
              <w:ind w:left="256"/>
              <w:jc w:val="left"/>
              <w:rPr>
                <w:sz w:val="16"/>
              </w:rPr>
            </w:pPr>
            <w:r>
              <w:rPr>
                <w:sz w:val="16"/>
              </w:rPr>
              <w:t>Alimento</w:t>
            </w:r>
          </w:p>
        </w:tc>
        <w:tc>
          <w:tcPr>
            <w:tcW w:w="3244" w:type="dxa"/>
            <w:tcBorders>
              <w:bottom w:val="single" w:sz="4" w:space="0" w:color="000000"/>
            </w:tcBorders>
          </w:tcPr>
          <w:p>
            <w:pPr>
              <w:pStyle w:val="TableParagraph"/>
              <w:spacing w:before="5"/>
              <w:jc w:val="left"/>
              <w:rPr>
                <w:rFonts w:ascii="Times New Roman"/>
                <w:sz w:val="20"/>
              </w:rPr>
            </w:pPr>
          </w:p>
          <w:p>
            <w:pPr>
              <w:pStyle w:val="TableParagraph"/>
              <w:spacing w:line="168" w:lineRule="exact" w:before="0"/>
              <w:ind w:left="115"/>
              <w:jc w:val="left"/>
              <w:rPr>
                <w:sz w:val="16"/>
              </w:rPr>
            </w:pPr>
            <w:r>
              <w:rPr>
                <w:sz w:val="16"/>
              </w:rPr>
              <w:t>Descrição dos alimentos</w:t>
            </w:r>
          </w:p>
        </w:tc>
        <w:tc>
          <w:tcPr>
            <w:tcW w:w="1221" w:type="dxa"/>
            <w:tcBorders>
              <w:bottom w:val="single" w:sz="4" w:space="0" w:color="000000"/>
            </w:tcBorders>
          </w:tcPr>
          <w:p>
            <w:pPr>
              <w:pStyle w:val="TableParagraph"/>
              <w:spacing w:line="179" w:lineRule="exact" w:before="0"/>
              <w:ind w:left="279" w:right="180"/>
              <w:rPr>
                <w:sz w:val="16"/>
              </w:rPr>
            </w:pPr>
            <w:r>
              <w:rPr>
                <w:sz w:val="16"/>
              </w:rPr>
              <w:t>Triptofano</w:t>
            </w:r>
          </w:p>
          <w:p>
            <w:pPr>
              <w:pStyle w:val="TableParagraph"/>
              <w:spacing w:line="168" w:lineRule="exact" w:before="56"/>
              <w:ind w:left="275" w:right="180"/>
              <w:rPr>
                <w:sz w:val="16"/>
              </w:rPr>
            </w:pPr>
            <w:r>
              <w:rPr>
                <w:sz w:val="16"/>
              </w:rPr>
              <w:t>(g)</w:t>
            </w:r>
          </w:p>
        </w:tc>
        <w:tc>
          <w:tcPr>
            <w:tcW w:w="978" w:type="dxa"/>
            <w:tcBorders>
              <w:bottom w:val="single" w:sz="4" w:space="0" w:color="000000"/>
            </w:tcBorders>
          </w:tcPr>
          <w:p>
            <w:pPr>
              <w:pStyle w:val="TableParagraph"/>
              <w:spacing w:line="179" w:lineRule="exact" w:before="0"/>
              <w:ind w:left="176" w:right="130"/>
              <w:rPr>
                <w:sz w:val="16"/>
              </w:rPr>
            </w:pPr>
            <w:r>
              <w:rPr>
                <w:sz w:val="16"/>
              </w:rPr>
              <w:t>Treonina</w:t>
            </w:r>
          </w:p>
          <w:p>
            <w:pPr>
              <w:pStyle w:val="TableParagraph"/>
              <w:spacing w:line="168" w:lineRule="exact" w:before="56"/>
              <w:ind w:left="176" w:right="130"/>
              <w:rPr>
                <w:sz w:val="16"/>
              </w:rPr>
            </w:pPr>
            <w:r>
              <w:rPr>
                <w:sz w:val="16"/>
              </w:rPr>
              <w:t>(g)</w:t>
            </w:r>
          </w:p>
        </w:tc>
        <w:tc>
          <w:tcPr>
            <w:tcW w:w="1141" w:type="dxa"/>
            <w:tcBorders>
              <w:bottom w:val="single" w:sz="4" w:space="0" w:color="000000"/>
            </w:tcBorders>
          </w:tcPr>
          <w:p>
            <w:pPr>
              <w:pStyle w:val="TableParagraph"/>
              <w:spacing w:line="179" w:lineRule="exact" w:before="0"/>
              <w:ind w:left="144"/>
              <w:jc w:val="left"/>
              <w:rPr>
                <w:sz w:val="16"/>
              </w:rPr>
            </w:pPr>
            <w:r>
              <w:rPr>
                <w:sz w:val="16"/>
              </w:rPr>
              <w:t>Isoleucina</w:t>
            </w:r>
          </w:p>
          <w:p>
            <w:pPr>
              <w:pStyle w:val="TableParagraph"/>
              <w:spacing w:line="168" w:lineRule="exact" w:before="56"/>
              <w:ind w:left="494" w:right="411"/>
              <w:rPr>
                <w:sz w:val="16"/>
              </w:rPr>
            </w:pPr>
            <w:r>
              <w:rPr>
                <w:sz w:val="16"/>
              </w:rPr>
              <w:t>(g)</w:t>
            </w:r>
          </w:p>
        </w:tc>
        <w:tc>
          <w:tcPr>
            <w:tcW w:w="1125" w:type="dxa"/>
            <w:tcBorders>
              <w:bottom w:val="single" w:sz="4" w:space="0" w:color="000000"/>
            </w:tcBorders>
          </w:tcPr>
          <w:p>
            <w:pPr>
              <w:pStyle w:val="TableParagraph"/>
              <w:spacing w:line="179" w:lineRule="exact" w:before="0"/>
              <w:ind w:left="248" w:right="276"/>
              <w:rPr>
                <w:sz w:val="16"/>
              </w:rPr>
            </w:pPr>
            <w:r>
              <w:rPr>
                <w:sz w:val="16"/>
              </w:rPr>
              <w:t>Leucina</w:t>
            </w:r>
          </w:p>
          <w:p>
            <w:pPr>
              <w:pStyle w:val="TableParagraph"/>
              <w:spacing w:line="168" w:lineRule="exact" w:before="56"/>
              <w:ind w:left="246" w:right="276"/>
              <w:rPr>
                <w:sz w:val="16"/>
              </w:rPr>
            </w:pPr>
            <w:r>
              <w:rPr>
                <w:sz w:val="16"/>
              </w:rPr>
              <w:t>(g)</w:t>
            </w:r>
          </w:p>
        </w:tc>
        <w:tc>
          <w:tcPr>
            <w:tcW w:w="971" w:type="dxa"/>
            <w:tcBorders>
              <w:bottom w:val="single" w:sz="4" w:space="0" w:color="000000"/>
            </w:tcBorders>
          </w:tcPr>
          <w:p>
            <w:pPr>
              <w:pStyle w:val="TableParagraph"/>
              <w:spacing w:line="179" w:lineRule="exact" w:before="0"/>
              <w:ind w:left="261" w:right="235"/>
              <w:rPr>
                <w:sz w:val="16"/>
              </w:rPr>
            </w:pPr>
            <w:r>
              <w:rPr>
                <w:sz w:val="16"/>
              </w:rPr>
              <w:t>Lisina</w:t>
            </w:r>
          </w:p>
          <w:p>
            <w:pPr>
              <w:pStyle w:val="TableParagraph"/>
              <w:spacing w:line="168" w:lineRule="exact" w:before="56"/>
              <w:ind w:left="261" w:right="240"/>
              <w:rPr>
                <w:sz w:val="16"/>
              </w:rPr>
            </w:pPr>
            <w:r>
              <w:rPr>
                <w:sz w:val="16"/>
              </w:rPr>
              <w:t>(g)</w:t>
            </w:r>
          </w:p>
        </w:tc>
        <w:tc>
          <w:tcPr>
            <w:tcW w:w="1194" w:type="dxa"/>
            <w:tcBorders>
              <w:bottom w:val="single" w:sz="4" w:space="0" w:color="000000"/>
            </w:tcBorders>
          </w:tcPr>
          <w:p>
            <w:pPr>
              <w:pStyle w:val="TableParagraph"/>
              <w:spacing w:line="179" w:lineRule="exact" w:before="0"/>
              <w:ind w:left="233" w:right="226"/>
              <w:rPr>
                <w:sz w:val="16"/>
              </w:rPr>
            </w:pPr>
            <w:r>
              <w:rPr>
                <w:sz w:val="16"/>
              </w:rPr>
              <w:t>Metionina</w:t>
            </w:r>
          </w:p>
          <w:p>
            <w:pPr>
              <w:pStyle w:val="TableParagraph"/>
              <w:spacing w:line="168" w:lineRule="exact" w:before="56"/>
              <w:ind w:left="232" w:right="226"/>
              <w:rPr>
                <w:sz w:val="16"/>
              </w:rPr>
            </w:pPr>
            <w:r>
              <w:rPr>
                <w:sz w:val="16"/>
              </w:rPr>
              <w:t>(g)</w:t>
            </w:r>
          </w:p>
        </w:tc>
        <w:tc>
          <w:tcPr>
            <w:tcW w:w="939" w:type="dxa"/>
            <w:tcBorders>
              <w:bottom w:val="single" w:sz="4" w:space="0" w:color="000000"/>
            </w:tcBorders>
          </w:tcPr>
          <w:p>
            <w:pPr>
              <w:pStyle w:val="TableParagraph"/>
              <w:spacing w:line="179" w:lineRule="exact" w:before="0"/>
              <w:ind w:left="63" w:right="34"/>
              <w:rPr>
                <w:sz w:val="16"/>
              </w:rPr>
            </w:pPr>
            <w:r>
              <w:rPr>
                <w:sz w:val="16"/>
              </w:rPr>
              <w:t>Cistina</w:t>
            </w:r>
          </w:p>
          <w:p>
            <w:pPr>
              <w:pStyle w:val="TableParagraph"/>
              <w:spacing w:line="168" w:lineRule="exact" w:before="56"/>
              <w:ind w:left="58" w:right="34"/>
              <w:rPr>
                <w:sz w:val="16"/>
              </w:rPr>
            </w:pPr>
            <w:r>
              <w:rPr>
                <w:sz w:val="16"/>
              </w:rPr>
              <w:t>(g)</w:t>
            </w:r>
          </w:p>
        </w:tc>
        <w:tc>
          <w:tcPr>
            <w:tcW w:w="1254" w:type="dxa"/>
            <w:tcBorders>
              <w:bottom w:val="single" w:sz="4" w:space="0" w:color="000000"/>
            </w:tcBorders>
          </w:tcPr>
          <w:p>
            <w:pPr>
              <w:pStyle w:val="TableParagraph"/>
              <w:spacing w:line="179" w:lineRule="exact" w:before="0"/>
              <w:ind w:left="179" w:right="171"/>
              <w:rPr>
                <w:sz w:val="16"/>
              </w:rPr>
            </w:pPr>
            <w:r>
              <w:rPr>
                <w:sz w:val="16"/>
              </w:rPr>
              <w:t>Fenilalanina</w:t>
            </w:r>
          </w:p>
          <w:p>
            <w:pPr>
              <w:pStyle w:val="TableParagraph"/>
              <w:spacing w:line="168" w:lineRule="exact" w:before="56"/>
              <w:ind w:left="176" w:right="171"/>
              <w:rPr>
                <w:sz w:val="16"/>
              </w:rPr>
            </w:pPr>
            <w:r>
              <w:rPr>
                <w:sz w:val="16"/>
              </w:rPr>
              <w:t>(g)</w:t>
            </w:r>
          </w:p>
        </w:tc>
        <w:tc>
          <w:tcPr>
            <w:tcW w:w="1008" w:type="dxa"/>
            <w:tcBorders>
              <w:bottom w:val="single" w:sz="4" w:space="0" w:color="000000"/>
            </w:tcBorders>
          </w:tcPr>
          <w:p>
            <w:pPr>
              <w:pStyle w:val="TableParagraph"/>
              <w:spacing w:line="179" w:lineRule="exact" w:before="0"/>
              <w:ind w:left="58" w:right="134"/>
              <w:rPr>
                <w:sz w:val="16"/>
              </w:rPr>
            </w:pPr>
            <w:r>
              <w:rPr>
                <w:sz w:val="16"/>
              </w:rPr>
              <w:t>Tirosina</w:t>
            </w:r>
          </w:p>
          <w:p>
            <w:pPr>
              <w:pStyle w:val="TableParagraph"/>
              <w:spacing w:line="168" w:lineRule="exact" w:before="56"/>
              <w:ind w:left="54" w:right="134"/>
              <w:rPr>
                <w:sz w:val="16"/>
              </w:rPr>
            </w:pPr>
            <w:r>
              <w:rPr>
                <w:sz w:val="16"/>
              </w:rPr>
              <w:t>(g)</w:t>
            </w:r>
          </w:p>
        </w:tc>
      </w:tr>
      <w:tr>
        <w:trPr>
          <w:trHeight w:val="265" w:hRule="atLeast"/>
        </w:trPr>
        <w:tc>
          <w:tcPr>
            <w:tcW w:w="1082" w:type="dxa"/>
            <w:tcBorders>
              <w:top w:val="single" w:sz="4" w:space="0" w:color="000000"/>
            </w:tcBorders>
          </w:tcPr>
          <w:p>
            <w:pPr>
              <w:pStyle w:val="TableParagraph"/>
              <w:spacing w:before="51"/>
              <w:ind w:left="477"/>
              <w:jc w:val="left"/>
              <w:rPr>
                <w:sz w:val="16"/>
              </w:rPr>
            </w:pPr>
            <w:r>
              <w:rPr>
                <w:sz w:val="16"/>
              </w:rPr>
              <w:t>56</w:t>
            </w:r>
          </w:p>
        </w:tc>
        <w:tc>
          <w:tcPr>
            <w:tcW w:w="3244" w:type="dxa"/>
            <w:tcBorders>
              <w:top w:val="single" w:sz="4" w:space="0" w:color="000000"/>
            </w:tcBorders>
          </w:tcPr>
          <w:p>
            <w:pPr>
              <w:pStyle w:val="TableParagraph"/>
              <w:spacing w:before="51"/>
              <w:ind w:left="115"/>
              <w:jc w:val="left"/>
              <w:rPr>
                <w:sz w:val="16"/>
              </w:rPr>
            </w:pPr>
            <w:r>
              <w:rPr>
                <w:sz w:val="16"/>
              </w:rPr>
              <w:t>Pastel, de carne, frito</w:t>
            </w:r>
          </w:p>
        </w:tc>
        <w:tc>
          <w:tcPr>
            <w:tcW w:w="1221" w:type="dxa"/>
            <w:tcBorders>
              <w:top w:val="single" w:sz="4" w:space="0" w:color="000000"/>
            </w:tcBorders>
          </w:tcPr>
          <w:p>
            <w:pPr>
              <w:pStyle w:val="TableParagraph"/>
              <w:spacing w:before="51"/>
              <w:ind w:right="403"/>
              <w:jc w:val="right"/>
              <w:rPr>
                <w:sz w:val="16"/>
              </w:rPr>
            </w:pPr>
            <w:r>
              <w:rPr>
                <w:sz w:val="16"/>
              </w:rPr>
              <w:t>0,12</w:t>
            </w:r>
          </w:p>
        </w:tc>
        <w:tc>
          <w:tcPr>
            <w:tcW w:w="978" w:type="dxa"/>
            <w:tcBorders>
              <w:top w:val="single" w:sz="4" w:space="0" w:color="000000"/>
            </w:tcBorders>
          </w:tcPr>
          <w:p>
            <w:pPr>
              <w:pStyle w:val="TableParagraph"/>
              <w:spacing w:before="51"/>
              <w:ind w:right="306"/>
              <w:jc w:val="right"/>
              <w:rPr>
                <w:sz w:val="16"/>
              </w:rPr>
            </w:pPr>
            <w:r>
              <w:rPr>
                <w:sz w:val="16"/>
              </w:rPr>
              <w:t>0,30</w:t>
            </w:r>
          </w:p>
        </w:tc>
        <w:tc>
          <w:tcPr>
            <w:tcW w:w="1141" w:type="dxa"/>
            <w:tcBorders>
              <w:top w:val="single" w:sz="4" w:space="0" w:color="000000"/>
            </w:tcBorders>
          </w:tcPr>
          <w:p>
            <w:pPr>
              <w:pStyle w:val="TableParagraph"/>
              <w:spacing w:before="51"/>
              <w:ind w:right="369"/>
              <w:jc w:val="right"/>
              <w:rPr>
                <w:sz w:val="16"/>
              </w:rPr>
            </w:pPr>
            <w:r>
              <w:rPr>
                <w:sz w:val="16"/>
              </w:rPr>
              <w:t>0,41</w:t>
            </w:r>
          </w:p>
        </w:tc>
        <w:tc>
          <w:tcPr>
            <w:tcW w:w="1125" w:type="dxa"/>
            <w:tcBorders>
              <w:top w:val="single" w:sz="4" w:space="0" w:color="000000"/>
            </w:tcBorders>
          </w:tcPr>
          <w:p>
            <w:pPr>
              <w:pStyle w:val="TableParagraph"/>
              <w:spacing w:before="51"/>
              <w:ind w:left="390"/>
              <w:jc w:val="left"/>
              <w:rPr>
                <w:sz w:val="16"/>
              </w:rPr>
            </w:pPr>
            <w:r>
              <w:rPr>
                <w:sz w:val="16"/>
              </w:rPr>
              <w:t>0,81</w:t>
            </w:r>
          </w:p>
        </w:tc>
        <w:tc>
          <w:tcPr>
            <w:tcW w:w="971" w:type="dxa"/>
            <w:tcBorders>
              <w:top w:val="single" w:sz="4" w:space="0" w:color="000000"/>
            </w:tcBorders>
          </w:tcPr>
          <w:p>
            <w:pPr>
              <w:pStyle w:val="TableParagraph"/>
              <w:spacing w:before="51"/>
              <w:ind w:left="261" w:right="238"/>
              <w:rPr>
                <w:sz w:val="16"/>
              </w:rPr>
            </w:pPr>
            <w:r>
              <w:rPr>
                <w:sz w:val="16"/>
              </w:rPr>
              <w:t>0,39</w:t>
            </w:r>
          </w:p>
        </w:tc>
        <w:tc>
          <w:tcPr>
            <w:tcW w:w="1194" w:type="dxa"/>
            <w:tcBorders>
              <w:top w:val="single" w:sz="4" w:space="0" w:color="000000"/>
            </w:tcBorders>
          </w:tcPr>
          <w:p>
            <w:pPr>
              <w:pStyle w:val="TableParagraph"/>
              <w:spacing w:before="51"/>
              <w:ind w:left="445"/>
              <w:jc w:val="left"/>
              <w:rPr>
                <w:sz w:val="16"/>
              </w:rPr>
            </w:pPr>
            <w:r>
              <w:rPr>
                <w:sz w:val="16"/>
              </w:rPr>
              <w:t>0,19</w:t>
            </w:r>
          </w:p>
        </w:tc>
        <w:tc>
          <w:tcPr>
            <w:tcW w:w="939" w:type="dxa"/>
            <w:tcBorders>
              <w:top w:val="single" w:sz="4" w:space="0" w:color="000000"/>
            </w:tcBorders>
          </w:tcPr>
          <w:p>
            <w:pPr>
              <w:pStyle w:val="TableParagraph"/>
              <w:spacing w:before="51"/>
              <w:ind w:right="297"/>
              <w:jc w:val="right"/>
              <w:rPr>
                <w:sz w:val="16"/>
              </w:rPr>
            </w:pPr>
            <w:r>
              <w:rPr>
                <w:sz w:val="16"/>
              </w:rPr>
              <w:t>0,07</w:t>
            </w:r>
          </w:p>
        </w:tc>
        <w:tc>
          <w:tcPr>
            <w:tcW w:w="1254" w:type="dxa"/>
            <w:tcBorders>
              <w:top w:val="single" w:sz="4" w:space="0" w:color="000000"/>
            </w:tcBorders>
          </w:tcPr>
          <w:p>
            <w:pPr>
              <w:pStyle w:val="TableParagraph"/>
              <w:spacing w:before="51"/>
              <w:ind w:left="178" w:right="171"/>
              <w:rPr>
                <w:sz w:val="16"/>
              </w:rPr>
            </w:pPr>
            <w:r>
              <w:rPr>
                <w:sz w:val="16"/>
              </w:rPr>
              <w:t>0,50</w:t>
            </w:r>
          </w:p>
        </w:tc>
        <w:tc>
          <w:tcPr>
            <w:tcW w:w="1008" w:type="dxa"/>
            <w:tcBorders>
              <w:top w:val="single" w:sz="4" w:space="0" w:color="000000"/>
            </w:tcBorders>
          </w:tcPr>
          <w:p>
            <w:pPr>
              <w:pStyle w:val="TableParagraph"/>
              <w:spacing w:before="51"/>
              <w:ind w:left="307"/>
              <w:jc w:val="left"/>
              <w:rPr>
                <w:sz w:val="16"/>
              </w:rPr>
            </w:pPr>
            <w:r>
              <w:rPr>
                <w:sz w:val="16"/>
              </w:rPr>
              <w:t>0,36</w:t>
            </w:r>
          </w:p>
        </w:tc>
      </w:tr>
      <w:tr>
        <w:trPr>
          <w:trHeight w:val="239" w:hRule="atLeast"/>
        </w:trPr>
        <w:tc>
          <w:tcPr>
            <w:tcW w:w="1082" w:type="dxa"/>
          </w:tcPr>
          <w:p>
            <w:pPr>
              <w:pStyle w:val="TableParagraph"/>
              <w:spacing w:before="25"/>
              <w:ind w:left="477"/>
              <w:jc w:val="left"/>
              <w:rPr>
                <w:sz w:val="16"/>
              </w:rPr>
            </w:pPr>
            <w:r>
              <w:rPr>
                <w:sz w:val="16"/>
              </w:rPr>
              <w:t>80</w:t>
            </w:r>
          </w:p>
        </w:tc>
        <w:tc>
          <w:tcPr>
            <w:tcW w:w="3244" w:type="dxa"/>
          </w:tcPr>
          <w:p>
            <w:pPr>
              <w:pStyle w:val="TableParagraph"/>
              <w:spacing w:before="25"/>
              <w:ind w:left="115"/>
              <w:jc w:val="left"/>
              <w:rPr>
                <w:sz w:val="16"/>
              </w:rPr>
            </w:pPr>
            <w:r>
              <w:rPr>
                <w:sz w:val="16"/>
              </w:rPr>
              <w:t>Alface, roxa, crua</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0,03</w:t>
            </w:r>
          </w:p>
        </w:tc>
        <w:tc>
          <w:tcPr>
            <w:tcW w:w="1141" w:type="dxa"/>
          </w:tcPr>
          <w:p>
            <w:pPr>
              <w:pStyle w:val="TableParagraph"/>
              <w:spacing w:before="25"/>
              <w:ind w:right="369"/>
              <w:jc w:val="right"/>
              <w:rPr>
                <w:sz w:val="16"/>
              </w:rPr>
            </w:pPr>
            <w:r>
              <w:rPr>
                <w:sz w:val="16"/>
              </w:rPr>
              <w:t>0,03</w:t>
            </w:r>
          </w:p>
        </w:tc>
        <w:tc>
          <w:tcPr>
            <w:tcW w:w="1125" w:type="dxa"/>
          </w:tcPr>
          <w:p>
            <w:pPr>
              <w:pStyle w:val="TableParagraph"/>
              <w:spacing w:before="25"/>
              <w:ind w:left="390"/>
              <w:jc w:val="left"/>
              <w:rPr>
                <w:sz w:val="16"/>
              </w:rPr>
            </w:pPr>
            <w:r>
              <w:rPr>
                <w:sz w:val="16"/>
              </w:rPr>
              <w:t>0,06</w:t>
            </w:r>
          </w:p>
        </w:tc>
        <w:tc>
          <w:tcPr>
            <w:tcW w:w="971" w:type="dxa"/>
          </w:tcPr>
          <w:p>
            <w:pPr>
              <w:pStyle w:val="TableParagraph"/>
              <w:spacing w:before="25"/>
              <w:ind w:left="261" w:right="238"/>
              <w:rPr>
                <w:sz w:val="16"/>
              </w:rPr>
            </w:pPr>
            <w:r>
              <w:rPr>
                <w:sz w:val="16"/>
              </w:rPr>
              <w:t>0,05</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0,04</w:t>
            </w:r>
          </w:p>
        </w:tc>
        <w:tc>
          <w:tcPr>
            <w:tcW w:w="1008" w:type="dxa"/>
          </w:tcPr>
          <w:p>
            <w:pPr>
              <w:pStyle w:val="TableParagraph"/>
              <w:spacing w:before="25"/>
              <w:ind w:left="307"/>
              <w:jc w:val="left"/>
              <w:rPr>
                <w:sz w:val="16"/>
              </w:rPr>
            </w:pPr>
            <w:r>
              <w:rPr>
                <w:sz w:val="16"/>
              </w:rPr>
              <w:t>0,04</w:t>
            </w:r>
          </w:p>
        </w:tc>
      </w:tr>
      <w:tr>
        <w:trPr>
          <w:trHeight w:val="239" w:hRule="atLeast"/>
        </w:trPr>
        <w:tc>
          <w:tcPr>
            <w:tcW w:w="1082" w:type="dxa"/>
          </w:tcPr>
          <w:p>
            <w:pPr>
              <w:pStyle w:val="TableParagraph"/>
              <w:spacing w:before="25"/>
              <w:ind w:left="477"/>
              <w:jc w:val="left"/>
              <w:rPr>
                <w:sz w:val="16"/>
              </w:rPr>
            </w:pPr>
            <w:r>
              <w:rPr>
                <w:sz w:val="16"/>
              </w:rPr>
              <w:t>83</w:t>
            </w:r>
          </w:p>
        </w:tc>
        <w:tc>
          <w:tcPr>
            <w:tcW w:w="3244" w:type="dxa"/>
          </w:tcPr>
          <w:p>
            <w:pPr>
              <w:pStyle w:val="TableParagraph"/>
              <w:spacing w:before="25"/>
              <w:ind w:left="115"/>
              <w:jc w:val="left"/>
              <w:rPr>
                <w:sz w:val="16"/>
              </w:rPr>
            </w:pPr>
            <w:r>
              <w:rPr>
                <w:sz w:val="16"/>
              </w:rPr>
              <w:t>Alho-poró, cru</w:t>
            </w:r>
          </w:p>
        </w:tc>
        <w:tc>
          <w:tcPr>
            <w:tcW w:w="1221" w:type="dxa"/>
          </w:tcPr>
          <w:p>
            <w:pPr>
              <w:pStyle w:val="TableParagraph"/>
              <w:spacing w:before="25"/>
              <w:ind w:right="403"/>
              <w:jc w:val="right"/>
              <w:rPr>
                <w:sz w:val="16"/>
              </w:rPr>
            </w:pPr>
            <w:r>
              <w:rPr>
                <w:sz w:val="16"/>
              </w:rPr>
              <w:t>0,01</w:t>
            </w:r>
          </w:p>
        </w:tc>
        <w:tc>
          <w:tcPr>
            <w:tcW w:w="978" w:type="dxa"/>
          </w:tcPr>
          <w:p>
            <w:pPr>
              <w:pStyle w:val="TableParagraph"/>
              <w:spacing w:before="25"/>
              <w:ind w:right="306"/>
              <w:jc w:val="right"/>
              <w:rPr>
                <w:sz w:val="16"/>
              </w:rPr>
            </w:pPr>
            <w:r>
              <w:rPr>
                <w:sz w:val="16"/>
              </w:rPr>
              <w:t>0,03</w:t>
            </w:r>
          </w:p>
        </w:tc>
        <w:tc>
          <w:tcPr>
            <w:tcW w:w="1141" w:type="dxa"/>
          </w:tcPr>
          <w:p>
            <w:pPr>
              <w:pStyle w:val="TableParagraph"/>
              <w:spacing w:before="25"/>
              <w:ind w:right="369"/>
              <w:jc w:val="right"/>
              <w:rPr>
                <w:sz w:val="16"/>
              </w:rPr>
            </w:pPr>
            <w:r>
              <w:rPr>
                <w:sz w:val="16"/>
              </w:rPr>
              <w:t>0,04</w:t>
            </w:r>
          </w:p>
        </w:tc>
        <w:tc>
          <w:tcPr>
            <w:tcW w:w="1125" w:type="dxa"/>
          </w:tcPr>
          <w:p>
            <w:pPr>
              <w:pStyle w:val="TableParagraph"/>
              <w:spacing w:before="25"/>
              <w:ind w:left="390"/>
              <w:jc w:val="left"/>
              <w:rPr>
                <w:sz w:val="16"/>
              </w:rPr>
            </w:pPr>
            <w:r>
              <w:rPr>
                <w:sz w:val="16"/>
              </w:rPr>
              <w:t>0,07</w:t>
            </w:r>
          </w:p>
        </w:tc>
        <w:tc>
          <w:tcPr>
            <w:tcW w:w="971" w:type="dxa"/>
          </w:tcPr>
          <w:p>
            <w:pPr>
              <w:pStyle w:val="TableParagraph"/>
              <w:spacing w:before="25"/>
              <w:ind w:left="261" w:right="237"/>
              <w:rPr>
                <w:sz w:val="16"/>
              </w:rPr>
            </w:pPr>
            <w:r>
              <w:rPr>
                <w:sz w:val="16"/>
              </w:rPr>
              <w:t>0,08</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0,05</w:t>
            </w:r>
          </w:p>
        </w:tc>
        <w:tc>
          <w:tcPr>
            <w:tcW w:w="1008" w:type="dxa"/>
          </w:tcPr>
          <w:p>
            <w:pPr>
              <w:pStyle w:val="TableParagraph"/>
              <w:spacing w:before="25"/>
              <w:ind w:left="307"/>
              <w:jc w:val="left"/>
              <w:rPr>
                <w:sz w:val="16"/>
              </w:rPr>
            </w:pPr>
            <w:r>
              <w:rPr>
                <w:sz w:val="16"/>
              </w:rPr>
              <w:t>0,06</w:t>
            </w:r>
          </w:p>
        </w:tc>
      </w:tr>
      <w:tr>
        <w:trPr>
          <w:trHeight w:val="239" w:hRule="atLeast"/>
        </w:trPr>
        <w:tc>
          <w:tcPr>
            <w:tcW w:w="1082" w:type="dxa"/>
          </w:tcPr>
          <w:p>
            <w:pPr>
              <w:pStyle w:val="TableParagraph"/>
              <w:spacing w:before="25"/>
              <w:ind w:left="434"/>
              <w:jc w:val="left"/>
              <w:rPr>
                <w:sz w:val="16"/>
              </w:rPr>
            </w:pPr>
            <w:r>
              <w:rPr>
                <w:sz w:val="16"/>
              </w:rPr>
              <w:t>123</w:t>
            </w:r>
          </w:p>
        </w:tc>
        <w:tc>
          <w:tcPr>
            <w:tcW w:w="3244" w:type="dxa"/>
          </w:tcPr>
          <w:p>
            <w:pPr>
              <w:pStyle w:val="TableParagraph"/>
              <w:spacing w:before="25"/>
              <w:ind w:left="115"/>
              <w:jc w:val="left"/>
              <w:rPr>
                <w:sz w:val="16"/>
              </w:rPr>
            </w:pPr>
            <w:r>
              <w:rPr>
                <w:sz w:val="16"/>
              </w:rPr>
              <w:t>Farinha, de puba</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0,01</w:t>
            </w:r>
          </w:p>
        </w:tc>
        <w:tc>
          <w:tcPr>
            <w:tcW w:w="1141" w:type="dxa"/>
          </w:tcPr>
          <w:p>
            <w:pPr>
              <w:pStyle w:val="TableParagraph"/>
              <w:spacing w:before="25"/>
              <w:ind w:right="369"/>
              <w:jc w:val="right"/>
              <w:rPr>
                <w:sz w:val="16"/>
              </w:rPr>
            </w:pPr>
            <w:r>
              <w:rPr>
                <w:sz w:val="16"/>
              </w:rPr>
              <w:t>0,03</w:t>
            </w:r>
          </w:p>
        </w:tc>
        <w:tc>
          <w:tcPr>
            <w:tcW w:w="1125" w:type="dxa"/>
          </w:tcPr>
          <w:p>
            <w:pPr>
              <w:pStyle w:val="TableParagraph"/>
              <w:spacing w:before="25"/>
              <w:ind w:left="391"/>
              <w:jc w:val="left"/>
              <w:rPr>
                <w:sz w:val="16"/>
              </w:rPr>
            </w:pPr>
            <w:r>
              <w:rPr>
                <w:sz w:val="16"/>
              </w:rPr>
              <w:t>0,04</w:t>
            </w:r>
          </w:p>
        </w:tc>
        <w:tc>
          <w:tcPr>
            <w:tcW w:w="971" w:type="dxa"/>
          </w:tcPr>
          <w:p>
            <w:pPr>
              <w:pStyle w:val="TableParagraph"/>
              <w:spacing w:before="25"/>
              <w:ind w:left="261" w:right="237"/>
              <w:rPr>
                <w:sz w:val="16"/>
              </w:rPr>
            </w:pPr>
            <w:r>
              <w:rPr>
                <w:sz w:val="16"/>
              </w:rPr>
              <w:t>0,02</w:t>
            </w:r>
          </w:p>
        </w:tc>
        <w:tc>
          <w:tcPr>
            <w:tcW w:w="1194" w:type="dxa"/>
          </w:tcPr>
          <w:p>
            <w:pPr>
              <w:pStyle w:val="TableParagraph"/>
              <w:spacing w:before="25"/>
              <w:ind w:left="445"/>
              <w:jc w:val="left"/>
              <w:rPr>
                <w:sz w:val="16"/>
              </w:rPr>
            </w:pPr>
            <w:r>
              <w:rPr>
                <w:sz w:val="16"/>
              </w:rPr>
              <w:t>0,00</w:t>
            </w:r>
          </w:p>
        </w:tc>
        <w:tc>
          <w:tcPr>
            <w:tcW w:w="939" w:type="dxa"/>
          </w:tcPr>
          <w:p>
            <w:pPr>
              <w:pStyle w:val="TableParagraph"/>
              <w:spacing w:before="25"/>
              <w:ind w:right="297"/>
              <w:jc w:val="right"/>
              <w:rPr>
                <w:sz w:val="16"/>
              </w:rPr>
            </w:pPr>
            <w:r>
              <w:rPr>
                <w:sz w:val="16"/>
              </w:rPr>
              <w:t>0,02</w:t>
            </w:r>
          </w:p>
        </w:tc>
        <w:tc>
          <w:tcPr>
            <w:tcW w:w="1254" w:type="dxa"/>
          </w:tcPr>
          <w:p>
            <w:pPr>
              <w:pStyle w:val="TableParagraph"/>
              <w:spacing w:before="25"/>
              <w:ind w:left="178" w:right="171"/>
              <w:rPr>
                <w:sz w:val="16"/>
              </w:rPr>
            </w:pPr>
            <w:r>
              <w:rPr>
                <w:sz w:val="16"/>
              </w:rPr>
              <w:t>0,02</w:t>
            </w:r>
          </w:p>
        </w:tc>
        <w:tc>
          <w:tcPr>
            <w:tcW w:w="1008" w:type="dxa"/>
          </w:tcPr>
          <w:p>
            <w:pPr>
              <w:pStyle w:val="TableParagraph"/>
              <w:spacing w:before="25"/>
              <w:ind w:left="307"/>
              <w:jc w:val="left"/>
              <w:rPr>
                <w:sz w:val="16"/>
              </w:rPr>
            </w:pPr>
            <w:r>
              <w:rPr>
                <w:sz w:val="16"/>
              </w:rPr>
              <w:t>0,00</w:t>
            </w:r>
          </w:p>
        </w:tc>
      </w:tr>
      <w:tr>
        <w:trPr>
          <w:trHeight w:val="239" w:hRule="atLeast"/>
        </w:trPr>
        <w:tc>
          <w:tcPr>
            <w:tcW w:w="1082" w:type="dxa"/>
          </w:tcPr>
          <w:p>
            <w:pPr>
              <w:pStyle w:val="TableParagraph"/>
              <w:spacing w:before="25"/>
              <w:ind w:left="434"/>
              <w:jc w:val="left"/>
              <w:rPr>
                <w:sz w:val="16"/>
              </w:rPr>
            </w:pPr>
            <w:r>
              <w:rPr>
                <w:sz w:val="16"/>
              </w:rPr>
              <w:t>147</w:t>
            </w:r>
          </w:p>
        </w:tc>
        <w:tc>
          <w:tcPr>
            <w:tcW w:w="3244" w:type="dxa"/>
          </w:tcPr>
          <w:p>
            <w:pPr>
              <w:pStyle w:val="TableParagraph"/>
              <w:spacing w:before="25"/>
              <w:ind w:left="115"/>
              <w:jc w:val="left"/>
              <w:rPr>
                <w:sz w:val="16"/>
              </w:rPr>
            </w:pPr>
            <w:r>
              <w:rPr>
                <w:sz w:val="16"/>
              </w:rPr>
              <w:t>Quiabo, cru</w:t>
            </w:r>
          </w:p>
        </w:tc>
        <w:tc>
          <w:tcPr>
            <w:tcW w:w="1221" w:type="dxa"/>
          </w:tcPr>
          <w:p>
            <w:pPr>
              <w:pStyle w:val="TableParagraph"/>
              <w:spacing w:before="25"/>
              <w:ind w:right="403"/>
              <w:jc w:val="right"/>
              <w:rPr>
                <w:sz w:val="16"/>
              </w:rPr>
            </w:pPr>
            <w:r>
              <w:rPr>
                <w:sz w:val="16"/>
              </w:rPr>
              <w:t>0,01</w:t>
            </w:r>
          </w:p>
        </w:tc>
        <w:tc>
          <w:tcPr>
            <w:tcW w:w="978" w:type="dxa"/>
          </w:tcPr>
          <w:p>
            <w:pPr>
              <w:pStyle w:val="TableParagraph"/>
              <w:spacing w:before="25"/>
              <w:ind w:right="306"/>
              <w:jc w:val="right"/>
              <w:rPr>
                <w:sz w:val="16"/>
              </w:rPr>
            </w:pPr>
            <w:r>
              <w:rPr>
                <w:sz w:val="16"/>
              </w:rPr>
              <w:t>0,05</w:t>
            </w:r>
          </w:p>
        </w:tc>
        <w:tc>
          <w:tcPr>
            <w:tcW w:w="1141" w:type="dxa"/>
          </w:tcPr>
          <w:p>
            <w:pPr>
              <w:pStyle w:val="TableParagraph"/>
              <w:spacing w:before="25"/>
              <w:ind w:right="369"/>
              <w:jc w:val="right"/>
              <w:rPr>
                <w:sz w:val="16"/>
              </w:rPr>
            </w:pPr>
            <w:r>
              <w:rPr>
                <w:sz w:val="16"/>
              </w:rPr>
              <w:t>0,04</w:t>
            </w:r>
          </w:p>
        </w:tc>
        <w:tc>
          <w:tcPr>
            <w:tcW w:w="1125" w:type="dxa"/>
          </w:tcPr>
          <w:p>
            <w:pPr>
              <w:pStyle w:val="TableParagraph"/>
              <w:spacing w:before="25"/>
              <w:ind w:left="390"/>
              <w:jc w:val="left"/>
              <w:rPr>
                <w:sz w:val="16"/>
              </w:rPr>
            </w:pPr>
            <w:r>
              <w:rPr>
                <w:sz w:val="16"/>
              </w:rPr>
              <w:t>0,08</w:t>
            </w:r>
          </w:p>
        </w:tc>
        <w:tc>
          <w:tcPr>
            <w:tcW w:w="971" w:type="dxa"/>
          </w:tcPr>
          <w:p>
            <w:pPr>
              <w:pStyle w:val="TableParagraph"/>
              <w:spacing w:before="25"/>
              <w:ind w:left="261" w:right="238"/>
              <w:rPr>
                <w:sz w:val="16"/>
              </w:rPr>
            </w:pPr>
            <w:r>
              <w:rPr>
                <w:sz w:val="16"/>
              </w:rPr>
              <w:t>0,07</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9" w:right="171"/>
              <w:rPr>
                <w:sz w:val="16"/>
              </w:rPr>
            </w:pPr>
            <w:r>
              <w:rPr>
                <w:sz w:val="16"/>
              </w:rPr>
              <w:t>0,05</w:t>
            </w:r>
          </w:p>
        </w:tc>
        <w:tc>
          <w:tcPr>
            <w:tcW w:w="1008" w:type="dxa"/>
          </w:tcPr>
          <w:p>
            <w:pPr>
              <w:pStyle w:val="TableParagraph"/>
              <w:spacing w:before="25"/>
              <w:ind w:left="307"/>
              <w:jc w:val="left"/>
              <w:rPr>
                <w:sz w:val="16"/>
              </w:rPr>
            </w:pPr>
            <w:r>
              <w:rPr>
                <w:sz w:val="16"/>
              </w:rPr>
              <w:t>0,03</w:t>
            </w:r>
          </w:p>
        </w:tc>
      </w:tr>
      <w:tr>
        <w:trPr>
          <w:trHeight w:val="239" w:hRule="atLeast"/>
        </w:trPr>
        <w:tc>
          <w:tcPr>
            <w:tcW w:w="1082" w:type="dxa"/>
          </w:tcPr>
          <w:p>
            <w:pPr>
              <w:pStyle w:val="TableParagraph"/>
              <w:spacing w:before="25"/>
              <w:ind w:left="434"/>
              <w:jc w:val="left"/>
              <w:rPr>
                <w:sz w:val="16"/>
              </w:rPr>
            </w:pPr>
            <w:r>
              <w:rPr>
                <w:sz w:val="16"/>
              </w:rPr>
              <w:t>151</w:t>
            </w:r>
          </w:p>
        </w:tc>
        <w:tc>
          <w:tcPr>
            <w:tcW w:w="3244" w:type="dxa"/>
          </w:tcPr>
          <w:p>
            <w:pPr>
              <w:pStyle w:val="TableParagraph"/>
              <w:spacing w:before="25"/>
              <w:ind w:left="115"/>
              <w:jc w:val="left"/>
              <w:rPr>
                <w:sz w:val="16"/>
              </w:rPr>
            </w:pPr>
            <w:r>
              <w:rPr>
                <w:sz w:val="16"/>
              </w:rPr>
              <w:t>Repolho, roxo, refogado</w:t>
            </w:r>
          </w:p>
        </w:tc>
        <w:tc>
          <w:tcPr>
            <w:tcW w:w="1221" w:type="dxa"/>
          </w:tcPr>
          <w:p>
            <w:pPr>
              <w:pStyle w:val="TableParagraph"/>
              <w:spacing w:before="25"/>
              <w:ind w:right="403"/>
              <w:jc w:val="right"/>
              <w:rPr>
                <w:sz w:val="16"/>
              </w:rPr>
            </w:pPr>
            <w:r>
              <w:rPr>
                <w:sz w:val="16"/>
              </w:rPr>
              <w:t>0,01</w:t>
            </w:r>
          </w:p>
        </w:tc>
        <w:tc>
          <w:tcPr>
            <w:tcW w:w="978" w:type="dxa"/>
          </w:tcPr>
          <w:p>
            <w:pPr>
              <w:pStyle w:val="TableParagraph"/>
              <w:spacing w:before="25"/>
              <w:ind w:right="306"/>
              <w:jc w:val="right"/>
              <w:rPr>
                <w:sz w:val="16"/>
              </w:rPr>
            </w:pPr>
            <w:r>
              <w:rPr>
                <w:sz w:val="16"/>
              </w:rPr>
              <w:t>0,03</w:t>
            </w:r>
          </w:p>
        </w:tc>
        <w:tc>
          <w:tcPr>
            <w:tcW w:w="1141" w:type="dxa"/>
          </w:tcPr>
          <w:p>
            <w:pPr>
              <w:pStyle w:val="TableParagraph"/>
              <w:spacing w:before="25"/>
              <w:ind w:right="369"/>
              <w:jc w:val="right"/>
              <w:rPr>
                <w:sz w:val="16"/>
              </w:rPr>
            </w:pPr>
            <w:r>
              <w:rPr>
                <w:sz w:val="16"/>
              </w:rPr>
              <w:t>0,06</w:t>
            </w:r>
          </w:p>
        </w:tc>
        <w:tc>
          <w:tcPr>
            <w:tcW w:w="1125" w:type="dxa"/>
          </w:tcPr>
          <w:p>
            <w:pPr>
              <w:pStyle w:val="TableParagraph"/>
              <w:spacing w:before="25"/>
              <w:ind w:left="391"/>
              <w:jc w:val="left"/>
              <w:rPr>
                <w:sz w:val="16"/>
              </w:rPr>
            </w:pPr>
            <w:r>
              <w:rPr>
                <w:sz w:val="16"/>
              </w:rPr>
              <w:t>0,07</w:t>
            </w:r>
          </w:p>
        </w:tc>
        <w:tc>
          <w:tcPr>
            <w:tcW w:w="971" w:type="dxa"/>
          </w:tcPr>
          <w:p>
            <w:pPr>
              <w:pStyle w:val="TableParagraph"/>
              <w:spacing w:before="25"/>
              <w:ind w:left="261" w:right="238"/>
              <w:rPr>
                <w:sz w:val="16"/>
              </w:rPr>
            </w:pPr>
            <w:r>
              <w:rPr>
                <w:sz w:val="16"/>
              </w:rPr>
              <w:t>0,07</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0,05</w:t>
            </w:r>
          </w:p>
        </w:tc>
        <w:tc>
          <w:tcPr>
            <w:tcW w:w="1008" w:type="dxa"/>
          </w:tcPr>
          <w:p>
            <w:pPr>
              <w:pStyle w:val="TableParagraph"/>
              <w:spacing w:before="25"/>
              <w:ind w:left="307"/>
              <w:jc w:val="left"/>
              <w:rPr>
                <w:sz w:val="16"/>
              </w:rPr>
            </w:pPr>
            <w:r>
              <w:rPr>
                <w:sz w:val="16"/>
              </w:rPr>
              <w:t>0,04</w:t>
            </w:r>
          </w:p>
        </w:tc>
      </w:tr>
      <w:tr>
        <w:trPr>
          <w:trHeight w:val="239" w:hRule="atLeast"/>
        </w:trPr>
        <w:tc>
          <w:tcPr>
            <w:tcW w:w="1082" w:type="dxa"/>
          </w:tcPr>
          <w:p>
            <w:pPr>
              <w:pStyle w:val="TableParagraph"/>
              <w:spacing w:before="25"/>
              <w:ind w:left="434"/>
              <w:jc w:val="left"/>
              <w:rPr>
                <w:sz w:val="16"/>
              </w:rPr>
            </w:pPr>
            <w:r>
              <w:rPr>
                <w:sz w:val="16"/>
              </w:rPr>
              <w:t>176</w:t>
            </w:r>
          </w:p>
        </w:tc>
        <w:tc>
          <w:tcPr>
            <w:tcW w:w="3244" w:type="dxa"/>
          </w:tcPr>
          <w:p>
            <w:pPr>
              <w:pStyle w:val="TableParagraph"/>
              <w:spacing w:before="25"/>
              <w:ind w:left="115"/>
              <w:jc w:val="left"/>
              <w:rPr>
                <w:sz w:val="16"/>
              </w:rPr>
            </w:pPr>
            <w:r>
              <w:rPr>
                <w:sz w:val="16"/>
              </w:rPr>
              <w:t>Banana, doce em barra</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0,01</w:t>
            </w:r>
          </w:p>
        </w:tc>
        <w:tc>
          <w:tcPr>
            <w:tcW w:w="1141" w:type="dxa"/>
          </w:tcPr>
          <w:p>
            <w:pPr>
              <w:pStyle w:val="TableParagraph"/>
              <w:spacing w:before="25"/>
              <w:ind w:right="369"/>
              <w:jc w:val="right"/>
              <w:rPr>
                <w:sz w:val="16"/>
              </w:rPr>
            </w:pPr>
            <w:r>
              <w:rPr>
                <w:sz w:val="16"/>
              </w:rPr>
              <w:t>0,02</w:t>
            </w:r>
          </w:p>
        </w:tc>
        <w:tc>
          <w:tcPr>
            <w:tcW w:w="1125" w:type="dxa"/>
          </w:tcPr>
          <w:p>
            <w:pPr>
              <w:pStyle w:val="TableParagraph"/>
              <w:spacing w:before="25"/>
              <w:ind w:left="391"/>
              <w:jc w:val="left"/>
              <w:rPr>
                <w:sz w:val="16"/>
              </w:rPr>
            </w:pPr>
            <w:r>
              <w:rPr>
                <w:sz w:val="16"/>
              </w:rPr>
              <w:t>0,04</w:t>
            </w:r>
          </w:p>
        </w:tc>
        <w:tc>
          <w:tcPr>
            <w:tcW w:w="971" w:type="dxa"/>
          </w:tcPr>
          <w:p>
            <w:pPr>
              <w:pStyle w:val="TableParagraph"/>
              <w:spacing w:before="25"/>
              <w:ind w:left="261" w:right="237"/>
              <w:rPr>
                <w:sz w:val="16"/>
              </w:rPr>
            </w:pPr>
            <w:r>
              <w:rPr>
                <w:sz w:val="16"/>
              </w:rPr>
              <w:t>0,00</w:t>
            </w:r>
          </w:p>
        </w:tc>
        <w:tc>
          <w:tcPr>
            <w:tcW w:w="1194" w:type="dxa"/>
          </w:tcPr>
          <w:p>
            <w:pPr>
              <w:pStyle w:val="TableParagraph"/>
              <w:spacing w:before="25"/>
              <w:ind w:left="445"/>
              <w:jc w:val="left"/>
              <w:rPr>
                <w:sz w:val="16"/>
              </w:rPr>
            </w:pPr>
            <w:r>
              <w:rPr>
                <w:sz w:val="16"/>
              </w:rPr>
              <w:t>0,00</w:t>
            </w:r>
          </w:p>
        </w:tc>
        <w:tc>
          <w:tcPr>
            <w:tcW w:w="939" w:type="dxa"/>
          </w:tcPr>
          <w:p>
            <w:pPr>
              <w:pStyle w:val="TableParagraph"/>
              <w:spacing w:before="25"/>
              <w:ind w:right="297"/>
              <w:jc w:val="right"/>
              <w:rPr>
                <w:sz w:val="16"/>
              </w:rPr>
            </w:pPr>
            <w:r>
              <w:rPr>
                <w:sz w:val="16"/>
              </w:rPr>
              <w:t>0,02</w:t>
            </w:r>
          </w:p>
        </w:tc>
        <w:tc>
          <w:tcPr>
            <w:tcW w:w="1254" w:type="dxa"/>
          </w:tcPr>
          <w:p>
            <w:pPr>
              <w:pStyle w:val="TableParagraph"/>
              <w:spacing w:before="25"/>
              <w:ind w:left="178" w:right="171"/>
              <w:rPr>
                <w:sz w:val="16"/>
              </w:rPr>
            </w:pPr>
            <w:r>
              <w:rPr>
                <w:sz w:val="16"/>
              </w:rPr>
              <w:t>0,01</w:t>
            </w:r>
          </w:p>
        </w:tc>
        <w:tc>
          <w:tcPr>
            <w:tcW w:w="1008" w:type="dxa"/>
          </w:tcPr>
          <w:p>
            <w:pPr>
              <w:pStyle w:val="TableParagraph"/>
              <w:spacing w:before="25"/>
              <w:ind w:left="307"/>
              <w:jc w:val="left"/>
              <w:rPr>
                <w:sz w:val="16"/>
              </w:rPr>
            </w:pPr>
            <w:r>
              <w:rPr>
                <w:sz w:val="16"/>
              </w:rPr>
              <w:t>0,01</w:t>
            </w:r>
          </w:p>
        </w:tc>
      </w:tr>
      <w:tr>
        <w:trPr>
          <w:trHeight w:val="239" w:hRule="atLeast"/>
        </w:trPr>
        <w:tc>
          <w:tcPr>
            <w:tcW w:w="1082" w:type="dxa"/>
          </w:tcPr>
          <w:p>
            <w:pPr>
              <w:pStyle w:val="TableParagraph"/>
              <w:spacing w:before="25"/>
              <w:ind w:left="434"/>
              <w:jc w:val="left"/>
              <w:rPr>
                <w:sz w:val="16"/>
              </w:rPr>
            </w:pPr>
            <w:r>
              <w:rPr>
                <w:sz w:val="16"/>
              </w:rPr>
              <w:t>185</w:t>
            </w:r>
          </w:p>
        </w:tc>
        <w:tc>
          <w:tcPr>
            <w:tcW w:w="3244" w:type="dxa"/>
          </w:tcPr>
          <w:p>
            <w:pPr>
              <w:pStyle w:val="TableParagraph"/>
              <w:spacing w:before="25"/>
              <w:ind w:left="115"/>
              <w:jc w:val="left"/>
              <w:rPr>
                <w:sz w:val="16"/>
              </w:rPr>
            </w:pPr>
            <w:r>
              <w:rPr>
                <w:sz w:val="16"/>
              </w:rPr>
              <w:t>Cajá, polpa, congelada</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5"/>
              <w:jc w:val="right"/>
              <w:rPr>
                <w:sz w:val="16"/>
              </w:rPr>
            </w:pPr>
            <w:r>
              <w:rPr>
                <w:sz w:val="16"/>
              </w:rPr>
              <w:t>0,02</w:t>
            </w:r>
          </w:p>
        </w:tc>
        <w:tc>
          <w:tcPr>
            <w:tcW w:w="1141" w:type="dxa"/>
          </w:tcPr>
          <w:p>
            <w:pPr>
              <w:pStyle w:val="TableParagraph"/>
              <w:spacing w:before="25"/>
              <w:ind w:right="369"/>
              <w:jc w:val="right"/>
              <w:rPr>
                <w:sz w:val="16"/>
              </w:rPr>
            </w:pPr>
            <w:r>
              <w:rPr>
                <w:sz w:val="16"/>
              </w:rPr>
              <w:t>0,02</w:t>
            </w:r>
          </w:p>
        </w:tc>
        <w:tc>
          <w:tcPr>
            <w:tcW w:w="1125" w:type="dxa"/>
          </w:tcPr>
          <w:p>
            <w:pPr>
              <w:pStyle w:val="TableParagraph"/>
              <w:spacing w:before="25"/>
              <w:ind w:left="391"/>
              <w:jc w:val="left"/>
              <w:rPr>
                <w:sz w:val="16"/>
              </w:rPr>
            </w:pPr>
            <w:r>
              <w:rPr>
                <w:sz w:val="16"/>
              </w:rPr>
              <w:t>0,04</w:t>
            </w:r>
          </w:p>
        </w:tc>
        <w:tc>
          <w:tcPr>
            <w:tcW w:w="971" w:type="dxa"/>
          </w:tcPr>
          <w:p>
            <w:pPr>
              <w:pStyle w:val="TableParagraph"/>
              <w:spacing w:before="25"/>
              <w:ind w:left="261" w:right="237"/>
              <w:rPr>
                <w:sz w:val="16"/>
              </w:rPr>
            </w:pPr>
            <w:r>
              <w:rPr>
                <w:sz w:val="16"/>
              </w:rPr>
              <w:t>0,03</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0,02</w:t>
            </w:r>
          </w:p>
        </w:tc>
        <w:tc>
          <w:tcPr>
            <w:tcW w:w="1008" w:type="dxa"/>
          </w:tcPr>
          <w:p>
            <w:pPr>
              <w:pStyle w:val="TableParagraph"/>
              <w:spacing w:before="25"/>
              <w:ind w:left="307"/>
              <w:jc w:val="left"/>
              <w:rPr>
                <w:sz w:val="16"/>
              </w:rPr>
            </w:pPr>
            <w:r>
              <w:rPr>
                <w:sz w:val="16"/>
              </w:rPr>
              <w:t>0,02</w:t>
            </w:r>
          </w:p>
        </w:tc>
      </w:tr>
      <w:tr>
        <w:trPr>
          <w:trHeight w:val="239" w:hRule="atLeast"/>
        </w:trPr>
        <w:tc>
          <w:tcPr>
            <w:tcW w:w="1082" w:type="dxa"/>
          </w:tcPr>
          <w:p>
            <w:pPr>
              <w:pStyle w:val="TableParagraph"/>
              <w:spacing w:before="25"/>
              <w:ind w:left="434"/>
              <w:jc w:val="left"/>
              <w:rPr>
                <w:sz w:val="16"/>
              </w:rPr>
            </w:pPr>
            <w:r>
              <w:rPr>
                <w:sz w:val="16"/>
              </w:rPr>
              <w:t>224</w:t>
            </w:r>
          </w:p>
        </w:tc>
        <w:tc>
          <w:tcPr>
            <w:tcW w:w="3244" w:type="dxa"/>
          </w:tcPr>
          <w:p>
            <w:pPr>
              <w:pStyle w:val="TableParagraph"/>
              <w:spacing w:before="25"/>
              <w:ind w:left="161"/>
              <w:jc w:val="left"/>
              <w:rPr>
                <w:sz w:val="16"/>
              </w:rPr>
            </w:pPr>
            <w:r>
              <w:rPr>
                <w:sz w:val="16"/>
              </w:rPr>
              <w:t>Mamão, doce em calda, drenado</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0,01</w:t>
            </w:r>
          </w:p>
        </w:tc>
        <w:tc>
          <w:tcPr>
            <w:tcW w:w="1141" w:type="dxa"/>
          </w:tcPr>
          <w:p>
            <w:pPr>
              <w:pStyle w:val="TableParagraph"/>
              <w:spacing w:before="25"/>
              <w:ind w:right="369"/>
              <w:jc w:val="right"/>
              <w:rPr>
                <w:sz w:val="16"/>
              </w:rPr>
            </w:pPr>
            <w:r>
              <w:rPr>
                <w:sz w:val="16"/>
              </w:rPr>
              <w:t>0,01</w:t>
            </w:r>
          </w:p>
        </w:tc>
        <w:tc>
          <w:tcPr>
            <w:tcW w:w="1125" w:type="dxa"/>
          </w:tcPr>
          <w:p>
            <w:pPr>
              <w:pStyle w:val="TableParagraph"/>
              <w:spacing w:before="25"/>
              <w:ind w:left="391"/>
              <w:jc w:val="left"/>
              <w:rPr>
                <w:sz w:val="16"/>
              </w:rPr>
            </w:pPr>
            <w:r>
              <w:rPr>
                <w:sz w:val="16"/>
              </w:rPr>
              <w:t>0,01</w:t>
            </w:r>
          </w:p>
        </w:tc>
        <w:tc>
          <w:tcPr>
            <w:tcW w:w="971" w:type="dxa"/>
          </w:tcPr>
          <w:p>
            <w:pPr>
              <w:pStyle w:val="TableParagraph"/>
              <w:spacing w:before="25"/>
              <w:ind w:left="261" w:right="238"/>
              <w:rPr>
                <w:sz w:val="16"/>
              </w:rPr>
            </w:pPr>
            <w:r>
              <w:rPr>
                <w:sz w:val="16"/>
              </w:rPr>
              <w:t>0,00</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0,01</w:t>
            </w:r>
          </w:p>
        </w:tc>
        <w:tc>
          <w:tcPr>
            <w:tcW w:w="1254" w:type="dxa"/>
          </w:tcPr>
          <w:p>
            <w:pPr>
              <w:pStyle w:val="TableParagraph"/>
              <w:spacing w:before="25"/>
              <w:ind w:left="178" w:right="171"/>
              <w:rPr>
                <w:sz w:val="16"/>
              </w:rPr>
            </w:pPr>
            <w:r>
              <w:rPr>
                <w:sz w:val="16"/>
              </w:rPr>
              <w:t>0,00</w:t>
            </w:r>
          </w:p>
        </w:tc>
        <w:tc>
          <w:tcPr>
            <w:tcW w:w="1008" w:type="dxa"/>
          </w:tcPr>
          <w:p>
            <w:pPr>
              <w:pStyle w:val="TableParagraph"/>
              <w:spacing w:before="25"/>
              <w:ind w:left="307"/>
              <w:jc w:val="left"/>
              <w:rPr>
                <w:sz w:val="16"/>
              </w:rPr>
            </w:pPr>
            <w:r>
              <w:rPr>
                <w:sz w:val="16"/>
              </w:rPr>
              <w:t>0,02</w:t>
            </w:r>
          </w:p>
        </w:tc>
      </w:tr>
      <w:tr>
        <w:trPr>
          <w:trHeight w:val="239" w:hRule="atLeast"/>
        </w:trPr>
        <w:tc>
          <w:tcPr>
            <w:tcW w:w="1082" w:type="dxa"/>
          </w:tcPr>
          <w:p>
            <w:pPr>
              <w:pStyle w:val="TableParagraph"/>
              <w:spacing w:before="25"/>
              <w:ind w:left="434"/>
              <w:jc w:val="left"/>
              <w:rPr>
                <w:sz w:val="16"/>
              </w:rPr>
            </w:pPr>
            <w:r>
              <w:rPr>
                <w:sz w:val="16"/>
              </w:rPr>
              <w:t>227</w:t>
            </w:r>
          </w:p>
        </w:tc>
        <w:tc>
          <w:tcPr>
            <w:tcW w:w="3244" w:type="dxa"/>
          </w:tcPr>
          <w:p>
            <w:pPr>
              <w:pStyle w:val="TableParagraph"/>
              <w:spacing w:before="25"/>
              <w:ind w:left="161"/>
              <w:jc w:val="left"/>
              <w:rPr>
                <w:sz w:val="16"/>
              </w:rPr>
            </w:pPr>
            <w:r>
              <w:rPr>
                <w:sz w:val="16"/>
              </w:rPr>
              <w:t>Mamão verde, doce em calda, drenado</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0,02</w:t>
            </w:r>
          </w:p>
        </w:tc>
        <w:tc>
          <w:tcPr>
            <w:tcW w:w="1141" w:type="dxa"/>
          </w:tcPr>
          <w:p>
            <w:pPr>
              <w:pStyle w:val="TableParagraph"/>
              <w:spacing w:before="25"/>
              <w:ind w:right="369"/>
              <w:jc w:val="right"/>
              <w:rPr>
                <w:sz w:val="16"/>
              </w:rPr>
            </w:pPr>
            <w:r>
              <w:rPr>
                <w:sz w:val="16"/>
              </w:rPr>
              <w:t>0,00</w:t>
            </w:r>
          </w:p>
        </w:tc>
        <w:tc>
          <w:tcPr>
            <w:tcW w:w="1125" w:type="dxa"/>
          </w:tcPr>
          <w:p>
            <w:pPr>
              <w:pStyle w:val="TableParagraph"/>
              <w:spacing w:before="25"/>
              <w:ind w:left="390"/>
              <w:jc w:val="left"/>
              <w:rPr>
                <w:sz w:val="16"/>
              </w:rPr>
            </w:pPr>
            <w:r>
              <w:rPr>
                <w:sz w:val="16"/>
              </w:rPr>
              <w:t>0,00</w:t>
            </w:r>
          </w:p>
        </w:tc>
        <w:tc>
          <w:tcPr>
            <w:tcW w:w="971" w:type="dxa"/>
          </w:tcPr>
          <w:p>
            <w:pPr>
              <w:pStyle w:val="TableParagraph"/>
              <w:spacing w:before="25"/>
              <w:ind w:left="261" w:right="238"/>
              <w:rPr>
                <w:sz w:val="16"/>
              </w:rPr>
            </w:pPr>
            <w:r>
              <w:rPr>
                <w:sz w:val="16"/>
              </w:rPr>
              <w:t>0,00</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0,01</w:t>
            </w:r>
          </w:p>
        </w:tc>
        <w:tc>
          <w:tcPr>
            <w:tcW w:w="1254" w:type="dxa"/>
          </w:tcPr>
          <w:p>
            <w:pPr>
              <w:pStyle w:val="TableParagraph"/>
              <w:spacing w:before="25"/>
              <w:ind w:left="179" w:right="171"/>
              <w:rPr>
                <w:sz w:val="16"/>
              </w:rPr>
            </w:pPr>
            <w:r>
              <w:rPr>
                <w:sz w:val="16"/>
              </w:rPr>
              <w:t>0,01</w:t>
            </w:r>
          </w:p>
        </w:tc>
        <w:tc>
          <w:tcPr>
            <w:tcW w:w="1008" w:type="dxa"/>
          </w:tcPr>
          <w:p>
            <w:pPr>
              <w:pStyle w:val="TableParagraph"/>
              <w:spacing w:before="25"/>
              <w:ind w:left="307"/>
              <w:jc w:val="left"/>
              <w:rPr>
                <w:sz w:val="16"/>
              </w:rPr>
            </w:pPr>
            <w:r>
              <w:rPr>
                <w:sz w:val="16"/>
              </w:rPr>
              <w:t>0,02</w:t>
            </w:r>
          </w:p>
        </w:tc>
      </w:tr>
      <w:tr>
        <w:trPr>
          <w:trHeight w:val="239" w:hRule="atLeast"/>
        </w:trPr>
        <w:tc>
          <w:tcPr>
            <w:tcW w:w="1082" w:type="dxa"/>
          </w:tcPr>
          <w:p>
            <w:pPr>
              <w:pStyle w:val="TableParagraph"/>
              <w:spacing w:before="25"/>
              <w:ind w:left="434"/>
              <w:jc w:val="left"/>
              <w:rPr>
                <w:sz w:val="16"/>
              </w:rPr>
            </w:pPr>
            <w:r>
              <w:rPr>
                <w:sz w:val="16"/>
              </w:rPr>
              <w:t>229</w:t>
            </w:r>
          </w:p>
        </w:tc>
        <w:tc>
          <w:tcPr>
            <w:tcW w:w="3244" w:type="dxa"/>
          </w:tcPr>
          <w:p>
            <w:pPr>
              <w:pStyle w:val="TableParagraph"/>
              <w:spacing w:before="25"/>
              <w:ind w:left="115"/>
              <w:jc w:val="left"/>
              <w:rPr>
                <w:sz w:val="16"/>
              </w:rPr>
            </w:pPr>
            <w:r>
              <w:rPr>
                <w:sz w:val="16"/>
              </w:rPr>
              <w:t>Manga, Palmer, crua</w:t>
            </w:r>
          </w:p>
        </w:tc>
        <w:tc>
          <w:tcPr>
            <w:tcW w:w="1221" w:type="dxa"/>
          </w:tcPr>
          <w:p>
            <w:pPr>
              <w:pStyle w:val="TableParagraph"/>
              <w:spacing w:before="25"/>
              <w:ind w:right="403"/>
              <w:jc w:val="right"/>
              <w:rPr>
                <w:sz w:val="16"/>
              </w:rPr>
            </w:pPr>
            <w:r>
              <w:rPr>
                <w:sz w:val="16"/>
              </w:rPr>
              <w:t>0,02</w:t>
            </w:r>
          </w:p>
        </w:tc>
        <w:tc>
          <w:tcPr>
            <w:tcW w:w="978" w:type="dxa"/>
          </w:tcPr>
          <w:p>
            <w:pPr>
              <w:pStyle w:val="TableParagraph"/>
              <w:spacing w:before="25"/>
              <w:ind w:right="306"/>
              <w:jc w:val="right"/>
              <w:rPr>
                <w:sz w:val="16"/>
              </w:rPr>
            </w:pPr>
            <w:r>
              <w:rPr>
                <w:sz w:val="16"/>
              </w:rPr>
              <w:t>0,01</w:t>
            </w:r>
          </w:p>
        </w:tc>
        <w:tc>
          <w:tcPr>
            <w:tcW w:w="1141" w:type="dxa"/>
          </w:tcPr>
          <w:p>
            <w:pPr>
              <w:pStyle w:val="TableParagraph"/>
              <w:spacing w:before="25"/>
              <w:ind w:right="369"/>
              <w:jc w:val="right"/>
              <w:rPr>
                <w:sz w:val="16"/>
              </w:rPr>
            </w:pPr>
            <w:r>
              <w:rPr>
                <w:sz w:val="16"/>
              </w:rPr>
              <w:t>0,02</w:t>
            </w:r>
          </w:p>
        </w:tc>
        <w:tc>
          <w:tcPr>
            <w:tcW w:w="1125" w:type="dxa"/>
          </w:tcPr>
          <w:p>
            <w:pPr>
              <w:pStyle w:val="TableParagraph"/>
              <w:spacing w:before="25"/>
              <w:ind w:left="390"/>
              <w:jc w:val="left"/>
              <w:rPr>
                <w:sz w:val="16"/>
              </w:rPr>
            </w:pPr>
            <w:r>
              <w:rPr>
                <w:sz w:val="16"/>
              </w:rPr>
              <w:t>0,03</w:t>
            </w:r>
          </w:p>
        </w:tc>
        <w:tc>
          <w:tcPr>
            <w:tcW w:w="971" w:type="dxa"/>
          </w:tcPr>
          <w:p>
            <w:pPr>
              <w:pStyle w:val="TableParagraph"/>
              <w:spacing w:before="25"/>
              <w:ind w:left="261" w:right="237"/>
              <w:rPr>
                <w:sz w:val="16"/>
              </w:rPr>
            </w:pPr>
            <w:r>
              <w:rPr>
                <w:sz w:val="16"/>
              </w:rPr>
              <w:t>0,02</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0,02</w:t>
            </w:r>
          </w:p>
        </w:tc>
        <w:tc>
          <w:tcPr>
            <w:tcW w:w="1008" w:type="dxa"/>
          </w:tcPr>
          <w:p>
            <w:pPr>
              <w:pStyle w:val="TableParagraph"/>
              <w:spacing w:before="25"/>
              <w:ind w:left="307"/>
              <w:jc w:val="left"/>
              <w:rPr>
                <w:sz w:val="16"/>
              </w:rPr>
            </w:pPr>
            <w:r>
              <w:rPr>
                <w:sz w:val="16"/>
              </w:rPr>
              <w:t>0,01</w:t>
            </w:r>
          </w:p>
        </w:tc>
      </w:tr>
      <w:tr>
        <w:trPr>
          <w:trHeight w:val="239" w:hRule="atLeast"/>
        </w:trPr>
        <w:tc>
          <w:tcPr>
            <w:tcW w:w="1082" w:type="dxa"/>
          </w:tcPr>
          <w:p>
            <w:pPr>
              <w:pStyle w:val="TableParagraph"/>
              <w:spacing w:before="25"/>
              <w:ind w:left="434"/>
              <w:jc w:val="left"/>
              <w:rPr>
                <w:sz w:val="16"/>
              </w:rPr>
            </w:pPr>
            <w:r>
              <w:rPr>
                <w:sz w:val="16"/>
              </w:rPr>
              <w:t>248</w:t>
            </w:r>
          </w:p>
        </w:tc>
        <w:tc>
          <w:tcPr>
            <w:tcW w:w="3244" w:type="dxa"/>
          </w:tcPr>
          <w:p>
            <w:pPr>
              <w:pStyle w:val="TableParagraph"/>
              <w:spacing w:before="25"/>
              <w:ind w:left="115"/>
              <w:jc w:val="left"/>
              <w:rPr>
                <w:sz w:val="16"/>
              </w:rPr>
            </w:pPr>
            <w:r>
              <w:rPr>
                <w:sz w:val="16"/>
              </w:rPr>
              <w:t>Pitanga, polpa, congelada</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5"/>
              <w:jc w:val="right"/>
              <w:rPr>
                <w:sz w:val="16"/>
              </w:rPr>
            </w:pPr>
            <w:r>
              <w:rPr>
                <w:sz w:val="16"/>
              </w:rPr>
              <w:t>0,01</w:t>
            </w:r>
          </w:p>
        </w:tc>
        <w:tc>
          <w:tcPr>
            <w:tcW w:w="1141" w:type="dxa"/>
          </w:tcPr>
          <w:p>
            <w:pPr>
              <w:pStyle w:val="TableParagraph"/>
              <w:spacing w:before="25"/>
              <w:ind w:right="369"/>
              <w:jc w:val="right"/>
              <w:rPr>
                <w:sz w:val="16"/>
              </w:rPr>
            </w:pPr>
            <w:r>
              <w:rPr>
                <w:sz w:val="16"/>
              </w:rPr>
              <w:t>0,01</w:t>
            </w:r>
          </w:p>
        </w:tc>
        <w:tc>
          <w:tcPr>
            <w:tcW w:w="1125" w:type="dxa"/>
          </w:tcPr>
          <w:p>
            <w:pPr>
              <w:pStyle w:val="TableParagraph"/>
              <w:spacing w:before="25"/>
              <w:ind w:left="391"/>
              <w:jc w:val="left"/>
              <w:rPr>
                <w:sz w:val="16"/>
              </w:rPr>
            </w:pPr>
            <w:r>
              <w:rPr>
                <w:sz w:val="16"/>
              </w:rPr>
              <w:t>0,02</w:t>
            </w:r>
          </w:p>
        </w:tc>
        <w:tc>
          <w:tcPr>
            <w:tcW w:w="971" w:type="dxa"/>
          </w:tcPr>
          <w:p>
            <w:pPr>
              <w:pStyle w:val="TableParagraph"/>
              <w:spacing w:before="25"/>
              <w:ind w:left="261" w:right="237"/>
              <w:rPr>
                <w:sz w:val="16"/>
              </w:rPr>
            </w:pPr>
            <w:r>
              <w:rPr>
                <w:sz w:val="16"/>
              </w:rPr>
              <w:t>0,02</w:t>
            </w:r>
          </w:p>
        </w:tc>
        <w:tc>
          <w:tcPr>
            <w:tcW w:w="1194" w:type="dxa"/>
          </w:tcPr>
          <w:p>
            <w:pPr>
              <w:pStyle w:val="TableParagraph"/>
              <w:spacing w:before="25"/>
              <w:ind w:left="445"/>
              <w:jc w:val="left"/>
              <w:rPr>
                <w:sz w:val="16"/>
              </w:rPr>
            </w:pPr>
            <w:r>
              <w:rPr>
                <w:sz w:val="16"/>
              </w:rPr>
              <w:t>0,00</w:t>
            </w:r>
          </w:p>
        </w:tc>
        <w:tc>
          <w:tcPr>
            <w:tcW w:w="939" w:type="dxa"/>
          </w:tcPr>
          <w:p>
            <w:pPr>
              <w:pStyle w:val="TableParagraph"/>
              <w:spacing w:before="25"/>
              <w:ind w:right="297"/>
              <w:jc w:val="right"/>
              <w:rPr>
                <w:sz w:val="16"/>
              </w:rPr>
            </w:pPr>
            <w:r>
              <w:rPr>
                <w:sz w:val="16"/>
              </w:rPr>
              <w:t>0,00</w:t>
            </w:r>
          </w:p>
        </w:tc>
        <w:tc>
          <w:tcPr>
            <w:tcW w:w="1254" w:type="dxa"/>
          </w:tcPr>
          <w:p>
            <w:pPr>
              <w:pStyle w:val="TableParagraph"/>
              <w:spacing w:before="25"/>
              <w:ind w:left="178" w:right="171"/>
              <w:rPr>
                <w:sz w:val="16"/>
              </w:rPr>
            </w:pPr>
            <w:r>
              <w:rPr>
                <w:sz w:val="16"/>
              </w:rPr>
              <w:t>0,01</w:t>
            </w:r>
          </w:p>
        </w:tc>
        <w:tc>
          <w:tcPr>
            <w:tcW w:w="1008" w:type="dxa"/>
          </w:tcPr>
          <w:p>
            <w:pPr>
              <w:pStyle w:val="TableParagraph"/>
              <w:spacing w:before="25"/>
              <w:ind w:left="307"/>
              <w:jc w:val="left"/>
              <w:rPr>
                <w:sz w:val="16"/>
              </w:rPr>
            </w:pPr>
            <w:r>
              <w:rPr>
                <w:sz w:val="16"/>
              </w:rPr>
              <w:t>0,01</w:t>
            </w:r>
          </w:p>
        </w:tc>
      </w:tr>
      <w:tr>
        <w:trPr>
          <w:trHeight w:val="239" w:hRule="atLeast"/>
        </w:trPr>
        <w:tc>
          <w:tcPr>
            <w:tcW w:w="1082" w:type="dxa"/>
          </w:tcPr>
          <w:p>
            <w:pPr>
              <w:pStyle w:val="TableParagraph"/>
              <w:spacing w:before="25"/>
              <w:ind w:left="434"/>
              <w:jc w:val="left"/>
              <w:rPr>
                <w:sz w:val="16"/>
              </w:rPr>
            </w:pPr>
            <w:r>
              <w:rPr>
                <w:sz w:val="16"/>
              </w:rPr>
              <w:t>323</w:t>
            </w:r>
          </w:p>
        </w:tc>
        <w:tc>
          <w:tcPr>
            <w:tcW w:w="3244" w:type="dxa"/>
          </w:tcPr>
          <w:p>
            <w:pPr>
              <w:pStyle w:val="TableParagraph"/>
              <w:spacing w:before="25"/>
              <w:ind w:left="115"/>
              <w:jc w:val="left"/>
              <w:rPr>
                <w:sz w:val="16"/>
              </w:rPr>
            </w:pPr>
            <w:r>
              <w:rPr>
                <w:sz w:val="16"/>
              </w:rPr>
              <w:t>Apresuntado</w:t>
            </w:r>
          </w:p>
        </w:tc>
        <w:tc>
          <w:tcPr>
            <w:tcW w:w="1221" w:type="dxa"/>
          </w:tcPr>
          <w:p>
            <w:pPr>
              <w:pStyle w:val="TableParagraph"/>
              <w:spacing w:before="25"/>
              <w:ind w:right="403"/>
              <w:jc w:val="right"/>
              <w:rPr>
                <w:sz w:val="16"/>
              </w:rPr>
            </w:pPr>
            <w:r>
              <w:rPr>
                <w:sz w:val="16"/>
              </w:rPr>
              <w:t>0,16</w:t>
            </w:r>
          </w:p>
        </w:tc>
        <w:tc>
          <w:tcPr>
            <w:tcW w:w="978" w:type="dxa"/>
          </w:tcPr>
          <w:p>
            <w:pPr>
              <w:pStyle w:val="TableParagraph"/>
              <w:spacing w:before="25"/>
              <w:ind w:right="306"/>
              <w:jc w:val="right"/>
              <w:rPr>
                <w:sz w:val="16"/>
              </w:rPr>
            </w:pPr>
            <w:r>
              <w:rPr>
                <w:sz w:val="16"/>
              </w:rPr>
              <w:t>0,67</w:t>
            </w:r>
          </w:p>
        </w:tc>
        <w:tc>
          <w:tcPr>
            <w:tcW w:w="1141" w:type="dxa"/>
          </w:tcPr>
          <w:p>
            <w:pPr>
              <w:pStyle w:val="TableParagraph"/>
              <w:spacing w:before="25"/>
              <w:ind w:right="369"/>
              <w:jc w:val="right"/>
              <w:rPr>
                <w:sz w:val="16"/>
              </w:rPr>
            </w:pPr>
            <w:r>
              <w:rPr>
                <w:sz w:val="16"/>
              </w:rPr>
              <w:t>0,74</w:t>
            </w:r>
          </w:p>
        </w:tc>
        <w:tc>
          <w:tcPr>
            <w:tcW w:w="1125" w:type="dxa"/>
          </w:tcPr>
          <w:p>
            <w:pPr>
              <w:pStyle w:val="TableParagraph"/>
              <w:spacing w:before="25"/>
              <w:ind w:left="390"/>
              <w:jc w:val="left"/>
              <w:rPr>
                <w:sz w:val="16"/>
              </w:rPr>
            </w:pPr>
            <w:r>
              <w:rPr>
                <w:sz w:val="16"/>
              </w:rPr>
              <w:t>1,16</w:t>
            </w:r>
          </w:p>
        </w:tc>
        <w:tc>
          <w:tcPr>
            <w:tcW w:w="971" w:type="dxa"/>
          </w:tcPr>
          <w:p>
            <w:pPr>
              <w:pStyle w:val="TableParagraph"/>
              <w:spacing w:before="25"/>
              <w:ind w:left="261" w:right="238"/>
              <w:rPr>
                <w:sz w:val="16"/>
              </w:rPr>
            </w:pPr>
            <w:r>
              <w:rPr>
                <w:sz w:val="16"/>
              </w:rPr>
              <w:t>1,26</w:t>
            </w:r>
          </w:p>
        </w:tc>
        <w:tc>
          <w:tcPr>
            <w:tcW w:w="1194" w:type="dxa"/>
          </w:tcPr>
          <w:p>
            <w:pPr>
              <w:pStyle w:val="TableParagraph"/>
              <w:spacing w:before="25"/>
              <w:ind w:left="445"/>
              <w:jc w:val="left"/>
              <w:rPr>
                <w:sz w:val="16"/>
              </w:rPr>
            </w:pPr>
            <w:r>
              <w:rPr>
                <w:sz w:val="16"/>
              </w:rPr>
              <w:t>0,45</w:t>
            </w:r>
          </w:p>
        </w:tc>
        <w:tc>
          <w:tcPr>
            <w:tcW w:w="939" w:type="dxa"/>
          </w:tcPr>
          <w:p>
            <w:pPr>
              <w:pStyle w:val="TableParagraph"/>
              <w:spacing w:before="25"/>
              <w:ind w:right="297"/>
              <w:jc w:val="right"/>
              <w:rPr>
                <w:sz w:val="16"/>
              </w:rPr>
            </w:pPr>
            <w:r>
              <w:rPr>
                <w:sz w:val="16"/>
              </w:rPr>
              <w:t>0,24</w:t>
            </w:r>
          </w:p>
        </w:tc>
        <w:tc>
          <w:tcPr>
            <w:tcW w:w="1254" w:type="dxa"/>
          </w:tcPr>
          <w:p>
            <w:pPr>
              <w:pStyle w:val="TableParagraph"/>
              <w:spacing w:before="25"/>
              <w:ind w:left="179" w:right="171"/>
              <w:rPr>
                <w:sz w:val="16"/>
              </w:rPr>
            </w:pPr>
            <w:r>
              <w:rPr>
                <w:sz w:val="16"/>
              </w:rPr>
              <w:t>0,69</w:t>
            </w:r>
          </w:p>
        </w:tc>
        <w:tc>
          <w:tcPr>
            <w:tcW w:w="1008" w:type="dxa"/>
          </w:tcPr>
          <w:p>
            <w:pPr>
              <w:pStyle w:val="TableParagraph"/>
              <w:spacing w:before="25"/>
              <w:ind w:left="307"/>
              <w:jc w:val="left"/>
              <w:rPr>
                <w:sz w:val="16"/>
              </w:rPr>
            </w:pPr>
            <w:r>
              <w:rPr>
                <w:sz w:val="16"/>
              </w:rPr>
              <w:t>0,59</w:t>
            </w:r>
          </w:p>
        </w:tc>
      </w:tr>
      <w:tr>
        <w:trPr>
          <w:trHeight w:val="239" w:hRule="atLeast"/>
        </w:trPr>
        <w:tc>
          <w:tcPr>
            <w:tcW w:w="1082" w:type="dxa"/>
          </w:tcPr>
          <w:p>
            <w:pPr>
              <w:pStyle w:val="TableParagraph"/>
              <w:spacing w:before="25"/>
              <w:ind w:left="434"/>
              <w:jc w:val="left"/>
              <w:rPr>
                <w:sz w:val="16"/>
              </w:rPr>
            </w:pPr>
            <w:r>
              <w:rPr>
                <w:sz w:val="16"/>
              </w:rPr>
              <w:t>424</w:t>
            </w:r>
          </w:p>
        </w:tc>
        <w:tc>
          <w:tcPr>
            <w:tcW w:w="3244" w:type="dxa"/>
          </w:tcPr>
          <w:p>
            <w:pPr>
              <w:pStyle w:val="TableParagraph"/>
              <w:spacing w:before="25"/>
              <w:ind w:left="115"/>
              <w:jc w:val="left"/>
              <w:rPr>
                <w:sz w:val="16"/>
              </w:rPr>
            </w:pPr>
            <w:r>
              <w:rPr>
                <w:sz w:val="16"/>
              </w:rPr>
              <w:t>Mortadela</w:t>
            </w:r>
          </w:p>
        </w:tc>
        <w:tc>
          <w:tcPr>
            <w:tcW w:w="1221" w:type="dxa"/>
          </w:tcPr>
          <w:p>
            <w:pPr>
              <w:pStyle w:val="TableParagraph"/>
              <w:spacing w:before="25"/>
              <w:ind w:right="403"/>
              <w:jc w:val="right"/>
              <w:rPr>
                <w:sz w:val="16"/>
              </w:rPr>
            </w:pPr>
            <w:r>
              <w:rPr>
                <w:sz w:val="16"/>
              </w:rPr>
              <w:t>0,14</w:t>
            </w:r>
          </w:p>
        </w:tc>
        <w:tc>
          <w:tcPr>
            <w:tcW w:w="978" w:type="dxa"/>
          </w:tcPr>
          <w:p>
            <w:pPr>
              <w:pStyle w:val="TableParagraph"/>
              <w:spacing w:before="25"/>
              <w:ind w:right="306"/>
              <w:jc w:val="right"/>
              <w:rPr>
                <w:sz w:val="16"/>
              </w:rPr>
            </w:pPr>
            <w:r>
              <w:rPr>
                <w:sz w:val="16"/>
              </w:rPr>
              <w:t>0,57</w:t>
            </w:r>
          </w:p>
        </w:tc>
        <w:tc>
          <w:tcPr>
            <w:tcW w:w="1141" w:type="dxa"/>
          </w:tcPr>
          <w:p>
            <w:pPr>
              <w:pStyle w:val="TableParagraph"/>
              <w:spacing w:before="25"/>
              <w:ind w:right="369"/>
              <w:jc w:val="right"/>
              <w:rPr>
                <w:sz w:val="16"/>
              </w:rPr>
            </w:pPr>
            <w:r>
              <w:rPr>
                <w:sz w:val="16"/>
              </w:rPr>
              <w:t>0,61</w:t>
            </w:r>
          </w:p>
        </w:tc>
        <w:tc>
          <w:tcPr>
            <w:tcW w:w="1125" w:type="dxa"/>
          </w:tcPr>
          <w:p>
            <w:pPr>
              <w:pStyle w:val="TableParagraph"/>
              <w:spacing w:before="25"/>
              <w:ind w:left="390"/>
              <w:jc w:val="left"/>
              <w:rPr>
                <w:sz w:val="16"/>
              </w:rPr>
            </w:pPr>
            <w:r>
              <w:rPr>
                <w:sz w:val="16"/>
              </w:rPr>
              <w:t>0,94</w:t>
            </w:r>
          </w:p>
        </w:tc>
        <w:tc>
          <w:tcPr>
            <w:tcW w:w="971" w:type="dxa"/>
          </w:tcPr>
          <w:p>
            <w:pPr>
              <w:pStyle w:val="TableParagraph"/>
              <w:spacing w:before="25"/>
              <w:ind w:left="261" w:right="238"/>
              <w:rPr>
                <w:sz w:val="16"/>
              </w:rPr>
            </w:pPr>
            <w:r>
              <w:rPr>
                <w:sz w:val="16"/>
              </w:rPr>
              <w:t>1,05</w:t>
            </w:r>
          </w:p>
        </w:tc>
        <w:tc>
          <w:tcPr>
            <w:tcW w:w="1194" w:type="dxa"/>
          </w:tcPr>
          <w:p>
            <w:pPr>
              <w:pStyle w:val="TableParagraph"/>
              <w:spacing w:before="25"/>
              <w:ind w:left="445"/>
              <w:jc w:val="left"/>
              <w:rPr>
                <w:sz w:val="16"/>
              </w:rPr>
            </w:pPr>
            <w:r>
              <w:rPr>
                <w:sz w:val="16"/>
              </w:rPr>
              <w:t>0,39</w:t>
            </w:r>
          </w:p>
        </w:tc>
        <w:tc>
          <w:tcPr>
            <w:tcW w:w="939" w:type="dxa"/>
          </w:tcPr>
          <w:p>
            <w:pPr>
              <w:pStyle w:val="TableParagraph"/>
              <w:spacing w:before="25"/>
              <w:ind w:right="297"/>
              <w:jc w:val="right"/>
              <w:rPr>
                <w:sz w:val="16"/>
              </w:rPr>
            </w:pPr>
            <w:r>
              <w:rPr>
                <w:sz w:val="16"/>
              </w:rPr>
              <w:t>0,30</w:t>
            </w:r>
          </w:p>
        </w:tc>
        <w:tc>
          <w:tcPr>
            <w:tcW w:w="1254" w:type="dxa"/>
          </w:tcPr>
          <w:p>
            <w:pPr>
              <w:pStyle w:val="TableParagraph"/>
              <w:spacing w:before="25"/>
              <w:ind w:left="179" w:right="171"/>
              <w:rPr>
                <w:sz w:val="16"/>
              </w:rPr>
            </w:pPr>
            <w:r>
              <w:rPr>
                <w:sz w:val="16"/>
              </w:rPr>
              <w:t>0,59</w:t>
            </w:r>
          </w:p>
        </w:tc>
        <w:tc>
          <w:tcPr>
            <w:tcW w:w="1008" w:type="dxa"/>
          </w:tcPr>
          <w:p>
            <w:pPr>
              <w:pStyle w:val="TableParagraph"/>
              <w:spacing w:before="25"/>
              <w:ind w:left="307"/>
              <w:jc w:val="left"/>
              <w:rPr>
                <w:sz w:val="16"/>
              </w:rPr>
            </w:pPr>
            <w:r>
              <w:rPr>
                <w:sz w:val="16"/>
              </w:rPr>
              <w:t>0,52</w:t>
            </w:r>
          </w:p>
        </w:tc>
      </w:tr>
      <w:tr>
        <w:trPr>
          <w:trHeight w:val="239" w:hRule="atLeast"/>
        </w:trPr>
        <w:tc>
          <w:tcPr>
            <w:tcW w:w="1082" w:type="dxa"/>
          </w:tcPr>
          <w:p>
            <w:pPr>
              <w:pStyle w:val="TableParagraph"/>
              <w:spacing w:before="25"/>
              <w:ind w:left="434"/>
              <w:jc w:val="left"/>
              <w:rPr>
                <w:sz w:val="16"/>
              </w:rPr>
            </w:pPr>
            <w:r>
              <w:rPr>
                <w:sz w:val="16"/>
              </w:rPr>
              <w:t>438</w:t>
            </w:r>
          </w:p>
        </w:tc>
        <w:tc>
          <w:tcPr>
            <w:tcW w:w="3244" w:type="dxa"/>
          </w:tcPr>
          <w:p>
            <w:pPr>
              <w:pStyle w:val="TableParagraph"/>
              <w:spacing w:before="25"/>
              <w:ind w:left="115"/>
              <w:jc w:val="left"/>
              <w:rPr>
                <w:sz w:val="16"/>
              </w:rPr>
            </w:pPr>
            <w:r>
              <w:rPr>
                <w:sz w:val="16"/>
              </w:rPr>
              <w:t>Presunto, com capa de gordura</w:t>
            </w:r>
          </w:p>
        </w:tc>
        <w:tc>
          <w:tcPr>
            <w:tcW w:w="1221" w:type="dxa"/>
          </w:tcPr>
          <w:p>
            <w:pPr>
              <w:pStyle w:val="TableParagraph"/>
              <w:spacing w:before="25"/>
              <w:ind w:right="403"/>
              <w:jc w:val="right"/>
              <w:rPr>
                <w:sz w:val="16"/>
              </w:rPr>
            </w:pPr>
            <w:r>
              <w:rPr>
                <w:sz w:val="16"/>
              </w:rPr>
              <w:t>0,11</w:t>
            </w:r>
          </w:p>
        </w:tc>
        <w:tc>
          <w:tcPr>
            <w:tcW w:w="978" w:type="dxa"/>
          </w:tcPr>
          <w:p>
            <w:pPr>
              <w:pStyle w:val="TableParagraph"/>
              <w:spacing w:before="25"/>
              <w:ind w:right="306"/>
              <w:jc w:val="right"/>
              <w:rPr>
                <w:sz w:val="16"/>
              </w:rPr>
            </w:pPr>
            <w:r>
              <w:rPr>
                <w:sz w:val="16"/>
              </w:rPr>
              <w:t>0,73</w:t>
            </w:r>
          </w:p>
        </w:tc>
        <w:tc>
          <w:tcPr>
            <w:tcW w:w="1141" w:type="dxa"/>
          </w:tcPr>
          <w:p>
            <w:pPr>
              <w:pStyle w:val="TableParagraph"/>
              <w:spacing w:before="25"/>
              <w:ind w:right="369"/>
              <w:jc w:val="right"/>
              <w:rPr>
                <w:sz w:val="16"/>
              </w:rPr>
            </w:pPr>
            <w:r>
              <w:rPr>
                <w:sz w:val="16"/>
              </w:rPr>
              <w:t>0,71</w:t>
            </w:r>
          </w:p>
        </w:tc>
        <w:tc>
          <w:tcPr>
            <w:tcW w:w="1125" w:type="dxa"/>
          </w:tcPr>
          <w:p>
            <w:pPr>
              <w:pStyle w:val="TableParagraph"/>
              <w:spacing w:before="25"/>
              <w:ind w:left="391"/>
              <w:jc w:val="left"/>
              <w:rPr>
                <w:sz w:val="16"/>
              </w:rPr>
            </w:pPr>
            <w:r>
              <w:rPr>
                <w:sz w:val="16"/>
              </w:rPr>
              <w:t>1,17</w:t>
            </w:r>
          </w:p>
        </w:tc>
        <w:tc>
          <w:tcPr>
            <w:tcW w:w="971" w:type="dxa"/>
          </w:tcPr>
          <w:p>
            <w:pPr>
              <w:pStyle w:val="TableParagraph"/>
              <w:spacing w:before="25"/>
              <w:ind w:left="261" w:right="238"/>
              <w:rPr>
                <w:sz w:val="16"/>
              </w:rPr>
            </w:pPr>
            <w:r>
              <w:rPr>
                <w:sz w:val="16"/>
              </w:rPr>
              <w:t>1,35</w:t>
            </w:r>
          </w:p>
        </w:tc>
        <w:tc>
          <w:tcPr>
            <w:tcW w:w="1194" w:type="dxa"/>
          </w:tcPr>
          <w:p>
            <w:pPr>
              <w:pStyle w:val="TableParagraph"/>
              <w:spacing w:before="25"/>
              <w:ind w:left="445"/>
              <w:jc w:val="left"/>
              <w:rPr>
                <w:sz w:val="16"/>
              </w:rPr>
            </w:pPr>
            <w:r>
              <w:rPr>
                <w:sz w:val="16"/>
              </w:rPr>
              <w:t>0,47</w:t>
            </w:r>
          </w:p>
        </w:tc>
        <w:tc>
          <w:tcPr>
            <w:tcW w:w="939" w:type="dxa"/>
          </w:tcPr>
          <w:p>
            <w:pPr>
              <w:pStyle w:val="TableParagraph"/>
              <w:spacing w:before="25"/>
              <w:ind w:right="297"/>
              <w:jc w:val="right"/>
              <w:rPr>
                <w:sz w:val="16"/>
              </w:rPr>
            </w:pPr>
            <w:r>
              <w:rPr>
                <w:sz w:val="16"/>
              </w:rPr>
              <w:t>0,23</w:t>
            </w:r>
          </w:p>
        </w:tc>
        <w:tc>
          <w:tcPr>
            <w:tcW w:w="1254" w:type="dxa"/>
          </w:tcPr>
          <w:p>
            <w:pPr>
              <w:pStyle w:val="TableParagraph"/>
              <w:spacing w:before="25"/>
              <w:ind w:left="178" w:right="171"/>
              <w:rPr>
                <w:sz w:val="16"/>
              </w:rPr>
            </w:pPr>
            <w:r>
              <w:rPr>
                <w:sz w:val="16"/>
              </w:rPr>
              <w:t>0,67</w:t>
            </w:r>
          </w:p>
        </w:tc>
        <w:tc>
          <w:tcPr>
            <w:tcW w:w="1008" w:type="dxa"/>
          </w:tcPr>
          <w:p>
            <w:pPr>
              <w:pStyle w:val="TableParagraph"/>
              <w:spacing w:before="25"/>
              <w:ind w:left="307"/>
              <w:jc w:val="left"/>
              <w:rPr>
                <w:sz w:val="16"/>
              </w:rPr>
            </w:pPr>
            <w:r>
              <w:rPr>
                <w:sz w:val="16"/>
              </w:rPr>
              <w:t>0,58</w:t>
            </w:r>
          </w:p>
        </w:tc>
      </w:tr>
      <w:tr>
        <w:trPr>
          <w:trHeight w:val="239" w:hRule="atLeast"/>
        </w:trPr>
        <w:tc>
          <w:tcPr>
            <w:tcW w:w="1082" w:type="dxa"/>
          </w:tcPr>
          <w:p>
            <w:pPr>
              <w:pStyle w:val="TableParagraph"/>
              <w:spacing w:before="25"/>
              <w:ind w:left="434"/>
              <w:jc w:val="left"/>
              <w:rPr>
                <w:sz w:val="16"/>
              </w:rPr>
            </w:pPr>
            <w:r>
              <w:rPr>
                <w:sz w:val="16"/>
              </w:rPr>
              <w:t>439</w:t>
            </w:r>
          </w:p>
        </w:tc>
        <w:tc>
          <w:tcPr>
            <w:tcW w:w="3244" w:type="dxa"/>
          </w:tcPr>
          <w:p>
            <w:pPr>
              <w:pStyle w:val="TableParagraph"/>
              <w:spacing w:before="25"/>
              <w:ind w:left="115"/>
              <w:jc w:val="left"/>
              <w:rPr>
                <w:sz w:val="16"/>
              </w:rPr>
            </w:pPr>
            <w:r>
              <w:rPr>
                <w:sz w:val="16"/>
              </w:rPr>
              <w:t>Presunto, sem capa de gordura</w:t>
            </w:r>
          </w:p>
        </w:tc>
        <w:tc>
          <w:tcPr>
            <w:tcW w:w="1221" w:type="dxa"/>
          </w:tcPr>
          <w:p>
            <w:pPr>
              <w:pStyle w:val="TableParagraph"/>
              <w:spacing w:before="25"/>
              <w:ind w:right="403"/>
              <w:jc w:val="right"/>
              <w:rPr>
                <w:sz w:val="16"/>
              </w:rPr>
            </w:pPr>
            <w:r>
              <w:rPr>
                <w:sz w:val="16"/>
              </w:rPr>
              <w:t>0,15</w:t>
            </w:r>
          </w:p>
        </w:tc>
        <w:tc>
          <w:tcPr>
            <w:tcW w:w="978" w:type="dxa"/>
          </w:tcPr>
          <w:p>
            <w:pPr>
              <w:pStyle w:val="TableParagraph"/>
              <w:spacing w:before="25"/>
              <w:ind w:right="306"/>
              <w:jc w:val="right"/>
              <w:rPr>
                <w:sz w:val="16"/>
              </w:rPr>
            </w:pPr>
            <w:r>
              <w:rPr>
                <w:sz w:val="16"/>
              </w:rPr>
              <w:t>0,71</w:t>
            </w:r>
          </w:p>
        </w:tc>
        <w:tc>
          <w:tcPr>
            <w:tcW w:w="1141" w:type="dxa"/>
          </w:tcPr>
          <w:p>
            <w:pPr>
              <w:pStyle w:val="TableParagraph"/>
              <w:spacing w:before="25"/>
              <w:ind w:right="369"/>
              <w:jc w:val="right"/>
              <w:rPr>
                <w:sz w:val="16"/>
              </w:rPr>
            </w:pPr>
            <w:r>
              <w:rPr>
                <w:sz w:val="16"/>
              </w:rPr>
              <w:t>0,69</w:t>
            </w:r>
          </w:p>
        </w:tc>
        <w:tc>
          <w:tcPr>
            <w:tcW w:w="1125" w:type="dxa"/>
          </w:tcPr>
          <w:p>
            <w:pPr>
              <w:pStyle w:val="TableParagraph"/>
              <w:spacing w:before="25"/>
              <w:ind w:left="391"/>
              <w:jc w:val="left"/>
              <w:rPr>
                <w:sz w:val="16"/>
              </w:rPr>
            </w:pPr>
            <w:r>
              <w:rPr>
                <w:sz w:val="16"/>
              </w:rPr>
              <w:t>1,15</w:t>
            </w:r>
          </w:p>
        </w:tc>
        <w:tc>
          <w:tcPr>
            <w:tcW w:w="971" w:type="dxa"/>
          </w:tcPr>
          <w:p>
            <w:pPr>
              <w:pStyle w:val="TableParagraph"/>
              <w:spacing w:before="25"/>
              <w:ind w:left="261" w:right="238"/>
              <w:rPr>
                <w:sz w:val="16"/>
              </w:rPr>
            </w:pPr>
            <w:r>
              <w:rPr>
                <w:sz w:val="16"/>
              </w:rPr>
              <w:t>1,28</w:t>
            </w:r>
          </w:p>
        </w:tc>
        <w:tc>
          <w:tcPr>
            <w:tcW w:w="1194" w:type="dxa"/>
          </w:tcPr>
          <w:p>
            <w:pPr>
              <w:pStyle w:val="TableParagraph"/>
              <w:spacing w:before="25"/>
              <w:ind w:left="445"/>
              <w:jc w:val="left"/>
              <w:rPr>
                <w:sz w:val="16"/>
              </w:rPr>
            </w:pPr>
            <w:r>
              <w:rPr>
                <w:sz w:val="16"/>
              </w:rPr>
              <w:t>0,48</w:t>
            </w:r>
          </w:p>
        </w:tc>
        <w:tc>
          <w:tcPr>
            <w:tcW w:w="939" w:type="dxa"/>
          </w:tcPr>
          <w:p>
            <w:pPr>
              <w:pStyle w:val="TableParagraph"/>
              <w:spacing w:before="25"/>
              <w:ind w:right="297"/>
              <w:jc w:val="right"/>
              <w:rPr>
                <w:sz w:val="16"/>
              </w:rPr>
            </w:pPr>
            <w:r>
              <w:rPr>
                <w:sz w:val="16"/>
              </w:rPr>
              <w:t>0,22</w:t>
            </w:r>
          </w:p>
        </w:tc>
        <w:tc>
          <w:tcPr>
            <w:tcW w:w="1254" w:type="dxa"/>
          </w:tcPr>
          <w:p>
            <w:pPr>
              <w:pStyle w:val="TableParagraph"/>
              <w:spacing w:before="25"/>
              <w:ind w:left="178" w:right="171"/>
              <w:rPr>
                <w:sz w:val="16"/>
              </w:rPr>
            </w:pPr>
            <w:r>
              <w:rPr>
                <w:sz w:val="16"/>
              </w:rPr>
              <w:t>0,63</w:t>
            </w:r>
          </w:p>
        </w:tc>
        <w:tc>
          <w:tcPr>
            <w:tcW w:w="1008" w:type="dxa"/>
          </w:tcPr>
          <w:p>
            <w:pPr>
              <w:pStyle w:val="TableParagraph"/>
              <w:spacing w:before="25"/>
              <w:ind w:left="307"/>
              <w:jc w:val="left"/>
              <w:rPr>
                <w:sz w:val="16"/>
              </w:rPr>
            </w:pPr>
            <w:r>
              <w:rPr>
                <w:sz w:val="16"/>
              </w:rPr>
              <w:t>0,55</w:t>
            </w:r>
          </w:p>
        </w:tc>
      </w:tr>
      <w:tr>
        <w:trPr>
          <w:trHeight w:val="239" w:hRule="atLeast"/>
        </w:trPr>
        <w:tc>
          <w:tcPr>
            <w:tcW w:w="1082" w:type="dxa"/>
          </w:tcPr>
          <w:p>
            <w:pPr>
              <w:pStyle w:val="TableParagraph"/>
              <w:spacing w:before="25"/>
              <w:ind w:left="434"/>
              <w:jc w:val="left"/>
              <w:rPr>
                <w:sz w:val="16"/>
              </w:rPr>
            </w:pPr>
            <w:r>
              <w:rPr>
                <w:sz w:val="16"/>
              </w:rPr>
              <w:t>441</w:t>
            </w:r>
          </w:p>
        </w:tc>
        <w:tc>
          <w:tcPr>
            <w:tcW w:w="3244" w:type="dxa"/>
          </w:tcPr>
          <w:p>
            <w:pPr>
              <w:pStyle w:val="TableParagraph"/>
              <w:spacing w:before="25"/>
              <w:ind w:left="115"/>
              <w:jc w:val="left"/>
              <w:rPr>
                <w:sz w:val="16"/>
              </w:rPr>
            </w:pPr>
            <w:r>
              <w:rPr>
                <w:sz w:val="16"/>
              </w:rPr>
              <w:t>Quibe, cru</w:t>
            </w:r>
          </w:p>
        </w:tc>
        <w:tc>
          <w:tcPr>
            <w:tcW w:w="1221" w:type="dxa"/>
          </w:tcPr>
          <w:p>
            <w:pPr>
              <w:pStyle w:val="TableParagraph"/>
              <w:spacing w:before="25"/>
              <w:ind w:right="403"/>
              <w:jc w:val="right"/>
              <w:rPr>
                <w:sz w:val="16"/>
              </w:rPr>
            </w:pPr>
            <w:r>
              <w:rPr>
                <w:sz w:val="16"/>
              </w:rPr>
              <w:t>0,02</w:t>
            </w:r>
          </w:p>
        </w:tc>
        <w:tc>
          <w:tcPr>
            <w:tcW w:w="978" w:type="dxa"/>
          </w:tcPr>
          <w:p>
            <w:pPr>
              <w:pStyle w:val="TableParagraph"/>
              <w:spacing w:before="25"/>
              <w:ind w:right="306"/>
              <w:jc w:val="right"/>
              <w:rPr>
                <w:sz w:val="16"/>
              </w:rPr>
            </w:pPr>
            <w:r>
              <w:rPr>
                <w:sz w:val="16"/>
              </w:rPr>
              <w:t>0,35</w:t>
            </w:r>
          </w:p>
        </w:tc>
        <w:tc>
          <w:tcPr>
            <w:tcW w:w="1141" w:type="dxa"/>
          </w:tcPr>
          <w:p>
            <w:pPr>
              <w:pStyle w:val="TableParagraph"/>
              <w:spacing w:before="25"/>
              <w:ind w:right="369"/>
              <w:jc w:val="right"/>
              <w:rPr>
                <w:sz w:val="16"/>
              </w:rPr>
            </w:pPr>
            <w:r>
              <w:rPr>
                <w:sz w:val="16"/>
              </w:rPr>
              <w:t>0,40</w:t>
            </w:r>
          </w:p>
        </w:tc>
        <w:tc>
          <w:tcPr>
            <w:tcW w:w="1125" w:type="dxa"/>
          </w:tcPr>
          <w:p>
            <w:pPr>
              <w:pStyle w:val="TableParagraph"/>
              <w:spacing w:before="25"/>
              <w:ind w:left="390"/>
              <w:jc w:val="left"/>
              <w:rPr>
                <w:sz w:val="16"/>
              </w:rPr>
            </w:pPr>
            <w:r>
              <w:rPr>
                <w:sz w:val="16"/>
              </w:rPr>
              <w:t>0,78</w:t>
            </w:r>
          </w:p>
        </w:tc>
        <w:tc>
          <w:tcPr>
            <w:tcW w:w="971" w:type="dxa"/>
          </w:tcPr>
          <w:p>
            <w:pPr>
              <w:pStyle w:val="TableParagraph"/>
              <w:spacing w:before="25"/>
              <w:ind w:left="261" w:right="238"/>
              <w:rPr>
                <w:sz w:val="16"/>
              </w:rPr>
            </w:pPr>
            <w:r>
              <w:rPr>
                <w:sz w:val="16"/>
              </w:rPr>
              <w:t>0,93</w:t>
            </w:r>
          </w:p>
        </w:tc>
        <w:tc>
          <w:tcPr>
            <w:tcW w:w="1194" w:type="dxa"/>
          </w:tcPr>
          <w:p>
            <w:pPr>
              <w:pStyle w:val="TableParagraph"/>
              <w:spacing w:before="25"/>
              <w:ind w:left="445"/>
              <w:jc w:val="left"/>
              <w:rPr>
                <w:sz w:val="16"/>
              </w:rPr>
            </w:pPr>
            <w:r>
              <w:rPr>
                <w:sz w:val="16"/>
              </w:rPr>
              <w:t>0,23</w:t>
            </w:r>
          </w:p>
        </w:tc>
        <w:tc>
          <w:tcPr>
            <w:tcW w:w="939" w:type="dxa"/>
          </w:tcPr>
          <w:p>
            <w:pPr>
              <w:pStyle w:val="TableParagraph"/>
              <w:spacing w:before="25"/>
              <w:ind w:right="297"/>
              <w:jc w:val="right"/>
              <w:rPr>
                <w:sz w:val="16"/>
              </w:rPr>
            </w:pPr>
            <w:r>
              <w:rPr>
                <w:sz w:val="16"/>
              </w:rPr>
              <w:t>0,04</w:t>
            </w:r>
          </w:p>
        </w:tc>
        <w:tc>
          <w:tcPr>
            <w:tcW w:w="1254" w:type="dxa"/>
          </w:tcPr>
          <w:p>
            <w:pPr>
              <w:pStyle w:val="TableParagraph"/>
              <w:spacing w:before="25"/>
              <w:ind w:left="179" w:right="171"/>
              <w:rPr>
                <w:sz w:val="16"/>
              </w:rPr>
            </w:pPr>
            <w:r>
              <w:rPr>
                <w:sz w:val="16"/>
              </w:rPr>
              <w:t>0,46</w:t>
            </w:r>
          </w:p>
        </w:tc>
        <w:tc>
          <w:tcPr>
            <w:tcW w:w="1008" w:type="dxa"/>
          </w:tcPr>
          <w:p>
            <w:pPr>
              <w:pStyle w:val="TableParagraph"/>
              <w:spacing w:before="25"/>
              <w:ind w:left="307"/>
              <w:jc w:val="left"/>
              <w:rPr>
                <w:sz w:val="16"/>
              </w:rPr>
            </w:pPr>
            <w:r>
              <w:rPr>
                <w:sz w:val="16"/>
              </w:rPr>
              <w:t>0,45</w:t>
            </w:r>
          </w:p>
        </w:tc>
      </w:tr>
      <w:tr>
        <w:trPr>
          <w:trHeight w:val="239" w:hRule="atLeast"/>
        </w:trPr>
        <w:tc>
          <w:tcPr>
            <w:tcW w:w="1082" w:type="dxa"/>
          </w:tcPr>
          <w:p>
            <w:pPr>
              <w:pStyle w:val="TableParagraph"/>
              <w:spacing w:before="25"/>
              <w:ind w:left="434"/>
              <w:jc w:val="left"/>
              <w:rPr>
                <w:sz w:val="16"/>
              </w:rPr>
            </w:pPr>
            <w:r>
              <w:rPr>
                <w:sz w:val="16"/>
              </w:rPr>
              <w:t>443</w:t>
            </w:r>
          </w:p>
        </w:tc>
        <w:tc>
          <w:tcPr>
            <w:tcW w:w="3244" w:type="dxa"/>
          </w:tcPr>
          <w:p>
            <w:pPr>
              <w:pStyle w:val="TableParagraph"/>
              <w:spacing w:before="25"/>
              <w:ind w:left="115"/>
              <w:jc w:val="left"/>
              <w:rPr>
                <w:sz w:val="16"/>
              </w:rPr>
            </w:pPr>
            <w:r>
              <w:rPr>
                <w:sz w:val="16"/>
              </w:rPr>
              <w:t>Salame</w:t>
            </w:r>
          </w:p>
        </w:tc>
        <w:tc>
          <w:tcPr>
            <w:tcW w:w="1221" w:type="dxa"/>
          </w:tcPr>
          <w:p>
            <w:pPr>
              <w:pStyle w:val="TableParagraph"/>
              <w:spacing w:before="25"/>
              <w:ind w:right="403"/>
              <w:jc w:val="right"/>
              <w:rPr>
                <w:sz w:val="16"/>
              </w:rPr>
            </w:pPr>
            <w:r>
              <w:rPr>
                <w:sz w:val="16"/>
              </w:rPr>
              <w:t>0,28</w:t>
            </w:r>
          </w:p>
        </w:tc>
        <w:tc>
          <w:tcPr>
            <w:tcW w:w="978" w:type="dxa"/>
          </w:tcPr>
          <w:p>
            <w:pPr>
              <w:pStyle w:val="TableParagraph"/>
              <w:spacing w:before="25"/>
              <w:ind w:right="306"/>
              <w:jc w:val="right"/>
              <w:rPr>
                <w:sz w:val="16"/>
              </w:rPr>
            </w:pPr>
            <w:r>
              <w:rPr>
                <w:sz w:val="16"/>
              </w:rPr>
              <w:t>1,22</w:t>
            </w:r>
          </w:p>
        </w:tc>
        <w:tc>
          <w:tcPr>
            <w:tcW w:w="1141" w:type="dxa"/>
          </w:tcPr>
          <w:p>
            <w:pPr>
              <w:pStyle w:val="TableParagraph"/>
              <w:spacing w:before="25"/>
              <w:ind w:right="369"/>
              <w:jc w:val="right"/>
              <w:rPr>
                <w:sz w:val="16"/>
              </w:rPr>
            </w:pPr>
            <w:r>
              <w:rPr>
                <w:sz w:val="16"/>
              </w:rPr>
              <w:t>1,21</w:t>
            </w:r>
          </w:p>
        </w:tc>
        <w:tc>
          <w:tcPr>
            <w:tcW w:w="1125" w:type="dxa"/>
          </w:tcPr>
          <w:p>
            <w:pPr>
              <w:pStyle w:val="TableParagraph"/>
              <w:spacing w:before="25"/>
              <w:ind w:left="390"/>
              <w:jc w:val="left"/>
              <w:rPr>
                <w:sz w:val="16"/>
              </w:rPr>
            </w:pPr>
            <w:r>
              <w:rPr>
                <w:sz w:val="16"/>
              </w:rPr>
              <w:t>2,02</w:t>
            </w:r>
          </w:p>
        </w:tc>
        <w:tc>
          <w:tcPr>
            <w:tcW w:w="971" w:type="dxa"/>
          </w:tcPr>
          <w:p>
            <w:pPr>
              <w:pStyle w:val="TableParagraph"/>
              <w:spacing w:before="25"/>
              <w:ind w:left="261" w:right="238"/>
              <w:rPr>
                <w:sz w:val="16"/>
              </w:rPr>
            </w:pPr>
            <w:r>
              <w:rPr>
                <w:sz w:val="16"/>
              </w:rPr>
              <w:t>0,07</w:t>
            </w:r>
          </w:p>
        </w:tc>
        <w:tc>
          <w:tcPr>
            <w:tcW w:w="1194" w:type="dxa"/>
          </w:tcPr>
          <w:p>
            <w:pPr>
              <w:pStyle w:val="TableParagraph"/>
              <w:spacing w:before="25"/>
              <w:ind w:left="445"/>
              <w:jc w:val="left"/>
              <w:rPr>
                <w:sz w:val="16"/>
              </w:rPr>
            </w:pPr>
            <w:r>
              <w:rPr>
                <w:sz w:val="16"/>
              </w:rPr>
              <w:t>0,79</w:t>
            </w:r>
          </w:p>
        </w:tc>
        <w:tc>
          <w:tcPr>
            <w:tcW w:w="939" w:type="dxa"/>
          </w:tcPr>
          <w:p>
            <w:pPr>
              <w:pStyle w:val="TableParagraph"/>
              <w:spacing w:before="25"/>
              <w:ind w:right="297"/>
              <w:jc w:val="right"/>
              <w:rPr>
                <w:sz w:val="16"/>
              </w:rPr>
            </w:pPr>
            <w:r>
              <w:rPr>
                <w:sz w:val="16"/>
              </w:rPr>
              <w:t>0,35</w:t>
            </w:r>
          </w:p>
        </w:tc>
        <w:tc>
          <w:tcPr>
            <w:tcW w:w="1254" w:type="dxa"/>
          </w:tcPr>
          <w:p>
            <w:pPr>
              <w:pStyle w:val="TableParagraph"/>
              <w:spacing w:before="25"/>
              <w:ind w:left="179" w:right="171"/>
              <w:rPr>
                <w:sz w:val="16"/>
              </w:rPr>
            </w:pPr>
            <w:r>
              <w:rPr>
                <w:sz w:val="16"/>
              </w:rPr>
              <w:t>1,08</w:t>
            </w:r>
          </w:p>
        </w:tc>
        <w:tc>
          <w:tcPr>
            <w:tcW w:w="1008" w:type="dxa"/>
          </w:tcPr>
          <w:p>
            <w:pPr>
              <w:pStyle w:val="TableParagraph"/>
              <w:spacing w:before="25"/>
              <w:ind w:left="307"/>
              <w:jc w:val="left"/>
              <w:rPr>
                <w:sz w:val="16"/>
              </w:rPr>
            </w:pPr>
            <w:r>
              <w:rPr>
                <w:sz w:val="16"/>
              </w:rPr>
              <w:t>0,97</w:t>
            </w:r>
          </w:p>
        </w:tc>
      </w:tr>
      <w:tr>
        <w:trPr>
          <w:trHeight w:val="239" w:hRule="atLeast"/>
        </w:trPr>
        <w:tc>
          <w:tcPr>
            <w:tcW w:w="1082" w:type="dxa"/>
          </w:tcPr>
          <w:p>
            <w:pPr>
              <w:pStyle w:val="TableParagraph"/>
              <w:spacing w:before="25"/>
              <w:ind w:left="434"/>
              <w:jc w:val="left"/>
              <w:rPr>
                <w:sz w:val="16"/>
              </w:rPr>
            </w:pPr>
            <w:r>
              <w:rPr>
                <w:sz w:val="16"/>
              </w:rPr>
              <w:t>463</w:t>
            </w:r>
          </w:p>
        </w:tc>
        <w:tc>
          <w:tcPr>
            <w:tcW w:w="3244" w:type="dxa"/>
          </w:tcPr>
          <w:p>
            <w:pPr>
              <w:pStyle w:val="TableParagraph"/>
              <w:spacing w:before="25"/>
              <w:ind w:left="115"/>
              <w:jc w:val="left"/>
              <w:rPr>
                <w:sz w:val="16"/>
              </w:rPr>
            </w:pPr>
            <w:r>
              <w:rPr>
                <w:sz w:val="16"/>
              </w:rPr>
              <w:t>Queijo, mozarela</w:t>
            </w:r>
          </w:p>
        </w:tc>
        <w:tc>
          <w:tcPr>
            <w:tcW w:w="1221" w:type="dxa"/>
          </w:tcPr>
          <w:p>
            <w:pPr>
              <w:pStyle w:val="TableParagraph"/>
              <w:spacing w:before="25"/>
              <w:ind w:right="403"/>
              <w:jc w:val="right"/>
              <w:rPr>
                <w:sz w:val="16"/>
              </w:rPr>
            </w:pPr>
            <w:r>
              <w:rPr>
                <w:sz w:val="16"/>
              </w:rPr>
              <w:t>0,38</w:t>
            </w:r>
          </w:p>
        </w:tc>
        <w:tc>
          <w:tcPr>
            <w:tcW w:w="978" w:type="dxa"/>
          </w:tcPr>
          <w:p>
            <w:pPr>
              <w:pStyle w:val="TableParagraph"/>
              <w:spacing w:before="25"/>
              <w:ind w:right="306"/>
              <w:jc w:val="right"/>
              <w:rPr>
                <w:sz w:val="16"/>
              </w:rPr>
            </w:pPr>
            <w:r>
              <w:rPr>
                <w:sz w:val="16"/>
              </w:rPr>
              <w:t>1,05</w:t>
            </w:r>
          </w:p>
        </w:tc>
        <w:tc>
          <w:tcPr>
            <w:tcW w:w="1141" w:type="dxa"/>
          </w:tcPr>
          <w:p>
            <w:pPr>
              <w:pStyle w:val="TableParagraph"/>
              <w:spacing w:before="25"/>
              <w:ind w:right="369"/>
              <w:jc w:val="right"/>
              <w:rPr>
                <w:sz w:val="16"/>
              </w:rPr>
            </w:pPr>
            <w:r>
              <w:rPr>
                <w:sz w:val="16"/>
              </w:rPr>
              <w:t>1,39</w:t>
            </w:r>
          </w:p>
        </w:tc>
        <w:tc>
          <w:tcPr>
            <w:tcW w:w="1125" w:type="dxa"/>
          </w:tcPr>
          <w:p>
            <w:pPr>
              <w:pStyle w:val="TableParagraph"/>
              <w:spacing w:before="25"/>
              <w:ind w:left="391"/>
              <w:jc w:val="left"/>
              <w:rPr>
                <w:sz w:val="16"/>
              </w:rPr>
            </w:pPr>
            <w:r>
              <w:rPr>
                <w:sz w:val="16"/>
              </w:rPr>
              <w:t>2,38</w:t>
            </w:r>
          </w:p>
        </w:tc>
        <w:tc>
          <w:tcPr>
            <w:tcW w:w="971" w:type="dxa"/>
          </w:tcPr>
          <w:p>
            <w:pPr>
              <w:pStyle w:val="TableParagraph"/>
              <w:spacing w:before="25"/>
              <w:ind w:left="261" w:right="237"/>
              <w:rPr>
                <w:sz w:val="16"/>
              </w:rPr>
            </w:pPr>
            <w:r>
              <w:rPr>
                <w:sz w:val="16"/>
              </w:rPr>
              <w:t>2,06</w:t>
            </w:r>
          </w:p>
        </w:tc>
        <w:tc>
          <w:tcPr>
            <w:tcW w:w="1194" w:type="dxa"/>
          </w:tcPr>
          <w:p>
            <w:pPr>
              <w:pStyle w:val="TableParagraph"/>
              <w:spacing w:before="25"/>
              <w:ind w:left="445"/>
              <w:jc w:val="left"/>
              <w:rPr>
                <w:sz w:val="16"/>
              </w:rPr>
            </w:pPr>
            <w:r>
              <w:rPr>
                <w:sz w:val="16"/>
              </w:rPr>
              <w:t>0,85</w:t>
            </w:r>
          </w:p>
        </w:tc>
        <w:tc>
          <w:tcPr>
            <w:tcW w:w="939" w:type="dxa"/>
          </w:tcPr>
          <w:p>
            <w:pPr>
              <w:pStyle w:val="TableParagraph"/>
              <w:spacing w:before="25"/>
              <w:ind w:right="297"/>
              <w:jc w:val="right"/>
              <w:rPr>
                <w:sz w:val="16"/>
              </w:rPr>
            </w:pPr>
            <w:r>
              <w:rPr>
                <w:sz w:val="16"/>
              </w:rPr>
              <w:t>0,36</w:t>
            </w:r>
          </w:p>
        </w:tc>
        <w:tc>
          <w:tcPr>
            <w:tcW w:w="1254" w:type="dxa"/>
          </w:tcPr>
          <w:p>
            <w:pPr>
              <w:pStyle w:val="TableParagraph"/>
              <w:spacing w:before="25"/>
              <w:ind w:left="178" w:right="171"/>
              <w:rPr>
                <w:sz w:val="16"/>
              </w:rPr>
            </w:pPr>
            <w:r>
              <w:rPr>
                <w:sz w:val="16"/>
              </w:rPr>
              <w:t>1,27</w:t>
            </w:r>
          </w:p>
        </w:tc>
        <w:tc>
          <w:tcPr>
            <w:tcW w:w="1008" w:type="dxa"/>
          </w:tcPr>
          <w:p>
            <w:pPr>
              <w:pStyle w:val="TableParagraph"/>
              <w:spacing w:before="25"/>
              <w:ind w:left="307"/>
              <w:jc w:val="left"/>
              <w:rPr>
                <w:sz w:val="16"/>
              </w:rPr>
            </w:pPr>
            <w:r>
              <w:rPr>
                <w:sz w:val="16"/>
              </w:rPr>
              <w:t>1,61</w:t>
            </w:r>
          </w:p>
        </w:tc>
      </w:tr>
      <w:tr>
        <w:trPr>
          <w:trHeight w:val="239" w:hRule="atLeast"/>
        </w:trPr>
        <w:tc>
          <w:tcPr>
            <w:tcW w:w="1082" w:type="dxa"/>
          </w:tcPr>
          <w:p>
            <w:pPr>
              <w:pStyle w:val="TableParagraph"/>
              <w:spacing w:before="25"/>
              <w:ind w:left="434"/>
              <w:jc w:val="left"/>
              <w:rPr>
                <w:sz w:val="16"/>
              </w:rPr>
            </w:pPr>
            <w:r>
              <w:rPr>
                <w:sz w:val="16"/>
              </w:rPr>
              <w:t>467</w:t>
            </w:r>
          </w:p>
        </w:tc>
        <w:tc>
          <w:tcPr>
            <w:tcW w:w="3244" w:type="dxa"/>
          </w:tcPr>
          <w:p>
            <w:pPr>
              <w:pStyle w:val="TableParagraph"/>
              <w:spacing w:before="25"/>
              <w:ind w:left="115"/>
              <w:jc w:val="left"/>
              <w:rPr>
                <w:sz w:val="16"/>
              </w:rPr>
            </w:pPr>
            <w:r>
              <w:rPr>
                <w:sz w:val="16"/>
              </w:rPr>
              <w:t>Queijo, prato</w:t>
            </w:r>
          </w:p>
        </w:tc>
        <w:tc>
          <w:tcPr>
            <w:tcW w:w="1221" w:type="dxa"/>
          </w:tcPr>
          <w:p>
            <w:pPr>
              <w:pStyle w:val="TableParagraph"/>
              <w:spacing w:before="25"/>
              <w:ind w:right="403"/>
              <w:jc w:val="right"/>
              <w:rPr>
                <w:sz w:val="16"/>
              </w:rPr>
            </w:pPr>
            <w:r>
              <w:rPr>
                <w:sz w:val="16"/>
              </w:rPr>
              <w:t>0,48</w:t>
            </w:r>
          </w:p>
        </w:tc>
        <w:tc>
          <w:tcPr>
            <w:tcW w:w="978" w:type="dxa"/>
          </w:tcPr>
          <w:p>
            <w:pPr>
              <w:pStyle w:val="TableParagraph"/>
              <w:spacing w:before="25"/>
              <w:ind w:right="306"/>
              <w:jc w:val="right"/>
              <w:rPr>
                <w:sz w:val="16"/>
              </w:rPr>
            </w:pPr>
            <w:r>
              <w:rPr>
                <w:sz w:val="16"/>
              </w:rPr>
              <w:t>1,01</w:t>
            </w:r>
          </w:p>
        </w:tc>
        <w:tc>
          <w:tcPr>
            <w:tcW w:w="1141" w:type="dxa"/>
          </w:tcPr>
          <w:p>
            <w:pPr>
              <w:pStyle w:val="TableParagraph"/>
              <w:spacing w:before="25"/>
              <w:ind w:right="369"/>
              <w:jc w:val="right"/>
              <w:rPr>
                <w:sz w:val="16"/>
              </w:rPr>
            </w:pPr>
            <w:r>
              <w:rPr>
                <w:sz w:val="16"/>
              </w:rPr>
              <w:t>1,21</w:t>
            </w:r>
          </w:p>
        </w:tc>
        <w:tc>
          <w:tcPr>
            <w:tcW w:w="1125" w:type="dxa"/>
          </w:tcPr>
          <w:p>
            <w:pPr>
              <w:pStyle w:val="TableParagraph"/>
              <w:spacing w:before="25"/>
              <w:ind w:left="390"/>
              <w:jc w:val="left"/>
              <w:rPr>
                <w:sz w:val="16"/>
              </w:rPr>
            </w:pPr>
            <w:r>
              <w:rPr>
                <w:sz w:val="16"/>
              </w:rPr>
              <w:t>2,19</w:t>
            </w:r>
          </w:p>
        </w:tc>
        <w:tc>
          <w:tcPr>
            <w:tcW w:w="971" w:type="dxa"/>
          </w:tcPr>
          <w:p>
            <w:pPr>
              <w:pStyle w:val="TableParagraph"/>
              <w:spacing w:before="25"/>
              <w:ind w:left="261" w:right="238"/>
              <w:rPr>
                <w:sz w:val="16"/>
              </w:rPr>
            </w:pPr>
            <w:r>
              <w:rPr>
                <w:sz w:val="16"/>
              </w:rPr>
              <w:t>1,94</w:t>
            </w:r>
          </w:p>
        </w:tc>
        <w:tc>
          <w:tcPr>
            <w:tcW w:w="1194" w:type="dxa"/>
          </w:tcPr>
          <w:p>
            <w:pPr>
              <w:pStyle w:val="TableParagraph"/>
              <w:spacing w:before="25"/>
              <w:ind w:left="445"/>
              <w:jc w:val="left"/>
              <w:rPr>
                <w:sz w:val="16"/>
              </w:rPr>
            </w:pPr>
            <w:r>
              <w:rPr>
                <w:sz w:val="16"/>
              </w:rPr>
              <w:t>0,82</w:t>
            </w:r>
          </w:p>
        </w:tc>
        <w:tc>
          <w:tcPr>
            <w:tcW w:w="939" w:type="dxa"/>
          </w:tcPr>
          <w:p>
            <w:pPr>
              <w:pStyle w:val="TableParagraph"/>
              <w:spacing w:before="25"/>
              <w:ind w:right="297"/>
              <w:jc w:val="right"/>
              <w:rPr>
                <w:sz w:val="16"/>
              </w:rPr>
            </w:pPr>
            <w:r>
              <w:rPr>
                <w:sz w:val="16"/>
              </w:rPr>
              <w:t>0,36</w:t>
            </w:r>
          </w:p>
        </w:tc>
        <w:tc>
          <w:tcPr>
            <w:tcW w:w="1254" w:type="dxa"/>
          </w:tcPr>
          <w:p>
            <w:pPr>
              <w:pStyle w:val="TableParagraph"/>
              <w:spacing w:before="25"/>
              <w:ind w:left="179" w:right="171"/>
              <w:rPr>
                <w:sz w:val="16"/>
              </w:rPr>
            </w:pPr>
            <w:r>
              <w:rPr>
                <w:sz w:val="16"/>
              </w:rPr>
              <w:t>1,13</w:t>
            </w:r>
          </w:p>
        </w:tc>
        <w:tc>
          <w:tcPr>
            <w:tcW w:w="1008" w:type="dxa"/>
          </w:tcPr>
          <w:p>
            <w:pPr>
              <w:pStyle w:val="TableParagraph"/>
              <w:spacing w:before="25"/>
              <w:ind w:left="307"/>
              <w:jc w:val="left"/>
              <w:rPr>
                <w:sz w:val="16"/>
              </w:rPr>
            </w:pPr>
            <w:r>
              <w:rPr>
                <w:sz w:val="16"/>
              </w:rPr>
              <w:t>1,43</w:t>
            </w:r>
          </w:p>
        </w:tc>
      </w:tr>
      <w:tr>
        <w:trPr>
          <w:trHeight w:val="239" w:hRule="atLeast"/>
        </w:trPr>
        <w:tc>
          <w:tcPr>
            <w:tcW w:w="1082" w:type="dxa"/>
          </w:tcPr>
          <w:p>
            <w:pPr>
              <w:pStyle w:val="TableParagraph"/>
              <w:spacing w:before="25"/>
              <w:ind w:left="434"/>
              <w:jc w:val="left"/>
              <w:rPr>
                <w:sz w:val="16"/>
              </w:rPr>
            </w:pPr>
            <w:r>
              <w:rPr>
                <w:sz w:val="16"/>
              </w:rPr>
              <w:t>468</w:t>
            </w:r>
          </w:p>
        </w:tc>
        <w:tc>
          <w:tcPr>
            <w:tcW w:w="3244" w:type="dxa"/>
          </w:tcPr>
          <w:p>
            <w:pPr>
              <w:pStyle w:val="TableParagraph"/>
              <w:spacing w:before="25"/>
              <w:ind w:left="115"/>
              <w:jc w:val="left"/>
              <w:rPr>
                <w:sz w:val="16"/>
              </w:rPr>
            </w:pPr>
            <w:r>
              <w:rPr>
                <w:sz w:val="16"/>
              </w:rPr>
              <w:t>Maria mole</w:t>
            </w:r>
          </w:p>
        </w:tc>
        <w:tc>
          <w:tcPr>
            <w:tcW w:w="1221" w:type="dxa"/>
          </w:tcPr>
          <w:p>
            <w:pPr>
              <w:pStyle w:val="TableParagraph"/>
              <w:spacing w:before="25"/>
              <w:ind w:right="403"/>
              <w:jc w:val="right"/>
              <w:rPr>
                <w:sz w:val="16"/>
              </w:rPr>
            </w:pPr>
            <w:r>
              <w:rPr>
                <w:sz w:val="16"/>
              </w:rPr>
              <w:t>0,00</w:t>
            </w:r>
          </w:p>
        </w:tc>
        <w:tc>
          <w:tcPr>
            <w:tcW w:w="978" w:type="dxa"/>
          </w:tcPr>
          <w:p>
            <w:pPr>
              <w:pStyle w:val="TableParagraph"/>
              <w:spacing w:before="25"/>
              <w:ind w:right="306"/>
              <w:jc w:val="right"/>
              <w:rPr>
                <w:sz w:val="16"/>
              </w:rPr>
            </w:pPr>
            <w:r>
              <w:rPr>
                <w:sz w:val="16"/>
              </w:rPr>
              <w:t>0,03</w:t>
            </w:r>
          </w:p>
        </w:tc>
        <w:tc>
          <w:tcPr>
            <w:tcW w:w="1141" w:type="dxa"/>
          </w:tcPr>
          <w:p>
            <w:pPr>
              <w:pStyle w:val="TableParagraph"/>
              <w:spacing w:before="25"/>
              <w:ind w:right="369"/>
              <w:jc w:val="right"/>
              <w:rPr>
                <w:sz w:val="16"/>
              </w:rPr>
            </w:pPr>
            <w:r>
              <w:rPr>
                <w:sz w:val="16"/>
              </w:rPr>
              <w:t>0,05</w:t>
            </w:r>
          </w:p>
        </w:tc>
        <w:tc>
          <w:tcPr>
            <w:tcW w:w="1125" w:type="dxa"/>
          </w:tcPr>
          <w:p>
            <w:pPr>
              <w:pStyle w:val="TableParagraph"/>
              <w:spacing w:before="25"/>
              <w:ind w:left="390"/>
              <w:jc w:val="left"/>
              <w:rPr>
                <w:sz w:val="16"/>
              </w:rPr>
            </w:pPr>
            <w:r>
              <w:rPr>
                <w:sz w:val="16"/>
              </w:rPr>
              <w:t>0,10</w:t>
            </w:r>
          </w:p>
        </w:tc>
        <w:tc>
          <w:tcPr>
            <w:tcW w:w="971" w:type="dxa"/>
          </w:tcPr>
          <w:p>
            <w:pPr>
              <w:pStyle w:val="TableParagraph"/>
              <w:spacing w:before="25"/>
              <w:ind w:left="261" w:right="238"/>
              <w:rPr>
                <w:sz w:val="16"/>
              </w:rPr>
            </w:pPr>
            <w:r>
              <w:rPr>
                <w:sz w:val="16"/>
              </w:rPr>
              <w:t>0,10</w:t>
            </w:r>
          </w:p>
        </w:tc>
        <w:tc>
          <w:tcPr>
            <w:tcW w:w="1194" w:type="dxa"/>
          </w:tcPr>
          <w:p>
            <w:pPr>
              <w:pStyle w:val="TableParagraph"/>
              <w:spacing w:before="25"/>
              <w:ind w:left="445"/>
              <w:jc w:val="left"/>
              <w:rPr>
                <w:sz w:val="16"/>
              </w:rPr>
            </w:pPr>
            <w:r>
              <w:rPr>
                <w:sz w:val="16"/>
              </w:rPr>
              <w:t>0,02</w:t>
            </w:r>
          </w:p>
        </w:tc>
        <w:tc>
          <w:tcPr>
            <w:tcW w:w="939" w:type="dxa"/>
          </w:tcPr>
          <w:p>
            <w:pPr>
              <w:pStyle w:val="TableParagraph"/>
              <w:spacing w:before="25"/>
              <w:ind w:right="297"/>
              <w:jc w:val="right"/>
              <w:rPr>
                <w:sz w:val="16"/>
              </w:rPr>
            </w:pPr>
            <w:r>
              <w:rPr>
                <w:sz w:val="16"/>
              </w:rPr>
              <w:t>0,02</w:t>
            </w:r>
          </w:p>
        </w:tc>
        <w:tc>
          <w:tcPr>
            <w:tcW w:w="1254" w:type="dxa"/>
          </w:tcPr>
          <w:p>
            <w:pPr>
              <w:pStyle w:val="TableParagraph"/>
              <w:spacing w:before="25"/>
              <w:ind w:left="179" w:right="171"/>
              <w:rPr>
                <w:sz w:val="16"/>
              </w:rPr>
            </w:pPr>
            <w:r>
              <w:rPr>
                <w:sz w:val="16"/>
              </w:rPr>
              <w:t>0,06</w:t>
            </w:r>
          </w:p>
        </w:tc>
        <w:tc>
          <w:tcPr>
            <w:tcW w:w="1008" w:type="dxa"/>
          </w:tcPr>
          <w:p>
            <w:pPr>
              <w:pStyle w:val="TableParagraph"/>
              <w:spacing w:before="25"/>
              <w:ind w:left="307"/>
              <w:jc w:val="left"/>
              <w:rPr>
                <w:sz w:val="16"/>
              </w:rPr>
            </w:pPr>
            <w:r>
              <w:rPr>
                <w:sz w:val="16"/>
              </w:rPr>
              <w:t>0,02</w:t>
            </w:r>
          </w:p>
        </w:tc>
      </w:tr>
      <w:tr>
        <w:trPr>
          <w:trHeight w:val="239" w:hRule="atLeast"/>
        </w:trPr>
        <w:tc>
          <w:tcPr>
            <w:tcW w:w="1082" w:type="dxa"/>
          </w:tcPr>
          <w:p>
            <w:pPr>
              <w:pStyle w:val="TableParagraph"/>
              <w:spacing w:before="25"/>
              <w:ind w:left="434"/>
              <w:jc w:val="left"/>
              <w:rPr>
                <w:sz w:val="16"/>
              </w:rPr>
            </w:pPr>
            <w:r>
              <w:rPr>
                <w:sz w:val="16"/>
              </w:rPr>
              <w:t>501</w:t>
            </w:r>
          </w:p>
        </w:tc>
        <w:tc>
          <w:tcPr>
            <w:tcW w:w="3244" w:type="dxa"/>
          </w:tcPr>
          <w:p>
            <w:pPr>
              <w:pStyle w:val="TableParagraph"/>
              <w:spacing w:before="25"/>
              <w:ind w:left="115"/>
              <w:jc w:val="left"/>
              <w:rPr>
                <w:sz w:val="16"/>
              </w:rPr>
            </w:pPr>
            <w:r>
              <w:rPr>
                <w:sz w:val="16"/>
              </w:rPr>
              <w:t>Doce, de leite, cremoso</w:t>
            </w:r>
          </w:p>
        </w:tc>
        <w:tc>
          <w:tcPr>
            <w:tcW w:w="1221" w:type="dxa"/>
          </w:tcPr>
          <w:p>
            <w:pPr>
              <w:pStyle w:val="TableParagraph"/>
              <w:spacing w:before="25"/>
              <w:ind w:right="403"/>
              <w:jc w:val="right"/>
              <w:rPr>
                <w:sz w:val="16"/>
              </w:rPr>
            </w:pPr>
            <w:r>
              <w:rPr>
                <w:sz w:val="16"/>
              </w:rPr>
              <w:t>0,03</w:t>
            </w:r>
          </w:p>
        </w:tc>
        <w:tc>
          <w:tcPr>
            <w:tcW w:w="978" w:type="dxa"/>
          </w:tcPr>
          <w:p>
            <w:pPr>
              <w:pStyle w:val="TableParagraph"/>
              <w:spacing w:before="25"/>
              <w:ind w:right="306"/>
              <w:jc w:val="right"/>
              <w:rPr>
                <w:sz w:val="16"/>
              </w:rPr>
            </w:pPr>
            <w:r>
              <w:rPr>
                <w:sz w:val="16"/>
              </w:rPr>
              <w:t>0,23</w:t>
            </w:r>
          </w:p>
        </w:tc>
        <w:tc>
          <w:tcPr>
            <w:tcW w:w="1141" w:type="dxa"/>
          </w:tcPr>
          <w:p>
            <w:pPr>
              <w:pStyle w:val="TableParagraph"/>
              <w:spacing w:before="25"/>
              <w:ind w:right="369"/>
              <w:jc w:val="right"/>
              <w:rPr>
                <w:sz w:val="16"/>
              </w:rPr>
            </w:pPr>
            <w:r>
              <w:rPr>
                <w:sz w:val="16"/>
              </w:rPr>
              <w:t>0,28</w:t>
            </w:r>
          </w:p>
        </w:tc>
        <w:tc>
          <w:tcPr>
            <w:tcW w:w="1125" w:type="dxa"/>
          </w:tcPr>
          <w:p>
            <w:pPr>
              <w:pStyle w:val="TableParagraph"/>
              <w:spacing w:before="25"/>
              <w:ind w:left="390"/>
              <w:jc w:val="left"/>
              <w:rPr>
                <w:sz w:val="16"/>
              </w:rPr>
            </w:pPr>
            <w:r>
              <w:rPr>
                <w:sz w:val="16"/>
              </w:rPr>
              <w:t>0,56</w:t>
            </w:r>
          </w:p>
        </w:tc>
        <w:tc>
          <w:tcPr>
            <w:tcW w:w="971" w:type="dxa"/>
          </w:tcPr>
          <w:p>
            <w:pPr>
              <w:pStyle w:val="TableParagraph"/>
              <w:spacing w:before="25"/>
              <w:ind w:left="261" w:right="238"/>
              <w:rPr>
                <w:sz w:val="16"/>
              </w:rPr>
            </w:pPr>
            <w:r>
              <w:rPr>
                <w:sz w:val="16"/>
              </w:rPr>
              <w:t>0,34</w:t>
            </w:r>
          </w:p>
        </w:tc>
        <w:tc>
          <w:tcPr>
            <w:tcW w:w="1194" w:type="dxa"/>
          </w:tcPr>
          <w:p>
            <w:pPr>
              <w:pStyle w:val="TableParagraph"/>
              <w:spacing w:before="25"/>
              <w:ind w:left="445"/>
              <w:jc w:val="left"/>
              <w:rPr>
                <w:sz w:val="16"/>
              </w:rPr>
            </w:pPr>
            <w:r>
              <w:rPr>
                <w:sz w:val="16"/>
              </w:rPr>
              <w:t>0,12</w:t>
            </w:r>
          </w:p>
        </w:tc>
        <w:tc>
          <w:tcPr>
            <w:tcW w:w="939" w:type="dxa"/>
          </w:tcPr>
          <w:p>
            <w:pPr>
              <w:pStyle w:val="TableParagraph"/>
              <w:spacing w:before="25"/>
              <w:ind w:right="297"/>
              <w:jc w:val="right"/>
              <w:rPr>
                <w:sz w:val="16"/>
              </w:rPr>
            </w:pPr>
            <w:r>
              <w:rPr>
                <w:sz w:val="16"/>
              </w:rPr>
              <w:t>0,02</w:t>
            </w:r>
          </w:p>
        </w:tc>
        <w:tc>
          <w:tcPr>
            <w:tcW w:w="1254" w:type="dxa"/>
          </w:tcPr>
          <w:p>
            <w:pPr>
              <w:pStyle w:val="TableParagraph"/>
              <w:spacing w:before="25"/>
              <w:ind w:left="178" w:right="171"/>
              <w:rPr>
                <w:sz w:val="16"/>
              </w:rPr>
            </w:pPr>
            <w:r>
              <w:rPr>
                <w:sz w:val="16"/>
              </w:rPr>
              <w:t>0,23</w:t>
            </w:r>
          </w:p>
        </w:tc>
        <w:tc>
          <w:tcPr>
            <w:tcW w:w="1008" w:type="dxa"/>
          </w:tcPr>
          <w:p>
            <w:pPr>
              <w:pStyle w:val="TableParagraph"/>
              <w:spacing w:before="25"/>
              <w:ind w:left="307"/>
              <w:jc w:val="left"/>
              <w:rPr>
                <w:sz w:val="16"/>
              </w:rPr>
            </w:pPr>
            <w:r>
              <w:rPr>
                <w:sz w:val="16"/>
              </w:rPr>
              <w:t>0,21</w:t>
            </w:r>
          </w:p>
        </w:tc>
      </w:tr>
      <w:tr>
        <w:trPr>
          <w:trHeight w:val="239" w:hRule="atLeast"/>
        </w:trPr>
        <w:tc>
          <w:tcPr>
            <w:tcW w:w="1082" w:type="dxa"/>
          </w:tcPr>
          <w:p>
            <w:pPr>
              <w:pStyle w:val="TableParagraph"/>
              <w:spacing w:before="25"/>
              <w:ind w:left="434"/>
              <w:jc w:val="left"/>
              <w:rPr>
                <w:sz w:val="16"/>
              </w:rPr>
            </w:pPr>
            <w:r>
              <w:rPr>
                <w:sz w:val="16"/>
              </w:rPr>
              <w:t>506</w:t>
            </w:r>
          </w:p>
        </w:tc>
        <w:tc>
          <w:tcPr>
            <w:tcW w:w="3244" w:type="dxa"/>
          </w:tcPr>
          <w:p>
            <w:pPr>
              <w:pStyle w:val="TableParagraph"/>
              <w:spacing w:before="25"/>
              <w:ind w:left="115"/>
              <w:jc w:val="left"/>
              <w:rPr>
                <w:sz w:val="16"/>
              </w:rPr>
            </w:pPr>
            <w:r>
              <w:rPr>
                <w:sz w:val="16"/>
              </w:rPr>
              <w:t>Marmelada</w:t>
            </w:r>
          </w:p>
        </w:tc>
        <w:tc>
          <w:tcPr>
            <w:tcW w:w="1221" w:type="dxa"/>
          </w:tcPr>
          <w:p>
            <w:pPr>
              <w:pStyle w:val="TableParagraph"/>
              <w:spacing w:before="25"/>
              <w:ind w:right="403"/>
              <w:jc w:val="right"/>
              <w:rPr>
                <w:sz w:val="16"/>
              </w:rPr>
            </w:pPr>
            <w:r>
              <w:rPr>
                <w:sz w:val="16"/>
              </w:rPr>
              <w:t>0,20</w:t>
            </w:r>
          </w:p>
        </w:tc>
        <w:tc>
          <w:tcPr>
            <w:tcW w:w="978" w:type="dxa"/>
          </w:tcPr>
          <w:p>
            <w:pPr>
              <w:pStyle w:val="TableParagraph"/>
              <w:spacing w:before="25"/>
              <w:ind w:right="306"/>
              <w:jc w:val="right"/>
              <w:rPr>
                <w:sz w:val="16"/>
              </w:rPr>
            </w:pPr>
            <w:r>
              <w:rPr>
                <w:sz w:val="16"/>
              </w:rPr>
              <w:t>0,02</w:t>
            </w:r>
          </w:p>
        </w:tc>
        <w:tc>
          <w:tcPr>
            <w:tcW w:w="1141" w:type="dxa"/>
          </w:tcPr>
          <w:p>
            <w:pPr>
              <w:pStyle w:val="TableParagraph"/>
              <w:spacing w:before="25"/>
              <w:ind w:right="369"/>
              <w:jc w:val="right"/>
              <w:rPr>
                <w:sz w:val="16"/>
              </w:rPr>
            </w:pPr>
            <w:r>
              <w:rPr>
                <w:sz w:val="16"/>
              </w:rPr>
              <w:t>0,00</w:t>
            </w:r>
          </w:p>
        </w:tc>
        <w:tc>
          <w:tcPr>
            <w:tcW w:w="1125" w:type="dxa"/>
          </w:tcPr>
          <w:p>
            <w:pPr>
              <w:pStyle w:val="TableParagraph"/>
              <w:spacing w:before="25"/>
              <w:ind w:left="390"/>
              <w:jc w:val="left"/>
              <w:rPr>
                <w:sz w:val="16"/>
              </w:rPr>
            </w:pPr>
            <w:r>
              <w:rPr>
                <w:sz w:val="16"/>
              </w:rPr>
              <w:t>0,01</w:t>
            </w:r>
          </w:p>
        </w:tc>
        <w:tc>
          <w:tcPr>
            <w:tcW w:w="971" w:type="dxa"/>
          </w:tcPr>
          <w:p>
            <w:pPr>
              <w:pStyle w:val="TableParagraph"/>
              <w:spacing w:before="25"/>
              <w:ind w:left="261" w:right="238"/>
              <w:rPr>
                <w:sz w:val="16"/>
              </w:rPr>
            </w:pPr>
            <w:r>
              <w:rPr>
                <w:sz w:val="16"/>
              </w:rPr>
              <w:t>0,01</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0,01</w:t>
            </w:r>
          </w:p>
        </w:tc>
        <w:tc>
          <w:tcPr>
            <w:tcW w:w="1254" w:type="dxa"/>
          </w:tcPr>
          <w:p>
            <w:pPr>
              <w:pStyle w:val="TableParagraph"/>
              <w:spacing w:before="25"/>
              <w:ind w:left="179" w:right="171"/>
              <w:rPr>
                <w:sz w:val="16"/>
              </w:rPr>
            </w:pPr>
            <w:r>
              <w:rPr>
                <w:sz w:val="16"/>
              </w:rPr>
              <w:t>0,01</w:t>
            </w:r>
          </w:p>
        </w:tc>
        <w:tc>
          <w:tcPr>
            <w:tcW w:w="1008" w:type="dxa"/>
          </w:tcPr>
          <w:p>
            <w:pPr>
              <w:pStyle w:val="TableParagraph"/>
              <w:spacing w:before="25"/>
              <w:ind w:left="307"/>
              <w:jc w:val="left"/>
              <w:rPr>
                <w:sz w:val="16"/>
              </w:rPr>
            </w:pPr>
            <w:r>
              <w:rPr>
                <w:sz w:val="16"/>
              </w:rPr>
              <w:t>0,02</w:t>
            </w:r>
          </w:p>
        </w:tc>
      </w:tr>
      <w:tr>
        <w:trPr>
          <w:trHeight w:val="239" w:hRule="atLeast"/>
        </w:trPr>
        <w:tc>
          <w:tcPr>
            <w:tcW w:w="1082" w:type="dxa"/>
          </w:tcPr>
          <w:p>
            <w:pPr>
              <w:pStyle w:val="TableParagraph"/>
              <w:spacing w:before="25"/>
              <w:ind w:left="434"/>
              <w:jc w:val="left"/>
              <w:rPr>
                <w:sz w:val="16"/>
              </w:rPr>
            </w:pPr>
            <w:r>
              <w:rPr>
                <w:sz w:val="16"/>
              </w:rPr>
              <w:t>509</w:t>
            </w:r>
          </w:p>
        </w:tc>
        <w:tc>
          <w:tcPr>
            <w:tcW w:w="3244" w:type="dxa"/>
          </w:tcPr>
          <w:p>
            <w:pPr>
              <w:pStyle w:val="TableParagraph"/>
              <w:spacing w:before="25"/>
              <w:ind w:left="115"/>
              <w:jc w:val="left"/>
              <w:rPr>
                <w:sz w:val="16"/>
              </w:rPr>
            </w:pPr>
            <w:r>
              <w:rPr>
                <w:sz w:val="16"/>
              </w:rPr>
              <w:t>Quindim</w:t>
            </w:r>
          </w:p>
        </w:tc>
        <w:tc>
          <w:tcPr>
            <w:tcW w:w="1221" w:type="dxa"/>
          </w:tcPr>
          <w:p>
            <w:pPr>
              <w:pStyle w:val="TableParagraph"/>
              <w:spacing w:before="25"/>
              <w:ind w:right="403"/>
              <w:jc w:val="right"/>
              <w:rPr>
                <w:sz w:val="16"/>
              </w:rPr>
            </w:pPr>
            <w:r>
              <w:rPr>
                <w:sz w:val="16"/>
              </w:rPr>
              <w:t>0,07</w:t>
            </w:r>
          </w:p>
        </w:tc>
        <w:tc>
          <w:tcPr>
            <w:tcW w:w="978" w:type="dxa"/>
          </w:tcPr>
          <w:p>
            <w:pPr>
              <w:pStyle w:val="TableParagraph"/>
              <w:spacing w:before="25"/>
              <w:ind w:right="306"/>
              <w:jc w:val="right"/>
              <w:rPr>
                <w:sz w:val="16"/>
              </w:rPr>
            </w:pPr>
            <w:r>
              <w:rPr>
                <w:sz w:val="16"/>
              </w:rPr>
              <w:t>0,21</w:t>
            </w:r>
          </w:p>
        </w:tc>
        <w:tc>
          <w:tcPr>
            <w:tcW w:w="1141" w:type="dxa"/>
          </w:tcPr>
          <w:p>
            <w:pPr>
              <w:pStyle w:val="TableParagraph"/>
              <w:spacing w:before="25"/>
              <w:ind w:right="369"/>
              <w:jc w:val="right"/>
              <w:rPr>
                <w:sz w:val="16"/>
              </w:rPr>
            </w:pPr>
            <w:r>
              <w:rPr>
                <w:sz w:val="16"/>
              </w:rPr>
              <w:t>0,23</w:t>
            </w:r>
          </w:p>
        </w:tc>
        <w:tc>
          <w:tcPr>
            <w:tcW w:w="1125" w:type="dxa"/>
          </w:tcPr>
          <w:p>
            <w:pPr>
              <w:pStyle w:val="TableParagraph"/>
              <w:spacing w:before="25"/>
              <w:ind w:left="390"/>
              <w:jc w:val="left"/>
              <w:rPr>
                <w:sz w:val="16"/>
              </w:rPr>
            </w:pPr>
            <w:r>
              <w:rPr>
                <w:sz w:val="16"/>
              </w:rPr>
              <w:t>0,42</w:t>
            </w:r>
          </w:p>
        </w:tc>
        <w:tc>
          <w:tcPr>
            <w:tcW w:w="971" w:type="dxa"/>
          </w:tcPr>
          <w:p>
            <w:pPr>
              <w:pStyle w:val="TableParagraph"/>
              <w:spacing w:before="25"/>
              <w:ind w:left="261" w:right="238"/>
              <w:rPr>
                <w:sz w:val="16"/>
              </w:rPr>
            </w:pPr>
            <w:r>
              <w:rPr>
                <w:sz w:val="16"/>
              </w:rPr>
              <w:t>0,33</w:t>
            </w:r>
          </w:p>
        </w:tc>
        <w:tc>
          <w:tcPr>
            <w:tcW w:w="1194" w:type="dxa"/>
          </w:tcPr>
          <w:p>
            <w:pPr>
              <w:pStyle w:val="TableParagraph"/>
              <w:spacing w:before="25"/>
              <w:ind w:left="445"/>
              <w:jc w:val="left"/>
              <w:rPr>
                <w:sz w:val="16"/>
              </w:rPr>
            </w:pPr>
            <w:r>
              <w:rPr>
                <w:sz w:val="16"/>
              </w:rPr>
              <w:t>0,10</w:t>
            </w:r>
          </w:p>
        </w:tc>
        <w:tc>
          <w:tcPr>
            <w:tcW w:w="939" w:type="dxa"/>
          </w:tcPr>
          <w:p>
            <w:pPr>
              <w:pStyle w:val="TableParagraph"/>
              <w:spacing w:before="25"/>
              <w:ind w:right="297"/>
              <w:jc w:val="right"/>
              <w:rPr>
                <w:sz w:val="16"/>
              </w:rPr>
            </w:pPr>
            <w:r>
              <w:rPr>
                <w:sz w:val="16"/>
              </w:rPr>
              <w:t>0,03</w:t>
            </w:r>
          </w:p>
        </w:tc>
        <w:tc>
          <w:tcPr>
            <w:tcW w:w="1254" w:type="dxa"/>
          </w:tcPr>
          <w:p>
            <w:pPr>
              <w:pStyle w:val="TableParagraph"/>
              <w:spacing w:before="25"/>
              <w:ind w:left="179" w:right="171"/>
              <w:rPr>
                <w:sz w:val="16"/>
              </w:rPr>
            </w:pPr>
            <w:r>
              <w:rPr>
                <w:sz w:val="16"/>
              </w:rPr>
              <w:t>0,20</w:t>
            </w:r>
          </w:p>
        </w:tc>
        <w:tc>
          <w:tcPr>
            <w:tcW w:w="1008" w:type="dxa"/>
          </w:tcPr>
          <w:p>
            <w:pPr>
              <w:pStyle w:val="TableParagraph"/>
              <w:spacing w:before="25"/>
              <w:ind w:left="307"/>
              <w:jc w:val="left"/>
              <w:rPr>
                <w:sz w:val="16"/>
              </w:rPr>
            </w:pPr>
            <w:r>
              <w:rPr>
                <w:sz w:val="16"/>
              </w:rPr>
              <w:t>0,16</w:t>
            </w:r>
          </w:p>
        </w:tc>
      </w:tr>
      <w:tr>
        <w:trPr>
          <w:trHeight w:val="239" w:hRule="atLeast"/>
        </w:trPr>
        <w:tc>
          <w:tcPr>
            <w:tcW w:w="1082" w:type="dxa"/>
          </w:tcPr>
          <w:p>
            <w:pPr>
              <w:pStyle w:val="TableParagraph"/>
              <w:spacing w:before="25"/>
              <w:ind w:left="434"/>
              <w:jc w:val="left"/>
              <w:rPr>
                <w:sz w:val="16"/>
              </w:rPr>
            </w:pPr>
            <w:r>
              <w:rPr>
                <w:sz w:val="16"/>
              </w:rPr>
              <w:t>510</w:t>
            </w:r>
          </w:p>
        </w:tc>
        <w:tc>
          <w:tcPr>
            <w:tcW w:w="3244" w:type="dxa"/>
          </w:tcPr>
          <w:p>
            <w:pPr>
              <w:pStyle w:val="TableParagraph"/>
              <w:spacing w:before="25"/>
              <w:ind w:left="115"/>
              <w:jc w:val="left"/>
              <w:rPr>
                <w:sz w:val="16"/>
              </w:rPr>
            </w:pPr>
            <w:r>
              <w:rPr>
                <w:sz w:val="16"/>
              </w:rPr>
              <w:t>Rapadura</w:t>
            </w:r>
          </w:p>
        </w:tc>
        <w:tc>
          <w:tcPr>
            <w:tcW w:w="1221" w:type="dxa"/>
          </w:tcPr>
          <w:p>
            <w:pPr>
              <w:pStyle w:val="TableParagraph"/>
              <w:spacing w:before="25"/>
              <w:ind w:right="403"/>
              <w:jc w:val="right"/>
              <w:rPr>
                <w:sz w:val="16"/>
              </w:rPr>
            </w:pPr>
            <w:r>
              <w:rPr>
                <w:sz w:val="16"/>
              </w:rPr>
              <w:t>0,02</w:t>
            </w:r>
          </w:p>
        </w:tc>
        <w:tc>
          <w:tcPr>
            <w:tcW w:w="978" w:type="dxa"/>
          </w:tcPr>
          <w:p>
            <w:pPr>
              <w:pStyle w:val="TableParagraph"/>
              <w:spacing w:before="25"/>
              <w:ind w:right="306"/>
              <w:jc w:val="right"/>
              <w:rPr>
                <w:sz w:val="16"/>
              </w:rPr>
            </w:pPr>
            <w:r>
              <w:rPr>
                <w:sz w:val="16"/>
              </w:rPr>
              <w:t>0,02</w:t>
            </w:r>
          </w:p>
        </w:tc>
        <w:tc>
          <w:tcPr>
            <w:tcW w:w="1141" w:type="dxa"/>
          </w:tcPr>
          <w:p>
            <w:pPr>
              <w:pStyle w:val="TableParagraph"/>
              <w:spacing w:before="25"/>
              <w:ind w:right="369"/>
              <w:jc w:val="right"/>
              <w:rPr>
                <w:sz w:val="16"/>
              </w:rPr>
            </w:pPr>
            <w:r>
              <w:rPr>
                <w:sz w:val="16"/>
              </w:rPr>
              <w:t>0,00</w:t>
            </w:r>
          </w:p>
        </w:tc>
        <w:tc>
          <w:tcPr>
            <w:tcW w:w="1125" w:type="dxa"/>
          </w:tcPr>
          <w:p>
            <w:pPr>
              <w:pStyle w:val="TableParagraph"/>
              <w:spacing w:before="25"/>
              <w:ind w:left="390"/>
              <w:jc w:val="left"/>
              <w:rPr>
                <w:sz w:val="16"/>
              </w:rPr>
            </w:pPr>
            <w:r>
              <w:rPr>
                <w:sz w:val="16"/>
              </w:rPr>
              <w:t>0,01</w:t>
            </w:r>
          </w:p>
        </w:tc>
        <w:tc>
          <w:tcPr>
            <w:tcW w:w="971" w:type="dxa"/>
          </w:tcPr>
          <w:p>
            <w:pPr>
              <w:pStyle w:val="TableParagraph"/>
              <w:spacing w:before="25"/>
              <w:ind w:left="261" w:right="238"/>
              <w:rPr>
                <w:sz w:val="16"/>
              </w:rPr>
            </w:pPr>
            <w:r>
              <w:rPr>
                <w:sz w:val="16"/>
              </w:rPr>
              <w:t>0,01</w:t>
            </w:r>
          </w:p>
        </w:tc>
        <w:tc>
          <w:tcPr>
            <w:tcW w:w="1194" w:type="dxa"/>
          </w:tcPr>
          <w:p>
            <w:pPr>
              <w:pStyle w:val="TableParagraph"/>
              <w:spacing w:before="25"/>
              <w:ind w:left="445"/>
              <w:jc w:val="left"/>
              <w:rPr>
                <w:sz w:val="16"/>
              </w:rPr>
            </w:pPr>
            <w:r>
              <w:rPr>
                <w:sz w:val="16"/>
              </w:rPr>
              <w:t>0,01</w:t>
            </w:r>
          </w:p>
        </w:tc>
        <w:tc>
          <w:tcPr>
            <w:tcW w:w="939" w:type="dxa"/>
          </w:tcPr>
          <w:p>
            <w:pPr>
              <w:pStyle w:val="TableParagraph"/>
              <w:spacing w:before="25"/>
              <w:ind w:right="297"/>
              <w:jc w:val="right"/>
              <w:rPr>
                <w:sz w:val="16"/>
              </w:rPr>
            </w:pPr>
            <w:r>
              <w:rPr>
                <w:sz w:val="16"/>
              </w:rPr>
              <w:t>0,02</w:t>
            </w:r>
          </w:p>
        </w:tc>
        <w:tc>
          <w:tcPr>
            <w:tcW w:w="1254" w:type="dxa"/>
          </w:tcPr>
          <w:p>
            <w:pPr>
              <w:pStyle w:val="TableParagraph"/>
              <w:spacing w:before="25"/>
              <w:ind w:left="179" w:right="171"/>
              <w:rPr>
                <w:sz w:val="16"/>
              </w:rPr>
            </w:pPr>
            <w:r>
              <w:rPr>
                <w:sz w:val="16"/>
              </w:rPr>
              <w:t>0,01</w:t>
            </w:r>
          </w:p>
        </w:tc>
        <w:tc>
          <w:tcPr>
            <w:tcW w:w="1008" w:type="dxa"/>
          </w:tcPr>
          <w:p>
            <w:pPr>
              <w:pStyle w:val="TableParagraph"/>
              <w:spacing w:before="25"/>
              <w:ind w:left="307"/>
              <w:jc w:val="left"/>
              <w:rPr>
                <w:sz w:val="16"/>
              </w:rPr>
            </w:pPr>
            <w:r>
              <w:rPr>
                <w:sz w:val="16"/>
              </w:rPr>
              <w:t>0,03</w:t>
            </w:r>
          </w:p>
        </w:tc>
      </w:tr>
      <w:tr>
        <w:trPr>
          <w:trHeight w:val="213" w:hRule="atLeast"/>
        </w:trPr>
        <w:tc>
          <w:tcPr>
            <w:tcW w:w="1082" w:type="dxa"/>
            <w:tcBorders>
              <w:bottom w:val="single" w:sz="4" w:space="0" w:color="000000"/>
            </w:tcBorders>
          </w:tcPr>
          <w:p>
            <w:pPr>
              <w:pStyle w:val="TableParagraph"/>
              <w:spacing w:line="168" w:lineRule="exact" w:before="25"/>
              <w:ind w:left="434"/>
              <w:jc w:val="left"/>
              <w:rPr>
                <w:sz w:val="16"/>
              </w:rPr>
            </w:pPr>
            <w:r>
              <w:rPr>
                <w:sz w:val="16"/>
              </w:rPr>
              <w:t>580</w:t>
            </w:r>
          </w:p>
        </w:tc>
        <w:tc>
          <w:tcPr>
            <w:tcW w:w="3244" w:type="dxa"/>
            <w:tcBorders>
              <w:bottom w:val="single" w:sz="4" w:space="0" w:color="000000"/>
            </w:tcBorders>
          </w:tcPr>
          <w:p>
            <w:pPr>
              <w:pStyle w:val="TableParagraph"/>
              <w:spacing w:line="168" w:lineRule="exact" w:before="25"/>
              <w:ind w:left="115"/>
              <w:jc w:val="left"/>
              <w:rPr>
                <w:sz w:val="16"/>
              </w:rPr>
            </w:pPr>
            <w:r>
              <w:rPr>
                <w:sz w:val="16"/>
              </w:rPr>
              <w:t>Pé-de-moleque, amendoim</w:t>
            </w:r>
          </w:p>
        </w:tc>
        <w:tc>
          <w:tcPr>
            <w:tcW w:w="1221" w:type="dxa"/>
            <w:tcBorders>
              <w:bottom w:val="single" w:sz="4" w:space="0" w:color="000000"/>
            </w:tcBorders>
          </w:tcPr>
          <w:p>
            <w:pPr>
              <w:pStyle w:val="TableParagraph"/>
              <w:spacing w:line="168" w:lineRule="exact" w:before="25"/>
              <w:ind w:right="403"/>
              <w:jc w:val="right"/>
              <w:rPr>
                <w:sz w:val="16"/>
              </w:rPr>
            </w:pPr>
            <w:r>
              <w:rPr>
                <w:sz w:val="16"/>
              </w:rPr>
              <w:t>0,07</w:t>
            </w:r>
          </w:p>
        </w:tc>
        <w:tc>
          <w:tcPr>
            <w:tcW w:w="978" w:type="dxa"/>
            <w:tcBorders>
              <w:bottom w:val="single" w:sz="4" w:space="0" w:color="000000"/>
            </w:tcBorders>
          </w:tcPr>
          <w:p>
            <w:pPr>
              <w:pStyle w:val="TableParagraph"/>
              <w:spacing w:line="168" w:lineRule="exact" w:before="25"/>
              <w:ind w:right="305"/>
              <w:jc w:val="right"/>
              <w:rPr>
                <w:sz w:val="16"/>
              </w:rPr>
            </w:pPr>
            <w:r>
              <w:rPr>
                <w:sz w:val="16"/>
              </w:rPr>
              <w:t>0,34</w:t>
            </w:r>
          </w:p>
        </w:tc>
        <w:tc>
          <w:tcPr>
            <w:tcW w:w="1141" w:type="dxa"/>
            <w:tcBorders>
              <w:bottom w:val="single" w:sz="4" w:space="0" w:color="000000"/>
            </w:tcBorders>
          </w:tcPr>
          <w:p>
            <w:pPr>
              <w:pStyle w:val="TableParagraph"/>
              <w:spacing w:line="168" w:lineRule="exact" w:before="25"/>
              <w:ind w:right="369"/>
              <w:jc w:val="right"/>
              <w:rPr>
                <w:sz w:val="16"/>
              </w:rPr>
            </w:pPr>
            <w:r>
              <w:rPr>
                <w:sz w:val="16"/>
              </w:rPr>
              <w:t>0,50</w:t>
            </w:r>
          </w:p>
        </w:tc>
        <w:tc>
          <w:tcPr>
            <w:tcW w:w="1125" w:type="dxa"/>
            <w:tcBorders>
              <w:bottom w:val="single" w:sz="4" w:space="0" w:color="000000"/>
            </w:tcBorders>
          </w:tcPr>
          <w:p>
            <w:pPr>
              <w:pStyle w:val="TableParagraph"/>
              <w:spacing w:line="168" w:lineRule="exact" w:before="25"/>
              <w:ind w:left="391"/>
              <w:jc w:val="left"/>
              <w:rPr>
                <w:sz w:val="16"/>
              </w:rPr>
            </w:pPr>
            <w:r>
              <w:rPr>
                <w:sz w:val="16"/>
              </w:rPr>
              <w:t>0,97</w:t>
            </w:r>
          </w:p>
        </w:tc>
        <w:tc>
          <w:tcPr>
            <w:tcW w:w="971" w:type="dxa"/>
            <w:tcBorders>
              <w:bottom w:val="single" w:sz="4" w:space="0" w:color="000000"/>
            </w:tcBorders>
          </w:tcPr>
          <w:p>
            <w:pPr>
              <w:pStyle w:val="TableParagraph"/>
              <w:spacing w:line="168" w:lineRule="exact" w:before="25"/>
              <w:ind w:left="261" w:right="237"/>
              <w:rPr>
                <w:sz w:val="16"/>
              </w:rPr>
            </w:pPr>
            <w:r>
              <w:rPr>
                <w:sz w:val="16"/>
              </w:rPr>
              <w:t>0,48</w:t>
            </w:r>
          </w:p>
        </w:tc>
        <w:tc>
          <w:tcPr>
            <w:tcW w:w="1194" w:type="dxa"/>
            <w:tcBorders>
              <w:bottom w:val="single" w:sz="4" w:space="0" w:color="000000"/>
            </w:tcBorders>
          </w:tcPr>
          <w:p>
            <w:pPr>
              <w:pStyle w:val="TableParagraph"/>
              <w:spacing w:line="168" w:lineRule="exact" w:before="25"/>
              <w:ind w:left="445"/>
              <w:jc w:val="left"/>
              <w:rPr>
                <w:sz w:val="16"/>
              </w:rPr>
            </w:pPr>
            <w:r>
              <w:rPr>
                <w:sz w:val="16"/>
              </w:rPr>
              <w:t>0,14</w:t>
            </w:r>
          </w:p>
        </w:tc>
        <w:tc>
          <w:tcPr>
            <w:tcW w:w="939" w:type="dxa"/>
            <w:tcBorders>
              <w:bottom w:val="single" w:sz="4" w:space="0" w:color="000000"/>
            </w:tcBorders>
          </w:tcPr>
          <w:p>
            <w:pPr>
              <w:pStyle w:val="TableParagraph"/>
              <w:spacing w:line="168" w:lineRule="exact" w:before="25"/>
              <w:ind w:right="297"/>
              <w:jc w:val="right"/>
              <w:rPr>
                <w:sz w:val="16"/>
              </w:rPr>
            </w:pPr>
            <w:r>
              <w:rPr>
                <w:sz w:val="16"/>
              </w:rPr>
              <w:t>0,09</w:t>
            </w:r>
          </w:p>
        </w:tc>
        <w:tc>
          <w:tcPr>
            <w:tcW w:w="1254" w:type="dxa"/>
            <w:tcBorders>
              <w:bottom w:val="single" w:sz="4" w:space="0" w:color="000000"/>
            </w:tcBorders>
          </w:tcPr>
          <w:p>
            <w:pPr>
              <w:pStyle w:val="TableParagraph"/>
              <w:spacing w:line="168" w:lineRule="exact" w:before="25"/>
              <w:ind w:left="178" w:right="171"/>
              <w:rPr>
                <w:sz w:val="16"/>
              </w:rPr>
            </w:pPr>
            <w:r>
              <w:rPr>
                <w:sz w:val="16"/>
              </w:rPr>
              <w:t>0,75</w:t>
            </w:r>
          </w:p>
        </w:tc>
        <w:tc>
          <w:tcPr>
            <w:tcW w:w="1008" w:type="dxa"/>
            <w:tcBorders>
              <w:bottom w:val="single" w:sz="4" w:space="0" w:color="000000"/>
            </w:tcBorders>
          </w:tcPr>
          <w:p>
            <w:pPr>
              <w:pStyle w:val="TableParagraph"/>
              <w:spacing w:line="168" w:lineRule="exact" w:before="25"/>
              <w:ind w:left="307"/>
              <w:jc w:val="left"/>
              <w:rPr>
                <w:sz w:val="16"/>
              </w:rPr>
            </w:pPr>
            <w:r>
              <w:rPr>
                <w:sz w:val="16"/>
              </w:rPr>
              <w:t>0,54</w:t>
            </w:r>
          </w:p>
        </w:tc>
      </w:tr>
    </w:tbl>
    <w:p>
      <w:pPr>
        <w:spacing w:after="0" w:line="168" w:lineRule="exact"/>
        <w:jc w:val="left"/>
        <w:rPr>
          <w:sz w:val="16"/>
        </w:rPr>
        <w:sectPr>
          <w:headerReference w:type="default" r:id="rId89"/>
          <w:footerReference w:type="default" r:id="rId90"/>
          <w:pgSz w:w="16840" w:h="11900" w:orient="landscape"/>
          <w:pgMar w:header="1705" w:footer="1200" w:top="1960" w:bottom="1380" w:left="1240" w:right="1240"/>
          <w:pgNumType w:start="100"/>
        </w:sectPr>
      </w:pPr>
    </w:p>
    <w:p>
      <w:pPr>
        <w:pStyle w:val="BodyText"/>
        <w:spacing w:before="7"/>
        <w:ind w:left="0"/>
        <w:rPr>
          <w:rFonts w:ascii="Times New Roman"/>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1301"/>
        <w:gridCol w:w="1446"/>
        <w:gridCol w:w="1440"/>
        <w:gridCol w:w="1357"/>
        <w:gridCol w:w="1432"/>
        <w:gridCol w:w="1483"/>
        <w:gridCol w:w="1351"/>
        <w:gridCol w:w="1422"/>
        <w:gridCol w:w="1403"/>
      </w:tblGrid>
      <w:tr>
        <w:trPr>
          <w:trHeight w:val="508" w:hRule="atLeast"/>
        </w:trPr>
        <w:tc>
          <w:tcPr>
            <w:tcW w:w="1514" w:type="dxa"/>
            <w:tcBorders>
              <w:top w:val="single" w:sz="4" w:space="0" w:color="000000"/>
            </w:tcBorders>
          </w:tcPr>
          <w:p>
            <w:pPr>
              <w:pStyle w:val="TableParagraph"/>
              <w:spacing w:before="6"/>
              <w:jc w:val="left"/>
              <w:rPr>
                <w:rFonts w:ascii="Times New Roman"/>
                <w:sz w:val="25"/>
              </w:rPr>
            </w:pPr>
          </w:p>
          <w:p>
            <w:pPr>
              <w:pStyle w:val="TableParagraph"/>
              <w:spacing w:before="0"/>
              <w:ind w:left="299" w:right="382"/>
              <w:rPr>
                <w:sz w:val="16"/>
              </w:rPr>
            </w:pPr>
            <w:r>
              <w:rPr>
                <w:sz w:val="16"/>
              </w:rPr>
              <w:t>Número do</w:t>
            </w:r>
          </w:p>
        </w:tc>
        <w:tc>
          <w:tcPr>
            <w:tcW w:w="1301" w:type="dxa"/>
            <w:tcBorders>
              <w:top w:val="single" w:sz="4" w:space="0" w:color="000000"/>
            </w:tcBorders>
          </w:tcPr>
          <w:p>
            <w:pPr>
              <w:pStyle w:val="TableParagraph"/>
              <w:spacing w:before="6"/>
              <w:jc w:val="left"/>
              <w:rPr>
                <w:rFonts w:ascii="Times New Roman"/>
                <w:sz w:val="25"/>
              </w:rPr>
            </w:pPr>
          </w:p>
          <w:p>
            <w:pPr>
              <w:pStyle w:val="TableParagraph"/>
              <w:spacing w:before="0"/>
              <w:ind w:left="383" w:right="432"/>
              <w:rPr>
                <w:sz w:val="16"/>
              </w:rPr>
            </w:pPr>
            <w:r>
              <w:rPr>
                <w:sz w:val="16"/>
              </w:rPr>
              <w:t>Valina</w:t>
            </w:r>
          </w:p>
        </w:tc>
        <w:tc>
          <w:tcPr>
            <w:tcW w:w="1446" w:type="dxa"/>
            <w:tcBorders>
              <w:top w:val="single" w:sz="4" w:space="0" w:color="000000"/>
            </w:tcBorders>
          </w:tcPr>
          <w:p>
            <w:pPr>
              <w:pStyle w:val="TableParagraph"/>
              <w:spacing w:before="6"/>
              <w:jc w:val="left"/>
              <w:rPr>
                <w:rFonts w:ascii="Times New Roman"/>
                <w:sz w:val="25"/>
              </w:rPr>
            </w:pPr>
          </w:p>
          <w:p>
            <w:pPr>
              <w:pStyle w:val="TableParagraph"/>
              <w:spacing w:before="0"/>
              <w:ind w:left="431" w:right="386"/>
              <w:rPr>
                <w:sz w:val="16"/>
              </w:rPr>
            </w:pPr>
            <w:r>
              <w:rPr>
                <w:sz w:val="16"/>
              </w:rPr>
              <w:t>Arginina</w:t>
            </w:r>
          </w:p>
        </w:tc>
        <w:tc>
          <w:tcPr>
            <w:tcW w:w="1440" w:type="dxa"/>
            <w:tcBorders>
              <w:top w:val="single" w:sz="4" w:space="0" w:color="000000"/>
            </w:tcBorders>
          </w:tcPr>
          <w:p>
            <w:pPr>
              <w:pStyle w:val="TableParagraph"/>
              <w:spacing w:before="6"/>
              <w:jc w:val="left"/>
              <w:rPr>
                <w:rFonts w:ascii="Times New Roman"/>
                <w:sz w:val="25"/>
              </w:rPr>
            </w:pPr>
          </w:p>
          <w:p>
            <w:pPr>
              <w:pStyle w:val="TableParagraph"/>
              <w:spacing w:before="0"/>
              <w:ind w:left="388" w:right="398"/>
              <w:rPr>
                <w:sz w:val="16"/>
              </w:rPr>
            </w:pPr>
            <w:r>
              <w:rPr>
                <w:sz w:val="16"/>
              </w:rPr>
              <w:t>Histidina</w:t>
            </w:r>
          </w:p>
        </w:tc>
        <w:tc>
          <w:tcPr>
            <w:tcW w:w="1357" w:type="dxa"/>
            <w:tcBorders>
              <w:top w:val="single" w:sz="4" w:space="0" w:color="000000"/>
            </w:tcBorders>
          </w:tcPr>
          <w:p>
            <w:pPr>
              <w:pStyle w:val="TableParagraph"/>
              <w:spacing w:before="6"/>
              <w:jc w:val="left"/>
              <w:rPr>
                <w:rFonts w:ascii="Times New Roman"/>
                <w:sz w:val="25"/>
              </w:rPr>
            </w:pPr>
          </w:p>
          <w:p>
            <w:pPr>
              <w:pStyle w:val="TableParagraph"/>
              <w:spacing w:before="0"/>
              <w:ind w:left="398" w:right="385"/>
              <w:rPr>
                <w:sz w:val="16"/>
              </w:rPr>
            </w:pPr>
            <w:r>
              <w:rPr>
                <w:sz w:val="16"/>
              </w:rPr>
              <w:t>Alanina</w:t>
            </w:r>
          </w:p>
        </w:tc>
        <w:tc>
          <w:tcPr>
            <w:tcW w:w="1432" w:type="dxa"/>
            <w:tcBorders>
              <w:top w:val="single" w:sz="4" w:space="0" w:color="000000"/>
            </w:tcBorders>
          </w:tcPr>
          <w:p>
            <w:pPr>
              <w:pStyle w:val="TableParagraph"/>
              <w:spacing w:line="240" w:lineRule="exact" w:before="11"/>
              <w:ind w:left="404" w:right="341" w:firstLine="131"/>
              <w:jc w:val="left"/>
              <w:rPr>
                <w:sz w:val="16"/>
              </w:rPr>
            </w:pPr>
            <w:r>
              <w:rPr>
                <w:sz w:val="16"/>
              </w:rPr>
              <w:t>Ácido Aspártico</w:t>
            </w:r>
          </w:p>
        </w:tc>
        <w:tc>
          <w:tcPr>
            <w:tcW w:w="1483" w:type="dxa"/>
            <w:tcBorders>
              <w:top w:val="single" w:sz="4" w:space="0" w:color="000000"/>
            </w:tcBorders>
          </w:tcPr>
          <w:p>
            <w:pPr>
              <w:pStyle w:val="TableParagraph"/>
              <w:spacing w:line="240" w:lineRule="exact" w:before="11"/>
              <w:ind w:left="358" w:right="384" w:firstLine="158"/>
              <w:jc w:val="left"/>
              <w:rPr>
                <w:sz w:val="16"/>
              </w:rPr>
            </w:pPr>
            <w:r>
              <w:rPr>
                <w:sz w:val="16"/>
              </w:rPr>
              <w:t>Ácido Glutâmico</w:t>
            </w:r>
          </w:p>
        </w:tc>
        <w:tc>
          <w:tcPr>
            <w:tcW w:w="1351" w:type="dxa"/>
            <w:tcBorders>
              <w:top w:val="single" w:sz="4" w:space="0" w:color="000000"/>
            </w:tcBorders>
          </w:tcPr>
          <w:p>
            <w:pPr>
              <w:pStyle w:val="TableParagraph"/>
              <w:spacing w:before="6"/>
              <w:jc w:val="left"/>
              <w:rPr>
                <w:rFonts w:ascii="Times New Roman"/>
                <w:sz w:val="25"/>
              </w:rPr>
            </w:pPr>
          </w:p>
          <w:p>
            <w:pPr>
              <w:pStyle w:val="TableParagraph"/>
              <w:spacing w:before="0"/>
              <w:ind w:left="385" w:right="436"/>
              <w:rPr>
                <w:sz w:val="16"/>
              </w:rPr>
            </w:pPr>
            <w:r>
              <w:rPr>
                <w:sz w:val="16"/>
              </w:rPr>
              <w:t>Glicina</w:t>
            </w:r>
          </w:p>
        </w:tc>
        <w:tc>
          <w:tcPr>
            <w:tcW w:w="1422" w:type="dxa"/>
            <w:tcBorders>
              <w:top w:val="single" w:sz="4" w:space="0" w:color="000000"/>
            </w:tcBorders>
          </w:tcPr>
          <w:p>
            <w:pPr>
              <w:pStyle w:val="TableParagraph"/>
              <w:spacing w:before="6"/>
              <w:jc w:val="left"/>
              <w:rPr>
                <w:rFonts w:ascii="Times New Roman"/>
                <w:sz w:val="25"/>
              </w:rPr>
            </w:pPr>
          </w:p>
          <w:p>
            <w:pPr>
              <w:pStyle w:val="TableParagraph"/>
              <w:spacing w:before="0"/>
              <w:ind w:left="439" w:right="443"/>
              <w:rPr>
                <w:sz w:val="16"/>
              </w:rPr>
            </w:pPr>
            <w:r>
              <w:rPr>
                <w:sz w:val="16"/>
              </w:rPr>
              <w:t>Prolina</w:t>
            </w:r>
          </w:p>
        </w:tc>
        <w:tc>
          <w:tcPr>
            <w:tcW w:w="1403" w:type="dxa"/>
            <w:tcBorders>
              <w:top w:val="single" w:sz="4" w:space="0" w:color="000000"/>
            </w:tcBorders>
          </w:tcPr>
          <w:p>
            <w:pPr>
              <w:pStyle w:val="TableParagraph"/>
              <w:spacing w:before="6"/>
              <w:jc w:val="left"/>
              <w:rPr>
                <w:rFonts w:ascii="Times New Roman"/>
                <w:sz w:val="25"/>
              </w:rPr>
            </w:pPr>
          </w:p>
          <w:p>
            <w:pPr>
              <w:pStyle w:val="TableParagraph"/>
              <w:spacing w:before="0"/>
              <w:ind w:left="448" w:right="452"/>
              <w:rPr>
                <w:sz w:val="16"/>
              </w:rPr>
            </w:pPr>
            <w:r>
              <w:rPr>
                <w:sz w:val="16"/>
              </w:rPr>
              <w:t>Serina</w:t>
            </w:r>
          </w:p>
        </w:tc>
      </w:tr>
      <w:tr>
        <w:trPr>
          <w:trHeight w:val="213" w:hRule="atLeast"/>
        </w:trPr>
        <w:tc>
          <w:tcPr>
            <w:tcW w:w="1514" w:type="dxa"/>
            <w:tcBorders>
              <w:bottom w:val="single" w:sz="4" w:space="0" w:color="000000"/>
            </w:tcBorders>
          </w:tcPr>
          <w:p>
            <w:pPr>
              <w:pStyle w:val="TableParagraph"/>
              <w:spacing w:line="168" w:lineRule="exact" w:before="25"/>
              <w:ind w:left="297" w:right="382"/>
              <w:rPr>
                <w:sz w:val="16"/>
              </w:rPr>
            </w:pPr>
            <w:r>
              <w:rPr>
                <w:sz w:val="16"/>
              </w:rPr>
              <w:t>Alimento</w:t>
            </w:r>
          </w:p>
        </w:tc>
        <w:tc>
          <w:tcPr>
            <w:tcW w:w="1301" w:type="dxa"/>
            <w:tcBorders>
              <w:bottom w:val="single" w:sz="4" w:space="0" w:color="000000"/>
            </w:tcBorders>
          </w:tcPr>
          <w:p>
            <w:pPr>
              <w:pStyle w:val="TableParagraph"/>
              <w:spacing w:line="168" w:lineRule="exact" w:before="25"/>
              <w:ind w:left="381" w:right="432"/>
              <w:rPr>
                <w:sz w:val="16"/>
              </w:rPr>
            </w:pPr>
            <w:r>
              <w:rPr>
                <w:sz w:val="16"/>
              </w:rPr>
              <w:t>(g)</w:t>
            </w:r>
          </w:p>
        </w:tc>
        <w:tc>
          <w:tcPr>
            <w:tcW w:w="1446" w:type="dxa"/>
            <w:tcBorders>
              <w:bottom w:val="single" w:sz="4" w:space="0" w:color="000000"/>
            </w:tcBorders>
          </w:tcPr>
          <w:p>
            <w:pPr>
              <w:pStyle w:val="TableParagraph"/>
              <w:spacing w:line="168" w:lineRule="exact" w:before="25"/>
              <w:ind w:left="431" w:right="386"/>
              <w:rPr>
                <w:sz w:val="16"/>
              </w:rPr>
            </w:pPr>
            <w:r>
              <w:rPr>
                <w:sz w:val="16"/>
              </w:rPr>
              <w:t>(g)</w:t>
            </w:r>
          </w:p>
        </w:tc>
        <w:tc>
          <w:tcPr>
            <w:tcW w:w="1440" w:type="dxa"/>
            <w:tcBorders>
              <w:bottom w:val="single" w:sz="4" w:space="0" w:color="000000"/>
            </w:tcBorders>
          </w:tcPr>
          <w:p>
            <w:pPr>
              <w:pStyle w:val="TableParagraph"/>
              <w:spacing w:line="168" w:lineRule="exact" w:before="25"/>
              <w:ind w:left="383" w:right="398"/>
              <w:rPr>
                <w:sz w:val="16"/>
              </w:rPr>
            </w:pPr>
            <w:r>
              <w:rPr>
                <w:sz w:val="16"/>
              </w:rPr>
              <w:t>(g)</w:t>
            </w:r>
          </w:p>
        </w:tc>
        <w:tc>
          <w:tcPr>
            <w:tcW w:w="1357" w:type="dxa"/>
            <w:tcBorders>
              <w:bottom w:val="single" w:sz="4" w:space="0" w:color="000000"/>
            </w:tcBorders>
          </w:tcPr>
          <w:p>
            <w:pPr>
              <w:pStyle w:val="TableParagraph"/>
              <w:spacing w:line="168" w:lineRule="exact" w:before="25"/>
              <w:ind w:left="392" w:right="385"/>
              <w:rPr>
                <w:sz w:val="16"/>
              </w:rPr>
            </w:pPr>
            <w:r>
              <w:rPr>
                <w:sz w:val="16"/>
              </w:rPr>
              <w:t>(g)</w:t>
            </w:r>
          </w:p>
        </w:tc>
        <w:tc>
          <w:tcPr>
            <w:tcW w:w="1432" w:type="dxa"/>
            <w:tcBorders>
              <w:bottom w:val="single" w:sz="4" w:space="0" w:color="000000"/>
            </w:tcBorders>
          </w:tcPr>
          <w:p>
            <w:pPr>
              <w:pStyle w:val="TableParagraph"/>
              <w:spacing w:line="168" w:lineRule="exact" w:before="25"/>
              <w:ind w:left="558" w:right="518"/>
              <w:rPr>
                <w:sz w:val="16"/>
              </w:rPr>
            </w:pPr>
            <w:r>
              <w:rPr>
                <w:sz w:val="16"/>
              </w:rPr>
              <w:t>(g)</w:t>
            </w:r>
          </w:p>
        </w:tc>
        <w:tc>
          <w:tcPr>
            <w:tcW w:w="1483" w:type="dxa"/>
            <w:tcBorders>
              <w:bottom w:val="single" w:sz="4" w:space="0" w:color="000000"/>
            </w:tcBorders>
          </w:tcPr>
          <w:p>
            <w:pPr>
              <w:pStyle w:val="TableParagraph"/>
              <w:spacing w:line="168" w:lineRule="exact" w:before="25"/>
              <w:ind w:right="665"/>
              <w:jc w:val="right"/>
              <w:rPr>
                <w:sz w:val="16"/>
              </w:rPr>
            </w:pPr>
            <w:r>
              <w:rPr>
                <w:sz w:val="16"/>
              </w:rPr>
              <w:t>(g)</w:t>
            </w:r>
          </w:p>
        </w:tc>
        <w:tc>
          <w:tcPr>
            <w:tcW w:w="1351" w:type="dxa"/>
            <w:tcBorders>
              <w:bottom w:val="single" w:sz="4" w:space="0" w:color="000000"/>
            </w:tcBorders>
          </w:tcPr>
          <w:p>
            <w:pPr>
              <w:pStyle w:val="TableParagraph"/>
              <w:spacing w:line="168" w:lineRule="exact" w:before="25"/>
              <w:ind w:left="380" w:right="436"/>
              <w:rPr>
                <w:sz w:val="16"/>
              </w:rPr>
            </w:pPr>
            <w:r>
              <w:rPr>
                <w:sz w:val="16"/>
              </w:rPr>
              <w:t>(g)</w:t>
            </w:r>
          </w:p>
        </w:tc>
        <w:tc>
          <w:tcPr>
            <w:tcW w:w="1422" w:type="dxa"/>
            <w:tcBorders>
              <w:bottom w:val="single" w:sz="4" w:space="0" w:color="000000"/>
            </w:tcBorders>
          </w:tcPr>
          <w:p>
            <w:pPr>
              <w:pStyle w:val="TableParagraph"/>
              <w:spacing w:line="168" w:lineRule="exact" w:before="25"/>
              <w:ind w:left="436" w:right="443"/>
              <w:rPr>
                <w:sz w:val="16"/>
              </w:rPr>
            </w:pPr>
            <w:r>
              <w:rPr>
                <w:sz w:val="16"/>
              </w:rPr>
              <w:t>(g)</w:t>
            </w:r>
          </w:p>
        </w:tc>
        <w:tc>
          <w:tcPr>
            <w:tcW w:w="1403" w:type="dxa"/>
            <w:tcBorders>
              <w:bottom w:val="single" w:sz="4" w:space="0" w:color="000000"/>
            </w:tcBorders>
          </w:tcPr>
          <w:p>
            <w:pPr>
              <w:pStyle w:val="TableParagraph"/>
              <w:spacing w:line="168" w:lineRule="exact" w:before="25"/>
              <w:ind w:left="448" w:right="452"/>
              <w:rPr>
                <w:sz w:val="16"/>
              </w:rPr>
            </w:pPr>
            <w:r>
              <w:rPr>
                <w:sz w:val="16"/>
              </w:rPr>
              <w:t>(g)</w:t>
            </w:r>
          </w:p>
        </w:tc>
      </w:tr>
      <w:tr>
        <w:trPr>
          <w:trHeight w:val="265" w:hRule="atLeast"/>
        </w:trPr>
        <w:tc>
          <w:tcPr>
            <w:tcW w:w="1514" w:type="dxa"/>
            <w:tcBorders>
              <w:top w:val="single" w:sz="4" w:space="0" w:color="000000"/>
            </w:tcBorders>
          </w:tcPr>
          <w:p>
            <w:pPr>
              <w:pStyle w:val="TableParagraph"/>
              <w:spacing w:before="51"/>
              <w:ind w:left="297" w:right="382"/>
              <w:rPr>
                <w:sz w:val="16"/>
              </w:rPr>
            </w:pPr>
            <w:r>
              <w:rPr>
                <w:sz w:val="16"/>
              </w:rPr>
              <w:t>56</w:t>
            </w:r>
          </w:p>
        </w:tc>
        <w:tc>
          <w:tcPr>
            <w:tcW w:w="1301" w:type="dxa"/>
            <w:tcBorders>
              <w:top w:val="single" w:sz="4" w:space="0" w:color="000000"/>
            </w:tcBorders>
          </w:tcPr>
          <w:p>
            <w:pPr>
              <w:pStyle w:val="TableParagraph"/>
              <w:spacing w:before="51"/>
              <w:ind w:left="378" w:right="432"/>
              <w:rPr>
                <w:sz w:val="16"/>
              </w:rPr>
            </w:pPr>
            <w:r>
              <w:rPr>
                <w:sz w:val="16"/>
              </w:rPr>
              <w:t>0,50</w:t>
            </w:r>
          </w:p>
        </w:tc>
        <w:tc>
          <w:tcPr>
            <w:tcW w:w="1446" w:type="dxa"/>
            <w:tcBorders>
              <w:top w:val="single" w:sz="4" w:space="0" w:color="000000"/>
            </w:tcBorders>
          </w:tcPr>
          <w:p>
            <w:pPr>
              <w:pStyle w:val="TableParagraph"/>
              <w:spacing w:before="51"/>
              <w:ind w:left="431" w:right="384"/>
              <w:rPr>
                <w:sz w:val="16"/>
              </w:rPr>
            </w:pPr>
            <w:r>
              <w:rPr>
                <w:sz w:val="16"/>
              </w:rPr>
              <w:t>0,41</w:t>
            </w:r>
          </w:p>
        </w:tc>
        <w:tc>
          <w:tcPr>
            <w:tcW w:w="1440" w:type="dxa"/>
            <w:tcBorders>
              <w:top w:val="single" w:sz="4" w:space="0" w:color="000000"/>
            </w:tcBorders>
          </w:tcPr>
          <w:p>
            <w:pPr>
              <w:pStyle w:val="TableParagraph"/>
              <w:spacing w:before="51"/>
              <w:ind w:left="385" w:right="398"/>
              <w:rPr>
                <w:sz w:val="16"/>
              </w:rPr>
            </w:pPr>
            <w:r>
              <w:rPr>
                <w:sz w:val="16"/>
              </w:rPr>
              <w:t>0,18</w:t>
            </w:r>
          </w:p>
        </w:tc>
        <w:tc>
          <w:tcPr>
            <w:tcW w:w="1357" w:type="dxa"/>
            <w:tcBorders>
              <w:top w:val="single" w:sz="4" w:space="0" w:color="000000"/>
            </w:tcBorders>
          </w:tcPr>
          <w:p>
            <w:pPr>
              <w:pStyle w:val="TableParagraph"/>
              <w:spacing w:before="51"/>
              <w:ind w:left="394" w:right="385"/>
              <w:rPr>
                <w:sz w:val="16"/>
              </w:rPr>
            </w:pPr>
            <w:r>
              <w:rPr>
                <w:sz w:val="16"/>
              </w:rPr>
              <w:t>0,31</w:t>
            </w:r>
          </w:p>
        </w:tc>
        <w:tc>
          <w:tcPr>
            <w:tcW w:w="1432" w:type="dxa"/>
            <w:tcBorders>
              <w:top w:val="single" w:sz="4" w:space="0" w:color="000000"/>
            </w:tcBorders>
          </w:tcPr>
          <w:p>
            <w:pPr>
              <w:pStyle w:val="TableParagraph"/>
              <w:spacing w:before="51"/>
              <w:ind w:left="561" w:right="518"/>
              <w:rPr>
                <w:sz w:val="16"/>
              </w:rPr>
            </w:pPr>
            <w:r>
              <w:rPr>
                <w:sz w:val="16"/>
              </w:rPr>
              <w:t>0,54</w:t>
            </w:r>
          </w:p>
        </w:tc>
        <w:tc>
          <w:tcPr>
            <w:tcW w:w="1483" w:type="dxa"/>
            <w:tcBorders>
              <w:top w:val="single" w:sz="4" w:space="0" w:color="000000"/>
            </w:tcBorders>
          </w:tcPr>
          <w:p>
            <w:pPr>
              <w:pStyle w:val="TableParagraph"/>
              <w:spacing w:before="51"/>
              <w:ind w:right="605"/>
              <w:jc w:val="right"/>
              <w:rPr>
                <w:sz w:val="16"/>
              </w:rPr>
            </w:pPr>
            <w:r>
              <w:rPr>
                <w:sz w:val="16"/>
              </w:rPr>
              <w:t>3,37</w:t>
            </w:r>
          </w:p>
        </w:tc>
        <w:tc>
          <w:tcPr>
            <w:tcW w:w="1351" w:type="dxa"/>
            <w:tcBorders>
              <w:top w:val="single" w:sz="4" w:space="0" w:color="000000"/>
            </w:tcBorders>
          </w:tcPr>
          <w:p>
            <w:pPr>
              <w:pStyle w:val="TableParagraph"/>
              <w:spacing w:before="51"/>
              <w:ind w:left="382" w:right="436"/>
              <w:rPr>
                <w:sz w:val="16"/>
              </w:rPr>
            </w:pPr>
            <w:r>
              <w:rPr>
                <w:sz w:val="16"/>
              </w:rPr>
              <w:t>0,30</w:t>
            </w:r>
          </w:p>
        </w:tc>
        <w:tc>
          <w:tcPr>
            <w:tcW w:w="1422" w:type="dxa"/>
            <w:tcBorders>
              <w:top w:val="single" w:sz="4" w:space="0" w:color="000000"/>
            </w:tcBorders>
          </w:tcPr>
          <w:p>
            <w:pPr>
              <w:pStyle w:val="TableParagraph"/>
              <w:spacing w:before="51"/>
              <w:ind w:left="439" w:right="443"/>
              <w:rPr>
                <w:sz w:val="16"/>
              </w:rPr>
            </w:pPr>
            <w:r>
              <w:rPr>
                <w:sz w:val="16"/>
              </w:rPr>
              <w:t>1,18</w:t>
            </w:r>
          </w:p>
        </w:tc>
        <w:tc>
          <w:tcPr>
            <w:tcW w:w="1403" w:type="dxa"/>
            <w:tcBorders>
              <w:top w:val="single" w:sz="4" w:space="0" w:color="000000"/>
            </w:tcBorders>
          </w:tcPr>
          <w:p>
            <w:pPr>
              <w:pStyle w:val="TableParagraph"/>
              <w:spacing w:before="51"/>
              <w:ind w:left="448" w:right="450"/>
              <w:rPr>
                <w:sz w:val="16"/>
              </w:rPr>
            </w:pPr>
            <w:r>
              <w:rPr>
                <w:sz w:val="16"/>
              </w:rPr>
              <w:t>0,47</w:t>
            </w:r>
          </w:p>
        </w:tc>
      </w:tr>
      <w:tr>
        <w:trPr>
          <w:trHeight w:val="239" w:hRule="atLeast"/>
        </w:trPr>
        <w:tc>
          <w:tcPr>
            <w:tcW w:w="1514" w:type="dxa"/>
          </w:tcPr>
          <w:p>
            <w:pPr>
              <w:pStyle w:val="TableParagraph"/>
              <w:spacing w:before="25"/>
              <w:ind w:left="297" w:right="382"/>
              <w:rPr>
                <w:sz w:val="16"/>
              </w:rPr>
            </w:pPr>
            <w:r>
              <w:rPr>
                <w:sz w:val="16"/>
              </w:rPr>
              <w:t>80</w:t>
            </w:r>
          </w:p>
        </w:tc>
        <w:tc>
          <w:tcPr>
            <w:tcW w:w="1301" w:type="dxa"/>
          </w:tcPr>
          <w:p>
            <w:pPr>
              <w:pStyle w:val="TableParagraph"/>
              <w:spacing w:before="25"/>
              <w:ind w:left="378" w:right="432"/>
              <w:rPr>
                <w:sz w:val="16"/>
              </w:rPr>
            </w:pPr>
            <w:r>
              <w:rPr>
                <w:sz w:val="16"/>
              </w:rPr>
              <w:t>0,04</w:t>
            </w:r>
          </w:p>
        </w:tc>
        <w:tc>
          <w:tcPr>
            <w:tcW w:w="1446" w:type="dxa"/>
          </w:tcPr>
          <w:p>
            <w:pPr>
              <w:pStyle w:val="TableParagraph"/>
              <w:spacing w:before="25"/>
              <w:ind w:left="431" w:right="384"/>
              <w:rPr>
                <w:sz w:val="16"/>
              </w:rPr>
            </w:pPr>
            <w:r>
              <w:rPr>
                <w:sz w:val="16"/>
              </w:rPr>
              <w:t>0,06</w:t>
            </w:r>
          </w:p>
        </w:tc>
        <w:tc>
          <w:tcPr>
            <w:tcW w:w="1440" w:type="dxa"/>
          </w:tcPr>
          <w:p>
            <w:pPr>
              <w:pStyle w:val="TableParagraph"/>
              <w:spacing w:before="25"/>
              <w:ind w:left="385" w:right="398"/>
              <w:rPr>
                <w:sz w:val="16"/>
              </w:rPr>
            </w:pPr>
            <w:r>
              <w:rPr>
                <w:sz w:val="16"/>
              </w:rPr>
              <w:t>0,02</w:t>
            </w:r>
          </w:p>
        </w:tc>
        <w:tc>
          <w:tcPr>
            <w:tcW w:w="1357" w:type="dxa"/>
          </w:tcPr>
          <w:p>
            <w:pPr>
              <w:pStyle w:val="TableParagraph"/>
              <w:spacing w:before="25"/>
              <w:ind w:left="394" w:right="385"/>
              <w:rPr>
                <w:sz w:val="16"/>
              </w:rPr>
            </w:pPr>
            <w:r>
              <w:rPr>
                <w:sz w:val="16"/>
              </w:rPr>
              <w:t>0,05</w:t>
            </w:r>
          </w:p>
        </w:tc>
        <w:tc>
          <w:tcPr>
            <w:tcW w:w="1432" w:type="dxa"/>
          </w:tcPr>
          <w:p>
            <w:pPr>
              <w:pStyle w:val="TableParagraph"/>
              <w:spacing w:before="25"/>
              <w:ind w:left="561" w:right="518"/>
              <w:rPr>
                <w:sz w:val="16"/>
              </w:rPr>
            </w:pPr>
            <w:r>
              <w:rPr>
                <w:sz w:val="16"/>
              </w:rPr>
              <w:t>0,05</w:t>
            </w:r>
          </w:p>
        </w:tc>
        <w:tc>
          <w:tcPr>
            <w:tcW w:w="1483" w:type="dxa"/>
          </w:tcPr>
          <w:p>
            <w:pPr>
              <w:pStyle w:val="TableParagraph"/>
              <w:spacing w:before="25"/>
              <w:ind w:right="605"/>
              <w:jc w:val="right"/>
              <w:rPr>
                <w:sz w:val="16"/>
              </w:rPr>
            </w:pPr>
            <w:r>
              <w:rPr>
                <w:sz w:val="16"/>
              </w:rPr>
              <w:t>0,11</w:t>
            </w:r>
          </w:p>
        </w:tc>
        <w:tc>
          <w:tcPr>
            <w:tcW w:w="1351" w:type="dxa"/>
          </w:tcPr>
          <w:p>
            <w:pPr>
              <w:pStyle w:val="TableParagraph"/>
              <w:spacing w:before="25"/>
              <w:ind w:left="382" w:right="436"/>
              <w:rPr>
                <w:sz w:val="16"/>
              </w:rPr>
            </w:pPr>
            <w:r>
              <w:rPr>
                <w:sz w:val="16"/>
              </w:rPr>
              <w:t>0,04</w:t>
            </w:r>
          </w:p>
        </w:tc>
        <w:tc>
          <w:tcPr>
            <w:tcW w:w="1422" w:type="dxa"/>
          </w:tcPr>
          <w:p>
            <w:pPr>
              <w:pStyle w:val="TableParagraph"/>
              <w:spacing w:before="25"/>
              <w:ind w:left="439" w:right="443"/>
              <w:rPr>
                <w:sz w:val="16"/>
              </w:rPr>
            </w:pPr>
            <w:r>
              <w:rPr>
                <w:sz w:val="16"/>
              </w:rPr>
              <w:t>0,03</w:t>
            </w:r>
          </w:p>
        </w:tc>
        <w:tc>
          <w:tcPr>
            <w:tcW w:w="1403" w:type="dxa"/>
          </w:tcPr>
          <w:p>
            <w:pPr>
              <w:pStyle w:val="TableParagraph"/>
              <w:spacing w:before="25"/>
              <w:ind w:left="448" w:right="450"/>
              <w:rPr>
                <w:sz w:val="16"/>
              </w:rPr>
            </w:pPr>
            <w:r>
              <w:rPr>
                <w:sz w:val="16"/>
              </w:rPr>
              <w:t>0,03</w:t>
            </w:r>
          </w:p>
        </w:tc>
      </w:tr>
      <w:tr>
        <w:trPr>
          <w:trHeight w:val="239" w:hRule="atLeast"/>
        </w:trPr>
        <w:tc>
          <w:tcPr>
            <w:tcW w:w="1514" w:type="dxa"/>
          </w:tcPr>
          <w:p>
            <w:pPr>
              <w:pStyle w:val="TableParagraph"/>
              <w:spacing w:before="25"/>
              <w:ind w:left="297" w:right="382"/>
              <w:rPr>
                <w:sz w:val="16"/>
              </w:rPr>
            </w:pPr>
            <w:r>
              <w:rPr>
                <w:sz w:val="16"/>
              </w:rPr>
              <w:t>83</w:t>
            </w:r>
          </w:p>
        </w:tc>
        <w:tc>
          <w:tcPr>
            <w:tcW w:w="1301" w:type="dxa"/>
          </w:tcPr>
          <w:p>
            <w:pPr>
              <w:pStyle w:val="TableParagraph"/>
              <w:spacing w:before="25"/>
              <w:ind w:left="378" w:right="432"/>
              <w:rPr>
                <w:sz w:val="16"/>
              </w:rPr>
            </w:pPr>
            <w:r>
              <w:rPr>
                <w:sz w:val="16"/>
              </w:rPr>
              <w:t>0,05</w:t>
            </w:r>
          </w:p>
        </w:tc>
        <w:tc>
          <w:tcPr>
            <w:tcW w:w="1446" w:type="dxa"/>
          </w:tcPr>
          <w:p>
            <w:pPr>
              <w:pStyle w:val="TableParagraph"/>
              <w:spacing w:before="25"/>
              <w:ind w:left="431" w:right="384"/>
              <w:rPr>
                <w:sz w:val="16"/>
              </w:rPr>
            </w:pPr>
            <w:r>
              <w:rPr>
                <w:sz w:val="16"/>
              </w:rPr>
              <w:t>0,08</w:t>
            </w:r>
          </w:p>
        </w:tc>
        <w:tc>
          <w:tcPr>
            <w:tcW w:w="1440" w:type="dxa"/>
          </w:tcPr>
          <w:p>
            <w:pPr>
              <w:pStyle w:val="TableParagraph"/>
              <w:spacing w:before="25"/>
              <w:ind w:left="385" w:right="398"/>
              <w:rPr>
                <w:sz w:val="16"/>
              </w:rPr>
            </w:pPr>
            <w:r>
              <w:rPr>
                <w:sz w:val="16"/>
              </w:rPr>
              <w:t>0,02</w:t>
            </w:r>
          </w:p>
        </w:tc>
        <w:tc>
          <w:tcPr>
            <w:tcW w:w="1357" w:type="dxa"/>
          </w:tcPr>
          <w:p>
            <w:pPr>
              <w:pStyle w:val="TableParagraph"/>
              <w:spacing w:before="25"/>
              <w:ind w:left="394" w:right="385"/>
              <w:rPr>
                <w:sz w:val="16"/>
              </w:rPr>
            </w:pPr>
            <w:r>
              <w:rPr>
                <w:sz w:val="16"/>
              </w:rPr>
              <w:t>0,06</w:t>
            </w:r>
          </w:p>
        </w:tc>
        <w:tc>
          <w:tcPr>
            <w:tcW w:w="1432" w:type="dxa"/>
          </w:tcPr>
          <w:p>
            <w:pPr>
              <w:pStyle w:val="TableParagraph"/>
              <w:spacing w:before="25"/>
              <w:ind w:left="561" w:right="518"/>
              <w:rPr>
                <w:sz w:val="16"/>
              </w:rPr>
            </w:pPr>
            <w:r>
              <w:rPr>
                <w:sz w:val="16"/>
              </w:rPr>
              <w:t>0,05</w:t>
            </w:r>
          </w:p>
        </w:tc>
        <w:tc>
          <w:tcPr>
            <w:tcW w:w="1483" w:type="dxa"/>
          </w:tcPr>
          <w:p>
            <w:pPr>
              <w:pStyle w:val="TableParagraph"/>
              <w:spacing w:before="25"/>
              <w:ind w:right="605"/>
              <w:jc w:val="right"/>
              <w:rPr>
                <w:sz w:val="16"/>
              </w:rPr>
            </w:pPr>
            <w:r>
              <w:rPr>
                <w:sz w:val="16"/>
              </w:rPr>
              <w:t>0,18</w:t>
            </w:r>
          </w:p>
        </w:tc>
        <w:tc>
          <w:tcPr>
            <w:tcW w:w="1351" w:type="dxa"/>
          </w:tcPr>
          <w:p>
            <w:pPr>
              <w:pStyle w:val="TableParagraph"/>
              <w:spacing w:before="25"/>
              <w:ind w:left="382" w:right="436"/>
              <w:rPr>
                <w:sz w:val="16"/>
              </w:rPr>
            </w:pPr>
            <w:r>
              <w:rPr>
                <w:sz w:val="16"/>
              </w:rPr>
              <w:t>0,05</w:t>
            </w:r>
          </w:p>
        </w:tc>
        <w:tc>
          <w:tcPr>
            <w:tcW w:w="1422" w:type="dxa"/>
          </w:tcPr>
          <w:p>
            <w:pPr>
              <w:pStyle w:val="TableParagraph"/>
              <w:spacing w:before="25"/>
              <w:ind w:left="439" w:right="443"/>
              <w:rPr>
                <w:sz w:val="16"/>
              </w:rPr>
            </w:pPr>
            <w:r>
              <w:rPr>
                <w:sz w:val="16"/>
              </w:rPr>
              <w:t>0,03</w:t>
            </w:r>
          </w:p>
        </w:tc>
        <w:tc>
          <w:tcPr>
            <w:tcW w:w="1403" w:type="dxa"/>
          </w:tcPr>
          <w:p>
            <w:pPr>
              <w:pStyle w:val="TableParagraph"/>
              <w:spacing w:before="25"/>
              <w:ind w:left="448" w:right="450"/>
              <w:rPr>
                <w:sz w:val="16"/>
              </w:rPr>
            </w:pPr>
            <w:r>
              <w:rPr>
                <w:sz w:val="16"/>
              </w:rPr>
              <w:t>0,04</w:t>
            </w:r>
          </w:p>
        </w:tc>
      </w:tr>
      <w:tr>
        <w:trPr>
          <w:trHeight w:val="239" w:hRule="atLeast"/>
        </w:trPr>
        <w:tc>
          <w:tcPr>
            <w:tcW w:w="1514" w:type="dxa"/>
          </w:tcPr>
          <w:p>
            <w:pPr>
              <w:pStyle w:val="TableParagraph"/>
              <w:spacing w:before="25"/>
              <w:ind w:left="294" w:right="382"/>
              <w:rPr>
                <w:sz w:val="16"/>
              </w:rPr>
            </w:pPr>
            <w:r>
              <w:rPr>
                <w:sz w:val="16"/>
              </w:rPr>
              <w:t>123</w:t>
            </w:r>
          </w:p>
        </w:tc>
        <w:tc>
          <w:tcPr>
            <w:tcW w:w="1301" w:type="dxa"/>
          </w:tcPr>
          <w:p>
            <w:pPr>
              <w:pStyle w:val="TableParagraph"/>
              <w:spacing w:before="25"/>
              <w:ind w:left="378" w:right="432"/>
              <w:rPr>
                <w:sz w:val="16"/>
              </w:rPr>
            </w:pPr>
            <w:r>
              <w:rPr>
                <w:sz w:val="16"/>
              </w:rPr>
              <w:t>0,02</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0,04</w:t>
            </w:r>
          </w:p>
        </w:tc>
        <w:tc>
          <w:tcPr>
            <w:tcW w:w="1357" w:type="dxa"/>
          </w:tcPr>
          <w:p>
            <w:pPr>
              <w:pStyle w:val="TableParagraph"/>
              <w:spacing w:before="25"/>
              <w:ind w:left="394" w:right="385"/>
              <w:rPr>
                <w:sz w:val="16"/>
              </w:rPr>
            </w:pPr>
            <w:r>
              <w:rPr>
                <w:sz w:val="16"/>
              </w:rPr>
              <w:t>0,04</w:t>
            </w:r>
          </w:p>
        </w:tc>
        <w:tc>
          <w:tcPr>
            <w:tcW w:w="1432" w:type="dxa"/>
          </w:tcPr>
          <w:p>
            <w:pPr>
              <w:pStyle w:val="TableParagraph"/>
              <w:spacing w:before="25"/>
              <w:ind w:left="561" w:right="518"/>
              <w:rPr>
                <w:sz w:val="16"/>
              </w:rPr>
            </w:pPr>
            <w:r>
              <w:rPr>
                <w:sz w:val="16"/>
              </w:rPr>
              <w:t>0,09</w:t>
            </w:r>
          </w:p>
        </w:tc>
        <w:tc>
          <w:tcPr>
            <w:tcW w:w="1483" w:type="dxa"/>
          </w:tcPr>
          <w:p>
            <w:pPr>
              <w:pStyle w:val="TableParagraph"/>
              <w:spacing w:before="25"/>
              <w:ind w:right="605"/>
              <w:jc w:val="right"/>
              <w:rPr>
                <w:sz w:val="16"/>
              </w:rPr>
            </w:pPr>
            <w:r>
              <w:rPr>
                <w:sz w:val="16"/>
              </w:rPr>
              <w:t>0,32</w:t>
            </w:r>
          </w:p>
        </w:tc>
        <w:tc>
          <w:tcPr>
            <w:tcW w:w="1351" w:type="dxa"/>
          </w:tcPr>
          <w:p>
            <w:pPr>
              <w:pStyle w:val="TableParagraph"/>
              <w:spacing w:before="25"/>
              <w:ind w:left="382" w:right="436"/>
              <w:rPr>
                <w:sz w:val="16"/>
              </w:rPr>
            </w:pPr>
            <w:r>
              <w:rPr>
                <w:sz w:val="16"/>
              </w:rPr>
              <w:t>0,01</w:t>
            </w:r>
          </w:p>
        </w:tc>
        <w:tc>
          <w:tcPr>
            <w:tcW w:w="1422" w:type="dxa"/>
          </w:tcPr>
          <w:p>
            <w:pPr>
              <w:pStyle w:val="TableParagraph"/>
              <w:spacing w:before="25"/>
              <w:ind w:left="439" w:right="443"/>
              <w:rPr>
                <w:sz w:val="16"/>
              </w:rPr>
            </w:pPr>
            <w:r>
              <w:rPr>
                <w:sz w:val="16"/>
              </w:rPr>
              <w:t>0,06</w:t>
            </w:r>
          </w:p>
        </w:tc>
        <w:tc>
          <w:tcPr>
            <w:tcW w:w="1403" w:type="dxa"/>
          </w:tcPr>
          <w:p>
            <w:pPr>
              <w:pStyle w:val="TableParagraph"/>
              <w:spacing w:before="25"/>
              <w:ind w:left="448" w:right="450"/>
              <w:rPr>
                <w:sz w:val="16"/>
              </w:rPr>
            </w:pPr>
            <w:r>
              <w:rPr>
                <w:sz w:val="16"/>
              </w:rPr>
              <w:t>0,01</w:t>
            </w:r>
          </w:p>
        </w:tc>
      </w:tr>
      <w:tr>
        <w:trPr>
          <w:trHeight w:val="239" w:hRule="atLeast"/>
        </w:trPr>
        <w:tc>
          <w:tcPr>
            <w:tcW w:w="1514" w:type="dxa"/>
          </w:tcPr>
          <w:p>
            <w:pPr>
              <w:pStyle w:val="TableParagraph"/>
              <w:spacing w:before="25"/>
              <w:ind w:left="294" w:right="382"/>
              <w:rPr>
                <w:sz w:val="16"/>
              </w:rPr>
            </w:pPr>
            <w:r>
              <w:rPr>
                <w:sz w:val="16"/>
              </w:rPr>
              <w:t>147</w:t>
            </w:r>
          </w:p>
        </w:tc>
        <w:tc>
          <w:tcPr>
            <w:tcW w:w="1301" w:type="dxa"/>
          </w:tcPr>
          <w:p>
            <w:pPr>
              <w:pStyle w:val="TableParagraph"/>
              <w:spacing w:before="25"/>
              <w:ind w:left="378" w:right="432"/>
              <w:rPr>
                <w:sz w:val="16"/>
              </w:rPr>
            </w:pPr>
            <w:r>
              <w:rPr>
                <w:sz w:val="16"/>
              </w:rPr>
              <w:t>0,06</w:t>
            </w:r>
          </w:p>
        </w:tc>
        <w:tc>
          <w:tcPr>
            <w:tcW w:w="1446" w:type="dxa"/>
          </w:tcPr>
          <w:p>
            <w:pPr>
              <w:pStyle w:val="TableParagraph"/>
              <w:spacing w:before="25"/>
              <w:ind w:left="431" w:right="383"/>
              <w:rPr>
                <w:sz w:val="16"/>
              </w:rPr>
            </w:pPr>
            <w:r>
              <w:rPr>
                <w:sz w:val="16"/>
              </w:rPr>
              <w:t>0,11</w:t>
            </w:r>
          </w:p>
        </w:tc>
        <w:tc>
          <w:tcPr>
            <w:tcW w:w="1440" w:type="dxa"/>
          </w:tcPr>
          <w:p>
            <w:pPr>
              <w:pStyle w:val="TableParagraph"/>
              <w:spacing w:before="25"/>
              <w:ind w:left="385" w:right="398"/>
              <w:rPr>
                <w:sz w:val="16"/>
              </w:rPr>
            </w:pPr>
            <w:r>
              <w:rPr>
                <w:sz w:val="16"/>
              </w:rPr>
              <w:t>0,02</w:t>
            </w:r>
          </w:p>
        </w:tc>
        <w:tc>
          <w:tcPr>
            <w:tcW w:w="1357" w:type="dxa"/>
          </w:tcPr>
          <w:p>
            <w:pPr>
              <w:pStyle w:val="TableParagraph"/>
              <w:spacing w:before="25"/>
              <w:ind w:left="394" w:right="385"/>
              <w:rPr>
                <w:sz w:val="16"/>
              </w:rPr>
            </w:pPr>
            <w:r>
              <w:rPr>
                <w:sz w:val="16"/>
              </w:rPr>
              <w:t>0,07</w:t>
            </w:r>
          </w:p>
        </w:tc>
        <w:tc>
          <w:tcPr>
            <w:tcW w:w="1432" w:type="dxa"/>
          </w:tcPr>
          <w:p>
            <w:pPr>
              <w:pStyle w:val="TableParagraph"/>
              <w:spacing w:before="25"/>
              <w:ind w:left="561" w:right="518"/>
              <w:rPr>
                <w:sz w:val="16"/>
              </w:rPr>
            </w:pPr>
            <w:r>
              <w:rPr>
                <w:sz w:val="16"/>
              </w:rPr>
              <w:t>0,27</w:t>
            </w:r>
          </w:p>
        </w:tc>
        <w:tc>
          <w:tcPr>
            <w:tcW w:w="1483" w:type="dxa"/>
          </w:tcPr>
          <w:p>
            <w:pPr>
              <w:pStyle w:val="TableParagraph"/>
              <w:spacing w:before="25"/>
              <w:ind w:right="605"/>
              <w:jc w:val="right"/>
              <w:rPr>
                <w:sz w:val="16"/>
              </w:rPr>
            </w:pPr>
            <w:r>
              <w:rPr>
                <w:sz w:val="16"/>
              </w:rPr>
              <w:t>0,33</w:t>
            </w:r>
          </w:p>
        </w:tc>
        <w:tc>
          <w:tcPr>
            <w:tcW w:w="1351" w:type="dxa"/>
          </w:tcPr>
          <w:p>
            <w:pPr>
              <w:pStyle w:val="TableParagraph"/>
              <w:spacing w:before="25"/>
              <w:ind w:left="382" w:right="436"/>
              <w:rPr>
                <w:sz w:val="16"/>
              </w:rPr>
            </w:pPr>
            <w:r>
              <w:rPr>
                <w:sz w:val="16"/>
              </w:rPr>
              <w:t>0,05</w:t>
            </w:r>
          </w:p>
        </w:tc>
        <w:tc>
          <w:tcPr>
            <w:tcW w:w="1422" w:type="dxa"/>
          </w:tcPr>
          <w:p>
            <w:pPr>
              <w:pStyle w:val="TableParagraph"/>
              <w:spacing w:before="25"/>
              <w:ind w:left="439" w:right="443"/>
              <w:rPr>
                <w:sz w:val="16"/>
              </w:rPr>
            </w:pPr>
            <w:r>
              <w:rPr>
                <w:sz w:val="16"/>
              </w:rPr>
              <w:t>0,04</w:t>
            </w:r>
          </w:p>
        </w:tc>
        <w:tc>
          <w:tcPr>
            <w:tcW w:w="1403" w:type="dxa"/>
          </w:tcPr>
          <w:p>
            <w:pPr>
              <w:pStyle w:val="TableParagraph"/>
              <w:spacing w:before="25"/>
              <w:ind w:left="448" w:right="450"/>
              <w:rPr>
                <w:sz w:val="16"/>
              </w:rPr>
            </w:pPr>
            <w:r>
              <w:rPr>
                <w:sz w:val="16"/>
              </w:rPr>
              <w:t>0,06</w:t>
            </w:r>
          </w:p>
        </w:tc>
      </w:tr>
      <w:tr>
        <w:trPr>
          <w:trHeight w:val="239" w:hRule="atLeast"/>
        </w:trPr>
        <w:tc>
          <w:tcPr>
            <w:tcW w:w="1514" w:type="dxa"/>
          </w:tcPr>
          <w:p>
            <w:pPr>
              <w:pStyle w:val="TableParagraph"/>
              <w:spacing w:before="25"/>
              <w:ind w:left="294" w:right="382"/>
              <w:rPr>
                <w:sz w:val="16"/>
              </w:rPr>
            </w:pPr>
            <w:r>
              <w:rPr>
                <w:sz w:val="16"/>
              </w:rPr>
              <w:t>151</w:t>
            </w:r>
          </w:p>
        </w:tc>
        <w:tc>
          <w:tcPr>
            <w:tcW w:w="1301" w:type="dxa"/>
          </w:tcPr>
          <w:p>
            <w:pPr>
              <w:pStyle w:val="TableParagraph"/>
              <w:spacing w:before="25"/>
              <w:ind w:left="378" w:right="432"/>
              <w:rPr>
                <w:sz w:val="16"/>
              </w:rPr>
            </w:pPr>
            <w:r>
              <w:rPr>
                <w:sz w:val="16"/>
              </w:rPr>
              <w:t>0,07</w:t>
            </w:r>
          </w:p>
        </w:tc>
        <w:tc>
          <w:tcPr>
            <w:tcW w:w="1446" w:type="dxa"/>
          </w:tcPr>
          <w:p>
            <w:pPr>
              <w:pStyle w:val="TableParagraph"/>
              <w:spacing w:before="25"/>
              <w:ind w:left="431" w:right="383"/>
              <w:rPr>
                <w:sz w:val="16"/>
              </w:rPr>
            </w:pPr>
            <w:r>
              <w:rPr>
                <w:sz w:val="16"/>
              </w:rPr>
              <w:t>0,07</w:t>
            </w:r>
          </w:p>
        </w:tc>
        <w:tc>
          <w:tcPr>
            <w:tcW w:w="1440" w:type="dxa"/>
          </w:tcPr>
          <w:p>
            <w:pPr>
              <w:pStyle w:val="TableParagraph"/>
              <w:spacing w:before="25"/>
              <w:ind w:left="385" w:right="398"/>
              <w:rPr>
                <w:sz w:val="16"/>
              </w:rPr>
            </w:pPr>
            <w:r>
              <w:rPr>
                <w:sz w:val="16"/>
              </w:rPr>
              <w:t>0,04</w:t>
            </w:r>
          </w:p>
        </w:tc>
        <w:tc>
          <w:tcPr>
            <w:tcW w:w="1357" w:type="dxa"/>
          </w:tcPr>
          <w:p>
            <w:pPr>
              <w:pStyle w:val="TableParagraph"/>
              <w:spacing w:before="25"/>
              <w:ind w:left="394" w:right="385"/>
              <w:rPr>
                <w:sz w:val="16"/>
              </w:rPr>
            </w:pPr>
            <w:r>
              <w:rPr>
                <w:sz w:val="16"/>
              </w:rPr>
              <w:t>0,10</w:t>
            </w:r>
          </w:p>
        </w:tc>
        <w:tc>
          <w:tcPr>
            <w:tcW w:w="1432" w:type="dxa"/>
          </w:tcPr>
          <w:p>
            <w:pPr>
              <w:pStyle w:val="TableParagraph"/>
              <w:spacing w:before="25"/>
              <w:ind w:left="561" w:right="518"/>
              <w:rPr>
                <w:sz w:val="16"/>
              </w:rPr>
            </w:pPr>
            <w:r>
              <w:rPr>
                <w:sz w:val="16"/>
              </w:rPr>
              <w:t>0,17</w:t>
            </w:r>
          </w:p>
        </w:tc>
        <w:tc>
          <w:tcPr>
            <w:tcW w:w="1483" w:type="dxa"/>
          </w:tcPr>
          <w:p>
            <w:pPr>
              <w:pStyle w:val="TableParagraph"/>
              <w:spacing w:before="25"/>
              <w:ind w:right="605"/>
              <w:jc w:val="right"/>
              <w:rPr>
                <w:sz w:val="16"/>
              </w:rPr>
            </w:pPr>
            <w:r>
              <w:rPr>
                <w:sz w:val="16"/>
              </w:rPr>
              <w:t>0,53</w:t>
            </w:r>
          </w:p>
        </w:tc>
        <w:tc>
          <w:tcPr>
            <w:tcW w:w="1351" w:type="dxa"/>
          </w:tcPr>
          <w:p>
            <w:pPr>
              <w:pStyle w:val="TableParagraph"/>
              <w:spacing w:before="25"/>
              <w:ind w:left="382" w:right="436"/>
              <w:rPr>
                <w:sz w:val="16"/>
              </w:rPr>
            </w:pPr>
            <w:r>
              <w:rPr>
                <w:sz w:val="16"/>
              </w:rPr>
              <w:t>0,06</w:t>
            </w:r>
          </w:p>
        </w:tc>
        <w:tc>
          <w:tcPr>
            <w:tcW w:w="1422" w:type="dxa"/>
          </w:tcPr>
          <w:p>
            <w:pPr>
              <w:pStyle w:val="TableParagraph"/>
              <w:spacing w:before="25"/>
              <w:ind w:left="439" w:right="443"/>
              <w:rPr>
                <w:sz w:val="16"/>
              </w:rPr>
            </w:pPr>
            <w:r>
              <w:rPr>
                <w:sz w:val="16"/>
              </w:rPr>
              <w:t>0,08</w:t>
            </w:r>
          </w:p>
        </w:tc>
        <w:tc>
          <w:tcPr>
            <w:tcW w:w="1403" w:type="dxa"/>
          </w:tcPr>
          <w:p>
            <w:pPr>
              <w:pStyle w:val="TableParagraph"/>
              <w:spacing w:before="25"/>
              <w:ind w:left="448" w:right="450"/>
              <w:rPr>
                <w:sz w:val="16"/>
              </w:rPr>
            </w:pPr>
            <w:r>
              <w:rPr>
                <w:sz w:val="16"/>
              </w:rPr>
              <w:t>0,08</w:t>
            </w:r>
          </w:p>
        </w:tc>
      </w:tr>
      <w:tr>
        <w:trPr>
          <w:trHeight w:val="239" w:hRule="atLeast"/>
        </w:trPr>
        <w:tc>
          <w:tcPr>
            <w:tcW w:w="1514" w:type="dxa"/>
          </w:tcPr>
          <w:p>
            <w:pPr>
              <w:pStyle w:val="TableParagraph"/>
              <w:spacing w:before="25"/>
              <w:ind w:left="294" w:right="382"/>
              <w:rPr>
                <w:sz w:val="16"/>
              </w:rPr>
            </w:pPr>
            <w:r>
              <w:rPr>
                <w:sz w:val="16"/>
              </w:rPr>
              <w:t>176</w:t>
            </w:r>
          </w:p>
        </w:tc>
        <w:tc>
          <w:tcPr>
            <w:tcW w:w="1301" w:type="dxa"/>
          </w:tcPr>
          <w:p>
            <w:pPr>
              <w:pStyle w:val="TableParagraph"/>
              <w:spacing w:before="25"/>
              <w:ind w:left="378" w:right="432"/>
              <w:rPr>
                <w:sz w:val="16"/>
              </w:rPr>
            </w:pPr>
            <w:r>
              <w:rPr>
                <w:sz w:val="16"/>
              </w:rPr>
              <w:t>0,03</w:t>
            </w:r>
          </w:p>
        </w:tc>
        <w:tc>
          <w:tcPr>
            <w:tcW w:w="1446" w:type="dxa"/>
          </w:tcPr>
          <w:p>
            <w:pPr>
              <w:pStyle w:val="TableParagraph"/>
              <w:spacing w:before="25"/>
              <w:ind w:left="431" w:right="383"/>
              <w:rPr>
                <w:sz w:val="16"/>
              </w:rPr>
            </w:pPr>
            <w:r>
              <w:rPr>
                <w:sz w:val="16"/>
              </w:rPr>
              <w:t>0,01</w:t>
            </w:r>
          </w:p>
        </w:tc>
        <w:tc>
          <w:tcPr>
            <w:tcW w:w="1440" w:type="dxa"/>
          </w:tcPr>
          <w:p>
            <w:pPr>
              <w:pStyle w:val="TableParagraph"/>
              <w:spacing w:before="25"/>
              <w:ind w:left="385" w:right="398"/>
              <w:rPr>
                <w:sz w:val="16"/>
              </w:rPr>
            </w:pPr>
            <w:r>
              <w:rPr>
                <w:sz w:val="16"/>
              </w:rPr>
              <w:t>0,03</w:t>
            </w:r>
          </w:p>
        </w:tc>
        <w:tc>
          <w:tcPr>
            <w:tcW w:w="1357" w:type="dxa"/>
          </w:tcPr>
          <w:p>
            <w:pPr>
              <w:pStyle w:val="TableParagraph"/>
              <w:spacing w:before="25"/>
              <w:ind w:left="394" w:right="385"/>
              <w:rPr>
                <w:sz w:val="16"/>
              </w:rPr>
            </w:pPr>
            <w:r>
              <w:rPr>
                <w:sz w:val="16"/>
              </w:rPr>
              <w:t>0,02</w:t>
            </w:r>
          </w:p>
        </w:tc>
        <w:tc>
          <w:tcPr>
            <w:tcW w:w="1432" w:type="dxa"/>
          </w:tcPr>
          <w:p>
            <w:pPr>
              <w:pStyle w:val="TableParagraph"/>
              <w:spacing w:before="25"/>
              <w:ind w:left="561" w:right="518"/>
              <w:rPr>
                <w:sz w:val="16"/>
              </w:rPr>
            </w:pPr>
            <w:r>
              <w:rPr>
                <w:sz w:val="16"/>
              </w:rPr>
              <w:t>0,08</w:t>
            </w:r>
          </w:p>
        </w:tc>
        <w:tc>
          <w:tcPr>
            <w:tcW w:w="1483" w:type="dxa"/>
          </w:tcPr>
          <w:p>
            <w:pPr>
              <w:pStyle w:val="TableParagraph"/>
              <w:spacing w:before="25"/>
              <w:ind w:right="605"/>
              <w:jc w:val="right"/>
              <w:rPr>
                <w:sz w:val="16"/>
              </w:rPr>
            </w:pPr>
            <w:r>
              <w:rPr>
                <w:sz w:val="16"/>
              </w:rPr>
              <w:t>0,09</w:t>
            </w:r>
          </w:p>
        </w:tc>
        <w:tc>
          <w:tcPr>
            <w:tcW w:w="1351" w:type="dxa"/>
          </w:tcPr>
          <w:p>
            <w:pPr>
              <w:pStyle w:val="TableParagraph"/>
              <w:spacing w:before="25"/>
              <w:ind w:left="382" w:right="436"/>
              <w:rPr>
                <w:sz w:val="16"/>
              </w:rPr>
            </w:pPr>
            <w:r>
              <w:rPr>
                <w:sz w:val="16"/>
              </w:rPr>
              <w:t>0,00</w:t>
            </w:r>
          </w:p>
        </w:tc>
        <w:tc>
          <w:tcPr>
            <w:tcW w:w="1422" w:type="dxa"/>
          </w:tcPr>
          <w:p>
            <w:pPr>
              <w:pStyle w:val="TableParagraph"/>
              <w:spacing w:before="25"/>
              <w:ind w:left="439" w:right="443"/>
              <w:rPr>
                <w:sz w:val="16"/>
              </w:rPr>
            </w:pPr>
            <w:r>
              <w:rPr>
                <w:sz w:val="16"/>
              </w:rPr>
              <w:t>0,00</w:t>
            </w:r>
          </w:p>
        </w:tc>
        <w:tc>
          <w:tcPr>
            <w:tcW w:w="1403" w:type="dxa"/>
          </w:tcPr>
          <w:p>
            <w:pPr>
              <w:pStyle w:val="TableParagraph"/>
              <w:spacing w:before="25"/>
              <w:ind w:left="448" w:right="450"/>
              <w:rPr>
                <w:sz w:val="16"/>
              </w:rPr>
            </w:pPr>
            <w:r>
              <w:rPr>
                <w:sz w:val="16"/>
              </w:rPr>
              <w:t>0,03</w:t>
            </w:r>
          </w:p>
        </w:tc>
      </w:tr>
      <w:tr>
        <w:trPr>
          <w:trHeight w:val="239" w:hRule="atLeast"/>
        </w:trPr>
        <w:tc>
          <w:tcPr>
            <w:tcW w:w="1514" w:type="dxa"/>
          </w:tcPr>
          <w:p>
            <w:pPr>
              <w:pStyle w:val="TableParagraph"/>
              <w:spacing w:before="25"/>
              <w:ind w:left="294" w:right="382"/>
              <w:rPr>
                <w:sz w:val="16"/>
              </w:rPr>
            </w:pPr>
            <w:r>
              <w:rPr>
                <w:sz w:val="16"/>
              </w:rPr>
              <w:t>185</w:t>
            </w:r>
          </w:p>
        </w:tc>
        <w:tc>
          <w:tcPr>
            <w:tcW w:w="1301" w:type="dxa"/>
          </w:tcPr>
          <w:p>
            <w:pPr>
              <w:pStyle w:val="TableParagraph"/>
              <w:spacing w:before="25"/>
              <w:ind w:left="378" w:right="432"/>
              <w:rPr>
                <w:sz w:val="16"/>
              </w:rPr>
            </w:pPr>
            <w:r>
              <w:rPr>
                <w:sz w:val="16"/>
              </w:rPr>
              <w:t>0,03</w:t>
            </w:r>
          </w:p>
        </w:tc>
        <w:tc>
          <w:tcPr>
            <w:tcW w:w="1446" w:type="dxa"/>
          </w:tcPr>
          <w:p>
            <w:pPr>
              <w:pStyle w:val="TableParagraph"/>
              <w:spacing w:before="25"/>
              <w:ind w:left="431" w:right="383"/>
              <w:rPr>
                <w:sz w:val="16"/>
              </w:rPr>
            </w:pPr>
            <w:r>
              <w:rPr>
                <w:sz w:val="16"/>
              </w:rPr>
              <w:t>0,03</w:t>
            </w:r>
          </w:p>
        </w:tc>
        <w:tc>
          <w:tcPr>
            <w:tcW w:w="1440" w:type="dxa"/>
          </w:tcPr>
          <w:p>
            <w:pPr>
              <w:pStyle w:val="TableParagraph"/>
              <w:spacing w:before="25"/>
              <w:ind w:left="385" w:right="398"/>
              <w:rPr>
                <w:sz w:val="16"/>
              </w:rPr>
            </w:pPr>
            <w:r>
              <w:rPr>
                <w:sz w:val="16"/>
              </w:rPr>
              <w:t>0,01</w:t>
            </w:r>
          </w:p>
        </w:tc>
        <w:tc>
          <w:tcPr>
            <w:tcW w:w="1357" w:type="dxa"/>
          </w:tcPr>
          <w:p>
            <w:pPr>
              <w:pStyle w:val="TableParagraph"/>
              <w:spacing w:before="25"/>
              <w:ind w:left="394" w:right="385"/>
              <w:rPr>
                <w:sz w:val="16"/>
              </w:rPr>
            </w:pPr>
            <w:r>
              <w:rPr>
                <w:sz w:val="16"/>
              </w:rPr>
              <w:t>0,06</w:t>
            </w:r>
          </w:p>
        </w:tc>
        <w:tc>
          <w:tcPr>
            <w:tcW w:w="1432" w:type="dxa"/>
          </w:tcPr>
          <w:p>
            <w:pPr>
              <w:pStyle w:val="TableParagraph"/>
              <w:spacing w:before="25"/>
              <w:ind w:left="561" w:right="518"/>
              <w:rPr>
                <w:sz w:val="16"/>
              </w:rPr>
            </w:pPr>
            <w:r>
              <w:rPr>
                <w:sz w:val="16"/>
              </w:rPr>
              <w:t>0,07</w:t>
            </w:r>
          </w:p>
        </w:tc>
        <w:tc>
          <w:tcPr>
            <w:tcW w:w="1483" w:type="dxa"/>
          </w:tcPr>
          <w:p>
            <w:pPr>
              <w:pStyle w:val="TableParagraph"/>
              <w:spacing w:before="25"/>
              <w:ind w:right="605"/>
              <w:jc w:val="right"/>
              <w:rPr>
                <w:sz w:val="16"/>
              </w:rPr>
            </w:pPr>
            <w:r>
              <w:rPr>
                <w:sz w:val="16"/>
              </w:rPr>
              <w:t>0,08</w:t>
            </w:r>
          </w:p>
        </w:tc>
        <w:tc>
          <w:tcPr>
            <w:tcW w:w="1351" w:type="dxa"/>
          </w:tcPr>
          <w:p>
            <w:pPr>
              <w:pStyle w:val="TableParagraph"/>
              <w:spacing w:before="25"/>
              <w:ind w:left="382" w:right="436"/>
              <w:rPr>
                <w:sz w:val="16"/>
              </w:rPr>
            </w:pPr>
            <w:r>
              <w:rPr>
                <w:sz w:val="16"/>
              </w:rPr>
              <w:t>0,02</w:t>
            </w:r>
          </w:p>
        </w:tc>
        <w:tc>
          <w:tcPr>
            <w:tcW w:w="1422" w:type="dxa"/>
          </w:tcPr>
          <w:p>
            <w:pPr>
              <w:pStyle w:val="TableParagraph"/>
              <w:spacing w:before="25"/>
              <w:ind w:left="439" w:right="443"/>
              <w:rPr>
                <w:sz w:val="16"/>
              </w:rPr>
            </w:pPr>
            <w:r>
              <w:rPr>
                <w:sz w:val="16"/>
              </w:rPr>
              <w:t>0,02</w:t>
            </w:r>
          </w:p>
        </w:tc>
        <w:tc>
          <w:tcPr>
            <w:tcW w:w="1403" w:type="dxa"/>
          </w:tcPr>
          <w:p>
            <w:pPr>
              <w:pStyle w:val="TableParagraph"/>
              <w:spacing w:before="25"/>
              <w:ind w:left="448" w:right="450"/>
              <w:rPr>
                <w:sz w:val="16"/>
              </w:rPr>
            </w:pPr>
            <w:r>
              <w:rPr>
                <w:sz w:val="16"/>
              </w:rPr>
              <w:t>0,02</w:t>
            </w:r>
          </w:p>
        </w:tc>
      </w:tr>
      <w:tr>
        <w:trPr>
          <w:trHeight w:val="239" w:hRule="atLeast"/>
        </w:trPr>
        <w:tc>
          <w:tcPr>
            <w:tcW w:w="1514" w:type="dxa"/>
          </w:tcPr>
          <w:p>
            <w:pPr>
              <w:pStyle w:val="TableParagraph"/>
              <w:spacing w:before="25"/>
              <w:ind w:left="294" w:right="382"/>
              <w:rPr>
                <w:sz w:val="16"/>
              </w:rPr>
            </w:pPr>
            <w:r>
              <w:rPr>
                <w:sz w:val="16"/>
              </w:rPr>
              <w:t>224</w:t>
            </w:r>
          </w:p>
        </w:tc>
        <w:tc>
          <w:tcPr>
            <w:tcW w:w="1301" w:type="dxa"/>
          </w:tcPr>
          <w:p>
            <w:pPr>
              <w:pStyle w:val="TableParagraph"/>
              <w:spacing w:before="25"/>
              <w:ind w:left="378" w:right="432"/>
              <w:rPr>
                <w:sz w:val="16"/>
              </w:rPr>
            </w:pPr>
            <w:r>
              <w:rPr>
                <w:sz w:val="16"/>
              </w:rPr>
              <w:t>0,00</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0,03</w:t>
            </w:r>
          </w:p>
        </w:tc>
        <w:tc>
          <w:tcPr>
            <w:tcW w:w="1357" w:type="dxa"/>
          </w:tcPr>
          <w:p>
            <w:pPr>
              <w:pStyle w:val="TableParagraph"/>
              <w:spacing w:before="25"/>
              <w:ind w:left="394" w:right="385"/>
              <w:rPr>
                <w:sz w:val="16"/>
              </w:rPr>
            </w:pPr>
            <w:r>
              <w:rPr>
                <w:sz w:val="16"/>
              </w:rPr>
              <w:t>0,01</w:t>
            </w:r>
          </w:p>
        </w:tc>
        <w:tc>
          <w:tcPr>
            <w:tcW w:w="1432" w:type="dxa"/>
          </w:tcPr>
          <w:p>
            <w:pPr>
              <w:pStyle w:val="TableParagraph"/>
              <w:spacing w:before="25"/>
              <w:ind w:left="561" w:right="518"/>
              <w:rPr>
                <w:sz w:val="16"/>
              </w:rPr>
            </w:pPr>
            <w:r>
              <w:rPr>
                <w:sz w:val="16"/>
              </w:rPr>
              <w:t>0,04</w:t>
            </w:r>
          </w:p>
        </w:tc>
        <w:tc>
          <w:tcPr>
            <w:tcW w:w="1483" w:type="dxa"/>
          </w:tcPr>
          <w:p>
            <w:pPr>
              <w:pStyle w:val="TableParagraph"/>
              <w:spacing w:before="25"/>
              <w:ind w:right="605"/>
              <w:jc w:val="right"/>
              <w:rPr>
                <w:sz w:val="16"/>
              </w:rPr>
            </w:pPr>
            <w:r>
              <w:rPr>
                <w:sz w:val="16"/>
              </w:rPr>
              <w:t>0,02</w:t>
            </w:r>
          </w:p>
        </w:tc>
        <w:tc>
          <w:tcPr>
            <w:tcW w:w="1351" w:type="dxa"/>
          </w:tcPr>
          <w:p>
            <w:pPr>
              <w:pStyle w:val="TableParagraph"/>
              <w:spacing w:before="25"/>
              <w:ind w:left="382" w:right="436"/>
              <w:rPr>
                <w:sz w:val="16"/>
              </w:rPr>
            </w:pPr>
            <w:r>
              <w:rPr>
                <w:sz w:val="16"/>
              </w:rPr>
              <w:t>0,00</w:t>
            </w:r>
          </w:p>
        </w:tc>
        <w:tc>
          <w:tcPr>
            <w:tcW w:w="1422" w:type="dxa"/>
          </w:tcPr>
          <w:p>
            <w:pPr>
              <w:pStyle w:val="TableParagraph"/>
              <w:spacing w:before="25"/>
              <w:ind w:left="439" w:right="443"/>
              <w:rPr>
                <w:sz w:val="16"/>
              </w:rPr>
            </w:pPr>
            <w:r>
              <w:rPr>
                <w:sz w:val="16"/>
              </w:rPr>
              <w:t>0,00</w:t>
            </w:r>
          </w:p>
        </w:tc>
        <w:tc>
          <w:tcPr>
            <w:tcW w:w="1403" w:type="dxa"/>
          </w:tcPr>
          <w:p>
            <w:pPr>
              <w:pStyle w:val="TableParagraph"/>
              <w:spacing w:before="25"/>
              <w:ind w:left="448" w:right="450"/>
              <w:rPr>
                <w:sz w:val="16"/>
              </w:rPr>
            </w:pPr>
            <w:r>
              <w:rPr>
                <w:sz w:val="16"/>
              </w:rPr>
              <w:t>0,03</w:t>
            </w:r>
          </w:p>
        </w:tc>
      </w:tr>
      <w:tr>
        <w:trPr>
          <w:trHeight w:val="239" w:hRule="atLeast"/>
        </w:trPr>
        <w:tc>
          <w:tcPr>
            <w:tcW w:w="1514" w:type="dxa"/>
          </w:tcPr>
          <w:p>
            <w:pPr>
              <w:pStyle w:val="TableParagraph"/>
              <w:spacing w:before="25"/>
              <w:ind w:left="294" w:right="382"/>
              <w:rPr>
                <w:sz w:val="16"/>
              </w:rPr>
            </w:pPr>
            <w:r>
              <w:rPr>
                <w:sz w:val="16"/>
              </w:rPr>
              <w:t>227</w:t>
            </w:r>
          </w:p>
        </w:tc>
        <w:tc>
          <w:tcPr>
            <w:tcW w:w="1301" w:type="dxa"/>
          </w:tcPr>
          <w:p>
            <w:pPr>
              <w:pStyle w:val="TableParagraph"/>
              <w:spacing w:before="25"/>
              <w:ind w:left="378" w:right="432"/>
              <w:rPr>
                <w:sz w:val="16"/>
              </w:rPr>
            </w:pPr>
            <w:r>
              <w:rPr>
                <w:sz w:val="16"/>
              </w:rPr>
              <w:t>0,01</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0,04</w:t>
            </w:r>
          </w:p>
        </w:tc>
        <w:tc>
          <w:tcPr>
            <w:tcW w:w="1357" w:type="dxa"/>
          </w:tcPr>
          <w:p>
            <w:pPr>
              <w:pStyle w:val="TableParagraph"/>
              <w:spacing w:before="25"/>
              <w:ind w:left="394" w:right="385"/>
              <w:rPr>
                <w:sz w:val="16"/>
              </w:rPr>
            </w:pPr>
            <w:r>
              <w:rPr>
                <w:sz w:val="16"/>
              </w:rPr>
              <w:t>0,01</w:t>
            </w:r>
          </w:p>
        </w:tc>
        <w:tc>
          <w:tcPr>
            <w:tcW w:w="1432" w:type="dxa"/>
          </w:tcPr>
          <w:p>
            <w:pPr>
              <w:pStyle w:val="TableParagraph"/>
              <w:spacing w:before="25"/>
              <w:ind w:left="561" w:right="518"/>
              <w:rPr>
                <w:sz w:val="16"/>
              </w:rPr>
            </w:pPr>
            <w:r>
              <w:rPr>
                <w:sz w:val="16"/>
              </w:rPr>
              <w:t>0,01</w:t>
            </w:r>
          </w:p>
        </w:tc>
        <w:tc>
          <w:tcPr>
            <w:tcW w:w="1483" w:type="dxa"/>
          </w:tcPr>
          <w:p>
            <w:pPr>
              <w:pStyle w:val="TableParagraph"/>
              <w:spacing w:before="25"/>
              <w:ind w:right="605"/>
              <w:jc w:val="right"/>
              <w:rPr>
                <w:sz w:val="16"/>
              </w:rPr>
            </w:pPr>
            <w:r>
              <w:rPr>
                <w:sz w:val="16"/>
              </w:rPr>
              <w:t>0,01</w:t>
            </w:r>
          </w:p>
        </w:tc>
        <w:tc>
          <w:tcPr>
            <w:tcW w:w="1351" w:type="dxa"/>
          </w:tcPr>
          <w:p>
            <w:pPr>
              <w:pStyle w:val="TableParagraph"/>
              <w:spacing w:before="25"/>
              <w:ind w:left="382" w:right="436"/>
              <w:rPr>
                <w:sz w:val="16"/>
              </w:rPr>
            </w:pPr>
            <w:r>
              <w:rPr>
                <w:sz w:val="16"/>
              </w:rPr>
              <w:t>0,01</w:t>
            </w:r>
          </w:p>
        </w:tc>
        <w:tc>
          <w:tcPr>
            <w:tcW w:w="1422" w:type="dxa"/>
          </w:tcPr>
          <w:p>
            <w:pPr>
              <w:pStyle w:val="TableParagraph"/>
              <w:spacing w:before="25"/>
              <w:ind w:left="439" w:right="443"/>
              <w:rPr>
                <w:sz w:val="16"/>
              </w:rPr>
            </w:pPr>
            <w:r>
              <w:rPr>
                <w:sz w:val="16"/>
              </w:rPr>
              <w:t>0,01</w:t>
            </w:r>
          </w:p>
        </w:tc>
        <w:tc>
          <w:tcPr>
            <w:tcW w:w="1403" w:type="dxa"/>
          </w:tcPr>
          <w:p>
            <w:pPr>
              <w:pStyle w:val="TableParagraph"/>
              <w:spacing w:before="25"/>
              <w:ind w:left="448" w:right="450"/>
              <w:rPr>
                <w:sz w:val="16"/>
              </w:rPr>
            </w:pPr>
            <w:r>
              <w:rPr>
                <w:sz w:val="16"/>
              </w:rPr>
              <w:t>0,03</w:t>
            </w:r>
          </w:p>
        </w:tc>
      </w:tr>
      <w:tr>
        <w:trPr>
          <w:trHeight w:val="239" w:hRule="atLeast"/>
        </w:trPr>
        <w:tc>
          <w:tcPr>
            <w:tcW w:w="1514" w:type="dxa"/>
          </w:tcPr>
          <w:p>
            <w:pPr>
              <w:pStyle w:val="TableParagraph"/>
              <w:spacing w:before="25"/>
              <w:ind w:left="294" w:right="382"/>
              <w:rPr>
                <w:sz w:val="16"/>
              </w:rPr>
            </w:pPr>
            <w:r>
              <w:rPr>
                <w:sz w:val="16"/>
              </w:rPr>
              <w:t>229</w:t>
            </w:r>
          </w:p>
        </w:tc>
        <w:tc>
          <w:tcPr>
            <w:tcW w:w="1301" w:type="dxa"/>
          </w:tcPr>
          <w:p>
            <w:pPr>
              <w:pStyle w:val="TableParagraph"/>
              <w:spacing w:before="25"/>
              <w:ind w:left="378" w:right="432"/>
              <w:rPr>
                <w:sz w:val="16"/>
              </w:rPr>
            </w:pPr>
            <w:r>
              <w:rPr>
                <w:sz w:val="16"/>
              </w:rPr>
              <w:t>0,02</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0,01</w:t>
            </w:r>
          </w:p>
        </w:tc>
        <w:tc>
          <w:tcPr>
            <w:tcW w:w="1357" w:type="dxa"/>
          </w:tcPr>
          <w:p>
            <w:pPr>
              <w:pStyle w:val="TableParagraph"/>
              <w:spacing w:before="25"/>
              <w:ind w:left="394" w:right="385"/>
              <w:rPr>
                <w:sz w:val="16"/>
              </w:rPr>
            </w:pPr>
            <w:r>
              <w:rPr>
                <w:sz w:val="16"/>
              </w:rPr>
              <w:t>0,03</w:t>
            </w:r>
          </w:p>
        </w:tc>
        <w:tc>
          <w:tcPr>
            <w:tcW w:w="1432" w:type="dxa"/>
          </w:tcPr>
          <w:p>
            <w:pPr>
              <w:pStyle w:val="TableParagraph"/>
              <w:spacing w:before="25"/>
              <w:ind w:left="561" w:right="518"/>
              <w:rPr>
                <w:sz w:val="16"/>
              </w:rPr>
            </w:pPr>
            <w:r>
              <w:rPr>
                <w:sz w:val="16"/>
              </w:rPr>
              <w:t>0,03</w:t>
            </w:r>
          </w:p>
        </w:tc>
        <w:tc>
          <w:tcPr>
            <w:tcW w:w="1483" w:type="dxa"/>
          </w:tcPr>
          <w:p>
            <w:pPr>
              <w:pStyle w:val="TableParagraph"/>
              <w:spacing w:before="25"/>
              <w:ind w:right="605"/>
              <w:jc w:val="right"/>
              <w:rPr>
                <w:sz w:val="16"/>
              </w:rPr>
            </w:pPr>
            <w:r>
              <w:rPr>
                <w:sz w:val="16"/>
              </w:rPr>
              <w:t>0,04</w:t>
            </w:r>
          </w:p>
        </w:tc>
        <w:tc>
          <w:tcPr>
            <w:tcW w:w="1351" w:type="dxa"/>
          </w:tcPr>
          <w:p>
            <w:pPr>
              <w:pStyle w:val="TableParagraph"/>
              <w:spacing w:before="25"/>
              <w:ind w:left="382" w:right="436"/>
              <w:rPr>
                <w:sz w:val="16"/>
              </w:rPr>
            </w:pPr>
            <w:r>
              <w:rPr>
                <w:sz w:val="16"/>
              </w:rPr>
              <w:t>0,02</w:t>
            </w:r>
          </w:p>
        </w:tc>
        <w:tc>
          <w:tcPr>
            <w:tcW w:w="1422" w:type="dxa"/>
          </w:tcPr>
          <w:p>
            <w:pPr>
              <w:pStyle w:val="TableParagraph"/>
              <w:spacing w:before="25"/>
              <w:ind w:left="439" w:right="443"/>
              <w:rPr>
                <w:sz w:val="16"/>
              </w:rPr>
            </w:pPr>
            <w:r>
              <w:rPr>
                <w:sz w:val="16"/>
              </w:rPr>
              <w:t>0,02</w:t>
            </w:r>
          </w:p>
        </w:tc>
        <w:tc>
          <w:tcPr>
            <w:tcW w:w="1403" w:type="dxa"/>
          </w:tcPr>
          <w:p>
            <w:pPr>
              <w:pStyle w:val="TableParagraph"/>
              <w:spacing w:before="25"/>
              <w:ind w:left="448" w:right="450"/>
              <w:rPr>
                <w:sz w:val="16"/>
              </w:rPr>
            </w:pPr>
            <w:r>
              <w:rPr>
                <w:sz w:val="16"/>
              </w:rPr>
              <w:t>0,02</w:t>
            </w:r>
          </w:p>
        </w:tc>
      </w:tr>
      <w:tr>
        <w:trPr>
          <w:trHeight w:val="239" w:hRule="atLeast"/>
        </w:trPr>
        <w:tc>
          <w:tcPr>
            <w:tcW w:w="1514" w:type="dxa"/>
          </w:tcPr>
          <w:p>
            <w:pPr>
              <w:pStyle w:val="TableParagraph"/>
              <w:spacing w:before="25"/>
              <w:ind w:left="294" w:right="382"/>
              <w:rPr>
                <w:sz w:val="16"/>
              </w:rPr>
            </w:pPr>
            <w:r>
              <w:rPr>
                <w:sz w:val="16"/>
              </w:rPr>
              <w:t>248</w:t>
            </w:r>
          </w:p>
        </w:tc>
        <w:tc>
          <w:tcPr>
            <w:tcW w:w="1301" w:type="dxa"/>
          </w:tcPr>
          <w:p>
            <w:pPr>
              <w:pStyle w:val="TableParagraph"/>
              <w:spacing w:before="25"/>
              <w:ind w:left="378" w:right="432"/>
              <w:rPr>
                <w:sz w:val="16"/>
              </w:rPr>
            </w:pPr>
            <w:r>
              <w:rPr>
                <w:sz w:val="16"/>
              </w:rPr>
              <w:t>0,01</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0,00</w:t>
            </w:r>
          </w:p>
        </w:tc>
        <w:tc>
          <w:tcPr>
            <w:tcW w:w="1357" w:type="dxa"/>
          </w:tcPr>
          <w:p>
            <w:pPr>
              <w:pStyle w:val="TableParagraph"/>
              <w:spacing w:before="25"/>
              <w:ind w:left="394" w:right="385"/>
              <w:rPr>
                <w:sz w:val="16"/>
              </w:rPr>
            </w:pPr>
            <w:r>
              <w:rPr>
                <w:sz w:val="16"/>
              </w:rPr>
              <w:t>0,02</w:t>
            </w:r>
          </w:p>
        </w:tc>
        <w:tc>
          <w:tcPr>
            <w:tcW w:w="1432" w:type="dxa"/>
          </w:tcPr>
          <w:p>
            <w:pPr>
              <w:pStyle w:val="TableParagraph"/>
              <w:spacing w:before="25"/>
              <w:ind w:left="561" w:right="518"/>
              <w:rPr>
                <w:sz w:val="16"/>
              </w:rPr>
            </w:pPr>
            <w:r>
              <w:rPr>
                <w:sz w:val="16"/>
              </w:rPr>
              <w:t>0,03</w:t>
            </w:r>
          </w:p>
        </w:tc>
        <w:tc>
          <w:tcPr>
            <w:tcW w:w="1483" w:type="dxa"/>
          </w:tcPr>
          <w:p>
            <w:pPr>
              <w:pStyle w:val="TableParagraph"/>
              <w:spacing w:before="25"/>
              <w:ind w:right="605"/>
              <w:jc w:val="right"/>
              <w:rPr>
                <w:sz w:val="16"/>
              </w:rPr>
            </w:pPr>
            <w:r>
              <w:rPr>
                <w:sz w:val="16"/>
              </w:rPr>
              <w:t>0,04</w:t>
            </w:r>
          </w:p>
        </w:tc>
        <w:tc>
          <w:tcPr>
            <w:tcW w:w="1351" w:type="dxa"/>
          </w:tcPr>
          <w:p>
            <w:pPr>
              <w:pStyle w:val="TableParagraph"/>
              <w:spacing w:before="25"/>
              <w:ind w:left="382" w:right="436"/>
              <w:rPr>
                <w:sz w:val="16"/>
              </w:rPr>
            </w:pPr>
            <w:r>
              <w:rPr>
                <w:sz w:val="16"/>
              </w:rPr>
              <w:t>0,01</w:t>
            </w:r>
          </w:p>
        </w:tc>
        <w:tc>
          <w:tcPr>
            <w:tcW w:w="1422" w:type="dxa"/>
          </w:tcPr>
          <w:p>
            <w:pPr>
              <w:pStyle w:val="TableParagraph"/>
              <w:spacing w:before="25"/>
              <w:ind w:left="439" w:right="443"/>
              <w:rPr>
                <w:sz w:val="16"/>
              </w:rPr>
            </w:pPr>
            <w:r>
              <w:rPr>
                <w:sz w:val="16"/>
              </w:rPr>
              <w:t>0,01</w:t>
            </w:r>
          </w:p>
        </w:tc>
        <w:tc>
          <w:tcPr>
            <w:tcW w:w="1403" w:type="dxa"/>
          </w:tcPr>
          <w:p>
            <w:pPr>
              <w:pStyle w:val="TableParagraph"/>
              <w:spacing w:before="25"/>
              <w:ind w:left="448" w:right="450"/>
              <w:rPr>
                <w:sz w:val="16"/>
              </w:rPr>
            </w:pPr>
            <w:r>
              <w:rPr>
                <w:sz w:val="16"/>
              </w:rPr>
              <w:t>0,01</w:t>
            </w:r>
          </w:p>
        </w:tc>
      </w:tr>
      <w:tr>
        <w:trPr>
          <w:trHeight w:val="239" w:hRule="atLeast"/>
        </w:trPr>
        <w:tc>
          <w:tcPr>
            <w:tcW w:w="1514" w:type="dxa"/>
          </w:tcPr>
          <w:p>
            <w:pPr>
              <w:pStyle w:val="TableParagraph"/>
              <w:spacing w:before="25"/>
              <w:ind w:left="294" w:right="382"/>
              <w:rPr>
                <w:sz w:val="16"/>
              </w:rPr>
            </w:pPr>
            <w:r>
              <w:rPr>
                <w:sz w:val="16"/>
              </w:rPr>
              <w:t>323</w:t>
            </w:r>
          </w:p>
        </w:tc>
        <w:tc>
          <w:tcPr>
            <w:tcW w:w="1301" w:type="dxa"/>
          </w:tcPr>
          <w:p>
            <w:pPr>
              <w:pStyle w:val="TableParagraph"/>
              <w:spacing w:before="25"/>
              <w:ind w:left="378" w:right="432"/>
              <w:rPr>
                <w:sz w:val="16"/>
              </w:rPr>
            </w:pPr>
            <w:r>
              <w:rPr>
                <w:sz w:val="16"/>
              </w:rPr>
              <w:t>0,79</w:t>
            </w:r>
          </w:p>
        </w:tc>
        <w:tc>
          <w:tcPr>
            <w:tcW w:w="1446" w:type="dxa"/>
          </w:tcPr>
          <w:p>
            <w:pPr>
              <w:pStyle w:val="TableParagraph"/>
              <w:spacing w:before="25"/>
              <w:ind w:left="431" w:right="383"/>
              <w:rPr>
                <w:sz w:val="16"/>
              </w:rPr>
            </w:pPr>
            <w:r>
              <w:rPr>
                <w:sz w:val="16"/>
              </w:rPr>
              <w:t>1,19</w:t>
            </w:r>
          </w:p>
        </w:tc>
        <w:tc>
          <w:tcPr>
            <w:tcW w:w="1440" w:type="dxa"/>
          </w:tcPr>
          <w:p>
            <w:pPr>
              <w:pStyle w:val="TableParagraph"/>
              <w:spacing w:before="25"/>
              <w:ind w:left="385" w:right="398"/>
              <w:rPr>
                <w:sz w:val="16"/>
              </w:rPr>
            </w:pPr>
            <w:r>
              <w:rPr>
                <w:sz w:val="16"/>
              </w:rPr>
              <w:t>0,77</w:t>
            </w:r>
          </w:p>
        </w:tc>
        <w:tc>
          <w:tcPr>
            <w:tcW w:w="1357" w:type="dxa"/>
          </w:tcPr>
          <w:p>
            <w:pPr>
              <w:pStyle w:val="TableParagraph"/>
              <w:spacing w:before="25"/>
              <w:ind w:left="394" w:right="385"/>
              <w:rPr>
                <w:sz w:val="16"/>
              </w:rPr>
            </w:pPr>
            <w:r>
              <w:rPr>
                <w:sz w:val="16"/>
              </w:rPr>
              <w:t>0,86</w:t>
            </w:r>
          </w:p>
        </w:tc>
        <w:tc>
          <w:tcPr>
            <w:tcW w:w="1432" w:type="dxa"/>
          </w:tcPr>
          <w:p>
            <w:pPr>
              <w:pStyle w:val="TableParagraph"/>
              <w:spacing w:before="25"/>
              <w:ind w:left="561" w:right="518"/>
              <w:rPr>
                <w:sz w:val="16"/>
              </w:rPr>
            </w:pPr>
            <w:r>
              <w:rPr>
                <w:sz w:val="16"/>
              </w:rPr>
              <w:t>1,36</w:t>
            </w:r>
          </w:p>
        </w:tc>
        <w:tc>
          <w:tcPr>
            <w:tcW w:w="1483" w:type="dxa"/>
          </w:tcPr>
          <w:p>
            <w:pPr>
              <w:pStyle w:val="TableParagraph"/>
              <w:spacing w:before="25"/>
              <w:ind w:right="605"/>
              <w:jc w:val="right"/>
              <w:rPr>
                <w:sz w:val="16"/>
              </w:rPr>
            </w:pPr>
            <w:r>
              <w:rPr>
                <w:sz w:val="16"/>
              </w:rPr>
              <w:t>2,54</w:t>
            </w:r>
          </w:p>
        </w:tc>
        <w:tc>
          <w:tcPr>
            <w:tcW w:w="1351" w:type="dxa"/>
          </w:tcPr>
          <w:p>
            <w:pPr>
              <w:pStyle w:val="TableParagraph"/>
              <w:spacing w:before="25"/>
              <w:ind w:left="382" w:right="436"/>
              <w:rPr>
                <w:sz w:val="16"/>
              </w:rPr>
            </w:pPr>
            <w:r>
              <w:rPr>
                <w:sz w:val="16"/>
              </w:rPr>
              <w:t>0,76</w:t>
            </w:r>
          </w:p>
        </w:tc>
        <w:tc>
          <w:tcPr>
            <w:tcW w:w="1422" w:type="dxa"/>
          </w:tcPr>
          <w:p>
            <w:pPr>
              <w:pStyle w:val="TableParagraph"/>
              <w:spacing w:before="25"/>
              <w:ind w:left="439" w:right="443"/>
              <w:rPr>
                <w:sz w:val="16"/>
              </w:rPr>
            </w:pPr>
            <w:r>
              <w:rPr>
                <w:sz w:val="16"/>
              </w:rPr>
              <w:t>0,67</w:t>
            </w:r>
          </w:p>
        </w:tc>
        <w:tc>
          <w:tcPr>
            <w:tcW w:w="1403" w:type="dxa"/>
          </w:tcPr>
          <w:p>
            <w:pPr>
              <w:pStyle w:val="TableParagraph"/>
              <w:spacing w:before="25"/>
              <w:ind w:left="448" w:right="450"/>
              <w:rPr>
                <w:sz w:val="16"/>
              </w:rPr>
            </w:pPr>
            <w:r>
              <w:rPr>
                <w:sz w:val="16"/>
              </w:rPr>
              <w:t>0,64</w:t>
            </w:r>
          </w:p>
        </w:tc>
      </w:tr>
      <w:tr>
        <w:trPr>
          <w:trHeight w:val="239" w:hRule="atLeast"/>
        </w:trPr>
        <w:tc>
          <w:tcPr>
            <w:tcW w:w="1514" w:type="dxa"/>
          </w:tcPr>
          <w:p>
            <w:pPr>
              <w:pStyle w:val="TableParagraph"/>
              <w:spacing w:before="25"/>
              <w:ind w:left="294" w:right="382"/>
              <w:rPr>
                <w:sz w:val="16"/>
              </w:rPr>
            </w:pPr>
            <w:r>
              <w:rPr>
                <w:sz w:val="16"/>
              </w:rPr>
              <w:t>424</w:t>
            </w:r>
          </w:p>
        </w:tc>
        <w:tc>
          <w:tcPr>
            <w:tcW w:w="1301" w:type="dxa"/>
          </w:tcPr>
          <w:p>
            <w:pPr>
              <w:pStyle w:val="TableParagraph"/>
              <w:spacing w:before="25"/>
              <w:ind w:left="378" w:right="432"/>
              <w:rPr>
                <w:sz w:val="16"/>
              </w:rPr>
            </w:pPr>
            <w:r>
              <w:rPr>
                <w:sz w:val="16"/>
              </w:rPr>
              <w:t>0,66</w:t>
            </w:r>
          </w:p>
        </w:tc>
        <w:tc>
          <w:tcPr>
            <w:tcW w:w="1446" w:type="dxa"/>
          </w:tcPr>
          <w:p>
            <w:pPr>
              <w:pStyle w:val="TableParagraph"/>
              <w:spacing w:before="25"/>
              <w:ind w:left="431" w:right="383"/>
              <w:rPr>
                <w:sz w:val="16"/>
              </w:rPr>
            </w:pPr>
            <w:r>
              <w:rPr>
                <w:sz w:val="16"/>
              </w:rPr>
              <w:t>1,08</w:t>
            </w:r>
          </w:p>
        </w:tc>
        <w:tc>
          <w:tcPr>
            <w:tcW w:w="1440" w:type="dxa"/>
          </w:tcPr>
          <w:p>
            <w:pPr>
              <w:pStyle w:val="TableParagraph"/>
              <w:spacing w:before="25"/>
              <w:ind w:left="385" w:right="398"/>
              <w:rPr>
                <w:sz w:val="16"/>
              </w:rPr>
            </w:pPr>
            <w:r>
              <w:rPr>
                <w:sz w:val="16"/>
              </w:rPr>
              <w:t>0,48</w:t>
            </w:r>
          </w:p>
        </w:tc>
        <w:tc>
          <w:tcPr>
            <w:tcW w:w="1357" w:type="dxa"/>
          </w:tcPr>
          <w:p>
            <w:pPr>
              <w:pStyle w:val="TableParagraph"/>
              <w:spacing w:before="25"/>
              <w:ind w:left="394" w:right="385"/>
              <w:rPr>
                <w:sz w:val="16"/>
              </w:rPr>
            </w:pPr>
            <w:r>
              <w:rPr>
                <w:sz w:val="16"/>
              </w:rPr>
              <w:t>0,88</w:t>
            </w:r>
          </w:p>
        </w:tc>
        <w:tc>
          <w:tcPr>
            <w:tcW w:w="1432" w:type="dxa"/>
          </w:tcPr>
          <w:p>
            <w:pPr>
              <w:pStyle w:val="TableParagraph"/>
              <w:spacing w:before="25"/>
              <w:ind w:left="561" w:right="518"/>
              <w:rPr>
                <w:sz w:val="16"/>
              </w:rPr>
            </w:pPr>
            <w:r>
              <w:rPr>
                <w:sz w:val="16"/>
              </w:rPr>
              <w:t>1,18</w:t>
            </w:r>
          </w:p>
        </w:tc>
        <w:tc>
          <w:tcPr>
            <w:tcW w:w="1483" w:type="dxa"/>
          </w:tcPr>
          <w:p>
            <w:pPr>
              <w:pStyle w:val="TableParagraph"/>
              <w:spacing w:before="25"/>
              <w:ind w:right="605"/>
              <w:jc w:val="right"/>
              <w:rPr>
                <w:sz w:val="16"/>
              </w:rPr>
            </w:pPr>
            <w:r>
              <w:rPr>
                <w:sz w:val="16"/>
              </w:rPr>
              <w:t>2,16</w:t>
            </w:r>
          </w:p>
        </w:tc>
        <w:tc>
          <w:tcPr>
            <w:tcW w:w="1351" w:type="dxa"/>
          </w:tcPr>
          <w:p>
            <w:pPr>
              <w:pStyle w:val="TableParagraph"/>
              <w:spacing w:before="25"/>
              <w:ind w:left="382" w:right="436"/>
              <w:rPr>
                <w:sz w:val="16"/>
              </w:rPr>
            </w:pPr>
            <w:r>
              <w:rPr>
                <w:sz w:val="16"/>
              </w:rPr>
              <w:t>1,00</w:t>
            </w:r>
          </w:p>
        </w:tc>
        <w:tc>
          <w:tcPr>
            <w:tcW w:w="1422" w:type="dxa"/>
          </w:tcPr>
          <w:p>
            <w:pPr>
              <w:pStyle w:val="TableParagraph"/>
              <w:spacing w:before="25"/>
              <w:ind w:left="439" w:right="443"/>
              <w:rPr>
                <w:sz w:val="16"/>
              </w:rPr>
            </w:pPr>
            <w:r>
              <w:rPr>
                <w:sz w:val="16"/>
              </w:rPr>
              <w:t>0,74</w:t>
            </w:r>
          </w:p>
        </w:tc>
        <w:tc>
          <w:tcPr>
            <w:tcW w:w="1403" w:type="dxa"/>
          </w:tcPr>
          <w:p>
            <w:pPr>
              <w:pStyle w:val="TableParagraph"/>
              <w:spacing w:before="25"/>
              <w:ind w:left="448" w:right="450"/>
              <w:rPr>
                <w:sz w:val="16"/>
              </w:rPr>
            </w:pPr>
            <w:r>
              <w:rPr>
                <w:sz w:val="16"/>
              </w:rPr>
              <w:t>0,60</w:t>
            </w:r>
          </w:p>
        </w:tc>
      </w:tr>
      <w:tr>
        <w:trPr>
          <w:trHeight w:val="239" w:hRule="atLeast"/>
        </w:trPr>
        <w:tc>
          <w:tcPr>
            <w:tcW w:w="1514" w:type="dxa"/>
          </w:tcPr>
          <w:p>
            <w:pPr>
              <w:pStyle w:val="TableParagraph"/>
              <w:spacing w:before="25"/>
              <w:ind w:left="294" w:right="382"/>
              <w:rPr>
                <w:sz w:val="16"/>
              </w:rPr>
            </w:pPr>
            <w:r>
              <w:rPr>
                <w:sz w:val="16"/>
              </w:rPr>
              <w:t>438</w:t>
            </w:r>
          </w:p>
        </w:tc>
        <w:tc>
          <w:tcPr>
            <w:tcW w:w="1301" w:type="dxa"/>
          </w:tcPr>
          <w:p>
            <w:pPr>
              <w:pStyle w:val="TableParagraph"/>
              <w:spacing w:before="25"/>
              <w:ind w:left="378" w:right="432"/>
              <w:rPr>
                <w:sz w:val="16"/>
              </w:rPr>
            </w:pPr>
            <w:r>
              <w:rPr>
                <w:sz w:val="16"/>
              </w:rPr>
              <w:t>0,74</w:t>
            </w:r>
          </w:p>
        </w:tc>
        <w:tc>
          <w:tcPr>
            <w:tcW w:w="1446" w:type="dxa"/>
          </w:tcPr>
          <w:p>
            <w:pPr>
              <w:pStyle w:val="TableParagraph"/>
              <w:spacing w:before="25"/>
              <w:ind w:left="431" w:right="383"/>
              <w:rPr>
                <w:sz w:val="16"/>
              </w:rPr>
            </w:pPr>
            <w:r>
              <w:rPr>
                <w:sz w:val="16"/>
              </w:rPr>
              <w:t>1,22</w:t>
            </w:r>
          </w:p>
        </w:tc>
        <w:tc>
          <w:tcPr>
            <w:tcW w:w="1440" w:type="dxa"/>
          </w:tcPr>
          <w:p>
            <w:pPr>
              <w:pStyle w:val="TableParagraph"/>
              <w:spacing w:before="25"/>
              <w:ind w:left="385" w:right="398"/>
              <w:rPr>
                <w:sz w:val="16"/>
              </w:rPr>
            </w:pPr>
            <w:r>
              <w:rPr>
                <w:sz w:val="16"/>
              </w:rPr>
              <w:t>0,91</w:t>
            </w:r>
          </w:p>
        </w:tc>
        <w:tc>
          <w:tcPr>
            <w:tcW w:w="1357" w:type="dxa"/>
          </w:tcPr>
          <w:p>
            <w:pPr>
              <w:pStyle w:val="TableParagraph"/>
              <w:spacing w:before="25"/>
              <w:ind w:left="394" w:right="385"/>
              <w:rPr>
                <w:sz w:val="16"/>
              </w:rPr>
            </w:pPr>
            <w:r>
              <w:rPr>
                <w:sz w:val="16"/>
              </w:rPr>
              <w:t>0,90</w:t>
            </w:r>
          </w:p>
        </w:tc>
        <w:tc>
          <w:tcPr>
            <w:tcW w:w="1432" w:type="dxa"/>
          </w:tcPr>
          <w:p>
            <w:pPr>
              <w:pStyle w:val="TableParagraph"/>
              <w:spacing w:before="25"/>
              <w:ind w:left="561" w:right="518"/>
              <w:rPr>
                <w:sz w:val="16"/>
              </w:rPr>
            </w:pPr>
            <w:r>
              <w:rPr>
                <w:sz w:val="16"/>
              </w:rPr>
              <w:t>1,41</w:t>
            </w:r>
          </w:p>
        </w:tc>
        <w:tc>
          <w:tcPr>
            <w:tcW w:w="1483" w:type="dxa"/>
          </w:tcPr>
          <w:p>
            <w:pPr>
              <w:pStyle w:val="TableParagraph"/>
              <w:spacing w:before="25"/>
              <w:ind w:right="605"/>
              <w:jc w:val="right"/>
              <w:rPr>
                <w:sz w:val="16"/>
              </w:rPr>
            </w:pPr>
            <w:r>
              <w:rPr>
                <w:sz w:val="16"/>
              </w:rPr>
              <w:t>2,39</w:t>
            </w:r>
          </w:p>
        </w:tc>
        <w:tc>
          <w:tcPr>
            <w:tcW w:w="1351" w:type="dxa"/>
          </w:tcPr>
          <w:p>
            <w:pPr>
              <w:pStyle w:val="TableParagraph"/>
              <w:spacing w:before="25"/>
              <w:ind w:left="382" w:right="436"/>
              <w:rPr>
                <w:sz w:val="16"/>
              </w:rPr>
            </w:pPr>
            <w:r>
              <w:rPr>
                <w:sz w:val="16"/>
              </w:rPr>
              <w:t>0,81</w:t>
            </w:r>
          </w:p>
        </w:tc>
        <w:tc>
          <w:tcPr>
            <w:tcW w:w="1422" w:type="dxa"/>
          </w:tcPr>
          <w:p>
            <w:pPr>
              <w:pStyle w:val="TableParagraph"/>
              <w:spacing w:before="25"/>
              <w:ind w:left="439" w:right="443"/>
              <w:rPr>
                <w:sz w:val="16"/>
              </w:rPr>
            </w:pPr>
            <w:r>
              <w:rPr>
                <w:sz w:val="16"/>
              </w:rPr>
              <w:t>0,70</w:t>
            </w:r>
          </w:p>
        </w:tc>
        <w:tc>
          <w:tcPr>
            <w:tcW w:w="1403" w:type="dxa"/>
          </w:tcPr>
          <w:p>
            <w:pPr>
              <w:pStyle w:val="TableParagraph"/>
              <w:spacing w:before="25"/>
              <w:ind w:left="448" w:right="450"/>
              <w:rPr>
                <w:sz w:val="16"/>
              </w:rPr>
            </w:pPr>
            <w:r>
              <w:rPr>
                <w:sz w:val="16"/>
              </w:rPr>
              <w:t>0,68</w:t>
            </w:r>
          </w:p>
        </w:tc>
      </w:tr>
      <w:tr>
        <w:trPr>
          <w:trHeight w:val="239" w:hRule="atLeast"/>
        </w:trPr>
        <w:tc>
          <w:tcPr>
            <w:tcW w:w="1514" w:type="dxa"/>
          </w:tcPr>
          <w:p>
            <w:pPr>
              <w:pStyle w:val="TableParagraph"/>
              <w:spacing w:before="25"/>
              <w:ind w:left="294" w:right="382"/>
              <w:rPr>
                <w:sz w:val="16"/>
              </w:rPr>
            </w:pPr>
            <w:r>
              <w:rPr>
                <w:sz w:val="16"/>
              </w:rPr>
              <w:t>439</w:t>
            </w:r>
          </w:p>
        </w:tc>
        <w:tc>
          <w:tcPr>
            <w:tcW w:w="1301" w:type="dxa"/>
          </w:tcPr>
          <w:p>
            <w:pPr>
              <w:pStyle w:val="TableParagraph"/>
              <w:spacing w:before="25"/>
              <w:ind w:left="378" w:right="432"/>
              <w:rPr>
                <w:sz w:val="16"/>
              </w:rPr>
            </w:pPr>
            <w:r>
              <w:rPr>
                <w:sz w:val="16"/>
              </w:rPr>
              <w:t>0,72</w:t>
            </w:r>
          </w:p>
        </w:tc>
        <w:tc>
          <w:tcPr>
            <w:tcW w:w="1446" w:type="dxa"/>
          </w:tcPr>
          <w:p>
            <w:pPr>
              <w:pStyle w:val="TableParagraph"/>
              <w:spacing w:before="25"/>
              <w:ind w:left="431" w:right="383"/>
              <w:rPr>
                <w:sz w:val="16"/>
              </w:rPr>
            </w:pPr>
            <w:r>
              <w:rPr>
                <w:sz w:val="16"/>
              </w:rPr>
              <w:t>1,20</w:t>
            </w:r>
          </w:p>
        </w:tc>
        <w:tc>
          <w:tcPr>
            <w:tcW w:w="1440" w:type="dxa"/>
          </w:tcPr>
          <w:p>
            <w:pPr>
              <w:pStyle w:val="TableParagraph"/>
              <w:spacing w:before="25"/>
              <w:ind w:left="385" w:right="398"/>
              <w:rPr>
                <w:sz w:val="16"/>
              </w:rPr>
            </w:pPr>
            <w:r>
              <w:rPr>
                <w:sz w:val="16"/>
              </w:rPr>
              <w:t>0,89</w:t>
            </w:r>
          </w:p>
        </w:tc>
        <w:tc>
          <w:tcPr>
            <w:tcW w:w="1357" w:type="dxa"/>
          </w:tcPr>
          <w:p>
            <w:pPr>
              <w:pStyle w:val="TableParagraph"/>
              <w:spacing w:before="25"/>
              <w:ind w:left="394" w:right="385"/>
              <w:rPr>
                <w:sz w:val="16"/>
              </w:rPr>
            </w:pPr>
            <w:r>
              <w:rPr>
                <w:sz w:val="16"/>
              </w:rPr>
              <w:t>0,88</w:t>
            </w:r>
          </w:p>
        </w:tc>
        <w:tc>
          <w:tcPr>
            <w:tcW w:w="1432" w:type="dxa"/>
          </w:tcPr>
          <w:p>
            <w:pPr>
              <w:pStyle w:val="TableParagraph"/>
              <w:spacing w:before="25"/>
              <w:ind w:left="561" w:right="518"/>
              <w:rPr>
                <w:sz w:val="16"/>
              </w:rPr>
            </w:pPr>
            <w:r>
              <w:rPr>
                <w:sz w:val="16"/>
              </w:rPr>
              <w:t>1,37</w:t>
            </w:r>
          </w:p>
        </w:tc>
        <w:tc>
          <w:tcPr>
            <w:tcW w:w="1483" w:type="dxa"/>
          </w:tcPr>
          <w:p>
            <w:pPr>
              <w:pStyle w:val="TableParagraph"/>
              <w:spacing w:before="25"/>
              <w:ind w:right="605"/>
              <w:jc w:val="right"/>
              <w:rPr>
                <w:sz w:val="16"/>
              </w:rPr>
            </w:pPr>
            <w:r>
              <w:rPr>
                <w:sz w:val="16"/>
              </w:rPr>
              <w:t>2,36</w:t>
            </w:r>
          </w:p>
        </w:tc>
        <w:tc>
          <w:tcPr>
            <w:tcW w:w="1351" w:type="dxa"/>
          </w:tcPr>
          <w:p>
            <w:pPr>
              <w:pStyle w:val="TableParagraph"/>
              <w:spacing w:before="25"/>
              <w:ind w:left="382" w:right="436"/>
              <w:rPr>
                <w:sz w:val="16"/>
              </w:rPr>
            </w:pPr>
            <w:r>
              <w:rPr>
                <w:sz w:val="16"/>
              </w:rPr>
              <w:t>0,73</w:t>
            </w:r>
          </w:p>
        </w:tc>
        <w:tc>
          <w:tcPr>
            <w:tcW w:w="1422" w:type="dxa"/>
          </w:tcPr>
          <w:p>
            <w:pPr>
              <w:pStyle w:val="TableParagraph"/>
              <w:spacing w:before="25"/>
              <w:ind w:left="439" w:right="443"/>
              <w:rPr>
                <w:sz w:val="16"/>
              </w:rPr>
            </w:pPr>
            <w:r>
              <w:rPr>
                <w:sz w:val="16"/>
              </w:rPr>
              <w:t>0,65</w:t>
            </w:r>
          </w:p>
        </w:tc>
        <w:tc>
          <w:tcPr>
            <w:tcW w:w="1403" w:type="dxa"/>
          </w:tcPr>
          <w:p>
            <w:pPr>
              <w:pStyle w:val="TableParagraph"/>
              <w:spacing w:before="25"/>
              <w:ind w:left="448" w:right="450"/>
              <w:rPr>
                <w:sz w:val="16"/>
              </w:rPr>
            </w:pPr>
            <w:r>
              <w:rPr>
                <w:sz w:val="16"/>
              </w:rPr>
              <w:t>0,68</w:t>
            </w:r>
          </w:p>
        </w:tc>
      </w:tr>
      <w:tr>
        <w:trPr>
          <w:trHeight w:val="239" w:hRule="atLeast"/>
        </w:trPr>
        <w:tc>
          <w:tcPr>
            <w:tcW w:w="1514" w:type="dxa"/>
          </w:tcPr>
          <w:p>
            <w:pPr>
              <w:pStyle w:val="TableParagraph"/>
              <w:spacing w:before="25"/>
              <w:ind w:left="294" w:right="382"/>
              <w:rPr>
                <w:sz w:val="16"/>
              </w:rPr>
            </w:pPr>
            <w:r>
              <w:rPr>
                <w:sz w:val="16"/>
              </w:rPr>
              <w:t>441</w:t>
            </w:r>
          </w:p>
        </w:tc>
        <w:tc>
          <w:tcPr>
            <w:tcW w:w="1301" w:type="dxa"/>
          </w:tcPr>
          <w:p>
            <w:pPr>
              <w:pStyle w:val="TableParagraph"/>
              <w:spacing w:before="25"/>
              <w:ind w:left="378" w:right="432"/>
              <w:rPr>
                <w:sz w:val="16"/>
              </w:rPr>
            </w:pPr>
            <w:r>
              <w:rPr>
                <w:sz w:val="16"/>
              </w:rPr>
              <w:t>0,48</w:t>
            </w:r>
          </w:p>
        </w:tc>
        <w:tc>
          <w:tcPr>
            <w:tcW w:w="1446" w:type="dxa"/>
          </w:tcPr>
          <w:p>
            <w:pPr>
              <w:pStyle w:val="TableParagraph"/>
              <w:spacing w:before="25"/>
              <w:ind w:left="431" w:right="383"/>
              <w:rPr>
                <w:sz w:val="16"/>
              </w:rPr>
            </w:pPr>
            <w:r>
              <w:rPr>
                <w:sz w:val="16"/>
              </w:rPr>
              <w:t>0,85</w:t>
            </w:r>
          </w:p>
        </w:tc>
        <w:tc>
          <w:tcPr>
            <w:tcW w:w="1440" w:type="dxa"/>
          </w:tcPr>
          <w:p>
            <w:pPr>
              <w:pStyle w:val="TableParagraph"/>
              <w:spacing w:before="25"/>
              <w:ind w:left="385" w:right="398"/>
              <w:rPr>
                <w:sz w:val="16"/>
              </w:rPr>
            </w:pPr>
            <w:r>
              <w:rPr>
                <w:sz w:val="16"/>
              </w:rPr>
              <w:t>0,50</w:t>
            </w:r>
          </w:p>
        </w:tc>
        <w:tc>
          <w:tcPr>
            <w:tcW w:w="1357" w:type="dxa"/>
          </w:tcPr>
          <w:p>
            <w:pPr>
              <w:pStyle w:val="TableParagraph"/>
              <w:spacing w:before="25"/>
              <w:ind w:left="394" w:right="385"/>
              <w:rPr>
                <w:sz w:val="16"/>
              </w:rPr>
            </w:pPr>
            <w:r>
              <w:rPr>
                <w:sz w:val="16"/>
              </w:rPr>
              <w:t>0,65</w:t>
            </w:r>
          </w:p>
        </w:tc>
        <w:tc>
          <w:tcPr>
            <w:tcW w:w="1432" w:type="dxa"/>
          </w:tcPr>
          <w:p>
            <w:pPr>
              <w:pStyle w:val="TableParagraph"/>
              <w:spacing w:before="25"/>
              <w:ind w:left="561" w:right="518"/>
              <w:rPr>
                <w:sz w:val="16"/>
              </w:rPr>
            </w:pPr>
            <w:r>
              <w:rPr>
                <w:sz w:val="16"/>
              </w:rPr>
              <w:t>1,00</w:t>
            </w:r>
          </w:p>
        </w:tc>
        <w:tc>
          <w:tcPr>
            <w:tcW w:w="1483" w:type="dxa"/>
          </w:tcPr>
          <w:p>
            <w:pPr>
              <w:pStyle w:val="TableParagraph"/>
              <w:spacing w:before="25"/>
              <w:ind w:right="605"/>
              <w:jc w:val="right"/>
              <w:rPr>
                <w:sz w:val="16"/>
              </w:rPr>
            </w:pPr>
            <w:r>
              <w:rPr>
                <w:sz w:val="16"/>
              </w:rPr>
              <w:t>2,16</w:t>
            </w:r>
          </w:p>
        </w:tc>
        <w:tc>
          <w:tcPr>
            <w:tcW w:w="1351" w:type="dxa"/>
          </w:tcPr>
          <w:p>
            <w:pPr>
              <w:pStyle w:val="TableParagraph"/>
              <w:spacing w:before="25"/>
              <w:ind w:left="382" w:right="436"/>
              <w:rPr>
                <w:sz w:val="16"/>
              </w:rPr>
            </w:pPr>
            <w:r>
              <w:rPr>
                <w:sz w:val="16"/>
              </w:rPr>
              <w:t>0,51</w:t>
            </w:r>
          </w:p>
        </w:tc>
        <w:tc>
          <w:tcPr>
            <w:tcW w:w="1422" w:type="dxa"/>
          </w:tcPr>
          <w:p>
            <w:pPr>
              <w:pStyle w:val="TableParagraph"/>
              <w:spacing w:before="25"/>
              <w:ind w:left="439" w:right="443"/>
              <w:rPr>
                <w:sz w:val="16"/>
              </w:rPr>
            </w:pPr>
            <w:r>
              <w:rPr>
                <w:sz w:val="16"/>
              </w:rPr>
              <w:t>0,47</w:t>
            </w:r>
          </w:p>
        </w:tc>
        <w:tc>
          <w:tcPr>
            <w:tcW w:w="1403" w:type="dxa"/>
          </w:tcPr>
          <w:p>
            <w:pPr>
              <w:pStyle w:val="TableParagraph"/>
              <w:spacing w:before="25"/>
              <w:ind w:left="448" w:right="450"/>
              <w:rPr>
                <w:sz w:val="16"/>
              </w:rPr>
            </w:pPr>
            <w:r>
              <w:rPr>
                <w:sz w:val="16"/>
              </w:rPr>
              <w:t>0,45</w:t>
            </w:r>
          </w:p>
        </w:tc>
      </w:tr>
      <w:tr>
        <w:trPr>
          <w:trHeight w:val="239" w:hRule="atLeast"/>
        </w:trPr>
        <w:tc>
          <w:tcPr>
            <w:tcW w:w="1514" w:type="dxa"/>
          </w:tcPr>
          <w:p>
            <w:pPr>
              <w:pStyle w:val="TableParagraph"/>
              <w:spacing w:before="25"/>
              <w:ind w:left="294" w:right="382"/>
              <w:rPr>
                <w:sz w:val="16"/>
              </w:rPr>
            </w:pPr>
            <w:r>
              <w:rPr>
                <w:sz w:val="16"/>
              </w:rPr>
              <w:t>443</w:t>
            </w:r>
          </w:p>
        </w:tc>
        <w:tc>
          <w:tcPr>
            <w:tcW w:w="1301" w:type="dxa"/>
          </w:tcPr>
          <w:p>
            <w:pPr>
              <w:pStyle w:val="TableParagraph"/>
              <w:spacing w:before="25"/>
              <w:ind w:left="378" w:right="432"/>
              <w:rPr>
                <w:sz w:val="16"/>
              </w:rPr>
            </w:pPr>
            <w:r>
              <w:rPr>
                <w:sz w:val="16"/>
              </w:rPr>
              <w:t>1,30</w:t>
            </w:r>
          </w:p>
        </w:tc>
        <w:tc>
          <w:tcPr>
            <w:tcW w:w="1446" w:type="dxa"/>
          </w:tcPr>
          <w:p>
            <w:pPr>
              <w:pStyle w:val="TableParagraph"/>
              <w:spacing w:before="25"/>
              <w:ind w:left="431" w:right="383"/>
              <w:rPr>
                <w:sz w:val="16"/>
              </w:rPr>
            </w:pPr>
            <w:r>
              <w:rPr>
                <w:sz w:val="16"/>
              </w:rPr>
              <w:t>1,96</w:t>
            </w:r>
          </w:p>
        </w:tc>
        <w:tc>
          <w:tcPr>
            <w:tcW w:w="1440" w:type="dxa"/>
          </w:tcPr>
          <w:p>
            <w:pPr>
              <w:pStyle w:val="TableParagraph"/>
              <w:spacing w:before="25"/>
              <w:ind w:left="385" w:right="398"/>
              <w:rPr>
                <w:sz w:val="16"/>
              </w:rPr>
            </w:pPr>
            <w:r>
              <w:rPr>
                <w:sz w:val="16"/>
              </w:rPr>
              <w:t>1,30</w:t>
            </w:r>
          </w:p>
        </w:tc>
        <w:tc>
          <w:tcPr>
            <w:tcW w:w="1357" w:type="dxa"/>
          </w:tcPr>
          <w:p>
            <w:pPr>
              <w:pStyle w:val="TableParagraph"/>
              <w:spacing w:before="25"/>
              <w:ind w:left="394" w:right="385"/>
              <w:rPr>
                <w:sz w:val="16"/>
              </w:rPr>
            </w:pPr>
            <w:r>
              <w:rPr>
                <w:sz w:val="16"/>
              </w:rPr>
              <w:t>1,61</w:t>
            </w:r>
          </w:p>
        </w:tc>
        <w:tc>
          <w:tcPr>
            <w:tcW w:w="1432" w:type="dxa"/>
          </w:tcPr>
          <w:p>
            <w:pPr>
              <w:pStyle w:val="TableParagraph"/>
              <w:spacing w:before="25"/>
              <w:ind w:left="561" w:right="518"/>
              <w:rPr>
                <w:sz w:val="16"/>
              </w:rPr>
            </w:pPr>
            <w:r>
              <w:rPr>
                <w:sz w:val="16"/>
              </w:rPr>
              <w:t>2,34</w:t>
            </w:r>
          </w:p>
        </w:tc>
        <w:tc>
          <w:tcPr>
            <w:tcW w:w="1483" w:type="dxa"/>
          </w:tcPr>
          <w:p>
            <w:pPr>
              <w:pStyle w:val="TableParagraph"/>
              <w:spacing w:before="25"/>
              <w:ind w:right="605"/>
              <w:jc w:val="right"/>
              <w:rPr>
                <w:sz w:val="16"/>
              </w:rPr>
            </w:pPr>
            <w:r>
              <w:rPr>
                <w:sz w:val="16"/>
              </w:rPr>
              <w:t>4,24</w:t>
            </w:r>
          </w:p>
        </w:tc>
        <w:tc>
          <w:tcPr>
            <w:tcW w:w="1351" w:type="dxa"/>
          </w:tcPr>
          <w:p>
            <w:pPr>
              <w:pStyle w:val="TableParagraph"/>
              <w:spacing w:before="25"/>
              <w:ind w:left="382" w:right="436"/>
              <w:rPr>
                <w:sz w:val="16"/>
              </w:rPr>
            </w:pPr>
            <w:r>
              <w:rPr>
                <w:sz w:val="16"/>
              </w:rPr>
              <w:t>1,55</w:t>
            </w:r>
          </w:p>
        </w:tc>
        <w:tc>
          <w:tcPr>
            <w:tcW w:w="1422" w:type="dxa"/>
          </w:tcPr>
          <w:p>
            <w:pPr>
              <w:pStyle w:val="TableParagraph"/>
              <w:spacing w:before="25"/>
              <w:ind w:left="439" w:right="443"/>
              <w:rPr>
                <w:sz w:val="16"/>
              </w:rPr>
            </w:pPr>
            <w:r>
              <w:rPr>
                <w:sz w:val="16"/>
              </w:rPr>
              <w:t>1,38</w:t>
            </w:r>
          </w:p>
        </w:tc>
        <w:tc>
          <w:tcPr>
            <w:tcW w:w="1403" w:type="dxa"/>
          </w:tcPr>
          <w:p>
            <w:pPr>
              <w:pStyle w:val="TableParagraph"/>
              <w:spacing w:before="25"/>
              <w:ind w:left="448" w:right="450"/>
              <w:rPr>
                <w:sz w:val="16"/>
              </w:rPr>
            </w:pPr>
            <w:r>
              <w:rPr>
                <w:sz w:val="16"/>
              </w:rPr>
              <w:t>1,15</w:t>
            </w:r>
          </w:p>
        </w:tc>
      </w:tr>
      <w:tr>
        <w:trPr>
          <w:trHeight w:val="239" w:hRule="atLeast"/>
        </w:trPr>
        <w:tc>
          <w:tcPr>
            <w:tcW w:w="1514" w:type="dxa"/>
          </w:tcPr>
          <w:p>
            <w:pPr>
              <w:pStyle w:val="TableParagraph"/>
              <w:spacing w:before="25"/>
              <w:ind w:left="294" w:right="382"/>
              <w:rPr>
                <w:sz w:val="16"/>
              </w:rPr>
            </w:pPr>
            <w:r>
              <w:rPr>
                <w:sz w:val="16"/>
              </w:rPr>
              <w:t>463</w:t>
            </w:r>
          </w:p>
        </w:tc>
        <w:tc>
          <w:tcPr>
            <w:tcW w:w="1301" w:type="dxa"/>
          </w:tcPr>
          <w:p>
            <w:pPr>
              <w:pStyle w:val="TableParagraph"/>
              <w:spacing w:before="25"/>
              <w:ind w:left="378" w:right="432"/>
              <w:rPr>
                <w:sz w:val="16"/>
              </w:rPr>
            </w:pPr>
            <w:r>
              <w:rPr>
                <w:sz w:val="16"/>
              </w:rPr>
              <w:t>1,77</w:t>
            </w:r>
          </w:p>
        </w:tc>
        <w:tc>
          <w:tcPr>
            <w:tcW w:w="1446" w:type="dxa"/>
          </w:tcPr>
          <w:p>
            <w:pPr>
              <w:pStyle w:val="TableParagraph"/>
              <w:spacing w:before="25"/>
              <w:ind w:left="431" w:right="383"/>
              <w:rPr>
                <w:sz w:val="16"/>
              </w:rPr>
            </w:pPr>
            <w:r>
              <w:rPr>
                <w:sz w:val="16"/>
              </w:rPr>
              <w:t>1,13</w:t>
            </w:r>
          </w:p>
        </w:tc>
        <w:tc>
          <w:tcPr>
            <w:tcW w:w="1440" w:type="dxa"/>
          </w:tcPr>
          <w:p>
            <w:pPr>
              <w:pStyle w:val="TableParagraph"/>
              <w:spacing w:before="25"/>
              <w:ind w:left="385" w:right="398"/>
              <w:rPr>
                <w:sz w:val="16"/>
              </w:rPr>
            </w:pPr>
            <w:r>
              <w:rPr>
                <w:sz w:val="16"/>
              </w:rPr>
              <w:t>0,86</w:t>
            </w:r>
          </w:p>
        </w:tc>
        <w:tc>
          <w:tcPr>
            <w:tcW w:w="1357" w:type="dxa"/>
          </w:tcPr>
          <w:p>
            <w:pPr>
              <w:pStyle w:val="TableParagraph"/>
              <w:spacing w:before="25"/>
              <w:ind w:left="394" w:right="385"/>
              <w:rPr>
                <w:sz w:val="16"/>
              </w:rPr>
            </w:pPr>
            <w:r>
              <w:rPr>
                <w:sz w:val="16"/>
              </w:rPr>
              <w:t>0,79</w:t>
            </w:r>
          </w:p>
        </w:tc>
        <w:tc>
          <w:tcPr>
            <w:tcW w:w="1432" w:type="dxa"/>
          </w:tcPr>
          <w:p>
            <w:pPr>
              <w:pStyle w:val="TableParagraph"/>
              <w:spacing w:before="25"/>
              <w:ind w:left="561" w:right="518"/>
              <w:rPr>
                <w:sz w:val="16"/>
              </w:rPr>
            </w:pPr>
            <w:r>
              <w:rPr>
                <w:sz w:val="16"/>
              </w:rPr>
              <w:t>1,76</w:t>
            </w:r>
          </w:p>
        </w:tc>
        <w:tc>
          <w:tcPr>
            <w:tcW w:w="1483" w:type="dxa"/>
          </w:tcPr>
          <w:p>
            <w:pPr>
              <w:pStyle w:val="TableParagraph"/>
              <w:spacing w:before="25"/>
              <w:ind w:right="605"/>
              <w:jc w:val="right"/>
              <w:rPr>
                <w:sz w:val="16"/>
              </w:rPr>
            </w:pPr>
            <w:r>
              <w:rPr>
                <w:sz w:val="16"/>
              </w:rPr>
              <w:t>5,91</w:t>
            </w:r>
          </w:p>
        </w:tc>
        <w:tc>
          <w:tcPr>
            <w:tcW w:w="1351" w:type="dxa"/>
          </w:tcPr>
          <w:p>
            <w:pPr>
              <w:pStyle w:val="TableParagraph"/>
              <w:spacing w:before="25"/>
              <w:ind w:left="382" w:right="436"/>
              <w:rPr>
                <w:sz w:val="16"/>
              </w:rPr>
            </w:pPr>
            <w:r>
              <w:rPr>
                <w:sz w:val="16"/>
              </w:rPr>
              <w:t>0,55</w:t>
            </w:r>
          </w:p>
        </w:tc>
        <w:tc>
          <w:tcPr>
            <w:tcW w:w="1422" w:type="dxa"/>
          </w:tcPr>
          <w:p>
            <w:pPr>
              <w:pStyle w:val="TableParagraph"/>
              <w:spacing w:before="25"/>
              <w:ind w:left="439" w:right="443"/>
              <w:rPr>
                <w:sz w:val="16"/>
              </w:rPr>
            </w:pPr>
            <w:r>
              <w:rPr>
                <w:sz w:val="16"/>
              </w:rPr>
              <w:t>2,76</w:t>
            </w:r>
          </w:p>
        </w:tc>
        <w:tc>
          <w:tcPr>
            <w:tcW w:w="1403" w:type="dxa"/>
          </w:tcPr>
          <w:p>
            <w:pPr>
              <w:pStyle w:val="TableParagraph"/>
              <w:spacing w:before="25"/>
              <w:ind w:left="448" w:right="450"/>
              <w:rPr>
                <w:sz w:val="16"/>
              </w:rPr>
            </w:pPr>
            <w:r>
              <w:rPr>
                <w:sz w:val="16"/>
              </w:rPr>
              <w:t>1,50</w:t>
            </w:r>
          </w:p>
        </w:tc>
      </w:tr>
      <w:tr>
        <w:trPr>
          <w:trHeight w:val="239" w:hRule="atLeast"/>
        </w:trPr>
        <w:tc>
          <w:tcPr>
            <w:tcW w:w="1514" w:type="dxa"/>
          </w:tcPr>
          <w:p>
            <w:pPr>
              <w:pStyle w:val="TableParagraph"/>
              <w:spacing w:before="25"/>
              <w:ind w:left="294" w:right="382"/>
              <w:rPr>
                <w:sz w:val="16"/>
              </w:rPr>
            </w:pPr>
            <w:r>
              <w:rPr>
                <w:sz w:val="16"/>
              </w:rPr>
              <w:t>467</w:t>
            </w:r>
          </w:p>
        </w:tc>
        <w:tc>
          <w:tcPr>
            <w:tcW w:w="1301" w:type="dxa"/>
          </w:tcPr>
          <w:p>
            <w:pPr>
              <w:pStyle w:val="TableParagraph"/>
              <w:spacing w:before="25"/>
              <w:ind w:left="378" w:right="432"/>
              <w:rPr>
                <w:sz w:val="16"/>
              </w:rPr>
            </w:pPr>
            <w:r>
              <w:rPr>
                <w:sz w:val="16"/>
              </w:rPr>
              <w:t>1,47</w:t>
            </w:r>
          </w:p>
        </w:tc>
        <w:tc>
          <w:tcPr>
            <w:tcW w:w="1446" w:type="dxa"/>
          </w:tcPr>
          <w:p>
            <w:pPr>
              <w:pStyle w:val="TableParagraph"/>
              <w:spacing w:before="25"/>
              <w:ind w:left="431" w:right="383"/>
              <w:rPr>
                <w:sz w:val="16"/>
              </w:rPr>
            </w:pPr>
            <w:r>
              <w:rPr>
                <w:sz w:val="16"/>
              </w:rPr>
              <w:t>1,14</w:t>
            </w:r>
          </w:p>
        </w:tc>
        <w:tc>
          <w:tcPr>
            <w:tcW w:w="1440" w:type="dxa"/>
          </w:tcPr>
          <w:p>
            <w:pPr>
              <w:pStyle w:val="TableParagraph"/>
              <w:spacing w:before="25"/>
              <w:ind w:left="385" w:right="398"/>
              <w:rPr>
                <w:sz w:val="16"/>
              </w:rPr>
            </w:pPr>
            <w:r>
              <w:rPr>
                <w:sz w:val="16"/>
              </w:rPr>
              <w:t>0,84</w:t>
            </w:r>
          </w:p>
        </w:tc>
        <w:tc>
          <w:tcPr>
            <w:tcW w:w="1357" w:type="dxa"/>
          </w:tcPr>
          <w:p>
            <w:pPr>
              <w:pStyle w:val="TableParagraph"/>
              <w:spacing w:before="25"/>
              <w:ind w:left="394" w:right="385"/>
              <w:rPr>
                <w:sz w:val="16"/>
              </w:rPr>
            </w:pPr>
            <w:r>
              <w:rPr>
                <w:sz w:val="16"/>
              </w:rPr>
              <w:t>0,81</w:t>
            </w:r>
          </w:p>
        </w:tc>
        <w:tc>
          <w:tcPr>
            <w:tcW w:w="1432" w:type="dxa"/>
          </w:tcPr>
          <w:p>
            <w:pPr>
              <w:pStyle w:val="TableParagraph"/>
              <w:spacing w:before="25"/>
              <w:ind w:left="561" w:right="518"/>
              <w:rPr>
                <w:sz w:val="16"/>
              </w:rPr>
            </w:pPr>
            <w:r>
              <w:rPr>
                <w:sz w:val="16"/>
              </w:rPr>
              <w:t>1,66</w:t>
            </w:r>
          </w:p>
        </w:tc>
        <w:tc>
          <w:tcPr>
            <w:tcW w:w="1483" w:type="dxa"/>
          </w:tcPr>
          <w:p>
            <w:pPr>
              <w:pStyle w:val="TableParagraph"/>
              <w:spacing w:before="25"/>
              <w:ind w:right="605"/>
              <w:jc w:val="right"/>
              <w:rPr>
                <w:sz w:val="16"/>
              </w:rPr>
            </w:pPr>
            <w:r>
              <w:rPr>
                <w:sz w:val="16"/>
              </w:rPr>
              <w:t>5,33</w:t>
            </w:r>
          </w:p>
        </w:tc>
        <w:tc>
          <w:tcPr>
            <w:tcW w:w="1351" w:type="dxa"/>
          </w:tcPr>
          <w:p>
            <w:pPr>
              <w:pStyle w:val="TableParagraph"/>
              <w:spacing w:before="25"/>
              <w:ind w:left="382" w:right="436"/>
              <w:rPr>
                <w:sz w:val="16"/>
              </w:rPr>
            </w:pPr>
            <w:r>
              <w:rPr>
                <w:sz w:val="16"/>
              </w:rPr>
              <w:t>0,56</w:t>
            </w:r>
          </w:p>
        </w:tc>
        <w:tc>
          <w:tcPr>
            <w:tcW w:w="1422" w:type="dxa"/>
          </w:tcPr>
          <w:p>
            <w:pPr>
              <w:pStyle w:val="TableParagraph"/>
              <w:spacing w:before="25"/>
              <w:ind w:left="439" w:right="443"/>
              <w:rPr>
                <w:sz w:val="16"/>
              </w:rPr>
            </w:pPr>
            <w:r>
              <w:rPr>
                <w:sz w:val="16"/>
              </w:rPr>
              <w:t>2,76</w:t>
            </w:r>
          </w:p>
        </w:tc>
        <w:tc>
          <w:tcPr>
            <w:tcW w:w="1403" w:type="dxa"/>
          </w:tcPr>
          <w:p>
            <w:pPr>
              <w:pStyle w:val="TableParagraph"/>
              <w:spacing w:before="25"/>
              <w:ind w:left="448" w:right="450"/>
              <w:rPr>
                <w:sz w:val="16"/>
              </w:rPr>
            </w:pPr>
            <w:r>
              <w:rPr>
                <w:sz w:val="16"/>
              </w:rPr>
              <w:t>1,54</w:t>
            </w:r>
          </w:p>
        </w:tc>
      </w:tr>
      <w:tr>
        <w:trPr>
          <w:trHeight w:val="239" w:hRule="atLeast"/>
        </w:trPr>
        <w:tc>
          <w:tcPr>
            <w:tcW w:w="1514" w:type="dxa"/>
          </w:tcPr>
          <w:p>
            <w:pPr>
              <w:pStyle w:val="TableParagraph"/>
              <w:spacing w:before="25"/>
              <w:ind w:left="294" w:right="382"/>
              <w:rPr>
                <w:sz w:val="16"/>
              </w:rPr>
            </w:pPr>
            <w:r>
              <w:rPr>
                <w:sz w:val="16"/>
              </w:rPr>
              <w:t>468</w:t>
            </w:r>
          </w:p>
        </w:tc>
        <w:tc>
          <w:tcPr>
            <w:tcW w:w="1301" w:type="dxa"/>
          </w:tcPr>
          <w:p>
            <w:pPr>
              <w:pStyle w:val="TableParagraph"/>
              <w:spacing w:before="25"/>
              <w:ind w:left="378" w:right="432"/>
              <w:rPr>
                <w:sz w:val="16"/>
              </w:rPr>
            </w:pPr>
            <w:r>
              <w:rPr>
                <w:sz w:val="16"/>
              </w:rPr>
              <w:t>0,07</w:t>
            </w:r>
          </w:p>
        </w:tc>
        <w:tc>
          <w:tcPr>
            <w:tcW w:w="1446" w:type="dxa"/>
          </w:tcPr>
          <w:p>
            <w:pPr>
              <w:pStyle w:val="TableParagraph"/>
              <w:spacing w:before="25"/>
              <w:ind w:left="431" w:right="383"/>
              <w:rPr>
                <w:sz w:val="16"/>
              </w:rPr>
            </w:pPr>
            <w:r>
              <w:rPr>
                <w:sz w:val="16"/>
              </w:rPr>
              <w:t>0,33</w:t>
            </w:r>
          </w:p>
        </w:tc>
        <w:tc>
          <w:tcPr>
            <w:tcW w:w="1440" w:type="dxa"/>
          </w:tcPr>
          <w:p>
            <w:pPr>
              <w:pStyle w:val="TableParagraph"/>
              <w:spacing w:before="25"/>
              <w:ind w:left="385" w:right="398"/>
              <w:rPr>
                <w:sz w:val="16"/>
              </w:rPr>
            </w:pPr>
            <w:r>
              <w:rPr>
                <w:sz w:val="16"/>
              </w:rPr>
              <w:t>0,03</w:t>
            </w:r>
          </w:p>
        </w:tc>
        <w:tc>
          <w:tcPr>
            <w:tcW w:w="1357" w:type="dxa"/>
          </w:tcPr>
          <w:p>
            <w:pPr>
              <w:pStyle w:val="TableParagraph"/>
              <w:spacing w:before="25"/>
              <w:ind w:left="394" w:right="385"/>
              <w:rPr>
                <w:sz w:val="16"/>
              </w:rPr>
            </w:pPr>
            <w:r>
              <w:rPr>
                <w:sz w:val="16"/>
              </w:rPr>
              <w:t>0,41</w:t>
            </w:r>
          </w:p>
        </w:tc>
        <w:tc>
          <w:tcPr>
            <w:tcW w:w="1432" w:type="dxa"/>
          </w:tcPr>
          <w:p>
            <w:pPr>
              <w:pStyle w:val="TableParagraph"/>
              <w:spacing w:before="25"/>
              <w:ind w:left="561" w:right="518"/>
              <w:rPr>
                <w:sz w:val="16"/>
              </w:rPr>
            </w:pPr>
            <w:r>
              <w:rPr>
                <w:sz w:val="16"/>
              </w:rPr>
              <w:t>0,23</w:t>
            </w:r>
          </w:p>
        </w:tc>
        <w:tc>
          <w:tcPr>
            <w:tcW w:w="1483" w:type="dxa"/>
          </w:tcPr>
          <w:p>
            <w:pPr>
              <w:pStyle w:val="TableParagraph"/>
              <w:spacing w:before="25"/>
              <w:ind w:right="605"/>
              <w:jc w:val="right"/>
              <w:rPr>
                <w:sz w:val="16"/>
              </w:rPr>
            </w:pPr>
            <w:r>
              <w:rPr>
                <w:sz w:val="16"/>
              </w:rPr>
              <w:t>0,44</w:t>
            </w:r>
          </w:p>
        </w:tc>
        <w:tc>
          <w:tcPr>
            <w:tcW w:w="1351" w:type="dxa"/>
          </w:tcPr>
          <w:p>
            <w:pPr>
              <w:pStyle w:val="TableParagraph"/>
              <w:spacing w:before="25"/>
              <w:ind w:left="382" w:right="436"/>
              <w:rPr>
                <w:sz w:val="16"/>
              </w:rPr>
            </w:pPr>
            <w:r>
              <w:rPr>
                <w:sz w:val="16"/>
              </w:rPr>
              <w:t>0,99</w:t>
            </w:r>
          </w:p>
        </w:tc>
        <w:tc>
          <w:tcPr>
            <w:tcW w:w="1422" w:type="dxa"/>
          </w:tcPr>
          <w:p>
            <w:pPr>
              <w:pStyle w:val="TableParagraph"/>
              <w:spacing w:before="25"/>
              <w:ind w:left="439" w:right="443"/>
              <w:rPr>
                <w:sz w:val="16"/>
              </w:rPr>
            </w:pPr>
            <w:r>
              <w:rPr>
                <w:sz w:val="16"/>
              </w:rPr>
              <w:t>0,58</w:t>
            </w:r>
          </w:p>
        </w:tc>
        <w:tc>
          <w:tcPr>
            <w:tcW w:w="1403" w:type="dxa"/>
          </w:tcPr>
          <w:p>
            <w:pPr>
              <w:pStyle w:val="TableParagraph"/>
              <w:spacing w:before="25"/>
              <w:ind w:left="448" w:right="450"/>
              <w:rPr>
                <w:sz w:val="16"/>
              </w:rPr>
            </w:pPr>
            <w:r>
              <w:rPr>
                <w:sz w:val="16"/>
              </w:rPr>
              <w:t>0,09</w:t>
            </w:r>
          </w:p>
        </w:tc>
      </w:tr>
      <w:tr>
        <w:trPr>
          <w:trHeight w:val="239" w:hRule="atLeast"/>
        </w:trPr>
        <w:tc>
          <w:tcPr>
            <w:tcW w:w="1514" w:type="dxa"/>
          </w:tcPr>
          <w:p>
            <w:pPr>
              <w:pStyle w:val="TableParagraph"/>
              <w:spacing w:before="25"/>
              <w:ind w:left="294" w:right="382"/>
              <w:rPr>
                <w:sz w:val="16"/>
              </w:rPr>
            </w:pPr>
            <w:r>
              <w:rPr>
                <w:sz w:val="16"/>
              </w:rPr>
              <w:t>501</w:t>
            </w:r>
          </w:p>
        </w:tc>
        <w:tc>
          <w:tcPr>
            <w:tcW w:w="1301" w:type="dxa"/>
          </w:tcPr>
          <w:p>
            <w:pPr>
              <w:pStyle w:val="TableParagraph"/>
              <w:spacing w:before="25"/>
              <w:ind w:left="378" w:right="432"/>
              <w:rPr>
                <w:sz w:val="16"/>
              </w:rPr>
            </w:pPr>
            <w:r>
              <w:rPr>
                <w:sz w:val="16"/>
              </w:rPr>
              <w:t>0,34</w:t>
            </w:r>
          </w:p>
        </w:tc>
        <w:tc>
          <w:tcPr>
            <w:tcW w:w="1446" w:type="dxa"/>
          </w:tcPr>
          <w:p>
            <w:pPr>
              <w:pStyle w:val="TableParagraph"/>
              <w:spacing w:before="25"/>
              <w:ind w:left="431" w:right="383"/>
              <w:rPr>
                <w:sz w:val="16"/>
              </w:rPr>
            </w:pPr>
            <w:r>
              <w:rPr>
                <w:sz w:val="16"/>
              </w:rPr>
              <w:t>0,18</w:t>
            </w:r>
          </w:p>
        </w:tc>
        <w:tc>
          <w:tcPr>
            <w:tcW w:w="1440" w:type="dxa"/>
          </w:tcPr>
          <w:p>
            <w:pPr>
              <w:pStyle w:val="TableParagraph"/>
              <w:spacing w:before="25"/>
              <w:ind w:left="385" w:right="398"/>
              <w:rPr>
                <w:sz w:val="16"/>
              </w:rPr>
            </w:pPr>
            <w:r>
              <w:rPr>
                <w:sz w:val="16"/>
              </w:rPr>
              <w:t>0,07</w:t>
            </w:r>
          </w:p>
        </w:tc>
        <w:tc>
          <w:tcPr>
            <w:tcW w:w="1357" w:type="dxa"/>
          </w:tcPr>
          <w:p>
            <w:pPr>
              <w:pStyle w:val="TableParagraph"/>
              <w:spacing w:before="25"/>
              <w:ind w:left="394" w:right="385"/>
              <w:rPr>
                <w:sz w:val="16"/>
              </w:rPr>
            </w:pPr>
            <w:r>
              <w:rPr>
                <w:sz w:val="16"/>
              </w:rPr>
              <w:t>0,22</w:t>
            </w:r>
          </w:p>
        </w:tc>
        <w:tc>
          <w:tcPr>
            <w:tcW w:w="1432" w:type="dxa"/>
          </w:tcPr>
          <w:p>
            <w:pPr>
              <w:pStyle w:val="TableParagraph"/>
              <w:spacing w:before="25"/>
              <w:ind w:left="561" w:right="518"/>
              <w:rPr>
                <w:sz w:val="16"/>
              </w:rPr>
            </w:pPr>
            <w:r>
              <w:rPr>
                <w:sz w:val="16"/>
              </w:rPr>
              <w:t>0,44</w:t>
            </w:r>
          </w:p>
        </w:tc>
        <w:tc>
          <w:tcPr>
            <w:tcW w:w="1483" w:type="dxa"/>
          </w:tcPr>
          <w:p>
            <w:pPr>
              <w:pStyle w:val="TableParagraph"/>
              <w:spacing w:before="25"/>
              <w:ind w:right="605"/>
              <w:jc w:val="right"/>
              <w:rPr>
                <w:sz w:val="16"/>
              </w:rPr>
            </w:pPr>
            <w:r>
              <w:rPr>
                <w:sz w:val="16"/>
              </w:rPr>
              <w:t>1,28</w:t>
            </w:r>
          </w:p>
        </w:tc>
        <w:tc>
          <w:tcPr>
            <w:tcW w:w="1351" w:type="dxa"/>
          </w:tcPr>
          <w:p>
            <w:pPr>
              <w:pStyle w:val="TableParagraph"/>
              <w:spacing w:before="25"/>
              <w:ind w:left="382" w:right="436"/>
              <w:rPr>
                <w:sz w:val="16"/>
              </w:rPr>
            </w:pPr>
            <w:r>
              <w:rPr>
                <w:sz w:val="16"/>
              </w:rPr>
              <w:t>0,09</w:t>
            </w:r>
          </w:p>
        </w:tc>
        <w:tc>
          <w:tcPr>
            <w:tcW w:w="1422" w:type="dxa"/>
          </w:tcPr>
          <w:p>
            <w:pPr>
              <w:pStyle w:val="TableParagraph"/>
              <w:spacing w:before="25"/>
              <w:ind w:left="439" w:right="443"/>
              <w:rPr>
                <w:sz w:val="16"/>
              </w:rPr>
            </w:pPr>
            <w:r>
              <w:rPr>
                <w:sz w:val="16"/>
              </w:rPr>
              <w:t>0,57</w:t>
            </w:r>
          </w:p>
        </w:tc>
        <w:tc>
          <w:tcPr>
            <w:tcW w:w="1403" w:type="dxa"/>
          </w:tcPr>
          <w:p>
            <w:pPr>
              <w:pStyle w:val="TableParagraph"/>
              <w:spacing w:before="25"/>
              <w:ind w:left="448" w:right="450"/>
              <w:rPr>
                <w:sz w:val="16"/>
              </w:rPr>
            </w:pPr>
            <w:r>
              <w:rPr>
                <w:sz w:val="16"/>
              </w:rPr>
              <w:t>0,28</w:t>
            </w:r>
          </w:p>
        </w:tc>
      </w:tr>
      <w:tr>
        <w:trPr>
          <w:trHeight w:val="239" w:hRule="atLeast"/>
        </w:trPr>
        <w:tc>
          <w:tcPr>
            <w:tcW w:w="1514" w:type="dxa"/>
          </w:tcPr>
          <w:p>
            <w:pPr>
              <w:pStyle w:val="TableParagraph"/>
              <w:spacing w:before="25"/>
              <w:ind w:left="294" w:right="382"/>
              <w:rPr>
                <w:sz w:val="16"/>
              </w:rPr>
            </w:pPr>
            <w:r>
              <w:rPr>
                <w:sz w:val="16"/>
              </w:rPr>
              <w:t>506</w:t>
            </w:r>
          </w:p>
        </w:tc>
        <w:tc>
          <w:tcPr>
            <w:tcW w:w="1301" w:type="dxa"/>
          </w:tcPr>
          <w:p>
            <w:pPr>
              <w:pStyle w:val="TableParagraph"/>
              <w:spacing w:before="25"/>
              <w:ind w:left="378" w:right="432"/>
              <w:rPr>
                <w:sz w:val="16"/>
              </w:rPr>
            </w:pPr>
            <w:r>
              <w:rPr>
                <w:sz w:val="16"/>
              </w:rPr>
              <w:t>0,01</w:t>
            </w:r>
          </w:p>
        </w:tc>
        <w:tc>
          <w:tcPr>
            <w:tcW w:w="1446" w:type="dxa"/>
          </w:tcPr>
          <w:p>
            <w:pPr>
              <w:pStyle w:val="TableParagraph"/>
              <w:spacing w:before="25"/>
              <w:ind w:left="431" w:right="383"/>
              <w:rPr>
                <w:sz w:val="16"/>
              </w:rPr>
            </w:pPr>
            <w:r>
              <w:rPr>
                <w:sz w:val="16"/>
              </w:rPr>
              <w:t>0,02</w:t>
            </w:r>
          </w:p>
        </w:tc>
        <w:tc>
          <w:tcPr>
            <w:tcW w:w="1440" w:type="dxa"/>
          </w:tcPr>
          <w:p>
            <w:pPr>
              <w:pStyle w:val="TableParagraph"/>
              <w:spacing w:before="25"/>
              <w:ind w:left="385" w:right="398"/>
              <w:rPr>
                <w:sz w:val="16"/>
              </w:rPr>
            </w:pPr>
            <w:r>
              <w:rPr>
                <w:sz w:val="16"/>
              </w:rPr>
              <w:t>0,04</w:t>
            </w:r>
          </w:p>
        </w:tc>
        <w:tc>
          <w:tcPr>
            <w:tcW w:w="1357" w:type="dxa"/>
          </w:tcPr>
          <w:p>
            <w:pPr>
              <w:pStyle w:val="TableParagraph"/>
              <w:spacing w:before="25"/>
              <w:ind w:left="394" w:right="385"/>
              <w:rPr>
                <w:sz w:val="16"/>
              </w:rPr>
            </w:pPr>
            <w:r>
              <w:rPr>
                <w:sz w:val="16"/>
              </w:rPr>
              <w:t>0,01</w:t>
            </w:r>
          </w:p>
        </w:tc>
        <w:tc>
          <w:tcPr>
            <w:tcW w:w="1432" w:type="dxa"/>
          </w:tcPr>
          <w:p>
            <w:pPr>
              <w:pStyle w:val="TableParagraph"/>
              <w:spacing w:before="25"/>
              <w:ind w:left="561" w:right="518"/>
              <w:rPr>
                <w:sz w:val="16"/>
              </w:rPr>
            </w:pPr>
            <w:r>
              <w:rPr>
                <w:sz w:val="16"/>
              </w:rPr>
              <w:t>0,05</w:t>
            </w:r>
          </w:p>
        </w:tc>
        <w:tc>
          <w:tcPr>
            <w:tcW w:w="1483" w:type="dxa"/>
          </w:tcPr>
          <w:p>
            <w:pPr>
              <w:pStyle w:val="TableParagraph"/>
              <w:spacing w:before="25"/>
              <w:ind w:right="605"/>
              <w:jc w:val="right"/>
              <w:rPr>
                <w:sz w:val="16"/>
              </w:rPr>
            </w:pPr>
            <w:r>
              <w:rPr>
                <w:sz w:val="16"/>
              </w:rPr>
              <w:t>0,01</w:t>
            </w:r>
          </w:p>
        </w:tc>
        <w:tc>
          <w:tcPr>
            <w:tcW w:w="1351" w:type="dxa"/>
          </w:tcPr>
          <w:p>
            <w:pPr>
              <w:pStyle w:val="TableParagraph"/>
              <w:spacing w:before="25"/>
              <w:ind w:left="382" w:right="436"/>
              <w:rPr>
                <w:sz w:val="16"/>
              </w:rPr>
            </w:pPr>
            <w:r>
              <w:rPr>
                <w:sz w:val="16"/>
              </w:rPr>
              <w:t>0,02</w:t>
            </w:r>
          </w:p>
        </w:tc>
        <w:tc>
          <w:tcPr>
            <w:tcW w:w="1422" w:type="dxa"/>
          </w:tcPr>
          <w:p>
            <w:pPr>
              <w:pStyle w:val="TableParagraph"/>
              <w:spacing w:before="25"/>
              <w:ind w:left="439" w:right="443"/>
              <w:rPr>
                <w:sz w:val="16"/>
              </w:rPr>
            </w:pPr>
            <w:r>
              <w:rPr>
                <w:sz w:val="16"/>
              </w:rPr>
              <w:t>0,01</w:t>
            </w:r>
          </w:p>
        </w:tc>
        <w:tc>
          <w:tcPr>
            <w:tcW w:w="1403" w:type="dxa"/>
          </w:tcPr>
          <w:p>
            <w:pPr>
              <w:pStyle w:val="TableParagraph"/>
              <w:spacing w:before="25"/>
              <w:ind w:left="448" w:right="450"/>
              <w:rPr>
                <w:sz w:val="16"/>
              </w:rPr>
            </w:pPr>
            <w:r>
              <w:rPr>
                <w:sz w:val="16"/>
              </w:rPr>
              <w:t>0,04</w:t>
            </w:r>
          </w:p>
        </w:tc>
      </w:tr>
      <w:tr>
        <w:trPr>
          <w:trHeight w:val="239" w:hRule="atLeast"/>
        </w:trPr>
        <w:tc>
          <w:tcPr>
            <w:tcW w:w="1514" w:type="dxa"/>
          </w:tcPr>
          <w:p>
            <w:pPr>
              <w:pStyle w:val="TableParagraph"/>
              <w:spacing w:before="25"/>
              <w:ind w:left="294" w:right="382"/>
              <w:rPr>
                <w:sz w:val="16"/>
              </w:rPr>
            </w:pPr>
            <w:r>
              <w:rPr>
                <w:sz w:val="16"/>
              </w:rPr>
              <w:t>509</w:t>
            </w:r>
          </w:p>
        </w:tc>
        <w:tc>
          <w:tcPr>
            <w:tcW w:w="1301" w:type="dxa"/>
          </w:tcPr>
          <w:p>
            <w:pPr>
              <w:pStyle w:val="TableParagraph"/>
              <w:spacing w:before="25"/>
              <w:ind w:left="378" w:right="432"/>
              <w:rPr>
                <w:sz w:val="16"/>
              </w:rPr>
            </w:pPr>
            <w:r>
              <w:rPr>
                <w:sz w:val="16"/>
              </w:rPr>
              <w:t>0,26</w:t>
            </w:r>
          </w:p>
        </w:tc>
        <w:tc>
          <w:tcPr>
            <w:tcW w:w="1446" w:type="dxa"/>
          </w:tcPr>
          <w:p>
            <w:pPr>
              <w:pStyle w:val="TableParagraph"/>
              <w:spacing w:before="25"/>
              <w:ind w:left="431" w:right="383"/>
              <w:rPr>
                <w:sz w:val="16"/>
              </w:rPr>
            </w:pPr>
            <w:r>
              <w:rPr>
                <w:sz w:val="16"/>
              </w:rPr>
              <w:t>0,48</w:t>
            </w:r>
          </w:p>
        </w:tc>
        <w:tc>
          <w:tcPr>
            <w:tcW w:w="1440" w:type="dxa"/>
          </w:tcPr>
          <w:p>
            <w:pPr>
              <w:pStyle w:val="TableParagraph"/>
              <w:spacing w:before="25"/>
              <w:ind w:left="385" w:right="398"/>
              <w:rPr>
                <w:sz w:val="16"/>
              </w:rPr>
            </w:pPr>
            <w:r>
              <w:rPr>
                <w:sz w:val="16"/>
              </w:rPr>
              <w:t>0,06</w:t>
            </w:r>
          </w:p>
        </w:tc>
        <w:tc>
          <w:tcPr>
            <w:tcW w:w="1357" w:type="dxa"/>
          </w:tcPr>
          <w:p>
            <w:pPr>
              <w:pStyle w:val="TableParagraph"/>
              <w:spacing w:before="25"/>
              <w:ind w:left="394" w:right="385"/>
              <w:rPr>
                <w:sz w:val="16"/>
              </w:rPr>
            </w:pPr>
            <w:r>
              <w:rPr>
                <w:sz w:val="16"/>
              </w:rPr>
              <w:t>0,31</w:t>
            </w:r>
          </w:p>
        </w:tc>
        <w:tc>
          <w:tcPr>
            <w:tcW w:w="1432" w:type="dxa"/>
          </w:tcPr>
          <w:p>
            <w:pPr>
              <w:pStyle w:val="TableParagraph"/>
              <w:spacing w:before="25"/>
              <w:ind w:left="561" w:right="518"/>
              <w:rPr>
                <w:sz w:val="16"/>
              </w:rPr>
            </w:pPr>
            <w:r>
              <w:rPr>
                <w:sz w:val="16"/>
              </w:rPr>
              <w:t>0,36</w:t>
            </w:r>
          </w:p>
        </w:tc>
        <w:tc>
          <w:tcPr>
            <w:tcW w:w="1483" w:type="dxa"/>
          </w:tcPr>
          <w:p>
            <w:pPr>
              <w:pStyle w:val="TableParagraph"/>
              <w:spacing w:before="25"/>
              <w:ind w:right="605"/>
              <w:jc w:val="right"/>
              <w:rPr>
                <w:sz w:val="16"/>
              </w:rPr>
            </w:pPr>
            <w:r>
              <w:rPr>
                <w:sz w:val="16"/>
              </w:rPr>
              <w:t>0,75</w:t>
            </w:r>
          </w:p>
        </w:tc>
        <w:tc>
          <w:tcPr>
            <w:tcW w:w="1351" w:type="dxa"/>
          </w:tcPr>
          <w:p>
            <w:pPr>
              <w:pStyle w:val="TableParagraph"/>
              <w:spacing w:before="25"/>
              <w:ind w:left="382" w:right="436"/>
              <w:rPr>
                <w:sz w:val="16"/>
              </w:rPr>
            </w:pPr>
            <w:r>
              <w:rPr>
                <w:sz w:val="16"/>
              </w:rPr>
              <w:t>0,16</w:t>
            </w:r>
          </w:p>
        </w:tc>
        <w:tc>
          <w:tcPr>
            <w:tcW w:w="1422" w:type="dxa"/>
          </w:tcPr>
          <w:p>
            <w:pPr>
              <w:pStyle w:val="TableParagraph"/>
              <w:spacing w:before="25"/>
              <w:ind w:left="439" w:right="443"/>
              <w:rPr>
                <w:sz w:val="16"/>
              </w:rPr>
            </w:pPr>
            <w:r>
              <w:rPr>
                <w:sz w:val="16"/>
              </w:rPr>
              <w:t>0,22</w:t>
            </w:r>
          </w:p>
        </w:tc>
        <w:tc>
          <w:tcPr>
            <w:tcW w:w="1403" w:type="dxa"/>
          </w:tcPr>
          <w:p>
            <w:pPr>
              <w:pStyle w:val="TableParagraph"/>
              <w:spacing w:before="25"/>
              <w:ind w:left="448" w:right="450"/>
              <w:rPr>
                <w:sz w:val="16"/>
              </w:rPr>
            </w:pPr>
            <w:r>
              <w:rPr>
                <w:sz w:val="16"/>
              </w:rPr>
              <w:t>0,36</w:t>
            </w:r>
          </w:p>
        </w:tc>
      </w:tr>
      <w:tr>
        <w:trPr>
          <w:trHeight w:val="239" w:hRule="atLeast"/>
        </w:trPr>
        <w:tc>
          <w:tcPr>
            <w:tcW w:w="1514" w:type="dxa"/>
          </w:tcPr>
          <w:p>
            <w:pPr>
              <w:pStyle w:val="TableParagraph"/>
              <w:spacing w:before="25"/>
              <w:ind w:left="294" w:right="382"/>
              <w:rPr>
                <w:sz w:val="16"/>
              </w:rPr>
            </w:pPr>
            <w:r>
              <w:rPr>
                <w:sz w:val="16"/>
              </w:rPr>
              <w:t>510</w:t>
            </w:r>
          </w:p>
        </w:tc>
        <w:tc>
          <w:tcPr>
            <w:tcW w:w="1301" w:type="dxa"/>
          </w:tcPr>
          <w:p>
            <w:pPr>
              <w:pStyle w:val="TableParagraph"/>
              <w:spacing w:before="25"/>
              <w:ind w:left="378" w:right="432"/>
              <w:rPr>
                <w:sz w:val="16"/>
              </w:rPr>
            </w:pPr>
            <w:r>
              <w:rPr>
                <w:sz w:val="16"/>
              </w:rPr>
              <w:t>0,01</w:t>
            </w:r>
          </w:p>
        </w:tc>
        <w:tc>
          <w:tcPr>
            <w:tcW w:w="1446" w:type="dxa"/>
          </w:tcPr>
          <w:p>
            <w:pPr>
              <w:pStyle w:val="TableParagraph"/>
              <w:spacing w:before="25"/>
              <w:ind w:left="431" w:right="383"/>
              <w:rPr>
                <w:sz w:val="16"/>
              </w:rPr>
            </w:pPr>
            <w:r>
              <w:rPr>
                <w:sz w:val="16"/>
              </w:rPr>
              <w:t>0,03</w:t>
            </w:r>
          </w:p>
        </w:tc>
        <w:tc>
          <w:tcPr>
            <w:tcW w:w="1440" w:type="dxa"/>
          </w:tcPr>
          <w:p>
            <w:pPr>
              <w:pStyle w:val="TableParagraph"/>
              <w:spacing w:before="25"/>
              <w:ind w:left="385" w:right="398"/>
              <w:rPr>
                <w:sz w:val="16"/>
              </w:rPr>
            </w:pPr>
            <w:r>
              <w:rPr>
                <w:sz w:val="16"/>
              </w:rPr>
              <w:t>0,06</w:t>
            </w:r>
          </w:p>
        </w:tc>
        <w:tc>
          <w:tcPr>
            <w:tcW w:w="1357" w:type="dxa"/>
          </w:tcPr>
          <w:p>
            <w:pPr>
              <w:pStyle w:val="TableParagraph"/>
              <w:spacing w:before="25"/>
              <w:ind w:left="394" w:right="385"/>
              <w:rPr>
                <w:sz w:val="16"/>
              </w:rPr>
            </w:pPr>
            <w:r>
              <w:rPr>
                <w:sz w:val="16"/>
              </w:rPr>
              <w:t>0,00</w:t>
            </w:r>
          </w:p>
        </w:tc>
        <w:tc>
          <w:tcPr>
            <w:tcW w:w="1432" w:type="dxa"/>
          </w:tcPr>
          <w:p>
            <w:pPr>
              <w:pStyle w:val="TableParagraph"/>
              <w:spacing w:before="25"/>
              <w:ind w:left="561" w:right="518"/>
              <w:rPr>
                <w:sz w:val="16"/>
              </w:rPr>
            </w:pPr>
            <w:r>
              <w:rPr>
                <w:sz w:val="16"/>
              </w:rPr>
              <w:t>0,16</w:t>
            </w:r>
          </w:p>
        </w:tc>
        <w:tc>
          <w:tcPr>
            <w:tcW w:w="1483" w:type="dxa"/>
          </w:tcPr>
          <w:p>
            <w:pPr>
              <w:pStyle w:val="TableParagraph"/>
              <w:spacing w:before="25"/>
              <w:ind w:right="605"/>
              <w:jc w:val="right"/>
              <w:rPr>
                <w:sz w:val="16"/>
              </w:rPr>
            </w:pPr>
            <w:r>
              <w:rPr>
                <w:sz w:val="16"/>
              </w:rPr>
              <w:t>0,04</w:t>
            </w:r>
          </w:p>
        </w:tc>
        <w:tc>
          <w:tcPr>
            <w:tcW w:w="1351" w:type="dxa"/>
          </w:tcPr>
          <w:p>
            <w:pPr>
              <w:pStyle w:val="TableParagraph"/>
              <w:spacing w:before="25"/>
              <w:ind w:left="382" w:right="436"/>
              <w:rPr>
                <w:sz w:val="16"/>
              </w:rPr>
            </w:pPr>
            <w:r>
              <w:rPr>
                <w:sz w:val="16"/>
              </w:rPr>
              <w:t>0,02</w:t>
            </w:r>
          </w:p>
        </w:tc>
        <w:tc>
          <w:tcPr>
            <w:tcW w:w="1422" w:type="dxa"/>
          </w:tcPr>
          <w:p>
            <w:pPr>
              <w:pStyle w:val="TableParagraph"/>
              <w:spacing w:before="25"/>
              <w:ind w:left="439" w:right="443"/>
              <w:rPr>
                <w:sz w:val="16"/>
              </w:rPr>
            </w:pPr>
            <w:r>
              <w:rPr>
                <w:sz w:val="16"/>
              </w:rPr>
              <w:t>0,02</w:t>
            </w:r>
          </w:p>
        </w:tc>
        <w:tc>
          <w:tcPr>
            <w:tcW w:w="1403" w:type="dxa"/>
          </w:tcPr>
          <w:p>
            <w:pPr>
              <w:pStyle w:val="TableParagraph"/>
              <w:spacing w:before="25"/>
              <w:ind w:left="448" w:right="450"/>
              <w:rPr>
                <w:sz w:val="16"/>
              </w:rPr>
            </w:pPr>
            <w:r>
              <w:rPr>
                <w:sz w:val="16"/>
              </w:rPr>
              <w:t>0,05</w:t>
            </w:r>
          </w:p>
        </w:tc>
      </w:tr>
      <w:tr>
        <w:trPr>
          <w:trHeight w:val="213" w:hRule="atLeast"/>
        </w:trPr>
        <w:tc>
          <w:tcPr>
            <w:tcW w:w="1514" w:type="dxa"/>
            <w:tcBorders>
              <w:bottom w:val="single" w:sz="4" w:space="0" w:color="000000"/>
            </w:tcBorders>
          </w:tcPr>
          <w:p>
            <w:pPr>
              <w:pStyle w:val="TableParagraph"/>
              <w:spacing w:line="168" w:lineRule="exact" w:before="25"/>
              <w:ind w:left="294" w:right="382"/>
              <w:rPr>
                <w:sz w:val="16"/>
              </w:rPr>
            </w:pPr>
            <w:r>
              <w:rPr>
                <w:sz w:val="16"/>
              </w:rPr>
              <w:t>580</w:t>
            </w:r>
          </w:p>
        </w:tc>
        <w:tc>
          <w:tcPr>
            <w:tcW w:w="1301" w:type="dxa"/>
            <w:tcBorders>
              <w:bottom w:val="single" w:sz="4" w:space="0" w:color="000000"/>
            </w:tcBorders>
          </w:tcPr>
          <w:p>
            <w:pPr>
              <w:pStyle w:val="TableParagraph"/>
              <w:spacing w:line="168" w:lineRule="exact" w:before="25"/>
              <w:ind w:left="378" w:right="432"/>
              <w:rPr>
                <w:sz w:val="16"/>
              </w:rPr>
            </w:pPr>
            <w:r>
              <w:rPr>
                <w:sz w:val="16"/>
              </w:rPr>
              <w:t>0,58</w:t>
            </w:r>
          </w:p>
        </w:tc>
        <w:tc>
          <w:tcPr>
            <w:tcW w:w="1446" w:type="dxa"/>
            <w:tcBorders>
              <w:bottom w:val="single" w:sz="4" w:space="0" w:color="000000"/>
            </w:tcBorders>
          </w:tcPr>
          <w:p>
            <w:pPr>
              <w:pStyle w:val="TableParagraph"/>
              <w:spacing w:line="168" w:lineRule="exact" w:before="25"/>
              <w:ind w:left="431" w:right="383"/>
              <w:rPr>
                <w:sz w:val="16"/>
              </w:rPr>
            </w:pPr>
            <w:r>
              <w:rPr>
                <w:sz w:val="16"/>
              </w:rPr>
              <w:t>1,87</w:t>
            </w:r>
          </w:p>
        </w:tc>
        <w:tc>
          <w:tcPr>
            <w:tcW w:w="1440" w:type="dxa"/>
            <w:tcBorders>
              <w:bottom w:val="single" w:sz="4" w:space="0" w:color="000000"/>
            </w:tcBorders>
          </w:tcPr>
          <w:p>
            <w:pPr>
              <w:pStyle w:val="TableParagraph"/>
              <w:spacing w:line="168" w:lineRule="exact" w:before="25"/>
              <w:ind w:left="385" w:right="398"/>
              <w:rPr>
                <w:sz w:val="16"/>
              </w:rPr>
            </w:pPr>
            <w:r>
              <w:rPr>
                <w:sz w:val="16"/>
              </w:rPr>
              <w:t>0,25</w:t>
            </w:r>
          </w:p>
        </w:tc>
        <w:tc>
          <w:tcPr>
            <w:tcW w:w="1357" w:type="dxa"/>
            <w:tcBorders>
              <w:bottom w:val="single" w:sz="4" w:space="0" w:color="000000"/>
            </w:tcBorders>
          </w:tcPr>
          <w:p>
            <w:pPr>
              <w:pStyle w:val="TableParagraph"/>
              <w:spacing w:line="168" w:lineRule="exact" w:before="25"/>
              <w:ind w:left="394" w:right="385"/>
              <w:rPr>
                <w:sz w:val="16"/>
              </w:rPr>
            </w:pPr>
            <w:r>
              <w:rPr>
                <w:sz w:val="16"/>
              </w:rPr>
              <w:t>0,63</w:t>
            </w:r>
          </w:p>
        </w:tc>
        <w:tc>
          <w:tcPr>
            <w:tcW w:w="1432" w:type="dxa"/>
            <w:tcBorders>
              <w:bottom w:val="single" w:sz="4" w:space="0" w:color="000000"/>
            </w:tcBorders>
          </w:tcPr>
          <w:p>
            <w:pPr>
              <w:pStyle w:val="TableParagraph"/>
              <w:spacing w:line="168" w:lineRule="exact" w:before="25"/>
              <w:ind w:left="561" w:right="518"/>
              <w:rPr>
                <w:sz w:val="16"/>
              </w:rPr>
            </w:pPr>
            <w:r>
              <w:rPr>
                <w:sz w:val="16"/>
              </w:rPr>
              <w:t>1,80</w:t>
            </w:r>
          </w:p>
        </w:tc>
        <w:tc>
          <w:tcPr>
            <w:tcW w:w="1483" w:type="dxa"/>
            <w:tcBorders>
              <w:bottom w:val="single" w:sz="4" w:space="0" w:color="000000"/>
            </w:tcBorders>
          </w:tcPr>
          <w:p>
            <w:pPr>
              <w:pStyle w:val="TableParagraph"/>
              <w:spacing w:line="168" w:lineRule="exact" w:before="25"/>
              <w:ind w:right="605"/>
              <w:jc w:val="right"/>
              <w:rPr>
                <w:sz w:val="16"/>
              </w:rPr>
            </w:pPr>
            <w:r>
              <w:rPr>
                <w:sz w:val="16"/>
              </w:rPr>
              <w:t>3,09</w:t>
            </w:r>
          </w:p>
        </w:tc>
        <w:tc>
          <w:tcPr>
            <w:tcW w:w="1351" w:type="dxa"/>
            <w:tcBorders>
              <w:bottom w:val="single" w:sz="4" w:space="0" w:color="000000"/>
            </w:tcBorders>
          </w:tcPr>
          <w:p>
            <w:pPr>
              <w:pStyle w:val="TableParagraph"/>
              <w:spacing w:line="168" w:lineRule="exact" w:before="25"/>
              <w:ind w:left="382" w:right="436"/>
              <w:rPr>
                <w:sz w:val="16"/>
              </w:rPr>
            </w:pPr>
            <w:r>
              <w:rPr>
                <w:sz w:val="16"/>
              </w:rPr>
              <w:t>0,91</w:t>
            </w:r>
          </w:p>
        </w:tc>
        <w:tc>
          <w:tcPr>
            <w:tcW w:w="1422" w:type="dxa"/>
            <w:tcBorders>
              <w:bottom w:val="single" w:sz="4" w:space="0" w:color="000000"/>
            </w:tcBorders>
          </w:tcPr>
          <w:p>
            <w:pPr>
              <w:pStyle w:val="TableParagraph"/>
              <w:spacing w:line="168" w:lineRule="exact" w:before="25"/>
              <w:ind w:left="439" w:right="443"/>
              <w:rPr>
                <w:sz w:val="16"/>
              </w:rPr>
            </w:pPr>
            <w:r>
              <w:rPr>
                <w:sz w:val="16"/>
              </w:rPr>
              <w:t>0,62</w:t>
            </w:r>
          </w:p>
        </w:tc>
        <w:tc>
          <w:tcPr>
            <w:tcW w:w="1403" w:type="dxa"/>
            <w:tcBorders>
              <w:bottom w:val="single" w:sz="4" w:space="0" w:color="000000"/>
            </w:tcBorders>
          </w:tcPr>
          <w:p>
            <w:pPr>
              <w:pStyle w:val="TableParagraph"/>
              <w:spacing w:line="168" w:lineRule="exact" w:before="25"/>
              <w:ind w:left="448" w:right="450"/>
              <w:rPr>
                <w:sz w:val="16"/>
              </w:rPr>
            </w:pPr>
            <w:r>
              <w:rPr>
                <w:sz w:val="16"/>
              </w:rPr>
              <w:t>0,69</w:t>
            </w:r>
          </w:p>
        </w:tc>
      </w:tr>
    </w:tbl>
    <w:p>
      <w:pPr>
        <w:spacing w:after="0" w:line="168" w:lineRule="exact"/>
        <w:rPr>
          <w:sz w:val="16"/>
        </w:rPr>
        <w:sectPr>
          <w:pgSz w:w="16840" w:h="11900" w:orient="landscape"/>
          <w:pgMar w:header="1705" w:footer="1200" w:top="1960" w:bottom="1380" w:left="1240" w:right="1240"/>
        </w:sectPr>
      </w:pPr>
    </w:p>
    <w:p>
      <w:pPr>
        <w:pStyle w:val="Heading3"/>
        <w:spacing w:before="72"/>
        <w:ind w:left="181" w:right="0"/>
        <w:jc w:val="left"/>
      </w:pPr>
      <w:bookmarkStart w:name="_TOC_250004" w:id="11"/>
      <w:bookmarkEnd w:id="11"/>
      <w:r>
        <w:rPr/>
        <w:t>BIBLIOGRAFIA</w:t>
      </w:r>
    </w:p>
    <w:p>
      <w:pPr>
        <w:pStyle w:val="BodyText"/>
        <w:ind w:left="0"/>
        <w:rPr>
          <w:b/>
          <w:sz w:val="20"/>
        </w:rPr>
      </w:pPr>
    </w:p>
    <w:p>
      <w:pPr>
        <w:pStyle w:val="BodyText"/>
        <w:spacing w:before="3"/>
        <w:ind w:left="0"/>
        <w:rPr>
          <w:b/>
          <w:sz w:val="25"/>
        </w:rPr>
      </w:pPr>
    </w:p>
    <w:p>
      <w:pPr>
        <w:pStyle w:val="ListParagraph"/>
        <w:numPr>
          <w:ilvl w:val="0"/>
          <w:numId w:val="2"/>
        </w:numPr>
        <w:tabs>
          <w:tab w:pos="384" w:val="left" w:leader="none"/>
        </w:tabs>
        <w:spacing w:line="240" w:lineRule="auto" w:before="0" w:after="0"/>
        <w:ind w:left="181" w:right="728" w:firstLine="0"/>
        <w:jc w:val="left"/>
        <w:rPr>
          <w:sz w:val="18"/>
        </w:rPr>
      </w:pPr>
      <w:r>
        <w:rPr>
          <w:sz w:val="18"/>
        </w:rPr>
        <w:t>Núcleo de Estudos e Pesquisas em Alimentação. Universidade Estadual de Campinas. Tabela brasileira</w:t>
      </w:r>
      <w:r>
        <w:rPr>
          <w:spacing w:val="-2"/>
          <w:sz w:val="18"/>
        </w:rPr>
        <w:t> </w:t>
      </w:r>
      <w:r>
        <w:rPr>
          <w:sz w:val="18"/>
        </w:rPr>
        <w:t>de</w:t>
      </w:r>
      <w:r>
        <w:rPr>
          <w:spacing w:val="-5"/>
          <w:sz w:val="18"/>
        </w:rPr>
        <w:t> </w:t>
      </w:r>
      <w:r>
        <w:rPr>
          <w:sz w:val="18"/>
        </w:rPr>
        <w:t>composição</w:t>
      </w:r>
      <w:r>
        <w:rPr>
          <w:spacing w:val="-5"/>
          <w:sz w:val="18"/>
        </w:rPr>
        <w:t> </w:t>
      </w:r>
      <w:r>
        <w:rPr>
          <w:sz w:val="18"/>
        </w:rPr>
        <w:t>de</w:t>
      </w:r>
      <w:r>
        <w:rPr>
          <w:spacing w:val="-5"/>
          <w:sz w:val="18"/>
        </w:rPr>
        <w:t> </w:t>
      </w:r>
      <w:r>
        <w:rPr>
          <w:sz w:val="18"/>
        </w:rPr>
        <w:t>alimentos:</w:t>
      </w:r>
      <w:r>
        <w:rPr>
          <w:spacing w:val="-3"/>
          <w:sz w:val="18"/>
        </w:rPr>
        <w:t> </w:t>
      </w:r>
      <w:r>
        <w:rPr>
          <w:sz w:val="18"/>
        </w:rPr>
        <w:t>versão</w:t>
      </w:r>
      <w:r>
        <w:rPr>
          <w:spacing w:val="-2"/>
          <w:sz w:val="18"/>
        </w:rPr>
        <w:t> </w:t>
      </w:r>
      <w:r>
        <w:rPr>
          <w:sz w:val="18"/>
        </w:rPr>
        <w:t>1.</w:t>
      </w:r>
      <w:r>
        <w:rPr>
          <w:spacing w:val="-3"/>
          <w:sz w:val="18"/>
        </w:rPr>
        <w:t> </w:t>
      </w:r>
      <w:r>
        <w:rPr>
          <w:sz w:val="18"/>
        </w:rPr>
        <w:t>Campinas:</w:t>
      </w:r>
      <w:r>
        <w:rPr>
          <w:spacing w:val="-5"/>
          <w:sz w:val="18"/>
        </w:rPr>
        <w:t> </w:t>
      </w:r>
      <w:r>
        <w:rPr>
          <w:sz w:val="18"/>
        </w:rPr>
        <w:t>Gráfica</w:t>
      </w:r>
      <w:r>
        <w:rPr>
          <w:spacing w:val="-5"/>
          <w:sz w:val="18"/>
        </w:rPr>
        <w:t> </w:t>
      </w:r>
      <w:r>
        <w:rPr>
          <w:sz w:val="18"/>
        </w:rPr>
        <w:t>e</w:t>
      </w:r>
      <w:r>
        <w:rPr>
          <w:spacing w:val="-2"/>
          <w:sz w:val="18"/>
        </w:rPr>
        <w:t> </w:t>
      </w:r>
      <w:r>
        <w:rPr>
          <w:sz w:val="18"/>
        </w:rPr>
        <w:t>Editora</w:t>
      </w:r>
      <w:r>
        <w:rPr>
          <w:spacing w:val="-5"/>
          <w:sz w:val="18"/>
        </w:rPr>
        <w:t> </w:t>
      </w:r>
      <w:r>
        <w:rPr>
          <w:sz w:val="18"/>
        </w:rPr>
        <w:t>Flamboyant,</w:t>
      </w:r>
      <w:r>
        <w:rPr>
          <w:spacing w:val="-5"/>
          <w:sz w:val="18"/>
        </w:rPr>
        <w:t> </w:t>
      </w:r>
      <w:r>
        <w:rPr>
          <w:sz w:val="18"/>
        </w:rPr>
        <w:t>2004.</w:t>
      </w:r>
      <w:r>
        <w:rPr>
          <w:spacing w:val="-5"/>
          <w:sz w:val="18"/>
        </w:rPr>
        <w:t> </w:t>
      </w:r>
      <w:r>
        <w:rPr>
          <w:sz w:val="18"/>
        </w:rPr>
        <w:t>44</w:t>
      </w:r>
      <w:r>
        <w:rPr>
          <w:spacing w:val="-2"/>
          <w:sz w:val="18"/>
        </w:rPr>
        <w:t> </w:t>
      </w:r>
      <w:r>
        <w:rPr>
          <w:sz w:val="18"/>
        </w:rPr>
        <w:t>p.</w:t>
      </w:r>
    </w:p>
    <w:p>
      <w:pPr>
        <w:pStyle w:val="ListParagraph"/>
        <w:numPr>
          <w:ilvl w:val="0"/>
          <w:numId w:val="2"/>
        </w:numPr>
        <w:tabs>
          <w:tab w:pos="384" w:val="left" w:leader="none"/>
        </w:tabs>
        <w:spacing w:line="240" w:lineRule="auto" w:before="121" w:after="0"/>
        <w:ind w:left="181" w:right="1187" w:firstLine="0"/>
        <w:jc w:val="left"/>
        <w:rPr>
          <w:sz w:val="18"/>
        </w:rPr>
      </w:pPr>
      <w:r>
        <w:rPr>
          <w:sz w:val="18"/>
        </w:rPr>
        <w:t>Núcleo de Estudos e Pesquisas em Alimentação. Universidade Estadual de Campinas. Tabela brasileira de composição de alimentos: versão 2. Campinas: Fórmula Editora, 2006. 113</w:t>
      </w:r>
      <w:r>
        <w:rPr>
          <w:spacing w:val="-24"/>
          <w:sz w:val="18"/>
        </w:rPr>
        <w:t> </w:t>
      </w:r>
      <w:r>
        <w:rPr>
          <w:sz w:val="18"/>
        </w:rPr>
        <w:t>p.</w:t>
      </w:r>
    </w:p>
    <w:p>
      <w:pPr>
        <w:pStyle w:val="ListParagraph"/>
        <w:numPr>
          <w:ilvl w:val="0"/>
          <w:numId w:val="2"/>
        </w:numPr>
        <w:tabs>
          <w:tab w:pos="384" w:val="left" w:leader="none"/>
        </w:tabs>
        <w:spacing w:line="240" w:lineRule="auto" w:before="119" w:after="0"/>
        <w:ind w:left="181" w:right="657" w:firstLine="0"/>
        <w:jc w:val="left"/>
        <w:rPr>
          <w:sz w:val="18"/>
        </w:rPr>
      </w:pPr>
      <w:r>
        <w:rPr>
          <w:sz w:val="18"/>
        </w:rPr>
        <w:t>Galeazzi MAM, Lima DM, Colugnati FAB, Padovani,RM, Rodriguez-Amaya DB. Sampling plan for the Brazilian TACO project. J Food Comp Anal 2002; 15 (4):</w:t>
      </w:r>
      <w:r>
        <w:rPr>
          <w:spacing w:val="-13"/>
          <w:sz w:val="18"/>
        </w:rPr>
        <w:t> </w:t>
      </w:r>
      <w:r>
        <w:rPr>
          <w:sz w:val="18"/>
        </w:rPr>
        <w:t>499-505.</w:t>
      </w:r>
    </w:p>
    <w:p>
      <w:pPr>
        <w:pStyle w:val="ListParagraph"/>
        <w:numPr>
          <w:ilvl w:val="0"/>
          <w:numId w:val="2"/>
        </w:numPr>
        <w:tabs>
          <w:tab w:pos="384" w:val="left" w:leader="none"/>
        </w:tabs>
        <w:spacing w:line="240" w:lineRule="auto" w:before="122" w:after="0"/>
        <w:ind w:left="181" w:right="637" w:firstLine="0"/>
        <w:jc w:val="left"/>
        <w:rPr>
          <w:sz w:val="18"/>
        </w:rPr>
      </w:pPr>
      <w:r>
        <w:rPr>
          <w:sz w:val="18"/>
        </w:rPr>
        <w:t>Brasil. Ministério da Agricultura. Secretaria Nacional de Defesa Agropecuária. Secretaria de Inspeção de Produto Animal. Padronização de cortes de carne bovina. Brasília, DF: 1990.</w:t>
      </w:r>
      <w:r>
        <w:rPr>
          <w:spacing w:val="-12"/>
          <w:sz w:val="18"/>
        </w:rPr>
        <w:t> </w:t>
      </w:r>
      <w:r>
        <w:rPr>
          <w:sz w:val="18"/>
        </w:rPr>
        <w:t>98p.</w:t>
      </w:r>
    </w:p>
    <w:p>
      <w:pPr>
        <w:pStyle w:val="ListParagraph"/>
        <w:numPr>
          <w:ilvl w:val="0"/>
          <w:numId w:val="2"/>
        </w:numPr>
        <w:tabs>
          <w:tab w:pos="384" w:val="left" w:leader="none"/>
        </w:tabs>
        <w:spacing w:line="240" w:lineRule="auto" w:before="118" w:after="0"/>
        <w:ind w:left="181" w:right="558" w:firstLine="0"/>
        <w:jc w:val="left"/>
        <w:rPr>
          <w:sz w:val="18"/>
        </w:rPr>
      </w:pPr>
      <w:r>
        <w:rPr>
          <w:sz w:val="18"/>
        </w:rPr>
        <w:t>Association of Official Analytical Chemists. Official methods of analysis of AOAC international. 17a ed . Gaithersburg: AOAC International;</w:t>
      </w:r>
      <w:r>
        <w:rPr>
          <w:spacing w:val="-3"/>
          <w:sz w:val="18"/>
        </w:rPr>
        <w:t> </w:t>
      </w:r>
      <w:r>
        <w:rPr>
          <w:sz w:val="18"/>
        </w:rPr>
        <w:t>2000.</w:t>
      </w:r>
    </w:p>
    <w:p>
      <w:pPr>
        <w:pStyle w:val="ListParagraph"/>
        <w:numPr>
          <w:ilvl w:val="0"/>
          <w:numId w:val="2"/>
        </w:numPr>
        <w:tabs>
          <w:tab w:pos="384" w:val="left" w:leader="none"/>
        </w:tabs>
        <w:spacing w:line="240" w:lineRule="auto" w:before="119" w:after="0"/>
        <w:ind w:left="181" w:right="428" w:firstLine="0"/>
        <w:jc w:val="left"/>
        <w:rPr>
          <w:sz w:val="18"/>
        </w:rPr>
      </w:pPr>
      <w:r>
        <w:rPr>
          <w:sz w:val="18"/>
        </w:rPr>
        <w:t>Instituto Adolfo Lutz. Normas analíticas do Instituto Adolfo Lutz: métodos químicos e físicos para análise de alimentos. Vol 1. 3ed. São Paulo: IAL; 1985. 533</w:t>
      </w:r>
      <w:r>
        <w:rPr>
          <w:spacing w:val="-9"/>
          <w:sz w:val="18"/>
        </w:rPr>
        <w:t> </w:t>
      </w:r>
      <w:r>
        <w:rPr>
          <w:sz w:val="18"/>
        </w:rPr>
        <w:t>p.</w:t>
      </w:r>
    </w:p>
    <w:p>
      <w:pPr>
        <w:pStyle w:val="ListParagraph"/>
        <w:numPr>
          <w:ilvl w:val="0"/>
          <w:numId w:val="2"/>
        </w:numPr>
        <w:tabs>
          <w:tab w:pos="384" w:val="left" w:leader="none"/>
        </w:tabs>
        <w:spacing w:line="240" w:lineRule="auto" w:before="121" w:after="0"/>
        <w:ind w:left="181" w:right="1016" w:firstLine="0"/>
        <w:jc w:val="left"/>
        <w:rPr>
          <w:sz w:val="18"/>
        </w:rPr>
      </w:pPr>
      <w:r>
        <w:rPr>
          <w:sz w:val="18"/>
        </w:rPr>
        <w:t>Jones DB. Factors for converting percentages of nitrogen in foods and feeds into percentages of protein. U.S. Dept Agric Cir 1941; circ 183. [citado dez 11 2009] Disponível em:</w:t>
      </w:r>
      <w:hyperlink r:id="rId93">
        <w:r>
          <w:rPr>
            <w:sz w:val="18"/>
          </w:rPr>
          <w:t> http://www.nal.usda.gov/fnic/foodcomp/Data/Classics/index.html.</w:t>
        </w:r>
      </w:hyperlink>
    </w:p>
    <w:p>
      <w:pPr>
        <w:pStyle w:val="ListParagraph"/>
        <w:numPr>
          <w:ilvl w:val="0"/>
          <w:numId w:val="2"/>
        </w:numPr>
        <w:tabs>
          <w:tab w:pos="384" w:val="left" w:leader="none"/>
        </w:tabs>
        <w:spacing w:line="240" w:lineRule="auto" w:before="121" w:after="0"/>
        <w:ind w:left="181" w:right="564" w:firstLine="0"/>
        <w:jc w:val="left"/>
        <w:rPr>
          <w:sz w:val="18"/>
        </w:rPr>
      </w:pPr>
      <w:r>
        <w:rPr>
          <w:sz w:val="18"/>
        </w:rPr>
        <w:t>United States Department of Agriculture. Agricultural Research Service, USDA Nutrient Data Laboratory. 2008. Composition of foods: raw, processed, prepared. USDA National Nutrient Database for Standard Reference, Release 21. [citado dez 11 2009]. Disponível em</w:t>
      </w:r>
      <w:hyperlink r:id="rId94">
        <w:r>
          <w:rPr>
            <w:sz w:val="18"/>
          </w:rPr>
          <w:t> http://www.nal.usda.gov/fnic/foodcomp/Data/SR21/sr21_doc.pdf.</w:t>
        </w:r>
      </w:hyperlink>
    </w:p>
    <w:p>
      <w:pPr>
        <w:pStyle w:val="ListParagraph"/>
        <w:numPr>
          <w:ilvl w:val="0"/>
          <w:numId w:val="2"/>
        </w:numPr>
        <w:tabs>
          <w:tab w:pos="384" w:val="left" w:leader="none"/>
        </w:tabs>
        <w:spacing w:line="240" w:lineRule="auto" w:before="120" w:after="0"/>
        <w:ind w:left="181" w:right="846" w:firstLine="0"/>
        <w:jc w:val="left"/>
        <w:rPr>
          <w:sz w:val="18"/>
        </w:rPr>
      </w:pPr>
      <w:r>
        <w:rPr>
          <w:sz w:val="18"/>
        </w:rPr>
        <w:t>American Association of Cereal Chemists. Aproved Methods of the American Association of Cereal Chemists. Vol 1 e 2. 9a ed. Saint Paul: AACC;</w:t>
      </w:r>
      <w:r>
        <w:rPr>
          <w:spacing w:val="-6"/>
          <w:sz w:val="18"/>
        </w:rPr>
        <w:t> </w:t>
      </w:r>
      <w:r>
        <w:rPr>
          <w:sz w:val="18"/>
        </w:rPr>
        <w:t>1995.</w:t>
      </w:r>
    </w:p>
    <w:p>
      <w:pPr>
        <w:pStyle w:val="ListParagraph"/>
        <w:numPr>
          <w:ilvl w:val="0"/>
          <w:numId w:val="2"/>
        </w:numPr>
        <w:tabs>
          <w:tab w:pos="485" w:val="left" w:leader="none"/>
        </w:tabs>
        <w:spacing w:line="240" w:lineRule="auto" w:before="119" w:after="0"/>
        <w:ind w:left="181" w:right="579" w:firstLine="0"/>
        <w:jc w:val="left"/>
        <w:rPr>
          <w:sz w:val="18"/>
        </w:rPr>
      </w:pPr>
      <w:r>
        <w:rPr>
          <w:sz w:val="18"/>
        </w:rPr>
        <w:t>Proscky L, Asp GN, Furda I, Devries J </w:t>
      </w:r>
      <w:r>
        <w:rPr>
          <w:spacing w:val="2"/>
          <w:sz w:val="18"/>
        </w:rPr>
        <w:t>W, </w:t>
      </w:r>
      <w:r>
        <w:rPr>
          <w:sz w:val="18"/>
        </w:rPr>
        <w:t>Schweizer TF, Harland BF. Determination of total dietary fiber in foods, food products and total diets: Interlaboratorial study. J Assoc Off Anal Chem, 1984; 67 (6): 1044-1052.</w:t>
      </w:r>
    </w:p>
    <w:p>
      <w:pPr>
        <w:pStyle w:val="ListParagraph"/>
        <w:numPr>
          <w:ilvl w:val="0"/>
          <w:numId w:val="2"/>
        </w:numPr>
        <w:tabs>
          <w:tab w:pos="485" w:val="left" w:leader="none"/>
        </w:tabs>
        <w:spacing w:line="240" w:lineRule="auto" w:before="121" w:after="0"/>
        <w:ind w:left="181" w:right="738" w:firstLine="0"/>
        <w:jc w:val="left"/>
        <w:rPr>
          <w:sz w:val="18"/>
        </w:rPr>
      </w:pPr>
      <w:r>
        <w:rPr>
          <w:sz w:val="18"/>
        </w:rPr>
        <w:t>Merrill AL., Watt BK. Energy Value of Foods: Basis and Derivation, Revised. U.S. Dept Agric 1973. Agriculture Handbook 74. [citado dez 11 2009]. Disponível em</w:t>
      </w:r>
      <w:hyperlink r:id="rId93">
        <w:r>
          <w:rPr>
            <w:sz w:val="18"/>
          </w:rPr>
          <w:t> http://www.nal.usda.gov/fnic/foodcomp/Data/Classics/index.html.</w:t>
        </w:r>
      </w:hyperlink>
    </w:p>
    <w:p>
      <w:pPr>
        <w:pStyle w:val="ListParagraph"/>
        <w:numPr>
          <w:ilvl w:val="0"/>
          <w:numId w:val="2"/>
        </w:numPr>
        <w:tabs>
          <w:tab w:pos="485" w:val="left" w:leader="none"/>
        </w:tabs>
        <w:spacing w:line="240" w:lineRule="auto" w:before="120" w:after="0"/>
        <w:ind w:left="181" w:right="536" w:firstLine="0"/>
        <w:jc w:val="left"/>
        <w:rPr>
          <w:sz w:val="18"/>
        </w:rPr>
      </w:pPr>
      <w:r>
        <w:rPr>
          <w:sz w:val="18"/>
        </w:rPr>
        <w:t>Food and Agricultural Organization (FAO). Food energy - methods of analysis and conversion factors. Food and Nutrition Paper 77. Report of a workshop. Rome, 2002. [citado dez 21 2009]. Disponível em ftp://ftp.fao.org/docrep/fao/006/y5022e/y5022e00.pdf.</w:t>
      </w:r>
    </w:p>
    <w:p>
      <w:pPr>
        <w:pStyle w:val="ListParagraph"/>
        <w:numPr>
          <w:ilvl w:val="0"/>
          <w:numId w:val="2"/>
        </w:numPr>
        <w:tabs>
          <w:tab w:pos="485" w:val="left" w:leader="none"/>
        </w:tabs>
        <w:spacing w:line="240" w:lineRule="auto" w:before="119" w:after="0"/>
        <w:ind w:left="181" w:right="477" w:firstLine="0"/>
        <w:jc w:val="left"/>
        <w:rPr>
          <w:sz w:val="18"/>
        </w:rPr>
      </w:pPr>
      <w:r>
        <w:rPr>
          <w:sz w:val="18"/>
        </w:rPr>
        <w:t>Mans U, Philipp K. Determination of vitamin A in complete feeds, premixes and concentrates with HPLC.</w:t>
      </w:r>
      <w:r>
        <w:rPr>
          <w:spacing w:val="-4"/>
          <w:sz w:val="18"/>
        </w:rPr>
        <w:t> </w:t>
      </w:r>
      <w:r>
        <w:rPr>
          <w:sz w:val="18"/>
        </w:rPr>
        <w:t>In:</w:t>
      </w:r>
      <w:r>
        <w:rPr>
          <w:spacing w:val="-4"/>
          <w:sz w:val="18"/>
        </w:rPr>
        <w:t> </w:t>
      </w:r>
      <w:r>
        <w:rPr>
          <w:sz w:val="18"/>
        </w:rPr>
        <w:t>Keller,</w:t>
      </w:r>
      <w:r>
        <w:rPr>
          <w:spacing w:val="-5"/>
          <w:sz w:val="18"/>
        </w:rPr>
        <w:t> </w:t>
      </w:r>
      <w:r>
        <w:rPr>
          <w:sz w:val="18"/>
        </w:rPr>
        <w:t>HE.</w:t>
      </w:r>
      <w:r>
        <w:rPr>
          <w:spacing w:val="-4"/>
          <w:sz w:val="18"/>
        </w:rPr>
        <w:t> </w:t>
      </w:r>
      <w:r>
        <w:rPr>
          <w:sz w:val="18"/>
        </w:rPr>
        <w:t>Analytical</w:t>
      </w:r>
      <w:r>
        <w:rPr>
          <w:spacing w:val="-3"/>
          <w:sz w:val="18"/>
        </w:rPr>
        <w:t> </w:t>
      </w:r>
      <w:r>
        <w:rPr>
          <w:sz w:val="18"/>
        </w:rPr>
        <w:t>Methods</w:t>
      </w:r>
      <w:r>
        <w:rPr>
          <w:spacing w:val="-3"/>
          <w:sz w:val="18"/>
        </w:rPr>
        <w:t> </w:t>
      </w:r>
      <w:r>
        <w:rPr>
          <w:sz w:val="18"/>
        </w:rPr>
        <w:t>for</w:t>
      </w:r>
      <w:r>
        <w:rPr>
          <w:spacing w:val="-4"/>
          <w:sz w:val="18"/>
        </w:rPr>
        <w:t> </w:t>
      </w:r>
      <w:r>
        <w:rPr>
          <w:sz w:val="18"/>
        </w:rPr>
        <w:t>Vitamins</w:t>
      </w:r>
      <w:r>
        <w:rPr>
          <w:spacing w:val="-5"/>
          <w:sz w:val="18"/>
        </w:rPr>
        <w:t> </w:t>
      </w:r>
      <w:r>
        <w:rPr>
          <w:sz w:val="18"/>
        </w:rPr>
        <w:t>and</w:t>
      </w:r>
      <w:r>
        <w:rPr>
          <w:spacing w:val="-3"/>
          <w:sz w:val="18"/>
        </w:rPr>
        <w:t> </w:t>
      </w:r>
      <w:r>
        <w:rPr>
          <w:sz w:val="18"/>
        </w:rPr>
        <w:t>Carotenoids</w:t>
      </w:r>
      <w:r>
        <w:rPr>
          <w:spacing w:val="-3"/>
          <w:sz w:val="18"/>
        </w:rPr>
        <w:t> </w:t>
      </w:r>
      <w:r>
        <w:rPr>
          <w:sz w:val="18"/>
        </w:rPr>
        <w:t>in</w:t>
      </w:r>
      <w:r>
        <w:rPr>
          <w:spacing w:val="-3"/>
          <w:sz w:val="18"/>
        </w:rPr>
        <w:t> </w:t>
      </w:r>
      <w:r>
        <w:rPr>
          <w:sz w:val="18"/>
        </w:rPr>
        <w:t>Feed</w:t>
      </w:r>
      <w:r>
        <w:rPr>
          <w:i/>
          <w:sz w:val="18"/>
        </w:rPr>
        <w:t>.</w:t>
      </w:r>
      <w:r>
        <w:rPr>
          <w:i/>
          <w:spacing w:val="-4"/>
          <w:sz w:val="18"/>
        </w:rPr>
        <w:t> </w:t>
      </w:r>
      <w:r>
        <w:rPr>
          <w:sz w:val="18"/>
        </w:rPr>
        <w:t>Basle:Roche;</w:t>
      </w:r>
      <w:r>
        <w:rPr>
          <w:spacing w:val="-4"/>
          <w:sz w:val="18"/>
        </w:rPr>
        <w:t> </w:t>
      </w:r>
      <w:r>
        <w:rPr>
          <w:sz w:val="18"/>
        </w:rPr>
        <w:t>1988.</w:t>
      </w:r>
      <w:r>
        <w:rPr>
          <w:spacing w:val="-5"/>
          <w:sz w:val="18"/>
        </w:rPr>
        <w:t> </w:t>
      </w:r>
      <w:r>
        <w:rPr>
          <w:sz w:val="18"/>
        </w:rPr>
        <w:t>p.5-7.</w:t>
      </w:r>
    </w:p>
    <w:p>
      <w:pPr>
        <w:pStyle w:val="ListParagraph"/>
        <w:numPr>
          <w:ilvl w:val="0"/>
          <w:numId w:val="2"/>
        </w:numPr>
        <w:tabs>
          <w:tab w:pos="485" w:val="left" w:leader="none"/>
        </w:tabs>
        <w:spacing w:line="240" w:lineRule="auto" w:before="121" w:after="0"/>
        <w:ind w:left="181" w:right="1167" w:firstLine="0"/>
        <w:jc w:val="left"/>
        <w:rPr>
          <w:sz w:val="18"/>
        </w:rPr>
      </w:pPr>
      <w:r>
        <w:rPr>
          <w:sz w:val="18"/>
        </w:rPr>
        <w:t>Zahar M, Smith DE. Vitamin A quantification in fluid dairy products: rapid method for vitamin A extraction for high performance liquid chromatography. J Dairy Sci, 1990;</w:t>
      </w:r>
      <w:r>
        <w:rPr>
          <w:spacing w:val="-17"/>
          <w:sz w:val="18"/>
        </w:rPr>
        <w:t> </w:t>
      </w:r>
      <w:r>
        <w:rPr>
          <w:sz w:val="18"/>
        </w:rPr>
        <w:t>73:3402-3407.</w:t>
      </w:r>
    </w:p>
    <w:p>
      <w:pPr>
        <w:pStyle w:val="ListParagraph"/>
        <w:numPr>
          <w:ilvl w:val="0"/>
          <w:numId w:val="2"/>
        </w:numPr>
        <w:tabs>
          <w:tab w:pos="485" w:val="left" w:leader="none"/>
        </w:tabs>
        <w:spacing w:line="240" w:lineRule="auto" w:before="119" w:after="0"/>
        <w:ind w:left="181" w:right="561" w:firstLine="0"/>
        <w:jc w:val="left"/>
        <w:rPr>
          <w:sz w:val="18"/>
        </w:rPr>
      </w:pPr>
      <w:r>
        <w:rPr>
          <w:sz w:val="18"/>
        </w:rPr>
        <w:t>Lam FL, Holcomb IJ, Fusari SA. Liquid chromatographic assay of ascorbic acid, niacinamide, pyridoxine, thiamine and riboflavin in multivitamin-mineral preparations. J Assoc Off Anal Chem, 1984; 67 (5):1007-1011.</w:t>
      </w:r>
    </w:p>
    <w:p>
      <w:pPr>
        <w:pStyle w:val="ListParagraph"/>
        <w:numPr>
          <w:ilvl w:val="0"/>
          <w:numId w:val="2"/>
        </w:numPr>
        <w:tabs>
          <w:tab w:pos="485" w:val="left" w:leader="none"/>
        </w:tabs>
        <w:spacing w:line="240" w:lineRule="auto" w:before="120" w:after="0"/>
        <w:ind w:left="181" w:right="1098" w:firstLine="0"/>
        <w:jc w:val="left"/>
        <w:rPr>
          <w:sz w:val="18"/>
        </w:rPr>
      </w:pPr>
      <w:r>
        <w:rPr>
          <w:sz w:val="18"/>
        </w:rPr>
        <w:t>Van de Weerdhof T, Wiersun ML, Reissenweber H. Application of liquid cromatography in food analysis. J Chrom, 1973;</w:t>
      </w:r>
      <w:r>
        <w:rPr>
          <w:spacing w:val="-4"/>
          <w:sz w:val="18"/>
        </w:rPr>
        <w:t> </w:t>
      </w:r>
      <w:r>
        <w:rPr>
          <w:sz w:val="18"/>
        </w:rPr>
        <w:t>83:455-460.</w:t>
      </w:r>
    </w:p>
    <w:p>
      <w:pPr>
        <w:pStyle w:val="ListParagraph"/>
        <w:numPr>
          <w:ilvl w:val="0"/>
          <w:numId w:val="2"/>
        </w:numPr>
        <w:tabs>
          <w:tab w:pos="485" w:val="left" w:leader="none"/>
        </w:tabs>
        <w:spacing w:line="240" w:lineRule="auto" w:before="122" w:after="0"/>
        <w:ind w:left="181" w:right="858" w:firstLine="0"/>
        <w:jc w:val="left"/>
        <w:rPr>
          <w:sz w:val="18"/>
        </w:rPr>
      </w:pPr>
      <w:r>
        <w:rPr>
          <w:sz w:val="18"/>
        </w:rPr>
        <w:t>Albala-Hurtado S, Veciana-Nogués T, Izquierdo-Pulido M, Mariné-Font A. Determination of water- soluble vitamins in infant milk by high-performance liquid chromatography. J Chrom A, 1997; 778 (1/2):247-253.</w:t>
      </w:r>
    </w:p>
    <w:p>
      <w:pPr>
        <w:pStyle w:val="ListParagraph"/>
        <w:numPr>
          <w:ilvl w:val="0"/>
          <w:numId w:val="2"/>
        </w:numPr>
        <w:tabs>
          <w:tab w:pos="485" w:val="left" w:leader="none"/>
        </w:tabs>
        <w:spacing w:line="240" w:lineRule="auto" w:before="118" w:after="0"/>
        <w:ind w:left="181" w:right="1089" w:firstLine="0"/>
        <w:jc w:val="left"/>
        <w:rPr>
          <w:sz w:val="18"/>
        </w:rPr>
      </w:pPr>
      <w:r>
        <w:rPr>
          <w:sz w:val="18"/>
        </w:rPr>
        <w:t>Gregory JF, Kirk JR. Assessment of storage effects on vitamin B6 stability and bioavailability in dehydrated food systems. J Food Sci, 1978;</w:t>
      </w:r>
      <w:r>
        <w:rPr>
          <w:spacing w:val="-6"/>
          <w:sz w:val="18"/>
        </w:rPr>
        <w:t> </w:t>
      </w:r>
      <w:r>
        <w:rPr>
          <w:sz w:val="18"/>
        </w:rPr>
        <w:t>43:1801-1809.</w:t>
      </w:r>
    </w:p>
    <w:p>
      <w:pPr>
        <w:pStyle w:val="ListParagraph"/>
        <w:numPr>
          <w:ilvl w:val="0"/>
          <w:numId w:val="2"/>
        </w:numPr>
        <w:tabs>
          <w:tab w:pos="485" w:val="left" w:leader="none"/>
        </w:tabs>
        <w:spacing w:line="240" w:lineRule="auto" w:before="121" w:after="0"/>
        <w:ind w:left="181" w:right="785" w:firstLine="0"/>
        <w:jc w:val="left"/>
        <w:rPr>
          <w:sz w:val="18"/>
        </w:rPr>
      </w:pPr>
      <w:r>
        <w:rPr>
          <w:sz w:val="18"/>
        </w:rPr>
        <w:t>Dodson KY, Young ER, Soliman AGM. Determination of total vitamin C in various food matrixes by liquid chromatography and fluorescence detection. J AOAC Int., 1992;</w:t>
      </w:r>
      <w:r>
        <w:rPr>
          <w:spacing w:val="-13"/>
          <w:sz w:val="18"/>
        </w:rPr>
        <w:t> </w:t>
      </w:r>
      <w:r>
        <w:rPr>
          <w:sz w:val="18"/>
        </w:rPr>
        <w:t>75:887-891.</w:t>
      </w:r>
    </w:p>
    <w:p>
      <w:pPr>
        <w:pStyle w:val="ListParagraph"/>
        <w:numPr>
          <w:ilvl w:val="0"/>
          <w:numId w:val="2"/>
        </w:numPr>
        <w:tabs>
          <w:tab w:pos="485" w:val="left" w:leader="none"/>
        </w:tabs>
        <w:spacing w:line="240" w:lineRule="auto" w:before="119" w:after="0"/>
        <w:ind w:left="181" w:right="789" w:firstLine="0"/>
        <w:jc w:val="left"/>
        <w:rPr>
          <w:sz w:val="18"/>
        </w:rPr>
      </w:pPr>
      <w:r>
        <w:rPr>
          <w:sz w:val="18"/>
        </w:rPr>
        <w:t>Ashoor SH, Monte WC, Welty J. Liquid chromatographic determination of ascorbic acid in foods. J Assoc Off Anal Chem, 1984; 67 (1):78-80.</w:t>
      </w:r>
    </w:p>
    <w:p>
      <w:pPr>
        <w:pStyle w:val="ListParagraph"/>
        <w:numPr>
          <w:ilvl w:val="0"/>
          <w:numId w:val="2"/>
        </w:numPr>
        <w:tabs>
          <w:tab w:pos="578" w:val="left" w:leader="none"/>
        </w:tabs>
        <w:spacing w:line="240" w:lineRule="auto" w:before="121" w:after="0"/>
        <w:ind w:left="181" w:right="426" w:firstLine="0"/>
        <w:jc w:val="left"/>
        <w:rPr>
          <w:sz w:val="18"/>
        </w:rPr>
      </w:pPr>
      <w:r>
        <w:rPr>
          <w:sz w:val="18"/>
        </w:rPr>
        <w:t>Hagen SR, Frost B, Augustin, J. Precolumn phenylisothiocyanate derivatization and liquid- chromatography of amino-acids in food. J Assoc Off Anal Chem, 1989; 72(6):</w:t>
      </w:r>
      <w:r>
        <w:rPr>
          <w:spacing w:val="-15"/>
          <w:sz w:val="18"/>
        </w:rPr>
        <w:t> </w:t>
      </w:r>
      <w:r>
        <w:rPr>
          <w:sz w:val="18"/>
        </w:rPr>
        <w:t>912-916.</w:t>
      </w:r>
    </w:p>
    <w:p>
      <w:pPr>
        <w:spacing w:after="0" w:line="240" w:lineRule="auto"/>
        <w:jc w:val="left"/>
        <w:rPr>
          <w:sz w:val="18"/>
        </w:rPr>
        <w:sectPr>
          <w:headerReference w:type="default" r:id="rId91"/>
          <w:footerReference w:type="default" r:id="rId92"/>
          <w:pgSz w:w="11900" w:h="16840"/>
          <w:pgMar w:header="0" w:footer="1205" w:top="1460" w:bottom="1400" w:left="1520" w:right="1260"/>
          <w:pgNumType w:start="102"/>
        </w:sectPr>
      </w:pPr>
    </w:p>
    <w:p>
      <w:pPr>
        <w:pStyle w:val="ListParagraph"/>
        <w:numPr>
          <w:ilvl w:val="0"/>
          <w:numId w:val="2"/>
        </w:numPr>
        <w:tabs>
          <w:tab w:pos="487" w:val="left" w:leader="none"/>
        </w:tabs>
        <w:spacing w:line="240" w:lineRule="auto" w:before="77" w:after="0"/>
        <w:ind w:left="181" w:right="427" w:firstLine="0"/>
        <w:jc w:val="left"/>
        <w:rPr>
          <w:sz w:val="18"/>
        </w:rPr>
      </w:pPr>
      <w:r>
        <w:rPr>
          <w:sz w:val="18"/>
        </w:rPr>
        <w:t>White JA, Hart RJ, Fry JC. An Evaluation of the Waters Pico-Tag System for the Amino-Acid-Analysis of Food Materials. J Autom Chem, 1986; 8 (4):</w:t>
      </w:r>
      <w:r>
        <w:rPr>
          <w:spacing w:val="-3"/>
          <w:sz w:val="18"/>
        </w:rPr>
        <w:t> </w:t>
      </w:r>
      <w:r>
        <w:rPr>
          <w:sz w:val="18"/>
        </w:rPr>
        <w:t>170-177.</w:t>
      </w:r>
    </w:p>
    <w:p>
      <w:pPr>
        <w:pStyle w:val="ListParagraph"/>
        <w:numPr>
          <w:ilvl w:val="0"/>
          <w:numId w:val="2"/>
        </w:numPr>
        <w:tabs>
          <w:tab w:pos="485" w:val="left" w:leader="none"/>
        </w:tabs>
        <w:spacing w:line="240" w:lineRule="auto" w:before="119" w:after="0"/>
        <w:ind w:left="181" w:right="427" w:firstLine="0"/>
        <w:jc w:val="left"/>
        <w:rPr>
          <w:sz w:val="18"/>
        </w:rPr>
      </w:pPr>
      <w:r>
        <w:rPr>
          <w:sz w:val="18"/>
        </w:rPr>
        <w:t>Rodriguez-Amaya DB. A guide to carotenoid analysis in foods. Washington: International Life Sciences Institute, ILSI Press,</w:t>
      </w:r>
      <w:r>
        <w:rPr>
          <w:spacing w:val="-3"/>
          <w:sz w:val="18"/>
        </w:rPr>
        <w:t> </w:t>
      </w:r>
      <w:r>
        <w:rPr>
          <w:sz w:val="18"/>
        </w:rPr>
        <w:t>1999.</w:t>
      </w:r>
    </w:p>
    <w:p>
      <w:pPr>
        <w:pStyle w:val="ListParagraph"/>
        <w:numPr>
          <w:ilvl w:val="0"/>
          <w:numId w:val="2"/>
        </w:numPr>
        <w:tabs>
          <w:tab w:pos="523" w:val="left" w:leader="none"/>
        </w:tabs>
        <w:spacing w:line="240" w:lineRule="auto" w:before="121" w:after="0"/>
        <w:ind w:left="181" w:right="426" w:firstLine="0"/>
        <w:jc w:val="left"/>
        <w:rPr>
          <w:sz w:val="18"/>
        </w:rPr>
      </w:pPr>
      <w:r>
        <w:rPr>
          <w:sz w:val="18"/>
        </w:rPr>
        <w:t>Kimura M, Rodriguez-Amaya DB. Screening and HPLC methods for carotenoids in sweet potato, cassava and maize for plant breeding trials. Food Chem, 2002;</w:t>
      </w:r>
      <w:r>
        <w:rPr>
          <w:spacing w:val="-8"/>
          <w:sz w:val="18"/>
        </w:rPr>
        <w:t> </w:t>
      </w:r>
      <w:r>
        <w:rPr>
          <w:sz w:val="18"/>
        </w:rPr>
        <w:t>78:389-398.</w:t>
      </w:r>
    </w:p>
    <w:p>
      <w:pPr>
        <w:pStyle w:val="ListParagraph"/>
        <w:numPr>
          <w:ilvl w:val="0"/>
          <w:numId w:val="2"/>
        </w:numPr>
        <w:tabs>
          <w:tab w:pos="554" w:val="left" w:leader="none"/>
        </w:tabs>
        <w:spacing w:line="240" w:lineRule="auto" w:before="119" w:after="0"/>
        <w:ind w:left="181" w:right="426" w:firstLine="0"/>
        <w:jc w:val="left"/>
        <w:rPr>
          <w:sz w:val="18"/>
        </w:rPr>
      </w:pPr>
      <w:r>
        <w:rPr>
          <w:sz w:val="18"/>
        </w:rPr>
        <w:t>Rodriguez-Amaya DB, Kimura M, Amaya-Farfan J. Fontes brasileiras de carotenóides: tabela brasileira de composição de carotenóides em alimentos. Brasília:MMA/SBF, 2008. 100</w:t>
      </w:r>
      <w:r>
        <w:rPr>
          <w:spacing w:val="-12"/>
          <w:sz w:val="18"/>
        </w:rPr>
        <w:t> </w:t>
      </w:r>
      <w:r>
        <w:rPr>
          <w:sz w:val="18"/>
        </w:rPr>
        <w:t>p.</w:t>
      </w:r>
    </w:p>
    <w:p>
      <w:pPr>
        <w:pStyle w:val="ListParagraph"/>
        <w:numPr>
          <w:ilvl w:val="0"/>
          <w:numId w:val="2"/>
        </w:numPr>
        <w:tabs>
          <w:tab w:pos="485" w:val="left" w:leader="none"/>
        </w:tabs>
        <w:spacing w:line="240" w:lineRule="auto" w:before="121" w:after="0"/>
        <w:ind w:left="181" w:right="637" w:firstLine="0"/>
        <w:jc w:val="left"/>
        <w:rPr>
          <w:sz w:val="18"/>
        </w:rPr>
      </w:pPr>
      <w:r>
        <w:rPr>
          <w:sz w:val="18"/>
        </w:rPr>
        <w:t>Institute of Medicine. Dietary Reference Intakes for Vitamin A, Vitamin K, Arsenic, Boron, Chromium, Copper, Iodine, Iron, Manganese, Molybdenum, Nickel, Silicon, Vanadium, and Zinc. Washington, DC. National Academy Press, 2001.</w:t>
      </w:r>
      <w:r>
        <w:rPr>
          <w:spacing w:val="-1"/>
          <w:sz w:val="18"/>
        </w:rPr>
        <w:t> </w:t>
      </w:r>
      <w:r>
        <w:rPr>
          <w:sz w:val="18"/>
        </w:rPr>
        <w:t>800p.</w:t>
      </w:r>
    </w:p>
    <w:p>
      <w:pPr>
        <w:pStyle w:val="ListParagraph"/>
        <w:numPr>
          <w:ilvl w:val="0"/>
          <w:numId w:val="2"/>
        </w:numPr>
        <w:tabs>
          <w:tab w:pos="485" w:val="left" w:leader="none"/>
        </w:tabs>
        <w:spacing w:line="240" w:lineRule="auto" w:before="119" w:after="0"/>
        <w:ind w:left="181" w:right="747" w:firstLine="0"/>
        <w:jc w:val="left"/>
        <w:rPr>
          <w:sz w:val="18"/>
        </w:rPr>
      </w:pPr>
      <w:r>
        <w:rPr>
          <w:sz w:val="18"/>
        </w:rPr>
        <w:t>American Oil Chemists’ Society. Official methods and recommended practices of the AOCS. 5a.ed</w:t>
      </w:r>
      <w:r>
        <w:rPr>
          <w:i/>
          <w:sz w:val="18"/>
        </w:rPr>
        <w:t>. </w:t>
      </w:r>
      <w:r>
        <w:rPr>
          <w:sz w:val="18"/>
        </w:rPr>
        <w:t>Champaign: AOCS;</w:t>
      </w:r>
      <w:r>
        <w:rPr>
          <w:spacing w:val="-1"/>
          <w:sz w:val="18"/>
        </w:rPr>
        <w:t> </w:t>
      </w:r>
      <w:r>
        <w:rPr>
          <w:sz w:val="18"/>
        </w:rPr>
        <w:t>1998.</w:t>
      </w:r>
    </w:p>
    <w:p>
      <w:pPr>
        <w:pStyle w:val="ListParagraph"/>
        <w:numPr>
          <w:ilvl w:val="0"/>
          <w:numId w:val="2"/>
        </w:numPr>
        <w:tabs>
          <w:tab w:pos="485" w:val="left" w:leader="none"/>
        </w:tabs>
        <w:spacing w:line="240" w:lineRule="auto" w:before="121" w:after="0"/>
        <w:ind w:left="181" w:right="668" w:firstLine="0"/>
        <w:jc w:val="left"/>
        <w:rPr>
          <w:sz w:val="18"/>
        </w:rPr>
      </w:pPr>
      <w:r>
        <w:rPr>
          <w:sz w:val="18"/>
        </w:rPr>
        <w:t>Hartman L, Lago RCA. Rapid preparation of fatty acid methyl esters from lipids. Lab Practice, 1973; 22:475-476.</w:t>
      </w:r>
    </w:p>
    <w:p>
      <w:pPr>
        <w:pStyle w:val="ListParagraph"/>
        <w:numPr>
          <w:ilvl w:val="0"/>
          <w:numId w:val="2"/>
        </w:numPr>
        <w:tabs>
          <w:tab w:pos="485" w:val="left" w:leader="none"/>
        </w:tabs>
        <w:spacing w:line="240" w:lineRule="auto" w:before="119" w:after="0"/>
        <w:ind w:left="181" w:right="575" w:firstLine="0"/>
        <w:jc w:val="left"/>
        <w:rPr>
          <w:sz w:val="18"/>
        </w:rPr>
      </w:pPr>
      <w:r>
        <w:rPr>
          <w:sz w:val="18"/>
        </w:rPr>
        <w:t>Holland B, Welch AA, Unwin ID, Buss DH, Paul AA, Southgate DAT. McCance and Widdowson's: the composition of foods. 5a. ed. Cambridge: The Royal Society of Chemistry,</w:t>
      </w:r>
      <w:r>
        <w:rPr>
          <w:spacing w:val="-17"/>
          <w:sz w:val="18"/>
        </w:rPr>
        <w:t> </w:t>
      </w:r>
      <w:r>
        <w:rPr>
          <w:sz w:val="18"/>
        </w:rPr>
        <w:t>1997.</w:t>
      </w:r>
    </w:p>
    <w:p>
      <w:pPr>
        <w:pStyle w:val="ListParagraph"/>
        <w:numPr>
          <w:ilvl w:val="0"/>
          <w:numId w:val="2"/>
        </w:numPr>
        <w:tabs>
          <w:tab w:pos="485" w:val="left" w:leader="none"/>
        </w:tabs>
        <w:spacing w:line="240" w:lineRule="auto" w:before="121" w:after="0"/>
        <w:ind w:left="181" w:right="647" w:firstLine="0"/>
        <w:jc w:val="left"/>
        <w:rPr>
          <w:sz w:val="18"/>
        </w:rPr>
      </w:pPr>
      <w:r>
        <w:rPr>
          <w:sz w:val="18"/>
        </w:rPr>
        <w:t>Schmarr H, Gross HB, Shibamoto T. Analysis of polar cholesterol oxidation products: evaluation of a new method involving transesterification, solid phase extraction and gas chromatography. J Agric Food Chem, 1996;</w:t>
      </w:r>
      <w:r>
        <w:rPr>
          <w:spacing w:val="-3"/>
          <w:sz w:val="18"/>
        </w:rPr>
        <w:t> </w:t>
      </w:r>
      <w:r>
        <w:rPr>
          <w:sz w:val="18"/>
        </w:rPr>
        <w:t>44:12-517.</w:t>
      </w:r>
    </w:p>
    <w:p>
      <w:pPr>
        <w:pStyle w:val="ListParagraph"/>
        <w:numPr>
          <w:ilvl w:val="0"/>
          <w:numId w:val="2"/>
        </w:numPr>
        <w:tabs>
          <w:tab w:pos="485" w:val="left" w:leader="none"/>
        </w:tabs>
        <w:spacing w:line="240" w:lineRule="auto" w:before="121" w:after="0"/>
        <w:ind w:left="181" w:right="596" w:firstLine="0"/>
        <w:jc w:val="left"/>
        <w:rPr>
          <w:sz w:val="18"/>
        </w:rPr>
      </w:pPr>
      <w:r>
        <w:rPr>
          <w:sz w:val="18"/>
        </w:rPr>
        <w:t>Latinfoods [homepage]. Tabla de Composición de Alimentos de América Latina, 2002. [citado dez 11 2009]. Disponível em</w:t>
      </w:r>
      <w:r>
        <w:rPr>
          <w:spacing w:val="-9"/>
          <w:sz w:val="18"/>
        </w:rPr>
        <w:t> </w:t>
      </w:r>
      <w:hyperlink r:id="rId97">
        <w:r>
          <w:rPr>
            <w:sz w:val="18"/>
          </w:rPr>
          <w:t>http://www.fao.org/Regional/LAmerica/bases/alimento/grupo.htm.</w:t>
        </w:r>
      </w:hyperlink>
    </w:p>
    <w:p>
      <w:pPr>
        <w:pStyle w:val="ListParagraph"/>
        <w:numPr>
          <w:ilvl w:val="0"/>
          <w:numId w:val="2"/>
        </w:numPr>
        <w:tabs>
          <w:tab w:pos="485" w:val="left" w:leader="none"/>
        </w:tabs>
        <w:spacing w:line="240" w:lineRule="auto" w:before="118" w:after="0"/>
        <w:ind w:left="181" w:right="607" w:firstLine="0"/>
        <w:jc w:val="left"/>
        <w:rPr>
          <w:sz w:val="18"/>
        </w:rPr>
      </w:pPr>
      <w:r>
        <w:rPr>
          <w:sz w:val="18"/>
        </w:rPr>
        <w:t>INFOODS [homepage]. Tagnames for Food Components, 2003. [citado dez 11 2009]. Disponível em</w:t>
      </w:r>
      <w:hyperlink r:id="rId98">
        <w:r>
          <w:rPr>
            <w:sz w:val="18"/>
          </w:rPr>
          <w:t> http://www.fao.org/infoods/tagnames_en.stm.</w:t>
        </w:r>
      </w:hyperlink>
    </w:p>
    <w:p>
      <w:pPr>
        <w:pStyle w:val="ListParagraph"/>
        <w:numPr>
          <w:ilvl w:val="0"/>
          <w:numId w:val="2"/>
        </w:numPr>
        <w:tabs>
          <w:tab w:pos="485" w:val="left" w:leader="none"/>
        </w:tabs>
        <w:spacing w:line="240" w:lineRule="auto" w:before="122" w:after="0"/>
        <w:ind w:left="181" w:right="535" w:firstLine="0"/>
        <w:jc w:val="left"/>
        <w:rPr>
          <w:sz w:val="18"/>
        </w:rPr>
      </w:pPr>
      <w:r>
        <w:rPr>
          <w:sz w:val="18"/>
        </w:rPr>
        <w:t>Greenfield H, Southgate DAT. Food composition data: production, management and use. Rome: FAO Publisching Management Service,</w:t>
      </w:r>
      <w:r>
        <w:rPr>
          <w:spacing w:val="-5"/>
          <w:sz w:val="18"/>
        </w:rPr>
        <w:t> </w:t>
      </w:r>
      <w:r>
        <w:rPr>
          <w:sz w:val="18"/>
        </w:rPr>
        <w:t>2003.</w:t>
      </w:r>
    </w:p>
    <w:p>
      <w:pPr>
        <w:spacing w:after="0" w:line="240" w:lineRule="auto"/>
        <w:jc w:val="left"/>
        <w:rPr>
          <w:sz w:val="18"/>
        </w:rPr>
        <w:sectPr>
          <w:headerReference w:type="default" r:id="rId95"/>
          <w:footerReference w:type="default" r:id="rId96"/>
          <w:pgSz w:w="11900" w:h="16840"/>
          <w:pgMar w:header="0" w:footer="1205" w:top="1340" w:bottom="1400" w:left="1520" w:right="1260"/>
          <w:pgNumType w:start="103"/>
        </w:sectPr>
      </w:pPr>
    </w:p>
    <w:p>
      <w:pPr>
        <w:pStyle w:val="Heading3"/>
        <w:spacing w:before="72"/>
        <w:ind w:left="181" w:right="0"/>
        <w:jc w:val="left"/>
      </w:pPr>
      <w:bookmarkStart w:name="_TOC_250003" w:id="12"/>
      <w:bookmarkEnd w:id="12"/>
      <w:r>
        <w:rPr/>
        <w:t>APÊNDICES</w:t>
      </w:r>
    </w:p>
    <w:p>
      <w:pPr>
        <w:pStyle w:val="BodyText"/>
        <w:ind w:left="0"/>
        <w:rPr>
          <w:b/>
          <w:sz w:val="20"/>
        </w:rPr>
      </w:pPr>
    </w:p>
    <w:p>
      <w:pPr>
        <w:pStyle w:val="BodyText"/>
        <w:ind w:left="0"/>
        <w:rPr>
          <w:b/>
          <w:sz w:val="20"/>
        </w:rPr>
      </w:pPr>
    </w:p>
    <w:p>
      <w:pPr>
        <w:pStyle w:val="BodyText"/>
        <w:ind w:left="0"/>
        <w:rPr>
          <w:b/>
          <w:sz w:val="29"/>
        </w:rPr>
      </w:pPr>
    </w:p>
    <w:p>
      <w:pPr>
        <w:pStyle w:val="Heading3"/>
        <w:spacing w:before="94"/>
        <w:ind w:left="2331" w:right="0"/>
        <w:jc w:val="left"/>
      </w:pPr>
      <w:bookmarkStart w:name="_TOC_250002" w:id="13"/>
      <w:bookmarkEnd w:id="13"/>
      <w:r>
        <w:rPr/>
        <w:t>Apêndice 1: Estudo Interlaboratorial Cooperativo</w:t>
      </w:r>
    </w:p>
    <w:p>
      <w:pPr>
        <w:pStyle w:val="BodyText"/>
        <w:ind w:left="0"/>
        <w:rPr>
          <w:b/>
          <w:sz w:val="20"/>
        </w:rPr>
      </w:pPr>
    </w:p>
    <w:p>
      <w:pPr>
        <w:pStyle w:val="BodyText"/>
        <w:spacing w:before="5"/>
        <w:ind w:left="0"/>
        <w:rPr>
          <w:b/>
          <w:sz w:val="28"/>
        </w:rPr>
      </w:pPr>
    </w:p>
    <w:p>
      <w:pPr>
        <w:pStyle w:val="BodyText"/>
        <w:spacing w:line="360" w:lineRule="auto"/>
        <w:ind w:right="427" w:firstLine="708"/>
        <w:jc w:val="both"/>
      </w:pPr>
      <w:r>
        <w:rPr/>
        <w:t>A avaliação da capacidade analítica dos laboratórios foi realizada por meio de Ensaios Interlaboratoriais Colaborativos (EIC).</w:t>
      </w:r>
    </w:p>
    <w:p>
      <w:pPr>
        <w:pStyle w:val="BodyText"/>
        <w:spacing w:line="360" w:lineRule="auto"/>
        <w:ind w:right="426" w:firstLine="708"/>
        <w:jc w:val="both"/>
      </w:pPr>
      <w:r>
        <w:rPr/>
        <w:t>Até a fase atual, quatro EIC foram conduzidos, nos anos de 2000, 2002, 2004 e 2006, sempre seguindo os mesmos padrões e critérios de avaliação. Foram utilizados materiais de referência certificados, procedentes do National Institute of Standards and Techonology (NIST) e Bureau of Certified References of the European Comission (BCR).</w:t>
      </w:r>
    </w:p>
    <w:p>
      <w:pPr>
        <w:pStyle w:val="BodyText"/>
        <w:spacing w:line="360" w:lineRule="auto"/>
        <w:ind w:right="429" w:firstLine="708"/>
        <w:jc w:val="both"/>
      </w:pPr>
      <w:r>
        <w:rPr/>
        <w:t>O critério básico adotado para avaliar o desempenho dos laboratórios foi o Z-escore da média das determinações para um determinado componente, calculado</w:t>
      </w:r>
      <w:r>
        <w:rPr>
          <w:spacing w:val="-11"/>
        </w:rPr>
        <w:t> </w:t>
      </w:r>
      <w:r>
        <w:rPr/>
        <w:t>como:</w:t>
      </w:r>
    </w:p>
    <w:p>
      <w:pPr>
        <w:pStyle w:val="BodyText"/>
        <w:spacing w:before="6"/>
        <w:ind w:left="0"/>
        <w:rPr>
          <w:sz w:val="16"/>
        </w:rPr>
      </w:pPr>
    </w:p>
    <w:p>
      <w:pPr>
        <w:spacing w:after="0"/>
        <w:rPr>
          <w:sz w:val="16"/>
        </w:rPr>
        <w:sectPr>
          <w:headerReference w:type="default" r:id="rId99"/>
          <w:footerReference w:type="default" r:id="rId100"/>
          <w:pgSz w:w="11900" w:h="16840"/>
          <w:pgMar w:header="0" w:footer="1205" w:top="1460" w:bottom="1400" w:left="1520" w:right="1260"/>
          <w:pgNumType w:start="104"/>
        </w:sectPr>
      </w:pPr>
    </w:p>
    <w:p>
      <w:pPr>
        <w:spacing w:before="314"/>
        <w:ind w:left="0" w:right="0" w:firstLine="0"/>
        <w:jc w:val="right"/>
        <w:rPr>
          <w:rFonts w:ascii="Symbol" w:hAnsi="Symbol"/>
          <w:sz w:val="32"/>
        </w:rPr>
      </w:pPr>
      <w:r>
        <w:rPr>
          <w:rFonts w:ascii="Times New Roman" w:hAnsi="Times New Roman"/>
          <w:i/>
          <w:position w:val="8"/>
          <w:sz w:val="32"/>
        </w:rPr>
        <w:t>Z</w:t>
      </w:r>
      <w:r>
        <w:rPr>
          <w:rFonts w:ascii="Times New Roman" w:hAnsi="Times New Roman"/>
          <w:i/>
          <w:sz w:val="19"/>
        </w:rPr>
        <w:t>escore </w:t>
      </w:r>
      <w:r>
        <w:rPr>
          <w:rFonts w:ascii="Symbol" w:hAnsi="Symbol"/>
          <w:position w:val="8"/>
          <w:sz w:val="32"/>
        </w:rPr>
        <w:t></w:t>
      </w:r>
    </w:p>
    <w:p>
      <w:pPr>
        <w:spacing w:line="442" w:lineRule="exact" w:before="107"/>
        <w:ind w:left="77" w:right="3692" w:firstLine="0"/>
        <w:jc w:val="center"/>
        <w:rPr>
          <w:rFonts w:ascii="Times New Roman" w:hAnsi="Times New Roman"/>
          <w:i/>
          <w:sz w:val="19"/>
        </w:rPr>
      </w:pPr>
      <w:r>
        <w:rPr/>
        <w:br w:type="column"/>
      </w:r>
      <w:r>
        <w:rPr>
          <w:rFonts w:ascii="Times New Roman" w:hAnsi="Times New Roman"/>
          <w:i/>
          <w:position w:val="8"/>
          <w:sz w:val="32"/>
        </w:rPr>
        <w:t>y </w:t>
      </w:r>
      <w:r>
        <w:rPr>
          <w:rFonts w:ascii="Symbol" w:hAnsi="Symbol"/>
          <w:position w:val="8"/>
          <w:sz w:val="32"/>
        </w:rPr>
        <w:t></w:t>
      </w:r>
      <w:r>
        <w:rPr>
          <w:rFonts w:ascii="Times New Roman" w:hAnsi="Times New Roman"/>
          <w:spacing w:val="-52"/>
          <w:position w:val="8"/>
          <w:sz w:val="32"/>
        </w:rPr>
        <w:t> </w:t>
      </w:r>
      <w:r>
        <w:rPr>
          <w:rFonts w:ascii="Times New Roman" w:hAnsi="Times New Roman"/>
          <w:i/>
          <w:spacing w:val="-4"/>
          <w:position w:val="8"/>
          <w:sz w:val="32"/>
        </w:rPr>
        <w:t>V</w:t>
      </w:r>
      <w:r>
        <w:rPr>
          <w:rFonts w:ascii="Times New Roman" w:hAnsi="Times New Roman"/>
          <w:i/>
          <w:spacing w:val="-4"/>
          <w:sz w:val="19"/>
        </w:rPr>
        <w:t>cert</w:t>
      </w:r>
    </w:p>
    <w:p>
      <w:pPr>
        <w:pStyle w:val="BodyText"/>
        <w:spacing w:line="20" w:lineRule="exact"/>
        <w:ind w:left="28"/>
        <w:rPr>
          <w:rFonts w:ascii="Times New Roman"/>
          <w:sz w:val="2"/>
        </w:rPr>
      </w:pPr>
      <w:r>
        <w:rPr>
          <w:rFonts w:ascii="Times New Roman"/>
          <w:spacing w:val="3"/>
          <w:sz w:val="2"/>
        </w:rPr>
        <w:t> </w:t>
      </w:r>
      <w:r>
        <w:rPr>
          <w:rFonts w:ascii="Times New Roman"/>
          <w:spacing w:val="3"/>
          <w:sz w:val="2"/>
        </w:rPr>
        <w:pict>
          <v:group style="width:50.8pt;height:.7pt;mso-position-horizontal-relative:char;mso-position-vertical-relative:line" coordorigin="0,0" coordsize="1016,14">
            <v:line style="position:absolute" from="0,7" to="1015,7" stroked="true" strokeweight=".67584pt" strokecolor="#000000">
              <v:stroke dashstyle="solid"/>
            </v:line>
          </v:group>
        </w:pict>
      </w:r>
      <w:r>
        <w:rPr>
          <w:rFonts w:ascii="Times New Roman"/>
          <w:spacing w:val="3"/>
          <w:sz w:val="2"/>
        </w:rPr>
      </w:r>
    </w:p>
    <w:p>
      <w:pPr>
        <w:spacing w:line="396" w:lineRule="exact" w:before="0"/>
        <w:ind w:left="0" w:right="3683" w:firstLine="0"/>
        <w:jc w:val="center"/>
        <w:rPr>
          <w:rFonts w:ascii="Symbol" w:hAnsi="Symbol"/>
          <w:sz w:val="34"/>
        </w:rPr>
      </w:pPr>
      <w:r>
        <w:rPr/>
        <w:pict>
          <v:line style="position:absolute;mso-position-horizontal-relative:page;mso-position-vertical-relative:paragraph;z-index:-2406616" from="301.440002pt,-16.422384pt" to="308.520002pt,-16.422384pt" stroked="true" strokeweight=".67584pt" strokecolor="#000000">
            <v:stroke dashstyle="solid"/>
            <w10:wrap type="none"/>
          </v:line>
        </w:pict>
      </w:r>
      <w:r>
        <w:rPr>
          <w:rFonts w:ascii="Symbol" w:hAnsi="Symbol"/>
          <w:w w:val="95"/>
          <w:sz w:val="34"/>
        </w:rPr>
        <w:t></w:t>
      </w:r>
    </w:p>
    <w:p>
      <w:pPr>
        <w:spacing w:after="0" w:line="396" w:lineRule="exact"/>
        <w:jc w:val="center"/>
        <w:rPr>
          <w:rFonts w:ascii="Symbol" w:hAnsi="Symbol"/>
          <w:sz w:val="34"/>
        </w:rPr>
        <w:sectPr>
          <w:type w:val="continuous"/>
          <w:pgSz w:w="11900" w:h="16840"/>
          <w:pgMar w:top="740" w:bottom="280" w:left="1520" w:right="1260"/>
          <w:cols w:num="2" w:equalWidth="0">
            <w:col w:w="4373" w:space="40"/>
            <w:col w:w="4707"/>
          </w:cols>
        </w:sectPr>
      </w:pPr>
    </w:p>
    <w:p>
      <w:pPr>
        <w:pStyle w:val="BodyText"/>
        <w:ind w:left="0"/>
        <w:rPr>
          <w:rFonts w:ascii="Symbol" w:hAnsi="Symbol"/>
          <w:sz w:val="20"/>
        </w:rPr>
      </w:pPr>
    </w:p>
    <w:p>
      <w:pPr>
        <w:pStyle w:val="BodyText"/>
        <w:ind w:left="0"/>
        <w:rPr>
          <w:rFonts w:ascii="Symbol" w:hAnsi="Symbol"/>
          <w:sz w:val="20"/>
        </w:rPr>
      </w:pPr>
    </w:p>
    <w:p>
      <w:pPr>
        <w:pStyle w:val="BodyText"/>
        <w:spacing w:before="8"/>
        <w:ind w:left="0"/>
        <w:rPr>
          <w:rFonts w:ascii="Symbol" w:hAnsi="Symbol"/>
        </w:rPr>
      </w:pPr>
    </w:p>
    <w:p>
      <w:pPr>
        <w:pStyle w:val="BodyText"/>
      </w:pPr>
      <w:r>
        <w:rPr/>
        <w:t>Onde:</w:t>
      </w:r>
    </w:p>
    <w:p>
      <w:pPr>
        <w:pStyle w:val="BodyText"/>
        <w:spacing w:before="2"/>
        <w:ind w:left="0"/>
        <w:rPr>
          <w:sz w:val="26"/>
        </w:rPr>
      </w:pPr>
    </w:p>
    <w:p>
      <w:pPr>
        <w:pStyle w:val="BodyText"/>
        <w:spacing w:before="90"/>
        <w:ind w:left="241"/>
      </w:pPr>
      <w:r>
        <w:rPr/>
        <w:pict>
          <v:line style="position:absolute;mso-position-horizontal-relative:page;mso-position-vertical-relative:paragraph;z-index:-2406592" from="88.320206pt,8.102264pt" to="93.6003pt,8.102264pt" stroked="true" strokeweight=".49536pt" strokecolor="#000000">
            <v:stroke dashstyle="solid"/>
            <w10:wrap type="none"/>
          </v:line>
        </w:pict>
      </w:r>
      <w:r>
        <w:rPr>
          <w:rFonts w:ascii="Times New Roman" w:hAnsi="Times New Roman"/>
          <w:i/>
          <w:position w:val="10"/>
          <w:sz w:val="24"/>
        </w:rPr>
        <w:t>y </w:t>
      </w:r>
      <w:r>
        <w:rPr/>
        <w:t>= média das determinações realizadas pelo laboratório</w:t>
      </w:r>
    </w:p>
    <w:p>
      <w:pPr>
        <w:spacing w:after="0"/>
        <w:sectPr>
          <w:type w:val="continuous"/>
          <w:pgSz w:w="11900" w:h="16840"/>
          <w:pgMar w:top="740" w:bottom="280" w:left="1520" w:right="1260"/>
        </w:sectPr>
      </w:pPr>
    </w:p>
    <w:p>
      <w:pPr>
        <w:spacing w:before="120"/>
        <w:ind w:left="195" w:right="0" w:firstLine="0"/>
        <w:jc w:val="left"/>
        <w:rPr>
          <w:rFonts w:ascii="Times New Roman"/>
          <w:i/>
          <w:sz w:val="14"/>
        </w:rPr>
      </w:pPr>
      <w:r>
        <w:rPr>
          <w:rFonts w:ascii="Times New Roman"/>
          <w:i/>
          <w:position w:val="6"/>
          <w:sz w:val="24"/>
        </w:rPr>
        <w:t>V</w:t>
      </w:r>
      <w:r>
        <w:rPr>
          <w:rFonts w:ascii="Times New Roman"/>
          <w:i/>
          <w:sz w:val="14"/>
        </w:rPr>
        <w:t>cert</w:t>
      </w:r>
    </w:p>
    <w:p>
      <w:pPr>
        <w:pStyle w:val="BodyText"/>
        <w:spacing w:before="7"/>
        <w:ind w:left="0"/>
        <w:rPr>
          <w:rFonts w:ascii="Times New Roman"/>
          <w:i/>
          <w:sz w:val="25"/>
        </w:rPr>
      </w:pPr>
      <w:r>
        <w:rPr/>
        <w:br w:type="column"/>
      </w:r>
      <w:r>
        <w:rPr>
          <w:rFonts w:ascii="Times New Roman"/>
          <w:i/>
          <w:sz w:val="25"/>
        </w:rPr>
      </w:r>
    </w:p>
    <w:p>
      <w:pPr>
        <w:pStyle w:val="BodyText"/>
        <w:spacing w:before="1"/>
        <w:ind w:left="60"/>
      </w:pPr>
      <w:r>
        <w:rPr/>
        <w:t>= valor certificado informado pelo fornecedor</w:t>
      </w:r>
    </w:p>
    <w:p>
      <w:pPr>
        <w:spacing w:after="0"/>
        <w:sectPr>
          <w:type w:val="continuous"/>
          <w:pgSz w:w="11900" w:h="16840"/>
          <w:pgMar w:top="740" w:bottom="280" w:left="1520" w:right="1260"/>
          <w:cols w:num="2" w:equalWidth="0">
            <w:col w:w="567" w:space="40"/>
            <w:col w:w="8513"/>
          </w:cols>
        </w:sectPr>
      </w:pPr>
    </w:p>
    <w:p>
      <w:pPr>
        <w:pStyle w:val="BodyText"/>
        <w:spacing w:before="102"/>
      </w:pPr>
      <w:r>
        <w:rPr>
          <w:rFonts w:ascii="Symbol" w:hAnsi="Symbol"/>
        </w:rPr>
        <w:t></w:t>
      </w:r>
      <w:r>
        <w:rPr>
          <w:rFonts w:ascii="Times New Roman" w:hAnsi="Times New Roman"/>
        </w:rPr>
        <w:t> </w:t>
      </w:r>
      <w:r>
        <w:rPr/>
        <w:t>= incerteza expandida (NIST)</w:t>
      </w:r>
    </w:p>
    <w:p>
      <w:pPr>
        <w:pStyle w:val="BodyText"/>
        <w:ind w:left="0"/>
        <w:rPr>
          <w:sz w:val="22"/>
        </w:rPr>
      </w:pPr>
    </w:p>
    <w:p>
      <w:pPr>
        <w:pStyle w:val="BodyText"/>
        <w:spacing w:line="360" w:lineRule="auto" w:before="167"/>
        <w:ind w:right="426" w:firstLine="708"/>
        <w:jc w:val="both"/>
      </w:pPr>
      <w:r>
        <w:rPr/>
        <w:t>Resultados com Z-escore maiores que 3 ou menores que -3 foram considerados analiticamente inadequados para os propósitos da tabela.</w:t>
      </w:r>
    </w:p>
    <w:p>
      <w:pPr>
        <w:pStyle w:val="BodyText"/>
        <w:spacing w:line="360" w:lineRule="auto"/>
        <w:ind w:right="426" w:firstLine="708"/>
        <w:jc w:val="both"/>
      </w:pPr>
      <w:r>
        <w:rPr/>
        <w:t>Os laboratórios que participaram em pelo menos um dos EIC são apresentados no Quadro 8. Detalhes sobre os ensaios bem como os resultados estão apresentados em forma de relatórios, disponíveis na página eletrônica do projeto ou por solicitação à equipe técnica.</w:t>
      </w:r>
    </w:p>
    <w:p>
      <w:pPr>
        <w:spacing w:after="0" w:line="360" w:lineRule="auto"/>
        <w:jc w:val="both"/>
        <w:sectPr>
          <w:type w:val="continuous"/>
          <w:pgSz w:w="11900" w:h="16840"/>
          <w:pgMar w:top="740" w:bottom="280" w:left="1520" w:right="1260"/>
        </w:sectPr>
      </w:pPr>
    </w:p>
    <w:p>
      <w:pPr>
        <w:pStyle w:val="Heading3"/>
        <w:spacing w:line="360" w:lineRule="auto" w:before="72" w:after="7"/>
        <w:ind w:left="181" w:right="0"/>
        <w:jc w:val="left"/>
      </w:pPr>
      <w:r>
        <w:rPr/>
        <w:t>Quadro 8. Relação dos laboratórios que participaram em um ou mais Estudos Interlaboratoriais Cooperativos.</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6"/>
        <w:gridCol w:w="2553"/>
      </w:tblGrid>
      <w:tr>
        <w:trPr>
          <w:trHeight w:val="318" w:hRule="atLeast"/>
        </w:trPr>
        <w:tc>
          <w:tcPr>
            <w:tcW w:w="6336" w:type="dxa"/>
            <w:tcBorders>
              <w:top w:val="single" w:sz="4" w:space="0" w:color="000000"/>
              <w:left w:val="single" w:sz="4" w:space="0" w:color="000000"/>
              <w:bottom w:val="single" w:sz="4" w:space="0" w:color="000000"/>
            </w:tcBorders>
          </w:tcPr>
          <w:p>
            <w:pPr>
              <w:pStyle w:val="TableParagraph"/>
              <w:spacing w:before="54"/>
              <w:ind w:left="69"/>
              <w:jc w:val="left"/>
              <w:rPr>
                <w:sz w:val="18"/>
              </w:rPr>
            </w:pPr>
            <w:r>
              <w:rPr>
                <w:sz w:val="18"/>
              </w:rPr>
              <w:t>Laboratório</w:t>
            </w:r>
          </w:p>
        </w:tc>
        <w:tc>
          <w:tcPr>
            <w:tcW w:w="2553" w:type="dxa"/>
            <w:tcBorders>
              <w:top w:val="single" w:sz="4" w:space="0" w:color="000000"/>
              <w:bottom w:val="single" w:sz="4" w:space="0" w:color="000000"/>
              <w:right w:val="single" w:sz="4" w:space="0" w:color="000000"/>
            </w:tcBorders>
          </w:tcPr>
          <w:p>
            <w:pPr>
              <w:pStyle w:val="TableParagraph"/>
              <w:spacing w:before="54"/>
              <w:ind w:left="1318" w:right="629"/>
              <w:rPr>
                <w:sz w:val="18"/>
              </w:rPr>
            </w:pPr>
            <w:r>
              <w:rPr>
                <w:sz w:val="18"/>
              </w:rPr>
              <w:t>Estado</w:t>
            </w:r>
          </w:p>
        </w:tc>
      </w:tr>
      <w:tr>
        <w:trPr>
          <w:trHeight w:val="208" w:hRule="atLeast"/>
        </w:trPr>
        <w:tc>
          <w:tcPr>
            <w:tcW w:w="6336" w:type="dxa"/>
            <w:tcBorders>
              <w:top w:val="single" w:sz="4" w:space="0" w:color="000000"/>
              <w:left w:val="single" w:sz="4" w:space="0" w:color="000000"/>
            </w:tcBorders>
          </w:tcPr>
          <w:p>
            <w:pPr>
              <w:pStyle w:val="TableParagraph"/>
              <w:spacing w:line="189" w:lineRule="exact" w:before="0"/>
              <w:ind w:left="69"/>
              <w:jc w:val="left"/>
              <w:rPr>
                <w:sz w:val="18"/>
              </w:rPr>
            </w:pPr>
            <w:r>
              <w:rPr>
                <w:sz w:val="18"/>
              </w:rPr>
              <w:t>Biologia Celular – Universidade de Brasília – UNB</w:t>
            </w:r>
          </w:p>
        </w:tc>
        <w:tc>
          <w:tcPr>
            <w:tcW w:w="2553" w:type="dxa"/>
            <w:tcBorders>
              <w:top w:val="single" w:sz="4" w:space="0" w:color="000000"/>
              <w:right w:val="single" w:sz="4" w:space="0" w:color="000000"/>
            </w:tcBorders>
          </w:tcPr>
          <w:p>
            <w:pPr>
              <w:pStyle w:val="TableParagraph"/>
              <w:spacing w:line="189" w:lineRule="exact" w:before="0"/>
              <w:ind w:left="1315" w:right="629"/>
              <w:rPr>
                <w:sz w:val="18"/>
              </w:rPr>
            </w:pPr>
            <w:r>
              <w:rPr>
                <w:sz w:val="18"/>
              </w:rPr>
              <w:t>DF</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Centro de Pesquisa e Processamento de Alimentos – CEPPA</w:t>
            </w:r>
          </w:p>
        </w:tc>
        <w:tc>
          <w:tcPr>
            <w:tcW w:w="2553" w:type="dxa"/>
            <w:tcBorders>
              <w:right w:val="single" w:sz="4" w:space="0" w:color="000000"/>
            </w:tcBorders>
          </w:tcPr>
          <w:p>
            <w:pPr>
              <w:pStyle w:val="TableParagraph"/>
              <w:spacing w:line="188" w:lineRule="exact" w:before="0"/>
              <w:ind w:left="1316" w:right="629"/>
              <w:rPr>
                <w:sz w:val="18"/>
              </w:rPr>
            </w:pPr>
            <w:r>
              <w:rPr>
                <w:sz w:val="18"/>
              </w:rPr>
              <w:t>PR</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Embrapa Agroindústria de Alimentos</w:t>
            </w:r>
          </w:p>
        </w:tc>
        <w:tc>
          <w:tcPr>
            <w:tcW w:w="2553" w:type="dxa"/>
            <w:tcBorders>
              <w:right w:val="single" w:sz="4" w:space="0" w:color="000000"/>
            </w:tcBorders>
          </w:tcPr>
          <w:p>
            <w:pPr>
              <w:pStyle w:val="TableParagraph"/>
              <w:spacing w:line="188" w:lineRule="exact" w:before="0"/>
              <w:ind w:left="1315" w:right="629"/>
              <w:rPr>
                <w:sz w:val="18"/>
              </w:rPr>
            </w:pPr>
            <w:r>
              <w:rPr>
                <w:sz w:val="18"/>
              </w:rPr>
              <w:t>RJ</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Fundação de Ciência e Tecnologia – CIENTEC</w:t>
            </w:r>
          </w:p>
        </w:tc>
        <w:tc>
          <w:tcPr>
            <w:tcW w:w="2553" w:type="dxa"/>
            <w:tcBorders>
              <w:right w:val="single" w:sz="4" w:space="0" w:color="000000"/>
            </w:tcBorders>
          </w:tcPr>
          <w:p>
            <w:pPr>
              <w:pStyle w:val="TableParagraph"/>
              <w:spacing w:line="186" w:lineRule="exact" w:before="0"/>
              <w:ind w:left="1316" w:right="629"/>
              <w:rPr>
                <w:sz w:val="18"/>
              </w:rPr>
            </w:pPr>
            <w:r>
              <w:rPr>
                <w:sz w:val="18"/>
              </w:rPr>
              <w:t>RS</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Fundação Ezequiel Dias – FUNED</w:t>
            </w:r>
          </w:p>
        </w:tc>
        <w:tc>
          <w:tcPr>
            <w:tcW w:w="2553" w:type="dxa"/>
            <w:tcBorders>
              <w:right w:val="single" w:sz="4" w:space="0" w:color="000000"/>
            </w:tcBorders>
          </w:tcPr>
          <w:p>
            <w:pPr>
              <w:pStyle w:val="TableParagraph"/>
              <w:spacing w:line="186" w:lineRule="exact" w:before="0"/>
              <w:ind w:left="1317" w:right="629"/>
              <w:rPr>
                <w:sz w:val="18"/>
              </w:rPr>
            </w:pPr>
            <w:r>
              <w:rPr>
                <w:sz w:val="18"/>
              </w:rPr>
              <w:t>MG</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Instituto Adolfo Luz – IAL</w:t>
            </w:r>
          </w:p>
        </w:tc>
        <w:tc>
          <w:tcPr>
            <w:tcW w:w="2553" w:type="dxa"/>
            <w:tcBorders>
              <w:right w:val="single" w:sz="4" w:space="0" w:color="000000"/>
            </w:tcBorders>
          </w:tcPr>
          <w:p>
            <w:pPr>
              <w:pStyle w:val="TableParagraph"/>
              <w:spacing w:line="188" w:lineRule="exact" w:before="0"/>
              <w:ind w:left="1316" w:right="629"/>
              <w:rPr>
                <w:sz w:val="18"/>
              </w:rPr>
            </w:pPr>
            <w:r>
              <w:rPr>
                <w:sz w:val="18"/>
              </w:rPr>
              <w:t>SP</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Instituto de Pesquisas Energéticas e Nucleares – IPEN</w:t>
            </w:r>
          </w:p>
        </w:tc>
        <w:tc>
          <w:tcPr>
            <w:tcW w:w="2553" w:type="dxa"/>
            <w:tcBorders>
              <w:right w:val="single" w:sz="4" w:space="0" w:color="000000"/>
            </w:tcBorders>
          </w:tcPr>
          <w:p>
            <w:pPr>
              <w:pStyle w:val="TableParagraph"/>
              <w:spacing w:line="188" w:lineRule="exact" w:before="0"/>
              <w:ind w:left="1316" w:right="629"/>
              <w:rPr>
                <w:sz w:val="18"/>
              </w:rPr>
            </w:pPr>
            <w:r>
              <w:rPr>
                <w:sz w:val="18"/>
              </w:rPr>
              <w:t>SP</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Instituto de Tecnologia de Alimentos – ITAL</w:t>
            </w:r>
          </w:p>
        </w:tc>
        <w:tc>
          <w:tcPr>
            <w:tcW w:w="2553" w:type="dxa"/>
            <w:tcBorders>
              <w:right w:val="single" w:sz="4" w:space="0" w:color="000000"/>
            </w:tcBorders>
          </w:tcPr>
          <w:p>
            <w:pPr>
              <w:pStyle w:val="TableParagraph"/>
              <w:spacing w:line="186" w:lineRule="exact" w:before="0"/>
              <w:ind w:left="1316" w:right="629"/>
              <w:rPr>
                <w:sz w:val="18"/>
              </w:rPr>
            </w:pPr>
            <w:r>
              <w:rPr>
                <w:sz w:val="18"/>
              </w:rPr>
              <w:t>SP</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Instituto Nacional de Pesquisas da Amazônia – INPA</w:t>
            </w:r>
          </w:p>
        </w:tc>
        <w:tc>
          <w:tcPr>
            <w:tcW w:w="2553" w:type="dxa"/>
            <w:tcBorders>
              <w:right w:val="single" w:sz="4" w:space="0" w:color="000000"/>
            </w:tcBorders>
          </w:tcPr>
          <w:p>
            <w:pPr>
              <w:pStyle w:val="TableParagraph"/>
              <w:spacing w:line="186" w:lineRule="exact" w:before="0"/>
              <w:ind w:left="1318" w:right="628"/>
              <w:rPr>
                <w:sz w:val="18"/>
              </w:rPr>
            </w:pPr>
            <w:r>
              <w:rPr>
                <w:sz w:val="18"/>
              </w:rPr>
              <w:t>AM</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Laboratório de Óleos e Gorduras – UNICAMP</w:t>
            </w:r>
          </w:p>
        </w:tc>
        <w:tc>
          <w:tcPr>
            <w:tcW w:w="2553" w:type="dxa"/>
            <w:tcBorders>
              <w:right w:val="single" w:sz="4" w:space="0" w:color="000000"/>
            </w:tcBorders>
          </w:tcPr>
          <w:p>
            <w:pPr>
              <w:pStyle w:val="TableParagraph"/>
              <w:spacing w:line="188" w:lineRule="exact" w:before="0"/>
              <w:ind w:left="1316" w:right="629"/>
              <w:rPr>
                <w:sz w:val="18"/>
              </w:rPr>
            </w:pPr>
            <w:r>
              <w:rPr>
                <w:sz w:val="18"/>
              </w:rPr>
              <w:t>SP</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Laboratório de Análise de Alimentos – DCA/FEA/UNICAMP</w:t>
            </w:r>
          </w:p>
        </w:tc>
        <w:tc>
          <w:tcPr>
            <w:tcW w:w="2553" w:type="dxa"/>
            <w:tcBorders>
              <w:right w:val="single" w:sz="4" w:space="0" w:color="000000"/>
            </w:tcBorders>
          </w:tcPr>
          <w:p>
            <w:pPr>
              <w:pStyle w:val="TableParagraph"/>
              <w:spacing w:line="188" w:lineRule="exact" w:before="0"/>
              <w:ind w:left="1316" w:right="629"/>
              <w:rPr>
                <w:sz w:val="18"/>
              </w:rPr>
            </w:pPr>
            <w:r>
              <w:rPr>
                <w:sz w:val="18"/>
              </w:rPr>
              <w:t>SP</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Universidade de São Paulo – USP</w:t>
            </w:r>
          </w:p>
        </w:tc>
        <w:tc>
          <w:tcPr>
            <w:tcW w:w="2553" w:type="dxa"/>
            <w:tcBorders>
              <w:right w:val="single" w:sz="4" w:space="0" w:color="000000"/>
            </w:tcBorders>
          </w:tcPr>
          <w:p>
            <w:pPr>
              <w:pStyle w:val="TableParagraph"/>
              <w:spacing w:line="186" w:lineRule="exact" w:before="0"/>
              <w:ind w:left="1316" w:right="629"/>
              <w:rPr>
                <w:sz w:val="18"/>
              </w:rPr>
            </w:pPr>
            <w:r>
              <w:rPr>
                <w:sz w:val="18"/>
              </w:rPr>
              <w:t>SP</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Universidade Federal de Bahia – UFBA</w:t>
            </w:r>
          </w:p>
        </w:tc>
        <w:tc>
          <w:tcPr>
            <w:tcW w:w="2553" w:type="dxa"/>
            <w:tcBorders>
              <w:right w:val="single" w:sz="4" w:space="0" w:color="000000"/>
            </w:tcBorders>
          </w:tcPr>
          <w:p>
            <w:pPr>
              <w:pStyle w:val="TableParagraph"/>
              <w:spacing w:line="186" w:lineRule="exact" w:before="0"/>
              <w:ind w:left="1316" w:right="629"/>
              <w:rPr>
                <w:sz w:val="18"/>
              </w:rPr>
            </w:pPr>
            <w:r>
              <w:rPr>
                <w:sz w:val="18"/>
              </w:rPr>
              <w:t>BA</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Universidade Federal de Pernambuco – UFPE</w:t>
            </w:r>
          </w:p>
        </w:tc>
        <w:tc>
          <w:tcPr>
            <w:tcW w:w="2553" w:type="dxa"/>
            <w:tcBorders>
              <w:right w:val="single" w:sz="4" w:space="0" w:color="000000"/>
            </w:tcBorders>
          </w:tcPr>
          <w:p>
            <w:pPr>
              <w:pStyle w:val="TableParagraph"/>
              <w:spacing w:line="188" w:lineRule="exact" w:before="0"/>
              <w:ind w:left="1316" w:right="629"/>
              <w:rPr>
                <w:sz w:val="18"/>
              </w:rPr>
            </w:pPr>
            <w:r>
              <w:rPr>
                <w:sz w:val="18"/>
              </w:rPr>
              <w:t>PE</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Universidade Federal de Santa Catarina – UFSC</w:t>
            </w:r>
          </w:p>
        </w:tc>
        <w:tc>
          <w:tcPr>
            <w:tcW w:w="2553" w:type="dxa"/>
            <w:tcBorders>
              <w:right w:val="single" w:sz="4" w:space="0" w:color="000000"/>
            </w:tcBorders>
          </w:tcPr>
          <w:p>
            <w:pPr>
              <w:pStyle w:val="TableParagraph"/>
              <w:spacing w:line="188" w:lineRule="exact" w:before="0"/>
              <w:ind w:left="1316" w:right="629"/>
              <w:rPr>
                <w:sz w:val="18"/>
              </w:rPr>
            </w:pPr>
            <w:r>
              <w:rPr>
                <w:sz w:val="18"/>
              </w:rPr>
              <w:t>SC</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Universidade Federal de São Paulo – UNIFESP</w:t>
            </w:r>
          </w:p>
        </w:tc>
        <w:tc>
          <w:tcPr>
            <w:tcW w:w="2553" w:type="dxa"/>
            <w:tcBorders>
              <w:right w:val="single" w:sz="4" w:space="0" w:color="000000"/>
            </w:tcBorders>
          </w:tcPr>
          <w:p>
            <w:pPr>
              <w:pStyle w:val="TableParagraph"/>
              <w:spacing w:line="186" w:lineRule="exact" w:before="0"/>
              <w:ind w:left="1316" w:right="629"/>
              <w:rPr>
                <w:sz w:val="18"/>
              </w:rPr>
            </w:pPr>
            <w:r>
              <w:rPr>
                <w:sz w:val="18"/>
              </w:rPr>
              <w:t>SP</w:t>
            </w:r>
          </w:p>
        </w:tc>
      </w:tr>
      <w:tr>
        <w:trPr>
          <w:trHeight w:val="206" w:hRule="atLeast"/>
        </w:trPr>
        <w:tc>
          <w:tcPr>
            <w:tcW w:w="6336" w:type="dxa"/>
            <w:tcBorders>
              <w:left w:val="single" w:sz="4" w:space="0" w:color="000000"/>
            </w:tcBorders>
          </w:tcPr>
          <w:p>
            <w:pPr>
              <w:pStyle w:val="TableParagraph"/>
              <w:spacing w:line="186" w:lineRule="exact" w:before="0"/>
              <w:ind w:left="69"/>
              <w:jc w:val="left"/>
              <w:rPr>
                <w:sz w:val="18"/>
              </w:rPr>
            </w:pPr>
            <w:r>
              <w:rPr>
                <w:sz w:val="18"/>
              </w:rPr>
              <w:t>Universidade Federal de Viçosa – UFV</w:t>
            </w:r>
          </w:p>
        </w:tc>
        <w:tc>
          <w:tcPr>
            <w:tcW w:w="2553" w:type="dxa"/>
            <w:tcBorders>
              <w:right w:val="single" w:sz="4" w:space="0" w:color="000000"/>
            </w:tcBorders>
          </w:tcPr>
          <w:p>
            <w:pPr>
              <w:pStyle w:val="TableParagraph"/>
              <w:spacing w:line="186" w:lineRule="exact" w:before="0"/>
              <w:ind w:left="1317" w:right="629"/>
              <w:rPr>
                <w:sz w:val="18"/>
              </w:rPr>
            </w:pPr>
            <w:r>
              <w:rPr>
                <w:sz w:val="18"/>
              </w:rPr>
              <w:t>MG</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Universidade Federal do Mato Grosso – UFMT</w:t>
            </w:r>
          </w:p>
        </w:tc>
        <w:tc>
          <w:tcPr>
            <w:tcW w:w="2553" w:type="dxa"/>
            <w:tcBorders>
              <w:right w:val="single" w:sz="4" w:space="0" w:color="000000"/>
            </w:tcBorders>
          </w:tcPr>
          <w:p>
            <w:pPr>
              <w:pStyle w:val="TableParagraph"/>
              <w:spacing w:line="188" w:lineRule="exact" w:before="0"/>
              <w:ind w:left="1315" w:right="629"/>
              <w:rPr>
                <w:sz w:val="18"/>
              </w:rPr>
            </w:pPr>
            <w:r>
              <w:rPr>
                <w:sz w:val="18"/>
              </w:rPr>
              <w:t>MT</w:t>
            </w:r>
          </w:p>
        </w:tc>
      </w:tr>
      <w:tr>
        <w:trPr>
          <w:trHeight w:val="207" w:hRule="atLeast"/>
        </w:trPr>
        <w:tc>
          <w:tcPr>
            <w:tcW w:w="6336" w:type="dxa"/>
            <w:tcBorders>
              <w:left w:val="single" w:sz="4" w:space="0" w:color="000000"/>
            </w:tcBorders>
          </w:tcPr>
          <w:p>
            <w:pPr>
              <w:pStyle w:val="TableParagraph"/>
              <w:spacing w:line="188" w:lineRule="exact" w:before="0"/>
              <w:ind w:left="69"/>
              <w:jc w:val="left"/>
              <w:rPr>
                <w:sz w:val="18"/>
              </w:rPr>
            </w:pPr>
            <w:r>
              <w:rPr>
                <w:sz w:val="18"/>
              </w:rPr>
              <w:t>Universidade Federal do Paraná – UFPR</w:t>
            </w:r>
          </w:p>
        </w:tc>
        <w:tc>
          <w:tcPr>
            <w:tcW w:w="2553" w:type="dxa"/>
            <w:tcBorders>
              <w:right w:val="single" w:sz="4" w:space="0" w:color="000000"/>
            </w:tcBorders>
          </w:tcPr>
          <w:p>
            <w:pPr>
              <w:pStyle w:val="TableParagraph"/>
              <w:spacing w:line="188" w:lineRule="exact" w:before="0"/>
              <w:ind w:left="1316" w:right="629"/>
              <w:rPr>
                <w:sz w:val="18"/>
              </w:rPr>
            </w:pPr>
            <w:r>
              <w:rPr>
                <w:sz w:val="18"/>
              </w:rPr>
              <w:t>PR</w:t>
            </w:r>
          </w:p>
        </w:tc>
      </w:tr>
      <w:tr>
        <w:trPr>
          <w:trHeight w:val="203" w:hRule="atLeast"/>
        </w:trPr>
        <w:tc>
          <w:tcPr>
            <w:tcW w:w="6336" w:type="dxa"/>
            <w:tcBorders>
              <w:left w:val="single" w:sz="4" w:space="0" w:color="000000"/>
              <w:bottom w:val="single" w:sz="4" w:space="0" w:color="000000"/>
            </w:tcBorders>
          </w:tcPr>
          <w:p>
            <w:pPr>
              <w:pStyle w:val="TableParagraph"/>
              <w:spacing w:line="184" w:lineRule="exact" w:before="0"/>
              <w:ind w:left="69"/>
              <w:jc w:val="left"/>
              <w:rPr>
                <w:sz w:val="18"/>
              </w:rPr>
            </w:pPr>
            <w:r>
              <w:rPr>
                <w:sz w:val="18"/>
              </w:rPr>
              <w:t>Universidade Federal Fluminense – UFF</w:t>
            </w:r>
          </w:p>
        </w:tc>
        <w:tc>
          <w:tcPr>
            <w:tcW w:w="2553" w:type="dxa"/>
            <w:tcBorders>
              <w:bottom w:val="single" w:sz="4" w:space="0" w:color="000000"/>
              <w:right w:val="single" w:sz="4" w:space="0" w:color="000000"/>
            </w:tcBorders>
          </w:tcPr>
          <w:p>
            <w:pPr>
              <w:pStyle w:val="TableParagraph"/>
              <w:spacing w:line="184" w:lineRule="exact" w:before="0"/>
              <w:ind w:left="1315" w:right="629"/>
              <w:rPr>
                <w:sz w:val="18"/>
              </w:rPr>
            </w:pPr>
            <w:r>
              <w:rPr>
                <w:sz w:val="18"/>
              </w:rPr>
              <w:t>RJ</w:t>
            </w:r>
          </w:p>
        </w:tc>
      </w:tr>
    </w:tbl>
    <w:p>
      <w:pPr>
        <w:spacing w:after="0" w:line="184" w:lineRule="exact"/>
        <w:rPr>
          <w:sz w:val="18"/>
        </w:rPr>
        <w:sectPr>
          <w:headerReference w:type="default" r:id="rId101"/>
          <w:footerReference w:type="default" r:id="rId102"/>
          <w:pgSz w:w="11900" w:h="16840"/>
          <w:pgMar w:header="0" w:footer="1205" w:top="1340" w:bottom="1400" w:left="1520" w:right="1260"/>
          <w:pgNumType w:start="105"/>
        </w:sectPr>
      </w:pPr>
    </w:p>
    <w:p>
      <w:pPr>
        <w:pStyle w:val="Heading3"/>
        <w:spacing w:before="72"/>
        <w:ind w:left="1518" w:right="0"/>
        <w:jc w:val="left"/>
      </w:pPr>
      <w:bookmarkStart w:name="_TOC_250001" w:id="14"/>
      <w:bookmarkEnd w:id="14"/>
      <w:r>
        <w:rPr/>
        <w:t>Apêndice 2. Protocolos padronizados para os alimentos preparados</w:t>
      </w:r>
    </w:p>
    <w:p>
      <w:pPr>
        <w:pStyle w:val="BodyText"/>
        <w:spacing w:before="108"/>
        <w:ind w:left="1597"/>
      </w:pPr>
      <w:r>
        <w:rPr/>
        <w:t>Dra. Sonia Tucunduva Philippi – Departamento de Nutrição – FSP/USP</w:t>
      </w:r>
    </w:p>
    <w:p>
      <w:pPr>
        <w:pStyle w:val="BodyText"/>
        <w:ind w:left="0"/>
        <w:rPr>
          <w:sz w:val="20"/>
        </w:rPr>
      </w:pPr>
    </w:p>
    <w:p>
      <w:pPr>
        <w:pStyle w:val="BodyText"/>
        <w:spacing w:before="7"/>
        <w:ind w:left="0"/>
        <w:rPr>
          <w:sz w:val="15"/>
        </w:rPr>
      </w:pPr>
    </w:p>
    <w:p>
      <w:pPr>
        <w:pStyle w:val="Heading3"/>
        <w:ind w:left="541" w:right="0"/>
        <w:jc w:val="left"/>
      </w:pPr>
      <w:r>
        <w:rPr/>
        <w:t>Abreviações</w:t>
      </w:r>
    </w:p>
    <w:p>
      <w:pPr>
        <w:pStyle w:val="BodyText"/>
        <w:ind w:left="0"/>
        <w:rPr>
          <w:b/>
          <w:sz w:val="20"/>
        </w:rPr>
      </w:pPr>
    </w:p>
    <w:p>
      <w:pPr>
        <w:pStyle w:val="BodyText"/>
        <w:spacing w:before="5"/>
        <w:ind w:left="0"/>
        <w:rPr>
          <w:b/>
          <w:sz w:val="16"/>
        </w:rPr>
      </w:pPr>
    </w:p>
    <w:p>
      <w:pPr>
        <w:pStyle w:val="BodyText"/>
        <w:spacing w:line="360" w:lineRule="auto" w:before="1"/>
        <w:ind w:left="541" w:right="7626"/>
        <w:jc w:val="both"/>
      </w:pPr>
      <w:r>
        <w:rPr/>
        <w:t>g gramas mL mililitro L litro</w:t>
      </w:r>
    </w:p>
    <w:p>
      <w:pPr>
        <w:pStyle w:val="BodyText"/>
        <w:spacing w:line="207" w:lineRule="exact"/>
        <w:ind w:left="541"/>
        <w:jc w:val="both"/>
      </w:pPr>
      <w:r>
        <w:rPr/>
        <w:t>kg quilograma</w:t>
      </w:r>
    </w:p>
    <w:p>
      <w:pPr>
        <w:pStyle w:val="BodyText"/>
        <w:ind w:left="0"/>
        <w:rPr>
          <w:sz w:val="20"/>
        </w:rPr>
      </w:pPr>
    </w:p>
    <w:p>
      <w:pPr>
        <w:pStyle w:val="Heading3"/>
        <w:spacing w:before="177"/>
      </w:pPr>
      <w:r>
        <w:rPr/>
        <w:t>Abadejo, filé, congelado, assado</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3"/>
        </w:numPr>
        <w:tabs>
          <w:tab w:pos="384" w:val="left" w:leader="none"/>
        </w:tabs>
        <w:spacing w:line="240" w:lineRule="auto" w:before="105" w:after="0"/>
        <w:ind w:left="383" w:right="0" w:hanging="202"/>
        <w:jc w:val="left"/>
        <w:rPr>
          <w:sz w:val="18"/>
        </w:rPr>
      </w:pPr>
      <w:r>
        <w:rPr>
          <w:sz w:val="18"/>
        </w:rPr>
        <w:t>Pesar 8 kg de filé de badejo</w:t>
      </w:r>
      <w:r>
        <w:rPr>
          <w:spacing w:val="-7"/>
          <w:sz w:val="18"/>
        </w:rPr>
        <w:t> </w:t>
      </w:r>
      <w:r>
        <w:rPr>
          <w:sz w:val="18"/>
        </w:rPr>
        <w:t>congelado.</w:t>
      </w:r>
    </w:p>
    <w:p>
      <w:pPr>
        <w:pStyle w:val="ListParagraph"/>
        <w:numPr>
          <w:ilvl w:val="0"/>
          <w:numId w:val="3"/>
        </w:numPr>
        <w:tabs>
          <w:tab w:pos="384" w:val="left" w:leader="none"/>
        </w:tabs>
        <w:spacing w:line="240" w:lineRule="auto" w:before="102" w:after="0"/>
        <w:ind w:left="383" w:right="0" w:hanging="202"/>
        <w:jc w:val="left"/>
        <w:rPr>
          <w:sz w:val="18"/>
        </w:rPr>
      </w:pPr>
      <w:r>
        <w:rPr>
          <w:sz w:val="18"/>
        </w:rPr>
        <w:t>Colocar os peixes em um recipiente e deixar descongelar em geladeira por aproximadamente 8</w:t>
      </w:r>
      <w:r>
        <w:rPr>
          <w:spacing w:val="-27"/>
          <w:sz w:val="18"/>
        </w:rPr>
        <w:t> </w:t>
      </w:r>
      <w:r>
        <w:rPr>
          <w:sz w:val="18"/>
        </w:rPr>
        <w:t>horas.</w:t>
      </w:r>
    </w:p>
    <w:p>
      <w:pPr>
        <w:pStyle w:val="ListParagraph"/>
        <w:numPr>
          <w:ilvl w:val="0"/>
          <w:numId w:val="3"/>
        </w:numPr>
        <w:tabs>
          <w:tab w:pos="384" w:val="left" w:leader="none"/>
        </w:tabs>
        <w:spacing w:line="240" w:lineRule="auto" w:before="103" w:after="0"/>
        <w:ind w:left="383" w:right="0" w:hanging="202"/>
        <w:jc w:val="left"/>
        <w:rPr>
          <w:sz w:val="18"/>
        </w:rPr>
      </w:pPr>
      <w:r>
        <w:rPr>
          <w:sz w:val="18"/>
        </w:rPr>
        <w:t>Lavar e deixar escorrer a água. Separar em amostras de 1</w:t>
      </w:r>
      <w:r>
        <w:rPr>
          <w:spacing w:val="-8"/>
          <w:sz w:val="18"/>
        </w:rPr>
        <w:t> </w:t>
      </w:r>
      <w:r>
        <w:rPr>
          <w:sz w:val="18"/>
        </w:rPr>
        <w:t>kg.</w:t>
      </w:r>
    </w:p>
    <w:p>
      <w:pPr>
        <w:pStyle w:val="ListParagraph"/>
        <w:numPr>
          <w:ilvl w:val="0"/>
          <w:numId w:val="3"/>
        </w:numPr>
        <w:tabs>
          <w:tab w:pos="384" w:val="left" w:leader="none"/>
        </w:tabs>
        <w:spacing w:line="240" w:lineRule="auto" w:before="105" w:after="0"/>
        <w:ind w:left="383" w:right="0" w:hanging="202"/>
        <w:jc w:val="left"/>
        <w:rPr>
          <w:sz w:val="18"/>
        </w:rPr>
      </w:pPr>
      <w:r>
        <w:rPr>
          <w:sz w:val="18"/>
        </w:rPr>
        <w:t>Temperar os filés de badejo com o caldo de 1 limão</w:t>
      </w:r>
      <w:r>
        <w:rPr>
          <w:spacing w:val="-9"/>
          <w:sz w:val="18"/>
        </w:rPr>
        <w:t> </w:t>
      </w:r>
      <w:r>
        <w:rPr>
          <w:sz w:val="18"/>
        </w:rPr>
        <w:t>(25g).</w:t>
      </w:r>
    </w:p>
    <w:p>
      <w:pPr>
        <w:pStyle w:val="ListParagraph"/>
        <w:numPr>
          <w:ilvl w:val="0"/>
          <w:numId w:val="3"/>
        </w:numPr>
        <w:tabs>
          <w:tab w:pos="384" w:val="left" w:leader="none"/>
        </w:tabs>
        <w:spacing w:line="240" w:lineRule="auto" w:before="102" w:after="0"/>
        <w:ind w:left="383" w:right="0" w:hanging="202"/>
        <w:jc w:val="left"/>
        <w:rPr>
          <w:sz w:val="18"/>
        </w:rPr>
      </w:pPr>
      <w:r>
        <w:rPr>
          <w:sz w:val="18"/>
        </w:rPr>
        <w:t>Aquecer o</w:t>
      </w:r>
      <w:r>
        <w:rPr>
          <w:spacing w:val="-2"/>
          <w:sz w:val="18"/>
        </w:rPr>
        <w:t> </w:t>
      </w:r>
      <w:r>
        <w:rPr>
          <w:sz w:val="18"/>
        </w:rPr>
        <w:t>forno.</w:t>
      </w:r>
    </w:p>
    <w:p>
      <w:pPr>
        <w:pStyle w:val="ListParagraph"/>
        <w:numPr>
          <w:ilvl w:val="0"/>
          <w:numId w:val="4"/>
        </w:numPr>
        <w:tabs>
          <w:tab w:pos="384" w:val="left" w:leader="none"/>
        </w:tabs>
        <w:spacing w:line="240" w:lineRule="auto" w:before="103" w:after="0"/>
        <w:ind w:left="383" w:right="0" w:hanging="202"/>
        <w:jc w:val="left"/>
        <w:rPr>
          <w:sz w:val="18"/>
        </w:rPr>
      </w:pPr>
      <w:r>
        <w:rPr>
          <w:sz w:val="18"/>
        </w:rPr>
        <w:t>Em uma assadeira antiaderente, colocar 1 kg de</w:t>
      </w:r>
      <w:r>
        <w:rPr>
          <w:spacing w:val="-9"/>
          <w:sz w:val="18"/>
        </w:rPr>
        <w:t> </w:t>
      </w:r>
      <w:r>
        <w:rPr>
          <w:sz w:val="18"/>
        </w:rPr>
        <w:t>filé.</w:t>
      </w:r>
    </w:p>
    <w:p>
      <w:pPr>
        <w:pStyle w:val="ListParagraph"/>
        <w:numPr>
          <w:ilvl w:val="0"/>
          <w:numId w:val="4"/>
        </w:numPr>
        <w:tabs>
          <w:tab w:pos="384" w:val="left" w:leader="none"/>
        </w:tabs>
        <w:spacing w:line="240" w:lineRule="auto" w:before="105" w:after="0"/>
        <w:ind w:left="383" w:right="0" w:hanging="202"/>
        <w:jc w:val="left"/>
        <w:rPr>
          <w:sz w:val="18"/>
        </w:rPr>
      </w:pPr>
      <w:r>
        <w:rPr>
          <w:sz w:val="18"/>
        </w:rPr>
        <w:t>Assar em forno quente por aproximadamente 40 minutos, ou até atingir a cor</w:t>
      </w:r>
      <w:r>
        <w:rPr>
          <w:spacing w:val="-13"/>
          <w:sz w:val="18"/>
        </w:rPr>
        <w:t> </w:t>
      </w:r>
      <w:r>
        <w:rPr>
          <w:sz w:val="18"/>
        </w:rPr>
        <w:t>dourada.</w:t>
      </w:r>
    </w:p>
    <w:p>
      <w:pPr>
        <w:pStyle w:val="ListParagraph"/>
        <w:numPr>
          <w:ilvl w:val="0"/>
          <w:numId w:val="4"/>
        </w:numPr>
        <w:tabs>
          <w:tab w:pos="384" w:val="left" w:leader="none"/>
        </w:tabs>
        <w:spacing w:line="240" w:lineRule="auto" w:before="103" w:after="0"/>
        <w:ind w:left="383" w:right="0" w:hanging="202"/>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80"/>
        <w:ind w:left="2164"/>
      </w:pPr>
      <w:r>
        <w:rPr/>
        <w:t>Abadejo, filé, congelado, cozido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5"/>
        </w:numPr>
        <w:tabs>
          <w:tab w:pos="384" w:val="left" w:leader="none"/>
        </w:tabs>
        <w:spacing w:line="240" w:lineRule="auto" w:before="103" w:after="0"/>
        <w:ind w:left="181" w:right="0" w:firstLine="0"/>
        <w:jc w:val="left"/>
        <w:rPr>
          <w:sz w:val="18"/>
        </w:rPr>
      </w:pPr>
      <w:r>
        <w:rPr>
          <w:sz w:val="18"/>
        </w:rPr>
        <w:t>Pesar 8 kg de filé de badejo</w:t>
      </w:r>
      <w:r>
        <w:rPr>
          <w:spacing w:val="-7"/>
          <w:sz w:val="18"/>
        </w:rPr>
        <w:t> </w:t>
      </w:r>
      <w:r>
        <w:rPr>
          <w:sz w:val="18"/>
        </w:rPr>
        <w:t>congelado.</w:t>
      </w:r>
    </w:p>
    <w:p>
      <w:pPr>
        <w:pStyle w:val="ListParagraph"/>
        <w:numPr>
          <w:ilvl w:val="0"/>
          <w:numId w:val="5"/>
        </w:numPr>
        <w:tabs>
          <w:tab w:pos="384" w:val="left" w:leader="none"/>
        </w:tabs>
        <w:spacing w:line="240" w:lineRule="auto" w:before="102" w:after="0"/>
        <w:ind w:left="181" w:right="0" w:firstLine="0"/>
        <w:jc w:val="left"/>
        <w:rPr>
          <w:sz w:val="18"/>
        </w:rPr>
      </w:pPr>
      <w:r>
        <w:rPr>
          <w:sz w:val="18"/>
        </w:rPr>
        <w:t>Colocar os peixes em um recipiente e deixar descongelar em geladeira por aproximadamente 8</w:t>
      </w:r>
      <w:r>
        <w:rPr>
          <w:spacing w:val="-27"/>
          <w:sz w:val="18"/>
        </w:rPr>
        <w:t> </w:t>
      </w:r>
      <w:r>
        <w:rPr>
          <w:sz w:val="18"/>
        </w:rPr>
        <w:t>horas.</w:t>
      </w:r>
    </w:p>
    <w:p>
      <w:pPr>
        <w:pStyle w:val="ListParagraph"/>
        <w:numPr>
          <w:ilvl w:val="0"/>
          <w:numId w:val="5"/>
        </w:numPr>
        <w:tabs>
          <w:tab w:pos="384" w:val="left" w:leader="none"/>
        </w:tabs>
        <w:spacing w:line="240" w:lineRule="auto" w:before="105" w:after="0"/>
        <w:ind w:left="181" w:right="0" w:firstLine="0"/>
        <w:jc w:val="left"/>
        <w:rPr>
          <w:sz w:val="18"/>
        </w:rPr>
      </w:pPr>
      <w:r>
        <w:rPr>
          <w:sz w:val="18"/>
        </w:rPr>
        <w:t>Lavar e deixar escorrer a água. Separar em amostras de 1</w:t>
      </w:r>
      <w:r>
        <w:rPr>
          <w:spacing w:val="-8"/>
          <w:sz w:val="18"/>
        </w:rPr>
        <w:t> </w:t>
      </w:r>
      <w:r>
        <w:rPr>
          <w:sz w:val="18"/>
        </w:rPr>
        <w:t>kg.</w:t>
      </w:r>
    </w:p>
    <w:p>
      <w:pPr>
        <w:pStyle w:val="ListParagraph"/>
        <w:numPr>
          <w:ilvl w:val="0"/>
          <w:numId w:val="5"/>
        </w:numPr>
        <w:tabs>
          <w:tab w:pos="391" w:val="left" w:leader="none"/>
        </w:tabs>
        <w:spacing w:line="360" w:lineRule="auto" w:before="103" w:after="0"/>
        <w:ind w:left="181" w:right="426" w:firstLine="0"/>
        <w:jc w:val="left"/>
        <w:rPr>
          <w:sz w:val="18"/>
        </w:rPr>
      </w:pPr>
      <w:r>
        <w:rPr>
          <w:sz w:val="18"/>
        </w:rPr>
        <w:t>Em uma panela grande, colocar 1 kg de badejo e cobrir com água (aproximadamente 1 litro). Levar ao fogo médio e cozinhar por aproximadamente 40 minutos, ou até que o peixe esteja</w:t>
      </w:r>
      <w:r>
        <w:rPr>
          <w:spacing w:val="-16"/>
          <w:sz w:val="18"/>
        </w:rPr>
        <w:t> </w:t>
      </w:r>
      <w:r>
        <w:rPr>
          <w:sz w:val="18"/>
        </w:rPr>
        <w:t>macio.</w:t>
      </w:r>
    </w:p>
    <w:p>
      <w:pPr>
        <w:pStyle w:val="ListParagraph"/>
        <w:numPr>
          <w:ilvl w:val="0"/>
          <w:numId w:val="5"/>
        </w:numPr>
        <w:tabs>
          <w:tab w:pos="384" w:val="left" w:leader="none"/>
        </w:tabs>
        <w:spacing w:line="240" w:lineRule="auto" w:before="1" w:after="0"/>
        <w:ind w:left="181" w:right="0" w:firstLine="0"/>
        <w:jc w:val="left"/>
        <w:rPr>
          <w:sz w:val="18"/>
        </w:rPr>
      </w:pPr>
      <w:r>
        <w:rPr>
          <w:sz w:val="18"/>
        </w:rPr>
        <w:t>Retirar o peixe da água de</w:t>
      </w:r>
      <w:r>
        <w:rPr>
          <w:spacing w:val="0"/>
          <w:sz w:val="18"/>
        </w:rPr>
        <w:t> </w:t>
      </w:r>
      <w:r>
        <w:rPr>
          <w:sz w:val="18"/>
        </w:rPr>
        <w:t>cocção.</w:t>
      </w:r>
    </w:p>
    <w:p>
      <w:pPr>
        <w:pStyle w:val="ListParagraph"/>
        <w:numPr>
          <w:ilvl w:val="0"/>
          <w:numId w:val="5"/>
        </w:numPr>
        <w:tabs>
          <w:tab w:pos="384" w:val="left" w:leader="none"/>
        </w:tabs>
        <w:spacing w:line="240" w:lineRule="auto" w:before="102" w:after="0"/>
        <w:ind w:left="181" w:right="0" w:firstLine="0"/>
        <w:jc w:val="left"/>
        <w:rPr>
          <w:sz w:val="18"/>
        </w:rPr>
      </w:pPr>
      <w:r>
        <w:rPr>
          <w:sz w:val="18"/>
        </w:rPr>
        <w:t>Deixar</w:t>
      </w:r>
      <w:r>
        <w:rPr>
          <w:spacing w:val="-1"/>
          <w:sz w:val="18"/>
        </w:rPr>
        <w:t> </w:t>
      </w:r>
      <w:r>
        <w:rPr>
          <w:sz w:val="18"/>
        </w:rPr>
        <w:t>esfriar.</w:t>
      </w:r>
    </w:p>
    <w:p>
      <w:pPr>
        <w:pStyle w:val="ListParagraph"/>
        <w:numPr>
          <w:ilvl w:val="0"/>
          <w:numId w:val="5"/>
        </w:numPr>
        <w:tabs>
          <w:tab w:pos="384" w:val="left" w:leader="none"/>
        </w:tabs>
        <w:spacing w:line="240" w:lineRule="auto" w:before="103" w:after="0"/>
        <w:ind w:left="181" w:right="0" w:firstLine="0"/>
        <w:jc w:val="left"/>
        <w:rPr>
          <w:sz w:val="18"/>
        </w:rPr>
      </w:pPr>
      <w:r>
        <w:rPr>
          <w:sz w:val="18"/>
        </w:rPr>
        <w:t>Repetir a operação para cada quilo de badejo</w:t>
      </w:r>
      <w:r>
        <w:rPr>
          <w:spacing w:val="-5"/>
          <w:sz w:val="18"/>
        </w:rPr>
        <w:t> </w:t>
      </w:r>
      <w:r>
        <w:rPr>
          <w:sz w:val="18"/>
        </w:rPr>
        <w:t>congelado.</w:t>
      </w:r>
    </w:p>
    <w:p>
      <w:pPr>
        <w:pStyle w:val="BodyText"/>
        <w:ind w:left="0"/>
        <w:rPr>
          <w:sz w:val="20"/>
        </w:rPr>
      </w:pPr>
    </w:p>
    <w:p>
      <w:pPr>
        <w:pStyle w:val="Heading3"/>
        <w:spacing w:before="180"/>
      </w:pPr>
      <w:r>
        <w:rPr/>
        <w:t>Abadejo, filé, congelado, grelhado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6"/>
        </w:numPr>
        <w:tabs>
          <w:tab w:pos="384" w:val="left" w:leader="none"/>
        </w:tabs>
        <w:spacing w:line="240" w:lineRule="auto" w:before="103" w:after="0"/>
        <w:ind w:left="181" w:right="0" w:firstLine="0"/>
        <w:jc w:val="left"/>
        <w:rPr>
          <w:sz w:val="18"/>
        </w:rPr>
      </w:pPr>
      <w:r>
        <w:rPr>
          <w:sz w:val="18"/>
        </w:rPr>
        <w:t>Pesar 8 kg de filé de badejo</w:t>
      </w:r>
      <w:r>
        <w:rPr>
          <w:spacing w:val="-7"/>
          <w:sz w:val="18"/>
        </w:rPr>
        <w:t> </w:t>
      </w:r>
      <w:r>
        <w:rPr>
          <w:sz w:val="18"/>
        </w:rPr>
        <w:t>congelado.</w:t>
      </w:r>
    </w:p>
    <w:p>
      <w:pPr>
        <w:pStyle w:val="ListParagraph"/>
        <w:numPr>
          <w:ilvl w:val="0"/>
          <w:numId w:val="6"/>
        </w:numPr>
        <w:tabs>
          <w:tab w:pos="384" w:val="left" w:leader="none"/>
        </w:tabs>
        <w:spacing w:line="240" w:lineRule="auto" w:before="105" w:after="0"/>
        <w:ind w:left="181" w:right="0" w:firstLine="0"/>
        <w:jc w:val="left"/>
        <w:rPr>
          <w:sz w:val="18"/>
        </w:rPr>
      </w:pPr>
      <w:r>
        <w:rPr>
          <w:sz w:val="18"/>
        </w:rPr>
        <w:t>Colocar os peixes em um recipiente e deixar descongelar em geladeira por aproximadamente 8</w:t>
      </w:r>
      <w:r>
        <w:rPr>
          <w:spacing w:val="-27"/>
          <w:sz w:val="18"/>
        </w:rPr>
        <w:t> </w:t>
      </w:r>
      <w:r>
        <w:rPr>
          <w:sz w:val="18"/>
        </w:rPr>
        <w:t>horas.</w:t>
      </w:r>
    </w:p>
    <w:p>
      <w:pPr>
        <w:pStyle w:val="ListParagraph"/>
        <w:numPr>
          <w:ilvl w:val="0"/>
          <w:numId w:val="6"/>
        </w:numPr>
        <w:tabs>
          <w:tab w:pos="384" w:val="left" w:leader="none"/>
        </w:tabs>
        <w:spacing w:line="240" w:lineRule="auto" w:before="102" w:after="0"/>
        <w:ind w:left="181" w:right="0" w:firstLine="0"/>
        <w:jc w:val="left"/>
        <w:rPr>
          <w:sz w:val="18"/>
        </w:rPr>
      </w:pPr>
      <w:r>
        <w:rPr>
          <w:sz w:val="18"/>
        </w:rPr>
        <w:t>Lavar e deixar escorrer a água. Separar em amostras de 1</w:t>
      </w:r>
      <w:r>
        <w:rPr>
          <w:spacing w:val="-8"/>
          <w:sz w:val="18"/>
        </w:rPr>
        <w:t> </w:t>
      </w:r>
      <w:r>
        <w:rPr>
          <w:sz w:val="18"/>
        </w:rPr>
        <w:t>kg.</w:t>
      </w:r>
    </w:p>
    <w:p>
      <w:pPr>
        <w:pStyle w:val="ListParagraph"/>
        <w:numPr>
          <w:ilvl w:val="0"/>
          <w:numId w:val="6"/>
        </w:numPr>
        <w:tabs>
          <w:tab w:pos="384" w:val="left" w:leader="none"/>
        </w:tabs>
        <w:spacing w:line="240" w:lineRule="auto" w:before="103" w:after="0"/>
        <w:ind w:left="181" w:right="0" w:firstLine="0"/>
        <w:jc w:val="left"/>
        <w:rPr>
          <w:sz w:val="18"/>
        </w:rPr>
      </w:pPr>
      <w:r>
        <w:rPr>
          <w:sz w:val="18"/>
        </w:rPr>
        <w:t>Temperar os filés de badejo com o caldo de 1 limão</w:t>
      </w:r>
      <w:r>
        <w:rPr>
          <w:spacing w:val="-9"/>
          <w:sz w:val="18"/>
        </w:rPr>
        <w:t> </w:t>
      </w:r>
      <w:r>
        <w:rPr>
          <w:sz w:val="18"/>
        </w:rPr>
        <w:t>(25g).</w:t>
      </w:r>
    </w:p>
    <w:p>
      <w:pPr>
        <w:pStyle w:val="ListParagraph"/>
        <w:numPr>
          <w:ilvl w:val="0"/>
          <w:numId w:val="6"/>
        </w:numPr>
        <w:tabs>
          <w:tab w:pos="384" w:val="left" w:leader="none"/>
        </w:tabs>
        <w:spacing w:line="240" w:lineRule="auto" w:before="105" w:after="0"/>
        <w:ind w:left="181" w:right="0" w:firstLine="0"/>
        <w:jc w:val="left"/>
        <w:rPr>
          <w:sz w:val="18"/>
        </w:rPr>
      </w:pPr>
      <w:r>
        <w:rPr>
          <w:sz w:val="18"/>
        </w:rPr>
        <w:t>Aquecer a</w:t>
      </w:r>
      <w:r>
        <w:rPr>
          <w:spacing w:val="-2"/>
          <w:sz w:val="18"/>
        </w:rPr>
        <w:t> </w:t>
      </w:r>
      <w:r>
        <w:rPr>
          <w:sz w:val="18"/>
        </w:rPr>
        <w:t>grelha.</w:t>
      </w:r>
    </w:p>
    <w:p>
      <w:pPr>
        <w:pStyle w:val="ListParagraph"/>
        <w:numPr>
          <w:ilvl w:val="0"/>
          <w:numId w:val="6"/>
        </w:numPr>
        <w:tabs>
          <w:tab w:pos="413" w:val="left" w:leader="none"/>
        </w:tabs>
        <w:spacing w:line="360" w:lineRule="auto" w:before="103" w:after="0"/>
        <w:ind w:left="181" w:right="426" w:firstLine="0"/>
        <w:jc w:val="left"/>
        <w:rPr>
          <w:sz w:val="18"/>
        </w:rPr>
      </w:pPr>
      <w:r>
        <w:rPr>
          <w:sz w:val="18"/>
        </w:rPr>
        <w:t>Grelhar os filés por aproximadamente 20 minutos. Virar do outro lado e deixar grelhar por mais 20 minutos, ou até que o peixe esteja</w:t>
      </w:r>
      <w:r>
        <w:rPr>
          <w:spacing w:val="-7"/>
          <w:sz w:val="18"/>
        </w:rPr>
        <w:t> </w:t>
      </w:r>
      <w:r>
        <w:rPr>
          <w:sz w:val="18"/>
        </w:rPr>
        <w:t>macio.</w:t>
      </w:r>
    </w:p>
    <w:p>
      <w:pPr>
        <w:pStyle w:val="ListParagraph"/>
        <w:numPr>
          <w:ilvl w:val="0"/>
          <w:numId w:val="6"/>
        </w:numPr>
        <w:tabs>
          <w:tab w:pos="384" w:val="left" w:leader="none"/>
        </w:tabs>
        <w:spacing w:line="240" w:lineRule="auto" w:before="0" w:after="0"/>
        <w:ind w:left="181" w:right="0" w:firstLine="0"/>
        <w:jc w:val="left"/>
        <w:rPr>
          <w:sz w:val="18"/>
        </w:rPr>
      </w:pPr>
      <w:r>
        <w:rPr>
          <w:sz w:val="18"/>
        </w:rPr>
        <w:t>Deixar</w:t>
      </w:r>
      <w:r>
        <w:rPr>
          <w:spacing w:val="-1"/>
          <w:sz w:val="18"/>
        </w:rPr>
        <w:t> </w:t>
      </w:r>
      <w:r>
        <w:rPr>
          <w:sz w:val="18"/>
        </w:rPr>
        <w:t>esfriar.</w:t>
      </w:r>
    </w:p>
    <w:p>
      <w:pPr>
        <w:spacing w:after="0" w:line="240" w:lineRule="auto"/>
        <w:jc w:val="left"/>
        <w:rPr>
          <w:sz w:val="18"/>
        </w:rPr>
        <w:sectPr>
          <w:headerReference w:type="default" r:id="rId103"/>
          <w:footerReference w:type="default" r:id="rId104"/>
          <w:pgSz w:w="11900" w:h="16840"/>
          <w:pgMar w:header="0" w:footer="1205" w:top="1340" w:bottom="1400" w:left="1520" w:right="1260"/>
          <w:pgNumType w:start="106"/>
        </w:sectPr>
      </w:pPr>
    </w:p>
    <w:p>
      <w:pPr>
        <w:pStyle w:val="Heading3"/>
        <w:spacing w:before="72"/>
        <w:ind w:left="2164"/>
      </w:pPr>
      <w:r>
        <w:rPr/>
        <w:t>Abóbora, cabotian, cozida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7"/>
        </w:numPr>
        <w:tabs>
          <w:tab w:pos="384" w:val="left" w:leader="none"/>
        </w:tabs>
        <w:spacing w:line="240" w:lineRule="auto" w:before="103" w:after="0"/>
        <w:ind w:left="181" w:right="0" w:firstLine="0"/>
        <w:jc w:val="both"/>
        <w:rPr>
          <w:sz w:val="18"/>
        </w:rPr>
      </w:pPr>
      <w:r>
        <w:rPr>
          <w:sz w:val="18"/>
        </w:rPr>
        <w:t>Pesar 6kg de abóbora</w:t>
      </w:r>
      <w:r>
        <w:rPr>
          <w:spacing w:val="1"/>
          <w:sz w:val="18"/>
        </w:rPr>
        <w:t> </w:t>
      </w:r>
      <w:r>
        <w:rPr>
          <w:sz w:val="18"/>
        </w:rPr>
        <w:t>cabotian.</w:t>
      </w:r>
    </w:p>
    <w:p>
      <w:pPr>
        <w:pStyle w:val="ListParagraph"/>
        <w:numPr>
          <w:ilvl w:val="0"/>
          <w:numId w:val="7"/>
        </w:numPr>
        <w:tabs>
          <w:tab w:pos="384" w:val="left" w:leader="none"/>
        </w:tabs>
        <w:spacing w:line="240" w:lineRule="auto" w:before="102" w:after="0"/>
        <w:ind w:left="181" w:right="0" w:firstLine="0"/>
        <w:jc w:val="both"/>
        <w:rPr>
          <w:sz w:val="18"/>
        </w:rPr>
      </w:pPr>
      <w:r>
        <w:rPr>
          <w:sz w:val="18"/>
        </w:rPr>
        <w:t>Lavar bem e deixar escorrer a água. Cortar em pedaços grandes. Separar em amostras de</w:t>
      </w:r>
      <w:r>
        <w:rPr>
          <w:spacing w:val="-18"/>
          <w:sz w:val="18"/>
        </w:rPr>
        <w:t> </w:t>
      </w:r>
      <w:r>
        <w:rPr>
          <w:sz w:val="18"/>
        </w:rPr>
        <w:t>1kg.</w:t>
      </w:r>
    </w:p>
    <w:p>
      <w:pPr>
        <w:pStyle w:val="ListParagraph"/>
        <w:numPr>
          <w:ilvl w:val="0"/>
          <w:numId w:val="7"/>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
        </w:numPr>
        <w:tabs>
          <w:tab w:pos="393" w:val="left" w:leader="none"/>
        </w:tabs>
        <w:spacing w:line="360" w:lineRule="auto" w:before="103" w:after="0"/>
        <w:ind w:left="181" w:right="426" w:firstLine="0"/>
        <w:jc w:val="left"/>
        <w:rPr>
          <w:sz w:val="18"/>
        </w:rPr>
      </w:pPr>
      <w:r>
        <w:rPr>
          <w:sz w:val="18"/>
        </w:rPr>
        <w:t>Colocar 1kg em uma panela, levar ao fogo médio para cozinhar com 2 litros de água, por cerca de 20 minutos ou até que a abóbora esteja macia. Mexa sempre e</w:t>
      </w:r>
      <w:r>
        <w:rPr>
          <w:spacing w:val="-15"/>
          <w:sz w:val="18"/>
        </w:rPr>
        <w:t> </w:t>
      </w:r>
      <w:r>
        <w:rPr>
          <w:sz w:val="18"/>
        </w:rPr>
        <w:t>vagarosamente.</w:t>
      </w:r>
    </w:p>
    <w:p>
      <w:pPr>
        <w:pStyle w:val="ListParagraph"/>
        <w:numPr>
          <w:ilvl w:val="0"/>
          <w:numId w:val="7"/>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7"/>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59"/>
      </w:pPr>
      <w:r>
        <w:rPr/>
        <w:t>Abóbora, moranga, refogada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8"/>
        </w:numPr>
        <w:tabs>
          <w:tab w:pos="384" w:val="left" w:leader="none"/>
        </w:tabs>
        <w:spacing w:line="240" w:lineRule="auto" w:before="102" w:after="0"/>
        <w:ind w:left="181" w:right="0" w:firstLine="0"/>
        <w:jc w:val="both"/>
        <w:rPr>
          <w:sz w:val="18"/>
        </w:rPr>
      </w:pPr>
      <w:r>
        <w:rPr>
          <w:sz w:val="18"/>
        </w:rPr>
        <w:t>Pesar 8 kg de abóbora</w:t>
      </w:r>
      <w:r>
        <w:rPr>
          <w:spacing w:val="-3"/>
          <w:sz w:val="18"/>
        </w:rPr>
        <w:t> </w:t>
      </w:r>
      <w:r>
        <w:rPr>
          <w:sz w:val="18"/>
        </w:rPr>
        <w:t>moranga.</w:t>
      </w:r>
    </w:p>
    <w:p>
      <w:pPr>
        <w:pStyle w:val="ListParagraph"/>
        <w:numPr>
          <w:ilvl w:val="0"/>
          <w:numId w:val="8"/>
        </w:numPr>
        <w:tabs>
          <w:tab w:pos="384" w:val="left" w:leader="none"/>
        </w:tabs>
        <w:spacing w:line="240" w:lineRule="auto" w:before="103" w:after="0"/>
        <w:ind w:left="181" w:right="0" w:firstLine="0"/>
        <w:jc w:val="both"/>
        <w:rPr>
          <w:sz w:val="18"/>
        </w:rPr>
      </w:pPr>
      <w:r>
        <w:rPr>
          <w:sz w:val="18"/>
        </w:rPr>
        <w:t>Lavar bem e deixar escorrer a água. Descascar e cortar em cubos de 3x3</w:t>
      </w:r>
      <w:r>
        <w:rPr>
          <w:spacing w:val="-10"/>
          <w:sz w:val="18"/>
        </w:rPr>
        <w:t> </w:t>
      </w:r>
      <w:r>
        <w:rPr>
          <w:sz w:val="18"/>
        </w:rPr>
        <w:t>cm.</w:t>
      </w:r>
    </w:p>
    <w:p>
      <w:pPr>
        <w:pStyle w:val="ListParagraph"/>
        <w:numPr>
          <w:ilvl w:val="0"/>
          <w:numId w:val="8"/>
        </w:numPr>
        <w:tabs>
          <w:tab w:pos="384" w:val="left" w:leader="none"/>
        </w:tabs>
        <w:spacing w:line="240" w:lineRule="auto" w:before="105"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8"/>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8"/>
        </w:numPr>
        <w:tabs>
          <w:tab w:pos="386" w:val="left" w:leader="none"/>
        </w:tabs>
        <w:spacing w:line="360" w:lineRule="auto" w:before="102" w:after="0"/>
        <w:ind w:left="181" w:right="426" w:firstLine="0"/>
        <w:jc w:val="both"/>
        <w:rPr>
          <w:sz w:val="18"/>
        </w:rPr>
      </w:pPr>
      <w:r>
        <w:rPr>
          <w:sz w:val="18"/>
        </w:rPr>
        <w:t>Em uma panela antiaderente, aquecer 2 colheres de sopa de óleo (16mL) em fogo médio. Refogar uma cebola picada (110g) e um dente de alho picado (2g) até ficarem dourados. Adicionar 1 kg de abóbora e refogar por aproximadamente 5 minutos. Mexer vagarosamente. Acrescentar 1 litro de água e deixar cozinhar por 15 minutos. Se formar muita água, escorrer um pouco, pois é importante que os pedaços fiquem inteiros, sem</w:t>
      </w:r>
      <w:r>
        <w:rPr>
          <w:spacing w:val="-1"/>
          <w:sz w:val="18"/>
        </w:rPr>
        <w:t> </w:t>
      </w:r>
      <w:r>
        <w:rPr>
          <w:sz w:val="18"/>
        </w:rPr>
        <w:t>desmanchar.</w:t>
      </w:r>
    </w:p>
    <w:p>
      <w:pPr>
        <w:pStyle w:val="ListParagraph"/>
        <w:numPr>
          <w:ilvl w:val="0"/>
          <w:numId w:val="8"/>
        </w:numPr>
        <w:tabs>
          <w:tab w:pos="384" w:val="left" w:leader="none"/>
        </w:tabs>
        <w:spacing w:line="240" w:lineRule="auto" w:before="1" w:after="0"/>
        <w:ind w:left="181" w:right="0" w:firstLine="0"/>
        <w:jc w:val="both"/>
        <w:rPr>
          <w:sz w:val="18"/>
        </w:rPr>
      </w:pPr>
      <w:r>
        <w:rPr>
          <w:sz w:val="18"/>
        </w:rPr>
        <w:t>Desligar o fogo. Deixar com a panela tampada por mais 5</w:t>
      </w:r>
      <w:r>
        <w:rPr>
          <w:spacing w:val="-13"/>
          <w:sz w:val="18"/>
        </w:rPr>
        <w:t> </w:t>
      </w:r>
      <w:r>
        <w:rPr>
          <w:sz w:val="18"/>
        </w:rPr>
        <w:t>minutos.</w:t>
      </w:r>
    </w:p>
    <w:p>
      <w:pPr>
        <w:pStyle w:val="ListParagraph"/>
        <w:numPr>
          <w:ilvl w:val="0"/>
          <w:numId w:val="8"/>
        </w:numPr>
        <w:tabs>
          <w:tab w:pos="384" w:val="left" w:leader="none"/>
        </w:tabs>
        <w:spacing w:line="240" w:lineRule="auto" w:before="105" w:after="0"/>
        <w:ind w:left="181" w:right="0" w:firstLine="0"/>
        <w:jc w:val="both"/>
        <w:rPr>
          <w:sz w:val="18"/>
        </w:rPr>
      </w:pPr>
      <w:r>
        <w:rPr>
          <w:sz w:val="18"/>
        </w:rPr>
        <w:t>Repetir a operação para cada quilo de</w:t>
      </w:r>
      <w:r>
        <w:rPr>
          <w:spacing w:val="-2"/>
          <w:sz w:val="18"/>
        </w:rPr>
        <w:t> </w:t>
      </w:r>
      <w:r>
        <w:rPr>
          <w:sz w:val="18"/>
        </w:rPr>
        <w:t>abóbora.</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Abobrinha, italiana, cozida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9"/>
        </w:numPr>
        <w:tabs>
          <w:tab w:pos="384" w:val="left" w:leader="none"/>
        </w:tabs>
        <w:spacing w:line="240" w:lineRule="auto" w:before="105" w:after="0"/>
        <w:ind w:left="181" w:right="0" w:firstLine="0"/>
        <w:jc w:val="both"/>
        <w:rPr>
          <w:sz w:val="18"/>
        </w:rPr>
      </w:pPr>
      <w:r>
        <w:rPr>
          <w:sz w:val="18"/>
        </w:rPr>
        <w:t>Pesar 6kg de abobrinha</w:t>
      </w:r>
      <w:r>
        <w:rPr>
          <w:spacing w:val="1"/>
          <w:sz w:val="18"/>
        </w:rPr>
        <w:t> </w:t>
      </w:r>
      <w:r>
        <w:rPr>
          <w:sz w:val="18"/>
        </w:rPr>
        <w:t>Italiana.</w:t>
      </w:r>
    </w:p>
    <w:p>
      <w:pPr>
        <w:pStyle w:val="ListParagraph"/>
        <w:numPr>
          <w:ilvl w:val="0"/>
          <w:numId w:val="9"/>
        </w:numPr>
        <w:tabs>
          <w:tab w:pos="384" w:val="left" w:leader="none"/>
        </w:tabs>
        <w:spacing w:line="240" w:lineRule="auto" w:before="103" w:after="0"/>
        <w:ind w:left="181" w:right="0" w:firstLine="0"/>
        <w:jc w:val="both"/>
        <w:rPr>
          <w:sz w:val="18"/>
        </w:rPr>
      </w:pPr>
      <w:r>
        <w:rPr>
          <w:sz w:val="18"/>
        </w:rPr>
        <w:t>Lavar bem e deixar escorrer a água. Cortar em pedaços grandes. Separar em amostras de</w:t>
      </w:r>
      <w:r>
        <w:rPr>
          <w:spacing w:val="-18"/>
          <w:sz w:val="18"/>
        </w:rPr>
        <w:t> </w:t>
      </w:r>
      <w:r>
        <w:rPr>
          <w:sz w:val="18"/>
        </w:rPr>
        <w:t>1kg.</w:t>
      </w:r>
    </w:p>
    <w:p>
      <w:pPr>
        <w:pStyle w:val="ListParagraph"/>
        <w:numPr>
          <w:ilvl w:val="0"/>
          <w:numId w:val="9"/>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9"/>
        </w:numPr>
        <w:tabs>
          <w:tab w:pos="393" w:val="left" w:leader="none"/>
        </w:tabs>
        <w:spacing w:line="360" w:lineRule="auto" w:before="105" w:after="0"/>
        <w:ind w:left="181" w:right="426" w:firstLine="0"/>
        <w:jc w:val="left"/>
        <w:rPr>
          <w:sz w:val="18"/>
        </w:rPr>
      </w:pPr>
      <w:r>
        <w:rPr>
          <w:sz w:val="18"/>
        </w:rPr>
        <w:t>Colocar 1kg em uma panela, levar ao fogo médio para cozinhar com 2 litros de água, por cerca de 15 minutos ou até que a abobrinha esteja macia. Mexa sempre e</w:t>
      </w:r>
      <w:r>
        <w:rPr>
          <w:spacing w:val="-11"/>
          <w:sz w:val="18"/>
        </w:rPr>
        <w:t> </w:t>
      </w:r>
      <w:r>
        <w:rPr>
          <w:sz w:val="18"/>
        </w:rPr>
        <w:t>vagarosamente.</w:t>
      </w:r>
    </w:p>
    <w:p>
      <w:pPr>
        <w:pStyle w:val="ListParagraph"/>
        <w:numPr>
          <w:ilvl w:val="0"/>
          <w:numId w:val="9"/>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9"/>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pPr>
      <w:r>
        <w:rPr/>
        <w:t>Abobrinha, italiana, refogada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10"/>
        </w:numPr>
        <w:tabs>
          <w:tab w:pos="384" w:val="left" w:leader="none"/>
        </w:tabs>
        <w:spacing w:line="240" w:lineRule="auto" w:before="105" w:after="0"/>
        <w:ind w:left="181" w:right="0" w:firstLine="0"/>
        <w:jc w:val="both"/>
        <w:rPr>
          <w:sz w:val="18"/>
        </w:rPr>
      </w:pPr>
      <w:r>
        <w:rPr>
          <w:sz w:val="18"/>
        </w:rPr>
        <w:t>Pesar 8 kg de abobrinha</w:t>
      </w:r>
      <w:r>
        <w:rPr>
          <w:spacing w:val="-6"/>
          <w:sz w:val="18"/>
        </w:rPr>
        <w:t> </w:t>
      </w:r>
      <w:r>
        <w:rPr>
          <w:sz w:val="18"/>
        </w:rPr>
        <w:t>italiana.</w:t>
      </w:r>
    </w:p>
    <w:p>
      <w:pPr>
        <w:pStyle w:val="ListParagraph"/>
        <w:numPr>
          <w:ilvl w:val="0"/>
          <w:numId w:val="10"/>
        </w:numPr>
        <w:tabs>
          <w:tab w:pos="384" w:val="left" w:leader="none"/>
        </w:tabs>
        <w:spacing w:line="240" w:lineRule="auto" w:before="103" w:after="0"/>
        <w:ind w:left="181" w:right="0" w:firstLine="0"/>
        <w:jc w:val="both"/>
        <w:rPr>
          <w:sz w:val="18"/>
        </w:rPr>
      </w:pPr>
      <w:r>
        <w:rPr>
          <w:sz w:val="18"/>
        </w:rPr>
        <w:t>Lavar bem e deixar escorrer a água. Cortar em cubos de </w:t>
      </w:r>
      <w:r>
        <w:rPr>
          <w:spacing w:val="-2"/>
          <w:sz w:val="18"/>
        </w:rPr>
        <w:t>1x1</w:t>
      </w:r>
      <w:r>
        <w:rPr>
          <w:spacing w:val="-4"/>
          <w:sz w:val="18"/>
        </w:rPr>
        <w:t> </w:t>
      </w:r>
      <w:r>
        <w:rPr>
          <w:sz w:val="18"/>
        </w:rPr>
        <w:t>cm.</w:t>
      </w:r>
    </w:p>
    <w:p>
      <w:pPr>
        <w:pStyle w:val="ListParagraph"/>
        <w:numPr>
          <w:ilvl w:val="0"/>
          <w:numId w:val="10"/>
        </w:numPr>
        <w:tabs>
          <w:tab w:pos="384" w:val="left" w:leader="none"/>
        </w:tabs>
        <w:spacing w:line="240" w:lineRule="auto" w:before="103"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10"/>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spacing w:after="0" w:line="240" w:lineRule="auto"/>
        <w:jc w:val="both"/>
        <w:rPr>
          <w:sz w:val="18"/>
        </w:rPr>
        <w:sectPr>
          <w:headerReference w:type="default" r:id="rId105"/>
          <w:footerReference w:type="default" r:id="rId106"/>
          <w:pgSz w:w="11900" w:h="16840"/>
          <w:pgMar w:header="0" w:footer="1205" w:top="1340" w:bottom="1400" w:left="1520" w:right="1260"/>
          <w:pgNumType w:start="107"/>
        </w:sectPr>
      </w:pPr>
    </w:p>
    <w:p>
      <w:pPr>
        <w:pStyle w:val="ListParagraph"/>
        <w:numPr>
          <w:ilvl w:val="0"/>
          <w:numId w:val="10"/>
        </w:numPr>
        <w:tabs>
          <w:tab w:pos="389" w:val="left" w:leader="none"/>
        </w:tabs>
        <w:spacing w:line="360" w:lineRule="auto" w:before="77" w:after="0"/>
        <w:ind w:left="181" w:right="426" w:firstLine="0"/>
        <w:jc w:val="both"/>
        <w:rPr>
          <w:sz w:val="18"/>
        </w:rPr>
      </w:pPr>
      <w:r>
        <w:rPr>
          <w:sz w:val="18"/>
        </w:rPr>
        <w:t>Em uma panela antiaderente, aquecer 2 colheres de sopa de óleo (16mL) em fogo médio Refogar uma cebola picada (110g) e um dente de alho picado (2g), até ficarem dourados. Adicionar 1 kg de abobrinha  e refogar por aproximadamente 5 minutos. Mexer vagarosamente. Deixar cozinhar por mais 5</w:t>
      </w:r>
      <w:r>
        <w:rPr>
          <w:spacing w:val="-31"/>
          <w:sz w:val="18"/>
        </w:rPr>
        <w:t> </w:t>
      </w:r>
      <w:r>
        <w:rPr>
          <w:sz w:val="18"/>
        </w:rPr>
        <w:t>minutos.</w:t>
      </w:r>
    </w:p>
    <w:p>
      <w:pPr>
        <w:pStyle w:val="ListParagraph"/>
        <w:numPr>
          <w:ilvl w:val="0"/>
          <w:numId w:val="10"/>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ListParagraph"/>
        <w:numPr>
          <w:ilvl w:val="0"/>
          <w:numId w:val="10"/>
        </w:numPr>
        <w:tabs>
          <w:tab w:pos="384" w:val="left" w:leader="none"/>
        </w:tabs>
        <w:spacing w:line="240" w:lineRule="auto" w:before="103" w:after="0"/>
        <w:ind w:left="181" w:right="0" w:firstLine="0"/>
        <w:jc w:val="both"/>
        <w:rPr>
          <w:sz w:val="18"/>
        </w:rPr>
      </w:pPr>
      <w:r>
        <w:rPr>
          <w:sz w:val="18"/>
        </w:rPr>
        <w:t>Repetir a operação para cada quilo de</w:t>
      </w:r>
      <w:r>
        <w:rPr>
          <w:spacing w:val="-2"/>
          <w:sz w:val="18"/>
        </w:rPr>
        <w:t> </w:t>
      </w:r>
      <w:r>
        <w:rPr>
          <w:sz w:val="18"/>
        </w:rPr>
        <w:t>abobrinha.</w:t>
      </w:r>
    </w:p>
    <w:p>
      <w:pPr>
        <w:pStyle w:val="BodyText"/>
        <w:ind w:left="0"/>
        <w:rPr>
          <w:sz w:val="20"/>
        </w:rPr>
      </w:pPr>
    </w:p>
    <w:p>
      <w:pPr>
        <w:pStyle w:val="BodyText"/>
        <w:ind w:left="0"/>
        <w:rPr>
          <w:sz w:val="20"/>
        </w:rPr>
      </w:pPr>
    </w:p>
    <w:p>
      <w:pPr>
        <w:pStyle w:val="BodyText"/>
        <w:spacing w:before="6"/>
        <w:ind w:left="0"/>
        <w:rPr>
          <w:sz w:val="22"/>
        </w:rPr>
      </w:pPr>
    </w:p>
    <w:p>
      <w:pPr>
        <w:pStyle w:val="Heading3"/>
        <w:ind w:left="2159"/>
      </w:pPr>
      <w:r>
        <w:rPr/>
        <w:t>Acarajé</w:t>
      </w:r>
    </w:p>
    <w:p>
      <w:pPr>
        <w:pStyle w:val="BodyText"/>
        <w:ind w:left="0"/>
        <w:rPr>
          <w:b/>
          <w:sz w:val="20"/>
        </w:rPr>
      </w:pPr>
    </w:p>
    <w:p>
      <w:pPr>
        <w:pStyle w:val="BodyText"/>
        <w:spacing w:before="6"/>
        <w:ind w:left="0"/>
        <w:rPr>
          <w:b/>
          <w:sz w:val="16"/>
        </w:rPr>
      </w:pPr>
    </w:p>
    <w:p>
      <w:pPr>
        <w:pStyle w:val="BodyText"/>
        <w:jc w:val="both"/>
      </w:pPr>
      <w:r>
        <w:rPr/>
        <w:t>Procedimentos:</w:t>
      </w:r>
    </w:p>
    <w:p>
      <w:pPr>
        <w:spacing w:before="100"/>
        <w:ind w:left="181" w:right="0" w:firstLine="0"/>
        <w:jc w:val="both"/>
        <w:rPr>
          <w:i/>
          <w:sz w:val="18"/>
        </w:rPr>
      </w:pPr>
      <w:r>
        <w:rPr>
          <w:i/>
          <w:sz w:val="18"/>
        </w:rPr>
        <w:t>Massa:</w:t>
      </w:r>
    </w:p>
    <w:p>
      <w:pPr>
        <w:pStyle w:val="ListParagraph"/>
        <w:numPr>
          <w:ilvl w:val="0"/>
          <w:numId w:val="11"/>
        </w:numPr>
        <w:tabs>
          <w:tab w:pos="384" w:val="left" w:leader="none"/>
        </w:tabs>
        <w:spacing w:line="240" w:lineRule="auto" w:before="107" w:after="0"/>
        <w:ind w:left="181" w:right="0" w:firstLine="0"/>
        <w:jc w:val="both"/>
        <w:rPr>
          <w:sz w:val="18"/>
        </w:rPr>
      </w:pPr>
      <w:r>
        <w:rPr>
          <w:sz w:val="18"/>
        </w:rPr>
        <w:t>Pesar 3kg de feijão fradinho e 5 cebolas picadas</w:t>
      </w:r>
      <w:r>
        <w:rPr>
          <w:spacing w:val="-7"/>
          <w:sz w:val="18"/>
        </w:rPr>
        <w:t> </w:t>
      </w:r>
      <w:r>
        <w:rPr>
          <w:sz w:val="18"/>
        </w:rPr>
        <w:t>(850g).</w:t>
      </w:r>
    </w:p>
    <w:p>
      <w:pPr>
        <w:pStyle w:val="ListParagraph"/>
        <w:numPr>
          <w:ilvl w:val="0"/>
          <w:numId w:val="11"/>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11"/>
        </w:numPr>
        <w:tabs>
          <w:tab w:pos="384" w:val="left" w:leader="none"/>
        </w:tabs>
        <w:spacing w:line="240" w:lineRule="auto" w:before="105" w:after="0"/>
        <w:ind w:left="181" w:right="0" w:firstLine="0"/>
        <w:jc w:val="both"/>
        <w:rPr>
          <w:sz w:val="18"/>
        </w:rPr>
      </w:pPr>
      <w:r>
        <w:rPr>
          <w:sz w:val="18"/>
        </w:rPr>
        <w:t>Esfregar os feijões entre as mãos para soltar as</w:t>
      </w:r>
      <w:r>
        <w:rPr>
          <w:spacing w:val="-8"/>
          <w:sz w:val="18"/>
        </w:rPr>
        <w:t> </w:t>
      </w:r>
      <w:r>
        <w:rPr>
          <w:sz w:val="18"/>
        </w:rPr>
        <w:t>cascas.</w:t>
      </w:r>
    </w:p>
    <w:p>
      <w:pPr>
        <w:pStyle w:val="ListParagraph"/>
        <w:numPr>
          <w:ilvl w:val="0"/>
          <w:numId w:val="11"/>
        </w:numPr>
        <w:tabs>
          <w:tab w:pos="384" w:val="left" w:leader="none"/>
        </w:tabs>
        <w:spacing w:line="240" w:lineRule="auto" w:before="103" w:after="0"/>
        <w:ind w:left="181" w:right="0" w:firstLine="0"/>
        <w:jc w:val="both"/>
        <w:rPr>
          <w:sz w:val="18"/>
        </w:rPr>
      </w:pPr>
      <w:r>
        <w:rPr>
          <w:sz w:val="18"/>
        </w:rPr>
        <w:t>Bater o feijão e a cebola no liquidificador (se necessário acrescentar um pouco de</w:t>
      </w:r>
      <w:r>
        <w:rPr>
          <w:spacing w:val="-17"/>
          <w:sz w:val="18"/>
        </w:rPr>
        <w:t> </w:t>
      </w:r>
      <w:r>
        <w:rPr>
          <w:sz w:val="18"/>
        </w:rPr>
        <w:t>água).</w:t>
      </w:r>
    </w:p>
    <w:p>
      <w:pPr>
        <w:pStyle w:val="ListParagraph"/>
        <w:numPr>
          <w:ilvl w:val="0"/>
          <w:numId w:val="11"/>
        </w:numPr>
        <w:tabs>
          <w:tab w:pos="384" w:val="left" w:leader="none"/>
        </w:tabs>
        <w:spacing w:line="240" w:lineRule="auto" w:before="102"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1"/>
        </w:numPr>
        <w:tabs>
          <w:tab w:pos="384" w:val="left" w:leader="none"/>
        </w:tabs>
        <w:spacing w:line="240" w:lineRule="auto" w:before="105" w:after="0"/>
        <w:ind w:left="181" w:right="0" w:firstLine="0"/>
        <w:jc w:val="both"/>
        <w:rPr>
          <w:sz w:val="18"/>
        </w:rPr>
      </w:pPr>
      <w:r>
        <w:rPr>
          <w:sz w:val="18"/>
        </w:rPr>
        <w:t>Aquecer 500mL de azeite de dendê em uma panela de 30cm de</w:t>
      </w:r>
      <w:r>
        <w:rPr>
          <w:spacing w:val="-6"/>
          <w:sz w:val="18"/>
        </w:rPr>
        <w:t> </w:t>
      </w:r>
      <w:r>
        <w:rPr>
          <w:sz w:val="18"/>
        </w:rPr>
        <w:t>diâmetro.</w:t>
      </w:r>
    </w:p>
    <w:p>
      <w:pPr>
        <w:pStyle w:val="ListParagraph"/>
        <w:numPr>
          <w:ilvl w:val="0"/>
          <w:numId w:val="11"/>
        </w:numPr>
        <w:tabs>
          <w:tab w:pos="396" w:val="left" w:leader="none"/>
        </w:tabs>
        <w:spacing w:line="360" w:lineRule="auto" w:before="103" w:after="0"/>
        <w:ind w:left="181" w:right="426" w:firstLine="0"/>
        <w:jc w:val="both"/>
        <w:rPr>
          <w:sz w:val="18"/>
        </w:rPr>
      </w:pPr>
      <w:r>
        <w:rPr>
          <w:sz w:val="18"/>
        </w:rPr>
        <w:t>Fritar em óleo quente. Colocar 6 acarajés de cada vez, às colheradas, deixando fritar bem um lado </w:t>
      </w:r>
      <w:r>
        <w:rPr>
          <w:spacing w:val="-3"/>
          <w:sz w:val="18"/>
        </w:rPr>
        <w:t>(5 </w:t>
      </w:r>
      <w:r>
        <w:rPr>
          <w:sz w:val="18"/>
        </w:rPr>
        <w:t>minutos) e virar somente uma vez. Quando estiverem dourados estarão prontos (aproximadamente 10 minutos). Retirar e deixar escorrer em papel</w:t>
      </w:r>
      <w:r>
        <w:rPr>
          <w:spacing w:val="-4"/>
          <w:sz w:val="18"/>
        </w:rPr>
        <w:t> </w:t>
      </w:r>
      <w:r>
        <w:rPr>
          <w:sz w:val="18"/>
        </w:rPr>
        <w:t>absorvente.</w:t>
      </w:r>
    </w:p>
    <w:p>
      <w:pPr>
        <w:pStyle w:val="ListParagraph"/>
        <w:numPr>
          <w:ilvl w:val="0"/>
          <w:numId w:val="11"/>
        </w:numPr>
        <w:tabs>
          <w:tab w:pos="384" w:val="left" w:leader="none"/>
        </w:tabs>
        <w:spacing w:line="360" w:lineRule="auto" w:before="0" w:after="0"/>
        <w:ind w:left="181" w:right="3007" w:firstLine="0"/>
        <w:jc w:val="left"/>
        <w:rPr>
          <w:sz w:val="18"/>
        </w:rPr>
      </w:pPr>
      <w:r>
        <w:rPr>
          <w:sz w:val="18"/>
        </w:rPr>
        <w:t>Trocar o azeite de dendê a cada 4 frituras, mantendo o nível de 500mL. Molho:</w:t>
      </w:r>
    </w:p>
    <w:p>
      <w:pPr>
        <w:pStyle w:val="ListParagraph"/>
        <w:numPr>
          <w:ilvl w:val="0"/>
          <w:numId w:val="12"/>
        </w:numPr>
        <w:tabs>
          <w:tab w:pos="413" w:val="left" w:leader="none"/>
        </w:tabs>
        <w:spacing w:line="360" w:lineRule="auto" w:before="0" w:after="0"/>
        <w:ind w:left="181" w:right="427" w:firstLine="0"/>
        <w:jc w:val="left"/>
        <w:rPr>
          <w:sz w:val="18"/>
        </w:rPr>
      </w:pPr>
      <w:r>
        <w:rPr>
          <w:sz w:val="18"/>
        </w:rPr>
        <w:t>Pesar 1kg de camarão seco sem casca, 6 cebolas picadas (1kg), 12 pimentas malaguetas picadas (120g), 3 xícaras de chá de azeite de dendê</w:t>
      </w:r>
      <w:r>
        <w:rPr>
          <w:spacing w:val="-10"/>
          <w:sz w:val="18"/>
        </w:rPr>
        <w:t> </w:t>
      </w:r>
      <w:r>
        <w:rPr>
          <w:sz w:val="18"/>
        </w:rPr>
        <w:t>(510mL).</w:t>
      </w:r>
    </w:p>
    <w:p>
      <w:pPr>
        <w:pStyle w:val="ListParagraph"/>
        <w:numPr>
          <w:ilvl w:val="0"/>
          <w:numId w:val="12"/>
        </w:numPr>
        <w:tabs>
          <w:tab w:pos="413" w:val="left" w:leader="none"/>
        </w:tabs>
        <w:spacing w:line="360" w:lineRule="auto" w:before="1" w:after="0"/>
        <w:ind w:left="181" w:right="426" w:firstLine="0"/>
        <w:jc w:val="left"/>
        <w:rPr>
          <w:sz w:val="18"/>
        </w:rPr>
      </w:pPr>
      <w:r>
        <w:rPr>
          <w:sz w:val="18"/>
        </w:rPr>
        <w:t>Refogar os cebolas no azeite de dendê, juntar as pimentas e os camarões. Mexer por 15 minutos. Retirar do fogo e deixe esfriar.</w:t>
      </w:r>
    </w:p>
    <w:p>
      <w:pPr>
        <w:pStyle w:val="BodyText"/>
        <w:ind w:left="0"/>
        <w:rPr>
          <w:sz w:val="27"/>
        </w:rPr>
      </w:pPr>
    </w:p>
    <w:p>
      <w:pPr>
        <w:pStyle w:val="BodyText"/>
      </w:pPr>
      <w:r>
        <w:rPr/>
        <w:t>- Cortar cada acarajé ao meio e rechear com 1 colher de sopa (20g) do molho.</w:t>
      </w:r>
    </w:p>
    <w:p>
      <w:pPr>
        <w:pStyle w:val="BodyText"/>
        <w:ind w:left="0"/>
        <w:rPr>
          <w:sz w:val="20"/>
        </w:rPr>
      </w:pPr>
    </w:p>
    <w:p>
      <w:pPr>
        <w:pStyle w:val="BodyText"/>
        <w:spacing w:before="9"/>
        <w:ind w:left="0"/>
        <w:rPr>
          <w:sz w:val="15"/>
        </w:rPr>
      </w:pPr>
    </w:p>
    <w:p>
      <w:pPr>
        <w:pStyle w:val="BodyText"/>
        <w:spacing w:line="362" w:lineRule="auto" w:before="1"/>
        <w:ind w:right="426"/>
      </w:pPr>
      <w:r>
        <w:rPr/>
        <w:t>Observação: A proporção da unidade é: 1 acarajé frito = 40g e 1 colher de sopa de recheio = 20g, portanto, o peso de cada unidade é 60g.</w:t>
      </w:r>
    </w:p>
    <w:p>
      <w:pPr>
        <w:pStyle w:val="BodyText"/>
        <w:ind w:left="0"/>
        <w:rPr>
          <w:sz w:val="20"/>
        </w:rPr>
      </w:pPr>
    </w:p>
    <w:p>
      <w:pPr>
        <w:pStyle w:val="BodyText"/>
        <w:ind w:left="0"/>
        <w:rPr>
          <w:sz w:val="20"/>
        </w:rPr>
      </w:pPr>
    </w:p>
    <w:p>
      <w:pPr>
        <w:pStyle w:val="Heading3"/>
        <w:spacing w:before="153"/>
        <w:ind w:left="2164"/>
      </w:pPr>
      <w:r>
        <w:rPr/>
        <w:t>Almeirão, refogado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3"/>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almeirão.</w:t>
      </w:r>
    </w:p>
    <w:p>
      <w:pPr>
        <w:pStyle w:val="ListParagraph"/>
        <w:numPr>
          <w:ilvl w:val="0"/>
          <w:numId w:val="13"/>
        </w:numPr>
        <w:tabs>
          <w:tab w:pos="384" w:val="left" w:leader="none"/>
        </w:tabs>
        <w:spacing w:line="240" w:lineRule="auto" w:before="103" w:after="0"/>
        <w:ind w:left="181" w:right="0" w:firstLine="0"/>
        <w:jc w:val="both"/>
        <w:rPr>
          <w:sz w:val="18"/>
        </w:rPr>
      </w:pPr>
      <w:r>
        <w:rPr>
          <w:sz w:val="18"/>
        </w:rPr>
        <w:t>Lavar bem e deixar escorrer a água. Picar. Separar em amostras de</w:t>
      </w:r>
      <w:r>
        <w:rPr>
          <w:spacing w:val="-11"/>
          <w:sz w:val="18"/>
        </w:rPr>
        <w:t> </w:t>
      </w:r>
      <w:r>
        <w:rPr>
          <w:sz w:val="18"/>
        </w:rPr>
        <w:t>1kg.</w:t>
      </w:r>
    </w:p>
    <w:p>
      <w:pPr>
        <w:pStyle w:val="ListParagraph"/>
        <w:numPr>
          <w:ilvl w:val="0"/>
          <w:numId w:val="13"/>
        </w:numPr>
        <w:tabs>
          <w:tab w:pos="386" w:val="left" w:leader="none"/>
        </w:tabs>
        <w:spacing w:line="360" w:lineRule="auto" w:before="105" w:after="0"/>
        <w:ind w:left="181" w:right="426" w:firstLine="0"/>
        <w:jc w:val="both"/>
        <w:rPr>
          <w:sz w:val="18"/>
        </w:rPr>
      </w:pPr>
      <w:r>
        <w:rPr>
          <w:sz w:val="18"/>
        </w:rPr>
        <w:t>Aquecer em fogo médio 5 colheres de sopa de óleo (40mL), 1 cebola (110g) e um dente de alho picado (2g) em uma panela anti-aderente. Colocar 1kg de almeirão e deixar refogar por aproximadamente 15 minutos mexendo sempre, até que o volume reduza até 1/3 do volume</w:t>
      </w:r>
      <w:r>
        <w:rPr>
          <w:spacing w:val="-15"/>
          <w:sz w:val="18"/>
        </w:rPr>
        <w:t> </w:t>
      </w:r>
      <w:r>
        <w:rPr>
          <w:sz w:val="18"/>
        </w:rPr>
        <w:t>inicial.</w:t>
      </w:r>
    </w:p>
    <w:p>
      <w:pPr>
        <w:pStyle w:val="ListParagraph"/>
        <w:numPr>
          <w:ilvl w:val="0"/>
          <w:numId w:val="13"/>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spacing w:after="0" w:line="207" w:lineRule="exact"/>
        <w:jc w:val="both"/>
        <w:rPr>
          <w:sz w:val="18"/>
        </w:rPr>
        <w:sectPr>
          <w:headerReference w:type="default" r:id="rId107"/>
          <w:footerReference w:type="default" r:id="rId108"/>
          <w:pgSz w:w="11900" w:h="16840"/>
          <w:pgMar w:header="0" w:footer="1205" w:top="1340" w:bottom="1400" w:left="1520" w:right="1260"/>
          <w:pgNumType w:start="108"/>
        </w:sectPr>
      </w:pPr>
    </w:p>
    <w:p>
      <w:pPr>
        <w:pStyle w:val="Heading3"/>
        <w:spacing w:before="72"/>
      </w:pPr>
      <w:r>
        <w:rPr/>
        <w:t>Arroz carreteiro</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14"/>
        </w:numPr>
        <w:tabs>
          <w:tab w:pos="408" w:val="left" w:leader="none"/>
        </w:tabs>
        <w:spacing w:line="360" w:lineRule="auto" w:before="103" w:after="0"/>
        <w:ind w:left="181" w:right="428" w:firstLine="0"/>
        <w:jc w:val="left"/>
        <w:rPr>
          <w:sz w:val="18"/>
        </w:rPr>
      </w:pPr>
      <w:r>
        <w:rPr>
          <w:sz w:val="18"/>
        </w:rPr>
        <w:t>Pesar 3kg de charque, 750g de arroz tipo I, 3 cebolas picadas (300g), 3 tomates picados (330g), 3 xícaras de chá de salsinha picadas</w:t>
      </w:r>
      <w:r>
        <w:rPr>
          <w:spacing w:val="-6"/>
          <w:sz w:val="18"/>
        </w:rPr>
        <w:t> </w:t>
      </w:r>
      <w:r>
        <w:rPr>
          <w:sz w:val="18"/>
        </w:rPr>
        <w:t>(171g).</w:t>
      </w:r>
    </w:p>
    <w:p>
      <w:pPr>
        <w:pStyle w:val="ListParagraph"/>
        <w:numPr>
          <w:ilvl w:val="0"/>
          <w:numId w:val="14"/>
        </w:numPr>
        <w:tabs>
          <w:tab w:pos="384" w:val="left" w:leader="none"/>
        </w:tabs>
        <w:spacing w:line="240" w:lineRule="auto" w:before="0" w:after="0"/>
        <w:ind w:left="383" w:right="0" w:hanging="202"/>
        <w:jc w:val="left"/>
        <w:rPr>
          <w:sz w:val="18"/>
        </w:rPr>
      </w:pPr>
      <w:r>
        <w:rPr>
          <w:sz w:val="18"/>
        </w:rPr>
        <w:t>Dessalgar. Deixar o charque de remolho na geladeira por 12 horas, trocando a água a cada 3</w:t>
      </w:r>
      <w:r>
        <w:rPr>
          <w:spacing w:val="-22"/>
          <w:sz w:val="18"/>
        </w:rPr>
        <w:t> </w:t>
      </w:r>
      <w:r>
        <w:rPr>
          <w:sz w:val="18"/>
        </w:rPr>
        <w:t>horas.</w:t>
      </w:r>
    </w:p>
    <w:p>
      <w:pPr>
        <w:pStyle w:val="ListParagraph"/>
        <w:numPr>
          <w:ilvl w:val="0"/>
          <w:numId w:val="14"/>
        </w:numPr>
        <w:tabs>
          <w:tab w:pos="384" w:val="left" w:leader="none"/>
        </w:tabs>
        <w:spacing w:line="240" w:lineRule="auto" w:before="103" w:after="0"/>
        <w:ind w:left="383" w:right="0" w:hanging="202"/>
        <w:jc w:val="left"/>
        <w:rPr>
          <w:sz w:val="18"/>
        </w:rPr>
      </w:pPr>
      <w:r>
        <w:rPr>
          <w:sz w:val="18"/>
        </w:rPr>
        <w:t>Desprezar a água. Cortar o charque em cubos de</w:t>
      </w:r>
      <w:r>
        <w:rPr>
          <w:spacing w:val="-6"/>
          <w:sz w:val="18"/>
        </w:rPr>
        <w:t> </w:t>
      </w:r>
      <w:r>
        <w:rPr>
          <w:sz w:val="18"/>
        </w:rPr>
        <w:t>3x3cm.</w:t>
      </w:r>
    </w:p>
    <w:p>
      <w:pPr>
        <w:pStyle w:val="ListParagraph"/>
        <w:numPr>
          <w:ilvl w:val="0"/>
          <w:numId w:val="14"/>
        </w:numPr>
        <w:tabs>
          <w:tab w:pos="386" w:val="left" w:leader="none"/>
        </w:tabs>
        <w:spacing w:line="362" w:lineRule="auto" w:before="102" w:after="0"/>
        <w:ind w:left="181" w:right="426" w:firstLine="0"/>
        <w:jc w:val="left"/>
        <w:rPr>
          <w:sz w:val="18"/>
        </w:rPr>
      </w:pPr>
      <w:r>
        <w:rPr>
          <w:sz w:val="18"/>
        </w:rPr>
        <w:t>Colocar o charque em uma panela com 3 litros de água e levar ao fogo médio por aproximadamente 40 minutos ou, até que a carne esteja</w:t>
      </w:r>
      <w:r>
        <w:rPr>
          <w:spacing w:val="-8"/>
          <w:sz w:val="18"/>
        </w:rPr>
        <w:t> </w:t>
      </w:r>
      <w:r>
        <w:rPr>
          <w:sz w:val="18"/>
        </w:rPr>
        <w:t>macia.</w:t>
      </w:r>
    </w:p>
    <w:p>
      <w:pPr>
        <w:pStyle w:val="ListParagraph"/>
        <w:numPr>
          <w:ilvl w:val="0"/>
          <w:numId w:val="14"/>
        </w:numPr>
        <w:tabs>
          <w:tab w:pos="393" w:val="left" w:leader="none"/>
        </w:tabs>
        <w:spacing w:line="360" w:lineRule="auto" w:before="0" w:after="0"/>
        <w:ind w:left="181" w:right="428" w:firstLine="0"/>
        <w:jc w:val="left"/>
        <w:rPr>
          <w:sz w:val="18"/>
        </w:rPr>
      </w:pPr>
      <w:r>
        <w:rPr>
          <w:sz w:val="18"/>
        </w:rPr>
        <w:t>Acrescentar a cebola à carne e refogar por 5 minutos. Acrescentar o arroz e fritar por mais 5 minutos. Juntar o tomate e se necessário, mais 1,5 litros de</w:t>
      </w:r>
      <w:r>
        <w:rPr>
          <w:spacing w:val="-9"/>
          <w:sz w:val="18"/>
        </w:rPr>
        <w:t> </w:t>
      </w:r>
      <w:r>
        <w:rPr>
          <w:sz w:val="18"/>
        </w:rPr>
        <w:t>água.</w:t>
      </w:r>
    </w:p>
    <w:p>
      <w:pPr>
        <w:pStyle w:val="ListParagraph"/>
        <w:numPr>
          <w:ilvl w:val="0"/>
          <w:numId w:val="14"/>
        </w:numPr>
        <w:tabs>
          <w:tab w:pos="384" w:val="left" w:leader="none"/>
        </w:tabs>
        <w:spacing w:line="240" w:lineRule="auto" w:before="0" w:after="0"/>
        <w:ind w:left="383" w:right="0" w:hanging="202"/>
        <w:jc w:val="left"/>
        <w:rPr>
          <w:sz w:val="18"/>
        </w:rPr>
      </w:pPr>
      <w:r>
        <w:rPr>
          <w:sz w:val="18"/>
        </w:rPr>
        <w:t>Cozinhar por aproximadamente 40 minutos ou até que o arroz esteja</w:t>
      </w:r>
      <w:r>
        <w:rPr>
          <w:spacing w:val="-12"/>
          <w:sz w:val="18"/>
        </w:rPr>
        <w:t> </w:t>
      </w:r>
      <w:r>
        <w:rPr>
          <w:sz w:val="18"/>
        </w:rPr>
        <w:t>cozido.</w:t>
      </w:r>
    </w:p>
    <w:p>
      <w:pPr>
        <w:pStyle w:val="ListParagraph"/>
        <w:numPr>
          <w:ilvl w:val="0"/>
          <w:numId w:val="14"/>
        </w:numPr>
        <w:tabs>
          <w:tab w:pos="384" w:val="left" w:leader="none"/>
        </w:tabs>
        <w:spacing w:line="240" w:lineRule="auto" w:before="100" w:after="0"/>
        <w:ind w:left="383" w:right="0" w:hanging="202"/>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ind w:left="2164"/>
      </w:pPr>
      <w:r>
        <w:rPr/>
        <w:t>Arroz, integral, cozido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5"/>
        </w:numPr>
        <w:tabs>
          <w:tab w:pos="384" w:val="left" w:leader="none"/>
        </w:tabs>
        <w:spacing w:line="240" w:lineRule="auto" w:before="103" w:after="0"/>
        <w:ind w:left="181" w:right="0" w:firstLine="0"/>
        <w:jc w:val="left"/>
        <w:rPr>
          <w:sz w:val="18"/>
        </w:rPr>
      </w:pPr>
      <w:r>
        <w:rPr>
          <w:sz w:val="18"/>
        </w:rPr>
        <w:t>Pesar 2kg de arroz integral.</w:t>
      </w:r>
    </w:p>
    <w:p>
      <w:pPr>
        <w:pStyle w:val="ListParagraph"/>
        <w:numPr>
          <w:ilvl w:val="0"/>
          <w:numId w:val="15"/>
        </w:numPr>
        <w:tabs>
          <w:tab w:pos="384" w:val="left" w:leader="none"/>
        </w:tabs>
        <w:spacing w:line="240" w:lineRule="auto" w:before="102" w:after="0"/>
        <w:ind w:left="181" w:right="0" w:firstLine="0"/>
        <w:jc w:val="left"/>
        <w:rPr>
          <w:sz w:val="18"/>
        </w:rPr>
      </w:pPr>
      <w:r>
        <w:rPr>
          <w:sz w:val="18"/>
        </w:rPr>
        <w:t>Retirar as sujidades dos 2kg de arroz integral. Lavar bem os</w:t>
      </w:r>
      <w:r>
        <w:rPr>
          <w:spacing w:val="-9"/>
          <w:sz w:val="18"/>
        </w:rPr>
        <w:t> </w:t>
      </w:r>
      <w:r>
        <w:rPr>
          <w:sz w:val="18"/>
        </w:rPr>
        <w:t>grãos.</w:t>
      </w:r>
    </w:p>
    <w:p>
      <w:pPr>
        <w:pStyle w:val="ListParagraph"/>
        <w:numPr>
          <w:ilvl w:val="0"/>
          <w:numId w:val="15"/>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
        </w:numPr>
        <w:tabs>
          <w:tab w:pos="384" w:val="left" w:leader="none"/>
        </w:tabs>
        <w:spacing w:line="240" w:lineRule="auto" w:before="103" w:after="0"/>
        <w:ind w:left="181" w:right="0" w:firstLine="0"/>
        <w:jc w:val="left"/>
        <w:rPr>
          <w:sz w:val="18"/>
        </w:rPr>
      </w:pPr>
      <w:r>
        <w:rPr>
          <w:sz w:val="18"/>
        </w:rPr>
        <w:t>Para cada quilograma de arroz integral, medir 3 litros de</w:t>
      </w:r>
      <w:r>
        <w:rPr>
          <w:spacing w:val="-5"/>
          <w:sz w:val="18"/>
        </w:rPr>
        <w:t> </w:t>
      </w:r>
      <w:r>
        <w:rPr>
          <w:sz w:val="18"/>
        </w:rPr>
        <w:t>água.</w:t>
      </w:r>
    </w:p>
    <w:p>
      <w:pPr>
        <w:pStyle w:val="ListParagraph"/>
        <w:numPr>
          <w:ilvl w:val="0"/>
          <w:numId w:val="15"/>
        </w:numPr>
        <w:tabs>
          <w:tab w:pos="384" w:val="left" w:leader="none"/>
        </w:tabs>
        <w:spacing w:line="240" w:lineRule="auto" w:before="102" w:after="0"/>
        <w:ind w:left="181" w:right="0" w:firstLine="0"/>
        <w:jc w:val="left"/>
        <w:rPr>
          <w:sz w:val="18"/>
        </w:rPr>
      </w:pPr>
      <w:r>
        <w:rPr>
          <w:sz w:val="18"/>
        </w:rPr>
        <w:t>Colocar a água para ferver, acrescentar o arroz integral e tampar a</w:t>
      </w:r>
      <w:r>
        <w:rPr>
          <w:spacing w:val="-12"/>
          <w:sz w:val="18"/>
        </w:rPr>
        <w:t> </w:t>
      </w:r>
      <w:r>
        <w:rPr>
          <w:sz w:val="18"/>
        </w:rPr>
        <w:t>panela.</w:t>
      </w:r>
    </w:p>
    <w:p>
      <w:pPr>
        <w:pStyle w:val="ListParagraph"/>
        <w:numPr>
          <w:ilvl w:val="0"/>
          <w:numId w:val="15"/>
        </w:numPr>
        <w:tabs>
          <w:tab w:pos="393" w:val="left" w:leader="none"/>
        </w:tabs>
        <w:spacing w:line="360" w:lineRule="auto" w:before="106" w:after="0"/>
        <w:ind w:left="181" w:right="427" w:firstLine="0"/>
        <w:jc w:val="left"/>
        <w:rPr>
          <w:sz w:val="18"/>
        </w:rPr>
      </w:pPr>
      <w:r>
        <w:rPr>
          <w:sz w:val="18"/>
        </w:rPr>
        <w:t>Cozinhar em fogo brando, por aproximadamente 2 horas. Acrescentar água se necessário, até que os grãos estejam</w:t>
      </w:r>
      <w:r>
        <w:rPr>
          <w:spacing w:val="-3"/>
          <w:sz w:val="18"/>
        </w:rPr>
        <w:t> </w:t>
      </w:r>
      <w:r>
        <w:rPr>
          <w:sz w:val="18"/>
        </w:rPr>
        <w:t>cozidos.</w:t>
      </w:r>
    </w:p>
    <w:p>
      <w:pPr>
        <w:pStyle w:val="BodyText"/>
        <w:spacing w:before="4"/>
        <w:ind w:left="0"/>
      </w:pPr>
    </w:p>
    <w:p>
      <w:pPr>
        <w:pStyle w:val="Heading3"/>
        <w:spacing w:before="94"/>
      </w:pPr>
      <w:r>
        <w:rPr/>
        <w:t>Arroz, tipo 1, cozido</w:t>
      </w:r>
    </w:p>
    <w:p>
      <w:pPr>
        <w:pStyle w:val="BodyText"/>
        <w:spacing w:before="107"/>
      </w:pPr>
      <w:r>
        <w:rPr/>
        <w:t>Procedimentos:</w:t>
      </w:r>
    </w:p>
    <w:p>
      <w:pPr>
        <w:pStyle w:val="ListParagraph"/>
        <w:numPr>
          <w:ilvl w:val="0"/>
          <w:numId w:val="16"/>
        </w:numPr>
        <w:tabs>
          <w:tab w:pos="384" w:val="left" w:leader="none"/>
        </w:tabs>
        <w:spacing w:line="240" w:lineRule="auto" w:before="105" w:after="0"/>
        <w:ind w:left="181" w:right="0" w:firstLine="0"/>
        <w:jc w:val="left"/>
        <w:rPr>
          <w:sz w:val="18"/>
        </w:rPr>
      </w:pPr>
      <w:r>
        <w:rPr>
          <w:sz w:val="18"/>
        </w:rPr>
        <w:t>Pesar 2kg de arroz tipo</w:t>
      </w:r>
      <w:r>
        <w:rPr>
          <w:spacing w:val="-2"/>
          <w:sz w:val="18"/>
        </w:rPr>
        <w:t> </w:t>
      </w:r>
      <w:r>
        <w:rPr>
          <w:sz w:val="18"/>
        </w:rPr>
        <w:t>1.</w:t>
      </w:r>
    </w:p>
    <w:p>
      <w:pPr>
        <w:pStyle w:val="ListParagraph"/>
        <w:numPr>
          <w:ilvl w:val="0"/>
          <w:numId w:val="16"/>
        </w:numPr>
        <w:tabs>
          <w:tab w:pos="384" w:val="left" w:leader="none"/>
        </w:tabs>
        <w:spacing w:line="240" w:lineRule="auto" w:before="103" w:after="0"/>
        <w:ind w:left="181" w:right="0" w:firstLine="0"/>
        <w:jc w:val="left"/>
        <w:rPr>
          <w:sz w:val="18"/>
        </w:rPr>
      </w:pPr>
      <w:r>
        <w:rPr>
          <w:sz w:val="18"/>
        </w:rPr>
        <w:t>Retirar as sujidades dos 2kg de arroz tipo I. Lavar bem os</w:t>
      </w:r>
      <w:r>
        <w:rPr>
          <w:spacing w:val="-2"/>
          <w:sz w:val="18"/>
        </w:rPr>
        <w:t> </w:t>
      </w:r>
      <w:r>
        <w:rPr>
          <w:sz w:val="18"/>
        </w:rPr>
        <w:t>grãos.</w:t>
      </w:r>
    </w:p>
    <w:p>
      <w:pPr>
        <w:pStyle w:val="ListParagraph"/>
        <w:numPr>
          <w:ilvl w:val="0"/>
          <w:numId w:val="16"/>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6"/>
        </w:numPr>
        <w:tabs>
          <w:tab w:pos="384" w:val="left" w:leader="none"/>
        </w:tabs>
        <w:spacing w:line="240" w:lineRule="auto" w:before="105" w:after="0"/>
        <w:ind w:left="181" w:right="0" w:firstLine="0"/>
        <w:jc w:val="left"/>
        <w:rPr>
          <w:sz w:val="18"/>
        </w:rPr>
      </w:pPr>
      <w:r>
        <w:rPr>
          <w:sz w:val="18"/>
        </w:rPr>
        <w:t>Para cada quilograma de arroz tipo 1, medir 2 litros de</w:t>
      </w:r>
      <w:r>
        <w:rPr>
          <w:spacing w:val="-6"/>
          <w:sz w:val="18"/>
        </w:rPr>
        <w:t> </w:t>
      </w:r>
      <w:r>
        <w:rPr>
          <w:sz w:val="18"/>
        </w:rPr>
        <w:t>água.</w:t>
      </w:r>
    </w:p>
    <w:p>
      <w:pPr>
        <w:pStyle w:val="ListParagraph"/>
        <w:numPr>
          <w:ilvl w:val="0"/>
          <w:numId w:val="16"/>
        </w:numPr>
        <w:tabs>
          <w:tab w:pos="384" w:val="left" w:leader="none"/>
        </w:tabs>
        <w:spacing w:line="240" w:lineRule="auto" w:before="102" w:after="0"/>
        <w:ind w:left="181" w:right="0" w:firstLine="0"/>
        <w:jc w:val="left"/>
        <w:rPr>
          <w:sz w:val="18"/>
        </w:rPr>
      </w:pPr>
      <w:r>
        <w:rPr>
          <w:sz w:val="18"/>
        </w:rPr>
        <w:t>Colocar a água para ferver e acrescentar o arroz tipo</w:t>
      </w:r>
      <w:r>
        <w:rPr>
          <w:spacing w:val="-5"/>
          <w:sz w:val="18"/>
        </w:rPr>
        <w:t> </w:t>
      </w:r>
      <w:r>
        <w:rPr>
          <w:sz w:val="18"/>
        </w:rPr>
        <w:t>I.</w:t>
      </w:r>
    </w:p>
    <w:p>
      <w:pPr>
        <w:pStyle w:val="ListParagraph"/>
        <w:numPr>
          <w:ilvl w:val="0"/>
          <w:numId w:val="16"/>
        </w:numPr>
        <w:tabs>
          <w:tab w:pos="398" w:val="left" w:leader="none"/>
        </w:tabs>
        <w:spacing w:line="362" w:lineRule="auto" w:before="103" w:after="0"/>
        <w:ind w:left="181" w:right="428" w:firstLine="0"/>
        <w:jc w:val="left"/>
        <w:rPr>
          <w:sz w:val="18"/>
        </w:rPr>
      </w:pPr>
      <w:r>
        <w:rPr>
          <w:sz w:val="18"/>
        </w:rPr>
        <w:t>Cozinhar em fogo médio, por aproximadamente 40 minutos. Acrescentar água se necessário, até que os grãos estejam</w:t>
      </w:r>
      <w:r>
        <w:rPr>
          <w:spacing w:val="-2"/>
          <w:sz w:val="18"/>
        </w:rPr>
        <w:t> </w:t>
      </w:r>
      <w:r>
        <w:rPr>
          <w:sz w:val="18"/>
        </w:rPr>
        <w:t>cozidos.</w:t>
      </w:r>
    </w:p>
    <w:p>
      <w:pPr>
        <w:pStyle w:val="BodyText"/>
        <w:spacing w:before="4"/>
        <w:ind w:left="0"/>
        <w:rPr>
          <w:sz w:val="26"/>
        </w:rPr>
      </w:pPr>
    </w:p>
    <w:p>
      <w:pPr>
        <w:pStyle w:val="Heading3"/>
        <w:spacing w:before="1"/>
      </w:pPr>
      <w:r>
        <w:rPr/>
        <w:t>Arroz, tipo 2, cozido</w:t>
      </w:r>
    </w:p>
    <w:p>
      <w:pPr>
        <w:pStyle w:val="BodyText"/>
        <w:ind w:left="0"/>
        <w:rPr>
          <w:b/>
          <w:sz w:val="20"/>
        </w:rPr>
      </w:pPr>
    </w:p>
    <w:p>
      <w:pPr>
        <w:pStyle w:val="BodyText"/>
        <w:spacing w:before="2"/>
        <w:ind w:left="0"/>
        <w:rPr>
          <w:b/>
          <w:sz w:val="16"/>
        </w:rPr>
      </w:pPr>
    </w:p>
    <w:p>
      <w:pPr>
        <w:pStyle w:val="BodyText"/>
        <w:spacing w:before="1"/>
      </w:pPr>
      <w:r>
        <w:rPr/>
        <w:t>Procedimentos:</w:t>
      </w:r>
    </w:p>
    <w:p>
      <w:pPr>
        <w:pStyle w:val="ListParagraph"/>
        <w:numPr>
          <w:ilvl w:val="0"/>
          <w:numId w:val="17"/>
        </w:numPr>
        <w:tabs>
          <w:tab w:pos="384" w:val="left" w:leader="none"/>
        </w:tabs>
        <w:spacing w:line="240" w:lineRule="auto" w:before="105" w:after="0"/>
        <w:ind w:left="181" w:right="0" w:firstLine="0"/>
        <w:jc w:val="left"/>
        <w:rPr>
          <w:sz w:val="18"/>
        </w:rPr>
      </w:pPr>
      <w:r>
        <w:rPr>
          <w:sz w:val="18"/>
        </w:rPr>
        <w:t>Pesar 2kg de arroz tipo</w:t>
      </w:r>
      <w:r>
        <w:rPr>
          <w:spacing w:val="0"/>
          <w:sz w:val="18"/>
        </w:rPr>
        <w:t> </w:t>
      </w:r>
      <w:r>
        <w:rPr>
          <w:sz w:val="18"/>
        </w:rPr>
        <w:t>II.</w:t>
      </w:r>
    </w:p>
    <w:p>
      <w:pPr>
        <w:pStyle w:val="ListParagraph"/>
        <w:numPr>
          <w:ilvl w:val="0"/>
          <w:numId w:val="17"/>
        </w:numPr>
        <w:tabs>
          <w:tab w:pos="384" w:val="left" w:leader="none"/>
        </w:tabs>
        <w:spacing w:line="240" w:lineRule="auto" w:before="102" w:after="0"/>
        <w:ind w:left="181" w:right="0" w:firstLine="0"/>
        <w:jc w:val="left"/>
        <w:rPr>
          <w:sz w:val="18"/>
        </w:rPr>
      </w:pPr>
      <w:r>
        <w:rPr>
          <w:sz w:val="18"/>
        </w:rPr>
        <w:t>Retirar as sujidades dos 2kg de arroz tipo 2. Lavar bem os</w:t>
      </w:r>
      <w:r>
        <w:rPr>
          <w:spacing w:val="-2"/>
          <w:sz w:val="18"/>
        </w:rPr>
        <w:t> </w:t>
      </w:r>
      <w:r>
        <w:rPr>
          <w:sz w:val="18"/>
        </w:rPr>
        <w:t>grãos.</w:t>
      </w:r>
    </w:p>
    <w:p>
      <w:pPr>
        <w:pStyle w:val="ListParagraph"/>
        <w:numPr>
          <w:ilvl w:val="0"/>
          <w:numId w:val="17"/>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7"/>
        </w:numPr>
        <w:tabs>
          <w:tab w:pos="384" w:val="left" w:leader="none"/>
        </w:tabs>
        <w:spacing w:line="240" w:lineRule="auto" w:before="105" w:after="0"/>
        <w:ind w:left="181" w:right="0" w:firstLine="0"/>
        <w:jc w:val="left"/>
        <w:rPr>
          <w:sz w:val="18"/>
        </w:rPr>
      </w:pPr>
      <w:r>
        <w:rPr>
          <w:sz w:val="18"/>
        </w:rPr>
        <w:t>Para cada quilograma de arroz tipo II, medir 2 litros de</w:t>
      </w:r>
      <w:r>
        <w:rPr>
          <w:spacing w:val="-5"/>
          <w:sz w:val="18"/>
        </w:rPr>
        <w:t> </w:t>
      </w:r>
      <w:r>
        <w:rPr>
          <w:sz w:val="18"/>
        </w:rPr>
        <w:t>água.</w:t>
      </w:r>
    </w:p>
    <w:p>
      <w:pPr>
        <w:pStyle w:val="ListParagraph"/>
        <w:numPr>
          <w:ilvl w:val="0"/>
          <w:numId w:val="17"/>
        </w:numPr>
        <w:tabs>
          <w:tab w:pos="384" w:val="left" w:leader="none"/>
        </w:tabs>
        <w:spacing w:line="240" w:lineRule="auto" w:before="103" w:after="0"/>
        <w:ind w:left="181" w:right="0" w:firstLine="0"/>
        <w:jc w:val="left"/>
        <w:rPr>
          <w:sz w:val="18"/>
        </w:rPr>
      </w:pPr>
      <w:r>
        <w:rPr>
          <w:sz w:val="18"/>
        </w:rPr>
        <w:t>Colocar a água para ferver e acrescentar o arroz tipo</w:t>
      </w:r>
      <w:r>
        <w:rPr>
          <w:spacing w:val="-5"/>
          <w:sz w:val="18"/>
        </w:rPr>
        <w:t> </w:t>
      </w:r>
      <w:r>
        <w:rPr>
          <w:sz w:val="18"/>
        </w:rPr>
        <w:t>2.</w:t>
      </w:r>
    </w:p>
    <w:p>
      <w:pPr>
        <w:pStyle w:val="ListParagraph"/>
        <w:numPr>
          <w:ilvl w:val="0"/>
          <w:numId w:val="17"/>
        </w:numPr>
        <w:tabs>
          <w:tab w:pos="398" w:val="left" w:leader="none"/>
        </w:tabs>
        <w:spacing w:line="362" w:lineRule="auto" w:before="102" w:after="0"/>
        <w:ind w:left="181" w:right="428" w:firstLine="0"/>
        <w:jc w:val="left"/>
        <w:rPr>
          <w:sz w:val="18"/>
        </w:rPr>
      </w:pPr>
      <w:r>
        <w:rPr>
          <w:sz w:val="18"/>
        </w:rPr>
        <w:t>Cozinhar em fogo médio, por aproximadamente 40 minutos. Acrescentar água se necessário, até que os grãos estejam</w:t>
      </w:r>
      <w:r>
        <w:rPr>
          <w:spacing w:val="-2"/>
          <w:sz w:val="18"/>
        </w:rPr>
        <w:t> </w:t>
      </w:r>
      <w:r>
        <w:rPr>
          <w:sz w:val="18"/>
        </w:rPr>
        <w:t>cozidos.</w:t>
      </w:r>
    </w:p>
    <w:p>
      <w:pPr>
        <w:spacing w:after="0" w:line="362" w:lineRule="auto"/>
        <w:jc w:val="left"/>
        <w:rPr>
          <w:sz w:val="18"/>
        </w:rPr>
        <w:sectPr>
          <w:headerReference w:type="default" r:id="rId109"/>
          <w:footerReference w:type="default" r:id="rId110"/>
          <w:pgSz w:w="11900" w:h="16840"/>
          <w:pgMar w:header="0" w:footer="1205" w:top="1340" w:bottom="1400" w:left="1520" w:right="1260"/>
          <w:pgNumType w:start="109"/>
        </w:sectPr>
      </w:pPr>
    </w:p>
    <w:p>
      <w:pPr>
        <w:pStyle w:val="Heading3"/>
        <w:spacing w:before="72"/>
      </w:pPr>
      <w:r>
        <w:rPr/>
        <w:t>Bacalhau, salgado, refogado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8"/>
        </w:numPr>
        <w:tabs>
          <w:tab w:pos="384" w:val="left" w:leader="none"/>
        </w:tabs>
        <w:spacing w:line="240" w:lineRule="auto" w:before="103" w:after="0"/>
        <w:ind w:left="181" w:right="0" w:firstLine="0"/>
        <w:jc w:val="both"/>
        <w:rPr>
          <w:sz w:val="18"/>
        </w:rPr>
      </w:pPr>
      <w:r>
        <w:rPr>
          <w:sz w:val="18"/>
        </w:rPr>
        <w:t>Pesar 6kg de bacalhau</w:t>
      </w:r>
      <w:r>
        <w:rPr>
          <w:spacing w:val="-1"/>
          <w:sz w:val="18"/>
        </w:rPr>
        <w:t> </w:t>
      </w:r>
      <w:r>
        <w:rPr>
          <w:sz w:val="18"/>
        </w:rPr>
        <w:t>salgado.</w:t>
      </w:r>
    </w:p>
    <w:p>
      <w:pPr>
        <w:pStyle w:val="ListParagraph"/>
        <w:numPr>
          <w:ilvl w:val="0"/>
          <w:numId w:val="18"/>
        </w:numPr>
        <w:tabs>
          <w:tab w:pos="384" w:val="left" w:leader="none"/>
        </w:tabs>
        <w:spacing w:line="240" w:lineRule="auto" w:before="102" w:after="0"/>
        <w:ind w:left="181" w:right="0" w:firstLine="0"/>
        <w:jc w:val="both"/>
        <w:rPr>
          <w:sz w:val="18"/>
        </w:rPr>
      </w:pPr>
      <w:r>
        <w:rPr>
          <w:sz w:val="18"/>
        </w:rPr>
        <w:t>Deixar de remolho em uma bacia na geladeira por 12 horas, trocando a água a cada 3</w:t>
      </w:r>
      <w:r>
        <w:rPr>
          <w:spacing w:val="-19"/>
          <w:sz w:val="18"/>
        </w:rPr>
        <w:t> </w:t>
      </w:r>
      <w:r>
        <w:rPr>
          <w:sz w:val="18"/>
        </w:rPr>
        <w:t>horas.</w:t>
      </w:r>
    </w:p>
    <w:p>
      <w:pPr>
        <w:pStyle w:val="ListParagraph"/>
        <w:numPr>
          <w:ilvl w:val="0"/>
          <w:numId w:val="18"/>
        </w:numPr>
        <w:tabs>
          <w:tab w:pos="384" w:val="left" w:leader="none"/>
        </w:tabs>
        <w:spacing w:line="240" w:lineRule="auto" w:before="105" w:after="0"/>
        <w:ind w:left="181" w:right="0" w:firstLine="0"/>
        <w:jc w:val="both"/>
        <w:rPr>
          <w:sz w:val="18"/>
        </w:rPr>
      </w:pPr>
      <w:r>
        <w:rPr>
          <w:sz w:val="18"/>
        </w:rPr>
        <w:t>Desprezar a</w:t>
      </w:r>
      <w:r>
        <w:rPr>
          <w:spacing w:val="-3"/>
          <w:sz w:val="18"/>
        </w:rPr>
        <w:t> </w:t>
      </w:r>
      <w:r>
        <w:rPr>
          <w:sz w:val="18"/>
        </w:rPr>
        <w:t>água.</w:t>
      </w:r>
    </w:p>
    <w:p>
      <w:pPr>
        <w:pStyle w:val="ListParagraph"/>
        <w:numPr>
          <w:ilvl w:val="0"/>
          <w:numId w:val="18"/>
        </w:numPr>
        <w:tabs>
          <w:tab w:pos="384" w:val="left" w:leader="none"/>
        </w:tabs>
        <w:spacing w:line="240" w:lineRule="auto" w:before="103"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8"/>
        </w:numPr>
        <w:tabs>
          <w:tab w:pos="391" w:val="left" w:leader="none"/>
        </w:tabs>
        <w:spacing w:line="362" w:lineRule="auto" w:before="102" w:after="0"/>
        <w:ind w:left="181" w:right="426" w:firstLine="0"/>
        <w:jc w:val="left"/>
        <w:rPr>
          <w:sz w:val="18"/>
        </w:rPr>
      </w:pPr>
      <w:r>
        <w:rPr>
          <w:sz w:val="18"/>
        </w:rPr>
        <w:t>Colocar 1kg em uma panela com 3 litros de água e levar ao fogo médio para cozinhar por cerca de 45 minutos, mexendo sempre e</w:t>
      </w:r>
      <w:r>
        <w:rPr>
          <w:spacing w:val="-4"/>
          <w:sz w:val="18"/>
        </w:rPr>
        <w:t> </w:t>
      </w:r>
      <w:r>
        <w:rPr>
          <w:sz w:val="18"/>
        </w:rPr>
        <w:t>vagarosamente.</w:t>
      </w:r>
    </w:p>
    <w:p>
      <w:pPr>
        <w:pStyle w:val="ListParagraph"/>
        <w:numPr>
          <w:ilvl w:val="0"/>
          <w:numId w:val="18"/>
        </w:numPr>
        <w:tabs>
          <w:tab w:pos="384" w:val="left" w:leader="none"/>
        </w:tabs>
        <w:spacing w:line="203" w:lineRule="exact" w:before="0" w:after="0"/>
        <w:ind w:left="181" w:right="0" w:firstLine="0"/>
        <w:jc w:val="both"/>
        <w:rPr>
          <w:sz w:val="18"/>
        </w:rPr>
      </w:pPr>
      <w:r>
        <w:rPr>
          <w:sz w:val="18"/>
        </w:rPr>
        <w:t>Desprezar a água</w:t>
      </w:r>
      <w:r>
        <w:rPr>
          <w:spacing w:val="-5"/>
          <w:sz w:val="18"/>
        </w:rPr>
        <w:t> </w:t>
      </w:r>
      <w:r>
        <w:rPr>
          <w:sz w:val="18"/>
        </w:rPr>
        <w:t>novamente.</w:t>
      </w:r>
    </w:p>
    <w:p>
      <w:pPr>
        <w:pStyle w:val="ListParagraph"/>
        <w:numPr>
          <w:ilvl w:val="0"/>
          <w:numId w:val="18"/>
        </w:numPr>
        <w:tabs>
          <w:tab w:pos="384" w:val="left" w:leader="none"/>
        </w:tabs>
        <w:spacing w:line="240" w:lineRule="auto" w:before="103" w:after="0"/>
        <w:ind w:left="181" w:right="0" w:firstLine="0"/>
        <w:jc w:val="both"/>
        <w:rPr>
          <w:sz w:val="18"/>
        </w:rPr>
      </w:pPr>
      <w:r>
        <w:rPr>
          <w:sz w:val="18"/>
        </w:rPr>
        <w:t>Cortar em cubos de 2 X</w:t>
      </w:r>
      <w:r>
        <w:rPr>
          <w:spacing w:val="-8"/>
          <w:sz w:val="18"/>
        </w:rPr>
        <w:t> </w:t>
      </w:r>
      <w:r>
        <w:rPr>
          <w:sz w:val="18"/>
        </w:rPr>
        <w:t>2cm.</w:t>
      </w:r>
    </w:p>
    <w:p>
      <w:pPr>
        <w:pStyle w:val="ListParagraph"/>
        <w:numPr>
          <w:ilvl w:val="0"/>
          <w:numId w:val="18"/>
        </w:numPr>
        <w:tabs>
          <w:tab w:pos="415" w:val="left" w:leader="none"/>
        </w:tabs>
        <w:spacing w:line="360" w:lineRule="auto" w:before="105" w:after="0"/>
        <w:ind w:left="181" w:right="426" w:firstLine="0"/>
        <w:jc w:val="both"/>
        <w:rPr>
          <w:sz w:val="18"/>
        </w:rPr>
      </w:pPr>
      <w:r>
        <w:rPr>
          <w:sz w:val="18"/>
        </w:rPr>
        <w:t>Aquecer em fogo médio 5 colheres de sopa de óleo (40mL), 1 cebola (110g) e um dente de alho picados (2g) em uma panela anti-aderente. Colocar 1kg de bacalhau e deixar refogar por cerca de 20 minutos, mexendo</w:t>
      </w:r>
      <w:r>
        <w:rPr>
          <w:spacing w:val="-3"/>
          <w:sz w:val="18"/>
        </w:rPr>
        <w:t> </w:t>
      </w:r>
      <w:r>
        <w:rPr>
          <w:sz w:val="18"/>
        </w:rPr>
        <w:t>sempre.</w:t>
      </w:r>
    </w:p>
    <w:p>
      <w:pPr>
        <w:pStyle w:val="ListParagraph"/>
        <w:numPr>
          <w:ilvl w:val="0"/>
          <w:numId w:val="18"/>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5"/>
      </w:pPr>
      <w:r>
        <w:rPr/>
        <w:t>Baião de dois, arroz e feijão-de-corda</w:t>
      </w:r>
    </w:p>
    <w:p>
      <w:pPr>
        <w:pStyle w:val="BodyText"/>
        <w:ind w:left="0"/>
        <w:rPr>
          <w:b/>
          <w:sz w:val="20"/>
        </w:rPr>
      </w:pPr>
    </w:p>
    <w:p>
      <w:pPr>
        <w:pStyle w:val="BodyText"/>
        <w:ind w:left="0"/>
        <w:rPr>
          <w:b/>
          <w:sz w:val="20"/>
        </w:rPr>
      </w:pPr>
    </w:p>
    <w:p>
      <w:pPr>
        <w:pStyle w:val="BodyText"/>
        <w:spacing w:before="5"/>
        <w:ind w:left="0"/>
        <w:rPr>
          <w:b/>
          <w:sz w:val="23"/>
        </w:rPr>
      </w:pPr>
    </w:p>
    <w:p>
      <w:pPr>
        <w:pStyle w:val="BodyText"/>
        <w:jc w:val="both"/>
      </w:pPr>
      <w:r>
        <w:rPr/>
        <w:t>Procedimentos:</w:t>
      </w:r>
    </w:p>
    <w:p>
      <w:pPr>
        <w:pStyle w:val="ListParagraph"/>
        <w:numPr>
          <w:ilvl w:val="0"/>
          <w:numId w:val="19"/>
        </w:numPr>
        <w:tabs>
          <w:tab w:pos="386" w:val="left" w:leader="none"/>
        </w:tabs>
        <w:spacing w:line="360" w:lineRule="auto" w:before="103" w:after="0"/>
        <w:ind w:left="181" w:right="428" w:firstLine="0"/>
        <w:jc w:val="both"/>
        <w:rPr>
          <w:sz w:val="18"/>
        </w:rPr>
      </w:pPr>
      <w:r>
        <w:rPr>
          <w:sz w:val="18"/>
        </w:rPr>
        <w:t>Pesar 2kg de feijão de corda, 2kg de arroz branco tipo I, 250g de toucinho em cubos, 4 cebolas (400g), 25 dentes de alho (50g), 1 colher de sopa de sal refinado (35g), coentro fresco picado (50g), 3 xícaras de chá de queijo coalho picado (300g), 10 litros de</w:t>
      </w:r>
      <w:r>
        <w:rPr>
          <w:spacing w:val="-1"/>
          <w:sz w:val="18"/>
        </w:rPr>
        <w:t> </w:t>
      </w:r>
      <w:r>
        <w:rPr>
          <w:sz w:val="18"/>
        </w:rPr>
        <w:t>água.</w:t>
      </w:r>
    </w:p>
    <w:p>
      <w:pPr>
        <w:pStyle w:val="ListParagraph"/>
        <w:numPr>
          <w:ilvl w:val="0"/>
          <w:numId w:val="19"/>
        </w:numPr>
        <w:tabs>
          <w:tab w:pos="398" w:val="left" w:leader="none"/>
        </w:tabs>
        <w:spacing w:line="360" w:lineRule="auto" w:before="0" w:after="0"/>
        <w:ind w:left="181" w:right="426" w:firstLine="0"/>
        <w:jc w:val="both"/>
        <w:rPr>
          <w:sz w:val="18"/>
        </w:rPr>
      </w:pPr>
      <w:r>
        <w:rPr>
          <w:sz w:val="18"/>
        </w:rPr>
        <w:t>Colocar o toucinho em uma panela, acrescentar a cebola, o alho, o sal e o feijão de corda e levar </w:t>
      </w:r>
      <w:r>
        <w:rPr>
          <w:spacing w:val="-3"/>
          <w:sz w:val="18"/>
        </w:rPr>
        <w:t>ao </w:t>
      </w:r>
      <w:r>
        <w:rPr>
          <w:sz w:val="18"/>
        </w:rPr>
        <w:t>fogo médio para cozinhar com toda a água por cerca de 40 minutos ou até que o feijão esteja macio, mexendo sempre e</w:t>
      </w:r>
      <w:r>
        <w:rPr>
          <w:spacing w:val="-1"/>
          <w:sz w:val="18"/>
        </w:rPr>
        <w:t> </w:t>
      </w:r>
      <w:r>
        <w:rPr>
          <w:sz w:val="18"/>
        </w:rPr>
        <w:t>vagarosamente.</w:t>
      </w:r>
    </w:p>
    <w:p>
      <w:pPr>
        <w:pStyle w:val="ListParagraph"/>
        <w:numPr>
          <w:ilvl w:val="0"/>
          <w:numId w:val="19"/>
        </w:numPr>
        <w:tabs>
          <w:tab w:pos="410" w:val="left" w:leader="none"/>
        </w:tabs>
        <w:spacing w:line="362" w:lineRule="auto" w:before="0" w:after="0"/>
        <w:ind w:left="181" w:right="426" w:firstLine="0"/>
        <w:jc w:val="left"/>
        <w:rPr>
          <w:sz w:val="18"/>
        </w:rPr>
      </w:pPr>
      <w:r>
        <w:rPr>
          <w:sz w:val="18"/>
        </w:rPr>
        <w:t>Acrescentar o arroz e mexer bem. Cozinhar por mais 20 minutos ou até que o arroz esteja cozido. Acrescentar o queijo coalho. Mexer delicadamente. Manter a panela com a</w:t>
      </w:r>
      <w:r>
        <w:rPr>
          <w:spacing w:val="-14"/>
          <w:sz w:val="18"/>
        </w:rPr>
        <w:t> </w:t>
      </w:r>
      <w:r>
        <w:rPr>
          <w:sz w:val="18"/>
        </w:rPr>
        <w:t>tampa.</w:t>
      </w:r>
    </w:p>
    <w:p>
      <w:pPr>
        <w:pStyle w:val="ListParagraph"/>
        <w:numPr>
          <w:ilvl w:val="0"/>
          <w:numId w:val="19"/>
        </w:numPr>
        <w:tabs>
          <w:tab w:pos="384" w:val="left" w:leader="none"/>
        </w:tabs>
        <w:spacing w:line="203" w:lineRule="exact" w:before="0"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ind w:left="2161"/>
      </w:pPr>
      <w:r>
        <w:rPr/>
        <w:t>Barreado</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20"/>
        </w:numPr>
        <w:tabs>
          <w:tab w:pos="384" w:val="left" w:leader="none"/>
        </w:tabs>
        <w:spacing w:line="240" w:lineRule="auto" w:before="105" w:after="0"/>
        <w:ind w:left="181" w:right="0" w:firstLine="0"/>
        <w:jc w:val="both"/>
        <w:rPr>
          <w:sz w:val="18"/>
        </w:rPr>
      </w:pPr>
      <w:r>
        <w:rPr>
          <w:sz w:val="18"/>
        </w:rPr>
        <w:t>Pesar 4,5 kg de patinho. Cortar em cubos de aproximadamente 4x4</w:t>
      </w:r>
      <w:r>
        <w:rPr>
          <w:spacing w:val="-8"/>
          <w:sz w:val="18"/>
        </w:rPr>
        <w:t> </w:t>
      </w:r>
      <w:r>
        <w:rPr>
          <w:sz w:val="18"/>
        </w:rPr>
        <w:t>cm.</w:t>
      </w:r>
    </w:p>
    <w:p>
      <w:pPr>
        <w:pStyle w:val="ListParagraph"/>
        <w:numPr>
          <w:ilvl w:val="0"/>
          <w:numId w:val="20"/>
        </w:numPr>
        <w:tabs>
          <w:tab w:pos="384" w:val="left" w:leader="none"/>
        </w:tabs>
        <w:spacing w:line="240" w:lineRule="auto" w:before="103" w:after="0"/>
        <w:ind w:left="181" w:right="0" w:firstLine="0"/>
        <w:jc w:val="both"/>
        <w:rPr>
          <w:sz w:val="18"/>
        </w:rPr>
      </w:pPr>
      <w:r>
        <w:rPr>
          <w:sz w:val="18"/>
        </w:rPr>
        <w:t>Pesar 500g de toucinho fresco. Cortar em cubos de aproximadamente 2x2</w:t>
      </w:r>
      <w:r>
        <w:rPr>
          <w:spacing w:val="-7"/>
          <w:sz w:val="18"/>
        </w:rPr>
        <w:t> </w:t>
      </w:r>
      <w:r>
        <w:rPr>
          <w:sz w:val="18"/>
        </w:rPr>
        <w:t>cm.</w:t>
      </w:r>
    </w:p>
    <w:p>
      <w:pPr>
        <w:pStyle w:val="ListParagraph"/>
        <w:numPr>
          <w:ilvl w:val="0"/>
          <w:numId w:val="20"/>
        </w:numPr>
        <w:tabs>
          <w:tab w:pos="391" w:val="left" w:leader="none"/>
        </w:tabs>
        <w:spacing w:line="360" w:lineRule="auto" w:before="105" w:after="0"/>
        <w:ind w:left="181" w:right="425" w:firstLine="0"/>
        <w:jc w:val="left"/>
        <w:rPr>
          <w:sz w:val="18"/>
        </w:rPr>
      </w:pPr>
      <w:r>
        <w:rPr>
          <w:sz w:val="18"/>
        </w:rPr>
        <w:t>Pesar 1 cebola picada (110g), 1 maço de folhas de louro (50g), 1 maço de manjerona (50g) e 1 colher de chá de pimenta-do-reino (2,4g). Misturar todos </w:t>
      </w:r>
      <w:r>
        <w:rPr>
          <w:spacing w:val="-3"/>
          <w:sz w:val="18"/>
        </w:rPr>
        <w:t>os </w:t>
      </w:r>
      <w:r>
        <w:rPr>
          <w:sz w:val="18"/>
        </w:rPr>
        <w:t>temperos em um recipiente.</w:t>
      </w:r>
      <w:r>
        <w:rPr>
          <w:spacing w:val="-4"/>
          <w:sz w:val="18"/>
        </w:rPr>
        <w:t> </w:t>
      </w:r>
      <w:r>
        <w:rPr>
          <w:sz w:val="18"/>
        </w:rPr>
        <w:t>Reservar.</w:t>
      </w:r>
    </w:p>
    <w:p>
      <w:pPr>
        <w:pStyle w:val="ListParagraph"/>
        <w:numPr>
          <w:ilvl w:val="0"/>
          <w:numId w:val="20"/>
        </w:numPr>
        <w:tabs>
          <w:tab w:pos="393" w:val="left" w:leader="none"/>
        </w:tabs>
        <w:spacing w:line="362" w:lineRule="auto" w:before="0" w:after="0"/>
        <w:ind w:left="181" w:right="425" w:firstLine="0"/>
        <w:jc w:val="left"/>
        <w:rPr>
          <w:sz w:val="18"/>
        </w:rPr>
      </w:pPr>
      <w:r>
        <w:rPr>
          <w:sz w:val="18"/>
        </w:rPr>
        <w:t>Forrar o fundo de uma panela de barro de capacidade para 5 litros com o toucinho em cubos. Colocar os</w:t>
      </w:r>
      <w:r>
        <w:rPr>
          <w:spacing w:val="-1"/>
          <w:sz w:val="18"/>
        </w:rPr>
        <w:t> </w:t>
      </w:r>
      <w:r>
        <w:rPr>
          <w:sz w:val="18"/>
        </w:rPr>
        <w:t>pedaços</w:t>
      </w:r>
      <w:r>
        <w:rPr>
          <w:spacing w:val="-3"/>
          <w:sz w:val="18"/>
        </w:rPr>
        <w:t> </w:t>
      </w:r>
      <w:r>
        <w:rPr>
          <w:sz w:val="18"/>
        </w:rPr>
        <w:t>de</w:t>
      </w:r>
      <w:r>
        <w:rPr>
          <w:spacing w:val="-4"/>
          <w:sz w:val="18"/>
        </w:rPr>
        <w:t> </w:t>
      </w:r>
      <w:r>
        <w:rPr>
          <w:sz w:val="18"/>
        </w:rPr>
        <w:t>carne</w:t>
      </w:r>
      <w:r>
        <w:rPr>
          <w:spacing w:val="-1"/>
          <w:sz w:val="18"/>
        </w:rPr>
        <w:t> </w:t>
      </w:r>
      <w:r>
        <w:rPr>
          <w:sz w:val="18"/>
        </w:rPr>
        <w:t>em</w:t>
      </w:r>
      <w:r>
        <w:rPr>
          <w:spacing w:val="-1"/>
          <w:sz w:val="18"/>
        </w:rPr>
        <w:t> </w:t>
      </w:r>
      <w:r>
        <w:rPr>
          <w:sz w:val="18"/>
        </w:rPr>
        <w:t>cima</w:t>
      </w:r>
      <w:r>
        <w:rPr>
          <w:spacing w:val="-6"/>
          <w:sz w:val="18"/>
        </w:rPr>
        <w:t> </w:t>
      </w:r>
      <w:r>
        <w:rPr>
          <w:sz w:val="18"/>
        </w:rPr>
        <w:t>do</w:t>
      </w:r>
      <w:r>
        <w:rPr>
          <w:spacing w:val="-1"/>
          <w:sz w:val="18"/>
        </w:rPr>
        <w:t> </w:t>
      </w:r>
      <w:r>
        <w:rPr>
          <w:sz w:val="18"/>
        </w:rPr>
        <w:t>toucinho</w:t>
      </w:r>
      <w:r>
        <w:rPr>
          <w:spacing w:val="-4"/>
          <w:sz w:val="18"/>
        </w:rPr>
        <w:t> </w:t>
      </w:r>
      <w:r>
        <w:rPr>
          <w:sz w:val="18"/>
        </w:rPr>
        <w:t>e</w:t>
      </w:r>
      <w:r>
        <w:rPr>
          <w:spacing w:val="-1"/>
          <w:sz w:val="18"/>
        </w:rPr>
        <w:t> </w:t>
      </w:r>
      <w:r>
        <w:rPr>
          <w:sz w:val="18"/>
        </w:rPr>
        <w:t>espalhar</w:t>
      </w:r>
      <w:r>
        <w:rPr>
          <w:spacing w:val="-5"/>
          <w:sz w:val="18"/>
        </w:rPr>
        <w:t> </w:t>
      </w:r>
      <w:r>
        <w:rPr>
          <w:sz w:val="18"/>
        </w:rPr>
        <w:t>os</w:t>
      </w:r>
      <w:r>
        <w:rPr>
          <w:spacing w:val="-1"/>
          <w:sz w:val="18"/>
        </w:rPr>
        <w:t> </w:t>
      </w:r>
      <w:r>
        <w:rPr>
          <w:sz w:val="18"/>
        </w:rPr>
        <w:t>temperos</w:t>
      </w:r>
      <w:r>
        <w:rPr>
          <w:spacing w:val="-3"/>
          <w:sz w:val="18"/>
        </w:rPr>
        <w:t> </w:t>
      </w:r>
      <w:r>
        <w:rPr>
          <w:sz w:val="18"/>
        </w:rPr>
        <w:t>(item</w:t>
      </w:r>
      <w:r>
        <w:rPr>
          <w:spacing w:val="-1"/>
          <w:sz w:val="18"/>
        </w:rPr>
        <w:t> </w:t>
      </w:r>
      <w:r>
        <w:rPr>
          <w:sz w:val="18"/>
        </w:rPr>
        <w:t>3)</w:t>
      </w:r>
      <w:r>
        <w:rPr>
          <w:spacing w:val="-4"/>
          <w:sz w:val="18"/>
        </w:rPr>
        <w:t> </w:t>
      </w:r>
      <w:r>
        <w:rPr>
          <w:sz w:val="18"/>
        </w:rPr>
        <w:t>uniformemente</w:t>
      </w:r>
      <w:r>
        <w:rPr>
          <w:spacing w:val="-4"/>
          <w:sz w:val="18"/>
        </w:rPr>
        <w:t> </w:t>
      </w:r>
      <w:r>
        <w:rPr>
          <w:sz w:val="18"/>
        </w:rPr>
        <w:t>sobre</w:t>
      </w:r>
      <w:r>
        <w:rPr>
          <w:spacing w:val="-4"/>
          <w:sz w:val="18"/>
        </w:rPr>
        <w:t> </w:t>
      </w:r>
      <w:r>
        <w:rPr>
          <w:sz w:val="18"/>
        </w:rPr>
        <w:t>a</w:t>
      </w:r>
      <w:r>
        <w:rPr>
          <w:spacing w:val="-1"/>
          <w:sz w:val="18"/>
        </w:rPr>
        <w:t> </w:t>
      </w:r>
      <w:r>
        <w:rPr>
          <w:sz w:val="18"/>
        </w:rPr>
        <w:t>carne.</w:t>
      </w:r>
    </w:p>
    <w:p>
      <w:pPr>
        <w:pStyle w:val="ListParagraph"/>
        <w:numPr>
          <w:ilvl w:val="0"/>
          <w:numId w:val="20"/>
        </w:numPr>
        <w:tabs>
          <w:tab w:pos="427" w:val="left" w:leader="none"/>
        </w:tabs>
        <w:spacing w:line="360" w:lineRule="auto" w:before="0" w:after="0"/>
        <w:ind w:left="181" w:right="426" w:firstLine="0"/>
        <w:jc w:val="both"/>
        <w:rPr>
          <w:sz w:val="18"/>
        </w:rPr>
      </w:pPr>
      <w:r>
        <w:rPr>
          <w:sz w:val="18"/>
        </w:rPr>
        <w:t>Acrescentar aproximadamente 5 litros de água fervente, de modo a cobrir todos os ingredientes. Tampar a panela, vedando com o lacre de farinha de mandioca e de trigo. Deixar cozinhar em fogo baixo por aproximadamente 6 horas, ou até que a carne esteja macia. Se necessário, adicionar mais água fervente.</w:t>
      </w:r>
    </w:p>
    <w:p>
      <w:pPr>
        <w:pStyle w:val="ListParagraph"/>
        <w:numPr>
          <w:ilvl w:val="0"/>
          <w:numId w:val="20"/>
        </w:numPr>
        <w:tabs>
          <w:tab w:pos="384" w:val="left" w:leader="none"/>
        </w:tabs>
        <w:spacing w:line="206" w:lineRule="exact" w:before="0" w:after="0"/>
        <w:ind w:left="181" w:right="0" w:firstLine="0"/>
        <w:jc w:val="both"/>
        <w:rPr>
          <w:sz w:val="18"/>
        </w:rPr>
      </w:pPr>
      <w:r>
        <w:rPr>
          <w:sz w:val="18"/>
        </w:rPr>
        <w:t>Deixar</w:t>
      </w:r>
      <w:r>
        <w:rPr>
          <w:spacing w:val="-1"/>
          <w:sz w:val="18"/>
        </w:rPr>
        <w:t> </w:t>
      </w:r>
      <w:r>
        <w:rPr>
          <w:sz w:val="18"/>
        </w:rPr>
        <w:t>esfriar.</w:t>
      </w:r>
    </w:p>
    <w:p>
      <w:pPr>
        <w:spacing w:after="0" w:line="206" w:lineRule="exact"/>
        <w:jc w:val="both"/>
        <w:rPr>
          <w:sz w:val="18"/>
        </w:rPr>
        <w:sectPr>
          <w:headerReference w:type="default" r:id="rId111"/>
          <w:footerReference w:type="default" r:id="rId112"/>
          <w:pgSz w:w="11900" w:h="16840"/>
          <w:pgMar w:header="0" w:footer="1205" w:top="1340" w:bottom="1400" w:left="1520" w:right="1260"/>
          <w:pgNumType w:start="110"/>
        </w:sectPr>
      </w:pPr>
    </w:p>
    <w:p>
      <w:pPr>
        <w:spacing w:before="75"/>
        <w:ind w:left="181" w:right="0" w:firstLine="0"/>
        <w:jc w:val="left"/>
        <w:rPr>
          <w:i/>
          <w:sz w:val="18"/>
        </w:rPr>
      </w:pPr>
      <w:r>
        <w:rPr>
          <w:i/>
          <w:sz w:val="18"/>
        </w:rPr>
        <w:t>Lacre:</w:t>
      </w:r>
    </w:p>
    <w:p>
      <w:pPr>
        <w:pStyle w:val="ListParagraph"/>
        <w:numPr>
          <w:ilvl w:val="0"/>
          <w:numId w:val="21"/>
        </w:numPr>
        <w:tabs>
          <w:tab w:pos="384" w:val="left" w:leader="none"/>
        </w:tabs>
        <w:spacing w:line="240" w:lineRule="auto" w:before="105" w:after="0"/>
        <w:ind w:left="181" w:right="0" w:firstLine="0"/>
        <w:jc w:val="left"/>
        <w:rPr>
          <w:sz w:val="18"/>
        </w:rPr>
      </w:pPr>
      <w:r>
        <w:rPr>
          <w:sz w:val="18"/>
        </w:rPr>
        <w:t>Misturar, em um recipiente, 200g de farinha de trigo e 500g de farinha de</w:t>
      </w:r>
      <w:r>
        <w:rPr>
          <w:spacing w:val="-9"/>
          <w:sz w:val="18"/>
        </w:rPr>
        <w:t> </w:t>
      </w:r>
      <w:r>
        <w:rPr>
          <w:sz w:val="18"/>
        </w:rPr>
        <w:t>mandioca.</w:t>
      </w:r>
    </w:p>
    <w:p>
      <w:pPr>
        <w:pStyle w:val="ListParagraph"/>
        <w:numPr>
          <w:ilvl w:val="0"/>
          <w:numId w:val="21"/>
        </w:numPr>
        <w:tabs>
          <w:tab w:pos="415" w:val="left" w:leader="none"/>
        </w:tabs>
        <w:spacing w:line="360" w:lineRule="auto" w:before="105" w:after="0"/>
        <w:ind w:left="181" w:right="426" w:firstLine="0"/>
        <w:jc w:val="both"/>
        <w:rPr>
          <w:sz w:val="18"/>
        </w:rPr>
      </w:pPr>
      <w:r>
        <w:rPr>
          <w:sz w:val="18"/>
        </w:rPr>
        <w:t>Adicionar água lentamente, até que se forme uma massa homogênea e bem consistente (barreio). Modelar uma tira grossa e grande com a massa. Contornar a panela com a tira, cobrindo o vão entre a tampa e o corpo da panela. Pressionar levemente a massa com os dedos e colocar a tampa da panela sobre a tira, pressionando para vedar completamente toda a</w:t>
      </w:r>
      <w:r>
        <w:rPr>
          <w:spacing w:val="-9"/>
          <w:sz w:val="18"/>
        </w:rPr>
        <w:t> </w:t>
      </w:r>
      <w:r>
        <w:rPr>
          <w:sz w:val="18"/>
        </w:rPr>
        <w:t>região.</w:t>
      </w:r>
    </w:p>
    <w:p>
      <w:pPr>
        <w:pStyle w:val="BodyText"/>
        <w:ind w:left="0"/>
        <w:rPr>
          <w:sz w:val="20"/>
        </w:rPr>
      </w:pPr>
    </w:p>
    <w:p>
      <w:pPr>
        <w:pStyle w:val="BodyText"/>
        <w:ind w:left="0"/>
        <w:rPr>
          <w:sz w:val="20"/>
        </w:rPr>
      </w:pPr>
    </w:p>
    <w:p>
      <w:pPr>
        <w:pStyle w:val="Heading3"/>
        <w:spacing w:before="156"/>
        <w:ind w:left="2164"/>
      </w:pPr>
      <w:r>
        <w:rPr/>
        <w:t>Batata, baroa, cozida</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22"/>
        </w:numPr>
        <w:tabs>
          <w:tab w:pos="384" w:val="left" w:leader="none"/>
        </w:tabs>
        <w:spacing w:line="240" w:lineRule="auto" w:before="105" w:after="0"/>
        <w:ind w:left="181" w:right="0" w:firstLine="0"/>
        <w:jc w:val="both"/>
        <w:rPr>
          <w:sz w:val="18"/>
        </w:rPr>
      </w:pPr>
      <w:r>
        <w:rPr>
          <w:sz w:val="18"/>
        </w:rPr>
        <w:t>Pesar 6kg de batata</w:t>
      </w:r>
      <w:r>
        <w:rPr>
          <w:spacing w:val="-1"/>
          <w:sz w:val="18"/>
        </w:rPr>
        <w:t> </w:t>
      </w:r>
      <w:r>
        <w:rPr>
          <w:sz w:val="18"/>
        </w:rPr>
        <w:t>baroa.</w:t>
      </w:r>
    </w:p>
    <w:p>
      <w:pPr>
        <w:pStyle w:val="ListParagraph"/>
        <w:numPr>
          <w:ilvl w:val="0"/>
          <w:numId w:val="22"/>
        </w:numPr>
        <w:tabs>
          <w:tab w:pos="384" w:val="left" w:leader="none"/>
        </w:tabs>
        <w:spacing w:line="240" w:lineRule="auto" w:before="102"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22"/>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22"/>
        </w:numPr>
        <w:tabs>
          <w:tab w:pos="391" w:val="left" w:leader="none"/>
        </w:tabs>
        <w:spacing w:line="360" w:lineRule="auto" w:before="103" w:after="0"/>
        <w:ind w:left="181" w:right="426" w:firstLine="0"/>
        <w:jc w:val="left"/>
        <w:rPr>
          <w:sz w:val="18"/>
        </w:rPr>
      </w:pPr>
      <w:r>
        <w:rPr>
          <w:sz w:val="18"/>
        </w:rPr>
        <w:t>Colocar 1kg em uma panela com 2 litros de água e levar ao fogo médio para cozinhar por cerca de 20 minutos ou até que a batata baroa esteja macia. </w:t>
      </w:r>
      <w:r>
        <w:rPr>
          <w:spacing w:val="-3"/>
          <w:sz w:val="18"/>
        </w:rPr>
        <w:t>Mexa </w:t>
      </w:r>
      <w:r>
        <w:rPr>
          <w:sz w:val="18"/>
        </w:rPr>
        <w:t>sempre e</w:t>
      </w:r>
      <w:r>
        <w:rPr>
          <w:spacing w:val="-5"/>
          <w:sz w:val="18"/>
        </w:rPr>
        <w:t> </w:t>
      </w:r>
      <w:r>
        <w:rPr>
          <w:sz w:val="18"/>
        </w:rPr>
        <w:t>vagarosamente.</w:t>
      </w:r>
    </w:p>
    <w:p>
      <w:pPr>
        <w:pStyle w:val="ListParagraph"/>
        <w:numPr>
          <w:ilvl w:val="0"/>
          <w:numId w:val="22"/>
        </w:numPr>
        <w:tabs>
          <w:tab w:pos="384" w:val="left" w:leader="none"/>
        </w:tabs>
        <w:spacing w:line="240" w:lineRule="auto" w:before="1" w:after="0"/>
        <w:ind w:left="181" w:right="0" w:firstLine="0"/>
        <w:jc w:val="both"/>
        <w:rPr>
          <w:sz w:val="18"/>
        </w:rPr>
      </w:pPr>
      <w:r>
        <w:rPr>
          <w:sz w:val="18"/>
        </w:rPr>
        <w:t>Desprezar a</w:t>
      </w:r>
      <w:r>
        <w:rPr>
          <w:spacing w:val="-3"/>
          <w:sz w:val="18"/>
        </w:rPr>
        <w:t> </w:t>
      </w:r>
      <w:r>
        <w:rPr>
          <w:sz w:val="18"/>
        </w:rPr>
        <w:t>água.</w:t>
      </w:r>
    </w:p>
    <w:p>
      <w:pPr>
        <w:pStyle w:val="ListParagraph"/>
        <w:numPr>
          <w:ilvl w:val="0"/>
          <w:numId w:val="22"/>
        </w:numPr>
        <w:tabs>
          <w:tab w:pos="384" w:val="left" w:leader="none"/>
        </w:tabs>
        <w:spacing w:line="240" w:lineRule="auto" w:before="102" w:after="0"/>
        <w:ind w:left="181" w:right="0" w:firstLine="0"/>
        <w:jc w:val="both"/>
        <w:rPr>
          <w:sz w:val="18"/>
        </w:rPr>
      </w:pPr>
      <w:r>
        <w:rPr>
          <w:sz w:val="18"/>
        </w:rPr>
        <w:t>Descascar as batatas</w:t>
      </w:r>
      <w:r>
        <w:rPr>
          <w:spacing w:val="-5"/>
          <w:sz w:val="18"/>
        </w:rPr>
        <w:t> </w:t>
      </w:r>
      <w:r>
        <w:rPr>
          <w:sz w:val="18"/>
        </w:rPr>
        <w:t>baroas.</w:t>
      </w:r>
    </w:p>
    <w:p>
      <w:pPr>
        <w:pStyle w:val="ListParagraph"/>
        <w:numPr>
          <w:ilvl w:val="0"/>
          <w:numId w:val="22"/>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1"/>
      </w:pPr>
      <w:r>
        <w:rPr/>
        <w:t>Batata, doce, cozida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23"/>
        </w:numPr>
        <w:tabs>
          <w:tab w:pos="384" w:val="left" w:leader="none"/>
        </w:tabs>
        <w:spacing w:line="240" w:lineRule="auto" w:before="105" w:after="0"/>
        <w:ind w:left="181" w:right="0" w:firstLine="0"/>
        <w:jc w:val="both"/>
        <w:rPr>
          <w:sz w:val="18"/>
        </w:rPr>
      </w:pPr>
      <w:r>
        <w:rPr>
          <w:sz w:val="18"/>
        </w:rPr>
        <w:t>Pesar 6kg de batata</w:t>
      </w:r>
      <w:r>
        <w:rPr>
          <w:spacing w:val="-1"/>
          <w:sz w:val="18"/>
        </w:rPr>
        <w:t> </w:t>
      </w:r>
      <w:r>
        <w:rPr>
          <w:sz w:val="18"/>
        </w:rPr>
        <w:t>doce.</w:t>
      </w:r>
    </w:p>
    <w:p>
      <w:pPr>
        <w:pStyle w:val="ListParagraph"/>
        <w:numPr>
          <w:ilvl w:val="0"/>
          <w:numId w:val="23"/>
        </w:numPr>
        <w:tabs>
          <w:tab w:pos="384" w:val="left" w:leader="none"/>
        </w:tabs>
        <w:spacing w:line="240" w:lineRule="auto" w:before="102"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23"/>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23"/>
        </w:numPr>
        <w:tabs>
          <w:tab w:pos="391" w:val="left" w:leader="none"/>
        </w:tabs>
        <w:spacing w:line="360" w:lineRule="auto" w:before="105" w:after="0"/>
        <w:ind w:left="181" w:right="426" w:firstLine="0"/>
        <w:jc w:val="left"/>
        <w:rPr>
          <w:sz w:val="18"/>
        </w:rPr>
      </w:pPr>
      <w:r>
        <w:rPr>
          <w:sz w:val="18"/>
        </w:rPr>
        <w:t>Colocar 1kg em uma panela com 2 litros de água e levar ao fogo médio para cozinhar por cerca de 20 minutos ou até que a batata doce esteja macia. Mexa sempre e</w:t>
      </w:r>
      <w:r>
        <w:rPr>
          <w:spacing w:val="-15"/>
          <w:sz w:val="18"/>
        </w:rPr>
        <w:t> </w:t>
      </w:r>
      <w:r>
        <w:rPr>
          <w:sz w:val="18"/>
        </w:rPr>
        <w:t>vagarosamente.</w:t>
      </w:r>
    </w:p>
    <w:p>
      <w:pPr>
        <w:pStyle w:val="ListParagraph"/>
        <w:numPr>
          <w:ilvl w:val="0"/>
          <w:numId w:val="23"/>
        </w:numPr>
        <w:tabs>
          <w:tab w:pos="384" w:val="left" w:leader="none"/>
        </w:tabs>
        <w:spacing w:line="205"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23"/>
        </w:numPr>
        <w:tabs>
          <w:tab w:pos="384" w:val="left" w:leader="none"/>
        </w:tabs>
        <w:spacing w:line="240" w:lineRule="auto" w:before="105" w:after="0"/>
        <w:ind w:left="181" w:right="0" w:firstLine="0"/>
        <w:jc w:val="both"/>
        <w:rPr>
          <w:sz w:val="18"/>
        </w:rPr>
      </w:pPr>
      <w:r>
        <w:rPr>
          <w:sz w:val="18"/>
        </w:rPr>
        <w:t>Descascar as batatas</w:t>
      </w:r>
      <w:r>
        <w:rPr>
          <w:spacing w:val="-5"/>
          <w:sz w:val="18"/>
        </w:rPr>
        <w:t> </w:t>
      </w:r>
      <w:r>
        <w:rPr>
          <w:sz w:val="18"/>
        </w:rPr>
        <w:t>doces.</w:t>
      </w:r>
    </w:p>
    <w:p>
      <w:pPr>
        <w:pStyle w:val="ListParagraph"/>
        <w:numPr>
          <w:ilvl w:val="0"/>
          <w:numId w:val="23"/>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Batata, inglesa, cozida</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24"/>
        </w:numPr>
        <w:tabs>
          <w:tab w:pos="384" w:val="left" w:leader="none"/>
        </w:tabs>
        <w:spacing w:line="240" w:lineRule="auto" w:before="102" w:after="0"/>
        <w:ind w:left="181" w:right="0" w:firstLine="0"/>
        <w:jc w:val="both"/>
        <w:rPr>
          <w:sz w:val="18"/>
        </w:rPr>
      </w:pPr>
      <w:r>
        <w:rPr>
          <w:sz w:val="18"/>
        </w:rPr>
        <w:t>Pesar 6kg de batata</w:t>
      </w:r>
      <w:r>
        <w:rPr>
          <w:spacing w:val="-1"/>
          <w:sz w:val="18"/>
        </w:rPr>
        <w:t> </w:t>
      </w:r>
      <w:r>
        <w:rPr>
          <w:sz w:val="18"/>
        </w:rPr>
        <w:t>inglesa.</w:t>
      </w:r>
    </w:p>
    <w:p>
      <w:pPr>
        <w:pStyle w:val="ListParagraph"/>
        <w:numPr>
          <w:ilvl w:val="0"/>
          <w:numId w:val="24"/>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24"/>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24"/>
        </w:numPr>
        <w:tabs>
          <w:tab w:pos="403" w:val="left" w:leader="none"/>
        </w:tabs>
        <w:spacing w:line="362" w:lineRule="auto" w:before="102" w:after="0"/>
        <w:ind w:left="181" w:right="428" w:firstLine="0"/>
        <w:jc w:val="left"/>
        <w:rPr>
          <w:sz w:val="18"/>
        </w:rPr>
      </w:pPr>
      <w:r>
        <w:rPr>
          <w:sz w:val="18"/>
        </w:rPr>
        <w:t>Colocar 1kg em uma panela sem tampa com 2 litros de água levar ao fogo médio para cozinhar por cerca de 20 minutos ou até que a batata esteja macia. Mexa sempre e</w:t>
      </w:r>
      <w:r>
        <w:rPr>
          <w:spacing w:val="-17"/>
          <w:sz w:val="18"/>
        </w:rPr>
        <w:t> </w:t>
      </w:r>
      <w:r>
        <w:rPr>
          <w:sz w:val="18"/>
        </w:rPr>
        <w:t>vagarosamente.</w:t>
      </w:r>
    </w:p>
    <w:p>
      <w:pPr>
        <w:pStyle w:val="ListParagraph"/>
        <w:numPr>
          <w:ilvl w:val="0"/>
          <w:numId w:val="24"/>
        </w:numPr>
        <w:tabs>
          <w:tab w:pos="384" w:val="left" w:leader="none"/>
        </w:tabs>
        <w:spacing w:line="203"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24"/>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24"/>
        </w:numPr>
        <w:tabs>
          <w:tab w:pos="384" w:val="left" w:leader="none"/>
        </w:tabs>
        <w:spacing w:line="240" w:lineRule="auto" w:before="105" w:after="0"/>
        <w:ind w:left="181" w:right="0" w:firstLine="0"/>
        <w:jc w:val="both"/>
        <w:rPr>
          <w:sz w:val="18"/>
        </w:rPr>
      </w:pPr>
      <w:r>
        <w:rPr>
          <w:sz w:val="18"/>
        </w:rPr>
        <w:t>Descascar as</w:t>
      </w:r>
      <w:r>
        <w:rPr>
          <w:spacing w:val="-4"/>
          <w:sz w:val="18"/>
        </w:rPr>
        <w:t> </w:t>
      </w:r>
      <w:r>
        <w:rPr>
          <w:sz w:val="18"/>
        </w:rPr>
        <w:t>batatas.</w:t>
      </w:r>
    </w:p>
    <w:p>
      <w:pPr>
        <w:spacing w:after="0" w:line="240" w:lineRule="auto"/>
        <w:jc w:val="both"/>
        <w:rPr>
          <w:sz w:val="18"/>
        </w:rPr>
        <w:sectPr>
          <w:headerReference w:type="default" r:id="rId113"/>
          <w:footerReference w:type="default" r:id="rId114"/>
          <w:pgSz w:w="11900" w:h="16840"/>
          <w:pgMar w:header="0" w:footer="1205" w:top="1340" w:bottom="1400" w:left="1520" w:right="1260"/>
          <w:pgNumType w:start="111"/>
        </w:sectPr>
      </w:pPr>
    </w:p>
    <w:p>
      <w:pPr>
        <w:pStyle w:val="Heading3"/>
        <w:spacing w:before="72"/>
        <w:ind w:left="2161"/>
      </w:pPr>
      <w:r>
        <w:rPr/>
        <w:t>Batata, inglesa, frita</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25"/>
        </w:numPr>
        <w:tabs>
          <w:tab w:pos="384" w:val="left" w:leader="none"/>
        </w:tabs>
        <w:spacing w:line="240" w:lineRule="auto" w:before="103" w:after="0"/>
        <w:ind w:left="181" w:right="0" w:firstLine="0"/>
        <w:jc w:val="left"/>
        <w:rPr>
          <w:sz w:val="18"/>
        </w:rPr>
      </w:pPr>
      <w:r>
        <w:rPr>
          <w:sz w:val="18"/>
        </w:rPr>
        <w:t>Pesar 6kg de</w:t>
      </w:r>
      <w:r>
        <w:rPr>
          <w:spacing w:val="0"/>
          <w:sz w:val="18"/>
        </w:rPr>
        <w:t> </w:t>
      </w:r>
      <w:r>
        <w:rPr>
          <w:sz w:val="18"/>
        </w:rPr>
        <w:t>batata.</w:t>
      </w:r>
    </w:p>
    <w:p>
      <w:pPr>
        <w:pStyle w:val="ListParagraph"/>
        <w:numPr>
          <w:ilvl w:val="0"/>
          <w:numId w:val="25"/>
        </w:numPr>
        <w:tabs>
          <w:tab w:pos="391" w:val="left" w:leader="none"/>
        </w:tabs>
        <w:spacing w:line="362" w:lineRule="auto" w:before="102" w:after="0"/>
        <w:ind w:left="181" w:right="426" w:firstLine="0"/>
        <w:jc w:val="left"/>
        <w:rPr>
          <w:sz w:val="18"/>
        </w:rPr>
      </w:pPr>
      <w:r>
        <w:rPr>
          <w:sz w:val="18"/>
        </w:rPr>
        <w:t>Lavar bem. Descascar e cortar em palitos. Manter as batatas cortadas em água fria até o momento da fritura. Separar em amostras de</w:t>
      </w:r>
      <w:r>
        <w:rPr>
          <w:spacing w:val="-2"/>
          <w:sz w:val="18"/>
        </w:rPr>
        <w:t> </w:t>
      </w:r>
      <w:r>
        <w:rPr>
          <w:sz w:val="18"/>
        </w:rPr>
        <w:t>1kg.</w:t>
      </w:r>
    </w:p>
    <w:p>
      <w:pPr>
        <w:pStyle w:val="ListParagraph"/>
        <w:numPr>
          <w:ilvl w:val="0"/>
          <w:numId w:val="25"/>
        </w:numPr>
        <w:tabs>
          <w:tab w:pos="384" w:val="left" w:leader="none"/>
        </w:tabs>
        <w:spacing w:line="203" w:lineRule="exact" w:before="0"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25"/>
        </w:numPr>
        <w:tabs>
          <w:tab w:pos="384" w:val="left" w:leader="none"/>
        </w:tabs>
        <w:spacing w:line="240" w:lineRule="auto" w:before="103" w:after="0"/>
        <w:ind w:left="181" w:right="0" w:firstLine="0"/>
        <w:jc w:val="left"/>
        <w:rPr>
          <w:sz w:val="18"/>
        </w:rPr>
      </w:pPr>
      <w:r>
        <w:rPr>
          <w:sz w:val="18"/>
        </w:rPr>
        <w:t>Enxugar as batatas antes da</w:t>
      </w:r>
      <w:r>
        <w:rPr>
          <w:spacing w:val="-1"/>
          <w:sz w:val="18"/>
        </w:rPr>
        <w:t> </w:t>
      </w:r>
      <w:r>
        <w:rPr>
          <w:sz w:val="18"/>
        </w:rPr>
        <w:t>fritura.</w:t>
      </w:r>
    </w:p>
    <w:p>
      <w:pPr>
        <w:pStyle w:val="ListParagraph"/>
        <w:numPr>
          <w:ilvl w:val="0"/>
          <w:numId w:val="25"/>
        </w:numPr>
        <w:tabs>
          <w:tab w:pos="393" w:val="left" w:leader="none"/>
        </w:tabs>
        <w:spacing w:line="360" w:lineRule="auto" w:before="105" w:after="0"/>
        <w:ind w:left="181" w:right="426" w:firstLine="0"/>
        <w:jc w:val="left"/>
        <w:rPr>
          <w:sz w:val="18"/>
        </w:rPr>
      </w:pPr>
      <w:r>
        <w:rPr>
          <w:sz w:val="18"/>
        </w:rPr>
        <w:t>Aquecer 500mL de óleo em uma panela de 30 centímetros em fogo médio. Colocar 1kg de batatas na panela por cerca de 20 minutos, mexendo vagarosamente até ficarem</w:t>
      </w:r>
      <w:r>
        <w:rPr>
          <w:spacing w:val="-6"/>
          <w:sz w:val="18"/>
        </w:rPr>
        <w:t> </w:t>
      </w:r>
      <w:r>
        <w:rPr>
          <w:sz w:val="18"/>
        </w:rPr>
        <w:t>douradas.</w:t>
      </w:r>
    </w:p>
    <w:p>
      <w:pPr>
        <w:pStyle w:val="ListParagraph"/>
        <w:numPr>
          <w:ilvl w:val="0"/>
          <w:numId w:val="25"/>
        </w:numPr>
        <w:tabs>
          <w:tab w:pos="384" w:val="left" w:leader="none"/>
        </w:tabs>
        <w:spacing w:line="205" w:lineRule="exact" w:before="0" w:after="0"/>
        <w:ind w:left="181" w:right="0" w:firstLine="0"/>
        <w:jc w:val="left"/>
        <w:rPr>
          <w:sz w:val="18"/>
        </w:rPr>
      </w:pPr>
      <w:r>
        <w:rPr>
          <w:sz w:val="18"/>
        </w:rPr>
        <w:t>Retirar e colocar em papel</w:t>
      </w:r>
      <w:r>
        <w:rPr>
          <w:spacing w:val="-8"/>
          <w:sz w:val="18"/>
        </w:rPr>
        <w:t> </w:t>
      </w:r>
      <w:r>
        <w:rPr>
          <w:sz w:val="18"/>
        </w:rPr>
        <w:t>absorvente.</w:t>
      </w:r>
    </w:p>
    <w:p>
      <w:pPr>
        <w:pStyle w:val="ListParagraph"/>
        <w:numPr>
          <w:ilvl w:val="0"/>
          <w:numId w:val="25"/>
        </w:numPr>
        <w:tabs>
          <w:tab w:pos="384" w:val="left" w:leader="none"/>
        </w:tabs>
        <w:spacing w:line="240" w:lineRule="auto" w:before="105"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80"/>
      </w:pPr>
      <w:r>
        <w:rPr/>
        <w:t>Batata, inglesa, sauté</w:t>
      </w:r>
    </w:p>
    <w:p>
      <w:pPr>
        <w:pStyle w:val="BodyText"/>
        <w:ind w:left="0"/>
        <w:rPr>
          <w:b/>
          <w:sz w:val="20"/>
        </w:rPr>
      </w:pPr>
    </w:p>
    <w:p>
      <w:pPr>
        <w:pStyle w:val="BodyText"/>
        <w:spacing w:before="2"/>
        <w:ind w:left="0"/>
        <w:rPr>
          <w:b/>
          <w:sz w:val="16"/>
        </w:rPr>
      </w:pPr>
    </w:p>
    <w:p>
      <w:pPr>
        <w:pStyle w:val="BodyText"/>
        <w:spacing w:before="1"/>
      </w:pPr>
      <w:r>
        <w:rPr/>
        <w:t>Procedimentos:</w:t>
      </w:r>
    </w:p>
    <w:p>
      <w:pPr>
        <w:pStyle w:val="ListParagraph"/>
        <w:numPr>
          <w:ilvl w:val="0"/>
          <w:numId w:val="26"/>
        </w:numPr>
        <w:tabs>
          <w:tab w:pos="393" w:val="left" w:leader="none"/>
        </w:tabs>
        <w:spacing w:line="360" w:lineRule="auto" w:before="105" w:after="0"/>
        <w:ind w:left="181" w:right="428" w:firstLine="0"/>
        <w:jc w:val="left"/>
        <w:rPr>
          <w:sz w:val="18"/>
        </w:rPr>
      </w:pPr>
      <w:r>
        <w:rPr>
          <w:sz w:val="18"/>
        </w:rPr>
        <w:t>Pesar 6kg de batata inglesa, 6 colheres de sopa </w:t>
      </w:r>
      <w:r>
        <w:rPr>
          <w:spacing w:val="-3"/>
          <w:sz w:val="18"/>
        </w:rPr>
        <w:t>de </w:t>
      </w:r>
      <w:r>
        <w:rPr>
          <w:sz w:val="18"/>
        </w:rPr>
        <w:t>margarina (60g) e 6 colheres de sopa de salsinha (48g).</w:t>
      </w:r>
    </w:p>
    <w:p>
      <w:pPr>
        <w:pStyle w:val="ListParagraph"/>
        <w:numPr>
          <w:ilvl w:val="0"/>
          <w:numId w:val="26"/>
        </w:numPr>
        <w:tabs>
          <w:tab w:pos="384" w:val="left" w:leader="none"/>
        </w:tabs>
        <w:spacing w:line="205" w:lineRule="exact" w:before="0" w:after="0"/>
        <w:ind w:left="383" w:right="0" w:hanging="202"/>
        <w:jc w:val="left"/>
        <w:rPr>
          <w:sz w:val="18"/>
        </w:rPr>
      </w:pPr>
      <w:r>
        <w:rPr>
          <w:sz w:val="18"/>
        </w:rPr>
        <w:t>Lavar bem as batatas e deixar escorrer a água. Separar em amostras de</w:t>
      </w:r>
      <w:r>
        <w:rPr>
          <w:spacing w:val="-10"/>
          <w:sz w:val="18"/>
        </w:rPr>
        <w:t> </w:t>
      </w:r>
      <w:r>
        <w:rPr>
          <w:sz w:val="18"/>
        </w:rPr>
        <w:t>1kg.</w:t>
      </w:r>
    </w:p>
    <w:p>
      <w:pPr>
        <w:pStyle w:val="ListParagraph"/>
        <w:numPr>
          <w:ilvl w:val="0"/>
          <w:numId w:val="26"/>
        </w:numPr>
        <w:tabs>
          <w:tab w:pos="405" w:val="left" w:leader="none"/>
        </w:tabs>
        <w:spacing w:line="360" w:lineRule="auto" w:before="105" w:after="0"/>
        <w:ind w:left="181" w:right="429" w:firstLine="0"/>
        <w:jc w:val="left"/>
        <w:rPr>
          <w:sz w:val="18"/>
        </w:rPr>
      </w:pPr>
      <w:r>
        <w:rPr>
          <w:sz w:val="18"/>
        </w:rPr>
        <w:t>Colocar 1kg de batata em uma panela sem tampa com 2 litros de água e levar ao fogo médio para cozinhar por cerca de 20 minutos ou até que as batatas estejam</w:t>
      </w:r>
      <w:r>
        <w:rPr>
          <w:spacing w:val="-3"/>
          <w:sz w:val="18"/>
        </w:rPr>
        <w:t> </w:t>
      </w:r>
      <w:r>
        <w:rPr>
          <w:sz w:val="18"/>
        </w:rPr>
        <w:t>macias.</w:t>
      </w:r>
    </w:p>
    <w:p>
      <w:pPr>
        <w:pStyle w:val="ListParagraph"/>
        <w:numPr>
          <w:ilvl w:val="0"/>
          <w:numId w:val="26"/>
        </w:numPr>
        <w:tabs>
          <w:tab w:pos="384" w:val="left" w:leader="none"/>
        </w:tabs>
        <w:spacing w:line="205" w:lineRule="exact" w:before="0" w:after="0"/>
        <w:ind w:left="383" w:right="0" w:hanging="202"/>
        <w:jc w:val="left"/>
        <w:rPr>
          <w:sz w:val="18"/>
        </w:rPr>
      </w:pPr>
      <w:r>
        <w:rPr>
          <w:sz w:val="18"/>
        </w:rPr>
        <w:t>Desprezar a</w:t>
      </w:r>
      <w:r>
        <w:rPr>
          <w:spacing w:val="-3"/>
          <w:sz w:val="18"/>
        </w:rPr>
        <w:t> </w:t>
      </w:r>
      <w:r>
        <w:rPr>
          <w:sz w:val="18"/>
        </w:rPr>
        <w:t>água.</w:t>
      </w:r>
    </w:p>
    <w:p>
      <w:pPr>
        <w:pStyle w:val="ListParagraph"/>
        <w:numPr>
          <w:ilvl w:val="0"/>
          <w:numId w:val="26"/>
        </w:numPr>
        <w:tabs>
          <w:tab w:pos="384" w:val="left" w:leader="none"/>
        </w:tabs>
        <w:spacing w:line="240" w:lineRule="auto" w:before="105" w:after="0"/>
        <w:ind w:left="383" w:right="0" w:hanging="202"/>
        <w:jc w:val="left"/>
        <w:rPr>
          <w:sz w:val="18"/>
        </w:rPr>
      </w:pPr>
      <w:r>
        <w:rPr>
          <w:sz w:val="18"/>
        </w:rPr>
        <w:t>Deixar</w:t>
      </w:r>
      <w:r>
        <w:rPr>
          <w:spacing w:val="-1"/>
          <w:sz w:val="18"/>
        </w:rPr>
        <w:t> </w:t>
      </w:r>
      <w:r>
        <w:rPr>
          <w:sz w:val="18"/>
        </w:rPr>
        <w:t>esfriar.</w:t>
      </w:r>
    </w:p>
    <w:p>
      <w:pPr>
        <w:pStyle w:val="ListParagraph"/>
        <w:numPr>
          <w:ilvl w:val="0"/>
          <w:numId w:val="26"/>
        </w:numPr>
        <w:tabs>
          <w:tab w:pos="384" w:val="left" w:leader="none"/>
        </w:tabs>
        <w:spacing w:line="240" w:lineRule="auto" w:before="102" w:after="0"/>
        <w:ind w:left="383" w:right="0" w:hanging="202"/>
        <w:jc w:val="left"/>
        <w:rPr>
          <w:sz w:val="18"/>
        </w:rPr>
      </w:pPr>
      <w:r>
        <w:rPr>
          <w:sz w:val="18"/>
        </w:rPr>
        <w:t>Descascar as batatas e cortá-las em 4 partes.</w:t>
      </w:r>
      <w:r>
        <w:rPr>
          <w:spacing w:val="-6"/>
          <w:sz w:val="18"/>
        </w:rPr>
        <w:t> </w:t>
      </w:r>
      <w:r>
        <w:rPr>
          <w:sz w:val="18"/>
        </w:rPr>
        <w:t>Reservar.</w:t>
      </w:r>
    </w:p>
    <w:p>
      <w:pPr>
        <w:pStyle w:val="ListParagraph"/>
        <w:numPr>
          <w:ilvl w:val="0"/>
          <w:numId w:val="26"/>
        </w:numPr>
        <w:tabs>
          <w:tab w:pos="384" w:val="left" w:leader="none"/>
        </w:tabs>
        <w:spacing w:line="240" w:lineRule="auto" w:before="105" w:after="0"/>
        <w:ind w:left="383" w:right="0" w:hanging="202"/>
        <w:jc w:val="left"/>
        <w:rPr>
          <w:sz w:val="18"/>
        </w:rPr>
      </w:pPr>
      <w:r>
        <w:rPr>
          <w:sz w:val="18"/>
        </w:rPr>
        <w:t>Em uma frigideira de 30cm de diâmetro aquecer 1 colher de sopa (10g) de</w:t>
      </w:r>
      <w:r>
        <w:rPr>
          <w:spacing w:val="-16"/>
          <w:sz w:val="18"/>
        </w:rPr>
        <w:t> </w:t>
      </w:r>
      <w:r>
        <w:rPr>
          <w:sz w:val="18"/>
        </w:rPr>
        <w:t>margarina.</w:t>
      </w:r>
    </w:p>
    <w:p>
      <w:pPr>
        <w:pStyle w:val="ListParagraph"/>
        <w:numPr>
          <w:ilvl w:val="0"/>
          <w:numId w:val="26"/>
        </w:numPr>
        <w:tabs>
          <w:tab w:pos="384" w:val="left" w:leader="none"/>
        </w:tabs>
        <w:spacing w:line="240" w:lineRule="auto" w:before="103" w:after="0"/>
        <w:ind w:left="383" w:right="0" w:hanging="202"/>
        <w:jc w:val="left"/>
        <w:rPr>
          <w:sz w:val="18"/>
        </w:rPr>
      </w:pPr>
      <w:r>
        <w:rPr>
          <w:sz w:val="18"/>
        </w:rPr>
        <w:t>Acrescentar as batatas e</w:t>
      </w:r>
      <w:r>
        <w:rPr>
          <w:spacing w:val="-4"/>
          <w:sz w:val="18"/>
        </w:rPr>
        <w:t> </w:t>
      </w:r>
      <w:r>
        <w:rPr>
          <w:sz w:val="18"/>
        </w:rPr>
        <w:t>refogar.</w:t>
      </w:r>
    </w:p>
    <w:p>
      <w:pPr>
        <w:pStyle w:val="ListParagraph"/>
        <w:numPr>
          <w:ilvl w:val="0"/>
          <w:numId w:val="26"/>
        </w:numPr>
        <w:tabs>
          <w:tab w:pos="384" w:val="left" w:leader="none"/>
        </w:tabs>
        <w:spacing w:line="240" w:lineRule="auto" w:before="103" w:after="0"/>
        <w:ind w:left="383" w:right="0" w:hanging="202"/>
        <w:jc w:val="left"/>
        <w:rPr>
          <w:sz w:val="18"/>
        </w:rPr>
      </w:pPr>
      <w:r>
        <w:rPr>
          <w:sz w:val="18"/>
        </w:rPr>
        <w:t>Acrescentar 1 colher de sopa de salsinha (8g) ao final da</w:t>
      </w:r>
      <w:r>
        <w:rPr>
          <w:spacing w:val="-18"/>
          <w:sz w:val="18"/>
        </w:rPr>
        <w:t> </w:t>
      </w:r>
      <w:r>
        <w:rPr>
          <w:sz w:val="18"/>
        </w:rPr>
        <w:t>preparação.</w:t>
      </w:r>
    </w:p>
    <w:p>
      <w:pPr>
        <w:pStyle w:val="ListParagraph"/>
        <w:numPr>
          <w:ilvl w:val="0"/>
          <w:numId w:val="26"/>
        </w:numPr>
        <w:tabs>
          <w:tab w:pos="485" w:val="left" w:leader="none"/>
        </w:tabs>
        <w:spacing w:line="240" w:lineRule="auto" w:before="105" w:after="0"/>
        <w:ind w:left="484" w:right="0" w:hanging="303"/>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77"/>
        <w:ind w:left="2164"/>
      </w:pPr>
      <w:r>
        <w:rPr/>
        <w:t>Berinjela, cozida</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27"/>
        </w:numPr>
        <w:tabs>
          <w:tab w:pos="384" w:val="left" w:leader="none"/>
        </w:tabs>
        <w:spacing w:line="240" w:lineRule="auto" w:before="102" w:after="0"/>
        <w:ind w:left="181" w:right="0" w:firstLine="0"/>
        <w:jc w:val="left"/>
        <w:rPr>
          <w:sz w:val="18"/>
        </w:rPr>
      </w:pPr>
      <w:r>
        <w:rPr>
          <w:sz w:val="18"/>
        </w:rPr>
        <w:t>Pesar 6kg de</w:t>
      </w:r>
      <w:r>
        <w:rPr>
          <w:spacing w:val="0"/>
          <w:sz w:val="18"/>
        </w:rPr>
        <w:t> </w:t>
      </w:r>
      <w:r>
        <w:rPr>
          <w:sz w:val="18"/>
        </w:rPr>
        <w:t>berinjela.</w:t>
      </w:r>
    </w:p>
    <w:p>
      <w:pPr>
        <w:pStyle w:val="ListParagraph"/>
        <w:numPr>
          <w:ilvl w:val="0"/>
          <w:numId w:val="27"/>
        </w:numPr>
        <w:tabs>
          <w:tab w:pos="384" w:val="left" w:leader="none"/>
        </w:tabs>
        <w:spacing w:line="240" w:lineRule="auto" w:before="105" w:after="0"/>
        <w:ind w:left="181" w:right="0" w:firstLine="0"/>
        <w:jc w:val="left"/>
        <w:rPr>
          <w:sz w:val="18"/>
        </w:rPr>
      </w:pPr>
      <w:r>
        <w:rPr>
          <w:sz w:val="18"/>
        </w:rPr>
        <w:t>Lavar bem e deixar escorrer a água. Separar em amostras de</w:t>
      </w:r>
      <w:r>
        <w:rPr>
          <w:spacing w:val="-7"/>
          <w:sz w:val="18"/>
        </w:rPr>
        <w:t> </w:t>
      </w:r>
      <w:r>
        <w:rPr>
          <w:sz w:val="18"/>
        </w:rPr>
        <w:t>1kg.</w:t>
      </w:r>
    </w:p>
    <w:p>
      <w:pPr>
        <w:pStyle w:val="ListParagraph"/>
        <w:numPr>
          <w:ilvl w:val="0"/>
          <w:numId w:val="27"/>
        </w:numPr>
        <w:tabs>
          <w:tab w:pos="384" w:val="left" w:leader="none"/>
        </w:tabs>
        <w:spacing w:line="240" w:lineRule="auto" w:before="103" w:after="0"/>
        <w:ind w:left="181" w:right="0" w:firstLine="0"/>
        <w:jc w:val="left"/>
        <w:rPr>
          <w:sz w:val="18"/>
        </w:rPr>
      </w:pPr>
      <w:r>
        <w:rPr>
          <w:sz w:val="18"/>
        </w:rPr>
        <w:t>Cortar em pedaços</w:t>
      </w:r>
      <w:r>
        <w:rPr>
          <w:spacing w:val="-3"/>
          <w:sz w:val="18"/>
        </w:rPr>
        <w:t> </w:t>
      </w:r>
      <w:r>
        <w:rPr>
          <w:sz w:val="18"/>
        </w:rPr>
        <w:t>médios.</w:t>
      </w:r>
    </w:p>
    <w:p>
      <w:pPr>
        <w:pStyle w:val="ListParagraph"/>
        <w:numPr>
          <w:ilvl w:val="0"/>
          <w:numId w:val="27"/>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27"/>
        </w:numPr>
        <w:tabs>
          <w:tab w:pos="393" w:val="left" w:leader="none"/>
        </w:tabs>
        <w:spacing w:line="360" w:lineRule="auto" w:before="102" w:after="0"/>
        <w:ind w:left="181" w:right="425" w:firstLine="0"/>
        <w:jc w:val="left"/>
        <w:rPr>
          <w:sz w:val="18"/>
        </w:rPr>
      </w:pPr>
      <w:r>
        <w:rPr>
          <w:sz w:val="18"/>
        </w:rPr>
        <w:t>Colocar 1kg em uma panela sem tampa com 2 litros de água e levar ao fogo médio para cozinhar por cerca de 15 minutos, ou até que a berinjela esteja macia. Mexa sempre e</w:t>
      </w:r>
      <w:r>
        <w:rPr>
          <w:spacing w:val="-17"/>
          <w:sz w:val="18"/>
        </w:rPr>
        <w:t> </w:t>
      </w:r>
      <w:r>
        <w:rPr>
          <w:sz w:val="18"/>
        </w:rPr>
        <w:t>vagarosamente.</w:t>
      </w:r>
    </w:p>
    <w:p>
      <w:pPr>
        <w:pStyle w:val="ListParagraph"/>
        <w:numPr>
          <w:ilvl w:val="0"/>
          <w:numId w:val="27"/>
        </w:numPr>
        <w:tabs>
          <w:tab w:pos="384" w:val="left" w:leader="none"/>
        </w:tabs>
        <w:spacing w:line="240" w:lineRule="auto" w:before="1" w:after="0"/>
        <w:ind w:left="181" w:right="0" w:firstLine="0"/>
        <w:jc w:val="left"/>
        <w:rPr>
          <w:sz w:val="18"/>
        </w:rPr>
      </w:pPr>
      <w:r>
        <w:rPr>
          <w:sz w:val="18"/>
        </w:rPr>
        <w:t>Desprezar a</w:t>
      </w:r>
      <w:r>
        <w:rPr>
          <w:spacing w:val="-3"/>
          <w:sz w:val="18"/>
        </w:rPr>
        <w:t> </w:t>
      </w:r>
      <w:r>
        <w:rPr>
          <w:sz w:val="18"/>
        </w:rPr>
        <w:t>água.</w:t>
      </w:r>
    </w:p>
    <w:p>
      <w:pPr>
        <w:pStyle w:val="ListParagraph"/>
        <w:numPr>
          <w:ilvl w:val="0"/>
          <w:numId w:val="27"/>
        </w:numPr>
        <w:tabs>
          <w:tab w:pos="384" w:val="left" w:leader="none"/>
        </w:tabs>
        <w:spacing w:line="240" w:lineRule="auto" w:before="103"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80"/>
        <w:ind w:left="2161"/>
      </w:pPr>
      <w:r>
        <w:rPr/>
        <w:t>Beterraba, cozida</w:t>
      </w:r>
    </w:p>
    <w:p>
      <w:pPr>
        <w:pStyle w:val="BodyText"/>
        <w:ind w:left="0"/>
        <w:rPr>
          <w:b/>
          <w:sz w:val="20"/>
        </w:rPr>
      </w:pPr>
    </w:p>
    <w:p>
      <w:pPr>
        <w:pStyle w:val="BodyText"/>
        <w:spacing w:before="2"/>
        <w:ind w:left="0"/>
        <w:rPr>
          <w:b/>
          <w:sz w:val="16"/>
        </w:rPr>
      </w:pPr>
    </w:p>
    <w:p>
      <w:pPr>
        <w:pStyle w:val="BodyText"/>
        <w:spacing w:before="1"/>
      </w:pPr>
      <w:r>
        <w:rPr/>
        <w:t>Procedimentos:</w:t>
      </w:r>
    </w:p>
    <w:p>
      <w:pPr>
        <w:pStyle w:val="ListParagraph"/>
        <w:numPr>
          <w:ilvl w:val="0"/>
          <w:numId w:val="28"/>
        </w:numPr>
        <w:tabs>
          <w:tab w:pos="384" w:val="left" w:leader="none"/>
        </w:tabs>
        <w:spacing w:line="240" w:lineRule="auto" w:before="105" w:after="0"/>
        <w:ind w:left="181" w:right="0" w:firstLine="0"/>
        <w:jc w:val="left"/>
        <w:rPr>
          <w:sz w:val="18"/>
        </w:rPr>
      </w:pPr>
      <w:r>
        <w:rPr>
          <w:sz w:val="18"/>
        </w:rPr>
        <w:t>Pesar 6kg de</w:t>
      </w:r>
      <w:r>
        <w:rPr>
          <w:spacing w:val="0"/>
          <w:sz w:val="18"/>
        </w:rPr>
        <w:t> </w:t>
      </w:r>
      <w:r>
        <w:rPr>
          <w:sz w:val="18"/>
        </w:rPr>
        <w:t>beterraba.</w:t>
      </w:r>
    </w:p>
    <w:p>
      <w:pPr>
        <w:spacing w:after="0" w:line="240" w:lineRule="auto"/>
        <w:jc w:val="left"/>
        <w:rPr>
          <w:sz w:val="18"/>
        </w:rPr>
        <w:sectPr>
          <w:headerReference w:type="default" r:id="rId115"/>
          <w:footerReference w:type="default" r:id="rId116"/>
          <w:pgSz w:w="11900" w:h="16840"/>
          <w:pgMar w:header="0" w:footer="1205" w:top="1340" w:bottom="1400" w:left="1520" w:right="1260"/>
          <w:pgNumType w:start="112"/>
        </w:sectPr>
      </w:pPr>
    </w:p>
    <w:p>
      <w:pPr>
        <w:pStyle w:val="ListParagraph"/>
        <w:numPr>
          <w:ilvl w:val="0"/>
          <w:numId w:val="28"/>
        </w:numPr>
        <w:tabs>
          <w:tab w:pos="384" w:val="left" w:leader="none"/>
        </w:tabs>
        <w:spacing w:line="240" w:lineRule="auto" w:before="77" w:after="0"/>
        <w:ind w:left="181" w:right="0" w:firstLine="0"/>
        <w:jc w:val="left"/>
        <w:rPr>
          <w:sz w:val="18"/>
        </w:rPr>
      </w:pPr>
      <w:r>
        <w:rPr>
          <w:sz w:val="18"/>
        </w:rPr>
        <w:t>Lavar bem e deixar escorrer a água. Separar em amostras de</w:t>
      </w:r>
      <w:r>
        <w:rPr>
          <w:spacing w:val="-7"/>
          <w:sz w:val="18"/>
        </w:rPr>
        <w:t> </w:t>
      </w:r>
      <w:r>
        <w:rPr>
          <w:sz w:val="18"/>
        </w:rPr>
        <w:t>1kg.</w:t>
      </w:r>
    </w:p>
    <w:p>
      <w:pPr>
        <w:pStyle w:val="ListParagraph"/>
        <w:numPr>
          <w:ilvl w:val="0"/>
          <w:numId w:val="28"/>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28"/>
        </w:numPr>
        <w:tabs>
          <w:tab w:pos="393" w:val="left" w:leader="none"/>
        </w:tabs>
        <w:spacing w:line="360" w:lineRule="auto" w:before="105" w:after="0"/>
        <w:ind w:left="181" w:right="425" w:firstLine="0"/>
        <w:jc w:val="left"/>
        <w:rPr>
          <w:sz w:val="18"/>
        </w:rPr>
      </w:pPr>
      <w:r>
        <w:rPr>
          <w:sz w:val="18"/>
        </w:rPr>
        <w:t>Colocar 1kg em uma panela sem tampa com 2 litros de água e levar ao fogo médio para cozinhar por cerca de 30 minutos, ou até que a beterraba esteja macia. Mexa sempre e</w:t>
      </w:r>
      <w:r>
        <w:rPr>
          <w:spacing w:val="-22"/>
          <w:sz w:val="18"/>
        </w:rPr>
        <w:t> </w:t>
      </w:r>
      <w:r>
        <w:rPr>
          <w:sz w:val="18"/>
        </w:rPr>
        <w:t>vagarosamente.</w:t>
      </w:r>
    </w:p>
    <w:p>
      <w:pPr>
        <w:pStyle w:val="ListParagraph"/>
        <w:numPr>
          <w:ilvl w:val="0"/>
          <w:numId w:val="28"/>
        </w:numPr>
        <w:tabs>
          <w:tab w:pos="384" w:val="left" w:leader="none"/>
        </w:tabs>
        <w:spacing w:line="205"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28"/>
        </w:numPr>
        <w:tabs>
          <w:tab w:pos="384" w:val="left" w:leader="none"/>
        </w:tabs>
        <w:spacing w:line="240" w:lineRule="auto" w:before="105" w:after="0"/>
        <w:ind w:left="181" w:right="0" w:firstLine="0"/>
        <w:jc w:val="both"/>
        <w:rPr>
          <w:sz w:val="18"/>
        </w:rPr>
      </w:pPr>
      <w:r>
        <w:rPr>
          <w:sz w:val="18"/>
        </w:rPr>
        <w:t>Deixar</w:t>
      </w:r>
      <w:r>
        <w:rPr>
          <w:spacing w:val="-1"/>
          <w:sz w:val="18"/>
        </w:rPr>
        <w:t> </w:t>
      </w:r>
      <w:r>
        <w:rPr>
          <w:sz w:val="18"/>
        </w:rPr>
        <w:t>esfriar.</w:t>
      </w:r>
    </w:p>
    <w:p>
      <w:pPr>
        <w:pStyle w:val="ListParagraph"/>
        <w:numPr>
          <w:ilvl w:val="0"/>
          <w:numId w:val="28"/>
        </w:numPr>
        <w:tabs>
          <w:tab w:pos="384" w:val="left" w:leader="none"/>
        </w:tabs>
        <w:spacing w:line="240" w:lineRule="auto" w:before="103" w:after="0"/>
        <w:ind w:left="181" w:right="0" w:firstLine="0"/>
        <w:jc w:val="both"/>
        <w:rPr>
          <w:sz w:val="18"/>
        </w:rPr>
      </w:pPr>
      <w:r>
        <w:rPr>
          <w:sz w:val="18"/>
        </w:rPr>
        <w:t>Descascar as</w:t>
      </w:r>
      <w:r>
        <w:rPr>
          <w:spacing w:val="-4"/>
          <w:sz w:val="18"/>
        </w:rPr>
        <w:t> </w:t>
      </w:r>
      <w:r>
        <w:rPr>
          <w:sz w:val="18"/>
        </w:rPr>
        <w:t>beterrabas.</w:t>
      </w:r>
    </w:p>
    <w:p>
      <w:pPr>
        <w:pStyle w:val="BodyText"/>
        <w:ind w:left="0"/>
        <w:rPr>
          <w:sz w:val="20"/>
        </w:rPr>
      </w:pPr>
    </w:p>
    <w:p>
      <w:pPr>
        <w:pStyle w:val="Heading3"/>
        <w:spacing w:before="179"/>
      </w:pPr>
      <w:r>
        <w:rPr/>
        <w:t>Bife à cavalo, com contra filé</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29"/>
        </w:numPr>
        <w:tabs>
          <w:tab w:pos="384" w:val="left" w:leader="none"/>
        </w:tabs>
        <w:spacing w:line="240" w:lineRule="auto" w:before="105" w:after="0"/>
        <w:ind w:left="181" w:right="0" w:firstLine="0"/>
        <w:jc w:val="both"/>
        <w:rPr>
          <w:sz w:val="18"/>
        </w:rPr>
      </w:pPr>
      <w:r>
        <w:rPr>
          <w:sz w:val="18"/>
        </w:rPr>
        <w:t>Pesar 5 kg de bife de contra-filé. Selecionar 1 dúzia de ovos</w:t>
      </w:r>
      <w:r>
        <w:rPr>
          <w:spacing w:val="-10"/>
          <w:sz w:val="18"/>
        </w:rPr>
        <w:t> </w:t>
      </w:r>
      <w:r>
        <w:rPr>
          <w:sz w:val="18"/>
        </w:rPr>
        <w:t>(600g).</w:t>
      </w:r>
    </w:p>
    <w:p>
      <w:pPr>
        <w:pStyle w:val="ListParagraph"/>
        <w:numPr>
          <w:ilvl w:val="0"/>
          <w:numId w:val="29"/>
        </w:numPr>
        <w:tabs>
          <w:tab w:pos="384" w:val="left" w:leader="none"/>
        </w:tabs>
        <w:spacing w:line="240" w:lineRule="auto" w:before="103" w:after="0"/>
        <w:ind w:left="181" w:right="0" w:firstLine="0"/>
        <w:jc w:val="both"/>
        <w:rPr>
          <w:sz w:val="18"/>
        </w:rPr>
      </w:pPr>
      <w:r>
        <w:rPr>
          <w:sz w:val="18"/>
        </w:rPr>
        <w:t>Separar em amostras de 1 bife</w:t>
      </w:r>
      <w:r>
        <w:rPr>
          <w:spacing w:val="-4"/>
          <w:sz w:val="18"/>
        </w:rPr>
        <w:t> </w:t>
      </w:r>
      <w:r>
        <w:rPr>
          <w:sz w:val="18"/>
        </w:rPr>
        <w:t>(100g).</w:t>
      </w:r>
    </w:p>
    <w:p>
      <w:pPr>
        <w:pStyle w:val="ListParagraph"/>
        <w:numPr>
          <w:ilvl w:val="0"/>
          <w:numId w:val="29"/>
        </w:numPr>
        <w:tabs>
          <w:tab w:pos="384" w:val="left" w:leader="none"/>
        </w:tabs>
        <w:spacing w:line="360" w:lineRule="auto" w:before="105" w:after="0"/>
        <w:ind w:left="181" w:right="4947" w:firstLine="0"/>
        <w:jc w:val="left"/>
        <w:rPr>
          <w:sz w:val="18"/>
        </w:rPr>
      </w:pPr>
      <w:r>
        <w:rPr>
          <w:sz w:val="18"/>
        </w:rPr>
        <w:t>Não adicionar nenhum ingrediente ao alimento. 4 Lavar bem os ovos. Enxugar</w:t>
      </w:r>
      <w:r>
        <w:rPr>
          <w:spacing w:val="-13"/>
          <w:sz w:val="18"/>
        </w:rPr>
        <w:t> </w:t>
      </w:r>
      <w:r>
        <w:rPr>
          <w:sz w:val="18"/>
        </w:rPr>
        <w:t>cuidadosamente.</w:t>
      </w:r>
    </w:p>
    <w:p>
      <w:pPr>
        <w:pStyle w:val="ListParagraph"/>
        <w:numPr>
          <w:ilvl w:val="0"/>
          <w:numId w:val="30"/>
        </w:numPr>
        <w:tabs>
          <w:tab w:pos="391" w:val="left" w:leader="none"/>
        </w:tabs>
        <w:spacing w:line="360" w:lineRule="auto" w:before="0" w:after="0"/>
        <w:ind w:left="181" w:right="426" w:firstLine="0"/>
        <w:jc w:val="both"/>
        <w:rPr>
          <w:sz w:val="18"/>
        </w:rPr>
      </w:pPr>
      <w:r>
        <w:rPr>
          <w:sz w:val="18"/>
        </w:rPr>
        <w:t>Em uma frigideira antiaderente, aquecer 1 colher de chá e óleo (2,5mL) em fogo médio. Colocar 1 bife de contra-filé. Deixar fritar de um lado por aproximadamente 5 minutos. Virar o bife do outro lado e deixar fritar por mais 5 minutos, ou até o bife atingir a cor dourada.</w:t>
      </w:r>
      <w:r>
        <w:rPr>
          <w:spacing w:val="-12"/>
          <w:sz w:val="18"/>
        </w:rPr>
        <w:t> </w:t>
      </w:r>
      <w:r>
        <w:rPr>
          <w:sz w:val="18"/>
        </w:rPr>
        <w:t>Reservar.</w:t>
      </w:r>
    </w:p>
    <w:p>
      <w:pPr>
        <w:pStyle w:val="ListParagraph"/>
        <w:numPr>
          <w:ilvl w:val="0"/>
          <w:numId w:val="30"/>
        </w:numPr>
        <w:tabs>
          <w:tab w:pos="408" w:val="left" w:leader="none"/>
        </w:tabs>
        <w:spacing w:line="360" w:lineRule="auto" w:before="0" w:after="0"/>
        <w:ind w:left="181" w:right="426" w:firstLine="0"/>
        <w:jc w:val="both"/>
        <w:rPr>
          <w:sz w:val="18"/>
        </w:rPr>
      </w:pPr>
      <w:r>
        <w:rPr>
          <w:sz w:val="18"/>
        </w:rPr>
        <w:t>Em outra frigideira antiaderente, aquecer 1 xícara de chá de óleo (167 mL) em fogo alto. Abaixar a chama e colocar 1 ovo (50g). Deixar fritar em fogo médio, por aproximadamente 2 minutos. A clara deve ficar</w:t>
      </w:r>
      <w:r>
        <w:rPr>
          <w:spacing w:val="-2"/>
          <w:sz w:val="18"/>
        </w:rPr>
        <w:t> </w:t>
      </w:r>
      <w:r>
        <w:rPr>
          <w:sz w:val="18"/>
        </w:rPr>
        <w:t>branca.</w:t>
      </w:r>
    </w:p>
    <w:p>
      <w:pPr>
        <w:pStyle w:val="ListParagraph"/>
        <w:numPr>
          <w:ilvl w:val="0"/>
          <w:numId w:val="30"/>
        </w:numPr>
        <w:tabs>
          <w:tab w:pos="384" w:val="left" w:leader="none"/>
        </w:tabs>
        <w:spacing w:line="207" w:lineRule="exact" w:before="0" w:after="0"/>
        <w:ind w:left="383" w:right="0" w:hanging="202"/>
        <w:jc w:val="both"/>
        <w:rPr>
          <w:sz w:val="18"/>
        </w:rPr>
      </w:pPr>
      <w:r>
        <w:rPr>
          <w:sz w:val="18"/>
        </w:rPr>
        <w:t>Colocar o ovo frito sobre o</w:t>
      </w:r>
      <w:r>
        <w:rPr>
          <w:spacing w:val="-7"/>
          <w:sz w:val="18"/>
        </w:rPr>
        <w:t> </w:t>
      </w:r>
      <w:r>
        <w:rPr>
          <w:sz w:val="18"/>
        </w:rPr>
        <w:t>bife.</w:t>
      </w:r>
    </w:p>
    <w:p>
      <w:pPr>
        <w:pStyle w:val="ListParagraph"/>
        <w:numPr>
          <w:ilvl w:val="0"/>
          <w:numId w:val="30"/>
        </w:numPr>
        <w:tabs>
          <w:tab w:pos="384" w:val="left" w:leader="none"/>
        </w:tabs>
        <w:spacing w:line="240" w:lineRule="auto" w:before="103" w:after="0"/>
        <w:ind w:left="383" w:right="0" w:hanging="202"/>
        <w:jc w:val="both"/>
        <w:rPr>
          <w:sz w:val="18"/>
        </w:rPr>
      </w:pPr>
      <w:r>
        <w:rPr>
          <w:sz w:val="18"/>
        </w:rPr>
        <w:t>Deixar</w:t>
      </w:r>
      <w:r>
        <w:rPr>
          <w:spacing w:val="-1"/>
          <w:sz w:val="18"/>
        </w:rPr>
        <w:t> </w:t>
      </w:r>
      <w:r>
        <w:rPr>
          <w:sz w:val="18"/>
        </w:rPr>
        <w:t>esfriar.</w:t>
      </w:r>
    </w:p>
    <w:p>
      <w:pPr>
        <w:pStyle w:val="ListParagraph"/>
        <w:numPr>
          <w:ilvl w:val="0"/>
          <w:numId w:val="30"/>
        </w:numPr>
        <w:tabs>
          <w:tab w:pos="384" w:val="left" w:leader="none"/>
        </w:tabs>
        <w:spacing w:line="240" w:lineRule="auto" w:before="103" w:after="0"/>
        <w:ind w:left="383" w:right="0" w:hanging="202"/>
        <w:jc w:val="both"/>
        <w:rPr>
          <w:sz w:val="18"/>
        </w:rPr>
      </w:pPr>
      <w:r>
        <w:rPr>
          <w:sz w:val="18"/>
        </w:rPr>
        <w:t>Repetir a operação para cada bife de contra-filé, que deverá estar acompanhado pelo ovo</w:t>
      </w:r>
      <w:r>
        <w:rPr>
          <w:spacing w:val="-13"/>
          <w:sz w:val="18"/>
        </w:rPr>
        <w:t> </w:t>
      </w:r>
      <w:r>
        <w:rPr>
          <w:sz w:val="18"/>
        </w:rPr>
        <w:t>frito.</w:t>
      </w:r>
    </w:p>
    <w:p>
      <w:pPr>
        <w:pStyle w:val="BodyText"/>
        <w:ind w:left="0"/>
        <w:rPr>
          <w:sz w:val="20"/>
        </w:rPr>
      </w:pPr>
    </w:p>
    <w:p>
      <w:pPr>
        <w:pStyle w:val="Heading3"/>
        <w:spacing w:before="180"/>
        <w:ind w:left="2163"/>
      </w:pPr>
      <w:r>
        <w:rPr/>
        <w:t>Bolinho de arroz</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31"/>
        </w:numPr>
        <w:tabs>
          <w:tab w:pos="386" w:val="left" w:leader="none"/>
        </w:tabs>
        <w:spacing w:line="360" w:lineRule="auto" w:before="103" w:after="0"/>
        <w:ind w:left="181" w:right="428" w:firstLine="0"/>
        <w:jc w:val="left"/>
        <w:rPr>
          <w:sz w:val="18"/>
        </w:rPr>
      </w:pPr>
      <w:r>
        <w:rPr>
          <w:sz w:val="18"/>
        </w:rPr>
        <w:t>Pesar 2,5kg de arroz cozido (vide protocolo 26 do 1º lote), 1,6kg de farinha de trigo, 20 ovos, 1,5 xícara de chá de salsinha picada</w:t>
      </w:r>
      <w:r>
        <w:rPr>
          <w:spacing w:val="0"/>
          <w:sz w:val="18"/>
        </w:rPr>
        <w:t> </w:t>
      </w:r>
      <w:r>
        <w:rPr>
          <w:sz w:val="18"/>
        </w:rPr>
        <w:t>(90g).</w:t>
      </w:r>
    </w:p>
    <w:p>
      <w:pPr>
        <w:pStyle w:val="ListParagraph"/>
        <w:numPr>
          <w:ilvl w:val="0"/>
          <w:numId w:val="31"/>
        </w:numPr>
        <w:tabs>
          <w:tab w:pos="384" w:val="left" w:leader="none"/>
        </w:tabs>
        <w:spacing w:line="240" w:lineRule="auto" w:before="0" w:after="0"/>
        <w:ind w:left="383" w:right="0" w:hanging="202"/>
        <w:jc w:val="left"/>
        <w:rPr>
          <w:sz w:val="18"/>
        </w:rPr>
      </w:pPr>
      <w:r>
        <w:rPr>
          <w:sz w:val="18"/>
        </w:rPr>
        <w:t>Misturar todos os ingredientes mexendo sempre e vagarosamente, até formar uma massa</w:t>
      </w:r>
      <w:r>
        <w:rPr>
          <w:spacing w:val="-29"/>
          <w:sz w:val="18"/>
        </w:rPr>
        <w:t> </w:t>
      </w:r>
      <w:r>
        <w:rPr>
          <w:sz w:val="18"/>
        </w:rPr>
        <w:t>homogênea.</w:t>
      </w:r>
    </w:p>
    <w:p>
      <w:pPr>
        <w:pStyle w:val="ListParagraph"/>
        <w:numPr>
          <w:ilvl w:val="0"/>
          <w:numId w:val="31"/>
        </w:numPr>
        <w:tabs>
          <w:tab w:pos="384" w:val="left" w:leader="none"/>
        </w:tabs>
        <w:spacing w:line="240" w:lineRule="auto" w:before="103" w:after="0"/>
        <w:ind w:left="383" w:right="0" w:hanging="202"/>
        <w:jc w:val="left"/>
        <w:rPr>
          <w:sz w:val="18"/>
        </w:rPr>
      </w:pPr>
      <w:r>
        <w:rPr>
          <w:sz w:val="18"/>
        </w:rPr>
        <w:t>Aquecer 500mL de óleo em fogo médio em uma panela</w:t>
      </w:r>
      <w:r>
        <w:rPr>
          <w:spacing w:val="-16"/>
          <w:sz w:val="18"/>
        </w:rPr>
        <w:t> </w:t>
      </w:r>
      <w:r>
        <w:rPr>
          <w:sz w:val="18"/>
        </w:rPr>
        <w:t>anti-aderente.</w:t>
      </w:r>
    </w:p>
    <w:p>
      <w:pPr>
        <w:pStyle w:val="ListParagraph"/>
        <w:numPr>
          <w:ilvl w:val="0"/>
          <w:numId w:val="31"/>
        </w:numPr>
        <w:tabs>
          <w:tab w:pos="389" w:val="left" w:leader="none"/>
        </w:tabs>
        <w:spacing w:line="362" w:lineRule="auto" w:before="103" w:after="0"/>
        <w:ind w:left="181" w:right="426" w:firstLine="0"/>
        <w:jc w:val="left"/>
        <w:rPr>
          <w:sz w:val="18"/>
        </w:rPr>
      </w:pPr>
      <w:r>
        <w:rPr>
          <w:sz w:val="18"/>
        </w:rPr>
        <w:t>Com o auxílio de uma colher de sopa, fazer bolinhos e colocar no óleo cuidadosamente. Fritar bem um lado por aproximadamente 5 minutos e virar somente uma vez. Quando estiver dourado estará</w:t>
      </w:r>
      <w:r>
        <w:rPr>
          <w:spacing w:val="-30"/>
          <w:sz w:val="18"/>
        </w:rPr>
        <w:t> </w:t>
      </w:r>
      <w:r>
        <w:rPr>
          <w:sz w:val="18"/>
        </w:rPr>
        <w:t>pronto.</w:t>
      </w:r>
    </w:p>
    <w:p>
      <w:pPr>
        <w:pStyle w:val="ListParagraph"/>
        <w:numPr>
          <w:ilvl w:val="0"/>
          <w:numId w:val="31"/>
        </w:numPr>
        <w:tabs>
          <w:tab w:pos="384" w:val="left" w:leader="none"/>
        </w:tabs>
        <w:spacing w:line="203" w:lineRule="exact" w:before="0" w:after="0"/>
        <w:ind w:left="383" w:right="0" w:hanging="202"/>
        <w:jc w:val="both"/>
        <w:rPr>
          <w:sz w:val="18"/>
        </w:rPr>
      </w:pPr>
      <w:r>
        <w:rPr>
          <w:sz w:val="18"/>
        </w:rPr>
        <w:t>Retirar e colocar em papel</w:t>
      </w:r>
      <w:r>
        <w:rPr>
          <w:spacing w:val="-8"/>
          <w:sz w:val="18"/>
        </w:rPr>
        <w:t> </w:t>
      </w:r>
      <w:r>
        <w:rPr>
          <w:sz w:val="18"/>
        </w:rPr>
        <w:t>absorvente.</w:t>
      </w:r>
    </w:p>
    <w:p>
      <w:pPr>
        <w:pStyle w:val="ListParagraph"/>
        <w:numPr>
          <w:ilvl w:val="0"/>
          <w:numId w:val="31"/>
        </w:numPr>
        <w:tabs>
          <w:tab w:pos="384" w:val="left" w:leader="none"/>
        </w:tabs>
        <w:spacing w:line="240" w:lineRule="auto" w:before="105"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7"/>
        <w:ind w:left="2161"/>
      </w:pPr>
      <w:r>
        <w:rPr/>
        <w:t>Brócolis,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32"/>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brócolis.</w:t>
      </w:r>
    </w:p>
    <w:p>
      <w:pPr>
        <w:pStyle w:val="ListParagraph"/>
        <w:numPr>
          <w:ilvl w:val="0"/>
          <w:numId w:val="32"/>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32"/>
        </w:numPr>
        <w:tabs>
          <w:tab w:pos="384" w:val="left" w:leader="none"/>
        </w:tabs>
        <w:spacing w:line="240" w:lineRule="auto" w:before="103" w:after="0"/>
        <w:ind w:left="181" w:right="0" w:firstLine="0"/>
        <w:jc w:val="both"/>
        <w:rPr>
          <w:sz w:val="18"/>
        </w:rPr>
      </w:pPr>
      <w:r>
        <w:rPr>
          <w:sz w:val="18"/>
        </w:rPr>
        <w:t>Retirar a pele dos talos; separar as flores e os talos</w:t>
      </w:r>
      <w:r>
        <w:rPr>
          <w:spacing w:val="-6"/>
          <w:sz w:val="18"/>
        </w:rPr>
        <w:t> </w:t>
      </w:r>
      <w:r>
        <w:rPr>
          <w:sz w:val="18"/>
        </w:rPr>
        <w:t>limpos.</w:t>
      </w:r>
    </w:p>
    <w:p>
      <w:pPr>
        <w:pStyle w:val="ListParagraph"/>
        <w:numPr>
          <w:ilvl w:val="0"/>
          <w:numId w:val="32"/>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spacing w:after="0" w:line="240" w:lineRule="auto"/>
        <w:jc w:val="both"/>
        <w:rPr>
          <w:sz w:val="18"/>
        </w:rPr>
        <w:sectPr>
          <w:headerReference w:type="default" r:id="rId117"/>
          <w:footerReference w:type="default" r:id="rId118"/>
          <w:pgSz w:w="11900" w:h="16840"/>
          <w:pgMar w:header="0" w:footer="1205" w:top="1340" w:bottom="1400" w:left="1520" w:right="1260"/>
          <w:pgNumType w:start="113"/>
        </w:sectPr>
      </w:pPr>
    </w:p>
    <w:p>
      <w:pPr>
        <w:pStyle w:val="ListParagraph"/>
        <w:numPr>
          <w:ilvl w:val="0"/>
          <w:numId w:val="32"/>
        </w:numPr>
        <w:tabs>
          <w:tab w:pos="393" w:val="left" w:leader="none"/>
        </w:tabs>
        <w:spacing w:line="360" w:lineRule="auto" w:before="77" w:after="0"/>
        <w:ind w:left="181" w:right="425" w:firstLine="0"/>
        <w:jc w:val="left"/>
        <w:rPr>
          <w:sz w:val="18"/>
        </w:rPr>
      </w:pPr>
      <w:r>
        <w:rPr>
          <w:sz w:val="18"/>
        </w:rPr>
        <w:t>Colocar 1kg em uma panela sem tampa com 2 litros de água e levar ao fogo médio para cozinhar por cerca de 20 minutos, ou até que os talos estejam</w:t>
      </w:r>
      <w:r>
        <w:rPr>
          <w:spacing w:val="-8"/>
          <w:sz w:val="18"/>
        </w:rPr>
        <w:t> </w:t>
      </w:r>
      <w:r>
        <w:rPr>
          <w:sz w:val="18"/>
        </w:rPr>
        <w:t>macios.</w:t>
      </w:r>
    </w:p>
    <w:p>
      <w:pPr>
        <w:pStyle w:val="ListParagraph"/>
        <w:numPr>
          <w:ilvl w:val="0"/>
          <w:numId w:val="32"/>
        </w:numPr>
        <w:tabs>
          <w:tab w:pos="384" w:val="left" w:leader="none"/>
        </w:tabs>
        <w:spacing w:line="240" w:lineRule="auto" w:before="1" w:after="0"/>
        <w:ind w:left="181" w:right="0" w:firstLine="0"/>
        <w:jc w:val="both"/>
        <w:rPr>
          <w:sz w:val="18"/>
        </w:rPr>
      </w:pPr>
      <w:r>
        <w:rPr>
          <w:sz w:val="18"/>
        </w:rPr>
        <w:t>Desprezar a</w:t>
      </w:r>
      <w:r>
        <w:rPr>
          <w:spacing w:val="-3"/>
          <w:sz w:val="18"/>
        </w:rPr>
        <w:t> </w:t>
      </w:r>
      <w:r>
        <w:rPr>
          <w:sz w:val="18"/>
        </w:rPr>
        <w:t>água.</w:t>
      </w:r>
    </w:p>
    <w:p>
      <w:pPr>
        <w:pStyle w:val="ListParagraph"/>
        <w:numPr>
          <w:ilvl w:val="0"/>
          <w:numId w:val="32"/>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pPr>
      <w:r>
        <w:rPr/>
        <w:t>Cação, posta, com farinha de trigo, frita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33"/>
        </w:numPr>
        <w:tabs>
          <w:tab w:pos="384" w:val="left" w:leader="none"/>
        </w:tabs>
        <w:spacing w:line="240" w:lineRule="auto" w:before="105" w:after="0"/>
        <w:ind w:left="181" w:right="0" w:firstLine="0"/>
        <w:jc w:val="both"/>
        <w:rPr>
          <w:sz w:val="18"/>
        </w:rPr>
      </w:pPr>
      <w:r>
        <w:rPr>
          <w:sz w:val="18"/>
        </w:rPr>
        <w:t>Pesar 8 kg de cação em</w:t>
      </w:r>
      <w:r>
        <w:rPr>
          <w:spacing w:val="-2"/>
          <w:sz w:val="18"/>
        </w:rPr>
        <w:t> </w:t>
      </w:r>
      <w:r>
        <w:rPr>
          <w:sz w:val="18"/>
        </w:rPr>
        <w:t>postas.</w:t>
      </w:r>
    </w:p>
    <w:p>
      <w:pPr>
        <w:pStyle w:val="ListParagraph"/>
        <w:numPr>
          <w:ilvl w:val="0"/>
          <w:numId w:val="33"/>
        </w:numPr>
        <w:tabs>
          <w:tab w:pos="384" w:val="left" w:leader="none"/>
        </w:tabs>
        <w:spacing w:line="240" w:lineRule="auto" w:before="103" w:after="0"/>
        <w:ind w:left="181" w:right="0" w:firstLine="0"/>
        <w:jc w:val="both"/>
        <w:rPr>
          <w:sz w:val="18"/>
        </w:rPr>
      </w:pPr>
      <w:r>
        <w:rPr>
          <w:sz w:val="18"/>
        </w:rPr>
        <w:t>Lavar e escorrer a água. Separar em amostras de 1</w:t>
      </w:r>
      <w:r>
        <w:rPr>
          <w:spacing w:val="-7"/>
          <w:sz w:val="18"/>
        </w:rPr>
        <w:t> </w:t>
      </w:r>
      <w:r>
        <w:rPr>
          <w:sz w:val="18"/>
        </w:rPr>
        <w:t>kg.</w:t>
      </w:r>
    </w:p>
    <w:p>
      <w:pPr>
        <w:pStyle w:val="ListParagraph"/>
        <w:numPr>
          <w:ilvl w:val="0"/>
          <w:numId w:val="33"/>
        </w:numPr>
        <w:tabs>
          <w:tab w:pos="384" w:val="left" w:leader="none"/>
        </w:tabs>
        <w:spacing w:line="240" w:lineRule="auto" w:before="103" w:after="0"/>
        <w:ind w:left="181" w:right="0" w:firstLine="0"/>
        <w:jc w:val="both"/>
        <w:rPr>
          <w:sz w:val="18"/>
        </w:rPr>
      </w:pPr>
      <w:r>
        <w:rPr>
          <w:sz w:val="18"/>
        </w:rPr>
        <w:t>Temperar as postas de cação com o caldo de 1 limão</w:t>
      </w:r>
      <w:r>
        <w:rPr>
          <w:spacing w:val="-11"/>
          <w:sz w:val="18"/>
        </w:rPr>
        <w:t> </w:t>
      </w:r>
      <w:r>
        <w:rPr>
          <w:sz w:val="18"/>
        </w:rPr>
        <w:t>(25g).</w:t>
      </w:r>
    </w:p>
    <w:p>
      <w:pPr>
        <w:pStyle w:val="ListParagraph"/>
        <w:numPr>
          <w:ilvl w:val="0"/>
          <w:numId w:val="33"/>
        </w:numPr>
        <w:tabs>
          <w:tab w:pos="396" w:val="left" w:leader="none"/>
        </w:tabs>
        <w:spacing w:line="360" w:lineRule="auto" w:before="105" w:after="0"/>
        <w:ind w:left="181" w:right="425" w:firstLine="0"/>
        <w:jc w:val="left"/>
        <w:rPr>
          <w:sz w:val="18"/>
        </w:rPr>
      </w:pPr>
      <w:r>
        <w:rPr>
          <w:sz w:val="18"/>
        </w:rPr>
        <w:t>Empanar um quilo de cação, com 1 xícara de farinha de trigo (100g). Cada posta de cação deve ficar toda enfarinhada. Se necessário usar mais farinha de trigo, mas retirar o excesso antes de</w:t>
      </w:r>
      <w:r>
        <w:rPr>
          <w:spacing w:val="-19"/>
          <w:sz w:val="18"/>
        </w:rPr>
        <w:t> </w:t>
      </w:r>
      <w:r>
        <w:rPr>
          <w:sz w:val="18"/>
        </w:rPr>
        <w:t>fritar.</w:t>
      </w:r>
    </w:p>
    <w:p>
      <w:pPr>
        <w:pStyle w:val="ListParagraph"/>
        <w:numPr>
          <w:ilvl w:val="0"/>
          <w:numId w:val="33"/>
        </w:numPr>
        <w:tabs>
          <w:tab w:pos="396" w:val="left" w:leader="none"/>
        </w:tabs>
        <w:spacing w:line="360" w:lineRule="auto" w:before="0" w:after="0"/>
        <w:ind w:left="181" w:right="426" w:firstLine="0"/>
        <w:jc w:val="both"/>
        <w:rPr>
          <w:sz w:val="18"/>
        </w:rPr>
      </w:pPr>
      <w:r>
        <w:rPr>
          <w:sz w:val="18"/>
        </w:rPr>
        <w:t>Em uma panela com 30 centímetros de diâmetro, aquecer 5 xícaras de chá de óleo (840mL) em fogo médio. Quando o óleo estiver bem quente, ir colocando as postas de cação aos poucos até completar 1 kg. Manter a chama alta. Deixar fritar de um lado por 5 minutos. Virar do outro lado e deixar fritar por mais 5 minutos, até o peixe atingir a cor</w:t>
      </w:r>
      <w:r>
        <w:rPr>
          <w:spacing w:val="-2"/>
          <w:sz w:val="18"/>
        </w:rPr>
        <w:t> </w:t>
      </w:r>
      <w:r>
        <w:rPr>
          <w:sz w:val="18"/>
        </w:rPr>
        <w:t>dourada.</w:t>
      </w:r>
    </w:p>
    <w:p>
      <w:pPr>
        <w:pStyle w:val="ListParagraph"/>
        <w:numPr>
          <w:ilvl w:val="0"/>
          <w:numId w:val="33"/>
        </w:numPr>
        <w:tabs>
          <w:tab w:pos="384" w:val="left" w:leader="none"/>
        </w:tabs>
        <w:spacing w:line="206" w:lineRule="exact" w:before="0" w:after="0"/>
        <w:ind w:left="181" w:right="0" w:firstLine="0"/>
        <w:jc w:val="both"/>
        <w:rPr>
          <w:sz w:val="18"/>
        </w:rPr>
      </w:pPr>
      <w:r>
        <w:rPr>
          <w:sz w:val="18"/>
        </w:rPr>
        <w:t>Retirar e colocar em papel</w:t>
      </w:r>
      <w:r>
        <w:rPr>
          <w:spacing w:val="-8"/>
          <w:sz w:val="18"/>
        </w:rPr>
        <w:t> </w:t>
      </w:r>
      <w:r>
        <w:rPr>
          <w:sz w:val="18"/>
        </w:rPr>
        <w:t>absorvente.</w:t>
      </w:r>
    </w:p>
    <w:p>
      <w:pPr>
        <w:pStyle w:val="ListParagraph"/>
        <w:numPr>
          <w:ilvl w:val="0"/>
          <w:numId w:val="33"/>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33"/>
        </w:numPr>
        <w:tabs>
          <w:tab w:pos="384" w:val="left" w:leader="none"/>
        </w:tabs>
        <w:spacing w:line="240" w:lineRule="auto" w:before="105" w:after="0"/>
        <w:ind w:left="181" w:right="0" w:firstLine="0"/>
        <w:jc w:val="both"/>
        <w:rPr>
          <w:sz w:val="18"/>
        </w:rPr>
      </w:pPr>
      <w:r>
        <w:rPr>
          <w:sz w:val="18"/>
        </w:rPr>
        <w:t>Repetir a operação para cada quilo de</w:t>
      </w:r>
      <w:r>
        <w:rPr>
          <w:spacing w:val="-5"/>
          <w:sz w:val="18"/>
        </w:rPr>
        <w:t> </w:t>
      </w:r>
      <w:r>
        <w:rPr>
          <w:sz w:val="18"/>
        </w:rPr>
        <w:t>cação.</w:t>
      </w:r>
    </w:p>
    <w:p>
      <w:pPr>
        <w:pStyle w:val="BodyText"/>
        <w:ind w:left="0"/>
        <w:rPr>
          <w:sz w:val="20"/>
        </w:rPr>
      </w:pPr>
    </w:p>
    <w:p>
      <w:pPr>
        <w:pStyle w:val="BodyText"/>
        <w:spacing w:before="10"/>
        <w:ind w:left="0"/>
        <w:rPr>
          <w:sz w:val="15"/>
        </w:rPr>
      </w:pPr>
    </w:p>
    <w:p>
      <w:pPr>
        <w:pStyle w:val="BodyText"/>
        <w:jc w:val="both"/>
      </w:pPr>
      <w:r>
        <w:rPr/>
        <w:t>Observação: O cação deve ser frito imediatamente após ter sido passado na farinha de trigo.</w:t>
      </w:r>
    </w:p>
    <w:p>
      <w:pPr>
        <w:pStyle w:val="BodyText"/>
        <w:ind w:left="0"/>
        <w:rPr>
          <w:sz w:val="20"/>
        </w:rPr>
      </w:pPr>
    </w:p>
    <w:p>
      <w:pPr>
        <w:pStyle w:val="Heading3"/>
        <w:spacing w:before="180"/>
        <w:ind w:left="2164"/>
      </w:pPr>
      <w:r>
        <w:rPr/>
        <w:t>Cação, posta, cozida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34"/>
        </w:numPr>
        <w:tabs>
          <w:tab w:pos="384" w:val="left" w:leader="none"/>
        </w:tabs>
        <w:spacing w:line="240" w:lineRule="auto" w:before="103" w:after="0"/>
        <w:ind w:left="181" w:right="0" w:firstLine="0"/>
        <w:jc w:val="both"/>
        <w:rPr>
          <w:sz w:val="18"/>
        </w:rPr>
      </w:pPr>
      <w:r>
        <w:rPr>
          <w:sz w:val="18"/>
        </w:rPr>
        <w:t>Pesar 6kg de cação em</w:t>
      </w:r>
      <w:r>
        <w:rPr>
          <w:spacing w:val="2"/>
          <w:sz w:val="18"/>
        </w:rPr>
        <w:t> </w:t>
      </w:r>
      <w:r>
        <w:rPr>
          <w:sz w:val="18"/>
        </w:rPr>
        <w:t>posta.</w:t>
      </w:r>
    </w:p>
    <w:p>
      <w:pPr>
        <w:pStyle w:val="ListParagraph"/>
        <w:numPr>
          <w:ilvl w:val="0"/>
          <w:numId w:val="34"/>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34"/>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34"/>
        </w:numPr>
        <w:tabs>
          <w:tab w:pos="410" w:val="left" w:leader="none"/>
        </w:tabs>
        <w:spacing w:line="362" w:lineRule="auto" w:before="103" w:after="0"/>
        <w:ind w:left="181" w:right="428" w:firstLine="0"/>
        <w:jc w:val="left"/>
        <w:rPr>
          <w:sz w:val="18"/>
        </w:rPr>
      </w:pPr>
      <w:r>
        <w:rPr>
          <w:sz w:val="18"/>
        </w:rPr>
        <w:t>Colocar 1kg em uma panela em 0,5 litro de água para cozinhar por cerca de 20 minutos mexendo cuidadosamente.</w:t>
      </w:r>
    </w:p>
    <w:p>
      <w:pPr>
        <w:pStyle w:val="ListParagraph"/>
        <w:numPr>
          <w:ilvl w:val="0"/>
          <w:numId w:val="34"/>
        </w:numPr>
        <w:tabs>
          <w:tab w:pos="384" w:val="left" w:leader="none"/>
        </w:tabs>
        <w:spacing w:line="203"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34"/>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ind w:left="2166"/>
      </w:pPr>
      <w:r>
        <w:rPr/>
        <w:t>Café, infusão 10%</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35"/>
        </w:numPr>
        <w:tabs>
          <w:tab w:pos="384" w:val="left" w:leader="none"/>
        </w:tabs>
        <w:spacing w:line="240" w:lineRule="auto" w:before="102" w:after="0"/>
        <w:ind w:left="383" w:right="0" w:hanging="202"/>
        <w:jc w:val="both"/>
        <w:rPr>
          <w:sz w:val="18"/>
        </w:rPr>
      </w:pPr>
      <w:r>
        <w:rPr>
          <w:sz w:val="18"/>
        </w:rPr>
        <w:t>Pesar 400g de pó de</w:t>
      </w:r>
      <w:r>
        <w:rPr>
          <w:spacing w:val="-3"/>
          <w:sz w:val="18"/>
        </w:rPr>
        <w:t> </w:t>
      </w:r>
      <w:r>
        <w:rPr>
          <w:sz w:val="18"/>
        </w:rPr>
        <w:t>café.</w:t>
      </w:r>
    </w:p>
    <w:p>
      <w:pPr>
        <w:pStyle w:val="ListParagraph"/>
        <w:numPr>
          <w:ilvl w:val="0"/>
          <w:numId w:val="35"/>
        </w:numPr>
        <w:tabs>
          <w:tab w:pos="384" w:val="left" w:leader="none"/>
        </w:tabs>
        <w:spacing w:line="240" w:lineRule="auto" w:before="105" w:after="0"/>
        <w:ind w:left="383" w:right="0" w:hanging="202"/>
        <w:jc w:val="both"/>
        <w:rPr>
          <w:sz w:val="18"/>
        </w:rPr>
      </w:pPr>
      <w:r>
        <w:rPr>
          <w:sz w:val="18"/>
        </w:rPr>
        <w:t>Esquentar 4 litros de água, sem deixar ferver. Desligar o</w:t>
      </w:r>
      <w:r>
        <w:rPr>
          <w:spacing w:val="-8"/>
          <w:sz w:val="18"/>
        </w:rPr>
        <w:t> </w:t>
      </w:r>
      <w:r>
        <w:rPr>
          <w:sz w:val="18"/>
        </w:rPr>
        <w:t>fogo.</w:t>
      </w:r>
    </w:p>
    <w:p>
      <w:pPr>
        <w:pStyle w:val="ListParagraph"/>
        <w:numPr>
          <w:ilvl w:val="0"/>
          <w:numId w:val="35"/>
        </w:numPr>
        <w:tabs>
          <w:tab w:pos="384" w:val="left" w:leader="none"/>
        </w:tabs>
        <w:spacing w:line="240" w:lineRule="auto" w:before="103" w:after="0"/>
        <w:ind w:left="383" w:right="0" w:hanging="202"/>
        <w:jc w:val="both"/>
        <w:rPr>
          <w:sz w:val="18"/>
        </w:rPr>
      </w:pPr>
      <w:r>
        <w:rPr>
          <w:sz w:val="18"/>
        </w:rPr>
        <w:t>Colocar o pó de café no filtro. Acrescentar a água</w:t>
      </w:r>
      <w:r>
        <w:rPr>
          <w:spacing w:val="-14"/>
          <w:sz w:val="18"/>
        </w:rPr>
        <w:t> </w:t>
      </w:r>
      <w:r>
        <w:rPr>
          <w:sz w:val="18"/>
        </w:rPr>
        <w:t>quente.</w:t>
      </w:r>
    </w:p>
    <w:p>
      <w:pPr>
        <w:pStyle w:val="ListParagraph"/>
        <w:numPr>
          <w:ilvl w:val="0"/>
          <w:numId w:val="35"/>
        </w:numPr>
        <w:tabs>
          <w:tab w:pos="384" w:val="left" w:leader="none"/>
        </w:tabs>
        <w:spacing w:line="240" w:lineRule="auto" w:before="103" w:after="0"/>
        <w:ind w:left="383" w:right="0" w:hanging="202"/>
        <w:jc w:val="both"/>
        <w:rPr>
          <w:sz w:val="18"/>
        </w:rPr>
      </w:pPr>
      <w:r>
        <w:rPr>
          <w:sz w:val="18"/>
        </w:rPr>
        <w:t>Deixar</w:t>
      </w:r>
      <w:r>
        <w:rPr>
          <w:spacing w:val="-1"/>
          <w:sz w:val="18"/>
        </w:rPr>
        <w:t> </w:t>
      </w:r>
      <w:r>
        <w:rPr>
          <w:sz w:val="18"/>
        </w:rPr>
        <w:t>esfriar.</w:t>
      </w:r>
    </w:p>
    <w:p>
      <w:pPr>
        <w:spacing w:after="0" w:line="240" w:lineRule="auto"/>
        <w:jc w:val="both"/>
        <w:rPr>
          <w:sz w:val="18"/>
        </w:rPr>
        <w:sectPr>
          <w:headerReference w:type="default" r:id="rId119"/>
          <w:footerReference w:type="default" r:id="rId120"/>
          <w:pgSz w:w="11900" w:h="16840"/>
          <w:pgMar w:header="0" w:footer="1205" w:top="1340" w:bottom="1400" w:left="1520" w:right="1260"/>
          <w:pgNumType w:start="114"/>
        </w:sectPr>
      </w:pPr>
    </w:p>
    <w:p>
      <w:pPr>
        <w:pStyle w:val="Heading3"/>
        <w:spacing w:before="72"/>
        <w:ind w:left="2164"/>
      </w:pPr>
      <w:r>
        <w:rPr/>
        <w:t>Camarão à baiana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36"/>
        </w:numPr>
        <w:tabs>
          <w:tab w:pos="384" w:val="left" w:leader="none"/>
        </w:tabs>
        <w:spacing w:line="240" w:lineRule="auto" w:before="103" w:after="0"/>
        <w:ind w:left="181" w:right="0" w:firstLine="0"/>
        <w:jc w:val="both"/>
        <w:rPr>
          <w:sz w:val="18"/>
        </w:rPr>
      </w:pPr>
      <w:r>
        <w:rPr>
          <w:sz w:val="18"/>
        </w:rPr>
        <w:t>Pesar 7 kg de camarão grande</w:t>
      </w:r>
      <w:r>
        <w:rPr>
          <w:spacing w:val="-5"/>
          <w:sz w:val="18"/>
        </w:rPr>
        <w:t> </w:t>
      </w:r>
      <w:r>
        <w:rPr>
          <w:sz w:val="18"/>
        </w:rPr>
        <w:t>limpo.</w:t>
      </w:r>
    </w:p>
    <w:p>
      <w:pPr>
        <w:pStyle w:val="ListParagraph"/>
        <w:numPr>
          <w:ilvl w:val="0"/>
          <w:numId w:val="36"/>
        </w:numPr>
        <w:tabs>
          <w:tab w:pos="384" w:val="left" w:leader="none"/>
        </w:tabs>
        <w:spacing w:line="240" w:lineRule="auto" w:before="102" w:after="0"/>
        <w:ind w:left="181" w:right="0" w:firstLine="0"/>
        <w:jc w:val="both"/>
        <w:rPr>
          <w:sz w:val="18"/>
        </w:rPr>
      </w:pPr>
      <w:r>
        <w:rPr>
          <w:sz w:val="18"/>
        </w:rPr>
        <w:t>Lavar bem e deixar escorrer a água. Separar em amostras de 1</w:t>
      </w:r>
      <w:r>
        <w:rPr>
          <w:spacing w:val="-9"/>
          <w:sz w:val="18"/>
        </w:rPr>
        <w:t> </w:t>
      </w:r>
      <w:r>
        <w:rPr>
          <w:sz w:val="18"/>
        </w:rPr>
        <w:t>kg.</w:t>
      </w:r>
    </w:p>
    <w:p>
      <w:pPr>
        <w:pStyle w:val="ListParagraph"/>
        <w:numPr>
          <w:ilvl w:val="0"/>
          <w:numId w:val="36"/>
        </w:numPr>
        <w:tabs>
          <w:tab w:pos="384" w:val="left" w:leader="none"/>
        </w:tabs>
        <w:spacing w:line="240" w:lineRule="auto" w:before="105" w:after="0"/>
        <w:ind w:left="181" w:right="0" w:firstLine="0"/>
        <w:jc w:val="both"/>
        <w:rPr>
          <w:sz w:val="18"/>
        </w:rPr>
      </w:pPr>
      <w:r>
        <w:rPr>
          <w:sz w:val="18"/>
        </w:rPr>
        <w:t>Temperar os camarões com o caldo de 1 limão</w:t>
      </w:r>
      <w:r>
        <w:rPr>
          <w:spacing w:val="-10"/>
          <w:sz w:val="18"/>
        </w:rPr>
        <w:t> </w:t>
      </w:r>
      <w:r>
        <w:rPr>
          <w:sz w:val="18"/>
        </w:rPr>
        <w:t>(25g)</w:t>
      </w:r>
    </w:p>
    <w:p>
      <w:pPr>
        <w:pStyle w:val="ListParagraph"/>
        <w:numPr>
          <w:ilvl w:val="0"/>
          <w:numId w:val="36"/>
        </w:numPr>
        <w:tabs>
          <w:tab w:pos="389" w:val="left" w:leader="none"/>
        </w:tabs>
        <w:spacing w:line="360" w:lineRule="auto" w:before="103" w:after="0"/>
        <w:ind w:left="181" w:right="425" w:firstLine="0"/>
        <w:jc w:val="both"/>
        <w:rPr>
          <w:sz w:val="18"/>
        </w:rPr>
      </w:pPr>
      <w:r>
        <w:rPr>
          <w:sz w:val="18"/>
        </w:rPr>
        <w:t>Em uma panela com 30 centímetros de diâmetro, aquecer 3 colheres de sopa de óleo (24 mL) em fogo médio. Adicionar uma cebola cortada em tiras (110g) e um dente de alho picado (2g). Refogar a cebola e o alho até ficarem dourados. Acrescentar 500g de tomate sem pele e sem semente e deixar cozinhar por aproximadamente 20 minutos, até formar um molho</w:t>
      </w:r>
      <w:r>
        <w:rPr>
          <w:spacing w:val="-9"/>
          <w:sz w:val="18"/>
        </w:rPr>
        <w:t> </w:t>
      </w:r>
      <w:r>
        <w:rPr>
          <w:sz w:val="18"/>
        </w:rPr>
        <w:t>espesso.</w:t>
      </w:r>
    </w:p>
    <w:p>
      <w:pPr>
        <w:pStyle w:val="ListParagraph"/>
        <w:numPr>
          <w:ilvl w:val="0"/>
          <w:numId w:val="36"/>
        </w:numPr>
        <w:tabs>
          <w:tab w:pos="389" w:val="left" w:leader="none"/>
        </w:tabs>
        <w:spacing w:line="360" w:lineRule="auto" w:before="0" w:after="0"/>
        <w:ind w:left="181" w:right="426" w:firstLine="0"/>
        <w:jc w:val="both"/>
        <w:rPr>
          <w:sz w:val="18"/>
        </w:rPr>
      </w:pPr>
      <w:r>
        <w:rPr>
          <w:sz w:val="18"/>
        </w:rPr>
        <w:t>Adicionar ao molho 1 pimenta dedo-de-moça (5g), 1 colher de sopa de azeite de dendê (13 mL) e 1 kg de camarão. Deixar cozinhar por aproximadamente 10 minutos. Adicionar 200 mL de leite de coco e ferver por mais 2 minutos, mexendo</w:t>
      </w:r>
      <w:r>
        <w:rPr>
          <w:spacing w:val="-6"/>
          <w:sz w:val="18"/>
        </w:rPr>
        <w:t> </w:t>
      </w:r>
      <w:r>
        <w:rPr>
          <w:sz w:val="18"/>
        </w:rPr>
        <w:t>cuidadosamente</w:t>
      </w:r>
    </w:p>
    <w:p>
      <w:pPr>
        <w:pStyle w:val="ListParagraph"/>
        <w:numPr>
          <w:ilvl w:val="0"/>
          <w:numId w:val="36"/>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ListParagraph"/>
        <w:numPr>
          <w:ilvl w:val="0"/>
          <w:numId w:val="36"/>
        </w:numPr>
        <w:tabs>
          <w:tab w:pos="384" w:val="left" w:leader="none"/>
        </w:tabs>
        <w:spacing w:line="240" w:lineRule="auto" w:before="102" w:after="0"/>
        <w:ind w:left="181" w:right="0" w:firstLine="0"/>
        <w:jc w:val="both"/>
        <w:rPr>
          <w:sz w:val="18"/>
        </w:rPr>
      </w:pPr>
      <w:r>
        <w:rPr>
          <w:sz w:val="18"/>
        </w:rPr>
        <w:t>Repetir a operação para cada quilo de</w:t>
      </w:r>
      <w:r>
        <w:rPr>
          <w:spacing w:val="-5"/>
          <w:sz w:val="18"/>
        </w:rPr>
        <w:t> </w:t>
      </w:r>
      <w:r>
        <w:rPr>
          <w:sz w:val="18"/>
        </w:rPr>
        <w:t>camarão.</w:t>
      </w:r>
    </w:p>
    <w:p>
      <w:pPr>
        <w:pStyle w:val="BodyText"/>
        <w:ind w:left="0"/>
        <w:rPr>
          <w:sz w:val="20"/>
        </w:rPr>
      </w:pPr>
    </w:p>
    <w:p>
      <w:pPr>
        <w:pStyle w:val="BodyText"/>
        <w:ind w:left="0"/>
        <w:rPr>
          <w:sz w:val="20"/>
        </w:rPr>
      </w:pPr>
    </w:p>
    <w:p>
      <w:pPr>
        <w:pStyle w:val="BodyText"/>
        <w:spacing w:before="7"/>
        <w:ind w:left="0"/>
        <w:rPr>
          <w:sz w:val="22"/>
        </w:rPr>
      </w:pPr>
    </w:p>
    <w:p>
      <w:pPr>
        <w:pStyle w:val="Heading3"/>
        <w:ind w:left="2165"/>
      </w:pPr>
      <w:r>
        <w:rPr/>
        <w:t>Camarão, Rio Grande, grande,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37"/>
        </w:numPr>
        <w:tabs>
          <w:tab w:pos="384" w:val="left" w:leader="none"/>
        </w:tabs>
        <w:spacing w:line="240" w:lineRule="auto" w:before="103" w:after="0"/>
        <w:ind w:left="181" w:right="0" w:firstLine="0"/>
        <w:jc w:val="both"/>
        <w:rPr>
          <w:sz w:val="18"/>
        </w:rPr>
      </w:pPr>
      <w:r>
        <w:rPr>
          <w:sz w:val="18"/>
        </w:rPr>
        <w:t>Pesar 6kg de camarão Rio Grande</w:t>
      </w:r>
      <w:r>
        <w:rPr>
          <w:spacing w:val="0"/>
          <w:sz w:val="18"/>
        </w:rPr>
        <w:t> </w:t>
      </w:r>
      <w:r>
        <w:rPr>
          <w:sz w:val="18"/>
        </w:rPr>
        <w:t>grande.</w:t>
      </w:r>
    </w:p>
    <w:p>
      <w:pPr>
        <w:pStyle w:val="ListParagraph"/>
        <w:numPr>
          <w:ilvl w:val="0"/>
          <w:numId w:val="37"/>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37"/>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37"/>
        </w:numPr>
        <w:tabs>
          <w:tab w:pos="398" w:val="left" w:leader="none"/>
        </w:tabs>
        <w:spacing w:line="362" w:lineRule="auto" w:before="102" w:after="0"/>
        <w:ind w:left="181" w:right="426" w:firstLine="0"/>
        <w:jc w:val="left"/>
        <w:rPr>
          <w:sz w:val="18"/>
        </w:rPr>
      </w:pPr>
      <w:r>
        <w:rPr>
          <w:sz w:val="18"/>
        </w:rPr>
        <w:t>Colocar 1kg em uma panela sem tampa, levar ao fogo médio para cozinhar por cerca de 20 minutos, mexendo sempre vigorosamente. O camarão muda de cor quando está cozido. Evitar adicionar</w:t>
      </w:r>
      <w:r>
        <w:rPr>
          <w:spacing w:val="-32"/>
          <w:sz w:val="18"/>
        </w:rPr>
        <w:t> </w:t>
      </w:r>
      <w:r>
        <w:rPr>
          <w:sz w:val="18"/>
        </w:rPr>
        <w:t>água.</w:t>
      </w:r>
    </w:p>
    <w:p>
      <w:pPr>
        <w:pStyle w:val="ListParagraph"/>
        <w:numPr>
          <w:ilvl w:val="0"/>
          <w:numId w:val="37"/>
        </w:numPr>
        <w:tabs>
          <w:tab w:pos="384" w:val="left" w:leader="none"/>
        </w:tabs>
        <w:spacing w:line="203"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ind w:left="2166"/>
      </w:pPr>
      <w:r>
        <w:rPr/>
        <w:t>Camarão, Sete Barbas, sem cabeça, com casca, frito</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38"/>
        </w:numPr>
        <w:tabs>
          <w:tab w:pos="384" w:val="left" w:leader="none"/>
        </w:tabs>
        <w:spacing w:line="240" w:lineRule="auto" w:before="105" w:after="0"/>
        <w:ind w:left="181" w:right="0" w:firstLine="0"/>
        <w:jc w:val="both"/>
        <w:rPr>
          <w:sz w:val="18"/>
        </w:rPr>
      </w:pPr>
      <w:r>
        <w:rPr>
          <w:sz w:val="18"/>
        </w:rPr>
        <w:t>Pesar 8 kg de camarão pequeno com</w:t>
      </w:r>
      <w:r>
        <w:rPr>
          <w:spacing w:val="-7"/>
          <w:sz w:val="18"/>
        </w:rPr>
        <w:t> </w:t>
      </w:r>
      <w:r>
        <w:rPr>
          <w:sz w:val="18"/>
        </w:rPr>
        <w:t>casca.</w:t>
      </w:r>
    </w:p>
    <w:p>
      <w:pPr>
        <w:pStyle w:val="ListParagraph"/>
        <w:numPr>
          <w:ilvl w:val="0"/>
          <w:numId w:val="38"/>
        </w:numPr>
        <w:tabs>
          <w:tab w:pos="384" w:val="left" w:leader="none"/>
        </w:tabs>
        <w:spacing w:line="240" w:lineRule="auto" w:before="102" w:after="0"/>
        <w:ind w:left="181" w:right="0" w:firstLine="0"/>
        <w:jc w:val="both"/>
        <w:rPr>
          <w:sz w:val="18"/>
        </w:rPr>
      </w:pPr>
      <w:r>
        <w:rPr>
          <w:sz w:val="18"/>
        </w:rPr>
        <w:t>Lavar bem e deixar escorrer a água. Separar em amostras de 1</w:t>
      </w:r>
      <w:r>
        <w:rPr>
          <w:spacing w:val="-9"/>
          <w:sz w:val="18"/>
        </w:rPr>
        <w:t> </w:t>
      </w:r>
      <w:r>
        <w:rPr>
          <w:sz w:val="18"/>
        </w:rPr>
        <w:t>kg.</w:t>
      </w:r>
    </w:p>
    <w:p>
      <w:pPr>
        <w:pStyle w:val="ListParagraph"/>
        <w:numPr>
          <w:ilvl w:val="0"/>
          <w:numId w:val="38"/>
        </w:numPr>
        <w:tabs>
          <w:tab w:pos="384" w:val="left" w:leader="none"/>
        </w:tabs>
        <w:spacing w:line="240" w:lineRule="auto" w:before="103" w:after="0"/>
        <w:ind w:left="181" w:right="0" w:firstLine="0"/>
        <w:jc w:val="both"/>
        <w:rPr>
          <w:sz w:val="18"/>
        </w:rPr>
      </w:pPr>
      <w:r>
        <w:rPr>
          <w:sz w:val="18"/>
        </w:rPr>
        <w:t>Temperar 1 kg de camarão com o caldo de 1 limão</w:t>
      </w:r>
      <w:r>
        <w:rPr>
          <w:spacing w:val="-8"/>
          <w:sz w:val="18"/>
        </w:rPr>
        <w:t> </w:t>
      </w:r>
      <w:r>
        <w:rPr>
          <w:sz w:val="18"/>
        </w:rPr>
        <w:t>(25g)</w:t>
      </w:r>
    </w:p>
    <w:p>
      <w:pPr>
        <w:pStyle w:val="ListParagraph"/>
        <w:numPr>
          <w:ilvl w:val="0"/>
          <w:numId w:val="38"/>
        </w:numPr>
        <w:tabs>
          <w:tab w:pos="396" w:val="left" w:leader="none"/>
        </w:tabs>
        <w:spacing w:line="360" w:lineRule="auto" w:before="105" w:after="0"/>
        <w:ind w:left="181" w:right="426" w:firstLine="0"/>
        <w:jc w:val="both"/>
        <w:rPr>
          <w:sz w:val="18"/>
        </w:rPr>
      </w:pPr>
      <w:r>
        <w:rPr>
          <w:sz w:val="18"/>
        </w:rPr>
        <w:t>Em uma panela com 30 centímetros de diâmetro, aquecer 5 xícaras de chá de óleo (840mL) em fogo médio. Quando o óleo estiver bem quente, ir colocando os camarões aos poucos. Manter a chama alta. Fritar os camarões por 5 minutos, ou até atingirem a cor</w:t>
      </w:r>
      <w:r>
        <w:rPr>
          <w:spacing w:val="-7"/>
          <w:sz w:val="18"/>
        </w:rPr>
        <w:t> </w:t>
      </w:r>
      <w:r>
        <w:rPr>
          <w:sz w:val="18"/>
        </w:rPr>
        <w:t>dourada.</w:t>
      </w:r>
    </w:p>
    <w:p>
      <w:pPr>
        <w:pStyle w:val="ListParagraph"/>
        <w:numPr>
          <w:ilvl w:val="0"/>
          <w:numId w:val="38"/>
        </w:numPr>
        <w:tabs>
          <w:tab w:pos="384" w:val="left" w:leader="none"/>
        </w:tabs>
        <w:spacing w:line="207" w:lineRule="exact" w:before="0" w:after="0"/>
        <w:ind w:left="181" w:right="0" w:firstLine="0"/>
        <w:jc w:val="both"/>
        <w:rPr>
          <w:sz w:val="18"/>
        </w:rPr>
      </w:pPr>
      <w:r>
        <w:rPr>
          <w:sz w:val="18"/>
        </w:rPr>
        <w:t>Retirar e colocar em papel</w:t>
      </w:r>
      <w:r>
        <w:rPr>
          <w:spacing w:val="-8"/>
          <w:sz w:val="18"/>
        </w:rPr>
        <w:t> </w:t>
      </w:r>
      <w:r>
        <w:rPr>
          <w:sz w:val="18"/>
        </w:rPr>
        <w:t>absorvente.</w:t>
      </w:r>
    </w:p>
    <w:p>
      <w:pPr>
        <w:pStyle w:val="ListParagraph"/>
        <w:numPr>
          <w:ilvl w:val="0"/>
          <w:numId w:val="38"/>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38"/>
        </w:numPr>
        <w:tabs>
          <w:tab w:pos="384" w:val="left" w:leader="none"/>
        </w:tabs>
        <w:spacing w:line="240" w:lineRule="auto" w:before="105" w:after="0"/>
        <w:ind w:left="181" w:right="0" w:firstLine="0"/>
        <w:jc w:val="both"/>
        <w:rPr>
          <w:sz w:val="18"/>
        </w:rPr>
      </w:pPr>
      <w:r>
        <w:rPr>
          <w:sz w:val="18"/>
        </w:rPr>
        <w:t>Repetir a operação para cada quilo de</w:t>
      </w:r>
      <w:r>
        <w:rPr>
          <w:spacing w:val="-5"/>
          <w:sz w:val="18"/>
        </w:rPr>
        <w:t> </w:t>
      </w:r>
      <w:r>
        <w:rPr>
          <w:sz w:val="18"/>
        </w:rPr>
        <w:t>camarão.</w:t>
      </w:r>
    </w:p>
    <w:p>
      <w:pPr>
        <w:pStyle w:val="BodyText"/>
        <w:ind w:left="0"/>
        <w:rPr>
          <w:sz w:val="20"/>
        </w:rPr>
      </w:pPr>
    </w:p>
    <w:p>
      <w:pPr>
        <w:pStyle w:val="Heading3"/>
        <w:spacing w:before="177"/>
      </w:pPr>
      <w:r>
        <w:rPr/>
        <w:t>Canjica, com leite integral</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39"/>
        </w:numPr>
        <w:tabs>
          <w:tab w:pos="384" w:val="left" w:leader="none"/>
        </w:tabs>
        <w:spacing w:line="240" w:lineRule="auto" w:before="103" w:after="0"/>
        <w:ind w:left="181" w:right="0" w:firstLine="0"/>
        <w:jc w:val="both"/>
        <w:rPr>
          <w:sz w:val="18"/>
        </w:rPr>
      </w:pPr>
      <w:r>
        <w:rPr>
          <w:sz w:val="18"/>
        </w:rPr>
        <w:t>Pesar 1 kg de canjica de milho</w:t>
      </w:r>
      <w:r>
        <w:rPr>
          <w:spacing w:val="-7"/>
          <w:sz w:val="18"/>
        </w:rPr>
        <w:t> </w:t>
      </w:r>
      <w:r>
        <w:rPr>
          <w:sz w:val="18"/>
        </w:rPr>
        <w:t>branco.</w:t>
      </w:r>
    </w:p>
    <w:p>
      <w:pPr>
        <w:spacing w:after="0" w:line="240" w:lineRule="auto"/>
        <w:jc w:val="both"/>
        <w:rPr>
          <w:sz w:val="18"/>
        </w:rPr>
        <w:sectPr>
          <w:headerReference w:type="default" r:id="rId121"/>
          <w:footerReference w:type="default" r:id="rId122"/>
          <w:pgSz w:w="11900" w:h="16840"/>
          <w:pgMar w:header="0" w:footer="1205" w:top="1340" w:bottom="1400" w:left="1520" w:right="1260"/>
          <w:pgNumType w:start="115"/>
        </w:sectPr>
      </w:pPr>
    </w:p>
    <w:p>
      <w:pPr>
        <w:pStyle w:val="ListParagraph"/>
        <w:numPr>
          <w:ilvl w:val="0"/>
          <w:numId w:val="39"/>
        </w:numPr>
        <w:tabs>
          <w:tab w:pos="384" w:val="left" w:leader="none"/>
        </w:tabs>
        <w:spacing w:line="360" w:lineRule="auto" w:before="77" w:after="0"/>
        <w:ind w:left="181" w:right="428" w:firstLine="0"/>
        <w:jc w:val="both"/>
        <w:rPr>
          <w:sz w:val="18"/>
        </w:rPr>
      </w:pPr>
      <w:r>
        <w:rPr>
          <w:sz w:val="18"/>
        </w:rPr>
        <w:t>Deixar a canjica de molho de um dia para o outro em 3 litros de água. Colocar a canjica em uma panela de pressão, com a mesma água em que ficou de molho. Completar com 2 litros de água. Deixar cozinhar por aproximadamente 40 minutos, ou até que o grão da canjica esteja</w:t>
      </w:r>
      <w:r>
        <w:rPr>
          <w:spacing w:val="-13"/>
          <w:sz w:val="18"/>
        </w:rPr>
        <w:t> </w:t>
      </w:r>
      <w:r>
        <w:rPr>
          <w:sz w:val="18"/>
        </w:rPr>
        <w:t>macio.</w:t>
      </w:r>
    </w:p>
    <w:p>
      <w:pPr>
        <w:pStyle w:val="ListParagraph"/>
        <w:numPr>
          <w:ilvl w:val="0"/>
          <w:numId w:val="39"/>
        </w:numPr>
        <w:tabs>
          <w:tab w:pos="386" w:val="left" w:leader="none"/>
        </w:tabs>
        <w:spacing w:line="360" w:lineRule="auto" w:before="0" w:after="0"/>
        <w:ind w:left="181" w:right="426" w:firstLine="0"/>
        <w:jc w:val="both"/>
        <w:rPr>
          <w:sz w:val="18"/>
        </w:rPr>
      </w:pPr>
      <w:r>
        <w:rPr>
          <w:sz w:val="18"/>
        </w:rPr>
        <w:t>Acrescentar 2 litros de leite integral, 3 xícaras de chá de açúcar (410g), 4 cravos-da-índia e 4 ramos de canela em pau. Deixar cozinhar em fogo baixo, com a panela destampada, mexendo sempre, até que o grão esteja macio e o caldo engrosse. Se necessário, acrescentar mais</w:t>
      </w:r>
      <w:r>
        <w:rPr>
          <w:spacing w:val="-13"/>
          <w:sz w:val="18"/>
        </w:rPr>
        <w:t> </w:t>
      </w:r>
      <w:r>
        <w:rPr>
          <w:sz w:val="18"/>
        </w:rPr>
        <w:t>leite.</w:t>
      </w:r>
    </w:p>
    <w:p>
      <w:pPr>
        <w:pStyle w:val="ListParagraph"/>
        <w:numPr>
          <w:ilvl w:val="0"/>
          <w:numId w:val="39"/>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4"/>
      </w:pPr>
      <w:r>
        <w:rPr/>
        <w:t>Cará, cozido</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40"/>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cará.</w:t>
      </w:r>
    </w:p>
    <w:p>
      <w:pPr>
        <w:pStyle w:val="ListParagraph"/>
        <w:numPr>
          <w:ilvl w:val="0"/>
          <w:numId w:val="40"/>
        </w:numPr>
        <w:tabs>
          <w:tab w:pos="384" w:val="left" w:leader="none"/>
        </w:tabs>
        <w:spacing w:line="240" w:lineRule="auto" w:before="103" w:after="0"/>
        <w:ind w:left="181" w:right="0" w:firstLine="0"/>
        <w:jc w:val="both"/>
        <w:rPr>
          <w:sz w:val="18"/>
        </w:rPr>
      </w:pPr>
      <w:r>
        <w:rPr>
          <w:sz w:val="18"/>
        </w:rPr>
        <w:t>Descascar os</w:t>
      </w:r>
      <w:r>
        <w:rPr>
          <w:spacing w:val="-4"/>
          <w:sz w:val="18"/>
        </w:rPr>
        <w:t> </w:t>
      </w:r>
      <w:r>
        <w:rPr>
          <w:sz w:val="18"/>
        </w:rPr>
        <w:t>carás.</w:t>
      </w:r>
    </w:p>
    <w:p>
      <w:pPr>
        <w:pStyle w:val="ListParagraph"/>
        <w:numPr>
          <w:ilvl w:val="0"/>
          <w:numId w:val="40"/>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40"/>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40"/>
        </w:numPr>
        <w:tabs>
          <w:tab w:pos="403" w:val="left" w:leader="none"/>
        </w:tabs>
        <w:spacing w:line="362" w:lineRule="auto" w:before="102" w:after="0"/>
        <w:ind w:left="181" w:right="428" w:firstLine="0"/>
        <w:jc w:val="left"/>
        <w:rPr>
          <w:sz w:val="18"/>
        </w:rPr>
      </w:pPr>
      <w:r>
        <w:rPr>
          <w:sz w:val="18"/>
        </w:rPr>
        <w:t>Colocar 1kg em uma panela sem tampa com 2 litros de água levar ao fogo médio para cozinhar por cerca de 30 minutos ou até que o cará esteja</w:t>
      </w:r>
      <w:r>
        <w:rPr>
          <w:spacing w:val="-7"/>
          <w:sz w:val="18"/>
        </w:rPr>
        <w:t> </w:t>
      </w:r>
      <w:r>
        <w:rPr>
          <w:sz w:val="18"/>
        </w:rPr>
        <w:t>macio.</w:t>
      </w:r>
    </w:p>
    <w:p>
      <w:pPr>
        <w:pStyle w:val="ListParagraph"/>
        <w:numPr>
          <w:ilvl w:val="0"/>
          <w:numId w:val="40"/>
        </w:numPr>
        <w:tabs>
          <w:tab w:pos="384" w:val="left" w:leader="none"/>
        </w:tabs>
        <w:spacing w:line="203"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40"/>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Caranguejo, cozido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41"/>
        </w:numPr>
        <w:tabs>
          <w:tab w:pos="384" w:val="left" w:leader="none"/>
        </w:tabs>
        <w:spacing w:line="240" w:lineRule="auto" w:before="105" w:after="0"/>
        <w:ind w:left="181" w:right="0" w:firstLine="0"/>
        <w:jc w:val="both"/>
        <w:rPr>
          <w:sz w:val="18"/>
        </w:rPr>
      </w:pPr>
      <w:r>
        <w:rPr>
          <w:sz w:val="18"/>
        </w:rPr>
        <w:t>Pesar 24 unidades de caranguejo de 250g</w:t>
      </w:r>
      <w:r>
        <w:rPr>
          <w:spacing w:val="-6"/>
          <w:sz w:val="18"/>
        </w:rPr>
        <w:t> </w:t>
      </w:r>
      <w:r>
        <w:rPr>
          <w:sz w:val="18"/>
        </w:rPr>
        <w:t>cada.</w:t>
      </w:r>
    </w:p>
    <w:p>
      <w:pPr>
        <w:pStyle w:val="ListParagraph"/>
        <w:numPr>
          <w:ilvl w:val="0"/>
          <w:numId w:val="41"/>
        </w:numPr>
        <w:tabs>
          <w:tab w:pos="384" w:val="left" w:leader="none"/>
        </w:tabs>
        <w:spacing w:line="240" w:lineRule="auto" w:before="103" w:after="0"/>
        <w:ind w:left="181" w:right="0" w:firstLine="0"/>
        <w:jc w:val="both"/>
        <w:rPr>
          <w:sz w:val="18"/>
        </w:rPr>
      </w:pPr>
      <w:r>
        <w:rPr>
          <w:sz w:val="18"/>
        </w:rPr>
        <w:t>Lavar bem e escorrer a água. Separar em amostras de</w:t>
      </w:r>
      <w:r>
        <w:rPr>
          <w:spacing w:val="-10"/>
          <w:sz w:val="18"/>
        </w:rPr>
        <w:t> </w:t>
      </w:r>
      <w:r>
        <w:rPr>
          <w:sz w:val="18"/>
        </w:rPr>
        <w:t>1kg.</w:t>
      </w:r>
    </w:p>
    <w:p>
      <w:pPr>
        <w:pStyle w:val="ListParagraph"/>
        <w:numPr>
          <w:ilvl w:val="0"/>
          <w:numId w:val="41"/>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41"/>
        </w:numPr>
        <w:tabs>
          <w:tab w:pos="391" w:val="left" w:leader="none"/>
        </w:tabs>
        <w:spacing w:line="360" w:lineRule="auto" w:before="105" w:after="0"/>
        <w:ind w:left="181" w:right="428" w:firstLine="0"/>
        <w:jc w:val="left"/>
        <w:rPr>
          <w:sz w:val="18"/>
        </w:rPr>
      </w:pPr>
      <w:r>
        <w:rPr>
          <w:sz w:val="18"/>
        </w:rPr>
        <w:t>Colocar 1kg (4 unidades) em uma panela com 3 litros de água. Levar ao fogo médio para cozinhar por cerca de 30 minutos, mexendo sempre e</w:t>
      </w:r>
      <w:r>
        <w:rPr>
          <w:spacing w:val="-5"/>
          <w:sz w:val="18"/>
        </w:rPr>
        <w:t> </w:t>
      </w:r>
      <w:r>
        <w:rPr>
          <w:sz w:val="18"/>
        </w:rPr>
        <w:t>vagarosamente.</w:t>
      </w:r>
    </w:p>
    <w:p>
      <w:pPr>
        <w:pStyle w:val="ListParagraph"/>
        <w:numPr>
          <w:ilvl w:val="0"/>
          <w:numId w:val="41"/>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ListParagraph"/>
        <w:numPr>
          <w:ilvl w:val="0"/>
          <w:numId w:val="41"/>
        </w:numPr>
        <w:tabs>
          <w:tab w:pos="384" w:val="left" w:leader="none"/>
        </w:tabs>
        <w:spacing w:line="240" w:lineRule="auto" w:before="105" w:after="0"/>
        <w:ind w:left="181" w:right="0" w:firstLine="0"/>
        <w:jc w:val="both"/>
        <w:rPr>
          <w:sz w:val="18"/>
        </w:rPr>
      </w:pPr>
      <w:r>
        <w:rPr>
          <w:sz w:val="18"/>
        </w:rPr>
        <w:t>Retirar a</w:t>
      </w:r>
      <w:r>
        <w:rPr>
          <w:spacing w:val="-3"/>
          <w:sz w:val="18"/>
        </w:rPr>
        <w:t> </w:t>
      </w:r>
      <w:r>
        <w:rPr>
          <w:sz w:val="18"/>
        </w:rPr>
        <w:t>carne.</w:t>
      </w:r>
    </w:p>
    <w:p>
      <w:pPr>
        <w:pStyle w:val="BodyText"/>
        <w:ind w:left="0"/>
        <w:rPr>
          <w:sz w:val="20"/>
        </w:rPr>
      </w:pPr>
    </w:p>
    <w:p>
      <w:pPr>
        <w:pStyle w:val="BodyText"/>
        <w:ind w:left="0"/>
        <w:rPr>
          <w:sz w:val="20"/>
        </w:rPr>
      </w:pPr>
    </w:p>
    <w:p>
      <w:pPr>
        <w:pStyle w:val="BodyText"/>
        <w:spacing w:before="6"/>
        <w:ind w:left="0"/>
        <w:rPr>
          <w:sz w:val="22"/>
        </w:rPr>
      </w:pPr>
    </w:p>
    <w:p>
      <w:pPr>
        <w:pStyle w:val="Heading3"/>
        <w:spacing w:before="1"/>
        <w:ind w:left="2164"/>
      </w:pPr>
      <w:r>
        <w:rPr/>
        <w:t>Carne, bovina, almôndegas, fritas</w:t>
      </w:r>
    </w:p>
    <w:p>
      <w:pPr>
        <w:pStyle w:val="BodyText"/>
        <w:ind w:left="0"/>
        <w:rPr>
          <w:b/>
          <w:sz w:val="20"/>
        </w:rPr>
      </w:pPr>
    </w:p>
    <w:p>
      <w:pPr>
        <w:pStyle w:val="BodyText"/>
        <w:ind w:left="0"/>
        <w:rPr>
          <w:b/>
          <w:sz w:val="20"/>
        </w:rPr>
      </w:pPr>
    </w:p>
    <w:p>
      <w:pPr>
        <w:pStyle w:val="BodyText"/>
        <w:spacing w:before="4"/>
        <w:ind w:left="0"/>
        <w:rPr>
          <w:b/>
          <w:sz w:val="23"/>
        </w:rPr>
      </w:pPr>
    </w:p>
    <w:p>
      <w:pPr>
        <w:pStyle w:val="BodyText"/>
        <w:jc w:val="both"/>
      </w:pPr>
      <w:r>
        <w:rPr/>
        <w:t>Procedimentos:</w:t>
      </w:r>
    </w:p>
    <w:p>
      <w:pPr>
        <w:pStyle w:val="ListParagraph"/>
        <w:numPr>
          <w:ilvl w:val="0"/>
          <w:numId w:val="42"/>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almôndegas.</w:t>
      </w:r>
    </w:p>
    <w:p>
      <w:pPr>
        <w:pStyle w:val="ListParagraph"/>
        <w:numPr>
          <w:ilvl w:val="0"/>
          <w:numId w:val="42"/>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42"/>
        </w:numPr>
        <w:tabs>
          <w:tab w:pos="384" w:val="left" w:leader="none"/>
        </w:tabs>
        <w:spacing w:line="240" w:lineRule="auto" w:before="102" w:after="0"/>
        <w:ind w:left="181" w:right="0" w:firstLine="0"/>
        <w:jc w:val="both"/>
        <w:rPr>
          <w:sz w:val="18"/>
        </w:rPr>
      </w:pPr>
      <w:r>
        <w:rPr>
          <w:sz w:val="18"/>
        </w:rPr>
        <w:t>Aquecer 500mL de óleo em uma frigideira de 30cm de</w:t>
      </w:r>
      <w:r>
        <w:rPr>
          <w:spacing w:val="-11"/>
          <w:sz w:val="18"/>
        </w:rPr>
        <w:t> </w:t>
      </w:r>
      <w:r>
        <w:rPr>
          <w:sz w:val="18"/>
        </w:rPr>
        <w:t>diâmetro.</w:t>
      </w:r>
    </w:p>
    <w:p>
      <w:pPr>
        <w:pStyle w:val="ListParagraph"/>
        <w:numPr>
          <w:ilvl w:val="0"/>
          <w:numId w:val="42"/>
        </w:numPr>
        <w:tabs>
          <w:tab w:pos="389" w:val="left" w:leader="none"/>
        </w:tabs>
        <w:spacing w:line="362" w:lineRule="auto" w:before="103" w:after="0"/>
        <w:ind w:left="181" w:right="426" w:firstLine="0"/>
        <w:jc w:val="left"/>
        <w:rPr>
          <w:sz w:val="18"/>
        </w:rPr>
      </w:pPr>
      <w:r>
        <w:rPr>
          <w:sz w:val="18"/>
        </w:rPr>
        <w:t>Fritar em óleo quente. Colocar 6 almôndegas de cada vez, por aproximadamente 15 minutos. Retirar e deixar escorrer em papel</w:t>
      </w:r>
      <w:r>
        <w:rPr>
          <w:spacing w:val="-2"/>
          <w:sz w:val="18"/>
        </w:rPr>
        <w:t> </w:t>
      </w:r>
      <w:r>
        <w:rPr>
          <w:sz w:val="18"/>
        </w:rPr>
        <w:t>absorvente.</w:t>
      </w:r>
    </w:p>
    <w:p>
      <w:pPr>
        <w:pStyle w:val="ListParagraph"/>
        <w:numPr>
          <w:ilvl w:val="0"/>
          <w:numId w:val="42"/>
        </w:numPr>
        <w:tabs>
          <w:tab w:pos="384" w:val="left" w:leader="none"/>
        </w:tabs>
        <w:spacing w:line="203" w:lineRule="exact" w:before="0" w:after="0"/>
        <w:ind w:left="181" w:right="0" w:firstLine="0"/>
        <w:jc w:val="both"/>
        <w:rPr>
          <w:sz w:val="18"/>
        </w:rPr>
      </w:pPr>
      <w:r>
        <w:rPr>
          <w:sz w:val="18"/>
        </w:rPr>
        <w:t>Repor o óleo sempre que necessário, para manter o nível de</w:t>
      </w:r>
      <w:r>
        <w:rPr>
          <w:spacing w:val="-19"/>
          <w:sz w:val="18"/>
        </w:rPr>
        <w:t> </w:t>
      </w:r>
      <w:r>
        <w:rPr>
          <w:sz w:val="18"/>
        </w:rPr>
        <w:t>500mL.</w:t>
      </w:r>
    </w:p>
    <w:p>
      <w:pPr>
        <w:spacing w:after="0" w:line="203" w:lineRule="exact"/>
        <w:jc w:val="both"/>
        <w:rPr>
          <w:sz w:val="18"/>
        </w:rPr>
        <w:sectPr>
          <w:headerReference w:type="default" r:id="rId123"/>
          <w:footerReference w:type="default" r:id="rId124"/>
          <w:pgSz w:w="11900" w:h="16840"/>
          <w:pgMar w:header="0" w:footer="1205" w:top="1340" w:bottom="1400" w:left="1520" w:right="1260"/>
          <w:pgNumType w:start="116"/>
        </w:sectPr>
      </w:pPr>
    </w:p>
    <w:p>
      <w:pPr>
        <w:pStyle w:val="Heading3"/>
        <w:spacing w:before="72"/>
        <w:ind w:left="2160"/>
      </w:pPr>
      <w:r>
        <w:rPr/>
        <w:t>Carne, bovina, charque, cozido</w:t>
      </w:r>
    </w:p>
    <w:p>
      <w:pPr>
        <w:pStyle w:val="BodyText"/>
        <w:spacing w:before="108"/>
      </w:pPr>
      <w:r>
        <w:rPr/>
        <w:t>Procedimentos:</w:t>
      </w:r>
    </w:p>
    <w:p>
      <w:pPr>
        <w:pStyle w:val="ListParagraph"/>
        <w:numPr>
          <w:ilvl w:val="0"/>
          <w:numId w:val="43"/>
        </w:numPr>
        <w:tabs>
          <w:tab w:pos="384" w:val="left" w:leader="none"/>
        </w:tabs>
        <w:spacing w:line="240" w:lineRule="auto" w:before="105" w:after="0"/>
        <w:ind w:left="181" w:right="0" w:firstLine="0"/>
        <w:jc w:val="left"/>
        <w:rPr>
          <w:sz w:val="18"/>
        </w:rPr>
      </w:pPr>
      <w:r>
        <w:rPr>
          <w:sz w:val="18"/>
        </w:rPr>
        <w:t>Pesar 6kg de</w:t>
      </w:r>
      <w:r>
        <w:rPr>
          <w:spacing w:val="0"/>
          <w:sz w:val="18"/>
        </w:rPr>
        <w:t> </w:t>
      </w:r>
      <w:r>
        <w:rPr>
          <w:sz w:val="18"/>
        </w:rPr>
        <w:t>charque.</w:t>
      </w:r>
    </w:p>
    <w:p>
      <w:pPr>
        <w:pStyle w:val="ListParagraph"/>
        <w:numPr>
          <w:ilvl w:val="0"/>
          <w:numId w:val="43"/>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43"/>
        </w:numPr>
        <w:tabs>
          <w:tab w:pos="393" w:val="left" w:leader="none"/>
        </w:tabs>
        <w:spacing w:line="362" w:lineRule="auto" w:before="102" w:after="0"/>
        <w:ind w:left="181" w:right="428" w:firstLine="0"/>
        <w:jc w:val="left"/>
        <w:rPr>
          <w:sz w:val="18"/>
        </w:rPr>
      </w:pPr>
      <w:r>
        <w:rPr>
          <w:sz w:val="18"/>
        </w:rPr>
        <w:t>Colocar para cada quilograma de carne, 3 litros de água fria e levar ao fogo. Quando levantar fervura, deixar por mais 10 minutos. Escorrer a água e repetir o</w:t>
      </w:r>
      <w:r>
        <w:rPr>
          <w:spacing w:val="-11"/>
          <w:sz w:val="18"/>
        </w:rPr>
        <w:t> </w:t>
      </w:r>
      <w:r>
        <w:rPr>
          <w:sz w:val="18"/>
        </w:rPr>
        <w:t>processo.</w:t>
      </w:r>
    </w:p>
    <w:p>
      <w:pPr>
        <w:pStyle w:val="ListParagraph"/>
        <w:numPr>
          <w:ilvl w:val="0"/>
          <w:numId w:val="43"/>
        </w:numPr>
        <w:tabs>
          <w:tab w:pos="441" w:val="left" w:leader="none"/>
        </w:tabs>
        <w:spacing w:line="360" w:lineRule="auto" w:before="0" w:after="0"/>
        <w:ind w:left="181" w:right="425" w:firstLine="0"/>
        <w:jc w:val="both"/>
        <w:rPr>
          <w:sz w:val="18"/>
        </w:rPr>
      </w:pPr>
      <w:r>
        <w:rPr>
          <w:sz w:val="18"/>
        </w:rPr>
        <w:t>Colocar para cada quilograma de carne, 3 litros de água. Deixar cozinhar em fogo médio por aproximadamente 3 horas. Acrescentar água, se necessário, para completar a cocção até que a carne esteja</w:t>
      </w:r>
      <w:r>
        <w:rPr>
          <w:spacing w:val="-3"/>
          <w:sz w:val="18"/>
        </w:rPr>
        <w:t> </w:t>
      </w:r>
      <w:r>
        <w:rPr>
          <w:sz w:val="18"/>
        </w:rPr>
        <w:t>macia.</w:t>
      </w:r>
    </w:p>
    <w:p>
      <w:pPr>
        <w:pStyle w:val="ListParagraph"/>
        <w:numPr>
          <w:ilvl w:val="0"/>
          <w:numId w:val="43"/>
        </w:numPr>
        <w:tabs>
          <w:tab w:pos="384" w:val="left" w:leader="none"/>
        </w:tabs>
        <w:spacing w:line="207" w:lineRule="exact" w:before="0" w:after="0"/>
        <w:ind w:left="181" w:right="0" w:firstLine="0"/>
        <w:jc w:val="left"/>
        <w:rPr>
          <w:sz w:val="18"/>
        </w:rPr>
      </w:pPr>
      <w:r>
        <w:rPr>
          <w:sz w:val="18"/>
        </w:rPr>
        <w:t>Retirar do fogo e deixar</w:t>
      </w:r>
      <w:r>
        <w:rPr>
          <w:spacing w:val="-4"/>
          <w:sz w:val="18"/>
        </w:rPr>
        <w:t> </w:t>
      </w:r>
      <w:r>
        <w:rPr>
          <w:sz w:val="18"/>
        </w:rPr>
        <w:t>esfriar.</w:t>
      </w:r>
    </w:p>
    <w:p>
      <w:pPr>
        <w:pStyle w:val="BodyText"/>
        <w:ind w:left="0"/>
        <w:rPr>
          <w:sz w:val="20"/>
        </w:rPr>
      </w:pPr>
    </w:p>
    <w:p>
      <w:pPr>
        <w:pStyle w:val="BodyText"/>
        <w:spacing w:before="9"/>
        <w:ind w:left="0"/>
        <w:rPr>
          <w:sz w:val="15"/>
        </w:rPr>
      </w:pPr>
    </w:p>
    <w:p>
      <w:pPr>
        <w:pStyle w:val="BodyText"/>
        <w:spacing w:line="360" w:lineRule="auto"/>
        <w:ind w:right="426"/>
      </w:pPr>
      <w:r>
        <w:rPr/>
        <w:t>Observação: Em panela de pressão, cozinhar por aproximadamente 2 horas ou até que a carne esteja macia.</w:t>
      </w:r>
    </w:p>
    <w:p>
      <w:pPr>
        <w:pStyle w:val="BodyText"/>
        <w:spacing w:before="6"/>
        <w:ind w:left="0"/>
        <w:rPr>
          <w:sz w:val="26"/>
        </w:rPr>
      </w:pPr>
    </w:p>
    <w:p>
      <w:pPr>
        <w:pStyle w:val="Heading3"/>
        <w:ind w:left="2843" w:right="0"/>
        <w:jc w:val="left"/>
      </w:pPr>
      <w:r>
        <w:rPr/>
        <w:t>Carne, bovina, contra-filé, à milanesa</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44"/>
        </w:numPr>
        <w:tabs>
          <w:tab w:pos="403" w:val="left" w:leader="none"/>
        </w:tabs>
        <w:spacing w:line="360" w:lineRule="auto" w:before="102" w:after="0"/>
        <w:ind w:left="181" w:right="426" w:firstLine="0"/>
        <w:jc w:val="left"/>
        <w:rPr>
          <w:sz w:val="18"/>
        </w:rPr>
      </w:pPr>
      <w:r>
        <w:rPr>
          <w:sz w:val="18"/>
        </w:rPr>
        <w:t>Pesar 5 kg de bife de contra-filé, 1 dúzia de ovos (600g) e 20 colheres de sopa de farinha de rosca torrada</w:t>
      </w:r>
      <w:r>
        <w:rPr>
          <w:spacing w:val="-3"/>
          <w:sz w:val="18"/>
        </w:rPr>
        <w:t> </w:t>
      </w:r>
      <w:r>
        <w:rPr>
          <w:sz w:val="18"/>
        </w:rPr>
        <w:t>(320g).</w:t>
      </w:r>
    </w:p>
    <w:p>
      <w:pPr>
        <w:pStyle w:val="ListParagraph"/>
        <w:numPr>
          <w:ilvl w:val="0"/>
          <w:numId w:val="44"/>
        </w:numPr>
        <w:tabs>
          <w:tab w:pos="384" w:val="left" w:leader="none"/>
        </w:tabs>
        <w:spacing w:line="240" w:lineRule="auto" w:before="1" w:after="0"/>
        <w:ind w:left="383" w:right="0" w:hanging="202"/>
        <w:jc w:val="both"/>
        <w:rPr>
          <w:sz w:val="18"/>
        </w:rPr>
      </w:pPr>
      <w:r>
        <w:rPr>
          <w:sz w:val="18"/>
        </w:rPr>
        <w:t>Separar os bifes em amostras de 1</w:t>
      </w:r>
      <w:r>
        <w:rPr>
          <w:spacing w:val="-2"/>
          <w:sz w:val="18"/>
        </w:rPr>
        <w:t> </w:t>
      </w:r>
      <w:r>
        <w:rPr>
          <w:sz w:val="18"/>
        </w:rPr>
        <w:t>kg.</w:t>
      </w:r>
    </w:p>
    <w:p>
      <w:pPr>
        <w:pStyle w:val="ListParagraph"/>
        <w:numPr>
          <w:ilvl w:val="0"/>
          <w:numId w:val="44"/>
        </w:numPr>
        <w:tabs>
          <w:tab w:pos="384" w:val="left" w:leader="none"/>
        </w:tabs>
        <w:spacing w:line="240" w:lineRule="auto" w:before="103" w:after="0"/>
        <w:ind w:left="383" w:right="0" w:hanging="202"/>
        <w:jc w:val="both"/>
        <w:rPr>
          <w:sz w:val="18"/>
        </w:rPr>
      </w:pPr>
      <w:r>
        <w:rPr>
          <w:sz w:val="18"/>
        </w:rPr>
        <w:t>Para empanar cada</w:t>
      </w:r>
      <w:r>
        <w:rPr>
          <w:spacing w:val="-10"/>
          <w:sz w:val="18"/>
        </w:rPr>
        <w:t> </w:t>
      </w:r>
      <w:r>
        <w:rPr>
          <w:sz w:val="18"/>
        </w:rPr>
        <w:t>amostra:</w:t>
      </w:r>
    </w:p>
    <w:p>
      <w:pPr>
        <w:pStyle w:val="ListParagraph"/>
        <w:numPr>
          <w:ilvl w:val="0"/>
          <w:numId w:val="45"/>
        </w:numPr>
        <w:tabs>
          <w:tab w:pos="393" w:val="left" w:leader="none"/>
        </w:tabs>
        <w:spacing w:line="240" w:lineRule="auto" w:before="102" w:after="0"/>
        <w:ind w:left="181" w:right="0" w:firstLine="0"/>
        <w:jc w:val="both"/>
        <w:rPr>
          <w:sz w:val="18"/>
        </w:rPr>
      </w:pPr>
      <w:r>
        <w:rPr>
          <w:sz w:val="18"/>
        </w:rPr>
        <w:t>2 ovos inteiros levemente</w:t>
      </w:r>
      <w:r>
        <w:rPr>
          <w:spacing w:val="-13"/>
          <w:sz w:val="18"/>
        </w:rPr>
        <w:t> </w:t>
      </w:r>
      <w:r>
        <w:rPr>
          <w:sz w:val="18"/>
        </w:rPr>
        <w:t>batidos.</w:t>
      </w:r>
    </w:p>
    <w:p>
      <w:pPr>
        <w:pStyle w:val="ListParagraph"/>
        <w:numPr>
          <w:ilvl w:val="0"/>
          <w:numId w:val="45"/>
        </w:numPr>
        <w:tabs>
          <w:tab w:pos="393" w:val="left" w:leader="none"/>
        </w:tabs>
        <w:spacing w:line="240" w:lineRule="auto" w:before="105" w:after="0"/>
        <w:ind w:left="181" w:right="0" w:firstLine="0"/>
        <w:jc w:val="both"/>
        <w:rPr>
          <w:sz w:val="18"/>
        </w:rPr>
      </w:pPr>
      <w:r>
        <w:rPr>
          <w:sz w:val="18"/>
        </w:rPr>
        <w:t>4 colheres de sopa de farinha de rosca torrada</w:t>
      </w:r>
      <w:r>
        <w:rPr>
          <w:spacing w:val="-2"/>
          <w:sz w:val="18"/>
        </w:rPr>
        <w:t> </w:t>
      </w:r>
      <w:r>
        <w:rPr>
          <w:sz w:val="18"/>
        </w:rPr>
        <w:t>(64g).</w:t>
      </w:r>
    </w:p>
    <w:p>
      <w:pPr>
        <w:pStyle w:val="ListParagraph"/>
        <w:numPr>
          <w:ilvl w:val="0"/>
          <w:numId w:val="45"/>
        </w:numPr>
        <w:tabs>
          <w:tab w:pos="401" w:val="left" w:leader="none"/>
        </w:tabs>
        <w:spacing w:line="362" w:lineRule="auto" w:before="103" w:after="0"/>
        <w:ind w:left="181" w:right="425" w:firstLine="0"/>
        <w:jc w:val="left"/>
        <w:rPr>
          <w:sz w:val="18"/>
        </w:rPr>
      </w:pPr>
      <w:r>
        <w:rPr>
          <w:sz w:val="18"/>
        </w:rPr>
        <w:t>Passar cada bife na farinha de rosca, no ovo e novamente na farinha de rosca. Os bifes devem ficar todos enfarinhados. Se necessário usar mais farinha de rosca, mas retirar o excesso antes de</w:t>
      </w:r>
      <w:r>
        <w:rPr>
          <w:spacing w:val="-31"/>
          <w:sz w:val="18"/>
        </w:rPr>
        <w:t> </w:t>
      </w:r>
      <w:r>
        <w:rPr>
          <w:sz w:val="18"/>
        </w:rPr>
        <w:t>fritar.</w:t>
      </w:r>
    </w:p>
    <w:p>
      <w:pPr>
        <w:pStyle w:val="ListParagraph"/>
        <w:numPr>
          <w:ilvl w:val="0"/>
          <w:numId w:val="44"/>
        </w:numPr>
        <w:tabs>
          <w:tab w:pos="389" w:val="left" w:leader="none"/>
        </w:tabs>
        <w:spacing w:line="360" w:lineRule="auto" w:before="0" w:after="0"/>
        <w:ind w:left="181" w:right="425" w:firstLine="0"/>
        <w:jc w:val="both"/>
        <w:rPr>
          <w:sz w:val="18"/>
        </w:rPr>
      </w:pPr>
      <w:r>
        <w:rPr>
          <w:sz w:val="18"/>
        </w:rPr>
        <w:t>Em uma panela antiaderente, aquecer 1 xícara de chá de óleo (167mL) em fogo médio. Quando o óleo estiver bem quente, colocar os bifes, um de cada vez, no máximo 4 bifes. Manter a chama alta. Deixar fritar de um lado por aproximadamente 5 minutos. Virar o bife e deixar fritar por mais 5 minutos, ou até os bifes atingirem a cor dourada.</w:t>
      </w:r>
    </w:p>
    <w:p>
      <w:pPr>
        <w:pStyle w:val="ListParagraph"/>
        <w:numPr>
          <w:ilvl w:val="0"/>
          <w:numId w:val="44"/>
        </w:numPr>
        <w:tabs>
          <w:tab w:pos="384" w:val="left" w:leader="none"/>
        </w:tabs>
        <w:spacing w:line="206" w:lineRule="exact" w:before="0" w:after="0"/>
        <w:ind w:left="383" w:right="0" w:hanging="202"/>
        <w:jc w:val="both"/>
        <w:rPr>
          <w:sz w:val="18"/>
        </w:rPr>
      </w:pPr>
      <w:r>
        <w:rPr>
          <w:sz w:val="18"/>
        </w:rPr>
        <w:t>Retirar e colocar em papel</w:t>
      </w:r>
      <w:r>
        <w:rPr>
          <w:spacing w:val="-8"/>
          <w:sz w:val="18"/>
        </w:rPr>
        <w:t> </w:t>
      </w:r>
      <w:r>
        <w:rPr>
          <w:sz w:val="18"/>
        </w:rPr>
        <w:t>absorvente.</w:t>
      </w:r>
    </w:p>
    <w:p>
      <w:pPr>
        <w:pStyle w:val="ListParagraph"/>
        <w:numPr>
          <w:ilvl w:val="0"/>
          <w:numId w:val="44"/>
        </w:numPr>
        <w:tabs>
          <w:tab w:pos="384" w:val="left" w:leader="none"/>
        </w:tabs>
        <w:spacing w:line="240" w:lineRule="auto" w:before="101" w:after="0"/>
        <w:ind w:left="383" w:right="0" w:hanging="202"/>
        <w:jc w:val="both"/>
        <w:rPr>
          <w:sz w:val="18"/>
        </w:rPr>
      </w:pPr>
      <w:r>
        <w:rPr>
          <w:sz w:val="18"/>
        </w:rPr>
        <w:t>Deixar</w:t>
      </w:r>
      <w:r>
        <w:rPr>
          <w:spacing w:val="-1"/>
          <w:sz w:val="18"/>
        </w:rPr>
        <w:t> </w:t>
      </w:r>
      <w:r>
        <w:rPr>
          <w:sz w:val="18"/>
        </w:rPr>
        <w:t>esfriar.</w:t>
      </w:r>
    </w:p>
    <w:p>
      <w:pPr>
        <w:pStyle w:val="ListParagraph"/>
        <w:numPr>
          <w:ilvl w:val="0"/>
          <w:numId w:val="44"/>
        </w:numPr>
        <w:tabs>
          <w:tab w:pos="384" w:val="left" w:leader="none"/>
        </w:tabs>
        <w:spacing w:line="240" w:lineRule="auto" w:before="103" w:after="0"/>
        <w:ind w:left="383" w:right="0" w:hanging="202"/>
        <w:jc w:val="both"/>
        <w:rPr>
          <w:sz w:val="18"/>
        </w:rPr>
      </w:pPr>
      <w:r>
        <w:rPr>
          <w:sz w:val="18"/>
        </w:rPr>
        <w:t>Repetir a operação para cada quilo de bife de contra-filé, fritando sempre 4 bifes de cada</w:t>
      </w:r>
      <w:r>
        <w:rPr>
          <w:spacing w:val="-21"/>
          <w:sz w:val="18"/>
        </w:rPr>
        <w:t> </w:t>
      </w:r>
      <w:r>
        <w:rPr>
          <w:sz w:val="18"/>
        </w:rPr>
        <w:t>vez.</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Carne, bovina, seca, cozida</w:t>
      </w:r>
    </w:p>
    <w:p>
      <w:pPr>
        <w:pStyle w:val="BodyText"/>
        <w:spacing w:before="110"/>
      </w:pPr>
      <w:r>
        <w:rPr/>
        <w:t>Procedimentos:</w:t>
      </w:r>
    </w:p>
    <w:p>
      <w:pPr>
        <w:pStyle w:val="ListParagraph"/>
        <w:numPr>
          <w:ilvl w:val="0"/>
          <w:numId w:val="46"/>
        </w:numPr>
        <w:tabs>
          <w:tab w:pos="384" w:val="left" w:leader="none"/>
        </w:tabs>
        <w:spacing w:line="240" w:lineRule="auto" w:before="103" w:after="0"/>
        <w:ind w:left="181" w:right="0" w:firstLine="0"/>
        <w:jc w:val="left"/>
        <w:rPr>
          <w:sz w:val="18"/>
        </w:rPr>
      </w:pPr>
      <w:r>
        <w:rPr>
          <w:sz w:val="18"/>
        </w:rPr>
        <w:t>Pesar 6kg de carne</w:t>
      </w:r>
      <w:r>
        <w:rPr>
          <w:spacing w:val="-1"/>
          <w:sz w:val="18"/>
        </w:rPr>
        <w:t> </w:t>
      </w:r>
      <w:r>
        <w:rPr>
          <w:sz w:val="18"/>
        </w:rPr>
        <w:t>seca.</w:t>
      </w:r>
    </w:p>
    <w:p>
      <w:pPr>
        <w:pStyle w:val="ListParagraph"/>
        <w:numPr>
          <w:ilvl w:val="0"/>
          <w:numId w:val="46"/>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46"/>
        </w:numPr>
        <w:tabs>
          <w:tab w:pos="384" w:val="left" w:leader="none"/>
        </w:tabs>
        <w:spacing w:line="240" w:lineRule="auto" w:before="105" w:after="0"/>
        <w:ind w:left="181" w:right="0" w:firstLine="0"/>
        <w:jc w:val="left"/>
        <w:rPr>
          <w:sz w:val="18"/>
        </w:rPr>
      </w:pPr>
      <w:r>
        <w:rPr>
          <w:sz w:val="18"/>
        </w:rPr>
        <w:t>Deixar de molho por 12</w:t>
      </w:r>
      <w:r>
        <w:rPr>
          <w:spacing w:val="-3"/>
          <w:sz w:val="18"/>
        </w:rPr>
        <w:t> </w:t>
      </w:r>
      <w:r>
        <w:rPr>
          <w:sz w:val="18"/>
        </w:rPr>
        <w:t>horas.</w:t>
      </w:r>
    </w:p>
    <w:p>
      <w:pPr>
        <w:pStyle w:val="ListParagraph"/>
        <w:numPr>
          <w:ilvl w:val="0"/>
          <w:numId w:val="46"/>
        </w:numPr>
        <w:tabs>
          <w:tab w:pos="384" w:val="left" w:leader="none"/>
        </w:tabs>
        <w:spacing w:line="240" w:lineRule="auto" w:before="102" w:after="0"/>
        <w:ind w:left="181" w:right="0" w:firstLine="0"/>
        <w:jc w:val="left"/>
        <w:rPr>
          <w:sz w:val="18"/>
        </w:rPr>
      </w:pPr>
      <w:r>
        <w:rPr>
          <w:sz w:val="18"/>
        </w:rPr>
        <w:t>Desprezar a</w:t>
      </w:r>
      <w:r>
        <w:rPr>
          <w:spacing w:val="-3"/>
          <w:sz w:val="18"/>
        </w:rPr>
        <w:t> </w:t>
      </w:r>
      <w:r>
        <w:rPr>
          <w:sz w:val="18"/>
        </w:rPr>
        <w:t>água.</w:t>
      </w:r>
    </w:p>
    <w:p>
      <w:pPr>
        <w:pStyle w:val="ListParagraph"/>
        <w:numPr>
          <w:ilvl w:val="0"/>
          <w:numId w:val="46"/>
        </w:numPr>
        <w:tabs>
          <w:tab w:pos="384" w:val="left" w:leader="none"/>
        </w:tabs>
        <w:spacing w:line="240" w:lineRule="auto" w:before="103" w:after="0"/>
        <w:ind w:left="181" w:right="0" w:firstLine="0"/>
        <w:jc w:val="left"/>
        <w:rPr>
          <w:sz w:val="18"/>
        </w:rPr>
      </w:pPr>
      <w:r>
        <w:rPr>
          <w:sz w:val="18"/>
        </w:rPr>
        <w:t>Cortar a carne em cubos de aproximadamente 3cm x</w:t>
      </w:r>
      <w:r>
        <w:rPr>
          <w:spacing w:val="-14"/>
          <w:sz w:val="18"/>
        </w:rPr>
        <w:t> </w:t>
      </w:r>
      <w:r>
        <w:rPr>
          <w:sz w:val="18"/>
        </w:rPr>
        <w:t>3cm.</w:t>
      </w:r>
    </w:p>
    <w:p>
      <w:pPr>
        <w:pStyle w:val="ListParagraph"/>
        <w:numPr>
          <w:ilvl w:val="0"/>
          <w:numId w:val="46"/>
        </w:numPr>
        <w:tabs>
          <w:tab w:pos="391" w:val="left" w:leader="none"/>
        </w:tabs>
        <w:spacing w:line="360" w:lineRule="auto" w:before="105" w:after="0"/>
        <w:ind w:left="181" w:right="428" w:firstLine="0"/>
        <w:jc w:val="left"/>
        <w:rPr>
          <w:sz w:val="18"/>
        </w:rPr>
      </w:pPr>
      <w:r>
        <w:rPr>
          <w:sz w:val="18"/>
        </w:rPr>
        <w:t>Colocar para cada kg de carne, 3 litros de água. Deixar cozinhar em fogo médio por aproximadamente 3 horas. Acrescentar água, se necessário, para completar a cocção até que a carne esteja</w:t>
      </w:r>
      <w:r>
        <w:rPr>
          <w:spacing w:val="-32"/>
          <w:sz w:val="18"/>
        </w:rPr>
        <w:t> </w:t>
      </w:r>
      <w:r>
        <w:rPr>
          <w:sz w:val="18"/>
        </w:rPr>
        <w:t>macia.</w:t>
      </w:r>
    </w:p>
    <w:p>
      <w:pPr>
        <w:pStyle w:val="ListParagraph"/>
        <w:numPr>
          <w:ilvl w:val="0"/>
          <w:numId w:val="46"/>
        </w:numPr>
        <w:tabs>
          <w:tab w:pos="384" w:val="left" w:leader="none"/>
        </w:tabs>
        <w:spacing w:line="205" w:lineRule="exact" w:before="0" w:after="0"/>
        <w:ind w:left="181" w:right="0" w:firstLine="0"/>
        <w:jc w:val="left"/>
        <w:rPr>
          <w:sz w:val="18"/>
        </w:rPr>
      </w:pPr>
      <w:r>
        <w:rPr>
          <w:sz w:val="18"/>
        </w:rPr>
        <w:t>Retirar do fogo e deixar</w:t>
      </w:r>
      <w:r>
        <w:rPr>
          <w:spacing w:val="-4"/>
          <w:sz w:val="18"/>
        </w:rPr>
        <w:t> </w:t>
      </w:r>
      <w:r>
        <w:rPr>
          <w:sz w:val="18"/>
        </w:rPr>
        <w:t>esfriar.</w:t>
      </w:r>
    </w:p>
    <w:p>
      <w:pPr>
        <w:spacing w:after="0" w:line="205" w:lineRule="exact"/>
        <w:jc w:val="left"/>
        <w:rPr>
          <w:sz w:val="18"/>
        </w:rPr>
        <w:sectPr>
          <w:headerReference w:type="default" r:id="rId125"/>
          <w:footerReference w:type="default" r:id="rId126"/>
          <w:pgSz w:w="11900" w:h="16840"/>
          <w:pgMar w:header="0" w:footer="1205" w:top="1340" w:bottom="1400" w:left="1520" w:right="1260"/>
          <w:pgNumType w:start="117"/>
        </w:sectPr>
      </w:pPr>
    </w:p>
    <w:p>
      <w:pPr>
        <w:pStyle w:val="BodyText"/>
        <w:spacing w:line="360" w:lineRule="auto" w:before="77"/>
        <w:ind w:right="426"/>
      </w:pPr>
      <w:r>
        <w:rPr/>
        <w:t>Observação: Em panela de pressão, cozinhar por aproximadamente 2 horas ou até que a carne esteja macia.</w:t>
      </w:r>
    </w:p>
    <w:p>
      <w:pPr>
        <w:pStyle w:val="BodyText"/>
        <w:spacing w:before="7"/>
        <w:ind w:left="0"/>
        <w:rPr>
          <w:sz w:val="26"/>
        </w:rPr>
      </w:pPr>
    </w:p>
    <w:p>
      <w:pPr>
        <w:pStyle w:val="Heading3"/>
        <w:ind w:left="2161"/>
      </w:pPr>
      <w:r>
        <w:rPr/>
        <w:t>Catalonha, refogada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47"/>
        </w:numPr>
        <w:tabs>
          <w:tab w:pos="384" w:val="left" w:leader="none"/>
        </w:tabs>
        <w:spacing w:line="240" w:lineRule="auto" w:before="103" w:after="0"/>
        <w:ind w:left="181" w:right="0" w:firstLine="0"/>
        <w:jc w:val="both"/>
        <w:rPr>
          <w:sz w:val="18"/>
        </w:rPr>
      </w:pPr>
      <w:r>
        <w:rPr>
          <w:sz w:val="18"/>
        </w:rPr>
        <w:t>Pesar 6 kg de</w:t>
      </w:r>
      <w:r>
        <w:rPr>
          <w:spacing w:val="-4"/>
          <w:sz w:val="18"/>
        </w:rPr>
        <w:t> </w:t>
      </w:r>
      <w:r>
        <w:rPr>
          <w:sz w:val="18"/>
        </w:rPr>
        <w:t>catalonha.</w:t>
      </w:r>
    </w:p>
    <w:p>
      <w:pPr>
        <w:pStyle w:val="ListParagraph"/>
        <w:numPr>
          <w:ilvl w:val="0"/>
          <w:numId w:val="47"/>
        </w:numPr>
        <w:tabs>
          <w:tab w:pos="384" w:val="left" w:leader="none"/>
        </w:tabs>
        <w:spacing w:line="240" w:lineRule="auto" w:before="102" w:after="0"/>
        <w:ind w:left="181" w:right="0" w:firstLine="0"/>
        <w:jc w:val="both"/>
        <w:rPr>
          <w:sz w:val="18"/>
        </w:rPr>
      </w:pPr>
      <w:r>
        <w:rPr>
          <w:sz w:val="18"/>
        </w:rPr>
        <w:t>Lavar e deixar escorrer a água. Picar em tiras bem</w:t>
      </w:r>
      <w:r>
        <w:rPr>
          <w:spacing w:val="-5"/>
          <w:sz w:val="18"/>
        </w:rPr>
        <w:t> </w:t>
      </w:r>
      <w:r>
        <w:rPr>
          <w:sz w:val="18"/>
        </w:rPr>
        <w:t>fininhas.</w:t>
      </w:r>
    </w:p>
    <w:p>
      <w:pPr>
        <w:pStyle w:val="ListParagraph"/>
        <w:numPr>
          <w:ilvl w:val="0"/>
          <w:numId w:val="47"/>
        </w:numPr>
        <w:tabs>
          <w:tab w:pos="384" w:val="left" w:leader="none"/>
        </w:tabs>
        <w:spacing w:line="240" w:lineRule="auto" w:before="105"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47"/>
        </w:numPr>
        <w:tabs>
          <w:tab w:pos="408" w:val="left" w:leader="none"/>
        </w:tabs>
        <w:spacing w:line="360" w:lineRule="auto" w:before="103" w:after="0"/>
        <w:ind w:left="181" w:right="425" w:firstLine="0"/>
        <w:jc w:val="both"/>
        <w:rPr>
          <w:sz w:val="18"/>
        </w:rPr>
      </w:pPr>
      <w:r>
        <w:rPr>
          <w:sz w:val="18"/>
        </w:rPr>
        <w:t>Aquecer, em uma panela antiaderente, 5 colheres de sopa de óleo (40mL) em fogo médio. Refogar uma cebola picada (110g) e um dente de alho picado (2g) até ficarem dourados. Adicionar 1 kg de catalonha e refogar por aproximadamente 10 minutos, mexendo sempre, até que a catalonha esteja macia. A catalonha deve reduzir aproximadamente até 1/3 do volume</w:t>
      </w:r>
      <w:r>
        <w:rPr>
          <w:spacing w:val="-11"/>
          <w:sz w:val="18"/>
        </w:rPr>
        <w:t> </w:t>
      </w:r>
      <w:r>
        <w:rPr>
          <w:sz w:val="18"/>
        </w:rPr>
        <w:t>inicial.</w:t>
      </w:r>
    </w:p>
    <w:p>
      <w:pPr>
        <w:pStyle w:val="ListParagraph"/>
        <w:numPr>
          <w:ilvl w:val="0"/>
          <w:numId w:val="47"/>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ListParagraph"/>
        <w:numPr>
          <w:ilvl w:val="0"/>
          <w:numId w:val="47"/>
        </w:numPr>
        <w:tabs>
          <w:tab w:pos="384" w:val="left" w:leader="none"/>
        </w:tabs>
        <w:spacing w:line="240" w:lineRule="auto" w:before="103" w:after="0"/>
        <w:ind w:left="181" w:right="0" w:firstLine="0"/>
        <w:jc w:val="both"/>
        <w:rPr>
          <w:sz w:val="18"/>
        </w:rPr>
      </w:pPr>
      <w:r>
        <w:rPr>
          <w:sz w:val="18"/>
        </w:rPr>
        <w:t>Repetir a operação para cada quilo de</w:t>
      </w:r>
      <w:r>
        <w:rPr>
          <w:spacing w:val="-5"/>
          <w:sz w:val="18"/>
        </w:rPr>
        <w:t> </w:t>
      </w:r>
      <w:r>
        <w:rPr>
          <w:sz w:val="18"/>
        </w:rPr>
        <w:t>catalonha.</w:t>
      </w:r>
    </w:p>
    <w:p>
      <w:pPr>
        <w:pStyle w:val="BodyText"/>
        <w:ind w:left="0"/>
        <w:rPr>
          <w:sz w:val="20"/>
        </w:rPr>
      </w:pPr>
    </w:p>
    <w:p>
      <w:pPr>
        <w:pStyle w:val="BodyText"/>
        <w:spacing w:before="7"/>
        <w:ind w:left="0"/>
        <w:rPr>
          <w:sz w:val="15"/>
        </w:rPr>
      </w:pPr>
    </w:p>
    <w:p>
      <w:pPr>
        <w:pStyle w:val="Heading3"/>
        <w:ind w:left="2161"/>
      </w:pPr>
      <w:r>
        <w:rPr/>
        <w:t>Cenoura, cozida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48"/>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cenoura.</w:t>
      </w:r>
    </w:p>
    <w:p>
      <w:pPr>
        <w:pStyle w:val="ListParagraph"/>
        <w:numPr>
          <w:ilvl w:val="0"/>
          <w:numId w:val="48"/>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48"/>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48"/>
        </w:numPr>
        <w:tabs>
          <w:tab w:pos="393" w:val="left" w:leader="none"/>
        </w:tabs>
        <w:spacing w:line="360" w:lineRule="auto" w:before="105" w:after="0"/>
        <w:ind w:left="181" w:right="425" w:firstLine="0"/>
        <w:jc w:val="left"/>
        <w:rPr>
          <w:sz w:val="18"/>
        </w:rPr>
      </w:pPr>
      <w:r>
        <w:rPr>
          <w:sz w:val="18"/>
        </w:rPr>
        <w:t>Colocar 1kg em uma panela sem tampa com 2 litros de água e levar ao fogo médio para cozinhar por cerca de 30 minutos ou até que a cenoura esteja</w:t>
      </w:r>
      <w:r>
        <w:rPr>
          <w:spacing w:val="-7"/>
          <w:sz w:val="18"/>
        </w:rPr>
        <w:t> </w:t>
      </w:r>
      <w:r>
        <w:rPr>
          <w:sz w:val="18"/>
        </w:rPr>
        <w:t>macia.</w:t>
      </w:r>
    </w:p>
    <w:p>
      <w:pPr>
        <w:pStyle w:val="ListParagraph"/>
        <w:numPr>
          <w:ilvl w:val="0"/>
          <w:numId w:val="48"/>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48"/>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48"/>
        </w:numPr>
        <w:tabs>
          <w:tab w:pos="384" w:val="left" w:leader="none"/>
        </w:tabs>
        <w:spacing w:line="240" w:lineRule="auto" w:before="103" w:after="0"/>
        <w:ind w:left="181" w:right="0" w:firstLine="0"/>
        <w:jc w:val="both"/>
        <w:rPr>
          <w:sz w:val="18"/>
        </w:rPr>
      </w:pPr>
      <w:r>
        <w:rPr>
          <w:sz w:val="18"/>
        </w:rPr>
        <w:t>Descascar as cenouras</w:t>
      </w:r>
      <w:r>
        <w:rPr>
          <w:spacing w:val="-3"/>
          <w:sz w:val="18"/>
        </w:rPr>
        <w:t> </w:t>
      </w:r>
      <w:r>
        <w:rPr>
          <w:sz w:val="18"/>
        </w:rPr>
        <w:t>delicadamente.</w:t>
      </w:r>
    </w:p>
    <w:p>
      <w:pPr>
        <w:pStyle w:val="BodyText"/>
        <w:ind w:left="0"/>
        <w:rPr>
          <w:sz w:val="20"/>
        </w:rPr>
      </w:pPr>
    </w:p>
    <w:p>
      <w:pPr>
        <w:pStyle w:val="Heading3"/>
        <w:spacing w:before="179"/>
        <w:ind w:left="2164"/>
      </w:pPr>
      <w:r>
        <w:rPr/>
        <w:t>Chá, erva-doce, infusão 5%</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49"/>
        </w:numPr>
        <w:tabs>
          <w:tab w:pos="384" w:val="left" w:leader="none"/>
        </w:tabs>
        <w:spacing w:line="240" w:lineRule="auto" w:before="102" w:after="0"/>
        <w:ind w:left="383" w:right="0" w:hanging="202"/>
        <w:jc w:val="both"/>
        <w:rPr>
          <w:sz w:val="18"/>
        </w:rPr>
      </w:pPr>
      <w:r>
        <w:rPr>
          <w:sz w:val="18"/>
        </w:rPr>
        <w:t>Pesar 20 gramas de chá; ou 20 saches de erva</w:t>
      </w:r>
      <w:r>
        <w:rPr>
          <w:spacing w:val="-8"/>
          <w:sz w:val="18"/>
        </w:rPr>
        <w:t> </w:t>
      </w:r>
      <w:r>
        <w:rPr>
          <w:sz w:val="18"/>
        </w:rPr>
        <w:t>doce.</w:t>
      </w:r>
    </w:p>
    <w:p>
      <w:pPr>
        <w:pStyle w:val="ListParagraph"/>
        <w:numPr>
          <w:ilvl w:val="0"/>
          <w:numId w:val="49"/>
        </w:numPr>
        <w:tabs>
          <w:tab w:pos="384" w:val="left" w:leader="none"/>
        </w:tabs>
        <w:spacing w:line="240" w:lineRule="auto" w:before="103" w:after="0"/>
        <w:ind w:left="383" w:right="0" w:hanging="202"/>
        <w:jc w:val="both"/>
        <w:rPr>
          <w:sz w:val="18"/>
        </w:rPr>
      </w:pPr>
      <w:r>
        <w:rPr>
          <w:sz w:val="18"/>
        </w:rPr>
        <w:t>Esquentar 4 litros de água, sem deixar</w:t>
      </w:r>
      <w:r>
        <w:rPr>
          <w:spacing w:val="-4"/>
          <w:sz w:val="18"/>
        </w:rPr>
        <w:t> </w:t>
      </w:r>
      <w:r>
        <w:rPr>
          <w:sz w:val="18"/>
        </w:rPr>
        <w:t>ferver.</w:t>
      </w:r>
    </w:p>
    <w:p>
      <w:pPr>
        <w:pStyle w:val="ListParagraph"/>
        <w:numPr>
          <w:ilvl w:val="0"/>
          <w:numId w:val="49"/>
        </w:numPr>
        <w:tabs>
          <w:tab w:pos="384" w:val="left" w:leader="none"/>
        </w:tabs>
        <w:spacing w:line="240" w:lineRule="auto" w:before="105" w:after="0"/>
        <w:ind w:left="383" w:right="0" w:hanging="202"/>
        <w:jc w:val="both"/>
        <w:rPr>
          <w:sz w:val="18"/>
        </w:rPr>
      </w:pPr>
      <w:r>
        <w:rPr>
          <w:sz w:val="18"/>
        </w:rPr>
        <w:t>Desligar o fogo. Acrescentar a erva doce e tampar a</w:t>
      </w:r>
      <w:r>
        <w:rPr>
          <w:spacing w:val="-4"/>
          <w:sz w:val="18"/>
        </w:rPr>
        <w:t> </w:t>
      </w:r>
      <w:r>
        <w:rPr>
          <w:sz w:val="18"/>
        </w:rPr>
        <w:t>panela.</w:t>
      </w:r>
    </w:p>
    <w:p>
      <w:pPr>
        <w:pStyle w:val="ListParagraph"/>
        <w:numPr>
          <w:ilvl w:val="0"/>
          <w:numId w:val="49"/>
        </w:numPr>
        <w:tabs>
          <w:tab w:pos="384" w:val="left" w:leader="none"/>
        </w:tabs>
        <w:spacing w:line="240" w:lineRule="auto" w:before="103" w:after="0"/>
        <w:ind w:left="383" w:right="0" w:hanging="202"/>
        <w:jc w:val="both"/>
        <w:rPr>
          <w:sz w:val="18"/>
        </w:rPr>
      </w:pPr>
      <w:r>
        <w:rPr>
          <w:sz w:val="18"/>
        </w:rPr>
        <w:t>Deixe descansar por 15</w:t>
      </w:r>
      <w:r>
        <w:rPr>
          <w:spacing w:val="-2"/>
          <w:sz w:val="18"/>
        </w:rPr>
        <w:t> </w:t>
      </w:r>
      <w:r>
        <w:rPr>
          <w:sz w:val="18"/>
        </w:rPr>
        <w:t>minutos.</w:t>
      </w:r>
    </w:p>
    <w:p>
      <w:pPr>
        <w:pStyle w:val="ListParagraph"/>
        <w:numPr>
          <w:ilvl w:val="0"/>
          <w:numId w:val="49"/>
        </w:numPr>
        <w:tabs>
          <w:tab w:pos="384" w:val="left" w:leader="none"/>
        </w:tabs>
        <w:spacing w:line="240" w:lineRule="auto" w:before="105" w:after="0"/>
        <w:ind w:left="383" w:right="0" w:hanging="202"/>
        <w:jc w:val="both"/>
        <w:rPr>
          <w:sz w:val="18"/>
        </w:rPr>
      </w:pPr>
      <w:r>
        <w:rPr>
          <w:sz w:val="18"/>
        </w:rPr>
        <w:t>Coar o</w:t>
      </w:r>
      <w:r>
        <w:rPr>
          <w:spacing w:val="-3"/>
          <w:sz w:val="18"/>
        </w:rPr>
        <w:t> </w:t>
      </w:r>
      <w:r>
        <w:rPr>
          <w:sz w:val="18"/>
        </w:rPr>
        <w:t>chá.</w:t>
      </w:r>
    </w:p>
    <w:p>
      <w:pPr>
        <w:pStyle w:val="ListParagraph"/>
        <w:numPr>
          <w:ilvl w:val="0"/>
          <w:numId w:val="49"/>
        </w:numPr>
        <w:tabs>
          <w:tab w:pos="384" w:val="left" w:leader="none"/>
        </w:tabs>
        <w:spacing w:line="240" w:lineRule="auto" w:before="102"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ind w:left="2166"/>
      </w:pPr>
      <w:r>
        <w:rPr/>
        <w:t>Chá, mate, infusão 5%</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50"/>
        </w:numPr>
        <w:tabs>
          <w:tab w:pos="384" w:val="left" w:leader="none"/>
        </w:tabs>
        <w:spacing w:line="240" w:lineRule="auto" w:before="103" w:after="0"/>
        <w:ind w:left="383" w:right="0" w:hanging="202"/>
        <w:jc w:val="both"/>
        <w:rPr>
          <w:sz w:val="18"/>
        </w:rPr>
      </w:pPr>
      <w:r>
        <w:rPr>
          <w:sz w:val="18"/>
        </w:rPr>
        <w:t>Pesar 20g ou 20 saches de chá</w:t>
      </w:r>
      <w:r>
        <w:rPr>
          <w:spacing w:val="-9"/>
          <w:sz w:val="18"/>
        </w:rPr>
        <w:t> </w:t>
      </w:r>
      <w:r>
        <w:rPr>
          <w:sz w:val="18"/>
        </w:rPr>
        <w:t>mate.</w:t>
      </w:r>
    </w:p>
    <w:p>
      <w:pPr>
        <w:pStyle w:val="ListParagraph"/>
        <w:numPr>
          <w:ilvl w:val="0"/>
          <w:numId w:val="50"/>
        </w:numPr>
        <w:tabs>
          <w:tab w:pos="384" w:val="left" w:leader="none"/>
        </w:tabs>
        <w:spacing w:line="240" w:lineRule="auto" w:before="103" w:after="0"/>
        <w:ind w:left="383" w:right="0" w:hanging="202"/>
        <w:jc w:val="both"/>
        <w:rPr>
          <w:sz w:val="18"/>
        </w:rPr>
      </w:pPr>
      <w:r>
        <w:rPr>
          <w:sz w:val="18"/>
        </w:rPr>
        <w:t>Esquentar 4 litros de água, sem deixar</w:t>
      </w:r>
      <w:r>
        <w:rPr>
          <w:spacing w:val="-4"/>
          <w:sz w:val="18"/>
        </w:rPr>
        <w:t> </w:t>
      </w:r>
      <w:r>
        <w:rPr>
          <w:sz w:val="18"/>
        </w:rPr>
        <w:t>ferver.</w:t>
      </w:r>
    </w:p>
    <w:p>
      <w:pPr>
        <w:pStyle w:val="ListParagraph"/>
        <w:numPr>
          <w:ilvl w:val="0"/>
          <w:numId w:val="50"/>
        </w:numPr>
        <w:tabs>
          <w:tab w:pos="384" w:val="left" w:leader="none"/>
        </w:tabs>
        <w:spacing w:line="240" w:lineRule="auto" w:before="105" w:after="0"/>
        <w:ind w:left="383" w:right="0" w:hanging="202"/>
        <w:jc w:val="both"/>
        <w:rPr>
          <w:sz w:val="18"/>
        </w:rPr>
      </w:pPr>
      <w:r>
        <w:rPr>
          <w:sz w:val="18"/>
        </w:rPr>
        <w:t>Desligar o fogo. Acrescentar o mate e tampar a</w:t>
      </w:r>
      <w:r>
        <w:rPr>
          <w:spacing w:val="-5"/>
          <w:sz w:val="18"/>
        </w:rPr>
        <w:t> </w:t>
      </w:r>
      <w:r>
        <w:rPr>
          <w:sz w:val="18"/>
        </w:rPr>
        <w:t>panela.</w:t>
      </w:r>
    </w:p>
    <w:p>
      <w:pPr>
        <w:spacing w:after="0" w:line="240" w:lineRule="auto"/>
        <w:jc w:val="both"/>
        <w:rPr>
          <w:sz w:val="18"/>
        </w:rPr>
        <w:sectPr>
          <w:headerReference w:type="default" r:id="rId127"/>
          <w:footerReference w:type="default" r:id="rId128"/>
          <w:pgSz w:w="11900" w:h="16840"/>
          <w:pgMar w:header="0" w:footer="1205" w:top="1340" w:bottom="1400" w:left="1520" w:right="1260"/>
          <w:pgNumType w:start="118"/>
        </w:sectPr>
      </w:pPr>
    </w:p>
    <w:p>
      <w:pPr>
        <w:pStyle w:val="ListParagraph"/>
        <w:numPr>
          <w:ilvl w:val="0"/>
          <w:numId w:val="50"/>
        </w:numPr>
        <w:tabs>
          <w:tab w:pos="384" w:val="left" w:leader="none"/>
        </w:tabs>
        <w:spacing w:line="240" w:lineRule="auto" w:before="77" w:after="0"/>
        <w:ind w:left="383" w:right="0" w:hanging="202"/>
        <w:jc w:val="left"/>
        <w:rPr>
          <w:sz w:val="18"/>
        </w:rPr>
      </w:pPr>
      <w:r>
        <w:rPr>
          <w:sz w:val="18"/>
        </w:rPr>
        <w:t>Deixe descansar por 15</w:t>
      </w:r>
      <w:r>
        <w:rPr>
          <w:spacing w:val="-2"/>
          <w:sz w:val="18"/>
        </w:rPr>
        <w:t> </w:t>
      </w:r>
      <w:r>
        <w:rPr>
          <w:sz w:val="18"/>
        </w:rPr>
        <w:t>minutos.</w:t>
      </w:r>
    </w:p>
    <w:p>
      <w:pPr>
        <w:pStyle w:val="ListParagraph"/>
        <w:numPr>
          <w:ilvl w:val="0"/>
          <w:numId w:val="50"/>
        </w:numPr>
        <w:tabs>
          <w:tab w:pos="384" w:val="left" w:leader="none"/>
        </w:tabs>
        <w:spacing w:line="240" w:lineRule="auto" w:before="103" w:after="0"/>
        <w:ind w:left="383" w:right="0" w:hanging="202"/>
        <w:jc w:val="left"/>
        <w:rPr>
          <w:sz w:val="18"/>
        </w:rPr>
      </w:pPr>
      <w:r>
        <w:rPr>
          <w:sz w:val="18"/>
        </w:rPr>
        <w:t>Coar o</w:t>
      </w:r>
      <w:r>
        <w:rPr>
          <w:spacing w:val="-3"/>
          <w:sz w:val="18"/>
        </w:rPr>
        <w:t> </w:t>
      </w:r>
      <w:r>
        <w:rPr>
          <w:sz w:val="18"/>
        </w:rPr>
        <w:t>chá.</w:t>
      </w:r>
    </w:p>
    <w:p>
      <w:pPr>
        <w:pStyle w:val="ListParagraph"/>
        <w:numPr>
          <w:ilvl w:val="0"/>
          <w:numId w:val="50"/>
        </w:numPr>
        <w:tabs>
          <w:tab w:pos="384" w:val="left" w:leader="none"/>
        </w:tabs>
        <w:spacing w:line="240" w:lineRule="auto" w:before="105" w:after="0"/>
        <w:ind w:left="383" w:right="0" w:hanging="202"/>
        <w:jc w:val="left"/>
        <w:rPr>
          <w:sz w:val="18"/>
        </w:rPr>
      </w:pPr>
      <w:r>
        <w:rPr>
          <w:sz w:val="18"/>
        </w:rPr>
        <w:t>Deixar</w:t>
      </w:r>
      <w:r>
        <w:rPr>
          <w:spacing w:val="-1"/>
          <w:sz w:val="18"/>
        </w:rPr>
        <w:t> </w:t>
      </w:r>
      <w:r>
        <w:rPr>
          <w:sz w:val="18"/>
        </w:rPr>
        <w:t>esfriar.</w:t>
      </w:r>
    </w:p>
    <w:p>
      <w:pPr>
        <w:pStyle w:val="BodyText"/>
        <w:spacing w:before="3"/>
        <w:ind w:left="0"/>
        <w:rPr>
          <w:sz w:val="27"/>
        </w:rPr>
      </w:pPr>
    </w:p>
    <w:p>
      <w:pPr>
        <w:pStyle w:val="Heading3"/>
        <w:spacing w:before="94"/>
        <w:ind w:left="2164"/>
      </w:pPr>
      <w:r>
        <w:rPr/>
        <w:t>Chá, preto, infusão 5%</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51"/>
        </w:numPr>
        <w:tabs>
          <w:tab w:pos="384" w:val="left" w:leader="none"/>
        </w:tabs>
        <w:spacing w:line="240" w:lineRule="auto" w:before="103" w:after="0"/>
        <w:ind w:left="383" w:right="0" w:hanging="202"/>
        <w:jc w:val="both"/>
        <w:rPr>
          <w:sz w:val="18"/>
        </w:rPr>
      </w:pPr>
      <w:r>
        <w:rPr>
          <w:sz w:val="18"/>
        </w:rPr>
        <w:t>Pesar 20g ou 20 saches de chá</w:t>
      </w:r>
      <w:r>
        <w:rPr>
          <w:spacing w:val="-9"/>
          <w:sz w:val="18"/>
        </w:rPr>
        <w:t> </w:t>
      </w:r>
      <w:r>
        <w:rPr>
          <w:sz w:val="18"/>
        </w:rPr>
        <w:t>preto.</w:t>
      </w:r>
    </w:p>
    <w:p>
      <w:pPr>
        <w:pStyle w:val="ListParagraph"/>
        <w:numPr>
          <w:ilvl w:val="0"/>
          <w:numId w:val="51"/>
        </w:numPr>
        <w:tabs>
          <w:tab w:pos="384" w:val="left" w:leader="none"/>
        </w:tabs>
        <w:spacing w:line="240" w:lineRule="auto" w:before="105" w:after="0"/>
        <w:ind w:left="383" w:right="0" w:hanging="202"/>
        <w:jc w:val="both"/>
        <w:rPr>
          <w:sz w:val="18"/>
        </w:rPr>
      </w:pPr>
      <w:r>
        <w:rPr>
          <w:sz w:val="18"/>
        </w:rPr>
        <w:t>Esquentar 4 litros de água, sem deixar</w:t>
      </w:r>
      <w:r>
        <w:rPr>
          <w:spacing w:val="-4"/>
          <w:sz w:val="18"/>
        </w:rPr>
        <w:t> </w:t>
      </w:r>
      <w:r>
        <w:rPr>
          <w:sz w:val="18"/>
        </w:rPr>
        <w:t>ferver.</w:t>
      </w:r>
    </w:p>
    <w:p>
      <w:pPr>
        <w:pStyle w:val="ListParagraph"/>
        <w:numPr>
          <w:ilvl w:val="0"/>
          <w:numId w:val="51"/>
        </w:numPr>
        <w:tabs>
          <w:tab w:pos="384" w:val="left" w:leader="none"/>
        </w:tabs>
        <w:spacing w:line="240" w:lineRule="auto" w:before="103" w:after="0"/>
        <w:ind w:left="383" w:right="0" w:hanging="202"/>
        <w:jc w:val="both"/>
        <w:rPr>
          <w:sz w:val="18"/>
        </w:rPr>
      </w:pPr>
      <w:r>
        <w:rPr>
          <w:sz w:val="18"/>
        </w:rPr>
        <w:t>Desligar o fogo. Acrescentar o chá preto e tampar a</w:t>
      </w:r>
      <w:r>
        <w:rPr>
          <w:spacing w:val="-4"/>
          <w:sz w:val="18"/>
        </w:rPr>
        <w:t> </w:t>
      </w:r>
      <w:r>
        <w:rPr>
          <w:sz w:val="18"/>
        </w:rPr>
        <w:t>panela.</w:t>
      </w:r>
    </w:p>
    <w:p>
      <w:pPr>
        <w:pStyle w:val="ListParagraph"/>
        <w:numPr>
          <w:ilvl w:val="0"/>
          <w:numId w:val="51"/>
        </w:numPr>
        <w:tabs>
          <w:tab w:pos="384" w:val="left" w:leader="none"/>
        </w:tabs>
        <w:spacing w:line="240" w:lineRule="auto" w:before="102" w:after="0"/>
        <w:ind w:left="383" w:right="0" w:hanging="202"/>
        <w:jc w:val="both"/>
        <w:rPr>
          <w:sz w:val="18"/>
        </w:rPr>
      </w:pPr>
      <w:r>
        <w:rPr>
          <w:sz w:val="18"/>
        </w:rPr>
        <w:t>Deixe descansar por 15</w:t>
      </w:r>
      <w:r>
        <w:rPr>
          <w:spacing w:val="-2"/>
          <w:sz w:val="18"/>
        </w:rPr>
        <w:t> </w:t>
      </w:r>
      <w:r>
        <w:rPr>
          <w:sz w:val="18"/>
        </w:rPr>
        <w:t>minutos.</w:t>
      </w:r>
    </w:p>
    <w:p>
      <w:pPr>
        <w:pStyle w:val="ListParagraph"/>
        <w:numPr>
          <w:ilvl w:val="0"/>
          <w:numId w:val="51"/>
        </w:numPr>
        <w:tabs>
          <w:tab w:pos="384" w:val="left" w:leader="none"/>
        </w:tabs>
        <w:spacing w:line="240" w:lineRule="auto" w:before="105" w:after="0"/>
        <w:ind w:left="383" w:right="0" w:hanging="202"/>
        <w:jc w:val="both"/>
        <w:rPr>
          <w:sz w:val="18"/>
        </w:rPr>
      </w:pPr>
      <w:r>
        <w:rPr>
          <w:sz w:val="18"/>
        </w:rPr>
        <w:t>Coar o</w:t>
      </w:r>
      <w:r>
        <w:rPr>
          <w:spacing w:val="-3"/>
          <w:sz w:val="18"/>
        </w:rPr>
        <w:t> </w:t>
      </w:r>
      <w:r>
        <w:rPr>
          <w:sz w:val="18"/>
        </w:rPr>
        <w:t>chá.</w:t>
      </w:r>
    </w:p>
    <w:p>
      <w:pPr>
        <w:pStyle w:val="ListParagraph"/>
        <w:numPr>
          <w:ilvl w:val="0"/>
          <w:numId w:val="51"/>
        </w:numPr>
        <w:tabs>
          <w:tab w:pos="384" w:val="left" w:leader="none"/>
        </w:tabs>
        <w:spacing w:line="240" w:lineRule="auto" w:before="103"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80"/>
      </w:pPr>
      <w:r>
        <w:rPr/>
        <w:t>Charuto, de repolho</w:t>
      </w:r>
    </w:p>
    <w:p>
      <w:pPr>
        <w:pStyle w:val="BodyText"/>
        <w:ind w:left="0"/>
        <w:rPr>
          <w:b/>
          <w:sz w:val="20"/>
        </w:rPr>
      </w:pPr>
    </w:p>
    <w:p>
      <w:pPr>
        <w:pStyle w:val="BodyText"/>
        <w:ind w:left="0"/>
        <w:rPr>
          <w:b/>
          <w:sz w:val="20"/>
        </w:rPr>
      </w:pPr>
    </w:p>
    <w:p>
      <w:pPr>
        <w:pStyle w:val="BodyText"/>
        <w:spacing w:before="4"/>
        <w:ind w:left="0"/>
        <w:rPr>
          <w:b/>
          <w:sz w:val="23"/>
        </w:rPr>
      </w:pPr>
    </w:p>
    <w:p>
      <w:pPr>
        <w:pStyle w:val="BodyText"/>
        <w:jc w:val="both"/>
      </w:pPr>
      <w:r>
        <w:rPr/>
        <w:t>Procedimentos:</w:t>
      </w:r>
    </w:p>
    <w:p>
      <w:pPr>
        <w:pStyle w:val="ListParagraph"/>
        <w:numPr>
          <w:ilvl w:val="0"/>
          <w:numId w:val="52"/>
        </w:numPr>
        <w:tabs>
          <w:tab w:pos="384" w:val="left" w:leader="none"/>
        </w:tabs>
        <w:spacing w:line="240" w:lineRule="auto" w:before="103" w:after="0"/>
        <w:ind w:left="181" w:right="0" w:firstLine="0"/>
        <w:jc w:val="both"/>
        <w:rPr>
          <w:sz w:val="18"/>
        </w:rPr>
      </w:pPr>
      <w:r>
        <w:rPr>
          <w:sz w:val="18"/>
        </w:rPr>
        <w:t>Pesar 3 unidades de repolho (1 unidade =</w:t>
      </w:r>
      <w:r>
        <w:rPr>
          <w:spacing w:val="-1"/>
          <w:sz w:val="18"/>
        </w:rPr>
        <w:t> </w:t>
      </w:r>
      <w:r>
        <w:rPr>
          <w:sz w:val="18"/>
        </w:rPr>
        <w:t>1800g).</w:t>
      </w:r>
    </w:p>
    <w:p>
      <w:pPr>
        <w:pStyle w:val="ListParagraph"/>
        <w:numPr>
          <w:ilvl w:val="0"/>
          <w:numId w:val="52"/>
        </w:numPr>
        <w:tabs>
          <w:tab w:pos="384" w:val="left" w:leader="none"/>
        </w:tabs>
        <w:spacing w:line="240" w:lineRule="auto" w:before="105" w:after="0"/>
        <w:ind w:left="181" w:right="0" w:firstLine="0"/>
        <w:jc w:val="both"/>
        <w:rPr>
          <w:sz w:val="18"/>
        </w:rPr>
      </w:pPr>
      <w:r>
        <w:rPr>
          <w:sz w:val="18"/>
        </w:rPr>
        <w:t>Lavar bem o repolho. Separar as folhas e retirar os cabos. Se as folhas forem grandes, dividir ao</w:t>
      </w:r>
      <w:r>
        <w:rPr>
          <w:spacing w:val="-32"/>
          <w:sz w:val="18"/>
        </w:rPr>
        <w:t> </w:t>
      </w:r>
      <w:r>
        <w:rPr>
          <w:sz w:val="18"/>
        </w:rPr>
        <w:t>meio.</w:t>
      </w:r>
    </w:p>
    <w:p>
      <w:pPr>
        <w:pStyle w:val="ListParagraph"/>
        <w:numPr>
          <w:ilvl w:val="0"/>
          <w:numId w:val="52"/>
        </w:numPr>
        <w:tabs>
          <w:tab w:pos="393" w:val="left" w:leader="none"/>
        </w:tabs>
        <w:spacing w:line="360" w:lineRule="auto" w:before="102" w:after="0"/>
        <w:ind w:left="181" w:right="429" w:firstLine="0"/>
        <w:jc w:val="left"/>
        <w:rPr>
          <w:sz w:val="18"/>
        </w:rPr>
      </w:pPr>
      <w:r>
        <w:rPr>
          <w:sz w:val="18"/>
        </w:rPr>
        <w:t>Em uma tigela, colocar 500g de alcatra moída, 1 xícara de arroz cru (160g), 1 cebola picada (110g), 2 dentes de alho amassados (4g). Acrescentar meia xícara de água. Misturar</w:t>
      </w:r>
      <w:r>
        <w:rPr>
          <w:spacing w:val="-8"/>
          <w:sz w:val="18"/>
        </w:rPr>
        <w:t> </w:t>
      </w:r>
      <w:r>
        <w:rPr>
          <w:sz w:val="18"/>
        </w:rPr>
        <w:t>bem.</w:t>
      </w:r>
    </w:p>
    <w:p>
      <w:pPr>
        <w:pStyle w:val="ListParagraph"/>
        <w:numPr>
          <w:ilvl w:val="0"/>
          <w:numId w:val="52"/>
        </w:numPr>
        <w:tabs>
          <w:tab w:pos="413" w:val="left" w:leader="none"/>
        </w:tabs>
        <w:spacing w:line="360" w:lineRule="auto" w:before="1" w:after="0"/>
        <w:ind w:left="181" w:right="426" w:firstLine="0"/>
        <w:jc w:val="left"/>
        <w:rPr>
          <w:sz w:val="18"/>
        </w:rPr>
      </w:pPr>
      <w:r>
        <w:rPr>
          <w:sz w:val="18"/>
        </w:rPr>
        <w:t>Aquecer 2L de água até fervura, e cozinhar por 1 minutos as folhas do repolho até ficarem moles. Reservar</w:t>
      </w:r>
    </w:p>
    <w:p>
      <w:pPr>
        <w:pStyle w:val="ListParagraph"/>
        <w:numPr>
          <w:ilvl w:val="0"/>
          <w:numId w:val="52"/>
        </w:numPr>
        <w:tabs>
          <w:tab w:pos="405" w:val="left" w:leader="none"/>
        </w:tabs>
        <w:spacing w:line="360" w:lineRule="auto" w:before="1" w:after="0"/>
        <w:ind w:left="181" w:right="428" w:firstLine="0"/>
        <w:jc w:val="left"/>
        <w:rPr>
          <w:sz w:val="18"/>
        </w:rPr>
      </w:pPr>
      <w:r>
        <w:rPr>
          <w:sz w:val="18"/>
        </w:rPr>
        <w:t>Em uma superfície lisa, abrir as folhas de repolho e colocar 1 colher de sopa da mistura de arroz e carne (20g). Enrolar as folhas de repolho recheadas como um</w:t>
      </w:r>
      <w:r>
        <w:rPr>
          <w:spacing w:val="-10"/>
          <w:sz w:val="18"/>
        </w:rPr>
        <w:t> </w:t>
      </w:r>
      <w:r>
        <w:rPr>
          <w:sz w:val="18"/>
        </w:rPr>
        <w:t>rocambole.</w:t>
      </w:r>
    </w:p>
    <w:p>
      <w:pPr>
        <w:pStyle w:val="ListParagraph"/>
        <w:numPr>
          <w:ilvl w:val="0"/>
          <w:numId w:val="52"/>
        </w:numPr>
        <w:tabs>
          <w:tab w:pos="401" w:val="left" w:leader="none"/>
        </w:tabs>
        <w:spacing w:line="360" w:lineRule="auto" w:before="0" w:after="0"/>
        <w:ind w:left="181" w:right="426" w:firstLine="0"/>
        <w:jc w:val="both"/>
        <w:rPr>
          <w:sz w:val="18"/>
        </w:rPr>
      </w:pPr>
      <w:r>
        <w:rPr>
          <w:sz w:val="18"/>
        </w:rPr>
        <w:t>Forrar o fundo de uma panela grande com algumas folhas de repolho. Acomodar os charutos um ao lado do outro, formando camadas. Despejar água fervente lentamente sobre os charutos até cobri-los completamente.</w:t>
      </w:r>
    </w:p>
    <w:p>
      <w:pPr>
        <w:pStyle w:val="ListParagraph"/>
        <w:numPr>
          <w:ilvl w:val="0"/>
          <w:numId w:val="52"/>
        </w:numPr>
        <w:tabs>
          <w:tab w:pos="393" w:val="left" w:leader="none"/>
        </w:tabs>
        <w:spacing w:line="360" w:lineRule="auto" w:before="0" w:after="0"/>
        <w:ind w:left="181" w:right="426" w:firstLine="0"/>
        <w:jc w:val="both"/>
        <w:rPr>
          <w:sz w:val="18"/>
        </w:rPr>
      </w:pPr>
      <w:r>
        <w:rPr>
          <w:sz w:val="18"/>
        </w:rPr>
        <w:t>Cobrir as camadas de charutos com um utensílio, tipo um prato, fazendo peso para que as folhas não se abram durante a cocção. Tampar a panela e deixar cozinhar em fogo brando por aproximadamente 30 minutos, sem</w:t>
      </w:r>
      <w:r>
        <w:rPr>
          <w:spacing w:val="-2"/>
          <w:sz w:val="18"/>
        </w:rPr>
        <w:t> </w:t>
      </w:r>
      <w:r>
        <w:rPr>
          <w:sz w:val="18"/>
        </w:rPr>
        <w:t>mexer.</w:t>
      </w:r>
    </w:p>
    <w:p>
      <w:pPr>
        <w:pStyle w:val="ListParagraph"/>
        <w:numPr>
          <w:ilvl w:val="0"/>
          <w:numId w:val="52"/>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ListParagraph"/>
        <w:numPr>
          <w:ilvl w:val="0"/>
          <w:numId w:val="52"/>
        </w:numPr>
        <w:tabs>
          <w:tab w:pos="384" w:val="left" w:leader="none"/>
        </w:tabs>
        <w:spacing w:line="240" w:lineRule="auto" w:before="103" w:after="0"/>
        <w:ind w:left="181" w:right="0" w:firstLine="0"/>
        <w:jc w:val="both"/>
        <w:rPr>
          <w:sz w:val="18"/>
        </w:rPr>
      </w:pPr>
      <w:r>
        <w:rPr>
          <w:sz w:val="18"/>
        </w:rPr>
        <w:t>Repetir a operação para cada unidade de</w:t>
      </w:r>
      <w:r>
        <w:rPr>
          <w:spacing w:val="0"/>
          <w:sz w:val="18"/>
        </w:rPr>
        <w:t> </w:t>
      </w:r>
      <w:r>
        <w:rPr>
          <w:sz w:val="18"/>
        </w:rPr>
        <w:t>repolho.</w:t>
      </w:r>
    </w:p>
    <w:p>
      <w:pPr>
        <w:pStyle w:val="BodyText"/>
        <w:ind w:left="0"/>
        <w:rPr>
          <w:sz w:val="20"/>
        </w:rPr>
      </w:pPr>
    </w:p>
    <w:p>
      <w:pPr>
        <w:pStyle w:val="Heading3"/>
        <w:spacing w:before="180"/>
        <w:ind w:left="2164"/>
      </w:pPr>
      <w:r>
        <w:rPr/>
        <w:t>Chuchu, cozido</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53"/>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chuchu.</w:t>
      </w:r>
    </w:p>
    <w:p>
      <w:pPr>
        <w:pStyle w:val="ListParagraph"/>
        <w:numPr>
          <w:ilvl w:val="0"/>
          <w:numId w:val="53"/>
        </w:numPr>
        <w:tabs>
          <w:tab w:pos="384" w:val="left" w:leader="none"/>
        </w:tabs>
        <w:spacing w:line="240" w:lineRule="auto" w:before="102" w:after="0"/>
        <w:ind w:left="181" w:right="0" w:firstLine="0"/>
        <w:jc w:val="both"/>
        <w:rPr>
          <w:sz w:val="18"/>
        </w:rPr>
      </w:pPr>
      <w:r>
        <w:rPr>
          <w:sz w:val="18"/>
        </w:rPr>
        <w:t>Descascar os chuchus e cortar em pedaços de 2 X</w:t>
      </w:r>
      <w:r>
        <w:rPr>
          <w:spacing w:val="-9"/>
          <w:sz w:val="18"/>
        </w:rPr>
        <w:t> </w:t>
      </w:r>
      <w:r>
        <w:rPr>
          <w:sz w:val="18"/>
        </w:rPr>
        <w:t>2cm.</w:t>
      </w:r>
    </w:p>
    <w:p>
      <w:pPr>
        <w:pStyle w:val="ListParagraph"/>
        <w:numPr>
          <w:ilvl w:val="0"/>
          <w:numId w:val="53"/>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53"/>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53"/>
        </w:numPr>
        <w:tabs>
          <w:tab w:pos="393" w:val="left" w:leader="none"/>
        </w:tabs>
        <w:spacing w:line="360" w:lineRule="auto" w:before="103" w:after="0"/>
        <w:ind w:left="181" w:right="425" w:firstLine="0"/>
        <w:jc w:val="left"/>
        <w:rPr>
          <w:sz w:val="18"/>
        </w:rPr>
      </w:pPr>
      <w:r>
        <w:rPr>
          <w:sz w:val="18"/>
        </w:rPr>
        <w:t>Colocar 1kg em uma panela sem tampa com 2 litros de água e levar ao fogo médio para cozinhar por cerca de 30 minutos ou até que o chuchu esteja</w:t>
      </w:r>
      <w:r>
        <w:rPr>
          <w:spacing w:val="-7"/>
          <w:sz w:val="18"/>
        </w:rPr>
        <w:t> </w:t>
      </w:r>
      <w:r>
        <w:rPr>
          <w:sz w:val="18"/>
        </w:rPr>
        <w:t>macio.</w:t>
      </w:r>
    </w:p>
    <w:p>
      <w:pPr>
        <w:pStyle w:val="ListParagraph"/>
        <w:numPr>
          <w:ilvl w:val="0"/>
          <w:numId w:val="53"/>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BodyText"/>
        <w:spacing w:before="144"/>
        <w:ind w:left="2161" w:right="2410"/>
        <w:jc w:val="center"/>
      </w:pPr>
      <w:r>
        <w:rPr/>
        <w:t>119</w:t>
      </w:r>
    </w:p>
    <w:p>
      <w:pPr>
        <w:spacing w:after="0"/>
        <w:jc w:val="center"/>
        <w:sectPr>
          <w:headerReference w:type="default" r:id="rId129"/>
          <w:footerReference w:type="default" r:id="rId130"/>
          <w:pgSz w:w="11900" w:h="16840"/>
          <w:pgMar w:header="0" w:footer="0" w:top="1340" w:bottom="280" w:left="1520" w:right="1260"/>
        </w:sectPr>
      </w:pPr>
    </w:p>
    <w:p>
      <w:pPr>
        <w:pStyle w:val="ListParagraph"/>
        <w:numPr>
          <w:ilvl w:val="0"/>
          <w:numId w:val="53"/>
        </w:numPr>
        <w:tabs>
          <w:tab w:pos="384" w:val="left" w:leader="none"/>
        </w:tabs>
        <w:spacing w:line="240" w:lineRule="auto" w:before="77" w:after="0"/>
        <w:ind w:left="181" w:right="0" w:firstLine="0"/>
        <w:jc w:val="left"/>
        <w:rPr>
          <w:sz w:val="18"/>
        </w:rPr>
      </w:pPr>
      <w:r>
        <w:rPr>
          <w:sz w:val="18"/>
        </w:rPr>
        <w:t>Deixar</w:t>
      </w:r>
      <w:r>
        <w:rPr>
          <w:spacing w:val="-1"/>
          <w:sz w:val="18"/>
        </w:rPr>
        <w:t> </w:t>
      </w:r>
      <w:r>
        <w:rPr>
          <w:sz w:val="18"/>
        </w:rPr>
        <w:t>esfriar.</w:t>
      </w:r>
    </w:p>
    <w:p>
      <w:pPr>
        <w:pStyle w:val="BodyText"/>
        <w:spacing w:before="5"/>
        <w:ind w:left="0"/>
        <w:rPr>
          <w:sz w:val="27"/>
        </w:rPr>
      </w:pPr>
    </w:p>
    <w:p>
      <w:pPr>
        <w:pStyle w:val="Heading3"/>
        <w:spacing w:before="95"/>
      </w:pPr>
      <w:r>
        <w:rPr/>
        <w:t>Corimbatá, assado</w:t>
      </w:r>
    </w:p>
    <w:p>
      <w:pPr>
        <w:pStyle w:val="BodyText"/>
        <w:ind w:left="0"/>
        <w:rPr>
          <w:b/>
          <w:sz w:val="20"/>
        </w:rPr>
      </w:pPr>
    </w:p>
    <w:p>
      <w:pPr>
        <w:pStyle w:val="BodyText"/>
        <w:spacing w:before="2"/>
        <w:ind w:left="0"/>
        <w:rPr>
          <w:b/>
          <w:sz w:val="16"/>
        </w:rPr>
      </w:pPr>
    </w:p>
    <w:p>
      <w:pPr>
        <w:pStyle w:val="BodyText"/>
        <w:spacing w:before="1"/>
      </w:pPr>
      <w:r>
        <w:rPr/>
        <w:t>Procedimentos:</w:t>
      </w:r>
    </w:p>
    <w:p>
      <w:pPr>
        <w:pStyle w:val="ListParagraph"/>
        <w:numPr>
          <w:ilvl w:val="0"/>
          <w:numId w:val="54"/>
        </w:numPr>
        <w:tabs>
          <w:tab w:pos="384" w:val="left" w:leader="none"/>
        </w:tabs>
        <w:spacing w:line="240" w:lineRule="auto" w:before="105" w:after="0"/>
        <w:ind w:left="181" w:right="0" w:firstLine="0"/>
        <w:jc w:val="left"/>
        <w:rPr>
          <w:sz w:val="18"/>
        </w:rPr>
      </w:pPr>
      <w:r>
        <w:rPr>
          <w:sz w:val="18"/>
        </w:rPr>
        <w:t>Pesar 4 unidades de corimbatá com 2 kg cada.</w:t>
      </w:r>
    </w:p>
    <w:p>
      <w:pPr>
        <w:pStyle w:val="ListParagraph"/>
        <w:numPr>
          <w:ilvl w:val="0"/>
          <w:numId w:val="54"/>
        </w:numPr>
        <w:tabs>
          <w:tab w:pos="384" w:val="left" w:leader="none"/>
        </w:tabs>
        <w:spacing w:line="240" w:lineRule="auto" w:before="102" w:after="0"/>
        <w:ind w:left="181" w:right="0" w:firstLine="0"/>
        <w:jc w:val="left"/>
        <w:rPr>
          <w:sz w:val="18"/>
        </w:rPr>
      </w:pPr>
      <w:r>
        <w:rPr>
          <w:sz w:val="18"/>
        </w:rPr>
        <w:t>Tirar as escamas, barbatanas e as vísceras, a cabeça e o</w:t>
      </w:r>
      <w:r>
        <w:rPr>
          <w:spacing w:val="-8"/>
          <w:sz w:val="18"/>
        </w:rPr>
        <w:t> </w:t>
      </w:r>
      <w:r>
        <w:rPr>
          <w:sz w:val="18"/>
        </w:rPr>
        <w:t>rabo.</w:t>
      </w:r>
    </w:p>
    <w:p>
      <w:pPr>
        <w:pStyle w:val="ListParagraph"/>
        <w:numPr>
          <w:ilvl w:val="0"/>
          <w:numId w:val="54"/>
        </w:numPr>
        <w:tabs>
          <w:tab w:pos="384" w:val="left" w:leader="none"/>
        </w:tabs>
        <w:spacing w:line="240" w:lineRule="auto" w:before="103" w:after="0"/>
        <w:ind w:left="181" w:right="0" w:firstLine="0"/>
        <w:jc w:val="left"/>
        <w:rPr>
          <w:sz w:val="18"/>
        </w:rPr>
      </w:pPr>
      <w:r>
        <w:rPr>
          <w:sz w:val="18"/>
        </w:rPr>
        <w:t>Lavar bem e escorrer a água. Separar em amostras limpas com 2 kg</w:t>
      </w:r>
      <w:r>
        <w:rPr>
          <w:spacing w:val="-11"/>
          <w:sz w:val="18"/>
        </w:rPr>
        <w:t> </w:t>
      </w:r>
      <w:r>
        <w:rPr>
          <w:sz w:val="18"/>
        </w:rPr>
        <w:t>cada.</w:t>
      </w:r>
    </w:p>
    <w:p>
      <w:pPr>
        <w:pStyle w:val="ListParagraph"/>
        <w:numPr>
          <w:ilvl w:val="0"/>
          <w:numId w:val="54"/>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54"/>
        </w:numPr>
        <w:tabs>
          <w:tab w:pos="384" w:val="left" w:leader="none"/>
        </w:tabs>
        <w:spacing w:line="240" w:lineRule="auto" w:before="103" w:after="0"/>
        <w:ind w:left="181" w:right="0" w:firstLine="0"/>
        <w:jc w:val="left"/>
        <w:rPr>
          <w:sz w:val="18"/>
        </w:rPr>
      </w:pPr>
      <w:r>
        <w:rPr>
          <w:sz w:val="18"/>
        </w:rPr>
        <w:t>Aquecer o</w:t>
      </w:r>
      <w:r>
        <w:rPr>
          <w:spacing w:val="-2"/>
          <w:sz w:val="18"/>
        </w:rPr>
        <w:t> </w:t>
      </w:r>
      <w:r>
        <w:rPr>
          <w:sz w:val="18"/>
        </w:rPr>
        <w:t>forno.</w:t>
      </w:r>
    </w:p>
    <w:p>
      <w:pPr>
        <w:pStyle w:val="ListParagraph"/>
        <w:numPr>
          <w:ilvl w:val="0"/>
          <w:numId w:val="54"/>
        </w:numPr>
        <w:tabs>
          <w:tab w:pos="384" w:val="left" w:leader="none"/>
        </w:tabs>
        <w:spacing w:line="240" w:lineRule="auto" w:before="102" w:after="0"/>
        <w:ind w:left="181" w:right="0" w:firstLine="0"/>
        <w:jc w:val="left"/>
        <w:rPr>
          <w:sz w:val="18"/>
        </w:rPr>
      </w:pPr>
      <w:r>
        <w:rPr>
          <w:sz w:val="18"/>
        </w:rPr>
        <w:t>Em uma assadeira antiaderente, colocar 1 unidade de corimbatá (2 kg). Cobrir com papel</w:t>
      </w:r>
      <w:r>
        <w:rPr>
          <w:spacing w:val="-28"/>
          <w:sz w:val="18"/>
        </w:rPr>
        <w:t> </w:t>
      </w:r>
      <w:r>
        <w:rPr>
          <w:sz w:val="18"/>
        </w:rPr>
        <w:t>alumínio.</w:t>
      </w:r>
    </w:p>
    <w:p>
      <w:pPr>
        <w:pStyle w:val="ListParagraph"/>
        <w:numPr>
          <w:ilvl w:val="0"/>
          <w:numId w:val="54"/>
        </w:numPr>
        <w:tabs>
          <w:tab w:pos="386" w:val="left" w:leader="none"/>
        </w:tabs>
        <w:spacing w:line="360" w:lineRule="auto" w:before="105" w:after="0"/>
        <w:ind w:left="181" w:right="428" w:firstLine="0"/>
        <w:jc w:val="left"/>
        <w:rPr>
          <w:sz w:val="18"/>
        </w:rPr>
      </w:pPr>
      <w:r>
        <w:rPr>
          <w:sz w:val="18"/>
        </w:rPr>
        <w:t>Assar em forno quente por aproximadamente 40 minutos. Retirar o papel e deixar por mais 10 minutos, ou até o peixe atingir a cor</w:t>
      </w:r>
      <w:r>
        <w:rPr>
          <w:spacing w:val="-2"/>
          <w:sz w:val="18"/>
        </w:rPr>
        <w:t> </w:t>
      </w:r>
      <w:r>
        <w:rPr>
          <w:sz w:val="18"/>
        </w:rPr>
        <w:t>dourada.</w:t>
      </w:r>
    </w:p>
    <w:p>
      <w:pPr>
        <w:pStyle w:val="ListParagraph"/>
        <w:numPr>
          <w:ilvl w:val="0"/>
          <w:numId w:val="54"/>
        </w:numPr>
        <w:tabs>
          <w:tab w:pos="384" w:val="left" w:leader="none"/>
        </w:tabs>
        <w:spacing w:line="240" w:lineRule="auto" w:before="1" w:after="0"/>
        <w:ind w:left="181" w:right="0" w:firstLine="0"/>
        <w:jc w:val="left"/>
        <w:rPr>
          <w:sz w:val="18"/>
        </w:rPr>
      </w:pPr>
      <w:r>
        <w:rPr>
          <w:sz w:val="18"/>
        </w:rPr>
        <w:t>Deixar</w:t>
      </w:r>
      <w:r>
        <w:rPr>
          <w:spacing w:val="-1"/>
          <w:sz w:val="18"/>
        </w:rPr>
        <w:t> </w:t>
      </w:r>
      <w:r>
        <w:rPr>
          <w:sz w:val="18"/>
        </w:rPr>
        <w:t>esfriar.</w:t>
      </w:r>
    </w:p>
    <w:p>
      <w:pPr>
        <w:pStyle w:val="ListParagraph"/>
        <w:numPr>
          <w:ilvl w:val="0"/>
          <w:numId w:val="54"/>
        </w:numPr>
        <w:tabs>
          <w:tab w:pos="384" w:val="left" w:leader="none"/>
        </w:tabs>
        <w:spacing w:line="240" w:lineRule="auto" w:before="102" w:after="0"/>
        <w:ind w:left="181" w:right="0" w:firstLine="0"/>
        <w:jc w:val="left"/>
        <w:rPr>
          <w:sz w:val="18"/>
        </w:rPr>
      </w:pPr>
      <w:r>
        <w:rPr>
          <w:sz w:val="18"/>
        </w:rPr>
        <w:t>Repetir a operação para cada unidade de corimbatá.</w:t>
      </w:r>
    </w:p>
    <w:p>
      <w:pPr>
        <w:pStyle w:val="BodyText"/>
        <w:ind w:left="0"/>
        <w:rPr>
          <w:sz w:val="20"/>
        </w:rPr>
      </w:pPr>
    </w:p>
    <w:p>
      <w:pPr>
        <w:pStyle w:val="BodyText"/>
        <w:spacing w:before="8"/>
        <w:ind w:left="0"/>
        <w:rPr>
          <w:sz w:val="15"/>
        </w:rPr>
      </w:pPr>
    </w:p>
    <w:p>
      <w:pPr>
        <w:pStyle w:val="Heading3"/>
        <w:ind w:left="2164"/>
      </w:pPr>
      <w:r>
        <w:rPr/>
        <w:t>Corimbatá, cozido</w:t>
      </w:r>
    </w:p>
    <w:p>
      <w:pPr>
        <w:pStyle w:val="BodyText"/>
        <w:ind w:left="0"/>
        <w:rPr>
          <w:b/>
          <w:sz w:val="20"/>
        </w:rPr>
      </w:pPr>
    </w:p>
    <w:p>
      <w:pPr>
        <w:pStyle w:val="BodyText"/>
        <w:spacing w:before="3"/>
        <w:ind w:left="0"/>
        <w:rPr>
          <w:b/>
          <w:sz w:val="16"/>
        </w:rPr>
      </w:pPr>
    </w:p>
    <w:p>
      <w:pPr>
        <w:pStyle w:val="BodyText"/>
      </w:pPr>
      <w:r>
        <w:rPr/>
        <w:t>Procedimentos:</w:t>
      </w:r>
    </w:p>
    <w:p>
      <w:pPr>
        <w:pStyle w:val="ListParagraph"/>
        <w:numPr>
          <w:ilvl w:val="0"/>
          <w:numId w:val="55"/>
        </w:numPr>
        <w:tabs>
          <w:tab w:pos="384" w:val="left" w:leader="none"/>
        </w:tabs>
        <w:spacing w:line="240" w:lineRule="auto" w:before="105" w:after="0"/>
        <w:ind w:left="181" w:right="0" w:firstLine="0"/>
        <w:jc w:val="left"/>
        <w:rPr>
          <w:sz w:val="18"/>
        </w:rPr>
      </w:pPr>
      <w:r>
        <w:rPr>
          <w:sz w:val="18"/>
        </w:rPr>
        <w:t>Pesar 6 kg de corimbatá em</w:t>
      </w:r>
      <w:r>
        <w:rPr>
          <w:spacing w:val="-4"/>
          <w:sz w:val="18"/>
        </w:rPr>
        <w:t> </w:t>
      </w:r>
      <w:r>
        <w:rPr>
          <w:sz w:val="18"/>
        </w:rPr>
        <w:t>postas.</w:t>
      </w:r>
    </w:p>
    <w:p>
      <w:pPr>
        <w:pStyle w:val="ListParagraph"/>
        <w:numPr>
          <w:ilvl w:val="0"/>
          <w:numId w:val="55"/>
        </w:numPr>
        <w:tabs>
          <w:tab w:pos="384" w:val="left" w:leader="none"/>
        </w:tabs>
        <w:spacing w:line="240" w:lineRule="auto" w:before="102" w:after="0"/>
        <w:ind w:left="181" w:right="0" w:firstLine="0"/>
        <w:jc w:val="left"/>
        <w:rPr>
          <w:sz w:val="18"/>
        </w:rPr>
      </w:pPr>
      <w:r>
        <w:rPr>
          <w:sz w:val="18"/>
        </w:rPr>
        <w:t>Lavar bem e deixar escorrer a água. Separar em amostras de 1</w:t>
      </w:r>
      <w:r>
        <w:rPr>
          <w:spacing w:val="-9"/>
          <w:sz w:val="18"/>
        </w:rPr>
        <w:t> </w:t>
      </w:r>
      <w:r>
        <w:rPr>
          <w:sz w:val="18"/>
        </w:rPr>
        <w:t>kg.</w:t>
      </w:r>
    </w:p>
    <w:p>
      <w:pPr>
        <w:pStyle w:val="ListParagraph"/>
        <w:numPr>
          <w:ilvl w:val="0"/>
          <w:numId w:val="55"/>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55"/>
        </w:numPr>
        <w:tabs>
          <w:tab w:pos="386" w:val="left" w:leader="none"/>
        </w:tabs>
        <w:spacing w:line="360" w:lineRule="auto" w:before="105" w:after="0"/>
        <w:ind w:left="181" w:right="425" w:firstLine="0"/>
        <w:jc w:val="left"/>
        <w:rPr>
          <w:sz w:val="18"/>
        </w:rPr>
      </w:pPr>
      <w:r>
        <w:rPr>
          <w:sz w:val="18"/>
        </w:rPr>
        <w:t>Em uma panela grande, colocar 1 kg de corimbatá e cobrir com água (aproximadamente 2 litros). Levar ao fogo médio e cozinhar por aproximadamente 40 minutos, ou até que o peixe fique</w:t>
      </w:r>
      <w:r>
        <w:rPr>
          <w:spacing w:val="-20"/>
          <w:sz w:val="18"/>
        </w:rPr>
        <w:t> </w:t>
      </w:r>
      <w:r>
        <w:rPr>
          <w:sz w:val="18"/>
        </w:rPr>
        <w:t>macio.</w:t>
      </w:r>
    </w:p>
    <w:p>
      <w:pPr>
        <w:pStyle w:val="ListParagraph"/>
        <w:numPr>
          <w:ilvl w:val="0"/>
          <w:numId w:val="55"/>
        </w:numPr>
        <w:tabs>
          <w:tab w:pos="384" w:val="left" w:leader="none"/>
        </w:tabs>
        <w:spacing w:line="240" w:lineRule="auto" w:before="1" w:after="0"/>
        <w:ind w:left="181" w:right="0" w:firstLine="0"/>
        <w:jc w:val="left"/>
        <w:rPr>
          <w:sz w:val="18"/>
        </w:rPr>
      </w:pPr>
      <w:r>
        <w:rPr>
          <w:sz w:val="18"/>
        </w:rPr>
        <w:t>Retirar o peixe da água de</w:t>
      </w:r>
      <w:r>
        <w:rPr>
          <w:spacing w:val="0"/>
          <w:sz w:val="18"/>
        </w:rPr>
        <w:t> </w:t>
      </w:r>
      <w:r>
        <w:rPr>
          <w:sz w:val="18"/>
        </w:rPr>
        <w:t>cocção.</w:t>
      </w:r>
    </w:p>
    <w:p>
      <w:pPr>
        <w:pStyle w:val="ListParagraph"/>
        <w:numPr>
          <w:ilvl w:val="0"/>
          <w:numId w:val="55"/>
        </w:numPr>
        <w:tabs>
          <w:tab w:pos="384" w:val="left" w:leader="none"/>
        </w:tabs>
        <w:spacing w:line="240" w:lineRule="auto" w:before="102" w:after="0"/>
        <w:ind w:left="181" w:right="0" w:firstLine="0"/>
        <w:jc w:val="left"/>
        <w:rPr>
          <w:sz w:val="18"/>
        </w:rPr>
      </w:pPr>
      <w:r>
        <w:rPr>
          <w:sz w:val="18"/>
        </w:rPr>
        <w:t>Deixar</w:t>
      </w:r>
      <w:r>
        <w:rPr>
          <w:spacing w:val="-1"/>
          <w:sz w:val="18"/>
        </w:rPr>
        <w:t> </w:t>
      </w:r>
      <w:r>
        <w:rPr>
          <w:sz w:val="18"/>
        </w:rPr>
        <w:t>esfriar.</w:t>
      </w:r>
    </w:p>
    <w:p>
      <w:pPr>
        <w:pStyle w:val="ListParagraph"/>
        <w:numPr>
          <w:ilvl w:val="0"/>
          <w:numId w:val="55"/>
        </w:numPr>
        <w:tabs>
          <w:tab w:pos="384" w:val="left" w:leader="none"/>
        </w:tabs>
        <w:spacing w:line="240" w:lineRule="auto" w:before="103" w:after="0"/>
        <w:ind w:left="181" w:right="0" w:firstLine="0"/>
        <w:jc w:val="left"/>
        <w:rPr>
          <w:sz w:val="18"/>
        </w:rPr>
      </w:pPr>
      <w:r>
        <w:rPr>
          <w:sz w:val="18"/>
        </w:rPr>
        <w:t>Repetir a operação para cada quilo de corimbatá em</w:t>
      </w:r>
      <w:r>
        <w:rPr>
          <w:spacing w:val="-7"/>
          <w:sz w:val="18"/>
        </w:rPr>
        <w:t> </w:t>
      </w:r>
      <w:r>
        <w:rPr>
          <w:sz w:val="18"/>
        </w:rPr>
        <w:t>postas.</w:t>
      </w:r>
    </w:p>
    <w:p>
      <w:pPr>
        <w:pStyle w:val="BodyText"/>
        <w:ind w:left="0"/>
        <w:rPr>
          <w:sz w:val="20"/>
        </w:rPr>
      </w:pPr>
    </w:p>
    <w:p>
      <w:pPr>
        <w:pStyle w:val="BodyText"/>
        <w:spacing w:before="7"/>
        <w:ind w:left="0"/>
        <w:rPr>
          <w:sz w:val="15"/>
        </w:rPr>
      </w:pPr>
    </w:p>
    <w:p>
      <w:pPr>
        <w:pStyle w:val="Heading3"/>
        <w:ind w:left="2164"/>
      </w:pPr>
      <w:r>
        <w:rPr/>
        <w:t>Corvina grande, assada</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56"/>
        </w:numPr>
        <w:tabs>
          <w:tab w:pos="384" w:val="left" w:leader="none"/>
        </w:tabs>
        <w:spacing w:line="240" w:lineRule="auto" w:before="102" w:after="0"/>
        <w:ind w:left="181" w:right="0" w:firstLine="0"/>
        <w:jc w:val="left"/>
        <w:rPr>
          <w:sz w:val="18"/>
        </w:rPr>
      </w:pPr>
      <w:r>
        <w:rPr>
          <w:sz w:val="18"/>
        </w:rPr>
        <w:t>Pesar 4 unidades de aproximadamente 1,5kg de</w:t>
      </w:r>
      <w:r>
        <w:rPr>
          <w:spacing w:val="-2"/>
          <w:sz w:val="18"/>
        </w:rPr>
        <w:t> </w:t>
      </w:r>
      <w:r>
        <w:rPr>
          <w:sz w:val="18"/>
        </w:rPr>
        <w:t>corvina.</w:t>
      </w:r>
    </w:p>
    <w:p>
      <w:pPr>
        <w:pStyle w:val="ListParagraph"/>
        <w:numPr>
          <w:ilvl w:val="0"/>
          <w:numId w:val="56"/>
        </w:numPr>
        <w:tabs>
          <w:tab w:pos="384" w:val="left" w:leader="none"/>
        </w:tabs>
        <w:spacing w:line="240" w:lineRule="auto" w:before="103" w:after="0"/>
        <w:ind w:left="181" w:right="0" w:firstLine="0"/>
        <w:jc w:val="left"/>
        <w:rPr>
          <w:sz w:val="18"/>
        </w:rPr>
      </w:pPr>
      <w:r>
        <w:rPr>
          <w:sz w:val="18"/>
        </w:rPr>
        <w:t>Tirar as escamas, barbatanas e as vísceras, a cabeça e o</w:t>
      </w:r>
      <w:r>
        <w:rPr>
          <w:spacing w:val="-8"/>
          <w:sz w:val="18"/>
        </w:rPr>
        <w:t> </w:t>
      </w:r>
      <w:r>
        <w:rPr>
          <w:sz w:val="18"/>
        </w:rPr>
        <w:t>rabo.</w:t>
      </w:r>
    </w:p>
    <w:p>
      <w:pPr>
        <w:pStyle w:val="ListParagraph"/>
        <w:numPr>
          <w:ilvl w:val="0"/>
          <w:numId w:val="56"/>
        </w:numPr>
        <w:tabs>
          <w:tab w:pos="384" w:val="left" w:leader="none"/>
        </w:tabs>
        <w:spacing w:line="240" w:lineRule="auto" w:before="105" w:after="0"/>
        <w:ind w:left="181" w:right="0" w:firstLine="0"/>
        <w:jc w:val="left"/>
        <w:rPr>
          <w:sz w:val="18"/>
        </w:rPr>
      </w:pPr>
      <w:r>
        <w:rPr>
          <w:sz w:val="18"/>
        </w:rPr>
        <w:t>Lavar bem e escorrer a água. Separar em amostras de</w:t>
      </w:r>
      <w:r>
        <w:rPr>
          <w:spacing w:val="-10"/>
          <w:sz w:val="18"/>
        </w:rPr>
        <w:t> </w:t>
      </w:r>
      <w:r>
        <w:rPr>
          <w:sz w:val="18"/>
        </w:rPr>
        <w:t>1,5kg.</w:t>
      </w:r>
    </w:p>
    <w:p>
      <w:pPr>
        <w:pStyle w:val="ListParagraph"/>
        <w:numPr>
          <w:ilvl w:val="0"/>
          <w:numId w:val="56"/>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56"/>
        </w:numPr>
        <w:tabs>
          <w:tab w:pos="389" w:val="left" w:leader="none"/>
        </w:tabs>
        <w:spacing w:line="360" w:lineRule="auto" w:before="105" w:after="0"/>
        <w:ind w:left="181" w:right="425" w:firstLine="0"/>
        <w:jc w:val="left"/>
        <w:rPr>
          <w:sz w:val="18"/>
        </w:rPr>
      </w:pPr>
      <w:r>
        <w:rPr>
          <w:sz w:val="18"/>
        </w:rPr>
        <w:t>Colocar 1,5kg de peixe em uma assadeira anti-aderente e assar em forno quente por 20 minutos. Virar e assar por mais 20 minutos. Quando estiver dourado, estará</w:t>
      </w:r>
      <w:r>
        <w:rPr>
          <w:spacing w:val="-9"/>
          <w:sz w:val="18"/>
        </w:rPr>
        <w:t> </w:t>
      </w:r>
      <w:r>
        <w:rPr>
          <w:sz w:val="18"/>
        </w:rPr>
        <w:t>pronto.</w:t>
      </w:r>
    </w:p>
    <w:p>
      <w:pPr>
        <w:pStyle w:val="ListParagraph"/>
        <w:numPr>
          <w:ilvl w:val="0"/>
          <w:numId w:val="56"/>
        </w:numPr>
        <w:tabs>
          <w:tab w:pos="384" w:val="left" w:leader="none"/>
        </w:tabs>
        <w:spacing w:line="205"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80"/>
      </w:pPr>
      <w:r>
        <w:rPr/>
        <w:t>Corvina grande, cozida</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57"/>
        </w:numPr>
        <w:tabs>
          <w:tab w:pos="384" w:val="left" w:leader="none"/>
        </w:tabs>
        <w:spacing w:line="240" w:lineRule="auto" w:before="103" w:after="0"/>
        <w:ind w:left="181" w:right="0" w:firstLine="0"/>
        <w:jc w:val="left"/>
        <w:rPr>
          <w:sz w:val="18"/>
        </w:rPr>
      </w:pPr>
      <w:r>
        <w:rPr>
          <w:sz w:val="18"/>
        </w:rPr>
        <w:t>Pesar 6 kg de corvina em</w:t>
      </w:r>
      <w:r>
        <w:rPr>
          <w:spacing w:val="-7"/>
          <w:sz w:val="18"/>
        </w:rPr>
        <w:t> </w:t>
      </w:r>
      <w:r>
        <w:rPr>
          <w:sz w:val="18"/>
        </w:rPr>
        <w:t>postas.</w:t>
      </w:r>
    </w:p>
    <w:p>
      <w:pPr>
        <w:pStyle w:val="ListParagraph"/>
        <w:numPr>
          <w:ilvl w:val="0"/>
          <w:numId w:val="57"/>
        </w:numPr>
        <w:tabs>
          <w:tab w:pos="384" w:val="left" w:leader="none"/>
        </w:tabs>
        <w:spacing w:line="240" w:lineRule="auto" w:before="102" w:after="0"/>
        <w:ind w:left="181" w:right="0" w:firstLine="0"/>
        <w:jc w:val="left"/>
        <w:rPr>
          <w:sz w:val="18"/>
        </w:rPr>
      </w:pPr>
      <w:r>
        <w:rPr>
          <w:sz w:val="18"/>
        </w:rPr>
        <w:t>Lavar bem e deixar escorrer a água. Separar em amostras de 1</w:t>
      </w:r>
      <w:r>
        <w:rPr>
          <w:spacing w:val="-9"/>
          <w:sz w:val="18"/>
        </w:rPr>
        <w:t> </w:t>
      </w:r>
      <w:r>
        <w:rPr>
          <w:sz w:val="18"/>
        </w:rPr>
        <w:t>kg.</w:t>
      </w:r>
    </w:p>
    <w:p>
      <w:pPr>
        <w:pStyle w:val="ListParagraph"/>
        <w:numPr>
          <w:ilvl w:val="0"/>
          <w:numId w:val="57"/>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BodyText"/>
        <w:spacing w:before="144"/>
        <w:ind w:left="2161" w:right="2410"/>
        <w:jc w:val="center"/>
      </w:pPr>
      <w:r>
        <w:rPr/>
        <w:t>120</w:t>
      </w:r>
    </w:p>
    <w:p>
      <w:pPr>
        <w:spacing w:after="0"/>
        <w:jc w:val="center"/>
        <w:sectPr>
          <w:headerReference w:type="default" r:id="rId131"/>
          <w:footerReference w:type="default" r:id="rId132"/>
          <w:pgSz w:w="11900" w:h="16840"/>
          <w:pgMar w:header="0" w:footer="0" w:top="1340" w:bottom="280" w:left="1520" w:right="1260"/>
        </w:sectPr>
      </w:pPr>
    </w:p>
    <w:p>
      <w:pPr>
        <w:pStyle w:val="ListParagraph"/>
        <w:numPr>
          <w:ilvl w:val="0"/>
          <w:numId w:val="57"/>
        </w:numPr>
        <w:tabs>
          <w:tab w:pos="408" w:val="left" w:leader="none"/>
        </w:tabs>
        <w:spacing w:line="360" w:lineRule="auto" w:before="77" w:after="0"/>
        <w:ind w:left="181" w:right="426" w:firstLine="0"/>
        <w:jc w:val="left"/>
        <w:rPr>
          <w:sz w:val="18"/>
        </w:rPr>
      </w:pPr>
      <w:r>
        <w:rPr>
          <w:sz w:val="18"/>
        </w:rPr>
        <w:t>Em uma panela grande, colocar 1 kg de corvina em postas e cobrir com água (aproximadamente 2 litros).</w:t>
      </w:r>
      <w:r>
        <w:rPr>
          <w:spacing w:val="-2"/>
          <w:sz w:val="18"/>
        </w:rPr>
        <w:t> </w:t>
      </w:r>
      <w:r>
        <w:rPr>
          <w:sz w:val="18"/>
        </w:rPr>
        <w:t>Levar</w:t>
      </w:r>
      <w:r>
        <w:rPr>
          <w:spacing w:val="-2"/>
          <w:sz w:val="18"/>
        </w:rPr>
        <w:t> </w:t>
      </w:r>
      <w:r>
        <w:rPr>
          <w:sz w:val="18"/>
        </w:rPr>
        <w:t>ao</w:t>
      </w:r>
      <w:r>
        <w:rPr>
          <w:spacing w:val="-1"/>
          <w:sz w:val="18"/>
        </w:rPr>
        <w:t> </w:t>
      </w:r>
      <w:r>
        <w:rPr>
          <w:sz w:val="18"/>
        </w:rPr>
        <w:t>fogo</w:t>
      </w:r>
      <w:r>
        <w:rPr>
          <w:spacing w:val="-4"/>
          <w:sz w:val="18"/>
        </w:rPr>
        <w:t> </w:t>
      </w:r>
      <w:r>
        <w:rPr>
          <w:sz w:val="18"/>
        </w:rPr>
        <w:t>médio</w:t>
      </w:r>
      <w:r>
        <w:rPr>
          <w:spacing w:val="-4"/>
          <w:sz w:val="18"/>
        </w:rPr>
        <w:t> </w:t>
      </w:r>
      <w:r>
        <w:rPr>
          <w:sz w:val="18"/>
        </w:rPr>
        <w:t>e</w:t>
      </w:r>
      <w:r>
        <w:rPr>
          <w:spacing w:val="-4"/>
          <w:sz w:val="18"/>
        </w:rPr>
        <w:t> </w:t>
      </w:r>
      <w:r>
        <w:rPr>
          <w:sz w:val="18"/>
        </w:rPr>
        <w:t>cozinhar</w:t>
      </w:r>
      <w:r>
        <w:rPr>
          <w:spacing w:val="-4"/>
          <w:sz w:val="18"/>
        </w:rPr>
        <w:t> </w:t>
      </w:r>
      <w:r>
        <w:rPr>
          <w:sz w:val="18"/>
        </w:rPr>
        <w:t>por</w:t>
      </w:r>
      <w:r>
        <w:rPr>
          <w:spacing w:val="-4"/>
          <w:sz w:val="18"/>
        </w:rPr>
        <w:t> </w:t>
      </w:r>
      <w:r>
        <w:rPr>
          <w:sz w:val="18"/>
        </w:rPr>
        <w:t>aproximadamente</w:t>
      </w:r>
      <w:r>
        <w:rPr>
          <w:spacing w:val="-1"/>
          <w:sz w:val="18"/>
        </w:rPr>
        <w:t> </w:t>
      </w:r>
      <w:r>
        <w:rPr>
          <w:sz w:val="18"/>
        </w:rPr>
        <w:t>40</w:t>
      </w:r>
      <w:r>
        <w:rPr>
          <w:spacing w:val="-4"/>
          <w:sz w:val="18"/>
        </w:rPr>
        <w:t> </w:t>
      </w:r>
      <w:r>
        <w:rPr>
          <w:sz w:val="18"/>
        </w:rPr>
        <w:t>minutos,</w:t>
      </w:r>
      <w:r>
        <w:rPr>
          <w:spacing w:val="-2"/>
          <w:sz w:val="18"/>
        </w:rPr>
        <w:t> </w:t>
      </w:r>
      <w:r>
        <w:rPr>
          <w:sz w:val="18"/>
        </w:rPr>
        <w:t>ou</w:t>
      </w:r>
      <w:r>
        <w:rPr>
          <w:spacing w:val="-4"/>
          <w:sz w:val="18"/>
        </w:rPr>
        <w:t> </w:t>
      </w:r>
      <w:r>
        <w:rPr>
          <w:sz w:val="18"/>
        </w:rPr>
        <w:t>até</w:t>
      </w:r>
      <w:r>
        <w:rPr>
          <w:spacing w:val="-4"/>
          <w:sz w:val="18"/>
        </w:rPr>
        <w:t> </w:t>
      </w:r>
      <w:r>
        <w:rPr>
          <w:sz w:val="18"/>
        </w:rPr>
        <w:t>que</w:t>
      </w:r>
      <w:r>
        <w:rPr>
          <w:spacing w:val="-4"/>
          <w:sz w:val="18"/>
        </w:rPr>
        <w:t> </w:t>
      </w:r>
      <w:r>
        <w:rPr>
          <w:sz w:val="18"/>
        </w:rPr>
        <w:t>o</w:t>
      </w:r>
      <w:r>
        <w:rPr>
          <w:spacing w:val="-1"/>
          <w:sz w:val="18"/>
        </w:rPr>
        <w:t> </w:t>
      </w:r>
      <w:r>
        <w:rPr>
          <w:sz w:val="18"/>
        </w:rPr>
        <w:t>peixe</w:t>
      </w:r>
      <w:r>
        <w:rPr>
          <w:spacing w:val="-1"/>
          <w:sz w:val="18"/>
        </w:rPr>
        <w:t> </w:t>
      </w:r>
      <w:r>
        <w:rPr>
          <w:sz w:val="18"/>
        </w:rPr>
        <w:t>fique</w:t>
      </w:r>
      <w:r>
        <w:rPr>
          <w:spacing w:val="-1"/>
          <w:sz w:val="18"/>
        </w:rPr>
        <w:t> </w:t>
      </w:r>
      <w:r>
        <w:rPr>
          <w:sz w:val="18"/>
        </w:rPr>
        <w:t>macio.</w:t>
      </w:r>
    </w:p>
    <w:p>
      <w:pPr>
        <w:pStyle w:val="ListParagraph"/>
        <w:numPr>
          <w:ilvl w:val="0"/>
          <w:numId w:val="57"/>
        </w:numPr>
        <w:tabs>
          <w:tab w:pos="384" w:val="left" w:leader="none"/>
        </w:tabs>
        <w:spacing w:line="240" w:lineRule="auto" w:before="1" w:after="0"/>
        <w:ind w:left="181" w:right="0" w:firstLine="0"/>
        <w:jc w:val="both"/>
        <w:rPr>
          <w:sz w:val="18"/>
        </w:rPr>
      </w:pPr>
      <w:r>
        <w:rPr>
          <w:sz w:val="18"/>
        </w:rPr>
        <w:t>Retirar o peixe da água de</w:t>
      </w:r>
      <w:r>
        <w:rPr>
          <w:spacing w:val="0"/>
          <w:sz w:val="18"/>
        </w:rPr>
        <w:t> </w:t>
      </w:r>
      <w:r>
        <w:rPr>
          <w:sz w:val="18"/>
        </w:rPr>
        <w:t>cocção.</w:t>
      </w:r>
    </w:p>
    <w:p>
      <w:pPr>
        <w:pStyle w:val="ListParagraph"/>
        <w:numPr>
          <w:ilvl w:val="0"/>
          <w:numId w:val="57"/>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57"/>
        </w:numPr>
        <w:tabs>
          <w:tab w:pos="384" w:val="left" w:leader="none"/>
        </w:tabs>
        <w:spacing w:line="240" w:lineRule="auto" w:before="102" w:after="0"/>
        <w:ind w:left="181" w:right="0" w:firstLine="0"/>
        <w:jc w:val="both"/>
        <w:rPr>
          <w:sz w:val="18"/>
        </w:rPr>
      </w:pPr>
      <w:r>
        <w:rPr>
          <w:sz w:val="18"/>
        </w:rPr>
        <w:t>Repetir a operação para cada quilo de corvina em</w:t>
      </w:r>
      <w:r>
        <w:rPr>
          <w:spacing w:val="-11"/>
          <w:sz w:val="18"/>
        </w:rPr>
        <w:t> </w:t>
      </w:r>
      <w:r>
        <w:rPr>
          <w:sz w:val="18"/>
        </w:rPr>
        <w:t>postas.</w:t>
      </w:r>
    </w:p>
    <w:p>
      <w:pPr>
        <w:pStyle w:val="BodyText"/>
        <w:ind w:left="0"/>
        <w:rPr>
          <w:sz w:val="20"/>
        </w:rPr>
      </w:pPr>
    </w:p>
    <w:p>
      <w:pPr>
        <w:pStyle w:val="BodyText"/>
        <w:spacing w:before="7"/>
        <w:ind w:left="0"/>
        <w:rPr>
          <w:sz w:val="15"/>
        </w:rPr>
      </w:pPr>
    </w:p>
    <w:p>
      <w:pPr>
        <w:pStyle w:val="Heading3"/>
        <w:spacing w:before="1"/>
      </w:pPr>
      <w:r>
        <w:rPr/>
        <w:t>Couve, manteiga, refogada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58"/>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couve.</w:t>
      </w:r>
    </w:p>
    <w:p>
      <w:pPr>
        <w:pStyle w:val="ListParagraph"/>
        <w:numPr>
          <w:ilvl w:val="0"/>
          <w:numId w:val="58"/>
        </w:numPr>
        <w:tabs>
          <w:tab w:pos="384" w:val="left" w:leader="none"/>
        </w:tabs>
        <w:spacing w:line="240" w:lineRule="auto" w:before="102" w:after="0"/>
        <w:ind w:left="181" w:right="0" w:firstLine="0"/>
        <w:jc w:val="both"/>
        <w:rPr>
          <w:sz w:val="18"/>
        </w:rPr>
      </w:pPr>
      <w:r>
        <w:rPr>
          <w:sz w:val="18"/>
        </w:rPr>
        <w:t>Lavar bem e deixar escorrer a água. Picar. Separar em amostras de</w:t>
      </w:r>
      <w:r>
        <w:rPr>
          <w:spacing w:val="-11"/>
          <w:sz w:val="18"/>
        </w:rPr>
        <w:t> </w:t>
      </w:r>
      <w:r>
        <w:rPr>
          <w:sz w:val="18"/>
        </w:rPr>
        <w:t>1kg.</w:t>
      </w:r>
    </w:p>
    <w:p>
      <w:pPr>
        <w:pStyle w:val="ListParagraph"/>
        <w:numPr>
          <w:ilvl w:val="0"/>
          <w:numId w:val="58"/>
        </w:numPr>
        <w:tabs>
          <w:tab w:pos="386" w:val="left" w:leader="none"/>
        </w:tabs>
        <w:spacing w:line="360" w:lineRule="auto" w:before="105" w:after="0"/>
        <w:ind w:left="181" w:right="426" w:firstLine="0"/>
        <w:jc w:val="both"/>
        <w:rPr>
          <w:sz w:val="18"/>
        </w:rPr>
      </w:pPr>
      <w:r>
        <w:rPr>
          <w:sz w:val="18"/>
        </w:rPr>
        <w:t>Aquecer em fogo médio 5 colheres de sopa de óleo (40mL), 1 cebola (110g) e um dente de alho picado (2g) em uma panela anti-aderente. Colocar 1kg de couve e deixar refogar por aproximadamente 15 minutos mexendo sempre, até que o volume reduza até 1/3 do volume</w:t>
      </w:r>
      <w:r>
        <w:rPr>
          <w:spacing w:val="-15"/>
          <w:sz w:val="18"/>
        </w:rPr>
        <w:t> </w:t>
      </w:r>
      <w:r>
        <w:rPr>
          <w:sz w:val="18"/>
        </w:rPr>
        <w:t>inicial.</w:t>
      </w:r>
    </w:p>
    <w:p>
      <w:pPr>
        <w:pStyle w:val="ListParagraph"/>
        <w:numPr>
          <w:ilvl w:val="0"/>
          <w:numId w:val="58"/>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ind w:left="2164"/>
      </w:pPr>
      <w:r>
        <w:rPr/>
        <w:t>Couve-flor, cozida</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59"/>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couve-flor.</w:t>
      </w:r>
    </w:p>
    <w:p>
      <w:pPr>
        <w:pStyle w:val="ListParagraph"/>
        <w:numPr>
          <w:ilvl w:val="0"/>
          <w:numId w:val="59"/>
        </w:numPr>
        <w:tabs>
          <w:tab w:pos="384" w:val="left" w:leader="none"/>
        </w:tabs>
        <w:spacing w:line="240" w:lineRule="auto" w:before="102" w:after="0"/>
        <w:ind w:left="181" w:right="0" w:firstLine="0"/>
        <w:jc w:val="both"/>
        <w:rPr>
          <w:sz w:val="18"/>
        </w:rPr>
      </w:pPr>
      <w:r>
        <w:rPr>
          <w:sz w:val="18"/>
        </w:rPr>
        <w:t>Retirar as folhas e separar em pequenos</w:t>
      </w:r>
      <w:r>
        <w:rPr>
          <w:spacing w:val="-6"/>
          <w:sz w:val="18"/>
        </w:rPr>
        <w:t> </w:t>
      </w:r>
      <w:r>
        <w:rPr>
          <w:sz w:val="18"/>
        </w:rPr>
        <w:t>galhos.</w:t>
      </w:r>
    </w:p>
    <w:p>
      <w:pPr>
        <w:pStyle w:val="ListParagraph"/>
        <w:numPr>
          <w:ilvl w:val="0"/>
          <w:numId w:val="59"/>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59"/>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59"/>
        </w:numPr>
        <w:tabs>
          <w:tab w:pos="393" w:val="left" w:leader="none"/>
        </w:tabs>
        <w:spacing w:line="362" w:lineRule="auto" w:before="102" w:after="0"/>
        <w:ind w:left="181" w:right="425" w:firstLine="0"/>
        <w:jc w:val="left"/>
        <w:rPr>
          <w:sz w:val="18"/>
        </w:rPr>
      </w:pPr>
      <w:r>
        <w:rPr>
          <w:sz w:val="18"/>
        </w:rPr>
        <w:t>Colocar 1kg em uma panela sem tampa com 2 litros de água e levar ao fogo médio para cozinhar por cerca de 20 minutos ou até que a couve-flor esteja</w:t>
      </w:r>
      <w:r>
        <w:rPr>
          <w:spacing w:val="-8"/>
          <w:sz w:val="18"/>
        </w:rPr>
        <w:t> </w:t>
      </w:r>
      <w:r>
        <w:rPr>
          <w:sz w:val="18"/>
        </w:rPr>
        <w:t>macia.</w:t>
      </w:r>
    </w:p>
    <w:p>
      <w:pPr>
        <w:pStyle w:val="ListParagraph"/>
        <w:numPr>
          <w:ilvl w:val="0"/>
          <w:numId w:val="59"/>
        </w:numPr>
        <w:tabs>
          <w:tab w:pos="384" w:val="left" w:leader="none"/>
        </w:tabs>
        <w:spacing w:line="203"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59"/>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4"/>
      </w:pPr>
      <w:r>
        <w:rPr/>
        <w:t>Coxinha de frango, frita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60"/>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coxinha.</w:t>
      </w:r>
    </w:p>
    <w:p>
      <w:pPr>
        <w:pStyle w:val="ListParagraph"/>
        <w:numPr>
          <w:ilvl w:val="0"/>
          <w:numId w:val="60"/>
        </w:numPr>
        <w:tabs>
          <w:tab w:pos="384" w:val="left" w:leader="none"/>
        </w:tabs>
        <w:spacing w:line="240" w:lineRule="auto" w:before="102"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60"/>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60"/>
        </w:numPr>
        <w:tabs>
          <w:tab w:pos="384" w:val="left" w:leader="none"/>
        </w:tabs>
        <w:spacing w:line="240" w:lineRule="auto" w:before="103" w:after="0"/>
        <w:ind w:left="181" w:right="0" w:firstLine="0"/>
        <w:jc w:val="both"/>
        <w:rPr>
          <w:sz w:val="18"/>
        </w:rPr>
      </w:pPr>
      <w:r>
        <w:rPr>
          <w:sz w:val="18"/>
        </w:rPr>
        <w:t>Aqueça 500mL de óleo em uma panela de 30cm de</w:t>
      </w:r>
      <w:r>
        <w:rPr>
          <w:spacing w:val="-8"/>
          <w:sz w:val="18"/>
        </w:rPr>
        <w:t> </w:t>
      </w:r>
      <w:r>
        <w:rPr>
          <w:sz w:val="18"/>
        </w:rPr>
        <w:t>diâmetro.</w:t>
      </w:r>
    </w:p>
    <w:p>
      <w:pPr>
        <w:pStyle w:val="ListParagraph"/>
        <w:numPr>
          <w:ilvl w:val="0"/>
          <w:numId w:val="60"/>
        </w:numPr>
        <w:tabs>
          <w:tab w:pos="389" w:val="left" w:leader="none"/>
        </w:tabs>
        <w:spacing w:line="360" w:lineRule="auto" w:before="105" w:after="0"/>
        <w:ind w:left="181" w:right="426" w:firstLine="0"/>
        <w:jc w:val="both"/>
        <w:rPr>
          <w:sz w:val="18"/>
        </w:rPr>
      </w:pPr>
      <w:r>
        <w:rPr>
          <w:sz w:val="18"/>
        </w:rPr>
        <w:t>Fritar em óleo quente. Colocar 6 coxinhas de cada vez, deixando fritar bem um lado (5 minutos) e virar somente uma vez. Quando as coxinhas estiverem douradas estarão prontas (aproximadamente 10 minutos). Retirar e deixar escorrer em papel</w:t>
      </w:r>
      <w:r>
        <w:rPr>
          <w:spacing w:val="-4"/>
          <w:sz w:val="18"/>
        </w:rPr>
        <w:t> </w:t>
      </w:r>
      <w:r>
        <w:rPr>
          <w:sz w:val="18"/>
        </w:rPr>
        <w:t>absorvente.</w:t>
      </w:r>
    </w:p>
    <w:p>
      <w:pPr>
        <w:pStyle w:val="ListParagraph"/>
        <w:numPr>
          <w:ilvl w:val="0"/>
          <w:numId w:val="60"/>
        </w:numPr>
        <w:tabs>
          <w:tab w:pos="384" w:val="left" w:leader="none"/>
        </w:tabs>
        <w:spacing w:line="207" w:lineRule="exact" w:before="0" w:after="0"/>
        <w:ind w:left="181" w:right="0" w:firstLine="0"/>
        <w:jc w:val="both"/>
        <w:rPr>
          <w:sz w:val="18"/>
        </w:rPr>
      </w:pPr>
      <w:r>
        <w:rPr>
          <w:sz w:val="18"/>
        </w:rPr>
        <w:t>Trocar o óleo a cada 4 frituras, mantendo o nível de</w:t>
      </w:r>
      <w:r>
        <w:rPr>
          <w:spacing w:val="-8"/>
          <w:sz w:val="18"/>
        </w:rPr>
        <w:t> </w:t>
      </w:r>
      <w:r>
        <w:rPr>
          <w:sz w:val="18"/>
        </w:rPr>
        <w:t>500mL.</w:t>
      </w:r>
    </w:p>
    <w:p>
      <w:pPr>
        <w:pStyle w:val="BodyText"/>
        <w:ind w:left="0"/>
        <w:rPr>
          <w:sz w:val="20"/>
        </w:rPr>
      </w:pPr>
    </w:p>
    <w:p>
      <w:pPr>
        <w:pStyle w:val="Heading3"/>
        <w:spacing w:before="177"/>
      </w:pPr>
      <w:r>
        <w:rPr/>
        <w:t>Croquete, de carne, frito</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61"/>
        </w:numPr>
        <w:tabs>
          <w:tab w:pos="384" w:val="left" w:leader="none"/>
        </w:tabs>
        <w:spacing w:line="240" w:lineRule="auto" w:before="102" w:after="0"/>
        <w:ind w:left="181" w:right="0" w:firstLine="0"/>
        <w:jc w:val="both"/>
        <w:rPr>
          <w:sz w:val="18"/>
        </w:rPr>
      </w:pPr>
      <w:r>
        <w:rPr>
          <w:sz w:val="18"/>
        </w:rPr>
        <w:t>Pesar 6kg de croquete</w:t>
      </w:r>
      <w:r>
        <w:rPr>
          <w:spacing w:val="-1"/>
          <w:sz w:val="18"/>
        </w:rPr>
        <w:t> </w:t>
      </w:r>
      <w:r>
        <w:rPr>
          <w:sz w:val="18"/>
        </w:rPr>
        <w:t>congelado.</w:t>
      </w:r>
    </w:p>
    <w:p>
      <w:pPr>
        <w:pStyle w:val="ListParagraph"/>
        <w:numPr>
          <w:ilvl w:val="0"/>
          <w:numId w:val="61"/>
        </w:numPr>
        <w:tabs>
          <w:tab w:pos="384" w:val="left" w:leader="none"/>
        </w:tabs>
        <w:spacing w:line="240" w:lineRule="auto" w:before="105" w:after="0"/>
        <w:ind w:left="181" w:right="0" w:firstLine="0"/>
        <w:jc w:val="both"/>
        <w:rPr>
          <w:sz w:val="18"/>
        </w:rPr>
      </w:pPr>
      <w:r>
        <w:rPr>
          <w:sz w:val="18"/>
        </w:rPr>
        <w:t>Separar em amostras de</w:t>
      </w:r>
      <w:r>
        <w:rPr>
          <w:spacing w:val="-3"/>
          <w:sz w:val="18"/>
        </w:rPr>
        <w:t> </w:t>
      </w:r>
      <w:r>
        <w:rPr>
          <w:sz w:val="18"/>
        </w:rPr>
        <w:t>1kg.</w:t>
      </w:r>
    </w:p>
    <w:p>
      <w:pPr>
        <w:spacing w:after="0" w:line="240" w:lineRule="auto"/>
        <w:jc w:val="both"/>
        <w:rPr>
          <w:sz w:val="18"/>
        </w:rPr>
        <w:sectPr>
          <w:headerReference w:type="default" r:id="rId133"/>
          <w:footerReference w:type="default" r:id="rId134"/>
          <w:pgSz w:w="11900" w:h="16840"/>
          <w:pgMar w:header="0" w:footer="1205" w:top="1340" w:bottom="1400" w:left="1520" w:right="1260"/>
          <w:pgNumType w:start="121"/>
        </w:sectPr>
      </w:pPr>
    </w:p>
    <w:p>
      <w:pPr>
        <w:pStyle w:val="ListParagraph"/>
        <w:numPr>
          <w:ilvl w:val="0"/>
          <w:numId w:val="61"/>
        </w:numPr>
        <w:tabs>
          <w:tab w:pos="384" w:val="left" w:leader="none"/>
        </w:tabs>
        <w:spacing w:line="240" w:lineRule="auto" w:before="77"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61"/>
        </w:numPr>
        <w:tabs>
          <w:tab w:pos="384" w:val="left" w:leader="none"/>
        </w:tabs>
        <w:spacing w:line="240" w:lineRule="auto" w:before="103" w:after="0"/>
        <w:ind w:left="181" w:right="0" w:firstLine="0"/>
        <w:jc w:val="left"/>
        <w:rPr>
          <w:sz w:val="18"/>
        </w:rPr>
      </w:pPr>
      <w:r>
        <w:rPr>
          <w:sz w:val="18"/>
        </w:rPr>
        <w:t>Aqueça 500mL de óleo em uma panela de 30cm de</w:t>
      </w:r>
      <w:r>
        <w:rPr>
          <w:spacing w:val="-8"/>
          <w:sz w:val="18"/>
        </w:rPr>
        <w:t> </w:t>
      </w:r>
      <w:r>
        <w:rPr>
          <w:sz w:val="18"/>
        </w:rPr>
        <w:t>diâmetro.</w:t>
      </w:r>
    </w:p>
    <w:p>
      <w:pPr>
        <w:pStyle w:val="ListParagraph"/>
        <w:numPr>
          <w:ilvl w:val="0"/>
          <w:numId w:val="61"/>
        </w:numPr>
        <w:tabs>
          <w:tab w:pos="386" w:val="left" w:leader="none"/>
        </w:tabs>
        <w:spacing w:line="360" w:lineRule="auto" w:before="105" w:after="0"/>
        <w:ind w:left="181" w:right="426" w:firstLine="0"/>
        <w:jc w:val="both"/>
        <w:rPr>
          <w:sz w:val="18"/>
        </w:rPr>
      </w:pPr>
      <w:r>
        <w:rPr>
          <w:sz w:val="18"/>
        </w:rPr>
        <w:t>Fritar em óleo quente. Colocar 6 croquetes de cada vez, deixando fritar bem um lado (5 minutos) e virar somente uma vez. Quando os croquetes estiverem dourados estarão prontos (aproximadamente 10 minutos). Retirar e deixar escorrer em papel</w:t>
      </w:r>
      <w:r>
        <w:rPr>
          <w:spacing w:val="-4"/>
          <w:sz w:val="18"/>
        </w:rPr>
        <w:t> </w:t>
      </w:r>
      <w:r>
        <w:rPr>
          <w:sz w:val="18"/>
        </w:rPr>
        <w:t>absorvente.</w:t>
      </w:r>
    </w:p>
    <w:p>
      <w:pPr>
        <w:pStyle w:val="ListParagraph"/>
        <w:numPr>
          <w:ilvl w:val="0"/>
          <w:numId w:val="61"/>
        </w:numPr>
        <w:tabs>
          <w:tab w:pos="384" w:val="left" w:leader="none"/>
        </w:tabs>
        <w:spacing w:line="207" w:lineRule="exact" w:before="0" w:after="0"/>
        <w:ind w:left="383" w:right="0" w:hanging="202"/>
        <w:jc w:val="left"/>
        <w:rPr>
          <w:sz w:val="18"/>
        </w:rPr>
      </w:pPr>
      <w:r>
        <w:rPr>
          <w:sz w:val="18"/>
        </w:rPr>
        <w:t>Trocar o óleo a cada 4 frituras, mantendo o nível de</w:t>
      </w:r>
      <w:r>
        <w:rPr>
          <w:spacing w:val="-8"/>
          <w:sz w:val="18"/>
        </w:rPr>
        <w:t> </w:t>
      </w:r>
      <w:r>
        <w:rPr>
          <w:sz w:val="18"/>
        </w:rPr>
        <w:t>500mL.</w:t>
      </w:r>
    </w:p>
    <w:p>
      <w:pPr>
        <w:pStyle w:val="BodyText"/>
        <w:ind w:left="0"/>
        <w:rPr>
          <w:sz w:val="20"/>
        </w:rPr>
      </w:pPr>
    </w:p>
    <w:p>
      <w:pPr>
        <w:pStyle w:val="Heading3"/>
        <w:spacing w:before="177"/>
        <w:ind w:left="2161"/>
      </w:pPr>
      <w:r>
        <w:rPr/>
        <w:t>Curau, milho verde</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62"/>
        </w:numPr>
        <w:tabs>
          <w:tab w:pos="389" w:val="left" w:leader="none"/>
        </w:tabs>
        <w:spacing w:line="362" w:lineRule="auto" w:before="102" w:after="0"/>
        <w:ind w:left="181" w:right="429" w:firstLine="0"/>
        <w:jc w:val="left"/>
        <w:rPr>
          <w:sz w:val="18"/>
        </w:rPr>
      </w:pPr>
      <w:r>
        <w:rPr>
          <w:sz w:val="18"/>
        </w:rPr>
        <w:t>Pesar 23 espigas de milho (4,2 kg), 390g de leite em pó integral, 3 xícaras de açúcar refinado (410g) e 4 colheres de sopa de amido de milho</w:t>
      </w:r>
      <w:r>
        <w:rPr>
          <w:spacing w:val="-3"/>
          <w:sz w:val="18"/>
        </w:rPr>
        <w:t> </w:t>
      </w:r>
      <w:r>
        <w:rPr>
          <w:sz w:val="18"/>
        </w:rPr>
        <w:t>(64g).</w:t>
      </w:r>
    </w:p>
    <w:p>
      <w:pPr>
        <w:pStyle w:val="ListParagraph"/>
        <w:numPr>
          <w:ilvl w:val="0"/>
          <w:numId w:val="62"/>
        </w:numPr>
        <w:tabs>
          <w:tab w:pos="384" w:val="left" w:leader="none"/>
        </w:tabs>
        <w:spacing w:line="203" w:lineRule="exact" w:before="0" w:after="0"/>
        <w:ind w:left="383" w:right="0" w:hanging="202"/>
        <w:jc w:val="left"/>
        <w:rPr>
          <w:sz w:val="18"/>
        </w:rPr>
      </w:pPr>
      <w:r>
        <w:rPr>
          <w:sz w:val="18"/>
        </w:rPr>
        <w:t>Retirar a palha e os cabelos da espiga de milho. Lavar e deixar escorrer a</w:t>
      </w:r>
      <w:r>
        <w:rPr>
          <w:spacing w:val="-10"/>
          <w:sz w:val="18"/>
        </w:rPr>
        <w:t> </w:t>
      </w:r>
      <w:r>
        <w:rPr>
          <w:sz w:val="18"/>
        </w:rPr>
        <w:t>água.</w:t>
      </w:r>
    </w:p>
    <w:p>
      <w:pPr>
        <w:pStyle w:val="ListParagraph"/>
        <w:numPr>
          <w:ilvl w:val="0"/>
          <w:numId w:val="62"/>
        </w:numPr>
        <w:tabs>
          <w:tab w:pos="408" w:val="left" w:leader="none"/>
        </w:tabs>
        <w:spacing w:line="360" w:lineRule="auto" w:before="105" w:after="0"/>
        <w:ind w:left="181" w:right="427" w:firstLine="0"/>
        <w:jc w:val="left"/>
        <w:rPr>
          <w:sz w:val="18"/>
        </w:rPr>
      </w:pPr>
      <w:r>
        <w:rPr>
          <w:sz w:val="18"/>
        </w:rPr>
        <w:t>Apoiar a espiga (com a base para baixo) em uma superfície plana e retirar os grãos de milho, bem rente à espiga, com o auxílio de uma faca.</w:t>
      </w:r>
    </w:p>
    <w:p>
      <w:pPr>
        <w:pStyle w:val="ListParagraph"/>
        <w:numPr>
          <w:ilvl w:val="0"/>
          <w:numId w:val="62"/>
        </w:numPr>
        <w:tabs>
          <w:tab w:pos="384" w:val="left" w:leader="none"/>
        </w:tabs>
        <w:spacing w:line="205" w:lineRule="exact" w:before="0" w:after="0"/>
        <w:ind w:left="383" w:right="0" w:hanging="202"/>
        <w:jc w:val="left"/>
        <w:rPr>
          <w:sz w:val="18"/>
        </w:rPr>
      </w:pPr>
      <w:r>
        <w:rPr>
          <w:sz w:val="18"/>
        </w:rPr>
        <w:t>Separar os grãos de milho em amostras de</w:t>
      </w:r>
      <w:r>
        <w:rPr>
          <w:spacing w:val="-6"/>
          <w:sz w:val="18"/>
        </w:rPr>
        <w:t> </w:t>
      </w:r>
      <w:r>
        <w:rPr>
          <w:sz w:val="18"/>
        </w:rPr>
        <w:t>500g.</w:t>
      </w:r>
    </w:p>
    <w:p>
      <w:pPr>
        <w:pStyle w:val="ListParagraph"/>
        <w:numPr>
          <w:ilvl w:val="0"/>
          <w:numId w:val="62"/>
        </w:numPr>
        <w:tabs>
          <w:tab w:pos="389" w:val="left" w:leader="none"/>
        </w:tabs>
        <w:spacing w:line="360" w:lineRule="auto" w:before="105" w:after="0"/>
        <w:ind w:left="181" w:right="429" w:firstLine="0"/>
        <w:jc w:val="left"/>
        <w:rPr>
          <w:sz w:val="18"/>
        </w:rPr>
      </w:pPr>
      <w:r>
        <w:rPr>
          <w:sz w:val="18"/>
        </w:rPr>
        <w:t>Colocar 500g de grão de milho no liquidificador e adicionar 1 litro de água. Bater por aproximadamente 5 minutos.</w:t>
      </w:r>
    </w:p>
    <w:p>
      <w:pPr>
        <w:pStyle w:val="ListParagraph"/>
        <w:numPr>
          <w:ilvl w:val="0"/>
          <w:numId w:val="62"/>
        </w:numPr>
        <w:tabs>
          <w:tab w:pos="393" w:val="left" w:leader="none"/>
        </w:tabs>
        <w:spacing w:line="362" w:lineRule="auto" w:before="0" w:after="0"/>
        <w:ind w:left="181" w:right="426" w:firstLine="0"/>
        <w:jc w:val="left"/>
        <w:rPr>
          <w:sz w:val="18"/>
        </w:rPr>
      </w:pPr>
      <w:r>
        <w:rPr>
          <w:sz w:val="18"/>
        </w:rPr>
        <w:t>Passar o milho liquidificado em uma peneira grossa, espremendo bem para obter o caldo. Descartar o bagaço. Coar novamente o caldo em uma peneira fina e descartar o bagaço.</w:t>
      </w:r>
      <w:r>
        <w:rPr>
          <w:spacing w:val="-11"/>
          <w:sz w:val="18"/>
        </w:rPr>
        <w:t> </w:t>
      </w:r>
      <w:r>
        <w:rPr>
          <w:sz w:val="18"/>
        </w:rPr>
        <w:t>Reservar.</w:t>
      </w:r>
    </w:p>
    <w:p>
      <w:pPr>
        <w:pStyle w:val="ListParagraph"/>
        <w:numPr>
          <w:ilvl w:val="0"/>
          <w:numId w:val="62"/>
        </w:numPr>
        <w:tabs>
          <w:tab w:pos="384" w:val="left" w:leader="none"/>
        </w:tabs>
        <w:spacing w:line="203" w:lineRule="exact" w:before="0" w:after="0"/>
        <w:ind w:left="383" w:right="0" w:hanging="202"/>
        <w:jc w:val="left"/>
        <w:rPr>
          <w:sz w:val="18"/>
        </w:rPr>
      </w:pPr>
      <w:r>
        <w:rPr>
          <w:sz w:val="18"/>
        </w:rPr>
        <w:t>Repetir a operação para cada amostra de grãos de</w:t>
      </w:r>
      <w:r>
        <w:rPr>
          <w:spacing w:val="-3"/>
          <w:sz w:val="18"/>
        </w:rPr>
        <w:t> </w:t>
      </w:r>
      <w:r>
        <w:rPr>
          <w:sz w:val="18"/>
        </w:rPr>
        <w:t>milho.</w:t>
      </w:r>
    </w:p>
    <w:p>
      <w:pPr>
        <w:pStyle w:val="ListParagraph"/>
        <w:numPr>
          <w:ilvl w:val="0"/>
          <w:numId w:val="62"/>
        </w:numPr>
        <w:tabs>
          <w:tab w:pos="384" w:val="left" w:leader="none"/>
        </w:tabs>
        <w:spacing w:line="240" w:lineRule="auto" w:before="101" w:after="0"/>
        <w:ind w:left="383" w:right="0" w:hanging="202"/>
        <w:jc w:val="left"/>
        <w:rPr>
          <w:sz w:val="18"/>
        </w:rPr>
      </w:pPr>
      <w:r>
        <w:rPr>
          <w:sz w:val="18"/>
        </w:rPr>
        <w:t>Separar o caldo coado em amostras de 900</w:t>
      </w:r>
      <w:r>
        <w:rPr>
          <w:spacing w:val="-8"/>
          <w:sz w:val="18"/>
        </w:rPr>
        <w:t> </w:t>
      </w:r>
      <w:r>
        <w:rPr>
          <w:sz w:val="18"/>
        </w:rPr>
        <w:t>mL.</w:t>
      </w:r>
    </w:p>
    <w:p>
      <w:pPr>
        <w:pStyle w:val="ListParagraph"/>
        <w:numPr>
          <w:ilvl w:val="0"/>
          <w:numId w:val="62"/>
        </w:numPr>
        <w:tabs>
          <w:tab w:pos="391" w:val="left" w:leader="none"/>
        </w:tabs>
        <w:spacing w:line="360" w:lineRule="auto" w:before="105" w:after="0"/>
        <w:ind w:left="181" w:right="428" w:firstLine="0"/>
        <w:jc w:val="left"/>
        <w:rPr>
          <w:sz w:val="18"/>
        </w:rPr>
      </w:pPr>
      <w:r>
        <w:rPr>
          <w:sz w:val="18"/>
        </w:rPr>
        <w:t>Diluir 10 colheres de leite em pó integral (130g) em 900 mL de caldo coado. Bater no liquidificador por aproximadamente 1 minuto.</w:t>
      </w:r>
      <w:r>
        <w:rPr>
          <w:spacing w:val="-2"/>
          <w:sz w:val="18"/>
        </w:rPr>
        <w:t> </w:t>
      </w:r>
      <w:r>
        <w:rPr>
          <w:sz w:val="18"/>
        </w:rPr>
        <w:t>Reservar.</w:t>
      </w:r>
    </w:p>
    <w:p>
      <w:pPr>
        <w:pStyle w:val="ListParagraph"/>
        <w:numPr>
          <w:ilvl w:val="0"/>
          <w:numId w:val="62"/>
        </w:numPr>
        <w:tabs>
          <w:tab w:pos="485" w:val="left" w:leader="none"/>
        </w:tabs>
        <w:spacing w:line="240" w:lineRule="auto" w:before="1" w:after="0"/>
        <w:ind w:left="484" w:right="0" w:hanging="303"/>
        <w:jc w:val="left"/>
        <w:rPr>
          <w:sz w:val="18"/>
        </w:rPr>
      </w:pPr>
      <w:r>
        <w:rPr>
          <w:sz w:val="18"/>
        </w:rPr>
        <w:t>Repetir a operação para cada amostra de caldo</w:t>
      </w:r>
      <w:r>
        <w:rPr>
          <w:spacing w:val="-4"/>
          <w:sz w:val="18"/>
        </w:rPr>
        <w:t> </w:t>
      </w:r>
      <w:r>
        <w:rPr>
          <w:sz w:val="18"/>
        </w:rPr>
        <w:t>coado.</w:t>
      </w:r>
    </w:p>
    <w:p>
      <w:pPr>
        <w:pStyle w:val="ListParagraph"/>
        <w:numPr>
          <w:ilvl w:val="0"/>
          <w:numId w:val="62"/>
        </w:numPr>
        <w:tabs>
          <w:tab w:pos="489" w:val="left" w:leader="none"/>
        </w:tabs>
        <w:spacing w:line="360" w:lineRule="auto" w:before="103" w:after="0"/>
        <w:ind w:left="181" w:right="430" w:firstLine="0"/>
        <w:jc w:val="left"/>
        <w:rPr>
          <w:sz w:val="18"/>
        </w:rPr>
      </w:pPr>
      <w:r>
        <w:rPr>
          <w:sz w:val="18"/>
        </w:rPr>
        <w:t>Na última amostra de 900 mL utilizada para diluir o leite, acrescentar as 4 colheres de sopa de amido de milho (64g). Bater no liquidificador por 1</w:t>
      </w:r>
      <w:r>
        <w:rPr>
          <w:spacing w:val="-7"/>
          <w:sz w:val="18"/>
        </w:rPr>
        <w:t> </w:t>
      </w:r>
      <w:r>
        <w:rPr>
          <w:sz w:val="18"/>
        </w:rPr>
        <w:t>minuto.</w:t>
      </w:r>
    </w:p>
    <w:p>
      <w:pPr>
        <w:pStyle w:val="ListParagraph"/>
        <w:numPr>
          <w:ilvl w:val="0"/>
          <w:numId w:val="62"/>
        </w:numPr>
        <w:tabs>
          <w:tab w:pos="492" w:val="left" w:leader="none"/>
        </w:tabs>
        <w:spacing w:line="360" w:lineRule="auto" w:before="0" w:after="0"/>
        <w:ind w:left="181" w:right="426" w:firstLine="0"/>
        <w:jc w:val="both"/>
        <w:rPr>
          <w:sz w:val="18"/>
        </w:rPr>
      </w:pPr>
      <w:r>
        <w:rPr>
          <w:sz w:val="18"/>
        </w:rPr>
        <w:t>Colocar, em uma panela grande, todo o caldo de milho reservado, o açúcar e os caldos com leite em pó e com amido de milho. Misturar. Deixar cozinhar em fogo baixo, mexendo sempre, até que o curau comece a engrossar e adquira uma consistência cremosa (aproximadamente 1 hora de</w:t>
      </w:r>
      <w:r>
        <w:rPr>
          <w:spacing w:val="-15"/>
          <w:sz w:val="18"/>
        </w:rPr>
        <w:t> </w:t>
      </w:r>
      <w:r>
        <w:rPr>
          <w:sz w:val="18"/>
        </w:rPr>
        <w:t>cocção).</w:t>
      </w:r>
    </w:p>
    <w:p>
      <w:pPr>
        <w:pStyle w:val="ListParagraph"/>
        <w:numPr>
          <w:ilvl w:val="0"/>
          <w:numId w:val="62"/>
        </w:numPr>
        <w:tabs>
          <w:tab w:pos="485" w:val="left" w:leader="none"/>
        </w:tabs>
        <w:spacing w:line="207" w:lineRule="exact" w:before="0" w:after="0"/>
        <w:ind w:left="484" w:right="0" w:hanging="303"/>
        <w:jc w:val="left"/>
        <w:rPr>
          <w:sz w:val="18"/>
        </w:rPr>
      </w:pPr>
      <w:r>
        <w:rPr>
          <w:sz w:val="18"/>
        </w:rPr>
        <w:t>Colocar o curau em um recipiente. Deixar</w:t>
      </w:r>
      <w:r>
        <w:rPr>
          <w:spacing w:val="-9"/>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ind w:left="2165"/>
      </w:pPr>
      <w:r>
        <w:rPr/>
        <w:t>Cuscuz, de milho, cozido com sal</w:t>
      </w:r>
    </w:p>
    <w:p>
      <w:pPr>
        <w:pStyle w:val="BodyText"/>
        <w:ind w:left="0"/>
        <w:rPr>
          <w:b/>
          <w:sz w:val="20"/>
        </w:rPr>
      </w:pPr>
    </w:p>
    <w:p>
      <w:pPr>
        <w:pStyle w:val="BodyText"/>
        <w:ind w:left="0"/>
        <w:rPr>
          <w:b/>
          <w:sz w:val="20"/>
        </w:rPr>
      </w:pPr>
    </w:p>
    <w:p>
      <w:pPr>
        <w:pStyle w:val="BodyText"/>
        <w:spacing w:before="4"/>
        <w:ind w:left="0"/>
        <w:rPr>
          <w:b/>
          <w:sz w:val="23"/>
        </w:rPr>
      </w:pPr>
    </w:p>
    <w:p>
      <w:pPr>
        <w:pStyle w:val="BodyText"/>
      </w:pPr>
      <w:r>
        <w:rPr/>
        <w:t>Procedimentos:</w:t>
      </w:r>
    </w:p>
    <w:p>
      <w:pPr>
        <w:pStyle w:val="ListParagraph"/>
        <w:numPr>
          <w:ilvl w:val="0"/>
          <w:numId w:val="63"/>
        </w:numPr>
        <w:tabs>
          <w:tab w:pos="408" w:val="left" w:leader="none"/>
        </w:tabs>
        <w:spacing w:line="362" w:lineRule="auto" w:before="103" w:after="0"/>
        <w:ind w:left="181" w:right="426" w:firstLine="0"/>
        <w:jc w:val="left"/>
        <w:rPr>
          <w:sz w:val="18"/>
        </w:rPr>
      </w:pPr>
      <w:r>
        <w:rPr>
          <w:sz w:val="18"/>
        </w:rPr>
        <w:t>Pesar 2,5kg de farinha de milho floculada (amarela), 1,5 colher de sopa de sal (60g) e 2,5 litros de água.</w:t>
      </w:r>
    </w:p>
    <w:p>
      <w:pPr>
        <w:pStyle w:val="ListParagraph"/>
        <w:numPr>
          <w:ilvl w:val="0"/>
          <w:numId w:val="63"/>
        </w:numPr>
        <w:tabs>
          <w:tab w:pos="384" w:val="left" w:leader="none"/>
        </w:tabs>
        <w:spacing w:line="203" w:lineRule="exact" w:before="0" w:after="0"/>
        <w:ind w:left="383" w:right="0" w:hanging="202"/>
        <w:jc w:val="left"/>
        <w:rPr>
          <w:sz w:val="18"/>
        </w:rPr>
      </w:pPr>
      <w:r>
        <w:rPr>
          <w:sz w:val="18"/>
        </w:rPr>
        <w:t>Colocar o fubá e a água numa panela e deixar por 10</w:t>
      </w:r>
      <w:r>
        <w:rPr>
          <w:spacing w:val="-5"/>
          <w:sz w:val="18"/>
        </w:rPr>
        <w:t> </w:t>
      </w:r>
      <w:r>
        <w:rPr>
          <w:sz w:val="18"/>
        </w:rPr>
        <w:t>minutos.</w:t>
      </w:r>
    </w:p>
    <w:p>
      <w:pPr>
        <w:pStyle w:val="ListParagraph"/>
        <w:numPr>
          <w:ilvl w:val="0"/>
          <w:numId w:val="63"/>
        </w:numPr>
        <w:tabs>
          <w:tab w:pos="396" w:val="left" w:leader="none"/>
        </w:tabs>
        <w:spacing w:line="362" w:lineRule="auto" w:before="103" w:after="0"/>
        <w:ind w:left="181" w:right="426" w:firstLine="0"/>
        <w:jc w:val="left"/>
        <w:rPr>
          <w:sz w:val="18"/>
        </w:rPr>
      </w:pPr>
      <w:r>
        <w:rPr>
          <w:sz w:val="18"/>
        </w:rPr>
        <w:t>Levar ao fogo médio com o sal por 30 minutos mexendo sempre e vagarosamente até que apareça o fundo da panela ou a massa se</w:t>
      </w:r>
      <w:r>
        <w:rPr>
          <w:spacing w:val="-3"/>
          <w:sz w:val="18"/>
        </w:rPr>
        <w:t> </w:t>
      </w:r>
      <w:r>
        <w:rPr>
          <w:sz w:val="18"/>
        </w:rPr>
        <w:t>desprenda.</w:t>
      </w:r>
    </w:p>
    <w:p>
      <w:pPr>
        <w:pStyle w:val="ListParagraph"/>
        <w:numPr>
          <w:ilvl w:val="0"/>
          <w:numId w:val="63"/>
        </w:numPr>
        <w:tabs>
          <w:tab w:pos="384" w:val="left" w:leader="none"/>
        </w:tabs>
        <w:spacing w:line="203" w:lineRule="exact" w:before="0" w:after="0"/>
        <w:ind w:left="383" w:right="0" w:hanging="202"/>
        <w:jc w:val="left"/>
        <w:rPr>
          <w:sz w:val="18"/>
        </w:rPr>
      </w:pPr>
      <w:r>
        <w:rPr>
          <w:sz w:val="18"/>
        </w:rPr>
        <w:t>Deixar</w:t>
      </w:r>
      <w:r>
        <w:rPr>
          <w:spacing w:val="-1"/>
          <w:sz w:val="18"/>
        </w:rPr>
        <w:t> </w:t>
      </w:r>
      <w:r>
        <w:rPr>
          <w:sz w:val="18"/>
        </w:rPr>
        <w:t>esfriar.</w:t>
      </w:r>
    </w:p>
    <w:p>
      <w:pPr>
        <w:spacing w:after="0" w:line="203" w:lineRule="exact"/>
        <w:jc w:val="left"/>
        <w:rPr>
          <w:sz w:val="18"/>
        </w:rPr>
        <w:sectPr>
          <w:headerReference w:type="default" r:id="rId135"/>
          <w:footerReference w:type="default" r:id="rId136"/>
          <w:pgSz w:w="11900" w:h="16840"/>
          <w:pgMar w:header="0" w:footer="1205" w:top="1340" w:bottom="1400" w:left="1520" w:right="1260"/>
          <w:pgNumType w:start="122"/>
        </w:sectPr>
      </w:pPr>
    </w:p>
    <w:p>
      <w:pPr>
        <w:pStyle w:val="BodyText"/>
        <w:spacing w:before="3"/>
        <w:ind w:left="0"/>
        <w:rPr>
          <w:sz w:val="28"/>
        </w:rPr>
      </w:pPr>
    </w:p>
    <w:p>
      <w:pPr>
        <w:pStyle w:val="BodyText"/>
        <w:spacing w:before="94"/>
      </w:pPr>
      <w:r>
        <w:rPr/>
        <w:t>Procedimentos:</w:t>
      </w:r>
    </w:p>
    <w:p>
      <w:pPr>
        <w:pStyle w:val="ListParagraph"/>
        <w:numPr>
          <w:ilvl w:val="0"/>
          <w:numId w:val="64"/>
        </w:numPr>
        <w:tabs>
          <w:tab w:pos="384" w:val="left" w:leader="none"/>
        </w:tabs>
        <w:spacing w:line="360" w:lineRule="auto" w:before="103" w:after="0"/>
        <w:ind w:left="181" w:right="428" w:firstLine="0"/>
        <w:jc w:val="both"/>
        <w:rPr>
          <w:sz w:val="18"/>
        </w:rPr>
      </w:pPr>
      <w:r>
        <w:rPr>
          <w:sz w:val="18"/>
        </w:rPr>
        <w:t>Pesar 2kg de farinha de milho, 1,8kg de farinha de mandioca, 1,5 xícara de chá de óleo (250g), 1 xícara de chá de azeitonas verdes (130g), 6 ovos cozidos cortados em rodelas, 5 tomates picados (530g), 2 latas de sardinha em conserva picada e sem o óleo, 2 latas de ervilha em conserva sem a água, 2 xícaras de chá de salsinha fresca picada (120g), 5 litros de</w:t>
      </w:r>
      <w:r>
        <w:rPr>
          <w:spacing w:val="-5"/>
          <w:sz w:val="18"/>
        </w:rPr>
        <w:t> </w:t>
      </w:r>
      <w:r>
        <w:rPr>
          <w:sz w:val="18"/>
        </w:rPr>
        <w:t>água.</w:t>
      </w:r>
    </w:p>
    <w:p>
      <w:pPr>
        <w:pStyle w:val="ListParagraph"/>
        <w:numPr>
          <w:ilvl w:val="0"/>
          <w:numId w:val="64"/>
        </w:numPr>
        <w:tabs>
          <w:tab w:pos="384" w:val="left" w:leader="none"/>
        </w:tabs>
        <w:spacing w:line="360" w:lineRule="auto" w:before="0" w:after="0"/>
        <w:ind w:left="181" w:right="426" w:firstLine="0"/>
        <w:jc w:val="both"/>
        <w:rPr>
          <w:sz w:val="18"/>
        </w:rPr>
      </w:pPr>
      <w:r>
        <w:rPr>
          <w:sz w:val="18"/>
        </w:rPr>
        <w:t>Colocar o óleo, as azeitonas, os tomates, as sardinhas, a ervilha e o sal em uma panela e deixe refogar por 10 minutos. Acrescente a água aos poucos. Coloque os ovos e a salsinha. Junte lentamente a farinha de milho e a farinha de mandioca, mexendo sempre até que apareça o fundo da panela ou a massa se desprenda.</w:t>
      </w:r>
    </w:p>
    <w:p>
      <w:pPr>
        <w:pStyle w:val="ListParagraph"/>
        <w:numPr>
          <w:ilvl w:val="0"/>
          <w:numId w:val="64"/>
        </w:numPr>
        <w:tabs>
          <w:tab w:pos="384" w:val="left" w:leader="none"/>
        </w:tabs>
        <w:spacing w:line="240" w:lineRule="auto" w:before="0"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3894" w:right="0"/>
        <w:jc w:val="left"/>
      </w:pPr>
      <w:r>
        <w:rPr/>
        <w:t>Cuxá, molho</w:t>
      </w:r>
    </w:p>
    <w:p>
      <w:pPr>
        <w:pStyle w:val="BodyText"/>
        <w:ind w:left="0"/>
        <w:rPr>
          <w:b/>
          <w:sz w:val="20"/>
        </w:rPr>
      </w:pPr>
    </w:p>
    <w:p>
      <w:pPr>
        <w:pStyle w:val="BodyText"/>
        <w:spacing w:before="3"/>
        <w:ind w:left="0"/>
        <w:rPr>
          <w:b/>
          <w:sz w:val="16"/>
        </w:rPr>
      </w:pPr>
    </w:p>
    <w:p>
      <w:pPr>
        <w:pStyle w:val="ListParagraph"/>
        <w:numPr>
          <w:ilvl w:val="0"/>
          <w:numId w:val="1"/>
        </w:numPr>
        <w:tabs>
          <w:tab w:pos="333" w:val="left" w:leader="none"/>
        </w:tabs>
        <w:spacing w:line="362" w:lineRule="auto" w:before="0" w:after="0"/>
        <w:ind w:left="181" w:right="1790" w:firstLine="0"/>
        <w:jc w:val="left"/>
        <w:rPr>
          <w:sz w:val="18"/>
        </w:rPr>
      </w:pPr>
      <w:r>
        <w:rPr>
          <w:sz w:val="18"/>
        </w:rPr>
        <w:t>xícaras de (chá) de ervas frescas (salsinha (1/3), coentro (1/3), cebolinha (1/3)) picadas 4 tomates médios bem maduros, sem peles e sem</w:t>
      </w:r>
      <w:r>
        <w:rPr>
          <w:spacing w:val="-6"/>
          <w:sz w:val="18"/>
        </w:rPr>
        <w:t> </w:t>
      </w:r>
      <w:r>
        <w:rPr>
          <w:sz w:val="18"/>
        </w:rPr>
        <w:t>sementes</w:t>
      </w:r>
    </w:p>
    <w:p>
      <w:pPr>
        <w:pStyle w:val="BodyText"/>
        <w:spacing w:line="203" w:lineRule="exact"/>
      </w:pPr>
      <w:r>
        <w:rPr/>
        <w:t>750 gramas de quiabos pequenos bem novos</w:t>
      </w:r>
    </w:p>
    <w:p>
      <w:pPr>
        <w:pStyle w:val="BodyText"/>
        <w:spacing w:line="362" w:lineRule="auto" w:before="103"/>
        <w:ind w:right="4956"/>
      </w:pPr>
      <w:r>
        <w:rPr/>
        <w:t>1 colher de (chá) de pimenta vermelha amassada 9 colheres de (sopa) de azeite de oliva</w:t>
      </w:r>
    </w:p>
    <w:p>
      <w:pPr>
        <w:pStyle w:val="BodyText"/>
        <w:spacing w:line="360" w:lineRule="auto"/>
        <w:ind w:right="5257"/>
      </w:pPr>
      <w:r>
        <w:rPr/>
        <w:t>1 e ½ quilos de camarões pequenos e limpos 4 colheres de (sopa) de suco de limão</w:t>
      </w:r>
    </w:p>
    <w:p>
      <w:pPr>
        <w:pStyle w:val="BodyText"/>
      </w:pPr>
      <w:r>
        <w:rPr/>
        <w:t>1 maço médio de azedinha ou vinagreira</w:t>
      </w:r>
    </w:p>
    <w:p>
      <w:pPr>
        <w:pStyle w:val="BodyText"/>
        <w:spacing w:line="362" w:lineRule="auto" w:before="100"/>
        <w:ind w:right="5257"/>
      </w:pPr>
      <w:r>
        <w:rPr/>
        <w:t>300 gramas de camarão seco limpo (salgado) 1 xícara de (chá) de farinha de mandioca</w:t>
      </w:r>
    </w:p>
    <w:p>
      <w:pPr>
        <w:pStyle w:val="BodyText"/>
        <w:spacing w:line="360" w:lineRule="auto"/>
        <w:ind w:right="5957"/>
      </w:pPr>
      <w:r>
        <w:rPr/>
        <w:t>1 xícara de (chá) de gergelim torrado 1 cebola grande ralada</w:t>
      </w:r>
    </w:p>
    <w:p>
      <w:pPr>
        <w:pStyle w:val="BodyText"/>
      </w:pPr>
      <w:r>
        <w:rPr/>
        <w:t>4 dentes de alho amassados</w:t>
      </w:r>
    </w:p>
    <w:p>
      <w:pPr>
        <w:pStyle w:val="BodyText"/>
        <w:spacing w:before="100"/>
      </w:pPr>
      <w:r>
        <w:rPr/>
        <w:t>2 colheres de (sopa) de vinagre</w:t>
      </w:r>
    </w:p>
    <w:p>
      <w:pPr>
        <w:pStyle w:val="BodyText"/>
        <w:ind w:left="0"/>
        <w:rPr>
          <w:sz w:val="20"/>
        </w:rPr>
      </w:pPr>
    </w:p>
    <w:p>
      <w:pPr>
        <w:pStyle w:val="BodyText"/>
        <w:ind w:left="0"/>
        <w:rPr>
          <w:sz w:val="16"/>
        </w:rPr>
      </w:pPr>
    </w:p>
    <w:p>
      <w:pPr>
        <w:pStyle w:val="BodyText"/>
      </w:pPr>
      <w:r>
        <w:rPr/>
        <w:t>Procedimentos:</w:t>
      </w:r>
    </w:p>
    <w:p>
      <w:pPr>
        <w:pStyle w:val="BodyText"/>
        <w:spacing w:line="360" w:lineRule="auto" w:before="103"/>
        <w:ind w:right="425"/>
        <w:jc w:val="both"/>
      </w:pPr>
      <w:r>
        <w:rPr/>
        <w:t>Tempere os camarões com o suco de limão. Lave a azedinha e coloque-a em uma panela com 1 e ½ litro de água. Leve ao fogo e cozinhe por 10 minutos, ou até os talos da azedinha ficarem macios. Retire do fogo, esprema bem para retirar o excesso de líquido. Reserve a água. Coloque a azedinha em uma tábua e bata com uma faca até obter uma pasta. Bata no processador os camarões secos, a farinha de mandioca e o gergelim, até obter uma farofa. Amasse a polpa dos tomates com um garfo e reserve. Lave e limpe os quiabos e seque com toalha de papel. Espalhe-os sobre toalha de papel para secar bem, trocando o papel se necessário. Aqueça numa panela o azeite de oliva restante e refogue a cebola e o alho. Junte o camarão (sem o líquido do tempero) e cozinhe, mexendo de vez em quando, por 20 minutos, ou até o camarão ficar frito e o refogado bem seco. Adicione o tomate, as ervas e deixe por mais 10 minutos. Junte 1 litro de água fervente, o quiabo e o vinagre e cozinhe, mexendo de vez em quando, por 35 minutos, ou até o quiabo quase desmanchar. Em seguida, adicione a farofa, a azedinha, a pimenta vermelha e 1 xícara de (chá) do líquido de cozimento da azedinha. Cozinhe, sem parar de mexer, por mais 5 minutos, ou até o caldo</w:t>
      </w:r>
      <w:r>
        <w:rPr>
          <w:spacing w:val="-7"/>
        </w:rPr>
        <w:t> </w:t>
      </w:r>
      <w:r>
        <w:rPr/>
        <w:t>engrossar.</w:t>
      </w:r>
    </w:p>
    <w:p>
      <w:pPr>
        <w:spacing w:after="0" w:line="360" w:lineRule="auto"/>
        <w:jc w:val="both"/>
        <w:sectPr>
          <w:headerReference w:type="default" r:id="rId137"/>
          <w:pgSz w:w="11900" w:h="16840"/>
          <w:pgMar w:header="1419" w:footer="1205" w:top="1600" w:bottom="1400" w:left="1520" w:right="1260"/>
        </w:sectPr>
      </w:pPr>
    </w:p>
    <w:p>
      <w:pPr>
        <w:pStyle w:val="BodyText"/>
        <w:spacing w:before="3"/>
        <w:ind w:left="0"/>
        <w:rPr>
          <w:sz w:val="28"/>
        </w:rPr>
      </w:pPr>
    </w:p>
    <w:p>
      <w:pPr>
        <w:pStyle w:val="BodyText"/>
        <w:spacing w:before="94"/>
        <w:jc w:val="both"/>
      </w:pPr>
      <w:r>
        <w:rPr/>
        <w:t>Procedimentos:</w:t>
      </w:r>
    </w:p>
    <w:p>
      <w:pPr>
        <w:pStyle w:val="ListParagraph"/>
        <w:numPr>
          <w:ilvl w:val="0"/>
          <w:numId w:val="65"/>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dobradinha.</w:t>
      </w:r>
    </w:p>
    <w:p>
      <w:pPr>
        <w:pStyle w:val="ListParagraph"/>
        <w:numPr>
          <w:ilvl w:val="0"/>
          <w:numId w:val="65"/>
        </w:numPr>
        <w:tabs>
          <w:tab w:pos="384" w:val="left" w:leader="none"/>
        </w:tabs>
        <w:spacing w:line="240" w:lineRule="auto" w:before="105" w:after="0"/>
        <w:ind w:left="181" w:right="0" w:firstLine="0"/>
        <w:jc w:val="both"/>
        <w:rPr>
          <w:sz w:val="18"/>
        </w:rPr>
      </w:pPr>
      <w:r>
        <w:rPr>
          <w:sz w:val="18"/>
        </w:rPr>
        <w:t>Cortar em pedaços de 3 x</w:t>
      </w:r>
      <w:r>
        <w:rPr>
          <w:spacing w:val="-8"/>
          <w:sz w:val="18"/>
        </w:rPr>
        <w:t> </w:t>
      </w:r>
      <w:r>
        <w:rPr>
          <w:sz w:val="18"/>
        </w:rPr>
        <w:t>3cm.</w:t>
      </w:r>
    </w:p>
    <w:p>
      <w:pPr>
        <w:pStyle w:val="ListParagraph"/>
        <w:numPr>
          <w:ilvl w:val="0"/>
          <w:numId w:val="65"/>
        </w:numPr>
        <w:tabs>
          <w:tab w:pos="384" w:val="left" w:leader="none"/>
        </w:tabs>
        <w:spacing w:line="240" w:lineRule="auto" w:before="102"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65"/>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65"/>
        </w:numPr>
        <w:tabs>
          <w:tab w:pos="384" w:val="left" w:leader="none"/>
        </w:tabs>
        <w:spacing w:line="360" w:lineRule="auto" w:before="105" w:after="0"/>
        <w:ind w:left="181" w:right="429" w:firstLine="0"/>
        <w:jc w:val="left"/>
        <w:rPr>
          <w:sz w:val="18"/>
        </w:rPr>
      </w:pPr>
      <w:r>
        <w:rPr>
          <w:sz w:val="18"/>
        </w:rPr>
        <w:t>Colocar 1kg em uma panela com 2,5 litros de água e levar ao fogo médio para cozinhar por cerca de 60 minutos.</w:t>
      </w:r>
    </w:p>
    <w:p>
      <w:pPr>
        <w:pStyle w:val="ListParagraph"/>
        <w:numPr>
          <w:ilvl w:val="0"/>
          <w:numId w:val="65"/>
        </w:numPr>
        <w:tabs>
          <w:tab w:pos="384" w:val="left" w:leader="none"/>
        </w:tabs>
        <w:spacing w:line="205"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65"/>
        </w:numPr>
        <w:tabs>
          <w:tab w:pos="384" w:val="left" w:leader="none"/>
        </w:tabs>
        <w:spacing w:line="240" w:lineRule="auto" w:before="105"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5"/>
      </w:pPr>
      <w:r>
        <w:rPr/>
        <w:t>Empada de frango, pré-cozida, assada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66"/>
        </w:numPr>
        <w:tabs>
          <w:tab w:pos="384" w:val="left" w:leader="none"/>
        </w:tabs>
        <w:spacing w:line="240" w:lineRule="auto" w:before="105" w:after="0"/>
        <w:ind w:left="181" w:right="0" w:firstLine="0"/>
        <w:jc w:val="both"/>
        <w:rPr>
          <w:sz w:val="18"/>
        </w:rPr>
      </w:pPr>
      <w:r>
        <w:rPr>
          <w:sz w:val="18"/>
        </w:rPr>
        <w:t>Pré aquecer o forno à uma temperatura de 180ºC por 15</w:t>
      </w:r>
      <w:r>
        <w:rPr>
          <w:spacing w:val="-15"/>
          <w:sz w:val="18"/>
        </w:rPr>
        <w:t> </w:t>
      </w:r>
      <w:r>
        <w:rPr>
          <w:sz w:val="18"/>
        </w:rPr>
        <w:t>minutos.</w:t>
      </w:r>
    </w:p>
    <w:p>
      <w:pPr>
        <w:pStyle w:val="ListParagraph"/>
        <w:numPr>
          <w:ilvl w:val="0"/>
          <w:numId w:val="66"/>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empadas.</w:t>
      </w:r>
    </w:p>
    <w:p>
      <w:pPr>
        <w:pStyle w:val="ListParagraph"/>
        <w:numPr>
          <w:ilvl w:val="0"/>
          <w:numId w:val="66"/>
        </w:numPr>
        <w:tabs>
          <w:tab w:pos="384" w:val="left" w:leader="none"/>
        </w:tabs>
        <w:spacing w:line="240" w:lineRule="auto" w:before="103" w:after="0"/>
        <w:ind w:left="181" w:right="0" w:firstLine="0"/>
        <w:jc w:val="both"/>
        <w:rPr>
          <w:sz w:val="18"/>
        </w:rPr>
      </w:pPr>
      <w:r>
        <w:rPr>
          <w:sz w:val="18"/>
        </w:rPr>
        <w:t>Disponha as empadas individualmente em uma assadeira de alumínio, levemente untada com</w:t>
      </w:r>
      <w:r>
        <w:rPr>
          <w:spacing w:val="-19"/>
          <w:sz w:val="18"/>
        </w:rPr>
        <w:t> </w:t>
      </w:r>
      <w:r>
        <w:rPr>
          <w:sz w:val="18"/>
        </w:rPr>
        <w:t>óleo.</w:t>
      </w:r>
    </w:p>
    <w:p>
      <w:pPr>
        <w:pStyle w:val="ListParagraph"/>
        <w:numPr>
          <w:ilvl w:val="0"/>
          <w:numId w:val="66"/>
        </w:numPr>
        <w:tabs>
          <w:tab w:pos="391" w:val="left" w:leader="none"/>
        </w:tabs>
        <w:spacing w:line="360" w:lineRule="auto" w:before="105" w:after="0"/>
        <w:ind w:left="181" w:right="426" w:firstLine="0"/>
        <w:jc w:val="left"/>
        <w:rPr>
          <w:sz w:val="18"/>
        </w:rPr>
      </w:pPr>
      <w:r>
        <w:rPr>
          <w:sz w:val="18"/>
        </w:rPr>
        <w:t>Diminuir a temperatura do forno e colocar para assar, por aproximadamente 30 minutos, ou até que as empadas estejam</w:t>
      </w:r>
      <w:r>
        <w:rPr>
          <w:spacing w:val="-1"/>
          <w:sz w:val="18"/>
        </w:rPr>
        <w:t> </w:t>
      </w:r>
      <w:r>
        <w:rPr>
          <w:sz w:val="18"/>
        </w:rPr>
        <w:t>douradas.</w:t>
      </w:r>
    </w:p>
    <w:p>
      <w:pPr>
        <w:pStyle w:val="ListParagraph"/>
        <w:numPr>
          <w:ilvl w:val="0"/>
          <w:numId w:val="66"/>
        </w:numPr>
        <w:tabs>
          <w:tab w:pos="384" w:val="left" w:leader="none"/>
        </w:tabs>
        <w:spacing w:line="205" w:lineRule="exact" w:before="0" w:after="0"/>
        <w:ind w:left="181" w:right="0" w:firstLine="0"/>
        <w:jc w:val="both"/>
        <w:rPr>
          <w:sz w:val="18"/>
        </w:rPr>
      </w:pPr>
      <w:r>
        <w:rPr>
          <w:sz w:val="18"/>
        </w:rPr>
        <w:t>Retirar e deixar esfriar.</w:t>
      </w:r>
    </w:p>
    <w:p>
      <w:pPr>
        <w:pStyle w:val="BodyText"/>
        <w:ind w:left="0"/>
        <w:rPr>
          <w:sz w:val="20"/>
        </w:rPr>
      </w:pPr>
    </w:p>
    <w:p>
      <w:pPr>
        <w:pStyle w:val="BodyText"/>
        <w:ind w:left="0"/>
        <w:rPr>
          <w:sz w:val="20"/>
        </w:rPr>
      </w:pPr>
    </w:p>
    <w:p>
      <w:pPr>
        <w:pStyle w:val="BodyText"/>
        <w:spacing w:before="8"/>
        <w:ind w:left="0"/>
        <w:rPr>
          <w:sz w:val="22"/>
        </w:rPr>
      </w:pPr>
    </w:p>
    <w:p>
      <w:pPr>
        <w:pStyle w:val="Heading3"/>
        <w:spacing w:before="1"/>
      </w:pPr>
      <w:r>
        <w:rPr/>
        <w:t>Espinafre, Nova Zelândia, refogado</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67"/>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espinafre.</w:t>
      </w:r>
    </w:p>
    <w:p>
      <w:pPr>
        <w:pStyle w:val="ListParagraph"/>
        <w:numPr>
          <w:ilvl w:val="0"/>
          <w:numId w:val="67"/>
        </w:numPr>
        <w:tabs>
          <w:tab w:pos="384" w:val="left" w:leader="none"/>
        </w:tabs>
        <w:spacing w:line="240" w:lineRule="auto" w:before="102" w:after="0"/>
        <w:ind w:left="181" w:right="0" w:firstLine="0"/>
        <w:jc w:val="both"/>
        <w:rPr>
          <w:sz w:val="18"/>
        </w:rPr>
      </w:pPr>
      <w:r>
        <w:rPr>
          <w:sz w:val="18"/>
        </w:rPr>
        <w:t>Lavar bem e deixar escorrer a água. Retirar os talos e picar. Separar em amostras de</w:t>
      </w:r>
      <w:r>
        <w:rPr>
          <w:spacing w:val="-16"/>
          <w:sz w:val="18"/>
        </w:rPr>
        <w:t> </w:t>
      </w:r>
      <w:r>
        <w:rPr>
          <w:sz w:val="18"/>
        </w:rPr>
        <w:t>1kg.</w:t>
      </w:r>
    </w:p>
    <w:p>
      <w:pPr>
        <w:pStyle w:val="ListParagraph"/>
        <w:numPr>
          <w:ilvl w:val="0"/>
          <w:numId w:val="67"/>
        </w:numPr>
        <w:tabs>
          <w:tab w:pos="386" w:val="left" w:leader="none"/>
        </w:tabs>
        <w:spacing w:line="360" w:lineRule="auto" w:before="103" w:after="0"/>
        <w:ind w:left="181" w:right="426" w:firstLine="0"/>
        <w:jc w:val="both"/>
        <w:rPr>
          <w:sz w:val="18"/>
        </w:rPr>
      </w:pPr>
      <w:r>
        <w:rPr>
          <w:sz w:val="18"/>
        </w:rPr>
        <w:t>Aquecer em fogo médio 5 colheres de sopa de óleo (40mL), 1 cebola (110g) e um dente de alho picado (2g) em uma panela anti-aderente. Colocar 1kg de espinafre e deixar refogar por aproximadamente 15 minutos mexendo sempre, até que o volume reduza até 1/3 do</w:t>
      </w:r>
      <w:r>
        <w:rPr>
          <w:spacing w:val="-14"/>
          <w:sz w:val="18"/>
        </w:rPr>
        <w:t> </w:t>
      </w:r>
      <w:r>
        <w:rPr>
          <w:sz w:val="18"/>
        </w:rPr>
        <w:t>inicial.</w:t>
      </w:r>
    </w:p>
    <w:p>
      <w:pPr>
        <w:pStyle w:val="ListParagraph"/>
        <w:numPr>
          <w:ilvl w:val="0"/>
          <w:numId w:val="67"/>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pPr>
      <w:r>
        <w:rPr/>
        <w:t>Estrogonofe de carne</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68"/>
        </w:numPr>
        <w:tabs>
          <w:tab w:pos="384" w:val="left" w:leader="none"/>
        </w:tabs>
        <w:spacing w:line="240" w:lineRule="auto" w:before="102" w:after="0"/>
        <w:ind w:left="181" w:right="0" w:firstLine="0"/>
        <w:jc w:val="both"/>
        <w:rPr>
          <w:sz w:val="18"/>
        </w:rPr>
      </w:pPr>
      <w:r>
        <w:rPr>
          <w:sz w:val="18"/>
        </w:rPr>
        <w:t>Pesar 2,5 kg de filé mignon.</w:t>
      </w:r>
    </w:p>
    <w:p>
      <w:pPr>
        <w:pStyle w:val="ListParagraph"/>
        <w:numPr>
          <w:ilvl w:val="0"/>
          <w:numId w:val="68"/>
        </w:numPr>
        <w:tabs>
          <w:tab w:pos="384" w:val="left" w:leader="none"/>
        </w:tabs>
        <w:spacing w:line="240" w:lineRule="auto" w:before="105" w:after="0"/>
        <w:ind w:left="181" w:right="0" w:firstLine="0"/>
        <w:jc w:val="both"/>
        <w:rPr>
          <w:sz w:val="18"/>
        </w:rPr>
      </w:pPr>
      <w:r>
        <w:rPr>
          <w:sz w:val="18"/>
        </w:rPr>
        <w:t>Cortar a carne em tiras de aproximadamente 4 x 1</w:t>
      </w:r>
      <w:r>
        <w:rPr>
          <w:spacing w:val="-12"/>
          <w:sz w:val="18"/>
        </w:rPr>
        <w:t> </w:t>
      </w:r>
      <w:r>
        <w:rPr>
          <w:sz w:val="18"/>
        </w:rPr>
        <w:t>cm.</w:t>
      </w:r>
    </w:p>
    <w:p>
      <w:pPr>
        <w:pStyle w:val="ListParagraph"/>
        <w:numPr>
          <w:ilvl w:val="0"/>
          <w:numId w:val="68"/>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68"/>
        </w:numPr>
        <w:tabs>
          <w:tab w:pos="389" w:val="left" w:leader="none"/>
        </w:tabs>
        <w:spacing w:line="362" w:lineRule="auto" w:before="103" w:after="0"/>
        <w:ind w:left="181" w:right="426" w:firstLine="0"/>
        <w:jc w:val="left"/>
        <w:rPr>
          <w:sz w:val="18"/>
        </w:rPr>
      </w:pPr>
      <w:r>
        <w:rPr>
          <w:sz w:val="18"/>
        </w:rPr>
        <w:t>Pesar 3 cebolas picadas (330g), 600g de cogumelo paris in natura e 3 latas de creme de leite (25% de gordura)</w:t>
      </w:r>
      <w:r>
        <w:rPr>
          <w:spacing w:val="-3"/>
          <w:sz w:val="18"/>
        </w:rPr>
        <w:t> </w:t>
      </w:r>
      <w:r>
        <w:rPr>
          <w:sz w:val="18"/>
        </w:rPr>
        <w:t>(960g).</w:t>
      </w:r>
    </w:p>
    <w:p>
      <w:pPr>
        <w:pStyle w:val="ListParagraph"/>
        <w:numPr>
          <w:ilvl w:val="0"/>
          <w:numId w:val="68"/>
        </w:numPr>
        <w:tabs>
          <w:tab w:pos="384" w:val="left" w:leader="none"/>
        </w:tabs>
        <w:spacing w:line="203" w:lineRule="exact" w:before="0" w:after="0"/>
        <w:ind w:left="181" w:right="0" w:firstLine="0"/>
        <w:jc w:val="both"/>
        <w:rPr>
          <w:sz w:val="18"/>
        </w:rPr>
      </w:pPr>
      <w:r>
        <w:rPr>
          <w:sz w:val="18"/>
        </w:rPr>
        <w:t>Lavar e cozinhar os cogumelos por 10 minutos. Picar.</w:t>
      </w:r>
      <w:r>
        <w:rPr>
          <w:spacing w:val="-12"/>
          <w:sz w:val="18"/>
        </w:rPr>
        <w:t> </w:t>
      </w:r>
      <w:r>
        <w:rPr>
          <w:sz w:val="18"/>
        </w:rPr>
        <w:t>Reservar.</w:t>
      </w:r>
    </w:p>
    <w:p>
      <w:pPr>
        <w:spacing w:after="0" w:line="203" w:lineRule="exact"/>
        <w:jc w:val="both"/>
        <w:rPr>
          <w:sz w:val="18"/>
        </w:rPr>
        <w:sectPr>
          <w:headerReference w:type="default" r:id="rId138"/>
          <w:pgSz w:w="11900" w:h="16840"/>
          <w:pgMar w:header="1728" w:footer="1205" w:top="1920" w:bottom="1400" w:left="1520" w:right="1260"/>
        </w:sectPr>
      </w:pPr>
    </w:p>
    <w:p>
      <w:pPr>
        <w:pStyle w:val="ListParagraph"/>
        <w:numPr>
          <w:ilvl w:val="0"/>
          <w:numId w:val="68"/>
        </w:numPr>
        <w:tabs>
          <w:tab w:pos="401" w:val="left" w:leader="none"/>
        </w:tabs>
        <w:spacing w:line="360" w:lineRule="auto" w:before="77" w:after="0"/>
        <w:ind w:left="181" w:right="426" w:firstLine="0"/>
        <w:jc w:val="both"/>
        <w:rPr>
          <w:sz w:val="18"/>
        </w:rPr>
      </w:pPr>
      <w:r>
        <w:rPr>
          <w:sz w:val="18"/>
        </w:rPr>
        <w:t>Aquecer, em uma panela com aproximadamente 30 cm de diâmetro, 6 colheres de sopa de óleo (48 mL) em fogo médio. Refogar a cebola por 2 minutos. Adicionar a carne cortada e deixar fritar até atingir a cor</w:t>
      </w:r>
      <w:r>
        <w:rPr>
          <w:spacing w:val="-1"/>
          <w:sz w:val="18"/>
        </w:rPr>
        <w:t> </w:t>
      </w:r>
      <w:r>
        <w:rPr>
          <w:sz w:val="18"/>
        </w:rPr>
        <w:t>dourada.</w:t>
      </w:r>
    </w:p>
    <w:p>
      <w:pPr>
        <w:pStyle w:val="ListParagraph"/>
        <w:numPr>
          <w:ilvl w:val="0"/>
          <w:numId w:val="68"/>
        </w:numPr>
        <w:tabs>
          <w:tab w:pos="444" w:val="left" w:leader="none"/>
        </w:tabs>
        <w:spacing w:line="360" w:lineRule="auto" w:before="0" w:after="0"/>
        <w:ind w:left="181" w:right="426" w:firstLine="0"/>
        <w:jc w:val="both"/>
        <w:rPr>
          <w:sz w:val="18"/>
        </w:rPr>
      </w:pPr>
      <w:r>
        <w:rPr>
          <w:sz w:val="18"/>
        </w:rPr>
        <w:t>Adicionar 1 xícara de chá de catchup (209g) e 3 colheres de sobremesa de mostarda (44g). Acrescentar os cogumelos e deixar cozinhar até que a carne fique macia, mexendo sempre. Se necessário, adicionar pequena quantidade de</w:t>
      </w:r>
      <w:r>
        <w:rPr>
          <w:spacing w:val="-5"/>
          <w:sz w:val="18"/>
        </w:rPr>
        <w:t> </w:t>
      </w:r>
      <w:r>
        <w:rPr>
          <w:sz w:val="18"/>
        </w:rPr>
        <w:t>água.</w:t>
      </w:r>
    </w:p>
    <w:p>
      <w:pPr>
        <w:pStyle w:val="ListParagraph"/>
        <w:numPr>
          <w:ilvl w:val="0"/>
          <w:numId w:val="68"/>
        </w:numPr>
        <w:tabs>
          <w:tab w:pos="384" w:val="left" w:leader="none"/>
        </w:tabs>
        <w:spacing w:line="207" w:lineRule="exact" w:before="0" w:after="0"/>
        <w:ind w:left="181" w:right="0" w:firstLine="0"/>
        <w:jc w:val="both"/>
        <w:rPr>
          <w:sz w:val="18"/>
        </w:rPr>
      </w:pPr>
      <w:r>
        <w:rPr>
          <w:sz w:val="18"/>
        </w:rPr>
        <w:t>Retirar do fogo. Acrescentar o creme de leite e</w:t>
      </w:r>
      <w:r>
        <w:rPr>
          <w:spacing w:val="-8"/>
          <w:sz w:val="18"/>
        </w:rPr>
        <w:t> </w:t>
      </w:r>
      <w:r>
        <w:rPr>
          <w:sz w:val="18"/>
        </w:rPr>
        <w:t>mexer.</w:t>
      </w:r>
    </w:p>
    <w:p>
      <w:pPr>
        <w:pStyle w:val="ListParagraph"/>
        <w:numPr>
          <w:ilvl w:val="0"/>
          <w:numId w:val="68"/>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Estrogonofe de frango</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69"/>
        </w:numPr>
        <w:tabs>
          <w:tab w:pos="384" w:val="left" w:leader="none"/>
        </w:tabs>
        <w:spacing w:line="240" w:lineRule="auto" w:before="105" w:after="0"/>
        <w:ind w:left="181" w:right="0" w:firstLine="0"/>
        <w:jc w:val="both"/>
        <w:rPr>
          <w:sz w:val="18"/>
        </w:rPr>
      </w:pPr>
      <w:r>
        <w:rPr>
          <w:sz w:val="18"/>
        </w:rPr>
        <w:t>Pesar 2,5 kg de peito de frango desossado e sem</w:t>
      </w:r>
      <w:r>
        <w:rPr>
          <w:spacing w:val="-5"/>
          <w:sz w:val="18"/>
        </w:rPr>
        <w:t> </w:t>
      </w:r>
      <w:r>
        <w:rPr>
          <w:sz w:val="18"/>
        </w:rPr>
        <w:t>pele.</w:t>
      </w:r>
    </w:p>
    <w:p>
      <w:pPr>
        <w:pStyle w:val="ListParagraph"/>
        <w:numPr>
          <w:ilvl w:val="0"/>
          <w:numId w:val="69"/>
        </w:numPr>
        <w:tabs>
          <w:tab w:pos="384" w:val="left" w:leader="none"/>
        </w:tabs>
        <w:spacing w:line="240" w:lineRule="auto" w:before="102" w:after="0"/>
        <w:ind w:left="181" w:right="0" w:firstLine="0"/>
        <w:jc w:val="both"/>
        <w:rPr>
          <w:sz w:val="18"/>
        </w:rPr>
      </w:pPr>
      <w:r>
        <w:rPr>
          <w:sz w:val="18"/>
        </w:rPr>
        <w:t>Lavar o peito de frango e deixar escorrer a água. Cortar em tiras de aproximadamente 4 x 1</w:t>
      </w:r>
      <w:r>
        <w:rPr>
          <w:spacing w:val="-21"/>
          <w:sz w:val="18"/>
        </w:rPr>
        <w:t> </w:t>
      </w:r>
      <w:r>
        <w:rPr>
          <w:sz w:val="18"/>
        </w:rPr>
        <w:t>cm.</w:t>
      </w:r>
    </w:p>
    <w:p>
      <w:pPr>
        <w:pStyle w:val="ListParagraph"/>
        <w:numPr>
          <w:ilvl w:val="0"/>
          <w:numId w:val="69"/>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69"/>
        </w:numPr>
        <w:tabs>
          <w:tab w:pos="389" w:val="left" w:leader="none"/>
        </w:tabs>
        <w:spacing w:line="360" w:lineRule="auto" w:before="105" w:after="0"/>
        <w:ind w:left="181" w:right="426" w:firstLine="0"/>
        <w:jc w:val="left"/>
        <w:rPr>
          <w:sz w:val="18"/>
        </w:rPr>
      </w:pPr>
      <w:r>
        <w:rPr>
          <w:sz w:val="18"/>
        </w:rPr>
        <w:t>Pesar 3 cebolas picadas (330g), 600g de cogumelo paris in natura e 3 latas de creme de leite (25% de gordura)</w:t>
      </w:r>
      <w:r>
        <w:rPr>
          <w:spacing w:val="-3"/>
          <w:sz w:val="18"/>
        </w:rPr>
        <w:t> </w:t>
      </w:r>
      <w:r>
        <w:rPr>
          <w:sz w:val="18"/>
        </w:rPr>
        <w:t>(960g).</w:t>
      </w:r>
    </w:p>
    <w:p>
      <w:pPr>
        <w:pStyle w:val="ListParagraph"/>
        <w:numPr>
          <w:ilvl w:val="0"/>
          <w:numId w:val="69"/>
        </w:numPr>
        <w:tabs>
          <w:tab w:pos="384" w:val="left" w:leader="none"/>
        </w:tabs>
        <w:spacing w:line="205" w:lineRule="exact" w:before="0" w:after="0"/>
        <w:ind w:left="181" w:right="0" w:firstLine="0"/>
        <w:jc w:val="both"/>
        <w:rPr>
          <w:sz w:val="18"/>
        </w:rPr>
      </w:pPr>
      <w:r>
        <w:rPr>
          <w:sz w:val="18"/>
        </w:rPr>
        <w:t>Lavar e cozinhar os cogumelos por 10 minutos. Picar.</w:t>
      </w:r>
      <w:r>
        <w:rPr>
          <w:spacing w:val="-12"/>
          <w:sz w:val="18"/>
        </w:rPr>
        <w:t> </w:t>
      </w:r>
      <w:r>
        <w:rPr>
          <w:sz w:val="18"/>
        </w:rPr>
        <w:t>Reservar.</w:t>
      </w:r>
    </w:p>
    <w:p>
      <w:pPr>
        <w:pStyle w:val="ListParagraph"/>
        <w:numPr>
          <w:ilvl w:val="0"/>
          <w:numId w:val="69"/>
        </w:numPr>
        <w:tabs>
          <w:tab w:pos="401" w:val="left" w:leader="none"/>
        </w:tabs>
        <w:spacing w:line="360" w:lineRule="auto" w:before="105" w:after="0"/>
        <w:ind w:left="181" w:right="426" w:firstLine="0"/>
        <w:jc w:val="both"/>
        <w:rPr>
          <w:sz w:val="18"/>
        </w:rPr>
      </w:pPr>
      <w:r>
        <w:rPr>
          <w:sz w:val="18"/>
        </w:rPr>
        <w:t>Aquecer, em uma panela com aproximadamente 30 cm de diâmetro, 6 colheres de sopa de óleo (48 mL) em fogo médio. Refogar a cebola por 2 minutos. Adicionar o peito de frango cortado e deixar fritar até atingir a cor</w:t>
      </w:r>
      <w:r>
        <w:rPr>
          <w:spacing w:val="-5"/>
          <w:sz w:val="18"/>
        </w:rPr>
        <w:t> </w:t>
      </w:r>
      <w:r>
        <w:rPr>
          <w:sz w:val="18"/>
        </w:rPr>
        <w:t>dourada.</w:t>
      </w:r>
    </w:p>
    <w:p>
      <w:pPr>
        <w:pStyle w:val="ListParagraph"/>
        <w:numPr>
          <w:ilvl w:val="0"/>
          <w:numId w:val="69"/>
        </w:numPr>
        <w:tabs>
          <w:tab w:pos="444" w:val="left" w:leader="none"/>
        </w:tabs>
        <w:spacing w:line="360" w:lineRule="auto" w:before="0" w:after="0"/>
        <w:ind w:left="181" w:right="426" w:firstLine="0"/>
        <w:jc w:val="both"/>
        <w:rPr>
          <w:sz w:val="18"/>
        </w:rPr>
      </w:pPr>
      <w:r>
        <w:rPr>
          <w:sz w:val="18"/>
        </w:rPr>
        <w:t>Adicionar 1 xícara de chá de catchup (209g) e 3 colheres de sobremesa de mostarda (44g). Acrescentar os cogumelos e deixar cozinhar até que o frango fique macio, mexendo sempre. Se necessário, adicionar pequena quantidade de</w:t>
      </w:r>
      <w:r>
        <w:rPr>
          <w:spacing w:val="-5"/>
          <w:sz w:val="18"/>
        </w:rPr>
        <w:t> </w:t>
      </w:r>
      <w:r>
        <w:rPr>
          <w:sz w:val="18"/>
        </w:rPr>
        <w:t>água.</w:t>
      </w:r>
    </w:p>
    <w:p>
      <w:pPr>
        <w:pStyle w:val="ListParagraph"/>
        <w:numPr>
          <w:ilvl w:val="0"/>
          <w:numId w:val="69"/>
        </w:numPr>
        <w:tabs>
          <w:tab w:pos="384" w:val="left" w:leader="none"/>
        </w:tabs>
        <w:spacing w:line="207" w:lineRule="exact" w:before="0" w:after="0"/>
        <w:ind w:left="181" w:right="0" w:firstLine="0"/>
        <w:jc w:val="both"/>
        <w:rPr>
          <w:sz w:val="18"/>
        </w:rPr>
      </w:pPr>
      <w:r>
        <w:rPr>
          <w:sz w:val="18"/>
        </w:rPr>
        <w:t>Retirar do fogo. Acrescentar o creme de leite e</w:t>
      </w:r>
      <w:r>
        <w:rPr>
          <w:spacing w:val="-8"/>
          <w:sz w:val="18"/>
        </w:rPr>
        <w:t> </w:t>
      </w:r>
      <w:r>
        <w:rPr>
          <w:sz w:val="18"/>
        </w:rPr>
        <w:t>mexer.</w:t>
      </w:r>
    </w:p>
    <w:p>
      <w:pPr>
        <w:pStyle w:val="ListParagraph"/>
        <w:numPr>
          <w:ilvl w:val="0"/>
          <w:numId w:val="69"/>
        </w:numPr>
        <w:tabs>
          <w:tab w:pos="384" w:val="left" w:leader="none"/>
        </w:tabs>
        <w:spacing w:line="240" w:lineRule="auto" w:before="102"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ind w:left="2164"/>
      </w:pPr>
      <w:r>
        <w:rPr/>
        <w:t>Feijão, carioca,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70"/>
        </w:numPr>
        <w:tabs>
          <w:tab w:pos="384" w:val="left" w:leader="none"/>
        </w:tabs>
        <w:spacing w:line="240" w:lineRule="auto" w:before="103"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0"/>
        </w:numPr>
        <w:tabs>
          <w:tab w:pos="384" w:val="left" w:leader="none"/>
        </w:tabs>
        <w:spacing w:line="240" w:lineRule="auto" w:before="105"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0"/>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0"/>
        </w:numPr>
        <w:tabs>
          <w:tab w:pos="384" w:val="left" w:leader="none"/>
        </w:tabs>
        <w:spacing w:line="240" w:lineRule="auto" w:before="105"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0"/>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0"/>
        </w:numPr>
        <w:tabs>
          <w:tab w:pos="384" w:val="left" w:leader="none"/>
        </w:tabs>
        <w:spacing w:line="240" w:lineRule="auto" w:before="103"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0"/>
        </w:numPr>
        <w:tabs>
          <w:tab w:pos="415" w:val="left" w:leader="none"/>
        </w:tabs>
        <w:spacing w:line="360" w:lineRule="auto" w:before="105"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0"/>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16"/>
        </w:rPr>
      </w:pPr>
    </w:p>
    <w:p>
      <w:pPr>
        <w:pStyle w:val="BodyText"/>
        <w:spacing w:line="360" w:lineRule="auto"/>
        <w:ind w:right="427"/>
        <w:jc w:val="both"/>
      </w:pPr>
      <w:r>
        <w:rPr/>
        <w:t>Observações: em panela de pressão, no item 6, cozinhar em fogo médio por aproximadamente 60 minutos. Verificar se o grão está macio, mas sem rompimento da casca. Deixar ferver por mais aproximadamente 30 minutos com a tampa aberta.</w:t>
      </w:r>
    </w:p>
    <w:p>
      <w:pPr>
        <w:spacing w:after="0" w:line="360" w:lineRule="auto"/>
        <w:jc w:val="both"/>
        <w:sectPr>
          <w:headerReference w:type="default" r:id="rId139"/>
          <w:pgSz w:w="11900" w:h="16840"/>
          <w:pgMar w:header="0" w:footer="1205" w:top="1340" w:bottom="1400" w:left="1520" w:right="1260"/>
        </w:sectPr>
      </w:pPr>
    </w:p>
    <w:p>
      <w:pPr>
        <w:pStyle w:val="BodyText"/>
        <w:spacing w:before="77"/>
        <w:jc w:val="both"/>
      </w:pPr>
      <w:r>
        <w:rPr/>
        <w:t>O ideal seria que a amostra ao final tivesse 50% grão e 50% caldo.</w:t>
      </w:r>
    </w:p>
    <w:p>
      <w:pPr>
        <w:pStyle w:val="BodyText"/>
        <w:ind w:left="0"/>
        <w:rPr>
          <w:sz w:val="20"/>
        </w:rPr>
      </w:pPr>
    </w:p>
    <w:p>
      <w:pPr>
        <w:pStyle w:val="BodyText"/>
        <w:ind w:left="0"/>
        <w:rPr>
          <w:sz w:val="20"/>
        </w:rPr>
      </w:pPr>
    </w:p>
    <w:p>
      <w:pPr>
        <w:pStyle w:val="BodyText"/>
        <w:spacing w:before="7"/>
        <w:ind w:left="0"/>
        <w:rPr>
          <w:sz w:val="22"/>
        </w:rPr>
      </w:pPr>
    </w:p>
    <w:p>
      <w:pPr>
        <w:pStyle w:val="Heading3"/>
        <w:ind w:left="2164"/>
      </w:pPr>
      <w:r>
        <w:rPr/>
        <w:t>Feijão, fradinho,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71"/>
        </w:numPr>
        <w:tabs>
          <w:tab w:pos="384" w:val="left" w:leader="none"/>
        </w:tabs>
        <w:spacing w:line="240" w:lineRule="auto" w:before="103"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1"/>
        </w:numPr>
        <w:tabs>
          <w:tab w:pos="384" w:val="left" w:leader="none"/>
        </w:tabs>
        <w:spacing w:line="240" w:lineRule="auto" w:before="102"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1"/>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1"/>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1"/>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1"/>
        </w:numPr>
        <w:tabs>
          <w:tab w:pos="384" w:val="left" w:leader="none"/>
        </w:tabs>
        <w:spacing w:line="240" w:lineRule="auto" w:before="105"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1"/>
        </w:numPr>
        <w:tabs>
          <w:tab w:pos="415" w:val="left" w:leader="none"/>
        </w:tabs>
        <w:spacing w:line="362" w:lineRule="auto" w:before="102"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1"/>
        </w:numPr>
        <w:tabs>
          <w:tab w:pos="384"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
        <w:ind w:left="0"/>
        <w:rPr>
          <w:sz w:val="16"/>
        </w:rPr>
      </w:pPr>
    </w:p>
    <w:p>
      <w:pPr>
        <w:pStyle w:val="BodyText"/>
      </w:pPr>
      <w:r>
        <w:rPr/>
        <w:t>Observação: o ideal seria que a amostra ao final tivesse 50% grão e 50% caldo.</w:t>
      </w:r>
    </w:p>
    <w:p>
      <w:pPr>
        <w:pStyle w:val="BodyText"/>
        <w:ind w:left="0"/>
        <w:rPr>
          <w:sz w:val="20"/>
        </w:rPr>
      </w:pPr>
    </w:p>
    <w:p>
      <w:pPr>
        <w:pStyle w:val="BodyText"/>
        <w:spacing w:before="10"/>
        <w:ind w:left="0"/>
        <w:rPr>
          <w:sz w:val="15"/>
        </w:rPr>
      </w:pPr>
    </w:p>
    <w:p>
      <w:pPr>
        <w:pStyle w:val="BodyText"/>
        <w:spacing w:line="360" w:lineRule="auto"/>
        <w:ind w:right="426"/>
        <w:jc w:val="both"/>
      </w:pPr>
      <w:r>
        <w:rPr/>
        <w:t>Opção para panela de pressão: item 6: Cozinhar em fogo médio por aproximadamente 60 minutos. Verificar se o grão está macio, mas sem rompimento da casca. Deixar ferver por mais aproximadamente 30 minutos com a tampa aberta.</w:t>
      </w:r>
    </w:p>
    <w:p>
      <w:pPr>
        <w:pStyle w:val="BodyText"/>
        <w:spacing w:before="8"/>
        <w:ind w:left="0"/>
        <w:rPr>
          <w:sz w:val="26"/>
        </w:rPr>
      </w:pPr>
    </w:p>
    <w:p>
      <w:pPr>
        <w:pStyle w:val="Heading3"/>
        <w:ind w:left="2161"/>
      </w:pPr>
      <w:r>
        <w:rPr/>
        <w:t>Feijão, jalo,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72"/>
        </w:numPr>
        <w:tabs>
          <w:tab w:pos="384" w:val="left" w:leader="none"/>
        </w:tabs>
        <w:spacing w:line="240" w:lineRule="auto" w:before="103"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2"/>
        </w:numPr>
        <w:tabs>
          <w:tab w:pos="384" w:val="left" w:leader="none"/>
        </w:tabs>
        <w:spacing w:line="240" w:lineRule="auto" w:before="102"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2"/>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2"/>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2"/>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2"/>
        </w:numPr>
        <w:tabs>
          <w:tab w:pos="384" w:val="left" w:leader="none"/>
        </w:tabs>
        <w:spacing w:line="240" w:lineRule="auto" w:before="105"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2"/>
        </w:numPr>
        <w:tabs>
          <w:tab w:pos="415" w:val="left" w:leader="none"/>
        </w:tabs>
        <w:spacing w:line="360" w:lineRule="auto" w:before="102"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2"/>
        </w:numPr>
        <w:tabs>
          <w:tab w:pos="384" w:val="left" w:leader="none"/>
        </w:tabs>
        <w:spacing w:line="240" w:lineRule="auto" w:before="1"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16"/>
        </w:rPr>
      </w:pPr>
    </w:p>
    <w:p>
      <w:pPr>
        <w:pStyle w:val="BodyText"/>
        <w:spacing w:before="1"/>
      </w:pPr>
      <w:r>
        <w:rPr/>
        <w:t>Observação: o ideal seria que a amostra ao final tivesse 50% grão e 50% caldo.</w:t>
      </w:r>
    </w:p>
    <w:p>
      <w:pPr>
        <w:pStyle w:val="BodyText"/>
        <w:ind w:left="0"/>
        <w:rPr>
          <w:sz w:val="20"/>
        </w:rPr>
      </w:pPr>
    </w:p>
    <w:p>
      <w:pPr>
        <w:pStyle w:val="BodyText"/>
        <w:spacing w:before="9"/>
        <w:ind w:left="0"/>
        <w:rPr>
          <w:sz w:val="15"/>
        </w:rPr>
      </w:pPr>
    </w:p>
    <w:p>
      <w:pPr>
        <w:pStyle w:val="BodyText"/>
        <w:spacing w:line="360" w:lineRule="auto"/>
        <w:ind w:right="426"/>
        <w:jc w:val="both"/>
      </w:pPr>
      <w:r>
        <w:rPr/>
        <w:t>Opção para panela de pressão: item 6: Cozinhar em fogo médio por aproximadamente 60 minutos. Verificar se o grão está macio, mas sem rompimento da casca. Deixar ferver por mais aproximadamente 30 minutos com a tampa aberta.</w:t>
      </w:r>
    </w:p>
    <w:p>
      <w:pPr>
        <w:pStyle w:val="BodyText"/>
        <w:spacing w:before="8"/>
        <w:ind w:left="0"/>
        <w:rPr>
          <w:sz w:val="26"/>
        </w:rPr>
      </w:pPr>
    </w:p>
    <w:p>
      <w:pPr>
        <w:pStyle w:val="Heading3"/>
      </w:pPr>
      <w:r>
        <w:rPr/>
        <w:t>Feijão, preto, cozido</w:t>
      </w:r>
    </w:p>
    <w:p>
      <w:pPr>
        <w:pStyle w:val="BodyText"/>
        <w:spacing w:before="1"/>
        <w:ind w:left="0"/>
        <w:rPr>
          <w:b/>
          <w:sz w:val="28"/>
        </w:rPr>
      </w:pPr>
    </w:p>
    <w:p>
      <w:pPr>
        <w:pStyle w:val="BodyText"/>
        <w:spacing w:before="94"/>
      </w:pPr>
      <w:r>
        <w:rPr/>
        <w:t>Procedimentos:</w:t>
      </w:r>
    </w:p>
    <w:p>
      <w:pPr>
        <w:pStyle w:val="BodyText"/>
        <w:spacing w:before="105"/>
      </w:pPr>
      <w:r>
        <w:rPr/>
        <w:t>1. Pesar 3kg de feijão.</w:t>
      </w:r>
    </w:p>
    <w:p>
      <w:pPr>
        <w:pStyle w:val="BodyText"/>
        <w:spacing w:before="144"/>
        <w:ind w:left="2161" w:right="2410"/>
        <w:jc w:val="center"/>
      </w:pPr>
      <w:r>
        <w:rPr/>
        <w:t>126</w:t>
      </w:r>
    </w:p>
    <w:p>
      <w:pPr>
        <w:spacing w:after="0"/>
        <w:jc w:val="center"/>
        <w:sectPr>
          <w:headerReference w:type="default" r:id="rId140"/>
          <w:footerReference w:type="default" r:id="rId141"/>
          <w:pgSz w:w="11900" w:h="16840"/>
          <w:pgMar w:header="0" w:footer="0" w:top="1340" w:bottom="280" w:left="1520" w:right="1260"/>
        </w:sectPr>
      </w:pPr>
    </w:p>
    <w:p>
      <w:pPr>
        <w:pStyle w:val="ListParagraph"/>
        <w:numPr>
          <w:ilvl w:val="0"/>
          <w:numId w:val="73"/>
        </w:numPr>
        <w:tabs>
          <w:tab w:pos="384" w:val="left" w:leader="none"/>
        </w:tabs>
        <w:spacing w:line="240" w:lineRule="auto" w:before="77"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3"/>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3"/>
        </w:numPr>
        <w:tabs>
          <w:tab w:pos="384" w:val="left" w:leader="none"/>
        </w:tabs>
        <w:spacing w:line="240" w:lineRule="auto" w:before="105"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3"/>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3"/>
        </w:numPr>
        <w:tabs>
          <w:tab w:pos="384" w:val="left" w:leader="none"/>
        </w:tabs>
        <w:spacing w:line="240" w:lineRule="auto" w:before="102"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3"/>
        </w:numPr>
        <w:tabs>
          <w:tab w:pos="415" w:val="left" w:leader="none"/>
        </w:tabs>
        <w:spacing w:line="360" w:lineRule="auto" w:before="105"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3"/>
        </w:numPr>
        <w:tabs>
          <w:tab w:pos="384" w:val="left" w:leader="none"/>
        </w:tabs>
        <w:spacing w:line="205"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
        <w:ind w:left="0"/>
        <w:rPr>
          <w:sz w:val="16"/>
        </w:rPr>
      </w:pPr>
    </w:p>
    <w:p>
      <w:pPr>
        <w:pStyle w:val="BodyText"/>
        <w:spacing w:line="360" w:lineRule="auto"/>
        <w:ind w:right="427"/>
        <w:jc w:val="both"/>
      </w:pPr>
      <w:r>
        <w:rPr/>
        <w:t>Observações: em panela de pressão, no item 6, cozinhar em fogo médio por aproximadamente 60 minutos. Verificar se o grão está macio, mas sem rompimento da casca. Deixar ferver por mais aproximadamente 30 minutos com a tampa aberta.</w:t>
      </w:r>
    </w:p>
    <w:p>
      <w:pPr>
        <w:pStyle w:val="BodyText"/>
        <w:spacing w:line="207" w:lineRule="exact"/>
        <w:jc w:val="both"/>
      </w:pPr>
      <w:r>
        <w:rPr/>
        <w:t>O ideal seria que a amostra ao final tivesse 50% grão e 50% caldo.</w:t>
      </w:r>
    </w:p>
    <w:p>
      <w:pPr>
        <w:pStyle w:val="BodyText"/>
        <w:ind w:left="0"/>
        <w:rPr>
          <w:sz w:val="20"/>
        </w:rPr>
      </w:pPr>
    </w:p>
    <w:p>
      <w:pPr>
        <w:pStyle w:val="Heading3"/>
        <w:spacing w:before="180"/>
      </w:pPr>
      <w:r>
        <w:rPr/>
        <w:t>Feijão, rajado,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74"/>
        </w:numPr>
        <w:tabs>
          <w:tab w:pos="384" w:val="left" w:leader="none"/>
        </w:tabs>
        <w:spacing w:line="240" w:lineRule="auto" w:before="103"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4"/>
        </w:numPr>
        <w:tabs>
          <w:tab w:pos="384" w:val="left" w:leader="none"/>
        </w:tabs>
        <w:spacing w:line="240" w:lineRule="auto" w:before="102"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4"/>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4"/>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4"/>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4"/>
        </w:numPr>
        <w:tabs>
          <w:tab w:pos="384" w:val="left" w:leader="none"/>
        </w:tabs>
        <w:spacing w:line="240" w:lineRule="auto" w:before="105"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4"/>
        </w:numPr>
        <w:tabs>
          <w:tab w:pos="415" w:val="left" w:leader="none"/>
        </w:tabs>
        <w:spacing w:line="362" w:lineRule="auto" w:before="102"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4"/>
        </w:numPr>
        <w:tabs>
          <w:tab w:pos="384"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
        <w:ind w:left="0"/>
        <w:rPr>
          <w:sz w:val="16"/>
        </w:rPr>
      </w:pPr>
    </w:p>
    <w:p>
      <w:pPr>
        <w:pStyle w:val="BodyText"/>
      </w:pPr>
      <w:r>
        <w:rPr/>
        <w:t>Observação: o ideal seria que a amostra ao final tivesse 50% grão e 50% caldo.</w:t>
      </w:r>
    </w:p>
    <w:p>
      <w:pPr>
        <w:pStyle w:val="BodyText"/>
        <w:ind w:left="0"/>
        <w:rPr>
          <w:sz w:val="20"/>
        </w:rPr>
      </w:pPr>
    </w:p>
    <w:p>
      <w:pPr>
        <w:pStyle w:val="BodyText"/>
        <w:spacing w:before="9"/>
        <w:ind w:left="0"/>
        <w:rPr>
          <w:sz w:val="15"/>
        </w:rPr>
      </w:pPr>
    </w:p>
    <w:p>
      <w:pPr>
        <w:pStyle w:val="BodyText"/>
        <w:spacing w:line="360" w:lineRule="auto" w:before="1"/>
        <w:ind w:right="426"/>
        <w:jc w:val="both"/>
      </w:pPr>
      <w:r>
        <w:rPr/>
        <w:t>Opção para panela de pressão: item 6: Cozinhar em fogo médio por aproximadamente 60 minutos. Verificar se o grão está macio, mas sem rompimento da casca. Deixar ferver por mais aproximadamente 30 minutos com a tampa aberta.</w:t>
      </w:r>
    </w:p>
    <w:p>
      <w:pPr>
        <w:pStyle w:val="BodyText"/>
        <w:spacing w:before="7"/>
        <w:ind w:left="0"/>
        <w:rPr>
          <w:sz w:val="26"/>
        </w:rPr>
      </w:pPr>
    </w:p>
    <w:p>
      <w:pPr>
        <w:pStyle w:val="Heading3"/>
        <w:spacing w:before="1"/>
      </w:pPr>
      <w:r>
        <w:rPr/>
        <w:t>Feijão, rosinha, cozido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75"/>
        </w:numPr>
        <w:tabs>
          <w:tab w:pos="384" w:val="left" w:leader="none"/>
        </w:tabs>
        <w:spacing w:line="240" w:lineRule="auto" w:before="103"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5"/>
        </w:numPr>
        <w:tabs>
          <w:tab w:pos="384" w:val="left" w:leader="none"/>
        </w:tabs>
        <w:spacing w:line="240" w:lineRule="auto" w:before="102"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5"/>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5"/>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5"/>
        </w:numPr>
        <w:tabs>
          <w:tab w:pos="384" w:val="left" w:leader="none"/>
        </w:tabs>
        <w:spacing w:line="240" w:lineRule="auto" w:before="103"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5"/>
        </w:numPr>
        <w:tabs>
          <w:tab w:pos="384" w:val="left" w:leader="none"/>
        </w:tabs>
        <w:spacing w:line="240" w:lineRule="auto" w:before="105"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5"/>
        </w:numPr>
        <w:tabs>
          <w:tab w:pos="415" w:val="left" w:leader="none"/>
        </w:tabs>
        <w:spacing w:line="360" w:lineRule="auto" w:before="102"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5"/>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BodyText"/>
        <w:spacing w:before="143"/>
        <w:ind w:left="2161" w:right="2410"/>
        <w:jc w:val="center"/>
      </w:pPr>
      <w:r>
        <w:rPr/>
        <w:t>127</w:t>
      </w:r>
    </w:p>
    <w:p>
      <w:pPr>
        <w:spacing w:after="0"/>
        <w:jc w:val="center"/>
        <w:sectPr>
          <w:headerReference w:type="default" r:id="rId142"/>
          <w:footerReference w:type="default" r:id="rId143"/>
          <w:pgSz w:w="11900" w:h="16840"/>
          <w:pgMar w:header="0" w:footer="0" w:top="1340" w:bottom="280" w:left="1520" w:right="1260"/>
        </w:sectPr>
      </w:pPr>
    </w:p>
    <w:p>
      <w:pPr>
        <w:pStyle w:val="BodyText"/>
        <w:spacing w:line="360" w:lineRule="auto" w:before="127"/>
        <w:ind w:right="427"/>
        <w:jc w:val="both"/>
      </w:pPr>
      <w:r>
        <w:rPr/>
        <w:t>Observações: em panela de pressão, no item 6, cozinhar em fogo médio por aproximadamente 60 minutos. Verificar se o grão está macio, mas sem rompimento da casca. Deixar ferver por mais aproximadamente 30 minutos com a tampa aberta.</w:t>
      </w:r>
    </w:p>
    <w:p>
      <w:pPr>
        <w:pStyle w:val="BodyText"/>
        <w:spacing w:line="207" w:lineRule="exact"/>
        <w:jc w:val="both"/>
      </w:pPr>
      <w:r>
        <w:rPr/>
        <w:t>O ideal seria que a amostra ao final tivesse 50% grão e 50% caldo.</w:t>
      </w:r>
    </w:p>
    <w:p>
      <w:pPr>
        <w:pStyle w:val="BodyText"/>
        <w:ind w:left="0"/>
        <w:rPr>
          <w:sz w:val="20"/>
        </w:rPr>
      </w:pPr>
    </w:p>
    <w:p>
      <w:pPr>
        <w:pStyle w:val="BodyText"/>
        <w:spacing w:before="7"/>
        <w:ind w:left="0"/>
        <w:rPr>
          <w:sz w:val="15"/>
        </w:rPr>
      </w:pPr>
    </w:p>
    <w:p>
      <w:pPr>
        <w:pStyle w:val="Heading3"/>
        <w:ind w:left="2164"/>
      </w:pPr>
      <w:r>
        <w:rPr/>
        <w:t>Feijão, roxo, cozido</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76"/>
        </w:numPr>
        <w:tabs>
          <w:tab w:pos="384" w:val="left" w:leader="none"/>
        </w:tabs>
        <w:spacing w:line="240" w:lineRule="auto" w:before="102" w:after="0"/>
        <w:ind w:left="181" w:right="0" w:firstLine="0"/>
        <w:jc w:val="both"/>
        <w:rPr>
          <w:sz w:val="18"/>
        </w:rPr>
      </w:pPr>
      <w:r>
        <w:rPr>
          <w:sz w:val="18"/>
        </w:rPr>
        <w:t>Pesar 3kg de</w:t>
      </w:r>
      <w:r>
        <w:rPr>
          <w:spacing w:val="0"/>
          <w:sz w:val="18"/>
        </w:rPr>
        <w:t> </w:t>
      </w:r>
      <w:r>
        <w:rPr>
          <w:sz w:val="18"/>
        </w:rPr>
        <w:t>feijão.</w:t>
      </w:r>
    </w:p>
    <w:p>
      <w:pPr>
        <w:pStyle w:val="ListParagraph"/>
        <w:numPr>
          <w:ilvl w:val="0"/>
          <w:numId w:val="76"/>
        </w:numPr>
        <w:tabs>
          <w:tab w:pos="384" w:val="left" w:leader="none"/>
        </w:tabs>
        <w:spacing w:line="240" w:lineRule="auto" w:before="103" w:after="0"/>
        <w:ind w:left="181" w:right="0" w:firstLine="0"/>
        <w:jc w:val="both"/>
        <w:rPr>
          <w:sz w:val="18"/>
        </w:rPr>
      </w:pPr>
      <w:r>
        <w:rPr>
          <w:sz w:val="18"/>
        </w:rPr>
        <w:t>Retirar as sujidades dos 3kg de feijão. Lavar bem os</w:t>
      </w:r>
      <w:r>
        <w:rPr>
          <w:spacing w:val="0"/>
          <w:sz w:val="18"/>
        </w:rPr>
        <w:t> </w:t>
      </w:r>
      <w:r>
        <w:rPr>
          <w:sz w:val="18"/>
        </w:rPr>
        <w:t>grãos.</w:t>
      </w:r>
    </w:p>
    <w:p>
      <w:pPr>
        <w:pStyle w:val="ListParagraph"/>
        <w:numPr>
          <w:ilvl w:val="0"/>
          <w:numId w:val="76"/>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6"/>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6"/>
        </w:numPr>
        <w:tabs>
          <w:tab w:pos="384" w:val="left" w:leader="none"/>
        </w:tabs>
        <w:spacing w:line="240" w:lineRule="auto" w:before="105" w:after="0"/>
        <w:ind w:left="181" w:right="0" w:firstLine="0"/>
        <w:jc w:val="both"/>
        <w:rPr>
          <w:sz w:val="18"/>
        </w:rPr>
      </w:pPr>
      <w:r>
        <w:rPr>
          <w:sz w:val="18"/>
        </w:rPr>
        <w:t>Descartar a água. Dividir em 6</w:t>
      </w:r>
      <w:r>
        <w:rPr>
          <w:spacing w:val="-4"/>
          <w:sz w:val="18"/>
        </w:rPr>
        <w:t> </w:t>
      </w:r>
      <w:r>
        <w:rPr>
          <w:sz w:val="18"/>
        </w:rPr>
        <w:t>amostras.</w:t>
      </w:r>
    </w:p>
    <w:p>
      <w:pPr>
        <w:pStyle w:val="ListParagraph"/>
        <w:numPr>
          <w:ilvl w:val="0"/>
          <w:numId w:val="76"/>
        </w:numPr>
        <w:tabs>
          <w:tab w:pos="384" w:val="left" w:leader="none"/>
        </w:tabs>
        <w:spacing w:line="240" w:lineRule="auto" w:before="102" w:after="0"/>
        <w:ind w:left="181" w:right="0" w:firstLine="0"/>
        <w:jc w:val="both"/>
        <w:rPr>
          <w:sz w:val="18"/>
        </w:rPr>
      </w:pPr>
      <w:r>
        <w:rPr>
          <w:sz w:val="18"/>
        </w:rPr>
        <w:t>Colocar cada amostra para cozinhar em 3 litros de água</w:t>
      </w:r>
      <w:r>
        <w:rPr>
          <w:spacing w:val="-7"/>
          <w:sz w:val="18"/>
        </w:rPr>
        <w:t> </w:t>
      </w:r>
      <w:r>
        <w:rPr>
          <w:sz w:val="18"/>
        </w:rPr>
        <w:t>fria.</w:t>
      </w:r>
    </w:p>
    <w:p>
      <w:pPr>
        <w:pStyle w:val="ListParagraph"/>
        <w:numPr>
          <w:ilvl w:val="0"/>
          <w:numId w:val="76"/>
        </w:numPr>
        <w:tabs>
          <w:tab w:pos="415" w:val="left" w:leader="none"/>
        </w:tabs>
        <w:spacing w:line="362" w:lineRule="auto" w:before="103"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6"/>
        </w:numPr>
        <w:tabs>
          <w:tab w:pos="384"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16"/>
        </w:rPr>
      </w:pPr>
    </w:p>
    <w:p>
      <w:pPr>
        <w:pStyle w:val="BodyText"/>
      </w:pPr>
      <w:r>
        <w:rPr/>
        <w:t>Observação: o ideal seria que a amostra ao final tivesse 50% grão e 50% caldo.</w:t>
      </w:r>
    </w:p>
    <w:p>
      <w:pPr>
        <w:pStyle w:val="BodyText"/>
        <w:ind w:left="0"/>
        <w:rPr>
          <w:sz w:val="20"/>
        </w:rPr>
      </w:pPr>
    </w:p>
    <w:p>
      <w:pPr>
        <w:pStyle w:val="BodyText"/>
        <w:spacing w:before="10"/>
        <w:ind w:left="0"/>
        <w:rPr>
          <w:sz w:val="15"/>
        </w:rPr>
      </w:pPr>
    </w:p>
    <w:p>
      <w:pPr>
        <w:pStyle w:val="BodyText"/>
        <w:spacing w:line="360" w:lineRule="auto"/>
        <w:ind w:right="426"/>
        <w:jc w:val="both"/>
      </w:pPr>
      <w:r>
        <w:rPr/>
        <w:t>Opção para panela de pressão: item 6: Cozinhar em fogo médio por aproximadamente 60 minutos. Verificar se o grão está macio, mas sem rompimento da casca. Deixar ferver por mais aproximadamente 30 minutos com a tampa aberta.</w:t>
      </w:r>
    </w:p>
    <w:p>
      <w:pPr>
        <w:pStyle w:val="BodyText"/>
        <w:spacing w:before="8"/>
        <w:ind w:left="0"/>
        <w:rPr>
          <w:sz w:val="26"/>
        </w:rPr>
      </w:pPr>
    </w:p>
    <w:p>
      <w:pPr>
        <w:pStyle w:val="Heading3"/>
      </w:pPr>
      <w:r>
        <w:rPr/>
        <w:t>Feijão tropeiro mineiro</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77"/>
        </w:numPr>
        <w:tabs>
          <w:tab w:pos="384" w:val="left" w:leader="none"/>
        </w:tabs>
        <w:spacing w:line="240" w:lineRule="auto" w:before="102" w:after="0"/>
        <w:ind w:left="181" w:right="0" w:firstLine="0"/>
        <w:jc w:val="both"/>
        <w:rPr>
          <w:sz w:val="18"/>
        </w:rPr>
      </w:pPr>
      <w:r>
        <w:rPr>
          <w:sz w:val="18"/>
        </w:rPr>
        <w:t>Pesar 2 kg de feijão roxo</w:t>
      </w:r>
      <w:r>
        <w:rPr>
          <w:spacing w:val="-2"/>
          <w:sz w:val="18"/>
        </w:rPr>
        <w:t> </w:t>
      </w:r>
      <w:r>
        <w:rPr>
          <w:sz w:val="18"/>
        </w:rPr>
        <w:t>limpo.</w:t>
      </w:r>
    </w:p>
    <w:p>
      <w:pPr>
        <w:pStyle w:val="ListParagraph"/>
        <w:numPr>
          <w:ilvl w:val="0"/>
          <w:numId w:val="77"/>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7"/>
        </w:numPr>
        <w:tabs>
          <w:tab w:pos="384" w:val="left" w:leader="none"/>
        </w:tabs>
        <w:spacing w:line="240" w:lineRule="auto" w:before="105" w:after="0"/>
        <w:ind w:left="181" w:right="0" w:firstLine="0"/>
        <w:jc w:val="both"/>
        <w:rPr>
          <w:sz w:val="18"/>
        </w:rPr>
      </w:pPr>
      <w:r>
        <w:rPr>
          <w:sz w:val="18"/>
        </w:rPr>
        <w:t>Colocar o feijão em 4 litros de água fria e deixar de remolho por 12</w:t>
      </w:r>
      <w:r>
        <w:rPr>
          <w:spacing w:val="-10"/>
          <w:sz w:val="18"/>
        </w:rPr>
        <w:t> </w:t>
      </w:r>
      <w:r>
        <w:rPr>
          <w:sz w:val="18"/>
        </w:rPr>
        <w:t>horas.</w:t>
      </w:r>
    </w:p>
    <w:p>
      <w:pPr>
        <w:pStyle w:val="ListParagraph"/>
        <w:numPr>
          <w:ilvl w:val="0"/>
          <w:numId w:val="77"/>
        </w:numPr>
        <w:tabs>
          <w:tab w:pos="384" w:val="left" w:leader="none"/>
        </w:tabs>
        <w:spacing w:line="240" w:lineRule="auto" w:before="103" w:after="0"/>
        <w:ind w:left="181" w:right="0" w:firstLine="0"/>
        <w:jc w:val="both"/>
        <w:rPr>
          <w:sz w:val="18"/>
        </w:rPr>
      </w:pPr>
      <w:r>
        <w:rPr>
          <w:sz w:val="18"/>
        </w:rPr>
        <w:t>Descartar a água. Dividir em 2 amostras de 1</w:t>
      </w:r>
      <w:r>
        <w:rPr>
          <w:spacing w:val="-7"/>
          <w:sz w:val="18"/>
        </w:rPr>
        <w:t> </w:t>
      </w:r>
      <w:r>
        <w:rPr>
          <w:sz w:val="18"/>
        </w:rPr>
        <w:t>kg.</w:t>
      </w:r>
    </w:p>
    <w:p>
      <w:pPr>
        <w:pStyle w:val="ListParagraph"/>
        <w:numPr>
          <w:ilvl w:val="0"/>
          <w:numId w:val="77"/>
        </w:numPr>
        <w:tabs>
          <w:tab w:pos="384" w:val="left" w:leader="none"/>
        </w:tabs>
        <w:spacing w:line="240" w:lineRule="auto" w:before="102" w:after="0"/>
        <w:ind w:left="181" w:right="0" w:firstLine="0"/>
        <w:jc w:val="both"/>
        <w:rPr>
          <w:sz w:val="18"/>
        </w:rPr>
      </w:pPr>
      <w:r>
        <w:rPr>
          <w:sz w:val="18"/>
        </w:rPr>
        <w:t>Colocar cada amostra para cozinhar em 6 litros de água</w:t>
      </w:r>
      <w:r>
        <w:rPr>
          <w:spacing w:val="-7"/>
          <w:sz w:val="18"/>
        </w:rPr>
        <w:t> </w:t>
      </w:r>
      <w:r>
        <w:rPr>
          <w:sz w:val="18"/>
        </w:rPr>
        <w:t>fria.</w:t>
      </w:r>
    </w:p>
    <w:p>
      <w:pPr>
        <w:pStyle w:val="ListParagraph"/>
        <w:numPr>
          <w:ilvl w:val="0"/>
          <w:numId w:val="77"/>
        </w:numPr>
        <w:tabs>
          <w:tab w:pos="398" w:val="left" w:leader="none"/>
        </w:tabs>
        <w:spacing w:line="360" w:lineRule="auto" w:before="105" w:after="0"/>
        <w:ind w:left="181" w:right="426" w:firstLine="0"/>
        <w:jc w:val="left"/>
        <w:rPr>
          <w:sz w:val="18"/>
        </w:rPr>
      </w:pPr>
      <w:r>
        <w:rPr>
          <w:sz w:val="18"/>
        </w:rPr>
        <w:t>Em uma panela destampada, cozinhar o feijão, em fogo médio, por aproximadamente 2 horas ou até que o grão esteja macio, mas sem romper a</w:t>
      </w:r>
      <w:r>
        <w:rPr>
          <w:spacing w:val="-9"/>
          <w:sz w:val="18"/>
        </w:rPr>
        <w:t> </w:t>
      </w:r>
      <w:r>
        <w:rPr>
          <w:sz w:val="18"/>
        </w:rPr>
        <w:t>casca.</w:t>
      </w:r>
    </w:p>
    <w:p>
      <w:pPr>
        <w:pStyle w:val="BodyText"/>
        <w:ind w:left="0"/>
        <w:rPr>
          <w:sz w:val="27"/>
        </w:rPr>
      </w:pPr>
    </w:p>
    <w:p>
      <w:pPr>
        <w:pStyle w:val="BodyText"/>
      </w:pPr>
      <w:r>
        <w:rPr/>
        <w:t>Opção para panela de pressão:</w:t>
      </w:r>
    </w:p>
    <w:p>
      <w:pPr>
        <w:pStyle w:val="BodyText"/>
        <w:ind w:left="0"/>
        <w:rPr>
          <w:sz w:val="20"/>
        </w:rPr>
      </w:pPr>
    </w:p>
    <w:p>
      <w:pPr>
        <w:pStyle w:val="BodyText"/>
        <w:ind w:left="0"/>
        <w:rPr>
          <w:sz w:val="16"/>
        </w:rPr>
      </w:pPr>
    </w:p>
    <w:p>
      <w:pPr>
        <w:pStyle w:val="BodyText"/>
        <w:spacing w:line="360" w:lineRule="auto" w:before="1"/>
        <w:ind w:right="425"/>
        <w:jc w:val="both"/>
      </w:pPr>
      <w:r>
        <w:rPr/>
        <w:t>item 6: Colocar cada amostra para cozinhar em 4 litros de água.Cozinhar em fogo médio por aproximadamente 60 minutos. Verificar se o grão está macio, mas sem rompimento da casca. Deixar ferver por mais aproximadamente 30 minutos com a tampa aberta.</w:t>
      </w:r>
    </w:p>
    <w:p>
      <w:pPr>
        <w:pStyle w:val="ListParagraph"/>
        <w:numPr>
          <w:ilvl w:val="0"/>
          <w:numId w:val="77"/>
        </w:numPr>
        <w:tabs>
          <w:tab w:pos="384" w:val="left" w:leader="none"/>
        </w:tabs>
        <w:spacing w:line="207" w:lineRule="exact" w:before="0" w:after="0"/>
        <w:ind w:left="181" w:right="0" w:firstLine="0"/>
        <w:jc w:val="left"/>
        <w:rPr>
          <w:sz w:val="18"/>
        </w:rPr>
      </w:pPr>
      <w:r>
        <w:rPr>
          <w:sz w:val="18"/>
        </w:rPr>
        <w:t>Deixar</w:t>
      </w:r>
      <w:r>
        <w:rPr>
          <w:spacing w:val="-1"/>
          <w:sz w:val="18"/>
        </w:rPr>
        <w:t> </w:t>
      </w:r>
      <w:r>
        <w:rPr>
          <w:sz w:val="18"/>
        </w:rPr>
        <w:t>esfriar.</w:t>
      </w:r>
    </w:p>
    <w:p>
      <w:pPr>
        <w:pStyle w:val="ListParagraph"/>
        <w:numPr>
          <w:ilvl w:val="0"/>
          <w:numId w:val="77"/>
        </w:numPr>
        <w:tabs>
          <w:tab w:pos="384" w:val="left" w:leader="none"/>
        </w:tabs>
        <w:spacing w:line="240" w:lineRule="auto" w:before="102" w:after="0"/>
        <w:ind w:left="181" w:right="0" w:firstLine="0"/>
        <w:jc w:val="left"/>
        <w:rPr>
          <w:sz w:val="18"/>
        </w:rPr>
      </w:pPr>
      <w:r>
        <w:rPr>
          <w:sz w:val="18"/>
        </w:rPr>
        <w:t>Reservar.</w:t>
      </w:r>
    </w:p>
    <w:p>
      <w:pPr>
        <w:pStyle w:val="ListParagraph"/>
        <w:numPr>
          <w:ilvl w:val="0"/>
          <w:numId w:val="77"/>
        </w:numPr>
        <w:tabs>
          <w:tab w:pos="393" w:val="left" w:leader="none"/>
        </w:tabs>
        <w:spacing w:line="362" w:lineRule="auto" w:before="103" w:after="0"/>
        <w:ind w:left="181" w:right="426" w:firstLine="0"/>
        <w:jc w:val="left"/>
        <w:rPr>
          <w:sz w:val="18"/>
        </w:rPr>
      </w:pPr>
      <w:r>
        <w:rPr>
          <w:sz w:val="18"/>
        </w:rPr>
        <w:t>Pesar 1 kg do feijão roxo cozido, 500g de farinha de mandioca crua, 8 ovos cozidos picados (400g), 1 cebola picada (110g), 500g de bacon defumado e 1 kg de lingüiça de</w:t>
      </w:r>
      <w:r>
        <w:rPr>
          <w:spacing w:val="-12"/>
          <w:sz w:val="18"/>
        </w:rPr>
        <w:t> </w:t>
      </w:r>
      <w:r>
        <w:rPr>
          <w:sz w:val="18"/>
        </w:rPr>
        <w:t>porco.</w:t>
      </w:r>
    </w:p>
    <w:p>
      <w:pPr>
        <w:pStyle w:val="BodyText"/>
        <w:spacing w:before="37"/>
        <w:ind w:left="2161" w:right="2410"/>
        <w:jc w:val="center"/>
      </w:pPr>
      <w:r>
        <w:rPr/>
        <w:t>128</w:t>
      </w:r>
    </w:p>
    <w:p>
      <w:pPr>
        <w:spacing w:after="0"/>
        <w:jc w:val="center"/>
        <w:sectPr>
          <w:headerReference w:type="default" r:id="rId144"/>
          <w:footerReference w:type="default" r:id="rId145"/>
          <w:pgSz w:w="11900" w:h="16840"/>
          <w:pgMar w:header="0" w:footer="0" w:top="1600" w:bottom="280" w:left="1520" w:right="1260"/>
        </w:sectPr>
      </w:pPr>
    </w:p>
    <w:p>
      <w:pPr>
        <w:pStyle w:val="ListParagraph"/>
        <w:numPr>
          <w:ilvl w:val="0"/>
          <w:numId w:val="78"/>
        </w:numPr>
        <w:tabs>
          <w:tab w:pos="509" w:val="left" w:leader="none"/>
        </w:tabs>
        <w:spacing w:line="360" w:lineRule="auto" w:before="77" w:after="0"/>
        <w:ind w:left="181" w:right="426" w:firstLine="0"/>
        <w:jc w:val="both"/>
        <w:rPr>
          <w:sz w:val="18"/>
        </w:rPr>
      </w:pPr>
      <w:r>
        <w:rPr>
          <w:sz w:val="18"/>
        </w:rPr>
        <w:t>Em uma panela de 30 cm de diâmetro, aquecer ½ colher de sopa de óleo (4 mL) em fogo médio. Abaixar a chama e colocar o bacon. Deixar fritar, em fogo baixo, por aproximadamente 15 minutos. Aumentar a chama e fritar por mais 2 minutos, ou até o bacon atingir a cor</w:t>
      </w:r>
      <w:r>
        <w:rPr>
          <w:spacing w:val="-15"/>
          <w:sz w:val="18"/>
        </w:rPr>
        <w:t> </w:t>
      </w:r>
      <w:r>
        <w:rPr>
          <w:sz w:val="18"/>
        </w:rPr>
        <w:t>dourada.</w:t>
      </w:r>
    </w:p>
    <w:p>
      <w:pPr>
        <w:pStyle w:val="ListParagraph"/>
        <w:numPr>
          <w:ilvl w:val="0"/>
          <w:numId w:val="78"/>
        </w:numPr>
        <w:tabs>
          <w:tab w:pos="485" w:val="left" w:leader="none"/>
        </w:tabs>
        <w:spacing w:line="207" w:lineRule="exact" w:before="0" w:after="0"/>
        <w:ind w:left="484" w:right="0" w:hanging="303"/>
        <w:jc w:val="left"/>
        <w:rPr>
          <w:sz w:val="18"/>
        </w:rPr>
      </w:pPr>
      <w:r>
        <w:rPr>
          <w:sz w:val="18"/>
        </w:rPr>
        <w:t>Reservar.</w:t>
      </w:r>
    </w:p>
    <w:p>
      <w:pPr>
        <w:pStyle w:val="ListParagraph"/>
        <w:numPr>
          <w:ilvl w:val="0"/>
          <w:numId w:val="78"/>
        </w:numPr>
        <w:tabs>
          <w:tab w:pos="506" w:val="left" w:leader="none"/>
        </w:tabs>
        <w:spacing w:line="360" w:lineRule="auto" w:before="103" w:after="0"/>
        <w:ind w:left="181" w:right="426" w:firstLine="0"/>
        <w:jc w:val="both"/>
        <w:rPr>
          <w:sz w:val="18"/>
        </w:rPr>
      </w:pPr>
      <w:r>
        <w:rPr>
          <w:sz w:val="18"/>
        </w:rPr>
        <w:t>Em uma panela de 30 cm de diâmetro, aquecer 1 xícara de chá de óleo (167 mL) em fogo médio. Quando o óleo estiver bem quente, colocar a lingüiça aos poucos. Manter a chama alta. Deixar fritar de um lado por 10 minutos. Virar do outro lado e deixar fritar por mais 5 minutos, ou até a lingüiça atingir a cor</w:t>
      </w:r>
      <w:r>
        <w:rPr>
          <w:spacing w:val="-1"/>
          <w:sz w:val="18"/>
        </w:rPr>
        <w:t> </w:t>
      </w:r>
      <w:r>
        <w:rPr>
          <w:sz w:val="18"/>
        </w:rPr>
        <w:t>dourada.</w:t>
      </w:r>
    </w:p>
    <w:p>
      <w:pPr>
        <w:pStyle w:val="ListParagraph"/>
        <w:numPr>
          <w:ilvl w:val="0"/>
          <w:numId w:val="78"/>
        </w:numPr>
        <w:tabs>
          <w:tab w:pos="485" w:val="left" w:leader="none"/>
        </w:tabs>
        <w:spacing w:line="240" w:lineRule="auto" w:before="1" w:after="0"/>
        <w:ind w:left="484" w:right="0" w:hanging="303"/>
        <w:jc w:val="left"/>
        <w:rPr>
          <w:sz w:val="18"/>
        </w:rPr>
      </w:pPr>
      <w:r>
        <w:rPr>
          <w:sz w:val="18"/>
        </w:rPr>
        <w:t>Cortar a lingüiça em rodelas finas.</w:t>
      </w:r>
      <w:r>
        <w:rPr>
          <w:spacing w:val="1"/>
          <w:sz w:val="18"/>
        </w:rPr>
        <w:t> </w:t>
      </w:r>
      <w:r>
        <w:rPr>
          <w:sz w:val="18"/>
        </w:rPr>
        <w:t>Reservar.</w:t>
      </w:r>
    </w:p>
    <w:p>
      <w:pPr>
        <w:pStyle w:val="ListParagraph"/>
        <w:numPr>
          <w:ilvl w:val="0"/>
          <w:numId w:val="78"/>
        </w:numPr>
        <w:tabs>
          <w:tab w:pos="511" w:val="left" w:leader="none"/>
        </w:tabs>
        <w:spacing w:line="360" w:lineRule="auto" w:before="103" w:after="0"/>
        <w:ind w:left="181" w:right="426" w:firstLine="0"/>
        <w:jc w:val="both"/>
        <w:rPr>
          <w:sz w:val="18"/>
        </w:rPr>
      </w:pPr>
      <w:r>
        <w:rPr>
          <w:sz w:val="18"/>
        </w:rPr>
        <w:t>Em uma panela de 30 cm de diâmetro, aquecer 1 colher de sopa de óleo (8 mL) em fogo médio. Refogar a cebola por aproximadamente 2 minutos, ou até atingir a cor dourada. Adicionar o feijão e deixar ferver por 10 minutos, mexendo</w:t>
      </w:r>
      <w:r>
        <w:rPr>
          <w:spacing w:val="-1"/>
          <w:sz w:val="18"/>
        </w:rPr>
        <w:t> </w:t>
      </w:r>
      <w:r>
        <w:rPr>
          <w:sz w:val="18"/>
        </w:rPr>
        <w:t>sempre.</w:t>
      </w:r>
    </w:p>
    <w:p>
      <w:pPr>
        <w:pStyle w:val="ListParagraph"/>
        <w:numPr>
          <w:ilvl w:val="0"/>
          <w:numId w:val="78"/>
        </w:numPr>
        <w:tabs>
          <w:tab w:pos="509" w:val="left" w:leader="none"/>
        </w:tabs>
        <w:spacing w:line="362" w:lineRule="auto" w:before="0" w:after="0"/>
        <w:ind w:left="181" w:right="426" w:firstLine="0"/>
        <w:jc w:val="left"/>
        <w:rPr>
          <w:sz w:val="18"/>
        </w:rPr>
      </w:pPr>
      <w:r>
        <w:rPr>
          <w:sz w:val="18"/>
        </w:rPr>
        <w:t>Acrescentar a farinha de mandioca aos poucos, mexendo sempre. Desligar o fogo e acrescentar o bacon, a lingüiça e por último os ovos cozidos</w:t>
      </w:r>
      <w:r>
        <w:rPr>
          <w:spacing w:val="-8"/>
          <w:sz w:val="18"/>
        </w:rPr>
        <w:t> </w:t>
      </w:r>
      <w:r>
        <w:rPr>
          <w:sz w:val="18"/>
        </w:rPr>
        <w:t>picados.</w:t>
      </w:r>
    </w:p>
    <w:p>
      <w:pPr>
        <w:pStyle w:val="ListParagraph"/>
        <w:numPr>
          <w:ilvl w:val="0"/>
          <w:numId w:val="78"/>
        </w:numPr>
        <w:tabs>
          <w:tab w:pos="485" w:val="left" w:leader="none"/>
        </w:tabs>
        <w:spacing w:line="203" w:lineRule="exact" w:before="0" w:after="0"/>
        <w:ind w:left="484" w:right="0" w:hanging="303"/>
        <w:jc w:val="both"/>
        <w:rPr>
          <w:sz w:val="18"/>
        </w:rPr>
      </w:pPr>
      <w:r>
        <w:rPr>
          <w:sz w:val="18"/>
        </w:rPr>
        <w:t>Deixar</w:t>
      </w:r>
      <w:r>
        <w:rPr>
          <w:spacing w:val="-1"/>
          <w:sz w:val="18"/>
        </w:rPr>
        <w:t> </w:t>
      </w:r>
      <w:r>
        <w:rPr>
          <w:sz w:val="18"/>
        </w:rPr>
        <w:t>esfriar.</w:t>
      </w:r>
    </w:p>
    <w:p>
      <w:pPr>
        <w:pStyle w:val="ListParagraph"/>
        <w:numPr>
          <w:ilvl w:val="0"/>
          <w:numId w:val="78"/>
        </w:numPr>
        <w:tabs>
          <w:tab w:pos="485" w:val="left" w:leader="none"/>
        </w:tabs>
        <w:spacing w:line="240" w:lineRule="auto" w:before="102" w:after="0"/>
        <w:ind w:left="484" w:right="0" w:hanging="303"/>
        <w:jc w:val="both"/>
        <w:rPr>
          <w:sz w:val="18"/>
        </w:rPr>
      </w:pPr>
      <w:r>
        <w:rPr>
          <w:sz w:val="18"/>
        </w:rPr>
        <w:t>Repetir a operação para cada quilo de feijão </w:t>
      </w:r>
      <w:r>
        <w:rPr>
          <w:spacing w:val="-3"/>
          <w:sz w:val="18"/>
        </w:rPr>
        <w:t>roxo</w:t>
      </w:r>
      <w:r>
        <w:rPr>
          <w:spacing w:val="-2"/>
          <w:sz w:val="18"/>
        </w:rPr>
        <w:t> </w:t>
      </w:r>
      <w:r>
        <w:rPr>
          <w:sz w:val="18"/>
        </w:rPr>
        <w:t>cozido.</w:t>
      </w:r>
    </w:p>
    <w:p>
      <w:pPr>
        <w:pStyle w:val="BodyText"/>
        <w:ind w:left="0"/>
        <w:rPr>
          <w:sz w:val="20"/>
        </w:rPr>
      </w:pPr>
    </w:p>
    <w:p>
      <w:pPr>
        <w:pStyle w:val="BodyText"/>
        <w:spacing w:before="7"/>
        <w:ind w:left="0"/>
        <w:rPr>
          <w:sz w:val="15"/>
        </w:rPr>
      </w:pPr>
    </w:p>
    <w:p>
      <w:pPr>
        <w:pStyle w:val="Heading3"/>
        <w:spacing w:before="1"/>
        <w:ind w:left="2163"/>
      </w:pPr>
      <w:r>
        <w:rPr/>
        <w:t>Feijoada</w:t>
      </w:r>
    </w:p>
    <w:p>
      <w:pPr>
        <w:pStyle w:val="BodyText"/>
        <w:ind w:left="0"/>
        <w:rPr>
          <w:b/>
          <w:sz w:val="20"/>
        </w:rPr>
      </w:pPr>
    </w:p>
    <w:p>
      <w:pPr>
        <w:pStyle w:val="BodyText"/>
        <w:spacing w:before="5"/>
        <w:ind w:left="0"/>
        <w:rPr>
          <w:b/>
          <w:sz w:val="16"/>
        </w:rPr>
      </w:pPr>
    </w:p>
    <w:p>
      <w:pPr>
        <w:pStyle w:val="BodyText"/>
        <w:jc w:val="both"/>
      </w:pPr>
      <w:r>
        <w:rPr/>
        <w:t>Procedimentos:</w:t>
      </w:r>
    </w:p>
    <w:p>
      <w:pPr>
        <w:spacing w:before="100"/>
        <w:ind w:left="181" w:right="0" w:firstLine="0"/>
        <w:jc w:val="both"/>
        <w:rPr>
          <w:i/>
          <w:sz w:val="18"/>
        </w:rPr>
      </w:pPr>
      <w:r>
        <w:rPr>
          <w:i/>
          <w:sz w:val="18"/>
        </w:rPr>
        <w:t>Feijão:</w:t>
      </w:r>
    </w:p>
    <w:p>
      <w:pPr>
        <w:pStyle w:val="ListParagraph"/>
        <w:numPr>
          <w:ilvl w:val="0"/>
          <w:numId w:val="79"/>
        </w:numPr>
        <w:tabs>
          <w:tab w:pos="384" w:val="left" w:leader="none"/>
        </w:tabs>
        <w:spacing w:line="240" w:lineRule="auto" w:before="105" w:after="0"/>
        <w:ind w:left="181" w:right="0" w:firstLine="0"/>
        <w:jc w:val="both"/>
        <w:rPr>
          <w:sz w:val="18"/>
        </w:rPr>
      </w:pPr>
      <w:r>
        <w:rPr>
          <w:sz w:val="18"/>
        </w:rPr>
        <w:t>Pesar 3 kg de feijão preto</w:t>
      </w:r>
      <w:r>
        <w:rPr>
          <w:spacing w:val="-2"/>
          <w:sz w:val="18"/>
        </w:rPr>
        <w:t> </w:t>
      </w:r>
      <w:r>
        <w:rPr>
          <w:sz w:val="18"/>
        </w:rPr>
        <w:t>limpo.</w:t>
      </w:r>
    </w:p>
    <w:p>
      <w:pPr>
        <w:pStyle w:val="ListParagraph"/>
        <w:numPr>
          <w:ilvl w:val="0"/>
          <w:numId w:val="79"/>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79"/>
        </w:numPr>
        <w:tabs>
          <w:tab w:pos="384" w:val="left" w:leader="none"/>
        </w:tabs>
        <w:spacing w:line="240" w:lineRule="auto" w:before="103" w:after="0"/>
        <w:ind w:left="181" w:right="0" w:firstLine="0"/>
        <w:jc w:val="both"/>
        <w:rPr>
          <w:sz w:val="18"/>
        </w:rPr>
      </w:pPr>
      <w:r>
        <w:rPr>
          <w:sz w:val="18"/>
        </w:rPr>
        <w:t>Colocar o feijão em 6 litros de água fria e deixar de remolho por 12</w:t>
      </w:r>
      <w:r>
        <w:rPr>
          <w:spacing w:val="-10"/>
          <w:sz w:val="18"/>
        </w:rPr>
        <w:t> </w:t>
      </w:r>
      <w:r>
        <w:rPr>
          <w:sz w:val="18"/>
        </w:rPr>
        <w:t>horas.</w:t>
      </w:r>
    </w:p>
    <w:p>
      <w:pPr>
        <w:pStyle w:val="ListParagraph"/>
        <w:numPr>
          <w:ilvl w:val="0"/>
          <w:numId w:val="79"/>
        </w:numPr>
        <w:tabs>
          <w:tab w:pos="384" w:val="left" w:leader="none"/>
        </w:tabs>
        <w:spacing w:line="240" w:lineRule="auto" w:before="105" w:after="0"/>
        <w:ind w:left="181" w:right="0" w:firstLine="0"/>
        <w:jc w:val="both"/>
        <w:rPr>
          <w:sz w:val="18"/>
        </w:rPr>
      </w:pPr>
      <w:r>
        <w:rPr>
          <w:sz w:val="18"/>
        </w:rPr>
        <w:t>Descartar a</w:t>
      </w:r>
      <w:r>
        <w:rPr>
          <w:spacing w:val="-2"/>
          <w:sz w:val="18"/>
        </w:rPr>
        <w:t> </w:t>
      </w:r>
      <w:r>
        <w:rPr>
          <w:sz w:val="18"/>
        </w:rPr>
        <w:t>água.</w:t>
      </w:r>
    </w:p>
    <w:p>
      <w:pPr>
        <w:pStyle w:val="ListParagraph"/>
        <w:numPr>
          <w:ilvl w:val="0"/>
          <w:numId w:val="79"/>
        </w:numPr>
        <w:tabs>
          <w:tab w:pos="384" w:val="left" w:leader="none"/>
        </w:tabs>
        <w:spacing w:line="240" w:lineRule="auto" w:before="103" w:after="0"/>
        <w:ind w:left="181" w:right="0" w:firstLine="0"/>
        <w:jc w:val="both"/>
        <w:rPr>
          <w:sz w:val="18"/>
        </w:rPr>
      </w:pPr>
      <w:r>
        <w:rPr>
          <w:sz w:val="18"/>
        </w:rPr>
        <w:t>Colocar o feijão para cozinhar em 9 litros de água</w:t>
      </w:r>
      <w:r>
        <w:rPr>
          <w:spacing w:val="-7"/>
          <w:sz w:val="18"/>
        </w:rPr>
        <w:t> </w:t>
      </w:r>
      <w:r>
        <w:rPr>
          <w:sz w:val="18"/>
        </w:rPr>
        <w:t>fria.</w:t>
      </w:r>
    </w:p>
    <w:p>
      <w:pPr>
        <w:pStyle w:val="ListParagraph"/>
        <w:numPr>
          <w:ilvl w:val="0"/>
          <w:numId w:val="79"/>
        </w:numPr>
        <w:tabs>
          <w:tab w:pos="415" w:val="left" w:leader="none"/>
        </w:tabs>
        <w:spacing w:line="362" w:lineRule="auto" w:before="102" w:after="0"/>
        <w:ind w:left="181" w:right="426" w:firstLine="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79"/>
        </w:numPr>
        <w:tabs>
          <w:tab w:pos="384" w:val="left" w:leader="none"/>
        </w:tabs>
        <w:spacing w:line="203" w:lineRule="exact" w:before="0" w:after="0"/>
        <w:ind w:left="181" w:right="0" w:firstLine="0"/>
        <w:jc w:val="left"/>
        <w:rPr>
          <w:sz w:val="18"/>
        </w:rPr>
      </w:pPr>
      <w:r>
        <w:rPr>
          <w:sz w:val="18"/>
        </w:rPr>
        <w:t>Reservar.</w:t>
      </w:r>
    </w:p>
    <w:p>
      <w:pPr>
        <w:pStyle w:val="BodyText"/>
        <w:ind w:left="0"/>
        <w:rPr>
          <w:sz w:val="20"/>
        </w:rPr>
      </w:pPr>
    </w:p>
    <w:p>
      <w:pPr>
        <w:pStyle w:val="BodyText"/>
        <w:spacing w:before="10"/>
        <w:ind w:left="0"/>
        <w:rPr>
          <w:sz w:val="15"/>
        </w:rPr>
      </w:pPr>
    </w:p>
    <w:p>
      <w:pPr>
        <w:spacing w:before="0"/>
        <w:ind w:left="181" w:right="0" w:firstLine="0"/>
        <w:jc w:val="left"/>
        <w:rPr>
          <w:i/>
          <w:sz w:val="18"/>
        </w:rPr>
      </w:pPr>
      <w:r>
        <w:rPr>
          <w:i/>
          <w:sz w:val="18"/>
        </w:rPr>
        <w:t>Carnes:</w:t>
      </w:r>
    </w:p>
    <w:p>
      <w:pPr>
        <w:pStyle w:val="ListParagraph"/>
        <w:numPr>
          <w:ilvl w:val="0"/>
          <w:numId w:val="80"/>
        </w:numPr>
        <w:tabs>
          <w:tab w:pos="444" w:val="left" w:leader="none"/>
        </w:tabs>
        <w:spacing w:line="360" w:lineRule="auto" w:before="105" w:after="0"/>
        <w:ind w:left="181" w:right="426" w:firstLine="0"/>
        <w:jc w:val="both"/>
        <w:rPr>
          <w:sz w:val="18"/>
        </w:rPr>
      </w:pPr>
      <w:r>
        <w:rPr>
          <w:sz w:val="18"/>
        </w:rPr>
        <w:t>Pesar 300g de orelha de porco em pedaços, 300g de rabo de porco picado em pedaços de aproximadamente 10 cm, 300g de pé de porco, 300g de costelinha de porco salgada cortada seguindo as ripas, 150g de lombo de porco em pedaços de aproximadamente 10 cm, 300g de paio fatiado em rodelas, 450g de lingüiça portuguesa fatiada em rodelas, 100g de carne seca em pedaços de aproximadamente 10 cm.</w:t>
      </w:r>
    </w:p>
    <w:p>
      <w:pPr>
        <w:pStyle w:val="ListParagraph"/>
        <w:numPr>
          <w:ilvl w:val="0"/>
          <w:numId w:val="80"/>
        </w:numPr>
        <w:tabs>
          <w:tab w:pos="384" w:val="left" w:leader="none"/>
        </w:tabs>
        <w:spacing w:line="240" w:lineRule="auto" w:before="0" w:after="0"/>
        <w:ind w:left="383" w:right="0" w:hanging="202"/>
        <w:jc w:val="left"/>
        <w:rPr>
          <w:sz w:val="18"/>
        </w:rPr>
      </w:pPr>
      <w:r>
        <w:rPr>
          <w:sz w:val="18"/>
        </w:rPr>
        <w:t>Não adicionar nenhum ingrediente aos alimentos.</w:t>
      </w:r>
    </w:p>
    <w:p>
      <w:pPr>
        <w:pStyle w:val="ListParagraph"/>
        <w:numPr>
          <w:ilvl w:val="0"/>
          <w:numId w:val="80"/>
        </w:numPr>
        <w:tabs>
          <w:tab w:pos="398" w:val="left" w:leader="none"/>
        </w:tabs>
        <w:spacing w:line="362" w:lineRule="auto" w:before="103" w:after="0"/>
        <w:ind w:left="181" w:right="426" w:firstLine="0"/>
        <w:jc w:val="left"/>
        <w:rPr>
          <w:sz w:val="18"/>
        </w:rPr>
      </w:pPr>
      <w:r>
        <w:rPr>
          <w:sz w:val="18"/>
        </w:rPr>
        <w:t>Em um recipiente, cobrir as carnes com água e deixar de molho na geladeira, para dessalgar, por 12 horas, trocando a água a cada 3</w:t>
      </w:r>
      <w:r>
        <w:rPr>
          <w:spacing w:val="-4"/>
          <w:sz w:val="18"/>
        </w:rPr>
        <w:t> </w:t>
      </w:r>
      <w:r>
        <w:rPr>
          <w:sz w:val="18"/>
        </w:rPr>
        <w:t>horas.</w:t>
      </w:r>
    </w:p>
    <w:p>
      <w:pPr>
        <w:pStyle w:val="ListParagraph"/>
        <w:numPr>
          <w:ilvl w:val="0"/>
          <w:numId w:val="80"/>
        </w:numPr>
        <w:tabs>
          <w:tab w:pos="384" w:val="left" w:leader="none"/>
        </w:tabs>
        <w:spacing w:line="203" w:lineRule="exact" w:before="0" w:after="0"/>
        <w:ind w:left="383" w:right="0" w:hanging="202"/>
        <w:jc w:val="left"/>
        <w:rPr>
          <w:sz w:val="18"/>
        </w:rPr>
      </w:pPr>
      <w:r>
        <w:rPr>
          <w:sz w:val="18"/>
        </w:rPr>
        <w:t>Desprezar a</w:t>
      </w:r>
      <w:r>
        <w:rPr>
          <w:spacing w:val="-3"/>
          <w:sz w:val="18"/>
        </w:rPr>
        <w:t> </w:t>
      </w:r>
      <w:r>
        <w:rPr>
          <w:sz w:val="18"/>
        </w:rPr>
        <w:t>água.</w:t>
      </w:r>
    </w:p>
    <w:p>
      <w:pPr>
        <w:pStyle w:val="ListParagraph"/>
        <w:numPr>
          <w:ilvl w:val="0"/>
          <w:numId w:val="80"/>
        </w:numPr>
        <w:tabs>
          <w:tab w:pos="384" w:val="left" w:leader="none"/>
        </w:tabs>
        <w:spacing w:line="240" w:lineRule="auto" w:before="103" w:after="0"/>
        <w:ind w:left="383" w:right="0" w:hanging="202"/>
        <w:jc w:val="left"/>
        <w:rPr>
          <w:sz w:val="18"/>
        </w:rPr>
      </w:pPr>
      <w:r>
        <w:rPr>
          <w:sz w:val="18"/>
        </w:rPr>
        <w:t>Lavar as carnes em água</w:t>
      </w:r>
      <w:r>
        <w:rPr>
          <w:spacing w:val="-2"/>
          <w:sz w:val="18"/>
        </w:rPr>
        <w:t> </w:t>
      </w:r>
      <w:r>
        <w:rPr>
          <w:sz w:val="18"/>
        </w:rPr>
        <w:t>corrente.</w:t>
      </w:r>
    </w:p>
    <w:p>
      <w:pPr>
        <w:pStyle w:val="ListParagraph"/>
        <w:numPr>
          <w:ilvl w:val="0"/>
          <w:numId w:val="80"/>
        </w:numPr>
        <w:tabs>
          <w:tab w:pos="393" w:val="left" w:leader="none"/>
        </w:tabs>
        <w:spacing w:line="360" w:lineRule="auto" w:before="105" w:after="0"/>
        <w:ind w:left="181" w:right="426" w:firstLine="0"/>
        <w:jc w:val="left"/>
        <w:rPr>
          <w:sz w:val="18"/>
        </w:rPr>
      </w:pPr>
      <w:r>
        <w:rPr>
          <w:sz w:val="18"/>
        </w:rPr>
        <w:t>Colocar a carne seca em uma panela de pressão com 1 litro de água. Cozinhar por aproximadamente 40 minutos ou até que a carne esteja</w:t>
      </w:r>
      <w:r>
        <w:rPr>
          <w:spacing w:val="-4"/>
          <w:sz w:val="18"/>
        </w:rPr>
        <w:t> </w:t>
      </w:r>
      <w:r>
        <w:rPr>
          <w:sz w:val="18"/>
        </w:rPr>
        <w:t>macia.</w:t>
      </w:r>
    </w:p>
    <w:p>
      <w:pPr>
        <w:pStyle w:val="ListParagraph"/>
        <w:numPr>
          <w:ilvl w:val="0"/>
          <w:numId w:val="80"/>
        </w:numPr>
        <w:tabs>
          <w:tab w:pos="391" w:val="left" w:leader="none"/>
        </w:tabs>
        <w:spacing w:line="362" w:lineRule="auto" w:before="0" w:after="0"/>
        <w:ind w:left="181" w:right="431" w:firstLine="0"/>
        <w:jc w:val="left"/>
        <w:rPr>
          <w:sz w:val="18"/>
        </w:rPr>
      </w:pPr>
      <w:r>
        <w:rPr>
          <w:sz w:val="18"/>
        </w:rPr>
        <w:t>Colocar a costela, o lombo, o pé, o rabo e a orelha em uma panela de pressão com 3,5 litros de água. Cozinhar por aproximadamente 20 minutos ou até que as carnes estejam</w:t>
      </w:r>
      <w:r>
        <w:rPr>
          <w:spacing w:val="-16"/>
          <w:sz w:val="18"/>
        </w:rPr>
        <w:t> </w:t>
      </w:r>
      <w:r>
        <w:rPr>
          <w:sz w:val="18"/>
        </w:rPr>
        <w:t>macias.</w:t>
      </w:r>
    </w:p>
    <w:p>
      <w:pPr>
        <w:pStyle w:val="BodyText"/>
        <w:spacing w:before="35"/>
        <w:ind w:left="2161" w:right="2410"/>
        <w:jc w:val="center"/>
      </w:pPr>
      <w:r>
        <w:rPr/>
        <w:t>129</w:t>
      </w:r>
    </w:p>
    <w:p>
      <w:pPr>
        <w:spacing w:after="0"/>
        <w:jc w:val="center"/>
        <w:sectPr>
          <w:headerReference w:type="default" r:id="rId146"/>
          <w:footerReference w:type="default" r:id="rId147"/>
          <w:pgSz w:w="11900" w:h="16840"/>
          <w:pgMar w:header="0" w:footer="0" w:top="1340" w:bottom="280" w:left="1520" w:right="1260"/>
        </w:sectPr>
      </w:pPr>
    </w:p>
    <w:p>
      <w:pPr>
        <w:pStyle w:val="ListParagraph"/>
        <w:numPr>
          <w:ilvl w:val="0"/>
          <w:numId w:val="81"/>
        </w:numPr>
        <w:tabs>
          <w:tab w:pos="420" w:val="left" w:leader="none"/>
        </w:tabs>
        <w:spacing w:line="360" w:lineRule="auto" w:before="77" w:after="0"/>
        <w:ind w:left="181" w:right="426" w:firstLine="0"/>
        <w:jc w:val="left"/>
        <w:rPr>
          <w:sz w:val="18"/>
        </w:rPr>
      </w:pPr>
      <w:r>
        <w:rPr>
          <w:sz w:val="18"/>
        </w:rPr>
        <w:t>Aquecer 300 mL de água em uma panela com aproximadamente 30 cm de diâmetro. Cozinhar a lingüiça portuguesa e o paio por aproximadamente 15 minutos, ou até que estejam</w:t>
      </w:r>
      <w:r>
        <w:rPr>
          <w:spacing w:val="-18"/>
          <w:sz w:val="18"/>
        </w:rPr>
        <w:t> </w:t>
      </w:r>
      <w:r>
        <w:rPr>
          <w:sz w:val="18"/>
        </w:rPr>
        <w:t>macias.</w:t>
      </w:r>
    </w:p>
    <w:p>
      <w:pPr>
        <w:pStyle w:val="ListParagraph"/>
        <w:numPr>
          <w:ilvl w:val="0"/>
          <w:numId w:val="81"/>
        </w:numPr>
        <w:tabs>
          <w:tab w:pos="384" w:val="left" w:leader="none"/>
        </w:tabs>
        <w:spacing w:line="240" w:lineRule="auto" w:before="1" w:after="0"/>
        <w:ind w:left="383" w:right="0" w:hanging="202"/>
        <w:jc w:val="left"/>
        <w:rPr>
          <w:sz w:val="18"/>
        </w:rPr>
      </w:pPr>
      <w:r>
        <w:rPr>
          <w:sz w:val="18"/>
        </w:rPr>
        <w:t>Desprezar a água de cocção das carnes (itens 6,7 e 8).</w:t>
      </w:r>
      <w:r>
        <w:rPr>
          <w:spacing w:val="-11"/>
          <w:sz w:val="18"/>
        </w:rPr>
        <w:t> </w:t>
      </w:r>
      <w:r>
        <w:rPr>
          <w:sz w:val="18"/>
        </w:rPr>
        <w:t>Reservar.</w:t>
      </w:r>
    </w:p>
    <w:p>
      <w:pPr>
        <w:pStyle w:val="BodyText"/>
        <w:ind w:left="0"/>
        <w:rPr>
          <w:sz w:val="20"/>
        </w:rPr>
      </w:pPr>
    </w:p>
    <w:p>
      <w:pPr>
        <w:pStyle w:val="BodyText"/>
        <w:spacing w:before="7"/>
        <w:ind w:left="0"/>
        <w:rPr>
          <w:sz w:val="15"/>
        </w:rPr>
      </w:pPr>
    </w:p>
    <w:p>
      <w:pPr>
        <w:spacing w:before="0"/>
        <w:ind w:left="181" w:right="0" w:firstLine="0"/>
        <w:jc w:val="left"/>
        <w:rPr>
          <w:i/>
          <w:sz w:val="18"/>
        </w:rPr>
      </w:pPr>
      <w:r>
        <w:rPr>
          <w:i/>
          <w:sz w:val="18"/>
        </w:rPr>
        <w:t>Preparo:</w:t>
      </w:r>
    </w:p>
    <w:p>
      <w:pPr>
        <w:pStyle w:val="ListParagraph"/>
        <w:numPr>
          <w:ilvl w:val="0"/>
          <w:numId w:val="82"/>
        </w:numPr>
        <w:tabs>
          <w:tab w:pos="384" w:val="left" w:leader="none"/>
        </w:tabs>
        <w:spacing w:line="240" w:lineRule="auto" w:before="105" w:after="0"/>
        <w:ind w:left="181" w:right="0" w:firstLine="0"/>
        <w:jc w:val="left"/>
        <w:rPr>
          <w:sz w:val="18"/>
        </w:rPr>
      </w:pPr>
      <w:r>
        <w:rPr>
          <w:sz w:val="18"/>
        </w:rPr>
        <w:t>Pesar 6 cebolas picadas (660g), 1 cabeça de alho (20g) e 750g </w:t>
      </w:r>
      <w:r>
        <w:rPr>
          <w:i/>
          <w:sz w:val="18"/>
        </w:rPr>
        <w:t>bacon </w:t>
      </w:r>
      <w:r>
        <w:rPr>
          <w:sz w:val="18"/>
        </w:rPr>
        <w:t>defumado cortado em</w:t>
      </w:r>
      <w:r>
        <w:rPr>
          <w:spacing w:val="-22"/>
          <w:sz w:val="18"/>
        </w:rPr>
        <w:t> </w:t>
      </w:r>
      <w:r>
        <w:rPr>
          <w:sz w:val="18"/>
        </w:rPr>
        <w:t>tiras.</w:t>
      </w:r>
    </w:p>
    <w:p>
      <w:pPr>
        <w:pStyle w:val="ListParagraph"/>
        <w:numPr>
          <w:ilvl w:val="0"/>
          <w:numId w:val="82"/>
        </w:numPr>
        <w:tabs>
          <w:tab w:pos="393" w:val="left" w:leader="none"/>
        </w:tabs>
        <w:spacing w:line="360" w:lineRule="auto" w:before="105" w:after="0"/>
        <w:ind w:left="181" w:right="426" w:firstLine="0"/>
        <w:jc w:val="left"/>
        <w:rPr>
          <w:sz w:val="18"/>
        </w:rPr>
      </w:pPr>
      <w:r>
        <w:rPr>
          <w:sz w:val="18"/>
        </w:rPr>
        <w:t>Aquecer, em uma panela grande, 1 xícara de chá de óleo (167 mL) em fogo médio. Fritar o bacon até atingir a cor dourada. Acrescentar a cebola picada, o alho e</w:t>
      </w:r>
      <w:r>
        <w:rPr>
          <w:spacing w:val="-19"/>
          <w:sz w:val="18"/>
        </w:rPr>
        <w:t> </w:t>
      </w:r>
      <w:r>
        <w:rPr>
          <w:sz w:val="18"/>
        </w:rPr>
        <w:t>refogar.</w:t>
      </w:r>
    </w:p>
    <w:p>
      <w:pPr>
        <w:pStyle w:val="ListParagraph"/>
        <w:numPr>
          <w:ilvl w:val="0"/>
          <w:numId w:val="82"/>
        </w:numPr>
        <w:tabs>
          <w:tab w:pos="384" w:val="left" w:leader="none"/>
        </w:tabs>
        <w:spacing w:line="240" w:lineRule="auto" w:before="1" w:after="0"/>
        <w:ind w:left="181" w:right="0" w:firstLine="0"/>
        <w:jc w:val="both"/>
        <w:rPr>
          <w:sz w:val="18"/>
        </w:rPr>
      </w:pPr>
      <w:r>
        <w:rPr>
          <w:sz w:val="18"/>
        </w:rPr>
        <w:t>Acrescentar o feijão e as carnes. Deixar ferver até que o caldo do feijão</w:t>
      </w:r>
      <w:r>
        <w:rPr>
          <w:spacing w:val="-11"/>
          <w:sz w:val="18"/>
        </w:rPr>
        <w:t> </w:t>
      </w:r>
      <w:r>
        <w:rPr>
          <w:sz w:val="18"/>
        </w:rPr>
        <w:t>engrosse.</w:t>
      </w:r>
    </w:p>
    <w:p>
      <w:pPr>
        <w:pStyle w:val="ListParagraph"/>
        <w:numPr>
          <w:ilvl w:val="0"/>
          <w:numId w:val="82"/>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ind w:left="2165"/>
      </w:pPr>
      <w:r>
        <w:rPr/>
        <w:t>Frango, caipira, inteiro, com pele, cozido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83"/>
        </w:numPr>
        <w:tabs>
          <w:tab w:pos="384" w:val="left" w:leader="none"/>
        </w:tabs>
        <w:spacing w:line="240" w:lineRule="auto" w:before="102" w:after="0"/>
        <w:ind w:left="181" w:right="0" w:firstLine="0"/>
        <w:jc w:val="both"/>
        <w:rPr>
          <w:sz w:val="18"/>
        </w:rPr>
      </w:pPr>
      <w:r>
        <w:rPr>
          <w:sz w:val="18"/>
        </w:rPr>
        <w:t>Pesar 6 frangos com aproximadamente 1kg</w:t>
      </w:r>
      <w:r>
        <w:rPr>
          <w:spacing w:val="-1"/>
          <w:sz w:val="18"/>
        </w:rPr>
        <w:t> </w:t>
      </w:r>
      <w:r>
        <w:rPr>
          <w:sz w:val="18"/>
        </w:rPr>
        <w:t>cada.</w:t>
      </w:r>
    </w:p>
    <w:p>
      <w:pPr>
        <w:pStyle w:val="ListParagraph"/>
        <w:numPr>
          <w:ilvl w:val="0"/>
          <w:numId w:val="83"/>
        </w:numPr>
        <w:tabs>
          <w:tab w:pos="384" w:val="left" w:leader="none"/>
        </w:tabs>
        <w:spacing w:line="240" w:lineRule="auto" w:before="103" w:after="0"/>
        <w:ind w:left="181" w:right="0" w:firstLine="0"/>
        <w:jc w:val="both"/>
        <w:rPr>
          <w:sz w:val="18"/>
        </w:rPr>
      </w:pPr>
      <w:r>
        <w:rPr>
          <w:sz w:val="18"/>
        </w:rPr>
        <w:t>Lavar bem e deixar escorrer. Separar em amostras de</w:t>
      </w:r>
      <w:r>
        <w:rPr>
          <w:spacing w:val="-9"/>
          <w:sz w:val="18"/>
        </w:rPr>
        <w:t> </w:t>
      </w:r>
      <w:r>
        <w:rPr>
          <w:sz w:val="18"/>
        </w:rPr>
        <w:t>1kg.</w:t>
      </w:r>
    </w:p>
    <w:p>
      <w:pPr>
        <w:pStyle w:val="ListParagraph"/>
        <w:numPr>
          <w:ilvl w:val="0"/>
          <w:numId w:val="83"/>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83"/>
        </w:numPr>
        <w:tabs>
          <w:tab w:pos="410" w:val="left" w:leader="none"/>
        </w:tabs>
        <w:spacing w:line="360" w:lineRule="auto" w:before="103" w:after="0"/>
        <w:ind w:left="181" w:right="426" w:firstLine="0"/>
        <w:jc w:val="left"/>
        <w:rPr>
          <w:sz w:val="18"/>
        </w:rPr>
      </w:pPr>
      <w:r>
        <w:rPr>
          <w:sz w:val="18"/>
        </w:rPr>
        <w:t>Cozinhar em fogo médio, cada quilograma de frango em 3 litros de água, por aproximadamente 45 minutos.</w:t>
      </w:r>
    </w:p>
    <w:p>
      <w:pPr>
        <w:pStyle w:val="ListParagraph"/>
        <w:numPr>
          <w:ilvl w:val="0"/>
          <w:numId w:val="83"/>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83"/>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0"/>
      </w:pPr>
      <w:r>
        <w:rPr/>
        <w:t>Frango, caipira, inteiro, sem pele, cozido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84"/>
        </w:numPr>
        <w:tabs>
          <w:tab w:pos="384" w:val="left" w:leader="none"/>
        </w:tabs>
        <w:spacing w:line="240" w:lineRule="auto" w:before="102" w:after="0"/>
        <w:ind w:left="181" w:right="0" w:firstLine="0"/>
        <w:jc w:val="both"/>
        <w:rPr>
          <w:sz w:val="18"/>
        </w:rPr>
      </w:pPr>
      <w:r>
        <w:rPr>
          <w:sz w:val="18"/>
        </w:rPr>
        <w:t>Pesar 6 frangos com aproximadamente 1kg</w:t>
      </w:r>
      <w:r>
        <w:rPr>
          <w:spacing w:val="-1"/>
          <w:sz w:val="18"/>
        </w:rPr>
        <w:t> </w:t>
      </w:r>
      <w:r>
        <w:rPr>
          <w:sz w:val="18"/>
        </w:rPr>
        <w:t>cada.</w:t>
      </w:r>
    </w:p>
    <w:p>
      <w:pPr>
        <w:pStyle w:val="ListParagraph"/>
        <w:numPr>
          <w:ilvl w:val="0"/>
          <w:numId w:val="84"/>
        </w:numPr>
        <w:tabs>
          <w:tab w:pos="384" w:val="left" w:leader="none"/>
        </w:tabs>
        <w:spacing w:line="240" w:lineRule="auto" w:before="103" w:after="0"/>
        <w:ind w:left="181" w:right="0" w:firstLine="0"/>
        <w:jc w:val="both"/>
        <w:rPr>
          <w:sz w:val="18"/>
        </w:rPr>
      </w:pPr>
      <w:r>
        <w:rPr>
          <w:sz w:val="18"/>
        </w:rPr>
        <w:t>Lavar bem, deixar escorrer e retirar a pele. Separar em amostras de</w:t>
      </w:r>
      <w:r>
        <w:rPr>
          <w:spacing w:val="-9"/>
          <w:sz w:val="18"/>
        </w:rPr>
        <w:t> </w:t>
      </w:r>
      <w:r>
        <w:rPr>
          <w:sz w:val="18"/>
        </w:rPr>
        <w:t>1kg.</w:t>
      </w:r>
    </w:p>
    <w:p>
      <w:pPr>
        <w:pStyle w:val="ListParagraph"/>
        <w:numPr>
          <w:ilvl w:val="0"/>
          <w:numId w:val="84"/>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84"/>
        </w:numPr>
        <w:tabs>
          <w:tab w:pos="410" w:val="left" w:leader="none"/>
        </w:tabs>
        <w:spacing w:line="360" w:lineRule="auto" w:before="103" w:after="0"/>
        <w:ind w:left="181" w:right="426" w:firstLine="0"/>
        <w:jc w:val="left"/>
        <w:rPr>
          <w:sz w:val="18"/>
        </w:rPr>
      </w:pPr>
      <w:r>
        <w:rPr>
          <w:sz w:val="18"/>
        </w:rPr>
        <w:t>Cozinhar em fogo médio, cada quilograma de frango em 3 litros de água, por aproximadamente 45 minutos.</w:t>
      </w:r>
    </w:p>
    <w:p>
      <w:pPr>
        <w:pStyle w:val="ListParagraph"/>
        <w:numPr>
          <w:ilvl w:val="0"/>
          <w:numId w:val="84"/>
        </w:numPr>
        <w:tabs>
          <w:tab w:pos="384"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84"/>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ind w:left="2164"/>
      </w:pPr>
      <w:r>
        <w:rPr/>
        <w:t>Frango, com açafrão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85"/>
        </w:numPr>
        <w:tabs>
          <w:tab w:pos="384" w:val="left" w:leader="none"/>
        </w:tabs>
        <w:spacing w:line="240" w:lineRule="auto" w:before="102" w:after="0"/>
        <w:ind w:left="181" w:right="0" w:firstLine="0"/>
        <w:jc w:val="both"/>
        <w:rPr>
          <w:sz w:val="18"/>
        </w:rPr>
      </w:pPr>
      <w:r>
        <w:rPr>
          <w:sz w:val="18"/>
        </w:rPr>
        <w:t>Pesar 7 kg de frango em pedaços (coxa, sobrecoxa, peito,</w:t>
      </w:r>
      <w:r>
        <w:rPr>
          <w:spacing w:val="-12"/>
          <w:sz w:val="18"/>
        </w:rPr>
        <w:t> </w:t>
      </w:r>
      <w:r>
        <w:rPr>
          <w:sz w:val="18"/>
        </w:rPr>
        <w:t>asa)</w:t>
      </w:r>
    </w:p>
    <w:p>
      <w:pPr>
        <w:pStyle w:val="ListParagraph"/>
        <w:numPr>
          <w:ilvl w:val="0"/>
          <w:numId w:val="85"/>
        </w:numPr>
        <w:tabs>
          <w:tab w:pos="384" w:val="left" w:leader="none"/>
        </w:tabs>
        <w:spacing w:line="240" w:lineRule="auto" w:before="103" w:after="0"/>
        <w:ind w:left="181" w:right="0" w:firstLine="0"/>
        <w:jc w:val="both"/>
        <w:rPr>
          <w:sz w:val="18"/>
        </w:rPr>
      </w:pPr>
      <w:r>
        <w:rPr>
          <w:sz w:val="18"/>
        </w:rPr>
        <w:t>Lavar bem e deixar escorrer. Separar em amostras de 1</w:t>
      </w:r>
      <w:r>
        <w:rPr>
          <w:spacing w:val="-11"/>
          <w:sz w:val="18"/>
        </w:rPr>
        <w:t> </w:t>
      </w:r>
      <w:r>
        <w:rPr>
          <w:sz w:val="18"/>
        </w:rPr>
        <w:t>kg.</w:t>
      </w:r>
    </w:p>
    <w:p>
      <w:pPr>
        <w:pStyle w:val="ListParagraph"/>
        <w:numPr>
          <w:ilvl w:val="0"/>
          <w:numId w:val="85"/>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85"/>
        </w:numPr>
        <w:tabs>
          <w:tab w:pos="398" w:val="left" w:leader="none"/>
        </w:tabs>
        <w:spacing w:line="360" w:lineRule="auto" w:before="103" w:after="0"/>
        <w:ind w:left="181" w:right="428" w:firstLine="0"/>
        <w:jc w:val="both"/>
        <w:rPr>
          <w:sz w:val="18"/>
        </w:rPr>
      </w:pPr>
      <w:r>
        <w:rPr>
          <w:sz w:val="18"/>
        </w:rPr>
        <w:t>Em uma panela antiaderente, aquecer em fogo médio 3 colheres de sopa de óleo (24 mL). Colocar o frango na panela e deixar dourar por cerca de 15 minutos. Adicionar ao frango 1 cebola picada (110g) e 1 tomate picado (110g).</w:t>
      </w:r>
      <w:r>
        <w:rPr>
          <w:spacing w:val="-1"/>
          <w:sz w:val="18"/>
        </w:rPr>
        <w:t> </w:t>
      </w:r>
      <w:r>
        <w:rPr>
          <w:sz w:val="18"/>
        </w:rPr>
        <w:t>Refogar.</w:t>
      </w:r>
    </w:p>
    <w:p>
      <w:pPr>
        <w:pStyle w:val="ListParagraph"/>
        <w:numPr>
          <w:ilvl w:val="0"/>
          <w:numId w:val="85"/>
        </w:numPr>
        <w:tabs>
          <w:tab w:pos="384" w:val="left" w:leader="none"/>
        </w:tabs>
        <w:spacing w:line="360" w:lineRule="auto" w:before="0" w:after="0"/>
        <w:ind w:left="181" w:right="426" w:firstLine="0"/>
        <w:jc w:val="both"/>
        <w:rPr>
          <w:sz w:val="18"/>
        </w:rPr>
      </w:pPr>
      <w:r>
        <w:rPr>
          <w:sz w:val="18"/>
        </w:rPr>
        <w:t>Adicionar 1 colher de sobremesa de açafrão em pó (10g). Acrescentar 1 litro de água, 1 cenoura picada em rodelas (82g) e 2 batatas picadas em rodelas (225g). Deixar cozinhar por aproximadamente 20 minutos, ou até que as cenouras e as batatas estejam macias. Deixar</w:t>
      </w:r>
      <w:r>
        <w:rPr>
          <w:spacing w:val="-16"/>
          <w:sz w:val="18"/>
        </w:rPr>
        <w:t> </w:t>
      </w:r>
      <w:r>
        <w:rPr>
          <w:sz w:val="18"/>
        </w:rPr>
        <w:t>esfriar.</w:t>
      </w:r>
    </w:p>
    <w:p>
      <w:pPr>
        <w:pStyle w:val="BodyText"/>
        <w:spacing w:before="40"/>
        <w:ind w:left="2161" w:right="2410"/>
        <w:jc w:val="center"/>
      </w:pPr>
      <w:r>
        <w:rPr/>
        <w:t>130</w:t>
      </w:r>
    </w:p>
    <w:p>
      <w:pPr>
        <w:spacing w:after="0"/>
        <w:jc w:val="center"/>
        <w:sectPr>
          <w:headerReference w:type="default" r:id="rId148"/>
          <w:footerReference w:type="default" r:id="rId149"/>
          <w:pgSz w:w="11900" w:h="16840"/>
          <w:pgMar w:header="0" w:footer="0" w:top="1340" w:bottom="280" w:left="1520" w:right="1260"/>
        </w:sectPr>
      </w:pPr>
    </w:p>
    <w:p>
      <w:pPr>
        <w:pStyle w:val="BodyText"/>
        <w:spacing w:before="77"/>
        <w:jc w:val="both"/>
      </w:pPr>
      <w:r>
        <w:rPr/>
        <w:t>6. Repetir a operação para cada quilo de frango em pedaços.</w:t>
      </w:r>
    </w:p>
    <w:p>
      <w:pPr>
        <w:pStyle w:val="BodyText"/>
        <w:ind w:left="0"/>
        <w:rPr>
          <w:sz w:val="20"/>
        </w:rPr>
      </w:pPr>
    </w:p>
    <w:p>
      <w:pPr>
        <w:pStyle w:val="BodyText"/>
        <w:spacing w:before="7"/>
        <w:ind w:left="0"/>
        <w:rPr>
          <w:sz w:val="15"/>
        </w:rPr>
      </w:pPr>
    </w:p>
    <w:p>
      <w:pPr>
        <w:pStyle w:val="Heading3"/>
        <w:spacing w:before="1"/>
        <w:ind w:left="2164"/>
      </w:pPr>
      <w:r>
        <w:rPr/>
        <w:t>Frango, coração, grelhado</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86"/>
        </w:numPr>
        <w:tabs>
          <w:tab w:pos="384" w:val="left" w:leader="none"/>
        </w:tabs>
        <w:spacing w:line="240" w:lineRule="auto" w:before="105" w:after="0"/>
        <w:ind w:left="181" w:right="0" w:firstLine="0"/>
        <w:jc w:val="both"/>
        <w:rPr>
          <w:sz w:val="18"/>
        </w:rPr>
      </w:pPr>
      <w:r>
        <w:rPr>
          <w:sz w:val="18"/>
        </w:rPr>
        <w:t>Pesar 6kg de</w:t>
      </w:r>
      <w:r>
        <w:rPr>
          <w:spacing w:val="0"/>
          <w:sz w:val="18"/>
        </w:rPr>
        <w:t> </w:t>
      </w:r>
      <w:r>
        <w:rPr>
          <w:sz w:val="18"/>
        </w:rPr>
        <w:t>coração.</w:t>
      </w:r>
    </w:p>
    <w:p>
      <w:pPr>
        <w:pStyle w:val="ListParagraph"/>
        <w:numPr>
          <w:ilvl w:val="0"/>
          <w:numId w:val="86"/>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86"/>
        </w:numPr>
        <w:tabs>
          <w:tab w:pos="384" w:val="left" w:leader="none"/>
        </w:tabs>
        <w:spacing w:line="240" w:lineRule="auto" w:before="103" w:after="0"/>
        <w:ind w:left="181" w:right="0" w:firstLine="0"/>
        <w:jc w:val="both"/>
        <w:rPr>
          <w:sz w:val="18"/>
        </w:rPr>
      </w:pPr>
      <w:r>
        <w:rPr>
          <w:sz w:val="18"/>
        </w:rPr>
        <w:t>Aquecer a</w:t>
      </w:r>
      <w:r>
        <w:rPr>
          <w:spacing w:val="-2"/>
          <w:sz w:val="18"/>
        </w:rPr>
        <w:t> </w:t>
      </w:r>
      <w:r>
        <w:rPr>
          <w:sz w:val="18"/>
        </w:rPr>
        <w:t>grelha.</w:t>
      </w:r>
    </w:p>
    <w:p>
      <w:pPr>
        <w:pStyle w:val="ListParagraph"/>
        <w:numPr>
          <w:ilvl w:val="0"/>
          <w:numId w:val="86"/>
        </w:numPr>
        <w:tabs>
          <w:tab w:pos="410" w:val="left" w:leader="none"/>
        </w:tabs>
        <w:spacing w:line="360" w:lineRule="auto" w:before="105" w:after="0"/>
        <w:ind w:left="181" w:right="428" w:firstLine="0"/>
        <w:jc w:val="left"/>
        <w:rPr>
          <w:sz w:val="18"/>
        </w:rPr>
      </w:pPr>
      <w:r>
        <w:rPr>
          <w:sz w:val="18"/>
        </w:rPr>
        <w:t>Colocar 500 gramas por vez. Mexer com o garfo e deixar dourar (cerca de 10 minutos). A gordura aparente no coração desaparece com o</w:t>
      </w:r>
      <w:r>
        <w:rPr>
          <w:spacing w:val="1"/>
          <w:sz w:val="18"/>
        </w:rPr>
        <w:t> </w:t>
      </w:r>
      <w:r>
        <w:rPr>
          <w:sz w:val="18"/>
        </w:rPr>
        <w:t>aquecimento.</w:t>
      </w:r>
    </w:p>
    <w:p>
      <w:pPr>
        <w:pStyle w:val="ListParagraph"/>
        <w:numPr>
          <w:ilvl w:val="0"/>
          <w:numId w:val="86"/>
        </w:numPr>
        <w:tabs>
          <w:tab w:pos="384" w:val="left" w:leader="none"/>
        </w:tabs>
        <w:spacing w:line="205" w:lineRule="exact" w:before="0" w:after="0"/>
        <w:ind w:left="181" w:right="0" w:firstLine="0"/>
        <w:jc w:val="both"/>
        <w:rPr>
          <w:sz w:val="18"/>
        </w:rPr>
      </w:pPr>
      <w:r>
        <w:rPr>
          <w:sz w:val="18"/>
        </w:rPr>
        <w:t>Retirar e deixar esfriar.</w:t>
      </w:r>
    </w:p>
    <w:p>
      <w:pPr>
        <w:pStyle w:val="BodyText"/>
        <w:ind w:left="0"/>
        <w:rPr>
          <w:sz w:val="20"/>
        </w:rPr>
      </w:pPr>
    </w:p>
    <w:p>
      <w:pPr>
        <w:pStyle w:val="BodyText"/>
        <w:spacing w:before="7"/>
        <w:ind w:left="0"/>
        <w:rPr>
          <w:sz w:val="15"/>
        </w:rPr>
      </w:pPr>
    </w:p>
    <w:p>
      <w:pPr>
        <w:pStyle w:val="Heading3"/>
      </w:pPr>
      <w:r>
        <w:rPr/>
        <w:t>Frango, coxa, com pele, assada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87"/>
        </w:numPr>
        <w:tabs>
          <w:tab w:pos="384" w:val="left" w:leader="none"/>
        </w:tabs>
        <w:spacing w:line="240" w:lineRule="auto" w:before="102" w:after="0"/>
        <w:ind w:left="383" w:right="0" w:hanging="202"/>
        <w:jc w:val="both"/>
        <w:rPr>
          <w:sz w:val="18"/>
        </w:rPr>
      </w:pPr>
      <w:r>
        <w:rPr>
          <w:sz w:val="18"/>
        </w:rPr>
        <w:t>Pesar 6kg de coxa de frango com</w:t>
      </w:r>
      <w:r>
        <w:rPr>
          <w:spacing w:val="5"/>
          <w:sz w:val="18"/>
        </w:rPr>
        <w:t> </w:t>
      </w:r>
      <w:r>
        <w:rPr>
          <w:sz w:val="18"/>
        </w:rPr>
        <w:t>pele.</w:t>
      </w:r>
    </w:p>
    <w:p>
      <w:pPr>
        <w:pStyle w:val="ListParagraph"/>
        <w:numPr>
          <w:ilvl w:val="0"/>
          <w:numId w:val="87"/>
        </w:numPr>
        <w:tabs>
          <w:tab w:pos="384" w:val="left" w:leader="none"/>
        </w:tabs>
        <w:spacing w:line="240" w:lineRule="auto" w:before="105" w:after="0"/>
        <w:ind w:left="383" w:right="0" w:hanging="202"/>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87"/>
        </w:numPr>
        <w:tabs>
          <w:tab w:pos="384" w:val="left" w:leader="none"/>
        </w:tabs>
        <w:spacing w:line="240" w:lineRule="auto" w:before="103" w:after="0"/>
        <w:ind w:left="383" w:right="0" w:hanging="202"/>
        <w:jc w:val="both"/>
        <w:rPr>
          <w:sz w:val="18"/>
        </w:rPr>
      </w:pPr>
      <w:r>
        <w:rPr>
          <w:sz w:val="18"/>
        </w:rPr>
        <w:t>Não adicionar nenhum ingrediente ao</w:t>
      </w:r>
      <w:r>
        <w:rPr>
          <w:spacing w:val="1"/>
          <w:sz w:val="18"/>
        </w:rPr>
        <w:t> </w:t>
      </w:r>
      <w:r>
        <w:rPr>
          <w:sz w:val="18"/>
        </w:rPr>
        <w:t>alimento.</w:t>
      </w:r>
    </w:p>
    <w:p>
      <w:pPr>
        <w:pStyle w:val="ListParagraph"/>
        <w:numPr>
          <w:ilvl w:val="0"/>
          <w:numId w:val="87"/>
        </w:numPr>
        <w:tabs>
          <w:tab w:pos="384" w:val="left" w:leader="none"/>
        </w:tabs>
        <w:spacing w:line="240" w:lineRule="auto" w:before="103" w:after="0"/>
        <w:ind w:left="383" w:right="0" w:hanging="202"/>
        <w:jc w:val="both"/>
        <w:rPr>
          <w:sz w:val="18"/>
        </w:rPr>
      </w:pPr>
      <w:r>
        <w:rPr>
          <w:sz w:val="18"/>
        </w:rPr>
        <w:t>Colocar as coxas em uma assadeira</w:t>
      </w:r>
      <w:r>
        <w:rPr>
          <w:spacing w:val="-5"/>
          <w:sz w:val="18"/>
        </w:rPr>
        <w:t> </w:t>
      </w:r>
      <w:r>
        <w:rPr>
          <w:sz w:val="18"/>
        </w:rPr>
        <w:t>anti-aderente.</w:t>
      </w:r>
    </w:p>
    <w:p>
      <w:pPr>
        <w:pStyle w:val="ListParagraph"/>
        <w:numPr>
          <w:ilvl w:val="0"/>
          <w:numId w:val="87"/>
        </w:numPr>
        <w:tabs>
          <w:tab w:pos="384" w:val="left" w:leader="none"/>
        </w:tabs>
        <w:spacing w:line="240" w:lineRule="auto" w:before="105" w:after="0"/>
        <w:ind w:left="383" w:right="0" w:hanging="202"/>
        <w:jc w:val="both"/>
        <w:rPr>
          <w:sz w:val="18"/>
        </w:rPr>
      </w:pPr>
      <w:r>
        <w:rPr>
          <w:sz w:val="18"/>
        </w:rPr>
        <w:t>Assar em forno quente por aproximadamente 40 minutos, virar e deixar mais 20</w:t>
      </w:r>
      <w:r>
        <w:rPr>
          <w:spacing w:val="-14"/>
          <w:sz w:val="18"/>
        </w:rPr>
        <w:t> </w:t>
      </w:r>
      <w:r>
        <w:rPr>
          <w:sz w:val="18"/>
        </w:rPr>
        <w:t>minutos.</w:t>
      </w:r>
    </w:p>
    <w:p>
      <w:pPr>
        <w:pStyle w:val="ListParagraph"/>
        <w:numPr>
          <w:ilvl w:val="0"/>
          <w:numId w:val="87"/>
        </w:numPr>
        <w:tabs>
          <w:tab w:pos="384" w:val="left" w:leader="none"/>
        </w:tabs>
        <w:spacing w:line="240" w:lineRule="auto" w:before="102"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ind w:left="2159"/>
      </w:pPr>
      <w:r>
        <w:rPr/>
        <w:t>Frango, coxa, sem pele, cozida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88"/>
        </w:numPr>
        <w:tabs>
          <w:tab w:pos="384" w:val="left" w:leader="none"/>
        </w:tabs>
        <w:spacing w:line="240" w:lineRule="auto" w:before="103" w:after="0"/>
        <w:ind w:left="383" w:right="0" w:hanging="202"/>
        <w:jc w:val="both"/>
        <w:rPr>
          <w:sz w:val="18"/>
        </w:rPr>
      </w:pPr>
      <w:r>
        <w:rPr>
          <w:sz w:val="18"/>
        </w:rPr>
        <w:t>Pesar 6kg de coxa de frango com</w:t>
      </w:r>
      <w:r>
        <w:rPr>
          <w:spacing w:val="5"/>
          <w:sz w:val="18"/>
        </w:rPr>
        <w:t> </w:t>
      </w:r>
      <w:r>
        <w:rPr>
          <w:sz w:val="18"/>
        </w:rPr>
        <w:t>pele.</w:t>
      </w:r>
    </w:p>
    <w:p>
      <w:pPr>
        <w:pStyle w:val="ListParagraph"/>
        <w:numPr>
          <w:ilvl w:val="0"/>
          <w:numId w:val="88"/>
        </w:numPr>
        <w:tabs>
          <w:tab w:pos="384" w:val="left" w:leader="none"/>
        </w:tabs>
        <w:spacing w:line="240" w:lineRule="auto" w:before="102" w:after="0"/>
        <w:ind w:left="383" w:right="0" w:hanging="202"/>
        <w:jc w:val="both"/>
        <w:rPr>
          <w:sz w:val="18"/>
        </w:rPr>
      </w:pPr>
      <w:r>
        <w:rPr>
          <w:sz w:val="18"/>
        </w:rPr>
        <w:t>Lavar bem, deixar escorrer a água e retirar a pele. Separar em amostras de</w:t>
      </w:r>
      <w:r>
        <w:rPr>
          <w:spacing w:val="-13"/>
          <w:sz w:val="18"/>
        </w:rPr>
        <w:t> </w:t>
      </w:r>
      <w:r>
        <w:rPr>
          <w:sz w:val="18"/>
        </w:rPr>
        <w:t>1kg.</w:t>
      </w:r>
    </w:p>
    <w:p>
      <w:pPr>
        <w:pStyle w:val="ListParagraph"/>
        <w:numPr>
          <w:ilvl w:val="0"/>
          <w:numId w:val="88"/>
        </w:numPr>
        <w:tabs>
          <w:tab w:pos="384" w:val="left" w:leader="none"/>
        </w:tabs>
        <w:spacing w:line="240" w:lineRule="auto" w:before="105" w:after="0"/>
        <w:ind w:left="383" w:right="0" w:hanging="202"/>
        <w:jc w:val="both"/>
        <w:rPr>
          <w:sz w:val="18"/>
        </w:rPr>
      </w:pPr>
      <w:r>
        <w:rPr>
          <w:sz w:val="18"/>
        </w:rPr>
        <w:t>Não adicionar nenhum ingrediente ao</w:t>
      </w:r>
      <w:r>
        <w:rPr>
          <w:spacing w:val="1"/>
          <w:sz w:val="18"/>
        </w:rPr>
        <w:t> </w:t>
      </w:r>
      <w:r>
        <w:rPr>
          <w:sz w:val="18"/>
        </w:rPr>
        <w:t>alimento.</w:t>
      </w:r>
    </w:p>
    <w:p>
      <w:pPr>
        <w:pStyle w:val="ListParagraph"/>
        <w:numPr>
          <w:ilvl w:val="0"/>
          <w:numId w:val="88"/>
        </w:numPr>
        <w:tabs>
          <w:tab w:pos="384" w:val="left" w:leader="none"/>
        </w:tabs>
        <w:spacing w:line="240" w:lineRule="auto" w:before="103" w:after="0"/>
        <w:ind w:left="383" w:right="0" w:hanging="202"/>
        <w:jc w:val="both"/>
        <w:rPr>
          <w:sz w:val="18"/>
        </w:rPr>
      </w:pPr>
      <w:r>
        <w:rPr>
          <w:sz w:val="18"/>
        </w:rPr>
        <w:t>Cozinhar cada quilograma de coxa de frango em 3 litros de água por aproximadamente 45</w:t>
      </w:r>
      <w:r>
        <w:rPr>
          <w:spacing w:val="-20"/>
          <w:sz w:val="18"/>
        </w:rPr>
        <w:t> </w:t>
      </w:r>
      <w:r>
        <w:rPr>
          <w:sz w:val="18"/>
        </w:rPr>
        <w:t>minutos.</w:t>
      </w:r>
    </w:p>
    <w:p>
      <w:pPr>
        <w:pStyle w:val="ListParagraph"/>
        <w:numPr>
          <w:ilvl w:val="0"/>
          <w:numId w:val="88"/>
        </w:numPr>
        <w:tabs>
          <w:tab w:pos="384" w:val="left" w:leader="none"/>
        </w:tabs>
        <w:spacing w:line="240" w:lineRule="auto" w:before="103" w:after="0"/>
        <w:ind w:left="383" w:right="0" w:hanging="202"/>
        <w:jc w:val="both"/>
        <w:rPr>
          <w:sz w:val="18"/>
        </w:rPr>
      </w:pPr>
      <w:r>
        <w:rPr>
          <w:sz w:val="18"/>
        </w:rPr>
        <w:t>Desprezar a</w:t>
      </w:r>
      <w:r>
        <w:rPr>
          <w:spacing w:val="-3"/>
          <w:sz w:val="18"/>
        </w:rPr>
        <w:t> </w:t>
      </w:r>
      <w:r>
        <w:rPr>
          <w:sz w:val="18"/>
        </w:rPr>
        <w:t>água.</w:t>
      </w:r>
    </w:p>
    <w:p>
      <w:pPr>
        <w:pStyle w:val="ListParagraph"/>
        <w:numPr>
          <w:ilvl w:val="0"/>
          <w:numId w:val="88"/>
        </w:numPr>
        <w:tabs>
          <w:tab w:pos="384" w:val="left" w:leader="none"/>
        </w:tabs>
        <w:spacing w:line="240" w:lineRule="auto" w:before="105"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7"/>
        <w:ind w:left="2161"/>
      </w:pPr>
      <w:r>
        <w:rPr/>
        <w:t>Frango, filé, à milanesa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89"/>
        </w:numPr>
        <w:tabs>
          <w:tab w:pos="384" w:val="left" w:leader="none"/>
        </w:tabs>
        <w:spacing w:line="240" w:lineRule="auto" w:before="105" w:after="0"/>
        <w:ind w:left="181" w:right="0" w:firstLine="0"/>
        <w:jc w:val="both"/>
        <w:rPr>
          <w:sz w:val="18"/>
        </w:rPr>
      </w:pPr>
      <w:r>
        <w:rPr>
          <w:sz w:val="18"/>
        </w:rPr>
        <w:t>Pesar 6kg de filé de frango, 1 dúzia de ovos e 24 colheres de sopa de farinha de rosca torrada</w:t>
      </w:r>
      <w:r>
        <w:rPr>
          <w:spacing w:val="-27"/>
          <w:sz w:val="18"/>
        </w:rPr>
        <w:t> </w:t>
      </w:r>
      <w:r>
        <w:rPr>
          <w:sz w:val="18"/>
        </w:rPr>
        <w:t>(384g).</w:t>
      </w:r>
    </w:p>
    <w:p>
      <w:pPr>
        <w:pStyle w:val="ListParagraph"/>
        <w:numPr>
          <w:ilvl w:val="0"/>
          <w:numId w:val="89"/>
        </w:numPr>
        <w:tabs>
          <w:tab w:pos="384" w:val="left" w:leader="none"/>
        </w:tabs>
        <w:spacing w:line="240" w:lineRule="auto" w:before="103" w:after="0"/>
        <w:ind w:left="181" w:right="0" w:firstLine="0"/>
        <w:jc w:val="both"/>
        <w:rPr>
          <w:sz w:val="18"/>
        </w:rPr>
      </w:pPr>
      <w:r>
        <w:rPr>
          <w:sz w:val="18"/>
        </w:rPr>
        <w:t>Lavar bem os filés de frango e deixar escorrer a água. Separar em amostras de</w:t>
      </w:r>
      <w:r>
        <w:rPr>
          <w:spacing w:val="-10"/>
          <w:sz w:val="18"/>
        </w:rPr>
        <w:t> </w:t>
      </w:r>
      <w:r>
        <w:rPr>
          <w:sz w:val="18"/>
        </w:rPr>
        <w:t>1kg.</w:t>
      </w:r>
    </w:p>
    <w:p>
      <w:pPr>
        <w:pStyle w:val="ListParagraph"/>
        <w:numPr>
          <w:ilvl w:val="0"/>
          <w:numId w:val="89"/>
        </w:numPr>
        <w:tabs>
          <w:tab w:pos="384" w:val="left" w:leader="none"/>
        </w:tabs>
        <w:spacing w:line="240" w:lineRule="auto" w:before="103" w:after="0"/>
        <w:ind w:left="181" w:right="0" w:firstLine="0"/>
        <w:jc w:val="both"/>
        <w:rPr>
          <w:sz w:val="18"/>
        </w:rPr>
      </w:pPr>
      <w:r>
        <w:rPr>
          <w:sz w:val="18"/>
        </w:rPr>
        <w:t>Para empanar cada</w:t>
      </w:r>
      <w:r>
        <w:rPr>
          <w:spacing w:val="-4"/>
          <w:sz w:val="18"/>
        </w:rPr>
        <w:t> </w:t>
      </w:r>
      <w:r>
        <w:rPr>
          <w:sz w:val="18"/>
        </w:rPr>
        <w:t>amostra:</w:t>
      </w:r>
    </w:p>
    <w:p>
      <w:pPr>
        <w:pStyle w:val="ListParagraph"/>
        <w:numPr>
          <w:ilvl w:val="0"/>
          <w:numId w:val="90"/>
        </w:numPr>
        <w:tabs>
          <w:tab w:pos="393" w:val="left" w:leader="none"/>
        </w:tabs>
        <w:spacing w:line="240" w:lineRule="auto" w:before="105" w:after="0"/>
        <w:ind w:left="392" w:right="0" w:hanging="211"/>
        <w:jc w:val="both"/>
        <w:rPr>
          <w:sz w:val="18"/>
        </w:rPr>
      </w:pPr>
      <w:r>
        <w:rPr>
          <w:sz w:val="18"/>
        </w:rPr>
        <w:t>2 ovos inteiros levemente</w:t>
      </w:r>
      <w:r>
        <w:rPr>
          <w:spacing w:val="0"/>
          <w:sz w:val="18"/>
        </w:rPr>
        <w:t> </w:t>
      </w:r>
      <w:r>
        <w:rPr>
          <w:sz w:val="18"/>
        </w:rPr>
        <w:t>batidos.</w:t>
      </w:r>
    </w:p>
    <w:p>
      <w:pPr>
        <w:pStyle w:val="ListParagraph"/>
        <w:numPr>
          <w:ilvl w:val="0"/>
          <w:numId w:val="90"/>
        </w:numPr>
        <w:tabs>
          <w:tab w:pos="393" w:val="left" w:leader="none"/>
        </w:tabs>
        <w:spacing w:line="240" w:lineRule="auto" w:before="102" w:after="0"/>
        <w:ind w:left="392" w:right="0" w:hanging="211"/>
        <w:jc w:val="both"/>
        <w:rPr>
          <w:sz w:val="18"/>
        </w:rPr>
      </w:pPr>
      <w:r>
        <w:rPr>
          <w:sz w:val="18"/>
        </w:rPr>
        <w:t>4 colheres de sopa de farinha de rosca torrada</w:t>
      </w:r>
      <w:r>
        <w:rPr>
          <w:spacing w:val="-2"/>
          <w:sz w:val="18"/>
        </w:rPr>
        <w:t> </w:t>
      </w:r>
      <w:r>
        <w:rPr>
          <w:sz w:val="18"/>
        </w:rPr>
        <w:t>(16g).</w:t>
      </w:r>
    </w:p>
    <w:p>
      <w:pPr>
        <w:pStyle w:val="ListParagraph"/>
        <w:numPr>
          <w:ilvl w:val="0"/>
          <w:numId w:val="90"/>
        </w:numPr>
        <w:tabs>
          <w:tab w:pos="384" w:val="left" w:leader="none"/>
        </w:tabs>
        <w:spacing w:line="240" w:lineRule="auto" w:before="103" w:after="0"/>
        <w:ind w:left="383" w:right="0" w:hanging="202"/>
        <w:jc w:val="both"/>
        <w:rPr>
          <w:sz w:val="18"/>
        </w:rPr>
      </w:pPr>
      <w:r>
        <w:rPr>
          <w:sz w:val="18"/>
        </w:rPr>
        <w:t>Passar cada filé no ovo e posteriormente na farinha de</w:t>
      </w:r>
      <w:r>
        <w:rPr>
          <w:spacing w:val="-2"/>
          <w:sz w:val="18"/>
        </w:rPr>
        <w:t> </w:t>
      </w:r>
      <w:r>
        <w:rPr>
          <w:sz w:val="18"/>
        </w:rPr>
        <w:t>rosca.</w:t>
      </w:r>
    </w:p>
    <w:p>
      <w:pPr>
        <w:pStyle w:val="ListParagraph"/>
        <w:numPr>
          <w:ilvl w:val="0"/>
          <w:numId w:val="89"/>
        </w:numPr>
        <w:tabs>
          <w:tab w:pos="386" w:val="left" w:leader="none"/>
        </w:tabs>
        <w:spacing w:line="360" w:lineRule="auto" w:before="105" w:after="0"/>
        <w:ind w:left="181" w:right="426" w:firstLine="0"/>
        <w:jc w:val="both"/>
        <w:rPr>
          <w:sz w:val="18"/>
        </w:rPr>
      </w:pPr>
      <w:r>
        <w:rPr>
          <w:sz w:val="18"/>
        </w:rPr>
        <w:t>Fritar 4 filés em 1 xícara de chá de óleo (170g) quente numa panela anti-aderente. Deixar fritar bem um lado e virar apenas uma vez. Quando o frango estiver dourado estará pronto. Retirar e colocar em papel absorvente.</w:t>
      </w:r>
    </w:p>
    <w:p>
      <w:pPr>
        <w:pStyle w:val="ListParagraph"/>
        <w:numPr>
          <w:ilvl w:val="0"/>
          <w:numId w:val="89"/>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spacing w:before="143"/>
        <w:ind w:left="2161" w:right="2410"/>
        <w:jc w:val="center"/>
      </w:pPr>
      <w:r>
        <w:rPr/>
        <w:t>131</w:t>
      </w:r>
    </w:p>
    <w:p>
      <w:pPr>
        <w:spacing w:after="0"/>
        <w:jc w:val="center"/>
        <w:sectPr>
          <w:headerReference w:type="default" r:id="rId150"/>
          <w:footerReference w:type="default" r:id="rId151"/>
          <w:pgSz w:w="11900" w:h="16840"/>
          <w:pgMar w:header="0" w:footer="0" w:top="1340" w:bottom="280" w:left="1520" w:right="1260"/>
        </w:sectPr>
      </w:pPr>
    </w:p>
    <w:p>
      <w:pPr>
        <w:pStyle w:val="Heading3"/>
        <w:spacing w:before="72"/>
        <w:ind w:left="2165"/>
      </w:pPr>
      <w:r>
        <w:rPr/>
        <w:t>Frango, inteiro, sem pele, assado</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91"/>
        </w:numPr>
        <w:tabs>
          <w:tab w:pos="384" w:val="left" w:leader="none"/>
        </w:tabs>
        <w:spacing w:line="240" w:lineRule="auto" w:before="103" w:after="0"/>
        <w:ind w:left="181" w:right="0" w:firstLine="0"/>
        <w:jc w:val="left"/>
        <w:rPr>
          <w:sz w:val="18"/>
        </w:rPr>
      </w:pPr>
      <w:r>
        <w:rPr>
          <w:sz w:val="18"/>
        </w:rPr>
        <w:t>Pesar 6 frangos com aproximadamente 1kg</w:t>
      </w:r>
      <w:r>
        <w:rPr>
          <w:spacing w:val="-1"/>
          <w:sz w:val="18"/>
        </w:rPr>
        <w:t> </w:t>
      </w:r>
      <w:r>
        <w:rPr>
          <w:sz w:val="18"/>
        </w:rPr>
        <w:t>cada.</w:t>
      </w:r>
    </w:p>
    <w:p>
      <w:pPr>
        <w:pStyle w:val="ListParagraph"/>
        <w:numPr>
          <w:ilvl w:val="0"/>
          <w:numId w:val="91"/>
        </w:numPr>
        <w:tabs>
          <w:tab w:pos="384" w:val="left" w:leader="none"/>
        </w:tabs>
        <w:spacing w:line="240" w:lineRule="auto" w:before="102" w:after="0"/>
        <w:ind w:left="181" w:right="0" w:firstLine="0"/>
        <w:jc w:val="left"/>
        <w:rPr>
          <w:sz w:val="18"/>
        </w:rPr>
      </w:pPr>
      <w:r>
        <w:rPr>
          <w:sz w:val="18"/>
        </w:rPr>
        <w:t>Limpar e lavar bem os frangos, e retirar a pele</w:t>
      </w:r>
      <w:r>
        <w:rPr>
          <w:spacing w:val="-10"/>
          <w:sz w:val="18"/>
        </w:rPr>
        <w:t> </w:t>
      </w:r>
      <w:r>
        <w:rPr>
          <w:sz w:val="18"/>
        </w:rPr>
        <w:t>cuidadosamente.</w:t>
      </w:r>
    </w:p>
    <w:p>
      <w:pPr>
        <w:pStyle w:val="ListParagraph"/>
        <w:numPr>
          <w:ilvl w:val="0"/>
          <w:numId w:val="91"/>
        </w:numPr>
        <w:tabs>
          <w:tab w:pos="384" w:val="left" w:leader="none"/>
        </w:tabs>
        <w:spacing w:line="240" w:lineRule="auto" w:before="105" w:after="0"/>
        <w:ind w:left="181" w:right="0" w:firstLine="0"/>
        <w:jc w:val="left"/>
        <w:rPr>
          <w:sz w:val="18"/>
        </w:rPr>
      </w:pPr>
      <w:r>
        <w:rPr>
          <w:sz w:val="18"/>
        </w:rPr>
        <w:t>Não adicionar nenhum ingrediente ao alimento. Separar em 6</w:t>
      </w:r>
      <w:r>
        <w:rPr>
          <w:spacing w:val="-6"/>
          <w:sz w:val="18"/>
        </w:rPr>
        <w:t> </w:t>
      </w:r>
      <w:r>
        <w:rPr>
          <w:sz w:val="18"/>
        </w:rPr>
        <w:t>amostras.</w:t>
      </w:r>
    </w:p>
    <w:p>
      <w:pPr>
        <w:pStyle w:val="ListParagraph"/>
        <w:numPr>
          <w:ilvl w:val="0"/>
          <w:numId w:val="91"/>
        </w:numPr>
        <w:tabs>
          <w:tab w:pos="384" w:val="left" w:leader="none"/>
        </w:tabs>
        <w:spacing w:line="240" w:lineRule="auto" w:before="103" w:after="0"/>
        <w:ind w:left="181" w:right="0" w:firstLine="0"/>
        <w:jc w:val="left"/>
        <w:rPr>
          <w:sz w:val="18"/>
        </w:rPr>
      </w:pPr>
      <w:r>
        <w:rPr>
          <w:sz w:val="18"/>
        </w:rPr>
        <w:t>Colocar o frango numa assadeira anti-aderente com o peito para</w:t>
      </w:r>
      <w:r>
        <w:rPr>
          <w:spacing w:val="-9"/>
          <w:sz w:val="18"/>
        </w:rPr>
        <w:t> </w:t>
      </w:r>
      <w:r>
        <w:rPr>
          <w:sz w:val="18"/>
        </w:rPr>
        <w:t>baixo.</w:t>
      </w:r>
    </w:p>
    <w:p>
      <w:pPr>
        <w:pStyle w:val="ListParagraph"/>
        <w:numPr>
          <w:ilvl w:val="0"/>
          <w:numId w:val="91"/>
        </w:numPr>
        <w:tabs>
          <w:tab w:pos="398" w:val="left" w:leader="none"/>
        </w:tabs>
        <w:spacing w:line="362" w:lineRule="auto" w:before="102" w:after="0"/>
        <w:ind w:left="181" w:right="426" w:firstLine="0"/>
        <w:jc w:val="left"/>
        <w:rPr>
          <w:sz w:val="18"/>
        </w:rPr>
      </w:pPr>
      <w:r>
        <w:rPr>
          <w:sz w:val="18"/>
        </w:rPr>
        <w:t>Assar em forno quente por aproximadamente 40 minutos. Virar e assar por mais 20 minutos. Quando estiver dourado, estará</w:t>
      </w:r>
      <w:r>
        <w:rPr>
          <w:spacing w:val="-4"/>
          <w:sz w:val="18"/>
        </w:rPr>
        <w:t> </w:t>
      </w:r>
      <w:r>
        <w:rPr>
          <w:sz w:val="18"/>
        </w:rPr>
        <w:t>pronto.</w:t>
      </w:r>
    </w:p>
    <w:p>
      <w:pPr>
        <w:pStyle w:val="ListParagraph"/>
        <w:numPr>
          <w:ilvl w:val="0"/>
          <w:numId w:val="91"/>
        </w:numPr>
        <w:tabs>
          <w:tab w:pos="384" w:val="left" w:leader="none"/>
        </w:tabs>
        <w:spacing w:line="203" w:lineRule="exact" w:before="0" w:after="0"/>
        <w:ind w:left="181" w:right="0" w:firstLine="0"/>
        <w:jc w:val="left"/>
        <w:rPr>
          <w:sz w:val="18"/>
        </w:rPr>
      </w:pPr>
      <w:r>
        <w:rPr>
          <w:sz w:val="18"/>
        </w:rPr>
        <w:t>Deixar</w:t>
      </w:r>
      <w:r>
        <w:rPr>
          <w:spacing w:val="-6"/>
          <w:sz w:val="18"/>
        </w:rPr>
        <w:t> </w:t>
      </w:r>
      <w:r>
        <w:rPr>
          <w:sz w:val="18"/>
        </w:rPr>
        <w:t>esfriar.</w:t>
      </w:r>
    </w:p>
    <w:p>
      <w:pPr>
        <w:pStyle w:val="BodyText"/>
        <w:ind w:left="0"/>
        <w:rPr>
          <w:sz w:val="20"/>
        </w:rPr>
      </w:pPr>
    </w:p>
    <w:p>
      <w:pPr>
        <w:pStyle w:val="BodyText"/>
        <w:spacing w:before="1"/>
        <w:ind w:left="0"/>
        <w:rPr>
          <w:sz w:val="16"/>
        </w:rPr>
      </w:pPr>
    </w:p>
    <w:p>
      <w:pPr>
        <w:pStyle w:val="BodyText"/>
      </w:pPr>
      <w:r>
        <w:rPr/>
        <w:t>Observações:</w:t>
      </w:r>
    </w:p>
    <w:p>
      <w:pPr>
        <w:pStyle w:val="BodyText"/>
        <w:spacing w:line="362" w:lineRule="auto" w:before="103"/>
        <w:ind w:right="426"/>
      </w:pPr>
      <w:r>
        <w:rPr/>
        <w:t>1. Dependendo do tamanho da amostra e intensidade do forno, deve-se verificar se a carne está realmente assada no tempo recomendado.</w:t>
      </w:r>
    </w:p>
    <w:p>
      <w:pPr>
        <w:pStyle w:val="BodyText"/>
        <w:ind w:left="0"/>
        <w:rPr>
          <w:sz w:val="20"/>
        </w:rPr>
      </w:pPr>
    </w:p>
    <w:p>
      <w:pPr>
        <w:pStyle w:val="BodyText"/>
        <w:ind w:left="0"/>
        <w:rPr>
          <w:sz w:val="20"/>
        </w:rPr>
      </w:pPr>
    </w:p>
    <w:p>
      <w:pPr>
        <w:pStyle w:val="Heading3"/>
        <w:spacing w:before="153"/>
      </w:pPr>
      <w:r>
        <w:rPr/>
        <w:t>Frango, inteiro, sem pele, cozido</w:t>
      </w:r>
    </w:p>
    <w:p>
      <w:pPr>
        <w:pStyle w:val="BodyText"/>
        <w:ind w:left="0"/>
        <w:rPr>
          <w:b/>
          <w:sz w:val="20"/>
        </w:rPr>
      </w:pPr>
    </w:p>
    <w:p>
      <w:pPr>
        <w:pStyle w:val="BodyText"/>
        <w:spacing w:before="3"/>
        <w:ind w:left="0"/>
        <w:rPr>
          <w:b/>
          <w:sz w:val="16"/>
        </w:rPr>
      </w:pPr>
    </w:p>
    <w:p>
      <w:pPr>
        <w:pStyle w:val="BodyText"/>
      </w:pPr>
      <w:r>
        <w:rPr/>
        <w:t>Procedimentos:</w:t>
      </w:r>
    </w:p>
    <w:p>
      <w:pPr>
        <w:pStyle w:val="ListParagraph"/>
        <w:numPr>
          <w:ilvl w:val="0"/>
          <w:numId w:val="92"/>
        </w:numPr>
        <w:tabs>
          <w:tab w:pos="384" w:val="left" w:leader="none"/>
        </w:tabs>
        <w:spacing w:line="240" w:lineRule="auto" w:before="105" w:after="0"/>
        <w:ind w:left="181" w:right="0" w:firstLine="0"/>
        <w:jc w:val="left"/>
        <w:rPr>
          <w:sz w:val="18"/>
        </w:rPr>
      </w:pPr>
      <w:r>
        <w:rPr>
          <w:sz w:val="18"/>
        </w:rPr>
        <w:t>Pesar 6 frangos com aproximadamente 1kg</w:t>
      </w:r>
      <w:r>
        <w:rPr>
          <w:spacing w:val="-1"/>
          <w:sz w:val="18"/>
        </w:rPr>
        <w:t> </w:t>
      </w:r>
      <w:r>
        <w:rPr>
          <w:sz w:val="18"/>
        </w:rPr>
        <w:t>cada.</w:t>
      </w:r>
    </w:p>
    <w:p>
      <w:pPr>
        <w:pStyle w:val="ListParagraph"/>
        <w:numPr>
          <w:ilvl w:val="0"/>
          <w:numId w:val="92"/>
        </w:numPr>
        <w:tabs>
          <w:tab w:pos="384" w:val="left" w:leader="none"/>
        </w:tabs>
        <w:spacing w:line="240" w:lineRule="auto" w:before="103" w:after="0"/>
        <w:ind w:left="181" w:right="0" w:firstLine="0"/>
        <w:jc w:val="left"/>
        <w:rPr>
          <w:sz w:val="18"/>
        </w:rPr>
      </w:pPr>
      <w:r>
        <w:rPr>
          <w:sz w:val="18"/>
        </w:rPr>
        <w:t>Lavar bem, deixar escorrer e retirar a pele. Separar em amostras de</w:t>
      </w:r>
      <w:r>
        <w:rPr>
          <w:spacing w:val="-9"/>
          <w:sz w:val="18"/>
        </w:rPr>
        <w:t> </w:t>
      </w:r>
      <w:r>
        <w:rPr>
          <w:sz w:val="18"/>
        </w:rPr>
        <w:t>1kg.</w:t>
      </w:r>
    </w:p>
    <w:p>
      <w:pPr>
        <w:pStyle w:val="ListParagraph"/>
        <w:numPr>
          <w:ilvl w:val="0"/>
          <w:numId w:val="92"/>
        </w:numPr>
        <w:tabs>
          <w:tab w:pos="384" w:val="left" w:leader="none"/>
        </w:tabs>
        <w:spacing w:line="240" w:lineRule="auto" w:before="102"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92"/>
        </w:numPr>
        <w:tabs>
          <w:tab w:pos="410" w:val="left" w:leader="none"/>
        </w:tabs>
        <w:spacing w:line="360" w:lineRule="auto" w:before="105" w:after="0"/>
        <w:ind w:left="181" w:right="426" w:firstLine="0"/>
        <w:jc w:val="left"/>
        <w:rPr>
          <w:sz w:val="18"/>
        </w:rPr>
      </w:pPr>
      <w:r>
        <w:rPr>
          <w:sz w:val="18"/>
        </w:rPr>
        <w:t>Cozinhar em fogo médio, cada quilograma de frango em 3 litros de água, por aproximadamente 45 minutos.</w:t>
      </w:r>
    </w:p>
    <w:p>
      <w:pPr>
        <w:pStyle w:val="ListParagraph"/>
        <w:numPr>
          <w:ilvl w:val="0"/>
          <w:numId w:val="92"/>
        </w:numPr>
        <w:tabs>
          <w:tab w:pos="384" w:val="left" w:leader="none"/>
        </w:tabs>
        <w:spacing w:line="240" w:lineRule="auto" w:before="1" w:after="0"/>
        <w:ind w:left="181" w:right="0" w:firstLine="0"/>
        <w:jc w:val="left"/>
        <w:rPr>
          <w:sz w:val="18"/>
        </w:rPr>
      </w:pPr>
      <w:r>
        <w:rPr>
          <w:sz w:val="18"/>
        </w:rPr>
        <w:t>Desprezar a</w:t>
      </w:r>
      <w:r>
        <w:rPr>
          <w:spacing w:val="-3"/>
          <w:sz w:val="18"/>
        </w:rPr>
        <w:t> </w:t>
      </w:r>
      <w:r>
        <w:rPr>
          <w:sz w:val="18"/>
        </w:rPr>
        <w:t>água.</w:t>
      </w:r>
    </w:p>
    <w:p>
      <w:pPr>
        <w:pStyle w:val="ListParagraph"/>
        <w:numPr>
          <w:ilvl w:val="0"/>
          <w:numId w:val="92"/>
        </w:numPr>
        <w:tabs>
          <w:tab w:pos="384" w:val="left" w:leader="none"/>
        </w:tabs>
        <w:spacing w:line="240" w:lineRule="auto" w:before="103"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5"/>
      </w:pPr>
      <w:r>
        <w:rPr/>
        <w:t>Frango, peito, com pele, assado</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93"/>
        </w:numPr>
        <w:tabs>
          <w:tab w:pos="384" w:val="left" w:leader="none"/>
        </w:tabs>
        <w:spacing w:line="240" w:lineRule="auto" w:before="102" w:after="0"/>
        <w:ind w:left="181" w:right="0" w:firstLine="0"/>
        <w:jc w:val="left"/>
        <w:rPr>
          <w:sz w:val="18"/>
        </w:rPr>
      </w:pPr>
      <w:r>
        <w:rPr>
          <w:sz w:val="18"/>
        </w:rPr>
        <w:t>Pesar 6kg de peito de frango com</w:t>
      </w:r>
      <w:r>
        <w:rPr>
          <w:spacing w:val="1"/>
          <w:sz w:val="18"/>
        </w:rPr>
        <w:t> </w:t>
      </w:r>
      <w:r>
        <w:rPr>
          <w:sz w:val="18"/>
        </w:rPr>
        <w:t>pele.</w:t>
      </w:r>
    </w:p>
    <w:p>
      <w:pPr>
        <w:pStyle w:val="ListParagraph"/>
        <w:numPr>
          <w:ilvl w:val="0"/>
          <w:numId w:val="93"/>
        </w:numPr>
        <w:tabs>
          <w:tab w:pos="384" w:val="left" w:leader="none"/>
        </w:tabs>
        <w:spacing w:line="240" w:lineRule="auto" w:before="103" w:after="0"/>
        <w:ind w:left="181" w:right="0" w:firstLine="0"/>
        <w:jc w:val="left"/>
        <w:rPr>
          <w:sz w:val="18"/>
        </w:rPr>
      </w:pPr>
      <w:r>
        <w:rPr>
          <w:sz w:val="18"/>
        </w:rPr>
        <w:t>Lavar bem e escorrer a água. Separar em amostras de</w:t>
      </w:r>
      <w:r>
        <w:rPr>
          <w:spacing w:val="-10"/>
          <w:sz w:val="18"/>
        </w:rPr>
        <w:t> </w:t>
      </w:r>
      <w:r>
        <w:rPr>
          <w:sz w:val="18"/>
        </w:rPr>
        <w:t>1kg.</w:t>
      </w:r>
    </w:p>
    <w:p>
      <w:pPr>
        <w:pStyle w:val="ListParagraph"/>
        <w:numPr>
          <w:ilvl w:val="0"/>
          <w:numId w:val="93"/>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93"/>
        </w:numPr>
        <w:tabs>
          <w:tab w:pos="384" w:val="left" w:leader="none"/>
        </w:tabs>
        <w:spacing w:line="240" w:lineRule="auto" w:before="102" w:after="0"/>
        <w:ind w:left="181" w:right="0" w:firstLine="0"/>
        <w:jc w:val="left"/>
        <w:rPr>
          <w:sz w:val="18"/>
        </w:rPr>
      </w:pPr>
      <w:r>
        <w:rPr>
          <w:sz w:val="18"/>
        </w:rPr>
        <w:t>Colocar os peitos em uma assadeira</w:t>
      </w:r>
      <w:r>
        <w:rPr>
          <w:spacing w:val="-10"/>
          <w:sz w:val="18"/>
        </w:rPr>
        <w:t> </w:t>
      </w:r>
      <w:r>
        <w:rPr>
          <w:sz w:val="18"/>
        </w:rPr>
        <w:t>anti-aderente.</w:t>
      </w:r>
    </w:p>
    <w:p>
      <w:pPr>
        <w:pStyle w:val="ListParagraph"/>
        <w:numPr>
          <w:ilvl w:val="0"/>
          <w:numId w:val="93"/>
        </w:numPr>
        <w:tabs>
          <w:tab w:pos="417" w:val="left" w:leader="none"/>
        </w:tabs>
        <w:spacing w:line="360" w:lineRule="auto" w:before="105" w:after="0"/>
        <w:ind w:left="181" w:right="426" w:firstLine="0"/>
        <w:jc w:val="left"/>
        <w:rPr>
          <w:sz w:val="18"/>
        </w:rPr>
      </w:pPr>
      <w:r>
        <w:rPr>
          <w:sz w:val="18"/>
        </w:rPr>
        <w:t>Assar em forno quente por aproximadamente 40 minutos. Virar somente uma vez. Quando estiver dourando, estará pronto (aproximadamente 20</w:t>
      </w:r>
      <w:r>
        <w:rPr>
          <w:spacing w:val="-6"/>
          <w:sz w:val="18"/>
        </w:rPr>
        <w:t> </w:t>
      </w:r>
      <w:r>
        <w:rPr>
          <w:sz w:val="18"/>
        </w:rPr>
        <w:t>minutos).</w:t>
      </w:r>
    </w:p>
    <w:p>
      <w:pPr>
        <w:pStyle w:val="ListParagraph"/>
        <w:numPr>
          <w:ilvl w:val="0"/>
          <w:numId w:val="93"/>
        </w:numPr>
        <w:tabs>
          <w:tab w:pos="384" w:val="left" w:leader="none"/>
        </w:tabs>
        <w:spacing w:line="205"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8"/>
        <w:ind w:left="0"/>
        <w:rPr>
          <w:sz w:val="15"/>
        </w:rPr>
      </w:pPr>
    </w:p>
    <w:p>
      <w:pPr>
        <w:pStyle w:val="Heading3"/>
        <w:ind w:left="2164"/>
      </w:pPr>
      <w:r>
        <w:rPr/>
        <w:t>Frango, peito, sem pele, cozido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94"/>
        </w:numPr>
        <w:tabs>
          <w:tab w:pos="384" w:val="left" w:leader="none"/>
        </w:tabs>
        <w:spacing w:line="240" w:lineRule="auto" w:before="103" w:after="0"/>
        <w:ind w:left="383" w:right="0" w:hanging="202"/>
        <w:jc w:val="left"/>
        <w:rPr>
          <w:sz w:val="18"/>
        </w:rPr>
      </w:pPr>
      <w:r>
        <w:rPr>
          <w:sz w:val="18"/>
        </w:rPr>
        <w:t>Pesar 6kg de peito de frango com</w:t>
      </w:r>
      <w:r>
        <w:rPr>
          <w:spacing w:val="1"/>
          <w:sz w:val="18"/>
        </w:rPr>
        <w:t> </w:t>
      </w:r>
      <w:r>
        <w:rPr>
          <w:sz w:val="18"/>
        </w:rPr>
        <w:t>pele.</w:t>
      </w:r>
    </w:p>
    <w:p>
      <w:pPr>
        <w:pStyle w:val="ListParagraph"/>
        <w:numPr>
          <w:ilvl w:val="0"/>
          <w:numId w:val="94"/>
        </w:numPr>
        <w:tabs>
          <w:tab w:pos="384" w:val="left" w:leader="none"/>
        </w:tabs>
        <w:spacing w:line="240" w:lineRule="auto" w:before="102" w:after="0"/>
        <w:ind w:left="383" w:right="0" w:hanging="202"/>
        <w:jc w:val="left"/>
        <w:rPr>
          <w:sz w:val="18"/>
        </w:rPr>
      </w:pPr>
      <w:r>
        <w:rPr>
          <w:sz w:val="18"/>
        </w:rPr>
        <w:t>Lavar bem, escorrer a água e retirar a pele. Separar em amostras de</w:t>
      </w:r>
      <w:r>
        <w:rPr>
          <w:spacing w:val="-9"/>
          <w:sz w:val="18"/>
        </w:rPr>
        <w:t> </w:t>
      </w:r>
      <w:r>
        <w:rPr>
          <w:sz w:val="18"/>
        </w:rPr>
        <w:t>1kg.</w:t>
      </w:r>
    </w:p>
    <w:p>
      <w:pPr>
        <w:pStyle w:val="ListParagraph"/>
        <w:numPr>
          <w:ilvl w:val="0"/>
          <w:numId w:val="94"/>
        </w:numPr>
        <w:tabs>
          <w:tab w:pos="384" w:val="left" w:leader="none"/>
        </w:tabs>
        <w:spacing w:line="240" w:lineRule="auto" w:before="105" w:after="0"/>
        <w:ind w:left="383" w:right="0" w:hanging="202"/>
        <w:jc w:val="left"/>
        <w:rPr>
          <w:sz w:val="18"/>
        </w:rPr>
      </w:pPr>
      <w:r>
        <w:rPr>
          <w:sz w:val="18"/>
        </w:rPr>
        <w:t>Não adicionar nenhum ingrediente ao</w:t>
      </w:r>
      <w:r>
        <w:rPr>
          <w:spacing w:val="1"/>
          <w:sz w:val="18"/>
        </w:rPr>
        <w:t> </w:t>
      </w:r>
      <w:r>
        <w:rPr>
          <w:sz w:val="18"/>
        </w:rPr>
        <w:t>alimento.</w:t>
      </w:r>
    </w:p>
    <w:p>
      <w:pPr>
        <w:pStyle w:val="BodyText"/>
        <w:spacing w:before="144"/>
        <w:ind w:left="2161" w:right="2410"/>
        <w:jc w:val="center"/>
      </w:pPr>
      <w:r>
        <w:rPr/>
        <w:t>132</w:t>
      </w:r>
    </w:p>
    <w:p>
      <w:pPr>
        <w:spacing w:after="0"/>
        <w:jc w:val="center"/>
        <w:sectPr>
          <w:headerReference w:type="default" r:id="rId152"/>
          <w:footerReference w:type="default" r:id="rId153"/>
          <w:pgSz w:w="11900" w:h="16840"/>
          <w:pgMar w:header="0" w:footer="0" w:top="1340" w:bottom="280" w:left="1520" w:right="1260"/>
        </w:sectPr>
      </w:pPr>
    </w:p>
    <w:p>
      <w:pPr>
        <w:pStyle w:val="ListParagraph"/>
        <w:numPr>
          <w:ilvl w:val="0"/>
          <w:numId w:val="64"/>
        </w:numPr>
        <w:tabs>
          <w:tab w:pos="384" w:val="left" w:leader="none"/>
        </w:tabs>
        <w:spacing w:line="240" w:lineRule="auto" w:before="77" w:after="0"/>
        <w:ind w:left="181" w:right="0" w:firstLine="0"/>
        <w:jc w:val="both"/>
        <w:rPr>
          <w:sz w:val="18"/>
        </w:rPr>
      </w:pPr>
      <w:r>
        <w:rPr>
          <w:sz w:val="18"/>
        </w:rPr>
        <w:t>Cozinhar cada quilograma de peito de frango em 3 litros de água por aproximadamente 45</w:t>
      </w:r>
      <w:r>
        <w:rPr>
          <w:spacing w:val="-20"/>
          <w:sz w:val="18"/>
        </w:rPr>
        <w:t> </w:t>
      </w:r>
      <w:r>
        <w:rPr>
          <w:sz w:val="18"/>
        </w:rPr>
        <w:t>minutos.</w:t>
      </w:r>
    </w:p>
    <w:p>
      <w:pPr>
        <w:pStyle w:val="ListParagraph"/>
        <w:numPr>
          <w:ilvl w:val="0"/>
          <w:numId w:val="64"/>
        </w:numPr>
        <w:tabs>
          <w:tab w:pos="384" w:val="left" w:leader="none"/>
        </w:tabs>
        <w:spacing w:line="240" w:lineRule="auto" w:before="103" w:after="0"/>
        <w:ind w:left="181" w:right="0" w:firstLine="0"/>
        <w:jc w:val="both"/>
        <w:rPr>
          <w:sz w:val="18"/>
        </w:rPr>
      </w:pPr>
      <w:r>
        <w:rPr>
          <w:sz w:val="18"/>
        </w:rPr>
        <w:t>Desprezar a</w:t>
      </w:r>
      <w:r>
        <w:rPr>
          <w:spacing w:val="-3"/>
          <w:sz w:val="18"/>
        </w:rPr>
        <w:t> </w:t>
      </w:r>
      <w:r>
        <w:rPr>
          <w:sz w:val="18"/>
        </w:rPr>
        <w:t>água.</w:t>
      </w:r>
    </w:p>
    <w:p>
      <w:pPr>
        <w:pStyle w:val="ListParagraph"/>
        <w:numPr>
          <w:ilvl w:val="0"/>
          <w:numId w:val="64"/>
        </w:numPr>
        <w:tabs>
          <w:tab w:pos="384" w:val="left" w:leader="none"/>
        </w:tabs>
        <w:spacing w:line="240" w:lineRule="auto" w:before="105"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7"/>
        <w:ind w:left="2165"/>
      </w:pPr>
      <w:r>
        <w:rPr/>
        <w:t>Frango, peito, sem pele, grelhado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95"/>
        </w:numPr>
        <w:tabs>
          <w:tab w:pos="384" w:val="left" w:leader="none"/>
        </w:tabs>
        <w:spacing w:line="240" w:lineRule="auto" w:before="102" w:after="0"/>
        <w:ind w:left="181" w:right="0" w:firstLine="0"/>
        <w:jc w:val="both"/>
        <w:rPr>
          <w:sz w:val="18"/>
        </w:rPr>
      </w:pPr>
      <w:r>
        <w:rPr>
          <w:sz w:val="18"/>
        </w:rPr>
        <w:t>Pesar 6kg de peito de frango com</w:t>
      </w:r>
      <w:r>
        <w:rPr>
          <w:spacing w:val="1"/>
          <w:sz w:val="18"/>
        </w:rPr>
        <w:t> </w:t>
      </w:r>
      <w:r>
        <w:rPr>
          <w:sz w:val="18"/>
        </w:rPr>
        <w:t>pele.</w:t>
      </w:r>
    </w:p>
    <w:p>
      <w:pPr>
        <w:pStyle w:val="ListParagraph"/>
        <w:numPr>
          <w:ilvl w:val="0"/>
          <w:numId w:val="95"/>
        </w:numPr>
        <w:tabs>
          <w:tab w:pos="384" w:val="left" w:leader="none"/>
        </w:tabs>
        <w:spacing w:line="240" w:lineRule="auto" w:before="105" w:after="0"/>
        <w:ind w:left="181" w:right="0" w:firstLine="0"/>
        <w:jc w:val="both"/>
        <w:rPr>
          <w:sz w:val="18"/>
        </w:rPr>
      </w:pPr>
      <w:r>
        <w:rPr>
          <w:sz w:val="18"/>
        </w:rPr>
        <w:t>Lavar bem, escorrer a água e retirar a pele. Separar em amostras de</w:t>
      </w:r>
      <w:r>
        <w:rPr>
          <w:spacing w:val="-9"/>
          <w:sz w:val="18"/>
        </w:rPr>
        <w:t> </w:t>
      </w:r>
      <w:r>
        <w:rPr>
          <w:sz w:val="18"/>
        </w:rPr>
        <w:t>1kg.</w:t>
      </w:r>
    </w:p>
    <w:p>
      <w:pPr>
        <w:pStyle w:val="ListParagraph"/>
        <w:numPr>
          <w:ilvl w:val="0"/>
          <w:numId w:val="95"/>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95"/>
        </w:numPr>
        <w:tabs>
          <w:tab w:pos="384" w:val="left" w:leader="none"/>
        </w:tabs>
        <w:spacing w:line="240" w:lineRule="auto" w:before="103" w:after="0"/>
        <w:ind w:left="181" w:right="0" w:firstLine="0"/>
        <w:jc w:val="both"/>
        <w:rPr>
          <w:sz w:val="18"/>
        </w:rPr>
      </w:pPr>
      <w:r>
        <w:rPr>
          <w:sz w:val="18"/>
        </w:rPr>
        <w:t>Aquecer a</w:t>
      </w:r>
      <w:r>
        <w:rPr>
          <w:spacing w:val="-2"/>
          <w:sz w:val="18"/>
        </w:rPr>
        <w:t> </w:t>
      </w:r>
      <w:r>
        <w:rPr>
          <w:sz w:val="18"/>
        </w:rPr>
        <w:t>grelha.</w:t>
      </w:r>
    </w:p>
    <w:p>
      <w:pPr>
        <w:pStyle w:val="ListParagraph"/>
        <w:numPr>
          <w:ilvl w:val="0"/>
          <w:numId w:val="95"/>
        </w:numPr>
        <w:tabs>
          <w:tab w:pos="393" w:val="left" w:leader="none"/>
        </w:tabs>
        <w:spacing w:line="360" w:lineRule="auto" w:before="105" w:after="0"/>
        <w:ind w:left="181" w:right="426" w:firstLine="0"/>
        <w:jc w:val="both"/>
        <w:rPr>
          <w:sz w:val="18"/>
        </w:rPr>
      </w:pPr>
      <w:r>
        <w:rPr>
          <w:sz w:val="18"/>
        </w:rPr>
        <w:t>Colocar os peitos, deixando grelhar bem um lado (aproximadamente 20 minutos) e virar somente uma vez (aproximadamente 20 minutos). Quando o peito estiver dourado, estará pronto (tempo total aproximado 45</w:t>
      </w:r>
      <w:r>
        <w:rPr>
          <w:spacing w:val="-2"/>
          <w:sz w:val="18"/>
        </w:rPr>
        <w:t> </w:t>
      </w:r>
      <w:r>
        <w:rPr>
          <w:sz w:val="18"/>
        </w:rPr>
        <w:t>minutos).</w:t>
      </w:r>
    </w:p>
    <w:p>
      <w:pPr>
        <w:pStyle w:val="ListParagraph"/>
        <w:numPr>
          <w:ilvl w:val="0"/>
          <w:numId w:val="95"/>
        </w:numPr>
        <w:tabs>
          <w:tab w:pos="384" w:val="left" w:leader="none"/>
        </w:tabs>
        <w:spacing w:line="207" w:lineRule="exact" w:before="0" w:after="0"/>
        <w:ind w:left="181" w:right="0" w:firstLine="0"/>
        <w:jc w:val="both"/>
        <w:rPr>
          <w:sz w:val="18"/>
        </w:rPr>
      </w:pPr>
      <w:r>
        <w:rPr>
          <w:sz w:val="18"/>
        </w:rPr>
        <w:t>Retirar e deixar 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5"/>
      </w:pPr>
      <w:r>
        <w:rPr/>
        <w:t>Frango, sobrecoxa, com pele, assada</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96"/>
        </w:numPr>
        <w:tabs>
          <w:tab w:pos="384" w:val="left" w:leader="none"/>
        </w:tabs>
        <w:spacing w:line="240" w:lineRule="auto" w:before="102" w:after="0"/>
        <w:ind w:left="181" w:right="0" w:firstLine="0"/>
        <w:jc w:val="both"/>
        <w:rPr>
          <w:sz w:val="18"/>
        </w:rPr>
      </w:pPr>
      <w:r>
        <w:rPr>
          <w:sz w:val="18"/>
        </w:rPr>
        <w:t>Pesar 6kg de sobrecoxas de frango com</w:t>
      </w:r>
      <w:r>
        <w:rPr>
          <w:spacing w:val="1"/>
          <w:sz w:val="18"/>
        </w:rPr>
        <w:t> </w:t>
      </w:r>
      <w:r>
        <w:rPr>
          <w:sz w:val="18"/>
        </w:rPr>
        <w:t>pele.</w:t>
      </w:r>
    </w:p>
    <w:p>
      <w:pPr>
        <w:pStyle w:val="ListParagraph"/>
        <w:numPr>
          <w:ilvl w:val="0"/>
          <w:numId w:val="96"/>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96"/>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96"/>
        </w:numPr>
        <w:tabs>
          <w:tab w:pos="384" w:val="left" w:leader="none"/>
        </w:tabs>
        <w:spacing w:line="240" w:lineRule="auto" w:before="102" w:after="0"/>
        <w:ind w:left="181" w:right="0" w:firstLine="0"/>
        <w:jc w:val="both"/>
        <w:rPr>
          <w:sz w:val="18"/>
        </w:rPr>
      </w:pPr>
      <w:r>
        <w:rPr>
          <w:sz w:val="18"/>
        </w:rPr>
        <w:t>Colocar as sobrecoxas em uma assadeira</w:t>
      </w:r>
      <w:r>
        <w:rPr>
          <w:spacing w:val="-6"/>
          <w:sz w:val="18"/>
        </w:rPr>
        <w:t> </w:t>
      </w:r>
      <w:r>
        <w:rPr>
          <w:sz w:val="18"/>
        </w:rPr>
        <w:t>anti-aderente.</w:t>
      </w:r>
    </w:p>
    <w:p>
      <w:pPr>
        <w:pStyle w:val="ListParagraph"/>
        <w:numPr>
          <w:ilvl w:val="0"/>
          <w:numId w:val="96"/>
        </w:numPr>
        <w:tabs>
          <w:tab w:pos="386" w:val="left" w:leader="none"/>
        </w:tabs>
        <w:spacing w:line="360" w:lineRule="auto" w:before="105" w:after="0"/>
        <w:ind w:left="181" w:right="427" w:firstLine="0"/>
        <w:jc w:val="left"/>
        <w:rPr>
          <w:sz w:val="18"/>
        </w:rPr>
      </w:pPr>
      <w:r>
        <w:rPr>
          <w:sz w:val="18"/>
        </w:rPr>
        <w:t>Assar em forno quente por aproximadamente 40 minutos, virar e deixar mais 20 minutos, ou até que as sobrecoxas estejam</w:t>
      </w:r>
      <w:r>
        <w:rPr>
          <w:spacing w:val="0"/>
          <w:sz w:val="18"/>
        </w:rPr>
        <w:t> </w:t>
      </w:r>
      <w:r>
        <w:rPr>
          <w:sz w:val="18"/>
        </w:rPr>
        <w:t>douradas.</w:t>
      </w:r>
    </w:p>
    <w:p>
      <w:pPr>
        <w:pStyle w:val="ListParagraph"/>
        <w:numPr>
          <w:ilvl w:val="0"/>
          <w:numId w:val="96"/>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ind w:left="2165"/>
      </w:pPr>
      <w:r>
        <w:rPr/>
        <w:t>Frango, sobrecoxa, sem pele, assada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97"/>
        </w:numPr>
        <w:tabs>
          <w:tab w:pos="384" w:val="left" w:leader="none"/>
        </w:tabs>
        <w:spacing w:line="240" w:lineRule="auto" w:before="103" w:after="0"/>
        <w:ind w:left="181" w:right="0" w:firstLine="0"/>
        <w:jc w:val="both"/>
        <w:rPr>
          <w:sz w:val="18"/>
        </w:rPr>
      </w:pPr>
      <w:r>
        <w:rPr>
          <w:sz w:val="18"/>
        </w:rPr>
        <w:t>Pesar 6kg de sobrecoxas de frango com</w:t>
      </w:r>
      <w:r>
        <w:rPr>
          <w:spacing w:val="1"/>
          <w:sz w:val="18"/>
        </w:rPr>
        <w:t> </w:t>
      </w:r>
      <w:r>
        <w:rPr>
          <w:sz w:val="18"/>
        </w:rPr>
        <w:t>pele.</w:t>
      </w:r>
    </w:p>
    <w:p>
      <w:pPr>
        <w:pStyle w:val="ListParagraph"/>
        <w:numPr>
          <w:ilvl w:val="0"/>
          <w:numId w:val="97"/>
        </w:numPr>
        <w:tabs>
          <w:tab w:pos="384" w:val="left" w:leader="none"/>
        </w:tabs>
        <w:spacing w:line="240" w:lineRule="auto" w:before="105" w:after="0"/>
        <w:ind w:left="181" w:right="0" w:firstLine="0"/>
        <w:jc w:val="both"/>
        <w:rPr>
          <w:sz w:val="18"/>
        </w:rPr>
      </w:pPr>
      <w:r>
        <w:rPr>
          <w:sz w:val="18"/>
        </w:rPr>
        <w:t>Lavar bem, deixar escorrer a água e retirar a pele. Separar em amostras de</w:t>
      </w:r>
      <w:r>
        <w:rPr>
          <w:spacing w:val="-13"/>
          <w:sz w:val="18"/>
        </w:rPr>
        <w:t> </w:t>
      </w:r>
      <w:r>
        <w:rPr>
          <w:sz w:val="18"/>
        </w:rPr>
        <w:t>1kg.</w:t>
      </w:r>
    </w:p>
    <w:p>
      <w:pPr>
        <w:pStyle w:val="ListParagraph"/>
        <w:numPr>
          <w:ilvl w:val="0"/>
          <w:numId w:val="97"/>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97"/>
        </w:numPr>
        <w:tabs>
          <w:tab w:pos="384" w:val="left" w:leader="none"/>
        </w:tabs>
        <w:spacing w:line="240" w:lineRule="auto" w:before="105" w:after="0"/>
        <w:ind w:left="181" w:right="0" w:firstLine="0"/>
        <w:jc w:val="both"/>
        <w:rPr>
          <w:sz w:val="18"/>
        </w:rPr>
      </w:pPr>
      <w:r>
        <w:rPr>
          <w:sz w:val="18"/>
        </w:rPr>
        <w:t>Colocar as sobrecoxas em uma assadeira</w:t>
      </w:r>
      <w:r>
        <w:rPr>
          <w:spacing w:val="-6"/>
          <w:sz w:val="18"/>
        </w:rPr>
        <w:t> </w:t>
      </w:r>
      <w:r>
        <w:rPr>
          <w:sz w:val="18"/>
        </w:rPr>
        <w:t>anti-aderente.</w:t>
      </w:r>
    </w:p>
    <w:p>
      <w:pPr>
        <w:pStyle w:val="ListParagraph"/>
        <w:numPr>
          <w:ilvl w:val="0"/>
          <w:numId w:val="97"/>
        </w:numPr>
        <w:tabs>
          <w:tab w:pos="386" w:val="left" w:leader="none"/>
        </w:tabs>
        <w:spacing w:line="360" w:lineRule="auto" w:before="102" w:after="0"/>
        <w:ind w:left="181" w:right="427" w:firstLine="0"/>
        <w:jc w:val="left"/>
        <w:rPr>
          <w:sz w:val="18"/>
        </w:rPr>
      </w:pPr>
      <w:r>
        <w:rPr>
          <w:sz w:val="18"/>
        </w:rPr>
        <w:t>Assar em forno quente por aproximadamente 40 minutos, virar e deixar mais 20 minutos, ou até que as sobrecoxas estejam</w:t>
      </w:r>
      <w:r>
        <w:rPr>
          <w:spacing w:val="0"/>
          <w:sz w:val="18"/>
        </w:rPr>
        <w:t> </w:t>
      </w:r>
      <w:r>
        <w:rPr>
          <w:sz w:val="18"/>
        </w:rPr>
        <w:t>douradas.</w:t>
      </w:r>
    </w:p>
    <w:p>
      <w:pPr>
        <w:pStyle w:val="ListParagraph"/>
        <w:numPr>
          <w:ilvl w:val="0"/>
          <w:numId w:val="97"/>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Heading3"/>
        <w:spacing w:before="98"/>
      </w:pPr>
      <w:r>
        <w:rPr/>
        <w:t>Hambúrguer, bovino, frito</w:t>
      </w:r>
    </w:p>
    <w:p>
      <w:pPr>
        <w:pStyle w:val="BodyText"/>
        <w:ind w:left="0"/>
        <w:rPr>
          <w:b/>
          <w:sz w:val="20"/>
        </w:rPr>
      </w:pPr>
    </w:p>
    <w:p>
      <w:pPr>
        <w:pStyle w:val="BodyText"/>
        <w:ind w:left="0"/>
        <w:rPr>
          <w:b/>
          <w:sz w:val="20"/>
        </w:rPr>
      </w:pPr>
    </w:p>
    <w:p>
      <w:pPr>
        <w:pStyle w:val="BodyText"/>
        <w:spacing w:before="4"/>
        <w:ind w:left="0"/>
        <w:rPr>
          <w:b/>
          <w:sz w:val="23"/>
        </w:rPr>
      </w:pPr>
    </w:p>
    <w:p>
      <w:pPr>
        <w:pStyle w:val="BodyText"/>
      </w:pPr>
      <w:r>
        <w:rPr/>
        <w:t>Procedimentos:</w:t>
      </w:r>
    </w:p>
    <w:p>
      <w:pPr>
        <w:pStyle w:val="ListParagraph"/>
        <w:numPr>
          <w:ilvl w:val="0"/>
          <w:numId w:val="98"/>
        </w:numPr>
        <w:tabs>
          <w:tab w:pos="384" w:val="left" w:leader="none"/>
        </w:tabs>
        <w:spacing w:line="240" w:lineRule="auto" w:before="103" w:after="0"/>
        <w:ind w:left="383" w:right="0" w:hanging="202"/>
        <w:jc w:val="left"/>
        <w:rPr>
          <w:sz w:val="18"/>
        </w:rPr>
      </w:pPr>
      <w:r>
        <w:rPr>
          <w:sz w:val="18"/>
        </w:rPr>
        <w:t>Pesar 6kg de</w:t>
      </w:r>
      <w:r>
        <w:rPr>
          <w:spacing w:val="0"/>
          <w:sz w:val="18"/>
        </w:rPr>
        <w:t> </w:t>
      </w:r>
      <w:r>
        <w:rPr>
          <w:sz w:val="18"/>
        </w:rPr>
        <w:t>hambúrguer.</w:t>
      </w:r>
    </w:p>
    <w:p>
      <w:pPr>
        <w:pStyle w:val="ListParagraph"/>
        <w:numPr>
          <w:ilvl w:val="0"/>
          <w:numId w:val="98"/>
        </w:numPr>
        <w:tabs>
          <w:tab w:pos="384" w:val="left" w:leader="none"/>
        </w:tabs>
        <w:spacing w:line="240" w:lineRule="auto" w:before="105" w:after="0"/>
        <w:ind w:left="383" w:right="0" w:hanging="202"/>
        <w:jc w:val="left"/>
        <w:rPr>
          <w:sz w:val="18"/>
        </w:rPr>
      </w:pPr>
      <w:r>
        <w:rPr>
          <w:sz w:val="18"/>
        </w:rPr>
        <w:t>Não adicionar nenhum ingrediente ao</w:t>
      </w:r>
      <w:r>
        <w:rPr>
          <w:spacing w:val="1"/>
          <w:sz w:val="18"/>
        </w:rPr>
        <w:t> </w:t>
      </w:r>
      <w:r>
        <w:rPr>
          <w:sz w:val="18"/>
        </w:rPr>
        <w:t>alimento.</w:t>
      </w:r>
    </w:p>
    <w:p>
      <w:pPr>
        <w:pStyle w:val="BodyText"/>
        <w:spacing w:before="143"/>
        <w:ind w:left="2161" w:right="2410"/>
        <w:jc w:val="center"/>
      </w:pPr>
      <w:r>
        <w:rPr/>
        <w:t>133</w:t>
      </w:r>
    </w:p>
    <w:p>
      <w:pPr>
        <w:spacing w:after="0"/>
        <w:jc w:val="center"/>
        <w:sectPr>
          <w:headerReference w:type="default" r:id="rId154"/>
          <w:footerReference w:type="default" r:id="rId155"/>
          <w:pgSz w:w="11900" w:h="16840"/>
          <w:pgMar w:header="0" w:footer="0" w:top="1340" w:bottom="280" w:left="1520" w:right="1260"/>
        </w:sectPr>
      </w:pPr>
    </w:p>
    <w:p>
      <w:pPr>
        <w:pStyle w:val="ListParagraph"/>
        <w:numPr>
          <w:ilvl w:val="0"/>
          <w:numId w:val="99"/>
        </w:numPr>
        <w:tabs>
          <w:tab w:pos="384" w:val="left" w:leader="none"/>
        </w:tabs>
        <w:spacing w:line="240" w:lineRule="auto" w:before="77" w:after="0"/>
        <w:ind w:left="181" w:right="0" w:firstLine="0"/>
        <w:jc w:val="left"/>
        <w:rPr>
          <w:sz w:val="18"/>
        </w:rPr>
      </w:pPr>
      <w:r>
        <w:rPr>
          <w:sz w:val="18"/>
        </w:rPr>
        <w:t>Colocar em uma frigideira tipo “teflon” para aquecer com 1 colher de sobremesa de óleo de soja</w:t>
      </w:r>
      <w:r>
        <w:rPr>
          <w:spacing w:val="-30"/>
          <w:sz w:val="18"/>
        </w:rPr>
        <w:t> </w:t>
      </w:r>
      <w:r>
        <w:rPr>
          <w:sz w:val="18"/>
        </w:rPr>
        <w:t>(6mL).</w:t>
      </w:r>
    </w:p>
    <w:p>
      <w:pPr>
        <w:pStyle w:val="ListParagraph"/>
        <w:numPr>
          <w:ilvl w:val="0"/>
          <w:numId w:val="99"/>
        </w:numPr>
        <w:tabs>
          <w:tab w:pos="422" w:val="left" w:leader="none"/>
        </w:tabs>
        <w:spacing w:line="362" w:lineRule="auto" w:before="103" w:after="0"/>
        <w:ind w:left="181" w:right="426" w:firstLine="0"/>
        <w:jc w:val="left"/>
        <w:rPr>
          <w:sz w:val="18"/>
        </w:rPr>
      </w:pPr>
      <w:r>
        <w:rPr>
          <w:sz w:val="18"/>
        </w:rPr>
        <w:t>Colocar 2 hambúrgueres por vez. Deixar fritar bem um lado e virar somente uma vez. Quando o hambúrguer estiver dourado, estará pronto (aproximadamente 10</w:t>
      </w:r>
      <w:r>
        <w:rPr>
          <w:spacing w:val="-5"/>
          <w:sz w:val="18"/>
        </w:rPr>
        <w:t> </w:t>
      </w:r>
      <w:r>
        <w:rPr>
          <w:sz w:val="18"/>
        </w:rPr>
        <w:t>minutos).</w:t>
      </w:r>
    </w:p>
    <w:p>
      <w:pPr>
        <w:pStyle w:val="ListParagraph"/>
        <w:numPr>
          <w:ilvl w:val="0"/>
          <w:numId w:val="99"/>
        </w:numPr>
        <w:tabs>
          <w:tab w:pos="384" w:val="left" w:leader="none"/>
        </w:tabs>
        <w:spacing w:line="203" w:lineRule="exact" w:before="0" w:after="0"/>
        <w:ind w:left="181" w:right="0" w:firstLine="0"/>
        <w:jc w:val="left"/>
        <w:rPr>
          <w:sz w:val="18"/>
        </w:rPr>
      </w:pPr>
      <w:r>
        <w:rPr>
          <w:sz w:val="18"/>
        </w:rPr>
        <w:t>Retirar e colocar sobre papel</w:t>
      </w:r>
      <w:r>
        <w:rPr>
          <w:spacing w:val="-3"/>
          <w:sz w:val="18"/>
        </w:rPr>
        <w:t> </w:t>
      </w:r>
      <w:r>
        <w:rPr>
          <w:sz w:val="18"/>
        </w:rPr>
        <w:t>absorvente.</w:t>
      </w:r>
    </w:p>
    <w:p>
      <w:pPr>
        <w:pStyle w:val="ListParagraph"/>
        <w:numPr>
          <w:ilvl w:val="0"/>
          <w:numId w:val="99"/>
        </w:numPr>
        <w:tabs>
          <w:tab w:pos="384" w:val="left" w:leader="none"/>
        </w:tabs>
        <w:spacing w:line="240" w:lineRule="auto" w:before="103"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79"/>
      </w:pPr>
      <w:r>
        <w:rPr/>
        <w:t>Hambúrguer, bovino, grelhado</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100"/>
        </w:numPr>
        <w:tabs>
          <w:tab w:pos="384" w:val="left" w:leader="none"/>
        </w:tabs>
        <w:spacing w:line="240" w:lineRule="auto" w:before="102" w:after="0"/>
        <w:ind w:left="181" w:right="0" w:firstLine="0"/>
        <w:jc w:val="left"/>
        <w:rPr>
          <w:sz w:val="18"/>
        </w:rPr>
      </w:pPr>
      <w:r>
        <w:rPr>
          <w:sz w:val="18"/>
        </w:rPr>
        <w:t>Pesar 6kg de</w:t>
      </w:r>
      <w:r>
        <w:rPr>
          <w:spacing w:val="0"/>
          <w:sz w:val="18"/>
        </w:rPr>
        <w:t> </w:t>
      </w:r>
      <w:r>
        <w:rPr>
          <w:sz w:val="18"/>
        </w:rPr>
        <w:t>hambúrguer.</w:t>
      </w:r>
    </w:p>
    <w:p>
      <w:pPr>
        <w:pStyle w:val="ListParagraph"/>
        <w:numPr>
          <w:ilvl w:val="0"/>
          <w:numId w:val="100"/>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00"/>
        </w:numPr>
        <w:tabs>
          <w:tab w:pos="384" w:val="left" w:leader="none"/>
        </w:tabs>
        <w:spacing w:line="240" w:lineRule="auto" w:before="105" w:after="0"/>
        <w:ind w:left="181" w:right="0" w:firstLine="0"/>
        <w:jc w:val="left"/>
        <w:rPr>
          <w:sz w:val="18"/>
        </w:rPr>
      </w:pPr>
      <w:r>
        <w:rPr>
          <w:sz w:val="18"/>
        </w:rPr>
        <w:t>Aquecer a</w:t>
      </w:r>
      <w:r>
        <w:rPr>
          <w:spacing w:val="-2"/>
          <w:sz w:val="18"/>
        </w:rPr>
        <w:t> </w:t>
      </w:r>
      <w:r>
        <w:rPr>
          <w:sz w:val="18"/>
        </w:rPr>
        <w:t>grelha.</w:t>
      </w:r>
    </w:p>
    <w:p>
      <w:pPr>
        <w:pStyle w:val="ListParagraph"/>
        <w:numPr>
          <w:ilvl w:val="0"/>
          <w:numId w:val="100"/>
        </w:numPr>
        <w:tabs>
          <w:tab w:pos="398" w:val="left" w:leader="none"/>
        </w:tabs>
        <w:spacing w:line="362" w:lineRule="auto" w:before="103" w:after="0"/>
        <w:ind w:left="181" w:right="426" w:firstLine="0"/>
        <w:jc w:val="left"/>
        <w:rPr>
          <w:sz w:val="18"/>
        </w:rPr>
      </w:pPr>
      <w:r>
        <w:rPr>
          <w:sz w:val="18"/>
        </w:rPr>
        <w:t>Colocar 1 hambúrguer de cada vez. Deixar grelhar bem um lado e virar somente uma vez. Quando o hambúrguer estiver dourado, estará pronto (aproximadamente 10</w:t>
      </w:r>
      <w:r>
        <w:rPr>
          <w:spacing w:val="-5"/>
          <w:sz w:val="18"/>
        </w:rPr>
        <w:t> </w:t>
      </w:r>
      <w:r>
        <w:rPr>
          <w:sz w:val="18"/>
        </w:rPr>
        <w:t>minutos).</w:t>
      </w:r>
    </w:p>
    <w:p>
      <w:pPr>
        <w:pStyle w:val="ListParagraph"/>
        <w:numPr>
          <w:ilvl w:val="0"/>
          <w:numId w:val="100"/>
        </w:numPr>
        <w:tabs>
          <w:tab w:pos="384" w:val="left" w:leader="none"/>
        </w:tabs>
        <w:spacing w:line="203" w:lineRule="exact" w:before="0" w:after="0"/>
        <w:ind w:left="181" w:right="0" w:firstLine="0"/>
        <w:jc w:val="left"/>
        <w:rPr>
          <w:sz w:val="18"/>
        </w:rPr>
      </w:pPr>
      <w:r>
        <w:rPr>
          <w:sz w:val="18"/>
        </w:rPr>
        <w:t>Retirar e deixar 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4"/>
      </w:pPr>
      <w:r>
        <w:rPr/>
        <w:t>Lambari, congelado, frito</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101"/>
        </w:numPr>
        <w:tabs>
          <w:tab w:pos="446" w:val="left" w:leader="none"/>
        </w:tabs>
        <w:spacing w:line="360" w:lineRule="auto" w:before="102" w:after="0"/>
        <w:ind w:left="181" w:right="426" w:firstLine="0"/>
        <w:jc w:val="left"/>
        <w:rPr>
          <w:sz w:val="18"/>
        </w:rPr>
      </w:pPr>
      <w:r>
        <w:rPr>
          <w:sz w:val="18"/>
        </w:rPr>
        <w:t>Pesar 6kg de filés de lambaris congelados e deixar descongelar em geladeira até que esteja descongelado (aproximadamente 4</w:t>
      </w:r>
      <w:r>
        <w:rPr>
          <w:spacing w:val="-1"/>
          <w:sz w:val="18"/>
        </w:rPr>
        <w:t> </w:t>
      </w:r>
      <w:r>
        <w:rPr>
          <w:sz w:val="18"/>
        </w:rPr>
        <w:t>horas).</w:t>
      </w:r>
    </w:p>
    <w:p>
      <w:pPr>
        <w:pStyle w:val="ListParagraph"/>
        <w:numPr>
          <w:ilvl w:val="0"/>
          <w:numId w:val="101"/>
        </w:numPr>
        <w:tabs>
          <w:tab w:pos="384" w:val="left" w:leader="none"/>
        </w:tabs>
        <w:spacing w:line="240" w:lineRule="auto" w:before="1" w:after="0"/>
        <w:ind w:left="383" w:right="0" w:hanging="202"/>
        <w:jc w:val="left"/>
        <w:rPr>
          <w:sz w:val="18"/>
        </w:rPr>
      </w:pPr>
      <w:r>
        <w:rPr>
          <w:sz w:val="18"/>
        </w:rPr>
        <w:t>Lavar bem e deixar escorrer a água. Separar em amostras de</w:t>
      </w:r>
      <w:r>
        <w:rPr>
          <w:spacing w:val="-7"/>
          <w:sz w:val="18"/>
        </w:rPr>
        <w:t> </w:t>
      </w:r>
      <w:r>
        <w:rPr>
          <w:sz w:val="18"/>
        </w:rPr>
        <w:t>1kg.</w:t>
      </w:r>
    </w:p>
    <w:p>
      <w:pPr>
        <w:pStyle w:val="ListParagraph"/>
        <w:numPr>
          <w:ilvl w:val="0"/>
          <w:numId w:val="101"/>
        </w:numPr>
        <w:tabs>
          <w:tab w:pos="384" w:val="left" w:leader="none"/>
        </w:tabs>
        <w:spacing w:line="240" w:lineRule="auto" w:before="102" w:after="0"/>
        <w:ind w:left="383" w:right="0" w:hanging="202"/>
        <w:jc w:val="left"/>
        <w:rPr>
          <w:sz w:val="18"/>
        </w:rPr>
      </w:pPr>
      <w:r>
        <w:rPr>
          <w:sz w:val="18"/>
        </w:rPr>
        <w:t>Não adicionar nenhum ingrediente ao</w:t>
      </w:r>
      <w:r>
        <w:rPr>
          <w:spacing w:val="1"/>
          <w:sz w:val="18"/>
        </w:rPr>
        <w:t> </w:t>
      </w:r>
      <w:r>
        <w:rPr>
          <w:sz w:val="18"/>
        </w:rPr>
        <w:t>alimento.</w:t>
      </w:r>
    </w:p>
    <w:p>
      <w:pPr>
        <w:pStyle w:val="ListParagraph"/>
        <w:numPr>
          <w:ilvl w:val="0"/>
          <w:numId w:val="101"/>
        </w:numPr>
        <w:tabs>
          <w:tab w:pos="384" w:val="left" w:leader="none"/>
        </w:tabs>
        <w:spacing w:line="240" w:lineRule="auto" w:before="105" w:after="0"/>
        <w:ind w:left="383" w:right="0" w:hanging="202"/>
        <w:jc w:val="left"/>
        <w:rPr>
          <w:sz w:val="18"/>
        </w:rPr>
      </w:pPr>
      <w:r>
        <w:rPr>
          <w:sz w:val="18"/>
        </w:rPr>
        <w:t>Aquecer 2 colheres de sobremesa de óleo de soja (12mL) em uma frigideira</w:t>
      </w:r>
      <w:r>
        <w:rPr>
          <w:spacing w:val="-12"/>
          <w:sz w:val="18"/>
        </w:rPr>
        <w:t> </w:t>
      </w:r>
      <w:r>
        <w:rPr>
          <w:sz w:val="18"/>
        </w:rPr>
        <w:t>anti-aderente.</w:t>
      </w:r>
    </w:p>
    <w:p>
      <w:pPr>
        <w:pStyle w:val="ListParagraph"/>
        <w:numPr>
          <w:ilvl w:val="0"/>
          <w:numId w:val="101"/>
        </w:numPr>
        <w:tabs>
          <w:tab w:pos="389" w:val="left" w:leader="none"/>
        </w:tabs>
        <w:spacing w:line="360" w:lineRule="auto" w:before="103" w:after="0"/>
        <w:ind w:left="181" w:right="433" w:firstLine="0"/>
        <w:jc w:val="left"/>
        <w:rPr>
          <w:sz w:val="18"/>
        </w:rPr>
      </w:pPr>
      <w:r>
        <w:rPr>
          <w:sz w:val="18"/>
        </w:rPr>
        <w:t>Colocar 4 filés de lambari por vez. Deixar fritar bem um lado e virar somente uma vez. Quando o peixe estiver dourado estará pronto (aproximadamente 10 minutos). Retirar e colocar sobre papel</w:t>
      </w:r>
      <w:r>
        <w:rPr>
          <w:spacing w:val="-32"/>
          <w:sz w:val="18"/>
        </w:rPr>
        <w:t> </w:t>
      </w:r>
      <w:r>
        <w:rPr>
          <w:sz w:val="18"/>
        </w:rPr>
        <w:t>absorvente.</w:t>
      </w:r>
    </w:p>
    <w:p>
      <w:pPr>
        <w:pStyle w:val="ListParagraph"/>
        <w:numPr>
          <w:ilvl w:val="0"/>
          <w:numId w:val="101"/>
        </w:numPr>
        <w:tabs>
          <w:tab w:pos="384" w:val="left" w:leader="none"/>
        </w:tabs>
        <w:spacing w:line="240" w:lineRule="auto" w:before="1" w:after="0"/>
        <w:ind w:left="383" w:right="0" w:hanging="202"/>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0"/>
      </w:pPr>
      <w:r>
        <w:rPr/>
        <w:t>Lasanha, massa fresca, cozida</w:t>
      </w:r>
    </w:p>
    <w:p>
      <w:pPr>
        <w:pStyle w:val="BodyText"/>
        <w:spacing w:before="108"/>
      </w:pPr>
      <w:r>
        <w:rPr/>
        <w:t>Procedimentos:</w:t>
      </w:r>
    </w:p>
    <w:p>
      <w:pPr>
        <w:pStyle w:val="ListParagraph"/>
        <w:numPr>
          <w:ilvl w:val="0"/>
          <w:numId w:val="102"/>
        </w:numPr>
        <w:tabs>
          <w:tab w:pos="384" w:val="left" w:leader="none"/>
        </w:tabs>
        <w:spacing w:line="240" w:lineRule="auto" w:before="102" w:after="0"/>
        <w:ind w:left="181" w:right="0" w:firstLine="0"/>
        <w:jc w:val="left"/>
        <w:rPr>
          <w:sz w:val="18"/>
        </w:rPr>
      </w:pPr>
      <w:r>
        <w:rPr>
          <w:sz w:val="18"/>
        </w:rPr>
        <w:t>Pesar 3kg de massa para lasanha. Separar em 3 amostras de 1kg</w:t>
      </w:r>
      <w:r>
        <w:rPr>
          <w:spacing w:val="-6"/>
          <w:sz w:val="18"/>
        </w:rPr>
        <w:t> </w:t>
      </w:r>
      <w:r>
        <w:rPr>
          <w:sz w:val="18"/>
        </w:rPr>
        <w:t>cada.</w:t>
      </w:r>
    </w:p>
    <w:p>
      <w:pPr>
        <w:pStyle w:val="ListParagraph"/>
        <w:numPr>
          <w:ilvl w:val="0"/>
          <w:numId w:val="102"/>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02"/>
        </w:numPr>
        <w:tabs>
          <w:tab w:pos="417" w:val="left" w:leader="none"/>
        </w:tabs>
        <w:spacing w:line="362" w:lineRule="auto" w:before="103" w:after="0"/>
        <w:ind w:left="181" w:right="426" w:firstLine="0"/>
        <w:jc w:val="left"/>
        <w:rPr>
          <w:sz w:val="18"/>
        </w:rPr>
      </w:pPr>
      <w:r>
        <w:rPr>
          <w:sz w:val="18"/>
        </w:rPr>
        <w:t>Ferver 5 litros de água em uma panela grande. Cozinhar 1kg da massa por aproximadamente 20 minutos ou até ficar “al</w:t>
      </w:r>
      <w:r>
        <w:rPr>
          <w:spacing w:val="-7"/>
          <w:sz w:val="18"/>
        </w:rPr>
        <w:t> </w:t>
      </w:r>
      <w:r>
        <w:rPr>
          <w:sz w:val="18"/>
        </w:rPr>
        <w:t>dente”.</w:t>
      </w:r>
    </w:p>
    <w:p>
      <w:pPr>
        <w:pStyle w:val="ListParagraph"/>
        <w:numPr>
          <w:ilvl w:val="0"/>
          <w:numId w:val="102"/>
        </w:numPr>
        <w:tabs>
          <w:tab w:pos="384" w:val="left" w:leader="none"/>
        </w:tabs>
        <w:spacing w:line="203" w:lineRule="exact" w:before="0" w:after="0"/>
        <w:ind w:left="181" w:right="0" w:firstLine="0"/>
        <w:jc w:val="left"/>
        <w:rPr>
          <w:sz w:val="18"/>
        </w:rPr>
      </w:pPr>
      <w:r>
        <w:rPr>
          <w:sz w:val="18"/>
        </w:rPr>
        <w:t>Escorrer a água, retirar e deixar</w:t>
      </w:r>
      <w:r>
        <w:rPr>
          <w:spacing w:val="-3"/>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ind w:left="2161"/>
      </w:pPr>
      <w:r>
        <w:rPr/>
        <w:t>Lentilha, cozida</w:t>
      </w:r>
    </w:p>
    <w:p>
      <w:pPr>
        <w:pStyle w:val="BodyText"/>
        <w:spacing w:before="108"/>
      </w:pPr>
      <w:r>
        <w:rPr/>
        <w:t>Procedimentos:</w:t>
      </w:r>
    </w:p>
    <w:p>
      <w:pPr>
        <w:pStyle w:val="ListParagraph"/>
        <w:numPr>
          <w:ilvl w:val="0"/>
          <w:numId w:val="103"/>
        </w:numPr>
        <w:tabs>
          <w:tab w:pos="362" w:val="left" w:leader="none"/>
        </w:tabs>
        <w:spacing w:line="240" w:lineRule="auto" w:before="105" w:after="0"/>
        <w:ind w:left="541" w:right="0" w:hanging="360"/>
        <w:jc w:val="left"/>
        <w:rPr>
          <w:sz w:val="18"/>
        </w:rPr>
      </w:pPr>
      <w:r>
        <w:rPr>
          <w:sz w:val="18"/>
        </w:rPr>
        <w:t>Pesar 6 kg de lentilha. Separar em 6 amostras de 1 kg</w:t>
      </w:r>
      <w:r>
        <w:rPr>
          <w:spacing w:val="-14"/>
          <w:sz w:val="18"/>
        </w:rPr>
        <w:t> </w:t>
      </w:r>
      <w:r>
        <w:rPr>
          <w:sz w:val="18"/>
        </w:rPr>
        <w:t>cada.</w:t>
      </w:r>
    </w:p>
    <w:p>
      <w:pPr>
        <w:pStyle w:val="ListParagraph"/>
        <w:numPr>
          <w:ilvl w:val="0"/>
          <w:numId w:val="103"/>
        </w:numPr>
        <w:tabs>
          <w:tab w:pos="362" w:val="left" w:leader="none"/>
        </w:tabs>
        <w:spacing w:line="240" w:lineRule="auto" w:before="102" w:after="0"/>
        <w:ind w:left="541" w:right="0" w:hanging="360"/>
        <w:jc w:val="left"/>
        <w:rPr>
          <w:sz w:val="18"/>
        </w:rPr>
      </w:pPr>
      <w:r>
        <w:rPr>
          <w:sz w:val="18"/>
        </w:rPr>
        <w:t>Retirar as sujidades dos 6 kg de lentilha. Lavar bem os</w:t>
      </w:r>
      <w:r>
        <w:rPr>
          <w:spacing w:val="-9"/>
          <w:sz w:val="18"/>
        </w:rPr>
        <w:t> </w:t>
      </w:r>
      <w:r>
        <w:rPr>
          <w:sz w:val="18"/>
        </w:rPr>
        <w:t>grãos.</w:t>
      </w:r>
    </w:p>
    <w:p>
      <w:pPr>
        <w:pStyle w:val="ListParagraph"/>
        <w:numPr>
          <w:ilvl w:val="0"/>
          <w:numId w:val="103"/>
        </w:numPr>
        <w:tabs>
          <w:tab w:pos="362" w:val="left" w:leader="none"/>
        </w:tabs>
        <w:spacing w:line="240" w:lineRule="auto" w:before="103" w:after="0"/>
        <w:ind w:left="541" w:right="0" w:hanging="360"/>
        <w:jc w:val="left"/>
        <w:rPr>
          <w:sz w:val="18"/>
        </w:rPr>
      </w:pPr>
      <w:r>
        <w:rPr>
          <w:sz w:val="18"/>
        </w:rPr>
        <w:t>Colocar cada amostra de lentilha em 5 litros de água fria e deixar de remolho por 12</w:t>
      </w:r>
      <w:r>
        <w:rPr>
          <w:spacing w:val="-18"/>
          <w:sz w:val="18"/>
        </w:rPr>
        <w:t> </w:t>
      </w:r>
      <w:r>
        <w:rPr>
          <w:sz w:val="18"/>
        </w:rPr>
        <w:t>horas.</w:t>
      </w:r>
    </w:p>
    <w:p>
      <w:pPr>
        <w:pStyle w:val="ListParagraph"/>
        <w:numPr>
          <w:ilvl w:val="0"/>
          <w:numId w:val="103"/>
        </w:numPr>
        <w:tabs>
          <w:tab w:pos="362" w:val="left" w:leader="none"/>
        </w:tabs>
        <w:spacing w:line="240" w:lineRule="auto" w:before="105" w:after="0"/>
        <w:ind w:left="541" w:right="0" w:hanging="360"/>
        <w:jc w:val="left"/>
        <w:rPr>
          <w:sz w:val="18"/>
        </w:rPr>
      </w:pPr>
      <w:r>
        <w:rPr>
          <w:sz w:val="18"/>
        </w:rPr>
        <w:t>Descartar a</w:t>
      </w:r>
      <w:r>
        <w:rPr>
          <w:spacing w:val="-3"/>
          <w:sz w:val="18"/>
        </w:rPr>
        <w:t> </w:t>
      </w:r>
      <w:r>
        <w:rPr>
          <w:sz w:val="18"/>
        </w:rPr>
        <w:t>água.</w:t>
      </w:r>
    </w:p>
    <w:p>
      <w:pPr>
        <w:spacing w:after="0" w:line="240" w:lineRule="auto"/>
        <w:jc w:val="left"/>
        <w:rPr>
          <w:sz w:val="18"/>
        </w:rPr>
        <w:sectPr>
          <w:headerReference w:type="default" r:id="rId156"/>
          <w:footerReference w:type="default" r:id="rId157"/>
          <w:pgSz w:w="11900" w:h="16840"/>
          <w:pgMar w:header="0" w:footer="1205" w:top="1340" w:bottom="1400" w:left="1520" w:right="1260"/>
          <w:pgNumType w:start="134"/>
        </w:sectPr>
      </w:pPr>
    </w:p>
    <w:p>
      <w:pPr>
        <w:pStyle w:val="ListParagraph"/>
        <w:numPr>
          <w:ilvl w:val="0"/>
          <w:numId w:val="103"/>
        </w:numPr>
        <w:tabs>
          <w:tab w:pos="362" w:val="left" w:leader="none"/>
        </w:tabs>
        <w:spacing w:line="240" w:lineRule="auto" w:before="77" w:after="0"/>
        <w:ind w:left="541" w:right="0" w:hanging="360"/>
        <w:jc w:val="left"/>
        <w:rPr>
          <w:sz w:val="18"/>
        </w:rPr>
      </w:pPr>
      <w:r>
        <w:rPr>
          <w:sz w:val="18"/>
        </w:rPr>
        <w:t>Colocar cada amostra para cozinhar em 4 litros </w:t>
      </w:r>
      <w:r>
        <w:rPr>
          <w:spacing w:val="-3"/>
          <w:sz w:val="18"/>
        </w:rPr>
        <w:t>de </w:t>
      </w:r>
      <w:r>
        <w:rPr>
          <w:sz w:val="18"/>
        </w:rPr>
        <w:t>água</w:t>
      </w:r>
      <w:r>
        <w:rPr>
          <w:spacing w:val="-3"/>
          <w:sz w:val="18"/>
        </w:rPr>
        <w:t> </w:t>
      </w:r>
      <w:r>
        <w:rPr>
          <w:sz w:val="18"/>
        </w:rPr>
        <w:t>fria.</w:t>
      </w:r>
    </w:p>
    <w:p>
      <w:pPr>
        <w:pStyle w:val="ListParagraph"/>
        <w:numPr>
          <w:ilvl w:val="0"/>
          <w:numId w:val="103"/>
        </w:numPr>
        <w:tabs>
          <w:tab w:pos="362" w:val="left" w:leader="none"/>
        </w:tabs>
        <w:spacing w:line="362" w:lineRule="auto" w:before="103" w:after="0"/>
        <w:ind w:left="541" w:right="945" w:hanging="360"/>
        <w:jc w:val="left"/>
        <w:rPr>
          <w:sz w:val="18"/>
        </w:rPr>
      </w:pPr>
      <w:r>
        <w:rPr>
          <w:sz w:val="18"/>
        </w:rPr>
        <w:t>Cozinhar em fogo médio em panela destampada por aproximadamente 2 horas ou até que o grão esteja macio, mas sem romper a</w:t>
      </w:r>
      <w:r>
        <w:rPr>
          <w:spacing w:val="-2"/>
          <w:sz w:val="18"/>
        </w:rPr>
        <w:t> </w:t>
      </w:r>
      <w:r>
        <w:rPr>
          <w:sz w:val="18"/>
        </w:rPr>
        <w:t>casca.</w:t>
      </w:r>
    </w:p>
    <w:p>
      <w:pPr>
        <w:pStyle w:val="ListParagraph"/>
        <w:numPr>
          <w:ilvl w:val="0"/>
          <w:numId w:val="103"/>
        </w:numPr>
        <w:tabs>
          <w:tab w:pos="362" w:val="left" w:leader="none"/>
        </w:tabs>
        <w:spacing w:line="203" w:lineRule="exact" w:before="0" w:after="0"/>
        <w:ind w:left="541" w:right="0" w:hanging="360"/>
        <w:jc w:val="left"/>
        <w:rPr>
          <w:sz w:val="18"/>
        </w:rPr>
      </w:pPr>
      <w:r>
        <w:rPr>
          <w:sz w:val="18"/>
        </w:rPr>
        <w:t>Deixar</w:t>
      </w:r>
      <w:r>
        <w:rPr>
          <w:spacing w:val="-1"/>
          <w:sz w:val="18"/>
        </w:rPr>
        <w:t> </w:t>
      </w:r>
      <w:r>
        <w:rPr>
          <w:sz w:val="18"/>
        </w:rPr>
        <w:t>esfriar.</w:t>
      </w:r>
    </w:p>
    <w:p>
      <w:pPr>
        <w:pStyle w:val="ListParagraph"/>
        <w:numPr>
          <w:ilvl w:val="0"/>
          <w:numId w:val="103"/>
        </w:numPr>
        <w:tabs>
          <w:tab w:pos="362" w:val="left" w:leader="none"/>
        </w:tabs>
        <w:spacing w:line="240" w:lineRule="auto" w:before="103" w:after="0"/>
        <w:ind w:left="541" w:right="0" w:hanging="360"/>
        <w:jc w:val="left"/>
        <w:rPr>
          <w:sz w:val="18"/>
        </w:rPr>
      </w:pPr>
      <w:r>
        <w:rPr>
          <w:sz w:val="18"/>
        </w:rPr>
        <w:t>Acondicionar a amostra das diversas preparações de forma</w:t>
      </w:r>
      <w:r>
        <w:rPr>
          <w:spacing w:val="-9"/>
          <w:sz w:val="18"/>
        </w:rPr>
        <w:t> </w:t>
      </w:r>
      <w:r>
        <w:rPr>
          <w:sz w:val="18"/>
        </w:rPr>
        <w:t>aleatória.</w:t>
      </w:r>
    </w:p>
    <w:p>
      <w:pPr>
        <w:pStyle w:val="ListParagraph"/>
        <w:numPr>
          <w:ilvl w:val="0"/>
          <w:numId w:val="103"/>
        </w:numPr>
        <w:tabs>
          <w:tab w:pos="541" w:val="left" w:leader="none"/>
          <w:tab w:pos="542" w:val="left" w:leader="none"/>
        </w:tabs>
        <w:spacing w:line="240" w:lineRule="auto" w:before="105" w:after="0"/>
        <w:ind w:left="541" w:right="0" w:hanging="360"/>
        <w:jc w:val="left"/>
        <w:rPr>
          <w:sz w:val="18"/>
        </w:rPr>
      </w:pPr>
      <w:r>
        <w:rPr>
          <w:sz w:val="18"/>
        </w:rPr>
        <w:t>Repetir as operações para cada amostra</w:t>
      </w:r>
      <w:r>
        <w:rPr>
          <w:spacing w:val="-4"/>
          <w:sz w:val="18"/>
        </w:rPr>
        <w:t> </w:t>
      </w:r>
      <w:r>
        <w:rPr>
          <w:sz w:val="18"/>
        </w:rPr>
        <w:t>separadamente</w:t>
      </w:r>
    </w:p>
    <w:p>
      <w:pPr>
        <w:pStyle w:val="BodyText"/>
        <w:ind w:left="0"/>
        <w:rPr>
          <w:sz w:val="20"/>
        </w:rPr>
      </w:pPr>
    </w:p>
    <w:p>
      <w:pPr>
        <w:pStyle w:val="Heading3"/>
        <w:spacing w:before="177"/>
        <w:ind w:left="2161"/>
      </w:pPr>
      <w:r>
        <w:rPr/>
        <w:t>Lingüiça, frango, frita</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04"/>
        </w:numPr>
        <w:tabs>
          <w:tab w:pos="384" w:val="left" w:leader="none"/>
        </w:tabs>
        <w:spacing w:line="240" w:lineRule="auto" w:before="103" w:after="0"/>
        <w:ind w:left="181" w:right="0" w:firstLine="0"/>
        <w:jc w:val="left"/>
        <w:rPr>
          <w:sz w:val="18"/>
        </w:rPr>
      </w:pPr>
      <w:r>
        <w:rPr>
          <w:sz w:val="18"/>
        </w:rPr>
        <w:t>Pesar 6kg de lingüiça de frango. Separar amostras de 1kg</w:t>
      </w:r>
      <w:r>
        <w:rPr>
          <w:spacing w:val="-7"/>
          <w:sz w:val="18"/>
        </w:rPr>
        <w:t> </w:t>
      </w:r>
      <w:r>
        <w:rPr>
          <w:sz w:val="18"/>
        </w:rPr>
        <w:t>cada.</w:t>
      </w:r>
    </w:p>
    <w:p>
      <w:pPr>
        <w:pStyle w:val="ListParagraph"/>
        <w:numPr>
          <w:ilvl w:val="0"/>
          <w:numId w:val="104"/>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04"/>
        </w:numPr>
        <w:tabs>
          <w:tab w:pos="384" w:val="left" w:leader="none"/>
        </w:tabs>
        <w:spacing w:line="240" w:lineRule="auto" w:before="103" w:after="0"/>
        <w:ind w:left="181" w:right="0" w:firstLine="0"/>
        <w:jc w:val="left"/>
        <w:rPr>
          <w:sz w:val="18"/>
        </w:rPr>
      </w:pPr>
      <w:r>
        <w:rPr>
          <w:sz w:val="18"/>
        </w:rPr>
        <w:t>Colocar</w:t>
      </w:r>
      <w:r>
        <w:rPr>
          <w:spacing w:val="-4"/>
          <w:sz w:val="18"/>
        </w:rPr>
        <w:t> </w:t>
      </w:r>
      <w:r>
        <w:rPr>
          <w:sz w:val="18"/>
        </w:rPr>
        <w:t>em</w:t>
      </w:r>
      <w:r>
        <w:rPr>
          <w:spacing w:val="-3"/>
          <w:sz w:val="18"/>
        </w:rPr>
        <w:t> </w:t>
      </w:r>
      <w:r>
        <w:rPr>
          <w:sz w:val="18"/>
        </w:rPr>
        <w:t>uma</w:t>
      </w:r>
      <w:r>
        <w:rPr>
          <w:spacing w:val="-4"/>
          <w:sz w:val="18"/>
        </w:rPr>
        <w:t> </w:t>
      </w:r>
      <w:r>
        <w:rPr>
          <w:sz w:val="18"/>
        </w:rPr>
        <w:t>frigideira</w:t>
      </w:r>
      <w:r>
        <w:rPr>
          <w:spacing w:val="-1"/>
          <w:sz w:val="18"/>
        </w:rPr>
        <w:t> </w:t>
      </w:r>
      <w:r>
        <w:rPr>
          <w:sz w:val="18"/>
        </w:rPr>
        <w:t>tipo</w:t>
      </w:r>
      <w:r>
        <w:rPr>
          <w:spacing w:val="-1"/>
          <w:sz w:val="18"/>
        </w:rPr>
        <w:t> </w:t>
      </w:r>
      <w:r>
        <w:rPr>
          <w:sz w:val="18"/>
        </w:rPr>
        <w:t>“teflon”</w:t>
      </w:r>
      <w:r>
        <w:rPr>
          <w:spacing w:val="-4"/>
          <w:sz w:val="18"/>
        </w:rPr>
        <w:t> </w:t>
      </w:r>
      <w:r>
        <w:rPr>
          <w:sz w:val="18"/>
        </w:rPr>
        <w:t>para</w:t>
      </w:r>
      <w:r>
        <w:rPr>
          <w:spacing w:val="-4"/>
          <w:sz w:val="18"/>
        </w:rPr>
        <w:t> </w:t>
      </w:r>
      <w:r>
        <w:rPr>
          <w:sz w:val="18"/>
        </w:rPr>
        <w:t>aquecer</w:t>
      </w:r>
      <w:r>
        <w:rPr>
          <w:spacing w:val="-4"/>
          <w:sz w:val="18"/>
        </w:rPr>
        <w:t> </w:t>
      </w:r>
      <w:r>
        <w:rPr>
          <w:sz w:val="18"/>
        </w:rPr>
        <w:t>com</w:t>
      </w:r>
      <w:r>
        <w:rPr>
          <w:spacing w:val="-3"/>
          <w:sz w:val="18"/>
        </w:rPr>
        <w:t> </w:t>
      </w:r>
      <w:r>
        <w:rPr>
          <w:sz w:val="18"/>
        </w:rPr>
        <w:t>2</w:t>
      </w:r>
      <w:r>
        <w:rPr>
          <w:spacing w:val="-1"/>
          <w:sz w:val="18"/>
        </w:rPr>
        <w:t> </w:t>
      </w:r>
      <w:r>
        <w:rPr>
          <w:sz w:val="18"/>
        </w:rPr>
        <w:t>colheres</w:t>
      </w:r>
      <w:r>
        <w:rPr>
          <w:spacing w:val="-1"/>
          <w:sz w:val="18"/>
        </w:rPr>
        <w:t> </w:t>
      </w:r>
      <w:r>
        <w:rPr>
          <w:sz w:val="18"/>
        </w:rPr>
        <w:t>de</w:t>
      </w:r>
      <w:r>
        <w:rPr>
          <w:spacing w:val="-1"/>
          <w:sz w:val="18"/>
        </w:rPr>
        <w:t> </w:t>
      </w:r>
      <w:r>
        <w:rPr>
          <w:sz w:val="18"/>
        </w:rPr>
        <w:t>sopa</w:t>
      </w:r>
      <w:r>
        <w:rPr>
          <w:spacing w:val="-4"/>
          <w:sz w:val="18"/>
        </w:rPr>
        <w:t> </w:t>
      </w:r>
      <w:r>
        <w:rPr>
          <w:sz w:val="18"/>
        </w:rPr>
        <w:t>de</w:t>
      </w:r>
      <w:r>
        <w:rPr>
          <w:spacing w:val="-1"/>
          <w:sz w:val="18"/>
        </w:rPr>
        <w:t> </w:t>
      </w:r>
      <w:r>
        <w:rPr>
          <w:sz w:val="18"/>
        </w:rPr>
        <w:t>óleo</w:t>
      </w:r>
      <w:r>
        <w:rPr>
          <w:spacing w:val="-4"/>
          <w:sz w:val="18"/>
        </w:rPr>
        <w:t> </w:t>
      </w:r>
      <w:r>
        <w:rPr>
          <w:sz w:val="18"/>
        </w:rPr>
        <w:t>de</w:t>
      </w:r>
      <w:r>
        <w:rPr>
          <w:spacing w:val="-4"/>
          <w:sz w:val="18"/>
        </w:rPr>
        <w:t> </w:t>
      </w:r>
      <w:r>
        <w:rPr>
          <w:sz w:val="18"/>
        </w:rPr>
        <w:t>soja</w:t>
      </w:r>
      <w:r>
        <w:rPr>
          <w:spacing w:val="-1"/>
          <w:sz w:val="18"/>
        </w:rPr>
        <w:t> </w:t>
      </w:r>
      <w:r>
        <w:rPr>
          <w:sz w:val="18"/>
        </w:rPr>
        <w:t>(16mL).</w:t>
      </w:r>
    </w:p>
    <w:p>
      <w:pPr>
        <w:pStyle w:val="ListParagraph"/>
        <w:numPr>
          <w:ilvl w:val="0"/>
          <w:numId w:val="104"/>
        </w:numPr>
        <w:tabs>
          <w:tab w:pos="415" w:val="left" w:leader="none"/>
        </w:tabs>
        <w:spacing w:line="360" w:lineRule="auto" w:before="105" w:after="0"/>
        <w:ind w:left="181" w:right="426" w:firstLine="0"/>
        <w:jc w:val="left"/>
        <w:rPr>
          <w:sz w:val="18"/>
        </w:rPr>
      </w:pPr>
      <w:r>
        <w:rPr>
          <w:sz w:val="18"/>
        </w:rPr>
        <w:t>Colocar os gomos de lingüiça individualmente. Deixar fritar em fogo forte por 5 minutos. Reduza a chama ao mínimo, e deixe fritar por mais 10 minutos, mexendo-as 2 ou 3 vezes durante o</w:t>
      </w:r>
      <w:r>
        <w:rPr>
          <w:spacing w:val="-26"/>
          <w:sz w:val="18"/>
        </w:rPr>
        <w:t> </w:t>
      </w:r>
      <w:r>
        <w:rPr>
          <w:sz w:val="18"/>
        </w:rPr>
        <w:t>processo.</w:t>
      </w:r>
    </w:p>
    <w:p>
      <w:pPr>
        <w:pStyle w:val="ListParagraph"/>
        <w:numPr>
          <w:ilvl w:val="0"/>
          <w:numId w:val="104"/>
        </w:numPr>
        <w:tabs>
          <w:tab w:pos="384" w:val="left" w:leader="none"/>
        </w:tabs>
        <w:spacing w:line="205" w:lineRule="exact" w:before="0" w:after="0"/>
        <w:ind w:left="181" w:right="0" w:firstLine="0"/>
        <w:jc w:val="left"/>
        <w:rPr>
          <w:sz w:val="18"/>
        </w:rPr>
      </w:pPr>
      <w:r>
        <w:rPr>
          <w:sz w:val="18"/>
        </w:rPr>
        <w:t>Retirar e colocar sobre papel</w:t>
      </w:r>
      <w:r>
        <w:rPr>
          <w:spacing w:val="-3"/>
          <w:sz w:val="18"/>
        </w:rPr>
        <w:t> </w:t>
      </w:r>
      <w:r>
        <w:rPr>
          <w:sz w:val="18"/>
        </w:rPr>
        <w:t>absorvente.</w:t>
      </w:r>
    </w:p>
    <w:p>
      <w:pPr>
        <w:pStyle w:val="ListParagraph"/>
        <w:numPr>
          <w:ilvl w:val="0"/>
          <w:numId w:val="104"/>
        </w:numPr>
        <w:tabs>
          <w:tab w:pos="384" w:val="left" w:leader="none"/>
        </w:tabs>
        <w:spacing w:line="240" w:lineRule="auto" w:before="105"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9"/>
        <w:ind w:left="0"/>
        <w:rPr>
          <w:sz w:val="15"/>
        </w:rPr>
      </w:pPr>
    </w:p>
    <w:p>
      <w:pPr>
        <w:pStyle w:val="BodyText"/>
        <w:spacing w:line="362" w:lineRule="auto"/>
        <w:ind w:right="426"/>
      </w:pPr>
      <w:r>
        <w:rPr/>
        <w:t>Observação: o óleo deve ser suficiente para fritar cerca de 6 lingüiças por vez. Se necessário lavar a frigideira ou acrescentar novamente 6mL e repetir a operação.</w:t>
      </w:r>
    </w:p>
    <w:p>
      <w:pPr>
        <w:pStyle w:val="BodyText"/>
        <w:spacing w:before="3"/>
        <w:ind w:left="0"/>
        <w:rPr>
          <w:sz w:val="26"/>
        </w:rPr>
      </w:pPr>
    </w:p>
    <w:p>
      <w:pPr>
        <w:pStyle w:val="Heading3"/>
        <w:ind w:left="2164"/>
      </w:pPr>
      <w:r>
        <w:rPr/>
        <w:t>Lingüiça, frango, grelhada</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05"/>
        </w:numPr>
        <w:tabs>
          <w:tab w:pos="384" w:val="left" w:leader="none"/>
        </w:tabs>
        <w:spacing w:line="240" w:lineRule="auto" w:before="105" w:after="0"/>
        <w:ind w:left="181" w:right="0" w:firstLine="0"/>
        <w:jc w:val="left"/>
        <w:rPr>
          <w:sz w:val="18"/>
        </w:rPr>
      </w:pPr>
      <w:r>
        <w:rPr>
          <w:sz w:val="18"/>
        </w:rPr>
        <w:t>Pesar 6kg de lingüiça de frango. Separar amostras de 1kg</w:t>
      </w:r>
      <w:r>
        <w:rPr>
          <w:spacing w:val="-7"/>
          <w:sz w:val="18"/>
        </w:rPr>
        <w:t> </w:t>
      </w:r>
      <w:r>
        <w:rPr>
          <w:sz w:val="18"/>
        </w:rPr>
        <w:t>cada.</w:t>
      </w:r>
    </w:p>
    <w:p>
      <w:pPr>
        <w:pStyle w:val="ListParagraph"/>
        <w:numPr>
          <w:ilvl w:val="0"/>
          <w:numId w:val="105"/>
        </w:numPr>
        <w:tabs>
          <w:tab w:pos="384" w:val="left" w:leader="none"/>
        </w:tabs>
        <w:spacing w:line="240" w:lineRule="auto" w:before="103" w:after="0"/>
        <w:ind w:left="181" w:right="0" w:firstLine="0"/>
        <w:jc w:val="left"/>
        <w:rPr>
          <w:sz w:val="18"/>
        </w:rPr>
      </w:pPr>
      <w:r>
        <w:rPr>
          <w:sz w:val="18"/>
        </w:rPr>
        <w:t>Aquecer a</w:t>
      </w:r>
      <w:r>
        <w:rPr>
          <w:spacing w:val="-2"/>
          <w:sz w:val="18"/>
        </w:rPr>
        <w:t> </w:t>
      </w:r>
      <w:r>
        <w:rPr>
          <w:sz w:val="18"/>
        </w:rPr>
        <w:t>grelha.</w:t>
      </w:r>
    </w:p>
    <w:p>
      <w:pPr>
        <w:pStyle w:val="ListParagraph"/>
        <w:numPr>
          <w:ilvl w:val="0"/>
          <w:numId w:val="105"/>
        </w:numPr>
        <w:tabs>
          <w:tab w:pos="384" w:val="left" w:leader="none"/>
        </w:tabs>
        <w:spacing w:line="240" w:lineRule="auto" w:before="102"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05"/>
        </w:numPr>
        <w:tabs>
          <w:tab w:pos="427" w:val="left" w:leader="none"/>
        </w:tabs>
        <w:spacing w:line="360" w:lineRule="auto" w:before="106" w:after="0"/>
        <w:ind w:left="181" w:right="426" w:firstLine="0"/>
        <w:jc w:val="left"/>
        <w:rPr>
          <w:sz w:val="18"/>
        </w:rPr>
      </w:pPr>
      <w:r>
        <w:rPr>
          <w:sz w:val="18"/>
        </w:rPr>
        <w:t>Colocar os gomos de lingüiça individualmente. Deixar grelhar virando-as 2 ou 3 vezes durante o processo, até dourar (aproximadamente 20</w:t>
      </w:r>
      <w:r>
        <w:rPr>
          <w:spacing w:val="-4"/>
          <w:sz w:val="18"/>
        </w:rPr>
        <w:t> </w:t>
      </w:r>
      <w:r>
        <w:rPr>
          <w:sz w:val="18"/>
        </w:rPr>
        <w:t>minutos).</w:t>
      </w:r>
    </w:p>
    <w:p>
      <w:pPr>
        <w:pStyle w:val="ListParagraph"/>
        <w:numPr>
          <w:ilvl w:val="0"/>
          <w:numId w:val="105"/>
        </w:numPr>
        <w:tabs>
          <w:tab w:pos="384" w:val="left" w:leader="none"/>
        </w:tabs>
        <w:spacing w:line="205" w:lineRule="exact" w:before="0" w:after="0"/>
        <w:ind w:left="181" w:right="0" w:firstLine="0"/>
        <w:jc w:val="left"/>
        <w:rPr>
          <w:sz w:val="18"/>
        </w:rPr>
      </w:pPr>
      <w:r>
        <w:rPr>
          <w:sz w:val="18"/>
        </w:rPr>
        <w:t>Retirar e deixar esfriar.</w:t>
      </w:r>
    </w:p>
    <w:p>
      <w:pPr>
        <w:pStyle w:val="BodyText"/>
        <w:ind w:left="0"/>
        <w:rPr>
          <w:sz w:val="20"/>
        </w:rPr>
      </w:pPr>
    </w:p>
    <w:p>
      <w:pPr>
        <w:pStyle w:val="Heading3"/>
        <w:spacing w:before="179"/>
        <w:ind w:left="2164"/>
      </w:pPr>
      <w:r>
        <w:rPr/>
        <w:t>Lingüiça, porco, frita</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106"/>
        </w:numPr>
        <w:tabs>
          <w:tab w:pos="384" w:val="left" w:leader="none"/>
        </w:tabs>
        <w:spacing w:line="240" w:lineRule="auto" w:before="102" w:after="0"/>
        <w:ind w:left="181" w:right="0" w:firstLine="0"/>
        <w:jc w:val="left"/>
        <w:rPr>
          <w:sz w:val="18"/>
        </w:rPr>
      </w:pPr>
      <w:r>
        <w:rPr>
          <w:sz w:val="18"/>
        </w:rPr>
        <w:t>Pesar 6kg de lingüiça de porco. Separar amostras </w:t>
      </w:r>
      <w:r>
        <w:rPr>
          <w:spacing w:val="-3"/>
          <w:sz w:val="18"/>
        </w:rPr>
        <w:t>de </w:t>
      </w:r>
      <w:r>
        <w:rPr>
          <w:sz w:val="18"/>
        </w:rPr>
        <w:t>1kg</w:t>
      </w:r>
      <w:r>
        <w:rPr>
          <w:spacing w:val="-3"/>
          <w:sz w:val="18"/>
        </w:rPr>
        <w:t> </w:t>
      </w:r>
      <w:r>
        <w:rPr>
          <w:sz w:val="18"/>
        </w:rPr>
        <w:t>cada.</w:t>
      </w:r>
    </w:p>
    <w:p>
      <w:pPr>
        <w:pStyle w:val="ListParagraph"/>
        <w:numPr>
          <w:ilvl w:val="0"/>
          <w:numId w:val="106"/>
        </w:numPr>
        <w:tabs>
          <w:tab w:pos="384" w:val="left" w:leader="none"/>
        </w:tabs>
        <w:spacing w:line="240" w:lineRule="auto" w:before="105" w:after="0"/>
        <w:ind w:left="181" w:right="0" w:firstLine="0"/>
        <w:jc w:val="left"/>
        <w:rPr>
          <w:sz w:val="18"/>
        </w:rPr>
      </w:pPr>
      <w:r>
        <w:rPr>
          <w:sz w:val="18"/>
        </w:rPr>
        <w:t>Colocar em uma frigideira tipo “teflon” para aquecer com 2 colheres de sopa de óleo de soja</w:t>
      </w:r>
      <w:r>
        <w:rPr>
          <w:spacing w:val="-27"/>
          <w:sz w:val="18"/>
        </w:rPr>
        <w:t> </w:t>
      </w:r>
      <w:r>
        <w:rPr>
          <w:sz w:val="18"/>
        </w:rPr>
        <w:t>(16mL).</w:t>
      </w:r>
    </w:p>
    <w:p>
      <w:pPr>
        <w:pStyle w:val="ListParagraph"/>
        <w:numPr>
          <w:ilvl w:val="0"/>
          <w:numId w:val="106"/>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06"/>
        </w:numPr>
        <w:tabs>
          <w:tab w:pos="410" w:val="left" w:leader="none"/>
        </w:tabs>
        <w:spacing w:line="362" w:lineRule="auto" w:before="103" w:after="0"/>
        <w:ind w:left="181" w:right="429" w:firstLine="0"/>
        <w:jc w:val="left"/>
        <w:rPr>
          <w:sz w:val="18"/>
        </w:rPr>
      </w:pPr>
      <w:r>
        <w:rPr>
          <w:sz w:val="18"/>
        </w:rPr>
        <w:t>Colocar os gomos de lingüiça, individualmente. Deixar fritar em fogo forte por 5 minutos. Reduza a chama ao mínimo, e deixe fritar por mais 10 minutos, mexendo-as 2 ou 3 vezes durante o</w:t>
      </w:r>
      <w:r>
        <w:rPr>
          <w:spacing w:val="-26"/>
          <w:sz w:val="18"/>
        </w:rPr>
        <w:t> </w:t>
      </w:r>
      <w:r>
        <w:rPr>
          <w:sz w:val="18"/>
        </w:rPr>
        <w:t>processo.</w:t>
      </w:r>
    </w:p>
    <w:p>
      <w:pPr>
        <w:pStyle w:val="ListParagraph"/>
        <w:numPr>
          <w:ilvl w:val="0"/>
          <w:numId w:val="106"/>
        </w:numPr>
        <w:tabs>
          <w:tab w:pos="384" w:val="left" w:leader="none"/>
        </w:tabs>
        <w:spacing w:line="203" w:lineRule="exact" w:before="0" w:after="0"/>
        <w:ind w:left="181" w:right="0" w:firstLine="0"/>
        <w:jc w:val="left"/>
        <w:rPr>
          <w:sz w:val="18"/>
        </w:rPr>
      </w:pPr>
      <w:r>
        <w:rPr>
          <w:sz w:val="18"/>
        </w:rPr>
        <w:t>Retirar e colocar sobre papel</w:t>
      </w:r>
      <w:r>
        <w:rPr>
          <w:spacing w:val="-3"/>
          <w:sz w:val="18"/>
        </w:rPr>
        <w:t> </w:t>
      </w:r>
      <w:r>
        <w:rPr>
          <w:sz w:val="18"/>
        </w:rPr>
        <w:t>absorvente.</w:t>
      </w:r>
    </w:p>
    <w:p>
      <w:pPr>
        <w:pStyle w:val="ListParagraph"/>
        <w:numPr>
          <w:ilvl w:val="0"/>
          <w:numId w:val="106"/>
        </w:numPr>
        <w:tabs>
          <w:tab w:pos="384" w:val="left" w:leader="none"/>
        </w:tabs>
        <w:spacing w:line="240" w:lineRule="auto" w:before="102"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
        <w:ind w:left="0"/>
        <w:rPr>
          <w:sz w:val="16"/>
        </w:rPr>
      </w:pPr>
    </w:p>
    <w:p>
      <w:pPr>
        <w:pStyle w:val="BodyText"/>
        <w:spacing w:line="360" w:lineRule="auto"/>
        <w:ind w:right="426"/>
      </w:pPr>
      <w:r>
        <w:rPr/>
        <w:t>Observação: o óleo deve ser suficiente para fritar cerca de 6 lingüiças por vez. Se necessário lavar a frigideira ou acrescentar novamente 6mL e repetir a operação.</w:t>
      </w:r>
    </w:p>
    <w:p>
      <w:pPr>
        <w:spacing w:after="0" w:line="360" w:lineRule="auto"/>
        <w:sectPr>
          <w:headerReference w:type="default" r:id="rId158"/>
          <w:footerReference w:type="default" r:id="rId159"/>
          <w:pgSz w:w="11900" w:h="16840"/>
          <w:pgMar w:header="0" w:footer="1205" w:top="1340" w:bottom="1400" w:left="1520" w:right="1260"/>
          <w:pgNumType w:start="135"/>
        </w:sectPr>
      </w:pPr>
    </w:p>
    <w:p>
      <w:pPr>
        <w:pStyle w:val="Heading3"/>
        <w:spacing w:before="72"/>
        <w:ind w:left="2161"/>
      </w:pPr>
      <w:r>
        <w:rPr/>
        <w:t>Lingüiça, porco, grelhada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07"/>
        </w:numPr>
        <w:tabs>
          <w:tab w:pos="384" w:val="left" w:leader="none"/>
        </w:tabs>
        <w:spacing w:line="240" w:lineRule="auto" w:before="103" w:after="0"/>
        <w:ind w:left="181" w:right="0" w:firstLine="0"/>
        <w:jc w:val="both"/>
        <w:rPr>
          <w:sz w:val="18"/>
        </w:rPr>
      </w:pPr>
      <w:r>
        <w:rPr>
          <w:sz w:val="18"/>
        </w:rPr>
        <w:t>Pesar 6kg de lingüiça de porco. Separar amostras </w:t>
      </w:r>
      <w:r>
        <w:rPr>
          <w:spacing w:val="-3"/>
          <w:sz w:val="18"/>
        </w:rPr>
        <w:t>de </w:t>
      </w:r>
      <w:r>
        <w:rPr>
          <w:sz w:val="18"/>
        </w:rPr>
        <w:t>1kg</w:t>
      </w:r>
      <w:r>
        <w:rPr>
          <w:spacing w:val="-3"/>
          <w:sz w:val="18"/>
        </w:rPr>
        <w:t> </w:t>
      </w:r>
      <w:r>
        <w:rPr>
          <w:sz w:val="18"/>
        </w:rPr>
        <w:t>cada.</w:t>
      </w:r>
    </w:p>
    <w:p>
      <w:pPr>
        <w:pStyle w:val="ListParagraph"/>
        <w:numPr>
          <w:ilvl w:val="0"/>
          <w:numId w:val="107"/>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07"/>
        </w:numPr>
        <w:tabs>
          <w:tab w:pos="384" w:val="left" w:leader="none"/>
        </w:tabs>
        <w:spacing w:line="240" w:lineRule="auto" w:before="105" w:after="0"/>
        <w:ind w:left="181" w:right="0" w:firstLine="0"/>
        <w:jc w:val="both"/>
        <w:rPr>
          <w:sz w:val="18"/>
        </w:rPr>
      </w:pPr>
      <w:r>
        <w:rPr>
          <w:sz w:val="18"/>
        </w:rPr>
        <w:t>Aquecer a</w:t>
      </w:r>
      <w:r>
        <w:rPr>
          <w:spacing w:val="-2"/>
          <w:sz w:val="18"/>
        </w:rPr>
        <w:t> </w:t>
      </w:r>
      <w:r>
        <w:rPr>
          <w:sz w:val="18"/>
        </w:rPr>
        <w:t>grelha.</w:t>
      </w:r>
    </w:p>
    <w:p>
      <w:pPr>
        <w:pStyle w:val="ListParagraph"/>
        <w:numPr>
          <w:ilvl w:val="0"/>
          <w:numId w:val="107"/>
        </w:numPr>
        <w:tabs>
          <w:tab w:pos="422" w:val="left" w:leader="none"/>
        </w:tabs>
        <w:spacing w:line="360" w:lineRule="auto" w:before="103" w:after="0"/>
        <w:ind w:left="181" w:right="426" w:firstLine="0"/>
        <w:jc w:val="left"/>
        <w:rPr>
          <w:sz w:val="18"/>
        </w:rPr>
      </w:pPr>
      <w:r>
        <w:rPr>
          <w:sz w:val="18"/>
        </w:rPr>
        <w:t>Colocar os gomos de lingüiça, individualmente. Deixar grelhar virando-as 2 ou 3 vezes durante o processo, até dourar. (aproximadamente 20</w:t>
      </w:r>
      <w:r>
        <w:rPr>
          <w:spacing w:val="-5"/>
          <w:sz w:val="18"/>
        </w:rPr>
        <w:t> </w:t>
      </w:r>
      <w:r>
        <w:rPr>
          <w:sz w:val="18"/>
        </w:rPr>
        <w:t>minutos)</w:t>
      </w:r>
    </w:p>
    <w:p>
      <w:pPr>
        <w:pStyle w:val="ListParagraph"/>
        <w:numPr>
          <w:ilvl w:val="0"/>
          <w:numId w:val="107"/>
        </w:numPr>
        <w:tabs>
          <w:tab w:pos="384" w:val="left" w:leader="none"/>
        </w:tabs>
        <w:spacing w:line="240" w:lineRule="auto" w:before="0" w:after="0"/>
        <w:ind w:left="181" w:right="0" w:firstLine="0"/>
        <w:jc w:val="both"/>
        <w:rPr>
          <w:sz w:val="18"/>
        </w:rPr>
      </w:pPr>
      <w:r>
        <w:rPr>
          <w:sz w:val="18"/>
        </w:rPr>
        <w:t>Retirar e deixar esfriar.</w:t>
      </w:r>
    </w:p>
    <w:p>
      <w:pPr>
        <w:pStyle w:val="BodyText"/>
        <w:ind w:left="0"/>
        <w:rPr>
          <w:sz w:val="20"/>
        </w:rPr>
      </w:pPr>
    </w:p>
    <w:p>
      <w:pPr>
        <w:pStyle w:val="Heading3"/>
        <w:spacing w:before="178"/>
        <w:ind w:left="2164"/>
      </w:pPr>
      <w:r>
        <w:rPr/>
        <w:t>Macarrão, molho bolognesa</w:t>
      </w:r>
    </w:p>
    <w:p>
      <w:pPr>
        <w:pStyle w:val="BodyText"/>
        <w:ind w:left="0"/>
        <w:rPr>
          <w:b/>
          <w:sz w:val="20"/>
        </w:rPr>
      </w:pPr>
    </w:p>
    <w:p>
      <w:pPr>
        <w:pStyle w:val="BodyText"/>
        <w:spacing w:before="5"/>
        <w:ind w:left="0"/>
        <w:rPr>
          <w:b/>
          <w:sz w:val="16"/>
        </w:rPr>
      </w:pPr>
    </w:p>
    <w:p>
      <w:pPr>
        <w:pStyle w:val="BodyText"/>
        <w:jc w:val="both"/>
      </w:pPr>
      <w:r>
        <w:rPr/>
        <w:t>Procedimentos:</w:t>
      </w:r>
    </w:p>
    <w:p>
      <w:pPr>
        <w:spacing w:before="103"/>
        <w:ind w:left="181" w:right="0" w:firstLine="0"/>
        <w:jc w:val="both"/>
        <w:rPr>
          <w:i/>
          <w:sz w:val="18"/>
        </w:rPr>
      </w:pPr>
      <w:r>
        <w:rPr>
          <w:i/>
          <w:sz w:val="18"/>
        </w:rPr>
        <w:t>Macarrão</w:t>
      </w:r>
    </w:p>
    <w:p>
      <w:pPr>
        <w:pStyle w:val="ListParagraph"/>
        <w:numPr>
          <w:ilvl w:val="0"/>
          <w:numId w:val="108"/>
        </w:numPr>
        <w:tabs>
          <w:tab w:pos="384" w:val="left" w:leader="none"/>
        </w:tabs>
        <w:spacing w:line="240" w:lineRule="auto" w:before="105" w:after="0"/>
        <w:ind w:left="181" w:right="0" w:firstLine="0"/>
        <w:jc w:val="both"/>
        <w:rPr>
          <w:sz w:val="18"/>
        </w:rPr>
      </w:pPr>
      <w:r>
        <w:rPr>
          <w:sz w:val="18"/>
        </w:rPr>
        <w:t>Pesar 2 kg de massa de macarrão tipo espaguete. Separar em amostras de 1</w:t>
      </w:r>
      <w:r>
        <w:rPr>
          <w:spacing w:val="-11"/>
          <w:sz w:val="18"/>
        </w:rPr>
        <w:t> </w:t>
      </w:r>
      <w:r>
        <w:rPr>
          <w:sz w:val="18"/>
        </w:rPr>
        <w:t>kg.</w:t>
      </w:r>
    </w:p>
    <w:p>
      <w:pPr>
        <w:pStyle w:val="ListParagraph"/>
        <w:numPr>
          <w:ilvl w:val="0"/>
          <w:numId w:val="108"/>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08"/>
        </w:numPr>
        <w:tabs>
          <w:tab w:pos="420" w:val="left" w:leader="none"/>
        </w:tabs>
        <w:spacing w:line="360" w:lineRule="auto" w:before="105" w:after="0"/>
        <w:ind w:left="181" w:right="426" w:firstLine="0"/>
        <w:jc w:val="both"/>
        <w:rPr>
          <w:sz w:val="18"/>
        </w:rPr>
      </w:pPr>
      <w:r>
        <w:rPr>
          <w:sz w:val="18"/>
        </w:rPr>
        <w:t>Aquecer, em uma panela grande, 5 litros de água até a fervura. Quando a água estiver fervente, colocar aos poucos o 1 kg de massa de macarrão. Deixar o macarrão cozinhar por aproximadamente 8 minutos ou até ficar “al dente”, mexendo sempre, para a massa não</w:t>
      </w:r>
      <w:r>
        <w:rPr>
          <w:spacing w:val="-11"/>
          <w:sz w:val="18"/>
        </w:rPr>
        <w:t> </w:t>
      </w:r>
      <w:r>
        <w:rPr>
          <w:sz w:val="18"/>
        </w:rPr>
        <w:t>grudar.</w:t>
      </w:r>
    </w:p>
    <w:p>
      <w:pPr>
        <w:pStyle w:val="ListParagraph"/>
        <w:numPr>
          <w:ilvl w:val="0"/>
          <w:numId w:val="108"/>
        </w:numPr>
        <w:tabs>
          <w:tab w:pos="384" w:val="left" w:leader="none"/>
        </w:tabs>
        <w:spacing w:line="207" w:lineRule="exact" w:before="0" w:after="0"/>
        <w:ind w:left="181" w:right="0" w:firstLine="0"/>
        <w:jc w:val="left"/>
        <w:rPr>
          <w:sz w:val="18"/>
        </w:rPr>
      </w:pPr>
      <w:r>
        <w:rPr>
          <w:sz w:val="18"/>
        </w:rPr>
        <w:t>Escorrer a água e deixar esfriar.</w:t>
      </w:r>
      <w:r>
        <w:rPr>
          <w:spacing w:val="-3"/>
          <w:sz w:val="18"/>
        </w:rPr>
        <w:t> </w:t>
      </w:r>
      <w:r>
        <w:rPr>
          <w:sz w:val="18"/>
        </w:rPr>
        <w:t>Reservar.</w:t>
      </w:r>
    </w:p>
    <w:p>
      <w:pPr>
        <w:pStyle w:val="BodyText"/>
        <w:ind w:left="0"/>
        <w:rPr>
          <w:sz w:val="20"/>
        </w:rPr>
      </w:pPr>
    </w:p>
    <w:p>
      <w:pPr>
        <w:spacing w:before="179"/>
        <w:ind w:left="181" w:right="0" w:firstLine="0"/>
        <w:jc w:val="left"/>
        <w:rPr>
          <w:i/>
          <w:sz w:val="18"/>
        </w:rPr>
      </w:pPr>
      <w:r>
        <w:rPr>
          <w:i/>
          <w:sz w:val="18"/>
        </w:rPr>
        <w:t>Molho</w:t>
      </w:r>
    </w:p>
    <w:p>
      <w:pPr>
        <w:pStyle w:val="ListParagraph"/>
        <w:numPr>
          <w:ilvl w:val="0"/>
          <w:numId w:val="109"/>
        </w:numPr>
        <w:tabs>
          <w:tab w:pos="389" w:val="left" w:leader="none"/>
        </w:tabs>
        <w:spacing w:line="360" w:lineRule="auto" w:before="108" w:after="0"/>
        <w:ind w:left="181" w:right="426" w:firstLine="0"/>
        <w:jc w:val="left"/>
        <w:rPr>
          <w:sz w:val="18"/>
        </w:rPr>
      </w:pPr>
      <w:r>
        <w:rPr>
          <w:sz w:val="18"/>
        </w:rPr>
        <w:t>Pesar 1 kg de tomates sem pele e sem sementes, 500g de carne de patinho moída, 2 cebolas picadas (220g) e 3 dentes de alho</w:t>
      </w:r>
      <w:r>
        <w:rPr>
          <w:spacing w:val="-1"/>
          <w:sz w:val="18"/>
        </w:rPr>
        <w:t> </w:t>
      </w:r>
      <w:r>
        <w:rPr>
          <w:sz w:val="18"/>
        </w:rPr>
        <w:t>(6g).</w:t>
      </w:r>
    </w:p>
    <w:p>
      <w:pPr>
        <w:pStyle w:val="ListParagraph"/>
        <w:numPr>
          <w:ilvl w:val="0"/>
          <w:numId w:val="109"/>
        </w:numPr>
        <w:tabs>
          <w:tab w:pos="384" w:val="left" w:leader="none"/>
        </w:tabs>
        <w:spacing w:line="240" w:lineRule="auto" w:before="1" w:after="0"/>
        <w:ind w:left="383" w:right="0" w:hanging="202"/>
        <w:jc w:val="left"/>
        <w:rPr>
          <w:sz w:val="18"/>
        </w:rPr>
      </w:pPr>
      <w:r>
        <w:rPr>
          <w:sz w:val="18"/>
        </w:rPr>
        <w:t>No liquidificador, bater os tomates.</w:t>
      </w:r>
      <w:r>
        <w:rPr>
          <w:spacing w:val="-5"/>
          <w:sz w:val="18"/>
        </w:rPr>
        <w:t> </w:t>
      </w:r>
      <w:r>
        <w:rPr>
          <w:sz w:val="18"/>
        </w:rPr>
        <w:t>Reservar.</w:t>
      </w:r>
    </w:p>
    <w:p>
      <w:pPr>
        <w:pStyle w:val="ListParagraph"/>
        <w:numPr>
          <w:ilvl w:val="0"/>
          <w:numId w:val="109"/>
        </w:numPr>
        <w:tabs>
          <w:tab w:pos="415" w:val="left" w:leader="none"/>
        </w:tabs>
        <w:spacing w:line="360" w:lineRule="auto" w:before="102" w:after="0"/>
        <w:ind w:left="181" w:right="426" w:firstLine="0"/>
        <w:jc w:val="both"/>
        <w:rPr>
          <w:sz w:val="18"/>
        </w:rPr>
      </w:pPr>
      <w:r>
        <w:rPr>
          <w:sz w:val="18"/>
        </w:rPr>
        <w:t>Aquecer 2 colheres de sopa de óleo (16 mL) em fogo médio, em uma panela grande. Refogar as cebolas picadas e o alho por aproximadamente 2 minutos, ou até atingirem a cor dourada. Acrescentar a carne moída. Deixar cozinhar até que seque a água que desprenderá da carne. Deixar a carne</w:t>
      </w:r>
      <w:r>
        <w:rPr>
          <w:spacing w:val="-30"/>
          <w:sz w:val="18"/>
        </w:rPr>
        <w:t> </w:t>
      </w:r>
      <w:r>
        <w:rPr>
          <w:sz w:val="18"/>
        </w:rPr>
        <w:t>dourar.</w:t>
      </w:r>
    </w:p>
    <w:p>
      <w:pPr>
        <w:pStyle w:val="ListParagraph"/>
        <w:numPr>
          <w:ilvl w:val="0"/>
          <w:numId w:val="109"/>
        </w:numPr>
        <w:tabs>
          <w:tab w:pos="384" w:val="left" w:leader="none"/>
        </w:tabs>
        <w:spacing w:line="207" w:lineRule="exact" w:before="0" w:after="0"/>
        <w:ind w:left="383" w:right="0" w:hanging="202"/>
        <w:jc w:val="both"/>
        <w:rPr>
          <w:sz w:val="18"/>
        </w:rPr>
      </w:pPr>
      <w:r>
        <w:rPr>
          <w:sz w:val="18"/>
        </w:rPr>
        <w:t>Adicionar os tomates batidos. Deixar cozinhar em fogo baixo até o molho ficar</w:t>
      </w:r>
      <w:r>
        <w:rPr>
          <w:spacing w:val="-11"/>
          <w:sz w:val="18"/>
        </w:rPr>
        <w:t> </w:t>
      </w:r>
      <w:r>
        <w:rPr>
          <w:sz w:val="18"/>
        </w:rPr>
        <w:t>encorpado.</w:t>
      </w:r>
    </w:p>
    <w:p>
      <w:pPr>
        <w:pStyle w:val="ListParagraph"/>
        <w:numPr>
          <w:ilvl w:val="0"/>
          <w:numId w:val="109"/>
        </w:numPr>
        <w:tabs>
          <w:tab w:pos="384" w:val="left" w:leader="none"/>
        </w:tabs>
        <w:spacing w:line="240" w:lineRule="auto" w:before="103" w:after="0"/>
        <w:ind w:left="383" w:right="0" w:hanging="202"/>
        <w:jc w:val="both"/>
        <w:rPr>
          <w:sz w:val="18"/>
        </w:rPr>
      </w:pPr>
      <w:r>
        <w:rPr>
          <w:sz w:val="18"/>
        </w:rPr>
        <w:t>Deixar</w:t>
      </w:r>
      <w:r>
        <w:rPr>
          <w:spacing w:val="-1"/>
          <w:sz w:val="18"/>
        </w:rPr>
        <w:t> </w:t>
      </w:r>
      <w:r>
        <w:rPr>
          <w:sz w:val="18"/>
        </w:rPr>
        <w:t>esfriar.</w:t>
      </w:r>
    </w:p>
    <w:p>
      <w:pPr>
        <w:pStyle w:val="ListParagraph"/>
        <w:numPr>
          <w:ilvl w:val="0"/>
          <w:numId w:val="109"/>
        </w:numPr>
        <w:tabs>
          <w:tab w:pos="384" w:val="left" w:leader="none"/>
        </w:tabs>
        <w:spacing w:line="240" w:lineRule="auto" w:before="105" w:after="0"/>
        <w:ind w:left="383" w:right="0" w:hanging="202"/>
        <w:jc w:val="both"/>
        <w:rPr>
          <w:sz w:val="18"/>
        </w:rPr>
      </w:pPr>
      <w:r>
        <w:rPr>
          <w:sz w:val="18"/>
        </w:rPr>
        <w:t>Colocar o macarrão em um recipiente e cobrir com o</w:t>
      </w:r>
      <w:r>
        <w:rPr>
          <w:spacing w:val="-7"/>
          <w:sz w:val="18"/>
        </w:rPr>
        <w:t> </w:t>
      </w:r>
      <w:r>
        <w:rPr>
          <w:sz w:val="18"/>
        </w:rPr>
        <w:t>molho.</w:t>
      </w:r>
    </w:p>
    <w:p>
      <w:pPr>
        <w:pStyle w:val="ListParagraph"/>
        <w:numPr>
          <w:ilvl w:val="0"/>
          <w:numId w:val="109"/>
        </w:numPr>
        <w:tabs>
          <w:tab w:pos="384" w:val="left" w:leader="none"/>
        </w:tabs>
        <w:spacing w:line="240" w:lineRule="auto" w:before="102" w:after="0"/>
        <w:ind w:left="383" w:right="0" w:hanging="202"/>
        <w:jc w:val="both"/>
        <w:rPr>
          <w:sz w:val="18"/>
        </w:rPr>
      </w:pPr>
      <w:r>
        <w:rPr>
          <w:sz w:val="18"/>
        </w:rPr>
        <w:t>Repetir a operação para cada quilo de massa de</w:t>
      </w:r>
      <w:r>
        <w:rPr>
          <w:spacing w:val="-10"/>
          <w:sz w:val="18"/>
        </w:rPr>
        <w:t> </w:t>
      </w:r>
      <w:r>
        <w:rPr>
          <w:sz w:val="18"/>
        </w:rPr>
        <w:t>macarrão.</w:t>
      </w:r>
    </w:p>
    <w:p>
      <w:pPr>
        <w:pStyle w:val="BodyText"/>
        <w:ind w:left="0"/>
        <w:rPr>
          <w:sz w:val="20"/>
        </w:rPr>
      </w:pPr>
    </w:p>
    <w:p>
      <w:pPr>
        <w:pStyle w:val="BodyText"/>
        <w:spacing w:before="8"/>
        <w:ind w:left="0"/>
        <w:rPr>
          <w:sz w:val="15"/>
        </w:rPr>
      </w:pPr>
    </w:p>
    <w:p>
      <w:pPr>
        <w:pStyle w:val="Heading3"/>
        <w:ind w:left="2161"/>
      </w:pPr>
      <w:r>
        <w:rPr/>
        <w:t>Mandioca, cozida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10"/>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mandioca.</w:t>
      </w:r>
    </w:p>
    <w:p>
      <w:pPr>
        <w:pStyle w:val="ListParagraph"/>
        <w:numPr>
          <w:ilvl w:val="0"/>
          <w:numId w:val="110"/>
        </w:numPr>
        <w:tabs>
          <w:tab w:pos="384" w:val="left" w:leader="none"/>
        </w:tabs>
        <w:spacing w:line="240" w:lineRule="auto" w:before="102" w:after="0"/>
        <w:ind w:left="181" w:right="0" w:firstLine="0"/>
        <w:jc w:val="both"/>
        <w:rPr>
          <w:sz w:val="18"/>
        </w:rPr>
      </w:pPr>
      <w:r>
        <w:rPr>
          <w:sz w:val="18"/>
        </w:rPr>
        <w:t>Descascar as mandiocas e cortar em pedaços de 5 x</w:t>
      </w:r>
      <w:r>
        <w:rPr>
          <w:spacing w:val="-13"/>
          <w:sz w:val="18"/>
        </w:rPr>
        <w:t> </w:t>
      </w:r>
      <w:r>
        <w:rPr>
          <w:sz w:val="18"/>
        </w:rPr>
        <w:t>8cm.</w:t>
      </w:r>
    </w:p>
    <w:p>
      <w:pPr>
        <w:pStyle w:val="ListParagraph"/>
        <w:numPr>
          <w:ilvl w:val="0"/>
          <w:numId w:val="110"/>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110"/>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0"/>
        </w:numPr>
        <w:tabs>
          <w:tab w:pos="393" w:val="left" w:leader="none"/>
        </w:tabs>
        <w:spacing w:line="362" w:lineRule="auto" w:before="103" w:after="0"/>
        <w:ind w:left="181" w:right="425" w:firstLine="0"/>
        <w:jc w:val="left"/>
        <w:rPr>
          <w:sz w:val="18"/>
        </w:rPr>
      </w:pPr>
      <w:r>
        <w:rPr>
          <w:sz w:val="18"/>
        </w:rPr>
        <w:t>Colocar 1kg em uma panela sem tampa com 2 litros de água e levar ao fogo médio para cozinhar por cerca de 40 minutos ou até que a mandioca esteja</w:t>
      </w:r>
      <w:r>
        <w:rPr>
          <w:spacing w:val="-5"/>
          <w:sz w:val="18"/>
        </w:rPr>
        <w:t> </w:t>
      </w:r>
      <w:r>
        <w:rPr>
          <w:sz w:val="18"/>
        </w:rPr>
        <w:t>macia.</w:t>
      </w:r>
    </w:p>
    <w:p>
      <w:pPr>
        <w:pStyle w:val="ListParagraph"/>
        <w:numPr>
          <w:ilvl w:val="0"/>
          <w:numId w:val="110"/>
        </w:numPr>
        <w:tabs>
          <w:tab w:pos="384" w:val="left" w:leader="none"/>
        </w:tabs>
        <w:spacing w:line="203"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110"/>
        </w:numPr>
        <w:tabs>
          <w:tab w:pos="384" w:val="left" w:leader="none"/>
        </w:tabs>
        <w:spacing w:line="240" w:lineRule="auto" w:before="102" w:after="0"/>
        <w:ind w:left="181" w:right="0" w:firstLine="0"/>
        <w:jc w:val="both"/>
        <w:rPr>
          <w:sz w:val="18"/>
        </w:rPr>
      </w:pPr>
      <w:r>
        <w:rPr>
          <w:sz w:val="18"/>
        </w:rPr>
        <w:t>Deixar</w:t>
      </w:r>
      <w:r>
        <w:rPr>
          <w:spacing w:val="-1"/>
          <w:sz w:val="18"/>
        </w:rPr>
        <w:t> </w:t>
      </w:r>
      <w:r>
        <w:rPr>
          <w:sz w:val="18"/>
        </w:rPr>
        <w:t>esfriar.</w:t>
      </w:r>
    </w:p>
    <w:p>
      <w:pPr>
        <w:spacing w:after="0" w:line="240" w:lineRule="auto"/>
        <w:jc w:val="both"/>
        <w:rPr>
          <w:sz w:val="18"/>
        </w:rPr>
        <w:sectPr>
          <w:headerReference w:type="default" r:id="rId160"/>
          <w:footerReference w:type="default" r:id="rId161"/>
          <w:pgSz w:w="11900" w:h="16840"/>
          <w:pgMar w:header="0" w:footer="1205" w:top="1340" w:bottom="1400" w:left="1520" w:right="1260"/>
          <w:pgNumType w:start="136"/>
        </w:sectPr>
      </w:pPr>
    </w:p>
    <w:p>
      <w:pPr>
        <w:pStyle w:val="Heading3"/>
        <w:spacing w:before="72"/>
        <w:ind w:left="2161"/>
      </w:pPr>
      <w:r>
        <w:rPr/>
        <w:t>Mandioca, frita</w:t>
      </w:r>
    </w:p>
    <w:p>
      <w:pPr>
        <w:pStyle w:val="BodyText"/>
        <w:spacing w:before="11"/>
        <w:ind w:left="0"/>
        <w:rPr>
          <w:b/>
        </w:rPr>
      </w:pPr>
    </w:p>
    <w:p>
      <w:pPr>
        <w:spacing w:before="94"/>
        <w:ind w:left="181" w:right="0" w:firstLine="0"/>
        <w:jc w:val="both"/>
        <w:rPr>
          <w:i/>
          <w:sz w:val="18"/>
        </w:rPr>
      </w:pPr>
      <w:r>
        <w:rPr>
          <w:i/>
          <w:sz w:val="18"/>
        </w:rPr>
        <w:t>1ª fase: Cocção</w:t>
      </w:r>
    </w:p>
    <w:p>
      <w:pPr>
        <w:pStyle w:val="BodyText"/>
        <w:ind w:left="0"/>
        <w:rPr>
          <w:i/>
          <w:sz w:val="20"/>
        </w:rPr>
      </w:pPr>
    </w:p>
    <w:p>
      <w:pPr>
        <w:pStyle w:val="BodyText"/>
        <w:spacing w:before="3"/>
        <w:ind w:left="0"/>
        <w:rPr>
          <w:i/>
          <w:sz w:val="16"/>
        </w:rPr>
      </w:pPr>
    </w:p>
    <w:p>
      <w:pPr>
        <w:pStyle w:val="BodyText"/>
        <w:jc w:val="both"/>
      </w:pPr>
      <w:r>
        <w:rPr/>
        <w:t>Procedimentos:</w:t>
      </w:r>
    </w:p>
    <w:p>
      <w:pPr>
        <w:pStyle w:val="ListParagraph"/>
        <w:numPr>
          <w:ilvl w:val="0"/>
          <w:numId w:val="111"/>
        </w:numPr>
        <w:tabs>
          <w:tab w:pos="384" w:val="left" w:leader="none"/>
        </w:tabs>
        <w:spacing w:line="240" w:lineRule="auto" w:before="105" w:after="0"/>
        <w:ind w:left="181" w:right="0" w:firstLine="0"/>
        <w:jc w:val="both"/>
        <w:rPr>
          <w:sz w:val="18"/>
        </w:rPr>
      </w:pPr>
      <w:r>
        <w:rPr>
          <w:sz w:val="18"/>
        </w:rPr>
        <w:t>Pesar 9 kg de</w:t>
      </w:r>
      <w:r>
        <w:rPr>
          <w:spacing w:val="-4"/>
          <w:sz w:val="18"/>
        </w:rPr>
        <w:t> </w:t>
      </w:r>
      <w:r>
        <w:rPr>
          <w:sz w:val="18"/>
        </w:rPr>
        <w:t>mandioca.</w:t>
      </w:r>
    </w:p>
    <w:p>
      <w:pPr>
        <w:pStyle w:val="ListParagraph"/>
        <w:numPr>
          <w:ilvl w:val="0"/>
          <w:numId w:val="111"/>
        </w:numPr>
        <w:tabs>
          <w:tab w:pos="384" w:val="left" w:leader="none"/>
        </w:tabs>
        <w:spacing w:line="240" w:lineRule="auto" w:before="103" w:after="0"/>
        <w:ind w:left="181" w:right="0" w:firstLine="0"/>
        <w:jc w:val="both"/>
        <w:rPr>
          <w:sz w:val="18"/>
        </w:rPr>
      </w:pPr>
      <w:r>
        <w:rPr>
          <w:sz w:val="18"/>
        </w:rPr>
        <w:t>Descascar as mandiocas. Lavar bem. Separar em amostras de 1</w:t>
      </w:r>
      <w:r>
        <w:rPr>
          <w:spacing w:val="-6"/>
          <w:sz w:val="18"/>
        </w:rPr>
        <w:t> </w:t>
      </w:r>
      <w:r>
        <w:rPr>
          <w:sz w:val="18"/>
        </w:rPr>
        <w:t>kg.</w:t>
      </w:r>
    </w:p>
    <w:p>
      <w:pPr>
        <w:pStyle w:val="ListParagraph"/>
        <w:numPr>
          <w:ilvl w:val="0"/>
          <w:numId w:val="111"/>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1"/>
        </w:numPr>
        <w:tabs>
          <w:tab w:pos="393" w:val="left" w:leader="none"/>
        </w:tabs>
        <w:spacing w:line="360" w:lineRule="auto" w:before="105" w:after="0"/>
        <w:ind w:left="181" w:right="425" w:firstLine="0"/>
        <w:jc w:val="left"/>
        <w:rPr>
          <w:sz w:val="18"/>
        </w:rPr>
      </w:pPr>
      <w:r>
        <w:rPr>
          <w:sz w:val="18"/>
        </w:rPr>
        <w:t>Colocar 1 kg em uma panela sem tampa com 2 litros de água. Levar ao fogo médio para cozinhar por cerca de 40 minutos ou até que a mandioca esteja</w:t>
      </w:r>
      <w:r>
        <w:rPr>
          <w:spacing w:val="-5"/>
          <w:sz w:val="18"/>
        </w:rPr>
        <w:t> </w:t>
      </w:r>
      <w:r>
        <w:rPr>
          <w:sz w:val="18"/>
        </w:rPr>
        <w:t>macia.</w:t>
      </w:r>
    </w:p>
    <w:p>
      <w:pPr>
        <w:pStyle w:val="ListParagraph"/>
        <w:numPr>
          <w:ilvl w:val="0"/>
          <w:numId w:val="111"/>
        </w:numPr>
        <w:tabs>
          <w:tab w:pos="384" w:val="left" w:leader="none"/>
        </w:tabs>
        <w:spacing w:line="205" w:lineRule="exact"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111"/>
        </w:numPr>
        <w:tabs>
          <w:tab w:pos="384" w:val="left" w:leader="none"/>
        </w:tabs>
        <w:spacing w:line="240" w:lineRule="auto" w:before="105" w:after="0"/>
        <w:ind w:left="181" w:right="0" w:firstLine="0"/>
        <w:jc w:val="both"/>
        <w:rPr>
          <w:sz w:val="18"/>
        </w:rPr>
      </w:pPr>
      <w:r>
        <w:rPr>
          <w:sz w:val="18"/>
        </w:rPr>
        <w:t>Deixar</w:t>
      </w:r>
      <w:r>
        <w:rPr>
          <w:spacing w:val="-1"/>
          <w:sz w:val="18"/>
        </w:rPr>
        <w:t> </w:t>
      </w:r>
      <w:r>
        <w:rPr>
          <w:sz w:val="18"/>
        </w:rPr>
        <w:t>esfriar.</w:t>
      </w:r>
    </w:p>
    <w:p>
      <w:pPr>
        <w:pStyle w:val="ListParagraph"/>
        <w:numPr>
          <w:ilvl w:val="0"/>
          <w:numId w:val="111"/>
        </w:numPr>
        <w:tabs>
          <w:tab w:pos="384" w:val="left" w:leader="none"/>
        </w:tabs>
        <w:spacing w:line="240" w:lineRule="auto" w:before="103" w:after="0"/>
        <w:ind w:left="181" w:right="0" w:firstLine="0"/>
        <w:jc w:val="both"/>
        <w:rPr>
          <w:sz w:val="18"/>
        </w:rPr>
      </w:pPr>
      <w:r>
        <w:rPr>
          <w:sz w:val="18"/>
        </w:rPr>
        <w:t>Repetir a operação para cada quilo de</w:t>
      </w:r>
      <w:r>
        <w:rPr>
          <w:spacing w:val="-5"/>
          <w:sz w:val="18"/>
        </w:rPr>
        <w:t> </w:t>
      </w:r>
      <w:r>
        <w:rPr>
          <w:sz w:val="18"/>
        </w:rPr>
        <w:t>mandioca.</w:t>
      </w:r>
    </w:p>
    <w:p>
      <w:pPr>
        <w:pStyle w:val="BodyText"/>
        <w:ind w:left="0"/>
        <w:rPr>
          <w:sz w:val="20"/>
        </w:rPr>
      </w:pPr>
    </w:p>
    <w:p>
      <w:pPr>
        <w:pStyle w:val="BodyText"/>
        <w:spacing w:before="9"/>
        <w:ind w:left="0"/>
        <w:rPr>
          <w:sz w:val="15"/>
        </w:rPr>
      </w:pPr>
    </w:p>
    <w:p>
      <w:pPr>
        <w:spacing w:before="1"/>
        <w:ind w:left="181" w:right="0" w:firstLine="0"/>
        <w:jc w:val="both"/>
        <w:rPr>
          <w:i/>
          <w:sz w:val="18"/>
        </w:rPr>
      </w:pPr>
      <w:r>
        <w:rPr>
          <w:i/>
          <w:sz w:val="18"/>
        </w:rPr>
        <w:t>2ª fase: Fritura</w:t>
      </w:r>
    </w:p>
    <w:p>
      <w:pPr>
        <w:pStyle w:val="BodyText"/>
        <w:ind w:left="0"/>
        <w:rPr>
          <w:i/>
          <w:sz w:val="20"/>
        </w:rPr>
      </w:pPr>
    </w:p>
    <w:p>
      <w:pPr>
        <w:pStyle w:val="BodyText"/>
        <w:spacing w:before="2"/>
        <w:ind w:left="0"/>
        <w:rPr>
          <w:i/>
          <w:sz w:val="16"/>
        </w:rPr>
      </w:pPr>
    </w:p>
    <w:p>
      <w:pPr>
        <w:pStyle w:val="BodyText"/>
        <w:spacing w:before="1"/>
        <w:jc w:val="both"/>
      </w:pPr>
      <w:r>
        <w:rPr/>
        <w:t>Procedimentos:</w:t>
      </w:r>
    </w:p>
    <w:p>
      <w:pPr>
        <w:pStyle w:val="ListParagraph"/>
        <w:numPr>
          <w:ilvl w:val="0"/>
          <w:numId w:val="112"/>
        </w:numPr>
        <w:tabs>
          <w:tab w:pos="384" w:val="left" w:leader="none"/>
        </w:tabs>
        <w:spacing w:line="240" w:lineRule="auto" w:before="102" w:after="0"/>
        <w:ind w:left="181" w:right="0" w:firstLine="0"/>
        <w:jc w:val="both"/>
        <w:rPr>
          <w:sz w:val="18"/>
        </w:rPr>
      </w:pPr>
      <w:r>
        <w:rPr>
          <w:sz w:val="18"/>
        </w:rPr>
        <w:t>Pesar 8 kg de mandioca</w:t>
      </w:r>
      <w:r>
        <w:rPr>
          <w:spacing w:val="-3"/>
          <w:sz w:val="18"/>
        </w:rPr>
        <w:t> </w:t>
      </w:r>
      <w:r>
        <w:rPr>
          <w:sz w:val="18"/>
        </w:rPr>
        <w:t>cozida.</w:t>
      </w:r>
    </w:p>
    <w:p>
      <w:pPr>
        <w:pStyle w:val="ListParagraph"/>
        <w:numPr>
          <w:ilvl w:val="0"/>
          <w:numId w:val="112"/>
        </w:numPr>
        <w:tabs>
          <w:tab w:pos="384" w:val="left" w:leader="none"/>
        </w:tabs>
        <w:spacing w:line="240" w:lineRule="auto" w:before="103" w:after="0"/>
        <w:ind w:left="181" w:right="0" w:firstLine="0"/>
        <w:jc w:val="both"/>
        <w:rPr>
          <w:sz w:val="18"/>
        </w:rPr>
      </w:pPr>
      <w:r>
        <w:rPr>
          <w:sz w:val="18"/>
        </w:rPr>
        <w:t>Cortar em palitos de 2x4 cm. Separar em amostras de 1</w:t>
      </w:r>
      <w:r>
        <w:rPr>
          <w:spacing w:val="-13"/>
          <w:sz w:val="18"/>
        </w:rPr>
        <w:t> </w:t>
      </w:r>
      <w:r>
        <w:rPr>
          <w:sz w:val="18"/>
        </w:rPr>
        <w:t>kg.</w:t>
      </w:r>
    </w:p>
    <w:p>
      <w:pPr>
        <w:pStyle w:val="ListParagraph"/>
        <w:numPr>
          <w:ilvl w:val="0"/>
          <w:numId w:val="112"/>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2"/>
        </w:numPr>
        <w:tabs>
          <w:tab w:pos="384" w:val="left" w:leader="none"/>
        </w:tabs>
        <w:spacing w:line="360" w:lineRule="auto" w:before="103" w:after="0"/>
        <w:ind w:left="181" w:right="426" w:firstLine="0"/>
        <w:jc w:val="both"/>
        <w:rPr>
          <w:sz w:val="18"/>
        </w:rPr>
      </w:pPr>
      <w:r>
        <w:rPr>
          <w:sz w:val="18"/>
        </w:rPr>
        <w:t>Em uma panela com 30 centímetros de diâmetro, aquecer 500 mL de óleo em fogo médio. Colocar 1 kg de mandioca na panela e deixar fritar de um lado por 10 minutos. Virar do outro lado e deixar fritar por mais 5 minutos, até atingir a cor</w:t>
      </w:r>
      <w:r>
        <w:rPr>
          <w:spacing w:val="-3"/>
          <w:sz w:val="18"/>
        </w:rPr>
        <w:t> </w:t>
      </w:r>
      <w:r>
        <w:rPr>
          <w:sz w:val="18"/>
        </w:rPr>
        <w:t>dourada.</w:t>
      </w:r>
    </w:p>
    <w:p>
      <w:pPr>
        <w:pStyle w:val="ListParagraph"/>
        <w:numPr>
          <w:ilvl w:val="0"/>
          <w:numId w:val="112"/>
        </w:numPr>
        <w:tabs>
          <w:tab w:pos="384" w:val="left" w:leader="none"/>
        </w:tabs>
        <w:spacing w:line="207" w:lineRule="exact" w:before="0" w:after="0"/>
        <w:ind w:left="181" w:right="0" w:firstLine="0"/>
        <w:jc w:val="both"/>
        <w:rPr>
          <w:sz w:val="18"/>
        </w:rPr>
      </w:pPr>
      <w:r>
        <w:rPr>
          <w:sz w:val="18"/>
        </w:rPr>
        <w:t>Retirar e colocar em papel</w:t>
      </w:r>
      <w:r>
        <w:rPr>
          <w:spacing w:val="-8"/>
          <w:sz w:val="18"/>
        </w:rPr>
        <w:t> </w:t>
      </w:r>
      <w:r>
        <w:rPr>
          <w:sz w:val="18"/>
        </w:rPr>
        <w:t>absorvente.</w:t>
      </w:r>
    </w:p>
    <w:p>
      <w:pPr>
        <w:pStyle w:val="ListParagraph"/>
        <w:numPr>
          <w:ilvl w:val="0"/>
          <w:numId w:val="112"/>
        </w:numPr>
        <w:tabs>
          <w:tab w:pos="384" w:val="left" w:leader="none"/>
        </w:tabs>
        <w:spacing w:line="240" w:lineRule="auto" w:before="102" w:after="0"/>
        <w:ind w:left="181" w:right="0" w:firstLine="0"/>
        <w:jc w:val="both"/>
        <w:rPr>
          <w:sz w:val="18"/>
        </w:rPr>
      </w:pPr>
      <w:r>
        <w:rPr>
          <w:sz w:val="18"/>
        </w:rPr>
        <w:t>Deixar</w:t>
      </w:r>
      <w:r>
        <w:rPr>
          <w:spacing w:val="-1"/>
          <w:sz w:val="18"/>
        </w:rPr>
        <w:t> </w:t>
      </w:r>
      <w:r>
        <w:rPr>
          <w:sz w:val="18"/>
        </w:rPr>
        <w:t>esfriar.</w:t>
      </w:r>
    </w:p>
    <w:p>
      <w:pPr>
        <w:pStyle w:val="ListParagraph"/>
        <w:numPr>
          <w:ilvl w:val="0"/>
          <w:numId w:val="112"/>
        </w:numPr>
        <w:tabs>
          <w:tab w:pos="384" w:val="left" w:leader="none"/>
        </w:tabs>
        <w:spacing w:line="240" w:lineRule="auto" w:before="105" w:after="0"/>
        <w:ind w:left="181" w:right="0" w:firstLine="0"/>
        <w:jc w:val="both"/>
        <w:rPr>
          <w:sz w:val="18"/>
        </w:rPr>
      </w:pPr>
      <w:r>
        <w:rPr>
          <w:sz w:val="18"/>
        </w:rPr>
        <w:t>Repetir a operação para cada quilo de</w:t>
      </w:r>
      <w:r>
        <w:rPr>
          <w:spacing w:val="-5"/>
          <w:sz w:val="18"/>
        </w:rPr>
        <w:t> </w:t>
      </w:r>
      <w:r>
        <w:rPr>
          <w:sz w:val="18"/>
        </w:rPr>
        <w:t>mandioca.</w:t>
      </w:r>
    </w:p>
    <w:p>
      <w:pPr>
        <w:pStyle w:val="BodyText"/>
        <w:ind w:left="0"/>
        <w:rPr>
          <w:sz w:val="20"/>
        </w:rPr>
      </w:pPr>
    </w:p>
    <w:p>
      <w:pPr>
        <w:pStyle w:val="BodyText"/>
        <w:spacing w:before="7"/>
        <w:ind w:left="0"/>
        <w:rPr>
          <w:sz w:val="15"/>
        </w:rPr>
      </w:pPr>
    </w:p>
    <w:p>
      <w:pPr>
        <w:pStyle w:val="Heading3"/>
        <w:spacing w:before="1"/>
        <w:ind w:left="2163"/>
      </w:pPr>
      <w:r>
        <w:rPr/>
        <w:t>Maniçoba</w:t>
      </w:r>
    </w:p>
    <w:p>
      <w:pPr>
        <w:pStyle w:val="BodyText"/>
        <w:ind w:left="0"/>
        <w:rPr>
          <w:b/>
          <w:sz w:val="20"/>
        </w:rPr>
      </w:pPr>
    </w:p>
    <w:p>
      <w:pPr>
        <w:pStyle w:val="BodyText"/>
        <w:spacing w:before="2"/>
        <w:ind w:left="0"/>
        <w:rPr>
          <w:b/>
          <w:sz w:val="16"/>
        </w:rPr>
      </w:pPr>
    </w:p>
    <w:p>
      <w:pPr>
        <w:pStyle w:val="BodyText"/>
        <w:spacing w:before="1"/>
        <w:jc w:val="both"/>
      </w:pPr>
      <w:r>
        <w:rPr/>
        <w:t>Procedimentos:</w:t>
      </w:r>
    </w:p>
    <w:p>
      <w:pPr>
        <w:pStyle w:val="ListParagraph"/>
        <w:numPr>
          <w:ilvl w:val="0"/>
          <w:numId w:val="113"/>
        </w:numPr>
        <w:tabs>
          <w:tab w:pos="384" w:val="left" w:leader="none"/>
        </w:tabs>
        <w:spacing w:line="240" w:lineRule="auto" w:before="105" w:after="0"/>
        <w:ind w:left="181" w:right="0" w:firstLine="0"/>
        <w:jc w:val="both"/>
        <w:rPr>
          <w:sz w:val="18"/>
        </w:rPr>
      </w:pPr>
      <w:r>
        <w:rPr>
          <w:sz w:val="18"/>
        </w:rPr>
        <w:t>Pesar 3 kg de maniva (folha da</w:t>
      </w:r>
      <w:r>
        <w:rPr>
          <w:spacing w:val="-5"/>
          <w:sz w:val="18"/>
        </w:rPr>
        <w:t> </w:t>
      </w:r>
      <w:r>
        <w:rPr>
          <w:sz w:val="18"/>
        </w:rPr>
        <w:t>mandioca-brava).</w:t>
      </w:r>
    </w:p>
    <w:p>
      <w:pPr>
        <w:pStyle w:val="ListParagraph"/>
        <w:numPr>
          <w:ilvl w:val="0"/>
          <w:numId w:val="113"/>
        </w:numPr>
        <w:tabs>
          <w:tab w:pos="384" w:val="left" w:leader="none"/>
        </w:tabs>
        <w:spacing w:line="240" w:lineRule="auto" w:before="102" w:after="0"/>
        <w:ind w:left="181" w:right="0" w:firstLine="0"/>
        <w:jc w:val="both"/>
        <w:rPr>
          <w:sz w:val="18"/>
        </w:rPr>
      </w:pPr>
      <w:r>
        <w:rPr>
          <w:sz w:val="18"/>
        </w:rPr>
        <w:t>Lavar as folhas em água corrente, retirando os talos. Moer as folhas em um</w:t>
      </w:r>
      <w:r>
        <w:rPr>
          <w:spacing w:val="-11"/>
          <w:sz w:val="18"/>
        </w:rPr>
        <w:t> </w:t>
      </w:r>
      <w:r>
        <w:rPr>
          <w:sz w:val="18"/>
        </w:rPr>
        <w:t>processador.</w:t>
      </w:r>
    </w:p>
    <w:p>
      <w:pPr>
        <w:pStyle w:val="ListParagraph"/>
        <w:numPr>
          <w:ilvl w:val="0"/>
          <w:numId w:val="113"/>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BodyText"/>
        <w:ind w:left="0"/>
        <w:rPr>
          <w:sz w:val="20"/>
        </w:rPr>
      </w:pPr>
    </w:p>
    <w:p>
      <w:pPr>
        <w:pStyle w:val="BodyText"/>
        <w:ind w:left="0"/>
        <w:rPr>
          <w:sz w:val="16"/>
        </w:rPr>
      </w:pPr>
    </w:p>
    <w:p>
      <w:pPr>
        <w:pStyle w:val="BodyText"/>
        <w:jc w:val="both"/>
      </w:pPr>
      <w:r>
        <w:rPr/>
        <w:t>Primeiro dia:</w:t>
      </w:r>
    </w:p>
    <w:p>
      <w:pPr>
        <w:pStyle w:val="BodyText"/>
        <w:ind w:left="0"/>
        <w:rPr>
          <w:sz w:val="20"/>
        </w:rPr>
      </w:pPr>
    </w:p>
    <w:p>
      <w:pPr>
        <w:pStyle w:val="BodyText"/>
        <w:spacing w:before="1"/>
        <w:ind w:left="0"/>
        <w:rPr>
          <w:sz w:val="16"/>
        </w:rPr>
      </w:pPr>
    </w:p>
    <w:p>
      <w:pPr>
        <w:pStyle w:val="ListParagraph"/>
        <w:numPr>
          <w:ilvl w:val="0"/>
          <w:numId w:val="113"/>
        </w:numPr>
        <w:tabs>
          <w:tab w:pos="403" w:val="left" w:leader="none"/>
        </w:tabs>
        <w:spacing w:line="360" w:lineRule="auto" w:before="0" w:after="0"/>
        <w:ind w:left="181" w:right="426" w:firstLine="0"/>
        <w:jc w:val="left"/>
        <w:rPr>
          <w:sz w:val="18"/>
        </w:rPr>
      </w:pPr>
      <w:r>
        <w:rPr>
          <w:sz w:val="18"/>
        </w:rPr>
        <w:t>Cozinhar as folhas de maniva com água suficiente em fogo baixo, sempre acrescentando água para não deixar secar e mexendo de vez em quando para que não grude na</w:t>
      </w:r>
      <w:r>
        <w:rPr>
          <w:spacing w:val="-5"/>
          <w:sz w:val="18"/>
        </w:rPr>
        <w:t> </w:t>
      </w:r>
      <w:r>
        <w:rPr>
          <w:sz w:val="18"/>
        </w:rPr>
        <w:t>panela.</w:t>
      </w:r>
    </w:p>
    <w:p>
      <w:pPr>
        <w:pStyle w:val="BodyText"/>
        <w:ind w:left="0"/>
        <w:rPr>
          <w:sz w:val="27"/>
        </w:rPr>
      </w:pPr>
    </w:p>
    <w:p>
      <w:pPr>
        <w:pStyle w:val="BodyText"/>
      </w:pPr>
      <w:r>
        <w:rPr/>
        <w:t>Segundo dia:</w:t>
      </w:r>
    </w:p>
    <w:p>
      <w:pPr>
        <w:pStyle w:val="BodyText"/>
        <w:ind w:left="0"/>
        <w:rPr>
          <w:sz w:val="20"/>
        </w:rPr>
      </w:pPr>
    </w:p>
    <w:p>
      <w:pPr>
        <w:pStyle w:val="BodyText"/>
        <w:ind w:left="0"/>
        <w:rPr>
          <w:sz w:val="16"/>
        </w:rPr>
      </w:pPr>
    </w:p>
    <w:p>
      <w:pPr>
        <w:pStyle w:val="ListParagraph"/>
        <w:numPr>
          <w:ilvl w:val="0"/>
          <w:numId w:val="113"/>
        </w:numPr>
        <w:tabs>
          <w:tab w:pos="384" w:val="left" w:leader="none"/>
        </w:tabs>
        <w:spacing w:line="240" w:lineRule="auto" w:before="1" w:after="0"/>
        <w:ind w:left="181" w:right="0" w:firstLine="0"/>
        <w:jc w:val="left"/>
        <w:rPr>
          <w:sz w:val="18"/>
        </w:rPr>
      </w:pPr>
      <w:r>
        <w:rPr>
          <w:sz w:val="18"/>
        </w:rPr>
        <w:t>Acrescente 300g de toucinho defumado em cubos de aproximadamente</w:t>
      </w:r>
      <w:r>
        <w:rPr>
          <w:spacing w:val="-6"/>
          <w:sz w:val="18"/>
        </w:rPr>
        <w:t> </w:t>
      </w:r>
      <w:r>
        <w:rPr>
          <w:sz w:val="18"/>
        </w:rPr>
        <w:t>2x2cm.</w:t>
      </w:r>
    </w:p>
    <w:p>
      <w:pPr>
        <w:pStyle w:val="ListParagraph"/>
        <w:numPr>
          <w:ilvl w:val="0"/>
          <w:numId w:val="113"/>
        </w:numPr>
        <w:tabs>
          <w:tab w:pos="384" w:val="left" w:leader="none"/>
        </w:tabs>
        <w:spacing w:line="360" w:lineRule="auto" w:before="102" w:after="0"/>
        <w:ind w:left="181" w:right="426" w:firstLine="0"/>
        <w:jc w:val="left"/>
        <w:rPr>
          <w:sz w:val="18"/>
        </w:rPr>
      </w:pPr>
      <w:r>
        <w:rPr>
          <w:sz w:val="18"/>
        </w:rPr>
        <w:t>Continuar cozinhando em fogo baixo, sempre acrescentando água para não deixar secar e mexendo de vez em quando para que não grude na</w:t>
      </w:r>
      <w:r>
        <w:rPr>
          <w:spacing w:val="-10"/>
          <w:sz w:val="18"/>
        </w:rPr>
        <w:t> </w:t>
      </w:r>
      <w:r>
        <w:rPr>
          <w:sz w:val="18"/>
        </w:rPr>
        <w:t>panela.</w:t>
      </w:r>
    </w:p>
    <w:p>
      <w:pPr>
        <w:pStyle w:val="ListParagraph"/>
        <w:numPr>
          <w:ilvl w:val="0"/>
          <w:numId w:val="113"/>
        </w:numPr>
        <w:tabs>
          <w:tab w:pos="384" w:val="left" w:leader="none"/>
        </w:tabs>
        <w:spacing w:line="240" w:lineRule="auto" w:before="1" w:after="0"/>
        <w:ind w:left="181" w:right="0" w:firstLine="0"/>
        <w:jc w:val="both"/>
        <w:rPr>
          <w:sz w:val="18"/>
        </w:rPr>
      </w:pPr>
      <w:r>
        <w:rPr>
          <w:sz w:val="18"/>
        </w:rPr>
        <w:t>Concomitantemente,</w:t>
      </w:r>
      <w:r>
        <w:rPr>
          <w:spacing w:val="-1"/>
          <w:sz w:val="18"/>
        </w:rPr>
        <w:t> </w:t>
      </w:r>
      <w:r>
        <w:rPr>
          <w:sz w:val="18"/>
        </w:rPr>
        <w:t>pesar:</w:t>
      </w:r>
    </w:p>
    <w:p>
      <w:pPr>
        <w:spacing w:after="0" w:line="240" w:lineRule="auto"/>
        <w:jc w:val="both"/>
        <w:rPr>
          <w:sz w:val="18"/>
        </w:rPr>
        <w:sectPr>
          <w:headerReference w:type="default" r:id="rId162"/>
          <w:footerReference w:type="default" r:id="rId163"/>
          <w:pgSz w:w="11900" w:h="16840"/>
          <w:pgMar w:header="0" w:footer="1205" w:top="1340" w:bottom="1400" w:left="1520" w:right="1260"/>
          <w:pgNumType w:start="137"/>
        </w:sectPr>
      </w:pPr>
    </w:p>
    <w:p>
      <w:pPr>
        <w:pStyle w:val="BodyText"/>
        <w:spacing w:line="360" w:lineRule="auto" w:before="77"/>
        <w:ind w:left="721" w:right="2635"/>
      </w:pPr>
      <w:r>
        <w:rPr/>
        <w:t>500g de carne seca, cortada em cubos de aproximadamente 2x2cm; 250g de lombo de porco cortado em cubos de aproximadamente 2x2cm 150g de orelha de porco cortado em pedaços;</w:t>
      </w:r>
    </w:p>
    <w:p>
      <w:pPr>
        <w:pStyle w:val="BodyText"/>
        <w:spacing w:line="207" w:lineRule="exact"/>
        <w:ind w:left="721"/>
      </w:pPr>
      <w:r>
        <w:rPr/>
        <w:t>150g de rabo de porco cortado em pedaços;</w:t>
      </w:r>
    </w:p>
    <w:p>
      <w:pPr>
        <w:pStyle w:val="BodyText"/>
        <w:spacing w:before="103"/>
        <w:ind w:left="721"/>
      </w:pPr>
      <w:r>
        <w:rPr/>
        <w:t>250g de costela de porco salgada cortada em pedaços;</w:t>
      </w:r>
    </w:p>
    <w:p>
      <w:pPr>
        <w:pStyle w:val="BodyText"/>
        <w:ind w:left="0"/>
        <w:rPr>
          <w:sz w:val="20"/>
        </w:rPr>
      </w:pPr>
    </w:p>
    <w:p>
      <w:pPr>
        <w:pStyle w:val="BodyText"/>
        <w:ind w:left="0"/>
        <w:rPr>
          <w:sz w:val="16"/>
        </w:rPr>
      </w:pPr>
    </w:p>
    <w:p>
      <w:pPr>
        <w:pStyle w:val="ListParagraph"/>
        <w:numPr>
          <w:ilvl w:val="0"/>
          <w:numId w:val="113"/>
        </w:numPr>
        <w:tabs>
          <w:tab w:pos="403" w:val="left" w:leader="none"/>
        </w:tabs>
        <w:spacing w:line="360" w:lineRule="auto" w:before="1" w:after="0"/>
        <w:ind w:left="181" w:right="426" w:firstLine="0"/>
        <w:jc w:val="left"/>
        <w:rPr>
          <w:sz w:val="18"/>
        </w:rPr>
      </w:pPr>
      <w:r>
        <w:rPr>
          <w:sz w:val="18"/>
        </w:rPr>
        <w:t>Cobrir as carnes com água em um recipiente. Deixar de molho na geladeira por 3 horas, trocando a água e deixando de molho por mais 3</w:t>
      </w:r>
      <w:r>
        <w:rPr>
          <w:spacing w:val="-5"/>
          <w:sz w:val="18"/>
        </w:rPr>
        <w:t> </w:t>
      </w:r>
      <w:r>
        <w:rPr>
          <w:sz w:val="18"/>
        </w:rPr>
        <w:t>horas;</w:t>
      </w:r>
    </w:p>
    <w:p>
      <w:pPr>
        <w:pStyle w:val="ListParagraph"/>
        <w:numPr>
          <w:ilvl w:val="0"/>
          <w:numId w:val="113"/>
        </w:numPr>
        <w:tabs>
          <w:tab w:pos="384" w:val="left" w:leader="none"/>
        </w:tabs>
        <w:spacing w:line="240" w:lineRule="auto" w:before="0" w:after="0"/>
        <w:ind w:left="181" w:right="0" w:firstLine="0"/>
        <w:jc w:val="left"/>
        <w:rPr>
          <w:sz w:val="18"/>
        </w:rPr>
      </w:pPr>
      <w:r>
        <w:rPr>
          <w:sz w:val="18"/>
        </w:rPr>
        <w:t>Escaldar as carnes em uma panela grande com água, fervendo por aproximadamente 5</w:t>
      </w:r>
      <w:r>
        <w:rPr>
          <w:spacing w:val="-19"/>
          <w:sz w:val="18"/>
        </w:rPr>
        <w:t> </w:t>
      </w:r>
      <w:r>
        <w:rPr>
          <w:sz w:val="18"/>
        </w:rPr>
        <w:t>minutos.</w:t>
      </w:r>
    </w:p>
    <w:p>
      <w:pPr>
        <w:pStyle w:val="BodyText"/>
        <w:ind w:left="0"/>
        <w:rPr>
          <w:sz w:val="20"/>
        </w:rPr>
      </w:pPr>
    </w:p>
    <w:p>
      <w:pPr>
        <w:pStyle w:val="BodyText"/>
        <w:spacing w:before="10"/>
        <w:ind w:left="0"/>
        <w:rPr>
          <w:sz w:val="15"/>
        </w:rPr>
      </w:pPr>
    </w:p>
    <w:p>
      <w:pPr>
        <w:pStyle w:val="BodyText"/>
      </w:pPr>
      <w:r>
        <w:rPr/>
        <w:t>Terceiro dia:</w:t>
      </w:r>
    </w:p>
    <w:p>
      <w:pPr>
        <w:pStyle w:val="BodyText"/>
        <w:ind w:left="0"/>
        <w:rPr>
          <w:sz w:val="20"/>
        </w:rPr>
      </w:pPr>
    </w:p>
    <w:p>
      <w:pPr>
        <w:pStyle w:val="BodyText"/>
        <w:ind w:left="0"/>
        <w:rPr>
          <w:sz w:val="16"/>
        </w:rPr>
      </w:pPr>
    </w:p>
    <w:p>
      <w:pPr>
        <w:pStyle w:val="ListParagraph"/>
        <w:numPr>
          <w:ilvl w:val="0"/>
          <w:numId w:val="113"/>
        </w:numPr>
        <w:tabs>
          <w:tab w:pos="485" w:val="left" w:leader="none"/>
        </w:tabs>
        <w:spacing w:line="240" w:lineRule="auto" w:before="1" w:after="0"/>
        <w:ind w:left="484" w:right="0" w:hanging="303"/>
        <w:jc w:val="left"/>
        <w:rPr>
          <w:sz w:val="18"/>
        </w:rPr>
      </w:pPr>
      <w:r>
        <w:rPr>
          <w:sz w:val="18"/>
        </w:rPr>
        <w:t>Pesar:</w:t>
      </w:r>
    </w:p>
    <w:p>
      <w:pPr>
        <w:pStyle w:val="BodyText"/>
        <w:ind w:left="0"/>
        <w:rPr>
          <w:sz w:val="20"/>
        </w:rPr>
      </w:pPr>
    </w:p>
    <w:p>
      <w:pPr>
        <w:pStyle w:val="BodyText"/>
        <w:ind w:left="0"/>
        <w:rPr>
          <w:sz w:val="16"/>
        </w:rPr>
      </w:pPr>
    </w:p>
    <w:p>
      <w:pPr>
        <w:pStyle w:val="BodyText"/>
        <w:spacing w:line="360" w:lineRule="auto"/>
        <w:ind w:right="425" w:firstLine="540"/>
        <w:jc w:val="both"/>
      </w:pPr>
      <w:r>
        <w:rPr/>
        <w:t>500g de bucho cortado em cubos de aproximadamente 2x2cm; lavar bem com água e limão. Refogar com 30mL de óleo de soja e 10g de alho espremido e 75g de salsinha e 75g de cebolinha verde. Refogar durante 20 minutos.</w:t>
      </w:r>
    </w:p>
    <w:p>
      <w:pPr>
        <w:pStyle w:val="BodyText"/>
        <w:spacing w:before="10"/>
        <w:ind w:left="0"/>
        <w:rPr>
          <w:sz w:val="26"/>
        </w:rPr>
      </w:pPr>
    </w:p>
    <w:p>
      <w:pPr>
        <w:pStyle w:val="BodyText"/>
        <w:spacing w:before="1"/>
        <w:ind w:left="721"/>
      </w:pPr>
      <w:r>
        <w:rPr/>
        <w:t>250g de chouriço cortado em rodelas;</w:t>
      </w:r>
    </w:p>
    <w:p>
      <w:pPr>
        <w:pStyle w:val="BodyText"/>
        <w:spacing w:line="360" w:lineRule="auto" w:before="105"/>
        <w:ind w:left="721" w:right="4476"/>
      </w:pPr>
      <w:r>
        <w:rPr/>
        <w:t>250g de linguiça portuguesa cortada em rodelas; 250g de paio cortado em rodelas;</w:t>
      </w:r>
    </w:p>
    <w:p>
      <w:pPr>
        <w:pStyle w:val="BodyText"/>
        <w:spacing w:before="11"/>
        <w:ind w:left="0"/>
        <w:rPr>
          <w:sz w:val="26"/>
        </w:rPr>
      </w:pPr>
    </w:p>
    <w:p>
      <w:pPr>
        <w:pStyle w:val="ListParagraph"/>
        <w:numPr>
          <w:ilvl w:val="0"/>
          <w:numId w:val="114"/>
        </w:numPr>
        <w:tabs>
          <w:tab w:pos="485" w:val="left" w:leader="none"/>
        </w:tabs>
        <w:spacing w:line="240" w:lineRule="auto" w:before="0" w:after="0"/>
        <w:ind w:left="181" w:right="0" w:firstLine="0"/>
        <w:jc w:val="left"/>
        <w:rPr>
          <w:sz w:val="18"/>
        </w:rPr>
      </w:pPr>
      <w:r>
        <w:rPr>
          <w:sz w:val="18"/>
        </w:rPr>
        <w:t>Acrescentar todos os cortes de carne preparados anteriormente ao caldo de</w:t>
      </w:r>
      <w:r>
        <w:rPr>
          <w:spacing w:val="-17"/>
          <w:sz w:val="18"/>
        </w:rPr>
        <w:t> </w:t>
      </w:r>
      <w:r>
        <w:rPr>
          <w:sz w:val="18"/>
        </w:rPr>
        <w:t>maniva.</w:t>
      </w:r>
    </w:p>
    <w:p>
      <w:pPr>
        <w:pStyle w:val="ListParagraph"/>
        <w:numPr>
          <w:ilvl w:val="0"/>
          <w:numId w:val="114"/>
        </w:numPr>
        <w:tabs>
          <w:tab w:pos="485" w:val="left" w:leader="none"/>
        </w:tabs>
        <w:spacing w:line="362" w:lineRule="auto" w:before="103" w:after="0"/>
        <w:ind w:left="181" w:right="426" w:firstLine="0"/>
        <w:jc w:val="left"/>
        <w:rPr>
          <w:sz w:val="18"/>
        </w:rPr>
      </w:pPr>
      <w:r>
        <w:rPr>
          <w:sz w:val="18"/>
        </w:rPr>
        <w:t>Deixar ferver em fogo baixo por aproximadamente 12 horas, ou até que as carnes fiquem bem macias. Se necessário, adicionar mais</w:t>
      </w:r>
      <w:r>
        <w:rPr>
          <w:spacing w:val="-4"/>
          <w:sz w:val="18"/>
        </w:rPr>
        <w:t> </w:t>
      </w:r>
      <w:r>
        <w:rPr>
          <w:sz w:val="18"/>
        </w:rPr>
        <w:t>água.</w:t>
      </w:r>
    </w:p>
    <w:p>
      <w:pPr>
        <w:pStyle w:val="ListParagraph"/>
        <w:numPr>
          <w:ilvl w:val="0"/>
          <w:numId w:val="114"/>
        </w:numPr>
        <w:tabs>
          <w:tab w:pos="485" w:val="left" w:leader="none"/>
        </w:tabs>
        <w:spacing w:line="203" w:lineRule="exact" w:before="0" w:after="0"/>
        <w:ind w:left="181" w:right="0" w:firstLine="0"/>
        <w:jc w:val="left"/>
        <w:rPr>
          <w:sz w:val="18"/>
        </w:rPr>
      </w:pPr>
      <w:r>
        <w:rPr>
          <w:sz w:val="18"/>
        </w:rPr>
        <w:t>Desligar o fogo.</w:t>
      </w:r>
      <w:r>
        <w:rPr>
          <w:spacing w:val="-3"/>
          <w:sz w:val="18"/>
        </w:rPr>
        <w:t> </w:t>
      </w:r>
      <w:r>
        <w:rPr>
          <w:sz w:val="18"/>
        </w:rPr>
        <w:t>Reservar.</w:t>
      </w:r>
    </w:p>
    <w:p>
      <w:pPr>
        <w:pStyle w:val="BodyText"/>
        <w:ind w:left="0"/>
        <w:rPr>
          <w:sz w:val="20"/>
        </w:rPr>
      </w:pPr>
    </w:p>
    <w:p>
      <w:pPr>
        <w:pStyle w:val="BodyText"/>
        <w:ind w:left="0"/>
        <w:rPr>
          <w:sz w:val="16"/>
        </w:rPr>
      </w:pPr>
    </w:p>
    <w:p>
      <w:pPr>
        <w:pStyle w:val="BodyText"/>
      </w:pPr>
      <w:r>
        <w:rPr/>
        <w:t>Quarto dia:</w:t>
      </w:r>
    </w:p>
    <w:p>
      <w:pPr>
        <w:pStyle w:val="BodyText"/>
        <w:ind w:left="0"/>
        <w:rPr>
          <w:sz w:val="20"/>
        </w:rPr>
      </w:pPr>
    </w:p>
    <w:p>
      <w:pPr>
        <w:pStyle w:val="BodyText"/>
        <w:spacing w:before="10"/>
        <w:ind w:left="0"/>
        <w:rPr>
          <w:sz w:val="15"/>
        </w:rPr>
      </w:pPr>
    </w:p>
    <w:p>
      <w:pPr>
        <w:pStyle w:val="ListParagraph"/>
        <w:numPr>
          <w:ilvl w:val="0"/>
          <w:numId w:val="114"/>
        </w:numPr>
        <w:tabs>
          <w:tab w:pos="506" w:val="left" w:leader="none"/>
        </w:tabs>
        <w:spacing w:line="362" w:lineRule="auto" w:before="0" w:after="0"/>
        <w:ind w:left="181" w:right="428" w:firstLine="0"/>
        <w:jc w:val="left"/>
        <w:rPr>
          <w:sz w:val="18"/>
        </w:rPr>
      </w:pPr>
      <w:r>
        <w:rPr>
          <w:sz w:val="18"/>
        </w:rPr>
        <w:t>Coloque os condimentos: 5 dentes de alho espremidos (10g) e 1 pimenta-de-cheiro picada e deixe ferver por mais 6 horas, tendo sempre o cuidado de mexer de vez em</w:t>
      </w:r>
      <w:r>
        <w:rPr>
          <w:spacing w:val="-16"/>
          <w:sz w:val="18"/>
        </w:rPr>
        <w:t> </w:t>
      </w:r>
      <w:r>
        <w:rPr>
          <w:sz w:val="18"/>
        </w:rPr>
        <w:t>quando.</w:t>
      </w:r>
    </w:p>
    <w:p>
      <w:pPr>
        <w:pStyle w:val="ListParagraph"/>
        <w:numPr>
          <w:ilvl w:val="0"/>
          <w:numId w:val="114"/>
        </w:numPr>
        <w:tabs>
          <w:tab w:pos="485"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16"/>
        </w:rPr>
      </w:pPr>
    </w:p>
    <w:p>
      <w:pPr>
        <w:pStyle w:val="BodyText"/>
        <w:spacing w:line="360" w:lineRule="auto" w:before="1"/>
        <w:ind w:right="426"/>
        <w:jc w:val="both"/>
      </w:pPr>
      <w:r>
        <w:rPr/>
        <w:t>OBS: geralmente cozinhamos a maniçoba durante o dia todo e paramos pela noite. È necessário sempre mexer o prato durante as etapas de cozimento para não grudar. Sempre que necessário adicionar mais água</w:t>
      </w:r>
    </w:p>
    <w:p>
      <w:pPr>
        <w:pStyle w:val="BodyText"/>
        <w:spacing w:before="5"/>
        <w:ind w:left="0"/>
        <w:rPr>
          <w:sz w:val="26"/>
        </w:rPr>
      </w:pPr>
    </w:p>
    <w:p>
      <w:pPr>
        <w:pStyle w:val="Heading3"/>
        <w:ind w:left="2163"/>
      </w:pPr>
      <w:r>
        <w:rPr/>
        <w:t>Manjuba, frita</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115"/>
        </w:numPr>
        <w:tabs>
          <w:tab w:pos="384" w:val="left" w:leader="none"/>
        </w:tabs>
        <w:spacing w:line="240" w:lineRule="auto" w:before="102" w:after="0"/>
        <w:ind w:left="181" w:right="0" w:firstLine="0"/>
        <w:jc w:val="left"/>
        <w:rPr>
          <w:sz w:val="18"/>
        </w:rPr>
      </w:pPr>
      <w:r>
        <w:rPr>
          <w:sz w:val="18"/>
        </w:rPr>
        <w:t>Pesar 6kg de</w:t>
      </w:r>
      <w:r>
        <w:rPr>
          <w:spacing w:val="0"/>
          <w:sz w:val="18"/>
        </w:rPr>
        <w:t> </w:t>
      </w:r>
      <w:r>
        <w:rPr>
          <w:sz w:val="18"/>
        </w:rPr>
        <w:t>manjuba.</w:t>
      </w:r>
    </w:p>
    <w:p>
      <w:pPr>
        <w:pStyle w:val="ListParagraph"/>
        <w:numPr>
          <w:ilvl w:val="0"/>
          <w:numId w:val="115"/>
        </w:numPr>
        <w:tabs>
          <w:tab w:pos="384" w:val="left" w:leader="none"/>
        </w:tabs>
        <w:spacing w:line="240" w:lineRule="auto" w:before="105" w:after="0"/>
        <w:ind w:left="181" w:right="0" w:firstLine="0"/>
        <w:jc w:val="left"/>
        <w:rPr>
          <w:sz w:val="18"/>
        </w:rPr>
      </w:pPr>
      <w:r>
        <w:rPr>
          <w:sz w:val="18"/>
        </w:rPr>
        <w:t>Lavar bem e escorrer a água. Separar em amostras de</w:t>
      </w:r>
      <w:r>
        <w:rPr>
          <w:spacing w:val="-10"/>
          <w:sz w:val="18"/>
        </w:rPr>
        <w:t> </w:t>
      </w:r>
      <w:r>
        <w:rPr>
          <w:sz w:val="18"/>
        </w:rPr>
        <w:t>1kg.</w:t>
      </w:r>
    </w:p>
    <w:p>
      <w:pPr>
        <w:pStyle w:val="ListParagraph"/>
        <w:numPr>
          <w:ilvl w:val="0"/>
          <w:numId w:val="115"/>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15"/>
        </w:numPr>
        <w:tabs>
          <w:tab w:pos="384" w:val="left" w:leader="none"/>
        </w:tabs>
        <w:spacing w:line="240" w:lineRule="auto" w:before="103" w:after="0"/>
        <w:ind w:left="181" w:right="0" w:firstLine="0"/>
        <w:jc w:val="left"/>
        <w:rPr>
          <w:sz w:val="18"/>
        </w:rPr>
      </w:pPr>
      <w:r>
        <w:rPr>
          <w:sz w:val="18"/>
        </w:rPr>
        <w:t>Colocar 5 xícaras de chá (840mL) de óleo para cada quilograma de manjuba e deixar</w:t>
      </w:r>
      <w:r>
        <w:rPr>
          <w:spacing w:val="-18"/>
          <w:sz w:val="18"/>
        </w:rPr>
        <w:t> </w:t>
      </w:r>
      <w:r>
        <w:rPr>
          <w:sz w:val="18"/>
        </w:rPr>
        <w:t>aquecer.</w:t>
      </w:r>
    </w:p>
    <w:p>
      <w:pPr>
        <w:spacing w:after="0" w:line="240" w:lineRule="auto"/>
        <w:jc w:val="left"/>
        <w:rPr>
          <w:sz w:val="18"/>
        </w:rPr>
        <w:sectPr>
          <w:headerReference w:type="default" r:id="rId164"/>
          <w:footerReference w:type="default" r:id="rId165"/>
          <w:pgSz w:w="11900" w:h="16840"/>
          <w:pgMar w:header="0" w:footer="1205" w:top="1340" w:bottom="1400" w:left="1520" w:right="1260"/>
          <w:pgNumType w:start="138"/>
        </w:sectPr>
      </w:pPr>
    </w:p>
    <w:p>
      <w:pPr>
        <w:pStyle w:val="ListParagraph"/>
        <w:numPr>
          <w:ilvl w:val="0"/>
          <w:numId w:val="115"/>
        </w:numPr>
        <w:tabs>
          <w:tab w:pos="393" w:val="left" w:leader="none"/>
        </w:tabs>
        <w:spacing w:line="360" w:lineRule="auto" w:before="77" w:after="0"/>
        <w:ind w:left="181" w:right="428" w:firstLine="0"/>
        <w:jc w:val="left"/>
        <w:rPr>
          <w:sz w:val="18"/>
        </w:rPr>
      </w:pPr>
      <w:r>
        <w:rPr>
          <w:sz w:val="18"/>
        </w:rPr>
        <w:t>Colocar 1kg de manjuba no óleo quente. Deixar fritar bem um lado e virar apenas uma vez. Quando o peixe estiver dourado estará pronto. Retirar e colocar em papel</w:t>
      </w:r>
      <w:r>
        <w:rPr>
          <w:spacing w:val="-6"/>
          <w:sz w:val="18"/>
        </w:rPr>
        <w:t> </w:t>
      </w:r>
      <w:r>
        <w:rPr>
          <w:sz w:val="18"/>
        </w:rPr>
        <w:t>absorvente.</w:t>
      </w:r>
    </w:p>
    <w:p>
      <w:pPr>
        <w:pStyle w:val="ListParagraph"/>
        <w:numPr>
          <w:ilvl w:val="0"/>
          <w:numId w:val="115"/>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7"/>
        <w:ind w:left="2164"/>
      </w:pPr>
      <w:r>
        <w:rPr/>
        <w:t>Manjuba, com farinha de trigo, frita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16"/>
        </w:numPr>
        <w:tabs>
          <w:tab w:pos="384" w:val="left" w:leader="none"/>
        </w:tabs>
        <w:spacing w:line="240" w:lineRule="auto" w:before="102" w:after="0"/>
        <w:ind w:left="181" w:right="0" w:firstLine="0"/>
        <w:jc w:val="both"/>
        <w:rPr>
          <w:sz w:val="18"/>
        </w:rPr>
      </w:pPr>
      <w:r>
        <w:rPr>
          <w:sz w:val="18"/>
        </w:rPr>
        <w:t>Pesar 8 kg de manjuba</w:t>
      </w:r>
      <w:r>
        <w:rPr>
          <w:spacing w:val="-6"/>
          <w:sz w:val="18"/>
        </w:rPr>
        <w:t> </w:t>
      </w:r>
      <w:r>
        <w:rPr>
          <w:sz w:val="18"/>
        </w:rPr>
        <w:t>limpa.</w:t>
      </w:r>
    </w:p>
    <w:p>
      <w:pPr>
        <w:pStyle w:val="ListParagraph"/>
        <w:numPr>
          <w:ilvl w:val="0"/>
          <w:numId w:val="116"/>
        </w:numPr>
        <w:tabs>
          <w:tab w:pos="384" w:val="left" w:leader="none"/>
        </w:tabs>
        <w:spacing w:line="240" w:lineRule="auto" w:before="105" w:after="0"/>
        <w:ind w:left="181" w:right="0" w:firstLine="0"/>
        <w:jc w:val="both"/>
        <w:rPr>
          <w:sz w:val="18"/>
        </w:rPr>
      </w:pPr>
      <w:r>
        <w:rPr>
          <w:sz w:val="18"/>
        </w:rPr>
        <w:t>Lavar bem e escorrer a água. Separar em amostras de 1</w:t>
      </w:r>
      <w:r>
        <w:rPr>
          <w:spacing w:val="-11"/>
          <w:sz w:val="18"/>
        </w:rPr>
        <w:t> </w:t>
      </w:r>
      <w:r>
        <w:rPr>
          <w:sz w:val="18"/>
        </w:rPr>
        <w:t>kg.</w:t>
      </w:r>
    </w:p>
    <w:p>
      <w:pPr>
        <w:pStyle w:val="ListParagraph"/>
        <w:numPr>
          <w:ilvl w:val="0"/>
          <w:numId w:val="116"/>
        </w:numPr>
        <w:tabs>
          <w:tab w:pos="384" w:val="left" w:leader="none"/>
        </w:tabs>
        <w:spacing w:line="240" w:lineRule="auto" w:before="103" w:after="0"/>
        <w:ind w:left="181" w:right="0" w:firstLine="0"/>
        <w:jc w:val="both"/>
        <w:rPr>
          <w:sz w:val="18"/>
        </w:rPr>
      </w:pPr>
      <w:r>
        <w:rPr>
          <w:sz w:val="18"/>
        </w:rPr>
        <w:t>Temperar as manjubas com 1 colher de sobremesa de sal (21g) e caldo de 1 limão</w:t>
      </w:r>
      <w:r>
        <w:rPr>
          <w:spacing w:val="-26"/>
          <w:sz w:val="18"/>
        </w:rPr>
        <w:t> </w:t>
      </w:r>
      <w:r>
        <w:rPr>
          <w:sz w:val="18"/>
        </w:rPr>
        <w:t>(25g).</w:t>
      </w:r>
    </w:p>
    <w:p>
      <w:pPr>
        <w:pStyle w:val="ListParagraph"/>
        <w:numPr>
          <w:ilvl w:val="0"/>
          <w:numId w:val="116"/>
        </w:numPr>
        <w:tabs>
          <w:tab w:pos="408" w:val="left" w:leader="none"/>
        </w:tabs>
        <w:spacing w:line="362" w:lineRule="auto" w:before="103" w:after="0"/>
        <w:ind w:left="181" w:right="426" w:firstLine="0"/>
        <w:jc w:val="left"/>
        <w:rPr>
          <w:sz w:val="18"/>
        </w:rPr>
      </w:pPr>
      <w:r>
        <w:rPr>
          <w:sz w:val="18"/>
        </w:rPr>
        <w:t>Empanar um quilo de manjuba, com 1 xícara de farinha de trigo (100g). A manjuba deve ficar toda enfarinhada. Se necessário usar mais farinha de trigo, mas retirar o excesso antes de</w:t>
      </w:r>
      <w:r>
        <w:rPr>
          <w:spacing w:val="-15"/>
          <w:sz w:val="18"/>
        </w:rPr>
        <w:t> </w:t>
      </w:r>
      <w:r>
        <w:rPr>
          <w:sz w:val="18"/>
        </w:rPr>
        <w:t>fritar.</w:t>
      </w:r>
    </w:p>
    <w:p>
      <w:pPr>
        <w:pStyle w:val="ListParagraph"/>
        <w:numPr>
          <w:ilvl w:val="0"/>
          <w:numId w:val="116"/>
        </w:numPr>
        <w:tabs>
          <w:tab w:pos="396" w:val="left" w:leader="none"/>
        </w:tabs>
        <w:spacing w:line="360" w:lineRule="auto" w:before="0" w:after="0"/>
        <w:ind w:left="181" w:right="426" w:firstLine="0"/>
        <w:jc w:val="both"/>
        <w:rPr>
          <w:sz w:val="18"/>
        </w:rPr>
      </w:pPr>
      <w:r>
        <w:rPr>
          <w:sz w:val="18"/>
        </w:rPr>
        <w:t>Em uma panela com 30 centímetros de diâmetro, aquecer 5 xícaras de chá de óleo (840mL) em fogo médio. Quando o óleo estiver bem quente, ir colocando as manjubas aos poucos até completar 1 kg. Manter a chama alta. Deixar fritar de um lado por 5 minutos. Virar do outro lado e deixar fritar por mais 5 minutos, até o peixe atingir a cor</w:t>
      </w:r>
      <w:r>
        <w:rPr>
          <w:spacing w:val="-3"/>
          <w:sz w:val="18"/>
        </w:rPr>
        <w:t> </w:t>
      </w:r>
      <w:r>
        <w:rPr>
          <w:sz w:val="18"/>
        </w:rPr>
        <w:t>dourada.</w:t>
      </w:r>
    </w:p>
    <w:p>
      <w:pPr>
        <w:pStyle w:val="ListParagraph"/>
        <w:numPr>
          <w:ilvl w:val="0"/>
          <w:numId w:val="116"/>
        </w:numPr>
        <w:tabs>
          <w:tab w:pos="384" w:val="left" w:leader="none"/>
        </w:tabs>
        <w:spacing w:line="240" w:lineRule="auto" w:before="0" w:after="0"/>
        <w:ind w:left="181" w:right="0" w:firstLine="0"/>
        <w:jc w:val="both"/>
        <w:rPr>
          <w:sz w:val="18"/>
        </w:rPr>
      </w:pPr>
      <w:r>
        <w:rPr>
          <w:sz w:val="18"/>
        </w:rPr>
        <w:t>Retirar e colocar em papel</w:t>
      </w:r>
      <w:r>
        <w:rPr>
          <w:spacing w:val="-8"/>
          <w:sz w:val="18"/>
        </w:rPr>
        <w:t> </w:t>
      </w:r>
      <w:r>
        <w:rPr>
          <w:sz w:val="18"/>
        </w:rPr>
        <w:t>absorvente.</w:t>
      </w:r>
    </w:p>
    <w:p>
      <w:pPr>
        <w:pStyle w:val="ListParagraph"/>
        <w:numPr>
          <w:ilvl w:val="0"/>
          <w:numId w:val="116"/>
        </w:numPr>
        <w:tabs>
          <w:tab w:pos="384" w:val="left" w:leader="none"/>
        </w:tabs>
        <w:spacing w:line="240" w:lineRule="auto" w:before="100" w:after="0"/>
        <w:ind w:left="181" w:right="0" w:firstLine="0"/>
        <w:jc w:val="both"/>
        <w:rPr>
          <w:sz w:val="18"/>
        </w:rPr>
      </w:pPr>
      <w:r>
        <w:rPr>
          <w:sz w:val="18"/>
        </w:rPr>
        <w:t>Deixar</w:t>
      </w:r>
      <w:r>
        <w:rPr>
          <w:spacing w:val="-1"/>
          <w:sz w:val="18"/>
        </w:rPr>
        <w:t> </w:t>
      </w:r>
      <w:r>
        <w:rPr>
          <w:sz w:val="18"/>
        </w:rPr>
        <w:t>esfriar.</w:t>
      </w:r>
    </w:p>
    <w:p>
      <w:pPr>
        <w:pStyle w:val="ListParagraph"/>
        <w:numPr>
          <w:ilvl w:val="0"/>
          <w:numId w:val="116"/>
        </w:numPr>
        <w:tabs>
          <w:tab w:pos="384" w:val="left" w:leader="none"/>
        </w:tabs>
        <w:spacing w:line="240" w:lineRule="auto" w:before="103" w:after="0"/>
        <w:ind w:left="181" w:right="0" w:firstLine="0"/>
        <w:jc w:val="both"/>
        <w:rPr>
          <w:sz w:val="18"/>
        </w:rPr>
      </w:pPr>
      <w:r>
        <w:rPr>
          <w:sz w:val="18"/>
        </w:rPr>
        <w:t>Repetir a operação para cada quilo de</w:t>
      </w:r>
      <w:r>
        <w:rPr>
          <w:spacing w:val="-5"/>
          <w:sz w:val="18"/>
        </w:rPr>
        <w:t> </w:t>
      </w:r>
      <w:r>
        <w:rPr>
          <w:sz w:val="18"/>
        </w:rPr>
        <w:t>manjuba.</w:t>
      </w:r>
    </w:p>
    <w:p>
      <w:pPr>
        <w:pStyle w:val="BodyText"/>
        <w:ind w:left="0"/>
        <w:rPr>
          <w:sz w:val="20"/>
        </w:rPr>
      </w:pPr>
    </w:p>
    <w:p>
      <w:pPr>
        <w:pStyle w:val="BodyText"/>
        <w:ind w:left="0"/>
        <w:rPr>
          <w:sz w:val="16"/>
        </w:rPr>
      </w:pPr>
    </w:p>
    <w:p>
      <w:pPr>
        <w:pStyle w:val="BodyText"/>
        <w:jc w:val="both"/>
      </w:pPr>
      <w:r>
        <w:rPr/>
        <w:t>Observação: A manjuba deve ser frita imediatamente após ter sido passada na farinha de trigo.</w:t>
      </w:r>
    </w:p>
    <w:p>
      <w:pPr>
        <w:pStyle w:val="BodyText"/>
        <w:ind w:left="0"/>
        <w:rPr>
          <w:sz w:val="20"/>
        </w:rPr>
      </w:pPr>
    </w:p>
    <w:p>
      <w:pPr>
        <w:pStyle w:val="BodyText"/>
        <w:ind w:left="0"/>
        <w:rPr>
          <w:sz w:val="20"/>
        </w:rPr>
      </w:pPr>
    </w:p>
    <w:p>
      <w:pPr>
        <w:pStyle w:val="BodyText"/>
        <w:spacing w:before="7"/>
        <w:ind w:left="0"/>
        <w:rPr>
          <w:sz w:val="22"/>
        </w:rPr>
      </w:pPr>
    </w:p>
    <w:p>
      <w:pPr>
        <w:pStyle w:val="Heading3"/>
      </w:pPr>
      <w:r>
        <w:rPr/>
        <w:t>Merluza, filé, assado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17"/>
        </w:numPr>
        <w:tabs>
          <w:tab w:pos="384" w:val="left" w:leader="none"/>
        </w:tabs>
        <w:spacing w:line="240" w:lineRule="auto" w:before="103" w:after="0"/>
        <w:ind w:left="181" w:right="0" w:firstLine="0"/>
        <w:jc w:val="both"/>
        <w:rPr>
          <w:sz w:val="18"/>
        </w:rPr>
      </w:pPr>
      <w:r>
        <w:rPr>
          <w:sz w:val="18"/>
        </w:rPr>
        <w:t>Pesar 6kg de filé de</w:t>
      </w:r>
      <w:r>
        <w:rPr>
          <w:spacing w:val="2"/>
          <w:sz w:val="18"/>
        </w:rPr>
        <w:t> </w:t>
      </w:r>
      <w:r>
        <w:rPr>
          <w:sz w:val="18"/>
        </w:rPr>
        <w:t>merluza.</w:t>
      </w:r>
    </w:p>
    <w:p>
      <w:pPr>
        <w:pStyle w:val="ListParagraph"/>
        <w:numPr>
          <w:ilvl w:val="0"/>
          <w:numId w:val="117"/>
        </w:numPr>
        <w:tabs>
          <w:tab w:pos="384" w:val="left" w:leader="none"/>
        </w:tabs>
        <w:spacing w:line="240" w:lineRule="auto" w:before="105"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117"/>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7"/>
        </w:numPr>
        <w:tabs>
          <w:tab w:pos="384" w:val="left" w:leader="none"/>
        </w:tabs>
        <w:spacing w:line="240" w:lineRule="auto" w:before="102" w:after="0"/>
        <w:ind w:left="181" w:right="0" w:firstLine="0"/>
        <w:jc w:val="both"/>
        <w:rPr>
          <w:sz w:val="18"/>
        </w:rPr>
      </w:pPr>
      <w:r>
        <w:rPr>
          <w:sz w:val="18"/>
        </w:rPr>
        <w:t>Colocar os filés em uma assadeira</w:t>
      </w:r>
      <w:r>
        <w:rPr>
          <w:spacing w:val="-2"/>
          <w:sz w:val="18"/>
        </w:rPr>
        <w:t> </w:t>
      </w:r>
      <w:r>
        <w:rPr>
          <w:sz w:val="18"/>
        </w:rPr>
        <w:t>anti-aderente.</w:t>
      </w:r>
    </w:p>
    <w:p>
      <w:pPr>
        <w:pStyle w:val="ListParagraph"/>
        <w:numPr>
          <w:ilvl w:val="0"/>
          <w:numId w:val="117"/>
        </w:numPr>
        <w:tabs>
          <w:tab w:pos="389" w:val="left" w:leader="none"/>
        </w:tabs>
        <w:spacing w:line="360" w:lineRule="auto" w:before="105" w:after="0"/>
        <w:ind w:left="181" w:right="426" w:firstLine="0"/>
        <w:jc w:val="left"/>
        <w:rPr>
          <w:sz w:val="18"/>
        </w:rPr>
      </w:pPr>
      <w:r>
        <w:rPr>
          <w:sz w:val="18"/>
        </w:rPr>
        <w:t>Assar em forno quente por aproximadamente 20 minutos. Virar os filés e assar por mais 20 minutos ou até ficarem</w:t>
      </w:r>
      <w:r>
        <w:rPr>
          <w:spacing w:val="0"/>
          <w:sz w:val="18"/>
        </w:rPr>
        <w:t> </w:t>
      </w:r>
      <w:r>
        <w:rPr>
          <w:sz w:val="18"/>
        </w:rPr>
        <w:t>dourados.</w:t>
      </w:r>
    </w:p>
    <w:p>
      <w:pPr>
        <w:pStyle w:val="ListParagraph"/>
        <w:numPr>
          <w:ilvl w:val="0"/>
          <w:numId w:val="117"/>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pPr>
      <w:r>
        <w:rPr/>
        <w:t>Merluza, filé, frito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18"/>
        </w:numPr>
        <w:tabs>
          <w:tab w:pos="384" w:val="left" w:leader="none"/>
        </w:tabs>
        <w:spacing w:line="240" w:lineRule="auto" w:before="103" w:after="0"/>
        <w:ind w:left="181" w:right="0" w:firstLine="0"/>
        <w:jc w:val="both"/>
        <w:rPr>
          <w:sz w:val="18"/>
        </w:rPr>
      </w:pPr>
      <w:r>
        <w:rPr>
          <w:sz w:val="18"/>
        </w:rPr>
        <w:t>Pesar 6 kg de filé de</w:t>
      </w:r>
      <w:r>
        <w:rPr>
          <w:spacing w:val="-5"/>
          <w:sz w:val="18"/>
        </w:rPr>
        <w:t> </w:t>
      </w:r>
      <w:r>
        <w:rPr>
          <w:sz w:val="18"/>
        </w:rPr>
        <w:t>merluza.</w:t>
      </w:r>
    </w:p>
    <w:p>
      <w:pPr>
        <w:pStyle w:val="ListParagraph"/>
        <w:numPr>
          <w:ilvl w:val="0"/>
          <w:numId w:val="118"/>
        </w:numPr>
        <w:tabs>
          <w:tab w:pos="384" w:val="left" w:leader="none"/>
        </w:tabs>
        <w:spacing w:line="240" w:lineRule="auto" w:before="105" w:after="0"/>
        <w:ind w:left="181" w:right="0" w:firstLine="0"/>
        <w:jc w:val="both"/>
        <w:rPr>
          <w:sz w:val="18"/>
        </w:rPr>
      </w:pPr>
      <w:r>
        <w:rPr>
          <w:sz w:val="18"/>
        </w:rPr>
        <w:t>Lavar bem e escorrer a água. Separar em amostras de 1</w:t>
      </w:r>
      <w:r>
        <w:rPr>
          <w:spacing w:val="-11"/>
          <w:sz w:val="18"/>
        </w:rPr>
        <w:t> </w:t>
      </w:r>
      <w:r>
        <w:rPr>
          <w:sz w:val="18"/>
        </w:rPr>
        <w:t>kg.</w:t>
      </w:r>
    </w:p>
    <w:p>
      <w:pPr>
        <w:pStyle w:val="ListParagraph"/>
        <w:numPr>
          <w:ilvl w:val="0"/>
          <w:numId w:val="118"/>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8"/>
        </w:numPr>
        <w:tabs>
          <w:tab w:pos="396" w:val="left" w:leader="none"/>
        </w:tabs>
        <w:spacing w:line="360" w:lineRule="auto" w:before="103" w:after="0"/>
        <w:ind w:left="181" w:right="426" w:firstLine="0"/>
        <w:jc w:val="both"/>
        <w:rPr>
          <w:sz w:val="18"/>
        </w:rPr>
      </w:pPr>
      <w:r>
        <w:rPr>
          <w:sz w:val="18"/>
        </w:rPr>
        <w:t>Em uma panela com 30 centímetros de diâmetro, aquecer 5 xícaras de chá de óleo (840mL) em fogo médio. Quando o óleo estiver bem quente, ir colocando os filés de merluza aos poucos até completar 1 kg. Manter a chama alta. Deixar fritar de um lado por 5 minutos. Virar do outro lado e deixar fritar por mais 5 minutos, até o peixe atingir a cor</w:t>
      </w:r>
      <w:r>
        <w:rPr>
          <w:spacing w:val="-2"/>
          <w:sz w:val="18"/>
        </w:rPr>
        <w:t> </w:t>
      </w:r>
      <w:r>
        <w:rPr>
          <w:sz w:val="18"/>
        </w:rPr>
        <w:t>dourada.</w:t>
      </w:r>
    </w:p>
    <w:p>
      <w:pPr>
        <w:pStyle w:val="ListParagraph"/>
        <w:numPr>
          <w:ilvl w:val="0"/>
          <w:numId w:val="118"/>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spacing w:after="0" w:line="240" w:lineRule="auto"/>
        <w:jc w:val="both"/>
        <w:rPr>
          <w:sz w:val="18"/>
        </w:rPr>
        <w:sectPr>
          <w:headerReference w:type="default" r:id="rId166"/>
          <w:footerReference w:type="default" r:id="rId167"/>
          <w:pgSz w:w="11900" w:h="16840"/>
          <w:pgMar w:header="0" w:footer="1205" w:top="1340" w:bottom="1400" w:left="1520" w:right="1260"/>
          <w:pgNumType w:start="139"/>
        </w:sectPr>
      </w:pPr>
    </w:p>
    <w:p>
      <w:pPr>
        <w:pStyle w:val="ListParagraph"/>
        <w:numPr>
          <w:ilvl w:val="0"/>
          <w:numId w:val="118"/>
        </w:numPr>
        <w:tabs>
          <w:tab w:pos="384" w:val="left" w:leader="none"/>
        </w:tabs>
        <w:spacing w:line="240" w:lineRule="auto" w:before="77" w:after="0"/>
        <w:ind w:left="181" w:right="0" w:firstLine="0"/>
        <w:jc w:val="left"/>
        <w:rPr>
          <w:sz w:val="18"/>
        </w:rPr>
      </w:pPr>
      <w:r>
        <w:rPr>
          <w:sz w:val="18"/>
        </w:rPr>
        <w:t>Repetir a operação para cada quilo de filé de</w:t>
      </w:r>
      <w:r>
        <w:rPr>
          <w:spacing w:val="-7"/>
          <w:sz w:val="18"/>
        </w:rPr>
        <w:t> </w:t>
      </w:r>
      <w:r>
        <w:rPr>
          <w:sz w:val="18"/>
        </w:rPr>
        <w:t>merluza.</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1"/>
        </w:rPr>
      </w:pPr>
    </w:p>
    <w:p>
      <w:pPr>
        <w:pStyle w:val="Heading3"/>
        <w:spacing w:before="94"/>
      </w:pPr>
      <w:r>
        <w:rPr/>
        <w:t>Nhoque, batata, cozido</w:t>
      </w:r>
    </w:p>
    <w:p>
      <w:pPr>
        <w:pStyle w:val="BodyText"/>
        <w:spacing w:before="110"/>
      </w:pPr>
      <w:r>
        <w:rPr/>
        <w:t>Procedimentos:</w:t>
      </w:r>
    </w:p>
    <w:p>
      <w:pPr>
        <w:pStyle w:val="ListParagraph"/>
        <w:numPr>
          <w:ilvl w:val="0"/>
          <w:numId w:val="119"/>
        </w:numPr>
        <w:tabs>
          <w:tab w:pos="384" w:val="left" w:leader="none"/>
        </w:tabs>
        <w:spacing w:line="240" w:lineRule="auto" w:before="102" w:after="0"/>
        <w:ind w:left="181" w:right="0" w:firstLine="0"/>
        <w:jc w:val="left"/>
        <w:rPr>
          <w:sz w:val="18"/>
        </w:rPr>
      </w:pPr>
      <w:r>
        <w:rPr>
          <w:sz w:val="18"/>
        </w:rPr>
        <w:t>Pesar 6 kg de</w:t>
      </w:r>
      <w:r>
        <w:rPr>
          <w:spacing w:val="-4"/>
          <w:sz w:val="18"/>
        </w:rPr>
        <w:t> </w:t>
      </w:r>
      <w:r>
        <w:rPr>
          <w:sz w:val="18"/>
        </w:rPr>
        <w:t>batata.</w:t>
      </w:r>
    </w:p>
    <w:p>
      <w:pPr>
        <w:pStyle w:val="ListParagraph"/>
        <w:numPr>
          <w:ilvl w:val="0"/>
          <w:numId w:val="119"/>
        </w:numPr>
        <w:tabs>
          <w:tab w:pos="398" w:val="left" w:leader="none"/>
        </w:tabs>
        <w:spacing w:line="360" w:lineRule="auto" w:before="103" w:after="0"/>
        <w:ind w:left="181" w:right="426" w:firstLine="0"/>
        <w:jc w:val="both"/>
        <w:rPr>
          <w:sz w:val="18"/>
        </w:rPr>
      </w:pPr>
      <w:r>
        <w:rPr>
          <w:sz w:val="18"/>
        </w:rPr>
        <w:t>Cozinhar 1 kg de batata com água suficiente para cobri-las, por aproximadamente 20 minutos, ou até que estejam macias. Observar para não romper a casca. Escorrer a água. Descascar e espremer as batatas ainda quentes. Deixar</w:t>
      </w:r>
      <w:r>
        <w:rPr>
          <w:spacing w:val="0"/>
          <w:sz w:val="18"/>
        </w:rPr>
        <w:t> </w:t>
      </w:r>
      <w:r>
        <w:rPr>
          <w:sz w:val="18"/>
        </w:rPr>
        <w:t>esfriar.</w:t>
      </w:r>
    </w:p>
    <w:p>
      <w:pPr>
        <w:pStyle w:val="ListParagraph"/>
        <w:numPr>
          <w:ilvl w:val="0"/>
          <w:numId w:val="119"/>
        </w:numPr>
        <w:tabs>
          <w:tab w:pos="389" w:val="left" w:leader="none"/>
        </w:tabs>
        <w:spacing w:line="360" w:lineRule="auto" w:before="0" w:after="0"/>
        <w:ind w:left="181" w:right="426" w:firstLine="0"/>
        <w:jc w:val="both"/>
        <w:rPr>
          <w:sz w:val="18"/>
        </w:rPr>
      </w:pPr>
      <w:r>
        <w:rPr>
          <w:sz w:val="18"/>
        </w:rPr>
        <w:t>Em um recipiente colocar a batata espremida, 2 colheres de sopa de margarina com sal (40g) e 2 ovos levemente batidos. Acrescentar aos poucos 1 kg de farinha de trigo e misturar com as mãos suavemente, até que a massa desgrude das mãos. Sobre uma superfície lisa e enfarinhada, colocar pequenas porções da massa e enrolar em cordão, polvilhando sempre farinha nas mãos e na superfície. Cortar a massa com auxílio de uma faca, em formato de nhoque (espessura de aproximadamente 1 cm). Manter os nhoques cortados, em superfície com farinha, para evitar que</w:t>
      </w:r>
      <w:r>
        <w:rPr>
          <w:spacing w:val="-9"/>
          <w:sz w:val="18"/>
        </w:rPr>
        <w:t> </w:t>
      </w:r>
      <w:r>
        <w:rPr>
          <w:sz w:val="18"/>
        </w:rPr>
        <w:t>grudem.</w:t>
      </w:r>
    </w:p>
    <w:p>
      <w:pPr>
        <w:pStyle w:val="ListParagraph"/>
        <w:numPr>
          <w:ilvl w:val="0"/>
          <w:numId w:val="119"/>
        </w:numPr>
        <w:tabs>
          <w:tab w:pos="384" w:val="left" w:leader="none"/>
        </w:tabs>
        <w:spacing w:line="240" w:lineRule="auto" w:before="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19"/>
        </w:numPr>
        <w:tabs>
          <w:tab w:pos="386" w:val="left" w:leader="none"/>
        </w:tabs>
        <w:spacing w:line="360" w:lineRule="auto" w:before="102" w:after="0"/>
        <w:ind w:left="181" w:right="426" w:firstLine="0"/>
        <w:jc w:val="both"/>
        <w:rPr>
          <w:sz w:val="18"/>
        </w:rPr>
      </w:pPr>
      <w:r>
        <w:rPr>
          <w:sz w:val="18"/>
        </w:rPr>
        <w:t>Ferver 5 litros de água em uma panela grande. Com a água em ebulição, colocar aos poucos, cerca de 1/4 dos nhoques. Assim que começarem a subir, retirar cuidadosamente da panela com uma peneira. Na mesma água, ir acrescentando os</w:t>
      </w:r>
      <w:r>
        <w:rPr>
          <w:spacing w:val="-5"/>
          <w:sz w:val="18"/>
        </w:rPr>
        <w:t> </w:t>
      </w:r>
      <w:r>
        <w:rPr>
          <w:sz w:val="18"/>
        </w:rPr>
        <w:t>demais.</w:t>
      </w:r>
    </w:p>
    <w:p>
      <w:pPr>
        <w:pStyle w:val="ListParagraph"/>
        <w:numPr>
          <w:ilvl w:val="0"/>
          <w:numId w:val="119"/>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ListParagraph"/>
        <w:numPr>
          <w:ilvl w:val="0"/>
          <w:numId w:val="119"/>
        </w:numPr>
        <w:tabs>
          <w:tab w:pos="384" w:val="left" w:leader="none"/>
        </w:tabs>
        <w:spacing w:line="240" w:lineRule="auto" w:before="103" w:after="0"/>
        <w:ind w:left="181" w:right="0" w:firstLine="0"/>
        <w:jc w:val="both"/>
        <w:rPr>
          <w:sz w:val="18"/>
        </w:rPr>
      </w:pPr>
      <w:r>
        <w:rPr>
          <w:sz w:val="18"/>
        </w:rPr>
        <w:t>Repetir a operação para cada quilo de</w:t>
      </w:r>
      <w:r>
        <w:rPr>
          <w:spacing w:val="-2"/>
          <w:sz w:val="18"/>
        </w:rPr>
        <w:t> </w:t>
      </w:r>
      <w:r>
        <w:rPr>
          <w:sz w:val="18"/>
        </w:rPr>
        <w:t>batata.</w:t>
      </w:r>
    </w:p>
    <w:p>
      <w:pPr>
        <w:pStyle w:val="BodyText"/>
        <w:ind w:left="0"/>
        <w:rPr>
          <w:sz w:val="20"/>
        </w:rPr>
      </w:pPr>
    </w:p>
    <w:p>
      <w:pPr>
        <w:pStyle w:val="BodyText"/>
        <w:ind w:left="0"/>
        <w:rPr>
          <w:sz w:val="20"/>
        </w:rPr>
      </w:pPr>
    </w:p>
    <w:p>
      <w:pPr>
        <w:pStyle w:val="BodyText"/>
        <w:spacing w:before="9"/>
        <w:ind w:left="0"/>
        <w:rPr>
          <w:sz w:val="22"/>
        </w:rPr>
      </w:pPr>
    </w:p>
    <w:p>
      <w:pPr>
        <w:pStyle w:val="Heading3"/>
      </w:pPr>
      <w:r>
        <w:rPr/>
        <w:t>Omelete, de queijo</w:t>
      </w:r>
    </w:p>
    <w:p>
      <w:pPr>
        <w:pStyle w:val="BodyText"/>
        <w:spacing w:before="3"/>
        <w:ind w:left="0"/>
        <w:rPr>
          <w:b/>
          <w:sz w:val="27"/>
        </w:rPr>
      </w:pPr>
    </w:p>
    <w:p>
      <w:pPr>
        <w:pStyle w:val="BodyText"/>
        <w:jc w:val="both"/>
      </w:pPr>
      <w:r>
        <w:rPr/>
        <w:t>Procedimentos:</w:t>
      </w:r>
    </w:p>
    <w:p>
      <w:pPr>
        <w:pStyle w:val="ListParagraph"/>
        <w:numPr>
          <w:ilvl w:val="0"/>
          <w:numId w:val="120"/>
        </w:numPr>
        <w:tabs>
          <w:tab w:pos="384" w:val="left" w:leader="none"/>
        </w:tabs>
        <w:spacing w:line="240" w:lineRule="auto" w:before="105" w:after="0"/>
        <w:ind w:left="181" w:right="0" w:firstLine="0"/>
        <w:jc w:val="both"/>
        <w:rPr>
          <w:sz w:val="18"/>
        </w:rPr>
      </w:pPr>
      <w:r>
        <w:rPr>
          <w:sz w:val="18"/>
        </w:rPr>
        <w:t>Selecionar 9 dúzias de ovos. (108 ovos =</w:t>
      </w:r>
      <w:r>
        <w:rPr>
          <w:spacing w:val="-4"/>
          <w:sz w:val="18"/>
        </w:rPr>
        <w:t> </w:t>
      </w:r>
      <w:r>
        <w:rPr>
          <w:sz w:val="18"/>
        </w:rPr>
        <w:t>5400g)</w:t>
      </w:r>
    </w:p>
    <w:p>
      <w:pPr>
        <w:pStyle w:val="ListParagraph"/>
        <w:numPr>
          <w:ilvl w:val="0"/>
          <w:numId w:val="120"/>
        </w:numPr>
        <w:tabs>
          <w:tab w:pos="384" w:val="left" w:leader="none"/>
        </w:tabs>
        <w:spacing w:line="240" w:lineRule="auto" w:before="103" w:after="0"/>
        <w:ind w:left="181" w:right="0" w:firstLine="0"/>
        <w:jc w:val="both"/>
        <w:rPr>
          <w:sz w:val="18"/>
        </w:rPr>
      </w:pPr>
      <w:r>
        <w:rPr>
          <w:sz w:val="18"/>
        </w:rPr>
        <w:t>Separar em amostras de 20 unidades cada</w:t>
      </w:r>
      <w:r>
        <w:rPr>
          <w:spacing w:val="-4"/>
          <w:sz w:val="18"/>
        </w:rPr>
        <w:t> </w:t>
      </w:r>
      <w:r>
        <w:rPr>
          <w:sz w:val="18"/>
        </w:rPr>
        <w:t>(1000g).</w:t>
      </w:r>
    </w:p>
    <w:p>
      <w:pPr>
        <w:pStyle w:val="ListParagraph"/>
        <w:numPr>
          <w:ilvl w:val="0"/>
          <w:numId w:val="120"/>
        </w:numPr>
        <w:tabs>
          <w:tab w:pos="384" w:val="left" w:leader="none"/>
        </w:tabs>
        <w:spacing w:line="240" w:lineRule="auto" w:before="102" w:after="0"/>
        <w:ind w:left="181" w:right="0" w:firstLine="0"/>
        <w:jc w:val="both"/>
        <w:rPr>
          <w:sz w:val="18"/>
        </w:rPr>
      </w:pPr>
      <w:r>
        <w:rPr>
          <w:sz w:val="18"/>
        </w:rPr>
        <w:t>Lavar bem os ovos. Enxugar</w:t>
      </w:r>
      <w:r>
        <w:rPr>
          <w:spacing w:val="-3"/>
          <w:sz w:val="18"/>
        </w:rPr>
        <w:t> </w:t>
      </w:r>
      <w:r>
        <w:rPr>
          <w:sz w:val="18"/>
        </w:rPr>
        <w:t>cuidadosamente.</w:t>
      </w:r>
    </w:p>
    <w:p>
      <w:pPr>
        <w:pStyle w:val="ListParagraph"/>
        <w:numPr>
          <w:ilvl w:val="0"/>
          <w:numId w:val="120"/>
        </w:numPr>
        <w:tabs>
          <w:tab w:pos="384" w:val="left" w:leader="none"/>
        </w:tabs>
        <w:spacing w:line="240" w:lineRule="auto" w:before="105" w:after="0"/>
        <w:ind w:left="181" w:right="0" w:firstLine="0"/>
        <w:jc w:val="both"/>
        <w:rPr>
          <w:sz w:val="18"/>
        </w:rPr>
      </w:pPr>
      <w:r>
        <w:rPr>
          <w:sz w:val="18"/>
        </w:rPr>
        <w:t>Abrir os ovos, um a um, em um recipiente, e transferi-los para uma tigela (gema e</w:t>
      </w:r>
      <w:r>
        <w:rPr>
          <w:spacing w:val="-15"/>
          <w:sz w:val="18"/>
        </w:rPr>
        <w:t> </w:t>
      </w:r>
      <w:r>
        <w:rPr>
          <w:sz w:val="18"/>
        </w:rPr>
        <w:t>clara).</w:t>
      </w:r>
    </w:p>
    <w:p>
      <w:pPr>
        <w:pStyle w:val="ListParagraph"/>
        <w:numPr>
          <w:ilvl w:val="0"/>
          <w:numId w:val="120"/>
        </w:numPr>
        <w:tabs>
          <w:tab w:pos="384" w:val="left" w:leader="none"/>
        </w:tabs>
        <w:spacing w:line="240" w:lineRule="auto" w:before="103" w:after="0"/>
        <w:ind w:left="181" w:right="0" w:firstLine="0"/>
        <w:jc w:val="both"/>
        <w:rPr>
          <w:sz w:val="18"/>
        </w:rPr>
      </w:pPr>
      <w:r>
        <w:rPr>
          <w:sz w:val="18"/>
        </w:rPr>
        <w:t>Bater ligeiramente os ovos com um garfo até formar uma</w:t>
      </w:r>
      <w:r>
        <w:rPr>
          <w:spacing w:val="-11"/>
          <w:sz w:val="18"/>
        </w:rPr>
        <w:t> </w:t>
      </w:r>
      <w:r>
        <w:rPr>
          <w:sz w:val="18"/>
        </w:rPr>
        <w:t>espuma.</w:t>
      </w:r>
    </w:p>
    <w:p>
      <w:pPr>
        <w:pStyle w:val="ListParagraph"/>
        <w:numPr>
          <w:ilvl w:val="0"/>
          <w:numId w:val="120"/>
        </w:numPr>
        <w:tabs>
          <w:tab w:pos="389" w:val="left" w:leader="none"/>
        </w:tabs>
        <w:spacing w:line="360" w:lineRule="auto" w:before="103" w:after="0"/>
        <w:ind w:left="181" w:right="425" w:firstLine="0"/>
        <w:jc w:val="both"/>
        <w:rPr>
          <w:sz w:val="18"/>
        </w:rPr>
      </w:pPr>
      <w:r>
        <w:rPr>
          <w:sz w:val="18"/>
        </w:rPr>
        <w:t>Em uma frigideira antiaderente, aquecer 1 xícara de chá de óleo (167 mL) em fogo médio. Despejar os ovos cobrindo toda a superfície. Acrescentar 2 xícaras de queijo parmesão ralado (180g), vagarosamente. Deixar fritar de um lado até dourar. Virar cuidadosamente as bordas da omelete para o centro, para fritar do outro</w:t>
      </w:r>
      <w:r>
        <w:rPr>
          <w:spacing w:val="0"/>
          <w:sz w:val="18"/>
        </w:rPr>
        <w:t> </w:t>
      </w:r>
      <w:r>
        <w:rPr>
          <w:sz w:val="18"/>
        </w:rPr>
        <w:t>lado.</w:t>
      </w:r>
    </w:p>
    <w:p>
      <w:pPr>
        <w:pStyle w:val="ListParagraph"/>
        <w:numPr>
          <w:ilvl w:val="0"/>
          <w:numId w:val="120"/>
        </w:numPr>
        <w:tabs>
          <w:tab w:pos="384" w:val="left" w:leader="none"/>
        </w:tabs>
        <w:spacing w:line="240" w:lineRule="auto" w:before="1" w:after="0"/>
        <w:ind w:left="181" w:right="0" w:firstLine="0"/>
        <w:jc w:val="both"/>
        <w:rPr>
          <w:sz w:val="18"/>
        </w:rPr>
      </w:pPr>
      <w:r>
        <w:rPr>
          <w:sz w:val="18"/>
        </w:rPr>
        <w:t>Quando a omelete estiver totalmente frita, retirar e colocar sobre papel</w:t>
      </w:r>
      <w:r>
        <w:rPr>
          <w:spacing w:val="-12"/>
          <w:sz w:val="18"/>
        </w:rPr>
        <w:t> </w:t>
      </w:r>
      <w:r>
        <w:rPr>
          <w:sz w:val="18"/>
        </w:rPr>
        <w:t>absorvente.</w:t>
      </w:r>
    </w:p>
    <w:p>
      <w:pPr>
        <w:pStyle w:val="ListParagraph"/>
        <w:numPr>
          <w:ilvl w:val="0"/>
          <w:numId w:val="120"/>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120"/>
        </w:numPr>
        <w:tabs>
          <w:tab w:pos="384" w:val="left" w:leader="none"/>
        </w:tabs>
        <w:spacing w:line="240" w:lineRule="auto" w:before="105" w:after="0"/>
        <w:ind w:left="181" w:right="0" w:firstLine="0"/>
        <w:jc w:val="both"/>
        <w:rPr>
          <w:sz w:val="18"/>
        </w:rPr>
      </w:pPr>
      <w:r>
        <w:rPr>
          <w:sz w:val="18"/>
        </w:rPr>
        <w:t>Repetir a operação para cada amostra de 20 unidades de</w:t>
      </w:r>
      <w:r>
        <w:rPr>
          <w:spacing w:val="-4"/>
          <w:sz w:val="18"/>
        </w:rPr>
        <w:t> </w:t>
      </w:r>
      <w:r>
        <w:rPr>
          <w:sz w:val="18"/>
        </w:rPr>
        <w:t>ovos.</w:t>
      </w:r>
    </w:p>
    <w:p>
      <w:pPr>
        <w:spacing w:after="0" w:line="240" w:lineRule="auto"/>
        <w:jc w:val="both"/>
        <w:rPr>
          <w:sz w:val="18"/>
        </w:rPr>
        <w:sectPr>
          <w:headerReference w:type="default" r:id="rId168"/>
          <w:footerReference w:type="default" r:id="rId169"/>
          <w:pgSz w:w="11900" w:h="16840"/>
          <w:pgMar w:header="0" w:footer="1205" w:top="1340" w:bottom="1400" w:left="1520" w:right="1260"/>
          <w:pgNumType w:start="140"/>
        </w:sectPr>
      </w:pPr>
    </w:p>
    <w:p>
      <w:pPr>
        <w:pStyle w:val="Heading3"/>
        <w:spacing w:before="72"/>
      </w:pPr>
      <w:r>
        <w:rPr/>
        <w:t>Ovo, de galinha, clara, cozida/10minutos</w:t>
      </w:r>
    </w:p>
    <w:p>
      <w:pPr>
        <w:pStyle w:val="BodyText"/>
        <w:ind w:left="0"/>
        <w:rPr>
          <w:b/>
          <w:sz w:val="20"/>
        </w:rPr>
      </w:pPr>
    </w:p>
    <w:p>
      <w:pPr>
        <w:pStyle w:val="BodyText"/>
        <w:ind w:left="0"/>
        <w:rPr>
          <w:b/>
          <w:sz w:val="20"/>
        </w:rPr>
      </w:pPr>
    </w:p>
    <w:p>
      <w:pPr>
        <w:pStyle w:val="BodyText"/>
        <w:spacing w:before="5"/>
        <w:ind w:left="0"/>
        <w:rPr>
          <w:b/>
          <w:sz w:val="23"/>
        </w:rPr>
      </w:pPr>
    </w:p>
    <w:p>
      <w:pPr>
        <w:pStyle w:val="BodyText"/>
      </w:pPr>
      <w:r>
        <w:rPr/>
        <w:t>Procedimentos:</w:t>
      </w:r>
    </w:p>
    <w:p>
      <w:pPr>
        <w:pStyle w:val="ListParagraph"/>
        <w:numPr>
          <w:ilvl w:val="0"/>
          <w:numId w:val="121"/>
        </w:numPr>
        <w:tabs>
          <w:tab w:pos="384" w:val="left" w:leader="none"/>
        </w:tabs>
        <w:spacing w:line="240" w:lineRule="auto" w:before="103" w:after="0"/>
        <w:ind w:left="181" w:right="0" w:firstLine="0"/>
        <w:jc w:val="left"/>
        <w:rPr>
          <w:sz w:val="18"/>
        </w:rPr>
      </w:pPr>
      <w:r>
        <w:rPr>
          <w:sz w:val="18"/>
        </w:rPr>
        <w:t>Selecionar 9 dúzias de ovos.</w:t>
      </w:r>
    </w:p>
    <w:p>
      <w:pPr>
        <w:pStyle w:val="ListParagraph"/>
        <w:numPr>
          <w:ilvl w:val="0"/>
          <w:numId w:val="121"/>
        </w:numPr>
        <w:tabs>
          <w:tab w:pos="384" w:val="left" w:leader="none"/>
        </w:tabs>
        <w:spacing w:line="360" w:lineRule="auto" w:before="105" w:after="0"/>
        <w:ind w:left="181" w:right="429" w:firstLine="0"/>
        <w:jc w:val="left"/>
        <w:rPr>
          <w:sz w:val="18"/>
        </w:rPr>
      </w:pPr>
      <w:r>
        <w:rPr>
          <w:sz w:val="18"/>
        </w:rPr>
        <w:t>Medir 3 litros de água fria e colocar os 12 ovos na panela vagarosamente. Os ovos devem ficar imersos na água.</w:t>
      </w:r>
    </w:p>
    <w:p>
      <w:pPr>
        <w:pStyle w:val="ListParagraph"/>
        <w:numPr>
          <w:ilvl w:val="0"/>
          <w:numId w:val="121"/>
        </w:numPr>
        <w:tabs>
          <w:tab w:pos="384" w:val="left" w:leader="none"/>
        </w:tabs>
        <w:spacing w:line="205" w:lineRule="exact" w:before="0"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21"/>
        </w:numPr>
        <w:tabs>
          <w:tab w:pos="384" w:val="left" w:leader="none"/>
        </w:tabs>
        <w:spacing w:line="240" w:lineRule="auto" w:before="105" w:after="0"/>
        <w:ind w:left="181" w:right="0" w:firstLine="0"/>
        <w:jc w:val="both"/>
        <w:rPr>
          <w:sz w:val="18"/>
        </w:rPr>
      </w:pPr>
      <w:r>
        <w:rPr>
          <w:sz w:val="18"/>
        </w:rPr>
        <w:t>Após entrar em ebulição, marcar 10 minutos e desligar. Deixar</w:t>
      </w:r>
      <w:r>
        <w:rPr>
          <w:spacing w:val="-8"/>
          <w:sz w:val="18"/>
        </w:rPr>
        <w:t> </w:t>
      </w:r>
      <w:r>
        <w:rPr>
          <w:sz w:val="18"/>
        </w:rPr>
        <w:t>esfriar.</w:t>
      </w:r>
    </w:p>
    <w:p>
      <w:pPr>
        <w:pStyle w:val="ListParagraph"/>
        <w:numPr>
          <w:ilvl w:val="0"/>
          <w:numId w:val="121"/>
        </w:numPr>
        <w:tabs>
          <w:tab w:pos="384" w:val="left" w:leader="none"/>
        </w:tabs>
        <w:spacing w:line="240" w:lineRule="auto" w:before="102" w:after="0"/>
        <w:ind w:left="181" w:right="0" w:firstLine="0"/>
        <w:jc w:val="both"/>
        <w:rPr>
          <w:sz w:val="18"/>
        </w:rPr>
      </w:pPr>
      <w:r>
        <w:rPr>
          <w:sz w:val="18"/>
        </w:rPr>
        <w:t>Retirar a casca e separar as</w:t>
      </w:r>
      <w:r>
        <w:rPr>
          <w:spacing w:val="-3"/>
          <w:sz w:val="18"/>
        </w:rPr>
        <w:t> </w:t>
      </w:r>
      <w:r>
        <w:rPr>
          <w:sz w:val="18"/>
        </w:rPr>
        <w:t>claras.</w:t>
      </w:r>
    </w:p>
    <w:p>
      <w:pPr>
        <w:pStyle w:val="BodyText"/>
        <w:ind w:left="0"/>
        <w:rPr>
          <w:sz w:val="20"/>
        </w:rPr>
      </w:pPr>
    </w:p>
    <w:p>
      <w:pPr>
        <w:pStyle w:val="BodyText"/>
        <w:ind w:left="0"/>
        <w:rPr>
          <w:sz w:val="20"/>
        </w:rPr>
      </w:pPr>
    </w:p>
    <w:p>
      <w:pPr>
        <w:pStyle w:val="BodyText"/>
        <w:spacing w:before="7"/>
        <w:ind w:left="0"/>
        <w:rPr>
          <w:sz w:val="22"/>
        </w:rPr>
      </w:pPr>
    </w:p>
    <w:p>
      <w:pPr>
        <w:pStyle w:val="Heading3"/>
      </w:pPr>
      <w:r>
        <w:rPr/>
        <w:t>Ovo, de galinha, gema, cozida/10minutos</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22"/>
        </w:numPr>
        <w:tabs>
          <w:tab w:pos="384" w:val="left" w:leader="none"/>
        </w:tabs>
        <w:spacing w:line="240" w:lineRule="auto" w:before="103" w:after="0"/>
        <w:ind w:left="181" w:right="0" w:firstLine="0"/>
        <w:jc w:val="both"/>
        <w:rPr>
          <w:sz w:val="18"/>
        </w:rPr>
      </w:pPr>
      <w:r>
        <w:rPr>
          <w:sz w:val="18"/>
        </w:rPr>
        <w:t>Selecionar 12 dúzias de</w:t>
      </w:r>
      <w:r>
        <w:rPr>
          <w:spacing w:val="-2"/>
          <w:sz w:val="18"/>
        </w:rPr>
        <w:t> </w:t>
      </w:r>
      <w:r>
        <w:rPr>
          <w:sz w:val="18"/>
        </w:rPr>
        <w:t>ovos.</w:t>
      </w:r>
    </w:p>
    <w:p>
      <w:pPr>
        <w:pStyle w:val="ListParagraph"/>
        <w:numPr>
          <w:ilvl w:val="0"/>
          <w:numId w:val="122"/>
        </w:numPr>
        <w:tabs>
          <w:tab w:pos="384" w:val="left" w:leader="none"/>
        </w:tabs>
        <w:spacing w:line="360" w:lineRule="auto" w:before="105" w:after="0"/>
        <w:ind w:left="181" w:right="429" w:firstLine="0"/>
        <w:jc w:val="left"/>
        <w:rPr>
          <w:sz w:val="18"/>
        </w:rPr>
      </w:pPr>
      <w:r>
        <w:rPr>
          <w:sz w:val="18"/>
        </w:rPr>
        <w:t>Medir 3 litros de água fria e colocar os 12 ovos na panela vagarosamente. Os ovos devem ficar imersos na água.</w:t>
      </w:r>
    </w:p>
    <w:p>
      <w:pPr>
        <w:pStyle w:val="ListParagraph"/>
        <w:numPr>
          <w:ilvl w:val="0"/>
          <w:numId w:val="122"/>
        </w:numPr>
        <w:tabs>
          <w:tab w:pos="384" w:val="left" w:leader="none"/>
        </w:tabs>
        <w:spacing w:line="205" w:lineRule="exact" w:before="0"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22"/>
        </w:numPr>
        <w:tabs>
          <w:tab w:pos="384" w:val="left" w:leader="none"/>
        </w:tabs>
        <w:spacing w:line="240" w:lineRule="auto" w:before="105" w:after="0"/>
        <w:ind w:left="181" w:right="0" w:firstLine="0"/>
        <w:jc w:val="both"/>
        <w:rPr>
          <w:sz w:val="18"/>
        </w:rPr>
      </w:pPr>
      <w:r>
        <w:rPr>
          <w:sz w:val="18"/>
        </w:rPr>
        <w:t>Após entrar em ebulição, marcar 10 minutos e desligar. Deixar</w:t>
      </w:r>
      <w:r>
        <w:rPr>
          <w:spacing w:val="-8"/>
          <w:sz w:val="18"/>
        </w:rPr>
        <w:t> </w:t>
      </w:r>
      <w:r>
        <w:rPr>
          <w:sz w:val="18"/>
        </w:rPr>
        <w:t>esfriar.</w:t>
      </w:r>
    </w:p>
    <w:p>
      <w:pPr>
        <w:pStyle w:val="ListParagraph"/>
        <w:numPr>
          <w:ilvl w:val="0"/>
          <w:numId w:val="122"/>
        </w:numPr>
        <w:tabs>
          <w:tab w:pos="384" w:val="left" w:leader="none"/>
        </w:tabs>
        <w:spacing w:line="240" w:lineRule="auto" w:before="103" w:after="0"/>
        <w:ind w:left="181" w:right="0" w:firstLine="0"/>
        <w:jc w:val="both"/>
        <w:rPr>
          <w:sz w:val="18"/>
        </w:rPr>
      </w:pPr>
      <w:r>
        <w:rPr>
          <w:sz w:val="18"/>
        </w:rPr>
        <w:t>Retirar a casca. Separar as</w:t>
      </w:r>
      <w:r>
        <w:rPr>
          <w:spacing w:val="-6"/>
          <w:sz w:val="18"/>
        </w:rPr>
        <w:t> </w:t>
      </w:r>
      <w:r>
        <w:rPr>
          <w:sz w:val="18"/>
        </w:rPr>
        <w:t>gemas.</w:t>
      </w:r>
    </w:p>
    <w:p>
      <w:pPr>
        <w:pStyle w:val="BodyText"/>
        <w:ind w:left="0"/>
        <w:rPr>
          <w:sz w:val="20"/>
        </w:rPr>
      </w:pPr>
    </w:p>
    <w:p>
      <w:pPr>
        <w:pStyle w:val="BodyText"/>
        <w:ind w:left="0"/>
        <w:rPr>
          <w:sz w:val="20"/>
        </w:rPr>
      </w:pPr>
    </w:p>
    <w:p>
      <w:pPr>
        <w:pStyle w:val="BodyText"/>
        <w:spacing w:before="6"/>
        <w:ind w:left="0"/>
        <w:rPr>
          <w:sz w:val="22"/>
        </w:rPr>
      </w:pPr>
    </w:p>
    <w:p>
      <w:pPr>
        <w:pStyle w:val="Heading3"/>
      </w:pPr>
      <w:r>
        <w:rPr/>
        <w:t>Ovo, de galinha, inteiro, cozido/10minutos</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23"/>
        </w:numPr>
        <w:tabs>
          <w:tab w:pos="384" w:val="left" w:leader="none"/>
        </w:tabs>
        <w:spacing w:line="240" w:lineRule="auto" w:before="103" w:after="0"/>
        <w:ind w:left="181" w:right="0" w:firstLine="0"/>
        <w:jc w:val="both"/>
        <w:rPr>
          <w:sz w:val="18"/>
        </w:rPr>
      </w:pPr>
      <w:r>
        <w:rPr>
          <w:sz w:val="18"/>
        </w:rPr>
        <w:t>Selecionar 6 dúzias de ovos.</w:t>
      </w:r>
    </w:p>
    <w:p>
      <w:pPr>
        <w:pStyle w:val="ListParagraph"/>
        <w:numPr>
          <w:ilvl w:val="0"/>
          <w:numId w:val="123"/>
        </w:numPr>
        <w:tabs>
          <w:tab w:pos="384" w:val="left" w:leader="none"/>
        </w:tabs>
        <w:spacing w:line="360" w:lineRule="auto" w:before="105" w:after="0"/>
        <w:ind w:left="181" w:right="429" w:firstLine="0"/>
        <w:jc w:val="left"/>
        <w:rPr>
          <w:sz w:val="18"/>
        </w:rPr>
      </w:pPr>
      <w:r>
        <w:rPr>
          <w:sz w:val="18"/>
        </w:rPr>
        <w:t>Medir 3 litros de água fria e colocar vagarosamente os 12 ovos na panela. Os ovos devem ficar imersos na água.</w:t>
      </w:r>
    </w:p>
    <w:p>
      <w:pPr>
        <w:pStyle w:val="ListParagraph"/>
        <w:numPr>
          <w:ilvl w:val="0"/>
          <w:numId w:val="123"/>
        </w:numPr>
        <w:tabs>
          <w:tab w:pos="384" w:val="left" w:leader="none"/>
        </w:tabs>
        <w:spacing w:line="205" w:lineRule="exact" w:before="0"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23"/>
        </w:numPr>
        <w:tabs>
          <w:tab w:pos="384" w:val="left" w:leader="none"/>
        </w:tabs>
        <w:spacing w:line="240" w:lineRule="auto" w:before="105" w:after="0"/>
        <w:ind w:left="181" w:right="0" w:firstLine="0"/>
        <w:jc w:val="both"/>
        <w:rPr>
          <w:sz w:val="18"/>
        </w:rPr>
      </w:pPr>
      <w:r>
        <w:rPr>
          <w:sz w:val="18"/>
        </w:rPr>
        <w:t>Após entrar em ebulição, marcar 10 minutos e desligar. Deixar</w:t>
      </w:r>
      <w:r>
        <w:rPr>
          <w:spacing w:val="-8"/>
          <w:sz w:val="18"/>
        </w:rPr>
        <w:t> </w:t>
      </w:r>
      <w:r>
        <w:rPr>
          <w:sz w:val="18"/>
        </w:rPr>
        <w:t>esfriar.</w:t>
      </w:r>
    </w:p>
    <w:p>
      <w:pPr>
        <w:pStyle w:val="ListParagraph"/>
        <w:numPr>
          <w:ilvl w:val="0"/>
          <w:numId w:val="123"/>
        </w:numPr>
        <w:tabs>
          <w:tab w:pos="384" w:val="left" w:leader="none"/>
        </w:tabs>
        <w:spacing w:line="240" w:lineRule="auto" w:before="103" w:after="0"/>
        <w:ind w:left="181" w:right="0" w:firstLine="0"/>
        <w:jc w:val="both"/>
        <w:rPr>
          <w:sz w:val="18"/>
        </w:rPr>
      </w:pPr>
      <w:r>
        <w:rPr>
          <w:sz w:val="18"/>
        </w:rPr>
        <w:t>Retirar a</w:t>
      </w:r>
      <w:r>
        <w:rPr>
          <w:spacing w:val="-3"/>
          <w:sz w:val="18"/>
        </w:rPr>
        <w:t> </w:t>
      </w:r>
      <w:r>
        <w:rPr>
          <w:sz w:val="18"/>
        </w:rPr>
        <w:t>casca.</w:t>
      </w:r>
    </w:p>
    <w:p>
      <w:pPr>
        <w:pStyle w:val="BodyText"/>
        <w:ind w:left="0"/>
        <w:rPr>
          <w:sz w:val="20"/>
        </w:rPr>
      </w:pPr>
    </w:p>
    <w:p>
      <w:pPr>
        <w:pStyle w:val="Heading3"/>
        <w:spacing w:before="180"/>
      </w:pPr>
      <w:r>
        <w:rPr/>
        <w:t>Ovo, de galinha, inteiro, frito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24"/>
        </w:numPr>
        <w:tabs>
          <w:tab w:pos="384" w:val="left" w:leader="none"/>
        </w:tabs>
        <w:spacing w:line="240" w:lineRule="auto" w:before="103" w:after="0"/>
        <w:ind w:left="181" w:right="0" w:firstLine="0"/>
        <w:jc w:val="both"/>
        <w:rPr>
          <w:sz w:val="18"/>
        </w:rPr>
      </w:pPr>
      <w:r>
        <w:rPr>
          <w:sz w:val="18"/>
        </w:rPr>
        <w:t>Selecionar 9 dúzias de ovos</w:t>
      </w:r>
      <w:r>
        <w:rPr>
          <w:spacing w:val="-1"/>
          <w:sz w:val="18"/>
        </w:rPr>
        <w:t> </w:t>
      </w:r>
      <w:r>
        <w:rPr>
          <w:sz w:val="18"/>
        </w:rPr>
        <w:t>(5400g).</w:t>
      </w:r>
    </w:p>
    <w:p>
      <w:pPr>
        <w:pStyle w:val="ListParagraph"/>
        <w:numPr>
          <w:ilvl w:val="0"/>
          <w:numId w:val="124"/>
        </w:numPr>
        <w:tabs>
          <w:tab w:pos="384" w:val="left" w:leader="none"/>
        </w:tabs>
        <w:spacing w:line="240" w:lineRule="auto" w:before="102" w:after="0"/>
        <w:ind w:left="181" w:right="0" w:firstLine="0"/>
        <w:jc w:val="both"/>
        <w:rPr>
          <w:sz w:val="18"/>
        </w:rPr>
      </w:pPr>
      <w:r>
        <w:rPr>
          <w:sz w:val="18"/>
        </w:rPr>
        <w:t>Lavar bem os ovos. Enxugar</w:t>
      </w:r>
      <w:r>
        <w:rPr>
          <w:spacing w:val="-19"/>
          <w:sz w:val="18"/>
        </w:rPr>
        <w:t> </w:t>
      </w:r>
      <w:r>
        <w:rPr>
          <w:sz w:val="18"/>
        </w:rPr>
        <w:t>cuidadosamente.</w:t>
      </w:r>
    </w:p>
    <w:p>
      <w:pPr>
        <w:pStyle w:val="ListParagraph"/>
        <w:numPr>
          <w:ilvl w:val="0"/>
          <w:numId w:val="124"/>
        </w:numPr>
        <w:tabs>
          <w:tab w:pos="384" w:val="left" w:leader="none"/>
        </w:tabs>
        <w:spacing w:line="240" w:lineRule="auto" w:before="105" w:after="0"/>
        <w:ind w:left="181" w:right="0" w:firstLine="0"/>
        <w:jc w:val="both"/>
        <w:rPr>
          <w:sz w:val="18"/>
        </w:rPr>
      </w:pPr>
      <w:r>
        <w:rPr>
          <w:sz w:val="18"/>
        </w:rPr>
        <w:t>Separar em amostras de uma unidade de</w:t>
      </w:r>
      <w:r>
        <w:rPr>
          <w:spacing w:val="-16"/>
          <w:sz w:val="18"/>
        </w:rPr>
        <w:t> </w:t>
      </w:r>
      <w:r>
        <w:rPr>
          <w:sz w:val="18"/>
        </w:rPr>
        <w:t>ovo.</w:t>
      </w:r>
    </w:p>
    <w:p>
      <w:pPr>
        <w:pStyle w:val="ListParagraph"/>
        <w:numPr>
          <w:ilvl w:val="0"/>
          <w:numId w:val="124"/>
        </w:numPr>
        <w:tabs>
          <w:tab w:pos="384" w:val="left" w:leader="none"/>
        </w:tabs>
        <w:spacing w:line="240" w:lineRule="auto" w:before="103" w:after="0"/>
        <w:ind w:left="181" w:right="0" w:firstLine="0"/>
        <w:jc w:val="both"/>
        <w:rPr>
          <w:sz w:val="18"/>
        </w:rPr>
      </w:pPr>
      <w:r>
        <w:rPr>
          <w:sz w:val="18"/>
        </w:rPr>
        <w:t>Em um recipiente, abrir 1 ovo (50g), com cuidado para manter a gema</w:t>
      </w:r>
      <w:r>
        <w:rPr>
          <w:spacing w:val="-15"/>
          <w:sz w:val="18"/>
        </w:rPr>
        <w:t> </w:t>
      </w:r>
      <w:r>
        <w:rPr>
          <w:sz w:val="18"/>
        </w:rPr>
        <w:t>inteira</w:t>
      </w:r>
    </w:p>
    <w:p>
      <w:pPr>
        <w:pStyle w:val="ListParagraph"/>
        <w:numPr>
          <w:ilvl w:val="0"/>
          <w:numId w:val="124"/>
        </w:numPr>
        <w:tabs>
          <w:tab w:pos="417" w:val="left" w:leader="none"/>
        </w:tabs>
        <w:spacing w:line="360" w:lineRule="auto" w:before="102" w:after="0"/>
        <w:ind w:left="181" w:right="426" w:firstLine="0"/>
        <w:jc w:val="both"/>
        <w:rPr>
          <w:sz w:val="18"/>
        </w:rPr>
      </w:pPr>
      <w:r>
        <w:rPr>
          <w:sz w:val="18"/>
        </w:rPr>
        <w:t>Em uma frigideira antiaderente pequena, aquecer 1 xícara de chá de óleo (167 mL) em fogo alto. Abaixar a chama e colocar o ovo (50g). Deixar fritar em fogo médio. Com a ajuda de uma escumadeira, colocar óleo aos poucos por cima do ovo, para fritar por</w:t>
      </w:r>
      <w:r>
        <w:rPr>
          <w:spacing w:val="-4"/>
          <w:sz w:val="18"/>
        </w:rPr>
        <w:t> </w:t>
      </w:r>
      <w:r>
        <w:rPr>
          <w:sz w:val="18"/>
        </w:rPr>
        <w:t>igual.</w:t>
      </w:r>
    </w:p>
    <w:p>
      <w:pPr>
        <w:pStyle w:val="ListParagraph"/>
        <w:numPr>
          <w:ilvl w:val="0"/>
          <w:numId w:val="124"/>
        </w:numPr>
        <w:tabs>
          <w:tab w:pos="384" w:val="left" w:leader="none"/>
        </w:tabs>
        <w:spacing w:line="207" w:lineRule="exact" w:before="0" w:after="0"/>
        <w:ind w:left="181" w:right="0" w:firstLine="0"/>
        <w:jc w:val="both"/>
        <w:rPr>
          <w:sz w:val="18"/>
        </w:rPr>
      </w:pPr>
      <w:r>
        <w:rPr>
          <w:sz w:val="18"/>
        </w:rPr>
        <w:t>Quando o ovo estiver totalmente frito, retirar e colocar sobre papel</w:t>
      </w:r>
      <w:r>
        <w:rPr>
          <w:spacing w:val="-10"/>
          <w:sz w:val="18"/>
        </w:rPr>
        <w:t> </w:t>
      </w:r>
      <w:r>
        <w:rPr>
          <w:sz w:val="18"/>
        </w:rPr>
        <w:t>absorvente.</w:t>
      </w:r>
    </w:p>
    <w:p>
      <w:pPr>
        <w:pStyle w:val="ListParagraph"/>
        <w:numPr>
          <w:ilvl w:val="0"/>
          <w:numId w:val="124"/>
        </w:numPr>
        <w:tabs>
          <w:tab w:pos="384" w:val="left" w:leader="none"/>
        </w:tabs>
        <w:spacing w:line="240" w:lineRule="auto" w:before="106" w:after="0"/>
        <w:ind w:left="181" w:right="0" w:firstLine="0"/>
        <w:jc w:val="both"/>
        <w:rPr>
          <w:sz w:val="18"/>
        </w:rPr>
      </w:pPr>
      <w:r>
        <w:rPr>
          <w:sz w:val="18"/>
        </w:rPr>
        <w:t>Repetir a operação para cada unidade de</w:t>
      </w:r>
      <w:r>
        <w:rPr>
          <w:spacing w:val="0"/>
          <w:sz w:val="18"/>
        </w:rPr>
        <w:t> </w:t>
      </w:r>
      <w:r>
        <w:rPr>
          <w:sz w:val="18"/>
        </w:rPr>
        <w:t>ovo.</w:t>
      </w:r>
    </w:p>
    <w:p>
      <w:pPr>
        <w:spacing w:after="0" w:line="240" w:lineRule="auto"/>
        <w:jc w:val="both"/>
        <w:rPr>
          <w:sz w:val="18"/>
        </w:rPr>
        <w:sectPr>
          <w:headerReference w:type="default" r:id="rId170"/>
          <w:footerReference w:type="default" r:id="rId171"/>
          <w:pgSz w:w="11900" w:h="16840"/>
          <w:pgMar w:header="0" w:footer="1205" w:top="1340" w:bottom="1400" w:left="1520" w:right="1260"/>
          <w:pgNumType w:start="141"/>
        </w:sectPr>
      </w:pPr>
    </w:p>
    <w:p>
      <w:pPr>
        <w:pStyle w:val="Heading3"/>
        <w:spacing w:before="72"/>
      </w:pPr>
      <w:r>
        <w:rPr/>
        <w:t>Pão, de queijo, assado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25"/>
        </w:numPr>
        <w:tabs>
          <w:tab w:pos="384" w:val="left" w:leader="none"/>
        </w:tabs>
        <w:spacing w:line="240" w:lineRule="auto" w:before="103" w:after="0"/>
        <w:ind w:left="181" w:right="0" w:firstLine="0"/>
        <w:jc w:val="both"/>
        <w:rPr>
          <w:sz w:val="18"/>
        </w:rPr>
      </w:pPr>
      <w:r>
        <w:rPr>
          <w:sz w:val="18"/>
        </w:rPr>
        <w:t>Pré-aquecer o forno à temperatura de 180ºC por 15</w:t>
      </w:r>
      <w:r>
        <w:rPr>
          <w:spacing w:val="-13"/>
          <w:sz w:val="18"/>
        </w:rPr>
        <w:t> </w:t>
      </w:r>
      <w:r>
        <w:rPr>
          <w:sz w:val="18"/>
        </w:rPr>
        <w:t>minutos.</w:t>
      </w:r>
    </w:p>
    <w:p>
      <w:pPr>
        <w:pStyle w:val="ListParagraph"/>
        <w:numPr>
          <w:ilvl w:val="0"/>
          <w:numId w:val="125"/>
        </w:numPr>
        <w:tabs>
          <w:tab w:pos="384" w:val="left" w:leader="none"/>
        </w:tabs>
        <w:spacing w:line="240" w:lineRule="auto" w:before="102" w:after="0"/>
        <w:ind w:left="181" w:right="0" w:firstLine="0"/>
        <w:jc w:val="both"/>
        <w:rPr>
          <w:sz w:val="18"/>
        </w:rPr>
      </w:pPr>
      <w:r>
        <w:rPr>
          <w:sz w:val="18"/>
        </w:rPr>
        <w:t>Pesar 6kg de pão de queijo.</w:t>
      </w:r>
    </w:p>
    <w:p>
      <w:pPr>
        <w:pStyle w:val="ListParagraph"/>
        <w:numPr>
          <w:ilvl w:val="0"/>
          <w:numId w:val="125"/>
        </w:numPr>
        <w:tabs>
          <w:tab w:pos="391" w:val="left" w:leader="none"/>
        </w:tabs>
        <w:spacing w:line="360" w:lineRule="auto" w:before="105" w:after="0"/>
        <w:ind w:left="181" w:right="426" w:firstLine="0"/>
        <w:jc w:val="left"/>
        <w:rPr>
          <w:sz w:val="18"/>
        </w:rPr>
      </w:pPr>
      <w:r>
        <w:rPr>
          <w:sz w:val="18"/>
        </w:rPr>
        <w:t>Disponha cada unidade em uma assadeira alumínio com um espaço de 2cm entre um pão de queijo e outro.</w:t>
      </w:r>
    </w:p>
    <w:p>
      <w:pPr>
        <w:pStyle w:val="ListParagraph"/>
        <w:numPr>
          <w:ilvl w:val="0"/>
          <w:numId w:val="125"/>
        </w:numPr>
        <w:tabs>
          <w:tab w:pos="417" w:val="left" w:leader="none"/>
        </w:tabs>
        <w:spacing w:line="362" w:lineRule="auto" w:before="0" w:after="0"/>
        <w:ind w:left="181" w:right="427" w:firstLine="0"/>
        <w:jc w:val="left"/>
        <w:rPr>
          <w:sz w:val="18"/>
        </w:rPr>
      </w:pPr>
      <w:r>
        <w:rPr>
          <w:sz w:val="18"/>
        </w:rPr>
        <w:t>Coloque para assar em temperatura baixa, por aproximadamente 30 minutos, ou até que os pães estejam ligeiramente</w:t>
      </w:r>
      <w:r>
        <w:rPr>
          <w:spacing w:val="-1"/>
          <w:sz w:val="18"/>
        </w:rPr>
        <w:t> </w:t>
      </w:r>
      <w:r>
        <w:rPr>
          <w:sz w:val="18"/>
        </w:rPr>
        <w:t>dourados.</w:t>
      </w:r>
    </w:p>
    <w:p>
      <w:pPr>
        <w:pStyle w:val="ListParagraph"/>
        <w:numPr>
          <w:ilvl w:val="0"/>
          <w:numId w:val="125"/>
        </w:numPr>
        <w:tabs>
          <w:tab w:pos="384" w:val="left" w:leader="none"/>
        </w:tabs>
        <w:spacing w:line="203" w:lineRule="exact" w:before="0" w:after="0"/>
        <w:ind w:left="181" w:right="0" w:firstLine="0"/>
        <w:jc w:val="both"/>
        <w:rPr>
          <w:sz w:val="18"/>
        </w:rPr>
      </w:pPr>
      <w:r>
        <w:rPr>
          <w:sz w:val="18"/>
        </w:rPr>
        <w:t>Retirar e deixar esfriar.</w:t>
      </w:r>
    </w:p>
    <w:p>
      <w:pPr>
        <w:pStyle w:val="BodyText"/>
        <w:ind w:left="0"/>
        <w:rPr>
          <w:sz w:val="20"/>
        </w:rPr>
      </w:pPr>
    </w:p>
    <w:p>
      <w:pPr>
        <w:pStyle w:val="Heading3"/>
        <w:spacing w:before="178"/>
        <w:ind w:left="2164"/>
      </w:pPr>
      <w:r>
        <w:rPr/>
        <w:t>Pastel, massa, frita</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26"/>
        </w:numPr>
        <w:tabs>
          <w:tab w:pos="384" w:val="left" w:leader="none"/>
        </w:tabs>
        <w:spacing w:line="240" w:lineRule="auto" w:before="102" w:after="0"/>
        <w:ind w:left="181" w:right="0" w:firstLine="0"/>
        <w:jc w:val="both"/>
        <w:rPr>
          <w:sz w:val="18"/>
        </w:rPr>
      </w:pPr>
      <w:r>
        <w:rPr>
          <w:sz w:val="18"/>
        </w:rPr>
        <w:t>Pesar 12 rolos (500g cada) ou 6kg de massa de</w:t>
      </w:r>
      <w:r>
        <w:rPr>
          <w:spacing w:val="-3"/>
          <w:sz w:val="18"/>
        </w:rPr>
        <w:t> </w:t>
      </w:r>
      <w:r>
        <w:rPr>
          <w:sz w:val="18"/>
        </w:rPr>
        <w:t>pastel.</w:t>
      </w:r>
    </w:p>
    <w:p>
      <w:pPr>
        <w:pStyle w:val="ListParagraph"/>
        <w:numPr>
          <w:ilvl w:val="0"/>
          <w:numId w:val="126"/>
        </w:numPr>
        <w:tabs>
          <w:tab w:pos="384" w:val="left" w:leader="none"/>
        </w:tabs>
        <w:spacing w:line="240" w:lineRule="auto" w:before="103" w:after="0"/>
        <w:ind w:left="181" w:right="0" w:firstLine="0"/>
        <w:jc w:val="both"/>
        <w:rPr>
          <w:sz w:val="18"/>
        </w:rPr>
      </w:pPr>
      <w:r>
        <w:rPr>
          <w:sz w:val="18"/>
        </w:rPr>
        <w:t>Abrir a massa e cortar em retângulos de 10cm x</w:t>
      </w:r>
      <w:r>
        <w:rPr>
          <w:spacing w:val="-7"/>
          <w:sz w:val="18"/>
        </w:rPr>
        <w:t> </w:t>
      </w:r>
      <w:r>
        <w:rPr>
          <w:sz w:val="18"/>
        </w:rPr>
        <w:t>15cm.</w:t>
      </w:r>
    </w:p>
    <w:p>
      <w:pPr>
        <w:pStyle w:val="ListParagraph"/>
        <w:numPr>
          <w:ilvl w:val="0"/>
          <w:numId w:val="126"/>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26"/>
        </w:numPr>
        <w:tabs>
          <w:tab w:pos="384" w:val="left" w:leader="none"/>
        </w:tabs>
        <w:spacing w:line="240" w:lineRule="auto" w:before="103" w:after="0"/>
        <w:ind w:left="181" w:right="0" w:firstLine="0"/>
        <w:jc w:val="both"/>
        <w:rPr>
          <w:sz w:val="18"/>
        </w:rPr>
      </w:pPr>
      <w:r>
        <w:rPr>
          <w:sz w:val="18"/>
        </w:rPr>
        <w:t>Aqueça 500mL de óleo em uma frigideira de 30cm de</w:t>
      </w:r>
      <w:r>
        <w:rPr>
          <w:spacing w:val="-8"/>
          <w:sz w:val="18"/>
        </w:rPr>
        <w:t> </w:t>
      </w:r>
      <w:r>
        <w:rPr>
          <w:sz w:val="18"/>
        </w:rPr>
        <w:t>diâmetro.</w:t>
      </w:r>
    </w:p>
    <w:p>
      <w:pPr>
        <w:pStyle w:val="ListParagraph"/>
        <w:numPr>
          <w:ilvl w:val="0"/>
          <w:numId w:val="126"/>
        </w:numPr>
        <w:tabs>
          <w:tab w:pos="393" w:val="left" w:leader="none"/>
        </w:tabs>
        <w:spacing w:line="360" w:lineRule="auto" w:before="102" w:after="0"/>
        <w:ind w:left="181" w:right="428" w:firstLine="0"/>
        <w:jc w:val="both"/>
        <w:rPr>
          <w:sz w:val="18"/>
        </w:rPr>
      </w:pPr>
      <w:r>
        <w:rPr>
          <w:sz w:val="18"/>
        </w:rPr>
        <w:t>Fritar em óleo quente. Colocar 4 retângulos de cada vez, deixando fritar bem um lado e virar somente uma vez. Quando as massas estiverem douradas estarão prontas (aproximadamente 3 minutos). Retirar e deixar escorrer em papel</w:t>
      </w:r>
      <w:r>
        <w:rPr>
          <w:spacing w:val="-2"/>
          <w:sz w:val="18"/>
        </w:rPr>
        <w:t> </w:t>
      </w:r>
      <w:r>
        <w:rPr>
          <w:sz w:val="18"/>
        </w:rPr>
        <w:t>absorvente.</w:t>
      </w:r>
    </w:p>
    <w:p>
      <w:pPr>
        <w:pStyle w:val="ListParagraph"/>
        <w:numPr>
          <w:ilvl w:val="0"/>
          <w:numId w:val="126"/>
        </w:numPr>
        <w:tabs>
          <w:tab w:pos="384" w:val="left" w:leader="none"/>
        </w:tabs>
        <w:spacing w:line="207" w:lineRule="exact" w:before="0" w:after="0"/>
        <w:ind w:left="181" w:right="0" w:firstLine="0"/>
        <w:jc w:val="both"/>
        <w:rPr>
          <w:sz w:val="18"/>
        </w:rPr>
      </w:pPr>
      <w:r>
        <w:rPr>
          <w:sz w:val="18"/>
        </w:rPr>
        <w:t>Repor o óleo sempre que necessário, para manter o nível de</w:t>
      </w:r>
      <w:r>
        <w:rPr>
          <w:spacing w:val="-19"/>
          <w:sz w:val="18"/>
        </w:rPr>
        <w:t> </w:t>
      </w:r>
      <w:r>
        <w:rPr>
          <w:sz w:val="18"/>
        </w:rPr>
        <w:t>500mL.</w:t>
      </w:r>
    </w:p>
    <w:p>
      <w:pPr>
        <w:pStyle w:val="BodyText"/>
        <w:ind w:left="0"/>
        <w:rPr>
          <w:sz w:val="20"/>
        </w:rPr>
      </w:pPr>
    </w:p>
    <w:p>
      <w:pPr>
        <w:pStyle w:val="BodyText"/>
        <w:spacing w:before="7"/>
        <w:ind w:left="0"/>
        <w:rPr>
          <w:sz w:val="15"/>
        </w:rPr>
      </w:pPr>
    </w:p>
    <w:p>
      <w:pPr>
        <w:pStyle w:val="Heading3"/>
        <w:spacing w:before="1"/>
        <w:ind w:left="2164"/>
      </w:pPr>
      <w:r>
        <w:rPr/>
        <w:t>Peru, congelado, assado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27"/>
        </w:numPr>
        <w:tabs>
          <w:tab w:pos="432" w:val="left" w:leader="none"/>
        </w:tabs>
        <w:spacing w:line="362" w:lineRule="auto" w:before="103" w:after="0"/>
        <w:ind w:left="181" w:right="426" w:firstLine="0"/>
        <w:jc w:val="left"/>
        <w:rPr>
          <w:sz w:val="18"/>
        </w:rPr>
      </w:pPr>
      <w:r>
        <w:rPr>
          <w:sz w:val="18"/>
        </w:rPr>
        <w:t>Pesar 6kg de peru congelado e deixar descongelar em uma bacia em geladeira até que esteja descongelado (aproximadamente 6</w:t>
      </w:r>
      <w:r>
        <w:rPr>
          <w:spacing w:val="-1"/>
          <w:sz w:val="18"/>
        </w:rPr>
        <w:t> </w:t>
      </w:r>
      <w:r>
        <w:rPr>
          <w:sz w:val="18"/>
        </w:rPr>
        <w:t>horas).</w:t>
      </w:r>
    </w:p>
    <w:p>
      <w:pPr>
        <w:pStyle w:val="ListParagraph"/>
        <w:numPr>
          <w:ilvl w:val="0"/>
          <w:numId w:val="127"/>
        </w:numPr>
        <w:tabs>
          <w:tab w:pos="384" w:val="left" w:leader="none"/>
        </w:tabs>
        <w:spacing w:line="203" w:lineRule="exact" w:before="0" w:after="0"/>
        <w:ind w:left="383" w:right="0" w:hanging="202"/>
        <w:jc w:val="left"/>
        <w:rPr>
          <w:sz w:val="18"/>
        </w:rPr>
      </w:pPr>
      <w:r>
        <w:rPr>
          <w:sz w:val="18"/>
        </w:rPr>
        <w:t>Limpar e lavar bem o</w:t>
      </w:r>
      <w:r>
        <w:rPr>
          <w:spacing w:val="-3"/>
          <w:sz w:val="18"/>
        </w:rPr>
        <w:t> </w:t>
      </w:r>
      <w:r>
        <w:rPr>
          <w:sz w:val="18"/>
        </w:rPr>
        <w:t>peru.</w:t>
      </w:r>
    </w:p>
    <w:p>
      <w:pPr>
        <w:pStyle w:val="ListParagraph"/>
        <w:numPr>
          <w:ilvl w:val="0"/>
          <w:numId w:val="127"/>
        </w:numPr>
        <w:tabs>
          <w:tab w:pos="384" w:val="left" w:leader="none"/>
        </w:tabs>
        <w:spacing w:line="240" w:lineRule="auto" w:before="102" w:after="0"/>
        <w:ind w:left="383" w:right="0" w:hanging="202"/>
        <w:jc w:val="left"/>
        <w:rPr>
          <w:sz w:val="18"/>
        </w:rPr>
      </w:pPr>
      <w:r>
        <w:rPr>
          <w:sz w:val="18"/>
        </w:rPr>
        <w:t>Não adicionar nenhum ingrediente ao alimento. Separar em 6 amostras de</w:t>
      </w:r>
      <w:r>
        <w:rPr>
          <w:spacing w:val="-6"/>
          <w:sz w:val="18"/>
        </w:rPr>
        <w:t> </w:t>
      </w:r>
      <w:r>
        <w:rPr>
          <w:sz w:val="18"/>
        </w:rPr>
        <w:t>1kg.</w:t>
      </w:r>
    </w:p>
    <w:p>
      <w:pPr>
        <w:pStyle w:val="ListParagraph"/>
        <w:numPr>
          <w:ilvl w:val="0"/>
          <w:numId w:val="127"/>
        </w:numPr>
        <w:tabs>
          <w:tab w:pos="386" w:val="left" w:leader="none"/>
        </w:tabs>
        <w:spacing w:line="360" w:lineRule="auto" w:before="105" w:after="0"/>
        <w:ind w:left="181" w:right="426" w:firstLine="0"/>
        <w:jc w:val="both"/>
        <w:rPr>
          <w:sz w:val="18"/>
        </w:rPr>
      </w:pPr>
      <w:r>
        <w:rPr>
          <w:sz w:val="18"/>
        </w:rPr>
        <w:t>Colocar o peru com o peito para baixo em uma assadeira anti-aderente e assar em forno quente por 60 minutos. Virar somente uma vez. Quando o peru estiver dourado, estará pronto (aproximadamente 60 minutos).</w:t>
      </w:r>
    </w:p>
    <w:p>
      <w:pPr>
        <w:pStyle w:val="ListParagraph"/>
        <w:numPr>
          <w:ilvl w:val="0"/>
          <w:numId w:val="127"/>
        </w:numPr>
        <w:tabs>
          <w:tab w:pos="384" w:val="left" w:leader="none"/>
        </w:tabs>
        <w:spacing w:line="207" w:lineRule="exact" w:before="0" w:after="0"/>
        <w:ind w:left="383" w:right="0" w:hanging="202"/>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
        <w:ind w:left="0"/>
        <w:rPr>
          <w:sz w:val="16"/>
        </w:rPr>
      </w:pPr>
    </w:p>
    <w:p>
      <w:pPr>
        <w:pStyle w:val="BodyText"/>
        <w:spacing w:line="360" w:lineRule="auto"/>
        <w:ind w:right="426"/>
      </w:pPr>
      <w:r>
        <w:rPr/>
        <w:t>Observação: Dependendo do tamanho da amostra e intensidade do forno, deve-se verificar se a carne está realmente assada no tempo recomendado.</w:t>
      </w:r>
    </w:p>
    <w:p>
      <w:pPr>
        <w:pStyle w:val="BodyText"/>
        <w:spacing w:before="6"/>
        <w:ind w:left="0"/>
        <w:rPr>
          <w:sz w:val="26"/>
        </w:rPr>
      </w:pPr>
    </w:p>
    <w:p>
      <w:pPr>
        <w:pStyle w:val="Heading3"/>
      </w:pPr>
      <w:r>
        <w:rPr/>
        <w:t>Pescada, branca, frita</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128"/>
        </w:numPr>
        <w:tabs>
          <w:tab w:pos="384" w:val="left" w:leader="none"/>
        </w:tabs>
        <w:spacing w:line="240" w:lineRule="auto" w:before="105" w:after="0"/>
        <w:ind w:left="181" w:right="0" w:firstLine="0"/>
        <w:jc w:val="both"/>
        <w:rPr>
          <w:sz w:val="18"/>
        </w:rPr>
      </w:pPr>
      <w:r>
        <w:rPr>
          <w:sz w:val="18"/>
        </w:rPr>
        <w:t>Pesar 6kg de pescada</w:t>
      </w:r>
      <w:r>
        <w:rPr>
          <w:spacing w:val="-1"/>
          <w:sz w:val="18"/>
        </w:rPr>
        <w:t> </w:t>
      </w:r>
      <w:r>
        <w:rPr>
          <w:sz w:val="18"/>
        </w:rPr>
        <w:t>branca.</w:t>
      </w:r>
    </w:p>
    <w:p>
      <w:pPr>
        <w:pStyle w:val="ListParagraph"/>
        <w:numPr>
          <w:ilvl w:val="0"/>
          <w:numId w:val="128"/>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128"/>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28"/>
        </w:numPr>
        <w:tabs>
          <w:tab w:pos="384" w:val="left" w:leader="none"/>
        </w:tabs>
        <w:spacing w:line="240" w:lineRule="auto" w:before="105" w:after="0"/>
        <w:ind w:left="181" w:right="0" w:firstLine="0"/>
        <w:jc w:val="both"/>
        <w:rPr>
          <w:sz w:val="18"/>
        </w:rPr>
      </w:pPr>
      <w:r>
        <w:rPr>
          <w:sz w:val="18"/>
        </w:rPr>
        <w:t>Colocar 5 xícaras de chá (840mL) de óleo para cada quilograma de pescada branca e deixar</w:t>
      </w:r>
      <w:r>
        <w:rPr>
          <w:spacing w:val="-24"/>
          <w:sz w:val="18"/>
        </w:rPr>
        <w:t> </w:t>
      </w:r>
      <w:r>
        <w:rPr>
          <w:sz w:val="18"/>
        </w:rPr>
        <w:t>aquecer.</w:t>
      </w:r>
    </w:p>
    <w:p>
      <w:pPr>
        <w:spacing w:after="0" w:line="240" w:lineRule="auto"/>
        <w:jc w:val="both"/>
        <w:rPr>
          <w:sz w:val="18"/>
        </w:rPr>
        <w:sectPr>
          <w:headerReference w:type="default" r:id="rId172"/>
          <w:footerReference w:type="default" r:id="rId173"/>
          <w:pgSz w:w="11900" w:h="16840"/>
          <w:pgMar w:header="0" w:footer="1205" w:top="1340" w:bottom="1400" w:left="1520" w:right="1260"/>
          <w:pgNumType w:start="142"/>
        </w:sectPr>
      </w:pPr>
    </w:p>
    <w:p>
      <w:pPr>
        <w:pStyle w:val="ListParagraph"/>
        <w:numPr>
          <w:ilvl w:val="0"/>
          <w:numId w:val="128"/>
        </w:numPr>
        <w:tabs>
          <w:tab w:pos="408" w:val="left" w:leader="none"/>
        </w:tabs>
        <w:spacing w:line="360" w:lineRule="auto" w:before="77" w:after="0"/>
        <w:ind w:left="181" w:right="426" w:firstLine="0"/>
        <w:jc w:val="left"/>
        <w:rPr>
          <w:sz w:val="18"/>
        </w:rPr>
      </w:pPr>
      <w:r>
        <w:rPr>
          <w:sz w:val="18"/>
        </w:rPr>
        <w:t>Colocar 1kg de pescada branca no óleo quente. Deixar fritar bem um lado e virar apenas uma vez. Quando o peixe estiver dourado estará pronto. Retirar e colocar em papel</w:t>
      </w:r>
      <w:r>
        <w:rPr>
          <w:spacing w:val="-14"/>
          <w:sz w:val="18"/>
        </w:rPr>
        <w:t> </w:t>
      </w:r>
      <w:r>
        <w:rPr>
          <w:sz w:val="18"/>
        </w:rPr>
        <w:t>absorvente.</w:t>
      </w:r>
    </w:p>
    <w:p>
      <w:pPr>
        <w:pStyle w:val="ListParagraph"/>
        <w:numPr>
          <w:ilvl w:val="0"/>
          <w:numId w:val="128"/>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7"/>
      </w:pPr>
      <w:r>
        <w:rPr/>
        <w:t>Pescada, filé, com farinha de trigo, frito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29"/>
        </w:numPr>
        <w:tabs>
          <w:tab w:pos="384" w:val="left" w:leader="none"/>
        </w:tabs>
        <w:spacing w:line="240" w:lineRule="auto" w:before="102" w:after="0"/>
        <w:ind w:left="181" w:right="0" w:firstLine="0"/>
        <w:jc w:val="both"/>
        <w:rPr>
          <w:sz w:val="18"/>
        </w:rPr>
      </w:pPr>
      <w:r>
        <w:rPr>
          <w:sz w:val="18"/>
        </w:rPr>
        <w:t>Pesar 6 kg de filé de</w:t>
      </w:r>
      <w:r>
        <w:rPr>
          <w:spacing w:val="-5"/>
          <w:sz w:val="18"/>
        </w:rPr>
        <w:t> </w:t>
      </w:r>
      <w:r>
        <w:rPr>
          <w:sz w:val="18"/>
        </w:rPr>
        <w:t>pescada.</w:t>
      </w:r>
    </w:p>
    <w:p>
      <w:pPr>
        <w:pStyle w:val="ListParagraph"/>
        <w:numPr>
          <w:ilvl w:val="0"/>
          <w:numId w:val="129"/>
        </w:numPr>
        <w:tabs>
          <w:tab w:pos="384" w:val="left" w:leader="none"/>
        </w:tabs>
        <w:spacing w:line="240" w:lineRule="auto" w:before="105" w:after="0"/>
        <w:ind w:left="181" w:right="0" w:firstLine="0"/>
        <w:jc w:val="both"/>
        <w:rPr>
          <w:sz w:val="18"/>
        </w:rPr>
      </w:pPr>
      <w:r>
        <w:rPr>
          <w:sz w:val="18"/>
        </w:rPr>
        <w:t>Lavar bem e escorrer a água. Separar em amostras de 1</w:t>
      </w:r>
      <w:r>
        <w:rPr>
          <w:spacing w:val="-11"/>
          <w:sz w:val="18"/>
        </w:rPr>
        <w:t> </w:t>
      </w:r>
      <w:r>
        <w:rPr>
          <w:sz w:val="18"/>
        </w:rPr>
        <w:t>kg.</w:t>
      </w:r>
    </w:p>
    <w:p>
      <w:pPr>
        <w:pStyle w:val="ListParagraph"/>
        <w:numPr>
          <w:ilvl w:val="0"/>
          <w:numId w:val="129"/>
        </w:numPr>
        <w:tabs>
          <w:tab w:pos="393" w:val="left" w:leader="none"/>
        </w:tabs>
        <w:spacing w:line="360" w:lineRule="auto" w:before="103" w:after="0"/>
        <w:ind w:left="181" w:right="428" w:firstLine="0"/>
        <w:jc w:val="left"/>
        <w:rPr>
          <w:sz w:val="18"/>
        </w:rPr>
      </w:pPr>
      <w:r>
        <w:rPr>
          <w:sz w:val="18"/>
        </w:rPr>
        <w:t>Empanar um quilo de filé de pescada, com 1 xícara de farinha de trigo (100g). O filé de pescada deve ficar todo enfarinhado. Se necessário usar mais farinha de trigo, mas retirar o excesso antes de</w:t>
      </w:r>
      <w:r>
        <w:rPr>
          <w:spacing w:val="-34"/>
          <w:sz w:val="18"/>
        </w:rPr>
        <w:t> </w:t>
      </w:r>
      <w:r>
        <w:rPr>
          <w:sz w:val="18"/>
        </w:rPr>
        <w:t>fritar.</w:t>
      </w:r>
    </w:p>
    <w:p>
      <w:pPr>
        <w:pStyle w:val="ListParagraph"/>
        <w:numPr>
          <w:ilvl w:val="0"/>
          <w:numId w:val="129"/>
        </w:numPr>
        <w:tabs>
          <w:tab w:pos="396" w:val="left" w:leader="none"/>
        </w:tabs>
        <w:spacing w:line="360" w:lineRule="auto" w:before="1" w:after="0"/>
        <w:ind w:left="181" w:right="426" w:firstLine="0"/>
        <w:jc w:val="both"/>
        <w:rPr>
          <w:sz w:val="18"/>
        </w:rPr>
      </w:pPr>
      <w:r>
        <w:rPr>
          <w:sz w:val="18"/>
        </w:rPr>
        <w:t>Em uma panela com 30 centímetros de diâmetro, aquecer 5 xícaras de chá de óleo (840mL) em fogo médio. Quando o óleo estiver bem quente, ir colocando os filés de pescada aos poucos até completar 1 kg. Manter a chama alta. Deixar fritar de um lado por 5 minutos. Virar do outro lado e deixar fritar por mais 5 minutos, ou até o peixe atingir a cor</w:t>
      </w:r>
      <w:r>
        <w:rPr>
          <w:spacing w:val="3"/>
          <w:sz w:val="18"/>
        </w:rPr>
        <w:t> </w:t>
      </w:r>
      <w:r>
        <w:rPr>
          <w:sz w:val="18"/>
        </w:rPr>
        <w:t>dourada.</w:t>
      </w:r>
    </w:p>
    <w:p>
      <w:pPr>
        <w:pStyle w:val="ListParagraph"/>
        <w:numPr>
          <w:ilvl w:val="0"/>
          <w:numId w:val="129"/>
        </w:numPr>
        <w:tabs>
          <w:tab w:pos="384" w:val="left" w:leader="none"/>
        </w:tabs>
        <w:spacing w:line="206" w:lineRule="exact" w:before="0" w:after="0"/>
        <w:ind w:left="181" w:right="0" w:firstLine="0"/>
        <w:jc w:val="both"/>
        <w:rPr>
          <w:sz w:val="18"/>
        </w:rPr>
      </w:pPr>
      <w:r>
        <w:rPr>
          <w:sz w:val="18"/>
        </w:rPr>
        <w:t>Retirar e colocar em papel</w:t>
      </w:r>
      <w:r>
        <w:rPr>
          <w:spacing w:val="-8"/>
          <w:sz w:val="18"/>
        </w:rPr>
        <w:t> </w:t>
      </w:r>
      <w:r>
        <w:rPr>
          <w:sz w:val="18"/>
        </w:rPr>
        <w:t>absorvente.</w:t>
      </w:r>
    </w:p>
    <w:p>
      <w:pPr>
        <w:pStyle w:val="ListParagraph"/>
        <w:numPr>
          <w:ilvl w:val="0"/>
          <w:numId w:val="129"/>
        </w:numPr>
        <w:tabs>
          <w:tab w:pos="384" w:val="left" w:leader="none"/>
        </w:tabs>
        <w:spacing w:line="240" w:lineRule="auto" w:before="105" w:after="0"/>
        <w:ind w:left="181" w:right="0" w:firstLine="0"/>
        <w:jc w:val="both"/>
        <w:rPr>
          <w:sz w:val="18"/>
        </w:rPr>
      </w:pPr>
      <w:r>
        <w:rPr>
          <w:sz w:val="18"/>
        </w:rPr>
        <w:t>Deixar</w:t>
      </w:r>
      <w:r>
        <w:rPr>
          <w:spacing w:val="-1"/>
          <w:sz w:val="18"/>
        </w:rPr>
        <w:t> </w:t>
      </w:r>
      <w:r>
        <w:rPr>
          <w:sz w:val="18"/>
        </w:rPr>
        <w:t>esfriar.</w:t>
      </w:r>
    </w:p>
    <w:p>
      <w:pPr>
        <w:pStyle w:val="ListParagraph"/>
        <w:numPr>
          <w:ilvl w:val="0"/>
          <w:numId w:val="129"/>
        </w:numPr>
        <w:tabs>
          <w:tab w:pos="384" w:val="left" w:leader="none"/>
        </w:tabs>
        <w:spacing w:line="240" w:lineRule="auto" w:before="102" w:after="0"/>
        <w:ind w:left="181" w:right="0" w:firstLine="0"/>
        <w:jc w:val="both"/>
        <w:rPr>
          <w:sz w:val="18"/>
        </w:rPr>
      </w:pPr>
      <w:r>
        <w:rPr>
          <w:sz w:val="18"/>
        </w:rPr>
        <w:t>Repetir a operação para cada quilo de filé de</w:t>
      </w:r>
      <w:r>
        <w:rPr>
          <w:spacing w:val="-4"/>
          <w:sz w:val="18"/>
        </w:rPr>
        <w:t> </w:t>
      </w:r>
      <w:r>
        <w:rPr>
          <w:sz w:val="18"/>
        </w:rPr>
        <w:t>pescada.</w:t>
      </w:r>
    </w:p>
    <w:p>
      <w:pPr>
        <w:pStyle w:val="BodyText"/>
        <w:spacing w:before="103"/>
        <w:jc w:val="both"/>
      </w:pPr>
      <w:r>
        <w:rPr/>
        <w:t>OBS: O filé de pescada deve ser frito imediatamente após ter sido passado na farinha de trigo.</w:t>
      </w:r>
    </w:p>
    <w:p>
      <w:pPr>
        <w:pStyle w:val="BodyText"/>
        <w:ind w:left="0"/>
        <w:rPr>
          <w:sz w:val="20"/>
        </w:rPr>
      </w:pPr>
    </w:p>
    <w:p>
      <w:pPr>
        <w:pStyle w:val="BodyText"/>
        <w:spacing w:before="7"/>
        <w:ind w:left="0"/>
        <w:rPr>
          <w:sz w:val="15"/>
        </w:rPr>
      </w:pPr>
    </w:p>
    <w:p>
      <w:pPr>
        <w:pStyle w:val="Heading3"/>
        <w:ind w:left="2164"/>
      </w:pPr>
      <w:r>
        <w:rPr/>
        <w:t>Pescada, filé, frito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30"/>
        </w:numPr>
        <w:tabs>
          <w:tab w:pos="384" w:val="left" w:leader="none"/>
        </w:tabs>
        <w:spacing w:line="240" w:lineRule="auto" w:before="102" w:after="0"/>
        <w:ind w:left="181" w:right="0" w:firstLine="0"/>
        <w:jc w:val="both"/>
        <w:rPr>
          <w:sz w:val="18"/>
        </w:rPr>
      </w:pPr>
      <w:r>
        <w:rPr>
          <w:sz w:val="18"/>
        </w:rPr>
        <w:t>Pesar 6kg de filé de</w:t>
      </w:r>
      <w:r>
        <w:rPr>
          <w:spacing w:val="2"/>
          <w:sz w:val="18"/>
        </w:rPr>
        <w:t> </w:t>
      </w:r>
      <w:r>
        <w:rPr>
          <w:sz w:val="18"/>
        </w:rPr>
        <w:t>pescada.</w:t>
      </w:r>
    </w:p>
    <w:p>
      <w:pPr>
        <w:pStyle w:val="ListParagraph"/>
        <w:numPr>
          <w:ilvl w:val="0"/>
          <w:numId w:val="130"/>
        </w:numPr>
        <w:tabs>
          <w:tab w:pos="384" w:val="left" w:leader="none"/>
        </w:tabs>
        <w:spacing w:line="240" w:lineRule="auto" w:before="105" w:after="0"/>
        <w:ind w:left="181" w:right="0" w:firstLine="0"/>
        <w:jc w:val="both"/>
        <w:rPr>
          <w:sz w:val="18"/>
        </w:rPr>
      </w:pPr>
      <w:r>
        <w:rPr>
          <w:sz w:val="18"/>
        </w:rPr>
        <w:t>Lavar bem e escorrer a água. Separar em amostras de</w:t>
      </w:r>
      <w:r>
        <w:rPr>
          <w:spacing w:val="-10"/>
          <w:sz w:val="18"/>
        </w:rPr>
        <w:t> </w:t>
      </w:r>
      <w:r>
        <w:rPr>
          <w:sz w:val="18"/>
        </w:rPr>
        <w:t>1kg.</w:t>
      </w:r>
    </w:p>
    <w:p>
      <w:pPr>
        <w:pStyle w:val="ListParagraph"/>
        <w:numPr>
          <w:ilvl w:val="0"/>
          <w:numId w:val="130"/>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0"/>
        </w:numPr>
        <w:tabs>
          <w:tab w:pos="422" w:val="left" w:leader="none"/>
        </w:tabs>
        <w:spacing w:line="362" w:lineRule="auto" w:before="103" w:after="0"/>
        <w:ind w:left="181" w:right="426" w:firstLine="0"/>
        <w:jc w:val="left"/>
        <w:rPr>
          <w:sz w:val="18"/>
        </w:rPr>
      </w:pPr>
      <w:r>
        <w:rPr>
          <w:sz w:val="18"/>
        </w:rPr>
        <w:t>Colocar uma frigideira anti-aderente para aquecer com 2 colheres de sobremesa de óleo de soja (12mL).</w:t>
      </w:r>
    </w:p>
    <w:p>
      <w:pPr>
        <w:pStyle w:val="ListParagraph"/>
        <w:numPr>
          <w:ilvl w:val="0"/>
          <w:numId w:val="130"/>
        </w:numPr>
        <w:tabs>
          <w:tab w:pos="384" w:val="left" w:leader="none"/>
        </w:tabs>
        <w:spacing w:line="360" w:lineRule="auto" w:before="0" w:after="0"/>
        <w:ind w:left="181" w:right="431" w:firstLine="0"/>
        <w:jc w:val="left"/>
        <w:rPr>
          <w:sz w:val="18"/>
        </w:rPr>
      </w:pPr>
      <w:r>
        <w:rPr>
          <w:sz w:val="18"/>
        </w:rPr>
        <w:t>Colocar 4 filés de pescada por vez. Deixar fritar bem um lado e virar somente uma vez. Quando o peixe estiver dourado estará pronto (aproximadamente 10 minutos). Retirar e colocar sobre papel</w:t>
      </w:r>
      <w:r>
        <w:rPr>
          <w:spacing w:val="-32"/>
          <w:sz w:val="18"/>
        </w:rPr>
        <w:t> </w:t>
      </w:r>
      <w:r>
        <w:rPr>
          <w:sz w:val="18"/>
        </w:rPr>
        <w:t>absorvente.</w:t>
      </w:r>
    </w:p>
    <w:p>
      <w:pPr>
        <w:pStyle w:val="ListParagraph"/>
        <w:numPr>
          <w:ilvl w:val="0"/>
          <w:numId w:val="130"/>
        </w:numPr>
        <w:tabs>
          <w:tab w:pos="384" w:val="left" w:leader="none"/>
        </w:tabs>
        <w:spacing w:line="240" w:lineRule="auto"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4"/>
      </w:pPr>
      <w:r>
        <w:rPr/>
        <w:t>Pescada, filé, molho escabeche</w:t>
      </w:r>
    </w:p>
    <w:p>
      <w:pPr>
        <w:pStyle w:val="BodyText"/>
        <w:ind w:left="0"/>
        <w:rPr>
          <w:b/>
          <w:sz w:val="20"/>
        </w:rPr>
      </w:pPr>
    </w:p>
    <w:p>
      <w:pPr>
        <w:pStyle w:val="BodyText"/>
        <w:spacing w:before="5"/>
        <w:ind w:left="0"/>
        <w:rPr>
          <w:b/>
          <w:sz w:val="16"/>
        </w:rPr>
      </w:pPr>
    </w:p>
    <w:p>
      <w:pPr>
        <w:pStyle w:val="BodyText"/>
        <w:spacing w:before="1"/>
        <w:jc w:val="both"/>
      </w:pPr>
      <w:r>
        <w:rPr/>
        <w:t>Procedimentos:</w:t>
      </w:r>
    </w:p>
    <w:p>
      <w:pPr>
        <w:pStyle w:val="ListParagraph"/>
        <w:numPr>
          <w:ilvl w:val="0"/>
          <w:numId w:val="131"/>
        </w:numPr>
        <w:tabs>
          <w:tab w:pos="384" w:val="left" w:leader="none"/>
        </w:tabs>
        <w:spacing w:line="240" w:lineRule="auto" w:before="105" w:after="0"/>
        <w:ind w:left="181" w:right="0" w:firstLine="0"/>
        <w:jc w:val="both"/>
        <w:rPr>
          <w:sz w:val="18"/>
        </w:rPr>
      </w:pPr>
      <w:r>
        <w:rPr>
          <w:sz w:val="18"/>
        </w:rPr>
        <w:t>Pesar 3 kg de filé de</w:t>
      </w:r>
      <w:r>
        <w:rPr>
          <w:spacing w:val="-5"/>
          <w:sz w:val="18"/>
        </w:rPr>
        <w:t> </w:t>
      </w:r>
      <w:r>
        <w:rPr>
          <w:sz w:val="18"/>
        </w:rPr>
        <w:t>pescada.</w:t>
      </w:r>
    </w:p>
    <w:p>
      <w:pPr>
        <w:pStyle w:val="ListParagraph"/>
        <w:numPr>
          <w:ilvl w:val="0"/>
          <w:numId w:val="131"/>
        </w:numPr>
        <w:tabs>
          <w:tab w:pos="384" w:val="left" w:leader="none"/>
        </w:tabs>
        <w:spacing w:line="240" w:lineRule="auto" w:before="102" w:after="0"/>
        <w:ind w:left="181" w:right="0" w:firstLine="0"/>
        <w:jc w:val="both"/>
        <w:rPr>
          <w:sz w:val="18"/>
        </w:rPr>
      </w:pPr>
      <w:r>
        <w:rPr>
          <w:sz w:val="18"/>
        </w:rPr>
        <w:t>Lavar bem e escorrer a água. Separar em amostras de 1</w:t>
      </w:r>
      <w:r>
        <w:rPr>
          <w:spacing w:val="-11"/>
          <w:sz w:val="18"/>
        </w:rPr>
        <w:t> </w:t>
      </w:r>
      <w:r>
        <w:rPr>
          <w:sz w:val="18"/>
        </w:rPr>
        <w:t>kg.</w:t>
      </w:r>
    </w:p>
    <w:p>
      <w:pPr>
        <w:pStyle w:val="ListParagraph"/>
        <w:numPr>
          <w:ilvl w:val="0"/>
          <w:numId w:val="131"/>
        </w:numPr>
        <w:tabs>
          <w:tab w:pos="393" w:val="left" w:leader="none"/>
        </w:tabs>
        <w:spacing w:line="362" w:lineRule="auto" w:before="103" w:after="0"/>
        <w:ind w:left="181" w:right="428" w:firstLine="0"/>
        <w:jc w:val="left"/>
        <w:rPr>
          <w:sz w:val="18"/>
        </w:rPr>
      </w:pPr>
      <w:r>
        <w:rPr>
          <w:sz w:val="18"/>
        </w:rPr>
        <w:t>Empanar um quilo de filé de pescada, com 1 xícara de farinha de trigo (100g). O filé de pescada deve ficar todo enfarinhado. Se necessário usar mais farinha de trigo, mas retirar o excesso antes de</w:t>
      </w:r>
      <w:r>
        <w:rPr>
          <w:spacing w:val="-34"/>
          <w:sz w:val="18"/>
        </w:rPr>
        <w:t> </w:t>
      </w:r>
      <w:r>
        <w:rPr>
          <w:sz w:val="18"/>
        </w:rPr>
        <w:t>fritar.</w:t>
      </w:r>
    </w:p>
    <w:p>
      <w:pPr>
        <w:pStyle w:val="ListParagraph"/>
        <w:numPr>
          <w:ilvl w:val="0"/>
          <w:numId w:val="131"/>
        </w:numPr>
        <w:tabs>
          <w:tab w:pos="396" w:val="left" w:leader="none"/>
        </w:tabs>
        <w:spacing w:line="360" w:lineRule="auto" w:before="0" w:after="0"/>
        <w:ind w:left="181" w:right="426" w:firstLine="0"/>
        <w:jc w:val="both"/>
        <w:rPr>
          <w:sz w:val="18"/>
        </w:rPr>
      </w:pPr>
      <w:r>
        <w:rPr>
          <w:sz w:val="18"/>
        </w:rPr>
        <w:t>Em uma panela com 30 centímetros de diâmetro, aquecer 5 xícaras de chá de óleo (840mL) em fogo médio. Quando o óleo estiver bem quente, ir colocando os filés de pescada aos poucos até completar 1 kg. Manter a chama alta. Deixar fritar de um lado por 5 minutos. Virar do outro lado e deixar fritar por mais 5 minutos, ou até o peixe atingir a cor</w:t>
      </w:r>
      <w:r>
        <w:rPr>
          <w:spacing w:val="3"/>
          <w:sz w:val="18"/>
        </w:rPr>
        <w:t> </w:t>
      </w:r>
      <w:r>
        <w:rPr>
          <w:sz w:val="18"/>
        </w:rPr>
        <w:t>dourada.</w:t>
      </w:r>
    </w:p>
    <w:p>
      <w:pPr>
        <w:pStyle w:val="ListParagraph"/>
        <w:numPr>
          <w:ilvl w:val="0"/>
          <w:numId w:val="131"/>
        </w:numPr>
        <w:tabs>
          <w:tab w:pos="384" w:val="left" w:leader="none"/>
        </w:tabs>
        <w:spacing w:line="206" w:lineRule="exact" w:before="0" w:after="0"/>
        <w:ind w:left="181" w:right="0" w:firstLine="0"/>
        <w:jc w:val="both"/>
        <w:rPr>
          <w:sz w:val="18"/>
        </w:rPr>
      </w:pPr>
      <w:r>
        <w:rPr>
          <w:sz w:val="18"/>
        </w:rPr>
        <w:t>Retirar e colocar em papel absorvente.</w:t>
      </w:r>
      <w:r>
        <w:rPr>
          <w:spacing w:val="-8"/>
          <w:sz w:val="18"/>
        </w:rPr>
        <w:t> </w:t>
      </w:r>
      <w:r>
        <w:rPr>
          <w:sz w:val="18"/>
        </w:rPr>
        <w:t>Reservar.</w:t>
      </w:r>
    </w:p>
    <w:p>
      <w:pPr>
        <w:spacing w:after="0" w:line="206" w:lineRule="exact"/>
        <w:jc w:val="both"/>
        <w:rPr>
          <w:sz w:val="18"/>
        </w:rPr>
        <w:sectPr>
          <w:headerReference w:type="default" r:id="rId174"/>
          <w:footerReference w:type="default" r:id="rId175"/>
          <w:pgSz w:w="11900" w:h="16840"/>
          <w:pgMar w:header="0" w:footer="1205" w:top="1340" w:bottom="1400" w:left="1520" w:right="1260"/>
          <w:pgNumType w:start="143"/>
        </w:sectPr>
      </w:pPr>
    </w:p>
    <w:p>
      <w:pPr>
        <w:pStyle w:val="ListParagraph"/>
        <w:numPr>
          <w:ilvl w:val="0"/>
          <w:numId w:val="131"/>
        </w:numPr>
        <w:tabs>
          <w:tab w:pos="413" w:val="left" w:leader="none"/>
        </w:tabs>
        <w:spacing w:line="360" w:lineRule="auto" w:before="77" w:after="0"/>
        <w:ind w:left="181" w:right="426" w:firstLine="0"/>
        <w:jc w:val="left"/>
        <w:rPr>
          <w:sz w:val="18"/>
        </w:rPr>
      </w:pPr>
      <w:r>
        <w:rPr>
          <w:sz w:val="18"/>
        </w:rPr>
        <w:t>Pesar 3 cebolas cortadas em rodelas (330g), 1 pimentão verde cortado em tiras (84g), 1 pimentão vermelho cortado em tiras (84g) e 3 tomates sem peles e sem sementes picados</w:t>
      </w:r>
      <w:r>
        <w:rPr>
          <w:spacing w:val="-11"/>
          <w:sz w:val="18"/>
        </w:rPr>
        <w:t> </w:t>
      </w:r>
      <w:r>
        <w:rPr>
          <w:sz w:val="18"/>
        </w:rPr>
        <w:t>(280g).</w:t>
      </w:r>
    </w:p>
    <w:p>
      <w:pPr>
        <w:pStyle w:val="ListParagraph"/>
        <w:numPr>
          <w:ilvl w:val="0"/>
          <w:numId w:val="131"/>
        </w:numPr>
        <w:tabs>
          <w:tab w:pos="386" w:val="left" w:leader="none"/>
        </w:tabs>
        <w:spacing w:line="360" w:lineRule="auto" w:before="1" w:after="0"/>
        <w:ind w:left="181" w:right="425" w:firstLine="0"/>
        <w:jc w:val="both"/>
        <w:rPr>
          <w:sz w:val="18"/>
        </w:rPr>
      </w:pPr>
      <w:r>
        <w:rPr>
          <w:sz w:val="18"/>
        </w:rPr>
        <w:t>Em uma panela com 30 cm de diâmetro, aquecer 3 colheres de sopa de azeite (24 mL) em fogo médio. Refogar a cebola e os pimentões, até que a cebola fique dourada e os pimentões estejam macios. Acrescentar os tomates picados, 1 xícara de chá de vinagre de vinho branco (190 mL) e 1 folha de louro. Deixar ferver por 5</w:t>
      </w:r>
      <w:r>
        <w:rPr>
          <w:spacing w:val="-3"/>
          <w:sz w:val="18"/>
        </w:rPr>
        <w:t> </w:t>
      </w:r>
      <w:r>
        <w:rPr>
          <w:sz w:val="18"/>
        </w:rPr>
        <w:t>minutos.</w:t>
      </w:r>
    </w:p>
    <w:p>
      <w:pPr>
        <w:pStyle w:val="ListParagraph"/>
        <w:numPr>
          <w:ilvl w:val="0"/>
          <w:numId w:val="131"/>
        </w:numPr>
        <w:tabs>
          <w:tab w:pos="427" w:val="left" w:leader="none"/>
        </w:tabs>
        <w:spacing w:line="360" w:lineRule="auto" w:before="0" w:after="0"/>
        <w:ind w:left="181" w:right="426" w:firstLine="0"/>
        <w:jc w:val="both"/>
        <w:rPr>
          <w:sz w:val="18"/>
        </w:rPr>
      </w:pPr>
      <w:r>
        <w:rPr>
          <w:sz w:val="18"/>
        </w:rPr>
        <w:t>Em um recipiente colocar uma camada de molho. Em seguida, colocar uma camada de filés de pescada fritos e novamente uma camada de molho, alternando. Terminar com uma camada de molho. Os filés devem ficar completamente cobertos pelo</w:t>
      </w:r>
      <w:r>
        <w:rPr>
          <w:spacing w:val="-2"/>
          <w:sz w:val="18"/>
        </w:rPr>
        <w:t> </w:t>
      </w:r>
      <w:r>
        <w:rPr>
          <w:sz w:val="18"/>
        </w:rPr>
        <w:t>molho.</w:t>
      </w:r>
    </w:p>
    <w:p>
      <w:pPr>
        <w:pStyle w:val="ListParagraph"/>
        <w:numPr>
          <w:ilvl w:val="0"/>
          <w:numId w:val="131"/>
        </w:numPr>
        <w:tabs>
          <w:tab w:pos="384" w:val="left" w:leader="none"/>
        </w:tabs>
        <w:spacing w:line="207" w:lineRule="exact" w:before="0" w:after="0"/>
        <w:ind w:left="181" w:right="0" w:firstLine="0"/>
        <w:jc w:val="both"/>
        <w:rPr>
          <w:sz w:val="18"/>
        </w:rPr>
      </w:pPr>
      <w:r>
        <w:rPr>
          <w:sz w:val="18"/>
        </w:rPr>
        <w:t>Deixe esfriar.</w:t>
      </w:r>
    </w:p>
    <w:p>
      <w:pPr>
        <w:pStyle w:val="ListParagraph"/>
        <w:numPr>
          <w:ilvl w:val="0"/>
          <w:numId w:val="131"/>
        </w:numPr>
        <w:tabs>
          <w:tab w:pos="485" w:val="left" w:leader="none"/>
        </w:tabs>
        <w:spacing w:line="240" w:lineRule="auto" w:before="101" w:after="0"/>
        <w:ind w:left="484" w:right="0" w:hanging="303"/>
        <w:jc w:val="both"/>
        <w:rPr>
          <w:sz w:val="18"/>
        </w:rPr>
      </w:pPr>
      <w:r>
        <w:rPr>
          <w:sz w:val="18"/>
        </w:rPr>
        <w:t>Repetir a operação para cada quilo de filé de</w:t>
      </w:r>
      <w:r>
        <w:rPr>
          <w:spacing w:val="-6"/>
          <w:sz w:val="18"/>
        </w:rPr>
        <w:t> </w:t>
      </w:r>
      <w:r>
        <w:rPr>
          <w:sz w:val="18"/>
        </w:rPr>
        <w:t>pescada.</w:t>
      </w:r>
    </w:p>
    <w:p>
      <w:pPr>
        <w:pStyle w:val="BodyText"/>
        <w:ind w:left="0"/>
        <w:rPr>
          <w:sz w:val="20"/>
        </w:rPr>
      </w:pPr>
    </w:p>
    <w:p>
      <w:pPr>
        <w:pStyle w:val="BodyText"/>
        <w:spacing w:before="8"/>
        <w:ind w:left="0"/>
        <w:rPr>
          <w:sz w:val="15"/>
        </w:rPr>
      </w:pPr>
    </w:p>
    <w:p>
      <w:pPr>
        <w:pStyle w:val="Heading3"/>
        <w:ind w:left="2163"/>
      </w:pPr>
      <w:r>
        <w:rPr/>
        <w:t>Pipoca</w:t>
      </w:r>
    </w:p>
    <w:p>
      <w:pPr>
        <w:pStyle w:val="BodyText"/>
        <w:spacing w:before="5"/>
        <w:ind w:left="0"/>
        <w:rPr>
          <w:b/>
          <w:sz w:val="27"/>
        </w:rPr>
      </w:pPr>
    </w:p>
    <w:p>
      <w:pPr>
        <w:pStyle w:val="BodyText"/>
        <w:spacing w:before="1"/>
        <w:jc w:val="both"/>
      </w:pPr>
      <w:r>
        <w:rPr/>
        <w:t>Procedimentos:</w:t>
      </w:r>
    </w:p>
    <w:p>
      <w:pPr>
        <w:pStyle w:val="ListParagraph"/>
        <w:numPr>
          <w:ilvl w:val="0"/>
          <w:numId w:val="132"/>
        </w:numPr>
        <w:tabs>
          <w:tab w:pos="384" w:val="left" w:leader="none"/>
        </w:tabs>
        <w:spacing w:line="240" w:lineRule="auto" w:before="102" w:after="0"/>
        <w:ind w:left="181" w:right="0" w:firstLine="0"/>
        <w:jc w:val="both"/>
        <w:rPr>
          <w:sz w:val="18"/>
        </w:rPr>
      </w:pPr>
      <w:r>
        <w:rPr>
          <w:sz w:val="18"/>
        </w:rPr>
        <w:t>Pesar 3,3 kg de milho para pipoca. Separar em amostras de</w:t>
      </w:r>
      <w:r>
        <w:rPr>
          <w:spacing w:val="-10"/>
          <w:sz w:val="18"/>
        </w:rPr>
        <w:t> </w:t>
      </w:r>
      <w:r>
        <w:rPr>
          <w:sz w:val="18"/>
        </w:rPr>
        <w:t>380g.</w:t>
      </w:r>
    </w:p>
    <w:p>
      <w:pPr>
        <w:pStyle w:val="ListParagraph"/>
        <w:numPr>
          <w:ilvl w:val="0"/>
          <w:numId w:val="132"/>
        </w:numPr>
        <w:tabs>
          <w:tab w:pos="384" w:val="left" w:leader="none"/>
        </w:tabs>
        <w:spacing w:line="360" w:lineRule="auto" w:before="105" w:after="0"/>
        <w:ind w:left="181" w:right="426" w:firstLine="0"/>
        <w:jc w:val="left"/>
        <w:rPr>
          <w:sz w:val="18"/>
        </w:rPr>
      </w:pPr>
      <w:r>
        <w:rPr>
          <w:sz w:val="18"/>
        </w:rPr>
        <w:t>Aquecer, em uma panela alta, 8 colheres de sopa de óleo (64 mL) em fogo médio. Acrescentar 380g de milho para pipoca, de modo que todos os grãos fiquem em contato com a</w:t>
      </w:r>
      <w:r>
        <w:rPr>
          <w:spacing w:val="-13"/>
          <w:sz w:val="18"/>
        </w:rPr>
        <w:t> </w:t>
      </w:r>
      <w:r>
        <w:rPr>
          <w:sz w:val="18"/>
        </w:rPr>
        <w:t>panela.</w:t>
      </w:r>
    </w:p>
    <w:p>
      <w:pPr>
        <w:pStyle w:val="ListParagraph"/>
        <w:numPr>
          <w:ilvl w:val="0"/>
          <w:numId w:val="132"/>
        </w:numPr>
        <w:tabs>
          <w:tab w:pos="386" w:val="left" w:leader="none"/>
        </w:tabs>
        <w:spacing w:line="360" w:lineRule="auto" w:before="0" w:after="0"/>
        <w:ind w:left="181" w:right="426" w:firstLine="0"/>
        <w:jc w:val="both"/>
        <w:rPr>
          <w:sz w:val="18"/>
        </w:rPr>
      </w:pPr>
      <w:r>
        <w:rPr>
          <w:sz w:val="18"/>
        </w:rPr>
        <w:t>Tampar a panela. Segurar a tampa e fazer movimentos circulares com a panela sobre fogo médio, para que as pipocas não queimem. Repetir o movimento regularmente, até os grãos estourarem por completo, ou quando o barulho de estouro</w:t>
      </w:r>
      <w:r>
        <w:rPr>
          <w:spacing w:val="1"/>
          <w:sz w:val="18"/>
        </w:rPr>
        <w:t> </w:t>
      </w:r>
      <w:r>
        <w:rPr>
          <w:sz w:val="18"/>
        </w:rPr>
        <w:t>cessar.</w:t>
      </w:r>
    </w:p>
    <w:p>
      <w:pPr>
        <w:pStyle w:val="ListParagraph"/>
        <w:numPr>
          <w:ilvl w:val="0"/>
          <w:numId w:val="132"/>
        </w:numPr>
        <w:tabs>
          <w:tab w:pos="384" w:val="left" w:leader="none"/>
        </w:tabs>
        <w:spacing w:line="207"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8"/>
      </w:pPr>
      <w:r>
        <w:rPr/>
        <w:t>Pintado, assado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33"/>
        </w:numPr>
        <w:tabs>
          <w:tab w:pos="384" w:val="left" w:leader="none"/>
        </w:tabs>
        <w:spacing w:line="240" w:lineRule="auto" w:before="102" w:after="0"/>
        <w:ind w:left="181" w:right="0" w:firstLine="0"/>
        <w:jc w:val="both"/>
        <w:rPr>
          <w:sz w:val="18"/>
        </w:rPr>
      </w:pPr>
      <w:r>
        <w:rPr>
          <w:sz w:val="18"/>
        </w:rPr>
        <w:t>Pesar 6kg de</w:t>
      </w:r>
      <w:r>
        <w:rPr>
          <w:spacing w:val="0"/>
          <w:sz w:val="18"/>
        </w:rPr>
        <w:t> </w:t>
      </w:r>
      <w:r>
        <w:rPr>
          <w:sz w:val="18"/>
        </w:rPr>
        <w:t>pintado.</w:t>
      </w:r>
    </w:p>
    <w:p>
      <w:pPr>
        <w:pStyle w:val="ListParagraph"/>
        <w:numPr>
          <w:ilvl w:val="0"/>
          <w:numId w:val="133"/>
        </w:numPr>
        <w:tabs>
          <w:tab w:pos="384" w:val="left" w:leader="none"/>
        </w:tabs>
        <w:spacing w:line="240" w:lineRule="auto" w:before="105" w:after="0"/>
        <w:ind w:left="181" w:right="0" w:firstLine="0"/>
        <w:jc w:val="both"/>
        <w:rPr>
          <w:sz w:val="18"/>
        </w:rPr>
      </w:pPr>
      <w:r>
        <w:rPr>
          <w:sz w:val="18"/>
        </w:rPr>
        <w:t>Tirar as escamas, barbatanas e as vísceras, a cabeça e o</w:t>
      </w:r>
      <w:r>
        <w:rPr>
          <w:spacing w:val="-8"/>
          <w:sz w:val="18"/>
        </w:rPr>
        <w:t> </w:t>
      </w:r>
      <w:r>
        <w:rPr>
          <w:sz w:val="18"/>
        </w:rPr>
        <w:t>rabo.</w:t>
      </w:r>
    </w:p>
    <w:p>
      <w:pPr>
        <w:pStyle w:val="ListParagraph"/>
        <w:numPr>
          <w:ilvl w:val="0"/>
          <w:numId w:val="133"/>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133"/>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3"/>
        </w:numPr>
        <w:tabs>
          <w:tab w:pos="389" w:val="left" w:leader="none"/>
        </w:tabs>
        <w:spacing w:line="360" w:lineRule="auto" w:before="105" w:after="0"/>
        <w:ind w:left="181" w:right="425" w:firstLine="0"/>
        <w:jc w:val="left"/>
        <w:rPr>
          <w:sz w:val="18"/>
        </w:rPr>
      </w:pPr>
      <w:r>
        <w:rPr>
          <w:sz w:val="18"/>
        </w:rPr>
        <w:t>Colocar 1kg de pintado em uma assadeira anti-aderente e assar em forno quente por 30 minutos. Virar e assar por mais 20 minutos. Quando estiver dourado, estará</w:t>
      </w:r>
      <w:r>
        <w:rPr>
          <w:spacing w:val="-9"/>
          <w:sz w:val="18"/>
        </w:rPr>
        <w:t> </w:t>
      </w:r>
      <w:r>
        <w:rPr>
          <w:sz w:val="18"/>
        </w:rPr>
        <w:t>pronto.</w:t>
      </w:r>
    </w:p>
    <w:p>
      <w:pPr>
        <w:pStyle w:val="ListParagraph"/>
        <w:numPr>
          <w:ilvl w:val="0"/>
          <w:numId w:val="133"/>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pPr>
      <w:r>
        <w:rPr/>
        <w:t>Pintado, grelhado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34"/>
        </w:numPr>
        <w:tabs>
          <w:tab w:pos="384" w:val="left" w:leader="none"/>
        </w:tabs>
        <w:spacing w:line="240" w:lineRule="auto" w:before="103" w:after="0"/>
        <w:ind w:left="181" w:right="0" w:firstLine="0"/>
        <w:jc w:val="both"/>
        <w:rPr>
          <w:sz w:val="18"/>
        </w:rPr>
      </w:pPr>
      <w:r>
        <w:rPr>
          <w:sz w:val="18"/>
        </w:rPr>
        <w:t>Pesar 6kg de</w:t>
      </w:r>
      <w:r>
        <w:rPr>
          <w:spacing w:val="0"/>
          <w:sz w:val="18"/>
        </w:rPr>
        <w:t> </w:t>
      </w:r>
      <w:r>
        <w:rPr>
          <w:sz w:val="18"/>
        </w:rPr>
        <w:t>pintado.</w:t>
      </w:r>
    </w:p>
    <w:p>
      <w:pPr>
        <w:pStyle w:val="ListParagraph"/>
        <w:numPr>
          <w:ilvl w:val="0"/>
          <w:numId w:val="134"/>
        </w:numPr>
        <w:tabs>
          <w:tab w:pos="384" w:val="left" w:leader="none"/>
        </w:tabs>
        <w:spacing w:line="240" w:lineRule="auto" w:before="105"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34"/>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4"/>
        </w:numPr>
        <w:tabs>
          <w:tab w:pos="384" w:val="left" w:leader="none"/>
        </w:tabs>
        <w:spacing w:line="240" w:lineRule="auto" w:before="103" w:after="0"/>
        <w:ind w:left="181" w:right="0" w:firstLine="0"/>
        <w:jc w:val="both"/>
        <w:rPr>
          <w:sz w:val="18"/>
        </w:rPr>
      </w:pPr>
      <w:r>
        <w:rPr>
          <w:sz w:val="18"/>
        </w:rPr>
        <w:t>Aquecer a</w:t>
      </w:r>
      <w:r>
        <w:rPr>
          <w:spacing w:val="-2"/>
          <w:sz w:val="18"/>
        </w:rPr>
        <w:t> </w:t>
      </w:r>
      <w:r>
        <w:rPr>
          <w:sz w:val="18"/>
        </w:rPr>
        <w:t>grelha.</w:t>
      </w:r>
    </w:p>
    <w:p>
      <w:pPr>
        <w:pStyle w:val="ListParagraph"/>
        <w:numPr>
          <w:ilvl w:val="0"/>
          <w:numId w:val="134"/>
        </w:numPr>
        <w:tabs>
          <w:tab w:pos="408" w:val="left" w:leader="none"/>
        </w:tabs>
        <w:spacing w:line="360" w:lineRule="auto" w:before="105" w:after="0"/>
        <w:ind w:left="181" w:right="426" w:firstLine="0"/>
        <w:jc w:val="left"/>
        <w:rPr>
          <w:sz w:val="18"/>
        </w:rPr>
      </w:pPr>
      <w:r>
        <w:rPr>
          <w:sz w:val="18"/>
        </w:rPr>
        <w:t>Colocar os pintados, deixando grelhar bem um lado (aproximadamente 20 minutos) e virar somente uma vez. Quando o pintado estiver dourado estará pronto (tempo total aproximadamente 40</w:t>
      </w:r>
      <w:r>
        <w:rPr>
          <w:spacing w:val="-31"/>
          <w:sz w:val="18"/>
        </w:rPr>
        <w:t> </w:t>
      </w:r>
      <w:r>
        <w:rPr>
          <w:sz w:val="18"/>
        </w:rPr>
        <w:t>minutos).</w:t>
      </w:r>
    </w:p>
    <w:p>
      <w:pPr>
        <w:pStyle w:val="ListParagraph"/>
        <w:numPr>
          <w:ilvl w:val="0"/>
          <w:numId w:val="134"/>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spacing w:after="0" w:line="205" w:lineRule="exact"/>
        <w:jc w:val="both"/>
        <w:rPr>
          <w:sz w:val="18"/>
        </w:rPr>
        <w:sectPr>
          <w:headerReference w:type="default" r:id="rId176"/>
          <w:footerReference w:type="default" r:id="rId177"/>
          <w:pgSz w:w="11900" w:h="16840"/>
          <w:pgMar w:header="0" w:footer="1205" w:top="1340" w:bottom="1400" w:left="1520" w:right="1260"/>
          <w:pgNumType w:start="144"/>
        </w:sectPr>
      </w:pPr>
    </w:p>
    <w:p>
      <w:pPr>
        <w:pStyle w:val="Heading3"/>
        <w:spacing w:before="72"/>
        <w:ind w:left="2161"/>
      </w:pPr>
      <w:r>
        <w:rPr/>
        <w:t>Pinhão, cozido</w:t>
      </w:r>
    </w:p>
    <w:p>
      <w:pPr>
        <w:pStyle w:val="BodyText"/>
        <w:ind w:left="0"/>
        <w:rPr>
          <w:b/>
          <w:sz w:val="20"/>
        </w:rPr>
      </w:pPr>
    </w:p>
    <w:p>
      <w:pPr>
        <w:pStyle w:val="BodyText"/>
        <w:spacing w:before="6"/>
        <w:ind w:left="0"/>
        <w:rPr>
          <w:b/>
          <w:sz w:val="16"/>
        </w:rPr>
      </w:pPr>
    </w:p>
    <w:p>
      <w:pPr>
        <w:pStyle w:val="BodyText"/>
        <w:jc w:val="both"/>
      </w:pPr>
      <w:r>
        <w:rPr/>
        <w:t>Procedimentos:</w:t>
      </w:r>
    </w:p>
    <w:p>
      <w:pPr>
        <w:pStyle w:val="ListParagraph"/>
        <w:numPr>
          <w:ilvl w:val="0"/>
          <w:numId w:val="135"/>
        </w:numPr>
        <w:tabs>
          <w:tab w:pos="362" w:val="left" w:leader="none"/>
        </w:tabs>
        <w:spacing w:line="240" w:lineRule="auto" w:before="103" w:after="0"/>
        <w:ind w:left="181" w:right="0" w:firstLine="0"/>
        <w:jc w:val="both"/>
        <w:rPr>
          <w:sz w:val="18"/>
        </w:rPr>
      </w:pPr>
      <w:r>
        <w:rPr>
          <w:sz w:val="18"/>
        </w:rPr>
        <w:t>Pesar 6 kg de</w:t>
      </w:r>
      <w:r>
        <w:rPr>
          <w:spacing w:val="-5"/>
          <w:sz w:val="18"/>
        </w:rPr>
        <w:t> </w:t>
      </w:r>
      <w:r>
        <w:rPr>
          <w:sz w:val="18"/>
        </w:rPr>
        <w:t>pinhão.</w:t>
      </w:r>
    </w:p>
    <w:p>
      <w:pPr>
        <w:pStyle w:val="ListParagraph"/>
        <w:numPr>
          <w:ilvl w:val="0"/>
          <w:numId w:val="135"/>
        </w:numPr>
        <w:tabs>
          <w:tab w:pos="362" w:val="left" w:leader="none"/>
        </w:tabs>
        <w:spacing w:line="240" w:lineRule="auto" w:before="102" w:after="0"/>
        <w:ind w:left="181" w:right="0" w:firstLine="0"/>
        <w:jc w:val="both"/>
        <w:rPr>
          <w:sz w:val="18"/>
        </w:rPr>
      </w:pPr>
      <w:r>
        <w:rPr>
          <w:sz w:val="18"/>
        </w:rPr>
        <w:t>Lavar bem e deixar escorrer a água. Separar em amostras de 1</w:t>
      </w:r>
      <w:r>
        <w:rPr>
          <w:spacing w:val="-7"/>
          <w:sz w:val="18"/>
        </w:rPr>
        <w:t> </w:t>
      </w:r>
      <w:r>
        <w:rPr>
          <w:sz w:val="18"/>
        </w:rPr>
        <w:t>kg.</w:t>
      </w:r>
    </w:p>
    <w:p>
      <w:pPr>
        <w:pStyle w:val="ListParagraph"/>
        <w:numPr>
          <w:ilvl w:val="0"/>
          <w:numId w:val="135"/>
        </w:numPr>
        <w:tabs>
          <w:tab w:pos="362"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5"/>
        </w:numPr>
        <w:tabs>
          <w:tab w:pos="362" w:val="left" w:leader="none"/>
        </w:tabs>
        <w:spacing w:line="360" w:lineRule="auto" w:before="103" w:after="0"/>
        <w:ind w:left="181" w:right="886" w:firstLine="0"/>
        <w:jc w:val="left"/>
        <w:rPr>
          <w:sz w:val="18"/>
        </w:rPr>
      </w:pPr>
      <w:r>
        <w:rPr>
          <w:sz w:val="18"/>
        </w:rPr>
        <w:t>Colocar 1 kg em uma panela sem tampa com 2 L de água e levar ao fogo médio para cozinhar por cerca de 2 horas ou até que os pinhões estejam macios.</w:t>
      </w:r>
    </w:p>
    <w:p>
      <w:pPr>
        <w:pStyle w:val="ListParagraph"/>
        <w:numPr>
          <w:ilvl w:val="0"/>
          <w:numId w:val="135"/>
        </w:numPr>
        <w:tabs>
          <w:tab w:pos="362" w:val="left" w:leader="none"/>
        </w:tabs>
        <w:spacing w:line="240" w:lineRule="auto" w:before="0" w:after="0"/>
        <w:ind w:left="181" w:right="0" w:firstLine="0"/>
        <w:jc w:val="both"/>
        <w:rPr>
          <w:sz w:val="18"/>
        </w:rPr>
      </w:pPr>
      <w:r>
        <w:rPr>
          <w:sz w:val="18"/>
        </w:rPr>
        <w:t>Desprezar a</w:t>
      </w:r>
      <w:r>
        <w:rPr>
          <w:spacing w:val="-3"/>
          <w:sz w:val="18"/>
        </w:rPr>
        <w:t> </w:t>
      </w:r>
      <w:r>
        <w:rPr>
          <w:sz w:val="18"/>
        </w:rPr>
        <w:t>água.</w:t>
      </w:r>
    </w:p>
    <w:p>
      <w:pPr>
        <w:pStyle w:val="ListParagraph"/>
        <w:numPr>
          <w:ilvl w:val="0"/>
          <w:numId w:val="135"/>
        </w:numPr>
        <w:tabs>
          <w:tab w:pos="362"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135"/>
        </w:numPr>
        <w:tabs>
          <w:tab w:pos="362" w:val="left" w:leader="none"/>
        </w:tabs>
        <w:spacing w:line="240" w:lineRule="auto" w:before="103" w:after="0"/>
        <w:ind w:left="181" w:right="0" w:firstLine="0"/>
        <w:jc w:val="both"/>
        <w:rPr>
          <w:sz w:val="18"/>
        </w:rPr>
      </w:pPr>
      <w:r>
        <w:rPr>
          <w:sz w:val="18"/>
        </w:rPr>
        <w:t>Retirar as</w:t>
      </w:r>
      <w:r>
        <w:rPr>
          <w:spacing w:val="-2"/>
          <w:sz w:val="18"/>
        </w:rPr>
        <w:t> </w:t>
      </w:r>
      <w:r>
        <w:rPr>
          <w:sz w:val="18"/>
        </w:rPr>
        <w:t>cascas.</w:t>
      </w:r>
    </w:p>
    <w:p>
      <w:pPr>
        <w:pStyle w:val="ListParagraph"/>
        <w:numPr>
          <w:ilvl w:val="0"/>
          <w:numId w:val="135"/>
        </w:numPr>
        <w:tabs>
          <w:tab w:pos="362" w:val="left" w:leader="none"/>
        </w:tabs>
        <w:spacing w:line="240" w:lineRule="auto" w:before="105" w:after="0"/>
        <w:ind w:left="181" w:right="0" w:firstLine="0"/>
        <w:jc w:val="both"/>
        <w:rPr>
          <w:sz w:val="18"/>
        </w:rPr>
      </w:pPr>
      <w:r>
        <w:rPr>
          <w:sz w:val="18"/>
        </w:rPr>
        <w:t>Acondicionar as amostras das diversas preparações de forma</w:t>
      </w:r>
      <w:r>
        <w:rPr>
          <w:spacing w:val="-7"/>
          <w:sz w:val="18"/>
        </w:rPr>
        <w:t> </w:t>
      </w:r>
      <w:r>
        <w:rPr>
          <w:sz w:val="18"/>
        </w:rPr>
        <w:t>aleatória.</w:t>
      </w:r>
    </w:p>
    <w:p>
      <w:pPr>
        <w:pStyle w:val="ListParagraph"/>
        <w:numPr>
          <w:ilvl w:val="0"/>
          <w:numId w:val="135"/>
        </w:numPr>
        <w:tabs>
          <w:tab w:pos="362" w:val="left" w:leader="none"/>
        </w:tabs>
        <w:spacing w:line="240" w:lineRule="auto" w:before="102" w:after="0"/>
        <w:ind w:left="181" w:right="0" w:firstLine="0"/>
        <w:jc w:val="both"/>
        <w:rPr>
          <w:sz w:val="18"/>
        </w:rPr>
      </w:pPr>
      <w:r>
        <w:rPr>
          <w:sz w:val="18"/>
        </w:rPr>
        <w:t>Repetir as operações para cada amostra</w:t>
      </w:r>
      <w:r>
        <w:rPr>
          <w:spacing w:val="-4"/>
          <w:sz w:val="18"/>
        </w:rPr>
        <w:t> </w:t>
      </w:r>
      <w:r>
        <w:rPr>
          <w:sz w:val="18"/>
        </w:rPr>
        <w:t>separadamente.</w:t>
      </w:r>
    </w:p>
    <w:p>
      <w:pPr>
        <w:pStyle w:val="ListParagraph"/>
        <w:numPr>
          <w:ilvl w:val="0"/>
          <w:numId w:val="135"/>
        </w:numPr>
        <w:tabs>
          <w:tab w:pos="542" w:val="left" w:leader="none"/>
        </w:tabs>
        <w:spacing w:line="240" w:lineRule="auto" w:before="105" w:after="0"/>
        <w:ind w:left="541" w:right="0" w:hanging="360"/>
        <w:jc w:val="both"/>
        <w:rPr>
          <w:sz w:val="18"/>
        </w:rPr>
      </w:pPr>
      <w:r>
        <w:rPr>
          <w:sz w:val="18"/>
        </w:rPr>
        <w:t>Separar 14 amostras com 200 gramas</w:t>
      </w:r>
      <w:r>
        <w:rPr>
          <w:spacing w:val="-5"/>
          <w:sz w:val="18"/>
        </w:rPr>
        <w:t> </w:t>
      </w:r>
      <w:r>
        <w:rPr>
          <w:sz w:val="18"/>
        </w:rPr>
        <w:t>cada.</w:t>
      </w:r>
    </w:p>
    <w:p>
      <w:pPr>
        <w:pStyle w:val="BodyText"/>
        <w:ind w:left="0"/>
        <w:rPr>
          <w:sz w:val="20"/>
        </w:rPr>
      </w:pPr>
    </w:p>
    <w:p>
      <w:pPr>
        <w:pStyle w:val="Heading3"/>
        <w:spacing w:before="178"/>
        <w:ind w:left="2164"/>
      </w:pPr>
      <w:r>
        <w:rPr/>
        <w:t>Porco, bisteca, frita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36"/>
        </w:numPr>
        <w:tabs>
          <w:tab w:pos="384" w:val="left" w:leader="none"/>
        </w:tabs>
        <w:spacing w:line="240" w:lineRule="auto" w:before="103" w:after="0"/>
        <w:ind w:left="181" w:right="0" w:firstLine="0"/>
        <w:jc w:val="both"/>
        <w:rPr>
          <w:sz w:val="18"/>
        </w:rPr>
      </w:pPr>
      <w:r>
        <w:rPr>
          <w:sz w:val="18"/>
        </w:rPr>
        <w:t>Pesar 5 kg de bisteca de</w:t>
      </w:r>
      <w:r>
        <w:rPr>
          <w:spacing w:val="-5"/>
          <w:sz w:val="18"/>
        </w:rPr>
        <w:t> </w:t>
      </w:r>
      <w:r>
        <w:rPr>
          <w:sz w:val="18"/>
        </w:rPr>
        <w:t>porco.</w:t>
      </w:r>
    </w:p>
    <w:p>
      <w:pPr>
        <w:pStyle w:val="ListParagraph"/>
        <w:numPr>
          <w:ilvl w:val="0"/>
          <w:numId w:val="136"/>
        </w:numPr>
        <w:tabs>
          <w:tab w:pos="384" w:val="left" w:leader="none"/>
        </w:tabs>
        <w:spacing w:line="240" w:lineRule="auto" w:before="105"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136"/>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6"/>
        </w:numPr>
        <w:tabs>
          <w:tab w:pos="401" w:val="left" w:leader="none"/>
        </w:tabs>
        <w:spacing w:line="360" w:lineRule="auto" w:before="103" w:after="0"/>
        <w:ind w:left="181" w:right="428" w:firstLine="0"/>
        <w:jc w:val="both"/>
        <w:rPr>
          <w:sz w:val="18"/>
        </w:rPr>
      </w:pPr>
      <w:r>
        <w:rPr>
          <w:sz w:val="18"/>
        </w:rPr>
        <w:t>Em uma frigideira antiaderente, aquecer 1 xícara de chá de óleo (167 mL) em fogo médio. Colocar 5 bistecas por vez. Deixar fritar de um lado por 5 minutos. Virar do outro lado e deixar fritar por mais 5 minutos, ou até as bistecas atingirem a cor</w:t>
      </w:r>
      <w:r>
        <w:rPr>
          <w:spacing w:val="-11"/>
          <w:sz w:val="18"/>
        </w:rPr>
        <w:t> </w:t>
      </w:r>
      <w:r>
        <w:rPr>
          <w:sz w:val="18"/>
        </w:rPr>
        <w:t>dourada.</w:t>
      </w:r>
    </w:p>
    <w:p>
      <w:pPr>
        <w:pStyle w:val="ListParagraph"/>
        <w:numPr>
          <w:ilvl w:val="0"/>
          <w:numId w:val="136"/>
        </w:numPr>
        <w:tabs>
          <w:tab w:pos="384" w:val="left" w:leader="none"/>
        </w:tabs>
        <w:spacing w:line="240" w:lineRule="auto" w:before="2" w:after="0"/>
        <w:ind w:left="181" w:right="0" w:firstLine="0"/>
        <w:jc w:val="both"/>
        <w:rPr>
          <w:sz w:val="18"/>
        </w:rPr>
      </w:pPr>
      <w:r>
        <w:rPr>
          <w:sz w:val="18"/>
        </w:rPr>
        <w:t>Retirar e colocar sobre papel</w:t>
      </w:r>
      <w:r>
        <w:rPr>
          <w:spacing w:val="-3"/>
          <w:sz w:val="18"/>
        </w:rPr>
        <w:t> </w:t>
      </w:r>
      <w:r>
        <w:rPr>
          <w:sz w:val="18"/>
        </w:rPr>
        <w:t>absorvente.</w:t>
      </w:r>
    </w:p>
    <w:p>
      <w:pPr>
        <w:pStyle w:val="ListParagraph"/>
        <w:numPr>
          <w:ilvl w:val="0"/>
          <w:numId w:val="136"/>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136"/>
        </w:numPr>
        <w:tabs>
          <w:tab w:pos="384" w:val="left" w:leader="none"/>
        </w:tabs>
        <w:spacing w:line="240" w:lineRule="auto" w:before="102" w:after="0"/>
        <w:ind w:left="181" w:right="0" w:firstLine="0"/>
        <w:jc w:val="both"/>
        <w:rPr>
          <w:sz w:val="18"/>
        </w:rPr>
      </w:pPr>
      <w:r>
        <w:rPr>
          <w:sz w:val="18"/>
        </w:rPr>
        <w:t>Repetir a operação para cada quilo de bisteca de porco, fritando sempre 5 bistecas de cada</w:t>
      </w:r>
      <w:r>
        <w:rPr>
          <w:spacing w:val="-27"/>
          <w:sz w:val="18"/>
        </w:rPr>
        <w:t> </w:t>
      </w:r>
      <w:r>
        <w:rPr>
          <w:sz w:val="18"/>
        </w:rPr>
        <w:t>vez.</w:t>
      </w:r>
    </w:p>
    <w:p>
      <w:pPr>
        <w:pStyle w:val="BodyText"/>
        <w:ind w:left="0"/>
        <w:rPr>
          <w:sz w:val="20"/>
        </w:rPr>
      </w:pPr>
    </w:p>
    <w:p>
      <w:pPr>
        <w:pStyle w:val="BodyText"/>
        <w:spacing w:before="8"/>
        <w:ind w:left="0"/>
        <w:rPr>
          <w:sz w:val="15"/>
        </w:rPr>
      </w:pPr>
    </w:p>
    <w:p>
      <w:pPr>
        <w:pStyle w:val="Heading3"/>
      </w:pPr>
      <w:r>
        <w:rPr/>
        <w:t>Porco, bisteca, grelhada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37"/>
        </w:numPr>
        <w:tabs>
          <w:tab w:pos="384" w:val="left" w:leader="none"/>
        </w:tabs>
        <w:spacing w:line="240" w:lineRule="auto" w:before="103" w:after="0"/>
        <w:ind w:left="181" w:right="0" w:firstLine="0"/>
        <w:jc w:val="both"/>
        <w:rPr>
          <w:sz w:val="18"/>
        </w:rPr>
      </w:pPr>
      <w:r>
        <w:rPr>
          <w:sz w:val="18"/>
        </w:rPr>
        <w:t>Pesar 6kg de bisteca de porco.</w:t>
      </w:r>
    </w:p>
    <w:p>
      <w:pPr>
        <w:pStyle w:val="ListParagraph"/>
        <w:numPr>
          <w:ilvl w:val="0"/>
          <w:numId w:val="137"/>
        </w:numPr>
        <w:tabs>
          <w:tab w:pos="384" w:val="left" w:leader="none"/>
        </w:tabs>
        <w:spacing w:line="240" w:lineRule="auto" w:before="103"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37"/>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7"/>
        </w:numPr>
        <w:tabs>
          <w:tab w:pos="384" w:val="left" w:leader="none"/>
        </w:tabs>
        <w:spacing w:line="240" w:lineRule="auto" w:before="102" w:after="0"/>
        <w:ind w:left="181" w:right="0" w:firstLine="0"/>
        <w:jc w:val="both"/>
        <w:rPr>
          <w:sz w:val="18"/>
        </w:rPr>
      </w:pPr>
      <w:r>
        <w:rPr>
          <w:sz w:val="18"/>
        </w:rPr>
        <w:t>Aquecer a</w:t>
      </w:r>
      <w:r>
        <w:rPr>
          <w:spacing w:val="-2"/>
          <w:sz w:val="18"/>
        </w:rPr>
        <w:t> </w:t>
      </w:r>
      <w:r>
        <w:rPr>
          <w:sz w:val="18"/>
        </w:rPr>
        <w:t>grelha.</w:t>
      </w:r>
    </w:p>
    <w:p>
      <w:pPr>
        <w:pStyle w:val="ListParagraph"/>
        <w:numPr>
          <w:ilvl w:val="0"/>
          <w:numId w:val="137"/>
        </w:numPr>
        <w:tabs>
          <w:tab w:pos="389" w:val="left" w:leader="none"/>
        </w:tabs>
        <w:spacing w:line="360" w:lineRule="auto" w:before="105" w:after="0"/>
        <w:ind w:left="181" w:right="428" w:firstLine="0"/>
        <w:jc w:val="left"/>
        <w:rPr>
          <w:sz w:val="18"/>
        </w:rPr>
      </w:pPr>
      <w:r>
        <w:rPr>
          <w:sz w:val="18"/>
        </w:rPr>
        <w:t>Colocar as bistecas, deixando grelhar bem um lado e virar somente uma vez. Quando a bisteca estiver dourada estará pronta (aproximadamente 15 minutos).</w:t>
      </w:r>
    </w:p>
    <w:p>
      <w:pPr>
        <w:pStyle w:val="ListParagraph"/>
        <w:numPr>
          <w:ilvl w:val="0"/>
          <w:numId w:val="137"/>
        </w:numPr>
        <w:tabs>
          <w:tab w:pos="384" w:val="left" w:leader="none"/>
        </w:tabs>
        <w:spacing w:line="205" w:lineRule="exact"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pPr>
      <w:r>
        <w:rPr/>
        <w:t>Porco, costela, assada</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38"/>
        </w:numPr>
        <w:tabs>
          <w:tab w:pos="384" w:val="left" w:leader="none"/>
        </w:tabs>
        <w:spacing w:line="240" w:lineRule="auto" w:before="103" w:after="0"/>
        <w:ind w:left="181" w:right="0" w:firstLine="0"/>
        <w:jc w:val="both"/>
        <w:rPr>
          <w:sz w:val="18"/>
        </w:rPr>
      </w:pPr>
      <w:r>
        <w:rPr>
          <w:sz w:val="18"/>
        </w:rPr>
        <w:t>Pesar 6kg de costela de porco.</w:t>
      </w:r>
    </w:p>
    <w:p>
      <w:pPr>
        <w:pStyle w:val="ListParagraph"/>
        <w:numPr>
          <w:ilvl w:val="0"/>
          <w:numId w:val="138"/>
        </w:numPr>
        <w:tabs>
          <w:tab w:pos="384" w:val="left" w:leader="none"/>
        </w:tabs>
        <w:spacing w:line="240" w:lineRule="auto" w:before="102"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38"/>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spacing w:after="0" w:line="240" w:lineRule="auto"/>
        <w:jc w:val="both"/>
        <w:rPr>
          <w:sz w:val="18"/>
        </w:rPr>
        <w:sectPr>
          <w:headerReference w:type="default" r:id="rId178"/>
          <w:footerReference w:type="default" r:id="rId179"/>
          <w:pgSz w:w="11900" w:h="16840"/>
          <w:pgMar w:header="0" w:footer="1205" w:top="1340" w:bottom="1400" w:left="1520" w:right="1260"/>
          <w:pgNumType w:start="145"/>
        </w:sectPr>
      </w:pPr>
    </w:p>
    <w:p>
      <w:pPr>
        <w:pStyle w:val="ListParagraph"/>
        <w:numPr>
          <w:ilvl w:val="0"/>
          <w:numId w:val="138"/>
        </w:numPr>
        <w:tabs>
          <w:tab w:pos="427" w:val="left" w:leader="none"/>
        </w:tabs>
        <w:spacing w:line="360" w:lineRule="auto" w:before="77" w:after="0"/>
        <w:ind w:left="181" w:right="425" w:firstLine="0"/>
        <w:jc w:val="left"/>
        <w:rPr>
          <w:sz w:val="18"/>
        </w:rPr>
      </w:pPr>
      <w:r>
        <w:rPr>
          <w:sz w:val="18"/>
        </w:rPr>
        <w:t>Colocar 1kg de costela na assadeira anti-aderente. Assar em forno quente por 40 minutos. Virar somente uma vez. Quando estiver dourado estará pronto (aproximadamente 20</w:t>
      </w:r>
      <w:r>
        <w:rPr>
          <w:spacing w:val="-9"/>
          <w:sz w:val="18"/>
        </w:rPr>
        <w:t> </w:t>
      </w:r>
      <w:r>
        <w:rPr>
          <w:sz w:val="18"/>
        </w:rPr>
        <w:t>minutos).</w:t>
      </w:r>
    </w:p>
    <w:p>
      <w:pPr>
        <w:pStyle w:val="ListParagraph"/>
        <w:numPr>
          <w:ilvl w:val="0"/>
          <w:numId w:val="138"/>
        </w:numPr>
        <w:tabs>
          <w:tab w:pos="384" w:val="left" w:leader="none"/>
        </w:tabs>
        <w:spacing w:line="240" w:lineRule="auto" w:before="1"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6"/>
        <w:ind w:left="0"/>
        <w:rPr>
          <w:sz w:val="22"/>
        </w:rPr>
      </w:pPr>
    </w:p>
    <w:p>
      <w:pPr>
        <w:pStyle w:val="Heading3"/>
      </w:pPr>
      <w:r>
        <w:rPr/>
        <w:t>Porco, lombo, assado</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139"/>
        </w:numPr>
        <w:tabs>
          <w:tab w:pos="384" w:val="left" w:leader="none"/>
        </w:tabs>
        <w:spacing w:line="240" w:lineRule="auto" w:before="105" w:after="0"/>
        <w:ind w:left="181" w:right="0" w:firstLine="0"/>
        <w:jc w:val="both"/>
        <w:rPr>
          <w:sz w:val="18"/>
        </w:rPr>
      </w:pPr>
      <w:r>
        <w:rPr>
          <w:sz w:val="18"/>
        </w:rPr>
        <w:t>Pesar 6kg de lombo de porco.</w:t>
      </w:r>
    </w:p>
    <w:p>
      <w:pPr>
        <w:pStyle w:val="ListParagraph"/>
        <w:numPr>
          <w:ilvl w:val="0"/>
          <w:numId w:val="139"/>
        </w:numPr>
        <w:tabs>
          <w:tab w:pos="384" w:val="left" w:leader="none"/>
        </w:tabs>
        <w:spacing w:line="240" w:lineRule="auto" w:before="103" w:after="0"/>
        <w:ind w:left="181" w:right="0" w:firstLine="0"/>
        <w:jc w:val="both"/>
        <w:rPr>
          <w:sz w:val="18"/>
        </w:rPr>
      </w:pPr>
      <w:r>
        <w:rPr>
          <w:sz w:val="18"/>
        </w:rPr>
        <w:t>Lavar bem e deixar escorrer a água. Separar em amostras de</w:t>
      </w:r>
      <w:r>
        <w:rPr>
          <w:spacing w:val="-7"/>
          <w:sz w:val="18"/>
        </w:rPr>
        <w:t> </w:t>
      </w:r>
      <w:r>
        <w:rPr>
          <w:sz w:val="18"/>
        </w:rPr>
        <w:t>1kg.</w:t>
      </w:r>
    </w:p>
    <w:p>
      <w:pPr>
        <w:pStyle w:val="ListParagraph"/>
        <w:numPr>
          <w:ilvl w:val="0"/>
          <w:numId w:val="139"/>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39"/>
        </w:numPr>
        <w:tabs>
          <w:tab w:pos="446" w:val="left" w:leader="none"/>
        </w:tabs>
        <w:spacing w:line="360" w:lineRule="auto" w:before="105" w:after="0"/>
        <w:ind w:left="181" w:right="426" w:firstLine="0"/>
        <w:jc w:val="left"/>
        <w:rPr>
          <w:sz w:val="18"/>
        </w:rPr>
      </w:pPr>
      <w:r>
        <w:rPr>
          <w:sz w:val="18"/>
        </w:rPr>
        <w:t>Colocar 1kg de lombo de porco em uma assadeira anti-aderente. Assar em forno quente por aproximadamente</w:t>
      </w:r>
      <w:r>
        <w:rPr>
          <w:spacing w:val="-2"/>
          <w:sz w:val="18"/>
        </w:rPr>
        <w:t> </w:t>
      </w:r>
      <w:r>
        <w:rPr>
          <w:sz w:val="18"/>
        </w:rPr>
        <w:t>40</w:t>
      </w:r>
      <w:r>
        <w:rPr>
          <w:spacing w:val="-4"/>
          <w:sz w:val="18"/>
        </w:rPr>
        <w:t> </w:t>
      </w:r>
      <w:r>
        <w:rPr>
          <w:sz w:val="18"/>
        </w:rPr>
        <w:t>minutos.</w:t>
      </w:r>
      <w:r>
        <w:rPr>
          <w:spacing w:val="-4"/>
          <w:sz w:val="18"/>
        </w:rPr>
        <w:t> </w:t>
      </w:r>
      <w:r>
        <w:rPr>
          <w:sz w:val="18"/>
        </w:rPr>
        <w:t>Virar</w:t>
      </w:r>
      <w:r>
        <w:rPr>
          <w:spacing w:val="-3"/>
          <w:sz w:val="18"/>
        </w:rPr>
        <w:t> </w:t>
      </w:r>
      <w:r>
        <w:rPr>
          <w:sz w:val="18"/>
        </w:rPr>
        <w:t>e</w:t>
      </w:r>
      <w:r>
        <w:rPr>
          <w:spacing w:val="-4"/>
          <w:sz w:val="18"/>
        </w:rPr>
        <w:t> </w:t>
      </w:r>
      <w:r>
        <w:rPr>
          <w:sz w:val="18"/>
        </w:rPr>
        <w:t>assar</w:t>
      </w:r>
      <w:r>
        <w:rPr>
          <w:spacing w:val="-3"/>
          <w:sz w:val="18"/>
        </w:rPr>
        <w:t> </w:t>
      </w:r>
      <w:r>
        <w:rPr>
          <w:sz w:val="18"/>
        </w:rPr>
        <w:t>por</w:t>
      </w:r>
      <w:r>
        <w:rPr>
          <w:spacing w:val="-3"/>
          <w:sz w:val="18"/>
        </w:rPr>
        <w:t> </w:t>
      </w:r>
      <w:r>
        <w:rPr>
          <w:sz w:val="18"/>
        </w:rPr>
        <w:t>mais</w:t>
      </w:r>
      <w:r>
        <w:rPr>
          <w:spacing w:val="-2"/>
          <w:sz w:val="18"/>
        </w:rPr>
        <w:t> </w:t>
      </w:r>
      <w:r>
        <w:rPr>
          <w:sz w:val="18"/>
        </w:rPr>
        <w:t>20</w:t>
      </w:r>
      <w:r>
        <w:rPr>
          <w:spacing w:val="-4"/>
          <w:sz w:val="18"/>
        </w:rPr>
        <w:t> </w:t>
      </w:r>
      <w:r>
        <w:rPr>
          <w:sz w:val="18"/>
        </w:rPr>
        <w:t>minutos.</w:t>
      </w:r>
      <w:r>
        <w:rPr>
          <w:spacing w:val="-4"/>
          <w:sz w:val="18"/>
        </w:rPr>
        <w:t> </w:t>
      </w:r>
      <w:r>
        <w:rPr>
          <w:sz w:val="18"/>
        </w:rPr>
        <w:t>Quando</w:t>
      </w:r>
      <w:r>
        <w:rPr>
          <w:spacing w:val="-2"/>
          <w:sz w:val="18"/>
        </w:rPr>
        <w:t> </w:t>
      </w:r>
      <w:r>
        <w:rPr>
          <w:sz w:val="18"/>
        </w:rPr>
        <w:t>estiver</w:t>
      </w:r>
      <w:r>
        <w:rPr>
          <w:spacing w:val="-3"/>
          <w:sz w:val="18"/>
        </w:rPr>
        <w:t> </w:t>
      </w:r>
      <w:r>
        <w:rPr>
          <w:sz w:val="18"/>
        </w:rPr>
        <w:t>dourado,</w:t>
      </w:r>
      <w:r>
        <w:rPr>
          <w:spacing w:val="-4"/>
          <w:sz w:val="18"/>
        </w:rPr>
        <w:t> </w:t>
      </w:r>
      <w:r>
        <w:rPr>
          <w:sz w:val="18"/>
        </w:rPr>
        <w:t>estará</w:t>
      </w:r>
      <w:r>
        <w:rPr>
          <w:spacing w:val="-2"/>
          <w:sz w:val="18"/>
        </w:rPr>
        <w:t> </w:t>
      </w:r>
      <w:r>
        <w:rPr>
          <w:sz w:val="18"/>
        </w:rPr>
        <w:t>pronto.</w:t>
      </w:r>
    </w:p>
    <w:p>
      <w:pPr>
        <w:pStyle w:val="ListParagraph"/>
        <w:numPr>
          <w:ilvl w:val="0"/>
          <w:numId w:val="139"/>
        </w:numPr>
        <w:tabs>
          <w:tab w:pos="384" w:val="left" w:leader="none"/>
        </w:tabs>
        <w:spacing w:line="240" w:lineRule="auto" w:before="0" w:after="0"/>
        <w:ind w:left="181" w:right="0" w:firstLine="0"/>
        <w:jc w:val="both"/>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pPr>
      <w:r>
        <w:rPr/>
        <w:t>Porco, pernil, assado</w:t>
      </w:r>
    </w:p>
    <w:p>
      <w:pPr>
        <w:pStyle w:val="BodyText"/>
        <w:ind w:left="0"/>
        <w:rPr>
          <w:b/>
          <w:sz w:val="20"/>
        </w:rPr>
      </w:pPr>
    </w:p>
    <w:p>
      <w:pPr>
        <w:pStyle w:val="BodyText"/>
        <w:spacing w:before="3"/>
        <w:ind w:left="0"/>
        <w:rPr>
          <w:b/>
          <w:sz w:val="16"/>
        </w:rPr>
      </w:pPr>
    </w:p>
    <w:p>
      <w:pPr>
        <w:pStyle w:val="BodyText"/>
        <w:jc w:val="both"/>
      </w:pPr>
      <w:r>
        <w:rPr/>
        <w:t>Procedimentos:</w:t>
      </w:r>
    </w:p>
    <w:p>
      <w:pPr>
        <w:pStyle w:val="ListParagraph"/>
        <w:numPr>
          <w:ilvl w:val="0"/>
          <w:numId w:val="140"/>
        </w:numPr>
        <w:tabs>
          <w:tab w:pos="384" w:val="left" w:leader="none"/>
        </w:tabs>
        <w:spacing w:line="240" w:lineRule="auto" w:before="105" w:after="0"/>
        <w:ind w:left="181" w:right="0" w:firstLine="0"/>
        <w:jc w:val="both"/>
        <w:rPr>
          <w:sz w:val="18"/>
        </w:rPr>
      </w:pPr>
      <w:r>
        <w:rPr>
          <w:sz w:val="18"/>
        </w:rPr>
        <w:t>Pesar 6kg de pernil de</w:t>
      </w:r>
      <w:r>
        <w:rPr>
          <w:spacing w:val="-12"/>
          <w:sz w:val="18"/>
        </w:rPr>
        <w:t> </w:t>
      </w:r>
      <w:r>
        <w:rPr>
          <w:sz w:val="18"/>
        </w:rPr>
        <w:t>porco.</w:t>
      </w:r>
    </w:p>
    <w:p>
      <w:pPr>
        <w:pStyle w:val="ListParagraph"/>
        <w:numPr>
          <w:ilvl w:val="0"/>
          <w:numId w:val="140"/>
        </w:numPr>
        <w:tabs>
          <w:tab w:pos="384" w:val="left" w:leader="none"/>
        </w:tabs>
        <w:spacing w:line="240" w:lineRule="auto" w:before="103" w:after="0"/>
        <w:ind w:left="181" w:right="0" w:firstLine="0"/>
        <w:jc w:val="both"/>
        <w:rPr>
          <w:sz w:val="18"/>
        </w:rPr>
      </w:pPr>
      <w:r>
        <w:rPr>
          <w:sz w:val="18"/>
        </w:rPr>
        <w:t>Separar em amostras de</w:t>
      </w:r>
      <w:r>
        <w:rPr>
          <w:spacing w:val="-12"/>
          <w:sz w:val="18"/>
        </w:rPr>
        <w:t> </w:t>
      </w:r>
      <w:r>
        <w:rPr>
          <w:sz w:val="18"/>
        </w:rPr>
        <w:t>1kg.</w:t>
      </w:r>
    </w:p>
    <w:p>
      <w:pPr>
        <w:pStyle w:val="ListParagraph"/>
        <w:numPr>
          <w:ilvl w:val="0"/>
          <w:numId w:val="140"/>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40"/>
        </w:numPr>
        <w:tabs>
          <w:tab w:pos="386" w:val="left" w:leader="none"/>
        </w:tabs>
        <w:spacing w:line="360" w:lineRule="auto" w:before="105" w:after="0"/>
        <w:ind w:left="181" w:right="428" w:firstLine="0"/>
        <w:jc w:val="left"/>
        <w:rPr>
          <w:sz w:val="18"/>
        </w:rPr>
      </w:pPr>
      <w:r>
        <w:rPr>
          <w:sz w:val="18"/>
        </w:rPr>
        <w:t>Colocar 1kg de pernil em uma assadeira anti-aderente. Assar por 60 minutos. Virar somente uma vez e assar por mais aproximadamente 60 minutos. Quando o pernil estiver dourado, estará</w:t>
      </w:r>
      <w:r>
        <w:rPr>
          <w:spacing w:val="-21"/>
          <w:sz w:val="18"/>
        </w:rPr>
        <w:t> </w:t>
      </w:r>
      <w:r>
        <w:rPr>
          <w:sz w:val="18"/>
        </w:rPr>
        <w:t>pronto.</w:t>
      </w:r>
    </w:p>
    <w:p>
      <w:pPr>
        <w:pStyle w:val="ListParagraph"/>
        <w:numPr>
          <w:ilvl w:val="0"/>
          <w:numId w:val="140"/>
        </w:numPr>
        <w:tabs>
          <w:tab w:pos="384" w:val="left" w:leader="none"/>
        </w:tabs>
        <w:spacing w:line="240" w:lineRule="auto" w:before="1"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9"/>
        <w:ind w:left="0"/>
        <w:rPr>
          <w:sz w:val="15"/>
        </w:rPr>
      </w:pPr>
    </w:p>
    <w:p>
      <w:pPr>
        <w:pStyle w:val="BodyText"/>
        <w:spacing w:line="362" w:lineRule="auto" w:before="1"/>
        <w:ind w:right="426"/>
      </w:pPr>
      <w:r>
        <w:rPr/>
        <w:t>Observação: Dependendo do tamanho da amostra e intensidade do forno, deve-se verificar se a carne está realmente assada no tempo recomendado.</w:t>
      </w:r>
    </w:p>
    <w:p>
      <w:pPr>
        <w:pStyle w:val="BodyText"/>
        <w:ind w:left="0"/>
        <w:rPr>
          <w:sz w:val="20"/>
        </w:rPr>
      </w:pPr>
    </w:p>
    <w:p>
      <w:pPr>
        <w:pStyle w:val="BodyText"/>
        <w:ind w:left="0"/>
        <w:rPr>
          <w:sz w:val="20"/>
        </w:rPr>
      </w:pPr>
    </w:p>
    <w:p>
      <w:pPr>
        <w:pStyle w:val="Heading3"/>
        <w:spacing w:before="153"/>
        <w:ind w:left="2164"/>
      </w:pPr>
      <w:r>
        <w:rPr/>
        <w:t>Pupunha, cozida</w:t>
      </w:r>
    </w:p>
    <w:p>
      <w:pPr>
        <w:pStyle w:val="BodyText"/>
        <w:spacing w:before="3"/>
        <w:ind w:left="0"/>
        <w:rPr>
          <w:b/>
          <w:sz w:val="27"/>
        </w:rPr>
      </w:pPr>
    </w:p>
    <w:p>
      <w:pPr>
        <w:pStyle w:val="BodyText"/>
        <w:jc w:val="both"/>
      </w:pPr>
      <w:r>
        <w:rPr/>
        <w:t>Procedimentos:</w:t>
      </w:r>
    </w:p>
    <w:p>
      <w:pPr>
        <w:pStyle w:val="ListParagraph"/>
        <w:numPr>
          <w:ilvl w:val="0"/>
          <w:numId w:val="141"/>
        </w:numPr>
        <w:tabs>
          <w:tab w:pos="384" w:val="left" w:leader="none"/>
        </w:tabs>
        <w:spacing w:line="240" w:lineRule="auto" w:before="105" w:after="0"/>
        <w:ind w:left="383" w:right="0" w:hanging="202"/>
        <w:jc w:val="both"/>
        <w:rPr>
          <w:sz w:val="18"/>
        </w:rPr>
      </w:pPr>
      <w:r>
        <w:rPr>
          <w:sz w:val="18"/>
        </w:rPr>
        <w:t>Pesar 3kg de</w:t>
      </w:r>
      <w:r>
        <w:rPr>
          <w:spacing w:val="0"/>
          <w:sz w:val="18"/>
        </w:rPr>
        <w:t> </w:t>
      </w:r>
      <w:r>
        <w:rPr>
          <w:sz w:val="18"/>
        </w:rPr>
        <w:t>pupunha.</w:t>
      </w:r>
    </w:p>
    <w:p>
      <w:pPr>
        <w:pStyle w:val="ListParagraph"/>
        <w:numPr>
          <w:ilvl w:val="0"/>
          <w:numId w:val="141"/>
        </w:numPr>
        <w:tabs>
          <w:tab w:pos="384" w:val="left" w:leader="none"/>
        </w:tabs>
        <w:spacing w:line="240" w:lineRule="auto" w:before="103" w:after="0"/>
        <w:ind w:left="383" w:right="0" w:hanging="202"/>
        <w:jc w:val="both"/>
        <w:rPr>
          <w:sz w:val="18"/>
        </w:rPr>
      </w:pPr>
      <w:r>
        <w:rPr>
          <w:sz w:val="18"/>
        </w:rPr>
        <w:t>Lavar bem os</w:t>
      </w:r>
      <w:r>
        <w:rPr>
          <w:spacing w:val="-1"/>
          <w:sz w:val="18"/>
        </w:rPr>
        <w:t> </w:t>
      </w:r>
      <w:r>
        <w:rPr>
          <w:sz w:val="18"/>
        </w:rPr>
        <w:t>frutos.</w:t>
      </w:r>
    </w:p>
    <w:p>
      <w:pPr>
        <w:pStyle w:val="ListParagraph"/>
        <w:numPr>
          <w:ilvl w:val="0"/>
          <w:numId w:val="141"/>
        </w:numPr>
        <w:tabs>
          <w:tab w:pos="384" w:val="left" w:leader="none"/>
        </w:tabs>
        <w:spacing w:line="240" w:lineRule="auto" w:before="103" w:after="0"/>
        <w:ind w:left="383" w:right="0" w:hanging="202"/>
        <w:jc w:val="both"/>
        <w:rPr>
          <w:sz w:val="18"/>
        </w:rPr>
      </w:pPr>
      <w:r>
        <w:rPr>
          <w:sz w:val="18"/>
        </w:rPr>
        <w:t>Não adicionar nenhum ingrediente ao</w:t>
      </w:r>
      <w:r>
        <w:rPr>
          <w:spacing w:val="1"/>
          <w:sz w:val="18"/>
        </w:rPr>
        <w:t> </w:t>
      </w:r>
      <w:r>
        <w:rPr>
          <w:sz w:val="18"/>
        </w:rPr>
        <w:t>alimento.</w:t>
      </w:r>
    </w:p>
    <w:p>
      <w:pPr>
        <w:pStyle w:val="ListParagraph"/>
        <w:numPr>
          <w:ilvl w:val="0"/>
          <w:numId w:val="141"/>
        </w:numPr>
        <w:tabs>
          <w:tab w:pos="384" w:val="left" w:leader="none"/>
        </w:tabs>
        <w:spacing w:line="240" w:lineRule="auto" w:before="105" w:after="0"/>
        <w:ind w:left="383" w:right="0" w:hanging="202"/>
        <w:jc w:val="both"/>
        <w:rPr>
          <w:sz w:val="18"/>
        </w:rPr>
      </w:pPr>
      <w:r>
        <w:rPr>
          <w:sz w:val="18"/>
        </w:rPr>
        <w:t>Dividir em amostras de</w:t>
      </w:r>
      <w:r>
        <w:rPr>
          <w:spacing w:val="-2"/>
          <w:sz w:val="18"/>
        </w:rPr>
        <w:t> </w:t>
      </w:r>
      <w:r>
        <w:rPr>
          <w:sz w:val="18"/>
        </w:rPr>
        <w:t>1Kg.</w:t>
      </w:r>
    </w:p>
    <w:p>
      <w:pPr>
        <w:pStyle w:val="ListParagraph"/>
        <w:numPr>
          <w:ilvl w:val="0"/>
          <w:numId w:val="142"/>
        </w:numPr>
        <w:tabs>
          <w:tab w:pos="384" w:val="left" w:leader="none"/>
        </w:tabs>
        <w:spacing w:line="240" w:lineRule="auto" w:before="102" w:after="0"/>
        <w:ind w:left="181" w:right="0" w:firstLine="0"/>
        <w:jc w:val="both"/>
        <w:rPr>
          <w:sz w:val="18"/>
        </w:rPr>
      </w:pPr>
      <w:r>
        <w:rPr>
          <w:sz w:val="18"/>
        </w:rPr>
        <w:t>Colocar cada amostra para cozinhar em 3 litros de</w:t>
      </w:r>
      <w:r>
        <w:rPr>
          <w:spacing w:val="-7"/>
          <w:sz w:val="18"/>
        </w:rPr>
        <w:t> </w:t>
      </w:r>
      <w:r>
        <w:rPr>
          <w:sz w:val="18"/>
        </w:rPr>
        <w:t>água.</w:t>
      </w:r>
    </w:p>
    <w:p>
      <w:pPr>
        <w:pStyle w:val="ListParagraph"/>
        <w:numPr>
          <w:ilvl w:val="0"/>
          <w:numId w:val="142"/>
        </w:numPr>
        <w:tabs>
          <w:tab w:pos="389" w:val="left" w:leader="none"/>
        </w:tabs>
        <w:spacing w:line="360" w:lineRule="auto" w:before="105" w:after="0"/>
        <w:ind w:left="181" w:right="426" w:firstLine="0"/>
        <w:jc w:val="both"/>
        <w:rPr>
          <w:sz w:val="18"/>
        </w:rPr>
      </w:pPr>
      <w:r>
        <w:rPr>
          <w:sz w:val="18"/>
        </w:rPr>
        <w:t>Cozinhar em fogo médio em panela destampada por aproximadamente 30 – 60 minutos, ou até que os frutos estejam macios (cozinhar com o talo; ao balançá-lo, se os frutos se desprenderem, o cozimento estará completo).</w:t>
      </w:r>
    </w:p>
    <w:p>
      <w:pPr>
        <w:pStyle w:val="ListParagraph"/>
        <w:numPr>
          <w:ilvl w:val="0"/>
          <w:numId w:val="142"/>
        </w:numPr>
        <w:tabs>
          <w:tab w:pos="384" w:val="left" w:leader="none"/>
        </w:tabs>
        <w:spacing w:line="207"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10"/>
        <w:ind w:left="0"/>
        <w:rPr>
          <w:sz w:val="15"/>
        </w:rPr>
      </w:pPr>
    </w:p>
    <w:p>
      <w:pPr>
        <w:pStyle w:val="BodyText"/>
        <w:spacing w:line="362" w:lineRule="auto"/>
        <w:ind w:right="424"/>
      </w:pPr>
      <w:r>
        <w:rPr/>
        <w:t>Observação: em panela de pressão, no item 7, cozinhar em fogo médio por aproximadamente 60 minutos. Verificar se o fruto está macio.</w:t>
      </w:r>
    </w:p>
    <w:p>
      <w:pPr>
        <w:spacing w:after="0" w:line="362" w:lineRule="auto"/>
        <w:sectPr>
          <w:headerReference w:type="default" r:id="rId180"/>
          <w:footerReference w:type="default" r:id="rId181"/>
          <w:pgSz w:w="11900" w:h="16840"/>
          <w:pgMar w:header="0" w:footer="1171" w:top="1340" w:bottom="1360" w:left="1520" w:right="1260"/>
          <w:pgNumType w:start="146"/>
        </w:sectPr>
      </w:pPr>
    </w:p>
    <w:p>
      <w:pPr>
        <w:pStyle w:val="Heading3"/>
        <w:spacing w:before="72"/>
        <w:ind w:left="2161"/>
      </w:pPr>
      <w:r>
        <w:rPr/>
        <w:t>Quibe, assado</w:t>
      </w:r>
    </w:p>
    <w:p>
      <w:pPr>
        <w:pStyle w:val="BodyText"/>
        <w:spacing w:before="4"/>
        <w:ind w:left="0"/>
        <w:rPr>
          <w:b/>
          <w:sz w:val="27"/>
        </w:rPr>
      </w:pPr>
    </w:p>
    <w:p>
      <w:pPr>
        <w:pStyle w:val="BodyText"/>
      </w:pPr>
      <w:r>
        <w:rPr/>
        <w:t>Procedimentos:</w:t>
      </w:r>
    </w:p>
    <w:p>
      <w:pPr>
        <w:pStyle w:val="ListParagraph"/>
        <w:numPr>
          <w:ilvl w:val="0"/>
          <w:numId w:val="143"/>
        </w:numPr>
        <w:tabs>
          <w:tab w:pos="384" w:val="left" w:leader="none"/>
        </w:tabs>
        <w:spacing w:line="240" w:lineRule="auto" w:before="105" w:after="0"/>
        <w:ind w:left="181" w:right="0" w:firstLine="0"/>
        <w:jc w:val="left"/>
        <w:rPr>
          <w:sz w:val="18"/>
        </w:rPr>
      </w:pPr>
      <w:r>
        <w:rPr>
          <w:sz w:val="18"/>
        </w:rPr>
        <w:t>Pesar 6 xícaras de chá de trigo para quibe</w:t>
      </w:r>
      <w:r>
        <w:rPr>
          <w:spacing w:val="-3"/>
          <w:sz w:val="18"/>
        </w:rPr>
        <w:t> </w:t>
      </w:r>
      <w:r>
        <w:rPr>
          <w:sz w:val="18"/>
        </w:rPr>
        <w:t>(900g).</w:t>
      </w:r>
    </w:p>
    <w:p>
      <w:pPr>
        <w:pStyle w:val="ListParagraph"/>
        <w:numPr>
          <w:ilvl w:val="0"/>
          <w:numId w:val="143"/>
        </w:numPr>
        <w:tabs>
          <w:tab w:pos="391" w:val="left" w:leader="none"/>
        </w:tabs>
        <w:spacing w:line="362" w:lineRule="auto" w:before="102" w:after="0"/>
        <w:ind w:left="181" w:right="429" w:firstLine="0"/>
        <w:jc w:val="left"/>
        <w:rPr>
          <w:sz w:val="18"/>
        </w:rPr>
      </w:pPr>
      <w:r>
        <w:rPr>
          <w:sz w:val="18"/>
        </w:rPr>
        <w:t>Colocar o trigo em 6 litros de água e deixar de molho, para hidratar, por aproximadamente 2 horas, ou até que o trigo fique macio e</w:t>
      </w:r>
      <w:r>
        <w:rPr>
          <w:spacing w:val="-6"/>
          <w:sz w:val="18"/>
        </w:rPr>
        <w:t> </w:t>
      </w:r>
      <w:r>
        <w:rPr>
          <w:sz w:val="18"/>
        </w:rPr>
        <w:t>hidratado.</w:t>
      </w:r>
    </w:p>
    <w:p>
      <w:pPr>
        <w:pStyle w:val="ListParagraph"/>
        <w:numPr>
          <w:ilvl w:val="0"/>
          <w:numId w:val="143"/>
        </w:numPr>
        <w:tabs>
          <w:tab w:pos="384" w:val="left" w:leader="none"/>
        </w:tabs>
        <w:spacing w:line="203" w:lineRule="exact" w:before="0" w:after="0"/>
        <w:ind w:left="181" w:right="0" w:firstLine="0"/>
        <w:jc w:val="left"/>
        <w:rPr>
          <w:sz w:val="18"/>
        </w:rPr>
      </w:pPr>
      <w:r>
        <w:rPr>
          <w:sz w:val="18"/>
        </w:rPr>
        <w:t>Escorrer a água. Espremer bem o trigo até que todo o excesso de água seja retirado. Reservar o</w:t>
      </w:r>
      <w:r>
        <w:rPr>
          <w:spacing w:val="-23"/>
          <w:sz w:val="18"/>
        </w:rPr>
        <w:t> </w:t>
      </w:r>
      <w:r>
        <w:rPr>
          <w:sz w:val="18"/>
        </w:rPr>
        <w:t>trigo.</w:t>
      </w:r>
    </w:p>
    <w:p>
      <w:pPr>
        <w:pStyle w:val="ListParagraph"/>
        <w:numPr>
          <w:ilvl w:val="0"/>
          <w:numId w:val="143"/>
        </w:numPr>
        <w:tabs>
          <w:tab w:pos="384" w:val="left" w:leader="none"/>
        </w:tabs>
        <w:spacing w:line="240" w:lineRule="auto" w:before="103" w:after="0"/>
        <w:ind w:left="181" w:right="0" w:firstLine="0"/>
        <w:jc w:val="left"/>
        <w:rPr>
          <w:sz w:val="18"/>
        </w:rPr>
      </w:pPr>
      <w:r>
        <w:rPr>
          <w:sz w:val="18"/>
        </w:rPr>
        <w:t>Pesar 3 kg de patinho moído (2</w:t>
      </w:r>
      <w:r>
        <w:rPr>
          <w:spacing w:val="-4"/>
          <w:sz w:val="18"/>
        </w:rPr>
        <w:t> </w:t>
      </w:r>
      <w:r>
        <w:rPr>
          <w:sz w:val="18"/>
        </w:rPr>
        <w:t>vezes).</w:t>
      </w:r>
    </w:p>
    <w:p>
      <w:pPr>
        <w:pStyle w:val="ListParagraph"/>
        <w:numPr>
          <w:ilvl w:val="0"/>
          <w:numId w:val="143"/>
        </w:numPr>
        <w:tabs>
          <w:tab w:pos="398" w:val="left" w:leader="none"/>
        </w:tabs>
        <w:spacing w:line="360" w:lineRule="auto" w:before="105" w:after="0"/>
        <w:ind w:left="181" w:right="426" w:firstLine="0"/>
        <w:jc w:val="both"/>
        <w:rPr>
          <w:sz w:val="18"/>
        </w:rPr>
      </w:pPr>
      <w:r>
        <w:rPr>
          <w:sz w:val="18"/>
        </w:rPr>
        <w:t>Colocar a carne moída em um recipiente grande e acrescentar 6 cebolas picadas (660g), ½ maço de cebolinha picada (75g), ½ maço de hortelã picado (50g) e 1 colher de café de pimenta-do-reino (1g) e 1 colher de café de canela em pó (1g). Misturar. Adicionar o trigo escorrido e amassar a mistura com as mãos, até obter uma massa</w:t>
      </w:r>
      <w:r>
        <w:rPr>
          <w:spacing w:val="-4"/>
          <w:sz w:val="18"/>
        </w:rPr>
        <w:t> </w:t>
      </w:r>
      <w:r>
        <w:rPr>
          <w:sz w:val="18"/>
        </w:rPr>
        <w:t>macia.</w:t>
      </w:r>
    </w:p>
    <w:p>
      <w:pPr>
        <w:pStyle w:val="ListParagraph"/>
        <w:numPr>
          <w:ilvl w:val="0"/>
          <w:numId w:val="143"/>
        </w:numPr>
        <w:tabs>
          <w:tab w:pos="386" w:val="left" w:leader="none"/>
        </w:tabs>
        <w:spacing w:line="360" w:lineRule="auto" w:before="0" w:after="0"/>
        <w:ind w:left="181" w:right="426" w:firstLine="0"/>
        <w:jc w:val="both"/>
        <w:rPr>
          <w:sz w:val="18"/>
        </w:rPr>
      </w:pPr>
      <w:r>
        <w:rPr>
          <w:sz w:val="18"/>
        </w:rPr>
        <w:t>Colocar a massa de carne em uma assadeira antiaderente. Apertar e alisar com as mãos, de modo que a massa fique uniforme em toda a assadeira. Riscar em losangos com a ponta da faca e colocar 2 colheres de sopa de manteiga (40g) espalhada nos quadradinhos. Levar ao forno</w:t>
      </w:r>
      <w:r>
        <w:rPr>
          <w:spacing w:val="-21"/>
          <w:sz w:val="18"/>
        </w:rPr>
        <w:t> </w:t>
      </w:r>
      <w:r>
        <w:rPr>
          <w:sz w:val="18"/>
        </w:rPr>
        <w:t>pré-aquecido.</w:t>
      </w:r>
    </w:p>
    <w:p>
      <w:pPr>
        <w:pStyle w:val="ListParagraph"/>
        <w:numPr>
          <w:ilvl w:val="0"/>
          <w:numId w:val="143"/>
        </w:numPr>
        <w:tabs>
          <w:tab w:pos="384" w:val="left" w:leader="none"/>
        </w:tabs>
        <w:spacing w:line="207" w:lineRule="exact" w:before="0" w:after="0"/>
        <w:ind w:left="181" w:right="0" w:firstLine="0"/>
        <w:jc w:val="both"/>
        <w:rPr>
          <w:sz w:val="18"/>
        </w:rPr>
      </w:pPr>
      <w:r>
        <w:rPr>
          <w:sz w:val="18"/>
        </w:rPr>
        <w:t>Assar em forno médio por 40 minutos.</w:t>
      </w:r>
    </w:p>
    <w:p>
      <w:pPr>
        <w:pStyle w:val="ListParagraph"/>
        <w:numPr>
          <w:ilvl w:val="0"/>
          <w:numId w:val="143"/>
        </w:numPr>
        <w:tabs>
          <w:tab w:pos="384" w:val="left" w:leader="none"/>
        </w:tabs>
        <w:spacing w:line="240" w:lineRule="auto" w:before="104" w:after="0"/>
        <w:ind w:left="181" w:right="0" w:firstLine="0"/>
        <w:jc w:val="both"/>
        <w:rPr>
          <w:sz w:val="18"/>
        </w:rPr>
      </w:pPr>
      <w:r>
        <w:rPr>
          <w:sz w:val="18"/>
        </w:rPr>
        <w:t>Deixar</w:t>
      </w:r>
      <w:r>
        <w:rPr>
          <w:spacing w:val="-1"/>
          <w:sz w:val="18"/>
        </w:rPr>
        <w:t> </w:t>
      </w:r>
      <w:r>
        <w:rPr>
          <w:sz w:val="18"/>
        </w:rPr>
        <w:t>esfriar.</w:t>
      </w:r>
    </w:p>
    <w:p>
      <w:pPr>
        <w:pStyle w:val="BodyText"/>
        <w:spacing w:before="5"/>
        <w:ind w:left="0"/>
        <w:rPr>
          <w:sz w:val="26"/>
        </w:rPr>
      </w:pPr>
    </w:p>
    <w:p>
      <w:pPr>
        <w:pStyle w:val="Heading3"/>
        <w:ind w:left="2161"/>
      </w:pPr>
      <w:r>
        <w:rPr/>
        <w:t>Quibe, cru</w:t>
      </w:r>
    </w:p>
    <w:p>
      <w:pPr>
        <w:pStyle w:val="BodyText"/>
        <w:spacing w:before="6"/>
        <w:ind w:left="0"/>
        <w:rPr>
          <w:b/>
          <w:sz w:val="27"/>
        </w:rPr>
      </w:pPr>
    </w:p>
    <w:p>
      <w:pPr>
        <w:pStyle w:val="BodyText"/>
        <w:jc w:val="both"/>
      </w:pPr>
      <w:r>
        <w:rPr/>
        <w:t>Procedimentos:</w:t>
      </w:r>
    </w:p>
    <w:p>
      <w:pPr>
        <w:pStyle w:val="ListParagraph"/>
        <w:numPr>
          <w:ilvl w:val="0"/>
          <w:numId w:val="144"/>
        </w:numPr>
        <w:tabs>
          <w:tab w:pos="384" w:val="left" w:leader="none"/>
        </w:tabs>
        <w:spacing w:line="240" w:lineRule="auto" w:before="103" w:after="0"/>
        <w:ind w:left="181" w:right="0" w:firstLine="0"/>
        <w:jc w:val="both"/>
        <w:rPr>
          <w:sz w:val="18"/>
        </w:rPr>
      </w:pPr>
      <w:r>
        <w:rPr>
          <w:sz w:val="18"/>
        </w:rPr>
        <w:t>Pesar 8 xícaras de chá de trigo para quibe</w:t>
      </w:r>
      <w:r>
        <w:rPr>
          <w:spacing w:val="-3"/>
          <w:sz w:val="18"/>
        </w:rPr>
        <w:t> </w:t>
      </w:r>
      <w:r>
        <w:rPr>
          <w:sz w:val="18"/>
        </w:rPr>
        <w:t>(1200g).</w:t>
      </w:r>
    </w:p>
    <w:p>
      <w:pPr>
        <w:pStyle w:val="ListParagraph"/>
        <w:numPr>
          <w:ilvl w:val="0"/>
          <w:numId w:val="144"/>
        </w:numPr>
        <w:tabs>
          <w:tab w:pos="386" w:val="left" w:leader="none"/>
        </w:tabs>
        <w:spacing w:line="362" w:lineRule="auto" w:before="102" w:after="0"/>
        <w:ind w:left="181" w:right="429" w:firstLine="0"/>
        <w:jc w:val="left"/>
        <w:rPr>
          <w:sz w:val="18"/>
        </w:rPr>
      </w:pPr>
      <w:r>
        <w:rPr>
          <w:sz w:val="18"/>
        </w:rPr>
        <w:t>Colocar o trigo para quibe em 8 litros de água e deixar de molho, para hidratar, por aproximadamente 2 horas, ou até que o trigo fique macio e</w:t>
      </w:r>
      <w:r>
        <w:rPr>
          <w:spacing w:val="-11"/>
          <w:sz w:val="18"/>
        </w:rPr>
        <w:t> </w:t>
      </w:r>
      <w:r>
        <w:rPr>
          <w:sz w:val="18"/>
        </w:rPr>
        <w:t>hidratado.</w:t>
      </w:r>
    </w:p>
    <w:p>
      <w:pPr>
        <w:pStyle w:val="ListParagraph"/>
        <w:numPr>
          <w:ilvl w:val="0"/>
          <w:numId w:val="144"/>
        </w:numPr>
        <w:tabs>
          <w:tab w:pos="384" w:val="left" w:leader="none"/>
        </w:tabs>
        <w:spacing w:line="203" w:lineRule="exact" w:before="0" w:after="0"/>
        <w:ind w:left="181" w:right="0" w:firstLine="0"/>
        <w:jc w:val="left"/>
        <w:rPr>
          <w:sz w:val="18"/>
        </w:rPr>
      </w:pPr>
      <w:r>
        <w:rPr>
          <w:sz w:val="18"/>
        </w:rPr>
        <w:t>Escorrer a água. Espremer bem o trigo até que todo o excesso de água seja retirado. Reservar o</w:t>
      </w:r>
      <w:r>
        <w:rPr>
          <w:spacing w:val="-23"/>
          <w:sz w:val="18"/>
        </w:rPr>
        <w:t> </w:t>
      </w:r>
      <w:r>
        <w:rPr>
          <w:sz w:val="18"/>
        </w:rPr>
        <w:t>trigo.</w:t>
      </w:r>
    </w:p>
    <w:p>
      <w:pPr>
        <w:pStyle w:val="ListParagraph"/>
        <w:numPr>
          <w:ilvl w:val="0"/>
          <w:numId w:val="144"/>
        </w:numPr>
        <w:tabs>
          <w:tab w:pos="384" w:val="left" w:leader="none"/>
        </w:tabs>
        <w:spacing w:line="240" w:lineRule="auto" w:before="105" w:after="0"/>
        <w:ind w:left="181" w:right="0" w:firstLine="0"/>
        <w:jc w:val="left"/>
        <w:rPr>
          <w:sz w:val="18"/>
        </w:rPr>
      </w:pPr>
      <w:r>
        <w:rPr>
          <w:sz w:val="18"/>
        </w:rPr>
        <w:t>Pesar 4 kg de patinho moído (2</w:t>
      </w:r>
      <w:r>
        <w:rPr>
          <w:spacing w:val="-4"/>
          <w:sz w:val="18"/>
        </w:rPr>
        <w:t> </w:t>
      </w:r>
      <w:r>
        <w:rPr>
          <w:sz w:val="18"/>
        </w:rPr>
        <w:t>vezes).</w:t>
      </w:r>
    </w:p>
    <w:p>
      <w:pPr>
        <w:pStyle w:val="ListParagraph"/>
        <w:numPr>
          <w:ilvl w:val="0"/>
          <w:numId w:val="144"/>
        </w:numPr>
        <w:tabs>
          <w:tab w:pos="391" w:val="left" w:leader="none"/>
        </w:tabs>
        <w:spacing w:line="360" w:lineRule="auto" w:before="103" w:after="0"/>
        <w:ind w:left="181" w:right="426" w:firstLine="0"/>
        <w:jc w:val="both"/>
        <w:rPr>
          <w:sz w:val="18"/>
        </w:rPr>
      </w:pPr>
      <w:r>
        <w:rPr>
          <w:sz w:val="18"/>
        </w:rPr>
        <w:t>Colocar o patinho moído em um recipiente grande e acrescentar 8 cebolas picadas (880g), ½ maço de hortelã picado (50g), ½ maço de cebolinha picado (75g), 1 colher de café de pimenta-do-reino (1g) e 1 colher de café de canela em pó (1g). Misturar. Adicionar o trigo escorrido e amassar a mistura com as mãos, até obter uma massa</w:t>
      </w:r>
      <w:r>
        <w:rPr>
          <w:spacing w:val="-4"/>
          <w:sz w:val="18"/>
        </w:rPr>
        <w:t> </w:t>
      </w:r>
      <w:r>
        <w:rPr>
          <w:sz w:val="18"/>
        </w:rPr>
        <w:t>macia.</w:t>
      </w:r>
    </w:p>
    <w:p>
      <w:pPr>
        <w:pStyle w:val="ListParagraph"/>
        <w:numPr>
          <w:ilvl w:val="0"/>
          <w:numId w:val="144"/>
        </w:numPr>
        <w:tabs>
          <w:tab w:pos="384" w:val="left" w:leader="none"/>
        </w:tabs>
        <w:spacing w:line="362" w:lineRule="auto" w:before="0" w:after="0"/>
        <w:ind w:left="181" w:right="428" w:firstLine="0"/>
        <w:jc w:val="left"/>
        <w:rPr>
          <w:sz w:val="18"/>
        </w:rPr>
      </w:pPr>
      <w:r>
        <w:rPr>
          <w:sz w:val="18"/>
        </w:rPr>
        <w:t>Colocar a massa de carne em um recipiente. Apertar e alisar com as mãos, de modo que a massa fique espalhada uniformemente.</w:t>
      </w:r>
    </w:p>
    <w:p>
      <w:pPr>
        <w:pStyle w:val="BodyText"/>
        <w:ind w:left="0"/>
        <w:rPr>
          <w:sz w:val="20"/>
        </w:rPr>
      </w:pPr>
    </w:p>
    <w:p>
      <w:pPr>
        <w:pStyle w:val="BodyText"/>
        <w:ind w:left="0"/>
        <w:rPr>
          <w:sz w:val="20"/>
        </w:rPr>
      </w:pPr>
    </w:p>
    <w:p>
      <w:pPr>
        <w:pStyle w:val="Heading3"/>
        <w:spacing w:before="152"/>
        <w:ind w:left="2164"/>
      </w:pPr>
      <w:r>
        <w:rPr/>
        <w:t>Quibe, frito</w:t>
      </w:r>
    </w:p>
    <w:p>
      <w:pPr>
        <w:pStyle w:val="BodyText"/>
        <w:spacing w:before="3"/>
        <w:ind w:left="0"/>
        <w:rPr>
          <w:b/>
          <w:sz w:val="27"/>
        </w:rPr>
      </w:pPr>
    </w:p>
    <w:p>
      <w:pPr>
        <w:pStyle w:val="BodyText"/>
        <w:jc w:val="both"/>
      </w:pPr>
      <w:r>
        <w:rPr/>
        <w:t>Procedimentos:</w:t>
      </w:r>
    </w:p>
    <w:p>
      <w:pPr>
        <w:pStyle w:val="ListParagraph"/>
        <w:numPr>
          <w:ilvl w:val="0"/>
          <w:numId w:val="145"/>
        </w:numPr>
        <w:tabs>
          <w:tab w:pos="384" w:val="left" w:leader="none"/>
        </w:tabs>
        <w:spacing w:line="240" w:lineRule="auto" w:before="105" w:after="0"/>
        <w:ind w:left="181" w:right="0" w:firstLine="0"/>
        <w:jc w:val="both"/>
        <w:rPr>
          <w:sz w:val="18"/>
        </w:rPr>
      </w:pPr>
      <w:r>
        <w:rPr>
          <w:sz w:val="18"/>
        </w:rPr>
        <w:t>Pesar 6kg de quibe</w:t>
      </w:r>
      <w:r>
        <w:rPr>
          <w:spacing w:val="-1"/>
          <w:sz w:val="18"/>
        </w:rPr>
        <w:t> </w:t>
      </w:r>
      <w:r>
        <w:rPr>
          <w:sz w:val="18"/>
        </w:rPr>
        <w:t>congelado.</w:t>
      </w:r>
    </w:p>
    <w:p>
      <w:pPr>
        <w:pStyle w:val="ListParagraph"/>
        <w:numPr>
          <w:ilvl w:val="0"/>
          <w:numId w:val="145"/>
        </w:numPr>
        <w:tabs>
          <w:tab w:pos="384" w:val="left" w:leader="none"/>
        </w:tabs>
        <w:spacing w:line="240" w:lineRule="auto" w:before="103" w:after="0"/>
        <w:ind w:left="181" w:right="0" w:firstLine="0"/>
        <w:jc w:val="both"/>
        <w:rPr>
          <w:sz w:val="18"/>
        </w:rPr>
      </w:pPr>
      <w:r>
        <w:rPr>
          <w:sz w:val="18"/>
        </w:rPr>
        <w:t>Separar em amostras de</w:t>
      </w:r>
      <w:r>
        <w:rPr>
          <w:spacing w:val="-3"/>
          <w:sz w:val="18"/>
        </w:rPr>
        <w:t> </w:t>
      </w:r>
      <w:r>
        <w:rPr>
          <w:sz w:val="18"/>
        </w:rPr>
        <w:t>1kg.</w:t>
      </w:r>
    </w:p>
    <w:p>
      <w:pPr>
        <w:pStyle w:val="ListParagraph"/>
        <w:numPr>
          <w:ilvl w:val="0"/>
          <w:numId w:val="145"/>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45"/>
        </w:numPr>
        <w:tabs>
          <w:tab w:pos="384" w:val="left" w:leader="none"/>
        </w:tabs>
        <w:spacing w:line="240" w:lineRule="auto" w:before="103" w:after="0"/>
        <w:ind w:left="181" w:right="0" w:firstLine="0"/>
        <w:jc w:val="both"/>
        <w:rPr>
          <w:sz w:val="18"/>
        </w:rPr>
      </w:pPr>
      <w:r>
        <w:rPr>
          <w:sz w:val="18"/>
        </w:rPr>
        <w:t>Aqueça 500mL de óleo em uma panela de 30cm de</w:t>
      </w:r>
      <w:r>
        <w:rPr>
          <w:spacing w:val="-8"/>
          <w:sz w:val="18"/>
        </w:rPr>
        <w:t> </w:t>
      </w:r>
      <w:r>
        <w:rPr>
          <w:sz w:val="18"/>
        </w:rPr>
        <w:t>diâmetro.</w:t>
      </w:r>
    </w:p>
    <w:p>
      <w:pPr>
        <w:pStyle w:val="ListParagraph"/>
        <w:numPr>
          <w:ilvl w:val="0"/>
          <w:numId w:val="145"/>
        </w:numPr>
        <w:tabs>
          <w:tab w:pos="398" w:val="left" w:leader="none"/>
        </w:tabs>
        <w:spacing w:line="360" w:lineRule="auto" w:before="102" w:after="0"/>
        <w:ind w:left="181" w:right="426" w:firstLine="0"/>
        <w:jc w:val="both"/>
        <w:rPr>
          <w:sz w:val="18"/>
        </w:rPr>
      </w:pPr>
      <w:r>
        <w:rPr>
          <w:sz w:val="18"/>
        </w:rPr>
        <w:t>Fritar em óleo quente. Colocar 6 quibes de cada vez, deixando fritar bem um lado (5 minutos) e virar somente uma vez. Quando os quibes estiverem dourados estarão prontos (aproximadamente 10 minutos). Retirar e deixar escorrer em papel</w:t>
      </w:r>
      <w:r>
        <w:rPr>
          <w:spacing w:val="-8"/>
          <w:sz w:val="18"/>
        </w:rPr>
        <w:t> </w:t>
      </w:r>
      <w:r>
        <w:rPr>
          <w:sz w:val="18"/>
        </w:rPr>
        <w:t>absorvente.</w:t>
      </w:r>
    </w:p>
    <w:p>
      <w:pPr>
        <w:pStyle w:val="ListParagraph"/>
        <w:numPr>
          <w:ilvl w:val="0"/>
          <w:numId w:val="145"/>
        </w:numPr>
        <w:tabs>
          <w:tab w:pos="384" w:val="left" w:leader="none"/>
        </w:tabs>
        <w:spacing w:line="207" w:lineRule="exact" w:before="0" w:after="0"/>
        <w:ind w:left="181" w:right="0" w:firstLine="0"/>
        <w:jc w:val="both"/>
        <w:rPr>
          <w:sz w:val="18"/>
        </w:rPr>
      </w:pPr>
      <w:r>
        <w:rPr>
          <w:sz w:val="18"/>
        </w:rPr>
        <w:t>Trocar o óleo a cada 4 frituras, mantendo o nível de</w:t>
      </w:r>
      <w:r>
        <w:rPr>
          <w:spacing w:val="-8"/>
          <w:sz w:val="18"/>
        </w:rPr>
        <w:t> </w:t>
      </w:r>
      <w:r>
        <w:rPr>
          <w:sz w:val="18"/>
        </w:rPr>
        <w:t>500mL.</w:t>
      </w:r>
    </w:p>
    <w:p>
      <w:pPr>
        <w:spacing w:after="0" w:line="207" w:lineRule="exact"/>
        <w:jc w:val="both"/>
        <w:rPr>
          <w:sz w:val="18"/>
        </w:rPr>
        <w:sectPr>
          <w:headerReference w:type="default" r:id="rId182"/>
          <w:footerReference w:type="default" r:id="rId183"/>
          <w:pgSz w:w="11900" w:h="16840"/>
          <w:pgMar w:header="0" w:footer="1205" w:top="1340" w:bottom="1400" w:left="1520" w:right="1260"/>
          <w:pgNumType w:start="147"/>
        </w:sectPr>
      </w:pPr>
    </w:p>
    <w:p>
      <w:pPr>
        <w:pStyle w:val="Heading3"/>
        <w:spacing w:before="72"/>
        <w:ind w:left="2163"/>
      </w:pPr>
      <w:r>
        <w:rPr/>
        <w:t>Quibebe</w:t>
      </w:r>
    </w:p>
    <w:p>
      <w:pPr>
        <w:pStyle w:val="BodyText"/>
        <w:spacing w:before="4"/>
        <w:ind w:left="0"/>
        <w:rPr>
          <w:b/>
          <w:sz w:val="27"/>
        </w:rPr>
      </w:pPr>
    </w:p>
    <w:p>
      <w:pPr>
        <w:pStyle w:val="BodyText"/>
        <w:jc w:val="both"/>
      </w:pPr>
      <w:r>
        <w:rPr/>
        <w:t>Procedimentos:</w:t>
      </w:r>
    </w:p>
    <w:p>
      <w:pPr>
        <w:pStyle w:val="ListParagraph"/>
        <w:numPr>
          <w:ilvl w:val="0"/>
          <w:numId w:val="146"/>
        </w:numPr>
        <w:tabs>
          <w:tab w:pos="384" w:val="left" w:leader="none"/>
        </w:tabs>
        <w:spacing w:line="240" w:lineRule="auto" w:before="105" w:after="0"/>
        <w:ind w:left="181" w:right="0" w:firstLine="0"/>
        <w:jc w:val="both"/>
        <w:rPr>
          <w:sz w:val="18"/>
        </w:rPr>
      </w:pPr>
      <w:r>
        <w:rPr>
          <w:sz w:val="18"/>
        </w:rPr>
        <w:t>Pesar 4 kg de abóbora</w:t>
      </w:r>
      <w:r>
        <w:rPr>
          <w:spacing w:val="-3"/>
          <w:sz w:val="18"/>
        </w:rPr>
        <w:t> </w:t>
      </w:r>
      <w:r>
        <w:rPr>
          <w:sz w:val="18"/>
        </w:rPr>
        <w:t>kabotian.</w:t>
      </w:r>
    </w:p>
    <w:p>
      <w:pPr>
        <w:pStyle w:val="ListParagraph"/>
        <w:numPr>
          <w:ilvl w:val="0"/>
          <w:numId w:val="146"/>
        </w:numPr>
        <w:tabs>
          <w:tab w:pos="384" w:val="left" w:leader="none"/>
        </w:tabs>
        <w:spacing w:line="240" w:lineRule="auto" w:before="102" w:after="0"/>
        <w:ind w:left="181" w:right="0" w:firstLine="0"/>
        <w:jc w:val="both"/>
        <w:rPr>
          <w:sz w:val="18"/>
        </w:rPr>
      </w:pPr>
      <w:r>
        <w:rPr>
          <w:sz w:val="18"/>
        </w:rPr>
        <w:t>Lavar bem e enxugar. Descascar e cortar em cubos de 3x3 cm. Separar em amostras de 1</w:t>
      </w:r>
      <w:r>
        <w:rPr>
          <w:spacing w:val="-18"/>
          <w:sz w:val="18"/>
        </w:rPr>
        <w:t> </w:t>
      </w:r>
      <w:r>
        <w:rPr>
          <w:sz w:val="18"/>
        </w:rPr>
        <w:t>kg.</w:t>
      </w:r>
    </w:p>
    <w:p>
      <w:pPr>
        <w:pStyle w:val="ListParagraph"/>
        <w:numPr>
          <w:ilvl w:val="0"/>
          <w:numId w:val="146"/>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46"/>
        </w:numPr>
        <w:tabs>
          <w:tab w:pos="393" w:val="left" w:leader="none"/>
        </w:tabs>
        <w:spacing w:line="360" w:lineRule="auto" w:before="103" w:after="0"/>
        <w:ind w:left="181" w:right="426" w:firstLine="0"/>
        <w:jc w:val="both"/>
        <w:rPr>
          <w:sz w:val="18"/>
        </w:rPr>
      </w:pPr>
      <w:r>
        <w:rPr>
          <w:sz w:val="18"/>
        </w:rPr>
        <w:t>Em uma panela grande, colocar 1 kg de abóbora e adicionar 1 litro de água. Deixar cozinhar, em fogo médio, por aproximadamente 20 minutos, ou até a abóbora ficar macia. Mexer sempre e vagarosamente. Se necessário, adicionar mais</w:t>
      </w:r>
      <w:r>
        <w:rPr>
          <w:spacing w:val="-4"/>
          <w:sz w:val="18"/>
        </w:rPr>
        <w:t> </w:t>
      </w:r>
      <w:r>
        <w:rPr>
          <w:sz w:val="18"/>
        </w:rPr>
        <w:t>água.</w:t>
      </w:r>
    </w:p>
    <w:p>
      <w:pPr>
        <w:pStyle w:val="ListParagraph"/>
        <w:numPr>
          <w:ilvl w:val="0"/>
          <w:numId w:val="146"/>
        </w:numPr>
        <w:tabs>
          <w:tab w:pos="384" w:val="left" w:leader="none"/>
        </w:tabs>
        <w:spacing w:line="207" w:lineRule="exact" w:before="0" w:after="0"/>
        <w:ind w:left="181" w:right="0" w:firstLine="0"/>
        <w:jc w:val="both"/>
        <w:rPr>
          <w:sz w:val="18"/>
        </w:rPr>
      </w:pPr>
      <w:r>
        <w:rPr>
          <w:sz w:val="18"/>
        </w:rPr>
        <w:t>Desprezar a água.</w:t>
      </w:r>
      <w:r>
        <w:rPr>
          <w:spacing w:val="-3"/>
          <w:sz w:val="18"/>
        </w:rPr>
        <w:t> </w:t>
      </w:r>
      <w:r>
        <w:rPr>
          <w:sz w:val="18"/>
        </w:rPr>
        <w:t>Reservar.</w:t>
      </w:r>
    </w:p>
    <w:p>
      <w:pPr>
        <w:pStyle w:val="ListParagraph"/>
        <w:numPr>
          <w:ilvl w:val="0"/>
          <w:numId w:val="146"/>
        </w:numPr>
        <w:tabs>
          <w:tab w:pos="384" w:val="left" w:leader="none"/>
        </w:tabs>
        <w:spacing w:line="240" w:lineRule="auto" w:before="103" w:after="0"/>
        <w:ind w:left="181" w:right="0" w:firstLine="0"/>
        <w:jc w:val="both"/>
        <w:rPr>
          <w:sz w:val="18"/>
        </w:rPr>
      </w:pPr>
      <w:r>
        <w:rPr>
          <w:sz w:val="18"/>
        </w:rPr>
        <w:t>Pesar 3 kg de carne</w:t>
      </w:r>
      <w:r>
        <w:rPr>
          <w:spacing w:val="-6"/>
          <w:sz w:val="18"/>
        </w:rPr>
        <w:t> </w:t>
      </w:r>
      <w:r>
        <w:rPr>
          <w:sz w:val="18"/>
        </w:rPr>
        <w:t>seca.</w:t>
      </w:r>
    </w:p>
    <w:p>
      <w:pPr>
        <w:pStyle w:val="ListParagraph"/>
        <w:numPr>
          <w:ilvl w:val="0"/>
          <w:numId w:val="146"/>
        </w:numPr>
        <w:tabs>
          <w:tab w:pos="384" w:val="left" w:leader="none"/>
        </w:tabs>
        <w:spacing w:line="240" w:lineRule="auto" w:before="105"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46"/>
        </w:numPr>
        <w:tabs>
          <w:tab w:pos="384" w:val="left" w:leader="none"/>
        </w:tabs>
        <w:spacing w:line="240" w:lineRule="auto" w:before="102" w:after="0"/>
        <w:ind w:left="181" w:right="0" w:firstLine="0"/>
        <w:jc w:val="both"/>
        <w:rPr>
          <w:sz w:val="18"/>
        </w:rPr>
      </w:pPr>
      <w:r>
        <w:rPr>
          <w:sz w:val="18"/>
        </w:rPr>
        <w:t>Deixar a carne seca de molho por 12</w:t>
      </w:r>
      <w:r>
        <w:rPr>
          <w:spacing w:val="-6"/>
          <w:sz w:val="18"/>
        </w:rPr>
        <w:t> </w:t>
      </w:r>
      <w:r>
        <w:rPr>
          <w:sz w:val="18"/>
        </w:rPr>
        <w:t>horas.</w:t>
      </w:r>
    </w:p>
    <w:p>
      <w:pPr>
        <w:pStyle w:val="ListParagraph"/>
        <w:numPr>
          <w:ilvl w:val="0"/>
          <w:numId w:val="146"/>
        </w:numPr>
        <w:tabs>
          <w:tab w:pos="384" w:val="left" w:leader="none"/>
        </w:tabs>
        <w:spacing w:line="240" w:lineRule="auto" w:before="103" w:after="0"/>
        <w:ind w:left="181" w:right="0" w:firstLine="0"/>
        <w:jc w:val="both"/>
        <w:rPr>
          <w:sz w:val="18"/>
        </w:rPr>
      </w:pPr>
      <w:r>
        <w:rPr>
          <w:sz w:val="18"/>
        </w:rPr>
        <w:t>Desprezar a</w:t>
      </w:r>
      <w:r>
        <w:rPr>
          <w:spacing w:val="-3"/>
          <w:sz w:val="18"/>
        </w:rPr>
        <w:t> </w:t>
      </w:r>
      <w:r>
        <w:rPr>
          <w:sz w:val="18"/>
        </w:rPr>
        <w:t>água.</w:t>
      </w:r>
    </w:p>
    <w:p>
      <w:pPr>
        <w:pStyle w:val="ListParagraph"/>
        <w:numPr>
          <w:ilvl w:val="0"/>
          <w:numId w:val="146"/>
        </w:numPr>
        <w:tabs>
          <w:tab w:pos="485" w:val="left" w:leader="none"/>
        </w:tabs>
        <w:spacing w:line="240" w:lineRule="auto" w:before="105" w:after="0"/>
        <w:ind w:left="484" w:right="0" w:hanging="303"/>
        <w:jc w:val="both"/>
        <w:rPr>
          <w:sz w:val="18"/>
        </w:rPr>
      </w:pPr>
      <w:r>
        <w:rPr>
          <w:sz w:val="18"/>
        </w:rPr>
        <w:t>Cortar a carne em cubos de 3 x</w:t>
      </w:r>
      <w:r>
        <w:rPr>
          <w:spacing w:val="-9"/>
          <w:sz w:val="18"/>
        </w:rPr>
        <w:t> </w:t>
      </w:r>
      <w:r>
        <w:rPr>
          <w:sz w:val="18"/>
        </w:rPr>
        <w:t>3cm.</w:t>
      </w:r>
    </w:p>
    <w:p>
      <w:pPr>
        <w:pStyle w:val="ListParagraph"/>
        <w:numPr>
          <w:ilvl w:val="0"/>
          <w:numId w:val="146"/>
        </w:numPr>
        <w:tabs>
          <w:tab w:pos="487" w:val="left" w:leader="none"/>
        </w:tabs>
        <w:spacing w:line="362" w:lineRule="auto" w:before="103" w:after="0"/>
        <w:ind w:left="181" w:right="433" w:firstLine="0"/>
        <w:jc w:val="left"/>
        <w:rPr>
          <w:sz w:val="18"/>
        </w:rPr>
      </w:pPr>
      <w:r>
        <w:rPr>
          <w:sz w:val="18"/>
        </w:rPr>
        <w:t>Aquecer 1 litro de água até fervura, para cada quilo de carne. Colocar a carne e esperar ferver. Deixar por 5</w:t>
      </w:r>
      <w:r>
        <w:rPr>
          <w:spacing w:val="-3"/>
          <w:sz w:val="18"/>
        </w:rPr>
        <w:t> </w:t>
      </w:r>
      <w:r>
        <w:rPr>
          <w:sz w:val="18"/>
        </w:rPr>
        <w:t>minutos.</w:t>
      </w:r>
    </w:p>
    <w:p>
      <w:pPr>
        <w:pStyle w:val="ListParagraph"/>
        <w:numPr>
          <w:ilvl w:val="0"/>
          <w:numId w:val="146"/>
        </w:numPr>
        <w:tabs>
          <w:tab w:pos="485" w:val="left" w:leader="none"/>
        </w:tabs>
        <w:spacing w:line="203" w:lineRule="exact" w:before="0" w:after="0"/>
        <w:ind w:left="484" w:right="0" w:hanging="303"/>
        <w:jc w:val="left"/>
        <w:rPr>
          <w:sz w:val="18"/>
        </w:rPr>
      </w:pPr>
      <w:r>
        <w:rPr>
          <w:sz w:val="18"/>
        </w:rPr>
        <w:t>Desprezar a água e</w:t>
      </w:r>
      <w:r>
        <w:rPr>
          <w:spacing w:val="-1"/>
          <w:sz w:val="18"/>
        </w:rPr>
        <w:t> </w:t>
      </w:r>
      <w:r>
        <w:rPr>
          <w:sz w:val="18"/>
        </w:rPr>
        <w:t>reservar.</w:t>
      </w:r>
    </w:p>
    <w:p>
      <w:pPr>
        <w:pStyle w:val="ListParagraph"/>
        <w:numPr>
          <w:ilvl w:val="0"/>
          <w:numId w:val="146"/>
        </w:numPr>
        <w:tabs>
          <w:tab w:pos="494" w:val="left" w:leader="none"/>
        </w:tabs>
        <w:spacing w:line="360" w:lineRule="auto" w:before="102" w:after="0"/>
        <w:ind w:left="181" w:right="425" w:firstLine="0"/>
        <w:jc w:val="both"/>
        <w:rPr>
          <w:sz w:val="18"/>
        </w:rPr>
      </w:pPr>
      <w:r>
        <w:rPr>
          <w:sz w:val="18"/>
        </w:rPr>
        <w:t>Em uma panela grande, aquecer 3 colheres de sopa de óleo (24 mL), em fogo médio. Acrescentar 2 cebolas picadas (220g) e deixar refogar por aproximadamente 2 minutos, ou até a cebola atingir a cor dourada. Colocar a carne seca na panela. Adicionar água fervente suficiente para cobrir a carne. Cozinhar por 1 hora e 30 minutos, ou até a carne ficar</w:t>
      </w:r>
      <w:r>
        <w:rPr>
          <w:spacing w:val="-4"/>
          <w:sz w:val="18"/>
        </w:rPr>
        <w:t> </w:t>
      </w:r>
      <w:r>
        <w:rPr>
          <w:sz w:val="18"/>
        </w:rPr>
        <w:t>macia.</w:t>
      </w:r>
    </w:p>
    <w:p>
      <w:pPr>
        <w:pStyle w:val="ListParagraph"/>
        <w:numPr>
          <w:ilvl w:val="0"/>
          <w:numId w:val="146"/>
        </w:numPr>
        <w:tabs>
          <w:tab w:pos="497" w:val="left" w:leader="none"/>
        </w:tabs>
        <w:spacing w:line="360" w:lineRule="auto" w:before="2" w:after="0"/>
        <w:ind w:left="181" w:right="426" w:firstLine="0"/>
        <w:jc w:val="left"/>
        <w:rPr>
          <w:sz w:val="18"/>
        </w:rPr>
      </w:pPr>
      <w:r>
        <w:rPr>
          <w:sz w:val="18"/>
        </w:rPr>
        <w:t>Adicionar a abóbora cozida e misturar. Deixar cozinhar por mais 20 minutos, até que fique um caldo bem</w:t>
      </w:r>
      <w:r>
        <w:rPr>
          <w:spacing w:val="-2"/>
          <w:sz w:val="18"/>
        </w:rPr>
        <w:t> </w:t>
      </w:r>
      <w:r>
        <w:rPr>
          <w:sz w:val="18"/>
        </w:rPr>
        <w:t>grosso.</w:t>
      </w:r>
    </w:p>
    <w:p>
      <w:pPr>
        <w:pStyle w:val="ListParagraph"/>
        <w:numPr>
          <w:ilvl w:val="0"/>
          <w:numId w:val="146"/>
        </w:numPr>
        <w:tabs>
          <w:tab w:pos="485" w:val="left" w:leader="none"/>
        </w:tabs>
        <w:spacing w:line="205" w:lineRule="exact" w:before="0" w:after="0"/>
        <w:ind w:left="484" w:right="0" w:hanging="303"/>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9"/>
      </w:pPr>
      <w:r>
        <w:rPr/>
        <w:t>Repolho, roxo, refogado</w:t>
      </w:r>
    </w:p>
    <w:p>
      <w:pPr>
        <w:pStyle w:val="BodyText"/>
        <w:spacing w:before="6"/>
        <w:ind w:left="0"/>
        <w:rPr>
          <w:b/>
          <w:sz w:val="27"/>
        </w:rPr>
      </w:pPr>
    </w:p>
    <w:p>
      <w:pPr>
        <w:pStyle w:val="BodyText"/>
        <w:jc w:val="both"/>
      </w:pPr>
      <w:r>
        <w:rPr/>
        <w:t>Procedimentos:</w:t>
      </w:r>
    </w:p>
    <w:p>
      <w:pPr>
        <w:pStyle w:val="ListParagraph"/>
        <w:numPr>
          <w:ilvl w:val="0"/>
          <w:numId w:val="147"/>
        </w:numPr>
        <w:tabs>
          <w:tab w:pos="384" w:val="left" w:leader="none"/>
        </w:tabs>
        <w:spacing w:line="240" w:lineRule="auto" w:before="103" w:after="0"/>
        <w:ind w:left="181" w:right="0" w:firstLine="0"/>
        <w:jc w:val="both"/>
        <w:rPr>
          <w:sz w:val="18"/>
        </w:rPr>
      </w:pPr>
      <w:r>
        <w:rPr>
          <w:sz w:val="18"/>
        </w:rPr>
        <w:t>Pesar 8 kg de repolho</w:t>
      </w:r>
      <w:r>
        <w:rPr>
          <w:spacing w:val="-11"/>
          <w:sz w:val="18"/>
        </w:rPr>
        <w:t> </w:t>
      </w:r>
      <w:r>
        <w:rPr>
          <w:sz w:val="18"/>
        </w:rPr>
        <w:t>roxo.</w:t>
      </w:r>
    </w:p>
    <w:p>
      <w:pPr>
        <w:pStyle w:val="ListParagraph"/>
        <w:numPr>
          <w:ilvl w:val="0"/>
          <w:numId w:val="147"/>
        </w:numPr>
        <w:tabs>
          <w:tab w:pos="384" w:val="left" w:leader="none"/>
        </w:tabs>
        <w:spacing w:line="360" w:lineRule="auto" w:before="105" w:after="0"/>
        <w:ind w:left="181" w:right="429" w:firstLine="0"/>
        <w:jc w:val="left"/>
        <w:rPr>
          <w:sz w:val="18"/>
        </w:rPr>
      </w:pPr>
      <w:r>
        <w:rPr>
          <w:sz w:val="18"/>
        </w:rPr>
        <w:t>Lavar bem e deixar escorrer a água. Separar as folhas, retirar cabos e talos. Reunir as folhas enroladas e picar em tiras bem</w:t>
      </w:r>
      <w:r>
        <w:rPr>
          <w:spacing w:val="0"/>
          <w:sz w:val="18"/>
        </w:rPr>
        <w:t> </w:t>
      </w:r>
      <w:r>
        <w:rPr>
          <w:sz w:val="18"/>
        </w:rPr>
        <w:t>fininhas.</w:t>
      </w:r>
    </w:p>
    <w:p>
      <w:pPr>
        <w:pStyle w:val="ListParagraph"/>
        <w:numPr>
          <w:ilvl w:val="0"/>
          <w:numId w:val="147"/>
        </w:numPr>
        <w:tabs>
          <w:tab w:pos="384" w:val="left" w:leader="none"/>
        </w:tabs>
        <w:spacing w:line="205" w:lineRule="exact" w:before="0" w:after="0"/>
        <w:ind w:left="181" w:right="0" w:firstLine="0"/>
        <w:jc w:val="left"/>
        <w:rPr>
          <w:sz w:val="18"/>
        </w:rPr>
      </w:pPr>
      <w:r>
        <w:rPr>
          <w:sz w:val="18"/>
        </w:rPr>
        <w:t>Separar em amostras de 1</w:t>
      </w:r>
      <w:r>
        <w:rPr>
          <w:spacing w:val="-5"/>
          <w:sz w:val="18"/>
        </w:rPr>
        <w:t> </w:t>
      </w:r>
      <w:r>
        <w:rPr>
          <w:sz w:val="18"/>
        </w:rPr>
        <w:t>kg.</w:t>
      </w:r>
    </w:p>
    <w:p>
      <w:pPr>
        <w:pStyle w:val="ListParagraph"/>
        <w:numPr>
          <w:ilvl w:val="0"/>
          <w:numId w:val="147"/>
        </w:numPr>
        <w:tabs>
          <w:tab w:pos="389" w:val="left" w:leader="none"/>
        </w:tabs>
        <w:spacing w:line="360" w:lineRule="auto" w:before="105" w:after="0"/>
        <w:ind w:left="181" w:right="425" w:firstLine="0"/>
        <w:jc w:val="both"/>
        <w:rPr>
          <w:sz w:val="18"/>
        </w:rPr>
      </w:pPr>
      <w:r>
        <w:rPr>
          <w:sz w:val="18"/>
        </w:rPr>
        <w:t>Em uma panela antiaderente, aquecer 5 colheres de sopa de óleo (40mL) em fogo médio Refogar uma cebola picada (110g), um dente de alho picado (2g) e 1 colher de sobremesa de sal (21g), até ficarem dourados. Adicionar 1 kg de repolho roxo e refogar por aproximadamente 10 minutos, mexendo sempre, até que o repolho fique macio. O repolho deve reduzir aproximadamente até a metade do volume</w:t>
      </w:r>
      <w:r>
        <w:rPr>
          <w:spacing w:val="-35"/>
          <w:sz w:val="18"/>
        </w:rPr>
        <w:t> </w:t>
      </w:r>
      <w:r>
        <w:rPr>
          <w:sz w:val="18"/>
        </w:rPr>
        <w:t>inicial.</w:t>
      </w:r>
    </w:p>
    <w:p>
      <w:pPr>
        <w:pStyle w:val="ListParagraph"/>
        <w:numPr>
          <w:ilvl w:val="0"/>
          <w:numId w:val="147"/>
        </w:numPr>
        <w:tabs>
          <w:tab w:pos="384" w:val="left" w:leader="none"/>
        </w:tabs>
        <w:spacing w:line="206" w:lineRule="exact" w:before="0" w:after="0"/>
        <w:ind w:left="181" w:right="0" w:firstLine="0"/>
        <w:jc w:val="both"/>
        <w:rPr>
          <w:sz w:val="18"/>
        </w:rPr>
      </w:pPr>
      <w:r>
        <w:rPr>
          <w:sz w:val="18"/>
        </w:rPr>
        <w:t>Deixar</w:t>
      </w:r>
      <w:r>
        <w:rPr>
          <w:spacing w:val="-1"/>
          <w:sz w:val="18"/>
        </w:rPr>
        <w:t> </w:t>
      </w:r>
      <w:r>
        <w:rPr>
          <w:sz w:val="18"/>
        </w:rPr>
        <w:t>esfriar.</w:t>
      </w:r>
    </w:p>
    <w:p>
      <w:pPr>
        <w:pStyle w:val="ListParagraph"/>
        <w:numPr>
          <w:ilvl w:val="0"/>
          <w:numId w:val="147"/>
        </w:numPr>
        <w:tabs>
          <w:tab w:pos="384" w:val="left" w:leader="none"/>
        </w:tabs>
        <w:spacing w:line="240" w:lineRule="auto" w:before="102" w:after="0"/>
        <w:ind w:left="181" w:right="0" w:firstLine="0"/>
        <w:jc w:val="both"/>
        <w:rPr>
          <w:sz w:val="18"/>
        </w:rPr>
      </w:pPr>
      <w:r>
        <w:rPr>
          <w:sz w:val="18"/>
        </w:rPr>
        <w:t>Repetir a operação para cada quilo de repolho</w:t>
      </w:r>
      <w:r>
        <w:rPr>
          <w:spacing w:val="-2"/>
          <w:sz w:val="18"/>
        </w:rPr>
        <w:t> </w:t>
      </w:r>
      <w:r>
        <w:rPr>
          <w:sz w:val="18"/>
        </w:rPr>
        <w:t>roxo.</w:t>
      </w:r>
    </w:p>
    <w:p>
      <w:pPr>
        <w:pStyle w:val="BodyText"/>
        <w:ind w:left="0"/>
        <w:rPr>
          <w:sz w:val="20"/>
        </w:rPr>
      </w:pPr>
    </w:p>
    <w:p>
      <w:pPr>
        <w:pStyle w:val="BodyText"/>
        <w:spacing w:before="8"/>
        <w:ind w:left="0"/>
        <w:rPr>
          <w:sz w:val="15"/>
        </w:rPr>
      </w:pPr>
    </w:p>
    <w:p>
      <w:pPr>
        <w:pStyle w:val="Heading3"/>
      </w:pPr>
      <w:r>
        <w:rPr/>
        <w:t>Salada, de legumes, com maionese</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48"/>
        </w:numPr>
        <w:tabs>
          <w:tab w:pos="384" w:val="left" w:leader="none"/>
        </w:tabs>
        <w:spacing w:line="240" w:lineRule="auto" w:before="103" w:after="0"/>
        <w:ind w:left="181" w:right="0" w:firstLine="0"/>
        <w:jc w:val="both"/>
        <w:rPr>
          <w:sz w:val="18"/>
        </w:rPr>
      </w:pPr>
      <w:r>
        <w:rPr>
          <w:sz w:val="18"/>
        </w:rPr>
        <w:t>Pesar 2 kg de batata, 1 kg de cenoura e 500g de vagem tipo</w:t>
      </w:r>
      <w:r>
        <w:rPr>
          <w:spacing w:val="-8"/>
          <w:sz w:val="18"/>
        </w:rPr>
        <w:t> </w:t>
      </w:r>
      <w:r>
        <w:rPr>
          <w:sz w:val="18"/>
        </w:rPr>
        <w:t>manteiga.</w:t>
      </w:r>
    </w:p>
    <w:p>
      <w:pPr>
        <w:pStyle w:val="ListParagraph"/>
        <w:numPr>
          <w:ilvl w:val="0"/>
          <w:numId w:val="148"/>
        </w:numPr>
        <w:tabs>
          <w:tab w:pos="384" w:val="left" w:leader="none"/>
        </w:tabs>
        <w:spacing w:line="240" w:lineRule="auto" w:before="105" w:after="0"/>
        <w:ind w:left="181" w:right="0" w:firstLine="0"/>
        <w:jc w:val="both"/>
        <w:rPr>
          <w:sz w:val="18"/>
        </w:rPr>
      </w:pPr>
      <w:r>
        <w:rPr>
          <w:sz w:val="18"/>
        </w:rPr>
        <w:t>Lavar bem e deixar escorrer a</w:t>
      </w:r>
      <w:r>
        <w:rPr>
          <w:spacing w:val="-2"/>
          <w:sz w:val="18"/>
        </w:rPr>
        <w:t> </w:t>
      </w:r>
      <w:r>
        <w:rPr>
          <w:sz w:val="18"/>
        </w:rPr>
        <w:t>água.</w:t>
      </w:r>
    </w:p>
    <w:p>
      <w:pPr>
        <w:pStyle w:val="ListParagraph"/>
        <w:numPr>
          <w:ilvl w:val="0"/>
          <w:numId w:val="148"/>
        </w:numPr>
        <w:tabs>
          <w:tab w:pos="384" w:val="left" w:leader="none"/>
        </w:tabs>
        <w:spacing w:line="240" w:lineRule="auto" w:before="102" w:after="0"/>
        <w:ind w:left="181" w:right="0" w:firstLine="0"/>
        <w:jc w:val="both"/>
        <w:rPr>
          <w:sz w:val="18"/>
        </w:rPr>
      </w:pPr>
      <w:r>
        <w:rPr>
          <w:sz w:val="18"/>
        </w:rPr>
        <w:t>Descascar os legumes e cortar em pedaços de aproximadamente 1</w:t>
      </w:r>
      <w:r>
        <w:rPr>
          <w:spacing w:val="-8"/>
          <w:sz w:val="18"/>
        </w:rPr>
        <w:t> </w:t>
      </w:r>
      <w:r>
        <w:rPr>
          <w:sz w:val="18"/>
        </w:rPr>
        <w:t>cm.</w:t>
      </w:r>
    </w:p>
    <w:p>
      <w:pPr>
        <w:spacing w:after="0" w:line="240" w:lineRule="auto"/>
        <w:jc w:val="both"/>
        <w:rPr>
          <w:sz w:val="18"/>
        </w:rPr>
        <w:sectPr>
          <w:headerReference w:type="default" r:id="rId184"/>
          <w:footerReference w:type="default" r:id="rId185"/>
          <w:pgSz w:w="11900" w:h="16840"/>
          <w:pgMar w:header="0" w:footer="1171" w:top="1340" w:bottom="1360" w:left="1520" w:right="1260"/>
          <w:pgNumType w:start="148"/>
        </w:sectPr>
      </w:pPr>
    </w:p>
    <w:p>
      <w:pPr>
        <w:pStyle w:val="ListParagraph"/>
        <w:numPr>
          <w:ilvl w:val="0"/>
          <w:numId w:val="148"/>
        </w:numPr>
        <w:tabs>
          <w:tab w:pos="384" w:val="left" w:leader="none"/>
        </w:tabs>
        <w:spacing w:line="240" w:lineRule="auto" w:before="77" w:after="0"/>
        <w:ind w:left="181" w:right="0" w:firstLine="0"/>
        <w:jc w:val="left"/>
        <w:rPr>
          <w:sz w:val="18"/>
        </w:rPr>
      </w:pPr>
      <w:r>
        <w:rPr>
          <w:sz w:val="18"/>
        </w:rPr>
        <w:t>Não adicionar nenhum ingrediente aos alimentos.</w:t>
      </w:r>
    </w:p>
    <w:p>
      <w:pPr>
        <w:pStyle w:val="ListParagraph"/>
        <w:numPr>
          <w:ilvl w:val="0"/>
          <w:numId w:val="148"/>
        </w:numPr>
        <w:tabs>
          <w:tab w:pos="415" w:val="left" w:leader="none"/>
        </w:tabs>
        <w:spacing w:line="362" w:lineRule="auto" w:before="103" w:after="0"/>
        <w:ind w:left="181" w:right="428" w:firstLine="0"/>
        <w:jc w:val="left"/>
        <w:rPr>
          <w:sz w:val="18"/>
        </w:rPr>
      </w:pPr>
      <w:r>
        <w:rPr>
          <w:sz w:val="18"/>
        </w:rPr>
        <w:t>Em uma panela sem tampa, colocar os 2 kg de batata picada e adicionar 2 litros de água. Deixar cozinhar, em fogo médio, por aproximadamente 20 minutos, ou até que a batata fique</w:t>
      </w:r>
      <w:r>
        <w:rPr>
          <w:spacing w:val="-18"/>
          <w:sz w:val="18"/>
        </w:rPr>
        <w:t> </w:t>
      </w:r>
      <w:r>
        <w:rPr>
          <w:sz w:val="18"/>
        </w:rPr>
        <w:t>macia.</w:t>
      </w:r>
    </w:p>
    <w:p>
      <w:pPr>
        <w:pStyle w:val="ListParagraph"/>
        <w:numPr>
          <w:ilvl w:val="0"/>
          <w:numId w:val="148"/>
        </w:numPr>
        <w:tabs>
          <w:tab w:pos="384" w:val="left" w:leader="none"/>
        </w:tabs>
        <w:spacing w:line="203" w:lineRule="exact" w:before="0" w:after="0"/>
        <w:ind w:left="181" w:right="0" w:firstLine="0"/>
        <w:jc w:val="left"/>
        <w:rPr>
          <w:sz w:val="18"/>
        </w:rPr>
      </w:pPr>
      <w:r>
        <w:rPr>
          <w:sz w:val="18"/>
        </w:rPr>
        <w:t>Desprezar a água.</w:t>
      </w:r>
      <w:r>
        <w:rPr>
          <w:spacing w:val="-3"/>
          <w:sz w:val="18"/>
        </w:rPr>
        <w:t> </w:t>
      </w:r>
      <w:r>
        <w:rPr>
          <w:sz w:val="18"/>
        </w:rPr>
        <w:t>Reservar.</w:t>
      </w:r>
    </w:p>
    <w:p>
      <w:pPr>
        <w:pStyle w:val="ListParagraph"/>
        <w:numPr>
          <w:ilvl w:val="0"/>
          <w:numId w:val="148"/>
        </w:numPr>
        <w:tabs>
          <w:tab w:pos="405" w:val="left" w:leader="none"/>
        </w:tabs>
        <w:spacing w:line="362" w:lineRule="auto" w:before="103" w:after="0"/>
        <w:ind w:left="181" w:right="428" w:firstLine="0"/>
        <w:jc w:val="left"/>
        <w:rPr>
          <w:sz w:val="18"/>
        </w:rPr>
      </w:pPr>
      <w:r>
        <w:rPr>
          <w:sz w:val="18"/>
        </w:rPr>
        <w:t>Em uma panela sem tampa, colocar os 1 kg de cenoura picada e adicionar 2 litros de água. Deixar cozinhar, em fogo médio, por aproximadamente 30 minutos, ou até que a cenoura fique</w:t>
      </w:r>
      <w:r>
        <w:rPr>
          <w:spacing w:val="-19"/>
          <w:sz w:val="18"/>
        </w:rPr>
        <w:t> </w:t>
      </w:r>
      <w:r>
        <w:rPr>
          <w:sz w:val="18"/>
        </w:rPr>
        <w:t>macia.</w:t>
      </w:r>
    </w:p>
    <w:p>
      <w:pPr>
        <w:pStyle w:val="ListParagraph"/>
        <w:numPr>
          <w:ilvl w:val="0"/>
          <w:numId w:val="148"/>
        </w:numPr>
        <w:tabs>
          <w:tab w:pos="384" w:val="left" w:leader="none"/>
        </w:tabs>
        <w:spacing w:line="203" w:lineRule="exact" w:before="0" w:after="0"/>
        <w:ind w:left="181" w:right="0" w:firstLine="0"/>
        <w:jc w:val="left"/>
        <w:rPr>
          <w:sz w:val="18"/>
        </w:rPr>
      </w:pPr>
      <w:r>
        <w:rPr>
          <w:sz w:val="18"/>
        </w:rPr>
        <w:t>Desprezar a água.</w:t>
      </w:r>
      <w:r>
        <w:rPr>
          <w:spacing w:val="-3"/>
          <w:sz w:val="18"/>
        </w:rPr>
        <w:t> </w:t>
      </w:r>
      <w:r>
        <w:rPr>
          <w:sz w:val="18"/>
        </w:rPr>
        <w:t>Reservar.</w:t>
      </w:r>
    </w:p>
    <w:p>
      <w:pPr>
        <w:pStyle w:val="ListParagraph"/>
        <w:numPr>
          <w:ilvl w:val="0"/>
          <w:numId w:val="148"/>
        </w:numPr>
        <w:tabs>
          <w:tab w:pos="384" w:val="left" w:leader="none"/>
        </w:tabs>
        <w:spacing w:line="240" w:lineRule="auto" w:before="102" w:after="0"/>
        <w:ind w:left="181" w:right="0" w:firstLine="0"/>
        <w:jc w:val="left"/>
        <w:rPr>
          <w:sz w:val="18"/>
        </w:rPr>
      </w:pPr>
      <w:r>
        <w:rPr>
          <w:sz w:val="18"/>
        </w:rPr>
        <w:t>Retirar as extremidades da vagem e os fios de ambos os</w:t>
      </w:r>
      <w:r>
        <w:rPr>
          <w:spacing w:val="-12"/>
          <w:sz w:val="18"/>
        </w:rPr>
        <w:t> </w:t>
      </w:r>
      <w:r>
        <w:rPr>
          <w:sz w:val="18"/>
        </w:rPr>
        <w:t>lados.</w:t>
      </w:r>
    </w:p>
    <w:p>
      <w:pPr>
        <w:pStyle w:val="ListParagraph"/>
        <w:numPr>
          <w:ilvl w:val="0"/>
          <w:numId w:val="148"/>
        </w:numPr>
        <w:tabs>
          <w:tab w:pos="525" w:val="left" w:leader="none"/>
        </w:tabs>
        <w:spacing w:line="360" w:lineRule="auto" w:before="105" w:after="0"/>
        <w:ind w:left="181" w:right="430" w:firstLine="0"/>
        <w:jc w:val="left"/>
        <w:rPr>
          <w:sz w:val="18"/>
        </w:rPr>
      </w:pPr>
      <w:r>
        <w:rPr>
          <w:sz w:val="18"/>
        </w:rPr>
        <w:t>Em uma panela sem tampa, colocar 500g de vagem picada e adicionar 1 litro de água. Deixar cozinhar, em fogo médio, por aproximadamente 15 minutos, ou até que a vagem fique</w:t>
      </w:r>
      <w:r>
        <w:rPr>
          <w:spacing w:val="-14"/>
          <w:sz w:val="18"/>
        </w:rPr>
        <w:t> </w:t>
      </w:r>
      <w:r>
        <w:rPr>
          <w:sz w:val="18"/>
        </w:rPr>
        <w:t>macia.</w:t>
      </w:r>
    </w:p>
    <w:p>
      <w:pPr>
        <w:pStyle w:val="BodyText"/>
        <w:spacing w:line="205" w:lineRule="exact"/>
      </w:pPr>
      <w:r>
        <w:rPr/>
        <w:t>10. Desprezar a água. Reservar.</w:t>
      </w:r>
    </w:p>
    <w:p>
      <w:pPr>
        <w:pStyle w:val="BodyText"/>
        <w:spacing w:line="360" w:lineRule="auto" w:before="105"/>
        <w:ind w:right="426"/>
      </w:pPr>
      <w:r>
        <w:rPr/>
        <w:t>12. Em uma bacia, colocar a batata, a cenoura e a vagem cozidas. Adicionar 3 cebolas picadas (330g).Misturar. Acrescentar 1,5 kg de maionese tradicional industrializada e misturar novamente.</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0"/>
        </w:rPr>
      </w:pPr>
    </w:p>
    <w:p>
      <w:pPr>
        <w:pStyle w:val="Heading3"/>
        <w:ind w:left="2161"/>
      </w:pPr>
      <w:r>
        <w:rPr/>
        <w:t>Salada, de legumes, cozida no vapor</w:t>
      </w:r>
    </w:p>
    <w:p>
      <w:pPr>
        <w:pStyle w:val="BodyText"/>
        <w:ind w:left="0"/>
        <w:rPr>
          <w:b/>
          <w:sz w:val="20"/>
        </w:rPr>
      </w:pPr>
    </w:p>
    <w:p>
      <w:pPr>
        <w:pStyle w:val="BodyText"/>
        <w:spacing w:before="3"/>
        <w:ind w:left="0"/>
        <w:rPr>
          <w:b/>
          <w:sz w:val="16"/>
        </w:rPr>
      </w:pPr>
    </w:p>
    <w:p>
      <w:pPr>
        <w:pStyle w:val="BodyText"/>
      </w:pPr>
      <w:r>
        <w:rPr/>
        <w:t>Procedimentos:</w:t>
      </w:r>
    </w:p>
    <w:p>
      <w:pPr>
        <w:pStyle w:val="ListParagraph"/>
        <w:numPr>
          <w:ilvl w:val="0"/>
          <w:numId w:val="149"/>
        </w:numPr>
        <w:tabs>
          <w:tab w:pos="384" w:val="left" w:leader="none"/>
        </w:tabs>
        <w:spacing w:line="360" w:lineRule="auto" w:before="105" w:after="0"/>
        <w:ind w:left="181" w:right="428" w:firstLine="0"/>
        <w:jc w:val="left"/>
        <w:rPr>
          <w:sz w:val="18"/>
        </w:rPr>
      </w:pPr>
      <w:r>
        <w:rPr>
          <w:sz w:val="18"/>
        </w:rPr>
        <w:t>Pesar 1 kg de couve-flor (só as flores), 1 kg de cenoura, 1 kg de brócolis (só as flores), 1 kg de batata e 1 kg de vagem tipo</w:t>
      </w:r>
      <w:r>
        <w:rPr>
          <w:spacing w:val="-2"/>
          <w:sz w:val="18"/>
        </w:rPr>
        <w:t> </w:t>
      </w:r>
      <w:r>
        <w:rPr>
          <w:sz w:val="18"/>
        </w:rPr>
        <w:t>manteiga</w:t>
      </w:r>
    </w:p>
    <w:p>
      <w:pPr>
        <w:pStyle w:val="ListParagraph"/>
        <w:numPr>
          <w:ilvl w:val="0"/>
          <w:numId w:val="149"/>
        </w:numPr>
        <w:tabs>
          <w:tab w:pos="384" w:val="left" w:leader="none"/>
        </w:tabs>
        <w:spacing w:line="205" w:lineRule="exact" w:before="0" w:after="0"/>
        <w:ind w:left="181" w:right="0" w:firstLine="0"/>
        <w:jc w:val="left"/>
        <w:rPr>
          <w:sz w:val="18"/>
        </w:rPr>
      </w:pPr>
      <w:r>
        <w:rPr>
          <w:sz w:val="18"/>
        </w:rPr>
        <w:t>Lavar bem e deixar</w:t>
      </w:r>
      <w:r>
        <w:rPr>
          <w:spacing w:val="-1"/>
          <w:sz w:val="18"/>
        </w:rPr>
        <w:t> </w:t>
      </w:r>
      <w:r>
        <w:rPr>
          <w:sz w:val="18"/>
        </w:rPr>
        <w:t>escorrer.</w:t>
      </w:r>
    </w:p>
    <w:p>
      <w:pPr>
        <w:pStyle w:val="ListParagraph"/>
        <w:numPr>
          <w:ilvl w:val="0"/>
          <w:numId w:val="149"/>
        </w:numPr>
        <w:tabs>
          <w:tab w:pos="384" w:val="left" w:leader="none"/>
        </w:tabs>
        <w:spacing w:line="240" w:lineRule="auto" w:before="105" w:after="0"/>
        <w:ind w:left="181" w:right="0" w:firstLine="0"/>
        <w:jc w:val="left"/>
        <w:rPr>
          <w:sz w:val="18"/>
        </w:rPr>
      </w:pPr>
      <w:r>
        <w:rPr>
          <w:sz w:val="18"/>
        </w:rPr>
        <w:t>Descascar as cenouras e cortar em cubos de aproximadamente 1</w:t>
      </w:r>
      <w:r>
        <w:rPr>
          <w:spacing w:val="-9"/>
          <w:sz w:val="18"/>
        </w:rPr>
        <w:t> </w:t>
      </w:r>
      <w:r>
        <w:rPr>
          <w:sz w:val="18"/>
        </w:rPr>
        <w:t>cm.</w:t>
      </w:r>
    </w:p>
    <w:p>
      <w:pPr>
        <w:pStyle w:val="ListParagraph"/>
        <w:numPr>
          <w:ilvl w:val="0"/>
          <w:numId w:val="149"/>
        </w:numPr>
        <w:tabs>
          <w:tab w:pos="384" w:val="left" w:leader="none"/>
        </w:tabs>
        <w:spacing w:line="240" w:lineRule="auto" w:before="103" w:after="0"/>
        <w:ind w:left="181" w:right="0" w:firstLine="0"/>
        <w:jc w:val="left"/>
        <w:rPr>
          <w:sz w:val="18"/>
        </w:rPr>
      </w:pPr>
      <w:r>
        <w:rPr>
          <w:sz w:val="18"/>
        </w:rPr>
        <w:t>Descascar as batatas e cortar em cubos de aproximadamente 1</w:t>
      </w:r>
      <w:r>
        <w:rPr>
          <w:spacing w:val="-8"/>
          <w:sz w:val="18"/>
        </w:rPr>
        <w:t> </w:t>
      </w:r>
      <w:r>
        <w:rPr>
          <w:sz w:val="18"/>
        </w:rPr>
        <w:t>cm.</w:t>
      </w:r>
    </w:p>
    <w:p>
      <w:pPr>
        <w:pStyle w:val="ListParagraph"/>
        <w:numPr>
          <w:ilvl w:val="0"/>
          <w:numId w:val="149"/>
        </w:numPr>
        <w:tabs>
          <w:tab w:pos="473" w:val="left" w:leader="none"/>
        </w:tabs>
        <w:spacing w:line="360" w:lineRule="auto" w:before="105" w:after="0"/>
        <w:ind w:left="181" w:right="426" w:firstLine="0"/>
        <w:jc w:val="left"/>
        <w:rPr>
          <w:sz w:val="18"/>
        </w:rPr>
      </w:pPr>
      <w:r>
        <w:rPr>
          <w:sz w:val="18"/>
        </w:rPr>
        <w:t>Retirar as extremidades da vagem, os fios de ambos os lados e cortar em pedaços de aproximadamente 1</w:t>
      </w:r>
      <w:r>
        <w:rPr>
          <w:spacing w:val="-2"/>
          <w:sz w:val="18"/>
        </w:rPr>
        <w:t> </w:t>
      </w:r>
      <w:r>
        <w:rPr>
          <w:sz w:val="18"/>
        </w:rPr>
        <w:t>cm.</w:t>
      </w:r>
    </w:p>
    <w:p>
      <w:pPr>
        <w:pStyle w:val="ListParagraph"/>
        <w:numPr>
          <w:ilvl w:val="0"/>
          <w:numId w:val="149"/>
        </w:numPr>
        <w:tabs>
          <w:tab w:pos="384" w:val="left" w:leader="none"/>
        </w:tabs>
        <w:spacing w:line="205" w:lineRule="exact" w:before="0" w:after="0"/>
        <w:ind w:left="181" w:right="0" w:firstLine="0"/>
        <w:jc w:val="left"/>
        <w:rPr>
          <w:sz w:val="18"/>
        </w:rPr>
      </w:pPr>
      <w:r>
        <w:rPr>
          <w:sz w:val="18"/>
        </w:rPr>
        <w:t>Não adicionar nenhum ingrediente aos alimentos.</w:t>
      </w:r>
    </w:p>
    <w:p>
      <w:pPr>
        <w:pStyle w:val="ListParagraph"/>
        <w:numPr>
          <w:ilvl w:val="0"/>
          <w:numId w:val="149"/>
        </w:numPr>
        <w:tabs>
          <w:tab w:pos="398" w:val="left" w:leader="none"/>
        </w:tabs>
        <w:spacing w:line="360" w:lineRule="auto" w:before="105" w:after="0"/>
        <w:ind w:left="181" w:right="426" w:firstLine="0"/>
        <w:jc w:val="both"/>
        <w:rPr>
          <w:sz w:val="18"/>
        </w:rPr>
      </w:pPr>
      <w:r>
        <w:rPr>
          <w:sz w:val="18"/>
        </w:rPr>
        <w:t>Em uma panela para cozimento a vapor, colocar a cenoura por aproximadamente 30 minutos, ou até que fique macia. Colocar separadamente os demais alimentos: a couve-flor (20 minutos), os brócolis (20 minutos), as batatas (20 minutos) e a vagem (15 minutos), ou até que fiquem</w:t>
      </w:r>
      <w:r>
        <w:rPr>
          <w:spacing w:val="-18"/>
          <w:sz w:val="18"/>
        </w:rPr>
        <w:t> </w:t>
      </w:r>
      <w:r>
        <w:rPr>
          <w:sz w:val="18"/>
        </w:rPr>
        <w:t>macios.</w:t>
      </w:r>
    </w:p>
    <w:p>
      <w:pPr>
        <w:pStyle w:val="ListParagraph"/>
        <w:numPr>
          <w:ilvl w:val="0"/>
          <w:numId w:val="149"/>
        </w:numPr>
        <w:tabs>
          <w:tab w:pos="393" w:val="left" w:leader="none"/>
        </w:tabs>
        <w:spacing w:line="360" w:lineRule="auto" w:before="0" w:after="0"/>
        <w:ind w:left="181" w:right="426" w:firstLine="0"/>
        <w:jc w:val="left"/>
        <w:rPr>
          <w:sz w:val="18"/>
        </w:rPr>
      </w:pPr>
      <w:r>
        <w:rPr>
          <w:sz w:val="18"/>
        </w:rPr>
        <w:t>Retirar do vapor e deixar esfriar. Após a cocção, em separado, juntar todos os alimentos em um único recipiente.</w:t>
      </w:r>
    </w:p>
    <w:p>
      <w:pPr>
        <w:pStyle w:val="BodyText"/>
        <w:ind w:left="0"/>
        <w:rPr>
          <w:sz w:val="20"/>
        </w:rPr>
      </w:pPr>
    </w:p>
    <w:p>
      <w:pPr>
        <w:pStyle w:val="BodyText"/>
        <w:ind w:left="0"/>
        <w:rPr>
          <w:sz w:val="20"/>
        </w:rPr>
      </w:pPr>
    </w:p>
    <w:p>
      <w:pPr>
        <w:pStyle w:val="Heading3"/>
        <w:spacing w:before="155"/>
        <w:ind w:left="2163"/>
      </w:pPr>
      <w:r>
        <w:rPr/>
        <w:t>Salmão, filé, com pele, fresco, grelhado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50"/>
        </w:numPr>
        <w:tabs>
          <w:tab w:pos="384" w:val="left" w:leader="none"/>
        </w:tabs>
        <w:spacing w:line="240" w:lineRule="auto" w:before="103" w:after="0"/>
        <w:ind w:left="181" w:right="0" w:firstLine="0"/>
        <w:jc w:val="left"/>
        <w:rPr>
          <w:sz w:val="18"/>
        </w:rPr>
      </w:pPr>
      <w:r>
        <w:rPr>
          <w:sz w:val="18"/>
        </w:rPr>
        <w:t>Pesar 6 kg de filé de salmão com</w:t>
      </w:r>
      <w:r>
        <w:rPr>
          <w:spacing w:val="-3"/>
          <w:sz w:val="18"/>
        </w:rPr>
        <w:t> </w:t>
      </w:r>
      <w:r>
        <w:rPr>
          <w:sz w:val="18"/>
        </w:rPr>
        <w:t>pele.</w:t>
      </w:r>
    </w:p>
    <w:p>
      <w:pPr>
        <w:pStyle w:val="ListParagraph"/>
        <w:numPr>
          <w:ilvl w:val="0"/>
          <w:numId w:val="150"/>
        </w:numPr>
        <w:tabs>
          <w:tab w:pos="384" w:val="left" w:leader="none"/>
        </w:tabs>
        <w:spacing w:line="240" w:lineRule="auto" w:before="105" w:after="0"/>
        <w:ind w:left="181" w:right="0" w:firstLine="0"/>
        <w:jc w:val="left"/>
        <w:rPr>
          <w:sz w:val="18"/>
        </w:rPr>
      </w:pPr>
      <w:r>
        <w:rPr>
          <w:sz w:val="18"/>
        </w:rPr>
        <w:t>Lavar bem e deixar escorrer a água. Separar em amostras de 1</w:t>
      </w:r>
      <w:r>
        <w:rPr>
          <w:spacing w:val="-9"/>
          <w:sz w:val="18"/>
        </w:rPr>
        <w:t> </w:t>
      </w:r>
      <w:r>
        <w:rPr>
          <w:sz w:val="18"/>
        </w:rPr>
        <w:t>kg.</w:t>
      </w:r>
    </w:p>
    <w:p>
      <w:pPr>
        <w:pStyle w:val="ListParagraph"/>
        <w:numPr>
          <w:ilvl w:val="0"/>
          <w:numId w:val="150"/>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0"/>
        </w:numPr>
        <w:tabs>
          <w:tab w:pos="384" w:val="left" w:leader="none"/>
        </w:tabs>
        <w:spacing w:line="240" w:lineRule="auto" w:before="102" w:after="0"/>
        <w:ind w:left="181" w:right="0" w:firstLine="0"/>
        <w:jc w:val="left"/>
        <w:rPr>
          <w:sz w:val="18"/>
        </w:rPr>
      </w:pPr>
      <w:r>
        <w:rPr>
          <w:sz w:val="18"/>
        </w:rPr>
        <w:t>Aquecer a</w:t>
      </w:r>
      <w:r>
        <w:rPr>
          <w:spacing w:val="-2"/>
          <w:sz w:val="18"/>
        </w:rPr>
        <w:t> </w:t>
      </w:r>
      <w:r>
        <w:rPr>
          <w:sz w:val="18"/>
        </w:rPr>
        <w:t>grelha.</w:t>
      </w:r>
    </w:p>
    <w:p>
      <w:pPr>
        <w:pStyle w:val="ListParagraph"/>
        <w:numPr>
          <w:ilvl w:val="0"/>
          <w:numId w:val="150"/>
        </w:numPr>
        <w:tabs>
          <w:tab w:pos="413" w:val="left" w:leader="none"/>
        </w:tabs>
        <w:spacing w:line="360" w:lineRule="auto" w:before="105" w:after="0"/>
        <w:ind w:left="181" w:right="426" w:firstLine="0"/>
        <w:jc w:val="left"/>
        <w:rPr>
          <w:sz w:val="18"/>
        </w:rPr>
      </w:pPr>
      <w:r>
        <w:rPr>
          <w:sz w:val="18"/>
        </w:rPr>
        <w:t>Grelhar os filés por aproximadamente 10 minutos. Virar do outro lado e deixar grelhar por mais 10 minutos, ou até que o peixe esteja</w:t>
      </w:r>
      <w:r>
        <w:rPr>
          <w:spacing w:val="-7"/>
          <w:sz w:val="18"/>
        </w:rPr>
        <w:t> </w:t>
      </w:r>
      <w:r>
        <w:rPr>
          <w:sz w:val="18"/>
        </w:rPr>
        <w:t>macio.</w:t>
      </w:r>
    </w:p>
    <w:p>
      <w:pPr>
        <w:pStyle w:val="ListParagraph"/>
        <w:numPr>
          <w:ilvl w:val="0"/>
          <w:numId w:val="150"/>
        </w:numPr>
        <w:tabs>
          <w:tab w:pos="384" w:val="left" w:leader="none"/>
        </w:tabs>
        <w:spacing w:line="205" w:lineRule="exact" w:before="0" w:after="0"/>
        <w:ind w:left="181" w:right="0" w:firstLine="0"/>
        <w:jc w:val="left"/>
        <w:rPr>
          <w:sz w:val="18"/>
        </w:rPr>
      </w:pPr>
      <w:r>
        <w:rPr>
          <w:sz w:val="18"/>
        </w:rPr>
        <w:t>Deixar</w:t>
      </w:r>
      <w:r>
        <w:rPr>
          <w:spacing w:val="-1"/>
          <w:sz w:val="18"/>
        </w:rPr>
        <w:t> </w:t>
      </w:r>
      <w:r>
        <w:rPr>
          <w:sz w:val="18"/>
        </w:rPr>
        <w:t>esfriar.</w:t>
      </w:r>
    </w:p>
    <w:p>
      <w:pPr>
        <w:spacing w:after="0" w:line="205" w:lineRule="exact"/>
        <w:jc w:val="left"/>
        <w:rPr>
          <w:sz w:val="18"/>
        </w:rPr>
        <w:sectPr>
          <w:headerReference w:type="default" r:id="rId186"/>
          <w:footerReference w:type="default" r:id="rId187"/>
          <w:pgSz w:w="11900" w:h="16840"/>
          <w:pgMar w:header="0" w:footer="1205" w:top="1340" w:bottom="1400" w:left="1520" w:right="1260"/>
          <w:pgNumType w:start="149"/>
        </w:sectPr>
      </w:pPr>
    </w:p>
    <w:p>
      <w:pPr>
        <w:pStyle w:val="Heading3"/>
        <w:spacing w:before="72"/>
      </w:pPr>
      <w:r>
        <w:rPr/>
        <w:t>Salmão, sem pele, fresco, grelhado</w:t>
      </w:r>
    </w:p>
    <w:p>
      <w:pPr>
        <w:pStyle w:val="BodyText"/>
        <w:ind w:left="0"/>
        <w:rPr>
          <w:b/>
          <w:sz w:val="20"/>
        </w:rPr>
      </w:pPr>
    </w:p>
    <w:p>
      <w:pPr>
        <w:pStyle w:val="BodyText"/>
        <w:spacing w:before="6"/>
        <w:ind w:left="0"/>
        <w:rPr>
          <w:b/>
          <w:sz w:val="16"/>
        </w:rPr>
      </w:pPr>
    </w:p>
    <w:p>
      <w:pPr>
        <w:pStyle w:val="BodyText"/>
      </w:pPr>
      <w:r>
        <w:rPr/>
        <w:t>Procedimentos:</w:t>
      </w:r>
    </w:p>
    <w:p>
      <w:pPr>
        <w:pStyle w:val="ListParagraph"/>
        <w:numPr>
          <w:ilvl w:val="0"/>
          <w:numId w:val="151"/>
        </w:numPr>
        <w:tabs>
          <w:tab w:pos="384" w:val="left" w:leader="none"/>
        </w:tabs>
        <w:spacing w:line="240" w:lineRule="auto" w:before="103" w:after="0"/>
        <w:ind w:left="181" w:right="0" w:firstLine="0"/>
        <w:jc w:val="left"/>
        <w:rPr>
          <w:sz w:val="18"/>
        </w:rPr>
      </w:pPr>
      <w:r>
        <w:rPr>
          <w:sz w:val="18"/>
        </w:rPr>
        <w:t>Pesar 6 kg de filé de salmão sem</w:t>
      </w:r>
      <w:r>
        <w:rPr>
          <w:spacing w:val="-3"/>
          <w:sz w:val="18"/>
        </w:rPr>
        <w:t> </w:t>
      </w:r>
      <w:r>
        <w:rPr>
          <w:sz w:val="18"/>
        </w:rPr>
        <w:t>pele.</w:t>
      </w:r>
    </w:p>
    <w:p>
      <w:pPr>
        <w:pStyle w:val="ListParagraph"/>
        <w:numPr>
          <w:ilvl w:val="0"/>
          <w:numId w:val="151"/>
        </w:numPr>
        <w:tabs>
          <w:tab w:pos="384" w:val="left" w:leader="none"/>
        </w:tabs>
        <w:spacing w:line="240" w:lineRule="auto" w:before="102" w:after="0"/>
        <w:ind w:left="181" w:right="0" w:firstLine="0"/>
        <w:jc w:val="left"/>
        <w:rPr>
          <w:sz w:val="18"/>
        </w:rPr>
      </w:pPr>
      <w:r>
        <w:rPr>
          <w:sz w:val="18"/>
        </w:rPr>
        <w:t>Lavar bem e deixar escorrer a água. Separar em amostras de 1</w:t>
      </w:r>
      <w:r>
        <w:rPr>
          <w:spacing w:val="-9"/>
          <w:sz w:val="18"/>
        </w:rPr>
        <w:t> </w:t>
      </w:r>
      <w:r>
        <w:rPr>
          <w:sz w:val="18"/>
        </w:rPr>
        <w:t>kg.</w:t>
      </w:r>
    </w:p>
    <w:p>
      <w:pPr>
        <w:pStyle w:val="ListParagraph"/>
        <w:numPr>
          <w:ilvl w:val="0"/>
          <w:numId w:val="151"/>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1"/>
        </w:numPr>
        <w:tabs>
          <w:tab w:pos="384" w:val="left" w:leader="none"/>
        </w:tabs>
        <w:spacing w:line="240" w:lineRule="auto" w:before="103" w:after="0"/>
        <w:ind w:left="181" w:right="0" w:firstLine="0"/>
        <w:jc w:val="left"/>
        <w:rPr>
          <w:sz w:val="18"/>
        </w:rPr>
      </w:pPr>
      <w:r>
        <w:rPr>
          <w:sz w:val="18"/>
        </w:rPr>
        <w:t>Aquecer a</w:t>
      </w:r>
      <w:r>
        <w:rPr>
          <w:spacing w:val="-2"/>
          <w:sz w:val="18"/>
        </w:rPr>
        <w:t> </w:t>
      </w:r>
      <w:r>
        <w:rPr>
          <w:sz w:val="18"/>
        </w:rPr>
        <w:t>grelha.</w:t>
      </w:r>
    </w:p>
    <w:p>
      <w:pPr>
        <w:pStyle w:val="ListParagraph"/>
        <w:numPr>
          <w:ilvl w:val="0"/>
          <w:numId w:val="151"/>
        </w:numPr>
        <w:tabs>
          <w:tab w:pos="413" w:val="left" w:leader="none"/>
        </w:tabs>
        <w:spacing w:line="362" w:lineRule="auto" w:before="102" w:after="0"/>
        <w:ind w:left="181" w:right="426" w:firstLine="0"/>
        <w:jc w:val="left"/>
        <w:rPr>
          <w:sz w:val="18"/>
        </w:rPr>
      </w:pPr>
      <w:r>
        <w:rPr>
          <w:sz w:val="18"/>
        </w:rPr>
        <w:t>Grelhar os filés por aproximadamente 10 minutos. Virar do outro lado e deixar grelhar por mais 10 minutos, ou até que o peixe esteja</w:t>
      </w:r>
      <w:r>
        <w:rPr>
          <w:spacing w:val="-7"/>
          <w:sz w:val="18"/>
        </w:rPr>
        <w:t> </w:t>
      </w:r>
      <w:r>
        <w:rPr>
          <w:sz w:val="18"/>
        </w:rPr>
        <w:t>macio.</w:t>
      </w:r>
    </w:p>
    <w:p>
      <w:pPr>
        <w:pStyle w:val="ListParagraph"/>
        <w:numPr>
          <w:ilvl w:val="0"/>
          <w:numId w:val="151"/>
        </w:numPr>
        <w:tabs>
          <w:tab w:pos="384"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spacing w:before="8"/>
        <w:ind w:left="0"/>
        <w:rPr>
          <w:sz w:val="15"/>
        </w:rPr>
      </w:pPr>
    </w:p>
    <w:p>
      <w:pPr>
        <w:pStyle w:val="Heading3"/>
        <w:ind w:left="2164"/>
      </w:pPr>
      <w:r>
        <w:rPr/>
        <w:t>Salpicão, de frango</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52"/>
        </w:numPr>
        <w:tabs>
          <w:tab w:pos="384" w:val="left" w:leader="none"/>
        </w:tabs>
        <w:spacing w:line="240" w:lineRule="auto" w:before="103" w:after="0"/>
        <w:ind w:left="181" w:right="0" w:firstLine="0"/>
        <w:jc w:val="left"/>
        <w:rPr>
          <w:sz w:val="18"/>
        </w:rPr>
      </w:pPr>
      <w:r>
        <w:rPr>
          <w:sz w:val="18"/>
        </w:rPr>
        <w:t>Pesar 4 kg de peito de frango desossado e sem</w:t>
      </w:r>
      <w:r>
        <w:rPr>
          <w:spacing w:val="-5"/>
          <w:sz w:val="18"/>
        </w:rPr>
        <w:t> </w:t>
      </w:r>
      <w:r>
        <w:rPr>
          <w:sz w:val="18"/>
        </w:rPr>
        <w:t>pele.</w:t>
      </w:r>
    </w:p>
    <w:p>
      <w:pPr>
        <w:pStyle w:val="ListParagraph"/>
        <w:numPr>
          <w:ilvl w:val="0"/>
          <w:numId w:val="152"/>
        </w:numPr>
        <w:tabs>
          <w:tab w:pos="384" w:val="left" w:leader="none"/>
        </w:tabs>
        <w:spacing w:line="240" w:lineRule="auto" w:before="102" w:after="0"/>
        <w:ind w:left="181" w:right="0" w:firstLine="0"/>
        <w:jc w:val="left"/>
        <w:rPr>
          <w:sz w:val="18"/>
        </w:rPr>
      </w:pPr>
      <w:r>
        <w:rPr>
          <w:sz w:val="18"/>
        </w:rPr>
        <w:t>Lavar bem, escorrer a água. Separar em amostras de 1</w:t>
      </w:r>
      <w:r>
        <w:rPr>
          <w:spacing w:val="-10"/>
          <w:sz w:val="18"/>
        </w:rPr>
        <w:t> </w:t>
      </w:r>
      <w:r>
        <w:rPr>
          <w:sz w:val="18"/>
        </w:rPr>
        <w:t>kg.</w:t>
      </w:r>
    </w:p>
    <w:p>
      <w:pPr>
        <w:pStyle w:val="ListParagraph"/>
        <w:numPr>
          <w:ilvl w:val="0"/>
          <w:numId w:val="152"/>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2"/>
        </w:numPr>
        <w:tabs>
          <w:tab w:pos="470" w:val="left" w:leader="none"/>
        </w:tabs>
        <w:spacing w:line="360" w:lineRule="auto" w:before="103" w:after="0"/>
        <w:ind w:left="181" w:right="426" w:firstLine="0"/>
        <w:jc w:val="left"/>
        <w:rPr>
          <w:sz w:val="18"/>
        </w:rPr>
      </w:pPr>
      <w:r>
        <w:rPr>
          <w:sz w:val="18"/>
        </w:rPr>
        <w:t>Em uma panela, colocar 1 kg de frango. Adicionar 2 litros de água. Deixar cozinhar por aproximadamente 45</w:t>
      </w:r>
      <w:r>
        <w:rPr>
          <w:spacing w:val="-2"/>
          <w:sz w:val="18"/>
        </w:rPr>
        <w:t> </w:t>
      </w:r>
      <w:r>
        <w:rPr>
          <w:sz w:val="18"/>
        </w:rPr>
        <w:t>minutos.</w:t>
      </w:r>
    </w:p>
    <w:p>
      <w:pPr>
        <w:pStyle w:val="ListParagraph"/>
        <w:numPr>
          <w:ilvl w:val="0"/>
          <w:numId w:val="152"/>
        </w:numPr>
        <w:tabs>
          <w:tab w:pos="384" w:val="left" w:leader="none"/>
        </w:tabs>
        <w:spacing w:line="240" w:lineRule="auto" w:before="1" w:after="0"/>
        <w:ind w:left="181" w:right="0" w:firstLine="0"/>
        <w:jc w:val="left"/>
        <w:rPr>
          <w:sz w:val="18"/>
        </w:rPr>
      </w:pPr>
      <w:r>
        <w:rPr>
          <w:sz w:val="18"/>
        </w:rPr>
        <w:t>Desprezar a</w:t>
      </w:r>
      <w:r>
        <w:rPr>
          <w:spacing w:val="-3"/>
          <w:sz w:val="18"/>
        </w:rPr>
        <w:t> </w:t>
      </w:r>
      <w:r>
        <w:rPr>
          <w:sz w:val="18"/>
        </w:rPr>
        <w:t>água.</w:t>
      </w:r>
    </w:p>
    <w:p>
      <w:pPr>
        <w:pStyle w:val="ListParagraph"/>
        <w:numPr>
          <w:ilvl w:val="0"/>
          <w:numId w:val="152"/>
        </w:numPr>
        <w:tabs>
          <w:tab w:pos="384" w:val="left" w:leader="none"/>
        </w:tabs>
        <w:spacing w:line="240" w:lineRule="auto" w:before="102" w:after="0"/>
        <w:ind w:left="181" w:right="0" w:firstLine="0"/>
        <w:jc w:val="left"/>
        <w:rPr>
          <w:sz w:val="18"/>
        </w:rPr>
      </w:pPr>
      <w:r>
        <w:rPr>
          <w:sz w:val="18"/>
        </w:rPr>
        <w:t>Deixar esfriar. Desfiar o frango cozido com as mãos, em pedaços pequenos.</w:t>
      </w:r>
      <w:r>
        <w:rPr>
          <w:spacing w:val="-16"/>
          <w:sz w:val="18"/>
        </w:rPr>
        <w:t> </w:t>
      </w:r>
      <w:r>
        <w:rPr>
          <w:sz w:val="18"/>
        </w:rPr>
        <w:t>Reservar.</w:t>
      </w:r>
    </w:p>
    <w:p>
      <w:pPr>
        <w:pStyle w:val="ListParagraph"/>
        <w:numPr>
          <w:ilvl w:val="0"/>
          <w:numId w:val="152"/>
        </w:numPr>
        <w:tabs>
          <w:tab w:pos="391" w:val="left" w:leader="none"/>
        </w:tabs>
        <w:spacing w:line="362" w:lineRule="auto" w:before="103" w:after="0"/>
        <w:ind w:left="181" w:right="425" w:firstLine="0"/>
        <w:jc w:val="left"/>
        <w:rPr>
          <w:sz w:val="18"/>
        </w:rPr>
      </w:pPr>
      <w:r>
        <w:rPr>
          <w:sz w:val="18"/>
        </w:rPr>
        <w:t>Lavar 3 ramos de salsão (120g), 1 pimentão verde (84g) e 1 pimentão vermelho (84g). Deixar escorrer a água.</w:t>
      </w:r>
    </w:p>
    <w:p>
      <w:pPr>
        <w:pStyle w:val="ListParagraph"/>
        <w:numPr>
          <w:ilvl w:val="0"/>
          <w:numId w:val="152"/>
        </w:numPr>
        <w:tabs>
          <w:tab w:pos="384" w:val="left" w:leader="none"/>
        </w:tabs>
        <w:spacing w:line="203" w:lineRule="exact" w:before="0" w:after="0"/>
        <w:ind w:left="181" w:right="0" w:firstLine="0"/>
        <w:jc w:val="left"/>
        <w:rPr>
          <w:sz w:val="18"/>
        </w:rPr>
      </w:pPr>
      <w:r>
        <w:rPr>
          <w:sz w:val="18"/>
        </w:rPr>
        <w:t>Cortar em tiras bem finas o salsão e os pimentões.</w:t>
      </w:r>
      <w:r>
        <w:rPr>
          <w:spacing w:val="-5"/>
          <w:sz w:val="18"/>
        </w:rPr>
        <w:t> </w:t>
      </w:r>
      <w:r>
        <w:rPr>
          <w:sz w:val="18"/>
        </w:rPr>
        <w:t>Reservar.</w:t>
      </w:r>
    </w:p>
    <w:p>
      <w:pPr>
        <w:pStyle w:val="ListParagraph"/>
        <w:numPr>
          <w:ilvl w:val="0"/>
          <w:numId w:val="152"/>
        </w:numPr>
        <w:tabs>
          <w:tab w:pos="389" w:val="left" w:leader="none"/>
        </w:tabs>
        <w:spacing w:line="360" w:lineRule="auto" w:before="105" w:after="0"/>
        <w:ind w:left="181" w:right="429" w:firstLine="0"/>
        <w:jc w:val="left"/>
        <w:rPr>
          <w:sz w:val="18"/>
        </w:rPr>
      </w:pPr>
      <w:r>
        <w:rPr>
          <w:sz w:val="18"/>
        </w:rPr>
        <w:t>Em uma tigela, colocar o frango desfiado, 1 cebola picada (110g), 1 maçã picada (150g), o salsão e </w:t>
      </w:r>
      <w:r>
        <w:rPr>
          <w:spacing w:val="-3"/>
          <w:sz w:val="18"/>
        </w:rPr>
        <w:t>os </w:t>
      </w:r>
      <w:r>
        <w:rPr>
          <w:sz w:val="18"/>
        </w:rPr>
        <w:t>pimentões em</w:t>
      </w:r>
      <w:r>
        <w:rPr>
          <w:spacing w:val="0"/>
          <w:sz w:val="18"/>
        </w:rPr>
        <w:t> </w:t>
      </w:r>
      <w:r>
        <w:rPr>
          <w:sz w:val="18"/>
        </w:rPr>
        <w:t>tiras.</w:t>
      </w:r>
    </w:p>
    <w:p>
      <w:pPr>
        <w:pStyle w:val="ListParagraph"/>
        <w:numPr>
          <w:ilvl w:val="0"/>
          <w:numId w:val="152"/>
        </w:numPr>
        <w:tabs>
          <w:tab w:pos="485" w:val="left" w:leader="none"/>
        </w:tabs>
        <w:spacing w:line="205" w:lineRule="exact" w:before="0" w:after="0"/>
        <w:ind w:left="484" w:right="0" w:hanging="303"/>
        <w:jc w:val="left"/>
        <w:rPr>
          <w:sz w:val="18"/>
        </w:rPr>
      </w:pPr>
      <w:r>
        <w:rPr>
          <w:sz w:val="18"/>
        </w:rPr>
        <w:t>Adicionar 50g de passas e 500g de maionese tradicional industrializada. Misturar</w:t>
      </w:r>
      <w:r>
        <w:rPr>
          <w:spacing w:val="-18"/>
          <w:sz w:val="18"/>
        </w:rPr>
        <w:t> </w:t>
      </w:r>
      <w:r>
        <w:rPr>
          <w:sz w:val="18"/>
        </w:rPr>
        <w:t>bem.</w:t>
      </w:r>
    </w:p>
    <w:p>
      <w:pPr>
        <w:pStyle w:val="ListParagraph"/>
        <w:numPr>
          <w:ilvl w:val="0"/>
          <w:numId w:val="152"/>
        </w:numPr>
        <w:tabs>
          <w:tab w:pos="485" w:val="left" w:leader="none"/>
        </w:tabs>
        <w:spacing w:line="240" w:lineRule="auto" w:before="105" w:after="0"/>
        <w:ind w:left="484" w:right="0" w:hanging="303"/>
        <w:jc w:val="left"/>
        <w:rPr>
          <w:sz w:val="18"/>
        </w:rPr>
      </w:pPr>
      <w:r>
        <w:rPr>
          <w:sz w:val="18"/>
        </w:rPr>
        <w:t>Repetir a operação para cada quilo de peito de</w:t>
      </w:r>
      <w:r>
        <w:rPr>
          <w:spacing w:val="-5"/>
          <w:sz w:val="18"/>
        </w:rPr>
        <w:t> </w:t>
      </w:r>
      <w:r>
        <w:rPr>
          <w:sz w:val="18"/>
        </w:rPr>
        <w:t>frango.</w:t>
      </w:r>
    </w:p>
    <w:p>
      <w:pPr>
        <w:pStyle w:val="BodyText"/>
        <w:ind w:left="0"/>
        <w:rPr>
          <w:sz w:val="20"/>
        </w:rPr>
      </w:pPr>
    </w:p>
    <w:p>
      <w:pPr>
        <w:pStyle w:val="Heading3"/>
        <w:spacing w:before="177"/>
        <w:ind w:left="2164"/>
      </w:pPr>
      <w:r>
        <w:rPr/>
        <w:t>Sarapatel</w:t>
      </w:r>
    </w:p>
    <w:p>
      <w:pPr>
        <w:pStyle w:val="BodyText"/>
        <w:spacing w:before="6"/>
        <w:ind w:left="0"/>
        <w:rPr>
          <w:b/>
          <w:sz w:val="27"/>
        </w:rPr>
      </w:pPr>
    </w:p>
    <w:p>
      <w:pPr>
        <w:pStyle w:val="BodyText"/>
      </w:pPr>
      <w:r>
        <w:rPr/>
        <w:t>Procedimentos:</w:t>
      </w:r>
    </w:p>
    <w:p>
      <w:pPr>
        <w:pStyle w:val="ListParagraph"/>
        <w:numPr>
          <w:ilvl w:val="0"/>
          <w:numId w:val="153"/>
        </w:numPr>
        <w:tabs>
          <w:tab w:pos="384" w:val="left" w:leader="none"/>
        </w:tabs>
        <w:spacing w:line="240" w:lineRule="auto" w:before="103" w:after="0"/>
        <w:ind w:left="181" w:right="0" w:firstLine="0"/>
        <w:jc w:val="left"/>
        <w:rPr>
          <w:sz w:val="18"/>
        </w:rPr>
      </w:pPr>
      <w:r>
        <w:rPr>
          <w:sz w:val="18"/>
        </w:rPr>
        <w:t>Pesar 2 kg de miúdos de porco (coração, fígado, rim, bucho e</w:t>
      </w:r>
      <w:r>
        <w:rPr>
          <w:spacing w:val="-8"/>
          <w:sz w:val="18"/>
        </w:rPr>
        <w:t> </w:t>
      </w:r>
      <w:r>
        <w:rPr>
          <w:sz w:val="18"/>
        </w:rPr>
        <w:t>tripas).</w:t>
      </w:r>
    </w:p>
    <w:p>
      <w:pPr>
        <w:pStyle w:val="ListParagraph"/>
        <w:numPr>
          <w:ilvl w:val="0"/>
          <w:numId w:val="153"/>
        </w:numPr>
        <w:tabs>
          <w:tab w:pos="384" w:val="left" w:leader="none"/>
        </w:tabs>
        <w:spacing w:line="240" w:lineRule="auto" w:before="105" w:after="0"/>
        <w:ind w:left="181" w:right="0" w:firstLine="0"/>
        <w:jc w:val="left"/>
        <w:rPr>
          <w:sz w:val="18"/>
        </w:rPr>
      </w:pPr>
      <w:r>
        <w:rPr>
          <w:sz w:val="18"/>
        </w:rPr>
        <w:t>Separar em amostras de 1</w:t>
      </w:r>
      <w:r>
        <w:rPr>
          <w:spacing w:val="-11"/>
          <w:sz w:val="18"/>
        </w:rPr>
        <w:t> </w:t>
      </w:r>
      <w:r>
        <w:rPr>
          <w:sz w:val="18"/>
        </w:rPr>
        <w:t>kg.</w:t>
      </w:r>
    </w:p>
    <w:p>
      <w:pPr>
        <w:pStyle w:val="ListParagraph"/>
        <w:numPr>
          <w:ilvl w:val="0"/>
          <w:numId w:val="153"/>
        </w:numPr>
        <w:tabs>
          <w:tab w:pos="384" w:val="left" w:leader="none"/>
        </w:tabs>
        <w:spacing w:line="240" w:lineRule="auto" w:before="102" w:after="0"/>
        <w:ind w:left="181" w:right="0" w:firstLine="0"/>
        <w:jc w:val="left"/>
        <w:rPr>
          <w:sz w:val="18"/>
        </w:rPr>
      </w:pPr>
      <w:r>
        <w:rPr>
          <w:sz w:val="18"/>
        </w:rPr>
        <w:t>Cortar os miúdos em</w:t>
      </w:r>
      <w:r>
        <w:rPr>
          <w:spacing w:val="-10"/>
          <w:sz w:val="18"/>
        </w:rPr>
        <w:t> </w:t>
      </w:r>
      <w:r>
        <w:rPr>
          <w:sz w:val="18"/>
        </w:rPr>
        <w:t>pedaços.</w:t>
      </w:r>
    </w:p>
    <w:p>
      <w:pPr>
        <w:pStyle w:val="ListParagraph"/>
        <w:numPr>
          <w:ilvl w:val="0"/>
          <w:numId w:val="153"/>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3"/>
        </w:numPr>
        <w:tabs>
          <w:tab w:pos="384" w:val="left" w:leader="none"/>
        </w:tabs>
        <w:spacing w:line="240" w:lineRule="auto" w:before="105" w:after="0"/>
        <w:ind w:left="181" w:right="0" w:firstLine="0"/>
        <w:jc w:val="left"/>
        <w:rPr>
          <w:sz w:val="18"/>
        </w:rPr>
      </w:pPr>
      <w:r>
        <w:rPr>
          <w:sz w:val="18"/>
        </w:rPr>
        <w:t>Pesar 500 g de sangue de porco. Cozinhar em água fervente até que fique</w:t>
      </w:r>
      <w:r>
        <w:rPr>
          <w:spacing w:val="-13"/>
          <w:sz w:val="18"/>
        </w:rPr>
        <w:t> </w:t>
      </w:r>
      <w:r>
        <w:rPr>
          <w:sz w:val="18"/>
        </w:rPr>
        <w:t>firme.</w:t>
      </w:r>
    </w:p>
    <w:p>
      <w:pPr>
        <w:pStyle w:val="ListParagraph"/>
        <w:numPr>
          <w:ilvl w:val="0"/>
          <w:numId w:val="153"/>
        </w:numPr>
        <w:tabs>
          <w:tab w:pos="396" w:val="left" w:leader="none"/>
        </w:tabs>
        <w:spacing w:line="362" w:lineRule="auto" w:before="103" w:after="0"/>
        <w:ind w:left="181" w:right="426" w:firstLine="0"/>
        <w:jc w:val="left"/>
        <w:rPr>
          <w:sz w:val="18"/>
        </w:rPr>
      </w:pPr>
      <w:r>
        <w:rPr>
          <w:sz w:val="18"/>
        </w:rPr>
        <w:t>Aquecer, em uma panela grande, 2 litros de água até a fervura. Adicionar 1 xícara de chá de suco de limão (164 g). Acrescentar os miúdos e deixar ferver por aproximadamente 5 minutos.</w:t>
      </w:r>
      <w:r>
        <w:rPr>
          <w:spacing w:val="-24"/>
          <w:sz w:val="18"/>
        </w:rPr>
        <w:t> </w:t>
      </w:r>
      <w:r>
        <w:rPr>
          <w:sz w:val="18"/>
        </w:rPr>
        <w:t>Reservar.</w:t>
      </w:r>
    </w:p>
    <w:p>
      <w:pPr>
        <w:pStyle w:val="ListParagraph"/>
        <w:numPr>
          <w:ilvl w:val="0"/>
          <w:numId w:val="153"/>
        </w:numPr>
        <w:tabs>
          <w:tab w:pos="401" w:val="left" w:leader="none"/>
        </w:tabs>
        <w:spacing w:line="360" w:lineRule="auto" w:before="0" w:after="0"/>
        <w:ind w:left="181" w:right="429" w:firstLine="0"/>
        <w:jc w:val="both"/>
        <w:rPr>
          <w:sz w:val="18"/>
        </w:rPr>
      </w:pPr>
      <w:r>
        <w:rPr>
          <w:sz w:val="18"/>
        </w:rPr>
        <w:t>Aquecer, em uma panela grande, 2 colheres de sopa de óleo (16 mL) em fogo médio. Acrescentar 1 cebola picada (110g) e 3 dentes de alho amassados (6g). Refogar a cebola e o alho até  ficarem dourados.</w:t>
      </w:r>
    </w:p>
    <w:p>
      <w:pPr>
        <w:pStyle w:val="ListParagraph"/>
        <w:numPr>
          <w:ilvl w:val="0"/>
          <w:numId w:val="153"/>
        </w:numPr>
        <w:tabs>
          <w:tab w:pos="489" w:val="left" w:leader="none"/>
        </w:tabs>
        <w:spacing w:line="360" w:lineRule="auto" w:before="0" w:after="0"/>
        <w:ind w:left="181" w:right="428" w:firstLine="0"/>
        <w:jc w:val="left"/>
        <w:rPr>
          <w:sz w:val="18"/>
        </w:rPr>
      </w:pPr>
      <w:r>
        <w:rPr>
          <w:sz w:val="18"/>
        </w:rPr>
        <w:t>Adicionar ½ pimentão cortado em tiras (42g) e 3 tomates picados (330g). Refogar por aproximadamente mais 5</w:t>
      </w:r>
      <w:r>
        <w:rPr>
          <w:spacing w:val="-3"/>
          <w:sz w:val="18"/>
        </w:rPr>
        <w:t> </w:t>
      </w:r>
      <w:r>
        <w:rPr>
          <w:sz w:val="18"/>
        </w:rPr>
        <w:t>minutos.</w:t>
      </w:r>
    </w:p>
    <w:p>
      <w:pPr>
        <w:spacing w:after="0" w:line="360" w:lineRule="auto"/>
        <w:jc w:val="left"/>
        <w:rPr>
          <w:sz w:val="18"/>
        </w:rPr>
        <w:sectPr>
          <w:headerReference w:type="default" r:id="rId188"/>
          <w:footerReference w:type="default" r:id="rId189"/>
          <w:pgSz w:w="11900" w:h="16840"/>
          <w:pgMar w:header="0" w:footer="1171" w:top="1340" w:bottom="1360" w:left="1520" w:right="1260"/>
          <w:pgNumType w:start="150"/>
        </w:sectPr>
      </w:pPr>
    </w:p>
    <w:p>
      <w:pPr>
        <w:pStyle w:val="ListParagraph"/>
        <w:numPr>
          <w:ilvl w:val="0"/>
          <w:numId w:val="153"/>
        </w:numPr>
        <w:tabs>
          <w:tab w:pos="410" w:val="left" w:leader="none"/>
        </w:tabs>
        <w:spacing w:line="360" w:lineRule="auto" w:before="77" w:after="0"/>
        <w:ind w:left="181" w:right="427" w:firstLine="0"/>
        <w:jc w:val="left"/>
        <w:rPr>
          <w:sz w:val="18"/>
        </w:rPr>
      </w:pPr>
      <w:r>
        <w:rPr>
          <w:sz w:val="18"/>
        </w:rPr>
        <w:t>Acrescentar os miúdos picados e deixar cozinhar por aproximadamente 2 horas, ou até que fiquem macios. Adicionar pequenas quantidades de água fervente, sempre que</w:t>
      </w:r>
      <w:r>
        <w:rPr>
          <w:spacing w:val="-4"/>
          <w:sz w:val="18"/>
        </w:rPr>
        <w:t> </w:t>
      </w:r>
      <w:r>
        <w:rPr>
          <w:sz w:val="18"/>
        </w:rPr>
        <w:t>necessário.</w:t>
      </w:r>
    </w:p>
    <w:p>
      <w:pPr>
        <w:pStyle w:val="ListParagraph"/>
        <w:numPr>
          <w:ilvl w:val="0"/>
          <w:numId w:val="153"/>
        </w:numPr>
        <w:tabs>
          <w:tab w:pos="485" w:val="left" w:leader="none"/>
        </w:tabs>
        <w:spacing w:line="240" w:lineRule="auto" w:before="1" w:after="0"/>
        <w:ind w:left="484" w:right="0" w:hanging="303"/>
        <w:jc w:val="left"/>
        <w:rPr>
          <w:sz w:val="18"/>
        </w:rPr>
      </w:pPr>
      <w:r>
        <w:rPr>
          <w:sz w:val="18"/>
        </w:rPr>
        <w:t>Adicionar aos miúdos os 500 g de sangue já coagulado e deixar cozinhar até</w:t>
      </w:r>
      <w:r>
        <w:rPr>
          <w:spacing w:val="-9"/>
          <w:sz w:val="18"/>
        </w:rPr>
        <w:t> </w:t>
      </w:r>
      <w:r>
        <w:rPr>
          <w:sz w:val="18"/>
        </w:rPr>
        <w:t>encorpar.</w:t>
      </w:r>
    </w:p>
    <w:p>
      <w:pPr>
        <w:pStyle w:val="ListParagraph"/>
        <w:numPr>
          <w:ilvl w:val="0"/>
          <w:numId w:val="153"/>
        </w:numPr>
        <w:tabs>
          <w:tab w:pos="485" w:val="left" w:leader="none"/>
        </w:tabs>
        <w:spacing w:line="240" w:lineRule="auto" w:before="103" w:after="0"/>
        <w:ind w:left="484" w:right="0" w:hanging="303"/>
        <w:jc w:val="left"/>
        <w:rPr>
          <w:sz w:val="18"/>
        </w:rPr>
      </w:pPr>
      <w:r>
        <w:rPr>
          <w:sz w:val="18"/>
        </w:rPr>
        <w:t>Deixar</w:t>
      </w:r>
      <w:r>
        <w:rPr>
          <w:spacing w:val="-1"/>
          <w:sz w:val="18"/>
        </w:rPr>
        <w:t> </w:t>
      </w:r>
      <w:r>
        <w:rPr>
          <w:sz w:val="18"/>
        </w:rPr>
        <w:t>esfriar.</w:t>
      </w:r>
    </w:p>
    <w:p>
      <w:pPr>
        <w:pStyle w:val="ListParagraph"/>
        <w:numPr>
          <w:ilvl w:val="0"/>
          <w:numId w:val="153"/>
        </w:numPr>
        <w:tabs>
          <w:tab w:pos="485" w:val="left" w:leader="none"/>
        </w:tabs>
        <w:spacing w:line="240" w:lineRule="auto" w:before="102" w:after="0"/>
        <w:ind w:left="484" w:right="0" w:hanging="303"/>
        <w:jc w:val="left"/>
        <w:rPr>
          <w:sz w:val="18"/>
        </w:rPr>
      </w:pPr>
      <w:r>
        <w:rPr>
          <w:sz w:val="18"/>
        </w:rPr>
        <w:t>Repetir a operação para cada quilo de</w:t>
      </w:r>
      <w:r>
        <w:rPr>
          <w:spacing w:val="-4"/>
          <w:sz w:val="18"/>
        </w:rPr>
        <w:t> </w:t>
      </w:r>
      <w:r>
        <w:rPr>
          <w:sz w:val="18"/>
        </w:rPr>
        <w:t>miúdos.</w:t>
      </w:r>
    </w:p>
    <w:p>
      <w:pPr>
        <w:pStyle w:val="BodyText"/>
        <w:ind w:left="0"/>
        <w:rPr>
          <w:sz w:val="20"/>
        </w:rPr>
      </w:pPr>
    </w:p>
    <w:p>
      <w:pPr>
        <w:pStyle w:val="BodyText"/>
        <w:spacing w:before="1"/>
        <w:ind w:left="0"/>
        <w:rPr>
          <w:sz w:val="16"/>
        </w:rPr>
      </w:pPr>
    </w:p>
    <w:p>
      <w:pPr>
        <w:pStyle w:val="BodyText"/>
      </w:pPr>
      <w:r>
        <w:rPr/>
        <w:t>Cozimento do sangue:</w:t>
      </w:r>
    </w:p>
    <w:p>
      <w:pPr>
        <w:pStyle w:val="BodyText"/>
        <w:ind w:left="0"/>
        <w:rPr>
          <w:sz w:val="20"/>
        </w:rPr>
      </w:pPr>
    </w:p>
    <w:p>
      <w:pPr>
        <w:pStyle w:val="BodyText"/>
        <w:ind w:left="0"/>
        <w:rPr>
          <w:sz w:val="16"/>
        </w:rPr>
      </w:pPr>
    </w:p>
    <w:p>
      <w:pPr>
        <w:pStyle w:val="ListParagraph"/>
        <w:numPr>
          <w:ilvl w:val="1"/>
          <w:numId w:val="153"/>
        </w:numPr>
        <w:tabs>
          <w:tab w:pos="902" w:val="left" w:leader="none"/>
        </w:tabs>
        <w:spacing w:line="360" w:lineRule="auto" w:before="0" w:after="0"/>
        <w:ind w:left="901" w:right="426" w:hanging="360"/>
        <w:jc w:val="left"/>
        <w:rPr>
          <w:sz w:val="18"/>
        </w:rPr>
      </w:pPr>
      <w:r>
        <w:rPr>
          <w:sz w:val="18"/>
        </w:rPr>
        <w:t>O sangue de porco pode ser encontrado já cozido e sólido, ou ainda líquido, em saquinhos de plástico. Se estiver líquido, cozinhe os saquinhos </w:t>
      </w:r>
      <w:r>
        <w:rPr>
          <w:spacing w:val="-3"/>
          <w:sz w:val="18"/>
        </w:rPr>
        <w:t>em </w:t>
      </w:r>
      <w:r>
        <w:rPr>
          <w:sz w:val="18"/>
        </w:rPr>
        <w:t>água fervendo até que fiquem</w:t>
      </w:r>
      <w:r>
        <w:rPr>
          <w:spacing w:val="-13"/>
          <w:sz w:val="18"/>
        </w:rPr>
        <w:t> </w:t>
      </w:r>
      <w:r>
        <w:rPr>
          <w:sz w:val="18"/>
        </w:rPr>
        <w:t>firme.</w:t>
      </w:r>
    </w:p>
    <w:p>
      <w:pPr>
        <w:pStyle w:val="ListParagraph"/>
        <w:numPr>
          <w:ilvl w:val="1"/>
          <w:numId w:val="153"/>
        </w:numPr>
        <w:tabs>
          <w:tab w:pos="902" w:val="left" w:leader="none"/>
        </w:tabs>
        <w:spacing w:line="205" w:lineRule="exact" w:before="0" w:after="0"/>
        <w:ind w:left="901" w:right="0" w:hanging="360"/>
        <w:jc w:val="left"/>
        <w:rPr>
          <w:sz w:val="18"/>
        </w:rPr>
      </w:pPr>
      <w:r>
        <w:rPr>
          <w:sz w:val="18"/>
        </w:rPr>
        <w:t>Corte em</w:t>
      </w:r>
      <w:r>
        <w:rPr>
          <w:spacing w:val="0"/>
          <w:sz w:val="18"/>
        </w:rPr>
        <w:t> </w:t>
      </w:r>
      <w:r>
        <w:rPr>
          <w:sz w:val="18"/>
        </w:rPr>
        <w:t>cubinhos.</w:t>
      </w:r>
    </w:p>
    <w:p>
      <w:pPr>
        <w:pStyle w:val="ListParagraph"/>
        <w:numPr>
          <w:ilvl w:val="1"/>
          <w:numId w:val="153"/>
        </w:numPr>
        <w:tabs>
          <w:tab w:pos="901" w:val="left" w:leader="none"/>
          <w:tab w:pos="902" w:val="left" w:leader="none"/>
        </w:tabs>
        <w:spacing w:line="240" w:lineRule="auto" w:before="105" w:after="0"/>
        <w:ind w:left="901" w:right="0" w:hanging="360"/>
        <w:jc w:val="left"/>
        <w:rPr>
          <w:sz w:val="18"/>
        </w:rPr>
      </w:pPr>
      <w:r>
        <w:rPr>
          <w:sz w:val="18"/>
        </w:rPr>
        <w:t>Reserve.</w:t>
      </w:r>
    </w:p>
    <w:p>
      <w:pPr>
        <w:pStyle w:val="BodyText"/>
        <w:ind w:left="0"/>
        <w:rPr>
          <w:sz w:val="20"/>
        </w:rPr>
      </w:pPr>
    </w:p>
    <w:p>
      <w:pPr>
        <w:pStyle w:val="BodyText"/>
        <w:spacing w:before="8"/>
        <w:ind w:left="0"/>
        <w:rPr>
          <w:sz w:val="15"/>
        </w:rPr>
      </w:pPr>
    </w:p>
    <w:p>
      <w:pPr>
        <w:pStyle w:val="Heading3"/>
        <w:ind w:left="2161"/>
      </w:pPr>
      <w:r>
        <w:rPr/>
        <w:t>Sardinha, assada</w:t>
      </w:r>
    </w:p>
    <w:p>
      <w:pPr>
        <w:pStyle w:val="BodyText"/>
        <w:ind w:left="0"/>
        <w:rPr>
          <w:b/>
          <w:sz w:val="20"/>
        </w:rPr>
      </w:pPr>
    </w:p>
    <w:p>
      <w:pPr>
        <w:pStyle w:val="BodyText"/>
        <w:spacing w:before="3"/>
        <w:ind w:left="0"/>
        <w:rPr>
          <w:b/>
          <w:sz w:val="16"/>
        </w:rPr>
      </w:pPr>
    </w:p>
    <w:p>
      <w:pPr>
        <w:pStyle w:val="BodyText"/>
      </w:pPr>
      <w:r>
        <w:rPr/>
        <w:t>Procedimentos:</w:t>
      </w:r>
    </w:p>
    <w:p>
      <w:pPr>
        <w:pStyle w:val="ListParagraph"/>
        <w:numPr>
          <w:ilvl w:val="0"/>
          <w:numId w:val="154"/>
        </w:numPr>
        <w:tabs>
          <w:tab w:pos="384" w:val="left" w:leader="none"/>
        </w:tabs>
        <w:spacing w:line="240" w:lineRule="auto" w:before="105" w:after="0"/>
        <w:ind w:left="181" w:right="0" w:firstLine="0"/>
        <w:jc w:val="left"/>
        <w:rPr>
          <w:sz w:val="18"/>
        </w:rPr>
      </w:pPr>
      <w:r>
        <w:rPr>
          <w:sz w:val="18"/>
        </w:rPr>
        <w:t>Pesar 6kg de</w:t>
      </w:r>
      <w:r>
        <w:rPr>
          <w:spacing w:val="0"/>
          <w:sz w:val="18"/>
        </w:rPr>
        <w:t> </w:t>
      </w:r>
      <w:r>
        <w:rPr>
          <w:sz w:val="18"/>
        </w:rPr>
        <w:t>sardinha.</w:t>
      </w:r>
    </w:p>
    <w:p>
      <w:pPr>
        <w:pStyle w:val="ListParagraph"/>
        <w:numPr>
          <w:ilvl w:val="0"/>
          <w:numId w:val="154"/>
        </w:numPr>
        <w:tabs>
          <w:tab w:pos="384" w:val="left" w:leader="none"/>
        </w:tabs>
        <w:spacing w:line="240" w:lineRule="auto" w:before="103" w:after="0"/>
        <w:ind w:left="181" w:right="0" w:firstLine="0"/>
        <w:jc w:val="left"/>
        <w:rPr>
          <w:sz w:val="18"/>
        </w:rPr>
      </w:pPr>
      <w:r>
        <w:rPr>
          <w:sz w:val="18"/>
        </w:rPr>
        <w:t>Tirar as escamas, barbatanas e as vísceras, a cabeça e o</w:t>
      </w:r>
      <w:r>
        <w:rPr>
          <w:spacing w:val="-8"/>
          <w:sz w:val="18"/>
        </w:rPr>
        <w:t> </w:t>
      </w:r>
      <w:r>
        <w:rPr>
          <w:sz w:val="18"/>
        </w:rPr>
        <w:t>rabo.</w:t>
      </w:r>
    </w:p>
    <w:p>
      <w:pPr>
        <w:pStyle w:val="ListParagraph"/>
        <w:numPr>
          <w:ilvl w:val="0"/>
          <w:numId w:val="154"/>
        </w:numPr>
        <w:tabs>
          <w:tab w:pos="384" w:val="left" w:leader="none"/>
        </w:tabs>
        <w:spacing w:line="240" w:lineRule="auto" w:before="102" w:after="0"/>
        <w:ind w:left="181" w:right="0" w:firstLine="0"/>
        <w:jc w:val="left"/>
        <w:rPr>
          <w:sz w:val="18"/>
        </w:rPr>
      </w:pPr>
      <w:r>
        <w:rPr>
          <w:sz w:val="18"/>
        </w:rPr>
        <w:t>Lavar bem e deixar escorrer a água. Separar em amostras de</w:t>
      </w:r>
      <w:r>
        <w:rPr>
          <w:spacing w:val="-7"/>
          <w:sz w:val="18"/>
        </w:rPr>
        <w:t> </w:t>
      </w:r>
      <w:r>
        <w:rPr>
          <w:sz w:val="18"/>
        </w:rPr>
        <w:t>1kg.</w:t>
      </w:r>
    </w:p>
    <w:p>
      <w:pPr>
        <w:pStyle w:val="ListParagraph"/>
        <w:numPr>
          <w:ilvl w:val="0"/>
          <w:numId w:val="154"/>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4"/>
        </w:numPr>
        <w:tabs>
          <w:tab w:pos="410" w:val="left" w:leader="none"/>
        </w:tabs>
        <w:spacing w:line="360" w:lineRule="auto" w:before="103" w:after="0"/>
        <w:ind w:left="181" w:right="426" w:firstLine="0"/>
        <w:jc w:val="left"/>
        <w:rPr>
          <w:sz w:val="18"/>
        </w:rPr>
      </w:pPr>
      <w:r>
        <w:rPr>
          <w:sz w:val="18"/>
        </w:rPr>
        <w:t>Colocar 1kg de sardinha em uma assadeira anti-aderente e assar em forno quente por 30 minutos. Virar e assar por mais 20 minutos. Quando estiver dourado, estará</w:t>
      </w:r>
      <w:r>
        <w:rPr>
          <w:spacing w:val="-13"/>
          <w:sz w:val="18"/>
        </w:rPr>
        <w:t> </w:t>
      </w:r>
      <w:r>
        <w:rPr>
          <w:sz w:val="18"/>
        </w:rPr>
        <w:t>pronto.</w:t>
      </w:r>
    </w:p>
    <w:p>
      <w:pPr>
        <w:pStyle w:val="ListParagraph"/>
        <w:numPr>
          <w:ilvl w:val="0"/>
          <w:numId w:val="154"/>
        </w:numPr>
        <w:tabs>
          <w:tab w:pos="384" w:val="left" w:leader="none"/>
        </w:tabs>
        <w:spacing w:line="240" w:lineRule="auto"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20"/>
        </w:rPr>
      </w:pPr>
    </w:p>
    <w:p>
      <w:pPr>
        <w:pStyle w:val="BodyText"/>
        <w:spacing w:before="7"/>
        <w:ind w:left="0"/>
        <w:rPr>
          <w:sz w:val="22"/>
        </w:rPr>
      </w:pPr>
    </w:p>
    <w:p>
      <w:pPr>
        <w:pStyle w:val="Heading3"/>
        <w:ind w:left="2163"/>
      </w:pPr>
      <w:r>
        <w:rPr/>
        <w:t>Sardinha, frita</w:t>
      </w:r>
    </w:p>
    <w:p>
      <w:pPr>
        <w:pStyle w:val="BodyText"/>
        <w:ind w:left="0"/>
        <w:rPr>
          <w:b/>
          <w:sz w:val="20"/>
        </w:rPr>
      </w:pPr>
    </w:p>
    <w:p>
      <w:pPr>
        <w:pStyle w:val="BodyText"/>
        <w:spacing w:before="5"/>
        <w:ind w:left="0"/>
        <w:rPr>
          <w:b/>
          <w:sz w:val="16"/>
        </w:rPr>
      </w:pPr>
    </w:p>
    <w:p>
      <w:pPr>
        <w:pStyle w:val="BodyText"/>
      </w:pPr>
      <w:r>
        <w:rPr/>
        <w:t>Procedimentos:</w:t>
      </w:r>
    </w:p>
    <w:p>
      <w:pPr>
        <w:pStyle w:val="ListParagraph"/>
        <w:numPr>
          <w:ilvl w:val="0"/>
          <w:numId w:val="155"/>
        </w:numPr>
        <w:tabs>
          <w:tab w:pos="384" w:val="left" w:leader="none"/>
        </w:tabs>
        <w:spacing w:line="240" w:lineRule="auto" w:before="103" w:after="0"/>
        <w:ind w:left="181" w:right="0" w:firstLine="0"/>
        <w:jc w:val="left"/>
        <w:rPr>
          <w:sz w:val="18"/>
        </w:rPr>
      </w:pPr>
      <w:r>
        <w:rPr>
          <w:sz w:val="18"/>
        </w:rPr>
        <w:t>Pesar 6kg de</w:t>
      </w:r>
      <w:r>
        <w:rPr>
          <w:spacing w:val="0"/>
          <w:sz w:val="18"/>
        </w:rPr>
        <w:t> </w:t>
      </w:r>
      <w:r>
        <w:rPr>
          <w:sz w:val="18"/>
        </w:rPr>
        <w:t>sardinha.</w:t>
      </w:r>
    </w:p>
    <w:p>
      <w:pPr>
        <w:pStyle w:val="ListParagraph"/>
        <w:numPr>
          <w:ilvl w:val="0"/>
          <w:numId w:val="155"/>
        </w:numPr>
        <w:tabs>
          <w:tab w:pos="384" w:val="left" w:leader="none"/>
        </w:tabs>
        <w:spacing w:line="240" w:lineRule="auto" w:before="103" w:after="0"/>
        <w:ind w:left="181" w:right="0" w:firstLine="0"/>
        <w:jc w:val="left"/>
        <w:rPr>
          <w:sz w:val="18"/>
        </w:rPr>
      </w:pPr>
      <w:r>
        <w:rPr>
          <w:sz w:val="18"/>
        </w:rPr>
        <w:t>Lavar bem e deixar escorrer a água. Separar em amostras de</w:t>
      </w:r>
      <w:r>
        <w:rPr>
          <w:spacing w:val="-7"/>
          <w:sz w:val="18"/>
        </w:rPr>
        <w:t> </w:t>
      </w:r>
      <w:r>
        <w:rPr>
          <w:sz w:val="18"/>
        </w:rPr>
        <w:t>1kg.</w:t>
      </w:r>
    </w:p>
    <w:p>
      <w:pPr>
        <w:pStyle w:val="ListParagraph"/>
        <w:numPr>
          <w:ilvl w:val="0"/>
          <w:numId w:val="155"/>
        </w:numPr>
        <w:tabs>
          <w:tab w:pos="384" w:val="left" w:leader="none"/>
        </w:tabs>
        <w:spacing w:line="240" w:lineRule="auto" w:before="105"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5"/>
        </w:numPr>
        <w:tabs>
          <w:tab w:pos="384" w:val="left" w:leader="none"/>
        </w:tabs>
        <w:spacing w:line="240" w:lineRule="auto" w:before="102" w:after="0"/>
        <w:ind w:left="181" w:right="0" w:firstLine="0"/>
        <w:jc w:val="left"/>
        <w:rPr>
          <w:sz w:val="18"/>
        </w:rPr>
      </w:pPr>
      <w:r>
        <w:rPr>
          <w:sz w:val="18"/>
        </w:rPr>
        <w:t>Colocar 5 xícaras de chá (840mL) de óleo para cada quilograma de sardinha e deixar</w:t>
      </w:r>
      <w:r>
        <w:rPr>
          <w:spacing w:val="-18"/>
          <w:sz w:val="18"/>
        </w:rPr>
        <w:t> </w:t>
      </w:r>
      <w:r>
        <w:rPr>
          <w:sz w:val="18"/>
        </w:rPr>
        <w:t>aquecer.</w:t>
      </w:r>
    </w:p>
    <w:p>
      <w:pPr>
        <w:pStyle w:val="ListParagraph"/>
        <w:numPr>
          <w:ilvl w:val="0"/>
          <w:numId w:val="155"/>
        </w:numPr>
        <w:tabs>
          <w:tab w:pos="393" w:val="left" w:leader="none"/>
        </w:tabs>
        <w:spacing w:line="362" w:lineRule="auto" w:before="103" w:after="0"/>
        <w:ind w:left="181" w:right="428" w:firstLine="0"/>
        <w:jc w:val="left"/>
        <w:rPr>
          <w:sz w:val="18"/>
        </w:rPr>
      </w:pPr>
      <w:r>
        <w:rPr>
          <w:sz w:val="18"/>
        </w:rPr>
        <w:t>Colocar 1kg de sardinha no óleo quente. Deixar fritar bem um lado e virar apenas uma vez. Quando o peixe estiver dourado estará pronto. Retirar e colocar em papel</w:t>
      </w:r>
      <w:r>
        <w:rPr>
          <w:spacing w:val="-6"/>
          <w:sz w:val="18"/>
        </w:rPr>
        <w:t> </w:t>
      </w:r>
      <w:r>
        <w:rPr>
          <w:sz w:val="18"/>
        </w:rPr>
        <w:t>absorvente.</w:t>
      </w:r>
    </w:p>
    <w:p>
      <w:pPr>
        <w:pStyle w:val="ListParagraph"/>
        <w:numPr>
          <w:ilvl w:val="0"/>
          <w:numId w:val="155"/>
        </w:numPr>
        <w:tabs>
          <w:tab w:pos="384" w:val="left" w:leader="none"/>
        </w:tabs>
        <w:spacing w:line="203" w:lineRule="exact" w:before="0" w:after="0"/>
        <w:ind w:left="181" w:right="0" w:firstLine="0"/>
        <w:jc w:val="left"/>
        <w:rPr>
          <w:sz w:val="18"/>
        </w:rPr>
      </w:pPr>
      <w:r>
        <w:rPr>
          <w:sz w:val="18"/>
        </w:rPr>
        <w:t>Deixar</w:t>
      </w:r>
      <w:r>
        <w:rPr>
          <w:spacing w:val="-1"/>
          <w:sz w:val="18"/>
        </w:rPr>
        <w:t> </w:t>
      </w:r>
      <w:r>
        <w:rPr>
          <w:sz w:val="18"/>
        </w:rPr>
        <w:t>esfriar.</w:t>
      </w:r>
    </w:p>
    <w:p>
      <w:pPr>
        <w:pStyle w:val="BodyText"/>
        <w:ind w:left="0"/>
        <w:rPr>
          <w:sz w:val="20"/>
        </w:rPr>
      </w:pPr>
    </w:p>
    <w:p>
      <w:pPr>
        <w:pStyle w:val="Heading3"/>
        <w:spacing w:before="180"/>
        <w:ind w:left="2163"/>
      </w:pPr>
      <w:r>
        <w:rPr/>
        <w:t>Tabule</w:t>
      </w:r>
    </w:p>
    <w:p>
      <w:pPr>
        <w:pStyle w:val="BodyText"/>
        <w:spacing w:before="4"/>
        <w:ind w:left="0"/>
        <w:rPr>
          <w:b/>
          <w:sz w:val="24"/>
        </w:rPr>
      </w:pPr>
    </w:p>
    <w:p>
      <w:pPr>
        <w:pStyle w:val="BodyText"/>
      </w:pPr>
      <w:r>
        <w:rPr/>
        <w:t>Procedimentos:</w:t>
      </w:r>
    </w:p>
    <w:p>
      <w:pPr>
        <w:pStyle w:val="ListParagraph"/>
        <w:numPr>
          <w:ilvl w:val="0"/>
          <w:numId w:val="156"/>
        </w:numPr>
        <w:tabs>
          <w:tab w:pos="384" w:val="left" w:leader="none"/>
        </w:tabs>
        <w:spacing w:line="240" w:lineRule="auto" w:before="105" w:after="0"/>
        <w:ind w:left="181" w:right="0" w:firstLine="0"/>
        <w:jc w:val="left"/>
        <w:rPr>
          <w:sz w:val="18"/>
        </w:rPr>
      </w:pPr>
      <w:r>
        <w:rPr>
          <w:sz w:val="18"/>
        </w:rPr>
        <w:t>Pesar 5 xícaras de chá de trigo para quibe</w:t>
      </w:r>
      <w:r>
        <w:rPr>
          <w:spacing w:val="-3"/>
          <w:sz w:val="18"/>
        </w:rPr>
        <w:t> </w:t>
      </w:r>
      <w:r>
        <w:rPr>
          <w:sz w:val="18"/>
        </w:rPr>
        <w:t>(750g).</w:t>
      </w:r>
    </w:p>
    <w:p>
      <w:pPr>
        <w:pStyle w:val="ListParagraph"/>
        <w:numPr>
          <w:ilvl w:val="0"/>
          <w:numId w:val="156"/>
        </w:numPr>
        <w:tabs>
          <w:tab w:pos="386" w:val="left" w:leader="none"/>
        </w:tabs>
        <w:spacing w:line="360" w:lineRule="auto" w:before="103" w:after="0"/>
        <w:ind w:left="181" w:right="429" w:firstLine="0"/>
        <w:jc w:val="left"/>
        <w:rPr>
          <w:sz w:val="18"/>
        </w:rPr>
      </w:pPr>
      <w:r>
        <w:rPr>
          <w:sz w:val="18"/>
        </w:rPr>
        <w:t>Colocar o trigo para quibe em 5 litros de água e deixar de molho, para hidratar, por aproximadamente 2 horas, ou até que o trigo fique</w:t>
      </w:r>
      <w:r>
        <w:rPr>
          <w:spacing w:val="-9"/>
          <w:sz w:val="18"/>
        </w:rPr>
        <w:t> </w:t>
      </w:r>
      <w:r>
        <w:rPr>
          <w:sz w:val="18"/>
        </w:rPr>
        <w:t>macio.</w:t>
      </w:r>
    </w:p>
    <w:p>
      <w:pPr>
        <w:pStyle w:val="ListParagraph"/>
        <w:numPr>
          <w:ilvl w:val="0"/>
          <w:numId w:val="156"/>
        </w:numPr>
        <w:tabs>
          <w:tab w:pos="384" w:val="left" w:leader="none"/>
        </w:tabs>
        <w:spacing w:line="240" w:lineRule="auto" w:before="0" w:after="0"/>
        <w:ind w:left="181" w:right="0" w:firstLine="0"/>
        <w:jc w:val="left"/>
        <w:rPr>
          <w:sz w:val="18"/>
        </w:rPr>
      </w:pPr>
      <w:r>
        <w:rPr>
          <w:sz w:val="18"/>
        </w:rPr>
        <w:t>Escorrer a água. Espremer bem o trigo até que todo o excesso de água seja retirado. Reservar o</w:t>
      </w:r>
      <w:r>
        <w:rPr>
          <w:spacing w:val="-23"/>
          <w:sz w:val="18"/>
        </w:rPr>
        <w:t> </w:t>
      </w:r>
      <w:r>
        <w:rPr>
          <w:sz w:val="18"/>
        </w:rPr>
        <w:t>trigo.</w:t>
      </w:r>
    </w:p>
    <w:p>
      <w:pPr>
        <w:pStyle w:val="ListParagraph"/>
        <w:numPr>
          <w:ilvl w:val="0"/>
          <w:numId w:val="156"/>
        </w:numPr>
        <w:tabs>
          <w:tab w:pos="384" w:val="left" w:leader="none"/>
        </w:tabs>
        <w:spacing w:line="240" w:lineRule="auto" w:before="103" w:after="0"/>
        <w:ind w:left="181" w:right="0" w:firstLine="0"/>
        <w:jc w:val="left"/>
        <w:rPr>
          <w:sz w:val="18"/>
        </w:rPr>
      </w:pPr>
      <w:r>
        <w:rPr>
          <w:sz w:val="18"/>
        </w:rPr>
        <w:t>Pesar 5 pepinos tipo caipira (1,5 kg). Lavar e cortar em cubos de aproximadamente 1x1</w:t>
      </w:r>
      <w:r>
        <w:rPr>
          <w:spacing w:val="-17"/>
          <w:sz w:val="18"/>
        </w:rPr>
        <w:t> </w:t>
      </w:r>
      <w:r>
        <w:rPr>
          <w:sz w:val="18"/>
        </w:rPr>
        <w:t>cm.</w:t>
      </w:r>
    </w:p>
    <w:p>
      <w:pPr>
        <w:spacing w:after="0" w:line="240" w:lineRule="auto"/>
        <w:jc w:val="left"/>
        <w:rPr>
          <w:sz w:val="18"/>
        </w:rPr>
        <w:sectPr>
          <w:headerReference w:type="default" r:id="rId190"/>
          <w:footerReference w:type="default" r:id="rId191"/>
          <w:pgSz w:w="11900" w:h="16840"/>
          <w:pgMar w:header="0" w:footer="1205" w:top="1340" w:bottom="1400" w:left="1520" w:right="1260"/>
          <w:pgNumType w:start="151"/>
        </w:sectPr>
      </w:pPr>
    </w:p>
    <w:p>
      <w:pPr>
        <w:pStyle w:val="ListParagraph"/>
        <w:numPr>
          <w:ilvl w:val="0"/>
          <w:numId w:val="156"/>
        </w:numPr>
        <w:tabs>
          <w:tab w:pos="398" w:val="left" w:leader="none"/>
        </w:tabs>
        <w:spacing w:line="360" w:lineRule="auto" w:before="77" w:after="0"/>
        <w:ind w:left="181" w:right="428" w:firstLine="0"/>
        <w:jc w:val="left"/>
        <w:rPr>
          <w:sz w:val="18"/>
        </w:rPr>
      </w:pPr>
      <w:r>
        <w:rPr>
          <w:sz w:val="18"/>
        </w:rPr>
        <w:t>Misturar ao trigo o pepino cortado, 5 cebolas picadas (550g), 1,5 kg de tomates picados, 4 maços de salsinha picada (280g) e 3 maços de hortelã picada</w:t>
      </w:r>
      <w:r>
        <w:rPr>
          <w:spacing w:val="-4"/>
          <w:sz w:val="18"/>
        </w:rPr>
        <w:t> </w:t>
      </w:r>
      <w:r>
        <w:rPr>
          <w:sz w:val="18"/>
        </w:rPr>
        <w:t>(300g).</w:t>
      </w:r>
    </w:p>
    <w:p>
      <w:pPr>
        <w:pStyle w:val="ListParagraph"/>
        <w:numPr>
          <w:ilvl w:val="0"/>
          <w:numId w:val="156"/>
        </w:numPr>
        <w:tabs>
          <w:tab w:pos="403" w:val="left" w:leader="none"/>
        </w:tabs>
        <w:spacing w:line="360" w:lineRule="auto" w:before="1" w:after="0"/>
        <w:ind w:left="181" w:right="426" w:firstLine="0"/>
        <w:jc w:val="left"/>
        <w:rPr>
          <w:sz w:val="18"/>
        </w:rPr>
      </w:pPr>
      <w:r>
        <w:rPr>
          <w:sz w:val="18"/>
        </w:rPr>
        <w:t>Acrescentar ½ xícara de chá de azeite de oliva (84 mL) e 1 xícara de chá de suco de limão (164g). Misturar todos os</w:t>
      </w:r>
      <w:r>
        <w:rPr>
          <w:spacing w:val="0"/>
          <w:sz w:val="18"/>
        </w:rPr>
        <w:t> </w:t>
      </w:r>
      <w:r>
        <w:rPr>
          <w:sz w:val="18"/>
        </w:rPr>
        <w:t>ingredientes.</w:t>
      </w:r>
    </w:p>
    <w:p>
      <w:pPr>
        <w:pStyle w:val="BodyText"/>
        <w:spacing w:before="6"/>
        <w:ind w:left="0"/>
        <w:rPr>
          <w:sz w:val="17"/>
        </w:rPr>
      </w:pPr>
    </w:p>
    <w:p>
      <w:pPr>
        <w:pStyle w:val="Heading3"/>
        <w:spacing w:before="1"/>
        <w:ind w:left="2163"/>
      </w:pPr>
      <w:r>
        <w:rPr/>
        <w:t>Tacacá</w:t>
      </w:r>
    </w:p>
    <w:p>
      <w:pPr>
        <w:pStyle w:val="BodyText"/>
        <w:spacing w:before="3"/>
        <w:ind w:left="0"/>
        <w:rPr>
          <w:b/>
          <w:sz w:val="27"/>
        </w:rPr>
      </w:pPr>
    </w:p>
    <w:p>
      <w:pPr>
        <w:pStyle w:val="BodyText"/>
      </w:pPr>
      <w:r>
        <w:rPr/>
        <w:t>Procedimentos:</w:t>
      </w:r>
    </w:p>
    <w:p>
      <w:pPr>
        <w:pStyle w:val="ListParagraph"/>
        <w:numPr>
          <w:ilvl w:val="0"/>
          <w:numId w:val="157"/>
        </w:numPr>
        <w:tabs>
          <w:tab w:pos="393" w:val="left" w:leader="none"/>
        </w:tabs>
        <w:spacing w:line="360" w:lineRule="auto" w:before="105" w:after="0"/>
        <w:ind w:left="181" w:right="426" w:firstLine="0"/>
        <w:jc w:val="left"/>
        <w:rPr>
          <w:sz w:val="18"/>
        </w:rPr>
      </w:pPr>
      <w:r>
        <w:rPr>
          <w:sz w:val="18"/>
        </w:rPr>
        <w:t>Separar 2 maços de jambu (400g), 2 kg de camarão salgado seco, 2 litros de tucupi, 2 dentes de alho espremidos</w:t>
      </w:r>
      <w:r>
        <w:rPr>
          <w:spacing w:val="-1"/>
          <w:sz w:val="18"/>
        </w:rPr>
        <w:t> </w:t>
      </w:r>
      <w:r>
        <w:rPr>
          <w:sz w:val="18"/>
        </w:rPr>
        <w:t>(4g),</w:t>
      </w:r>
      <w:r>
        <w:rPr>
          <w:spacing w:val="-4"/>
          <w:sz w:val="18"/>
        </w:rPr>
        <w:t> </w:t>
      </w:r>
      <w:r>
        <w:rPr>
          <w:sz w:val="18"/>
        </w:rPr>
        <w:t>4</w:t>
      </w:r>
      <w:r>
        <w:rPr>
          <w:spacing w:val="-1"/>
          <w:sz w:val="18"/>
        </w:rPr>
        <w:t> </w:t>
      </w:r>
      <w:r>
        <w:rPr>
          <w:sz w:val="18"/>
        </w:rPr>
        <w:t>pimentas-de-cheiro,</w:t>
      </w:r>
      <w:r>
        <w:rPr>
          <w:spacing w:val="-4"/>
          <w:sz w:val="18"/>
        </w:rPr>
        <w:t> </w:t>
      </w:r>
      <w:r>
        <w:rPr>
          <w:sz w:val="18"/>
        </w:rPr>
        <w:t>5</w:t>
      </w:r>
      <w:r>
        <w:rPr>
          <w:spacing w:val="-1"/>
          <w:sz w:val="18"/>
        </w:rPr>
        <w:t> </w:t>
      </w:r>
      <w:r>
        <w:rPr>
          <w:sz w:val="18"/>
        </w:rPr>
        <w:t>folhas</w:t>
      </w:r>
      <w:r>
        <w:rPr>
          <w:spacing w:val="-1"/>
          <w:sz w:val="18"/>
        </w:rPr>
        <w:t> </w:t>
      </w:r>
      <w:r>
        <w:rPr>
          <w:sz w:val="18"/>
        </w:rPr>
        <w:t>de</w:t>
      </w:r>
      <w:r>
        <w:rPr>
          <w:spacing w:val="-7"/>
          <w:sz w:val="18"/>
        </w:rPr>
        <w:t> </w:t>
      </w:r>
      <w:r>
        <w:rPr>
          <w:sz w:val="18"/>
        </w:rPr>
        <w:t>chicória</w:t>
      </w:r>
      <w:r>
        <w:rPr>
          <w:spacing w:val="-1"/>
          <w:sz w:val="18"/>
        </w:rPr>
        <w:t> </w:t>
      </w:r>
      <w:r>
        <w:rPr>
          <w:sz w:val="18"/>
        </w:rPr>
        <w:t>(50g)</w:t>
      </w:r>
      <w:r>
        <w:rPr>
          <w:spacing w:val="-2"/>
          <w:sz w:val="18"/>
        </w:rPr>
        <w:t> </w:t>
      </w:r>
      <w:r>
        <w:rPr>
          <w:sz w:val="18"/>
        </w:rPr>
        <w:t>e</w:t>
      </w:r>
      <w:r>
        <w:rPr>
          <w:spacing w:val="-4"/>
          <w:sz w:val="18"/>
        </w:rPr>
        <w:t> </w:t>
      </w:r>
      <w:r>
        <w:rPr>
          <w:sz w:val="18"/>
        </w:rPr>
        <w:t>½</w:t>
      </w:r>
      <w:r>
        <w:rPr>
          <w:spacing w:val="-7"/>
          <w:sz w:val="18"/>
        </w:rPr>
        <w:t> </w:t>
      </w:r>
      <w:r>
        <w:rPr>
          <w:sz w:val="18"/>
        </w:rPr>
        <w:t>xícara</w:t>
      </w:r>
      <w:r>
        <w:rPr>
          <w:spacing w:val="-1"/>
          <w:sz w:val="18"/>
        </w:rPr>
        <w:t> </w:t>
      </w:r>
      <w:r>
        <w:rPr>
          <w:sz w:val="18"/>
        </w:rPr>
        <w:t>de</w:t>
      </w:r>
      <w:r>
        <w:rPr>
          <w:spacing w:val="-1"/>
          <w:sz w:val="18"/>
        </w:rPr>
        <w:t> </w:t>
      </w:r>
      <w:r>
        <w:rPr>
          <w:sz w:val="18"/>
        </w:rPr>
        <w:t>goma</w:t>
      </w:r>
      <w:r>
        <w:rPr>
          <w:spacing w:val="-4"/>
          <w:sz w:val="18"/>
        </w:rPr>
        <w:t> </w:t>
      </w:r>
      <w:r>
        <w:rPr>
          <w:sz w:val="18"/>
        </w:rPr>
        <w:t>de</w:t>
      </w:r>
      <w:r>
        <w:rPr>
          <w:spacing w:val="-4"/>
          <w:sz w:val="18"/>
        </w:rPr>
        <w:t> </w:t>
      </w:r>
      <w:r>
        <w:rPr>
          <w:sz w:val="18"/>
        </w:rPr>
        <w:t>mandioca</w:t>
      </w:r>
      <w:r>
        <w:rPr>
          <w:spacing w:val="-1"/>
          <w:sz w:val="18"/>
        </w:rPr>
        <w:t> </w:t>
      </w:r>
      <w:r>
        <w:rPr>
          <w:sz w:val="18"/>
        </w:rPr>
        <w:t>(50g).</w:t>
      </w:r>
    </w:p>
    <w:p>
      <w:pPr>
        <w:pStyle w:val="ListParagraph"/>
        <w:numPr>
          <w:ilvl w:val="0"/>
          <w:numId w:val="157"/>
        </w:numPr>
        <w:tabs>
          <w:tab w:pos="410" w:val="left" w:leader="none"/>
        </w:tabs>
        <w:spacing w:line="362" w:lineRule="auto" w:before="0" w:after="0"/>
        <w:ind w:left="181" w:right="426" w:firstLine="0"/>
        <w:jc w:val="left"/>
        <w:rPr>
          <w:sz w:val="18"/>
        </w:rPr>
      </w:pPr>
      <w:r>
        <w:rPr>
          <w:sz w:val="18"/>
        </w:rPr>
        <w:t>Colocar o jambu em uma panela grande e cobrir com água. Deixar cozinhar até que o jambu fique tenro. Desprezar a água e</w:t>
      </w:r>
      <w:r>
        <w:rPr>
          <w:spacing w:val="-1"/>
          <w:sz w:val="18"/>
        </w:rPr>
        <w:t> </w:t>
      </w:r>
      <w:r>
        <w:rPr>
          <w:sz w:val="18"/>
        </w:rPr>
        <w:t>reservar.</w:t>
      </w:r>
    </w:p>
    <w:p>
      <w:pPr>
        <w:pStyle w:val="ListParagraph"/>
        <w:numPr>
          <w:ilvl w:val="0"/>
          <w:numId w:val="157"/>
        </w:numPr>
        <w:tabs>
          <w:tab w:pos="384" w:val="left" w:leader="none"/>
        </w:tabs>
        <w:spacing w:line="203" w:lineRule="exact" w:before="0" w:after="0"/>
        <w:ind w:left="383" w:right="0" w:hanging="202"/>
        <w:jc w:val="left"/>
        <w:rPr>
          <w:sz w:val="18"/>
        </w:rPr>
      </w:pPr>
      <w:r>
        <w:rPr>
          <w:sz w:val="18"/>
        </w:rPr>
        <w:t>Lavar os camarões e deixar escorrer a</w:t>
      </w:r>
      <w:r>
        <w:rPr>
          <w:spacing w:val="-4"/>
          <w:sz w:val="18"/>
        </w:rPr>
        <w:t> </w:t>
      </w:r>
      <w:r>
        <w:rPr>
          <w:sz w:val="18"/>
        </w:rPr>
        <w:t>água.</w:t>
      </w:r>
    </w:p>
    <w:p>
      <w:pPr>
        <w:pStyle w:val="ListParagraph"/>
        <w:numPr>
          <w:ilvl w:val="0"/>
          <w:numId w:val="157"/>
        </w:numPr>
        <w:tabs>
          <w:tab w:pos="417" w:val="left" w:leader="none"/>
        </w:tabs>
        <w:spacing w:line="362" w:lineRule="auto" w:before="101" w:after="0"/>
        <w:ind w:left="181" w:right="429" w:firstLine="0"/>
        <w:jc w:val="left"/>
        <w:rPr>
          <w:sz w:val="18"/>
        </w:rPr>
      </w:pPr>
      <w:r>
        <w:rPr>
          <w:sz w:val="18"/>
        </w:rPr>
        <w:t>Aquecer, em uma panela com 30 cm de diâmetro, 8 xícaras de água em fogo médio. Colocar os camarões na panela e deixar ferver por aproximadamente 3</w:t>
      </w:r>
      <w:r>
        <w:rPr>
          <w:spacing w:val="-7"/>
          <w:sz w:val="18"/>
        </w:rPr>
        <w:t> </w:t>
      </w:r>
      <w:r>
        <w:rPr>
          <w:sz w:val="18"/>
        </w:rPr>
        <w:t>minutos.</w:t>
      </w:r>
    </w:p>
    <w:p>
      <w:pPr>
        <w:pStyle w:val="ListParagraph"/>
        <w:numPr>
          <w:ilvl w:val="0"/>
          <w:numId w:val="157"/>
        </w:numPr>
        <w:tabs>
          <w:tab w:pos="384" w:val="left" w:leader="none"/>
        </w:tabs>
        <w:spacing w:line="203" w:lineRule="exact" w:before="0" w:after="0"/>
        <w:ind w:left="383" w:right="0" w:hanging="202"/>
        <w:jc w:val="left"/>
        <w:rPr>
          <w:sz w:val="18"/>
        </w:rPr>
      </w:pPr>
      <w:r>
        <w:rPr>
          <w:sz w:val="18"/>
        </w:rPr>
        <w:t>Escorrer os camarões. Retirar as cabeças e as cascas.</w:t>
      </w:r>
      <w:r>
        <w:rPr>
          <w:spacing w:val="-9"/>
          <w:sz w:val="18"/>
        </w:rPr>
        <w:t> </w:t>
      </w:r>
      <w:r>
        <w:rPr>
          <w:sz w:val="18"/>
        </w:rPr>
        <w:t>Reservar.</w:t>
      </w:r>
    </w:p>
    <w:p>
      <w:pPr>
        <w:pStyle w:val="ListParagraph"/>
        <w:numPr>
          <w:ilvl w:val="0"/>
          <w:numId w:val="157"/>
        </w:numPr>
        <w:tabs>
          <w:tab w:pos="413" w:val="left" w:leader="none"/>
        </w:tabs>
        <w:spacing w:line="362" w:lineRule="auto" w:before="103" w:after="0"/>
        <w:ind w:left="181" w:right="426" w:firstLine="0"/>
        <w:jc w:val="left"/>
        <w:rPr>
          <w:sz w:val="18"/>
        </w:rPr>
      </w:pPr>
      <w:r>
        <w:rPr>
          <w:sz w:val="18"/>
        </w:rPr>
        <w:t>Colocar, em uma panela grande com tampa, o tucupi, o alho, as pimentas e as folhas de chicória. Deixar ferver, abaixar o fogo e tampar a panela. Cozinhar por aproximadamente 30 minutos.</w:t>
      </w:r>
      <w:r>
        <w:rPr>
          <w:spacing w:val="-32"/>
          <w:sz w:val="18"/>
        </w:rPr>
        <w:t> </w:t>
      </w:r>
      <w:r>
        <w:rPr>
          <w:sz w:val="18"/>
        </w:rPr>
        <w:t>Reservar.</w:t>
      </w:r>
    </w:p>
    <w:p>
      <w:pPr>
        <w:pStyle w:val="ListParagraph"/>
        <w:numPr>
          <w:ilvl w:val="0"/>
          <w:numId w:val="157"/>
        </w:numPr>
        <w:tabs>
          <w:tab w:pos="398" w:val="left" w:leader="none"/>
        </w:tabs>
        <w:spacing w:line="362" w:lineRule="auto" w:before="0" w:after="0"/>
        <w:ind w:left="181" w:right="426" w:firstLine="0"/>
        <w:jc w:val="left"/>
        <w:rPr>
          <w:sz w:val="18"/>
        </w:rPr>
      </w:pPr>
      <w:r>
        <w:rPr>
          <w:sz w:val="18"/>
        </w:rPr>
        <w:t>Colocar, em outra panela, 1 litro de água. Acrescentar a goma de mandioca. Cozinhar até formar um mingau, mexendo sempre para evitar formar grumos.</w:t>
      </w:r>
      <w:r>
        <w:rPr>
          <w:spacing w:val="-4"/>
          <w:sz w:val="18"/>
        </w:rPr>
        <w:t> </w:t>
      </w:r>
      <w:r>
        <w:rPr>
          <w:sz w:val="18"/>
        </w:rPr>
        <w:t>Reservar.</w:t>
      </w:r>
    </w:p>
    <w:p>
      <w:pPr>
        <w:pStyle w:val="ListParagraph"/>
        <w:numPr>
          <w:ilvl w:val="0"/>
          <w:numId w:val="157"/>
        </w:numPr>
        <w:tabs>
          <w:tab w:pos="396" w:val="left" w:leader="none"/>
        </w:tabs>
        <w:spacing w:line="360" w:lineRule="auto" w:before="0" w:after="0"/>
        <w:ind w:left="181" w:right="427" w:firstLine="0"/>
        <w:jc w:val="left"/>
        <w:rPr>
          <w:sz w:val="18"/>
        </w:rPr>
      </w:pPr>
      <w:r>
        <w:rPr>
          <w:sz w:val="18"/>
        </w:rPr>
        <w:t>Servir em uma cumbuca 1 concha do caldo de tucupi, um pouco do mingau de goma, algumas folhas de jambu e os camarões.</w:t>
      </w:r>
    </w:p>
    <w:p>
      <w:pPr>
        <w:pStyle w:val="BodyText"/>
        <w:spacing w:before="10"/>
        <w:ind w:left="0"/>
        <w:rPr>
          <w:sz w:val="25"/>
        </w:rPr>
      </w:pPr>
    </w:p>
    <w:p>
      <w:pPr>
        <w:pStyle w:val="Heading3"/>
        <w:spacing w:before="1"/>
      </w:pPr>
      <w:r>
        <w:rPr/>
        <w:t>Tapioca, com manteiga</w:t>
      </w:r>
    </w:p>
    <w:p>
      <w:pPr>
        <w:pStyle w:val="BodyText"/>
        <w:spacing w:before="5"/>
        <w:ind w:left="0"/>
        <w:rPr>
          <w:b/>
          <w:sz w:val="27"/>
        </w:rPr>
      </w:pPr>
    </w:p>
    <w:p>
      <w:pPr>
        <w:pStyle w:val="BodyText"/>
      </w:pPr>
      <w:r>
        <w:rPr/>
        <w:t>Procedimentos:</w:t>
      </w:r>
    </w:p>
    <w:p>
      <w:pPr>
        <w:pStyle w:val="ListParagraph"/>
        <w:numPr>
          <w:ilvl w:val="0"/>
          <w:numId w:val="158"/>
        </w:numPr>
        <w:tabs>
          <w:tab w:pos="384" w:val="left" w:leader="none"/>
        </w:tabs>
        <w:spacing w:line="240" w:lineRule="auto" w:before="103" w:after="0"/>
        <w:ind w:left="181" w:right="0" w:firstLine="0"/>
        <w:jc w:val="left"/>
        <w:rPr>
          <w:sz w:val="18"/>
        </w:rPr>
      </w:pPr>
      <w:r>
        <w:rPr>
          <w:sz w:val="18"/>
        </w:rPr>
        <w:t>Pesar 7 kg de polvilho</w:t>
      </w:r>
      <w:r>
        <w:rPr>
          <w:spacing w:val="-3"/>
          <w:sz w:val="18"/>
        </w:rPr>
        <w:t> </w:t>
      </w:r>
      <w:r>
        <w:rPr>
          <w:sz w:val="18"/>
        </w:rPr>
        <w:t>doce.</w:t>
      </w:r>
    </w:p>
    <w:p>
      <w:pPr>
        <w:pStyle w:val="ListParagraph"/>
        <w:numPr>
          <w:ilvl w:val="0"/>
          <w:numId w:val="158"/>
        </w:numPr>
        <w:tabs>
          <w:tab w:pos="386" w:val="left" w:leader="none"/>
        </w:tabs>
        <w:spacing w:line="362" w:lineRule="auto" w:before="103" w:after="0"/>
        <w:ind w:left="181" w:right="429" w:firstLine="0"/>
        <w:jc w:val="left"/>
        <w:rPr>
          <w:sz w:val="18"/>
        </w:rPr>
      </w:pPr>
      <w:r>
        <w:rPr>
          <w:sz w:val="18"/>
        </w:rPr>
        <w:t>Em uma tigela grande, colocar 1 kg de polvilho e cobrir com água até 2 cm acima do polvilho.Colocar o restante em recipientes separados com 1 kg de polvilho</w:t>
      </w:r>
      <w:r>
        <w:rPr>
          <w:spacing w:val="-4"/>
          <w:sz w:val="18"/>
        </w:rPr>
        <w:t> </w:t>
      </w:r>
      <w:r>
        <w:rPr>
          <w:sz w:val="18"/>
        </w:rPr>
        <w:t>cada.</w:t>
      </w:r>
    </w:p>
    <w:p>
      <w:pPr>
        <w:pStyle w:val="ListParagraph"/>
        <w:numPr>
          <w:ilvl w:val="0"/>
          <w:numId w:val="158"/>
        </w:numPr>
        <w:tabs>
          <w:tab w:pos="384" w:val="left" w:leader="none"/>
        </w:tabs>
        <w:spacing w:line="203" w:lineRule="exact" w:before="0" w:after="0"/>
        <w:ind w:left="181" w:right="0" w:firstLine="0"/>
        <w:jc w:val="left"/>
        <w:rPr>
          <w:sz w:val="18"/>
        </w:rPr>
      </w:pPr>
      <w:r>
        <w:rPr>
          <w:sz w:val="18"/>
        </w:rPr>
        <w:t>Deixar o polvilho de molho, em recipientes cobertos, por 12h na</w:t>
      </w:r>
      <w:r>
        <w:rPr>
          <w:spacing w:val="-11"/>
          <w:sz w:val="18"/>
        </w:rPr>
        <w:t> </w:t>
      </w:r>
      <w:r>
        <w:rPr>
          <w:sz w:val="18"/>
        </w:rPr>
        <w:t>geladeira.</w:t>
      </w:r>
    </w:p>
    <w:p>
      <w:pPr>
        <w:pStyle w:val="ListParagraph"/>
        <w:numPr>
          <w:ilvl w:val="0"/>
          <w:numId w:val="158"/>
        </w:numPr>
        <w:tabs>
          <w:tab w:pos="386" w:val="left" w:leader="none"/>
        </w:tabs>
        <w:spacing w:line="362" w:lineRule="auto" w:before="102" w:after="0"/>
        <w:ind w:left="181" w:right="427" w:firstLine="0"/>
        <w:jc w:val="left"/>
        <w:rPr>
          <w:sz w:val="18"/>
        </w:rPr>
      </w:pPr>
      <w:r>
        <w:rPr>
          <w:sz w:val="18"/>
        </w:rPr>
        <w:t>Espremer a massa em um pano de algodão, até retirar todo o excesso de água. Esfarelar com as mãos e passar por uma peneira. Adicionar ½ colher de café de sal (1,5g) e</w:t>
      </w:r>
      <w:r>
        <w:rPr>
          <w:spacing w:val="-24"/>
          <w:sz w:val="18"/>
        </w:rPr>
        <w:t> </w:t>
      </w:r>
      <w:r>
        <w:rPr>
          <w:sz w:val="18"/>
        </w:rPr>
        <w:t>misturar.</w:t>
      </w:r>
    </w:p>
    <w:p>
      <w:pPr>
        <w:pStyle w:val="ListParagraph"/>
        <w:numPr>
          <w:ilvl w:val="0"/>
          <w:numId w:val="158"/>
        </w:numPr>
        <w:tabs>
          <w:tab w:pos="417" w:val="left" w:leader="none"/>
        </w:tabs>
        <w:spacing w:line="360" w:lineRule="auto" w:before="0" w:after="0"/>
        <w:ind w:left="181" w:right="425" w:firstLine="0"/>
        <w:jc w:val="both"/>
        <w:rPr>
          <w:sz w:val="18"/>
        </w:rPr>
      </w:pPr>
      <w:r>
        <w:rPr>
          <w:sz w:val="18"/>
        </w:rPr>
        <w:t>Aquecer uma frigideira antiaderente. Quando estiver bem quente, espalhar o polvilho ainda úmido, pressionando-o sobre o fundo da frigideira, em quantidade suficiente para cobrir o fundo. (como uma panqueca).</w:t>
      </w:r>
    </w:p>
    <w:p>
      <w:pPr>
        <w:pStyle w:val="ListParagraph"/>
        <w:numPr>
          <w:ilvl w:val="0"/>
          <w:numId w:val="158"/>
        </w:numPr>
        <w:tabs>
          <w:tab w:pos="384" w:val="left" w:leader="none"/>
        </w:tabs>
        <w:spacing w:line="207" w:lineRule="exact" w:before="0" w:after="0"/>
        <w:ind w:left="181" w:right="0" w:firstLine="0"/>
        <w:jc w:val="left"/>
        <w:rPr>
          <w:sz w:val="18"/>
        </w:rPr>
      </w:pPr>
      <w:r>
        <w:rPr>
          <w:sz w:val="18"/>
        </w:rPr>
        <w:t>Quando o polvilho desgrudar do fundo da frigideira, virar a massa por mais 1</w:t>
      </w:r>
      <w:r>
        <w:rPr>
          <w:spacing w:val="-17"/>
          <w:sz w:val="18"/>
        </w:rPr>
        <w:t> </w:t>
      </w:r>
      <w:r>
        <w:rPr>
          <w:sz w:val="18"/>
        </w:rPr>
        <w:t>minuto.</w:t>
      </w:r>
    </w:p>
    <w:p>
      <w:pPr>
        <w:pStyle w:val="ListParagraph"/>
        <w:numPr>
          <w:ilvl w:val="0"/>
          <w:numId w:val="158"/>
        </w:numPr>
        <w:tabs>
          <w:tab w:pos="384" w:val="left" w:leader="none"/>
        </w:tabs>
        <w:spacing w:line="240" w:lineRule="auto" w:before="102" w:after="0"/>
        <w:ind w:left="181" w:right="0" w:firstLine="0"/>
        <w:jc w:val="left"/>
        <w:rPr>
          <w:sz w:val="18"/>
        </w:rPr>
      </w:pPr>
      <w:r>
        <w:rPr>
          <w:sz w:val="18"/>
        </w:rPr>
        <w:t>Passar 1 colher de chá de manteiga com sal (6g) </w:t>
      </w:r>
      <w:r>
        <w:rPr>
          <w:spacing w:val="-3"/>
          <w:sz w:val="18"/>
        </w:rPr>
        <w:t>em </w:t>
      </w:r>
      <w:r>
        <w:rPr>
          <w:sz w:val="18"/>
        </w:rPr>
        <w:t>cada</w:t>
      </w:r>
      <w:r>
        <w:rPr>
          <w:spacing w:val="-10"/>
          <w:sz w:val="18"/>
        </w:rPr>
        <w:t> </w:t>
      </w:r>
      <w:r>
        <w:rPr>
          <w:sz w:val="18"/>
        </w:rPr>
        <w:t>tapioca.</w:t>
      </w:r>
    </w:p>
    <w:p>
      <w:pPr>
        <w:pStyle w:val="BodyText"/>
        <w:ind w:left="0"/>
        <w:rPr>
          <w:sz w:val="20"/>
        </w:rPr>
      </w:pPr>
    </w:p>
    <w:p>
      <w:pPr>
        <w:pStyle w:val="Heading3"/>
        <w:spacing w:before="177"/>
        <w:ind w:left="2161"/>
      </w:pPr>
      <w:r>
        <w:rPr/>
        <w:t>Toucinho, frito</w:t>
      </w:r>
    </w:p>
    <w:p>
      <w:pPr>
        <w:pStyle w:val="BodyText"/>
        <w:ind w:left="0"/>
        <w:rPr>
          <w:b/>
          <w:sz w:val="20"/>
        </w:rPr>
      </w:pPr>
    </w:p>
    <w:p>
      <w:pPr>
        <w:pStyle w:val="BodyText"/>
        <w:spacing w:before="5"/>
        <w:ind w:left="0"/>
        <w:rPr>
          <w:b/>
          <w:sz w:val="16"/>
        </w:rPr>
      </w:pPr>
    </w:p>
    <w:p>
      <w:pPr>
        <w:pStyle w:val="BodyText"/>
        <w:spacing w:before="1"/>
      </w:pPr>
      <w:r>
        <w:rPr/>
        <w:t>Procedimentos:</w:t>
      </w:r>
    </w:p>
    <w:p>
      <w:pPr>
        <w:pStyle w:val="ListParagraph"/>
        <w:numPr>
          <w:ilvl w:val="0"/>
          <w:numId w:val="159"/>
        </w:numPr>
        <w:tabs>
          <w:tab w:pos="384" w:val="left" w:leader="none"/>
        </w:tabs>
        <w:spacing w:line="240" w:lineRule="auto" w:before="102" w:after="0"/>
        <w:ind w:left="181" w:right="0" w:firstLine="0"/>
        <w:jc w:val="left"/>
        <w:rPr>
          <w:sz w:val="18"/>
        </w:rPr>
      </w:pPr>
      <w:r>
        <w:rPr>
          <w:sz w:val="18"/>
        </w:rPr>
        <w:t>Pesar 6kg toucinho.</w:t>
      </w:r>
    </w:p>
    <w:p>
      <w:pPr>
        <w:pStyle w:val="ListParagraph"/>
        <w:numPr>
          <w:ilvl w:val="0"/>
          <w:numId w:val="159"/>
        </w:numPr>
        <w:tabs>
          <w:tab w:pos="384" w:val="left" w:leader="none"/>
        </w:tabs>
        <w:spacing w:line="240" w:lineRule="auto" w:before="105" w:after="0"/>
        <w:ind w:left="181" w:right="0" w:firstLine="0"/>
        <w:jc w:val="left"/>
        <w:rPr>
          <w:sz w:val="18"/>
        </w:rPr>
      </w:pPr>
      <w:r>
        <w:rPr>
          <w:sz w:val="18"/>
        </w:rPr>
        <w:t>Cortar em tiras de 1 x 3cm. Separar em amostras </w:t>
      </w:r>
      <w:r>
        <w:rPr>
          <w:spacing w:val="-3"/>
          <w:sz w:val="18"/>
        </w:rPr>
        <w:t>de</w:t>
      </w:r>
      <w:r>
        <w:rPr>
          <w:spacing w:val="-11"/>
          <w:sz w:val="18"/>
        </w:rPr>
        <w:t> </w:t>
      </w:r>
      <w:r>
        <w:rPr>
          <w:sz w:val="18"/>
        </w:rPr>
        <w:t>1kg.</w:t>
      </w:r>
    </w:p>
    <w:p>
      <w:pPr>
        <w:pStyle w:val="ListParagraph"/>
        <w:numPr>
          <w:ilvl w:val="0"/>
          <w:numId w:val="159"/>
        </w:numPr>
        <w:tabs>
          <w:tab w:pos="384" w:val="left" w:leader="none"/>
        </w:tabs>
        <w:spacing w:line="240" w:lineRule="auto" w:before="103" w:after="0"/>
        <w:ind w:left="181" w:right="0" w:firstLine="0"/>
        <w:jc w:val="left"/>
        <w:rPr>
          <w:sz w:val="18"/>
        </w:rPr>
      </w:pPr>
      <w:r>
        <w:rPr>
          <w:sz w:val="18"/>
        </w:rPr>
        <w:t>Não adicionar nenhum ingrediente ao</w:t>
      </w:r>
      <w:r>
        <w:rPr>
          <w:spacing w:val="1"/>
          <w:sz w:val="18"/>
        </w:rPr>
        <w:t> </w:t>
      </w:r>
      <w:r>
        <w:rPr>
          <w:sz w:val="18"/>
        </w:rPr>
        <w:t>alimento.</w:t>
      </w:r>
    </w:p>
    <w:p>
      <w:pPr>
        <w:pStyle w:val="ListParagraph"/>
        <w:numPr>
          <w:ilvl w:val="0"/>
          <w:numId w:val="159"/>
        </w:numPr>
        <w:tabs>
          <w:tab w:pos="384" w:val="left" w:leader="none"/>
        </w:tabs>
        <w:spacing w:line="240" w:lineRule="auto" w:before="102" w:after="0"/>
        <w:ind w:left="181" w:right="0" w:firstLine="0"/>
        <w:jc w:val="left"/>
        <w:rPr>
          <w:sz w:val="18"/>
        </w:rPr>
      </w:pPr>
      <w:r>
        <w:rPr>
          <w:sz w:val="18"/>
        </w:rPr>
        <w:t>Aqueça 1 litro de óleo em uma panela para cada kg de</w:t>
      </w:r>
      <w:r>
        <w:rPr>
          <w:spacing w:val="-4"/>
          <w:sz w:val="18"/>
        </w:rPr>
        <w:t> </w:t>
      </w:r>
      <w:r>
        <w:rPr>
          <w:sz w:val="18"/>
        </w:rPr>
        <w:t>toucinho.</w:t>
      </w:r>
    </w:p>
    <w:p>
      <w:pPr>
        <w:spacing w:after="0" w:line="240" w:lineRule="auto"/>
        <w:jc w:val="left"/>
        <w:rPr>
          <w:sz w:val="18"/>
        </w:rPr>
        <w:sectPr>
          <w:headerReference w:type="default" r:id="rId192"/>
          <w:footerReference w:type="default" r:id="rId193"/>
          <w:pgSz w:w="11900" w:h="16840"/>
          <w:pgMar w:header="0" w:footer="1205" w:top="1340" w:bottom="1400" w:left="1520" w:right="1260"/>
          <w:pgNumType w:start="152"/>
        </w:sectPr>
      </w:pPr>
    </w:p>
    <w:p>
      <w:pPr>
        <w:pStyle w:val="ListParagraph"/>
        <w:numPr>
          <w:ilvl w:val="0"/>
          <w:numId w:val="159"/>
        </w:numPr>
        <w:tabs>
          <w:tab w:pos="413" w:val="left" w:leader="none"/>
        </w:tabs>
        <w:spacing w:line="360" w:lineRule="auto" w:before="77" w:after="0"/>
        <w:ind w:left="181" w:right="428" w:firstLine="0"/>
        <w:jc w:val="left"/>
        <w:rPr>
          <w:sz w:val="18"/>
        </w:rPr>
      </w:pPr>
      <w:r>
        <w:rPr>
          <w:sz w:val="18"/>
        </w:rPr>
        <w:t>Fritar em óleo bem quente. Mexer sem parar para não grudar no fundo da panela. Quando estiver dourado, retirar os toucinhos e deixar escorrer em papel</w:t>
      </w:r>
      <w:r>
        <w:rPr>
          <w:spacing w:val="-8"/>
          <w:sz w:val="18"/>
        </w:rPr>
        <w:t> </w:t>
      </w:r>
      <w:r>
        <w:rPr>
          <w:sz w:val="18"/>
        </w:rPr>
        <w:t>absorvente.</w:t>
      </w:r>
    </w:p>
    <w:p>
      <w:pPr>
        <w:pStyle w:val="ListParagraph"/>
        <w:numPr>
          <w:ilvl w:val="0"/>
          <w:numId w:val="159"/>
        </w:numPr>
        <w:tabs>
          <w:tab w:pos="384" w:val="left" w:leader="none"/>
        </w:tabs>
        <w:spacing w:line="240" w:lineRule="auto" w:before="1" w:after="0"/>
        <w:ind w:left="181" w:right="0" w:firstLine="0"/>
        <w:jc w:val="left"/>
        <w:rPr>
          <w:sz w:val="18"/>
        </w:rPr>
      </w:pPr>
      <w:r>
        <w:rPr>
          <w:sz w:val="18"/>
        </w:rPr>
        <w:t>Deixar</w:t>
      </w:r>
      <w:r>
        <w:rPr>
          <w:spacing w:val="-1"/>
          <w:sz w:val="18"/>
        </w:rPr>
        <w:t> </w:t>
      </w:r>
      <w:r>
        <w:rPr>
          <w:sz w:val="18"/>
        </w:rPr>
        <w:t>esfriar.</w:t>
      </w:r>
    </w:p>
    <w:p>
      <w:pPr>
        <w:pStyle w:val="Heading3"/>
        <w:spacing w:before="98"/>
        <w:ind w:left="2160"/>
      </w:pPr>
      <w:r>
        <w:rPr/>
        <w:t>Tucupi, com pimenta-de-cheiro</w:t>
      </w:r>
    </w:p>
    <w:p>
      <w:pPr>
        <w:pStyle w:val="BodyText"/>
        <w:ind w:left="0"/>
        <w:rPr>
          <w:b/>
          <w:sz w:val="20"/>
        </w:rPr>
      </w:pPr>
    </w:p>
    <w:p>
      <w:pPr>
        <w:pStyle w:val="BodyText"/>
        <w:spacing w:before="5"/>
        <w:ind w:left="0"/>
        <w:rPr>
          <w:b/>
          <w:sz w:val="16"/>
        </w:rPr>
      </w:pPr>
    </w:p>
    <w:p>
      <w:pPr>
        <w:pStyle w:val="BodyText"/>
        <w:jc w:val="both"/>
      </w:pPr>
      <w:r>
        <w:rPr/>
        <w:t>Procedimentos:</w:t>
      </w:r>
    </w:p>
    <w:p>
      <w:pPr>
        <w:pStyle w:val="ListParagraph"/>
        <w:numPr>
          <w:ilvl w:val="0"/>
          <w:numId w:val="160"/>
        </w:numPr>
        <w:tabs>
          <w:tab w:pos="384" w:val="left" w:leader="none"/>
        </w:tabs>
        <w:spacing w:line="240" w:lineRule="auto" w:before="103" w:after="0"/>
        <w:ind w:left="181" w:right="0" w:firstLine="0"/>
        <w:jc w:val="both"/>
        <w:rPr>
          <w:sz w:val="18"/>
        </w:rPr>
      </w:pPr>
      <w:r>
        <w:rPr>
          <w:sz w:val="18"/>
        </w:rPr>
        <w:t>Pesar 6 kg de mandioca sem casca.</w:t>
      </w:r>
      <w:r>
        <w:rPr>
          <w:spacing w:val="-3"/>
          <w:sz w:val="18"/>
        </w:rPr>
        <w:t> </w:t>
      </w:r>
      <w:r>
        <w:rPr>
          <w:sz w:val="18"/>
        </w:rPr>
        <w:t>Lavar.</w:t>
      </w:r>
    </w:p>
    <w:p>
      <w:pPr>
        <w:pStyle w:val="ListParagraph"/>
        <w:numPr>
          <w:ilvl w:val="0"/>
          <w:numId w:val="160"/>
        </w:numPr>
        <w:tabs>
          <w:tab w:pos="384" w:val="left" w:leader="none"/>
        </w:tabs>
        <w:spacing w:line="240" w:lineRule="auto" w:before="102" w:after="0"/>
        <w:ind w:left="181" w:right="0" w:firstLine="0"/>
        <w:jc w:val="both"/>
        <w:rPr>
          <w:sz w:val="18"/>
        </w:rPr>
      </w:pPr>
      <w:r>
        <w:rPr>
          <w:sz w:val="18"/>
        </w:rPr>
        <w:t>Separar em duas amostras de 3 kg</w:t>
      </w:r>
      <w:r>
        <w:rPr>
          <w:spacing w:val="-5"/>
          <w:sz w:val="18"/>
        </w:rPr>
        <w:t> </w:t>
      </w:r>
      <w:r>
        <w:rPr>
          <w:sz w:val="18"/>
        </w:rPr>
        <w:t>cada.</w:t>
      </w:r>
    </w:p>
    <w:p>
      <w:pPr>
        <w:pStyle w:val="ListParagraph"/>
        <w:numPr>
          <w:ilvl w:val="0"/>
          <w:numId w:val="160"/>
        </w:numPr>
        <w:tabs>
          <w:tab w:pos="384" w:val="left" w:leader="none"/>
        </w:tabs>
        <w:spacing w:line="240" w:lineRule="auto" w:before="105" w:after="0"/>
        <w:ind w:left="181" w:right="0" w:firstLine="0"/>
        <w:jc w:val="both"/>
        <w:rPr>
          <w:sz w:val="18"/>
        </w:rPr>
      </w:pPr>
      <w:r>
        <w:rPr>
          <w:sz w:val="18"/>
        </w:rPr>
        <w:t>Em um recipiente, deixar a mandioca de molho em 2 litros de água por 6</w:t>
      </w:r>
      <w:r>
        <w:rPr>
          <w:spacing w:val="-14"/>
          <w:sz w:val="18"/>
        </w:rPr>
        <w:t> </w:t>
      </w:r>
      <w:r>
        <w:rPr>
          <w:sz w:val="18"/>
        </w:rPr>
        <w:t>horas.</w:t>
      </w:r>
    </w:p>
    <w:p>
      <w:pPr>
        <w:pStyle w:val="ListParagraph"/>
        <w:numPr>
          <w:ilvl w:val="0"/>
          <w:numId w:val="160"/>
        </w:numPr>
        <w:tabs>
          <w:tab w:pos="384" w:val="left" w:leader="none"/>
        </w:tabs>
        <w:spacing w:line="240" w:lineRule="auto" w:before="103" w:after="0"/>
        <w:ind w:left="181" w:right="0" w:firstLine="0"/>
        <w:jc w:val="both"/>
        <w:rPr>
          <w:sz w:val="18"/>
        </w:rPr>
      </w:pPr>
      <w:r>
        <w:rPr>
          <w:sz w:val="18"/>
        </w:rPr>
        <w:t>Ralar a mandioca e passar em uma peneira, espremendo bem para escorrer a</w:t>
      </w:r>
      <w:r>
        <w:rPr>
          <w:spacing w:val="-20"/>
          <w:sz w:val="18"/>
        </w:rPr>
        <w:t> </w:t>
      </w:r>
      <w:r>
        <w:rPr>
          <w:sz w:val="18"/>
        </w:rPr>
        <w:t>água.</w:t>
      </w:r>
    </w:p>
    <w:p>
      <w:pPr>
        <w:pStyle w:val="ListParagraph"/>
        <w:numPr>
          <w:ilvl w:val="0"/>
          <w:numId w:val="160"/>
        </w:numPr>
        <w:tabs>
          <w:tab w:pos="384" w:val="left" w:leader="none"/>
        </w:tabs>
        <w:spacing w:line="240" w:lineRule="auto" w:before="103" w:after="0"/>
        <w:ind w:left="181" w:right="0" w:firstLine="0"/>
        <w:jc w:val="both"/>
        <w:rPr>
          <w:sz w:val="18"/>
        </w:rPr>
      </w:pPr>
      <w:r>
        <w:rPr>
          <w:sz w:val="18"/>
        </w:rPr>
        <w:t>Deixar a água que escorreu descansar por 10 horas para decantar a goma. Reservar a</w:t>
      </w:r>
      <w:r>
        <w:rPr>
          <w:spacing w:val="-19"/>
          <w:sz w:val="18"/>
        </w:rPr>
        <w:t> </w:t>
      </w:r>
      <w:r>
        <w:rPr>
          <w:sz w:val="18"/>
        </w:rPr>
        <w:t>água.</w:t>
      </w:r>
    </w:p>
    <w:p>
      <w:pPr>
        <w:pStyle w:val="ListParagraph"/>
        <w:numPr>
          <w:ilvl w:val="0"/>
          <w:numId w:val="160"/>
        </w:numPr>
        <w:tabs>
          <w:tab w:pos="405" w:val="left" w:leader="none"/>
        </w:tabs>
        <w:spacing w:line="360" w:lineRule="auto" w:before="105" w:after="0"/>
        <w:ind w:left="181" w:right="430" w:firstLine="0"/>
        <w:jc w:val="left"/>
        <w:rPr>
          <w:sz w:val="18"/>
        </w:rPr>
      </w:pPr>
      <w:r>
        <w:rPr>
          <w:sz w:val="18"/>
        </w:rPr>
        <w:t>Colocar, em uma panela, a água reservada e acrescentar 2 dentes de alho amassados (4g). Deixar ferver por aproximadamente 1 hora e 30</w:t>
      </w:r>
      <w:r>
        <w:rPr>
          <w:spacing w:val="-5"/>
          <w:sz w:val="18"/>
        </w:rPr>
        <w:t> </w:t>
      </w:r>
      <w:r>
        <w:rPr>
          <w:sz w:val="18"/>
        </w:rPr>
        <w:t>minutos.</w:t>
      </w:r>
    </w:p>
    <w:p>
      <w:pPr>
        <w:pStyle w:val="ListParagraph"/>
        <w:numPr>
          <w:ilvl w:val="0"/>
          <w:numId w:val="160"/>
        </w:numPr>
        <w:tabs>
          <w:tab w:pos="384" w:val="left" w:leader="none"/>
        </w:tabs>
        <w:spacing w:line="240" w:lineRule="auto" w:before="0" w:after="0"/>
        <w:ind w:left="181" w:right="0" w:firstLine="0"/>
        <w:jc w:val="both"/>
        <w:rPr>
          <w:sz w:val="18"/>
        </w:rPr>
      </w:pPr>
      <w:r>
        <w:rPr>
          <w:sz w:val="18"/>
        </w:rPr>
        <w:t>Acrescentar 4 pimentas-de-cheiro</w:t>
      </w:r>
      <w:r>
        <w:rPr>
          <w:spacing w:val="-1"/>
          <w:sz w:val="18"/>
        </w:rPr>
        <w:t> </w:t>
      </w:r>
      <w:r>
        <w:rPr>
          <w:sz w:val="18"/>
        </w:rPr>
        <w:t>picadas.</w:t>
      </w:r>
    </w:p>
    <w:p>
      <w:pPr>
        <w:pStyle w:val="ListParagraph"/>
        <w:numPr>
          <w:ilvl w:val="0"/>
          <w:numId w:val="160"/>
        </w:numPr>
        <w:tabs>
          <w:tab w:pos="384" w:val="left" w:leader="none"/>
        </w:tabs>
        <w:spacing w:line="240" w:lineRule="auto" w:before="103" w:after="0"/>
        <w:ind w:left="181" w:right="0" w:firstLine="0"/>
        <w:jc w:val="both"/>
        <w:rPr>
          <w:sz w:val="18"/>
        </w:rPr>
      </w:pPr>
      <w:r>
        <w:rPr>
          <w:sz w:val="18"/>
        </w:rPr>
        <w:t>Deixar</w:t>
      </w:r>
      <w:r>
        <w:rPr>
          <w:spacing w:val="-1"/>
          <w:sz w:val="18"/>
        </w:rPr>
        <w:t> </w:t>
      </w:r>
      <w:r>
        <w:rPr>
          <w:sz w:val="18"/>
        </w:rPr>
        <w:t>esfriar.</w:t>
      </w:r>
    </w:p>
    <w:p>
      <w:pPr>
        <w:pStyle w:val="ListParagraph"/>
        <w:numPr>
          <w:ilvl w:val="0"/>
          <w:numId w:val="160"/>
        </w:numPr>
        <w:tabs>
          <w:tab w:pos="384" w:val="left" w:leader="none"/>
        </w:tabs>
        <w:spacing w:line="240" w:lineRule="auto" w:before="103" w:after="0"/>
        <w:ind w:left="181" w:right="0" w:firstLine="0"/>
        <w:jc w:val="both"/>
        <w:rPr>
          <w:sz w:val="18"/>
        </w:rPr>
      </w:pPr>
      <w:r>
        <w:rPr>
          <w:sz w:val="18"/>
        </w:rPr>
        <w:t>Repetir a operação para cada amostra de</w:t>
      </w:r>
      <w:r>
        <w:rPr>
          <w:spacing w:val="0"/>
          <w:sz w:val="18"/>
        </w:rPr>
        <w:t> </w:t>
      </w:r>
      <w:r>
        <w:rPr>
          <w:sz w:val="18"/>
        </w:rPr>
        <w:t>mandioca.</w:t>
      </w:r>
    </w:p>
    <w:p>
      <w:pPr>
        <w:pStyle w:val="BodyText"/>
        <w:ind w:left="0"/>
        <w:rPr>
          <w:sz w:val="20"/>
        </w:rPr>
      </w:pPr>
    </w:p>
    <w:p>
      <w:pPr>
        <w:pStyle w:val="BodyText"/>
        <w:ind w:left="0"/>
        <w:rPr>
          <w:sz w:val="16"/>
        </w:rPr>
      </w:pPr>
    </w:p>
    <w:p>
      <w:pPr>
        <w:pStyle w:val="BodyText"/>
        <w:jc w:val="both"/>
      </w:pPr>
      <w:r>
        <w:rPr/>
        <w:t>Observação: A goma e o tucupi podem ser utilizados no protocolo do Tacacá.</w:t>
      </w:r>
    </w:p>
    <w:p>
      <w:pPr>
        <w:pStyle w:val="BodyText"/>
        <w:spacing w:before="8"/>
        <w:ind w:left="0"/>
        <w:rPr>
          <w:sz w:val="26"/>
        </w:rPr>
      </w:pPr>
    </w:p>
    <w:p>
      <w:pPr>
        <w:pStyle w:val="Heading3"/>
        <w:ind w:left="2161"/>
      </w:pPr>
      <w:r>
        <w:rPr/>
        <w:t>Vaca atolada</w:t>
      </w:r>
    </w:p>
    <w:p>
      <w:pPr>
        <w:pStyle w:val="BodyText"/>
        <w:spacing w:before="3"/>
        <w:ind w:left="0"/>
        <w:rPr>
          <w:b/>
          <w:sz w:val="27"/>
        </w:rPr>
      </w:pPr>
    </w:p>
    <w:p>
      <w:pPr>
        <w:pStyle w:val="BodyText"/>
        <w:jc w:val="both"/>
      </w:pPr>
      <w:r>
        <w:rPr/>
        <w:t>Procedimentos:</w:t>
      </w:r>
    </w:p>
    <w:p>
      <w:pPr>
        <w:pStyle w:val="BodyText"/>
        <w:ind w:left="0"/>
        <w:rPr>
          <w:sz w:val="20"/>
        </w:rPr>
      </w:pPr>
    </w:p>
    <w:p>
      <w:pPr>
        <w:pStyle w:val="BodyText"/>
        <w:spacing w:before="1"/>
        <w:ind w:left="0"/>
        <w:rPr>
          <w:sz w:val="16"/>
        </w:rPr>
      </w:pPr>
    </w:p>
    <w:p>
      <w:pPr>
        <w:pStyle w:val="BodyText"/>
        <w:jc w:val="both"/>
      </w:pPr>
      <w:r>
        <w:rPr/>
        <w:t>Mandioca cozida:</w:t>
      </w:r>
    </w:p>
    <w:p>
      <w:pPr>
        <w:pStyle w:val="ListParagraph"/>
        <w:numPr>
          <w:ilvl w:val="0"/>
          <w:numId w:val="161"/>
        </w:numPr>
        <w:tabs>
          <w:tab w:pos="384" w:val="left" w:leader="none"/>
        </w:tabs>
        <w:spacing w:line="240" w:lineRule="auto" w:before="102" w:after="0"/>
        <w:ind w:left="181" w:right="0" w:firstLine="0"/>
        <w:jc w:val="both"/>
        <w:rPr>
          <w:sz w:val="18"/>
        </w:rPr>
      </w:pPr>
      <w:r>
        <w:rPr>
          <w:sz w:val="18"/>
        </w:rPr>
        <w:t>Pesar 4 kg de</w:t>
      </w:r>
      <w:r>
        <w:rPr>
          <w:spacing w:val="-4"/>
          <w:sz w:val="18"/>
        </w:rPr>
        <w:t> </w:t>
      </w:r>
      <w:r>
        <w:rPr>
          <w:sz w:val="18"/>
        </w:rPr>
        <w:t>mandioca.</w:t>
      </w:r>
    </w:p>
    <w:p>
      <w:pPr>
        <w:pStyle w:val="ListParagraph"/>
        <w:numPr>
          <w:ilvl w:val="0"/>
          <w:numId w:val="161"/>
        </w:numPr>
        <w:tabs>
          <w:tab w:pos="384" w:val="left" w:leader="none"/>
        </w:tabs>
        <w:spacing w:line="240" w:lineRule="auto" w:before="106" w:after="0"/>
        <w:ind w:left="181" w:right="0" w:firstLine="0"/>
        <w:jc w:val="both"/>
        <w:rPr>
          <w:sz w:val="18"/>
        </w:rPr>
      </w:pPr>
      <w:r>
        <w:rPr>
          <w:sz w:val="18"/>
        </w:rPr>
        <w:t>Descascar as mandiocas. Lavar bem e deixar escorrer a água. Cortar em pedaços de 2 x 4</w:t>
      </w:r>
      <w:r>
        <w:rPr>
          <w:spacing w:val="-24"/>
          <w:sz w:val="18"/>
        </w:rPr>
        <w:t> </w:t>
      </w:r>
      <w:r>
        <w:rPr>
          <w:sz w:val="18"/>
        </w:rPr>
        <w:t>cm.</w:t>
      </w:r>
    </w:p>
    <w:p>
      <w:pPr>
        <w:pStyle w:val="ListParagraph"/>
        <w:numPr>
          <w:ilvl w:val="0"/>
          <w:numId w:val="161"/>
        </w:numPr>
        <w:tabs>
          <w:tab w:pos="384" w:val="left" w:leader="none"/>
        </w:tabs>
        <w:spacing w:line="240" w:lineRule="auto" w:before="102"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161"/>
        </w:numPr>
        <w:tabs>
          <w:tab w:pos="384" w:val="left" w:leader="none"/>
        </w:tabs>
        <w:spacing w:line="240" w:lineRule="auto" w:before="103"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61"/>
        </w:numPr>
        <w:tabs>
          <w:tab w:pos="391" w:val="left" w:leader="none"/>
        </w:tabs>
        <w:spacing w:line="360" w:lineRule="auto" w:before="105" w:after="0"/>
        <w:ind w:left="181" w:right="426" w:firstLine="0"/>
        <w:jc w:val="left"/>
        <w:rPr>
          <w:sz w:val="18"/>
        </w:rPr>
      </w:pPr>
      <w:r>
        <w:rPr>
          <w:sz w:val="18"/>
        </w:rPr>
        <w:t>Colocar 1 kg de mandioca em uma panela sem tampa com 2 litros de água. Levar ao fogo médio para cozinhar por cerca de 40 minutos ou até que a mandioca esteja</w:t>
      </w:r>
      <w:r>
        <w:rPr>
          <w:spacing w:val="-8"/>
          <w:sz w:val="18"/>
        </w:rPr>
        <w:t> </w:t>
      </w:r>
      <w:r>
        <w:rPr>
          <w:sz w:val="18"/>
        </w:rPr>
        <w:t>macia.</w:t>
      </w:r>
    </w:p>
    <w:p>
      <w:pPr>
        <w:pStyle w:val="ListParagraph"/>
        <w:numPr>
          <w:ilvl w:val="0"/>
          <w:numId w:val="161"/>
        </w:numPr>
        <w:tabs>
          <w:tab w:pos="384" w:val="left" w:leader="none"/>
        </w:tabs>
        <w:spacing w:line="240" w:lineRule="auto" w:before="0" w:after="0"/>
        <w:ind w:left="181" w:right="0" w:firstLine="0"/>
        <w:jc w:val="both"/>
        <w:rPr>
          <w:sz w:val="18"/>
        </w:rPr>
      </w:pPr>
      <w:r>
        <w:rPr>
          <w:sz w:val="18"/>
        </w:rPr>
        <w:t>Desprezar a água e</w:t>
      </w:r>
      <w:r>
        <w:rPr>
          <w:spacing w:val="-4"/>
          <w:sz w:val="18"/>
        </w:rPr>
        <w:t> </w:t>
      </w:r>
      <w:r>
        <w:rPr>
          <w:sz w:val="18"/>
        </w:rPr>
        <w:t>reservar.</w:t>
      </w:r>
    </w:p>
    <w:p>
      <w:pPr>
        <w:pStyle w:val="BodyText"/>
        <w:ind w:left="0"/>
        <w:rPr>
          <w:sz w:val="20"/>
        </w:rPr>
      </w:pPr>
    </w:p>
    <w:p>
      <w:pPr>
        <w:pStyle w:val="BodyText"/>
        <w:spacing w:before="10"/>
        <w:ind w:left="0"/>
        <w:rPr>
          <w:sz w:val="15"/>
        </w:rPr>
      </w:pPr>
    </w:p>
    <w:p>
      <w:pPr>
        <w:pStyle w:val="BodyText"/>
        <w:jc w:val="both"/>
      </w:pPr>
      <w:r>
        <w:rPr/>
        <w:t>Preparo:</w:t>
      </w:r>
    </w:p>
    <w:p>
      <w:pPr>
        <w:pStyle w:val="ListParagraph"/>
        <w:numPr>
          <w:ilvl w:val="0"/>
          <w:numId w:val="162"/>
        </w:numPr>
        <w:tabs>
          <w:tab w:pos="384" w:val="left" w:leader="none"/>
        </w:tabs>
        <w:spacing w:line="240" w:lineRule="auto" w:before="105" w:after="0"/>
        <w:ind w:left="181" w:right="0" w:firstLine="0"/>
        <w:jc w:val="both"/>
        <w:rPr>
          <w:sz w:val="18"/>
        </w:rPr>
      </w:pPr>
      <w:r>
        <w:rPr>
          <w:sz w:val="18"/>
        </w:rPr>
        <w:t>Pesar 3 kg de costela bovina em</w:t>
      </w:r>
      <w:r>
        <w:rPr>
          <w:spacing w:val="-6"/>
          <w:sz w:val="18"/>
        </w:rPr>
        <w:t> </w:t>
      </w:r>
      <w:r>
        <w:rPr>
          <w:sz w:val="18"/>
        </w:rPr>
        <w:t>pedaços.</w:t>
      </w:r>
    </w:p>
    <w:p>
      <w:pPr>
        <w:pStyle w:val="ListParagraph"/>
        <w:numPr>
          <w:ilvl w:val="0"/>
          <w:numId w:val="162"/>
        </w:numPr>
        <w:tabs>
          <w:tab w:pos="384" w:val="left" w:leader="none"/>
        </w:tabs>
        <w:spacing w:line="240" w:lineRule="auto" w:before="103" w:after="0"/>
        <w:ind w:left="181" w:right="0" w:firstLine="0"/>
        <w:jc w:val="both"/>
        <w:rPr>
          <w:sz w:val="18"/>
        </w:rPr>
      </w:pPr>
      <w:r>
        <w:rPr>
          <w:sz w:val="18"/>
        </w:rPr>
        <w:t>Separar em amostras de 1</w:t>
      </w:r>
      <w:r>
        <w:rPr>
          <w:spacing w:val="-5"/>
          <w:sz w:val="18"/>
        </w:rPr>
        <w:t> </w:t>
      </w:r>
      <w:r>
        <w:rPr>
          <w:sz w:val="18"/>
        </w:rPr>
        <w:t>kg.</w:t>
      </w:r>
    </w:p>
    <w:p>
      <w:pPr>
        <w:pStyle w:val="ListParagraph"/>
        <w:numPr>
          <w:ilvl w:val="0"/>
          <w:numId w:val="162"/>
        </w:numPr>
        <w:tabs>
          <w:tab w:pos="384" w:val="left" w:leader="none"/>
        </w:tabs>
        <w:spacing w:line="240" w:lineRule="auto" w:before="102" w:after="0"/>
        <w:ind w:left="181" w:right="0" w:firstLine="0"/>
        <w:jc w:val="both"/>
        <w:rPr>
          <w:sz w:val="18"/>
        </w:rPr>
      </w:pPr>
      <w:r>
        <w:rPr>
          <w:sz w:val="18"/>
        </w:rPr>
        <w:t>Não adicionar nenhum ingrediente ao</w:t>
      </w:r>
      <w:r>
        <w:rPr>
          <w:spacing w:val="1"/>
          <w:sz w:val="18"/>
        </w:rPr>
        <w:t> </w:t>
      </w:r>
      <w:r>
        <w:rPr>
          <w:sz w:val="18"/>
        </w:rPr>
        <w:t>alimento.</w:t>
      </w:r>
    </w:p>
    <w:p>
      <w:pPr>
        <w:pStyle w:val="ListParagraph"/>
        <w:numPr>
          <w:ilvl w:val="0"/>
          <w:numId w:val="162"/>
        </w:numPr>
        <w:tabs>
          <w:tab w:pos="422" w:val="left" w:leader="none"/>
        </w:tabs>
        <w:spacing w:line="360" w:lineRule="auto" w:before="105" w:after="0"/>
        <w:ind w:left="181" w:right="427" w:firstLine="0"/>
        <w:jc w:val="left"/>
        <w:rPr>
          <w:sz w:val="18"/>
        </w:rPr>
      </w:pPr>
      <w:r>
        <w:rPr>
          <w:sz w:val="18"/>
        </w:rPr>
        <w:t>Pesar 2 cebolas médias picadas (220g), 4 dentes de alho amassados (8g), 500g de tomate sem semente picado e 1 kg de mandioca cozida em</w:t>
      </w:r>
      <w:r>
        <w:rPr>
          <w:spacing w:val="-15"/>
          <w:sz w:val="18"/>
        </w:rPr>
        <w:t> </w:t>
      </w:r>
      <w:r>
        <w:rPr>
          <w:sz w:val="18"/>
        </w:rPr>
        <w:t>pedaços.</w:t>
      </w:r>
    </w:p>
    <w:p>
      <w:pPr>
        <w:pStyle w:val="ListParagraph"/>
        <w:numPr>
          <w:ilvl w:val="0"/>
          <w:numId w:val="162"/>
        </w:numPr>
        <w:tabs>
          <w:tab w:pos="391" w:val="left" w:leader="none"/>
        </w:tabs>
        <w:spacing w:line="362" w:lineRule="auto" w:before="0" w:after="0"/>
        <w:ind w:left="181" w:right="428" w:firstLine="0"/>
        <w:jc w:val="left"/>
        <w:rPr>
          <w:sz w:val="18"/>
        </w:rPr>
      </w:pPr>
      <w:r>
        <w:rPr>
          <w:sz w:val="18"/>
        </w:rPr>
        <w:t>Em uma panela de pressão grande, aquecer ½ xícara de chá de óleo (84 mL) em fogo médio. Colocar a costela em pedaços e deixar fritar por aproximadamente 10</w:t>
      </w:r>
      <w:r>
        <w:rPr>
          <w:spacing w:val="-2"/>
          <w:sz w:val="18"/>
        </w:rPr>
        <w:t> </w:t>
      </w:r>
      <w:r>
        <w:rPr>
          <w:sz w:val="18"/>
        </w:rPr>
        <w:t>minutos.</w:t>
      </w:r>
    </w:p>
    <w:p>
      <w:pPr>
        <w:pStyle w:val="ListParagraph"/>
        <w:numPr>
          <w:ilvl w:val="0"/>
          <w:numId w:val="162"/>
        </w:numPr>
        <w:tabs>
          <w:tab w:pos="386" w:val="left" w:leader="none"/>
        </w:tabs>
        <w:spacing w:line="360" w:lineRule="auto" w:before="0" w:after="0"/>
        <w:ind w:left="181" w:right="427" w:firstLine="0"/>
        <w:jc w:val="both"/>
        <w:rPr>
          <w:sz w:val="18"/>
        </w:rPr>
      </w:pPr>
      <w:r>
        <w:rPr>
          <w:sz w:val="18"/>
        </w:rPr>
        <w:t>Acrescentar o alho e as cebolas. Deixar refogar por aproximadamente 2 minutos, ou até atingirem a cor dourada. Acrescentar o tomate picado sem pele. Adicionar água fervente suficiente para cobrir as costelas. Deixar cozinhar por 50 minutos na pressão, em fogo médio, ou até a carne ficar</w:t>
      </w:r>
      <w:r>
        <w:rPr>
          <w:spacing w:val="-28"/>
          <w:sz w:val="18"/>
        </w:rPr>
        <w:t> </w:t>
      </w:r>
      <w:r>
        <w:rPr>
          <w:sz w:val="18"/>
        </w:rPr>
        <w:t>macia.</w:t>
      </w:r>
    </w:p>
    <w:p>
      <w:pPr>
        <w:pStyle w:val="ListParagraph"/>
        <w:numPr>
          <w:ilvl w:val="0"/>
          <w:numId w:val="162"/>
        </w:numPr>
        <w:tabs>
          <w:tab w:pos="405" w:val="left" w:leader="none"/>
        </w:tabs>
        <w:spacing w:line="362" w:lineRule="auto" w:before="0" w:after="0"/>
        <w:ind w:left="181" w:right="426" w:firstLine="0"/>
        <w:jc w:val="left"/>
        <w:rPr>
          <w:sz w:val="18"/>
        </w:rPr>
      </w:pPr>
      <w:r>
        <w:rPr>
          <w:sz w:val="18"/>
        </w:rPr>
        <w:t>Acrescentar a mandioca e cozinhar sem pressão por mais 25 minutos, ou até que a mandioca fique cremosa. Se necessário, adicionar mais</w:t>
      </w:r>
      <w:r>
        <w:rPr>
          <w:spacing w:val="-1"/>
          <w:sz w:val="18"/>
        </w:rPr>
        <w:t> </w:t>
      </w:r>
      <w:r>
        <w:rPr>
          <w:sz w:val="18"/>
        </w:rPr>
        <w:t>água.</w:t>
      </w:r>
    </w:p>
    <w:p>
      <w:pPr>
        <w:pStyle w:val="ListParagraph"/>
        <w:numPr>
          <w:ilvl w:val="0"/>
          <w:numId w:val="162"/>
        </w:numPr>
        <w:tabs>
          <w:tab w:pos="384" w:val="left" w:leader="none"/>
        </w:tabs>
        <w:spacing w:line="203" w:lineRule="exact" w:before="0" w:after="0"/>
        <w:ind w:left="181" w:right="0" w:firstLine="0"/>
        <w:jc w:val="both"/>
        <w:rPr>
          <w:sz w:val="18"/>
        </w:rPr>
      </w:pPr>
      <w:r>
        <w:rPr>
          <w:sz w:val="18"/>
        </w:rPr>
        <w:t>Deixar</w:t>
      </w:r>
      <w:r>
        <w:rPr>
          <w:spacing w:val="-1"/>
          <w:sz w:val="18"/>
        </w:rPr>
        <w:t> </w:t>
      </w:r>
      <w:r>
        <w:rPr>
          <w:sz w:val="18"/>
        </w:rPr>
        <w:t>esfriar.</w:t>
      </w:r>
    </w:p>
    <w:p>
      <w:pPr>
        <w:spacing w:after="0" w:line="203" w:lineRule="exact"/>
        <w:jc w:val="both"/>
        <w:rPr>
          <w:sz w:val="18"/>
        </w:rPr>
        <w:sectPr>
          <w:headerReference w:type="default" r:id="rId194"/>
          <w:footerReference w:type="default" r:id="rId195"/>
          <w:pgSz w:w="11900" w:h="16840"/>
          <w:pgMar w:header="0" w:footer="1171" w:top="1340" w:bottom="1360" w:left="1520" w:right="1260"/>
          <w:pgNumType w:start="153"/>
        </w:sectPr>
      </w:pPr>
    </w:p>
    <w:p>
      <w:pPr>
        <w:pStyle w:val="Heading3"/>
        <w:spacing w:before="72"/>
        <w:ind w:left="2163"/>
      </w:pPr>
      <w:r>
        <w:rPr/>
        <w:t>Vatapá</w:t>
      </w:r>
    </w:p>
    <w:p>
      <w:pPr>
        <w:pStyle w:val="BodyText"/>
        <w:spacing w:before="4"/>
        <w:ind w:left="0"/>
        <w:rPr>
          <w:b/>
          <w:sz w:val="27"/>
        </w:rPr>
      </w:pPr>
    </w:p>
    <w:p>
      <w:pPr>
        <w:pStyle w:val="BodyText"/>
        <w:jc w:val="both"/>
      </w:pPr>
      <w:r>
        <w:rPr/>
        <w:t>Procedimentos:</w:t>
      </w:r>
    </w:p>
    <w:p>
      <w:pPr>
        <w:pStyle w:val="ListParagraph"/>
        <w:numPr>
          <w:ilvl w:val="0"/>
          <w:numId w:val="163"/>
        </w:numPr>
        <w:tabs>
          <w:tab w:pos="384" w:val="left" w:leader="none"/>
        </w:tabs>
        <w:spacing w:line="240" w:lineRule="auto" w:before="105" w:after="0"/>
        <w:ind w:left="181" w:right="0" w:firstLine="0"/>
        <w:jc w:val="both"/>
        <w:rPr>
          <w:sz w:val="18"/>
        </w:rPr>
      </w:pPr>
      <w:r>
        <w:rPr>
          <w:sz w:val="18"/>
        </w:rPr>
        <w:t>Pesar 2 Kg de camarão seco, salgado e</w:t>
      </w:r>
      <w:r>
        <w:rPr>
          <w:spacing w:val="-2"/>
          <w:sz w:val="18"/>
        </w:rPr>
        <w:t> </w:t>
      </w:r>
      <w:r>
        <w:rPr>
          <w:sz w:val="18"/>
        </w:rPr>
        <w:t>limpo.</w:t>
      </w:r>
    </w:p>
    <w:p>
      <w:pPr>
        <w:pStyle w:val="ListParagraph"/>
        <w:numPr>
          <w:ilvl w:val="0"/>
          <w:numId w:val="163"/>
        </w:numPr>
        <w:tabs>
          <w:tab w:pos="384" w:val="left" w:leader="none"/>
        </w:tabs>
        <w:spacing w:line="240" w:lineRule="auto" w:before="102" w:after="0"/>
        <w:ind w:left="181" w:right="0" w:firstLine="0"/>
        <w:jc w:val="both"/>
        <w:rPr>
          <w:sz w:val="18"/>
        </w:rPr>
      </w:pPr>
      <w:r>
        <w:rPr>
          <w:sz w:val="18"/>
        </w:rPr>
        <w:t>Limpar os camarões, tirando a calda e a cabeça. Lavar e deixar escorrer a</w:t>
      </w:r>
      <w:r>
        <w:rPr>
          <w:spacing w:val="-15"/>
          <w:sz w:val="18"/>
        </w:rPr>
        <w:t> </w:t>
      </w:r>
      <w:r>
        <w:rPr>
          <w:sz w:val="18"/>
        </w:rPr>
        <w:t>água.</w:t>
      </w:r>
    </w:p>
    <w:p>
      <w:pPr>
        <w:pStyle w:val="ListParagraph"/>
        <w:numPr>
          <w:ilvl w:val="0"/>
          <w:numId w:val="163"/>
        </w:numPr>
        <w:tabs>
          <w:tab w:pos="417" w:val="left" w:leader="none"/>
        </w:tabs>
        <w:spacing w:line="360" w:lineRule="auto" w:before="105" w:after="0"/>
        <w:ind w:left="181" w:right="429" w:firstLine="0"/>
        <w:jc w:val="left"/>
        <w:rPr>
          <w:sz w:val="18"/>
        </w:rPr>
      </w:pPr>
      <w:r>
        <w:rPr>
          <w:sz w:val="18"/>
        </w:rPr>
        <w:t>Aquecer, em uma panela com 30 cm de diâmetro, 4 xícaras de água em fogo médio. Colocar os camarões na panela e deixar ferver por aproximadamente 3</w:t>
      </w:r>
      <w:r>
        <w:rPr>
          <w:spacing w:val="-7"/>
          <w:sz w:val="18"/>
        </w:rPr>
        <w:t> </w:t>
      </w:r>
      <w:r>
        <w:rPr>
          <w:sz w:val="18"/>
        </w:rPr>
        <w:t>minutos</w:t>
      </w:r>
    </w:p>
    <w:p>
      <w:pPr>
        <w:pStyle w:val="ListParagraph"/>
        <w:numPr>
          <w:ilvl w:val="0"/>
          <w:numId w:val="163"/>
        </w:numPr>
        <w:tabs>
          <w:tab w:pos="384" w:val="left" w:leader="none"/>
        </w:tabs>
        <w:spacing w:line="205" w:lineRule="exact" w:before="0" w:after="0"/>
        <w:ind w:left="181" w:right="0" w:firstLine="0"/>
        <w:jc w:val="left"/>
        <w:rPr>
          <w:sz w:val="18"/>
        </w:rPr>
      </w:pPr>
      <w:r>
        <w:rPr>
          <w:sz w:val="18"/>
        </w:rPr>
        <w:t>Separar os camarões em duas amostras de 250g</w:t>
      </w:r>
      <w:r>
        <w:rPr>
          <w:spacing w:val="1"/>
          <w:sz w:val="18"/>
        </w:rPr>
        <w:t> </w:t>
      </w:r>
      <w:r>
        <w:rPr>
          <w:sz w:val="18"/>
        </w:rPr>
        <w:t>cada.</w:t>
      </w:r>
    </w:p>
    <w:p>
      <w:pPr>
        <w:pStyle w:val="ListParagraph"/>
        <w:numPr>
          <w:ilvl w:val="0"/>
          <w:numId w:val="163"/>
        </w:numPr>
        <w:tabs>
          <w:tab w:pos="413" w:val="left" w:leader="none"/>
        </w:tabs>
        <w:spacing w:line="360" w:lineRule="auto" w:before="105" w:after="0"/>
        <w:ind w:left="181" w:right="426" w:firstLine="0"/>
        <w:jc w:val="both"/>
        <w:rPr>
          <w:sz w:val="18"/>
        </w:rPr>
      </w:pPr>
      <w:r>
        <w:rPr>
          <w:sz w:val="18"/>
        </w:rPr>
        <w:t>Separar 2 litros de leite de coco, 150g de amendoim torrado, 150g de castanha de caju torrada, 4 tomates picados (440g), 2 cebolas picadas (220g), 2 xícaras de azeite de dendê (340 mL), 3 xícaras de farinha de trigo (300g) e 1/3 de gengibre ralado</w:t>
      </w:r>
      <w:r>
        <w:rPr>
          <w:spacing w:val="-3"/>
          <w:sz w:val="18"/>
        </w:rPr>
        <w:t> </w:t>
      </w:r>
      <w:r>
        <w:rPr>
          <w:sz w:val="18"/>
        </w:rPr>
        <w:t>(44g).</w:t>
      </w:r>
    </w:p>
    <w:p>
      <w:pPr>
        <w:pStyle w:val="ListParagraph"/>
        <w:numPr>
          <w:ilvl w:val="0"/>
          <w:numId w:val="163"/>
        </w:numPr>
        <w:tabs>
          <w:tab w:pos="384" w:val="left" w:leader="none"/>
        </w:tabs>
        <w:spacing w:line="207" w:lineRule="exact" w:before="0" w:after="0"/>
        <w:ind w:left="181" w:right="0" w:firstLine="0"/>
        <w:jc w:val="left"/>
        <w:rPr>
          <w:sz w:val="18"/>
        </w:rPr>
      </w:pPr>
      <w:r>
        <w:rPr>
          <w:sz w:val="18"/>
        </w:rPr>
        <w:t>Bater, no liquidificador, o amendoim, a castanha de caju e 350g de camarão.</w:t>
      </w:r>
      <w:r>
        <w:rPr>
          <w:spacing w:val="-18"/>
          <w:sz w:val="18"/>
        </w:rPr>
        <w:t> </w:t>
      </w:r>
      <w:r>
        <w:rPr>
          <w:sz w:val="18"/>
        </w:rPr>
        <w:t>Reservar.</w:t>
      </w:r>
    </w:p>
    <w:p>
      <w:pPr>
        <w:pStyle w:val="ListParagraph"/>
        <w:numPr>
          <w:ilvl w:val="0"/>
          <w:numId w:val="163"/>
        </w:numPr>
        <w:tabs>
          <w:tab w:pos="384" w:val="left" w:leader="none"/>
        </w:tabs>
        <w:spacing w:line="240" w:lineRule="auto" w:before="103" w:after="0"/>
        <w:ind w:left="181" w:right="0" w:firstLine="0"/>
        <w:jc w:val="left"/>
        <w:rPr>
          <w:sz w:val="18"/>
        </w:rPr>
      </w:pPr>
      <w:r>
        <w:rPr>
          <w:sz w:val="18"/>
        </w:rPr>
        <w:t>Dissolver a farinha de trigo em ½ litro de leite de coco frio.</w:t>
      </w:r>
      <w:r>
        <w:rPr>
          <w:spacing w:val="-20"/>
          <w:sz w:val="18"/>
        </w:rPr>
        <w:t> </w:t>
      </w:r>
      <w:r>
        <w:rPr>
          <w:sz w:val="18"/>
        </w:rPr>
        <w:t>Reservar.</w:t>
      </w:r>
    </w:p>
    <w:p>
      <w:pPr>
        <w:pStyle w:val="ListParagraph"/>
        <w:numPr>
          <w:ilvl w:val="0"/>
          <w:numId w:val="163"/>
        </w:numPr>
        <w:tabs>
          <w:tab w:pos="413" w:val="left" w:leader="none"/>
        </w:tabs>
        <w:spacing w:line="362" w:lineRule="auto" w:before="103" w:after="0"/>
        <w:ind w:left="181" w:right="427" w:firstLine="0"/>
        <w:jc w:val="left"/>
        <w:rPr>
          <w:sz w:val="18"/>
        </w:rPr>
      </w:pPr>
      <w:r>
        <w:rPr>
          <w:sz w:val="18"/>
        </w:rPr>
        <w:t>Aquecer, em uma panela grande, 2 colheres de sopa de óleo (16 mL) em fogo médio. Refogar as cebolas até atingirem a cor dourada. Acrescentar o tomate picado e</w:t>
      </w:r>
      <w:r>
        <w:rPr>
          <w:spacing w:val="-15"/>
          <w:sz w:val="18"/>
        </w:rPr>
        <w:t> </w:t>
      </w:r>
      <w:r>
        <w:rPr>
          <w:sz w:val="18"/>
        </w:rPr>
        <w:t>misturar.</w:t>
      </w:r>
    </w:p>
    <w:p>
      <w:pPr>
        <w:pStyle w:val="ListParagraph"/>
        <w:numPr>
          <w:ilvl w:val="0"/>
          <w:numId w:val="163"/>
        </w:numPr>
        <w:tabs>
          <w:tab w:pos="429" w:val="left" w:leader="none"/>
        </w:tabs>
        <w:spacing w:line="360" w:lineRule="auto" w:before="0" w:after="0"/>
        <w:ind w:left="181" w:right="427" w:firstLine="0"/>
        <w:jc w:val="both"/>
        <w:rPr>
          <w:sz w:val="18"/>
        </w:rPr>
      </w:pPr>
      <w:r>
        <w:rPr>
          <w:sz w:val="18"/>
        </w:rPr>
        <w:t>Adicionar o restante do leite de coco (1,5 litros). Aquecer. Colocar o amendoim, a castanha, os camarões batidos no liquidificador e a farinha dissolvida no leite de coco, mexendo sempre, para evitar grumos.</w:t>
      </w:r>
    </w:p>
    <w:p>
      <w:pPr>
        <w:pStyle w:val="ListParagraph"/>
        <w:numPr>
          <w:ilvl w:val="0"/>
          <w:numId w:val="163"/>
        </w:numPr>
        <w:tabs>
          <w:tab w:pos="497" w:val="left" w:leader="none"/>
        </w:tabs>
        <w:spacing w:line="362" w:lineRule="auto" w:before="0" w:after="0"/>
        <w:ind w:left="181" w:right="426" w:firstLine="0"/>
        <w:jc w:val="left"/>
        <w:rPr>
          <w:sz w:val="18"/>
        </w:rPr>
      </w:pPr>
      <w:r>
        <w:rPr>
          <w:sz w:val="18"/>
        </w:rPr>
        <w:t>Acrescentar o azeite de dendê e os 350g de camarões inteiros. Continuar mexendo vagarosamente, até engrossar.</w:t>
      </w:r>
    </w:p>
    <w:p>
      <w:pPr>
        <w:pStyle w:val="ListParagraph"/>
        <w:numPr>
          <w:ilvl w:val="0"/>
          <w:numId w:val="163"/>
        </w:numPr>
        <w:tabs>
          <w:tab w:pos="485" w:val="left" w:leader="none"/>
        </w:tabs>
        <w:spacing w:line="203" w:lineRule="exact" w:before="0" w:after="0"/>
        <w:ind w:left="484" w:right="0" w:hanging="303"/>
        <w:jc w:val="both"/>
        <w:rPr>
          <w:sz w:val="18"/>
        </w:rPr>
      </w:pPr>
      <w:r>
        <w:rPr>
          <w:sz w:val="18"/>
        </w:rPr>
        <w:t>Deixar</w:t>
      </w:r>
      <w:r>
        <w:rPr>
          <w:spacing w:val="-1"/>
          <w:sz w:val="18"/>
        </w:rPr>
        <w:t> </w:t>
      </w:r>
      <w:r>
        <w:rPr>
          <w:sz w:val="18"/>
        </w:rPr>
        <w:t>esfriar.</w:t>
      </w:r>
    </w:p>
    <w:p>
      <w:pPr>
        <w:pStyle w:val="BodyText"/>
        <w:ind w:left="0"/>
        <w:rPr>
          <w:sz w:val="20"/>
        </w:rPr>
      </w:pPr>
    </w:p>
    <w:p>
      <w:pPr>
        <w:pStyle w:val="Heading3"/>
        <w:spacing w:before="176"/>
        <w:ind w:left="2164"/>
      </w:pPr>
      <w:r>
        <w:rPr/>
        <w:t>Virado à paulista</w:t>
      </w:r>
    </w:p>
    <w:p>
      <w:pPr>
        <w:pStyle w:val="BodyText"/>
        <w:spacing w:before="3"/>
        <w:ind w:left="0"/>
        <w:rPr>
          <w:b/>
          <w:sz w:val="27"/>
        </w:rPr>
      </w:pPr>
    </w:p>
    <w:p>
      <w:pPr>
        <w:pStyle w:val="BodyText"/>
      </w:pPr>
      <w:r>
        <w:rPr/>
        <w:t>Procedimentos:</w:t>
      </w:r>
    </w:p>
    <w:p>
      <w:pPr>
        <w:pStyle w:val="ListParagraph"/>
        <w:numPr>
          <w:ilvl w:val="0"/>
          <w:numId w:val="164"/>
        </w:numPr>
        <w:tabs>
          <w:tab w:pos="405" w:val="left" w:leader="none"/>
        </w:tabs>
        <w:spacing w:line="360" w:lineRule="auto" w:before="105" w:after="0"/>
        <w:ind w:left="181" w:right="426" w:firstLine="0"/>
        <w:jc w:val="both"/>
        <w:rPr>
          <w:sz w:val="18"/>
        </w:rPr>
      </w:pPr>
      <w:r>
        <w:rPr>
          <w:sz w:val="18"/>
        </w:rPr>
        <w:t>Pesar 500g de feijão carioquinha cozido (junto com a água de cocção), 2 cebolas picadas (220g), 2 dentes de alho picados (4g), 500g de farinha de milho (flocos), 3 unidades de lingüiça de porco (150g), 3 unidades de paio (600g), 1 kg de toucinho, 500g de bacon em tiras, 1 maço de couve-manteiga cortada em tiras, 50 mL de caldo de feijão e 4 ovos cozidos e picados</w:t>
      </w:r>
      <w:r>
        <w:rPr>
          <w:spacing w:val="-18"/>
          <w:sz w:val="18"/>
        </w:rPr>
        <w:t> </w:t>
      </w:r>
      <w:r>
        <w:rPr>
          <w:sz w:val="18"/>
        </w:rPr>
        <w:t>(200g).</w:t>
      </w:r>
    </w:p>
    <w:p>
      <w:pPr>
        <w:pStyle w:val="BodyText"/>
        <w:ind w:left="0"/>
        <w:rPr>
          <w:sz w:val="27"/>
        </w:rPr>
      </w:pPr>
    </w:p>
    <w:p>
      <w:pPr>
        <w:pStyle w:val="BodyText"/>
        <w:spacing w:before="1"/>
        <w:jc w:val="both"/>
      </w:pPr>
      <w:r>
        <w:rPr/>
        <w:t>Procedimento para o cozimento do feijão:</w:t>
      </w:r>
    </w:p>
    <w:p>
      <w:pPr>
        <w:pStyle w:val="BodyText"/>
        <w:ind w:left="0"/>
        <w:rPr>
          <w:sz w:val="20"/>
        </w:rPr>
      </w:pPr>
    </w:p>
    <w:p>
      <w:pPr>
        <w:pStyle w:val="BodyText"/>
        <w:spacing w:before="9"/>
        <w:ind w:left="0"/>
        <w:rPr>
          <w:sz w:val="15"/>
        </w:rPr>
      </w:pPr>
    </w:p>
    <w:p>
      <w:pPr>
        <w:pStyle w:val="ListParagraph"/>
        <w:numPr>
          <w:ilvl w:val="1"/>
          <w:numId w:val="164"/>
        </w:numPr>
        <w:tabs>
          <w:tab w:pos="1101" w:val="left" w:leader="none"/>
        </w:tabs>
        <w:spacing w:line="240" w:lineRule="auto" w:before="0" w:after="0"/>
        <w:ind w:left="889" w:right="0" w:firstLine="0"/>
        <w:jc w:val="both"/>
        <w:rPr>
          <w:sz w:val="18"/>
        </w:rPr>
      </w:pPr>
      <w:r>
        <w:rPr>
          <w:sz w:val="18"/>
        </w:rPr>
        <w:t>Pesar 500g de feijão carioquinha</w:t>
      </w:r>
      <w:r>
        <w:rPr>
          <w:spacing w:val="-3"/>
          <w:sz w:val="18"/>
        </w:rPr>
        <w:t> </w:t>
      </w:r>
      <w:r>
        <w:rPr>
          <w:sz w:val="18"/>
        </w:rPr>
        <w:t>limpo.</w:t>
      </w:r>
    </w:p>
    <w:p>
      <w:pPr>
        <w:pStyle w:val="ListParagraph"/>
        <w:numPr>
          <w:ilvl w:val="1"/>
          <w:numId w:val="164"/>
        </w:numPr>
        <w:tabs>
          <w:tab w:pos="1101" w:val="left" w:leader="none"/>
        </w:tabs>
        <w:spacing w:line="240" w:lineRule="auto" w:before="105" w:after="0"/>
        <w:ind w:left="889" w:right="0" w:firstLine="0"/>
        <w:jc w:val="both"/>
        <w:rPr>
          <w:sz w:val="18"/>
        </w:rPr>
      </w:pPr>
      <w:r>
        <w:rPr>
          <w:sz w:val="18"/>
        </w:rPr>
        <w:t>Não adicionar nenhum ingrediente ao</w:t>
      </w:r>
      <w:r>
        <w:rPr>
          <w:spacing w:val="1"/>
          <w:sz w:val="18"/>
        </w:rPr>
        <w:t> </w:t>
      </w:r>
      <w:r>
        <w:rPr>
          <w:sz w:val="18"/>
        </w:rPr>
        <w:t>alimento.</w:t>
      </w:r>
    </w:p>
    <w:p>
      <w:pPr>
        <w:pStyle w:val="ListParagraph"/>
        <w:numPr>
          <w:ilvl w:val="1"/>
          <w:numId w:val="164"/>
        </w:numPr>
        <w:tabs>
          <w:tab w:pos="1092" w:val="left" w:leader="none"/>
        </w:tabs>
        <w:spacing w:line="240" w:lineRule="auto" w:before="103" w:after="0"/>
        <w:ind w:left="1091" w:right="0" w:hanging="202"/>
        <w:jc w:val="both"/>
        <w:rPr>
          <w:sz w:val="18"/>
        </w:rPr>
      </w:pPr>
      <w:r>
        <w:rPr>
          <w:sz w:val="18"/>
        </w:rPr>
        <w:t>Colocar o feijão em 1 litro de água fria e deixar de remolho por 12</w:t>
      </w:r>
      <w:r>
        <w:rPr>
          <w:spacing w:val="-3"/>
          <w:sz w:val="18"/>
        </w:rPr>
        <w:t> </w:t>
      </w:r>
      <w:r>
        <w:rPr>
          <w:sz w:val="18"/>
        </w:rPr>
        <w:t>horas.</w:t>
      </w:r>
    </w:p>
    <w:p>
      <w:pPr>
        <w:pStyle w:val="ListParagraph"/>
        <w:numPr>
          <w:ilvl w:val="1"/>
          <w:numId w:val="164"/>
        </w:numPr>
        <w:tabs>
          <w:tab w:pos="1101" w:val="left" w:leader="none"/>
        </w:tabs>
        <w:spacing w:line="240" w:lineRule="auto" w:before="103" w:after="0"/>
        <w:ind w:left="889" w:right="0" w:firstLine="0"/>
        <w:jc w:val="both"/>
        <w:rPr>
          <w:sz w:val="18"/>
        </w:rPr>
      </w:pPr>
      <w:r>
        <w:rPr>
          <w:sz w:val="18"/>
        </w:rPr>
        <w:t>Descartar a</w:t>
      </w:r>
      <w:r>
        <w:rPr>
          <w:spacing w:val="-2"/>
          <w:sz w:val="18"/>
        </w:rPr>
        <w:t> </w:t>
      </w:r>
      <w:r>
        <w:rPr>
          <w:sz w:val="18"/>
        </w:rPr>
        <w:t>água.</w:t>
      </w:r>
    </w:p>
    <w:p>
      <w:pPr>
        <w:pStyle w:val="ListParagraph"/>
        <w:numPr>
          <w:ilvl w:val="1"/>
          <w:numId w:val="164"/>
        </w:numPr>
        <w:tabs>
          <w:tab w:pos="1101" w:val="left" w:leader="none"/>
        </w:tabs>
        <w:spacing w:line="240" w:lineRule="auto" w:before="105" w:after="0"/>
        <w:ind w:left="889" w:right="0" w:firstLine="0"/>
        <w:jc w:val="both"/>
        <w:rPr>
          <w:sz w:val="18"/>
        </w:rPr>
      </w:pPr>
      <w:r>
        <w:rPr>
          <w:sz w:val="18"/>
        </w:rPr>
        <w:t>Colocar o feijão para cozinhar em 3 litros de água</w:t>
      </w:r>
      <w:r>
        <w:rPr>
          <w:spacing w:val="-9"/>
          <w:sz w:val="18"/>
        </w:rPr>
        <w:t> </w:t>
      </w:r>
      <w:r>
        <w:rPr>
          <w:sz w:val="18"/>
        </w:rPr>
        <w:t>fria.</w:t>
      </w:r>
    </w:p>
    <w:p>
      <w:pPr>
        <w:pStyle w:val="ListParagraph"/>
        <w:numPr>
          <w:ilvl w:val="1"/>
          <w:numId w:val="164"/>
        </w:numPr>
        <w:tabs>
          <w:tab w:pos="1061" w:val="left" w:leader="none"/>
        </w:tabs>
        <w:spacing w:line="360" w:lineRule="auto" w:before="102" w:after="0"/>
        <w:ind w:left="889" w:right="427" w:firstLine="0"/>
        <w:jc w:val="left"/>
        <w:rPr>
          <w:sz w:val="18"/>
        </w:rPr>
      </w:pPr>
      <w:r>
        <w:rPr>
          <w:sz w:val="18"/>
        </w:rPr>
        <w:t>Em uma panela destampada, cozinhar o feijão, em fogo médio, por aproximadamente 2 horas ou até que o grão esteja macio, mas sem romper a</w:t>
      </w:r>
      <w:r>
        <w:rPr>
          <w:spacing w:val="-10"/>
          <w:sz w:val="18"/>
        </w:rPr>
        <w:t> </w:t>
      </w:r>
      <w:r>
        <w:rPr>
          <w:sz w:val="18"/>
        </w:rPr>
        <w:t>casca.</w:t>
      </w:r>
    </w:p>
    <w:p>
      <w:pPr>
        <w:pStyle w:val="ListParagraph"/>
        <w:numPr>
          <w:ilvl w:val="1"/>
          <w:numId w:val="164"/>
        </w:numPr>
        <w:tabs>
          <w:tab w:pos="1101" w:val="left" w:leader="none"/>
        </w:tabs>
        <w:spacing w:line="240" w:lineRule="auto" w:before="1" w:after="0"/>
        <w:ind w:left="889" w:right="0" w:firstLine="0"/>
        <w:jc w:val="left"/>
        <w:rPr>
          <w:sz w:val="18"/>
        </w:rPr>
      </w:pPr>
      <w:r>
        <w:rPr>
          <w:sz w:val="18"/>
        </w:rPr>
        <w:t>Deixar</w:t>
      </w:r>
      <w:r>
        <w:rPr>
          <w:spacing w:val="-1"/>
          <w:sz w:val="18"/>
        </w:rPr>
        <w:t> </w:t>
      </w:r>
      <w:r>
        <w:rPr>
          <w:sz w:val="18"/>
        </w:rPr>
        <w:t>esfriar.</w:t>
      </w:r>
    </w:p>
    <w:p>
      <w:pPr>
        <w:pStyle w:val="ListParagraph"/>
        <w:numPr>
          <w:ilvl w:val="1"/>
          <w:numId w:val="164"/>
        </w:numPr>
        <w:tabs>
          <w:tab w:pos="1101" w:val="left" w:leader="none"/>
        </w:tabs>
        <w:spacing w:line="240" w:lineRule="auto" w:before="103" w:after="0"/>
        <w:ind w:left="889" w:right="0" w:firstLine="0"/>
        <w:jc w:val="left"/>
        <w:rPr>
          <w:sz w:val="18"/>
        </w:rPr>
      </w:pPr>
      <w:r>
        <w:rPr>
          <w:sz w:val="18"/>
        </w:rPr>
        <w:t>Reservar.</w:t>
      </w:r>
    </w:p>
    <w:p>
      <w:pPr>
        <w:pStyle w:val="BodyText"/>
        <w:ind w:left="0"/>
        <w:rPr>
          <w:sz w:val="20"/>
        </w:rPr>
      </w:pPr>
    </w:p>
    <w:p>
      <w:pPr>
        <w:pStyle w:val="BodyText"/>
        <w:ind w:left="0"/>
        <w:rPr>
          <w:sz w:val="16"/>
        </w:rPr>
      </w:pPr>
    </w:p>
    <w:p>
      <w:pPr>
        <w:pStyle w:val="BodyText"/>
        <w:spacing w:line="360" w:lineRule="auto"/>
        <w:ind w:left="889" w:right="426"/>
        <w:jc w:val="both"/>
      </w:pPr>
      <w:r>
        <w:rPr/>
        <w:t>Opção para panela de pressão: item f: Colocar o feijão para cozinhar em 2 litros de água.Cozinhar em fogo médio por aproximadamente 60 minutos. Verificar se o grão está macio, mas sem rompimento da casca. Deixar ferver por mais aproximadamente 30 minutos com a tampa aberta.</w:t>
      </w:r>
    </w:p>
    <w:p>
      <w:pPr>
        <w:spacing w:after="0" w:line="360" w:lineRule="auto"/>
        <w:jc w:val="both"/>
        <w:sectPr>
          <w:headerReference w:type="default" r:id="rId196"/>
          <w:footerReference w:type="default" r:id="rId197"/>
          <w:pgSz w:w="11900" w:h="16840"/>
          <w:pgMar w:header="0" w:footer="1171" w:top="1340" w:bottom="1360" w:left="1520" w:right="1260"/>
          <w:pgNumType w:start="154"/>
        </w:sectPr>
      </w:pPr>
    </w:p>
    <w:p>
      <w:pPr>
        <w:pStyle w:val="ListParagraph"/>
        <w:numPr>
          <w:ilvl w:val="0"/>
          <w:numId w:val="164"/>
        </w:numPr>
        <w:tabs>
          <w:tab w:pos="413" w:val="left" w:leader="none"/>
        </w:tabs>
        <w:spacing w:line="362" w:lineRule="auto" w:before="127" w:after="0"/>
        <w:ind w:left="181" w:right="430" w:firstLine="0"/>
        <w:jc w:val="left"/>
        <w:rPr>
          <w:sz w:val="18"/>
        </w:rPr>
      </w:pPr>
      <w:r>
        <w:rPr>
          <w:sz w:val="18"/>
        </w:rPr>
        <w:t>Colocar os paios e as lingüiças em uma panela com água fervente. Ferver por 15 minutos. Deixar esfriar e cortar em</w:t>
      </w:r>
      <w:r>
        <w:rPr>
          <w:spacing w:val="-6"/>
          <w:sz w:val="18"/>
        </w:rPr>
        <w:t> </w:t>
      </w:r>
      <w:r>
        <w:rPr>
          <w:sz w:val="18"/>
        </w:rPr>
        <w:t>rodelas.</w:t>
      </w:r>
    </w:p>
    <w:p>
      <w:pPr>
        <w:pStyle w:val="ListParagraph"/>
        <w:numPr>
          <w:ilvl w:val="0"/>
          <w:numId w:val="164"/>
        </w:numPr>
        <w:tabs>
          <w:tab w:pos="398" w:val="left" w:leader="none"/>
        </w:tabs>
        <w:spacing w:line="360" w:lineRule="auto" w:before="0" w:after="0"/>
        <w:ind w:left="181" w:right="428" w:firstLine="0"/>
        <w:jc w:val="left"/>
        <w:rPr>
          <w:sz w:val="18"/>
        </w:rPr>
      </w:pPr>
      <w:r>
        <w:rPr>
          <w:sz w:val="18"/>
        </w:rPr>
        <w:t>Aquecer, em uma panela funda, ½ xícara de chá de óleo (84 mL) em fogo médio. Fritar a lingüiça de porco, o paio, o toucinho e o bacon, até atingirem a cor dourada.</w:t>
      </w:r>
      <w:r>
        <w:rPr>
          <w:spacing w:val="-13"/>
          <w:sz w:val="18"/>
        </w:rPr>
        <w:t> </w:t>
      </w:r>
      <w:r>
        <w:rPr>
          <w:sz w:val="18"/>
        </w:rPr>
        <w:t>Reservar.</w:t>
      </w:r>
    </w:p>
    <w:p>
      <w:pPr>
        <w:pStyle w:val="ListParagraph"/>
        <w:numPr>
          <w:ilvl w:val="0"/>
          <w:numId w:val="164"/>
        </w:numPr>
        <w:tabs>
          <w:tab w:pos="384" w:val="left" w:leader="none"/>
        </w:tabs>
        <w:spacing w:line="240" w:lineRule="auto" w:before="0" w:after="0"/>
        <w:ind w:left="383" w:right="0" w:hanging="202"/>
        <w:jc w:val="left"/>
        <w:rPr>
          <w:sz w:val="18"/>
        </w:rPr>
      </w:pPr>
      <w:r>
        <w:rPr>
          <w:sz w:val="18"/>
        </w:rPr>
        <w:t>Lavar a couve e deixar escorrer a água Cortar em tiras bem</w:t>
      </w:r>
      <w:r>
        <w:rPr>
          <w:spacing w:val="-5"/>
          <w:sz w:val="18"/>
        </w:rPr>
        <w:t> </w:t>
      </w:r>
      <w:r>
        <w:rPr>
          <w:sz w:val="18"/>
        </w:rPr>
        <w:t>fininhas.</w:t>
      </w:r>
    </w:p>
    <w:p>
      <w:pPr>
        <w:pStyle w:val="ListParagraph"/>
        <w:numPr>
          <w:ilvl w:val="0"/>
          <w:numId w:val="164"/>
        </w:numPr>
        <w:tabs>
          <w:tab w:pos="389" w:val="left" w:leader="none"/>
        </w:tabs>
        <w:spacing w:line="360" w:lineRule="auto" w:before="100" w:after="0"/>
        <w:ind w:left="181" w:right="426" w:firstLine="0"/>
        <w:jc w:val="left"/>
        <w:rPr>
          <w:sz w:val="18"/>
        </w:rPr>
      </w:pPr>
      <w:r>
        <w:rPr>
          <w:sz w:val="18"/>
        </w:rPr>
        <w:t>Refogar, na mesma panela, a couve por aproximadamente 3 minutos, até que fique macia. Adicionar a cebola, o alho, a lingüiça de porco, o paio, o toucinho e o bacon</w:t>
      </w:r>
      <w:r>
        <w:rPr>
          <w:spacing w:val="-15"/>
          <w:sz w:val="18"/>
        </w:rPr>
        <w:t> </w:t>
      </w:r>
      <w:r>
        <w:rPr>
          <w:sz w:val="18"/>
        </w:rPr>
        <w:t>reservados.</w:t>
      </w:r>
    </w:p>
    <w:p>
      <w:pPr>
        <w:pStyle w:val="ListParagraph"/>
        <w:numPr>
          <w:ilvl w:val="0"/>
          <w:numId w:val="164"/>
        </w:numPr>
        <w:tabs>
          <w:tab w:pos="393" w:val="left" w:leader="none"/>
        </w:tabs>
        <w:spacing w:line="360" w:lineRule="auto" w:before="0" w:after="0"/>
        <w:ind w:left="181" w:right="426" w:firstLine="0"/>
        <w:jc w:val="both"/>
        <w:rPr>
          <w:sz w:val="18"/>
        </w:rPr>
      </w:pPr>
      <w:r>
        <w:rPr>
          <w:sz w:val="18"/>
        </w:rPr>
        <w:t>Acrescentar o feijão junto com a água de cocção. Deixar ferver por cerca de 10 minutos, ou até que a mistura fique úmida. Acrescentar a farinha de milho aos poucos, mexendo sempre, até que a mistura fique firme e úmida. Acrescentar os ovos cozidos</w:t>
      </w:r>
      <w:r>
        <w:rPr>
          <w:spacing w:val="-4"/>
          <w:sz w:val="18"/>
        </w:rPr>
        <w:t> </w:t>
      </w:r>
      <w:r>
        <w:rPr>
          <w:sz w:val="18"/>
        </w:rPr>
        <w:t>picados.</w:t>
      </w:r>
    </w:p>
    <w:p>
      <w:pPr>
        <w:pStyle w:val="ListParagraph"/>
        <w:numPr>
          <w:ilvl w:val="0"/>
          <w:numId w:val="164"/>
        </w:numPr>
        <w:tabs>
          <w:tab w:pos="384" w:val="left" w:leader="none"/>
        </w:tabs>
        <w:spacing w:line="207" w:lineRule="exact" w:before="0" w:after="0"/>
        <w:ind w:left="383" w:right="0" w:hanging="202"/>
        <w:jc w:val="both"/>
        <w:rPr>
          <w:sz w:val="18"/>
        </w:rPr>
      </w:pPr>
      <w:r>
        <w:rPr>
          <w:sz w:val="18"/>
        </w:rPr>
        <w:t>Deixar</w:t>
      </w:r>
      <w:r>
        <w:rPr>
          <w:spacing w:val="-1"/>
          <w:sz w:val="18"/>
        </w:rPr>
        <w:t> </w:t>
      </w:r>
      <w:r>
        <w:rPr>
          <w:sz w:val="18"/>
        </w:rPr>
        <w:t>esfriar.</w:t>
      </w:r>
    </w:p>
    <w:p>
      <w:pPr>
        <w:pStyle w:val="BodyText"/>
        <w:ind w:left="0"/>
        <w:rPr>
          <w:sz w:val="20"/>
        </w:rPr>
      </w:pPr>
    </w:p>
    <w:p>
      <w:pPr>
        <w:pStyle w:val="BodyText"/>
        <w:spacing w:before="7"/>
        <w:ind w:left="0"/>
        <w:rPr>
          <w:sz w:val="15"/>
        </w:rPr>
      </w:pPr>
    </w:p>
    <w:p>
      <w:pPr>
        <w:pStyle w:val="Heading3"/>
        <w:spacing w:before="1"/>
        <w:ind w:left="2161"/>
      </w:pPr>
      <w:r>
        <w:rPr/>
        <w:t>Yakisoba</w:t>
      </w:r>
    </w:p>
    <w:p>
      <w:pPr>
        <w:pStyle w:val="BodyText"/>
        <w:spacing w:before="3"/>
        <w:ind w:left="0"/>
        <w:rPr>
          <w:b/>
          <w:sz w:val="27"/>
        </w:rPr>
      </w:pPr>
    </w:p>
    <w:p>
      <w:pPr>
        <w:pStyle w:val="BodyText"/>
      </w:pPr>
      <w:r>
        <w:rPr/>
        <w:t>Procedimentos:</w:t>
      </w:r>
    </w:p>
    <w:p>
      <w:pPr>
        <w:pStyle w:val="ListParagraph"/>
        <w:numPr>
          <w:ilvl w:val="0"/>
          <w:numId w:val="165"/>
        </w:numPr>
        <w:tabs>
          <w:tab w:pos="389" w:val="left" w:leader="none"/>
        </w:tabs>
        <w:spacing w:line="360" w:lineRule="auto" w:before="105" w:after="0"/>
        <w:ind w:left="181" w:right="428" w:firstLine="0"/>
        <w:jc w:val="left"/>
        <w:rPr>
          <w:sz w:val="18"/>
        </w:rPr>
      </w:pPr>
      <w:r>
        <w:rPr>
          <w:sz w:val="18"/>
        </w:rPr>
        <w:t>Pesar 250g de filé mignon (limpo) cortado em tiras e 250g de filé de peito de frango (sem pele) cortado em tiras.</w:t>
      </w:r>
    </w:p>
    <w:p>
      <w:pPr>
        <w:pStyle w:val="ListParagraph"/>
        <w:numPr>
          <w:ilvl w:val="0"/>
          <w:numId w:val="165"/>
        </w:numPr>
        <w:tabs>
          <w:tab w:pos="391" w:val="left" w:leader="none"/>
        </w:tabs>
        <w:spacing w:line="362" w:lineRule="auto" w:before="0" w:after="0"/>
        <w:ind w:left="181" w:right="429" w:firstLine="0"/>
        <w:jc w:val="left"/>
        <w:rPr>
          <w:sz w:val="18"/>
        </w:rPr>
      </w:pPr>
      <w:r>
        <w:rPr>
          <w:sz w:val="18"/>
        </w:rPr>
        <w:t>Aquecer, em uma panela antiaderente, 3 colheres de óleo de soja (24 mL) em fogo médio. Refogar as tiras de carne e frango, até que fiquem macias.</w:t>
      </w:r>
      <w:r>
        <w:rPr>
          <w:spacing w:val="-3"/>
          <w:sz w:val="18"/>
        </w:rPr>
        <w:t> </w:t>
      </w:r>
      <w:r>
        <w:rPr>
          <w:sz w:val="18"/>
        </w:rPr>
        <w:t>Reservar.</w:t>
      </w:r>
    </w:p>
    <w:p>
      <w:pPr>
        <w:pStyle w:val="ListParagraph"/>
        <w:numPr>
          <w:ilvl w:val="0"/>
          <w:numId w:val="165"/>
        </w:numPr>
        <w:tabs>
          <w:tab w:pos="408" w:val="left" w:leader="none"/>
        </w:tabs>
        <w:spacing w:line="360" w:lineRule="auto" w:before="0" w:after="0"/>
        <w:ind w:left="181" w:right="426" w:firstLine="0"/>
        <w:jc w:val="left"/>
        <w:rPr>
          <w:sz w:val="18"/>
        </w:rPr>
      </w:pPr>
      <w:r>
        <w:rPr>
          <w:sz w:val="18"/>
        </w:rPr>
        <w:t>Separar 1 cenoura (80g), 10 unidades de vagem (100g), 3 ramos de couve-flor (75g) e 4 folhas de acelga (80g).</w:t>
      </w:r>
    </w:p>
    <w:p>
      <w:pPr>
        <w:pStyle w:val="ListParagraph"/>
        <w:numPr>
          <w:ilvl w:val="0"/>
          <w:numId w:val="165"/>
        </w:numPr>
        <w:tabs>
          <w:tab w:pos="384" w:val="left" w:leader="none"/>
        </w:tabs>
        <w:spacing w:line="240" w:lineRule="auto" w:before="0" w:after="0"/>
        <w:ind w:left="383" w:right="0" w:hanging="202"/>
        <w:jc w:val="both"/>
        <w:rPr>
          <w:sz w:val="18"/>
        </w:rPr>
      </w:pPr>
      <w:r>
        <w:rPr>
          <w:sz w:val="18"/>
        </w:rPr>
        <w:t>Lavar a cenoura. Cortar em tiras</w:t>
      </w:r>
      <w:r>
        <w:rPr>
          <w:spacing w:val="-10"/>
          <w:sz w:val="18"/>
        </w:rPr>
        <w:t> </w:t>
      </w:r>
      <w:r>
        <w:rPr>
          <w:sz w:val="18"/>
        </w:rPr>
        <w:t>fininhas.</w:t>
      </w:r>
    </w:p>
    <w:p>
      <w:pPr>
        <w:pStyle w:val="ListParagraph"/>
        <w:numPr>
          <w:ilvl w:val="0"/>
          <w:numId w:val="165"/>
        </w:numPr>
        <w:tabs>
          <w:tab w:pos="384" w:val="left" w:leader="none"/>
        </w:tabs>
        <w:spacing w:line="240" w:lineRule="auto" w:before="98" w:after="0"/>
        <w:ind w:left="383" w:right="0" w:hanging="202"/>
        <w:jc w:val="both"/>
        <w:rPr>
          <w:sz w:val="18"/>
        </w:rPr>
      </w:pPr>
      <w:r>
        <w:rPr>
          <w:sz w:val="18"/>
        </w:rPr>
        <w:t>Lavar a vagem. Retirar as extremidades e cortar em tiras</w:t>
      </w:r>
      <w:r>
        <w:rPr>
          <w:spacing w:val="-12"/>
          <w:sz w:val="18"/>
        </w:rPr>
        <w:t> </w:t>
      </w:r>
      <w:r>
        <w:rPr>
          <w:sz w:val="18"/>
        </w:rPr>
        <w:t>fininhas.</w:t>
      </w:r>
    </w:p>
    <w:p>
      <w:pPr>
        <w:pStyle w:val="ListParagraph"/>
        <w:numPr>
          <w:ilvl w:val="0"/>
          <w:numId w:val="165"/>
        </w:numPr>
        <w:tabs>
          <w:tab w:pos="384" w:val="left" w:leader="none"/>
        </w:tabs>
        <w:spacing w:line="240" w:lineRule="auto" w:before="103" w:after="0"/>
        <w:ind w:left="383" w:right="0" w:hanging="202"/>
        <w:jc w:val="both"/>
        <w:rPr>
          <w:sz w:val="18"/>
        </w:rPr>
      </w:pPr>
      <w:r>
        <w:rPr>
          <w:sz w:val="18"/>
        </w:rPr>
        <w:t>Lavar a couve-flor. Separar em flores</w:t>
      </w:r>
      <w:r>
        <w:rPr>
          <w:spacing w:val="-5"/>
          <w:sz w:val="18"/>
        </w:rPr>
        <w:t> </w:t>
      </w:r>
      <w:r>
        <w:rPr>
          <w:sz w:val="18"/>
        </w:rPr>
        <w:t>pequenas.</w:t>
      </w:r>
    </w:p>
    <w:p>
      <w:pPr>
        <w:pStyle w:val="ListParagraph"/>
        <w:numPr>
          <w:ilvl w:val="0"/>
          <w:numId w:val="165"/>
        </w:numPr>
        <w:tabs>
          <w:tab w:pos="384" w:val="left" w:leader="none"/>
        </w:tabs>
        <w:spacing w:line="240" w:lineRule="auto" w:before="105" w:after="0"/>
        <w:ind w:left="383" w:right="0" w:hanging="202"/>
        <w:jc w:val="both"/>
        <w:rPr>
          <w:sz w:val="18"/>
        </w:rPr>
      </w:pPr>
      <w:r>
        <w:rPr>
          <w:sz w:val="18"/>
        </w:rPr>
        <w:t>Lavar a acelga. Cortar as folhas com os</w:t>
      </w:r>
      <w:r>
        <w:rPr>
          <w:spacing w:val="-6"/>
          <w:sz w:val="18"/>
        </w:rPr>
        <w:t> </w:t>
      </w:r>
      <w:r>
        <w:rPr>
          <w:sz w:val="18"/>
        </w:rPr>
        <w:t>dedos.</w:t>
      </w:r>
    </w:p>
    <w:p>
      <w:pPr>
        <w:pStyle w:val="ListParagraph"/>
        <w:numPr>
          <w:ilvl w:val="0"/>
          <w:numId w:val="165"/>
        </w:numPr>
        <w:tabs>
          <w:tab w:pos="386" w:val="left" w:leader="none"/>
        </w:tabs>
        <w:spacing w:line="360" w:lineRule="auto" w:before="102" w:after="0"/>
        <w:ind w:left="181" w:right="425" w:firstLine="0"/>
        <w:jc w:val="both"/>
        <w:rPr>
          <w:sz w:val="18"/>
        </w:rPr>
      </w:pPr>
      <w:r>
        <w:rPr>
          <w:sz w:val="18"/>
        </w:rPr>
        <w:t>Aquecer, em uma panela antiaderente, 3 colheres </w:t>
      </w:r>
      <w:r>
        <w:rPr>
          <w:spacing w:val="-3"/>
          <w:sz w:val="18"/>
        </w:rPr>
        <w:t>de </w:t>
      </w:r>
      <w:r>
        <w:rPr>
          <w:sz w:val="18"/>
        </w:rPr>
        <w:t>sopa de óleo de gergelim (24 mL) em fogo médio. Refogar todos os legumes e verduras. Adicionar 500 mL de caldo de frango. Deixar cozinhar até que fiquem macios.</w:t>
      </w:r>
      <w:r>
        <w:rPr>
          <w:spacing w:val="-2"/>
          <w:sz w:val="18"/>
        </w:rPr>
        <w:t> </w:t>
      </w:r>
      <w:r>
        <w:rPr>
          <w:sz w:val="18"/>
        </w:rPr>
        <w:t>Reservar.</w:t>
      </w:r>
    </w:p>
    <w:p>
      <w:pPr>
        <w:pStyle w:val="ListParagraph"/>
        <w:numPr>
          <w:ilvl w:val="0"/>
          <w:numId w:val="165"/>
        </w:numPr>
        <w:tabs>
          <w:tab w:pos="384" w:val="left" w:leader="none"/>
        </w:tabs>
        <w:spacing w:line="207" w:lineRule="exact" w:before="0" w:after="0"/>
        <w:ind w:left="383" w:right="0" w:hanging="202"/>
        <w:jc w:val="left"/>
        <w:rPr>
          <w:sz w:val="18"/>
        </w:rPr>
      </w:pPr>
      <w:r>
        <w:rPr>
          <w:sz w:val="18"/>
        </w:rPr>
        <w:t>Dissolver 3 colheres de sopa de amido de milho (50g) em 250 mL de molho de soja (shoyu).</w:t>
      </w:r>
      <w:r>
        <w:rPr>
          <w:spacing w:val="-26"/>
          <w:sz w:val="18"/>
        </w:rPr>
        <w:t> </w:t>
      </w:r>
      <w:r>
        <w:rPr>
          <w:sz w:val="18"/>
        </w:rPr>
        <w:t>Reservar.</w:t>
      </w:r>
    </w:p>
    <w:p>
      <w:pPr>
        <w:pStyle w:val="ListParagraph"/>
        <w:numPr>
          <w:ilvl w:val="0"/>
          <w:numId w:val="165"/>
        </w:numPr>
        <w:tabs>
          <w:tab w:pos="530" w:val="left" w:leader="none"/>
        </w:tabs>
        <w:spacing w:line="360" w:lineRule="auto" w:before="105" w:after="0"/>
        <w:ind w:left="181" w:right="429" w:firstLine="0"/>
        <w:jc w:val="left"/>
        <w:rPr>
          <w:sz w:val="18"/>
        </w:rPr>
      </w:pPr>
      <w:r>
        <w:rPr>
          <w:sz w:val="18"/>
        </w:rPr>
        <w:t>Aquecer, em uma panela com 30 cm de diâmetro, 1 litro de água. Colocar 500g de macarrão instantâneo e deixar cozinhar por aproximadamente por 3 minutos. Escorrer e</w:t>
      </w:r>
      <w:r>
        <w:rPr>
          <w:spacing w:val="-15"/>
          <w:sz w:val="18"/>
        </w:rPr>
        <w:t> </w:t>
      </w:r>
      <w:r>
        <w:rPr>
          <w:sz w:val="18"/>
        </w:rPr>
        <w:t>reservar.</w:t>
      </w:r>
    </w:p>
    <w:p>
      <w:pPr>
        <w:pStyle w:val="ListParagraph"/>
        <w:numPr>
          <w:ilvl w:val="0"/>
          <w:numId w:val="165"/>
        </w:numPr>
        <w:tabs>
          <w:tab w:pos="506" w:val="left" w:leader="none"/>
        </w:tabs>
        <w:spacing w:line="360" w:lineRule="auto" w:before="0" w:after="0"/>
        <w:ind w:left="181" w:right="426" w:firstLine="0"/>
        <w:jc w:val="both"/>
        <w:rPr>
          <w:sz w:val="18"/>
        </w:rPr>
      </w:pPr>
      <w:r>
        <w:rPr>
          <w:sz w:val="18"/>
        </w:rPr>
        <w:t>Aquecer, em uma panela antiaderente grande 3 colheres de sopa de óleo de gergelim (24 mL) em fogo médio. Fritar o macarrão cozido por aproximadamente 2 minutos. Acrescentar a carne, o frango e os legumes e verduras. Misturar. Acrescentar o molho de soja e mexer por aproximadamente 5 minutos, até engrossar.</w:t>
      </w:r>
    </w:p>
    <w:p>
      <w:pPr>
        <w:pStyle w:val="ListParagraph"/>
        <w:numPr>
          <w:ilvl w:val="0"/>
          <w:numId w:val="165"/>
        </w:numPr>
        <w:tabs>
          <w:tab w:pos="485" w:val="left" w:leader="none"/>
        </w:tabs>
        <w:spacing w:line="240" w:lineRule="auto" w:before="0" w:after="0"/>
        <w:ind w:left="484" w:right="0" w:hanging="303"/>
        <w:jc w:val="left"/>
        <w:rPr>
          <w:sz w:val="18"/>
        </w:rPr>
      </w:pPr>
      <w:r>
        <w:rPr>
          <w:sz w:val="18"/>
        </w:rPr>
        <w:t>Deixar</w:t>
      </w:r>
      <w:r>
        <w:rPr>
          <w:spacing w:val="-1"/>
          <w:sz w:val="18"/>
        </w:rPr>
        <w:t> </w:t>
      </w:r>
      <w:r>
        <w:rPr>
          <w:sz w:val="18"/>
        </w:rPr>
        <w:t>esfriar.</w:t>
      </w:r>
    </w:p>
    <w:p>
      <w:pPr>
        <w:pStyle w:val="BodyText"/>
        <w:ind w:left="0"/>
        <w:rPr>
          <w:sz w:val="20"/>
        </w:rPr>
      </w:pPr>
    </w:p>
    <w:p>
      <w:pPr>
        <w:pStyle w:val="BodyText"/>
        <w:ind w:left="0"/>
        <w:rPr>
          <w:sz w:val="16"/>
        </w:rPr>
      </w:pPr>
    </w:p>
    <w:p>
      <w:pPr>
        <w:pStyle w:val="BodyText"/>
        <w:spacing w:line="360" w:lineRule="auto" w:before="1"/>
        <w:ind w:right="426"/>
      </w:pPr>
      <w:r>
        <w:rPr/>
        <w:t>Observação: Caldo de frango - Em 2 litros de água ferver, em fogo baixo, durante 60 minutos, 500g de peito de frango com pele. Coar. Reservar. Utilizar 500 mL do caldo.</w:t>
      </w:r>
    </w:p>
    <w:p>
      <w:pPr>
        <w:spacing w:after="0" w:line="360" w:lineRule="auto"/>
        <w:sectPr>
          <w:headerReference w:type="default" r:id="rId198"/>
          <w:footerReference w:type="default" r:id="rId199"/>
          <w:pgSz w:w="11900" w:h="16840"/>
          <w:pgMar w:header="0" w:footer="1205" w:top="1600" w:bottom="1400" w:left="1520" w:right="1260"/>
          <w:pgNumType w:start="155"/>
        </w:sectPr>
      </w:pPr>
    </w:p>
    <w:p>
      <w:pPr>
        <w:pStyle w:val="Heading3"/>
        <w:spacing w:before="72"/>
        <w:ind w:left="2163"/>
      </w:pPr>
      <w:bookmarkStart w:name="_TOC_250000" w:id="15"/>
      <w:bookmarkEnd w:id="15"/>
      <w:r>
        <w:rPr/>
        <w:t>ÍNDICE REMISSIVO</w:t>
      </w:r>
    </w:p>
    <w:p>
      <w:pPr>
        <w:pStyle w:val="BodyText"/>
        <w:spacing w:before="5"/>
        <w:ind w:left="0"/>
        <w:rPr>
          <w:b/>
          <w:sz w:val="22"/>
        </w:rPr>
      </w:pPr>
    </w:p>
    <w:p>
      <w:pPr>
        <w:spacing w:after="0"/>
        <w:rPr>
          <w:sz w:val="22"/>
        </w:rPr>
        <w:sectPr>
          <w:headerReference w:type="default" r:id="rId200"/>
          <w:footerReference w:type="default" r:id="rId201"/>
          <w:pgSz w:w="11900" w:h="16840"/>
          <w:pgMar w:header="0" w:footer="1205" w:top="1580" w:bottom="1400" w:left="1520" w:right="1260"/>
          <w:pgNumType w:start="156"/>
        </w:sectPr>
      </w:pPr>
    </w:p>
    <w:p>
      <w:pPr>
        <w:spacing w:before="47"/>
        <w:ind w:left="265" w:right="0" w:firstLine="0"/>
        <w:jc w:val="center"/>
        <w:rPr>
          <w:rFonts w:ascii="Calibri"/>
          <w:b/>
          <w:sz w:val="26"/>
        </w:rPr>
      </w:pPr>
      <w:r>
        <w:rPr>
          <w:rFonts w:ascii="Calibri"/>
          <w:b/>
          <w:w w:val="99"/>
          <w:sz w:val="26"/>
        </w:rPr>
        <w:t>A</w:t>
      </w:r>
    </w:p>
    <w:p>
      <w:pPr>
        <w:pStyle w:val="BodyText"/>
        <w:spacing w:before="119"/>
        <w:rPr>
          <w:rFonts w:ascii="Calibri"/>
        </w:rPr>
      </w:pPr>
      <w:r>
        <w:rPr/>
        <w:t>Abacate, cru</w:t>
      </w:r>
      <w:r>
        <w:rPr>
          <w:rFonts w:ascii="Calibri"/>
        </w:rPr>
        <w:t>, 36, 74</w:t>
      </w:r>
    </w:p>
    <w:p>
      <w:pPr>
        <w:pStyle w:val="BodyText"/>
        <w:spacing w:line="219" w:lineRule="exact" w:before="1"/>
        <w:rPr>
          <w:rFonts w:ascii="Calibri"/>
        </w:rPr>
      </w:pPr>
      <w:r>
        <w:rPr/>
        <w:t>Abacaxi, cru</w:t>
      </w:r>
      <w:r>
        <w:rPr>
          <w:rFonts w:ascii="Calibri"/>
        </w:rPr>
        <w:t>, 36</w:t>
      </w:r>
    </w:p>
    <w:p>
      <w:pPr>
        <w:pStyle w:val="BodyText"/>
        <w:spacing w:line="219" w:lineRule="exact"/>
        <w:rPr>
          <w:rFonts w:ascii="Calibri"/>
        </w:rPr>
      </w:pPr>
      <w:r>
        <w:rPr/>
        <w:t>Abacaxi, polpa, congelada</w:t>
      </w:r>
      <w:r>
        <w:rPr>
          <w:rFonts w:ascii="Calibri"/>
        </w:rPr>
        <w:t>, 36</w:t>
      </w:r>
    </w:p>
    <w:p>
      <w:pPr>
        <w:pStyle w:val="BodyText"/>
        <w:spacing w:before="1"/>
        <w:rPr>
          <w:rFonts w:ascii="Calibri" w:hAnsi="Calibri"/>
        </w:rPr>
      </w:pPr>
      <w:r>
        <w:rPr/>
        <w:t>Abadejo, filé, congelado, assado</w:t>
      </w:r>
      <w:r>
        <w:rPr>
          <w:rFonts w:ascii="Calibri" w:hAnsi="Calibri"/>
        </w:rPr>
        <w:t>, 42, 76, 106</w:t>
      </w:r>
    </w:p>
    <w:p>
      <w:pPr>
        <w:pStyle w:val="BodyText"/>
        <w:spacing w:line="219" w:lineRule="exact" w:before="1"/>
        <w:rPr>
          <w:rFonts w:ascii="Calibri" w:hAnsi="Calibri"/>
        </w:rPr>
      </w:pPr>
      <w:r>
        <w:rPr/>
        <w:t>Abadejo, filé, congelado, cru</w:t>
      </w:r>
      <w:r>
        <w:rPr>
          <w:rFonts w:ascii="Calibri" w:hAnsi="Calibri"/>
        </w:rPr>
        <w:t>, 42, 76</w:t>
      </w:r>
    </w:p>
    <w:p>
      <w:pPr>
        <w:pStyle w:val="BodyText"/>
        <w:spacing w:line="219" w:lineRule="exact"/>
        <w:rPr>
          <w:rFonts w:ascii="Calibri" w:hAnsi="Calibri"/>
        </w:rPr>
      </w:pPr>
      <w:r>
        <w:rPr/>
        <w:t>Abadejo, filé, congelado, grelhado</w:t>
      </w:r>
      <w:r>
        <w:rPr>
          <w:rFonts w:ascii="Calibri" w:hAnsi="Calibri"/>
        </w:rPr>
        <w:t>, 42, 76, 106</w:t>
      </w:r>
    </w:p>
    <w:p>
      <w:pPr>
        <w:pStyle w:val="BodyText"/>
        <w:spacing w:line="219" w:lineRule="exact" w:before="1"/>
        <w:rPr>
          <w:rFonts w:ascii="Calibri" w:hAnsi="Calibri"/>
        </w:rPr>
      </w:pPr>
      <w:r>
        <w:rPr/>
        <w:t>Abadejo, filé, congelado,cozido</w:t>
      </w:r>
      <w:r>
        <w:rPr>
          <w:rFonts w:ascii="Calibri" w:hAnsi="Calibri"/>
        </w:rPr>
        <w:t>, 42, 76</w:t>
      </w:r>
    </w:p>
    <w:p>
      <w:pPr>
        <w:pStyle w:val="BodyText"/>
        <w:spacing w:line="219" w:lineRule="exact"/>
        <w:rPr>
          <w:rFonts w:ascii="Calibri"/>
        </w:rPr>
      </w:pPr>
      <w:r>
        <w:rPr/>
        <w:t>Abiu, cru</w:t>
      </w:r>
      <w:r>
        <w:rPr>
          <w:rFonts w:ascii="Calibri"/>
        </w:rPr>
        <w:t>, 36, 74</w:t>
      </w:r>
    </w:p>
    <w:p>
      <w:pPr>
        <w:pStyle w:val="BodyText"/>
        <w:spacing w:line="219" w:lineRule="exact" w:before="1"/>
        <w:rPr>
          <w:rFonts w:ascii="Calibri" w:hAnsi="Calibri"/>
        </w:rPr>
      </w:pPr>
      <w:r>
        <w:rPr/>
        <w:t>Abóbora, cabotian, cozida</w:t>
      </w:r>
      <w:r>
        <w:rPr>
          <w:rFonts w:ascii="Calibri" w:hAnsi="Calibri"/>
        </w:rPr>
        <w:t>, 30, 70, 107</w:t>
      </w:r>
    </w:p>
    <w:p>
      <w:pPr>
        <w:pStyle w:val="BodyText"/>
        <w:ind w:right="918"/>
        <w:rPr>
          <w:rFonts w:ascii="Calibri" w:hAnsi="Calibri"/>
        </w:rPr>
      </w:pPr>
      <w:r>
        <w:rPr/>
        <w:t>Abóbora, cabotian, crua</w:t>
      </w:r>
      <w:r>
        <w:rPr>
          <w:rFonts w:ascii="Calibri" w:hAnsi="Calibri"/>
        </w:rPr>
        <w:t>, 30, 70 </w:t>
      </w:r>
      <w:r>
        <w:rPr/>
        <w:t>Abóbora, menina brasileira, crua</w:t>
      </w:r>
      <w:r>
        <w:rPr>
          <w:rFonts w:ascii="Calibri" w:hAnsi="Calibri"/>
        </w:rPr>
        <w:t>, 30 </w:t>
      </w:r>
      <w:r>
        <w:rPr/>
        <w:t>Abóbora, moranga, crua</w:t>
      </w:r>
      <w:r>
        <w:rPr>
          <w:rFonts w:ascii="Calibri" w:hAnsi="Calibri"/>
        </w:rPr>
        <w:t>, 30</w:t>
      </w:r>
    </w:p>
    <w:p>
      <w:pPr>
        <w:pStyle w:val="BodyText"/>
        <w:rPr>
          <w:rFonts w:ascii="Calibri" w:hAnsi="Calibri"/>
        </w:rPr>
      </w:pPr>
      <w:r>
        <w:rPr/>
        <w:t>Abóbora, moranga, refogada</w:t>
      </w:r>
      <w:r>
        <w:rPr>
          <w:rFonts w:ascii="Calibri" w:hAnsi="Calibri"/>
        </w:rPr>
        <w:t>, 30, 70, 107</w:t>
      </w:r>
    </w:p>
    <w:p>
      <w:pPr>
        <w:pStyle w:val="BodyText"/>
        <w:spacing w:line="219" w:lineRule="exact" w:before="2"/>
        <w:rPr>
          <w:rFonts w:ascii="Calibri"/>
        </w:rPr>
      </w:pPr>
      <w:r>
        <w:rPr/>
        <w:t>Abobrinha, italiana, cozida</w:t>
      </w:r>
      <w:r>
        <w:rPr>
          <w:rFonts w:ascii="Calibri"/>
        </w:rPr>
        <w:t>, 30, 70, 107</w:t>
      </w:r>
    </w:p>
    <w:p>
      <w:pPr>
        <w:pStyle w:val="BodyText"/>
        <w:spacing w:line="219" w:lineRule="exact"/>
        <w:rPr>
          <w:rFonts w:ascii="Calibri"/>
        </w:rPr>
      </w:pPr>
      <w:r>
        <w:rPr/>
        <w:t>Abobrinha, italiana, crua</w:t>
      </w:r>
      <w:r>
        <w:rPr>
          <w:rFonts w:ascii="Calibri"/>
        </w:rPr>
        <w:t>, 30</w:t>
      </w:r>
    </w:p>
    <w:p>
      <w:pPr>
        <w:pStyle w:val="BodyText"/>
        <w:spacing w:line="219" w:lineRule="exact" w:before="1"/>
        <w:rPr>
          <w:rFonts w:ascii="Calibri"/>
        </w:rPr>
      </w:pPr>
      <w:r>
        <w:rPr/>
        <w:t>Abobrinha, italiana, refogada</w:t>
      </w:r>
      <w:r>
        <w:rPr>
          <w:rFonts w:ascii="Calibri"/>
        </w:rPr>
        <w:t>, 30, 70, 107</w:t>
      </w:r>
    </w:p>
    <w:p>
      <w:pPr>
        <w:pStyle w:val="BodyText"/>
        <w:spacing w:line="219" w:lineRule="exact"/>
        <w:rPr>
          <w:rFonts w:ascii="Calibri"/>
        </w:rPr>
      </w:pPr>
      <w:r>
        <w:rPr/>
        <w:t>Abobrinha, paulista, crua</w:t>
      </w:r>
      <w:r>
        <w:rPr>
          <w:rFonts w:ascii="Calibri"/>
        </w:rPr>
        <w:t>, 30</w:t>
      </w:r>
    </w:p>
    <w:p>
      <w:pPr>
        <w:pStyle w:val="BodyText"/>
        <w:spacing w:line="219" w:lineRule="exact" w:before="1"/>
        <w:rPr>
          <w:rFonts w:ascii="Calibri" w:hAnsi="Calibri"/>
        </w:rPr>
      </w:pPr>
      <w:r>
        <w:rPr/>
        <w:t>Abobrinha, pescoço, crua</w:t>
      </w:r>
      <w:r>
        <w:rPr>
          <w:rFonts w:ascii="Calibri" w:hAnsi="Calibri"/>
        </w:rPr>
        <w:t>, 30</w:t>
      </w:r>
    </w:p>
    <w:p>
      <w:pPr>
        <w:pStyle w:val="BodyText"/>
        <w:ind w:left="421" w:right="20" w:hanging="240"/>
        <w:rPr>
          <w:rFonts w:ascii="Calibri" w:hAnsi="Calibri"/>
        </w:rPr>
      </w:pPr>
      <w:r>
        <w:rPr/>
        <w:t>Açaí, polpa, com xarope de guaraná e glucose</w:t>
      </w:r>
      <w:r>
        <w:rPr>
          <w:rFonts w:ascii="Calibri" w:hAnsi="Calibri"/>
        </w:rPr>
        <w:t>, 36, 74</w:t>
      </w:r>
    </w:p>
    <w:p>
      <w:pPr>
        <w:pStyle w:val="BodyText"/>
        <w:spacing w:line="219" w:lineRule="exact"/>
        <w:rPr>
          <w:rFonts w:ascii="Calibri" w:hAnsi="Calibri"/>
        </w:rPr>
      </w:pPr>
      <w:r>
        <w:rPr/>
        <w:t>Açaí, polpa, congelada</w:t>
      </w:r>
      <w:r>
        <w:rPr>
          <w:rFonts w:ascii="Calibri" w:hAnsi="Calibri"/>
        </w:rPr>
        <w:t>, 36, 74</w:t>
      </w:r>
    </w:p>
    <w:p>
      <w:pPr>
        <w:pStyle w:val="BodyText"/>
        <w:spacing w:line="219" w:lineRule="exact"/>
        <w:rPr>
          <w:rFonts w:ascii="Calibri" w:hAnsi="Calibri"/>
        </w:rPr>
      </w:pPr>
      <w:r>
        <w:rPr/>
        <w:t>Acarajé</w:t>
      </w:r>
      <w:r>
        <w:rPr>
          <w:rFonts w:ascii="Calibri" w:hAnsi="Calibri"/>
        </w:rPr>
        <w:t>, 60, 90, 108</w:t>
      </w:r>
    </w:p>
    <w:p>
      <w:pPr>
        <w:pStyle w:val="BodyText"/>
        <w:spacing w:line="219" w:lineRule="exact"/>
        <w:rPr>
          <w:rFonts w:ascii="Calibri"/>
        </w:rPr>
      </w:pPr>
      <w:r>
        <w:rPr/>
        <w:t>Acelga, crua</w:t>
      </w:r>
      <w:r>
        <w:rPr>
          <w:rFonts w:ascii="Calibri"/>
        </w:rPr>
        <w:t>, 30</w:t>
      </w:r>
    </w:p>
    <w:p>
      <w:pPr>
        <w:pStyle w:val="BodyText"/>
        <w:spacing w:before="1"/>
        <w:rPr>
          <w:rFonts w:ascii="Calibri"/>
        </w:rPr>
      </w:pPr>
      <w:r>
        <w:rPr/>
        <w:t>Acerola, crua</w:t>
      </w:r>
      <w:r>
        <w:rPr>
          <w:rFonts w:ascii="Calibri"/>
        </w:rPr>
        <w:t>, 36</w:t>
      </w:r>
    </w:p>
    <w:p>
      <w:pPr>
        <w:pStyle w:val="BodyText"/>
        <w:spacing w:line="219" w:lineRule="exact" w:before="1"/>
        <w:rPr>
          <w:rFonts w:ascii="Calibri"/>
        </w:rPr>
      </w:pPr>
      <w:r>
        <w:rPr/>
        <w:t>Acerola, polpa, congelada</w:t>
      </w:r>
      <w:r>
        <w:rPr>
          <w:rFonts w:ascii="Calibri"/>
        </w:rPr>
        <w:t>, 36</w:t>
      </w:r>
    </w:p>
    <w:p>
      <w:pPr>
        <w:pStyle w:val="BodyText"/>
        <w:spacing w:line="219" w:lineRule="exact"/>
        <w:rPr>
          <w:rFonts w:ascii="Calibri" w:hAnsi="Calibri"/>
        </w:rPr>
      </w:pPr>
      <w:r>
        <w:rPr/>
        <w:t>Achocolatado, pó</w:t>
      </w:r>
      <w:r>
        <w:rPr>
          <w:rFonts w:ascii="Calibri" w:hAnsi="Calibri"/>
        </w:rPr>
        <w:t>, 56, 90</w:t>
      </w:r>
    </w:p>
    <w:p>
      <w:pPr>
        <w:pStyle w:val="BodyText"/>
        <w:spacing w:line="219" w:lineRule="exact" w:before="1"/>
        <w:rPr>
          <w:rFonts w:ascii="Calibri" w:hAnsi="Calibri"/>
        </w:rPr>
      </w:pPr>
      <w:r>
        <w:rPr/>
        <w:t>Açúcar, cristal</w:t>
      </w:r>
      <w:r>
        <w:rPr>
          <w:rFonts w:ascii="Calibri" w:hAnsi="Calibri"/>
        </w:rPr>
        <w:t>, 56</w:t>
      </w:r>
    </w:p>
    <w:p>
      <w:pPr>
        <w:pStyle w:val="BodyText"/>
        <w:spacing w:line="219" w:lineRule="exact"/>
        <w:rPr>
          <w:rFonts w:ascii="Calibri" w:hAnsi="Calibri"/>
        </w:rPr>
      </w:pPr>
      <w:r>
        <w:rPr/>
        <w:t>Açúcar, mascavo</w:t>
      </w:r>
      <w:r>
        <w:rPr>
          <w:rFonts w:ascii="Calibri" w:hAnsi="Calibri"/>
        </w:rPr>
        <w:t>, 58</w:t>
      </w:r>
    </w:p>
    <w:p>
      <w:pPr>
        <w:pStyle w:val="BodyText"/>
        <w:spacing w:line="219" w:lineRule="exact" w:before="1"/>
        <w:rPr>
          <w:rFonts w:ascii="Calibri" w:hAnsi="Calibri"/>
        </w:rPr>
      </w:pPr>
      <w:r>
        <w:rPr/>
        <w:t>Açúcar, refinado</w:t>
      </w:r>
      <w:r>
        <w:rPr>
          <w:rFonts w:ascii="Calibri" w:hAnsi="Calibri"/>
        </w:rPr>
        <w:t>, 58</w:t>
      </w:r>
    </w:p>
    <w:p>
      <w:pPr>
        <w:pStyle w:val="BodyText"/>
        <w:spacing w:line="219" w:lineRule="exact"/>
        <w:rPr>
          <w:rFonts w:ascii="Calibri" w:hAnsi="Calibri"/>
        </w:rPr>
      </w:pPr>
      <w:r>
        <w:rPr/>
        <w:t>Agrião, cru</w:t>
      </w:r>
      <w:r>
        <w:rPr>
          <w:rFonts w:ascii="Calibri" w:hAnsi="Calibri"/>
        </w:rPr>
        <w:t>, 30</w:t>
      </w:r>
    </w:p>
    <w:p>
      <w:pPr>
        <w:pStyle w:val="BodyText"/>
        <w:spacing w:line="219" w:lineRule="exact" w:before="1"/>
        <w:rPr>
          <w:rFonts w:ascii="Calibri"/>
        </w:rPr>
      </w:pPr>
      <w:r>
        <w:rPr/>
        <w:t>Aipo, cru</w:t>
      </w:r>
      <w:r>
        <w:rPr>
          <w:rFonts w:ascii="Calibri"/>
        </w:rPr>
        <w:t>, 30</w:t>
      </w:r>
    </w:p>
    <w:p>
      <w:pPr>
        <w:pStyle w:val="BodyText"/>
        <w:ind w:right="1642"/>
        <w:rPr>
          <w:rFonts w:ascii="Calibri"/>
        </w:rPr>
      </w:pPr>
      <w:r>
        <w:rPr/>
        <w:t>Alface, americana, crua</w:t>
      </w:r>
      <w:r>
        <w:rPr>
          <w:rFonts w:ascii="Calibri"/>
        </w:rPr>
        <w:t>, 30 </w:t>
      </w:r>
      <w:r>
        <w:rPr/>
        <w:t>Alface, crespa, crua</w:t>
      </w:r>
      <w:r>
        <w:rPr>
          <w:rFonts w:ascii="Calibri"/>
        </w:rPr>
        <w:t>, 30 </w:t>
      </w:r>
      <w:r>
        <w:rPr/>
        <w:t>Alface, lisa, crua</w:t>
      </w:r>
      <w:r>
        <w:rPr>
          <w:rFonts w:ascii="Calibri"/>
        </w:rPr>
        <w:t>, 30 </w:t>
      </w:r>
      <w:r>
        <w:rPr/>
        <w:t>Alface, roxa, crua</w:t>
      </w:r>
      <w:r>
        <w:rPr>
          <w:rFonts w:ascii="Calibri"/>
        </w:rPr>
        <w:t>, 30,</w:t>
      </w:r>
      <w:r>
        <w:rPr>
          <w:rFonts w:ascii="Calibri"/>
          <w:spacing w:val="-5"/>
        </w:rPr>
        <w:t> </w:t>
      </w:r>
      <w:r>
        <w:rPr>
          <w:rFonts w:ascii="Calibri"/>
        </w:rPr>
        <w:t>100</w:t>
      </w:r>
    </w:p>
    <w:p>
      <w:pPr>
        <w:pStyle w:val="BodyText"/>
        <w:spacing w:line="219" w:lineRule="exact" w:before="2"/>
        <w:rPr>
          <w:rFonts w:ascii="Calibri"/>
        </w:rPr>
      </w:pPr>
      <w:r>
        <w:rPr/>
        <w:t>Alfavaca, crua</w:t>
      </w:r>
      <w:r>
        <w:rPr>
          <w:rFonts w:ascii="Calibri"/>
        </w:rPr>
        <w:t>, 30, 72</w:t>
      </w:r>
    </w:p>
    <w:p>
      <w:pPr>
        <w:pStyle w:val="BodyText"/>
        <w:spacing w:line="219" w:lineRule="exact"/>
        <w:rPr>
          <w:rFonts w:ascii="Calibri"/>
        </w:rPr>
      </w:pPr>
      <w:r>
        <w:rPr/>
        <w:t>Alho, cru</w:t>
      </w:r>
      <w:r>
        <w:rPr>
          <w:rFonts w:ascii="Calibri"/>
        </w:rPr>
        <w:t>, 30</w:t>
      </w:r>
    </w:p>
    <w:p>
      <w:pPr>
        <w:pStyle w:val="BodyText"/>
        <w:spacing w:line="219" w:lineRule="exact" w:before="1"/>
        <w:rPr>
          <w:rFonts w:ascii="Calibri" w:hAnsi="Calibri"/>
        </w:rPr>
      </w:pPr>
      <w:r>
        <w:rPr/>
        <w:t>Alho-poró, cru</w:t>
      </w:r>
      <w:r>
        <w:rPr>
          <w:rFonts w:ascii="Calibri" w:hAnsi="Calibri"/>
        </w:rPr>
        <w:t>, 30, 100</w:t>
      </w:r>
    </w:p>
    <w:p>
      <w:pPr>
        <w:pStyle w:val="BodyText"/>
        <w:spacing w:line="219" w:lineRule="exact"/>
        <w:rPr>
          <w:rFonts w:ascii="Calibri" w:hAnsi="Calibri"/>
        </w:rPr>
      </w:pPr>
      <w:r>
        <w:rPr/>
        <w:t>Almeirão, cru</w:t>
      </w:r>
      <w:r>
        <w:rPr>
          <w:rFonts w:ascii="Calibri" w:hAnsi="Calibri"/>
        </w:rPr>
        <w:t>, 30</w:t>
      </w:r>
    </w:p>
    <w:p>
      <w:pPr>
        <w:pStyle w:val="BodyText"/>
        <w:spacing w:before="1"/>
        <w:ind w:right="1371"/>
        <w:rPr>
          <w:rFonts w:ascii="Calibri" w:hAnsi="Calibri"/>
        </w:rPr>
      </w:pPr>
      <w:r>
        <w:rPr/>
        <w:t>Almeirão, refogado</w:t>
      </w:r>
      <w:r>
        <w:rPr>
          <w:rFonts w:ascii="Calibri" w:hAnsi="Calibri"/>
        </w:rPr>
        <w:t>, 30, 72, 108 </w:t>
      </w:r>
      <w:r>
        <w:rPr/>
        <w:t>Ameixa, calda, enlatada</w:t>
      </w:r>
      <w:r>
        <w:rPr>
          <w:rFonts w:ascii="Calibri" w:hAnsi="Calibri"/>
        </w:rPr>
        <w:t>, 36 </w:t>
      </w:r>
      <w:r>
        <w:rPr/>
        <w:t>Ameixa, crua</w:t>
      </w:r>
      <w:r>
        <w:rPr>
          <w:rFonts w:ascii="Calibri" w:hAnsi="Calibri"/>
        </w:rPr>
        <w:t>, 36</w:t>
      </w:r>
    </w:p>
    <w:p>
      <w:pPr>
        <w:pStyle w:val="BodyText"/>
        <w:spacing w:line="219" w:lineRule="exact" w:before="1"/>
        <w:rPr>
          <w:rFonts w:ascii="Calibri"/>
        </w:rPr>
      </w:pPr>
      <w:r>
        <w:rPr/>
        <w:t>Ameixa, em calda, enlatada, drenada</w:t>
      </w:r>
      <w:r>
        <w:rPr>
          <w:rFonts w:ascii="Calibri"/>
        </w:rPr>
        <w:t>, 36, 74</w:t>
      </w:r>
    </w:p>
    <w:p>
      <w:pPr>
        <w:pStyle w:val="BodyText"/>
        <w:spacing w:line="219" w:lineRule="exact"/>
        <w:rPr>
          <w:rFonts w:ascii="Calibri" w:hAnsi="Calibri"/>
        </w:rPr>
      </w:pPr>
      <w:r>
        <w:rPr/>
        <w:t>Amêndoa, torrada, salgada</w:t>
      </w:r>
      <w:r>
        <w:rPr>
          <w:rFonts w:ascii="Calibri" w:hAnsi="Calibri"/>
        </w:rPr>
        <w:t>, 64, 94</w:t>
      </w:r>
    </w:p>
    <w:p>
      <w:pPr>
        <w:pStyle w:val="BodyText"/>
        <w:spacing w:line="219" w:lineRule="exact" w:before="1"/>
        <w:rPr>
          <w:rFonts w:ascii="Calibri" w:hAnsi="Calibri"/>
        </w:rPr>
      </w:pPr>
      <w:r>
        <w:rPr/>
        <w:t>Amendoim, grão, cru</w:t>
      </w:r>
      <w:r>
        <w:rPr>
          <w:rFonts w:ascii="Calibri" w:hAnsi="Calibri"/>
        </w:rPr>
        <w:t>, 62, 92</w:t>
      </w:r>
    </w:p>
    <w:p>
      <w:pPr>
        <w:pStyle w:val="BodyText"/>
        <w:spacing w:line="219" w:lineRule="exact"/>
        <w:rPr>
          <w:rFonts w:ascii="Calibri"/>
        </w:rPr>
      </w:pPr>
      <w:r>
        <w:rPr/>
        <w:t>Amendoim, torrado, salgado</w:t>
      </w:r>
      <w:r>
        <w:rPr>
          <w:rFonts w:ascii="Calibri"/>
        </w:rPr>
        <w:t>, 62, 92</w:t>
      </w:r>
    </w:p>
    <w:p>
      <w:pPr>
        <w:pStyle w:val="BodyText"/>
        <w:spacing w:line="219" w:lineRule="exact" w:before="1"/>
        <w:rPr>
          <w:rFonts w:ascii="Calibri"/>
        </w:rPr>
      </w:pPr>
      <w:r>
        <w:rPr/>
        <w:t>Apresuntado</w:t>
      </w:r>
      <w:r>
        <w:rPr>
          <w:rFonts w:ascii="Calibri"/>
        </w:rPr>
        <w:t>, 46, 80, 100</w:t>
      </w:r>
    </w:p>
    <w:p>
      <w:pPr>
        <w:pStyle w:val="BodyText"/>
        <w:spacing w:line="219" w:lineRule="exact"/>
        <w:rPr>
          <w:rFonts w:ascii="Calibri"/>
        </w:rPr>
      </w:pPr>
      <w:r>
        <w:rPr/>
        <w:t>Arroz carreteiro</w:t>
      </w:r>
      <w:r>
        <w:rPr>
          <w:rFonts w:ascii="Calibri"/>
        </w:rPr>
        <w:t>, 60, 90, 109</w:t>
      </w:r>
    </w:p>
    <w:p>
      <w:pPr>
        <w:pStyle w:val="BodyText"/>
        <w:spacing w:line="219" w:lineRule="exact" w:before="1"/>
        <w:rPr>
          <w:rFonts w:ascii="Calibri"/>
        </w:rPr>
      </w:pPr>
      <w:r>
        <w:rPr/>
        <w:t>Arroz, integral, cozido</w:t>
      </w:r>
      <w:r>
        <w:rPr>
          <w:rFonts w:ascii="Calibri"/>
        </w:rPr>
        <w:t>, 26, 68, 109</w:t>
      </w:r>
    </w:p>
    <w:p>
      <w:pPr>
        <w:pStyle w:val="BodyText"/>
        <w:spacing w:line="219" w:lineRule="exact"/>
        <w:rPr>
          <w:rFonts w:ascii="Calibri"/>
        </w:rPr>
      </w:pPr>
      <w:r>
        <w:rPr/>
        <w:t>Arroz, integral, cru</w:t>
      </w:r>
      <w:r>
        <w:rPr>
          <w:rFonts w:ascii="Calibri"/>
        </w:rPr>
        <w:t>, 26, 68</w:t>
      </w:r>
    </w:p>
    <w:p>
      <w:pPr>
        <w:pStyle w:val="BodyText"/>
        <w:spacing w:before="1"/>
        <w:rPr>
          <w:rFonts w:ascii="Calibri"/>
        </w:rPr>
      </w:pPr>
      <w:r>
        <w:rPr/>
        <w:t>Arroz, tipo 1, cozido</w:t>
      </w:r>
      <w:r>
        <w:rPr>
          <w:rFonts w:ascii="Calibri"/>
        </w:rPr>
        <w:t>, 26, 68, 109</w:t>
      </w:r>
    </w:p>
    <w:p>
      <w:pPr>
        <w:pStyle w:val="BodyText"/>
        <w:spacing w:line="219" w:lineRule="exact" w:before="1"/>
        <w:rPr>
          <w:rFonts w:ascii="Calibri"/>
        </w:rPr>
      </w:pPr>
      <w:r>
        <w:rPr/>
        <w:t>Arroz, tipo 1, cru</w:t>
      </w:r>
      <w:r>
        <w:rPr>
          <w:rFonts w:ascii="Calibri"/>
        </w:rPr>
        <w:t>, 26, 68</w:t>
      </w:r>
    </w:p>
    <w:p>
      <w:pPr>
        <w:pStyle w:val="BodyText"/>
        <w:spacing w:line="219" w:lineRule="exact"/>
        <w:rPr>
          <w:rFonts w:ascii="Calibri"/>
        </w:rPr>
      </w:pPr>
      <w:r>
        <w:rPr/>
        <w:t>Arroz, tipo 2, cozido</w:t>
      </w:r>
      <w:r>
        <w:rPr>
          <w:rFonts w:ascii="Calibri"/>
        </w:rPr>
        <w:t>, 26, 68, 109</w:t>
      </w:r>
    </w:p>
    <w:p>
      <w:pPr>
        <w:pStyle w:val="BodyText"/>
        <w:spacing w:line="219" w:lineRule="exact" w:before="1"/>
        <w:rPr>
          <w:rFonts w:ascii="Calibri"/>
        </w:rPr>
      </w:pPr>
      <w:r>
        <w:rPr/>
        <w:t>Arroz, tipo 2, cru</w:t>
      </w:r>
      <w:r>
        <w:rPr>
          <w:rFonts w:ascii="Calibri"/>
        </w:rPr>
        <w:t>, 26, 68</w:t>
      </w:r>
    </w:p>
    <w:p>
      <w:pPr>
        <w:pStyle w:val="BodyText"/>
        <w:spacing w:line="219" w:lineRule="exact"/>
        <w:rPr>
          <w:rFonts w:ascii="Calibri" w:hAnsi="Calibri"/>
        </w:rPr>
      </w:pPr>
      <w:r>
        <w:rPr>
          <w:rFonts w:ascii="Calibri" w:hAnsi="Calibri"/>
        </w:rPr>
        <w:t>as análises estão sendo reavaliadas, 65</w:t>
      </w:r>
    </w:p>
    <w:p>
      <w:pPr>
        <w:pStyle w:val="BodyText"/>
        <w:spacing w:line="219" w:lineRule="exact" w:before="1"/>
        <w:rPr>
          <w:rFonts w:ascii="Calibri" w:hAnsi="Calibri"/>
        </w:rPr>
      </w:pPr>
      <w:r>
        <w:rPr/>
        <w:t>Atemóia, crua</w:t>
      </w:r>
      <w:r>
        <w:rPr>
          <w:rFonts w:ascii="Calibri" w:hAnsi="Calibri"/>
        </w:rPr>
        <w:t>, 36, 74</w:t>
      </w:r>
    </w:p>
    <w:p>
      <w:pPr>
        <w:pStyle w:val="BodyText"/>
        <w:spacing w:line="219" w:lineRule="exact"/>
        <w:rPr>
          <w:rFonts w:ascii="Calibri" w:hAnsi="Calibri"/>
        </w:rPr>
      </w:pPr>
      <w:r>
        <w:rPr/>
        <w:t>Atum, conserva em óleo</w:t>
      </w:r>
      <w:r>
        <w:rPr>
          <w:rFonts w:ascii="Calibri" w:hAnsi="Calibri"/>
        </w:rPr>
        <w:t>, 42, 76</w:t>
      </w:r>
    </w:p>
    <w:p>
      <w:pPr>
        <w:pStyle w:val="BodyText"/>
        <w:spacing w:before="1"/>
        <w:rPr>
          <w:rFonts w:ascii="Calibri"/>
        </w:rPr>
      </w:pPr>
      <w:r>
        <w:rPr/>
        <w:t>Atum, fresco, cru</w:t>
      </w:r>
      <w:r>
        <w:rPr>
          <w:rFonts w:ascii="Calibri"/>
        </w:rPr>
        <w:t>, 42, 76</w:t>
      </w:r>
    </w:p>
    <w:p>
      <w:pPr>
        <w:pStyle w:val="BodyText"/>
        <w:ind w:left="0"/>
        <w:rPr>
          <w:rFonts w:ascii="Calibri"/>
          <w:sz w:val="20"/>
        </w:rPr>
      </w:pPr>
      <w:r>
        <w:rPr/>
        <w:br w:type="column"/>
      </w:r>
      <w:r>
        <w:rPr>
          <w:rFonts w:ascii="Calibri"/>
          <w:sz w:val="20"/>
        </w:rPr>
      </w:r>
    </w:p>
    <w:p>
      <w:pPr>
        <w:pStyle w:val="BodyText"/>
        <w:spacing w:before="1"/>
        <w:ind w:left="0"/>
        <w:rPr>
          <w:rFonts w:ascii="Calibri"/>
          <w:sz w:val="15"/>
        </w:rPr>
      </w:pPr>
    </w:p>
    <w:p>
      <w:pPr>
        <w:pStyle w:val="BodyText"/>
        <w:spacing w:line="219" w:lineRule="exact"/>
        <w:rPr>
          <w:rFonts w:ascii="Calibri"/>
        </w:rPr>
      </w:pPr>
      <w:r>
        <w:rPr/>
        <w:t>Aveia, flocos, crua</w:t>
      </w:r>
      <w:r>
        <w:rPr>
          <w:rFonts w:ascii="Calibri"/>
        </w:rPr>
        <w:t>, 26, 68</w:t>
      </w:r>
    </w:p>
    <w:p>
      <w:pPr>
        <w:pStyle w:val="BodyText"/>
        <w:spacing w:line="219" w:lineRule="exact"/>
        <w:rPr>
          <w:rFonts w:ascii="Calibri" w:hAnsi="Calibri"/>
        </w:rPr>
      </w:pPr>
      <w:r>
        <w:rPr/>
        <w:t>Azeite, de dendê</w:t>
      </w:r>
      <w:r>
        <w:rPr>
          <w:rFonts w:ascii="Calibri" w:hAnsi="Calibri"/>
        </w:rPr>
        <w:t>, 42, 76</w:t>
      </w:r>
    </w:p>
    <w:p>
      <w:pPr>
        <w:pStyle w:val="BodyText"/>
        <w:spacing w:line="219" w:lineRule="exact" w:before="1"/>
        <w:rPr>
          <w:rFonts w:ascii="Calibri"/>
        </w:rPr>
      </w:pPr>
      <w:r>
        <w:rPr/>
        <w:t>Azeite, de oliva, extra virgem</w:t>
      </w:r>
      <w:r>
        <w:rPr>
          <w:rFonts w:ascii="Calibri"/>
        </w:rPr>
        <w:t>, 42, 76</w:t>
      </w:r>
    </w:p>
    <w:p>
      <w:pPr>
        <w:pStyle w:val="BodyText"/>
        <w:spacing w:line="219" w:lineRule="exact"/>
        <w:rPr>
          <w:rFonts w:ascii="Calibri"/>
        </w:rPr>
      </w:pPr>
      <w:r>
        <w:rPr/>
        <w:t>Azeitona, preta, conserva</w:t>
      </w:r>
      <w:r>
        <w:rPr>
          <w:rFonts w:ascii="Calibri"/>
        </w:rPr>
        <w:t>, 58, 90</w:t>
      </w:r>
    </w:p>
    <w:p>
      <w:pPr>
        <w:pStyle w:val="BodyText"/>
        <w:spacing w:before="1"/>
        <w:rPr>
          <w:rFonts w:ascii="Calibri"/>
        </w:rPr>
      </w:pPr>
      <w:r>
        <w:rPr/>
        <w:t>Azeitona, verde, conserva</w:t>
      </w:r>
      <w:r>
        <w:rPr>
          <w:rFonts w:ascii="Calibri"/>
        </w:rPr>
        <w:t>, 60, 90</w:t>
      </w:r>
    </w:p>
    <w:p>
      <w:pPr>
        <w:pStyle w:val="BodyText"/>
        <w:spacing w:before="10"/>
        <w:ind w:left="0"/>
        <w:rPr>
          <w:rFonts w:ascii="Calibri"/>
          <w:sz w:val="19"/>
        </w:rPr>
      </w:pPr>
    </w:p>
    <w:p>
      <w:pPr>
        <w:pStyle w:val="Heading1"/>
        <w:ind w:right="255"/>
      </w:pPr>
      <w:r>
        <w:rPr>
          <w:w w:val="99"/>
        </w:rPr>
        <w:t>B</w:t>
      </w:r>
    </w:p>
    <w:p>
      <w:pPr>
        <w:pStyle w:val="BodyText"/>
        <w:spacing w:line="219" w:lineRule="exact" w:before="119"/>
        <w:rPr>
          <w:rFonts w:ascii="Calibri"/>
        </w:rPr>
      </w:pPr>
      <w:r>
        <w:rPr/>
        <w:t>Bacalhau, salgado, cru</w:t>
      </w:r>
      <w:r>
        <w:rPr>
          <w:rFonts w:ascii="Calibri"/>
        </w:rPr>
        <w:t>, 44, 76</w:t>
      </w:r>
    </w:p>
    <w:p>
      <w:pPr>
        <w:pStyle w:val="BodyText"/>
        <w:spacing w:line="219" w:lineRule="exact"/>
        <w:rPr>
          <w:rFonts w:ascii="Calibri"/>
        </w:rPr>
      </w:pPr>
      <w:r>
        <w:rPr/>
        <w:t>Bacalhau, salgado, refogado</w:t>
      </w:r>
      <w:r>
        <w:rPr>
          <w:rFonts w:ascii="Calibri"/>
        </w:rPr>
        <w:t>, 44, 76, 110</w:t>
      </w:r>
    </w:p>
    <w:p>
      <w:pPr>
        <w:pStyle w:val="BodyText"/>
        <w:spacing w:before="1"/>
        <w:ind w:left="421" w:right="726" w:hanging="240"/>
        <w:rPr>
          <w:rFonts w:ascii="Calibri" w:hAnsi="Calibri"/>
        </w:rPr>
      </w:pPr>
      <w:r>
        <w:rPr/>
        <w:t>Baião de dois, arroz e feijão-de-corda</w:t>
      </w:r>
      <w:r>
        <w:rPr>
          <w:rFonts w:ascii="Calibri" w:hAnsi="Calibri"/>
        </w:rPr>
        <w:t>, 60, 90, 110</w:t>
      </w:r>
    </w:p>
    <w:p>
      <w:pPr>
        <w:pStyle w:val="BodyText"/>
        <w:ind w:right="1800"/>
        <w:rPr>
          <w:rFonts w:ascii="Calibri"/>
        </w:rPr>
      </w:pPr>
      <w:r>
        <w:rPr/>
        <w:t>Banana, da terra, crua</w:t>
      </w:r>
      <w:r>
        <w:rPr>
          <w:rFonts w:ascii="Calibri"/>
        </w:rPr>
        <w:t>, 36 </w:t>
      </w:r>
      <w:r>
        <w:rPr/>
        <w:t>Banana, doce em barra</w:t>
      </w:r>
      <w:r>
        <w:rPr>
          <w:rFonts w:ascii="Calibri"/>
        </w:rPr>
        <w:t>, 36, 100 </w:t>
      </w:r>
      <w:r>
        <w:rPr/>
        <w:t>Banana, figo, crua</w:t>
      </w:r>
      <w:r>
        <w:rPr>
          <w:rFonts w:ascii="Calibri"/>
        </w:rPr>
        <w:t>, 36</w:t>
      </w:r>
    </w:p>
    <w:p>
      <w:pPr>
        <w:pStyle w:val="BodyText"/>
        <w:ind w:right="2289"/>
        <w:rPr>
          <w:rFonts w:ascii="Calibri" w:hAnsi="Calibri"/>
        </w:rPr>
      </w:pPr>
      <w:r>
        <w:rPr/>
        <w:t>Banana, maçã, crua</w:t>
      </w:r>
      <w:r>
        <w:rPr>
          <w:rFonts w:ascii="Calibri" w:hAnsi="Calibri"/>
        </w:rPr>
        <w:t>, 36 </w:t>
      </w:r>
      <w:r>
        <w:rPr/>
        <w:t>Banana, nanica, crua</w:t>
      </w:r>
      <w:r>
        <w:rPr>
          <w:rFonts w:ascii="Calibri" w:hAnsi="Calibri"/>
        </w:rPr>
        <w:t>, 36 </w:t>
      </w:r>
      <w:r>
        <w:rPr/>
        <w:t>Banana, ouro, crua</w:t>
      </w:r>
      <w:r>
        <w:rPr>
          <w:rFonts w:ascii="Calibri" w:hAnsi="Calibri"/>
        </w:rPr>
        <w:t>, 36 </w:t>
      </w:r>
      <w:r>
        <w:rPr/>
        <w:t>Banana, pacova, crua</w:t>
      </w:r>
      <w:r>
        <w:rPr>
          <w:rFonts w:ascii="Calibri" w:hAnsi="Calibri"/>
        </w:rPr>
        <w:t>, 36 </w:t>
      </w:r>
      <w:r>
        <w:rPr/>
        <w:t>Banana, prata, crua</w:t>
      </w:r>
      <w:r>
        <w:rPr>
          <w:rFonts w:ascii="Calibri" w:hAnsi="Calibri"/>
        </w:rPr>
        <w:t>, 36 </w:t>
      </w:r>
      <w:r>
        <w:rPr/>
        <w:t>Barreado</w:t>
      </w:r>
      <w:r>
        <w:rPr>
          <w:rFonts w:ascii="Calibri" w:hAnsi="Calibri"/>
        </w:rPr>
        <w:t>, 60, 90, 110</w:t>
      </w:r>
    </w:p>
    <w:p>
      <w:pPr>
        <w:pStyle w:val="BodyText"/>
        <w:ind w:right="1980"/>
        <w:rPr>
          <w:rFonts w:ascii="Calibri"/>
        </w:rPr>
      </w:pPr>
      <w:r>
        <w:rPr/>
        <w:t>Batata, baroa, cozida</w:t>
      </w:r>
      <w:r>
        <w:rPr>
          <w:rFonts w:ascii="Calibri"/>
        </w:rPr>
        <w:t>, 30, 111 </w:t>
      </w:r>
      <w:r>
        <w:rPr/>
        <w:t>Batata, baroa, crua</w:t>
      </w:r>
      <w:r>
        <w:rPr>
          <w:rFonts w:ascii="Calibri"/>
        </w:rPr>
        <w:t>, 30 </w:t>
      </w:r>
      <w:r>
        <w:rPr/>
        <w:t>Batata, doce, cozida</w:t>
      </w:r>
      <w:r>
        <w:rPr>
          <w:rFonts w:ascii="Calibri"/>
        </w:rPr>
        <w:t>, 30, 111 </w:t>
      </w:r>
      <w:r>
        <w:rPr/>
        <w:t>Batata, doce, crua</w:t>
      </w:r>
      <w:r>
        <w:rPr>
          <w:rFonts w:ascii="Calibri"/>
        </w:rPr>
        <w:t>, 30</w:t>
      </w:r>
    </w:p>
    <w:p>
      <w:pPr>
        <w:pStyle w:val="BodyText"/>
        <w:spacing w:line="219" w:lineRule="exact"/>
        <w:rPr>
          <w:rFonts w:ascii="Calibri"/>
        </w:rPr>
      </w:pPr>
      <w:r>
        <w:rPr/>
        <w:t>Batata, frita, tipo chips, industrializada</w:t>
      </w:r>
      <w:r>
        <w:rPr>
          <w:rFonts w:ascii="Calibri"/>
        </w:rPr>
        <w:t>, 30, 72</w:t>
      </w:r>
    </w:p>
    <w:p>
      <w:pPr>
        <w:pStyle w:val="BodyText"/>
        <w:spacing w:before="1"/>
        <w:ind w:right="1838"/>
        <w:rPr>
          <w:rFonts w:ascii="Calibri"/>
        </w:rPr>
      </w:pPr>
      <w:r>
        <w:rPr/>
        <w:t>Batata, inglesa, cozida</w:t>
      </w:r>
      <w:r>
        <w:rPr>
          <w:rFonts w:ascii="Calibri"/>
        </w:rPr>
        <w:t>, 30, 111 </w:t>
      </w:r>
      <w:r>
        <w:rPr/>
        <w:t>Batata, inglesa, crua</w:t>
      </w:r>
      <w:r>
        <w:rPr>
          <w:rFonts w:ascii="Calibri"/>
        </w:rPr>
        <w:t>, 30 </w:t>
      </w:r>
      <w:r>
        <w:rPr/>
        <w:t>Batata, inglesa, frita</w:t>
      </w:r>
      <w:r>
        <w:rPr>
          <w:rFonts w:ascii="Calibri"/>
        </w:rPr>
        <w:t>, 30, 72,</w:t>
      </w:r>
      <w:r>
        <w:rPr>
          <w:rFonts w:ascii="Calibri"/>
          <w:spacing w:val="-15"/>
        </w:rPr>
        <w:t> </w:t>
      </w:r>
      <w:r>
        <w:rPr>
          <w:rFonts w:ascii="Calibri"/>
        </w:rPr>
        <w:t>112</w:t>
      </w:r>
    </w:p>
    <w:p>
      <w:pPr>
        <w:pStyle w:val="BodyText"/>
        <w:ind w:right="1249"/>
        <w:rPr>
          <w:rFonts w:ascii="Calibri" w:hAnsi="Calibri"/>
        </w:rPr>
      </w:pPr>
      <w:r>
        <w:rPr/>
        <w:t>Batata, inglesa, sauté</w:t>
      </w:r>
      <w:r>
        <w:rPr>
          <w:rFonts w:ascii="Calibri" w:hAnsi="Calibri"/>
        </w:rPr>
        <w:t>, 32, 72, 112 </w:t>
      </w:r>
      <w:r>
        <w:rPr/>
        <w:t>Bebida isotônica, sabores variados</w:t>
      </w:r>
      <w:r>
        <w:rPr>
          <w:rFonts w:ascii="Calibri" w:hAnsi="Calibri"/>
        </w:rPr>
        <w:t>, 56 </w:t>
      </w:r>
      <w:r>
        <w:rPr/>
        <w:t>Bebida láctea, pêssego</w:t>
      </w:r>
      <w:r>
        <w:rPr>
          <w:rFonts w:ascii="Calibri" w:hAnsi="Calibri"/>
        </w:rPr>
        <w:t>, 54, 88</w:t>
      </w:r>
    </w:p>
    <w:p>
      <w:pPr>
        <w:pStyle w:val="BodyText"/>
        <w:rPr>
          <w:rFonts w:ascii="Calibri"/>
        </w:rPr>
      </w:pPr>
      <w:r>
        <w:rPr/>
        <w:t>Berinjela, cozida</w:t>
      </w:r>
      <w:r>
        <w:rPr>
          <w:rFonts w:ascii="Calibri"/>
        </w:rPr>
        <w:t>, 32, 112</w:t>
      </w:r>
    </w:p>
    <w:p>
      <w:pPr>
        <w:pStyle w:val="BodyText"/>
        <w:spacing w:line="219" w:lineRule="exact"/>
        <w:rPr>
          <w:rFonts w:ascii="Calibri"/>
        </w:rPr>
      </w:pPr>
      <w:r>
        <w:rPr/>
        <w:t>Berinjela, crua</w:t>
      </w:r>
      <w:r>
        <w:rPr>
          <w:rFonts w:ascii="Calibri"/>
        </w:rPr>
        <w:t>, 32</w:t>
      </w:r>
    </w:p>
    <w:p>
      <w:pPr>
        <w:pStyle w:val="BodyText"/>
        <w:spacing w:line="219" w:lineRule="exact"/>
        <w:rPr>
          <w:rFonts w:ascii="Calibri"/>
        </w:rPr>
      </w:pPr>
      <w:r>
        <w:rPr/>
        <w:t>Beterraba, cozida</w:t>
      </w:r>
      <w:r>
        <w:rPr>
          <w:rFonts w:ascii="Calibri"/>
        </w:rPr>
        <w:t>, 32, 112</w:t>
      </w:r>
    </w:p>
    <w:p>
      <w:pPr>
        <w:pStyle w:val="BodyText"/>
        <w:spacing w:line="219" w:lineRule="exact" w:before="1"/>
        <w:rPr>
          <w:rFonts w:ascii="Calibri"/>
        </w:rPr>
      </w:pPr>
      <w:r>
        <w:rPr/>
        <w:t>Beterraba, crua</w:t>
      </w:r>
      <w:r>
        <w:rPr>
          <w:rFonts w:ascii="Calibri"/>
        </w:rPr>
        <w:t>, 32</w:t>
      </w:r>
    </w:p>
    <w:p>
      <w:pPr>
        <w:pStyle w:val="BodyText"/>
        <w:spacing w:line="219" w:lineRule="exact"/>
        <w:rPr>
          <w:rFonts w:ascii="Calibri" w:hAnsi="Calibri"/>
        </w:rPr>
      </w:pPr>
      <w:r>
        <w:rPr/>
        <w:t>Bife à cavalo, com contra filé</w:t>
      </w:r>
      <w:r>
        <w:rPr>
          <w:rFonts w:ascii="Calibri" w:hAnsi="Calibri"/>
        </w:rPr>
        <w:t>, 60, 90, 113</w:t>
      </w:r>
    </w:p>
    <w:p>
      <w:pPr>
        <w:pStyle w:val="BodyText"/>
        <w:spacing w:line="219" w:lineRule="exact" w:before="1"/>
        <w:rPr>
          <w:rFonts w:ascii="Calibri"/>
        </w:rPr>
      </w:pPr>
      <w:r>
        <w:rPr/>
        <w:t>Biscoito, doce, maisena</w:t>
      </w:r>
      <w:r>
        <w:rPr>
          <w:rFonts w:ascii="Calibri"/>
        </w:rPr>
        <w:t>, 26, 68</w:t>
      </w:r>
    </w:p>
    <w:p>
      <w:pPr>
        <w:pStyle w:val="BodyText"/>
        <w:ind w:right="591"/>
        <w:rPr>
          <w:rFonts w:ascii="Calibri"/>
        </w:rPr>
      </w:pPr>
      <w:r>
        <w:rPr/>
        <w:t>Biscoito, doce, recheado com chocolate</w:t>
      </w:r>
      <w:r>
        <w:rPr>
          <w:rFonts w:ascii="Calibri"/>
        </w:rPr>
        <w:t>, 26, 68 </w:t>
      </w:r>
      <w:r>
        <w:rPr/>
        <w:t>Biscoito, doce, recheado com morango</w:t>
      </w:r>
      <w:r>
        <w:rPr>
          <w:rFonts w:ascii="Calibri"/>
        </w:rPr>
        <w:t>, 26, 68 </w:t>
      </w:r>
      <w:r>
        <w:rPr/>
        <w:t>Biscoito, doce, wafer, recheado de chocolate</w:t>
      </w:r>
      <w:r>
        <w:rPr>
          <w:rFonts w:ascii="Calibri"/>
        </w:rPr>
        <w:t>,</w:t>
      </w:r>
    </w:p>
    <w:p>
      <w:pPr>
        <w:pStyle w:val="BodyText"/>
        <w:ind w:left="421"/>
        <w:rPr>
          <w:rFonts w:ascii="Calibri"/>
        </w:rPr>
      </w:pPr>
      <w:r>
        <w:rPr>
          <w:rFonts w:ascii="Calibri"/>
        </w:rPr>
        <w:t>26, 68</w:t>
      </w:r>
    </w:p>
    <w:p>
      <w:pPr>
        <w:pStyle w:val="BodyText"/>
        <w:spacing w:before="1"/>
        <w:ind w:left="421" w:right="473" w:hanging="240"/>
        <w:rPr>
          <w:rFonts w:ascii="Calibri"/>
        </w:rPr>
      </w:pPr>
      <w:r>
        <w:rPr/>
        <w:t>Biscoito, doce, wafer, recheado de morango</w:t>
      </w:r>
      <w:r>
        <w:rPr>
          <w:rFonts w:ascii="Calibri"/>
        </w:rPr>
        <w:t>, 26, 68</w:t>
      </w:r>
    </w:p>
    <w:p>
      <w:pPr>
        <w:pStyle w:val="BodyText"/>
        <w:spacing w:line="219" w:lineRule="exact"/>
        <w:rPr>
          <w:rFonts w:ascii="Calibri"/>
        </w:rPr>
      </w:pPr>
      <w:r>
        <w:rPr/>
        <w:t>Biscoito, polvilho doce</w:t>
      </w:r>
      <w:r>
        <w:rPr>
          <w:rFonts w:ascii="Calibri"/>
        </w:rPr>
        <w:t>, 32, 72</w:t>
      </w:r>
    </w:p>
    <w:p>
      <w:pPr>
        <w:pStyle w:val="BodyText"/>
        <w:spacing w:line="219" w:lineRule="exact"/>
        <w:rPr>
          <w:rFonts w:ascii="Calibri"/>
        </w:rPr>
      </w:pPr>
      <w:r>
        <w:rPr/>
        <w:t>Biscoito, salgado, cream cracker</w:t>
      </w:r>
      <w:r>
        <w:rPr>
          <w:rFonts w:ascii="Calibri"/>
        </w:rPr>
        <w:t>, 26, 68</w:t>
      </w:r>
    </w:p>
    <w:p>
      <w:pPr>
        <w:pStyle w:val="BodyText"/>
        <w:spacing w:line="219" w:lineRule="exact" w:before="1"/>
        <w:rPr>
          <w:rFonts w:ascii="Calibri"/>
        </w:rPr>
      </w:pPr>
      <w:r>
        <w:rPr/>
        <w:t>Bolinho de arroz</w:t>
      </w:r>
      <w:r>
        <w:rPr>
          <w:rFonts w:ascii="Calibri"/>
        </w:rPr>
        <w:t>, 60, 90, 113</w:t>
      </w:r>
    </w:p>
    <w:p>
      <w:pPr>
        <w:pStyle w:val="BodyText"/>
        <w:spacing w:line="219" w:lineRule="exact"/>
        <w:rPr>
          <w:rFonts w:ascii="Calibri"/>
        </w:rPr>
      </w:pPr>
      <w:r>
        <w:rPr/>
        <w:t>Bolo, mistura para</w:t>
      </w:r>
      <w:r>
        <w:rPr>
          <w:rFonts w:ascii="Calibri"/>
        </w:rPr>
        <w:t>, 26, 68</w:t>
      </w:r>
    </w:p>
    <w:p>
      <w:pPr>
        <w:pStyle w:val="BodyText"/>
        <w:spacing w:line="219" w:lineRule="exact" w:before="1"/>
        <w:rPr>
          <w:rFonts w:ascii="Calibri"/>
        </w:rPr>
      </w:pPr>
      <w:r>
        <w:rPr/>
        <w:t>Bolo, pronto, aipim</w:t>
      </w:r>
      <w:r>
        <w:rPr>
          <w:rFonts w:ascii="Calibri"/>
        </w:rPr>
        <w:t>, 26, 68</w:t>
      </w:r>
    </w:p>
    <w:p>
      <w:pPr>
        <w:pStyle w:val="BodyText"/>
        <w:spacing w:line="219" w:lineRule="exact"/>
        <w:rPr>
          <w:rFonts w:ascii="Calibri"/>
        </w:rPr>
      </w:pPr>
      <w:r>
        <w:rPr/>
        <w:t>Bolo, pronto, chocolate</w:t>
      </w:r>
      <w:r>
        <w:rPr>
          <w:rFonts w:ascii="Calibri"/>
        </w:rPr>
        <w:t>, 26, 68</w:t>
      </w:r>
    </w:p>
    <w:p>
      <w:pPr>
        <w:pStyle w:val="BodyText"/>
        <w:spacing w:before="1"/>
        <w:rPr>
          <w:rFonts w:ascii="Calibri"/>
        </w:rPr>
      </w:pPr>
      <w:r>
        <w:rPr/>
        <w:t>Bolo, pronto, coco</w:t>
      </w:r>
      <w:r>
        <w:rPr>
          <w:rFonts w:ascii="Calibri"/>
        </w:rPr>
        <w:t>, 26, 68</w:t>
      </w:r>
    </w:p>
    <w:p>
      <w:pPr>
        <w:pStyle w:val="BodyText"/>
        <w:spacing w:line="219" w:lineRule="exact" w:before="2"/>
        <w:rPr>
          <w:rFonts w:ascii="Calibri"/>
        </w:rPr>
      </w:pPr>
      <w:r>
        <w:rPr/>
        <w:t>Bolo, pronto, milho</w:t>
      </w:r>
      <w:r>
        <w:rPr>
          <w:rFonts w:ascii="Calibri"/>
        </w:rPr>
        <w:t>, 26, 68</w:t>
      </w:r>
    </w:p>
    <w:p>
      <w:pPr>
        <w:pStyle w:val="BodyText"/>
        <w:spacing w:line="219" w:lineRule="exact"/>
        <w:rPr>
          <w:rFonts w:ascii="Calibri" w:hAnsi="Calibri"/>
        </w:rPr>
      </w:pPr>
      <w:r>
        <w:rPr/>
        <w:t>Brócolis, cozido</w:t>
      </w:r>
      <w:r>
        <w:rPr>
          <w:rFonts w:ascii="Calibri" w:hAnsi="Calibri"/>
        </w:rPr>
        <w:t>, 32, 72, 113</w:t>
      </w:r>
    </w:p>
    <w:p>
      <w:pPr>
        <w:pStyle w:val="BodyText"/>
        <w:spacing w:before="1"/>
        <w:rPr>
          <w:rFonts w:ascii="Calibri" w:hAnsi="Calibri"/>
        </w:rPr>
      </w:pPr>
      <w:r>
        <w:rPr/>
        <w:t>Brócolis, cru</w:t>
      </w:r>
      <w:r>
        <w:rPr>
          <w:rFonts w:ascii="Calibri" w:hAnsi="Calibri"/>
        </w:rPr>
        <w:t>, 32, 72</w:t>
      </w:r>
    </w:p>
    <w:p>
      <w:pPr>
        <w:spacing w:after="0"/>
        <w:rPr>
          <w:rFonts w:ascii="Calibri" w:hAnsi="Calibri"/>
        </w:rPr>
        <w:sectPr>
          <w:type w:val="continuous"/>
          <w:pgSz w:w="11900" w:h="16840"/>
          <w:pgMar w:top="740" w:bottom="280" w:left="1520" w:right="1260"/>
          <w:cols w:num="2" w:equalWidth="0">
            <w:col w:w="3989" w:space="621"/>
            <w:col w:w="4510"/>
          </w:cols>
        </w:sectPr>
      </w:pPr>
    </w:p>
    <w:p>
      <w:pPr>
        <w:pStyle w:val="Heading1"/>
        <w:spacing w:before="78"/>
        <w:ind w:left="153"/>
      </w:pPr>
      <w:r>
        <w:rPr>
          <w:w w:val="99"/>
        </w:rPr>
        <w:t>C</w:t>
      </w:r>
    </w:p>
    <w:p>
      <w:pPr>
        <w:pStyle w:val="BodyText"/>
        <w:spacing w:before="119"/>
        <w:ind w:left="421" w:right="167" w:hanging="240"/>
        <w:rPr>
          <w:rFonts w:ascii="Calibri" w:hAnsi="Calibri"/>
        </w:rPr>
      </w:pPr>
      <w:r>
        <w:rPr/>
        <w:t>Cação, posta, com farinha de trigo, frita</w:t>
      </w:r>
      <w:r>
        <w:rPr>
          <w:rFonts w:ascii="Calibri" w:hAnsi="Calibri"/>
        </w:rPr>
        <w:t>, 44, 76, 114</w:t>
      </w:r>
    </w:p>
    <w:p>
      <w:pPr>
        <w:pStyle w:val="BodyText"/>
        <w:spacing w:line="219" w:lineRule="exact"/>
        <w:rPr>
          <w:rFonts w:ascii="Calibri" w:hAnsi="Calibri"/>
        </w:rPr>
      </w:pPr>
      <w:r>
        <w:rPr/>
        <w:t>Cação, posta, cozida</w:t>
      </w:r>
      <w:r>
        <w:rPr>
          <w:rFonts w:ascii="Calibri" w:hAnsi="Calibri"/>
        </w:rPr>
        <w:t>, 44, 76, 114</w:t>
      </w:r>
    </w:p>
    <w:p>
      <w:pPr>
        <w:pStyle w:val="BodyText"/>
        <w:spacing w:line="219" w:lineRule="exact" w:before="1"/>
        <w:rPr>
          <w:rFonts w:ascii="Calibri" w:hAnsi="Calibri"/>
        </w:rPr>
      </w:pPr>
      <w:r>
        <w:rPr/>
        <w:t>Cação, posta, crua</w:t>
      </w:r>
      <w:r>
        <w:rPr>
          <w:rFonts w:ascii="Calibri" w:hAnsi="Calibri"/>
        </w:rPr>
        <w:t>, 44, 76</w:t>
      </w:r>
    </w:p>
    <w:p>
      <w:pPr>
        <w:pStyle w:val="BodyText"/>
        <w:spacing w:line="219" w:lineRule="exact"/>
        <w:rPr>
          <w:rFonts w:ascii="Calibri"/>
        </w:rPr>
      </w:pPr>
      <w:r>
        <w:rPr/>
        <w:t>Cacau, cru</w:t>
      </w:r>
      <w:r>
        <w:rPr>
          <w:rFonts w:ascii="Calibri"/>
        </w:rPr>
        <w:t>, 36</w:t>
      </w:r>
    </w:p>
    <w:p>
      <w:pPr>
        <w:pStyle w:val="BodyText"/>
        <w:spacing w:line="219" w:lineRule="exact" w:before="1"/>
        <w:rPr>
          <w:rFonts w:ascii="Calibri" w:hAnsi="Calibri"/>
        </w:rPr>
      </w:pPr>
      <w:r>
        <w:rPr/>
        <w:t>Café, infusão 10%</w:t>
      </w:r>
      <w:r>
        <w:rPr>
          <w:rFonts w:ascii="Calibri" w:hAnsi="Calibri"/>
        </w:rPr>
        <w:t>, 56, 114</w:t>
      </w:r>
    </w:p>
    <w:p>
      <w:pPr>
        <w:pStyle w:val="BodyText"/>
        <w:spacing w:line="219" w:lineRule="exact"/>
        <w:rPr>
          <w:rFonts w:ascii="Calibri" w:hAnsi="Calibri"/>
        </w:rPr>
      </w:pPr>
      <w:r>
        <w:rPr/>
        <w:t>Café, pó, torrado</w:t>
      </w:r>
      <w:r>
        <w:rPr>
          <w:rFonts w:ascii="Calibri" w:hAnsi="Calibri"/>
        </w:rPr>
        <w:t>, 58, 90</w:t>
      </w:r>
    </w:p>
    <w:p>
      <w:pPr>
        <w:pStyle w:val="BodyText"/>
        <w:spacing w:line="219" w:lineRule="exact" w:before="1"/>
        <w:rPr>
          <w:rFonts w:ascii="Calibri" w:hAnsi="Calibri"/>
        </w:rPr>
      </w:pPr>
      <w:r>
        <w:rPr/>
        <w:t>Cajá, polpa, congelada</w:t>
      </w:r>
      <w:r>
        <w:rPr>
          <w:rFonts w:ascii="Calibri" w:hAnsi="Calibri"/>
        </w:rPr>
        <w:t>, 36, 100</w:t>
      </w:r>
    </w:p>
    <w:p>
      <w:pPr>
        <w:pStyle w:val="BodyText"/>
        <w:spacing w:line="219" w:lineRule="exact"/>
        <w:rPr>
          <w:rFonts w:ascii="Calibri" w:hAnsi="Calibri"/>
        </w:rPr>
      </w:pPr>
      <w:r>
        <w:rPr/>
        <w:t>Cajá-Manga, cru</w:t>
      </w:r>
      <w:r>
        <w:rPr>
          <w:rFonts w:ascii="Calibri" w:hAnsi="Calibri"/>
        </w:rPr>
        <w:t>, 36</w:t>
      </w:r>
    </w:p>
    <w:p>
      <w:pPr>
        <w:pStyle w:val="BodyText"/>
        <w:spacing w:before="1"/>
        <w:rPr>
          <w:rFonts w:ascii="Calibri"/>
        </w:rPr>
      </w:pPr>
      <w:r>
        <w:rPr/>
        <w:t>Caju, cru</w:t>
      </w:r>
      <w:r>
        <w:rPr>
          <w:rFonts w:ascii="Calibri"/>
        </w:rPr>
        <w:t>, 36</w:t>
      </w:r>
    </w:p>
    <w:p>
      <w:pPr>
        <w:pStyle w:val="BodyText"/>
        <w:spacing w:line="219" w:lineRule="exact" w:before="1"/>
        <w:rPr>
          <w:rFonts w:ascii="Calibri"/>
        </w:rPr>
      </w:pPr>
      <w:r>
        <w:rPr/>
        <w:t>Caju, polpa, congelada</w:t>
      </w:r>
      <w:r>
        <w:rPr>
          <w:rFonts w:ascii="Calibri"/>
        </w:rPr>
        <w:t>, 36</w:t>
      </w:r>
    </w:p>
    <w:p>
      <w:pPr>
        <w:pStyle w:val="BodyText"/>
        <w:spacing w:line="219" w:lineRule="exact"/>
        <w:rPr>
          <w:rFonts w:ascii="Calibri"/>
        </w:rPr>
      </w:pPr>
      <w:r>
        <w:rPr/>
        <w:t>Caju, suco concentrado, envasado</w:t>
      </w:r>
      <w:r>
        <w:rPr>
          <w:rFonts w:ascii="Calibri"/>
        </w:rPr>
        <w:t>, 38</w:t>
      </w:r>
    </w:p>
    <w:p>
      <w:pPr>
        <w:pStyle w:val="BodyText"/>
        <w:spacing w:line="219" w:lineRule="exact" w:before="1"/>
        <w:rPr>
          <w:rFonts w:ascii="Calibri"/>
        </w:rPr>
      </w:pPr>
      <w:r>
        <w:rPr/>
        <w:t>Caldo de carne, tablete</w:t>
      </w:r>
      <w:r>
        <w:rPr>
          <w:rFonts w:ascii="Calibri"/>
        </w:rPr>
        <w:t>, 46, 80</w:t>
      </w:r>
    </w:p>
    <w:p>
      <w:pPr>
        <w:pStyle w:val="BodyText"/>
        <w:spacing w:line="219" w:lineRule="exact"/>
        <w:rPr>
          <w:rFonts w:ascii="Calibri"/>
        </w:rPr>
      </w:pPr>
      <w:r>
        <w:rPr/>
        <w:t>Caldo de galinha, tablete</w:t>
      </w:r>
      <w:r>
        <w:rPr>
          <w:rFonts w:ascii="Calibri"/>
        </w:rPr>
        <w:t>, 46, 80</w:t>
      </w:r>
    </w:p>
    <w:p>
      <w:pPr>
        <w:pStyle w:val="BodyText"/>
        <w:spacing w:line="219" w:lineRule="exact" w:before="1"/>
        <w:rPr>
          <w:rFonts w:ascii="Calibri" w:hAnsi="Calibri"/>
        </w:rPr>
      </w:pPr>
      <w:r>
        <w:rPr/>
        <w:t>Camarão à baiana</w:t>
      </w:r>
      <w:r>
        <w:rPr>
          <w:rFonts w:ascii="Calibri" w:hAnsi="Calibri"/>
        </w:rPr>
        <w:t>, 60, 90, 115</w:t>
      </w:r>
    </w:p>
    <w:p>
      <w:pPr>
        <w:pStyle w:val="BodyText"/>
        <w:ind w:left="421" w:right="277" w:hanging="240"/>
        <w:rPr>
          <w:rFonts w:ascii="Calibri" w:hAnsi="Calibri"/>
        </w:rPr>
      </w:pPr>
      <w:r>
        <w:rPr/>
        <w:t>Camarão, Rio Grande, grande, cozido</w:t>
      </w:r>
      <w:r>
        <w:rPr>
          <w:rFonts w:ascii="Calibri" w:hAnsi="Calibri"/>
        </w:rPr>
        <w:t>, 44, 76, 115</w:t>
      </w:r>
    </w:p>
    <w:p>
      <w:pPr>
        <w:pStyle w:val="BodyText"/>
        <w:spacing w:line="219" w:lineRule="exact"/>
        <w:rPr>
          <w:rFonts w:ascii="Calibri" w:hAnsi="Calibri"/>
        </w:rPr>
      </w:pPr>
      <w:r>
        <w:rPr/>
        <w:t>Camarão, Rio Grande, grande, cru</w:t>
      </w:r>
      <w:r>
        <w:rPr>
          <w:rFonts w:ascii="Calibri" w:hAnsi="Calibri"/>
        </w:rPr>
        <w:t>, 44, 76</w:t>
      </w:r>
    </w:p>
    <w:p>
      <w:pPr>
        <w:pStyle w:val="BodyText"/>
        <w:spacing w:before="1"/>
        <w:ind w:left="421" w:right="558" w:hanging="240"/>
        <w:rPr>
          <w:rFonts w:ascii="Calibri" w:hAnsi="Calibri"/>
        </w:rPr>
      </w:pPr>
      <w:r>
        <w:rPr/>
        <w:t>Camarão, Sete Barbas, sem cabeça, com casca, frito</w:t>
      </w:r>
      <w:r>
        <w:rPr>
          <w:rFonts w:ascii="Calibri" w:hAnsi="Calibri"/>
        </w:rPr>
        <w:t>, 44, 76, 115</w:t>
      </w:r>
    </w:p>
    <w:p>
      <w:pPr>
        <w:pStyle w:val="BodyText"/>
        <w:spacing w:line="219" w:lineRule="exact"/>
        <w:rPr>
          <w:rFonts w:ascii="Calibri"/>
        </w:rPr>
      </w:pPr>
      <w:r>
        <w:rPr/>
        <w:t>Cana, aguardente </w:t>
      </w:r>
      <w:r>
        <w:rPr>
          <w:vertAlign w:val="superscript"/>
        </w:rPr>
        <w:t>1</w:t>
      </w:r>
      <w:r>
        <w:rPr>
          <w:rFonts w:ascii="Calibri"/>
          <w:vertAlign w:val="baseline"/>
        </w:rPr>
        <w:t>, 56</w:t>
      </w:r>
    </w:p>
    <w:p>
      <w:pPr>
        <w:pStyle w:val="BodyText"/>
        <w:spacing w:line="219" w:lineRule="exact"/>
        <w:rPr>
          <w:rFonts w:ascii="Calibri"/>
        </w:rPr>
      </w:pPr>
      <w:r>
        <w:rPr/>
        <w:t>Cana, caldo de</w:t>
      </w:r>
      <w:r>
        <w:rPr>
          <w:rFonts w:ascii="Calibri"/>
        </w:rPr>
        <w:t>, 56</w:t>
      </w:r>
    </w:p>
    <w:p>
      <w:pPr>
        <w:pStyle w:val="BodyText"/>
        <w:spacing w:line="219" w:lineRule="exact" w:before="1"/>
        <w:rPr>
          <w:rFonts w:ascii="Calibri"/>
        </w:rPr>
      </w:pPr>
      <w:r>
        <w:rPr/>
        <w:t>Canjica, branca, crua</w:t>
      </w:r>
      <w:r>
        <w:rPr>
          <w:rFonts w:ascii="Calibri"/>
        </w:rPr>
        <w:t>, 26, 68</w:t>
      </w:r>
    </w:p>
    <w:p>
      <w:pPr>
        <w:pStyle w:val="BodyText"/>
        <w:spacing w:line="219" w:lineRule="exact"/>
        <w:rPr>
          <w:rFonts w:ascii="Calibri"/>
        </w:rPr>
      </w:pPr>
      <w:r>
        <w:rPr/>
        <w:t>Canjica, com leite integral</w:t>
      </w:r>
      <w:r>
        <w:rPr>
          <w:rFonts w:ascii="Calibri"/>
        </w:rPr>
        <w:t>, 26, 68, 115</w:t>
      </w:r>
    </w:p>
    <w:p>
      <w:pPr>
        <w:pStyle w:val="BodyText"/>
        <w:spacing w:before="1"/>
        <w:ind w:right="1941"/>
        <w:rPr>
          <w:rFonts w:ascii="Calibri" w:hAnsi="Calibri"/>
        </w:rPr>
      </w:pPr>
      <w:r>
        <w:rPr/>
        <w:t>Capuccino, pó</w:t>
      </w:r>
      <w:r>
        <w:rPr>
          <w:rFonts w:ascii="Calibri" w:hAnsi="Calibri"/>
        </w:rPr>
        <w:t>, 58, 90 </w:t>
      </w:r>
      <w:r>
        <w:rPr/>
        <w:t>Caqui, chocolate, cru</w:t>
      </w:r>
      <w:r>
        <w:rPr>
          <w:rFonts w:ascii="Calibri" w:hAnsi="Calibri"/>
        </w:rPr>
        <w:t>, 38 </w:t>
      </w:r>
      <w:r>
        <w:rPr/>
        <w:t>Cará, cozido</w:t>
      </w:r>
      <w:r>
        <w:rPr>
          <w:rFonts w:ascii="Calibri" w:hAnsi="Calibri"/>
        </w:rPr>
        <w:t>, 32, 116</w:t>
      </w:r>
    </w:p>
    <w:p>
      <w:pPr>
        <w:pStyle w:val="BodyText"/>
        <w:spacing w:line="219" w:lineRule="exact" w:before="1"/>
        <w:rPr>
          <w:rFonts w:ascii="Calibri" w:hAnsi="Calibri"/>
        </w:rPr>
      </w:pPr>
      <w:r>
        <w:rPr/>
        <w:t>Cará, cru</w:t>
      </w:r>
      <w:r>
        <w:rPr>
          <w:rFonts w:ascii="Calibri" w:hAnsi="Calibri"/>
        </w:rPr>
        <w:t>, 32</w:t>
      </w:r>
    </w:p>
    <w:p>
      <w:pPr>
        <w:pStyle w:val="BodyText"/>
        <w:spacing w:line="219" w:lineRule="exact"/>
        <w:rPr>
          <w:rFonts w:ascii="Calibri"/>
        </w:rPr>
      </w:pPr>
      <w:r>
        <w:rPr/>
        <w:t>Carambola, crua</w:t>
      </w:r>
      <w:r>
        <w:rPr>
          <w:rFonts w:ascii="Calibri"/>
        </w:rPr>
        <w:t>, 38</w:t>
      </w:r>
    </w:p>
    <w:p>
      <w:pPr>
        <w:pStyle w:val="BodyText"/>
        <w:spacing w:line="219" w:lineRule="exact" w:before="1"/>
        <w:rPr>
          <w:rFonts w:ascii="Calibri"/>
        </w:rPr>
      </w:pPr>
      <w:r>
        <w:rPr/>
        <w:t>Caranguejo, cozido</w:t>
      </w:r>
      <w:r>
        <w:rPr>
          <w:rFonts w:ascii="Calibri"/>
        </w:rPr>
        <w:t>, 44, 76, 116</w:t>
      </w:r>
    </w:p>
    <w:p>
      <w:pPr>
        <w:pStyle w:val="BodyText"/>
        <w:ind w:right="212"/>
        <w:rPr>
          <w:rFonts w:ascii="Calibri" w:hAnsi="Calibri"/>
        </w:rPr>
      </w:pPr>
      <w:r>
        <w:rPr/>
        <w:t>Carne, bovina, acém, moído, cozido</w:t>
      </w:r>
      <w:r>
        <w:rPr>
          <w:rFonts w:ascii="Calibri" w:hAnsi="Calibri"/>
        </w:rPr>
        <w:t>, 46, 80 </w:t>
      </w:r>
      <w:r>
        <w:rPr/>
        <w:t>Carne, bovina, acém, moído, cru</w:t>
      </w:r>
      <w:r>
        <w:rPr>
          <w:rFonts w:ascii="Calibri" w:hAnsi="Calibri"/>
        </w:rPr>
        <w:t>, 46, 80 </w:t>
      </w:r>
      <w:r>
        <w:rPr/>
        <w:t>Carne, bovina, acém, sem gordura, cozido</w:t>
      </w:r>
      <w:r>
        <w:rPr>
          <w:rFonts w:ascii="Calibri" w:hAnsi="Calibri"/>
        </w:rPr>
        <w:t>,</w:t>
      </w:r>
      <w:r>
        <w:rPr>
          <w:rFonts w:ascii="Calibri" w:hAnsi="Calibri"/>
          <w:spacing w:val="-18"/>
        </w:rPr>
        <w:t> </w:t>
      </w:r>
      <w:r>
        <w:rPr>
          <w:rFonts w:ascii="Calibri" w:hAnsi="Calibri"/>
        </w:rPr>
        <w:t>46,</w:t>
      </w:r>
    </w:p>
    <w:p>
      <w:pPr>
        <w:pStyle w:val="BodyText"/>
        <w:ind w:left="421"/>
        <w:rPr>
          <w:rFonts w:ascii="Calibri"/>
        </w:rPr>
      </w:pPr>
      <w:r>
        <w:rPr>
          <w:rFonts w:ascii="Calibri"/>
        </w:rPr>
        <w:t>80</w:t>
      </w:r>
    </w:p>
    <w:p>
      <w:pPr>
        <w:pStyle w:val="BodyText"/>
        <w:spacing w:line="219" w:lineRule="exact" w:before="1"/>
        <w:rPr>
          <w:rFonts w:ascii="Calibri" w:hAnsi="Calibri"/>
        </w:rPr>
      </w:pPr>
      <w:r>
        <w:rPr/>
        <w:t>Carne, bovina, acém, sem gordura, cru</w:t>
      </w:r>
      <w:r>
        <w:rPr>
          <w:rFonts w:ascii="Calibri" w:hAnsi="Calibri"/>
        </w:rPr>
        <w:t>, 46, 80</w:t>
      </w:r>
    </w:p>
    <w:p>
      <w:pPr>
        <w:pStyle w:val="BodyText"/>
        <w:spacing w:line="219" w:lineRule="exact"/>
        <w:rPr>
          <w:rFonts w:ascii="Calibri" w:hAnsi="Calibri"/>
        </w:rPr>
      </w:pPr>
      <w:r>
        <w:rPr/>
        <w:t>Carne, bovina, almôndegas, cruas</w:t>
      </w:r>
      <w:r>
        <w:rPr>
          <w:rFonts w:ascii="Calibri" w:hAnsi="Calibri"/>
        </w:rPr>
        <w:t>, 46, 80</w:t>
      </w:r>
    </w:p>
    <w:p>
      <w:pPr>
        <w:pStyle w:val="BodyText"/>
        <w:spacing w:line="219" w:lineRule="exact" w:before="1"/>
        <w:rPr>
          <w:rFonts w:ascii="Calibri" w:hAnsi="Calibri"/>
        </w:rPr>
      </w:pPr>
      <w:r>
        <w:rPr/>
        <w:t>Carne, bovina, almôndegas, fritas</w:t>
      </w:r>
      <w:r>
        <w:rPr>
          <w:rFonts w:ascii="Calibri" w:hAnsi="Calibri"/>
        </w:rPr>
        <w:t>, 46, 80, 116</w:t>
      </w:r>
    </w:p>
    <w:p>
      <w:pPr>
        <w:pStyle w:val="BodyText"/>
        <w:spacing w:line="219" w:lineRule="exact"/>
        <w:rPr>
          <w:rFonts w:ascii="Calibri"/>
        </w:rPr>
      </w:pPr>
      <w:r>
        <w:rPr/>
        <w:t>Carne, bovina, bucho, cozido</w:t>
      </w:r>
      <w:r>
        <w:rPr>
          <w:rFonts w:ascii="Calibri"/>
        </w:rPr>
        <w:t>, 46, 80</w:t>
      </w:r>
    </w:p>
    <w:p>
      <w:pPr>
        <w:pStyle w:val="BodyText"/>
        <w:spacing w:line="219" w:lineRule="exact" w:before="1"/>
        <w:rPr>
          <w:rFonts w:ascii="Calibri"/>
        </w:rPr>
      </w:pPr>
      <w:r>
        <w:rPr/>
        <w:t>Carne, bovina, bucho, cru</w:t>
      </w:r>
      <w:r>
        <w:rPr>
          <w:rFonts w:ascii="Calibri"/>
        </w:rPr>
        <w:t>, 46, 80</w:t>
      </w:r>
    </w:p>
    <w:p>
      <w:pPr>
        <w:pStyle w:val="BodyText"/>
        <w:ind w:left="421" w:right="37" w:hanging="240"/>
        <w:rPr>
          <w:rFonts w:ascii="Calibri" w:hAnsi="Calibri"/>
        </w:rPr>
      </w:pPr>
      <w:r>
        <w:rPr/>
        <w:t>Carne, bovina, capa de contra-filé, com gordura, crua</w:t>
      </w:r>
      <w:r>
        <w:rPr>
          <w:rFonts w:ascii="Calibri" w:hAnsi="Calibri"/>
        </w:rPr>
        <w:t>, 46, 80</w:t>
      </w:r>
    </w:p>
    <w:p>
      <w:pPr>
        <w:pStyle w:val="BodyText"/>
        <w:ind w:left="421" w:right="37" w:hanging="240"/>
        <w:rPr>
          <w:rFonts w:ascii="Calibri" w:hAnsi="Calibri"/>
        </w:rPr>
      </w:pPr>
      <w:r>
        <w:rPr/>
        <w:t>Carne, bovina, capa de contra-filé, com gordura, grelhada</w:t>
      </w:r>
      <w:r>
        <w:rPr>
          <w:rFonts w:ascii="Calibri" w:hAnsi="Calibri"/>
        </w:rPr>
        <w:t>, 46, 80</w:t>
      </w:r>
    </w:p>
    <w:p>
      <w:pPr>
        <w:pStyle w:val="BodyText"/>
        <w:spacing w:before="1"/>
        <w:ind w:left="421" w:right="37" w:hanging="240"/>
        <w:rPr>
          <w:rFonts w:ascii="Calibri" w:hAnsi="Calibri"/>
        </w:rPr>
      </w:pPr>
      <w:r>
        <w:rPr/>
        <w:t>Carne, bovina, capa de contra-filé, sem gordura, crua</w:t>
      </w:r>
      <w:r>
        <w:rPr>
          <w:rFonts w:ascii="Calibri" w:hAnsi="Calibri"/>
        </w:rPr>
        <w:t>, 46, 80</w:t>
      </w:r>
    </w:p>
    <w:p>
      <w:pPr>
        <w:pStyle w:val="BodyText"/>
        <w:ind w:left="421" w:right="37" w:hanging="240"/>
        <w:rPr>
          <w:rFonts w:ascii="Calibri" w:hAnsi="Calibri"/>
        </w:rPr>
      </w:pPr>
      <w:r>
        <w:rPr/>
        <w:t>Carne, bovina, capa de contra-filé, sem gordura, grelhada</w:t>
      </w:r>
      <w:r>
        <w:rPr>
          <w:rFonts w:ascii="Calibri" w:hAnsi="Calibri"/>
        </w:rPr>
        <w:t>, 46, 80</w:t>
      </w:r>
    </w:p>
    <w:p>
      <w:pPr>
        <w:pStyle w:val="BodyText"/>
        <w:spacing w:line="219" w:lineRule="exact" w:before="1"/>
        <w:rPr>
          <w:rFonts w:ascii="Calibri"/>
        </w:rPr>
      </w:pPr>
      <w:r>
        <w:rPr/>
        <w:t>Carne, bovina, charque, cozido</w:t>
      </w:r>
      <w:r>
        <w:rPr>
          <w:rFonts w:ascii="Calibri"/>
        </w:rPr>
        <w:t>, 46, 80, 117</w:t>
      </w:r>
    </w:p>
    <w:p>
      <w:pPr>
        <w:pStyle w:val="BodyText"/>
        <w:spacing w:line="219" w:lineRule="exact"/>
        <w:rPr>
          <w:rFonts w:ascii="Calibri"/>
        </w:rPr>
      </w:pPr>
      <w:r>
        <w:rPr/>
        <w:t>Carne, bovina, charque, cru</w:t>
      </w:r>
      <w:r>
        <w:rPr>
          <w:rFonts w:ascii="Calibri"/>
        </w:rPr>
        <w:t>, 46, 80</w:t>
      </w:r>
    </w:p>
    <w:p>
      <w:pPr>
        <w:pStyle w:val="BodyText"/>
        <w:spacing w:line="219" w:lineRule="exact" w:before="1"/>
        <w:rPr>
          <w:rFonts w:ascii="Calibri" w:hAnsi="Calibri"/>
        </w:rPr>
      </w:pPr>
      <w:r>
        <w:rPr/>
        <w:t>Carne, bovina, contra-filé de costela, cru</w:t>
      </w:r>
      <w:r>
        <w:rPr>
          <w:rFonts w:ascii="Calibri" w:hAnsi="Calibri"/>
        </w:rPr>
        <w:t>, 48, 80</w:t>
      </w:r>
    </w:p>
    <w:p>
      <w:pPr>
        <w:pStyle w:val="BodyText"/>
        <w:ind w:left="421" w:right="172" w:hanging="240"/>
        <w:rPr>
          <w:rFonts w:ascii="Calibri" w:hAnsi="Calibri"/>
        </w:rPr>
      </w:pPr>
      <w:r>
        <w:rPr/>
        <w:t>Carne, bovina, contra-filé de costela, grelhado</w:t>
      </w:r>
      <w:r>
        <w:rPr>
          <w:rFonts w:ascii="Calibri" w:hAnsi="Calibri"/>
        </w:rPr>
        <w:t>, 48, 80</w:t>
      </w:r>
    </w:p>
    <w:p>
      <w:pPr>
        <w:pStyle w:val="BodyText"/>
        <w:spacing w:line="219" w:lineRule="exact"/>
        <w:rPr>
          <w:rFonts w:ascii="Calibri" w:hAnsi="Calibri"/>
        </w:rPr>
      </w:pPr>
      <w:r>
        <w:rPr/>
        <w:t>Carne, bovina, contra-filé, à milanesa</w:t>
      </w:r>
      <w:r>
        <w:rPr>
          <w:rFonts w:ascii="Calibri" w:hAnsi="Calibri"/>
        </w:rPr>
        <w:t>, 46, 80, 117</w:t>
      </w:r>
    </w:p>
    <w:p>
      <w:pPr>
        <w:pStyle w:val="BodyText"/>
        <w:ind w:left="421" w:right="115" w:hanging="240"/>
        <w:rPr>
          <w:rFonts w:ascii="Calibri" w:hAnsi="Calibri"/>
        </w:rPr>
      </w:pPr>
      <w:r>
        <w:rPr/>
        <w:t>Carne, bovina, contra-filé, com gordura, cru</w:t>
      </w:r>
      <w:r>
        <w:rPr>
          <w:rFonts w:ascii="Calibri" w:hAnsi="Calibri"/>
        </w:rPr>
        <w:t>, 48, 80</w:t>
      </w:r>
    </w:p>
    <w:p>
      <w:pPr>
        <w:pStyle w:val="BodyText"/>
        <w:ind w:left="421" w:right="728" w:hanging="240"/>
        <w:rPr>
          <w:rFonts w:ascii="Calibri" w:hAnsi="Calibri"/>
        </w:rPr>
      </w:pPr>
      <w:r>
        <w:rPr/>
        <w:t>Carne, bovina, contra-filé, com gordura, grelhado</w:t>
      </w:r>
      <w:r>
        <w:rPr>
          <w:rFonts w:ascii="Calibri" w:hAnsi="Calibri"/>
        </w:rPr>
        <w:t>, 48, 80</w:t>
      </w:r>
    </w:p>
    <w:p>
      <w:pPr>
        <w:pStyle w:val="BodyText"/>
        <w:ind w:left="421" w:right="115" w:hanging="240"/>
        <w:rPr>
          <w:rFonts w:ascii="Calibri" w:hAnsi="Calibri"/>
        </w:rPr>
      </w:pPr>
      <w:r>
        <w:rPr/>
        <w:t>Carne, bovina, contra-filé, sem gordura, cru</w:t>
      </w:r>
      <w:r>
        <w:rPr>
          <w:rFonts w:ascii="Calibri" w:hAnsi="Calibri"/>
        </w:rPr>
        <w:t>, 48, 80</w:t>
      </w:r>
    </w:p>
    <w:p>
      <w:pPr>
        <w:pStyle w:val="BodyText"/>
        <w:ind w:left="421" w:right="728" w:hanging="240"/>
        <w:rPr>
          <w:rFonts w:ascii="Calibri" w:hAnsi="Calibri"/>
        </w:rPr>
      </w:pPr>
      <w:r>
        <w:rPr/>
        <w:t>Carne, bovina, contra-filé, sem gordura, grelhado</w:t>
      </w:r>
      <w:r>
        <w:rPr>
          <w:rFonts w:ascii="Calibri" w:hAnsi="Calibri"/>
        </w:rPr>
        <w:t>, 48, 80</w:t>
      </w:r>
    </w:p>
    <w:p>
      <w:pPr>
        <w:pStyle w:val="BodyText"/>
        <w:spacing w:before="1"/>
        <w:rPr>
          <w:rFonts w:ascii="Calibri"/>
        </w:rPr>
      </w:pPr>
      <w:r>
        <w:rPr/>
        <w:t>Carne, bovina, costela, assada</w:t>
      </w:r>
      <w:r>
        <w:rPr>
          <w:rFonts w:ascii="Calibri"/>
        </w:rPr>
        <w:t>, 48, 80</w:t>
      </w:r>
    </w:p>
    <w:p>
      <w:pPr>
        <w:pStyle w:val="BodyText"/>
        <w:spacing w:line="219" w:lineRule="exact" w:before="77"/>
        <w:rPr>
          <w:rFonts w:ascii="Calibri"/>
        </w:rPr>
      </w:pPr>
      <w:r>
        <w:rPr/>
        <w:br w:type="column"/>
      </w:r>
      <w:r>
        <w:rPr/>
        <w:t>Carne, bovina, costela, crua</w:t>
      </w:r>
      <w:r>
        <w:rPr>
          <w:rFonts w:ascii="Calibri"/>
        </w:rPr>
        <w:t>, 48, 80</w:t>
      </w:r>
    </w:p>
    <w:p>
      <w:pPr>
        <w:pStyle w:val="BodyText"/>
        <w:ind w:left="421" w:right="421" w:hanging="240"/>
        <w:rPr>
          <w:rFonts w:ascii="Calibri" w:hAnsi="Calibri"/>
        </w:rPr>
      </w:pPr>
      <w:r>
        <w:rPr/>
        <w:t>Carne, bovina, coxão duro, sem gordura, cozido</w:t>
      </w:r>
      <w:r>
        <w:rPr>
          <w:rFonts w:ascii="Calibri" w:hAnsi="Calibri"/>
        </w:rPr>
        <w:t>, 48, 80</w:t>
      </w:r>
    </w:p>
    <w:p>
      <w:pPr>
        <w:pStyle w:val="BodyText"/>
        <w:ind w:left="421" w:right="424" w:hanging="240"/>
        <w:rPr>
          <w:rFonts w:ascii="Calibri" w:hAnsi="Calibri"/>
        </w:rPr>
      </w:pPr>
      <w:r>
        <w:rPr/>
        <w:t>Carne, bovina, coxão duro, sem gordura, cru</w:t>
      </w:r>
      <w:r>
        <w:rPr>
          <w:rFonts w:ascii="Calibri" w:hAnsi="Calibri"/>
        </w:rPr>
        <w:t>, 48, 80</w:t>
      </w:r>
    </w:p>
    <w:p>
      <w:pPr>
        <w:pStyle w:val="BodyText"/>
        <w:spacing w:before="1"/>
        <w:ind w:left="421" w:right="1007" w:hanging="240"/>
        <w:rPr>
          <w:rFonts w:ascii="Calibri" w:hAnsi="Calibri"/>
        </w:rPr>
      </w:pPr>
      <w:r>
        <w:rPr/>
        <w:t>Carne, bovina, coxão mole, sem gordura, cozido</w:t>
      </w:r>
      <w:r>
        <w:rPr>
          <w:rFonts w:ascii="Calibri" w:hAnsi="Calibri"/>
        </w:rPr>
        <w:t>, 48, 82</w:t>
      </w:r>
    </w:p>
    <w:p>
      <w:pPr>
        <w:pStyle w:val="BodyText"/>
        <w:ind w:left="421" w:right="662" w:hanging="240"/>
        <w:rPr>
          <w:rFonts w:ascii="Calibri" w:hAnsi="Calibri"/>
        </w:rPr>
      </w:pPr>
      <w:r>
        <w:rPr/>
        <w:t>Carne, bovina, coxão mole, sem gordura, cru</w:t>
      </w:r>
      <w:r>
        <w:rPr>
          <w:rFonts w:ascii="Calibri" w:hAnsi="Calibri"/>
        </w:rPr>
        <w:t>, 48, 82</w:t>
      </w:r>
    </w:p>
    <w:p>
      <w:pPr>
        <w:pStyle w:val="BodyText"/>
        <w:spacing w:line="219" w:lineRule="exact"/>
        <w:rPr>
          <w:rFonts w:ascii="Calibri"/>
        </w:rPr>
      </w:pPr>
      <w:r>
        <w:rPr/>
        <w:t>Carne, bovina, cupim, assado</w:t>
      </w:r>
      <w:r>
        <w:rPr>
          <w:rFonts w:ascii="Calibri"/>
        </w:rPr>
        <w:t>, 48, 82</w:t>
      </w:r>
    </w:p>
    <w:p>
      <w:pPr>
        <w:pStyle w:val="BodyText"/>
        <w:rPr>
          <w:rFonts w:ascii="Calibri"/>
        </w:rPr>
      </w:pPr>
      <w:r>
        <w:rPr/>
        <w:t>Carne, bovina, cupim, cru</w:t>
      </w:r>
      <w:r>
        <w:rPr>
          <w:rFonts w:ascii="Calibri"/>
        </w:rPr>
        <w:t>, 48, 82</w:t>
      </w:r>
    </w:p>
    <w:p>
      <w:pPr>
        <w:pStyle w:val="BodyText"/>
        <w:spacing w:line="219" w:lineRule="exact" w:before="1"/>
        <w:rPr>
          <w:rFonts w:ascii="Calibri" w:hAnsi="Calibri"/>
        </w:rPr>
      </w:pPr>
      <w:r>
        <w:rPr/>
        <w:t>Carne, bovina, fígado, cru</w:t>
      </w:r>
      <w:r>
        <w:rPr>
          <w:rFonts w:ascii="Calibri" w:hAnsi="Calibri"/>
        </w:rPr>
        <w:t>, 48, 82</w:t>
      </w:r>
    </w:p>
    <w:p>
      <w:pPr>
        <w:pStyle w:val="BodyText"/>
        <w:spacing w:line="219" w:lineRule="exact"/>
        <w:rPr>
          <w:rFonts w:ascii="Calibri" w:hAnsi="Calibri"/>
        </w:rPr>
      </w:pPr>
      <w:r>
        <w:rPr/>
        <w:t>Carne, bovina, fígado, grelhado</w:t>
      </w:r>
      <w:r>
        <w:rPr>
          <w:rFonts w:ascii="Calibri" w:hAnsi="Calibri"/>
        </w:rPr>
        <w:t>, 48, 82</w:t>
      </w:r>
    </w:p>
    <w:p>
      <w:pPr>
        <w:pStyle w:val="BodyText"/>
        <w:spacing w:before="1"/>
        <w:ind w:left="421" w:right="612" w:hanging="240"/>
        <w:rPr>
          <w:rFonts w:ascii="Calibri" w:hAnsi="Calibri"/>
        </w:rPr>
      </w:pPr>
      <w:r>
        <w:rPr/>
        <w:t>Carne, bovina, filé mingnon, sem gordura, cru</w:t>
      </w:r>
      <w:r>
        <w:rPr>
          <w:rFonts w:ascii="Calibri" w:hAnsi="Calibri"/>
        </w:rPr>
        <w:t>, 48, 82</w:t>
      </w:r>
    </w:p>
    <w:p>
      <w:pPr>
        <w:pStyle w:val="BodyText"/>
        <w:ind w:left="421" w:right="957" w:hanging="240"/>
        <w:rPr>
          <w:rFonts w:ascii="Calibri" w:hAnsi="Calibri"/>
        </w:rPr>
      </w:pPr>
      <w:r>
        <w:rPr/>
        <w:t>Carne, bovina, filé mingnon, sem gordura, grelhado</w:t>
      </w:r>
      <w:r>
        <w:rPr>
          <w:rFonts w:ascii="Calibri" w:hAnsi="Calibri"/>
        </w:rPr>
        <w:t>, 48, 82</w:t>
      </w:r>
    </w:p>
    <w:p>
      <w:pPr>
        <w:pStyle w:val="BodyText"/>
        <w:ind w:left="421" w:right="564" w:hanging="240"/>
        <w:rPr>
          <w:rFonts w:ascii="Calibri"/>
        </w:rPr>
      </w:pPr>
      <w:r>
        <w:rPr/>
        <w:t>Carne, bovina, flanco, sem gordura, cozido</w:t>
      </w:r>
      <w:r>
        <w:rPr>
          <w:rFonts w:ascii="Calibri"/>
        </w:rPr>
        <w:t>, 48, 82</w:t>
      </w:r>
    </w:p>
    <w:p>
      <w:pPr>
        <w:pStyle w:val="BodyText"/>
        <w:spacing w:line="219" w:lineRule="exact"/>
        <w:rPr>
          <w:rFonts w:ascii="Calibri"/>
        </w:rPr>
      </w:pPr>
      <w:r>
        <w:rPr/>
        <w:t>Carne, bovina, flanco, sem gordura, cru</w:t>
      </w:r>
      <w:r>
        <w:rPr>
          <w:rFonts w:ascii="Calibri"/>
        </w:rPr>
        <w:t>, 48, 82</w:t>
      </w:r>
    </w:p>
    <w:p>
      <w:pPr>
        <w:pStyle w:val="BodyText"/>
        <w:ind w:left="421" w:right="622" w:hanging="240"/>
        <w:rPr>
          <w:rFonts w:ascii="Calibri"/>
        </w:rPr>
      </w:pPr>
      <w:r>
        <w:rPr/>
        <w:t>Carne, bovina, fraldinha, com gordura, cozida</w:t>
      </w:r>
      <w:r>
        <w:rPr>
          <w:rFonts w:ascii="Calibri"/>
        </w:rPr>
        <w:t>, 48, 82</w:t>
      </w:r>
    </w:p>
    <w:p>
      <w:pPr>
        <w:pStyle w:val="BodyText"/>
        <w:ind w:left="421" w:right="524" w:hanging="240"/>
        <w:rPr>
          <w:rFonts w:ascii="Calibri"/>
        </w:rPr>
      </w:pPr>
      <w:r>
        <w:rPr/>
        <w:t>Carne, bovina, fraldinha, com gordura, crua</w:t>
      </w:r>
      <w:r>
        <w:rPr>
          <w:rFonts w:ascii="Calibri"/>
        </w:rPr>
        <w:t>, 48, 82</w:t>
      </w:r>
    </w:p>
    <w:p>
      <w:pPr>
        <w:pStyle w:val="BodyText"/>
        <w:spacing w:line="219" w:lineRule="exact"/>
        <w:rPr>
          <w:rFonts w:ascii="Calibri"/>
        </w:rPr>
      </w:pPr>
      <w:r>
        <w:rPr/>
        <w:t>Carne, bovina, lagarto, cozido</w:t>
      </w:r>
      <w:r>
        <w:rPr>
          <w:rFonts w:ascii="Calibri"/>
        </w:rPr>
        <w:t>, 48, 82</w:t>
      </w:r>
    </w:p>
    <w:p>
      <w:pPr>
        <w:pStyle w:val="BodyText"/>
        <w:rPr>
          <w:rFonts w:ascii="Calibri"/>
        </w:rPr>
      </w:pPr>
      <w:r>
        <w:rPr/>
        <w:t>Carne, bovina, lagarto, cru</w:t>
      </w:r>
      <w:r>
        <w:rPr>
          <w:rFonts w:ascii="Calibri"/>
        </w:rPr>
        <w:t>, 48, 82</w:t>
      </w:r>
    </w:p>
    <w:p>
      <w:pPr>
        <w:pStyle w:val="BodyText"/>
        <w:spacing w:line="219" w:lineRule="exact" w:before="1"/>
        <w:rPr>
          <w:rFonts w:ascii="Calibri" w:hAnsi="Calibri"/>
        </w:rPr>
      </w:pPr>
      <w:r>
        <w:rPr/>
        <w:t>Carne, bovina, língua, cozida</w:t>
      </w:r>
      <w:r>
        <w:rPr>
          <w:rFonts w:ascii="Calibri" w:hAnsi="Calibri"/>
        </w:rPr>
        <w:t>, 48, 82</w:t>
      </w:r>
    </w:p>
    <w:p>
      <w:pPr>
        <w:pStyle w:val="BodyText"/>
        <w:spacing w:line="219" w:lineRule="exact"/>
        <w:rPr>
          <w:rFonts w:ascii="Calibri" w:hAnsi="Calibri"/>
        </w:rPr>
      </w:pPr>
      <w:r>
        <w:rPr/>
        <w:t>Carne, bovina, língua, crua</w:t>
      </w:r>
      <w:r>
        <w:rPr>
          <w:rFonts w:ascii="Calibri" w:hAnsi="Calibri"/>
        </w:rPr>
        <w:t>, 48, 82</w:t>
      </w:r>
    </w:p>
    <w:p>
      <w:pPr>
        <w:pStyle w:val="BodyText"/>
        <w:spacing w:line="219" w:lineRule="exact" w:before="1"/>
        <w:rPr>
          <w:rFonts w:ascii="Calibri"/>
        </w:rPr>
      </w:pPr>
      <w:r>
        <w:rPr/>
        <w:t>Carne, bovina, maminha, crua</w:t>
      </w:r>
      <w:r>
        <w:rPr>
          <w:rFonts w:ascii="Calibri"/>
        </w:rPr>
        <w:t>, 48, 82</w:t>
      </w:r>
    </w:p>
    <w:p>
      <w:pPr>
        <w:pStyle w:val="BodyText"/>
        <w:spacing w:line="219" w:lineRule="exact"/>
        <w:rPr>
          <w:rFonts w:ascii="Calibri"/>
        </w:rPr>
      </w:pPr>
      <w:r>
        <w:rPr/>
        <w:t>Carne, bovina, maminha, grelhada</w:t>
      </w:r>
      <w:r>
        <w:rPr>
          <w:rFonts w:ascii="Calibri"/>
        </w:rPr>
        <w:t>, 48, 82</w:t>
      </w:r>
    </w:p>
    <w:p>
      <w:pPr>
        <w:pStyle w:val="BodyText"/>
        <w:spacing w:before="1"/>
        <w:ind w:left="421" w:right="657" w:hanging="240"/>
        <w:rPr>
          <w:rFonts w:ascii="Calibri"/>
        </w:rPr>
      </w:pPr>
      <w:r>
        <w:rPr/>
        <w:t>Carne, bovina, miolo de alcatra, sem gordura, cru</w:t>
      </w:r>
      <w:r>
        <w:rPr>
          <w:rFonts w:ascii="Calibri"/>
        </w:rPr>
        <w:t>, 48, 82</w:t>
      </w:r>
    </w:p>
    <w:p>
      <w:pPr>
        <w:pStyle w:val="BodyText"/>
        <w:spacing w:before="1"/>
        <w:ind w:left="421" w:right="657" w:hanging="240"/>
        <w:rPr>
          <w:rFonts w:ascii="Calibri"/>
        </w:rPr>
      </w:pPr>
      <w:r>
        <w:rPr/>
        <w:t>Carne, bovina, miolo de alcatra, sem gordura, grelhado</w:t>
      </w:r>
      <w:r>
        <w:rPr>
          <w:rFonts w:ascii="Calibri"/>
        </w:rPr>
        <w:t>, 48, 82</w:t>
      </w:r>
    </w:p>
    <w:p>
      <w:pPr>
        <w:pStyle w:val="BodyText"/>
        <w:ind w:left="421" w:right="642" w:hanging="240"/>
        <w:rPr>
          <w:rFonts w:ascii="Calibri" w:hAnsi="Calibri"/>
        </w:rPr>
      </w:pPr>
      <w:r>
        <w:rPr/>
        <w:t>Carne, bovina, músculo, sem gordura, cozido</w:t>
      </w:r>
      <w:r>
        <w:rPr>
          <w:rFonts w:ascii="Calibri" w:hAnsi="Calibri"/>
        </w:rPr>
        <w:t>, 48, 82</w:t>
      </w:r>
    </w:p>
    <w:p>
      <w:pPr>
        <w:pStyle w:val="BodyText"/>
        <w:ind w:right="421"/>
        <w:rPr>
          <w:rFonts w:ascii="Calibri" w:hAnsi="Calibri"/>
        </w:rPr>
      </w:pPr>
      <w:r>
        <w:rPr/>
        <w:t>Carne, bovina, músculo, sem gordura, cru</w:t>
      </w:r>
      <w:r>
        <w:rPr>
          <w:rFonts w:ascii="Calibri" w:hAnsi="Calibri"/>
        </w:rPr>
        <w:t>, 48, 82 </w:t>
      </w:r>
      <w:r>
        <w:rPr/>
        <w:t>Carne, bovina, paleta, com gordura, crua</w:t>
      </w:r>
      <w:r>
        <w:rPr>
          <w:rFonts w:ascii="Calibri" w:hAnsi="Calibri"/>
        </w:rPr>
        <w:t>, 50, 82 </w:t>
      </w:r>
      <w:r>
        <w:rPr/>
        <w:t>Carne, bovina, paleta, sem gordura, cozida</w:t>
      </w:r>
      <w:r>
        <w:rPr>
          <w:rFonts w:ascii="Calibri" w:hAnsi="Calibri"/>
        </w:rPr>
        <w:t>, 50,</w:t>
      </w:r>
    </w:p>
    <w:p>
      <w:pPr>
        <w:pStyle w:val="BodyText"/>
        <w:ind w:left="421"/>
        <w:rPr>
          <w:rFonts w:ascii="Calibri"/>
        </w:rPr>
      </w:pPr>
      <w:r>
        <w:rPr>
          <w:rFonts w:ascii="Calibri"/>
        </w:rPr>
        <w:t>82</w:t>
      </w:r>
    </w:p>
    <w:p>
      <w:pPr>
        <w:pStyle w:val="BodyText"/>
        <w:ind w:right="514"/>
        <w:jc w:val="both"/>
        <w:rPr>
          <w:rFonts w:ascii="Calibri"/>
        </w:rPr>
      </w:pPr>
      <w:r>
        <w:rPr/>
        <w:t>Carne, bovina, paleta, sem gordura, crua</w:t>
      </w:r>
      <w:r>
        <w:rPr>
          <w:rFonts w:ascii="Calibri"/>
        </w:rPr>
        <w:t>, 50, 82 </w:t>
      </w:r>
      <w:r>
        <w:rPr/>
        <w:t>Carne, bovina, patinho, sem gordura, cru</w:t>
      </w:r>
      <w:r>
        <w:rPr>
          <w:rFonts w:ascii="Calibri"/>
        </w:rPr>
        <w:t>, 50, 82 </w:t>
      </w:r>
      <w:r>
        <w:rPr/>
        <w:t>Carne, bovina, patinho, sem gordura, grelhado</w:t>
      </w:r>
      <w:r>
        <w:rPr>
          <w:rFonts w:ascii="Calibri"/>
        </w:rPr>
        <w:t>,</w:t>
      </w:r>
    </w:p>
    <w:p>
      <w:pPr>
        <w:pStyle w:val="BodyText"/>
        <w:spacing w:line="218" w:lineRule="exact"/>
        <w:ind w:left="421"/>
        <w:rPr>
          <w:rFonts w:ascii="Calibri"/>
        </w:rPr>
      </w:pPr>
      <w:r>
        <w:rPr>
          <w:rFonts w:ascii="Calibri"/>
        </w:rPr>
        <w:t>50, 82</w:t>
      </w:r>
    </w:p>
    <w:p>
      <w:pPr>
        <w:pStyle w:val="BodyText"/>
        <w:spacing w:before="1"/>
        <w:ind w:right="431"/>
        <w:rPr>
          <w:rFonts w:ascii="Calibri"/>
        </w:rPr>
      </w:pPr>
      <w:r>
        <w:rPr/>
        <w:t>Carne, bovina, peito, sem gordura, cozido</w:t>
      </w:r>
      <w:r>
        <w:rPr>
          <w:rFonts w:ascii="Calibri"/>
        </w:rPr>
        <w:t>, 50, 82 </w:t>
      </w:r>
      <w:r>
        <w:rPr/>
        <w:t>Carne, bovina, peito, sem gordura, cru</w:t>
      </w:r>
      <w:r>
        <w:rPr>
          <w:rFonts w:ascii="Calibri"/>
        </w:rPr>
        <w:t>, 50, 82 </w:t>
      </w:r>
      <w:r>
        <w:rPr/>
        <w:t>Carne, bovina, picanha, com gordura, crua</w:t>
      </w:r>
      <w:r>
        <w:rPr>
          <w:rFonts w:ascii="Calibri"/>
        </w:rPr>
        <w:t>, 50,</w:t>
      </w:r>
    </w:p>
    <w:p>
      <w:pPr>
        <w:pStyle w:val="BodyText"/>
        <w:spacing w:line="219" w:lineRule="exact"/>
        <w:ind w:left="421"/>
        <w:rPr>
          <w:rFonts w:ascii="Calibri"/>
        </w:rPr>
      </w:pPr>
      <w:r>
        <w:rPr>
          <w:rFonts w:ascii="Calibri"/>
        </w:rPr>
        <w:t>82</w:t>
      </w:r>
    </w:p>
    <w:p>
      <w:pPr>
        <w:pStyle w:val="BodyText"/>
        <w:ind w:left="421" w:right="501" w:hanging="240"/>
        <w:rPr>
          <w:rFonts w:ascii="Calibri"/>
        </w:rPr>
      </w:pPr>
      <w:r>
        <w:rPr/>
        <w:t>Carne, bovina, picanha, com gordura, grelhada</w:t>
      </w:r>
      <w:r>
        <w:rPr>
          <w:rFonts w:ascii="Calibri"/>
        </w:rPr>
        <w:t>, 50, 82</w:t>
      </w:r>
    </w:p>
    <w:p>
      <w:pPr>
        <w:pStyle w:val="BodyText"/>
        <w:ind w:left="421" w:right="584" w:hanging="240"/>
        <w:rPr>
          <w:rFonts w:ascii="Calibri"/>
        </w:rPr>
      </w:pPr>
      <w:r>
        <w:rPr/>
        <w:t>Carne, bovina, picanha, sem gordura, crua</w:t>
      </w:r>
      <w:r>
        <w:rPr>
          <w:rFonts w:ascii="Calibri"/>
        </w:rPr>
        <w:t>, 50, 82</w:t>
      </w:r>
    </w:p>
    <w:p>
      <w:pPr>
        <w:pStyle w:val="BodyText"/>
        <w:ind w:left="421" w:right="501" w:hanging="240"/>
        <w:rPr>
          <w:rFonts w:ascii="Calibri"/>
        </w:rPr>
      </w:pPr>
      <w:r>
        <w:rPr/>
        <w:t>Carne, bovina, picanha, sem gordura, grelhada</w:t>
      </w:r>
      <w:r>
        <w:rPr>
          <w:rFonts w:ascii="Calibri"/>
        </w:rPr>
        <w:t>, 50, 84</w:t>
      </w:r>
    </w:p>
    <w:p>
      <w:pPr>
        <w:pStyle w:val="BodyText"/>
        <w:spacing w:line="219" w:lineRule="exact"/>
        <w:rPr>
          <w:rFonts w:ascii="Calibri"/>
        </w:rPr>
      </w:pPr>
      <w:r>
        <w:rPr/>
        <w:t>Carne, bovina, seca, cozida</w:t>
      </w:r>
      <w:r>
        <w:rPr>
          <w:rFonts w:ascii="Calibri"/>
        </w:rPr>
        <w:t>, 50, 84, 117</w:t>
      </w:r>
    </w:p>
    <w:p>
      <w:pPr>
        <w:pStyle w:val="BodyText"/>
        <w:rPr>
          <w:rFonts w:ascii="Calibri"/>
        </w:rPr>
      </w:pPr>
      <w:r>
        <w:rPr/>
        <w:t>Carne, bovina, seca, crua</w:t>
      </w:r>
      <w:r>
        <w:rPr>
          <w:rFonts w:ascii="Calibri"/>
        </w:rPr>
        <w:t>, 50, 84</w:t>
      </w:r>
    </w:p>
    <w:p>
      <w:pPr>
        <w:pStyle w:val="BodyText"/>
        <w:spacing w:line="219" w:lineRule="exact" w:before="1"/>
        <w:rPr>
          <w:rFonts w:ascii="Calibri"/>
        </w:rPr>
      </w:pPr>
      <w:r>
        <w:rPr/>
        <w:t>Caruru, cru</w:t>
      </w:r>
      <w:r>
        <w:rPr>
          <w:rFonts w:ascii="Calibri"/>
        </w:rPr>
        <w:t>, 32, 72</w:t>
      </w:r>
    </w:p>
    <w:p>
      <w:pPr>
        <w:pStyle w:val="BodyText"/>
        <w:spacing w:line="219" w:lineRule="exact"/>
        <w:rPr>
          <w:rFonts w:ascii="Calibri"/>
        </w:rPr>
      </w:pPr>
      <w:r>
        <w:rPr/>
        <w:t>Castanha-de-caju, torrada, salgada</w:t>
      </w:r>
      <w:r>
        <w:rPr>
          <w:rFonts w:ascii="Calibri"/>
        </w:rPr>
        <w:t>, 64, 94</w:t>
      </w:r>
    </w:p>
    <w:p>
      <w:pPr>
        <w:pStyle w:val="BodyText"/>
        <w:spacing w:line="219" w:lineRule="exact" w:before="1"/>
        <w:rPr>
          <w:rFonts w:ascii="Calibri"/>
        </w:rPr>
      </w:pPr>
      <w:r>
        <w:rPr/>
        <w:t>Castanha-do-Brasil, crua</w:t>
      </w:r>
      <w:r>
        <w:rPr>
          <w:rFonts w:ascii="Calibri"/>
        </w:rPr>
        <w:t>, 64, 94</w:t>
      </w:r>
    </w:p>
    <w:p>
      <w:pPr>
        <w:pStyle w:val="BodyText"/>
        <w:spacing w:line="219" w:lineRule="exact"/>
        <w:rPr>
          <w:rFonts w:ascii="Calibri"/>
        </w:rPr>
      </w:pPr>
      <w:r>
        <w:rPr/>
        <w:t>Catalonha, crua</w:t>
      </w:r>
      <w:r>
        <w:rPr>
          <w:rFonts w:ascii="Calibri"/>
        </w:rPr>
        <w:t>, 32, 72</w:t>
      </w:r>
    </w:p>
    <w:p>
      <w:pPr>
        <w:pStyle w:val="BodyText"/>
        <w:spacing w:line="219" w:lineRule="exact" w:before="2"/>
        <w:rPr>
          <w:rFonts w:ascii="Calibri"/>
        </w:rPr>
      </w:pPr>
      <w:r>
        <w:rPr/>
        <w:t>Catalonha, refogada</w:t>
      </w:r>
      <w:r>
        <w:rPr>
          <w:rFonts w:ascii="Calibri"/>
        </w:rPr>
        <w:t>, 32, 72, 118</w:t>
      </w:r>
    </w:p>
    <w:p>
      <w:pPr>
        <w:pStyle w:val="BodyText"/>
        <w:spacing w:line="219" w:lineRule="exact"/>
        <w:rPr>
          <w:rFonts w:ascii="Calibri"/>
        </w:rPr>
      </w:pPr>
      <w:r>
        <w:rPr/>
        <w:t>Cebola, crua</w:t>
      </w:r>
      <w:r>
        <w:rPr>
          <w:rFonts w:ascii="Calibri"/>
        </w:rPr>
        <w:t>, 32</w:t>
      </w:r>
    </w:p>
    <w:p>
      <w:pPr>
        <w:pStyle w:val="BodyText"/>
        <w:spacing w:before="1"/>
        <w:rPr>
          <w:rFonts w:ascii="Calibri"/>
        </w:rPr>
      </w:pPr>
      <w:r>
        <w:rPr/>
        <w:t>Cebolinha, crua</w:t>
      </w:r>
      <w:r>
        <w:rPr>
          <w:rFonts w:ascii="Calibri"/>
        </w:rPr>
        <w:t>, 32</w:t>
      </w:r>
    </w:p>
    <w:p>
      <w:pPr>
        <w:spacing w:after="0"/>
        <w:rPr>
          <w:rFonts w:ascii="Calibri"/>
        </w:rPr>
        <w:sectPr>
          <w:headerReference w:type="default" r:id="rId202"/>
          <w:footerReference w:type="default" r:id="rId203"/>
          <w:pgSz w:w="11900" w:h="16840"/>
          <w:pgMar w:header="0" w:footer="1174" w:top="1340" w:bottom="1360" w:left="1520" w:right="1260"/>
          <w:pgNumType w:start="157"/>
          <w:cols w:num="2" w:equalWidth="0">
            <w:col w:w="4101" w:space="509"/>
            <w:col w:w="4510"/>
          </w:cols>
        </w:sectPr>
      </w:pPr>
    </w:p>
    <w:p>
      <w:pPr>
        <w:pStyle w:val="BodyText"/>
        <w:spacing w:line="219" w:lineRule="exact" w:before="77"/>
        <w:rPr>
          <w:rFonts w:ascii="Calibri"/>
        </w:rPr>
      </w:pPr>
      <w:r>
        <w:rPr/>
        <w:t>Cenoura, cozida</w:t>
      </w:r>
      <w:r>
        <w:rPr>
          <w:rFonts w:ascii="Calibri"/>
        </w:rPr>
        <w:t>, 32, 72, 118</w:t>
      </w:r>
    </w:p>
    <w:p>
      <w:pPr>
        <w:pStyle w:val="BodyText"/>
        <w:spacing w:line="219" w:lineRule="exact"/>
        <w:rPr>
          <w:rFonts w:ascii="Calibri"/>
        </w:rPr>
      </w:pPr>
      <w:r>
        <w:rPr/>
        <w:t>Cenoura, crua</w:t>
      </w:r>
      <w:r>
        <w:rPr>
          <w:rFonts w:ascii="Calibri"/>
        </w:rPr>
        <w:t>, 32</w:t>
      </w:r>
    </w:p>
    <w:p>
      <w:pPr>
        <w:pStyle w:val="BodyText"/>
        <w:spacing w:before="1"/>
        <w:ind w:right="763"/>
        <w:jc w:val="both"/>
        <w:rPr>
          <w:rFonts w:ascii="Calibri"/>
        </w:rPr>
      </w:pPr>
      <w:r>
        <w:rPr/>
        <w:t>Cereais, milho, flocos, com sal</w:t>
      </w:r>
      <w:r>
        <w:rPr>
          <w:rFonts w:ascii="Calibri"/>
        </w:rPr>
        <w:t>, 26, 68 </w:t>
      </w:r>
      <w:r>
        <w:rPr/>
        <w:t>Cereais, milho, flocos, sem sal</w:t>
      </w:r>
      <w:r>
        <w:rPr>
          <w:rFonts w:ascii="Calibri"/>
        </w:rPr>
        <w:t>, 26, 68 </w:t>
      </w:r>
      <w:r>
        <w:rPr/>
        <w:t>Cereais, mingau, milho, infantil</w:t>
      </w:r>
      <w:r>
        <w:rPr>
          <w:rFonts w:ascii="Calibri"/>
        </w:rPr>
        <w:t>, 26, 68</w:t>
      </w:r>
    </w:p>
    <w:p>
      <w:pPr>
        <w:pStyle w:val="BodyText"/>
        <w:spacing w:before="1"/>
        <w:ind w:left="421" w:right="26" w:hanging="240"/>
        <w:rPr>
          <w:rFonts w:ascii="Calibri"/>
        </w:rPr>
      </w:pPr>
      <w:r>
        <w:rPr/>
        <w:t>Cereais, mistura para vitamina, trigo, cevada e aveia</w:t>
      </w:r>
      <w:r>
        <w:rPr>
          <w:rFonts w:ascii="Calibri"/>
        </w:rPr>
        <w:t>, 26, 68</w:t>
      </w:r>
    </w:p>
    <w:p>
      <w:pPr>
        <w:pStyle w:val="BodyText"/>
        <w:spacing w:line="218" w:lineRule="exact"/>
        <w:rPr>
          <w:rFonts w:ascii="Calibri"/>
        </w:rPr>
      </w:pPr>
      <w:r>
        <w:rPr/>
        <w:t>Cereal matinal, milho</w:t>
      </w:r>
      <w:r>
        <w:rPr>
          <w:rFonts w:ascii="Calibri"/>
        </w:rPr>
        <w:t>, 26, 68</w:t>
      </w:r>
    </w:p>
    <w:p>
      <w:pPr>
        <w:pStyle w:val="BodyText"/>
        <w:spacing w:line="219" w:lineRule="exact" w:before="1"/>
        <w:rPr>
          <w:rFonts w:ascii="Calibri" w:hAnsi="Calibri"/>
        </w:rPr>
      </w:pPr>
      <w:r>
        <w:rPr/>
        <w:t>Cereal matinal, milho, açúcar</w:t>
      </w:r>
      <w:r>
        <w:rPr>
          <w:rFonts w:ascii="Calibri" w:hAnsi="Calibri"/>
        </w:rPr>
        <w:t>, 26, 68</w:t>
      </w:r>
    </w:p>
    <w:p>
      <w:pPr>
        <w:pStyle w:val="BodyText"/>
        <w:spacing w:line="219" w:lineRule="exact"/>
        <w:rPr>
          <w:rFonts w:ascii="Calibri"/>
        </w:rPr>
      </w:pPr>
      <w:r>
        <w:rPr/>
        <w:t>Cerveja, pilsen </w:t>
      </w:r>
      <w:r>
        <w:rPr>
          <w:vertAlign w:val="superscript"/>
        </w:rPr>
        <w:t>2</w:t>
      </w:r>
      <w:r>
        <w:rPr>
          <w:rFonts w:ascii="Calibri"/>
          <w:vertAlign w:val="baseline"/>
        </w:rPr>
        <w:t>, 56</w:t>
      </w:r>
    </w:p>
    <w:p>
      <w:pPr>
        <w:pStyle w:val="BodyText"/>
        <w:spacing w:before="10"/>
        <w:ind w:left="0"/>
        <w:rPr>
          <w:rFonts w:ascii="Calibri"/>
          <w:sz w:val="19"/>
        </w:rPr>
      </w:pPr>
    </w:p>
    <w:p>
      <w:pPr>
        <w:pStyle w:val="Heading1"/>
        <w:ind w:left="1968" w:right="1663"/>
      </w:pPr>
      <w:r>
        <w:rPr/>
        <w:t>Ch</w:t>
      </w:r>
    </w:p>
    <w:p>
      <w:pPr>
        <w:pStyle w:val="BodyText"/>
        <w:spacing w:before="119"/>
        <w:rPr>
          <w:rFonts w:ascii="Calibri" w:hAnsi="Calibri"/>
        </w:rPr>
      </w:pPr>
      <w:r>
        <w:rPr/>
        <w:t>Chá, erva-doce, infusão 5%</w:t>
      </w:r>
      <w:r>
        <w:rPr>
          <w:rFonts w:ascii="Calibri" w:hAnsi="Calibri"/>
        </w:rPr>
        <w:t>, 56, 118</w:t>
      </w:r>
    </w:p>
    <w:p>
      <w:pPr>
        <w:pStyle w:val="BodyText"/>
        <w:spacing w:line="219" w:lineRule="exact" w:before="1"/>
        <w:rPr>
          <w:rFonts w:ascii="Calibri" w:hAnsi="Calibri"/>
        </w:rPr>
      </w:pPr>
      <w:r>
        <w:rPr/>
        <w:t>Chá, mate, infusão 5%</w:t>
      </w:r>
      <w:r>
        <w:rPr>
          <w:rFonts w:ascii="Calibri" w:hAnsi="Calibri"/>
        </w:rPr>
        <w:t>, 56, 118</w:t>
      </w:r>
    </w:p>
    <w:p>
      <w:pPr>
        <w:pStyle w:val="BodyText"/>
        <w:spacing w:line="219" w:lineRule="exact"/>
        <w:rPr>
          <w:rFonts w:ascii="Calibri" w:hAnsi="Calibri"/>
        </w:rPr>
      </w:pPr>
      <w:r>
        <w:rPr/>
        <w:t>Chá, preto, infusão 5%</w:t>
      </w:r>
      <w:r>
        <w:rPr>
          <w:rFonts w:ascii="Calibri" w:hAnsi="Calibri"/>
        </w:rPr>
        <w:t>, 56, 119</w:t>
      </w:r>
    </w:p>
    <w:p>
      <w:pPr>
        <w:pStyle w:val="BodyText"/>
        <w:spacing w:before="1"/>
        <w:rPr>
          <w:rFonts w:ascii="Calibri"/>
        </w:rPr>
      </w:pPr>
      <w:r>
        <w:rPr/>
        <w:t>Chantilly, spray, com gordura vegetal</w:t>
      </w:r>
      <w:r>
        <w:rPr>
          <w:rFonts w:ascii="Calibri"/>
        </w:rPr>
        <w:t>, 60, 90</w:t>
      </w:r>
    </w:p>
    <w:p>
      <w:pPr>
        <w:pStyle w:val="BodyText"/>
        <w:spacing w:line="219" w:lineRule="exact" w:before="1"/>
        <w:rPr>
          <w:rFonts w:ascii="Calibri"/>
        </w:rPr>
      </w:pPr>
      <w:r>
        <w:rPr/>
        <w:t>Charuto, de repolho</w:t>
      </w:r>
      <w:r>
        <w:rPr>
          <w:rFonts w:ascii="Calibri"/>
        </w:rPr>
        <w:t>, 60, 92, 119</w:t>
      </w:r>
    </w:p>
    <w:p>
      <w:pPr>
        <w:pStyle w:val="BodyText"/>
        <w:spacing w:line="219" w:lineRule="exact"/>
        <w:rPr>
          <w:rFonts w:ascii="Calibri" w:hAnsi="Calibri"/>
        </w:rPr>
      </w:pPr>
      <w:r>
        <w:rPr/>
        <w:t>Chicória, crua</w:t>
      </w:r>
      <w:r>
        <w:rPr>
          <w:rFonts w:ascii="Calibri" w:hAnsi="Calibri"/>
        </w:rPr>
        <w:t>, 32</w:t>
      </w:r>
    </w:p>
    <w:p>
      <w:pPr>
        <w:pStyle w:val="BodyText"/>
        <w:spacing w:line="219" w:lineRule="exact" w:before="1"/>
        <w:rPr>
          <w:rFonts w:ascii="Calibri"/>
        </w:rPr>
      </w:pPr>
      <w:r>
        <w:rPr/>
        <w:t>Chocolate, ao leite</w:t>
      </w:r>
      <w:r>
        <w:rPr>
          <w:rFonts w:ascii="Calibri"/>
        </w:rPr>
        <w:t>, 58, 90</w:t>
      </w:r>
    </w:p>
    <w:p>
      <w:pPr>
        <w:pStyle w:val="BodyText"/>
        <w:ind w:left="421" w:right="42" w:hanging="240"/>
        <w:rPr>
          <w:rFonts w:ascii="Calibri" w:hAnsi="Calibri"/>
        </w:rPr>
      </w:pPr>
      <w:r>
        <w:rPr/>
        <w:t>Chocolate, ao leite, com castanha do Pará</w:t>
      </w:r>
      <w:r>
        <w:rPr>
          <w:rFonts w:ascii="Calibri" w:hAnsi="Calibri"/>
        </w:rPr>
        <w:t>, 58, 90</w:t>
      </w:r>
    </w:p>
    <w:p>
      <w:pPr>
        <w:pStyle w:val="BodyText"/>
        <w:spacing w:line="219" w:lineRule="exact"/>
        <w:rPr>
          <w:rFonts w:ascii="Calibri" w:hAnsi="Calibri"/>
        </w:rPr>
      </w:pPr>
      <w:r>
        <w:rPr/>
        <w:t>Chocolate, ao leite, dietético</w:t>
      </w:r>
      <w:r>
        <w:rPr>
          <w:rFonts w:ascii="Calibri" w:hAnsi="Calibri"/>
        </w:rPr>
        <w:t>, 58, 90</w:t>
      </w:r>
    </w:p>
    <w:p>
      <w:pPr>
        <w:pStyle w:val="BodyText"/>
        <w:spacing w:line="219" w:lineRule="exact"/>
        <w:rPr>
          <w:rFonts w:ascii="Calibri"/>
        </w:rPr>
      </w:pPr>
      <w:r>
        <w:rPr/>
        <w:t>Chocolate, meio amargo</w:t>
      </w:r>
      <w:r>
        <w:rPr>
          <w:rFonts w:ascii="Calibri"/>
        </w:rPr>
        <w:t>, 58, 90</w:t>
      </w:r>
    </w:p>
    <w:p>
      <w:pPr>
        <w:pStyle w:val="BodyText"/>
        <w:spacing w:line="219" w:lineRule="exact"/>
        <w:rPr>
          <w:rFonts w:ascii="Calibri"/>
        </w:rPr>
      </w:pPr>
      <w:r>
        <w:rPr/>
        <w:t>Chuchu, cozido</w:t>
      </w:r>
      <w:r>
        <w:rPr>
          <w:rFonts w:ascii="Calibri"/>
        </w:rPr>
        <w:t>, 32, 119</w:t>
      </w:r>
    </w:p>
    <w:p>
      <w:pPr>
        <w:pStyle w:val="BodyText"/>
        <w:spacing w:before="2"/>
        <w:rPr>
          <w:rFonts w:ascii="Calibri"/>
        </w:rPr>
      </w:pPr>
      <w:r>
        <w:rPr/>
        <w:t>Chuchu, cru</w:t>
      </w:r>
      <w:r>
        <w:rPr>
          <w:rFonts w:ascii="Calibri"/>
        </w:rPr>
        <w:t>, 32</w:t>
      </w:r>
    </w:p>
    <w:p>
      <w:pPr>
        <w:pStyle w:val="BodyText"/>
        <w:spacing w:before="7"/>
        <w:ind w:left="0"/>
        <w:rPr>
          <w:rFonts w:ascii="Calibri"/>
          <w:sz w:val="19"/>
        </w:rPr>
      </w:pPr>
    </w:p>
    <w:p>
      <w:pPr>
        <w:pStyle w:val="Heading1"/>
        <w:ind w:left="305"/>
      </w:pPr>
      <w:r>
        <w:rPr>
          <w:w w:val="99"/>
        </w:rPr>
        <w:t>C</w:t>
      </w:r>
    </w:p>
    <w:p>
      <w:pPr>
        <w:pStyle w:val="BodyText"/>
        <w:spacing w:line="219" w:lineRule="exact" w:before="121"/>
        <w:rPr>
          <w:rFonts w:ascii="Calibri"/>
        </w:rPr>
      </w:pPr>
      <w:r>
        <w:rPr/>
        <w:t>Ciriguela, crua</w:t>
      </w:r>
      <w:r>
        <w:rPr>
          <w:rFonts w:ascii="Calibri"/>
        </w:rPr>
        <w:t>, 38, 74</w:t>
      </w:r>
    </w:p>
    <w:p>
      <w:pPr>
        <w:pStyle w:val="BodyText"/>
        <w:ind w:right="1991"/>
        <w:rPr>
          <w:rFonts w:ascii="Calibri" w:hAnsi="Calibri"/>
        </w:rPr>
      </w:pPr>
      <w:r>
        <w:rPr/>
        <w:t>Cocada branca</w:t>
      </w:r>
      <w:r>
        <w:rPr>
          <w:rFonts w:ascii="Calibri" w:hAnsi="Calibri"/>
        </w:rPr>
        <w:t>, 58, 90 </w:t>
      </w:r>
      <w:r>
        <w:rPr/>
        <w:t>Coco, verde, cru</w:t>
      </w:r>
      <w:r>
        <w:rPr>
          <w:rFonts w:ascii="Calibri" w:hAnsi="Calibri"/>
        </w:rPr>
        <w:t>, 64 </w:t>
      </w:r>
      <w:r>
        <w:rPr/>
        <w:t>Coco, água de</w:t>
      </w:r>
      <w:r>
        <w:rPr>
          <w:rFonts w:ascii="Calibri" w:hAnsi="Calibri"/>
        </w:rPr>
        <w:t>, 56 </w:t>
      </w:r>
      <w:r>
        <w:rPr/>
        <w:t>Coco, cru</w:t>
      </w:r>
      <w:r>
        <w:rPr>
          <w:rFonts w:ascii="Calibri" w:hAnsi="Calibri"/>
        </w:rPr>
        <w:t>, 64, 94</w:t>
      </w:r>
    </w:p>
    <w:p>
      <w:pPr>
        <w:pStyle w:val="BodyText"/>
        <w:spacing w:line="219" w:lineRule="exact"/>
        <w:rPr>
          <w:rFonts w:ascii="Calibri"/>
        </w:rPr>
      </w:pPr>
      <w:r>
        <w:rPr/>
        <w:t>Coentro, folhas desidratadas</w:t>
      </w:r>
      <w:r>
        <w:rPr>
          <w:rFonts w:ascii="Calibri"/>
        </w:rPr>
        <w:t>, 32</w:t>
      </w:r>
    </w:p>
    <w:p>
      <w:pPr>
        <w:pStyle w:val="BodyText"/>
        <w:spacing w:before="1"/>
        <w:rPr>
          <w:rFonts w:ascii="Calibri"/>
        </w:rPr>
      </w:pPr>
      <w:r>
        <w:rPr/>
        <w:t>Corimba, cru</w:t>
      </w:r>
      <w:r>
        <w:rPr>
          <w:rFonts w:ascii="Calibri"/>
        </w:rPr>
        <w:t>, 44, 76</w:t>
      </w:r>
    </w:p>
    <w:p>
      <w:pPr>
        <w:pStyle w:val="BodyText"/>
        <w:spacing w:line="219" w:lineRule="exact" w:before="1"/>
        <w:rPr>
          <w:rFonts w:ascii="Calibri" w:hAnsi="Calibri"/>
        </w:rPr>
      </w:pPr>
      <w:r>
        <w:rPr/>
        <w:t>Corimbatá, assado</w:t>
      </w:r>
      <w:r>
        <w:rPr>
          <w:rFonts w:ascii="Calibri" w:hAnsi="Calibri"/>
        </w:rPr>
        <w:t>, 44, 78, 120</w:t>
      </w:r>
    </w:p>
    <w:p>
      <w:pPr>
        <w:pStyle w:val="BodyText"/>
        <w:ind w:right="1000"/>
        <w:rPr>
          <w:rFonts w:ascii="Calibri" w:hAnsi="Calibri"/>
        </w:rPr>
      </w:pPr>
      <w:r>
        <w:rPr/>
        <w:t>Corimbatá, cozido</w:t>
      </w:r>
      <w:r>
        <w:rPr>
          <w:rFonts w:ascii="Calibri" w:hAnsi="Calibri"/>
        </w:rPr>
        <w:t>, 44, 78, 120 </w:t>
      </w:r>
      <w:r>
        <w:rPr/>
        <w:t>Corvina de água doce, crua</w:t>
      </w:r>
      <w:r>
        <w:rPr>
          <w:rFonts w:ascii="Calibri" w:hAnsi="Calibri"/>
        </w:rPr>
        <w:t>, 44, 78 </w:t>
      </w:r>
      <w:r>
        <w:rPr/>
        <w:t>Corvina do mar, crua</w:t>
      </w:r>
      <w:r>
        <w:rPr>
          <w:rFonts w:ascii="Calibri" w:hAnsi="Calibri"/>
        </w:rPr>
        <w:t>, 44, 78</w:t>
      </w:r>
    </w:p>
    <w:p>
      <w:pPr>
        <w:pStyle w:val="BodyText"/>
        <w:spacing w:line="219" w:lineRule="exact"/>
        <w:rPr>
          <w:rFonts w:ascii="Calibri"/>
        </w:rPr>
      </w:pPr>
      <w:r>
        <w:rPr/>
        <w:t>Corvina grande, assada</w:t>
      </w:r>
      <w:r>
        <w:rPr>
          <w:rFonts w:ascii="Calibri"/>
        </w:rPr>
        <w:t>, 44, 78, 120</w:t>
      </w:r>
    </w:p>
    <w:p>
      <w:pPr>
        <w:pStyle w:val="BodyText"/>
        <w:spacing w:line="219" w:lineRule="exact"/>
        <w:rPr>
          <w:rFonts w:ascii="Calibri"/>
        </w:rPr>
      </w:pPr>
      <w:r>
        <w:rPr/>
        <w:t>Corvina grande, cozida</w:t>
      </w:r>
      <w:r>
        <w:rPr>
          <w:rFonts w:ascii="Calibri"/>
        </w:rPr>
        <w:t>, 44, 78, 120</w:t>
      </w:r>
    </w:p>
    <w:p>
      <w:pPr>
        <w:pStyle w:val="BodyText"/>
        <w:spacing w:line="219" w:lineRule="exact" w:before="1"/>
        <w:rPr>
          <w:rFonts w:ascii="Calibri"/>
        </w:rPr>
      </w:pPr>
      <w:r>
        <w:rPr/>
        <w:t>Couve, manteiga, crua</w:t>
      </w:r>
      <w:r>
        <w:rPr>
          <w:rFonts w:ascii="Calibri"/>
        </w:rPr>
        <w:t>, 32, 72</w:t>
      </w:r>
    </w:p>
    <w:p>
      <w:pPr>
        <w:pStyle w:val="BodyText"/>
        <w:spacing w:line="219" w:lineRule="exact"/>
        <w:rPr>
          <w:rFonts w:ascii="Calibri"/>
        </w:rPr>
      </w:pPr>
      <w:r>
        <w:rPr/>
        <w:t>Couve, manteiga, refogada</w:t>
      </w:r>
      <w:r>
        <w:rPr>
          <w:rFonts w:ascii="Calibri"/>
        </w:rPr>
        <w:t>, 32, 72, 121</w:t>
      </w:r>
    </w:p>
    <w:p>
      <w:pPr>
        <w:pStyle w:val="BodyText"/>
        <w:spacing w:before="1"/>
        <w:rPr>
          <w:rFonts w:ascii="Calibri"/>
        </w:rPr>
      </w:pPr>
      <w:r>
        <w:rPr/>
        <w:t>Couve-flor, cozida</w:t>
      </w:r>
      <w:r>
        <w:rPr>
          <w:rFonts w:ascii="Calibri"/>
        </w:rPr>
        <w:t>, 32, 72, 121</w:t>
      </w:r>
    </w:p>
    <w:p>
      <w:pPr>
        <w:pStyle w:val="BodyText"/>
        <w:spacing w:line="219" w:lineRule="exact" w:before="1"/>
        <w:rPr>
          <w:rFonts w:ascii="Calibri"/>
        </w:rPr>
      </w:pPr>
      <w:r>
        <w:rPr/>
        <w:t>Couve-flor, crua</w:t>
      </w:r>
      <w:r>
        <w:rPr>
          <w:rFonts w:ascii="Calibri"/>
        </w:rPr>
        <w:t>, 32</w:t>
      </w:r>
    </w:p>
    <w:p>
      <w:pPr>
        <w:pStyle w:val="BodyText"/>
        <w:spacing w:line="219" w:lineRule="exact"/>
        <w:rPr>
          <w:rFonts w:ascii="Calibri"/>
        </w:rPr>
      </w:pPr>
      <w:r>
        <w:rPr/>
        <w:t>Coxinha de frango, frita</w:t>
      </w:r>
      <w:r>
        <w:rPr>
          <w:rFonts w:ascii="Calibri"/>
        </w:rPr>
        <w:t>, 50, 84, 121</w:t>
      </w:r>
    </w:p>
    <w:p>
      <w:pPr>
        <w:pStyle w:val="BodyText"/>
        <w:spacing w:line="219" w:lineRule="exact" w:before="1"/>
        <w:rPr>
          <w:rFonts w:ascii="Calibri" w:hAnsi="Calibri"/>
        </w:rPr>
      </w:pPr>
      <w:r>
        <w:rPr/>
        <w:t>Creme de arroz, pó</w:t>
      </w:r>
      <w:r>
        <w:rPr>
          <w:rFonts w:ascii="Calibri" w:hAnsi="Calibri"/>
        </w:rPr>
        <w:t>, 26, 68</w:t>
      </w:r>
    </w:p>
    <w:p>
      <w:pPr>
        <w:pStyle w:val="BodyText"/>
        <w:spacing w:line="219" w:lineRule="exact"/>
        <w:rPr>
          <w:rFonts w:ascii="Calibri"/>
        </w:rPr>
      </w:pPr>
      <w:r>
        <w:rPr/>
        <w:t>Creme de Leite</w:t>
      </w:r>
      <w:r>
        <w:rPr>
          <w:rFonts w:ascii="Calibri"/>
        </w:rPr>
        <w:t>, 54, 88</w:t>
      </w:r>
    </w:p>
    <w:p>
      <w:pPr>
        <w:pStyle w:val="BodyText"/>
        <w:spacing w:before="1"/>
        <w:ind w:right="911"/>
        <w:rPr>
          <w:rFonts w:ascii="Calibri" w:hAnsi="Calibri"/>
        </w:rPr>
      </w:pPr>
      <w:r>
        <w:rPr/>
        <w:t>Creme de milho, pó</w:t>
      </w:r>
      <w:r>
        <w:rPr>
          <w:rFonts w:ascii="Calibri" w:hAnsi="Calibri"/>
        </w:rPr>
        <w:t>, 26, 68 </w:t>
      </w:r>
      <w:r>
        <w:rPr/>
        <w:t>Croquete, de carne, cru</w:t>
      </w:r>
      <w:r>
        <w:rPr>
          <w:rFonts w:ascii="Calibri" w:hAnsi="Calibri"/>
        </w:rPr>
        <w:t>, 50 </w:t>
      </w:r>
      <w:r>
        <w:rPr/>
        <w:t>Croquete, de carne, frito</w:t>
      </w:r>
      <w:r>
        <w:rPr>
          <w:rFonts w:ascii="Calibri" w:hAnsi="Calibri"/>
        </w:rPr>
        <w:t>, 50, 84, 121</w:t>
      </w:r>
    </w:p>
    <w:p>
      <w:pPr>
        <w:pStyle w:val="BodyText"/>
        <w:spacing w:line="218" w:lineRule="exact"/>
        <w:rPr>
          <w:rFonts w:ascii="Calibri" w:hAnsi="Calibri"/>
        </w:rPr>
      </w:pPr>
      <w:r>
        <w:rPr/>
        <w:t>Cupuaçu, cru</w:t>
      </w:r>
      <w:r>
        <w:rPr>
          <w:rFonts w:ascii="Calibri" w:hAnsi="Calibri"/>
        </w:rPr>
        <w:t>, 38, 74</w:t>
      </w:r>
    </w:p>
    <w:p>
      <w:pPr>
        <w:pStyle w:val="BodyText"/>
        <w:spacing w:before="1"/>
        <w:rPr>
          <w:rFonts w:ascii="Calibri" w:hAnsi="Calibri"/>
        </w:rPr>
      </w:pPr>
      <w:r>
        <w:rPr/>
        <w:t>Cupuaçu, polpa, congelada</w:t>
      </w:r>
      <w:r>
        <w:rPr>
          <w:rFonts w:ascii="Calibri" w:hAnsi="Calibri"/>
        </w:rPr>
        <w:t>, 38, 74</w:t>
      </w:r>
    </w:p>
    <w:p>
      <w:pPr>
        <w:pStyle w:val="BodyText"/>
        <w:spacing w:line="219" w:lineRule="exact" w:before="1"/>
        <w:rPr>
          <w:rFonts w:ascii="Calibri"/>
        </w:rPr>
      </w:pPr>
      <w:r>
        <w:rPr/>
        <w:t>Curau, milho verde</w:t>
      </w:r>
      <w:r>
        <w:rPr>
          <w:rFonts w:ascii="Calibri"/>
        </w:rPr>
        <w:t>, 26, 68, 122</w:t>
      </w:r>
    </w:p>
    <w:p>
      <w:pPr>
        <w:pStyle w:val="BodyText"/>
        <w:spacing w:line="219" w:lineRule="exact"/>
        <w:rPr>
          <w:rFonts w:ascii="Calibri"/>
        </w:rPr>
      </w:pPr>
      <w:r>
        <w:rPr/>
        <w:t>Curau, milho verde, mistura para</w:t>
      </w:r>
      <w:r>
        <w:rPr>
          <w:rFonts w:ascii="Calibri"/>
        </w:rPr>
        <w:t>, 26, 68</w:t>
      </w:r>
    </w:p>
    <w:p>
      <w:pPr>
        <w:pStyle w:val="BodyText"/>
        <w:spacing w:line="219" w:lineRule="exact" w:before="1"/>
        <w:rPr>
          <w:rFonts w:ascii="Calibri"/>
        </w:rPr>
      </w:pPr>
      <w:r>
        <w:rPr/>
        <w:t>Cuscuz, de milho, cozido com sal</w:t>
      </w:r>
      <w:r>
        <w:rPr>
          <w:rFonts w:ascii="Calibri"/>
        </w:rPr>
        <w:t>, 60, 92, 122</w:t>
      </w:r>
    </w:p>
    <w:p>
      <w:pPr>
        <w:pStyle w:val="BodyText"/>
        <w:spacing w:line="219" w:lineRule="exact"/>
        <w:rPr>
          <w:rFonts w:ascii="Calibri"/>
        </w:rPr>
      </w:pPr>
      <w:r>
        <w:rPr/>
        <w:t>Cuscuz, paulista</w:t>
      </w:r>
      <w:r>
        <w:rPr>
          <w:rFonts w:ascii="Calibri"/>
        </w:rPr>
        <w:t>, 60, 92, 123</w:t>
      </w:r>
    </w:p>
    <w:p>
      <w:pPr>
        <w:pStyle w:val="BodyText"/>
        <w:spacing w:before="1"/>
        <w:rPr>
          <w:rFonts w:ascii="Calibri" w:hAnsi="Calibri"/>
        </w:rPr>
      </w:pPr>
      <w:r>
        <w:rPr/>
        <w:t>Cuxá, molho</w:t>
      </w:r>
      <w:r>
        <w:rPr>
          <w:rFonts w:ascii="Calibri" w:hAnsi="Calibri"/>
        </w:rPr>
        <w:t>, 60, 92, 123</w:t>
      </w:r>
    </w:p>
    <w:p>
      <w:pPr>
        <w:pStyle w:val="BodyText"/>
        <w:spacing w:before="8"/>
        <w:ind w:left="0"/>
        <w:rPr>
          <w:rFonts w:ascii="Calibri"/>
          <w:sz w:val="19"/>
        </w:rPr>
      </w:pPr>
    </w:p>
    <w:p>
      <w:pPr>
        <w:pStyle w:val="Heading1"/>
        <w:ind w:left="308"/>
      </w:pPr>
      <w:r>
        <w:rPr>
          <w:w w:val="99"/>
        </w:rPr>
        <w:t>D</w:t>
      </w:r>
    </w:p>
    <w:p>
      <w:pPr>
        <w:pStyle w:val="BodyText"/>
        <w:spacing w:before="121"/>
        <w:rPr>
          <w:rFonts w:ascii="Calibri"/>
        </w:rPr>
      </w:pPr>
      <w:r>
        <w:rPr/>
        <w:t>Dobradinha</w:t>
      </w:r>
      <w:r>
        <w:rPr>
          <w:rFonts w:ascii="Calibri"/>
        </w:rPr>
        <w:t>, 60, 92, 124</w:t>
      </w:r>
    </w:p>
    <w:p>
      <w:pPr>
        <w:pStyle w:val="BodyText"/>
        <w:spacing w:line="219" w:lineRule="exact" w:before="77"/>
        <w:rPr>
          <w:rFonts w:ascii="Calibri" w:hAnsi="Calibri"/>
        </w:rPr>
      </w:pPr>
      <w:r>
        <w:rPr/>
        <w:br w:type="column"/>
      </w:r>
      <w:r>
        <w:rPr/>
        <w:t>Doce, de abóbora, cremoso</w:t>
      </w:r>
      <w:r>
        <w:rPr>
          <w:rFonts w:ascii="Calibri" w:hAnsi="Calibri"/>
        </w:rPr>
        <w:t>, 58, 90</w:t>
      </w:r>
    </w:p>
    <w:p>
      <w:pPr>
        <w:pStyle w:val="BodyText"/>
        <w:spacing w:line="219" w:lineRule="exact"/>
        <w:rPr>
          <w:rFonts w:ascii="Calibri"/>
        </w:rPr>
      </w:pPr>
      <w:r>
        <w:rPr/>
        <w:t>Doce, de leite, cremoso</w:t>
      </w:r>
      <w:r>
        <w:rPr>
          <w:rFonts w:ascii="Calibri"/>
        </w:rPr>
        <w:t>, 58, 90, 100</w:t>
      </w:r>
    </w:p>
    <w:p>
      <w:pPr>
        <w:pStyle w:val="BodyText"/>
        <w:spacing w:before="1"/>
        <w:rPr>
          <w:rFonts w:ascii="Calibri" w:hAnsi="Calibri"/>
        </w:rPr>
      </w:pPr>
      <w:r>
        <w:rPr/>
        <w:t>Dourada de água doce, fresca</w:t>
      </w:r>
      <w:r>
        <w:rPr>
          <w:rFonts w:ascii="Calibri" w:hAnsi="Calibri"/>
        </w:rPr>
        <w:t>, 44, 78</w:t>
      </w:r>
    </w:p>
    <w:p>
      <w:pPr>
        <w:pStyle w:val="BodyText"/>
        <w:spacing w:before="7"/>
        <w:ind w:left="0"/>
        <w:rPr>
          <w:rFonts w:ascii="Calibri"/>
          <w:sz w:val="19"/>
        </w:rPr>
      </w:pPr>
    </w:p>
    <w:p>
      <w:pPr>
        <w:pStyle w:val="Heading1"/>
        <w:spacing w:before="1"/>
        <w:ind w:right="254"/>
      </w:pPr>
      <w:r>
        <w:rPr>
          <w:w w:val="99"/>
        </w:rPr>
        <w:t>E</w:t>
      </w:r>
    </w:p>
    <w:p>
      <w:pPr>
        <w:pStyle w:val="BodyText"/>
        <w:spacing w:line="219" w:lineRule="exact" w:before="121"/>
        <w:rPr>
          <w:rFonts w:ascii="Calibri" w:hAnsi="Calibri"/>
        </w:rPr>
      </w:pPr>
      <w:r>
        <w:rPr/>
        <w:t>Empada de frango, pré-cozida, assada</w:t>
      </w:r>
      <w:r>
        <w:rPr>
          <w:rFonts w:ascii="Calibri" w:hAnsi="Calibri"/>
        </w:rPr>
        <w:t>, 50, 124</w:t>
      </w:r>
    </w:p>
    <w:p>
      <w:pPr>
        <w:pStyle w:val="BodyText"/>
        <w:spacing w:line="219" w:lineRule="exact"/>
        <w:rPr>
          <w:rFonts w:ascii="Calibri" w:hAnsi="Calibri"/>
        </w:rPr>
      </w:pPr>
      <w:r>
        <w:rPr/>
        <w:t>Empada, de frango, pré-cozida</w:t>
      </w:r>
      <w:r>
        <w:rPr>
          <w:rFonts w:ascii="Calibri" w:hAnsi="Calibri"/>
        </w:rPr>
        <w:t>, 50, 84</w:t>
      </w:r>
    </w:p>
    <w:p>
      <w:pPr>
        <w:pStyle w:val="BodyText"/>
        <w:spacing w:line="219" w:lineRule="exact" w:before="1"/>
        <w:rPr>
          <w:rFonts w:ascii="Calibri"/>
        </w:rPr>
      </w:pPr>
      <w:r>
        <w:rPr/>
        <w:t>Ervilha, em vagem</w:t>
      </w:r>
      <w:r>
        <w:rPr>
          <w:rFonts w:ascii="Calibri"/>
        </w:rPr>
        <w:t>, 62, 92</w:t>
      </w:r>
    </w:p>
    <w:p>
      <w:pPr>
        <w:pStyle w:val="BodyText"/>
        <w:spacing w:line="219" w:lineRule="exact"/>
        <w:rPr>
          <w:rFonts w:ascii="Calibri"/>
        </w:rPr>
      </w:pPr>
      <w:r>
        <w:rPr/>
        <w:t>Ervilha, enlatada, drenada</w:t>
      </w:r>
      <w:r>
        <w:rPr>
          <w:rFonts w:ascii="Calibri"/>
        </w:rPr>
        <w:t>, 62, 92</w:t>
      </w:r>
    </w:p>
    <w:p>
      <w:pPr>
        <w:pStyle w:val="BodyText"/>
        <w:spacing w:line="219" w:lineRule="exact" w:before="1"/>
        <w:rPr>
          <w:rFonts w:ascii="Calibri" w:hAnsi="Calibri"/>
        </w:rPr>
      </w:pPr>
      <w:r>
        <w:rPr/>
        <w:t>Espinafre, Nova Zelândia, refogado</w:t>
      </w:r>
      <w:r>
        <w:rPr>
          <w:rFonts w:ascii="Calibri" w:hAnsi="Calibri"/>
        </w:rPr>
        <w:t>, 32, 72, 124</w:t>
      </w:r>
    </w:p>
    <w:p>
      <w:pPr>
        <w:pStyle w:val="BodyText"/>
        <w:spacing w:line="219" w:lineRule="exact"/>
        <w:rPr>
          <w:rFonts w:ascii="Calibri"/>
        </w:rPr>
      </w:pPr>
      <w:r>
        <w:rPr/>
        <w:t>Estrogonofe de carne</w:t>
      </w:r>
      <w:r>
        <w:rPr>
          <w:rFonts w:ascii="Calibri"/>
        </w:rPr>
        <w:t>, 60, 92, 124</w:t>
      </w:r>
    </w:p>
    <w:p>
      <w:pPr>
        <w:pStyle w:val="BodyText"/>
        <w:spacing w:before="1"/>
        <w:rPr>
          <w:rFonts w:ascii="Calibri"/>
        </w:rPr>
      </w:pPr>
      <w:r>
        <w:rPr/>
        <w:t>Estrogonofe de frango</w:t>
      </w:r>
      <w:r>
        <w:rPr>
          <w:rFonts w:ascii="Calibri"/>
        </w:rPr>
        <w:t>, 60, 92, 125</w:t>
      </w:r>
    </w:p>
    <w:p>
      <w:pPr>
        <w:pStyle w:val="BodyText"/>
        <w:spacing w:before="10"/>
        <w:ind w:left="0"/>
        <w:rPr>
          <w:rFonts w:ascii="Calibri"/>
          <w:sz w:val="19"/>
        </w:rPr>
      </w:pPr>
    </w:p>
    <w:p>
      <w:pPr>
        <w:pStyle w:val="Heading1"/>
        <w:ind w:right="252"/>
      </w:pPr>
      <w:r>
        <w:rPr>
          <w:w w:val="99"/>
        </w:rPr>
        <w:t>F</w:t>
      </w:r>
    </w:p>
    <w:p>
      <w:pPr>
        <w:pStyle w:val="BodyText"/>
        <w:spacing w:line="219" w:lineRule="exact" w:before="119"/>
        <w:rPr>
          <w:rFonts w:ascii="Calibri"/>
        </w:rPr>
      </w:pPr>
      <w:r>
        <w:rPr/>
        <w:t>Farinha, de arroz, enriquecida</w:t>
      </w:r>
      <w:r>
        <w:rPr>
          <w:rFonts w:ascii="Calibri"/>
        </w:rPr>
        <w:t>, 26, 68</w:t>
      </w:r>
    </w:p>
    <w:p>
      <w:pPr>
        <w:pStyle w:val="BodyText"/>
        <w:spacing w:line="219" w:lineRule="exact"/>
        <w:rPr>
          <w:rFonts w:ascii="Calibri"/>
        </w:rPr>
      </w:pPr>
      <w:r>
        <w:rPr/>
        <w:t>Farinha, de centeio, integral</w:t>
      </w:r>
      <w:r>
        <w:rPr>
          <w:rFonts w:ascii="Calibri"/>
        </w:rPr>
        <w:t>, 28, 70</w:t>
      </w:r>
    </w:p>
    <w:p>
      <w:pPr>
        <w:pStyle w:val="BodyText"/>
        <w:spacing w:before="1"/>
        <w:rPr>
          <w:rFonts w:ascii="Calibri"/>
        </w:rPr>
      </w:pPr>
      <w:r>
        <w:rPr/>
        <w:t>Farinha, de mandioca, crua</w:t>
      </w:r>
      <w:r>
        <w:rPr>
          <w:rFonts w:ascii="Calibri"/>
        </w:rPr>
        <w:t>, 32, 72</w:t>
      </w:r>
    </w:p>
    <w:p>
      <w:pPr>
        <w:pStyle w:val="BodyText"/>
        <w:spacing w:before="1"/>
        <w:ind w:right="848"/>
        <w:rPr>
          <w:rFonts w:ascii="Calibri" w:hAnsi="Calibri"/>
        </w:rPr>
      </w:pPr>
      <w:r>
        <w:rPr/>
        <w:t>Farinha, de mandioca, torrada</w:t>
      </w:r>
      <w:r>
        <w:rPr>
          <w:rFonts w:ascii="Calibri" w:hAnsi="Calibri"/>
        </w:rPr>
        <w:t>, 32, 72 </w:t>
      </w:r>
      <w:r>
        <w:rPr/>
        <w:t>Farinha, de mesocarpo de babaçu, crua</w:t>
      </w:r>
      <w:r>
        <w:rPr>
          <w:rFonts w:ascii="Calibri" w:hAnsi="Calibri"/>
        </w:rPr>
        <w:t>, 64 </w:t>
      </w:r>
      <w:r>
        <w:rPr/>
        <w:t>Farinha, de milho, amarela</w:t>
      </w:r>
      <w:r>
        <w:rPr>
          <w:rFonts w:ascii="Calibri" w:hAnsi="Calibri"/>
        </w:rPr>
        <w:t>, 28, 70</w:t>
      </w:r>
    </w:p>
    <w:p>
      <w:pPr>
        <w:pStyle w:val="BodyText"/>
        <w:spacing w:line="218" w:lineRule="exact"/>
        <w:rPr>
          <w:rFonts w:ascii="Calibri"/>
        </w:rPr>
      </w:pPr>
      <w:r>
        <w:rPr/>
        <w:t>Farinha, de puba</w:t>
      </w:r>
      <w:r>
        <w:rPr>
          <w:rFonts w:ascii="Calibri"/>
        </w:rPr>
        <w:t>, 32, 72, 100</w:t>
      </w:r>
    </w:p>
    <w:p>
      <w:pPr>
        <w:pStyle w:val="BodyText"/>
        <w:spacing w:line="219" w:lineRule="exact" w:before="1"/>
        <w:rPr>
          <w:rFonts w:ascii="Calibri"/>
        </w:rPr>
      </w:pPr>
      <w:r>
        <w:rPr/>
        <w:t>Farinha, de rosca</w:t>
      </w:r>
      <w:r>
        <w:rPr>
          <w:rFonts w:ascii="Calibri"/>
        </w:rPr>
        <w:t>, 28, 70</w:t>
      </w:r>
    </w:p>
    <w:p>
      <w:pPr>
        <w:pStyle w:val="BodyText"/>
        <w:spacing w:line="219" w:lineRule="exact"/>
        <w:rPr>
          <w:rFonts w:ascii="Calibri"/>
        </w:rPr>
      </w:pPr>
      <w:r>
        <w:rPr/>
        <w:t>Farinha, de trigo</w:t>
      </w:r>
      <w:r>
        <w:rPr>
          <w:rFonts w:ascii="Calibri"/>
        </w:rPr>
        <w:t>, 28, 70</w:t>
      </w:r>
    </w:p>
    <w:p>
      <w:pPr>
        <w:pStyle w:val="BodyText"/>
        <w:spacing w:line="219" w:lineRule="exact" w:before="1"/>
        <w:rPr>
          <w:rFonts w:ascii="Calibri" w:hAnsi="Calibri"/>
        </w:rPr>
      </w:pPr>
      <w:r>
        <w:rPr/>
        <w:t>Farinha, láctea, de cereais</w:t>
      </w:r>
      <w:r>
        <w:rPr>
          <w:rFonts w:ascii="Calibri" w:hAnsi="Calibri"/>
        </w:rPr>
        <w:t>, 28, 70</w:t>
      </w:r>
    </w:p>
    <w:p>
      <w:pPr>
        <w:pStyle w:val="BodyText"/>
        <w:spacing w:line="219" w:lineRule="exact"/>
        <w:rPr>
          <w:rFonts w:ascii="Calibri" w:hAnsi="Calibri"/>
        </w:rPr>
      </w:pPr>
      <w:r>
        <w:rPr/>
        <w:t>Fécula, de mandioca</w:t>
      </w:r>
      <w:r>
        <w:rPr>
          <w:rFonts w:ascii="Calibri" w:hAnsi="Calibri"/>
        </w:rPr>
        <w:t>, 32</w:t>
      </w:r>
    </w:p>
    <w:p>
      <w:pPr>
        <w:pStyle w:val="BodyText"/>
        <w:spacing w:line="219" w:lineRule="exact" w:before="1"/>
        <w:rPr>
          <w:rFonts w:ascii="Calibri" w:hAnsi="Calibri"/>
        </w:rPr>
      </w:pPr>
      <w:r>
        <w:rPr/>
        <w:t>Feijão tropeiro mineiro</w:t>
      </w:r>
      <w:r>
        <w:rPr>
          <w:rFonts w:ascii="Calibri" w:hAnsi="Calibri"/>
        </w:rPr>
        <w:t>, 60, 92, 128</w:t>
      </w:r>
    </w:p>
    <w:p>
      <w:pPr>
        <w:pStyle w:val="BodyText"/>
        <w:spacing w:line="219" w:lineRule="exact"/>
        <w:rPr>
          <w:rFonts w:ascii="Calibri" w:hAnsi="Calibri"/>
        </w:rPr>
      </w:pPr>
      <w:r>
        <w:rPr/>
        <w:t>Feijão, broto, cru</w:t>
      </w:r>
      <w:r>
        <w:rPr>
          <w:rFonts w:ascii="Calibri" w:hAnsi="Calibri"/>
        </w:rPr>
        <w:t>, 32</w:t>
      </w:r>
    </w:p>
    <w:p>
      <w:pPr>
        <w:pStyle w:val="BodyText"/>
        <w:spacing w:before="1"/>
        <w:rPr>
          <w:rFonts w:ascii="Calibri" w:hAnsi="Calibri"/>
        </w:rPr>
      </w:pPr>
      <w:r>
        <w:rPr/>
        <w:t>Feijão, carioca, cozido</w:t>
      </w:r>
      <w:r>
        <w:rPr>
          <w:rFonts w:ascii="Calibri" w:hAnsi="Calibri"/>
        </w:rPr>
        <w:t>, 62, 92, 125</w:t>
      </w:r>
    </w:p>
    <w:p>
      <w:pPr>
        <w:pStyle w:val="BodyText"/>
        <w:spacing w:line="219" w:lineRule="exact" w:before="1"/>
        <w:rPr>
          <w:rFonts w:ascii="Calibri" w:hAnsi="Calibri"/>
        </w:rPr>
      </w:pPr>
      <w:r>
        <w:rPr/>
        <w:t>Feijão, carioca, cru</w:t>
      </w:r>
      <w:r>
        <w:rPr>
          <w:rFonts w:ascii="Calibri" w:hAnsi="Calibri"/>
        </w:rPr>
        <w:t>, 62, 94</w:t>
      </w:r>
    </w:p>
    <w:p>
      <w:pPr>
        <w:pStyle w:val="BodyText"/>
        <w:spacing w:line="219" w:lineRule="exact"/>
        <w:rPr>
          <w:rFonts w:ascii="Calibri" w:hAnsi="Calibri"/>
        </w:rPr>
      </w:pPr>
      <w:r>
        <w:rPr/>
        <w:t>Feijão, fradinho, cozido</w:t>
      </w:r>
      <w:r>
        <w:rPr>
          <w:rFonts w:ascii="Calibri" w:hAnsi="Calibri"/>
        </w:rPr>
        <w:t>, 62, 94, 126</w:t>
      </w:r>
    </w:p>
    <w:p>
      <w:pPr>
        <w:pStyle w:val="BodyText"/>
        <w:spacing w:line="219" w:lineRule="exact" w:before="1"/>
        <w:rPr>
          <w:rFonts w:ascii="Calibri" w:hAnsi="Calibri"/>
        </w:rPr>
      </w:pPr>
      <w:r>
        <w:rPr/>
        <w:t>Feijão, fradinho, cru</w:t>
      </w:r>
      <w:r>
        <w:rPr>
          <w:rFonts w:ascii="Calibri" w:hAnsi="Calibri"/>
        </w:rPr>
        <w:t>, 62, 94</w:t>
      </w:r>
    </w:p>
    <w:p>
      <w:pPr>
        <w:pStyle w:val="BodyText"/>
        <w:spacing w:line="219" w:lineRule="exact"/>
        <w:rPr>
          <w:rFonts w:ascii="Calibri" w:hAnsi="Calibri"/>
        </w:rPr>
      </w:pPr>
      <w:r>
        <w:rPr/>
        <w:t>Feijão, jalo, cozido</w:t>
      </w:r>
      <w:r>
        <w:rPr>
          <w:rFonts w:ascii="Calibri" w:hAnsi="Calibri"/>
        </w:rPr>
        <w:t>, 62, 94, 126</w:t>
      </w:r>
    </w:p>
    <w:p>
      <w:pPr>
        <w:pStyle w:val="BodyText"/>
        <w:spacing w:line="219" w:lineRule="exact" w:before="1"/>
        <w:rPr>
          <w:rFonts w:ascii="Calibri" w:hAnsi="Calibri"/>
        </w:rPr>
      </w:pPr>
      <w:r>
        <w:rPr/>
        <w:t>Feijão, jalo, cru</w:t>
      </w:r>
      <w:r>
        <w:rPr>
          <w:rFonts w:ascii="Calibri" w:hAnsi="Calibri"/>
        </w:rPr>
        <w:t>, 62, 94</w:t>
      </w:r>
    </w:p>
    <w:p>
      <w:pPr>
        <w:pStyle w:val="BodyText"/>
        <w:spacing w:line="219" w:lineRule="exact"/>
        <w:rPr>
          <w:rFonts w:ascii="Calibri" w:hAnsi="Calibri"/>
        </w:rPr>
      </w:pPr>
      <w:r>
        <w:rPr/>
        <w:t>Feijão, preto, cozido</w:t>
      </w:r>
      <w:r>
        <w:rPr>
          <w:rFonts w:ascii="Calibri" w:hAnsi="Calibri"/>
        </w:rPr>
        <w:t>, 62, 94, 126</w:t>
      </w:r>
    </w:p>
    <w:p>
      <w:pPr>
        <w:pStyle w:val="BodyText"/>
        <w:spacing w:line="219" w:lineRule="exact" w:before="1"/>
        <w:rPr>
          <w:rFonts w:ascii="Calibri" w:hAnsi="Calibri"/>
        </w:rPr>
      </w:pPr>
      <w:r>
        <w:rPr/>
        <w:t>Feijão, preto, cru</w:t>
      </w:r>
      <w:r>
        <w:rPr>
          <w:rFonts w:ascii="Calibri" w:hAnsi="Calibri"/>
        </w:rPr>
        <w:t>, 62, 94</w:t>
      </w:r>
    </w:p>
    <w:p>
      <w:pPr>
        <w:pStyle w:val="BodyText"/>
        <w:spacing w:line="219" w:lineRule="exact"/>
        <w:rPr>
          <w:rFonts w:ascii="Calibri" w:hAnsi="Calibri"/>
        </w:rPr>
      </w:pPr>
      <w:r>
        <w:rPr/>
        <w:t>Feijão, rajado, cozido</w:t>
      </w:r>
      <w:r>
        <w:rPr>
          <w:rFonts w:ascii="Calibri" w:hAnsi="Calibri"/>
        </w:rPr>
        <w:t>, 62, 94, 127</w:t>
      </w:r>
    </w:p>
    <w:p>
      <w:pPr>
        <w:pStyle w:val="BodyText"/>
        <w:spacing w:before="1"/>
        <w:rPr>
          <w:rFonts w:ascii="Calibri" w:hAnsi="Calibri"/>
        </w:rPr>
      </w:pPr>
      <w:r>
        <w:rPr/>
        <w:t>Feijão, rajado, cru</w:t>
      </w:r>
      <w:r>
        <w:rPr>
          <w:rFonts w:ascii="Calibri" w:hAnsi="Calibri"/>
        </w:rPr>
        <w:t>, 62, 94</w:t>
      </w:r>
    </w:p>
    <w:p>
      <w:pPr>
        <w:pStyle w:val="BodyText"/>
        <w:spacing w:line="219" w:lineRule="exact" w:before="1"/>
        <w:rPr>
          <w:rFonts w:ascii="Calibri" w:hAnsi="Calibri"/>
        </w:rPr>
      </w:pPr>
      <w:r>
        <w:rPr/>
        <w:t>Feijão, rosinha, cozido</w:t>
      </w:r>
      <w:r>
        <w:rPr>
          <w:rFonts w:ascii="Calibri" w:hAnsi="Calibri"/>
        </w:rPr>
        <w:t>, 62, 94, 127</w:t>
      </w:r>
    </w:p>
    <w:p>
      <w:pPr>
        <w:pStyle w:val="BodyText"/>
        <w:spacing w:line="219" w:lineRule="exact"/>
        <w:rPr>
          <w:rFonts w:ascii="Calibri" w:hAnsi="Calibri"/>
        </w:rPr>
      </w:pPr>
      <w:r>
        <w:rPr/>
        <w:t>Feijão, rosinha, cru</w:t>
      </w:r>
      <w:r>
        <w:rPr>
          <w:rFonts w:ascii="Calibri" w:hAnsi="Calibri"/>
        </w:rPr>
        <w:t>, 62, 94</w:t>
      </w:r>
    </w:p>
    <w:p>
      <w:pPr>
        <w:pStyle w:val="BodyText"/>
        <w:spacing w:line="219" w:lineRule="exact" w:before="1"/>
        <w:rPr>
          <w:rFonts w:ascii="Calibri" w:hAnsi="Calibri"/>
        </w:rPr>
      </w:pPr>
      <w:r>
        <w:rPr/>
        <w:t>Feijão, roxo, cozido</w:t>
      </w:r>
      <w:r>
        <w:rPr>
          <w:rFonts w:ascii="Calibri" w:hAnsi="Calibri"/>
        </w:rPr>
        <w:t>, 62, 94, 128</w:t>
      </w:r>
    </w:p>
    <w:p>
      <w:pPr>
        <w:pStyle w:val="BodyText"/>
        <w:spacing w:line="219" w:lineRule="exact"/>
        <w:rPr>
          <w:rFonts w:ascii="Calibri" w:hAnsi="Calibri"/>
        </w:rPr>
      </w:pPr>
      <w:r>
        <w:rPr/>
        <w:t>Feijão, roxo, cru</w:t>
      </w:r>
      <w:r>
        <w:rPr>
          <w:rFonts w:ascii="Calibri" w:hAnsi="Calibri"/>
        </w:rPr>
        <w:t>, 62, 94</w:t>
      </w:r>
    </w:p>
    <w:p>
      <w:pPr>
        <w:pStyle w:val="BodyText"/>
        <w:spacing w:line="219" w:lineRule="exact" w:before="2"/>
        <w:rPr>
          <w:rFonts w:ascii="Calibri"/>
        </w:rPr>
      </w:pPr>
      <w:r>
        <w:rPr/>
        <w:t>Feijoada</w:t>
      </w:r>
      <w:r>
        <w:rPr>
          <w:rFonts w:ascii="Calibri"/>
        </w:rPr>
        <w:t>, 60, 92, 129</w:t>
      </w:r>
    </w:p>
    <w:p>
      <w:pPr>
        <w:pStyle w:val="BodyText"/>
        <w:spacing w:line="219" w:lineRule="exact"/>
        <w:rPr>
          <w:rFonts w:ascii="Calibri" w:hAnsi="Calibri"/>
        </w:rPr>
      </w:pPr>
      <w:r>
        <w:rPr/>
        <w:t>Fermento em pó, químico</w:t>
      </w:r>
      <w:r>
        <w:rPr>
          <w:rFonts w:ascii="Calibri" w:hAnsi="Calibri"/>
        </w:rPr>
        <w:t>, 58</w:t>
      </w:r>
    </w:p>
    <w:p>
      <w:pPr>
        <w:pStyle w:val="BodyText"/>
        <w:spacing w:line="219" w:lineRule="exact" w:before="1"/>
        <w:rPr>
          <w:rFonts w:ascii="Calibri" w:hAnsi="Calibri"/>
        </w:rPr>
      </w:pPr>
      <w:r>
        <w:rPr/>
        <w:t>Fermento, biológico, levedura, tablete</w:t>
      </w:r>
      <w:r>
        <w:rPr>
          <w:rFonts w:ascii="Calibri" w:hAnsi="Calibri"/>
        </w:rPr>
        <w:t>, 58</w:t>
      </w:r>
    </w:p>
    <w:p>
      <w:pPr>
        <w:pStyle w:val="BodyText"/>
        <w:spacing w:line="219" w:lineRule="exact"/>
        <w:rPr>
          <w:rFonts w:ascii="Calibri"/>
        </w:rPr>
      </w:pPr>
      <w:r>
        <w:rPr/>
        <w:t>Figo, cru</w:t>
      </w:r>
      <w:r>
        <w:rPr>
          <w:rFonts w:ascii="Calibri"/>
        </w:rPr>
        <w:t>, 38</w:t>
      </w:r>
    </w:p>
    <w:p>
      <w:pPr>
        <w:pStyle w:val="BodyText"/>
        <w:spacing w:before="1"/>
        <w:rPr>
          <w:rFonts w:ascii="Calibri"/>
        </w:rPr>
      </w:pPr>
      <w:r>
        <w:rPr/>
        <w:t>Figo, enlatado, em calda</w:t>
      </w:r>
      <w:r>
        <w:rPr>
          <w:rFonts w:ascii="Calibri"/>
        </w:rPr>
        <w:t>, 38</w:t>
      </w:r>
    </w:p>
    <w:p>
      <w:pPr>
        <w:pStyle w:val="BodyText"/>
        <w:spacing w:line="219" w:lineRule="exact" w:before="1"/>
        <w:rPr>
          <w:rFonts w:ascii="Calibri"/>
        </w:rPr>
      </w:pPr>
      <w:r>
        <w:rPr/>
        <w:t>Frango, asa, com pele, crua</w:t>
      </w:r>
      <w:r>
        <w:rPr>
          <w:rFonts w:ascii="Calibri"/>
        </w:rPr>
        <w:t>, 50, 84</w:t>
      </w:r>
    </w:p>
    <w:p>
      <w:pPr>
        <w:pStyle w:val="BodyText"/>
        <w:ind w:left="421" w:right="485" w:hanging="240"/>
        <w:rPr>
          <w:rFonts w:ascii="Calibri"/>
        </w:rPr>
      </w:pPr>
      <w:r>
        <w:rPr/>
        <w:t>Frango, caipira, inteiro, com pele, cozido</w:t>
      </w:r>
      <w:r>
        <w:rPr>
          <w:rFonts w:ascii="Calibri"/>
        </w:rPr>
        <w:t>, 50, 84, 130</w:t>
      </w:r>
    </w:p>
    <w:p>
      <w:pPr>
        <w:pStyle w:val="BodyText"/>
        <w:ind w:left="421" w:right="485" w:hanging="240"/>
        <w:rPr>
          <w:rFonts w:ascii="Calibri"/>
        </w:rPr>
      </w:pPr>
      <w:r>
        <w:rPr/>
        <w:t>Frango, caipira, inteiro, sem pele, cozido</w:t>
      </w:r>
      <w:r>
        <w:rPr>
          <w:rFonts w:ascii="Calibri"/>
        </w:rPr>
        <w:t>, 50, 84, 130</w:t>
      </w:r>
    </w:p>
    <w:p>
      <w:pPr>
        <w:pStyle w:val="BodyText"/>
        <w:spacing w:line="219" w:lineRule="exact"/>
        <w:rPr>
          <w:rFonts w:ascii="Calibri" w:hAnsi="Calibri"/>
        </w:rPr>
      </w:pPr>
      <w:r>
        <w:rPr/>
        <w:t>Frango, com açafrão</w:t>
      </w:r>
      <w:r>
        <w:rPr>
          <w:rFonts w:ascii="Calibri" w:hAnsi="Calibri"/>
        </w:rPr>
        <w:t>, 60, 92, 130</w:t>
      </w:r>
    </w:p>
    <w:p>
      <w:pPr>
        <w:pStyle w:val="BodyText"/>
        <w:spacing w:line="219" w:lineRule="exact"/>
        <w:rPr>
          <w:rFonts w:ascii="Calibri" w:hAnsi="Calibri"/>
        </w:rPr>
      </w:pPr>
      <w:r>
        <w:rPr/>
        <w:t>Frango, coração, cru</w:t>
      </w:r>
      <w:r>
        <w:rPr>
          <w:rFonts w:ascii="Calibri" w:hAnsi="Calibri"/>
        </w:rPr>
        <w:t>, 50, 84</w:t>
      </w:r>
    </w:p>
    <w:p>
      <w:pPr>
        <w:pStyle w:val="BodyText"/>
        <w:spacing w:line="219" w:lineRule="exact"/>
        <w:rPr>
          <w:rFonts w:ascii="Calibri" w:hAnsi="Calibri"/>
        </w:rPr>
      </w:pPr>
      <w:r>
        <w:rPr/>
        <w:t>Frango, coração, grelhado</w:t>
      </w:r>
      <w:r>
        <w:rPr>
          <w:rFonts w:ascii="Calibri" w:hAnsi="Calibri"/>
        </w:rPr>
        <w:t>, 50, 84, 131</w:t>
      </w:r>
    </w:p>
    <w:p>
      <w:pPr>
        <w:pStyle w:val="BodyText"/>
        <w:spacing w:before="1"/>
        <w:ind w:right="851"/>
        <w:rPr>
          <w:rFonts w:ascii="Calibri" w:hAnsi="Calibri"/>
        </w:rPr>
      </w:pPr>
      <w:r>
        <w:rPr/>
        <w:t>Frango, coxa, com pele, assada</w:t>
      </w:r>
      <w:r>
        <w:rPr>
          <w:rFonts w:ascii="Calibri" w:hAnsi="Calibri"/>
        </w:rPr>
        <w:t>, 50, 84, 131 </w:t>
      </w:r>
      <w:r>
        <w:rPr/>
        <w:t>Frango, coxa, com pele, crua</w:t>
      </w:r>
      <w:r>
        <w:rPr>
          <w:rFonts w:ascii="Calibri" w:hAnsi="Calibri"/>
        </w:rPr>
        <w:t>, 50, 84 </w:t>
      </w:r>
      <w:r>
        <w:rPr/>
        <w:t>Frango, coxa, sem pele, cozida</w:t>
      </w:r>
      <w:r>
        <w:rPr>
          <w:rFonts w:ascii="Calibri" w:hAnsi="Calibri"/>
        </w:rPr>
        <w:t>, 50, 84, 131 </w:t>
      </w:r>
      <w:r>
        <w:rPr/>
        <w:t>Frango, coxa, sem pele, crua</w:t>
      </w:r>
      <w:r>
        <w:rPr>
          <w:rFonts w:ascii="Calibri" w:hAnsi="Calibri"/>
        </w:rPr>
        <w:t>, 50, 84 </w:t>
      </w:r>
      <w:r>
        <w:rPr/>
        <w:t>Frango, fígado, cru</w:t>
      </w:r>
      <w:r>
        <w:rPr>
          <w:rFonts w:ascii="Calibri" w:hAnsi="Calibri"/>
        </w:rPr>
        <w:t>, 50, 84</w:t>
      </w:r>
    </w:p>
    <w:p>
      <w:pPr>
        <w:pStyle w:val="BodyText"/>
        <w:spacing w:line="219" w:lineRule="exact" w:before="1"/>
        <w:rPr>
          <w:rFonts w:ascii="Calibri" w:hAnsi="Calibri"/>
        </w:rPr>
      </w:pPr>
      <w:r>
        <w:rPr/>
        <w:t>Frango, filé, à milanesa</w:t>
      </w:r>
      <w:r>
        <w:rPr>
          <w:rFonts w:ascii="Calibri" w:hAnsi="Calibri"/>
        </w:rPr>
        <w:t>, 50, 84, 131</w:t>
      </w:r>
    </w:p>
    <w:p>
      <w:pPr>
        <w:pStyle w:val="BodyText"/>
        <w:spacing w:line="219" w:lineRule="exact"/>
        <w:rPr>
          <w:rFonts w:ascii="Calibri"/>
        </w:rPr>
      </w:pPr>
      <w:r>
        <w:rPr/>
        <w:t>Frango, inteiro, com pele, cru</w:t>
      </w:r>
      <w:r>
        <w:rPr>
          <w:rFonts w:ascii="Calibri"/>
        </w:rPr>
        <w:t>, 50, 84</w:t>
      </w:r>
    </w:p>
    <w:p>
      <w:pPr>
        <w:spacing w:after="0" w:line="219" w:lineRule="exact"/>
        <w:rPr>
          <w:rFonts w:ascii="Calibri"/>
        </w:rPr>
        <w:sectPr>
          <w:headerReference w:type="default" r:id="rId204"/>
          <w:footerReference w:type="default" r:id="rId205"/>
          <w:pgSz w:w="11900" w:h="16840"/>
          <w:pgMar w:header="0" w:footer="1205" w:top="1340" w:bottom="1400" w:left="1520" w:right="1260"/>
          <w:pgNumType w:start="158"/>
          <w:cols w:num="2" w:equalWidth="0">
            <w:col w:w="3949" w:space="662"/>
            <w:col w:w="4509"/>
          </w:cols>
        </w:sectPr>
      </w:pPr>
    </w:p>
    <w:p>
      <w:pPr>
        <w:pStyle w:val="BodyText"/>
        <w:spacing w:line="219" w:lineRule="exact" w:before="77"/>
        <w:rPr>
          <w:rFonts w:ascii="Calibri"/>
        </w:rPr>
      </w:pPr>
      <w:r>
        <w:rPr/>
        <w:t>Frango, inteiro, sem pele, assado</w:t>
      </w:r>
      <w:r>
        <w:rPr>
          <w:rFonts w:ascii="Calibri"/>
        </w:rPr>
        <w:t>, 50, 84, 132</w:t>
      </w:r>
    </w:p>
    <w:p>
      <w:pPr>
        <w:pStyle w:val="BodyText"/>
        <w:ind w:right="120"/>
        <w:rPr>
          <w:rFonts w:ascii="Calibri"/>
        </w:rPr>
      </w:pPr>
      <w:r>
        <w:rPr/>
        <w:t>Frango, inteiro, sem pele, cozido</w:t>
      </w:r>
      <w:r>
        <w:rPr>
          <w:rFonts w:ascii="Calibri"/>
        </w:rPr>
        <w:t>, 50, 84, 132 </w:t>
      </w:r>
      <w:r>
        <w:rPr/>
        <w:t>Frango, inteiro, sem pele, cru</w:t>
      </w:r>
      <w:r>
        <w:rPr>
          <w:rFonts w:ascii="Calibri"/>
        </w:rPr>
        <w:t>, 52, 84 </w:t>
      </w:r>
      <w:r>
        <w:rPr/>
        <w:t>Frango, peito, com pele, assado</w:t>
      </w:r>
      <w:r>
        <w:rPr>
          <w:rFonts w:ascii="Calibri"/>
        </w:rPr>
        <w:t>, 52, 84, 132 </w:t>
      </w:r>
      <w:r>
        <w:rPr/>
        <w:t>Frango, peito, com pele, cru</w:t>
      </w:r>
      <w:r>
        <w:rPr>
          <w:rFonts w:ascii="Calibri"/>
        </w:rPr>
        <w:t>, 52,</w:t>
      </w:r>
      <w:r>
        <w:rPr>
          <w:rFonts w:ascii="Calibri"/>
          <w:spacing w:val="-6"/>
        </w:rPr>
        <w:t> </w:t>
      </w:r>
      <w:r>
        <w:rPr>
          <w:rFonts w:ascii="Calibri"/>
        </w:rPr>
        <w:t>84</w:t>
      </w:r>
    </w:p>
    <w:p>
      <w:pPr>
        <w:pStyle w:val="BodyText"/>
        <w:spacing w:line="219" w:lineRule="exact" w:before="1"/>
        <w:rPr>
          <w:rFonts w:ascii="Calibri"/>
        </w:rPr>
      </w:pPr>
      <w:r>
        <w:rPr/>
        <w:t>Frango, peito, sem pele, cozido</w:t>
      </w:r>
      <w:r>
        <w:rPr>
          <w:rFonts w:ascii="Calibri"/>
        </w:rPr>
        <w:t>, 52, 84, 132</w:t>
      </w:r>
    </w:p>
    <w:p>
      <w:pPr>
        <w:pStyle w:val="BodyText"/>
        <w:spacing w:line="219" w:lineRule="exact"/>
        <w:rPr>
          <w:rFonts w:ascii="Calibri"/>
        </w:rPr>
      </w:pPr>
      <w:r>
        <w:rPr/>
        <w:t>Frango, peito, sem pele, cru</w:t>
      </w:r>
      <w:r>
        <w:rPr>
          <w:rFonts w:ascii="Calibri"/>
        </w:rPr>
        <w:t>, 52, 84</w:t>
      </w:r>
    </w:p>
    <w:p>
      <w:pPr>
        <w:pStyle w:val="BodyText"/>
        <w:spacing w:line="219" w:lineRule="exact" w:before="1"/>
        <w:rPr>
          <w:rFonts w:ascii="Calibri"/>
        </w:rPr>
      </w:pPr>
      <w:r>
        <w:rPr/>
        <w:t>Frango, peito, sem pele, grelhado</w:t>
      </w:r>
      <w:r>
        <w:rPr>
          <w:rFonts w:ascii="Calibri"/>
        </w:rPr>
        <w:t>, 52, 84, 133</w:t>
      </w:r>
    </w:p>
    <w:p>
      <w:pPr>
        <w:pStyle w:val="BodyText"/>
        <w:ind w:left="421" w:right="23" w:hanging="240"/>
        <w:rPr>
          <w:rFonts w:ascii="Calibri"/>
        </w:rPr>
      </w:pPr>
      <w:r>
        <w:rPr/>
        <w:t>Frango, sobrecoxa, com pele, assada</w:t>
      </w:r>
      <w:r>
        <w:rPr>
          <w:rFonts w:ascii="Calibri"/>
        </w:rPr>
        <w:t>, 52, 84, 133</w:t>
      </w:r>
    </w:p>
    <w:p>
      <w:pPr>
        <w:pStyle w:val="BodyText"/>
        <w:spacing w:line="219" w:lineRule="exact"/>
        <w:rPr>
          <w:rFonts w:ascii="Calibri"/>
        </w:rPr>
      </w:pPr>
      <w:r>
        <w:rPr/>
        <w:t>Frango, sobrecoxa, com pele, crua</w:t>
      </w:r>
      <w:r>
        <w:rPr>
          <w:rFonts w:ascii="Calibri"/>
        </w:rPr>
        <w:t>, 52, 84</w:t>
      </w:r>
    </w:p>
    <w:p>
      <w:pPr>
        <w:pStyle w:val="BodyText"/>
        <w:spacing w:before="1"/>
        <w:ind w:left="421" w:right="23" w:hanging="240"/>
        <w:rPr>
          <w:rFonts w:ascii="Calibri"/>
        </w:rPr>
      </w:pPr>
      <w:r>
        <w:rPr/>
        <w:t>Frango, sobrecoxa, sem pele, assada</w:t>
      </w:r>
      <w:r>
        <w:rPr>
          <w:rFonts w:ascii="Calibri"/>
        </w:rPr>
        <w:t>, 52, 84, 133</w:t>
      </w:r>
    </w:p>
    <w:p>
      <w:pPr>
        <w:pStyle w:val="BodyText"/>
        <w:spacing w:line="219" w:lineRule="exact"/>
        <w:rPr>
          <w:rFonts w:ascii="Calibri"/>
        </w:rPr>
      </w:pPr>
      <w:r>
        <w:rPr/>
        <w:t>Frango, sobrecoxa, sem pele, crua</w:t>
      </w:r>
      <w:r>
        <w:rPr>
          <w:rFonts w:ascii="Calibri"/>
        </w:rPr>
        <w:t>, 52, 84</w:t>
      </w:r>
    </w:p>
    <w:p>
      <w:pPr>
        <w:pStyle w:val="BodyText"/>
        <w:spacing w:before="1"/>
        <w:rPr>
          <w:rFonts w:ascii="Calibri" w:hAnsi="Calibri"/>
        </w:rPr>
      </w:pPr>
      <w:r>
        <w:rPr/>
        <w:t>Fruta-pão, crua</w:t>
      </w:r>
      <w:r>
        <w:rPr>
          <w:rFonts w:ascii="Calibri" w:hAnsi="Calibri"/>
        </w:rPr>
        <w:t>, 38, 74</w:t>
      </w:r>
    </w:p>
    <w:p>
      <w:pPr>
        <w:pStyle w:val="BodyText"/>
        <w:spacing w:before="7"/>
        <w:ind w:left="0"/>
        <w:rPr>
          <w:rFonts w:ascii="Calibri"/>
          <w:sz w:val="19"/>
        </w:rPr>
      </w:pPr>
    </w:p>
    <w:p>
      <w:pPr>
        <w:pStyle w:val="Heading1"/>
        <w:ind w:left="436"/>
      </w:pPr>
      <w:r>
        <w:rPr>
          <w:w w:val="99"/>
        </w:rPr>
        <w:t>G</w:t>
      </w:r>
    </w:p>
    <w:p>
      <w:pPr>
        <w:pStyle w:val="BodyText"/>
        <w:spacing w:before="119"/>
        <w:rPr>
          <w:rFonts w:ascii="Calibri" w:hAnsi="Calibri"/>
        </w:rPr>
      </w:pPr>
      <w:r>
        <w:rPr/>
        <w:t>Gelatina, sabores variados, pó</w:t>
      </w:r>
      <w:r>
        <w:rPr>
          <w:rFonts w:ascii="Calibri" w:hAnsi="Calibri"/>
        </w:rPr>
        <w:t>, 58</w:t>
      </w:r>
    </w:p>
    <w:p>
      <w:pPr>
        <w:pStyle w:val="BodyText"/>
        <w:spacing w:line="219" w:lineRule="exact" w:before="1"/>
        <w:rPr>
          <w:rFonts w:ascii="Calibri" w:hAnsi="Calibri"/>
        </w:rPr>
      </w:pPr>
      <w:r>
        <w:rPr/>
        <w:t>Geléia, mocotó, natural</w:t>
      </w:r>
      <w:r>
        <w:rPr>
          <w:rFonts w:ascii="Calibri" w:hAnsi="Calibri"/>
        </w:rPr>
        <w:t>, 58, 90</w:t>
      </w:r>
    </w:p>
    <w:p>
      <w:pPr>
        <w:pStyle w:val="BodyText"/>
        <w:spacing w:line="219" w:lineRule="exact"/>
        <w:rPr>
          <w:rFonts w:ascii="Calibri"/>
        </w:rPr>
      </w:pPr>
      <w:r>
        <w:rPr/>
        <w:t>Gergelim, semente</w:t>
      </w:r>
      <w:r>
        <w:rPr>
          <w:rFonts w:ascii="Calibri"/>
        </w:rPr>
        <w:t>, 64, 94</w:t>
      </w:r>
    </w:p>
    <w:p>
      <w:pPr>
        <w:pStyle w:val="BodyText"/>
        <w:spacing w:before="1"/>
        <w:rPr>
          <w:rFonts w:ascii="Calibri"/>
        </w:rPr>
      </w:pPr>
      <w:r>
        <w:rPr/>
        <w:t>Glicose de milho</w:t>
      </w:r>
      <w:r>
        <w:rPr>
          <w:rFonts w:ascii="Calibri"/>
        </w:rPr>
        <w:t>, 58</w:t>
      </w:r>
    </w:p>
    <w:p>
      <w:pPr>
        <w:pStyle w:val="BodyText"/>
        <w:spacing w:line="219" w:lineRule="exact" w:before="1"/>
        <w:rPr>
          <w:rFonts w:ascii="Calibri"/>
        </w:rPr>
      </w:pPr>
      <w:r>
        <w:rPr/>
        <w:t>Goiaba, branca, com casca, crua</w:t>
      </w:r>
      <w:r>
        <w:rPr>
          <w:rFonts w:ascii="Calibri"/>
        </w:rPr>
        <w:t>, 38, 74</w:t>
      </w:r>
    </w:p>
    <w:p>
      <w:pPr>
        <w:pStyle w:val="BodyText"/>
        <w:spacing w:line="219" w:lineRule="exact"/>
        <w:rPr>
          <w:rFonts w:ascii="Calibri"/>
        </w:rPr>
      </w:pPr>
      <w:r>
        <w:rPr/>
        <w:t>Goiaba, doce em pasta</w:t>
      </w:r>
      <w:r>
        <w:rPr>
          <w:rFonts w:ascii="Calibri"/>
        </w:rPr>
        <w:t>, 38</w:t>
      </w:r>
    </w:p>
    <w:p>
      <w:pPr>
        <w:pStyle w:val="BodyText"/>
        <w:spacing w:line="219" w:lineRule="exact" w:before="1"/>
        <w:rPr>
          <w:rFonts w:ascii="Calibri" w:hAnsi="Calibri"/>
        </w:rPr>
      </w:pPr>
      <w:r>
        <w:rPr/>
        <w:t>Goiaba, doce, cascão</w:t>
      </w:r>
      <w:r>
        <w:rPr>
          <w:rFonts w:ascii="Calibri" w:hAnsi="Calibri"/>
        </w:rPr>
        <w:t>, 38</w:t>
      </w:r>
    </w:p>
    <w:p>
      <w:pPr>
        <w:pStyle w:val="BodyText"/>
        <w:spacing w:line="219" w:lineRule="exact"/>
        <w:rPr>
          <w:rFonts w:ascii="Calibri"/>
        </w:rPr>
      </w:pPr>
      <w:r>
        <w:rPr/>
        <w:t>Goiaba, vermelha, com casca, crua</w:t>
      </w:r>
      <w:r>
        <w:rPr>
          <w:rFonts w:ascii="Calibri"/>
        </w:rPr>
        <w:t>, 38, 74</w:t>
      </w:r>
    </w:p>
    <w:p>
      <w:pPr>
        <w:pStyle w:val="BodyText"/>
        <w:spacing w:line="219" w:lineRule="exact" w:before="1"/>
        <w:rPr>
          <w:rFonts w:ascii="Calibri" w:hAnsi="Calibri"/>
        </w:rPr>
      </w:pPr>
      <w:r>
        <w:rPr/>
        <w:t>Grão-de-bico, cru</w:t>
      </w:r>
      <w:r>
        <w:rPr>
          <w:rFonts w:ascii="Calibri" w:hAnsi="Calibri"/>
        </w:rPr>
        <w:t>, 62, 94</w:t>
      </w:r>
    </w:p>
    <w:p>
      <w:pPr>
        <w:pStyle w:val="BodyText"/>
        <w:ind w:right="1220"/>
        <w:rPr>
          <w:rFonts w:ascii="Calibri"/>
        </w:rPr>
      </w:pPr>
      <w:r>
        <w:rPr/>
        <w:t>Graviola, crua</w:t>
      </w:r>
      <w:r>
        <w:rPr>
          <w:rFonts w:ascii="Calibri"/>
        </w:rPr>
        <w:t>, 38, 74 </w:t>
      </w:r>
      <w:r>
        <w:rPr/>
        <w:t>Graviola, polpa, congelada</w:t>
      </w:r>
      <w:r>
        <w:rPr>
          <w:rFonts w:ascii="Calibri"/>
        </w:rPr>
        <w:t>, 38 </w:t>
      </w:r>
      <w:r>
        <w:rPr/>
        <w:t>Guandu, cru</w:t>
      </w:r>
      <w:r>
        <w:rPr>
          <w:rFonts w:ascii="Calibri"/>
        </w:rPr>
        <w:t>, 62,</w:t>
      </w:r>
      <w:r>
        <w:rPr>
          <w:rFonts w:ascii="Calibri"/>
          <w:spacing w:val="-4"/>
        </w:rPr>
        <w:t> </w:t>
      </w:r>
      <w:r>
        <w:rPr>
          <w:rFonts w:ascii="Calibri"/>
        </w:rPr>
        <w:t>94</w:t>
      </w:r>
    </w:p>
    <w:p>
      <w:pPr>
        <w:pStyle w:val="BodyText"/>
        <w:spacing w:before="9"/>
        <w:ind w:left="0"/>
        <w:rPr>
          <w:rFonts w:ascii="Calibri"/>
          <w:sz w:val="19"/>
        </w:rPr>
      </w:pPr>
    </w:p>
    <w:p>
      <w:pPr>
        <w:pStyle w:val="Heading1"/>
        <w:ind w:left="439"/>
      </w:pPr>
      <w:r>
        <w:rPr>
          <w:w w:val="99"/>
        </w:rPr>
        <w:t>H</w:t>
      </w:r>
    </w:p>
    <w:p>
      <w:pPr>
        <w:pStyle w:val="BodyText"/>
        <w:spacing w:before="119"/>
        <w:rPr>
          <w:rFonts w:ascii="Calibri" w:hAnsi="Calibri"/>
        </w:rPr>
      </w:pPr>
      <w:r>
        <w:rPr/>
        <w:t>Hambúrguer, bovino, cru</w:t>
      </w:r>
      <w:r>
        <w:rPr>
          <w:rFonts w:ascii="Calibri" w:hAnsi="Calibri"/>
        </w:rPr>
        <w:t>, 52, 84</w:t>
      </w:r>
    </w:p>
    <w:p>
      <w:pPr>
        <w:pStyle w:val="BodyText"/>
        <w:spacing w:line="219" w:lineRule="exact" w:before="1"/>
        <w:rPr>
          <w:rFonts w:ascii="Calibri" w:hAnsi="Calibri"/>
        </w:rPr>
      </w:pPr>
      <w:r>
        <w:rPr/>
        <w:t>Hambúrguer, bovino, frito</w:t>
      </w:r>
      <w:r>
        <w:rPr>
          <w:rFonts w:ascii="Calibri" w:hAnsi="Calibri"/>
        </w:rPr>
        <w:t>, 52, 84, 133</w:t>
      </w:r>
    </w:p>
    <w:p>
      <w:pPr>
        <w:pStyle w:val="BodyText"/>
        <w:spacing w:line="219" w:lineRule="exact"/>
        <w:rPr>
          <w:rFonts w:ascii="Calibri" w:hAnsi="Calibri"/>
        </w:rPr>
      </w:pPr>
      <w:r>
        <w:rPr/>
        <w:t>Hambúrguer, bovino, grelhado</w:t>
      </w:r>
      <w:r>
        <w:rPr>
          <w:rFonts w:ascii="Calibri" w:hAnsi="Calibri"/>
        </w:rPr>
        <w:t>, 52, 86, 134</w:t>
      </w:r>
    </w:p>
    <w:p>
      <w:pPr>
        <w:pStyle w:val="BodyText"/>
        <w:spacing w:before="10"/>
        <w:ind w:left="0"/>
        <w:rPr>
          <w:rFonts w:ascii="Calibri"/>
          <w:sz w:val="19"/>
        </w:rPr>
      </w:pPr>
    </w:p>
    <w:p>
      <w:pPr>
        <w:pStyle w:val="Heading1"/>
        <w:ind w:left="436"/>
      </w:pPr>
      <w:r>
        <w:rPr>
          <w:w w:val="99"/>
        </w:rPr>
        <w:t>I</w:t>
      </w:r>
    </w:p>
    <w:p>
      <w:pPr>
        <w:pStyle w:val="BodyText"/>
        <w:spacing w:before="119"/>
        <w:rPr>
          <w:rFonts w:ascii="Calibri"/>
        </w:rPr>
      </w:pPr>
      <w:r>
        <w:rPr/>
        <w:t>Inhame, cru</w:t>
      </w:r>
      <w:r>
        <w:rPr>
          <w:rFonts w:ascii="Calibri"/>
        </w:rPr>
        <w:t>, 34, 72</w:t>
      </w:r>
    </w:p>
    <w:p>
      <w:pPr>
        <w:pStyle w:val="BodyText"/>
        <w:spacing w:line="219" w:lineRule="exact" w:before="1"/>
        <w:rPr>
          <w:rFonts w:ascii="Calibri"/>
        </w:rPr>
      </w:pPr>
      <w:r>
        <w:rPr/>
        <w:t>Iogurte, natural</w:t>
      </w:r>
      <w:r>
        <w:rPr>
          <w:rFonts w:ascii="Calibri"/>
        </w:rPr>
        <w:t>, 54, 88</w:t>
      </w:r>
    </w:p>
    <w:p>
      <w:pPr>
        <w:pStyle w:val="BodyText"/>
        <w:ind w:right="944"/>
        <w:rPr>
          <w:rFonts w:ascii="Calibri"/>
        </w:rPr>
      </w:pPr>
      <w:r>
        <w:rPr/>
        <w:t>Iogurte, natural, desnatado</w:t>
      </w:r>
      <w:r>
        <w:rPr>
          <w:rFonts w:ascii="Calibri"/>
        </w:rPr>
        <w:t>, 54, 88 </w:t>
      </w:r>
      <w:r>
        <w:rPr/>
        <w:t>Iogurte, sabor abacaxi</w:t>
      </w:r>
      <w:r>
        <w:rPr>
          <w:rFonts w:ascii="Calibri"/>
        </w:rPr>
        <w:t>, 54 </w:t>
      </w:r>
      <w:r>
        <w:rPr/>
        <w:t>Iogurte, sabor morango</w:t>
      </w:r>
      <w:r>
        <w:rPr>
          <w:rFonts w:ascii="Calibri"/>
        </w:rPr>
        <w:t>, 54,</w:t>
      </w:r>
      <w:r>
        <w:rPr>
          <w:rFonts w:ascii="Calibri"/>
          <w:spacing w:val="-10"/>
        </w:rPr>
        <w:t> </w:t>
      </w:r>
      <w:r>
        <w:rPr>
          <w:rFonts w:ascii="Calibri"/>
        </w:rPr>
        <w:t>88</w:t>
      </w:r>
    </w:p>
    <w:p>
      <w:pPr>
        <w:pStyle w:val="BodyText"/>
        <w:rPr>
          <w:rFonts w:ascii="Calibri" w:hAnsi="Calibri"/>
        </w:rPr>
      </w:pPr>
      <w:r>
        <w:rPr/>
        <w:t>Iogurte, sabor pêssego</w:t>
      </w:r>
      <w:r>
        <w:rPr>
          <w:rFonts w:ascii="Calibri" w:hAnsi="Calibri"/>
        </w:rPr>
        <w:t>, 54, 88</w:t>
      </w:r>
    </w:p>
    <w:p>
      <w:pPr>
        <w:pStyle w:val="BodyText"/>
        <w:spacing w:before="7"/>
        <w:ind w:left="0"/>
        <w:rPr>
          <w:rFonts w:ascii="Calibri"/>
          <w:sz w:val="19"/>
        </w:rPr>
      </w:pPr>
    </w:p>
    <w:p>
      <w:pPr>
        <w:pStyle w:val="Heading1"/>
        <w:ind w:left="438"/>
      </w:pPr>
      <w:r>
        <w:rPr>
          <w:w w:val="99"/>
        </w:rPr>
        <w:t>J</w:t>
      </w:r>
    </w:p>
    <w:p>
      <w:pPr>
        <w:pStyle w:val="BodyText"/>
        <w:spacing w:line="219" w:lineRule="exact" w:before="121"/>
        <w:rPr>
          <w:rFonts w:ascii="Calibri"/>
        </w:rPr>
      </w:pPr>
      <w:r>
        <w:rPr/>
        <w:t>Jabuticaba, crua</w:t>
      </w:r>
      <w:r>
        <w:rPr>
          <w:rFonts w:ascii="Calibri"/>
        </w:rPr>
        <w:t>, 38</w:t>
      </w:r>
    </w:p>
    <w:p>
      <w:pPr>
        <w:pStyle w:val="BodyText"/>
        <w:spacing w:line="219" w:lineRule="exact"/>
        <w:rPr>
          <w:rFonts w:ascii="Calibri"/>
        </w:rPr>
      </w:pPr>
      <w:r>
        <w:rPr/>
        <w:t>Jaca, crua</w:t>
      </w:r>
      <w:r>
        <w:rPr>
          <w:rFonts w:ascii="Calibri"/>
        </w:rPr>
        <w:t>, 38, 74</w:t>
      </w:r>
    </w:p>
    <w:p>
      <w:pPr>
        <w:pStyle w:val="BodyText"/>
        <w:spacing w:line="219" w:lineRule="exact" w:before="2"/>
        <w:rPr>
          <w:rFonts w:ascii="Calibri"/>
        </w:rPr>
      </w:pPr>
      <w:r>
        <w:rPr/>
        <w:t>Jambo, cru</w:t>
      </w:r>
      <w:r>
        <w:rPr>
          <w:rFonts w:ascii="Calibri"/>
        </w:rPr>
        <w:t>, 38</w:t>
      </w:r>
    </w:p>
    <w:p>
      <w:pPr>
        <w:pStyle w:val="BodyText"/>
        <w:spacing w:line="219" w:lineRule="exact"/>
        <w:rPr>
          <w:rFonts w:ascii="Calibri" w:hAnsi="Calibri"/>
        </w:rPr>
      </w:pPr>
      <w:r>
        <w:rPr/>
        <w:t>Jamelão, cru</w:t>
      </w:r>
      <w:r>
        <w:rPr>
          <w:rFonts w:ascii="Calibri" w:hAnsi="Calibri"/>
        </w:rPr>
        <w:t>, 38</w:t>
      </w:r>
    </w:p>
    <w:p>
      <w:pPr>
        <w:pStyle w:val="BodyText"/>
        <w:spacing w:line="219" w:lineRule="exact" w:before="1"/>
        <w:rPr>
          <w:rFonts w:ascii="Calibri" w:hAnsi="Calibri"/>
        </w:rPr>
      </w:pPr>
      <w:r>
        <w:rPr/>
        <w:t>Jiló, cru</w:t>
      </w:r>
      <w:r>
        <w:rPr>
          <w:rFonts w:ascii="Calibri" w:hAnsi="Calibri"/>
        </w:rPr>
        <w:t>, 34, 72</w:t>
      </w:r>
    </w:p>
    <w:p>
      <w:pPr>
        <w:pStyle w:val="BodyText"/>
        <w:spacing w:line="219" w:lineRule="exact"/>
        <w:rPr>
          <w:rFonts w:ascii="Calibri"/>
        </w:rPr>
      </w:pPr>
      <w:r>
        <w:rPr/>
        <w:t>Jurubeba, crua</w:t>
      </w:r>
      <w:r>
        <w:rPr>
          <w:rFonts w:ascii="Calibri"/>
        </w:rPr>
        <w:t>, 34, 72</w:t>
      </w:r>
    </w:p>
    <w:p>
      <w:pPr>
        <w:pStyle w:val="BodyText"/>
        <w:spacing w:before="9"/>
        <w:ind w:left="0"/>
        <w:rPr>
          <w:rFonts w:ascii="Calibri"/>
          <w:sz w:val="19"/>
        </w:rPr>
      </w:pPr>
    </w:p>
    <w:p>
      <w:pPr>
        <w:pStyle w:val="Heading1"/>
        <w:ind w:left="437"/>
      </w:pPr>
      <w:r>
        <w:rPr>
          <w:w w:val="99"/>
        </w:rPr>
        <w:t>K</w:t>
      </w:r>
    </w:p>
    <w:p>
      <w:pPr>
        <w:pStyle w:val="BodyText"/>
        <w:spacing w:before="119"/>
        <w:rPr>
          <w:rFonts w:ascii="Calibri"/>
        </w:rPr>
      </w:pPr>
      <w:r>
        <w:rPr/>
        <w:t>Kiwi, cru</w:t>
      </w:r>
      <w:r>
        <w:rPr>
          <w:rFonts w:ascii="Calibri"/>
        </w:rPr>
        <w:t>, 38, 74</w:t>
      </w:r>
    </w:p>
    <w:p>
      <w:pPr>
        <w:pStyle w:val="BodyText"/>
        <w:spacing w:before="10"/>
        <w:ind w:left="0"/>
        <w:rPr>
          <w:rFonts w:ascii="Calibri"/>
          <w:sz w:val="19"/>
        </w:rPr>
      </w:pPr>
    </w:p>
    <w:p>
      <w:pPr>
        <w:pStyle w:val="Heading1"/>
        <w:ind w:left="438"/>
      </w:pPr>
      <w:r>
        <w:rPr>
          <w:w w:val="99"/>
        </w:rPr>
        <w:t>L</w:t>
      </w:r>
    </w:p>
    <w:p>
      <w:pPr>
        <w:pStyle w:val="BodyText"/>
        <w:spacing w:before="119"/>
        <w:rPr>
          <w:rFonts w:ascii="Calibri"/>
        </w:rPr>
      </w:pPr>
      <w:r>
        <w:rPr/>
        <w:t>Lambari, congelado, cru</w:t>
      </w:r>
      <w:r>
        <w:rPr>
          <w:rFonts w:ascii="Calibri"/>
        </w:rPr>
        <w:t>, 44, 78</w:t>
      </w:r>
    </w:p>
    <w:p>
      <w:pPr>
        <w:pStyle w:val="BodyText"/>
        <w:spacing w:before="1"/>
        <w:rPr>
          <w:rFonts w:ascii="Calibri"/>
        </w:rPr>
      </w:pPr>
      <w:r>
        <w:rPr/>
        <w:t>Lambari, congelado, frito</w:t>
      </w:r>
      <w:r>
        <w:rPr>
          <w:rFonts w:ascii="Calibri"/>
        </w:rPr>
        <w:t>, 44, 78, 134</w:t>
      </w:r>
    </w:p>
    <w:p>
      <w:pPr>
        <w:pStyle w:val="BodyText"/>
        <w:spacing w:before="77"/>
        <w:ind w:right="2199"/>
        <w:rPr>
          <w:rFonts w:ascii="Calibri" w:hAnsi="Calibri"/>
        </w:rPr>
      </w:pPr>
      <w:r>
        <w:rPr/>
        <w:br w:type="column"/>
      </w:r>
      <w:r>
        <w:rPr/>
        <w:t>Lambari, fresco, cru</w:t>
      </w:r>
      <w:r>
        <w:rPr>
          <w:rFonts w:ascii="Calibri" w:hAnsi="Calibri"/>
        </w:rPr>
        <w:t>, 44 </w:t>
      </w:r>
      <w:r>
        <w:rPr/>
        <w:t>Laranja, baía, crua</w:t>
      </w:r>
      <w:r>
        <w:rPr>
          <w:rFonts w:ascii="Calibri" w:hAnsi="Calibri"/>
        </w:rPr>
        <w:t>, 38 </w:t>
      </w:r>
      <w:r>
        <w:rPr/>
        <w:t>Laranja, baía, suco</w:t>
      </w:r>
      <w:r>
        <w:rPr>
          <w:rFonts w:ascii="Calibri" w:hAnsi="Calibri"/>
        </w:rPr>
        <w:t>, 38 </w:t>
      </w:r>
      <w:r>
        <w:rPr/>
        <w:t>Laranja, da terra, crua</w:t>
      </w:r>
      <w:r>
        <w:rPr>
          <w:rFonts w:ascii="Calibri" w:hAnsi="Calibri"/>
        </w:rPr>
        <w:t>, 38 </w:t>
      </w:r>
      <w:r>
        <w:rPr/>
        <w:t>Laranja, da terra, suco</w:t>
      </w:r>
      <w:r>
        <w:rPr>
          <w:rFonts w:ascii="Calibri" w:hAnsi="Calibri"/>
        </w:rPr>
        <w:t>, 38 </w:t>
      </w:r>
      <w:r>
        <w:rPr/>
        <w:t>Laranja, lima, crua</w:t>
      </w:r>
      <w:r>
        <w:rPr>
          <w:rFonts w:ascii="Calibri" w:hAnsi="Calibri"/>
        </w:rPr>
        <w:t>, 38 </w:t>
      </w:r>
      <w:r>
        <w:rPr/>
        <w:t>Laranja, lima, suco</w:t>
      </w:r>
      <w:r>
        <w:rPr>
          <w:rFonts w:ascii="Calibri" w:hAnsi="Calibri"/>
        </w:rPr>
        <w:t>, 38 </w:t>
      </w:r>
      <w:r>
        <w:rPr/>
        <w:t>Laranja, pêra, crua</w:t>
      </w:r>
      <w:r>
        <w:rPr>
          <w:rFonts w:ascii="Calibri" w:hAnsi="Calibri"/>
        </w:rPr>
        <w:t>, 38 </w:t>
      </w:r>
      <w:r>
        <w:rPr/>
        <w:t>Laranja, pêra, suco</w:t>
      </w:r>
      <w:r>
        <w:rPr>
          <w:rFonts w:ascii="Calibri" w:hAnsi="Calibri"/>
        </w:rPr>
        <w:t>, 38 </w:t>
      </w:r>
      <w:r>
        <w:rPr/>
        <w:t>Laranja, valência, crua</w:t>
      </w:r>
      <w:r>
        <w:rPr>
          <w:rFonts w:ascii="Calibri" w:hAnsi="Calibri"/>
        </w:rPr>
        <w:t>, 38 </w:t>
      </w:r>
      <w:r>
        <w:rPr/>
        <w:t>Laranja, valência, suco</w:t>
      </w:r>
      <w:r>
        <w:rPr>
          <w:rFonts w:ascii="Calibri" w:hAnsi="Calibri"/>
        </w:rPr>
        <w:t>, 38</w:t>
      </w:r>
    </w:p>
    <w:p>
      <w:pPr>
        <w:pStyle w:val="BodyText"/>
        <w:spacing w:line="219" w:lineRule="exact"/>
        <w:rPr>
          <w:rFonts w:ascii="Calibri"/>
        </w:rPr>
      </w:pPr>
      <w:r>
        <w:rPr/>
        <w:t>Lasanha, massa fresca, cozida</w:t>
      </w:r>
      <w:r>
        <w:rPr>
          <w:rFonts w:ascii="Calibri"/>
        </w:rPr>
        <w:t>, 28, 70, 134</w:t>
      </w:r>
    </w:p>
    <w:p>
      <w:pPr>
        <w:pStyle w:val="BodyText"/>
        <w:spacing w:line="219" w:lineRule="exact"/>
        <w:rPr>
          <w:rFonts w:ascii="Calibri"/>
        </w:rPr>
      </w:pPr>
      <w:r>
        <w:rPr/>
        <w:t>Lasanha, massa fresca, crua</w:t>
      </w:r>
      <w:r>
        <w:rPr>
          <w:rFonts w:ascii="Calibri"/>
        </w:rPr>
        <w:t>, 28, 70</w:t>
      </w:r>
    </w:p>
    <w:p>
      <w:pPr>
        <w:pStyle w:val="BodyText"/>
        <w:spacing w:before="1"/>
        <w:rPr>
          <w:rFonts w:ascii="Calibri"/>
        </w:rPr>
      </w:pPr>
      <w:r>
        <w:rPr/>
        <w:t>Leite, condensado</w:t>
      </w:r>
      <w:r>
        <w:rPr>
          <w:rFonts w:ascii="Calibri"/>
        </w:rPr>
        <w:t>, 54, 88</w:t>
      </w:r>
    </w:p>
    <w:p>
      <w:pPr>
        <w:pStyle w:val="BodyText"/>
        <w:spacing w:line="219" w:lineRule="exact" w:before="1"/>
        <w:rPr>
          <w:rFonts w:ascii="Calibri"/>
        </w:rPr>
      </w:pPr>
      <w:r>
        <w:rPr/>
        <w:t>Leite, de cabra</w:t>
      </w:r>
      <w:r>
        <w:rPr>
          <w:rFonts w:ascii="Calibri"/>
        </w:rPr>
        <w:t>, 54, 88</w:t>
      </w:r>
    </w:p>
    <w:p>
      <w:pPr>
        <w:pStyle w:val="BodyText"/>
        <w:spacing w:line="219" w:lineRule="exact"/>
        <w:rPr>
          <w:rFonts w:ascii="Calibri"/>
        </w:rPr>
      </w:pPr>
      <w:r>
        <w:rPr/>
        <w:t>Leite, de coco</w:t>
      </w:r>
      <w:r>
        <w:rPr>
          <w:rFonts w:ascii="Calibri"/>
        </w:rPr>
        <w:t>, 60, 90</w:t>
      </w:r>
    </w:p>
    <w:p>
      <w:pPr>
        <w:pStyle w:val="BodyText"/>
        <w:spacing w:before="1"/>
        <w:ind w:right="1411"/>
        <w:rPr>
          <w:rFonts w:ascii="Calibri" w:hAnsi="Calibri"/>
        </w:rPr>
      </w:pPr>
      <w:r>
        <w:rPr/>
        <w:t>Leite, de vaca, achocolatado</w:t>
      </w:r>
      <w:r>
        <w:rPr>
          <w:rFonts w:ascii="Calibri" w:hAnsi="Calibri"/>
        </w:rPr>
        <w:t>, 54, 88 </w:t>
      </w:r>
      <w:r>
        <w:rPr/>
        <w:t>Leite, de vaca, desnatado, pó</w:t>
      </w:r>
      <w:r>
        <w:rPr>
          <w:rFonts w:ascii="Calibri" w:hAnsi="Calibri"/>
        </w:rPr>
        <w:t>, 54, 88 </w:t>
      </w:r>
      <w:r>
        <w:rPr/>
        <w:t>Leite, de vaca, desnatado, UHT</w:t>
      </w:r>
      <w:r>
        <w:rPr>
          <w:rFonts w:ascii="Calibri" w:hAnsi="Calibri"/>
        </w:rPr>
        <w:t>, 54 </w:t>
      </w:r>
      <w:r>
        <w:rPr/>
        <w:t>Leite, de vaca, integral</w:t>
      </w:r>
      <w:r>
        <w:rPr>
          <w:rFonts w:ascii="Calibri" w:hAnsi="Calibri"/>
        </w:rPr>
        <w:t>, 54, 88</w:t>
      </w:r>
    </w:p>
    <w:p>
      <w:pPr>
        <w:pStyle w:val="BodyText"/>
        <w:spacing w:line="219" w:lineRule="exact"/>
        <w:rPr>
          <w:rFonts w:ascii="Calibri" w:hAnsi="Calibri"/>
        </w:rPr>
      </w:pPr>
      <w:r>
        <w:rPr/>
        <w:t>Leite, de vaca, integral, pó</w:t>
      </w:r>
      <w:r>
        <w:rPr>
          <w:rFonts w:ascii="Calibri" w:hAnsi="Calibri"/>
        </w:rPr>
        <w:t>, 54, 88</w:t>
      </w:r>
    </w:p>
    <w:p>
      <w:pPr>
        <w:pStyle w:val="BodyText"/>
        <w:spacing w:line="219" w:lineRule="exact"/>
        <w:rPr>
          <w:rFonts w:ascii="Calibri"/>
        </w:rPr>
      </w:pPr>
      <w:r>
        <w:rPr/>
        <w:t>Leite, fermentado</w:t>
      </w:r>
      <w:r>
        <w:rPr>
          <w:rFonts w:ascii="Calibri"/>
        </w:rPr>
        <w:t>, 54</w:t>
      </w:r>
    </w:p>
    <w:p>
      <w:pPr>
        <w:pStyle w:val="BodyText"/>
        <w:spacing w:before="1"/>
        <w:rPr>
          <w:rFonts w:ascii="Calibri"/>
        </w:rPr>
      </w:pPr>
      <w:r>
        <w:rPr/>
        <w:t>Lentilha, cozida</w:t>
      </w:r>
      <w:r>
        <w:rPr>
          <w:rFonts w:ascii="Calibri"/>
        </w:rPr>
        <w:t>, 62, 94, 134</w:t>
      </w:r>
    </w:p>
    <w:p>
      <w:pPr>
        <w:pStyle w:val="BodyText"/>
        <w:spacing w:before="1"/>
        <w:ind w:right="2429"/>
        <w:rPr>
          <w:rFonts w:ascii="Calibri" w:hAnsi="Calibri"/>
        </w:rPr>
      </w:pPr>
      <w:r>
        <w:rPr/>
        <w:t>Lentilha, crua</w:t>
      </w:r>
      <w:r>
        <w:rPr>
          <w:rFonts w:ascii="Calibri" w:hAnsi="Calibri"/>
        </w:rPr>
        <w:t>, 64, 94 </w:t>
      </w:r>
      <w:r>
        <w:rPr/>
        <w:t>Limão, cravo, suco</w:t>
      </w:r>
      <w:r>
        <w:rPr>
          <w:rFonts w:ascii="Calibri" w:hAnsi="Calibri"/>
        </w:rPr>
        <w:t>, 38 </w:t>
      </w:r>
      <w:r>
        <w:rPr/>
        <w:t>Limão, galego, suco</w:t>
      </w:r>
      <w:r>
        <w:rPr>
          <w:rFonts w:ascii="Calibri" w:hAnsi="Calibri"/>
        </w:rPr>
        <w:t>, 38 </w:t>
      </w:r>
      <w:r>
        <w:rPr/>
        <w:t>Limão, tahiti, cru</w:t>
      </w:r>
      <w:r>
        <w:rPr>
          <w:rFonts w:ascii="Calibri" w:hAnsi="Calibri"/>
        </w:rPr>
        <w:t>, 40</w:t>
      </w:r>
    </w:p>
    <w:p>
      <w:pPr>
        <w:pStyle w:val="BodyText"/>
        <w:spacing w:line="219" w:lineRule="exact"/>
        <w:rPr>
          <w:rFonts w:ascii="Calibri" w:hAnsi="Calibri"/>
        </w:rPr>
      </w:pPr>
      <w:r>
        <w:rPr/>
        <w:t>Lingüiça, frango, crua</w:t>
      </w:r>
      <w:r>
        <w:rPr>
          <w:rFonts w:ascii="Calibri" w:hAnsi="Calibri"/>
        </w:rPr>
        <w:t>, 52, 86</w:t>
      </w:r>
    </w:p>
    <w:p>
      <w:pPr>
        <w:pStyle w:val="BodyText"/>
        <w:spacing w:line="219" w:lineRule="exact"/>
        <w:rPr>
          <w:rFonts w:ascii="Calibri" w:hAnsi="Calibri"/>
        </w:rPr>
      </w:pPr>
      <w:r>
        <w:rPr/>
        <w:t>Lingüiça, frango, frita</w:t>
      </w:r>
      <w:r>
        <w:rPr>
          <w:rFonts w:ascii="Calibri" w:hAnsi="Calibri"/>
        </w:rPr>
        <w:t>, 52, 86, 135</w:t>
      </w:r>
    </w:p>
    <w:p>
      <w:pPr>
        <w:pStyle w:val="BodyText"/>
        <w:spacing w:line="219" w:lineRule="exact" w:before="2"/>
        <w:rPr>
          <w:rFonts w:ascii="Calibri" w:hAnsi="Calibri"/>
        </w:rPr>
      </w:pPr>
      <w:r>
        <w:rPr/>
        <w:t>Lingüiça, frango, grelhada</w:t>
      </w:r>
      <w:r>
        <w:rPr>
          <w:rFonts w:ascii="Calibri" w:hAnsi="Calibri"/>
        </w:rPr>
        <w:t>, 52, 86, 135</w:t>
      </w:r>
    </w:p>
    <w:p>
      <w:pPr>
        <w:pStyle w:val="BodyText"/>
        <w:spacing w:line="219" w:lineRule="exact"/>
        <w:rPr>
          <w:rFonts w:ascii="Calibri" w:hAnsi="Calibri"/>
        </w:rPr>
      </w:pPr>
      <w:r>
        <w:rPr/>
        <w:t>Lingüiça, porco, crua</w:t>
      </w:r>
      <w:r>
        <w:rPr>
          <w:rFonts w:ascii="Calibri" w:hAnsi="Calibri"/>
        </w:rPr>
        <w:t>, 52, 86</w:t>
      </w:r>
    </w:p>
    <w:p>
      <w:pPr>
        <w:pStyle w:val="BodyText"/>
        <w:spacing w:before="1"/>
        <w:rPr>
          <w:rFonts w:ascii="Calibri" w:hAnsi="Calibri"/>
        </w:rPr>
      </w:pPr>
      <w:r>
        <w:rPr/>
        <w:t>Lingüiça, porco, frita</w:t>
      </w:r>
      <w:r>
        <w:rPr>
          <w:rFonts w:ascii="Calibri" w:hAnsi="Calibri"/>
        </w:rPr>
        <w:t>, 52, 86, 135</w:t>
      </w:r>
    </w:p>
    <w:p>
      <w:pPr>
        <w:pStyle w:val="BodyText"/>
        <w:spacing w:line="219" w:lineRule="exact" w:before="1"/>
        <w:rPr>
          <w:rFonts w:ascii="Calibri" w:hAnsi="Calibri"/>
        </w:rPr>
      </w:pPr>
      <w:r>
        <w:rPr/>
        <w:t>Lingüiça, porco, grelhada</w:t>
      </w:r>
      <w:r>
        <w:rPr>
          <w:rFonts w:ascii="Calibri" w:hAnsi="Calibri"/>
        </w:rPr>
        <w:t>, 52, 86, 136</w:t>
      </w:r>
    </w:p>
    <w:p>
      <w:pPr>
        <w:pStyle w:val="BodyText"/>
        <w:spacing w:line="219" w:lineRule="exact"/>
        <w:rPr>
          <w:rFonts w:ascii="Calibri" w:hAnsi="Calibri"/>
        </w:rPr>
      </w:pPr>
      <w:r>
        <w:rPr/>
        <w:t>Linhaça, semente</w:t>
      </w:r>
      <w:r>
        <w:rPr>
          <w:rFonts w:ascii="Calibri" w:hAnsi="Calibri"/>
        </w:rPr>
        <w:t>, 64, 96</w:t>
      </w:r>
    </w:p>
    <w:p>
      <w:pPr>
        <w:pStyle w:val="BodyText"/>
        <w:spacing w:before="9"/>
        <w:ind w:left="0"/>
        <w:rPr>
          <w:rFonts w:ascii="Calibri"/>
          <w:sz w:val="19"/>
        </w:rPr>
      </w:pPr>
    </w:p>
    <w:p>
      <w:pPr>
        <w:pStyle w:val="Heading1"/>
        <w:ind w:right="255"/>
      </w:pPr>
      <w:r>
        <w:rPr>
          <w:w w:val="99"/>
        </w:rPr>
        <w:t>M</w:t>
      </w:r>
    </w:p>
    <w:p>
      <w:pPr>
        <w:pStyle w:val="BodyText"/>
        <w:spacing w:before="119"/>
        <w:ind w:right="1051"/>
        <w:rPr>
          <w:rFonts w:ascii="Calibri" w:hAnsi="Calibri"/>
        </w:rPr>
      </w:pPr>
      <w:r>
        <w:rPr/>
        <w:t>Maçã, Argentina, com casca, crua</w:t>
      </w:r>
      <w:r>
        <w:rPr>
          <w:rFonts w:ascii="Calibri" w:hAnsi="Calibri"/>
        </w:rPr>
        <w:t>, 40, 74 </w:t>
      </w:r>
      <w:r>
        <w:rPr/>
        <w:t>Maçã, Fuji, com casca, crua</w:t>
      </w:r>
      <w:r>
        <w:rPr>
          <w:rFonts w:ascii="Calibri" w:hAnsi="Calibri"/>
        </w:rPr>
        <w:t>, 40 </w:t>
      </w:r>
      <w:r>
        <w:rPr/>
        <w:t>Macarrão, instantâneo</w:t>
      </w:r>
      <w:r>
        <w:rPr>
          <w:rFonts w:ascii="Calibri" w:hAnsi="Calibri"/>
        </w:rPr>
        <w:t>, 28</w:t>
      </w:r>
    </w:p>
    <w:p>
      <w:pPr>
        <w:pStyle w:val="BodyText"/>
        <w:spacing w:line="219" w:lineRule="exact" w:before="1"/>
        <w:rPr>
          <w:rFonts w:ascii="Calibri" w:hAnsi="Calibri"/>
        </w:rPr>
      </w:pPr>
      <w:r>
        <w:rPr/>
        <w:t>Macarrão, molho bolognesa</w:t>
      </w:r>
      <w:r>
        <w:rPr>
          <w:rFonts w:ascii="Calibri" w:hAnsi="Calibri"/>
        </w:rPr>
        <w:t>, 60, 92, 136</w:t>
      </w:r>
    </w:p>
    <w:p>
      <w:pPr>
        <w:pStyle w:val="BodyText"/>
        <w:spacing w:line="219" w:lineRule="exact"/>
        <w:rPr>
          <w:rFonts w:ascii="Calibri" w:hAnsi="Calibri"/>
        </w:rPr>
      </w:pPr>
      <w:r>
        <w:rPr/>
        <w:t>Macarrão, trigo, cru</w:t>
      </w:r>
      <w:r>
        <w:rPr>
          <w:rFonts w:ascii="Calibri" w:hAnsi="Calibri"/>
        </w:rPr>
        <w:t>, 28, 70</w:t>
      </w:r>
    </w:p>
    <w:p>
      <w:pPr>
        <w:pStyle w:val="BodyText"/>
        <w:spacing w:line="219" w:lineRule="exact" w:before="1"/>
        <w:rPr>
          <w:rFonts w:ascii="Calibri" w:hAnsi="Calibri"/>
        </w:rPr>
      </w:pPr>
      <w:r>
        <w:rPr/>
        <w:t>Macarrão, trigo, cru, com ovos</w:t>
      </w:r>
      <w:r>
        <w:rPr>
          <w:rFonts w:ascii="Calibri" w:hAnsi="Calibri"/>
        </w:rPr>
        <w:t>, 28, 70</w:t>
      </w:r>
    </w:p>
    <w:p>
      <w:pPr>
        <w:pStyle w:val="BodyText"/>
        <w:spacing w:line="219" w:lineRule="exact"/>
        <w:rPr>
          <w:rFonts w:ascii="Calibri" w:hAnsi="Calibri"/>
        </w:rPr>
      </w:pPr>
      <w:r>
        <w:rPr/>
        <w:t>Macaúba, crua</w:t>
      </w:r>
      <w:r>
        <w:rPr>
          <w:rFonts w:ascii="Calibri" w:hAnsi="Calibri"/>
        </w:rPr>
        <w:t>, 40, 74</w:t>
      </w:r>
    </w:p>
    <w:p>
      <w:pPr>
        <w:pStyle w:val="BodyText"/>
        <w:spacing w:line="219" w:lineRule="exact" w:before="1"/>
        <w:rPr>
          <w:rFonts w:ascii="Calibri"/>
        </w:rPr>
      </w:pPr>
      <w:r>
        <w:rPr/>
        <w:t>Maionese, tradicional com ovos</w:t>
      </w:r>
      <w:r>
        <w:rPr>
          <w:rFonts w:ascii="Calibri"/>
        </w:rPr>
        <w:t>, 60, 90</w:t>
      </w:r>
    </w:p>
    <w:p>
      <w:pPr>
        <w:pStyle w:val="BodyText"/>
        <w:ind w:right="549"/>
        <w:rPr>
          <w:rFonts w:ascii="Calibri" w:hAnsi="Calibri"/>
        </w:rPr>
      </w:pPr>
      <w:r>
        <w:rPr/>
        <w:t>Mamão verde, doce em calda, drenado</w:t>
      </w:r>
      <w:r>
        <w:rPr>
          <w:rFonts w:ascii="Calibri" w:hAnsi="Calibri"/>
        </w:rPr>
        <w:t>, 40, 100 </w:t>
      </w:r>
      <w:r>
        <w:rPr/>
        <w:t>Mamão, doce em calda, drenado</w:t>
      </w:r>
      <w:r>
        <w:rPr>
          <w:rFonts w:ascii="Calibri" w:hAnsi="Calibri"/>
        </w:rPr>
        <w:t>, 40, 100 </w:t>
      </w:r>
      <w:r>
        <w:rPr/>
        <w:t>Mamão, Formosa, cru</w:t>
      </w:r>
      <w:r>
        <w:rPr>
          <w:rFonts w:ascii="Calibri" w:hAnsi="Calibri"/>
        </w:rPr>
        <w:t>, 40</w:t>
      </w:r>
    </w:p>
    <w:p>
      <w:pPr>
        <w:pStyle w:val="BodyText"/>
        <w:rPr>
          <w:rFonts w:ascii="Calibri" w:hAnsi="Calibri"/>
        </w:rPr>
      </w:pPr>
      <w:r>
        <w:rPr/>
        <w:t>Mamão, Papaia, cru</w:t>
      </w:r>
      <w:r>
        <w:rPr>
          <w:rFonts w:ascii="Calibri" w:hAnsi="Calibri"/>
        </w:rPr>
        <w:t>, 40</w:t>
      </w:r>
    </w:p>
    <w:p>
      <w:pPr>
        <w:pStyle w:val="BodyText"/>
        <w:spacing w:line="219" w:lineRule="exact" w:before="1"/>
        <w:rPr>
          <w:rFonts w:ascii="Calibri"/>
        </w:rPr>
      </w:pPr>
      <w:r>
        <w:rPr/>
        <w:t>Mandioca, cozida</w:t>
      </w:r>
      <w:r>
        <w:rPr>
          <w:rFonts w:ascii="Calibri"/>
        </w:rPr>
        <w:t>, 34, 72, 136</w:t>
      </w:r>
    </w:p>
    <w:p>
      <w:pPr>
        <w:pStyle w:val="BodyText"/>
        <w:spacing w:line="219" w:lineRule="exact"/>
        <w:rPr>
          <w:rFonts w:ascii="Calibri"/>
        </w:rPr>
      </w:pPr>
      <w:r>
        <w:rPr/>
        <w:t>Mandioca, crua</w:t>
      </w:r>
      <w:r>
        <w:rPr>
          <w:rFonts w:ascii="Calibri"/>
        </w:rPr>
        <w:t>, 34, 72</w:t>
      </w:r>
    </w:p>
    <w:p>
      <w:pPr>
        <w:pStyle w:val="BodyText"/>
        <w:spacing w:line="219" w:lineRule="exact" w:before="2"/>
        <w:rPr>
          <w:rFonts w:ascii="Calibri"/>
        </w:rPr>
      </w:pPr>
      <w:r>
        <w:rPr/>
        <w:t>Mandioca, farofa, temperada</w:t>
      </w:r>
      <w:r>
        <w:rPr>
          <w:rFonts w:ascii="Calibri"/>
        </w:rPr>
        <w:t>, 34, 72</w:t>
      </w:r>
    </w:p>
    <w:p>
      <w:pPr>
        <w:pStyle w:val="BodyText"/>
        <w:spacing w:line="219" w:lineRule="exact"/>
        <w:rPr>
          <w:rFonts w:ascii="Calibri"/>
        </w:rPr>
      </w:pPr>
      <w:r>
        <w:rPr/>
        <w:t>Mandioca, frita</w:t>
      </w:r>
      <w:r>
        <w:rPr>
          <w:rFonts w:ascii="Calibri"/>
        </w:rPr>
        <w:t>, 34, 72, 137</w:t>
      </w:r>
    </w:p>
    <w:p>
      <w:pPr>
        <w:pStyle w:val="BodyText"/>
        <w:spacing w:line="219" w:lineRule="exact" w:before="1"/>
        <w:rPr>
          <w:rFonts w:ascii="Calibri"/>
        </w:rPr>
      </w:pPr>
      <w:r>
        <w:rPr/>
        <w:t>Manga, Haden, crua</w:t>
      </w:r>
      <w:r>
        <w:rPr>
          <w:rFonts w:ascii="Calibri"/>
        </w:rPr>
        <w:t>, 40, 74</w:t>
      </w:r>
    </w:p>
    <w:p>
      <w:pPr>
        <w:pStyle w:val="BodyText"/>
        <w:spacing w:line="219" w:lineRule="exact"/>
        <w:rPr>
          <w:rFonts w:ascii="Calibri"/>
        </w:rPr>
      </w:pPr>
      <w:r>
        <w:rPr/>
        <w:t>Manga, Palmer, crua</w:t>
      </w:r>
      <w:r>
        <w:rPr>
          <w:rFonts w:ascii="Calibri"/>
        </w:rPr>
        <w:t>, 40, 100</w:t>
      </w:r>
    </w:p>
    <w:p>
      <w:pPr>
        <w:pStyle w:val="BodyText"/>
        <w:spacing w:line="219" w:lineRule="exact" w:before="1"/>
        <w:rPr>
          <w:rFonts w:ascii="Calibri"/>
        </w:rPr>
      </w:pPr>
      <w:r>
        <w:rPr/>
        <w:t>Manga, polpa, congelada</w:t>
      </w:r>
      <w:r>
        <w:rPr>
          <w:rFonts w:ascii="Calibri"/>
        </w:rPr>
        <w:t>, 40, 74</w:t>
      </w:r>
    </w:p>
    <w:p>
      <w:pPr>
        <w:pStyle w:val="BodyText"/>
        <w:spacing w:line="219" w:lineRule="exact"/>
        <w:rPr>
          <w:rFonts w:ascii="Calibri"/>
        </w:rPr>
      </w:pPr>
      <w:r>
        <w:rPr/>
        <w:t>Manga, Tommy Atkins, crua</w:t>
      </w:r>
      <w:r>
        <w:rPr>
          <w:rFonts w:ascii="Calibri"/>
        </w:rPr>
        <w:t>, 40, 74</w:t>
      </w:r>
    </w:p>
    <w:p>
      <w:pPr>
        <w:pStyle w:val="BodyText"/>
        <w:spacing w:line="219" w:lineRule="exact" w:before="1"/>
        <w:rPr>
          <w:rFonts w:ascii="Calibri" w:hAnsi="Calibri"/>
        </w:rPr>
      </w:pPr>
      <w:r>
        <w:rPr/>
        <w:t>Maniçoba</w:t>
      </w:r>
      <w:r>
        <w:rPr>
          <w:rFonts w:ascii="Calibri" w:hAnsi="Calibri"/>
        </w:rPr>
        <w:t>, 60, 92, 137</w:t>
      </w:r>
    </w:p>
    <w:p>
      <w:pPr>
        <w:pStyle w:val="BodyText"/>
        <w:spacing w:line="219" w:lineRule="exact"/>
        <w:rPr>
          <w:rFonts w:ascii="Calibri" w:hAnsi="Calibri"/>
        </w:rPr>
      </w:pPr>
      <w:r>
        <w:rPr/>
        <w:t>Manjericão, cru</w:t>
      </w:r>
      <w:r>
        <w:rPr>
          <w:rFonts w:ascii="Calibri" w:hAnsi="Calibri"/>
        </w:rPr>
        <w:t>, 34, 72</w:t>
      </w:r>
    </w:p>
    <w:p>
      <w:pPr>
        <w:pStyle w:val="BodyText"/>
        <w:spacing w:before="1"/>
        <w:rPr>
          <w:rFonts w:ascii="Calibri"/>
        </w:rPr>
      </w:pPr>
      <w:r>
        <w:rPr/>
        <w:t>Manjuba, com farinha de trigo, frita</w:t>
      </w:r>
      <w:r>
        <w:rPr>
          <w:rFonts w:ascii="Calibri"/>
        </w:rPr>
        <w:t>, 44, 78, 139</w:t>
      </w:r>
    </w:p>
    <w:p>
      <w:pPr>
        <w:pStyle w:val="BodyText"/>
        <w:spacing w:line="219" w:lineRule="exact" w:before="1"/>
        <w:rPr>
          <w:rFonts w:ascii="Calibri"/>
        </w:rPr>
      </w:pPr>
      <w:r>
        <w:rPr/>
        <w:t>Manjuba, frita</w:t>
      </w:r>
      <w:r>
        <w:rPr>
          <w:rFonts w:ascii="Calibri"/>
        </w:rPr>
        <w:t>, 44, 78, 138</w:t>
      </w:r>
    </w:p>
    <w:p>
      <w:pPr>
        <w:pStyle w:val="BodyText"/>
        <w:spacing w:line="219" w:lineRule="exact"/>
        <w:rPr>
          <w:rFonts w:ascii="Calibri"/>
        </w:rPr>
      </w:pPr>
      <w:r>
        <w:rPr/>
        <w:t>Manteiga, com sal</w:t>
      </w:r>
      <w:r>
        <w:rPr>
          <w:rFonts w:ascii="Calibri"/>
        </w:rPr>
        <w:t>, 42, 76</w:t>
      </w:r>
    </w:p>
    <w:p>
      <w:pPr>
        <w:pStyle w:val="BodyText"/>
        <w:spacing w:before="1"/>
        <w:rPr>
          <w:rFonts w:ascii="Calibri"/>
        </w:rPr>
      </w:pPr>
      <w:r>
        <w:rPr/>
        <w:t>Manteiga, sem sal</w:t>
      </w:r>
      <w:r>
        <w:rPr>
          <w:rFonts w:ascii="Calibri"/>
        </w:rPr>
        <w:t>, 42, 76</w:t>
      </w:r>
    </w:p>
    <w:p>
      <w:pPr>
        <w:spacing w:after="0"/>
        <w:rPr>
          <w:rFonts w:ascii="Calibri"/>
        </w:rPr>
        <w:sectPr>
          <w:headerReference w:type="default" r:id="rId206"/>
          <w:footerReference w:type="default" r:id="rId207"/>
          <w:pgSz w:w="11900" w:h="16840"/>
          <w:pgMar w:header="0" w:footer="1193" w:top="1340" w:bottom="1380" w:left="1520" w:right="1260"/>
          <w:pgNumType w:start="15"/>
          <w:cols w:num="2" w:equalWidth="0">
            <w:col w:w="3817" w:space="793"/>
            <w:col w:w="4510"/>
          </w:cols>
        </w:sectPr>
      </w:pPr>
    </w:p>
    <w:p>
      <w:pPr>
        <w:pStyle w:val="BodyText"/>
        <w:spacing w:line="219" w:lineRule="exact" w:before="77"/>
        <w:rPr>
          <w:rFonts w:ascii="Calibri" w:hAnsi="Calibri"/>
        </w:rPr>
      </w:pPr>
      <w:r>
        <w:rPr/>
        <w:t>Maracujá, cru</w:t>
      </w:r>
      <w:r>
        <w:rPr>
          <w:rFonts w:ascii="Calibri" w:hAnsi="Calibri"/>
        </w:rPr>
        <w:t>, 40, 74</w:t>
      </w:r>
    </w:p>
    <w:p>
      <w:pPr>
        <w:pStyle w:val="BodyText"/>
        <w:spacing w:line="219" w:lineRule="exact"/>
        <w:rPr>
          <w:rFonts w:ascii="Calibri" w:hAnsi="Calibri"/>
        </w:rPr>
      </w:pPr>
      <w:r>
        <w:rPr/>
        <w:t>Maracujá, polpa, congelada</w:t>
      </w:r>
      <w:r>
        <w:rPr>
          <w:rFonts w:ascii="Calibri" w:hAnsi="Calibri"/>
        </w:rPr>
        <w:t>, 40</w:t>
      </w:r>
    </w:p>
    <w:p>
      <w:pPr>
        <w:pStyle w:val="BodyText"/>
        <w:spacing w:line="219" w:lineRule="exact" w:before="1"/>
        <w:rPr>
          <w:rFonts w:ascii="Calibri" w:hAnsi="Calibri"/>
        </w:rPr>
      </w:pPr>
      <w:r>
        <w:rPr/>
        <w:t>Maracujá, suco concentrado, envasado</w:t>
      </w:r>
      <w:r>
        <w:rPr>
          <w:rFonts w:ascii="Calibri" w:hAnsi="Calibri"/>
        </w:rPr>
        <w:t>, 40</w:t>
      </w:r>
    </w:p>
    <w:p>
      <w:pPr>
        <w:pStyle w:val="BodyText"/>
        <w:ind w:left="421" w:right="23" w:hanging="240"/>
        <w:rPr>
          <w:rFonts w:ascii="Calibri" w:hAnsi="Calibri"/>
        </w:rPr>
      </w:pPr>
      <w:r>
        <w:rPr/>
        <w:t>Margarina, com óleo hidrogenado, com sal (65% de lipídeos)</w:t>
      </w:r>
      <w:r>
        <w:rPr>
          <w:rFonts w:ascii="Calibri" w:hAnsi="Calibri"/>
        </w:rPr>
        <w:t>, 42, 76</w:t>
      </w:r>
    </w:p>
    <w:p>
      <w:pPr>
        <w:pStyle w:val="BodyText"/>
        <w:ind w:left="421" w:right="23" w:hanging="240"/>
        <w:rPr>
          <w:rFonts w:ascii="Calibri" w:hAnsi="Calibri"/>
        </w:rPr>
      </w:pPr>
      <w:r>
        <w:rPr/>
        <w:t>Margarina, com óleo hidrogenado, sem sal (80% de lipídeos)</w:t>
      </w:r>
      <w:r>
        <w:rPr>
          <w:rFonts w:ascii="Calibri" w:hAnsi="Calibri"/>
        </w:rPr>
        <w:t>, 42</w:t>
      </w:r>
    </w:p>
    <w:p>
      <w:pPr>
        <w:pStyle w:val="BodyText"/>
        <w:spacing w:before="1"/>
        <w:ind w:left="421" w:right="224" w:hanging="240"/>
        <w:rPr>
          <w:rFonts w:ascii="Calibri" w:hAnsi="Calibri"/>
        </w:rPr>
      </w:pPr>
      <w:r>
        <w:rPr/>
        <w:t>Margarina, com óleo interesterificado, com sal (65%de lipídeos)</w:t>
      </w:r>
      <w:r>
        <w:rPr>
          <w:rFonts w:ascii="Calibri" w:hAnsi="Calibri"/>
        </w:rPr>
        <w:t>, 42, 76</w:t>
      </w:r>
    </w:p>
    <w:p>
      <w:pPr>
        <w:pStyle w:val="BodyText"/>
        <w:ind w:left="421" w:right="224" w:hanging="240"/>
        <w:rPr>
          <w:rFonts w:ascii="Calibri" w:hAnsi="Calibri"/>
        </w:rPr>
      </w:pPr>
      <w:r>
        <w:rPr/>
        <w:t>Margarina, com óleo interesterificado, sem sal (65% de lipídeos)</w:t>
      </w:r>
      <w:r>
        <w:rPr>
          <w:rFonts w:ascii="Calibri" w:hAnsi="Calibri"/>
        </w:rPr>
        <w:t>, 42, 76</w:t>
      </w:r>
    </w:p>
    <w:p>
      <w:pPr>
        <w:pStyle w:val="BodyText"/>
        <w:spacing w:line="219" w:lineRule="exact"/>
        <w:rPr>
          <w:rFonts w:ascii="Calibri"/>
        </w:rPr>
      </w:pPr>
      <w:r>
        <w:rPr/>
        <w:t>Maria mole</w:t>
      </w:r>
      <w:r>
        <w:rPr>
          <w:rFonts w:ascii="Calibri"/>
        </w:rPr>
        <w:t>, 58, 100</w:t>
      </w:r>
    </w:p>
    <w:p>
      <w:pPr>
        <w:pStyle w:val="BodyText"/>
        <w:spacing w:line="219" w:lineRule="exact"/>
        <w:rPr>
          <w:rFonts w:ascii="Calibri"/>
        </w:rPr>
      </w:pPr>
      <w:r>
        <w:rPr/>
        <w:t>Maria mole, coco queimado</w:t>
      </w:r>
      <w:r>
        <w:rPr>
          <w:rFonts w:ascii="Calibri"/>
        </w:rPr>
        <w:t>, 58</w:t>
      </w:r>
    </w:p>
    <w:p>
      <w:pPr>
        <w:pStyle w:val="BodyText"/>
        <w:spacing w:line="219" w:lineRule="exact" w:before="1"/>
        <w:rPr>
          <w:rFonts w:ascii="Calibri"/>
        </w:rPr>
      </w:pPr>
      <w:r>
        <w:rPr/>
        <w:t>Marmelada</w:t>
      </w:r>
      <w:r>
        <w:rPr>
          <w:rFonts w:ascii="Calibri"/>
        </w:rPr>
        <w:t>, 58, 100</w:t>
      </w:r>
    </w:p>
    <w:p>
      <w:pPr>
        <w:pStyle w:val="BodyText"/>
        <w:ind w:right="2457"/>
        <w:rPr>
          <w:rFonts w:ascii="Calibri"/>
        </w:rPr>
      </w:pPr>
      <w:r>
        <w:rPr/>
        <w:t>Maxixe, cru</w:t>
      </w:r>
      <w:r>
        <w:rPr>
          <w:rFonts w:ascii="Calibri"/>
        </w:rPr>
        <w:t>, 34 </w:t>
      </w:r>
      <w:r>
        <w:rPr/>
        <w:t>Mel, de abelha</w:t>
      </w:r>
      <w:r>
        <w:rPr>
          <w:rFonts w:ascii="Calibri"/>
        </w:rPr>
        <w:t>, 58 </w:t>
      </w:r>
      <w:r>
        <w:rPr/>
        <w:t>Melado</w:t>
      </w:r>
      <w:r>
        <w:rPr>
          <w:rFonts w:ascii="Calibri"/>
        </w:rPr>
        <w:t>, 58</w:t>
      </w:r>
    </w:p>
    <w:p>
      <w:pPr>
        <w:pStyle w:val="BodyText"/>
        <w:spacing w:before="1"/>
        <w:rPr>
          <w:rFonts w:ascii="Calibri"/>
        </w:rPr>
      </w:pPr>
      <w:r>
        <w:rPr/>
        <w:t>Melancia, crua</w:t>
      </w:r>
      <w:r>
        <w:rPr>
          <w:rFonts w:ascii="Calibri"/>
        </w:rPr>
        <w:t>, 40</w:t>
      </w:r>
    </w:p>
    <w:p>
      <w:pPr>
        <w:pStyle w:val="BodyText"/>
        <w:spacing w:line="219" w:lineRule="exact" w:before="1"/>
        <w:rPr>
          <w:rFonts w:ascii="Calibri" w:hAnsi="Calibri"/>
        </w:rPr>
      </w:pPr>
      <w:r>
        <w:rPr/>
        <w:t>Melão, cru</w:t>
      </w:r>
      <w:r>
        <w:rPr>
          <w:rFonts w:ascii="Calibri" w:hAnsi="Calibri"/>
        </w:rPr>
        <w:t>, 40</w:t>
      </w:r>
    </w:p>
    <w:p>
      <w:pPr>
        <w:pStyle w:val="BodyText"/>
        <w:spacing w:line="219" w:lineRule="exact"/>
        <w:rPr>
          <w:rFonts w:ascii="Calibri" w:hAnsi="Calibri"/>
        </w:rPr>
      </w:pPr>
      <w:r>
        <w:rPr/>
        <w:t>Merluza, filé, assado</w:t>
      </w:r>
      <w:r>
        <w:rPr>
          <w:rFonts w:ascii="Calibri" w:hAnsi="Calibri"/>
        </w:rPr>
        <w:t>, 44, 78, 139</w:t>
      </w:r>
    </w:p>
    <w:p>
      <w:pPr>
        <w:pStyle w:val="BodyText"/>
        <w:spacing w:line="219" w:lineRule="exact" w:before="1"/>
        <w:rPr>
          <w:rFonts w:ascii="Calibri" w:hAnsi="Calibri"/>
        </w:rPr>
      </w:pPr>
      <w:r>
        <w:rPr/>
        <w:t>Merluza, filé, cru</w:t>
      </w:r>
      <w:r>
        <w:rPr>
          <w:rFonts w:ascii="Calibri" w:hAnsi="Calibri"/>
        </w:rPr>
        <w:t>, 44, 78</w:t>
      </w:r>
    </w:p>
    <w:p>
      <w:pPr>
        <w:pStyle w:val="BodyText"/>
        <w:ind w:right="1640"/>
        <w:rPr>
          <w:rFonts w:ascii="Calibri" w:hAnsi="Calibri"/>
        </w:rPr>
      </w:pPr>
      <w:r>
        <w:rPr/>
        <w:t>Merluza, filé, frito</w:t>
      </w:r>
      <w:r>
        <w:rPr>
          <w:rFonts w:ascii="Calibri" w:hAnsi="Calibri"/>
        </w:rPr>
        <w:t>, 44, 78, 139 </w:t>
      </w:r>
      <w:r>
        <w:rPr/>
        <w:t>Mexerica, Murcote, crua</w:t>
      </w:r>
      <w:r>
        <w:rPr>
          <w:rFonts w:ascii="Calibri" w:hAnsi="Calibri"/>
        </w:rPr>
        <w:t>, 40 </w:t>
      </w:r>
      <w:r>
        <w:rPr/>
        <w:t>Mexerica, Rio, crua</w:t>
      </w:r>
      <w:r>
        <w:rPr>
          <w:rFonts w:ascii="Calibri" w:hAnsi="Calibri"/>
        </w:rPr>
        <w:t>, 40 </w:t>
      </w:r>
      <w:r>
        <w:rPr/>
        <w:t>Milho, amido, cru</w:t>
      </w:r>
      <w:r>
        <w:rPr>
          <w:rFonts w:ascii="Calibri" w:hAnsi="Calibri"/>
        </w:rPr>
        <w:t>, 28</w:t>
      </w:r>
    </w:p>
    <w:p>
      <w:pPr>
        <w:pStyle w:val="BodyText"/>
        <w:spacing w:line="219" w:lineRule="exact"/>
        <w:rPr>
          <w:rFonts w:ascii="Calibri" w:hAnsi="Calibri"/>
        </w:rPr>
      </w:pPr>
      <w:r>
        <w:rPr/>
        <w:t>Milho, fubá, cru</w:t>
      </w:r>
      <w:r>
        <w:rPr>
          <w:rFonts w:ascii="Calibri" w:hAnsi="Calibri"/>
        </w:rPr>
        <w:t>, 28, 70</w:t>
      </w:r>
    </w:p>
    <w:p>
      <w:pPr>
        <w:pStyle w:val="BodyText"/>
        <w:rPr>
          <w:rFonts w:ascii="Calibri"/>
        </w:rPr>
      </w:pPr>
      <w:r>
        <w:rPr/>
        <w:t>Milho, verde, cru</w:t>
      </w:r>
      <w:r>
        <w:rPr>
          <w:rFonts w:ascii="Calibri"/>
        </w:rPr>
        <w:t>, 28, 70</w:t>
      </w:r>
    </w:p>
    <w:p>
      <w:pPr>
        <w:pStyle w:val="BodyText"/>
        <w:spacing w:line="219" w:lineRule="exact" w:before="1"/>
        <w:rPr>
          <w:rFonts w:ascii="Calibri"/>
        </w:rPr>
      </w:pPr>
      <w:r>
        <w:rPr/>
        <w:t>Milho, verde, enlatado, drenado</w:t>
      </w:r>
      <w:r>
        <w:rPr>
          <w:rFonts w:ascii="Calibri"/>
        </w:rPr>
        <w:t>, 28, 70</w:t>
      </w:r>
    </w:p>
    <w:p>
      <w:pPr>
        <w:pStyle w:val="BodyText"/>
        <w:spacing w:line="219" w:lineRule="exact"/>
        <w:rPr>
          <w:rFonts w:ascii="Calibri" w:hAnsi="Calibri"/>
        </w:rPr>
      </w:pPr>
      <w:r>
        <w:rPr/>
        <w:t>Mingau tradicional, pó</w:t>
      </w:r>
      <w:r>
        <w:rPr>
          <w:rFonts w:ascii="Calibri" w:hAnsi="Calibri"/>
        </w:rPr>
        <w:t>, 28, 70</w:t>
      </w:r>
    </w:p>
    <w:p>
      <w:pPr>
        <w:pStyle w:val="BodyText"/>
        <w:spacing w:line="219" w:lineRule="exact" w:before="1"/>
        <w:rPr>
          <w:rFonts w:ascii="Calibri"/>
        </w:rPr>
      </w:pPr>
      <w:r>
        <w:rPr/>
        <w:t>Morango, cru</w:t>
      </w:r>
      <w:r>
        <w:rPr>
          <w:rFonts w:ascii="Calibri"/>
        </w:rPr>
        <w:t>, 40</w:t>
      </w:r>
    </w:p>
    <w:p>
      <w:pPr>
        <w:pStyle w:val="BodyText"/>
        <w:spacing w:line="219" w:lineRule="exact"/>
        <w:rPr>
          <w:rFonts w:ascii="Calibri"/>
        </w:rPr>
      </w:pPr>
      <w:r>
        <w:rPr/>
        <w:t>Mortadela</w:t>
      </w:r>
      <w:r>
        <w:rPr>
          <w:rFonts w:ascii="Calibri"/>
        </w:rPr>
        <w:t>, 52, 86, 100</w:t>
      </w:r>
    </w:p>
    <w:p>
      <w:pPr>
        <w:pStyle w:val="BodyText"/>
        <w:spacing w:before="1"/>
        <w:rPr>
          <w:rFonts w:ascii="Calibri"/>
        </w:rPr>
      </w:pPr>
      <w:r>
        <w:rPr/>
        <w:t>Mostarda, folha, crua</w:t>
      </w:r>
      <w:r>
        <w:rPr>
          <w:rFonts w:ascii="Calibri"/>
        </w:rPr>
        <w:t>, 34</w:t>
      </w:r>
    </w:p>
    <w:p>
      <w:pPr>
        <w:pStyle w:val="BodyText"/>
        <w:spacing w:before="8"/>
        <w:ind w:left="0"/>
        <w:rPr>
          <w:rFonts w:ascii="Calibri"/>
          <w:sz w:val="19"/>
        </w:rPr>
      </w:pPr>
    </w:p>
    <w:p>
      <w:pPr>
        <w:pStyle w:val="Heading1"/>
        <w:ind w:left="147"/>
      </w:pPr>
      <w:r>
        <w:rPr>
          <w:w w:val="99"/>
        </w:rPr>
        <w:t>N</w:t>
      </w:r>
    </w:p>
    <w:p>
      <w:pPr>
        <w:pStyle w:val="BodyText"/>
        <w:spacing w:line="219" w:lineRule="exact" w:before="121"/>
        <w:rPr>
          <w:rFonts w:ascii="Calibri"/>
        </w:rPr>
      </w:pPr>
      <w:r>
        <w:rPr/>
        <w:t>Nabo, cru</w:t>
      </w:r>
      <w:r>
        <w:rPr>
          <w:rFonts w:ascii="Calibri"/>
        </w:rPr>
        <w:t>, 34</w:t>
      </w:r>
    </w:p>
    <w:p>
      <w:pPr>
        <w:pStyle w:val="BodyText"/>
        <w:spacing w:line="219" w:lineRule="exact"/>
        <w:rPr>
          <w:rFonts w:ascii="Calibri" w:hAnsi="Calibri"/>
        </w:rPr>
      </w:pPr>
      <w:r>
        <w:rPr/>
        <w:t>Nêspera, crua</w:t>
      </w:r>
      <w:r>
        <w:rPr>
          <w:rFonts w:ascii="Calibri" w:hAnsi="Calibri"/>
        </w:rPr>
        <w:t>, 40</w:t>
      </w:r>
    </w:p>
    <w:p>
      <w:pPr>
        <w:pStyle w:val="BodyText"/>
        <w:spacing w:line="219" w:lineRule="exact" w:before="1"/>
        <w:rPr>
          <w:rFonts w:ascii="Calibri"/>
        </w:rPr>
      </w:pPr>
      <w:r>
        <w:rPr/>
        <w:t>Nhoque, batata, cozido</w:t>
      </w:r>
      <w:r>
        <w:rPr>
          <w:rFonts w:ascii="Calibri"/>
        </w:rPr>
        <w:t>, 34, 72, 140</w:t>
      </w:r>
    </w:p>
    <w:p>
      <w:pPr>
        <w:pStyle w:val="BodyText"/>
        <w:spacing w:line="219" w:lineRule="exact"/>
        <w:rPr>
          <w:rFonts w:ascii="Calibri"/>
        </w:rPr>
      </w:pPr>
      <w:r>
        <w:rPr/>
        <w:t>Noz, crua</w:t>
      </w:r>
      <w:r>
        <w:rPr>
          <w:rFonts w:ascii="Calibri"/>
        </w:rPr>
        <w:t>, 64, 96</w:t>
      </w:r>
    </w:p>
    <w:p>
      <w:pPr>
        <w:pStyle w:val="BodyText"/>
        <w:spacing w:before="10"/>
        <w:ind w:left="0"/>
        <w:rPr>
          <w:rFonts w:ascii="Calibri"/>
          <w:sz w:val="19"/>
        </w:rPr>
      </w:pPr>
    </w:p>
    <w:p>
      <w:pPr>
        <w:pStyle w:val="Heading1"/>
        <w:ind w:left="147"/>
      </w:pPr>
      <w:r>
        <w:rPr>
          <w:w w:val="99"/>
        </w:rPr>
        <w:t>O</w:t>
      </w:r>
    </w:p>
    <w:p>
      <w:pPr>
        <w:pStyle w:val="BodyText"/>
        <w:spacing w:before="119"/>
        <w:rPr>
          <w:rFonts w:ascii="Calibri" w:hAnsi="Calibri"/>
        </w:rPr>
      </w:pPr>
      <w:r>
        <w:rPr/>
        <w:t>Óleo, de babaçu</w:t>
      </w:r>
      <w:r>
        <w:rPr>
          <w:rFonts w:ascii="Calibri" w:hAnsi="Calibri"/>
        </w:rPr>
        <w:t>, 42, 76</w:t>
      </w:r>
    </w:p>
    <w:p>
      <w:pPr>
        <w:pStyle w:val="BodyText"/>
        <w:spacing w:line="219" w:lineRule="exact" w:before="1"/>
        <w:rPr>
          <w:rFonts w:ascii="Calibri" w:hAnsi="Calibri"/>
        </w:rPr>
      </w:pPr>
      <w:r>
        <w:rPr/>
        <w:t>Óleo, de canola</w:t>
      </w:r>
      <w:r>
        <w:rPr>
          <w:rFonts w:ascii="Calibri" w:hAnsi="Calibri"/>
        </w:rPr>
        <w:t>, 42, 76</w:t>
      </w:r>
    </w:p>
    <w:p>
      <w:pPr>
        <w:pStyle w:val="BodyText"/>
        <w:spacing w:line="219" w:lineRule="exact"/>
        <w:rPr>
          <w:rFonts w:ascii="Calibri" w:hAnsi="Calibri"/>
        </w:rPr>
      </w:pPr>
      <w:r>
        <w:rPr/>
        <w:t>Óleo, de girassol</w:t>
      </w:r>
      <w:r>
        <w:rPr>
          <w:rFonts w:ascii="Calibri" w:hAnsi="Calibri"/>
        </w:rPr>
        <w:t>, 42, 76</w:t>
      </w:r>
    </w:p>
    <w:p>
      <w:pPr>
        <w:pStyle w:val="BodyText"/>
        <w:spacing w:line="219" w:lineRule="exact" w:before="1"/>
        <w:rPr>
          <w:rFonts w:ascii="Calibri" w:hAnsi="Calibri"/>
        </w:rPr>
      </w:pPr>
      <w:r>
        <w:rPr/>
        <w:t>Óleo, de milho</w:t>
      </w:r>
      <w:r>
        <w:rPr>
          <w:rFonts w:ascii="Calibri" w:hAnsi="Calibri"/>
        </w:rPr>
        <w:t>, 42, 76</w:t>
      </w:r>
    </w:p>
    <w:p>
      <w:pPr>
        <w:pStyle w:val="BodyText"/>
        <w:spacing w:line="219" w:lineRule="exact"/>
        <w:rPr>
          <w:rFonts w:ascii="Calibri" w:hAnsi="Calibri"/>
        </w:rPr>
      </w:pPr>
      <w:r>
        <w:rPr/>
        <w:t>Óleo, de pequi</w:t>
      </w:r>
      <w:r>
        <w:rPr>
          <w:rFonts w:ascii="Calibri" w:hAnsi="Calibri"/>
        </w:rPr>
        <w:t>, 42, 76</w:t>
      </w:r>
    </w:p>
    <w:p>
      <w:pPr>
        <w:pStyle w:val="BodyText"/>
        <w:spacing w:line="219" w:lineRule="exact" w:before="1"/>
        <w:rPr>
          <w:rFonts w:ascii="Calibri" w:hAnsi="Calibri"/>
        </w:rPr>
      </w:pPr>
      <w:r>
        <w:rPr/>
        <w:t>Óleo, de soja</w:t>
      </w:r>
      <w:r>
        <w:rPr>
          <w:rFonts w:ascii="Calibri" w:hAnsi="Calibri"/>
        </w:rPr>
        <w:t>, 42, 76</w:t>
      </w:r>
    </w:p>
    <w:p>
      <w:pPr>
        <w:pStyle w:val="BodyText"/>
        <w:spacing w:line="219" w:lineRule="exact"/>
        <w:rPr>
          <w:rFonts w:ascii="Calibri"/>
        </w:rPr>
      </w:pPr>
      <w:r>
        <w:rPr/>
        <w:t>Omelete, de queijo</w:t>
      </w:r>
      <w:r>
        <w:rPr>
          <w:rFonts w:ascii="Calibri"/>
        </w:rPr>
        <w:t>, 56, 88, 140</w:t>
      </w:r>
    </w:p>
    <w:p>
      <w:pPr>
        <w:pStyle w:val="BodyText"/>
        <w:spacing w:line="219" w:lineRule="exact" w:before="1"/>
        <w:rPr>
          <w:rFonts w:ascii="Calibri"/>
        </w:rPr>
      </w:pPr>
      <w:r>
        <w:rPr/>
        <w:t>Ovo, de codorna, inteiro, cru</w:t>
      </w:r>
      <w:r>
        <w:rPr>
          <w:rFonts w:ascii="Calibri"/>
        </w:rPr>
        <w:t>, 56, 88</w:t>
      </w:r>
    </w:p>
    <w:p>
      <w:pPr>
        <w:pStyle w:val="BodyText"/>
        <w:spacing w:line="219" w:lineRule="exact"/>
        <w:rPr>
          <w:rFonts w:ascii="Calibri"/>
        </w:rPr>
      </w:pPr>
      <w:r>
        <w:rPr/>
        <w:t>Ovo, de galinha, clara, cozida/10minutos</w:t>
      </w:r>
      <w:r>
        <w:rPr>
          <w:rFonts w:ascii="Calibri"/>
        </w:rPr>
        <w:t>, 56, 141</w:t>
      </w:r>
    </w:p>
    <w:p>
      <w:pPr>
        <w:pStyle w:val="BodyText"/>
        <w:spacing w:before="1"/>
        <w:ind w:left="421" w:right="281" w:hanging="240"/>
        <w:rPr>
          <w:rFonts w:ascii="Calibri"/>
        </w:rPr>
      </w:pPr>
      <w:r>
        <w:rPr/>
        <w:t>Ovo, de galinha, gema, cozida/10minutos</w:t>
      </w:r>
      <w:r>
        <w:rPr>
          <w:rFonts w:ascii="Calibri"/>
        </w:rPr>
        <w:t>, 56, 88, 141</w:t>
      </w:r>
    </w:p>
    <w:p>
      <w:pPr>
        <w:pStyle w:val="BodyText"/>
        <w:ind w:left="421" w:right="241" w:hanging="240"/>
        <w:rPr>
          <w:rFonts w:ascii="Calibri"/>
        </w:rPr>
      </w:pPr>
      <w:r>
        <w:rPr/>
        <w:t>Ovo, de galinha, inteiro, cozido/10minutos</w:t>
      </w:r>
      <w:r>
        <w:rPr>
          <w:rFonts w:ascii="Calibri"/>
        </w:rPr>
        <w:t>, 56, 88, 141</w:t>
      </w:r>
    </w:p>
    <w:p>
      <w:pPr>
        <w:pStyle w:val="BodyText"/>
        <w:spacing w:line="219" w:lineRule="exact"/>
        <w:rPr>
          <w:rFonts w:ascii="Calibri"/>
        </w:rPr>
      </w:pPr>
      <w:r>
        <w:rPr/>
        <w:t>Ovo, de galinha, inteiro, cru</w:t>
      </w:r>
      <w:r>
        <w:rPr>
          <w:rFonts w:ascii="Calibri"/>
        </w:rPr>
        <w:t>, 56, 88</w:t>
      </w:r>
    </w:p>
    <w:p>
      <w:pPr>
        <w:pStyle w:val="BodyText"/>
        <w:spacing w:before="1"/>
        <w:rPr>
          <w:rFonts w:ascii="Calibri"/>
        </w:rPr>
      </w:pPr>
      <w:r>
        <w:rPr/>
        <w:t>Ovo, de galinha, inteiro, frito</w:t>
      </w:r>
      <w:r>
        <w:rPr>
          <w:rFonts w:ascii="Calibri"/>
        </w:rPr>
        <w:t>, 56, 88, 141</w:t>
      </w:r>
    </w:p>
    <w:p>
      <w:pPr>
        <w:pStyle w:val="BodyText"/>
        <w:spacing w:before="7"/>
        <w:ind w:left="0"/>
        <w:rPr>
          <w:rFonts w:ascii="Calibri"/>
          <w:sz w:val="19"/>
        </w:rPr>
      </w:pPr>
    </w:p>
    <w:p>
      <w:pPr>
        <w:pStyle w:val="Heading1"/>
        <w:ind w:left="148"/>
      </w:pPr>
      <w:r>
        <w:rPr>
          <w:w w:val="99"/>
        </w:rPr>
        <w:t>P</w:t>
      </w:r>
    </w:p>
    <w:p>
      <w:pPr>
        <w:pStyle w:val="BodyText"/>
        <w:spacing w:line="219" w:lineRule="exact" w:before="121"/>
        <w:rPr>
          <w:rFonts w:ascii="Calibri" w:hAnsi="Calibri"/>
        </w:rPr>
      </w:pPr>
      <w:r>
        <w:rPr/>
        <w:t>Paçoca, amendoim</w:t>
      </w:r>
      <w:r>
        <w:rPr>
          <w:rFonts w:ascii="Calibri" w:hAnsi="Calibri"/>
        </w:rPr>
        <w:t>, 64, 94</w:t>
      </w:r>
    </w:p>
    <w:p>
      <w:pPr>
        <w:pStyle w:val="BodyText"/>
        <w:spacing w:line="219" w:lineRule="exact"/>
        <w:rPr>
          <w:rFonts w:ascii="Calibri" w:hAnsi="Calibri"/>
        </w:rPr>
      </w:pPr>
      <w:r>
        <w:rPr/>
        <w:t>Palmito, juçara, em conserva</w:t>
      </w:r>
      <w:r>
        <w:rPr>
          <w:rFonts w:ascii="Calibri" w:hAnsi="Calibri"/>
        </w:rPr>
        <w:t>, 34</w:t>
      </w:r>
    </w:p>
    <w:p>
      <w:pPr>
        <w:pStyle w:val="BodyText"/>
        <w:spacing w:before="1"/>
        <w:rPr>
          <w:rFonts w:ascii="Calibri"/>
        </w:rPr>
      </w:pPr>
      <w:r>
        <w:rPr/>
        <w:t>Palmito, pupunha, em conserva</w:t>
      </w:r>
      <w:r>
        <w:rPr>
          <w:rFonts w:ascii="Calibri"/>
        </w:rPr>
        <w:t>, 34</w:t>
      </w:r>
    </w:p>
    <w:p>
      <w:pPr>
        <w:pStyle w:val="BodyText"/>
        <w:spacing w:before="77"/>
        <w:ind w:left="421" w:right="484" w:hanging="240"/>
        <w:rPr>
          <w:rFonts w:ascii="Calibri" w:hAnsi="Calibri"/>
        </w:rPr>
      </w:pPr>
      <w:r>
        <w:rPr/>
        <w:br w:type="column"/>
      </w:r>
      <w:r>
        <w:rPr/>
        <w:t>Pamonha, barra para cozimento, pré-cozida</w:t>
      </w:r>
      <w:r>
        <w:rPr>
          <w:rFonts w:ascii="Calibri" w:hAnsi="Calibri"/>
        </w:rPr>
        <w:t>, 28, 70</w:t>
      </w:r>
    </w:p>
    <w:p>
      <w:pPr>
        <w:pStyle w:val="BodyText"/>
        <w:spacing w:line="219" w:lineRule="exact"/>
        <w:rPr>
          <w:rFonts w:ascii="Calibri" w:hAnsi="Calibri"/>
        </w:rPr>
      </w:pPr>
      <w:r>
        <w:rPr/>
        <w:t>Pão, aveia, forma</w:t>
      </w:r>
      <w:r>
        <w:rPr>
          <w:rFonts w:ascii="Calibri" w:hAnsi="Calibri"/>
        </w:rPr>
        <w:t>, 28, 70</w:t>
      </w:r>
    </w:p>
    <w:p>
      <w:pPr>
        <w:pStyle w:val="BodyText"/>
        <w:spacing w:line="219" w:lineRule="exact"/>
        <w:rPr>
          <w:rFonts w:ascii="Calibri" w:hAnsi="Calibri"/>
        </w:rPr>
      </w:pPr>
      <w:r>
        <w:rPr/>
        <w:t>Pão, de queijo, assado</w:t>
      </w:r>
      <w:r>
        <w:rPr>
          <w:rFonts w:ascii="Calibri" w:hAnsi="Calibri"/>
        </w:rPr>
        <w:t>, 34, 142</w:t>
      </w:r>
    </w:p>
    <w:p>
      <w:pPr>
        <w:pStyle w:val="BodyText"/>
        <w:spacing w:before="1"/>
        <w:rPr>
          <w:rFonts w:ascii="Calibri" w:hAnsi="Calibri"/>
        </w:rPr>
      </w:pPr>
      <w:r>
        <w:rPr/>
        <w:t>Pão, de queijo, cru</w:t>
      </w:r>
      <w:r>
        <w:rPr>
          <w:rFonts w:ascii="Calibri" w:hAnsi="Calibri"/>
        </w:rPr>
        <w:t>, 34, 72</w:t>
      </w:r>
    </w:p>
    <w:p>
      <w:pPr>
        <w:pStyle w:val="BodyText"/>
        <w:spacing w:line="219" w:lineRule="exact" w:before="1"/>
        <w:rPr>
          <w:rFonts w:ascii="Calibri" w:hAnsi="Calibri"/>
        </w:rPr>
      </w:pPr>
      <w:r>
        <w:rPr/>
        <w:t>Pão, de soja</w:t>
      </w:r>
      <w:r>
        <w:rPr>
          <w:rFonts w:ascii="Calibri" w:hAnsi="Calibri"/>
        </w:rPr>
        <w:t>, 28, 70</w:t>
      </w:r>
    </w:p>
    <w:p>
      <w:pPr>
        <w:pStyle w:val="BodyText"/>
        <w:spacing w:line="219" w:lineRule="exact"/>
        <w:rPr>
          <w:rFonts w:ascii="Calibri" w:hAnsi="Calibri"/>
        </w:rPr>
      </w:pPr>
      <w:r>
        <w:rPr/>
        <w:t>Pão, glúten, forma</w:t>
      </w:r>
      <w:r>
        <w:rPr>
          <w:rFonts w:ascii="Calibri" w:hAnsi="Calibri"/>
        </w:rPr>
        <w:t>, 28, 70</w:t>
      </w:r>
    </w:p>
    <w:p>
      <w:pPr>
        <w:pStyle w:val="BodyText"/>
        <w:spacing w:line="219" w:lineRule="exact" w:before="1"/>
        <w:rPr>
          <w:rFonts w:ascii="Calibri" w:hAnsi="Calibri"/>
        </w:rPr>
      </w:pPr>
      <w:r>
        <w:rPr/>
        <w:t>Pão, milho, forma</w:t>
      </w:r>
      <w:r>
        <w:rPr>
          <w:rFonts w:ascii="Calibri" w:hAnsi="Calibri"/>
        </w:rPr>
        <w:t>, 28, 70</w:t>
      </w:r>
    </w:p>
    <w:p>
      <w:pPr>
        <w:pStyle w:val="BodyText"/>
        <w:spacing w:line="219" w:lineRule="exact"/>
        <w:rPr>
          <w:rFonts w:ascii="Calibri" w:hAnsi="Calibri"/>
        </w:rPr>
      </w:pPr>
      <w:r>
        <w:rPr/>
        <w:t>Pão, trigo, forma, integral</w:t>
      </w:r>
      <w:r>
        <w:rPr>
          <w:rFonts w:ascii="Calibri" w:hAnsi="Calibri"/>
        </w:rPr>
        <w:t>, 28, 70</w:t>
      </w:r>
    </w:p>
    <w:p>
      <w:pPr>
        <w:pStyle w:val="BodyText"/>
        <w:spacing w:line="219" w:lineRule="exact" w:before="1"/>
        <w:rPr>
          <w:rFonts w:ascii="Calibri" w:hAnsi="Calibri"/>
        </w:rPr>
      </w:pPr>
      <w:r>
        <w:rPr/>
        <w:t>Pão, trigo, francês</w:t>
      </w:r>
      <w:r>
        <w:rPr>
          <w:rFonts w:ascii="Calibri" w:hAnsi="Calibri"/>
        </w:rPr>
        <w:t>, 28, 70</w:t>
      </w:r>
    </w:p>
    <w:p>
      <w:pPr>
        <w:pStyle w:val="BodyText"/>
        <w:spacing w:line="219" w:lineRule="exact"/>
        <w:rPr>
          <w:rFonts w:ascii="Calibri" w:hAnsi="Calibri"/>
        </w:rPr>
      </w:pPr>
      <w:r>
        <w:rPr/>
        <w:t>Pão, trigo, sovado</w:t>
      </w:r>
      <w:r>
        <w:rPr>
          <w:rFonts w:ascii="Calibri" w:hAnsi="Calibri"/>
        </w:rPr>
        <w:t>, 28, 70</w:t>
      </w:r>
    </w:p>
    <w:p>
      <w:pPr>
        <w:pStyle w:val="BodyText"/>
        <w:spacing w:line="219" w:lineRule="exact" w:before="1"/>
        <w:rPr>
          <w:rFonts w:ascii="Calibri"/>
        </w:rPr>
      </w:pPr>
      <w:r>
        <w:rPr/>
        <w:t>Pastel, de carne, cru</w:t>
      </w:r>
      <w:r>
        <w:rPr>
          <w:rFonts w:ascii="Calibri"/>
        </w:rPr>
        <w:t>, 28, 70</w:t>
      </w:r>
    </w:p>
    <w:p>
      <w:pPr>
        <w:pStyle w:val="BodyText"/>
        <w:spacing w:line="219" w:lineRule="exact"/>
        <w:rPr>
          <w:rFonts w:ascii="Calibri"/>
        </w:rPr>
      </w:pPr>
      <w:r>
        <w:rPr/>
        <w:t>Pastel, de carne, frito</w:t>
      </w:r>
      <w:r>
        <w:rPr>
          <w:rFonts w:ascii="Calibri"/>
        </w:rPr>
        <w:t>, 28, 70, 100</w:t>
      </w:r>
    </w:p>
    <w:p>
      <w:pPr>
        <w:pStyle w:val="BodyText"/>
        <w:spacing w:before="2"/>
        <w:ind w:right="2192"/>
        <w:rPr>
          <w:rFonts w:ascii="Calibri"/>
        </w:rPr>
      </w:pPr>
      <w:r>
        <w:rPr/>
        <w:t>Pastel, de queijo, cru</w:t>
      </w:r>
      <w:r>
        <w:rPr>
          <w:rFonts w:ascii="Calibri"/>
        </w:rPr>
        <w:t>, 28 </w:t>
      </w:r>
      <w:r>
        <w:rPr/>
        <w:t>Pastel, de queijo, frito</w:t>
      </w:r>
      <w:r>
        <w:rPr>
          <w:rFonts w:ascii="Calibri"/>
        </w:rPr>
        <w:t>, 28 </w:t>
      </w:r>
      <w:r>
        <w:rPr/>
        <w:t>Pastel, massa, crua</w:t>
      </w:r>
      <w:r>
        <w:rPr>
          <w:rFonts w:ascii="Calibri"/>
        </w:rPr>
        <w:t>, 28, 70</w:t>
      </w:r>
    </w:p>
    <w:p>
      <w:pPr>
        <w:pStyle w:val="BodyText"/>
        <w:spacing w:line="219" w:lineRule="exact"/>
        <w:rPr>
          <w:rFonts w:ascii="Calibri"/>
        </w:rPr>
      </w:pPr>
      <w:r>
        <w:rPr/>
        <w:t>Pastel, massa, frita</w:t>
      </w:r>
      <w:r>
        <w:rPr>
          <w:rFonts w:ascii="Calibri"/>
        </w:rPr>
        <w:t>, 28, 70, 142</w:t>
      </w:r>
    </w:p>
    <w:p>
      <w:pPr>
        <w:pStyle w:val="BodyText"/>
        <w:spacing w:line="219" w:lineRule="exact"/>
        <w:rPr>
          <w:rFonts w:ascii="Calibri" w:hAnsi="Calibri"/>
        </w:rPr>
      </w:pPr>
      <w:r>
        <w:rPr/>
        <w:t>Pé-de-moleque, amendoim</w:t>
      </w:r>
      <w:r>
        <w:rPr>
          <w:rFonts w:ascii="Calibri" w:hAnsi="Calibri"/>
        </w:rPr>
        <w:t>, 64, 94, 100</w:t>
      </w:r>
    </w:p>
    <w:p>
      <w:pPr>
        <w:pStyle w:val="BodyText"/>
        <w:spacing w:line="219" w:lineRule="exact" w:before="1"/>
        <w:rPr>
          <w:rFonts w:ascii="Calibri"/>
        </w:rPr>
      </w:pPr>
      <w:r>
        <w:rPr/>
        <w:t>Pepino, cru</w:t>
      </w:r>
      <w:r>
        <w:rPr>
          <w:rFonts w:ascii="Calibri"/>
        </w:rPr>
        <w:t>, 34</w:t>
      </w:r>
    </w:p>
    <w:p>
      <w:pPr>
        <w:pStyle w:val="BodyText"/>
        <w:spacing w:line="219" w:lineRule="exact"/>
        <w:rPr>
          <w:rFonts w:ascii="Calibri"/>
        </w:rPr>
      </w:pPr>
      <w:r>
        <w:rPr/>
        <w:t>Pequi, cru</w:t>
      </w:r>
      <w:r>
        <w:rPr>
          <w:rFonts w:ascii="Calibri"/>
        </w:rPr>
        <w:t>, 40</w:t>
      </w:r>
    </w:p>
    <w:p>
      <w:pPr>
        <w:pStyle w:val="BodyText"/>
        <w:spacing w:line="219" w:lineRule="exact" w:before="2"/>
        <w:rPr>
          <w:rFonts w:ascii="Calibri" w:hAnsi="Calibri"/>
        </w:rPr>
      </w:pPr>
      <w:r>
        <w:rPr/>
        <w:t>Pêra, Park, crua</w:t>
      </w:r>
      <w:r>
        <w:rPr>
          <w:rFonts w:ascii="Calibri" w:hAnsi="Calibri"/>
        </w:rPr>
        <w:t>, 40, 74</w:t>
      </w:r>
    </w:p>
    <w:p>
      <w:pPr>
        <w:pStyle w:val="BodyText"/>
        <w:spacing w:line="219" w:lineRule="exact"/>
        <w:rPr>
          <w:rFonts w:ascii="Calibri" w:hAnsi="Calibri"/>
        </w:rPr>
      </w:pPr>
      <w:r>
        <w:rPr/>
        <w:t>Pêra, Williams, crua</w:t>
      </w:r>
      <w:r>
        <w:rPr>
          <w:rFonts w:ascii="Calibri" w:hAnsi="Calibri"/>
        </w:rPr>
        <w:t>, 40</w:t>
      </w:r>
    </w:p>
    <w:p>
      <w:pPr>
        <w:pStyle w:val="BodyText"/>
        <w:spacing w:before="1"/>
        <w:rPr>
          <w:rFonts w:ascii="Calibri"/>
        </w:rPr>
      </w:pPr>
      <w:r>
        <w:rPr/>
        <w:t>Peru, congelado, assado</w:t>
      </w:r>
      <w:r>
        <w:rPr>
          <w:rFonts w:ascii="Calibri"/>
        </w:rPr>
        <w:t>, 52, 86, 142</w:t>
      </w:r>
    </w:p>
    <w:p>
      <w:pPr>
        <w:pStyle w:val="BodyText"/>
        <w:spacing w:line="219" w:lineRule="exact" w:before="1"/>
        <w:rPr>
          <w:rFonts w:ascii="Calibri"/>
        </w:rPr>
      </w:pPr>
      <w:r>
        <w:rPr/>
        <w:t>Peru, congelado, cru</w:t>
      </w:r>
      <w:r>
        <w:rPr>
          <w:rFonts w:ascii="Calibri"/>
        </w:rPr>
        <w:t>, 52, 86</w:t>
      </w:r>
    </w:p>
    <w:p>
      <w:pPr>
        <w:pStyle w:val="BodyText"/>
        <w:spacing w:line="219" w:lineRule="exact"/>
        <w:rPr>
          <w:rFonts w:ascii="Calibri"/>
        </w:rPr>
      </w:pPr>
      <w:r>
        <w:rPr/>
        <w:t>Pescada, branca, crua</w:t>
      </w:r>
      <w:r>
        <w:rPr>
          <w:rFonts w:ascii="Calibri"/>
        </w:rPr>
        <w:t>, 44, 78</w:t>
      </w:r>
    </w:p>
    <w:p>
      <w:pPr>
        <w:pStyle w:val="BodyText"/>
        <w:spacing w:line="219" w:lineRule="exact" w:before="1"/>
        <w:rPr>
          <w:rFonts w:ascii="Calibri"/>
        </w:rPr>
      </w:pPr>
      <w:r>
        <w:rPr/>
        <w:t>Pescada, branca, frita</w:t>
      </w:r>
      <w:r>
        <w:rPr>
          <w:rFonts w:ascii="Calibri"/>
        </w:rPr>
        <w:t>, 44, 78, 142</w:t>
      </w:r>
    </w:p>
    <w:p>
      <w:pPr>
        <w:pStyle w:val="BodyText"/>
        <w:ind w:left="421" w:right="606" w:hanging="240"/>
        <w:rPr>
          <w:rFonts w:ascii="Calibri" w:hAnsi="Calibri"/>
        </w:rPr>
      </w:pPr>
      <w:r>
        <w:rPr/>
        <w:t>Pescada, filé, com farinha de trigo, frito</w:t>
      </w:r>
      <w:r>
        <w:rPr>
          <w:rFonts w:ascii="Calibri" w:hAnsi="Calibri"/>
        </w:rPr>
        <w:t>, 44, 78, 143</w:t>
      </w:r>
    </w:p>
    <w:p>
      <w:pPr>
        <w:pStyle w:val="BodyText"/>
        <w:spacing w:line="219" w:lineRule="exact"/>
        <w:rPr>
          <w:rFonts w:ascii="Calibri" w:hAnsi="Calibri"/>
        </w:rPr>
      </w:pPr>
      <w:r>
        <w:rPr/>
        <w:t>Pescada, filé, cru</w:t>
      </w:r>
      <w:r>
        <w:rPr>
          <w:rFonts w:ascii="Calibri" w:hAnsi="Calibri"/>
        </w:rPr>
        <w:t>, 44, 78</w:t>
      </w:r>
    </w:p>
    <w:p>
      <w:pPr>
        <w:pStyle w:val="BodyText"/>
        <w:spacing w:line="219" w:lineRule="exact"/>
        <w:rPr>
          <w:rFonts w:ascii="Calibri" w:hAnsi="Calibri"/>
        </w:rPr>
      </w:pPr>
      <w:r>
        <w:rPr/>
        <w:t>Pescada, filé, frito</w:t>
      </w:r>
      <w:r>
        <w:rPr>
          <w:rFonts w:ascii="Calibri" w:hAnsi="Calibri"/>
        </w:rPr>
        <w:t>, 44, 78, 143</w:t>
      </w:r>
    </w:p>
    <w:p>
      <w:pPr>
        <w:pStyle w:val="BodyText"/>
        <w:spacing w:line="219" w:lineRule="exact"/>
        <w:rPr>
          <w:rFonts w:ascii="Calibri" w:hAnsi="Calibri"/>
        </w:rPr>
      </w:pPr>
      <w:r>
        <w:rPr/>
        <w:t>Pescada, filé, molho escabeche</w:t>
      </w:r>
      <w:r>
        <w:rPr>
          <w:rFonts w:ascii="Calibri" w:hAnsi="Calibri"/>
        </w:rPr>
        <w:t>, 44, 78, 143</w:t>
      </w:r>
    </w:p>
    <w:p>
      <w:pPr>
        <w:pStyle w:val="BodyText"/>
        <w:spacing w:before="1"/>
        <w:ind w:right="1719"/>
        <w:rPr>
          <w:rFonts w:ascii="Calibri" w:hAnsi="Calibri"/>
        </w:rPr>
      </w:pPr>
      <w:r>
        <w:rPr/>
        <w:t>Pescadinha, crua</w:t>
      </w:r>
      <w:r>
        <w:rPr>
          <w:rFonts w:ascii="Calibri" w:hAnsi="Calibri"/>
        </w:rPr>
        <w:t>, 44, 78 </w:t>
      </w:r>
      <w:r>
        <w:rPr/>
        <w:t>Pêssego, Aurora, cru</w:t>
      </w:r>
      <w:r>
        <w:rPr>
          <w:rFonts w:ascii="Calibri" w:hAnsi="Calibri"/>
        </w:rPr>
        <w:t>, 40 </w:t>
      </w:r>
      <w:r>
        <w:rPr/>
        <w:t>Pêssego, enlatado, em calda</w:t>
      </w:r>
      <w:r>
        <w:rPr>
          <w:rFonts w:ascii="Calibri" w:hAnsi="Calibri"/>
        </w:rPr>
        <w:t>, 40 </w:t>
      </w:r>
      <w:r>
        <w:rPr/>
        <w:t>Pimentão, amarelo, cru</w:t>
      </w:r>
      <w:r>
        <w:rPr>
          <w:rFonts w:ascii="Calibri" w:hAnsi="Calibri"/>
        </w:rPr>
        <w:t>, 34 </w:t>
      </w:r>
      <w:r>
        <w:rPr/>
        <w:t>Pimentão, verde, cru</w:t>
      </w:r>
      <w:r>
        <w:rPr>
          <w:rFonts w:ascii="Calibri" w:hAnsi="Calibri"/>
        </w:rPr>
        <w:t>, 34 </w:t>
      </w:r>
      <w:r>
        <w:rPr/>
        <w:t>Pimentão, vermelho, cru</w:t>
      </w:r>
      <w:r>
        <w:rPr>
          <w:rFonts w:ascii="Calibri" w:hAnsi="Calibri"/>
        </w:rPr>
        <w:t>, 34 </w:t>
      </w:r>
      <w:r>
        <w:rPr/>
        <w:t>Pinha, crua</w:t>
      </w:r>
      <w:r>
        <w:rPr>
          <w:rFonts w:ascii="Calibri" w:hAnsi="Calibri"/>
        </w:rPr>
        <w:t>, 40, 74</w:t>
      </w:r>
    </w:p>
    <w:p>
      <w:pPr>
        <w:pStyle w:val="BodyText"/>
        <w:spacing w:line="219" w:lineRule="exact" w:before="1"/>
        <w:rPr>
          <w:rFonts w:ascii="Calibri" w:hAnsi="Calibri"/>
        </w:rPr>
      </w:pPr>
      <w:r>
        <w:rPr/>
        <w:t>Pinhão, cozido</w:t>
      </w:r>
      <w:r>
        <w:rPr>
          <w:rFonts w:ascii="Calibri" w:hAnsi="Calibri"/>
        </w:rPr>
        <w:t>, 64, 96, 145</w:t>
      </w:r>
    </w:p>
    <w:p>
      <w:pPr>
        <w:pStyle w:val="BodyText"/>
        <w:spacing w:line="219" w:lineRule="exact"/>
        <w:rPr>
          <w:rFonts w:ascii="Calibri"/>
        </w:rPr>
      </w:pPr>
      <w:r>
        <w:rPr/>
        <w:t>Pintado, assado</w:t>
      </w:r>
      <w:r>
        <w:rPr>
          <w:rFonts w:ascii="Calibri"/>
        </w:rPr>
        <w:t>, 46, 78, 144</w:t>
      </w:r>
    </w:p>
    <w:p>
      <w:pPr>
        <w:pStyle w:val="BodyText"/>
        <w:spacing w:line="219" w:lineRule="exact" w:before="1"/>
        <w:rPr>
          <w:rFonts w:ascii="Calibri"/>
        </w:rPr>
      </w:pPr>
      <w:r>
        <w:rPr/>
        <w:t>Pintado, cru</w:t>
      </w:r>
      <w:r>
        <w:rPr>
          <w:rFonts w:ascii="Calibri"/>
        </w:rPr>
        <w:t>, 46, 78</w:t>
      </w:r>
    </w:p>
    <w:p>
      <w:pPr>
        <w:pStyle w:val="BodyText"/>
        <w:spacing w:line="219" w:lineRule="exact"/>
        <w:rPr>
          <w:rFonts w:ascii="Calibri"/>
        </w:rPr>
      </w:pPr>
      <w:r>
        <w:rPr/>
        <w:t>Pintado, grelhado</w:t>
      </w:r>
      <w:r>
        <w:rPr>
          <w:rFonts w:ascii="Calibri"/>
        </w:rPr>
        <w:t>, 46, 78, 144</w:t>
      </w:r>
    </w:p>
    <w:p>
      <w:pPr>
        <w:pStyle w:val="BodyText"/>
        <w:spacing w:before="1"/>
        <w:rPr>
          <w:rFonts w:ascii="Calibri" w:hAnsi="Calibri"/>
        </w:rPr>
      </w:pPr>
      <w:r>
        <w:rPr/>
        <w:t>Pipoca, com óleo de soja, sem sal</w:t>
      </w:r>
      <w:r>
        <w:rPr>
          <w:rFonts w:ascii="Calibri" w:hAnsi="Calibri"/>
        </w:rPr>
        <w:t>, 28, 70</w:t>
      </w:r>
    </w:p>
    <w:p>
      <w:pPr>
        <w:pStyle w:val="BodyText"/>
        <w:spacing w:line="219" w:lineRule="exact" w:before="1"/>
        <w:rPr>
          <w:rFonts w:ascii="Calibri"/>
        </w:rPr>
      </w:pPr>
      <w:r>
        <w:rPr/>
        <w:t>Pitanga, crua</w:t>
      </w:r>
      <w:r>
        <w:rPr>
          <w:rFonts w:ascii="Calibri"/>
        </w:rPr>
        <w:t>, 40</w:t>
      </w:r>
    </w:p>
    <w:p>
      <w:pPr>
        <w:pStyle w:val="BodyText"/>
        <w:spacing w:line="219" w:lineRule="exact"/>
        <w:rPr>
          <w:rFonts w:ascii="Calibri"/>
        </w:rPr>
      </w:pPr>
      <w:r>
        <w:rPr/>
        <w:t>Pitanga, polpa, congelada</w:t>
      </w:r>
      <w:r>
        <w:rPr>
          <w:rFonts w:ascii="Calibri"/>
        </w:rPr>
        <w:t>, 40, 100</w:t>
      </w:r>
    </w:p>
    <w:p>
      <w:pPr>
        <w:pStyle w:val="BodyText"/>
        <w:spacing w:line="219" w:lineRule="exact" w:before="1"/>
        <w:rPr>
          <w:rFonts w:ascii="Calibri" w:hAnsi="Calibri"/>
        </w:rPr>
      </w:pPr>
      <w:r>
        <w:rPr/>
        <w:t>Polenta, pré-cozida</w:t>
      </w:r>
      <w:r>
        <w:rPr>
          <w:rFonts w:ascii="Calibri" w:hAnsi="Calibri"/>
        </w:rPr>
        <w:t>, 28</w:t>
      </w:r>
    </w:p>
    <w:p>
      <w:pPr>
        <w:pStyle w:val="BodyText"/>
        <w:spacing w:line="219" w:lineRule="exact"/>
        <w:rPr>
          <w:rFonts w:ascii="Calibri"/>
        </w:rPr>
      </w:pPr>
      <w:r>
        <w:rPr/>
        <w:t>Polvilho, doce</w:t>
      </w:r>
      <w:r>
        <w:rPr>
          <w:rFonts w:ascii="Calibri"/>
        </w:rPr>
        <w:t>, 34</w:t>
      </w:r>
    </w:p>
    <w:p>
      <w:pPr>
        <w:pStyle w:val="BodyText"/>
        <w:spacing w:line="219" w:lineRule="exact" w:before="1"/>
        <w:rPr>
          <w:rFonts w:ascii="Calibri"/>
        </w:rPr>
      </w:pPr>
      <w:r>
        <w:rPr/>
        <w:t>Porco, bisteca, crua</w:t>
      </w:r>
      <w:r>
        <w:rPr>
          <w:rFonts w:ascii="Calibri"/>
        </w:rPr>
        <w:t>, 52, 86</w:t>
      </w:r>
    </w:p>
    <w:p>
      <w:pPr>
        <w:pStyle w:val="BodyText"/>
        <w:spacing w:line="219" w:lineRule="exact"/>
        <w:rPr>
          <w:rFonts w:ascii="Calibri"/>
        </w:rPr>
      </w:pPr>
      <w:r>
        <w:rPr/>
        <w:t>Porco, bisteca, frita</w:t>
      </w:r>
      <w:r>
        <w:rPr>
          <w:rFonts w:ascii="Calibri"/>
        </w:rPr>
        <w:t>, 52, 86, 145</w:t>
      </w:r>
    </w:p>
    <w:p>
      <w:pPr>
        <w:pStyle w:val="BodyText"/>
        <w:spacing w:line="219" w:lineRule="exact" w:before="1"/>
        <w:rPr>
          <w:rFonts w:ascii="Calibri"/>
        </w:rPr>
      </w:pPr>
      <w:r>
        <w:rPr/>
        <w:t>Porco, bisteca, grelhada</w:t>
      </w:r>
      <w:r>
        <w:rPr>
          <w:rFonts w:ascii="Calibri"/>
        </w:rPr>
        <w:t>, 52, 86, 145</w:t>
      </w:r>
    </w:p>
    <w:p>
      <w:pPr>
        <w:pStyle w:val="BodyText"/>
        <w:spacing w:line="219" w:lineRule="exact"/>
        <w:rPr>
          <w:rFonts w:ascii="Calibri"/>
        </w:rPr>
      </w:pPr>
      <w:r>
        <w:rPr/>
        <w:t>Porco, costela, assada</w:t>
      </w:r>
      <w:r>
        <w:rPr>
          <w:rFonts w:ascii="Calibri"/>
        </w:rPr>
        <w:t>, 52, 86, 145</w:t>
      </w:r>
    </w:p>
    <w:p>
      <w:pPr>
        <w:pStyle w:val="BodyText"/>
        <w:spacing w:before="1"/>
        <w:rPr>
          <w:rFonts w:ascii="Calibri"/>
        </w:rPr>
      </w:pPr>
      <w:r>
        <w:rPr/>
        <w:t>Porco, costela, crua</w:t>
      </w:r>
      <w:r>
        <w:rPr>
          <w:rFonts w:ascii="Calibri"/>
        </w:rPr>
        <w:t>, 52, 86</w:t>
      </w:r>
    </w:p>
    <w:p>
      <w:pPr>
        <w:pStyle w:val="BodyText"/>
        <w:spacing w:line="219" w:lineRule="exact" w:before="1"/>
        <w:rPr>
          <w:rFonts w:ascii="Calibri"/>
        </w:rPr>
      </w:pPr>
      <w:r>
        <w:rPr/>
        <w:t>Porco, lombo, assado</w:t>
      </w:r>
      <w:r>
        <w:rPr>
          <w:rFonts w:ascii="Calibri"/>
        </w:rPr>
        <w:t>, 52, 86, 146</w:t>
      </w:r>
    </w:p>
    <w:p>
      <w:pPr>
        <w:pStyle w:val="BodyText"/>
        <w:spacing w:line="219" w:lineRule="exact"/>
        <w:rPr>
          <w:rFonts w:ascii="Calibri"/>
        </w:rPr>
      </w:pPr>
      <w:r>
        <w:rPr/>
        <w:t>Porco, lombo, cru</w:t>
      </w:r>
      <w:r>
        <w:rPr>
          <w:rFonts w:ascii="Calibri"/>
        </w:rPr>
        <w:t>, 52, 86</w:t>
      </w:r>
    </w:p>
    <w:p>
      <w:pPr>
        <w:pStyle w:val="BodyText"/>
        <w:spacing w:line="219" w:lineRule="exact" w:before="1"/>
        <w:rPr>
          <w:rFonts w:ascii="Calibri"/>
        </w:rPr>
      </w:pPr>
      <w:r>
        <w:rPr/>
        <w:t>Porco, orelha, salgada, crua</w:t>
      </w:r>
      <w:r>
        <w:rPr>
          <w:rFonts w:ascii="Calibri"/>
        </w:rPr>
        <w:t>, 52, 86</w:t>
      </w:r>
    </w:p>
    <w:p>
      <w:pPr>
        <w:pStyle w:val="BodyText"/>
        <w:spacing w:line="219" w:lineRule="exact"/>
        <w:rPr>
          <w:rFonts w:ascii="Calibri"/>
        </w:rPr>
      </w:pPr>
      <w:r>
        <w:rPr/>
        <w:t>Porco, pernil, assado</w:t>
      </w:r>
      <w:r>
        <w:rPr>
          <w:rFonts w:ascii="Calibri"/>
        </w:rPr>
        <w:t>, 52, 86, 146</w:t>
      </w:r>
    </w:p>
    <w:p>
      <w:pPr>
        <w:pStyle w:val="BodyText"/>
        <w:spacing w:line="219" w:lineRule="exact" w:before="1"/>
        <w:rPr>
          <w:rFonts w:ascii="Calibri"/>
        </w:rPr>
      </w:pPr>
      <w:r>
        <w:rPr/>
        <w:t>Porco, pernil, cru</w:t>
      </w:r>
      <w:r>
        <w:rPr>
          <w:rFonts w:ascii="Calibri"/>
        </w:rPr>
        <w:t>, 52, 86</w:t>
      </w:r>
    </w:p>
    <w:p>
      <w:pPr>
        <w:pStyle w:val="BodyText"/>
        <w:spacing w:line="219" w:lineRule="exact"/>
        <w:rPr>
          <w:rFonts w:ascii="Calibri"/>
        </w:rPr>
      </w:pPr>
      <w:r>
        <w:rPr/>
        <w:t>Porco, rabo, salgado, cru</w:t>
      </w:r>
      <w:r>
        <w:rPr>
          <w:rFonts w:ascii="Calibri"/>
        </w:rPr>
        <w:t>, 54, 86</w:t>
      </w:r>
    </w:p>
    <w:p>
      <w:pPr>
        <w:pStyle w:val="BodyText"/>
        <w:spacing w:line="219" w:lineRule="exact" w:before="1"/>
        <w:rPr>
          <w:rFonts w:ascii="Calibri"/>
        </w:rPr>
      </w:pPr>
      <w:r>
        <w:rPr/>
        <w:t>Porquinho, cru</w:t>
      </w:r>
      <w:r>
        <w:rPr>
          <w:rFonts w:ascii="Calibri"/>
        </w:rPr>
        <w:t>, 46, 78</w:t>
      </w:r>
    </w:p>
    <w:p>
      <w:pPr>
        <w:pStyle w:val="BodyText"/>
        <w:spacing w:line="219" w:lineRule="exact"/>
        <w:rPr>
          <w:rFonts w:ascii="Calibri"/>
        </w:rPr>
      </w:pPr>
      <w:r>
        <w:rPr/>
        <w:t>Presunto, com capa de gordura</w:t>
      </w:r>
      <w:r>
        <w:rPr>
          <w:rFonts w:ascii="Calibri"/>
        </w:rPr>
        <w:t>, 54, 86, 100</w:t>
      </w:r>
    </w:p>
    <w:p>
      <w:pPr>
        <w:pStyle w:val="BodyText"/>
        <w:spacing w:before="1"/>
        <w:rPr>
          <w:rFonts w:ascii="Calibri"/>
        </w:rPr>
      </w:pPr>
      <w:r>
        <w:rPr/>
        <w:t>Presunto, sem capa de gordura</w:t>
      </w:r>
      <w:r>
        <w:rPr>
          <w:rFonts w:ascii="Calibri"/>
        </w:rPr>
        <w:t>, 54, 86, 100</w:t>
      </w:r>
    </w:p>
    <w:p>
      <w:pPr>
        <w:pStyle w:val="BodyText"/>
        <w:spacing w:before="1"/>
        <w:rPr>
          <w:rFonts w:ascii="Calibri"/>
        </w:rPr>
      </w:pPr>
      <w:r>
        <w:rPr/>
        <w:t>Pupunha, cozida</w:t>
      </w:r>
      <w:r>
        <w:rPr>
          <w:rFonts w:ascii="Calibri"/>
        </w:rPr>
        <w:t>, 64, 96, 146</w:t>
      </w:r>
    </w:p>
    <w:p>
      <w:pPr>
        <w:spacing w:after="0"/>
        <w:rPr>
          <w:rFonts w:ascii="Calibri"/>
        </w:rPr>
        <w:sectPr>
          <w:headerReference w:type="default" r:id="rId208"/>
          <w:footerReference w:type="default" r:id="rId209"/>
          <w:pgSz w:w="11900" w:h="16840"/>
          <w:pgMar w:header="0" w:footer="1205" w:top="1340" w:bottom="1400" w:left="1520" w:right="1260"/>
          <w:pgNumType w:start="16"/>
          <w:cols w:num="2" w:equalWidth="0">
            <w:col w:w="4107" w:space="503"/>
            <w:col w:w="4510"/>
          </w:cols>
        </w:sectPr>
      </w:pPr>
    </w:p>
    <w:p>
      <w:pPr>
        <w:pStyle w:val="Heading1"/>
        <w:spacing w:before="78"/>
        <w:ind w:left="174"/>
      </w:pPr>
      <w:r>
        <w:rPr>
          <w:w w:val="99"/>
        </w:rPr>
        <w:t>Q</w:t>
      </w:r>
    </w:p>
    <w:p>
      <w:pPr>
        <w:pStyle w:val="BodyText"/>
        <w:spacing w:before="119"/>
        <w:rPr>
          <w:rFonts w:ascii="Calibri"/>
        </w:rPr>
      </w:pPr>
      <w:r>
        <w:rPr/>
        <w:t>Queijo, minas, frescal</w:t>
      </w:r>
      <w:r>
        <w:rPr>
          <w:rFonts w:ascii="Calibri"/>
        </w:rPr>
        <w:t>, 54, 88</w:t>
      </w:r>
    </w:p>
    <w:p>
      <w:pPr>
        <w:pStyle w:val="BodyText"/>
        <w:spacing w:line="219" w:lineRule="exact" w:before="1"/>
        <w:rPr>
          <w:rFonts w:ascii="Calibri"/>
        </w:rPr>
      </w:pPr>
      <w:r>
        <w:rPr/>
        <w:t>Queijo, minas, meia cura</w:t>
      </w:r>
      <w:r>
        <w:rPr>
          <w:rFonts w:ascii="Calibri"/>
        </w:rPr>
        <w:t>, 54, 88</w:t>
      </w:r>
    </w:p>
    <w:p>
      <w:pPr>
        <w:pStyle w:val="BodyText"/>
        <w:spacing w:line="219" w:lineRule="exact"/>
        <w:rPr>
          <w:rFonts w:ascii="Calibri"/>
        </w:rPr>
      </w:pPr>
      <w:r>
        <w:rPr/>
        <w:t>Queijo, mozarela</w:t>
      </w:r>
      <w:r>
        <w:rPr>
          <w:rFonts w:ascii="Calibri"/>
        </w:rPr>
        <w:t>, 54, 88, 100</w:t>
      </w:r>
    </w:p>
    <w:p>
      <w:pPr>
        <w:pStyle w:val="BodyText"/>
        <w:spacing w:line="219" w:lineRule="exact" w:before="1"/>
        <w:rPr>
          <w:rFonts w:ascii="Calibri" w:hAnsi="Calibri"/>
        </w:rPr>
      </w:pPr>
      <w:r>
        <w:rPr/>
        <w:t>Queijo, parmesão</w:t>
      </w:r>
      <w:r>
        <w:rPr>
          <w:rFonts w:ascii="Calibri" w:hAnsi="Calibri"/>
        </w:rPr>
        <w:t>, 54, 88</w:t>
      </w:r>
    </w:p>
    <w:p>
      <w:pPr>
        <w:pStyle w:val="BodyText"/>
        <w:spacing w:line="219" w:lineRule="exact"/>
        <w:rPr>
          <w:rFonts w:ascii="Calibri"/>
        </w:rPr>
      </w:pPr>
      <w:r>
        <w:rPr/>
        <w:t>Queijo, pasteurizado</w:t>
      </w:r>
      <w:r>
        <w:rPr>
          <w:rFonts w:ascii="Calibri"/>
        </w:rPr>
        <w:t>, 54, 88</w:t>
      </w:r>
    </w:p>
    <w:p>
      <w:pPr>
        <w:pStyle w:val="BodyText"/>
        <w:spacing w:line="219" w:lineRule="exact" w:before="1"/>
        <w:rPr>
          <w:rFonts w:ascii="Calibri"/>
        </w:rPr>
      </w:pPr>
      <w:r>
        <w:rPr/>
        <w:t>Queijo, petit suisse, morango</w:t>
      </w:r>
      <w:r>
        <w:rPr>
          <w:rFonts w:ascii="Calibri"/>
        </w:rPr>
        <w:t>, 56, 88</w:t>
      </w:r>
    </w:p>
    <w:p>
      <w:pPr>
        <w:pStyle w:val="BodyText"/>
        <w:spacing w:line="219" w:lineRule="exact"/>
        <w:rPr>
          <w:rFonts w:ascii="Calibri"/>
        </w:rPr>
      </w:pPr>
      <w:r>
        <w:rPr/>
        <w:t>Queijo, prato</w:t>
      </w:r>
      <w:r>
        <w:rPr>
          <w:rFonts w:ascii="Calibri"/>
        </w:rPr>
        <w:t>, 56, 88, 100</w:t>
      </w:r>
    </w:p>
    <w:p>
      <w:pPr>
        <w:pStyle w:val="BodyText"/>
        <w:spacing w:line="219" w:lineRule="exact" w:before="1"/>
        <w:rPr>
          <w:rFonts w:ascii="Calibri" w:hAnsi="Calibri"/>
        </w:rPr>
      </w:pPr>
      <w:r>
        <w:rPr/>
        <w:t>Queijo, requeijão, cremoso</w:t>
      </w:r>
      <w:r>
        <w:rPr>
          <w:rFonts w:ascii="Calibri" w:hAnsi="Calibri"/>
        </w:rPr>
        <w:t>, 56, 88</w:t>
      </w:r>
    </w:p>
    <w:p>
      <w:pPr>
        <w:pStyle w:val="BodyText"/>
        <w:spacing w:line="219" w:lineRule="exact"/>
        <w:rPr>
          <w:rFonts w:ascii="Calibri"/>
        </w:rPr>
      </w:pPr>
      <w:r>
        <w:rPr/>
        <w:t>Queijo, ricota</w:t>
      </w:r>
      <w:r>
        <w:rPr>
          <w:rFonts w:ascii="Calibri"/>
        </w:rPr>
        <w:t>, 56, 88</w:t>
      </w:r>
    </w:p>
    <w:p>
      <w:pPr>
        <w:pStyle w:val="BodyText"/>
        <w:spacing w:before="1"/>
        <w:rPr>
          <w:rFonts w:ascii="Calibri"/>
        </w:rPr>
      </w:pPr>
      <w:r>
        <w:rPr/>
        <w:t>Quiabo, cru</w:t>
      </w:r>
      <w:r>
        <w:rPr>
          <w:rFonts w:ascii="Calibri"/>
        </w:rPr>
        <w:t>, 34, 100</w:t>
      </w:r>
    </w:p>
    <w:p>
      <w:pPr>
        <w:pStyle w:val="BodyText"/>
        <w:spacing w:line="219" w:lineRule="exact" w:before="1"/>
        <w:rPr>
          <w:rFonts w:ascii="Calibri"/>
        </w:rPr>
      </w:pPr>
      <w:r>
        <w:rPr/>
        <w:t>Quibe, assado</w:t>
      </w:r>
      <w:r>
        <w:rPr>
          <w:rFonts w:ascii="Calibri"/>
        </w:rPr>
        <w:t>, 54, 86, 147</w:t>
      </w:r>
    </w:p>
    <w:p>
      <w:pPr>
        <w:pStyle w:val="BodyText"/>
        <w:spacing w:line="219" w:lineRule="exact"/>
        <w:rPr>
          <w:rFonts w:ascii="Calibri"/>
        </w:rPr>
      </w:pPr>
      <w:r>
        <w:rPr/>
        <w:t>Quibe, cru</w:t>
      </w:r>
      <w:r>
        <w:rPr>
          <w:rFonts w:ascii="Calibri"/>
        </w:rPr>
        <w:t>, 54, 86, 100, 147</w:t>
      </w:r>
    </w:p>
    <w:p>
      <w:pPr>
        <w:pStyle w:val="BodyText"/>
        <w:spacing w:line="219" w:lineRule="exact" w:before="1"/>
        <w:rPr>
          <w:rFonts w:ascii="Calibri"/>
        </w:rPr>
      </w:pPr>
      <w:r>
        <w:rPr/>
        <w:t>Quibe, frito</w:t>
      </w:r>
      <w:r>
        <w:rPr>
          <w:rFonts w:ascii="Calibri"/>
        </w:rPr>
        <w:t>, 54, 86, 147</w:t>
      </w:r>
    </w:p>
    <w:p>
      <w:pPr>
        <w:pStyle w:val="BodyText"/>
        <w:spacing w:line="219" w:lineRule="exact"/>
        <w:rPr>
          <w:rFonts w:ascii="Calibri"/>
        </w:rPr>
      </w:pPr>
      <w:r>
        <w:rPr/>
        <w:t>Quibebe</w:t>
      </w:r>
      <w:r>
        <w:rPr>
          <w:rFonts w:ascii="Calibri"/>
        </w:rPr>
        <w:t>, 60, 92, 148</w:t>
      </w:r>
    </w:p>
    <w:p>
      <w:pPr>
        <w:pStyle w:val="BodyText"/>
        <w:spacing w:before="1"/>
        <w:rPr>
          <w:rFonts w:ascii="Calibri"/>
        </w:rPr>
      </w:pPr>
      <w:r>
        <w:rPr/>
        <w:t>Quindim</w:t>
      </w:r>
      <w:r>
        <w:rPr>
          <w:rFonts w:ascii="Calibri"/>
        </w:rPr>
        <w:t>, 58, 90, 100</w:t>
      </w:r>
    </w:p>
    <w:p>
      <w:pPr>
        <w:pStyle w:val="BodyText"/>
        <w:spacing w:before="7"/>
        <w:ind w:left="0"/>
        <w:rPr>
          <w:rFonts w:ascii="Calibri"/>
          <w:sz w:val="19"/>
        </w:rPr>
      </w:pPr>
    </w:p>
    <w:p>
      <w:pPr>
        <w:pStyle w:val="Heading1"/>
        <w:ind w:left="171"/>
      </w:pPr>
      <w:r>
        <w:rPr>
          <w:w w:val="99"/>
        </w:rPr>
        <w:t>R</w:t>
      </w:r>
    </w:p>
    <w:p>
      <w:pPr>
        <w:pStyle w:val="BodyText"/>
        <w:spacing w:line="219" w:lineRule="exact" w:before="122"/>
        <w:rPr>
          <w:rFonts w:ascii="Calibri"/>
        </w:rPr>
      </w:pPr>
      <w:r>
        <w:rPr/>
        <w:t>Rabanete, cru</w:t>
      </w:r>
      <w:r>
        <w:rPr>
          <w:rFonts w:ascii="Calibri"/>
        </w:rPr>
        <w:t>, 34</w:t>
      </w:r>
    </w:p>
    <w:p>
      <w:pPr>
        <w:pStyle w:val="BodyText"/>
        <w:spacing w:line="219" w:lineRule="exact"/>
        <w:rPr>
          <w:rFonts w:ascii="Calibri"/>
        </w:rPr>
      </w:pPr>
      <w:r>
        <w:rPr/>
        <w:t>Rapadura</w:t>
      </w:r>
      <w:r>
        <w:rPr>
          <w:rFonts w:ascii="Calibri"/>
        </w:rPr>
        <w:t>, 58, 100</w:t>
      </w:r>
    </w:p>
    <w:p>
      <w:pPr>
        <w:pStyle w:val="BodyText"/>
        <w:spacing w:before="1"/>
        <w:ind w:right="1251"/>
        <w:rPr>
          <w:rFonts w:ascii="Calibri" w:hAnsi="Calibri"/>
        </w:rPr>
      </w:pPr>
      <w:r>
        <w:rPr/>
        <w:t>Refrigerante, tipo água tônica</w:t>
      </w:r>
      <w:r>
        <w:rPr>
          <w:rFonts w:ascii="Calibri" w:hAnsi="Calibri"/>
        </w:rPr>
        <w:t>, 56 </w:t>
      </w:r>
      <w:r>
        <w:rPr/>
        <w:t>Refrigerante, tipo cola</w:t>
      </w:r>
      <w:r>
        <w:rPr>
          <w:rFonts w:ascii="Calibri" w:hAnsi="Calibri"/>
        </w:rPr>
        <w:t>, 56 </w:t>
      </w:r>
      <w:r>
        <w:rPr/>
        <w:t>Refrigerante, tipo guaraná</w:t>
      </w:r>
      <w:r>
        <w:rPr>
          <w:rFonts w:ascii="Calibri" w:hAnsi="Calibri"/>
        </w:rPr>
        <w:t>, 56 </w:t>
      </w:r>
      <w:r>
        <w:rPr/>
        <w:t>Refrigerante, tipo laranja</w:t>
      </w:r>
      <w:r>
        <w:rPr>
          <w:rFonts w:ascii="Calibri" w:hAnsi="Calibri"/>
        </w:rPr>
        <w:t>, 56 </w:t>
      </w:r>
      <w:r>
        <w:rPr/>
        <w:t>Refrigerante, tipo limão</w:t>
      </w:r>
      <w:r>
        <w:rPr>
          <w:rFonts w:ascii="Calibri" w:hAnsi="Calibri"/>
        </w:rPr>
        <w:t>, 56 </w:t>
      </w:r>
      <w:r>
        <w:rPr/>
        <w:t>Repolho, branco, cru</w:t>
      </w:r>
      <w:r>
        <w:rPr>
          <w:rFonts w:ascii="Calibri" w:hAnsi="Calibri"/>
        </w:rPr>
        <w:t>, 34 </w:t>
      </w:r>
      <w:r>
        <w:rPr/>
        <w:t>Repolho, roxo, cru</w:t>
      </w:r>
      <w:r>
        <w:rPr>
          <w:rFonts w:ascii="Calibri" w:hAnsi="Calibri"/>
        </w:rPr>
        <w:t>, 34</w:t>
      </w:r>
    </w:p>
    <w:p>
      <w:pPr>
        <w:pStyle w:val="BodyText"/>
        <w:spacing w:line="219" w:lineRule="exact"/>
        <w:rPr>
          <w:rFonts w:ascii="Calibri"/>
        </w:rPr>
      </w:pPr>
      <w:r>
        <w:rPr/>
        <w:t>Repolho, roxo, refogado</w:t>
      </w:r>
      <w:r>
        <w:rPr>
          <w:rFonts w:ascii="Calibri"/>
        </w:rPr>
        <w:t>, 34, 72, 100, 148</w:t>
      </w:r>
    </w:p>
    <w:p>
      <w:pPr>
        <w:pStyle w:val="BodyText"/>
        <w:spacing w:line="219" w:lineRule="exact"/>
        <w:rPr>
          <w:rFonts w:ascii="Calibri" w:hAnsi="Calibri"/>
        </w:rPr>
      </w:pPr>
      <w:r>
        <w:rPr/>
        <w:t>Romã, crua</w:t>
      </w:r>
      <w:r>
        <w:rPr>
          <w:rFonts w:ascii="Calibri" w:hAnsi="Calibri"/>
        </w:rPr>
        <w:t>, 40</w:t>
      </w:r>
    </w:p>
    <w:p>
      <w:pPr>
        <w:pStyle w:val="BodyText"/>
        <w:spacing w:before="1"/>
        <w:rPr>
          <w:rFonts w:ascii="Calibri" w:hAnsi="Calibri"/>
        </w:rPr>
      </w:pPr>
      <w:r>
        <w:rPr/>
        <w:t>Rúcula, crua</w:t>
      </w:r>
      <w:r>
        <w:rPr>
          <w:rFonts w:ascii="Calibri" w:hAnsi="Calibri"/>
        </w:rPr>
        <w:t>, 34</w:t>
      </w:r>
    </w:p>
    <w:p>
      <w:pPr>
        <w:pStyle w:val="BodyText"/>
        <w:spacing w:before="7"/>
        <w:ind w:left="0"/>
        <w:rPr>
          <w:rFonts w:ascii="Calibri"/>
          <w:sz w:val="19"/>
        </w:rPr>
      </w:pPr>
    </w:p>
    <w:p>
      <w:pPr>
        <w:pStyle w:val="Heading1"/>
        <w:spacing w:before="1"/>
        <w:ind w:left="172"/>
      </w:pPr>
      <w:r>
        <w:rPr>
          <w:w w:val="99"/>
        </w:rPr>
        <w:t>S</w:t>
      </w:r>
    </w:p>
    <w:p>
      <w:pPr>
        <w:pStyle w:val="BodyText"/>
        <w:spacing w:before="118"/>
        <w:rPr>
          <w:rFonts w:ascii="Calibri" w:hAnsi="Calibri"/>
        </w:rPr>
      </w:pPr>
      <w:r>
        <w:rPr/>
        <w:t>Sal, dietético</w:t>
      </w:r>
      <w:r>
        <w:rPr>
          <w:rFonts w:ascii="Calibri" w:hAnsi="Calibri"/>
        </w:rPr>
        <w:t>, 58</w:t>
      </w:r>
    </w:p>
    <w:p>
      <w:pPr>
        <w:pStyle w:val="BodyText"/>
        <w:spacing w:before="1"/>
        <w:rPr>
          <w:rFonts w:ascii="Calibri"/>
        </w:rPr>
      </w:pPr>
      <w:r>
        <w:rPr/>
        <w:t>Sal, grosso</w:t>
      </w:r>
      <w:r>
        <w:rPr>
          <w:rFonts w:ascii="Calibri"/>
        </w:rPr>
        <w:t>, 58</w:t>
      </w:r>
    </w:p>
    <w:p>
      <w:pPr>
        <w:pStyle w:val="BodyText"/>
        <w:spacing w:line="219" w:lineRule="exact" w:before="1"/>
        <w:rPr>
          <w:rFonts w:ascii="Calibri"/>
        </w:rPr>
      </w:pPr>
      <w:r>
        <w:rPr/>
        <w:t>Salada, de legumes, com maionese</w:t>
      </w:r>
      <w:r>
        <w:rPr>
          <w:rFonts w:ascii="Calibri"/>
        </w:rPr>
        <w:t>, 60, 92, 148</w:t>
      </w:r>
    </w:p>
    <w:p>
      <w:pPr>
        <w:pStyle w:val="BodyText"/>
        <w:spacing w:line="219" w:lineRule="exact"/>
        <w:rPr>
          <w:rFonts w:ascii="Calibri"/>
        </w:rPr>
      </w:pPr>
      <w:r>
        <w:rPr/>
        <w:t>Salada, de legumes, cozida no vapor</w:t>
      </w:r>
      <w:r>
        <w:rPr>
          <w:rFonts w:ascii="Calibri"/>
        </w:rPr>
        <w:t>, 60, 92, 149</w:t>
      </w:r>
    </w:p>
    <w:p>
      <w:pPr>
        <w:pStyle w:val="BodyText"/>
        <w:spacing w:line="219" w:lineRule="exact" w:before="2"/>
        <w:rPr>
          <w:rFonts w:ascii="Calibri"/>
        </w:rPr>
      </w:pPr>
      <w:r>
        <w:rPr/>
        <w:t>Salame</w:t>
      </w:r>
      <w:r>
        <w:rPr>
          <w:rFonts w:ascii="Calibri"/>
        </w:rPr>
        <w:t>, 54, 86, 100</w:t>
      </w:r>
    </w:p>
    <w:p>
      <w:pPr>
        <w:pStyle w:val="BodyText"/>
        <w:spacing w:line="219" w:lineRule="exact"/>
        <w:rPr>
          <w:rFonts w:ascii="Calibri" w:hAnsi="Calibri"/>
        </w:rPr>
      </w:pPr>
      <w:r>
        <w:rPr/>
        <w:t>Salmão, filé, com pele, fresco, grelhado</w:t>
      </w:r>
      <w:r>
        <w:rPr>
          <w:rFonts w:ascii="Calibri" w:hAnsi="Calibri"/>
        </w:rPr>
        <w:t>, 46, 78</w:t>
      </w:r>
    </w:p>
    <w:p>
      <w:pPr>
        <w:pStyle w:val="BodyText"/>
        <w:spacing w:line="219" w:lineRule="exact" w:before="1"/>
        <w:rPr>
          <w:rFonts w:ascii="Calibri" w:hAnsi="Calibri"/>
        </w:rPr>
      </w:pPr>
      <w:r>
        <w:rPr/>
        <w:t>Salmão, sem pele, fresco, cru</w:t>
      </w:r>
      <w:r>
        <w:rPr>
          <w:rFonts w:ascii="Calibri" w:hAnsi="Calibri"/>
        </w:rPr>
        <w:t>, 46, 78</w:t>
      </w:r>
    </w:p>
    <w:p>
      <w:pPr>
        <w:pStyle w:val="BodyText"/>
        <w:spacing w:line="219" w:lineRule="exact"/>
        <w:rPr>
          <w:rFonts w:ascii="Calibri" w:hAnsi="Calibri"/>
        </w:rPr>
      </w:pPr>
      <w:r>
        <w:rPr/>
        <w:t>Salmão, sem pele, fresco, grelhado</w:t>
      </w:r>
      <w:r>
        <w:rPr>
          <w:rFonts w:ascii="Calibri" w:hAnsi="Calibri"/>
        </w:rPr>
        <w:t>, 46, 78, 150</w:t>
      </w:r>
    </w:p>
    <w:p>
      <w:pPr>
        <w:pStyle w:val="BodyText"/>
        <w:spacing w:line="219" w:lineRule="exact" w:before="1"/>
        <w:rPr>
          <w:rFonts w:ascii="Calibri" w:hAnsi="Calibri"/>
        </w:rPr>
      </w:pPr>
      <w:r>
        <w:rPr/>
        <w:t>Salpicão, de frango</w:t>
      </w:r>
      <w:r>
        <w:rPr>
          <w:rFonts w:ascii="Calibri" w:hAnsi="Calibri"/>
        </w:rPr>
        <w:t>, 60, 92, 150</w:t>
      </w:r>
    </w:p>
    <w:p>
      <w:pPr>
        <w:pStyle w:val="BodyText"/>
        <w:spacing w:line="219" w:lineRule="exact"/>
        <w:rPr>
          <w:rFonts w:ascii="Calibri"/>
        </w:rPr>
      </w:pPr>
      <w:r>
        <w:rPr/>
        <w:t>Salsa, crua</w:t>
      </w:r>
      <w:r>
        <w:rPr>
          <w:rFonts w:ascii="Calibri"/>
        </w:rPr>
        <w:t>, 34, 72</w:t>
      </w:r>
    </w:p>
    <w:p>
      <w:pPr>
        <w:pStyle w:val="BodyText"/>
        <w:spacing w:before="1"/>
        <w:rPr>
          <w:rFonts w:ascii="Calibri"/>
        </w:rPr>
      </w:pPr>
      <w:r>
        <w:rPr/>
        <w:t>Sarapatel</w:t>
      </w:r>
      <w:r>
        <w:rPr>
          <w:rFonts w:ascii="Calibri"/>
        </w:rPr>
        <w:t>, 60, 92, 150</w:t>
      </w:r>
    </w:p>
    <w:p>
      <w:pPr>
        <w:pStyle w:val="BodyText"/>
        <w:spacing w:line="219" w:lineRule="exact" w:before="1"/>
        <w:rPr>
          <w:rFonts w:ascii="Calibri"/>
        </w:rPr>
      </w:pPr>
      <w:r>
        <w:rPr/>
        <w:t>Sardinha, assada</w:t>
      </w:r>
      <w:r>
        <w:rPr>
          <w:rFonts w:ascii="Calibri"/>
        </w:rPr>
        <w:t>, 46, 78, 151</w:t>
      </w:r>
    </w:p>
    <w:p>
      <w:pPr>
        <w:pStyle w:val="BodyText"/>
        <w:spacing w:line="219" w:lineRule="exact"/>
        <w:rPr>
          <w:rFonts w:ascii="Calibri" w:hAnsi="Calibri"/>
        </w:rPr>
      </w:pPr>
      <w:r>
        <w:rPr/>
        <w:t>Sardinha, conserva em óleo</w:t>
      </w:r>
      <w:r>
        <w:rPr>
          <w:rFonts w:ascii="Calibri" w:hAnsi="Calibri"/>
        </w:rPr>
        <w:t>, 46, 78</w:t>
      </w:r>
    </w:p>
    <w:p>
      <w:pPr>
        <w:pStyle w:val="BodyText"/>
        <w:spacing w:line="219" w:lineRule="exact" w:before="1"/>
        <w:rPr>
          <w:rFonts w:ascii="Calibri"/>
        </w:rPr>
      </w:pPr>
      <w:r>
        <w:rPr/>
        <w:t>Sardinha, frita</w:t>
      </w:r>
      <w:r>
        <w:rPr>
          <w:rFonts w:ascii="Calibri"/>
        </w:rPr>
        <w:t>, 46, 78, 151</w:t>
      </w:r>
    </w:p>
    <w:p>
      <w:pPr>
        <w:pStyle w:val="BodyText"/>
        <w:spacing w:line="219" w:lineRule="exact"/>
        <w:rPr>
          <w:rFonts w:ascii="Calibri"/>
        </w:rPr>
      </w:pPr>
      <w:r>
        <w:rPr/>
        <w:t>Sardinha, inteira, crua</w:t>
      </w:r>
      <w:r>
        <w:rPr>
          <w:rFonts w:ascii="Calibri"/>
        </w:rPr>
        <w:t>, 46, 80</w:t>
      </w:r>
    </w:p>
    <w:p>
      <w:pPr>
        <w:pStyle w:val="BodyText"/>
        <w:spacing w:line="219" w:lineRule="exact" w:before="77"/>
        <w:rPr>
          <w:rFonts w:ascii="Calibri"/>
        </w:rPr>
      </w:pPr>
      <w:r>
        <w:rPr/>
        <w:br w:type="column"/>
      </w:r>
      <w:r>
        <w:rPr/>
        <w:t>Seleta de legumes, enlatada</w:t>
      </w:r>
      <w:r>
        <w:rPr>
          <w:rFonts w:ascii="Calibri"/>
        </w:rPr>
        <w:t>, 34, 74</w:t>
      </w:r>
    </w:p>
    <w:p>
      <w:pPr>
        <w:pStyle w:val="BodyText"/>
        <w:spacing w:line="219" w:lineRule="exact"/>
        <w:rPr>
          <w:rFonts w:ascii="Calibri"/>
        </w:rPr>
      </w:pPr>
      <w:r>
        <w:rPr/>
        <w:t>Serralha, crua</w:t>
      </w:r>
      <w:r>
        <w:rPr>
          <w:rFonts w:ascii="Calibri"/>
        </w:rPr>
        <w:t>, 34, 74</w:t>
      </w:r>
    </w:p>
    <w:p>
      <w:pPr>
        <w:pStyle w:val="BodyText"/>
        <w:spacing w:line="219" w:lineRule="exact" w:before="1"/>
        <w:rPr>
          <w:rFonts w:ascii="Calibri"/>
        </w:rPr>
      </w:pPr>
      <w:r>
        <w:rPr/>
        <w:t>Shoyu</w:t>
      </w:r>
      <w:r>
        <w:rPr>
          <w:rFonts w:ascii="Calibri"/>
        </w:rPr>
        <w:t>, 58, 90</w:t>
      </w:r>
    </w:p>
    <w:p>
      <w:pPr>
        <w:pStyle w:val="BodyText"/>
        <w:spacing w:line="219" w:lineRule="exact"/>
        <w:rPr>
          <w:rFonts w:ascii="Calibri" w:hAnsi="Calibri"/>
        </w:rPr>
      </w:pPr>
      <w:r>
        <w:rPr/>
        <w:t>Soja, extrato solúvel, natural, fluido</w:t>
      </w:r>
      <w:r>
        <w:rPr>
          <w:rFonts w:ascii="Calibri" w:hAnsi="Calibri"/>
        </w:rPr>
        <w:t>, 64, 94</w:t>
      </w:r>
    </w:p>
    <w:p>
      <w:pPr>
        <w:pStyle w:val="BodyText"/>
        <w:spacing w:before="1"/>
        <w:rPr>
          <w:rFonts w:ascii="Calibri" w:hAnsi="Calibri"/>
        </w:rPr>
      </w:pPr>
      <w:r>
        <w:rPr/>
        <w:t>Soja, extrato solúvel, pó</w:t>
      </w:r>
      <w:r>
        <w:rPr>
          <w:rFonts w:ascii="Calibri" w:hAnsi="Calibri"/>
        </w:rPr>
        <w:t>, 64, 94</w:t>
      </w:r>
    </w:p>
    <w:p>
      <w:pPr>
        <w:pStyle w:val="BodyText"/>
        <w:spacing w:line="219" w:lineRule="exact" w:before="1"/>
        <w:rPr>
          <w:rFonts w:ascii="Calibri"/>
        </w:rPr>
      </w:pPr>
      <w:r>
        <w:rPr/>
        <w:t>Soja, farinha</w:t>
      </w:r>
      <w:r>
        <w:rPr>
          <w:rFonts w:ascii="Calibri"/>
        </w:rPr>
        <w:t>, 64</w:t>
      </w:r>
    </w:p>
    <w:p>
      <w:pPr>
        <w:pStyle w:val="BodyText"/>
        <w:spacing w:line="219" w:lineRule="exact"/>
        <w:rPr>
          <w:rFonts w:ascii="Calibri"/>
        </w:rPr>
      </w:pPr>
      <w:r>
        <w:rPr/>
        <w:t>Soja, queijo (tofu)</w:t>
      </w:r>
      <w:r>
        <w:rPr>
          <w:rFonts w:ascii="Calibri"/>
        </w:rPr>
        <w:t>, 64, 94</w:t>
      </w:r>
    </w:p>
    <w:p>
      <w:pPr>
        <w:pStyle w:val="BodyText"/>
        <w:spacing w:before="10"/>
        <w:ind w:left="0"/>
        <w:rPr>
          <w:rFonts w:ascii="Calibri"/>
          <w:sz w:val="19"/>
        </w:rPr>
      </w:pPr>
    </w:p>
    <w:p>
      <w:pPr>
        <w:pStyle w:val="Heading1"/>
        <w:ind w:right="252"/>
      </w:pPr>
      <w:r>
        <w:rPr>
          <w:w w:val="99"/>
        </w:rPr>
        <w:t>T</w:t>
      </w:r>
    </w:p>
    <w:p>
      <w:pPr>
        <w:pStyle w:val="BodyText"/>
        <w:spacing w:line="219" w:lineRule="exact" w:before="119"/>
        <w:rPr>
          <w:rFonts w:ascii="Calibri"/>
        </w:rPr>
      </w:pPr>
      <w:r>
        <w:rPr/>
        <w:t>Tabule</w:t>
      </w:r>
      <w:r>
        <w:rPr>
          <w:rFonts w:ascii="Calibri"/>
        </w:rPr>
        <w:t>, 60, 92, 151</w:t>
      </w:r>
    </w:p>
    <w:p>
      <w:pPr>
        <w:pStyle w:val="BodyText"/>
        <w:spacing w:line="219" w:lineRule="exact"/>
        <w:rPr>
          <w:rFonts w:ascii="Calibri" w:hAnsi="Calibri"/>
        </w:rPr>
      </w:pPr>
      <w:r>
        <w:rPr/>
        <w:t>Tacacá</w:t>
      </w:r>
      <w:r>
        <w:rPr>
          <w:rFonts w:ascii="Calibri" w:hAnsi="Calibri"/>
        </w:rPr>
        <w:t>, 62, 92, 152, 153</w:t>
      </w:r>
    </w:p>
    <w:p>
      <w:pPr>
        <w:pStyle w:val="BodyText"/>
        <w:spacing w:before="1"/>
        <w:rPr>
          <w:rFonts w:ascii="Calibri"/>
        </w:rPr>
      </w:pPr>
      <w:r>
        <w:rPr/>
        <w:t>Taioba, crua</w:t>
      </w:r>
      <w:r>
        <w:rPr>
          <w:rFonts w:ascii="Calibri"/>
        </w:rPr>
        <w:t>, 34, 74</w:t>
      </w:r>
    </w:p>
    <w:p>
      <w:pPr>
        <w:pStyle w:val="BodyText"/>
        <w:spacing w:before="1"/>
        <w:ind w:right="2139"/>
        <w:rPr>
          <w:rFonts w:ascii="Calibri" w:hAnsi="Calibri"/>
        </w:rPr>
      </w:pPr>
      <w:r>
        <w:rPr/>
        <w:t>Tamarindo, cru</w:t>
      </w:r>
      <w:r>
        <w:rPr>
          <w:rFonts w:ascii="Calibri" w:hAnsi="Calibri"/>
        </w:rPr>
        <w:t>, 40, 74 </w:t>
      </w:r>
      <w:r>
        <w:rPr/>
        <w:t>Tangerina, Poncã, crua</w:t>
      </w:r>
      <w:r>
        <w:rPr>
          <w:rFonts w:ascii="Calibri" w:hAnsi="Calibri"/>
        </w:rPr>
        <w:t>, 40 </w:t>
      </w:r>
      <w:r>
        <w:rPr/>
        <w:t>Tangerina, Poncã, suco</w:t>
      </w:r>
      <w:r>
        <w:rPr>
          <w:rFonts w:ascii="Calibri" w:hAnsi="Calibri"/>
        </w:rPr>
        <w:t>, 42</w:t>
      </w:r>
    </w:p>
    <w:p>
      <w:pPr>
        <w:pStyle w:val="BodyText"/>
        <w:ind w:right="1557"/>
        <w:rPr>
          <w:rFonts w:ascii="Calibri"/>
        </w:rPr>
      </w:pPr>
      <w:r>
        <w:rPr/>
        <w:t>Tapioca, com manteiga</w:t>
      </w:r>
      <w:r>
        <w:rPr>
          <w:rFonts w:ascii="Calibri"/>
        </w:rPr>
        <w:t>, 62, 92, 152 </w:t>
      </w:r>
      <w:r>
        <w:rPr/>
        <w:t>Tempero a base de sal</w:t>
      </w:r>
      <w:r>
        <w:rPr>
          <w:rFonts w:ascii="Calibri"/>
        </w:rPr>
        <w:t>, 58 </w:t>
      </w:r>
      <w:r>
        <w:rPr/>
        <w:t>Tomate, com semente, cru</w:t>
      </w:r>
      <w:r>
        <w:rPr>
          <w:rFonts w:ascii="Calibri"/>
        </w:rPr>
        <w:t>, 34 </w:t>
      </w:r>
      <w:r>
        <w:rPr/>
        <w:t>Tomate, extrato</w:t>
      </w:r>
      <w:r>
        <w:rPr>
          <w:rFonts w:ascii="Calibri"/>
        </w:rPr>
        <w:t>,</w:t>
      </w:r>
      <w:r>
        <w:rPr>
          <w:rFonts w:ascii="Calibri"/>
          <w:spacing w:val="-1"/>
        </w:rPr>
        <w:t> </w:t>
      </w:r>
      <w:r>
        <w:rPr>
          <w:rFonts w:ascii="Calibri"/>
        </w:rPr>
        <w:t>36</w:t>
      </w:r>
    </w:p>
    <w:p>
      <w:pPr>
        <w:pStyle w:val="BodyText"/>
        <w:spacing w:line="219" w:lineRule="exact"/>
        <w:rPr>
          <w:rFonts w:ascii="Calibri"/>
        </w:rPr>
      </w:pPr>
      <w:r>
        <w:rPr/>
        <w:t>Tomate, molho industrializado</w:t>
      </w:r>
      <w:r>
        <w:rPr>
          <w:rFonts w:ascii="Calibri"/>
        </w:rPr>
        <w:t>, 36, 74</w:t>
      </w:r>
    </w:p>
    <w:p>
      <w:pPr>
        <w:pStyle w:val="BodyText"/>
        <w:rPr>
          <w:rFonts w:ascii="Calibri" w:hAnsi="Calibri"/>
        </w:rPr>
      </w:pPr>
      <w:r>
        <w:rPr/>
        <w:t>Tomate, purê</w:t>
      </w:r>
      <w:r>
        <w:rPr>
          <w:rFonts w:ascii="Calibri" w:hAnsi="Calibri"/>
        </w:rPr>
        <w:t>, 36</w:t>
      </w:r>
    </w:p>
    <w:p>
      <w:pPr>
        <w:pStyle w:val="BodyText"/>
        <w:spacing w:line="219" w:lineRule="exact" w:before="1"/>
        <w:rPr>
          <w:rFonts w:ascii="Calibri"/>
        </w:rPr>
      </w:pPr>
      <w:r>
        <w:rPr/>
        <w:t>Tomate, salada</w:t>
      </w:r>
      <w:r>
        <w:rPr>
          <w:rFonts w:ascii="Calibri"/>
        </w:rPr>
        <w:t>, 20, 36</w:t>
      </w:r>
    </w:p>
    <w:p>
      <w:pPr>
        <w:pStyle w:val="BodyText"/>
        <w:spacing w:line="219" w:lineRule="exact"/>
        <w:rPr>
          <w:rFonts w:ascii="Calibri" w:hAnsi="Calibri"/>
        </w:rPr>
      </w:pPr>
      <w:r>
        <w:rPr/>
        <w:t>Torrada, pão francês</w:t>
      </w:r>
      <w:r>
        <w:rPr>
          <w:rFonts w:ascii="Calibri" w:hAnsi="Calibri"/>
        </w:rPr>
        <w:t>, 28, 70</w:t>
      </w:r>
    </w:p>
    <w:p>
      <w:pPr>
        <w:pStyle w:val="BodyText"/>
        <w:spacing w:line="219" w:lineRule="exact" w:before="1"/>
        <w:rPr>
          <w:rFonts w:ascii="Calibri"/>
        </w:rPr>
      </w:pPr>
      <w:r>
        <w:rPr/>
        <w:t>Toucinho, cru</w:t>
      </w:r>
      <w:r>
        <w:rPr>
          <w:rFonts w:ascii="Calibri"/>
        </w:rPr>
        <w:t>, 54, 86</w:t>
      </w:r>
    </w:p>
    <w:p>
      <w:pPr>
        <w:pStyle w:val="BodyText"/>
        <w:spacing w:line="219" w:lineRule="exact"/>
        <w:rPr>
          <w:rFonts w:ascii="Calibri"/>
        </w:rPr>
      </w:pPr>
      <w:r>
        <w:rPr/>
        <w:t>Toucinho, frito</w:t>
      </w:r>
      <w:r>
        <w:rPr>
          <w:rFonts w:ascii="Calibri"/>
        </w:rPr>
        <w:t>, 54, 86, 152</w:t>
      </w:r>
    </w:p>
    <w:p>
      <w:pPr>
        <w:pStyle w:val="BodyText"/>
        <w:spacing w:line="219" w:lineRule="exact" w:before="1"/>
        <w:rPr>
          <w:rFonts w:ascii="Calibri" w:hAnsi="Calibri"/>
        </w:rPr>
      </w:pPr>
      <w:r>
        <w:rPr/>
        <w:t>Tremoço, cru</w:t>
      </w:r>
      <w:r>
        <w:rPr>
          <w:rFonts w:ascii="Calibri" w:hAnsi="Calibri"/>
        </w:rPr>
        <w:t>, 64, 94</w:t>
      </w:r>
    </w:p>
    <w:p>
      <w:pPr>
        <w:pStyle w:val="BodyText"/>
        <w:spacing w:line="219" w:lineRule="exact"/>
        <w:rPr>
          <w:rFonts w:ascii="Calibri" w:hAnsi="Calibri"/>
        </w:rPr>
      </w:pPr>
      <w:r>
        <w:rPr/>
        <w:t>Tremoço, em conserva</w:t>
      </w:r>
      <w:r>
        <w:rPr>
          <w:rFonts w:ascii="Calibri" w:hAnsi="Calibri"/>
        </w:rPr>
        <w:t>, 64, 94</w:t>
      </w:r>
    </w:p>
    <w:p>
      <w:pPr>
        <w:pStyle w:val="BodyText"/>
        <w:spacing w:line="219" w:lineRule="exact" w:before="1"/>
        <w:rPr>
          <w:rFonts w:ascii="Calibri" w:hAnsi="Calibri"/>
        </w:rPr>
      </w:pPr>
      <w:r>
        <w:rPr/>
        <w:t>Tucumã, cru</w:t>
      </w:r>
      <w:r>
        <w:rPr>
          <w:rFonts w:ascii="Calibri" w:hAnsi="Calibri"/>
        </w:rPr>
        <w:t>, 42, 74</w:t>
      </w:r>
    </w:p>
    <w:p>
      <w:pPr>
        <w:pStyle w:val="BodyText"/>
        <w:spacing w:line="219" w:lineRule="exact"/>
        <w:rPr>
          <w:rFonts w:ascii="Calibri" w:hAnsi="Calibri"/>
        </w:rPr>
      </w:pPr>
      <w:r>
        <w:rPr/>
        <w:t>Tucunaré, filé, congelado, cru</w:t>
      </w:r>
      <w:r>
        <w:rPr>
          <w:rFonts w:ascii="Calibri" w:hAnsi="Calibri"/>
        </w:rPr>
        <w:t>, 46, 80</w:t>
      </w:r>
    </w:p>
    <w:p>
      <w:pPr>
        <w:pStyle w:val="BodyText"/>
        <w:spacing w:before="1"/>
        <w:rPr>
          <w:rFonts w:ascii="Calibri"/>
        </w:rPr>
      </w:pPr>
      <w:r>
        <w:rPr/>
        <w:t>Tucupi, com pimenta-de-cheiro</w:t>
      </w:r>
      <w:r>
        <w:rPr>
          <w:rFonts w:ascii="Calibri"/>
        </w:rPr>
        <w:t>, 62, 92, 153</w:t>
      </w:r>
    </w:p>
    <w:p>
      <w:pPr>
        <w:pStyle w:val="BodyText"/>
        <w:spacing w:before="9"/>
        <w:ind w:left="0"/>
        <w:rPr>
          <w:rFonts w:ascii="Calibri"/>
          <w:sz w:val="19"/>
        </w:rPr>
      </w:pPr>
    </w:p>
    <w:p>
      <w:pPr>
        <w:pStyle w:val="Heading1"/>
        <w:spacing w:before="1"/>
        <w:ind w:right="255"/>
      </w:pPr>
      <w:r>
        <w:rPr>
          <w:w w:val="99"/>
        </w:rPr>
        <w:t>U</w:t>
      </w:r>
    </w:p>
    <w:p>
      <w:pPr>
        <w:pStyle w:val="BodyText"/>
        <w:spacing w:line="219" w:lineRule="exact" w:before="118"/>
        <w:rPr>
          <w:rFonts w:ascii="Calibri"/>
        </w:rPr>
      </w:pPr>
      <w:r>
        <w:rPr/>
        <w:t>Umbu, cru</w:t>
      </w:r>
      <w:r>
        <w:rPr>
          <w:rFonts w:ascii="Calibri"/>
        </w:rPr>
        <w:t>, 42</w:t>
      </w:r>
    </w:p>
    <w:p>
      <w:pPr>
        <w:pStyle w:val="BodyText"/>
        <w:spacing w:line="219" w:lineRule="exact"/>
        <w:rPr>
          <w:rFonts w:ascii="Calibri"/>
        </w:rPr>
      </w:pPr>
      <w:r>
        <w:rPr/>
        <w:t>Umbu, polpa, congelada</w:t>
      </w:r>
      <w:r>
        <w:rPr>
          <w:rFonts w:ascii="Calibri"/>
        </w:rPr>
        <w:t>, 42</w:t>
      </w:r>
    </w:p>
    <w:p>
      <w:pPr>
        <w:pStyle w:val="BodyText"/>
        <w:spacing w:line="219" w:lineRule="exact" w:before="2"/>
        <w:rPr>
          <w:rFonts w:ascii="Calibri" w:hAnsi="Calibri"/>
        </w:rPr>
      </w:pPr>
      <w:r>
        <w:rPr/>
        <w:t>Uva, Itália, crua</w:t>
      </w:r>
      <w:r>
        <w:rPr>
          <w:rFonts w:ascii="Calibri" w:hAnsi="Calibri"/>
        </w:rPr>
        <w:t>, 42</w:t>
      </w:r>
    </w:p>
    <w:p>
      <w:pPr>
        <w:pStyle w:val="BodyText"/>
        <w:spacing w:line="219" w:lineRule="exact"/>
        <w:rPr>
          <w:rFonts w:ascii="Calibri"/>
        </w:rPr>
      </w:pPr>
      <w:r>
        <w:rPr/>
        <w:t>Uva, Rubi, crua</w:t>
      </w:r>
      <w:r>
        <w:rPr>
          <w:rFonts w:ascii="Calibri"/>
        </w:rPr>
        <w:t>, 42</w:t>
      </w:r>
    </w:p>
    <w:p>
      <w:pPr>
        <w:pStyle w:val="BodyText"/>
        <w:spacing w:before="1"/>
        <w:rPr>
          <w:rFonts w:ascii="Calibri"/>
        </w:rPr>
      </w:pPr>
      <w:r>
        <w:rPr/>
        <w:t>Uva, suco concentrado, envasado</w:t>
      </w:r>
      <w:r>
        <w:rPr>
          <w:rFonts w:ascii="Calibri"/>
        </w:rPr>
        <w:t>, 42</w:t>
      </w:r>
    </w:p>
    <w:p>
      <w:pPr>
        <w:pStyle w:val="BodyText"/>
        <w:spacing w:before="9"/>
        <w:ind w:left="0"/>
        <w:rPr>
          <w:rFonts w:ascii="Calibri"/>
          <w:sz w:val="19"/>
        </w:rPr>
      </w:pPr>
    </w:p>
    <w:p>
      <w:pPr>
        <w:pStyle w:val="Heading1"/>
        <w:ind w:right="251"/>
      </w:pPr>
      <w:r>
        <w:rPr>
          <w:w w:val="99"/>
        </w:rPr>
        <w:t>V</w:t>
      </w:r>
    </w:p>
    <w:p>
      <w:pPr>
        <w:pStyle w:val="BodyText"/>
        <w:spacing w:line="219" w:lineRule="exact" w:before="119"/>
        <w:rPr>
          <w:rFonts w:ascii="Calibri"/>
        </w:rPr>
      </w:pPr>
      <w:r>
        <w:rPr/>
        <w:t>Vaca atolada</w:t>
      </w:r>
      <w:r>
        <w:rPr>
          <w:rFonts w:ascii="Calibri"/>
        </w:rPr>
        <w:t>, 62, 92, 153</w:t>
      </w:r>
    </w:p>
    <w:p>
      <w:pPr>
        <w:pStyle w:val="BodyText"/>
        <w:spacing w:line="219" w:lineRule="exact"/>
        <w:rPr>
          <w:rFonts w:ascii="Calibri"/>
        </w:rPr>
      </w:pPr>
      <w:r>
        <w:rPr/>
        <w:t>Vagem, crua</w:t>
      </w:r>
      <w:r>
        <w:rPr>
          <w:rFonts w:ascii="Calibri"/>
        </w:rPr>
        <w:t>, 36</w:t>
      </w:r>
    </w:p>
    <w:p>
      <w:pPr>
        <w:pStyle w:val="BodyText"/>
        <w:spacing w:line="219" w:lineRule="exact" w:before="1"/>
        <w:rPr>
          <w:rFonts w:ascii="Calibri" w:hAnsi="Calibri"/>
        </w:rPr>
      </w:pPr>
      <w:r>
        <w:rPr/>
        <w:t>Vatapá</w:t>
      </w:r>
      <w:r>
        <w:rPr>
          <w:rFonts w:ascii="Calibri" w:hAnsi="Calibri"/>
        </w:rPr>
        <w:t>, 62, 92, 154</w:t>
      </w:r>
    </w:p>
    <w:p>
      <w:pPr>
        <w:pStyle w:val="BodyText"/>
        <w:spacing w:line="219" w:lineRule="exact"/>
        <w:rPr>
          <w:rFonts w:ascii="Calibri" w:hAnsi="Calibri"/>
        </w:rPr>
      </w:pPr>
      <w:r>
        <w:rPr/>
        <w:t>Virado à paulista</w:t>
      </w:r>
      <w:r>
        <w:rPr>
          <w:rFonts w:ascii="Calibri" w:hAnsi="Calibri"/>
        </w:rPr>
        <w:t>, 62, 92, 154</w:t>
      </w:r>
    </w:p>
    <w:p>
      <w:pPr>
        <w:pStyle w:val="BodyText"/>
        <w:spacing w:before="10"/>
        <w:ind w:left="0"/>
        <w:rPr>
          <w:rFonts w:ascii="Calibri"/>
          <w:sz w:val="19"/>
        </w:rPr>
      </w:pPr>
    </w:p>
    <w:p>
      <w:pPr>
        <w:pStyle w:val="Heading1"/>
        <w:ind w:right="251"/>
      </w:pPr>
      <w:r>
        <w:rPr>
          <w:w w:val="99"/>
        </w:rPr>
        <w:t>Y</w:t>
      </w:r>
    </w:p>
    <w:p>
      <w:pPr>
        <w:pStyle w:val="BodyText"/>
        <w:spacing w:before="119"/>
        <w:rPr>
          <w:rFonts w:ascii="Calibri"/>
        </w:rPr>
      </w:pPr>
      <w:r>
        <w:rPr/>
        <w:t>Yakisoba</w:t>
      </w:r>
      <w:r>
        <w:rPr>
          <w:rFonts w:ascii="Calibri"/>
        </w:rPr>
        <w:t>, 62, 92, 155</w:t>
      </w:r>
    </w:p>
    <w:sectPr>
      <w:headerReference w:type="default" r:id="rId210"/>
      <w:footerReference w:type="default" r:id="rId211"/>
      <w:pgSz w:w="11900" w:h="16840"/>
      <w:pgMar w:header="0" w:footer="1205" w:top="1340" w:bottom="1400" w:left="1520" w:right="1260"/>
      <w:cols w:num="2" w:equalWidth="0">
        <w:col w:w="4082" w:space="528"/>
        <w:col w:w="45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entury Gothic">
    <w:altName w:val="Century Gothic"/>
    <w:charset w:val="0"/>
    <w:family w:val="swiss"/>
    <w:pitch w:val="variable"/>
  </w:font>
  <w:font w:name="Tahoma">
    <w:altName w:val="Tahoma"/>
    <w:charset w:val="0"/>
    <w:family w:val="swiss"/>
    <w:pitch w:val="variable"/>
  </w:font>
  <w:font w:name="Goudy Old Style">
    <w:altName w:val="Goudy Old Style"/>
    <w:charset w:val="0"/>
    <w:family w:val="roman"/>
    <w:pitch w:val="variable"/>
  </w:font>
  <w:font w:name="Verdana">
    <w:altName w:val="Verdana"/>
    <w:charset w:val="0"/>
    <w:family w:val="swiss"/>
    <w:pitch w:val="variable"/>
  </w:font>
  <w:font w:name="Arial Black">
    <w:altName w:val="Arial Black"/>
    <w:charset w:val="0"/>
    <w:family w:val="swiss"/>
    <w:pitch w:val="variable"/>
  </w:font>
  <w:font w:name="Calibri">
    <w:altName w:val="Calibri"/>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306.639862pt;margin-top:770.732361pt;width:10.55pt;height:12.1pt;mso-position-horizontal-relative:page;mso-position-vertical-relative:page;z-index:-2407216" type="#_x0000_t202" filled="false" stroked="false">
          <v:textbox inset="0,0,0,0">
            <w:txbxContent>
              <w:p>
                <w:pPr>
                  <w:pStyle w:val="BodyText"/>
                  <w:spacing w:before="14"/>
                  <w:ind w:left="40"/>
                </w:pPr>
                <w:r>
                  <w:rPr/>
                  <w:fldChar w:fldCharType="begin"/>
                </w:r>
                <w:r>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4.839874pt;margin-top:770.732361pt;width:14.05pt;height:12.1pt;mso-position-horizontal-relative:page;mso-position-vertical-relative:page;z-index:-2406832" type="#_x0000_t202" filled="false" stroked="false">
          <v:textbox inset="0,0,0,0">
            <w:txbxContent>
              <w:p>
                <w:pPr>
                  <w:pStyle w:val="BodyText"/>
                  <w:spacing w:before="14"/>
                  <w:ind w:left="40"/>
                </w:pPr>
                <w:r>
                  <w:rPr/>
                  <w:fldChar w:fldCharType="begin"/>
                </w:r>
                <w:r>
                  <w:rPr/>
                  <w:instrText> PAGE </w:instrText>
                </w:r>
                <w:r>
                  <w:rPr/>
                  <w:fldChar w:fldCharType="separate"/>
                </w:r>
                <w:r>
                  <w:rPr/>
                  <w:t>19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304.839874pt;margin-top:770.732361pt;width:14.05pt;height:12.1pt;mso-position-horizontal-relative:page;mso-position-vertical-relative:page;z-index:-2406784" type="#_x0000_t202" filled="false" stroked="false">
          <v:textbox inset="0,0,0,0">
            <w:txbxContent>
              <w:p>
                <w:pPr>
                  <w:pStyle w:val="BodyText"/>
                  <w:spacing w:before="14"/>
                  <w:ind w:left="40"/>
                </w:pPr>
                <w:r>
                  <w:rPr/>
                  <w:fldChar w:fldCharType="begin"/>
                </w:r>
                <w:r>
                  <w:rPr/>
                  <w:instrText> PAGE </w:instrText>
                </w:r>
                <w:r>
                  <w:rPr/>
                  <w:fldChar w:fldCharType="separate"/>
                </w:r>
                <w:r>
                  <w:rPr/>
                  <w:t>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4.839874pt;margin-top:770.732361pt;width:14.05pt;height:12.1pt;mso-position-horizontal-relative:page;mso-position-vertical-relative:page;z-index:-2406736" type="#_x0000_t202" filled="false" stroked="false">
          <v:textbox inset="0,0,0,0">
            <w:txbxContent>
              <w:p>
                <w:pPr>
                  <w:pStyle w:val="BodyText"/>
                  <w:spacing w:before="14"/>
                  <w:ind w:left="40"/>
                </w:pPr>
                <w:r>
                  <w:rPr/>
                  <w:fldChar w:fldCharType="begin"/>
                </w:r>
                <w:r>
                  <w:rPr/>
                  <w:instrText> PAGE </w:instrText>
                </w:r>
                <w:r>
                  <w:rPr/>
                  <w:fldChar w:fldCharType="separate"/>
                </w:r>
                <w:r>
                  <w:rPr/>
                  <w:t>24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4.839874pt;margin-top:770.732361pt;width:14.05pt;height:12.1pt;mso-position-horizontal-relative:page;mso-position-vertical-relative:page;z-index:-2406712" type="#_x0000_t202" filled="false" stroked="false">
          <v:textbox inset="0,0,0,0">
            <w:txbxContent>
              <w:p>
                <w:pPr>
                  <w:pStyle w:val="BodyText"/>
                  <w:spacing w:before="14"/>
                  <w:ind w:left="40"/>
                </w:pPr>
                <w:r>
                  <w:rPr/>
                  <w:fldChar w:fldCharType="begin"/>
                </w:r>
                <w:r>
                  <w:rPr/>
                  <w:instrText> PAGE </w:instrText>
                </w:r>
                <w:r>
                  <w:rPr/>
                  <w:fldChar w:fldCharType="separate"/>
                </w:r>
                <w:r>
                  <w:rPr/>
                  <w:t>25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664" type="#_x0000_t202" filled="false" stroked="false">
          <v:textbox inset="0,0,0,0">
            <w:txbxContent>
              <w:p>
                <w:pPr>
                  <w:pStyle w:val="BodyText"/>
                  <w:spacing w:before="14"/>
                  <w:ind w:left="40"/>
                </w:pPr>
                <w:r>
                  <w:rPr/>
                  <w:fldChar w:fldCharType="begin"/>
                </w:r>
                <w:r>
                  <w:rPr/>
                  <w:instrText> PAGE </w:instrText>
                </w:r>
                <w:r>
                  <w:rPr/>
                  <w:fldChar w:fldCharType="separate"/>
                </w:r>
                <w:r>
                  <w:rPr/>
                  <w:t>26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640" type="#_x0000_t202" filled="false" stroked="false">
          <v:textbox inset="0,0,0,0">
            <w:txbxContent>
              <w:p>
                <w:pPr>
                  <w:pStyle w:val="BodyText"/>
                  <w:spacing w:before="14"/>
                  <w:ind w:left="40"/>
                </w:pPr>
                <w:r>
                  <w:rPr/>
                  <w:fldChar w:fldCharType="begin"/>
                </w:r>
                <w:r>
                  <w:rPr/>
                  <w:instrText> PAGE </w:instrText>
                </w:r>
                <w:r>
                  <w:rPr/>
                  <w:fldChar w:fldCharType="separate"/>
                </w:r>
                <w:r>
                  <w:rPr/>
                  <w:t>28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616" type="#_x0000_t202" filled="false" stroked="false">
          <v:textbox inset="0,0,0,0">
            <w:txbxContent>
              <w:p>
                <w:pPr>
                  <w:pStyle w:val="BodyText"/>
                  <w:spacing w:before="14"/>
                  <w:ind w:left="40"/>
                </w:pPr>
                <w:r>
                  <w:rPr/>
                  <w:fldChar w:fldCharType="begin"/>
                </w:r>
                <w:r>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592" type="#_x0000_t202" filled="false" stroked="false">
          <v:textbox inset="0,0,0,0">
            <w:txbxContent>
              <w:p>
                <w:pPr>
                  <w:pStyle w:val="BodyText"/>
                  <w:spacing w:before="14"/>
                  <w:ind w:left="40"/>
                </w:pPr>
                <w:r>
                  <w:rPr/>
                  <w:fldChar w:fldCharType="begin"/>
                </w:r>
                <w:r>
                  <w:rPr/>
                  <w:instrText> PAGE </w:instrText>
                </w:r>
                <w:r>
                  <w:rPr/>
                  <w:fldChar w:fldCharType="separate"/>
                </w:r>
                <w:r>
                  <w:rPr/>
                  <w:t>32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568" type="#_x0000_t202" filled="false" stroked="false">
          <v:textbox inset="0,0,0,0">
            <w:txbxContent>
              <w:p>
                <w:pPr>
                  <w:pStyle w:val="BodyText"/>
                  <w:spacing w:before="14"/>
                  <w:ind w:left="40"/>
                </w:pPr>
                <w:r>
                  <w:rPr/>
                  <w:fldChar w:fldCharType="begin"/>
                </w:r>
                <w:r>
                  <w:rPr/>
                  <w:instrText> PAGE </w:instrText>
                </w:r>
                <w:r>
                  <w:rPr/>
                  <w:fldChar w:fldCharType="separate"/>
                </w:r>
                <w:r>
                  <w:rPr/>
                  <w:t>34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544" type="#_x0000_t202" filled="false" stroked="false">
          <v:textbox inset="0,0,0,0">
            <w:txbxContent>
              <w:p>
                <w:pPr>
                  <w:pStyle w:val="BodyText"/>
                  <w:spacing w:before="14"/>
                  <w:ind w:left="40"/>
                </w:pPr>
                <w:r>
                  <w:rPr/>
                  <w:fldChar w:fldCharType="begin"/>
                </w:r>
                <w:r>
                  <w:rPr/>
                  <w:instrText> PAGE </w:instrText>
                </w:r>
                <w:r>
                  <w:rPr/>
                  <w:fldChar w:fldCharType="separate"/>
                </w:r>
                <w:r>
                  <w:rPr/>
                  <w:t>36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6.879883pt;margin-top:770.732361pt;width:10.1pt;height:12.1pt;mso-position-horizontal-relative:page;mso-position-vertical-relative:page;z-index:-2407192" type="#_x0000_t202" filled="false" stroked="false">
          <v:textbox inset="0,0,0,0">
            <w:txbxContent>
              <w:p>
                <w:pPr>
                  <w:pStyle w:val="BodyText"/>
                  <w:spacing w:before="14"/>
                  <w:ind w:left="40"/>
                </w:pPr>
                <w:r>
                  <w:rPr/>
                  <w:fldChar w:fldCharType="begin"/>
                </w:r>
                <w:r>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520" type="#_x0000_t202" filled="false" stroked="false">
          <v:textbox inset="0,0,0,0">
            <w:txbxContent>
              <w:p>
                <w:pPr>
                  <w:pStyle w:val="BodyText"/>
                  <w:spacing w:before="14"/>
                  <w:ind w:left="40"/>
                </w:pPr>
                <w:r>
                  <w:rPr/>
                  <w:fldChar w:fldCharType="begin"/>
                </w:r>
                <w:r>
                  <w:rPr/>
                  <w:instrText> PAGE </w:instrText>
                </w:r>
                <w:r>
                  <w:rPr/>
                  <w:fldChar w:fldCharType="separate"/>
                </w:r>
                <w:r>
                  <w:rPr/>
                  <w:t>38</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496" type="#_x0000_t202" filled="false" stroked="false">
          <v:textbox inset="0,0,0,0">
            <w:txbxContent>
              <w:p>
                <w:pPr>
                  <w:pStyle w:val="BodyText"/>
                  <w:spacing w:before="14"/>
                  <w:ind w:left="40"/>
                </w:pPr>
                <w:r>
                  <w:rPr/>
                  <w:fldChar w:fldCharType="begin"/>
                </w:r>
                <w:r>
                  <w:rPr/>
                  <w:instrText> PAGE </w:instrText>
                </w:r>
                <w:r>
                  <w:rPr/>
                  <w:fldChar w:fldCharType="separate"/>
                </w:r>
                <w:r>
                  <w:rPr/>
                  <w:t>40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472" type="#_x0000_t202" filled="false" stroked="false">
          <v:textbox inset="0,0,0,0">
            <w:txbxContent>
              <w:p>
                <w:pPr>
                  <w:pStyle w:val="BodyText"/>
                  <w:spacing w:before="14"/>
                  <w:ind w:left="40"/>
                </w:pPr>
                <w:r>
                  <w:rPr/>
                  <w:fldChar w:fldCharType="begin"/>
                </w:r>
                <w:r>
                  <w:rPr/>
                  <w:instrText> PAGE </w:instrText>
                </w:r>
                <w:r>
                  <w:rPr/>
                  <w:fldChar w:fldCharType="separate"/>
                </w:r>
                <w:r>
                  <w:rPr/>
                  <w:t>48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448" type="#_x0000_t202" filled="false" stroked="false">
          <v:textbox inset="0,0,0,0">
            <w:txbxContent>
              <w:p>
                <w:pPr>
                  <w:pStyle w:val="BodyText"/>
                  <w:spacing w:before="14"/>
                  <w:ind w:left="40"/>
                </w:pPr>
                <w:r>
                  <w:rPr/>
                  <w:fldChar w:fldCharType="begin"/>
                </w:r>
                <w:r>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424" type="#_x0000_t202" filled="false" stroked="false">
          <v:textbox inset="0,0,0,0">
            <w:txbxContent>
              <w:p>
                <w:pPr>
                  <w:pStyle w:val="BodyText"/>
                  <w:spacing w:before="14"/>
                  <w:ind w:left="40"/>
                </w:pPr>
                <w:r>
                  <w:rPr/>
                  <w:fldChar w:fldCharType="begin"/>
                </w:r>
                <w:r>
                  <w:rPr/>
                  <w:instrText> PAGE </w:instrText>
                </w:r>
                <w:r>
                  <w:rPr/>
                  <w:fldChar w:fldCharType="separate"/>
                </w:r>
                <w:r>
                  <w:rPr/>
                  <w:t>52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400" type="#_x0000_t202" filled="false" stroked="false">
          <v:textbox inset="0,0,0,0">
            <w:txbxContent>
              <w:p>
                <w:pPr>
                  <w:pStyle w:val="BodyText"/>
                  <w:spacing w:before="14"/>
                  <w:ind w:left="40"/>
                </w:pPr>
                <w:r>
                  <w:rPr/>
                  <w:fldChar w:fldCharType="begin"/>
                </w:r>
                <w:r>
                  <w:rPr/>
                  <w:instrText> PAGE </w:instrText>
                </w:r>
                <w:r>
                  <w:rPr/>
                  <w:fldChar w:fldCharType="separate"/>
                </w:r>
                <w:r>
                  <w:rPr/>
                  <w:t>60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559875pt;margin-top:770.732361pt;width:14.05pt;height:12.1pt;mso-position-horizontal-relative:page;mso-position-vertical-relative:page;z-index:-2406376" type="#_x0000_t202" filled="false" stroked="false">
          <v:textbox inset="0,0,0,0">
            <w:txbxContent>
              <w:p>
                <w:pPr>
                  <w:pStyle w:val="BodyText"/>
                  <w:spacing w:before="14"/>
                  <w:ind w:left="40"/>
                </w:pPr>
                <w:r>
                  <w:rPr/>
                  <w:fldChar w:fldCharType="begin"/>
                </w:r>
                <w:r>
                  <w:rPr/>
                  <w:instrText> PAGE </w:instrText>
                </w:r>
                <w:r>
                  <w:rPr/>
                  <w:fldChar w:fldCharType="separate"/>
                </w:r>
                <w:r>
                  <w:rPr/>
                  <w:t>66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559875pt;margin-top:770.732361pt;width:14.05pt;height:12.1pt;mso-position-horizontal-relative:page;mso-position-vertical-relative:page;z-index:-2406352" type="#_x0000_t202" filled="false" stroked="false">
          <v:textbox inset="0,0,0,0">
            <w:txbxContent>
              <w:p>
                <w:pPr>
                  <w:pStyle w:val="BodyText"/>
                  <w:spacing w:before="14"/>
                  <w:ind w:left="40"/>
                </w:pPr>
                <w:r>
                  <w:rPr/>
                  <w:fldChar w:fldCharType="begin"/>
                </w:r>
                <w:r>
                  <w:rPr/>
                  <w:instrText> PAGE </w:instrText>
                </w:r>
                <w:r>
                  <w:rPr/>
                  <w:fldChar w:fldCharType="separate"/>
                </w:r>
                <w:r>
                  <w:rPr/>
                  <w:t>67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304" type="#_x0000_t202" filled="false" stroked="false">
          <v:textbox inset="0,0,0,0">
            <w:txbxContent>
              <w:p>
                <w:pPr>
                  <w:pStyle w:val="BodyText"/>
                  <w:spacing w:before="14"/>
                  <w:ind w:left="40"/>
                </w:pPr>
                <w:r>
                  <w:rPr/>
                  <w:fldChar w:fldCharType="begin"/>
                </w:r>
                <w:r>
                  <w:rPr/>
                  <w:instrText> PAGE </w:instrText>
                </w:r>
                <w:r>
                  <w:rPr/>
                  <w:fldChar w:fldCharType="separate"/>
                </w:r>
                <w:r>
                  <w:rPr/>
                  <w:t>68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280" type="#_x0000_t202" filled="false" stroked="false">
          <v:textbox inset="0,0,0,0">
            <w:txbxContent>
              <w:p>
                <w:pPr>
                  <w:pStyle w:val="BodyText"/>
                  <w:spacing w:before="14"/>
                  <w:ind w:left="40"/>
                </w:pPr>
                <w:r>
                  <w:rPr/>
                  <w:fldChar w:fldCharType="begin"/>
                </w:r>
                <w:r>
                  <w:rPr/>
                  <w:instrText> PAGE </w:instrText>
                </w:r>
                <w:r>
                  <w:rPr/>
                  <w:fldChar w:fldCharType="separate"/>
                </w:r>
                <w:r>
                  <w:rPr/>
                  <w:t>70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6.639862pt;margin-top:770.732361pt;width:10.55pt;height:12.1pt;mso-position-horizontal-relative:page;mso-position-vertical-relative:page;z-index:-2407168" type="#_x0000_t202" filled="false" stroked="false">
          <v:textbox inset="0,0,0,0">
            <w:txbxContent>
              <w:p>
                <w:pPr>
                  <w:pStyle w:val="BodyText"/>
                  <w:spacing w:before="14"/>
                  <w:ind w:left="40"/>
                </w:pPr>
                <w:r>
                  <w:rPr/>
                  <w:fldChar w:fldCharType="begin"/>
                </w:r>
                <w:r>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256" type="#_x0000_t202" filled="false" stroked="false">
          <v:textbox inset="0,0,0,0">
            <w:txbxContent>
              <w:p>
                <w:pPr>
                  <w:pStyle w:val="BodyText"/>
                  <w:spacing w:before="14"/>
                  <w:ind w:left="40"/>
                </w:pPr>
                <w:r>
                  <w:rPr/>
                  <w:fldChar w:fldCharType="begin"/>
                </w:r>
                <w:r>
                  <w:rPr/>
                  <w:instrText> PAGE </w:instrText>
                </w:r>
                <w:r>
                  <w:rPr/>
                  <w:fldChar w:fldCharType="separate"/>
                </w:r>
                <w:r>
                  <w:rPr/>
                  <w:t>72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232" type="#_x0000_t202" filled="false" stroked="false">
          <v:textbox inset="0,0,0,0">
            <w:txbxContent>
              <w:p>
                <w:pPr>
                  <w:pStyle w:val="BodyText"/>
                  <w:spacing w:before="14"/>
                  <w:ind w:left="40"/>
                </w:pPr>
                <w:r>
                  <w:rPr/>
                  <w:fldChar w:fldCharType="begin"/>
                </w:r>
                <w:r>
                  <w:rPr/>
                  <w:instrText> PAGE </w:instrText>
                </w:r>
                <w:r>
                  <w:rPr/>
                  <w:fldChar w:fldCharType="separate"/>
                </w:r>
                <w:r>
                  <w:rPr/>
                  <w:t>78</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208" type="#_x0000_t202" filled="false" stroked="false">
          <v:textbox inset="0,0,0,0">
            <w:txbxContent>
              <w:p>
                <w:pPr>
                  <w:pStyle w:val="BodyText"/>
                  <w:spacing w:before="14"/>
                  <w:ind w:left="40"/>
                </w:pPr>
                <w:r>
                  <w:rPr/>
                  <w:fldChar w:fldCharType="begin"/>
                </w:r>
                <w:r>
                  <w:rPr/>
                  <w:instrText> PAGE </w:instrText>
                </w:r>
                <w:r>
                  <w:rPr/>
                  <w:fldChar w:fldCharType="separate"/>
                </w:r>
                <w:r>
                  <w:rPr/>
                  <w:t>80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184" type="#_x0000_t202" filled="false" stroked="false">
          <v:textbox inset="0,0,0,0">
            <w:txbxContent>
              <w:p>
                <w:pPr>
                  <w:pStyle w:val="BodyText"/>
                  <w:spacing w:before="14"/>
                  <w:ind w:left="40"/>
                </w:pPr>
                <w:r>
                  <w:rPr/>
                  <w:fldChar w:fldCharType="begin"/>
                </w:r>
                <w:r>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136" type="#_x0000_t202" filled="false" stroked="false">
          <v:textbox inset="0,0,0,0">
            <w:txbxContent>
              <w:p>
                <w:pPr>
                  <w:pStyle w:val="BodyText"/>
                  <w:spacing w:before="14"/>
                  <w:ind w:left="40"/>
                </w:pPr>
                <w:r>
                  <w:rPr/>
                  <w:fldChar w:fldCharType="begin"/>
                </w:r>
                <w:r>
                  <w:rPr/>
                  <w:instrText> PAGE </w:instrText>
                </w:r>
                <w:r>
                  <w:rPr/>
                  <w:fldChar w:fldCharType="separate"/>
                </w:r>
                <w:r>
                  <w:rPr/>
                  <w:t>85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112" type="#_x0000_t202" filled="false" stroked="false">
          <v:textbox inset="0,0,0,0">
            <w:txbxContent>
              <w:p>
                <w:pPr>
                  <w:pStyle w:val="BodyText"/>
                  <w:spacing w:before="14"/>
                  <w:ind w:left="40"/>
                </w:pPr>
                <w:r>
                  <w:rPr/>
                  <w:fldChar w:fldCharType="begin"/>
                </w:r>
                <w:r>
                  <w:rPr/>
                  <w:instrText> PAGE </w:instrText>
                </w:r>
                <w:r>
                  <w:rPr/>
                  <w:fldChar w:fldCharType="separate"/>
                </w:r>
                <w:r>
                  <w:rPr/>
                  <w:t>90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088" type="#_x0000_t202" filled="false" stroked="false">
          <v:textbox inset="0,0,0,0">
            <w:txbxContent>
              <w:p>
                <w:pPr>
                  <w:pStyle w:val="BodyText"/>
                  <w:spacing w:before="14"/>
                  <w:ind w:left="40"/>
                </w:pPr>
                <w:r>
                  <w:rPr/>
                  <w:fldChar w:fldCharType="begin"/>
                </w:r>
                <w:r>
                  <w:rPr/>
                  <w:instrText> PAGE </w:instrText>
                </w:r>
                <w:r>
                  <w:rPr/>
                  <w:fldChar w:fldCharType="separate"/>
                </w:r>
                <w:r>
                  <w:rPr/>
                  <w:t>92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030823pt;margin-top:524.012329pt;width:14.05pt;height:12.1pt;mso-position-horizontal-relative:page;mso-position-vertical-relative:page;z-index:-2406064" type="#_x0000_t202" filled="false" stroked="false">
          <v:textbox inset="0,0,0,0">
            <w:txbxContent>
              <w:p>
                <w:pPr>
                  <w:pStyle w:val="BodyText"/>
                  <w:spacing w:before="14"/>
                  <w:ind w:left="40"/>
                </w:pPr>
                <w:r>
                  <w:rPr/>
                  <w:fldChar w:fldCharType="begin"/>
                </w:r>
                <w:r>
                  <w:rPr/>
                  <w:instrText> PAGE </w:instrText>
                </w:r>
                <w:r>
                  <w:rPr/>
                  <w:fldChar w:fldCharType="separate"/>
                </w:r>
                <w:r>
                  <w:rPr/>
                  <w:t>94</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679871pt;margin-top:770.732361pt;width:14.05pt;height:12.1pt;mso-position-horizontal-relative:page;mso-position-vertical-relative:page;z-index:-2406040" type="#_x0000_t202" filled="false" stroked="false">
          <v:textbox inset="0,0,0,0">
            <w:txbxContent>
              <w:p>
                <w:pPr>
                  <w:pStyle w:val="BodyText"/>
                  <w:spacing w:before="14"/>
                  <w:ind w:left="40"/>
                </w:pPr>
                <w:r>
                  <w:rPr/>
                  <w:fldChar w:fldCharType="begin"/>
                </w:r>
                <w:r>
                  <w:rPr/>
                  <w:instrText> PAGE </w:instrText>
                </w:r>
                <w:r>
                  <w:rPr/>
                  <w:fldChar w:fldCharType="separate"/>
                </w:r>
                <w:r>
                  <w:rPr/>
                  <w:t>98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559875pt;margin-top:770.732361pt;width:12.5pt;height:12.1pt;mso-position-horizontal-relative:page;mso-position-vertical-relative:page;z-index:-2407144" type="#_x0000_t202" filled="false" stroked="false">
          <v:textbox inset="0,0,0,0">
            <w:txbxContent>
              <w:p>
                <w:pPr>
                  <w:pStyle w:val="BodyText"/>
                  <w:spacing w:before="14"/>
                  <w:ind w:left="40"/>
                </w:pPr>
                <w:r>
                  <w:rPr/>
                  <w:fldChar w:fldCharType="begin"/>
                </w:r>
                <w:r>
                  <w:rPr/>
                  <w:instrText> PAGE  \* roman </w:instrText>
                </w:r>
                <w:r>
                  <w:rPr/>
                  <w:fldChar w:fldCharType="separate"/>
                </w:r>
                <w:r>
                  <w:rPr/>
                  <w:t>vii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679871pt;margin-top:770.732361pt;width:14.05pt;height:12.1pt;mso-position-horizontal-relative:page;mso-position-vertical-relative:page;z-index:-2406016" type="#_x0000_t202" filled="false" stroked="false">
          <v:textbox inset="0,0,0,0">
            <w:txbxContent>
              <w:p>
                <w:pPr>
                  <w:pStyle w:val="BodyText"/>
                  <w:spacing w:before="14"/>
                  <w:ind w:left="40"/>
                </w:pPr>
                <w:r>
                  <w:rPr/>
                  <w:fldChar w:fldCharType="begin"/>
                </w:r>
                <w:r>
                  <w:rPr/>
                  <w:instrText> PAGE </w:instrText>
                </w:r>
                <w:r>
                  <w:rPr/>
                  <w:fldChar w:fldCharType="separate"/>
                </w:r>
                <w:r>
                  <w:rPr/>
                  <w:t>99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1.510834pt;margin-top:524.012329pt;width:19.1pt;height:12.1pt;mso-position-horizontal-relative:page;mso-position-vertical-relative:page;z-index:-2405968" type="#_x0000_t202" filled="false" stroked="false">
          <v:textbox inset="0,0,0,0">
            <w:txbxContent>
              <w:p>
                <w:pPr>
                  <w:pStyle w:val="BodyText"/>
                  <w:spacing w:before="14"/>
                  <w:ind w:left="40"/>
                </w:pPr>
                <w:r>
                  <w:rPr/>
                  <w:fldChar w:fldCharType="begin"/>
                </w:r>
                <w:r>
                  <w:rPr/>
                  <w:instrText> PAGE </w:instrText>
                </w:r>
                <w:r>
                  <w:rPr/>
                  <w:fldChar w:fldCharType="separate"/>
                </w:r>
                <w:r>
                  <w:rPr/>
                  <w:t>100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4"/>
      </w:rPr>
    </w:pPr>
    <w:r>
      <w:rPr/>
      <w:pict>
        <v:shape style="position:absolute;margin-left:288.159882pt;margin-top:762.692383pt;width:19.1pt;height:20.1pt;mso-position-horizontal-relative:page;mso-position-vertical-relative:page;z-index:-2405944" type="#_x0000_t202" filled="false" stroked="false">
          <v:textbox inset="0,0,0,0">
            <w:txbxContent>
              <w:p>
                <w:pPr>
                  <w:pStyle w:val="BodyText"/>
                  <w:spacing w:before="175"/>
                  <w:ind w:left="40"/>
                </w:pPr>
                <w:r>
                  <w:rPr/>
                  <w:fldChar w:fldCharType="begin"/>
                </w:r>
                <w:r>
                  <w:rPr/>
                  <w:instrText> PAGE </w:instrText>
                </w:r>
                <w:r>
                  <w:rPr/>
                  <w:fldChar w:fldCharType="separate"/>
                </w:r>
                <w:r>
                  <w:rPr/>
                  <w:t>103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920" type="#_x0000_t202" filled="false" stroked="false">
          <v:textbox inset="0,0,0,0">
            <w:txbxContent>
              <w:p>
                <w:pPr>
                  <w:pStyle w:val="BodyText"/>
                  <w:spacing w:before="14"/>
                  <w:ind w:left="40"/>
                </w:pPr>
                <w:r>
                  <w:rPr/>
                  <w:fldChar w:fldCharType="begin"/>
                </w:r>
                <w:r>
                  <w:rPr/>
                  <w:instrText> PAGE </w:instrText>
                </w:r>
                <w:r>
                  <w:rPr/>
                  <w:fldChar w:fldCharType="separate"/>
                </w:r>
                <w:r>
                  <w:rPr/>
                  <w:t>103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896" type="#_x0000_t202" filled="false" stroked="false">
          <v:textbox inset="0,0,0,0">
            <w:txbxContent>
              <w:p>
                <w:pPr>
                  <w:pStyle w:val="BodyText"/>
                  <w:spacing w:before="14"/>
                  <w:ind w:left="40"/>
                </w:pPr>
                <w:r>
                  <w:rPr/>
                  <w:fldChar w:fldCharType="begin"/>
                </w:r>
                <w:r>
                  <w:rPr/>
                  <w:instrText> PAGE </w:instrText>
                </w:r>
                <w:r>
                  <w:rPr/>
                  <w:fldChar w:fldCharType="separate"/>
                </w:r>
                <w:r>
                  <w:rPr/>
                  <w:t>104</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872" type="#_x0000_t202" filled="false" stroked="false">
          <v:textbox inset="0,0,0,0">
            <w:txbxContent>
              <w:p>
                <w:pPr>
                  <w:pStyle w:val="BodyText"/>
                  <w:spacing w:before="14"/>
                  <w:ind w:left="40"/>
                </w:pPr>
                <w:r>
                  <w:rPr/>
                  <w:fldChar w:fldCharType="begin"/>
                </w:r>
                <w:r>
                  <w:rPr/>
                  <w:instrText> PAGE </w:instrText>
                </w:r>
                <w:r>
                  <w:rPr/>
                  <w:fldChar w:fldCharType="separate"/>
                </w:r>
                <w:r>
                  <w:rPr/>
                  <w:t>105</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848" type="#_x0000_t202" filled="false" stroked="false">
          <v:textbox inset="0,0,0,0">
            <w:txbxContent>
              <w:p>
                <w:pPr>
                  <w:pStyle w:val="BodyText"/>
                  <w:spacing w:before="14"/>
                  <w:ind w:left="40"/>
                </w:pPr>
                <w:r>
                  <w:rPr/>
                  <w:fldChar w:fldCharType="begin"/>
                </w:r>
                <w:r>
                  <w:rPr/>
                  <w:instrText> PAGE </w:instrText>
                </w:r>
                <w:r>
                  <w:rPr/>
                  <w:fldChar w:fldCharType="separate"/>
                </w:r>
                <w:r>
                  <w:rPr/>
                  <w:t>106</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824" type="#_x0000_t202" filled="false" stroked="false">
          <v:textbox inset="0,0,0,0">
            <w:txbxContent>
              <w:p>
                <w:pPr>
                  <w:pStyle w:val="BodyText"/>
                  <w:spacing w:before="14"/>
                  <w:ind w:left="40"/>
                </w:pPr>
                <w:r>
                  <w:rPr/>
                  <w:fldChar w:fldCharType="begin"/>
                </w:r>
                <w:r>
                  <w:rPr/>
                  <w:instrText> PAGE </w:instrText>
                </w:r>
                <w:r>
                  <w:rPr/>
                  <w:fldChar w:fldCharType="separate"/>
                </w:r>
                <w:r>
                  <w:rPr/>
                  <w:t>107</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800" type="#_x0000_t202" filled="false" stroked="false">
          <v:textbox inset="0,0,0,0">
            <w:txbxContent>
              <w:p>
                <w:pPr>
                  <w:pStyle w:val="BodyText"/>
                  <w:spacing w:before="14"/>
                  <w:ind w:left="40"/>
                </w:pPr>
                <w:r>
                  <w:rPr/>
                  <w:fldChar w:fldCharType="begin"/>
                </w:r>
                <w:r>
                  <w:rPr/>
                  <w:instrText> PAGE </w:instrText>
                </w:r>
                <w:r>
                  <w:rPr/>
                  <w:fldChar w:fldCharType="separate"/>
                </w:r>
                <w:r>
                  <w:rPr/>
                  <w:t>108</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776" type="#_x0000_t202" filled="false" stroked="false">
          <v:textbox inset="0,0,0,0">
            <w:txbxContent>
              <w:p>
                <w:pPr>
                  <w:pStyle w:val="BodyText"/>
                  <w:spacing w:before="14"/>
                  <w:ind w:left="40"/>
                </w:pPr>
                <w:r>
                  <w:rPr/>
                  <w:fldChar w:fldCharType="begin"/>
                </w:r>
                <w:r>
                  <w:rPr/>
                  <w:instrText> PAGE </w:instrText>
                </w:r>
                <w:r>
                  <w:rPr/>
                  <w:fldChar w:fldCharType="separate"/>
                </w:r>
                <w:r>
                  <w:rPr/>
                  <w:t>109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6.639862pt;margin-top:770.732361pt;width:10.45pt;height:12.1pt;mso-position-horizontal-relative:page;mso-position-vertical-relative:page;z-index:-2407120" type="#_x0000_t202" filled="false" stroked="false">
          <v:textbox inset="0,0,0,0">
            <w:txbxContent>
              <w:p>
                <w:pPr>
                  <w:pStyle w:val="BodyText"/>
                  <w:spacing w:before="14"/>
                  <w:ind w:left="40"/>
                </w:pPr>
                <w:r>
                  <w:rPr/>
                  <w:fldChar w:fldCharType="begin"/>
                </w:r>
                <w:r>
                  <w:rPr/>
                  <w:instrText> PAGE  \* roman </w:instrText>
                </w:r>
                <w:r>
                  <w:rPr/>
                  <w:fldChar w:fldCharType="separate"/>
                </w:r>
                <w:r>
                  <w:rPr/>
                  <w:t>vi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752" type="#_x0000_t202" filled="false" stroked="false">
          <v:textbox inset="0,0,0,0">
            <w:txbxContent>
              <w:p>
                <w:pPr>
                  <w:pStyle w:val="BodyText"/>
                  <w:spacing w:before="14"/>
                  <w:ind w:left="40"/>
                </w:pPr>
                <w:r>
                  <w:rPr/>
                  <w:fldChar w:fldCharType="begin"/>
                </w:r>
                <w:r>
                  <w:rPr/>
                  <w:instrText> PAGE </w:instrText>
                </w:r>
                <w:r>
                  <w:rPr/>
                  <w:fldChar w:fldCharType="separate"/>
                </w:r>
                <w:r>
                  <w:rPr/>
                  <w:t>110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728" type="#_x0000_t202" filled="false" stroked="false">
          <v:textbox inset="0,0,0,0">
            <w:txbxContent>
              <w:p>
                <w:pPr>
                  <w:pStyle w:val="BodyText"/>
                  <w:spacing w:before="14"/>
                  <w:ind w:left="40"/>
                </w:pPr>
                <w:r>
                  <w:rPr/>
                  <w:fldChar w:fldCharType="begin"/>
                </w:r>
                <w:r>
                  <w:rPr/>
                  <w:instrText> PAGE </w:instrText>
                </w:r>
                <w:r>
                  <w:rPr/>
                  <w:fldChar w:fldCharType="separate"/>
                </w:r>
                <w:r>
                  <w:rPr/>
                  <w:t>111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704" type="#_x0000_t202" filled="false" stroked="false">
          <v:textbox inset="0,0,0,0">
            <w:txbxContent>
              <w:p>
                <w:pPr>
                  <w:pStyle w:val="BodyText"/>
                  <w:spacing w:before="14"/>
                  <w:ind w:left="40"/>
                </w:pPr>
                <w:r>
                  <w:rPr/>
                  <w:fldChar w:fldCharType="begin"/>
                </w:r>
                <w:r>
                  <w:rPr/>
                  <w:instrText> PAGE </w:instrText>
                </w:r>
                <w:r>
                  <w:rPr/>
                  <w:fldChar w:fldCharType="separate"/>
                </w:r>
                <w:r>
                  <w:rPr/>
                  <w:t>112</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680" type="#_x0000_t202" filled="false" stroked="false">
          <v:textbox inset="0,0,0,0">
            <w:txbxContent>
              <w:p>
                <w:pPr>
                  <w:pStyle w:val="BodyText"/>
                  <w:spacing w:before="14"/>
                  <w:ind w:left="40"/>
                </w:pPr>
                <w:r>
                  <w:rPr/>
                  <w:fldChar w:fldCharType="begin"/>
                </w:r>
                <w:r>
                  <w:rPr/>
                  <w:instrText> PAGE </w:instrText>
                </w:r>
                <w:r>
                  <w:rPr/>
                  <w:fldChar w:fldCharType="separate"/>
                </w:r>
                <w:r>
                  <w:rPr/>
                  <w:t>113</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656" type="#_x0000_t202" filled="false" stroked="false">
          <v:textbox inset="0,0,0,0">
            <w:txbxContent>
              <w:p>
                <w:pPr>
                  <w:pStyle w:val="BodyText"/>
                  <w:spacing w:before="14"/>
                  <w:ind w:left="40"/>
                </w:pPr>
                <w:r>
                  <w:rPr/>
                  <w:fldChar w:fldCharType="begin"/>
                </w:r>
                <w:r>
                  <w:rPr/>
                  <w:instrText> PAGE </w:instrText>
                </w:r>
                <w:r>
                  <w:rPr/>
                  <w:fldChar w:fldCharType="separate"/>
                </w:r>
                <w:r>
                  <w:rPr/>
                  <w:t>114</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632" type="#_x0000_t202" filled="false" stroked="false">
          <v:textbox inset="0,0,0,0">
            <w:txbxContent>
              <w:p>
                <w:pPr>
                  <w:pStyle w:val="BodyText"/>
                  <w:spacing w:before="14"/>
                  <w:ind w:left="40"/>
                </w:pPr>
                <w:r>
                  <w:rPr/>
                  <w:fldChar w:fldCharType="begin"/>
                </w:r>
                <w:r>
                  <w:rPr/>
                  <w:instrText> PAGE </w:instrText>
                </w:r>
                <w:r>
                  <w:rPr/>
                  <w:fldChar w:fldCharType="separate"/>
                </w:r>
                <w:r>
                  <w:rPr/>
                  <w:t>115</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608" type="#_x0000_t202" filled="false" stroked="false">
          <v:textbox inset="0,0,0,0">
            <w:txbxContent>
              <w:p>
                <w:pPr>
                  <w:pStyle w:val="BodyText"/>
                  <w:spacing w:before="14"/>
                  <w:ind w:left="40"/>
                </w:pPr>
                <w:r>
                  <w:rPr/>
                  <w:fldChar w:fldCharType="begin"/>
                </w:r>
                <w:r>
                  <w:rPr/>
                  <w:instrText> PAGE </w:instrText>
                </w:r>
                <w:r>
                  <w:rPr/>
                  <w:fldChar w:fldCharType="separate"/>
                </w:r>
                <w:r>
                  <w:rPr/>
                  <w:t>116</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584" type="#_x0000_t202" filled="false" stroked="false">
          <v:textbox inset="0,0,0,0">
            <w:txbxContent>
              <w:p>
                <w:pPr>
                  <w:pStyle w:val="BodyText"/>
                  <w:spacing w:before="14"/>
                  <w:ind w:left="40"/>
                </w:pPr>
                <w:r>
                  <w:rPr/>
                  <w:fldChar w:fldCharType="begin"/>
                </w:r>
                <w:r>
                  <w:rPr/>
                  <w:instrText> PAGE </w:instrText>
                </w:r>
                <w:r>
                  <w:rPr/>
                  <w:fldChar w:fldCharType="separate"/>
                </w:r>
                <w:r>
                  <w:rPr/>
                  <w:t>117</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560" type="#_x0000_t202" filled="false" stroked="false">
          <v:textbox inset="0,0,0,0">
            <w:txbxContent>
              <w:p>
                <w:pPr>
                  <w:pStyle w:val="BodyText"/>
                  <w:spacing w:before="14"/>
                  <w:ind w:left="40"/>
                </w:pPr>
                <w:r>
                  <w:rPr/>
                  <w:fldChar w:fldCharType="begin"/>
                </w:r>
                <w:r>
                  <w:rPr/>
                  <w:instrText> PAGE </w:instrText>
                </w:r>
                <w:r>
                  <w:rPr/>
                  <w:fldChar w:fldCharType="separate"/>
                </w:r>
                <w:r>
                  <w:rPr/>
                  <w:t>118</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59863pt;margin-top:770.732361pt;width:9.050pt;height:12.1pt;mso-position-horizontal-relative:page;mso-position-vertical-relative:page;z-index:-2407072" type="#_x0000_t202" filled="false" stroked="false">
          <v:textbox inset="0,0,0,0">
            <w:txbxContent>
              <w:p>
                <w:pPr>
                  <w:pStyle w:val="BodyText"/>
                  <w:spacing w:before="14"/>
                  <w:ind w:left="40"/>
                </w:pPr>
                <w:r>
                  <w:rPr/>
                  <w:fldChar w:fldCharType="begin"/>
                </w:r>
                <w:r>
                  <w:rPr/>
                  <w:instrText> PAGE </w:instrText>
                </w:r>
                <w:r>
                  <w:rPr/>
                  <w:fldChar w:fldCharType="separate"/>
                </w:r>
                <w:r>
                  <w:rPr/>
                  <w:t>7</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536" type="#_x0000_t202" filled="false" stroked="false">
          <v:textbox inset="0,0,0,0">
            <w:txbxContent>
              <w:p>
                <w:pPr>
                  <w:pStyle w:val="BodyText"/>
                  <w:spacing w:before="14"/>
                  <w:ind w:left="40"/>
                </w:pPr>
                <w:r>
                  <w:rPr/>
                  <w:fldChar w:fldCharType="begin"/>
                </w:r>
                <w:r>
                  <w:rPr/>
                  <w:instrText> PAGE </w:instrText>
                </w:r>
                <w:r>
                  <w:rPr/>
                  <w:fldChar w:fldCharType="separate"/>
                </w:r>
                <w:r>
                  <w:rPr/>
                  <w:t>121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512" type="#_x0000_t202" filled="false" stroked="false">
          <v:textbox inset="0,0,0,0">
            <w:txbxContent>
              <w:p>
                <w:pPr>
                  <w:pStyle w:val="BodyText"/>
                  <w:spacing w:before="14"/>
                  <w:ind w:left="40"/>
                </w:pPr>
                <w:r>
                  <w:rPr/>
                  <w:fldChar w:fldCharType="begin"/>
                </w:r>
                <w:r>
                  <w:rPr/>
                  <w:instrText> PAGE </w:instrText>
                </w:r>
                <w:r>
                  <w:rPr/>
                  <w:fldChar w:fldCharType="separate"/>
                </w:r>
                <w:r>
                  <w:rPr/>
                  <w:t>122</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59863pt;margin-top:770.732361pt;width:9.050pt;height:12.1pt;mso-position-horizontal-relative:page;mso-position-vertical-relative:page;z-index:-2407048" type="#_x0000_t202" filled="false" stroked="false">
          <v:textbox inset="0,0,0,0">
            <w:txbxContent>
              <w:p>
                <w:pPr>
                  <w:pStyle w:val="BodyText"/>
                  <w:spacing w:before="14"/>
                  <w:ind w:left="40"/>
                </w:pPr>
                <w:r>
                  <w:rPr/>
                  <w:fldChar w:fldCharType="begin"/>
                </w:r>
                <w:r>
                  <w:rPr/>
                  <w:instrText> PAGE </w:instrText>
                </w:r>
                <w:r>
                  <w:rPr/>
                  <w:fldChar w:fldCharType="separate"/>
                </w:r>
                <w:r>
                  <w:rPr/>
                  <w:t>8</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440" type="#_x0000_t202" filled="false" stroked="false">
          <v:textbox inset="0,0,0,0">
            <w:txbxContent>
              <w:p>
                <w:pPr>
                  <w:pStyle w:val="BodyText"/>
                  <w:spacing w:before="14"/>
                  <w:ind w:left="40"/>
                </w:pPr>
                <w:r>
                  <w:rPr/>
                  <w:fldChar w:fldCharType="begin"/>
                </w:r>
                <w:r>
                  <w:rPr/>
                  <w:instrText> PAGE </w:instrText>
                </w:r>
                <w:r>
                  <w:rPr/>
                  <w:fldChar w:fldCharType="separate"/>
                </w:r>
                <w:r>
                  <w:rPr/>
                  <w:t>134</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416" type="#_x0000_t202" filled="false" stroked="false">
          <v:textbox inset="0,0,0,0">
            <w:txbxContent>
              <w:p>
                <w:pPr>
                  <w:pStyle w:val="BodyText"/>
                  <w:spacing w:before="14"/>
                  <w:ind w:left="40"/>
                </w:pPr>
                <w:r>
                  <w:rPr/>
                  <w:fldChar w:fldCharType="begin"/>
                </w:r>
                <w:r>
                  <w:rPr/>
                  <w:instrText> PAGE </w:instrText>
                </w:r>
                <w:r>
                  <w:rPr/>
                  <w:fldChar w:fldCharType="separate"/>
                </w:r>
                <w:r>
                  <w:rPr/>
                  <w:t>135</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392" type="#_x0000_t202" filled="false" stroked="false">
          <v:textbox inset="0,0,0,0">
            <w:txbxContent>
              <w:p>
                <w:pPr>
                  <w:pStyle w:val="BodyText"/>
                  <w:spacing w:before="14"/>
                  <w:ind w:left="40"/>
                </w:pPr>
                <w:r>
                  <w:rPr/>
                  <w:fldChar w:fldCharType="begin"/>
                </w:r>
                <w:r>
                  <w:rPr/>
                  <w:instrText> PAGE </w:instrText>
                </w:r>
                <w:r>
                  <w:rPr/>
                  <w:fldChar w:fldCharType="separate"/>
                </w:r>
                <w:r>
                  <w:rPr/>
                  <w:t>136</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368" type="#_x0000_t202" filled="false" stroked="false">
          <v:textbox inset="0,0,0,0">
            <w:txbxContent>
              <w:p>
                <w:pPr>
                  <w:pStyle w:val="BodyText"/>
                  <w:spacing w:before="14"/>
                  <w:ind w:left="40"/>
                </w:pPr>
                <w:r>
                  <w:rPr/>
                  <w:fldChar w:fldCharType="begin"/>
                </w:r>
                <w:r>
                  <w:rPr/>
                  <w:instrText> PAGE </w:instrText>
                </w:r>
                <w:r>
                  <w:rPr/>
                  <w:fldChar w:fldCharType="separate"/>
                </w:r>
                <w:r>
                  <w:rPr/>
                  <w:t>137</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344" type="#_x0000_t202" filled="false" stroked="false">
          <v:textbox inset="0,0,0,0">
            <w:txbxContent>
              <w:p>
                <w:pPr>
                  <w:pStyle w:val="BodyText"/>
                  <w:spacing w:before="14"/>
                  <w:ind w:left="40"/>
                </w:pPr>
                <w:r>
                  <w:rPr/>
                  <w:fldChar w:fldCharType="begin"/>
                </w:r>
                <w:r>
                  <w:rPr/>
                  <w:instrText> PAGE </w:instrText>
                </w:r>
                <w:r>
                  <w:rPr/>
                  <w:fldChar w:fldCharType="separate"/>
                </w:r>
                <w:r>
                  <w:rPr/>
                  <w:t>138</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320" type="#_x0000_t202" filled="false" stroked="false">
          <v:textbox inset="0,0,0,0">
            <w:txbxContent>
              <w:p>
                <w:pPr>
                  <w:pStyle w:val="BodyText"/>
                  <w:spacing w:before="14"/>
                  <w:ind w:left="40"/>
                </w:pPr>
                <w:r>
                  <w:rPr/>
                  <w:fldChar w:fldCharType="begin"/>
                </w:r>
                <w:r>
                  <w:rPr/>
                  <w:instrText> PAGE </w:instrText>
                </w:r>
                <w:r>
                  <w:rPr/>
                  <w:fldChar w:fldCharType="separate"/>
                </w:r>
                <w:r>
                  <w:rPr/>
                  <w:t>139</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296" type="#_x0000_t202" filled="false" stroked="false">
          <v:textbox inset="0,0,0,0">
            <w:txbxContent>
              <w:p>
                <w:pPr>
                  <w:pStyle w:val="BodyText"/>
                  <w:spacing w:before="14"/>
                  <w:ind w:left="40"/>
                </w:pPr>
                <w:r>
                  <w:rPr/>
                  <w:fldChar w:fldCharType="begin"/>
                </w:r>
                <w:r>
                  <w:rPr/>
                  <w:instrText> PAGE </w:instrText>
                </w:r>
                <w:r>
                  <w:rPr/>
                  <w:fldChar w:fldCharType="separate"/>
                </w:r>
                <w:r>
                  <w:rPr/>
                  <w:t>140</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272" type="#_x0000_t202" filled="false" stroked="false">
          <v:textbox inset="0,0,0,0">
            <w:txbxContent>
              <w:p>
                <w:pPr>
                  <w:pStyle w:val="BodyText"/>
                  <w:spacing w:before="14"/>
                  <w:ind w:left="40"/>
                </w:pPr>
                <w:r>
                  <w:rPr/>
                  <w:fldChar w:fldCharType="begin"/>
                </w:r>
                <w:r>
                  <w:rPr/>
                  <w:instrText> PAGE </w:instrText>
                </w:r>
                <w:r>
                  <w:rPr/>
                  <w:fldChar w:fldCharType="separate"/>
                </w:r>
                <w:r>
                  <w:rPr/>
                  <w:t>141</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248" type="#_x0000_t202" filled="false" stroked="false">
          <v:textbox inset="0,0,0,0">
            <w:txbxContent>
              <w:p>
                <w:pPr>
                  <w:pStyle w:val="BodyText"/>
                  <w:spacing w:before="14"/>
                  <w:ind w:left="40"/>
                </w:pPr>
                <w:r>
                  <w:rPr/>
                  <w:fldChar w:fldCharType="begin"/>
                </w:r>
                <w:r>
                  <w:rPr/>
                  <w:instrText> PAGE </w:instrText>
                </w:r>
                <w:r>
                  <w:rPr/>
                  <w:fldChar w:fldCharType="separate"/>
                </w:r>
                <w:r>
                  <w:rPr/>
                  <w:t>142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59863pt;margin-top:770.732361pt;width:9.050pt;height:12.1pt;mso-position-horizontal-relative:page;mso-position-vertical-relative:page;z-index:-2407024" type="#_x0000_t202" filled="false" stroked="false">
          <v:textbox inset="0,0,0,0">
            <w:txbxContent>
              <w:p>
                <w:pPr>
                  <w:pStyle w:val="BodyText"/>
                  <w:spacing w:before="14"/>
                  <w:ind w:left="40"/>
                </w:pPr>
                <w:r>
                  <w:rPr/>
                  <w:fldChar w:fldCharType="begin"/>
                </w:r>
                <w:r>
                  <w:rPr/>
                  <w:instrText> PAGE </w:instrText>
                </w:r>
                <w:r>
                  <w:rPr/>
                  <w:fldChar w:fldCharType="separate"/>
                </w:r>
                <w:r>
                  <w:rPr/>
                  <w:t>9</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224" type="#_x0000_t202" filled="false" stroked="false">
          <v:textbox inset="0,0,0,0">
            <w:txbxContent>
              <w:p>
                <w:pPr>
                  <w:pStyle w:val="BodyText"/>
                  <w:spacing w:before="14"/>
                  <w:ind w:left="40"/>
                </w:pPr>
                <w:r>
                  <w:rPr/>
                  <w:fldChar w:fldCharType="begin"/>
                </w:r>
                <w:r>
                  <w:rPr/>
                  <w:instrText> PAGE </w:instrText>
                </w:r>
                <w:r>
                  <w:rPr/>
                  <w:fldChar w:fldCharType="separate"/>
                </w:r>
                <w:r>
                  <w:rPr/>
                  <w:t>143</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200" type="#_x0000_t202" filled="false" stroked="false">
          <v:textbox inset="0,0,0,0">
            <w:txbxContent>
              <w:p>
                <w:pPr>
                  <w:pStyle w:val="BodyText"/>
                  <w:spacing w:before="14"/>
                  <w:ind w:left="40"/>
                </w:pPr>
                <w:r>
                  <w:rPr/>
                  <w:fldChar w:fldCharType="begin"/>
                </w:r>
                <w:r>
                  <w:rPr/>
                  <w:instrText> PAGE </w:instrText>
                </w:r>
                <w:r>
                  <w:rPr/>
                  <w:fldChar w:fldCharType="separate"/>
                </w:r>
                <w:r>
                  <w:rPr/>
                  <w:t>144</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176" type="#_x0000_t202" filled="false" stroked="false">
          <v:textbox inset="0,0,0,0">
            <w:txbxContent>
              <w:p>
                <w:pPr>
                  <w:pStyle w:val="BodyText"/>
                  <w:spacing w:before="14"/>
                  <w:ind w:left="40"/>
                </w:pPr>
                <w:r>
                  <w:rPr/>
                  <w:fldChar w:fldCharType="begin"/>
                </w:r>
                <w:r>
                  <w:rPr/>
                  <w:instrText> PAGE </w:instrText>
                </w:r>
                <w:r>
                  <w:rPr/>
                  <w:fldChar w:fldCharType="separate"/>
                </w:r>
                <w:r>
                  <w:rPr/>
                  <w:t>145</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88.159882pt;margin-top:770.732361pt;width:19.1pt;height:12.1pt;mso-position-horizontal-relative:page;mso-position-vertical-relative:page;z-index:-2405152" type="#_x0000_t202" filled="false" stroked="false">
          <v:textbox inset="0,0,0,0">
            <w:txbxContent>
              <w:p>
                <w:pPr>
                  <w:pStyle w:val="BodyText"/>
                  <w:spacing w:before="14"/>
                  <w:ind w:left="40"/>
                </w:pPr>
                <w:r>
                  <w:rPr/>
                  <w:fldChar w:fldCharType="begin"/>
                </w:r>
                <w:r>
                  <w:rPr/>
                  <w:instrText> PAGE </w:instrText>
                </w:r>
                <w:r>
                  <w:rPr/>
                  <w:fldChar w:fldCharType="separate"/>
                </w:r>
                <w:r>
                  <w:rPr/>
                  <w:t>148</w:t>
                </w:r>
                <w:r>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128" type="#_x0000_t202" filled="false" stroked="false">
          <v:textbox inset="0,0,0,0">
            <w:txbxContent>
              <w:p>
                <w:pPr>
                  <w:pStyle w:val="BodyText"/>
                  <w:spacing w:before="14"/>
                  <w:ind w:left="40"/>
                </w:pPr>
                <w:r>
                  <w:rPr/>
                  <w:fldChar w:fldCharType="begin"/>
                </w:r>
                <w:r>
                  <w:rPr/>
                  <w:instrText> PAGE </w:instrText>
                </w:r>
                <w:r>
                  <w:rPr/>
                  <w:fldChar w:fldCharType="separate"/>
                </w:r>
                <w:r>
                  <w:rPr/>
                  <w:t>147</w:t>
                </w:r>
                <w:r>
                  <w:rPr/>
                  <w:fldChar w:fldCharType="end"/>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104" type="#_x0000_t202" filled="false" stroked="false">
          <v:textbox inset="0,0,0,0">
            <w:txbxContent>
              <w:p>
                <w:pPr>
                  <w:pStyle w:val="BodyText"/>
                  <w:spacing w:before="14"/>
                  <w:ind w:left="40"/>
                </w:pPr>
                <w:r>
                  <w:rPr/>
                  <w:fldChar w:fldCharType="begin"/>
                </w:r>
                <w:r>
                  <w:rPr/>
                  <w:instrText> PAGE </w:instrText>
                </w:r>
                <w:r>
                  <w:rPr/>
                  <w:fldChar w:fldCharType="separate"/>
                </w:r>
                <w:r>
                  <w:rPr/>
                  <w:t>148</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080" type="#_x0000_t202" filled="false" stroked="false">
          <v:textbox inset="0,0,0,0">
            <w:txbxContent>
              <w:p>
                <w:pPr>
                  <w:pStyle w:val="BodyText"/>
                  <w:spacing w:before="14"/>
                  <w:ind w:left="40"/>
                </w:pPr>
                <w:r>
                  <w:rPr/>
                  <w:fldChar w:fldCharType="begin"/>
                </w:r>
                <w:r>
                  <w:rPr/>
                  <w:instrText> PAGE </w:instrText>
                </w:r>
                <w:r>
                  <w:rPr/>
                  <w:fldChar w:fldCharType="separate"/>
                </w:r>
                <w:r>
                  <w:rPr/>
                  <w:t>149</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88.159882pt;margin-top:770.732361pt;width:19.1pt;height:12.1pt;mso-position-horizontal-relative:page;mso-position-vertical-relative:page;z-index:-2405056" type="#_x0000_t202" filled="false" stroked="false">
          <v:textbox inset="0,0,0,0">
            <w:txbxContent>
              <w:p>
                <w:pPr>
                  <w:pStyle w:val="BodyText"/>
                  <w:spacing w:before="14"/>
                  <w:ind w:left="40"/>
                </w:pPr>
                <w:r>
                  <w:rPr/>
                  <w:fldChar w:fldCharType="begin"/>
                </w:r>
                <w:r>
                  <w:rPr/>
                  <w:instrText> PAGE </w:instrText>
                </w:r>
                <w:r>
                  <w:rPr/>
                  <w:fldChar w:fldCharType="separate"/>
                </w:r>
                <w:r>
                  <w:rPr/>
                  <w:t>153</w:t>
                </w:r>
                <w:r>
                  <w:rPr/>
                  <w:fldChar w:fldCharType="end"/>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032" type="#_x0000_t202" filled="false" stroked="false">
          <v:textbox inset="0,0,0,0">
            <w:txbxContent>
              <w:p>
                <w:pPr>
                  <w:pStyle w:val="BodyText"/>
                  <w:spacing w:before="14"/>
                  <w:ind w:left="40"/>
                </w:pPr>
                <w:r>
                  <w:rPr/>
                  <w:fldChar w:fldCharType="begin"/>
                </w:r>
                <w:r>
                  <w:rPr/>
                  <w:instrText> PAGE </w:instrText>
                </w:r>
                <w:r>
                  <w:rPr/>
                  <w:fldChar w:fldCharType="separate"/>
                </w:r>
                <w:r>
                  <w:rPr/>
                  <w:t>151</w:t>
                </w:r>
                <w:r>
                  <w:rPr/>
                  <w:fldChar w:fldCharType="end"/>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5008" type="#_x0000_t202" filled="false" stroked="false">
          <v:textbox inset="0,0,0,0">
            <w:txbxContent>
              <w:p>
                <w:pPr>
                  <w:pStyle w:val="BodyText"/>
                  <w:spacing w:before="14"/>
                  <w:ind w:left="40"/>
                </w:pPr>
                <w:r>
                  <w:rPr/>
                  <w:fldChar w:fldCharType="begin"/>
                </w:r>
                <w:r>
                  <w:rPr/>
                  <w:instrText> PAGE </w:instrText>
                </w:r>
                <w:r>
                  <w:rPr/>
                  <w:fldChar w:fldCharType="separate"/>
                </w:r>
                <w:r>
                  <w:rPr/>
                  <w:t>152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4.839874pt;margin-top:770.732361pt;width:14.05pt;height:12.1pt;mso-position-horizontal-relative:page;mso-position-vertical-relative:page;z-index:-2407000" type="#_x0000_t202" filled="false" stroked="false">
          <v:textbox inset="0,0,0,0">
            <w:txbxContent>
              <w:p>
                <w:pPr>
                  <w:pStyle w:val="BodyText"/>
                  <w:spacing w:before="14"/>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984" type="#_x0000_t202" filled="false" stroked="false">
          <v:textbox inset="0,0,0,0">
            <w:txbxContent>
              <w:p>
                <w:pPr>
                  <w:pStyle w:val="BodyText"/>
                  <w:spacing w:before="14"/>
                  <w:ind w:left="40"/>
                </w:pPr>
                <w:r>
                  <w:rPr/>
                  <w:fldChar w:fldCharType="begin"/>
                </w:r>
                <w:r>
                  <w:rPr/>
                  <w:instrText> PAGE </w:instrText>
                </w:r>
                <w:r>
                  <w:rPr/>
                  <w:fldChar w:fldCharType="separate"/>
                </w:r>
                <w:r>
                  <w:rPr/>
                  <w:t>153</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960" type="#_x0000_t202" filled="false" stroked="false">
          <v:textbox inset="0,0,0,0">
            <w:txbxContent>
              <w:p>
                <w:pPr>
                  <w:pStyle w:val="BodyText"/>
                  <w:spacing w:before="14"/>
                  <w:ind w:left="40"/>
                </w:pPr>
                <w:r>
                  <w:rPr/>
                  <w:fldChar w:fldCharType="begin"/>
                </w:r>
                <w:r>
                  <w:rPr/>
                  <w:instrText> PAGE </w:instrText>
                </w:r>
                <w:r>
                  <w:rPr/>
                  <w:fldChar w:fldCharType="separate"/>
                </w:r>
                <w:r>
                  <w:rPr/>
                  <w:t>154</w:t>
                </w:r>
                <w:r>
                  <w:rPr/>
                  <w:fldChar w:fldCharType="end"/>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936" type="#_x0000_t202" filled="false" stroked="false">
          <v:textbox inset="0,0,0,0">
            <w:txbxContent>
              <w:p>
                <w:pPr>
                  <w:pStyle w:val="BodyText"/>
                  <w:spacing w:before="14"/>
                  <w:ind w:left="40"/>
                </w:pPr>
                <w:r>
                  <w:rPr/>
                  <w:fldChar w:fldCharType="begin"/>
                </w:r>
                <w:r>
                  <w:rPr/>
                  <w:instrText> PAGE </w:instrText>
                </w:r>
                <w:r>
                  <w:rPr/>
                  <w:fldChar w:fldCharType="separate"/>
                </w:r>
                <w:r>
                  <w:rPr/>
                  <w:t>155</w:t>
                </w:r>
                <w:r>
                  <w:rPr/>
                  <w:fldChar w:fldCharType="end"/>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912" type="#_x0000_t202" filled="false" stroked="false">
          <v:textbox inset="0,0,0,0">
            <w:txbxContent>
              <w:p>
                <w:pPr>
                  <w:pStyle w:val="BodyText"/>
                  <w:spacing w:before="14"/>
                  <w:ind w:left="40"/>
                </w:pPr>
                <w:r>
                  <w:rPr/>
                  <w:fldChar w:fldCharType="begin"/>
                </w:r>
                <w:r>
                  <w:rPr/>
                  <w:instrText> PAGE </w:instrText>
                </w:r>
                <w:r>
                  <w:rPr/>
                  <w:fldChar w:fldCharType="separate"/>
                </w:r>
                <w:r>
                  <w:rPr/>
                  <w:t>156</w:t>
                </w:r>
                <w:r>
                  <w:rPr/>
                  <w:fldChar w:fldCharType="end"/>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888" type="#_x0000_t202" filled="false" stroked="false">
          <v:textbox inset="0,0,0,0">
            <w:txbxContent>
              <w:p>
                <w:pPr>
                  <w:pStyle w:val="BodyText"/>
                  <w:spacing w:before="14"/>
                  <w:ind w:left="40"/>
                </w:pPr>
                <w:r>
                  <w:rPr/>
                  <w:fldChar w:fldCharType="begin"/>
                </w:r>
                <w:r>
                  <w:rPr/>
                  <w:instrText> PAGE </w:instrText>
                </w:r>
                <w:r>
                  <w:rPr/>
                  <w:fldChar w:fldCharType="separate"/>
                </w:r>
                <w:r>
                  <w:rPr/>
                  <w:t>157</w:t>
                </w:r>
                <w:r>
                  <w:rPr/>
                  <w:fldChar w:fldCharType="end"/>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9.1pt;height:12.1pt;mso-position-horizontal-relative:page;mso-position-vertical-relative:page;z-index:-2404864" type="#_x0000_t202" filled="false" stroked="false">
          <v:textbox inset="0,0,0,0">
            <w:txbxContent>
              <w:p>
                <w:pPr>
                  <w:pStyle w:val="BodyText"/>
                  <w:spacing w:before="14"/>
                  <w:ind w:left="40"/>
                </w:pPr>
                <w:r>
                  <w:rPr/>
                  <w:fldChar w:fldCharType="begin"/>
                </w:r>
                <w:r>
                  <w:rPr/>
                  <w:instrText> PAGE </w:instrText>
                </w:r>
                <w:r>
                  <w:rPr/>
                  <w:fldChar w:fldCharType="separate"/>
                </w:r>
                <w:r>
                  <w:rPr/>
                  <w:t>158</w:t>
                </w:r>
                <w:r>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8.1pt;height:12.1pt;mso-position-horizontal-relative:page;mso-position-vertical-relative:page;z-index:-2404840" type="#_x0000_t202" filled="false" stroked="false">
          <v:textbox inset="0,0,0,0">
            <w:txbxContent>
              <w:p>
                <w:pPr>
                  <w:pStyle w:val="BodyText"/>
                  <w:spacing w:before="14"/>
                  <w:ind w:left="40"/>
                </w:pPr>
                <w:r>
                  <w:rPr/>
                  <w:fldChar w:fldCharType="begin"/>
                </w:r>
                <w:r>
                  <w:rPr/>
                  <w:instrText> PAGE </w:instrText>
                </w:r>
                <w:r>
                  <w:rPr/>
                  <w:fldChar w:fldCharType="separate"/>
                </w:r>
                <w:r>
                  <w:rPr/>
                  <w:t>15</w:t>
                </w:r>
                <w:r>
                  <w:rPr/>
                  <w:fldChar w:fldCharType="end"/>
                </w:r>
                <w:r>
                  <w:rPr/>
                  <w:t>9</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159882pt;margin-top:770.732361pt;width:18.1pt;height:12.1pt;mso-position-horizontal-relative:page;mso-position-vertical-relative:page;z-index:-2404816" type="#_x0000_t202" filled="false" stroked="false">
          <v:textbox inset="0,0,0,0">
            <w:txbxContent>
              <w:p>
                <w:pPr>
                  <w:pStyle w:val="BodyText"/>
                  <w:spacing w:before="14"/>
                  <w:ind w:left="40"/>
                </w:pPr>
                <w:r>
                  <w:rPr/>
                  <w:fldChar w:fldCharType="begin"/>
                </w:r>
                <w:r>
                  <w:rPr/>
                  <w:instrText> PAGE </w:instrText>
                </w:r>
                <w:r>
                  <w:rPr/>
                  <w:fldChar w:fldCharType="separate"/>
                </w:r>
                <w:r>
                  <w:rPr/>
                  <w:t>16</w:t>
                </w:r>
                <w:r>
                  <w:rPr/>
                  <w:fldChar w:fldCharType="end"/>
                </w:r>
                <w:r>
                  <w:rPr/>
                  <w:t>0</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159882pt;margin-top:770.732361pt;width:17.1pt;height:12.1pt;mso-position-horizontal-relative:page;mso-position-vertical-relative:page;z-index:-2404792" type="#_x0000_t202" filled="false" stroked="false">
          <v:textbox inset="0,0,0,0">
            <w:txbxContent>
              <w:p>
                <w:pPr>
                  <w:pStyle w:val="BodyText"/>
                  <w:spacing w:before="14"/>
                  <w:ind w:left="20"/>
                </w:pPr>
                <w:r>
                  <w:rPr/>
                  <w:t>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r>
      <w:rPr/>
      <w:pict>
        <v:rect style="position:absolute;margin-left:0pt;margin-top:.000015pt;width:595.276pt;height:841.89pt;mso-position-horizontal-relative:page;mso-position-vertical-relative:page;z-index:-2407264" filled="true" fillcolor="#2356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84.7pt;height:12.1pt;mso-position-horizontal-relative:page;mso-position-vertical-relative:page;z-index:-2406976" type="#_x0000_t202" filled="false" stroked="false">
          <v:textbox inset="0,0,0,0">
            <w:txbxContent>
              <w:p>
                <w:pPr>
                  <w:spacing w:before="14"/>
                  <w:ind w:left="20" w:right="0" w:firstLine="0"/>
                  <w:jc w:val="left"/>
                  <w:rPr>
                    <w:b/>
                    <w:sz w:val="18"/>
                  </w:rPr>
                </w:pPr>
                <w:r>
                  <w:rPr>
                    <w:b/>
                    <w:sz w:val="18"/>
                  </w:rPr>
                  <w:t>Carnes e Pescados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176.8pt;height:12.1pt;mso-position-horizontal-relative:page;mso-position-vertical-relative:page;z-index:-2406952" type="#_x0000_t202" filled="false" stroked="false">
          <v:textbox inset="0,0,0,0">
            <w:txbxContent>
              <w:p>
                <w:pPr>
                  <w:spacing w:before="14"/>
                  <w:ind w:left="20" w:right="0" w:firstLine="0"/>
                  <w:jc w:val="left"/>
                  <w:rPr>
                    <w:b/>
                    <w:sz w:val="18"/>
                  </w:rPr>
                </w:pPr>
                <w:r>
                  <w:rPr>
                    <w:b/>
                    <w:sz w:val="18"/>
                  </w:rPr>
                  <w:t>Frutas, Legumes, Verduras e Tubérculos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113.8pt;height:12.1pt;mso-position-horizontal-relative:page;mso-position-vertical-relative:page;z-index:-2406928" type="#_x0000_t202" filled="false" stroked="false">
          <v:textbox inset="0,0,0,0">
            <w:txbxContent>
              <w:p>
                <w:pPr>
                  <w:spacing w:before="14"/>
                  <w:ind w:left="20" w:right="0" w:firstLine="0"/>
                  <w:jc w:val="left"/>
                  <w:rPr>
                    <w:b/>
                    <w:sz w:val="18"/>
                  </w:rPr>
                </w:pPr>
                <w:r>
                  <w:rPr>
                    <w:b/>
                    <w:sz w:val="18"/>
                  </w:rPr>
                  <w:t>Protocolos de Preparação</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455.85pt;height:12.1pt;mso-position-horizontal-relative:page;mso-position-vertical-relative:page;z-index:-2406904" type="#_x0000_t202" filled="false" stroked="false">
          <v:textbox inset="0,0,0,0">
            <w:txbxContent>
              <w:p>
                <w:pPr>
                  <w:pStyle w:val="BodyText"/>
                  <w:spacing w:before="14"/>
                  <w:ind w:left="20"/>
                </w:pPr>
                <w:r>
                  <w:rPr>
                    <w:b/>
                  </w:rPr>
                  <w:t>Minerais. </w:t>
                </w:r>
                <w:r>
                  <w:rPr/>
                  <w:t>Os minerais contemplados na tabela são: cálcio, ferro, magnésio, manganês, fósforo, sódio, potássio,</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262.3pt;height:12.1pt;mso-position-horizontal-relative:page;mso-position-vertical-relative:page;z-index:-2406880" type="#_x0000_t202" filled="false" stroked="false">
          <v:textbox inset="0,0,0,0">
            <w:txbxContent>
              <w:p>
                <w:pPr>
                  <w:spacing w:before="14"/>
                  <w:ind w:left="20" w:right="0" w:firstLine="0"/>
                  <w:jc w:val="left"/>
                  <w:rPr>
                    <w:b/>
                    <w:sz w:val="18"/>
                  </w:rPr>
                </w:pPr>
                <w:r>
                  <w:rPr>
                    <w:b/>
                    <w:sz w:val="18"/>
                  </w:rPr>
                  <w:t>Quadro 5. Nomes sistemáticos e comuns dos ácidos graxos.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092842pt;width:212.55pt;height:12.1pt;mso-position-horizontal-relative:page;mso-position-vertical-relative:page;z-index:-2406856" type="#_x0000_t202" filled="false" stroked="false">
          <v:textbox inset="0,0,0,0">
            <w:txbxContent>
              <w:p>
                <w:pPr>
                  <w:spacing w:before="14"/>
                  <w:ind w:left="20" w:right="0" w:firstLine="0"/>
                  <w:jc w:val="left"/>
                  <w:rPr>
                    <w:b/>
                    <w:sz w:val="18"/>
                  </w:rPr>
                </w:pPr>
                <w:r>
                  <w:rPr>
                    <w:b/>
                    <w:sz w:val="18"/>
                  </w:rPr>
                  <w:t>Quadro 6. </w:t>
                </w:r>
                <w:r>
                  <w:rPr>
                    <w:b/>
                    <w:i/>
                    <w:sz w:val="18"/>
                  </w:rPr>
                  <w:t>Tagnames </w:t>
                </w:r>
                <w:r>
                  <w:rPr>
                    <w:b/>
                    <w:sz w:val="18"/>
                  </w:rPr>
                  <w:t>segundo INFOODS e USDA.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r>
      <w:rPr/>
      <w:pict>
        <v:rect style="position:absolute;margin-left:0pt;margin-top:.000015pt;width:595.276pt;height:841.89pt;mso-position-horizontal-relative:page;mso-position-vertical-relative:page;z-index:-2407240" filled="true" fillcolor="#235644" stroked="false">
          <v:fill type="solid"/>
          <w10:wrap type="none"/>
        </v:rect>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33284pt;width:50.75pt;height:12.1pt;mso-position-horizontal-relative:page;mso-position-vertical-relative:page;z-index:-2406808" type="#_x0000_t202" filled="false" stroked="false">
          <v:textbox inset="0,0,0,0">
            <w:txbxContent>
              <w:p>
                <w:pPr>
                  <w:pStyle w:val="BodyText"/>
                  <w:spacing w:before="14"/>
                  <w:ind w:left="20"/>
                </w:pPr>
                <w:r>
                  <w:rPr/>
                  <w:t>continuação</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079964pt;margin-top:84.33284pt;width:42.7pt;height:12.1pt;mso-position-horizontal-relative:page;mso-position-vertical-relative:page;z-index:-2406760" type="#_x0000_t202" filled="false" stroked="false">
          <v:textbox inset="0,0,0,0">
            <w:txbxContent>
              <w:p>
                <w:pPr>
                  <w:pStyle w:val="BodyText"/>
                  <w:spacing w:before="14"/>
                  <w:ind w:left="20"/>
                </w:pPr>
                <w:r>
                  <w:rPr/>
                  <w:t>conclusão</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10568pt;margin-top:84.256683pt;width:672.45pt;height:15.45pt;mso-position-horizontal-relative:page;mso-position-vertical-relative:page;z-index:-2406688" type="#_x0000_t202" filled="false" stroked="false">
          <v:textbox inset="0,0,0,0">
            <w:txbxContent>
              <w:p>
                <w:pPr>
                  <w:spacing w:before="12"/>
                  <w:ind w:left="20" w:right="0" w:firstLine="0"/>
                  <w:jc w:val="left"/>
                  <w:rPr>
                    <w:b/>
                    <w:sz w:val="24"/>
                  </w:rPr>
                </w:pPr>
                <w:r>
                  <w:rPr>
                    <w:b/>
                    <w:sz w:val="24"/>
                  </w:rPr>
                  <w:t>Tabela 1. Composição de alimentos por 100 gramas de parte comestível: Centesimal, minerais, vitaminas e colesterol</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10568pt;margin-top:84.256683pt;width:503pt;height:15.45pt;mso-position-horizontal-relative:page;mso-position-vertical-relative:page;z-index:-2406328" type="#_x0000_t202" filled="false" stroked="false">
          <v:textbox inset="0,0,0,0">
            <w:txbxContent>
              <w:p>
                <w:pPr>
                  <w:spacing w:before="12"/>
                  <w:ind w:left="20" w:right="0" w:firstLine="0"/>
                  <w:jc w:val="left"/>
                  <w:rPr>
                    <w:b/>
                    <w:sz w:val="24"/>
                  </w:rPr>
                </w:pPr>
                <w:r>
                  <w:rPr>
                    <w:b/>
                    <w:sz w:val="24"/>
                  </w:rPr>
                  <w:t>Tabela 2. Composição de alimentos por 100 gramas de parte comestível: Ácidos graxos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10568pt;margin-top:84.256683pt;width:503pt;height:15.45pt;mso-position-horizontal-relative:page;mso-position-vertical-relative:page;z-index:-2406160" type="#_x0000_t202" filled="false" stroked="false">
          <v:textbox inset="0,0,0,0">
            <w:txbxContent>
              <w:p>
                <w:pPr>
                  <w:spacing w:before="12"/>
                  <w:ind w:left="20" w:right="0" w:firstLine="0"/>
                  <w:jc w:val="left"/>
                  <w:rPr>
                    <w:b/>
                    <w:sz w:val="24"/>
                  </w:rPr>
                </w:pPr>
                <w:r>
                  <w:rPr>
                    <w:b/>
                    <w:sz w:val="24"/>
                  </w:rPr>
                  <w:t>Tabela 2. Composição de alimentos por 100 gramas de parte comestível: Ácidos graxos</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10568pt;margin-top:84.256683pt;width:495.55pt;height:15.45pt;mso-position-horizontal-relative:page;mso-position-vertical-relative:page;z-index:-2405992" type="#_x0000_t202" filled="false" stroked="false">
          <v:textbox inset="0,0,0,0">
            <w:txbxContent>
              <w:p>
                <w:pPr>
                  <w:spacing w:before="12"/>
                  <w:ind w:left="20" w:right="0" w:firstLine="0"/>
                  <w:jc w:val="left"/>
                  <w:rPr>
                    <w:b/>
                    <w:sz w:val="24"/>
                  </w:rPr>
                </w:pPr>
                <w:r>
                  <w:rPr>
                    <w:b/>
                    <w:sz w:val="24"/>
                  </w:rPr>
                  <w:t>Tabela 3. Composição de alimentos por 100 gramas de parte comestível: Aminoácidos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1.19989pt;margin-top:69.932648pt;width:73.2pt;height:12.1pt;mso-position-horizontal-relative:page;mso-position-vertical-relative:page;z-index:-2405488" type="#_x0000_t202" filled="false" stroked="false">
          <v:textbox inset="0,0,0,0">
            <w:txbxContent>
              <w:p>
                <w:pPr>
                  <w:spacing w:before="14"/>
                  <w:ind w:left="20" w:right="0" w:firstLine="0"/>
                  <w:jc w:val="left"/>
                  <w:rPr>
                    <w:b/>
                    <w:sz w:val="18"/>
                  </w:rPr>
                </w:pPr>
                <w:r>
                  <w:rPr>
                    <w:b/>
                    <w:sz w:val="18"/>
                  </w:rPr>
                  <w:t>Cuscuz, paulista</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1.639893pt;margin-top:85.412643pt;width:52.15pt;height:12.1pt;mso-position-horizontal-relative:page;mso-position-vertical-relative:page;z-index:-2405464" type="#_x0000_t202" filled="false" stroked="false">
          <v:textbox inset="0,0,0,0">
            <w:txbxContent>
              <w:p>
                <w:pPr>
                  <w:spacing w:before="14"/>
                  <w:ind w:left="20" w:right="0" w:firstLine="0"/>
                  <w:jc w:val="left"/>
                  <w:rPr>
                    <w:b/>
                    <w:sz w:val="18"/>
                  </w:rPr>
                </w:pPr>
                <w:r>
                  <w:rPr>
                    <w:b/>
                    <w:sz w:val="18"/>
                  </w:rPr>
                  <w:t>Dobradinha</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4">
    <w:multiLevelType w:val="hybridMultilevel"/>
    <w:lvl w:ilvl="0">
      <w:start w:val="1"/>
      <w:numFmt w:val="decimal"/>
      <w:lvlText w:val="%1."/>
      <w:lvlJc w:val="left"/>
      <w:pPr>
        <w:ind w:left="181" w:hanging="207"/>
        <w:jc w:val="left"/>
      </w:pPr>
      <w:rPr>
        <w:rFonts w:hint="default" w:ascii="Arial" w:hAnsi="Arial" w:eastAsia="Arial" w:cs="Arial"/>
        <w:w w:val="100"/>
        <w:sz w:val="18"/>
        <w:szCs w:val="18"/>
      </w:rPr>
    </w:lvl>
    <w:lvl w:ilvl="1">
      <w:start w:val="0"/>
      <w:numFmt w:val="bullet"/>
      <w:lvlText w:val="•"/>
      <w:lvlJc w:val="left"/>
      <w:pPr>
        <w:ind w:left="1074" w:hanging="207"/>
      </w:pPr>
      <w:rPr>
        <w:rFonts w:hint="default"/>
      </w:rPr>
    </w:lvl>
    <w:lvl w:ilvl="2">
      <w:start w:val="0"/>
      <w:numFmt w:val="bullet"/>
      <w:lvlText w:val="•"/>
      <w:lvlJc w:val="left"/>
      <w:pPr>
        <w:ind w:left="1968" w:hanging="207"/>
      </w:pPr>
      <w:rPr>
        <w:rFonts w:hint="default"/>
      </w:rPr>
    </w:lvl>
    <w:lvl w:ilvl="3">
      <w:start w:val="0"/>
      <w:numFmt w:val="bullet"/>
      <w:lvlText w:val="•"/>
      <w:lvlJc w:val="left"/>
      <w:pPr>
        <w:ind w:left="2862" w:hanging="207"/>
      </w:pPr>
      <w:rPr>
        <w:rFonts w:hint="default"/>
      </w:rPr>
    </w:lvl>
    <w:lvl w:ilvl="4">
      <w:start w:val="0"/>
      <w:numFmt w:val="bullet"/>
      <w:lvlText w:val="•"/>
      <w:lvlJc w:val="left"/>
      <w:pPr>
        <w:ind w:left="3756" w:hanging="207"/>
      </w:pPr>
      <w:rPr>
        <w:rFonts w:hint="default"/>
      </w:rPr>
    </w:lvl>
    <w:lvl w:ilvl="5">
      <w:start w:val="0"/>
      <w:numFmt w:val="bullet"/>
      <w:lvlText w:val="•"/>
      <w:lvlJc w:val="left"/>
      <w:pPr>
        <w:ind w:left="4650" w:hanging="207"/>
      </w:pPr>
      <w:rPr>
        <w:rFonts w:hint="default"/>
      </w:rPr>
    </w:lvl>
    <w:lvl w:ilvl="6">
      <w:start w:val="0"/>
      <w:numFmt w:val="bullet"/>
      <w:lvlText w:val="•"/>
      <w:lvlJc w:val="left"/>
      <w:pPr>
        <w:ind w:left="5544" w:hanging="207"/>
      </w:pPr>
      <w:rPr>
        <w:rFonts w:hint="default"/>
      </w:rPr>
    </w:lvl>
    <w:lvl w:ilvl="7">
      <w:start w:val="0"/>
      <w:numFmt w:val="bullet"/>
      <w:lvlText w:val="•"/>
      <w:lvlJc w:val="left"/>
      <w:pPr>
        <w:ind w:left="6438" w:hanging="207"/>
      </w:pPr>
      <w:rPr>
        <w:rFonts w:hint="default"/>
      </w:rPr>
    </w:lvl>
    <w:lvl w:ilvl="8">
      <w:start w:val="0"/>
      <w:numFmt w:val="bullet"/>
      <w:lvlText w:val="•"/>
      <w:lvlJc w:val="left"/>
      <w:pPr>
        <w:ind w:left="7332" w:hanging="207"/>
      </w:pPr>
      <w:rPr>
        <w:rFonts w:hint="default"/>
      </w:rPr>
    </w:lvl>
  </w:abstractNum>
  <w:abstractNum w:abstractNumId="163">
    <w:multiLevelType w:val="hybridMultilevel"/>
    <w:lvl w:ilvl="0">
      <w:start w:val="1"/>
      <w:numFmt w:val="decimal"/>
      <w:lvlText w:val="%1."/>
      <w:lvlJc w:val="left"/>
      <w:pPr>
        <w:ind w:left="181" w:hanging="224"/>
        <w:jc w:val="left"/>
      </w:pPr>
      <w:rPr>
        <w:rFonts w:hint="default" w:ascii="Arial" w:hAnsi="Arial" w:eastAsia="Arial" w:cs="Arial"/>
        <w:w w:val="100"/>
        <w:sz w:val="18"/>
        <w:szCs w:val="18"/>
      </w:rPr>
    </w:lvl>
    <w:lvl w:ilvl="1">
      <w:start w:val="1"/>
      <w:numFmt w:val="lowerLetter"/>
      <w:lvlText w:val="%2)"/>
      <w:lvlJc w:val="left"/>
      <w:pPr>
        <w:ind w:left="889" w:hanging="212"/>
        <w:jc w:val="left"/>
      </w:pPr>
      <w:rPr>
        <w:rFonts w:hint="default" w:ascii="Arial" w:hAnsi="Arial" w:eastAsia="Arial" w:cs="Arial"/>
        <w:spacing w:val="-3"/>
        <w:w w:val="100"/>
        <w:sz w:val="18"/>
        <w:szCs w:val="18"/>
      </w:rPr>
    </w:lvl>
    <w:lvl w:ilvl="2">
      <w:start w:val="0"/>
      <w:numFmt w:val="bullet"/>
      <w:lvlText w:val="•"/>
      <w:lvlJc w:val="left"/>
      <w:pPr>
        <w:ind w:left="1795" w:hanging="212"/>
      </w:pPr>
      <w:rPr>
        <w:rFonts w:hint="default"/>
      </w:rPr>
    </w:lvl>
    <w:lvl w:ilvl="3">
      <w:start w:val="0"/>
      <w:numFmt w:val="bullet"/>
      <w:lvlText w:val="•"/>
      <w:lvlJc w:val="left"/>
      <w:pPr>
        <w:ind w:left="2711" w:hanging="212"/>
      </w:pPr>
      <w:rPr>
        <w:rFonts w:hint="default"/>
      </w:rPr>
    </w:lvl>
    <w:lvl w:ilvl="4">
      <w:start w:val="0"/>
      <w:numFmt w:val="bullet"/>
      <w:lvlText w:val="•"/>
      <w:lvlJc w:val="left"/>
      <w:pPr>
        <w:ind w:left="3626" w:hanging="212"/>
      </w:pPr>
      <w:rPr>
        <w:rFonts w:hint="default"/>
      </w:rPr>
    </w:lvl>
    <w:lvl w:ilvl="5">
      <w:start w:val="0"/>
      <w:numFmt w:val="bullet"/>
      <w:lvlText w:val="•"/>
      <w:lvlJc w:val="left"/>
      <w:pPr>
        <w:ind w:left="4542"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373" w:hanging="212"/>
      </w:pPr>
      <w:rPr>
        <w:rFonts w:hint="default"/>
      </w:rPr>
    </w:lvl>
    <w:lvl w:ilvl="8">
      <w:start w:val="0"/>
      <w:numFmt w:val="bullet"/>
      <w:lvlText w:val="•"/>
      <w:lvlJc w:val="left"/>
      <w:pPr>
        <w:ind w:left="7288" w:hanging="212"/>
      </w:pPr>
      <w:rPr>
        <w:rFonts w:hint="default"/>
      </w:rPr>
    </w:lvl>
  </w:abstractNum>
  <w:abstractNum w:abstractNumId="162">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61">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6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6">
    <w:multiLevelType w:val="hybridMultilevel"/>
    <w:lvl w:ilvl="0">
      <w:start w:val="1"/>
      <w:numFmt w:val="decimal"/>
      <w:lvlText w:val="%1."/>
      <w:lvlJc w:val="left"/>
      <w:pPr>
        <w:ind w:left="181" w:hanging="212"/>
        <w:jc w:val="left"/>
      </w:pPr>
      <w:rPr>
        <w:rFonts w:hint="default" w:ascii="Arial" w:hAnsi="Arial" w:eastAsia="Arial" w:cs="Arial"/>
        <w:w w:val="100"/>
        <w:sz w:val="18"/>
        <w:szCs w:val="18"/>
      </w:rPr>
    </w:lvl>
    <w:lvl w:ilvl="1">
      <w:start w:val="0"/>
      <w:numFmt w:val="bullet"/>
      <w:lvlText w:val="•"/>
      <w:lvlJc w:val="left"/>
      <w:pPr>
        <w:ind w:left="1074" w:hanging="212"/>
      </w:pPr>
      <w:rPr>
        <w:rFonts w:hint="default"/>
      </w:rPr>
    </w:lvl>
    <w:lvl w:ilvl="2">
      <w:start w:val="0"/>
      <w:numFmt w:val="bullet"/>
      <w:lvlText w:val="•"/>
      <w:lvlJc w:val="left"/>
      <w:pPr>
        <w:ind w:left="1968" w:hanging="212"/>
      </w:pPr>
      <w:rPr>
        <w:rFonts w:hint="default"/>
      </w:rPr>
    </w:lvl>
    <w:lvl w:ilvl="3">
      <w:start w:val="0"/>
      <w:numFmt w:val="bullet"/>
      <w:lvlText w:val="•"/>
      <w:lvlJc w:val="left"/>
      <w:pPr>
        <w:ind w:left="2862" w:hanging="212"/>
      </w:pPr>
      <w:rPr>
        <w:rFonts w:hint="default"/>
      </w:rPr>
    </w:lvl>
    <w:lvl w:ilvl="4">
      <w:start w:val="0"/>
      <w:numFmt w:val="bullet"/>
      <w:lvlText w:val="•"/>
      <w:lvlJc w:val="left"/>
      <w:pPr>
        <w:ind w:left="3756" w:hanging="212"/>
      </w:pPr>
      <w:rPr>
        <w:rFonts w:hint="default"/>
      </w:rPr>
    </w:lvl>
    <w:lvl w:ilvl="5">
      <w:start w:val="0"/>
      <w:numFmt w:val="bullet"/>
      <w:lvlText w:val="•"/>
      <w:lvlJc w:val="left"/>
      <w:pPr>
        <w:ind w:left="4650" w:hanging="212"/>
      </w:pPr>
      <w:rPr>
        <w:rFonts w:hint="default"/>
      </w:rPr>
    </w:lvl>
    <w:lvl w:ilvl="6">
      <w:start w:val="0"/>
      <w:numFmt w:val="bullet"/>
      <w:lvlText w:val="•"/>
      <w:lvlJc w:val="left"/>
      <w:pPr>
        <w:ind w:left="5544" w:hanging="212"/>
      </w:pPr>
      <w:rPr>
        <w:rFonts w:hint="default"/>
      </w:rPr>
    </w:lvl>
    <w:lvl w:ilvl="7">
      <w:start w:val="0"/>
      <w:numFmt w:val="bullet"/>
      <w:lvlText w:val="•"/>
      <w:lvlJc w:val="left"/>
      <w:pPr>
        <w:ind w:left="6438" w:hanging="212"/>
      </w:pPr>
      <w:rPr>
        <w:rFonts w:hint="default"/>
      </w:rPr>
    </w:lvl>
    <w:lvl w:ilvl="8">
      <w:start w:val="0"/>
      <w:numFmt w:val="bullet"/>
      <w:lvlText w:val="•"/>
      <w:lvlJc w:val="left"/>
      <w:pPr>
        <w:ind w:left="7332" w:hanging="212"/>
      </w:pPr>
      <w:rPr>
        <w:rFonts w:hint="default"/>
      </w:rPr>
    </w:lvl>
  </w:abstractNum>
  <w:abstractNum w:abstractNumId="155">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2">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1"/>
      <w:numFmt w:val="lowerLetter"/>
      <w:lvlText w:val="%2)"/>
      <w:lvlJc w:val="left"/>
      <w:pPr>
        <w:ind w:left="901" w:hanging="361"/>
        <w:jc w:val="left"/>
      </w:pPr>
      <w:rPr>
        <w:rFonts w:hint="default" w:ascii="Arial" w:hAnsi="Arial" w:eastAsia="Arial" w:cs="Arial"/>
        <w:spacing w:val="-5"/>
        <w:w w:val="100"/>
        <w:sz w:val="18"/>
        <w:szCs w:val="18"/>
      </w:rPr>
    </w:lvl>
    <w:lvl w:ilvl="2">
      <w:start w:val="0"/>
      <w:numFmt w:val="bullet"/>
      <w:lvlText w:val="•"/>
      <w:lvlJc w:val="left"/>
      <w:pPr>
        <w:ind w:left="1813" w:hanging="361"/>
      </w:pPr>
      <w:rPr>
        <w:rFonts w:hint="default"/>
      </w:rPr>
    </w:lvl>
    <w:lvl w:ilvl="3">
      <w:start w:val="0"/>
      <w:numFmt w:val="bullet"/>
      <w:lvlText w:val="•"/>
      <w:lvlJc w:val="left"/>
      <w:pPr>
        <w:ind w:left="2726" w:hanging="361"/>
      </w:pPr>
      <w:rPr>
        <w:rFonts w:hint="default"/>
      </w:rPr>
    </w:lvl>
    <w:lvl w:ilvl="4">
      <w:start w:val="0"/>
      <w:numFmt w:val="bullet"/>
      <w:lvlText w:val="•"/>
      <w:lvlJc w:val="left"/>
      <w:pPr>
        <w:ind w:left="3640" w:hanging="361"/>
      </w:pPr>
      <w:rPr>
        <w:rFonts w:hint="default"/>
      </w:rPr>
    </w:lvl>
    <w:lvl w:ilvl="5">
      <w:start w:val="0"/>
      <w:numFmt w:val="bullet"/>
      <w:lvlText w:val="•"/>
      <w:lvlJc w:val="left"/>
      <w:pPr>
        <w:ind w:left="4553" w:hanging="361"/>
      </w:pPr>
      <w:rPr>
        <w:rFonts w:hint="default"/>
      </w:rPr>
    </w:lvl>
    <w:lvl w:ilvl="6">
      <w:start w:val="0"/>
      <w:numFmt w:val="bullet"/>
      <w:lvlText w:val="•"/>
      <w:lvlJc w:val="left"/>
      <w:pPr>
        <w:ind w:left="5466" w:hanging="361"/>
      </w:pPr>
      <w:rPr>
        <w:rFonts w:hint="default"/>
      </w:rPr>
    </w:lvl>
    <w:lvl w:ilvl="7">
      <w:start w:val="0"/>
      <w:numFmt w:val="bullet"/>
      <w:lvlText w:val="•"/>
      <w:lvlJc w:val="left"/>
      <w:pPr>
        <w:ind w:left="6380" w:hanging="361"/>
      </w:pPr>
      <w:rPr>
        <w:rFonts w:hint="default"/>
      </w:rPr>
    </w:lvl>
    <w:lvl w:ilvl="8">
      <w:start w:val="0"/>
      <w:numFmt w:val="bullet"/>
      <w:lvlText w:val="•"/>
      <w:lvlJc w:val="left"/>
      <w:pPr>
        <w:ind w:left="7293" w:hanging="361"/>
      </w:pPr>
      <w:rPr>
        <w:rFonts w:hint="default"/>
      </w:rPr>
    </w:lvl>
  </w:abstractNum>
  <w:abstractNum w:abstractNumId="151">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7">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6">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5">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3">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2">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1">
    <w:multiLevelType w:val="hybridMultilevel"/>
    <w:lvl w:ilvl="0">
      <w:start w:val="6"/>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0">
    <w:multiLevelType w:val="hybridMultilevel"/>
    <w:lvl w:ilvl="0">
      <w:start w:val="1"/>
      <w:numFmt w:val="decimal"/>
      <w:lvlText w:val="%1."/>
      <w:lvlJc w:val="left"/>
      <w:pPr>
        <w:ind w:left="383" w:hanging="202"/>
        <w:jc w:val="left"/>
      </w:pPr>
      <w:rPr>
        <w:rFonts w:hint="default" w:ascii="Arial" w:hAnsi="Arial" w:eastAsia="Arial" w:cs="Arial"/>
        <w:spacing w:val="-2"/>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139">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8">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7">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6">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5">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4">
    <w:multiLevelType w:val="hybridMultilevel"/>
    <w:lvl w:ilvl="0">
      <w:start w:val="1"/>
      <w:numFmt w:val="decimal"/>
      <w:lvlText w:val="%1."/>
      <w:lvlJc w:val="left"/>
      <w:pPr>
        <w:ind w:left="181" w:hanging="181"/>
        <w:jc w:val="left"/>
      </w:pPr>
      <w:rPr>
        <w:rFonts w:hint="default" w:ascii="Arial" w:hAnsi="Arial" w:eastAsia="Arial" w:cs="Arial"/>
        <w:w w:val="100"/>
        <w:sz w:val="18"/>
        <w:szCs w:val="18"/>
      </w:rPr>
    </w:lvl>
    <w:lvl w:ilvl="1">
      <w:start w:val="0"/>
      <w:numFmt w:val="bullet"/>
      <w:lvlText w:val="•"/>
      <w:lvlJc w:val="left"/>
      <w:pPr>
        <w:ind w:left="1074" w:hanging="181"/>
      </w:pPr>
      <w:rPr>
        <w:rFonts w:hint="default"/>
      </w:rPr>
    </w:lvl>
    <w:lvl w:ilvl="2">
      <w:start w:val="0"/>
      <w:numFmt w:val="bullet"/>
      <w:lvlText w:val="•"/>
      <w:lvlJc w:val="left"/>
      <w:pPr>
        <w:ind w:left="1968" w:hanging="181"/>
      </w:pPr>
      <w:rPr>
        <w:rFonts w:hint="default"/>
      </w:rPr>
    </w:lvl>
    <w:lvl w:ilvl="3">
      <w:start w:val="0"/>
      <w:numFmt w:val="bullet"/>
      <w:lvlText w:val="•"/>
      <w:lvlJc w:val="left"/>
      <w:pPr>
        <w:ind w:left="2862" w:hanging="181"/>
      </w:pPr>
      <w:rPr>
        <w:rFonts w:hint="default"/>
      </w:rPr>
    </w:lvl>
    <w:lvl w:ilvl="4">
      <w:start w:val="0"/>
      <w:numFmt w:val="bullet"/>
      <w:lvlText w:val="•"/>
      <w:lvlJc w:val="left"/>
      <w:pPr>
        <w:ind w:left="3756" w:hanging="181"/>
      </w:pPr>
      <w:rPr>
        <w:rFonts w:hint="default"/>
      </w:rPr>
    </w:lvl>
    <w:lvl w:ilvl="5">
      <w:start w:val="0"/>
      <w:numFmt w:val="bullet"/>
      <w:lvlText w:val="•"/>
      <w:lvlJc w:val="left"/>
      <w:pPr>
        <w:ind w:left="4650" w:hanging="181"/>
      </w:pPr>
      <w:rPr>
        <w:rFonts w:hint="default"/>
      </w:rPr>
    </w:lvl>
    <w:lvl w:ilvl="6">
      <w:start w:val="0"/>
      <w:numFmt w:val="bullet"/>
      <w:lvlText w:val="•"/>
      <w:lvlJc w:val="left"/>
      <w:pPr>
        <w:ind w:left="5544" w:hanging="181"/>
      </w:pPr>
      <w:rPr>
        <w:rFonts w:hint="default"/>
      </w:rPr>
    </w:lvl>
    <w:lvl w:ilvl="7">
      <w:start w:val="0"/>
      <w:numFmt w:val="bullet"/>
      <w:lvlText w:val="•"/>
      <w:lvlJc w:val="left"/>
      <w:pPr>
        <w:ind w:left="6438" w:hanging="181"/>
      </w:pPr>
      <w:rPr>
        <w:rFonts w:hint="default"/>
      </w:rPr>
    </w:lvl>
    <w:lvl w:ilvl="8">
      <w:start w:val="0"/>
      <w:numFmt w:val="bullet"/>
      <w:lvlText w:val="•"/>
      <w:lvlJc w:val="left"/>
      <w:pPr>
        <w:ind w:left="7332" w:hanging="181"/>
      </w:pPr>
      <w:rPr>
        <w:rFonts w:hint="default"/>
      </w:rPr>
    </w:lvl>
  </w:abstractNum>
  <w:abstractNum w:abstractNumId="13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1">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8">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6">
    <w:multiLevelType w:val="hybridMultilevel"/>
    <w:lvl w:ilvl="0">
      <w:start w:val="1"/>
      <w:numFmt w:val="decimal"/>
      <w:lvlText w:val="%1."/>
      <w:lvlJc w:val="left"/>
      <w:pPr>
        <w:ind w:left="181" w:hanging="250"/>
        <w:jc w:val="left"/>
      </w:pPr>
      <w:rPr>
        <w:rFonts w:hint="default" w:ascii="Arial" w:hAnsi="Arial" w:eastAsia="Arial" w:cs="Arial"/>
        <w:spacing w:val="-5"/>
        <w:w w:val="100"/>
        <w:sz w:val="18"/>
        <w:szCs w:val="18"/>
      </w:rPr>
    </w:lvl>
    <w:lvl w:ilvl="1">
      <w:start w:val="0"/>
      <w:numFmt w:val="bullet"/>
      <w:lvlText w:val="•"/>
      <w:lvlJc w:val="left"/>
      <w:pPr>
        <w:ind w:left="1074" w:hanging="250"/>
      </w:pPr>
      <w:rPr>
        <w:rFonts w:hint="default"/>
      </w:rPr>
    </w:lvl>
    <w:lvl w:ilvl="2">
      <w:start w:val="0"/>
      <w:numFmt w:val="bullet"/>
      <w:lvlText w:val="•"/>
      <w:lvlJc w:val="left"/>
      <w:pPr>
        <w:ind w:left="1968" w:hanging="250"/>
      </w:pPr>
      <w:rPr>
        <w:rFonts w:hint="default"/>
      </w:rPr>
    </w:lvl>
    <w:lvl w:ilvl="3">
      <w:start w:val="0"/>
      <w:numFmt w:val="bullet"/>
      <w:lvlText w:val="•"/>
      <w:lvlJc w:val="left"/>
      <w:pPr>
        <w:ind w:left="2862" w:hanging="250"/>
      </w:pPr>
      <w:rPr>
        <w:rFonts w:hint="default"/>
      </w:rPr>
    </w:lvl>
    <w:lvl w:ilvl="4">
      <w:start w:val="0"/>
      <w:numFmt w:val="bullet"/>
      <w:lvlText w:val="•"/>
      <w:lvlJc w:val="left"/>
      <w:pPr>
        <w:ind w:left="3756" w:hanging="250"/>
      </w:pPr>
      <w:rPr>
        <w:rFonts w:hint="default"/>
      </w:rPr>
    </w:lvl>
    <w:lvl w:ilvl="5">
      <w:start w:val="0"/>
      <w:numFmt w:val="bullet"/>
      <w:lvlText w:val="•"/>
      <w:lvlJc w:val="left"/>
      <w:pPr>
        <w:ind w:left="4650" w:hanging="250"/>
      </w:pPr>
      <w:rPr>
        <w:rFonts w:hint="default"/>
      </w:rPr>
    </w:lvl>
    <w:lvl w:ilvl="6">
      <w:start w:val="0"/>
      <w:numFmt w:val="bullet"/>
      <w:lvlText w:val="•"/>
      <w:lvlJc w:val="left"/>
      <w:pPr>
        <w:ind w:left="5544" w:hanging="250"/>
      </w:pPr>
      <w:rPr>
        <w:rFonts w:hint="default"/>
      </w:rPr>
    </w:lvl>
    <w:lvl w:ilvl="7">
      <w:start w:val="0"/>
      <w:numFmt w:val="bullet"/>
      <w:lvlText w:val="•"/>
      <w:lvlJc w:val="left"/>
      <w:pPr>
        <w:ind w:left="6438" w:hanging="250"/>
      </w:pPr>
      <w:rPr>
        <w:rFonts w:hint="default"/>
      </w:rPr>
    </w:lvl>
    <w:lvl w:ilvl="8">
      <w:start w:val="0"/>
      <w:numFmt w:val="bullet"/>
      <w:lvlText w:val="•"/>
      <w:lvlJc w:val="left"/>
      <w:pPr>
        <w:ind w:left="7332" w:hanging="250"/>
      </w:pPr>
      <w:rPr>
        <w:rFonts w:hint="default"/>
      </w:rPr>
    </w:lvl>
  </w:abstractNum>
  <w:abstractNum w:abstractNumId="12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4">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1">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2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8">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7">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6">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3">
    <w:multiLevelType w:val="hybridMultilevel"/>
    <w:lvl w:ilvl="0">
      <w:start w:val="12"/>
      <w:numFmt w:val="decimal"/>
      <w:lvlText w:val="%1."/>
      <w:lvlJc w:val="left"/>
      <w:pPr>
        <w:ind w:left="181" w:hanging="303"/>
        <w:jc w:val="left"/>
      </w:pPr>
      <w:rPr>
        <w:rFonts w:hint="default" w:ascii="Arial" w:hAnsi="Arial" w:eastAsia="Arial" w:cs="Arial"/>
        <w:spacing w:val="-4"/>
        <w:w w:val="100"/>
        <w:sz w:val="18"/>
        <w:szCs w:val="18"/>
      </w:rPr>
    </w:lvl>
    <w:lvl w:ilvl="1">
      <w:start w:val="0"/>
      <w:numFmt w:val="bullet"/>
      <w:lvlText w:val="•"/>
      <w:lvlJc w:val="left"/>
      <w:pPr>
        <w:ind w:left="1074" w:hanging="303"/>
      </w:pPr>
      <w:rPr>
        <w:rFonts w:hint="default"/>
      </w:rPr>
    </w:lvl>
    <w:lvl w:ilvl="2">
      <w:start w:val="0"/>
      <w:numFmt w:val="bullet"/>
      <w:lvlText w:val="•"/>
      <w:lvlJc w:val="left"/>
      <w:pPr>
        <w:ind w:left="1968" w:hanging="303"/>
      </w:pPr>
      <w:rPr>
        <w:rFonts w:hint="default"/>
      </w:rPr>
    </w:lvl>
    <w:lvl w:ilvl="3">
      <w:start w:val="0"/>
      <w:numFmt w:val="bullet"/>
      <w:lvlText w:val="•"/>
      <w:lvlJc w:val="left"/>
      <w:pPr>
        <w:ind w:left="2862" w:hanging="303"/>
      </w:pPr>
      <w:rPr>
        <w:rFonts w:hint="default"/>
      </w:rPr>
    </w:lvl>
    <w:lvl w:ilvl="4">
      <w:start w:val="0"/>
      <w:numFmt w:val="bullet"/>
      <w:lvlText w:val="•"/>
      <w:lvlJc w:val="left"/>
      <w:pPr>
        <w:ind w:left="3756" w:hanging="303"/>
      </w:pPr>
      <w:rPr>
        <w:rFonts w:hint="default"/>
      </w:rPr>
    </w:lvl>
    <w:lvl w:ilvl="5">
      <w:start w:val="0"/>
      <w:numFmt w:val="bullet"/>
      <w:lvlText w:val="•"/>
      <w:lvlJc w:val="left"/>
      <w:pPr>
        <w:ind w:left="4650" w:hanging="303"/>
      </w:pPr>
      <w:rPr>
        <w:rFonts w:hint="default"/>
      </w:rPr>
    </w:lvl>
    <w:lvl w:ilvl="6">
      <w:start w:val="0"/>
      <w:numFmt w:val="bullet"/>
      <w:lvlText w:val="•"/>
      <w:lvlJc w:val="left"/>
      <w:pPr>
        <w:ind w:left="5544" w:hanging="303"/>
      </w:pPr>
      <w:rPr>
        <w:rFonts w:hint="default"/>
      </w:rPr>
    </w:lvl>
    <w:lvl w:ilvl="7">
      <w:start w:val="0"/>
      <w:numFmt w:val="bullet"/>
      <w:lvlText w:val="•"/>
      <w:lvlJc w:val="left"/>
      <w:pPr>
        <w:ind w:left="6438" w:hanging="303"/>
      </w:pPr>
      <w:rPr>
        <w:rFonts w:hint="default"/>
      </w:rPr>
    </w:lvl>
    <w:lvl w:ilvl="8">
      <w:start w:val="0"/>
      <w:numFmt w:val="bullet"/>
      <w:lvlText w:val="•"/>
      <w:lvlJc w:val="left"/>
      <w:pPr>
        <w:ind w:left="7332" w:hanging="303"/>
      </w:pPr>
      <w:rPr>
        <w:rFonts w:hint="default"/>
      </w:rPr>
    </w:lvl>
  </w:abstractNum>
  <w:abstractNum w:abstractNumId="112">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8">
    <w:multiLevelType w:val="hybridMultilevel"/>
    <w:lvl w:ilvl="0">
      <w:start w:val="1"/>
      <w:numFmt w:val="decimal"/>
      <w:lvlText w:val="%1."/>
      <w:lvlJc w:val="left"/>
      <w:pPr>
        <w:ind w:left="181" w:hanging="207"/>
        <w:jc w:val="left"/>
      </w:pPr>
      <w:rPr>
        <w:rFonts w:hint="default" w:ascii="Arial" w:hAnsi="Arial" w:eastAsia="Arial" w:cs="Arial"/>
        <w:w w:val="100"/>
        <w:sz w:val="18"/>
        <w:szCs w:val="18"/>
      </w:rPr>
    </w:lvl>
    <w:lvl w:ilvl="1">
      <w:start w:val="0"/>
      <w:numFmt w:val="bullet"/>
      <w:lvlText w:val="•"/>
      <w:lvlJc w:val="left"/>
      <w:pPr>
        <w:ind w:left="1074" w:hanging="207"/>
      </w:pPr>
      <w:rPr>
        <w:rFonts w:hint="default"/>
      </w:rPr>
    </w:lvl>
    <w:lvl w:ilvl="2">
      <w:start w:val="0"/>
      <w:numFmt w:val="bullet"/>
      <w:lvlText w:val="•"/>
      <w:lvlJc w:val="left"/>
      <w:pPr>
        <w:ind w:left="1968" w:hanging="207"/>
      </w:pPr>
      <w:rPr>
        <w:rFonts w:hint="default"/>
      </w:rPr>
    </w:lvl>
    <w:lvl w:ilvl="3">
      <w:start w:val="0"/>
      <w:numFmt w:val="bullet"/>
      <w:lvlText w:val="•"/>
      <w:lvlJc w:val="left"/>
      <w:pPr>
        <w:ind w:left="2862" w:hanging="207"/>
      </w:pPr>
      <w:rPr>
        <w:rFonts w:hint="default"/>
      </w:rPr>
    </w:lvl>
    <w:lvl w:ilvl="4">
      <w:start w:val="0"/>
      <w:numFmt w:val="bullet"/>
      <w:lvlText w:val="•"/>
      <w:lvlJc w:val="left"/>
      <w:pPr>
        <w:ind w:left="3756" w:hanging="207"/>
      </w:pPr>
      <w:rPr>
        <w:rFonts w:hint="default"/>
      </w:rPr>
    </w:lvl>
    <w:lvl w:ilvl="5">
      <w:start w:val="0"/>
      <w:numFmt w:val="bullet"/>
      <w:lvlText w:val="•"/>
      <w:lvlJc w:val="left"/>
      <w:pPr>
        <w:ind w:left="4650" w:hanging="207"/>
      </w:pPr>
      <w:rPr>
        <w:rFonts w:hint="default"/>
      </w:rPr>
    </w:lvl>
    <w:lvl w:ilvl="6">
      <w:start w:val="0"/>
      <w:numFmt w:val="bullet"/>
      <w:lvlText w:val="•"/>
      <w:lvlJc w:val="left"/>
      <w:pPr>
        <w:ind w:left="5544" w:hanging="207"/>
      </w:pPr>
      <w:rPr>
        <w:rFonts w:hint="default"/>
      </w:rPr>
    </w:lvl>
    <w:lvl w:ilvl="7">
      <w:start w:val="0"/>
      <w:numFmt w:val="bullet"/>
      <w:lvlText w:val="•"/>
      <w:lvlJc w:val="left"/>
      <w:pPr>
        <w:ind w:left="6438" w:hanging="207"/>
      </w:pPr>
      <w:rPr>
        <w:rFonts w:hint="default"/>
      </w:rPr>
    </w:lvl>
    <w:lvl w:ilvl="8">
      <w:start w:val="0"/>
      <w:numFmt w:val="bullet"/>
      <w:lvlText w:val="•"/>
      <w:lvlJc w:val="left"/>
      <w:pPr>
        <w:ind w:left="7332" w:hanging="207"/>
      </w:pPr>
      <w:rPr>
        <w:rFonts w:hint="default"/>
      </w:rPr>
    </w:lvl>
  </w:abstractNum>
  <w:abstractNum w:abstractNumId="107">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6">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5">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4">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3">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2">
    <w:multiLevelType w:val="hybridMultilevel"/>
    <w:lvl w:ilvl="0">
      <w:start w:val="1"/>
      <w:numFmt w:val="decimal"/>
      <w:lvlText w:val="%1."/>
      <w:lvlJc w:val="left"/>
      <w:pPr>
        <w:ind w:left="541" w:hanging="181"/>
        <w:jc w:val="left"/>
      </w:pPr>
      <w:rPr>
        <w:rFonts w:hint="default" w:ascii="Arial" w:hAnsi="Arial" w:eastAsia="Arial" w:cs="Arial"/>
        <w:w w:val="100"/>
        <w:sz w:val="18"/>
        <w:szCs w:val="18"/>
      </w:rPr>
    </w:lvl>
    <w:lvl w:ilvl="1">
      <w:start w:val="0"/>
      <w:numFmt w:val="bullet"/>
      <w:lvlText w:val="•"/>
      <w:lvlJc w:val="left"/>
      <w:pPr>
        <w:ind w:left="1398" w:hanging="181"/>
      </w:pPr>
      <w:rPr>
        <w:rFonts w:hint="default"/>
      </w:rPr>
    </w:lvl>
    <w:lvl w:ilvl="2">
      <w:start w:val="0"/>
      <w:numFmt w:val="bullet"/>
      <w:lvlText w:val="•"/>
      <w:lvlJc w:val="left"/>
      <w:pPr>
        <w:ind w:left="2256" w:hanging="181"/>
      </w:pPr>
      <w:rPr>
        <w:rFonts w:hint="default"/>
      </w:rPr>
    </w:lvl>
    <w:lvl w:ilvl="3">
      <w:start w:val="0"/>
      <w:numFmt w:val="bullet"/>
      <w:lvlText w:val="•"/>
      <w:lvlJc w:val="left"/>
      <w:pPr>
        <w:ind w:left="3114" w:hanging="181"/>
      </w:pPr>
      <w:rPr>
        <w:rFonts w:hint="default"/>
      </w:rPr>
    </w:lvl>
    <w:lvl w:ilvl="4">
      <w:start w:val="0"/>
      <w:numFmt w:val="bullet"/>
      <w:lvlText w:val="•"/>
      <w:lvlJc w:val="left"/>
      <w:pPr>
        <w:ind w:left="3972" w:hanging="181"/>
      </w:pPr>
      <w:rPr>
        <w:rFonts w:hint="default"/>
      </w:rPr>
    </w:lvl>
    <w:lvl w:ilvl="5">
      <w:start w:val="0"/>
      <w:numFmt w:val="bullet"/>
      <w:lvlText w:val="•"/>
      <w:lvlJc w:val="left"/>
      <w:pPr>
        <w:ind w:left="4830" w:hanging="181"/>
      </w:pPr>
      <w:rPr>
        <w:rFonts w:hint="default"/>
      </w:rPr>
    </w:lvl>
    <w:lvl w:ilvl="6">
      <w:start w:val="0"/>
      <w:numFmt w:val="bullet"/>
      <w:lvlText w:val="•"/>
      <w:lvlJc w:val="left"/>
      <w:pPr>
        <w:ind w:left="5688" w:hanging="181"/>
      </w:pPr>
      <w:rPr>
        <w:rFonts w:hint="default"/>
      </w:rPr>
    </w:lvl>
    <w:lvl w:ilvl="7">
      <w:start w:val="0"/>
      <w:numFmt w:val="bullet"/>
      <w:lvlText w:val="•"/>
      <w:lvlJc w:val="left"/>
      <w:pPr>
        <w:ind w:left="6546" w:hanging="181"/>
      </w:pPr>
      <w:rPr>
        <w:rFonts w:hint="default"/>
      </w:rPr>
    </w:lvl>
    <w:lvl w:ilvl="8">
      <w:start w:val="0"/>
      <w:numFmt w:val="bullet"/>
      <w:lvlText w:val="•"/>
      <w:lvlJc w:val="left"/>
      <w:pPr>
        <w:ind w:left="7404" w:hanging="181"/>
      </w:pPr>
      <w:rPr>
        <w:rFonts w:hint="default"/>
      </w:rPr>
    </w:lvl>
  </w:abstractNum>
  <w:abstractNum w:abstractNumId="101">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00">
    <w:multiLevelType w:val="hybridMultilevel"/>
    <w:lvl w:ilvl="0">
      <w:start w:val="1"/>
      <w:numFmt w:val="decimal"/>
      <w:lvlText w:val="%1."/>
      <w:lvlJc w:val="left"/>
      <w:pPr>
        <w:ind w:left="181" w:hanging="265"/>
        <w:jc w:val="left"/>
      </w:pPr>
      <w:rPr>
        <w:rFonts w:hint="default" w:ascii="Arial" w:hAnsi="Arial" w:eastAsia="Arial" w:cs="Arial"/>
        <w:spacing w:val="-4"/>
        <w:w w:val="100"/>
        <w:sz w:val="18"/>
        <w:szCs w:val="18"/>
      </w:rPr>
    </w:lvl>
    <w:lvl w:ilvl="1">
      <w:start w:val="0"/>
      <w:numFmt w:val="bullet"/>
      <w:lvlText w:val="•"/>
      <w:lvlJc w:val="left"/>
      <w:pPr>
        <w:ind w:left="1074" w:hanging="265"/>
      </w:pPr>
      <w:rPr>
        <w:rFonts w:hint="default"/>
      </w:rPr>
    </w:lvl>
    <w:lvl w:ilvl="2">
      <w:start w:val="0"/>
      <w:numFmt w:val="bullet"/>
      <w:lvlText w:val="•"/>
      <w:lvlJc w:val="left"/>
      <w:pPr>
        <w:ind w:left="1968" w:hanging="265"/>
      </w:pPr>
      <w:rPr>
        <w:rFonts w:hint="default"/>
      </w:rPr>
    </w:lvl>
    <w:lvl w:ilvl="3">
      <w:start w:val="0"/>
      <w:numFmt w:val="bullet"/>
      <w:lvlText w:val="•"/>
      <w:lvlJc w:val="left"/>
      <w:pPr>
        <w:ind w:left="2862" w:hanging="265"/>
      </w:pPr>
      <w:rPr>
        <w:rFonts w:hint="default"/>
      </w:rPr>
    </w:lvl>
    <w:lvl w:ilvl="4">
      <w:start w:val="0"/>
      <w:numFmt w:val="bullet"/>
      <w:lvlText w:val="•"/>
      <w:lvlJc w:val="left"/>
      <w:pPr>
        <w:ind w:left="3756" w:hanging="265"/>
      </w:pPr>
      <w:rPr>
        <w:rFonts w:hint="default"/>
      </w:rPr>
    </w:lvl>
    <w:lvl w:ilvl="5">
      <w:start w:val="0"/>
      <w:numFmt w:val="bullet"/>
      <w:lvlText w:val="•"/>
      <w:lvlJc w:val="left"/>
      <w:pPr>
        <w:ind w:left="4650" w:hanging="265"/>
      </w:pPr>
      <w:rPr>
        <w:rFonts w:hint="default"/>
      </w:rPr>
    </w:lvl>
    <w:lvl w:ilvl="6">
      <w:start w:val="0"/>
      <w:numFmt w:val="bullet"/>
      <w:lvlText w:val="•"/>
      <w:lvlJc w:val="left"/>
      <w:pPr>
        <w:ind w:left="5544" w:hanging="265"/>
      </w:pPr>
      <w:rPr>
        <w:rFonts w:hint="default"/>
      </w:rPr>
    </w:lvl>
    <w:lvl w:ilvl="7">
      <w:start w:val="0"/>
      <w:numFmt w:val="bullet"/>
      <w:lvlText w:val="•"/>
      <w:lvlJc w:val="left"/>
      <w:pPr>
        <w:ind w:left="6438" w:hanging="265"/>
      </w:pPr>
      <w:rPr>
        <w:rFonts w:hint="default"/>
      </w:rPr>
    </w:lvl>
    <w:lvl w:ilvl="8">
      <w:start w:val="0"/>
      <w:numFmt w:val="bullet"/>
      <w:lvlText w:val="•"/>
      <w:lvlJc w:val="left"/>
      <w:pPr>
        <w:ind w:left="7332" w:hanging="265"/>
      </w:pPr>
      <w:rPr>
        <w:rFonts w:hint="default"/>
      </w:rPr>
    </w:lvl>
  </w:abstractNum>
  <w:abstractNum w:abstractNumId="99">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8">
    <w:multiLevelType w:val="hybridMultilevel"/>
    <w:lvl w:ilvl="0">
      <w:start w:val="3"/>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7">
    <w:multiLevelType w:val="hybridMultilevel"/>
    <w:lvl w:ilvl="0">
      <w:start w:val="1"/>
      <w:numFmt w:val="decimal"/>
      <w:lvlText w:val="%1."/>
      <w:lvlJc w:val="left"/>
      <w:pPr>
        <w:ind w:left="383" w:hanging="202"/>
        <w:jc w:val="left"/>
      </w:pPr>
      <w:rPr>
        <w:rFonts w:hint="default" w:ascii="Arial" w:hAnsi="Arial" w:eastAsia="Arial" w:cs="Arial"/>
        <w:spacing w:val="-3"/>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96">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5">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4">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3">
    <w:multiLevelType w:val="hybridMultilevel"/>
    <w:lvl w:ilvl="0">
      <w:start w:val="1"/>
      <w:numFmt w:val="decimal"/>
      <w:lvlText w:val="%1."/>
      <w:lvlJc w:val="left"/>
      <w:pPr>
        <w:ind w:left="383" w:hanging="202"/>
        <w:jc w:val="left"/>
      </w:pPr>
      <w:rPr>
        <w:rFonts w:hint="default" w:ascii="Arial" w:hAnsi="Arial" w:eastAsia="Arial" w:cs="Arial"/>
        <w:spacing w:val="-3"/>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92">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1">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0">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9">
    <w:multiLevelType w:val="hybridMultilevel"/>
    <w:lvl w:ilvl="0">
      <w:start w:val="1"/>
      <w:numFmt w:val="lowerLetter"/>
      <w:lvlText w:val="%1)"/>
      <w:lvlJc w:val="left"/>
      <w:pPr>
        <w:ind w:left="392" w:hanging="212"/>
        <w:jc w:val="left"/>
      </w:pPr>
      <w:rPr>
        <w:rFonts w:hint="default" w:ascii="Arial" w:hAnsi="Arial" w:eastAsia="Arial" w:cs="Arial"/>
        <w:spacing w:val="-3"/>
        <w:w w:val="100"/>
        <w:sz w:val="18"/>
        <w:szCs w:val="18"/>
      </w:rPr>
    </w:lvl>
    <w:lvl w:ilvl="1">
      <w:start w:val="0"/>
      <w:numFmt w:val="bullet"/>
      <w:lvlText w:val="•"/>
      <w:lvlJc w:val="left"/>
      <w:pPr>
        <w:ind w:left="1272" w:hanging="212"/>
      </w:pPr>
      <w:rPr>
        <w:rFonts w:hint="default"/>
      </w:rPr>
    </w:lvl>
    <w:lvl w:ilvl="2">
      <w:start w:val="0"/>
      <w:numFmt w:val="bullet"/>
      <w:lvlText w:val="•"/>
      <w:lvlJc w:val="left"/>
      <w:pPr>
        <w:ind w:left="2144" w:hanging="212"/>
      </w:pPr>
      <w:rPr>
        <w:rFonts w:hint="default"/>
      </w:rPr>
    </w:lvl>
    <w:lvl w:ilvl="3">
      <w:start w:val="0"/>
      <w:numFmt w:val="bullet"/>
      <w:lvlText w:val="•"/>
      <w:lvlJc w:val="left"/>
      <w:pPr>
        <w:ind w:left="3016" w:hanging="212"/>
      </w:pPr>
      <w:rPr>
        <w:rFonts w:hint="default"/>
      </w:rPr>
    </w:lvl>
    <w:lvl w:ilvl="4">
      <w:start w:val="0"/>
      <w:numFmt w:val="bullet"/>
      <w:lvlText w:val="•"/>
      <w:lvlJc w:val="left"/>
      <w:pPr>
        <w:ind w:left="3888" w:hanging="212"/>
      </w:pPr>
      <w:rPr>
        <w:rFonts w:hint="default"/>
      </w:rPr>
    </w:lvl>
    <w:lvl w:ilvl="5">
      <w:start w:val="0"/>
      <w:numFmt w:val="bullet"/>
      <w:lvlText w:val="•"/>
      <w:lvlJc w:val="left"/>
      <w:pPr>
        <w:ind w:left="4760" w:hanging="212"/>
      </w:pPr>
      <w:rPr>
        <w:rFonts w:hint="default"/>
      </w:rPr>
    </w:lvl>
    <w:lvl w:ilvl="6">
      <w:start w:val="0"/>
      <w:numFmt w:val="bullet"/>
      <w:lvlText w:val="•"/>
      <w:lvlJc w:val="left"/>
      <w:pPr>
        <w:ind w:left="5632" w:hanging="212"/>
      </w:pPr>
      <w:rPr>
        <w:rFonts w:hint="default"/>
      </w:rPr>
    </w:lvl>
    <w:lvl w:ilvl="7">
      <w:start w:val="0"/>
      <w:numFmt w:val="bullet"/>
      <w:lvlText w:val="•"/>
      <w:lvlJc w:val="left"/>
      <w:pPr>
        <w:ind w:left="6504" w:hanging="212"/>
      </w:pPr>
      <w:rPr>
        <w:rFonts w:hint="default"/>
      </w:rPr>
    </w:lvl>
    <w:lvl w:ilvl="8">
      <w:start w:val="0"/>
      <w:numFmt w:val="bullet"/>
      <w:lvlText w:val="•"/>
      <w:lvlJc w:val="left"/>
      <w:pPr>
        <w:ind w:left="7376" w:hanging="212"/>
      </w:pPr>
      <w:rPr>
        <w:rFonts w:hint="default"/>
      </w:rPr>
    </w:lvl>
  </w:abstractNum>
  <w:abstractNum w:abstractNumId="88">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7">
    <w:multiLevelType w:val="hybridMultilevel"/>
    <w:lvl w:ilvl="0">
      <w:start w:val="1"/>
      <w:numFmt w:val="decimal"/>
      <w:lvlText w:val="%1."/>
      <w:lvlJc w:val="left"/>
      <w:pPr>
        <w:ind w:left="383" w:hanging="202"/>
        <w:jc w:val="left"/>
      </w:pPr>
      <w:rPr>
        <w:rFonts w:hint="default" w:ascii="Arial" w:hAnsi="Arial" w:eastAsia="Arial" w:cs="Arial"/>
        <w:spacing w:val="-4"/>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86">
    <w:multiLevelType w:val="hybridMultilevel"/>
    <w:lvl w:ilvl="0">
      <w:start w:val="1"/>
      <w:numFmt w:val="decimal"/>
      <w:lvlText w:val="%1."/>
      <w:lvlJc w:val="left"/>
      <w:pPr>
        <w:ind w:left="383" w:hanging="202"/>
        <w:jc w:val="left"/>
      </w:pPr>
      <w:rPr>
        <w:rFonts w:hint="default" w:ascii="Arial" w:hAnsi="Arial" w:eastAsia="Arial" w:cs="Arial"/>
        <w:spacing w:val="-4"/>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8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4">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3">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2">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0">
    <w:multiLevelType w:val="hybridMultilevel"/>
    <w:lvl w:ilvl="0">
      <w:start w:val="8"/>
      <w:numFmt w:val="decimal"/>
      <w:lvlText w:val="%1."/>
      <w:lvlJc w:val="left"/>
      <w:pPr>
        <w:ind w:left="181" w:hanging="238"/>
        <w:jc w:val="left"/>
      </w:pPr>
      <w:rPr>
        <w:rFonts w:hint="default" w:ascii="Arial" w:hAnsi="Arial" w:eastAsia="Arial" w:cs="Arial"/>
        <w:spacing w:val="-16"/>
        <w:w w:val="100"/>
        <w:sz w:val="18"/>
        <w:szCs w:val="18"/>
      </w:rPr>
    </w:lvl>
    <w:lvl w:ilvl="1">
      <w:start w:val="0"/>
      <w:numFmt w:val="bullet"/>
      <w:lvlText w:val="•"/>
      <w:lvlJc w:val="left"/>
      <w:pPr>
        <w:ind w:left="1074" w:hanging="238"/>
      </w:pPr>
      <w:rPr>
        <w:rFonts w:hint="default"/>
      </w:rPr>
    </w:lvl>
    <w:lvl w:ilvl="2">
      <w:start w:val="0"/>
      <w:numFmt w:val="bullet"/>
      <w:lvlText w:val="•"/>
      <w:lvlJc w:val="left"/>
      <w:pPr>
        <w:ind w:left="1968" w:hanging="238"/>
      </w:pPr>
      <w:rPr>
        <w:rFonts w:hint="default"/>
      </w:rPr>
    </w:lvl>
    <w:lvl w:ilvl="3">
      <w:start w:val="0"/>
      <w:numFmt w:val="bullet"/>
      <w:lvlText w:val="•"/>
      <w:lvlJc w:val="left"/>
      <w:pPr>
        <w:ind w:left="2862" w:hanging="238"/>
      </w:pPr>
      <w:rPr>
        <w:rFonts w:hint="default"/>
      </w:rPr>
    </w:lvl>
    <w:lvl w:ilvl="4">
      <w:start w:val="0"/>
      <w:numFmt w:val="bullet"/>
      <w:lvlText w:val="•"/>
      <w:lvlJc w:val="left"/>
      <w:pPr>
        <w:ind w:left="3756" w:hanging="238"/>
      </w:pPr>
      <w:rPr>
        <w:rFonts w:hint="default"/>
      </w:rPr>
    </w:lvl>
    <w:lvl w:ilvl="5">
      <w:start w:val="0"/>
      <w:numFmt w:val="bullet"/>
      <w:lvlText w:val="•"/>
      <w:lvlJc w:val="left"/>
      <w:pPr>
        <w:ind w:left="4650" w:hanging="238"/>
      </w:pPr>
      <w:rPr>
        <w:rFonts w:hint="default"/>
      </w:rPr>
    </w:lvl>
    <w:lvl w:ilvl="6">
      <w:start w:val="0"/>
      <w:numFmt w:val="bullet"/>
      <w:lvlText w:val="•"/>
      <w:lvlJc w:val="left"/>
      <w:pPr>
        <w:ind w:left="5544" w:hanging="238"/>
      </w:pPr>
      <w:rPr>
        <w:rFonts w:hint="default"/>
      </w:rPr>
    </w:lvl>
    <w:lvl w:ilvl="7">
      <w:start w:val="0"/>
      <w:numFmt w:val="bullet"/>
      <w:lvlText w:val="•"/>
      <w:lvlJc w:val="left"/>
      <w:pPr>
        <w:ind w:left="6438" w:hanging="238"/>
      </w:pPr>
      <w:rPr>
        <w:rFonts w:hint="default"/>
      </w:rPr>
    </w:lvl>
    <w:lvl w:ilvl="8">
      <w:start w:val="0"/>
      <w:numFmt w:val="bullet"/>
      <w:lvlText w:val="•"/>
      <w:lvlJc w:val="left"/>
      <w:pPr>
        <w:ind w:left="7332" w:hanging="238"/>
      </w:pPr>
      <w:rPr>
        <w:rFonts w:hint="default"/>
      </w:rPr>
    </w:lvl>
  </w:abstractNum>
  <w:abstractNum w:abstractNumId="79">
    <w:multiLevelType w:val="hybridMultilevel"/>
    <w:lvl w:ilvl="0">
      <w:start w:val="1"/>
      <w:numFmt w:val="decimal"/>
      <w:lvlText w:val="%1."/>
      <w:lvlJc w:val="left"/>
      <w:pPr>
        <w:ind w:left="181" w:hanging="262"/>
        <w:jc w:val="left"/>
      </w:pPr>
      <w:rPr>
        <w:rFonts w:hint="default" w:ascii="Arial" w:hAnsi="Arial" w:eastAsia="Arial" w:cs="Arial"/>
        <w:spacing w:val="-4"/>
        <w:w w:val="100"/>
        <w:sz w:val="18"/>
        <w:szCs w:val="18"/>
      </w:rPr>
    </w:lvl>
    <w:lvl w:ilvl="1">
      <w:start w:val="0"/>
      <w:numFmt w:val="bullet"/>
      <w:lvlText w:val="•"/>
      <w:lvlJc w:val="left"/>
      <w:pPr>
        <w:ind w:left="1074" w:hanging="262"/>
      </w:pPr>
      <w:rPr>
        <w:rFonts w:hint="default"/>
      </w:rPr>
    </w:lvl>
    <w:lvl w:ilvl="2">
      <w:start w:val="0"/>
      <w:numFmt w:val="bullet"/>
      <w:lvlText w:val="•"/>
      <w:lvlJc w:val="left"/>
      <w:pPr>
        <w:ind w:left="1968" w:hanging="262"/>
      </w:pPr>
      <w:rPr>
        <w:rFonts w:hint="default"/>
      </w:rPr>
    </w:lvl>
    <w:lvl w:ilvl="3">
      <w:start w:val="0"/>
      <w:numFmt w:val="bullet"/>
      <w:lvlText w:val="•"/>
      <w:lvlJc w:val="left"/>
      <w:pPr>
        <w:ind w:left="2862" w:hanging="262"/>
      </w:pPr>
      <w:rPr>
        <w:rFonts w:hint="default"/>
      </w:rPr>
    </w:lvl>
    <w:lvl w:ilvl="4">
      <w:start w:val="0"/>
      <w:numFmt w:val="bullet"/>
      <w:lvlText w:val="•"/>
      <w:lvlJc w:val="left"/>
      <w:pPr>
        <w:ind w:left="3756" w:hanging="262"/>
      </w:pPr>
      <w:rPr>
        <w:rFonts w:hint="default"/>
      </w:rPr>
    </w:lvl>
    <w:lvl w:ilvl="5">
      <w:start w:val="0"/>
      <w:numFmt w:val="bullet"/>
      <w:lvlText w:val="•"/>
      <w:lvlJc w:val="left"/>
      <w:pPr>
        <w:ind w:left="4650" w:hanging="262"/>
      </w:pPr>
      <w:rPr>
        <w:rFonts w:hint="default"/>
      </w:rPr>
    </w:lvl>
    <w:lvl w:ilvl="6">
      <w:start w:val="0"/>
      <w:numFmt w:val="bullet"/>
      <w:lvlText w:val="•"/>
      <w:lvlJc w:val="left"/>
      <w:pPr>
        <w:ind w:left="5544" w:hanging="262"/>
      </w:pPr>
      <w:rPr>
        <w:rFonts w:hint="default"/>
      </w:rPr>
    </w:lvl>
    <w:lvl w:ilvl="7">
      <w:start w:val="0"/>
      <w:numFmt w:val="bullet"/>
      <w:lvlText w:val="•"/>
      <w:lvlJc w:val="left"/>
      <w:pPr>
        <w:ind w:left="6438" w:hanging="262"/>
      </w:pPr>
      <w:rPr>
        <w:rFonts w:hint="default"/>
      </w:rPr>
    </w:lvl>
    <w:lvl w:ilvl="8">
      <w:start w:val="0"/>
      <w:numFmt w:val="bullet"/>
      <w:lvlText w:val="•"/>
      <w:lvlJc w:val="left"/>
      <w:pPr>
        <w:ind w:left="7332" w:hanging="262"/>
      </w:pPr>
      <w:rPr>
        <w:rFonts w:hint="default"/>
      </w:rPr>
    </w:lvl>
  </w:abstractNum>
  <w:abstractNum w:abstractNumId="78">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7">
    <w:multiLevelType w:val="hybridMultilevel"/>
    <w:lvl w:ilvl="0">
      <w:start w:val="10"/>
      <w:numFmt w:val="decimal"/>
      <w:lvlText w:val="%1."/>
      <w:lvlJc w:val="left"/>
      <w:pPr>
        <w:ind w:left="181" w:hanging="327"/>
        <w:jc w:val="left"/>
      </w:pPr>
      <w:rPr>
        <w:rFonts w:hint="default" w:ascii="Arial" w:hAnsi="Arial" w:eastAsia="Arial" w:cs="Arial"/>
        <w:w w:val="100"/>
        <w:sz w:val="18"/>
        <w:szCs w:val="18"/>
      </w:rPr>
    </w:lvl>
    <w:lvl w:ilvl="1">
      <w:start w:val="0"/>
      <w:numFmt w:val="bullet"/>
      <w:lvlText w:val="•"/>
      <w:lvlJc w:val="left"/>
      <w:pPr>
        <w:ind w:left="1074" w:hanging="327"/>
      </w:pPr>
      <w:rPr>
        <w:rFonts w:hint="default"/>
      </w:rPr>
    </w:lvl>
    <w:lvl w:ilvl="2">
      <w:start w:val="0"/>
      <w:numFmt w:val="bullet"/>
      <w:lvlText w:val="•"/>
      <w:lvlJc w:val="left"/>
      <w:pPr>
        <w:ind w:left="1968" w:hanging="327"/>
      </w:pPr>
      <w:rPr>
        <w:rFonts w:hint="default"/>
      </w:rPr>
    </w:lvl>
    <w:lvl w:ilvl="3">
      <w:start w:val="0"/>
      <w:numFmt w:val="bullet"/>
      <w:lvlText w:val="•"/>
      <w:lvlJc w:val="left"/>
      <w:pPr>
        <w:ind w:left="2862" w:hanging="327"/>
      </w:pPr>
      <w:rPr>
        <w:rFonts w:hint="default"/>
      </w:rPr>
    </w:lvl>
    <w:lvl w:ilvl="4">
      <w:start w:val="0"/>
      <w:numFmt w:val="bullet"/>
      <w:lvlText w:val="•"/>
      <w:lvlJc w:val="left"/>
      <w:pPr>
        <w:ind w:left="3756" w:hanging="327"/>
      </w:pPr>
      <w:rPr>
        <w:rFonts w:hint="default"/>
      </w:rPr>
    </w:lvl>
    <w:lvl w:ilvl="5">
      <w:start w:val="0"/>
      <w:numFmt w:val="bullet"/>
      <w:lvlText w:val="•"/>
      <w:lvlJc w:val="left"/>
      <w:pPr>
        <w:ind w:left="4650" w:hanging="327"/>
      </w:pPr>
      <w:rPr>
        <w:rFonts w:hint="default"/>
      </w:rPr>
    </w:lvl>
    <w:lvl w:ilvl="6">
      <w:start w:val="0"/>
      <w:numFmt w:val="bullet"/>
      <w:lvlText w:val="•"/>
      <w:lvlJc w:val="left"/>
      <w:pPr>
        <w:ind w:left="5544" w:hanging="327"/>
      </w:pPr>
      <w:rPr>
        <w:rFonts w:hint="default"/>
      </w:rPr>
    </w:lvl>
    <w:lvl w:ilvl="7">
      <w:start w:val="0"/>
      <w:numFmt w:val="bullet"/>
      <w:lvlText w:val="•"/>
      <w:lvlJc w:val="left"/>
      <w:pPr>
        <w:ind w:left="6438" w:hanging="327"/>
      </w:pPr>
      <w:rPr>
        <w:rFonts w:hint="default"/>
      </w:rPr>
    </w:lvl>
    <w:lvl w:ilvl="8">
      <w:start w:val="0"/>
      <w:numFmt w:val="bullet"/>
      <w:lvlText w:val="•"/>
      <w:lvlJc w:val="left"/>
      <w:pPr>
        <w:ind w:left="7332" w:hanging="327"/>
      </w:pPr>
      <w:rPr>
        <w:rFonts w:hint="default"/>
      </w:rPr>
    </w:lvl>
  </w:abstractNum>
  <w:abstractNum w:abstractNumId="76">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2">
    <w:multiLevelType w:val="hybridMultilevel"/>
    <w:lvl w:ilvl="0">
      <w:start w:val="2"/>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7">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6">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5">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3">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2">
    <w:multiLevelType w:val="hybridMultilevel"/>
    <w:lvl w:ilvl="0">
      <w:start w:val="1"/>
      <w:numFmt w:val="decimal"/>
      <w:lvlText w:val="%1."/>
      <w:lvlJc w:val="left"/>
      <w:pPr>
        <w:ind w:left="181" w:hanging="226"/>
        <w:jc w:val="left"/>
      </w:pPr>
      <w:rPr>
        <w:rFonts w:hint="default" w:ascii="Arial" w:hAnsi="Arial" w:eastAsia="Arial" w:cs="Arial"/>
        <w:w w:val="100"/>
        <w:sz w:val="18"/>
        <w:szCs w:val="18"/>
      </w:rPr>
    </w:lvl>
    <w:lvl w:ilvl="1">
      <w:start w:val="0"/>
      <w:numFmt w:val="bullet"/>
      <w:lvlText w:val="•"/>
      <w:lvlJc w:val="left"/>
      <w:pPr>
        <w:ind w:left="1074" w:hanging="226"/>
      </w:pPr>
      <w:rPr>
        <w:rFonts w:hint="default"/>
      </w:rPr>
    </w:lvl>
    <w:lvl w:ilvl="2">
      <w:start w:val="0"/>
      <w:numFmt w:val="bullet"/>
      <w:lvlText w:val="•"/>
      <w:lvlJc w:val="left"/>
      <w:pPr>
        <w:ind w:left="1968" w:hanging="226"/>
      </w:pPr>
      <w:rPr>
        <w:rFonts w:hint="default"/>
      </w:rPr>
    </w:lvl>
    <w:lvl w:ilvl="3">
      <w:start w:val="0"/>
      <w:numFmt w:val="bullet"/>
      <w:lvlText w:val="•"/>
      <w:lvlJc w:val="left"/>
      <w:pPr>
        <w:ind w:left="2862" w:hanging="226"/>
      </w:pPr>
      <w:rPr>
        <w:rFonts w:hint="default"/>
      </w:rPr>
    </w:lvl>
    <w:lvl w:ilvl="4">
      <w:start w:val="0"/>
      <w:numFmt w:val="bullet"/>
      <w:lvlText w:val="•"/>
      <w:lvlJc w:val="left"/>
      <w:pPr>
        <w:ind w:left="3756" w:hanging="226"/>
      </w:pPr>
      <w:rPr>
        <w:rFonts w:hint="default"/>
      </w:rPr>
    </w:lvl>
    <w:lvl w:ilvl="5">
      <w:start w:val="0"/>
      <w:numFmt w:val="bullet"/>
      <w:lvlText w:val="•"/>
      <w:lvlJc w:val="left"/>
      <w:pPr>
        <w:ind w:left="4650" w:hanging="226"/>
      </w:pPr>
      <w:rPr>
        <w:rFonts w:hint="default"/>
      </w:rPr>
    </w:lvl>
    <w:lvl w:ilvl="6">
      <w:start w:val="0"/>
      <w:numFmt w:val="bullet"/>
      <w:lvlText w:val="•"/>
      <w:lvlJc w:val="left"/>
      <w:pPr>
        <w:ind w:left="5544" w:hanging="226"/>
      </w:pPr>
      <w:rPr>
        <w:rFonts w:hint="default"/>
      </w:rPr>
    </w:lvl>
    <w:lvl w:ilvl="7">
      <w:start w:val="0"/>
      <w:numFmt w:val="bullet"/>
      <w:lvlText w:val="•"/>
      <w:lvlJc w:val="left"/>
      <w:pPr>
        <w:ind w:left="6438" w:hanging="226"/>
      </w:pPr>
      <w:rPr>
        <w:rFonts w:hint="default"/>
      </w:rPr>
    </w:lvl>
    <w:lvl w:ilvl="8">
      <w:start w:val="0"/>
      <w:numFmt w:val="bullet"/>
      <w:lvlText w:val="•"/>
      <w:lvlJc w:val="left"/>
      <w:pPr>
        <w:ind w:left="7332" w:hanging="226"/>
      </w:pPr>
      <w:rPr>
        <w:rFonts w:hint="default"/>
      </w:rPr>
    </w:lvl>
  </w:abstractNum>
  <w:abstractNum w:abstractNumId="61">
    <w:multiLevelType w:val="hybridMultilevel"/>
    <w:lvl w:ilvl="0">
      <w:start w:val="1"/>
      <w:numFmt w:val="decimal"/>
      <w:lvlText w:val="%1."/>
      <w:lvlJc w:val="left"/>
      <w:pPr>
        <w:ind w:left="181" w:hanging="207"/>
        <w:jc w:val="left"/>
      </w:pPr>
      <w:rPr>
        <w:rFonts w:hint="default" w:ascii="Arial" w:hAnsi="Arial" w:eastAsia="Arial" w:cs="Arial"/>
        <w:w w:val="100"/>
        <w:sz w:val="18"/>
        <w:szCs w:val="18"/>
      </w:rPr>
    </w:lvl>
    <w:lvl w:ilvl="1">
      <w:start w:val="0"/>
      <w:numFmt w:val="bullet"/>
      <w:lvlText w:val="•"/>
      <w:lvlJc w:val="left"/>
      <w:pPr>
        <w:ind w:left="1074" w:hanging="207"/>
      </w:pPr>
      <w:rPr>
        <w:rFonts w:hint="default"/>
      </w:rPr>
    </w:lvl>
    <w:lvl w:ilvl="2">
      <w:start w:val="0"/>
      <w:numFmt w:val="bullet"/>
      <w:lvlText w:val="•"/>
      <w:lvlJc w:val="left"/>
      <w:pPr>
        <w:ind w:left="1968" w:hanging="207"/>
      </w:pPr>
      <w:rPr>
        <w:rFonts w:hint="default"/>
      </w:rPr>
    </w:lvl>
    <w:lvl w:ilvl="3">
      <w:start w:val="0"/>
      <w:numFmt w:val="bullet"/>
      <w:lvlText w:val="•"/>
      <w:lvlJc w:val="left"/>
      <w:pPr>
        <w:ind w:left="2862" w:hanging="207"/>
      </w:pPr>
      <w:rPr>
        <w:rFonts w:hint="default"/>
      </w:rPr>
    </w:lvl>
    <w:lvl w:ilvl="4">
      <w:start w:val="0"/>
      <w:numFmt w:val="bullet"/>
      <w:lvlText w:val="•"/>
      <w:lvlJc w:val="left"/>
      <w:pPr>
        <w:ind w:left="3756" w:hanging="207"/>
      </w:pPr>
      <w:rPr>
        <w:rFonts w:hint="default"/>
      </w:rPr>
    </w:lvl>
    <w:lvl w:ilvl="5">
      <w:start w:val="0"/>
      <w:numFmt w:val="bullet"/>
      <w:lvlText w:val="•"/>
      <w:lvlJc w:val="left"/>
      <w:pPr>
        <w:ind w:left="4650" w:hanging="207"/>
      </w:pPr>
      <w:rPr>
        <w:rFonts w:hint="default"/>
      </w:rPr>
    </w:lvl>
    <w:lvl w:ilvl="6">
      <w:start w:val="0"/>
      <w:numFmt w:val="bullet"/>
      <w:lvlText w:val="•"/>
      <w:lvlJc w:val="left"/>
      <w:pPr>
        <w:ind w:left="5544" w:hanging="207"/>
      </w:pPr>
      <w:rPr>
        <w:rFonts w:hint="default"/>
      </w:rPr>
    </w:lvl>
    <w:lvl w:ilvl="7">
      <w:start w:val="0"/>
      <w:numFmt w:val="bullet"/>
      <w:lvlText w:val="•"/>
      <w:lvlJc w:val="left"/>
      <w:pPr>
        <w:ind w:left="6438" w:hanging="207"/>
      </w:pPr>
      <w:rPr>
        <w:rFonts w:hint="default"/>
      </w:rPr>
    </w:lvl>
    <w:lvl w:ilvl="8">
      <w:start w:val="0"/>
      <w:numFmt w:val="bullet"/>
      <w:lvlText w:val="•"/>
      <w:lvlJc w:val="left"/>
      <w:pPr>
        <w:ind w:left="7332" w:hanging="207"/>
      </w:pPr>
      <w:rPr>
        <w:rFonts w:hint="default"/>
      </w:rPr>
    </w:lvl>
  </w:abstractNum>
  <w:abstractNum w:abstractNumId="60">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9">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6">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5">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4">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0">
    <w:multiLevelType w:val="hybridMultilevel"/>
    <w:lvl w:ilvl="0">
      <w:start w:val="1"/>
      <w:numFmt w:val="decimal"/>
      <w:lvlText w:val="%1."/>
      <w:lvlJc w:val="left"/>
      <w:pPr>
        <w:ind w:left="383" w:hanging="202"/>
        <w:jc w:val="left"/>
      </w:pPr>
      <w:rPr>
        <w:rFonts w:hint="default" w:ascii="Arial" w:hAnsi="Arial" w:eastAsia="Arial" w:cs="Arial"/>
        <w:spacing w:val="-4"/>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49">
    <w:multiLevelType w:val="hybridMultilevel"/>
    <w:lvl w:ilvl="0">
      <w:start w:val="1"/>
      <w:numFmt w:val="decimal"/>
      <w:lvlText w:val="%1."/>
      <w:lvlJc w:val="left"/>
      <w:pPr>
        <w:ind w:left="383" w:hanging="202"/>
        <w:jc w:val="left"/>
      </w:pPr>
      <w:rPr>
        <w:rFonts w:hint="default" w:ascii="Arial" w:hAnsi="Arial" w:eastAsia="Arial" w:cs="Arial"/>
        <w:spacing w:val="-4"/>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48">
    <w:multiLevelType w:val="hybridMultilevel"/>
    <w:lvl w:ilvl="0">
      <w:start w:val="1"/>
      <w:numFmt w:val="decimal"/>
      <w:lvlText w:val="%1."/>
      <w:lvlJc w:val="left"/>
      <w:pPr>
        <w:ind w:left="383" w:hanging="202"/>
        <w:jc w:val="left"/>
      </w:pPr>
      <w:rPr>
        <w:rFonts w:hint="default" w:ascii="Arial" w:hAnsi="Arial" w:eastAsia="Arial" w:cs="Arial"/>
        <w:spacing w:val="-3"/>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47">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6">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4">
    <w:multiLevelType w:val="hybridMultilevel"/>
    <w:lvl w:ilvl="0">
      <w:start w:val="1"/>
      <w:numFmt w:val="lowerLetter"/>
      <w:lvlText w:val="%1)"/>
      <w:lvlJc w:val="left"/>
      <w:pPr>
        <w:ind w:left="181" w:hanging="212"/>
        <w:jc w:val="left"/>
      </w:pPr>
      <w:rPr>
        <w:rFonts w:hint="default" w:ascii="Arial" w:hAnsi="Arial" w:eastAsia="Arial" w:cs="Arial"/>
        <w:spacing w:val="-3"/>
        <w:w w:val="100"/>
        <w:sz w:val="18"/>
        <w:szCs w:val="18"/>
      </w:rPr>
    </w:lvl>
    <w:lvl w:ilvl="1">
      <w:start w:val="0"/>
      <w:numFmt w:val="bullet"/>
      <w:lvlText w:val="•"/>
      <w:lvlJc w:val="left"/>
      <w:pPr>
        <w:ind w:left="1074" w:hanging="212"/>
      </w:pPr>
      <w:rPr>
        <w:rFonts w:hint="default"/>
      </w:rPr>
    </w:lvl>
    <w:lvl w:ilvl="2">
      <w:start w:val="0"/>
      <w:numFmt w:val="bullet"/>
      <w:lvlText w:val="•"/>
      <w:lvlJc w:val="left"/>
      <w:pPr>
        <w:ind w:left="1968" w:hanging="212"/>
      </w:pPr>
      <w:rPr>
        <w:rFonts w:hint="default"/>
      </w:rPr>
    </w:lvl>
    <w:lvl w:ilvl="3">
      <w:start w:val="0"/>
      <w:numFmt w:val="bullet"/>
      <w:lvlText w:val="•"/>
      <w:lvlJc w:val="left"/>
      <w:pPr>
        <w:ind w:left="2862" w:hanging="212"/>
      </w:pPr>
      <w:rPr>
        <w:rFonts w:hint="default"/>
      </w:rPr>
    </w:lvl>
    <w:lvl w:ilvl="4">
      <w:start w:val="0"/>
      <w:numFmt w:val="bullet"/>
      <w:lvlText w:val="•"/>
      <w:lvlJc w:val="left"/>
      <w:pPr>
        <w:ind w:left="3756" w:hanging="212"/>
      </w:pPr>
      <w:rPr>
        <w:rFonts w:hint="default"/>
      </w:rPr>
    </w:lvl>
    <w:lvl w:ilvl="5">
      <w:start w:val="0"/>
      <w:numFmt w:val="bullet"/>
      <w:lvlText w:val="•"/>
      <w:lvlJc w:val="left"/>
      <w:pPr>
        <w:ind w:left="4650" w:hanging="212"/>
      </w:pPr>
      <w:rPr>
        <w:rFonts w:hint="default"/>
      </w:rPr>
    </w:lvl>
    <w:lvl w:ilvl="6">
      <w:start w:val="0"/>
      <w:numFmt w:val="bullet"/>
      <w:lvlText w:val="•"/>
      <w:lvlJc w:val="left"/>
      <w:pPr>
        <w:ind w:left="5544" w:hanging="212"/>
      </w:pPr>
      <w:rPr>
        <w:rFonts w:hint="default"/>
      </w:rPr>
    </w:lvl>
    <w:lvl w:ilvl="7">
      <w:start w:val="0"/>
      <w:numFmt w:val="bullet"/>
      <w:lvlText w:val="•"/>
      <w:lvlJc w:val="left"/>
      <w:pPr>
        <w:ind w:left="6438" w:hanging="212"/>
      </w:pPr>
      <w:rPr>
        <w:rFonts w:hint="default"/>
      </w:rPr>
    </w:lvl>
    <w:lvl w:ilvl="8">
      <w:start w:val="0"/>
      <w:numFmt w:val="bullet"/>
      <w:lvlText w:val="•"/>
      <w:lvlJc w:val="left"/>
      <w:pPr>
        <w:ind w:left="7332" w:hanging="212"/>
      </w:pPr>
      <w:rPr>
        <w:rFonts w:hint="default"/>
      </w:rPr>
    </w:lvl>
  </w:abstractNum>
  <w:abstractNum w:abstractNumId="43">
    <w:multiLevelType w:val="hybridMultilevel"/>
    <w:lvl w:ilvl="0">
      <w:start w:val="1"/>
      <w:numFmt w:val="decimal"/>
      <w:lvlText w:val="%1."/>
      <w:lvlJc w:val="left"/>
      <w:pPr>
        <w:ind w:left="181" w:hanging="221"/>
        <w:jc w:val="left"/>
      </w:pPr>
      <w:rPr>
        <w:rFonts w:hint="default" w:ascii="Arial" w:hAnsi="Arial" w:eastAsia="Arial" w:cs="Arial"/>
        <w:w w:val="100"/>
        <w:sz w:val="18"/>
        <w:szCs w:val="18"/>
      </w:rPr>
    </w:lvl>
    <w:lvl w:ilvl="1">
      <w:start w:val="0"/>
      <w:numFmt w:val="bullet"/>
      <w:lvlText w:val="•"/>
      <w:lvlJc w:val="left"/>
      <w:pPr>
        <w:ind w:left="1074" w:hanging="221"/>
      </w:pPr>
      <w:rPr>
        <w:rFonts w:hint="default"/>
      </w:rPr>
    </w:lvl>
    <w:lvl w:ilvl="2">
      <w:start w:val="0"/>
      <w:numFmt w:val="bullet"/>
      <w:lvlText w:val="•"/>
      <w:lvlJc w:val="left"/>
      <w:pPr>
        <w:ind w:left="1968" w:hanging="221"/>
      </w:pPr>
      <w:rPr>
        <w:rFonts w:hint="default"/>
      </w:rPr>
    </w:lvl>
    <w:lvl w:ilvl="3">
      <w:start w:val="0"/>
      <w:numFmt w:val="bullet"/>
      <w:lvlText w:val="•"/>
      <w:lvlJc w:val="left"/>
      <w:pPr>
        <w:ind w:left="2862" w:hanging="221"/>
      </w:pPr>
      <w:rPr>
        <w:rFonts w:hint="default"/>
      </w:rPr>
    </w:lvl>
    <w:lvl w:ilvl="4">
      <w:start w:val="0"/>
      <w:numFmt w:val="bullet"/>
      <w:lvlText w:val="•"/>
      <w:lvlJc w:val="left"/>
      <w:pPr>
        <w:ind w:left="3756" w:hanging="221"/>
      </w:pPr>
      <w:rPr>
        <w:rFonts w:hint="default"/>
      </w:rPr>
    </w:lvl>
    <w:lvl w:ilvl="5">
      <w:start w:val="0"/>
      <w:numFmt w:val="bullet"/>
      <w:lvlText w:val="•"/>
      <w:lvlJc w:val="left"/>
      <w:pPr>
        <w:ind w:left="4650" w:hanging="221"/>
      </w:pPr>
      <w:rPr>
        <w:rFonts w:hint="default"/>
      </w:rPr>
    </w:lvl>
    <w:lvl w:ilvl="6">
      <w:start w:val="0"/>
      <w:numFmt w:val="bullet"/>
      <w:lvlText w:val="•"/>
      <w:lvlJc w:val="left"/>
      <w:pPr>
        <w:ind w:left="5544" w:hanging="221"/>
      </w:pPr>
      <w:rPr>
        <w:rFonts w:hint="default"/>
      </w:rPr>
    </w:lvl>
    <w:lvl w:ilvl="7">
      <w:start w:val="0"/>
      <w:numFmt w:val="bullet"/>
      <w:lvlText w:val="•"/>
      <w:lvlJc w:val="left"/>
      <w:pPr>
        <w:ind w:left="6438" w:hanging="221"/>
      </w:pPr>
      <w:rPr>
        <w:rFonts w:hint="default"/>
      </w:rPr>
    </w:lvl>
    <w:lvl w:ilvl="8">
      <w:start w:val="0"/>
      <w:numFmt w:val="bullet"/>
      <w:lvlText w:val="•"/>
      <w:lvlJc w:val="left"/>
      <w:pPr>
        <w:ind w:left="7332" w:hanging="221"/>
      </w:pPr>
      <w:rPr>
        <w:rFonts w:hint="default"/>
      </w:rPr>
    </w:lvl>
  </w:abstractNum>
  <w:abstractNum w:abstractNumId="4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0">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8">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6">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4">
    <w:multiLevelType w:val="hybridMultilevel"/>
    <w:lvl w:ilvl="0">
      <w:start w:val="1"/>
      <w:numFmt w:val="decimal"/>
      <w:lvlText w:val="%1."/>
      <w:lvlJc w:val="left"/>
      <w:pPr>
        <w:ind w:left="383" w:hanging="202"/>
        <w:jc w:val="left"/>
      </w:pPr>
      <w:rPr>
        <w:rFonts w:hint="default" w:ascii="Arial" w:hAnsi="Arial" w:eastAsia="Arial" w:cs="Arial"/>
        <w:spacing w:val="-3"/>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3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0">
    <w:multiLevelType w:val="hybridMultilevel"/>
    <w:lvl w:ilvl="0">
      <w:start w:val="1"/>
      <w:numFmt w:val="decimal"/>
      <w:lvlText w:val="%1."/>
      <w:lvlJc w:val="left"/>
      <w:pPr>
        <w:ind w:left="181" w:hanging="205"/>
        <w:jc w:val="left"/>
      </w:pPr>
      <w:rPr>
        <w:rFonts w:hint="default" w:ascii="Arial" w:hAnsi="Arial" w:eastAsia="Arial" w:cs="Arial"/>
        <w:w w:val="100"/>
        <w:sz w:val="18"/>
        <w:szCs w:val="18"/>
      </w:rPr>
    </w:lvl>
    <w:lvl w:ilvl="1">
      <w:start w:val="0"/>
      <w:numFmt w:val="bullet"/>
      <w:lvlText w:val="•"/>
      <w:lvlJc w:val="left"/>
      <w:pPr>
        <w:ind w:left="1074" w:hanging="205"/>
      </w:pPr>
      <w:rPr>
        <w:rFonts w:hint="default"/>
      </w:rPr>
    </w:lvl>
    <w:lvl w:ilvl="2">
      <w:start w:val="0"/>
      <w:numFmt w:val="bullet"/>
      <w:lvlText w:val="•"/>
      <w:lvlJc w:val="left"/>
      <w:pPr>
        <w:ind w:left="1968" w:hanging="205"/>
      </w:pPr>
      <w:rPr>
        <w:rFonts w:hint="default"/>
      </w:rPr>
    </w:lvl>
    <w:lvl w:ilvl="3">
      <w:start w:val="0"/>
      <w:numFmt w:val="bullet"/>
      <w:lvlText w:val="•"/>
      <w:lvlJc w:val="left"/>
      <w:pPr>
        <w:ind w:left="2862" w:hanging="205"/>
      </w:pPr>
      <w:rPr>
        <w:rFonts w:hint="default"/>
      </w:rPr>
    </w:lvl>
    <w:lvl w:ilvl="4">
      <w:start w:val="0"/>
      <w:numFmt w:val="bullet"/>
      <w:lvlText w:val="•"/>
      <w:lvlJc w:val="left"/>
      <w:pPr>
        <w:ind w:left="3756" w:hanging="205"/>
      </w:pPr>
      <w:rPr>
        <w:rFonts w:hint="default"/>
      </w:rPr>
    </w:lvl>
    <w:lvl w:ilvl="5">
      <w:start w:val="0"/>
      <w:numFmt w:val="bullet"/>
      <w:lvlText w:val="•"/>
      <w:lvlJc w:val="left"/>
      <w:pPr>
        <w:ind w:left="4650" w:hanging="205"/>
      </w:pPr>
      <w:rPr>
        <w:rFonts w:hint="default"/>
      </w:rPr>
    </w:lvl>
    <w:lvl w:ilvl="6">
      <w:start w:val="0"/>
      <w:numFmt w:val="bullet"/>
      <w:lvlText w:val="•"/>
      <w:lvlJc w:val="left"/>
      <w:pPr>
        <w:ind w:left="5544" w:hanging="205"/>
      </w:pPr>
      <w:rPr>
        <w:rFonts w:hint="default"/>
      </w:rPr>
    </w:lvl>
    <w:lvl w:ilvl="7">
      <w:start w:val="0"/>
      <w:numFmt w:val="bullet"/>
      <w:lvlText w:val="•"/>
      <w:lvlJc w:val="left"/>
      <w:pPr>
        <w:ind w:left="6438" w:hanging="205"/>
      </w:pPr>
      <w:rPr>
        <w:rFonts w:hint="default"/>
      </w:rPr>
    </w:lvl>
    <w:lvl w:ilvl="8">
      <w:start w:val="0"/>
      <w:numFmt w:val="bullet"/>
      <w:lvlText w:val="•"/>
      <w:lvlJc w:val="left"/>
      <w:pPr>
        <w:ind w:left="7332" w:hanging="205"/>
      </w:pPr>
      <w:rPr>
        <w:rFonts w:hint="default"/>
      </w:rPr>
    </w:lvl>
  </w:abstractNum>
  <w:abstractNum w:abstractNumId="29">
    <w:multiLevelType w:val="hybridMultilevel"/>
    <w:lvl w:ilvl="0">
      <w:start w:val="5"/>
      <w:numFmt w:val="decimal"/>
      <w:lvlText w:val="%1."/>
      <w:lvlJc w:val="left"/>
      <w:pPr>
        <w:ind w:left="181" w:hanging="209"/>
        <w:jc w:val="left"/>
      </w:pPr>
      <w:rPr>
        <w:rFonts w:hint="default" w:ascii="Arial" w:hAnsi="Arial" w:eastAsia="Arial" w:cs="Arial"/>
        <w:w w:val="100"/>
        <w:sz w:val="18"/>
        <w:szCs w:val="18"/>
      </w:rPr>
    </w:lvl>
    <w:lvl w:ilvl="1">
      <w:start w:val="0"/>
      <w:numFmt w:val="bullet"/>
      <w:lvlText w:val="•"/>
      <w:lvlJc w:val="left"/>
      <w:pPr>
        <w:ind w:left="1074" w:hanging="209"/>
      </w:pPr>
      <w:rPr>
        <w:rFonts w:hint="default"/>
      </w:rPr>
    </w:lvl>
    <w:lvl w:ilvl="2">
      <w:start w:val="0"/>
      <w:numFmt w:val="bullet"/>
      <w:lvlText w:val="•"/>
      <w:lvlJc w:val="left"/>
      <w:pPr>
        <w:ind w:left="1968" w:hanging="209"/>
      </w:pPr>
      <w:rPr>
        <w:rFonts w:hint="default"/>
      </w:rPr>
    </w:lvl>
    <w:lvl w:ilvl="3">
      <w:start w:val="0"/>
      <w:numFmt w:val="bullet"/>
      <w:lvlText w:val="•"/>
      <w:lvlJc w:val="left"/>
      <w:pPr>
        <w:ind w:left="2862" w:hanging="209"/>
      </w:pPr>
      <w:rPr>
        <w:rFonts w:hint="default"/>
      </w:rPr>
    </w:lvl>
    <w:lvl w:ilvl="4">
      <w:start w:val="0"/>
      <w:numFmt w:val="bullet"/>
      <w:lvlText w:val="•"/>
      <w:lvlJc w:val="left"/>
      <w:pPr>
        <w:ind w:left="3756" w:hanging="209"/>
      </w:pPr>
      <w:rPr>
        <w:rFonts w:hint="default"/>
      </w:rPr>
    </w:lvl>
    <w:lvl w:ilvl="5">
      <w:start w:val="0"/>
      <w:numFmt w:val="bullet"/>
      <w:lvlText w:val="•"/>
      <w:lvlJc w:val="left"/>
      <w:pPr>
        <w:ind w:left="4650" w:hanging="209"/>
      </w:pPr>
      <w:rPr>
        <w:rFonts w:hint="default"/>
      </w:rPr>
    </w:lvl>
    <w:lvl w:ilvl="6">
      <w:start w:val="0"/>
      <w:numFmt w:val="bullet"/>
      <w:lvlText w:val="•"/>
      <w:lvlJc w:val="left"/>
      <w:pPr>
        <w:ind w:left="5544" w:hanging="209"/>
      </w:pPr>
      <w:rPr>
        <w:rFonts w:hint="default"/>
      </w:rPr>
    </w:lvl>
    <w:lvl w:ilvl="7">
      <w:start w:val="0"/>
      <w:numFmt w:val="bullet"/>
      <w:lvlText w:val="•"/>
      <w:lvlJc w:val="left"/>
      <w:pPr>
        <w:ind w:left="6438" w:hanging="209"/>
      </w:pPr>
      <w:rPr>
        <w:rFonts w:hint="default"/>
      </w:rPr>
    </w:lvl>
    <w:lvl w:ilvl="8">
      <w:start w:val="0"/>
      <w:numFmt w:val="bullet"/>
      <w:lvlText w:val="•"/>
      <w:lvlJc w:val="left"/>
      <w:pPr>
        <w:ind w:left="7332" w:hanging="209"/>
      </w:pPr>
      <w:rPr>
        <w:rFonts w:hint="default"/>
      </w:rPr>
    </w:lvl>
  </w:abstractNum>
  <w:abstractNum w:abstractNumId="2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6">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5">
    <w:multiLevelType w:val="hybridMultilevel"/>
    <w:lvl w:ilvl="0">
      <w:start w:val="1"/>
      <w:numFmt w:val="decimal"/>
      <w:lvlText w:val="%1."/>
      <w:lvlJc w:val="left"/>
      <w:pPr>
        <w:ind w:left="181" w:hanging="212"/>
        <w:jc w:val="left"/>
      </w:pPr>
      <w:rPr>
        <w:rFonts w:hint="default" w:ascii="Arial" w:hAnsi="Arial" w:eastAsia="Arial" w:cs="Arial"/>
        <w:w w:val="100"/>
        <w:sz w:val="18"/>
        <w:szCs w:val="18"/>
      </w:rPr>
    </w:lvl>
    <w:lvl w:ilvl="1">
      <w:start w:val="0"/>
      <w:numFmt w:val="bullet"/>
      <w:lvlText w:val="•"/>
      <w:lvlJc w:val="left"/>
      <w:pPr>
        <w:ind w:left="1074" w:hanging="212"/>
      </w:pPr>
      <w:rPr>
        <w:rFonts w:hint="default"/>
      </w:rPr>
    </w:lvl>
    <w:lvl w:ilvl="2">
      <w:start w:val="0"/>
      <w:numFmt w:val="bullet"/>
      <w:lvlText w:val="•"/>
      <w:lvlJc w:val="left"/>
      <w:pPr>
        <w:ind w:left="1968" w:hanging="212"/>
      </w:pPr>
      <w:rPr>
        <w:rFonts w:hint="default"/>
      </w:rPr>
    </w:lvl>
    <w:lvl w:ilvl="3">
      <w:start w:val="0"/>
      <w:numFmt w:val="bullet"/>
      <w:lvlText w:val="•"/>
      <w:lvlJc w:val="left"/>
      <w:pPr>
        <w:ind w:left="2862" w:hanging="212"/>
      </w:pPr>
      <w:rPr>
        <w:rFonts w:hint="default"/>
      </w:rPr>
    </w:lvl>
    <w:lvl w:ilvl="4">
      <w:start w:val="0"/>
      <w:numFmt w:val="bullet"/>
      <w:lvlText w:val="•"/>
      <w:lvlJc w:val="left"/>
      <w:pPr>
        <w:ind w:left="3756" w:hanging="212"/>
      </w:pPr>
      <w:rPr>
        <w:rFonts w:hint="default"/>
      </w:rPr>
    </w:lvl>
    <w:lvl w:ilvl="5">
      <w:start w:val="0"/>
      <w:numFmt w:val="bullet"/>
      <w:lvlText w:val="•"/>
      <w:lvlJc w:val="left"/>
      <w:pPr>
        <w:ind w:left="4650" w:hanging="212"/>
      </w:pPr>
      <w:rPr>
        <w:rFonts w:hint="default"/>
      </w:rPr>
    </w:lvl>
    <w:lvl w:ilvl="6">
      <w:start w:val="0"/>
      <w:numFmt w:val="bullet"/>
      <w:lvlText w:val="•"/>
      <w:lvlJc w:val="left"/>
      <w:pPr>
        <w:ind w:left="5544" w:hanging="212"/>
      </w:pPr>
      <w:rPr>
        <w:rFonts w:hint="default"/>
      </w:rPr>
    </w:lvl>
    <w:lvl w:ilvl="7">
      <w:start w:val="0"/>
      <w:numFmt w:val="bullet"/>
      <w:lvlText w:val="•"/>
      <w:lvlJc w:val="left"/>
      <w:pPr>
        <w:ind w:left="6438" w:hanging="212"/>
      </w:pPr>
      <w:rPr>
        <w:rFonts w:hint="default"/>
      </w:rPr>
    </w:lvl>
    <w:lvl w:ilvl="8">
      <w:start w:val="0"/>
      <w:numFmt w:val="bullet"/>
      <w:lvlText w:val="•"/>
      <w:lvlJc w:val="left"/>
      <w:pPr>
        <w:ind w:left="7332" w:hanging="212"/>
      </w:pPr>
      <w:rPr>
        <w:rFonts w:hint="default"/>
      </w:rPr>
    </w:lvl>
  </w:abstractNum>
  <w:abstractNum w:abstractNumId="2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3">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1">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20">
    <w:multiLevelType w:val="hybridMultilevel"/>
    <w:lvl w:ilvl="0">
      <w:start w:val="1"/>
      <w:numFmt w:val="decimal"/>
      <w:lvlText w:val="%1."/>
      <w:lvlJc w:val="left"/>
      <w:pPr>
        <w:ind w:left="181" w:hanging="202"/>
        <w:jc w:val="left"/>
      </w:pPr>
      <w:rPr>
        <w:rFonts w:hint="default" w:ascii="Arial" w:hAnsi="Arial" w:eastAsia="Arial" w:cs="Arial"/>
        <w:spacing w:val="-4"/>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9">
    <w:multiLevelType w:val="hybridMultilevel"/>
    <w:lvl w:ilvl="0">
      <w:start w:val="1"/>
      <w:numFmt w:val="decimal"/>
      <w:lvlText w:val="%1."/>
      <w:lvlJc w:val="left"/>
      <w:pPr>
        <w:ind w:left="181" w:hanging="202"/>
        <w:jc w:val="left"/>
      </w:pPr>
      <w:rPr>
        <w:rFonts w:hint="default" w:ascii="Arial" w:hAnsi="Arial" w:eastAsia="Arial" w:cs="Arial"/>
        <w:spacing w:val="-7"/>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8">
    <w:multiLevelType w:val="hybridMultilevel"/>
    <w:lvl w:ilvl="0">
      <w:start w:val="1"/>
      <w:numFmt w:val="decimal"/>
      <w:lvlText w:val="%1."/>
      <w:lvlJc w:val="left"/>
      <w:pPr>
        <w:ind w:left="181" w:hanging="205"/>
        <w:jc w:val="left"/>
      </w:pPr>
      <w:rPr>
        <w:rFonts w:hint="default" w:ascii="Arial" w:hAnsi="Arial" w:eastAsia="Arial" w:cs="Arial"/>
        <w:w w:val="100"/>
        <w:sz w:val="18"/>
        <w:szCs w:val="18"/>
      </w:rPr>
    </w:lvl>
    <w:lvl w:ilvl="1">
      <w:start w:val="0"/>
      <w:numFmt w:val="bullet"/>
      <w:lvlText w:val="•"/>
      <w:lvlJc w:val="left"/>
      <w:pPr>
        <w:ind w:left="1074" w:hanging="205"/>
      </w:pPr>
      <w:rPr>
        <w:rFonts w:hint="default"/>
      </w:rPr>
    </w:lvl>
    <w:lvl w:ilvl="2">
      <w:start w:val="0"/>
      <w:numFmt w:val="bullet"/>
      <w:lvlText w:val="•"/>
      <w:lvlJc w:val="left"/>
      <w:pPr>
        <w:ind w:left="1968" w:hanging="205"/>
      </w:pPr>
      <w:rPr>
        <w:rFonts w:hint="default"/>
      </w:rPr>
    </w:lvl>
    <w:lvl w:ilvl="3">
      <w:start w:val="0"/>
      <w:numFmt w:val="bullet"/>
      <w:lvlText w:val="•"/>
      <w:lvlJc w:val="left"/>
      <w:pPr>
        <w:ind w:left="2862" w:hanging="205"/>
      </w:pPr>
      <w:rPr>
        <w:rFonts w:hint="default"/>
      </w:rPr>
    </w:lvl>
    <w:lvl w:ilvl="4">
      <w:start w:val="0"/>
      <w:numFmt w:val="bullet"/>
      <w:lvlText w:val="•"/>
      <w:lvlJc w:val="left"/>
      <w:pPr>
        <w:ind w:left="3756" w:hanging="205"/>
      </w:pPr>
      <w:rPr>
        <w:rFonts w:hint="default"/>
      </w:rPr>
    </w:lvl>
    <w:lvl w:ilvl="5">
      <w:start w:val="0"/>
      <w:numFmt w:val="bullet"/>
      <w:lvlText w:val="•"/>
      <w:lvlJc w:val="left"/>
      <w:pPr>
        <w:ind w:left="4650" w:hanging="205"/>
      </w:pPr>
      <w:rPr>
        <w:rFonts w:hint="default"/>
      </w:rPr>
    </w:lvl>
    <w:lvl w:ilvl="6">
      <w:start w:val="0"/>
      <w:numFmt w:val="bullet"/>
      <w:lvlText w:val="•"/>
      <w:lvlJc w:val="left"/>
      <w:pPr>
        <w:ind w:left="5544" w:hanging="205"/>
      </w:pPr>
      <w:rPr>
        <w:rFonts w:hint="default"/>
      </w:rPr>
    </w:lvl>
    <w:lvl w:ilvl="7">
      <w:start w:val="0"/>
      <w:numFmt w:val="bullet"/>
      <w:lvlText w:val="•"/>
      <w:lvlJc w:val="left"/>
      <w:pPr>
        <w:ind w:left="6438" w:hanging="205"/>
      </w:pPr>
      <w:rPr>
        <w:rFonts w:hint="default"/>
      </w:rPr>
    </w:lvl>
    <w:lvl w:ilvl="8">
      <w:start w:val="0"/>
      <w:numFmt w:val="bullet"/>
      <w:lvlText w:val="•"/>
      <w:lvlJc w:val="left"/>
      <w:pPr>
        <w:ind w:left="7332" w:hanging="205"/>
      </w:pPr>
      <w:rPr>
        <w:rFonts w:hint="default"/>
      </w:rPr>
    </w:lvl>
  </w:abstractNum>
  <w:abstractNum w:abstractNumId="17">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6">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5">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4">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3">
    <w:multiLevelType w:val="hybridMultilevel"/>
    <w:lvl w:ilvl="0">
      <w:start w:val="1"/>
      <w:numFmt w:val="decimal"/>
      <w:lvlText w:val="%1."/>
      <w:lvlJc w:val="left"/>
      <w:pPr>
        <w:ind w:left="181" w:hanging="226"/>
        <w:jc w:val="left"/>
      </w:pPr>
      <w:rPr>
        <w:rFonts w:hint="default" w:ascii="Arial" w:hAnsi="Arial" w:eastAsia="Arial" w:cs="Arial"/>
        <w:w w:val="100"/>
        <w:sz w:val="18"/>
        <w:szCs w:val="18"/>
      </w:rPr>
    </w:lvl>
    <w:lvl w:ilvl="1">
      <w:start w:val="0"/>
      <w:numFmt w:val="bullet"/>
      <w:lvlText w:val="•"/>
      <w:lvlJc w:val="left"/>
      <w:pPr>
        <w:ind w:left="1074" w:hanging="226"/>
      </w:pPr>
      <w:rPr>
        <w:rFonts w:hint="default"/>
      </w:rPr>
    </w:lvl>
    <w:lvl w:ilvl="2">
      <w:start w:val="0"/>
      <w:numFmt w:val="bullet"/>
      <w:lvlText w:val="•"/>
      <w:lvlJc w:val="left"/>
      <w:pPr>
        <w:ind w:left="1968" w:hanging="226"/>
      </w:pPr>
      <w:rPr>
        <w:rFonts w:hint="default"/>
      </w:rPr>
    </w:lvl>
    <w:lvl w:ilvl="3">
      <w:start w:val="0"/>
      <w:numFmt w:val="bullet"/>
      <w:lvlText w:val="•"/>
      <w:lvlJc w:val="left"/>
      <w:pPr>
        <w:ind w:left="2862" w:hanging="226"/>
      </w:pPr>
      <w:rPr>
        <w:rFonts w:hint="default"/>
      </w:rPr>
    </w:lvl>
    <w:lvl w:ilvl="4">
      <w:start w:val="0"/>
      <w:numFmt w:val="bullet"/>
      <w:lvlText w:val="•"/>
      <w:lvlJc w:val="left"/>
      <w:pPr>
        <w:ind w:left="3756" w:hanging="226"/>
      </w:pPr>
      <w:rPr>
        <w:rFonts w:hint="default"/>
      </w:rPr>
    </w:lvl>
    <w:lvl w:ilvl="5">
      <w:start w:val="0"/>
      <w:numFmt w:val="bullet"/>
      <w:lvlText w:val="•"/>
      <w:lvlJc w:val="left"/>
      <w:pPr>
        <w:ind w:left="4650" w:hanging="226"/>
      </w:pPr>
      <w:rPr>
        <w:rFonts w:hint="default"/>
      </w:rPr>
    </w:lvl>
    <w:lvl w:ilvl="6">
      <w:start w:val="0"/>
      <w:numFmt w:val="bullet"/>
      <w:lvlText w:val="•"/>
      <w:lvlJc w:val="left"/>
      <w:pPr>
        <w:ind w:left="5544" w:hanging="226"/>
      </w:pPr>
      <w:rPr>
        <w:rFonts w:hint="default"/>
      </w:rPr>
    </w:lvl>
    <w:lvl w:ilvl="7">
      <w:start w:val="0"/>
      <w:numFmt w:val="bullet"/>
      <w:lvlText w:val="•"/>
      <w:lvlJc w:val="left"/>
      <w:pPr>
        <w:ind w:left="6438" w:hanging="226"/>
      </w:pPr>
      <w:rPr>
        <w:rFonts w:hint="default"/>
      </w:rPr>
    </w:lvl>
    <w:lvl w:ilvl="8">
      <w:start w:val="0"/>
      <w:numFmt w:val="bullet"/>
      <w:lvlText w:val="•"/>
      <w:lvlJc w:val="left"/>
      <w:pPr>
        <w:ind w:left="7332" w:hanging="226"/>
      </w:pPr>
      <w:rPr>
        <w:rFonts w:hint="default"/>
      </w:rPr>
    </w:lvl>
  </w:abstractNum>
  <w:abstractNum w:abstractNumId="12">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11">
    <w:multiLevelType w:val="hybridMultilevel"/>
    <w:lvl w:ilvl="0">
      <w:start w:val="1"/>
      <w:numFmt w:val="decimal"/>
      <w:lvlText w:val="%1."/>
      <w:lvlJc w:val="left"/>
      <w:pPr>
        <w:ind w:left="181" w:hanging="231"/>
        <w:jc w:val="left"/>
      </w:pPr>
      <w:rPr>
        <w:rFonts w:hint="default" w:ascii="Arial" w:hAnsi="Arial" w:eastAsia="Arial" w:cs="Arial"/>
        <w:spacing w:val="-24"/>
        <w:w w:val="100"/>
        <w:sz w:val="18"/>
        <w:szCs w:val="18"/>
      </w:rPr>
    </w:lvl>
    <w:lvl w:ilvl="1">
      <w:start w:val="0"/>
      <w:numFmt w:val="bullet"/>
      <w:lvlText w:val="•"/>
      <w:lvlJc w:val="left"/>
      <w:pPr>
        <w:ind w:left="1074" w:hanging="231"/>
      </w:pPr>
      <w:rPr>
        <w:rFonts w:hint="default"/>
      </w:rPr>
    </w:lvl>
    <w:lvl w:ilvl="2">
      <w:start w:val="0"/>
      <w:numFmt w:val="bullet"/>
      <w:lvlText w:val="•"/>
      <w:lvlJc w:val="left"/>
      <w:pPr>
        <w:ind w:left="1968" w:hanging="231"/>
      </w:pPr>
      <w:rPr>
        <w:rFonts w:hint="default"/>
      </w:rPr>
    </w:lvl>
    <w:lvl w:ilvl="3">
      <w:start w:val="0"/>
      <w:numFmt w:val="bullet"/>
      <w:lvlText w:val="•"/>
      <w:lvlJc w:val="left"/>
      <w:pPr>
        <w:ind w:left="2862" w:hanging="231"/>
      </w:pPr>
      <w:rPr>
        <w:rFonts w:hint="default"/>
      </w:rPr>
    </w:lvl>
    <w:lvl w:ilvl="4">
      <w:start w:val="0"/>
      <w:numFmt w:val="bullet"/>
      <w:lvlText w:val="•"/>
      <w:lvlJc w:val="left"/>
      <w:pPr>
        <w:ind w:left="3756" w:hanging="231"/>
      </w:pPr>
      <w:rPr>
        <w:rFonts w:hint="default"/>
      </w:rPr>
    </w:lvl>
    <w:lvl w:ilvl="5">
      <w:start w:val="0"/>
      <w:numFmt w:val="bullet"/>
      <w:lvlText w:val="•"/>
      <w:lvlJc w:val="left"/>
      <w:pPr>
        <w:ind w:left="4650" w:hanging="231"/>
      </w:pPr>
      <w:rPr>
        <w:rFonts w:hint="default"/>
      </w:rPr>
    </w:lvl>
    <w:lvl w:ilvl="6">
      <w:start w:val="0"/>
      <w:numFmt w:val="bullet"/>
      <w:lvlText w:val="•"/>
      <w:lvlJc w:val="left"/>
      <w:pPr>
        <w:ind w:left="5544" w:hanging="231"/>
      </w:pPr>
      <w:rPr>
        <w:rFonts w:hint="default"/>
      </w:rPr>
    </w:lvl>
    <w:lvl w:ilvl="7">
      <w:start w:val="0"/>
      <w:numFmt w:val="bullet"/>
      <w:lvlText w:val="•"/>
      <w:lvlJc w:val="left"/>
      <w:pPr>
        <w:ind w:left="6438" w:hanging="231"/>
      </w:pPr>
      <w:rPr>
        <w:rFonts w:hint="default"/>
      </w:rPr>
    </w:lvl>
    <w:lvl w:ilvl="8">
      <w:start w:val="0"/>
      <w:numFmt w:val="bullet"/>
      <w:lvlText w:val="•"/>
      <w:lvlJc w:val="left"/>
      <w:pPr>
        <w:ind w:left="7332" w:hanging="231"/>
      </w:pPr>
      <w:rPr>
        <w:rFonts w:hint="default"/>
      </w:rPr>
    </w:lvl>
  </w:abstractNum>
  <w:abstractNum w:abstractNumId="10">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9">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8">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7">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6">
    <w:multiLevelType w:val="hybridMultilevel"/>
    <w:lvl w:ilvl="0">
      <w:start w:val="1"/>
      <w:numFmt w:val="decimal"/>
      <w:lvlText w:val="%1."/>
      <w:lvlJc w:val="left"/>
      <w:pPr>
        <w:ind w:left="181" w:hanging="202"/>
        <w:jc w:val="left"/>
      </w:pPr>
      <w:rPr>
        <w:rFonts w:hint="default" w:ascii="Arial" w:hAnsi="Arial" w:eastAsia="Arial" w:cs="Arial"/>
        <w:spacing w:val="-3"/>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5">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4">
    <w:multiLevelType w:val="hybridMultilevel"/>
    <w:lvl w:ilvl="0">
      <w:start w:val="1"/>
      <w:numFmt w:val="decimal"/>
      <w:lvlText w:val="%1."/>
      <w:lvlJc w:val="left"/>
      <w:pPr>
        <w:ind w:left="181" w:hanging="202"/>
        <w:jc w:val="left"/>
      </w:pPr>
      <w:rPr>
        <w:rFonts w:hint="default" w:ascii="Arial" w:hAnsi="Arial" w:eastAsia="Arial" w:cs="Arial"/>
        <w:spacing w:val="-2"/>
        <w:w w:val="100"/>
        <w:sz w:val="18"/>
        <w:szCs w:val="18"/>
      </w:rPr>
    </w:lvl>
    <w:lvl w:ilvl="1">
      <w:start w:val="0"/>
      <w:numFmt w:val="bullet"/>
      <w:lvlText w:val="•"/>
      <w:lvlJc w:val="left"/>
      <w:pPr>
        <w:ind w:left="1074" w:hanging="202"/>
      </w:pPr>
      <w:rPr>
        <w:rFonts w:hint="default"/>
      </w:rPr>
    </w:lvl>
    <w:lvl w:ilvl="2">
      <w:start w:val="0"/>
      <w:numFmt w:val="bullet"/>
      <w:lvlText w:val="•"/>
      <w:lvlJc w:val="left"/>
      <w:pPr>
        <w:ind w:left="1968" w:hanging="202"/>
      </w:pPr>
      <w:rPr>
        <w:rFonts w:hint="default"/>
      </w:rPr>
    </w:lvl>
    <w:lvl w:ilvl="3">
      <w:start w:val="0"/>
      <w:numFmt w:val="bullet"/>
      <w:lvlText w:val="•"/>
      <w:lvlJc w:val="left"/>
      <w:pPr>
        <w:ind w:left="2862" w:hanging="202"/>
      </w:pPr>
      <w:rPr>
        <w:rFonts w:hint="default"/>
      </w:rPr>
    </w:lvl>
    <w:lvl w:ilvl="4">
      <w:start w:val="0"/>
      <w:numFmt w:val="bullet"/>
      <w:lvlText w:val="•"/>
      <w:lvlJc w:val="left"/>
      <w:pPr>
        <w:ind w:left="3756" w:hanging="202"/>
      </w:pPr>
      <w:rPr>
        <w:rFonts w:hint="default"/>
      </w:rPr>
    </w:lvl>
    <w:lvl w:ilvl="5">
      <w:start w:val="0"/>
      <w:numFmt w:val="bullet"/>
      <w:lvlText w:val="•"/>
      <w:lvlJc w:val="left"/>
      <w:pPr>
        <w:ind w:left="4650" w:hanging="202"/>
      </w:pPr>
      <w:rPr>
        <w:rFonts w:hint="default"/>
      </w:rPr>
    </w:lvl>
    <w:lvl w:ilvl="6">
      <w:start w:val="0"/>
      <w:numFmt w:val="bullet"/>
      <w:lvlText w:val="•"/>
      <w:lvlJc w:val="left"/>
      <w:pPr>
        <w:ind w:left="5544" w:hanging="202"/>
      </w:pPr>
      <w:rPr>
        <w:rFonts w:hint="default"/>
      </w:rPr>
    </w:lvl>
    <w:lvl w:ilvl="7">
      <w:start w:val="0"/>
      <w:numFmt w:val="bullet"/>
      <w:lvlText w:val="•"/>
      <w:lvlJc w:val="left"/>
      <w:pPr>
        <w:ind w:left="6438" w:hanging="202"/>
      </w:pPr>
      <w:rPr>
        <w:rFonts w:hint="default"/>
      </w:rPr>
    </w:lvl>
    <w:lvl w:ilvl="8">
      <w:start w:val="0"/>
      <w:numFmt w:val="bullet"/>
      <w:lvlText w:val="•"/>
      <w:lvlJc w:val="left"/>
      <w:pPr>
        <w:ind w:left="7332" w:hanging="202"/>
      </w:pPr>
      <w:rPr>
        <w:rFonts w:hint="default"/>
      </w:rPr>
    </w:lvl>
  </w:abstractNum>
  <w:abstractNum w:abstractNumId="3">
    <w:multiLevelType w:val="hybridMultilevel"/>
    <w:lvl w:ilvl="0">
      <w:start w:val="5"/>
      <w:numFmt w:val="decimal"/>
      <w:lvlText w:val="%1."/>
      <w:lvlJc w:val="left"/>
      <w:pPr>
        <w:ind w:left="383" w:hanging="202"/>
        <w:jc w:val="left"/>
      </w:pPr>
      <w:rPr>
        <w:rFonts w:hint="default" w:ascii="Arial" w:hAnsi="Arial" w:eastAsia="Arial" w:cs="Arial"/>
        <w:spacing w:val="-5"/>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2">
    <w:multiLevelType w:val="hybridMultilevel"/>
    <w:lvl w:ilvl="0">
      <w:start w:val="1"/>
      <w:numFmt w:val="decimal"/>
      <w:lvlText w:val="%1."/>
      <w:lvlJc w:val="left"/>
      <w:pPr>
        <w:ind w:left="383" w:hanging="202"/>
        <w:jc w:val="left"/>
      </w:pPr>
      <w:rPr>
        <w:rFonts w:hint="default" w:ascii="Arial" w:hAnsi="Arial" w:eastAsia="Arial" w:cs="Arial"/>
        <w:spacing w:val="-2"/>
        <w:w w:val="100"/>
        <w:sz w:val="18"/>
        <w:szCs w:val="18"/>
      </w:rPr>
    </w:lvl>
    <w:lvl w:ilvl="1">
      <w:start w:val="0"/>
      <w:numFmt w:val="bullet"/>
      <w:lvlText w:val="•"/>
      <w:lvlJc w:val="left"/>
      <w:pPr>
        <w:ind w:left="1254" w:hanging="202"/>
      </w:pPr>
      <w:rPr>
        <w:rFonts w:hint="default"/>
      </w:rPr>
    </w:lvl>
    <w:lvl w:ilvl="2">
      <w:start w:val="0"/>
      <w:numFmt w:val="bullet"/>
      <w:lvlText w:val="•"/>
      <w:lvlJc w:val="left"/>
      <w:pPr>
        <w:ind w:left="2128" w:hanging="202"/>
      </w:pPr>
      <w:rPr>
        <w:rFonts w:hint="default"/>
      </w:rPr>
    </w:lvl>
    <w:lvl w:ilvl="3">
      <w:start w:val="0"/>
      <w:numFmt w:val="bullet"/>
      <w:lvlText w:val="•"/>
      <w:lvlJc w:val="left"/>
      <w:pPr>
        <w:ind w:left="3002" w:hanging="202"/>
      </w:pPr>
      <w:rPr>
        <w:rFonts w:hint="default"/>
      </w:rPr>
    </w:lvl>
    <w:lvl w:ilvl="4">
      <w:start w:val="0"/>
      <w:numFmt w:val="bullet"/>
      <w:lvlText w:val="•"/>
      <w:lvlJc w:val="left"/>
      <w:pPr>
        <w:ind w:left="3876" w:hanging="202"/>
      </w:pPr>
      <w:rPr>
        <w:rFonts w:hint="default"/>
      </w:rPr>
    </w:lvl>
    <w:lvl w:ilvl="5">
      <w:start w:val="0"/>
      <w:numFmt w:val="bullet"/>
      <w:lvlText w:val="•"/>
      <w:lvlJc w:val="left"/>
      <w:pPr>
        <w:ind w:left="4750" w:hanging="202"/>
      </w:pPr>
      <w:rPr>
        <w:rFonts w:hint="default"/>
      </w:rPr>
    </w:lvl>
    <w:lvl w:ilvl="6">
      <w:start w:val="0"/>
      <w:numFmt w:val="bullet"/>
      <w:lvlText w:val="•"/>
      <w:lvlJc w:val="left"/>
      <w:pPr>
        <w:ind w:left="5624" w:hanging="202"/>
      </w:pPr>
      <w:rPr>
        <w:rFonts w:hint="default"/>
      </w:rPr>
    </w:lvl>
    <w:lvl w:ilvl="7">
      <w:start w:val="0"/>
      <w:numFmt w:val="bullet"/>
      <w:lvlText w:val="•"/>
      <w:lvlJc w:val="left"/>
      <w:pPr>
        <w:ind w:left="6498" w:hanging="202"/>
      </w:pPr>
      <w:rPr>
        <w:rFonts w:hint="default"/>
      </w:rPr>
    </w:lvl>
    <w:lvl w:ilvl="8">
      <w:start w:val="0"/>
      <w:numFmt w:val="bullet"/>
      <w:lvlText w:val="•"/>
      <w:lvlJc w:val="left"/>
      <w:pPr>
        <w:ind w:left="7372" w:hanging="202"/>
      </w:pPr>
      <w:rPr>
        <w:rFonts w:hint="default"/>
      </w:rPr>
    </w:lvl>
  </w:abstractNum>
  <w:abstractNum w:abstractNumId="1">
    <w:multiLevelType w:val="hybridMultilevel"/>
    <w:lvl w:ilvl="0">
      <w:start w:val="1"/>
      <w:numFmt w:val="decimal"/>
      <w:lvlText w:val="%1."/>
      <w:lvlJc w:val="left"/>
      <w:pPr>
        <w:ind w:left="181" w:hanging="202"/>
        <w:jc w:val="left"/>
      </w:pPr>
      <w:rPr>
        <w:rFonts w:hint="default" w:ascii="Arial" w:hAnsi="Arial" w:eastAsia="Arial" w:cs="Arial"/>
        <w:spacing w:val="-5"/>
        <w:w w:val="100"/>
        <w:sz w:val="18"/>
        <w:szCs w:val="18"/>
      </w:rPr>
    </w:lvl>
    <w:lvl w:ilvl="1">
      <w:start w:val="0"/>
      <w:numFmt w:val="bullet"/>
      <w:lvlText w:val="•"/>
      <w:lvlJc w:val="left"/>
      <w:pPr>
        <w:ind w:left="540" w:hanging="202"/>
      </w:pPr>
      <w:rPr>
        <w:rFonts w:hint="default"/>
      </w:rPr>
    </w:lvl>
    <w:lvl w:ilvl="2">
      <w:start w:val="0"/>
      <w:numFmt w:val="bullet"/>
      <w:lvlText w:val="•"/>
      <w:lvlJc w:val="left"/>
      <w:pPr>
        <w:ind w:left="1493" w:hanging="202"/>
      </w:pPr>
      <w:rPr>
        <w:rFonts w:hint="default"/>
      </w:rPr>
    </w:lvl>
    <w:lvl w:ilvl="3">
      <w:start w:val="0"/>
      <w:numFmt w:val="bullet"/>
      <w:lvlText w:val="•"/>
      <w:lvlJc w:val="left"/>
      <w:pPr>
        <w:ind w:left="2446" w:hanging="202"/>
      </w:pPr>
      <w:rPr>
        <w:rFonts w:hint="default"/>
      </w:rPr>
    </w:lvl>
    <w:lvl w:ilvl="4">
      <w:start w:val="0"/>
      <w:numFmt w:val="bullet"/>
      <w:lvlText w:val="•"/>
      <w:lvlJc w:val="left"/>
      <w:pPr>
        <w:ind w:left="3400" w:hanging="202"/>
      </w:pPr>
      <w:rPr>
        <w:rFonts w:hint="default"/>
      </w:rPr>
    </w:lvl>
    <w:lvl w:ilvl="5">
      <w:start w:val="0"/>
      <w:numFmt w:val="bullet"/>
      <w:lvlText w:val="•"/>
      <w:lvlJc w:val="left"/>
      <w:pPr>
        <w:ind w:left="4353" w:hanging="202"/>
      </w:pPr>
      <w:rPr>
        <w:rFonts w:hint="default"/>
      </w:rPr>
    </w:lvl>
    <w:lvl w:ilvl="6">
      <w:start w:val="0"/>
      <w:numFmt w:val="bullet"/>
      <w:lvlText w:val="•"/>
      <w:lvlJc w:val="left"/>
      <w:pPr>
        <w:ind w:left="5306" w:hanging="202"/>
      </w:pPr>
      <w:rPr>
        <w:rFonts w:hint="default"/>
      </w:rPr>
    </w:lvl>
    <w:lvl w:ilvl="7">
      <w:start w:val="0"/>
      <w:numFmt w:val="bullet"/>
      <w:lvlText w:val="•"/>
      <w:lvlJc w:val="left"/>
      <w:pPr>
        <w:ind w:left="6260" w:hanging="202"/>
      </w:pPr>
      <w:rPr>
        <w:rFonts w:hint="default"/>
      </w:rPr>
    </w:lvl>
    <w:lvl w:ilvl="8">
      <w:start w:val="0"/>
      <w:numFmt w:val="bullet"/>
      <w:lvlText w:val="•"/>
      <w:lvlJc w:val="left"/>
      <w:pPr>
        <w:ind w:left="7213" w:hanging="202"/>
      </w:pPr>
      <w:rPr>
        <w:rFonts w:hint="default"/>
      </w:rPr>
    </w:lvl>
  </w:abstractNum>
  <w:abstractNum w:abstractNumId="0">
    <w:multiLevelType w:val="hybridMultilevel"/>
    <w:lvl w:ilvl="0">
      <w:start w:val="1"/>
      <w:numFmt w:val="decimal"/>
      <w:lvlText w:val="%1"/>
      <w:lvlJc w:val="left"/>
      <w:pPr>
        <w:ind w:left="181" w:hanging="157"/>
        <w:jc w:val="left"/>
      </w:pPr>
      <w:rPr>
        <w:rFonts w:hint="default" w:ascii="Arial" w:hAnsi="Arial" w:eastAsia="Arial" w:cs="Arial"/>
        <w:w w:val="100"/>
        <w:sz w:val="18"/>
        <w:szCs w:val="18"/>
      </w:rPr>
    </w:lvl>
    <w:lvl w:ilvl="1">
      <w:start w:val="0"/>
      <w:numFmt w:val="bullet"/>
      <w:lvlText w:val="•"/>
      <w:lvlJc w:val="left"/>
      <w:pPr>
        <w:ind w:left="1116" w:hanging="157"/>
      </w:pPr>
      <w:rPr>
        <w:rFonts w:hint="default"/>
      </w:rPr>
    </w:lvl>
    <w:lvl w:ilvl="2">
      <w:start w:val="0"/>
      <w:numFmt w:val="bullet"/>
      <w:lvlText w:val="•"/>
      <w:lvlJc w:val="left"/>
      <w:pPr>
        <w:ind w:left="2052" w:hanging="157"/>
      </w:pPr>
      <w:rPr>
        <w:rFonts w:hint="default"/>
      </w:rPr>
    </w:lvl>
    <w:lvl w:ilvl="3">
      <w:start w:val="0"/>
      <w:numFmt w:val="bullet"/>
      <w:lvlText w:val="•"/>
      <w:lvlJc w:val="left"/>
      <w:pPr>
        <w:ind w:left="2988" w:hanging="157"/>
      </w:pPr>
      <w:rPr>
        <w:rFonts w:hint="default"/>
      </w:rPr>
    </w:lvl>
    <w:lvl w:ilvl="4">
      <w:start w:val="0"/>
      <w:numFmt w:val="bullet"/>
      <w:lvlText w:val="•"/>
      <w:lvlJc w:val="left"/>
      <w:pPr>
        <w:ind w:left="3924" w:hanging="157"/>
      </w:pPr>
      <w:rPr>
        <w:rFonts w:hint="default"/>
      </w:rPr>
    </w:lvl>
    <w:lvl w:ilvl="5">
      <w:start w:val="0"/>
      <w:numFmt w:val="bullet"/>
      <w:lvlText w:val="•"/>
      <w:lvlJc w:val="left"/>
      <w:pPr>
        <w:ind w:left="4860" w:hanging="157"/>
      </w:pPr>
      <w:rPr>
        <w:rFonts w:hint="default"/>
      </w:rPr>
    </w:lvl>
    <w:lvl w:ilvl="6">
      <w:start w:val="0"/>
      <w:numFmt w:val="bullet"/>
      <w:lvlText w:val="•"/>
      <w:lvlJc w:val="left"/>
      <w:pPr>
        <w:ind w:left="5796" w:hanging="157"/>
      </w:pPr>
      <w:rPr>
        <w:rFonts w:hint="default"/>
      </w:rPr>
    </w:lvl>
    <w:lvl w:ilvl="7">
      <w:start w:val="0"/>
      <w:numFmt w:val="bullet"/>
      <w:lvlText w:val="•"/>
      <w:lvlJc w:val="left"/>
      <w:pPr>
        <w:ind w:left="6732" w:hanging="157"/>
      </w:pPr>
      <w:rPr>
        <w:rFonts w:hint="default"/>
      </w:rPr>
    </w:lvl>
    <w:lvl w:ilvl="8">
      <w:start w:val="0"/>
      <w:numFmt w:val="bullet"/>
      <w:lvlText w:val="•"/>
      <w:lvlJc w:val="left"/>
      <w:pPr>
        <w:ind w:left="7668" w:hanging="157"/>
      </w:pPr>
      <w:rPr>
        <w:rFonts w:hint="default"/>
      </w:rPr>
    </w:lvl>
  </w:abstract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43"/>
      <w:ind w:right="30"/>
      <w:jc w:val="center"/>
    </w:pPr>
    <w:rPr>
      <w:rFonts w:ascii="Arial" w:hAnsi="Arial" w:eastAsia="Arial" w:cs="Arial"/>
      <w:sz w:val="18"/>
      <w:szCs w:val="18"/>
    </w:rPr>
  </w:style>
  <w:style w:styleId="TOC2" w:type="paragraph">
    <w:name w:val="TOC 2"/>
    <w:basedOn w:val="Normal"/>
    <w:uiPriority w:val="1"/>
    <w:qFormat/>
    <w:pPr>
      <w:spacing w:before="143"/>
      <w:ind w:left="221"/>
    </w:pPr>
    <w:rPr>
      <w:rFonts w:ascii="Arial" w:hAnsi="Arial" w:eastAsia="Arial" w:cs="Arial"/>
      <w:b/>
      <w:bCs/>
      <w:sz w:val="18"/>
      <w:szCs w:val="18"/>
    </w:rPr>
  </w:style>
  <w:style w:styleId="TOC3" w:type="paragraph">
    <w:name w:val="TOC 3"/>
    <w:basedOn w:val="Normal"/>
    <w:uiPriority w:val="1"/>
    <w:qFormat/>
    <w:pPr>
      <w:spacing w:before="143"/>
      <w:ind w:left="504"/>
    </w:pPr>
    <w:rPr>
      <w:rFonts w:ascii="Arial" w:hAnsi="Arial" w:eastAsia="Arial" w:cs="Arial"/>
      <w:sz w:val="18"/>
      <w:szCs w:val="18"/>
    </w:rPr>
  </w:style>
  <w:style w:styleId="TOC4" w:type="paragraph">
    <w:name w:val="TOC 4"/>
    <w:basedOn w:val="Normal"/>
    <w:uiPriority w:val="1"/>
    <w:qFormat/>
    <w:pPr>
      <w:spacing w:before="143"/>
      <w:ind w:left="787"/>
    </w:pPr>
    <w:rPr>
      <w:rFonts w:ascii="Arial" w:hAnsi="Arial" w:eastAsia="Arial" w:cs="Arial"/>
      <w:sz w:val="18"/>
      <w:szCs w:val="18"/>
    </w:rPr>
  </w:style>
  <w:style w:styleId="TOC5" w:type="paragraph">
    <w:name w:val="TOC 5"/>
    <w:basedOn w:val="Normal"/>
    <w:uiPriority w:val="1"/>
    <w:qFormat/>
    <w:pPr>
      <w:spacing w:before="99"/>
      <w:ind w:left="2215" w:right="2235"/>
      <w:jc w:val="center"/>
    </w:pPr>
    <w:rPr>
      <w:rFonts w:ascii="Arial" w:hAnsi="Arial" w:eastAsia="Arial" w:cs="Arial"/>
      <w:b/>
      <w:bCs/>
      <w:sz w:val="24"/>
      <w:szCs w:val="24"/>
    </w:rPr>
  </w:style>
  <w:style w:styleId="BodyText" w:type="paragraph">
    <w:name w:val="Body Text"/>
    <w:basedOn w:val="Normal"/>
    <w:uiPriority w:val="1"/>
    <w:qFormat/>
    <w:pPr>
      <w:ind w:left="181"/>
    </w:pPr>
    <w:rPr>
      <w:rFonts w:ascii="Arial" w:hAnsi="Arial" w:eastAsia="Arial" w:cs="Arial"/>
      <w:sz w:val="18"/>
      <w:szCs w:val="18"/>
    </w:rPr>
  </w:style>
  <w:style w:styleId="Heading1" w:type="paragraph">
    <w:name w:val="Heading 1"/>
    <w:basedOn w:val="Normal"/>
    <w:uiPriority w:val="1"/>
    <w:qFormat/>
    <w:pPr>
      <w:jc w:val="center"/>
      <w:outlineLvl w:val="1"/>
    </w:pPr>
    <w:rPr>
      <w:rFonts w:ascii="Calibri" w:hAnsi="Calibri" w:eastAsia="Calibri" w:cs="Calibri"/>
      <w:b/>
      <w:bCs/>
      <w:sz w:val="26"/>
      <w:szCs w:val="26"/>
    </w:rPr>
  </w:style>
  <w:style w:styleId="Heading2" w:type="paragraph">
    <w:name w:val="Heading 2"/>
    <w:basedOn w:val="Normal"/>
    <w:uiPriority w:val="1"/>
    <w:qFormat/>
    <w:pPr>
      <w:spacing w:before="12"/>
      <w:ind w:left="20"/>
      <w:outlineLvl w:val="2"/>
    </w:pPr>
    <w:rPr>
      <w:rFonts w:ascii="Arial" w:hAnsi="Arial" w:eastAsia="Arial" w:cs="Arial"/>
      <w:b/>
      <w:bCs/>
      <w:sz w:val="24"/>
      <w:szCs w:val="24"/>
    </w:rPr>
  </w:style>
  <w:style w:styleId="Heading3" w:type="paragraph">
    <w:name w:val="Heading 3"/>
    <w:basedOn w:val="Normal"/>
    <w:uiPriority w:val="1"/>
    <w:qFormat/>
    <w:pPr>
      <w:ind w:left="2162" w:right="2410"/>
      <w:jc w:val="center"/>
      <w:outlineLvl w:val="3"/>
    </w:pPr>
    <w:rPr>
      <w:rFonts w:ascii="Arial" w:hAnsi="Arial" w:eastAsia="Arial" w:cs="Arial"/>
      <w:b/>
      <w:bCs/>
      <w:sz w:val="18"/>
      <w:szCs w:val="18"/>
    </w:rPr>
  </w:style>
  <w:style w:styleId="ListParagraph" w:type="paragraph">
    <w:name w:val="List Paragraph"/>
    <w:basedOn w:val="Normal"/>
    <w:uiPriority w:val="1"/>
    <w:qFormat/>
    <w:pPr>
      <w:spacing w:before="105"/>
      <w:ind w:left="181"/>
      <w:jc w:val="both"/>
    </w:pPr>
    <w:rPr>
      <w:rFonts w:ascii="Arial" w:hAnsi="Arial" w:eastAsia="Arial" w:cs="Arial"/>
    </w:rPr>
  </w:style>
  <w:style w:styleId="TableParagraph" w:type="paragraph">
    <w:name w:val="Table Paragraph"/>
    <w:basedOn w:val="Normal"/>
    <w:uiPriority w:val="1"/>
    <w:qFormat/>
    <w:pPr>
      <w:spacing w:before="18"/>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1.xml"/><Relationship Id="rId17" Type="http://schemas.openxmlformats.org/officeDocument/2006/relationships/hyperlink" Target="http://www.unicamp.br/nepa" TargetMode="External"/><Relationship Id="rId18" Type="http://schemas.openxmlformats.org/officeDocument/2006/relationships/header" Target="header5.xml"/><Relationship Id="rId19" Type="http://schemas.openxmlformats.org/officeDocument/2006/relationships/footer" Target="footer2.xml"/><Relationship Id="rId20" Type="http://schemas.openxmlformats.org/officeDocument/2006/relationships/hyperlink" Target="mailto:taco@unicamp.br" TargetMode="External"/><Relationship Id="rId21" Type="http://schemas.openxmlformats.org/officeDocument/2006/relationships/hyperlink" Target="http://www.unicamp.br/nepa/taco" TargetMode="External"/><Relationship Id="rId22" Type="http://schemas.openxmlformats.org/officeDocument/2006/relationships/hyperlink" Target="mailto:sandra@bookeditora.x-br.com" TargetMode="External"/><Relationship Id="rId23" Type="http://schemas.openxmlformats.org/officeDocument/2006/relationships/header" Target="header6.xml"/><Relationship Id="rId24" Type="http://schemas.openxmlformats.org/officeDocument/2006/relationships/footer" Target="footer3.xml"/><Relationship Id="rId25" Type="http://schemas.openxmlformats.org/officeDocument/2006/relationships/header" Target="header7.xml"/><Relationship Id="rId26" Type="http://schemas.openxmlformats.org/officeDocument/2006/relationships/footer" Target="footer4.xml"/><Relationship Id="rId27" Type="http://schemas.openxmlformats.org/officeDocument/2006/relationships/header" Target="header8.xml"/><Relationship Id="rId28" Type="http://schemas.openxmlformats.org/officeDocument/2006/relationships/footer" Target="footer5.xml"/><Relationship Id="rId29" Type="http://schemas.openxmlformats.org/officeDocument/2006/relationships/header" Target="header9.xml"/><Relationship Id="rId30" Type="http://schemas.openxmlformats.org/officeDocument/2006/relationships/footer" Target="footer6.xml"/><Relationship Id="rId31" Type="http://schemas.openxmlformats.org/officeDocument/2006/relationships/header" Target="header10.xml"/><Relationship Id="rId32" Type="http://schemas.openxmlformats.org/officeDocument/2006/relationships/footer" Target="footer7.xml"/><Relationship Id="rId33" Type="http://schemas.openxmlformats.org/officeDocument/2006/relationships/header" Target="header11.xml"/><Relationship Id="rId34" Type="http://schemas.openxmlformats.org/officeDocument/2006/relationships/footer" Target="footer8.xml"/><Relationship Id="rId35" Type="http://schemas.openxmlformats.org/officeDocument/2006/relationships/header" Target="header12.xml"/><Relationship Id="rId36" Type="http://schemas.openxmlformats.org/officeDocument/2006/relationships/footer" Target="footer9.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header" Target="header21.xml"/><Relationship Id="rId46" Type="http://schemas.openxmlformats.org/officeDocument/2006/relationships/footer" Target="footer10.xml"/><Relationship Id="rId47" Type="http://schemas.openxmlformats.org/officeDocument/2006/relationships/header" Target="header22.xml"/><Relationship Id="rId48" Type="http://schemas.openxmlformats.org/officeDocument/2006/relationships/footer" Target="footer11.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12.xml"/><Relationship Id="rId53" Type="http://schemas.openxmlformats.org/officeDocument/2006/relationships/header" Target="header26.xml"/><Relationship Id="rId54" Type="http://schemas.openxmlformats.org/officeDocument/2006/relationships/footer" Target="footer13.xml"/><Relationship Id="rId55" Type="http://schemas.openxmlformats.org/officeDocument/2006/relationships/header" Target="header27.xml"/><Relationship Id="rId56" Type="http://schemas.openxmlformats.org/officeDocument/2006/relationships/footer" Target="footer14.xml"/><Relationship Id="rId57" Type="http://schemas.openxmlformats.org/officeDocument/2006/relationships/footer" Target="footer15.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footer" Target="footer18.xm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footer" Target="footer25.xml"/><Relationship Id="rId68" Type="http://schemas.openxmlformats.org/officeDocument/2006/relationships/header" Target="header28.xml"/><Relationship Id="rId69" Type="http://schemas.openxmlformats.org/officeDocument/2006/relationships/footer" Target="footer26.xml"/><Relationship Id="rId70" Type="http://schemas.openxmlformats.org/officeDocument/2006/relationships/header" Target="header29.xml"/><Relationship Id="rId71" Type="http://schemas.openxmlformats.org/officeDocument/2006/relationships/footer" Target="footer27.xml"/><Relationship Id="rId72" Type="http://schemas.openxmlformats.org/officeDocument/2006/relationships/header" Target="header30.xml"/><Relationship Id="rId73" Type="http://schemas.openxmlformats.org/officeDocument/2006/relationships/footer" Target="footer28.xml"/><Relationship Id="rId74" Type="http://schemas.openxmlformats.org/officeDocument/2006/relationships/footer" Target="footer29.xml"/><Relationship Id="rId75" Type="http://schemas.openxmlformats.org/officeDocument/2006/relationships/footer" Target="footer30.xml"/><Relationship Id="rId76" Type="http://schemas.openxmlformats.org/officeDocument/2006/relationships/footer" Target="footer31.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31.xml"/><Relationship Id="rId80" Type="http://schemas.openxmlformats.org/officeDocument/2006/relationships/footer" Target="footer34.xml"/><Relationship Id="rId81" Type="http://schemas.openxmlformats.org/officeDocument/2006/relationships/footer" Target="footer35.xml"/><Relationship Id="rId82" Type="http://schemas.openxmlformats.org/officeDocument/2006/relationships/footer" Target="footer36.xml"/><Relationship Id="rId83" Type="http://schemas.openxmlformats.org/officeDocument/2006/relationships/footer" Target="footer37.xml"/><Relationship Id="rId84" Type="http://schemas.openxmlformats.org/officeDocument/2006/relationships/footer" Target="footer38.xml"/><Relationship Id="rId85" Type="http://schemas.openxmlformats.org/officeDocument/2006/relationships/header" Target="header32.xml"/><Relationship Id="rId86" Type="http://schemas.openxmlformats.org/officeDocument/2006/relationships/footer" Target="footer39.xml"/><Relationship Id="rId87" Type="http://schemas.openxmlformats.org/officeDocument/2006/relationships/header" Target="header33.xml"/><Relationship Id="rId88" Type="http://schemas.openxmlformats.org/officeDocument/2006/relationships/footer" Target="footer40.xml"/><Relationship Id="rId89" Type="http://schemas.openxmlformats.org/officeDocument/2006/relationships/header" Target="header34.xml"/><Relationship Id="rId90" Type="http://schemas.openxmlformats.org/officeDocument/2006/relationships/footer" Target="footer41.xml"/><Relationship Id="rId91" Type="http://schemas.openxmlformats.org/officeDocument/2006/relationships/header" Target="header35.xml"/><Relationship Id="rId92" Type="http://schemas.openxmlformats.org/officeDocument/2006/relationships/footer" Target="footer42.xml"/><Relationship Id="rId93" Type="http://schemas.openxmlformats.org/officeDocument/2006/relationships/hyperlink" Target="http://www.nal.usda.gov/fnic/foodcomp/Data/Classics/index.html" TargetMode="External"/><Relationship Id="rId94" Type="http://schemas.openxmlformats.org/officeDocument/2006/relationships/hyperlink" Target="http://www.nal.usda.gov/fnic/foodcomp/Data/SR21/sr21_doc.pdf" TargetMode="External"/><Relationship Id="rId95" Type="http://schemas.openxmlformats.org/officeDocument/2006/relationships/header" Target="header36.xml"/><Relationship Id="rId96" Type="http://schemas.openxmlformats.org/officeDocument/2006/relationships/footer" Target="footer43.xml"/><Relationship Id="rId97" Type="http://schemas.openxmlformats.org/officeDocument/2006/relationships/hyperlink" Target="http://www.fao.org/Regional/LAmerica/bases/alimento/grupo.htm" TargetMode="External"/><Relationship Id="rId98" Type="http://schemas.openxmlformats.org/officeDocument/2006/relationships/hyperlink" Target="http://www.fao.org/infoods/tagnames_en.stm" TargetMode="External"/><Relationship Id="rId99" Type="http://schemas.openxmlformats.org/officeDocument/2006/relationships/header" Target="header37.xml"/><Relationship Id="rId100" Type="http://schemas.openxmlformats.org/officeDocument/2006/relationships/footer" Target="footer44.xml"/><Relationship Id="rId101" Type="http://schemas.openxmlformats.org/officeDocument/2006/relationships/header" Target="header38.xml"/><Relationship Id="rId102" Type="http://schemas.openxmlformats.org/officeDocument/2006/relationships/footer" Target="footer45.xml"/><Relationship Id="rId103" Type="http://schemas.openxmlformats.org/officeDocument/2006/relationships/header" Target="header39.xml"/><Relationship Id="rId104" Type="http://schemas.openxmlformats.org/officeDocument/2006/relationships/footer" Target="footer46.xml"/><Relationship Id="rId105" Type="http://schemas.openxmlformats.org/officeDocument/2006/relationships/header" Target="header40.xml"/><Relationship Id="rId106" Type="http://schemas.openxmlformats.org/officeDocument/2006/relationships/footer" Target="footer47.xml"/><Relationship Id="rId107" Type="http://schemas.openxmlformats.org/officeDocument/2006/relationships/header" Target="header41.xml"/><Relationship Id="rId108" Type="http://schemas.openxmlformats.org/officeDocument/2006/relationships/footer" Target="footer48.xml"/><Relationship Id="rId109" Type="http://schemas.openxmlformats.org/officeDocument/2006/relationships/header" Target="header42.xml"/><Relationship Id="rId110" Type="http://schemas.openxmlformats.org/officeDocument/2006/relationships/footer" Target="footer49.xml"/><Relationship Id="rId111" Type="http://schemas.openxmlformats.org/officeDocument/2006/relationships/header" Target="header43.xml"/><Relationship Id="rId112" Type="http://schemas.openxmlformats.org/officeDocument/2006/relationships/footer" Target="footer50.xml"/><Relationship Id="rId113" Type="http://schemas.openxmlformats.org/officeDocument/2006/relationships/header" Target="header44.xml"/><Relationship Id="rId114" Type="http://schemas.openxmlformats.org/officeDocument/2006/relationships/footer" Target="footer51.xml"/><Relationship Id="rId115" Type="http://schemas.openxmlformats.org/officeDocument/2006/relationships/header" Target="header45.xml"/><Relationship Id="rId116" Type="http://schemas.openxmlformats.org/officeDocument/2006/relationships/footer" Target="footer52.xml"/><Relationship Id="rId117" Type="http://schemas.openxmlformats.org/officeDocument/2006/relationships/header" Target="header46.xml"/><Relationship Id="rId118" Type="http://schemas.openxmlformats.org/officeDocument/2006/relationships/footer" Target="footer53.xml"/><Relationship Id="rId119" Type="http://schemas.openxmlformats.org/officeDocument/2006/relationships/header" Target="header47.xml"/><Relationship Id="rId120" Type="http://schemas.openxmlformats.org/officeDocument/2006/relationships/footer" Target="footer54.xml"/><Relationship Id="rId121" Type="http://schemas.openxmlformats.org/officeDocument/2006/relationships/header" Target="header48.xml"/><Relationship Id="rId122" Type="http://schemas.openxmlformats.org/officeDocument/2006/relationships/footer" Target="footer55.xml"/><Relationship Id="rId123" Type="http://schemas.openxmlformats.org/officeDocument/2006/relationships/header" Target="header49.xml"/><Relationship Id="rId124" Type="http://schemas.openxmlformats.org/officeDocument/2006/relationships/footer" Target="footer56.xml"/><Relationship Id="rId125" Type="http://schemas.openxmlformats.org/officeDocument/2006/relationships/header" Target="header50.xml"/><Relationship Id="rId126" Type="http://schemas.openxmlformats.org/officeDocument/2006/relationships/footer" Target="footer57.xml"/><Relationship Id="rId127" Type="http://schemas.openxmlformats.org/officeDocument/2006/relationships/header" Target="header51.xml"/><Relationship Id="rId128" Type="http://schemas.openxmlformats.org/officeDocument/2006/relationships/footer" Target="footer58.xml"/><Relationship Id="rId129" Type="http://schemas.openxmlformats.org/officeDocument/2006/relationships/header" Target="header52.xml"/><Relationship Id="rId130" Type="http://schemas.openxmlformats.org/officeDocument/2006/relationships/footer" Target="footer59.xml"/><Relationship Id="rId131" Type="http://schemas.openxmlformats.org/officeDocument/2006/relationships/header" Target="header53.xml"/><Relationship Id="rId132" Type="http://schemas.openxmlformats.org/officeDocument/2006/relationships/footer" Target="footer60.xml"/><Relationship Id="rId133" Type="http://schemas.openxmlformats.org/officeDocument/2006/relationships/header" Target="header54.xml"/><Relationship Id="rId134" Type="http://schemas.openxmlformats.org/officeDocument/2006/relationships/footer" Target="footer61.xml"/><Relationship Id="rId135" Type="http://schemas.openxmlformats.org/officeDocument/2006/relationships/header" Target="header55.xml"/><Relationship Id="rId136" Type="http://schemas.openxmlformats.org/officeDocument/2006/relationships/footer" Target="footer62.xml"/><Relationship Id="rId137" Type="http://schemas.openxmlformats.org/officeDocument/2006/relationships/header" Target="header56.xml"/><Relationship Id="rId138" Type="http://schemas.openxmlformats.org/officeDocument/2006/relationships/header" Target="header57.xml"/><Relationship Id="rId139" Type="http://schemas.openxmlformats.org/officeDocument/2006/relationships/header" Target="header58.xml"/><Relationship Id="rId140" Type="http://schemas.openxmlformats.org/officeDocument/2006/relationships/header" Target="header59.xml"/><Relationship Id="rId141" Type="http://schemas.openxmlformats.org/officeDocument/2006/relationships/footer" Target="footer63.xml"/><Relationship Id="rId142" Type="http://schemas.openxmlformats.org/officeDocument/2006/relationships/header" Target="header60.xml"/><Relationship Id="rId143" Type="http://schemas.openxmlformats.org/officeDocument/2006/relationships/footer" Target="footer64.xml"/><Relationship Id="rId144" Type="http://schemas.openxmlformats.org/officeDocument/2006/relationships/header" Target="header61.xml"/><Relationship Id="rId145" Type="http://schemas.openxmlformats.org/officeDocument/2006/relationships/footer" Target="footer65.xml"/><Relationship Id="rId146" Type="http://schemas.openxmlformats.org/officeDocument/2006/relationships/header" Target="header62.xml"/><Relationship Id="rId147" Type="http://schemas.openxmlformats.org/officeDocument/2006/relationships/footer" Target="footer66.xml"/><Relationship Id="rId148" Type="http://schemas.openxmlformats.org/officeDocument/2006/relationships/header" Target="header63.xml"/><Relationship Id="rId149" Type="http://schemas.openxmlformats.org/officeDocument/2006/relationships/footer" Target="footer67.xml"/><Relationship Id="rId150" Type="http://schemas.openxmlformats.org/officeDocument/2006/relationships/header" Target="header64.xml"/><Relationship Id="rId151" Type="http://schemas.openxmlformats.org/officeDocument/2006/relationships/footer" Target="footer68.xml"/><Relationship Id="rId152" Type="http://schemas.openxmlformats.org/officeDocument/2006/relationships/header" Target="header65.xml"/><Relationship Id="rId153" Type="http://schemas.openxmlformats.org/officeDocument/2006/relationships/footer" Target="footer69.xml"/><Relationship Id="rId154" Type="http://schemas.openxmlformats.org/officeDocument/2006/relationships/header" Target="header66.xml"/><Relationship Id="rId155" Type="http://schemas.openxmlformats.org/officeDocument/2006/relationships/footer" Target="footer70.xml"/><Relationship Id="rId156" Type="http://schemas.openxmlformats.org/officeDocument/2006/relationships/header" Target="header67.xml"/><Relationship Id="rId157" Type="http://schemas.openxmlformats.org/officeDocument/2006/relationships/footer" Target="footer71.xml"/><Relationship Id="rId158" Type="http://schemas.openxmlformats.org/officeDocument/2006/relationships/header" Target="header68.xml"/><Relationship Id="rId159" Type="http://schemas.openxmlformats.org/officeDocument/2006/relationships/footer" Target="footer72.xml"/><Relationship Id="rId160" Type="http://schemas.openxmlformats.org/officeDocument/2006/relationships/header" Target="header69.xml"/><Relationship Id="rId161" Type="http://schemas.openxmlformats.org/officeDocument/2006/relationships/footer" Target="footer73.xml"/><Relationship Id="rId162" Type="http://schemas.openxmlformats.org/officeDocument/2006/relationships/header" Target="header70.xml"/><Relationship Id="rId163" Type="http://schemas.openxmlformats.org/officeDocument/2006/relationships/footer" Target="footer74.xml"/><Relationship Id="rId164" Type="http://schemas.openxmlformats.org/officeDocument/2006/relationships/header" Target="header71.xml"/><Relationship Id="rId165" Type="http://schemas.openxmlformats.org/officeDocument/2006/relationships/footer" Target="footer75.xml"/><Relationship Id="rId166" Type="http://schemas.openxmlformats.org/officeDocument/2006/relationships/header" Target="header72.xml"/><Relationship Id="rId167" Type="http://schemas.openxmlformats.org/officeDocument/2006/relationships/footer" Target="footer76.xml"/><Relationship Id="rId168" Type="http://schemas.openxmlformats.org/officeDocument/2006/relationships/header" Target="header73.xml"/><Relationship Id="rId169" Type="http://schemas.openxmlformats.org/officeDocument/2006/relationships/footer" Target="footer77.xml"/><Relationship Id="rId170" Type="http://schemas.openxmlformats.org/officeDocument/2006/relationships/header" Target="header74.xml"/><Relationship Id="rId171" Type="http://schemas.openxmlformats.org/officeDocument/2006/relationships/footer" Target="footer78.xml"/><Relationship Id="rId172" Type="http://schemas.openxmlformats.org/officeDocument/2006/relationships/header" Target="header75.xml"/><Relationship Id="rId173" Type="http://schemas.openxmlformats.org/officeDocument/2006/relationships/footer" Target="footer79.xml"/><Relationship Id="rId174" Type="http://schemas.openxmlformats.org/officeDocument/2006/relationships/header" Target="header76.xml"/><Relationship Id="rId175" Type="http://schemas.openxmlformats.org/officeDocument/2006/relationships/footer" Target="footer80.xml"/><Relationship Id="rId176" Type="http://schemas.openxmlformats.org/officeDocument/2006/relationships/header" Target="header77.xml"/><Relationship Id="rId177" Type="http://schemas.openxmlformats.org/officeDocument/2006/relationships/footer" Target="footer81.xml"/><Relationship Id="rId178" Type="http://schemas.openxmlformats.org/officeDocument/2006/relationships/header" Target="header78.xml"/><Relationship Id="rId179" Type="http://schemas.openxmlformats.org/officeDocument/2006/relationships/footer" Target="footer82.xml"/><Relationship Id="rId180" Type="http://schemas.openxmlformats.org/officeDocument/2006/relationships/header" Target="header79.xml"/><Relationship Id="rId181" Type="http://schemas.openxmlformats.org/officeDocument/2006/relationships/footer" Target="footer83.xml"/><Relationship Id="rId182" Type="http://schemas.openxmlformats.org/officeDocument/2006/relationships/header" Target="header80.xml"/><Relationship Id="rId183" Type="http://schemas.openxmlformats.org/officeDocument/2006/relationships/footer" Target="footer84.xml"/><Relationship Id="rId184" Type="http://schemas.openxmlformats.org/officeDocument/2006/relationships/header" Target="header81.xml"/><Relationship Id="rId185" Type="http://schemas.openxmlformats.org/officeDocument/2006/relationships/footer" Target="footer85.xml"/><Relationship Id="rId186" Type="http://schemas.openxmlformats.org/officeDocument/2006/relationships/header" Target="header82.xml"/><Relationship Id="rId187" Type="http://schemas.openxmlformats.org/officeDocument/2006/relationships/footer" Target="footer86.xml"/><Relationship Id="rId188" Type="http://schemas.openxmlformats.org/officeDocument/2006/relationships/header" Target="header83.xml"/><Relationship Id="rId189" Type="http://schemas.openxmlformats.org/officeDocument/2006/relationships/footer" Target="footer87.xml"/><Relationship Id="rId190" Type="http://schemas.openxmlformats.org/officeDocument/2006/relationships/header" Target="header84.xml"/><Relationship Id="rId191" Type="http://schemas.openxmlformats.org/officeDocument/2006/relationships/footer" Target="footer88.xml"/><Relationship Id="rId192" Type="http://schemas.openxmlformats.org/officeDocument/2006/relationships/header" Target="header85.xml"/><Relationship Id="rId193" Type="http://schemas.openxmlformats.org/officeDocument/2006/relationships/footer" Target="footer89.xml"/><Relationship Id="rId194" Type="http://schemas.openxmlformats.org/officeDocument/2006/relationships/header" Target="header86.xml"/><Relationship Id="rId195" Type="http://schemas.openxmlformats.org/officeDocument/2006/relationships/footer" Target="footer90.xml"/><Relationship Id="rId196" Type="http://schemas.openxmlformats.org/officeDocument/2006/relationships/header" Target="header87.xml"/><Relationship Id="rId197" Type="http://schemas.openxmlformats.org/officeDocument/2006/relationships/footer" Target="footer91.xml"/><Relationship Id="rId198" Type="http://schemas.openxmlformats.org/officeDocument/2006/relationships/header" Target="header88.xml"/><Relationship Id="rId199" Type="http://schemas.openxmlformats.org/officeDocument/2006/relationships/footer" Target="footer92.xml"/><Relationship Id="rId200" Type="http://schemas.openxmlformats.org/officeDocument/2006/relationships/header" Target="header89.xml"/><Relationship Id="rId201" Type="http://schemas.openxmlformats.org/officeDocument/2006/relationships/footer" Target="footer93.xml"/><Relationship Id="rId202" Type="http://schemas.openxmlformats.org/officeDocument/2006/relationships/header" Target="header90.xml"/><Relationship Id="rId203" Type="http://schemas.openxmlformats.org/officeDocument/2006/relationships/footer" Target="footer94.xml"/><Relationship Id="rId204" Type="http://schemas.openxmlformats.org/officeDocument/2006/relationships/header" Target="header91.xml"/><Relationship Id="rId205" Type="http://schemas.openxmlformats.org/officeDocument/2006/relationships/footer" Target="footer95.xml"/><Relationship Id="rId206" Type="http://schemas.openxmlformats.org/officeDocument/2006/relationships/header" Target="header92.xml"/><Relationship Id="rId207" Type="http://schemas.openxmlformats.org/officeDocument/2006/relationships/footer" Target="footer96.xml"/><Relationship Id="rId208" Type="http://schemas.openxmlformats.org/officeDocument/2006/relationships/header" Target="header93.xml"/><Relationship Id="rId209" Type="http://schemas.openxmlformats.org/officeDocument/2006/relationships/footer" Target="footer97.xml"/><Relationship Id="rId210" Type="http://schemas.openxmlformats.org/officeDocument/2006/relationships/header" Target="header94.xml"/><Relationship Id="rId211" Type="http://schemas.openxmlformats.org/officeDocument/2006/relationships/footer" Target="footer98.xml"/><Relationship Id="rId2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dc:creator>
  <dc:title>Tabela Brasileira de Composicao de Alimentos - TACO 4 Edicao Ampliada e Revisada</dc:title>
  <dcterms:created xsi:type="dcterms:W3CDTF">2017-12-09T14:20:46Z</dcterms:created>
  <dcterms:modified xsi:type="dcterms:W3CDTF">2017-12-09T14:20:46Z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PDFCreator Version 1.2.0</vt:lpwstr>
  </property>
  <property fmtid="{D5CDD505-2E9C-101B-9397-08002B2CF9AE}" pid="4" name="LastSaved">
    <vt:filetime>2017-12-09T00:00:00Z</vt:filetime>
  </property>
</Properties>
</file>